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C39164" w14:textId="77777777" w:rsidR="006F10A9" w:rsidRPr="005B638E" w:rsidRDefault="006F10A9" w:rsidP="006F10A9">
      <w:pPr>
        <w:jc w:val="center"/>
        <w:rPr>
          <w:color w:val="000000" w:themeColor="text1"/>
        </w:rPr>
      </w:pPr>
      <w:bookmarkStart w:id="0" w:name="_Toc36584652"/>
    </w:p>
    <w:p w14:paraId="61AD967F" w14:textId="77777777" w:rsidR="006F10A9" w:rsidRDefault="006F10A9" w:rsidP="006F10A9">
      <w:pPr>
        <w:jc w:val="center"/>
        <w:rPr>
          <w:color w:val="000000" w:themeColor="text1"/>
        </w:rPr>
      </w:pPr>
      <w:r>
        <w:rPr>
          <w:noProof/>
          <w:color w:val="000000" w:themeColor="text1"/>
          <w:lang w:eastAsia="en-GB"/>
        </w:rPr>
        <w:drawing>
          <wp:inline distT="0" distB="0" distL="0" distR="0" wp14:anchorId="3A568808" wp14:editId="24AD7439">
            <wp:extent cx="3313216" cy="1158644"/>
            <wp:effectExtent l="0" t="0" r="190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7F3006C" w14:textId="77777777" w:rsidR="006F10A9" w:rsidRDefault="006F10A9" w:rsidP="006F10A9">
      <w:pPr>
        <w:jc w:val="center"/>
        <w:rPr>
          <w:color w:val="000000" w:themeColor="text1"/>
        </w:rPr>
      </w:pPr>
    </w:p>
    <w:p w14:paraId="5FBBBF27" w14:textId="77777777" w:rsidR="006F10A9" w:rsidRDefault="006F10A9" w:rsidP="006F10A9">
      <w:pPr>
        <w:jc w:val="center"/>
        <w:rPr>
          <w:color w:val="000000" w:themeColor="text1"/>
        </w:rPr>
      </w:pPr>
    </w:p>
    <w:p w14:paraId="40A1256B" w14:textId="77777777" w:rsidR="006F10A9" w:rsidRPr="005B638E" w:rsidRDefault="006F10A9" w:rsidP="006F10A9">
      <w:pPr>
        <w:jc w:val="center"/>
        <w:rPr>
          <w:color w:val="000000" w:themeColor="text1"/>
        </w:rPr>
      </w:pPr>
    </w:p>
    <w:p w14:paraId="0D8B1B81" w14:textId="43C87435" w:rsidR="006F10A9" w:rsidRPr="00511B5B" w:rsidRDefault="006F10A9" w:rsidP="006F10A9">
      <w:pPr>
        <w:jc w:val="center"/>
        <w:rPr>
          <w:b/>
          <w:color w:val="000000" w:themeColor="text1"/>
          <w:sz w:val="44"/>
        </w:rPr>
      </w:pPr>
      <w:r>
        <w:rPr>
          <w:b/>
          <w:color w:val="000000" w:themeColor="text1"/>
          <w:sz w:val="44"/>
        </w:rPr>
        <w:t>A Design of a Nominal MWE Tool</w:t>
      </w:r>
    </w:p>
    <w:p w14:paraId="2CAAD10C" w14:textId="77777777" w:rsidR="006F10A9" w:rsidRPr="00511B5B" w:rsidRDefault="006F10A9" w:rsidP="006F10A9">
      <w:pPr>
        <w:jc w:val="center"/>
        <w:rPr>
          <w:color w:val="000000" w:themeColor="text1"/>
          <w:sz w:val="40"/>
        </w:rPr>
      </w:pPr>
    </w:p>
    <w:p w14:paraId="30228CA5" w14:textId="77777777" w:rsidR="006F10A9" w:rsidRPr="00511B5B" w:rsidRDefault="006F10A9" w:rsidP="006F10A9">
      <w:pPr>
        <w:jc w:val="center"/>
        <w:rPr>
          <w:color w:val="000000" w:themeColor="text1"/>
          <w:sz w:val="40"/>
        </w:rPr>
      </w:pPr>
      <w:r w:rsidRPr="00511B5B">
        <w:rPr>
          <w:color w:val="000000" w:themeColor="text1"/>
          <w:sz w:val="40"/>
        </w:rPr>
        <w:t>by</w:t>
      </w:r>
    </w:p>
    <w:p w14:paraId="387A5884" w14:textId="16F11903" w:rsidR="006F10A9" w:rsidRPr="00511B5B" w:rsidRDefault="006F10A9" w:rsidP="006F10A9">
      <w:pPr>
        <w:jc w:val="center"/>
        <w:rPr>
          <w:color w:val="000000" w:themeColor="text1"/>
          <w:sz w:val="40"/>
        </w:rPr>
      </w:pPr>
      <w:r>
        <w:rPr>
          <w:color w:val="000000" w:themeColor="text1"/>
          <w:sz w:val="40"/>
        </w:rPr>
        <w:t xml:space="preserve">Gabriel </w:t>
      </w:r>
      <w:proofErr w:type="spellStart"/>
      <w:r>
        <w:rPr>
          <w:color w:val="000000" w:themeColor="text1"/>
          <w:sz w:val="40"/>
        </w:rPr>
        <w:t>Avbenake</w:t>
      </w:r>
      <w:proofErr w:type="spellEnd"/>
    </w:p>
    <w:p w14:paraId="204D89D2" w14:textId="0F5F30F8" w:rsidR="006F10A9" w:rsidRDefault="006F10A9" w:rsidP="006F10A9">
      <w:pPr>
        <w:jc w:val="center"/>
        <w:rPr>
          <w:color w:val="000000" w:themeColor="text1"/>
          <w:sz w:val="40"/>
        </w:rPr>
      </w:pPr>
    </w:p>
    <w:p w14:paraId="51E65F2D" w14:textId="77777777" w:rsidR="006F10A9" w:rsidRPr="00511B5B" w:rsidRDefault="006F10A9" w:rsidP="006F10A9">
      <w:pPr>
        <w:jc w:val="center"/>
        <w:rPr>
          <w:color w:val="000000" w:themeColor="text1"/>
          <w:sz w:val="40"/>
        </w:rPr>
      </w:pPr>
    </w:p>
    <w:p w14:paraId="59ACF39C" w14:textId="22322416" w:rsidR="006F10A9" w:rsidRPr="00511B5B" w:rsidRDefault="006F10A9" w:rsidP="006F10A9">
      <w:pPr>
        <w:jc w:val="center"/>
        <w:rPr>
          <w:color w:val="000000" w:themeColor="text1"/>
          <w:sz w:val="40"/>
        </w:rPr>
      </w:pPr>
      <w:r w:rsidRPr="00511B5B">
        <w:rPr>
          <w:color w:val="000000" w:themeColor="text1"/>
          <w:sz w:val="40"/>
        </w:rPr>
        <w:t xml:space="preserve">Supervisor: </w:t>
      </w:r>
      <w:proofErr w:type="spellStart"/>
      <w:r w:rsidRPr="006F10A9">
        <w:rPr>
          <w:color w:val="000000" w:themeColor="text1"/>
          <w:sz w:val="40"/>
        </w:rPr>
        <w:t>Nitheesh</w:t>
      </w:r>
      <w:proofErr w:type="spellEnd"/>
      <w:r w:rsidRPr="006F10A9">
        <w:rPr>
          <w:color w:val="000000" w:themeColor="text1"/>
          <w:sz w:val="40"/>
        </w:rPr>
        <w:t xml:space="preserve"> </w:t>
      </w:r>
      <w:proofErr w:type="spellStart"/>
      <w:r w:rsidRPr="006F10A9">
        <w:rPr>
          <w:color w:val="000000" w:themeColor="text1"/>
          <w:sz w:val="40"/>
        </w:rPr>
        <w:t>Kaliyamurthy</w:t>
      </w:r>
      <w:proofErr w:type="spellEnd"/>
    </w:p>
    <w:p w14:paraId="5B0A9BF6" w14:textId="77777777" w:rsidR="006F10A9" w:rsidRPr="00511B5B" w:rsidRDefault="006F10A9" w:rsidP="006F10A9">
      <w:pPr>
        <w:jc w:val="center"/>
        <w:rPr>
          <w:color w:val="000000" w:themeColor="text1"/>
          <w:sz w:val="40"/>
        </w:rPr>
      </w:pPr>
      <w:r w:rsidRPr="00511B5B">
        <w:rPr>
          <w:color w:val="000000" w:themeColor="text1"/>
          <w:sz w:val="40"/>
        </w:rPr>
        <w:t xml:space="preserve">Second Marker: </w:t>
      </w:r>
      <w:r w:rsidRPr="008979BE">
        <w:rPr>
          <w:color w:val="000000" w:themeColor="text1"/>
          <w:sz w:val="40"/>
          <w:highlight w:val="yellow"/>
        </w:rPr>
        <w:t>NAME HERE</w:t>
      </w:r>
    </w:p>
    <w:p w14:paraId="410E029C" w14:textId="77777777" w:rsidR="006F10A9" w:rsidRPr="00511B5B" w:rsidRDefault="006F10A9" w:rsidP="006F10A9">
      <w:pPr>
        <w:jc w:val="center"/>
        <w:rPr>
          <w:color w:val="000000" w:themeColor="text1"/>
          <w:sz w:val="40"/>
        </w:rPr>
      </w:pPr>
    </w:p>
    <w:p w14:paraId="41C3B2BC" w14:textId="77777777" w:rsidR="006F10A9" w:rsidRPr="00511B5B" w:rsidRDefault="006F10A9" w:rsidP="006F10A9">
      <w:pPr>
        <w:jc w:val="center"/>
        <w:rPr>
          <w:color w:val="000000" w:themeColor="text1"/>
          <w:sz w:val="40"/>
        </w:rPr>
      </w:pPr>
    </w:p>
    <w:p w14:paraId="0BACB8E8" w14:textId="59F20590" w:rsidR="006F10A9" w:rsidRPr="00511B5B" w:rsidRDefault="006F10A9" w:rsidP="006F10A9">
      <w:pPr>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MSc Applied Computing</w:t>
      </w:r>
    </w:p>
    <w:p w14:paraId="4CE1AC28" w14:textId="72BA8F41" w:rsidR="006F10A9" w:rsidRDefault="006F10A9" w:rsidP="006F10A9">
      <w:pPr>
        <w:jc w:val="center"/>
        <w:rPr>
          <w:color w:val="000000" w:themeColor="text1"/>
          <w:sz w:val="40"/>
        </w:rPr>
      </w:pPr>
    </w:p>
    <w:p w14:paraId="7A16A220" w14:textId="77777777" w:rsidR="00B7291D" w:rsidRPr="00511B5B" w:rsidRDefault="00B7291D" w:rsidP="006F10A9">
      <w:pPr>
        <w:jc w:val="center"/>
        <w:rPr>
          <w:color w:val="000000" w:themeColor="text1"/>
          <w:sz w:val="40"/>
        </w:rPr>
      </w:pPr>
    </w:p>
    <w:p w14:paraId="4C8F5427" w14:textId="6C7C2C40" w:rsidR="006F10A9" w:rsidRPr="00B7291D" w:rsidRDefault="006F10A9" w:rsidP="00B7291D">
      <w:pPr>
        <w:jc w:val="center"/>
        <w:rPr>
          <w:color w:val="000000" w:themeColor="text1"/>
          <w:sz w:val="40"/>
        </w:rPr>
      </w:pPr>
      <w:r>
        <w:rPr>
          <w:color w:val="000000" w:themeColor="text1"/>
          <w:sz w:val="40"/>
        </w:rPr>
        <w:t>November 2020</w:t>
      </w:r>
    </w:p>
    <w:p w14:paraId="6AF3E77F" w14:textId="77777777" w:rsidR="00D05E1C" w:rsidRPr="005B638E" w:rsidRDefault="00D05E1C" w:rsidP="00D05E1C">
      <w:pPr>
        <w:pStyle w:val="Heading1"/>
      </w:pPr>
      <w:bookmarkStart w:id="1" w:name="_Toc56598091"/>
      <w:r w:rsidRPr="005B638E">
        <w:lastRenderedPageBreak/>
        <w:t>DECLARATION</w:t>
      </w:r>
      <w:bookmarkEnd w:id="1"/>
      <w:r w:rsidRPr="005B638E">
        <w:t xml:space="preserve"> </w:t>
      </w:r>
    </w:p>
    <w:p w14:paraId="0923F5E6" w14:textId="77777777" w:rsidR="00D05E1C" w:rsidRPr="005B638E" w:rsidRDefault="00D05E1C" w:rsidP="00D05E1C">
      <w:pPr>
        <w:jc w:val="both"/>
        <w:rPr>
          <w:color w:val="000000" w:themeColor="text1"/>
        </w:rPr>
      </w:pPr>
      <w:r w:rsidRPr="005B638E">
        <w:rPr>
          <w:b/>
          <w:bCs/>
          <w:color w:val="000000" w:themeColor="text1"/>
        </w:rPr>
        <w:t xml:space="preserve"> </w:t>
      </w:r>
    </w:p>
    <w:p w14:paraId="439D38EB" w14:textId="5861BAF3" w:rsidR="00D05E1C" w:rsidRPr="005B638E" w:rsidRDefault="00D05E1C" w:rsidP="00C9348B">
      <w:pPr>
        <w:spacing w:line="360" w:lineRule="auto"/>
        <w:jc w:val="both"/>
        <w:rPr>
          <w:color w:val="000000" w:themeColor="text1"/>
        </w:rPr>
      </w:pPr>
      <w:r w:rsidRPr="005B638E">
        <w:rPr>
          <w:color w:val="000000" w:themeColor="text1"/>
        </w:rPr>
        <w:t xml:space="preserve">I, </w:t>
      </w:r>
      <w:r>
        <w:rPr>
          <w:color w:val="000000" w:themeColor="text1"/>
        </w:rPr>
        <w:t xml:space="preserve">Gabriel </w:t>
      </w:r>
      <w:proofErr w:type="spellStart"/>
      <w:r>
        <w:rPr>
          <w:color w:val="000000" w:themeColor="text1"/>
        </w:rPr>
        <w:t>Avbenake</w:t>
      </w:r>
      <w:proofErr w:type="spellEnd"/>
      <w:r>
        <w:rPr>
          <w:color w:val="000000" w:themeColor="text1"/>
        </w:rPr>
        <w:t>,</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F052C5A" w14:textId="703AEA32" w:rsidR="00D05E1C" w:rsidRPr="005B638E" w:rsidRDefault="00D05E1C" w:rsidP="00D05E1C">
      <w:pPr>
        <w:jc w:val="both"/>
        <w:rPr>
          <w:color w:val="000000" w:themeColor="text1"/>
        </w:rPr>
      </w:pPr>
    </w:p>
    <w:p w14:paraId="0B45DDC0" w14:textId="02111E85" w:rsidR="00D05E1C" w:rsidRPr="005B638E" w:rsidRDefault="00D05E1C" w:rsidP="00D05E1C">
      <w:pPr>
        <w:jc w:val="both"/>
        <w:rPr>
          <w:color w:val="000000" w:themeColor="text1"/>
        </w:rPr>
      </w:pPr>
      <w:r>
        <w:rPr>
          <w:noProof/>
        </w:rPr>
        <w:drawing>
          <wp:anchor distT="0" distB="0" distL="114300" distR="114300" simplePos="0" relativeHeight="251658240" behindDoc="0" locked="0" layoutInCell="1" allowOverlap="1" wp14:anchorId="40032F23" wp14:editId="1108AE26">
            <wp:simplePos x="0" y="0"/>
            <wp:positionH relativeFrom="column">
              <wp:posOffset>738860</wp:posOffset>
            </wp:positionH>
            <wp:positionV relativeFrom="paragraph">
              <wp:posOffset>272976</wp:posOffset>
            </wp:positionV>
            <wp:extent cx="859111" cy="393610"/>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9111" cy="393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38E">
        <w:rPr>
          <w:color w:val="000000" w:themeColor="text1"/>
        </w:rPr>
        <w:t xml:space="preserve">This work has not previously been accepted as part of any other degree submission. </w:t>
      </w:r>
    </w:p>
    <w:p w14:paraId="1258BCFC" w14:textId="443D823A" w:rsidR="00D05E1C" w:rsidRPr="005B638E" w:rsidRDefault="00D05E1C" w:rsidP="00D05E1C">
      <w:pPr>
        <w:jc w:val="both"/>
        <w:rPr>
          <w:color w:val="000000" w:themeColor="text1"/>
        </w:rPr>
      </w:pPr>
      <w:r w:rsidRPr="005B638E">
        <w:rPr>
          <w:color w:val="000000" w:themeColor="text1"/>
        </w:rPr>
        <w:t xml:space="preserve"> </w:t>
      </w:r>
    </w:p>
    <w:p w14:paraId="28EEEA11" w14:textId="150DAD0B" w:rsidR="00D05E1C" w:rsidRPr="005B638E" w:rsidRDefault="00D05E1C" w:rsidP="00D05E1C">
      <w:pPr>
        <w:jc w:val="both"/>
        <w:rPr>
          <w:color w:val="000000" w:themeColor="text1"/>
        </w:rPr>
      </w:pPr>
      <w:r w:rsidRPr="005B638E">
        <w:rPr>
          <w:b/>
          <w:bCs/>
          <w:i/>
          <w:iCs/>
          <w:color w:val="000000" w:themeColor="text1"/>
        </w:rPr>
        <w:t xml:space="preserve">Signed : .............................................  </w:t>
      </w:r>
    </w:p>
    <w:p w14:paraId="7096689D" w14:textId="77777777" w:rsidR="00D05E1C" w:rsidRPr="005B638E" w:rsidRDefault="00D05E1C" w:rsidP="00D05E1C">
      <w:pPr>
        <w:ind w:left="1440"/>
        <w:jc w:val="both"/>
        <w:rPr>
          <w:color w:val="000000" w:themeColor="text1"/>
        </w:rPr>
      </w:pPr>
      <w:r w:rsidRPr="005B638E">
        <w:rPr>
          <w:b/>
          <w:bCs/>
          <w:i/>
          <w:iCs/>
          <w:color w:val="000000" w:themeColor="text1"/>
        </w:rPr>
        <w:t xml:space="preserve"> </w:t>
      </w:r>
    </w:p>
    <w:p w14:paraId="55383217" w14:textId="137612A4" w:rsidR="00D05E1C" w:rsidRPr="005B638E" w:rsidRDefault="00D05E1C" w:rsidP="00D05E1C">
      <w:pPr>
        <w:jc w:val="both"/>
        <w:rPr>
          <w:color w:val="000000" w:themeColor="text1"/>
        </w:rPr>
      </w:pPr>
      <w:r w:rsidRPr="005B638E">
        <w:rPr>
          <w:b/>
          <w:bCs/>
          <w:i/>
          <w:iCs/>
          <w:color w:val="000000" w:themeColor="text1"/>
        </w:rPr>
        <w:t xml:space="preserve">Date : </w:t>
      </w:r>
      <w:r>
        <w:rPr>
          <w:b/>
          <w:bCs/>
          <w:i/>
          <w:iCs/>
          <w:color w:val="000000" w:themeColor="text1"/>
        </w:rPr>
        <w:t xml:space="preserve">   </w:t>
      </w:r>
      <w:r w:rsidRPr="00D05E1C">
        <w:rPr>
          <w:color w:val="000000" w:themeColor="text1"/>
        </w:rPr>
        <w:t>17</w:t>
      </w:r>
      <w:r w:rsidRPr="00D05E1C">
        <w:rPr>
          <w:color w:val="000000" w:themeColor="text1"/>
          <w:vertAlign w:val="superscript"/>
        </w:rPr>
        <w:t>th</w:t>
      </w:r>
      <w:r w:rsidRPr="00D05E1C">
        <w:rPr>
          <w:color w:val="000000" w:themeColor="text1"/>
        </w:rPr>
        <w:t xml:space="preserve"> of November, 2020</w:t>
      </w:r>
      <w:r w:rsidRPr="005B638E">
        <w:rPr>
          <w:b/>
          <w:bCs/>
          <w:i/>
          <w:iCs/>
          <w:color w:val="000000" w:themeColor="text1"/>
        </w:rPr>
        <w:t xml:space="preserve"> </w:t>
      </w:r>
    </w:p>
    <w:p w14:paraId="67E67B4A" w14:textId="77777777" w:rsidR="00D05E1C" w:rsidRPr="005B638E" w:rsidRDefault="00D05E1C" w:rsidP="00D05E1C">
      <w:pPr>
        <w:ind w:left="1440"/>
        <w:jc w:val="both"/>
        <w:rPr>
          <w:color w:val="000000" w:themeColor="text1"/>
        </w:rPr>
      </w:pPr>
      <w:r w:rsidRPr="005B638E">
        <w:rPr>
          <w:b/>
          <w:bCs/>
          <w:i/>
          <w:iCs/>
          <w:color w:val="000000" w:themeColor="text1"/>
        </w:rPr>
        <w:t xml:space="preserve"> </w:t>
      </w:r>
    </w:p>
    <w:p w14:paraId="1014A50C" w14:textId="77777777" w:rsidR="00D05E1C" w:rsidRPr="005B638E" w:rsidRDefault="00D05E1C" w:rsidP="00D05E1C">
      <w:pPr>
        <w:ind w:left="1440"/>
        <w:jc w:val="both"/>
        <w:rPr>
          <w:color w:val="000000" w:themeColor="text1"/>
        </w:rPr>
      </w:pPr>
      <w:r w:rsidRPr="005B638E">
        <w:rPr>
          <w:b/>
          <w:bCs/>
          <w:i/>
          <w:iCs/>
          <w:color w:val="000000" w:themeColor="text1"/>
        </w:rPr>
        <w:t xml:space="preserve"> </w:t>
      </w:r>
    </w:p>
    <w:p w14:paraId="030C64B3" w14:textId="77777777" w:rsidR="00D05E1C" w:rsidRDefault="00D05E1C" w:rsidP="00D05E1C">
      <w:pPr>
        <w:jc w:val="both"/>
        <w:rPr>
          <w:color w:val="000000" w:themeColor="text1"/>
        </w:rPr>
      </w:pPr>
    </w:p>
    <w:p w14:paraId="7F02209C" w14:textId="77777777" w:rsidR="00D05E1C" w:rsidRPr="008D3E3F" w:rsidRDefault="00D05E1C" w:rsidP="00D05E1C">
      <w:pPr>
        <w:jc w:val="both"/>
        <w:rPr>
          <w:rFonts w:cs="Arial"/>
          <w:b/>
          <w:bCs/>
          <w:color w:val="000000" w:themeColor="text1"/>
          <w:kern w:val="32"/>
        </w:rPr>
      </w:pPr>
    </w:p>
    <w:p w14:paraId="0FA9F5F0" w14:textId="77777777" w:rsidR="00D05E1C" w:rsidRPr="005B638E" w:rsidRDefault="00D05E1C" w:rsidP="00D05E1C">
      <w:pPr>
        <w:pStyle w:val="Heading1"/>
      </w:pPr>
      <w:bookmarkStart w:id="2" w:name="_Toc56598092"/>
      <w:r w:rsidRPr="005B638E">
        <w:t>FORM OF CONSENT</w:t>
      </w:r>
      <w:bookmarkEnd w:id="2"/>
      <w:r w:rsidRPr="005B638E">
        <w:rPr>
          <w:i/>
          <w:iCs/>
        </w:rPr>
        <w:t xml:space="preserve"> </w:t>
      </w:r>
    </w:p>
    <w:p w14:paraId="3A8EEC43" w14:textId="77777777" w:rsidR="00D05E1C" w:rsidRPr="005B638E" w:rsidRDefault="00D05E1C" w:rsidP="00D05E1C">
      <w:pPr>
        <w:autoSpaceDE w:val="0"/>
        <w:autoSpaceDN w:val="0"/>
        <w:adjustRightInd w:val="0"/>
        <w:jc w:val="both"/>
        <w:rPr>
          <w:b/>
          <w:bCs/>
          <w:i/>
          <w:iCs/>
          <w:color w:val="000000" w:themeColor="text1"/>
        </w:rPr>
      </w:pPr>
    </w:p>
    <w:p w14:paraId="180AA1E8" w14:textId="4D710D84" w:rsidR="00D05E1C" w:rsidRPr="005B638E" w:rsidRDefault="00D05E1C" w:rsidP="00C9348B">
      <w:pPr>
        <w:spacing w:after="40" w:line="360" w:lineRule="auto"/>
        <w:jc w:val="both"/>
        <w:rPr>
          <w:color w:val="000000" w:themeColor="text1"/>
        </w:rPr>
      </w:pPr>
      <w:r w:rsidRPr="00D05E1C">
        <w:rPr>
          <w:color w:val="000000" w:themeColor="text1"/>
        </w:rPr>
        <w:t>I,</w:t>
      </w:r>
      <w:r w:rsidRPr="005B638E">
        <w:rPr>
          <w:b/>
          <w:bCs/>
          <w:color w:val="000000" w:themeColor="text1"/>
        </w:rPr>
        <w:t xml:space="preserve"> </w:t>
      </w:r>
      <w:r>
        <w:rPr>
          <w:color w:val="000000" w:themeColor="text1"/>
        </w:rPr>
        <w:t xml:space="preserve">Gabriel </w:t>
      </w:r>
      <w:proofErr w:type="spellStart"/>
      <w:r>
        <w:rPr>
          <w:color w:val="000000" w:themeColor="text1"/>
        </w:rPr>
        <w:t>Avbenake</w:t>
      </w:r>
      <w:proofErr w:type="spellEnd"/>
      <w:r>
        <w:rPr>
          <w:color w:val="000000" w:themeColor="text1"/>
        </w:rPr>
        <w:t>,</w:t>
      </w:r>
      <w:r w:rsidRPr="005B638E">
        <w:rPr>
          <w:color w:val="000000" w:themeColor="text1"/>
        </w:rPr>
        <w:t xml:space="preserve"> hereby consent that my Project, submitted in candidature for the </w:t>
      </w:r>
      <w:r w:rsidRPr="00D05E1C">
        <w:rPr>
          <w:i/>
          <w:color w:val="000000" w:themeColor="text1"/>
          <w:u w:val="single"/>
          <w:lang w:val="en-US"/>
        </w:rPr>
        <w:t>M.Sc. Applied Computing</w:t>
      </w:r>
      <w:r>
        <w:rPr>
          <w:color w:val="000000" w:themeColor="text1"/>
        </w:rPr>
        <w:t xml:space="preserve"> </w:t>
      </w:r>
      <w:r w:rsidRPr="00771CB2">
        <w:rPr>
          <w:color w:val="000000" w:themeColor="text1"/>
        </w:rPr>
        <w:t>degree</w:t>
      </w:r>
      <w:r w:rsidRPr="005B638E">
        <w:rPr>
          <w:color w:val="000000" w:themeColor="text1"/>
        </w:rPr>
        <w:t xml:space="preserve">, if successful, may be made available for inter-library loan or photocopying (subject to the law of copyright), and that the title and abstract may be made available to outside organisations. </w:t>
      </w:r>
    </w:p>
    <w:p w14:paraId="5F13CA7A" w14:textId="301E3055" w:rsidR="00D05E1C" w:rsidRPr="005B638E" w:rsidRDefault="00D05E1C" w:rsidP="00D05E1C">
      <w:pPr>
        <w:jc w:val="both"/>
        <w:rPr>
          <w:b/>
          <w:bCs/>
          <w:color w:val="000000" w:themeColor="text1"/>
        </w:rPr>
      </w:pPr>
      <w:r>
        <w:rPr>
          <w:noProof/>
        </w:rPr>
        <w:drawing>
          <wp:anchor distT="0" distB="0" distL="114300" distR="114300" simplePos="0" relativeHeight="251660288" behindDoc="0" locked="0" layoutInCell="1" allowOverlap="1" wp14:anchorId="4C4E2B01" wp14:editId="4493E005">
            <wp:simplePos x="0" y="0"/>
            <wp:positionH relativeFrom="column">
              <wp:posOffset>791062</wp:posOffset>
            </wp:positionH>
            <wp:positionV relativeFrom="paragraph">
              <wp:posOffset>265282</wp:posOffset>
            </wp:positionV>
            <wp:extent cx="858520" cy="393065"/>
            <wp:effectExtent l="0" t="0" r="0"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8520" cy="393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4B812A" w14:textId="75A7B5B0" w:rsidR="00D05E1C" w:rsidRPr="005B638E" w:rsidRDefault="00D05E1C" w:rsidP="00D05E1C">
      <w:pPr>
        <w:ind w:left="1440"/>
        <w:jc w:val="both"/>
        <w:rPr>
          <w:b/>
          <w:bCs/>
          <w:color w:val="000000" w:themeColor="text1"/>
        </w:rPr>
      </w:pPr>
    </w:p>
    <w:p w14:paraId="0CA6EFBE" w14:textId="1130FAE2" w:rsidR="00D05E1C" w:rsidRPr="005B638E" w:rsidRDefault="00D05E1C" w:rsidP="00D05E1C">
      <w:pPr>
        <w:jc w:val="both"/>
        <w:rPr>
          <w:color w:val="000000" w:themeColor="text1"/>
        </w:rPr>
      </w:pPr>
      <w:r w:rsidRPr="005B638E">
        <w:rPr>
          <w:b/>
          <w:bCs/>
          <w:i/>
          <w:iCs/>
          <w:color w:val="000000" w:themeColor="text1"/>
        </w:rPr>
        <w:t xml:space="preserve">Signed : ............................................. </w:t>
      </w:r>
    </w:p>
    <w:p w14:paraId="15C5504B" w14:textId="1324A1DC" w:rsidR="00D05E1C" w:rsidRPr="005B638E" w:rsidRDefault="00D05E1C" w:rsidP="00D05E1C">
      <w:pPr>
        <w:jc w:val="both"/>
        <w:rPr>
          <w:color w:val="000000" w:themeColor="text1"/>
        </w:rPr>
      </w:pPr>
      <w:r w:rsidRPr="005B638E">
        <w:rPr>
          <w:b/>
          <w:bCs/>
          <w:i/>
          <w:iCs/>
          <w:color w:val="000000" w:themeColor="text1"/>
        </w:rPr>
        <w:t xml:space="preserve"> </w:t>
      </w:r>
    </w:p>
    <w:p w14:paraId="4DA60C69" w14:textId="55DB97CF" w:rsidR="00D05E1C" w:rsidRPr="00D05E1C" w:rsidRDefault="00D05E1C" w:rsidP="00D05E1C">
      <w:r w:rsidRPr="005B638E">
        <w:rPr>
          <w:b/>
          <w:bCs/>
          <w:i/>
          <w:iCs/>
          <w:color w:val="000000" w:themeColor="text1"/>
        </w:rPr>
        <w:t xml:space="preserve">Date : </w:t>
      </w:r>
      <w:r>
        <w:rPr>
          <w:b/>
          <w:bCs/>
          <w:i/>
          <w:iCs/>
          <w:color w:val="000000" w:themeColor="text1"/>
        </w:rPr>
        <w:t xml:space="preserve">  </w:t>
      </w:r>
      <w:r w:rsidRPr="00D05E1C">
        <w:rPr>
          <w:color w:val="000000" w:themeColor="text1"/>
        </w:rPr>
        <w:t>17</w:t>
      </w:r>
      <w:r w:rsidRPr="00D05E1C">
        <w:rPr>
          <w:color w:val="000000" w:themeColor="text1"/>
          <w:vertAlign w:val="superscript"/>
        </w:rPr>
        <w:t>th</w:t>
      </w:r>
      <w:r w:rsidRPr="00D05E1C">
        <w:rPr>
          <w:color w:val="000000" w:themeColor="text1"/>
        </w:rPr>
        <w:t xml:space="preserve"> of November, 2020</w:t>
      </w:r>
    </w:p>
    <w:p w14:paraId="1F7D72D1" w14:textId="77777777" w:rsidR="006F10A9" w:rsidRDefault="006F10A9" w:rsidP="00E757FC">
      <w:pPr>
        <w:jc w:val="both"/>
      </w:pPr>
    </w:p>
    <w:p w14:paraId="7DFE6F2A" w14:textId="77777777" w:rsidR="006F10A9" w:rsidRDefault="006F10A9" w:rsidP="00E757FC">
      <w:pPr>
        <w:jc w:val="both"/>
      </w:pPr>
    </w:p>
    <w:p w14:paraId="4F2D0F48" w14:textId="77777777" w:rsidR="006F10A9" w:rsidRDefault="006F10A9" w:rsidP="00E757FC">
      <w:pPr>
        <w:jc w:val="both"/>
      </w:pPr>
    </w:p>
    <w:p w14:paraId="594BA967" w14:textId="77777777" w:rsidR="00D05E1C" w:rsidRDefault="00D05E1C">
      <w:r>
        <w:br w:type="page"/>
      </w:r>
    </w:p>
    <w:p w14:paraId="6DA89D54" w14:textId="77777777" w:rsidR="00D05E1C" w:rsidRDefault="00D05E1C" w:rsidP="00D05E1C">
      <w:pPr>
        <w:pStyle w:val="Heading1"/>
      </w:pPr>
      <w:bookmarkStart w:id="3" w:name="_Toc56598093"/>
      <w:r>
        <w:lastRenderedPageBreak/>
        <w:t>Abstract</w:t>
      </w:r>
      <w:bookmarkEnd w:id="3"/>
    </w:p>
    <w:p w14:paraId="0C3CF227" w14:textId="77777777" w:rsidR="00D05E1C" w:rsidRDefault="00D05E1C" w:rsidP="00DE078C">
      <w:pPr>
        <w:spacing w:before="240" w:line="360" w:lineRule="auto"/>
        <w:jc w:val="both"/>
      </w:pPr>
      <w:r w:rsidRPr="00626ECE">
        <w:t xml:space="preserve">Multiword expressions (MWEs) are </w:t>
      </w:r>
      <w:r>
        <w:t xml:space="preserve">word combinations that present some peculiarities in language, behaving as single words to some extent, especially at the </w:t>
      </w:r>
      <w:r w:rsidRPr="007D5F99">
        <w:t>synta</w:t>
      </w:r>
      <w:r>
        <w:t>ctic</w:t>
      </w:r>
      <w:r w:rsidRPr="007D5F99">
        <w:t>, semantic and pragmatic</w:t>
      </w:r>
      <w:r>
        <w:t xml:space="preserve"> level of language. Natural Language Processing (NLP) needs to deal with MWEs because they are </w:t>
      </w:r>
      <w:r w:rsidRPr="000B335D">
        <w:t>ubiquitous</w:t>
      </w:r>
      <w:r>
        <w:t xml:space="preserve"> in language. </w:t>
      </w:r>
      <w:r w:rsidRPr="000B335D">
        <w:t>Ignoring MWEs in NLP tasks generate ungrammatical, ambiguous or unnatural output leading to probable information loss.</w:t>
      </w:r>
    </w:p>
    <w:p w14:paraId="19226F21" w14:textId="77777777" w:rsidR="00D05E1C" w:rsidRDefault="00D05E1C" w:rsidP="00C9348B">
      <w:pPr>
        <w:spacing w:line="360" w:lineRule="auto"/>
        <w:jc w:val="both"/>
      </w:pPr>
      <w:r w:rsidRPr="00741B5C">
        <w:t>Several studies have been carried out on the discovery of MWEs automatically from texts</w:t>
      </w:r>
      <w:r>
        <w:t xml:space="preserve">. </w:t>
      </w:r>
      <w:r w:rsidRPr="00741B5C">
        <w:t>However, most of these MWE discovery efforts have simply ended in extracting a list of MWEs from corpora; these efforts have often not been put back into the bigger picture of influencing NLP applications</w:t>
      </w:r>
      <w:r>
        <w:t xml:space="preserve">. </w:t>
      </w:r>
    </w:p>
    <w:p w14:paraId="590DF7DD" w14:textId="77777777" w:rsidR="00D05E1C" w:rsidRDefault="00D05E1C" w:rsidP="00C9348B">
      <w:pPr>
        <w:spacing w:line="360" w:lineRule="auto"/>
        <w:jc w:val="both"/>
      </w:pPr>
      <w:r w:rsidRPr="000B335D">
        <w:t xml:space="preserve">This study </w:t>
      </w:r>
      <w:r>
        <w:t>did</w:t>
      </w:r>
      <w:r w:rsidRPr="000B335D">
        <w:t xml:space="preserve"> not simply attempt MWE discovery that has been the focus in the past; it ensure</w:t>
      </w:r>
      <w:r>
        <w:t>d</w:t>
      </w:r>
      <w:r w:rsidRPr="000B335D">
        <w:t xml:space="preserve"> that the extracted MWEs are lexically encoded in a format that can readily be used in NLP application. Such appropriately built electronic MWE lexicons are important for NLP</w:t>
      </w:r>
      <w:r>
        <w:t>, since MWEs behave like single words and need to be dealt with individually.</w:t>
      </w:r>
    </w:p>
    <w:p w14:paraId="07EABFF1" w14:textId="77777777" w:rsidR="00D05E1C" w:rsidRDefault="00D05E1C" w:rsidP="00C9348B">
      <w:pPr>
        <w:spacing w:line="360" w:lineRule="auto"/>
        <w:jc w:val="both"/>
      </w:pPr>
      <w:r>
        <w:t>Using a positivist, deductive and quantitative research method, with Waterfall SDLC, employing HTML and CSS for frontend and Python, PHP and MySQL as backend, a</w:t>
      </w:r>
      <w:r w:rsidRPr="00741B5C">
        <w:t xml:space="preserve"> </w:t>
      </w:r>
      <w:r>
        <w:t xml:space="preserve">web-based </w:t>
      </w:r>
      <w:r w:rsidRPr="00741B5C">
        <w:t>tool</w:t>
      </w:r>
      <w:r>
        <w:t xml:space="preserve"> was built to</w:t>
      </w:r>
      <w:r w:rsidRPr="00741B5C">
        <w:t xml:space="preserve"> extract Nominal MWEs from </w:t>
      </w:r>
      <w:r>
        <w:t>texts, present these candidates MWEs to human evaluators for validation</w:t>
      </w:r>
      <w:r w:rsidRPr="00741B5C">
        <w:t xml:space="preserve"> and </w:t>
      </w:r>
      <w:r>
        <w:t xml:space="preserve">then </w:t>
      </w:r>
      <w:r w:rsidRPr="00741B5C">
        <w:t>put the</w:t>
      </w:r>
      <w:r>
        <w:t xml:space="preserve"> validated MWEs</w:t>
      </w:r>
      <w:r w:rsidRPr="00741B5C">
        <w:t xml:space="preserve"> in </w:t>
      </w:r>
      <w:r>
        <w:t xml:space="preserve">NLP-ready </w:t>
      </w:r>
      <w:r w:rsidRPr="00741B5C">
        <w:t>lexicon</w:t>
      </w:r>
      <w:r>
        <w:t xml:space="preserve"> that is easily converted to XML-LMF format</w:t>
      </w:r>
      <w:r w:rsidRPr="00741B5C">
        <w:t xml:space="preserve">. </w:t>
      </w:r>
      <w:r>
        <w:t xml:space="preserve">The tool is designed to improve its extraction ability with time using all past human evaluations carried out with it. In essence, this tool which deploys the automatic </w:t>
      </w:r>
      <w:r w:rsidRPr="00135FB7">
        <w:t xml:space="preserve">discovery of </w:t>
      </w:r>
      <w:r>
        <w:t>Nominal</w:t>
      </w:r>
      <w:r w:rsidRPr="00135FB7">
        <w:t xml:space="preserve"> MWE to yield encoded lexicon could assist to speed up the work of lexicographers</w:t>
      </w:r>
      <w:r>
        <w:t xml:space="preserve"> or MWE lexicon compilers at least</w:t>
      </w:r>
      <w:r w:rsidRPr="00135FB7">
        <w:t>.</w:t>
      </w:r>
    </w:p>
    <w:p w14:paraId="7B6368C8" w14:textId="77777777" w:rsidR="00BE364E" w:rsidRDefault="00D05E1C" w:rsidP="00C9348B">
      <w:pPr>
        <w:spacing w:line="360" w:lineRule="auto"/>
        <w:jc w:val="both"/>
      </w:pPr>
      <w:r>
        <w:t xml:space="preserve">In the future, the tool could be extended to </w:t>
      </w:r>
      <w:r w:rsidRPr="00953B61">
        <w:t>include other types of MWEs such as Verb-Particle Constructions, Light-Verb Constructions, Idioms (both decomposable and non-decomposable idioms) as well as fixed MWEs.</w:t>
      </w:r>
    </w:p>
    <w:p w14:paraId="347D7718" w14:textId="77777777" w:rsidR="00BE364E" w:rsidRDefault="00BE364E">
      <w:r>
        <w:br w:type="page"/>
      </w:r>
    </w:p>
    <w:p w14:paraId="41C6DA4D" w14:textId="77777777" w:rsidR="00BE364E" w:rsidRDefault="00BE364E" w:rsidP="00BE364E">
      <w:pPr>
        <w:pStyle w:val="Heading1"/>
      </w:pPr>
      <w:bookmarkStart w:id="4" w:name="_Toc56598094"/>
      <w:r>
        <w:lastRenderedPageBreak/>
        <w:t>Acknowledgement</w:t>
      </w:r>
      <w:bookmarkEnd w:id="4"/>
    </w:p>
    <w:p w14:paraId="5BBA0477" w14:textId="77777777" w:rsidR="00BE364E" w:rsidRDefault="00BE364E" w:rsidP="003A6D44">
      <w:pPr>
        <w:spacing w:before="240" w:line="360" w:lineRule="auto"/>
        <w:jc w:val="both"/>
      </w:pPr>
      <w:r>
        <w:t xml:space="preserve">I am grateful to all my teachers in the past that brought me this far. I would like to thank in a special way my lecturers at UWTSD, especially </w:t>
      </w:r>
      <w:r w:rsidRPr="00BE364E">
        <w:t>Gaynor Thomas</w:t>
      </w:r>
      <w:r>
        <w:t xml:space="preserve">, </w:t>
      </w:r>
      <w:r w:rsidRPr="00BE364E">
        <w:t>Nik Whitehead</w:t>
      </w:r>
      <w:r>
        <w:t xml:space="preserve"> and others.</w:t>
      </w:r>
    </w:p>
    <w:p w14:paraId="0815E63C" w14:textId="66CD049A" w:rsidR="00BE364E" w:rsidRDefault="00BE364E" w:rsidP="00BE364E">
      <w:pPr>
        <w:spacing w:line="360" w:lineRule="auto"/>
        <w:jc w:val="both"/>
      </w:pPr>
      <w:r>
        <w:t xml:space="preserve">My special gratitude to my supervisor, </w:t>
      </w:r>
      <w:proofErr w:type="spellStart"/>
      <w:r w:rsidRPr="00BE364E">
        <w:t>Nitheesh</w:t>
      </w:r>
      <w:proofErr w:type="spellEnd"/>
      <w:r w:rsidRPr="00BE364E">
        <w:t xml:space="preserve"> </w:t>
      </w:r>
      <w:proofErr w:type="spellStart"/>
      <w:r w:rsidRPr="00BE364E">
        <w:t>Kaliyamurthy</w:t>
      </w:r>
      <w:proofErr w:type="spellEnd"/>
      <w:r>
        <w:t>, for his support, encouragement, advice and insights.</w:t>
      </w:r>
    </w:p>
    <w:p w14:paraId="5A22D7BE" w14:textId="77777777" w:rsidR="006732CA" w:rsidRDefault="00BE364E" w:rsidP="00BE364E">
      <w:pPr>
        <w:spacing w:line="360" w:lineRule="auto"/>
        <w:jc w:val="both"/>
      </w:pPr>
      <w:r>
        <w:t xml:space="preserve">Special thanks to the Dominican Province of Nigeria and Ghana for believing in me and supporting me. </w:t>
      </w:r>
    </w:p>
    <w:p w14:paraId="128C1C0A" w14:textId="2829E58B" w:rsidR="006F10A9" w:rsidRDefault="006732CA" w:rsidP="00BE364E">
      <w:pPr>
        <w:spacing w:line="360" w:lineRule="auto"/>
        <w:jc w:val="both"/>
      </w:pPr>
      <w:r>
        <w:t>My family and friends, your support is very much appreciated.</w:t>
      </w:r>
      <w:r w:rsidR="006F10A9">
        <w:br w:type="page"/>
      </w:r>
    </w:p>
    <w:p w14:paraId="72F0D8A2" w14:textId="1CB3A50E" w:rsidR="006F10A9" w:rsidRDefault="006F10A9" w:rsidP="006F10A9">
      <w:pPr>
        <w:pStyle w:val="Heading1"/>
      </w:pPr>
      <w:bookmarkStart w:id="5" w:name="_Toc56598095"/>
      <w:r>
        <w:lastRenderedPageBreak/>
        <w:t>Table of Contents</w:t>
      </w:r>
      <w:bookmarkEnd w:id="5"/>
    </w:p>
    <w:sdt>
      <w:sdtPr>
        <w:id w:val="-294450096"/>
        <w:docPartObj>
          <w:docPartGallery w:val="Table of Contents"/>
          <w:docPartUnique/>
        </w:docPartObj>
      </w:sdtPr>
      <w:sdtEndPr>
        <w:rPr>
          <w:b/>
          <w:bCs/>
          <w:noProof/>
        </w:rPr>
      </w:sdtEndPr>
      <w:sdtContent>
        <w:p w14:paraId="7B0C3083" w14:textId="4B7D220B" w:rsidR="006F10A9" w:rsidRDefault="006F10A9" w:rsidP="006F10A9"/>
        <w:p w14:paraId="784CBEDE" w14:textId="0A192A46" w:rsidR="0035274A" w:rsidRDefault="006F10A9">
          <w:pPr>
            <w:pStyle w:val="TOC1"/>
            <w:tabs>
              <w:tab w:val="right" w:leader="dot" w:pos="7598"/>
            </w:tabs>
            <w:rPr>
              <w:rFonts w:eastAsiaTheme="minorEastAsia"/>
              <w:noProof/>
              <w:lang w:eastAsia="en-GB"/>
            </w:rPr>
          </w:pPr>
          <w:r>
            <w:fldChar w:fldCharType="begin"/>
          </w:r>
          <w:r>
            <w:instrText xml:space="preserve"> TOC \o "1-3" \h \z \u </w:instrText>
          </w:r>
          <w:r>
            <w:fldChar w:fldCharType="separate"/>
          </w:r>
          <w:hyperlink w:anchor="_Toc56598091" w:history="1">
            <w:r w:rsidR="0035274A" w:rsidRPr="00A43CAD">
              <w:rPr>
                <w:rStyle w:val="Hyperlink"/>
                <w:noProof/>
              </w:rPr>
              <w:t>DECLARATION</w:t>
            </w:r>
            <w:r w:rsidR="0035274A">
              <w:rPr>
                <w:noProof/>
                <w:webHidden/>
              </w:rPr>
              <w:tab/>
            </w:r>
            <w:r w:rsidR="0035274A">
              <w:rPr>
                <w:noProof/>
                <w:webHidden/>
              </w:rPr>
              <w:fldChar w:fldCharType="begin"/>
            </w:r>
            <w:r w:rsidR="0035274A">
              <w:rPr>
                <w:noProof/>
                <w:webHidden/>
              </w:rPr>
              <w:instrText xml:space="preserve"> PAGEREF _Toc56598091 \h </w:instrText>
            </w:r>
            <w:r w:rsidR="0035274A">
              <w:rPr>
                <w:noProof/>
                <w:webHidden/>
              </w:rPr>
            </w:r>
            <w:r w:rsidR="0035274A">
              <w:rPr>
                <w:noProof/>
                <w:webHidden/>
              </w:rPr>
              <w:fldChar w:fldCharType="separate"/>
            </w:r>
            <w:r w:rsidR="0035274A">
              <w:rPr>
                <w:noProof/>
                <w:webHidden/>
              </w:rPr>
              <w:t>ii</w:t>
            </w:r>
            <w:r w:rsidR="0035274A">
              <w:rPr>
                <w:noProof/>
                <w:webHidden/>
              </w:rPr>
              <w:fldChar w:fldCharType="end"/>
            </w:r>
          </w:hyperlink>
        </w:p>
        <w:p w14:paraId="334336C5" w14:textId="024CE9EC" w:rsidR="0035274A" w:rsidRDefault="0035274A">
          <w:pPr>
            <w:pStyle w:val="TOC1"/>
            <w:tabs>
              <w:tab w:val="right" w:leader="dot" w:pos="7598"/>
            </w:tabs>
            <w:rPr>
              <w:rFonts w:eastAsiaTheme="minorEastAsia"/>
              <w:noProof/>
              <w:lang w:eastAsia="en-GB"/>
            </w:rPr>
          </w:pPr>
          <w:hyperlink w:anchor="_Toc56598092" w:history="1">
            <w:r w:rsidRPr="00A43CAD">
              <w:rPr>
                <w:rStyle w:val="Hyperlink"/>
                <w:noProof/>
              </w:rPr>
              <w:t>FORM OF CONSENT</w:t>
            </w:r>
            <w:r>
              <w:rPr>
                <w:noProof/>
                <w:webHidden/>
              </w:rPr>
              <w:tab/>
            </w:r>
            <w:r>
              <w:rPr>
                <w:noProof/>
                <w:webHidden/>
              </w:rPr>
              <w:fldChar w:fldCharType="begin"/>
            </w:r>
            <w:r>
              <w:rPr>
                <w:noProof/>
                <w:webHidden/>
              </w:rPr>
              <w:instrText xml:space="preserve"> PAGEREF _Toc56598092 \h </w:instrText>
            </w:r>
            <w:r>
              <w:rPr>
                <w:noProof/>
                <w:webHidden/>
              </w:rPr>
            </w:r>
            <w:r>
              <w:rPr>
                <w:noProof/>
                <w:webHidden/>
              </w:rPr>
              <w:fldChar w:fldCharType="separate"/>
            </w:r>
            <w:r>
              <w:rPr>
                <w:noProof/>
                <w:webHidden/>
              </w:rPr>
              <w:t>ii</w:t>
            </w:r>
            <w:r>
              <w:rPr>
                <w:noProof/>
                <w:webHidden/>
              </w:rPr>
              <w:fldChar w:fldCharType="end"/>
            </w:r>
          </w:hyperlink>
        </w:p>
        <w:p w14:paraId="3499019A" w14:textId="701824F0" w:rsidR="0035274A" w:rsidRDefault="0035274A">
          <w:pPr>
            <w:pStyle w:val="TOC1"/>
            <w:tabs>
              <w:tab w:val="right" w:leader="dot" w:pos="7598"/>
            </w:tabs>
            <w:rPr>
              <w:rFonts w:eastAsiaTheme="minorEastAsia"/>
              <w:noProof/>
              <w:lang w:eastAsia="en-GB"/>
            </w:rPr>
          </w:pPr>
          <w:hyperlink w:anchor="_Toc56598093" w:history="1">
            <w:r w:rsidRPr="00A43CAD">
              <w:rPr>
                <w:rStyle w:val="Hyperlink"/>
                <w:noProof/>
              </w:rPr>
              <w:t>Abstract</w:t>
            </w:r>
            <w:r>
              <w:rPr>
                <w:noProof/>
                <w:webHidden/>
              </w:rPr>
              <w:tab/>
            </w:r>
            <w:r>
              <w:rPr>
                <w:noProof/>
                <w:webHidden/>
              </w:rPr>
              <w:fldChar w:fldCharType="begin"/>
            </w:r>
            <w:r>
              <w:rPr>
                <w:noProof/>
                <w:webHidden/>
              </w:rPr>
              <w:instrText xml:space="preserve"> PAGEREF _Toc56598093 \h </w:instrText>
            </w:r>
            <w:r>
              <w:rPr>
                <w:noProof/>
                <w:webHidden/>
              </w:rPr>
            </w:r>
            <w:r>
              <w:rPr>
                <w:noProof/>
                <w:webHidden/>
              </w:rPr>
              <w:fldChar w:fldCharType="separate"/>
            </w:r>
            <w:r>
              <w:rPr>
                <w:noProof/>
                <w:webHidden/>
              </w:rPr>
              <w:t>iii</w:t>
            </w:r>
            <w:r>
              <w:rPr>
                <w:noProof/>
                <w:webHidden/>
              </w:rPr>
              <w:fldChar w:fldCharType="end"/>
            </w:r>
          </w:hyperlink>
        </w:p>
        <w:p w14:paraId="6CDF4935" w14:textId="659767DC" w:rsidR="0035274A" w:rsidRDefault="0035274A">
          <w:pPr>
            <w:pStyle w:val="TOC1"/>
            <w:tabs>
              <w:tab w:val="right" w:leader="dot" w:pos="7598"/>
            </w:tabs>
            <w:rPr>
              <w:rFonts w:eastAsiaTheme="minorEastAsia"/>
              <w:noProof/>
              <w:lang w:eastAsia="en-GB"/>
            </w:rPr>
          </w:pPr>
          <w:hyperlink w:anchor="_Toc56598094" w:history="1">
            <w:r w:rsidRPr="00A43CAD">
              <w:rPr>
                <w:rStyle w:val="Hyperlink"/>
                <w:noProof/>
              </w:rPr>
              <w:t>Acknowledgement</w:t>
            </w:r>
            <w:r>
              <w:rPr>
                <w:noProof/>
                <w:webHidden/>
              </w:rPr>
              <w:tab/>
            </w:r>
            <w:r>
              <w:rPr>
                <w:noProof/>
                <w:webHidden/>
              </w:rPr>
              <w:fldChar w:fldCharType="begin"/>
            </w:r>
            <w:r>
              <w:rPr>
                <w:noProof/>
                <w:webHidden/>
              </w:rPr>
              <w:instrText xml:space="preserve"> PAGEREF _Toc56598094 \h </w:instrText>
            </w:r>
            <w:r>
              <w:rPr>
                <w:noProof/>
                <w:webHidden/>
              </w:rPr>
            </w:r>
            <w:r>
              <w:rPr>
                <w:noProof/>
                <w:webHidden/>
              </w:rPr>
              <w:fldChar w:fldCharType="separate"/>
            </w:r>
            <w:r>
              <w:rPr>
                <w:noProof/>
                <w:webHidden/>
              </w:rPr>
              <w:t>iv</w:t>
            </w:r>
            <w:r>
              <w:rPr>
                <w:noProof/>
                <w:webHidden/>
              </w:rPr>
              <w:fldChar w:fldCharType="end"/>
            </w:r>
          </w:hyperlink>
        </w:p>
        <w:p w14:paraId="4D087568" w14:textId="65D1FDAD" w:rsidR="0035274A" w:rsidRDefault="0035274A">
          <w:pPr>
            <w:pStyle w:val="TOC1"/>
            <w:tabs>
              <w:tab w:val="right" w:leader="dot" w:pos="7598"/>
            </w:tabs>
            <w:rPr>
              <w:rFonts w:eastAsiaTheme="minorEastAsia"/>
              <w:noProof/>
              <w:lang w:eastAsia="en-GB"/>
            </w:rPr>
          </w:pPr>
          <w:hyperlink w:anchor="_Toc56598095" w:history="1">
            <w:r w:rsidRPr="00A43CAD">
              <w:rPr>
                <w:rStyle w:val="Hyperlink"/>
                <w:noProof/>
              </w:rPr>
              <w:t>Table of Contents</w:t>
            </w:r>
            <w:r>
              <w:rPr>
                <w:noProof/>
                <w:webHidden/>
              </w:rPr>
              <w:tab/>
            </w:r>
            <w:r>
              <w:rPr>
                <w:noProof/>
                <w:webHidden/>
              </w:rPr>
              <w:fldChar w:fldCharType="begin"/>
            </w:r>
            <w:r>
              <w:rPr>
                <w:noProof/>
                <w:webHidden/>
              </w:rPr>
              <w:instrText xml:space="preserve"> PAGEREF _Toc56598095 \h </w:instrText>
            </w:r>
            <w:r>
              <w:rPr>
                <w:noProof/>
                <w:webHidden/>
              </w:rPr>
            </w:r>
            <w:r>
              <w:rPr>
                <w:noProof/>
                <w:webHidden/>
              </w:rPr>
              <w:fldChar w:fldCharType="separate"/>
            </w:r>
            <w:r>
              <w:rPr>
                <w:noProof/>
                <w:webHidden/>
              </w:rPr>
              <w:t>v</w:t>
            </w:r>
            <w:r>
              <w:rPr>
                <w:noProof/>
                <w:webHidden/>
              </w:rPr>
              <w:fldChar w:fldCharType="end"/>
            </w:r>
          </w:hyperlink>
        </w:p>
        <w:p w14:paraId="588CFA0F" w14:textId="6624CC36" w:rsidR="0035274A" w:rsidRDefault="0035274A">
          <w:pPr>
            <w:pStyle w:val="TOC1"/>
            <w:tabs>
              <w:tab w:val="right" w:leader="dot" w:pos="7598"/>
            </w:tabs>
            <w:rPr>
              <w:rFonts w:eastAsiaTheme="minorEastAsia"/>
              <w:noProof/>
              <w:lang w:eastAsia="en-GB"/>
            </w:rPr>
          </w:pPr>
          <w:hyperlink w:anchor="_Toc56598096" w:history="1">
            <w:r w:rsidRPr="00A43CAD">
              <w:rPr>
                <w:rStyle w:val="Hyperlink"/>
                <w:noProof/>
              </w:rPr>
              <w:t>Table of Figures</w:t>
            </w:r>
            <w:r>
              <w:rPr>
                <w:noProof/>
                <w:webHidden/>
              </w:rPr>
              <w:tab/>
            </w:r>
            <w:r>
              <w:rPr>
                <w:noProof/>
                <w:webHidden/>
              </w:rPr>
              <w:fldChar w:fldCharType="begin"/>
            </w:r>
            <w:r>
              <w:rPr>
                <w:noProof/>
                <w:webHidden/>
              </w:rPr>
              <w:instrText xml:space="preserve"> PAGEREF _Toc56598096 \h </w:instrText>
            </w:r>
            <w:r>
              <w:rPr>
                <w:noProof/>
                <w:webHidden/>
              </w:rPr>
            </w:r>
            <w:r>
              <w:rPr>
                <w:noProof/>
                <w:webHidden/>
              </w:rPr>
              <w:fldChar w:fldCharType="separate"/>
            </w:r>
            <w:r>
              <w:rPr>
                <w:noProof/>
                <w:webHidden/>
              </w:rPr>
              <w:t>vii</w:t>
            </w:r>
            <w:r>
              <w:rPr>
                <w:noProof/>
                <w:webHidden/>
              </w:rPr>
              <w:fldChar w:fldCharType="end"/>
            </w:r>
          </w:hyperlink>
        </w:p>
        <w:p w14:paraId="33620524" w14:textId="7EED7B5F" w:rsidR="0035274A" w:rsidRDefault="0035274A">
          <w:pPr>
            <w:pStyle w:val="TOC1"/>
            <w:tabs>
              <w:tab w:val="right" w:leader="dot" w:pos="7598"/>
            </w:tabs>
            <w:rPr>
              <w:rFonts w:eastAsiaTheme="minorEastAsia"/>
              <w:noProof/>
              <w:lang w:eastAsia="en-GB"/>
            </w:rPr>
          </w:pPr>
          <w:hyperlink w:anchor="_Toc56598097" w:history="1">
            <w:r w:rsidRPr="00A43CAD">
              <w:rPr>
                <w:rStyle w:val="Hyperlink"/>
                <w:noProof/>
              </w:rPr>
              <w:t>Chapter One: Introduction</w:t>
            </w:r>
            <w:r>
              <w:rPr>
                <w:noProof/>
                <w:webHidden/>
              </w:rPr>
              <w:tab/>
            </w:r>
            <w:r>
              <w:rPr>
                <w:noProof/>
                <w:webHidden/>
              </w:rPr>
              <w:fldChar w:fldCharType="begin"/>
            </w:r>
            <w:r>
              <w:rPr>
                <w:noProof/>
                <w:webHidden/>
              </w:rPr>
              <w:instrText xml:space="preserve"> PAGEREF _Toc56598097 \h </w:instrText>
            </w:r>
            <w:r>
              <w:rPr>
                <w:noProof/>
                <w:webHidden/>
              </w:rPr>
            </w:r>
            <w:r>
              <w:rPr>
                <w:noProof/>
                <w:webHidden/>
              </w:rPr>
              <w:fldChar w:fldCharType="separate"/>
            </w:r>
            <w:r>
              <w:rPr>
                <w:noProof/>
                <w:webHidden/>
              </w:rPr>
              <w:t>8</w:t>
            </w:r>
            <w:r>
              <w:rPr>
                <w:noProof/>
                <w:webHidden/>
              </w:rPr>
              <w:fldChar w:fldCharType="end"/>
            </w:r>
          </w:hyperlink>
        </w:p>
        <w:p w14:paraId="526BFAF0" w14:textId="3AC22739" w:rsidR="0035274A" w:rsidRDefault="0035274A">
          <w:pPr>
            <w:pStyle w:val="TOC2"/>
            <w:tabs>
              <w:tab w:val="right" w:leader="dot" w:pos="7598"/>
            </w:tabs>
            <w:rPr>
              <w:rFonts w:eastAsiaTheme="minorEastAsia"/>
              <w:noProof/>
              <w:lang w:eastAsia="en-GB"/>
            </w:rPr>
          </w:pPr>
          <w:hyperlink w:anchor="_Toc56598098" w:history="1">
            <w:r w:rsidRPr="00A43CAD">
              <w:rPr>
                <w:rStyle w:val="Hyperlink"/>
                <w:noProof/>
              </w:rPr>
              <w:t>1.1   Background to the Proposed Research</w:t>
            </w:r>
            <w:r>
              <w:rPr>
                <w:noProof/>
                <w:webHidden/>
              </w:rPr>
              <w:tab/>
            </w:r>
            <w:r>
              <w:rPr>
                <w:noProof/>
                <w:webHidden/>
              </w:rPr>
              <w:fldChar w:fldCharType="begin"/>
            </w:r>
            <w:r>
              <w:rPr>
                <w:noProof/>
                <w:webHidden/>
              </w:rPr>
              <w:instrText xml:space="preserve"> PAGEREF _Toc56598098 \h </w:instrText>
            </w:r>
            <w:r>
              <w:rPr>
                <w:noProof/>
                <w:webHidden/>
              </w:rPr>
            </w:r>
            <w:r>
              <w:rPr>
                <w:noProof/>
                <w:webHidden/>
              </w:rPr>
              <w:fldChar w:fldCharType="separate"/>
            </w:r>
            <w:r>
              <w:rPr>
                <w:noProof/>
                <w:webHidden/>
              </w:rPr>
              <w:t>8</w:t>
            </w:r>
            <w:r>
              <w:rPr>
                <w:noProof/>
                <w:webHidden/>
              </w:rPr>
              <w:fldChar w:fldCharType="end"/>
            </w:r>
          </w:hyperlink>
        </w:p>
        <w:p w14:paraId="1386A042" w14:textId="0524A1E9" w:rsidR="0035274A" w:rsidRDefault="0035274A">
          <w:pPr>
            <w:pStyle w:val="TOC2"/>
            <w:tabs>
              <w:tab w:val="right" w:leader="dot" w:pos="7598"/>
            </w:tabs>
            <w:rPr>
              <w:rFonts w:eastAsiaTheme="minorEastAsia"/>
              <w:noProof/>
              <w:lang w:eastAsia="en-GB"/>
            </w:rPr>
          </w:pPr>
          <w:hyperlink w:anchor="_Toc56598099" w:history="1">
            <w:r w:rsidRPr="00A43CAD">
              <w:rPr>
                <w:rStyle w:val="Hyperlink"/>
                <w:noProof/>
              </w:rPr>
              <w:t>1.2   Research Problem</w:t>
            </w:r>
            <w:r>
              <w:rPr>
                <w:noProof/>
                <w:webHidden/>
              </w:rPr>
              <w:tab/>
            </w:r>
            <w:r>
              <w:rPr>
                <w:noProof/>
                <w:webHidden/>
              </w:rPr>
              <w:fldChar w:fldCharType="begin"/>
            </w:r>
            <w:r>
              <w:rPr>
                <w:noProof/>
                <w:webHidden/>
              </w:rPr>
              <w:instrText xml:space="preserve"> PAGEREF _Toc56598099 \h </w:instrText>
            </w:r>
            <w:r>
              <w:rPr>
                <w:noProof/>
                <w:webHidden/>
              </w:rPr>
            </w:r>
            <w:r>
              <w:rPr>
                <w:noProof/>
                <w:webHidden/>
              </w:rPr>
              <w:fldChar w:fldCharType="separate"/>
            </w:r>
            <w:r>
              <w:rPr>
                <w:noProof/>
                <w:webHidden/>
              </w:rPr>
              <w:t>8</w:t>
            </w:r>
            <w:r>
              <w:rPr>
                <w:noProof/>
                <w:webHidden/>
              </w:rPr>
              <w:fldChar w:fldCharType="end"/>
            </w:r>
          </w:hyperlink>
        </w:p>
        <w:p w14:paraId="2EBEBA00" w14:textId="12DEC6E0" w:rsidR="0035274A" w:rsidRDefault="0035274A">
          <w:pPr>
            <w:pStyle w:val="TOC2"/>
            <w:tabs>
              <w:tab w:val="right" w:leader="dot" w:pos="7598"/>
            </w:tabs>
            <w:rPr>
              <w:rFonts w:eastAsiaTheme="minorEastAsia"/>
              <w:noProof/>
              <w:lang w:eastAsia="en-GB"/>
            </w:rPr>
          </w:pPr>
          <w:hyperlink w:anchor="_Toc56598100" w:history="1">
            <w:r w:rsidRPr="00A43CAD">
              <w:rPr>
                <w:rStyle w:val="Hyperlink"/>
                <w:noProof/>
              </w:rPr>
              <w:t>1.3   Rationale for the Research</w:t>
            </w:r>
            <w:r>
              <w:rPr>
                <w:noProof/>
                <w:webHidden/>
              </w:rPr>
              <w:tab/>
            </w:r>
            <w:r>
              <w:rPr>
                <w:noProof/>
                <w:webHidden/>
              </w:rPr>
              <w:fldChar w:fldCharType="begin"/>
            </w:r>
            <w:r>
              <w:rPr>
                <w:noProof/>
                <w:webHidden/>
              </w:rPr>
              <w:instrText xml:space="preserve"> PAGEREF _Toc56598100 \h </w:instrText>
            </w:r>
            <w:r>
              <w:rPr>
                <w:noProof/>
                <w:webHidden/>
              </w:rPr>
            </w:r>
            <w:r>
              <w:rPr>
                <w:noProof/>
                <w:webHidden/>
              </w:rPr>
              <w:fldChar w:fldCharType="separate"/>
            </w:r>
            <w:r>
              <w:rPr>
                <w:noProof/>
                <w:webHidden/>
              </w:rPr>
              <w:t>10</w:t>
            </w:r>
            <w:r>
              <w:rPr>
                <w:noProof/>
                <w:webHidden/>
              </w:rPr>
              <w:fldChar w:fldCharType="end"/>
            </w:r>
          </w:hyperlink>
        </w:p>
        <w:p w14:paraId="65F26A6A" w14:textId="510BF65A" w:rsidR="0035274A" w:rsidRDefault="0035274A">
          <w:pPr>
            <w:pStyle w:val="TOC2"/>
            <w:tabs>
              <w:tab w:val="right" w:leader="dot" w:pos="7598"/>
            </w:tabs>
            <w:rPr>
              <w:rFonts w:eastAsiaTheme="minorEastAsia"/>
              <w:noProof/>
              <w:lang w:eastAsia="en-GB"/>
            </w:rPr>
          </w:pPr>
          <w:hyperlink w:anchor="_Toc56598101" w:history="1">
            <w:r w:rsidRPr="00A43CAD">
              <w:rPr>
                <w:rStyle w:val="Hyperlink"/>
                <w:noProof/>
              </w:rPr>
              <w:t>1.4   Scope of Study</w:t>
            </w:r>
            <w:r>
              <w:rPr>
                <w:noProof/>
                <w:webHidden/>
              </w:rPr>
              <w:tab/>
            </w:r>
            <w:r>
              <w:rPr>
                <w:noProof/>
                <w:webHidden/>
              </w:rPr>
              <w:fldChar w:fldCharType="begin"/>
            </w:r>
            <w:r>
              <w:rPr>
                <w:noProof/>
                <w:webHidden/>
              </w:rPr>
              <w:instrText xml:space="preserve"> PAGEREF _Toc56598101 \h </w:instrText>
            </w:r>
            <w:r>
              <w:rPr>
                <w:noProof/>
                <w:webHidden/>
              </w:rPr>
            </w:r>
            <w:r>
              <w:rPr>
                <w:noProof/>
                <w:webHidden/>
              </w:rPr>
              <w:fldChar w:fldCharType="separate"/>
            </w:r>
            <w:r>
              <w:rPr>
                <w:noProof/>
                <w:webHidden/>
              </w:rPr>
              <w:t>10</w:t>
            </w:r>
            <w:r>
              <w:rPr>
                <w:noProof/>
                <w:webHidden/>
              </w:rPr>
              <w:fldChar w:fldCharType="end"/>
            </w:r>
          </w:hyperlink>
        </w:p>
        <w:p w14:paraId="1FE94B3D" w14:textId="100C68D8" w:rsidR="0035274A" w:rsidRDefault="0035274A">
          <w:pPr>
            <w:pStyle w:val="TOC2"/>
            <w:tabs>
              <w:tab w:val="right" w:leader="dot" w:pos="7598"/>
            </w:tabs>
            <w:rPr>
              <w:rFonts w:eastAsiaTheme="minorEastAsia"/>
              <w:noProof/>
              <w:lang w:eastAsia="en-GB"/>
            </w:rPr>
          </w:pPr>
          <w:hyperlink w:anchor="_Toc56598102" w:history="1">
            <w:r w:rsidRPr="00A43CAD">
              <w:rPr>
                <w:rStyle w:val="Hyperlink"/>
                <w:noProof/>
              </w:rPr>
              <w:t>1.5   Aims and Objectives</w:t>
            </w:r>
            <w:r>
              <w:rPr>
                <w:noProof/>
                <w:webHidden/>
              </w:rPr>
              <w:tab/>
            </w:r>
            <w:r>
              <w:rPr>
                <w:noProof/>
                <w:webHidden/>
              </w:rPr>
              <w:fldChar w:fldCharType="begin"/>
            </w:r>
            <w:r>
              <w:rPr>
                <w:noProof/>
                <w:webHidden/>
              </w:rPr>
              <w:instrText xml:space="preserve"> PAGEREF _Toc56598102 \h </w:instrText>
            </w:r>
            <w:r>
              <w:rPr>
                <w:noProof/>
                <w:webHidden/>
              </w:rPr>
            </w:r>
            <w:r>
              <w:rPr>
                <w:noProof/>
                <w:webHidden/>
              </w:rPr>
              <w:fldChar w:fldCharType="separate"/>
            </w:r>
            <w:r>
              <w:rPr>
                <w:noProof/>
                <w:webHidden/>
              </w:rPr>
              <w:t>11</w:t>
            </w:r>
            <w:r>
              <w:rPr>
                <w:noProof/>
                <w:webHidden/>
              </w:rPr>
              <w:fldChar w:fldCharType="end"/>
            </w:r>
          </w:hyperlink>
        </w:p>
        <w:p w14:paraId="53F817C2" w14:textId="3B301EB2" w:rsidR="0035274A" w:rsidRDefault="0035274A">
          <w:pPr>
            <w:pStyle w:val="TOC2"/>
            <w:tabs>
              <w:tab w:val="right" w:leader="dot" w:pos="7598"/>
            </w:tabs>
            <w:rPr>
              <w:rFonts w:eastAsiaTheme="minorEastAsia"/>
              <w:noProof/>
              <w:lang w:eastAsia="en-GB"/>
            </w:rPr>
          </w:pPr>
          <w:hyperlink w:anchor="_Toc56598103" w:history="1">
            <w:r w:rsidRPr="00A43CAD">
              <w:rPr>
                <w:rStyle w:val="Hyperlink"/>
                <w:noProof/>
              </w:rPr>
              <w:t>1.6   Expected Outcomes</w:t>
            </w:r>
            <w:r>
              <w:rPr>
                <w:noProof/>
                <w:webHidden/>
              </w:rPr>
              <w:tab/>
            </w:r>
            <w:r>
              <w:rPr>
                <w:noProof/>
                <w:webHidden/>
              </w:rPr>
              <w:fldChar w:fldCharType="begin"/>
            </w:r>
            <w:r>
              <w:rPr>
                <w:noProof/>
                <w:webHidden/>
              </w:rPr>
              <w:instrText xml:space="preserve"> PAGEREF _Toc56598103 \h </w:instrText>
            </w:r>
            <w:r>
              <w:rPr>
                <w:noProof/>
                <w:webHidden/>
              </w:rPr>
            </w:r>
            <w:r>
              <w:rPr>
                <w:noProof/>
                <w:webHidden/>
              </w:rPr>
              <w:fldChar w:fldCharType="separate"/>
            </w:r>
            <w:r>
              <w:rPr>
                <w:noProof/>
                <w:webHidden/>
              </w:rPr>
              <w:t>11</w:t>
            </w:r>
            <w:r>
              <w:rPr>
                <w:noProof/>
                <w:webHidden/>
              </w:rPr>
              <w:fldChar w:fldCharType="end"/>
            </w:r>
          </w:hyperlink>
        </w:p>
        <w:p w14:paraId="6FB45AF2" w14:textId="6B3ADEF5" w:rsidR="0035274A" w:rsidRDefault="0035274A">
          <w:pPr>
            <w:pStyle w:val="TOC2"/>
            <w:tabs>
              <w:tab w:val="right" w:leader="dot" w:pos="7598"/>
            </w:tabs>
            <w:rPr>
              <w:rFonts w:eastAsiaTheme="minorEastAsia"/>
              <w:noProof/>
              <w:lang w:eastAsia="en-GB"/>
            </w:rPr>
          </w:pPr>
          <w:hyperlink w:anchor="_Toc56598104" w:history="1">
            <w:r w:rsidRPr="00A43CAD">
              <w:rPr>
                <w:rStyle w:val="Hyperlink"/>
                <w:noProof/>
              </w:rPr>
              <w:t>1.7   Limitation of the Study</w:t>
            </w:r>
            <w:r>
              <w:rPr>
                <w:noProof/>
                <w:webHidden/>
              </w:rPr>
              <w:tab/>
            </w:r>
            <w:r>
              <w:rPr>
                <w:noProof/>
                <w:webHidden/>
              </w:rPr>
              <w:fldChar w:fldCharType="begin"/>
            </w:r>
            <w:r>
              <w:rPr>
                <w:noProof/>
                <w:webHidden/>
              </w:rPr>
              <w:instrText xml:space="preserve"> PAGEREF _Toc56598104 \h </w:instrText>
            </w:r>
            <w:r>
              <w:rPr>
                <w:noProof/>
                <w:webHidden/>
              </w:rPr>
            </w:r>
            <w:r>
              <w:rPr>
                <w:noProof/>
                <w:webHidden/>
              </w:rPr>
              <w:fldChar w:fldCharType="separate"/>
            </w:r>
            <w:r>
              <w:rPr>
                <w:noProof/>
                <w:webHidden/>
              </w:rPr>
              <w:t>11</w:t>
            </w:r>
            <w:r>
              <w:rPr>
                <w:noProof/>
                <w:webHidden/>
              </w:rPr>
              <w:fldChar w:fldCharType="end"/>
            </w:r>
          </w:hyperlink>
        </w:p>
        <w:p w14:paraId="7511DE36" w14:textId="418456B4" w:rsidR="0035274A" w:rsidRDefault="0035274A">
          <w:pPr>
            <w:pStyle w:val="TOC1"/>
            <w:tabs>
              <w:tab w:val="right" w:leader="dot" w:pos="7598"/>
            </w:tabs>
            <w:rPr>
              <w:rFonts w:eastAsiaTheme="minorEastAsia"/>
              <w:noProof/>
              <w:lang w:eastAsia="en-GB"/>
            </w:rPr>
          </w:pPr>
          <w:hyperlink w:anchor="_Toc56598105" w:history="1">
            <w:r w:rsidRPr="00A43CAD">
              <w:rPr>
                <w:rStyle w:val="Hyperlink"/>
                <w:noProof/>
              </w:rPr>
              <w:t>Chapter Two: Literature Review</w:t>
            </w:r>
            <w:r>
              <w:rPr>
                <w:noProof/>
                <w:webHidden/>
              </w:rPr>
              <w:tab/>
            </w:r>
            <w:r>
              <w:rPr>
                <w:noProof/>
                <w:webHidden/>
              </w:rPr>
              <w:fldChar w:fldCharType="begin"/>
            </w:r>
            <w:r>
              <w:rPr>
                <w:noProof/>
                <w:webHidden/>
              </w:rPr>
              <w:instrText xml:space="preserve"> PAGEREF _Toc56598105 \h </w:instrText>
            </w:r>
            <w:r>
              <w:rPr>
                <w:noProof/>
                <w:webHidden/>
              </w:rPr>
            </w:r>
            <w:r>
              <w:rPr>
                <w:noProof/>
                <w:webHidden/>
              </w:rPr>
              <w:fldChar w:fldCharType="separate"/>
            </w:r>
            <w:r>
              <w:rPr>
                <w:noProof/>
                <w:webHidden/>
              </w:rPr>
              <w:t>13</w:t>
            </w:r>
            <w:r>
              <w:rPr>
                <w:noProof/>
                <w:webHidden/>
              </w:rPr>
              <w:fldChar w:fldCharType="end"/>
            </w:r>
          </w:hyperlink>
        </w:p>
        <w:p w14:paraId="4986B7D3" w14:textId="3AC1D395" w:rsidR="0035274A" w:rsidRDefault="0035274A">
          <w:pPr>
            <w:pStyle w:val="TOC2"/>
            <w:tabs>
              <w:tab w:val="right" w:leader="dot" w:pos="7598"/>
            </w:tabs>
            <w:rPr>
              <w:rFonts w:eastAsiaTheme="minorEastAsia"/>
              <w:noProof/>
              <w:lang w:eastAsia="en-GB"/>
            </w:rPr>
          </w:pPr>
          <w:hyperlink w:anchor="_Toc56598106" w:history="1">
            <w:r w:rsidRPr="00A43CAD">
              <w:rPr>
                <w:rStyle w:val="Hyperlink"/>
                <w:noProof/>
              </w:rPr>
              <w:t>2.1   NLP needs MWE Lexicons</w:t>
            </w:r>
            <w:r>
              <w:rPr>
                <w:noProof/>
                <w:webHidden/>
              </w:rPr>
              <w:tab/>
            </w:r>
            <w:r>
              <w:rPr>
                <w:noProof/>
                <w:webHidden/>
              </w:rPr>
              <w:fldChar w:fldCharType="begin"/>
            </w:r>
            <w:r>
              <w:rPr>
                <w:noProof/>
                <w:webHidden/>
              </w:rPr>
              <w:instrText xml:space="preserve"> PAGEREF _Toc56598106 \h </w:instrText>
            </w:r>
            <w:r>
              <w:rPr>
                <w:noProof/>
                <w:webHidden/>
              </w:rPr>
            </w:r>
            <w:r>
              <w:rPr>
                <w:noProof/>
                <w:webHidden/>
              </w:rPr>
              <w:fldChar w:fldCharType="separate"/>
            </w:r>
            <w:r>
              <w:rPr>
                <w:noProof/>
                <w:webHidden/>
              </w:rPr>
              <w:t>13</w:t>
            </w:r>
            <w:r>
              <w:rPr>
                <w:noProof/>
                <w:webHidden/>
              </w:rPr>
              <w:fldChar w:fldCharType="end"/>
            </w:r>
          </w:hyperlink>
        </w:p>
        <w:p w14:paraId="5046FD62" w14:textId="3AC5055F" w:rsidR="0035274A" w:rsidRDefault="0035274A">
          <w:pPr>
            <w:pStyle w:val="TOC2"/>
            <w:tabs>
              <w:tab w:val="right" w:leader="dot" w:pos="7598"/>
            </w:tabs>
            <w:rPr>
              <w:rFonts w:eastAsiaTheme="minorEastAsia"/>
              <w:noProof/>
              <w:lang w:eastAsia="en-GB"/>
            </w:rPr>
          </w:pPr>
          <w:hyperlink w:anchor="_Toc56598107" w:history="1">
            <w:r w:rsidRPr="00A43CAD">
              <w:rPr>
                <w:rStyle w:val="Hyperlink"/>
                <w:noProof/>
              </w:rPr>
              <w:t>2.2   The Quest for an Appropriate MWE Lexical Encoding for NLP</w:t>
            </w:r>
            <w:r>
              <w:rPr>
                <w:noProof/>
                <w:webHidden/>
              </w:rPr>
              <w:tab/>
            </w:r>
            <w:r>
              <w:rPr>
                <w:noProof/>
                <w:webHidden/>
              </w:rPr>
              <w:fldChar w:fldCharType="begin"/>
            </w:r>
            <w:r>
              <w:rPr>
                <w:noProof/>
                <w:webHidden/>
              </w:rPr>
              <w:instrText xml:space="preserve"> PAGEREF _Toc56598107 \h </w:instrText>
            </w:r>
            <w:r>
              <w:rPr>
                <w:noProof/>
                <w:webHidden/>
              </w:rPr>
            </w:r>
            <w:r>
              <w:rPr>
                <w:noProof/>
                <w:webHidden/>
              </w:rPr>
              <w:fldChar w:fldCharType="separate"/>
            </w:r>
            <w:r>
              <w:rPr>
                <w:noProof/>
                <w:webHidden/>
              </w:rPr>
              <w:t>13</w:t>
            </w:r>
            <w:r>
              <w:rPr>
                <w:noProof/>
                <w:webHidden/>
              </w:rPr>
              <w:fldChar w:fldCharType="end"/>
            </w:r>
          </w:hyperlink>
        </w:p>
        <w:p w14:paraId="4E736960" w14:textId="07DE2F98" w:rsidR="0035274A" w:rsidRDefault="0035274A">
          <w:pPr>
            <w:pStyle w:val="TOC3"/>
            <w:tabs>
              <w:tab w:val="right" w:leader="dot" w:pos="7598"/>
            </w:tabs>
            <w:rPr>
              <w:rFonts w:eastAsiaTheme="minorEastAsia"/>
              <w:noProof/>
              <w:lang w:eastAsia="en-GB"/>
            </w:rPr>
          </w:pPr>
          <w:hyperlink w:anchor="_Toc56598108" w:history="1">
            <w:r w:rsidRPr="00A43CAD">
              <w:rPr>
                <w:rStyle w:val="Hyperlink"/>
                <w:noProof/>
              </w:rPr>
              <w:t>2.2.1   The Complexities of MWE Lexical Encoding</w:t>
            </w:r>
            <w:r>
              <w:rPr>
                <w:noProof/>
                <w:webHidden/>
              </w:rPr>
              <w:tab/>
            </w:r>
            <w:r>
              <w:rPr>
                <w:noProof/>
                <w:webHidden/>
              </w:rPr>
              <w:fldChar w:fldCharType="begin"/>
            </w:r>
            <w:r>
              <w:rPr>
                <w:noProof/>
                <w:webHidden/>
              </w:rPr>
              <w:instrText xml:space="preserve"> PAGEREF _Toc56598108 \h </w:instrText>
            </w:r>
            <w:r>
              <w:rPr>
                <w:noProof/>
                <w:webHidden/>
              </w:rPr>
            </w:r>
            <w:r>
              <w:rPr>
                <w:noProof/>
                <w:webHidden/>
              </w:rPr>
              <w:fldChar w:fldCharType="separate"/>
            </w:r>
            <w:r>
              <w:rPr>
                <w:noProof/>
                <w:webHidden/>
              </w:rPr>
              <w:t>15</w:t>
            </w:r>
            <w:r>
              <w:rPr>
                <w:noProof/>
                <w:webHidden/>
              </w:rPr>
              <w:fldChar w:fldCharType="end"/>
            </w:r>
          </w:hyperlink>
        </w:p>
        <w:p w14:paraId="3C9E5A5F" w14:textId="1B3F3CC9" w:rsidR="0035274A" w:rsidRDefault="0035274A">
          <w:pPr>
            <w:pStyle w:val="TOC3"/>
            <w:tabs>
              <w:tab w:val="right" w:leader="dot" w:pos="7598"/>
            </w:tabs>
            <w:rPr>
              <w:rFonts w:eastAsiaTheme="minorEastAsia"/>
              <w:noProof/>
              <w:lang w:eastAsia="en-GB"/>
            </w:rPr>
          </w:pPr>
          <w:hyperlink w:anchor="_Toc56598109" w:history="1">
            <w:r w:rsidRPr="00A43CAD">
              <w:rPr>
                <w:rStyle w:val="Hyperlink"/>
                <w:noProof/>
              </w:rPr>
              <w:t>2.2.2   Between Fixed and Flexible MWE Lexical Encoding</w:t>
            </w:r>
            <w:r>
              <w:rPr>
                <w:noProof/>
                <w:webHidden/>
              </w:rPr>
              <w:tab/>
            </w:r>
            <w:r>
              <w:rPr>
                <w:noProof/>
                <w:webHidden/>
              </w:rPr>
              <w:fldChar w:fldCharType="begin"/>
            </w:r>
            <w:r>
              <w:rPr>
                <w:noProof/>
                <w:webHidden/>
              </w:rPr>
              <w:instrText xml:space="preserve"> PAGEREF _Toc56598109 \h </w:instrText>
            </w:r>
            <w:r>
              <w:rPr>
                <w:noProof/>
                <w:webHidden/>
              </w:rPr>
            </w:r>
            <w:r>
              <w:rPr>
                <w:noProof/>
                <w:webHidden/>
              </w:rPr>
              <w:fldChar w:fldCharType="separate"/>
            </w:r>
            <w:r>
              <w:rPr>
                <w:noProof/>
                <w:webHidden/>
              </w:rPr>
              <w:t>16</w:t>
            </w:r>
            <w:r>
              <w:rPr>
                <w:noProof/>
                <w:webHidden/>
              </w:rPr>
              <w:fldChar w:fldCharType="end"/>
            </w:r>
          </w:hyperlink>
        </w:p>
        <w:p w14:paraId="21FDC7D4" w14:textId="406FE923" w:rsidR="0035274A" w:rsidRDefault="0035274A">
          <w:pPr>
            <w:pStyle w:val="TOC2"/>
            <w:tabs>
              <w:tab w:val="right" w:leader="dot" w:pos="7598"/>
            </w:tabs>
            <w:rPr>
              <w:rFonts w:eastAsiaTheme="minorEastAsia"/>
              <w:noProof/>
              <w:lang w:eastAsia="en-GB"/>
            </w:rPr>
          </w:pPr>
          <w:hyperlink w:anchor="_Toc56598110" w:history="1">
            <w:r w:rsidRPr="00A43CAD">
              <w:rPr>
                <w:rStyle w:val="Hyperlink"/>
                <w:noProof/>
              </w:rPr>
              <w:t>2.3   Identifying Multiword Expression (MWE)</w:t>
            </w:r>
            <w:r>
              <w:rPr>
                <w:noProof/>
                <w:webHidden/>
              </w:rPr>
              <w:tab/>
            </w:r>
            <w:r>
              <w:rPr>
                <w:noProof/>
                <w:webHidden/>
              </w:rPr>
              <w:fldChar w:fldCharType="begin"/>
            </w:r>
            <w:r>
              <w:rPr>
                <w:noProof/>
                <w:webHidden/>
              </w:rPr>
              <w:instrText xml:space="preserve"> PAGEREF _Toc56598110 \h </w:instrText>
            </w:r>
            <w:r>
              <w:rPr>
                <w:noProof/>
                <w:webHidden/>
              </w:rPr>
            </w:r>
            <w:r>
              <w:rPr>
                <w:noProof/>
                <w:webHidden/>
              </w:rPr>
              <w:fldChar w:fldCharType="separate"/>
            </w:r>
            <w:r>
              <w:rPr>
                <w:noProof/>
                <w:webHidden/>
              </w:rPr>
              <w:t>17</w:t>
            </w:r>
            <w:r>
              <w:rPr>
                <w:noProof/>
                <w:webHidden/>
              </w:rPr>
              <w:fldChar w:fldCharType="end"/>
            </w:r>
          </w:hyperlink>
        </w:p>
        <w:p w14:paraId="1FE7D746" w14:textId="4EF211B7" w:rsidR="0035274A" w:rsidRDefault="0035274A">
          <w:pPr>
            <w:pStyle w:val="TOC3"/>
            <w:tabs>
              <w:tab w:val="right" w:leader="dot" w:pos="7598"/>
            </w:tabs>
            <w:rPr>
              <w:rFonts w:eastAsiaTheme="minorEastAsia"/>
              <w:noProof/>
              <w:lang w:eastAsia="en-GB"/>
            </w:rPr>
          </w:pPr>
          <w:hyperlink w:anchor="_Toc56598111" w:history="1">
            <w:r w:rsidRPr="00A43CAD">
              <w:rPr>
                <w:rStyle w:val="Hyperlink"/>
                <w:noProof/>
              </w:rPr>
              <w:t>2.3.1   Approaches to Automatic MWE Discovery</w:t>
            </w:r>
            <w:r>
              <w:rPr>
                <w:noProof/>
                <w:webHidden/>
              </w:rPr>
              <w:tab/>
            </w:r>
            <w:r>
              <w:rPr>
                <w:noProof/>
                <w:webHidden/>
              </w:rPr>
              <w:fldChar w:fldCharType="begin"/>
            </w:r>
            <w:r>
              <w:rPr>
                <w:noProof/>
                <w:webHidden/>
              </w:rPr>
              <w:instrText xml:space="preserve"> PAGEREF _Toc56598111 \h </w:instrText>
            </w:r>
            <w:r>
              <w:rPr>
                <w:noProof/>
                <w:webHidden/>
              </w:rPr>
            </w:r>
            <w:r>
              <w:rPr>
                <w:noProof/>
                <w:webHidden/>
              </w:rPr>
              <w:fldChar w:fldCharType="separate"/>
            </w:r>
            <w:r>
              <w:rPr>
                <w:noProof/>
                <w:webHidden/>
              </w:rPr>
              <w:t>19</w:t>
            </w:r>
            <w:r>
              <w:rPr>
                <w:noProof/>
                <w:webHidden/>
              </w:rPr>
              <w:fldChar w:fldCharType="end"/>
            </w:r>
          </w:hyperlink>
        </w:p>
        <w:p w14:paraId="1C3A684E" w14:textId="05B59B47" w:rsidR="0035274A" w:rsidRDefault="0035274A">
          <w:pPr>
            <w:pStyle w:val="TOC3"/>
            <w:tabs>
              <w:tab w:val="right" w:leader="dot" w:pos="7598"/>
            </w:tabs>
            <w:rPr>
              <w:rFonts w:eastAsiaTheme="minorEastAsia"/>
              <w:noProof/>
              <w:lang w:eastAsia="en-GB"/>
            </w:rPr>
          </w:pPr>
          <w:hyperlink w:anchor="_Toc56598112" w:history="1">
            <w:r w:rsidRPr="00A43CAD">
              <w:rPr>
                <w:rStyle w:val="Hyperlink"/>
                <w:noProof/>
              </w:rPr>
              <w:t>2.3.2   SpaCy: An Impressive Pre-processing Tool</w:t>
            </w:r>
            <w:r>
              <w:rPr>
                <w:noProof/>
                <w:webHidden/>
              </w:rPr>
              <w:tab/>
            </w:r>
            <w:r>
              <w:rPr>
                <w:noProof/>
                <w:webHidden/>
              </w:rPr>
              <w:fldChar w:fldCharType="begin"/>
            </w:r>
            <w:r>
              <w:rPr>
                <w:noProof/>
                <w:webHidden/>
              </w:rPr>
              <w:instrText xml:space="preserve"> PAGEREF _Toc56598112 \h </w:instrText>
            </w:r>
            <w:r>
              <w:rPr>
                <w:noProof/>
                <w:webHidden/>
              </w:rPr>
            </w:r>
            <w:r>
              <w:rPr>
                <w:noProof/>
                <w:webHidden/>
              </w:rPr>
              <w:fldChar w:fldCharType="separate"/>
            </w:r>
            <w:r>
              <w:rPr>
                <w:noProof/>
                <w:webHidden/>
              </w:rPr>
              <w:t>23</w:t>
            </w:r>
            <w:r>
              <w:rPr>
                <w:noProof/>
                <w:webHidden/>
              </w:rPr>
              <w:fldChar w:fldCharType="end"/>
            </w:r>
          </w:hyperlink>
        </w:p>
        <w:p w14:paraId="07C043F1" w14:textId="7B1F873C" w:rsidR="0035274A" w:rsidRDefault="0035274A">
          <w:pPr>
            <w:pStyle w:val="TOC3"/>
            <w:tabs>
              <w:tab w:val="right" w:leader="dot" w:pos="7598"/>
            </w:tabs>
            <w:rPr>
              <w:rFonts w:eastAsiaTheme="minorEastAsia"/>
              <w:noProof/>
              <w:lang w:eastAsia="en-GB"/>
            </w:rPr>
          </w:pPr>
          <w:hyperlink w:anchor="_Toc56598113" w:history="1">
            <w:r w:rsidRPr="00A43CAD">
              <w:rPr>
                <w:rStyle w:val="Hyperlink"/>
                <w:noProof/>
              </w:rPr>
              <w:t>2.3.3   Evaluating MWE Discovery Process</w:t>
            </w:r>
            <w:r>
              <w:rPr>
                <w:noProof/>
                <w:webHidden/>
              </w:rPr>
              <w:tab/>
            </w:r>
            <w:r>
              <w:rPr>
                <w:noProof/>
                <w:webHidden/>
              </w:rPr>
              <w:fldChar w:fldCharType="begin"/>
            </w:r>
            <w:r>
              <w:rPr>
                <w:noProof/>
                <w:webHidden/>
              </w:rPr>
              <w:instrText xml:space="preserve"> PAGEREF _Toc56598113 \h </w:instrText>
            </w:r>
            <w:r>
              <w:rPr>
                <w:noProof/>
                <w:webHidden/>
              </w:rPr>
            </w:r>
            <w:r>
              <w:rPr>
                <w:noProof/>
                <w:webHidden/>
              </w:rPr>
              <w:fldChar w:fldCharType="separate"/>
            </w:r>
            <w:r>
              <w:rPr>
                <w:noProof/>
                <w:webHidden/>
              </w:rPr>
              <w:t>24</w:t>
            </w:r>
            <w:r>
              <w:rPr>
                <w:noProof/>
                <w:webHidden/>
              </w:rPr>
              <w:fldChar w:fldCharType="end"/>
            </w:r>
          </w:hyperlink>
        </w:p>
        <w:p w14:paraId="75FB3297" w14:textId="31EF5F28" w:rsidR="0035274A" w:rsidRDefault="0035274A">
          <w:pPr>
            <w:pStyle w:val="TOC1"/>
            <w:tabs>
              <w:tab w:val="right" w:leader="dot" w:pos="7598"/>
            </w:tabs>
            <w:rPr>
              <w:rFonts w:eastAsiaTheme="minorEastAsia"/>
              <w:noProof/>
              <w:lang w:eastAsia="en-GB"/>
            </w:rPr>
          </w:pPr>
          <w:hyperlink w:anchor="_Toc56598114" w:history="1">
            <w:r w:rsidRPr="00A43CAD">
              <w:rPr>
                <w:rStyle w:val="Hyperlink"/>
                <w:noProof/>
              </w:rPr>
              <w:t>Chapter Three: Research Methodology</w:t>
            </w:r>
            <w:r>
              <w:rPr>
                <w:noProof/>
                <w:webHidden/>
              </w:rPr>
              <w:tab/>
            </w:r>
            <w:r>
              <w:rPr>
                <w:noProof/>
                <w:webHidden/>
              </w:rPr>
              <w:fldChar w:fldCharType="begin"/>
            </w:r>
            <w:r>
              <w:rPr>
                <w:noProof/>
                <w:webHidden/>
              </w:rPr>
              <w:instrText xml:space="preserve"> PAGEREF _Toc56598114 \h </w:instrText>
            </w:r>
            <w:r>
              <w:rPr>
                <w:noProof/>
                <w:webHidden/>
              </w:rPr>
            </w:r>
            <w:r>
              <w:rPr>
                <w:noProof/>
                <w:webHidden/>
              </w:rPr>
              <w:fldChar w:fldCharType="separate"/>
            </w:r>
            <w:r>
              <w:rPr>
                <w:noProof/>
                <w:webHidden/>
              </w:rPr>
              <w:t>27</w:t>
            </w:r>
            <w:r>
              <w:rPr>
                <w:noProof/>
                <w:webHidden/>
              </w:rPr>
              <w:fldChar w:fldCharType="end"/>
            </w:r>
          </w:hyperlink>
        </w:p>
        <w:p w14:paraId="40D0B3FB" w14:textId="641BEE69" w:rsidR="0035274A" w:rsidRDefault="0035274A">
          <w:pPr>
            <w:pStyle w:val="TOC2"/>
            <w:tabs>
              <w:tab w:val="right" w:leader="dot" w:pos="7598"/>
            </w:tabs>
            <w:rPr>
              <w:rFonts w:eastAsiaTheme="minorEastAsia"/>
              <w:noProof/>
              <w:lang w:eastAsia="en-GB"/>
            </w:rPr>
          </w:pPr>
          <w:hyperlink w:anchor="_Toc56598115" w:history="1">
            <w:r w:rsidRPr="00A43CAD">
              <w:rPr>
                <w:rStyle w:val="Hyperlink"/>
                <w:noProof/>
              </w:rPr>
              <w:t>3.1   Introduction</w:t>
            </w:r>
            <w:r>
              <w:rPr>
                <w:noProof/>
                <w:webHidden/>
              </w:rPr>
              <w:tab/>
            </w:r>
            <w:r>
              <w:rPr>
                <w:noProof/>
                <w:webHidden/>
              </w:rPr>
              <w:fldChar w:fldCharType="begin"/>
            </w:r>
            <w:r>
              <w:rPr>
                <w:noProof/>
                <w:webHidden/>
              </w:rPr>
              <w:instrText xml:space="preserve"> PAGEREF _Toc56598115 \h </w:instrText>
            </w:r>
            <w:r>
              <w:rPr>
                <w:noProof/>
                <w:webHidden/>
              </w:rPr>
            </w:r>
            <w:r>
              <w:rPr>
                <w:noProof/>
                <w:webHidden/>
              </w:rPr>
              <w:fldChar w:fldCharType="separate"/>
            </w:r>
            <w:r>
              <w:rPr>
                <w:noProof/>
                <w:webHidden/>
              </w:rPr>
              <w:t>27</w:t>
            </w:r>
            <w:r>
              <w:rPr>
                <w:noProof/>
                <w:webHidden/>
              </w:rPr>
              <w:fldChar w:fldCharType="end"/>
            </w:r>
          </w:hyperlink>
        </w:p>
        <w:p w14:paraId="21957808" w14:textId="4281FDDA" w:rsidR="0035274A" w:rsidRDefault="0035274A">
          <w:pPr>
            <w:pStyle w:val="TOC2"/>
            <w:tabs>
              <w:tab w:val="right" w:leader="dot" w:pos="7598"/>
            </w:tabs>
            <w:rPr>
              <w:rFonts w:eastAsiaTheme="minorEastAsia"/>
              <w:noProof/>
              <w:lang w:eastAsia="en-GB"/>
            </w:rPr>
          </w:pPr>
          <w:hyperlink w:anchor="_Toc56598116" w:history="1">
            <w:r w:rsidRPr="00A43CAD">
              <w:rPr>
                <w:rStyle w:val="Hyperlink"/>
                <w:noProof/>
              </w:rPr>
              <w:t>3.2   Research Philosophy</w:t>
            </w:r>
            <w:r>
              <w:rPr>
                <w:noProof/>
                <w:webHidden/>
              </w:rPr>
              <w:tab/>
            </w:r>
            <w:r>
              <w:rPr>
                <w:noProof/>
                <w:webHidden/>
              </w:rPr>
              <w:fldChar w:fldCharType="begin"/>
            </w:r>
            <w:r>
              <w:rPr>
                <w:noProof/>
                <w:webHidden/>
              </w:rPr>
              <w:instrText xml:space="preserve"> PAGEREF _Toc56598116 \h </w:instrText>
            </w:r>
            <w:r>
              <w:rPr>
                <w:noProof/>
                <w:webHidden/>
              </w:rPr>
            </w:r>
            <w:r>
              <w:rPr>
                <w:noProof/>
                <w:webHidden/>
              </w:rPr>
              <w:fldChar w:fldCharType="separate"/>
            </w:r>
            <w:r>
              <w:rPr>
                <w:noProof/>
                <w:webHidden/>
              </w:rPr>
              <w:t>27</w:t>
            </w:r>
            <w:r>
              <w:rPr>
                <w:noProof/>
                <w:webHidden/>
              </w:rPr>
              <w:fldChar w:fldCharType="end"/>
            </w:r>
          </w:hyperlink>
        </w:p>
        <w:p w14:paraId="7E2A8832" w14:textId="502F4569" w:rsidR="0035274A" w:rsidRDefault="0035274A">
          <w:pPr>
            <w:pStyle w:val="TOC2"/>
            <w:tabs>
              <w:tab w:val="right" w:leader="dot" w:pos="7598"/>
            </w:tabs>
            <w:rPr>
              <w:rFonts w:eastAsiaTheme="minorEastAsia"/>
              <w:noProof/>
              <w:lang w:eastAsia="en-GB"/>
            </w:rPr>
          </w:pPr>
          <w:hyperlink w:anchor="_Toc56598117" w:history="1">
            <w:r w:rsidRPr="00A43CAD">
              <w:rPr>
                <w:rStyle w:val="Hyperlink"/>
                <w:noProof/>
              </w:rPr>
              <w:t>3.3   Research Approach</w:t>
            </w:r>
            <w:r>
              <w:rPr>
                <w:noProof/>
                <w:webHidden/>
              </w:rPr>
              <w:tab/>
            </w:r>
            <w:r>
              <w:rPr>
                <w:noProof/>
                <w:webHidden/>
              </w:rPr>
              <w:fldChar w:fldCharType="begin"/>
            </w:r>
            <w:r>
              <w:rPr>
                <w:noProof/>
                <w:webHidden/>
              </w:rPr>
              <w:instrText xml:space="preserve"> PAGEREF _Toc56598117 \h </w:instrText>
            </w:r>
            <w:r>
              <w:rPr>
                <w:noProof/>
                <w:webHidden/>
              </w:rPr>
            </w:r>
            <w:r>
              <w:rPr>
                <w:noProof/>
                <w:webHidden/>
              </w:rPr>
              <w:fldChar w:fldCharType="separate"/>
            </w:r>
            <w:r>
              <w:rPr>
                <w:noProof/>
                <w:webHidden/>
              </w:rPr>
              <w:t>27</w:t>
            </w:r>
            <w:r>
              <w:rPr>
                <w:noProof/>
                <w:webHidden/>
              </w:rPr>
              <w:fldChar w:fldCharType="end"/>
            </w:r>
          </w:hyperlink>
        </w:p>
        <w:p w14:paraId="40B7D655" w14:textId="43EB4B7B" w:rsidR="0035274A" w:rsidRDefault="0035274A">
          <w:pPr>
            <w:pStyle w:val="TOC2"/>
            <w:tabs>
              <w:tab w:val="right" w:leader="dot" w:pos="7598"/>
            </w:tabs>
            <w:rPr>
              <w:rFonts w:eastAsiaTheme="minorEastAsia"/>
              <w:noProof/>
              <w:lang w:eastAsia="en-GB"/>
            </w:rPr>
          </w:pPr>
          <w:hyperlink w:anchor="_Toc56598118" w:history="1">
            <w:r w:rsidRPr="00A43CAD">
              <w:rPr>
                <w:rStyle w:val="Hyperlink"/>
                <w:noProof/>
              </w:rPr>
              <w:t>3.4   Quantitative Methodology</w:t>
            </w:r>
            <w:r>
              <w:rPr>
                <w:noProof/>
                <w:webHidden/>
              </w:rPr>
              <w:tab/>
            </w:r>
            <w:r>
              <w:rPr>
                <w:noProof/>
                <w:webHidden/>
              </w:rPr>
              <w:fldChar w:fldCharType="begin"/>
            </w:r>
            <w:r>
              <w:rPr>
                <w:noProof/>
                <w:webHidden/>
              </w:rPr>
              <w:instrText xml:space="preserve"> PAGEREF _Toc56598118 \h </w:instrText>
            </w:r>
            <w:r>
              <w:rPr>
                <w:noProof/>
                <w:webHidden/>
              </w:rPr>
            </w:r>
            <w:r>
              <w:rPr>
                <w:noProof/>
                <w:webHidden/>
              </w:rPr>
              <w:fldChar w:fldCharType="separate"/>
            </w:r>
            <w:r>
              <w:rPr>
                <w:noProof/>
                <w:webHidden/>
              </w:rPr>
              <w:t>28</w:t>
            </w:r>
            <w:r>
              <w:rPr>
                <w:noProof/>
                <w:webHidden/>
              </w:rPr>
              <w:fldChar w:fldCharType="end"/>
            </w:r>
          </w:hyperlink>
        </w:p>
        <w:p w14:paraId="67A65192" w14:textId="09F919EC" w:rsidR="0035274A" w:rsidRDefault="0035274A">
          <w:pPr>
            <w:pStyle w:val="TOC2"/>
            <w:tabs>
              <w:tab w:val="right" w:leader="dot" w:pos="7598"/>
            </w:tabs>
            <w:rPr>
              <w:rFonts w:eastAsiaTheme="minorEastAsia"/>
              <w:noProof/>
              <w:lang w:eastAsia="en-GB"/>
            </w:rPr>
          </w:pPr>
          <w:hyperlink w:anchor="_Toc56598119" w:history="1">
            <w:r w:rsidRPr="00A43CAD">
              <w:rPr>
                <w:rStyle w:val="Hyperlink"/>
                <w:noProof/>
              </w:rPr>
              <w:t>3.5   Procedures and Techniques</w:t>
            </w:r>
            <w:r>
              <w:rPr>
                <w:noProof/>
                <w:webHidden/>
              </w:rPr>
              <w:tab/>
            </w:r>
            <w:r>
              <w:rPr>
                <w:noProof/>
                <w:webHidden/>
              </w:rPr>
              <w:fldChar w:fldCharType="begin"/>
            </w:r>
            <w:r>
              <w:rPr>
                <w:noProof/>
                <w:webHidden/>
              </w:rPr>
              <w:instrText xml:space="preserve"> PAGEREF _Toc56598119 \h </w:instrText>
            </w:r>
            <w:r>
              <w:rPr>
                <w:noProof/>
                <w:webHidden/>
              </w:rPr>
            </w:r>
            <w:r>
              <w:rPr>
                <w:noProof/>
                <w:webHidden/>
              </w:rPr>
              <w:fldChar w:fldCharType="separate"/>
            </w:r>
            <w:r>
              <w:rPr>
                <w:noProof/>
                <w:webHidden/>
              </w:rPr>
              <w:t>28</w:t>
            </w:r>
            <w:r>
              <w:rPr>
                <w:noProof/>
                <w:webHidden/>
              </w:rPr>
              <w:fldChar w:fldCharType="end"/>
            </w:r>
          </w:hyperlink>
        </w:p>
        <w:p w14:paraId="72942DF2" w14:textId="01557B3D" w:rsidR="0035274A" w:rsidRDefault="0035274A">
          <w:pPr>
            <w:pStyle w:val="TOC3"/>
            <w:tabs>
              <w:tab w:val="left" w:pos="1320"/>
              <w:tab w:val="right" w:leader="dot" w:pos="7598"/>
            </w:tabs>
            <w:rPr>
              <w:rFonts w:eastAsiaTheme="minorEastAsia"/>
              <w:noProof/>
              <w:lang w:eastAsia="en-GB"/>
            </w:rPr>
          </w:pPr>
          <w:hyperlink w:anchor="_Toc56598120" w:history="1">
            <w:r w:rsidRPr="00A43CAD">
              <w:rPr>
                <w:rStyle w:val="Hyperlink"/>
                <w:noProof/>
              </w:rPr>
              <w:t xml:space="preserve">3.5.1 </w:t>
            </w:r>
            <w:r>
              <w:rPr>
                <w:rFonts w:eastAsiaTheme="minorEastAsia"/>
                <w:noProof/>
                <w:lang w:eastAsia="en-GB"/>
              </w:rPr>
              <w:tab/>
            </w:r>
            <w:r w:rsidRPr="00A43CAD">
              <w:rPr>
                <w:rStyle w:val="Hyperlink"/>
                <w:noProof/>
              </w:rPr>
              <w:t>Pre-processing</w:t>
            </w:r>
            <w:r>
              <w:rPr>
                <w:noProof/>
                <w:webHidden/>
              </w:rPr>
              <w:tab/>
            </w:r>
            <w:r>
              <w:rPr>
                <w:noProof/>
                <w:webHidden/>
              </w:rPr>
              <w:fldChar w:fldCharType="begin"/>
            </w:r>
            <w:r>
              <w:rPr>
                <w:noProof/>
                <w:webHidden/>
              </w:rPr>
              <w:instrText xml:space="preserve"> PAGEREF _Toc56598120 \h </w:instrText>
            </w:r>
            <w:r>
              <w:rPr>
                <w:noProof/>
                <w:webHidden/>
              </w:rPr>
            </w:r>
            <w:r>
              <w:rPr>
                <w:noProof/>
                <w:webHidden/>
              </w:rPr>
              <w:fldChar w:fldCharType="separate"/>
            </w:r>
            <w:r>
              <w:rPr>
                <w:noProof/>
                <w:webHidden/>
              </w:rPr>
              <w:t>29</w:t>
            </w:r>
            <w:r>
              <w:rPr>
                <w:noProof/>
                <w:webHidden/>
              </w:rPr>
              <w:fldChar w:fldCharType="end"/>
            </w:r>
          </w:hyperlink>
        </w:p>
        <w:p w14:paraId="39B389EF" w14:textId="650EFEE0" w:rsidR="0035274A" w:rsidRDefault="0035274A">
          <w:pPr>
            <w:pStyle w:val="TOC3"/>
            <w:tabs>
              <w:tab w:val="left" w:pos="1320"/>
              <w:tab w:val="right" w:leader="dot" w:pos="7598"/>
            </w:tabs>
            <w:rPr>
              <w:rFonts w:eastAsiaTheme="minorEastAsia"/>
              <w:noProof/>
              <w:lang w:eastAsia="en-GB"/>
            </w:rPr>
          </w:pPr>
          <w:hyperlink w:anchor="_Toc56598121" w:history="1">
            <w:r w:rsidRPr="00A43CAD">
              <w:rPr>
                <w:rStyle w:val="Hyperlink"/>
                <w:noProof/>
              </w:rPr>
              <w:t xml:space="preserve">3.5.2 </w:t>
            </w:r>
            <w:r>
              <w:rPr>
                <w:rFonts w:eastAsiaTheme="minorEastAsia"/>
                <w:noProof/>
                <w:lang w:eastAsia="en-GB"/>
              </w:rPr>
              <w:tab/>
            </w:r>
            <w:r w:rsidRPr="00A43CAD">
              <w:rPr>
                <w:rStyle w:val="Hyperlink"/>
                <w:noProof/>
              </w:rPr>
              <w:t>Extraction</w:t>
            </w:r>
            <w:r>
              <w:rPr>
                <w:noProof/>
                <w:webHidden/>
              </w:rPr>
              <w:tab/>
            </w:r>
            <w:r>
              <w:rPr>
                <w:noProof/>
                <w:webHidden/>
              </w:rPr>
              <w:fldChar w:fldCharType="begin"/>
            </w:r>
            <w:r>
              <w:rPr>
                <w:noProof/>
                <w:webHidden/>
              </w:rPr>
              <w:instrText xml:space="preserve"> PAGEREF _Toc56598121 \h </w:instrText>
            </w:r>
            <w:r>
              <w:rPr>
                <w:noProof/>
                <w:webHidden/>
              </w:rPr>
            </w:r>
            <w:r>
              <w:rPr>
                <w:noProof/>
                <w:webHidden/>
              </w:rPr>
              <w:fldChar w:fldCharType="separate"/>
            </w:r>
            <w:r>
              <w:rPr>
                <w:noProof/>
                <w:webHidden/>
              </w:rPr>
              <w:t>29</w:t>
            </w:r>
            <w:r>
              <w:rPr>
                <w:noProof/>
                <w:webHidden/>
              </w:rPr>
              <w:fldChar w:fldCharType="end"/>
            </w:r>
          </w:hyperlink>
        </w:p>
        <w:p w14:paraId="37BF7AC1" w14:textId="15ADA7F2" w:rsidR="0035274A" w:rsidRDefault="0035274A">
          <w:pPr>
            <w:pStyle w:val="TOC3"/>
            <w:tabs>
              <w:tab w:val="left" w:pos="1320"/>
              <w:tab w:val="right" w:leader="dot" w:pos="7598"/>
            </w:tabs>
            <w:rPr>
              <w:rFonts w:eastAsiaTheme="minorEastAsia"/>
              <w:noProof/>
              <w:lang w:eastAsia="en-GB"/>
            </w:rPr>
          </w:pPr>
          <w:hyperlink w:anchor="_Toc56598122" w:history="1">
            <w:r w:rsidRPr="00A43CAD">
              <w:rPr>
                <w:rStyle w:val="Hyperlink"/>
                <w:noProof/>
              </w:rPr>
              <w:t xml:space="preserve">3.5.3 </w:t>
            </w:r>
            <w:r>
              <w:rPr>
                <w:rFonts w:eastAsiaTheme="minorEastAsia"/>
                <w:noProof/>
                <w:lang w:eastAsia="en-GB"/>
              </w:rPr>
              <w:tab/>
            </w:r>
            <w:r w:rsidRPr="00A43CAD">
              <w:rPr>
                <w:rStyle w:val="Hyperlink"/>
                <w:noProof/>
              </w:rPr>
              <w:t>Evaluation</w:t>
            </w:r>
            <w:r>
              <w:rPr>
                <w:noProof/>
                <w:webHidden/>
              </w:rPr>
              <w:tab/>
            </w:r>
            <w:r>
              <w:rPr>
                <w:noProof/>
                <w:webHidden/>
              </w:rPr>
              <w:fldChar w:fldCharType="begin"/>
            </w:r>
            <w:r>
              <w:rPr>
                <w:noProof/>
                <w:webHidden/>
              </w:rPr>
              <w:instrText xml:space="preserve"> PAGEREF _Toc56598122 \h </w:instrText>
            </w:r>
            <w:r>
              <w:rPr>
                <w:noProof/>
                <w:webHidden/>
              </w:rPr>
            </w:r>
            <w:r>
              <w:rPr>
                <w:noProof/>
                <w:webHidden/>
              </w:rPr>
              <w:fldChar w:fldCharType="separate"/>
            </w:r>
            <w:r>
              <w:rPr>
                <w:noProof/>
                <w:webHidden/>
              </w:rPr>
              <w:t>30</w:t>
            </w:r>
            <w:r>
              <w:rPr>
                <w:noProof/>
                <w:webHidden/>
              </w:rPr>
              <w:fldChar w:fldCharType="end"/>
            </w:r>
          </w:hyperlink>
        </w:p>
        <w:p w14:paraId="47D50B4A" w14:textId="67EABD9D" w:rsidR="0035274A" w:rsidRDefault="0035274A">
          <w:pPr>
            <w:pStyle w:val="TOC3"/>
            <w:tabs>
              <w:tab w:val="left" w:pos="1320"/>
              <w:tab w:val="right" w:leader="dot" w:pos="7598"/>
            </w:tabs>
            <w:rPr>
              <w:rFonts w:eastAsiaTheme="minorEastAsia"/>
              <w:noProof/>
              <w:lang w:eastAsia="en-GB"/>
            </w:rPr>
          </w:pPr>
          <w:hyperlink w:anchor="_Toc56598123" w:history="1">
            <w:r w:rsidRPr="00A43CAD">
              <w:rPr>
                <w:rStyle w:val="Hyperlink"/>
                <w:noProof/>
              </w:rPr>
              <w:t xml:space="preserve">3.5.4 </w:t>
            </w:r>
            <w:r>
              <w:rPr>
                <w:rFonts w:eastAsiaTheme="minorEastAsia"/>
                <w:noProof/>
                <w:lang w:eastAsia="en-GB"/>
              </w:rPr>
              <w:tab/>
            </w:r>
            <w:r w:rsidRPr="00A43CAD">
              <w:rPr>
                <w:rStyle w:val="Hyperlink"/>
                <w:noProof/>
              </w:rPr>
              <w:t>Lexical Encoding</w:t>
            </w:r>
            <w:r>
              <w:rPr>
                <w:noProof/>
                <w:webHidden/>
              </w:rPr>
              <w:tab/>
            </w:r>
            <w:r>
              <w:rPr>
                <w:noProof/>
                <w:webHidden/>
              </w:rPr>
              <w:fldChar w:fldCharType="begin"/>
            </w:r>
            <w:r>
              <w:rPr>
                <w:noProof/>
                <w:webHidden/>
              </w:rPr>
              <w:instrText xml:space="preserve"> PAGEREF _Toc56598123 \h </w:instrText>
            </w:r>
            <w:r>
              <w:rPr>
                <w:noProof/>
                <w:webHidden/>
              </w:rPr>
            </w:r>
            <w:r>
              <w:rPr>
                <w:noProof/>
                <w:webHidden/>
              </w:rPr>
              <w:fldChar w:fldCharType="separate"/>
            </w:r>
            <w:r>
              <w:rPr>
                <w:noProof/>
                <w:webHidden/>
              </w:rPr>
              <w:t>30</w:t>
            </w:r>
            <w:r>
              <w:rPr>
                <w:noProof/>
                <w:webHidden/>
              </w:rPr>
              <w:fldChar w:fldCharType="end"/>
            </w:r>
          </w:hyperlink>
        </w:p>
        <w:p w14:paraId="531EF32B" w14:textId="6D1BF08F" w:rsidR="0035274A" w:rsidRDefault="0035274A">
          <w:pPr>
            <w:pStyle w:val="TOC2"/>
            <w:tabs>
              <w:tab w:val="right" w:leader="dot" w:pos="7598"/>
            </w:tabs>
            <w:rPr>
              <w:rFonts w:eastAsiaTheme="minorEastAsia"/>
              <w:noProof/>
              <w:lang w:eastAsia="en-GB"/>
            </w:rPr>
          </w:pPr>
          <w:hyperlink w:anchor="_Toc56598124" w:history="1">
            <w:r w:rsidRPr="00A43CAD">
              <w:rPr>
                <w:rStyle w:val="Hyperlink"/>
                <w:noProof/>
              </w:rPr>
              <w:t>3.6   Conclusion</w:t>
            </w:r>
            <w:r>
              <w:rPr>
                <w:noProof/>
                <w:webHidden/>
              </w:rPr>
              <w:tab/>
            </w:r>
            <w:r>
              <w:rPr>
                <w:noProof/>
                <w:webHidden/>
              </w:rPr>
              <w:fldChar w:fldCharType="begin"/>
            </w:r>
            <w:r>
              <w:rPr>
                <w:noProof/>
                <w:webHidden/>
              </w:rPr>
              <w:instrText xml:space="preserve"> PAGEREF _Toc56598124 \h </w:instrText>
            </w:r>
            <w:r>
              <w:rPr>
                <w:noProof/>
                <w:webHidden/>
              </w:rPr>
            </w:r>
            <w:r>
              <w:rPr>
                <w:noProof/>
                <w:webHidden/>
              </w:rPr>
              <w:fldChar w:fldCharType="separate"/>
            </w:r>
            <w:r>
              <w:rPr>
                <w:noProof/>
                <w:webHidden/>
              </w:rPr>
              <w:t>31</w:t>
            </w:r>
            <w:r>
              <w:rPr>
                <w:noProof/>
                <w:webHidden/>
              </w:rPr>
              <w:fldChar w:fldCharType="end"/>
            </w:r>
          </w:hyperlink>
        </w:p>
        <w:p w14:paraId="656397EE" w14:textId="1C1B45FD" w:rsidR="0035274A" w:rsidRDefault="0035274A">
          <w:pPr>
            <w:pStyle w:val="TOC1"/>
            <w:tabs>
              <w:tab w:val="right" w:leader="dot" w:pos="7598"/>
            </w:tabs>
            <w:rPr>
              <w:rFonts w:eastAsiaTheme="minorEastAsia"/>
              <w:noProof/>
              <w:lang w:eastAsia="en-GB"/>
            </w:rPr>
          </w:pPr>
          <w:hyperlink w:anchor="_Toc56598125" w:history="1">
            <w:r w:rsidRPr="00A43CAD">
              <w:rPr>
                <w:rStyle w:val="Hyperlink"/>
                <w:noProof/>
              </w:rPr>
              <w:t>Chapter Four: Design and Implementation</w:t>
            </w:r>
            <w:r>
              <w:rPr>
                <w:noProof/>
                <w:webHidden/>
              </w:rPr>
              <w:tab/>
            </w:r>
            <w:r>
              <w:rPr>
                <w:noProof/>
                <w:webHidden/>
              </w:rPr>
              <w:fldChar w:fldCharType="begin"/>
            </w:r>
            <w:r>
              <w:rPr>
                <w:noProof/>
                <w:webHidden/>
              </w:rPr>
              <w:instrText xml:space="preserve"> PAGEREF _Toc56598125 \h </w:instrText>
            </w:r>
            <w:r>
              <w:rPr>
                <w:noProof/>
                <w:webHidden/>
              </w:rPr>
            </w:r>
            <w:r>
              <w:rPr>
                <w:noProof/>
                <w:webHidden/>
              </w:rPr>
              <w:fldChar w:fldCharType="separate"/>
            </w:r>
            <w:r>
              <w:rPr>
                <w:noProof/>
                <w:webHidden/>
              </w:rPr>
              <w:t>32</w:t>
            </w:r>
            <w:r>
              <w:rPr>
                <w:noProof/>
                <w:webHidden/>
              </w:rPr>
              <w:fldChar w:fldCharType="end"/>
            </w:r>
          </w:hyperlink>
        </w:p>
        <w:p w14:paraId="38C86119" w14:textId="31C1F470" w:rsidR="0035274A" w:rsidRDefault="0035274A">
          <w:pPr>
            <w:pStyle w:val="TOC2"/>
            <w:tabs>
              <w:tab w:val="right" w:leader="dot" w:pos="7598"/>
            </w:tabs>
            <w:rPr>
              <w:rFonts w:eastAsiaTheme="minorEastAsia"/>
              <w:noProof/>
              <w:lang w:eastAsia="en-GB"/>
            </w:rPr>
          </w:pPr>
          <w:hyperlink w:anchor="_Toc56598126" w:history="1">
            <w:r w:rsidRPr="00A43CAD">
              <w:rPr>
                <w:rStyle w:val="Hyperlink"/>
                <w:noProof/>
              </w:rPr>
              <w:t>4.1   Introduction</w:t>
            </w:r>
            <w:r>
              <w:rPr>
                <w:noProof/>
                <w:webHidden/>
              </w:rPr>
              <w:tab/>
            </w:r>
            <w:r>
              <w:rPr>
                <w:noProof/>
                <w:webHidden/>
              </w:rPr>
              <w:fldChar w:fldCharType="begin"/>
            </w:r>
            <w:r>
              <w:rPr>
                <w:noProof/>
                <w:webHidden/>
              </w:rPr>
              <w:instrText xml:space="preserve"> PAGEREF _Toc56598126 \h </w:instrText>
            </w:r>
            <w:r>
              <w:rPr>
                <w:noProof/>
                <w:webHidden/>
              </w:rPr>
            </w:r>
            <w:r>
              <w:rPr>
                <w:noProof/>
                <w:webHidden/>
              </w:rPr>
              <w:fldChar w:fldCharType="separate"/>
            </w:r>
            <w:r>
              <w:rPr>
                <w:noProof/>
                <w:webHidden/>
              </w:rPr>
              <w:t>32</w:t>
            </w:r>
            <w:r>
              <w:rPr>
                <w:noProof/>
                <w:webHidden/>
              </w:rPr>
              <w:fldChar w:fldCharType="end"/>
            </w:r>
          </w:hyperlink>
        </w:p>
        <w:p w14:paraId="7A41DB8A" w14:textId="248437A8" w:rsidR="0035274A" w:rsidRDefault="0035274A">
          <w:pPr>
            <w:pStyle w:val="TOC2"/>
            <w:tabs>
              <w:tab w:val="right" w:leader="dot" w:pos="7598"/>
            </w:tabs>
            <w:rPr>
              <w:rFonts w:eastAsiaTheme="minorEastAsia"/>
              <w:noProof/>
              <w:lang w:eastAsia="en-GB"/>
            </w:rPr>
          </w:pPr>
          <w:hyperlink w:anchor="_Toc56598127" w:history="1">
            <w:r w:rsidRPr="00A43CAD">
              <w:rPr>
                <w:rStyle w:val="Hyperlink"/>
                <w:noProof/>
              </w:rPr>
              <w:t>4.2   Waterfall SDLC Model</w:t>
            </w:r>
            <w:r>
              <w:rPr>
                <w:noProof/>
                <w:webHidden/>
              </w:rPr>
              <w:tab/>
            </w:r>
            <w:r>
              <w:rPr>
                <w:noProof/>
                <w:webHidden/>
              </w:rPr>
              <w:fldChar w:fldCharType="begin"/>
            </w:r>
            <w:r>
              <w:rPr>
                <w:noProof/>
                <w:webHidden/>
              </w:rPr>
              <w:instrText xml:space="preserve"> PAGEREF _Toc56598127 \h </w:instrText>
            </w:r>
            <w:r>
              <w:rPr>
                <w:noProof/>
                <w:webHidden/>
              </w:rPr>
            </w:r>
            <w:r>
              <w:rPr>
                <w:noProof/>
                <w:webHidden/>
              </w:rPr>
              <w:fldChar w:fldCharType="separate"/>
            </w:r>
            <w:r>
              <w:rPr>
                <w:noProof/>
                <w:webHidden/>
              </w:rPr>
              <w:t>32</w:t>
            </w:r>
            <w:r>
              <w:rPr>
                <w:noProof/>
                <w:webHidden/>
              </w:rPr>
              <w:fldChar w:fldCharType="end"/>
            </w:r>
          </w:hyperlink>
        </w:p>
        <w:p w14:paraId="4B9026B5" w14:textId="492EB75F" w:rsidR="0035274A" w:rsidRDefault="0035274A">
          <w:pPr>
            <w:pStyle w:val="TOC3"/>
            <w:tabs>
              <w:tab w:val="left" w:pos="1320"/>
              <w:tab w:val="right" w:leader="dot" w:pos="7598"/>
            </w:tabs>
            <w:rPr>
              <w:rFonts w:eastAsiaTheme="minorEastAsia"/>
              <w:noProof/>
              <w:lang w:eastAsia="en-GB"/>
            </w:rPr>
          </w:pPr>
          <w:hyperlink w:anchor="_Toc56598128" w:history="1">
            <w:r w:rsidRPr="00A43CAD">
              <w:rPr>
                <w:rStyle w:val="Hyperlink"/>
                <w:noProof/>
              </w:rPr>
              <w:t xml:space="preserve">4.2.1 </w:t>
            </w:r>
            <w:r>
              <w:rPr>
                <w:rFonts w:eastAsiaTheme="minorEastAsia"/>
                <w:noProof/>
                <w:lang w:eastAsia="en-GB"/>
              </w:rPr>
              <w:tab/>
            </w:r>
            <w:r w:rsidRPr="00A43CAD">
              <w:rPr>
                <w:rStyle w:val="Hyperlink"/>
                <w:noProof/>
              </w:rPr>
              <w:t>Requirement specification and analysis</w:t>
            </w:r>
            <w:r>
              <w:rPr>
                <w:noProof/>
                <w:webHidden/>
              </w:rPr>
              <w:tab/>
            </w:r>
            <w:r>
              <w:rPr>
                <w:noProof/>
                <w:webHidden/>
              </w:rPr>
              <w:fldChar w:fldCharType="begin"/>
            </w:r>
            <w:r>
              <w:rPr>
                <w:noProof/>
                <w:webHidden/>
              </w:rPr>
              <w:instrText xml:space="preserve"> PAGEREF _Toc56598128 \h </w:instrText>
            </w:r>
            <w:r>
              <w:rPr>
                <w:noProof/>
                <w:webHidden/>
              </w:rPr>
            </w:r>
            <w:r>
              <w:rPr>
                <w:noProof/>
                <w:webHidden/>
              </w:rPr>
              <w:fldChar w:fldCharType="separate"/>
            </w:r>
            <w:r>
              <w:rPr>
                <w:noProof/>
                <w:webHidden/>
              </w:rPr>
              <w:t>32</w:t>
            </w:r>
            <w:r>
              <w:rPr>
                <w:noProof/>
                <w:webHidden/>
              </w:rPr>
              <w:fldChar w:fldCharType="end"/>
            </w:r>
          </w:hyperlink>
        </w:p>
        <w:p w14:paraId="7429C50B" w14:textId="3E7E70D5" w:rsidR="0035274A" w:rsidRDefault="0035274A">
          <w:pPr>
            <w:pStyle w:val="TOC3"/>
            <w:tabs>
              <w:tab w:val="left" w:pos="1320"/>
              <w:tab w:val="right" w:leader="dot" w:pos="7598"/>
            </w:tabs>
            <w:rPr>
              <w:rFonts w:eastAsiaTheme="minorEastAsia"/>
              <w:noProof/>
              <w:lang w:eastAsia="en-GB"/>
            </w:rPr>
          </w:pPr>
          <w:hyperlink w:anchor="_Toc56598129" w:history="1">
            <w:r w:rsidRPr="00A43CAD">
              <w:rPr>
                <w:rStyle w:val="Hyperlink"/>
                <w:noProof/>
              </w:rPr>
              <w:t xml:space="preserve">4.2.2 </w:t>
            </w:r>
            <w:r>
              <w:rPr>
                <w:rFonts w:eastAsiaTheme="minorEastAsia"/>
                <w:noProof/>
                <w:lang w:eastAsia="en-GB"/>
              </w:rPr>
              <w:tab/>
            </w:r>
            <w:r w:rsidRPr="00A43CAD">
              <w:rPr>
                <w:rStyle w:val="Hyperlink"/>
                <w:noProof/>
              </w:rPr>
              <w:t>Designing project architecture: A modular architectural design</w:t>
            </w:r>
            <w:r>
              <w:rPr>
                <w:noProof/>
                <w:webHidden/>
              </w:rPr>
              <w:tab/>
            </w:r>
            <w:r>
              <w:rPr>
                <w:noProof/>
                <w:webHidden/>
              </w:rPr>
              <w:fldChar w:fldCharType="begin"/>
            </w:r>
            <w:r>
              <w:rPr>
                <w:noProof/>
                <w:webHidden/>
              </w:rPr>
              <w:instrText xml:space="preserve"> PAGEREF _Toc56598129 \h </w:instrText>
            </w:r>
            <w:r>
              <w:rPr>
                <w:noProof/>
                <w:webHidden/>
              </w:rPr>
            </w:r>
            <w:r>
              <w:rPr>
                <w:noProof/>
                <w:webHidden/>
              </w:rPr>
              <w:fldChar w:fldCharType="separate"/>
            </w:r>
            <w:r>
              <w:rPr>
                <w:noProof/>
                <w:webHidden/>
              </w:rPr>
              <w:t>33</w:t>
            </w:r>
            <w:r>
              <w:rPr>
                <w:noProof/>
                <w:webHidden/>
              </w:rPr>
              <w:fldChar w:fldCharType="end"/>
            </w:r>
          </w:hyperlink>
        </w:p>
        <w:p w14:paraId="0179284B" w14:textId="438B1780" w:rsidR="0035274A" w:rsidRDefault="0035274A">
          <w:pPr>
            <w:pStyle w:val="TOC2"/>
            <w:tabs>
              <w:tab w:val="right" w:leader="dot" w:pos="7598"/>
            </w:tabs>
            <w:rPr>
              <w:rFonts w:eastAsiaTheme="minorEastAsia"/>
              <w:noProof/>
              <w:lang w:eastAsia="en-GB"/>
            </w:rPr>
          </w:pPr>
          <w:hyperlink w:anchor="_Toc56598130" w:history="1">
            <w:r w:rsidRPr="00A43CAD">
              <w:rPr>
                <w:rStyle w:val="Hyperlink"/>
                <w:noProof/>
              </w:rPr>
              <w:t>4.3   Design</w:t>
            </w:r>
            <w:r>
              <w:rPr>
                <w:noProof/>
                <w:webHidden/>
              </w:rPr>
              <w:tab/>
            </w:r>
            <w:r>
              <w:rPr>
                <w:noProof/>
                <w:webHidden/>
              </w:rPr>
              <w:fldChar w:fldCharType="begin"/>
            </w:r>
            <w:r>
              <w:rPr>
                <w:noProof/>
                <w:webHidden/>
              </w:rPr>
              <w:instrText xml:space="preserve"> PAGEREF _Toc56598130 \h </w:instrText>
            </w:r>
            <w:r>
              <w:rPr>
                <w:noProof/>
                <w:webHidden/>
              </w:rPr>
            </w:r>
            <w:r>
              <w:rPr>
                <w:noProof/>
                <w:webHidden/>
              </w:rPr>
              <w:fldChar w:fldCharType="separate"/>
            </w:r>
            <w:r>
              <w:rPr>
                <w:noProof/>
                <w:webHidden/>
              </w:rPr>
              <w:t>33</w:t>
            </w:r>
            <w:r>
              <w:rPr>
                <w:noProof/>
                <w:webHidden/>
              </w:rPr>
              <w:fldChar w:fldCharType="end"/>
            </w:r>
          </w:hyperlink>
        </w:p>
        <w:p w14:paraId="200B6AF0" w14:textId="229ADC62" w:rsidR="0035274A" w:rsidRDefault="0035274A">
          <w:pPr>
            <w:pStyle w:val="TOC2"/>
            <w:tabs>
              <w:tab w:val="right" w:leader="dot" w:pos="7598"/>
            </w:tabs>
            <w:rPr>
              <w:rFonts w:eastAsiaTheme="minorEastAsia"/>
              <w:noProof/>
              <w:lang w:eastAsia="en-GB"/>
            </w:rPr>
          </w:pPr>
          <w:hyperlink w:anchor="_Toc56598131" w:history="1">
            <w:r w:rsidRPr="00A43CAD">
              <w:rPr>
                <w:rStyle w:val="Hyperlink"/>
                <w:noProof/>
              </w:rPr>
              <w:t>4.4    Implementation</w:t>
            </w:r>
            <w:r>
              <w:rPr>
                <w:noProof/>
                <w:webHidden/>
              </w:rPr>
              <w:tab/>
            </w:r>
            <w:r>
              <w:rPr>
                <w:noProof/>
                <w:webHidden/>
              </w:rPr>
              <w:fldChar w:fldCharType="begin"/>
            </w:r>
            <w:r>
              <w:rPr>
                <w:noProof/>
                <w:webHidden/>
              </w:rPr>
              <w:instrText xml:space="preserve"> PAGEREF _Toc56598131 \h </w:instrText>
            </w:r>
            <w:r>
              <w:rPr>
                <w:noProof/>
                <w:webHidden/>
              </w:rPr>
            </w:r>
            <w:r>
              <w:rPr>
                <w:noProof/>
                <w:webHidden/>
              </w:rPr>
              <w:fldChar w:fldCharType="separate"/>
            </w:r>
            <w:r>
              <w:rPr>
                <w:noProof/>
                <w:webHidden/>
              </w:rPr>
              <w:t>37</w:t>
            </w:r>
            <w:r>
              <w:rPr>
                <w:noProof/>
                <w:webHidden/>
              </w:rPr>
              <w:fldChar w:fldCharType="end"/>
            </w:r>
          </w:hyperlink>
        </w:p>
        <w:p w14:paraId="71123AAC" w14:textId="30E768A6" w:rsidR="0035274A" w:rsidRDefault="0035274A">
          <w:pPr>
            <w:pStyle w:val="TOC3"/>
            <w:tabs>
              <w:tab w:val="left" w:pos="1320"/>
              <w:tab w:val="right" w:leader="dot" w:pos="7598"/>
            </w:tabs>
            <w:rPr>
              <w:rFonts w:eastAsiaTheme="minorEastAsia"/>
              <w:noProof/>
              <w:lang w:eastAsia="en-GB"/>
            </w:rPr>
          </w:pPr>
          <w:hyperlink w:anchor="_Toc56598132" w:history="1">
            <w:r w:rsidRPr="00A43CAD">
              <w:rPr>
                <w:rStyle w:val="Hyperlink"/>
                <w:noProof/>
              </w:rPr>
              <w:t xml:space="preserve">4.4.1 </w:t>
            </w:r>
            <w:r>
              <w:rPr>
                <w:rFonts w:eastAsiaTheme="minorEastAsia"/>
                <w:noProof/>
                <w:lang w:eastAsia="en-GB"/>
              </w:rPr>
              <w:tab/>
            </w:r>
            <w:r w:rsidRPr="00A43CAD">
              <w:rPr>
                <w:rStyle w:val="Hyperlink"/>
                <w:noProof/>
              </w:rPr>
              <w:t>Generating Frequency Table</w:t>
            </w:r>
            <w:r>
              <w:rPr>
                <w:noProof/>
                <w:webHidden/>
              </w:rPr>
              <w:tab/>
            </w:r>
            <w:r>
              <w:rPr>
                <w:noProof/>
                <w:webHidden/>
              </w:rPr>
              <w:fldChar w:fldCharType="begin"/>
            </w:r>
            <w:r>
              <w:rPr>
                <w:noProof/>
                <w:webHidden/>
              </w:rPr>
              <w:instrText xml:space="preserve"> PAGEREF _Toc56598132 \h </w:instrText>
            </w:r>
            <w:r>
              <w:rPr>
                <w:noProof/>
                <w:webHidden/>
              </w:rPr>
            </w:r>
            <w:r>
              <w:rPr>
                <w:noProof/>
                <w:webHidden/>
              </w:rPr>
              <w:fldChar w:fldCharType="separate"/>
            </w:r>
            <w:r>
              <w:rPr>
                <w:noProof/>
                <w:webHidden/>
              </w:rPr>
              <w:t>43</w:t>
            </w:r>
            <w:r>
              <w:rPr>
                <w:noProof/>
                <w:webHidden/>
              </w:rPr>
              <w:fldChar w:fldCharType="end"/>
            </w:r>
          </w:hyperlink>
        </w:p>
        <w:p w14:paraId="6361DABF" w14:textId="66E834D5" w:rsidR="0035274A" w:rsidRDefault="0035274A">
          <w:pPr>
            <w:pStyle w:val="TOC3"/>
            <w:tabs>
              <w:tab w:val="left" w:pos="1320"/>
              <w:tab w:val="right" w:leader="dot" w:pos="7598"/>
            </w:tabs>
            <w:rPr>
              <w:rFonts w:eastAsiaTheme="minorEastAsia"/>
              <w:noProof/>
              <w:lang w:eastAsia="en-GB"/>
            </w:rPr>
          </w:pPr>
          <w:hyperlink w:anchor="_Toc56598133" w:history="1">
            <w:r w:rsidRPr="00A43CAD">
              <w:rPr>
                <w:rStyle w:val="Hyperlink"/>
                <w:noProof/>
              </w:rPr>
              <w:t xml:space="preserve">4.4.2 </w:t>
            </w:r>
            <w:r>
              <w:rPr>
                <w:rFonts w:eastAsiaTheme="minorEastAsia"/>
                <w:noProof/>
                <w:lang w:eastAsia="en-GB"/>
              </w:rPr>
              <w:tab/>
            </w:r>
            <w:r w:rsidRPr="00A43CAD">
              <w:rPr>
                <w:rStyle w:val="Hyperlink"/>
                <w:noProof/>
              </w:rPr>
              <w:t>Database and Tables</w:t>
            </w:r>
            <w:r>
              <w:rPr>
                <w:noProof/>
                <w:webHidden/>
              </w:rPr>
              <w:tab/>
            </w:r>
            <w:r>
              <w:rPr>
                <w:noProof/>
                <w:webHidden/>
              </w:rPr>
              <w:fldChar w:fldCharType="begin"/>
            </w:r>
            <w:r>
              <w:rPr>
                <w:noProof/>
                <w:webHidden/>
              </w:rPr>
              <w:instrText xml:space="preserve"> PAGEREF _Toc56598133 \h </w:instrText>
            </w:r>
            <w:r>
              <w:rPr>
                <w:noProof/>
                <w:webHidden/>
              </w:rPr>
            </w:r>
            <w:r>
              <w:rPr>
                <w:noProof/>
                <w:webHidden/>
              </w:rPr>
              <w:fldChar w:fldCharType="separate"/>
            </w:r>
            <w:r>
              <w:rPr>
                <w:noProof/>
                <w:webHidden/>
              </w:rPr>
              <w:t>47</w:t>
            </w:r>
            <w:r>
              <w:rPr>
                <w:noProof/>
                <w:webHidden/>
              </w:rPr>
              <w:fldChar w:fldCharType="end"/>
            </w:r>
          </w:hyperlink>
        </w:p>
        <w:p w14:paraId="3C11B62A" w14:textId="5F8D4C5E" w:rsidR="0035274A" w:rsidRDefault="0035274A">
          <w:pPr>
            <w:pStyle w:val="TOC3"/>
            <w:tabs>
              <w:tab w:val="left" w:pos="1320"/>
              <w:tab w:val="right" w:leader="dot" w:pos="7598"/>
            </w:tabs>
            <w:rPr>
              <w:rFonts w:eastAsiaTheme="minorEastAsia"/>
              <w:noProof/>
              <w:lang w:eastAsia="en-GB"/>
            </w:rPr>
          </w:pPr>
          <w:hyperlink w:anchor="_Toc56598134" w:history="1">
            <w:r w:rsidRPr="00A43CAD">
              <w:rPr>
                <w:rStyle w:val="Hyperlink"/>
                <w:noProof/>
              </w:rPr>
              <w:t xml:space="preserve">4.4.3 </w:t>
            </w:r>
            <w:r>
              <w:rPr>
                <w:rFonts w:eastAsiaTheme="minorEastAsia"/>
                <w:noProof/>
                <w:lang w:eastAsia="en-GB"/>
              </w:rPr>
              <w:tab/>
            </w:r>
            <w:r w:rsidRPr="00A43CAD">
              <w:rPr>
                <w:rStyle w:val="Hyperlink"/>
                <w:noProof/>
              </w:rPr>
              <w:t>Setting Up Python</w:t>
            </w:r>
            <w:r>
              <w:rPr>
                <w:noProof/>
                <w:webHidden/>
              </w:rPr>
              <w:tab/>
            </w:r>
            <w:r>
              <w:rPr>
                <w:noProof/>
                <w:webHidden/>
              </w:rPr>
              <w:fldChar w:fldCharType="begin"/>
            </w:r>
            <w:r>
              <w:rPr>
                <w:noProof/>
                <w:webHidden/>
              </w:rPr>
              <w:instrText xml:space="preserve"> PAGEREF _Toc56598134 \h </w:instrText>
            </w:r>
            <w:r>
              <w:rPr>
                <w:noProof/>
                <w:webHidden/>
              </w:rPr>
            </w:r>
            <w:r>
              <w:rPr>
                <w:noProof/>
                <w:webHidden/>
              </w:rPr>
              <w:fldChar w:fldCharType="separate"/>
            </w:r>
            <w:r>
              <w:rPr>
                <w:noProof/>
                <w:webHidden/>
              </w:rPr>
              <w:t>49</w:t>
            </w:r>
            <w:r>
              <w:rPr>
                <w:noProof/>
                <w:webHidden/>
              </w:rPr>
              <w:fldChar w:fldCharType="end"/>
            </w:r>
          </w:hyperlink>
        </w:p>
        <w:p w14:paraId="0E864EDD" w14:textId="21543C59" w:rsidR="0035274A" w:rsidRDefault="0035274A">
          <w:pPr>
            <w:pStyle w:val="TOC1"/>
            <w:tabs>
              <w:tab w:val="right" w:leader="dot" w:pos="7598"/>
            </w:tabs>
            <w:rPr>
              <w:rFonts w:eastAsiaTheme="minorEastAsia"/>
              <w:noProof/>
              <w:lang w:eastAsia="en-GB"/>
            </w:rPr>
          </w:pPr>
          <w:hyperlink w:anchor="_Toc56598135" w:history="1">
            <w:r w:rsidRPr="00A43CAD">
              <w:rPr>
                <w:rStyle w:val="Hyperlink"/>
                <w:noProof/>
              </w:rPr>
              <w:t>Chapter Five: Analysis and Evaluation</w:t>
            </w:r>
            <w:r>
              <w:rPr>
                <w:noProof/>
                <w:webHidden/>
              </w:rPr>
              <w:tab/>
            </w:r>
            <w:r>
              <w:rPr>
                <w:noProof/>
                <w:webHidden/>
              </w:rPr>
              <w:fldChar w:fldCharType="begin"/>
            </w:r>
            <w:r>
              <w:rPr>
                <w:noProof/>
                <w:webHidden/>
              </w:rPr>
              <w:instrText xml:space="preserve"> PAGEREF _Toc56598135 \h </w:instrText>
            </w:r>
            <w:r>
              <w:rPr>
                <w:noProof/>
                <w:webHidden/>
              </w:rPr>
            </w:r>
            <w:r>
              <w:rPr>
                <w:noProof/>
                <w:webHidden/>
              </w:rPr>
              <w:fldChar w:fldCharType="separate"/>
            </w:r>
            <w:r>
              <w:rPr>
                <w:noProof/>
                <w:webHidden/>
              </w:rPr>
              <w:t>50</w:t>
            </w:r>
            <w:r>
              <w:rPr>
                <w:noProof/>
                <w:webHidden/>
              </w:rPr>
              <w:fldChar w:fldCharType="end"/>
            </w:r>
          </w:hyperlink>
        </w:p>
        <w:p w14:paraId="518C3373" w14:textId="64FFB115" w:rsidR="0035274A" w:rsidRDefault="0035274A">
          <w:pPr>
            <w:pStyle w:val="TOC2"/>
            <w:tabs>
              <w:tab w:val="right" w:leader="dot" w:pos="7598"/>
            </w:tabs>
            <w:rPr>
              <w:rFonts w:eastAsiaTheme="minorEastAsia"/>
              <w:noProof/>
              <w:lang w:eastAsia="en-GB"/>
            </w:rPr>
          </w:pPr>
          <w:hyperlink w:anchor="_Toc56598136" w:history="1">
            <w:r w:rsidRPr="00A43CAD">
              <w:rPr>
                <w:rStyle w:val="Hyperlink"/>
                <w:noProof/>
              </w:rPr>
              <w:t>5.1   Introduction</w:t>
            </w:r>
            <w:r>
              <w:rPr>
                <w:noProof/>
                <w:webHidden/>
              </w:rPr>
              <w:tab/>
            </w:r>
            <w:r>
              <w:rPr>
                <w:noProof/>
                <w:webHidden/>
              </w:rPr>
              <w:fldChar w:fldCharType="begin"/>
            </w:r>
            <w:r>
              <w:rPr>
                <w:noProof/>
                <w:webHidden/>
              </w:rPr>
              <w:instrText xml:space="preserve"> PAGEREF _Toc56598136 \h </w:instrText>
            </w:r>
            <w:r>
              <w:rPr>
                <w:noProof/>
                <w:webHidden/>
              </w:rPr>
            </w:r>
            <w:r>
              <w:rPr>
                <w:noProof/>
                <w:webHidden/>
              </w:rPr>
              <w:fldChar w:fldCharType="separate"/>
            </w:r>
            <w:r>
              <w:rPr>
                <w:noProof/>
                <w:webHidden/>
              </w:rPr>
              <w:t>50</w:t>
            </w:r>
            <w:r>
              <w:rPr>
                <w:noProof/>
                <w:webHidden/>
              </w:rPr>
              <w:fldChar w:fldCharType="end"/>
            </w:r>
          </w:hyperlink>
        </w:p>
        <w:p w14:paraId="0A9EA157" w14:textId="675DA874" w:rsidR="0035274A" w:rsidRDefault="0035274A">
          <w:pPr>
            <w:pStyle w:val="TOC2"/>
            <w:tabs>
              <w:tab w:val="right" w:leader="dot" w:pos="7598"/>
            </w:tabs>
            <w:rPr>
              <w:rFonts w:eastAsiaTheme="minorEastAsia"/>
              <w:noProof/>
              <w:lang w:eastAsia="en-GB"/>
            </w:rPr>
          </w:pPr>
          <w:hyperlink w:anchor="_Toc56598137" w:history="1">
            <w:r w:rsidRPr="00A43CAD">
              <w:rPr>
                <w:rStyle w:val="Hyperlink"/>
                <w:noProof/>
              </w:rPr>
              <w:t>5.2   Results and Discussion</w:t>
            </w:r>
            <w:r>
              <w:rPr>
                <w:noProof/>
                <w:webHidden/>
              </w:rPr>
              <w:tab/>
            </w:r>
            <w:r>
              <w:rPr>
                <w:noProof/>
                <w:webHidden/>
              </w:rPr>
              <w:fldChar w:fldCharType="begin"/>
            </w:r>
            <w:r>
              <w:rPr>
                <w:noProof/>
                <w:webHidden/>
              </w:rPr>
              <w:instrText xml:space="preserve"> PAGEREF _Toc56598137 \h </w:instrText>
            </w:r>
            <w:r>
              <w:rPr>
                <w:noProof/>
                <w:webHidden/>
              </w:rPr>
            </w:r>
            <w:r>
              <w:rPr>
                <w:noProof/>
                <w:webHidden/>
              </w:rPr>
              <w:fldChar w:fldCharType="separate"/>
            </w:r>
            <w:r>
              <w:rPr>
                <w:noProof/>
                <w:webHidden/>
              </w:rPr>
              <w:t>50</w:t>
            </w:r>
            <w:r>
              <w:rPr>
                <w:noProof/>
                <w:webHidden/>
              </w:rPr>
              <w:fldChar w:fldCharType="end"/>
            </w:r>
          </w:hyperlink>
        </w:p>
        <w:p w14:paraId="02A042ED" w14:textId="7E57FCF6" w:rsidR="0035274A" w:rsidRDefault="0035274A">
          <w:pPr>
            <w:pStyle w:val="TOC2"/>
            <w:tabs>
              <w:tab w:val="right" w:leader="dot" w:pos="7598"/>
            </w:tabs>
            <w:rPr>
              <w:rFonts w:eastAsiaTheme="minorEastAsia"/>
              <w:noProof/>
              <w:lang w:eastAsia="en-GB"/>
            </w:rPr>
          </w:pPr>
          <w:hyperlink w:anchor="_Toc56598138" w:history="1">
            <w:r w:rsidRPr="00A43CAD">
              <w:rPr>
                <w:rStyle w:val="Hyperlink"/>
                <w:noProof/>
              </w:rPr>
              <w:t>5.3   Conclusion</w:t>
            </w:r>
            <w:r>
              <w:rPr>
                <w:noProof/>
                <w:webHidden/>
              </w:rPr>
              <w:tab/>
            </w:r>
            <w:r>
              <w:rPr>
                <w:noProof/>
                <w:webHidden/>
              </w:rPr>
              <w:fldChar w:fldCharType="begin"/>
            </w:r>
            <w:r>
              <w:rPr>
                <w:noProof/>
                <w:webHidden/>
              </w:rPr>
              <w:instrText xml:space="preserve"> PAGEREF _Toc56598138 \h </w:instrText>
            </w:r>
            <w:r>
              <w:rPr>
                <w:noProof/>
                <w:webHidden/>
              </w:rPr>
            </w:r>
            <w:r>
              <w:rPr>
                <w:noProof/>
                <w:webHidden/>
              </w:rPr>
              <w:fldChar w:fldCharType="separate"/>
            </w:r>
            <w:r>
              <w:rPr>
                <w:noProof/>
                <w:webHidden/>
              </w:rPr>
              <w:t>52</w:t>
            </w:r>
            <w:r>
              <w:rPr>
                <w:noProof/>
                <w:webHidden/>
              </w:rPr>
              <w:fldChar w:fldCharType="end"/>
            </w:r>
          </w:hyperlink>
        </w:p>
        <w:p w14:paraId="59343A0A" w14:textId="61335D8C" w:rsidR="0035274A" w:rsidRDefault="0035274A">
          <w:pPr>
            <w:pStyle w:val="TOC1"/>
            <w:tabs>
              <w:tab w:val="right" w:leader="dot" w:pos="7598"/>
            </w:tabs>
            <w:rPr>
              <w:rFonts w:eastAsiaTheme="minorEastAsia"/>
              <w:noProof/>
              <w:lang w:eastAsia="en-GB"/>
            </w:rPr>
          </w:pPr>
          <w:hyperlink w:anchor="_Toc56598139" w:history="1">
            <w:r w:rsidRPr="00A43CAD">
              <w:rPr>
                <w:rStyle w:val="Hyperlink"/>
                <w:noProof/>
              </w:rPr>
              <w:t>Chapter Six: Conclusions &amp; Recommendations</w:t>
            </w:r>
            <w:r>
              <w:rPr>
                <w:noProof/>
                <w:webHidden/>
              </w:rPr>
              <w:tab/>
            </w:r>
            <w:r>
              <w:rPr>
                <w:noProof/>
                <w:webHidden/>
              </w:rPr>
              <w:fldChar w:fldCharType="begin"/>
            </w:r>
            <w:r>
              <w:rPr>
                <w:noProof/>
                <w:webHidden/>
              </w:rPr>
              <w:instrText xml:space="preserve"> PAGEREF _Toc56598139 \h </w:instrText>
            </w:r>
            <w:r>
              <w:rPr>
                <w:noProof/>
                <w:webHidden/>
              </w:rPr>
            </w:r>
            <w:r>
              <w:rPr>
                <w:noProof/>
                <w:webHidden/>
              </w:rPr>
              <w:fldChar w:fldCharType="separate"/>
            </w:r>
            <w:r>
              <w:rPr>
                <w:noProof/>
                <w:webHidden/>
              </w:rPr>
              <w:t>54</w:t>
            </w:r>
            <w:r>
              <w:rPr>
                <w:noProof/>
                <w:webHidden/>
              </w:rPr>
              <w:fldChar w:fldCharType="end"/>
            </w:r>
          </w:hyperlink>
        </w:p>
        <w:p w14:paraId="43A37776" w14:textId="5DBD64D6" w:rsidR="0035274A" w:rsidRDefault="0035274A">
          <w:pPr>
            <w:pStyle w:val="TOC2"/>
            <w:tabs>
              <w:tab w:val="right" w:leader="dot" w:pos="7598"/>
            </w:tabs>
            <w:rPr>
              <w:rFonts w:eastAsiaTheme="minorEastAsia"/>
              <w:noProof/>
              <w:lang w:eastAsia="en-GB"/>
            </w:rPr>
          </w:pPr>
          <w:hyperlink w:anchor="_Toc56598140" w:history="1">
            <w:r w:rsidRPr="00A43CAD">
              <w:rPr>
                <w:rStyle w:val="Hyperlink"/>
                <w:noProof/>
              </w:rPr>
              <w:t>6.1   Summary</w:t>
            </w:r>
            <w:r>
              <w:rPr>
                <w:noProof/>
                <w:webHidden/>
              </w:rPr>
              <w:tab/>
            </w:r>
            <w:r>
              <w:rPr>
                <w:noProof/>
                <w:webHidden/>
              </w:rPr>
              <w:fldChar w:fldCharType="begin"/>
            </w:r>
            <w:r>
              <w:rPr>
                <w:noProof/>
                <w:webHidden/>
              </w:rPr>
              <w:instrText xml:space="preserve"> PAGEREF _Toc56598140 \h </w:instrText>
            </w:r>
            <w:r>
              <w:rPr>
                <w:noProof/>
                <w:webHidden/>
              </w:rPr>
            </w:r>
            <w:r>
              <w:rPr>
                <w:noProof/>
                <w:webHidden/>
              </w:rPr>
              <w:fldChar w:fldCharType="separate"/>
            </w:r>
            <w:r>
              <w:rPr>
                <w:noProof/>
                <w:webHidden/>
              </w:rPr>
              <w:t>54</w:t>
            </w:r>
            <w:r>
              <w:rPr>
                <w:noProof/>
                <w:webHidden/>
              </w:rPr>
              <w:fldChar w:fldCharType="end"/>
            </w:r>
          </w:hyperlink>
        </w:p>
        <w:p w14:paraId="712AD4F0" w14:textId="11C4F9FC" w:rsidR="0035274A" w:rsidRDefault="0035274A">
          <w:pPr>
            <w:pStyle w:val="TOC2"/>
            <w:tabs>
              <w:tab w:val="right" w:leader="dot" w:pos="7598"/>
            </w:tabs>
            <w:rPr>
              <w:rFonts w:eastAsiaTheme="minorEastAsia"/>
              <w:noProof/>
              <w:lang w:eastAsia="en-GB"/>
            </w:rPr>
          </w:pPr>
          <w:hyperlink w:anchor="_Toc56598141" w:history="1">
            <w:r w:rsidRPr="00A43CAD">
              <w:rPr>
                <w:rStyle w:val="Hyperlink"/>
                <w:noProof/>
              </w:rPr>
              <w:t>6.2   Conclusion</w:t>
            </w:r>
            <w:r>
              <w:rPr>
                <w:noProof/>
                <w:webHidden/>
              </w:rPr>
              <w:tab/>
            </w:r>
            <w:r>
              <w:rPr>
                <w:noProof/>
                <w:webHidden/>
              </w:rPr>
              <w:fldChar w:fldCharType="begin"/>
            </w:r>
            <w:r>
              <w:rPr>
                <w:noProof/>
                <w:webHidden/>
              </w:rPr>
              <w:instrText xml:space="preserve"> PAGEREF _Toc56598141 \h </w:instrText>
            </w:r>
            <w:r>
              <w:rPr>
                <w:noProof/>
                <w:webHidden/>
              </w:rPr>
            </w:r>
            <w:r>
              <w:rPr>
                <w:noProof/>
                <w:webHidden/>
              </w:rPr>
              <w:fldChar w:fldCharType="separate"/>
            </w:r>
            <w:r>
              <w:rPr>
                <w:noProof/>
                <w:webHidden/>
              </w:rPr>
              <w:t>55</w:t>
            </w:r>
            <w:r>
              <w:rPr>
                <w:noProof/>
                <w:webHidden/>
              </w:rPr>
              <w:fldChar w:fldCharType="end"/>
            </w:r>
          </w:hyperlink>
        </w:p>
        <w:p w14:paraId="1337EAAF" w14:textId="7D4250EB" w:rsidR="0035274A" w:rsidRDefault="0035274A">
          <w:pPr>
            <w:pStyle w:val="TOC2"/>
            <w:tabs>
              <w:tab w:val="right" w:leader="dot" w:pos="7598"/>
            </w:tabs>
            <w:rPr>
              <w:rFonts w:eastAsiaTheme="minorEastAsia"/>
              <w:noProof/>
              <w:lang w:eastAsia="en-GB"/>
            </w:rPr>
          </w:pPr>
          <w:hyperlink w:anchor="_Toc56598142" w:history="1">
            <w:r w:rsidRPr="00A43CAD">
              <w:rPr>
                <w:rStyle w:val="Hyperlink"/>
                <w:noProof/>
              </w:rPr>
              <w:t>6.3   Recommendations for Further Research</w:t>
            </w:r>
            <w:r>
              <w:rPr>
                <w:noProof/>
                <w:webHidden/>
              </w:rPr>
              <w:tab/>
            </w:r>
            <w:r>
              <w:rPr>
                <w:noProof/>
                <w:webHidden/>
              </w:rPr>
              <w:fldChar w:fldCharType="begin"/>
            </w:r>
            <w:r>
              <w:rPr>
                <w:noProof/>
                <w:webHidden/>
              </w:rPr>
              <w:instrText xml:space="preserve"> PAGEREF _Toc56598142 \h </w:instrText>
            </w:r>
            <w:r>
              <w:rPr>
                <w:noProof/>
                <w:webHidden/>
              </w:rPr>
            </w:r>
            <w:r>
              <w:rPr>
                <w:noProof/>
                <w:webHidden/>
              </w:rPr>
              <w:fldChar w:fldCharType="separate"/>
            </w:r>
            <w:r>
              <w:rPr>
                <w:noProof/>
                <w:webHidden/>
              </w:rPr>
              <w:t>56</w:t>
            </w:r>
            <w:r>
              <w:rPr>
                <w:noProof/>
                <w:webHidden/>
              </w:rPr>
              <w:fldChar w:fldCharType="end"/>
            </w:r>
          </w:hyperlink>
        </w:p>
        <w:p w14:paraId="6332F9D6" w14:textId="2E82F60B" w:rsidR="0035274A" w:rsidRDefault="0035274A">
          <w:pPr>
            <w:pStyle w:val="TOC1"/>
            <w:tabs>
              <w:tab w:val="right" w:leader="dot" w:pos="7598"/>
            </w:tabs>
            <w:rPr>
              <w:rFonts w:eastAsiaTheme="minorEastAsia"/>
              <w:noProof/>
              <w:lang w:eastAsia="en-GB"/>
            </w:rPr>
          </w:pPr>
          <w:hyperlink w:anchor="_Toc56598143" w:history="1">
            <w:r w:rsidRPr="00A43CAD">
              <w:rPr>
                <w:rStyle w:val="Hyperlink"/>
                <w:noProof/>
              </w:rPr>
              <w:t>Chapter Seven: Reflection</w:t>
            </w:r>
            <w:r>
              <w:rPr>
                <w:noProof/>
                <w:webHidden/>
              </w:rPr>
              <w:tab/>
            </w:r>
            <w:r>
              <w:rPr>
                <w:noProof/>
                <w:webHidden/>
              </w:rPr>
              <w:fldChar w:fldCharType="begin"/>
            </w:r>
            <w:r>
              <w:rPr>
                <w:noProof/>
                <w:webHidden/>
              </w:rPr>
              <w:instrText xml:space="preserve"> PAGEREF _Toc56598143 \h </w:instrText>
            </w:r>
            <w:r>
              <w:rPr>
                <w:noProof/>
                <w:webHidden/>
              </w:rPr>
            </w:r>
            <w:r>
              <w:rPr>
                <w:noProof/>
                <w:webHidden/>
              </w:rPr>
              <w:fldChar w:fldCharType="separate"/>
            </w:r>
            <w:r>
              <w:rPr>
                <w:noProof/>
                <w:webHidden/>
              </w:rPr>
              <w:t>57</w:t>
            </w:r>
            <w:r>
              <w:rPr>
                <w:noProof/>
                <w:webHidden/>
              </w:rPr>
              <w:fldChar w:fldCharType="end"/>
            </w:r>
          </w:hyperlink>
        </w:p>
        <w:p w14:paraId="35A784C6" w14:textId="6BB7990C" w:rsidR="0035274A" w:rsidRDefault="0035274A">
          <w:pPr>
            <w:pStyle w:val="TOC1"/>
            <w:tabs>
              <w:tab w:val="right" w:leader="dot" w:pos="7598"/>
            </w:tabs>
            <w:rPr>
              <w:rFonts w:eastAsiaTheme="minorEastAsia"/>
              <w:noProof/>
              <w:lang w:eastAsia="en-GB"/>
            </w:rPr>
          </w:pPr>
          <w:hyperlink w:anchor="_Toc56598144" w:history="1">
            <w:r w:rsidRPr="00A43CAD">
              <w:rPr>
                <w:rStyle w:val="Hyperlink"/>
                <w:noProof/>
              </w:rPr>
              <w:t>References</w:t>
            </w:r>
            <w:r>
              <w:rPr>
                <w:noProof/>
                <w:webHidden/>
              </w:rPr>
              <w:tab/>
            </w:r>
            <w:r>
              <w:rPr>
                <w:noProof/>
                <w:webHidden/>
              </w:rPr>
              <w:fldChar w:fldCharType="begin"/>
            </w:r>
            <w:r>
              <w:rPr>
                <w:noProof/>
                <w:webHidden/>
              </w:rPr>
              <w:instrText xml:space="preserve"> PAGEREF _Toc56598144 \h </w:instrText>
            </w:r>
            <w:r>
              <w:rPr>
                <w:noProof/>
                <w:webHidden/>
              </w:rPr>
            </w:r>
            <w:r>
              <w:rPr>
                <w:noProof/>
                <w:webHidden/>
              </w:rPr>
              <w:fldChar w:fldCharType="separate"/>
            </w:r>
            <w:r>
              <w:rPr>
                <w:noProof/>
                <w:webHidden/>
              </w:rPr>
              <w:t>58</w:t>
            </w:r>
            <w:r>
              <w:rPr>
                <w:noProof/>
                <w:webHidden/>
              </w:rPr>
              <w:fldChar w:fldCharType="end"/>
            </w:r>
          </w:hyperlink>
        </w:p>
        <w:p w14:paraId="769D6755" w14:textId="2262931E" w:rsidR="0035274A" w:rsidRDefault="0035274A">
          <w:pPr>
            <w:pStyle w:val="TOC1"/>
            <w:tabs>
              <w:tab w:val="right" w:leader="dot" w:pos="7598"/>
            </w:tabs>
            <w:rPr>
              <w:rFonts w:eastAsiaTheme="minorEastAsia"/>
              <w:noProof/>
              <w:lang w:eastAsia="en-GB"/>
            </w:rPr>
          </w:pPr>
          <w:hyperlink w:anchor="_Toc56598145" w:history="1">
            <w:r w:rsidRPr="00A43CAD">
              <w:rPr>
                <w:rStyle w:val="Hyperlink"/>
                <w:noProof/>
              </w:rPr>
              <w:t>APPENDICES</w:t>
            </w:r>
            <w:r>
              <w:rPr>
                <w:noProof/>
                <w:webHidden/>
              </w:rPr>
              <w:tab/>
            </w:r>
            <w:r>
              <w:rPr>
                <w:noProof/>
                <w:webHidden/>
              </w:rPr>
              <w:fldChar w:fldCharType="begin"/>
            </w:r>
            <w:r>
              <w:rPr>
                <w:noProof/>
                <w:webHidden/>
              </w:rPr>
              <w:instrText xml:space="preserve"> PAGEREF _Toc56598145 \h </w:instrText>
            </w:r>
            <w:r>
              <w:rPr>
                <w:noProof/>
                <w:webHidden/>
              </w:rPr>
            </w:r>
            <w:r>
              <w:rPr>
                <w:noProof/>
                <w:webHidden/>
              </w:rPr>
              <w:fldChar w:fldCharType="separate"/>
            </w:r>
            <w:r>
              <w:rPr>
                <w:noProof/>
                <w:webHidden/>
              </w:rPr>
              <w:t>65</w:t>
            </w:r>
            <w:r>
              <w:rPr>
                <w:noProof/>
                <w:webHidden/>
              </w:rPr>
              <w:fldChar w:fldCharType="end"/>
            </w:r>
          </w:hyperlink>
        </w:p>
        <w:p w14:paraId="1DADFE2A" w14:textId="0F922C0E" w:rsidR="006F10A9" w:rsidRDefault="006F10A9">
          <w:r>
            <w:rPr>
              <w:b/>
              <w:bCs/>
              <w:noProof/>
            </w:rPr>
            <w:fldChar w:fldCharType="end"/>
          </w:r>
        </w:p>
      </w:sdtContent>
    </w:sdt>
    <w:p w14:paraId="43CDD0D2" w14:textId="5476F70F" w:rsidR="006622BC" w:rsidRDefault="006622BC" w:rsidP="00E757FC">
      <w:pPr>
        <w:jc w:val="both"/>
      </w:pPr>
      <w:r>
        <w:br w:type="page"/>
      </w:r>
    </w:p>
    <w:p w14:paraId="02B13BD0" w14:textId="77777777" w:rsidR="006622BC" w:rsidRDefault="006622BC" w:rsidP="00E757FC">
      <w:pPr>
        <w:jc w:val="both"/>
      </w:pPr>
    </w:p>
    <w:p w14:paraId="143A337B" w14:textId="77777777" w:rsidR="006622BC" w:rsidRDefault="006622BC" w:rsidP="00E757FC">
      <w:pPr>
        <w:pStyle w:val="Heading1"/>
        <w:jc w:val="both"/>
      </w:pPr>
      <w:bookmarkStart w:id="6" w:name="_Toc56598096"/>
      <w:r>
        <w:t>Table of Figures</w:t>
      </w:r>
      <w:bookmarkEnd w:id="6"/>
    </w:p>
    <w:p w14:paraId="126647A5" w14:textId="0BF4419F" w:rsidR="0035274A" w:rsidRDefault="006622BC">
      <w:pPr>
        <w:pStyle w:val="TableofFigures"/>
        <w:tabs>
          <w:tab w:val="right" w:leader="dot" w:pos="7598"/>
        </w:tabs>
        <w:rPr>
          <w:rFonts w:eastAsiaTheme="minorEastAsia"/>
          <w:noProof/>
          <w:lang w:eastAsia="en-GB"/>
        </w:rPr>
      </w:pPr>
      <w:r>
        <w:fldChar w:fldCharType="begin"/>
      </w:r>
      <w:r>
        <w:instrText xml:space="preserve"> TOC \h \z \c "Figure" </w:instrText>
      </w:r>
      <w:r>
        <w:fldChar w:fldCharType="separate"/>
      </w:r>
      <w:hyperlink w:anchor="_Toc56598146" w:history="1">
        <w:r w:rsidR="0035274A" w:rsidRPr="00A74A6F">
          <w:rPr>
            <w:rStyle w:val="Hyperlink"/>
            <w:noProof/>
          </w:rPr>
          <w:t>Figure 1: Modules of the Design Architecture</w:t>
        </w:r>
        <w:r w:rsidR="0035274A">
          <w:rPr>
            <w:noProof/>
            <w:webHidden/>
          </w:rPr>
          <w:tab/>
        </w:r>
        <w:r w:rsidR="0035274A">
          <w:rPr>
            <w:noProof/>
            <w:webHidden/>
          </w:rPr>
          <w:fldChar w:fldCharType="begin"/>
        </w:r>
        <w:r w:rsidR="0035274A">
          <w:rPr>
            <w:noProof/>
            <w:webHidden/>
          </w:rPr>
          <w:instrText xml:space="preserve"> PAGEREF _Toc56598146 \h </w:instrText>
        </w:r>
        <w:r w:rsidR="0035274A">
          <w:rPr>
            <w:noProof/>
            <w:webHidden/>
          </w:rPr>
        </w:r>
        <w:r w:rsidR="0035274A">
          <w:rPr>
            <w:noProof/>
            <w:webHidden/>
          </w:rPr>
          <w:fldChar w:fldCharType="separate"/>
        </w:r>
        <w:r w:rsidR="0035274A">
          <w:rPr>
            <w:noProof/>
            <w:webHidden/>
          </w:rPr>
          <w:t>33</w:t>
        </w:r>
        <w:r w:rsidR="0035274A">
          <w:rPr>
            <w:noProof/>
            <w:webHidden/>
          </w:rPr>
          <w:fldChar w:fldCharType="end"/>
        </w:r>
      </w:hyperlink>
    </w:p>
    <w:p w14:paraId="78D74839" w14:textId="20474360" w:rsidR="0035274A" w:rsidRDefault="0035274A">
      <w:pPr>
        <w:pStyle w:val="TableofFigures"/>
        <w:tabs>
          <w:tab w:val="right" w:leader="dot" w:pos="7598"/>
        </w:tabs>
        <w:rPr>
          <w:rFonts w:eastAsiaTheme="minorEastAsia"/>
          <w:noProof/>
          <w:lang w:eastAsia="en-GB"/>
        </w:rPr>
      </w:pPr>
      <w:hyperlink w:anchor="_Toc56598147" w:history="1">
        <w:r w:rsidRPr="00A74A6F">
          <w:rPr>
            <w:rStyle w:val="Hyperlink"/>
            <w:noProof/>
          </w:rPr>
          <w:t>Figure 2: Flowchart of the Extraction Section</w:t>
        </w:r>
        <w:r>
          <w:rPr>
            <w:noProof/>
            <w:webHidden/>
          </w:rPr>
          <w:tab/>
        </w:r>
        <w:r>
          <w:rPr>
            <w:noProof/>
            <w:webHidden/>
          </w:rPr>
          <w:fldChar w:fldCharType="begin"/>
        </w:r>
        <w:r>
          <w:rPr>
            <w:noProof/>
            <w:webHidden/>
          </w:rPr>
          <w:instrText xml:space="preserve"> PAGEREF _Toc56598147 \h </w:instrText>
        </w:r>
        <w:r>
          <w:rPr>
            <w:noProof/>
            <w:webHidden/>
          </w:rPr>
        </w:r>
        <w:r>
          <w:rPr>
            <w:noProof/>
            <w:webHidden/>
          </w:rPr>
          <w:fldChar w:fldCharType="separate"/>
        </w:r>
        <w:r>
          <w:rPr>
            <w:noProof/>
            <w:webHidden/>
          </w:rPr>
          <w:t>34</w:t>
        </w:r>
        <w:r>
          <w:rPr>
            <w:noProof/>
            <w:webHidden/>
          </w:rPr>
          <w:fldChar w:fldCharType="end"/>
        </w:r>
      </w:hyperlink>
    </w:p>
    <w:p w14:paraId="75FAB741" w14:textId="3DE19B9D" w:rsidR="0035274A" w:rsidRDefault="0035274A">
      <w:pPr>
        <w:pStyle w:val="TableofFigures"/>
        <w:tabs>
          <w:tab w:val="right" w:leader="dot" w:pos="7598"/>
        </w:tabs>
        <w:rPr>
          <w:rFonts w:eastAsiaTheme="minorEastAsia"/>
          <w:noProof/>
          <w:lang w:eastAsia="en-GB"/>
        </w:rPr>
      </w:pPr>
      <w:hyperlink w:anchor="_Toc56598148" w:history="1">
        <w:r w:rsidRPr="00A74A6F">
          <w:rPr>
            <w:rStyle w:val="Hyperlink"/>
            <w:noProof/>
          </w:rPr>
          <w:t>Figure 3: Flowchart of the Extraction section (continuation)</w:t>
        </w:r>
        <w:r>
          <w:rPr>
            <w:noProof/>
            <w:webHidden/>
          </w:rPr>
          <w:tab/>
        </w:r>
        <w:r>
          <w:rPr>
            <w:noProof/>
            <w:webHidden/>
          </w:rPr>
          <w:fldChar w:fldCharType="begin"/>
        </w:r>
        <w:r>
          <w:rPr>
            <w:noProof/>
            <w:webHidden/>
          </w:rPr>
          <w:instrText xml:space="preserve"> PAGEREF _Toc56598148 \h </w:instrText>
        </w:r>
        <w:r>
          <w:rPr>
            <w:noProof/>
            <w:webHidden/>
          </w:rPr>
        </w:r>
        <w:r>
          <w:rPr>
            <w:noProof/>
            <w:webHidden/>
          </w:rPr>
          <w:fldChar w:fldCharType="separate"/>
        </w:r>
        <w:r>
          <w:rPr>
            <w:noProof/>
            <w:webHidden/>
          </w:rPr>
          <w:t>35</w:t>
        </w:r>
        <w:r>
          <w:rPr>
            <w:noProof/>
            <w:webHidden/>
          </w:rPr>
          <w:fldChar w:fldCharType="end"/>
        </w:r>
      </w:hyperlink>
    </w:p>
    <w:p w14:paraId="2E551EE4" w14:textId="36FDEBCD" w:rsidR="0035274A" w:rsidRDefault="0035274A">
      <w:pPr>
        <w:pStyle w:val="TableofFigures"/>
        <w:tabs>
          <w:tab w:val="right" w:leader="dot" w:pos="7598"/>
        </w:tabs>
        <w:rPr>
          <w:rFonts w:eastAsiaTheme="minorEastAsia"/>
          <w:noProof/>
          <w:lang w:eastAsia="en-GB"/>
        </w:rPr>
      </w:pPr>
      <w:hyperlink w:anchor="_Toc56598149" w:history="1">
        <w:r w:rsidRPr="00A74A6F">
          <w:rPr>
            <w:rStyle w:val="Hyperlink"/>
            <w:noProof/>
          </w:rPr>
          <w:t>Figure 4: Flowchart for MWE Evaluation</w:t>
        </w:r>
        <w:r>
          <w:rPr>
            <w:noProof/>
            <w:webHidden/>
          </w:rPr>
          <w:tab/>
        </w:r>
        <w:r>
          <w:rPr>
            <w:noProof/>
            <w:webHidden/>
          </w:rPr>
          <w:fldChar w:fldCharType="begin"/>
        </w:r>
        <w:r>
          <w:rPr>
            <w:noProof/>
            <w:webHidden/>
          </w:rPr>
          <w:instrText xml:space="preserve"> PAGEREF _Toc56598149 \h </w:instrText>
        </w:r>
        <w:r>
          <w:rPr>
            <w:noProof/>
            <w:webHidden/>
          </w:rPr>
        </w:r>
        <w:r>
          <w:rPr>
            <w:noProof/>
            <w:webHidden/>
          </w:rPr>
          <w:fldChar w:fldCharType="separate"/>
        </w:r>
        <w:r>
          <w:rPr>
            <w:noProof/>
            <w:webHidden/>
          </w:rPr>
          <w:t>36</w:t>
        </w:r>
        <w:r>
          <w:rPr>
            <w:noProof/>
            <w:webHidden/>
          </w:rPr>
          <w:fldChar w:fldCharType="end"/>
        </w:r>
      </w:hyperlink>
    </w:p>
    <w:p w14:paraId="128EE86C" w14:textId="06008143" w:rsidR="0035274A" w:rsidRDefault="0035274A">
      <w:pPr>
        <w:pStyle w:val="TableofFigures"/>
        <w:tabs>
          <w:tab w:val="right" w:leader="dot" w:pos="7598"/>
        </w:tabs>
        <w:rPr>
          <w:rFonts w:eastAsiaTheme="minorEastAsia"/>
          <w:noProof/>
          <w:lang w:eastAsia="en-GB"/>
        </w:rPr>
      </w:pPr>
      <w:hyperlink w:anchor="_Toc56598150" w:history="1">
        <w:r w:rsidRPr="00A74A6F">
          <w:rPr>
            <w:rStyle w:val="Hyperlink"/>
            <w:noProof/>
          </w:rPr>
          <w:t>Figure 5: A Skeletal Presentation of the Workflow</w:t>
        </w:r>
        <w:r>
          <w:rPr>
            <w:noProof/>
            <w:webHidden/>
          </w:rPr>
          <w:tab/>
        </w:r>
        <w:r>
          <w:rPr>
            <w:noProof/>
            <w:webHidden/>
          </w:rPr>
          <w:fldChar w:fldCharType="begin"/>
        </w:r>
        <w:r>
          <w:rPr>
            <w:noProof/>
            <w:webHidden/>
          </w:rPr>
          <w:instrText xml:space="preserve"> PAGEREF _Toc56598150 \h </w:instrText>
        </w:r>
        <w:r>
          <w:rPr>
            <w:noProof/>
            <w:webHidden/>
          </w:rPr>
        </w:r>
        <w:r>
          <w:rPr>
            <w:noProof/>
            <w:webHidden/>
          </w:rPr>
          <w:fldChar w:fldCharType="separate"/>
        </w:r>
        <w:r>
          <w:rPr>
            <w:noProof/>
            <w:webHidden/>
          </w:rPr>
          <w:t>37</w:t>
        </w:r>
        <w:r>
          <w:rPr>
            <w:noProof/>
            <w:webHidden/>
          </w:rPr>
          <w:fldChar w:fldCharType="end"/>
        </w:r>
      </w:hyperlink>
    </w:p>
    <w:p w14:paraId="0F7737AD" w14:textId="2343A96E" w:rsidR="0035274A" w:rsidRDefault="0035274A">
      <w:pPr>
        <w:pStyle w:val="TableofFigures"/>
        <w:tabs>
          <w:tab w:val="right" w:leader="dot" w:pos="7598"/>
        </w:tabs>
        <w:rPr>
          <w:rFonts w:eastAsiaTheme="minorEastAsia"/>
          <w:noProof/>
          <w:lang w:eastAsia="en-GB"/>
        </w:rPr>
      </w:pPr>
      <w:hyperlink w:anchor="_Toc56598151" w:history="1">
        <w:r w:rsidRPr="00A74A6F">
          <w:rPr>
            <w:rStyle w:val="Hyperlink"/>
            <w:noProof/>
          </w:rPr>
          <w:t>Figure 6: Web Interface of the Tool</w:t>
        </w:r>
        <w:r>
          <w:rPr>
            <w:noProof/>
            <w:webHidden/>
          </w:rPr>
          <w:tab/>
        </w:r>
        <w:r>
          <w:rPr>
            <w:noProof/>
            <w:webHidden/>
          </w:rPr>
          <w:fldChar w:fldCharType="begin"/>
        </w:r>
        <w:r>
          <w:rPr>
            <w:noProof/>
            <w:webHidden/>
          </w:rPr>
          <w:instrText xml:space="preserve"> PAGEREF _Toc56598151 \h </w:instrText>
        </w:r>
        <w:r>
          <w:rPr>
            <w:noProof/>
            <w:webHidden/>
          </w:rPr>
        </w:r>
        <w:r>
          <w:rPr>
            <w:noProof/>
            <w:webHidden/>
          </w:rPr>
          <w:fldChar w:fldCharType="separate"/>
        </w:r>
        <w:r>
          <w:rPr>
            <w:noProof/>
            <w:webHidden/>
          </w:rPr>
          <w:t>38</w:t>
        </w:r>
        <w:r>
          <w:rPr>
            <w:noProof/>
            <w:webHidden/>
          </w:rPr>
          <w:fldChar w:fldCharType="end"/>
        </w:r>
      </w:hyperlink>
    </w:p>
    <w:p w14:paraId="6B9FA36A" w14:textId="6BBA8F13" w:rsidR="0035274A" w:rsidRDefault="0035274A">
      <w:pPr>
        <w:pStyle w:val="TableofFigures"/>
        <w:tabs>
          <w:tab w:val="right" w:leader="dot" w:pos="7598"/>
        </w:tabs>
        <w:rPr>
          <w:rFonts w:eastAsiaTheme="minorEastAsia"/>
          <w:noProof/>
          <w:lang w:eastAsia="en-GB"/>
        </w:rPr>
      </w:pPr>
      <w:hyperlink w:anchor="_Toc56598152" w:history="1">
        <w:r w:rsidRPr="00A74A6F">
          <w:rPr>
            <w:rStyle w:val="Hyperlink"/>
            <w:noProof/>
          </w:rPr>
          <w:t>Figure 7: Feedback Interface for Pre-Processing</w:t>
        </w:r>
        <w:r>
          <w:rPr>
            <w:noProof/>
            <w:webHidden/>
          </w:rPr>
          <w:tab/>
        </w:r>
        <w:r>
          <w:rPr>
            <w:noProof/>
            <w:webHidden/>
          </w:rPr>
          <w:fldChar w:fldCharType="begin"/>
        </w:r>
        <w:r>
          <w:rPr>
            <w:noProof/>
            <w:webHidden/>
          </w:rPr>
          <w:instrText xml:space="preserve"> PAGEREF _Toc56598152 \h </w:instrText>
        </w:r>
        <w:r>
          <w:rPr>
            <w:noProof/>
            <w:webHidden/>
          </w:rPr>
        </w:r>
        <w:r>
          <w:rPr>
            <w:noProof/>
            <w:webHidden/>
          </w:rPr>
          <w:fldChar w:fldCharType="separate"/>
        </w:r>
        <w:r>
          <w:rPr>
            <w:noProof/>
            <w:webHidden/>
          </w:rPr>
          <w:t>39</w:t>
        </w:r>
        <w:r>
          <w:rPr>
            <w:noProof/>
            <w:webHidden/>
          </w:rPr>
          <w:fldChar w:fldCharType="end"/>
        </w:r>
      </w:hyperlink>
    </w:p>
    <w:p w14:paraId="664D02DB" w14:textId="2B778700" w:rsidR="0035274A" w:rsidRDefault="0035274A">
      <w:pPr>
        <w:pStyle w:val="TableofFigures"/>
        <w:tabs>
          <w:tab w:val="right" w:leader="dot" w:pos="7598"/>
        </w:tabs>
        <w:rPr>
          <w:rFonts w:eastAsiaTheme="minorEastAsia"/>
          <w:noProof/>
          <w:lang w:eastAsia="en-GB"/>
        </w:rPr>
      </w:pPr>
      <w:hyperlink w:anchor="_Toc56598153" w:history="1">
        <w:r w:rsidRPr="00A74A6F">
          <w:rPr>
            <w:rStyle w:val="Hyperlink"/>
            <w:noProof/>
          </w:rPr>
          <w:t>Figure 8: Syntactic Extraction Feedback Interface</w:t>
        </w:r>
        <w:r>
          <w:rPr>
            <w:noProof/>
            <w:webHidden/>
          </w:rPr>
          <w:tab/>
        </w:r>
        <w:r>
          <w:rPr>
            <w:noProof/>
            <w:webHidden/>
          </w:rPr>
          <w:fldChar w:fldCharType="begin"/>
        </w:r>
        <w:r>
          <w:rPr>
            <w:noProof/>
            <w:webHidden/>
          </w:rPr>
          <w:instrText xml:space="preserve"> PAGEREF _Toc56598153 \h </w:instrText>
        </w:r>
        <w:r>
          <w:rPr>
            <w:noProof/>
            <w:webHidden/>
          </w:rPr>
        </w:r>
        <w:r>
          <w:rPr>
            <w:noProof/>
            <w:webHidden/>
          </w:rPr>
          <w:fldChar w:fldCharType="separate"/>
        </w:r>
        <w:r>
          <w:rPr>
            <w:noProof/>
            <w:webHidden/>
          </w:rPr>
          <w:t>40</w:t>
        </w:r>
        <w:r>
          <w:rPr>
            <w:noProof/>
            <w:webHidden/>
          </w:rPr>
          <w:fldChar w:fldCharType="end"/>
        </w:r>
      </w:hyperlink>
    </w:p>
    <w:p w14:paraId="33737462" w14:textId="4E49D697" w:rsidR="0035274A" w:rsidRDefault="0035274A">
      <w:pPr>
        <w:pStyle w:val="TableofFigures"/>
        <w:tabs>
          <w:tab w:val="right" w:leader="dot" w:pos="7598"/>
        </w:tabs>
        <w:rPr>
          <w:rFonts w:eastAsiaTheme="minorEastAsia"/>
          <w:noProof/>
          <w:lang w:eastAsia="en-GB"/>
        </w:rPr>
      </w:pPr>
      <w:hyperlink w:anchor="_Toc56598154" w:history="1">
        <w:r w:rsidRPr="00A74A6F">
          <w:rPr>
            <w:rStyle w:val="Hyperlink"/>
            <w:noProof/>
          </w:rPr>
          <w:t>Figure 9: Statistical Extraction Feedback Interface</w:t>
        </w:r>
        <w:r>
          <w:rPr>
            <w:noProof/>
            <w:webHidden/>
          </w:rPr>
          <w:tab/>
        </w:r>
        <w:r>
          <w:rPr>
            <w:noProof/>
            <w:webHidden/>
          </w:rPr>
          <w:fldChar w:fldCharType="begin"/>
        </w:r>
        <w:r>
          <w:rPr>
            <w:noProof/>
            <w:webHidden/>
          </w:rPr>
          <w:instrText xml:space="preserve"> PAGEREF _Toc56598154 \h </w:instrText>
        </w:r>
        <w:r>
          <w:rPr>
            <w:noProof/>
            <w:webHidden/>
          </w:rPr>
        </w:r>
        <w:r>
          <w:rPr>
            <w:noProof/>
            <w:webHidden/>
          </w:rPr>
          <w:fldChar w:fldCharType="separate"/>
        </w:r>
        <w:r>
          <w:rPr>
            <w:noProof/>
            <w:webHidden/>
          </w:rPr>
          <w:t>41</w:t>
        </w:r>
        <w:r>
          <w:rPr>
            <w:noProof/>
            <w:webHidden/>
          </w:rPr>
          <w:fldChar w:fldCharType="end"/>
        </w:r>
      </w:hyperlink>
    </w:p>
    <w:p w14:paraId="6F44B1DC" w14:textId="569644A0" w:rsidR="0035274A" w:rsidRDefault="0035274A">
      <w:pPr>
        <w:pStyle w:val="TableofFigures"/>
        <w:tabs>
          <w:tab w:val="right" w:leader="dot" w:pos="7598"/>
        </w:tabs>
        <w:rPr>
          <w:rFonts w:eastAsiaTheme="minorEastAsia"/>
          <w:noProof/>
          <w:lang w:eastAsia="en-GB"/>
        </w:rPr>
      </w:pPr>
      <w:hyperlink w:anchor="_Toc56598155" w:history="1">
        <w:r w:rsidRPr="00A74A6F">
          <w:rPr>
            <w:rStyle w:val="Hyperlink"/>
            <w:noProof/>
          </w:rPr>
          <w:t>Figure 10: Human Evaluation Interface</w:t>
        </w:r>
        <w:r>
          <w:rPr>
            <w:noProof/>
            <w:webHidden/>
          </w:rPr>
          <w:tab/>
        </w:r>
        <w:r>
          <w:rPr>
            <w:noProof/>
            <w:webHidden/>
          </w:rPr>
          <w:fldChar w:fldCharType="begin"/>
        </w:r>
        <w:r>
          <w:rPr>
            <w:noProof/>
            <w:webHidden/>
          </w:rPr>
          <w:instrText xml:space="preserve"> PAGEREF _Toc56598155 \h </w:instrText>
        </w:r>
        <w:r>
          <w:rPr>
            <w:noProof/>
            <w:webHidden/>
          </w:rPr>
        </w:r>
        <w:r>
          <w:rPr>
            <w:noProof/>
            <w:webHidden/>
          </w:rPr>
          <w:fldChar w:fldCharType="separate"/>
        </w:r>
        <w:r>
          <w:rPr>
            <w:noProof/>
            <w:webHidden/>
          </w:rPr>
          <w:t>42</w:t>
        </w:r>
        <w:r>
          <w:rPr>
            <w:noProof/>
            <w:webHidden/>
          </w:rPr>
          <w:fldChar w:fldCharType="end"/>
        </w:r>
      </w:hyperlink>
    </w:p>
    <w:p w14:paraId="39683218" w14:textId="62282641" w:rsidR="0035274A" w:rsidRDefault="0035274A">
      <w:pPr>
        <w:pStyle w:val="TableofFigures"/>
        <w:tabs>
          <w:tab w:val="right" w:leader="dot" w:pos="7598"/>
        </w:tabs>
        <w:rPr>
          <w:rFonts w:eastAsiaTheme="minorEastAsia"/>
          <w:noProof/>
          <w:lang w:eastAsia="en-GB"/>
        </w:rPr>
      </w:pPr>
      <w:hyperlink w:anchor="_Toc56598156" w:history="1">
        <w:r w:rsidRPr="00A74A6F">
          <w:rPr>
            <w:rStyle w:val="Hyperlink"/>
            <w:noProof/>
          </w:rPr>
          <w:t>Figure 11: A snippet of an XML file in the BNC</w:t>
        </w:r>
        <w:r>
          <w:rPr>
            <w:noProof/>
            <w:webHidden/>
          </w:rPr>
          <w:tab/>
        </w:r>
        <w:r>
          <w:rPr>
            <w:noProof/>
            <w:webHidden/>
          </w:rPr>
          <w:fldChar w:fldCharType="begin"/>
        </w:r>
        <w:r>
          <w:rPr>
            <w:noProof/>
            <w:webHidden/>
          </w:rPr>
          <w:instrText xml:space="preserve"> PAGEREF _Toc56598156 \h </w:instrText>
        </w:r>
        <w:r>
          <w:rPr>
            <w:noProof/>
            <w:webHidden/>
          </w:rPr>
        </w:r>
        <w:r>
          <w:rPr>
            <w:noProof/>
            <w:webHidden/>
          </w:rPr>
          <w:fldChar w:fldCharType="separate"/>
        </w:r>
        <w:r>
          <w:rPr>
            <w:noProof/>
            <w:webHidden/>
          </w:rPr>
          <w:t>44</w:t>
        </w:r>
        <w:r>
          <w:rPr>
            <w:noProof/>
            <w:webHidden/>
          </w:rPr>
          <w:fldChar w:fldCharType="end"/>
        </w:r>
      </w:hyperlink>
    </w:p>
    <w:p w14:paraId="6D568F38" w14:textId="24BC27E4" w:rsidR="0035274A" w:rsidRDefault="0035274A">
      <w:pPr>
        <w:pStyle w:val="TableofFigures"/>
        <w:tabs>
          <w:tab w:val="right" w:leader="dot" w:pos="7598"/>
        </w:tabs>
        <w:rPr>
          <w:rFonts w:eastAsiaTheme="minorEastAsia"/>
          <w:noProof/>
          <w:lang w:eastAsia="en-GB"/>
        </w:rPr>
      </w:pPr>
      <w:hyperlink w:anchor="_Toc56598157" w:history="1">
        <w:r w:rsidRPr="00A74A6F">
          <w:rPr>
            <w:rStyle w:val="Hyperlink"/>
            <w:noProof/>
          </w:rPr>
          <w:t>Figure 12: Code to extract text from BNC XML files</w:t>
        </w:r>
        <w:r>
          <w:rPr>
            <w:noProof/>
            <w:webHidden/>
          </w:rPr>
          <w:tab/>
        </w:r>
        <w:r>
          <w:rPr>
            <w:noProof/>
            <w:webHidden/>
          </w:rPr>
          <w:fldChar w:fldCharType="begin"/>
        </w:r>
        <w:r>
          <w:rPr>
            <w:noProof/>
            <w:webHidden/>
          </w:rPr>
          <w:instrText xml:space="preserve"> PAGEREF _Toc56598157 \h </w:instrText>
        </w:r>
        <w:r>
          <w:rPr>
            <w:noProof/>
            <w:webHidden/>
          </w:rPr>
        </w:r>
        <w:r>
          <w:rPr>
            <w:noProof/>
            <w:webHidden/>
          </w:rPr>
          <w:fldChar w:fldCharType="separate"/>
        </w:r>
        <w:r>
          <w:rPr>
            <w:noProof/>
            <w:webHidden/>
          </w:rPr>
          <w:t>45</w:t>
        </w:r>
        <w:r>
          <w:rPr>
            <w:noProof/>
            <w:webHidden/>
          </w:rPr>
          <w:fldChar w:fldCharType="end"/>
        </w:r>
      </w:hyperlink>
    </w:p>
    <w:p w14:paraId="2CC142A4" w14:textId="66581D40" w:rsidR="0035274A" w:rsidRDefault="0035274A">
      <w:pPr>
        <w:pStyle w:val="TableofFigures"/>
        <w:tabs>
          <w:tab w:val="right" w:leader="dot" w:pos="7598"/>
        </w:tabs>
        <w:rPr>
          <w:rFonts w:eastAsiaTheme="minorEastAsia"/>
          <w:noProof/>
          <w:lang w:eastAsia="en-GB"/>
        </w:rPr>
      </w:pPr>
      <w:hyperlink w:anchor="_Toc56598158" w:history="1">
        <w:r w:rsidRPr="00A74A6F">
          <w:rPr>
            <w:rStyle w:val="Hyperlink"/>
            <w:noProof/>
          </w:rPr>
          <w:t>Figure 13: Code to extract and save frequency table from BNC text</w:t>
        </w:r>
        <w:r>
          <w:rPr>
            <w:noProof/>
            <w:webHidden/>
          </w:rPr>
          <w:tab/>
        </w:r>
        <w:r>
          <w:rPr>
            <w:noProof/>
            <w:webHidden/>
          </w:rPr>
          <w:fldChar w:fldCharType="begin"/>
        </w:r>
        <w:r>
          <w:rPr>
            <w:noProof/>
            <w:webHidden/>
          </w:rPr>
          <w:instrText xml:space="preserve"> PAGEREF _Toc56598158 \h </w:instrText>
        </w:r>
        <w:r>
          <w:rPr>
            <w:noProof/>
            <w:webHidden/>
          </w:rPr>
        </w:r>
        <w:r>
          <w:rPr>
            <w:noProof/>
            <w:webHidden/>
          </w:rPr>
          <w:fldChar w:fldCharType="separate"/>
        </w:r>
        <w:r>
          <w:rPr>
            <w:noProof/>
            <w:webHidden/>
          </w:rPr>
          <w:t>46</w:t>
        </w:r>
        <w:r>
          <w:rPr>
            <w:noProof/>
            <w:webHidden/>
          </w:rPr>
          <w:fldChar w:fldCharType="end"/>
        </w:r>
      </w:hyperlink>
    </w:p>
    <w:p w14:paraId="0D266B9E" w14:textId="3364CD2C" w:rsidR="0035274A" w:rsidRDefault="0035274A">
      <w:pPr>
        <w:pStyle w:val="TableofFigures"/>
        <w:tabs>
          <w:tab w:val="right" w:leader="dot" w:pos="7598"/>
        </w:tabs>
        <w:rPr>
          <w:rFonts w:eastAsiaTheme="minorEastAsia"/>
          <w:noProof/>
          <w:lang w:eastAsia="en-GB"/>
        </w:rPr>
      </w:pPr>
      <w:hyperlink w:anchor="_Toc56598159" w:history="1">
        <w:r w:rsidRPr="00A74A6F">
          <w:rPr>
            <w:rStyle w:val="Hyperlink"/>
            <w:noProof/>
          </w:rPr>
          <w:t>Figure 14: Code to extract and save frequency of Bigrams</w:t>
        </w:r>
        <w:r>
          <w:rPr>
            <w:noProof/>
            <w:webHidden/>
          </w:rPr>
          <w:tab/>
        </w:r>
        <w:r>
          <w:rPr>
            <w:noProof/>
            <w:webHidden/>
          </w:rPr>
          <w:fldChar w:fldCharType="begin"/>
        </w:r>
        <w:r>
          <w:rPr>
            <w:noProof/>
            <w:webHidden/>
          </w:rPr>
          <w:instrText xml:space="preserve"> PAGEREF _Toc56598159 \h </w:instrText>
        </w:r>
        <w:r>
          <w:rPr>
            <w:noProof/>
            <w:webHidden/>
          </w:rPr>
        </w:r>
        <w:r>
          <w:rPr>
            <w:noProof/>
            <w:webHidden/>
          </w:rPr>
          <w:fldChar w:fldCharType="separate"/>
        </w:r>
        <w:r>
          <w:rPr>
            <w:noProof/>
            <w:webHidden/>
          </w:rPr>
          <w:t>46</w:t>
        </w:r>
        <w:r>
          <w:rPr>
            <w:noProof/>
            <w:webHidden/>
          </w:rPr>
          <w:fldChar w:fldCharType="end"/>
        </w:r>
      </w:hyperlink>
    </w:p>
    <w:p w14:paraId="15FB3E4E" w14:textId="31265BA1" w:rsidR="0035274A" w:rsidRDefault="0035274A">
      <w:pPr>
        <w:pStyle w:val="TableofFigures"/>
        <w:tabs>
          <w:tab w:val="right" w:leader="dot" w:pos="7598"/>
        </w:tabs>
        <w:rPr>
          <w:rFonts w:eastAsiaTheme="minorEastAsia"/>
          <w:noProof/>
          <w:lang w:eastAsia="en-GB"/>
        </w:rPr>
      </w:pPr>
      <w:hyperlink w:anchor="_Toc56598160" w:history="1">
        <w:r w:rsidRPr="00A74A6F">
          <w:rPr>
            <w:rStyle w:val="Hyperlink"/>
            <w:noProof/>
          </w:rPr>
          <w:t>Figure 15: Description of the mwes Table</w:t>
        </w:r>
        <w:r>
          <w:rPr>
            <w:noProof/>
            <w:webHidden/>
          </w:rPr>
          <w:tab/>
        </w:r>
        <w:r>
          <w:rPr>
            <w:noProof/>
            <w:webHidden/>
          </w:rPr>
          <w:fldChar w:fldCharType="begin"/>
        </w:r>
        <w:r>
          <w:rPr>
            <w:noProof/>
            <w:webHidden/>
          </w:rPr>
          <w:instrText xml:space="preserve"> PAGEREF _Toc56598160 \h </w:instrText>
        </w:r>
        <w:r>
          <w:rPr>
            <w:noProof/>
            <w:webHidden/>
          </w:rPr>
        </w:r>
        <w:r>
          <w:rPr>
            <w:noProof/>
            <w:webHidden/>
          </w:rPr>
          <w:fldChar w:fldCharType="separate"/>
        </w:r>
        <w:r>
          <w:rPr>
            <w:noProof/>
            <w:webHidden/>
          </w:rPr>
          <w:t>48</w:t>
        </w:r>
        <w:r>
          <w:rPr>
            <w:noProof/>
            <w:webHidden/>
          </w:rPr>
          <w:fldChar w:fldCharType="end"/>
        </w:r>
      </w:hyperlink>
    </w:p>
    <w:p w14:paraId="6E89EC00" w14:textId="6291E8C3" w:rsidR="00994116" w:rsidRDefault="006622BC" w:rsidP="00E757FC">
      <w:pPr>
        <w:jc w:val="both"/>
      </w:pPr>
      <w:r>
        <w:fldChar w:fldCharType="end"/>
      </w:r>
    </w:p>
    <w:p w14:paraId="6AB8C691" w14:textId="77777777" w:rsidR="00994116" w:rsidRDefault="00994116" w:rsidP="00E757FC">
      <w:pPr>
        <w:pStyle w:val="Heading1"/>
        <w:spacing w:line="360" w:lineRule="auto"/>
        <w:jc w:val="both"/>
        <w:sectPr w:rsidR="00994116" w:rsidSect="00017599">
          <w:footerReference w:type="default" r:id="rId10"/>
          <w:footerReference w:type="first" r:id="rId11"/>
          <w:pgSz w:w="11906" w:h="16838"/>
          <w:pgMar w:top="1440" w:right="1440" w:bottom="1440" w:left="1440" w:header="709" w:footer="709" w:gutter="1418"/>
          <w:pgNumType w:fmt="lowerRoman"/>
          <w:cols w:space="708"/>
          <w:titlePg/>
          <w:docGrid w:linePitch="360"/>
        </w:sectPr>
      </w:pPr>
    </w:p>
    <w:p w14:paraId="3F4ABEB0" w14:textId="5DFA69C6" w:rsidR="009B2A1F" w:rsidRDefault="00245134" w:rsidP="00E757FC">
      <w:pPr>
        <w:pStyle w:val="Heading1"/>
        <w:spacing w:line="360" w:lineRule="auto"/>
        <w:jc w:val="both"/>
      </w:pPr>
      <w:bookmarkStart w:id="7" w:name="_Toc56598097"/>
      <w:r>
        <w:lastRenderedPageBreak/>
        <w:t xml:space="preserve">Chapter One: </w:t>
      </w:r>
      <w:r w:rsidR="009B2A1F">
        <w:t>Introduction</w:t>
      </w:r>
      <w:bookmarkEnd w:id="0"/>
      <w:bookmarkEnd w:id="7"/>
    </w:p>
    <w:p w14:paraId="3182470C" w14:textId="0C1F3E76" w:rsidR="009B2A1F" w:rsidRDefault="005F45E7" w:rsidP="00E757FC">
      <w:pPr>
        <w:pStyle w:val="Heading2"/>
        <w:spacing w:line="360" w:lineRule="auto"/>
        <w:jc w:val="both"/>
      </w:pPr>
      <w:bookmarkStart w:id="8" w:name="_Toc36584653"/>
      <w:bookmarkStart w:id="9" w:name="_Toc56598098"/>
      <w:r>
        <w:t xml:space="preserve">1.1   </w:t>
      </w:r>
      <w:r w:rsidR="009B2A1F" w:rsidRPr="00827EDA">
        <w:t>Background to the Proposed Research</w:t>
      </w:r>
      <w:bookmarkEnd w:id="8"/>
      <w:bookmarkEnd w:id="9"/>
    </w:p>
    <w:p w14:paraId="6DEC5A6B" w14:textId="75894E16" w:rsidR="009B2A1F" w:rsidRDefault="009B2A1F" w:rsidP="00E757FC">
      <w:pPr>
        <w:spacing w:after="240" w:line="360" w:lineRule="auto"/>
        <w:jc w:val="both"/>
      </w:pPr>
      <w:r w:rsidRPr="00827EDA">
        <w:t>The field of Natural Language Processing (NLP) has developed rapidly over recent decades.</w:t>
      </w:r>
      <w:r>
        <w:t xml:space="preserve"> NLP is a branch of computer science that enables computers to extract meaning from unstructured text</w:t>
      </w:r>
      <w:sdt>
        <w:sdtPr>
          <w:id w:val="-168259314"/>
          <w:citation/>
        </w:sdtPr>
        <w:sdtContent>
          <w:r>
            <w:fldChar w:fldCharType="begin"/>
          </w:r>
          <w:r>
            <w:instrText xml:space="preserve"> CITATION Dic20 \l 2057 </w:instrText>
          </w:r>
          <w:r>
            <w:fldChar w:fldCharType="separate"/>
          </w:r>
          <w:r w:rsidR="001D088D">
            <w:rPr>
              <w:noProof/>
            </w:rPr>
            <w:t xml:space="preserve"> </w:t>
          </w:r>
          <w:r w:rsidR="001D088D" w:rsidRPr="001D088D">
            <w:rPr>
              <w:noProof/>
            </w:rPr>
            <w:t>[1]</w:t>
          </w:r>
          <w:r>
            <w:fldChar w:fldCharType="end"/>
          </w:r>
        </w:sdtContent>
      </w:sdt>
      <w:r>
        <w:t xml:space="preserve"> </w:t>
      </w:r>
      <w:sdt>
        <w:sdtPr>
          <w:id w:val="-1047753407"/>
          <w:citation/>
        </w:sdtPr>
        <w:sdtContent>
          <w:r>
            <w:fldChar w:fldCharType="begin"/>
          </w:r>
          <w:r>
            <w:instrText xml:space="preserve"> CITATION Man99 \l 2057 </w:instrText>
          </w:r>
          <w:r>
            <w:fldChar w:fldCharType="separate"/>
          </w:r>
          <w:r w:rsidR="001D088D" w:rsidRPr="001D088D">
            <w:rPr>
              <w:noProof/>
            </w:rPr>
            <w:t>[2]</w:t>
          </w:r>
          <w:r>
            <w:fldChar w:fldCharType="end"/>
          </w:r>
        </w:sdtContent>
      </w:sdt>
      <w:r>
        <w:t>.</w:t>
      </w:r>
      <w:r w:rsidRPr="00827EDA">
        <w:t xml:space="preserve"> </w:t>
      </w:r>
      <w:r>
        <w:t xml:space="preserve"> </w:t>
      </w:r>
      <w:r w:rsidRPr="00827EDA">
        <w:t>NLP is important because it fosters communication, knowledge management and discovery</w:t>
      </w:r>
      <w:r>
        <w:t xml:space="preserve"> </w:t>
      </w:r>
      <w:sdt>
        <w:sdtPr>
          <w:id w:val="1281607151"/>
          <w:citation/>
        </w:sdtPr>
        <w:sdtContent>
          <w:r>
            <w:fldChar w:fldCharType="begin"/>
          </w:r>
          <w:r>
            <w:instrText xml:space="preserve"> CITATION Jac19 \l 2057 </w:instrText>
          </w:r>
          <w:r>
            <w:fldChar w:fldCharType="separate"/>
          </w:r>
          <w:r w:rsidR="001D088D" w:rsidRPr="001D088D">
            <w:rPr>
              <w:noProof/>
            </w:rPr>
            <w:t>[3]</w:t>
          </w:r>
          <w:r>
            <w:fldChar w:fldCharType="end"/>
          </w:r>
        </w:sdtContent>
      </w:sdt>
      <w:r w:rsidRPr="00827EDA">
        <w:t xml:space="preserve">. </w:t>
      </w:r>
    </w:p>
    <w:p w14:paraId="1F55AA84" w14:textId="382E8E0D" w:rsidR="009B2A1F" w:rsidRDefault="00F0629F" w:rsidP="00E757FC">
      <w:pPr>
        <w:spacing w:after="240" w:line="360" w:lineRule="auto"/>
        <w:jc w:val="both"/>
      </w:pPr>
      <w:r>
        <w:t xml:space="preserve">Some applications of NLP includes but are not limited to </w:t>
      </w:r>
      <w:r w:rsidR="009B2A1F">
        <w:t>M</w:t>
      </w:r>
      <w:r w:rsidR="009B2A1F" w:rsidRPr="00827EDA">
        <w:t xml:space="preserve">achine </w:t>
      </w:r>
      <w:r w:rsidR="00BE6895">
        <w:t>T</w:t>
      </w:r>
      <w:r w:rsidR="009B2A1F" w:rsidRPr="00827EDA">
        <w:t xml:space="preserve">ranslation (MT), </w:t>
      </w:r>
      <w:r w:rsidR="00BE6895">
        <w:t>I</w:t>
      </w:r>
      <w:r w:rsidR="009B2A1F" w:rsidRPr="00827EDA">
        <w:t xml:space="preserve">nformation </w:t>
      </w:r>
      <w:r w:rsidR="00BE6895">
        <w:t>R</w:t>
      </w:r>
      <w:r w:rsidR="009B2A1F" w:rsidRPr="00827EDA">
        <w:t>etrieval (IR)</w:t>
      </w:r>
      <w:r w:rsidR="009B2A1F">
        <w:t xml:space="preserve"> especially web search, Optical Character Recognition (OCR)</w:t>
      </w:r>
      <w:r w:rsidR="009B2A1F" w:rsidRPr="00827EDA">
        <w:t xml:space="preserve">, </w:t>
      </w:r>
      <w:r w:rsidR="009B2A1F">
        <w:t xml:space="preserve">digital assistants, Spell checking and grammar corrections, </w:t>
      </w:r>
      <w:r w:rsidR="00BE6895">
        <w:t>m</w:t>
      </w:r>
      <w:r w:rsidR="009B2A1F">
        <w:t xml:space="preserve">orphological and </w:t>
      </w:r>
      <w:r w:rsidR="00BE6895">
        <w:t>s</w:t>
      </w:r>
      <w:r w:rsidR="009B2A1F" w:rsidRPr="00827EDA">
        <w:t>yntactic analysis</w:t>
      </w:r>
      <w:r w:rsidR="009B2A1F">
        <w:t xml:space="preserve"> (e.g. POS taggers and Parsers)</w:t>
      </w:r>
      <w:r>
        <w:t xml:space="preserve"> and</w:t>
      </w:r>
      <w:r w:rsidR="009B2A1F">
        <w:t xml:space="preserve"> other computational semantics (e.g. question-answering, automatic summarisation, text simplification)</w:t>
      </w:r>
      <w:sdt>
        <w:sdtPr>
          <w:id w:val="-278106858"/>
          <w:citation/>
        </w:sdtPr>
        <w:sdtContent>
          <w:r w:rsidR="009B2A1F">
            <w:fldChar w:fldCharType="begin"/>
          </w:r>
          <w:r w:rsidR="009B2A1F">
            <w:instrText xml:space="preserve"> CITATION Jur08 \l 2057 </w:instrText>
          </w:r>
          <w:r w:rsidR="009B2A1F">
            <w:fldChar w:fldCharType="separate"/>
          </w:r>
          <w:r w:rsidR="001D088D">
            <w:rPr>
              <w:noProof/>
            </w:rPr>
            <w:t xml:space="preserve"> </w:t>
          </w:r>
          <w:r w:rsidR="001D088D" w:rsidRPr="001D088D">
            <w:rPr>
              <w:noProof/>
            </w:rPr>
            <w:t>[4]</w:t>
          </w:r>
          <w:r w:rsidR="009B2A1F">
            <w:fldChar w:fldCharType="end"/>
          </w:r>
        </w:sdtContent>
      </w:sdt>
      <w:r w:rsidR="009B2A1F">
        <w:t>. These have greatly impacted our lives in this information age era.</w:t>
      </w:r>
    </w:p>
    <w:p w14:paraId="347B564E" w14:textId="183DD2FD" w:rsidR="009B2A1F" w:rsidRDefault="00FE1BAA" w:rsidP="00E757FC">
      <w:pPr>
        <w:spacing w:line="360" w:lineRule="auto"/>
        <w:jc w:val="both"/>
      </w:pPr>
      <w:r>
        <w:t>M</w:t>
      </w:r>
      <w:r w:rsidR="009B2A1F" w:rsidRPr="00827EDA">
        <w:t>ultiword expressions (MWEs) are part and parcel of what NLP has to deal with.</w:t>
      </w:r>
      <w:r w:rsidR="009B2A1F">
        <w:t xml:space="preserve"> MWEs are replete in our everyday speech and writings. Idioms such as he kicked the bucket, Shoot the breeze, rack one’s brains </w:t>
      </w:r>
      <w:r w:rsidR="007958F1">
        <w:t>and so on</w:t>
      </w:r>
      <w:r w:rsidR="009B2A1F">
        <w:t xml:space="preserve"> are some examples of MWEs. Apart from idiomatic expressions, many other word combinations present some peculiarities which allow us to see them as MWEs</w:t>
      </w:r>
      <w:sdt>
        <w:sdtPr>
          <w:id w:val="-1649433224"/>
          <w:citation/>
        </w:sdtPr>
        <w:sdtContent>
          <w:r w:rsidR="009B2A1F">
            <w:fldChar w:fldCharType="begin"/>
          </w:r>
          <w:r w:rsidR="009B2A1F">
            <w:instrText xml:space="preserve"> CITATION Car15 \l 2057 </w:instrText>
          </w:r>
          <w:r w:rsidR="009B2A1F">
            <w:fldChar w:fldCharType="separate"/>
          </w:r>
          <w:r w:rsidR="001D088D">
            <w:rPr>
              <w:noProof/>
            </w:rPr>
            <w:t xml:space="preserve"> </w:t>
          </w:r>
          <w:r w:rsidR="001D088D" w:rsidRPr="001D088D">
            <w:rPr>
              <w:noProof/>
            </w:rPr>
            <w:t>[5]</w:t>
          </w:r>
          <w:r w:rsidR="009B2A1F">
            <w:fldChar w:fldCharType="end"/>
          </w:r>
        </w:sdtContent>
      </w:sdt>
      <w:r w:rsidR="009B2A1F">
        <w:t xml:space="preserve">. </w:t>
      </w:r>
      <w:r w:rsidR="009B2A1F" w:rsidRPr="00022C4E">
        <w:t xml:space="preserve">MWEs can occur in a wide range of lexical and syntactic conﬁgurations </w:t>
      </w:r>
      <w:r w:rsidR="00FD3560">
        <w:t xml:space="preserve">such as </w:t>
      </w:r>
      <w:r w:rsidR="009B2A1F" w:rsidRPr="00022C4E">
        <w:t>nominal, verbal</w:t>
      </w:r>
      <w:r w:rsidR="00FD3560">
        <w:t xml:space="preserve"> MWEs</w:t>
      </w:r>
      <w:r w:rsidR="009B2A1F" w:rsidRPr="00022C4E">
        <w:t xml:space="preserve"> and </w:t>
      </w:r>
      <w:r w:rsidR="00FD3560">
        <w:t>so on</w:t>
      </w:r>
      <w:r w:rsidR="009B2A1F" w:rsidRPr="00022C4E">
        <w:t>.</w:t>
      </w:r>
    </w:p>
    <w:p w14:paraId="07AD652A" w14:textId="77777777" w:rsidR="009B2A1F" w:rsidRDefault="009B2A1F" w:rsidP="00E757FC">
      <w:pPr>
        <w:spacing w:line="360" w:lineRule="auto"/>
        <w:jc w:val="both"/>
      </w:pPr>
    </w:p>
    <w:p w14:paraId="220EA266" w14:textId="0F56A7C0" w:rsidR="009B2A1F" w:rsidRDefault="00D40071" w:rsidP="00E757FC">
      <w:pPr>
        <w:pStyle w:val="Heading2"/>
        <w:spacing w:line="360" w:lineRule="auto"/>
        <w:jc w:val="both"/>
      </w:pPr>
      <w:bookmarkStart w:id="10" w:name="_Toc36584655"/>
      <w:bookmarkStart w:id="11" w:name="_Toc56598099"/>
      <w:r>
        <w:t xml:space="preserve">1.2   </w:t>
      </w:r>
      <w:bookmarkEnd w:id="10"/>
      <w:r>
        <w:t>Research Problem</w:t>
      </w:r>
      <w:bookmarkEnd w:id="11"/>
    </w:p>
    <w:p w14:paraId="2678E7FE" w14:textId="75706FF7" w:rsidR="009B2A1F" w:rsidRDefault="00B4261A" w:rsidP="00E757FC">
      <w:pPr>
        <w:spacing w:after="240" w:line="360" w:lineRule="auto"/>
        <w:jc w:val="both"/>
      </w:pPr>
      <w:r>
        <w:t>I</w:t>
      </w:r>
      <w:r w:rsidR="008A6435">
        <w:t>n a very simplistic form, linguistics deal with individual words</w:t>
      </w:r>
      <w:r w:rsidR="00A62420">
        <w:t xml:space="preserve"> </w:t>
      </w:r>
      <w:r w:rsidR="008A6435">
        <w:t xml:space="preserve">as well as the rules for combining these words known as grammar. However, there are some constructs that are more than one word but behave/function as a single word to some extent. </w:t>
      </w:r>
      <w:r w:rsidR="00746489">
        <w:t>T</w:t>
      </w:r>
      <w:r w:rsidR="008A6435">
        <w:t>hey</w:t>
      </w:r>
      <w:r w:rsidR="00D96C63">
        <w:t xml:space="preserve"> </w:t>
      </w:r>
      <w:r w:rsidR="008A6435">
        <w:t>do not behave</w:t>
      </w:r>
      <w:r w:rsidR="00D83E1E">
        <w:t xml:space="preserve"> exactly</w:t>
      </w:r>
      <w:r w:rsidR="008A6435">
        <w:t xml:space="preserve"> like other group of words in the language, such as phrases, clauses or sentences</w:t>
      </w:r>
      <w:sdt>
        <w:sdtPr>
          <w:id w:val="769591226"/>
          <w:citation/>
        </w:sdtPr>
        <w:sdtContent>
          <w:r w:rsidR="00407CBC">
            <w:fldChar w:fldCharType="begin"/>
          </w:r>
          <w:r w:rsidR="00407CBC">
            <w:instrText xml:space="preserve"> CITATION Con17 \l 2057 </w:instrText>
          </w:r>
          <w:r w:rsidR="00407CBC">
            <w:fldChar w:fldCharType="separate"/>
          </w:r>
          <w:r w:rsidR="001D088D">
            <w:rPr>
              <w:noProof/>
            </w:rPr>
            <w:t xml:space="preserve"> </w:t>
          </w:r>
          <w:r w:rsidR="001D088D" w:rsidRPr="001D088D">
            <w:rPr>
              <w:noProof/>
            </w:rPr>
            <w:t>[6]</w:t>
          </w:r>
          <w:r w:rsidR="00407CBC">
            <w:fldChar w:fldCharType="end"/>
          </w:r>
        </w:sdtContent>
      </w:sdt>
      <w:r w:rsidR="008A6435">
        <w:t>.</w:t>
      </w:r>
      <w:r w:rsidR="00036AD0">
        <w:t xml:space="preserve"> </w:t>
      </w:r>
      <w:r w:rsidR="00D96C63">
        <w:t>T</w:t>
      </w:r>
      <w:r w:rsidR="009B15C9" w:rsidRPr="0001369D">
        <w:t xml:space="preserve">hough MWEs are </w:t>
      </w:r>
      <w:r w:rsidR="009B15C9">
        <w:t xml:space="preserve">quite </w:t>
      </w:r>
      <w:r w:rsidR="00D96C63">
        <w:t>often</w:t>
      </w:r>
      <w:r w:rsidR="009B15C9">
        <w:t xml:space="preserve"> </w:t>
      </w:r>
      <w:r w:rsidR="009B15C9" w:rsidRPr="0001369D">
        <w:t xml:space="preserve">understood by </w:t>
      </w:r>
      <w:r w:rsidR="009B15C9">
        <w:t xml:space="preserve">the </w:t>
      </w:r>
      <w:r w:rsidR="009B15C9" w:rsidRPr="0001369D">
        <w:t>native speakers</w:t>
      </w:r>
      <w:r w:rsidR="009B15C9">
        <w:t xml:space="preserve"> of a language</w:t>
      </w:r>
      <w:r w:rsidR="00D96C63">
        <w:t>, w</w:t>
      </w:r>
      <w:r w:rsidR="009B2A1F">
        <w:t>hat constitute MWEs and what does not is controversial</w:t>
      </w:r>
      <w:sdt>
        <w:sdtPr>
          <w:id w:val="66229796"/>
          <w:citation/>
        </w:sdtPr>
        <w:sdtContent>
          <w:r w:rsidR="00D96C63">
            <w:fldChar w:fldCharType="begin"/>
          </w:r>
          <w:r w:rsidR="00D96C63">
            <w:instrText xml:space="preserve"> CITATION Gel13 \l 2057 </w:instrText>
          </w:r>
          <w:r w:rsidR="00D96C63">
            <w:fldChar w:fldCharType="separate"/>
          </w:r>
          <w:r w:rsidR="001D088D">
            <w:rPr>
              <w:noProof/>
            </w:rPr>
            <w:t xml:space="preserve"> </w:t>
          </w:r>
          <w:r w:rsidR="001D088D" w:rsidRPr="001D088D">
            <w:rPr>
              <w:noProof/>
            </w:rPr>
            <w:t>[7]</w:t>
          </w:r>
          <w:r w:rsidR="00D96C63">
            <w:fldChar w:fldCharType="end"/>
          </w:r>
        </w:sdtContent>
      </w:sdt>
      <w:r w:rsidR="009B2A1F">
        <w:t>. It is paramount that the features of MWEs are</w:t>
      </w:r>
      <w:r w:rsidR="00D96C63">
        <w:t xml:space="preserve"> to be</w:t>
      </w:r>
      <w:r w:rsidR="009B2A1F">
        <w:t xml:space="preserve"> determined, if their identification, extraction and treatment in NLP applications </w:t>
      </w:r>
      <w:r w:rsidR="00D96C63">
        <w:t>are</w:t>
      </w:r>
      <w:r w:rsidR="009B2A1F">
        <w:t xml:space="preserve"> going to be possible. </w:t>
      </w:r>
    </w:p>
    <w:p w14:paraId="1E42CFDC" w14:textId="44132526" w:rsidR="00C5384A" w:rsidRDefault="00746489" w:rsidP="00E757FC">
      <w:pPr>
        <w:spacing w:line="360" w:lineRule="auto"/>
        <w:jc w:val="both"/>
      </w:pPr>
      <w:r>
        <w:t xml:space="preserve">Several studies </w:t>
      </w:r>
      <w:r w:rsidR="00BC753C">
        <w:t>have been carried out on the discovery of MWEs automatically from texts</w:t>
      </w:r>
      <w:sdt>
        <w:sdtPr>
          <w:id w:val="-1710478679"/>
          <w:citation/>
        </w:sdtPr>
        <w:sdtContent>
          <w:r w:rsidR="00C303FA">
            <w:fldChar w:fldCharType="begin"/>
          </w:r>
          <w:r w:rsidR="00C303FA">
            <w:instrText xml:space="preserve"> CITATION Koe07 \l 2057 </w:instrText>
          </w:r>
          <w:r w:rsidR="00C303FA">
            <w:fldChar w:fldCharType="separate"/>
          </w:r>
          <w:r w:rsidR="001D088D">
            <w:rPr>
              <w:noProof/>
            </w:rPr>
            <w:t xml:space="preserve"> </w:t>
          </w:r>
          <w:r w:rsidR="001D088D" w:rsidRPr="001D088D">
            <w:rPr>
              <w:noProof/>
            </w:rPr>
            <w:t>[8]</w:t>
          </w:r>
          <w:r w:rsidR="00C303FA">
            <w:fldChar w:fldCharType="end"/>
          </w:r>
        </w:sdtContent>
      </w:sdt>
      <w:sdt>
        <w:sdtPr>
          <w:id w:val="663902249"/>
          <w:citation/>
        </w:sdtPr>
        <w:sdtContent>
          <w:r w:rsidR="00CF5999">
            <w:fldChar w:fldCharType="begin"/>
          </w:r>
          <w:r w:rsidR="00CF5999">
            <w:instrText xml:space="preserve"> CITATION Bro08 \l 2057 </w:instrText>
          </w:r>
          <w:r w:rsidR="00CF5999">
            <w:fldChar w:fldCharType="separate"/>
          </w:r>
          <w:r w:rsidR="001D088D">
            <w:rPr>
              <w:noProof/>
            </w:rPr>
            <w:t xml:space="preserve"> </w:t>
          </w:r>
          <w:r w:rsidR="001D088D" w:rsidRPr="001D088D">
            <w:rPr>
              <w:noProof/>
            </w:rPr>
            <w:t>[9]</w:t>
          </w:r>
          <w:r w:rsidR="00CF5999">
            <w:fldChar w:fldCharType="end"/>
          </w:r>
        </w:sdtContent>
      </w:sdt>
      <w:sdt>
        <w:sdtPr>
          <w:id w:val="913429614"/>
          <w:citation/>
        </w:sdtPr>
        <w:sdtContent>
          <w:r w:rsidR="001E2B54">
            <w:fldChar w:fldCharType="begin"/>
          </w:r>
          <w:r w:rsidR="00CD2935">
            <w:instrText xml:space="preserve">CITATION Hor05 \l 2057 </w:instrText>
          </w:r>
          <w:r w:rsidR="001E2B54">
            <w:fldChar w:fldCharType="separate"/>
          </w:r>
          <w:r w:rsidR="001D088D">
            <w:rPr>
              <w:noProof/>
            </w:rPr>
            <w:t xml:space="preserve"> </w:t>
          </w:r>
          <w:r w:rsidR="001D088D" w:rsidRPr="001D088D">
            <w:rPr>
              <w:noProof/>
            </w:rPr>
            <w:t>[10]</w:t>
          </w:r>
          <w:r w:rsidR="001E2B54">
            <w:fldChar w:fldCharType="end"/>
          </w:r>
        </w:sdtContent>
      </w:sdt>
      <w:sdt>
        <w:sdtPr>
          <w:id w:val="263574743"/>
          <w:citation/>
        </w:sdtPr>
        <w:sdtContent>
          <w:r w:rsidR="00904E45">
            <w:fldChar w:fldCharType="begin"/>
          </w:r>
          <w:r w:rsidR="00904E45">
            <w:instrText xml:space="preserve"> CITATION Agr18 \l 2057 </w:instrText>
          </w:r>
          <w:r w:rsidR="00904E45">
            <w:fldChar w:fldCharType="separate"/>
          </w:r>
          <w:r w:rsidR="001D088D">
            <w:rPr>
              <w:noProof/>
            </w:rPr>
            <w:t xml:space="preserve"> </w:t>
          </w:r>
          <w:r w:rsidR="001D088D" w:rsidRPr="001D088D">
            <w:rPr>
              <w:noProof/>
            </w:rPr>
            <w:t>[11]</w:t>
          </w:r>
          <w:r w:rsidR="00904E45">
            <w:fldChar w:fldCharType="end"/>
          </w:r>
        </w:sdtContent>
      </w:sdt>
      <w:sdt>
        <w:sdtPr>
          <w:id w:val="198594901"/>
          <w:citation/>
        </w:sdtPr>
        <w:sdtContent>
          <w:r w:rsidR="00945542">
            <w:fldChar w:fldCharType="begin"/>
          </w:r>
          <w:r w:rsidR="00945542">
            <w:instrText xml:space="preserve"> CITATION Pia03 \l 2057 </w:instrText>
          </w:r>
          <w:r w:rsidR="00945542">
            <w:fldChar w:fldCharType="separate"/>
          </w:r>
          <w:r w:rsidR="001D088D">
            <w:rPr>
              <w:noProof/>
            </w:rPr>
            <w:t xml:space="preserve"> </w:t>
          </w:r>
          <w:r w:rsidR="001D088D" w:rsidRPr="001D088D">
            <w:rPr>
              <w:noProof/>
            </w:rPr>
            <w:t>[12]</w:t>
          </w:r>
          <w:r w:rsidR="00945542">
            <w:fldChar w:fldCharType="end"/>
          </w:r>
        </w:sdtContent>
      </w:sdt>
      <w:r w:rsidR="00BC753C">
        <w:t xml:space="preserve">. </w:t>
      </w:r>
      <w:r w:rsidR="00C5384A">
        <w:t xml:space="preserve">However, </w:t>
      </w:r>
      <w:r w:rsidR="00D96C63">
        <w:t>most</w:t>
      </w:r>
      <w:r w:rsidR="00C5384A">
        <w:t xml:space="preserve"> </w:t>
      </w:r>
      <w:r w:rsidR="00530978">
        <w:t xml:space="preserve">of these </w:t>
      </w:r>
      <w:r w:rsidR="00C5384A">
        <w:t xml:space="preserve">MWE discovery efforts have simply </w:t>
      </w:r>
      <w:r w:rsidR="00C5384A">
        <w:lastRenderedPageBreak/>
        <w:t>ended in extracting a list of MWEs from corpora</w:t>
      </w:r>
      <w:r w:rsidR="00D96C63">
        <w:t>; t</w:t>
      </w:r>
      <w:r w:rsidR="00C5384A">
        <w:t>hese efforts have often not been put back into the bigger picture of influencing NLP applications</w:t>
      </w:r>
      <w:sdt>
        <w:sdtPr>
          <w:id w:val="-846555882"/>
          <w:citation/>
        </w:sdtPr>
        <w:sdtContent>
          <w:r w:rsidR="00C5384A">
            <w:fldChar w:fldCharType="begin"/>
          </w:r>
          <w:r w:rsidR="00C5384A">
            <w:instrText xml:space="preserve"> CITATION Con17 \l 2057 </w:instrText>
          </w:r>
          <w:r w:rsidR="00C5384A">
            <w:fldChar w:fldCharType="separate"/>
          </w:r>
          <w:r w:rsidR="001D088D">
            <w:rPr>
              <w:noProof/>
            </w:rPr>
            <w:t xml:space="preserve"> </w:t>
          </w:r>
          <w:r w:rsidR="001D088D" w:rsidRPr="001D088D">
            <w:rPr>
              <w:noProof/>
            </w:rPr>
            <w:t>[6]</w:t>
          </w:r>
          <w:r w:rsidR="00C5384A">
            <w:fldChar w:fldCharType="end"/>
          </w:r>
        </w:sdtContent>
      </w:sdt>
      <w:r w:rsidR="00C5384A">
        <w:t xml:space="preserve">. As </w:t>
      </w:r>
      <w:r w:rsidR="00C5384A" w:rsidRPr="007B3217">
        <w:t>Constant et al., 2017</w:t>
      </w:r>
      <w:r w:rsidR="00C5384A">
        <w:t xml:space="preserve"> submitted in their survey: “it </w:t>
      </w:r>
      <w:r w:rsidR="00C5384A" w:rsidRPr="00D36AD8">
        <w:t>remains unclear whether discovery is required or even useful to support and/or replace lexicographic work in production scenarios</w:t>
      </w:r>
      <w:r w:rsidR="00C5384A">
        <w:t>”</w:t>
      </w:r>
      <w:sdt>
        <w:sdtPr>
          <w:id w:val="-2143641746"/>
          <w:citation/>
        </w:sdtPr>
        <w:sdtContent>
          <w:r w:rsidR="00C5384A">
            <w:fldChar w:fldCharType="begin"/>
          </w:r>
          <w:r w:rsidR="00C5384A">
            <w:instrText xml:space="preserve"> CITATION Con17 \l 2057 </w:instrText>
          </w:r>
          <w:r w:rsidR="00C5384A">
            <w:fldChar w:fldCharType="separate"/>
          </w:r>
          <w:r w:rsidR="001D088D">
            <w:rPr>
              <w:noProof/>
            </w:rPr>
            <w:t xml:space="preserve"> </w:t>
          </w:r>
          <w:r w:rsidR="001D088D" w:rsidRPr="001D088D">
            <w:rPr>
              <w:noProof/>
            </w:rPr>
            <w:t>[6]</w:t>
          </w:r>
          <w:r w:rsidR="00C5384A">
            <w:fldChar w:fldCharType="end"/>
          </w:r>
        </w:sdtContent>
      </w:sdt>
      <w:r w:rsidR="00C5384A" w:rsidRPr="00D36AD8">
        <w:t>.</w:t>
      </w:r>
      <w:r w:rsidR="00C5384A">
        <w:t xml:space="preserve"> </w:t>
      </w:r>
      <w:r w:rsidR="007B0CDE">
        <w:t xml:space="preserve">Therefore, </w:t>
      </w:r>
      <w:r w:rsidR="00C5384A">
        <w:t>MWE discovery efforts would be more useful if at least the extracted MWEs are</w:t>
      </w:r>
      <w:r w:rsidR="00541E77">
        <w:t xml:space="preserve"> linked to lexicons or put in lexicon-format</w:t>
      </w:r>
      <w:r w:rsidR="004A3C53">
        <w:t xml:space="preserve"> </w:t>
      </w:r>
      <w:r w:rsidR="00C5384A">
        <w:t xml:space="preserve">for future use by NLP applications. </w:t>
      </w:r>
      <w:r w:rsidR="00541E77">
        <w:t xml:space="preserve">In other words, it would be more useful if </w:t>
      </w:r>
      <w:r w:rsidR="00C5384A">
        <w:t xml:space="preserve">the extracted MWEs </w:t>
      </w:r>
      <w:r w:rsidR="00541E77">
        <w:t>are</w:t>
      </w:r>
      <w:r w:rsidR="00C5384A">
        <w:t xml:space="preserve"> encoded lexically</w:t>
      </w:r>
      <w:sdt>
        <w:sdtPr>
          <w:id w:val="862171725"/>
          <w:citation/>
        </w:sdtPr>
        <w:sdtContent>
          <w:r w:rsidR="00C5384A">
            <w:fldChar w:fldCharType="begin"/>
          </w:r>
          <w:r w:rsidR="00C5384A">
            <w:instrText xml:space="preserve"> CITATION Wel10 \l 2057 </w:instrText>
          </w:r>
          <w:r w:rsidR="00C5384A">
            <w:fldChar w:fldCharType="separate"/>
          </w:r>
          <w:r w:rsidR="001D088D">
            <w:rPr>
              <w:noProof/>
            </w:rPr>
            <w:t xml:space="preserve"> </w:t>
          </w:r>
          <w:r w:rsidR="001D088D" w:rsidRPr="001D088D">
            <w:rPr>
              <w:noProof/>
            </w:rPr>
            <w:t>[13]</w:t>
          </w:r>
          <w:r w:rsidR="00C5384A">
            <w:fldChar w:fldCharType="end"/>
          </w:r>
        </w:sdtContent>
      </w:sdt>
      <w:sdt>
        <w:sdtPr>
          <w:id w:val="1098523994"/>
          <w:citation/>
        </w:sdtPr>
        <w:sdtContent>
          <w:r w:rsidR="00C5384A">
            <w:fldChar w:fldCharType="begin"/>
          </w:r>
          <w:r w:rsidR="00C5384A">
            <w:instrText xml:space="preserve"> CITATION Sav19 \l 2057 </w:instrText>
          </w:r>
          <w:r w:rsidR="00C5384A">
            <w:fldChar w:fldCharType="separate"/>
          </w:r>
          <w:r w:rsidR="001D088D">
            <w:rPr>
              <w:noProof/>
            </w:rPr>
            <w:t xml:space="preserve"> </w:t>
          </w:r>
          <w:r w:rsidR="001D088D" w:rsidRPr="001D088D">
            <w:rPr>
              <w:noProof/>
            </w:rPr>
            <w:t>[14]</w:t>
          </w:r>
          <w:r w:rsidR="00C5384A">
            <w:fldChar w:fldCharType="end"/>
          </w:r>
        </w:sdtContent>
      </w:sdt>
      <w:r w:rsidR="00C5384A">
        <w:t>. Such lexically-encoded extracted MWEs could then be added to enrich existing lexicon</w:t>
      </w:r>
      <w:r w:rsidR="009873D4">
        <w:t>s</w:t>
      </w:r>
      <w:r w:rsidR="00C5384A">
        <w:t xml:space="preserve"> after verification. In encoding the extracted MWEs, it is essential that a standard MWE lexicon format is used so that NLP applications can easily be adapted to use it</w:t>
      </w:r>
      <w:sdt>
        <w:sdtPr>
          <w:id w:val="1018508751"/>
          <w:citation/>
        </w:sdtPr>
        <w:sdtContent>
          <w:r w:rsidR="00C5384A">
            <w:fldChar w:fldCharType="begin"/>
          </w:r>
          <w:r w:rsidR="00C5384A">
            <w:instrText xml:space="preserve"> CITATION Sav19 \l 2057 </w:instrText>
          </w:r>
          <w:r w:rsidR="00C5384A">
            <w:fldChar w:fldCharType="separate"/>
          </w:r>
          <w:r w:rsidR="001D088D">
            <w:rPr>
              <w:noProof/>
            </w:rPr>
            <w:t xml:space="preserve"> </w:t>
          </w:r>
          <w:r w:rsidR="001D088D" w:rsidRPr="001D088D">
            <w:rPr>
              <w:noProof/>
            </w:rPr>
            <w:t>[14]</w:t>
          </w:r>
          <w:r w:rsidR="00C5384A">
            <w:fldChar w:fldCharType="end"/>
          </w:r>
        </w:sdtContent>
      </w:sdt>
      <w:r w:rsidR="00C5384A">
        <w:t>.</w:t>
      </w:r>
    </w:p>
    <w:p w14:paraId="16C782CF" w14:textId="029E7C30" w:rsidR="00AE423C" w:rsidRDefault="007B0CDE" w:rsidP="00E757FC">
      <w:pPr>
        <w:spacing w:line="360" w:lineRule="auto"/>
        <w:jc w:val="both"/>
      </w:pPr>
      <w:r>
        <w:t>Consequently, t</w:t>
      </w:r>
      <w:r w:rsidR="00AE423C" w:rsidRPr="00AE423C">
        <w:t>his</w:t>
      </w:r>
      <w:r w:rsidR="00AE423C">
        <w:t xml:space="preserve"> study</w:t>
      </w:r>
      <w:r w:rsidR="00AE423C" w:rsidRPr="00AE423C">
        <w:t xml:space="preserve"> is an attempt to build a</w:t>
      </w:r>
      <w:r w:rsidR="00770571">
        <w:t xml:space="preserve"> </w:t>
      </w:r>
      <w:r w:rsidR="00AE423C" w:rsidRPr="00AE423C">
        <w:t>tool</w:t>
      </w:r>
      <w:r w:rsidR="006B3792">
        <w:t xml:space="preserve"> (web-based and visual)</w:t>
      </w:r>
      <w:r w:rsidR="00AE423C" w:rsidRPr="00AE423C">
        <w:t xml:space="preserve"> that would extract Nominal MWEs from corpora and put them in a MWE lexicon (in a format that is NLP-ready), linking to existing lexicons to retrieve their meaning</w:t>
      </w:r>
      <w:r w:rsidR="00BC77F7">
        <w:t>, if available</w:t>
      </w:r>
      <w:r w:rsidR="00AE423C" w:rsidRPr="00AE423C">
        <w:t>.</w:t>
      </w:r>
      <w:r w:rsidR="009B7236">
        <w:t xml:space="preserve"> </w:t>
      </w:r>
      <w:r w:rsidR="00AE423C">
        <w:t xml:space="preserve">To be clear, this is not an attempt at a new (inventive) method, but an attempt to use the available state-of-the-art to design a tool that would achieve the best results at automatically discovering MWE and putting them in a lexicon-entry state (with their useful features </w:t>
      </w:r>
      <w:r w:rsidR="00AE423C" w:rsidRPr="00B776D5">
        <w:t>illustrated</w:t>
      </w:r>
      <w:r w:rsidR="00AE423C">
        <w:t xml:space="preserve">) such that NLP could readily use them to improve accuracy and efficiency. </w:t>
      </w:r>
    </w:p>
    <w:p w14:paraId="3190BDE0" w14:textId="3A086C24" w:rsidR="00AC18C0" w:rsidRDefault="00AE423C" w:rsidP="00E757FC">
      <w:pPr>
        <w:spacing w:after="240" w:line="360" w:lineRule="auto"/>
        <w:jc w:val="both"/>
      </w:pPr>
      <w:r>
        <w:t xml:space="preserve">This is in line with objectives of the 2020 SIGLEX-MWE </w:t>
      </w:r>
      <w:r w:rsidRPr="00AE423C">
        <w:t>Workshop on Multiword Expressions</w:t>
      </w:r>
      <w:r w:rsidR="00F729D5">
        <w:t xml:space="preserve">, </w:t>
      </w:r>
      <w:r>
        <w:t xml:space="preserve">tagged </w:t>
      </w:r>
      <w:r w:rsidRPr="00AE423C">
        <w:t>MWE-LEX 2020</w:t>
      </w:r>
      <w:r w:rsidR="00F729D5">
        <w:t xml:space="preserve">, </w:t>
      </w:r>
      <w:r w:rsidR="00AC18C0">
        <w:t xml:space="preserve">which </w:t>
      </w:r>
      <w:r>
        <w:t>is a j</w:t>
      </w:r>
      <w:r w:rsidRPr="00AE423C">
        <w:t xml:space="preserve">oint </w:t>
      </w:r>
      <w:r>
        <w:t>w</w:t>
      </w:r>
      <w:r w:rsidRPr="00AE423C">
        <w:t xml:space="preserve">orkshop on </w:t>
      </w:r>
      <w:r>
        <w:t>m</w:t>
      </w:r>
      <w:r w:rsidRPr="00AE423C">
        <w:t xml:space="preserve">ultiword </w:t>
      </w:r>
      <w:r>
        <w:t>e</w:t>
      </w:r>
      <w:r w:rsidRPr="00AE423C">
        <w:t xml:space="preserve">xpressions and </w:t>
      </w:r>
      <w:r>
        <w:t>e</w:t>
      </w:r>
      <w:r w:rsidRPr="00AE423C">
        <w:t xml:space="preserve">lectronic </w:t>
      </w:r>
      <w:r>
        <w:t>l</w:t>
      </w:r>
      <w:r w:rsidRPr="00AE423C">
        <w:t>exicons</w:t>
      </w:r>
      <w:sdt>
        <w:sdtPr>
          <w:id w:val="-2014453060"/>
          <w:citation/>
        </w:sdtPr>
        <w:sdtContent>
          <w:r w:rsidR="00941680">
            <w:fldChar w:fldCharType="begin"/>
          </w:r>
          <w:r w:rsidR="00941680">
            <w:instrText xml:space="preserve"> CITATION SIG202 \l 2057 </w:instrText>
          </w:r>
          <w:r w:rsidR="00941680">
            <w:fldChar w:fldCharType="separate"/>
          </w:r>
          <w:r w:rsidR="001D088D">
            <w:rPr>
              <w:noProof/>
            </w:rPr>
            <w:t xml:space="preserve"> </w:t>
          </w:r>
          <w:r w:rsidR="001D088D" w:rsidRPr="001D088D">
            <w:rPr>
              <w:noProof/>
            </w:rPr>
            <w:t>[15]</w:t>
          </w:r>
          <w:r w:rsidR="00941680">
            <w:fldChar w:fldCharType="end"/>
          </w:r>
        </w:sdtContent>
      </w:sdt>
      <w:r w:rsidR="00AC18C0">
        <w:t>. The organizers admit that i</w:t>
      </w:r>
      <w:r w:rsidR="00E91358">
        <w:t xml:space="preserve">t is </w:t>
      </w:r>
      <w:r w:rsidR="00AC18C0">
        <w:t>paramount:</w:t>
      </w:r>
    </w:p>
    <w:p w14:paraId="1F88C96A" w14:textId="01FC2D7B" w:rsidR="00AC18C0" w:rsidRDefault="00AC18C0" w:rsidP="00E757FC">
      <w:pPr>
        <w:pStyle w:val="ListParagraph"/>
        <w:numPr>
          <w:ilvl w:val="0"/>
          <w:numId w:val="7"/>
        </w:numPr>
        <w:spacing w:after="240" w:line="360" w:lineRule="auto"/>
        <w:jc w:val="both"/>
      </w:pPr>
      <w:r>
        <w:t xml:space="preserve">That </w:t>
      </w:r>
      <w:r w:rsidR="00E91358">
        <w:t>MWEs be discovered automatically in texts using justifiable and verifiable principles</w:t>
      </w:r>
    </w:p>
    <w:p w14:paraId="6C013EBD" w14:textId="7A7C041D" w:rsidR="00AC18C0" w:rsidRDefault="00AC18C0" w:rsidP="00E757FC">
      <w:pPr>
        <w:pStyle w:val="ListParagraph"/>
        <w:numPr>
          <w:ilvl w:val="0"/>
          <w:numId w:val="7"/>
        </w:numPr>
        <w:spacing w:after="240" w:line="360" w:lineRule="auto"/>
        <w:jc w:val="both"/>
      </w:pPr>
      <w:r>
        <w:t xml:space="preserve">That </w:t>
      </w:r>
      <w:r w:rsidR="00E91358">
        <w:t xml:space="preserve">such automatically extracted MWEs be </w:t>
      </w:r>
      <w:r>
        <w:t>put in NLP-oriented MWE lexicon</w:t>
      </w:r>
      <w:r w:rsidR="004E42BA">
        <w:t xml:space="preserve"> format</w:t>
      </w:r>
      <w:r>
        <w:t xml:space="preserve"> </w:t>
      </w:r>
      <w:r w:rsidR="00E91358">
        <w:t>such that it can be readily plugged into NLP applications to improve efficiency and accuracy.</w:t>
      </w:r>
      <w:r w:rsidR="00A80CDD">
        <w:t xml:space="preserve"> </w:t>
      </w:r>
    </w:p>
    <w:p w14:paraId="63BCE387" w14:textId="1A479A4C" w:rsidR="0038168F" w:rsidRDefault="00A66203" w:rsidP="00E757FC">
      <w:pPr>
        <w:spacing w:after="240" w:line="360" w:lineRule="auto"/>
        <w:jc w:val="both"/>
      </w:pPr>
      <w:r>
        <w:t>This study is a</w:t>
      </w:r>
      <w:r w:rsidR="004E42BA">
        <w:t xml:space="preserve"> modest</w:t>
      </w:r>
      <w:r>
        <w:t xml:space="preserve"> attempt </w:t>
      </w:r>
      <w:r w:rsidR="00A80CDD">
        <w:t>at these two connected tasks.</w:t>
      </w:r>
    </w:p>
    <w:p w14:paraId="5F598CB9" w14:textId="09788A2C" w:rsidR="009B15C9" w:rsidRDefault="009B15C9" w:rsidP="00E757FC">
      <w:pPr>
        <w:spacing w:line="360" w:lineRule="auto"/>
        <w:jc w:val="both"/>
      </w:pPr>
    </w:p>
    <w:p w14:paraId="76795F83" w14:textId="6B1E2188" w:rsidR="009B2A1F" w:rsidRDefault="000B2B28" w:rsidP="00E757FC">
      <w:pPr>
        <w:pStyle w:val="Heading2"/>
        <w:spacing w:line="360" w:lineRule="auto"/>
        <w:jc w:val="both"/>
      </w:pPr>
      <w:bookmarkStart w:id="12" w:name="_Toc36584656"/>
      <w:bookmarkStart w:id="13" w:name="_Toc56598100"/>
      <w:r>
        <w:lastRenderedPageBreak/>
        <w:t xml:space="preserve">1.3   </w:t>
      </w:r>
      <w:r w:rsidR="009B2A1F">
        <w:t>Rationale for the Research</w:t>
      </w:r>
      <w:bookmarkEnd w:id="12"/>
      <w:bookmarkEnd w:id="13"/>
    </w:p>
    <w:p w14:paraId="1EB4BD6C" w14:textId="3CD77F56" w:rsidR="001E2DFE" w:rsidRDefault="009B2A1F" w:rsidP="00E757FC">
      <w:pPr>
        <w:spacing w:line="360" w:lineRule="auto"/>
        <w:jc w:val="both"/>
      </w:pPr>
      <w:r w:rsidRPr="007D7F6F">
        <w:t>Building NLP applications that are capable of dealing with MWEs is very important because</w:t>
      </w:r>
      <w:r w:rsidR="008C1276">
        <w:t>:</w:t>
      </w:r>
      <w:r>
        <w:t xml:space="preserve"> </w:t>
      </w:r>
    </w:p>
    <w:p w14:paraId="4D8F4C2F" w14:textId="74E10BDD" w:rsidR="001E2DFE" w:rsidRDefault="009B2A1F" w:rsidP="00E757FC">
      <w:pPr>
        <w:pStyle w:val="ListParagraph"/>
        <w:numPr>
          <w:ilvl w:val="0"/>
          <w:numId w:val="4"/>
        </w:numPr>
        <w:spacing w:line="360" w:lineRule="auto"/>
        <w:jc w:val="both"/>
      </w:pPr>
      <w:r w:rsidRPr="007D7F6F">
        <w:t>MWEs are ubiquitous in everyday language</w:t>
      </w:r>
      <w:r w:rsidR="007F71F4">
        <w:t xml:space="preserve"> </w:t>
      </w:r>
      <w:sdt>
        <w:sdtPr>
          <w:id w:val="566687525"/>
          <w:citation/>
        </w:sdtPr>
        <w:sdtContent>
          <w:r w:rsidR="007F71F4">
            <w:fldChar w:fldCharType="begin"/>
          </w:r>
          <w:r w:rsidR="007F71F4">
            <w:instrText xml:space="preserve"> CITATION Bib99 \l 2057 </w:instrText>
          </w:r>
          <w:r w:rsidR="007F71F4">
            <w:fldChar w:fldCharType="separate"/>
          </w:r>
          <w:r w:rsidR="001D088D" w:rsidRPr="001D088D">
            <w:rPr>
              <w:noProof/>
            </w:rPr>
            <w:t>[16]</w:t>
          </w:r>
          <w:r w:rsidR="007F71F4">
            <w:fldChar w:fldCharType="end"/>
          </w:r>
        </w:sdtContent>
      </w:sdt>
      <w:r w:rsidRPr="007D7F6F">
        <w:t xml:space="preserve"> </w:t>
      </w:r>
      <w:sdt>
        <w:sdtPr>
          <w:id w:val="-892966185"/>
          <w:citation/>
        </w:sdtPr>
        <w:sdtContent>
          <w:r w:rsidR="001B7EAD">
            <w:fldChar w:fldCharType="begin"/>
          </w:r>
          <w:r w:rsidR="001B7EAD">
            <w:instrText xml:space="preserve"> CITATION Gan19 \l 2057 </w:instrText>
          </w:r>
          <w:r w:rsidR="001B7EAD">
            <w:fldChar w:fldCharType="separate"/>
          </w:r>
          <w:r w:rsidR="001D088D" w:rsidRPr="001D088D">
            <w:rPr>
              <w:noProof/>
            </w:rPr>
            <w:t>[17]</w:t>
          </w:r>
          <w:r w:rsidR="001B7EAD">
            <w:fldChar w:fldCharType="end"/>
          </w:r>
        </w:sdtContent>
      </w:sdt>
      <w:r>
        <w:t xml:space="preserve"> </w:t>
      </w:r>
    </w:p>
    <w:p w14:paraId="4AE8D6C8" w14:textId="1AD3B29C" w:rsidR="001E2DFE" w:rsidRDefault="009B2A1F" w:rsidP="00E757FC">
      <w:pPr>
        <w:pStyle w:val="ListParagraph"/>
        <w:numPr>
          <w:ilvl w:val="0"/>
          <w:numId w:val="4"/>
        </w:numPr>
        <w:spacing w:after="240" w:line="360" w:lineRule="auto"/>
        <w:ind w:left="714" w:hanging="357"/>
        <w:jc w:val="both"/>
      </w:pPr>
      <w:r w:rsidRPr="007D7F6F">
        <w:t>Ignor</w:t>
      </w:r>
      <w:r w:rsidR="00254B51">
        <w:t>ing</w:t>
      </w:r>
      <w:r w:rsidRPr="007D7F6F">
        <w:t xml:space="preserve"> MWEs in NLP tasks generate ungrammatical, ambiguous or unnatural output</w:t>
      </w:r>
      <w:r w:rsidR="00B4486A">
        <w:t xml:space="preserve"> </w:t>
      </w:r>
      <w:sdt>
        <w:sdtPr>
          <w:id w:val="461152112"/>
          <w:citation/>
        </w:sdtPr>
        <w:sdtContent>
          <w:r w:rsidR="00B4486A">
            <w:fldChar w:fldCharType="begin"/>
          </w:r>
          <w:r w:rsidR="00B4486A">
            <w:instrText xml:space="preserve"> CITATION Car15 \l 2057 </w:instrText>
          </w:r>
          <w:r w:rsidR="00B4486A">
            <w:fldChar w:fldCharType="separate"/>
          </w:r>
          <w:r w:rsidR="001D088D" w:rsidRPr="001D088D">
            <w:rPr>
              <w:noProof/>
            </w:rPr>
            <w:t>[5]</w:t>
          </w:r>
          <w:r w:rsidR="00B4486A">
            <w:fldChar w:fldCharType="end"/>
          </w:r>
        </w:sdtContent>
      </w:sdt>
      <w:r w:rsidR="00B4486A">
        <w:t xml:space="preserve"> </w:t>
      </w:r>
      <w:r w:rsidRPr="007D7F6F">
        <w:t>leading to probable information loss.</w:t>
      </w:r>
      <w:r>
        <w:t xml:space="preserve"> </w:t>
      </w:r>
    </w:p>
    <w:p w14:paraId="377BCA09" w14:textId="5EB3DF19" w:rsidR="00C557E7" w:rsidRDefault="009B2A1F" w:rsidP="00E757FC">
      <w:pPr>
        <w:spacing w:after="240" w:line="360" w:lineRule="auto"/>
        <w:jc w:val="both"/>
      </w:pPr>
      <w:r w:rsidRPr="007D7F6F">
        <w:t xml:space="preserve">Despite their prevalence, MWEs have often been neglected in the development of NLP applications. </w:t>
      </w:r>
      <w:r w:rsidR="00C557E7">
        <w:t xml:space="preserve"> A quick search for the French translation of the English statement “He kicked the bucket yesterday” yielded “</w:t>
      </w:r>
      <w:r w:rsidR="00C557E7" w:rsidRPr="00C557E7">
        <w:t xml:space="preserve">Il a </w:t>
      </w:r>
      <w:proofErr w:type="spellStart"/>
      <w:r w:rsidR="00C557E7" w:rsidRPr="00C557E7">
        <w:t>lancé</w:t>
      </w:r>
      <w:proofErr w:type="spellEnd"/>
      <w:r w:rsidR="00C557E7" w:rsidRPr="00C557E7">
        <w:t xml:space="preserve"> le seau </w:t>
      </w:r>
      <w:proofErr w:type="spellStart"/>
      <w:r w:rsidR="00C557E7" w:rsidRPr="00C557E7">
        <w:t>hier</w:t>
      </w:r>
      <w:proofErr w:type="spellEnd"/>
      <w:r w:rsidR="00C557E7">
        <w:t>” on Google Translate (</w:t>
      </w:r>
      <w:hyperlink r:id="rId12" w:history="1">
        <w:r w:rsidR="009C5593" w:rsidRPr="00432D24">
          <w:rPr>
            <w:rStyle w:val="Hyperlink"/>
          </w:rPr>
          <w:t>https://translate.google.com</w:t>
        </w:r>
      </w:hyperlink>
      <w:r w:rsidR="00C557E7">
        <w:t>) and “</w:t>
      </w:r>
      <w:r w:rsidR="00C557E7" w:rsidRPr="00C557E7">
        <w:t xml:space="preserve">Il a </w:t>
      </w:r>
      <w:proofErr w:type="spellStart"/>
      <w:r w:rsidR="00C557E7" w:rsidRPr="00C557E7">
        <w:t>donné</w:t>
      </w:r>
      <w:proofErr w:type="spellEnd"/>
      <w:r w:rsidR="00C557E7" w:rsidRPr="00C557E7">
        <w:t xml:space="preserve"> un coup de pied au seau </w:t>
      </w:r>
      <w:proofErr w:type="spellStart"/>
      <w:r w:rsidR="00C557E7" w:rsidRPr="00C557E7">
        <w:t>hier</w:t>
      </w:r>
      <w:proofErr w:type="spellEnd"/>
      <w:r w:rsidR="00C557E7">
        <w:t xml:space="preserve">” on </w:t>
      </w:r>
      <w:proofErr w:type="spellStart"/>
      <w:r w:rsidR="00C557E7">
        <w:t>DeepL</w:t>
      </w:r>
      <w:proofErr w:type="spellEnd"/>
      <w:r w:rsidR="00C557E7">
        <w:t xml:space="preserve"> (</w:t>
      </w:r>
      <w:hyperlink r:id="rId13" w:history="1">
        <w:r w:rsidR="00C557E7" w:rsidRPr="00432D24">
          <w:rPr>
            <w:rStyle w:val="Hyperlink"/>
          </w:rPr>
          <w:t>https://www.deepl.com/en/translator</w:t>
        </w:r>
      </w:hyperlink>
      <w:r w:rsidR="00C557E7">
        <w:t>),</w:t>
      </w:r>
      <w:r w:rsidR="009C5593">
        <w:t xml:space="preserve"> on</w:t>
      </w:r>
      <w:r w:rsidR="00C557E7">
        <w:t xml:space="preserve"> </w:t>
      </w:r>
      <w:proofErr w:type="spellStart"/>
      <w:r w:rsidR="009C5593">
        <w:t>PROMT.</w:t>
      </w:r>
      <w:r w:rsidR="00342904">
        <w:t>O</w:t>
      </w:r>
      <w:r w:rsidR="009C5593">
        <w:t>ne</w:t>
      </w:r>
      <w:proofErr w:type="spellEnd"/>
      <w:r w:rsidR="009C5593">
        <w:t xml:space="preserve"> (</w:t>
      </w:r>
      <w:hyperlink r:id="rId14" w:history="1">
        <w:r w:rsidR="009C5593" w:rsidRPr="00432D24">
          <w:rPr>
            <w:rStyle w:val="Hyperlink"/>
          </w:rPr>
          <w:t>https://www.online-translator.com/</w:t>
        </w:r>
      </w:hyperlink>
      <w:r w:rsidR="009C5593">
        <w:t>), on Collins Translator (</w:t>
      </w:r>
      <w:hyperlink r:id="rId15" w:history="1">
        <w:r w:rsidR="009C5593">
          <w:rPr>
            <w:rStyle w:val="Hyperlink"/>
          </w:rPr>
          <w:t>https://www.collinsdictionary.com/translator</w:t>
        </w:r>
      </w:hyperlink>
      <w:r w:rsidR="009C5593">
        <w:t>) and on Translate.com (</w:t>
      </w:r>
      <w:hyperlink r:id="rId16" w:history="1">
        <w:r w:rsidR="009C5593">
          <w:rPr>
            <w:rStyle w:val="Hyperlink"/>
          </w:rPr>
          <w:t>https://www.translate.com/</w:t>
        </w:r>
      </w:hyperlink>
      <w:r w:rsidR="009C5593">
        <w:t>)</w:t>
      </w:r>
      <w:r w:rsidR="00C557E7">
        <w:t xml:space="preserve">. </w:t>
      </w:r>
      <w:r w:rsidR="009C5593">
        <w:t>This was carried out on the 25</w:t>
      </w:r>
      <w:r w:rsidR="009C5593" w:rsidRPr="009C5593">
        <w:rPr>
          <w:vertAlign w:val="superscript"/>
        </w:rPr>
        <w:t>th</w:t>
      </w:r>
      <w:r w:rsidR="009C5593">
        <w:t xml:space="preserve"> of Sept, 2020. These translations are all wrong because they are attempting a literal translation. They </w:t>
      </w:r>
      <w:r w:rsidR="00101752">
        <w:t>are</w:t>
      </w:r>
      <w:r w:rsidR="009C5593">
        <w:t xml:space="preserve"> oblivious of the presence of a MWE that changes everything.</w:t>
      </w:r>
      <w:r w:rsidR="005F4D72">
        <w:t xml:space="preserve"> The correct translation should have been: “</w:t>
      </w:r>
      <w:r w:rsidR="005F4D72" w:rsidRPr="00454665">
        <w:t xml:space="preserve">il </w:t>
      </w:r>
      <w:proofErr w:type="spellStart"/>
      <w:r w:rsidR="005F4D72" w:rsidRPr="00454665">
        <w:t>est</w:t>
      </w:r>
      <w:proofErr w:type="spellEnd"/>
      <w:r w:rsidR="005F4D72" w:rsidRPr="00454665">
        <w:t xml:space="preserve"> mort </w:t>
      </w:r>
      <w:proofErr w:type="spellStart"/>
      <w:r w:rsidR="005F4D72" w:rsidRPr="00454665">
        <w:t>hier</w:t>
      </w:r>
      <w:proofErr w:type="spellEnd"/>
      <w:r w:rsidR="005F4D72">
        <w:t>”.</w:t>
      </w:r>
    </w:p>
    <w:p w14:paraId="6D9DF8BF" w14:textId="792403C8" w:rsidR="002A405F" w:rsidRDefault="00CE6F13" w:rsidP="00E757FC">
      <w:pPr>
        <w:spacing w:after="240" w:line="360" w:lineRule="auto"/>
        <w:jc w:val="both"/>
      </w:pPr>
      <w:r>
        <w:t>This study would not simply attempt MWE discovery that has been the focus of many researches in the past; it would ensure that the extracted MWEs are</w:t>
      </w:r>
      <w:r w:rsidR="0043594B">
        <w:t xml:space="preserve"> lexically encoded</w:t>
      </w:r>
      <w:r>
        <w:t xml:space="preserve"> in a format that can readily be used in NLP application. In other words, the extracted MWEs </w:t>
      </w:r>
      <w:r w:rsidR="0043594B">
        <w:t>c</w:t>
      </w:r>
      <w:r>
        <w:t>ould be used to augment existing lexicon to improve the accuracy of NLP applications.</w:t>
      </w:r>
      <w:r w:rsidR="00E3480F">
        <w:t xml:space="preserve"> </w:t>
      </w:r>
      <w:r w:rsidR="00091FA3">
        <w:t>S</w:t>
      </w:r>
      <w:r w:rsidR="00E3480F">
        <w:t xml:space="preserve">uch </w:t>
      </w:r>
      <w:r w:rsidR="002A405F">
        <w:t xml:space="preserve">appropriately built electronic MWE lexicons </w:t>
      </w:r>
      <w:r w:rsidR="00101752">
        <w:t>are</w:t>
      </w:r>
      <w:r w:rsidR="002A405F">
        <w:t xml:space="preserve"> important for NLP</w:t>
      </w:r>
      <w:sdt>
        <w:sdtPr>
          <w:id w:val="1285998199"/>
          <w:citation/>
        </w:sdtPr>
        <w:sdtContent>
          <w:r w:rsidR="009C5593">
            <w:fldChar w:fldCharType="begin"/>
          </w:r>
          <w:r w:rsidR="009C5593">
            <w:instrText xml:space="preserve"> CITATION SIG202 \l 2057 </w:instrText>
          </w:r>
          <w:r w:rsidR="009C5593">
            <w:fldChar w:fldCharType="separate"/>
          </w:r>
          <w:r w:rsidR="001D088D">
            <w:rPr>
              <w:noProof/>
            </w:rPr>
            <w:t xml:space="preserve"> </w:t>
          </w:r>
          <w:r w:rsidR="001D088D" w:rsidRPr="001D088D">
            <w:rPr>
              <w:noProof/>
            </w:rPr>
            <w:t>[15]</w:t>
          </w:r>
          <w:r w:rsidR="009C5593">
            <w:fldChar w:fldCharType="end"/>
          </w:r>
        </w:sdtContent>
      </w:sdt>
      <w:r w:rsidR="00091FA3" w:rsidRPr="00091FA3">
        <w:t xml:space="preserve"> </w:t>
      </w:r>
      <w:sdt>
        <w:sdtPr>
          <w:id w:val="-708953404"/>
          <w:citation/>
        </w:sdtPr>
        <w:sdtContent>
          <w:r w:rsidR="00091FA3">
            <w:fldChar w:fldCharType="begin"/>
          </w:r>
          <w:r w:rsidR="00091FA3">
            <w:instrText xml:space="preserve"> CITATION Cal02 \l 2057 </w:instrText>
          </w:r>
          <w:r w:rsidR="00091FA3">
            <w:fldChar w:fldCharType="separate"/>
          </w:r>
          <w:r w:rsidR="001D088D" w:rsidRPr="001D088D">
            <w:rPr>
              <w:noProof/>
            </w:rPr>
            <w:t>[18]</w:t>
          </w:r>
          <w:r w:rsidR="00091FA3">
            <w:fldChar w:fldCharType="end"/>
          </w:r>
        </w:sdtContent>
      </w:sdt>
      <w:r w:rsidR="002A405F">
        <w:t xml:space="preserve">. </w:t>
      </w:r>
    </w:p>
    <w:p w14:paraId="273D16BC" w14:textId="77777777" w:rsidR="002A405F" w:rsidRDefault="002A405F" w:rsidP="00E757FC">
      <w:pPr>
        <w:spacing w:line="360" w:lineRule="auto"/>
        <w:jc w:val="both"/>
      </w:pPr>
    </w:p>
    <w:p w14:paraId="1E992629" w14:textId="4C37C89F" w:rsidR="00C64DA5" w:rsidRDefault="00C64DA5" w:rsidP="00E757FC">
      <w:pPr>
        <w:pStyle w:val="Heading2"/>
        <w:spacing w:line="360" w:lineRule="auto"/>
        <w:jc w:val="both"/>
      </w:pPr>
      <w:bookmarkStart w:id="14" w:name="_Toc56598101"/>
      <w:r>
        <w:t>1.4   Scope of Study</w:t>
      </w:r>
      <w:bookmarkEnd w:id="14"/>
    </w:p>
    <w:p w14:paraId="43B990A6" w14:textId="10785437" w:rsidR="001808D6" w:rsidRDefault="001808D6" w:rsidP="00E757FC">
      <w:pPr>
        <w:spacing w:line="360" w:lineRule="auto"/>
        <w:jc w:val="both"/>
      </w:pPr>
      <w:r w:rsidRPr="001808D6">
        <w:t>MWEs display varied linguistic properties and idiosyncrasies</w:t>
      </w:r>
      <w:r>
        <w:t>, as such</w:t>
      </w:r>
      <w:r w:rsidRPr="001808D6">
        <w:t xml:space="preserve"> automatic MWE extraction from corpora may require different methods for different types of MWEs</w:t>
      </w:r>
      <w:sdt>
        <w:sdtPr>
          <w:id w:val="40716222"/>
          <w:citation/>
        </w:sdtPr>
        <w:sdtContent>
          <w:r>
            <w:fldChar w:fldCharType="begin"/>
          </w:r>
          <w:r>
            <w:instrText xml:space="preserve"> CITATION Kre00 \l 2057 </w:instrText>
          </w:r>
          <w:r>
            <w:fldChar w:fldCharType="separate"/>
          </w:r>
          <w:r w:rsidR="001D088D">
            <w:rPr>
              <w:noProof/>
            </w:rPr>
            <w:t xml:space="preserve"> </w:t>
          </w:r>
          <w:r w:rsidR="001D088D" w:rsidRPr="001D088D">
            <w:rPr>
              <w:noProof/>
            </w:rPr>
            <w:t>[19]</w:t>
          </w:r>
          <w:r>
            <w:fldChar w:fldCharType="end"/>
          </w:r>
        </w:sdtContent>
      </w:sdt>
      <w:r w:rsidRPr="001808D6">
        <w:t>.</w:t>
      </w:r>
      <w:r>
        <w:t xml:space="preserve"> </w:t>
      </w:r>
      <w:r w:rsidR="00C828C6">
        <w:t>G</w:t>
      </w:r>
      <w:r>
        <w:t xml:space="preserve">iven the time constraint of this study, the focus would not be all the various types of MWEs. The scope of this study would be limited to </w:t>
      </w:r>
      <w:r w:rsidR="00CD405F">
        <w:t>only</w:t>
      </w:r>
      <w:r>
        <w:t xml:space="preserve"> </w:t>
      </w:r>
      <w:r w:rsidR="00E40F93">
        <w:t>Nominal MWE</w:t>
      </w:r>
      <w:r w:rsidR="007241FA">
        <w:t>s</w:t>
      </w:r>
      <w:r w:rsidR="00BF68E2">
        <w:t xml:space="preserve">. This is one of the groups in the classifications of </w:t>
      </w:r>
      <w:r w:rsidR="00E40F93">
        <w:t>MWEs, as would be discussed later.</w:t>
      </w:r>
    </w:p>
    <w:p w14:paraId="71E0122C" w14:textId="77777777" w:rsidR="009D6FE2" w:rsidRDefault="009D6FE2" w:rsidP="00E757FC">
      <w:pPr>
        <w:spacing w:line="360" w:lineRule="auto"/>
        <w:jc w:val="both"/>
      </w:pPr>
    </w:p>
    <w:p w14:paraId="350D7C0D" w14:textId="68218A38" w:rsidR="009B2A1F" w:rsidRDefault="00186EB6" w:rsidP="00E757FC">
      <w:pPr>
        <w:pStyle w:val="Heading2"/>
        <w:spacing w:line="360" w:lineRule="auto"/>
        <w:jc w:val="both"/>
      </w:pPr>
      <w:bookmarkStart w:id="15" w:name="_Toc36584657"/>
      <w:bookmarkStart w:id="16" w:name="_Toc56598102"/>
      <w:r>
        <w:lastRenderedPageBreak/>
        <w:t xml:space="preserve">1.5   </w:t>
      </w:r>
      <w:r w:rsidR="009B2A1F">
        <w:t>Aims and Objectives</w:t>
      </w:r>
      <w:bookmarkEnd w:id="15"/>
      <w:bookmarkEnd w:id="16"/>
    </w:p>
    <w:p w14:paraId="23887485" w14:textId="07802FC3" w:rsidR="000836BE" w:rsidRPr="00B23AFB" w:rsidRDefault="009B2A1F" w:rsidP="00E757FC">
      <w:pPr>
        <w:spacing w:after="240" w:line="360" w:lineRule="auto"/>
        <w:jc w:val="both"/>
      </w:pPr>
      <w:r w:rsidRPr="00B23AFB">
        <w:t>The aim</w:t>
      </w:r>
      <w:r>
        <w:t xml:space="preserve"> of this research</w:t>
      </w:r>
      <w:r w:rsidRPr="00B23AFB">
        <w:t xml:space="preserve"> is to design a </w:t>
      </w:r>
      <w:r w:rsidR="00076C5F">
        <w:t>hybrid</w:t>
      </w:r>
      <w:r w:rsidRPr="00B23AFB">
        <w:t xml:space="preserve"> system that can </w:t>
      </w:r>
      <w:r w:rsidR="00505D53">
        <w:t>extract</w:t>
      </w:r>
      <w:r w:rsidRPr="00B23AFB">
        <w:t xml:space="preserve"> </w:t>
      </w:r>
      <w:r w:rsidR="00A570B5">
        <w:t>N</w:t>
      </w:r>
      <w:r w:rsidR="00F16954">
        <w:t xml:space="preserve">ominal </w:t>
      </w:r>
      <w:r w:rsidRPr="00B23AFB">
        <w:t>MWEs</w:t>
      </w:r>
      <w:r w:rsidR="008C1DF8">
        <w:t xml:space="preserve"> from English texts</w:t>
      </w:r>
      <w:r w:rsidRPr="00B23AFB">
        <w:t>, link them to corresponding entries in lexic</w:t>
      </w:r>
      <w:r w:rsidR="00505D53">
        <w:t>ons</w:t>
      </w:r>
      <w:r w:rsidRPr="00B23AFB">
        <w:t xml:space="preserve"> and augment existing resources with possible new expressions.</w:t>
      </w:r>
    </w:p>
    <w:p w14:paraId="4029924A" w14:textId="77777777" w:rsidR="009B2A1F" w:rsidRPr="00B23AFB" w:rsidRDefault="009B2A1F" w:rsidP="00E757FC">
      <w:pPr>
        <w:spacing w:line="360" w:lineRule="auto"/>
        <w:jc w:val="both"/>
      </w:pPr>
      <w:r>
        <w:t>The o</w:t>
      </w:r>
      <w:r w:rsidRPr="00B23AFB">
        <w:t>bjectives</w:t>
      </w:r>
      <w:r>
        <w:t xml:space="preserve"> are:</w:t>
      </w:r>
    </w:p>
    <w:p w14:paraId="15DDF51B" w14:textId="03B2EA40" w:rsidR="009B2A1F" w:rsidRPr="00B23AFB" w:rsidRDefault="009B2A1F" w:rsidP="00E757FC">
      <w:pPr>
        <w:pStyle w:val="ListParagraph"/>
        <w:numPr>
          <w:ilvl w:val="0"/>
          <w:numId w:val="2"/>
        </w:numPr>
        <w:spacing w:line="360" w:lineRule="auto"/>
        <w:jc w:val="both"/>
      </w:pPr>
      <w:r w:rsidRPr="00B23AFB">
        <w:t xml:space="preserve">To design a tool which will automatically discover </w:t>
      </w:r>
      <w:r w:rsidR="00660C54">
        <w:t xml:space="preserve">Nominal </w:t>
      </w:r>
      <w:r w:rsidRPr="00B23AFB">
        <w:t xml:space="preserve">MWEs in large non-annotated </w:t>
      </w:r>
      <w:r w:rsidR="008C1DF8">
        <w:t xml:space="preserve">English </w:t>
      </w:r>
      <w:r w:rsidRPr="00B23AFB">
        <w:t>corpora to enrich MWE lists from traditional human-readable lexicons.</w:t>
      </w:r>
    </w:p>
    <w:p w14:paraId="7F10C693" w14:textId="49A5B634" w:rsidR="009B2A1F" w:rsidRPr="00B23AFB" w:rsidRDefault="009B2A1F" w:rsidP="00E757FC">
      <w:pPr>
        <w:pStyle w:val="ListParagraph"/>
        <w:numPr>
          <w:ilvl w:val="0"/>
          <w:numId w:val="2"/>
        </w:numPr>
        <w:spacing w:line="360" w:lineRule="auto"/>
        <w:jc w:val="both"/>
      </w:pPr>
      <w:r w:rsidRPr="00B23AFB">
        <w:t>To evaluate how useful the tool is, in terms of accuracy.</w:t>
      </w:r>
      <w:r w:rsidR="00F90023">
        <w:t xml:space="preserve"> Human </w:t>
      </w:r>
      <w:r w:rsidR="00945D8B">
        <w:t>evaluator</w:t>
      </w:r>
      <w:r w:rsidR="00F90023">
        <w:t>s will be used.</w:t>
      </w:r>
      <w:r w:rsidRPr="00B23AFB">
        <w:t xml:space="preserve"> </w:t>
      </w:r>
    </w:p>
    <w:p w14:paraId="419EF754" w14:textId="7013E725" w:rsidR="009B2A1F" w:rsidRDefault="009B2A1F" w:rsidP="00E757FC">
      <w:pPr>
        <w:pStyle w:val="ListParagraph"/>
        <w:numPr>
          <w:ilvl w:val="0"/>
          <w:numId w:val="2"/>
        </w:numPr>
        <w:spacing w:line="360" w:lineRule="auto"/>
        <w:jc w:val="both"/>
      </w:pPr>
      <w:r w:rsidRPr="00B23AFB">
        <w:t xml:space="preserve">To </w:t>
      </w:r>
      <w:r w:rsidR="00C702D5">
        <w:t>ensure</w:t>
      </w:r>
      <w:r w:rsidRPr="00B23AFB">
        <w:t xml:space="preserve"> the possibility of easy integration of the enriched lexicon into NLP applications.</w:t>
      </w:r>
    </w:p>
    <w:p w14:paraId="0A832A29" w14:textId="77777777" w:rsidR="009B2A1F" w:rsidRDefault="009B2A1F" w:rsidP="00E757FC">
      <w:pPr>
        <w:spacing w:line="360" w:lineRule="auto"/>
        <w:jc w:val="both"/>
      </w:pPr>
    </w:p>
    <w:p w14:paraId="64F515CC" w14:textId="4EE69652" w:rsidR="009B2A1F" w:rsidRDefault="0029674B" w:rsidP="00E757FC">
      <w:pPr>
        <w:pStyle w:val="Heading2"/>
        <w:spacing w:line="360" w:lineRule="auto"/>
        <w:jc w:val="both"/>
      </w:pPr>
      <w:bookmarkStart w:id="17" w:name="_Toc36584658"/>
      <w:bookmarkStart w:id="18" w:name="_Toc56598103"/>
      <w:r>
        <w:t xml:space="preserve">1.6   </w:t>
      </w:r>
      <w:r w:rsidR="009B2A1F">
        <w:t>Expected Outcomes</w:t>
      </w:r>
      <w:bookmarkEnd w:id="17"/>
      <w:bookmarkEnd w:id="18"/>
    </w:p>
    <w:p w14:paraId="4FD82922" w14:textId="24436B2D" w:rsidR="009B2A1F" w:rsidRPr="006917BB" w:rsidRDefault="009B2A1F" w:rsidP="00E757FC">
      <w:pPr>
        <w:spacing w:after="240" w:line="360" w:lineRule="auto"/>
        <w:jc w:val="both"/>
      </w:pPr>
      <w:r>
        <w:t>At the end of the project, i</w:t>
      </w:r>
      <w:r w:rsidRPr="006917BB">
        <w:t xml:space="preserve">t is expected that </w:t>
      </w:r>
      <w:r>
        <w:t>there would be a</w:t>
      </w:r>
      <w:r w:rsidRPr="006917BB">
        <w:t xml:space="preserve"> tool</w:t>
      </w:r>
      <w:r>
        <w:t xml:space="preserve"> that</w:t>
      </w:r>
      <w:r w:rsidRPr="006917BB">
        <w:t xml:space="preserve"> will</w:t>
      </w:r>
      <w:r>
        <w:t xml:space="preserve"> p</w:t>
      </w:r>
      <w:r w:rsidRPr="006917BB">
        <w:t>roduce an enriched MWE lexicon, with minimal human effort, from various corpora</w:t>
      </w:r>
      <w:r>
        <w:t xml:space="preserve">. </w:t>
      </w:r>
      <w:r w:rsidRPr="006917BB">
        <w:t>The enriched MWE</w:t>
      </w:r>
      <w:r w:rsidR="00EE4317">
        <w:t xml:space="preserve"> lexicon</w:t>
      </w:r>
      <w:r w:rsidRPr="006917BB">
        <w:t xml:space="preserve"> would be in a format ready to be plugged into the pipeline of various NLP applications.</w:t>
      </w:r>
    </w:p>
    <w:p w14:paraId="7917BDBF" w14:textId="2A6B9F7C" w:rsidR="009B2A1F" w:rsidRDefault="009B2A1F" w:rsidP="00E757FC">
      <w:pPr>
        <w:spacing w:line="360" w:lineRule="auto"/>
        <w:jc w:val="both"/>
      </w:pPr>
      <w:r w:rsidRPr="006917BB">
        <w:t xml:space="preserve">This would improve NLP applications to generate less ambiguous, </w:t>
      </w:r>
      <w:r w:rsidR="0015651F">
        <w:t xml:space="preserve">more </w:t>
      </w:r>
      <w:r w:rsidRPr="006917BB">
        <w:t>natural and grammatical output to prevent information loss and boost confidence in NLP output.</w:t>
      </w:r>
      <w:r w:rsidR="0088256F">
        <w:t xml:space="preserve"> </w:t>
      </w:r>
      <w:r w:rsidR="00BD537F">
        <w:t>It</w:t>
      </w:r>
      <w:r w:rsidRPr="006917BB">
        <w:t xml:space="preserve"> would ultimately foster communication, knowledge management and discovery.</w:t>
      </w:r>
    </w:p>
    <w:p w14:paraId="4BF58946" w14:textId="25A02CC1" w:rsidR="000D6474" w:rsidRDefault="000D6474" w:rsidP="00E757FC">
      <w:pPr>
        <w:spacing w:line="360" w:lineRule="auto"/>
        <w:jc w:val="both"/>
      </w:pPr>
    </w:p>
    <w:p w14:paraId="0CE1B84A" w14:textId="42192C49" w:rsidR="000D6474" w:rsidRDefault="000D6474" w:rsidP="00E757FC">
      <w:pPr>
        <w:pStyle w:val="Heading2"/>
        <w:spacing w:line="360" w:lineRule="auto"/>
        <w:jc w:val="both"/>
      </w:pPr>
      <w:bookmarkStart w:id="19" w:name="_Toc56598104"/>
      <w:r>
        <w:t>1.7   Limitation of the Study</w:t>
      </w:r>
      <w:bookmarkEnd w:id="19"/>
    </w:p>
    <w:p w14:paraId="4E6883E6" w14:textId="11615FAC" w:rsidR="00947913" w:rsidRDefault="00E93B75" w:rsidP="00E757FC">
      <w:pPr>
        <w:spacing w:after="240" w:line="360" w:lineRule="auto"/>
        <w:jc w:val="both"/>
      </w:pPr>
      <w:r>
        <w:t>Apart from time constraint, one of the most significant limitations of this study would be lack of expert context knowledge</w:t>
      </w:r>
      <w:r w:rsidR="00F06F8D">
        <w:t>, since t</w:t>
      </w:r>
      <w:r>
        <w:t xml:space="preserve">he researcher is not an expert in the </w:t>
      </w:r>
      <w:r w:rsidR="00BC28FE" w:rsidRPr="00BC28FE">
        <w:t>area of lexicography and linguistics.</w:t>
      </w:r>
      <w:r>
        <w:t xml:space="preserve"> </w:t>
      </w:r>
      <w:r w:rsidR="002C3D9D">
        <w:t>A</w:t>
      </w:r>
      <w:r w:rsidR="00F06F8D">
        <w:t xml:space="preserve">n </w:t>
      </w:r>
      <w:r>
        <w:t xml:space="preserve">expert in linguistics or bi-lingual would </w:t>
      </w:r>
      <w:r w:rsidR="00F06F8D">
        <w:t>prove</w:t>
      </w:r>
      <w:r>
        <w:t xml:space="preserve"> advantage</w:t>
      </w:r>
      <w:r w:rsidR="00F06F8D">
        <w:t>ous</w:t>
      </w:r>
      <w:r>
        <w:t>.</w:t>
      </w:r>
      <w:r w:rsidR="00BC28FE" w:rsidRPr="00BC28FE">
        <w:t xml:space="preserve"> </w:t>
      </w:r>
      <w:r w:rsidR="002C3D9D">
        <w:t>Although</w:t>
      </w:r>
      <w:r w:rsidR="00E065F7">
        <w:t xml:space="preserve"> t</w:t>
      </w:r>
      <w:r w:rsidR="00E065F7" w:rsidRPr="00E065F7">
        <w:t>he study would be carried out with lots of readings of published linguistic articles</w:t>
      </w:r>
      <w:r w:rsidR="002C3D9D">
        <w:t>,</w:t>
      </w:r>
      <w:r w:rsidR="00E065F7" w:rsidRPr="00E065F7">
        <w:t xml:space="preserve"> efforts</w:t>
      </w:r>
      <w:r w:rsidR="002C3D9D">
        <w:t xml:space="preserve"> would be</w:t>
      </w:r>
      <w:r w:rsidR="00E065F7" w:rsidRPr="00E065F7">
        <w:t xml:space="preserve"> made to</w:t>
      </w:r>
      <w:r w:rsidR="00BC28FE" w:rsidRPr="00BC28FE">
        <w:t xml:space="preserve"> gain </w:t>
      </w:r>
      <w:r w:rsidR="00124184">
        <w:t>more</w:t>
      </w:r>
      <w:r w:rsidR="00BC28FE" w:rsidRPr="00BC28FE">
        <w:t xml:space="preserve"> knowledge through self-learning</w:t>
      </w:r>
      <w:r w:rsidR="002C3D9D">
        <w:t>. T</w:t>
      </w:r>
      <w:r w:rsidR="00BC28FE" w:rsidRPr="00BC28FE">
        <w:t>his would</w:t>
      </w:r>
      <w:r w:rsidR="00E065F7">
        <w:t>, certainly,</w:t>
      </w:r>
      <w:r w:rsidR="00BC28FE" w:rsidRPr="00BC28FE">
        <w:t xml:space="preserve"> impact on the timescale. </w:t>
      </w:r>
    </w:p>
    <w:p w14:paraId="7B39E421" w14:textId="49DB5D3C" w:rsidR="00BC28FE" w:rsidRDefault="00BC28FE" w:rsidP="00E757FC">
      <w:pPr>
        <w:spacing w:line="360" w:lineRule="auto"/>
        <w:jc w:val="both"/>
      </w:pPr>
      <w:r w:rsidRPr="00BC28FE">
        <w:lastRenderedPageBreak/>
        <w:t xml:space="preserve">Another limitation would be at the evaluation phases. It would have been </w:t>
      </w:r>
      <w:r w:rsidR="00947913">
        <w:t>ideal</w:t>
      </w:r>
      <w:r w:rsidRPr="00BC28FE">
        <w:t xml:space="preserve"> to have as many</w:t>
      </w:r>
      <w:r w:rsidR="00947913">
        <w:t xml:space="preserve"> as 5-8 </w:t>
      </w:r>
      <w:r w:rsidRPr="00BC28FE">
        <w:t xml:space="preserve">qualified </w:t>
      </w:r>
      <w:r w:rsidR="00947913">
        <w:t xml:space="preserve">human </w:t>
      </w:r>
      <w:r w:rsidR="00945D8B">
        <w:t>evaluator</w:t>
      </w:r>
      <w:r w:rsidRPr="00BC28FE">
        <w:t>s in order to get consensus where there are disagreements in their labelling</w:t>
      </w:r>
      <w:r w:rsidR="00936B00">
        <w:t>, which</w:t>
      </w:r>
      <w:r w:rsidRPr="00BC28FE">
        <w:t xml:space="preserve"> would compensate for human error and biases. However, given time constraint and availability of willing experts, </w:t>
      </w:r>
      <w:r w:rsidR="00945D8B">
        <w:t>evaluator</w:t>
      </w:r>
      <w:r w:rsidRPr="00BC28FE">
        <w:t>s might be limited to two or three.</w:t>
      </w:r>
    </w:p>
    <w:p w14:paraId="195796A9" w14:textId="503B9834" w:rsidR="002E611D" w:rsidRDefault="002E611D" w:rsidP="00E757FC">
      <w:pPr>
        <w:spacing w:line="360" w:lineRule="auto"/>
        <w:jc w:val="both"/>
      </w:pPr>
    </w:p>
    <w:p w14:paraId="120F31EE" w14:textId="77777777" w:rsidR="009C2573" w:rsidRDefault="009C2573" w:rsidP="00E757FC">
      <w:pPr>
        <w:jc w:val="both"/>
      </w:pPr>
      <w:r>
        <w:br w:type="page"/>
      </w:r>
    </w:p>
    <w:p w14:paraId="5AD06BE4" w14:textId="77777777" w:rsidR="009C2573" w:rsidRDefault="009C2573" w:rsidP="00E757FC">
      <w:pPr>
        <w:pStyle w:val="Heading1"/>
        <w:spacing w:line="360" w:lineRule="auto"/>
        <w:jc w:val="both"/>
      </w:pPr>
      <w:bookmarkStart w:id="20" w:name="_Toc48338271"/>
      <w:bookmarkStart w:id="21" w:name="_Toc56598105"/>
      <w:r>
        <w:lastRenderedPageBreak/>
        <w:t>Chapter Two: Literature Review</w:t>
      </w:r>
      <w:bookmarkEnd w:id="20"/>
      <w:bookmarkEnd w:id="21"/>
    </w:p>
    <w:p w14:paraId="08C7E638" w14:textId="7C83F30D" w:rsidR="009C2573" w:rsidRDefault="009C2573" w:rsidP="00E757FC">
      <w:pPr>
        <w:pStyle w:val="Heading2"/>
        <w:spacing w:line="360" w:lineRule="auto"/>
        <w:jc w:val="both"/>
      </w:pPr>
      <w:bookmarkStart w:id="22" w:name="_Toc48338272"/>
      <w:bookmarkStart w:id="23" w:name="_Toc56598106"/>
      <w:r>
        <w:t xml:space="preserve">2.1   </w:t>
      </w:r>
      <w:bookmarkEnd w:id="22"/>
      <w:r>
        <w:t>NLP</w:t>
      </w:r>
      <w:r w:rsidR="000B74CC">
        <w:t xml:space="preserve"> needs MWE Lexicons</w:t>
      </w:r>
      <w:bookmarkEnd w:id="23"/>
    </w:p>
    <w:p w14:paraId="46AF2C44" w14:textId="7A66C04E" w:rsidR="00BD0109" w:rsidRDefault="00F30C83" w:rsidP="00E757FC">
      <w:pPr>
        <w:spacing w:line="360" w:lineRule="auto"/>
        <w:jc w:val="both"/>
      </w:pPr>
      <w:r>
        <w:t xml:space="preserve">Generally, </w:t>
      </w:r>
      <w:r w:rsidR="009C2573">
        <w:t xml:space="preserve">NLP applications </w:t>
      </w:r>
      <w:r w:rsidR="00EA6271">
        <w:t>help computers to interpret and deal with human language</w:t>
      </w:r>
      <w:sdt>
        <w:sdtPr>
          <w:id w:val="1137073255"/>
          <w:citation/>
        </w:sdtPr>
        <w:sdtContent>
          <w:r w:rsidR="00EA6271">
            <w:fldChar w:fldCharType="begin"/>
          </w:r>
          <w:r w:rsidR="00EA6271">
            <w:instrText xml:space="preserve"> CITATION Bir091 \l 2057 </w:instrText>
          </w:r>
          <w:r w:rsidR="00EA6271">
            <w:fldChar w:fldCharType="separate"/>
          </w:r>
          <w:r w:rsidR="001D088D">
            <w:rPr>
              <w:noProof/>
            </w:rPr>
            <w:t xml:space="preserve"> </w:t>
          </w:r>
          <w:r w:rsidR="001D088D" w:rsidRPr="001D088D">
            <w:rPr>
              <w:noProof/>
            </w:rPr>
            <w:t>[20]</w:t>
          </w:r>
          <w:r w:rsidR="00EA6271">
            <w:fldChar w:fldCharType="end"/>
          </w:r>
        </w:sdtContent>
      </w:sdt>
      <w:r w:rsidR="00EA6271">
        <w:t xml:space="preserve">. </w:t>
      </w:r>
      <w:r w:rsidR="00BD0109">
        <w:t>Human language</w:t>
      </w:r>
      <w:r w:rsidR="00281764">
        <w:t xml:space="preserve"> </w:t>
      </w:r>
      <w:r w:rsidR="00BD0109">
        <w:t>system deal</w:t>
      </w:r>
      <w:r>
        <w:t>s</w:t>
      </w:r>
      <w:r w:rsidR="00BD0109">
        <w:t xml:space="preserve"> with </w:t>
      </w:r>
      <w:r w:rsidR="00BD0109" w:rsidRPr="00BD0109">
        <w:t>phonetics, phonology, morphology, syntax, semantics and pragmatics</w:t>
      </w:r>
      <w:r w:rsidR="00BD0109">
        <w:t>.</w:t>
      </w:r>
      <w:r w:rsidR="00DC5B96">
        <w:t xml:space="preserve"> Phonetics and phonology </w:t>
      </w:r>
      <w:r>
        <w:t>are associated</w:t>
      </w:r>
      <w:r w:rsidR="00DC5B96">
        <w:t xml:space="preserve"> with sounds. Morphology</w:t>
      </w:r>
      <w:r>
        <w:t>, on the other hand,</w:t>
      </w:r>
      <w:r w:rsidR="00DC5B96">
        <w:t xml:space="preserve"> is </w:t>
      </w:r>
      <w:r w:rsidR="00DC5B96" w:rsidRPr="00DC5B96">
        <w:t xml:space="preserve">the study of the structure of words and other meaningful units of language such as prefix, suffix, </w:t>
      </w:r>
      <w:r w:rsidR="00281764">
        <w:t xml:space="preserve">and other </w:t>
      </w:r>
      <w:r w:rsidR="00281764" w:rsidRPr="00281764">
        <w:t>morphemes</w:t>
      </w:r>
      <w:r w:rsidR="00DC5B96">
        <w:t xml:space="preserve">. Syntax is </w:t>
      </w:r>
      <w:r w:rsidR="00DC5B96" w:rsidRPr="00DC5B96">
        <w:t>the set of rules that govern how words</w:t>
      </w:r>
      <w:r w:rsidR="00281764">
        <w:t xml:space="preserve"> and other morphemes</w:t>
      </w:r>
      <w:r w:rsidR="00DC5B96" w:rsidRPr="00DC5B96">
        <w:t xml:space="preserve"> are combined to form valid larger units </w:t>
      </w:r>
      <w:r>
        <w:t>like</w:t>
      </w:r>
      <w:r w:rsidR="00DC5B96" w:rsidRPr="00DC5B96">
        <w:t xml:space="preserve"> phrases, clauses</w:t>
      </w:r>
      <w:r>
        <w:t xml:space="preserve"> and</w:t>
      </w:r>
      <w:r w:rsidR="00DC5B96" w:rsidRPr="00DC5B96">
        <w:t xml:space="preserve"> sentences.</w:t>
      </w:r>
      <w:r w:rsidR="00F60D4E">
        <w:t xml:space="preserve"> </w:t>
      </w:r>
      <w:r w:rsidR="00A04499" w:rsidRPr="00A04499">
        <w:t xml:space="preserve">Semantics deals with the </w:t>
      </w:r>
      <w:r w:rsidR="00F3359E">
        <w:t xml:space="preserve">literal </w:t>
      </w:r>
      <w:r w:rsidR="00A04499" w:rsidRPr="00A04499">
        <w:t>meanings of words and combinations of words.</w:t>
      </w:r>
      <w:r w:rsidR="00A04499">
        <w:t xml:space="preserve"> Whereas pragmatics </w:t>
      </w:r>
      <w:r w:rsidR="00F3359E" w:rsidRPr="00F3359E">
        <w:t>studies sentence meaning in context or language usage</w:t>
      </w:r>
      <w:r w:rsidR="00F3359E">
        <w:t>.</w:t>
      </w:r>
      <w:r w:rsidR="0036543C">
        <w:t xml:space="preserve"> </w:t>
      </w:r>
      <w:r>
        <w:t xml:space="preserve">A combination of these corroborates the fact that </w:t>
      </w:r>
      <w:r w:rsidR="0036543C">
        <w:t xml:space="preserve">every language has lexicon and grammar. </w:t>
      </w:r>
      <w:r w:rsidR="00E51840" w:rsidRPr="00E51840">
        <w:t xml:space="preserve">Lexicon is a collection of all words in a language </w:t>
      </w:r>
      <w:r>
        <w:t>including</w:t>
      </w:r>
      <w:r w:rsidR="00E51840" w:rsidRPr="00E51840">
        <w:t xml:space="preserve"> their properties</w:t>
      </w:r>
      <w:r w:rsidR="003C6272">
        <w:t xml:space="preserve"> and</w:t>
      </w:r>
      <w:r>
        <w:t xml:space="preserve"> </w:t>
      </w:r>
      <w:r w:rsidR="003C6272">
        <w:t>meaning</w:t>
      </w:r>
      <w:r w:rsidR="00E51840">
        <w:t xml:space="preserve">, </w:t>
      </w:r>
      <w:r>
        <w:t>while</w:t>
      </w:r>
      <w:r w:rsidR="00E51840">
        <w:t xml:space="preserve"> </w:t>
      </w:r>
      <w:r w:rsidR="00E51840" w:rsidRPr="00E51840">
        <w:t>grammar is the set of rules in a language for creating words and sentences</w:t>
      </w:r>
      <w:sdt>
        <w:sdtPr>
          <w:id w:val="-1637949504"/>
          <w:citation/>
        </w:sdtPr>
        <w:sdtContent>
          <w:r w:rsidR="000F4053">
            <w:fldChar w:fldCharType="begin"/>
          </w:r>
          <w:r w:rsidR="000F4053">
            <w:instrText xml:space="preserve"> CITATION Ted13 \l 2057 </w:instrText>
          </w:r>
          <w:r w:rsidR="000F4053">
            <w:fldChar w:fldCharType="separate"/>
          </w:r>
          <w:r w:rsidR="001D088D">
            <w:rPr>
              <w:noProof/>
            </w:rPr>
            <w:t xml:space="preserve"> </w:t>
          </w:r>
          <w:r w:rsidR="001D088D" w:rsidRPr="001D088D">
            <w:rPr>
              <w:noProof/>
            </w:rPr>
            <w:t>[21]</w:t>
          </w:r>
          <w:r w:rsidR="000F4053">
            <w:fldChar w:fldCharType="end"/>
          </w:r>
        </w:sdtContent>
      </w:sdt>
      <w:r w:rsidR="00E51840" w:rsidRPr="00E51840">
        <w:t>.</w:t>
      </w:r>
      <w:r w:rsidR="00AA4B4D">
        <w:t xml:space="preserve"> </w:t>
      </w:r>
      <w:r>
        <w:t>Consequently, l</w:t>
      </w:r>
      <w:r w:rsidR="006A627F">
        <w:t xml:space="preserve">exicons help humans and NLP applications to </w:t>
      </w:r>
      <w:r>
        <w:t>identify</w:t>
      </w:r>
      <w:r w:rsidR="006A627F">
        <w:t xml:space="preserve"> and understand the various words in a language and their respective properties. </w:t>
      </w:r>
    </w:p>
    <w:p w14:paraId="15F557D0" w14:textId="544C9BAA" w:rsidR="00BF5230" w:rsidRDefault="00BF5230" w:rsidP="00E757FC">
      <w:pPr>
        <w:spacing w:line="360" w:lineRule="auto"/>
        <w:jc w:val="both"/>
      </w:pPr>
      <w:r w:rsidRPr="00BF5230">
        <w:t xml:space="preserve">In a very simplistic form, </w:t>
      </w:r>
      <w:r w:rsidR="006A627F">
        <w:t xml:space="preserve">one could say that language systems </w:t>
      </w:r>
      <w:r w:rsidRPr="00BF5230">
        <w:t>deal with words as well as the rules for combining th</w:t>
      </w:r>
      <w:r w:rsidR="009F6E3C">
        <w:t>em</w:t>
      </w:r>
      <w:r w:rsidRPr="00BF5230">
        <w:t xml:space="preserve">. </w:t>
      </w:r>
      <w:r w:rsidR="002A73AB" w:rsidRPr="00BF5230">
        <w:t xml:space="preserve">However, there are some constructs that are </w:t>
      </w:r>
      <w:r w:rsidR="002A73AB">
        <w:t>greater</w:t>
      </w:r>
      <w:r w:rsidR="002A73AB" w:rsidRPr="00BF5230">
        <w:t xml:space="preserve"> than one word but behave as a single word to some extent. </w:t>
      </w:r>
      <w:r w:rsidR="002A73AB">
        <w:t>These</w:t>
      </w:r>
      <w:r w:rsidR="002A73AB" w:rsidRPr="00BF5230">
        <w:t xml:space="preserve"> do not behave exactly like other group of words in the language, such as phrases, clauses or sentences</w:t>
      </w:r>
      <w:r w:rsidR="002A73AB">
        <w:t xml:space="preserve">. For this reason, MWEs do not always follow the rules of grammar, hence cannot be dealt with at that level. It was established that MWE </w:t>
      </w:r>
      <w:r w:rsidR="002A73AB" w:rsidRPr="005E29D0">
        <w:t>display lexical, syntactic, semantic, pragmatic and/or statistical idiomaticity</w:t>
      </w:r>
      <w:r w:rsidR="002A73AB">
        <w:t xml:space="preserve"> </w:t>
      </w:r>
      <w:sdt>
        <w:sdtPr>
          <w:id w:val="2004701180"/>
          <w:citation/>
        </w:sdtPr>
        <w:sdtContent>
          <w:r w:rsidR="002A73AB">
            <w:fldChar w:fldCharType="begin"/>
          </w:r>
          <w:r w:rsidR="002A73AB">
            <w:instrText xml:space="preserve"> CITATION Bal10 \l 2057 </w:instrText>
          </w:r>
          <w:r w:rsidR="002A73AB">
            <w:fldChar w:fldCharType="separate"/>
          </w:r>
          <w:r w:rsidR="001D088D" w:rsidRPr="001D088D">
            <w:rPr>
              <w:noProof/>
            </w:rPr>
            <w:t>[22]</w:t>
          </w:r>
          <w:r w:rsidR="002A73AB">
            <w:fldChar w:fldCharType="end"/>
          </w:r>
        </w:sdtContent>
      </w:sdt>
      <w:r w:rsidR="002A73AB">
        <w:t xml:space="preserve">. They are usually </w:t>
      </w:r>
      <w:r w:rsidR="002A73AB" w:rsidRPr="005E29D0">
        <w:t>non-compositional</w:t>
      </w:r>
      <w:r w:rsidR="002A73AB">
        <w:t xml:space="preserve"> in their semantics and syntax, and therefore, ought to be captured in lexicons with their properties to enable NLPs deal with them better. In any case, MWE lexicons improve the performance of NLP, a view shared by </w:t>
      </w:r>
      <w:proofErr w:type="spellStart"/>
      <w:r w:rsidR="00192154" w:rsidRPr="00192154">
        <w:t>Savary</w:t>
      </w:r>
      <w:proofErr w:type="spellEnd"/>
      <w:r w:rsidR="00192154" w:rsidRPr="00192154">
        <w:t xml:space="preserve"> et al., 2019</w:t>
      </w:r>
      <w:r w:rsidR="00192154">
        <w:t xml:space="preserve"> </w:t>
      </w:r>
      <w:r w:rsidR="002A73AB">
        <w:t>that carried out specific analysis in this area</w:t>
      </w:r>
      <w:sdt>
        <w:sdtPr>
          <w:id w:val="1746065075"/>
          <w:citation/>
        </w:sdtPr>
        <w:sdtContent>
          <w:r w:rsidR="00192154">
            <w:fldChar w:fldCharType="begin"/>
          </w:r>
          <w:r w:rsidR="00192154">
            <w:instrText xml:space="preserve"> CITATION Sav19 \l 2057 </w:instrText>
          </w:r>
          <w:r w:rsidR="00192154">
            <w:fldChar w:fldCharType="separate"/>
          </w:r>
          <w:r w:rsidR="001D088D">
            <w:rPr>
              <w:noProof/>
            </w:rPr>
            <w:t xml:space="preserve"> </w:t>
          </w:r>
          <w:r w:rsidR="001D088D" w:rsidRPr="001D088D">
            <w:rPr>
              <w:noProof/>
            </w:rPr>
            <w:t>[14]</w:t>
          </w:r>
          <w:r w:rsidR="00192154">
            <w:fldChar w:fldCharType="end"/>
          </w:r>
        </w:sdtContent>
      </w:sdt>
      <w:r w:rsidR="002A73AB">
        <w:t>. Several other researchers  share in this position</w:t>
      </w:r>
      <w:sdt>
        <w:sdtPr>
          <w:id w:val="1421670405"/>
          <w:citation/>
        </w:sdtPr>
        <w:sdtContent>
          <w:r w:rsidR="000177D0">
            <w:fldChar w:fldCharType="begin"/>
          </w:r>
          <w:r w:rsidR="000177D0">
            <w:instrText xml:space="preserve"> CITATION Cal02 \l 2057 </w:instrText>
          </w:r>
          <w:r w:rsidR="000177D0">
            <w:fldChar w:fldCharType="separate"/>
          </w:r>
          <w:r w:rsidR="001D088D">
            <w:rPr>
              <w:noProof/>
            </w:rPr>
            <w:t xml:space="preserve"> </w:t>
          </w:r>
          <w:r w:rsidR="001D088D" w:rsidRPr="001D088D">
            <w:rPr>
              <w:noProof/>
            </w:rPr>
            <w:t>[18]</w:t>
          </w:r>
          <w:r w:rsidR="000177D0">
            <w:fldChar w:fldCharType="end"/>
          </w:r>
        </w:sdtContent>
      </w:sdt>
      <w:sdt>
        <w:sdtPr>
          <w:id w:val="300966008"/>
          <w:citation/>
        </w:sdtPr>
        <w:sdtContent>
          <w:r w:rsidR="000177D0">
            <w:fldChar w:fldCharType="begin"/>
          </w:r>
          <w:r w:rsidR="000177D0">
            <w:instrText xml:space="preserve"> CITATION SIG202 \l 2057 </w:instrText>
          </w:r>
          <w:r w:rsidR="000177D0">
            <w:fldChar w:fldCharType="separate"/>
          </w:r>
          <w:r w:rsidR="001D088D">
            <w:rPr>
              <w:noProof/>
            </w:rPr>
            <w:t xml:space="preserve"> </w:t>
          </w:r>
          <w:r w:rsidR="001D088D" w:rsidRPr="001D088D">
            <w:rPr>
              <w:noProof/>
            </w:rPr>
            <w:t>[15]</w:t>
          </w:r>
          <w:r w:rsidR="000177D0">
            <w:fldChar w:fldCharType="end"/>
          </w:r>
        </w:sdtContent>
      </w:sdt>
      <w:sdt>
        <w:sdtPr>
          <w:id w:val="-984998247"/>
          <w:citation/>
        </w:sdtPr>
        <w:sdtContent>
          <w:r w:rsidR="000177D0">
            <w:fldChar w:fldCharType="begin"/>
          </w:r>
          <w:r w:rsidR="000177D0">
            <w:instrText xml:space="preserve"> CITATION Wel10 \l 2057 </w:instrText>
          </w:r>
          <w:r w:rsidR="000177D0">
            <w:fldChar w:fldCharType="separate"/>
          </w:r>
          <w:r w:rsidR="001D088D">
            <w:rPr>
              <w:noProof/>
            </w:rPr>
            <w:t xml:space="preserve"> </w:t>
          </w:r>
          <w:r w:rsidR="001D088D" w:rsidRPr="001D088D">
            <w:rPr>
              <w:noProof/>
            </w:rPr>
            <w:t>[13]</w:t>
          </w:r>
          <w:r w:rsidR="000177D0">
            <w:fldChar w:fldCharType="end"/>
          </w:r>
        </w:sdtContent>
      </w:sdt>
      <w:sdt>
        <w:sdtPr>
          <w:id w:val="-1269236544"/>
          <w:citation/>
        </w:sdtPr>
        <w:sdtContent>
          <w:r w:rsidR="003C62A5">
            <w:fldChar w:fldCharType="begin"/>
          </w:r>
          <w:r w:rsidR="003C62A5">
            <w:instrText xml:space="preserve"> CITATION Rie16 \l 2057 </w:instrText>
          </w:r>
          <w:r w:rsidR="003C62A5">
            <w:fldChar w:fldCharType="separate"/>
          </w:r>
          <w:r w:rsidR="001D088D">
            <w:rPr>
              <w:noProof/>
            </w:rPr>
            <w:t xml:space="preserve"> </w:t>
          </w:r>
          <w:r w:rsidR="001D088D" w:rsidRPr="001D088D">
            <w:rPr>
              <w:noProof/>
            </w:rPr>
            <w:t>[23]</w:t>
          </w:r>
          <w:r w:rsidR="003C62A5">
            <w:fldChar w:fldCharType="end"/>
          </w:r>
        </w:sdtContent>
      </w:sdt>
      <w:r w:rsidR="000177D0">
        <w:t>.</w:t>
      </w:r>
    </w:p>
    <w:p w14:paraId="0266F1A3" w14:textId="4250A107" w:rsidR="001204D8" w:rsidRDefault="001204D8" w:rsidP="00E757FC">
      <w:pPr>
        <w:jc w:val="both"/>
      </w:pPr>
    </w:p>
    <w:p w14:paraId="069B0239" w14:textId="6322BE5F" w:rsidR="00F1016D" w:rsidRDefault="00F1016D" w:rsidP="00E757FC">
      <w:pPr>
        <w:pStyle w:val="Heading2"/>
        <w:spacing w:line="360" w:lineRule="auto"/>
        <w:jc w:val="both"/>
      </w:pPr>
      <w:bookmarkStart w:id="24" w:name="_Toc48338273"/>
      <w:bookmarkStart w:id="25" w:name="_Toc56598107"/>
      <w:r>
        <w:t xml:space="preserve">2.2   </w:t>
      </w:r>
      <w:r w:rsidR="00DC51F4">
        <w:t xml:space="preserve">The Quest for an </w:t>
      </w:r>
      <w:r>
        <w:t>Appropriate MWE Lexical Encoding</w:t>
      </w:r>
      <w:bookmarkEnd w:id="24"/>
      <w:r>
        <w:t xml:space="preserve"> for NLP</w:t>
      </w:r>
      <w:bookmarkEnd w:id="25"/>
    </w:p>
    <w:p w14:paraId="19807F02" w14:textId="77777777" w:rsidR="00033BEB" w:rsidRDefault="00033BEB" w:rsidP="00E757FC">
      <w:pPr>
        <w:spacing w:line="360" w:lineRule="auto"/>
        <w:jc w:val="both"/>
      </w:pPr>
      <w:r>
        <w:t xml:space="preserve">In generating MWE lexicons, the entries should be in a format that is NLP-compliant. In other words, it should be encoded such  that would help NLP easily employ it to </w:t>
      </w:r>
      <w:r>
        <w:lastRenderedPageBreak/>
        <w:t>improve its accuracy and efficiency. Thus, it should contain the characteristic features of MWE that NLP need to be aware of in processing MWE accurately and efficiently.</w:t>
      </w:r>
    </w:p>
    <w:p w14:paraId="3620589C" w14:textId="62792E62" w:rsidR="009D1FD0" w:rsidRDefault="00033BEB" w:rsidP="00E757FC">
      <w:pPr>
        <w:spacing w:line="360" w:lineRule="auto"/>
        <w:jc w:val="both"/>
      </w:pPr>
      <w:r>
        <w:t>However, in developing these lexicons, the question of what specific properties that should be included and how they should be represented are yet to be  standardized research-wise. Defining such standard MWE lexicon format is one of the objectives of MWE-LEX 2020: “</w:t>
      </w:r>
      <w:r w:rsidRPr="00616EE5">
        <w:t>the issues of lemmatization and of standardised representation of morphological, syntactic and semantic properties of MWEs</w:t>
      </w:r>
      <w:r>
        <w:t xml:space="preserve">” </w:t>
      </w:r>
      <w:sdt>
        <w:sdtPr>
          <w:id w:val="-449860436"/>
          <w:citation/>
        </w:sdtPr>
        <w:sdtContent>
          <w:r>
            <w:fldChar w:fldCharType="begin"/>
          </w:r>
          <w:r>
            <w:instrText xml:space="preserve"> CITATION SIG202 \l 2057 </w:instrText>
          </w:r>
          <w:r>
            <w:fldChar w:fldCharType="separate"/>
          </w:r>
          <w:r w:rsidR="001D088D" w:rsidRPr="001D088D">
            <w:rPr>
              <w:noProof/>
            </w:rPr>
            <w:t>[15]</w:t>
          </w:r>
          <w:r>
            <w:fldChar w:fldCharType="end"/>
          </w:r>
        </w:sdtContent>
      </w:sdt>
      <w:r>
        <w:t xml:space="preserve">. Many NLPs do not use MWE-lexicons today because they lack unified format which makes their integration difficult </w:t>
      </w:r>
      <w:sdt>
        <w:sdtPr>
          <w:id w:val="-457260587"/>
          <w:citation/>
        </w:sdtPr>
        <w:sdtContent>
          <w:r>
            <w:fldChar w:fldCharType="begin"/>
          </w:r>
          <w:r>
            <w:instrText xml:space="preserve"> CITATION Sav19 \l 2057 </w:instrText>
          </w:r>
          <w:r>
            <w:fldChar w:fldCharType="separate"/>
          </w:r>
          <w:r w:rsidR="001D088D" w:rsidRPr="001D088D">
            <w:rPr>
              <w:noProof/>
            </w:rPr>
            <w:t>[14]</w:t>
          </w:r>
          <w:r>
            <w:fldChar w:fldCharType="end"/>
          </w:r>
        </w:sdtContent>
      </w:sdt>
      <w:r>
        <w:t>.</w:t>
      </w:r>
    </w:p>
    <w:p w14:paraId="078E103B" w14:textId="52F70444" w:rsidR="005B1CF3" w:rsidRDefault="005B1CF3" w:rsidP="00E757FC">
      <w:pPr>
        <w:spacing w:line="360" w:lineRule="auto"/>
        <w:jc w:val="both"/>
      </w:pPr>
      <w:r>
        <w:t xml:space="preserve">Attempts have been made to develop a standard for encoding MWEs, for example the ISLE project within EAGLES </w:t>
      </w:r>
      <w:sdt>
        <w:sdtPr>
          <w:id w:val="-201244207"/>
          <w:citation/>
        </w:sdtPr>
        <w:sdtContent>
          <w:r>
            <w:fldChar w:fldCharType="begin"/>
          </w:r>
          <w:r>
            <w:instrText xml:space="preserve"> CITATION EAG04 \l 2057 </w:instrText>
          </w:r>
          <w:r>
            <w:fldChar w:fldCharType="separate"/>
          </w:r>
          <w:r w:rsidR="001D088D" w:rsidRPr="001D088D">
            <w:rPr>
              <w:noProof/>
            </w:rPr>
            <w:t>[24]</w:t>
          </w:r>
          <w:r>
            <w:fldChar w:fldCharType="end"/>
          </w:r>
        </w:sdtContent>
      </w:sdt>
      <w:r>
        <w:t xml:space="preserve">, the XMELLT project </w:t>
      </w:r>
      <w:sdt>
        <w:sdtPr>
          <w:id w:val="1394234832"/>
          <w:citation/>
        </w:sdtPr>
        <w:sdtContent>
          <w:r>
            <w:fldChar w:fldCharType="begin"/>
          </w:r>
          <w:r>
            <w:instrText xml:space="preserve">CITATION XME20 \l 2057 </w:instrText>
          </w:r>
          <w:r>
            <w:fldChar w:fldCharType="separate"/>
          </w:r>
          <w:r w:rsidR="001D088D" w:rsidRPr="001D088D">
            <w:rPr>
              <w:noProof/>
            </w:rPr>
            <w:t>[25]</w:t>
          </w:r>
          <w:r>
            <w:fldChar w:fldCharType="end"/>
          </w:r>
        </w:sdtContent>
      </w:sdt>
      <w:r>
        <w:t xml:space="preserve"> and the PARSEME </w:t>
      </w:r>
      <w:sdt>
        <w:sdtPr>
          <w:id w:val="1919127980"/>
          <w:citation/>
        </w:sdtPr>
        <w:sdtContent>
          <w:r>
            <w:fldChar w:fldCharType="begin"/>
          </w:r>
          <w:r>
            <w:instrText xml:space="preserve"> CITATION Sav17 \l 2057 </w:instrText>
          </w:r>
          <w:r>
            <w:fldChar w:fldCharType="separate"/>
          </w:r>
          <w:r w:rsidR="001D088D" w:rsidRPr="001D088D">
            <w:rPr>
              <w:noProof/>
            </w:rPr>
            <w:t>[26]</w:t>
          </w:r>
          <w:r>
            <w:fldChar w:fldCharType="end"/>
          </w:r>
        </w:sdtContent>
      </w:sdt>
      <w:r>
        <w:t xml:space="preserve">.  Although, a multilingual framework meant to unify annotation methodology for Verbal MWEs have previously been presented </w:t>
      </w:r>
      <w:sdt>
        <w:sdtPr>
          <w:id w:val="-556939848"/>
          <w:citation/>
        </w:sdtPr>
        <w:sdtContent>
          <w:r>
            <w:fldChar w:fldCharType="begin"/>
          </w:r>
          <w:r>
            <w:instrText xml:space="preserve"> CITATION Sav17 \l 2057 </w:instrText>
          </w:r>
          <w:r>
            <w:fldChar w:fldCharType="separate"/>
          </w:r>
          <w:r w:rsidR="001D088D" w:rsidRPr="001D088D">
            <w:rPr>
              <w:noProof/>
            </w:rPr>
            <w:t>[26]</w:t>
          </w:r>
          <w:r>
            <w:fldChar w:fldCharType="end"/>
          </w:r>
        </w:sdtContent>
      </w:sdt>
      <w:r>
        <w:t>, the researchers submitted that the framework performance varies greatly among languages and systems. Besides, their MWEs did not include features such as variability, discontinuities, and so on.</w:t>
      </w:r>
    </w:p>
    <w:p w14:paraId="3F933B0F" w14:textId="4D9E899A" w:rsidR="00B53A38" w:rsidRDefault="002F0D10" w:rsidP="00E757FC">
      <w:pPr>
        <w:spacing w:line="360" w:lineRule="auto"/>
        <w:jc w:val="both"/>
      </w:pPr>
      <w:r w:rsidRPr="00E27EDF">
        <w:t>Villavicencio</w:t>
      </w:r>
      <w:r>
        <w:t xml:space="preserve"> </w:t>
      </w:r>
      <w:r w:rsidR="00B53A38">
        <w:t>and co-workers</w:t>
      </w:r>
      <w:r>
        <w:t xml:space="preserve"> proposed their encoding architecture in the form of a database, with the flexible MWEs requiring a 3-tier table system. </w:t>
      </w:r>
      <w:r w:rsidR="00B53A38">
        <w:t>The first and second has the definitions of the idiomatic elements and MWE components respectively, while the third has</w:t>
      </w:r>
      <w:r w:rsidR="00B53A38" w:rsidRPr="00D77CAC">
        <w:t xml:space="preserve"> the specification of a class for the MWE</w:t>
      </w:r>
      <w:sdt>
        <w:sdtPr>
          <w:id w:val="-1309162260"/>
          <w:citation/>
        </w:sdtPr>
        <w:sdtContent>
          <w:r>
            <w:fldChar w:fldCharType="begin"/>
          </w:r>
          <w:r>
            <w:instrText xml:space="preserve"> CITATION Vil04 \l 2057 </w:instrText>
          </w:r>
          <w:r>
            <w:fldChar w:fldCharType="separate"/>
          </w:r>
          <w:r w:rsidR="001D088D">
            <w:rPr>
              <w:noProof/>
            </w:rPr>
            <w:t xml:space="preserve"> </w:t>
          </w:r>
          <w:r w:rsidR="001D088D" w:rsidRPr="001D088D">
            <w:rPr>
              <w:noProof/>
            </w:rPr>
            <w:t>[27]</w:t>
          </w:r>
          <w:r>
            <w:fldChar w:fldCharType="end"/>
          </w:r>
        </w:sdtContent>
      </w:sdt>
      <w:r w:rsidRPr="00D77CAC">
        <w:t>.</w:t>
      </w:r>
      <w:r>
        <w:t xml:space="preserve"> </w:t>
      </w:r>
      <w:r w:rsidR="00B53A38">
        <w:t>Meanwhile, another researcher discussed the v</w:t>
      </w:r>
      <w:r w:rsidR="00B53A38" w:rsidRPr="00F827B6">
        <w:t xml:space="preserve">arious issues in using a relational database to store </w:t>
      </w:r>
      <w:r w:rsidR="00B53A38">
        <w:t xml:space="preserve">MWEs </w:t>
      </w:r>
      <w:r w:rsidR="00B53A38" w:rsidRPr="00F827B6">
        <w:t>lexical entries</w:t>
      </w:r>
      <w:r w:rsidR="00B53A38">
        <w:t xml:space="preserve"> </w:t>
      </w:r>
      <w:sdt>
        <w:sdtPr>
          <w:id w:val="1998446268"/>
          <w:citation/>
        </w:sdtPr>
        <w:sdtContent>
          <w:r w:rsidR="00B53A38">
            <w:fldChar w:fldCharType="begin"/>
          </w:r>
          <w:r w:rsidR="00B53A38">
            <w:instrText xml:space="preserve"> CITATION Cop02 \l 2057 </w:instrText>
          </w:r>
          <w:r w:rsidR="00B53A38">
            <w:fldChar w:fldCharType="separate"/>
          </w:r>
          <w:r w:rsidR="001D088D" w:rsidRPr="001D088D">
            <w:rPr>
              <w:noProof/>
            </w:rPr>
            <w:t>[28]</w:t>
          </w:r>
          <w:r w:rsidR="00B53A38">
            <w:fldChar w:fldCharType="end"/>
          </w:r>
        </w:sdtContent>
      </w:sdt>
      <w:r w:rsidR="00B53A38">
        <w:t xml:space="preserve">, and others have used a treebank structure in representing MWE, like in the Prague Dependency Treebank, </w:t>
      </w:r>
      <w:proofErr w:type="spellStart"/>
      <w:r w:rsidR="00B53A38" w:rsidRPr="00284ED0">
        <w:t>RoRefTrees</w:t>
      </w:r>
      <w:proofErr w:type="spellEnd"/>
      <w:r w:rsidR="00B53A38" w:rsidRPr="00284ED0">
        <w:t xml:space="preserve"> Romanian Treebank</w:t>
      </w:r>
      <w:r w:rsidR="00B53A38">
        <w:t xml:space="preserve">, and so on </w:t>
      </w:r>
      <w:sdt>
        <w:sdtPr>
          <w:id w:val="784547286"/>
          <w:citation/>
        </w:sdtPr>
        <w:sdtContent>
          <w:r w:rsidR="00B53A38">
            <w:fldChar w:fldCharType="begin"/>
          </w:r>
          <w:r w:rsidR="00B53A38">
            <w:instrText xml:space="preserve"> CITATION Bej11 \l 2057 </w:instrText>
          </w:r>
          <w:r w:rsidR="00B53A38">
            <w:fldChar w:fldCharType="separate"/>
          </w:r>
          <w:r w:rsidR="001D088D" w:rsidRPr="001D088D">
            <w:rPr>
              <w:noProof/>
            </w:rPr>
            <w:t>[29]</w:t>
          </w:r>
          <w:r w:rsidR="00B53A38">
            <w:fldChar w:fldCharType="end"/>
          </w:r>
        </w:sdtContent>
      </w:sdt>
      <w:r w:rsidR="00B53A38">
        <w:t>.</w:t>
      </w:r>
    </w:p>
    <w:p w14:paraId="5A98CF38" w14:textId="4D444DE4" w:rsidR="00B825B9" w:rsidRDefault="00B825B9" w:rsidP="00E757FC">
      <w:pPr>
        <w:spacing w:line="360" w:lineRule="auto"/>
        <w:jc w:val="both"/>
      </w:pPr>
      <w:r>
        <w:t xml:space="preserve">In spite of all these attempts, there is no general standard  accepted by linguistics. What is required  is MWEs representation that is implementation-independent as possible but from which representations, specific to particular NLP applications can be derived in a maximally automated manner </w:t>
      </w:r>
      <w:sdt>
        <w:sdtPr>
          <w:id w:val="798875572"/>
          <w:citation/>
        </w:sdtPr>
        <w:sdtContent>
          <w:r>
            <w:fldChar w:fldCharType="begin"/>
          </w:r>
          <w:r>
            <w:instrText xml:space="preserve"> CITATION Odi13 \l 2057 </w:instrText>
          </w:r>
          <w:r>
            <w:fldChar w:fldCharType="separate"/>
          </w:r>
          <w:r w:rsidR="001D088D" w:rsidRPr="001D088D">
            <w:rPr>
              <w:noProof/>
            </w:rPr>
            <w:t>[30]</w:t>
          </w:r>
          <w:r>
            <w:fldChar w:fldCharType="end"/>
          </w:r>
        </w:sdtContent>
      </w:sdt>
      <w:r>
        <w:t>. Probably, such a model could only result from a consolidated effort by various linguistic experts drawn from various domains and languages. This is why MWE-LEX 2020 is a step in the right direction, hoped  to pave the way towards a better understanding of the issues of standardized MWE lexicon, and subsequently foster convergence and scientific innovation</w:t>
      </w:r>
      <w:r w:rsidR="006507EA">
        <w:t xml:space="preserve"> </w:t>
      </w:r>
      <w:sdt>
        <w:sdtPr>
          <w:id w:val="-1161616781"/>
          <w:citation/>
        </w:sdtPr>
        <w:sdtContent>
          <w:r>
            <w:fldChar w:fldCharType="begin"/>
          </w:r>
          <w:r>
            <w:instrText xml:space="preserve"> CITATION SIG202 \l 2057 </w:instrText>
          </w:r>
          <w:r>
            <w:fldChar w:fldCharType="separate"/>
          </w:r>
          <w:r w:rsidR="001D088D" w:rsidRPr="001D088D">
            <w:rPr>
              <w:noProof/>
            </w:rPr>
            <w:t>[15]</w:t>
          </w:r>
          <w:r>
            <w:fldChar w:fldCharType="end"/>
          </w:r>
        </w:sdtContent>
      </w:sdt>
      <w:r>
        <w:t xml:space="preserve">. </w:t>
      </w:r>
    </w:p>
    <w:p w14:paraId="4D671DD2" w14:textId="77777777" w:rsidR="00A332C0" w:rsidRDefault="00A332C0" w:rsidP="00E757FC">
      <w:pPr>
        <w:spacing w:line="360" w:lineRule="auto"/>
        <w:jc w:val="both"/>
      </w:pPr>
    </w:p>
    <w:p w14:paraId="43688F28" w14:textId="381642C5" w:rsidR="00EA7406" w:rsidRDefault="00EA7406" w:rsidP="00E757FC">
      <w:pPr>
        <w:pStyle w:val="Heading3"/>
        <w:spacing w:before="0" w:after="240"/>
        <w:jc w:val="both"/>
      </w:pPr>
      <w:bookmarkStart w:id="26" w:name="_Toc56598108"/>
      <w:r>
        <w:lastRenderedPageBreak/>
        <w:t>2.2.1   The Complexities of MWE Lexical Encoding</w:t>
      </w:r>
      <w:bookmarkEnd w:id="26"/>
    </w:p>
    <w:p w14:paraId="14893757" w14:textId="249FC392" w:rsidR="003068C8" w:rsidRDefault="001A2FE6" w:rsidP="00E757FC">
      <w:pPr>
        <w:spacing w:line="360" w:lineRule="auto"/>
        <w:jc w:val="both"/>
      </w:pPr>
      <w:r>
        <w:t xml:space="preserve">Formulating such </w:t>
      </w:r>
      <w:r w:rsidR="0027775E">
        <w:t xml:space="preserve">uniform </w:t>
      </w:r>
      <w:r>
        <w:t xml:space="preserve">standards is no mean feat. </w:t>
      </w:r>
      <w:r w:rsidR="00CA3EBF">
        <w:t xml:space="preserve">The composite and </w:t>
      </w:r>
      <w:r>
        <w:t>varied nature of MWEs suggest a very complex formalism which could be difficult to understand or accommodate</w:t>
      </w:r>
      <w:sdt>
        <w:sdtPr>
          <w:id w:val="787003426"/>
          <w:citation/>
        </w:sdtPr>
        <w:sdtContent>
          <w:r w:rsidR="00184D45">
            <w:fldChar w:fldCharType="begin"/>
          </w:r>
          <w:r w:rsidR="00184D45">
            <w:instrText xml:space="preserve"> CITATION Sav19 \l 2057 </w:instrText>
          </w:r>
          <w:r w:rsidR="00184D45">
            <w:fldChar w:fldCharType="separate"/>
          </w:r>
          <w:r w:rsidR="001D088D">
            <w:rPr>
              <w:noProof/>
            </w:rPr>
            <w:t xml:space="preserve"> </w:t>
          </w:r>
          <w:r w:rsidR="001D088D" w:rsidRPr="001D088D">
            <w:rPr>
              <w:noProof/>
            </w:rPr>
            <w:t>[14]</w:t>
          </w:r>
          <w:r w:rsidR="00184D45">
            <w:fldChar w:fldCharType="end"/>
          </w:r>
        </w:sdtContent>
      </w:sdt>
      <w:sdt>
        <w:sdtPr>
          <w:id w:val="1897388085"/>
          <w:citation/>
        </w:sdtPr>
        <w:sdtContent>
          <w:r w:rsidR="00184D45">
            <w:fldChar w:fldCharType="begin"/>
          </w:r>
          <w:r w:rsidR="00184D45">
            <w:instrText xml:space="preserve"> CITATION Lic19 \l 2057 </w:instrText>
          </w:r>
          <w:r w:rsidR="00184D45">
            <w:fldChar w:fldCharType="separate"/>
          </w:r>
          <w:r w:rsidR="001D088D">
            <w:rPr>
              <w:noProof/>
            </w:rPr>
            <w:t xml:space="preserve"> </w:t>
          </w:r>
          <w:r w:rsidR="001D088D" w:rsidRPr="001D088D">
            <w:rPr>
              <w:noProof/>
            </w:rPr>
            <w:t>[31]</w:t>
          </w:r>
          <w:r w:rsidR="00184D45">
            <w:fldChar w:fldCharType="end"/>
          </w:r>
        </w:sdtContent>
      </w:sdt>
      <w:r>
        <w:t>.</w:t>
      </w:r>
      <w:r w:rsidR="0056054A">
        <w:t xml:space="preserve"> </w:t>
      </w:r>
      <w:r w:rsidR="00CA3EBF">
        <w:t>Also</w:t>
      </w:r>
      <w:r w:rsidR="0056054A">
        <w:t xml:space="preserve">, the encoding properties </w:t>
      </w:r>
      <w:r>
        <w:t>could be in conflict with each othe</w:t>
      </w:r>
      <w:r w:rsidR="003068C8">
        <w:t>r,</w:t>
      </w:r>
      <w:r w:rsidR="00CA3EBF">
        <w:t xml:space="preserve"> since</w:t>
      </w:r>
      <w:r w:rsidR="003068C8">
        <w:t xml:space="preserve"> the lexical encoding format would have to relate with three interfaces with their different requirements</w:t>
      </w:r>
      <w:sdt>
        <w:sdtPr>
          <w:id w:val="747926133"/>
          <w:citation/>
        </w:sdtPr>
        <w:sdtContent>
          <w:r w:rsidR="003068C8">
            <w:fldChar w:fldCharType="begin"/>
          </w:r>
          <w:r w:rsidR="003068C8">
            <w:instrText xml:space="preserve"> CITATION Lic19 \l 2057 </w:instrText>
          </w:r>
          <w:r w:rsidR="003068C8">
            <w:fldChar w:fldCharType="separate"/>
          </w:r>
          <w:r w:rsidR="001D088D">
            <w:rPr>
              <w:noProof/>
            </w:rPr>
            <w:t xml:space="preserve"> </w:t>
          </w:r>
          <w:r w:rsidR="001D088D" w:rsidRPr="001D088D">
            <w:rPr>
              <w:noProof/>
            </w:rPr>
            <w:t>[31]</w:t>
          </w:r>
          <w:r w:rsidR="003068C8">
            <w:fldChar w:fldCharType="end"/>
          </w:r>
        </w:sdtContent>
      </w:sdt>
      <w:r w:rsidR="003068C8">
        <w:t xml:space="preserve">. </w:t>
      </w:r>
      <w:r w:rsidR="00A5624E">
        <w:t>These interfaces include:</w:t>
      </w:r>
      <w:r w:rsidR="003068C8">
        <w:t xml:space="preserve"> </w:t>
      </w:r>
      <w:proofErr w:type="gramStart"/>
      <w:r w:rsidR="003068C8">
        <w:t>the</w:t>
      </w:r>
      <w:proofErr w:type="gramEnd"/>
      <w:r w:rsidR="003068C8">
        <w:t xml:space="preserve"> </w:t>
      </w:r>
      <w:r w:rsidR="003068C8" w:rsidRPr="00A94761">
        <w:t>Lexical Object</w:t>
      </w:r>
      <w:r w:rsidR="003068C8">
        <w:t>,</w:t>
      </w:r>
      <w:r w:rsidR="003068C8" w:rsidRPr="00A437FD">
        <w:t xml:space="preserve"> </w:t>
      </w:r>
      <w:r w:rsidR="003068C8" w:rsidRPr="00A94761">
        <w:t>Human User</w:t>
      </w:r>
      <w:r w:rsidR="003068C8">
        <w:t xml:space="preserve"> and </w:t>
      </w:r>
      <w:r w:rsidR="003068C8" w:rsidRPr="00A94761">
        <w:t>Lexical Resource.</w:t>
      </w:r>
    </w:p>
    <w:p w14:paraId="020F3A36" w14:textId="4DEAFB3A" w:rsidR="00FA4507" w:rsidRDefault="000A3C38" w:rsidP="00E757FC">
      <w:pPr>
        <w:spacing w:line="360" w:lineRule="auto"/>
        <w:jc w:val="both"/>
      </w:pPr>
      <w:r>
        <w:t>The lexical object is the object to be encoded, in this case, the MWEs. With respect to the lexical object, the encoding format has to be complete, concise and consistent</w:t>
      </w:r>
      <w:sdt>
        <w:sdtPr>
          <w:id w:val="-809087481"/>
          <w:citation/>
        </w:sdtPr>
        <w:sdtContent>
          <w:r>
            <w:fldChar w:fldCharType="begin"/>
          </w:r>
          <w:r>
            <w:instrText xml:space="preserve"> CITATION Lic19 \l 2057 </w:instrText>
          </w:r>
          <w:r>
            <w:fldChar w:fldCharType="separate"/>
          </w:r>
          <w:r w:rsidR="001D088D">
            <w:rPr>
              <w:noProof/>
            </w:rPr>
            <w:t xml:space="preserve"> </w:t>
          </w:r>
          <w:r w:rsidR="001D088D" w:rsidRPr="001D088D">
            <w:rPr>
              <w:noProof/>
            </w:rPr>
            <w:t>[31]</w:t>
          </w:r>
          <w:r>
            <w:fldChar w:fldCharType="end"/>
          </w:r>
        </w:sdtContent>
      </w:sdt>
      <w:r>
        <w:t xml:space="preserve">. Generally, the encoding is complete when every properties of the lexical object, in this case MWE, is encoded in the format and should represent the </w:t>
      </w:r>
      <w:r w:rsidR="00A53B12">
        <w:t>following</w:t>
      </w:r>
      <w:sdt>
        <w:sdtPr>
          <w:id w:val="-1452165659"/>
          <w:citation/>
        </w:sdtPr>
        <w:sdtContent>
          <w:r>
            <w:fldChar w:fldCharType="begin"/>
          </w:r>
          <w:r>
            <w:instrText xml:space="preserve"> CITATION Sav19 \l 2057 </w:instrText>
          </w:r>
          <w:r>
            <w:fldChar w:fldCharType="separate"/>
          </w:r>
          <w:r w:rsidR="001D088D">
            <w:rPr>
              <w:noProof/>
            </w:rPr>
            <w:t xml:space="preserve"> </w:t>
          </w:r>
          <w:r w:rsidR="001D088D" w:rsidRPr="001D088D">
            <w:rPr>
              <w:noProof/>
            </w:rPr>
            <w:t>[14]</w:t>
          </w:r>
          <w:r>
            <w:fldChar w:fldCharType="end"/>
          </w:r>
        </w:sdtContent>
      </w:sdt>
      <w:sdt>
        <w:sdtPr>
          <w:id w:val="1287240267"/>
          <w:citation/>
        </w:sdtPr>
        <w:sdtContent>
          <w:r w:rsidR="00A53B12">
            <w:fldChar w:fldCharType="begin"/>
          </w:r>
          <w:r w:rsidR="00A53B12">
            <w:instrText xml:space="preserve"> CITATION Lic19 \l 2057 </w:instrText>
          </w:r>
          <w:r w:rsidR="00A53B12">
            <w:fldChar w:fldCharType="separate"/>
          </w:r>
          <w:r w:rsidR="001D088D">
            <w:rPr>
              <w:noProof/>
            </w:rPr>
            <w:t xml:space="preserve"> </w:t>
          </w:r>
          <w:r w:rsidR="001D088D" w:rsidRPr="001D088D">
            <w:rPr>
              <w:noProof/>
            </w:rPr>
            <w:t>[31]</w:t>
          </w:r>
          <w:r w:rsidR="00A53B12">
            <w:fldChar w:fldCharType="end"/>
          </w:r>
        </w:sdtContent>
      </w:sdt>
      <w:r w:rsidR="00FA4507">
        <w:t>:</w:t>
      </w:r>
    </w:p>
    <w:p w14:paraId="1D38C9C4" w14:textId="149DC19A" w:rsidR="00FA4507" w:rsidRDefault="00FA4507" w:rsidP="00E757FC">
      <w:pPr>
        <w:pStyle w:val="ListParagraph"/>
        <w:numPr>
          <w:ilvl w:val="0"/>
          <w:numId w:val="8"/>
        </w:numPr>
        <w:spacing w:line="360" w:lineRule="auto"/>
        <w:jc w:val="both"/>
      </w:pPr>
      <w:r>
        <w:t>the morphological categories and syntactic structures of the MWE</w:t>
      </w:r>
      <w:r w:rsidR="00A4277F">
        <w:t xml:space="preserve"> itself</w:t>
      </w:r>
    </w:p>
    <w:p w14:paraId="26A114C3" w14:textId="4A556D22" w:rsidR="00FA4507" w:rsidRDefault="00FA4507" w:rsidP="00E757FC">
      <w:pPr>
        <w:pStyle w:val="ListParagraph"/>
        <w:numPr>
          <w:ilvl w:val="0"/>
          <w:numId w:val="8"/>
        </w:numPr>
        <w:spacing w:line="360" w:lineRule="auto"/>
        <w:jc w:val="both"/>
      </w:pPr>
      <w:r>
        <w:t>the rule-based combinatorial description of its variability patterns</w:t>
      </w:r>
    </w:p>
    <w:p w14:paraId="0CA63BEF" w14:textId="687B4F19" w:rsidR="00FA4507" w:rsidRDefault="00FA4507" w:rsidP="00E757FC">
      <w:pPr>
        <w:pStyle w:val="ListParagraph"/>
        <w:numPr>
          <w:ilvl w:val="0"/>
          <w:numId w:val="8"/>
        </w:numPr>
        <w:spacing w:line="360" w:lineRule="auto"/>
        <w:jc w:val="both"/>
      </w:pPr>
      <w:r>
        <w:t>information about their constituent elements and their features</w:t>
      </w:r>
      <w:r w:rsidR="00BF6F44">
        <w:t>, for example,</w:t>
      </w:r>
      <w:r w:rsidR="00BF6F44" w:rsidRPr="00BF6F44">
        <w:t xml:space="preserve"> the</w:t>
      </w:r>
      <w:r w:rsidR="00BF6F44">
        <w:t>ir</w:t>
      </w:r>
      <w:r w:rsidR="00BF6F44" w:rsidRPr="00BF6F44">
        <w:t xml:space="preserve"> lemmas and parts of speech</w:t>
      </w:r>
      <w:r w:rsidR="00BF6F44">
        <w:t xml:space="preserve"> and so on</w:t>
      </w:r>
      <w:sdt>
        <w:sdtPr>
          <w:id w:val="1872723946"/>
          <w:citation/>
        </w:sdtPr>
        <w:sdtContent>
          <w:r w:rsidR="002F0D10">
            <w:fldChar w:fldCharType="begin"/>
          </w:r>
          <w:r w:rsidR="002F0D10">
            <w:instrText xml:space="preserve"> CITATION Sag02 \l 2057 </w:instrText>
          </w:r>
          <w:r w:rsidR="002F0D10">
            <w:fldChar w:fldCharType="separate"/>
          </w:r>
          <w:r w:rsidR="001D088D">
            <w:rPr>
              <w:noProof/>
            </w:rPr>
            <w:t xml:space="preserve"> </w:t>
          </w:r>
          <w:r w:rsidR="001D088D" w:rsidRPr="001D088D">
            <w:rPr>
              <w:noProof/>
            </w:rPr>
            <w:t>[32]</w:t>
          </w:r>
          <w:r w:rsidR="002F0D10">
            <w:fldChar w:fldCharType="end"/>
          </w:r>
        </w:sdtContent>
      </w:sdt>
    </w:p>
    <w:p w14:paraId="6055F10D" w14:textId="77777777" w:rsidR="00FA4507" w:rsidRDefault="00FA4507" w:rsidP="00E757FC">
      <w:pPr>
        <w:pStyle w:val="ListParagraph"/>
        <w:numPr>
          <w:ilvl w:val="0"/>
          <w:numId w:val="8"/>
        </w:numPr>
        <w:spacing w:line="360" w:lineRule="auto"/>
        <w:jc w:val="both"/>
      </w:pPr>
      <w:r>
        <w:t>the meaning of the MWE</w:t>
      </w:r>
    </w:p>
    <w:p w14:paraId="137B6B1E" w14:textId="58F03F0B" w:rsidR="00100244" w:rsidRDefault="00FA4507" w:rsidP="00E757FC">
      <w:pPr>
        <w:pStyle w:val="ListParagraph"/>
        <w:numPr>
          <w:ilvl w:val="0"/>
          <w:numId w:val="8"/>
        </w:numPr>
        <w:spacing w:line="360" w:lineRule="auto"/>
        <w:jc w:val="both"/>
      </w:pPr>
      <w:r>
        <w:t>possibly, some example sentences where it is used.</w:t>
      </w:r>
    </w:p>
    <w:p w14:paraId="4B05836F" w14:textId="0A076457" w:rsidR="00100244" w:rsidRDefault="00100244" w:rsidP="00E757FC">
      <w:pPr>
        <w:spacing w:line="360" w:lineRule="auto"/>
        <w:jc w:val="both"/>
      </w:pPr>
      <w:r>
        <w:t xml:space="preserve">It is evident that such complete format would be arduous, if not </w:t>
      </w:r>
      <w:r w:rsidRPr="00A53B12">
        <w:t>gruelling</w:t>
      </w:r>
      <w:r>
        <w:t xml:space="preserve">. Consequently, </w:t>
      </w:r>
      <w:proofErr w:type="spellStart"/>
      <w:r>
        <w:t>Savary</w:t>
      </w:r>
      <w:proofErr w:type="spellEnd"/>
      <w:r>
        <w:t xml:space="preserve"> and co-workers opined that “such lexicons need not necessarily achieve a linguistically complete modelling of MWEs’ behaviour, but they should provide minimal morphosyntactic information to cover some potential uses” </w:t>
      </w:r>
      <w:sdt>
        <w:sdtPr>
          <w:id w:val="481350536"/>
          <w:citation/>
        </w:sdtPr>
        <w:sdtContent>
          <w:r>
            <w:fldChar w:fldCharType="begin"/>
          </w:r>
          <w:r>
            <w:instrText xml:space="preserve"> CITATION Sav19 \l 2057 </w:instrText>
          </w:r>
          <w:r>
            <w:fldChar w:fldCharType="separate"/>
          </w:r>
          <w:r w:rsidR="001D088D" w:rsidRPr="001D088D">
            <w:rPr>
              <w:noProof/>
            </w:rPr>
            <w:t>[14]</w:t>
          </w:r>
          <w:r>
            <w:fldChar w:fldCharType="end"/>
          </w:r>
        </w:sdtContent>
      </w:sdt>
      <w:r>
        <w:t>. The trouble is that these potential uses might vary from one NLP app to another. Therefore, the minimal morphosyntactic information needed by one NLP app might be different from those needed by another NLP app.</w:t>
      </w:r>
    </w:p>
    <w:p w14:paraId="2D90284B" w14:textId="18D9EC8A" w:rsidR="00100244" w:rsidRDefault="00100244" w:rsidP="00E757FC">
      <w:pPr>
        <w:spacing w:line="360" w:lineRule="auto"/>
        <w:jc w:val="both"/>
      </w:pPr>
      <w:r>
        <w:t>Furthermore, the format is  concise if the encoding is as brief as possible without superfluous details, yet incorporating</w:t>
      </w:r>
      <w:r w:rsidRPr="00996374">
        <w:t xml:space="preserve"> all important information</w:t>
      </w:r>
      <w:r>
        <w:t xml:space="preserve">. Finally, it is consistent if it is </w:t>
      </w:r>
      <w:r w:rsidRPr="00E60E4D">
        <w:t xml:space="preserve">always behaving in </w:t>
      </w:r>
      <w:r>
        <w:t xml:space="preserve">the same </w:t>
      </w:r>
      <w:r w:rsidRPr="00E60E4D">
        <w:t>way</w:t>
      </w:r>
      <w:r>
        <w:t xml:space="preserve">, that is, it is </w:t>
      </w:r>
      <w:r w:rsidRPr="00E60E4D">
        <w:t>constantly adhering to the same principles</w:t>
      </w:r>
      <w:r>
        <w:t xml:space="preserve">, having regular ways of expressing the same features </w:t>
      </w:r>
      <w:sdt>
        <w:sdtPr>
          <w:id w:val="1704054846"/>
          <w:citation/>
        </w:sdtPr>
        <w:sdtContent>
          <w:r>
            <w:fldChar w:fldCharType="begin"/>
          </w:r>
          <w:r>
            <w:instrText xml:space="preserve"> CITATION Lic19 \l 2057 </w:instrText>
          </w:r>
          <w:r>
            <w:fldChar w:fldCharType="separate"/>
          </w:r>
          <w:r w:rsidR="001D088D" w:rsidRPr="001D088D">
            <w:rPr>
              <w:noProof/>
            </w:rPr>
            <w:t>[31]</w:t>
          </w:r>
          <w:r>
            <w:fldChar w:fldCharType="end"/>
          </w:r>
        </w:sdtContent>
      </w:sdt>
      <w:r>
        <w:t>.</w:t>
      </w:r>
    </w:p>
    <w:p w14:paraId="0E669F77" w14:textId="4FEBC442" w:rsidR="00100244" w:rsidRDefault="00100244" w:rsidP="00E757FC">
      <w:pPr>
        <w:spacing w:line="360" w:lineRule="auto"/>
        <w:jc w:val="both"/>
      </w:pPr>
      <w:r>
        <w:t xml:space="preserve">For </w:t>
      </w:r>
      <w:r w:rsidRPr="000A7480">
        <w:t xml:space="preserve">the human user, </w:t>
      </w:r>
      <w:r>
        <w:t>the encoding</w:t>
      </w:r>
      <w:r w:rsidRPr="000A7480">
        <w:t xml:space="preserve"> should be transparent, flexible and sufficiently powerful to capture generalizations</w:t>
      </w:r>
      <w:r>
        <w:t xml:space="preserve"> </w:t>
      </w:r>
      <w:sdt>
        <w:sdtPr>
          <w:id w:val="863259919"/>
          <w:citation/>
        </w:sdtPr>
        <w:sdtContent>
          <w:r>
            <w:fldChar w:fldCharType="begin"/>
          </w:r>
          <w:r>
            <w:instrText xml:space="preserve"> CITATION Lic19 \l 2057 </w:instrText>
          </w:r>
          <w:r>
            <w:fldChar w:fldCharType="separate"/>
          </w:r>
          <w:r w:rsidR="001D088D" w:rsidRPr="001D088D">
            <w:rPr>
              <w:noProof/>
            </w:rPr>
            <w:t>[31]</w:t>
          </w:r>
          <w:r>
            <w:fldChar w:fldCharType="end"/>
          </w:r>
        </w:sdtContent>
      </w:sdt>
      <w:r w:rsidRPr="000A7480">
        <w:t>.</w:t>
      </w:r>
      <w:r>
        <w:t xml:space="preserve"> Basically, the encoding is transparent if it is easy for the human user to understand and remember what its code stands for, </w:t>
      </w:r>
      <w:r>
        <w:lastRenderedPageBreak/>
        <w:t>otherwise, the user would have a hard time processing it and might misrepresent it. Similarly, it is flexible if it allows the user to encode previously unforeseen properties or adapt the code as properties change over time. More so, these new encodings need to be generalized to avoid redundancy and encodings should be reusable.</w:t>
      </w:r>
    </w:p>
    <w:p w14:paraId="0A7072B2" w14:textId="62FC8293" w:rsidR="00100244" w:rsidRDefault="00100244" w:rsidP="00E757FC">
      <w:pPr>
        <w:spacing w:line="360" w:lineRule="auto"/>
        <w:jc w:val="both"/>
      </w:pPr>
      <w:r>
        <w:t>Lexical resource is an electronic representation of lexical encodings that can be directly used in NLP application</w:t>
      </w:r>
      <w:sdt>
        <w:sdtPr>
          <w:id w:val="1348218808"/>
          <w:citation/>
        </w:sdtPr>
        <w:sdtContent>
          <w:r w:rsidR="00004260">
            <w:fldChar w:fldCharType="begin"/>
          </w:r>
          <w:r w:rsidR="00004260">
            <w:instrText xml:space="preserve"> CITATION Lic19 \l 2057 </w:instrText>
          </w:r>
          <w:r w:rsidR="00004260">
            <w:fldChar w:fldCharType="separate"/>
          </w:r>
          <w:r w:rsidR="001D088D">
            <w:rPr>
              <w:noProof/>
            </w:rPr>
            <w:t xml:space="preserve"> </w:t>
          </w:r>
          <w:r w:rsidR="001D088D" w:rsidRPr="001D088D">
            <w:rPr>
              <w:noProof/>
            </w:rPr>
            <w:t>[31]</w:t>
          </w:r>
          <w:r w:rsidR="00004260">
            <w:fldChar w:fldCharType="end"/>
          </w:r>
        </w:sdtContent>
      </w:sdt>
      <w:r>
        <w:t xml:space="preserve">. With respect to that, the encoding format would be dealing with many possible lexical resources, since NLP application can vary in their interface specifications. Accordingly, the encoding format would have to be versatile such that electronic conversion to various lexical resources interface should be feasible, fast and without errors </w:t>
      </w:r>
      <w:sdt>
        <w:sdtPr>
          <w:id w:val="-1996032066"/>
          <w:citation/>
        </w:sdtPr>
        <w:sdtContent>
          <w:r>
            <w:fldChar w:fldCharType="begin"/>
          </w:r>
          <w:r>
            <w:instrText xml:space="preserve"> CITATION Lic19 \l 2057 </w:instrText>
          </w:r>
          <w:r>
            <w:fldChar w:fldCharType="separate"/>
          </w:r>
          <w:r w:rsidR="001D088D" w:rsidRPr="001D088D">
            <w:rPr>
              <w:noProof/>
            </w:rPr>
            <w:t>[31]</w:t>
          </w:r>
          <w:r>
            <w:fldChar w:fldCharType="end"/>
          </w:r>
        </w:sdtContent>
      </w:sdt>
      <w:r>
        <w:t>.</w:t>
      </w:r>
    </w:p>
    <w:p w14:paraId="78491A49" w14:textId="77777777" w:rsidR="00A332C0" w:rsidRDefault="00A332C0" w:rsidP="00E757FC">
      <w:pPr>
        <w:spacing w:line="360" w:lineRule="auto"/>
        <w:jc w:val="both"/>
      </w:pPr>
    </w:p>
    <w:p w14:paraId="5AE4348B" w14:textId="20B117CC" w:rsidR="00A332C0" w:rsidRDefault="00A332C0" w:rsidP="00E757FC">
      <w:pPr>
        <w:pStyle w:val="Heading3"/>
        <w:spacing w:before="0" w:after="240"/>
        <w:jc w:val="both"/>
      </w:pPr>
      <w:bookmarkStart w:id="27" w:name="_Toc56598109"/>
      <w:r>
        <w:t>2.2.2   Between Fixed and Flexible MWE Lexical Encoding</w:t>
      </w:r>
      <w:bookmarkEnd w:id="27"/>
    </w:p>
    <w:p w14:paraId="30089317" w14:textId="2EC091A1" w:rsidR="00741C07" w:rsidRDefault="00741C07" w:rsidP="00E757FC">
      <w:pPr>
        <w:spacing w:line="360" w:lineRule="auto"/>
        <w:jc w:val="both"/>
      </w:pPr>
      <w:r>
        <w:t>Moreover, several MWE encoding format have been proposed. Some of them are fixed such that ‘</w:t>
      </w:r>
      <w:r w:rsidRPr="00376312">
        <w:rPr>
          <w:i/>
          <w:iCs/>
        </w:rPr>
        <w:t>their encoding language (basically the set of property names and their interpretation) cannot be freely chosen or extended</w:t>
      </w:r>
      <w:r>
        <w:t xml:space="preserve">’ </w:t>
      </w:r>
      <w:sdt>
        <w:sdtPr>
          <w:id w:val="1607545679"/>
          <w:citation/>
        </w:sdtPr>
        <w:sdtContent>
          <w:r>
            <w:fldChar w:fldCharType="begin"/>
          </w:r>
          <w:r>
            <w:instrText xml:space="preserve"> CITATION Lic19 \l 2057 </w:instrText>
          </w:r>
          <w:r>
            <w:fldChar w:fldCharType="separate"/>
          </w:r>
          <w:r w:rsidR="001D088D" w:rsidRPr="001D088D">
            <w:rPr>
              <w:noProof/>
            </w:rPr>
            <w:t>[31]</w:t>
          </w:r>
          <w:r>
            <w:fldChar w:fldCharType="end"/>
          </w:r>
        </w:sdtContent>
      </w:sdt>
      <w:r w:rsidRPr="00376312">
        <w:t>.</w:t>
      </w:r>
      <w:r>
        <w:t xml:space="preserve"> Others are f</w:t>
      </w:r>
      <w:r w:rsidRPr="00F8041D">
        <w:t>ully flexible encoding formats</w:t>
      </w:r>
      <w:r>
        <w:t xml:space="preserve">, in that property name </w:t>
      </w:r>
      <w:r w:rsidRPr="00F8041D">
        <w:t>can be freely chosen</w:t>
      </w:r>
      <w:r>
        <w:t xml:space="preserve">, with the implication that there is more than one way of </w:t>
      </w:r>
      <w:r w:rsidRPr="00F8041D">
        <w:t>implement</w:t>
      </w:r>
      <w:r>
        <w:t>ing</w:t>
      </w:r>
      <w:r w:rsidRPr="00F8041D">
        <w:t xml:space="preserve"> an object within such format</w:t>
      </w:r>
      <w:r>
        <w:t xml:space="preserve">s. It has been shown that flexible encoding formats tend to do better than fixed formats because </w:t>
      </w:r>
      <w:r w:rsidRPr="00830FDA">
        <w:t>shared properties</w:t>
      </w:r>
      <w:r>
        <w:t xml:space="preserve"> of MWEs</w:t>
      </w:r>
      <w:r w:rsidRPr="00830FDA">
        <w:t xml:space="preserve"> can be unforeseen, </w:t>
      </w:r>
      <w:r>
        <w:t>hence</w:t>
      </w:r>
      <w:r w:rsidRPr="00830FDA">
        <w:t xml:space="preserve"> listing them all in advance is </w:t>
      </w:r>
      <w:r>
        <w:t xml:space="preserve">difficult </w:t>
      </w:r>
      <w:sdt>
        <w:sdtPr>
          <w:id w:val="-2090913418"/>
          <w:citation/>
        </w:sdtPr>
        <w:sdtContent>
          <w:r>
            <w:fldChar w:fldCharType="begin"/>
          </w:r>
          <w:r>
            <w:instrText xml:space="preserve"> CITATION Lic19 \l 2057 </w:instrText>
          </w:r>
          <w:r>
            <w:fldChar w:fldCharType="separate"/>
          </w:r>
          <w:r w:rsidR="001D088D" w:rsidRPr="001D088D">
            <w:rPr>
              <w:noProof/>
            </w:rPr>
            <w:t>[31]</w:t>
          </w:r>
          <w:r>
            <w:fldChar w:fldCharType="end"/>
          </w:r>
        </w:sdtContent>
      </w:sdt>
      <w:r>
        <w:t>.</w:t>
      </w:r>
    </w:p>
    <w:p w14:paraId="53FFB777" w14:textId="6676970A" w:rsidR="00741C07" w:rsidRDefault="00741C07" w:rsidP="00E757FC">
      <w:pPr>
        <w:spacing w:line="360" w:lineRule="auto"/>
        <w:jc w:val="both"/>
      </w:pPr>
      <w:r>
        <w:t xml:space="preserve">Recently, </w:t>
      </w:r>
      <w:proofErr w:type="spellStart"/>
      <w:r w:rsidRPr="00A94761">
        <w:t>Lichte</w:t>
      </w:r>
      <w:proofErr w:type="spellEnd"/>
      <w:r>
        <w:t xml:space="preserve"> and co-workers</w:t>
      </w:r>
      <w:r w:rsidRPr="00A94761">
        <w:t xml:space="preserve"> </w:t>
      </w:r>
      <w:r>
        <w:t>analysed four encoding formats (</w:t>
      </w:r>
      <w:proofErr w:type="spellStart"/>
      <w:r w:rsidRPr="007F7AF3">
        <w:t>DuELME</w:t>
      </w:r>
      <w:proofErr w:type="spellEnd"/>
      <w:r>
        <w:t xml:space="preserve">, </w:t>
      </w:r>
      <w:proofErr w:type="spellStart"/>
      <w:r w:rsidRPr="007F7AF3">
        <w:t>Walenty</w:t>
      </w:r>
      <w:proofErr w:type="spellEnd"/>
      <w:r>
        <w:t xml:space="preserve">, </w:t>
      </w:r>
      <w:r w:rsidRPr="007F7AF3">
        <w:t>PATR-II and XMG</w:t>
      </w:r>
      <w:r>
        <w:t xml:space="preserve">). While </w:t>
      </w:r>
      <w:proofErr w:type="spellStart"/>
      <w:r w:rsidRPr="007F7AF3">
        <w:t>DuELME</w:t>
      </w:r>
      <w:proofErr w:type="spellEnd"/>
      <w:r>
        <w:t xml:space="preserve"> and </w:t>
      </w:r>
      <w:proofErr w:type="spellStart"/>
      <w:r w:rsidRPr="007F7AF3">
        <w:t>Walenty</w:t>
      </w:r>
      <w:proofErr w:type="spellEnd"/>
      <w:r>
        <w:t xml:space="preserve"> are fixed encoding format, </w:t>
      </w:r>
      <w:r w:rsidRPr="007F7AF3">
        <w:t>PATR-II and XMG</w:t>
      </w:r>
      <w:r>
        <w:t xml:space="preserve"> are fully flexible. They observed that the fully flexible encoding format were superior in terms of transparency and flexibility, but performed poorly in terms of electronic versatility and implementation friendliness. In a seemingly contradictory context, the fixed formats were superior in terms of electronic versatility and implementation friendliness, but performed badly in terms of transparency and flexibility </w:t>
      </w:r>
      <w:sdt>
        <w:sdtPr>
          <w:id w:val="-828523306"/>
          <w:citation/>
        </w:sdtPr>
        <w:sdtContent>
          <w:r>
            <w:fldChar w:fldCharType="begin"/>
          </w:r>
          <w:r>
            <w:instrText xml:space="preserve"> CITATION Lic19 \l 2057 </w:instrText>
          </w:r>
          <w:r>
            <w:fldChar w:fldCharType="separate"/>
          </w:r>
          <w:r w:rsidR="001D088D" w:rsidRPr="001D088D">
            <w:rPr>
              <w:noProof/>
            </w:rPr>
            <w:t>[31]</w:t>
          </w:r>
          <w:r>
            <w:fldChar w:fldCharType="end"/>
          </w:r>
        </w:sdtContent>
      </w:sdt>
      <w:r>
        <w:t xml:space="preserve">. </w:t>
      </w:r>
    </w:p>
    <w:p w14:paraId="76BBA207" w14:textId="74DA1614" w:rsidR="00FA4507" w:rsidRDefault="00741C07" w:rsidP="00E757FC">
      <w:pPr>
        <w:spacing w:line="360" w:lineRule="auto"/>
        <w:jc w:val="both"/>
      </w:pPr>
      <w:r>
        <w:t xml:space="preserve">In the current study, a semi-flexible encoding would be employed. It would exploit </w:t>
      </w:r>
      <w:r w:rsidRPr="00022491">
        <w:t>Universal Dependencies (UD)</w:t>
      </w:r>
      <w:r>
        <w:t xml:space="preserve"> annotations for encoding </w:t>
      </w:r>
      <w:r w:rsidRPr="00022491">
        <w:t>parts of speech, morphological features, and syntactic dependencies</w:t>
      </w:r>
      <w:sdt>
        <w:sdtPr>
          <w:id w:val="-1398123755"/>
          <w:citation/>
        </w:sdtPr>
        <w:sdtContent>
          <w:r>
            <w:fldChar w:fldCharType="begin"/>
          </w:r>
          <w:r>
            <w:instrText xml:space="preserve"> CITATION Uni14 \l 2057 </w:instrText>
          </w:r>
          <w:r>
            <w:fldChar w:fldCharType="separate"/>
          </w:r>
          <w:r w:rsidR="001D088D">
            <w:rPr>
              <w:noProof/>
            </w:rPr>
            <w:t xml:space="preserve"> </w:t>
          </w:r>
          <w:r w:rsidR="001D088D" w:rsidRPr="001D088D">
            <w:rPr>
              <w:noProof/>
            </w:rPr>
            <w:t>[33]</w:t>
          </w:r>
          <w:r>
            <w:fldChar w:fldCharType="end"/>
          </w:r>
        </w:sdtContent>
      </w:sdt>
      <w:r>
        <w:t xml:space="preserve">. This semi-flexible encoding would be designed with a possibility of easy conversion to </w:t>
      </w:r>
      <w:r w:rsidRPr="007A2ABD">
        <w:t>a full XML-encoded lexicon</w:t>
      </w:r>
      <w:sdt>
        <w:sdtPr>
          <w:id w:val="1935012187"/>
          <w:citation/>
        </w:sdtPr>
        <w:sdtContent>
          <w:r>
            <w:fldChar w:fldCharType="begin"/>
          </w:r>
          <w:r>
            <w:instrText xml:space="preserve"> CITATION Cal02 \l 2057 </w:instrText>
          </w:r>
          <w:r>
            <w:fldChar w:fldCharType="separate"/>
          </w:r>
          <w:r w:rsidR="001D088D">
            <w:rPr>
              <w:noProof/>
            </w:rPr>
            <w:t xml:space="preserve"> </w:t>
          </w:r>
          <w:r w:rsidR="001D088D" w:rsidRPr="001D088D">
            <w:rPr>
              <w:noProof/>
            </w:rPr>
            <w:t>[18]</w:t>
          </w:r>
          <w:r>
            <w:fldChar w:fldCharType="end"/>
          </w:r>
        </w:sdtContent>
      </w:sdt>
      <w:r w:rsidRPr="007A2ABD">
        <w:t xml:space="preserve">, that </w:t>
      </w:r>
      <w:r w:rsidRPr="007A2ABD">
        <w:lastRenderedPageBreak/>
        <w:t>conforms to the LMF standard</w:t>
      </w:r>
      <w:sdt>
        <w:sdtPr>
          <w:id w:val="2013105577"/>
          <w:citation/>
        </w:sdtPr>
        <w:sdtContent>
          <w:r>
            <w:fldChar w:fldCharType="begin"/>
          </w:r>
          <w:r>
            <w:instrText xml:space="preserve"> CITATION Fra06 \l 2057 </w:instrText>
          </w:r>
          <w:r>
            <w:fldChar w:fldCharType="separate"/>
          </w:r>
          <w:r w:rsidR="001D088D">
            <w:rPr>
              <w:noProof/>
            </w:rPr>
            <w:t xml:space="preserve"> </w:t>
          </w:r>
          <w:r w:rsidR="001D088D" w:rsidRPr="001D088D">
            <w:rPr>
              <w:noProof/>
            </w:rPr>
            <w:t>[34]</w:t>
          </w:r>
          <w:r>
            <w:fldChar w:fldCharType="end"/>
          </w:r>
        </w:sdtContent>
      </w:sdt>
      <w:sdt>
        <w:sdtPr>
          <w:id w:val="215788221"/>
          <w:citation/>
        </w:sdtPr>
        <w:sdtContent>
          <w:r>
            <w:fldChar w:fldCharType="begin"/>
          </w:r>
          <w:r>
            <w:instrText xml:space="preserve"> CITATION Fra09 \l 2057 </w:instrText>
          </w:r>
          <w:r>
            <w:fldChar w:fldCharType="separate"/>
          </w:r>
          <w:r w:rsidR="001D088D">
            <w:rPr>
              <w:noProof/>
            </w:rPr>
            <w:t xml:space="preserve"> </w:t>
          </w:r>
          <w:r w:rsidR="001D088D" w:rsidRPr="001D088D">
            <w:rPr>
              <w:noProof/>
            </w:rPr>
            <w:t>[35]</w:t>
          </w:r>
          <w:r>
            <w:fldChar w:fldCharType="end"/>
          </w:r>
        </w:sdtContent>
      </w:sdt>
      <w:r>
        <w:t xml:space="preserve">. The encoding would contain three core elements as follows; the description of the MWE itself (part of speech, lemma, contiguous capability , and so on), a description of its components (their lemma and parts of speech) and the combination pattern described using UD relations. In addition, there would be two optional components vis-a-vis the meaning of the MWE and sample sentences where the MWE is used. The former would be included where its meaning could be extracted from lexicons where they are pre-existent, particularly WordNet and </w:t>
      </w:r>
      <w:proofErr w:type="spellStart"/>
      <w:r>
        <w:t>BabelNet</w:t>
      </w:r>
      <w:proofErr w:type="spellEnd"/>
      <w:r>
        <w:t xml:space="preserve"> and likewise the latter.  Where the MWE meaning is found on WordNet, the WordNet </w:t>
      </w:r>
      <w:proofErr w:type="spellStart"/>
      <w:r w:rsidRPr="004042CB">
        <w:rPr>
          <w:i/>
          <w:iCs/>
        </w:rPr>
        <w:t>synset</w:t>
      </w:r>
      <w:proofErr w:type="spellEnd"/>
      <w:r>
        <w:t xml:space="preserve"> information could be used to enable the automatic retrieval of synonyms, and so on.</w:t>
      </w:r>
    </w:p>
    <w:p w14:paraId="473945F3" w14:textId="60C5C9E8" w:rsidR="00D772C7" w:rsidRDefault="00D772C7" w:rsidP="00E757FC">
      <w:pPr>
        <w:spacing w:line="360" w:lineRule="auto"/>
        <w:jc w:val="both"/>
      </w:pPr>
    </w:p>
    <w:p w14:paraId="059B6143" w14:textId="54A97B42" w:rsidR="00D772C7" w:rsidRDefault="00D772C7" w:rsidP="00E757FC">
      <w:pPr>
        <w:pStyle w:val="Heading2"/>
        <w:spacing w:line="360" w:lineRule="auto"/>
        <w:jc w:val="both"/>
      </w:pPr>
      <w:bookmarkStart w:id="28" w:name="_Toc56598110"/>
      <w:r>
        <w:t>2.3   Identifying</w:t>
      </w:r>
      <w:r w:rsidRPr="00DA4B1B">
        <w:t xml:space="preserve"> Multiword Expression (MWE)</w:t>
      </w:r>
      <w:bookmarkEnd w:id="28"/>
    </w:p>
    <w:p w14:paraId="4CEFE98D" w14:textId="4F7D6923" w:rsidR="009152F9" w:rsidRDefault="009152F9" w:rsidP="00E757FC">
      <w:pPr>
        <w:spacing w:line="360" w:lineRule="auto"/>
        <w:jc w:val="both"/>
      </w:pPr>
      <w:r>
        <w:t xml:space="preserve">Some of the properties of MWE that should be lexical encoded, as discussed in section 2.2.2, are the same properties exploited during some MWE discovery methods. As a result, MWE discovery could aid MWE encoding. However, automatic discovery of MWE is not easy because of the pervasive and complex nature of MWEs in language </w:t>
      </w:r>
      <w:sdt>
        <w:sdtPr>
          <w:id w:val="1208229985"/>
          <w:citation/>
        </w:sdtPr>
        <w:sdtContent>
          <w:r>
            <w:fldChar w:fldCharType="begin"/>
          </w:r>
          <w:r>
            <w:instrText xml:space="preserve"> CITATION Gel13 \l 2057 </w:instrText>
          </w:r>
          <w:r>
            <w:fldChar w:fldCharType="separate"/>
          </w:r>
          <w:r w:rsidR="001D088D" w:rsidRPr="001D088D">
            <w:rPr>
              <w:noProof/>
            </w:rPr>
            <w:t>[7]</w:t>
          </w:r>
          <w:r>
            <w:fldChar w:fldCharType="end"/>
          </w:r>
        </w:sdtContent>
      </w:sdt>
      <w:r>
        <w:t xml:space="preserve">, especially the </w:t>
      </w:r>
      <w:r w:rsidRPr="007E04F2">
        <w:t>diversity of their semantic, lexical,</w:t>
      </w:r>
      <w:r>
        <w:t xml:space="preserve"> statistical</w:t>
      </w:r>
      <w:r w:rsidRPr="007E04F2">
        <w:t xml:space="preserve"> and syntactical properties.</w:t>
      </w:r>
      <w:r>
        <w:t xml:space="preserve"> The various methods currently practiced for MWE discovery exploit the several features of MWEs that distinguish them from other non-MWE word combinations. These features include, but are not limited to the following:</w:t>
      </w:r>
    </w:p>
    <w:p w14:paraId="2ADFA8FB" w14:textId="712AD58B" w:rsidR="009152F9" w:rsidRDefault="009152F9" w:rsidP="00E757FC">
      <w:pPr>
        <w:spacing w:line="360" w:lineRule="auto"/>
        <w:jc w:val="both"/>
      </w:pPr>
      <w:r w:rsidRPr="003D0544">
        <w:rPr>
          <w:b/>
          <w:bCs/>
        </w:rPr>
        <w:t>Collocation / Statistical Idiomaticity:</w:t>
      </w:r>
      <w:r>
        <w:t xml:space="preserve"> Prominent among the features of MWEs is their characteristic </w:t>
      </w:r>
      <w:r w:rsidRPr="003D0544">
        <w:t xml:space="preserve"> two or more words</w:t>
      </w:r>
      <w:r>
        <w:t xml:space="preserve"> that often exist together</w:t>
      </w:r>
      <w:sdt>
        <w:sdtPr>
          <w:id w:val="888692172"/>
          <w:citation/>
        </w:sdtPr>
        <w:sdtContent>
          <w:r>
            <w:fldChar w:fldCharType="begin"/>
          </w:r>
          <w:r>
            <w:instrText xml:space="preserve"> CITATION Gan19 \l 2057 </w:instrText>
          </w:r>
          <w:r>
            <w:fldChar w:fldCharType="separate"/>
          </w:r>
          <w:r w:rsidR="001D088D">
            <w:rPr>
              <w:noProof/>
            </w:rPr>
            <w:t xml:space="preserve"> </w:t>
          </w:r>
          <w:r w:rsidR="001D088D" w:rsidRPr="001D088D">
            <w:rPr>
              <w:noProof/>
            </w:rPr>
            <w:t>[17]</w:t>
          </w:r>
          <w:r>
            <w:fldChar w:fldCharType="end"/>
          </w:r>
        </w:sdtContent>
      </w:sdt>
      <w:r>
        <w:t>. This co-occurrence is beyond coincidence. They are marked with high frequency relative to the component words or alternatives of the expression</w:t>
      </w:r>
      <w:sdt>
        <w:sdtPr>
          <w:id w:val="-1616823302"/>
          <w:citation/>
        </w:sdtPr>
        <w:sdtContent>
          <w:r>
            <w:fldChar w:fldCharType="begin"/>
          </w:r>
          <w:r>
            <w:instrText xml:space="preserve"> CITATION Bal10 \l 2057 </w:instrText>
          </w:r>
          <w:r>
            <w:fldChar w:fldCharType="separate"/>
          </w:r>
          <w:r w:rsidR="001D088D">
            <w:rPr>
              <w:noProof/>
            </w:rPr>
            <w:t xml:space="preserve"> </w:t>
          </w:r>
          <w:r w:rsidR="001D088D" w:rsidRPr="001D088D">
            <w:rPr>
              <w:noProof/>
            </w:rPr>
            <w:t>[22]</w:t>
          </w:r>
          <w:r>
            <w:fldChar w:fldCharType="end"/>
          </w:r>
        </w:sdtContent>
      </w:sdt>
      <w:r>
        <w:t xml:space="preserve">. For example; </w:t>
      </w:r>
      <w:r w:rsidRPr="00B010A2">
        <w:t>flawless</w:t>
      </w:r>
      <w:r>
        <w:t>,</w:t>
      </w:r>
      <w:r w:rsidRPr="00B010A2">
        <w:t xml:space="preserve"> immaculate</w:t>
      </w:r>
      <w:r>
        <w:t xml:space="preserve">, and spotless are strong synonyms of </w:t>
      </w:r>
      <w:r w:rsidRPr="00B010A2">
        <w:t>impeccable</w:t>
      </w:r>
      <w:r>
        <w:t>. However, it is ‘impeccable’ that is often used with ‘</w:t>
      </w:r>
      <w:r w:rsidRPr="00B010A2">
        <w:t>credentials</w:t>
      </w:r>
      <w:r>
        <w:t>’ to a higher frequency than the other synonyms. Similarly, one would say ‘</w:t>
      </w:r>
      <w:r w:rsidRPr="00D35BFD">
        <w:rPr>
          <w:i/>
          <w:iCs/>
        </w:rPr>
        <w:t>fast food</w:t>
      </w:r>
      <w:r>
        <w:t>’ rather than ‘</w:t>
      </w:r>
      <w:r w:rsidRPr="00D35BFD">
        <w:rPr>
          <w:i/>
          <w:iCs/>
        </w:rPr>
        <w:t>quick food</w:t>
      </w:r>
      <w:r>
        <w:t>’, but ‘</w:t>
      </w:r>
      <w:r w:rsidRPr="00D35BFD">
        <w:rPr>
          <w:i/>
          <w:iCs/>
        </w:rPr>
        <w:t>a quick meal</w:t>
      </w:r>
      <w:r>
        <w:t>’ rather than ‘</w:t>
      </w:r>
      <w:r w:rsidRPr="00D35BFD">
        <w:rPr>
          <w:i/>
          <w:iCs/>
        </w:rPr>
        <w:t>a fast meal</w:t>
      </w:r>
      <w:r>
        <w:t>’. In this co-occurrence, n</w:t>
      </w:r>
      <w:r w:rsidRPr="00355347">
        <w:t>on-substitutability of synonym words</w:t>
      </w:r>
      <w:r>
        <w:t xml:space="preserve"> is one feature that MWE display.</w:t>
      </w:r>
    </w:p>
    <w:p w14:paraId="61626818" w14:textId="77777777" w:rsidR="009152F9" w:rsidRDefault="009152F9" w:rsidP="00E757FC">
      <w:pPr>
        <w:spacing w:line="360" w:lineRule="auto"/>
        <w:jc w:val="both"/>
      </w:pPr>
      <w:r>
        <w:t xml:space="preserve">Since collocation is a feature that most MWEs share, various statistical </w:t>
      </w:r>
      <w:r w:rsidRPr="00285836">
        <w:t>association measures</w:t>
      </w:r>
      <w:r>
        <w:t xml:space="preserve"> can be used to calculate the frequency of their co-occurrence as means to identify these MWEs. This phenomenon would be discussed in the ensuing section.</w:t>
      </w:r>
    </w:p>
    <w:p w14:paraId="1740426E" w14:textId="0A12AB03" w:rsidR="009152F9" w:rsidRDefault="009152F9" w:rsidP="00E757FC">
      <w:pPr>
        <w:spacing w:line="360" w:lineRule="auto"/>
        <w:jc w:val="both"/>
      </w:pPr>
      <w:r w:rsidRPr="00E36EA8">
        <w:rPr>
          <w:b/>
          <w:bCs/>
        </w:rPr>
        <w:lastRenderedPageBreak/>
        <w:t>Non-compositionality:</w:t>
      </w:r>
      <w:r>
        <w:t xml:space="preserve"> This is a complex term that could have different implications</w:t>
      </w:r>
      <w:sdt>
        <w:sdtPr>
          <w:id w:val="-827526693"/>
          <w:citation/>
        </w:sdtPr>
        <w:sdtContent>
          <w:r>
            <w:fldChar w:fldCharType="begin"/>
          </w:r>
          <w:r>
            <w:instrText xml:space="preserve"> CITATION Gan19 \l 2057 </w:instrText>
          </w:r>
          <w:r>
            <w:fldChar w:fldCharType="separate"/>
          </w:r>
          <w:r w:rsidR="001D088D">
            <w:rPr>
              <w:noProof/>
            </w:rPr>
            <w:t xml:space="preserve"> </w:t>
          </w:r>
          <w:r w:rsidR="001D088D" w:rsidRPr="001D088D">
            <w:rPr>
              <w:noProof/>
            </w:rPr>
            <w:t>[17]</w:t>
          </w:r>
          <w:r>
            <w:fldChar w:fldCharType="end"/>
          </w:r>
        </w:sdtContent>
      </w:sdt>
      <w:r>
        <w:t xml:space="preserve">. At a basic level, it implies </w:t>
      </w:r>
      <w:r w:rsidRPr="00557C42">
        <w:t xml:space="preserve">that the meaning of </w:t>
      </w:r>
      <w:r>
        <w:t xml:space="preserve">the entire </w:t>
      </w:r>
      <w:r w:rsidRPr="00557C42">
        <w:t>expression is</w:t>
      </w:r>
      <w:r>
        <w:t xml:space="preserve"> not</w:t>
      </w:r>
      <w:r w:rsidRPr="00557C42">
        <w:t xml:space="preserve"> determined </w:t>
      </w:r>
      <w:r>
        <w:t>by or derived entirely from</w:t>
      </w:r>
      <w:r w:rsidRPr="00557C42">
        <w:t xml:space="preserve"> the meanings of its constituent </w:t>
      </w:r>
      <w:r>
        <w:t>units</w:t>
      </w:r>
      <w:sdt>
        <w:sdtPr>
          <w:id w:val="-913391673"/>
          <w:citation/>
        </w:sdtPr>
        <w:sdtContent>
          <w:r>
            <w:fldChar w:fldCharType="begin"/>
          </w:r>
          <w:r>
            <w:instrText xml:space="preserve"> CITATION Yaz15 \l 2057 </w:instrText>
          </w:r>
          <w:r>
            <w:fldChar w:fldCharType="separate"/>
          </w:r>
          <w:r w:rsidR="001D088D">
            <w:rPr>
              <w:noProof/>
            </w:rPr>
            <w:t xml:space="preserve"> </w:t>
          </w:r>
          <w:r w:rsidR="001D088D" w:rsidRPr="001D088D">
            <w:rPr>
              <w:noProof/>
            </w:rPr>
            <w:t>[36]</w:t>
          </w:r>
          <w:r>
            <w:fldChar w:fldCharType="end"/>
          </w:r>
        </w:sdtContent>
      </w:sdt>
      <w:r>
        <w:t>. This is also known as Semantic Idiomaticity</w:t>
      </w:r>
      <w:sdt>
        <w:sdtPr>
          <w:id w:val="1904097584"/>
          <w:citation/>
        </w:sdtPr>
        <w:sdtContent>
          <w:r>
            <w:fldChar w:fldCharType="begin"/>
          </w:r>
          <w:r>
            <w:instrText xml:space="preserve"> CITATION Bal10 \l 2057 </w:instrText>
          </w:r>
          <w:r>
            <w:fldChar w:fldCharType="separate"/>
          </w:r>
          <w:r w:rsidR="001D088D">
            <w:rPr>
              <w:noProof/>
            </w:rPr>
            <w:t xml:space="preserve"> </w:t>
          </w:r>
          <w:r w:rsidR="001D088D" w:rsidRPr="001D088D">
            <w:rPr>
              <w:noProof/>
            </w:rPr>
            <w:t>[22]</w:t>
          </w:r>
          <w:r>
            <w:fldChar w:fldCharType="end"/>
          </w:r>
        </w:sdtContent>
      </w:sdt>
      <w:r>
        <w:t xml:space="preserve">, and It ranges from </w:t>
      </w:r>
      <w:r w:rsidRPr="00096939">
        <w:t xml:space="preserve">partial </w:t>
      </w:r>
      <w:r>
        <w:t>to</w:t>
      </w:r>
      <w:r w:rsidRPr="00096939">
        <w:t xml:space="preserve"> holistic </w:t>
      </w:r>
      <w:r>
        <w:t>non-</w:t>
      </w:r>
      <w:r w:rsidRPr="00096939">
        <w:t>compositionality</w:t>
      </w:r>
      <w:sdt>
        <w:sdtPr>
          <w:id w:val="-1584444550"/>
          <w:citation/>
        </w:sdtPr>
        <w:sdtContent>
          <w:r>
            <w:fldChar w:fldCharType="begin"/>
          </w:r>
          <w:r>
            <w:instrText xml:space="preserve"> CITATION Sve08 \l 2057 </w:instrText>
          </w:r>
          <w:r>
            <w:fldChar w:fldCharType="separate"/>
          </w:r>
          <w:r w:rsidR="001D088D">
            <w:rPr>
              <w:noProof/>
            </w:rPr>
            <w:t xml:space="preserve"> </w:t>
          </w:r>
          <w:r w:rsidR="001D088D" w:rsidRPr="001D088D">
            <w:rPr>
              <w:noProof/>
            </w:rPr>
            <w:t>[37]</w:t>
          </w:r>
          <w:r>
            <w:fldChar w:fldCharType="end"/>
          </w:r>
        </w:sdtContent>
      </w:sdt>
      <w:r>
        <w:t xml:space="preserve">. For example, </w:t>
      </w:r>
      <w:r w:rsidRPr="00E5509C">
        <w:rPr>
          <w:i/>
          <w:iCs/>
        </w:rPr>
        <w:t>Spill the beans</w:t>
      </w:r>
      <w:r>
        <w:t xml:space="preserve"> and </w:t>
      </w:r>
      <w:r w:rsidRPr="00E5509C">
        <w:rPr>
          <w:i/>
          <w:iCs/>
        </w:rPr>
        <w:t>Ivory tower</w:t>
      </w:r>
      <w:r>
        <w:t xml:space="preserve"> have partial non-compositionality, whereas </w:t>
      </w:r>
      <w:r w:rsidRPr="00E5509C">
        <w:rPr>
          <w:i/>
          <w:iCs/>
        </w:rPr>
        <w:t>Kick the bucket</w:t>
      </w:r>
      <w:r>
        <w:t xml:space="preserve"> and </w:t>
      </w:r>
      <w:r w:rsidRPr="00E5509C">
        <w:rPr>
          <w:i/>
          <w:iCs/>
        </w:rPr>
        <w:t>Hot dog</w:t>
      </w:r>
      <w:r>
        <w:t xml:space="preserve"> have holistic non-compositionality.</w:t>
      </w:r>
    </w:p>
    <w:p w14:paraId="1741240B" w14:textId="31C63BC2" w:rsidR="009152F9" w:rsidRDefault="009152F9" w:rsidP="00E757FC">
      <w:pPr>
        <w:spacing w:line="360" w:lineRule="auto"/>
        <w:jc w:val="both"/>
      </w:pPr>
      <w:r>
        <w:t xml:space="preserve">Non-compositionality can equally be understood from the syntactic level. This occurs when the </w:t>
      </w:r>
      <w:r w:rsidRPr="00067276">
        <w:t xml:space="preserve">syntax of </w:t>
      </w:r>
      <w:r>
        <w:t>a term</w:t>
      </w:r>
      <w:r w:rsidRPr="00067276">
        <w:t xml:space="preserve"> is not derived directly from its component</w:t>
      </w:r>
      <w:r>
        <w:t xml:space="preserve"> unit</w:t>
      </w:r>
      <w:sdt>
        <w:sdtPr>
          <w:id w:val="995923791"/>
          <w:citation/>
        </w:sdtPr>
        <w:sdtContent>
          <w:r>
            <w:fldChar w:fldCharType="begin"/>
          </w:r>
          <w:r>
            <w:instrText xml:space="preserve"> CITATION Bal10 \l 2057 </w:instrText>
          </w:r>
          <w:r>
            <w:fldChar w:fldCharType="separate"/>
          </w:r>
          <w:r w:rsidR="001D088D">
            <w:rPr>
              <w:noProof/>
            </w:rPr>
            <w:t xml:space="preserve"> </w:t>
          </w:r>
          <w:r w:rsidR="001D088D" w:rsidRPr="001D088D">
            <w:rPr>
              <w:noProof/>
            </w:rPr>
            <w:t>[22]</w:t>
          </w:r>
          <w:r>
            <w:fldChar w:fldCharType="end"/>
          </w:r>
        </w:sdtContent>
      </w:sdt>
      <w:r>
        <w:t>, otherwise known as  Syntactic Idiomaticity. For example, ‘</w:t>
      </w:r>
      <w:r w:rsidRPr="00707335">
        <w:rPr>
          <w:i/>
          <w:iCs/>
        </w:rPr>
        <w:t>by and large</w:t>
      </w:r>
      <w:r>
        <w:t>’ is an adverb, but its components: ‘by’ is a preposition, ‘and’ is a conjunction and ‘large’ is an adjective. How does preposition + conjunction + adjective = adverb? S</w:t>
      </w:r>
      <w:r w:rsidRPr="00DA4B2F">
        <w:t xml:space="preserve">yntactic anomaly of the part-of-speech (POS) </w:t>
      </w:r>
      <w:r>
        <w:t>is a regular feature displayed by MWEs. Consequently, the part of speech of each MWE has to be understood on an individual basis. This is where the various categories of MWEs that would be discussed in the ensuing section comes into play.</w:t>
      </w:r>
    </w:p>
    <w:p w14:paraId="391088AC" w14:textId="6DCAC1FD" w:rsidR="009152F9" w:rsidRDefault="009152F9" w:rsidP="00E757FC">
      <w:pPr>
        <w:spacing w:line="360" w:lineRule="auto"/>
        <w:jc w:val="both"/>
      </w:pPr>
      <w:r w:rsidRPr="00870CE1">
        <w:rPr>
          <w:b/>
          <w:bCs/>
        </w:rPr>
        <w:t>Ambiguity:</w:t>
      </w:r>
      <w:r>
        <w:t xml:space="preserve"> This is another feature of MWE referring to the tendency to be open to both compositional and MWE reading depending on the context</w:t>
      </w:r>
      <w:sdt>
        <w:sdtPr>
          <w:id w:val="284011936"/>
          <w:citation/>
        </w:sdtPr>
        <w:sdtContent>
          <w:r>
            <w:fldChar w:fldCharType="begin"/>
          </w:r>
          <w:r>
            <w:instrText xml:space="preserve"> CITATION Con17 \l 2057 </w:instrText>
          </w:r>
          <w:r>
            <w:fldChar w:fldCharType="separate"/>
          </w:r>
          <w:r w:rsidR="001D088D">
            <w:rPr>
              <w:noProof/>
            </w:rPr>
            <w:t xml:space="preserve"> </w:t>
          </w:r>
          <w:r w:rsidR="001D088D" w:rsidRPr="001D088D">
            <w:rPr>
              <w:noProof/>
            </w:rPr>
            <w:t>[6]</w:t>
          </w:r>
          <w:r>
            <w:fldChar w:fldCharType="end"/>
          </w:r>
        </w:sdtContent>
      </w:sdt>
      <w:r>
        <w:t>. For example, the reading of ‘</w:t>
      </w:r>
      <w:r w:rsidRPr="00231D1E">
        <w:rPr>
          <w:i/>
          <w:iCs/>
        </w:rPr>
        <w:t>by the way</w:t>
      </w:r>
      <w:r>
        <w:t>’ in the following sentences varies:</w:t>
      </w:r>
    </w:p>
    <w:p w14:paraId="4A57FDAF" w14:textId="77777777" w:rsidR="009152F9" w:rsidRDefault="009152F9" w:rsidP="00E757FC">
      <w:pPr>
        <w:pStyle w:val="ListParagraph"/>
        <w:numPr>
          <w:ilvl w:val="0"/>
          <w:numId w:val="9"/>
        </w:numPr>
        <w:spacing w:line="360" w:lineRule="auto"/>
        <w:jc w:val="both"/>
      </w:pPr>
      <w:r>
        <w:t xml:space="preserve">She picked some wild flowers </w:t>
      </w:r>
      <w:r w:rsidRPr="00C30658">
        <w:rPr>
          <w:i/>
          <w:iCs/>
        </w:rPr>
        <w:t>by the way</w:t>
      </w:r>
      <w:r>
        <w:t>. – means ON THE ROAD; A compositional, non-MWE reading</w:t>
      </w:r>
    </w:p>
    <w:p w14:paraId="2CABFC31" w14:textId="77777777" w:rsidR="009152F9" w:rsidRDefault="009152F9" w:rsidP="00E757FC">
      <w:pPr>
        <w:pStyle w:val="ListParagraph"/>
        <w:numPr>
          <w:ilvl w:val="0"/>
          <w:numId w:val="9"/>
        </w:numPr>
        <w:spacing w:line="360" w:lineRule="auto"/>
        <w:jc w:val="both"/>
      </w:pPr>
      <w:r>
        <w:t xml:space="preserve">She was impressed </w:t>
      </w:r>
      <w:r w:rsidRPr="00C30658">
        <w:rPr>
          <w:i/>
          <w:iCs/>
        </w:rPr>
        <w:t>by the way</w:t>
      </w:r>
      <w:r>
        <w:t xml:space="preserve"> he handled the situation. – means HOW </w:t>
      </w:r>
    </w:p>
    <w:p w14:paraId="5CF6A091" w14:textId="77777777" w:rsidR="009152F9" w:rsidRDefault="009152F9" w:rsidP="00E757FC">
      <w:pPr>
        <w:pStyle w:val="ListParagraph"/>
        <w:numPr>
          <w:ilvl w:val="0"/>
          <w:numId w:val="9"/>
        </w:numPr>
        <w:spacing w:line="360" w:lineRule="auto"/>
        <w:jc w:val="both"/>
      </w:pPr>
      <w:r>
        <w:t>By the way I replied him, he must have suspected something is wrong. – means FROM HOW</w:t>
      </w:r>
    </w:p>
    <w:p w14:paraId="7C7AC06D" w14:textId="77777777" w:rsidR="009152F9" w:rsidRDefault="009152F9" w:rsidP="00E757FC">
      <w:pPr>
        <w:pStyle w:val="ListParagraph"/>
        <w:numPr>
          <w:ilvl w:val="0"/>
          <w:numId w:val="9"/>
        </w:numPr>
        <w:spacing w:line="360" w:lineRule="auto"/>
        <w:jc w:val="both"/>
      </w:pPr>
      <w:r>
        <w:t>By the way, I have told him already. – means INCIDENTALLY or IN ADDITION.</w:t>
      </w:r>
    </w:p>
    <w:p w14:paraId="0C350911" w14:textId="4CCC834A" w:rsidR="009152F9" w:rsidRDefault="009152F9" w:rsidP="00E757FC">
      <w:pPr>
        <w:spacing w:line="360" w:lineRule="auto"/>
        <w:jc w:val="both"/>
      </w:pPr>
      <w:r w:rsidRPr="00872758">
        <w:t xml:space="preserve">Baldwin and Kim </w:t>
      </w:r>
      <w:r>
        <w:t xml:space="preserve">referred to this phenomenon as Pragmatic Idiomaticity; ‘the </w:t>
      </w:r>
      <w:r w:rsidRPr="00214649">
        <w:t>condition of MWE being associated with a fixed set of situations or a particular context</w:t>
      </w:r>
      <w:r>
        <w:t>’</w:t>
      </w:r>
      <w:sdt>
        <w:sdtPr>
          <w:id w:val="1384912558"/>
          <w:citation/>
        </w:sdtPr>
        <w:sdtContent>
          <w:r>
            <w:fldChar w:fldCharType="begin"/>
          </w:r>
          <w:r>
            <w:instrText xml:space="preserve"> CITATION Bal10 \l 2057 </w:instrText>
          </w:r>
          <w:r>
            <w:fldChar w:fldCharType="separate"/>
          </w:r>
          <w:r w:rsidR="001D088D">
            <w:rPr>
              <w:noProof/>
            </w:rPr>
            <w:t xml:space="preserve"> </w:t>
          </w:r>
          <w:r w:rsidR="001D088D" w:rsidRPr="001D088D">
            <w:rPr>
              <w:noProof/>
            </w:rPr>
            <w:t>[22]</w:t>
          </w:r>
          <w:r>
            <w:fldChar w:fldCharType="end"/>
          </w:r>
        </w:sdtContent>
      </w:sdt>
      <w:r>
        <w:t>. For example, ‘</w:t>
      </w:r>
      <w:r w:rsidRPr="00567A3C">
        <w:rPr>
          <w:i/>
          <w:iCs/>
        </w:rPr>
        <w:t>Good morning</w:t>
      </w:r>
      <w:r>
        <w:t>’ could be a form of greeting, but in this sentence and context: ‘</w:t>
      </w:r>
      <w:r w:rsidRPr="00FC1B3D">
        <w:rPr>
          <w:i/>
          <w:iCs/>
        </w:rPr>
        <w:t>He had a good morning</w:t>
      </w:r>
      <w:r>
        <w:t xml:space="preserve">’, it is not a greeting; it means a pleasant morning. Also, Jack drank a </w:t>
      </w:r>
      <w:r w:rsidRPr="002A04E5">
        <w:rPr>
          <w:u w:val="single"/>
        </w:rPr>
        <w:t>Red Bull</w:t>
      </w:r>
      <w:r>
        <w:t xml:space="preserve"> this morning; Red Bull here is </w:t>
      </w:r>
      <w:r w:rsidR="008A33BA">
        <w:t>an</w:t>
      </w:r>
      <w:r>
        <w:t xml:space="preserve"> MWE, the name of a drink. Whereas, the </w:t>
      </w:r>
      <w:r w:rsidRPr="002A04E5">
        <w:rPr>
          <w:u w:val="single"/>
        </w:rPr>
        <w:t>red bull</w:t>
      </w:r>
      <w:r>
        <w:t xml:space="preserve"> won the bull fight this morning; red bull here is not </w:t>
      </w:r>
      <w:r w:rsidR="008A33BA">
        <w:t>an</w:t>
      </w:r>
      <w:r>
        <w:t xml:space="preserve"> MWE, it is simply a description of a bull by its pigmentation. </w:t>
      </w:r>
    </w:p>
    <w:p w14:paraId="69A98134" w14:textId="03BE9D37" w:rsidR="009152F9" w:rsidRDefault="009152F9" w:rsidP="00E757FC">
      <w:pPr>
        <w:spacing w:line="360" w:lineRule="auto"/>
        <w:jc w:val="both"/>
      </w:pPr>
      <w:r>
        <w:rPr>
          <w:b/>
          <w:bCs/>
          <w:i/>
          <w:iCs/>
        </w:rPr>
        <w:lastRenderedPageBreak/>
        <w:t>Classification-based features</w:t>
      </w:r>
      <w:r>
        <w:t>: MWEs are heterogenous,  are of various types and exhibit some category-based features. In literature, there are different classifications using various schemes</w:t>
      </w:r>
      <w:sdt>
        <w:sdtPr>
          <w:id w:val="-2122988598"/>
          <w:citation/>
        </w:sdtPr>
        <w:sdtContent>
          <w:r>
            <w:fldChar w:fldCharType="begin"/>
          </w:r>
          <w:r>
            <w:instrText xml:space="preserve"> CITATION Bal10 \l 2057 </w:instrText>
          </w:r>
          <w:r>
            <w:fldChar w:fldCharType="separate"/>
          </w:r>
          <w:r w:rsidR="001D088D">
            <w:rPr>
              <w:noProof/>
            </w:rPr>
            <w:t xml:space="preserve"> </w:t>
          </w:r>
          <w:r w:rsidR="001D088D" w:rsidRPr="001D088D">
            <w:rPr>
              <w:noProof/>
            </w:rPr>
            <w:t>[22]</w:t>
          </w:r>
          <w:r>
            <w:fldChar w:fldCharType="end"/>
          </w:r>
        </w:sdtContent>
      </w:sdt>
      <w:sdt>
        <w:sdtPr>
          <w:id w:val="-1304076393"/>
          <w:citation/>
        </w:sdtPr>
        <w:sdtContent>
          <w:r>
            <w:fldChar w:fldCharType="begin"/>
          </w:r>
          <w:r>
            <w:instrText xml:space="preserve"> CITATION Gan19 \l 2057 </w:instrText>
          </w:r>
          <w:r>
            <w:fldChar w:fldCharType="separate"/>
          </w:r>
          <w:r w:rsidR="001D088D">
            <w:rPr>
              <w:noProof/>
            </w:rPr>
            <w:t xml:space="preserve"> </w:t>
          </w:r>
          <w:r w:rsidR="001D088D" w:rsidRPr="001D088D">
            <w:rPr>
              <w:noProof/>
            </w:rPr>
            <w:t>[17]</w:t>
          </w:r>
          <w:r>
            <w:fldChar w:fldCharType="end"/>
          </w:r>
        </w:sdtContent>
      </w:sdt>
      <w:r>
        <w:t>. Without getting involved in all the arguments, it is worth noting that, morpho-syntactically, MWEs are either fixed, semi-fixed, or flexible.</w:t>
      </w:r>
    </w:p>
    <w:p w14:paraId="26CE924A" w14:textId="51B72B96" w:rsidR="009152F9" w:rsidRDefault="009152F9" w:rsidP="00E757FC">
      <w:pPr>
        <w:spacing w:line="360" w:lineRule="auto"/>
        <w:jc w:val="both"/>
      </w:pPr>
      <w:r>
        <w:t>Fixed MWEs show some degree of fixedness in terms of structure and do not undergo any morphological modifications or word-order alterations</w:t>
      </w:r>
      <w:sdt>
        <w:sdtPr>
          <w:id w:val="-458498923"/>
          <w:citation/>
        </w:sdtPr>
        <w:sdtContent>
          <w:r>
            <w:fldChar w:fldCharType="begin"/>
          </w:r>
          <w:r>
            <w:instrText xml:space="preserve"> CITATION Bal10 \l 2057 </w:instrText>
          </w:r>
          <w:r>
            <w:fldChar w:fldCharType="separate"/>
          </w:r>
          <w:r w:rsidR="001D088D">
            <w:rPr>
              <w:noProof/>
            </w:rPr>
            <w:t xml:space="preserve"> </w:t>
          </w:r>
          <w:r w:rsidR="001D088D" w:rsidRPr="001D088D">
            <w:rPr>
              <w:noProof/>
            </w:rPr>
            <w:t>[22]</w:t>
          </w:r>
          <w:r>
            <w:fldChar w:fldCharType="end"/>
          </w:r>
        </w:sdtContent>
      </w:sdt>
      <w:r>
        <w:t xml:space="preserve">. They include function words such as </w:t>
      </w:r>
      <w:r w:rsidRPr="001368AD">
        <w:t>by and large</w:t>
      </w:r>
      <w:r>
        <w:t>, ad hoc, as well as, by the way, etc; while other times functioning as prepositions, adverbs, adjectives or conjunctions.</w:t>
      </w:r>
    </w:p>
    <w:p w14:paraId="5DCEF806" w14:textId="6A223485" w:rsidR="009152F9" w:rsidRDefault="009152F9" w:rsidP="00E757FC">
      <w:pPr>
        <w:spacing w:line="360" w:lineRule="auto"/>
        <w:jc w:val="both"/>
      </w:pPr>
      <w:r w:rsidRPr="001368AD">
        <w:t xml:space="preserve">Semi-Fixed </w:t>
      </w:r>
      <w:r>
        <w:t>MWEs could undergo some morphological variations in the absence of word-order alterations</w:t>
      </w:r>
      <w:sdt>
        <w:sdtPr>
          <w:id w:val="-251741697"/>
          <w:citation/>
        </w:sdtPr>
        <w:sdtContent>
          <w:r>
            <w:fldChar w:fldCharType="begin"/>
          </w:r>
          <w:r>
            <w:instrText xml:space="preserve"> CITATION Bal10 \l 2057 </w:instrText>
          </w:r>
          <w:r>
            <w:fldChar w:fldCharType="separate"/>
          </w:r>
          <w:r w:rsidR="001D088D">
            <w:rPr>
              <w:noProof/>
            </w:rPr>
            <w:t xml:space="preserve"> </w:t>
          </w:r>
          <w:r w:rsidR="001D088D" w:rsidRPr="001D088D">
            <w:rPr>
              <w:noProof/>
            </w:rPr>
            <w:t>[22]</w:t>
          </w:r>
          <w:r>
            <w:fldChar w:fldCharType="end"/>
          </w:r>
        </w:sdtContent>
      </w:sdt>
      <w:r w:rsidRPr="001368AD">
        <w:t xml:space="preserve">. </w:t>
      </w:r>
      <w:r>
        <w:t>For example, ‘kick the bucket’ and ‘kicked the bucket’ are all correct MWEs, while ‘</w:t>
      </w:r>
      <w:r w:rsidRPr="001368AD">
        <w:t>the bucket was kicked</w:t>
      </w:r>
      <w:r>
        <w:t xml:space="preserve">’ is no longer </w:t>
      </w:r>
      <w:r w:rsidR="008A33BA">
        <w:t>an</w:t>
      </w:r>
      <w:r>
        <w:t xml:space="preserve"> MWE. Furthermore, Semi-Fixed MWEs consists of n</w:t>
      </w:r>
      <w:r w:rsidRPr="001368AD">
        <w:t>on-decomposable idioms</w:t>
      </w:r>
      <w:r>
        <w:t xml:space="preserve"> and Nominal MWEs. </w:t>
      </w:r>
    </w:p>
    <w:p w14:paraId="680DE188" w14:textId="0FBC4C36" w:rsidR="009152F9" w:rsidRDefault="009152F9" w:rsidP="00E757FC">
      <w:pPr>
        <w:spacing w:line="360" w:lineRule="auto"/>
        <w:jc w:val="both"/>
      </w:pPr>
      <w:r w:rsidRPr="001368AD">
        <w:t xml:space="preserve">Syntactically flexible </w:t>
      </w:r>
      <w:r>
        <w:t xml:space="preserve">MWEs </w:t>
      </w:r>
      <w:r w:rsidRPr="001368AD">
        <w:t xml:space="preserve">undergo </w:t>
      </w:r>
      <w:r>
        <w:t xml:space="preserve">both morphological variations and word-order alterations </w:t>
      </w:r>
      <w:sdt>
        <w:sdtPr>
          <w:id w:val="-1826735674"/>
          <w:citation/>
        </w:sdtPr>
        <w:sdtContent>
          <w:r>
            <w:fldChar w:fldCharType="begin"/>
          </w:r>
          <w:r>
            <w:instrText xml:space="preserve"> CITATION Bal10 \l 2057 </w:instrText>
          </w:r>
          <w:r>
            <w:fldChar w:fldCharType="separate"/>
          </w:r>
          <w:r w:rsidR="001D088D" w:rsidRPr="001D088D">
            <w:rPr>
              <w:noProof/>
            </w:rPr>
            <w:t>[22]</w:t>
          </w:r>
          <w:r>
            <w:fldChar w:fldCharType="end"/>
          </w:r>
        </w:sdtContent>
      </w:sdt>
      <w:r w:rsidRPr="001368AD">
        <w:t>.</w:t>
      </w:r>
      <w:r>
        <w:t xml:space="preserve"> Particularly, they could be non-congruous, while possessing some foreign words  in-between their components</w:t>
      </w:r>
      <w:sdt>
        <w:sdtPr>
          <w:id w:val="729195583"/>
          <w:citation/>
        </w:sdtPr>
        <w:sdtContent>
          <w:r>
            <w:fldChar w:fldCharType="begin"/>
          </w:r>
          <w:r>
            <w:instrText xml:space="preserve"> CITATION Con17 \l 2057 </w:instrText>
          </w:r>
          <w:r>
            <w:fldChar w:fldCharType="separate"/>
          </w:r>
          <w:r w:rsidR="001D088D">
            <w:rPr>
              <w:noProof/>
            </w:rPr>
            <w:t xml:space="preserve"> </w:t>
          </w:r>
          <w:r w:rsidR="001D088D" w:rsidRPr="001D088D">
            <w:rPr>
              <w:noProof/>
            </w:rPr>
            <w:t>[6]</w:t>
          </w:r>
          <w:r>
            <w:fldChar w:fldCharType="end"/>
          </w:r>
        </w:sdtContent>
      </w:sdt>
      <w:r>
        <w:t>. For example, w</w:t>
      </w:r>
      <w:r w:rsidRPr="00C0073B">
        <w:t xml:space="preserve">hereas </w:t>
      </w:r>
      <w:r>
        <w:t>‘</w:t>
      </w:r>
      <w:r w:rsidRPr="00C0073B">
        <w:t>put on</w:t>
      </w:r>
      <w:r>
        <w:t>’</w:t>
      </w:r>
      <w:r w:rsidRPr="00C0073B">
        <w:t xml:space="preserve"> could be non-congruous</w:t>
      </w:r>
      <w:r>
        <w:t xml:space="preserve">, as in the sentence: </w:t>
      </w:r>
      <w:r w:rsidRPr="00C0073B">
        <w:rPr>
          <w:i/>
          <w:iCs/>
        </w:rPr>
        <w:t xml:space="preserve">She </w:t>
      </w:r>
      <w:r w:rsidRPr="00B27B73">
        <w:rPr>
          <w:i/>
          <w:iCs/>
          <w:u w:val="single"/>
        </w:rPr>
        <w:t>puts</w:t>
      </w:r>
      <w:r w:rsidRPr="00C0073B">
        <w:rPr>
          <w:i/>
          <w:iCs/>
        </w:rPr>
        <w:t xml:space="preserve"> her red dress </w:t>
      </w:r>
      <w:r w:rsidRPr="00B27B73">
        <w:rPr>
          <w:i/>
          <w:iCs/>
          <w:u w:val="single"/>
        </w:rPr>
        <w:t>on</w:t>
      </w:r>
      <w:r w:rsidRPr="00C0073B">
        <w:rPr>
          <w:i/>
          <w:iCs/>
        </w:rPr>
        <w:t xml:space="preserve"> every Thursday</w:t>
      </w:r>
      <w:r>
        <w:t xml:space="preserve">; ‘hot dog’ is usually congruous. In addition, syntactically flexible MWEs include </w:t>
      </w:r>
      <w:r w:rsidRPr="001368AD">
        <w:t>Verb-Particle Construction</w:t>
      </w:r>
      <w:r>
        <w:t xml:space="preserve"> (VPC)</w:t>
      </w:r>
      <w:r w:rsidRPr="001368AD">
        <w:t xml:space="preserve"> (</w:t>
      </w:r>
      <w:r>
        <w:t xml:space="preserve">such as </w:t>
      </w:r>
      <w:r w:rsidRPr="001368AD">
        <w:t>find out, make out</w:t>
      </w:r>
      <w:r>
        <w:t xml:space="preserve">, etc), </w:t>
      </w:r>
      <w:r w:rsidRPr="001368AD">
        <w:t>Light-Verb Constructions</w:t>
      </w:r>
      <w:r>
        <w:t xml:space="preserve"> (LVC) (such as </w:t>
      </w:r>
      <w:r w:rsidRPr="00B221A0">
        <w:t>give confidence, make a living</w:t>
      </w:r>
      <w:r>
        <w:t xml:space="preserve">, etc) and </w:t>
      </w:r>
      <w:r w:rsidRPr="001368AD">
        <w:t>Decomposable idioms</w:t>
      </w:r>
      <w:r>
        <w:t>. Subsequently, in identifying such non-congruous MWEs, the core elements have to be recognized even if they are scattered apart by some alien words. In any event, Nominal MWEs which is the focus of this research does not display non-contiguity.</w:t>
      </w:r>
    </w:p>
    <w:p w14:paraId="77921910" w14:textId="77777777" w:rsidR="009152F9" w:rsidRDefault="009152F9" w:rsidP="00E757FC">
      <w:pPr>
        <w:spacing w:line="360" w:lineRule="auto"/>
        <w:jc w:val="both"/>
      </w:pPr>
    </w:p>
    <w:p w14:paraId="3AD861EA" w14:textId="77777777" w:rsidR="009152F9" w:rsidRDefault="009152F9" w:rsidP="00E757FC">
      <w:pPr>
        <w:pStyle w:val="Heading3"/>
        <w:spacing w:before="0" w:after="240"/>
        <w:jc w:val="both"/>
      </w:pPr>
      <w:bookmarkStart w:id="29" w:name="_Toc56598111"/>
      <w:r>
        <w:t>2.3.1   Approaches to Automatic MWE Discovery</w:t>
      </w:r>
      <w:bookmarkEnd w:id="29"/>
    </w:p>
    <w:p w14:paraId="385D8943" w14:textId="32B91477" w:rsidR="005F2511" w:rsidRDefault="009152F9" w:rsidP="00E757FC">
      <w:pPr>
        <w:spacing w:line="360" w:lineRule="auto"/>
        <w:jc w:val="both"/>
      </w:pPr>
      <w:r>
        <w:t xml:space="preserve">A </w:t>
      </w:r>
      <w:r w:rsidRPr="00E972CF">
        <w:t xml:space="preserve">plethora </w:t>
      </w:r>
      <w:r>
        <w:t xml:space="preserve">of approaches have been used to  identify MWEs in corpora. These approaches leverage on various MWE features that were discussed earlier. </w:t>
      </w:r>
      <w:r w:rsidRPr="009D7A66">
        <w:t>Considering MWEs display varied linguistic properties and idiosyncrasies,</w:t>
      </w:r>
      <w:r>
        <w:t xml:space="preserve"> evidently,</w:t>
      </w:r>
      <w:r w:rsidRPr="009D7A66">
        <w:t xml:space="preserve"> automatic MWE extraction from corpora may require different methods for </w:t>
      </w:r>
      <w:r>
        <w:t>the various</w:t>
      </w:r>
      <w:r w:rsidRPr="009D7A66">
        <w:t xml:space="preserve"> types of MWEs</w:t>
      </w:r>
      <w:sdt>
        <w:sdtPr>
          <w:id w:val="378826943"/>
          <w:citation/>
        </w:sdtPr>
        <w:sdtContent>
          <w:r>
            <w:fldChar w:fldCharType="begin"/>
          </w:r>
          <w:r>
            <w:instrText xml:space="preserve"> CITATION Kre00 \l 2057 </w:instrText>
          </w:r>
          <w:r>
            <w:fldChar w:fldCharType="separate"/>
          </w:r>
          <w:r w:rsidR="001D088D">
            <w:rPr>
              <w:noProof/>
            </w:rPr>
            <w:t xml:space="preserve"> </w:t>
          </w:r>
          <w:r w:rsidR="001D088D" w:rsidRPr="001D088D">
            <w:rPr>
              <w:noProof/>
            </w:rPr>
            <w:t>[19]</w:t>
          </w:r>
          <w:r>
            <w:fldChar w:fldCharType="end"/>
          </w:r>
        </w:sdtContent>
      </w:sdt>
      <w:r w:rsidRPr="009D7A66">
        <w:t>.</w:t>
      </w:r>
      <w:r>
        <w:t xml:space="preserve"> Indeed, myriads of approaches abound in </w:t>
      </w:r>
      <w:r w:rsidR="005F2511">
        <w:t>literature</w:t>
      </w:r>
      <w:sdt>
        <w:sdtPr>
          <w:id w:val="-1841681930"/>
          <w:citation/>
        </w:sdtPr>
        <w:sdtContent>
          <w:r>
            <w:fldChar w:fldCharType="begin"/>
          </w:r>
          <w:r>
            <w:instrText xml:space="preserve"> CITATION Koe07 \l 2057 </w:instrText>
          </w:r>
          <w:r>
            <w:fldChar w:fldCharType="separate"/>
          </w:r>
          <w:r w:rsidR="001D088D">
            <w:rPr>
              <w:noProof/>
            </w:rPr>
            <w:t xml:space="preserve"> </w:t>
          </w:r>
          <w:r w:rsidR="001D088D" w:rsidRPr="001D088D">
            <w:rPr>
              <w:noProof/>
            </w:rPr>
            <w:t>[8]</w:t>
          </w:r>
          <w:r>
            <w:fldChar w:fldCharType="end"/>
          </w:r>
        </w:sdtContent>
      </w:sdt>
      <w:sdt>
        <w:sdtPr>
          <w:id w:val="158359128"/>
          <w:citation/>
        </w:sdtPr>
        <w:sdtContent>
          <w:r>
            <w:fldChar w:fldCharType="begin"/>
          </w:r>
          <w:r>
            <w:instrText xml:space="preserve"> CITATION Bro08 \l 2057 </w:instrText>
          </w:r>
          <w:r>
            <w:fldChar w:fldCharType="separate"/>
          </w:r>
          <w:r w:rsidR="001D088D">
            <w:rPr>
              <w:noProof/>
            </w:rPr>
            <w:t xml:space="preserve"> </w:t>
          </w:r>
          <w:r w:rsidR="001D088D" w:rsidRPr="001D088D">
            <w:rPr>
              <w:noProof/>
            </w:rPr>
            <w:t>[9]</w:t>
          </w:r>
          <w:r>
            <w:fldChar w:fldCharType="end"/>
          </w:r>
        </w:sdtContent>
      </w:sdt>
      <w:sdt>
        <w:sdtPr>
          <w:id w:val="-1103651652"/>
          <w:citation/>
        </w:sdtPr>
        <w:sdtContent>
          <w:r>
            <w:fldChar w:fldCharType="begin"/>
          </w:r>
          <w:r>
            <w:instrText xml:space="preserve">CITATION Hor05 \l 2057 </w:instrText>
          </w:r>
          <w:r>
            <w:fldChar w:fldCharType="separate"/>
          </w:r>
          <w:r w:rsidR="001D088D">
            <w:rPr>
              <w:noProof/>
            </w:rPr>
            <w:t xml:space="preserve"> </w:t>
          </w:r>
          <w:r w:rsidR="001D088D" w:rsidRPr="001D088D">
            <w:rPr>
              <w:noProof/>
            </w:rPr>
            <w:t>[10]</w:t>
          </w:r>
          <w:r>
            <w:fldChar w:fldCharType="end"/>
          </w:r>
        </w:sdtContent>
      </w:sdt>
      <w:sdt>
        <w:sdtPr>
          <w:id w:val="1248544311"/>
          <w:citation/>
        </w:sdtPr>
        <w:sdtContent>
          <w:r>
            <w:fldChar w:fldCharType="begin"/>
          </w:r>
          <w:r>
            <w:instrText xml:space="preserve"> CITATION Agr18 \l 2057 </w:instrText>
          </w:r>
          <w:r>
            <w:fldChar w:fldCharType="separate"/>
          </w:r>
          <w:r w:rsidR="001D088D">
            <w:rPr>
              <w:noProof/>
            </w:rPr>
            <w:t xml:space="preserve"> </w:t>
          </w:r>
          <w:r w:rsidR="001D088D" w:rsidRPr="001D088D">
            <w:rPr>
              <w:noProof/>
            </w:rPr>
            <w:t>[11]</w:t>
          </w:r>
          <w:r>
            <w:fldChar w:fldCharType="end"/>
          </w:r>
        </w:sdtContent>
      </w:sdt>
      <w:sdt>
        <w:sdtPr>
          <w:id w:val="-95175882"/>
          <w:citation/>
        </w:sdtPr>
        <w:sdtContent>
          <w:r>
            <w:fldChar w:fldCharType="begin"/>
          </w:r>
          <w:r>
            <w:instrText xml:space="preserve"> CITATION Pia03 \l 2057 </w:instrText>
          </w:r>
          <w:r>
            <w:fldChar w:fldCharType="separate"/>
          </w:r>
          <w:r w:rsidR="001D088D">
            <w:rPr>
              <w:noProof/>
            </w:rPr>
            <w:t xml:space="preserve"> </w:t>
          </w:r>
          <w:r w:rsidR="001D088D" w:rsidRPr="001D088D">
            <w:rPr>
              <w:noProof/>
            </w:rPr>
            <w:t>[12]</w:t>
          </w:r>
          <w:r>
            <w:fldChar w:fldCharType="end"/>
          </w:r>
        </w:sdtContent>
      </w:sdt>
      <w:r w:rsidR="005F2511">
        <w:t>.</w:t>
      </w:r>
    </w:p>
    <w:p w14:paraId="5C98F4FD" w14:textId="163996AA" w:rsidR="005F2511" w:rsidRDefault="001C7C0C" w:rsidP="00E757FC">
      <w:pPr>
        <w:spacing w:line="360" w:lineRule="auto"/>
        <w:jc w:val="both"/>
      </w:pPr>
      <w:r>
        <w:lastRenderedPageBreak/>
        <w:t xml:space="preserve">Admittedly, these approaches are usually grouped according to the methodology adopted, and are broadly categorized in three cases; </w:t>
      </w:r>
      <w:r w:rsidRPr="00424219">
        <w:t>Linguistic</w:t>
      </w:r>
      <w:r>
        <w:t xml:space="preserve">, </w:t>
      </w:r>
      <w:bookmarkStart w:id="30" w:name="_Hlk48158562"/>
      <w:r w:rsidRPr="00424219">
        <w:t>Statistical</w:t>
      </w:r>
      <w:bookmarkEnd w:id="30"/>
      <w:r>
        <w:t xml:space="preserve"> and </w:t>
      </w:r>
      <w:bookmarkStart w:id="31" w:name="_Hlk48158569"/>
      <w:r>
        <w:t xml:space="preserve">Hybrid </w:t>
      </w:r>
      <w:bookmarkEnd w:id="31"/>
      <w:r>
        <w:t>Approaches</w:t>
      </w:r>
      <w:r w:rsidR="005F2511">
        <w:t>.</w:t>
      </w:r>
    </w:p>
    <w:p w14:paraId="72FB71A3" w14:textId="40F6A0C4" w:rsidR="005F2511" w:rsidRDefault="005F2511" w:rsidP="00E757FC">
      <w:pPr>
        <w:pStyle w:val="Heading4"/>
        <w:spacing w:before="0" w:after="240"/>
        <w:jc w:val="both"/>
      </w:pPr>
      <w:bookmarkStart w:id="32" w:name="_Toc48338276"/>
      <w:r>
        <w:t>2.3.1.1   Linguistic Approaches</w:t>
      </w:r>
      <w:bookmarkEnd w:id="32"/>
    </w:p>
    <w:p w14:paraId="2A05EAD1" w14:textId="417528C2" w:rsidR="002C7FAA" w:rsidRDefault="002C7FAA" w:rsidP="00E757FC">
      <w:pPr>
        <w:spacing w:line="360" w:lineRule="auto"/>
        <w:jc w:val="both"/>
      </w:pPr>
      <w:r>
        <w:t xml:space="preserve">Generally, linguistic approaches are methodologies that attempt to </w:t>
      </w:r>
      <w:r w:rsidRPr="007E71F9">
        <w:t xml:space="preserve">identify </w:t>
      </w:r>
      <w:r>
        <w:t xml:space="preserve"> MWEs using</w:t>
      </w:r>
      <w:r w:rsidRPr="007E71F9">
        <w:t xml:space="preserve"> linguistic properties, </w:t>
      </w:r>
      <w:r>
        <w:t xml:space="preserve">such as syntactic and morphological or semantic structures. These approaches use </w:t>
      </w:r>
      <w:r w:rsidRPr="007E71F9">
        <w:t>linguistic filtering techniques aim</w:t>
      </w:r>
      <w:r>
        <w:t>ed at</w:t>
      </w:r>
      <w:r w:rsidRPr="007E71F9">
        <w:t xml:space="preserve"> </w:t>
      </w:r>
      <w:r>
        <w:t>recognizing</w:t>
      </w:r>
      <w:r w:rsidRPr="007E71F9">
        <w:t xml:space="preserve"> specific syntactic patterns</w:t>
      </w:r>
      <w:r>
        <w:t xml:space="preserve"> associated with certain MWEs or semantic interpretations, context analysis or translations related to certain MWEs </w:t>
      </w:r>
      <w:sdt>
        <w:sdtPr>
          <w:id w:val="703217884"/>
          <w:citation/>
        </w:sdtPr>
        <w:sdtContent>
          <w:r>
            <w:fldChar w:fldCharType="begin"/>
          </w:r>
          <w:r>
            <w:instrText xml:space="preserve"> CITATION Paz04 \l 2057 </w:instrText>
          </w:r>
          <w:r>
            <w:fldChar w:fldCharType="separate"/>
          </w:r>
          <w:r w:rsidR="001D088D" w:rsidRPr="001D088D">
            <w:rPr>
              <w:noProof/>
            </w:rPr>
            <w:t>[38]</w:t>
          </w:r>
          <w:r>
            <w:fldChar w:fldCharType="end"/>
          </w:r>
        </w:sdtContent>
      </w:sdt>
      <w:r w:rsidRPr="007E71F9">
        <w:t>.</w:t>
      </w:r>
    </w:p>
    <w:p w14:paraId="400E2A8B" w14:textId="77777777" w:rsidR="002C7FAA" w:rsidRDefault="002C7FAA" w:rsidP="00E757FC">
      <w:pPr>
        <w:spacing w:line="360" w:lineRule="auto"/>
        <w:jc w:val="both"/>
      </w:pPr>
      <w:r>
        <w:t xml:space="preserve">Linguistic approaches could either use semantic patterns only, syntactic and morphological patterns only or a combination of semantic-syntactic-morphological patterns. On the one hand, the semantic style exploits the non-compositionality features of MWEs by using various semantic patterns such as executing context analysis or checking translations by comparing parallel corpora in two or more languages. Such methods tend to better handle the ambiguity property of MWE since the contexts of the text is being taken into consideration. </w:t>
      </w:r>
    </w:p>
    <w:p w14:paraId="7A82EF6F" w14:textId="19FE68CE" w:rsidR="002C7FAA" w:rsidRDefault="002C7FAA" w:rsidP="00E757FC">
      <w:pPr>
        <w:spacing w:line="360" w:lineRule="auto"/>
        <w:jc w:val="both"/>
      </w:pPr>
      <w:r>
        <w:t xml:space="preserve">Lately, </w:t>
      </w:r>
      <w:r w:rsidRPr="00153C4A">
        <w:t>Yazdani</w:t>
      </w:r>
      <w:r>
        <w:t xml:space="preserve"> and co-workers employed an unsupervised learning method to investigate a range of functions that can model semantic composition of English noun compounds </w:t>
      </w:r>
      <w:sdt>
        <w:sdtPr>
          <w:id w:val="-296600241"/>
          <w:citation/>
        </w:sdtPr>
        <w:sdtContent>
          <w:r>
            <w:fldChar w:fldCharType="begin"/>
          </w:r>
          <w:r>
            <w:instrText xml:space="preserve"> CITATION Yaz15 \l 2057 </w:instrText>
          </w:r>
          <w:r>
            <w:fldChar w:fldCharType="separate"/>
          </w:r>
          <w:r w:rsidR="001D088D" w:rsidRPr="001D088D">
            <w:rPr>
              <w:noProof/>
            </w:rPr>
            <w:t>[36]</w:t>
          </w:r>
          <w:r>
            <w:fldChar w:fldCharType="end"/>
          </w:r>
        </w:sdtContent>
      </w:sdt>
      <w:r>
        <w:t xml:space="preserve">. They used word embedding to represent words and compounds in distributional vector-space models that represent the semantics of words and phrases. Subsequently, these vector-space models were then passed to various composition functions to model compositionality and concluded that although the </w:t>
      </w:r>
      <w:r w:rsidRPr="00C53F65">
        <w:t xml:space="preserve">quadratic </w:t>
      </w:r>
      <w:r w:rsidRPr="008A0A91">
        <w:t>polynomial projection and neural networks</w:t>
      </w:r>
      <w:r>
        <w:t xml:space="preserve"> are complex  with several adjustments, they </w:t>
      </w:r>
      <w:r w:rsidRPr="008A0A91">
        <w:t>model semantic composition more effectively</w:t>
      </w:r>
      <w:r>
        <w:t>. Their objective was to identify non-compositionality, that is, if a particular English noun compound cannot be modelled with a relatively low error using their semantic composition function, such compound would be considered  non-compositional and a MWE candidate. Similarly, additive and multiplicative composition functions with similarity-based models have been used to measure compositionality</w:t>
      </w:r>
      <w:sdt>
        <w:sdtPr>
          <w:id w:val="512575361"/>
          <w:citation/>
        </w:sdtPr>
        <w:sdtContent>
          <w:r w:rsidR="00AF5460">
            <w:fldChar w:fldCharType="begin"/>
          </w:r>
          <w:r w:rsidR="00AF5460">
            <w:instrText xml:space="preserve"> CITATION Red11 \l 2057 </w:instrText>
          </w:r>
          <w:r w:rsidR="00AF5460">
            <w:fldChar w:fldCharType="separate"/>
          </w:r>
          <w:r w:rsidR="001D088D">
            <w:rPr>
              <w:noProof/>
            </w:rPr>
            <w:t xml:space="preserve"> </w:t>
          </w:r>
          <w:r w:rsidR="001D088D" w:rsidRPr="001D088D">
            <w:rPr>
              <w:noProof/>
            </w:rPr>
            <w:t>[39]</w:t>
          </w:r>
          <w:r w:rsidR="00AF5460">
            <w:fldChar w:fldCharType="end"/>
          </w:r>
        </w:sdtContent>
      </w:sdt>
      <w:r>
        <w:t>.</w:t>
      </w:r>
      <w:r>
        <w:rPr>
          <w:noProof/>
        </w:rPr>
        <w:t xml:space="preserve"> </w:t>
      </w:r>
    </w:p>
    <w:p w14:paraId="0C286678" w14:textId="45F3273D" w:rsidR="002C7FAA" w:rsidRDefault="002C7FAA" w:rsidP="00E757FC">
      <w:pPr>
        <w:spacing w:line="360" w:lineRule="auto"/>
        <w:jc w:val="both"/>
      </w:pPr>
      <w:r>
        <w:t xml:space="preserve">On the other hand, the syntactic style used the syntactic patterns of MWEs to identity them by leveraging on the fact  that certain types of MWEs have some distinct syntactical structures </w:t>
      </w:r>
      <w:sdt>
        <w:sdtPr>
          <w:id w:val="-1832432244"/>
          <w:citation/>
        </w:sdtPr>
        <w:sdtContent>
          <w:r>
            <w:fldChar w:fldCharType="begin"/>
          </w:r>
          <w:r>
            <w:instrText xml:space="preserve"> CITATION Paz04 \l 2057 </w:instrText>
          </w:r>
          <w:r>
            <w:fldChar w:fldCharType="separate"/>
          </w:r>
          <w:r w:rsidR="001D088D" w:rsidRPr="001D088D">
            <w:rPr>
              <w:noProof/>
            </w:rPr>
            <w:t>[38]</w:t>
          </w:r>
          <w:r>
            <w:fldChar w:fldCharType="end"/>
          </w:r>
        </w:sdtContent>
      </w:sdt>
      <w:r>
        <w:t>. For instance, LVCs usually comprise of a Verb with a N</w:t>
      </w:r>
      <w:r w:rsidRPr="001368AD">
        <w:t xml:space="preserve">oun or </w:t>
      </w:r>
      <w:r>
        <w:t>P</w:t>
      </w:r>
      <w:r w:rsidRPr="001368AD">
        <w:t>repositional phrase</w:t>
      </w:r>
      <w:r>
        <w:t>, VPCs usually comprise of a V</w:t>
      </w:r>
      <w:r w:rsidRPr="00D67FF8">
        <w:t>erb plus one or more particles</w:t>
      </w:r>
      <w:r>
        <w:t xml:space="preserve">, </w:t>
      </w:r>
      <w:r>
        <w:lastRenderedPageBreak/>
        <w:t>and so on. Certainly, not all word combinations that have such syntactic structures are MWEs. It has been established that several methods can be used to identify true MWE candidates, and while some use semantic measures  others use statistical measures.</w:t>
      </w:r>
    </w:p>
    <w:p w14:paraId="42759FD2" w14:textId="7EBA63CD" w:rsidR="005F2511" w:rsidRDefault="002C7FAA" w:rsidP="00E757FC">
      <w:pPr>
        <w:spacing w:line="360" w:lineRule="auto"/>
        <w:jc w:val="both"/>
      </w:pPr>
      <w:r>
        <w:t xml:space="preserve">The possibility of syntactic pattern identification is preceded by certain pre-processing including; </w:t>
      </w:r>
      <w:r w:rsidRPr="0028483B">
        <w:t>Part-of-speech (POS) tagging, lemmatization</w:t>
      </w:r>
      <w:r>
        <w:t xml:space="preserve"> and</w:t>
      </w:r>
      <w:r w:rsidRPr="0028483B">
        <w:t xml:space="preserve"> syntactic parsing</w:t>
      </w:r>
      <w:r>
        <w:t xml:space="preserve">. Therefore, using the desired syntactic structure, rules are constructed using </w:t>
      </w:r>
      <w:r w:rsidRPr="00254F4B">
        <w:t xml:space="preserve">regular expressions </w:t>
      </w:r>
      <w:r>
        <w:t xml:space="preserve">or similar language to search the text for desired patterns such as </w:t>
      </w:r>
      <w:r w:rsidRPr="00254F4B">
        <w:rPr>
          <w:i/>
          <w:iCs/>
        </w:rPr>
        <w:t>[noun, noun]</w:t>
      </w:r>
      <w:r>
        <w:t>or</w:t>
      </w:r>
      <w:r w:rsidRPr="00254F4B">
        <w:rPr>
          <w:i/>
          <w:iCs/>
        </w:rPr>
        <w:t>[adjective, noun]</w:t>
      </w:r>
      <w:r>
        <w:t xml:space="preserve"> and so on. Usually, at the end, a list of unwanted words, known as stop-list, is employed to eliminate false MWE candidates and could be ubiquitous simple collocations such as “some persons” or “that boy”, even if they are in the syntactic form </w:t>
      </w:r>
      <w:r w:rsidRPr="00254F4B">
        <w:rPr>
          <w:i/>
          <w:iCs/>
        </w:rPr>
        <w:t>[adjective, noun]</w:t>
      </w:r>
      <w:r w:rsidRPr="002E5CCC">
        <w:t>.</w:t>
      </w:r>
      <w:r>
        <w:t xml:space="preserve"> Sometimes, this list is generated automatically from corpora eliminating words with very high frequency or generic function words </w:t>
      </w:r>
      <w:sdt>
        <w:sdtPr>
          <w:id w:val="-1023781997"/>
          <w:citation/>
        </w:sdtPr>
        <w:sdtContent>
          <w:r>
            <w:fldChar w:fldCharType="begin"/>
          </w:r>
          <w:r>
            <w:instrText xml:space="preserve"> CITATION Paz04 \l 2057 </w:instrText>
          </w:r>
          <w:r>
            <w:fldChar w:fldCharType="separate"/>
          </w:r>
          <w:r w:rsidR="001D088D" w:rsidRPr="001D088D">
            <w:rPr>
              <w:noProof/>
            </w:rPr>
            <w:t>[38]</w:t>
          </w:r>
          <w:r>
            <w:fldChar w:fldCharType="end"/>
          </w:r>
        </w:sdtContent>
      </w:sdt>
      <w:r>
        <w:t>.</w:t>
      </w:r>
    </w:p>
    <w:p w14:paraId="358101CC" w14:textId="6D26A7BE" w:rsidR="005F2511" w:rsidRDefault="005F2511" w:rsidP="00E757FC">
      <w:pPr>
        <w:pStyle w:val="Heading4"/>
        <w:spacing w:before="0" w:after="240"/>
        <w:jc w:val="both"/>
      </w:pPr>
      <w:bookmarkStart w:id="33" w:name="_Toc48338277"/>
      <w:r>
        <w:t xml:space="preserve">2.3.1.2   </w:t>
      </w:r>
      <w:r w:rsidRPr="009C04B2">
        <w:t xml:space="preserve">Statistical </w:t>
      </w:r>
      <w:r>
        <w:t>Approaches</w:t>
      </w:r>
      <w:bookmarkEnd w:id="33"/>
    </w:p>
    <w:p w14:paraId="2A4F9206" w14:textId="2D638755" w:rsidR="00D13BE5" w:rsidRDefault="00D13BE5" w:rsidP="00E757FC">
      <w:pPr>
        <w:spacing w:line="360" w:lineRule="auto"/>
        <w:jc w:val="both"/>
      </w:pPr>
      <w:r>
        <w:t xml:space="preserve">Since collocation is one of the prominent properties of MWE, various </w:t>
      </w:r>
      <w:r w:rsidRPr="004F6006">
        <w:t>statistical</w:t>
      </w:r>
      <w:r>
        <w:t xml:space="preserve"> association</w:t>
      </w:r>
      <w:r w:rsidRPr="004F6006">
        <w:t xml:space="preserve"> measures have been proposed to </w:t>
      </w:r>
      <w:r>
        <w:t xml:space="preserve">evaluate and determine </w:t>
      </w:r>
      <w:r w:rsidRPr="004F6006">
        <w:t xml:space="preserve">the </w:t>
      </w:r>
      <w:r>
        <w:t xml:space="preserve">frequency of co-occurrence of certain terms as well as compute their degree of association, with the aim of  judging the degree of </w:t>
      </w:r>
      <w:r w:rsidRPr="00014B66">
        <w:rPr>
          <w:i/>
          <w:iCs/>
        </w:rPr>
        <w:t>term</w:t>
      </w:r>
      <w:r>
        <w:rPr>
          <w:i/>
          <w:iCs/>
        </w:rPr>
        <w:t>-</w:t>
      </w:r>
      <w:r w:rsidRPr="00014B66">
        <w:rPr>
          <w:i/>
          <w:iCs/>
        </w:rPr>
        <w:t>hood</w:t>
      </w:r>
      <w:r>
        <w:t xml:space="preserve"> of MWE candidates</w:t>
      </w:r>
      <w:sdt>
        <w:sdtPr>
          <w:id w:val="493842378"/>
          <w:citation/>
        </w:sdtPr>
        <w:sdtContent>
          <w:r>
            <w:fldChar w:fldCharType="begin"/>
          </w:r>
          <w:r>
            <w:instrText xml:space="preserve"> CITATION Paz04 \l 2057 </w:instrText>
          </w:r>
          <w:r>
            <w:fldChar w:fldCharType="separate"/>
          </w:r>
          <w:r w:rsidR="001D088D">
            <w:rPr>
              <w:noProof/>
            </w:rPr>
            <w:t xml:space="preserve"> </w:t>
          </w:r>
          <w:r w:rsidR="001D088D" w:rsidRPr="001D088D">
            <w:rPr>
              <w:noProof/>
            </w:rPr>
            <w:t>[38]</w:t>
          </w:r>
          <w:r>
            <w:fldChar w:fldCharType="end"/>
          </w:r>
        </w:sdtContent>
      </w:sdt>
      <w:r>
        <w:t>. Such approaches that attempts to  identify MWEs by means of statistical association measures are classified as Statistical Approaches. On the whole, statistical approaches are rarely stand-alone in MWE discovery, therefore, they are usually combined with some linguistic approaches.</w:t>
      </w:r>
    </w:p>
    <w:p w14:paraId="49A1C58F" w14:textId="77777777" w:rsidR="00D13BE5" w:rsidRDefault="00D13BE5" w:rsidP="00E757FC">
      <w:pPr>
        <w:spacing w:line="360" w:lineRule="auto"/>
        <w:jc w:val="both"/>
      </w:pPr>
      <w:r>
        <w:t>Basically, there are several statistical measures that have been employed, and some of the commonly utilized ones include:</w:t>
      </w:r>
    </w:p>
    <w:p w14:paraId="5E24EB2E" w14:textId="6A444654" w:rsidR="00D13BE5" w:rsidRDefault="00D13BE5" w:rsidP="00E757FC">
      <w:pPr>
        <w:pStyle w:val="ListParagraph"/>
        <w:numPr>
          <w:ilvl w:val="0"/>
          <w:numId w:val="10"/>
        </w:numPr>
        <w:spacing w:line="360" w:lineRule="auto"/>
        <w:jc w:val="both"/>
      </w:pPr>
      <w:r>
        <w:t xml:space="preserve">Pointwise </w:t>
      </w:r>
      <w:r w:rsidRPr="00D42BF4">
        <w:t>Mutual Information</w:t>
      </w:r>
      <w:r>
        <w:t xml:space="preserve"> (</w:t>
      </w:r>
      <w:proofErr w:type="spellStart"/>
      <w:r>
        <w:t>pMI</w:t>
      </w:r>
      <w:proofErr w:type="spellEnd"/>
      <w:r>
        <w:t xml:space="preserve">) </w:t>
      </w:r>
      <w:r w:rsidRPr="00D42BF4">
        <w:t>measur</w:t>
      </w:r>
      <w:r>
        <w:t>es</w:t>
      </w:r>
      <w:r w:rsidRPr="00D42BF4">
        <w:t xml:space="preserve"> the degree of cohesiveness</w:t>
      </w:r>
      <w:r>
        <w:t>/association</w:t>
      </w:r>
      <w:r w:rsidRPr="00D42BF4">
        <w:t xml:space="preserve"> of two words</w:t>
      </w:r>
      <w:sdt>
        <w:sdtPr>
          <w:id w:val="1577704881"/>
          <w:citation/>
        </w:sdtPr>
        <w:sdtContent>
          <w:r>
            <w:fldChar w:fldCharType="begin"/>
          </w:r>
          <w:r>
            <w:instrText xml:space="preserve"> CITATION Wor90 \l 2057 </w:instrText>
          </w:r>
          <w:r>
            <w:fldChar w:fldCharType="separate"/>
          </w:r>
          <w:r w:rsidR="001D088D">
            <w:rPr>
              <w:noProof/>
            </w:rPr>
            <w:t xml:space="preserve"> </w:t>
          </w:r>
          <w:r w:rsidR="001D088D" w:rsidRPr="001D088D">
            <w:rPr>
              <w:noProof/>
            </w:rPr>
            <w:t>[40]</w:t>
          </w:r>
          <w:r>
            <w:fldChar w:fldCharType="end"/>
          </w:r>
        </w:sdtContent>
      </w:sdt>
      <w:r>
        <w:t xml:space="preserve"> with the following correlation:</w:t>
      </w:r>
    </w:p>
    <w:p w14:paraId="495F3F58" w14:textId="77777777" w:rsidR="00D13BE5" w:rsidRDefault="00D13BE5" w:rsidP="00E757FC">
      <w:pPr>
        <w:spacing w:line="360" w:lineRule="auto"/>
        <w:jc w:val="both"/>
      </w:pPr>
      <m:oMathPara>
        <m:oMath>
          <m:r>
            <w:rPr>
              <w:rFonts w:ascii="Cambria Math" w:hAnsi="Cambria Math"/>
            </w:rPr>
            <m:t>pMI</m:t>
          </m:r>
          <m:d>
            <m:dPr>
              <m:ctrlPr>
                <w:rPr>
                  <w:rFonts w:ascii="Cambria Math" w:hAnsi="Cambria Math"/>
                  <w:i/>
                </w:rPr>
              </m:ctrlPr>
            </m:dPr>
            <m:e>
              <m:r>
                <w:rPr>
                  <w:rFonts w:ascii="Cambria Math" w:hAnsi="Cambria Math"/>
                </w:rPr>
                <m:t>x,y</m:t>
              </m:r>
            </m:e>
          </m:d>
          <m:r>
            <w:rPr>
              <w:rFonts w:ascii="Cambria Math" w:hAnsi="Cambria Math"/>
            </w:rPr>
            <m:t>=</m:t>
          </m:r>
          <m:f>
            <m:fPr>
              <m:ctrlPr>
                <w:rPr>
                  <w:rFonts w:ascii="Cambria Math" w:hAnsi="Cambria Math"/>
                  <w:i/>
                </w:rPr>
              </m:ctrlPr>
            </m:fPr>
            <m:num>
              <m:r>
                <w:rPr>
                  <w:rFonts w:ascii="Cambria Math" w:hAnsi="Cambria Math"/>
                </w:rPr>
                <m:t>P(xy)</m:t>
              </m:r>
            </m:num>
            <m:den>
              <m:r>
                <w:rPr>
                  <w:rFonts w:ascii="Cambria Math" w:hAnsi="Cambria Math"/>
                </w:rPr>
                <m:t>P</m:t>
              </m:r>
              <m:d>
                <m:dPr>
                  <m:ctrlPr>
                    <w:rPr>
                      <w:rFonts w:ascii="Cambria Math" w:hAnsi="Cambria Math"/>
                      <w:i/>
                    </w:rPr>
                  </m:ctrlPr>
                </m:dPr>
                <m:e>
                  <m:r>
                    <w:rPr>
                      <w:rFonts w:ascii="Cambria Math" w:hAnsi="Cambria Math"/>
                    </w:rPr>
                    <m:t>x*</m:t>
                  </m:r>
                </m:e>
              </m:d>
              <m:r>
                <w:rPr>
                  <w:rFonts w:ascii="Cambria Math" w:hAnsi="Cambria Math"/>
                </w:rPr>
                <m:t>P(*y)</m:t>
              </m:r>
            </m:den>
          </m:f>
        </m:oMath>
      </m:oMathPara>
    </w:p>
    <w:p w14:paraId="660DE191" w14:textId="6A781A91" w:rsidR="00D13BE5" w:rsidRDefault="00D13BE5" w:rsidP="00E757FC">
      <w:pPr>
        <w:pStyle w:val="ListParagraph"/>
        <w:numPr>
          <w:ilvl w:val="0"/>
          <w:numId w:val="10"/>
        </w:numPr>
        <w:spacing w:line="360" w:lineRule="auto"/>
        <w:jc w:val="both"/>
      </w:pPr>
      <w:r>
        <w:t>The correlation for measuring the mutual dependence (MD) between the two words</w:t>
      </w:r>
      <w:sdt>
        <w:sdtPr>
          <w:id w:val="-737173199"/>
          <w:citation/>
        </w:sdtPr>
        <w:sdtContent>
          <w:r>
            <w:fldChar w:fldCharType="begin"/>
          </w:r>
          <w:r>
            <w:instrText xml:space="preserve"> CITATION Pav08 \l 2057 </w:instrText>
          </w:r>
          <w:r>
            <w:fldChar w:fldCharType="separate"/>
          </w:r>
          <w:r w:rsidR="001D088D">
            <w:rPr>
              <w:noProof/>
            </w:rPr>
            <w:t xml:space="preserve"> </w:t>
          </w:r>
          <w:r w:rsidR="001D088D" w:rsidRPr="001D088D">
            <w:rPr>
              <w:noProof/>
            </w:rPr>
            <w:t>[41]</w:t>
          </w:r>
          <w:r>
            <w:fldChar w:fldCharType="end"/>
          </w:r>
        </w:sdtContent>
      </w:sdt>
      <w:r>
        <w:t xml:space="preserve"> is: </w:t>
      </w:r>
    </w:p>
    <w:p w14:paraId="3D936645" w14:textId="43296734" w:rsidR="00D13BE5" w:rsidRDefault="00D13BE5" w:rsidP="00E757FC">
      <w:pPr>
        <w:spacing w:line="360" w:lineRule="auto"/>
        <w:jc w:val="both"/>
      </w:pPr>
      <m:oMathPara>
        <m:oMath>
          <m:r>
            <w:rPr>
              <w:rFonts w:ascii="Cambria Math" w:hAnsi="Cambria Math"/>
            </w:rPr>
            <w:lastRenderedPageBreak/>
            <m:t>MD</m:t>
          </m:r>
          <m:d>
            <m:dPr>
              <m:ctrlPr>
                <w:rPr>
                  <w:rFonts w:ascii="Cambria Math" w:hAnsi="Cambria Math"/>
                  <w:i/>
                </w:rPr>
              </m:ctrlPr>
            </m:dPr>
            <m:e>
              <m:r>
                <w:rPr>
                  <w:rFonts w:ascii="Cambria Math" w:hAnsi="Cambria Math"/>
                </w:rPr>
                <m:t>x,y</m:t>
              </m:r>
            </m:e>
          </m:d>
          <m:r>
            <w:rPr>
              <w:rFonts w:ascii="Cambria Math" w:hAnsi="Cambria Math"/>
            </w:rPr>
            <m:t>=</m:t>
          </m:r>
          <m:f>
            <m:fPr>
              <m:ctrlPr>
                <w:rPr>
                  <w:rFonts w:ascii="Cambria Math" w:hAnsi="Cambria Math"/>
                  <w:i/>
                </w:rPr>
              </m:ctrlPr>
            </m:fPr>
            <m:num>
              <m:r>
                <w:rPr>
                  <w:rFonts w:ascii="Cambria Math" w:hAnsi="Cambria Math"/>
                </w:rPr>
                <m:t>P</m:t>
              </m:r>
              <m:sSup>
                <m:sSupPr>
                  <m:ctrlPr>
                    <w:rPr>
                      <w:rFonts w:ascii="Cambria Math" w:hAnsi="Cambria Math"/>
                      <w:i/>
                    </w:rPr>
                  </m:ctrlPr>
                </m:sSupPr>
                <m:e>
                  <m:r>
                    <w:rPr>
                      <w:rFonts w:ascii="Cambria Math" w:hAnsi="Cambria Math"/>
                    </w:rPr>
                    <m:t>(xy)</m:t>
                  </m:r>
                </m:e>
                <m:sup>
                  <m:r>
                    <w:rPr>
                      <w:rFonts w:ascii="Cambria Math" w:hAnsi="Cambria Math"/>
                    </w:rPr>
                    <m:t>2</m:t>
                  </m:r>
                </m:sup>
              </m:sSup>
            </m:num>
            <m:den>
              <m:r>
                <w:rPr>
                  <w:rFonts w:ascii="Cambria Math" w:hAnsi="Cambria Math"/>
                </w:rPr>
                <m:t>P</m:t>
              </m:r>
              <m:d>
                <m:dPr>
                  <m:ctrlPr>
                    <w:rPr>
                      <w:rFonts w:ascii="Cambria Math" w:hAnsi="Cambria Math"/>
                      <w:i/>
                    </w:rPr>
                  </m:ctrlPr>
                </m:dPr>
                <m:e>
                  <m:r>
                    <w:rPr>
                      <w:rFonts w:ascii="Cambria Math" w:hAnsi="Cambria Math"/>
                    </w:rPr>
                    <m:t>x*</m:t>
                  </m:r>
                </m:e>
              </m:d>
              <m:r>
                <w:rPr>
                  <w:rFonts w:ascii="Cambria Math" w:hAnsi="Cambria Math"/>
                </w:rPr>
                <m:t>P(*y)</m:t>
              </m:r>
            </m:den>
          </m:f>
          <m:r>
            <m:rPr>
              <m:sty m:val="p"/>
            </m:rPr>
            <w:rPr>
              <w:rFonts w:eastAsiaTheme="minorEastAsia"/>
            </w:rPr>
            <w:br/>
          </m:r>
        </m:oMath>
      </m:oMathPara>
    </w:p>
    <w:p w14:paraId="5AC742CD" w14:textId="2324825C" w:rsidR="00D13BE5" w:rsidRDefault="00B807EF" w:rsidP="00E757FC">
      <w:pPr>
        <w:pStyle w:val="ListParagraph"/>
        <w:numPr>
          <w:ilvl w:val="0"/>
          <w:numId w:val="10"/>
        </w:numPr>
        <w:spacing w:line="360" w:lineRule="auto"/>
        <w:jc w:val="both"/>
      </w:pPr>
      <w:r w:rsidRPr="00B807EF">
        <w:t>Dice Coefficient</w:t>
      </w:r>
      <w:r w:rsidR="00D13BE5">
        <w:t xml:space="preserve"> computes the </w:t>
      </w:r>
      <w:r w:rsidRPr="00B807EF">
        <w:t>association measure (D)</w:t>
      </w:r>
      <w:sdt>
        <w:sdtPr>
          <w:id w:val="-466278115"/>
          <w:citation/>
        </w:sdtPr>
        <w:sdtContent>
          <w:r>
            <w:fldChar w:fldCharType="begin"/>
          </w:r>
          <w:r>
            <w:instrText xml:space="preserve"> CITATION Kol16 \l 2057 </w:instrText>
          </w:r>
          <w:r>
            <w:fldChar w:fldCharType="separate"/>
          </w:r>
          <w:r w:rsidR="001D088D">
            <w:rPr>
              <w:noProof/>
            </w:rPr>
            <w:t xml:space="preserve"> </w:t>
          </w:r>
          <w:r w:rsidR="001D088D" w:rsidRPr="001D088D">
            <w:rPr>
              <w:noProof/>
            </w:rPr>
            <w:t>[42]</w:t>
          </w:r>
          <w:r>
            <w:fldChar w:fldCharType="end"/>
          </w:r>
        </w:sdtContent>
      </w:sdt>
      <w:r w:rsidRPr="00B807EF">
        <w:t xml:space="preserve"> </w:t>
      </w:r>
      <w:r w:rsidR="00D13BE5">
        <w:t>with the following correlation</w:t>
      </w:r>
      <w:r w:rsidR="007A340D">
        <w:t>:</w:t>
      </w:r>
      <w:r w:rsidR="007A340D">
        <w:br/>
      </w:r>
      <m:oMathPara>
        <m:oMath>
          <m:r>
            <w:rPr>
              <w:rFonts w:ascii="Cambria Math" w:hAnsi="Cambria Math"/>
            </w:rPr>
            <m:t>D</m:t>
          </m:r>
          <m:d>
            <m:dPr>
              <m:ctrlPr>
                <w:rPr>
                  <w:rFonts w:ascii="Cambria Math" w:hAnsi="Cambria Math"/>
                  <w:i/>
                </w:rPr>
              </m:ctrlPr>
            </m:dPr>
            <m:e>
              <m:r>
                <w:rPr>
                  <w:rFonts w:ascii="Cambria Math" w:hAnsi="Cambria Math"/>
                </w:rPr>
                <m:t>x,y</m:t>
              </m:r>
            </m:e>
          </m:d>
          <m:r>
            <w:rPr>
              <w:rFonts w:ascii="Cambria Math" w:hAnsi="Cambria Math"/>
            </w:rPr>
            <m:t>=</m:t>
          </m:r>
          <m:f>
            <m:fPr>
              <m:ctrlPr>
                <w:rPr>
                  <w:rFonts w:ascii="Cambria Math" w:hAnsi="Cambria Math"/>
                  <w:i/>
                </w:rPr>
              </m:ctrlPr>
            </m:fPr>
            <m:num>
              <m:r>
                <w:rPr>
                  <w:rFonts w:ascii="Cambria Math" w:hAnsi="Cambria Math"/>
                </w:rPr>
                <m:t>2</m:t>
              </m:r>
              <m:r>
                <w:rPr>
                  <w:rFonts w:ascii="Cambria Math" w:hAnsi="Cambria Math"/>
                  <w:sz w:val="26"/>
                  <w:szCs w:val="26"/>
                </w:rPr>
                <m:t>f</m:t>
              </m:r>
              <m:r>
                <w:rPr>
                  <w:rFonts w:ascii="Cambria Math" w:hAnsi="Cambria Math"/>
                </w:rPr>
                <m:t>(xy)</m:t>
              </m:r>
            </m:num>
            <m:den>
              <m:r>
                <w:rPr>
                  <w:rFonts w:ascii="Cambria Math" w:hAnsi="Cambria Math"/>
                  <w:sz w:val="26"/>
                  <w:szCs w:val="26"/>
                </w:rPr>
                <m:t>f</m:t>
              </m:r>
              <m:d>
                <m:dPr>
                  <m:ctrlPr>
                    <w:rPr>
                      <w:rFonts w:ascii="Cambria Math" w:hAnsi="Cambria Math"/>
                      <w:i/>
                    </w:rPr>
                  </m:ctrlPr>
                </m:dPr>
                <m:e>
                  <m:r>
                    <w:rPr>
                      <w:rFonts w:ascii="Cambria Math" w:hAnsi="Cambria Math"/>
                    </w:rPr>
                    <m:t>x</m:t>
                  </m:r>
                </m:e>
              </m:d>
              <m:r>
                <w:rPr>
                  <w:rFonts w:ascii="Cambria Math" w:hAnsi="Cambria Math"/>
                </w:rPr>
                <m:t>+</m:t>
              </m:r>
              <m:r>
                <w:rPr>
                  <w:rFonts w:ascii="Cambria Math" w:hAnsi="Cambria Math"/>
                  <w:sz w:val="26"/>
                  <w:szCs w:val="26"/>
                </w:rPr>
                <m:t>f</m:t>
              </m:r>
              <m:r>
                <w:rPr>
                  <w:rFonts w:ascii="Cambria Math" w:hAnsi="Cambria Math"/>
                </w:rPr>
                <m:t>(y)</m:t>
              </m:r>
            </m:den>
          </m:f>
        </m:oMath>
      </m:oMathPara>
    </w:p>
    <w:p w14:paraId="131BBB59" w14:textId="77777777" w:rsidR="00D13BE5" w:rsidRPr="00824F5E" w:rsidRDefault="00D13BE5" w:rsidP="00E757FC">
      <w:pPr>
        <w:spacing w:after="0" w:line="360" w:lineRule="auto"/>
        <w:ind w:left="720"/>
        <w:jc w:val="both"/>
        <w:rPr>
          <w:i/>
          <w:iCs/>
        </w:rPr>
      </w:pPr>
      <w:r w:rsidRPr="00824F5E">
        <w:rPr>
          <w:i/>
          <w:iCs/>
        </w:rPr>
        <w:t>Where:</w:t>
      </w:r>
    </w:p>
    <w:p w14:paraId="29EF00AD" w14:textId="77777777" w:rsidR="00D13BE5" w:rsidRPr="00824F5E" w:rsidRDefault="00D13BE5" w:rsidP="00E757FC">
      <w:pPr>
        <w:spacing w:after="0" w:line="360" w:lineRule="auto"/>
        <w:ind w:left="1440"/>
        <w:jc w:val="both"/>
        <w:rPr>
          <w:i/>
          <w:iCs/>
        </w:rPr>
      </w:pPr>
      <w:r w:rsidRPr="00824F5E">
        <w:rPr>
          <w:rFonts w:ascii="Cambria Math" w:hAnsi="Cambria Math" w:cs="Cambria Math"/>
          <w:i/>
          <w:iCs/>
        </w:rPr>
        <w:t xml:space="preserve">∗ </w:t>
      </w:r>
      <w:r w:rsidRPr="00824F5E">
        <w:rPr>
          <w:i/>
          <w:iCs/>
        </w:rPr>
        <w:t>stands for any word</w:t>
      </w:r>
    </w:p>
    <w:p w14:paraId="50F9C14B" w14:textId="77777777" w:rsidR="00D13BE5" w:rsidRDefault="00D13BE5" w:rsidP="00E757FC">
      <w:pPr>
        <w:spacing w:after="0" w:line="360" w:lineRule="auto"/>
        <w:ind w:left="1440"/>
        <w:jc w:val="both"/>
        <w:rPr>
          <w:i/>
          <w:iCs/>
        </w:rPr>
      </w:pPr>
      <w:r w:rsidRPr="00824F5E">
        <w:rPr>
          <w:i/>
          <w:iCs/>
        </w:rPr>
        <w:t>P is probability</w:t>
      </w:r>
    </w:p>
    <w:p w14:paraId="187928EC" w14:textId="77777777" w:rsidR="00D13BE5" w:rsidRPr="00824F5E" w:rsidRDefault="00D13BE5" w:rsidP="00E757FC">
      <w:pPr>
        <w:spacing w:line="360" w:lineRule="auto"/>
        <w:ind w:left="1440"/>
        <w:jc w:val="both"/>
        <w:rPr>
          <w:i/>
          <w:iCs/>
        </w:rPr>
      </w:pPr>
      <w:r>
        <w:rPr>
          <w:i/>
          <w:iCs/>
        </w:rPr>
        <w:t>f is frequency of occurrence</w:t>
      </w:r>
    </w:p>
    <w:p w14:paraId="7B23B4EE" w14:textId="6CAEB9DF" w:rsidR="00D13BE5" w:rsidRDefault="00D13BE5" w:rsidP="00E757FC">
      <w:pPr>
        <w:spacing w:line="360" w:lineRule="auto"/>
        <w:jc w:val="both"/>
      </w:pPr>
      <w:r>
        <w:t xml:space="preserve">Since these measures are based on frequency counts, low-frequency of a particular MWE in a corpus could affect the association measure. To avoid low-frequency estimates, Web hits have been deployed as alternative to mere corpus counts, considering the web is text-rich </w:t>
      </w:r>
      <w:sdt>
        <w:sdtPr>
          <w:id w:val="-698077813"/>
          <w:citation/>
        </w:sdtPr>
        <w:sdtContent>
          <w:r>
            <w:fldChar w:fldCharType="begin"/>
          </w:r>
          <w:r>
            <w:instrText xml:space="preserve"> CITATION Con17 \l 2057 </w:instrText>
          </w:r>
          <w:r>
            <w:fldChar w:fldCharType="separate"/>
          </w:r>
          <w:r w:rsidR="001D088D" w:rsidRPr="001D088D">
            <w:rPr>
              <w:noProof/>
            </w:rPr>
            <w:t>[6]</w:t>
          </w:r>
          <w:r>
            <w:fldChar w:fldCharType="end"/>
          </w:r>
        </w:sdtContent>
      </w:sdt>
      <w:r>
        <w:t xml:space="preserve"> </w:t>
      </w:r>
      <w:sdt>
        <w:sdtPr>
          <w:id w:val="657737680"/>
          <w:citation/>
        </w:sdtPr>
        <w:sdtContent>
          <w:r>
            <w:fldChar w:fldCharType="begin"/>
          </w:r>
          <w:r>
            <w:instrText xml:space="preserve"> CITATION Kel03 \l 2057 </w:instrText>
          </w:r>
          <w:r>
            <w:fldChar w:fldCharType="separate"/>
          </w:r>
          <w:r w:rsidR="001D088D" w:rsidRPr="001D088D">
            <w:rPr>
              <w:noProof/>
            </w:rPr>
            <w:t>[43]</w:t>
          </w:r>
          <w:r>
            <w:fldChar w:fldCharType="end"/>
          </w:r>
        </w:sdtContent>
      </w:sdt>
      <w:r>
        <w:t>.</w:t>
      </w:r>
    </w:p>
    <w:p w14:paraId="671EE80C" w14:textId="0FB8DDBF" w:rsidR="005F2511" w:rsidRDefault="00D13BE5" w:rsidP="00E757FC">
      <w:pPr>
        <w:spacing w:line="360" w:lineRule="auto"/>
        <w:jc w:val="both"/>
      </w:pPr>
      <w:r>
        <w:t xml:space="preserve">Sometime in the last decade,  a study was carried out to investigate the </w:t>
      </w:r>
      <w:r w:rsidRPr="002E2C3B">
        <w:t xml:space="preserve">ranking </w:t>
      </w:r>
      <w:r>
        <w:t xml:space="preserve">of </w:t>
      </w:r>
      <w:r w:rsidRPr="002E2C3B">
        <w:t>MWE candidates</w:t>
      </w:r>
      <w:r>
        <w:t>.</w:t>
      </w:r>
      <w:r w:rsidRPr="002E2C3B">
        <w:t xml:space="preserve"> </w:t>
      </w:r>
      <w:r>
        <w:t xml:space="preserve">55 association measures (including </w:t>
      </w:r>
      <w:r w:rsidRPr="002E2C3B">
        <w:t xml:space="preserve">Pointwise </w:t>
      </w:r>
      <w:r>
        <w:t>M</w:t>
      </w:r>
      <w:r w:rsidRPr="002E2C3B">
        <w:t xml:space="preserve">utual </w:t>
      </w:r>
      <w:r>
        <w:t>I</w:t>
      </w:r>
      <w:r w:rsidRPr="002E2C3B">
        <w:t>nform</w:t>
      </w:r>
      <w:r>
        <w:t xml:space="preserve">ation, </w:t>
      </w:r>
      <w:r w:rsidRPr="002E2C3B">
        <w:t>t test</w:t>
      </w:r>
      <w:r>
        <w:t xml:space="preserve">, </w:t>
      </w:r>
      <w:r w:rsidRPr="002E2C3B">
        <w:t>Log likelihood ratio</w:t>
      </w:r>
      <w:r>
        <w:t xml:space="preserve">, </w:t>
      </w:r>
      <w:r w:rsidRPr="002E2C3B">
        <w:t>Phi</w:t>
      </w:r>
      <w:r>
        <w:t xml:space="preserve">, </w:t>
      </w:r>
      <w:r w:rsidRPr="002E2C3B">
        <w:t>Pearson</w:t>
      </w:r>
      <w:r>
        <w:t xml:space="preserve">, </w:t>
      </w:r>
      <w:r w:rsidRPr="002E2C3B">
        <w:t>Mutual dependency</w:t>
      </w:r>
      <w:r>
        <w:t xml:space="preserve">, </w:t>
      </w:r>
      <w:r w:rsidRPr="002E2C3B">
        <w:t>Conditional probability</w:t>
      </w:r>
      <w:r>
        <w:t xml:space="preserve">, and so on) were combined via </w:t>
      </w:r>
      <w:r w:rsidRPr="002E2C3B">
        <w:t xml:space="preserve">standard statistical-classification methods </w:t>
      </w:r>
      <w:r>
        <w:t xml:space="preserve">and </w:t>
      </w:r>
      <w:r w:rsidRPr="002E2C3B">
        <w:t>modified to provide scores for ranking</w:t>
      </w:r>
      <w:r>
        <w:t xml:space="preserve"> </w:t>
      </w:r>
      <w:sdt>
        <w:sdtPr>
          <w:id w:val="-414553657"/>
          <w:citation/>
        </w:sdtPr>
        <w:sdtContent>
          <w:r>
            <w:fldChar w:fldCharType="begin"/>
          </w:r>
          <w:r>
            <w:instrText xml:space="preserve"> CITATION Pav08 \l 2057 </w:instrText>
          </w:r>
          <w:r>
            <w:fldChar w:fldCharType="separate"/>
          </w:r>
          <w:r w:rsidR="001D088D" w:rsidRPr="001D088D">
            <w:rPr>
              <w:noProof/>
            </w:rPr>
            <w:t>[41]</w:t>
          </w:r>
          <w:r>
            <w:fldChar w:fldCharType="end"/>
          </w:r>
        </w:sdtContent>
      </w:sdt>
      <w:r w:rsidRPr="002E2C3B">
        <w:t xml:space="preserve">. </w:t>
      </w:r>
      <w:r>
        <w:t xml:space="preserve">The author concluded that, generally, combined methods of ranking produced better results than individual Association Measure. He further observed that different Association Measure produced dissimilar results for different data, implying the absence of a suitable overall association measure. In other words, a specific Association Measure might produce a better result in one data but not for another. This inconsistency gave rise to the recommendation that not all 55 association measures be used in a combination method, also redundant and non-predictive ones should be eliminated in each case, while employing only properly fitted combination models </w:t>
      </w:r>
      <w:sdt>
        <w:sdtPr>
          <w:id w:val="-1704867543"/>
          <w:citation/>
        </w:sdtPr>
        <w:sdtContent>
          <w:r>
            <w:fldChar w:fldCharType="begin"/>
          </w:r>
          <w:r>
            <w:instrText xml:space="preserve"> CITATION Pav08 \l 2057 </w:instrText>
          </w:r>
          <w:r>
            <w:fldChar w:fldCharType="separate"/>
          </w:r>
          <w:r w:rsidR="001D088D" w:rsidRPr="001D088D">
            <w:rPr>
              <w:noProof/>
            </w:rPr>
            <w:t>[41]</w:t>
          </w:r>
          <w:r>
            <w:fldChar w:fldCharType="end"/>
          </w:r>
        </w:sdtContent>
      </w:sdt>
      <w:r>
        <w:t>.</w:t>
      </w:r>
    </w:p>
    <w:p w14:paraId="27B9147D" w14:textId="621FC92C" w:rsidR="005F2511" w:rsidRDefault="005F2511" w:rsidP="00E757FC">
      <w:pPr>
        <w:pStyle w:val="Heading4"/>
        <w:spacing w:before="0" w:after="240"/>
        <w:jc w:val="both"/>
      </w:pPr>
      <w:bookmarkStart w:id="34" w:name="_Toc48338278"/>
      <w:r>
        <w:t>2.3.1.3   H</w:t>
      </w:r>
      <w:r w:rsidRPr="00667D2B">
        <w:t xml:space="preserve">ybrid </w:t>
      </w:r>
      <w:r>
        <w:t>L</w:t>
      </w:r>
      <w:r w:rsidRPr="00667D2B">
        <w:t>inguistic</w:t>
      </w:r>
      <w:r>
        <w:t>-S</w:t>
      </w:r>
      <w:r w:rsidRPr="00667D2B">
        <w:t>tatistical</w:t>
      </w:r>
      <w:r w:rsidRPr="009C04B2">
        <w:t xml:space="preserve"> </w:t>
      </w:r>
      <w:r>
        <w:t>Approaches</w:t>
      </w:r>
      <w:bookmarkEnd w:id="34"/>
    </w:p>
    <w:p w14:paraId="3DA97EB1" w14:textId="1287C4CD" w:rsidR="00FF03B1" w:rsidRDefault="00FF03B1" w:rsidP="00E757FC">
      <w:pPr>
        <w:spacing w:line="360" w:lineRule="auto"/>
        <w:jc w:val="both"/>
      </w:pPr>
      <w:r>
        <w:t>H</w:t>
      </w:r>
      <w:r w:rsidRPr="00227F39">
        <w:t xml:space="preserve">ybrid approaches </w:t>
      </w:r>
      <w:r>
        <w:t>combine both linguistic and statistical methods</w:t>
      </w:r>
      <w:r w:rsidRPr="00227F39">
        <w:t>, taking</w:t>
      </w:r>
      <w:r>
        <w:t xml:space="preserve"> advantage of the intrinsic value of each method in identifying MWEs</w:t>
      </w:r>
      <w:r w:rsidRPr="00227F39">
        <w:t>.</w:t>
      </w:r>
      <w:r>
        <w:t xml:space="preserve"> Usually, it is preceded by a syntactic pattern processing , then followed by either semantic analysis or statistical filters or both to improve the result. Several studies have utilized this method for Bulgarian </w:t>
      </w:r>
      <w:sdt>
        <w:sdtPr>
          <w:id w:val="68550747"/>
          <w:citation/>
        </w:sdtPr>
        <w:sdtContent>
          <w:r>
            <w:fldChar w:fldCharType="begin"/>
          </w:r>
          <w:r>
            <w:instrText xml:space="preserve"> CITATION Koe07 \l 2057 </w:instrText>
          </w:r>
          <w:r>
            <w:fldChar w:fldCharType="separate"/>
          </w:r>
          <w:r w:rsidR="001D088D" w:rsidRPr="001D088D">
            <w:rPr>
              <w:noProof/>
            </w:rPr>
            <w:t>[8]</w:t>
          </w:r>
          <w:r>
            <w:fldChar w:fldCharType="end"/>
          </w:r>
        </w:sdtContent>
      </w:sdt>
      <w:r>
        <w:t xml:space="preserve">, Slovene </w:t>
      </w:r>
      <w:sdt>
        <w:sdtPr>
          <w:id w:val="1503622257"/>
          <w:citation/>
        </w:sdtPr>
        <w:sdtContent>
          <w:r>
            <w:fldChar w:fldCharType="begin"/>
          </w:r>
          <w:r>
            <w:instrText xml:space="preserve"> CITATION Vin10 \l 2057 </w:instrText>
          </w:r>
          <w:r>
            <w:fldChar w:fldCharType="separate"/>
          </w:r>
          <w:r w:rsidR="001D088D" w:rsidRPr="001D088D">
            <w:rPr>
              <w:noProof/>
            </w:rPr>
            <w:t>[44]</w:t>
          </w:r>
          <w:r>
            <w:fldChar w:fldCharType="end"/>
          </w:r>
        </w:sdtContent>
      </w:sdt>
      <w:r>
        <w:t xml:space="preserve">, and Polish </w:t>
      </w:r>
      <w:sdt>
        <w:sdtPr>
          <w:id w:val="-747035746"/>
          <w:citation/>
        </w:sdtPr>
        <w:sdtContent>
          <w:r>
            <w:fldChar w:fldCharType="begin"/>
          </w:r>
          <w:r>
            <w:instrText xml:space="preserve"> CITATION Bro08 \l 2057 </w:instrText>
          </w:r>
          <w:r>
            <w:fldChar w:fldCharType="separate"/>
          </w:r>
          <w:r w:rsidR="001D088D" w:rsidRPr="001D088D">
            <w:rPr>
              <w:noProof/>
            </w:rPr>
            <w:t>[9]</w:t>
          </w:r>
          <w:r>
            <w:fldChar w:fldCharType="end"/>
          </w:r>
        </w:sdtContent>
      </w:sdt>
      <w:r>
        <w:t xml:space="preserve">. They submitted that, though there were a </w:t>
      </w:r>
      <w:r>
        <w:lastRenderedPageBreak/>
        <w:t>substantial number of false collocations extracted, it is relatively easy to separate them by manual inspection. Hence, their tool is useful as a semi-automatic extractor of MWEs.</w:t>
      </w:r>
    </w:p>
    <w:p w14:paraId="2A6E30C8" w14:textId="1C3DD598" w:rsidR="00FF03B1" w:rsidRDefault="00FF03B1" w:rsidP="00E757FC">
      <w:pPr>
        <w:spacing w:line="360" w:lineRule="auto"/>
        <w:jc w:val="both"/>
      </w:pPr>
      <w:r>
        <w:t>Lately, a combination of syntactic, semantic and statistical methods has been employed</w:t>
      </w:r>
      <w:sdt>
        <w:sdtPr>
          <w:id w:val="181246567"/>
          <w:citation/>
        </w:sdtPr>
        <w:sdtContent>
          <w:r w:rsidR="00F95DE8">
            <w:fldChar w:fldCharType="begin"/>
          </w:r>
          <w:r w:rsidR="00F95DE8">
            <w:instrText xml:space="preserve"> CITATION Sta16 \l 2057 </w:instrText>
          </w:r>
          <w:r w:rsidR="00F95DE8">
            <w:fldChar w:fldCharType="separate"/>
          </w:r>
          <w:r w:rsidR="001D088D">
            <w:rPr>
              <w:noProof/>
            </w:rPr>
            <w:t xml:space="preserve"> </w:t>
          </w:r>
          <w:r w:rsidR="001D088D" w:rsidRPr="001D088D">
            <w:rPr>
              <w:noProof/>
            </w:rPr>
            <w:t>[45]</w:t>
          </w:r>
          <w:r w:rsidR="00F95DE8">
            <w:fldChar w:fldCharType="end"/>
          </w:r>
        </w:sdtContent>
      </w:sdt>
      <w:r>
        <w:t xml:space="preserve">. Initially, MWEs candidates were extracted using syntactic rule-based method, then filtered with a combination of linguistic and statistic information to reject false ones. Rather than using a manually constructed syntactic structure/rule, the researchers developed a system which analysed several Serbian MWE e-dictionaries to extract the most frequent syntactic structures. </w:t>
      </w:r>
    </w:p>
    <w:p w14:paraId="0E698350" w14:textId="7951647C" w:rsidR="00B807B1" w:rsidRDefault="00FF03B1" w:rsidP="00E757FC">
      <w:pPr>
        <w:spacing w:line="360" w:lineRule="auto"/>
        <w:jc w:val="both"/>
      </w:pPr>
      <w:r>
        <w:t>Therefore, in the current research, the hybrid linguistic-statistical approach would be exploited. This approach is selected because of its advantages over purely linguistic approach or purely statistical approach. The hybrid linguistic-statistical approach draws from the advantages of each approach while mitigating some of the inherent flaws in each. As a result, the Syntactic Rule-based extraction method would be used to extract candidate nominal MWEs from the corpora, afterwards, a statistical method would then be applied to rank the candidate nominal MWEs to eliminate false ones.</w:t>
      </w:r>
    </w:p>
    <w:p w14:paraId="23953851" w14:textId="706D0FA8" w:rsidR="008D7678" w:rsidRDefault="008D7678" w:rsidP="00E757FC">
      <w:pPr>
        <w:spacing w:line="360" w:lineRule="auto"/>
        <w:jc w:val="both"/>
      </w:pPr>
    </w:p>
    <w:p w14:paraId="409F9377" w14:textId="0707B058" w:rsidR="002742AE" w:rsidRDefault="002742AE" w:rsidP="00E757FC">
      <w:pPr>
        <w:pStyle w:val="Heading3"/>
        <w:spacing w:before="0" w:after="240"/>
        <w:jc w:val="both"/>
      </w:pPr>
      <w:bookmarkStart w:id="35" w:name="_Toc56598112"/>
      <w:r>
        <w:t xml:space="preserve">2.3.2   </w:t>
      </w:r>
      <w:proofErr w:type="spellStart"/>
      <w:r>
        <w:t>SpaCy</w:t>
      </w:r>
      <w:proofErr w:type="spellEnd"/>
      <w:r w:rsidR="00CA68D5">
        <w:t>:</w:t>
      </w:r>
      <w:r>
        <w:t xml:space="preserve"> </w:t>
      </w:r>
      <w:r w:rsidR="00CA68D5">
        <w:t>An Impressive</w:t>
      </w:r>
      <w:r>
        <w:t xml:space="preserve"> Pre-processing Tool</w:t>
      </w:r>
      <w:bookmarkEnd w:id="35"/>
    </w:p>
    <w:p w14:paraId="722E47B8" w14:textId="0B4C8E1E" w:rsidR="001308CB" w:rsidRDefault="001308CB" w:rsidP="00E757FC">
      <w:pPr>
        <w:spacing w:line="360" w:lineRule="auto"/>
        <w:jc w:val="both"/>
      </w:pPr>
      <w:r>
        <w:t xml:space="preserve">Prior to the application of syntactic extraction method, Tokenization, POS tagging and possibly lemmatization, where necessary, has to be executed  on the corpora. </w:t>
      </w:r>
      <w:proofErr w:type="spellStart"/>
      <w:r>
        <w:t>SpaCy</w:t>
      </w:r>
      <w:proofErr w:type="spellEnd"/>
      <w:r>
        <w:t xml:space="preserve">, a Natural Language Processing package available in Python, is usually utilized for these pre-processing tasks </w:t>
      </w:r>
      <w:sdt>
        <w:sdtPr>
          <w:id w:val="-206561544"/>
          <w:citation/>
        </w:sdtPr>
        <w:sdtContent>
          <w:r>
            <w:fldChar w:fldCharType="begin"/>
          </w:r>
          <w:r>
            <w:instrText xml:space="preserve"> CITATION SPA16 \l 2057 </w:instrText>
          </w:r>
          <w:r>
            <w:fldChar w:fldCharType="separate"/>
          </w:r>
          <w:r w:rsidR="001D088D" w:rsidRPr="001D088D">
            <w:rPr>
              <w:noProof/>
            </w:rPr>
            <w:t>[46]</w:t>
          </w:r>
          <w:r>
            <w:fldChar w:fldCharType="end"/>
          </w:r>
        </w:sdtContent>
      </w:sdt>
      <w:r>
        <w:t xml:space="preserve">, although NLTK is the common and most popular Natural Language Toolkit available in Python </w:t>
      </w:r>
      <w:sdt>
        <w:sdtPr>
          <w:id w:val="-1070735571"/>
          <w:citation/>
        </w:sdtPr>
        <w:sdtContent>
          <w:r>
            <w:fldChar w:fldCharType="begin"/>
          </w:r>
          <w:r>
            <w:instrText xml:space="preserve"> CITATION NLT20 \l 2057 </w:instrText>
          </w:r>
          <w:r>
            <w:fldChar w:fldCharType="separate"/>
          </w:r>
          <w:r w:rsidR="001D088D" w:rsidRPr="001D088D">
            <w:rPr>
              <w:noProof/>
            </w:rPr>
            <w:t>[47]</w:t>
          </w:r>
          <w:r>
            <w:fldChar w:fldCharType="end"/>
          </w:r>
        </w:sdtContent>
      </w:sdt>
      <w:sdt>
        <w:sdtPr>
          <w:id w:val="1630044669"/>
          <w:citation/>
        </w:sdtPr>
        <w:sdtContent>
          <w:r>
            <w:fldChar w:fldCharType="begin"/>
          </w:r>
          <w:r>
            <w:instrText xml:space="preserve"> CITATION Bir09 \l 2057 </w:instrText>
          </w:r>
          <w:r>
            <w:fldChar w:fldCharType="separate"/>
          </w:r>
          <w:r w:rsidR="001D088D">
            <w:rPr>
              <w:noProof/>
            </w:rPr>
            <w:t xml:space="preserve"> </w:t>
          </w:r>
          <w:r w:rsidR="001D088D" w:rsidRPr="001D088D">
            <w:rPr>
              <w:noProof/>
            </w:rPr>
            <w:t>[48]</w:t>
          </w:r>
          <w:r>
            <w:fldChar w:fldCharType="end"/>
          </w:r>
        </w:sdtContent>
      </w:sdt>
      <w:r>
        <w:t xml:space="preserve">. In 2015, a study was carried out to compare various statistical dependency parsers available publicly </w:t>
      </w:r>
      <w:sdt>
        <w:sdtPr>
          <w:id w:val="-238866603"/>
          <w:citation/>
        </w:sdtPr>
        <w:sdtContent>
          <w:r>
            <w:fldChar w:fldCharType="begin"/>
          </w:r>
          <w:r>
            <w:instrText xml:space="preserve"> CITATION Cho15 \l 2057 </w:instrText>
          </w:r>
          <w:r>
            <w:fldChar w:fldCharType="separate"/>
          </w:r>
          <w:r w:rsidR="001D088D" w:rsidRPr="001D088D">
            <w:rPr>
              <w:noProof/>
            </w:rPr>
            <w:t>[49]</w:t>
          </w:r>
          <w:r>
            <w:fldChar w:fldCharType="end"/>
          </w:r>
        </w:sdtContent>
      </w:sdt>
      <w:r>
        <w:t xml:space="preserve"> and </w:t>
      </w:r>
      <w:proofErr w:type="spellStart"/>
      <w:r>
        <w:t>spaCy</w:t>
      </w:r>
      <w:proofErr w:type="spellEnd"/>
      <w:r>
        <w:t xml:space="preserve"> was established to be the fastest greedy parser. Although relatively inaccurate, it falls within the top 2% of the best. Furthermore, the study attempted to systematically compare accuracy with speed and recommended </w:t>
      </w:r>
      <w:proofErr w:type="spellStart"/>
      <w:r>
        <w:t>spaCy</w:t>
      </w:r>
      <w:proofErr w:type="spellEnd"/>
      <w:r>
        <w:t xml:space="preserve"> and </w:t>
      </w:r>
      <w:proofErr w:type="spellStart"/>
      <w:r>
        <w:t>ClearNLPg</w:t>
      </w:r>
      <w:proofErr w:type="spellEnd"/>
      <w:r>
        <w:t xml:space="preserve"> for web-scale NLP, and Mate, RBG, Turbo, </w:t>
      </w:r>
      <w:proofErr w:type="spellStart"/>
      <w:r>
        <w:t>ClearNLP</w:t>
      </w:r>
      <w:proofErr w:type="spellEnd"/>
      <w:r>
        <w:t xml:space="preserve"> and Yara for highest accuracy NLP applications, such as dialog systems. Currently, </w:t>
      </w:r>
      <w:proofErr w:type="spellStart"/>
      <w:r>
        <w:t>ClearNLP</w:t>
      </w:r>
      <w:proofErr w:type="spellEnd"/>
      <w:r>
        <w:t xml:space="preserve"> works on Java but not Python and </w:t>
      </w:r>
      <w:proofErr w:type="spellStart"/>
      <w:r>
        <w:t>SpaCy</w:t>
      </w:r>
      <w:proofErr w:type="spellEnd"/>
      <w:r>
        <w:t xml:space="preserve"> has improved its accuracy in the 2.0 version </w:t>
      </w:r>
      <w:sdt>
        <w:sdtPr>
          <w:id w:val="1246698988"/>
          <w:citation/>
        </w:sdtPr>
        <w:sdtContent>
          <w:r>
            <w:fldChar w:fldCharType="begin"/>
          </w:r>
          <w:r>
            <w:instrText xml:space="preserve"> CITATION SPA16 \l 2057 </w:instrText>
          </w:r>
          <w:r>
            <w:fldChar w:fldCharType="separate"/>
          </w:r>
          <w:r w:rsidR="001D088D" w:rsidRPr="001D088D">
            <w:rPr>
              <w:noProof/>
            </w:rPr>
            <w:t>[46]</w:t>
          </w:r>
          <w:r>
            <w:fldChar w:fldCharType="end"/>
          </w:r>
        </w:sdtContent>
      </w:sdt>
      <w:r>
        <w:t>.</w:t>
      </w:r>
    </w:p>
    <w:p w14:paraId="275A4095" w14:textId="247BA3A4" w:rsidR="002742AE" w:rsidRDefault="001308CB" w:rsidP="00E757FC">
      <w:pPr>
        <w:spacing w:line="360" w:lineRule="auto"/>
        <w:jc w:val="both"/>
      </w:pPr>
      <w:r>
        <w:t xml:space="preserve">Some preliminary test carried out with NLTK </w:t>
      </w:r>
      <w:proofErr w:type="spellStart"/>
      <w:r w:rsidRPr="00A7439B">
        <w:rPr>
          <w:i/>
          <w:iCs/>
        </w:rPr>
        <w:t>pos_tag</w:t>
      </w:r>
      <w:proofErr w:type="spellEnd"/>
      <w:r>
        <w:t xml:space="preserve"> method did not yield wonderful results. For example, POS tagging the sentence, [</w:t>
      </w:r>
      <w:r w:rsidRPr="00381329">
        <w:rPr>
          <w:i/>
          <w:iCs/>
        </w:rPr>
        <w:t xml:space="preserve">The quick brown fox jumps over the </w:t>
      </w:r>
      <w:r w:rsidRPr="00381329">
        <w:rPr>
          <w:i/>
          <w:iCs/>
        </w:rPr>
        <w:lastRenderedPageBreak/>
        <w:t>lazy dog</w:t>
      </w:r>
      <w:r w:rsidRPr="00A7439B">
        <w:t>]</w:t>
      </w:r>
      <w:r>
        <w:t xml:space="preserve">, rendered </w:t>
      </w:r>
      <w:r w:rsidRPr="00561993">
        <w:rPr>
          <w:i/>
          <w:iCs/>
        </w:rPr>
        <w:t>brown</w:t>
      </w:r>
      <w:r>
        <w:t xml:space="preserve"> as a Noun (NN), instead of as an adjective (JJ). Also, POS tagging the sentence, [</w:t>
      </w:r>
      <w:r w:rsidRPr="00A7439B">
        <w:rPr>
          <w:i/>
          <w:iCs/>
        </w:rPr>
        <w:t>I enjoy writing articles for BBC News. Checkout my other article by going to my profile section.</w:t>
      </w:r>
      <w:r>
        <w:t xml:space="preserve">], rendered </w:t>
      </w:r>
      <w:r>
        <w:rPr>
          <w:i/>
          <w:iCs/>
        </w:rPr>
        <w:t>c</w:t>
      </w:r>
      <w:r w:rsidRPr="00561993">
        <w:rPr>
          <w:i/>
          <w:iCs/>
        </w:rPr>
        <w:t>heckout</w:t>
      </w:r>
      <w:r w:rsidRPr="00561993">
        <w:t xml:space="preserve"> as a</w:t>
      </w:r>
      <w:r>
        <w:t xml:space="preserve"> Noun (NNP,  </w:t>
      </w:r>
      <w:r w:rsidRPr="00561993">
        <w:t>proper noun, singular</w:t>
      </w:r>
      <w:r>
        <w:t xml:space="preserve">), instead of a verb. Of course, NLTK accuracy could be improved by carrying out further training before utilizing it </w:t>
      </w:r>
      <w:sdt>
        <w:sdtPr>
          <w:id w:val="1624657494"/>
          <w:citation/>
        </w:sdtPr>
        <w:sdtContent>
          <w:r>
            <w:fldChar w:fldCharType="begin"/>
          </w:r>
          <w:r>
            <w:instrText xml:space="preserve"> CITATION Bir09 \l 2057 </w:instrText>
          </w:r>
          <w:r>
            <w:fldChar w:fldCharType="separate"/>
          </w:r>
          <w:r w:rsidR="001D088D" w:rsidRPr="001D088D">
            <w:rPr>
              <w:noProof/>
            </w:rPr>
            <w:t>[48]</w:t>
          </w:r>
          <w:r>
            <w:fldChar w:fldCharType="end"/>
          </w:r>
        </w:sdtContent>
      </w:sdt>
      <w:r>
        <w:t xml:space="preserve">. Another widely accepted NLP tool available on Python is </w:t>
      </w:r>
      <w:proofErr w:type="spellStart"/>
      <w:r>
        <w:t>StanfordNLP</w:t>
      </w:r>
      <w:proofErr w:type="spellEnd"/>
      <w:r>
        <w:t xml:space="preserve">, which was upgraded to </w:t>
      </w:r>
      <w:r w:rsidRPr="00F76F41">
        <w:t>Stanza</w:t>
      </w:r>
      <w:r>
        <w:t xml:space="preserve">, a standard way of using </w:t>
      </w:r>
      <w:r w:rsidRPr="00F76F41">
        <w:t xml:space="preserve">Stanford </w:t>
      </w:r>
      <w:proofErr w:type="spellStart"/>
      <w:r w:rsidRPr="00F76F41">
        <w:t>CoreNLP</w:t>
      </w:r>
      <w:proofErr w:type="spellEnd"/>
      <w:r w:rsidRPr="00F76F41">
        <w:t xml:space="preserve"> in Python</w:t>
      </w:r>
      <w:sdt>
        <w:sdtPr>
          <w:id w:val="891775005"/>
          <w:citation/>
        </w:sdtPr>
        <w:sdtContent>
          <w:r>
            <w:fldChar w:fldCharType="begin"/>
          </w:r>
          <w:r>
            <w:instrText xml:space="preserve">CITATION Sta17 \l 2057 </w:instrText>
          </w:r>
          <w:r>
            <w:fldChar w:fldCharType="separate"/>
          </w:r>
          <w:r w:rsidR="001D088D">
            <w:rPr>
              <w:noProof/>
            </w:rPr>
            <w:t xml:space="preserve"> </w:t>
          </w:r>
          <w:r w:rsidR="001D088D" w:rsidRPr="001D088D">
            <w:rPr>
              <w:noProof/>
            </w:rPr>
            <w:t>[50]</w:t>
          </w:r>
          <w:r>
            <w:fldChar w:fldCharType="end"/>
          </w:r>
        </w:sdtContent>
      </w:sdt>
      <w:sdt>
        <w:sdtPr>
          <w:id w:val="177004574"/>
          <w:citation/>
        </w:sdtPr>
        <w:sdtContent>
          <w:r>
            <w:fldChar w:fldCharType="begin"/>
          </w:r>
          <w:r>
            <w:instrText xml:space="preserve"> CITATION Sta20 \l 2057 </w:instrText>
          </w:r>
          <w:r>
            <w:fldChar w:fldCharType="separate"/>
          </w:r>
          <w:r w:rsidR="001D088D">
            <w:rPr>
              <w:noProof/>
            </w:rPr>
            <w:t xml:space="preserve"> </w:t>
          </w:r>
          <w:r w:rsidR="001D088D" w:rsidRPr="001D088D">
            <w:rPr>
              <w:noProof/>
            </w:rPr>
            <w:t>[51]</w:t>
          </w:r>
          <w:r>
            <w:fldChar w:fldCharType="end"/>
          </w:r>
        </w:sdtContent>
      </w:sdt>
      <w:sdt>
        <w:sdtPr>
          <w:id w:val="-880785144"/>
          <w:citation/>
        </w:sdtPr>
        <w:sdtContent>
          <w:r>
            <w:fldChar w:fldCharType="begin"/>
          </w:r>
          <w:r>
            <w:instrText xml:space="preserve"> CITATION Man14 \l 2057 </w:instrText>
          </w:r>
          <w:r>
            <w:fldChar w:fldCharType="separate"/>
          </w:r>
          <w:r w:rsidR="001D088D">
            <w:rPr>
              <w:noProof/>
            </w:rPr>
            <w:t xml:space="preserve"> </w:t>
          </w:r>
          <w:r w:rsidR="001D088D" w:rsidRPr="001D088D">
            <w:rPr>
              <w:noProof/>
            </w:rPr>
            <w:t>[52]</w:t>
          </w:r>
          <w:r>
            <w:fldChar w:fldCharType="end"/>
          </w:r>
        </w:sdtContent>
      </w:sdt>
      <w:r>
        <w:t xml:space="preserve">. Although </w:t>
      </w:r>
      <w:proofErr w:type="spellStart"/>
      <w:r>
        <w:t>StanfordNLP</w:t>
      </w:r>
      <w:proofErr w:type="spellEnd"/>
      <w:sdt>
        <w:sdtPr>
          <w:id w:val="-804782762"/>
          <w:citation/>
        </w:sdtPr>
        <w:sdtContent>
          <w:r>
            <w:fldChar w:fldCharType="begin"/>
          </w:r>
          <w:r>
            <w:instrText xml:space="preserve"> CITATION QiP18 \l 2057 </w:instrText>
          </w:r>
          <w:r>
            <w:fldChar w:fldCharType="separate"/>
          </w:r>
          <w:r w:rsidR="001D088D">
            <w:rPr>
              <w:noProof/>
            </w:rPr>
            <w:t xml:space="preserve"> </w:t>
          </w:r>
          <w:r w:rsidR="001D088D" w:rsidRPr="001D088D">
            <w:rPr>
              <w:noProof/>
            </w:rPr>
            <w:t>[53]</w:t>
          </w:r>
          <w:r>
            <w:fldChar w:fldCharType="end"/>
          </w:r>
        </w:sdtContent>
      </w:sdt>
      <w:r>
        <w:t xml:space="preserve"> or Stanza</w:t>
      </w:r>
      <w:sdt>
        <w:sdtPr>
          <w:id w:val="1699360593"/>
          <w:citation/>
        </w:sdtPr>
        <w:sdtContent>
          <w:r>
            <w:fldChar w:fldCharType="begin"/>
          </w:r>
          <w:r>
            <w:instrText xml:space="preserve"> CITATION QiP20 \l 2057 </w:instrText>
          </w:r>
          <w:r>
            <w:fldChar w:fldCharType="separate"/>
          </w:r>
          <w:r w:rsidR="001D088D">
            <w:rPr>
              <w:noProof/>
            </w:rPr>
            <w:t xml:space="preserve"> </w:t>
          </w:r>
          <w:r w:rsidR="001D088D" w:rsidRPr="001D088D">
            <w:rPr>
              <w:noProof/>
            </w:rPr>
            <w:t>[54]</w:t>
          </w:r>
          <w:r>
            <w:fldChar w:fldCharType="end"/>
          </w:r>
        </w:sdtContent>
      </w:sdt>
      <w:r>
        <w:t xml:space="preserve"> is more accurate, the processing speed is very low to the point even the Stanford NLP Group  recommend </w:t>
      </w:r>
      <w:proofErr w:type="spellStart"/>
      <w:r>
        <w:t>spaCy</w:t>
      </w:r>
      <w:proofErr w:type="spellEnd"/>
      <w:r>
        <w:t xml:space="preserve"> for f</w:t>
      </w:r>
      <w:r w:rsidRPr="00EA5ED4">
        <w:t>ast</w:t>
      </w:r>
      <w:r>
        <w:t>er</w:t>
      </w:r>
      <w:r w:rsidRPr="00EA5ED4">
        <w:t xml:space="preserve"> Tokenization and Sentence Segmentation</w:t>
      </w:r>
      <w:sdt>
        <w:sdtPr>
          <w:id w:val="1815837332"/>
          <w:citation/>
        </w:sdtPr>
        <w:sdtContent>
          <w:r>
            <w:fldChar w:fldCharType="begin"/>
          </w:r>
          <w:r>
            <w:instrText xml:space="preserve"> CITATION Sta201 \l 2057 </w:instrText>
          </w:r>
          <w:r>
            <w:fldChar w:fldCharType="separate"/>
          </w:r>
          <w:r w:rsidR="001D088D">
            <w:rPr>
              <w:noProof/>
            </w:rPr>
            <w:t xml:space="preserve"> </w:t>
          </w:r>
          <w:r w:rsidR="001D088D" w:rsidRPr="001D088D">
            <w:rPr>
              <w:noProof/>
            </w:rPr>
            <w:t>[55]</w:t>
          </w:r>
          <w:r>
            <w:fldChar w:fldCharType="end"/>
          </w:r>
        </w:sdtContent>
      </w:sdt>
      <w:r>
        <w:t xml:space="preserve">. Accordingly, as a consequence of the aforementioned merits of </w:t>
      </w:r>
      <w:proofErr w:type="spellStart"/>
      <w:r>
        <w:t>SpaCy</w:t>
      </w:r>
      <w:proofErr w:type="spellEnd"/>
      <w:r>
        <w:t xml:space="preserve">, it would be deployed  in this research for the pre-processing tasks. </w:t>
      </w:r>
      <w:r w:rsidR="002742AE">
        <w:t xml:space="preserve"> </w:t>
      </w:r>
    </w:p>
    <w:p w14:paraId="37F74BA8" w14:textId="47A9811D" w:rsidR="00616EE5" w:rsidRDefault="00616EE5" w:rsidP="00E757FC">
      <w:pPr>
        <w:jc w:val="both"/>
      </w:pPr>
    </w:p>
    <w:p w14:paraId="62709CB2" w14:textId="76B71511" w:rsidR="00A60CEB" w:rsidRDefault="00A60CEB" w:rsidP="00E757FC">
      <w:pPr>
        <w:pStyle w:val="Heading3"/>
        <w:spacing w:before="0" w:after="240"/>
        <w:jc w:val="both"/>
      </w:pPr>
      <w:bookmarkStart w:id="36" w:name="_Toc56598113"/>
      <w:r>
        <w:t>2.3.</w:t>
      </w:r>
      <w:r w:rsidR="00560ED8">
        <w:t>3</w:t>
      </w:r>
      <w:r>
        <w:t xml:space="preserve">   </w:t>
      </w:r>
      <w:r w:rsidRPr="00A60CEB">
        <w:t xml:space="preserve">Evaluating MWE Discovery </w:t>
      </w:r>
      <w:r w:rsidR="00560ED8">
        <w:t>Process</w:t>
      </w:r>
      <w:bookmarkEnd w:id="36"/>
    </w:p>
    <w:p w14:paraId="33B56B4A" w14:textId="77777777" w:rsidR="002A3494" w:rsidRDefault="002A3494" w:rsidP="00E757FC">
      <w:pPr>
        <w:spacing w:line="360" w:lineRule="auto"/>
        <w:jc w:val="both"/>
      </w:pPr>
      <w:r>
        <w:t>As previously discussed, there is no single method perfected for discovery of MWE in corpora. Each method has its advantages and shortcomings. Though combining methods could benefit from the advantages of the constituent methods and mitigate some of their shortcomings, hybrid methods are relatively imperfect. Hence, it is imperative to evaluate the methods employed for accuracy and efficiency.</w:t>
      </w:r>
    </w:p>
    <w:p w14:paraId="51E1BC77" w14:textId="77777777" w:rsidR="002A3494" w:rsidRDefault="002A3494" w:rsidP="00E757FC">
      <w:pPr>
        <w:spacing w:line="360" w:lineRule="auto"/>
        <w:jc w:val="both"/>
      </w:pPr>
      <w:r>
        <w:t>More often than not, method evaluation  is simply reduced to the quality of the extracted MWEs. As important as the quality of the extracted information is, a method might simply be too tedious or unrealistic even if it delivers more accurate results. The system efficiency  (in terms of human effort, computational demands in terms of hardware and software, overall running time, ability to be integrated into NLP tasks, amongst others) is equally important, otherwise the whole essence of extraction would be defeated if the system could barely be applied. As a result, both accuracy and efficiency measurements are important for evaluating a proposed system.</w:t>
      </w:r>
    </w:p>
    <w:p w14:paraId="5C07FF1D" w14:textId="5300878D" w:rsidR="002A3494" w:rsidRDefault="002A3494" w:rsidP="00E757FC">
      <w:pPr>
        <w:spacing w:line="360" w:lineRule="auto"/>
        <w:jc w:val="both"/>
      </w:pPr>
      <w:r>
        <w:t xml:space="preserve">However, in terms of evaluating and verifying the validity of the underlying theoretical assumptions and linguistic theories, the accuracy of the extracted MWEs is more relevant than the efficiency of the system </w:t>
      </w:r>
      <w:sdt>
        <w:sdtPr>
          <w:id w:val="1743221815"/>
          <w:citation/>
        </w:sdtPr>
        <w:sdtContent>
          <w:r>
            <w:fldChar w:fldCharType="begin"/>
          </w:r>
          <w:r>
            <w:instrText xml:space="preserve"> CITATION Paz04 \l 2057 </w:instrText>
          </w:r>
          <w:r>
            <w:fldChar w:fldCharType="separate"/>
          </w:r>
          <w:r w:rsidR="001D088D" w:rsidRPr="001D088D">
            <w:rPr>
              <w:noProof/>
            </w:rPr>
            <w:t>[38]</w:t>
          </w:r>
          <w:r>
            <w:fldChar w:fldCharType="end"/>
          </w:r>
        </w:sdtContent>
      </w:sdt>
      <w:r>
        <w:t>. Furthermore, accuracy evaluation precedes efficiency evaluation, that is, the accuracy of the system has to be evaluated  before performance . Certainly, the performance ability can be improved  if the accuracy checks out, but a poor accuracy occasion impaired performance.</w:t>
      </w:r>
    </w:p>
    <w:p w14:paraId="2270B0F6" w14:textId="7B5E4706" w:rsidR="00560ED8" w:rsidRDefault="002A3494" w:rsidP="00E757FC">
      <w:pPr>
        <w:spacing w:line="360" w:lineRule="auto"/>
        <w:jc w:val="both"/>
      </w:pPr>
      <w:r>
        <w:lastRenderedPageBreak/>
        <w:t>Despite decades of automatic MWE discovery efforts</w:t>
      </w:r>
      <w:sdt>
        <w:sdtPr>
          <w:id w:val="625272497"/>
          <w:citation/>
        </w:sdtPr>
        <w:sdtContent>
          <w:r>
            <w:fldChar w:fldCharType="begin"/>
          </w:r>
          <w:r>
            <w:instrText xml:space="preserve"> CITATION Con17 \l 2057 </w:instrText>
          </w:r>
          <w:r>
            <w:fldChar w:fldCharType="separate"/>
          </w:r>
          <w:r w:rsidR="001D088D">
            <w:rPr>
              <w:noProof/>
            </w:rPr>
            <w:t xml:space="preserve"> </w:t>
          </w:r>
          <w:r w:rsidR="001D088D" w:rsidRPr="001D088D">
            <w:rPr>
              <w:noProof/>
            </w:rPr>
            <w:t>[6]</w:t>
          </w:r>
          <w:r>
            <w:fldChar w:fldCharType="end"/>
          </w:r>
        </w:sdtContent>
      </w:sdt>
      <w:r>
        <w:t>, there is no golden standard for evaluating  accuracy or efficiency occasioned by the polemic nature and character of MWE itself. Nonetheless, various methods abound for evaluating MWE discovery, some of which include:</w:t>
      </w:r>
    </w:p>
    <w:p w14:paraId="58418FFA" w14:textId="42CF4EBA" w:rsidR="00560ED8" w:rsidRDefault="00560ED8" w:rsidP="00E757FC">
      <w:pPr>
        <w:pStyle w:val="Heading4"/>
        <w:spacing w:before="0" w:after="240"/>
        <w:jc w:val="both"/>
      </w:pPr>
      <w:bookmarkStart w:id="37" w:name="_Toc48338280"/>
      <w:r>
        <w:t>2.3.3.1   Posterior Human Judgements</w:t>
      </w:r>
      <w:bookmarkEnd w:id="37"/>
    </w:p>
    <w:p w14:paraId="2D0E157F" w14:textId="05E783AB" w:rsidR="00577E31" w:rsidRDefault="00577E31" w:rsidP="00E757FC">
      <w:pPr>
        <w:spacing w:line="360" w:lineRule="auto"/>
        <w:jc w:val="both"/>
      </w:pPr>
      <w:r>
        <w:t xml:space="preserve">Human linguistic experts were requested to select relevant MWEs from a list of the top </w:t>
      </w:r>
      <w:r w:rsidRPr="00E03B2E">
        <w:rPr>
          <w:i/>
          <w:iCs/>
        </w:rPr>
        <w:t>n</w:t>
      </w:r>
      <w:r>
        <w:t xml:space="preserve"> MWEs retrieved by a method. The proportion of the found positive entries was used as a measure of evaluation of the method</w:t>
      </w:r>
      <w:sdt>
        <w:sdtPr>
          <w:id w:val="68700716"/>
          <w:citation/>
        </w:sdtPr>
        <w:sdtContent>
          <w:r>
            <w:fldChar w:fldCharType="begin"/>
          </w:r>
          <w:r>
            <w:instrText xml:space="preserve"> CITATION Con17 \l 2057 </w:instrText>
          </w:r>
          <w:r>
            <w:fldChar w:fldCharType="separate"/>
          </w:r>
          <w:r w:rsidR="001D088D">
            <w:rPr>
              <w:noProof/>
            </w:rPr>
            <w:t xml:space="preserve"> </w:t>
          </w:r>
          <w:r w:rsidR="001D088D" w:rsidRPr="001D088D">
            <w:rPr>
              <w:noProof/>
            </w:rPr>
            <w:t>[6]</w:t>
          </w:r>
          <w:r>
            <w:fldChar w:fldCharType="end"/>
          </w:r>
        </w:sdtContent>
      </w:sdt>
      <w:r>
        <w:t xml:space="preserve">. Various statistical measures such as average precision rate, recall rate, precision at </w:t>
      </w:r>
      <w:r w:rsidRPr="009520DA">
        <w:rPr>
          <w:i/>
          <w:iCs/>
        </w:rPr>
        <w:t>k</w:t>
      </w:r>
      <w:r>
        <w:t>, and so on  could be employed. Definitely, if recall rate is to be determined correctly, the human expert would have to observe used corpora to determine if some MWEs were missed out by the discovery method.</w:t>
      </w:r>
    </w:p>
    <w:p w14:paraId="5A19BC61" w14:textId="610C1EED" w:rsidR="00560ED8" w:rsidRDefault="00577E31" w:rsidP="00E757FC">
      <w:pPr>
        <w:spacing w:line="360" w:lineRule="auto"/>
        <w:jc w:val="both"/>
      </w:pPr>
      <w:r>
        <w:t>Aside time consumption, another problem with this method of evaluation is its susceptible to the expert’s subjective interpretation of terms</w:t>
      </w:r>
      <w:sdt>
        <w:sdtPr>
          <w:id w:val="992838588"/>
          <w:citation/>
        </w:sdtPr>
        <w:sdtContent>
          <w:r>
            <w:fldChar w:fldCharType="begin"/>
          </w:r>
          <w:r>
            <w:instrText xml:space="preserve"> CITATION Paz04 \l 2057 </w:instrText>
          </w:r>
          <w:r>
            <w:fldChar w:fldCharType="separate"/>
          </w:r>
          <w:r w:rsidR="001D088D">
            <w:rPr>
              <w:noProof/>
            </w:rPr>
            <w:t xml:space="preserve"> </w:t>
          </w:r>
          <w:r w:rsidR="001D088D" w:rsidRPr="001D088D">
            <w:rPr>
              <w:noProof/>
            </w:rPr>
            <w:t>[38]</w:t>
          </w:r>
          <w:r>
            <w:fldChar w:fldCharType="end"/>
          </w:r>
        </w:sdtContent>
      </w:sdt>
      <w:r>
        <w:t>. Besides, several experts could be employed and a consensus determined, even though it is not impeccable, it would show the dissensions.</w:t>
      </w:r>
    </w:p>
    <w:p w14:paraId="285CC8C8" w14:textId="56CF7448" w:rsidR="00560ED8" w:rsidRDefault="00560ED8" w:rsidP="00E757FC">
      <w:pPr>
        <w:pStyle w:val="Heading4"/>
        <w:spacing w:before="0" w:after="240"/>
        <w:jc w:val="both"/>
      </w:pPr>
      <w:bookmarkStart w:id="38" w:name="_Toc48338281"/>
      <w:r>
        <w:t xml:space="preserve">2.3.3.2   </w:t>
      </w:r>
      <w:r w:rsidRPr="009520DA">
        <w:t>Dictionaries or Other Standard Reference Lists/Lexicons</w:t>
      </w:r>
      <w:bookmarkEnd w:id="38"/>
    </w:p>
    <w:p w14:paraId="0A8F5795" w14:textId="749D77BB" w:rsidR="00560ED8" w:rsidRDefault="00577E31" w:rsidP="00E757FC">
      <w:pPr>
        <w:spacing w:line="360" w:lineRule="auto"/>
        <w:jc w:val="both"/>
      </w:pPr>
      <w:r w:rsidRPr="0001703D">
        <w:t xml:space="preserve">The </w:t>
      </w:r>
      <w:r>
        <w:t>extracted MWEs</w:t>
      </w:r>
      <w:r w:rsidRPr="0001703D">
        <w:t xml:space="preserve"> can be automatically evaluated by </w:t>
      </w:r>
      <w:r>
        <w:t xml:space="preserve">comparison with entries already available  in these golden standard dictionaries or other specialized lexicons, especially if they are MWEs of special fields or specific domains </w:t>
      </w:r>
      <w:sdt>
        <w:sdtPr>
          <w:id w:val="1124113035"/>
          <w:citation/>
        </w:sdtPr>
        <w:sdtContent>
          <w:r>
            <w:fldChar w:fldCharType="begin"/>
          </w:r>
          <w:r>
            <w:instrText xml:space="preserve"> CITATION Paz04 \l 2057 </w:instrText>
          </w:r>
          <w:r>
            <w:fldChar w:fldCharType="separate"/>
          </w:r>
          <w:r w:rsidR="001D088D" w:rsidRPr="001D088D">
            <w:rPr>
              <w:noProof/>
            </w:rPr>
            <w:t>[38]</w:t>
          </w:r>
          <w:r>
            <w:fldChar w:fldCharType="end"/>
          </w:r>
        </w:sdtContent>
      </w:sdt>
      <w:r>
        <w:t>. This method presumes that the standard dictionary or reference list exists. More so, there is the assumption</w:t>
      </w:r>
      <w:r w:rsidRPr="0001703D">
        <w:t xml:space="preserve"> that entries </w:t>
      </w:r>
      <w:r>
        <w:t xml:space="preserve">unavailable in </w:t>
      </w:r>
      <w:r w:rsidRPr="0001703D">
        <w:t>the dictionary</w:t>
      </w:r>
      <w:r>
        <w:t xml:space="preserve"> or list</w:t>
      </w:r>
      <w:r w:rsidRPr="0001703D">
        <w:t xml:space="preserve"> are wrong</w:t>
      </w:r>
      <w:r>
        <w:t xml:space="preserve"> </w:t>
      </w:r>
      <w:sdt>
        <w:sdtPr>
          <w:id w:val="-1247038091"/>
          <w:citation/>
        </w:sdtPr>
        <w:sdtContent>
          <w:r>
            <w:fldChar w:fldCharType="begin"/>
          </w:r>
          <w:r>
            <w:instrText xml:space="preserve"> CITATION Con17 \l 2057 </w:instrText>
          </w:r>
          <w:r>
            <w:fldChar w:fldCharType="separate"/>
          </w:r>
          <w:r w:rsidR="001D088D" w:rsidRPr="001D088D">
            <w:rPr>
              <w:noProof/>
            </w:rPr>
            <w:t>[6]</w:t>
          </w:r>
          <w:r>
            <w:fldChar w:fldCharType="end"/>
          </w:r>
        </w:sdtContent>
      </w:sdt>
      <w:r>
        <w:t>.</w:t>
      </w:r>
    </w:p>
    <w:p w14:paraId="381FA813" w14:textId="54758394" w:rsidR="00560ED8" w:rsidRDefault="00560ED8" w:rsidP="00E757FC">
      <w:pPr>
        <w:pStyle w:val="Heading4"/>
        <w:spacing w:before="0" w:after="240"/>
        <w:jc w:val="both"/>
      </w:pPr>
      <w:bookmarkStart w:id="39" w:name="_Toc48338282"/>
      <w:r>
        <w:t>2.3.3.3   Extrinsic Evaluation</w:t>
      </w:r>
      <w:bookmarkEnd w:id="39"/>
    </w:p>
    <w:p w14:paraId="5F3C6B94" w14:textId="582F94D5" w:rsidR="00597F74" w:rsidRDefault="00597F74" w:rsidP="00E757FC">
      <w:pPr>
        <w:spacing w:line="360" w:lineRule="auto"/>
        <w:jc w:val="both"/>
      </w:pPr>
      <w:r>
        <w:t>As a consequence of the problematic nature of the aforementioned intrinsic evaluations, some researchers prefer extrinsic evaluation, that is,  the discovery method can be evaluated on the basis on how the extracted MWEs improved the performance and accuracy of NLP applications that implement them. All things considered,  the goal of MWE discovery is to improve NLP applications. Various  studies have been executed to this effect with a Parsing NLP application</w:t>
      </w:r>
      <w:sdt>
        <w:sdtPr>
          <w:id w:val="25535865"/>
          <w:citation/>
        </w:sdtPr>
        <w:sdtContent>
          <w:r>
            <w:fldChar w:fldCharType="begin"/>
          </w:r>
          <w:r>
            <w:instrText xml:space="preserve"> CITATION Vil07 \l 2057 </w:instrText>
          </w:r>
          <w:r>
            <w:fldChar w:fldCharType="separate"/>
          </w:r>
          <w:r w:rsidR="001D088D">
            <w:rPr>
              <w:noProof/>
            </w:rPr>
            <w:t xml:space="preserve"> </w:t>
          </w:r>
          <w:r w:rsidR="001D088D" w:rsidRPr="001D088D">
            <w:rPr>
              <w:noProof/>
            </w:rPr>
            <w:t>[56]</w:t>
          </w:r>
          <w:r>
            <w:fldChar w:fldCharType="end"/>
          </w:r>
        </w:sdtContent>
      </w:sdt>
      <w:r>
        <w:t xml:space="preserve"> and a Machine Translation NLP application </w:t>
      </w:r>
      <w:sdt>
        <w:sdtPr>
          <w:id w:val="-1934437302"/>
          <w:citation/>
        </w:sdtPr>
        <w:sdtContent>
          <w:r>
            <w:fldChar w:fldCharType="begin"/>
          </w:r>
          <w:r>
            <w:instrText xml:space="preserve"> CITATION Cos10 \l 2057 </w:instrText>
          </w:r>
          <w:r>
            <w:fldChar w:fldCharType="separate"/>
          </w:r>
          <w:r w:rsidR="001D088D" w:rsidRPr="001D088D">
            <w:rPr>
              <w:noProof/>
            </w:rPr>
            <w:t>[57]</w:t>
          </w:r>
          <w:r>
            <w:fldChar w:fldCharType="end"/>
          </w:r>
        </w:sdtContent>
      </w:sdt>
      <w:r>
        <w:t>.</w:t>
      </w:r>
    </w:p>
    <w:p w14:paraId="2BF7F751" w14:textId="77777777" w:rsidR="00597F74" w:rsidRDefault="00597F74" w:rsidP="00E757FC">
      <w:pPr>
        <w:spacing w:line="360" w:lineRule="auto"/>
        <w:jc w:val="both"/>
      </w:pPr>
      <w:r>
        <w:t xml:space="preserve">Certainly, there are advantages in this extrinsic evaluation, chief of which could be a step towards integrating performance evaluation with accuracy evaluation. </w:t>
      </w:r>
      <w:r>
        <w:lastRenderedPageBreak/>
        <w:t>Furthermore, it could challenge researchers to develop MWE discovery tools that could easily be integrated into NLP applications rather than tools that stand aloof or do not greatly impact the NLP pipeline.</w:t>
      </w:r>
    </w:p>
    <w:p w14:paraId="7E2BBAD1" w14:textId="490A84AF" w:rsidR="00E732A3" w:rsidRDefault="00597F74" w:rsidP="00E757FC">
      <w:pPr>
        <w:spacing w:line="360" w:lineRule="auto"/>
        <w:jc w:val="both"/>
      </w:pPr>
      <w:r>
        <w:t>Nevertheless, one issue with this style of evaluation is its expansion towards integration into NLP applications</w:t>
      </w:r>
      <w:r w:rsidR="007812C6">
        <w:t xml:space="preserve"> </w:t>
      </w:r>
      <w:sdt>
        <w:sdtPr>
          <w:id w:val="-2125909493"/>
          <w:citation/>
        </w:sdtPr>
        <w:sdtContent>
          <w:r>
            <w:fldChar w:fldCharType="begin"/>
          </w:r>
          <w:r>
            <w:instrText xml:space="preserve"> CITATION Con17 \l 2057 </w:instrText>
          </w:r>
          <w:r>
            <w:fldChar w:fldCharType="separate"/>
          </w:r>
          <w:r w:rsidR="001D088D" w:rsidRPr="001D088D">
            <w:rPr>
              <w:noProof/>
            </w:rPr>
            <w:t>[6]</w:t>
          </w:r>
          <w:r>
            <w:fldChar w:fldCharType="end"/>
          </w:r>
        </w:sdtContent>
      </w:sdt>
      <w:r>
        <w:t xml:space="preserve">, that is, despite producing good discovery, the integration is equally paramount to record a successful evaluation. In addition, this approach optimizes the evaluation problem and exposes the contentious evaluation methods employed for measuring the performance of NLP application. On balance, as regards time constraint in this research to develop NLP applications to test on, the human </w:t>
      </w:r>
      <w:r w:rsidR="00945D8B">
        <w:t>evaluator</w:t>
      </w:r>
      <w:r>
        <w:t>s method would be employed for evaluation.</w:t>
      </w:r>
    </w:p>
    <w:p w14:paraId="2A41374B" w14:textId="77777777" w:rsidR="00E732A3" w:rsidRDefault="00E732A3" w:rsidP="00E757FC">
      <w:pPr>
        <w:jc w:val="both"/>
      </w:pPr>
      <w:r>
        <w:br w:type="page"/>
      </w:r>
    </w:p>
    <w:p w14:paraId="48FCC5F5" w14:textId="1833C83E" w:rsidR="00E732A3" w:rsidRDefault="00E732A3" w:rsidP="00E757FC">
      <w:pPr>
        <w:pStyle w:val="Heading1"/>
        <w:spacing w:line="360" w:lineRule="auto"/>
        <w:jc w:val="both"/>
      </w:pPr>
      <w:bookmarkStart w:id="40" w:name="_Toc56598114"/>
      <w:r>
        <w:lastRenderedPageBreak/>
        <w:t>Chapter Three: Research Methodology</w:t>
      </w:r>
      <w:bookmarkEnd w:id="40"/>
    </w:p>
    <w:p w14:paraId="23777A31" w14:textId="48E826F8" w:rsidR="00F5348D" w:rsidRDefault="00F5348D" w:rsidP="00E757FC">
      <w:pPr>
        <w:pStyle w:val="Heading2"/>
        <w:spacing w:line="360" w:lineRule="auto"/>
        <w:jc w:val="both"/>
      </w:pPr>
      <w:bookmarkStart w:id="41" w:name="_Toc56598115"/>
      <w:r>
        <w:t>3.1   Introduction</w:t>
      </w:r>
      <w:bookmarkEnd w:id="41"/>
    </w:p>
    <w:p w14:paraId="323D1BF8" w14:textId="6863A63C" w:rsidR="00897694" w:rsidRDefault="00CA7CE9" w:rsidP="00E757FC">
      <w:pPr>
        <w:spacing w:line="360" w:lineRule="auto"/>
        <w:jc w:val="both"/>
      </w:pPr>
      <w:r>
        <w:t xml:space="preserve">This chapter summarizes the research methodology for this applied research on the automatic extraction and lexical encoding of Nominal MWEs from corpora. </w:t>
      </w:r>
      <w:r w:rsidR="00897694" w:rsidRPr="00897694">
        <w:t>The research onion model</w:t>
      </w:r>
      <w:sdt>
        <w:sdtPr>
          <w:id w:val="-1760135394"/>
          <w:citation/>
        </w:sdtPr>
        <w:sdtContent>
          <w:r w:rsidR="00897694">
            <w:fldChar w:fldCharType="begin"/>
          </w:r>
          <w:r w:rsidR="00897694">
            <w:instrText xml:space="preserve"> CITATION Sau16 \l 2057 </w:instrText>
          </w:r>
          <w:r w:rsidR="00897694">
            <w:fldChar w:fldCharType="separate"/>
          </w:r>
          <w:r w:rsidR="001D088D">
            <w:rPr>
              <w:noProof/>
            </w:rPr>
            <w:t xml:space="preserve"> </w:t>
          </w:r>
          <w:r w:rsidR="001D088D" w:rsidRPr="001D088D">
            <w:rPr>
              <w:noProof/>
            </w:rPr>
            <w:t>[58]</w:t>
          </w:r>
          <w:r w:rsidR="00897694">
            <w:fldChar w:fldCharType="end"/>
          </w:r>
        </w:sdtContent>
      </w:sdt>
      <w:r w:rsidR="00897694" w:rsidRPr="00897694">
        <w:t>, the standard for presenting research methods</w:t>
      </w:r>
      <w:r w:rsidR="00E30B7C">
        <w:t xml:space="preserve">, was </w:t>
      </w:r>
      <w:r w:rsidR="00AD6F58">
        <w:t xml:space="preserve">deployed in this work </w:t>
      </w:r>
      <w:r w:rsidR="00F1609D">
        <w:t>to discuss the Research Philosophy</w:t>
      </w:r>
      <w:r w:rsidR="002E2496">
        <w:t>,</w:t>
      </w:r>
      <w:r w:rsidR="00F1609D">
        <w:t xml:space="preserve"> Approach</w:t>
      </w:r>
      <w:r w:rsidR="002E2496">
        <w:t xml:space="preserve"> and Methodological Choice</w:t>
      </w:r>
      <w:r w:rsidR="00F1609D">
        <w:t xml:space="preserve">. </w:t>
      </w:r>
      <w:r w:rsidR="00AD6F58">
        <w:t>Following that</w:t>
      </w:r>
      <w:r w:rsidR="00F1609D">
        <w:t xml:space="preserve">, the Procedures and Techniques to be </w:t>
      </w:r>
      <w:r w:rsidR="00AD6F58">
        <w:t>employed were discussed</w:t>
      </w:r>
      <w:r w:rsidR="00F1609D">
        <w:t>.</w:t>
      </w:r>
    </w:p>
    <w:p w14:paraId="193EB476" w14:textId="6E7D4AD6" w:rsidR="00897694" w:rsidRDefault="00897694" w:rsidP="00E757FC">
      <w:pPr>
        <w:spacing w:line="360" w:lineRule="auto"/>
        <w:jc w:val="both"/>
      </w:pPr>
    </w:p>
    <w:p w14:paraId="1FB5CC7F" w14:textId="1D8C8800" w:rsidR="00F1609D" w:rsidRDefault="00F1609D" w:rsidP="00E757FC">
      <w:pPr>
        <w:pStyle w:val="Heading2"/>
        <w:spacing w:line="360" w:lineRule="auto"/>
        <w:jc w:val="both"/>
      </w:pPr>
      <w:bookmarkStart w:id="42" w:name="_Toc56598116"/>
      <w:r>
        <w:t>3.2   Research Philosophy</w:t>
      </w:r>
      <w:bookmarkEnd w:id="42"/>
    </w:p>
    <w:p w14:paraId="4571A75D" w14:textId="7A58F464" w:rsidR="00DC0BF4" w:rsidRDefault="00883DB5" w:rsidP="00E757FC">
      <w:pPr>
        <w:spacing w:line="360" w:lineRule="auto"/>
        <w:jc w:val="both"/>
      </w:pPr>
      <w:r>
        <w:t xml:space="preserve">The current work is an applied research whereby a new product was developed using basic research philosophy based on </w:t>
      </w:r>
      <w:r w:rsidR="0036785E">
        <w:t>Positivism</w:t>
      </w:r>
      <w:r w:rsidR="00026752">
        <w:t>, which</w:t>
      </w:r>
      <w:r w:rsidR="00026752" w:rsidRPr="001B5C59">
        <w:t xml:space="preserve"> involves the use of existing </w:t>
      </w:r>
      <w:r w:rsidR="00026752">
        <w:t xml:space="preserve">scientific </w:t>
      </w:r>
      <w:r w:rsidR="00026752" w:rsidRPr="001B5C59">
        <w:t>theory to develop hypotheses to be tested during the research process</w:t>
      </w:r>
      <w:r w:rsidR="00026752">
        <w:t xml:space="preserve"> </w:t>
      </w:r>
      <w:sdt>
        <w:sdtPr>
          <w:id w:val="506784644"/>
          <w:citation/>
        </w:sdtPr>
        <w:sdtContent>
          <w:r w:rsidR="00026752">
            <w:fldChar w:fldCharType="begin"/>
          </w:r>
          <w:r w:rsidR="00026752">
            <w:instrText xml:space="preserve"> CITATION Cro98 \l 2057 </w:instrText>
          </w:r>
          <w:r w:rsidR="00026752">
            <w:fldChar w:fldCharType="separate"/>
          </w:r>
          <w:r w:rsidR="001D088D" w:rsidRPr="001D088D">
            <w:rPr>
              <w:noProof/>
            </w:rPr>
            <w:t>[59]</w:t>
          </w:r>
          <w:r w:rsidR="00026752">
            <w:fldChar w:fldCharType="end"/>
          </w:r>
        </w:sdtContent>
      </w:sdt>
      <w:sdt>
        <w:sdtPr>
          <w:id w:val="-2087606760"/>
          <w:citation/>
        </w:sdtPr>
        <w:sdtContent>
          <w:r w:rsidR="00026752">
            <w:fldChar w:fldCharType="begin"/>
          </w:r>
          <w:r w:rsidR="00026752">
            <w:instrText xml:space="preserve"> CITATION Coh11 \l 2057 </w:instrText>
          </w:r>
          <w:r w:rsidR="00026752">
            <w:fldChar w:fldCharType="separate"/>
          </w:r>
          <w:r w:rsidR="001D088D">
            <w:rPr>
              <w:noProof/>
            </w:rPr>
            <w:t xml:space="preserve"> </w:t>
          </w:r>
          <w:r w:rsidR="001D088D" w:rsidRPr="001D088D">
            <w:rPr>
              <w:noProof/>
            </w:rPr>
            <w:t>[60]</w:t>
          </w:r>
          <w:r w:rsidR="00026752">
            <w:fldChar w:fldCharType="end"/>
          </w:r>
        </w:sdtContent>
      </w:sdt>
      <w:sdt>
        <w:sdtPr>
          <w:id w:val="1464934507"/>
          <w:citation/>
        </w:sdtPr>
        <w:sdtContent>
          <w:r w:rsidR="00026752">
            <w:fldChar w:fldCharType="begin"/>
          </w:r>
          <w:r w:rsidR="00026752">
            <w:instrText xml:space="preserve">CITATION Sni09 \l 2057 </w:instrText>
          </w:r>
          <w:r w:rsidR="00026752">
            <w:fldChar w:fldCharType="separate"/>
          </w:r>
          <w:r w:rsidR="001D088D">
            <w:rPr>
              <w:noProof/>
            </w:rPr>
            <w:t xml:space="preserve"> </w:t>
          </w:r>
          <w:r w:rsidR="001D088D" w:rsidRPr="001D088D">
            <w:rPr>
              <w:noProof/>
            </w:rPr>
            <w:t>[61]</w:t>
          </w:r>
          <w:r w:rsidR="00026752">
            <w:fldChar w:fldCharType="end"/>
          </w:r>
        </w:sdtContent>
      </w:sdt>
      <w:r w:rsidR="0036785E">
        <w:t xml:space="preserve">. </w:t>
      </w:r>
      <w:r>
        <w:t>Furthermore, t</w:t>
      </w:r>
      <w:r w:rsidR="00DC0BF4">
        <w:t xml:space="preserve">he objectives of </w:t>
      </w:r>
      <w:r w:rsidR="0012677A">
        <w:t>design</w:t>
      </w:r>
      <w:r w:rsidR="00026752">
        <w:t>ing</w:t>
      </w:r>
      <w:r w:rsidR="0012677A">
        <w:t xml:space="preserve"> and testing of the tool </w:t>
      </w:r>
      <w:r>
        <w:t>were</w:t>
      </w:r>
      <w:r w:rsidR="0012677A">
        <w:t xml:space="preserve"> based on existing valid scientific knowledge and methods in the subject area. </w:t>
      </w:r>
      <w:r>
        <w:t>Consequently</w:t>
      </w:r>
      <w:r w:rsidR="00DC0BF4">
        <w:t xml:space="preserve">, the objectives </w:t>
      </w:r>
      <w:r>
        <w:t>were</w:t>
      </w:r>
      <w:r w:rsidR="00DC0BF4">
        <w:t xml:space="preserve"> tested and allow explanations that are measurable against accept</w:t>
      </w:r>
      <w:r>
        <w:t>able</w:t>
      </w:r>
      <w:r w:rsidR="00DC0BF4">
        <w:t xml:space="preserve"> knowledge</w:t>
      </w:r>
      <w:r>
        <w:t>, while t</w:t>
      </w:r>
      <w:r w:rsidR="00DC0BF4">
        <w:t>he quantifiable</w:t>
      </w:r>
      <w:r>
        <w:t xml:space="preserve"> results are subjected to </w:t>
      </w:r>
      <w:r w:rsidR="00DC0BF4">
        <w:t>statistical analysis</w:t>
      </w:r>
      <w:sdt>
        <w:sdtPr>
          <w:id w:val="-774710795"/>
          <w:citation/>
        </w:sdtPr>
        <w:sdtContent>
          <w:r w:rsidR="00026752">
            <w:fldChar w:fldCharType="begin"/>
          </w:r>
          <w:r w:rsidR="00026752">
            <w:instrText xml:space="preserve"> CITATION Sau16 \l 2057 </w:instrText>
          </w:r>
          <w:r w:rsidR="00026752">
            <w:fldChar w:fldCharType="separate"/>
          </w:r>
          <w:r w:rsidR="001D088D">
            <w:rPr>
              <w:noProof/>
            </w:rPr>
            <w:t xml:space="preserve"> </w:t>
          </w:r>
          <w:r w:rsidR="001D088D" w:rsidRPr="001D088D">
            <w:rPr>
              <w:noProof/>
            </w:rPr>
            <w:t>[58]</w:t>
          </w:r>
          <w:r w:rsidR="00026752">
            <w:fldChar w:fldCharType="end"/>
          </w:r>
        </w:sdtContent>
      </w:sdt>
      <w:r w:rsidR="00DC0BF4">
        <w:t>.</w:t>
      </w:r>
    </w:p>
    <w:p w14:paraId="771FDA11" w14:textId="375BC46C" w:rsidR="00DC0BF4" w:rsidRDefault="00026752" w:rsidP="00E757FC">
      <w:pPr>
        <w:spacing w:line="360" w:lineRule="auto"/>
        <w:jc w:val="both"/>
      </w:pPr>
      <w:r>
        <w:t xml:space="preserve">Likewise, </w:t>
      </w:r>
      <w:r w:rsidR="00636086">
        <w:t>existing knowledge would guide the encoding process to ensure the re-integration of the discovered MWE into NLP.</w:t>
      </w:r>
      <w:r w:rsidR="00442387">
        <w:t xml:space="preserve"> </w:t>
      </w:r>
      <w:r w:rsidR="00840D6F">
        <w:t xml:space="preserve">In </w:t>
      </w:r>
      <w:r w:rsidR="00924C3B">
        <w:t>any case</w:t>
      </w:r>
      <w:r w:rsidR="00840D6F">
        <w:t xml:space="preserve">, the positivist approach </w:t>
      </w:r>
      <w:r w:rsidR="00924C3B">
        <w:t>was</w:t>
      </w:r>
      <w:r w:rsidR="00840D6F">
        <w:t xml:space="preserve"> adopted in investigating </w:t>
      </w:r>
      <w:bookmarkStart w:id="43" w:name="_Hlk54541022"/>
      <w:r w:rsidR="00840D6F">
        <w:t>how MWEs are extracted from corpora and encoded for lexicons</w:t>
      </w:r>
      <w:bookmarkEnd w:id="43"/>
      <w:r w:rsidR="00840D6F">
        <w:t>.</w:t>
      </w:r>
    </w:p>
    <w:p w14:paraId="6859016D" w14:textId="77777777" w:rsidR="00026752" w:rsidRDefault="00026752" w:rsidP="00E757FC">
      <w:pPr>
        <w:spacing w:line="360" w:lineRule="auto"/>
        <w:jc w:val="both"/>
      </w:pPr>
    </w:p>
    <w:p w14:paraId="658ABFEE" w14:textId="1E3F9256" w:rsidR="007571B3" w:rsidRDefault="00CA7CE9" w:rsidP="00E757FC">
      <w:pPr>
        <w:pStyle w:val="Heading2"/>
        <w:spacing w:line="360" w:lineRule="auto"/>
        <w:jc w:val="both"/>
      </w:pPr>
      <w:r>
        <w:t xml:space="preserve"> </w:t>
      </w:r>
      <w:bookmarkStart w:id="44" w:name="_Toc56598117"/>
      <w:r w:rsidR="007571B3">
        <w:t>3.3   Research Approach</w:t>
      </w:r>
      <w:bookmarkEnd w:id="44"/>
    </w:p>
    <w:p w14:paraId="04444DC6" w14:textId="452CF4E1" w:rsidR="000E2927" w:rsidRDefault="00570A34" w:rsidP="00E757FC">
      <w:pPr>
        <w:spacing w:line="360" w:lineRule="auto"/>
        <w:jc w:val="both"/>
      </w:pPr>
      <w:r>
        <w:t>Subsequent to</w:t>
      </w:r>
      <w:r w:rsidR="007571B3" w:rsidRPr="007571B3">
        <w:t xml:space="preserve"> the research onion model, the deductive approach </w:t>
      </w:r>
      <w:r>
        <w:t>was employed in this work</w:t>
      </w:r>
      <w:r w:rsidR="007571B3" w:rsidRPr="007571B3">
        <w:t xml:space="preserve">. This </w:t>
      </w:r>
      <w:r w:rsidR="00D421CA">
        <w:t>approach is</w:t>
      </w:r>
      <w:r w:rsidR="007571B3" w:rsidRPr="007571B3">
        <w:t xml:space="preserve"> particularly suited to the positivistic philosophical stance</w:t>
      </w:r>
      <w:sdt>
        <w:sdtPr>
          <w:id w:val="280461979"/>
          <w:citation/>
        </w:sdtPr>
        <w:sdtContent>
          <w:r w:rsidR="007571B3" w:rsidRPr="007571B3">
            <w:fldChar w:fldCharType="begin"/>
          </w:r>
          <w:r w:rsidR="007571B3" w:rsidRPr="007571B3">
            <w:instrText xml:space="preserve">CITATION Sni09 \l 2057 </w:instrText>
          </w:r>
          <w:r w:rsidR="007571B3" w:rsidRPr="007571B3">
            <w:fldChar w:fldCharType="separate"/>
          </w:r>
          <w:r w:rsidR="001D088D">
            <w:rPr>
              <w:noProof/>
            </w:rPr>
            <w:t xml:space="preserve"> </w:t>
          </w:r>
          <w:r w:rsidR="001D088D" w:rsidRPr="001D088D">
            <w:rPr>
              <w:noProof/>
            </w:rPr>
            <w:t>[61]</w:t>
          </w:r>
          <w:r w:rsidR="007571B3" w:rsidRPr="007571B3">
            <w:fldChar w:fldCharType="end"/>
          </w:r>
        </w:sdtContent>
      </w:sdt>
      <w:r w:rsidR="007571B3" w:rsidRPr="007571B3">
        <w:t xml:space="preserve">. </w:t>
      </w:r>
      <w:r w:rsidR="00D421CA">
        <w:t>T</w:t>
      </w:r>
      <w:r w:rsidR="000E2927" w:rsidRPr="007571B3">
        <w:t>he research would be characterized by the development from general to particular</w:t>
      </w:r>
      <w:r w:rsidR="00D421CA">
        <w:t>, wherein t</w:t>
      </w:r>
      <w:r w:rsidR="000E2927" w:rsidRPr="007571B3">
        <w:t xml:space="preserve">he </w:t>
      </w:r>
      <w:r w:rsidR="000E2927">
        <w:t>existing</w:t>
      </w:r>
      <w:r w:rsidR="000E2927" w:rsidRPr="007571B3">
        <w:t xml:space="preserve"> knowledge base </w:t>
      </w:r>
      <w:r w:rsidR="00D421CA">
        <w:t>was</w:t>
      </w:r>
      <w:r w:rsidR="000E2927" w:rsidRPr="007571B3">
        <w:t xml:space="preserve"> established</w:t>
      </w:r>
      <w:r w:rsidR="00462C70">
        <w:t xml:space="preserve"> </w:t>
      </w:r>
      <w:r w:rsidR="00D421CA">
        <w:t>which</w:t>
      </w:r>
      <w:r w:rsidR="00462C70">
        <w:t xml:space="preserve"> </w:t>
      </w:r>
      <w:r w:rsidR="005F6549">
        <w:t>forms</w:t>
      </w:r>
      <w:r w:rsidR="00462C70">
        <w:t xml:space="preserve"> the basis of the research</w:t>
      </w:r>
      <w:r w:rsidR="000E2927" w:rsidRPr="007571B3">
        <w:t>.</w:t>
      </w:r>
      <w:r w:rsidR="000E2927">
        <w:t xml:space="preserve"> </w:t>
      </w:r>
      <w:r w:rsidR="000E2927" w:rsidRPr="007571B3">
        <w:t xml:space="preserve">Then, the specific knowledge </w:t>
      </w:r>
      <w:r w:rsidR="00D421CA">
        <w:t>obtained</w:t>
      </w:r>
      <w:r w:rsidR="000E2927" w:rsidRPr="007571B3">
        <w:t xml:space="preserve"> from the research process, in this case</w:t>
      </w:r>
      <w:r w:rsidR="00646622">
        <w:t>,</w:t>
      </w:r>
      <w:r w:rsidR="000E2927" w:rsidRPr="007571B3">
        <w:t xml:space="preserve"> the designed tool</w:t>
      </w:r>
      <w:r w:rsidR="00646622">
        <w:t>,</w:t>
      </w:r>
      <w:r w:rsidR="000E2927" w:rsidRPr="007571B3">
        <w:t xml:space="preserve"> </w:t>
      </w:r>
      <w:r w:rsidR="00D421CA">
        <w:t xml:space="preserve">was evaluated via </w:t>
      </w:r>
      <w:r w:rsidR="000E2927" w:rsidRPr="007571B3">
        <w:t xml:space="preserve">data collection </w:t>
      </w:r>
      <w:sdt>
        <w:sdtPr>
          <w:id w:val="1786389309"/>
          <w:citation/>
        </w:sdtPr>
        <w:sdtContent>
          <w:r w:rsidR="000E2927" w:rsidRPr="007571B3">
            <w:fldChar w:fldCharType="begin"/>
          </w:r>
          <w:r w:rsidR="000E2927" w:rsidRPr="007571B3">
            <w:instrText xml:space="preserve"> CITATION Kot04 \l 2057 </w:instrText>
          </w:r>
          <w:r w:rsidR="000E2927" w:rsidRPr="007571B3">
            <w:fldChar w:fldCharType="separate"/>
          </w:r>
          <w:r w:rsidR="001D088D" w:rsidRPr="001D088D">
            <w:rPr>
              <w:noProof/>
            </w:rPr>
            <w:t>[62]</w:t>
          </w:r>
          <w:r w:rsidR="000E2927" w:rsidRPr="007571B3">
            <w:fldChar w:fldCharType="end"/>
          </w:r>
        </w:sdtContent>
      </w:sdt>
      <w:r w:rsidR="006D65BC">
        <w:t xml:space="preserve"> </w:t>
      </w:r>
      <w:sdt>
        <w:sdtPr>
          <w:id w:val="-991014738"/>
          <w:citation/>
        </w:sdtPr>
        <w:sdtContent>
          <w:r w:rsidR="006D65BC" w:rsidRPr="007571B3">
            <w:fldChar w:fldCharType="begin"/>
          </w:r>
          <w:r w:rsidR="006D65BC" w:rsidRPr="007571B3">
            <w:instrText xml:space="preserve"> CITATION Sil13 \l 2057 </w:instrText>
          </w:r>
          <w:r w:rsidR="006D65BC" w:rsidRPr="007571B3">
            <w:fldChar w:fldCharType="separate"/>
          </w:r>
          <w:r w:rsidR="001D088D" w:rsidRPr="001D088D">
            <w:rPr>
              <w:noProof/>
            </w:rPr>
            <w:t>[63]</w:t>
          </w:r>
          <w:r w:rsidR="006D65BC" w:rsidRPr="007571B3">
            <w:fldChar w:fldCharType="end"/>
          </w:r>
        </w:sdtContent>
      </w:sdt>
      <w:r w:rsidR="000E2927" w:rsidRPr="007571B3">
        <w:t xml:space="preserve">. In the end, the </w:t>
      </w:r>
      <w:r w:rsidR="00D421CA">
        <w:t>observations contributed to existing</w:t>
      </w:r>
      <w:r w:rsidR="00A5136B">
        <w:t xml:space="preserve"> knowledge</w:t>
      </w:r>
      <w:r w:rsidR="000E2927" w:rsidRPr="007571B3">
        <w:t>.</w:t>
      </w:r>
    </w:p>
    <w:p w14:paraId="59DCAB4B" w14:textId="2774BE83" w:rsidR="001F540E" w:rsidRDefault="00EC2773" w:rsidP="00E757FC">
      <w:pPr>
        <w:spacing w:line="360" w:lineRule="auto"/>
        <w:jc w:val="both"/>
      </w:pPr>
      <w:r>
        <w:lastRenderedPageBreak/>
        <w:t xml:space="preserve">Deductive approach </w:t>
      </w:r>
      <w:r w:rsidR="00C4736A">
        <w:t>was</w:t>
      </w:r>
      <w:r>
        <w:t xml:space="preserve"> used to arrive at how MWEs are extracted from corpora and encoded for lexicons. </w:t>
      </w:r>
      <w:r w:rsidR="006E50C1">
        <w:t>For example, if it is established that Nominal MWEs exhibit certain features, these features would be exploited in efforts to extract these nominal MWEs automatically from texts.</w:t>
      </w:r>
      <w:r w:rsidR="001F540E">
        <w:t xml:space="preserve"> The</w:t>
      </w:r>
      <w:r w:rsidR="00C4736A">
        <w:t>refore, the</w:t>
      </w:r>
      <w:r w:rsidR="001F540E">
        <w:t xml:space="preserve"> deductive approach </w:t>
      </w:r>
      <w:r w:rsidR="00C4736A">
        <w:t>was pertinent in proffering</w:t>
      </w:r>
      <w:r w:rsidR="001F540E">
        <w:t xml:space="preserve"> answer</w:t>
      </w:r>
      <w:r w:rsidR="00C4736A">
        <w:t xml:space="preserve"> to</w:t>
      </w:r>
      <w:r w:rsidR="001F540E">
        <w:t xml:space="preserve"> the following questions among others:</w:t>
      </w:r>
    </w:p>
    <w:p w14:paraId="6023CD0D" w14:textId="2DB14BF0" w:rsidR="001F540E" w:rsidRDefault="001F540E" w:rsidP="00E757FC">
      <w:pPr>
        <w:pStyle w:val="ListParagraph"/>
        <w:numPr>
          <w:ilvl w:val="0"/>
          <w:numId w:val="12"/>
        </w:numPr>
        <w:spacing w:line="360" w:lineRule="auto"/>
        <w:jc w:val="both"/>
      </w:pPr>
      <w:r w:rsidRPr="00126C07">
        <w:t>what are the features of MWEs t</w:t>
      </w:r>
      <w:r>
        <w:t xml:space="preserve">hat could distinguish them </w:t>
      </w:r>
      <w:r w:rsidRPr="00126C07">
        <w:t xml:space="preserve">in </w:t>
      </w:r>
      <w:r w:rsidR="0082059B" w:rsidRPr="00126C07">
        <w:t>corpora?</w:t>
      </w:r>
      <w:r w:rsidRPr="00126C07">
        <w:t xml:space="preserve"> </w:t>
      </w:r>
    </w:p>
    <w:p w14:paraId="587E5465" w14:textId="10C80BD2" w:rsidR="001F540E" w:rsidRDefault="001F540E" w:rsidP="00E757FC">
      <w:pPr>
        <w:pStyle w:val="ListParagraph"/>
        <w:numPr>
          <w:ilvl w:val="0"/>
          <w:numId w:val="12"/>
        </w:numPr>
        <w:spacing w:line="360" w:lineRule="auto"/>
        <w:jc w:val="both"/>
      </w:pPr>
      <w:r w:rsidRPr="00126C07">
        <w:t>how best could these MWEs be extracted using these features</w:t>
      </w:r>
      <w:r w:rsidR="00173C7A">
        <w:t>?</w:t>
      </w:r>
      <w:r w:rsidRPr="00126C07">
        <w:t xml:space="preserve"> </w:t>
      </w:r>
    </w:p>
    <w:p w14:paraId="01789D62" w14:textId="2A0750AA" w:rsidR="001F540E" w:rsidRDefault="001F540E" w:rsidP="00E757FC">
      <w:pPr>
        <w:pStyle w:val="ListParagraph"/>
        <w:numPr>
          <w:ilvl w:val="0"/>
          <w:numId w:val="12"/>
        </w:numPr>
        <w:spacing w:line="360" w:lineRule="auto"/>
        <w:jc w:val="both"/>
      </w:pPr>
      <w:r w:rsidRPr="00126C07">
        <w:t xml:space="preserve">which pre-existing tools could best assist in </w:t>
      </w:r>
      <w:r w:rsidR="00173C7A">
        <w:t>executing</w:t>
      </w:r>
      <w:r w:rsidRPr="00126C07">
        <w:t xml:space="preserve"> these in terms of programming languages, lexicons, corpora and other </w:t>
      </w:r>
      <w:r>
        <w:t xml:space="preserve">existing </w:t>
      </w:r>
      <w:r w:rsidRPr="00126C07">
        <w:t>lexical tools</w:t>
      </w:r>
      <w:r w:rsidR="00173C7A">
        <w:t>?</w:t>
      </w:r>
      <w:r w:rsidRPr="00126C07">
        <w:t xml:space="preserve"> </w:t>
      </w:r>
    </w:p>
    <w:p w14:paraId="0B3A614B" w14:textId="291E3111" w:rsidR="001F540E" w:rsidRDefault="001F540E" w:rsidP="00E757FC">
      <w:pPr>
        <w:pStyle w:val="ListParagraph"/>
        <w:numPr>
          <w:ilvl w:val="0"/>
          <w:numId w:val="12"/>
        </w:numPr>
        <w:spacing w:line="360" w:lineRule="auto"/>
        <w:jc w:val="both"/>
      </w:pPr>
      <w:r w:rsidRPr="00126C07">
        <w:t xml:space="preserve">what </w:t>
      </w:r>
      <w:r w:rsidR="00173C7A">
        <w:t>should constitute the form of the</w:t>
      </w:r>
      <w:r w:rsidRPr="00126C07">
        <w:t xml:space="preserve"> designed tool</w:t>
      </w:r>
      <w:r>
        <w:t xml:space="preserve"> or solution</w:t>
      </w:r>
      <w:r w:rsidR="00AA7693">
        <w:t>?</w:t>
      </w:r>
    </w:p>
    <w:p w14:paraId="59B31F8F" w14:textId="7E4EC2DF" w:rsidR="001F540E" w:rsidRDefault="001F540E" w:rsidP="00E757FC">
      <w:pPr>
        <w:pStyle w:val="ListParagraph"/>
        <w:numPr>
          <w:ilvl w:val="0"/>
          <w:numId w:val="12"/>
        </w:numPr>
        <w:spacing w:line="360" w:lineRule="auto"/>
        <w:jc w:val="both"/>
      </w:pPr>
      <w:r w:rsidRPr="00126C07">
        <w:t xml:space="preserve">what </w:t>
      </w:r>
      <w:r w:rsidR="00AA7693">
        <w:t xml:space="preserve">should constitute the </w:t>
      </w:r>
      <w:r w:rsidRPr="00126C07">
        <w:t xml:space="preserve">format </w:t>
      </w:r>
      <w:r w:rsidR="00AA7693">
        <w:t xml:space="preserve">of </w:t>
      </w:r>
      <w:r>
        <w:t>the</w:t>
      </w:r>
      <w:r w:rsidRPr="00126C07">
        <w:t xml:space="preserve"> resultant MWE lexicon to be NLP application ready and aware</w:t>
      </w:r>
      <w:r w:rsidR="00AA7693">
        <w:t>?</w:t>
      </w:r>
      <w:r w:rsidRPr="00126C07">
        <w:t xml:space="preserve"> </w:t>
      </w:r>
    </w:p>
    <w:p w14:paraId="00D90FC9" w14:textId="4881C07D" w:rsidR="001F540E" w:rsidRDefault="001F540E" w:rsidP="00E757FC">
      <w:pPr>
        <w:pStyle w:val="ListParagraph"/>
        <w:numPr>
          <w:ilvl w:val="0"/>
          <w:numId w:val="12"/>
        </w:numPr>
        <w:spacing w:line="360" w:lineRule="auto"/>
        <w:jc w:val="both"/>
      </w:pPr>
      <w:r w:rsidRPr="00126C07">
        <w:t xml:space="preserve">how best </w:t>
      </w:r>
      <w:r>
        <w:t xml:space="preserve">can </w:t>
      </w:r>
      <w:r w:rsidRPr="00126C07">
        <w:t xml:space="preserve">the </w:t>
      </w:r>
      <w:r>
        <w:t>designed</w:t>
      </w:r>
      <w:r w:rsidRPr="00126C07">
        <w:t xml:space="preserve"> tool</w:t>
      </w:r>
      <w:r>
        <w:t xml:space="preserve"> or solution be </w:t>
      </w:r>
      <w:r w:rsidRPr="00126C07">
        <w:t>evaluate</w:t>
      </w:r>
      <w:r>
        <w:t>d</w:t>
      </w:r>
      <w:r w:rsidRPr="00126C07">
        <w:t xml:space="preserve"> to </w:t>
      </w:r>
      <w:r w:rsidR="00AA7693">
        <w:t>assess</w:t>
      </w:r>
      <w:r w:rsidRPr="00126C07">
        <w:t xml:space="preserve"> its efficiency and accuracy</w:t>
      </w:r>
      <w:r w:rsidR="00AA7693">
        <w:t>?</w:t>
      </w:r>
      <w:r w:rsidRPr="00126C07">
        <w:t xml:space="preserve"> </w:t>
      </w:r>
    </w:p>
    <w:p w14:paraId="2AE8AB7C" w14:textId="02483C1E" w:rsidR="00646622" w:rsidRDefault="00BC3A86" w:rsidP="00E757FC">
      <w:pPr>
        <w:spacing w:line="360" w:lineRule="auto"/>
        <w:jc w:val="both"/>
      </w:pPr>
      <w:r>
        <w:t xml:space="preserve">Certainly, </w:t>
      </w:r>
      <w:r w:rsidR="00AA7693">
        <w:t xml:space="preserve">following </w:t>
      </w:r>
      <w:r w:rsidR="00646622" w:rsidRPr="007571B3">
        <w:t xml:space="preserve">tool design guided by research findings, </w:t>
      </w:r>
      <w:r w:rsidR="00AA7693">
        <w:t>it was</w:t>
      </w:r>
      <w:r w:rsidR="00646622" w:rsidRPr="007571B3">
        <w:t xml:space="preserve"> used to </w:t>
      </w:r>
      <w:r w:rsidR="00AA7693">
        <w:t>collect</w:t>
      </w:r>
      <w:r w:rsidR="00646622" w:rsidRPr="007571B3">
        <w:t xml:space="preserve"> data (MWEs) in corpora and </w:t>
      </w:r>
      <w:r w:rsidR="00AA7693">
        <w:t>the</w:t>
      </w:r>
      <w:r w:rsidR="00646622" w:rsidRPr="007571B3">
        <w:t xml:space="preserve"> results analysed and evaluated, using accep</w:t>
      </w:r>
      <w:r w:rsidR="00AA7693">
        <w:t>table</w:t>
      </w:r>
      <w:r w:rsidR="00646622" w:rsidRPr="007571B3">
        <w:t xml:space="preserve"> statistical methods to confirm</w:t>
      </w:r>
      <w:r w:rsidR="00AA7693">
        <w:t xml:space="preserve">, </w:t>
      </w:r>
      <w:r w:rsidR="00646622" w:rsidRPr="007571B3">
        <w:t xml:space="preserve">reject or improve the tool. </w:t>
      </w:r>
    </w:p>
    <w:p w14:paraId="377B147F" w14:textId="6561C119" w:rsidR="00646622" w:rsidRDefault="00646622" w:rsidP="00E757FC">
      <w:pPr>
        <w:spacing w:line="360" w:lineRule="auto"/>
        <w:jc w:val="both"/>
      </w:pPr>
    </w:p>
    <w:p w14:paraId="304BF3A0" w14:textId="29EBA5B5" w:rsidR="00530441" w:rsidRDefault="00530441" w:rsidP="00E757FC">
      <w:pPr>
        <w:pStyle w:val="Heading2"/>
        <w:spacing w:line="360" w:lineRule="auto"/>
        <w:jc w:val="both"/>
      </w:pPr>
      <w:bookmarkStart w:id="45" w:name="_Toc56598118"/>
      <w:r>
        <w:t xml:space="preserve">3.4   </w:t>
      </w:r>
      <w:r w:rsidRPr="00530441">
        <w:t>Quantitative Methodolog</w:t>
      </w:r>
      <w:r>
        <w:t>y</w:t>
      </w:r>
      <w:bookmarkEnd w:id="45"/>
    </w:p>
    <w:p w14:paraId="7239D922" w14:textId="72488E60" w:rsidR="00530441" w:rsidRDefault="00F6649E" w:rsidP="00E757FC">
      <w:pPr>
        <w:spacing w:line="360" w:lineRule="auto"/>
        <w:jc w:val="both"/>
      </w:pPr>
      <w:r>
        <w:t>Q</w:t>
      </w:r>
      <w:r w:rsidRPr="00F6649E">
        <w:t xml:space="preserve">uantitative research methods </w:t>
      </w:r>
      <w:r w:rsidR="00F31459">
        <w:t>were also</w:t>
      </w:r>
      <w:r w:rsidRPr="00F6649E">
        <w:t xml:space="preserve"> used in the process of data collection and analysis.</w:t>
      </w:r>
      <w:r w:rsidR="008B14C1">
        <w:t xml:space="preserve"> </w:t>
      </w:r>
      <w:r w:rsidR="003D28B8">
        <w:t>The designed tool automatically extract</w:t>
      </w:r>
      <w:r w:rsidR="00F31459">
        <w:t>ed</w:t>
      </w:r>
      <w:r w:rsidR="003D28B8">
        <w:t xml:space="preserve"> nominal MWE from texts</w:t>
      </w:r>
      <w:r w:rsidR="00F31459">
        <w:t xml:space="preserve">, which were </w:t>
      </w:r>
      <w:r w:rsidR="003D28B8">
        <w:t xml:space="preserve">labelled by human </w:t>
      </w:r>
      <w:r w:rsidR="00F31459">
        <w:t>evaluators</w:t>
      </w:r>
      <w:r w:rsidR="003D28B8">
        <w:t xml:space="preserve"> as True or False. They </w:t>
      </w:r>
      <w:r w:rsidR="00F31459">
        <w:t xml:space="preserve">equally listed </w:t>
      </w:r>
      <w:r w:rsidR="003D28B8">
        <w:t>non-extracted MWE from the text</w:t>
      </w:r>
      <w:r w:rsidR="00F31459">
        <w:t xml:space="preserve"> and their observations were used to </w:t>
      </w:r>
      <w:r w:rsidR="003D28B8">
        <w:t xml:space="preserve">the precision rate, </w:t>
      </w:r>
      <w:r w:rsidR="00F31459">
        <w:t xml:space="preserve">the </w:t>
      </w:r>
      <w:r w:rsidR="003D28B8">
        <w:t>recall rate and the F1 score of the designed tool.</w:t>
      </w:r>
    </w:p>
    <w:p w14:paraId="122546C1" w14:textId="13464755" w:rsidR="008B14C1" w:rsidRDefault="003D28B8" w:rsidP="00E757FC">
      <w:pPr>
        <w:spacing w:line="360" w:lineRule="auto"/>
        <w:jc w:val="both"/>
      </w:pPr>
      <w:r>
        <w:t xml:space="preserve">Furthermore, </w:t>
      </w:r>
      <w:r w:rsidR="00F31459">
        <w:t xml:space="preserve">during </w:t>
      </w:r>
      <w:r>
        <w:t xml:space="preserve">the extraction stage, some statistical analysis, such as </w:t>
      </w:r>
      <w:r w:rsidRPr="00987820">
        <w:t>Pointwise Mutual Information (</w:t>
      </w:r>
      <w:proofErr w:type="spellStart"/>
      <w:r w:rsidRPr="00987820">
        <w:t>pMI</w:t>
      </w:r>
      <w:proofErr w:type="spellEnd"/>
      <w:r w:rsidRPr="00987820">
        <w:t>)</w:t>
      </w:r>
      <w:r>
        <w:t>, M</w:t>
      </w:r>
      <w:r w:rsidRPr="00987820">
        <w:t xml:space="preserve">utual </w:t>
      </w:r>
      <w:r>
        <w:t>D</w:t>
      </w:r>
      <w:r w:rsidRPr="00987820">
        <w:t>ependence (MD)</w:t>
      </w:r>
      <w:r>
        <w:t xml:space="preserve"> and Dice coefficient, </w:t>
      </w:r>
      <w:r w:rsidR="00F31459">
        <w:t>were</w:t>
      </w:r>
      <w:r>
        <w:t xml:space="preserve"> used to filter extracted Nominal MWEs.  </w:t>
      </w:r>
    </w:p>
    <w:p w14:paraId="7F02C935" w14:textId="00E11BEC" w:rsidR="000E2927" w:rsidRDefault="000E2927" w:rsidP="00E757FC">
      <w:pPr>
        <w:spacing w:line="360" w:lineRule="auto"/>
        <w:jc w:val="both"/>
      </w:pPr>
    </w:p>
    <w:p w14:paraId="7813866E" w14:textId="6335B4C1" w:rsidR="00530441" w:rsidRDefault="00530441" w:rsidP="00E757FC">
      <w:pPr>
        <w:pStyle w:val="Heading2"/>
        <w:spacing w:line="360" w:lineRule="auto"/>
        <w:jc w:val="both"/>
      </w:pPr>
      <w:bookmarkStart w:id="46" w:name="_Toc56598119"/>
      <w:r>
        <w:t xml:space="preserve">3.5   </w:t>
      </w:r>
      <w:r w:rsidRPr="00530441">
        <w:t>Procedures and Techniques</w:t>
      </w:r>
      <w:bookmarkEnd w:id="46"/>
    </w:p>
    <w:p w14:paraId="49461895" w14:textId="7B2FC49E" w:rsidR="000E2927" w:rsidRDefault="00961B6F" w:rsidP="00E757FC">
      <w:pPr>
        <w:spacing w:line="360" w:lineRule="auto"/>
        <w:jc w:val="both"/>
      </w:pPr>
      <w:r>
        <w:t>C</w:t>
      </w:r>
      <w:r w:rsidR="00A75EC5">
        <w:t xml:space="preserve">ertain procedures and techniques have been </w:t>
      </w:r>
      <w:r>
        <w:t>selected</w:t>
      </w:r>
      <w:r w:rsidR="00A75EC5">
        <w:t xml:space="preserve"> in extracting and lexically-encoding Nominal MWEs.</w:t>
      </w:r>
      <w:r w:rsidR="009323C0">
        <w:t xml:space="preserve"> The</w:t>
      </w:r>
      <w:r>
        <w:t>se</w:t>
      </w:r>
      <w:r w:rsidR="009323C0">
        <w:t xml:space="preserve"> procedures </w:t>
      </w:r>
      <w:r>
        <w:t>are</w:t>
      </w:r>
      <w:r w:rsidR="009323C0">
        <w:t xml:space="preserve"> in 4 </w:t>
      </w:r>
      <w:proofErr w:type="spellStart"/>
      <w:r w:rsidR="009323C0">
        <w:t>stage</w:t>
      </w:r>
      <w:r>
        <w:t>s</w:t>
      </w:r>
      <w:proofErr w:type="spellEnd"/>
      <w:r w:rsidR="009323C0">
        <w:t xml:space="preserve"> </w:t>
      </w:r>
      <w:r>
        <w:t>with</w:t>
      </w:r>
      <w:r w:rsidR="009323C0">
        <w:t xml:space="preserve"> each </w:t>
      </w:r>
      <w:r>
        <w:t xml:space="preserve">employing </w:t>
      </w:r>
      <w:r w:rsidR="009323C0">
        <w:lastRenderedPageBreak/>
        <w:t>certain techniques.</w:t>
      </w:r>
      <w:r w:rsidR="001C23A6">
        <w:t xml:space="preserve"> The stages are: </w:t>
      </w:r>
      <w:r w:rsidR="001C23A6" w:rsidRPr="001C23A6">
        <w:t xml:space="preserve">Pre-processing, Extraction, </w:t>
      </w:r>
      <w:r w:rsidR="001C23A6">
        <w:t>Evaluation</w:t>
      </w:r>
      <w:r w:rsidR="001C23A6" w:rsidRPr="001C23A6">
        <w:t xml:space="preserve"> and Lexical Encoding</w:t>
      </w:r>
      <w:r w:rsidR="001C23A6">
        <w:t>.</w:t>
      </w:r>
    </w:p>
    <w:p w14:paraId="34958CE4" w14:textId="4D88DCA1" w:rsidR="00961B6F" w:rsidRPr="00961B6F" w:rsidRDefault="00B51AC5" w:rsidP="00E757FC">
      <w:pPr>
        <w:pStyle w:val="Heading3"/>
        <w:spacing w:before="0" w:after="240"/>
        <w:jc w:val="both"/>
      </w:pPr>
      <w:bookmarkStart w:id="47" w:name="_Toc56598120"/>
      <w:r>
        <w:t xml:space="preserve">3.5.1 </w:t>
      </w:r>
      <w:r>
        <w:tab/>
        <w:t>Pre-processing</w:t>
      </w:r>
      <w:bookmarkEnd w:id="47"/>
      <w:r>
        <w:t xml:space="preserve"> </w:t>
      </w:r>
    </w:p>
    <w:p w14:paraId="166E5DD6" w14:textId="2D527916" w:rsidR="00B51AC5" w:rsidRDefault="00961B6F" w:rsidP="00E757FC">
      <w:pPr>
        <w:spacing w:line="360" w:lineRule="auto"/>
        <w:jc w:val="both"/>
      </w:pPr>
      <w:r>
        <w:t xml:space="preserve">Prior to extracting </w:t>
      </w:r>
      <w:r w:rsidR="00FB4510">
        <w:t>MWEs from corpora,</w:t>
      </w:r>
      <w:r>
        <w:t xml:space="preserve"> it is required </w:t>
      </w:r>
      <w:r w:rsidR="00FB4510">
        <w:t xml:space="preserve">to pre-process the corpora. </w:t>
      </w:r>
      <w:r>
        <w:t>P</w:t>
      </w:r>
      <w:r w:rsidR="00FB4510">
        <w:t>re-processing involves tokenization, POS tagging and lemmatization of the words in the corpora.</w:t>
      </w:r>
      <w:r w:rsidR="00130BC9">
        <w:t xml:space="preserve"> </w:t>
      </w:r>
      <w:r>
        <w:t xml:space="preserve">Therefore, </w:t>
      </w:r>
      <w:proofErr w:type="spellStart"/>
      <w:r>
        <w:t>s</w:t>
      </w:r>
      <w:r w:rsidR="001C7243">
        <w:t>paCy</w:t>
      </w:r>
      <w:proofErr w:type="spellEnd"/>
      <w:r w:rsidR="001C7243">
        <w:t xml:space="preserve"> was deployed for the pre-processing tasks. As mentioned in section 2.3.2, </w:t>
      </w:r>
      <w:proofErr w:type="spellStart"/>
      <w:r w:rsidR="001C7243">
        <w:t>spaCy</w:t>
      </w:r>
      <w:proofErr w:type="spellEnd"/>
      <w:r w:rsidR="001C7243">
        <w:t xml:space="preserve"> was selected for its balance between speed and accuracy. It w</w:t>
      </w:r>
      <w:r w:rsidR="00130BC9">
        <w:t>ould be</w:t>
      </w:r>
      <w:r w:rsidR="001C7243">
        <w:t xml:space="preserve"> used to execute </w:t>
      </w:r>
      <w:r w:rsidR="00F12EDA">
        <w:t>the pre-processing tasks</w:t>
      </w:r>
      <w:r w:rsidR="001C7243">
        <w:t xml:space="preserve"> which become</w:t>
      </w:r>
      <w:r w:rsidR="00F12EDA">
        <w:t>s</w:t>
      </w:r>
      <w:r w:rsidR="001C7243">
        <w:t xml:space="preserve"> the input for the extraction </w:t>
      </w:r>
      <w:r w:rsidR="00F12EDA">
        <w:t>stage.</w:t>
      </w:r>
    </w:p>
    <w:p w14:paraId="0FFAE2BD" w14:textId="15CA03E5" w:rsidR="006D46C8" w:rsidRDefault="006D46C8" w:rsidP="00E757FC">
      <w:pPr>
        <w:pStyle w:val="Heading3"/>
        <w:spacing w:before="0" w:after="240"/>
        <w:jc w:val="both"/>
      </w:pPr>
      <w:bookmarkStart w:id="48" w:name="_Toc56598121"/>
      <w:r>
        <w:t xml:space="preserve">3.5.2 </w:t>
      </w:r>
      <w:r>
        <w:tab/>
        <w:t>Extraction</w:t>
      </w:r>
      <w:bookmarkEnd w:id="48"/>
    </w:p>
    <w:p w14:paraId="26D9180C" w14:textId="30549A9C" w:rsidR="006D46C8" w:rsidRDefault="006D46C8" w:rsidP="00E757FC">
      <w:pPr>
        <w:spacing w:line="360" w:lineRule="auto"/>
        <w:jc w:val="both"/>
      </w:pPr>
      <w:r>
        <w:t xml:space="preserve">The hybrid linguistic-statistical approach </w:t>
      </w:r>
      <w:r w:rsidR="00D7331F">
        <w:t>was</w:t>
      </w:r>
      <w:r>
        <w:t xml:space="preserve"> utilized</w:t>
      </w:r>
      <w:r w:rsidR="00D7331F">
        <w:t xml:space="preserve"> for the extraction stage</w:t>
      </w:r>
      <w:r>
        <w:t>. Initially, the Syntactic Rule-based extraction method was used to extract candidate nominal MWEs from the pre-processed corpora. Then, a statistical method was applied to rank the candidate nominal MWEs to eliminate false ones.</w:t>
      </w:r>
    </w:p>
    <w:p w14:paraId="717C3E5A" w14:textId="77777777" w:rsidR="006D46C8" w:rsidRDefault="006D46C8" w:rsidP="00E757FC">
      <w:pPr>
        <w:spacing w:line="360" w:lineRule="auto"/>
        <w:jc w:val="both"/>
      </w:pPr>
      <w:r>
        <w:t xml:space="preserve">The syntactic rule-based extraction module  extracted  Nominal MWE candidates using such rules as </w:t>
      </w:r>
      <w:r w:rsidRPr="007C03B1">
        <w:rPr>
          <w:i/>
          <w:iCs/>
        </w:rPr>
        <w:t>Noun</w:t>
      </w:r>
      <w:r w:rsidRPr="007C03B1">
        <w:rPr>
          <w:i/>
          <w:iCs/>
          <w:vertAlign w:val="subscript"/>
        </w:rPr>
        <w:t>1</w:t>
      </w:r>
      <w:r w:rsidRPr="007C03B1">
        <w:rPr>
          <w:i/>
          <w:iCs/>
        </w:rPr>
        <w:t xml:space="preserve"> Noun</w:t>
      </w:r>
      <w:r w:rsidRPr="007C03B1">
        <w:rPr>
          <w:i/>
          <w:iCs/>
          <w:vertAlign w:val="subscript"/>
        </w:rPr>
        <w:t>2</w:t>
      </w:r>
      <w:r w:rsidRPr="007C03B1">
        <w:rPr>
          <w:i/>
          <w:iCs/>
        </w:rPr>
        <w:t xml:space="preserve"> [… </w:t>
      </w:r>
      <w:proofErr w:type="spellStart"/>
      <w:r w:rsidRPr="007C03B1">
        <w:rPr>
          <w:i/>
          <w:iCs/>
        </w:rPr>
        <w:t>Noun</w:t>
      </w:r>
      <w:r w:rsidRPr="007C03B1">
        <w:rPr>
          <w:i/>
          <w:iCs/>
          <w:vertAlign w:val="subscript"/>
        </w:rPr>
        <w:t>n</w:t>
      </w:r>
      <w:proofErr w:type="spellEnd"/>
      <w:r w:rsidRPr="007C03B1">
        <w:rPr>
          <w:i/>
          <w:iCs/>
        </w:rPr>
        <w:t>]</w:t>
      </w:r>
      <w:r>
        <w:t xml:space="preserve">, </w:t>
      </w:r>
      <w:r w:rsidRPr="007C03B1">
        <w:rPr>
          <w:i/>
          <w:iCs/>
        </w:rPr>
        <w:t>Noun</w:t>
      </w:r>
      <w:r w:rsidRPr="007C03B1">
        <w:rPr>
          <w:i/>
          <w:iCs/>
          <w:vertAlign w:val="subscript"/>
        </w:rPr>
        <w:t>1</w:t>
      </w:r>
      <w:r w:rsidRPr="007C03B1">
        <w:rPr>
          <w:i/>
          <w:iCs/>
        </w:rPr>
        <w:t xml:space="preserve"> of Noun</w:t>
      </w:r>
      <w:r w:rsidRPr="007C03B1">
        <w:rPr>
          <w:i/>
          <w:iCs/>
          <w:vertAlign w:val="subscript"/>
        </w:rPr>
        <w:t>2</w:t>
      </w:r>
      <w:r w:rsidRPr="007C03B1">
        <w:rPr>
          <w:i/>
          <w:iCs/>
        </w:rPr>
        <w:t xml:space="preserve"> [… </w:t>
      </w:r>
      <w:proofErr w:type="spellStart"/>
      <w:r w:rsidRPr="007C03B1">
        <w:rPr>
          <w:i/>
          <w:iCs/>
        </w:rPr>
        <w:t>Noun</w:t>
      </w:r>
      <w:r w:rsidRPr="007C03B1">
        <w:rPr>
          <w:i/>
          <w:iCs/>
          <w:vertAlign w:val="subscript"/>
        </w:rPr>
        <w:t>n</w:t>
      </w:r>
      <w:proofErr w:type="spellEnd"/>
      <w:r w:rsidRPr="007C03B1">
        <w:rPr>
          <w:i/>
          <w:iCs/>
        </w:rPr>
        <w:t>]</w:t>
      </w:r>
      <w:r w:rsidRPr="007C03B1">
        <w:t>,</w:t>
      </w:r>
      <w:r>
        <w:t xml:space="preserve"> and so on</w:t>
      </w:r>
      <w:r w:rsidRPr="00D81137">
        <w:t xml:space="preserve">. </w:t>
      </w:r>
      <w:r>
        <w:t xml:space="preserve">Since Nominal MWEs are variant in their syntactic compositions, they could be made up of: </w:t>
      </w:r>
    </w:p>
    <w:p w14:paraId="4670F32A" w14:textId="77777777" w:rsidR="006D46C8" w:rsidRDefault="006D46C8" w:rsidP="00E757FC">
      <w:pPr>
        <w:pStyle w:val="ListParagraph"/>
        <w:numPr>
          <w:ilvl w:val="0"/>
          <w:numId w:val="11"/>
        </w:numPr>
        <w:spacing w:line="360" w:lineRule="auto"/>
        <w:jc w:val="both"/>
      </w:pPr>
      <w:r>
        <w:t xml:space="preserve">more than one noun, either two or more (for example: bus stop, credit card, </w:t>
      </w:r>
      <w:r w:rsidRPr="003A4673">
        <w:t>fire-fly</w:t>
      </w:r>
      <w:r>
        <w:t xml:space="preserve">, school bus, and so on), </w:t>
      </w:r>
    </w:p>
    <w:p w14:paraId="762D5E75" w14:textId="77777777" w:rsidR="006D46C8" w:rsidRDefault="006D46C8" w:rsidP="00E757FC">
      <w:pPr>
        <w:pStyle w:val="ListParagraph"/>
        <w:numPr>
          <w:ilvl w:val="0"/>
          <w:numId w:val="11"/>
        </w:numPr>
        <w:spacing w:line="360" w:lineRule="auto"/>
        <w:jc w:val="both"/>
      </w:pPr>
      <w:r>
        <w:t xml:space="preserve">an adjective and a noun (for example: full moon, hot dog, sick leave, common room, free trade, and so on), </w:t>
      </w:r>
    </w:p>
    <w:p w14:paraId="458DA44B" w14:textId="77777777" w:rsidR="006D46C8" w:rsidRDefault="006D46C8" w:rsidP="00E757FC">
      <w:pPr>
        <w:pStyle w:val="ListParagraph"/>
        <w:numPr>
          <w:ilvl w:val="0"/>
          <w:numId w:val="11"/>
        </w:numPr>
        <w:spacing w:line="360" w:lineRule="auto"/>
        <w:jc w:val="both"/>
      </w:pPr>
      <w:r>
        <w:t xml:space="preserve">a verb and a noun (for example: washing machine, swimming pool, driving licence, drinking water, helping hand, stop clock, post office, taste buds, search engine, and so on), </w:t>
      </w:r>
    </w:p>
    <w:p w14:paraId="65E49966" w14:textId="77777777" w:rsidR="006D46C8" w:rsidRDefault="006D46C8" w:rsidP="00E757FC">
      <w:pPr>
        <w:pStyle w:val="ListParagraph"/>
        <w:numPr>
          <w:ilvl w:val="0"/>
          <w:numId w:val="11"/>
        </w:numPr>
        <w:spacing w:line="360" w:lineRule="auto"/>
        <w:jc w:val="both"/>
      </w:pPr>
      <w:r>
        <w:t xml:space="preserve">a noun and a verb (for example: sunrise, breastfeeding, rainfall, horse riding, Air conditioning, House warming, Bird watching, phone call, house arrest, stone’s throw, and so on), </w:t>
      </w:r>
    </w:p>
    <w:p w14:paraId="0DDDDB30" w14:textId="77777777" w:rsidR="006D46C8" w:rsidRDefault="006D46C8" w:rsidP="00E757FC">
      <w:pPr>
        <w:pStyle w:val="ListParagraph"/>
        <w:numPr>
          <w:ilvl w:val="0"/>
          <w:numId w:val="11"/>
        </w:numPr>
        <w:spacing w:line="360" w:lineRule="auto"/>
        <w:jc w:val="both"/>
      </w:pPr>
      <w:r>
        <w:t xml:space="preserve">an adjective and a verb (for example: dry-cleaning, </w:t>
      </w:r>
      <w:r w:rsidRPr="00E97FD2">
        <w:t>public speaking</w:t>
      </w:r>
      <w:r>
        <w:t xml:space="preserve">, speed walking, time taken, and so on), </w:t>
      </w:r>
    </w:p>
    <w:p w14:paraId="132E80F4" w14:textId="77777777" w:rsidR="006D46C8" w:rsidRDefault="006D46C8" w:rsidP="00E757FC">
      <w:pPr>
        <w:pStyle w:val="ListParagraph"/>
        <w:numPr>
          <w:ilvl w:val="0"/>
          <w:numId w:val="11"/>
        </w:numPr>
        <w:spacing w:line="360" w:lineRule="auto"/>
        <w:jc w:val="both"/>
      </w:pPr>
      <w:r>
        <w:t xml:space="preserve">a verb and a preposition/adverb (for example: checkout, check-up, </w:t>
      </w:r>
      <w:r w:rsidRPr="000B11B5">
        <w:t>take-off</w:t>
      </w:r>
      <w:r>
        <w:t xml:space="preserve">, setup, draw back, and so on), </w:t>
      </w:r>
    </w:p>
    <w:p w14:paraId="7A15D32C" w14:textId="77777777" w:rsidR="006D46C8" w:rsidRDefault="006D46C8" w:rsidP="00E757FC">
      <w:pPr>
        <w:pStyle w:val="ListParagraph"/>
        <w:numPr>
          <w:ilvl w:val="0"/>
          <w:numId w:val="11"/>
        </w:numPr>
        <w:spacing w:line="360" w:lineRule="auto"/>
        <w:jc w:val="both"/>
      </w:pPr>
      <w:r>
        <w:t xml:space="preserve">a noun and a prepositional phrase (for example: brother-in-law, and so on), </w:t>
      </w:r>
    </w:p>
    <w:p w14:paraId="32534A94" w14:textId="77777777" w:rsidR="006D46C8" w:rsidRDefault="006D46C8" w:rsidP="00E757FC">
      <w:pPr>
        <w:pStyle w:val="ListParagraph"/>
        <w:numPr>
          <w:ilvl w:val="0"/>
          <w:numId w:val="11"/>
        </w:numPr>
        <w:spacing w:line="360" w:lineRule="auto"/>
        <w:jc w:val="both"/>
      </w:pPr>
      <w:r>
        <w:lastRenderedPageBreak/>
        <w:t xml:space="preserve">a preposition/adverb and a noun (for example: underworld, past lives, </w:t>
      </w:r>
      <w:r w:rsidRPr="00CB7E62">
        <w:t>onlooker</w:t>
      </w:r>
      <w:r>
        <w:t xml:space="preserve">, bystander, in service, and so on), </w:t>
      </w:r>
    </w:p>
    <w:p w14:paraId="4060D287" w14:textId="77777777" w:rsidR="006D46C8" w:rsidRDefault="006D46C8" w:rsidP="00E757FC">
      <w:pPr>
        <w:pStyle w:val="ListParagraph"/>
        <w:numPr>
          <w:ilvl w:val="0"/>
          <w:numId w:val="11"/>
        </w:numPr>
        <w:spacing w:line="360" w:lineRule="auto"/>
        <w:jc w:val="both"/>
      </w:pPr>
      <w:r>
        <w:t xml:space="preserve">a noun and an adjective (for example: Lifelong, home sick, blood red, handpicked, price worthy, trustworthy, and so on) </w:t>
      </w:r>
    </w:p>
    <w:p w14:paraId="5D7958D0" w14:textId="77777777" w:rsidR="006D46C8" w:rsidRDefault="006D46C8" w:rsidP="00E757FC">
      <w:pPr>
        <w:pStyle w:val="ListParagraph"/>
        <w:numPr>
          <w:ilvl w:val="0"/>
          <w:numId w:val="11"/>
        </w:numPr>
        <w:spacing w:line="360" w:lineRule="auto"/>
        <w:jc w:val="both"/>
      </w:pPr>
      <w:r>
        <w:t>nouns interjected with prepositions such as: of, for (for example: Duke of London, and so on)</w:t>
      </w:r>
    </w:p>
    <w:p w14:paraId="13510040" w14:textId="77777777" w:rsidR="006D46C8" w:rsidRDefault="006D46C8" w:rsidP="00E757FC">
      <w:pPr>
        <w:spacing w:line="360" w:lineRule="auto"/>
        <w:jc w:val="both"/>
      </w:pPr>
    </w:p>
    <w:p w14:paraId="2583652D" w14:textId="76A8F309" w:rsidR="006D46C8" w:rsidRDefault="006D46C8" w:rsidP="00E757FC">
      <w:pPr>
        <w:spacing w:line="360" w:lineRule="auto"/>
        <w:jc w:val="both"/>
      </w:pPr>
      <w:r>
        <w:t>After extracting the candidate Nominal MWEs, they were ranked using a couple of Association Measures (AM) to eliminate false MWEs</w:t>
      </w:r>
      <w:r w:rsidR="00D7331F">
        <w:t>, since n</w:t>
      </w:r>
      <w:r>
        <w:t xml:space="preserve">ot all word combinations following the above syntactic rules are MWEs. For example, even though </w:t>
      </w:r>
      <w:r w:rsidRPr="002262D9">
        <w:rPr>
          <w:i/>
          <w:iCs/>
        </w:rPr>
        <w:t>hot dog</w:t>
      </w:r>
      <w:r>
        <w:t xml:space="preserve"> is an MWE, </w:t>
      </w:r>
      <w:r w:rsidRPr="002262D9">
        <w:rPr>
          <w:i/>
          <w:iCs/>
        </w:rPr>
        <w:t>hot food</w:t>
      </w:r>
      <w:r>
        <w:t xml:space="preserve"> is not, though they are both composed of an adjective and a noun. Various AM</w:t>
      </w:r>
      <w:r w:rsidR="00D7331F">
        <w:t>s</w:t>
      </w:r>
      <w:r>
        <w:t xml:space="preserve"> </w:t>
      </w:r>
      <w:r w:rsidR="00D7331F">
        <w:t>were</w:t>
      </w:r>
      <w:r>
        <w:t xml:space="preserve"> used to eliminate false MWEs, and decisions </w:t>
      </w:r>
      <w:r w:rsidR="00D7331F">
        <w:t>were</w:t>
      </w:r>
      <w:r>
        <w:t xml:space="preserve"> made from consideration of </w:t>
      </w:r>
      <w:r w:rsidRPr="00987820">
        <w:t>Pointwise Mutual Information (</w:t>
      </w:r>
      <w:proofErr w:type="spellStart"/>
      <w:r w:rsidRPr="00987820">
        <w:t>pMI</w:t>
      </w:r>
      <w:proofErr w:type="spellEnd"/>
      <w:r w:rsidRPr="00987820">
        <w:t>)</w:t>
      </w:r>
      <w:r>
        <w:t>, M</w:t>
      </w:r>
      <w:r w:rsidRPr="00987820">
        <w:t xml:space="preserve">utual </w:t>
      </w:r>
      <w:r>
        <w:t>D</w:t>
      </w:r>
      <w:r w:rsidRPr="00987820">
        <w:t>ependence (MD)</w:t>
      </w:r>
      <w:r>
        <w:t xml:space="preserve"> and Dice coefficient.</w:t>
      </w:r>
    </w:p>
    <w:p w14:paraId="4F4FF097" w14:textId="45D1341D" w:rsidR="00FF1C04" w:rsidRDefault="00D7331F" w:rsidP="00E757FC">
      <w:pPr>
        <w:spacing w:line="360" w:lineRule="auto"/>
        <w:jc w:val="both"/>
      </w:pPr>
      <w:r>
        <w:t>Collectively, i</w:t>
      </w:r>
      <w:r w:rsidR="002D7ACE">
        <w:t xml:space="preserve">n </w:t>
      </w:r>
      <w:r>
        <w:t>computing</w:t>
      </w:r>
      <w:r w:rsidR="002D7ACE">
        <w:t xml:space="preserve"> these AMs, </w:t>
      </w:r>
      <w:r w:rsidR="00AA2CFA">
        <w:t>an important component is the frequency</w:t>
      </w:r>
      <w:r w:rsidR="005E5908">
        <w:t xml:space="preserve"> of the</w:t>
      </w:r>
      <w:r w:rsidR="00CB707D">
        <w:t xml:space="preserve"> co-occurrence of the words of the extracted MWEs and of the individual component words in a </w:t>
      </w:r>
      <w:r w:rsidR="007B7032">
        <w:t>corpus</w:t>
      </w:r>
      <w:r w:rsidR="00CB707D">
        <w:t>.</w:t>
      </w:r>
      <w:r w:rsidR="007B7032">
        <w:t xml:space="preserve"> Thus, a corpus is </w:t>
      </w:r>
      <w:r>
        <w:t>required</w:t>
      </w:r>
      <w:r w:rsidR="007B7032">
        <w:t xml:space="preserve"> to extract this component.</w:t>
      </w:r>
      <w:r w:rsidR="00FF1C04">
        <w:t xml:space="preserve"> Since the target language is only English, the </w:t>
      </w:r>
      <w:r w:rsidR="006F66B5">
        <w:t>100-million words British National Corpus (BNC)</w:t>
      </w:r>
      <w:sdt>
        <w:sdtPr>
          <w:id w:val="1236663587"/>
          <w:citation/>
        </w:sdtPr>
        <w:sdtContent>
          <w:r w:rsidR="00A1734F">
            <w:fldChar w:fldCharType="begin"/>
          </w:r>
          <w:r w:rsidR="00A1734F">
            <w:instrText xml:space="preserve"> CITATION Oxf15 \l 2057 </w:instrText>
          </w:r>
          <w:r w:rsidR="00A1734F">
            <w:fldChar w:fldCharType="separate"/>
          </w:r>
          <w:r w:rsidR="001D088D">
            <w:rPr>
              <w:noProof/>
            </w:rPr>
            <w:t xml:space="preserve"> </w:t>
          </w:r>
          <w:r w:rsidR="001D088D" w:rsidRPr="001D088D">
            <w:rPr>
              <w:noProof/>
            </w:rPr>
            <w:t>[64]</w:t>
          </w:r>
          <w:r w:rsidR="00A1734F">
            <w:fldChar w:fldCharType="end"/>
          </w:r>
        </w:sdtContent>
      </w:sdt>
      <w:r w:rsidR="006F66B5">
        <w:t xml:space="preserve"> </w:t>
      </w:r>
      <w:r>
        <w:t>was</w:t>
      </w:r>
      <w:r w:rsidR="00FF1C04">
        <w:t xml:space="preserve"> employed</w:t>
      </w:r>
      <w:r w:rsidR="006F66B5">
        <w:t xml:space="preserve">. </w:t>
      </w:r>
      <w:r>
        <w:t>This</w:t>
      </w:r>
      <w:r w:rsidR="006F66B5">
        <w:t xml:space="preserve"> was selected because it is free, vast and </w:t>
      </w:r>
      <w:r w:rsidR="006F66B5" w:rsidRPr="00C757A0">
        <w:t>contains words from a wide range of genres (</w:t>
      </w:r>
      <w:r>
        <w:t>for example</w:t>
      </w:r>
      <w:r w:rsidR="006F66B5" w:rsidRPr="00C757A0">
        <w:t xml:space="preserve"> fiction, magazines, newspapers, and academic)</w:t>
      </w:r>
      <w:r w:rsidR="006F66B5">
        <w:t xml:space="preserve"> </w:t>
      </w:r>
      <w:sdt>
        <w:sdtPr>
          <w:id w:val="-947769338"/>
          <w:citation/>
        </w:sdtPr>
        <w:sdtContent>
          <w:r w:rsidR="006F66B5">
            <w:fldChar w:fldCharType="begin"/>
          </w:r>
          <w:r w:rsidR="006F66B5">
            <w:instrText xml:space="preserve"> CITATION Oxf20 \l 2057 </w:instrText>
          </w:r>
          <w:r w:rsidR="006F66B5">
            <w:fldChar w:fldCharType="separate"/>
          </w:r>
          <w:r w:rsidR="001D088D" w:rsidRPr="001D088D">
            <w:rPr>
              <w:noProof/>
            </w:rPr>
            <w:t>[65]</w:t>
          </w:r>
          <w:r w:rsidR="006F66B5">
            <w:fldChar w:fldCharType="end"/>
          </w:r>
        </w:sdtContent>
      </w:sdt>
      <w:r w:rsidR="006F66B5" w:rsidRPr="00C757A0">
        <w:t>.</w:t>
      </w:r>
      <w:r w:rsidR="006F66B5">
        <w:t xml:space="preserve"> </w:t>
      </w:r>
    </w:p>
    <w:p w14:paraId="1668C37E" w14:textId="63B7BF30" w:rsidR="00D42D8D" w:rsidRDefault="00D42D8D" w:rsidP="00E757FC">
      <w:pPr>
        <w:pStyle w:val="Heading3"/>
        <w:spacing w:before="0" w:after="240"/>
        <w:jc w:val="both"/>
      </w:pPr>
      <w:bookmarkStart w:id="49" w:name="_Toc56598122"/>
      <w:r>
        <w:t xml:space="preserve">3.5.3 </w:t>
      </w:r>
      <w:r>
        <w:tab/>
        <w:t>Evaluation</w:t>
      </w:r>
      <w:bookmarkEnd w:id="49"/>
      <w:r>
        <w:t xml:space="preserve">  </w:t>
      </w:r>
    </w:p>
    <w:p w14:paraId="4C208799" w14:textId="29600B33" w:rsidR="00D42D8D" w:rsidRDefault="00D42D8D" w:rsidP="00E757FC">
      <w:pPr>
        <w:spacing w:line="360" w:lineRule="auto"/>
        <w:jc w:val="both"/>
      </w:pPr>
      <w:r w:rsidRPr="00C171DD">
        <w:t xml:space="preserve">The extracted MWE lists </w:t>
      </w:r>
      <w:r w:rsidR="00413591">
        <w:t>were</w:t>
      </w:r>
      <w:r w:rsidR="00430F3C">
        <w:t xml:space="preserve"> </w:t>
      </w:r>
      <w:r>
        <w:t>presented</w:t>
      </w:r>
      <w:r w:rsidRPr="00C171DD">
        <w:t xml:space="preserve"> to </w:t>
      </w:r>
      <w:r>
        <w:t xml:space="preserve">two </w:t>
      </w:r>
      <w:r w:rsidRPr="00C171DD">
        <w:t xml:space="preserve">human </w:t>
      </w:r>
      <w:r w:rsidR="00413591">
        <w:t>evaluators</w:t>
      </w:r>
      <w:r w:rsidRPr="00C171DD">
        <w:t xml:space="preserve"> to label </w:t>
      </w:r>
      <w:r>
        <w:t xml:space="preserve">as </w:t>
      </w:r>
      <w:r w:rsidRPr="00C171DD">
        <w:t xml:space="preserve">relevant </w:t>
      </w:r>
      <w:r>
        <w:t>or</w:t>
      </w:r>
      <w:r w:rsidRPr="00C171DD">
        <w:t xml:space="preserve"> irrelevant. </w:t>
      </w:r>
      <w:r w:rsidR="00430F3C">
        <w:t>They could</w:t>
      </w:r>
      <w:r w:rsidR="00413591">
        <w:t xml:space="preserve"> also</w:t>
      </w:r>
      <w:r w:rsidR="00430F3C">
        <w:t xml:space="preserve"> indicate Nominal MWEs that were missed out by the extraction process. T</w:t>
      </w:r>
      <w:r w:rsidRPr="00A13B84">
        <w:t>h</w:t>
      </w:r>
      <w:r>
        <w:t xml:space="preserve">eir </w:t>
      </w:r>
      <w:r w:rsidR="00413591">
        <w:t xml:space="preserve">observations were </w:t>
      </w:r>
      <w:r w:rsidRPr="00A13B84">
        <w:t xml:space="preserve">used to </w:t>
      </w:r>
      <w:r w:rsidR="00413591">
        <w:t>compute</w:t>
      </w:r>
      <w:r w:rsidRPr="00A13B84">
        <w:t xml:space="preserve"> the precision and recall rate</w:t>
      </w:r>
      <w:r>
        <w:t xml:space="preserve"> of the extraction tool, </w:t>
      </w:r>
      <w:r w:rsidR="00413591">
        <w:t>as well as its</w:t>
      </w:r>
      <w:r>
        <w:t xml:space="preserve"> </w:t>
      </w:r>
      <w:r w:rsidRPr="0095473E">
        <w:t>F</w:t>
      </w:r>
      <w:r w:rsidRPr="0095473E">
        <w:rPr>
          <w:vertAlign w:val="subscript"/>
        </w:rPr>
        <w:t>1</w:t>
      </w:r>
      <w:r w:rsidRPr="0095473E">
        <w:t> score</w:t>
      </w:r>
      <w:r w:rsidR="00413591">
        <w:t>, which were relevant</w:t>
      </w:r>
      <w:r w:rsidR="00430F3C">
        <w:t xml:space="preserve"> </w:t>
      </w:r>
      <w:r>
        <w:t>in</w:t>
      </w:r>
      <w:r w:rsidRPr="00EF294A">
        <w:t xml:space="preserve"> confirm</w:t>
      </w:r>
      <w:r>
        <w:t>ing,</w:t>
      </w:r>
      <w:r w:rsidRPr="00EF294A">
        <w:t xml:space="preserve"> reject</w:t>
      </w:r>
      <w:r>
        <w:t>ing</w:t>
      </w:r>
      <w:r w:rsidRPr="00EF294A">
        <w:t xml:space="preserve"> or </w:t>
      </w:r>
      <w:r>
        <w:t xml:space="preserve">making recommendations for </w:t>
      </w:r>
      <w:r w:rsidRPr="00EF294A">
        <w:t>improv</w:t>
      </w:r>
      <w:r>
        <w:t>ing</w:t>
      </w:r>
      <w:r w:rsidRPr="00EF294A">
        <w:t xml:space="preserve"> the tool.</w:t>
      </w:r>
    </w:p>
    <w:p w14:paraId="16FED5B9" w14:textId="20E116BB" w:rsidR="00D42D8D" w:rsidRDefault="00D42D8D" w:rsidP="00E757FC">
      <w:pPr>
        <w:pStyle w:val="Heading3"/>
        <w:spacing w:before="0" w:after="240"/>
        <w:jc w:val="both"/>
      </w:pPr>
      <w:bookmarkStart w:id="50" w:name="_Toc56598123"/>
      <w:r>
        <w:t xml:space="preserve">3.5.4 </w:t>
      </w:r>
      <w:r>
        <w:tab/>
        <w:t>Lexical Encoding</w:t>
      </w:r>
      <w:bookmarkEnd w:id="50"/>
    </w:p>
    <w:p w14:paraId="13EFB2DD" w14:textId="007C56AD" w:rsidR="00D42D8D" w:rsidRDefault="00D42D8D" w:rsidP="00E757FC">
      <w:pPr>
        <w:spacing w:line="360" w:lineRule="auto"/>
        <w:jc w:val="both"/>
      </w:pPr>
      <w:r>
        <w:t xml:space="preserve">The </w:t>
      </w:r>
      <w:r w:rsidR="001D439C">
        <w:t xml:space="preserve">Nominal </w:t>
      </w:r>
      <w:r>
        <w:t>MWE</w:t>
      </w:r>
      <w:r w:rsidR="001D439C">
        <w:t xml:space="preserve">s that have been validated by the human </w:t>
      </w:r>
      <w:r w:rsidR="00945D8B">
        <w:t>evaluator</w:t>
      </w:r>
      <w:r w:rsidR="001D439C">
        <w:t xml:space="preserve">s </w:t>
      </w:r>
      <w:r w:rsidR="00B87409">
        <w:t>were</w:t>
      </w:r>
      <w:r w:rsidR="001D439C">
        <w:t xml:space="preserve"> lexically encoded. A</w:t>
      </w:r>
      <w:r>
        <w:t xml:space="preserve"> semi-flexible encoding </w:t>
      </w:r>
      <w:r w:rsidR="00B87409">
        <w:t>was</w:t>
      </w:r>
      <w:r>
        <w:t xml:space="preserve"> employed with its three core elements and two optional components described in section 2.2.2. Th</w:t>
      </w:r>
      <w:r w:rsidR="00B87409">
        <w:t>is</w:t>
      </w:r>
      <w:r>
        <w:t xml:space="preserve"> encoding use</w:t>
      </w:r>
      <w:r w:rsidR="00B87409">
        <w:t>d</w:t>
      </w:r>
      <w:r>
        <w:t xml:space="preserve"> UD relations </w:t>
      </w:r>
      <w:r>
        <w:lastRenderedPageBreak/>
        <w:t xml:space="preserve">for denoting relationship between words and UD annotations for parts of speech, and so on. </w:t>
      </w:r>
    </w:p>
    <w:p w14:paraId="5C0DDD08" w14:textId="139295F3" w:rsidR="001D439C" w:rsidRDefault="001D439C" w:rsidP="00E757FC">
      <w:pPr>
        <w:spacing w:line="360" w:lineRule="auto"/>
        <w:jc w:val="both"/>
      </w:pPr>
    </w:p>
    <w:p w14:paraId="096CAC83" w14:textId="7755D2BF" w:rsidR="001D439C" w:rsidRDefault="001D439C" w:rsidP="00E757FC">
      <w:pPr>
        <w:pStyle w:val="Heading2"/>
        <w:spacing w:line="360" w:lineRule="auto"/>
        <w:jc w:val="both"/>
      </w:pPr>
      <w:bookmarkStart w:id="51" w:name="_Toc56598124"/>
      <w:r>
        <w:t>3.6   Conclusion</w:t>
      </w:r>
      <w:bookmarkEnd w:id="51"/>
    </w:p>
    <w:p w14:paraId="6F7416C0" w14:textId="64EC7094" w:rsidR="00EA2B6E" w:rsidRPr="006D0BF2" w:rsidRDefault="00CA4AAE" w:rsidP="00E757FC">
      <w:pPr>
        <w:spacing w:line="360" w:lineRule="auto"/>
        <w:jc w:val="both"/>
      </w:pPr>
      <w:r>
        <w:t xml:space="preserve">In this applied research on the automatic extraction and lexical encoding of Nominal MWEs from corpora, </w:t>
      </w:r>
      <w:r w:rsidR="007B54BA">
        <w:t>a</w:t>
      </w:r>
      <w:r w:rsidR="007B54BA" w:rsidRPr="007B54BA">
        <w:t xml:space="preserve"> positivist philosophical stance </w:t>
      </w:r>
      <w:r w:rsidR="001E19C9">
        <w:t>was</w:t>
      </w:r>
      <w:r w:rsidR="007B54BA" w:rsidRPr="007B54BA">
        <w:t xml:space="preserve"> used; existing valid scientific knowledge and methods </w:t>
      </w:r>
      <w:r w:rsidR="001E19C9">
        <w:t xml:space="preserve">accepted </w:t>
      </w:r>
      <w:r w:rsidR="007B54BA" w:rsidRPr="007B54BA">
        <w:t xml:space="preserve">as the basis of the research. Thus, </w:t>
      </w:r>
      <w:r w:rsidR="001E19C9">
        <w:t xml:space="preserve">employing </w:t>
      </w:r>
      <w:r w:rsidR="007B54BA" w:rsidRPr="007B54BA">
        <w:t xml:space="preserve">a deductive approach, specific knowledge </w:t>
      </w:r>
      <w:r w:rsidR="001E19C9">
        <w:t xml:space="preserve">was derived </w:t>
      </w:r>
      <w:r w:rsidR="007B54BA" w:rsidRPr="007B54BA">
        <w:t xml:space="preserve">from general scientific theory and </w:t>
      </w:r>
      <w:r w:rsidR="001E19C9">
        <w:t>evaluated</w:t>
      </w:r>
      <w:r w:rsidR="007B54BA" w:rsidRPr="007B54BA">
        <w:t xml:space="preserve">. Quantitative (statistical) methods </w:t>
      </w:r>
      <w:r w:rsidR="006F6F62">
        <w:t>were equally employed</w:t>
      </w:r>
      <w:r w:rsidR="007B54BA" w:rsidRPr="007B54BA">
        <w:t xml:space="preserve"> for the </w:t>
      </w:r>
      <w:r w:rsidR="007B54BA">
        <w:t xml:space="preserve">data </w:t>
      </w:r>
      <w:r w:rsidR="007B54BA" w:rsidRPr="007B54BA">
        <w:t>analysis</w:t>
      </w:r>
      <w:r>
        <w:t>.</w:t>
      </w:r>
      <w:r w:rsidR="00A43E31">
        <w:t xml:space="preserve"> Th</w:t>
      </w:r>
      <w:r w:rsidR="006F6F62">
        <w:t>e whole</w:t>
      </w:r>
      <w:r w:rsidR="00A43E31">
        <w:t xml:space="preserve"> procedure </w:t>
      </w:r>
      <w:r w:rsidR="006F6F62">
        <w:t>was executed in</w:t>
      </w:r>
      <w:r w:rsidR="00A43E31">
        <w:t xml:space="preserve"> four stages, </w:t>
      </w:r>
      <w:r w:rsidR="006F6F62">
        <w:t xml:space="preserve">with </w:t>
      </w:r>
      <w:r w:rsidR="00A43E31">
        <w:t xml:space="preserve">various techniques employed in each </w:t>
      </w:r>
      <w:r w:rsidR="006F6F62">
        <w:t xml:space="preserve">encompassing the </w:t>
      </w:r>
      <w:r w:rsidR="00A43E31" w:rsidRPr="001C23A6">
        <w:t xml:space="preserve">Pre-processing, Extraction, </w:t>
      </w:r>
      <w:r w:rsidR="00A43E31">
        <w:t>Evaluation</w:t>
      </w:r>
      <w:r w:rsidR="00A43E31" w:rsidRPr="001C23A6">
        <w:t xml:space="preserve"> and Lexical Encoding Stages</w:t>
      </w:r>
      <w:r w:rsidR="00A43E31">
        <w:t>.</w:t>
      </w:r>
      <w:r w:rsidR="00852D0C">
        <w:t xml:space="preserve"> </w:t>
      </w:r>
      <w:r w:rsidR="006F6F62">
        <w:t>Finally, a</w:t>
      </w:r>
      <w:r w:rsidR="00852D0C">
        <w:t xml:space="preserve"> tool </w:t>
      </w:r>
      <w:r w:rsidR="006F6F62">
        <w:t>was</w:t>
      </w:r>
      <w:r w:rsidR="00852D0C">
        <w:t xml:space="preserve"> designed </w:t>
      </w:r>
      <w:r w:rsidR="006F6F62">
        <w:t xml:space="preserve">to </w:t>
      </w:r>
      <w:r w:rsidR="00852D0C">
        <w:t>deploy these stages</w:t>
      </w:r>
      <w:r w:rsidR="006F6F62">
        <w:t xml:space="preserve">, which methodology </w:t>
      </w:r>
      <w:r w:rsidR="00852D0C">
        <w:t>is discussed in the next chapter.</w:t>
      </w:r>
      <w:r w:rsidR="00EA2B6E">
        <w:br w:type="page"/>
      </w:r>
    </w:p>
    <w:p w14:paraId="74514A4F" w14:textId="49F203F5" w:rsidR="005B288D" w:rsidRDefault="005B288D" w:rsidP="00E757FC">
      <w:pPr>
        <w:pStyle w:val="Heading1"/>
        <w:spacing w:line="360" w:lineRule="auto"/>
        <w:jc w:val="both"/>
      </w:pPr>
      <w:bookmarkStart w:id="52" w:name="_Toc56598125"/>
      <w:r>
        <w:lastRenderedPageBreak/>
        <w:t xml:space="preserve">Chapter Four: </w:t>
      </w:r>
      <w:r w:rsidR="00463D47">
        <w:t xml:space="preserve">Design and </w:t>
      </w:r>
      <w:r>
        <w:t>Implementation</w:t>
      </w:r>
      <w:bookmarkEnd w:id="52"/>
    </w:p>
    <w:p w14:paraId="331EB995" w14:textId="283E0EA2" w:rsidR="00D03DF5" w:rsidRDefault="00D03DF5" w:rsidP="00E757FC">
      <w:pPr>
        <w:pStyle w:val="Heading2"/>
        <w:spacing w:line="360" w:lineRule="auto"/>
        <w:jc w:val="both"/>
      </w:pPr>
      <w:bookmarkStart w:id="53" w:name="_Toc56598126"/>
      <w:r>
        <w:t xml:space="preserve">4.1   </w:t>
      </w:r>
      <w:r w:rsidR="006F1B68">
        <w:t>Introduction</w:t>
      </w:r>
      <w:bookmarkEnd w:id="53"/>
    </w:p>
    <w:p w14:paraId="4D8C2A0E" w14:textId="4E0F90C9" w:rsidR="00EA2B6E" w:rsidRDefault="00D03DF5" w:rsidP="00E757FC">
      <w:pPr>
        <w:spacing w:line="360" w:lineRule="auto"/>
        <w:jc w:val="both"/>
      </w:pPr>
      <w:r>
        <w:t xml:space="preserve">The crust of this applied research </w:t>
      </w:r>
      <w:r w:rsidR="00A806CE">
        <w:t xml:space="preserve">is to design a tool that would </w:t>
      </w:r>
      <w:r>
        <w:t>automatic</w:t>
      </w:r>
      <w:r w:rsidR="00A806CE">
        <w:t>ally</w:t>
      </w:r>
      <w:r>
        <w:t xml:space="preserve"> extract and lexical</w:t>
      </w:r>
      <w:r w:rsidR="00A806CE">
        <w:t>ly</w:t>
      </w:r>
      <w:r>
        <w:t xml:space="preserve"> encod</w:t>
      </w:r>
      <w:r w:rsidR="00A806CE">
        <w:t>e</w:t>
      </w:r>
      <w:r>
        <w:t xml:space="preserve"> Nominal MWEs from corpora</w:t>
      </w:r>
      <w:r w:rsidR="00A806CE">
        <w:t xml:space="preserve">. </w:t>
      </w:r>
      <w:r w:rsidR="00F867E2">
        <w:t>In the preceding chapter,</w:t>
      </w:r>
      <w:r w:rsidR="00F224C8">
        <w:t xml:space="preserve"> the techniques/procedures have been enumerated. </w:t>
      </w:r>
      <w:r w:rsidR="00F867E2">
        <w:t xml:space="preserve">The current chapter basically entails the </w:t>
      </w:r>
      <w:r w:rsidR="00F224C8">
        <w:t>design and implement</w:t>
      </w:r>
      <w:r w:rsidR="00F867E2">
        <w:t>ation of</w:t>
      </w:r>
      <w:r w:rsidR="00F224C8">
        <w:t xml:space="preserve"> the tool. </w:t>
      </w:r>
      <w:r w:rsidR="00C97006">
        <w:t xml:space="preserve">Since software development is required in this research, one of the existing </w:t>
      </w:r>
      <w:r w:rsidR="00C97006" w:rsidRPr="00854B30">
        <w:t xml:space="preserve">Software Development Life Cycle </w:t>
      </w:r>
      <w:r w:rsidR="00C97006">
        <w:t>(</w:t>
      </w:r>
      <w:r w:rsidR="00C97006" w:rsidRPr="00854B30">
        <w:t>SDLC</w:t>
      </w:r>
      <w:r w:rsidR="00C97006">
        <w:t xml:space="preserve">) models </w:t>
      </w:r>
      <w:r w:rsidR="00F867E2">
        <w:t>was utilized</w:t>
      </w:r>
      <w:r w:rsidR="00C97006">
        <w:t>.</w:t>
      </w:r>
    </w:p>
    <w:p w14:paraId="6102398A" w14:textId="2D664524" w:rsidR="00C97006" w:rsidRDefault="00C97006" w:rsidP="00E757FC">
      <w:pPr>
        <w:spacing w:line="360" w:lineRule="auto"/>
        <w:jc w:val="both"/>
      </w:pPr>
    </w:p>
    <w:p w14:paraId="71C5EDDB" w14:textId="747ADA47" w:rsidR="00C97006" w:rsidRDefault="00C97006" w:rsidP="00E757FC">
      <w:pPr>
        <w:pStyle w:val="Heading2"/>
        <w:spacing w:line="360" w:lineRule="auto"/>
        <w:jc w:val="both"/>
      </w:pPr>
      <w:bookmarkStart w:id="54" w:name="_Toc56598127"/>
      <w:r>
        <w:t>4.2   Waterfall SDLC Model</w:t>
      </w:r>
      <w:bookmarkEnd w:id="54"/>
    </w:p>
    <w:p w14:paraId="01439A8E" w14:textId="2D1FD33B" w:rsidR="00C97006" w:rsidRDefault="00C97006" w:rsidP="00E757FC">
      <w:pPr>
        <w:spacing w:line="360" w:lineRule="auto"/>
        <w:jc w:val="both"/>
      </w:pPr>
      <w:r>
        <w:t xml:space="preserve">A </w:t>
      </w:r>
      <w:r w:rsidRPr="00854B30">
        <w:t xml:space="preserve">Software Development Life Cycle </w:t>
      </w:r>
      <w:r>
        <w:t>(</w:t>
      </w:r>
      <w:r w:rsidRPr="00854B30">
        <w:t>SDLC</w:t>
      </w:r>
      <w:r>
        <w:t>)</w:t>
      </w:r>
      <w:r w:rsidRPr="00854B30">
        <w:t xml:space="preserve"> </w:t>
      </w:r>
      <w:r>
        <w:t xml:space="preserve">model </w:t>
      </w:r>
      <w:r w:rsidRPr="00854B30">
        <w:t xml:space="preserve">offers a systematic process for building </w:t>
      </w:r>
      <w:r>
        <w:t>and</w:t>
      </w:r>
      <w:r w:rsidRPr="00854B30">
        <w:t xml:space="preserve"> delivering software applications</w:t>
      </w:r>
      <w:sdt>
        <w:sdtPr>
          <w:id w:val="-1983849713"/>
          <w:citation/>
        </w:sdtPr>
        <w:sdtContent>
          <w:r>
            <w:fldChar w:fldCharType="begin"/>
          </w:r>
          <w:r>
            <w:instrText xml:space="preserve"> CITATION Kev11 \l 2057 </w:instrText>
          </w:r>
          <w:r>
            <w:fldChar w:fldCharType="separate"/>
          </w:r>
          <w:r w:rsidR="001D088D">
            <w:rPr>
              <w:noProof/>
            </w:rPr>
            <w:t xml:space="preserve"> </w:t>
          </w:r>
          <w:r w:rsidR="001D088D" w:rsidRPr="001D088D">
            <w:rPr>
              <w:noProof/>
            </w:rPr>
            <w:t>[66]</w:t>
          </w:r>
          <w:r>
            <w:fldChar w:fldCharType="end"/>
          </w:r>
        </w:sdtContent>
      </w:sdt>
      <w:r w:rsidRPr="00854B30">
        <w:t xml:space="preserve">. </w:t>
      </w:r>
      <w:r>
        <w:t xml:space="preserve">Generally, </w:t>
      </w:r>
      <w:r w:rsidRPr="008172A0">
        <w:t xml:space="preserve">an SDLC has </w:t>
      </w:r>
      <w:r>
        <w:t>the following</w:t>
      </w:r>
      <w:r w:rsidRPr="008172A0">
        <w:t xml:space="preserve"> stages: </w:t>
      </w:r>
      <w:bookmarkStart w:id="55" w:name="_Hlk54607676"/>
      <w:r w:rsidRPr="00B12349">
        <w:t>Planning and requirement analysis</w:t>
      </w:r>
      <w:bookmarkEnd w:id="55"/>
      <w:r w:rsidRPr="008172A0">
        <w:t xml:space="preserve">, </w:t>
      </w:r>
      <w:r w:rsidRPr="00B12349">
        <w:t>Designing project architecture</w:t>
      </w:r>
      <w:r w:rsidRPr="008172A0">
        <w:t xml:space="preserve">, </w:t>
      </w:r>
      <w:r w:rsidRPr="00B12349">
        <w:t>Development and programming</w:t>
      </w:r>
      <w:r w:rsidRPr="008172A0">
        <w:t xml:space="preserve">, </w:t>
      </w:r>
      <w:r w:rsidRPr="00B12349">
        <w:t>Testing</w:t>
      </w:r>
      <w:r w:rsidRPr="008172A0">
        <w:t xml:space="preserve">, </w:t>
      </w:r>
      <w:r>
        <w:t xml:space="preserve">and </w:t>
      </w:r>
      <w:r w:rsidRPr="00B12349">
        <w:t>Deployment</w:t>
      </w:r>
      <w:sdt>
        <w:sdtPr>
          <w:id w:val="853536546"/>
          <w:citation/>
        </w:sdtPr>
        <w:sdtContent>
          <w:r>
            <w:fldChar w:fldCharType="begin"/>
          </w:r>
          <w:r>
            <w:instrText xml:space="preserve"> CITATION Rob10 \l 2057 </w:instrText>
          </w:r>
          <w:r>
            <w:fldChar w:fldCharType="separate"/>
          </w:r>
          <w:r w:rsidR="001D088D">
            <w:rPr>
              <w:noProof/>
            </w:rPr>
            <w:t xml:space="preserve"> </w:t>
          </w:r>
          <w:r w:rsidR="001D088D" w:rsidRPr="001D088D">
            <w:rPr>
              <w:noProof/>
            </w:rPr>
            <w:t>[67]</w:t>
          </w:r>
          <w:r>
            <w:fldChar w:fldCharType="end"/>
          </w:r>
        </w:sdtContent>
      </w:sdt>
      <w:r w:rsidRPr="008172A0">
        <w:t>.</w:t>
      </w:r>
      <w:r>
        <w:t xml:space="preserve"> After careful analysis and thorough comparison of the following SDLC models; </w:t>
      </w:r>
      <w:r w:rsidRPr="006C2B71">
        <w:t xml:space="preserve">Agile </w:t>
      </w:r>
      <w:r w:rsidRPr="00854B30">
        <w:t>SDLC</w:t>
      </w:r>
      <w:r>
        <w:t xml:space="preserve">, </w:t>
      </w:r>
      <w:r w:rsidRPr="006C2B71">
        <w:t xml:space="preserve">DevOps </w:t>
      </w:r>
      <w:r w:rsidRPr="00854B30">
        <w:t>SDLC</w:t>
      </w:r>
      <w:r>
        <w:t xml:space="preserve">, </w:t>
      </w:r>
      <w:r w:rsidRPr="006C2B71">
        <w:t>Iterative</w:t>
      </w:r>
      <w:r>
        <w:t xml:space="preserve"> SDLC, </w:t>
      </w:r>
      <w:r w:rsidRPr="006C2B71">
        <w:t>Lean</w:t>
      </w:r>
      <w:r>
        <w:t xml:space="preserve"> SDLC, </w:t>
      </w:r>
      <w:r w:rsidRPr="006C2B71">
        <w:t>Spiral</w:t>
      </w:r>
      <w:r>
        <w:t xml:space="preserve"> SDLC, Waterfall SDLC and V Model as well as the Rapid Application Development approach, the Waterfall SDLC was selected owing to its appropriateness for small to middle sized projects, where requirements are clear and the product definition as well as the technologies stack is stable</w:t>
      </w:r>
      <w:sdt>
        <w:sdtPr>
          <w:id w:val="1528293024"/>
          <w:citation/>
        </w:sdtPr>
        <w:sdtContent>
          <w:r>
            <w:fldChar w:fldCharType="begin"/>
          </w:r>
          <w:r>
            <w:instrText xml:space="preserve"> CITATION Vic17 \l 2057 </w:instrText>
          </w:r>
          <w:r>
            <w:fldChar w:fldCharType="separate"/>
          </w:r>
          <w:r w:rsidR="001D088D">
            <w:rPr>
              <w:noProof/>
            </w:rPr>
            <w:t xml:space="preserve"> </w:t>
          </w:r>
          <w:r w:rsidR="001D088D" w:rsidRPr="001D088D">
            <w:rPr>
              <w:noProof/>
            </w:rPr>
            <w:t>[68]</w:t>
          </w:r>
          <w:r>
            <w:fldChar w:fldCharType="end"/>
          </w:r>
        </w:sdtContent>
      </w:sdt>
      <w:sdt>
        <w:sdtPr>
          <w:id w:val="-270863962"/>
          <w:citation/>
        </w:sdtPr>
        <w:sdtContent>
          <w:r>
            <w:fldChar w:fldCharType="begin"/>
          </w:r>
          <w:r>
            <w:instrText xml:space="preserve"> CITATION Exi20 \l 2057 </w:instrText>
          </w:r>
          <w:r>
            <w:fldChar w:fldCharType="separate"/>
          </w:r>
          <w:r w:rsidR="001D088D">
            <w:rPr>
              <w:noProof/>
            </w:rPr>
            <w:t xml:space="preserve"> </w:t>
          </w:r>
          <w:r w:rsidR="001D088D" w:rsidRPr="001D088D">
            <w:rPr>
              <w:noProof/>
            </w:rPr>
            <w:t>[69]</w:t>
          </w:r>
          <w:r>
            <w:fldChar w:fldCharType="end"/>
          </w:r>
        </w:sdtContent>
      </w:sdt>
      <w:r>
        <w:t>. Characteristically, the Waterfall model follows the SDLC stages sequentially.</w:t>
      </w:r>
    </w:p>
    <w:p w14:paraId="7398A4AE" w14:textId="0BD72040" w:rsidR="00C97006" w:rsidRDefault="00C97006" w:rsidP="00E757FC">
      <w:pPr>
        <w:pStyle w:val="Heading3"/>
        <w:spacing w:before="0" w:after="240"/>
        <w:jc w:val="both"/>
      </w:pPr>
      <w:bookmarkStart w:id="56" w:name="_Toc56598128"/>
      <w:r>
        <w:t xml:space="preserve">4.2.1 </w:t>
      </w:r>
      <w:r>
        <w:tab/>
      </w:r>
      <w:r w:rsidR="001878AC">
        <w:t>R</w:t>
      </w:r>
      <w:r w:rsidRPr="00C97006">
        <w:t>equirement</w:t>
      </w:r>
      <w:r w:rsidR="00A03E2F">
        <w:t xml:space="preserve"> </w:t>
      </w:r>
      <w:r w:rsidR="00A03E2F" w:rsidRPr="00A03E2F">
        <w:t>specification</w:t>
      </w:r>
      <w:r w:rsidR="00A03E2F">
        <w:t xml:space="preserve"> and</w:t>
      </w:r>
      <w:r w:rsidRPr="00C97006">
        <w:t xml:space="preserve"> analysis</w:t>
      </w:r>
      <w:bookmarkEnd w:id="56"/>
    </w:p>
    <w:p w14:paraId="501B9D37" w14:textId="0C9155B9" w:rsidR="00C97006" w:rsidRDefault="0067391A" w:rsidP="00E757FC">
      <w:pPr>
        <w:spacing w:line="360" w:lineRule="auto"/>
        <w:jc w:val="both"/>
      </w:pPr>
      <w:r>
        <w:t xml:space="preserve">As has been established so far in this work, the broad requirements of the tool are </w:t>
      </w:r>
      <w:r w:rsidR="00FD155F">
        <w:t>to</w:t>
      </w:r>
      <w:r>
        <w:t xml:space="preserve"> extract Nominal MWEs from corpora and lexically encode the MWEs that human </w:t>
      </w:r>
      <w:r w:rsidR="00945D8B">
        <w:t>evaluator</w:t>
      </w:r>
      <w:r>
        <w:t xml:space="preserve">s have validated. Since the human </w:t>
      </w:r>
      <w:r w:rsidR="00FD155F">
        <w:t>evaluators</w:t>
      </w:r>
      <w:r>
        <w:t xml:space="preserve"> or linguistic experts could be locally-dispersed, it is paramount that </w:t>
      </w:r>
      <w:r w:rsidR="00BA0162">
        <w:t xml:space="preserve">the tool </w:t>
      </w:r>
      <w:r w:rsidR="00D5001D">
        <w:t>has</w:t>
      </w:r>
      <w:r w:rsidR="00BA0162">
        <w:t xml:space="preserve"> a web interface.</w:t>
      </w:r>
    </w:p>
    <w:p w14:paraId="401ECF3C" w14:textId="326E151F" w:rsidR="00A03E2F" w:rsidRDefault="00A03E2F" w:rsidP="00E757FC">
      <w:pPr>
        <w:spacing w:line="360" w:lineRule="auto"/>
        <w:jc w:val="both"/>
      </w:pPr>
      <w:r>
        <w:t xml:space="preserve">Furthermore, the tool </w:t>
      </w:r>
      <w:r w:rsidR="00FD155F">
        <w:t>was</w:t>
      </w:r>
      <w:r>
        <w:t xml:space="preserve"> able to </w:t>
      </w:r>
      <w:r w:rsidR="003B61BB">
        <w:t xml:space="preserve">potentially improve its extraction capacity by learning and correcting itself. </w:t>
      </w:r>
      <w:r w:rsidR="00FD155F">
        <w:t>For instance, i</w:t>
      </w:r>
      <w:r w:rsidR="003B61BB">
        <w:t xml:space="preserve">f a particular MWE candidate previously dropped by the tool </w:t>
      </w:r>
      <w:r w:rsidR="00FD155F">
        <w:t xml:space="preserve">was </w:t>
      </w:r>
      <w:r w:rsidR="003B61BB">
        <w:t xml:space="preserve">adopted by both human </w:t>
      </w:r>
      <w:r w:rsidR="00FD155F">
        <w:t>evaluators</w:t>
      </w:r>
      <w:r w:rsidR="003B61BB">
        <w:t xml:space="preserve">, the tool would store </w:t>
      </w:r>
      <w:r w:rsidR="00543BC6">
        <w:t>s</w:t>
      </w:r>
      <w:r w:rsidR="003B61BB">
        <w:t xml:space="preserve">uch </w:t>
      </w:r>
      <w:r w:rsidR="00543BC6">
        <w:t xml:space="preserve">candidate to </w:t>
      </w:r>
      <w:r w:rsidR="003B61BB">
        <w:t>subsequently</w:t>
      </w:r>
      <w:r w:rsidR="00543BC6">
        <w:t xml:space="preserve"> </w:t>
      </w:r>
      <w:r w:rsidR="003B61BB">
        <w:t>present</w:t>
      </w:r>
      <w:r w:rsidR="00543BC6">
        <w:t xml:space="preserve"> it </w:t>
      </w:r>
      <w:r w:rsidR="003B61BB">
        <w:t xml:space="preserve">among the filtered MWEs. </w:t>
      </w:r>
      <w:r w:rsidR="00543BC6">
        <w:t>On the other hand</w:t>
      </w:r>
      <w:r w:rsidR="003B61BB">
        <w:t>,</w:t>
      </w:r>
      <w:r w:rsidR="00FD39AF">
        <w:t xml:space="preserve"> </w:t>
      </w:r>
      <w:r w:rsidR="00127474">
        <w:t>if the tool accept</w:t>
      </w:r>
      <w:r w:rsidR="00BD7B82">
        <w:t>ed</w:t>
      </w:r>
      <w:r w:rsidR="00127474">
        <w:t xml:space="preserve"> a candidate MWE </w:t>
      </w:r>
      <w:r w:rsidR="00543BC6">
        <w:t>that</w:t>
      </w:r>
      <w:r w:rsidR="00127474">
        <w:t xml:space="preserve"> the two human </w:t>
      </w:r>
      <w:r w:rsidR="00543BC6">
        <w:t>evaluators later</w:t>
      </w:r>
      <w:r w:rsidR="00127474">
        <w:t xml:space="preserve"> </w:t>
      </w:r>
      <w:r w:rsidR="00BD7B82">
        <w:t xml:space="preserve">rejected, the tool would learn that MWE and </w:t>
      </w:r>
      <w:r w:rsidR="00543BC6">
        <w:t xml:space="preserve">not </w:t>
      </w:r>
      <w:r w:rsidR="00BD7B82">
        <w:t xml:space="preserve">present it in the future </w:t>
      </w:r>
      <w:r w:rsidR="00543BC6">
        <w:t>among</w:t>
      </w:r>
      <w:r w:rsidR="00BD7B82">
        <w:t xml:space="preserve"> </w:t>
      </w:r>
      <w:r w:rsidR="00BD7B82">
        <w:lastRenderedPageBreak/>
        <w:t>filtered MWE</w:t>
      </w:r>
      <w:r w:rsidR="00543BC6">
        <w:t>s</w:t>
      </w:r>
      <w:r w:rsidR="00BD7B82">
        <w:t xml:space="preserve">. This requirement is very crucial </w:t>
      </w:r>
      <w:r w:rsidR="00543BC6">
        <w:t>as</w:t>
      </w:r>
      <w:r w:rsidR="00BD7B82">
        <w:t xml:space="preserve"> it makes the tool self-learning and intelligent.</w:t>
      </w:r>
    </w:p>
    <w:p w14:paraId="4F7B591D" w14:textId="284681DF" w:rsidR="00C97006" w:rsidRDefault="00C97006" w:rsidP="00E757FC">
      <w:pPr>
        <w:pStyle w:val="Heading3"/>
        <w:spacing w:before="0" w:after="240"/>
        <w:jc w:val="both"/>
      </w:pPr>
      <w:bookmarkStart w:id="57" w:name="_Toc56598129"/>
      <w:r>
        <w:t xml:space="preserve">4.2.2 </w:t>
      </w:r>
      <w:r>
        <w:tab/>
      </w:r>
      <w:r w:rsidRPr="00B12349">
        <w:t>Designing project architecture</w:t>
      </w:r>
      <w:r w:rsidR="001878AC">
        <w:t>: A modular architectur</w:t>
      </w:r>
      <w:r w:rsidR="00860DBF">
        <w:t>al design</w:t>
      </w:r>
      <w:bookmarkEnd w:id="57"/>
    </w:p>
    <w:p w14:paraId="3BE7BD51" w14:textId="6A121002" w:rsidR="00860DBF" w:rsidRDefault="00860DBF" w:rsidP="00E757FC">
      <w:pPr>
        <w:spacing w:line="360" w:lineRule="auto"/>
        <w:jc w:val="both"/>
      </w:pPr>
      <w:r>
        <w:t>For the software</w:t>
      </w:r>
      <w:r w:rsidRPr="008D39CB">
        <w:t xml:space="preserve"> architecture</w:t>
      </w:r>
      <w:r>
        <w:t>, a modular approach was adopted which allows for easier software</w:t>
      </w:r>
      <w:r w:rsidR="003E7625">
        <w:t xml:space="preserve"> evaluation</w:t>
      </w:r>
      <w:r>
        <w:t xml:space="preserve">, since respective parts can be isolated and </w:t>
      </w:r>
      <w:r w:rsidR="003E7625">
        <w:t>evaluated</w:t>
      </w:r>
      <w:r>
        <w:t xml:space="preserve"> leading to the </w:t>
      </w:r>
      <w:r w:rsidR="003E7625">
        <w:t>ensuing</w:t>
      </w:r>
      <w:r>
        <w:t xml:space="preserve"> parts. </w:t>
      </w:r>
      <w:r w:rsidR="003E7625">
        <w:t xml:space="preserve">Four </w:t>
      </w:r>
      <w:r>
        <w:t>modules</w:t>
      </w:r>
      <w:r w:rsidR="003E7625">
        <w:t xml:space="preserve"> were designed</w:t>
      </w:r>
      <w:r w:rsidR="000A0303">
        <w:t xml:space="preserve"> corresponding to the stages discussed in section </w:t>
      </w:r>
      <w:r w:rsidR="00BB54D9">
        <w:t xml:space="preserve">3.5. </w:t>
      </w:r>
      <w:r w:rsidR="003E7625">
        <w:t xml:space="preserve">Also, </w:t>
      </w:r>
      <w:r w:rsidR="00BB54D9">
        <w:t>an additional module</w:t>
      </w:r>
      <w:r w:rsidR="003E7625">
        <w:t xml:space="preserve"> was included</w:t>
      </w:r>
      <w:r w:rsidR="00BB54D9">
        <w:t xml:space="preserve"> </w:t>
      </w:r>
      <w:r w:rsidR="003E7625">
        <w:t xml:space="preserve">to execute </w:t>
      </w:r>
      <w:r w:rsidR="00BB54D9">
        <w:t>the optional conversion</w:t>
      </w:r>
      <w:r w:rsidR="001D6470">
        <w:t xml:space="preserve"> of the lexical encoding to an</w:t>
      </w:r>
      <w:r w:rsidR="007203DA" w:rsidRPr="007A2ABD">
        <w:t xml:space="preserve"> XML-encoded lexicon, that conforms to the LMF standard</w:t>
      </w:r>
      <w:r w:rsidR="007203DA">
        <w:t xml:space="preserve">, which is the </w:t>
      </w:r>
      <w:r w:rsidR="007203DA" w:rsidRPr="00442BEF">
        <w:t>ISO standard for Natural Language Processing (NLP) lexicons</w:t>
      </w:r>
      <w:sdt>
        <w:sdtPr>
          <w:id w:val="1003931576"/>
          <w:citation/>
        </w:sdtPr>
        <w:sdtContent>
          <w:r w:rsidR="0061155A">
            <w:fldChar w:fldCharType="begin"/>
          </w:r>
          <w:r w:rsidR="0061155A">
            <w:instrText xml:space="preserve"> CITATION Int08 \l 2057 </w:instrText>
          </w:r>
          <w:r w:rsidR="0061155A">
            <w:fldChar w:fldCharType="separate"/>
          </w:r>
          <w:r w:rsidR="001D088D">
            <w:rPr>
              <w:noProof/>
            </w:rPr>
            <w:t xml:space="preserve"> </w:t>
          </w:r>
          <w:r w:rsidR="001D088D" w:rsidRPr="001D088D">
            <w:rPr>
              <w:noProof/>
            </w:rPr>
            <w:t>[70]</w:t>
          </w:r>
          <w:r w:rsidR="0061155A">
            <w:fldChar w:fldCharType="end"/>
          </w:r>
        </w:sdtContent>
      </w:sdt>
      <w:sdt>
        <w:sdtPr>
          <w:id w:val="-533272372"/>
          <w:citation/>
        </w:sdtPr>
        <w:sdtContent>
          <w:r w:rsidR="007203DA">
            <w:fldChar w:fldCharType="begin"/>
          </w:r>
          <w:r w:rsidR="007203DA">
            <w:instrText xml:space="preserve"> CITATION Fra06 \l 2057 </w:instrText>
          </w:r>
          <w:r w:rsidR="007203DA">
            <w:fldChar w:fldCharType="separate"/>
          </w:r>
          <w:r w:rsidR="001D088D">
            <w:rPr>
              <w:noProof/>
            </w:rPr>
            <w:t xml:space="preserve"> </w:t>
          </w:r>
          <w:r w:rsidR="001D088D" w:rsidRPr="001D088D">
            <w:rPr>
              <w:noProof/>
            </w:rPr>
            <w:t>[34]</w:t>
          </w:r>
          <w:r w:rsidR="007203DA">
            <w:fldChar w:fldCharType="end"/>
          </w:r>
        </w:sdtContent>
      </w:sdt>
      <w:sdt>
        <w:sdtPr>
          <w:id w:val="1100061032"/>
          <w:citation/>
        </w:sdtPr>
        <w:sdtContent>
          <w:r w:rsidR="007203DA">
            <w:fldChar w:fldCharType="begin"/>
          </w:r>
          <w:r w:rsidR="007203DA">
            <w:instrText xml:space="preserve"> CITATION Fra09 \l 2057 </w:instrText>
          </w:r>
          <w:r w:rsidR="007203DA">
            <w:fldChar w:fldCharType="separate"/>
          </w:r>
          <w:r w:rsidR="001D088D">
            <w:rPr>
              <w:noProof/>
            </w:rPr>
            <w:t xml:space="preserve"> </w:t>
          </w:r>
          <w:r w:rsidR="001D088D" w:rsidRPr="001D088D">
            <w:rPr>
              <w:noProof/>
            </w:rPr>
            <w:t>[35]</w:t>
          </w:r>
          <w:r w:rsidR="007203DA">
            <w:fldChar w:fldCharType="end"/>
          </w:r>
        </w:sdtContent>
      </w:sdt>
      <w:sdt>
        <w:sdtPr>
          <w:id w:val="1782458794"/>
          <w:citation/>
        </w:sdtPr>
        <w:sdtContent>
          <w:r w:rsidR="007203DA">
            <w:fldChar w:fldCharType="begin"/>
          </w:r>
          <w:r w:rsidR="007203DA">
            <w:instrText xml:space="preserve"> CITATION Fra13 \l 2057 </w:instrText>
          </w:r>
          <w:r w:rsidR="007203DA">
            <w:fldChar w:fldCharType="separate"/>
          </w:r>
          <w:r w:rsidR="001D088D">
            <w:rPr>
              <w:noProof/>
            </w:rPr>
            <w:t xml:space="preserve"> </w:t>
          </w:r>
          <w:r w:rsidR="001D088D" w:rsidRPr="001D088D">
            <w:rPr>
              <w:noProof/>
            </w:rPr>
            <w:t>[71]</w:t>
          </w:r>
          <w:r w:rsidR="007203DA">
            <w:fldChar w:fldCharType="end"/>
          </w:r>
        </w:sdtContent>
      </w:sdt>
      <w:r w:rsidR="007203DA">
        <w:t>.</w:t>
      </w:r>
      <w:r w:rsidR="00BB54D9">
        <w:t xml:space="preserve"> </w:t>
      </w:r>
      <w:r w:rsidR="003E7625">
        <w:t>F</w:t>
      </w:r>
      <w:r>
        <w:t>igure 1</w:t>
      </w:r>
      <w:r w:rsidR="003E7625">
        <w:t xml:space="preserve"> shows how the modules fit together</w:t>
      </w:r>
      <w:r>
        <w:t>:</w:t>
      </w:r>
    </w:p>
    <w:p w14:paraId="44569182" w14:textId="2B3ADEEE" w:rsidR="00860DBF" w:rsidRDefault="00717FFE" w:rsidP="00E757FC">
      <w:pPr>
        <w:keepNext/>
        <w:spacing w:line="360" w:lineRule="auto"/>
        <w:jc w:val="both"/>
      </w:pPr>
      <w:r>
        <w:rPr>
          <w:noProof/>
        </w:rPr>
        <w:drawing>
          <wp:inline distT="0" distB="0" distL="0" distR="0" wp14:anchorId="4B287DAE" wp14:editId="4F269C68">
            <wp:extent cx="5482147" cy="3751134"/>
            <wp:effectExtent l="0" t="0" r="444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92508" cy="3758223"/>
                    </a:xfrm>
                    <a:prstGeom prst="rect">
                      <a:avLst/>
                    </a:prstGeom>
                    <a:noFill/>
                    <a:ln>
                      <a:noFill/>
                    </a:ln>
                  </pic:spPr>
                </pic:pic>
              </a:graphicData>
            </a:graphic>
          </wp:inline>
        </w:drawing>
      </w:r>
    </w:p>
    <w:p w14:paraId="48191433" w14:textId="69C20951" w:rsidR="00860DBF" w:rsidRDefault="00860DBF" w:rsidP="00E757FC">
      <w:pPr>
        <w:pStyle w:val="Caption"/>
        <w:jc w:val="both"/>
      </w:pPr>
      <w:bookmarkStart w:id="58" w:name="_Toc56598146"/>
      <w:r>
        <w:t xml:space="preserve">Figure </w:t>
      </w:r>
      <w:fldSimple w:instr=" SEQ Figure \* ARABIC ">
        <w:r w:rsidR="003D10F5">
          <w:rPr>
            <w:noProof/>
          </w:rPr>
          <w:t>1</w:t>
        </w:r>
      </w:fldSimple>
      <w:r>
        <w:t xml:space="preserve">: </w:t>
      </w:r>
      <w:r w:rsidRPr="003271F5">
        <w:t>Modules of the Design Architecture</w:t>
      </w:r>
      <w:bookmarkEnd w:id="58"/>
    </w:p>
    <w:p w14:paraId="0528B88E" w14:textId="77777777" w:rsidR="00860DBF" w:rsidRDefault="00860DBF" w:rsidP="00E757FC">
      <w:pPr>
        <w:spacing w:line="360" w:lineRule="auto"/>
        <w:jc w:val="both"/>
      </w:pPr>
    </w:p>
    <w:p w14:paraId="147D40F0" w14:textId="73106A73" w:rsidR="00A2706D" w:rsidRDefault="00A2706D" w:rsidP="00E757FC">
      <w:pPr>
        <w:pStyle w:val="Heading2"/>
        <w:spacing w:line="360" w:lineRule="auto"/>
        <w:jc w:val="both"/>
      </w:pPr>
      <w:bookmarkStart w:id="59" w:name="_Toc56598130"/>
      <w:r>
        <w:t xml:space="preserve">4.3   </w:t>
      </w:r>
      <w:r w:rsidR="00F2367B">
        <w:t>Design</w:t>
      </w:r>
      <w:bookmarkEnd w:id="59"/>
    </w:p>
    <w:p w14:paraId="79E2084C" w14:textId="73030B12" w:rsidR="000556BD" w:rsidRDefault="005B5EC1" w:rsidP="00E757FC">
      <w:pPr>
        <w:spacing w:line="360" w:lineRule="auto"/>
        <w:jc w:val="both"/>
      </w:pPr>
      <w:r>
        <w:t xml:space="preserve">The design of the tool followed the modular architecture. </w:t>
      </w:r>
      <w:r w:rsidR="00B21415">
        <w:t>T</w:t>
      </w:r>
      <w:r>
        <w:t xml:space="preserve">he user has the option to </w:t>
      </w:r>
      <w:r w:rsidR="00B21415">
        <w:t xml:space="preserve">abort </w:t>
      </w:r>
      <w:r>
        <w:t xml:space="preserve">at any of the modules, if he/she is only interested in the result of a particular modules. The flowchart of the </w:t>
      </w:r>
      <w:r w:rsidR="00F277AB">
        <w:t>extraction</w:t>
      </w:r>
      <w:r>
        <w:t xml:space="preserve"> is </w:t>
      </w:r>
      <w:r w:rsidR="00B21415">
        <w:t>displayed in</w:t>
      </w:r>
      <w:r>
        <w:t xml:space="preserve"> </w:t>
      </w:r>
      <w:r w:rsidR="00B21415">
        <w:t>F</w:t>
      </w:r>
      <w:r>
        <w:t>igure</w:t>
      </w:r>
      <w:r w:rsidR="00B21415">
        <w:t>s</w:t>
      </w:r>
      <w:r>
        <w:t xml:space="preserve"> 2</w:t>
      </w:r>
      <w:r w:rsidR="00EC11AD">
        <w:t xml:space="preserve"> and</w:t>
      </w:r>
      <w:r w:rsidR="00B21415">
        <w:t xml:space="preserve"> </w:t>
      </w:r>
      <w:r w:rsidR="003D10F5">
        <w:t>3</w:t>
      </w:r>
      <w:r>
        <w:t>.</w:t>
      </w:r>
    </w:p>
    <w:p w14:paraId="6522660B" w14:textId="77777777" w:rsidR="00EC11AD" w:rsidRDefault="00EC11AD" w:rsidP="00E757FC">
      <w:pPr>
        <w:keepNext/>
        <w:spacing w:line="360" w:lineRule="auto"/>
        <w:jc w:val="both"/>
      </w:pPr>
      <w:r>
        <w:rPr>
          <w:noProof/>
        </w:rPr>
        <w:lastRenderedPageBreak/>
        <w:drawing>
          <wp:inline distT="0" distB="0" distL="0" distR="0" wp14:anchorId="1C297330" wp14:editId="1A8BA216">
            <wp:extent cx="5529607" cy="7140826"/>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36011" cy="7149096"/>
                    </a:xfrm>
                    <a:prstGeom prst="rect">
                      <a:avLst/>
                    </a:prstGeom>
                    <a:noFill/>
                    <a:ln>
                      <a:noFill/>
                    </a:ln>
                  </pic:spPr>
                </pic:pic>
              </a:graphicData>
            </a:graphic>
          </wp:inline>
        </w:drawing>
      </w:r>
    </w:p>
    <w:p w14:paraId="6982F2B4" w14:textId="3BE0F4B8" w:rsidR="005B5EC1" w:rsidRDefault="00EC11AD" w:rsidP="00E757FC">
      <w:pPr>
        <w:pStyle w:val="Caption"/>
        <w:jc w:val="both"/>
      </w:pPr>
      <w:bookmarkStart w:id="60" w:name="_Toc56598147"/>
      <w:r>
        <w:t xml:space="preserve">Figure </w:t>
      </w:r>
      <w:fldSimple w:instr=" SEQ Figure \* ARABIC ">
        <w:r w:rsidR="003D10F5">
          <w:rPr>
            <w:noProof/>
          </w:rPr>
          <w:t>2</w:t>
        </w:r>
      </w:fldSimple>
      <w:r>
        <w:t>: Flowchart of the Extraction Section</w:t>
      </w:r>
      <w:bookmarkEnd w:id="60"/>
    </w:p>
    <w:p w14:paraId="7E5D5B3F" w14:textId="77777777" w:rsidR="003D10F5" w:rsidRDefault="003B796E" w:rsidP="00E757FC">
      <w:pPr>
        <w:keepNext/>
        <w:spacing w:line="360" w:lineRule="auto"/>
        <w:jc w:val="both"/>
      </w:pPr>
      <w:r>
        <w:rPr>
          <w:noProof/>
        </w:rPr>
        <w:lastRenderedPageBreak/>
        <w:drawing>
          <wp:inline distT="0" distB="0" distL="0" distR="0" wp14:anchorId="13961FA2" wp14:editId="3F267998">
            <wp:extent cx="2854960" cy="7158088"/>
            <wp:effectExtent l="0" t="0" r="254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59431" cy="7169298"/>
                    </a:xfrm>
                    <a:prstGeom prst="rect">
                      <a:avLst/>
                    </a:prstGeom>
                    <a:noFill/>
                    <a:ln>
                      <a:noFill/>
                    </a:ln>
                  </pic:spPr>
                </pic:pic>
              </a:graphicData>
            </a:graphic>
          </wp:inline>
        </w:drawing>
      </w:r>
    </w:p>
    <w:p w14:paraId="43016BFC" w14:textId="2F07ECA5" w:rsidR="003B73F8" w:rsidRDefault="003D10F5" w:rsidP="00E757FC">
      <w:pPr>
        <w:pStyle w:val="Caption"/>
        <w:jc w:val="both"/>
      </w:pPr>
      <w:bookmarkStart w:id="61" w:name="_Toc56598148"/>
      <w:r>
        <w:t xml:space="preserve">Figure </w:t>
      </w:r>
      <w:fldSimple w:instr=" SEQ Figure \* ARABIC ">
        <w:r>
          <w:rPr>
            <w:noProof/>
          </w:rPr>
          <w:t>3</w:t>
        </w:r>
      </w:fldSimple>
      <w:r>
        <w:t xml:space="preserve">: </w:t>
      </w:r>
      <w:r w:rsidRPr="003D10F5">
        <w:t>Flowchart of the Extraction section (continuation)</w:t>
      </w:r>
      <w:bookmarkEnd w:id="61"/>
    </w:p>
    <w:p w14:paraId="6BB819B7" w14:textId="1E50A3AA" w:rsidR="009B14CB" w:rsidRDefault="009B14CB" w:rsidP="00E757FC">
      <w:pPr>
        <w:pStyle w:val="Caption"/>
        <w:jc w:val="both"/>
      </w:pPr>
    </w:p>
    <w:p w14:paraId="4BA3644F" w14:textId="10A288F2" w:rsidR="00F277AB" w:rsidRDefault="00D065E5" w:rsidP="00E757FC">
      <w:pPr>
        <w:spacing w:line="360" w:lineRule="auto"/>
        <w:jc w:val="both"/>
      </w:pPr>
      <w:r>
        <w:t>The</w:t>
      </w:r>
      <w:r w:rsidR="00F277AB">
        <w:t xml:space="preserve"> pre-processing and syntactical extraction</w:t>
      </w:r>
      <w:r>
        <w:t xml:space="preserve"> options</w:t>
      </w:r>
      <w:r w:rsidR="00F277AB">
        <w:t xml:space="preserve"> simply display results for </w:t>
      </w:r>
      <w:r>
        <w:t xml:space="preserve">on-screen </w:t>
      </w:r>
      <w:r w:rsidR="00F277AB">
        <w:t>viewing</w:t>
      </w:r>
      <w:r>
        <w:t>, while</w:t>
      </w:r>
      <w:r w:rsidR="00F277AB">
        <w:t xml:space="preserve"> nothing is deposited on the database. </w:t>
      </w:r>
      <w:r>
        <w:t xml:space="preserve">However, </w:t>
      </w:r>
      <w:r w:rsidR="00F277AB">
        <w:t xml:space="preserve">the statistical extraction option yields </w:t>
      </w:r>
      <w:proofErr w:type="gramStart"/>
      <w:r w:rsidR="00F277AB">
        <w:t>results</w:t>
      </w:r>
      <w:proofErr w:type="gramEnd"/>
      <w:r w:rsidR="00F277AB">
        <w:t xml:space="preserve"> to the database that the human </w:t>
      </w:r>
      <w:r w:rsidR="00945D8B">
        <w:t>evaluator</w:t>
      </w:r>
      <w:r w:rsidR="00F277AB">
        <w:t xml:space="preserve">s can </w:t>
      </w:r>
      <w:r w:rsidR="00F277AB">
        <w:lastRenderedPageBreak/>
        <w:t xml:space="preserve">evaluate. </w:t>
      </w:r>
      <w:r>
        <w:t xml:space="preserve">Therefore, </w:t>
      </w:r>
      <w:r w:rsidR="00F277AB">
        <w:t>only after statistical extraction</w:t>
      </w:r>
      <w:r>
        <w:t xml:space="preserve"> would </w:t>
      </w:r>
      <w:r w:rsidR="00F277AB">
        <w:t xml:space="preserve">human evaluation be carried out. The flowchart for the human evaluation stage is </w:t>
      </w:r>
      <w:r>
        <w:t>displayed</w:t>
      </w:r>
      <w:r w:rsidR="00F277AB">
        <w:t xml:space="preserve"> in </w:t>
      </w:r>
      <w:r>
        <w:t>F</w:t>
      </w:r>
      <w:r w:rsidR="00F277AB">
        <w:t>igure 4.</w:t>
      </w:r>
    </w:p>
    <w:p w14:paraId="4214F850" w14:textId="77777777" w:rsidR="007476DF" w:rsidRDefault="007476DF" w:rsidP="00E757FC">
      <w:pPr>
        <w:keepNext/>
        <w:spacing w:line="360" w:lineRule="auto"/>
        <w:jc w:val="both"/>
      </w:pPr>
      <w:r>
        <w:rPr>
          <w:noProof/>
        </w:rPr>
        <w:drawing>
          <wp:inline distT="0" distB="0" distL="0" distR="0" wp14:anchorId="0D4628B1" wp14:editId="6B64430A">
            <wp:extent cx="4090296" cy="7513320"/>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93366" cy="7518960"/>
                    </a:xfrm>
                    <a:prstGeom prst="rect">
                      <a:avLst/>
                    </a:prstGeom>
                    <a:noFill/>
                    <a:ln>
                      <a:noFill/>
                    </a:ln>
                  </pic:spPr>
                </pic:pic>
              </a:graphicData>
            </a:graphic>
          </wp:inline>
        </w:drawing>
      </w:r>
    </w:p>
    <w:p w14:paraId="3986F3D9" w14:textId="5248990F" w:rsidR="007476DF" w:rsidRDefault="007476DF" w:rsidP="00E757FC">
      <w:pPr>
        <w:pStyle w:val="Caption"/>
        <w:jc w:val="both"/>
      </w:pPr>
      <w:bookmarkStart w:id="62" w:name="_Toc56598149"/>
      <w:r>
        <w:t xml:space="preserve">Figure </w:t>
      </w:r>
      <w:fldSimple w:instr=" SEQ Figure \* ARABIC ">
        <w:r w:rsidR="003D10F5">
          <w:rPr>
            <w:noProof/>
          </w:rPr>
          <w:t>4</w:t>
        </w:r>
      </w:fldSimple>
      <w:r>
        <w:t xml:space="preserve">: Flowchart for </w:t>
      </w:r>
      <w:r w:rsidR="00D065E5">
        <w:t xml:space="preserve">MWE </w:t>
      </w:r>
      <w:r>
        <w:t>Evaluation</w:t>
      </w:r>
      <w:bookmarkEnd w:id="62"/>
    </w:p>
    <w:p w14:paraId="1E33D3C3" w14:textId="07E89F59" w:rsidR="009B14CB" w:rsidRDefault="00F277AB" w:rsidP="00E757FC">
      <w:pPr>
        <w:spacing w:line="360" w:lineRule="auto"/>
        <w:jc w:val="both"/>
      </w:pPr>
      <w:r>
        <w:t xml:space="preserve"> </w:t>
      </w:r>
    </w:p>
    <w:p w14:paraId="18574790" w14:textId="63B3152E" w:rsidR="000556BD" w:rsidRDefault="004E36A3" w:rsidP="00E757FC">
      <w:pPr>
        <w:pStyle w:val="Heading2"/>
        <w:spacing w:line="360" w:lineRule="auto"/>
        <w:jc w:val="both"/>
      </w:pPr>
      <w:bookmarkStart w:id="63" w:name="_Toc56598131"/>
      <w:r>
        <w:lastRenderedPageBreak/>
        <w:t>4.4    Implementation</w:t>
      </w:r>
      <w:bookmarkEnd w:id="63"/>
    </w:p>
    <w:p w14:paraId="2430F35B" w14:textId="5486F859" w:rsidR="00A2706D" w:rsidRDefault="00A2706D" w:rsidP="00E757FC">
      <w:pPr>
        <w:spacing w:line="360" w:lineRule="auto"/>
        <w:jc w:val="both"/>
      </w:pPr>
      <w:r>
        <w:t xml:space="preserve">The tool was </w:t>
      </w:r>
      <w:r w:rsidR="00731A6D">
        <w:t xml:space="preserve">implemented </w:t>
      </w:r>
      <w:r w:rsidR="000C1AA0">
        <w:t>with</w:t>
      </w:r>
      <w:r>
        <w:t xml:space="preserve"> a user-friendly interface to </w:t>
      </w:r>
      <w:r w:rsidR="000C1AA0">
        <w:t>allow for easy</w:t>
      </w:r>
      <w:r>
        <w:t xml:space="preserve"> utilization and enga</w:t>
      </w:r>
      <w:r w:rsidR="000C1AA0">
        <w:t>gement</w:t>
      </w:r>
      <w:r>
        <w:t xml:space="preserve">. </w:t>
      </w:r>
      <w:r w:rsidR="00DA1655">
        <w:t>Specifically</w:t>
      </w:r>
      <w:r>
        <w:t xml:space="preserve">, a web interface was employed. As </w:t>
      </w:r>
      <w:r w:rsidR="00DA1655">
        <w:t>summarized</w:t>
      </w:r>
      <w:r>
        <w:t xml:space="preserve"> in </w:t>
      </w:r>
      <w:r w:rsidR="00DA1655">
        <w:t>Figure</w:t>
      </w:r>
      <w:r>
        <w:t xml:space="preserve"> </w:t>
      </w:r>
      <w:r w:rsidR="00731A6D">
        <w:t>5</w:t>
      </w:r>
      <w:r>
        <w:t>, this web interface is backed by PHP</w:t>
      </w:r>
      <w:r w:rsidR="00DA1655">
        <w:t xml:space="preserve"> and interacts with the user by relaying </w:t>
      </w:r>
      <w:r>
        <w:t>input to</w:t>
      </w:r>
      <w:r w:rsidR="00DA1655">
        <w:t xml:space="preserve"> either</w:t>
      </w:r>
      <w:r>
        <w:t xml:space="preserve"> Python for the text analysis or to the MySQL database for storage as the case might be. </w:t>
      </w:r>
      <w:r w:rsidR="00DA1655">
        <w:t xml:space="preserve">Subsequently, </w:t>
      </w:r>
      <w:r>
        <w:t xml:space="preserve">Python </w:t>
      </w:r>
      <w:r w:rsidR="00DA1655">
        <w:t>a</w:t>
      </w:r>
      <w:r>
        <w:t xml:space="preserve">s the engine house of the entire tool </w:t>
      </w:r>
      <w:r w:rsidR="00DA1655">
        <w:t xml:space="preserve">execute </w:t>
      </w:r>
      <w:r>
        <w:t xml:space="preserve">the text analysis and </w:t>
      </w:r>
      <w:r w:rsidR="00DA1655">
        <w:t xml:space="preserve">reports </w:t>
      </w:r>
      <w:r>
        <w:t>either to the MySQL Database for storage or to</w:t>
      </w:r>
      <w:r w:rsidR="00DA1655">
        <w:t xml:space="preserve"> the</w:t>
      </w:r>
      <w:r>
        <w:t xml:space="preserve"> browser interface via PHP for display as the case might be.</w:t>
      </w:r>
    </w:p>
    <w:p w14:paraId="04F4BE6F" w14:textId="77777777" w:rsidR="00A2706D" w:rsidRDefault="00A2706D" w:rsidP="00E757FC">
      <w:pPr>
        <w:spacing w:line="360" w:lineRule="auto"/>
        <w:jc w:val="both"/>
      </w:pPr>
    </w:p>
    <w:p w14:paraId="3C3A49AB" w14:textId="77777777" w:rsidR="00A2706D" w:rsidRDefault="00A2706D" w:rsidP="00E757FC">
      <w:pPr>
        <w:keepNext/>
        <w:spacing w:line="360" w:lineRule="auto"/>
        <w:jc w:val="both"/>
      </w:pPr>
      <w:r>
        <w:rPr>
          <w:noProof/>
        </w:rPr>
        <w:drawing>
          <wp:inline distT="0" distB="0" distL="0" distR="0" wp14:anchorId="4EEBCBE2" wp14:editId="0005B5BC">
            <wp:extent cx="5552952" cy="17607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67921" cy="1765498"/>
                    </a:xfrm>
                    <a:prstGeom prst="rect">
                      <a:avLst/>
                    </a:prstGeom>
                    <a:noFill/>
                    <a:ln>
                      <a:noFill/>
                    </a:ln>
                  </pic:spPr>
                </pic:pic>
              </a:graphicData>
            </a:graphic>
          </wp:inline>
        </w:drawing>
      </w:r>
    </w:p>
    <w:p w14:paraId="2328F872" w14:textId="33F12EA8" w:rsidR="00A2706D" w:rsidRDefault="00A2706D" w:rsidP="00E757FC">
      <w:pPr>
        <w:pStyle w:val="Caption"/>
        <w:jc w:val="both"/>
      </w:pPr>
      <w:bookmarkStart w:id="64" w:name="_Toc56598150"/>
      <w:r>
        <w:t xml:space="preserve">Figure </w:t>
      </w:r>
      <w:fldSimple w:instr=" SEQ Figure \* ARABIC ">
        <w:r w:rsidR="003D10F5">
          <w:rPr>
            <w:noProof/>
          </w:rPr>
          <w:t>5</w:t>
        </w:r>
      </w:fldSimple>
      <w:r>
        <w:t>: A Skeletal Presentation of the Workflow</w:t>
      </w:r>
      <w:bookmarkEnd w:id="64"/>
    </w:p>
    <w:p w14:paraId="75CFE04A" w14:textId="77777777" w:rsidR="00A2706D" w:rsidRDefault="00A2706D" w:rsidP="00E757FC">
      <w:pPr>
        <w:spacing w:line="360" w:lineRule="auto"/>
        <w:jc w:val="both"/>
      </w:pPr>
    </w:p>
    <w:p w14:paraId="42DC5D89" w14:textId="645FE6C3" w:rsidR="00A2706D" w:rsidRDefault="00A2706D" w:rsidP="00E757FC">
      <w:pPr>
        <w:spacing w:line="360" w:lineRule="auto"/>
        <w:jc w:val="both"/>
      </w:pPr>
      <w:r>
        <w:t>The web interface</w:t>
      </w:r>
      <w:r w:rsidR="009F38A8">
        <w:t xml:space="preserve"> displayed</w:t>
      </w:r>
      <w:r>
        <w:t xml:space="preserve"> in </w:t>
      </w:r>
      <w:r w:rsidR="009F38A8">
        <w:t>F</w:t>
      </w:r>
      <w:r>
        <w:t>ig</w:t>
      </w:r>
      <w:r w:rsidR="009F38A8">
        <w:t>ure</w:t>
      </w:r>
      <w:r>
        <w:t xml:space="preserve"> </w:t>
      </w:r>
      <w:r w:rsidR="00731A6D">
        <w:t>6</w:t>
      </w:r>
      <w:r w:rsidR="009F38A8">
        <w:t xml:space="preserve"> was</w:t>
      </w:r>
      <w:r>
        <w:t xml:space="preserve"> designed to provide a step by step interface to the entire working of the tool. </w:t>
      </w:r>
      <w:r w:rsidR="009F38A8">
        <w:t>It</w:t>
      </w:r>
      <w:r>
        <w:t xml:space="preserve"> provides the option to simply run and stop at </w:t>
      </w:r>
      <w:r w:rsidR="00731A6D">
        <w:t>Pre-processing or Syntactic Extraction or run all the way to Statistical Extraction</w:t>
      </w:r>
      <w:r w:rsidR="009F38A8">
        <w:t>, and it is assumed to</w:t>
      </w:r>
      <w:r>
        <w:t xml:space="preserve"> users an insight into the working o</w:t>
      </w:r>
      <w:r w:rsidR="009F38A8">
        <w:t>f</w:t>
      </w:r>
      <w:r>
        <w:t xml:space="preserve"> the tool. Furthermore, users might just be interested in the result of a particular module.</w:t>
      </w:r>
    </w:p>
    <w:p w14:paraId="1AFD24EB" w14:textId="77777777" w:rsidR="00A2706D" w:rsidRDefault="00A2706D" w:rsidP="00E757FC">
      <w:pPr>
        <w:keepNext/>
        <w:spacing w:line="360" w:lineRule="auto"/>
        <w:jc w:val="both"/>
      </w:pPr>
      <w:r>
        <w:rPr>
          <w:noProof/>
        </w:rPr>
        <w:lastRenderedPageBreak/>
        <w:drawing>
          <wp:inline distT="0" distB="0" distL="0" distR="0" wp14:anchorId="6D5A35F1" wp14:editId="713180ED">
            <wp:extent cx="5341738" cy="3254992"/>
            <wp:effectExtent l="114300" t="114300" r="144780" b="136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48095" cy="32588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7DFE2B" w14:textId="51615B08" w:rsidR="00A2706D" w:rsidRDefault="00A2706D" w:rsidP="00E757FC">
      <w:pPr>
        <w:pStyle w:val="Caption"/>
        <w:jc w:val="both"/>
      </w:pPr>
      <w:bookmarkStart w:id="65" w:name="_Toc56598151"/>
      <w:r>
        <w:t xml:space="preserve">Figure </w:t>
      </w:r>
      <w:fldSimple w:instr=" SEQ Figure \* ARABIC ">
        <w:r w:rsidR="003D10F5">
          <w:rPr>
            <w:noProof/>
          </w:rPr>
          <w:t>6</w:t>
        </w:r>
      </w:fldSimple>
      <w:r>
        <w:t>: Web Interface of the Tool</w:t>
      </w:r>
      <w:bookmarkEnd w:id="65"/>
    </w:p>
    <w:p w14:paraId="088CBDAC" w14:textId="77777777" w:rsidR="00A2706D" w:rsidRDefault="00A2706D" w:rsidP="00E757FC">
      <w:pPr>
        <w:spacing w:line="360" w:lineRule="auto"/>
        <w:jc w:val="both"/>
      </w:pPr>
    </w:p>
    <w:p w14:paraId="25628454" w14:textId="6C64AD41" w:rsidR="00C97006" w:rsidRDefault="00A2706D" w:rsidP="00E757FC">
      <w:pPr>
        <w:spacing w:line="360" w:lineRule="auto"/>
        <w:jc w:val="both"/>
      </w:pPr>
      <w:r>
        <w:t xml:space="preserve">Depending on the option selected at the time the user clicks on </w:t>
      </w:r>
      <w:r w:rsidR="009734F0">
        <w:t>[</w:t>
      </w:r>
      <w:r>
        <w:t>Process Text</w:t>
      </w:r>
      <w:r w:rsidR="009734F0">
        <w:t>] button</w:t>
      </w:r>
      <w:r>
        <w:t xml:space="preserve">, different feedbacks would be </w:t>
      </w:r>
      <w:r w:rsidR="009734F0">
        <w:t>received</w:t>
      </w:r>
      <w:r>
        <w:t>.</w:t>
      </w:r>
      <w:r w:rsidR="00432FC1">
        <w:t xml:space="preserve"> The pre-processing option would simply </w:t>
      </w:r>
      <w:r w:rsidR="009734F0">
        <w:t>provide</w:t>
      </w:r>
      <w:r w:rsidR="00432FC1">
        <w:t xml:space="preserve"> the various token in the text and their POS, lemma, etc as shown in </w:t>
      </w:r>
      <w:r w:rsidR="009734F0">
        <w:t>F</w:t>
      </w:r>
      <w:r w:rsidR="00432FC1">
        <w:t>ig</w:t>
      </w:r>
      <w:r w:rsidR="009734F0">
        <w:t>ure</w:t>
      </w:r>
      <w:r w:rsidR="00432FC1">
        <w:t xml:space="preserve"> 4.</w:t>
      </w:r>
      <w:r w:rsidR="00D2552E">
        <w:t xml:space="preserve"> At the core, the pre-processing option runs the </w:t>
      </w:r>
      <w:r w:rsidR="009734F0">
        <w:t>[</w:t>
      </w:r>
      <w:r w:rsidR="00D2552E" w:rsidRPr="009734F0">
        <w:rPr>
          <w:i/>
          <w:iCs/>
        </w:rPr>
        <w:t>pos100.py</w:t>
      </w:r>
      <w:r w:rsidR="009734F0">
        <w:t>]</w:t>
      </w:r>
      <w:r w:rsidR="00D2552E">
        <w:t xml:space="preserve"> script </w:t>
      </w:r>
      <w:r w:rsidR="009734F0">
        <w:t xml:space="preserve">detailed in </w:t>
      </w:r>
      <w:r w:rsidR="00D2552E">
        <w:t xml:space="preserve">the appendix. It processes the text submitted by PHP using the </w:t>
      </w:r>
      <w:proofErr w:type="spellStart"/>
      <w:r w:rsidR="00D2552E">
        <w:t>spaCy</w:t>
      </w:r>
      <w:proofErr w:type="spellEnd"/>
      <w:r w:rsidR="00D2552E">
        <w:t xml:space="preserve"> module in Python</w:t>
      </w:r>
      <w:r w:rsidR="009734F0">
        <w:t xml:space="preserve"> to execute </w:t>
      </w:r>
      <w:r w:rsidR="00D2552E">
        <w:t>the tokenization, lemmatization, POS tagging, etc of the text</w:t>
      </w:r>
      <w:r w:rsidR="009734F0">
        <w:t xml:space="preserve">; which </w:t>
      </w:r>
      <w:r w:rsidR="00D2552E">
        <w:t xml:space="preserve">result is </w:t>
      </w:r>
      <w:r w:rsidR="009734F0">
        <w:t>subsequently</w:t>
      </w:r>
      <w:r w:rsidR="00D2552E">
        <w:t xml:space="preserve"> sent back via PHP to the browser display. </w:t>
      </w:r>
    </w:p>
    <w:p w14:paraId="768BEE3C" w14:textId="7F9B94F6" w:rsidR="00E34B95" w:rsidRDefault="00C0171F" w:rsidP="00E757FC">
      <w:pPr>
        <w:keepNext/>
        <w:spacing w:line="360" w:lineRule="auto"/>
        <w:jc w:val="both"/>
      </w:pPr>
      <w:r>
        <w:rPr>
          <w:noProof/>
        </w:rPr>
        <w:lastRenderedPageBreak/>
        <w:drawing>
          <wp:inline distT="0" distB="0" distL="0" distR="0" wp14:anchorId="0EAEA9E4" wp14:editId="08EB45BF">
            <wp:extent cx="5345343" cy="2603382"/>
            <wp:effectExtent l="133350" t="114300" r="141605" b="1593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63748" cy="26123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7774008" w14:textId="3779C415" w:rsidR="00C97006" w:rsidRDefault="00E34B95" w:rsidP="00E757FC">
      <w:pPr>
        <w:pStyle w:val="Caption"/>
        <w:jc w:val="both"/>
      </w:pPr>
      <w:bookmarkStart w:id="66" w:name="_Toc56598152"/>
      <w:r>
        <w:t xml:space="preserve">Figure </w:t>
      </w:r>
      <w:fldSimple w:instr=" SEQ Figure \* ARABIC ">
        <w:r w:rsidR="003D10F5">
          <w:rPr>
            <w:noProof/>
          </w:rPr>
          <w:t>7</w:t>
        </w:r>
      </w:fldSimple>
      <w:r>
        <w:t>: Feedback</w:t>
      </w:r>
      <w:r w:rsidR="008B2FDA">
        <w:t xml:space="preserve"> Interface</w:t>
      </w:r>
      <w:r>
        <w:t xml:space="preserve"> for Pre-Processing</w:t>
      </w:r>
      <w:bookmarkEnd w:id="66"/>
    </w:p>
    <w:p w14:paraId="0EB2E858" w14:textId="77777777" w:rsidR="000A0AE4" w:rsidRDefault="000A0AE4" w:rsidP="00E757FC">
      <w:pPr>
        <w:spacing w:line="360" w:lineRule="auto"/>
        <w:jc w:val="both"/>
      </w:pPr>
    </w:p>
    <w:p w14:paraId="1889CEB1" w14:textId="682ACD26" w:rsidR="00E34B95" w:rsidRDefault="00E34B95" w:rsidP="00E757FC">
      <w:pPr>
        <w:spacing w:line="360" w:lineRule="auto"/>
        <w:jc w:val="both"/>
      </w:pPr>
      <w:r>
        <w:t xml:space="preserve">The Syntactic Extraction option gives the result of the </w:t>
      </w:r>
      <w:r w:rsidR="00BF565D">
        <w:t xml:space="preserve">syntactic rule-based extraction that extracts Nominal MWEs according to certain pre-defined syntactic rules. Its interface is as shown in </w:t>
      </w:r>
      <w:r w:rsidR="005227A9">
        <w:t>F</w:t>
      </w:r>
      <w:r w:rsidR="00BF565D">
        <w:t>ig</w:t>
      </w:r>
      <w:r w:rsidR="005227A9">
        <w:t>ure</w:t>
      </w:r>
      <w:r w:rsidR="00BF565D">
        <w:t xml:space="preserve"> 5.</w:t>
      </w:r>
      <w:r w:rsidR="001A2B58">
        <w:t xml:space="preserve"> At its core, the syntactic extraction option runs the </w:t>
      </w:r>
      <w:r w:rsidR="00561DE2">
        <w:t>[</w:t>
      </w:r>
      <w:r w:rsidR="001A2B58" w:rsidRPr="00561DE2">
        <w:rPr>
          <w:i/>
          <w:iCs/>
        </w:rPr>
        <w:t>pos200.py</w:t>
      </w:r>
      <w:r w:rsidR="00561DE2">
        <w:t>]</w:t>
      </w:r>
      <w:r w:rsidR="001A2B58">
        <w:t xml:space="preserve"> script </w:t>
      </w:r>
      <w:r w:rsidR="00561DE2">
        <w:t xml:space="preserve">detailed </w:t>
      </w:r>
      <w:r w:rsidR="001A2B58">
        <w:t>in the appendix.</w:t>
      </w:r>
      <w:r w:rsidR="000B2C5E">
        <w:t xml:space="preserve"> In addition to </w:t>
      </w:r>
      <w:r w:rsidR="00561DE2">
        <w:t>executing</w:t>
      </w:r>
      <w:r w:rsidR="000B2C5E">
        <w:t xml:space="preserve"> pre-processing (tokenization, lemmatization, POS tagging, etc) like the </w:t>
      </w:r>
      <w:r w:rsidR="00561DE2">
        <w:t>[</w:t>
      </w:r>
      <w:r w:rsidR="000B2C5E" w:rsidRPr="00561DE2">
        <w:rPr>
          <w:i/>
          <w:iCs/>
        </w:rPr>
        <w:t>pos100.py</w:t>
      </w:r>
      <w:r w:rsidR="00561DE2">
        <w:t>]</w:t>
      </w:r>
      <w:r w:rsidR="000B2C5E">
        <w:t xml:space="preserve"> script, this script run</w:t>
      </w:r>
      <w:r w:rsidR="00561DE2">
        <w:t>s</w:t>
      </w:r>
      <w:r w:rsidR="000B2C5E">
        <w:t xml:space="preserve"> some pre-defined syntactic rules on the pre-processed text to extract multiword expressions that match these rules</w:t>
      </w:r>
      <w:r w:rsidR="00561DE2">
        <w:t xml:space="preserve"> as discussed in </w:t>
      </w:r>
      <w:r w:rsidR="000B2C5E">
        <w:t xml:space="preserve">section 3.5.2. The matched Nominal MWEs are sent back via PHP to </w:t>
      </w:r>
      <w:r w:rsidR="00561DE2">
        <w:t>the</w:t>
      </w:r>
      <w:r w:rsidR="000B2C5E">
        <w:t xml:space="preserve"> browser</w:t>
      </w:r>
      <w:r w:rsidR="00561DE2">
        <w:t xml:space="preserve"> display</w:t>
      </w:r>
      <w:r w:rsidR="000B2C5E">
        <w:t>.</w:t>
      </w:r>
    </w:p>
    <w:p w14:paraId="0D4FBE1D" w14:textId="2AD43E34" w:rsidR="00C93A27" w:rsidRDefault="00C0171F" w:rsidP="00E757FC">
      <w:pPr>
        <w:keepNext/>
        <w:spacing w:line="360" w:lineRule="auto"/>
        <w:jc w:val="both"/>
      </w:pPr>
      <w:r>
        <w:rPr>
          <w:noProof/>
        </w:rPr>
        <w:lastRenderedPageBreak/>
        <w:t xml:space="preserve"> </w:t>
      </w:r>
      <w:r w:rsidR="000A0AE4">
        <w:rPr>
          <w:noProof/>
        </w:rPr>
        <w:drawing>
          <wp:inline distT="0" distB="0" distL="0" distR="0" wp14:anchorId="0E4EC5CB" wp14:editId="274EB7BC">
            <wp:extent cx="5266979" cy="4912774"/>
            <wp:effectExtent l="133350" t="114300" r="143510" b="1549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80204" cy="49251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EB7B095" w14:textId="3198C2A0" w:rsidR="00C93A27" w:rsidRDefault="00C93A27" w:rsidP="00E757FC">
      <w:pPr>
        <w:pStyle w:val="Caption"/>
        <w:jc w:val="both"/>
      </w:pPr>
      <w:bookmarkStart w:id="67" w:name="_Toc56598153"/>
      <w:r>
        <w:t xml:space="preserve">Figure </w:t>
      </w:r>
      <w:fldSimple w:instr=" SEQ Figure \* ARABIC ">
        <w:r w:rsidR="003D10F5">
          <w:rPr>
            <w:noProof/>
          </w:rPr>
          <w:t>8</w:t>
        </w:r>
      </w:fldSimple>
      <w:r>
        <w:t>: Syntactic Extraction Feedback</w:t>
      </w:r>
      <w:r w:rsidR="008B2FDA">
        <w:t xml:space="preserve"> Interface</w:t>
      </w:r>
      <w:bookmarkEnd w:id="67"/>
    </w:p>
    <w:p w14:paraId="4E816604" w14:textId="77777777" w:rsidR="000A0AE4" w:rsidRDefault="000A0AE4" w:rsidP="00E757FC">
      <w:pPr>
        <w:spacing w:line="360" w:lineRule="auto"/>
        <w:jc w:val="both"/>
      </w:pPr>
    </w:p>
    <w:p w14:paraId="7AEE3501" w14:textId="51891F9D" w:rsidR="00EA2B6E" w:rsidRDefault="00701D02" w:rsidP="00E757FC">
      <w:pPr>
        <w:spacing w:line="360" w:lineRule="auto"/>
        <w:jc w:val="both"/>
      </w:pPr>
      <w:r>
        <w:t xml:space="preserve">The Statistical Extraction option </w:t>
      </w:r>
      <w:r w:rsidR="00285B82">
        <w:t>went</w:t>
      </w:r>
      <w:r>
        <w:t xml:space="preserve"> beyond just extracting on the basis of syntactic rules</w:t>
      </w:r>
      <w:r w:rsidR="00285B82">
        <w:t>; it</w:t>
      </w:r>
      <w:r>
        <w:t xml:space="preserve"> filter</w:t>
      </w:r>
      <w:r w:rsidR="00285B82">
        <w:t>s</w:t>
      </w:r>
      <w:r>
        <w:t xml:space="preserve"> the extracted MWEs on the basis of various AMs results. Its feedback interface </w:t>
      </w:r>
      <w:r w:rsidR="00285B82">
        <w:t>provides</w:t>
      </w:r>
      <w:r>
        <w:t xml:space="preserve"> filter</w:t>
      </w:r>
      <w:r w:rsidR="00285B82">
        <w:t>ed</w:t>
      </w:r>
      <w:r>
        <w:t xml:space="preserve"> MWEs as well as </w:t>
      </w:r>
      <w:r w:rsidR="00285B82">
        <w:t>others that</w:t>
      </w:r>
      <w:r>
        <w:t xml:space="preserve"> do not meet the threshold. The interface is </w:t>
      </w:r>
      <w:r w:rsidR="00285B82">
        <w:t>displayed</w:t>
      </w:r>
      <w:r>
        <w:t xml:space="preserve"> in </w:t>
      </w:r>
      <w:r w:rsidR="00285B82">
        <w:t>F</w:t>
      </w:r>
      <w:r>
        <w:t>ig</w:t>
      </w:r>
      <w:r w:rsidR="00285B82">
        <w:t>ure</w:t>
      </w:r>
      <w:r>
        <w:t xml:space="preserve"> </w:t>
      </w:r>
      <w:r w:rsidR="00DB17DD">
        <w:t>9</w:t>
      </w:r>
      <w:r>
        <w:t>.</w:t>
      </w:r>
      <w:r w:rsidR="005F3BB7">
        <w:t xml:space="preserve"> At its core runs the </w:t>
      </w:r>
      <w:r w:rsidR="005F3BB7" w:rsidRPr="00285B82">
        <w:rPr>
          <w:i/>
          <w:iCs/>
        </w:rPr>
        <w:t>pos300.py</w:t>
      </w:r>
      <w:r w:rsidR="005F3BB7">
        <w:t xml:space="preserve"> script </w:t>
      </w:r>
      <w:r w:rsidR="00285B82">
        <w:t>detailed</w:t>
      </w:r>
      <w:r w:rsidR="005F3BB7">
        <w:t xml:space="preserve"> in the appendix. A</w:t>
      </w:r>
      <w:r w:rsidR="00285B82">
        <w:t>side executing</w:t>
      </w:r>
      <w:r w:rsidR="005F3BB7">
        <w:t xml:space="preserve"> pre-processing and syntactic extraction like the </w:t>
      </w:r>
      <w:r w:rsidR="005F3BB7" w:rsidRPr="00285B82">
        <w:rPr>
          <w:i/>
          <w:iCs/>
        </w:rPr>
        <w:t>pos200.py</w:t>
      </w:r>
      <w:r w:rsidR="005F3BB7">
        <w:t xml:space="preserve"> script, the </w:t>
      </w:r>
      <w:r w:rsidR="005F3BB7" w:rsidRPr="00285B82">
        <w:rPr>
          <w:i/>
          <w:iCs/>
        </w:rPr>
        <w:t>pos300.py</w:t>
      </w:r>
      <w:r w:rsidR="005F3BB7">
        <w:t xml:space="preserve"> dissect </w:t>
      </w:r>
      <w:r w:rsidR="00CC3E9B">
        <w:t xml:space="preserve">each extracted MWEs and retrieves their frequencies from the frequency table. </w:t>
      </w:r>
      <w:r w:rsidR="003040B1">
        <w:t>U</w:t>
      </w:r>
      <w:r w:rsidR="00285B82">
        <w:t xml:space="preserve">tilizing </w:t>
      </w:r>
      <w:r w:rsidR="003040B1">
        <w:t xml:space="preserve">these frequencies, the script </w:t>
      </w:r>
      <w:r w:rsidR="00285B82">
        <w:t>computes</w:t>
      </w:r>
      <w:r w:rsidR="003040B1">
        <w:t xml:space="preserve"> the </w:t>
      </w:r>
      <w:proofErr w:type="spellStart"/>
      <w:r w:rsidR="003040B1">
        <w:t>pMI</w:t>
      </w:r>
      <w:proofErr w:type="spellEnd"/>
      <w:r w:rsidR="003040B1">
        <w:t xml:space="preserve">, MD and DC of the MWEs. The extracted MWEs with their lemma, POS, component words, </w:t>
      </w:r>
      <w:proofErr w:type="spellStart"/>
      <w:r w:rsidR="003040B1">
        <w:t>pMI</w:t>
      </w:r>
      <w:proofErr w:type="spellEnd"/>
      <w:r w:rsidR="003040B1">
        <w:t xml:space="preserve">, MD, DC etc </w:t>
      </w:r>
      <w:r w:rsidR="00285B82">
        <w:t>were</w:t>
      </w:r>
      <w:r w:rsidR="003040B1">
        <w:t xml:space="preserve"> inserted into the database.</w:t>
      </w:r>
      <w:r w:rsidR="00435D52">
        <w:t xml:space="preserve"> O</w:t>
      </w:r>
      <w:r w:rsidR="003040B1">
        <w:t xml:space="preserve">n the basis of the association measures, the extracted MWEs </w:t>
      </w:r>
      <w:r w:rsidR="00285B82">
        <w:t>were</w:t>
      </w:r>
      <w:r w:rsidR="003040B1">
        <w:t xml:space="preserve"> classified as filtered </w:t>
      </w:r>
      <w:r w:rsidR="00285B82">
        <w:t>or non-</w:t>
      </w:r>
      <w:r w:rsidR="00285B82">
        <w:lastRenderedPageBreak/>
        <w:t>filtered</w:t>
      </w:r>
      <w:r w:rsidR="003040B1">
        <w:t xml:space="preserve">. </w:t>
      </w:r>
      <w:r w:rsidR="00435D52">
        <w:t>The</w:t>
      </w:r>
      <w:r w:rsidR="00285B82">
        <w:t>se were</w:t>
      </w:r>
      <w:r w:rsidR="00435D52">
        <w:t xml:space="preserve"> further classified using entries in the cumulative lexicon or those that have been rejected in the past.</w:t>
      </w:r>
      <w:r w:rsidR="00CD635D">
        <w:t xml:space="preserve"> Finally, the records from the database </w:t>
      </w:r>
      <w:r w:rsidR="00285B82">
        <w:t>were</w:t>
      </w:r>
      <w:r w:rsidR="00CD635D">
        <w:t xml:space="preserve"> retrieved and display on the browser.</w:t>
      </w:r>
      <w:r w:rsidR="008336AF">
        <w:t xml:space="preserve"> </w:t>
      </w:r>
      <w:r w:rsidR="00285B82">
        <w:t xml:space="preserve">It is noteworthy </w:t>
      </w:r>
      <w:r w:rsidR="008336AF">
        <w:t xml:space="preserve">that the result of any previous statistical evaluation </w:t>
      </w:r>
      <w:r w:rsidR="00285B82">
        <w:t>was</w:t>
      </w:r>
      <w:r w:rsidR="008336AF">
        <w:t xml:space="preserve"> deleted from the database</w:t>
      </w:r>
      <w:r w:rsidR="00285B82">
        <w:t xml:space="preserve"> prior to saving another </w:t>
      </w:r>
      <w:r w:rsidR="00D21148">
        <w:t>evaluation</w:t>
      </w:r>
      <w:r w:rsidR="00285B82">
        <w:t xml:space="preserve"> in the same </w:t>
      </w:r>
      <w:r w:rsidR="008336AF">
        <w:t>database</w:t>
      </w:r>
      <w:r w:rsidR="00285B82">
        <w:t xml:space="preserve"> to ensure </w:t>
      </w:r>
      <w:r w:rsidR="008336AF">
        <w:t xml:space="preserve">that the human evaluators </w:t>
      </w:r>
      <w:r w:rsidR="00285B82">
        <w:t xml:space="preserve">were </w:t>
      </w:r>
      <w:r w:rsidR="008336AF">
        <w:t>only dealing with the current text.</w:t>
      </w:r>
    </w:p>
    <w:p w14:paraId="2AF32EAB" w14:textId="77777777" w:rsidR="008B2FDA" w:rsidRDefault="008B2FDA" w:rsidP="00E757FC">
      <w:pPr>
        <w:keepNext/>
        <w:spacing w:line="360" w:lineRule="auto"/>
        <w:jc w:val="both"/>
      </w:pPr>
      <w:r>
        <w:rPr>
          <w:noProof/>
        </w:rPr>
        <w:drawing>
          <wp:inline distT="0" distB="0" distL="0" distR="0" wp14:anchorId="694BAFF7" wp14:editId="77376A47">
            <wp:extent cx="5295424" cy="5053123"/>
            <wp:effectExtent l="133350" t="114300" r="153035" b="1670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02079" cy="50594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14E3A63" w14:textId="69FD7F07" w:rsidR="00701D02" w:rsidRDefault="008B2FDA" w:rsidP="00E757FC">
      <w:pPr>
        <w:pStyle w:val="Caption"/>
        <w:jc w:val="both"/>
      </w:pPr>
      <w:bookmarkStart w:id="68" w:name="_Toc56598154"/>
      <w:r>
        <w:t xml:space="preserve">Figure </w:t>
      </w:r>
      <w:fldSimple w:instr=" SEQ Figure \* ARABIC ">
        <w:r w:rsidR="003D10F5">
          <w:rPr>
            <w:noProof/>
          </w:rPr>
          <w:t>9</w:t>
        </w:r>
      </w:fldSimple>
      <w:r>
        <w:t>: Statistical Extraction Feedback Interface</w:t>
      </w:r>
      <w:bookmarkEnd w:id="68"/>
    </w:p>
    <w:p w14:paraId="32F1E68B" w14:textId="7623B382" w:rsidR="00731A6D" w:rsidRDefault="00731A6D" w:rsidP="00E757FC">
      <w:pPr>
        <w:spacing w:line="360" w:lineRule="auto"/>
        <w:jc w:val="both"/>
      </w:pPr>
    </w:p>
    <w:p w14:paraId="52AA6D86" w14:textId="043EE327" w:rsidR="008336AF" w:rsidRDefault="008336AF" w:rsidP="00E757FC">
      <w:pPr>
        <w:spacing w:line="360" w:lineRule="auto"/>
        <w:jc w:val="both"/>
      </w:pPr>
      <w:r>
        <w:t xml:space="preserve">It is only after a statistical extraction has been </w:t>
      </w:r>
      <w:r w:rsidR="000A4BB4">
        <w:t>executed</w:t>
      </w:r>
      <w:r>
        <w:t xml:space="preserve"> on a text before human evaluation is possible. The human evaluation interface </w:t>
      </w:r>
      <w:r w:rsidR="00EB2C44">
        <w:t xml:space="preserve">retrieves </w:t>
      </w:r>
      <w:r>
        <w:t xml:space="preserve">the result of the </w:t>
      </w:r>
      <w:r w:rsidR="00EB2C44">
        <w:t xml:space="preserve">previous </w:t>
      </w:r>
      <w:r>
        <w:t xml:space="preserve">statistical extraction </w:t>
      </w:r>
      <w:r w:rsidR="00EB2C44">
        <w:t>from the database</w:t>
      </w:r>
      <w:r w:rsidR="000A4BB4">
        <w:t xml:space="preserve"> and </w:t>
      </w:r>
      <w:r w:rsidR="00EB2C44">
        <w:t>present</w:t>
      </w:r>
      <w:r w:rsidR="00DA52C6">
        <w:t>ed</w:t>
      </w:r>
      <w:r w:rsidR="00EB2C44">
        <w:t xml:space="preserve"> with the option of choosing yes or no for each MWE as </w:t>
      </w:r>
      <w:r w:rsidR="000A4BB4">
        <w:t>displayed</w:t>
      </w:r>
      <w:r w:rsidR="00EB2C44">
        <w:t xml:space="preserve"> in </w:t>
      </w:r>
      <w:r w:rsidR="000A4BB4">
        <w:t>F</w:t>
      </w:r>
      <w:r w:rsidR="00EB2C44">
        <w:t xml:space="preserve">igure 10. </w:t>
      </w:r>
      <w:r w:rsidR="000A4BB4">
        <w:t>First, t</w:t>
      </w:r>
      <w:r w:rsidR="00DA52C6">
        <w:t xml:space="preserve">he original text from </w:t>
      </w:r>
      <w:r w:rsidR="00DA52C6">
        <w:lastRenderedPageBreak/>
        <w:t>which the extraction was done is present</w:t>
      </w:r>
      <w:r w:rsidR="000A4BB4">
        <w:t>ed</w:t>
      </w:r>
      <w:r w:rsidR="00DA52C6">
        <w:t xml:space="preserve"> for the perusal of the evaluator. </w:t>
      </w:r>
      <w:r w:rsidR="000A4BB4">
        <w:t>Secondly</w:t>
      </w:r>
      <w:r w:rsidR="00DA52C6">
        <w:t xml:space="preserve">, the filtered MWEs </w:t>
      </w:r>
      <w:r w:rsidR="000A4BB4">
        <w:t>were</w:t>
      </w:r>
      <w:r w:rsidR="00DA52C6">
        <w:t xml:space="preserve"> present</w:t>
      </w:r>
      <w:r w:rsidR="000E54DE">
        <w:t>ed</w:t>
      </w:r>
      <w:r w:rsidR="00DA52C6">
        <w:t xml:space="preserve"> with options of </w:t>
      </w:r>
      <w:r w:rsidR="000A4BB4">
        <w:t>[Yes]</w:t>
      </w:r>
      <w:r w:rsidR="00DA52C6">
        <w:t xml:space="preserve"> or </w:t>
      </w:r>
      <w:r w:rsidR="000A4BB4">
        <w:t>[No],</w:t>
      </w:r>
      <w:r w:rsidR="00DA52C6">
        <w:t xml:space="preserve"> with yes as the default. </w:t>
      </w:r>
      <w:r w:rsidR="000A4BB4">
        <w:t>Thirdly</w:t>
      </w:r>
      <w:r w:rsidR="00DA52C6">
        <w:t>, the MWEs that the tool propose</w:t>
      </w:r>
      <w:r w:rsidR="000A4BB4">
        <w:t>d</w:t>
      </w:r>
      <w:r w:rsidR="00DA52C6">
        <w:t xml:space="preserve"> to drop </w:t>
      </w:r>
      <w:r w:rsidR="000A4BB4">
        <w:t>were</w:t>
      </w:r>
      <w:r w:rsidR="00DA52C6">
        <w:t xml:space="preserve"> </w:t>
      </w:r>
      <w:r w:rsidR="000E54DE">
        <w:t xml:space="preserve">presented with the options of </w:t>
      </w:r>
      <w:r w:rsidR="000A4BB4">
        <w:t>[Yes] or [No]</w:t>
      </w:r>
      <w:r w:rsidR="000E54DE">
        <w:t xml:space="preserve"> with no as the default. </w:t>
      </w:r>
      <w:r w:rsidR="000A4BB4">
        <w:t xml:space="preserve">It is pertinent to clarify here that these options are </w:t>
      </w:r>
      <w:r w:rsidR="000E54DE">
        <w:t>for the evaluator to</w:t>
      </w:r>
      <w:r w:rsidR="000A4BB4">
        <w:t xml:space="preserve"> rate</w:t>
      </w:r>
      <w:r w:rsidR="000E54DE">
        <w:t xml:space="preserve"> the particular MWE. </w:t>
      </w:r>
      <w:r w:rsidR="000A4BB4">
        <w:t>Finally</w:t>
      </w:r>
      <w:r w:rsidR="000E54DE">
        <w:t xml:space="preserve">, a text area </w:t>
      </w:r>
      <w:r w:rsidR="000A4BB4">
        <w:t>was</w:t>
      </w:r>
      <w:r w:rsidR="000E54DE">
        <w:t xml:space="preserve"> presented for the evaluator to type any missing MWEs that </w:t>
      </w:r>
      <w:r w:rsidR="000A4BB4">
        <w:t>we</w:t>
      </w:r>
      <w:r w:rsidR="000E54DE">
        <w:t>re present in the original text, but not extracted by the tool.</w:t>
      </w:r>
    </w:p>
    <w:p w14:paraId="66556DD5" w14:textId="7E78758B" w:rsidR="00EB2C44" w:rsidRDefault="00D51FAC" w:rsidP="00E757FC">
      <w:pPr>
        <w:keepNext/>
        <w:spacing w:line="360" w:lineRule="auto"/>
        <w:jc w:val="both"/>
      </w:pPr>
      <w:r>
        <w:rPr>
          <w:noProof/>
        </w:rPr>
        <w:drawing>
          <wp:inline distT="0" distB="0" distL="0" distR="0" wp14:anchorId="6E424A28" wp14:editId="043C9E43">
            <wp:extent cx="5355699" cy="4752842"/>
            <wp:effectExtent l="19050" t="19050" r="16510" b="1016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75299" cy="4770236"/>
                    </a:xfrm>
                    <a:prstGeom prst="rect">
                      <a:avLst/>
                    </a:prstGeom>
                    <a:ln>
                      <a:solidFill>
                        <a:schemeClr val="bg2"/>
                      </a:solidFill>
                    </a:ln>
                  </pic:spPr>
                </pic:pic>
              </a:graphicData>
            </a:graphic>
          </wp:inline>
        </w:drawing>
      </w:r>
    </w:p>
    <w:p w14:paraId="2119CEEA" w14:textId="10FE41D1" w:rsidR="008336AF" w:rsidRDefault="00EB2C44" w:rsidP="00E757FC">
      <w:pPr>
        <w:pStyle w:val="Caption"/>
        <w:jc w:val="both"/>
      </w:pPr>
      <w:bookmarkStart w:id="69" w:name="_Toc56598155"/>
      <w:r>
        <w:t xml:space="preserve">Figure </w:t>
      </w:r>
      <w:fldSimple w:instr=" SEQ Figure \* ARABIC ">
        <w:r w:rsidR="003D10F5">
          <w:rPr>
            <w:noProof/>
          </w:rPr>
          <w:t>10</w:t>
        </w:r>
      </w:fldSimple>
      <w:r>
        <w:t>: Human Evaluation Interface</w:t>
      </w:r>
      <w:bookmarkEnd w:id="69"/>
    </w:p>
    <w:p w14:paraId="58040901" w14:textId="4208C790" w:rsidR="00EB2C44" w:rsidRDefault="000E54DE" w:rsidP="00E757FC">
      <w:pPr>
        <w:spacing w:line="360" w:lineRule="auto"/>
        <w:jc w:val="both"/>
      </w:pPr>
      <w:r>
        <w:t xml:space="preserve">When the evaluator clicks Done, his/her input are </w:t>
      </w:r>
      <w:r w:rsidR="00F926DD">
        <w:t>uploaded</w:t>
      </w:r>
      <w:r>
        <w:t xml:space="preserve"> to the database appropriately by the </w:t>
      </w:r>
      <w:r w:rsidR="00F926DD">
        <w:t>[</w:t>
      </w:r>
      <w:proofErr w:type="spellStart"/>
      <w:r w:rsidRPr="00F926DD">
        <w:rPr>
          <w:i/>
          <w:iCs/>
        </w:rPr>
        <w:t>processannotate.php</w:t>
      </w:r>
      <w:proofErr w:type="spellEnd"/>
      <w:r w:rsidR="00F926DD">
        <w:t>]</w:t>
      </w:r>
      <w:r>
        <w:t xml:space="preserve"> script as </w:t>
      </w:r>
      <w:r w:rsidR="00F926DD">
        <w:t>detailed</w:t>
      </w:r>
      <w:r>
        <w:t xml:space="preserve"> in the appendix</w:t>
      </w:r>
      <w:r w:rsidR="00F926DD">
        <w:t xml:space="preserve">, and </w:t>
      </w:r>
      <w:r>
        <w:t xml:space="preserve">a feedback is </w:t>
      </w:r>
      <w:r w:rsidR="00687F45">
        <w:t>displayed on the browser.</w:t>
      </w:r>
    </w:p>
    <w:p w14:paraId="515FB59A" w14:textId="6631DDCA" w:rsidR="00273FA5" w:rsidRDefault="00F926DD" w:rsidP="00E757FC">
      <w:pPr>
        <w:spacing w:line="360" w:lineRule="auto"/>
        <w:jc w:val="both"/>
      </w:pPr>
      <w:r>
        <w:t>Accordingly</w:t>
      </w:r>
      <w:r w:rsidR="00273FA5">
        <w:t xml:space="preserve">, when the </w:t>
      </w:r>
      <w:r>
        <w:t>[</w:t>
      </w:r>
      <w:r w:rsidR="00273FA5" w:rsidRPr="00F926DD">
        <w:rPr>
          <w:i/>
          <w:iCs/>
        </w:rPr>
        <w:t>See Result</w:t>
      </w:r>
      <w:r>
        <w:t>]</w:t>
      </w:r>
      <w:r w:rsidR="00273FA5">
        <w:t xml:space="preserve"> link is click on the home page, one is able to </w:t>
      </w:r>
      <w:r>
        <w:t>view</w:t>
      </w:r>
      <w:r w:rsidR="00273FA5">
        <w:t xml:space="preserve"> the result of the current extraction, based on the human evaluations. There are two buttons at the bottom of the page</w:t>
      </w:r>
      <w:r w:rsidR="00831CCE">
        <w:t>:</w:t>
      </w:r>
      <w:r w:rsidR="00273FA5">
        <w:t xml:space="preserve"> </w:t>
      </w:r>
      <w:r>
        <w:t>[</w:t>
      </w:r>
      <w:r w:rsidR="00273FA5" w:rsidRPr="00F926DD">
        <w:rPr>
          <w:i/>
          <w:iCs/>
        </w:rPr>
        <w:t>Process XML-LMF for Current Text</w:t>
      </w:r>
      <w:r>
        <w:t>]</w:t>
      </w:r>
      <w:r w:rsidR="00273FA5">
        <w:t xml:space="preserve"> and </w:t>
      </w:r>
      <w:r>
        <w:t>[</w:t>
      </w:r>
      <w:r w:rsidR="00831CCE" w:rsidRPr="00F926DD">
        <w:rPr>
          <w:i/>
          <w:iCs/>
        </w:rPr>
        <w:t xml:space="preserve">Process </w:t>
      </w:r>
      <w:r w:rsidR="00831CCE" w:rsidRPr="00F926DD">
        <w:rPr>
          <w:i/>
          <w:iCs/>
        </w:rPr>
        <w:lastRenderedPageBreak/>
        <w:t>Cumulative XML-LMF</w:t>
      </w:r>
      <w:r>
        <w:t>]</w:t>
      </w:r>
      <w:r w:rsidR="00831CCE">
        <w:t>. The</w:t>
      </w:r>
      <w:r>
        <w:t xml:space="preserve"> function of these</w:t>
      </w:r>
      <w:r w:rsidR="00831CCE">
        <w:t xml:space="preserve"> buttons </w:t>
      </w:r>
      <w:r>
        <w:t>is to</w:t>
      </w:r>
      <w:r w:rsidR="00831CCE">
        <w:t xml:space="preserve"> generat</w:t>
      </w:r>
      <w:r>
        <w:t>e</w:t>
      </w:r>
      <w:r w:rsidR="00831CCE">
        <w:t xml:space="preserve"> the lexical encoding of the Validated MWEs in the XML-LMF format. The </w:t>
      </w:r>
      <w:r>
        <w:t>[</w:t>
      </w:r>
      <w:r w:rsidR="00831CCE" w:rsidRPr="00F926DD">
        <w:rPr>
          <w:i/>
          <w:iCs/>
        </w:rPr>
        <w:t>Process XML-LMF for Current Text</w:t>
      </w:r>
      <w:r>
        <w:t>]</w:t>
      </w:r>
      <w:r w:rsidR="00831CCE">
        <w:t xml:space="preserve"> button generates only the current validated MWEs stored in the </w:t>
      </w:r>
      <w:r>
        <w:t>[</w:t>
      </w:r>
      <w:proofErr w:type="spellStart"/>
      <w:r w:rsidR="00831CCE" w:rsidRPr="00831CCE">
        <w:rPr>
          <w:i/>
          <w:iCs/>
        </w:rPr>
        <w:t>mwes</w:t>
      </w:r>
      <w:proofErr w:type="spellEnd"/>
      <w:r w:rsidRPr="00F926DD">
        <w:t>]</w:t>
      </w:r>
      <w:r w:rsidR="00831CCE">
        <w:t xml:space="preserve"> table, while the </w:t>
      </w:r>
      <w:r>
        <w:t>[</w:t>
      </w:r>
      <w:r w:rsidR="00831CCE" w:rsidRPr="00F926DD">
        <w:rPr>
          <w:i/>
          <w:iCs/>
        </w:rPr>
        <w:t>Process Cumulative XML-LMF</w:t>
      </w:r>
      <w:r>
        <w:t>]</w:t>
      </w:r>
      <w:r w:rsidR="00831CCE">
        <w:t xml:space="preserve"> button generates the cumulative extracted MWEs d</w:t>
      </w:r>
      <w:r>
        <w:t>erived</w:t>
      </w:r>
      <w:r w:rsidR="00831CCE">
        <w:t xml:space="preserve"> from the </w:t>
      </w:r>
      <w:r>
        <w:t>[</w:t>
      </w:r>
      <w:r w:rsidR="00831CCE" w:rsidRPr="00831CCE">
        <w:rPr>
          <w:i/>
          <w:iCs/>
        </w:rPr>
        <w:t>lexicon</w:t>
      </w:r>
      <w:r w:rsidRPr="00F926DD">
        <w:t>]</w:t>
      </w:r>
      <w:r w:rsidR="00831CCE">
        <w:t xml:space="preserve"> table.</w:t>
      </w:r>
    </w:p>
    <w:p w14:paraId="71AAA39A" w14:textId="77777777" w:rsidR="000E54DE" w:rsidRDefault="000E54DE" w:rsidP="00E757FC">
      <w:pPr>
        <w:spacing w:line="360" w:lineRule="auto"/>
        <w:jc w:val="both"/>
      </w:pPr>
    </w:p>
    <w:p w14:paraId="7756324A" w14:textId="2EB0F07E" w:rsidR="0082652C" w:rsidRDefault="0082652C" w:rsidP="00E757FC">
      <w:pPr>
        <w:pStyle w:val="Heading3"/>
        <w:spacing w:before="0" w:after="240"/>
        <w:jc w:val="both"/>
      </w:pPr>
      <w:bookmarkStart w:id="70" w:name="_Toc56598132"/>
      <w:r>
        <w:t xml:space="preserve">4.4.1 </w:t>
      </w:r>
      <w:r>
        <w:tab/>
        <w:t>Generating Frequency Table</w:t>
      </w:r>
      <w:bookmarkEnd w:id="70"/>
    </w:p>
    <w:p w14:paraId="29651BE2" w14:textId="776EA7F1" w:rsidR="000E40F2" w:rsidRDefault="000E40F2" w:rsidP="00E757FC">
      <w:pPr>
        <w:spacing w:line="360" w:lineRule="auto"/>
        <w:jc w:val="both"/>
      </w:pPr>
      <w:r>
        <w:t xml:space="preserve">As previously discussed in section 2.3.1.2, the </w:t>
      </w:r>
      <w:proofErr w:type="spellStart"/>
      <w:r>
        <w:t>pMI</w:t>
      </w:r>
      <w:proofErr w:type="spellEnd"/>
      <w:r>
        <w:t xml:space="preserve">, MD and DC values of the MWEs are </w:t>
      </w:r>
      <w:r w:rsidR="00705646">
        <w:t xml:space="preserve">computed </w:t>
      </w:r>
      <w:r>
        <w:t>using the frequencies of the component words and the MWE in a corpus. The corp</w:t>
      </w:r>
      <w:r w:rsidR="00705646">
        <w:t>us</w:t>
      </w:r>
      <w:r>
        <w:t xml:space="preserve"> </w:t>
      </w:r>
      <w:r w:rsidR="00705646">
        <w:t>selected to achieve this</w:t>
      </w:r>
      <w:r>
        <w:t xml:space="preserve"> is the BNC. </w:t>
      </w:r>
      <w:r w:rsidR="00705646">
        <w:t xml:space="preserve">Therefore, in a bid to attain </w:t>
      </w:r>
      <w:r>
        <w:t xml:space="preserve">these frequencies, the BNC would have to be loaded and converted to text format since it </w:t>
      </w:r>
      <w:r w:rsidR="00705646">
        <w:t>was</w:t>
      </w:r>
      <w:r>
        <w:t xml:space="preserve"> originally in XML format</w:t>
      </w:r>
      <w:r w:rsidR="00705646">
        <w:t xml:space="preserve"> prior to obtaining </w:t>
      </w:r>
      <w:r>
        <w:t xml:space="preserve">the word frequencies. These processes </w:t>
      </w:r>
      <w:r w:rsidR="00705646">
        <w:t>are economically expensive, hence t</w:t>
      </w:r>
      <w:r>
        <w:t>o save time and resources, the BNC was converted to text and the frequencies of the various distinct words were c</w:t>
      </w:r>
      <w:r w:rsidR="00705646">
        <w:t>omputed</w:t>
      </w:r>
      <w:r>
        <w:t xml:space="preserve"> and stored in a frequency table. </w:t>
      </w:r>
      <w:r w:rsidR="00705646">
        <w:t>This table was s</w:t>
      </w:r>
      <w:r>
        <w:t>ubsequently</w:t>
      </w:r>
      <w:r w:rsidR="00705646">
        <w:t xml:space="preserve"> loaded to assess</w:t>
      </w:r>
      <w:r>
        <w:t xml:space="preserve"> the frequencies of words.</w:t>
      </w:r>
    </w:p>
    <w:p w14:paraId="2129B008" w14:textId="2B85968E" w:rsidR="00BC2966" w:rsidRDefault="007B6241" w:rsidP="00E757FC">
      <w:pPr>
        <w:spacing w:line="360" w:lineRule="auto"/>
        <w:jc w:val="both"/>
      </w:pPr>
      <w:r>
        <w:t xml:space="preserve">The BNC was downloaded from </w:t>
      </w:r>
      <w:hyperlink r:id="rId27" w:history="1">
        <w:r w:rsidRPr="00C4096F">
          <w:rPr>
            <w:rStyle w:val="Hyperlink"/>
          </w:rPr>
          <w:t>https://ota.bodleian.ox.ac.uk/repository/xmlui/handle/20.500.12024/2554</w:t>
        </w:r>
      </w:hyperlink>
      <w:r>
        <w:t xml:space="preserve">. It is the XML edition and </w:t>
      </w:r>
      <w:r w:rsidRPr="007B6241">
        <w:t>538.34 MB</w:t>
      </w:r>
      <w:r>
        <w:t xml:space="preserve"> in size</w:t>
      </w:r>
      <w:sdt>
        <w:sdtPr>
          <w:id w:val="-583683039"/>
          <w:citation/>
        </w:sdtPr>
        <w:sdtContent>
          <w:r w:rsidR="00F72144">
            <w:fldChar w:fldCharType="begin"/>
          </w:r>
          <w:r w:rsidR="00F72144">
            <w:instrText xml:space="preserve"> CITATION BNC07 \l 2057 </w:instrText>
          </w:r>
          <w:r w:rsidR="00F72144">
            <w:fldChar w:fldCharType="separate"/>
          </w:r>
          <w:r w:rsidR="001D088D">
            <w:rPr>
              <w:noProof/>
            </w:rPr>
            <w:t xml:space="preserve"> </w:t>
          </w:r>
          <w:r w:rsidR="001D088D" w:rsidRPr="001D088D">
            <w:rPr>
              <w:noProof/>
            </w:rPr>
            <w:t>[72]</w:t>
          </w:r>
          <w:r w:rsidR="00F72144">
            <w:fldChar w:fldCharType="end"/>
          </w:r>
        </w:sdtContent>
      </w:sdt>
      <w:r>
        <w:t xml:space="preserve">. </w:t>
      </w:r>
      <w:r w:rsidR="00F72144">
        <w:t xml:space="preserve">It is composed of </w:t>
      </w:r>
      <w:r w:rsidR="00705646">
        <w:t>various</w:t>
      </w:r>
      <w:r w:rsidR="00F72144">
        <w:t xml:space="preserve"> XML scattered across several folders. </w:t>
      </w:r>
      <w:r w:rsidR="00BC2966">
        <w:t>A preview of</w:t>
      </w:r>
      <w:r w:rsidR="00705646">
        <w:t xml:space="preserve"> a portion</w:t>
      </w:r>
      <w:r w:rsidR="00BC2966">
        <w:t xml:space="preserve"> of the XML files is shown in </w:t>
      </w:r>
      <w:r w:rsidR="00705646">
        <w:t>F</w:t>
      </w:r>
      <w:r w:rsidR="00BC2966">
        <w:t>igure 1</w:t>
      </w:r>
      <w:r w:rsidR="008E3DF0">
        <w:t>1</w:t>
      </w:r>
      <w:r w:rsidR="00BC2966">
        <w:t>.</w:t>
      </w:r>
    </w:p>
    <w:p w14:paraId="36A6C397" w14:textId="77777777" w:rsidR="00BC2966" w:rsidRDefault="00BC2966" w:rsidP="00E757FC">
      <w:pPr>
        <w:keepNext/>
        <w:spacing w:line="360" w:lineRule="auto"/>
        <w:jc w:val="both"/>
      </w:pPr>
      <w:r>
        <w:rPr>
          <w:noProof/>
        </w:rPr>
        <w:lastRenderedPageBreak/>
        <w:drawing>
          <wp:inline distT="0" distB="0" distL="0" distR="0" wp14:anchorId="2A5C84EC" wp14:editId="209B5B98">
            <wp:extent cx="5398282" cy="574158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26306" cy="5771387"/>
                    </a:xfrm>
                    <a:prstGeom prst="rect">
                      <a:avLst/>
                    </a:prstGeom>
                  </pic:spPr>
                </pic:pic>
              </a:graphicData>
            </a:graphic>
          </wp:inline>
        </w:drawing>
      </w:r>
    </w:p>
    <w:p w14:paraId="20F713C4" w14:textId="3FC146F2" w:rsidR="00BC2966" w:rsidRDefault="00BC2966" w:rsidP="00E757FC">
      <w:pPr>
        <w:pStyle w:val="Caption"/>
        <w:jc w:val="both"/>
      </w:pPr>
      <w:bookmarkStart w:id="71" w:name="_Toc56598156"/>
      <w:r>
        <w:t xml:space="preserve">Figure </w:t>
      </w:r>
      <w:fldSimple w:instr=" SEQ Figure \* ARABIC ">
        <w:r w:rsidR="003D10F5">
          <w:rPr>
            <w:noProof/>
          </w:rPr>
          <w:t>11</w:t>
        </w:r>
      </w:fldSimple>
      <w:r>
        <w:t xml:space="preserve">: A </w:t>
      </w:r>
      <w:r w:rsidR="00DD3C9A">
        <w:t>snippet</w:t>
      </w:r>
      <w:r>
        <w:t xml:space="preserve"> of </w:t>
      </w:r>
      <w:r w:rsidR="00DD3C9A">
        <w:t>an</w:t>
      </w:r>
      <w:r>
        <w:t xml:space="preserve"> XML file in the BNC</w:t>
      </w:r>
      <w:bookmarkEnd w:id="71"/>
    </w:p>
    <w:p w14:paraId="7C8BD37A" w14:textId="3050C15E" w:rsidR="00BC2966" w:rsidRDefault="00BC2966" w:rsidP="00E757FC">
      <w:pPr>
        <w:spacing w:line="360" w:lineRule="auto"/>
        <w:jc w:val="both"/>
      </w:pPr>
      <w:r>
        <w:t xml:space="preserve">In python, with the code in </w:t>
      </w:r>
      <w:r w:rsidR="00DD3C9A">
        <w:t>F</w:t>
      </w:r>
      <w:r>
        <w:t>igure 1</w:t>
      </w:r>
      <w:r w:rsidR="008E3DF0">
        <w:t>2</w:t>
      </w:r>
      <w:r>
        <w:t>, the text</w:t>
      </w:r>
      <w:r w:rsidR="00DD3C9A">
        <w:t>s</w:t>
      </w:r>
      <w:r>
        <w:t xml:space="preserve"> in the various xml</w:t>
      </w:r>
      <w:r w:rsidR="00DD3C9A">
        <w:t xml:space="preserve"> files</w:t>
      </w:r>
      <w:r>
        <w:t xml:space="preserve"> w</w:t>
      </w:r>
      <w:r w:rsidR="00DD3C9A">
        <w:t>ere</w:t>
      </w:r>
      <w:r>
        <w:t xml:space="preserve"> extracted and save</w:t>
      </w:r>
      <w:r w:rsidR="00DD3C9A">
        <w:t>d</w:t>
      </w:r>
      <w:r>
        <w:t xml:space="preserve"> as a text file: BNC.txt.</w:t>
      </w:r>
    </w:p>
    <w:p w14:paraId="31C310F7" w14:textId="77777777" w:rsidR="00BC2966" w:rsidRDefault="00BC2966" w:rsidP="00E757FC">
      <w:pPr>
        <w:keepNext/>
        <w:spacing w:line="360" w:lineRule="auto"/>
        <w:jc w:val="both"/>
      </w:pPr>
      <w:r>
        <w:rPr>
          <w:noProof/>
        </w:rPr>
        <w:lastRenderedPageBreak/>
        <w:drawing>
          <wp:inline distT="0" distB="0" distL="0" distR="0" wp14:anchorId="3AF04632" wp14:editId="0FFDA5AB">
            <wp:extent cx="5318026" cy="3842695"/>
            <wp:effectExtent l="19050" t="19050" r="16510" b="2476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48138" cy="3864453"/>
                    </a:xfrm>
                    <a:prstGeom prst="rect">
                      <a:avLst/>
                    </a:prstGeom>
                    <a:ln>
                      <a:solidFill>
                        <a:schemeClr val="bg2"/>
                      </a:solidFill>
                    </a:ln>
                  </pic:spPr>
                </pic:pic>
              </a:graphicData>
            </a:graphic>
          </wp:inline>
        </w:drawing>
      </w:r>
    </w:p>
    <w:p w14:paraId="6CDF679B" w14:textId="5D062DD3" w:rsidR="00BC2966" w:rsidRDefault="00BC2966" w:rsidP="00E757FC">
      <w:pPr>
        <w:pStyle w:val="Caption"/>
        <w:jc w:val="both"/>
      </w:pPr>
      <w:bookmarkStart w:id="72" w:name="_Toc56598157"/>
      <w:r>
        <w:t xml:space="preserve">Figure </w:t>
      </w:r>
      <w:fldSimple w:instr=" SEQ Figure \* ARABIC ">
        <w:r w:rsidR="003D10F5">
          <w:rPr>
            <w:noProof/>
          </w:rPr>
          <w:t>12</w:t>
        </w:r>
      </w:fldSimple>
      <w:r>
        <w:t>: Code to extract text from BNC XML files</w:t>
      </w:r>
      <w:bookmarkEnd w:id="72"/>
    </w:p>
    <w:p w14:paraId="3CDAAD39" w14:textId="53A34441" w:rsidR="007B6241" w:rsidRDefault="007B6241" w:rsidP="00E757FC">
      <w:pPr>
        <w:spacing w:line="360" w:lineRule="auto"/>
        <w:jc w:val="both"/>
      </w:pPr>
    </w:p>
    <w:p w14:paraId="397E6621" w14:textId="3ED86911" w:rsidR="00BC2966" w:rsidRDefault="00BC2966" w:rsidP="00E757FC">
      <w:pPr>
        <w:spacing w:line="360" w:lineRule="auto"/>
        <w:jc w:val="both"/>
      </w:pPr>
      <w:r>
        <w:t xml:space="preserve">The resultant text file, BNC.txt, is </w:t>
      </w:r>
      <w:r w:rsidR="00AD482B" w:rsidRPr="00AD482B">
        <w:t>539 MB</w:t>
      </w:r>
      <w:r w:rsidR="00AD482B">
        <w:t>. Th</w:t>
      </w:r>
      <w:r w:rsidR="00B93DA5">
        <w:t>is</w:t>
      </w:r>
      <w:r w:rsidR="00AD482B">
        <w:t xml:space="preserve"> file was</w:t>
      </w:r>
      <w:r w:rsidR="00B93DA5">
        <w:t xml:space="preserve"> </w:t>
      </w:r>
      <w:r w:rsidR="00AD482B">
        <w:t xml:space="preserve">processed to generate the various distinct words with their respective frequency. The tokenization </w:t>
      </w:r>
      <w:r w:rsidR="00B93DA5">
        <w:t xml:space="preserve">function </w:t>
      </w:r>
      <w:r w:rsidR="00AD482B">
        <w:t xml:space="preserve">was </w:t>
      </w:r>
      <w:r w:rsidR="00B93DA5">
        <w:t>executed</w:t>
      </w:r>
      <w:r w:rsidR="00AD482B">
        <w:t xml:space="preserve"> with </w:t>
      </w:r>
      <w:proofErr w:type="spellStart"/>
      <w:r w:rsidR="00AD482B">
        <w:t>spaCy</w:t>
      </w:r>
      <w:proofErr w:type="spellEnd"/>
      <w:r w:rsidR="00AD482B">
        <w:t xml:space="preserve">, while the </w:t>
      </w:r>
      <w:r w:rsidR="00AD482B" w:rsidRPr="00AD482B">
        <w:rPr>
          <w:i/>
          <w:iCs/>
        </w:rPr>
        <w:t>Counter</w:t>
      </w:r>
      <w:r w:rsidR="00AD482B">
        <w:t xml:space="preserve"> function from the </w:t>
      </w:r>
      <w:r w:rsidR="008C5213">
        <w:t>‘</w:t>
      </w:r>
      <w:r w:rsidR="00AD482B" w:rsidRPr="00AD482B">
        <w:rPr>
          <w:i/>
          <w:iCs/>
        </w:rPr>
        <w:t>collections</w:t>
      </w:r>
      <w:r w:rsidR="008C5213">
        <w:rPr>
          <w:i/>
          <w:iCs/>
        </w:rPr>
        <w:t>’</w:t>
      </w:r>
      <w:r w:rsidR="00AD482B">
        <w:t xml:space="preserve"> module in python was used to extract the frequency table (the distinct words with their frequencies). The frequency table was </w:t>
      </w:r>
      <w:r w:rsidR="00B93DA5">
        <w:t>subsequently</w:t>
      </w:r>
      <w:r w:rsidR="00AD482B">
        <w:t xml:space="preserve"> saved in a file named </w:t>
      </w:r>
      <w:r w:rsidR="00AD482B" w:rsidRPr="00AD482B">
        <w:t>BNC_Frequency.txt</w:t>
      </w:r>
      <w:r w:rsidR="00AD482B">
        <w:t xml:space="preserve"> </w:t>
      </w:r>
      <w:r w:rsidR="00B93DA5">
        <w:t xml:space="preserve">to be called up </w:t>
      </w:r>
      <w:r w:rsidR="00AD482B">
        <w:t xml:space="preserve">whenever the frequency of a word is </w:t>
      </w:r>
      <w:r w:rsidR="00B93DA5">
        <w:t>required</w:t>
      </w:r>
      <w:r w:rsidR="00AD482B">
        <w:t>.</w:t>
      </w:r>
      <w:r w:rsidR="00C67A92">
        <w:t xml:space="preserve"> This process was </w:t>
      </w:r>
      <w:r w:rsidR="00B93DA5">
        <w:t xml:space="preserve">executed with </w:t>
      </w:r>
      <w:r w:rsidR="00C67A92">
        <w:t xml:space="preserve">the code in </w:t>
      </w:r>
      <w:r w:rsidR="00B93DA5">
        <w:t>F</w:t>
      </w:r>
      <w:r w:rsidR="00C67A92">
        <w:t>igure 1</w:t>
      </w:r>
      <w:r w:rsidR="008E3DF0">
        <w:t>3</w:t>
      </w:r>
      <w:r w:rsidR="00C67A92">
        <w:t>.</w:t>
      </w:r>
    </w:p>
    <w:p w14:paraId="568A932B" w14:textId="77777777" w:rsidR="00C67A92" w:rsidRDefault="00C67A92" w:rsidP="00E757FC">
      <w:pPr>
        <w:keepNext/>
        <w:spacing w:line="360" w:lineRule="auto"/>
        <w:jc w:val="both"/>
      </w:pPr>
      <w:r>
        <w:rPr>
          <w:noProof/>
        </w:rPr>
        <w:lastRenderedPageBreak/>
        <w:drawing>
          <wp:inline distT="0" distB="0" distL="0" distR="0" wp14:anchorId="1B808729" wp14:editId="2D2962DE">
            <wp:extent cx="5181607" cy="3085657"/>
            <wp:effectExtent l="19050" t="19050" r="19050" b="196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07899" cy="3101314"/>
                    </a:xfrm>
                    <a:prstGeom prst="rect">
                      <a:avLst/>
                    </a:prstGeom>
                    <a:ln>
                      <a:solidFill>
                        <a:schemeClr val="bg2">
                          <a:lumMod val="90000"/>
                        </a:schemeClr>
                      </a:solidFill>
                    </a:ln>
                  </pic:spPr>
                </pic:pic>
              </a:graphicData>
            </a:graphic>
          </wp:inline>
        </w:drawing>
      </w:r>
    </w:p>
    <w:p w14:paraId="1AD67888" w14:textId="1471280A" w:rsidR="00C67A92" w:rsidRDefault="00C67A92" w:rsidP="00E757FC">
      <w:pPr>
        <w:pStyle w:val="Caption"/>
        <w:jc w:val="both"/>
      </w:pPr>
      <w:bookmarkStart w:id="73" w:name="_Toc56598158"/>
      <w:r>
        <w:t xml:space="preserve">Figure </w:t>
      </w:r>
      <w:fldSimple w:instr=" SEQ Figure \* ARABIC ">
        <w:r w:rsidR="003D10F5">
          <w:rPr>
            <w:noProof/>
          </w:rPr>
          <w:t>13</w:t>
        </w:r>
      </w:fldSimple>
      <w:r>
        <w:t xml:space="preserve">: Code to extract </w:t>
      </w:r>
      <w:r w:rsidR="00954407">
        <w:t xml:space="preserve">and save </w:t>
      </w:r>
      <w:r>
        <w:t>frequency table from BNC text</w:t>
      </w:r>
      <w:bookmarkEnd w:id="73"/>
    </w:p>
    <w:p w14:paraId="40A2135F" w14:textId="71C9F9A5" w:rsidR="00295971" w:rsidRDefault="00954407" w:rsidP="00E757FC">
      <w:pPr>
        <w:spacing w:line="360" w:lineRule="auto"/>
        <w:jc w:val="both"/>
      </w:pPr>
      <w:r>
        <w:t>T</w:t>
      </w:r>
      <w:r w:rsidR="00295971">
        <w:t xml:space="preserve">he resulting file, </w:t>
      </w:r>
      <w:r w:rsidR="00295971" w:rsidRPr="00AD482B">
        <w:t>BNC_Frequency.txt</w:t>
      </w:r>
      <w:r w:rsidR="00295971">
        <w:t xml:space="preserve">, contains only single words and their frequencies. </w:t>
      </w:r>
      <w:r>
        <w:t>However, b</w:t>
      </w:r>
      <w:r w:rsidR="00295971">
        <w:t xml:space="preserve">igrams’ frequencies </w:t>
      </w:r>
      <w:r>
        <w:t>were</w:t>
      </w:r>
      <w:r w:rsidR="00295971">
        <w:t xml:space="preserve"> also necessary for the </w:t>
      </w:r>
      <w:r>
        <w:t>computation</w:t>
      </w:r>
      <w:r w:rsidR="00295971">
        <w:t xml:space="preserve"> of </w:t>
      </w:r>
      <w:proofErr w:type="spellStart"/>
      <w:r w:rsidR="00295971">
        <w:t>pMI</w:t>
      </w:r>
      <w:proofErr w:type="spellEnd"/>
      <w:r w:rsidR="00295971">
        <w:t>, MD, etc. The</w:t>
      </w:r>
      <w:r>
        <w:t xml:space="preserve"> integration of bigrams </w:t>
      </w:r>
      <w:r w:rsidR="00295971">
        <w:t xml:space="preserve">frequency in the BNC was </w:t>
      </w:r>
      <w:r>
        <w:t>executed</w:t>
      </w:r>
      <w:r w:rsidR="00295971">
        <w:t xml:space="preserve"> with the code </w:t>
      </w:r>
      <w:r>
        <w:t>displayed</w:t>
      </w:r>
      <w:r w:rsidR="00295971">
        <w:t xml:space="preserve"> in </w:t>
      </w:r>
      <w:r>
        <w:t>F</w:t>
      </w:r>
      <w:r w:rsidR="00295971">
        <w:t>igure 1</w:t>
      </w:r>
      <w:r w:rsidR="008E3DF0">
        <w:t>4</w:t>
      </w:r>
      <w:r w:rsidR="00295971">
        <w:t xml:space="preserve"> and saved for subsequent use.</w:t>
      </w:r>
    </w:p>
    <w:p w14:paraId="01E9D52B" w14:textId="190C2F6E" w:rsidR="00295971" w:rsidRDefault="008C5213" w:rsidP="00E757FC">
      <w:pPr>
        <w:keepNext/>
        <w:spacing w:line="360" w:lineRule="auto"/>
        <w:jc w:val="both"/>
      </w:pPr>
      <w:r>
        <w:rPr>
          <w:noProof/>
        </w:rPr>
        <w:drawing>
          <wp:inline distT="0" distB="0" distL="0" distR="0" wp14:anchorId="0384480F" wp14:editId="4106BB2E">
            <wp:extent cx="5155702" cy="3438658"/>
            <wp:effectExtent l="19050" t="19050" r="26035" b="285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195183" cy="3464990"/>
                    </a:xfrm>
                    <a:prstGeom prst="rect">
                      <a:avLst/>
                    </a:prstGeom>
                    <a:ln>
                      <a:solidFill>
                        <a:schemeClr val="bg2">
                          <a:lumMod val="90000"/>
                        </a:schemeClr>
                      </a:solidFill>
                    </a:ln>
                  </pic:spPr>
                </pic:pic>
              </a:graphicData>
            </a:graphic>
          </wp:inline>
        </w:drawing>
      </w:r>
    </w:p>
    <w:p w14:paraId="3B07F7BA" w14:textId="3AADD997" w:rsidR="00340121" w:rsidRDefault="00295971" w:rsidP="00E757FC">
      <w:pPr>
        <w:pStyle w:val="Caption"/>
        <w:jc w:val="both"/>
      </w:pPr>
      <w:bookmarkStart w:id="74" w:name="_Toc56598159"/>
      <w:r>
        <w:t xml:space="preserve">Figure </w:t>
      </w:r>
      <w:fldSimple w:instr=" SEQ Figure \* ARABIC ">
        <w:r w:rsidR="003D10F5">
          <w:rPr>
            <w:noProof/>
          </w:rPr>
          <w:t>14</w:t>
        </w:r>
      </w:fldSimple>
      <w:r>
        <w:t>: Code to extract</w:t>
      </w:r>
      <w:r w:rsidR="00F52804">
        <w:t xml:space="preserve"> and save</w:t>
      </w:r>
      <w:r>
        <w:t xml:space="preserve"> frequency of Bigrams</w:t>
      </w:r>
      <w:bookmarkEnd w:id="74"/>
    </w:p>
    <w:p w14:paraId="7956BD9E" w14:textId="5B746160" w:rsidR="00295971" w:rsidRDefault="00111BC0" w:rsidP="00E757FC">
      <w:pPr>
        <w:spacing w:line="360" w:lineRule="auto"/>
        <w:jc w:val="both"/>
      </w:pPr>
      <w:r>
        <w:lastRenderedPageBreak/>
        <w:t>Admittedly, t</w:t>
      </w:r>
      <w:r w:rsidR="00295971">
        <w:t xml:space="preserve">he </w:t>
      </w:r>
      <w:r>
        <w:t xml:space="preserve">importation of bigram function of the </w:t>
      </w:r>
      <w:proofErr w:type="spellStart"/>
      <w:r w:rsidRPr="00111BC0">
        <w:rPr>
          <w:i/>
          <w:iCs/>
        </w:rPr>
        <w:t>nltk</w:t>
      </w:r>
      <w:proofErr w:type="spellEnd"/>
      <w:r>
        <w:t xml:space="preserve"> module in python and subsequent generation of bigrams in the BNC text differentiate the codes in Figures 13 and 12</w:t>
      </w:r>
      <w:r w:rsidR="00295971">
        <w:t>. The</w:t>
      </w:r>
      <w:r>
        <w:t xml:space="preserve">se bigrams </w:t>
      </w:r>
      <w:r w:rsidR="00295971">
        <w:t xml:space="preserve">frequencies obtained using </w:t>
      </w:r>
      <w:r w:rsidR="003608BB">
        <w:t xml:space="preserve">the </w:t>
      </w:r>
      <w:r w:rsidR="003608BB" w:rsidRPr="008C5213">
        <w:rPr>
          <w:i/>
          <w:iCs/>
        </w:rPr>
        <w:t>Counter</w:t>
      </w:r>
      <w:r w:rsidR="003608BB">
        <w:t xml:space="preserve"> function of the </w:t>
      </w:r>
      <w:r w:rsidR="008C5213">
        <w:t>‘</w:t>
      </w:r>
      <w:r w:rsidR="003608BB" w:rsidRPr="008C5213">
        <w:rPr>
          <w:i/>
          <w:iCs/>
        </w:rPr>
        <w:t>collections</w:t>
      </w:r>
      <w:r w:rsidR="008C5213">
        <w:rPr>
          <w:i/>
          <w:iCs/>
        </w:rPr>
        <w:t>’</w:t>
      </w:r>
      <w:r w:rsidR="003608BB">
        <w:t xml:space="preserve"> module</w:t>
      </w:r>
      <w:r>
        <w:t xml:space="preserve"> </w:t>
      </w:r>
      <w:proofErr w:type="gramStart"/>
      <w:r>
        <w:t>were</w:t>
      </w:r>
      <w:proofErr w:type="gramEnd"/>
      <w:r>
        <w:t xml:space="preserve"> </w:t>
      </w:r>
      <w:r w:rsidR="003608BB">
        <w:t xml:space="preserve">saved as </w:t>
      </w:r>
      <w:r>
        <w:t>[</w:t>
      </w:r>
      <w:r w:rsidR="003608BB" w:rsidRPr="00111BC0">
        <w:rPr>
          <w:i/>
          <w:iCs/>
        </w:rPr>
        <w:t>BNC_Frequency_BiGram.txt</w:t>
      </w:r>
      <w:r>
        <w:t>]</w:t>
      </w:r>
      <w:r w:rsidR="003608BB">
        <w:t xml:space="preserve">. </w:t>
      </w:r>
      <w:r w:rsidR="000D0619">
        <w:t xml:space="preserve">Thus, the files </w:t>
      </w:r>
      <w:r>
        <w:t>[</w:t>
      </w:r>
      <w:r w:rsidR="000D0619" w:rsidRPr="00111BC0">
        <w:rPr>
          <w:i/>
          <w:iCs/>
        </w:rPr>
        <w:t>BNC_Frequency.txt</w:t>
      </w:r>
      <w:r w:rsidRPr="00111BC0">
        <w:t>]</w:t>
      </w:r>
      <w:r w:rsidR="000D0619">
        <w:t xml:space="preserve"> and </w:t>
      </w:r>
      <w:r>
        <w:t>[</w:t>
      </w:r>
      <w:r w:rsidR="000D0619" w:rsidRPr="000D0619">
        <w:rPr>
          <w:i/>
          <w:iCs/>
        </w:rPr>
        <w:t>BNC_Frequency_BiGram.txt</w:t>
      </w:r>
      <w:r w:rsidRPr="00111BC0">
        <w:t>]</w:t>
      </w:r>
      <w:r w:rsidR="000D0619">
        <w:t xml:space="preserve"> are critical files that </w:t>
      </w:r>
      <w:r>
        <w:t>were</w:t>
      </w:r>
      <w:r w:rsidR="000D0619">
        <w:t xml:space="preserve"> loaded in the </w:t>
      </w:r>
      <w:r>
        <w:t>[</w:t>
      </w:r>
      <w:r w:rsidR="000D0619" w:rsidRPr="00111BC0">
        <w:rPr>
          <w:i/>
          <w:iCs/>
        </w:rPr>
        <w:t>pos300.py</w:t>
      </w:r>
      <w:r>
        <w:t>]</w:t>
      </w:r>
      <w:r w:rsidR="000D0619">
        <w:t xml:space="preserve"> for statistical extraction. The two files </w:t>
      </w:r>
      <w:r>
        <w:t>were subsequently</w:t>
      </w:r>
      <w:r w:rsidR="000D0619">
        <w:t xml:space="preserve"> loaded </w:t>
      </w:r>
      <w:r>
        <w:t xml:space="preserve">in order to obtain </w:t>
      </w:r>
      <w:r w:rsidR="000D0619">
        <w:t xml:space="preserve">frequencies of words and bigrams </w:t>
      </w:r>
      <w:r>
        <w:t xml:space="preserve">for computation of </w:t>
      </w:r>
      <w:proofErr w:type="spellStart"/>
      <w:r w:rsidR="000D0619">
        <w:t>pMI</w:t>
      </w:r>
      <w:proofErr w:type="spellEnd"/>
      <w:r w:rsidR="000D0619">
        <w:t>, MD and DC.</w:t>
      </w:r>
    </w:p>
    <w:p w14:paraId="609865D6" w14:textId="1AFE7CD6" w:rsidR="00EA2B6E" w:rsidRDefault="00EA2B6E" w:rsidP="00E757FC">
      <w:pPr>
        <w:spacing w:line="360" w:lineRule="auto"/>
        <w:jc w:val="both"/>
      </w:pPr>
    </w:p>
    <w:p w14:paraId="3A3C5D20" w14:textId="65193275" w:rsidR="008331E8" w:rsidRDefault="008331E8" w:rsidP="00E757FC">
      <w:pPr>
        <w:pStyle w:val="Heading3"/>
        <w:spacing w:before="0" w:after="240"/>
        <w:jc w:val="both"/>
      </w:pPr>
      <w:bookmarkStart w:id="75" w:name="_Toc56598133"/>
      <w:r>
        <w:t xml:space="preserve">4.4.2 </w:t>
      </w:r>
      <w:r>
        <w:tab/>
        <w:t>Database and Tables</w:t>
      </w:r>
      <w:bookmarkEnd w:id="75"/>
    </w:p>
    <w:p w14:paraId="3007E72C" w14:textId="21CAA25E" w:rsidR="008331E8" w:rsidRDefault="005A1817" w:rsidP="00E757FC">
      <w:pPr>
        <w:spacing w:line="360" w:lineRule="auto"/>
        <w:jc w:val="both"/>
      </w:pPr>
      <w:r>
        <w:t xml:space="preserve">As previously reiterated, </w:t>
      </w:r>
      <w:r w:rsidR="0065483B">
        <w:t>MySQL was u</w:t>
      </w:r>
      <w:r>
        <w:t>tilized</w:t>
      </w:r>
      <w:r w:rsidR="00DF1EA4">
        <w:t xml:space="preserve"> for the database</w:t>
      </w:r>
      <w:r>
        <w:t xml:space="preserve"> and t</w:t>
      </w:r>
      <w:r w:rsidR="00F877E9">
        <w:t xml:space="preserve">he SQL dump of the full database is </w:t>
      </w:r>
      <w:r>
        <w:t>detailed</w:t>
      </w:r>
      <w:r w:rsidR="00F877E9">
        <w:t xml:space="preserve"> in the appendix. Some of the important table of the database are the </w:t>
      </w:r>
      <w:proofErr w:type="spellStart"/>
      <w:r w:rsidR="00F877E9" w:rsidRPr="00F24266">
        <w:rPr>
          <w:i/>
          <w:iCs/>
        </w:rPr>
        <w:t>mwes</w:t>
      </w:r>
      <w:proofErr w:type="spellEnd"/>
      <w:r w:rsidR="00F877E9">
        <w:t xml:space="preserve">, </w:t>
      </w:r>
      <w:r w:rsidR="00F877E9" w:rsidRPr="00F24266">
        <w:rPr>
          <w:i/>
          <w:iCs/>
        </w:rPr>
        <w:t>lexicon</w:t>
      </w:r>
      <w:r w:rsidR="00F877E9">
        <w:t xml:space="preserve"> and </w:t>
      </w:r>
      <w:proofErr w:type="spellStart"/>
      <w:r w:rsidR="00F877E9" w:rsidRPr="00F24266">
        <w:rPr>
          <w:i/>
          <w:iCs/>
        </w:rPr>
        <w:t>not_lexicon</w:t>
      </w:r>
      <w:proofErr w:type="spellEnd"/>
      <w:r w:rsidR="00F877E9">
        <w:t xml:space="preserve"> table. The </w:t>
      </w:r>
      <w:proofErr w:type="spellStart"/>
      <w:r w:rsidR="00F877E9" w:rsidRPr="00F24266">
        <w:rPr>
          <w:i/>
          <w:iCs/>
        </w:rPr>
        <w:t>mwes</w:t>
      </w:r>
      <w:proofErr w:type="spellEnd"/>
      <w:r w:rsidR="00F877E9">
        <w:t xml:space="preserve"> is </w:t>
      </w:r>
      <w:r>
        <w:t xml:space="preserve">the location </w:t>
      </w:r>
      <w:r w:rsidR="00F877E9">
        <w:t xml:space="preserve">where the </w:t>
      </w:r>
      <w:r w:rsidR="007B3603">
        <w:t>extracted MWEs from statistical extraction are stored</w:t>
      </w:r>
      <w:r>
        <w:t xml:space="preserve"> with</w:t>
      </w:r>
      <w:r w:rsidR="007B3603">
        <w:t xml:space="preserve"> 13 fields as </w:t>
      </w:r>
      <w:r>
        <w:t>displayed</w:t>
      </w:r>
      <w:r w:rsidR="007B3603">
        <w:t xml:space="preserve"> in </w:t>
      </w:r>
      <w:r>
        <w:t>F</w:t>
      </w:r>
      <w:r w:rsidR="007B3603">
        <w:t xml:space="preserve">igure 15. The field </w:t>
      </w:r>
      <w:proofErr w:type="spellStart"/>
      <w:r w:rsidR="007B3603" w:rsidRPr="00F24266">
        <w:rPr>
          <w:i/>
          <w:iCs/>
        </w:rPr>
        <w:t>mwe</w:t>
      </w:r>
      <w:proofErr w:type="spellEnd"/>
      <w:r w:rsidR="007B3603">
        <w:t xml:space="preserve"> contains the MWE, </w:t>
      </w:r>
      <w:proofErr w:type="spellStart"/>
      <w:r w:rsidR="007B3603" w:rsidRPr="00F24266">
        <w:rPr>
          <w:i/>
          <w:iCs/>
        </w:rPr>
        <w:t>pmi</w:t>
      </w:r>
      <w:proofErr w:type="spellEnd"/>
      <w:r w:rsidR="007B3603">
        <w:t xml:space="preserve"> contains the </w:t>
      </w:r>
      <w:proofErr w:type="spellStart"/>
      <w:r w:rsidR="007B3603">
        <w:t>pMI</w:t>
      </w:r>
      <w:proofErr w:type="spellEnd"/>
      <w:r w:rsidR="007B3603">
        <w:t xml:space="preserve"> value of the MWE, </w:t>
      </w:r>
      <w:r w:rsidR="007B3603" w:rsidRPr="00F24266">
        <w:rPr>
          <w:i/>
          <w:iCs/>
        </w:rPr>
        <w:t>md</w:t>
      </w:r>
      <w:r w:rsidR="007B3603">
        <w:t xml:space="preserve"> contains the </w:t>
      </w:r>
      <w:r w:rsidR="00F24266">
        <w:t>MD</w:t>
      </w:r>
      <w:r w:rsidR="007B3603">
        <w:t xml:space="preserve"> value, </w:t>
      </w:r>
      <w:r w:rsidR="007B3603" w:rsidRPr="00F24266">
        <w:rPr>
          <w:i/>
          <w:iCs/>
        </w:rPr>
        <w:t>dc</w:t>
      </w:r>
      <w:r w:rsidR="007B3603">
        <w:t xml:space="preserve"> contains the </w:t>
      </w:r>
      <w:r w:rsidR="00F24266">
        <w:t>DC</w:t>
      </w:r>
      <w:r w:rsidR="007B3603">
        <w:t xml:space="preserve"> value, archived denotes </w:t>
      </w:r>
      <w:r>
        <w:t xml:space="preserve">the options of dropping or retaining </w:t>
      </w:r>
      <w:r w:rsidR="007B3603">
        <w:t xml:space="preserve">the MWE, choice1 and choice2 contains the decision of the first and second evaluators respectively. The remaining 5 fields contain entries for the lexical encoding of the MWE. </w:t>
      </w:r>
      <w:r w:rsidR="008C5287">
        <w:t xml:space="preserve">The field </w:t>
      </w:r>
      <w:proofErr w:type="spellStart"/>
      <w:r w:rsidR="008C5287" w:rsidRPr="00F24266">
        <w:rPr>
          <w:i/>
          <w:iCs/>
        </w:rPr>
        <w:t>mwedes</w:t>
      </w:r>
      <w:proofErr w:type="spellEnd"/>
      <w:r w:rsidR="008C5287">
        <w:t xml:space="preserve"> contains the MWE description, </w:t>
      </w:r>
      <w:proofErr w:type="spellStart"/>
      <w:r w:rsidR="008C5287" w:rsidRPr="00F24266">
        <w:rPr>
          <w:i/>
          <w:iCs/>
        </w:rPr>
        <w:t>compdes</w:t>
      </w:r>
      <w:proofErr w:type="spellEnd"/>
      <w:r w:rsidR="008C5287">
        <w:t xml:space="preserve"> contains the Component Description, </w:t>
      </w:r>
      <w:proofErr w:type="spellStart"/>
      <w:r w:rsidR="008C5287" w:rsidRPr="00F24266">
        <w:rPr>
          <w:i/>
          <w:iCs/>
        </w:rPr>
        <w:t>combpat</w:t>
      </w:r>
      <w:proofErr w:type="spellEnd"/>
      <w:r w:rsidR="008C5287">
        <w:t xml:space="preserve"> contains the Combination Pattern, </w:t>
      </w:r>
      <w:proofErr w:type="spellStart"/>
      <w:r w:rsidR="008C5287" w:rsidRPr="00F24266">
        <w:rPr>
          <w:i/>
          <w:iCs/>
        </w:rPr>
        <w:t>mwemeaning</w:t>
      </w:r>
      <w:proofErr w:type="spellEnd"/>
      <w:r w:rsidR="008C5287">
        <w:t xml:space="preserve"> contains the meaning of the MWE (if it can be obtained from wordnet) and </w:t>
      </w:r>
      <w:proofErr w:type="spellStart"/>
      <w:r w:rsidR="008C5287" w:rsidRPr="00F24266">
        <w:rPr>
          <w:i/>
          <w:iCs/>
        </w:rPr>
        <w:t>mwesample</w:t>
      </w:r>
      <w:proofErr w:type="spellEnd"/>
      <w:r w:rsidR="008C5287">
        <w:t xml:space="preserve"> contains examples of sentences where the MWE is used (if it can be obtained from wordnet). </w:t>
      </w:r>
      <w:r w:rsidR="00B404F2">
        <w:t xml:space="preserve">The </w:t>
      </w:r>
      <w:proofErr w:type="spellStart"/>
      <w:r w:rsidR="00B404F2" w:rsidRPr="00F24266">
        <w:rPr>
          <w:i/>
          <w:iCs/>
        </w:rPr>
        <w:t>mwes</w:t>
      </w:r>
      <w:proofErr w:type="spellEnd"/>
      <w:r w:rsidR="00B404F2">
        <w:t xml:space="preserve"> table is emptied every time there is a new statistical extraction to be done.</w:t>
      </w:r>
    </w:p>
    <w:p w14:paraId="60E87F84" w14:textId="77777777" w:rsidR="007B3603" w:rsidRDefault="007B3603" w:rsidP="00E757FC">
      <w:pPr>
        <w:keepNext/>
        <w:spacing w:line="360" w:lineRule="auto"/>
        <w:jc w:val="both"/>
      </w:pPr>
      <w:r>
        <w:rPr>
          <w:noProof/>
        </w:rPr>
        <w:lastRenderedPageBreak/>
        <w:drawing>
          <wp:inline distT="0" distB="0" distL="0" distR="0" wp14:anchorId="30CFA0A9" wp14:editId="757D015F">
            <wp:extent cx="4546047" cy="4069080"/>
            <wp:effectExtent l="0" t="0" r="6985"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52812" cy="4075135"/>
                    </a:xfrm>
                    <a:prstGeom prst="rect">
                      <a:avLst/>
                    </a:prstGeom>
                  </pic:spPr>
                </pic:pic>
              </a:graphicData>
            </a:graphic>
          </wp:inline>
        </w:drawing>
      </w:r>
    </w:p>
    <w:p w14:paraId="79C3B54F" w14:textId="7A9068F3" w:rsidR="007B3603" w:rsidRDefault="007B3603" w:rsidP="00E757FC">
      <w:pPr>
        <w:pStyle w:val="Caption"/>
        <w:jc w:val="both"/>
      </w:pPr>
      <w:bookmarkStart w:id="76" w:name="_Toc56598160"/>
      <w:r>
        <w:t xml:space="preserve">Figure </w:t>
      </w:r>
      <w:fldSimple w:instr=" SEQ Figure \* ARABIC ">
        <w:r w:rsidR="003D10F5">
          <w:rPr>
            <w:noProof/>
          </w:rPr>
          <w:t>15</w:t>
        </w:r>
      </w:fldSimple>
      <w:r>
        <w:t>: Description of</w:t>
      </w:r>
      <w:r w:rsidR="00AD6074">
        <w:t xml:space="preserve"> the</w:t>
      </w:r>
      <w:r>
        <w:t xml:space="preserve"> </w:t>
      </w:r>
      <w:proofErr w:type="spellStart"/>
      <w:r>
        <w:t>mwes</w:t>
      </w:r>
      <w:proofErr w:type="spellEnd"/>
      <w:r>
        <w:t xml:space="preserve"> Table</w:t>
      </w:r>
      <w:bookmarkEnd w:id="76"/>
    </w:p>
    <w:p w14:paraId="1F3945DF" w14:textId="0D625DA6" w:rsidR="00FF4536" w:rsidRDefault="00FF4536" w:rsidP="00E757FC">
      <w:pPr>
        <w:jc w:val="both"/>
      </w:pPr>
    </w:p>
    <w:p w14:paraId="6BEB8522" w14:textId="75CA2AC8" w:rsidR="00C2147E" w:rsidRDefault="006B5045" w:rsidP="00E757FC">
      <w:pPr>
        <w:spacing w:line="360" w:lineRule="auto"/>
        <w:jc w:val="both"/>
      </w:pPr>
      <w:r>
        <w:t>The lexicon table holds cumulatively the MWEs that have been accepted previously by both evaluators</w:t>
      </w:r>
      <w:r w:rsidR="005A1817">
        <w:t xml:space="preserve"> and </w:t>
      </w:r>
      <w:r>
        <w:t xml:space="preserve">is </w:t>
      </w:r>
      <w:r w:rsidR="005A1817">
        <w:t xml:space="preserve">continuously </w:t>
      </w:r>
      <w:r>
        <w:t xml:space="preserve">updated </w:t>
      </w:r>
      <w:r w:rsidR="005A1817">
        <w:t xml:space="preserve">with every </w:t>
      </w:r>
      <w:r>
        <w:t xml:space="preserve">new MWEs accepted by </w:t>
      </w:r>
      <w:r w:rsidR="005A1817">
        <w:t>them</w:t>
      </w:r>
      <w:r>
        <w:t>.</w:t>
      </w:r>
      <w:r w:rsidR="005A1817">
        <w:t xml:space="preserve"> Likewise, any entry rejected by both evaluators during text evaluation is deleted from the table. Conversely, t</w:t>
      </w:r>
      <w:r>
        <w:t xml:space="preserve">he </w:t>
      </w:r>
      <w:proofErr w:type="spellStart"/>
      <w:r w:rsidRPr="005A1817">
        <w:rPr>
          <w:i/>
          <w:iCs/>
        </w:rPr>
        <w:t>not_lexicon</w:t>
      </w:r>
      <w:proofErr w:type="spellEnd"/>
      <w:r>
        <w:t xml:space="preserve"> table holds cumulatively the MWEs that have been rejected previously by both evaluators</w:t>
      </w:r>
      <w:r w:rsidR="00C2147E">
        <w:t>. Entries in th</w:t>
      </w:r>
      <w:r w:rsidR="005A1817">
        <w:t>is</w:t>
      </w:r>
      <w:r w:rsidR="00C2147E">
        <w:t xml:space="preserve"> table are also deleted if </w:t>
      </w:r>
      <w:r w:rsidR="005A1817">
        <w:t xml:space="preserve">they are accepted as MWE </w:t>
      </w:r>
      <w:r w:rsidR="00C2147E">
        <w:t xml:space="preserve">by both evaluators during </w:t>
      </w:r>
      <w:r w:rsidR="005A1817">
        <w:t>text</w:t>
      </w:r>
      <w:r w:rsidR="00C2147E">
        <w:t xml:space="preserve"> evaluation session. These two tables form the memory of the tool use</w:t>
      </w:r>
      <w:r w:rsidR="005A1817">
        <w:t>d</w:t>
      </w:r>
      <w:r w:rsidR="00C2147E">
        <w:t xml:space="preserve"> to improve </w:t>
      </w:r>
      <w:r w:rsidR="005A1817">
        <w:t xml:space="preserve">the </w:t>
      </w:r>
      <w:r w:rsidR="00C2147E">
        <w:t>judgement of whether a term is MWE or not, in addition to the values of the AMs. The</w:t>
      </w:r>
      <w:r w:rsidR="007E2524">
        <w:t xml:space="preserve">y </w:t>
      </w:r>
      <w:r w:rsidR="00C2147E">
        <w:t xml:space="preserve">are very similar in structure </w:t>
      </w:r>
      <w:r w:rsidR="007E2524">
        <w:t xml:space="preserve">and </w:t>
      </w:r>
      <w:r w:rsidR="00C2147E">
        <w:t xml:space="preserve">contain the same fields: </w:t>
      </w:r>
      <w:proofErr w:type="spellStart"/>
      <w:r w:rsidR="00C2147E" w:rsidRPr="00C2147E">
        <w:rPr>
          <w:i/>
          <w:iCs/>
        </w:rPr>
        <w:t>sn</w:t>
      </w:r>
      <w:proofErr w:type="spellEnd"/>
      <w:r w:rsidR="00C2147E">
        <w:t xml:space="preserve">, </w:t>
      </w:r>
      <w:proofErr w:type="spellStart"/>
      <w:r w:rsidR="00C2147E" w:rsidRPr="00C2147E">
        <w:rPr>
          <w:i/>
          <w:iCs/>
        </w:rPr>
        <w:t>mwe</w:t>
      </w:r>
      <w:proofErr w:type="spellEnd"/>
      <w:r w:rsidR="00C2147E">
        <w:t xml:space="preserve">, </w:t>
      </w:r>
      <w:r w:rsidR="00C2147E" w:rsidRPr="00C2147E">
        <w:rPr>
          <w:i/>
          <w:iCs/>
        </w:rPr>
        <w:t>archived</w:t>
      </w:r>
      <w:r w:rsidR="00C2147E">
        <w:t xml:space="preserve">, </w:t>
      </w:r>
      <w:proofErr w:type="spellStart"/>
      <w:r w:rsidR="00C2147E" w:rsidRPr="00C2147E">
        <w:rPr>
          <w:i/>
          <w:iCs/>
        </w:rPr>
        <w:t>mwedes</w:t>
      </w:r>
      <w:proofErr w:type="spellEnd"/>
      <w:r w:rsidR="00C2147E">
        <w:t xml:space="preserve">, </w:t>
      </w:r>
      <w:proofErr w:type="spellStart"/>
      <w:r w:rsidR="00C2147E" w:rsidRPr="00C2147E">
        <w:rPr>
          <w:i/>
          <w:iCs/>
        </w:rPr>
        <w:t>compdes</w:t>
      </w:r>
      <w:proofErr w:type="spellEnd"/>
      <w:r w:rsidR="00C2147E">
        <w:t xml:space="preserve">, </w:t>
      </w:r>
      <w:proofErr w:type="spellStart"/>
      <w:r w:rsidR="00C2147E" w:rsidRPr="00C2147E">
        <w:rPr>
          <w:i/>
          <w:iCs/>
        </w:rPr>
        <w:t>combpat</w:t>
      </w:r>
      <w:proofErr w:type="spellEnd"/>
      <w:r w:rsidR="00C2147E">
        <w:t xml:space="preserve">, </w:t>
      </w:r>
      <w:proofErr w:type="spellStart"/>
      <w:r w:rsidR="00C2147E" w:rsidRPr="00C2147E">
        <w:rPr>
          <w:i/>
          <w:iCs/>
        </w:rPr>
        <w:t>mwemeaning</w:t>
      </w:r>
      <w:proofErr w:type="spellEnd"/>
      <w:r w:rsidR="00C2147E">
        <w:t xml:space="preserve"> and </w:t>
      </w:r>
      <w:proofErr w:type="spellStart"/>
      <w:r w:rsidR="00C2147E" w:rsidRPr="00C2147E">
        <w:rPr>
          <w:i/>
          <w:iCs/>
        </w:rPr>
        <w:t>mwesample</w:t>
      </w:r>
      <w:proofErr w:type="spellEnd"/>
      <w:r w:rsidR="00C2147E">
        <w:t xml:space="preserve">. These are simply obtained from the </w:t>
      </w:r>
      <w:proofErr w:type="spellStart"/>
      <w:r w:rsidR="00C2147E" w:rsidRPr="00C2147E">
        <w:rPr>
          <w:i/>
          <w:iCs/>
        </w:rPr>
        <w:t>mwes</w:t>
      </w:r>
      <w:proofErr w:type="spellEnd"/>
      <w:r w:rsidR="00C2147E">
        <w:t xml:space="preserve"> table at the point of entry into the table, whether </w:t>
      </w:r>
      <w:r w:rsidR="00C2147E" w:rsidRPr="00C2147E">
        <w:rPr>
          <w:i/>
          <w:iCs/>
        </w:rPr>
        <w:t>lexicon</w:t>
      </w:r>
      <w:r w:rsidR="00C2147E">
        <w:t xml:space="preserve"> or </w:t>
      </w:r>
      <w:proofErr w:type="spellStart"/>
      <w:r w:rsidR="00C2147E" w:rsidRPr="00C2147E">
        <w:rPr>
          <w:i/>
          <w:iCs/>
        </w:rPr>
        <w:t>not_lexicon</w:t>
      </w:r>
      <w:proofErr w:type="spellEnd"/>
      <w:r w:rsidR="00C2147E">
        <w:t>.</w:t>
      </w:r>
    </w:p>
    <w:p w14:paraId="26CEEC30" w14:textId="77777777" w:rsidR="00D33F57" w:rsidRDefault="00D33F57" w:rsidP="00E757FC">
      <w:pPr>
        <w:spacing w:line="360" w:lineRule="auto"/>
        <w:jc w:val="both"/>
      </w:pPr>
    </w:p>
    <w:p w14:paraId="6B47C806" w14:textId="5AD2809C" w:rsidR="00D33F57" w:rsidRDefault="00D33F57" w:rsidP="00E757FC">
      <w:pPr>
        <w:pStyle w:val="Heading3"/>
        <w:spacing w:before="0" w:after="240" w:line="360" w:lineRule="auto"/>
        <w:jc w:val="both"/>
      </w:pPr>
      <w:bookmarkStart w:id="77" w:name="_Toc56598134"/>
      <w:r>
        <w:lastRenderedPageBreak/>
        <w:t xml:space="preserve">4.4.3 </w:t>
      </w:r>
      <w:r>
        <w:tab/>
        <w:t>Setting Up Python</w:t>
      </w:r>
      <w:bookmarkEnd w:id="77"/>
    </w:p>
    <w:p w14:paraId="4A2A90AA" w14:textId="588C6D06" w:rsidR="00AB2C6F" w:rsidRDefault="00012450" w:rsidP="00E757FC">
      <w:pPr>
        <w:spacing w:line="360" w:lineRule="auto"/>
        <w:jc w:val="both"/>
      </w:pPr>
      <w:r>
        <w:t>Python 3.7</w:t>
      </w:r>
      <w:r w:rsidR="00D33F57">
        <w:t xml:space="preserve"> was </w:t>
      </w:r>
      <w:r w:rsidR="00DB3CFD">
        <w:t>selected for</w:t>
      </w:r>
      <w:r>
        <w:t xml:space="preserve"> this project</w:t>
      </w:r>
      <w:r w:rsidR="00DB3CFD">
        <w:t xml:space="preserve">, even though versions </w:t>
      </w:r>
      <w:r w:rsidR="00AB2C6F">
        <w:t>2.7 and 3.5</w:t>
      </w:r>
      <w:r w:rsidR="003D0AD3">
        <w:t xml:space="preserve"> upwards would work</w:t>
      </w:r>
      <w:r w:rsidR="00DB3CFD">
        <w:t xml:space="preserve"> </w:t>
      </w:r>
      <w:r w:rsidR="00AB2C6F">
        <w:t xml:space="preserve">because the </w:t>
      </w:r>
      <w:proofErr w:type="spellStart"/>
      <w:r w:rsidR="00AB2C6F">
        <w:t>spaCy</w:t>
      </w:r>
      <w:proofErr w:type="spellEnd"/>
      <w:r w:rsidR="00AB2C6F">
        <w:t xml:space="preserve"> package that was employed only works with python 2.7 or 3.5 upwards. </w:t>
      </w:r>
      <w:proofErr w:type="gramStart"/>
      <w:r w:rsidR="00DB3CFD">
        <w:t>Also</w:t>
      </w:r>
      <w:proofErr w:type="gramEnd"/>
      <w:r w:rsidR="00DB3CFD">
        <w:t xml:space="preserve"> the system requirement is </w:t>
      </w:r>
      <w:r w:rsidR="00AB2C6F">
        <w:t>64-bit</w:t>
      </w:r>
      <w:sdt>
        <w:sdtPr>
          <w:id w:val="434173145"/>
          <w:citation/>
        </w:sdtPr>
        <w:sdtContent>
          <w:r w:rsidR="00AB2C6F">
            <w:fldChar w:fldCharType="begin"/>
          </w:r>
          <w:r w:rsidR="00AB2C6F">
            <w:instrText xml:space="preserve"> CITATION Exp16 \l 2057 </w:instrText>
          </w:r>
          <w:r w:rsidR="00AB2C6F">
            <w:fldChar w:fldCharType="separate"/>
          </w:r>
          <w:r w:rsidR="001D088D">
            <w:rPr>
              <w:noProof/>
            </w:rPr>
            <w:t xml:space="preserve"> </w:t>
          </w:r>
          <w:r w:rsidR="001D088D" w:rsidRPr="001D088D">
            <w:rPr>
              <w:noProof/>
            </w:rPr>
            <w:t>[73]</w:t>
          </w:r>
          <w:r w:rsidR="00AB2C6F">
            <w:fldChar w:fldCharType="end"/>
          </w:r>
        </w:sdtContent>
      </w:sdt>
      <w:r w:rsidR="00AB2C6F">
        <w:t>.</w:t>
      </w:r>
    </w:p>
    <w:p w14:paraId="070AAAF4" w14:textId="2EDB0355" w:rsidR="00294F1D" w:rsidRDefault="0071561D" w:rsidP="00E757FC">
      <w:pPr>
        <w:spacing w:line="360" w:lineRule="auto"/>
        <w:jc w:val="both"/>
      </w:pPr>
      <w:proofErr w:type="spellStart"/>
      <w:r>
        <w:t>SpaCy</w:t>
      </w:r>
      <w:proofErr w:type="spellEnd"/>
      <w:r w:rsidR="008674BD">
        <w:t xml:space="preserve">, </w:t>
      </w:r>
      <w:proofErr w:type="spellStart"/>
      <w:r w:rsidR="008674BD">
        <w:t>mysql.connector</w:t>
      </w:r>
      <w:proofErr w:type="spellEnd"/>
      <w:r w:rsidR="008674BD">
        <w:t xml:space="preserve"> and </w:t>
      </w:r>
      <w:proofErr w:type="spellStart"/>
      <w:r w:rsidR="008674BD">
        <w:t>nltk</w:t>
      </w:r>
      <w:proofErr w:type="spellEnd"/>
      <w:r>
        <w:t xml:space="preserve"> were install</w:t>
      </w:r>
      <w:r w:rsidR="00E8730B">
        <w:t>ed</w:t>
      </w:r>
      <w:r>
        <w:t xml:space="preserve"> on python for this project.</w:t>
      </w:r>
      <w:r w:rsidR="00294F1D">
        <w:t xml:space="preserve"> </w:t>
      </w:r>
      <w:proofErr w:type="spellStart"/>
      <w:r w:rsidR="00294F1D">
        <w:t>SpaCy</w:t>
      </w:r>
      <w:proofErr w:type="spellEnd"/>
      <w:r w:rsidR="00294F1D">
        <w:t xml:space="preserve"> was installed with PIP using the following code on command prompt: </w:t>
      </w:r>
      <w:r w:rsidR="00294F1D" w:rsidRPr="00294F1D">
        <w:rPr>
          <w:i/>
          <w:iCs/>
        </w:rPr>
        <w:t>pip install spacy</w:t>
      </w:r>
      <w:r w:rsidR="00294F1D">
        <w:t xml:space="preserve">. </w:t>
      </w:r>
      <w:r w:rsidR="00852465">
        <w:t>Additional data tables for lemmatization were installed using th</w:t>
      </w:r>
      <w:r w:rsidR="008674BD">
        <w:t>e</w:t>
      </w:r>
      <w:r w:rsidR="00852465">
        <w:t xml:space="preserve"> command: </w:t>
      </w:r>
      <w:r w:rsidR="00852465" w:rsidRPr="00852465">
        <w:rPr>
          <w:i/>
          <w:iCs/>
        </w:rPr>
        <w:t xml:space="preserve">pip install </w:t>
      </w:r>
      <w:proofErr w:type="spellStart"/>
      <w:r w:rsidR="00852465" w:rsidRPr="00852465">
        <w:rPr>
          <w:i/>
          <w:iCs/>
        </w:rPr>
        <w:t>spacy_lookups_data</w:t>
      </w:r>
      <w:proofErr w:type="spellEnd"/>
      <w:sdt>
        <w:sdtPr>
          <w:rPr>
            <w:i/>
            <w:iCs/>
          </w:rPr>
          <w:id w:val="1130212598"/>
          <w:citation/>
        </w:sdtPr>
        <w:sdtContent>
          <w:r w:rsidR="00852465">
            <w:rPr>
              <w:i/>
              <w:iCs/>
            </w:rPr>
            <w:fldChar w:fldCharType="begin"/>
          </w:r>
          <w:r w:rsidR="00852465">
            <w:rPr>
              <w:i/>
              <w:iCs/>
            </w:rPr>
            <w:instrText xml:space="preserve"> CITATION Exp16 \l 2057 </w:instrText>
          </w:r>
          <w:r w:rsidR="00852465">
            <w:rPr>
              <w:i/>
              <w:iCs/>
            </w:rPr>
            <w:fldChar w:fldCharType="separate"/>
          </w:r>
          <w:r w:rsidR="001D088D">
            <w:rPr>
              <w:i/>
              <w:iCs/>
              <w:noProof/>
            </w:rPr>
            <w:t xml:space="preserve"> </w:t>
          </w:r>
          <w:r w:rsidR="001D088D" w:rsidRPr="001D088D">
            <w:rPr>
              <w:noProof/>
            </w:rPr>
            <w:t>[73]</w:t>
          </w:r>
          <w:r w:rsidR="00852465">
            <w:rPr>
              <w:i/>
              <w:iCs/>
            </w:rPr>
            <w:fldChar w:fldCharType="end"/>
          </w:r>
        </w:sdtContent>
      </w:sdt>
      <w:r w:rsidR="00852465">
        <w:t xml:space="preserve">. </w:t>
      </w:r>
      <w:r w:rsidR="008674BD">
        <w:t>Also</w:t>
      </w:r>
      <w:r w:rsidR="00852465">
        <w:t xml:space="preserve">, the English </w:t>
      </w:r>
      <w:r w:rsidR="00852465" w:rsidRPr="00852465">
        <w:t xml:space="preserve">language </w:t>
      </w:r>
      <w:r w:rsidR="00852465">
        <w:t xml:space="preserve">pretrained </w:t>
      </w:r>
      <w:r w:rsidR="00852465" w:rsidRPr="00852465">
        <w:t>model</w:t>
      </w:r>
      <w:r w:rsidR="00852465">
        <w:t xml:space="preserve"> to identify POS tags, syntactic dependencies, etc was installed using the code: </w:t>
      </w:r>
      <w:r w:rsidR="00852465" w:rsidRPr="00852465">
        <w:rPr>
          <w:i/>
          <w:iCs/>
        </w:rPr>
        <w:t xml:space="preserve">python -m spacy download </w:t>
      </w:r>
      <w:proofErr w:type="spellStart"/>
      <w:r w:rsidR="00852465" w:rsidRPr="00852465">
        <w:rPr>
          <w:i/>
          <w:iCs/>
        </w:rPr>
        <w:t>en_core_web_sm</w:t>
      </w:r>
      <w:proofErr w:type="spellEnd"/>
      <w:r w:rsidR="00852465">
        <w:t xml:space="preserve">. </w:t>
      </w:r>
    </w:p>
    <w:p w14:paraId="36A9FCE6" w14:textId="3B01903D" w:rsidR="00852465" w:rsidRDefault="00A15EC6" w:rsidP="00E757FC">
      <w:pPr>
        <w:spacing w:line="360" w:lineRule="auto"/>
        <w:jc w:val="both"/>
      </w:pPr>
      <w:r>
        <w:t xml:space="preserve">The </w:t>
      </w:r>
      <w:proofErr w:type="spellStart"/>
      <w:r>
        <w:t>mysql.connector</w:t>
      </w:r>
      <w:proofErr w:type="spellEnd"/>
      <w:r>
        <w:t xml:space="preserve"> package </w:t>
      </w:r>
      <w:r w:rsidR="008674BD">
        <w:t>was</w:t>
      </w:r>
      <w:r>
        <w:t xml:space="preserve"> useful to enable Python connect to MySQL database. Th</w:t>
      </w:r>
      <w:r w:rsidR="008674BD">
        <w:t xml:space="preserve">is </w:t>
      </w:r>
      <w:r>
        <w:t xml:space="preserve">package </w:t>
      </w:r>
      <w:r w:rsidR="008674BD">
        <w:t>wa</w:t>
      </w:r>
      <w:r>
        <w:t xml:space="preserve">s installed using the code: </w:t>
      </w:r>
      <w:r w:rsidRPr="00A15EC6">
        <w:rPr>
          <w:i/>
          <w:iCs/>
        </w:rPr>
        <w:t xml:space="preserve">pip install </w:t>
      </w:r>
      <w:proofErr w:type="spellStart"/>
      <w:r w:rsidRPr="00A15EC6">
        <w:rPr>
          <w:i/>
          <w:iCs/>
        </w:rPr>
        <w:t>mysql.connector</w:t>
      </w:r>
      <w:proofErr w:type="spellEnd"/>
      <w:r>
        <w:t xml:space="preserve">. </w:t>
      </w:r>
      <w:r w:rsidR="008674BD">
        <w:t>Finally</w:t>
      </w:r>
      <w:r>
        <w:t xml:space="preserve">, the </w:t>
      </w:r>
      <w:proofErr w:type="spellStart"/>
      <w:r>
        <w:t>nltk</w:t>
      </w:r>
      <w:proofErr w:type="spellEnd"/>
      <w:r>
        <w:t xml:space="preserve"> package was installed </w:t>
      </w:r>
      <w:r w:rsidR="00DE1CA6">
        <w:t xml:space="preserve">to </w:t>
      </w:r>
      <w:r>
        <w:t xml:space="preserve">enable the tool lookup </w:t>
      </w:r>
      <w:r w:rsidR="00D605AF">
        <w:t xml:space="preserve">meanings of words as well as sample sentences in the lexical encoding phase. </w:t>
      </w:r>
      <w:r w:rsidR="00DE1CA6">
        <w:t>It w</w:t>
      </w:r>
      <w:r w:rsidR="00D605AF">
        <w:t>as installed using</w:t>
      </w:r>
      <w:r w:rsidR="00DE1CA6">
        <w:t xml:space="preserve"> the command</w:t>
      </w:r>
      <w:r w:rsidR="00D605AF">
        <w:t xml:space="preserve">: </w:t>
      </w:r>
      <w:r w:rsidR="00D605AF" w:rsidRPr="00D605AF">
        <w:rPr>
          <w:i/>
          <w:iCs/>
        </w:rPr>
        <w:t xml:space="preserve">pip install </w:t>
      </w:r>
      <w:proofErr w:type="spellStart"/>
      <w:r w:rsidR="00D605AF" w:rsidRPr="00D605AF">
        <w:rPr>
          <w:i/>
          <w:iCs/>
        </w:rPr>
        <w:t>nltk</w:t>
      </w:r>
      <w:proofErr w:type="spellEnd"/>
      <w:r w:rsidR="00D605AF">
        <w:t xml:space="preserve">. </w:t>
      </w:r>
      <w:r w:rsidR="00DE1CA6">
        <w:t>Following</w:t>
      </w:r>
      <w:r w:rsidR="00D605AF">
        <w:t xml:space="preserve"> which, the wordnet </w:t>
      </w:r>
      <w:r w:rsidR="00D605AF" w:rsidRPr="00D605AF">
        <w:t>lexical database</w:t>
      </w:r>
      <w:r w:rsidR="00DE1CA6">
        <w:t xml:space="preserve">, a </w:t>
      </w:r>
      <w:r w:rsidR="00D605AF">
        <w:t xml:space="preserve">part of the </w:t>
      </w:r>
      <w:proofErr w:type="spellStart"/>
      <w:r w:rsidR="00D605AF">
        <w:t>nltk</w:t>
      </w:r>
      <w:proofErr w:type="spellEnd"/>
      <w:r w:rsidR="00D605AF">
        <w:t xml:space="preserve"> corpus</w:t>
      </w:r>
      <w:r w:rsidR="00DE1CA6">
        <w:t>,</w:t>
      </w:r>
      <w:r w:rsidR="00D605AF">
        <w:t xml:space="preserve"> was downloaded using</w:t>
      </w:r>
      <w:r w:rsidR="00DE1CA6">
        <w:t xml:space="preserve"> the command</w:t>
      </w:r>
      <w:r w:rsidR="00D605AF">
        <w:t xml:space="preserve">: </w:t>
      </w:r>
      <w:proofErr w:type="spellStart"/>
      <w:r w:rsidR="00D605AF" w:rsidRPr="00D605AF">
        <w:rPr>
          <w:i/>
          <w:iCs/>
        </w:rPr>
        <w:t>nltk.download</w:t>
      </w:r>
      <w:proofErr w:type="spellEnd"/>
      <w:r w:rsidR="00D605AF" w:rsidRPr="00D605AF">
        <w:rPr>
          <w:i/>
          <w:iCs/>
        </w:rPr>
        <w:t>('wordnet')</w:t>
      </w:r>
      <w:r w:rsidR="00D605AF">
        <w:t>.</w:t>
      </w:r>
    </w:p>
    <w:p w14:paraId="31C73F64" w14:textId="29F67EF1" w:rsidR="00D33F57" w:rsidRDefault="00D33F57" w:rsidP="00E757FC">
      <w:pPr>
        <w:spacing w:line="360" w:lineRule="auto"/>
        <w:jc w:val="both"/>
      </w:pPr>
    </w:p>
    <w:p w14:paraId="2800CE7C" w14:textId="2072F6D0" w:rsidR="004F3E2D" w:rsidRDefault="004F3E2D" w:rsidP="00E757FC">
      <w:pPr>
        <w:spacing w:line="360" w:lineRule="auto"/>
        <w:jc w:val="both"/>
      </w:pPr>
      <w:r>
        <w:br w:type="page"/>
      </w:r>
    </w:p>
    <w:p w14:paraId="480C62EB" w14:textId="36CAF986" w:rsidR="004F3E2D" w:rsidRDefault="004F3E2D" w:rsidP="00E757FC">
      <w:pPr>
        <w:pStyle w:val="Heading1"/>
        <w:spacing w:line="360" w:lineRule="auto"/>
        <w:jc w:val="both"/>
      </w:pPr>
      <w:bookmarkStart w:id="78" w:name="_Toc56598135"/>
      <w:r>
        <w:lastRenderedPageBreak/>
        <w:t>Chapter Five: Analysis and Evaluation</w:t>
      </w:r>
      <w:bookmarkEnd w:id="78"/>
    </w:p>
    <w:p w14:paraId="1E3BB40E" w14:textId="4BE334C8" w:rsidR="004F3E2D" w:rsidRDefault="004F3E2D" w:rsidP="00E757FC">
      <w:pPr>
        <w:pStyle w:val="Heading2"/>
        <w:spacing w:line="360" w:lineRule="auto"/>
        <w:jc w:val="both"/>
      </w:pPr>
      <w:bookmarkStart w:id="79" w:name="_Toc56598136"/>
      <w:r>
        <w:t>5.1   Introduction</w:t>
      </w:r>
      <w:bookmarkEnd w:id="79"/>
    </w:p>
    <w:p w14:paraId="2A7A053F" w14:textId="7792E0F6" w:rsidR="009E5EF7" w:rsidRDefault="009E5EF7" w:rsidP="00E757FC">
      <w:pPr>
        <w:spacing w:line="360" w:lineRule="auto"/>
        <w:jc w:val="both"/>
      </w:pPr>
      <w:r w:rsidRPr="00FF772C">
        <w:t>The tool</w:t>
      </w:r>
      <w:r w:rsidR="00731F31">
        <w:t xml:space="preserve">, which is available at </w:t>
      </w:r>
      <w:hyperlink r:id="rId33" w:history="1">
        <w:r w:rsidR="00731F31" w:rsidRPr="00720943">
          <w:rPr>
            <w:rStyle w:val="Hyperlink"/>
          </w:rPr>
          <w:t>https://vps64990.inmotionhosting.com/~nisltg5/mwe</w:t>
        </w:r>
      </w:hyperlink>
      <w:r w:rsidR="00731F31">
        <w:t xml:space="preserve">, </w:t>
      </w:r>
      <w:r>
        <w:t>was</w:t>
      </w:r>
      <w:r w:rsidRPr="00FF772C">
        <w:t xml:space="preserve"> evaluated for accuracy by </w:t>
      </w:r>
      <w:r w:rsidR="00173EE5">
        <w:t>requesting</w:t>
      </w:r>
      <w:r w:rsidRPr="00FF772C">
        <w:t xml:space="preserve"> </w:t>
      </w:r>
      <w:r>
        <w:t>two</w:t>
      </w:r>
      <w:r w:rsidRPr="00FF772C">
        <w:t xml:space="preserve"> human </w:t>
      </w:r>
      <w:r>
        <w:t>evaluators</w:t>
      </w:r>
      <w:r w:rsidRPr="00FF772C">
        <w:t xml:space="preserve"> to label </w:t>
      </w:r>
      <w:r>
        <w:t>extracted MWEs as correct</w:t>
      </w:r>
      <w:r w:rsidRPr="00FF772C">
        <w:t xml:space="preserve"> </w:t>
      </w:r>
      <w:r>
        <w:t>or</w:t>
      </w:r>
      <w:r w:rsidRPr="00FF772C">
        <w:t xml:space="preserve"> </w:t>
      </w:r>
      <w:r>
        <w:t>incorrect</w:t>
      </w:r>
      <w:r w:rsidR="00173EE5">
        <w:t xml:space="preserve">, which was </w:t>
      </w:r>
      <w:r w:rsidRPr="00FF772C">
        <w:t xml:space="preserve">used to </w:t>
      </w:r>
      <w:r w:rsidR="00173EE5">
        <w:t>compute</w:t>
      </w:r>
      <w:r w:rsidRPr="00FF772C">
        <w:t xml:space="preserve"> the precision and recall rate</w:t>
      </w:r>
      <w:r>
        <w:t>, and the F</w:t>
      </w:r>
      <w:r w:rsidRPr="00F82367">
        <w:rPr>
          <w:vertAlign w:val="subscript"/>
        </w:rPr>
        <w:t>1</w:t>
      </w:r>
      <w:r>
        <w:t xml:space="preserve"> score</w:t>
      </w:r>
      <w:r w:rsidRPr="00FF772C">
        <w:t>.</w:t>
      </w:r>
      <w:r>
        <w:t xml:space="preserve"> The interface for the human evaluation is web-based and the link was sent to the two human evaluators. The evaluation page presents all the extracted MWEs with an option for each evaluator to approve or reject each candidate as MWEs. Each evaluator’s decision </w:t>
      </w:r>
      <w:r w:rsidR="00173EE5">
        <w:t>wa</w:t>
      </w:r>
      <w:r>
        <w:t>s then updated to the database.</w:t>
      </w:r>
    </w:p>
    <w:p w14:paraId="338D0159" w14:textId="16AD3C55" w:rsidR="00FF772C" w:rsidRDefault="00FF772C" w:rsidP="00E757FC">
      <w:pPr>
        <w:spacing w:line="360" w:lineRule="auto"/>
        <w:jc w:val="both"/>
      </w:pPr>
    </w:p>
    <w:p w14:paraId="3416B2A3" w14:textId="27EF2785" w:rsidR="005B27D6" w:rsidRDefault="005B27D6" w:rsidP="00E757FC">
      <w:pPr>
        <w:pStyle w:val="Heading2"/>
        <w:spacing w:line="360" w:lineRule="auto"/>
        <w:jc w:val="both"/>
      </w:pPr>
      <w:bookmarkStart w:id="80" w:name="_Toc56598137"/>
      <w:r>
        <w:t>5.2   Results and Discussion</w:t>
      </w:r>
      <w:bookmarkEnd w:id="80"/>
    </w:p>
    <w:p w14:paraId="4484F70D" w14:textId="343FF952" w:rsidR="00B46B1B" w:rsidRDefault="00D54B45" w:rsidP="00E757FC">
      <w:pPr>
        <w:spacing w:line="360" w:lineRule="auto"/>
        <w:jc w:val="both"/>
      </w:pPr>
      <w:r>
        <w:t>Various texts were processed and the result</w:t>
      </w:r>
      <w:r w:rsidR="000213E6">
        <w:t>ing</w:t>
      </w:r>
      <w:r>
        <w:t xml:space="preserve"> extracted MWEs evaluated by the two human evaluators. The precision rate usually ranged from 0.3</w:t>
      </w:r>
      <w:r w:rsidR="00A02541">
        <w:t>9</w:t>
      </w:r>
      <w:r>
        <w:t xml:space="preserve"> to 0.7</w:t>
      </w:r>
      <w:r w:rsidR="00A02541">
        <w:t>5</w:t>
      </w:r>
      <w:r>
        <w:t>, while the recall rate ranged from 0.</w:t>
      </w:r>
      <w:r w:rsidR="00794FFB">
        <w:t>6</w:t>
      </w:r>
      <w:r w:rsidR="00A02541">
        <w:t>4</w:t>
      </w:r>
      <w:r>
        <w:t xml:space="preserve"> to 0.9</w:t>
      </w:r>
      <w:r w:rsidR="00A02541">
        <w:t>6</w:t>
      </w:r>
      <w:r>
        <w:t xml:space="preserve">. </w:t>
      </w:r>
    </w:p>
    <w:p w14:paraId="762A1629" w14:textId="52F9C6C9" w:rsidR="00F719C5" w:rsidRDefault="00602B53" w:rsidP="00E757FC">
      <w:pPr>
        <w:spacing w:line="360" w:lineRule="auto"/>
        <w:jc w:val="both"/>
      </w:pPr>
      <w:r>
        <w:t xml:space="preserve">The low scores of </w:t>
      </w:r>
      <w:r w:rsidR="00A02541">
        <w:t>the</w:t>
      </w:r>
      <w:r>
        <w:t xml:space="preserve"> rate</w:t>
      </w:r>
      <w:r w:rsidR="00A02541">
        <w:t>s</w:t>
      </w:r>
      <w:r>
        <w:t xml:space="preserve"> were usually recorded when there are </w:t>
      </w:r>
      <w:r w:rsidR="00C909B2">
        <w:t xml:space="preserve">new MWEs like social media, big data, deep learning, machine learning, </w:t>
      </w:r>
      <w:r w:rsidR="000213E6">
        <w:t>and so on</w:t>
      </w:r>
      <w:r w:rsidR="00C909B2">
        <w:t>. The tool would extract the</w:t>
      </w:r>
      <w:r w:rsidR="000213E6">
        <w:t xml:space="preserve">se </w:t>
      </w:r>
      <w:r w:rsidR="00C909B2">
        <w:t xml:space="preserve">but after the statistical filtering, using the association measures of </w:t>
      </w:r>
      <w:proofErr w:type="spellStart"/>
      <w:r w:rsidR="00C909B2">
        <w:t>pMI</w:t>
      </w:r>
      <w:proofErr w:type="spellEnd"/>
      <w:r w:rsidR="00C909B2">
        <w:t>, MD and DC, would classify them as MWEs to be dropped</w:t>
      </w:r>
      <w:r w:rsidR="000213E6">
        <w:t>,</w:t>
      </w:r>
      <w:r w:rsidR="00C909B2">
        <w:t xml:space="preserve"> because </w:t>
      </w:r>
      <w:r w:rsidR="000213E6">
        <w:t xml:space="preserve">of low scores </w:t>
      </w:r>
      <w:r w:rsidR="00C909B2">
        <w:t>according to AMs. These low scores are due to the low frequencies or even total absence of the new MWEs in BNC</w:t>
      </w:r>
      <w:r w:rsidR="00637EC4">
        <w:t xml:space="preserve"> which was employed for </w:t>
      </w:r>
      <w:r w:rsidR="000213E6">
        <w:t xml:space="preserve">computing </w:t>
      </w:r>
      <w:r w:rsidR="00637EC4">
        <w:t xml:space="preserve">word frequencies. </w:t>
      </w:r>
      <w:r w:rsidR="000213E6">
        <w:t xml:space="preserve">It is imperative to state here that these </w:t>
      </w:r>
      <w:r>
        <w:t xml:space="preserve">new MWEs </w:t>
      </w:r>
      <w:r w:rsidR="000213E6">
        <w:t>became popular</w:t>
      </w:r>
      <w:r>
        <w:t xml:space="preserve"> around the 2000s. The BNC did not contain much of these new MWEs</w:t>
      </w:r>
      <w:r w:rsidR="00F719C5">
        <w:t xml:space="preserve">, though </w:t>
      </w:r>
      <w:r w:rsidR="000213E6">
        <w:t xml:space="preserve">it </w:t>
      </w:r>
      <w:r w:rsidR="00F719C5">
        <w:t>is 100-million words and drawn from a wide range of sources and genres. The corpus was actually done in the late 20</w:t>
      </w:r>
      <w:r w:rsidR="00F719C5" w:rsidRPr="00F719C5">
        <w:rPr>
          <w:vertAlign w:val="superscript"/>
        </w:rPr>
        <w:t>th</w:t>
      </w:r>
      <w:r w:rsidR="00F719C5">
        <w:t xml:space="preserve"> century to be a representative sample of British English at the time. </w:t>
      </w:r>
      <w:r w:rsidR="000213E6">
        <w:t>Since l</w:t>
      </w:r>
      <w:r w:rsidR="00F719C5">
        <w:t>anguage is always evolving</w:t>
      </w:r>
      <w:r w:rsidR="000213E6">
        <w:t xml:space="preserve">, a base </w:t>
      </w:r>
      <w:r w:rsidR="00F719C5">
        <w:t>corpus</w:t>
      </w:r>
      <w:r w:rsidR="000213E6">
        <w:t xml:space="preserve"> is required </w:t>
      </w:r>
      <w:r w:rsidR="00F719C5">
        <w:t xml:space="preserve">that </w:t>
      </w:r>
      <w:r w:rsidR="000213E6">
        <w:t xml:space="preserve">is always </w:t>
      </w:r>
      <w:r w:rsidR="00F719C5">
        <w:t>expanding and representative of the language at any given time.</w:t>
      </w:r>
    </w:p>
    <w:p w14:paraId="12AC7DC2" w14:textId="46979D15" w:rsidR="00BE5F62" w:rsidRDefault="0030341A" w:rsidP="00E757FC">
      <w:pPr>
        <w:spacing w:line="360" w:lineRule="auto"/>
        <w:jc w:val="both"/>
      </w:pPr>
      <w:r>
        <w:t xml:space="preserve">Currently, there is the </w:t>
      </w:r>
      <w:proofErr w:type="spellStart"/>
      <w:r w:rsidRPr="008F5170">
        <w:rPr>
          <w:i/>
          <w:iCs/>
        </w:rPr>
        <w:t>iweb</w:t>
      </w:r>
      <w:proofErr w:type="spellEnd"/>
      <w:r>
        <w:t xml:space="preserve"> corpus </w:t>
      </w:r>
      <w:r w:rsidR="008F5170">
        <w:t xml:space="preserve">that is comprised of 14 billion words </w:t>
      </w:r>
      <w:r w:rsidR="003A7A25">
        <w:t>derived</w:t>
      </w:r>
      <w:r w:rsidR="008F5170">
        <w:t xml:space="preserve"> from over </w:t>
      </w:r>
      <w:r w:rsidR="008F5170" w:rsidRPr="008F5170">
        <w:t>95,000 websites</w:t>
      </w:r>
      <w:sdt>
        <w:sdtPr>
          <w:id w:val="-664005892"/>
          <w:citation/>
        </w:sdtPr>
        <w:sdtContent>
          <w:r w:rsidR="008F5170">
            <w:fldChar w:fldCharType="begin"/>
          </w:r>
          <w:r w:rsidR="008F5170">
            <w:instrText xml:space="preserve"> CITATION Eng17 \l 2057 </w:instrText>
          </w:r>
          <w:r w:rsidR="008F5170">
            <w:fldChar w:fldCharType="separate"/>
          </w:r>
          <w:r w:rsidR="001D088D">
            <w:rPr>
              <w:noProof/>
            </w:rPr>
            <w:t xml:space="preserve"> </w:t>
          </w:r>
          <w:r w:rsidR="001D088D" w:rsidRPr="001D088D">
            <w:rPr>
              <w:noProof/>
            </w:rPr>
            <w:t>[74]</w:t>
          </w:r>
          <w:r w:rsidR="008F5170">
            <w:fldChar w:fldCharType="end"/>
          </w:r>
        </w:sdtContent>
      </w:sdt>
      <w:r w:rsidR="008F5170">
        <w:t xml:space="preserve">. </w:t>
      </w:r>
      <w:r w:rsidR="00493B46">
        <w:t xml:space="preserve">However, this corpus is not free. </w:t>
      </w:r>
      <w:r w:rsidR="003A7A25">
        <w:t xml:space="preserve">Also, the size of the corpus renders it economically intensive beside the fact that terms coined post 2017 would not be captured. Therefore, the situation narrows down to a self-evolving corpus, which would degenerate to an exponentially increasing file size unless archaic words are deleted hence limiting the applicability of the corpus. </w:t>
      </w:r>
    </w:p>
    <w:p w14:paraId="0AF077B3" w14:textId="39DE6B9A" w:rsidR="0030341A" w:rsidRDefault="00BE5F62" w:rsidP="00E757FC">
      <w:pPr>
        <w:spacing w:line="360" w:lineRule="auto"/>
        <w:jc w:val="both"/>
      </w:pPr>
      <w:r>
        <w:lastRenderedPageBreak/>
        <w:t xml:space="preserve">Another </w:t>
      </w:r>
      <w:r w:rsidR="003A7A25">
        <w:t xml:space="preserve">limitation </w:t>
      </w:r>
      <w:r>
        <w:t xml:space="preserve">with the </w:t>
      </w:r>
      <w:proofErr w:type="spellStart"/>
      <w:r w:rsidRPr="00D86C05">
        <w:rPr>
          <w:i/>
          <w:iCs/>
        </w:rPr>
        <w:t>iweb</w:t>
      </w:r>
      <w:proofErr w:type="spellEnd"/>
      <w:r>
        <w:t xml:space="preserve"> corpus compared to the BNC is the </w:t>
      </w:r>
      <w:r w:rsidR="001E01A0">
        <w:t>former was compiled from the web, w</w:t>
      </w:r>
      <w:r w:rsidR="003A7A25">
        <w:t>hile</w:t>
      </w:r>
      <w:r w:rsidR="001E01A0">
        <w:t xml:space="preserve"> the latter was compiled from a balanced range of sources: </w:t>
      </w:r>
      <w:r w:rsidR="00D86C05" w:rsidRPr="00D86C05">
        <w:t>spoken, fiction, newspapers, magazines, and academic</w:t>
      </w:r>
      <w:r w:rsidR="00D86C05">
        <w:t xml:space="preserve">. </w:t>
      </w:r>
      <w:r w:rsidR="003A7A25">
        <w:t>It could be argued that the web is all-encompassing but the context and style of the essays are paramount. Th</w:t>
      </w:r>
      <w:r w:rsidR="0056396C">
        <w:t>ere</w:t>
      </w:r>
      <w:r w:rsidR="003A7A25">
        <w:t xml:space="preserve"> is </w:t>
      </w:r>
      <w:r w:rsidR="00D86C05">
        <w:t xml:space="preserve">a slight variation between a newspaper version of a news outlet and its web version. </w:t>
      </w:r>
      <w:r w:rsidR="0056396C">
        <w:t>Although debatable, t</w:t>
      </w:r>
      <w:r w:rsidR="001C39F6">
        <w:t>he point</w:t>
      </w:r>
      <w:r w:rsidR="0056396C">
        <w:t xml:space="preserve"> remains that </w:t>
      </w:r>
      <w:r w:rsidR="001C39F6">
        <w:t>the BNC is a balanced effort</w:t>
      </w:r>
      <w:r w:rsidR="00051757">
        <w:t xml:space="preserve"> from several genre while the </w:t>
      </w:r>
      <w:proofErr w:type="spellStart"/>
      <w:r w:rsidR="00051757" w:rsidRPr="00051757">
        <w:rPr>
          <w:i/>
          <w:iCs/>
        </w:rPr>
        <w:t>iweb</w:t>
      </w:r>
      <w:proofErr w:type="spellEnd"/>
      <w:r w:rsidR="00051757">
        <w:t xml:space="preserve"> is solely sourced from the web</w:t>
      </w:r>
      <w:r w:rsidR="0056396C">
        <w:t xml:space="preserve"> even</w:t>
      </w:r>
      <w:r w:rsidR="00C44CC9">
        <w:t xml:space="preserve"> though </w:t>
      </w:r>
      <w:r w:rsidR="0056396C">
        <w:t xml:space="preserve">it </w:t>
      </w:r>
      <w:r w:rsidR="00C44CC9">
        <w:t>contains various</w:t>
      </w:r>
      <w:r w:rsidR="0056396C">
        <w:t xml:space="preserve"> </w:t>
      </w:r>
      <w:r w:rsidR="00C44CC9">
        <w:t>websites.</w:t>
      </w:r>
    </w:p>
    <w:p w14:paraId="1D025F1A" w14:textId="03040449" w:rsidR="00C44CC9" w:rsidRDefault="000E6A0F" w:rsidP="00E757FC">
      <w:pPr>
        <w:spacing w:line="360" w:lineRule="auto"/>
        <w:jc w:val="both"/>
      </w:pPr>
      <w:r>
        <w:t xml:space="preserve">Owing to the </w:t>
      </w:r>
      <w:r w:rsidR="00C44CC9">
        <w:t xml:space="preserve">issue of limiting corpus frequency table, some </w:t>
      </w:r>
      <w:r>
        <w:t xml:space="preserve">researchers </w:t>
      </w:r>
      <w:r w:rsidR="00C44CC9">
        <w:t>have suggested searching the web for frequencies of words and terms</w:t>
      </w:r>
      <w:sdt>
        <w:sdtPr>
          <w:id w:val="-245420839"/>
          <w:citation/>
        </w:sdtPr>
        <w:sdtContent>
          <w:r w:rsidR="00180525">
            <w:fldChar w:fldCharType="begin"/>
          </w:r>
          <w:r w:rsidR="00180525">
            <w:instrText xml:space="preserve"> CITATION Kel03 \l 2057 </w:instrText>
          </w:r>
          <w:r w:rsidR="00180525">
            <w:fldChar w:fldCharType="separate"/>
          </w:r>
          <w:r w:rsidR="001D088D">
            <w:rPr>
              <w:noProof/>
            </w:rPr>
            <w:t xml:space="preserve"> </w:t>
          </w:r>
          <w:r w:rsidR="001D088D" w:rsidRPr="001D088D">
            <w:rPr>
              <w:noProof/>
            </w:rPr>
            <w:t>[43]</w:t>
          </w:r>
          <w:r w:rsidR="00180525">
            <w:fldChar w:fldCharType="end"/>
          </w:r>
        </w:sdtContent>
      </w:sdt>
      <w:sdt>
        <w:sdtPr>
          <w:id w:val="-753051434"/>
          <w:citation/>
        </w:sdtPr>
        <w:sdtContent>
          <w:r w:rsidR="00180525">
            <w:fldChar w:fldCharType="begin"/>
          </w:r>
          <w:r w:rsidR="00180525">
            <w:instrText xml:space="preserve"> CITATION Con17 \l 2057 </w:instrText>
          </w:r>
          <w:r w:rsidR="00180525">
            <w:fldChar w:fldCharType="separate"/>
          </w:r>
          <w:r w:rsidR="001D088D">
            <w:rPr>
              <w:noProof/>
            </w:rPr>
            <w:t xml:space="preserve"> </w:t>
          </w:r>
          <w:r w:rsidR="001D088D" w:rsidRPr="001D088D">
            <w:rPr>
              <w:noProof/>
            </w:rPr>
            <w:t>[6]</w:t>
          </w:r>
          <w:r w:rsidR="00180525">
            <w:fldChar w:fldCharType="end"/>
          </w:r>
        </w:sdtContent>
      </w:sdt>
      <w:r w:rsidR="00C44CC9">
        <w:t>.</w:t>
      </w:r>
      <w:r w:rsidR="00663817">
        <w:t xml:space="preserve"> </w:t>
      </w:r>
      <w:r w:rsidR="00663817" w:rsidRPr="00663817">
        <w:t xml:space="preserve">Keller &amp; </w:t>
      </w:r>
      <w:proofErr w:type="spellStart"/>
      <w:r w:rsidR="00663817" w:rsidRPr="00663817">
        <w:t>Lapata</w:t>
      </w:r>
      <w:proofErr w:type="spellEnd"/>
      <w:r>
        <w:t>, 2013</w:t>
      </w:r>
      <w:r w:rsidR="00663817">
        <w:t xml:space="preserve"> carried out such searches in comparison to corpus searches. However, their web searches were done using a simple heuristic based on queries to the search engines AltaVista and Google and add</w:t>
      </w:r>
      <w:r>
        <w:t>ing</w:t>
      </w:r>
      <w:r w:rsidR="00663817">
        <w:t xml:space="preserve"> up the number of pages that reported matches. Such heuristic methods could not be used in a tool that requires automatic evaluation to filter MWEs. Besides, the </w:t>
      </w:r>
      <w:r>
        <w:t>computations</w:t>
      </w:r>
      <w:r w:rsidR="00663817">
        <w:t xml:space="preserve"> of </w:t>
      </w:r>
      <w:proofErr w:type="spellStart"/>
      <w:r w:rsidR="00663817">
        <w:t>pMI</w:t>
      </w:r>
      <w:proofErr w:type="spellEnd"/>
      <w:r w:rsidR="00663817">
        <w:t xml:space="preserve"> and MD requires</w:t>
      </w:r>
      <w:r>
        <w:t xml:space="preserve"> probability aside fr</w:t>
      </w:r>
      <w:r w:rsidR="00663817">
        <w:t xml:space="preserve">equency of occurrence. </w:t>
      </w:r>
      <w:r>
        <w:t>This p</w:t>
      </w:r>
      <w:r w:rsidR="00663817">
        <w:t>robability</w:t>
      </w:r>
      <w:r>
        <w:t xml:space="preserve"> becomes impossible to define as </w:t>
      </w:r>
      <w:r w:rsidR="00663817">
        <w:t>the total number of words on the web</w:t>
      </w:r>
      <w:r>
        <w:t xml:space="preserve"> is indeterminable.</w:t>
      </w:r>
      <w:r w:rsidR="001B2E7C">
        <w:t xml:space="preserve"> Conclusively, the idea of using the live web for word frequencies is </w:t>
      </w:r>
      <w:r>
        <w:t>unfeasible</w:t>
      </w:r>
      <w:r w:rsidR="001B2E7C">
        <w:t>.</w:t>
      </w:r>
    </w:p>
    <w:p w14:paraId="446F82FB" w14:textId="2244A3F0" w:rsidR="00A40140" w:rsidRDefault="006E50E5" w:rsidP="00E757FC">
      <w:pPr>
        <w:spacing w:line="360" w:lineRule="auto"/>
        <w:jc w:val="both"/>
      </w:pPr>
      <w:r>
        <w:t xml:space="preserve">Furthermore, the limitation </w:t>
      </w:r>
      <w:r w:rsidR="00A40140">
        <w:t>of word frequencies from corpus</w:t>
      </w:r>
      <w:r w:rsidR="00197308">
        <w:t>,</w:t>
      </w:r>
      <w:r w:rsidR="00A40140">
        <w:t xml:space="preserve"> among other issues, </w:t>
      </w:r>
      <w:r w:rsidR="00197308">
        <w:t xml:space="preserve">have encouraged </w:t>
      </w:r>
      <w:r w:rsidR="00A40140">
        <w:t xml:space="preserve">some scholars </w:t>
      </w:r>
      <w:r w:rsidR="00197308">
        <w:t xml:space="preserve">to explore </w:t>
      </w:r>
      <w:r w:rsidR="00C74D99">
        <w:t>pure semantic methods, rather than the statistical</w:t>
      </w:r>
      <w:r w:rsidR="00D94D3D">
        <w:t xml:space="preserve"> methods</w:t>
      </w:r>
      <w:r w:rsidR="00C74D99">
        <w:t xml:space="preserve"> or hybrid extraction method</w:t>
      </w:r>
      <w:r w:rsidR="00EA2441">
        <w:t>s</w:t>
      </w:r>
      <w:r w:rsidR="00D94D3D">
        <w:t xml:space="preserve"> that include statistical evaluation</w:t>
      </w:r>
      <w:r w:rsidR="00EA2441">
        <w:t xml:space="preserve">. They used </w:t>
      </w:r>
      <w:r w:rsidR="00EA2441" w:rsidRPr="00EA2441">
        <w:t>semantic interpretations, context analysis or translations</w:t>
      </w:r>
      <w:r w:rsidR="00EA2441">
        <w:t xml:space="preserve"> comparison</w:t>
      </w:r>
      <w:sdt>
        <w:sdtPr>
          <w:id w:val="-2075734474"/>
          <w:citation/>
        </w:sdtPr>
        <w:sdtContent>
          <w:r w:rsidR="00EA2441">
            <w:fldChar w:fldCharType="begin"/>
          </w:r>
          <w:r w:rsidR="00EA2441">
            <w:instrText xml:space="preserve"> CITATION Yaz15 \l 2057 </w:instrText>
          </w:r>
          <w:r w:rsidR="00EA2441">
            <w:fldChar w:fldCharType="separate"/>
          </w:r>
          <w:r w:rsidR="001D088D">
            <w:rPr>
              <w:noProof/>
            </w:rPr>
            <w:t xml:space="preserve"> </w:t>
          </w:r>
          <w:r w:rsidR="001D088D" w:rsidRPr="001D088D">
            <w:rPr>
              <w:noProof/>
            </w:rPr>
            <w:t>[36]</w:t>
          </w:r>
          <w:r w:rsidR="00EA2441">
            <w:fldChar w:fldCharType="end"/>
          </w:r>
        </w:sdtContent>
      </w:sdt>
      <w:sdt>
        <w:sdtPr>
          <w:id w:val="-562940907"/>
          <w:citation/>
        </w:sdtPr>
        <w:sdtContent>
          <w:r w:rsidR="00083329">
            <w:fldChar w:fldCharType="begin"/>
          </w:r>
          <w:r w:rsidR="00083329">
            <w:instrText xml:space="preserve"> CITATION Red11 \l 2057 </w:instrText>
          </w:r>
          <w:r w:rsidR="00083329">
            <w:fldChar w:fldCharType="separate"/>
          </w:r>
          <w:r w:rsidR="001D088D">
            <w:rPr>
              <w:noProof/>
            </w:rPr>
            <w:t xml:space="preserve"> </w:t>
          </w:r>
          <w:r w:rsidR="001D088D" w:rsidRPr="001D088D">
            <w:rPr>
              <w:noProof/>
            </w:rPr>
            <w:t>[39]</w:t>
          </w:r>
          <w:r w:rsidR="00083329">
            <w:fldChar w:fldCharType="end"/>
          </w:r>
        </w:sdtContent>
      </w:sdt>
      <w:r w:rsidR="00197308">
        <w:t>, u</w:t>
      </w:r>
      <w:r w:rsidR="007C15B4">
        <w:t>sing either supervised machine learning on annotated data or comparing two or more parallel translations of the same text. One of the</w:t>
      </w:r>
      <w:r w:rsidR="00197308">
        <w:t xml:space="preserve"> impediments encountered was </w:t>
      </w:r>
      <w:r w:rsidR="007C15B4">
        <w:t>that they depend on annotated data or parallel translations</w:t>
      </w:r>
      <w:r w:rsidR="00197308">
        <w:t xml:space="preserve"> which </w:t>
      </w:r>
      <w:r w:rsidR="00644054">
        <w:t>are not readily available</w:t>
      </w:r>
      <w:r w:rsidR="00197308">
        <w:t xml:space="preserve"> or relatively </w:t>
      </w:r>
      <w:r w:rsidR="00DB2A8F">
        <w:t>small and specific</w:t>
      </w:r>
      <w:r w:rsidR="00197308">
        <w:t>. Therefore,</w:t>
      </w:r>
      <w:r w:rsidR="00DB2A8F">
        <w:t xml:space="preserve"> these methods may not be applicable to highly ambiguous MWEs</w:t>
      </w:r>
      <w:sdt>
        <w:sdtPr>
          <w:id w:val="-50231611"/>
          <w:citation/>
        </w:sdtPr>
        <w:sdtContent>
          <w:r w:rsidR="00DB2A8F">
            <w:fldChar w:fldCharType="begin"/>
          </w:r>
          <w:r w:rsidR="00DB2A8F">
            <w:instrText xml:space="preserve"> CITATION Con17 \l 2057 </w:instrText>
          </w:r>
          <w:r w:rsidR="00DB2A8F">
            <w:fldChar w:fldCharType="separate"/>
          </w:r>
          <w:r w:rsidR="001D088D">
            <w:rPr>
              <w:noProof/>
            </w:rPr>
            <w:t xml:space="preserve"> </w:t>
          </w:r>
          <w:r w:rsidR="001D088D" w:rsidRPr="001D088D">
            <w:rPr>
              <w:noProof/>
            </w:rPr>
            <w:t>[6]</w:t>
          </w:r>
          <w:r w:rsidR="00DB2A8F">
            <w:fldChar w:fldCharType="end"/>
          </w:r>
        </w:sdtContent>
      </w:sdt>
      <w:r w:rsidR="00DB2A8F">
        <w:t>.</w:t>
      </w:r>
      <w:r w:rsidR="00F622EE">
        <w:t xml:space="preserve"> </w:t>
      </w:r>
      <w:r w:rsidR="00197308">
        <w:t xml:space="preserve">On the other hand, </w:t>
      </w:r>
      <w:r w:rsidR="00F622EE">
        <w:t>Syntactic-Statistical methods do not rely on annotated data or parallel translations.</w:t>
      </w:r>
    </w:p>
    <w:p w14:paraId="20E7FC8C" w14:textId="2E75A75C" w:rsidR="005F6E36" w:rsidRDefault="00366BDF" w:rsidP="00E757FC">
      <w:pPr>
        <w:spacing w:line="360" w:lineRule="auto"/>
        <w:jc w:val="both"/>
      </w:pPr>
      <w:r>
        <w:t xml:space="preserve">Occasionally, </w:t>
      </w:r>
      <w:r w:rsidR="005F6E36">
        <w:t>low figures of precision and recall rates</w:t>
      </w:r>
      <w:r>
        <w:t xml:space="preserve"> are not promoted by new </w:t>
      </w:r>
      <w:r w:rsidR="00D94D3D">
        <w:t xml:space="preserve">MWEs. In other words, there are </w:t>
      </w:r>
      <w:r>
        <w:t xml:space="preserve">instances where </w:t>
      </w:r>
      <w:r w:rsidR="00D94D3D">
        <w:t>low precision and recall rates</w:t>
      </w:r>
      <w:r>
        <w:t xml:space="preserve"> are reported</w:t>
      </w:r>
      <w:r w:rsidR="00D94D3D">
        <w:t xml:space="preserve"> but new MWEs</w:t>
      </w:r>
      <w:r>
        <w:t xml:space="preserve"> are not recorded</w:t>
      </w:r>
      <w:r w:rsidR="00D94D3D">
        <w:t xml:space="preserve"> in the text. This is a stark reminder that Association Measures </w:t>
      </w:r>
      <w:r w:rsidR="00297EF9">
        <w:t>are not the absolute determinant of MWEs</w:t>
      </w:r>
      <w:r>
        <w:t xml:space="preserve"> and</w:t>
      </w:r>
      <w:r w:rsidR="00297EF9">
        <w:t xml:space="preserve"> </w:t>
      </w:r>
      <w:r>
        <w:t>h</w:t>
      </w:r>
      <w:r w:rsidR="00297EF9">
        <w:t>uman evaluation</w:t>
      </w:r>
      <w:r w:rsidR="00CD24F5">
        <w:t xml:space="preserve"> is</w:t>
      </w:r>
      <w:r w:rsidR="00297EF9">
        <w:t xml:space="preserve"> </w:t>
      </w:r>
      <w:r w:rsidR="00297EF9" w:rsidRPr="00297EF9">
        <w:rPr>
          <w:i/>
          <w:iCs/>
        </w:rPr>
        <w:t>sine qua non</w:t>
      </w:r>
      <w:r w:rsidR="00297EF9">
        <w:t xml:space="preserve">. </w:t>
      </w:r>
      <w:r>
        <w:t xml:space="preserve">It is noteworthy to state here </w:t>
      </w:r>
      <w:r w:rsidR="00297EF9">
        <w:t>that AMs only measure collocation strength</w:t>
      </w:r>
      <w:r w:rsidR="000A1E9E">
        <w:t xml:space="preserve"> </w:t>
      </w:r>
      <w:r w:rsidR="000A1E9E">
        <w:lastRenderedPageBreak/>
        <w:t xml:space="preserve">which is an important feature of </w:t>
      </w:r>
      <w:r w:rsidR="00297EF9">
        <w:t>MWE</w:t>
      </w:r>
      <w:r w:rsidR="000A1E9E">
        <w:t xml:space="preserve"> among others</w:t>
      </w:r>
      <w:r w:rsidR="00297EF9">
        <w:t>. In</w:t>
      </w:r>
      <w:r w:rsidR="000A1E9E">
        <w:t>deed</w:t>
      </w:r>
      <w:r w:rsidR="00297EF9">
        <w:t>, there are some collocations that are not MWEs. MWEs exhibit other features such as non-compositionality, ambiguity</w:t>
      </w:r>
      <w:r w:rsidR="000A1E9E">
        <w:t>, and so on</w:t>
      </w:r>
      <w:r w:rsidR="00297EF9">
        <w:t xml:space="preserve"> as discussed in section 2.3</w:t>
      </w:r>
      <w:r w:rsidR="000A1E9E">
        <w:t xml:space="preserve"> and</w:t>
      </w:r>
      <w:r w:rsidR="00764FC9">
        <w:t xml:space="preserve"> AMs do not measure the</w:t>
      </w:r>
      <w:r w:rsidR="000A1E9E">
        <w:t>m</w:t>
      </w:r>
      <w:r w:rsidR="00764FC9">
        <w:t xml:space="preserve">. Though semantic methods have been </w:t>
      </w:r>
      <w:r w:rsidR="002256D1">
        <w:t xml:space="preserve">attempted </w:t>
      </w:r>
      <w:r w:rsidR="00764FC9">
        <w:t xml:space="preserve">to measure non-compositionality, the limitations of such methods have been mentioned </w:t>
      </w:r>
      <w:r w:rsidR="002256D1">
        <w:t>in the preceding paragraph</w:t>
      </w:r>
      <w:r w:rsidR="00764FC9">
        <w:t xml:space="preserve">. </w:t>
      </w:r>
      <w:r w:rsidR="00040083">
        <w:t>Therefore, h</w:t>
      </w:r>
      <w:r w:rsidR="00764FC9">
        <w:t xml:space="preserve">uman evaluations are key to MWE discovery because MWEs formation can be quite arbitrary and </w:t>
      </w:r>
      <w:r w:rsidR="00530BD3">
        <w:t xml:space="preserve">do </w:t>
      </w:r>
      <w:r w:rsidR="00764FC9">
        <w:t>not follow set rules</w:t>
      </w:r>
      <w:r w:rsidR="003A3C37">
        <w:t xml:space="preserve"> or logic</w:t>
      </w:r>
      <w:r w:rsidR="00764FC9">
        <w:t xml:space="preserve"> a</w:t>
      </w:r>
      <w:r w:rsidR="00040083">
        <w:t>t all times</w:t>
      </w:r>
      <w:r w:rsidR="00764FC9">
        <w:t xml:space="preserve">. </w:t>
      </w:r>
    </w:p>
    <w:p w14:paraId="66DF31D4" w14:textId="2CF6F02D" w:rsidR="00E979D7" w:rsidRDefault="00E979D7" w:rsidP="00E757FC">
      <w:pPr>
        <w:spacing w:line="360" w:lineRule="auto"/>
        <w:jc w:val="both"/>
      </w:pPr>
      <w:r>
        <w:t xml:space="preserve">In spite of obtaining word frequency from corpora, AMs </w:t>
      </w:r>
      <w:r w:rsidR="006F09F7">
        <w:t>are</w:t>
      </w:r>
      <w:r>
        <w:t xml:space="preserve"> necessary for any MWE extraction using the syntactic method. In </w:t>
      </w:r>
      <w:r w:rsidR="006F09F7">
        <w:t>reality</w:t>
      </w:r>
      <w:r>
        <w:t xml:space="preserve">, any form of AMs from any corpora is </w:t>
      </w:r>
      <w:r w:rsidR="00CF5D5D">
        <w:t>appreciated than null because without them</w:t>
      </w:r>
      <w:r>
        <w:t>, all collocations matching the specified syntactic rules would be extracted and</w:t>
      </w:r>
      <w:r w:rsidR="00CF5D5D">
        <w:t xml:space="preserve"> </w:t>
      </w:r>
      <w:r>
        <w:t>inunda</w:t>
      </w:r>
      <w:r w:rsidR="00CF5D5D">
        <w:t>te</w:t>
      </w:r>
      <w:r>
        <w:t xml:space="preserve"> the human evaluators. </w:t>
      </w:r>
      <w:r w:rsidR="00CF5D5D">
        <w:t>Hence, a</w:t>
      </w:r>
      <w:r>
        <w:t>ny reasonable form of AMs would</w:t>
      </w:r>
      <w:r w:rsidR="00CF5D5D">
        <w:t xml:space="preserve"> unburden the </w:t>
      </w:r>
      <w:r>
        <w:t xml:space="preserve">human evaluation and facilitate their efforts. </w:t>
      </w:r>
    </w:p>
    <w:p w14:paraId="04420BB3" w14:textId="1C0169BB" w:rsidR="00E979D7" w:rsidRDefault="001506DB" w:rsidP="00E757FC">
      <w:pPr>
        <w:spacing w:line="360" w:lineRule="auto"/>
        <w:jc w:val="both"/>
      </w:pPr>
      <w:r>
        <w:t>Importantly</w:t>
      </w:r>
      <w:r w:rsidR="00E979D7">
        <w:t xml:space="preserve">, the </w:t>
      </w:r>
      <w:r w:rsidR="00953241">
        <w:t>self-improving feature of the designed tool ensures reduction of the work load of human evaluation. If a term has been approved by both evaluators, such term is subsequently approved by the tool even if its AM values are lower than the acceptable threshold. Conversely, if a term has been rejected by both evaluators, such term is subsequently rejected by the tool even if its AM values are higher than the threshold. With this self-improving feature, the designed tool would improve with time as expert linguistics evaluate MWEs processed by it.</w:t>
      </w:r>
    </w:p>
    <w:p w14:paraId="7C6E62A6" w14:textId="02AF6B7F" w:rsidR="00644054" w:rsidRDefault="00644054" w:rsidP="00E757FC">
      <w:pPr>
        <w:spacing w:line="360" w:lineRule="auto"/>
        <w:jc w:val="both"/>
      </w:pPr>
    </w:p>
    <w:p w14:paraId="31C56899" w14:textId="3DABA3B6" w:rsidR="00F04B43" w:rsidRDefault="00F04B43" w:rsidP="00E757FC">
      <w:pPr>
        <w:pStyle w:val="Heading2"/>
        <w:spacing w:line="360" w:lineRule="auto"/>
        <w:jc w:val="both"/>
      </w:pPr>
      <w:bookmarkStart w:id="81" w:name="_Toc56598138"/>
      <w:r>
        <w:t>5.3   Conclusion</w:t>
      </w:r>
      <w:bookmarkEnd w:id="81"/>
    </w:p>
    <w:p w14:paraId="1EBB9A9D" w14:textId="61289736" w:rsidR="00644054" w:rsidRDefault="0081649A" w:rsidP="00E757FC">
      <w:pPr>
        <w:spacing w:line="360" w:lineRule="auto"/>
        <w:jc w:val="both"/>
      </w:pPr>
      <w:r>
        <w:t>The evaluation of the designed tool was carried out by human evaluation of the extracted MWEs</w:t>
      </w:r>
      <w:r w:rsidR="00922D83">
        <w:t xml:space="preserve">, which </w:t>
      </w:r>
      <w:r>
        <w:t xml:space="preserve">yielded a range of 0.39 to 0.75 for precision rate and 0.64 to 0.96 for recall rate. </w:t>
      </w:r>
      <w:r w:rsidR="00893E93">
        <w:t>Though the use of BNC as the corpus of the calculation for AMs played a role in these figures, it is not entirely responsible for the occasional low figures. Association Measures only measure collocation strength, as such they cannot correctly determine MWEs a</w:t>
      </w:r>
      <w:r w:rsidR="00922D83">
        <w:t>t a</w:t>
      </w:r>
      <w:r w:rsidR="00893E93">
        <w:t>ll time</w:t>
      </w:r>
      <w:r w:rsidR="00922D83">
        <w:t>s</w:t>
      </w:r>
      <w:r w:rsidR="00893E93">
        <w:t xml:space="preserve">. Collocation is only one of the many other features of MWEs, though it is an essential feature. </w:t>
      </w:r>
      <w:r w:rsidR="002F6258">
        <w:t>The other features of MWEs are not easily captured and evaluated quantitatively. Even attempts that used such features did not yield a perfect result</w:t>
      </w:r>
      <w:sdt>
        <w:sdtPr>
          <w:id w:val="2139984683"/>
          <w:citation/>
        </w:sdtPr>
        <w:sdtContent>
          <w:r w:rsidR="00922D83">
            <w:fldChar w:fldCharType="begin"/>
          </w:r>
          <w:r w:rsidR="00922D83">
            <w:instrText xml:space="preserve"> CITATION Con17 \l 2057 </w:instrText>
          </w:r>
          <w:r w:rsidR="00922D83">
            <w:fldChar w:fldCharType="separate"/>
          </w:r>
          <w:r w:rsidR="001D088D">
            <w:rPr>
              <w:noProof/>
            </w:rPr>
            <w:t xml:space="preserve"> </w:t>
          </w:r>
          <w:r w:rsidR="001D088D" w:rsidRPr="001D088D">
            <w:rPr>
              <w:noProof/>
            </w:rPr>
            <w:t>[6]</w:t>
          </w:r>
          <w:r w:rsidR="00922D83">
            <w:fldChar w:fldCharType="end"/>
          </w:r>
        </w:sdtContent>
      </w:sdt>
      <w:sdt>
        <w:sdtPr>
          <w:id w:val="-414238928"/>
          <w:citation/>
        </w:sdtPr>
        <w:sdtContent>
          <w:r w:rsidR="00C55E4E">
            <w:fldChar w:fldCharType="begin"/>
          </w:r>
          <w:r w:rsidR="00C55E4E">
            <w:instrText xml:space="preserve"> CITATION Red11 \l 2057 </w:instrText>
          </w:r>
          <w:r w:rsidR="00C55E4E">
            <w:fldChar w:fldCharType="separate"/>
          </w:r>
          <w:r w:rsidR="001D088D">
            <w:rPr>
              <w:noProof/>
            </w:rPr>
            <w:t xml:space="preserve"> </w:t>
          </w:r>
          <w:r w:rsidR="001D088D" w:rsidRPr="001D088D">
            <w:rPr>
              <w:noProof/>
            </w:rPr>
            <w:t>[39]</w:t>
          </w:r>
          <w:r w:rsidR="00C55E4E">
            <w:fldChar w:fldCharType="end"/>
          </w:r>
        </w:sdtContent>
      </w:sdt>
      <w:sdt>
        <w:sdtPr>
          <w:id w:val="-1435975675"/>
          <w:citation/>
        </w:sdtPr>
        <w:sdtContent>
          <w:r w:rsidR="008E6C8A">
            <w:fldChar w:fldCharType="begin"/>
          </w:r>
          <w:r w:rsidR="008E6C8A">
            <w:instrText xml:space="preserve"> CITATION Yaz15 \l 2057 </w:instrText>
          </w:r>
          <w:r w:rsidR="008E6C8A">
            <w:fldChar w:fldCharType="separate"/>
          </w:r>
          <w:r w:rsidR="001D088D">
            <w:rPr>
              <w:noProof/>
            </w:rPr>
            <w:t xml:space="preserve"> </w:t>
          </w:r>
          <w:r w:rsidR="001D088D" w:rsidRPr="001D088D">
            <w:rPr>
              <w:noProof/>
            </w:rPr>
            <w:t>[36]</w:t>
          </w:r>
          <w:r w:rsidR="008E6C8A">
            <w:fldChar w:fldCharType="end"/>
          </w:r>
        </w:sdtContent>
      </w:sdt>
      <w:r w:rsidR="002F6258">
        <w:t xml:space="preserve">. Human evaluation, therefore, remains a </w:t>
      </w:r>
      <w:r w:rsidR="002F6258" w:rsidRPr="002F6258">
        <w:rPr>
          <w:i/>
          <w:iCs/>
        </w:rPr>
        <w:t>sine que non</w:t>
      </w:r>
      <w:r w:rsidR="002F6258">
        <w:t xml:space="preserve"> for automatic MWE discovery from texts. The designed tool </w:t>
      </w:r>
      <w:r w:rsidR="002F6258">
        <w:lastRenderedPageBreak/>
        <w:t xml:space="preserve">and the </w:t>
      </w:r>
      <w:r w:rsidR="00CF3C67">
        <w:t>techniques employed in this project are, nonetheless, useful in that it ensures that human evaluators are not inundated with too much false MWEs. Also, the designed tool would help in the process of MWE lexicon formation</w:t>
      </w:r>
      <w:r w:rsidR="000119BB">
        <w:t xml:space="preserve"> by generating XML-LMF lexicon of validated MWEs. The MWEs are lexical encoded using the same lexical information generated during the pre-processing stage and used for the syntactic extraction.</w:t>
      </w:r>
    </w:p>
    <w:p w14:paraId="055C1027" w14:textId="77777777" w:rsidR="00F440A6" w:rsidRDefault="00F440A6" w:rsidP="00E757FC">
      <w:pPr>
        <w:spacing w:line="360" w:lineRule="auto"/>
        <w:jc w:val="both"/>
      </w:pPr>
    </w:p>
    <w:p w14:paraId="5006CA51" w14:textId="77777777" w:rsidR="00F440A6" w:rsidRDefault="00F440A6" w:rsidP="00E757FC">
      <w:pPr>
        <w:jc w:val="both"/>
      </w:pPr>
      <w:r>
        <w:br w:type="page"/>
      </w:r>
    </w:p>
    <w:p w14:paraId="2F8C70A6" w14:textId="08EA1249" w:rsidR="00F440A6" w:rsidRDefault="00F440A6" w:rsidP="00E757FC">
      <w:pPr>
        <w:pStyle w:val="Heading1"/>
        <w:spacing w:line="360" w:lineRule="auto"/>
        <w:jc w:val="both"/>
      </w:pPr>
      <w:bookmarkStart w:id="82" w:name="_Toc56598139"/>
      <w:r>
        <w:lastRenderedPageBreak/>
        <w:t xml:space="preserve">Chapter Six: </w:t>
      </w:r>
      <w:r w:rsidRPr="00F440A6">
        <w:t>Conclusions &amp; Recommendations</w:t>
      </w:r>
      <w:bookmarkEnd w:id="82"/>
    </w:p>
    <w:p w14:paraId="39CA675F" w14:textId="7F96938D" w:rsidR="00F440A6" w:rsidRDefault="00F440A6" w:rsidP="00E757FC">
      <w:pPr>
        <w:pStyle w:val="Heading2"/>
        <w:spacing w:line="360" w:lineRule="auto"/>
        <w:jc w:val="both"/>
      </w:pPr>
      <w:bookmarkStart w:id="83" w:name="_Toc56598140"/>
      <w:r>
        <w:t>6.1   Summary</w:t>
      </w:r>
      <w:bookmarkEnd w:id="83"/>
    </w:p>
    <w:p w14:paraId="15F40A6D" w14:textId="534887EF" w:rsidR="000454A5" w:rsidRDefault="00A620E9" w:rsidP="00E757FC">
      <w:pPr>
        <w:spacing w:line="360" w:lineRule="auto"/>
        <w:jc w:val="both"/>
      </w:pPr>
      <w:r w:rsidRPr="00A620E9">
        <w:t>NLP</w:t>
      </w:r>
      <w:r w:rsidR="00F440A6" w:rsidRPr="00827EDA">
        <w:t xml:space="preserve"> </w:t>
      </w:r>
      <w:r w:rsidR="00D97D66">
        <w:t>assist</w:t>
      </w:r>
      <w:r w:rsidRPr="00A620E9">
        <w:t xml:space="preserve">s computers </w:t>
      </w:r>
      <w:r>
        <w:t>to</w:t>
      </w:r>
      <w:r w:rsidRPr="00A620E9">
        <w:t xml:space="preserve"> interpret and manipulate human language.</w:t>
      </w:r>
      <w:r w:rsidR="006A3E49">
        <w:t xml:space="preserve"> </w:t>
      </w:r>
      <w:r w:rsidR="00D97D66">
        <w:t xml:space="preserve">It is </w:t>
      </w:r>
      <w:r w:rsidR="006A3E49" w:rsidRPr="006A3E49">
        <w:t>important because it fosters communication, knowledge management and discovery</w:t>
      </w:r>
      <w:r w:rsidR="006A3E49">
        <w:t>.</w:t>
      </w:r>
      <w:r w:rsidR="00983D6C">
        <w:t xml:space="preserve"> </w:t>
      </w:r>
      <w:r w:rsidR="00983D6C" w:rsidRPr="00983D6C">
        <w:t xml:space="preserve">Some applications of NLP </w:t>
      </w:r>
      <w:r w:rsidR="00983D6C">
        <w:t xml:space="preserve">are </w:t>
      </w:r>
      <w:r w:rsidR="00983D6C" w:rsidRPr="00983D6C">
        <w:t>Machine Translation, Information Retrieval especially web search,</w:t>
      </w:r>
      <w:r w:rsidR="00983D6C">
        <w:t xml:space="preserve"> etc. </w:t>
      </w:r>
    </w:p>
    <w:p w14:paraId="2773811C" w14:textId="5626CC2E" w:rsidR="001D3917" w:rsidRDefault="00983D6C" w:rsidP="00E757FC">
      <w:pPr>
        <w:spacing w:line="360" w:lineRule="auto"/>
        <w:jc w:val="both"/>
      </w:pPr>
      <w:r>
        <w:t>MWEs</w:t>
      </w:r>
      <w:r w:rsidRPr="00983D6C">
        <w:t xml:space="preserve"> are part </w:t>
      </w:r>
      <w:r w:rsidR="00D97D66">
        <w:t xml:space="preserve">of </w:t>
      </w:r>
      <w:r w:rsidRPr="00983D6C">
        <w:t>what NLP has to deal with</w:t>
      </w:r>
      <w:r w:rsidR="000454A5">
        <w:t>, and they</w:t>
      </w:r>
      <w:r w:rsidRPr="00983D6C">
        <w:t xml:space="preserve"> are replete in our everyday speech and writings.</w:t>
      </w:r>
      <w:r w:rsidR="000454A5">
        <w:t xml:space="preserve"> </w:t>
      </w:r>
      <w:r w:rsidR="00D97D66">
        <w:t xml:space="preserve">These </w:t>
      </w:r>
      <w:r w:rsidR="000454A5">
        <w:t>MWEs are problematic because</w:t>
      </w:r>
      <w:r w:rsidR="00D97D66">
        <w:t xml:space="preserve"> even</w:t>
      </w:r>
      <w:r w:rsidR="000454A5">
        <w:t xml:space="preserve"> though they are m</w:t>
      </w:r>
      <w:r w:rsidR="00D97D66">
        <w:t>ulti-</w:t>
      </w:r>
      <w:r w:rsidR="000454A5">
        <w:t>word</w:t>
      </w:r>
      <w:r w:rsidR="00D97D66">
        <w:t>s</w:t>
      </w:r>
      <w:r w:rsidR="000454A5">
        <w:t xml:space="preserve">, they often do not follow grammar rules </w:t>
      </w:r>
      <w:r w:rsidR="00D97D66">
        <w:t>un</w:t>
      </w:r>
      <w:r w:rsidR="000454A5">
        <w:t xml:space="preserve">like other group of words like phrases, clauses, etc. They sometimes behave like a single word, exhibiting </w:t>
      </w:r>
      <w:r w:rsidR="00766458" w:rsidRPr="00766458">
        <w:t>lexical, syntactic, semantic, pragmatic and/or statistical idiomaticity</w:t>
      </w:r>
      <w:r w:rsidR="00422DEC">
        <w:t xml:space="preserve"> or peculiarities</w:t>
      </w:r>
      <w:r w:rsidR="00766458">
        <w:t xml:space="preserve">. </w:t>
      </w:r>
      <w:r w:rsidR="00422DEC">
        <w:t xml:space="preserve">To be clear, MWEs are not </w:t>
      </w:r>
      <w:r w:rsidR="00422DEC" w:rsidRPr="00422DEC">
        <w:t>homogeneous</w:t>
      </w:r>
      <w:r w:rsidR="009B624F">
        <w:t xml:space="preserve"> and </w:t>
      </w:r>
      <w:r w:rsidR="00422DEC" w:rsidRPr="00422DEC">
        <w:t>can occur in a wide range of lexical and syntactic conﬁgurations</w:t>
      </w:r>
      <w:r w:rsidR="00EF352C">
        <w:t>, for example,</w:t>
      </w:r>
      <w:r w:rsidR="00422DEC" w:rsidRPr="00422DEC">
        <w:t xml:space="preserve"> nominal, conjunctions,</w:t>
      </w:r>
      <w:r w:rsidR="00EF352C">
        <w:t xml:space="preserve"> prepositions, </w:t>
      </w:r>
      <w:r w:rsidR="00EF352C" w:rsidRPr="00EF352C">
        <w:t>Idioms, Verb-Particle Construction (VPC), Light-Verb Construction (LVC)</w:t>
      </w:r>
      <w:r w:rsidR="00EF352C">
        <w:t>,</w:t>
      </w:r>
      <w:r w:rsidR="00422DEC" w:rsidRPr="00422DEC">
        <w:t xml:space="preserve"> </w:t>
      </w:r>
      <w:r w:rsidR="00EF352C">
        <w:t>among others.</w:t>
      </w:r>
    </w:p>
    <w:p w14:paraId="76C2B058" w14:textId="7FB0747E" w:rsidR="00766458" w:rsidRDefault="00A72BC2" w:rsidP="00E757FC">
      <w:pPr>
        <w:spacing w:line="360" w:lineRule="auto"/>
        <w:jc w:val="both"/>
      </w:pPr>
      <w:r>
        <w:t xml:space="preserve">Therefore, </w:t>
      </w:r>
      <w:r w:rsidR="00766458">
        <w:t xml:space="preserve">MWEs have to be appropriately identified and </w:t>
      </w:r>
      <w:r>
        <w:t xml:space="preserve">managed </w:t>
      </w:r>
      <w:r w:rsidR="00766458">
        <w:t>in texts if NLP applications are to be accurate.</w:t>
      </w:r>
      <w:r w:rsidR="000658C2">
        <w:t xml:space="preserve"> </w:t>
      </w:r>
      <w:r w:rsidR="000658C2" w:rsidRPr="000658C2">
        <w:t>Ignor</w:t>
      </w:r>
      <w:r w:rsidR="000658C2">
        <w:t>ing</w:t>
      </w:r>
      <w:r w:rsidR="000658C2" w:rsidRPr="000658C2">
        <w:t xml:space="preserve"> </w:t>
      </w:r>
      <w:r>
        <w:t xml:space="preserve">them </w:t>
      </w:r>
      <w:r w:rsidR="000658C2" w:rsidRPr="000658C2">
        <w:t>in NLP tasks generate ungrammatical, ambiguous or unnatural output</w:t>
      </w:r>
      <w:r w:rsidR="000658C2">
        <w:t xml:space="preserve"> </w:t>
      </w:r>
      <w:r w:rsidR="000658C2" w:rsidRPr="000658C2">
        <w:t>leading to probable information loss.</w:t>
      </w:r>
      <w:r w:rsidR="00AD072F">
        <w:t xml:space="preserve"> In the past, </w:t>
      </w:r>
      <w:r w:rsidR="00AD072F" w:rsidRPr="00AD072F">
        <w:t xml:space="preserve">MWEs </w:t>
      </w:r>
      <w:r w:rsidR="00AD072F">
        <w:t>discovery in texts</w:t>
      </w:r>
      <w:r w:rsidR="00AD072F" w:rsidRPr="00AD072F">
        <w:t xml:space="preserve"> has been the focus instead of the integration of automatically acquired or manually compiled MWE resources in applications</w:t>
      </w:r>
      <w:r w:rsidR="00AD072F">
        <w:t>.</w:t>
      </w:r>
      <w:r>
        <w:t xml:space="preserve"> These</w:t>
      </w:r>
      <w:r w:rsidR="00CE505C" w:rsidRPr="00CE505C">
        <w:t xml:space="preserve"> discovery efforts would be </w:t>
      </w:r>
      <w:r>
        <w:t xml:space="preserve">better appreciated </w:t>
      </w:r>
      <w:r w:rsidR="00CE505C" w:rsidRPr="00CE505C">
        <w:t>if the extracted MWEs are linked to lexicons or put in lexicon-format for future use by NLP applications.</w:t>
      </w:r>
      <w:r w:rsidR="00CE505C">
        <w:t xml:space="preserve"> This study is an attempt to use existing knowledge and methods to extract Nominal MWEs from texts, validate them using human evaluation and put such validated MWEs into lexicon for future use by NLP applications. In lexically encoding the MWEs, </w:t>
      </w:r>
      <w:r w:rsidR="00CE505C" w:rsidRPr="00CE505C">
        <w:t xml:space="preserve">a standard MWE lexicon format </w:t>
      </w:r>
      <w:r>
        <w:t>was employed</w:t>
      </w:r>
      <w:r w:rsidR="00CE505C" w:rsidRPr="00CE505C">
        <w:t xml:space="preserve"> so that NLP applications can easily be adapted to </w:t>
      </w:r>
      <w:r>
        <w:t>implement</w:t>
      </w:r>
      <w:r w:rsidR="00CE505C" w:rsidRPr="00CE505C">
        <w:t xml:space="preserve"> it</w:t>
      </w:r>
      <w:r w:rsidR="00CE505C">
        <w:t>. Since NLP applications vary in their use of lexicon, the study would include a conversion of such lexicon into XML-LMF format</w:t>
      </w:r>
      <w:r w:rsidR="00E40122">
        <w:t xml:space="preserve">, </w:t>
      </w:r>
      <w:r w:rsidR="00E40122" w:rsidRPr="00E40122">
        <w:t>which is the ISO standard for</w:t>
      </w:r>
      <w:r w:rsidR="00E40122">
        <w:t xml:space="preserve"> </w:t>
      </w:r>
      <w:r w:rsidR="00E40122" w:rsidRPr="00E40122">
        <w:t>NLP lexicons</w:t>
      </w:r>
      <w:r w:rsidR="00E40122">
        <w:t>.</w:t>
      </w:r>
    </w:p>
    <w:p w14:paraId="2D04B84F" w14:textId="266E0CA4" w:rsidR="00E866D3" w:rsidRDefault="00FA5D09" w:rsidP="00E757FC">
      <w:pPr>
        <w:spacing w:line="360" w:lineRule="auto"/>
        <w:jc w:val="both"/>
      </w:pPr>
      <w:r>
        <w:t>The tool was designed u</w:t>
      </w:r>
      <w:r w:rsidR="00E866D3">
        <w:t xml:space="preserve">sing a positivist philosophical stance, with a deductive approach and quantitative methodology, with the Waterfall SDLC Model. Precisely, the tool featured a web-based interface for easy interaction and enable linguistic experts who might be dispersed spatially to </w:t>
      </w:r>
      <w:r w:rsidR="004F3342">
        <w:t>access it</w:t>
      </w:r>
      <w:r w:rsidR="00E866D3">
        <w:t xml:space="preserve">. Furthermore, </w:t>
      </w:r>
      <w:r w:rsidR="004F3342">
        <w:t xml:space="preserve">it was </w:t>
      </w:r>
      <w:r w:rsidR="00E866D3">
        <w:t xml:space="preserve">able to improve its extraction capacity by self-learning and correcting itself through </w:t>
      </w:r>
      <w:r w:rsidR="004F3342">
        <w:t xml:space="preserve">the </w:t>
      </w:r>
      <w:r w:rsidR="00E866D3">
        <w:t>records of past human evaluations.</w:t>
      </w:r>
    </w:p>
    <w:p w14:paraId="291F7775" w14:textId="765CCC72" w:rsidR="00E866D3" w:rsidRDefault="004F3342" w:rsidP="00E757FC">
      <w:pPr>
        <w:spacing w:line="360" w:lineRule="auto"/>
        <w:jc w:val="both"/>
      </w:pPr>
      <w:r>
        <w:lastRenderedPageBreak/>
        <w:t xml:space="preserve">Moreover, </w:t>
      </w:r>
      <w:r w:rsidR="00E866D3">
        <w:t>a modular architectural design</w:t>
      </w:r>
      <w:r>
        <w:t xml:space="preserve"> was structured for </w:t>
      </w:r>
      <w:r w:rsidR="00E866D3">
        <w:t xml:space="preserve">the tool </w:t>
      </w:r>
      <w:r>
        <w:t>with</w:t>
      </w:r>
      <w:r w:rsidR="00E866D3">
        <w:t xml:space="preserve"> 4 main modules. The pre-processing module works on the raw corpus and produces a pre-processed corpus for the extraction module. The extraction module has two parts, the syntactic and statistical extraction. The syntactic extraction works on the pre-processed corpus and produces a list of candidate MWEs. This list of candidate MWEs is then </w:t>
      </w:r>
      <w:r>
        <w:t xml:space="preserve">utilized </w:t>
      </w:r>
      <w:r w:rsidR="00E866D3">
        <w:t>by the statistical extraction to produce a list of filtered MWEs. The list of MWEs is presented to the evaluation module that produces a list of validated MWEs. It is the validated list that is lexically encoded by the encoding module and converted to XML-LMF lexicon.</w:t>
      </w:r>
    </w:p>
    <w:p w14:paraId="42027D3B" w14:textId="6AFF8FAE" w:rsidR="00E866D3" w:rsidRDefault="00E866D3" w:rsidP="00E757FC">
      <w:pPr>
        <w:spacing w:line="360" w:lineRule="auto"/>
        <w:jc w:val="both"/>
      </w:pPr>
      <w:r>
        <w:t>In the design</w:t>
      </w:r>
      <w:r w:rsidR="004F3342">
        <w:t xml:space="preserve"> stage</w:t>
      </w:r>
      <w:r>
        <w:t>, HTML and CSS are used for the frontend, while PHP and Python are used for the backend with MySQL as the database. BNC was the corpus from which the frequency count for words were derived for the various AMs used for the statistical extraction.</w:t>
      </w:r>
    </w:p>
    <w:p w14:paraId="7636324B" w14:textId="7965ED1E" w:rsidR="001D3917" w:rsidRDefault="00E866D3" w:rsidP="00E757FC">
      <w:pPr>
        <w:spacing w:line="360" w:lineRule="auto"/>
        <w:jc w:val="both"/>
      </w:pPr>
      <w:r>
        <w:t>For evaluation of the tool, various texts were processed and evaluated by 2 human evaluators. The precision rate usually ranged from 0.39 to 0.75, while the recall rate ranged from 0.64 to 0.96.</w:t>
      </w:r>
    </w:p>
    <w:p w14:paraId="2DE4735A" w14:textId="767D1D57" w:rsidR="001D3917" w:rsidRDefault="001D3917" w:rsidP="00E757FC">
      <w:pPr>
        <w:spacing w:line="360" w:lineRule="auto"/>
        <w:jc w:val="both"/>
      </w:pPr>
    </w:p>
    <w:p w14:paraId="57A2234B" w14:textId="3C189364" w:rsidR="00E866D3" w:rsidRDefault="00E866D3" w:rsidP="00E757FC">
      <w:pPr>
        <w:pStyle w:val="Heading2"/>
        <w:spacing w:line="360" w:lineRule="auto"/>
        <w:jc w:val="both"/>
      </w:pPr>
      <w:bookmarkStart w:id="84" w:name="_Toc56598141"/>
      <w:r>
        <w:t xml:space="preserve">6.2   </w:t>
      </w:r>
      <w:r w:rsidRPr="00E866D3">
        <w:t>Conclusion</w:t>
      </w:r>
      <w:bookmarkEnd w:id="84"/>
    </w:p>
    <w:p w14:paraId="615823AF" w14:textId="5FA23725" w:rsidR="00F36125" w:rsidRDefault="00F36125" w:rsidP="00E757FC">
      <w:pPr>
        <w:spacing w:after="240" w:line="360" w:lineRule="auto"/>
        <w:jc w:val="both"/>
      </w:pPr>
      <w:r>
        <w:t>This research built a web-based tool that can automatically discover Nominal MWEs in large non-annotated English text, then present these extracted MWEs to human evaluators for validation and then lexically encode the validated MWEs in a lexicon that could be used by NLPs.</w:t>
      </w:r>
      <w:r w:rsidR="00070F82">
        <w:t xml:space="preserve"> To ensure easy integration of the lexicon into NLP applications, the XML-LMF format was used.</w:t>
      </w:r>
    </w:p>
    <w:p w14:paraId="3C57E8B8" w14:textId="6212F8CF" w:rsidR="00557AF8" w:rsidRDefault="00E057C3" w:rsidP="00E757FC">
      <w:pPr>
        <w:spacing w:after="240" w:line="360" w:lineRule="auto"/>
        <w:jc w:val="both"/>
      </w:pPr>
      <w:r>
        <w:t xml:space="preserve">The evaluation of the tool reveals </w:t>
      </w:r>
      <w:r w:rsidR="004F3342">
        <w:t xml:space="preserve">that </w:t>
      </w:r>
      <w:r>
        <w:t xml:space="preserve">the precision rate and recall rate of the statistical extraction method depends </w:t>
      </w:r>
      <w:r w:rsidR="003C0B41">
        <w:t>partially</w:t>
      </w:r>
      <w:r>
        <w:t xml:space="preserve"> on the nature of the </w:t>
      </w:r>
      <w:r w:rsidR="00F86689">
        <w:t xml:space="preserve">base </w:t>
      </w:r>
      <w:r>
        <w:t xml:space="preserve">corpus used for the frequency count of words for the association measures. </w:t>
      </w:r>
      <w:r w:rsidR="004F3342">
        <w:t>That is, i</w:t>
      </w:r>
      <w:r>
        <w:t xml:space="preserve">f </w:t>
      </w:r>
      <w:r w:rsidR="00F86689">
        <w:t xml:space="preserve">a nominal MWE is totally absent from the base corpus, it is likely to be dropped by statistical extraction. </w:t>
      </w:r>
      <w:r w:rsidR="004F3342">
        <w:t xml:space="preserve">Naturally, </w:t>
      </w:r>
      <w:r w:rsidR="00F86689">
        <w:t>a base corpus that is current and expanding to include new MWEs</w:t>
      </w:r>
      <w:r w:rsidR="004F3342">
        <w:t xml:space="preserve"> is desirable for statistical extraction</w:t>
      </w:r>
      <w:r w:rsidR="00F86689">
        <w:t>.</w:t>
      </w:r>
      <w:r w:rsidR="006F26E8">
        <w:t xml:space="preserve"> </w:t>
      </w:r>
      <w:r w:rsidR="004F3342">
        <w:t xml:space="preserve">Nevertheless, </w:t>
      </w:r>
      <w:r w:rsidR="006F26E8">
        <w:t>such corpus would becom</w:t>
      </w:r>
      <w:r w:rsidR="004F3342">
        <w:t>e</w:t>
      </w:r>
      <w:r w:rsidR="006F26E8">
        <w:t xml:space="preserve"> bigger in size and demand more computing power to process, </w:t>
      </w:r>
      <w:r w:rsidR="00AA14D2">
        <w:t xml:space="preserve">unless </w:t>
      </w:r>
      <w:r w:rsidR="006F26E8">
        <w:t>the frequency count could be</w:t>
      </w:r>
      <w:r w:rsidR="00AA14D2">
        <w:t xml:space="preserve"> derived</w:t>
      </w:r>
      <w:r w:rsidR="006F26E8">
        <w:t xml:space="preserve"> directly and automatically online from a more powerful computer.</w:t>
      </w:r>
      <w:r w:rsidR="00557AF8">
        <w:t xml:space="preserve"> </w:t>
      </w:r>
      <w:r w:rsidR="007E3688">
        <w:t xml:space="preserve">Such phenomenon still does not guarantee </w:t>
      </w:r>
      <w:r w:rsidR="00557AF8">
        <w:t xml:space="preserve">that statistical extraction would </w:t>
      </w:r>
      <w:r w:rsidR="00557AF8">
        <w:lastRenderedPageBreak/>
        <w:t>becom</w:t>
      </w:r>
      <w:r w:rsidR="007E3688">
        <w:t xml:space="preserve">e </w:t>
      </w:r>
      <w:r w:rsidR="00557AF8">
        <w:t>perfect because the various AMs only measure collocation strength</w:t>
      </w:r>
      <w:r w:rsidR="007E3688">
        <w:t xml:space="preserve"> and n</w:t>
      </w:r>
      <w:r w:rsidR="00C73262">
        <w:t xml:space="preserve">ot all collocations are MWEs. </w:t>
      </w:r>
      <w:r w:rsidR="0009482E">
        <w:t>Collocation, albeit important, is not the only feature of MWEs</w:t>
      </w:r>
      <w:r w:rsidR="007E3688">
        <w:t xml:space="preserve"> as t</w:t>
      </w:r>
      <w:r w:rsidR="0009482E">
        <w:t xml:space="preserve">here are </w:t>
      </w:r>
      <w:r w:rsidR="00104B29">
        <w:t>other</w:t>
      </w:r>
      <w:r w:rsidR="0009482E">
        <w:t xml:space="preserve"> features of non-compositionality, ambiguity, among others.</w:t>
      </w:r>
      <w:r w:rsidR="002E5321">
        <w:t xml:space="preserve"> This </w:t>
      </w:r>
      <w:r w:rsidR="006B18DA">
        <w:t xml:space="preserve">necessitate </w:t>
      </w:r>
      <w:r w:rsidR="002E5321">
        <w:t>the</w:t>
      </w:r>
      <w:r w:rsidR="006B18DA">
        <w:t xml:space="preserve"> use of</w:t>
      </w:r>
      <w:r w:rsidR="002E5321">
        <w:t xml:space="preserve"> human evaluation before an MWE is added to the lexicon.</w:t>
      </w:r>
    </w:p>
    <w:p w14:paraId="195D26EE" w14:textId="7DF8D629" w:rsidR="002E5321" w:rsidRDefault="002E5321" w:rsidP="00E757FC">
      <w:pPr>
        <w:spacing w:after="240" w:line="360" w:lineRule="auto"/>
        <w:jc w:val="both"/>
      </w:pPr>
      <w:r>
        <w:t>Human evaluation is sine qua non for automatic MWE extraction</w:t>
      </w:r>
      <w:r w:rsidR="00BD4783">
        <w:t xml:space="preserve"> which usually record less than </w:t>
      </w:r>
      <w:r>
        <w:t>100% accura</w:t>
      </w:r>
      <w:r w:rsidR="00BD4783">
        <w:t>cy</w:t>
      </w:r>
      <w:r>
        <w:t xml:space="preserve">. </w:t>
      </w:r>
      <w:r w:rsidR="00B923C5">
        <w:t>Automatic MWE discovery could not benefit NLPs directly or be plugged into NLPs directly. They have to go through human evaluation into a lexicon that could then be used by NLPs.</w:t>
      </w:r>
    </w:p>
    <w:p w14:paraId="2505CAAD" w14:textId="7F19C5D0" w:rsidR="00B923C5" w:rsidRDefault="000523C3" w:rsidP="00E757FC">
      <w:pPr>
        <w:spacing w:after="240" w:line="360" w:lineRule="auto"/>
        <w:jc w:val="both"/>
      </w:pPr>
      <w:r>
        <w:t>Therefore, proper discovery of a</w:t>
      </w:r>
      <w:r w:rsidR="00507B59">
        <w:t xml:space="preserve">utomatic MWE to yield encoded lexicon </w:t>
      </w:r>
      <w:r>
        <w:t>c</w:t>
      </w:r>
      <w:r w:rsidR="00507B59">
        <w:t xml:space="preserve">ould </w:t>
      </w:r>
      <w:r>
        <w:t>assist</w:t>
      </w:r>
      <w:r w:rsidR="00507B59">
        <w:t xml:space="preserve"> </w:t>
      </w:r>
      <w:r w:rsidR="00042D20">
        <w:t xml:space="preserve">to speed up the work of lexicographers. </w:t>
      </w:r>
      <w:r>
        <w:t>In essence, t</w:t>
      </w:r>
      <w:r w:rsidR="00042D20">
        <w:t>his designed tool would help in this capacity</w:t>
      </w:r>
      <w:r>
        <w:t>, w</w:t>
      </w:r>
      <w:r w:rsidR="00042D20">
        <w:t xml:space="preserve">ith its self-learning </w:t>
      </w:r>
      <w:r>
        <w:t xml:space="preserve">ability to </w:t>
      </w:r>
      <w:r w:rsidR="00042D20">
        <w:t xml:space="preserve">reduce the work of lexicographers with each </w:t>
      </w:r>
      <w:r>
        <w:t>application</w:t>
      </w:r>
      <w:r w:rsidR="00042D20">
        <w:t>.</w:t>
      </w:r>
    </w:p>
    <w:p w14:paraId="37222252" w14:textId="338B662D" w:rsidR="00E866D3" w:rsidRDefault="00E866D3" w:rsidP="00E757FC">
      <w:pPr>
        <w:spacing w:line="360" w:lineRule="auto"/>
        <w:jc w:val="both"/>
      </w:pPr>
    </w:p>
    <w:p w14:paraId="56219581" w14:textId="16C66C4C" w:rsidR="00E866D3" w:rsidRDefault="00E866D3" w:rsidP="00E757FC">
      <w:pPr>
        <w:pStyle w:val="Heading2"/>
        <w:spacing w:line="360" w:lineRule="auto"/>
        <w:jc w:val="both"/>
      </w:pPr>
      <w:bookmarkStart w:id="85" w:name="_Toc56598142"/>
      <w:r>
        <w:t xml:space="preserve">6.3   </w:t>
      </w:r>
      <w:r w:rsidRPr="00E866D3">
        <w:t>Recommendations for Further Research</w:t>
      </w:r>
      <w:bookmarkEnd w:id="85"/>
    </w:p>
    <w:p w14:paraId="05DBA3A5" w14:textId="3FBA5A35" w:rsidR="00E866D3" w:rsidRDefault="008F6B00" w:rsidP="00E757FC">
      <w:pPr>
        <w:spacing w:line="360" w:lineRule="auto"/>
        <w:jc w:val="both"/>
      </w:pPr>
      <w:r>
        <w:t>First and foremost, it would be helpful to statistical MWE extraction method i</w:t>
      </w:r>
      <w:r w:rsidR="00C55A42">
        <w:t>f</w:t>
      </w:r>
      <w:r>
        <w:t xml:space="preserve"> there is a project to provide frequency counts of words and terms from an online web service. It should also provide the total count of words in the ever-expanding base corpus at every given time.</w:t>
      </w:r>
      <w:r w:rsidR="00593141">
        <w:t xml:space="preserve"> Certainly, such a project could not be undertaken simply by an individual, but probably a consortium. </w:t>
      </w:r>
    </w:p>
    <w:p w14:paraId="105945FF" w14:textId="7B7EB001" w:rsidR="009B304C" w:rsidRDefault="009B304C" w:rsidP="00E757FC">
      <w:pPr>
        <w:spacing w:line="360" w:lineRule="auto"/>
        <w:jc w:val="both"/>
      </w:pPr>
      <w:r>
        <w:t>This project only explored extracting Nominal MWEs</w:t>
      </w:r>
      <w:r w:rsidR="0087163F">
        <w:t xml:space="preserve"> from </w:t>
      </w:r>
      <w:r w:rsidR="00415FDB">
        <w:t>texts</w:t>
      </w:r>
      <w:r>
        <w:t>.</w:t>
      </w:r>
      <w:r w:rsidR="00415FDB">
        <w:t xml:space="preserve"> Further research could be done to include other </w:t>
      </w:r>
      <w:r w:rsidR="008B29A6">
        <w:t>types of MWEs such as V</w:t>
      </w:r>
      <w:r w:rsidR="00046095">
        <w:t>erb-Particle Constructions</w:t>
      </w:r>
      <w:r w:rsidR="008B29A6">
        <w:t>, L</w:t>
      </w:r>
      <w:r w:rsidR="00046095">
        <w:t>ight-Verb Constructions,</w:t>
      </w:r>
      <w:r w:rsidR="008B29A6">
        <w:t xml:space="preserve"> Idioms</w:t>
      </w:r>
      <w:r w:rsidR="00046095">
        <w:t xml:space="preserve"> (both decomposable and non-decomposable idioms) as well as fixed MWEs</w:t>
      </w:r>
      <w:r w:rsidR="008B29A6">
        <w:t>.</w:t>
      </w:r>
      <w:r w:rsidR="00470377">
        <w:t xml:space="preserve"> </w:t>
      </w:r>
    </w:p>
    <w:p w14:paraId="08E5A7DA" w14:textId="681AD7C0" w:rsidR="00B7291D" w:rsidRDefault="00755DFE" w:rsidP="004429AD">
      <w:pPr>
        <w:spacing w:line="360" w:lineRule="auto"/>
        <w:jc w:val="both"/>
      </w:pPr>
      <w:r>
        <w:t>In this research, the recommendations in literature was followed for the contents and format of the MWE lexicon</w:t>
      </w:r>
      <w:r w:rsidR="006E5BF3">
        <w:t>.</w:t>
      </w:r>
      <w:r>
        <w:t xml:space="preserve"> Further research could be done to ascertain the real impact of such </w:t>
      </w:r>
      <w:r w:rsidR="00626042">
        <w:t xml:space="preserve">output </w:t>
      </w:r>
      <w:r>
        <w:t xml:space="preserve">lexicon on NLP applications. </w:t>
      </w:r>
      <w:r w:rsidR="007D150A">
        <w:t>The</w:t>
      </w:r>
      <w:r>
        <w:t xml:space="preserve"> findings could</w:t>
      </w:r>
      <w:r w:rsidR="007D150A">
        <w:t xml:space="preserve"> then</w:t>
      </w:r>
      <w:r>
        <w:t xml:space="preserve"> be used to </w:t>
      </w:r>
      <w:r w:rsidR="00626042">
        <w:t>tweak its contents or format for better impact.</w:t>
      </w:r>
      <w:r w:rsidR="00B7291D">
        <w:br w:type="page"/>
      </w:r>
    </w:p>
    <w:p w14:paraId="5A83E262" w14:textId="57804E4D" w:rsidR="00B7291D" w:rsidRDefault="00B7291D" w:rsidP="00B7291D">
      <w:pPr>
        <w:pStyle w:val="Heading1"/>
      </w:pPr>
      <w:bookmarkStart w:id="86" w:name="_Toc56598143"/>
      <w:r>
        <w:lastRenderedPageBreak/>
        <w:t>Chapter Seven: Reflection</w:t>
      </w:r>
      <w:bookmarkEnd w:id="86"/>
    </w:p>
    <w:p w14:paraId="4AB5F913" w14:textId="77777777" w:rsidR="001D2043" w:rsidRDefault="001D2043" w:rsidP="0016282C">
      <w:pPr>
        <w:spacing w:before="240" w:line="360" w:lineRule="auto"/>
        <w:jc w:val="both"/>
      </w:pPr>
      <w:r>
        <w:t xml:space="preserve">Managing the references is always a daunting experience for me and probably for many students. The </w:t>
      </w:r>
      <w:r w:rsidRPr="007C2BD6">
        <w:t>IEEE Referencing Style</w:t>
      </w:r>
      <w:r>
        <w:t xml:space="preserve"> is particularly challenging because of the numbering system that is easy to misnumber. </w:t>
      </w:r>
    </w:p>
    <w:p w14:paraId="42211F0D" w14:textId="77777777" w:rsidR="001D2043" w:rsidRDefault="001D2043" w:rsidP="001D2043">
      <w:pPr>
        <w:spacing w:line="360" w:lineRule="auto"/>
        <w:jc w:val="both"/>
      </w:pPr>
      <w:r>
        <w:t xml:space="preserve">This is the first time I am using the IEEE referencing for a document of this size. This made me research how to handle this more efficiency and accurately. I discovered that right inside Microsoft Word, there is the referencing facility. Under the References ribbon, there is the Citations and Bibliography group. With this facility, citations could be added under different categories: </w:t>
      </w:r>
      <w:r w:rsidRPr="007C2BD6">
        <w:t>Book, Book Section, Journal Article, Article in a Periodical, Conference Proceedings, Report, Web site, among others.</w:t>
      </w:r>
      <w:r>
        <w:t xml:space="preserve"> The facility then takes care of the numbering system. At the end, I could easily generate the Reference list. The beautiful thing is that the referencing style can be changed at any time with just one button and the whole referencing is automatically regenerated. What is more? The citations added in a particular document are available for use in another document in the same computer, so there is no need to add citations repeatedly. The central list of citations is available for editing and deleting. However, one needs to remember to update the reference list before printing out the document.</w:t>
      </w:r>
    </w:p>
    <w:p w14:paraId="0BB104B3" w14:textId="77777777" w:rsidR="001D2043" w:rsidRDefault="001D2043" w:rsidP="001D2043">
      <w:pPr>
        <w:spacing w:line="360" w:lineRule="auto"/>
        <w:jc w:val="both"/>
      </w:pPr>
      <w:r>
        <w:t>This inbuilt referencing facility might seem small but it is actually a lot for me and helped in a tremendous way. I called up 3 of my friends writing their M.Sc. theses at the time to ask if they knew of this facility in Microsoft Word and they did not. I taught them and they are still very grateful. It is amazing how we could be using a software for years or a hardware for years and not know many of the wonderful capabilities in them. I am resolved now to make more effort to learn more about things I use often. Certainly, this efficient way of managing referencing would help me in future research writing.</w:t>
      </w:r>
    </w:p>
    <w:p w14:paraId="1C3085CE" w14:textId="77777777" w:rsidR="00B7291D" w:rsidRDefault="00B7291D" w:rsidP="00E757FC">
      <w:pPr>
        <w:jc w:val="both"/>
      </w:pPr>
    </w:p>
    <w:p w14:paraId="0E2246DC" w14:textId="1090C05E" w:rsidR="00791238" w:rsidRDefault="00791238" w:rsidP="00E757FC">
      <w:pPr>
        <w:jc w:val="both"/>
      </w:pPr>
      <w:r>
        <w:br w:type="page"/>
      </w:r>
    </w:p>
    <w:p w14:paraId="5416164E" w14:textId="77777777" w:rsidR="002E611D" w:rsidRDefault="002E611D" w:rsidP="00E757FC">
      <w:pPr>
        <w:jc w:val="both"/>
      </w:pPr>
    </w:p>
    <w:bookmarkStart w:id="87" w:name="_Toc56598144" w:displacedByCustomXml="next"/>
    <w:sdt>
      <w:sdtPr>
        <w:id w:val="136085112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9C56D36" w14:textId="2C67E379" w:rsidR="0085697D" w:rsidRDefault="0085697D">
          <w:pPr>
            <w:pStyle w:val="Heading1"/>
          </w:pPr>
          <w:r>
            <w:t>References</w:t>
          </w:r>
          <w:bookmarkEnd w:id="87"/>
        </w:p>
        <w:sdt>
          <w:sdtPr>
            <w:id w:val="-573587230"/>
            <w:bibliography/>
          </w:sdtPr>
          <w:sdtContent>
            <w:p w14:paraId="35A27DAE" w14:textId="77777777" w:rsidR="0085697D" w:rsidRDefault="0085697D">
              <w:pPr>
                <w:rPr>
                  <w:noProof/>
                </w:rPr>
              </w:pPr>
              <w:r>
                <w:fldChar w:fldCharType="begin"/>
              </w:r>
              <w:r>
                <w:instrText xml:space="preserve"> BIBLIOGRAPHY </w:instrText>
              </w:r>
              <w:r>
                <w:fldChar w:fldCharType="separate"/>
              </w:r>
            </w:p>
            <w:tbl>
              <w:tblPr>
                <w:tblW w:w="5319" w:type="pct"/>
                <w:tblCellSpacing w:w="15" w:type="dxa"/>
                <w:tblCellMar>
                  <w:top w:w="15" w:type="dxa"/>
                  <w:left w:w="15" w:type="dxa"/>
                  <w:bottom w:w="15" w:type="dxa"/>
                  <w:right w:w="15" w:type="dxa"/>
                </w:tblCellMar>
                <w:tblLook w:val="04A0" w:firstRow="1" w:lastRow="0" w:firstColumn="1" w:lastColumn="0" w:noHBand="0" w:noVBand="1"/>
              </w:tblPr>
              <w:tblGrid>
                <w:gridCol w:w="504"/>
                <w:gridCol w:w="7589"/>
              </w:tblGrid>
              <w:tr w:rsidR="0085697D" w14:paraId="0C10C53A" w14:textId="77777777" w:rsidTr="0085697D">
                <w:trPr>
                  <w:divId w:val="1057897253"/>
                  <w:tblCellSpacing w:w="15" w:type="dxa"/>
                </w:trPr>
                <w:tc>
                  <w:tcPr>
                    <w:tcW w:w="287" w:type="pct"/>
                    <w:hideMark/>
                  </w:tcPr>
                  <w:p w14:paraId="1C0E97BE" w14:textId="0B64D094" w:rsidR="0085697D" w:rsidRDefault="0085697D">
                    <w:pPr>
                      <w:pStyle w:val="Bibliography"/>
                      <w:rPr>
                        <w:noProof/>
                        <w:sz w:val="24"/>
                        <w:szCs w:val="24"/>
                        <w:lang w:val="en-US"/>
                      </w:rPr>
                    </w:pPr>
                    <w:r>
                      <w:rPr>
                        <w:noProof/>
                        <w:lang w:val="en-US"/>
                      </w:rPr>
                      <w:t xml:space="preserve">[1] </w:t>
                    </w:r>
                  </w:p>
                </w:tc>
                <w:tc>
                  <w:tcPr>
                    <w:tcW w:w="0" w:type="auto"/>
                    <w:hideMark/>
                  </w:tcPr>
                  <w:p w14:paraId="76E00AF1" w14:textId="77777777" w:rsidR="0085697D" w:rsidRDefault="0085697D">
                    <w:pPr>
                      <w:pStyle w:val="Bibliography"/>
                      <w:rPr>
                        <w:noProof/>
                        <w:lang w:val="en-US"/>
                      </w:rPr>
                    </w:pPr>
                    <w:r>
                      <w:rPr>
                        <w:noProof/>
                        <w:lang w:val="en-US"/>
                      </w:rPr>
                      <w:t xml:space="preserve">B. Dickson, "What is Natural Language Processing (NLP)?," </w:t>
                    </w:r>
                    <w:r>
                      <w:rPr>
                        <w:i/>
                        <w:iCs/>
                        <w:noProof/>
                        <w:lang w:val="en-US"/>
                      </w:rPr>
                      <w:t xml:space="preserve">PC Magazine, </w:t>
                    </w:r>
                    <w:r>
                      <w:rPr>
                        <w:noProof/>
                        <w:lang w:val="en-US"/>
                      </w:rPr>
                      <w:t xml:space="preserve">pp. 122-127, Feb 2020. </w:t>
                    </w:r>
                  </w:p>
                </w:tc>
              </w:tr>
              <w:tr w:rsidR="0085697D" w14:paraId="3125A153" w14:textId="77777777" w:rsidTr="0085697D">
                <w:trPr>
                  <w:divId w:val="1057897253"/>
                  <w:tblCellSpacing w:w="15" w:type="dxa"/>
                </w:trPr>
                <w:tc>
                  <w:tcPr>
                    <w:tcW w:w="287" w:type="pct"/>
                    <w:hideMark/>
                  </w:tcPr>
                  <w:p w14:paraId="7A6AF757" w14:textId="77777777" w:rsidR="0085697D" w:rsidRDefault="0085697D">
                    <w:pPr>
                      <w:pStyle w:val="Bibliography"/>
                      <w:rPr>
                        <w:noProof/>
                        <w:lang w:val="en-US"/>
                      </w:rPr>
                    </w:pPr>
                    <w:r>
                      <w:rPr>
                        <w:noProof/>
                        <w:lang w:val="en-US"/>
                      </w:rPr>
                      <w:t xml:space="preserve">[2] </w:t>
                    </w:r>
                  </w:p>
                </w:tc>
                <w:tc>
                  <w:tcPr>
                    <w:tcW w:w="0" w:type="auto"/>
                    <w:hideMark/>
                  </w:tcPr>
                  <w:p w14:paraId="749FCA6D" w14:textId="77777777" w:rsidR="0085697D" w:rsidRDefault="0085697D">
                    <w:pPr>
                      <w:pStyle w:val="Bibliography"/>
                      <w:rPr>
                        <w:noProof/>
                        <w:lang w:val="en-US"/>
                      </w:rPr>
                    </w:pPr>
                    <w:r>
                      <w:rPr>
                        <w:noProof/>
                        <w:lang w:val="en-US"/>
                      </w:rPr>
                      <w:t xml:space="preserve">C. Manning and H. Schütze, Foundations of Statistical Natural Language Processing, Cambridge, MA: The MIT Press, 1999. </w:t>
                    </w:r>
                  </w:p>
                </w:tc>
              </w:tr>
              <w:tr w:rsidR="0085697D" w14:paraId="6E5167AA" w14:textId="77777777" w:rsidTr="0085697D">
                <w:trPr>
                  <w:divId w:val="1057897253"/>
                  <w:tblCellSpacing w:w="15" w:type="dxa"/>
                </w:trPr>
                <w:tc>
                  <w:tcPr>
                    <w:tcW w:w="287" w:type="pct"/>
                    <w:hideMark/>
                  </w:tcPr>
                  <w:p w14:paraId="0BAAAC05" w14:textId="77777777" w:rsidR="0085697D" w:rsidRDefault="0085697D">
                    <w:pPr>
                      <w:pStyle w:val="Bibliography"/>
                      <w:rPr>
                        <w:noProof/>
                        <w:lang w:val="en-US"/>
                      </w:rPr>
                    </w:pPr>
                    <w:r>
                      <w:rPr>
                        <w:noProof/>
                        <w:lang w:val="en-US"/>
                      </w:rPr>
                      <w:t xml:space="preserve">[3] </w:t>
                    </w:r>
                  </w:p>
                </w:tc>
                <w:tc>
                  <w:tcPr>
                    <w:tcW w:w="0" w:type="auto"/>
                    <w:hideMark/>
                  </w:tcPr>
                  <w:p w14:paraId="2D95FE81" w14:textId="77777777" w:rsidR="0085697D" w:rsidRDefault="0085697D">
                    <w:pPr>
                      <w:pStyle w:val="Bibliography"/>
                      <w:rPr>
                        <w:noProof/>
                        <w:lang w:val="en-US"/>
                      </w:rPr>
                    </w:pPr>
                    <w:r>
                      <w:rPr>
                        <w:noProof/>
                        <w:lang w:val="en-US"/>
                      </w:rPr>
                      <w:t xml:space="preserve">J. Eisenstein, Introduction to Natural Language Processing, Cambridge M.A.: The MIT Press, 2019. </w:t>
                    </w:r>
                  </w:p>
                </w:tc>
              </w:tr>
              <w:tr w:rsidR="0085697D" w14:paraId="036E9FD7" w14:textId="77777777" w:rsidTr="0085697D">
                <w:trPr>
                  <w:divId w:val="1057897253"/>
                  <w:tblCellSpacing w:w="15" w:type="dxa"/>
                </w:trPr>
                <w:tc>
                  <w:tcPr>
                    <w:tcW w:w="287" w:type="pct"/>
                    <w:hideMark/>
                  </w:tcPr>
                  <w:p w14:paraId="4402C591" w14:textId="77777777" w:rsidR="0085697D" w:rsidRDefault="0085697D">
                    <w:pPr>
                      <w:pStyle w:val="Bibliography"/>
                      <w:rPr>
                        <w:noProof/>
                        <w:lang w:val="en-US"/>
                      </w:rPr>
                    </w:pPr>
                    <w:r>
                      <w:rPr>
                        <w:noProof/>
                        <w:lang w:val="en-US"/>
                      </w:rPr>
                      <w:t xml:space="preserve">[4] </w:t>
                    </w:r>
                  </w:p>
                </w:tc>
                <w:tc>
                  <w:tcPr>
                    <w:tcW w:w="0" w:type="auto"/>
                    <w:hideMark/>
                  </w:tcPr>
                  <w:p w14:paraId="3962193A" w14:textId="77777777" w:rsidR="0085697D" w:rsidRDefault="0085697D">
                    <w:pPr>
                      <w:pStyle w:val="Bibliography"/>
                      <w:rPr>
                        <w:noProof/>
                        <w:lang w:val="en-US"/>
                      </w:rPr>
                    </w:pPr>
                    <w:r>
                      <w:rPr>
                        <w:noProof/>
                        <w:lang w:val="en-US"/>
                      </w:rPr>
                      <w:t xml:space="preserve">D. Jurafsky and J. H. Martin, SPEECH and LANGUAGE PROCESSING: An Introduction to Natural Language Processing, Computational Linguistics, and Speech Recognition, 2nd ed. ed., New Jersey: Pearson Prentice Hall, 2008. </w:t>
                    </w:r>
                  </w:p>
                </w:tc>
              </w:tr>
              <w:tr w:rsidR="0085697D" w14:paraId="0A0312F4" w14:textId="77777777" w:rsidTr="0085697D">
                <w:trPr>
                  <w:divId w:val="1057897253"/>
                  <w:tblCellSpacing w:w="15" w:type="dxa"/>
                </w:trPr>
                <w:tc>
                  <w:tcPr>
                    <w:tcW w:w="287" w:type="pct"/>
                    <w:hideMark/>
                  </w:tcPr>
                  <w:p w14:paraId="45F69F72" w14:textId="77777777" w:rsidR="0085697D" w:rsidRDefault="0085697D">
                    <w:pPr>
                      <w:pStyle w:val="Bibliography"/>
                      <w:rPr>
                        <w:noProof/>
                        <w:lang w:val="en-US"/>
                      </w:rPr>
                    </w:pPr>
                    <w:r>
                      <w:rPr>
                        <w:noProof/>
                        <w:lang w:val="en-US"/>
                      </w:rPr>
                      <w:t xml:space="preserve">[5] </w:t>
                    </w:r>
                  </w:p>
                </w:tc>
                <w:tc>
                  <w:tcPr>
                    <w:tcW w:w="0" w:type="auto"/>
                    <w:hideMark/>
                  </w:tcPr>
                  <w:p w14:paraId="214FB5ED" w14:textId="77777777" w:rsidR="0085697D" w:rsidRDefault="0085697D">
                    <w:pPr>
                      <w:pStyle w:val="Bibliography"/>
                      <w:rPr>
                        <w:noProof/>
                        <w:lang w:val="en-US"/>
                      </w:rPr>
                    </w:pPr>
                    <w:r>
                      <w:rPr>
                        <w:noProof/>
                        <w:lang w:val="en-US"/>
                      </w:rPr>
                      <w:t xml:space="preserve">C. Ramisch, Multiword Expressions Acquisition: A Generic and Open Framework, New York: Springer, 2015. </w:t>
                    </w:r>
                  </w:p>
                </w:tc>
              </w:tr>
              <w:tr w:rsidR="0085697D" w14:paraId="288635D9" w14:textId="77777777" w:rsidTr="0085697D">
                <w:trPr>
                  <w:divId w:val="1057897253"/>
                  <w:tblCellSpacing w:w="15" w:type="dxa"/>
                </w:trPr>
                <w:tc>
                  <w:tcPr>
                    <w:tcW w:w="287" w:type="pct"/>
                    <w:hideMark/>
                  </w:tcPr>
                  <w:p w14:paraId="32FAC38D" w14:textId="77777777" w:rsidR="0085697D" w:rsidRDefault="0085697D">
                    <w:pPr>
                      <w:pStyle w:val="Bibliography"/>
                      <w:rPr>
                        <w:noProof/>
                        <w:lang w:val="en-US"/>
                      </w:rPr>
                    </w:pPr>
                    <w:r>
                      <w:rPr>
                        <w:noProof/>
                        <w:lang w:val="en-US"/>
                      </w:rPr>
                      <w:t xml:space="preserve">[6] </w:t>
                    </w:r>
                  </w:p>
                </w:tc>
                <w:tc>
                  <w:tcPr>
                    <w:tcW w:w="0" w:type="auto"/>
                    <w:hideMark/>
                  </w:tcPr>
                  <w:p w14:paraId="592CD8CE" w14:textId="77777777" w:rsidR="0085697D" w:rsidRDefault="0085697D">
                    <w:pPr>
                      <w:pStyle w:val="Bibliography"/>
                      <w:rPr>
                        <w:noProof/>
                        <w:lang w:val="en-US"/>
                      </w:rPr>
                    </w:pPr>
                    <w:r>
                      <w:rPr>
                        <w:noProof/>
                        <w:lang w:val="en-US"/>
                      </w:rPr>
                      <w:t xml:space="preserve">M. Constant, G. Eryigit, J. Monti, L. Van der Plas, C. Ramisch, M. Rosner and A. Todirascu, "Multiword Expression Processing: A Survey," </w:t>
                    </w:r>
                    <w:r>
                      <w:rPr>
                        <w:i/>
                        <w:iCs/>
                        <w:noProof/>
                        <w:lang w:val="en-US"/>
                      </w:rPr>
                      <w:t xml:space="preserve">Computational Linguistics, </w:t>
                    </w:r>
                    <w:r>
                      <w:rPr>
                        <w:noProof/>
                        <w:lang w:val="en-US"/>
                      </w:rPr>
                      <w:t xml:space="preserve">vol. 43, no. 4, p. 837–892, 2017. </w:t>
                    </w:r>
                  </w:p>
                </w:tc>
              </w:tr>
              <w:tr w:rsidR="0085697D" w14:paraId="14FBF4F9" w14:textId="77777777" w:rsidTr="0085697D">
                <w:trPr>
                  <w:divId w:val="1057897253"/>
                  <w:tblCellSpacing w:w="15" w:type="dxa"/>
                </w:trPr>
                <w:tc>
                  <w:tcPr>
                    <w:tcW w:w="287" w:type="pct"/>
                    <w:hideMark/>
                  </w:tcPr>
                  <w:p w14:paraId="3FCC8599" w14:textId="77777777" w:rsidR="0085697D" w:rsidRDefault="0085697D">
                    <w:pPr>
                      <w:pStyle w:val="Bibliography"/>
                      <w:rPr>
                        <w:noProof/>
                        <w:lang w:val="en-US"/>
                      </w:rPr>
                    </w:pPr>
                    <w:r>
                      <w:rPr>
                        <w:noProof/>
                        <w:lang w:val="en-US"/>
                      </w:rPr>
                      <w:t xml:space="preserve">[7] </w:t>
                    </w:r>
                  </w:p>
                </w:tc>
                <w:tc>
                  <w:tcPr>
                    <w:tcW w:w="0" w:type="auto"/>
                    <w:hideMark/>
                  </w:tcPr>
                  <w:p w14:paraId="242E082A" w14:textId="77777777" w:rsidR="0085697D" w:rsidRDefault="0085697D">
                    <w:pPr>
                      <w:pStyle w:val="Bibliography"/>
                      <w:rPr>
                        <w:noProof/>
                        <w:lang w:val="en-US"/>
                      </w:rPr>
                    </w:pPr>
                    <w:r>
                      <w:rPr>
                        <w:noProof/>
                        <w:lang w:val="en-US"/>
                      </w:rPr>
                      <w:t xml:space="preserve">A. Gelbukh and O. Kolesnikova, "Multiword Expressions in NLP: General Survey and a Special Case of Verb-Noun Constructions," in </w:t>
                    </w:r>
                    <w:r>
                      <w:rPr>
                        <w:i/>
                        <w:iCs/>
                        <w:noProof/>
                        <w:lang w:val="en-US"/>
                      </w:rPr>
                      <w:t>Emerging Applications of Natural Language Processing: Concepts and New Research</w:t>
                    </w:r>
                    <w:r>
                      <w:rPr>
                        <w:noProof/>
                        <w:lang w:val="en-US"/>
                      </w:rPr>
                      <w:t>, S. Bandyopadhyay, S. K. Naskar and A. Ekbal, Eds., Hershey, IGI Global, 2013, pp. 1 - 21.</w:t>
                    </w:r>
                  </w:p>
                </w:tc>
              </w:tr>
              <w:tr w:rsidR="0085697D" w14:paraId="7AF323CB" w14:textId="77777777" w:rsidTr="0085697D">
                <w:trPr>
                  <w:divId w:val="1057897253"/>
                  <w:tblCellSpacing w:w="15" w:type="dxa"/>
                </w:trPr>
                <w:tc>
                  <w:tcPr>
                    <w:tcW w:w="287" w:type="pct"/>
                    <w:hideMark/>
                  </w:tcPr>
                  <w:p w14:paraId="20F1B366" w14:textId="77777777" w:rsidR="0085697D" w:rsidRDefault="0085697D">
                    <w:pPr>
                      <w:pStyle w:val="Bibliography"/>
                      <w:rPr>
                        <w:noProof/>
                        <w:lang w:val="en-US"/>
                      </w:rPr>
                    </w:pPr>
                    <w:r>
                      <w:rPr>
                        <w:noProof/>
                        <w:lang w:val="en-US"/>
                      </w:rPr>
                      <w:t xml:space="preserve">[8] </w:t>
                    </w:r>
                  </w:p>
                </w:tc>
                <w:tc>
                  <w:tcPr>
                    <w:tcW w:w="0" w:type="auto"/>
                    <w:hideMark/>
                  </w:tcPr>
                  <w:p w14:paraId="737C19B5" w14:textId="77777777" w:rsidR="0085697D" w:rsidRDefault="0085697D">
                    <w:pPr>
                      <w:pStyle w:val="Bibliography"/>
                      <w:rPr>
                        <w:noProof/>
                        <w:lang w:val="en-US"/>
                      </w:rPr>
                    </w:pPr>
                    <w:r>
                      <w:rPr>
                        <w:noProof/>
                        <w:lang w:val="en-US"/>
                      </w:rPr>
                      <w:t xml:space="preserve">S. Koeva, "Multi-word Term Extraction for Bulgarian," in </w:t>
                    </w:r>
                    <w:r>
                      <w:rPr>
                        <w:i/>
                        <w:iCs/>
                        <w:noProof/>
                        <w:lang w:val="en-US"/>
                      </w:rPr>
                      <w:t>Proceedings of the Workshop on Balto-Slavonic Natural Language Processing</w:t>
                    </w:r>
                    <w:r>
                      <w:rPr>
                        <w:noProof/>
                        <w:lang w:val="en-US"/>
                      </w:rPr>
                      <w:t xml:space="preserve">, Prague, Czech Republic, 2007. </w:t>
                    </w:r>
                  </w:p>
                </w:tc>
              </w:tr>
              <w:tr w:rsidR="0085697D" w14:paraId="4987A19B" w14:textId="77777777" w:rsidTr="0085697D">
                <w:trPr>
                  <w:divId w:val="1057897253"/>
                  <w:tblCellSpacing w:w="15" w:type="dxa"/>
                </w:trPr>
                <w:tc>
                  <w:tcPr>
                    <w:tcW w:w="287" w:type="pct"/>
                    <w:hideMark/>
                  </w:tcPr>
                  <w:p w14:paraId="5CB12A71" w14:textId="77777777" w:rsidR="0085697D" w:rsidRDefault="0085697D">
                    <w:pPr>
                      <w:pStyle w:val="Bibliography"/>
                      <w:rPr>
                        <w:noProof/>
                        <w:lang w:val="en-US"/>
                      </w:rPr>
                    </w:pPr>
                    <w:r>
                      <w:rPr>
                        <w:noProof/>
                        <w:lang w:val="en-US"/>
                      </w:rPr>
                      <w:t xml:space="preserve">[9] </w:t>
                    </w:r>
                  </w:p>
                </w:tc>
                <w:tc>
                  <w:tcPr>
                    <w:tcW w:w="0" w:type="auto"/>
                    <w:hideMark/>
                  </w:tcPr>
                  <w:p w14:paraId="13B60918" w14:textId="77777777" w:rsidR="0085697D" w:rsidRDefault="0085697D">
                    <w:pPr>
                      <w:pStyle w:val="Bibliography"/>
                      <w:rPr>
                        <w:noProof/>
                        <w:lang w:val="en-US"/>
                      </w:rPr>
                    </w:pPr>
                    <w:r>
                      <w:rPr>
                        <w:noProof/>
                        <w:lang w:val="en-US"/>
                      </w:rPr>
                      <w:t xml:space="preserve">B. Broda, M. Derwojedowa and M. Piasecki, "Recognition of Structured Collocations in an Inflective Language," </w:t>
                    </w:r>
                    <w:r>
                      <w:rPr>
                        <w:i/>
                        <w:iCs/>
                        <w:noProof/>
                        <w:lang w:val="en-US"/>
                      </w:rPr>
                      <w:t xml:space="preserve">Systems Science, </w:t>
                    </w:r>
                    <w:r>
                      <w:rPr>
                        <w:noProof/>
                        <w:lang w:val="en-US"/>
                      </w:rPr>
                      <w:t xml:space="preserve">vol. 34, no. 4, pp. 27-36, 2008. </w:t>
                    </w:r>
                  </w:p>
                </w:tc>
              </w:tr>
              <w:tr w:rsidR="0085697D" w14:paraId="05C0BDFD" w14:textId="77777777" w:rsidTr="0085697D">
                <w:trPr>
                  <w:divId w:val="1057897253"/>
                  <w:tblCellSpacing w:w="15" w:type="dxa"/>
                </w:trPr>
                <w:tc>
                  <w:tcPr>
                    <w:tcW w:w="287" w:type="pct"/>
                    <w:hideMark/>
                  </w:tcPr>
                  <w:p w14:paraId="734F8083" w14:textId="77777777" w:rsidR="0085697D" w:rsidRDefault="0085697D">
                    <w:pPr>
                      <w:pStyle w:val="Bibliography"/>
                      <w:rPr>
                        <w:noProof/>
                        <w:lang w:val="en-US"/>
                      </w:rPr>
                    </w:pPr>
                    <w:r>
                      <w:rPr>
                        <w:noProof/>
                        <w:lang w:val="en-US"/>
                      </w:rPr>
                      <w:t xml:space="preserve">[10] </w:t>
                    </w:r>
                  </w:p>
                </w:tc>
                <w:tc>
                  <w:tcPr>
                    <w:tcW w:w="0" w:type="auto"/>
                    <w:hideMark/>
                  </w:tcPr>
                  <w:p w14:paraId="4C020D30" w14:textId="77777777" w:rsidR="0085697D" w:rsidRDefault="0085697D">
                    <w:pPr>
                      <w:pStyle w:val="Bibliography"/>
                      <w:rPr>
                        <w:noProof/>
                        <w:lang w:val="en-US"/>
                      </w:rPr>
                    </w:pPr>
                    <w:r>
                      <w:rPr>
                        <w:noProof/>
                        <w:lang w:val="en-US"/>
                      </w:rPr>
                      <w:t xml:space="preserve">C. Hore, M. Asahara and Y. Matsumoto, "Automatic Extraction of Fixed Multiword Expressions," in </w:t>
                    </w:r>
                    <w:r>
                      <w:rPr>
                        <w:i/>
                        <w:iCs/>
                        <w:noProof/>
                        <w:lang w:val="en-US"/>
                      </w:rPr>
                      <w:t>International Conference on Natural Language Processing – IJCNLP 2005</w:t>
                    </w:r>
                    <w:r>
                      <w:rPr>
                        <w:noProof/>
                        <w:lang w:val="en-US"/>
                      </w:rPr>
                      <w:t xml:space="preserve">, Jeju Island, Korea, 2005. </w:t>
                    </w:r>
                  </w:p>
                </w:tc>
              </w:tr>
              <w:tr w:rsidR="0085697D" w14:paraId="11C337F5" w14:textId="77777777" w:rsidTr="0085697D">
                <w:trPr>
                  <w:divId w:val="1057897253"/>
                  <w:tblCellSpacing w:w="15" w:type="dxa"/>
                </w:trPr>
                <w:tc>
                  <w:tcPr>
                    <w:tcW w:w="287" w:type="pct"/>
                    <w:hideMark/>
                  </w:tcPr>
                  <w:p w14:paraId="4E453454" w14:textId="77777777" w:rsidR="0085697D" w:rsidRDefault="0085697D">
                    <w:pPr>
                      <w:pStyle w:val="Bibliography"/>
                      <w:rPr>
                        <w:noProof/>
                        <w:lang w:val="en-US"/>
                      </w:rPr>
                    </w:pPr>
                    <w:r>
                      <w:rPr>
                        <w:noProof/>
                        <w:lang w:val="en-US"/>
                      </w:rPr>
                      <w:t xml:space="preserve">[11] </w:t>
                    </w:r>
                  </w:p>
                </w:tc>
                <w:tc>
                  <w:tcPr>
                    <w:tcW w:w="0" w:type="auto"/>
                    <w:hideMark/>
                  </w:tcPr>
                  <w:p w14:paraId="4FF554CE" w14:textId="77777777" w:rsidR="0085697D" w:rsidRDefault="0085697D">
                    <w:pPr>
                      <w:pStyle w:val="Bibliography"/>
                      <w:rPr>
                        <w:noProof/>
                        <w:lang w:val="en-US"/>
                      </w:rPr>
                    </w:pPr>
                    <w:r>
                      <w:rPr>
                        <w:noProof/>
                        <w:lang w:val="en-US"/>
                      </w:rPr>
                      <w:t xml:space="preserve">S. Agrawal, R. Sanyal and S. Sanyal, "Hybrid Method for Automatic Extraction of Multiword Expressions," </w:t>
                    </w:r>
                    <w:r>
                      <w:rPr>
                        <w:i/>
                        <w:iCs/>
                        <w:noProof/>
                        <w:lang w:val="en-US"/>
                      </w:rPr>
                      <w:t xml:space="preserve">International Journal of Engineering &amp; Technology, </w:t>
                    </w:r>
                    <w:r>
                      <w:rPr>
                        <w:noProof/>
                        <w:lang w:val="en-US"/>
                      </w:rPr>
                      <w:t xml:space="preserve">vol. 7, no. 2.6, pp. 33-38, March 2018. </w:t>
                    </w:r>
                  </w:p>
                </w:tc>
              </w:tr>
              <w:tr w:rsidR="0085697D" w14:paraId="0533D635" w14:textId="77777777" w:rsidTr="0085697D">
                <w:trPr>
                  <w:divId w:val="1057897253"/>
                  <w:tblCellSpacing w:w="15" w:type="dxa"/>
                </w:trPr>
                <w:tc>
                  <w:tcPr>
                    <w:tcW w:w="287" w:type="pct"/>
                    <w:hideMark/>
                  </w:tcPr>
                  <w:p w14:paraId="094672AC" w14:textId="77777777" w:rsidR="0085697D" w:rsidRDefault="0085697D">
                    <w:pPr>
                      <w:pStyle w:val="Bibliography"/>
                      <w:rPr>
                        <w:noProof/>
                        <w:lang w:val="en-US"/>
                      </w:rPr>
                    </w:pPr>
                    <w:r>
                      <w:rPr>
                        <w:noProof/>
                        <w:lang w:val="en-US"/>
                      </w:rPr>
                      <w:t xml:space="preserve">[12] </w:t>
                    </w:r>
                  </w:p>
                </w:tc>
                <w:tc>
                  <w:tcPr>
                    <w:tcW w:w="0" w:type="auto"/>
                    <w:hideMark/>
                  </w:tcPr>
                  <w:p w14:paraId="6EA9DA97" w14:textId="77777777" w:rsidR="0085697D" w:rsidRDefault="0085697D">
                    <w:pPr>
                      <w:pStyle w:val="Bibliography"/>
                      <w:rPr>
                        <w:noProof/>
                        <w:lang w:val="en-US"/>
                      </w:rPr>
                    </w:pPr>
                    <w:r>
                      <w:rPr>
                        <w:noProof/>
                        <w:lang w:val="en-US"/>
                      </w:rPr>
                      <w:t xml:space="preserve">S. S. L. Piao, P. Rayson, D. Archer, A. Wilson and T. McEnery, "Extracting Multiword Expressions with A Semantic Tagger," in </w:t>
                    </w:r>
                    <w:r>
                      <w:rPr>
                        <w:i/>
                        <w:iCs/>
                        <w:noProof/>
                        <w:lang w:val="en-US"/>
                      </w:rPr>
                      <w:t>Workshop on Multiword Expressions: Analysis, Acquisition and Treatment, at ACL 2003, 41st Annual Meeting of the Association for Computational Linguistics</w:t>
                    </w:r>
                    <w:r>
                      <w:rPr>
                        <w:noProof/>
                        <w:lang w:val="en-US"/>
                      </w:rPr>
                      <w:t xml:space="preserve">, Sapporo, Japan, 2003. </w:t>
                    </w:r>
                  </w:p>
                </w:tc>
              </w:tr>
              <w:tr w:rsidR="0085697D" w14:paraId="0F3CA54E" w14:textId="77777777" w:rsidTr="0085697D">
                <w:trPr>
                  <w:divId w:val="1057897253"/>
                  <w:tblCellSpacing w:w="15" w:type="dxa"/>
                </w:trPr>
                <w:tc>
                  <w:tcPr>
                    <w:tcW w:w="287" w:type="pct"/>
                    <w:hideMark/>
                  </w:tcPr>
                  <w:p w14:paraId="30AD72C4" w14:textId="77777777" w:rsidR="0085697D" w:rsidRDefault="0085697D">
                    <w:pPr>
                      <w:pStyle w:val="Bibliography"/>
                      <w:rPr>
                        <w:noProof/>
                        <w:lang w:val="en-US"/>
                      </w:rPr>
                    </w:pPr>
                    <w:r>
                      <w:rPr>
                        <w:noProof/>
                        <w:lang w:val="en-US"/>
                      </w:rPr>
                      <w:lastRenderedPageBreak/>
                      <w:t xml:space="preserve">[13] </w:t>
                    </w:r>
                  </w:p>
                </w:tc>
                <w:tc>
                  <w:tcPr>
                    <w:tcW w:w="0" w:type="auto"/>
                    <w:hideMark/>
                  </w:tcPr>
                  <w:p w14:paraId="091895EF" w14:textId="77777777" w:rsidR="0085697D" w:rsidRDefault="0085697D">
                    <w:pPr>
                      <w:pStyle w:val="Bibliography"/>
                      <w:rPr>
                        <w:noProof/>
                        <w:lang w:val="en-US"/>
                      </w:rPr>
                    </w:pPr>
                    <w:r>
                      <w:rPr>
                        <w:noProof/>
                        <w:lang w:val="en-US"/>
                      </w:rPr>
                      <w:t xml:space="preserve">M. Weller and U. Heid, "Extraction of German Multiword Expressions from Parsed Corpora Using Context Features," in </w:t>
                    </w:r>
                    <w:r>
                      <w:rPr>
                        <w:i/>
                        <w:iCs/>
                        <w:noProof/>
                        <w:lang w:val="en-US"/>
                      </w:rPr>
                      <w:t>Proceedings of the Seventh International Conference on Language Resources and Evaluation (LREC'10)</w:t>
                    </w:r>
                    <w:r>
                      <w:rPr>
                        <w:noProof/>
                        <w:lang w:val="en-US"/>
                      </w:rPr>
                      <w:t xml:space="preserve">, Valletta, Malta, 2010. </w:t>
                    </w:r>
                  </w:p>
                </w:tc>
              </w:tr>
              <w:tr w:rsidR="0085697D" w14:paraId="5DF79E1A" w14:textId="77777777" w:rsidTr="0085697D">
                <w:trPr>
                  <w:divId w:val="1057897253"/>
                  <w:tblCellSpacing w:w="15" w:type="dxa"/>
                </w:trPr>
                <w:tc>
                  <w:tcPr>
                    <w:tcW w:w="287" w:type="pct"/>
                    <w:hideMark/>
                  </w:tcPr>
                  <w:p w14:paraId="249E4CA6" w14:textId="77777777" w:rsidR="0085697D" w:rsidRDefault="0085697D">
                    <w:pPr>
                      <w:pStyle w:val="Bibliography"/>
                      <w:rPr>
                        <w:noProof/>
                        <w:lang w:val="en-US"/>
                      </w:rPr>
                    </w:pPr>
                    <w:r>
                      <w:rPr>
                        <w:noProof/>
                        <w:lang w:val="en-US"/>
                      </w:rPr>
                      <w:t xml:space="preserve">[14] </w:t>
                    </w:r>
                  </w:p>
                </w:tc>
                <w:tc>
                  <w:tcPr>
                    <w:tcW w:w="0" w:type="auto"/>
                    <w:hideMark/>
                  </w:tcPr>
                  <w:p w14:paraId="67EF2F54" w14:textId="77777777" w:rsidR="0085697D" w:rsidRDefault="0085697D">
                    <w:pPr>
                      <w:pStyle w:val="Bibliography"/>
                      <w:rPr>
                        <w:noProof/>
                        <w:lang w:val="en-US"/>
                      </w:rPr>
                    </w:pPr>
                    <w:r>
                      <w:rPr>
                        <w:noProof/>
                        <w:lang w:val="en-US"/>
                      </w:rPr>
                      <w:t xml:space="preserve">A. Savary, S. Cordeiro and C. Ramisch, "Without lexicons, multiword expression identification will never fly: A position statement," in </w:t>
                    </w:r>
                    <w:r>
                      <w:rPr>
                        <w:i/>
                        <w:iCs/>
                        <w:noProof/>
                        <w:lang w:val="en-US"/>
                      </w:rPr>
                      <w:t>Proceedings of the Joint Workshop on Multiword Expressions and WordNet (MWE-WN 2019)</w:t>
                    </w:r>
                    <w:r>
                      <w:rPr>
                        <w:noProof/>
                        <w:lang w:val="en-US"/>
                      </w:rPr>
                      <w:t xml:space="preserve">, Florence, Italy, 2019. </w:t>
                    </w:r>
                  </w:p>
                </w:tc>
              </w:tr>
              <w:tr w:rsidR="0085697D" w14:paraId="2C0EBCEB" w14:textId="77777777" w:rsidTr="0085697D">
                <w:trPr>
                  <w:divId w:val="1057897253"/>
                  <w:tblCellSpacing w:w="15" w:type="dxa"/>
                </w:trPr>
                <w:tc>
                  <w:tcPr>
                    <w:tcW w:w="287" w:type="pct"/>
                    <w:hideMark/>
                  </w:tcPr>
                  <w:p w14:paraId="7F793D8F" w14:textId="77777777" w:rsidR="0085697D" w:rsidRDefault="0085697D">
                    <w:pPr>
                      <w:pStyle w:val="Bibliography"/>
                      <w:rPr>
                        <w:noProof/>
                        <w:lang w:val="en-US"/>
                      </w:rPr>
                    </w:pPr>
                    <w:r>
                      <w:rPr>
                        <w:noProof/>
                        <w:lang w:val="en-US"/>
                      </w:rPr>
                      <w:t xml:space="preserve">[15] </w:t>
                    </w:r>
                  </w:p>
                </w:tc>
                <w:tc>
                  <w:tcPr>
                    <w:tcW w:w="0" w:type="auto"/>
                    <w:hideMark/>
                  </w:tcPr>
                  <w:p w14:paraId="693B894A" w14:textId="77777777" w:rsidR="0085697D" w:rsidRDefault="0085697D">
                    <w:pPr>
                      <w:pStyle w:val="Bibliography"/>
                      <w:rPr>
                        <w:noProof/>
                        <w:lang w:val="en-US"/>
                      </w:rPr>
                    </w:pPr>
                    <w:r>
                      <w:rPr>
                        <w:noProof/>
                        <w:lang w:val="en-US"/>
                      </w:rPr>
                      <w:t>SIGLEX-MWE, "Joint Workshop on Multiword Expressions and Electronic Lexicons (MWE-LEX 2020)," 2020. [Online]. Available: http://multiword.sourceforge.net/PHITE.php?sitesig=CONF&amp;page=CONF_02_MWE-LEX_2020___lb__COLING__rb__. [Accessed 29 Febrary 2020].</w:t>
                    </w:r>
                  </w:p>
                </w:tc>
              </w:tr>
              <w:tr w:rsidR="0085697D" w14:paraId="608863AD" w14:textId="77777777" w:rsidTr="0085697D">
                <w:trPr>
                  <w:divId w:val="1057897253"/>
                  <w:tblCellSpacing w:w="15" w:type="dxa"/>
                </w:trPr>
                <w:tc>
                  <w:tcPr>
                    <w:tcW w:w="287" w:type="pct"/>
                    <w:hideMark/>
                  </w:tcPr>
                  <w:p w14:paraId="4C723F77" w14:textId="77777777" w:rsidR="0085697D" w:rsidRDefault="0085697D">
                    <w:pPr>
                      <w:pStyle w:val="Bibliography"/>
                      <w:rPr>
                        <w:noProof/>
                        <w:lang w:val="en-US"/>
                      </w:rPr>
                    </w:pPr>
                    <w:r>
                      <w:rPr>
                        <w:noProof/>
                        <w:lang w:val="en-US"/>
                      </w:rPr>
                      <w:t xml:space="preserve">[16] </w:t>
                    </w:r>
                  </w:p>
                </w:tc>
                <w:tc>
                  <w:tcPr>
                    <w:tcW w:w="0" w:type="auto"/>
                    <w:hideMark/>
                  </w:tcPr>
                  <w:p w14:paraId="55F985A1" w14:textId="77777777" w:rsidR="0085697D" w:rsidRDefault="0085697D">
                    <w:pPr>
                      <w:pStyle w:val="Bibliography"/>
                      <w:rPr>
                        <w:noProof/>
                        <w:lang w:val="en-US"/>
                      </w:rPr>
                    </w:pPr>
                    <w:r>
                      <w:rPr>
                        <w:noProof/>
                        <w:lang w:val="en-US"/>
                      </w:rPr>
                      <w:t xml:space="preserve">D. Biber, S. Johansson, G. Leech, S. Conrad and E. Finegan, Longman Grammar of Spoken and Written English, 1st Edition ed., Harlow: Pearson Education, 1999. </w:t>
                    </w:r>
                  </w:p>
                </w:tc>
              </w:tr>
              <w:tr w:rsidR="0085697D" w14:paraId="69CE264A" w14:textId="77777777" w:rsidTr="0085697D">
                <w:trPr>
                  <w:divId w:val="1057897253"/>
                  <w:tblCellSpacing w:w="15" w:type="dxa"/>
                </w:trPr>
                <w:tc>
                  <w:tcPr>
                    <w:tcW w:w="287" w:type="pct"/>
                    <w:hideMark/>
                  </w:tcPr>
                  <w:p w14:paraId="6B64DD27" w14:textId="77777777" w:rsidR="0085697D" w:rsidRDefault="0085697D">
                    <w:pPr>
                      <w:pStyle w:val="Bibliography"/>
                      <w:rPr>
                        <w:noProof/>
                        <w:lang w:val="en-US"/>
                      </w:rPr>
                    </w:pPr>
                    <w:r>
                      <w:rPr>
                        <w:noProof/>
                        <w:lang w:val="en-US"/>
                      </w:rPr>
                      <w:t xml:space="preserve">[17] </w:t>
                    </w:r>
                  </w:p>
                </w:tc>
                <w:tc>
                  <w:tcPr>
                    <w:tcW w:w="0" w:type="auto"/>
                    <w:hideMark/>
                  </w:tcPr>
                  <w:p w14:paraId="1785244C" w14:textId="77777777" w:rsidR="0085697D" w:rsidRDefault="0085697D">
                    <w:pPr>
                      <w:pStyle w:val="Bibliography"/>
                      <w:rPr>
                        <w:noProof/>
                        <w:lang w:val="en-US"/>
                      </w:rPr>
                    </w:pPr>
                    <w:r>
                      <w:rPr>
                        <w:noProof/>
                        <w:lang w:val="en-US"/>
                      </w:rPr>
                      <w:t xml:space="preserve">P. Gantar, L. Colman, C. P. Escartin and H. M. Alonso, "Multiword Expressions: Between Lexicography and NLP," </w:t>
                    </w:r>
                    <w:r>
                      <w:rPr>
                        <w:i/>
                        <w:iCs/>
                        <w:noProof/>
                        <w:lang w:val="en-US"/>
                      </w:rPr>
                      <w:t xml:space="preserve">International Journal of Lexicography, </w:t>
                    </w:r>
                    <w:r>
                      <w:rPr>
                        <w:noProof/>
                        <w:lang w:val="en-US"/>
                      </w:rPr>
                      <w:t xml:space="preserve">vol. 32, no. 2, pp. 138 - 162, 2019. </w:t>
                    </w:r>
                  </w:p>
                </w:tc>
              </w:tr>
              <w:tr w:rsidR="0085697D" w14:paraId="30EB360E" w14:textId="77777777" w:rsidTr="0085697D">
                <w:trPr>
                  <w:divId w:val="1057897253"/>
                  <w:tblCellSpacing w:w="15" w:type="dxa"/>
                </w:trPr>
                <w:tc>
                  <w:tcPr>
                    <w:tcW w:w="287" w:type="pct"/>
                    <w:hideMark/>
                  </w:tcPr>
                  <w:p w14:paraId="249FC4F1" w14:textId="77777777" w:rsidR="0085697D" w:rsidRDefault="0085697D">
                    <w:pPr>
                      <w:pStyle w:val="Bibliography"/>
                      <w:rPr>
                        <w:noProof/>
                        <w:lang w:val="en-US"/>
                      </w:rPr>
                    </w:pPr>
                    <w:r>
                      <w:rPr>
                        <w:noProof/>
                        <w:lang w:val="en-US"/>
                      </w:rPr>
                      <w:t xml:space="preserve">[18] </w:t>
                    </w:r>
                  </w:p>
                </w:tc>
                <w:tc>
                  <w:tcPr>
                    <w:tcW w:w="0" w:type="auto"/>
                    <w:hideMark/>
                  </w:tcPr>
                  <w:p w14:paraId="20532626" w14:textId="77777777" w:rsidR="0085697D" w:rsidRDefault="0085697D">
                    <w:pPr>
                      <w:pStyle w:val="Bibliography"/>
                      <w:rPr>
                        <w:noProof/>
                        <w:lang w:val="en-US"/>
                      </w:rPr>
                    </w:pPr>
                    <w:r>
                      <w:rPr>
                        <w:noProof/>
                        <w:lang w:val="en-US"/>
                      </w:rPr>
                      <w:t xml:space="preserve">N. Calzolari, C. J. Fillmore, R. Grishman, N. Ide, A. Lenci, C. MacLeod and A. Zampolli, "Towards Best Practice for Multiword Expressions in Computational Lexicons," Las Palmas, Canary Islands, 2002. </w:t>
                    </w:r>
                  </w:p>
                </w:tc>
              </w:tr>
              <w:tr w:rsidR="0085697D" w14:paraId="29351383" w14:textId="77777777" w:rsidTr="0085697D">
                <w:trPr>
                  <w:divId w:val="1057897253"/>
                  <w:tblCellSpacing w:w="15" w:type="dxa"/>
                </w:trPr>
                <w:tc>
                  <w:tcPr>
                    <w:tcW w:w="287" w:type="pct"/>
                    <w:hideMark/>
                  </w:tcPr>
                  <w:p w14:paraId="4A857E0B" w14:textId="77777777" w:rsidR="0085697D" w:rsidRDefault="0085697D">
                    <w:pPr>
                      <w:pStyle w:val="Bibliography"/>
                      <w:rPr>
                        <w:noProof/>
                        <w:lang w:val="en-US"/>
                      </w:rPr>
                    </w:pPr>
                    <w:r>
                      <w:rPr>
                        <w:noProof/>
                        <w:lang w:val="en-US"/>
                      </w:rPr>
                      <w:t xml:space="preserve">[19] </w:t>
                    </w:r>
                  </w:p>
                </w:tc>
                <w:tc>
                  <w:tcPr>
                    <w:tcW w:w="0" w:type="auto"/>
                    <w:hideMark/>
                  </w:tcPr>
                  <w:p w14:paraId="7E41465B" w14:textId="77777777" w:rsidR="0085697D" w:rsidRDefault="0085697D">
                    <w:pPr>
                      <w:pStyle w:val="Bibliography"/>
                      <w:rPr>
                        <w:noProof/>
                        <w:lang w:val="en-US"/>
                      </w:rPr>
                    </w:pPr>
                    <w:r>
                      <w:rPr>
                        <w:noProof/>
                        <w:lang w:val="en-US"/>
                      </w:rPr>
                      <w:t xml:space="preserve">B. Krenn, "The Usual Suspects : Data-Oriented Models for Identification and Representation of Lexical Collocations," </w:t>
                    </w:r>
                    <w:r>
                      <w:rPr>
                        <w:i/>
                        <w:iCs/>
                        <w:noProof/>
                        <w:lang w:val="en-US"/>
                      </w:rPr>
                      <w:t xml:space="preserve">Saarbrücken Dissertations in Computational Linguistics and Language Technology, </w:t>
                    </w:r>
                    <w:r>
                      <w:rPr>
                        <w:noProof/>
                        <w:lang w:val="en-US"/>
                      </w:rPr>
                      <w:t xml:space="preserve">vol. 7, 2000. </w:t>
                    </w:r>
                  </w:p>
                </w:tc>
              </w:tr>
              <w:tr w:rsidR="0085697D" w14:paraId="4923B9E2" w14:textId="77777777" w:rsidTr="0085697D">
                <w:trPr>
                  <w:divId w:val="1057897253"/>
                  <w:tblCellSpacing w:w="15" w:type="dxa"/>
                </w:trPr>
                <w:tc>
                  <w:tcPr>
                    <w:tcW w:w="287" w:type="pct"/>
                    <w:hideMark/>
                  </w:tcPr>
                  <w:p w14:paraId="743A4534" w14:textId="77777777" w:rsidR="0085697D" w:rsidRDefault="0085697D">
                    <w:pPr>
                      <w:pStyle w:val="Bibliography"/>
                      <w:rPr>
                        <w:noProof/>
                        <w:lang w:val="en-US"/>
                      </w:rPr>
                    </w:pPr>
                    <w:r>
                      <w:rPr>
                        <w:noProof/>
                        <w:lang w:val="en-US"/>
                      </w:rPr>
                      <w:t xml:space="preserve">[20] </w:t>
                    </w:r>
                  </w:p>
                </w:tc>
                <w:tc>
                  <w:tcPr>
                    <w:tcW w:w="0" w:type="auto"/>
                    <w:hideMark/>
                  </w:tcPr>
                  <w:p w14:paraId="7A7DDA11" w14:textId="77777777" w:rsidR="0085697D" w:rsidRDefault="0085697D">
                    <w:pPr>
                      <w:pStyle w:val="Bibliography"/>
                      <w:rPr>
                        <w:noProof/>
                        <w:lang w:val="en-US"/>
                      </w:rPr>
                    </w:pPr>
                    <w:r>
                      <w:rPr>
                        <w:noProof/>
                        <w:lang w:val="en-US"/>
                      </w:rPr>
                      <w:t xml:space="preserve">S. Bird, E. Klein and E. Loper, Natural Language Processing with Python, Sebastopol, CA: O'Reilly Media Inc., 2009. </w:t>
                    </w:r>
                  </w:p>
                </w:tc>
              </w:tr>
              <w:tr w:rsidR="0085697D" w14:paraId="4EF2595E" w14:textId="77777777" w:rsidTr="0085697D">
                <w:trPr>
                  <w:divId w:val="1057897253"/>
                  <w:tblCellSpacing w:w="15" w:type="dxa"/>
                </w:trPr>
                <w:tc>
                  <w:tcPr>
                    <w:tcW w:w="287" w:type="pct"/>
                    <w:hideMark/>
                  </w:tcPr>
                  <w:p w14:paraId="7A9EE8BE" w14:textId="77777777" w:rsidR="0085697D" w:rsidRDefault="0085697D">
                    <w:pPr>
                      <w:pStyle w:val="Bibliography"/>
                      <w:rPr>
                        <w:noProof/>
                        <w:lang w:val="en-US"/>
                      </w:rPr>
                    </w:pPr>
                    <w:r>
                      <w:rPr>
                        <w:noProof/>
                        <w:lang w:val="en-US"/>
                      </w:rPr>
                      <w:t xml:space="preserve">[21] </w:t>
                    </w:r>
                  </w:p>
                </w:tc>
                <w:tc>
                  <w:tcPr>
                    <w:tcW w:w="0" w:type="auto"/>
                    <w:hideMark/>
                  </w:tcPr>
                  <w:p w14:paraId="3D53B277" w14:textId="77777777" w:rsidR="0085697D" w:rsidRDefault="0085697D">
                    <w:pPr>
                      <w:pStyle w:val="Bibliography"/>
                      <w:rPr>
                        <w:noProof/>
                        <w:lang w:val="en-US"/>
                      </w:rPr>
                    </w:pPr>
                    <w:r>
                      <w:rPr>
                        <w:noProof/>
                        <w:lang w:val="en-US"/>
                      </w:rPr>
                      <w:t>T. Briscoe, "Introduction to Linguistics for Natural Language Processing," 8 October 2013. [Online]. Available: https://www.cl.cam.ac.uk/teaching/1314/L100/introling.pdf. [Accessed 8 September 2020].</w:t>
                    </w:r>
                  </w:p>
                </w:tc>
              </w:tr>
              <w:tr w:rsidR="0085697D" w14:paraId="058649C4" w14:textId="77777777" w:rsidTr="0085697D">
                <w:trPr>
                  <w:divId w:val="1057897253"/>
                  <w:tblCellSpacing w:w="15" w:type="dxa"/>
                </w:trPr>
                <w:tc>
                  <w:tcPr>
                    <w:tcW w:w="287" w:type="pct"/>
                    <w:hideMark/>
                  </w:tcPr>
                  <w:p w14:paraId="425B58B2" w14:textId="77777777" w:rsidR="0085697D" w:rsidRDefault="0085697D">
                    <w:pPr>
                      <w:pStyle w:val="Bibliography"/>
                      <w:rPr>
                        <w:noProof/>
                        <w:lang w:val="en-US"/>
                      </w:rPr>
                    </w:pPr>
                    <w:r>
                      <w:rPr>
                        <w:noProof/>
                        <w:lang w:val="en-US"/>
                      </w:rPr>
                      <w:t xml:space="preserve">[22] </w:t>
                    </w:r>
                  </w:p>
                </w:tc>
                <w:tc>
                  <w:tcPr>
                    <w:tcW w:w="0" w:type="auto"/>
                    <w:hideMark/>
                  </w:tcPr>
                  <w:p w14:paraId="45666D92" w14:textId="77777777" w:rsidR="0085697D" w:rsidRDefault="0085697D">
                    <w:pPr>
                      <w:pStyle w:val="Bibliography"/>
                      <w:rPr>
                        <w:noProof/>
                        <w:lang w:val="en-US"/>
                      </w:rPr>
                    </w:pPr>
                    <w:r>
                      <w:rPr>
                        <w:noProof/>
                        <w:lang w:val="en-US"/>
                      </w:rPr>
                      <w:t xml:space="preserve">T. Baldwin and S. N. Kim, "Multiword Expressions," in </w:t>
                    </w:r>
                    <w:r>
                      <w:rPr>
                        <w:i/>
                        <w:iCs/>
                        <w:noProof/>
                        <w:lang w:val="en-US"/>
                      </w:rPr>
                      <w:t>Handbook of Natural Language Processing</w:t>
                    </w:r>
                    <w:r>
                      <w:rPr>
                        <w:noProof/>
                        <w:lang w:val="en-US"/>
                      </w:rPr>
                      <w:t>, Second Edition ed., N. Indurkhya and F. J. Damerau, Eds., London, CRC Press, 2010, p. 267–292.</w:t>
                    </w:r>
                  </w:p>
                </w:tc>
              </w:tr>
              <w:tr w:rsidR="0085697D" w14:paraId="54895B9F" w14:textId="77777777" w:rsidTr="0085697D">
                <w:trPr>
                  <w:divId w:val="1057897253"/>
                  <w:tblCellSpacing w:w="15" w:type="dxa"/>
                </w:trPr>
                <w:tc>
                  <w:tcPr>
                    <w:tcW w:w="287" w:type="pct"/>
                    <w:hideMark/>
                  </w:tcPr>
                  <w:p w14:paraId="0BC8A1DF" w14:textId="77777777" w:rsidR="0085697D" w:rsidRDefault="0085697D">
                    <w:pPr>
                      <w:pStyle w:val="Bibliography"/>
                      <w:rPr>
                        <w:noProof/>
                        <w:lang w:val="en-US"/>
                      </w:rPr>
                    </w:pPr>
                    <w:r>
                      <w:rPr>
                        <w:noProof/>
                        <w:lang w:val="en-US"/>
                      </w:rPr>
                      <w:t xml:space="preserve">[23] </w:t>
                    </w:r>
                  </w:p>
                </w:tc>
                <w:tc>
                  <w:tcPr>
                    <w:tcW w:w="0" w:type="auto"/>
                    <w:hideMark/>
                  </w:tcPr>
                  <w:p w14:paraId="2AF6AE4C" w14:textId="77777777" w:rsidR="0085697D" w:rsidRDefault="0085697D">
                    <w:pPr>
                      <w:pStyle w:val="Bibliography"/>
                      <w:rPr>
                        <w:noProof/>
                        <w:lang w:val="en-US"/>
                      </w:rPr>
                    </w:pPr>
                    <w:r>
                      <w:rPr>
                        <w:noProof/>
                        <w:lang w:val="en-US"/>
                      </w:rPr>
                      <w:t xml:space="preserve">M. Riedl and C. Biemann, "Impact of MWE resources on multiword recognition," in </w:t>
                    </w:r>
                    <w:r>
                      <w:rPr>
                        <w:i/>
                        <w:iCs/>
                        <w:noProof/>
                        <w:lang w:val="en-US"/>
                      </w:rPr>
                      <w:t>Proceedings of the 12th Workshop on Multiword Expressions</w:t>
                    </w:r>
                    <w:r>
                      <w:rPr>
                        <w:noProof/>
                        <w:lang w:val="en-US"/>
                      </w:rPr>
                      <w:t xml:space="preserve">, Berlin, Germany, 2016. </w:t>
                    </w:r>
                  </w:p>
                </w:tc>
              </w:tr>
              <w:tr w:rsidR="0085697D" w14:paraId="520BB45E" w14:textId="77777777" w:rsidTr="0085697D">
                <w:trPr>
                  <w:divId w:val="1057897253"/>
                  <w:tblCellSpacing w:w="15" w:type="dxa"/>
                </w:trPr>
                <w:tc>
                  <w:tcPr>
                    <w:tcW w:w="287" w:type="pct"/>
                    <w:hideMark/>
                  </w:tcPr>
                  <w:p w14:paraId="348CBD93" w14:textId="77777777" w:rsidR="0085697D" w:rsidRDefault="0085697D">
                    <w:pPr>
                      <w:pStyle w:val="Bibliography"/>
                      <w:rPr>
                        <w:noProof/>
                        <w:lang w:val="en-US"/>
                      </w:rPr>
                    </w:pPr>
                    <w:r>
                      <w:rPr>
                        <w:noProof/>
                        <w:lang w:val="en-US"/>
                      </w:rPr>
                      <w:t xml:space="preserve">[24] </w:t>
                    </w:r>
                  </w:p>
                </w:tc>
                <w:tc>
                  <w:tcPr>
                    <w:tcW w:w="0" w:type="auto"/>
                    <w:hideMark/>
                  </w:tcPr>
                  <w:p w14:paraId="16518FF0" w14:textId="77777777" w:rsidR="0085697D" w:rsidRDefault="0085697D">
                    <w:pPr>
                      <w:pStyle w:val="Bibliography"/>
                      <w:rPr>
                        <w:noProof/>
                        <w:lang w:val="en-US"/>
                      </w:rPr>
                    </w:pPr>
                    <w:r>
                      <w:rPr>
                        <w:noProof/>
                        <w:lang w:val="en-US"/>
                      </w:rPr>
                      <w:t>EAGLES: Expert Advisory Group on Language Engineering Standards, "ISLE: Internation Standards for Language Engineering," 2 March 2004. [Online]. Available: http://www.ilc.cnr.it/EAGLES96/isle/. [Accessed 25 July 2020].</w:t>
                    </w:r>
                  </w:p>
                </w:tc>
              </w:tr>
              <w:tr w:rsidR="0085697D" w14:paraId="56050D5C" w14:textId="77777777" w:rsidTr="0085697D">
                <w:trPr>
                  <w:divId w:val="1057897253"/>
                  <w:tblCellSpacing w:w="15" w:type="dxa"/>
                </w:trPr>
                <w:tc>
                  <w:tcPr>
                    <w:tcW w:w="287" w:type="pct"/>
                    <w:hideMark/>
                  </w:tcPr>
                  <w:p w14:paraId="26134D3F" w14:textId="77777777" w:rsidR="0085697D" w:rsidRDefault="0085697D">
                    <w:pPr>
                      <w:pStyle w:val="Bibliography"/>
                      <w:rPr>
                        <w:noProof/>
                        <w:lang w:val="en-US"/>
                      </w:rPr>
                    </w:pPr>
                    <w:r>
                      <w:rPr>
                        <w:noProof/>
                        <w:lang w:val="en-US"/>
                      </w:rPr>
                      <w:lastRenderedPageBreak/>
                      <w:t xml:space="preserve">[25] </w:t>
                    </w:r>
                  </w:p>
                </w:tc>
                <w:tc>
                  <w:tcPr>
                    <w:tcW w:w="0" w:type="auto"/>
                    <w:hideMark/>
                  </w:tcPr>
                  <w:p w14:paraId="4D872E39" w14:textId="77777777" w:rsidR="0085697D" w:rsidRDefault="0085697D">
                    <w:pPr>
                      <w:pStyle w:val="Bibliography"/>
                      <w:rPr>
                        <w:noProof/>
                        <w:lang w:val="en-US"/>
                      </w:rPr>
                    </w:pPr>
                    <w:r>
                      <w:rPr>
                        <w:noProof/>
                        <w:lang w:val="en-US"/>
                      </w:rPr>
                      <w:t>Department of Computer Science, Vassar College, "XMELLT: Cross-lingual Multi-word Expression Lexicons for Language Technology," 2000. [Online]. Available: https://www.cs.vassar.edu/~ide/XMELLT.html. [Accessed 25 July 2020].</w:t>
                    </w:r>
                  </w:p>
                </w:tc>
              </w:tr>
              <w:tr w:rsidR="0085697D" w14:paraId="2DF0FCA6" w14:textId="77777777" w:rsidTr="0085697D">
                <w:trPr>
                  <w:divId w:val="1057897253"/>
                  <w:tblCellSpacing w:w="15" w:type="dxa"/>
                </w:trPr>
                <w:tc>
                  <w:tcPr>
                    <w:tcW w:w="287" w:type="pct"/>
                    <w:hideMark/>
                  </w:tcPr>
                  <w:p w14:paraId="1ADE554C" w14:textId="77777777" w:rsidR="0085697D" w:rsidRDefault="0085697D">
                    <w:pPr>
                      <w:pStyle w:val="Bibliography"/>
                      <w:rPr>
                        <w:noProof/>
                        <w:lang w:val="en-US"/>
                      </w:rPr>
                    </w:pPr>
                    <w:r>
                      <w:rPr>
                        <w:noProof/>
                        <w:lang w:val="en-US"/>
                      </w:rPr>
                      <w:t xml:space="preserve">[26] </w:t>
                    </w:r>
                  </w:p>
                </w:tc>
                <w:tc>
                  <w:tcPr>
                    <w:tcW w:w="0" w:type="auto"/>
                    <w:hideMark/>
                  </w:tcPr>
                  <w:p w14:paraId="5E7AF40A" w14:textId="77777777" w:rsidR="0085697D" w:rsidRDefault="0085697D">
                    <w:pPr>
                      <w:pStyle w:val="Bibliography"/>
                      <w:rPr>
                        <w:noProof/>
                        <w:lang w:val="en-US"/>
                      </w:rPr>
                    </w:pPr>
                    <w:r>
                      <w:rPr>
                        <w:noProof/>
                        <w:lang w:val="en-US"/>
                      </w:rPr>
                      <w:t xml:space="preserve">A. Savary, C. Ramisch, S. Cordeiro, F. Sangati, V. Vincze, B. QasemiZadeh, M. Candito, F. Cap, V. Giouli, I. Stoyanova and A. Doucet, "The PARSEME Shared Task on Automatic Identification of Verbal Multiword Expressions," in </w:t>
                    </w:r>
                    <w:r>
                      <w:rPr>
                        <w:i/>
                        <w:iCs/>
                        <w:noProof/>
                        <w:lang w:val="en-US"/>
                      </w:rPr>
                      <w:t>Proceedings of the 13th Workshop on Multiword Expressions (MWE 2017)</w:t>
                    </w:r>
                    <w:r>
                      <w:rPr>
                        <w:noProof/>
                        <w:lang w:val="en-US"/>
                      </w:rPr>
                      <w:t xml:space="preserve">, Valencia, Spain, 2017. </w:t>
                    </w:r>
                  </w:p>
                </w:tc>
              </w:tr>
              <w:tr w:rsidR="0085697D" w14:paraId="745C44BB" w14:textId="77777777" w:rsidTr="0085697D">
                <w:trPr>
                  <w:divId w:val="1057897253"/>
                  <w:tblCellSpacing w:w="15" w:type="dxa"/>
                </w:trPr>
                <w:tc>
                  <w:tcPr>
                    <w:tcW w:w="287" w:type="pct"/>
                    <w:hideMark/>
                  </w:tcPr>
                  <w:p w14:paraId="11193E0E" w14:textId="77777777" w:rsidR="0085697D" w:rsidRDefault="0085697D">
                    <w:pPr>
                      <w:pStyle w:val="Bibliography"/>
                      <w:rPr>
                        <w:noProof/>
                        <w:lang w:val="en-US"/>
                      </w:rPr>
                    </w:pPr>
                    <w:r>
                      <w:rPr>
                        <w:noProof/>
                        <w:lang w:val="en-US"/>
                      </w:rPr>
                      <w:t xml:space="preserve">[27] </w:t>
                    </w:r>
                  </w:p>
                </w:tc>
                <w:tc>
                  <w:tcPr>
                    <w:tcW w:w="0" w:type="auto"/>
                    <w:hideMark/>
                  </w:tcPr>
                  <w:p w14:paraId="106E5915" w14:textId="77777777" w:rsidR="0085697D" w:rsidRDefault="0085697D">
                    <w:pPr>
                      <w:pStyle w:val="Bibliography"/>
                      <w:rPr>
                        <w:noProof/>
                        <w:lang w:val="en-US"/>
                      </w:rPr>
                    </w:pPr>
                    <w:r>
                      <w:rPr>
                        <w:noProof/>
                        <w:lang w:val="en-US"/>
                      </w:rPr>
                      <w:t xml:space="preserve">A. Villavicencio, A. Copestake, B. Waldron and F. Lambeau, "Lexical Encoding of MWEs," in </w:t>
                    </w:r>
                    <w:r>
                      <w:rPr>
                        <w:i/>
                        <w:iCs/>
                        <w:noProof/>
                        <w:lang w:val="en-US"/>
                      </w:rPr>
                      <w:t>Proceedings of the Workshop on Multiword Expressions: Integrating Processing</w:t>
                    </w:r>
                    <w:r>
                      <w:rPr>
                        <w:noProof/>
                        <w:lang w:val="en-US"/>
                      </w:rPr>
                      <w:t xml:space="preserve">, Barcelona, Spain, 2004. </w:t>
                    </w:r>
                  </w:p>
                </w:tc>
              </w:tr>
              <w:tr w:rsidR="0085697D" w14:paraId="4846D75D" w14:textId="77777777" w:rsidTr="0085697D">
                <w:trPr>
                  <w:divId w:val="1057897253"/>
                  <w:tblCellSpacing w:w="15" w:type="dxa"/>
                </w:trPr>
                <w:tc>
                  <w:tcPr>
                    <w:tcW w:w="287" w:type="pct"/>
                    <w:hideMark/>
                  </w:tcPr>
                  <w:p w14:paraId="12C5AC6D" w14:textId="77777777" w:rsidR="0085697D" w:rsidRDefault="0085697D">
                    <w:pPr>
                      <w:pStyle w:val="Bibliography"/>
                      <w:rPr>
                        <w:noProof/>
                        <w:lang w:val="en-US"/>
                      </w:rPr>
                    </w:pPr>
                    <w:r>
                      <w:rPr>
                        <w:noProof/>
                        <w:lang w:val="en-US"/>
                      </w:rPr>
                      <w:t xml:space="preserve">[28] </w:t>
                    </w:r>
                  </w:p>
                </w:tc>
                <w:tc>
                  <w:tcPr>
                    <w:tcW w:w="0" w:type="auto"/>
                    <w:hideMark/>
                  </w:tcPr>
                  <w:p w14:paraId="44749A0E" w14:textId="77777777" w:rsidR="0085697D" w:rsidRDefault="0085697D">
                    <w:pPr>
                      <w:pStyle w:val="Bibliography"/>
                      <w:rPr>
                        <w:noProof/>
                        <w:lang w:val="en-US"/>
                      </w:rPr>
                    </w:pPr>
                    <w:r>
                      <w:rPr>
                        <w:noProof/>
                        <w:lang w:val="en-US"/>
                      </w:rPr>
                      <w:t xml:space="preserve">A. Copestake, F. Lambeau, A. Villavicencio, F. Bond, T. Baldwin, I. A. Sag and D. Flickinger, "Multiword expressions: linguistic precision and reusability," in </w:t>
                    </w:r>
                    <w:r>
                      <w:rPr>
                        <w:i/>
                        <w:iCs/>
                        <w:noProof/>
                        <w:lang w:val="en-US"/>
                      </w:rPr>
                      <w:t>Proceedings of the Third International Conference on Language Resources and Evaluation (LREC’02)</w:t>
                    </w:r>
                    <w:r>
                      <w:rPr>
                        <w:noProof/>
                        <w:lang w:val="en-US"/>
                      </w:rPr>
                      <w:t xml:space="preserve">, Las Palmas, Canary Islands - Spain, 2002. </w:t>
                    </w:r>
                  </w:p>
                </w:tc>
              </w:tr>
              <w:tr w:rsidR="0085697D" w14:paraId="18CB2788" w14:textId="77777777" w:rsidTr="0085697D">
                <w:trPr>
                  <w:divId w:val="1057897253"/>
                  <w:tblCellSpacing w:w="15" w:type="dxa"/>
                </w:trPr>
                <w:tc>
                  <w:tcPr>
                    <w:tcW w:w="287" w:type="pct"/>
                    <w:hideMark/>
                  </w:tcPr>
                  <w:p w14:paraId="60C0E12D" w14:textId="77777777" w:rsidR="0085697D" w:rsidRDefault="0085697D">
                    <w:pPr>
                      <w:pStyle w:val="Bibliography"/>
                      <w:rPr>
                        <w:noProof/>
                        <w:lang w:val="en-US"/>
                      </w:rPr>
                    </w:pPr>
                    <w:r>
                      <w:rPr>
                        <w:noProof/>
                        <w:lang w:val="en-US"/>
                      </w:rPr>
                      <w:t xml:space="preserve">[29] </w:t>
                    </w:r>
                  </w:p>
                </w:tc>
                <w:tc>
                  <w:tcPr>
                    <w:tcW w:w="0" w:type="auto"/>
                    <w:hideMark/>
                  </w:tcPr>
                  <w:p w14:paraId="628B65BE" w14:textId="77777777" w:rsidR="0085697D" w:rsidRDefault="0085697D">
                    <w:pPr>
                      <w:pStyle w:val="Bibliography"/>
                      <w:rPr>
                        <w:noProof/>
                        <w:lang w:val="en-US"/>
                      </w:rPr>
                    </w:pPr>
                    <w:r>
                      <w:rPr>
                        <w:noProof/>
                        <w:lang w:val="en-US"/>
                      </w:rPr>
                      <w:t xml:space="preserve">E. Bejček, P. Straňák and D. Zeman, "Influence of Treebank Design on Representation of Multiword Expressions," in </w:t>
                    </w:r>
                    <w:r>
                      <w:rPr>
                        <w:i/>
                        <w:iCs/>
                        <w:noProof/>
                        <w:lang w:val="en-US"/>
                      </w:rPr>
                      <w:t>12th International Conference on Intelligent Text Processing and Computational Linguistics (CICLing 2011)</w:t>
                    </w:r>
                    <w:r>
                      <w:rPr>
                        <w:noProof/>
                        <w:lang w:val="en-US"/>
                      </w:rPr>
                      <w:t xml:space="preserve">, Tokyo, Japan, 2011. </w:t>
                    </w:r>
                  </w:p>
                </w:tc>
              </w:tr>
              <w:tr w:rsidR="0085697D" w14:paraId="1A351770" w14:textId="77777777" w:rsidTr="0085697D">
                <w:trPr>
                  <w:divId w:val="1057897253"/>
                  <w:tblCellSpacing w:w="15" w:type="dxa"/>
                </w:trPr>
                <w:tc>
                  <w:tcPr>
                    <w:tcW w:w="287" w:type="pct"/>
                    <w:hideMark/>
                  </w:tcPr>
                  <w:p w14:paraId="44B84966" w14:textId="77777777" w:rsidR="0085697D" w:rsidRDefault="0085697D">
                    <w:pPr>
                      <w:pStyle w:val="Bibliography"/>
                      <w:rPr>
                        <w:noProof/>
                        <w:lang w:val="en-US"/>
                      </w:rPr>
                    </w:pPr>
                    <w:r>
                      <w:rPr>
                        <w:noProof/>
                        <w:lang w:val="en-US"/>
                      </w:rPr>
                      <w:t xml:space="preserve">[30] </w:t>
                    </w:r>
                  </w:p>
                </w:tc>
                <w:tc>
                  <w:tcPr>
                    <w:tcW w:w="0" w:type="auto"/>
                    <w:hideMark/>
                  </w:tcPr>
                  <w:p w14:paraId="6CE4A259" w14:textId="77777777" w:rsidR="0085697D" w:rsidRDefault="0085697D">
                    <w:pPr>
                      <w:pStyle w:val="Bibliography"/>
                      <w:rPr>
                        <w:noProof/>
                        <w:lang w:val="en-US"/>
                      </w:rPr>
                    </w:pPr>
                    <w:r>
                      <w:rPr>
                        <w:noProof/>
                        <w:lang w:val="en-US"/>
                      </w:rPr>
                      <w:t xml:space="preserve">J. Odijk, "Identification and Lexical Representation of Multiword Expressions," in </w:t>
                    </w:r>
                    <w:r>
                      <w:rPr>
                        <w:i/>
                        <w:iCs/>
                        <w:noProof/>
                        <w:lang w:val="en-US"/>
                      </w:rPr>
                      <w:t>Essential Speech and Language Technology for Dutch: Results by the STEVIN programme</w:t>
                    </w:r>
                    <w:r>
                      <w:rPr>
                        <w:noProof/>
                        <w:lang w:val="en-US"/>
                      </w:rPr>
                      <w:t>, P. Spyns and J. Odijk, Eds., Berlin, Heidelberg, Springer Berlin Heidelberg, 2013, pp. 201-217.</w:t>
                    </w:r>
                  </w:p>
                </w:tc>
              </w:tr>
              <w:tr w:rsidR="0085697D" w14:paraId="0330425B" w14:textId="77777777" w:rsidTr="0085697D">
                <w:trPr>
                  <w:divId w:val="1057897253"/>
                  <w:tblCellSpacing w:w="15" w:type="dxa"/>
                </w:trPr>
                <w:tc>
                  <w:tcPr>
                    <w:tcW w:w="287" w:type="pct"/>
                    <w:hideMark/>
                  </w:tcPr>
                  <w:p w14:paraId="01D0D4C5" w14:textId="77777777" w:rsidR="0085697D" w:rsidRDefault="0085697D">
                    <w:pPr>
                      <w:pStyle w:val="Bibliography"/>
                      <w:rPr>
                        <w:noProof/>
                        <w:lang w:val="en-US"/>
                      </w:rPr>
                    </w:pPr>
                    <w:r>
                      <w:rPr>
                        <w:noProof/>
                        <w:lang w:val="en-US"/>
                      </w:rPr>
                      <w:t xml:space="preserve">[31] </w:t>
                    </w:r>
                  </w:p>
                </w:tc>
                <w:tc>
                  <w:tcPr>
                    <w:tcW w:w="0" w:type="auto"/>
                    <w:hideMark/>
                  </w:tcPr>
                  <w:p w14:paraId="437F3C11" w14:textId="77777777" w:rsidR="0085697D" w:rsidRDefault="0085697D">
                    <w:pPr>
                      <w:pStyle w:val="Bibliography"/>
                      <w:rPr>
                        <w:noProof/>
                        <w:lang w:val="en-US"/>
                      </w:rPr>
                    </w:pPr>
                    <w:r>
                      <w:rPr>
                        <w:noProof/>
                        <w:lang w:val="en-US"/>
                      </w:rPr>
                      <w:t xml:space="preserve">T. Lichte, S. Petitjean, A. Savary and J. Waszczuk, "Lexical encoding formats for multi-word expressions: The challenge of “irregular” regularities," in </w:t>
                    </w:r>
                    <w:r>
                      <w:rPr>
                        <w:i/>
                        <w:iCs/>
                        <w:noProof/>
                        <w:lang w:val="en-US"/>
                      </w:rPr>
                      <w:t>Representation and parsing of multiword expressions: Current trends</w:t>
                    </w:r>
                    <w:r>
                      <w:rPr>
                        <w:noProof/>
                        <w:lang w:val="en-US"/>
                      </w:rPr>
                      <w:t>, Berlin, Language Science Press, 2019, p. 1–33.</w:t>
                    </w:r>
                  </w:p>
                </w:tc>
              </w:tr>
              <w:tr w:rsidR="0085697D" w14:paraId="03EAB566" w14:textId="77777777" w:rsidTr="0085697D">
                <w:trPr>
                  <w:divId w:val="1057897253"/>
                  <w:tblCellSpacing w:w="15" w:type="dxa"/>
                </w:trPr>
                <w:tc>
                  <w:tcPr>
                    <w:tcW w:w="287" w:type="pct"/>
                    <w:hideMark/>
                  </w:tcPr>
                  <w:p w14:paraId="6D6E4FEF" w14:textId="77777777" w:rsidR="0085697D" w:rsidRDefault="0085697D">
                    <w:pPr>
                      <w:pStyle w:val="Bibliography"/>
                      <w:rPr>
                        <w:noProof/>
                        <w:lang w:val="en-US"/>
                      </w:rPr>
                    </w:pPr>
                    <w:r>
                      <w:rPr>
                        <w:noProof/>
                        <w:lang w:val="en-US"/>
                      </w:rPr>
                      <w:t xml:space="preserve">[32] </w:t>
                    </w:r>
                  </w:p>
                </w:tc>
                <w:tc>
                  <w:tcPr>
                    <w:tcW w:w="0" w:type="auto"/>
                    <w:hideMark/>
                  </w:tcPr>
                  <w:p w14:paraId="3BFD6A7B" w14:textId="77777777" w:rsidR="0085697D" w:rsidRDefault="0085697D">
                    <w:pPr>
                      <w:pStyle w:val="Bibliography"/>
                      <w:rPr>
                        <w:noProof/>
                        <w:lang w:val="en-US"/>
                      </w:rPr>
                    </w:pPr>
                    <w:r>
                      <w:rPr>
                        <w:noProof/>
                        <w:lang w:val="en-US"/>
                      </w:rPr>
                      <w:t xml:space="preserve">I. A. Sag, T. Baldwin, F. Bond, A. Copestake and D. Flickinger, "Multiword expressions: A pain in the neck for NLP," in </w:t>
                    </w:r>
                    <w:r>
                      <w:rPr>
                        <w:i/>
                        <w:iCs/>
                        <w:noProof/>
                        <w:lang w:val="en-US"/>
                      </w:rPr>
                      <w:t>Proceedings of the 3rd International Conference on Intelligent Text Processing and Computational Linguistics (CICLing-2002)</w:t>
                    </w:r>
                    <w:r>
                      <w:rPr>
                        <w:noProof/>
                        <w:lang w:val="en-US"/>
                      </w:rPr>
                      <w:t xml:space="preserve">, Mexico City, Mexico, 2002. </w:t>
                    </w:r>
                  </w:p>
                </w:tc>
              </w:tr>
              <w:tr w:rsidR="0085697D" w14:paraId="6A5D8709" w14:textId="77777777" w:rsidTr="0085697D">
                <w:trPr>
                  <w:divId w:val="1057897253"/>
                  <w:tblCellSpacing w:w="15" w:type="dxa"/>
                </w:trPr>
                <w:tc>
                  <w:tcPr>
                    <w:tcW w:w="287" w:type="pct"/>
                    <w:hideMark/>
                  </w:tcPr>
                  <w:p w14:paraId="5E3DACD2" w14:textId="77777777" w:rsidR="0085697D" w:rsidRDefault="0085697D">
                    <w:pPr>
                      <w:pStyle w:val="Bibliography"/>
                      <w:rPr>
                        <w:noProof/>
                        <w:lang w:val="en-US"/>
                      </w:rPr>
                    </w:pPr>
                    <w:r>
                      <w:rPr>
                        <w:noProof/>
                        <w:lang w:val="en-US"/>
                      </w:rPr>
                      <w:t xml:space="preserve">[33] </w:t>
                    </w:r>
                  </w:p>
                </w:tc>
                <w:tc>
                  <w:tcPr>
                    <w:tcW w:w="0" w:type="auto"/>
                    <w:hideMark/>
                  </w:tcPr>
                  <w:p w14:paraId="7F1BD8EA" w14:textId="77777777" w:rsidR="0085697D" w:rsidRDefault="0085697D">
                    <w:pPr>
                      <w:pStyle w:val="Bibliography"/>
                      <w:rPr>
                        <w:noProof/>
                        <w:lang w:val="en-US"/>
                      </w:rPr>
                    </w:pPr>
                    <w:r>
                      <w:rPr>
                        <w:noProof/>
                        <w:lang w:val="en-US"/>
                      </w:rPr>
                      <w:t>Universal Dependencies contributors, "Universal Dependencies," 2014. [Online]. Available: https://universaldependencies.org/. [Accessed 15 August 2020].</w:t>
                    </w:r>
                  </w:p>
                </w:tc>
              </w:tr>
              <w:tr w:rsidR="0085697D" w14:paraId="199CD78F" w14:textId="77777777" w:rsidTr="0085697D">
                <w:trPr>
                  <w:divId w:val="1057897253"/>
                  <w:tblCellSpacing w:w="15" w:type="dxa"/>
                </w:trPr>
                <w:tc>
                  <w:tcPr>
                    <w:tcW w:w="287" w:type="pct"/>
                    <w:hideMark/>
                  </w:tcPr>
                  <w:p w14:paraId="21125231" w14:textId="77777777" w:rsidR="0085697D" w:rsidRDefault="0085697D">
                    <w:pPr>
                      <w:pStyle w:val="Bibliography"/>
                      <w:rPr>
                        <w:noProof/>
                        <w:lang w:val="en-US"/>
                      </w:rPr>
                    </w:pPr>
                    <w:r>
                      <w:rPr>
                        <w:noProof/>
                        <w:lang w:val="en-US"/>
                      </w:rPr>
                      <w:t xml:space="preserve">[34] </w:t>
                    </w:r>
                  </w:p>
                </w:tc>
                <w:tc>
                  <w:tcPr>
                    <w:tcW w:w="0" w:type="auto"/>
                    <w:hideMark/>
                  </w:tcPr>
                  <w:p w14:paraId="56E7E72F" w14:textId="77777777" w:rsidR="0085697D" w:rsidRDefault="0085697D">
                    <w:pPr>
                      <w:pStyle w:val="Bibliography"/>
                      <w:rPr>
                        <w:noProof/>
                        <w:lang w:val="en-US"/>
                      </w:rPr>
                    </w:pPr>
                    <w:r>
                      <w:rPr>
                        <w:noProof/>
                        <w:lang w:val="en-US"/>
                      </w:rPr>
                      <w:t xml:space="preserve">G. Francopoulo, M. George, N. Calzolari, M. Monachini, N. Bel, M. Pet and C. Soria, "Lexical Markup Framework (LMF)," in </w:t>
                    </w:r>
                    <w:r>
                      <w:rPr>
                        <w:i/>
                        <w:iCs/>
                        <w:noProof/>
                        <w:lang w:val="en-US"/>
                      </w:rPr>
                      <w:t>Proceedings of the Fifth International Conference on Language Resources and Evaluation (LREC’06)</w:t>
                    </w:r>
                    <w:r>
                      <w:rPr>
                        <w:noProof/>
                        <w:lang w:val="en-US"/>
                      </w:rPr>
                      <w:t xml:space="preserve">, Genoa, Italy, 2006. </w:t>
                    </w:r>
                  </w:p>
                </w:tc>
              </w:tr>
              <w:tr w:rsidR="0085697D" w14:paraId="7EF20FD9" w14:textId="77777777" w:rsidTr="0085697D">
                <w:trPr>
                  <w:divId w:val="1057897253"/>
                  <w:tblCellSpacing w:w="15" w:type="dxa"/>
                </w:trPr>
                <w:tc>
                  <w:tcPr>
                    <w:tcW w:w="287" w:type="pct"/>
                    <w:hideMark/>
                  </w:tcPr>
                  <w:p w14:paraId="3106487D" w14:textId="77777777" w:rsidR="0085697D" w:rsidRDefault="0085697D">
                    <w:pPr>
                      <w:pStyle w:val="Bibliography"/>
                      <w:rPr>
                        <w:noProof/>
                        <w:lang w:val="en-US"/>
                      </w:rPr>
                    </w:pPr>
                    <w:r>
                      <w:rPr>
                        <w:noProof/>
                        <w:lang w:val="en-US"/>
                      </w:rPr>
                      <w:t xml:space="preserve">[35] </w:t>
                    </w:r>
                  </w:p>
                </w:tc>
                <w:tc>
                  <w:tcPr>
                    <w:tcW w:w="0" w:type="auto"/>
                    <w:hideMark/>
                  </w:tcPr>
                  <w:p w14:paraId="5917BE72" w14:textId="77777777" w:rsidR="0085697D" w:rsidRDefault="0085697D">
                    <w:pPr>
                      <w:pStyle w:val="Bibliography"/>
                      <w:rPr>
                        <w:noProof/>
                        <w:lang w:val="en-US"/>
                      </w:rPr>
                    </w:pPr>
                    <w:r>
                      <w:rPr>
                        <w:noProof/>
                        <w:lang w:val="en-US"/>
                      </w:rPr>
                      <w:t xml:space="preserve">G. Francopoulo, N. Bel, M. George, N. Calzolari, M. Monachini, M. Pet and C. Soria, "Lexical Markup Framework (LMF) for NLP Multilingual Resources," </w:t>
                    </w:r>
                    <w:r>
                      <w:rPr>
                        <w:i/>
                        <w:iCs/>
                        <w:noProof/>
                        <w:lang w:val="en-US"/>
                      </w:rPr>
                      <w:t xml:space="preserve">Language Resources and Evaluation, </w:t>
                    </w:r>
                    <w:r>
                      <w:rPr>
                        <w:noProof/>
                        <w:lang w:val="en-US"/>
                      </w:rPr>
                      <w:t xml:space="preserve">vol. 43, no. 1, pp. 57-70, 2009. </w:t>
                    </w:r>
                  </w:p>
                </w:tc>
              </w:tr>
              <w:tr w:rsidR="0085697D" w14:paraId="1BEAE5BA" w14:textId="77777777" w:rsidTr="0085697D">
                <w:trPr>
                  <w:divId w:val="1057897253"/>
                  <w:tblCellSpacing w:w="15" w:type="dxa"/>
                </w:trPr>
                <w:tc>
                  <w:tcPr>
                    <w:tcW w:w="287" w:type="pct"/>
                    <w:hideMark/>
                  </w:tcPr>
                  <w:p w14:paraId="27570260" w14:textId="77777777" w:rsidR="0085697D" w:rsidRDefault="0085697D">
                    <w:pPr>
                      <w:pStyle w:val="Bibliography"/>
                      <w:rPr>
                        <w:noProof/>
                        <w:lang w:val="en-US"/>
                      </w:rPr>
                    </w:pPr>
                    <w:r>
                      <w:rPr>
                        <w:noProof/>
                        <w:lang w:val="en-US"/>
                      </w:rPr>
                      <w:lastRenderedPageBreak/>
                      <w:t xml:space="preserve">[36] </w:t>
                    </w:r>
                  </w:p>
                </w:tc>
                <w:tc>
                  <w:tcPr>
                    <w:tcW w:w="0" w:type="auto"/>
                    <w:hideMark/>
                  </w:tcPr>
                  <w:p w14:paraId="5002F12B" w14:textId="77777777" w:rsidR="0085697D" w:rsidRDefault="0085697D">
                    <w:pPr>
                      <w:pStyle w:val="Bibliography"/>
                      <w:rPr>
                        <w:noProof/>
                        <w:lang w:val="en-US"/>
                      </w:rPr>
                    </w:pPr>
                    <w:r>
                      <w:rPr>
                        <w:noProof/>
                        <w:lang w:val="en-US"/>
                      </w:rPr>
                      <w:t xml:space="preserve">M. Yazdani, M. Farahmand and J. Henderson, "Learning Semantic Composition to Detect Non-compositionality of Multiword Expressions," in </w:t>
                    </w:r>
                    <w:r>
                      <w:rPr>
                        <w:i/>
                        <w:iCs/>
                        <w:noProof/>
                        <w:lang w:val="en-US"/>
                      </w:rPr>
                      <w:t>2015 Conference on Empirical Methods in Natural Language Processing: Association for Computational Linguistics</w:t>
                    </w:r>
                    <w:r>
                      <w:rPr>
                        <w:noProof/>
                        <w:lang w:val="en-US"/>
                      </w:rPr>
                      <w:t xml:space="preserve">, Lisbon, 2015. </w:t>
                    </w:r>
                  </w:p>
                </w:tc>
              </w:tr>
              <w:tr w:rsidR="0085697D" w14:paraId="13E519CC" w14:textId="77777777" w:rsidTr="0085697D">
                <w:trPr>
                  <w:divId w:val="1057897253"/>
                  <w:tblCellSpacing w:w="15" w:type="dxa"/>
                </w:trPr>
                <w:tc>
                  <w:tcPr>
                    <w:tcW w:w="287" w:type="pct"/>
                    <w:hideMark/>
                  </w:tcPr>
                  <w:p w14:paraId="1D7BC1A7" w14:textId="77777777" w:rsidR="0085697D" w:rsidRDefault="0085697D">
                    <w:pPr>
                      <w:pStyle w:val="Bibliography"/>
                      <w:rPr>
                        <w:noProof/>
                        <w:lang w:val="en-US"/>
                      </w:rPr>
                    </w:pPr>
                    <w:r>
                      <w:rPr>
                        <w:noProof/>
                        <w:lang w:val="en-US"/>
                      </w:rPr>
                      <w:t xml:space="preserve">[37] </w:t>
                    </w:r>
                  </w:p>
                </w:tc>
                <w:tc>
                  <w:tcPr>
                    <w:tcW w:w="0" w:type="auto"/>
                    <w:hideMark/>
                  </w:tcPr>
                  <w:p w14:paraId="2FC0D62C" w14:textId="77777777" w:rsidR="0085697D" w:rsidRDefault="0085697D">
                    <w:pPr>
                      <w:pStyle w:val="Bibliography"/>
                      <w:rPr>
                        <w:noProof/>
                        <w:lang w:val="en-US"/>
                      </w:rPr>
                    </w:pPr>
                    <w:r>
                      <w:rPr>
                        <w:noProof/>
                        <w:lang w:val="en-US"/>
                      </w:rPr>
                      <w:t xml:space="preserve">M. Svensson, "A very complex criterion of fixedness: Non-compositionality," in </w:t>
                    </w:r>
                    <w:r>
                      <w:rPr>
                        <w:i/>
                        <w:iCs/>
                        <w:noProof/>
                        <w:lang w:val="en-US"/>
                      </w:rPr>
                      <w:t>Phraseology: An interdisciplinary perspective</w:t>
                    </w:r>
                    <w:r>
                      <w:rPr>
                        <w:noProof/>
                        <w:lang w:val="en-US"/>
                      </w:rPr>
                      <w:t>, S. Granger and F. Meunier, Eds., Amsterdam, John Benjamins Publishing Company, 2008, p. 81–93.</w:t>
                    </w:r>
                  </w:p>
                </w:tc>
              </w:tr>
              <w:tr w:rsidR="0085697D" w14:paraId="4C48E71C" w14:textId="77777777" w:rsidTr="0085697D">
                <w:trPr>
                  <w:divId w:val="1057897253"/>
                  <w:tblCellSpacing w:w="15" w:type="dxa"/>
                </w:trPr>
                <w:tc>
                  <w:tcPr>
                    <w:tcW w:w="287" w:type="pct"/>
                    <w:hideMark/>
                  </w:tcPr>
                  <w:p w14:paraId="571B6958" w14:textId="77777777" w:rsidR="0085697D" w:rsidRDefault="0085697D">
                    <w:pPr>
                      <w:pStyle w:val="Bibliography"/>
                      <w:rPr>
                        <w:noProof/>
                        <w:lang w:val="en-US"/>
                      </w:rPr>
                    </w:pPr>
                    <w:r>
                      <w:rPr>
                        <w:noProof/>
                        <w:lang w:val="en-US"/>
                      </w:rPr>
                      <w:t xml:space="preserve">[38] </w:t>
                    </w:r>
                  </w:p>
                </w:tc>
                <w:tc>
                  <w:tcPr>
                    <w:tcW w:w="0" w:type="auto"/>
                    <w:hideMark/>
                  </w:tcPr>
                  <w:p w14:paraId="51A544B0" w14:textId="77777777" w:rsidR="0085697D" w:rsidRDefault="0085697D">
                    <w:pPr>
                      <w:pStyle w:val="Bibliography"/>
                      <w:rPr>
                        <w:noProof/>
                        <w:lang w:val="en-US"/>
                      </w:rPr>
                    </w:pPr>
                    <w:r>
                      <w:rPr>
                        <w:noProof/>
                        <w:lang w:val="en-US"/>
                      </w:rPr>
                      <w:t xml:space="preserve">M. T. Pazienza, M. Pennacchiotti and F. M. Zanzotto, "Terminology Extraction: An Analysis of Linguistic and Statistical Approaches," in </w:t>
                    </w:r>
                    <w:r>
                      <w:rPr>
                        <w:i/>
                        <w:iCs/>
                        <w:noProof/>
                        <w:lang w:val="en-US"/>
                      </w:rPr>
                      <w:t>Knowledge Mining: Proceedings of the Nemis 2004 Final Conference (Studies in Fuzziness and Soft Computing)</w:t>
                    </w:r>
                    <w:r>
                      <w:rPr>
                        <w:noProof/>
                        <w:lang w:val="en-US"/>
                      </w:rPr>
                      <w:t xml:space="preserve">, Berlin, 2004. </w:t>
                    </w:r>
                  </w:p>
                </w:tc>
              </w:tr>
              <w:tr w:rsidR="0085697D" w14:paraId="76DA7670" w14:textId="77777777" w:rsidTr="0085697D">
                <w:trPr>
                  <w:divId w:val="1057897253"/>
                  <w:tblCellSpacing w:w="15" w:type="dxa"/>
                </w:trPr>
                <w:tc>
                  <w:tcPr>
                    <w:tcW w:w="287" w:type="pct"/>
                    <w:hideMark/>
                  </w:tcPr>
                  <w:p w14:paraId="23D6E87A" w14:textId="77777777" w:rsidR="0085697D" w:rsidRDefault="0085697D">
                    <w:pPr>
                      <w:pStyle w:val="Bibliography"/>
                      <w:rPr>
                        <w:noProof/>
                        <w:lang w:val="en-US"/>
                      </w:rPr>
                    </w:pPr>
                    <w:r>
                      <w:rPr>
                        <w:noProof/>
                        <w:lang w:val="en-US"/>
                      </w:rPr>
                      <w:t xml:space="preserve">[39] </w:t>
                    </w:r>
                  </w:p>
                </w:tc>
                <w:tc>
                  <w:tcPr>
                    <w:tcW w:w="0" w:type="auto"/>
                    <w:hideMark/>
                  </w:tcPr>
                  <w:p w14:paraId="06A158DB" w14:textId="77777777" w:rsidR="0085697D" w:rsidRDefault="0085697D">
                    <w:pPr>
                      <w:pStyle w:val="Bibliography"/>
                      <w:rPr>
                        <w:noProof/>
                        <w:lang w:val="en-US"/>
                      </w:rPr>
                    </w:pPr>
                    <w:r>
                      <w:rPr>
                        <w:noProof/>
                        <w:lang w:val="en-US"/>
                      </w:rPr>
                      <w:t xml:space="preserve">S. Reddy, D. McCarthy and S. Manandhar, "An Empirical Study on Compositionality in Compound Nouns," in </w:t>
                    </w:r>
                    <w:r>
                      <w:rPr>
                        <w:i/>
                        <w:iCs/>
                        <w:noProof/>
                        <w:lang w:val="en-US"/>
                      </w:rPr>
                      <w:t>Proceedings of 5th International Joint Conference on Natural Language Processing</w:t>
                    </w:r>
                    <w:r>
                      <w:rPr>
                        <w:noProof/>
                        <w:lang w:val="en-US"/>
                      </w:rPr>
                      <w:t xml:space="preserve">, Chiang Mai, Thailand, 2011. </w:t>
                    </w:r>
                  </w:p>
                </w:tc>
              </w:tr>
              <w:tr w:rsidR="0085697D" w14:paraId="3255E2AD" w14:textId="77777777" w:rsidTr="0085697D">
                <w:trPr>
                  <w:divId w:val="1057897253"/>
                  <w:tblCellSpacing w:w="15" w:type="dxa"/>
                </w:trPr>
                <w:tc>
                  <w:tcPr>
                    <w:tcW w:w="287" w:type="pct"/>
                    <w:hideMark/>
                  </w:tcPr>
                  <w:p w14:paraId="35FE9F53" w14:textId="77777777" w:rsidR="0085697D" w:rsidRDefault="0085697D">
                    <w:pPr>
                      <w:pStyle w:val="Bibliography"/>
                      <w:rPr>
                        <w:noProof/>
                        <w:lang w:val="en-US"/>
                      </w:rPr>
                    </w:pPr>
                    <w:r>
                      <w:rPr>
                        <w:noProof/>
                        <w:lang w:val="en-US"/>
                      </w:rPr>
                      <w:t xml:space="preserve">[40] </w:t>
                    </w:r>
                  </w:p>
                </w:tc>
                <w:tc>
                  <w:tcPr>
                    <w:tcW w:w="0" w:type="auto"/>
                    <w:hideMark/>
                  </w:tcPr>
                  <w:p w14:paraId="0432F7B7" w14:textId="77777777" w:rsidR="0085697D" w:rsidRDefault="0085697D">
                    <w:pPr>
                      <w:pStyle w:val="Bibliography"/>
                      <w:rPr>
                        <w:noProof/>
                        <w:lang w:val="en-US"/>
                      </w:rPr>
                    </w:pPr>
                    <w:r>
                      <w:rPr>
                        <w:noProof/>
                        <w:lang w:val="en-US"/>
                      </w:rPr>
                      <w:t xml:space="preserve">"Word Association Norms, Mutual Information, and Lexicography," </w:t>
                    </w:r>
                    <w:r>
                      <w:rPr>
                        <w:i/>
                        <w:iCs/>
                        <w:noProof/>
                        <w:lang w:val="en-US"/>
                      </w:rPr>
                      <w:t xml:space="preserve">Computational Linguistics, </w:t>
                    </w:r>
                    <w:r>
                      <w:rPr>
                        <w:noProof/>
                        <w:lang w:val="en-US"/>
                      </w:rPr>
                      <w:t xml:space="preserve">vol. 16, no. 4, p. 22–29, 1990. </w:t>
                    </w:r>
                  </w:p>
                </w:tc>
              </w:tr>
              <w:tr w:rsidR="0085697D" w14:paraId="2C8D2F46" w14:textId="77777777" w:rsidTr="0085697D">
                <w:trPr>
                  <w:divId w:val="1057897253"/>
                  <w:tblCellSpacing w:w="15" w:type="dxa"/>
                </w:trPr>
                <w:tc>
                  <w:tcPr>
                    <w:tcW w:w="287" w:type="pct"/>
                    <w:hideMark/>
                  </w:tcPr>
                  <w:p w14:paraId="23E5CD5B" w14:textId="77777777" w:rsidR="0085697D" w:rsidRDefault="0085697D">
                    <w:pPr>
                      <w:pStyle w:val="Bibliography"/>
                      <w:rPr>
                        <w:noProof/>
                        <w:lang w:val="en-US"/>
                      </w:rPr>
                    </w:pPr>
                    <w:r>
                      <w:rPr>
                        <w:noProof/>
                        <w:lang w:val="en-US"/>
                      </w:rPr>
                      <w:t xml:space="preserve">[41] </w:t>
                    </w:r>
                  </w:p>
                </w:tc>
                <w:tc>
                  <w:tcPr>
                    <w:tcW w:w="0" w:type="auto"/>
                    <w:hideMark/>
                  </w:tcPr>
                  <w:p w14:paraId="4203F2FA" w14:textId="77777777" w:rsidR="0085697D" w:rsidRDefault="0085697D">
                    <w:pPr>
                      <w:pStyle w:val="Bibliography"/>
                      <w:rPr>
                        <w:noProof/>
                        <w:lang w:val="en-US"/>
                      </w:rPr>
                    </w:pPr>
                    <w:r>
                      <w:rPr>
                        <w:noProof/>
                        <w:lang w:val="en-US"/>
                      </w:rPr>
                      <w:t xml:space="preserve">P. Pecina, "A Machine Learning Approach to Multiword Expression Extraction," in </w:t>
                    </w:r>
                    <w:r>
                      <w:rPr>
                        <w:i/>
                        <w:iCs/>
                        <w:noProof/>
                        <w:lang w:val="en-US"/>
                      </w:rPr>
                      <w:t>Proceedings of the LREC 2008 Workshop: Towards a Shared Task for Multiword Expressions</w:t>
                    </w:r>
                    <w:r>
                      <w:rPr>
                        <w:noProof/>
                        <w:lang w:val="en-US"/>
                      </w:rPr>
                      <w:t xml:space="preserve">, Marrakech, Morocco, 2008. </w:t>
                    </w:r>
                  </w:p>
                </w:tc>
              </w:tr>
              <w:tr w:rsidR="0085697D" w14:paraId="5ABECA14" w14:textId="77777777" w:rsidTr="0085697D">
                <w:trPr>
                  <w:divId w:val="1057897253"/>
                  <w:tblCellSpacing w:w="15" w:type="dxa"/>
                </w:trPr>
                <w:tc>
                  <w:tcPr>
                    <w:tcW w:w="287" w:type="pct"/>
                    <w:hideMark/>
                  </w:tcPr>
                  <w:p w14:paraId="3F5B4AB9" w14:textId="77777777" w:rsidR="0085697D" w:rsidRDefault="0085697D">
                    <w:pPr>
                      <w:pStyle w:val="Bibliography"/>
                      <w:rPr>
                        <w:noProof/>
                        <w:lang w:val="en-US"/>
                      </w:rPr>
                    </w:pPr>
                    <w:r>
                      <w:rPr>
                        <w:noProof/>
                        <w:lang w:val="en-US"/>
                      </w:rPr>
                      <w:t xml:space="preserve">[42] </w:t>
                    </w:r>
                  </w:p>
                </w:tc>
                <w:tc>
                  <w:tcPr>
                    <w:tcW w:w="0" w:type="auto"/>
                    <w:hideMark/>
                  </w:tcPr>
                  <w:p w14:paraId="2C4E8130" w14:textId="77777777" w:rsidR="0085697D" w:rsidRDefault="0085697D">
                    <w:pPr>
                      <w:pStyle w:val="Bibliography"/>
                      <w:rPr>
                        <w:noProof/>
                        <w:lang w:val="en-US"/>
                      </w:rPr>
                    </w:pPr>
                    <w:r>
                      <w:rPr>
                        <w:noProof/>
                        <w:lang w:val="en-US"/>
                      </w:rPr>
                      <w:t xml:space="preserve">O. Kolesnikova, "Survey of Word Co-occurrence Measures for Collocation Detection," </w:t>
                    </w:r>
                    <w:r>
                      <w:rPr>
                        <w:i/>
                        <w:iCs/>
                        <w:noProof/>
                        <w:lang w:val="en-US"/>
                      </w:rPr>
                      <w:t xml:space="preserve">Computacion y Sistemas, </w:t>
                    </w:r>
                    <w:r>
                      <w:rPr>
                        <w:noProof/>
                        <w:lang w:val="en-US"/>
                      </w:rPr>
                      <w:t xml:space="preserve">vol. 20, no. 3, pp. 327-344, September 2016. </w:t>
                    </w:r>
                  </w:p>
                </w:tc>
              </w:tr>
              <w:tr w:rsidR="0085697D" w14:paraId="56C1FB45" w14:textId="77777777" w:rsidTr="0085697D">
                <w:trPr>
                  <w:divId w:val="1057897253"/>
                  <w:tblCellSpacing w:w="15" w:type="dxa"/>
                </w:trPr>
                <w:tc>
                  <w:tcPr>
                    <w:tcW w:w="287" w:type="pct"/>
                    <w:hideMark/>
                  </w:tcPr>
                  <w:p w14:paraId="645B5195" w14:textId="77777777" w:rsidR="0085697D" w:rsidRDefault="0085697D">
                    <w:pPr>
                      <w:pStyle w:val="Bibliography"/>
                      <w:rPr>
                        <w:noProof/>
                        <w:lang w:val="en-US"/>
                      </w:rPr>
                    </w:pPr>
                    <w:r>
                      <w:rPr>
                        <w:noProof/>
                        <w:lang w:val="en-US"/>
                      </w:rPr>
                      <w:t xml:space="preserve">[43] </w:t>
                    </w:r>
                  </w:p>
                </w:tc>
                <w:tc>
                  <w:tcPr>
                    <w:tcW w:w="0" w:type="auto"/>
                    <w:hideMark/>
                  </w:tcPr>
                  <w:p w14:paraId="1E55A5AF" w14:textId="77777777" w:rsidR="0085697D" w:rsidRDefault="0085697D">
                    <w:pPr>
                      <w:pStyle w:val="Bibliography"/>
                      <w:rPr>
                        <w:noProof/>
                        <w:lang w:val="en-US"/>
                      </w:rPr>
                    </w:pPr>
                    <w:r>
                      <w:rPr>
                        <w:noProof/>
                        <w:lang w:val="en-US"/>
                      </w:rPr>
                      <w:t xml:space="preserve">F. Keller and M. Lapata, "Using the Web to Obtain Frequencies for Unseen Bigrams," </w:t>
                    </w:r>
                    <w:r>
                      <w:rPr>
                        <w:i/>
                        <w:iCs/>
                        <w:noProof/>
                        <w:lang w:val="en-US"/>
                      </w:rPr>
                      <w:t xml:space="preserve">Computational Linguistics, </w:t>
                    </w:r>
                    <w:r>
                      <w:rPr>
                        <w:noProof/>
                        <w:lang w:val="en-US"/>
                      </w:rPr>
                      <w:t xml:space="preserve">vol. 29, no. 3, p. 459–484, 2003. </w:t>
                    </w:r>
                  </w:p>
                </w:tc>
              </w:tr>
              <w:tr w:rsidR="0085697D" w14:paraId="2469E903" w14:textId="77777777" w:rsidTr="0085697D">
                <w:trPr>
                  <w:divId w:val="1057897253"/>
                  <w:tblCellSpacing w:w="15" w:type="dxa"/>
                </w:trPr>
                <w:tc>
                  <w:tcPr>
                    <w:tcW w:w="287" w:type="pct"/>
                    <w:hideMark/>
                  </w:tcPr>
                  <w:p w14:paraId="6AD177F5" w14:textId="77777777" w:rsidR="0085697D" w:rsidRDefault="0085697D">
                    <w:pPr>
                      <w:pStyle w:val="Bibliography"/>
                      <w:rPr>
                        <w:noProof/>
                        <w:lang w:val="en-US"/>
                      </w:rPr>
                    </w:pPr>
                    <w:r>
                      <w:rPr>
                        <w:noProof/>
                        <w:lang w:val="en-US"/>
                      </w:rPr>
                      <w:t xml:space="preserve">[44] </w:t>
                    </w:r>
                  </w:p>
                </w:tc>
                <w:tc>
                  <w:tcPr>
                    <w:tcW w:w="0" w:type="auto"/>
                    <w:hideMark/>
                  </w:tcPr>
                  <w:p w14:paraId="00F3CF72" w14:textId="77777777" w:rsidR="0085697D" w:rsidRDefault="0085697D">
                    <w:pPr>
                      <w:pStyle w:val="Bibliography"/>
                      <w:rPr>
                        <w:noProof/>
                        <w:lang w:val="en-US"/>
                      </w:rPr>
                    </w:pPr>
                    <w:r>
                      <w:rPr>
                        <w:noProof/>
                        <w:lang w:val="en-US"/>
                      </w:rPr>
                      <w:t xml:space="preserve">S. Vintar, "Bilingual term recognition revisited: The bag-of-equivalents term alignment approach and its evaluation," </w:t>
                    </w:r>
                    <w:r>
                      <w:rPr>
                        <w:i/>
                        <w:iCs/>
                        <w:noProof/>
                        <w:lang w:val="en-US"/>
                      </w:rPr>
                      <w:t xml:space="preserve">Terminology. International Journal of Theoretical and Applied Issues in Specialized Communication, </w:t>
                    </w:r>
                    <w:r>
                      <w:rPr>
                        <w:noProof/>
                        <w:lang w:val="en-US"/>
                      </w:rPr>
                      <w:t xml:space="preserve">vol. 16, no. 2, pp. 141 - 158, 2010. </w:t>
                    </w:r>
                  </w:p>
                </w:tc>
              </w:tr>
              <w:tr w:rsidR="0085697D" w14:paraId="688F901A" w14:textId="77777777" w:rsidTr="0085697D">
                <w:trPr>
                  <w:divId w:val="1057897253"/>
                  <w:tblCellSpacing w:w="15" w:type="dxa"/>
                </w:trPr>
                <w:tc>
                  <w:tcPr>
                    <w:tcW w:w="287" w:type="pct"/>
                    <w:hideMark/>
                  </w:tcPr>
                  <w:p w14:paraId="0E1CCC18" w14:textId="77777777" w:rsidR="0085697D" w:rsidRDefault="0085697D">
                    <w:pPr>
                      <w:pStyle w:val="Bibliography"/>
                      <w:rPr>
                        <w:noProof/>
                        <w:lang w:val="en-US"/>
                      </w:rPr>
                    </w:pPr>
                    <w:r>
                      <w:rPr>
                        <w:noProof/>
                        <w:lang w:val="en-US"/>
                      </w:rPr>
                      <w:t xml:space="preserve">[45] </w:t>
                    </w:r>
                  </w:p>
                </w:tc>
                <w:tc>
                  <w:tcPr>
                    <w:tcW w:w="0" w:type="auto"/>
                    <w:hideMark/>
                  </w:tcPr>
                  <w:p w14:paraId="01CE75F3" w14:textId="77777777" w:rsidR="0085697D" w:rsidRDefault="0085697D">
                    <w:pPr>
                      <w:pStyle w:val="Bibliography"/>
                      <w:rPr>
                        <w:noProof/>
                        <w:lang w:val="en-US"/>
                      </w:rPr>
                    </w:pPr>
                    <w:r>
                      <w:rPr>
                        <w:noProof/>
                        <w:lang w:val="en-US"/>
                      </w:rPr>
                      <w:t xml:space="preserve">R. Stanković, C. Krstev, I. Obradović, B. Lazić and A. Trtovac, "Rule-based Automatic Multi-Word Term Extraction and Lemmatization," in </w:t>
                    </w:r>
                    <w:r>
                      <w:rPr>
                        <w:i/>
                        <w:iCs/>
                        <w:noProof/>
                        <w:lang w:val="en-US"/>
                      </w:rPr>
                      <w:t>Proceedings of the Tenth International Conference on Language Resources and Evaluation (LREC'16)</w:t>
                    </w:r>
                    <w:r>
                      <w:rPr>
                        <w:noProof/>
                        <w:lang w:val="en-US"/>
                      </w:rPr>
                      <w:t xml:space="preserve">, Portorož, Slovenia, 2016. </w:t>
                    </w:r>
                  </w:p>
                </w:tc>
              </w:tr>
              <w:tr w:rsidR="0085697D" w14:paraId="38BEE617" w14:textId="77777777" w:rsidTr="0085697D">
                <w:trPr>
                  <w:divId w:val="1057897253"/>
                  <w:tblCellSpacing w:w="15" w:type="dxa"/>
                </w:trPr>
                <w:tc>
                  <w:tcPr>
                    <w:tcW w:w="287" w:type="pct"/>
                    <w:hideMark/>
                  </w:tcPr>
                  <w:p w14:paraId="66982D12" w14:textId="77777777" w:rsidR="0085697D" w:rsidRDefault="0085697D">
                    <w:pPr>
                      <w:pStyle w:val="Bibliography"/>
                      <w:rPr>
                        <w:noProof/>
                        <w:lang w:val="en-US"/>
                      </w:rPr>
                    </w:pPr>
                    <w:r>
                      <w:rPr>
                        <w:noProof/>
                        <w:lang w:val="en-US"/>
                      </w:rPr>
                      <w:t xml:space="preserve">[46] </w:t>
                    </w:r>
                  </w:p>
                </w:tc>
                <w:tc>
                  <w:tcPr>
                    <w:tcW w:w="0" w:type="auto"/>
                    <w:hideMark/>
                  </w:tcPr>
                  <w:p w14:paraId="7705E8BF" w14:textId="77777777" w:rsidR="0085697D" w:rsidRDefault="0085697D">
                    <w:pPr>
                      <w:pStyle w:val="Bibliography"/>
                      <w:rPr>
                        <w:noProof/>
                        <w:lang w:val="en-US"/>
                      </w:rPr>
                    </w:pPr>
                    <w:r>
                      <w:rPr>
                        <w:noProof/>
                        <w:lang w:val="en-US"/>
                      </w:rPr>
                      <w:t>SPACY, "spaCy: Industrial-Strength Natural Language Processing In Python," 2016. [Online]. Available: https://spacy.io/. [Accessed 25 July 2020].</w:t>
                    </w:r>
                  </w:p>
                </w:tc>
              </w:tr>
              <w:tr w:rsidR="0085697D" w14:paraId="389ADF63" w14:textId="77777777" w:rsidTr="0085697D">
                <w:trPr>
                  <w:divId w:val="1057897253"/>
                  <w:tblCellSpacing w:w="15" w:type="dxa"/>
                </w:trPr>
                <w:tc>
                  <w:tcPr>
                    <w:tcW w:w="287" w:type="pct"/>
                    <w:hideMark/>
                  </w:tcPr>
                  <w:p w14:paraId="0E8DE031" w14:textId="77777777" w:rsidR="0085697D" w:rsidRDefault="0085697D">
                    <w:pPr>
                      <w:pStyle w:val="Bibliography"/>
                      <w:rPr>
                        <w:noProof/>
                        <w:lang w:val="en-US"/>
                      </w:rPr>
                    </w:pPr>
                    <w:r>
                      <w:rPr>
                        <w:noProof/>
                        <w:lang w:val="en-US"/>
                      </w:rPr>
                      <w:t xml:space="preserve">[47] </w:t>
                    </w:r>
                  </w:p>
                </w:tc>
                <w:tc>
                  <w:tcPr>
                    <w:tcW w:w="0" w:type="auto"/>
                    <w:hideMark/>
                  </w:tcPr>
                  <w:p w14:paraId="73DE777D" w14:textId="77777777" w:rsidR="0085697D" w:rsidRDefault="0085697D">
                    <w:pPr>
                      <w:pStyle w:val="Bibliography"/>
                      <w:rPr>
                        <w:noProof/>
                        <w:lang w:val="en-US"/>
                      </w:rPr>
                    </w:pPr>
                    <w:r>
                      <w:rPr>
                        <w:noProof/>
                        <w:lang w:val="en-US"/>
                      </w:rPr>
                      <w:t>NLTK, "NLTK 3.5 documentation: Natural Language Toolkit," 13 April 2020. [Online]. Available: http://www.nltk.org/. [Accessed 25 July 2020].</w:t>
                    </w:r>
                  </w:p>
                </w:tc>
              </w:tr>
              <w:tr w:rsidR="0085697D" w14:paraId="1122FFB4" w14:textId="77777777" w:rsidTr="0085697D">
                <w:trPr>
                  <w:divId w:val="1057897253"/>
                  <w:tblCellSpacing w:w="15" w:type="dxa"/>
                </w:trPr>
                <w:tc>
                  <w:tcPr>
                    <w:tcW w:w="287" w:type="pct"/>
                    <w:hideMark/>
                  </w:tcPr>
                  <w:p w14:paraId="28789EE0" w14:textId="77777777" w:rsidR="0085697D" w:rsidRDefault="0085697D">
                    <w:pPr>
                      <w:pStyle w:val="Bibliography"/>
                      <w:rPr>
                        <w:noProof/>
                        <w:lang w:val="en-US"/>
                      </w:rPr>
                    </w:pPr>
                    <w:r>
                      <w:rPr>
                        <w:noProof/>
                        <w:lang w:val="en-US"/>
                      </w:rPr>
                      <w:t xml:space="preserve">[48] </w:t>
                    </w:r>
                  </w:p>
                </w:tc>
                <w:tc>
                  <w:tcPr>
                    <w:tcW w:w="0" w:type="auto"/>
                    <w:hideMark/>
                  </w:tcPr>
                  <w:p w14:paraId="3673BCE9" w14:textId="77777777" w:rsidR="0085697D" w:rsidRDefault="0085697D">
                    <w:pPr>
                      <w:pStyle w:val="Bibliography"/>
                      <w:rPr>
                        <w:noProof/>
                        <w:lang w:val="en-US"/>
                      </w:rPr>
                    </w:pPr>
                    <w:r>
                      <w:rPr>
                        <w:noProof/>
                        <w:lang w:val="en-US"/>
                      </w:rPr>
                      <w:t xml:space="preserve">S. Bird, E. Loper and E. Klein, Natural Language Processing with Python, Sebastopol, California: O’Reilly Media Inc., 2009. </w:t>
                    </w:r>
                  </w:p>
                </w:tc>
              </w:tr>
              <w:tr w:rsidR="0085697D" w14:paraId="142B409B" w14:textId="77777777" w:rsidTr="0085697D">
                <w:trPr>
                  <w:divId w:val="1057897253"/>
                  <w:tblCellSpacing w:w="15" w:type="dxa"/>
                </w:trPr>
                <w:tc>
                  <w:tcPr>
                    <w:tcW w:w="287" w:type="pct"/>
                    <w:hideMark/>
                  </w:tcPr>
                  <w:p w14:paraId="06B853B1" w14:textId="77777777" w:rsidR="0085697D" w:rsidRDefault="0085697D">
                    <w:pPr>
                      <w:pStyle w:val="Bibliography"/>
                      <w:rPr>
                        <w:noProof/>
                        <w:lang w:val="en-US"/>
                      </w:rPr>
                    </w:pPr>
                    <w:r>
                      <w:rPr>
                        <w:noProof/>
                        <w:lang w:val="en-US"/>
                      </w:rPr>
                      <w:lastRenderedPageBreak/>
                      <w:t xml:space="preserve">[49] </w:t>
                    </w:r>
                  </w:p>
                </w:tc>
                <w:tc>
                  <w:tcPr>
                    <w:tcW w:w="0" w:type="auto"/>
                    <w:hideMark/>
                  </w:tcPr>
                  <w:p w14:paraId="686F62B9" w14:textId="77777777" w:rsidR="0085697D" w:rsidRDefault="0085697D">
                    <w:pPr>
                      <w:pStyle w:val="Bibliography"/>
                      <w:rPr>
                        <w:noProof/>
                        <w:lang w:val="en-US"/>
                      </w:rPr>
                    </w:pPr>
                    <w:r>
                      <w:rPr>
                        <w:noProof/>
                        <w:lang w:val="en-US"/>
                      </w:rPr>
                      <w:t xml:space="preserve">J. D. Choi, J. Tetreault and A. Stent, "It Depends: Dependency Parser Comparison Using A Web-based Evaluation Tool," in </w:t>
                    </w:r>
                    <w:r>
                      <w:rPr>
                        <w:i/>
                        <w:iCs/>
                        <w:noProof/>
                        <w:lang w:val="en-US"/>
                      </w:rPr>
                      <w:t>Proceedings of the 53rd Annual Meeting of the Association for Computational Linguistics and the 7th International Joint Conference on Natural Language Processing (Volume 1: Long Papers)</w:t>
                    </w:r>
                    <w:r>
                      <w:rPr>
                        <w:noProof/>
                        <w:lang w:val="en-US"/>
                      </w:rPr>
                      <w:t xml:space="preserve">, Beijing, China, 2015. </w:t>
                    </w:r>
                  </w:p>
                </w:tc>
              </w:tr>
              <w:tr w:rsidR="0085697D" w14:paraId="03E841C3" w14:textId="77777777" w:rsidTr="0085697D">
                <w:trPr>
                  <w:divId w:val="1057897253"/>
                  <w:tblCellSpacing w:w="15" w:type="dxa"/>
                </w:trPr>
                <w:tc>
                  <w:tcPr>
                    <w:tcW w:w="287" w:type="pct"/>
                    <w:hideMark/>
                  </w:tcPr>
                  <w:p w14:paraId="5A5A3547" w14:textId="77777777" w:rsidR="0085697D" w:rsidRDefault="0085697D">
                    <w:pPr>
                      <w:pStyle w:val="Bibliography"/>
                      <w:rPr>
                        <w:noProof/>
                        <w:lang w:val="en-US"/>
                      </w:rPr>
                    </w:pPr>
                    <w:r>
                      <w:rPr>
                        <w:noProof/>
                        <w:lang w:val="en-US"/>
                      </w:rPr>
                      <w:t xml:space="preserve">[50] </w:t>
                    </w:r>
                  </w:p>
                </w:tc>
                <w:tc>
                  <w:tcPr>
                    <w:tcW w:w="0" w:type="auto"/>
                    <w:hideMark/>
                  </w:tcPr>
                  <w:p w14:paraId="51BABCC2" w14:textId="77777777" w:rsidR="0085697D" w:rsidRDefault="0085697D">
                    <w:pPr>
                      <w:pStyle w:val="Bibliography"/>
                      <w:rPr>
                        <w:noProof/>
                        <w:lang w:val="en-US"/>
                      </w:rPr>
                    </w:pPr>
                    <w:r>
                      <w:rPr>
                        <w:noProof/>
                        <w:lang w:val="en-US"/>
                      </w:rPr>
                      <w:t>StanfordNLP, "StanfordNLP 0.2.0 - Python NLP Library for Many Human Languages," 2018. [Online]. Available: https://stanfordnlp.github.io/stanfordnlp/. [Accessed 15 August 2020].</w:t>
                    </w:r>
                  </w:p>
                </w:tc>
              </w:tr>
              <w:tr w:rsidR="0085697D" w14:paraId="2C0816BC" w14:textId="77777777" w:rsidTr="0085697D">
                <w:trPr>
                  <w:divId w:val="1057897253"/>
                  <w:tblCellSpacing w:w="15" w:type="dxa"/>
                </w:trPr>
                <w:tc>
                  <w:tcPr>
                    <w:tcW w:w="287" w:type="pct"/>
                    <w:hideMark/>
                  </w:tcPr>
                  <w:p w14:paraId="002F7CCF" w14:textId="77777777" w:rsidR="0085697D" w:rsidRDefault="0085697D">
                    <w:pPr>
                      <w:pStyle w:val="Bibliography"/>
                      <w:rPr>
                        <w:noProof/>
                        <w:lang w:val="en-US"/>
                      </w:rPr>
                    </w:pPr>
                    <w:r>
                      <w:rPr>
                        <w:noProof/>
                        <w:lang w:val="en-US"/>
                      </w:rPr>
                      <w:t xml:space="preserve">[51] </w:t>
                    </w:r>
                  </w:p>
                </w:tc>
                <w:tc>
                  <w:tcPr>
                    <w:tcW w:w="0" w:type="auto"/>
                    <w:hideMark/>
                  </w:tcPr>
                  <w:p w14:paraId="38D3AFB2" w14:textId="77777777" w:rsidR="0085697D" w:rsidRDefault="0085697D">
                    <w:pPr>
                      <w:pStyle w:val="Bibliography"/>
                      <w:rPr>
                        <w:noProof/>
                        <w:lang w:val="en-US"/>
                      </w:rPr>
                    </w:pPr>
                    <w:r>
                      <w:rPr>
                        <w:noProof/>
                        <w:lang w:val="en-US"/>
                      </w:rPr>
                      <w:t>Stanford NLP Group, "Using CoreNLP within other programming languages and packages," 2020. [Online]. Available: https://stanfordnlp.github.io/CoreNLP/other-languages.html#python. [Accessed 15 August 2020].</w:t>
                    </w:r>
                  </w:p>
                </w:tc>
              </w:tr>
              <w:tr w:rsidR="0085697D" w14:paraId="525D56A0" w14:textId="77777777" w:rsidTr="0085697D">
                <w:trPr>
                  <w:divId w:val="1057897253"/>
                  <w:tblCellSpacing w:w="15" w:type="dxa"/>
                </w:trPr>
                <w:tc>
                  <w:tcPr>
                    <w:tcW w:w="287" w:type="pct"/>
                    <w:hideMark/>
                  </w:tcPr>
                  <w:p w14:paraId="4D5CEEB5" w14:textId="77777777" w:rsidR="0085697D" w:rsidRDefault="0085697D">
                    <w:pPr>
                      <w:pStyle w:val="Bibliography"/>
                      <w:rPr>
                        <w:noProof/>
                        <w:lang w:val="en-US"/>
                      </w:rPr>
                    </w:pPr>
                    <w:r>
                      <w:rPr>
                        <w:noProof/>
                        <w:lang w:val="en-US"/>
                      </w:rPr>
                      <w:t xml:space="preserve">[52] </w:t>
                    </w:r>
                  </w:p>
                </w:tc>
                <w:tc>
                  <w:tcPr>
                    <w:tcW w:w="0" w:type="auto"/>
                    <w:hideMark/>
                  </w:tcPr>
                  <w:p w14:paraId="013E6961" w14:textId="77777777" w:rsidR="0085697D" w:rsidRDefault="0085697D">
                    <w:pPr>
                      <w:pStyle w:val="Bibliography"/>
                      <w:rPr>
                        <w:noProof/>
                        <w:lang w:val="en-US"/>
                      </w:rPr>
                    </w:pPr>
                    <w:r>
                      <w:rPr>
                        <w:noProof/>
                        <w:lang w:val="en-US"/>
                      </w:rPr>
                      <w:t xml:space="preserve">C. D. Manning, M. Surdeanu, J. Bauer, J. Finkel, S. J. Bethard and D. McClosky, "The Stanford CoreNLP Natural Language Processing Toolkit," in </w:t>
                    </w:r>
                    <w:r>
                      <w:rPr>
                        <w:i/>
                        <w:iCs/>
                        <w:noProof/>
                        <w:lang w:val="en-US"/>
                      </w:rPr>
                      <w:t>Proceedings of 52nd Annual Meeting of the Association for Computational Linguistics: System Demonstrations</w:t>
                    </w:r>
                    <w:r>
                      <w:rPr>
                        <w:noProof/>
                        <w:lang w:val="en-US"/>
                      </w:rPr>
                      <w:t xml:space="preserve">, Baltimore, Maryland, 2014. </w:t>
                    </w:r>
                  </w:p>
                </w:tc>
              </w:tr>
              <w:tr w:rsidR="0085697D" w14:paraId="1DC58A61" w14:textId="77777777" w:rsidTr="0085697D">
                <w:trPr>
                  <w:divId w:val="1057897253"/>
                  <w:tblCellSpacing w:w="15" w:type="dxa"/>
                </w:trPr>
                <w:tc>
                  <w:tcPr>
                    <w:tcW w:w="287" w:type="pct"/>
                    <w:hideMark/>
                  </w:tcPr>
                  <w:p w14:paraId="61D10E4B" w14:textId="77777777" w:rsidR="0085697D" w:rsidRDefault="0085697D">
                    <w:pPr>
                      <w:pStyle w:val="Bibliography"/>
                      <w:rPr>
                        <w:noProof/>
                        <w:lang w:val="en-US"/>
                      </w:rPr>
                    </w:pPr>
                    <w:r>
                      <w:rPr>
                        <w:noProof/>
                        <w:lang w:val="en-US"/>
                      </w:rPr>
                      <w:t xml:space="preserve">[53] </w:t>
                    </w:r>
                  </w:p>
                </w:tc>
                <w:tc>
                  <w:tcPr>
                    <w:tcW w:w="0" w:type="auto"/>
                    <w:hideMark/>
                  </w:tcPr>
                  <w:p w14:paraId="2C1E3434" w14:textId="77777777" w:rsidR="0085697D" w:rsidRDefault="0085697D">
                    <w:pPr>
                      <w:pStyle w:val="Bibliography"/>
                      <w:rPr>
                        <w:noProof/>
                        <w:lang w:val="en-US"/>
                      </w:rPr>
                    </w:pPr>
                    <w:r>
                      <w:rPr>
                        <w:noProof/>
                        <w:lang w:val="en-US"/>
                      </w:rPr>
                      <w:t xml:space="preserve">P. Qi, T. Dozat, Y. Zhang and C. D. Manning, "Universal Dependency Parsing from Scratch," in </w:t>
                    </w:r>
                    <w:r>
                      <w:rPr>
                        <w:i/>
                        <w:iCs/>
                        <w:noProof/>
                        <w:lang w:val="en-US"/>
                      </w:rPr>
                      <w:t>Proceedings of the CoNLL 2018 Shared Task: Multilingual Parsing from Raw Text to Universal Dependencies</w:t>
                    </w:r>
                    <w:r>
                      <w:rPr>
                        <w:noProof/>
                        <w:lang w:val="en-US"/>
                      </w:rPr>
                      <w:t xml:space="preserve">, Brussels, Belgium, 2018. </w:t>
                    </w:r>
                  </w:p>
                </w:tc>
              </w:tr>
              <w:tr w:rsidR="0085697D" w14:paraId="7C8AE3B6" w14:textId="77777777" w:rsidTr="0085697D">
                <w:trPr>
                  <w:divId w:val="1057897253"/>
                  <w:tblCellSpacing w:w="15" w:type="dxa"/>
                </w:trPr>
                <w:tc>
                  <w:tcPr>
                    <w:tcW w:w="287" w:type="pct"/>
                    <w:hideMark/>
                  </w:tcPr>
                  <w:p w14:paraId="3E5A7CC3" w14:textId="77777777" w:rsidR="0085697D" w:rsidRDefault="0085697D">
                    <w:pPr>
                      <w:pStyle w:val="Bibliography"/>
                      <w:rPr>
                        <w:noProof/>
                        <w:lang w:val="en-US"/>
                      </w:rPr>
                    </w:pPr>
                    <w:r>
                      <w:rPr>
                        <w:noProof/>
                        <w:lang w:val="en-US"/>
                      </w:rPr>
                      <w:t xml:space="preserve">[54] </w:t>
                    </w:r>
                  </w:p>
                </w:tc>
                <w:tc>
                  <w:tcPr>
                    <w:tcW w:w="0" w:type="auto"/>
                    <w:hideMark/>
                  </w:tcPr>
                  <w:p w14:paraId="3071104B" w14:textId="77777777" w:rsidR="0085697D" w:rsidRDefault="0085697D">
                    <w:pPr>
                      <w:pStyle w:val="Bibliography"/>
                      <w:rPr>
                        <w:noProof/>
                        <w:lang w:val="en-US"/>
                      </w:rPr>
                    </w:pPr>
                    <w:r>
                      <w:rPr>
                        <w:noProof/>
                        <w:lang w:val="en-US"/>
                      </w:rPr>
                      <w:t xml:space="preserve">P. Qi, Y. Zhang, Y. Zhang, J. Bolton and C. D. Manning, "Stanza: A Python Natural Language Processing Toolkit for Many Human Languages," in </w:t>
                    </w:r>
                    <w:r>
                      <w:rPr>
                        <w:i/>
                        <w:iCs/>
                        <w:noProof/>
                        <w:lang w:val="en-US"/>
                      </w:rPr>
                      <w:t>Proceedings of the 58th Annual Meeting of the Association for Computational Linguistics: System Demonstrations</w:t>
                    </w:r>
                    <w:r>
                      <w:rPr>
                        <w:noProof/>
                        <w:lang w:val="en-US"/>
                      </w:rPr>
                      <w:t xml:space="preserve">, Online, 2020. </w:t>
                    </w:r>
                  </w:p>
                </w:tc>
              </w:tr>
              <w:tr w:rsidR="0085697D" w14:paraId="3427B5DA" w14:textId="77777777" w:rsidTr="0085697D">
                <w:trPr>
                  <w:divId w:val="1057897253"/>
                  <w:tblCellSpacing w:w="15" w:type="dxa"/>
                </w:trPr>
                <w:tc>
                  <w:tcPr>
                    <w:tcW w:w="287" w:type="pct"/>
                    <w:hideMark/>
                  </w:tcPr>
                  <w:p w14:paraId="774EAE7B" w14:textId="77777777" w:rsidR="0085697D" w:rsidRDefault="0085697D">
                    <w:pPr>
                      <w:pStyle w:val="Bibliography"/>
                      <w:rPr>
                        <w:noProof/>
                        <w:lang w:val="en-US"/>
                      </w:rPr>
                    </w:pPr>
                    <w:r>
                      <w:rPr>
                        <w:noProof/>
                        <w:lang w:val="en-US"/>
                      </w:rPr>
                      <w:t xml:space="preserve">[55] </w:t>
                    </w:r>
                  </w:p>
                </w:tc>
                <w:tc>
                  <w:tcPr>
                    <w:tcW w:w="0" w:type="auto"/>
                    <w:hideMark/>
                  </w:tcPr>
                  <w:p w14:paraId="20889E25" w14:textId="77777777" w:rsidR="0085697D" w:rsidRDefault="0085697D">
                    <w:pPr>
                      <w:pStyle w:val="Bibliography"/>
                      <w:rPr>
                        <w:noProof/>
                        <w:lang w:val="en-US"/>
                      </w:rPr>
                    </w:pPr>
                    <w:r>
                      <w:rPr>
                        <w:noProof/>
                        <w:lang w:val="en-US"/>
                      </w:rPr>
                      <w:t>Stanford NLP Group, "Tokenization &amp; Sentence Segmentation: Use spaCy for Fast Tokenization and Sentence Segmentation," 2020. [Online]. Available: https://stanfordnlp.github.io/stanza/tokenize.html#use-spacy-for-fast-tokenization-and-sentence-segmentation. [Accessed 15 August 2020].</w:t>
                    </w:r>
                  </w:p>
                </w:tc>
              </w:tr>
              <w:tr w:rsidR="0085697D" w14:paraId="2EDADA17" w14:textId="77777777" w:rsidTr="0085697D">
                <w:trPr>
                  <w:divId w:val="1057897253"/>
                  <w:tblCellSpacing w:w="15" w:type="dxa"/>
                </w:trPr>
                <w:tc>
                  <w:tcPr>
                    <w:tcW w:w="287" w:type="pct"/>
                    <w:hideMark/>
                  </w:tcPr>
                  <w:p w14:paraId="72783FD0" w14:textId="77777777" w:rsidR="0085697D" w:rsidRDefault="0085697D">
                    <w:pPr>
                      <w:pStyle w:val="Bibliography"/>
                      <w:rPr>
                        <w:noProof/>
                        <w:lang w:val="en-US"/>
                      </w:rPr>
                    </w:pPr>
                    <w:r>
                      <w:rPr>
                        <w:noProof/>
                        <w:lang w:val="en-US"/>
                      </w:rPr>
                      <w:t xml:space="preserve">[56] </w:t>
                    </w:r>
                  </w:p>
                </w:tc>
                <w:tc>
                  <w:tcPr>
                    <w:tcW w:w="0" w:type="auto"/>
                    <w:hideMark/>
                  </w:tcPr>
                  <w:p w14:paraId="0A3503AE" w14:textId="77777777" w:rsidR="0085697D" w:rsidRDefault="0085697D">
                    <w:pPr>
                      <w:pStyle w:val="Bibliography"/>
                      <w:rPr>
                        <w:noProof/>
                        <w:lang w:val="en-US"/>
                      </w:rPr>
                    </w:pPr>
                    <w:r>
                      <w:rPr>
                        <w:noProof/>
                        <w:lang w:val="en-US"/>
                      </w:rPr>
                      <w:t xml:space="preserve">A. Villavicencio, V. Kordoni, Y. Zhang, M. Idiart and C. Ramisch, "Validation and Evaluation of Automatically Acquired Multiword Expressions for Grammar Engineering," in </w:t>
                    </w:r>
                    <w:r>
                      <w:rPr>
                        <w:i/>
                        <w:iCs/>
                        <w:noProof/>
                        <w:lang w:val="en-US"/>
                      </w:rPr>
                      <w:t>Proceedings of the 2007 Joint Conference on Empirical Methods in Natural Language Processing and Computational Natural Language Learning (EMNLP-CoNLL)</w:t>
                    </w:r>
                    <w:r>
                      <w:rPr>
                        <w:noProof/>
                        <w:lang w:val="en-US"/>
                      </w:rPr>
                      <w:t xml:space="preserve">, Prague, Czech Republic, 2007. </w:t>
                    </w:r>
                  </w:p>
                </w:tc>
              </w:tr>
              <w:tr w:rsidR="0085697D" w14:paraId="1766064F" w14:textId="77777777" w:rsidTr="0085697D">
                <w:trPr>
                  <w:divId w:val="1057897253"/>
                  <w:tblCellSpacing w:w="15" w:type="dxa"/>
                </w:trPr>
                <w:tc>
                  <w:tcPr>
                    <w:tcW w:w="287" w:type="pct"/>
                    <w:hideMark/>
                  </w:tcPr>
                  <w:p w14:paraId="1CED80D2" w14:textId="77777777" w:rsidR="0085697D" w:rsidRDefault="0085697D">
                    <w:pPr>
                      <w:pStyle w:val="Bibliography"/>
                      <w:rPr>
                        <w:noProof/>
                        <w:lang w:val="en-US"/>
                      </w:rPr>
                    </w:pPr>
                    <w:r>
                      <w:rPr>
                        <w:noProof/>
                        <w:lang w:val="en-US"/>
                      </w:rPr>
                      <w:t xml:space="preserve">[57] </w:t>
                    </w:r>
                  </w:p>
                </w:tc>
                <w:tc>
                  <w:tcPr>
                    <w:tcW w:w="0" w:type="auto"/>
                    <w:hideMark/>
                  </w:tcPr>
                  <w:p w14:paraId="5E73B14F" w14:textId="77777777" w:rsidR="0085697D" w:rsidRDefault="0085697D">
                    <w:pPr>
                      <w:pStyle w:val="Bibliography"/>
                      <w:rPr>
                        <w:noProof/>
                        <w:lang w:val="en-US"/>
                      </w:rPr>
                    </w:pPr>
                    <w:r>
                      <w:rPr>
                        <w:noProof/>
                        <w:lang w:val="en-US"/>
                      </w:rPr>
                      <w:t xml:space="preserve">M. R. Costa-jussà, V. Daudaravicius and R. E. Banchs, "Integration of statistical collocation segmentations in a phrase-based statistical machine translation system," in </w:t>
                    </w:r>
                    <w:r>
                      <w:rPr>
                        <w:i/>
                        <w:iCs/>
                        <w:noProof/>
                        <w:lang w:val="en-US"/>
                      </w:rPr>
                      <w:t>Proceedings of EAMT 2010 - 14th Annual Conference of the European Association for Machine Translation</w:t>
                    </w:r>
                    <w:r>
                      <w:rPr>
                        <w:noProof/>
                        <w:lang w:val="en-US"/>
                      </w:rPr>
                      <w:t xml:space="preserve">, Saint-Raphaël, 2010. </w:t>
                    </w:r>
                  </w:p>
                </w:tc>
              </w:tr>
              <w:tr w:rsidR="0085697D" w14:paraId="6BDDA704" w14:textId="77777777" w:rsidTr="0085697D">
                <w:trPr>
                  <w:divId w:val="1057897253"/>
                  <w:tblCellSpacing w:w="15" w:type="dxa"/>
                </w:trPr>
                <w:tc>
                  <w:tcPr>
                    <w:tcW w:w="287" w:type="pct"/>
                    <w:hideMark/>
                  </w:tcPr>
                  <w:p w14:paraId="400CB9AD" w14:textId="77777777" w:rsidR="0085697D" w:rsidRDefault="0085697D">
                    <w:pPr>
                      <w:pStyle w:val="Bibliography"/>
                      <w:rPr>
                        <w:noProof/>
                        <w:lang w:val="en-US"/>
                      </w:rPr>
                    </w:pPr>
                    <w:r>
                      <w:rPr>
                        <w:noProof/>
                        <w:lang w:val="en-US"/>
                      </w:rPr>
                      <w:t xml:space="preserve">[58] </w:t>
                    </w:r>
                  </w:p>
                </w:tc>
                <w:tc>
                  <w:tcPr>
                    <w:tcW w:w="0" w:type="auto"/>
                    <w:hideMark/>
                  </w:tcPr>
                  <w:p w14:paraId="433BE56F" w14:textId="77777777" w:rsidR="0085697D" w:rsidRDefault="0085697D">
                    <w:pPr>
                      <w:pStyle w:val="Bibliography"/>
                      <w:rPr>
                        <w:noProof/>
                        <w:lang w:val="en-US"/>
                      </w:rPr>
                    </w:pPr>
                    <w:r>
                      <w:rPr>
                        <w:noProof/>
                        <w:lang w:val="en-US"/>
                      </w:rPr>
                      <w:t xml:space="preserve">M. Saunders, P. Lewis and A. Thornhill, Research Methods for Business Students, 7th ed., London: Pearson, 2016. </w:t>
                    </w:r>
                  </w:p>
                </w:tc>
              </w:tr>
              <w:tr w:rsidR="0085697D" w14:paraId="43F6BCCB" w14:textId="77777777" w:rsidTr="0085697D">
                <w:trPr>
                  <w:divId w:val="1057897253"/>
                  <w:tblCellSpacing w:w="15" w:type="dxa"/>
                </w:trPr>
                <w:tc>
                  <w:tcPr>
                    <w:tcW w:w="287" w:type="pct"/>
                    <w:hideMark/>
                  </w:tcPr>
                  <w:p w14:paraId="315D4089" w14:textId="77777777" w:rsidR="0085697D" w:rsidRDefault="0085697D">
                    <w:pPr>
                      <w:pStyle w:val="Bibliography"/>
                      <w:rPr>
                        <w:noProof/>
                        <w:lang w:val="en-US"/>
                      </w:rPr>
                    </w:pPr>
                    <w:r>
                      <w:rPr>
                        <w:noProof/>
                        <w:lang w:val="en-US"/>
                      </w:rPr>
                      <w:t xml:space="preserve">[59] </w:t>
                    </w:r>
                  </w:p>
                </w:tc>
                <w:tc>
                  <w:tcPr>
                    <w:tcW w:w="0" w:type="auto"/>
                    <w:hideMark/>
                  </w:tcPr>
                  <w:p w14:paraId="618199D0" w14:textId="77777777" w:rsidR="0085697D" w:rsidRDefault="0085697D">
                    <w:pPr>
                      <w:pStyle w:val="Bibliography"/>
                      <w:rPr>
                        <w:noProof/>
                        <w:lang w:val="en-US"/>
                      </w:rPr>
                    </w:pPr>
                    <w:r>
                      <w:rPr>
                        <w:noProof/>
                        <w:lang w:val="en-US"/>
                      </w:rPr>
                      <w:t xml:space="preserve">M. Crotty, The Foundations of Social Research: Meaning and Perspective in the Research Process, Newbury Park, California: SAGE Publications Ltd, 1998. </w:t>
                    </w:r>
                  </w:p>
                </w:tc>
              </w:tr>
              <w:tr w:rsidR="0085697D" w14:paraId="535784AE" w14:textId="77777777" w:rsidTr="0085697D">
                <w:trPr>
                  <w:divId w:val="1057897253"/>
                  <w:tblCellSpacing w:w="15" w:type="dxa"/>
                </w:trPr>
                <w:tc>
                  <w:tcPr>
                    <w:tcW w:w="287" w:type="pct"/>
                    <w:hideMark/>
                  </w:tcPr>
                  <w:p w14:paraId="6BB597BA" w14:textId="77777777" w:rsidR="0085697D" w:rsidRDefault="0085697D">
                    <w:pPr>
                      <w:pStyle w:val="Bibliography"/>
                      <w:rPr>
                        <w:noProof/>
                        <w:lang w:val="en-US"/>
                      </w:rPr>
                    </w:pPr>
                    <w:r>
                      <w:rPr>
                        <w:noProof/>
                        <w:lang w:val="en-US"/>
                      </w:rPr>
                      <w:lastRenderedPageBreak/>
                      <w:t xml:space="preserve">[60] </w:t>
                    </w:r>
                  </w:p>
                </w:tc>
                <w:tc>
                  <w:tcPr>
                    <w:tcW w:w="0" w:type="auto"/>
                    <w:hideMark/>
                  </w:tcPr>
                  <w:p w14:paraId="308AAE90" w14:textId="77777777" w:rsidR="0085697D" w:rsidRDefault="0085697D">
                    <w:pPr>
                      <w:pStyle w:val="Bibliography"/>
                      <w:rPr>
                        <w:noProof/>
                        <w:lang w:val="en-US"/>
                      </w:rPr>
                    </w:pPr>
                    <w:r>
                      <w:rPr>
                        <w:noProof/>
                        <w:lang w:val="en-US"/>
                      </w:rPr>
                      <w:t xml:space="preserve">L. Cohen, L. Manion and K. Morrison, Research methods in education, 7th edition ed., London: Routledge, 2011. </w:t>
                    </w:r>
                  </w:p>
                </w:tc>
              </w:tr>
              <w:tr w:rsidR="0085697D" w14:paraId="26135334" w14:textId="77777777" w:rsidTr="0085697D">
                <w:trPr>
                  <w:divId w:val="1057897253"/>
                  <w:tblCellSpacing w:w="15" w:type="dxa"/>
                </w:trPr>
                <w:tc>
                  <w:tcPr>
                    <w:tcW w:w="287" w:type="pct"/>
                    <w:hideMark/>
                  </w:tcPr>
                  <w:p w14:paraId="5F89F428" w14:textId="77777777" w:rsidR="0085697D" w:rsidRDefault="0085697D">
                    <w:pPr>
                      <w:pStyle w:val="Bibliography"/>
                      <w:rPr>
                        <w:noProof/>
                        <w:lang w:val="en-US"/>
                      </w:rPr>
                    </w:pPr>
                    <w:r>
                      <w:rPr>
                        <w:noProof/>
                        <w:lang w:val="en-US"/>
                      </w:rPr>
                      <w:t xml:space="preserve">[61] </w:t>
                    </w:r>
                  </w:p>
                </w:tc>
                <w:tc>
                  <w:tcPr>
                    <w:tcW w:w="0" w:type="auto"/>
                    <w:hideMark/>
                  </w:tcPr>
                  <w:p w14:paraId="4A68806B" w14:textId="77777777" w:rsidR="0085697D" w:rsidRDefault="0085697D">
                    <w:pPr>
                      <w:pStyle w:val="Bibliography"/>
                      <w:rPr>
                        <w:noProof/>
                        <w:lang w:val="en-US"/>
                      </w:rPr>
                    </w:pPr>
                    <w:r>
                      <w:rPr>
                        <w:noProof/>
                        <w:lang w:val="en-US"/>
                      </w:rPr>
                      <w:t xml:space="preserve">R. Snieder and K. Larner, The Art of Being a Scientist: A Guide for Graduate Students and their Mentors., Cambridge: Cambridge University Press, 2009. </w:t>
                    </w:r>
                  </w:p>
                </w:tc>
              </w:tr>
              <w:tr w:rsidR="0085697D" w14:paraId="72F97F2E" w14:textId="77777777" w:rsidTr="0085697D">
                <w:trPr>
                  <w:divId w:val="1057897253"/>
                  <w:tblCellSpacing w:w="15" w:type="dxa"/>
                </w:trPr>
                <w:tc>
                  <w:tcPr>
                    <w:tcW w:w="287" w:type="pct"/>
                    <w:hideMark/>
                  </w:tcPr>
                  <w:p w14:paraId="4E6BAC8F" w14:textId="77777777" w:rsidR="0085697D" w:rsidRDefault="0085697D">
                    <w:pPr>
                      <w:pStyle w:val="Bibliography"/>
                      <w:rPr>
                        <w:noProof/>
                        <w:lang w:val="en-US"/>
                      </w:rPr>
                    </w:pPr>
                    <w:r>
                      <w:rPr>
                        <w:noProof/>
                        <w:lang w:val="en-US"/>
                      </w:rPr>
                      <w:t xml:space="preserve">[62] </w:t>
                    </w:r>
                  </w:p>
                </w:tc>
                <w:tc>
                  <w:tcPr>
                    <w:tcW w:w="0" w:type="auto"/>
                    <w:hideMark/>
                  </w:tcPr>
                  <w:p w14:paraId="13C7CC68" w14:textId="77777777" w:rsidR="0085697D" w:rsidRDefault="0085697D">
                    <w:pPr>
                      <w:pStyle w:val="Bibliography"/>
                      <w:rPr>
                        <w:noProof/>
                        <w:lang w:val="en-US"/>
                      </w:rPr>
                    </w:pPr>
                    <w:r>
                      <w:rPr>
                        <w:noProof/>
                        <w:lang w:val="en-US"/>
                      </w:rPr>
                      <w:t xml:space="preserve">C. R. Kothari, Research methodology: methods and techniques., New Delhi: New Age International, 2004. </w:t>
                    </w:r>
                  </w:p>
                </w:tc>
              </w:tr>
              <w:tr w:rsidR="0085697D" w14:paraId="6EB22C0B" w14:textId="77777777" w:rsidTr="0085697D">
                <w:trPr>
                  <w:divId w:val="1057897253"/>
                  <w:tblCellSpacing w:w="15" w:type="dxa"/>
                </w:trPr>
                <w:tc>
                  <w:tcPr>
                    <w:tcW w:w="287" w:type="pct"/>
                    <w:hideMark/>
                  </w:tcPr>
                  <w:p w14:paraId="6890F9E6" w14:textId="77777777" w:rsidR="0085697D" w:rsidRDefault="0085697D">
                    <w:pPr>
                      <w:pStyle w:val="Bibliography"/>
                      <w:rPr>
                        <w:noProof/>
                        <w:lang w:val="en-US"/>
                      </w:rPr>
                    </w:pPr>
                    <w:r>
                      <w:rPr>
                        <w:noProof/>
                        <w:lang w:val="en-US"/>
                      </w:rPr>
                      <w:t xml:space="preserve">[63] </w:t>
                    </w:r>
                  </w:p>
                </w:tc>
                <w:tc>
                  <w:tcPr>
                    <w:tcW w:w="0" w:type="auto"/>
                    <w:hideMark/>
                  </w:tcPr>
                  <w:p w14:paraId="1CCFE5DE" w14:textId="77777777" w:rsidR="0085697D" w:rsidRDefault="0085697D">
                    <w:pPr>
                      <w:pStyle w:val="Bibliography"/>
                      <w:rPr>
                        <w:noProof/>
                        <w:lang w:val="en-US"/>
                      </w:rPr>
                    </w:pPr>
                    <w:r>
                      <w:rPr>
                        <w:noProof/>
                        <w:lang w:val="en-US"/>
                      </w:rPr>
                      <w:t xml:space="preserve">D. Silverman, Doing Qualitative Research: A practical handbook., London: Sage, 2013. </w:t>
                    </w:r>
                  </w:p>
                </w:tc>
              </w:tr>
              <w:tr w:rsidR="0085697D" w14:paraId="15CC2102" w14:textId="77777777" w:rsidTr="0085697D">
                <w:trPr>
                  <w:divId w:val="1057897253"/>
                  <w:tblCellSpacing w:w="15" w:type="dxa"/>
                </w:trPr>
                <w:tc>
                  <w:tcPr>
                    <w:tcW w:w="287" w:type="pct"/>
                    <w:hideMark/>
                  </w:tcPr>
                  <w:p w14:paraId="44509D41" w14:textId="77777777" w:rsidR="0085697D" w:rsidRDefault="0085697D">
                    <w:pPr>
                      <w:pStyle w:val="Bibliography"/>
                      <w:rPr>
                        <w:noProof/>
                        <w:lang w:val="en-US"/>
                      </w:rPr>
                    </w:pPr>
                    <w:r>
                      <w:rPr>
                        <w:noProof/>
                        <w:lang w:val="en-US"/>
                      </w:rPr>
                      <w:t xml:space="preserve">[64] </w:t>
                    </w:r>
                  </w:p>
                </w:tc>
                <w:tc>
                  <w:tcPr>
                    <w:tcW w:w="0" w:type="auto"/>
                    <w:hideMark/>
                  </w:tcPr>
                  <w:p w14:paraId="63AD98CF" w14:textId="77777777" w:rsidR="0085697D" w:rsidRDefault="0085697D">
                    <w:pPr>
                      <w:pStyle w:val="Bibliography"/>
                      <w:rPr>
                        <w:noProof/>
                        <w:lang w:val="en-US"/>
                      </w:rPr>
                    </w:pPr>
                    <w:r>
                      <w:rPr>
                        <w:noProof/>
                        <w:lang w:val="en-US"/>
                      </w:rPr>
                      <w:t>Oxford Text Archive, "British National Corpus," 2015. [Online]. Available: http://www.natcorp.ox.ac.uk/. [Accessed 15 September 2020].</w:t>
                    </w:r>
                  </w:p>
                </w:tc>
              </w:tr>
              <w:tr w:rsidR="0085697D" w14:paraId="610D29C3" w14:textId="77777777" w:rsidTr="0085697D">
                <w:trPr>
                  <w:divId w:val="1057897253"/>
                  <w:tblCellSpacing w:w="15" w:type="dxa"/>
                </w:trPr>
                <w:tc>
                  <w:tcPr>
                    <w:tcW w:w="287" w:type="pct"/>
                    <w:hideMark/>
                  </w:tcPr>
                  <w:p w14:paraId="531AFB1A" w14:textId="77777777" w:rsidR="0085697D" w:rsidRDefault="0085697D">
                    <w:pPr>
                      <w:pStyle w:val="Bibliography"/>
                      <w:rPr>
                        <w:noProof/>
                        <w:lang w:val="en-US"/>
                      </w:rPr>
                    </w:pPr>
                    <w:r>
                      <w:rPr>
                        <w:noProof/>
                        <w:lang w:val="en-US"/>
                      </w:rPr>
                      <w:t xml:space="preserve">[65] </w:t>
                    </w:r>
                  </w:p>
                </w:tc>
                <w:tc>
                  <w:tcPr>
                    <w:tcW w:w="0" w:type="auto"/>
                    <w:hideMark/>
                  </w:tcPr>
                  <w:p w14:paraId="4D20092F" w14:textId="77777777" w:rsidR="0085697D" w:rsidRDefault="0085697D">
                    <w:pPr>
                      <w:pStyle w:val="Bibliography"/>
                      <w:rPr>
                        <w:noProof/>
                        <w:lang w:val="en-US"/>
                      </w:rPr>
                    </w:pPr>
                    <w:r>
                      <w:rPr>
                        <w:noProof/>
                        <w:lang w:val="en-US"/>
                      </w:rPr>
                      <w:t>Oxford University Press, "British National Corpus (BNC)," [Online]. Available: https://www.english-corpora.org/bnc/. [Accessed 25 March 2020].</w:t>
                    </w:r>
                  </w:p>
                </w:tc>
              </w:tr>
              <w:tr w:rsidR="0085697D" w14:paraId="01733CC5" w14:textId="77777777" w:rsidTr="0085697D">
                <w:trPr>
                  <w:divId w:val="1057897253"/>
                  <w:tblCellSpacing w:w="15" w:type="dxa"/>
                </w:trPr>
                <w:tc>
                  <w:tcPr>
                    <w:tcW w:w="287" w:type="pct"/>
                    <w:hideMark/>
                  </w:tcPr>
                  <w:p w14:paraId="510807F0" w14:textId="77777777" w:rsidR="0085697D" w:rsidRDefault="0085697D">
                    <w:pPr>
                      <w:pStyle w:val="Bibliography"/>
                      <w:rPr>
                        <w:noProof/>
                        <w:lang w:val="en-US"/>
                      </w:rPr>
                    </w:pPr>
                    <w:r>
                      <w:rPr>
                        <w:noProof/>
                        <w:lang w:val="en-US"/>
                      </w:rPr>
                      <w:t xml:space="preserve">[66] </w:t>
                    </w:r>
                  </w:p>
                </w:tc>
                <w:tc>
                  <w:tcPr>
                    <w:tcW w:w="0" w:type="auto"/>
                    <w:hideMark/>
                  </w:tcPr>
                  <w:p w14:paraId="3C2563D2" w14:textId="77777777" w:rsidR="0085697D" w:rsidRDefault="0085697D">
                    <w:pPr>
                      <w:pStyle w:val="Bibliography"/>
                      <w:rPr>
                        <w:noProof/>
                        <w:lang w:val="en-US"/>
                      </w:rPr>
                    </w:pPr>
                    <w:r>
                      <w:rPr>
                        <w:noProof/>
                        <w:lang w:val="en-US"/>
                      </w:rPr>
                      <w:t xml:space="preserve">K. Roebuck, Systems Development Life Cycle (Sdlc) : High-Impact Strategies - What You Need to Know: Definitions, Adoptions, Impact, Benefits, Maturity, Vendors, Samford: Tebbo, 2011. </w:t>
                    </w:r>
                  </w:p>
                </w:tc>
              </w:tr>
              <w:tr w:rsidR="0085697D" w14:paraId="2092CB41" w14:textId="77777777" w:rsidTr="0085697D">
                <w:trPr>
                  <w:divId w:val="1057897253"/>
                  <w:tblCellSpacing w:w="15" w:type="dxa"/>
                </w:trPr>
                <w:tc>
                  <w:tcPr>
                    <w:tcW w:w="287" w:type="pct"/>
                    <w:hideMark/>
                  </w:tcPr>
                  <w:p w14:paraId="3CEEFE00" w14:textId="77777777" w:rsidR="0085697D" w:rsidRDefault="0085697D">
                    <w:pPr>
                      <w:pStyle w:val="Bibliography"/>
                      <w:rPr>
                        <w:noProof/>
                        <w:lang w:val="en-US"/>
                      </w:rPr>
                    </w:pPr>
                    <w:r>
                      <w:rPr>
                        <w:noProof/>
                        <w:lang w:val="en-US"/>
                      </w:rPr>
                      <w:t xml:space="preserve">[67] </w:t>
                    </w:r>
                  </w:p>
                </w:tc>
                <w:tc>
                  <w:tcPr>
                    <w:tcW w:w="0" w:type="auto"/>
                    <w:hideMark/>
                  </w:tcPr>
                  <w:p w14:paraId="379314D4" w14:textId="77777777" w:rsidR="0085697D" w:rsidRDefault="0085697D">
                    <w:pPr>
                      <w:pStyle w:val="Bibliography"/>
                      <w:rPr>
                        <w:noProof/>
                        <w:lang w:val="en-US"/>
                      </w:rPr>
                    </w:pPr>
                    <w:r>
                      <w:rPr>
                        <w:noProof/>
                        <w:lang w:val="en-US"/>
                      </w:rPr>
                      <w:t xml:space="preserve">R. K. Wysocki, Effective Software Project Management, Indianapolis: John Wiley &amp; Sons, 2010. </w:t>
                    </w:r>
                  </w:p>
                </w:tc>
              </w:tr>
              <w:tr w:rsidR="0085697D" w14:paraId="69E11201" w14:textId="77777777" w:rsidTr="0085697D">
                <w:trPr>
                  <w:divId w:val="1057897253"/>
                  <w:tblCellSpacing w:w="15" w:type="dxa"/>
                </w:trPr>
                <w:tc>
                  <w:tcPr>
                    <w:tcW w:w="287" w:type="pct"/>
                    <w:hideMark/>
                  </w:tcPr>
                  <w:p w14:paraId="3A8C45F8" w14:textId="77777777" w:rsidR="0085697D" w:rsidRDefault="0085697D">
                    <w:pPr>
                      <w:pStyle w:val="Bibliography"/>
                      <w:rPr>
                        <w:noProof/>
                        <w:lang w:val="en-US"/>
                      </w:rPr>
                    </w:pPr>
                    <w:r>
                      <w:rPr>
                        <w:noProof/>
                        <w:lang w:val="en-US"/>
                      </w:rPr>
                      <w:t xml:space="preserve">[68] </w:t>
                    </w:r>
                  </w:p>
                </w:tc>
                <w:tc>
                  <w:tcPr>
                    <w:tcW w:w="0" w:type="auto"/>
                    <w:hideMark/>
                  </w:tcPr>
                  <w:p w14:paraId="32650E44" w14:textId="77777777" w:rsidR="0085697D" w:rsidRDefault="0085697D">
                    <w:pPr>
                      <w:pStyle w:val="Bibliography"/>
                      <w:rPr>
                        <w:noProof/>
                        <w:lang w:val="en-US"/>
                      </w:rPr>
                    </w:pPr>
                    <w:r>
                      <w:rPr>
                        <w:noProof/>
                        <w:lang w:val="en-US"/>
                      </w:rPr>
                      <w:t>V. Osetskyi, "SDLC Models Explained: Agile, Waterfall, V-Shaped, Iterative, Spiral," 29 August 2017. [Online]. Available: https://medium.com/existek/sdlc-models-explained-agile-waterfall-v-shaped-iterative-spiral-e3f012f390c5. [Accessed 3 September 2020].</w:t>
                    </w:r>
                  </w:p>
                </w:tc>
              </w:tr>
              <w:tr w:rsidR="0085697D" w14:paraId="1FBBAF0E" w14:textId="77777777" w:rsidTr="0085697D">
                <w:trPr>
                  <w:divId w:val="1057897253"/>
                  <w:tblCellSpacing w:w="15" w:type="dxa"/>
                </w:trPr>
                <w:tc>
                  <w:tcPr>
                    <w:tcW w:w="287" w:type="pct"/>
                    <w:hideMark/>
                  </w:tcPr>
                  <w:p w14:paraId="7A7C9F41" w14:textId="77777777" w:rsidR="0085697D" w:rsidRDefault="0085697D">
                    <w:pPr>
                      <w:pStyle w:val="Bibliography"/>
                      <w:rPr>
                        <w:noProof/>
                        <w:lang w:val="en-US"/>
                      </w:rPr>
                    </w:pPr>
                    <w:r>
                      <w:rPr>
                        <w:noProof/>
                        <w:lang w:val="en-US"/>
                      </w:rPr>
                      <w:t xml:space="preserve">[69] </w:t>
                    </w:r>
                  </w:p>
                </w:tc>
                <w:tc>
                  <w:tcPr>
                    <w:tcW w:w="0" w:type="auto"/>
                    <w:hideMark/>
                  </w:tcPr>
                  <w:p w14:paraId="19F67A39" w14:textId="77777777" w:rsidR="0085697D" w:rsidRDefault="0085697D">
                    <w:pPr>
                      <w:pStyle w:val="Bibliography"/>
                      <w:rPr>
                        <w:noProof/>
                        <w:lang w:val="en-US"/>
                      </w:rPr>
                    </w:pPr>
                    <w:r>
                      <w:rPr>
                        <w:noProof/>
                        <w:lang w:val="en-US"/>
                      </w:rPr>
                      <w:t>Existek, "SDLC Models Explained: Agile, Waterfall, V-Shaped, Iterative, Spiral," 4 August 2020. [Online]. Available: https://existek.com/blog/sdlc-models/. [Accessed 4 September 2020].</w:t>
                    </w:r>
                  </w:p>
                </w:tc>
              </w:tr>
              <w:tr w:rsidR="0085697D" w14:paraId="5709D822" w14:textId="77777777" w:rsidTr="0085697D">
                <w:trPr>
                  <w:divId w:val="1057897253"/>
                  <w:tblCellSpacing w:w="15" w:type="dxa"/>
                </w:trPr>
                <w:tc>
                  <w:tcPr>
                    <w:tcW w:w="287" w:type="pct"/>
                    <w:hideMark/>
                  </w:tcPr>
                  <w:p w14:paraId="7E377776" w14:textId="77777777" w:rsidR="0085697D" w:rsidRDefault="0085697D">
                    <w:pPr>
                      <w:pStyle w:val="Bibliography"/>
                      <w:rPr>
                        <w:noProof/>
                        <w:lang w:val="en-US"/>
                      </w:rPr>
                    </w:pPr>
                    <w:r>
                      <w:rPr>
                        <w:noProof/>
                        <w:lang w:val="en-US"/>
                      </w:rPr>
                      <w:t xml:space="preserve">[70] </w:t>
                    </w:r>
                  </w:p>
                </w:tc>
                <w:tc>
                  <w:tcPr>
                    <w:tcW w:w="0" w:type="auto"/>
                    <w:hideMark/>
                  </w:tcPr>
                  <w:p w14:paraId="30EEDFBB" w14:textId="77777777" w:rsidR="0085697D" w:rsidRDefault="0085697D">
                    <w:pPr>
                      <w:pStyle w:val="Bibliography"/>
                      <w:rPr>
                        <w:noProof/>
                        <w:lang w:val="en-US"/>
                      </w:rPr>
                    </w:pPr>
                    <w:r>
                      <w:rPr>
                        <w:noProof/>
                        <w:lang w:val="en-US"/>
                      </w:rPr>
                      <w:t>International Organization for Standardization (ISO), "ISO 24613:2008 Language resource management - Lexical markup framework (LMF)," 2008. [Online]. Available: https://www.iso.org/standard/37327.html. [Accessed 22 September 2020].</w:t>
                    </w:r>
                  </w:p>
                </w:tc>
              </w:tr>
              <w:tr w:rsidR="0085697D" w14:paraId="1F66DCAD" w14:textId="77777777" w:rsidTr="0085697D">
                <w:trPr>
                  <w:divId w:val="1057897253"/>
                  <w:tblCellSpacing w:w="15" w:type="dxa"/>
                </w:trPr>
                <w:tc>
                  <w:tcPr>
                    <w:tcW w:w="287" w:type="pct"/>
                    <w:hideMark/>
                  </w:tcPr>
                  <w:p w14:paraId="2FB569F8" w14:textId="77777777" w:rsidR="0085697D" w:rsidRDefault="0085697D">
                    <w:pPr>
                      <w:pStyle w:val="Bibliography"/>
                      <w:rPr>
                        <w:noProof/>
                        <w:lang w:val="en-US"/>
                      </w:rPr>
                    </w:pPr>
                    <w:r>
                      <w:rPr>
                        <w:noProof/>
                        <w:lang w:val="en-US"/>
                      </w:rPr>
                      <w:t xml:space="preserve">[71] </w:t>
                    </w:r>
                  </w:p>
                </w:tc>
                <w:tc>
                  <w:tcPr>
                    <w:tcW w:w="0" w:type="auto"/>
                    <w:hideMark/>
                  </w:tcPr>
                  <w:p w14:paraId="5DAF0BDC" w14:textId="77777777" w:rsidR="0085697D" w:rsidRDefault="0085697D">
                    <w:pPr>
                      <w:pStyle w:val="Bibliography"/>
                      <w:rPr>
                        <w:noProof/>
                        <w:lang w:val="en-US"/>
                      </w:rPr>
                    </w:pPr>
                    <w:r>
                      <w:rPr>
                        <w:noProof/>
                        <w:lang w:val="en-US"/>
                      </w:rPr>
                      <w:t xml:space="preserve">G. Francopoulo and M. George, "Model Description," in </w:t>
                    </w:r>
                    <w:r>
                      <w:rPr>
                        <w:i/>
                        <w:iCs/>
                        <w:noProof/>
                        <w:lang w:val="en-US"/>
                      </w:rPr>
                      <w:t>LMF Lexical Markup Framework</w:t>
                    </w:r>
                    <w:r>
                      <w:rPr>
                        <w:noProof/>
                        <w:lang w:val="en-US"/>
                      </w:rPr>
                      <w:t>, G. Francopoulo and P. Paroubek, Eds., Hoboken, New Jersey, John Wiley &amp; Sons, Inc., 2013, pp. 19-40.</w:t>
                    </w:r>
                  </w:p>
                </w:tc>
              </w:tr>
              <w:tr w:rsidR="0085697D" w14:paraId="076677A7" w14:textId="77777777" w:rsidTr="0085697D">
                <w:trPr>
                  <w:divId w:val="1057897253"/>
                  <w:tblCellSpacing w:w="15" w:type="dxa"/>
                </w:trPr>
                <w:tc>
                  <w:tcPr>
                    <w:tcW w:w="287" w:type="pct"/>
                    <w:hideMark/>
                  </w:tcPr>
                  <w:p w14:paraId="482CA5F3" w14:textId="77777777" w:rsidR="0085697D" w:rsidRDefault="0085697D">
                    <w:pPr>
                      <w:pStyle w:val="Bibliography"/>
                      <w:rPr>
                        <w:noProof/>
                        <w:lang w:val="en-US"/>
                      </w:rPr>
                    </w:pPr>
                    <w:r>
                      <w:rPr>
                        <w:noProof/>
                        <w:lang w:val="en-US"/>
                      </w:rPr>
                      <w:t xml:space="preserve">[72] </w:t>
                    </w:r>
                  </w:p>
                </w:tc>
                <w:tc>
                  <w:tcPr>
                    <w:tcW w:w="0" w:type="auto"/>
                    <w:hideMark/>
                  </w:tcPr>
                  <w:p w14:paraId="73E73198" w14:textId="77777777" w:rsidR="0085697D" w:rsidRDefault="0085697D">
                    <w:pPr>
                      <w:pStyle w:val="Bibliography"/>
                      <w:rPr>
                        <w:noProof/>
                        <w:lang w:val="en-US"/>
                      </w:rPr>
                    </w:pPr>
                    <w:r>
                      <w:rPr>
                        <w:noProof/>
                        <w:lang w:val="en-US"/>
                      </w:rPr>
                      <w:t>BNC Consortium, "British National Corpus, XML edition, Oxford Text Archive," 2007. [Online]. Available: http://hdl.handle.net/20.500.12024/2554. [Accessed 15 September 2020].</w:t>
                    </w:r>
                  </w:p>
                </w:tc>
              </w:tr>
              <w:tr w:rsidR="0085697D" w14:paraId="7FF49DBC" w14:textId="77777777" w:rsidTr="0085697D">
                <w:trPr>
                  <w:divId w:val="1057897253"/>
                  <w:tblCellSpacing w:w="15" w:type="dxa"/>
                </w:trPr>
                <w:tc>
                  <w:tcPr>
                    <w:tcW w:w="287" w:type="pct"/>
                    <w:hideMark/>
                  </w:tcPr>
                  <w:p w14:paraId="0108F6A5" w14:textId="77777777" w:rsidR="0085697D" w:rsidRDefault="0085697D">
                    <w:pPr>
                      <w:pStyle w:val="Bibliography"/>
                      <w:rPr>
                        <w:noProof/>
                        <w:lang w:val="en-US"/>
                      </w:rPr>
                    </w:pPr>
                    <w:r>
                      <w:rPr>
                        <w:noProof/>
                        <w:lang w:val="en-US"/>
                      </w:rPr>
                      <w:t xml:space="preserve">[73] </w:t>
                    </w:r>
                  </w:p>
                </w:tc>
                <w:tc>
                  <w:tcPr>
                    <w:tcW w:w="0" w:type="auto"/>
                    <w:hideMark/>
                  </w:tcPr>
                  <w:p w14:paraId="4FEADB87" w14:textId="77777777" w:rsidR="0085697D" w:rsidRDefault="0085697D">
                    <w:pPr>
                      <w:pStyle w:val="Bibliography"/>
                      <w:rPr>
                        <w:noProof/>
                        <w:lang w:val="en-US"/>
                      </w:rPr>
                    </w:pPr>
                    <w:r>
                      <w:rPr>
                        <w:noProof/>
                        <w:lang w:val="en-US"/>
                      </w:rPr>
                      <w:t>Explosion AI, "Install spaCy," 2016. [Online]. Available: https://spacy.io/usage. [Accessed 15 October 2020].</w:t>
                    </w:r>
                  </w:p>
                </w:tc>
              </w:tr>
              <w:tr w:rsidR="0085697D" w14:paraId="7AE97787" w14:textId="77777777" w:rsidTr="0085697D">
                <w:trPr>
                  <w:divId w:val="1057897253"/>
                  <w:tblCellSpacing w:w="15" w:type="dxa"/>
                </w:trPr>
                <w:tc>
                  <w:tcPr>
                    <w:tcW w:w="287" w:type="pct"/>
                    <w:hideMark/>
                  </w:tcPr>
                  <w:p w14:paraId="66543CD7" w14:textId="77777777" w:rsidR="0085697D" w:rsidRDefault="0085697D">
                    <w:pPr>
                      <w:pStyle w:val="Bibliography"/>
                      <w:rPr>
                        <w:noProof/>
                        <w:lang w:val="en-US"/>
                      </w:rPr>
                    </w:pPr>
                    <w:r>
                      <w:rPr>
                        <w:noProof/>
                        <w:lang w:val="en-US"/>
                      </w:rPr>
                      <w:lastRenderedPageBreak/>
                      <w:t xml:space="preserve">[74] </w:t>
                    </w:r>
                  </w:p>
                </w:tc>
                <w:tc>
                  <w:tcPr>
                    <w:tcW w:w="0" w:type="auto"/>
                    <w:hideMark/>
                  </w:tcPr>
                  <w:p w14:paraId="48AEF493" w14:textId="77777777" w:rsidR="0085697D" w:rsidRDefault="0085697D">
                    <w:pPr>
                      <w:pStyle w:val="Bibliography"/>
                      <w:rPr>
                        <w:noProof/>
                        <w:lang w:val="en-US"/>
                      </w:rPr>
                    </w:pPr>
                    <w:r>
                      <w:rPr>
                        <w:noProof/>
                        <w:lang w:val="en-US"/>
                      </w:rPr>
                      <w:t>English-Corpora.org, "iWeb: The 14 Billion Word Web Corpus," 2017. [Online]. Available: https://www.english-corpora.org/iweb/. [Accessed 16 October 2020].</w:t>
                    </w:r>
                  </w:p>
                </w:tc>
              </w:tr>
            </w:tbl>
            <w:p w14:paraId="699B64DC" w14:textId="77777777" w:rsidR="0085697D" w:rsidRDefault="0085697D">
              <w:pPr>
                <w:divId w:val="1057897253"/>
                <w:rPr>
                  <w:rFonts w:eastAsia="Times New Roman"/>
                  <w:noProof/>
                </w:rPr>
              </w:pPr>
            </w:p>
            <w:p w14:paraId="15FB81B1" w14:textId="14E4E668" w:rsidR="0085697D" w:rsidRDefault="0085697D">
              <w:r>
                <w:rPr>
                  <w:b/>
                  <w:bCs/>
                  <w:noProof/>
                </w:rPr>
                <w:fldChar w:fldCharType="end"/>
              </w:r>
            </w:p>
          </w:sdtContent>
        </w:sdt>
      </w:sdtContent>
    </w:sdt>
    <w:p w14:paraId="35FB7FD7" w14:textId="3D74BF81" w:rsidR="002E611D" w:rsidRDefault="002E611D" w:rsidP="00E757FC">
      <w:pPr>
        <w:jc w:val="both"/>
      </w:pPr>
    </w:p>
    <w:p w14:paraId="28037A14" w14:textId="63122D9D" w:rsidR="003645EB" w:rsidRDefault="003645EB" w:rsidP="00E757FC">
      <w:pPr>
        <w:spacing w:line="360" w:lineRule="auto"/>
        <w:jc w:val="both"/>
      </w:pPr>
    </w:p>
    <w:p w14:paraId="4B6CBE12" w14:textId="25C490CE" w:rsidR="00972A5A" w:rsidRDefault="00972A5A">
      <w:r>
        <w:br w:type="page"/>
      </w:r>
    </w:p>
    <w:p w14:paraId="00F407A1" w14:textId="583E8448" w:rsidR="00972A5A" w:rsidRDefault="00972A5A" w:rsidP="00972A5A">
      <w:pPr>
        <w:pStyle w:val="Heading1"/>
      </w:pPr>
      <w:bookmarkStart w:id="88" w:name="_Toc56598145"/>
      <w:r w:rsidRPr="00972A5A">
        <w:lastRenderedPageBreak/>
        <w:t>APPENDICES</w:t>
      </w:r>
      <w:bookmarkEnd w:id="88"/>
    </w:p>
    <w:p w14:paraId="716593CC" w14:textId="169E21BB" w:rsidR="00972A5A" w:rsidRDefault="00972A5A" w:rsidP="00E757FC">
      <w:pPr>
        <w:spacing w:line="360" w:lineRule="auto"/>
        <w:jc w:val="both"/>
      </w:pPr>
    </w:p>
    <w:p w14:paraId="4B80C206" w14:textId="0515F9A8" w:rsidR="003137DB" w:rsidRPr="00DB373A" w:rsidRDefault="003137DB" w:rsidP="00E757FC">
      <w:pPr>
        <w:spacing w:line="360" w:lineRule="auto"/>
        <w:jc w:val="both"/>
        <w:rPr>
          <w:b/>
          <w:bCs/>
        </w:rPr>
      </w:pPr>
      <w:r w:rsidRPr="00DB373A">
        <w:rPr>
          <w:b/>
          <w:bCs/>
        </w:rPr>
        <w:t xml:space="preserve">Appendix 1: </w:t>
      </w:r>
      <w:r w:rsidR="00DB373A" w:rsidRPr="00DB373A">
        <w:rPr>
          <w:b/>
          <w:bCs/>
        </w:rPr>
        <w:t>Database Dump – to create tables used by the tool</w:t>
      </w:r>
    </w:p>
    <w:p w14:paraId="4AE8C5E0"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5EFBF7B7"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Table structure for table `</w:t>
      </w:r>
      <w:proofErr w:type="spellStart"/>
      <w:r w:rsidRPr="00DB373A">
        <w:rPr>
          <w:rFonts w:ascii="Vectora LT Std Light" w:hAnsi="Vectora LT Std Light"/>
          <w:sz w:val="20"/>
          <w:szCs w:val="20"/>
        </w:rPr>
        <w:t>dtext</w:t>
      </w:r>
      <w:proofErr w:type="spellEnd"/>
      <w:r w:rsidRPr="00DB373A">
        <w:rPr>
          <w:rFonts w:ascii="Vectora LT Std Light" w:hAnsi="Vectora LT Std Light"/>
          <w:sz w:val="20"/>
          <w:szCs w:val="20"/>
        </w:rPr>
        <w:t>`</w:t>
      </w:r>
    </w:p>
    <w:p w14:paraId="035B236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5A6A5D9E" w14:textId="77777777" w:rsidR="00DB373A" w:rsidRPr="00DB373A" w:rsidRDefault="00DB373A" w:rsidP="00DB373A">
      <w:pPr>
        <w:spacing w:after="0" w:line="240" w:lineRule="auto"/>
        <w:jc w:val="both"/>
        <w:rPr>
          <w:rFonts w:ascii="Vectora LT Std Light" w:hAnsi="Vectora LT Std Light"/>
          <w:sz w:val="20"/>
          <w:szCs w:val="20"/>
        </w:rPr>
      </w:pPr>
    </w:p>
    <w:p w14:paraId="3D965482"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CREATE TABLE `</w:t>
      </w:r>
      <w:proofErr w:type="spellStart"/>
      <w:r w:rsidRPr="00DB373A">
        <w:rPr>
          <w:rFonts w:ascii="Vectora LT Std Light" w:hAnsi="Vectora LT Std Light"/>
          <w:sz w:val="20"/>
          <w:szCs w:val="20"/>
        </w:rPr>
        <w:t>dtext</w:t>
      </w:r>
      <w:proofErr w:type="spellEnd"/>
      <w:r w:rsidRPr="00DB373A">
        <w:rPr>
          <w:rFonts w:ascii="Vectora LT Std Light" w:hAnsi="Vectora LT Std Light"/>
          <w:sz w:val="20"/>
          <w:szCs w:val="20"/>
        </w:rPr>
        <w:t>` (</w:t>
      </w:r>
    </w:p>
    <w:p w14:paraId="4B34DE7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 int(11) NOT NULL,</w:t>
      </w:r>
    </w:p>
    <w:p w14:paraId="46472989"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dtext</w:t>
      </w:r>
      <w:proofErr w:type="spellEnd"/>
      <w:r w:rsidRPr="00DB373A">
        <w:rPr>
          <w:rFonts w:ascii="Vectora LT Std Light" w:hAnsi="Vectora LT Std Light"/>
          <w:sz w:val="20"/>
          <w:szCs w:val="20"/>
        </w:rPr>
        <w:t>` text</w:t>
      </w:r>
    </w:p>
    <w:p w14:paraId="3311505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ENGINE=</w:t>
      </w:r>
      <w:proofErr w:type="spellStart"/>
      <w:r w:rsidRPr="00DB373A">
        <w:rPr>
          <w:rFonts w:ascii="Vectora LT Std Light" w:hAnsi="Vectora LT Std Light"/>
          <w:sz w:val="20"/>
          <w:szCs w:val="20"/>
        </w:rPr>
        <w:t>MyISAM</w:t>
      </w:r>
      <w:proofErr w:type="spellEnd"/>
      <w:r w:rsidRPr="00DB373A">
        <w:rPr>
          <w:rFonts w:ascii="Vectora LT Std Light" w:hAnsi="Vectora LT Std Light"/>
          <w:sz w:val="20"/>
          <w:szCs w:val="20"/>
        </w:rPr>
        <w:t xml:space="preserve"> DEFAULT CHARSET=latin1;</w:t>
      </w:r>
    </w:p>
    <w:p w14:paraId="3A444F88" w14:textId="77777777" w:rsidR="00DB373A" w:rsidRPr="00DB373A" w:rsidRDefault="00DB373A" w:rsidP="00DB373A">
      <w:pPr>
        <w:spacing w:after="0" w:line="240" w:lineRule="auto"/>
        <w:jc w:val="both"/>
        <w:rPr>
          <w:rFonts w:ascii="Vectora LT Std Light" w:hAnsi="Vectora LT Std Light"/>
          <w:sz w:val="20"/>
          <w:szCs w:val="20"/>
        </w:rPr>
      </w:pPr>
    </w:p>
    <w:p w14:paraId="69ABEF24"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04023703"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Dumping data for table `</w:t>
      </w:r>
      <w:proofErr w:type="spellStart"/>
      <w:r w:rsidRPr="00DB373A">
        <w:rPr>
          <w:rFonts w:ascii="Vectora LT Std Light" w:hAnsi="Vectora LT Std Light"/>
          <w:sz w:val="20"/>
          <w:szCs w:val="20"/>
        </w:rPr>
        <w:t>dtext</w:t>
      </w:r>
      <w:proofErr w:type="spellEnd"/>
      <w:r w:rsidRPr="00DB373A">
        <w:rPr>
          <w:rFonts w:ascii="Vectora LT Std Light" w:hAnsi="Vectora LT Std Light"/>
          <w:sz w:val="20"/>
          <w:szCs w:val="20"/>
        </w:rPr>
        <w:t>`</w:t>
      </w:r>
    </w:p>
    <w:p w14:paraId="6405160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322ADD44" w14:textId="77777777" w:rsidR="00DB373A" w:rsidRPr="00DB373A" w:rsidRDefault="00DB373A" w:rsidP="00DB373A">
      <w:pPr>
        <w:spacing w:after="0" w:line="240" w:lineRule="auto"/>
        <w:jc w:val="both"/>
        <w:rPr>
          <w:rFonts w:ascii="Vectora LT Std Light" w:hAnsi="Vectora LT Std Light"/>
          <w:sz w:val="20"/>
          <w:szCs w:val="20"/>
        </w:rPr>
      </w:pPr>
    </w:p>
    <w:p w14:paraId="31774190"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INSERT INTO `</w:t>
      </w:r>
      <w:proofErr w:type="spellStart"/>
      <w:r w:rsidRPr="00DB373A">
        <w:rPr>
          <w:rFonts w:ascii="Vectora LT Std Light" w:hAnsi="Vectora LT Std Light"/>
          <w:sz w:val="20"/>
          <w:szCs w:val="20"/>
        </w:rPr>
        <w:t>dtext</w:t>
      </w:r>
      <w:proofErr w:type="spellEnd"/>
      <w:r w:rsidRPr="00DB373A">
        <w:rPr>
          <w:rFonts w:ascii="Vectora LT Std Light" w:hAnsi="Vectora LT Std Light"/>
          <w:sz w:val="20"/>
          <w:szCs w:val="20"/>
        </w:rPr>
        <w:t>`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 `</w:t>
      </w:r>
      <w:proofErr w:type="spellStart"/>
      <w:r w:rsidRPr="00DB373A">
        <w:rPr>
          <w:rFonts w:ascii="Vectora LT Std Light" w:hAnsi="Vectora LT Std Light"/>
          <w:sz w:val="20"/>
          <w:szCs w:val="20"/>
        </w:rPr>
        <w:t>dtext</w:t>
      </w:r>
      <w:proofErr w:type="spellEnd"/>
      <w:r w:rsidRPr="00DB373A">
        <w:rPr>
          <w:rFonts w:ascii="Vectora LT Std Light" w:hAnsi="Vectora LT Std Light"/>
          <w:sz w:val="20"/>
          <w:szCs w:val="20"/>
        </w:rPr>
        <w:t>`) VALUES</w:t>
      </w:r>
    </w:p>
    <w:p w14:paraId="471AEC35"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(1, '');</w:t>
      </w:r>
    </w:p>
    <w:p w14:paraId="6EE47E40" w14:textId="77777777" w:rsidR="00DB373A" w:rsidRPr="00DB373A" w:rsidRDefault="00DB373A" w:rsidP="00DB373A">
      <w:pPr>
        <w:spacing w:after="0" w:line="240" w:lineRule="auto"/>
        <w:jc w:val="both"/>
        <w:rPr>
          <w:rFonts w:ascii="Vectora LT Std Light" w:hAnsi="Vectora LT Std Light"/>
          <w:sz w:val="20"/>
          <w:szCs w:val="20"/>
        </w:rPr>
      </w:pPr>
    </w:p>
    <w:p w14:paraId="4ECC44A7"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w:t>
      </w:r>
    </w:p>
    <w:p w14:paraId="0D72879F" w14:textId="77777777" w:rsidR="00DB373A" w:rsidRPr="00DB373A" w:rsidRDefault="00DB373A" w:rsidP="00DB373A">
      <w:pPr>
        <w:spacing w:after="0" w:line="240" w:lineRule="auto"/>
        <w:jc w:val="both"/>
        <w:rPr>
          <w:rFonts w:ascii="Vectora LT Std Light" w:hAnsi="Vectora LT Std Light"/>
          <w:sz w:val="20"/>
          <w:szCs w:val="20"/>
        </w:rPr>
      </w:pPr>
    </w:p>
    <w:p w14:paraId="7DC9A724"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3C1DFBC0"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Table structure for table `lexicon`</w:t>
      </w:r>
    </w:p>
    <w:p w14:paraId="654FCF5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41D2073C" w14:textId="77777777" w:rsidR="00DB373A" w:rsidRPr="00DB373A" w:rsidRDefault="00DB373A" w:rsidP="00DB373A">
      <w:pPr>
        <w:spacing w:after="0" w:line="240" w:lineRule="auto"/>
        <w:jc w:val="both"/>
        <w:rPr>
          <w:rFonts w:ascii="Vectora LT Std Light" w:hAnsi="Vectora LT Std Light"/>
          <w:sz w:val="20"/>
          <w:szCs w:val="20"/>
        </w:rPr>
      </w:pPr>
    </w:p>
    <w:p w14:paraId="316C5F57"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CREATE TABLE `lexicon` (</w:t>
      </w:r>
    </w:p>
    <w:p w14:paraId="25925E94"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 int(11) NOT NULL,</w:t>
      </w:r>
    </w:p>
    <w:p w14:paraId="7B4322A9"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w:t>
      </w:r>
      <w:proofErr w:type="spellEnd"/>
      <w:r w:rsidRPr="00DB373A">
        <w:rPr>
          <w:rFonts w:ascii="Vectora LT Std Light" w:hAnsi="Vectora LT Std Light"/>
          <w:sz w:val="20"/>
          <w:szCs w:val="20"/>
        </w:rPr>
        <w:t>` varchar(250) DEFAULT NULL,</w:t>
      </w:r>
    </w:p>
    <w:p w14:paraId="5995B7DC"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`archived` varchar(3) NOT NULL DEFAULT 'Yes',</w:t>
      </w:r>
    </w:p>
    <w:p w14:paraId="5FBB6689"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mwedes</w:t>
      </w:r>
      <w:proofErr w:type="spellEnd"/>
      <w:r w:rsidRPr="00DB373A">
        <w:rPr>
          <w:rFonts w:ascii="Vectora LT Std Light" w:hAnsi="Vectora LT Std Light"/>
          <w:sz w:val="20"/>
          <w:szCs w:val="20"/>
        </w:rPr>
        <w:t>` varchar(250) DEFAULT NULL,</w:t>
      </w:r>
    </w:p>
    <w:p w14:paraId="33597A0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compdes</w:t>
      </w:r>
      <w:proofErr w:type="spellEnd"/>
      <w:r w:rsidRPr="00DB373A">
        <w:rPr>
          <w:rFonts w:ascii="Vectora LT Std Light" w:hAnsi="Vectora LT Std Light"/>
          <w:sz w:val="20"/>
          <w:szCs w:val="20"/>
        </w:rPr>
        <w:t>` varchar(250) DEFAULT NULL,</w:t>
      </w:r>
    </w:p>
    <w:p w14:paraId="0AAB135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combpat</w:t>
      </w:r>
      <w:proofErr w:type="spellEnd"/>
      <w:r w:rsidRPr="00DB373A">
        <w:rPr>
          <w:rFonts w:ascii="Vectora LT Std Light" w:hAnsi="Vectora LT Std Light"/>
          <w:sz w:val="20"/>
          <w:szCs w:val="20"/>
        </w:rPr>
        <w:t>` varchar(250) DEFAULT NULL,</w:t>
      </w:r>
    </w:p>
    <w:p w14:paraId="6012D929"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mwemeaning</w:t>
      </w:r>
      <w:proofErr w:type="spellEnd"/>
      <w:r w:rsidRPr="00DB373A">
        <w:rPr>
          <w:rFonts w:ascii="Vectora LT Std Light" w:hAnsi="Vectora LT Std Light"/>
          <w:sz w:val="20"/>
          <w:szCs w:val="20"/>
        </w:rPr>
        <w:t>` text,</w:t>
      </w:r>
    </w:p>
    <w:p w14:paraId="4E21D5D5"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mwesample</w:t>
      </w:r>
      <w:proofErr w:type="spellEnd"/>
      <w:r w:rsidRPr="00DB373A">
        <w:rPr>
          <w:rFonts w:ascii="Vectora LT Std Light" w:hAnsi="Vectora LT Std Light"/>
          <w:sz w:val="20"/>
          <w:szCs w:val="20"/>
        </w:rPr>
        <w:t>` text</w:t>
      </w:r>
    </w:p>
    <w:p w14:paraId="0315215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ENGINE=</w:t>
      </w:r>
      <w:proofErr w:type="spellStart"/>
      <w:r w:rsidRPr="00DB373A">
        <w:rPr>
          <w:rFonts w:ascii="Vectora LT Std Light" w:hAnsi="Vectora LT Std Light"/>
          <w:sz w:val="20"/>
          <w:szCs w:val="20"/>
        </w:rPr>
        <w:t>MyISAM</w:t>
      </w:r>
      <w:proofErr w:type="spellEnd"/>
      <w:r w:rsidRPr="00DB373A">
        <w:rPr>
          <w:rFonts w:ascii="Vectora LT Std Light" w:hAnsi="Vectora LT Std Light"/>
          <w:sz w:val="20"/>
          <w:szCs w:val="20"/>
        </w:rPr>
        <w:t xml:space="preserve"> DEFAULT CHARSET=latin1;</w:t>
      </w:r>
    </w:p>
    <w:p w14:paraId="5CAD2C6C" w14:textId="77777777" w:rsidR="00DB373A" w:rsidRPr="00DB373A" w:rsidRDefault="00DB373A" w:rsidP="00DB373A">
      <w:pPr>
        <w:spacing w:after="0" w:line="240" w:lineRule="auto"/>
        <w:jc w:val="both"/>
        <w:rPr>
          <w:rFonts w:ascii="Vectora LT Std Light" w:hAnsi="Vectora LT Std Light"/>
          <w:sz w:val="20"/>
          <w:szCs w:val="20"/>
        </w:rPr>
      </w:pPr>
    </w:p>
    <w:p w14:paraId="7A8E03F3"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w:t>
      </w:r>
    </w:p>
    <w:p w14:paraId="353A7485" w14:textId="77777777" w:rsidR="00DB373A" w:rsidRPr="00DB373A" w:rsidRDefault="00DB373A" w:rsidP="00DB373A">
      <w:pPr>
        <w:spacing w:after="0" w:line="240" w:lineRule="auto"/>
        <w:jc w:val="both"/>
        <w:rPr>
          <w:rFonts w:ascii="Vectora LT Std Light" w:hAnsi="Vectora LT Std Light"/>
          <w:sz w:val="20"/>
          <w:szCs w:val="20"/>
        </w:rPr>
      </w:pPr>
    </w:p>
    <w:p w14:paraId="1E94D3E2"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4E91361B"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Table structure for table `</w:t>
      </w:r>
      <w:proofErr w:type="spellStart"/>
      <w:r w:rsidRPr="00DB373A">
        <w:rPr>
          <w:rFonts w:ascii="Vectora LT Std Light" w:hAnsi="Vectora LT Std Light"/>
          <w:sz w:val="20"/>
          <w:szCs w:val="20"/>
        </w:rPr>
        <w:t>mwes</w:t>
      </w:r>
      <w:proofErr w:type="spellEnd"/>
      <w:r w:rsidRPr="00DB373A">
        <w:rPr>
          <w:rFonts w:ascii="Vectora LT Std Light" w:hAnsi="Vectora LT Std Light"/>
          <w:sz w:val="20"/>
          <w:szCs w:val="20"/>
        </w:rPr>
        <w:t>`</w:t>
      </w:r>
    </w:p>
    <w:p w14:paraId="33D57BB5"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1FF796B0" w14:textId="77777777" w:rsidR="00DB373A" w:rsidRPr="00DB373A" w:rsidRDefault="00DB373A" w:rsidP="00DB373A">
      <w:pPr>
        <w:spacing w:after="0" w:line="240" w:lineRule="auto"/>
        <w:jc w:val="both"/>
        <w:rPr>
          <w:rFonts w:ascii="Vectora LT Std Light" w:hAnsi="Vectora LT Std Light"/>
          <w:sz w:val="20"/>
          <w:szCs w:val="20"/>
        </w:rPr>
      </w:pPr>
    </w:p>
    <w:p w14:paraId="785C9FCC"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CREATE TABLE `</w:t>
      </w:r>
      <w:proofErr w:type="spellStart"/>
      <w:r w:rsidRPr="00DB373A">
        <w:rPr>
          <w:rFonts w:ascii="Vectora LT Std Light" w:hAnsi="Vectora LT Std Light"/>
          <w:sz w:val="20"/>
          <w:szCs w:val="20"/>
        </w:rPr>
        <w:t>mwes</w:t>
      </w:r>
      <w:proofErr w:type="spellEnd"/>
      <w:r w:rsidRPr="00DB373A">
        <w:rPr>
          <w:rFonts w:ascii="Vectora LT Std Light" w:hAnsi="Vectora LT Std Light"/>
          <w:sz w:val="20"/>
          <w:szCs w:val="20"/>
        </w:rPr>
        <w:t>` (</w:t>
      </w:r>
    </w:p>
    <w:p w14:paraId="146B485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 int(11) NOT NULL,</w:t>
      </w:r>
    </w:p>
    <w:p w14:paraId="72C36641"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w:t>
      </w:r>
      <w:proofErr w:type="spellEnd"/>
      <w:r w:rsidRPr="00DB373A">
        <w:rPr>
          <w:rFonts w:ascii="Vectora LT Std Light" w:hAnsi="Vectora LT Std Light"/>
          <w:sz w:val="20"/>
          <w:szCs w:val="20"/>
        </w:rPr>
        <w:t>` varchar(250) DEFAULT NULL,</w:t>
      </w:r>
    </w:p>
    <w:p w14:paraId="4D36C958"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pmi</w:t>
      </w:r>
      <w:proofErr w:type="spellEnd"/>
      <w:r w:rsidRPr="00DB373A">
        <w:rPr>
          <w:rFonts w:ascii="Vectora LT Std Light" w:hAnsi="Vectora LT Std Light"/>
          <w:sz w:val="20"/>
          <w:szCs w:val="20"/>
        </w:rPr>
        <w:t>` decimal(10,2) DEFAULT NULL,</w:t>
      </w:r>
    </w:p>
    <w:p w14:paraId="49D70704"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`md` decimal(10,2) DEFAULT NULL,</w:t>
      </w:r>
    </w:p>
    <w:p w14:paraId="5934FA52"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`dc` decimal(10,2) DEFAULT NULL,</w:t>
      </w:r>
    </w:p>
    <w:p w14:paraId="6073FBC5"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`archived` varchar(3) NOT NULL DEFAULT 'Yes',</w:t>
      </w:r>
    </w:p>
    <w:p w14:paraId="5C8EA88E"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`choice1` varchar(3) NOT NULL DEFAULT 'No',</w:t>
      </w:r>
    </w:p>
    <w:p w14:paraId="67E53051"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`choice2` varchar(3) NOT NULL DEFAULT 'No',</w:t>
      </w:r>
    </w:p>
    <w:p w14:paraId="5E7B805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mwedes</w:t>
      </w:r>
      <w:proofErr w:type="spellEnd"/>
      <w:r w:rsidRPr="00DB373A">
        <w:rPr>
          <w:rFonts w:ascii="Vectora LT Std Light" w:hAnsi="Vectora LT Std Light"/>
          <w:sz w:val="20"/>
          <w:szCs w:val="20"/>
        </w:rPr>
        <w:t>` varchar(250) DEFAULT NULL,</w:t>
      </w:r>
    </w:p>
    <w:p w14:paraId="42F89A6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compdes</w:t>
      </w:r>
      <w:proofErr w:type="spellEnd"/>
      <w:r w:rsidRPr="00DB373A">
        <w:rPr>
          <w:rFonts w:ascii="Vectora LT Std Light" w:hAnsi="Vectora LT Std Light"/>
          <w:sz w:val="20"/>
          <w:szCs w:val="20"/>
        </w:rPr>
        <w:t>` varchar(250) DEFAULT NULL,</w:t>
      </w:r>
    </w:p>
    <w:p w14:paraId="56480562"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combpat</w:t>
      </w:r>
      <w:proofErr w:type="spellEnd"/>
      <w:r w:rsidRPr="00DB373A">
        <w:rPr>
          <w:rFonts w:ascii="Vectora LT Std Light" w:hAnsi="Vectora LT Std Light"/>
          <w:sz w:val="20"/>
          <w:szCs w:val="20"/>
        </w:rPr>
        <w:t>` varchar(250) DEFAULT NULL,</w:t>
      </w:r>
    </w:p>
    <w:p w14:paraId="240361A3"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mwemeaning</w:t>
      </w:r>
      <w:proofErr w:type="spellEnd"/>
      <w:r w:rsidRPr="00DB373A">
        <w:rPr>
          <w:rFonts w:ascii="Vectora LT Std Light" w:hAnsi="Vectora LT Std Light"/>
          <w:sz w:val="20"/>
          <w:szCs w:val="20"/>
        </w:rPr>
        <w:t>` text,</w:t>
      </w:r>
    </w:p>
    <w:p w14:paraId="30C5664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lastRenderedPageBreak/>
        <w:t xml:space="preserve">  `</w:t>
      </w:r>
      <w:proofErr w:type="spellStart"/>
      <w:r w:rsidRPr="00DB373A">
        <w:rPr>
          <w:rFonts w:ascii="Vectora LT Std Light" w:hAnsi="Vectora LT Std Light"/>
          <w:sz w:val="20"/>
          <w:szCs w:val="20"/>
        </w:rPr>
        <w:t>mwesample</w:t>
      </w:r>
      <w:proofErr w:type="spellEnd"/>
      <w:r w:rsidRPr="00DB373A">
        <w:rPr>
          <w:rFonts w:ascii="Vectora LT Std Light" w:hAnsi="Vectora LT Std Light"/>
          <w:sz w:val="20"/>
          <w:szCs w:val="20"/>
        </w:rPr>
        <w:t>` text</w:t>
      </w:r>
    </w:p>
    <w:p w14:paraId="1FF2B21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ENGINE=</w:t>
      </w:r>
      <w:proofErr w:type="spellStart"/>
      <w:r w:rsidRPr="00DB373A">
        <w:rPr>
          <w:rFonts w:ascii="Vectora LT Std Light" w:hAnsi="Vectora LT Std Light"/>
          <w:sz w:val="20"/>
          <w:szCs w:val="20"/>
        </w:rPr>
        <w:t>MyISAM</w:t>
      </w:r>
      <w:proofErr w:type="spellEnd"/>
      <w:r w:rsidRPr="00DB373A">
        <w:rPr>
          <w:rFonts w:ascii="Vectora LT Std Light" w:hAnsi="Vectora LT Std Light"/>
          <w:sz w:val="20"/>
          <w:szCs w:val="20"/>
        </w:rPr>
        <w:t xml:space="preserve"> DEFAULT CHARSET=latin1;</w:t>
      </w:r>
    </w:p>
    <w:p w14:paraId="3CA75B46" w14:textId="77777777" w:rsidR="00DB373A" w:rsidRPr="00DB373A" w:rsidRDefault="00DB373A" w:rsidP="00DB373A">
      <w:pPr>
        <w:spacing w:after="0" w:line="240" w:lineRule="auto"/>
        <w:jc w:val="both"/>
        <w:rPr>
          <w:rFonts w:ascii="Vectora LT Std Light" w:hAnsi="Vectora LT Std Light"/>
          <w:sz w:val="20"/>
          <w:szCs w:val="20"/>
        </w:rPr>
      </w:pPr>
    </w:p>
    <w:p w14:paraId="7B655F5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w:t>
      </w:r>
    </w:p>
    <w:p w14:paraId="7B08C2A2" w14:textId="77777777" w:rsidR="00DB373A" w:rsidRPr="00DB373A" w:rsidRDefault="00DB373A" w:rsidP="00DB373A">
      <w:pPr>
        <w:spacing w:after="0" w:line="240" w:lineRule="auto"/>
        <w:jc w:val="both"/>
        <w:rPr>
          <w:rFonts w:ascii="Vectora LT Std Light" w:hAnsi="Vectora LT Std Light"/>
          <w:sz w:val="20"/>
          <w:szCs w:val="20"/>
        </w:rPr>
      </w:pPr>
    </w:p>
    <w:p w14:paraId="1A1FBC43"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4E86101C"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Table structure for table `</w:t>
      </w:r>
      <w:proofErr w:type="spellStart"/>
      <w:r w:rsidRPr="00DB373A">
        <w:rPr>
          <w:rFonts w:ascii="Vectora LT Std Light" w:hAnsi="Vectora LT Std Light"/>
          <w:sz w:val="20"/>
          <w:szCs w:val="20"/>
        </w:rPr>
        <w:t>mwes_temp</w:t>
      </w:r>
      <w:proofErr w:type="spellEnd"/>
      <w:r w:rsidRPr="00DB373A">
        <w:rPr>
          <w:rFonts w:ascii="Vectora LT Std Light" w:hAnsi="Vectora LT Std Light"/>
          <w:sz w:val="20"/>
          <w:szCs w:val="20"/>
        </w:rPr>
        <w:t>`</w:t>
      </w:r>
    </w:p>
    <w:p w14:paraId="0824DDBD"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095B4DCA" w14:textId="77777777" w:rsidR="00DB373A" w:rsidRPr="00DB373A" w:rsidRDefault="00DB373A" w:rsidP="00DB373A">
      <w:pPr>
        <w:spacing w:after="0" w:line="240" w:lineRule="auto"/>
        <w:jc w:val="both"/>
        <w:rPr>
          <w:rFonts w:ascii="Vectora LT Std Light" w:hAnsi="Vectora LT Std Light"/>
          <w:sz w:val="20"/>
          <w:szCs w:val="20"/>
        </w:rPr>
      </w:pPr>
    </w:p>
    <w:p w14:paraId="0EC405B8"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CREATE TABLE `</w:t>
      </w:r>
      <w:proofErr w:type="spellStart"/>
      <w:r w:rsidRPr="00DB373A">
        <w:rPr>
          <w:rFonts w:ascii="Vectora LT Std Light" w:hAnsi="Vectora LT Std Light"/>
          <w:sz w:val="20"/>
          <w:szCs w:val="20"/>
        </w:rPr>
        <w:t>mwes_temp</w:t>
      </w:r>
      <w:proofErr w:type="spellEnd"/>
      <w:r w:rsidRPr="00DB373A">
        <w:rPr>
          <w:rFonts w:ascii="Vectora LT Std Light" w:hAnsi="Vectora LT Std Light"/>
          <w:sz w:val="20"/>
          <w:szCs w:val="20"/>
        </w:rPr>
        <w:t>` (</w:t>
      </w:r>
    </w:p>
    <w:p w14:paraId="111C1453"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 int(11) NOT NULL,</w:t>
      </w:r>
    </w:p>
    <w:p w14:paraId="7D447BA1"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w:t>
      </w:r>
      <w:proofErr w:type="spellEnd"/>
      <w:r w:rsidRPr="00DB373A">
        <w:rPr>
          <w:rFonts w:ascii="Vectora LT Std Light" w:hAnsi="Vectora LT Std Light"/>
          <w:sz w:val="20"/>
          <w:szCs w:val="20"/>
        </w:rPr>
        <w:t>` varchar(250) DEFAULT NULL,</w:t>
      </w:r>
    </w:p>
    <w:p w14:paraId="4747DAA1"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pmi</w:t>
      </w:r>
      <w:proofErr w:type="spellEnd"/>
      <w:r w:rsidRPr="00DB373A">
        <w:rPr>
          <w:rFonts w:ascii="Vectora LT Std Light" w:hAnsi="Vectora LT Std Light"/>
          <w:sz w:val="20"/>
          <w:szCs w:val="20"/>
        </w:rPr>
        <w:t>` decimal(10,2) DEFAULT NULL,</w:t>
      </w:r>
    </w:p>
    <w:p w14:paraId="2A9B382B"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`md` decimal(10,2) DEFAULT NULL,</w:t>
      </w:r>
    </w:p>
    <w:p w14:paraId="1FC68FC2"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`dc` decimal(10,2) DEFAULT NULL,</w:t>
      </w:r>
    </w:p>
    <w:p w14:paraId="1F85B98E"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`archived` varchar(3) NOT NULL DEFAULT 'Yes',</w:t>
      </w:r>
    </w:p>
    <w:p w14:paraId="682C3947"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`choice1` varchar(3) NOT NULL DEFAULT 'No',</w:t>
      </w:r>
    </w:p>
    <w:p w14:paraId="039E3795"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`choice2` varchar(3) NOT NULL DEFAULT 'No',</w:t>
      </w:r>
    </w:p>
    <w:p w14:paraId="67C6F9FC"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mwedes</w:t>
      </w:r>
      <w:proofErr w:type="spellEnd"/>
      <w:r w:rsidRPr="00DB373A">
        <w:rPr>
          <w:rFonts w:ascii="Vectora LT Std Light" w:hAnsi="Vectora LT Std Light"/>
          <w:sz w:val="20"/>
          <w:szCs w:val="20"/>
        </w:rPr>
        <w:t>` varchar(250) DEFAULT NULL,</w:t>
      </w:r>
    </w:p>
    <w:p w14:paraId="577134D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compdes</w:t>
      </w:r>
      <w:proofErr w:type="spellEnd"/>
      <w:r w:rsidRPr="00DB373A">
        <w:rPr>
          <w:rFonts w:ascii="Vectora LT Std Light" w:hAnsi="Vectora LT Std Light"/>
          <w:sz w:val="20"/>
          <w:szCs w:val="20"/>
        </w:rPr>
        <w:t>` varchar(250) DEFAULT NULL,</w:t>
      </w:r>
    </w:p>
    <w:p w14:paraId="2D05762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combpat</w:t>
      </w:r>
      <w:proofErr w:type="spellEnd"/>
      <w:r w:rsidRPr="00DB373A">
        <w:rPr>
          <w:rFonts w:ascii="Vectora LT Std Light" w:hAnsi="Vectora LT Std Light"/>
          <w:sz w:val="20"/>
          <w:szCs w:val="20"/>
        </w:rPr>
        <w:t>` varchar(250) DEFAULT NULL,</w:t>
      </w:r>
    </w:p>
    <w:p w14:paraId="4592594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mwemeaning</w:t>
      </w:r>
      <w:proofErr w:type="spellEnd"/>
      <w:r w:rsidRPr="00DB373A">
        <w:rPr>
          <w:rFonts w:ascii="Vectora LT Std Light" w:hAnsi="Vectora LT Std Light"/>
          <w:sz w:val="20"/>
          <w:szCs w:val="20"/>
        </w:rPr>
        <w:t>` text,</w:t>
      </w:r>
    </w:p>
    <w:p w14:paraId="1A790CC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mwesample</w:t>
      </w:r>
      <w:proofErr w:type="spellEnd"/>
      <w:r w:rsidRPr="00DB373A">
        <w:rPr>
          <w:rFonts w:ascii="Vectora LT Std Light" w:hAnsi="Vectora LT Std Light"/>
          <w:sz w:val="20"/>
          <w:szCs w:val="20"/>
        </w:rPr>
        <w:t>` text</w:t>
      </w:r>
    </w:p>
    <w:p w14:paraId="30ED2443"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ENGINE=</w:t>
      </w:r>
      <w:proofErr w:type="spellStart"/>
      <w:r w:rsidRPr="00DB373A">
        <w:rPr>
          <w:rFonts w:ascii="Vectora LT Std Light" w:hAnsi="Vectora LT Std Light"/>
          <w:sz w:val="20"/>
          <w:szCs w:val="20"/>
        </w:rPr>
        <w:t>MyISAM</w:t>
      </w:r>
      <w:proofErr w:type="spellEnd"/>
      <w:r w:rsidRPr="00DB373A">
        <w:rPr>
          <w:rFonts w:ascii="Vectora LT Std Light" w:hAnsi="Vectora LT Std Light"/>
          <w:sz w:val="20"/>
          <w:szCs w:val="20"/>
        </w:rPr>
        <w:t xml:space="preserve"> DEFAULT CHARSET=latin1;</w:t>
      </w:r>
    </w:p>
    <w:p w14:paraId="1494E79F" w14:textId="77777777" w:rsidR="00DB373A" w:rsidRPr="00DB373A" w:rsidRDefault="00DB373A" w:rsidP="00DB373A">
      <w:pPr>
        <w:spacing w:after="0" w:line="240" w:lineRule="auto"/>
        <w:jc w:val="both"/>
        <w:rPr>
          <w:rFonts w:ascii="Vectora LT Std Light" w:hAnsi="Vectora LT Std Light"/>
          <w:sz w:val="20"/>
          <w:szCs w:val="20"/>
        </w:rPr>
      </w:pPr>
    </w:p>
    <w:p w14:paraId="2F868AF7"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w:t>
      </w:r>
    </w:p>
    <w:p w14:paraId="578DF527" w14:textId="77777777" w:rsidR="00DB373A" w:rsidRPr="00DB373A" w:rsidRDefault="00DB373A" w:rsidP="00DB373A">
      <w:pPr>
        <w:spacing w:after="0" w:line="240" w:lineRule="auto"/>
        <w:jc w:val="both"/>
        <w:rPr>
          <w:rFonts w:ascii="Vectora LT Std Light" w:hAnsi="Vectora LT Std Light"/>
          <w:sz w:val="20"/>
          <w:szCs w:val="20"/>
        </w:rPr>
      </w:pPr>
    </w:p>
    <w:p w14:paraId="7C02C7A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11B381B5"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Table structure for table `</w:t>
      </w:r>
      <w:proofErr w:type="spellStart"/>
      <w:r w:rsidRPr="00DB373A">
        <w:rPr>
          <w:rFonts w:ascii="Vectora LT Std Light" w:hAnsi="Vectora LT Std Light"/>
          <w:sz w:val="20"/>
          <w:szCs w:val="20"/>
        </w:rPr>
        <w:t>not_lexicon</w:t>
      </w:r>
      <w:proofErr w:type="spellEnd"/>
      <w:r w:rsidRPr="00DB373A">
        <w:rPr>
          <w:rFonts w:ascii="Vectora LT Std Light" w:hAnsi="Vectora LT Std Light"/>
          <w:sz w:val="20"/>
          <w:szCs w:val="20"/>
        </w:rPr>
        <w:t>`</w:t>
      </w:r>
    </w:p>
    <w:p w14:paraId="2E83BD6B"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0F068259" w14:textId="77777777" w:rsidR="00DB373A" w:rsidRPr="00DB373A" w:rsidRDefault="00DB373A" w:rsidP="00DB373A">
      <w:pPr>
        <w:spacing w:after="0" w:line="240" w:lineRule="auto"/>
        <w:jc w:val="both"/>
        <w:rPr>
          <w:rFonts w:ascii="Vectora LT Std Light" w:hAnsi="Vectora LT Std Light"/>
          <w:sz w:val="20"/>
          <w:szCs w:val="20"/>
        </w:rPr>
      </w:pPr>
    </w:p>
    <w:p w14:paraId="07C346F5"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CREATE TABLE `</w:t>
      </w:r>
      <w:proofErr w:type="spellStart"/>
      <w:r w:rsidRPr="00DB373A">
        <w:rPr>
          <w:rFonts w:ascii="Vectora LT Std Light" w:hAnsi="Vectora LT Std Light"/>
          <w:sz w:val="20"/>
          <w:szCs w:val="20"/>
        </w:rPr>
        <w:t>not_lexicon</w:t>
      </w:r>
      <w:proofErr w:type="spellEnd"/>
      <w:r w:rsidRPr="00DB373A">
        <w:rPr>
          <w:rFonts w:ascii="Vectora LT Std Light" w:hAnsi="Vectora LT Std Light"/>
          <w:sz w:val="20"/>
          <w:szCs w:val="20"/>
        </w:rPr>
        <w:t>` (</w:t>
      </w:r>
    </w:p>
    <w:p w14:paraId="6985E870"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 int(11) NOT NULL,</w:t>
      </w:r>
    </w:p>
    <w:p w14:paraId="5132FCC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w:t>
      </w:r>
      <w:proofErr w:type="spellEnd"/>
      <w:r w:rsidRPr="00DB373A">
        <w:rPr>
          <w:rFonts w:ascii="Vectora LT Std Light" w:hAnsi="Vectora LT Std Light"/>
          <w:sz w:val="20"/>
          <w:szCs w:val="20"/>
        </w:rPr>
        <w:t>` varchar(250) DEFAULT NULL,</w:t>
      </w:r>
    </w:p>
    <w:p w14:paraId="2C196F29"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`archived` varchar(3) NOT NULL DEFAULT 'Yes',</w:t>
      </w:r>
    </w:p>
    <w:p w14:paraId="66CA4931"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mwedes</w:t>
      </w:r>
      <w:proofErr w:type="spellEnd"/>
      <w:r w:rsidRPr="00DB373A">
        <w:rPr>
          <w:rFonts w:ascii="Vectora LT Std Light" w:hAnsi="Vectora LT Std Light"/>
          <w:sz w:val="20"/>
          <w:szCs w:val="20"/>
        </w:rPr>
        <w:t>` varchar(250) DEFAULT NULL,</w:t>
      </w:r>
    </w:p>
    <w:p w14:paraId="7966B9B5"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compdes</w:t>
      </w:r>
      <w:proofErr w:type="spellEnd"/>
      <w:r w:rsidRPr="00DB373A">
        <w:rPr>
          <w:rFonts w:ascii="Vectora LT Std Light" w:hAnsi="Vectora LT Std Light"/>
          <w:sz w:val="20"/>
          <w:szCs w:val="20"/>
        </w:rPr>
        <w:t>` varchar(250) DEFAULT NULL,</w:t>
      </w:r>
    </w:p>
    <w:p w14:paraId="74EF5DF2"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combpat</w:t>
      </w:r>
      <w:proofErr w:type="spellEnd"/>
      <w:r w:rsidRPr="00DB373A">
        <w:rPr>
          <w:rFonts w:ascii="Vectora LT Std Light" w:hAnsi="Vectora LT Std Light"/>
          <w:sz w:val="20"/>
          <w:szCs w:val="20"/>
        </w:rPr>
        <w:t>` varchar(250) DEFAULT NULL,</w:t>
      </w:r>
    </w:p>
    <w:p w14:paraId="1DF3FD3C"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mwemeaning</w:t>
      </w:r>
      <w:proofErr w:type="spellEnd"/>
      <w:r w:rsidRPr="00DB373A">
        <w:rPr>
          <w:rFonts w:ascii="Vectora LT Std Light" w:hAnsi="Vectora LT Std Light"/>
          <w:sz w:val="20"/>
          <w:szCs w:val="20"/>
        </w:rPr>
        <w:t>` text,</w:t>
      </w:r>
    </w:p>
    <w:p w14:paraId="3446A510"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mwesample</w:t>
      </w:r>
      <w:proofErr w:type="spellEnd"/>
      <w:r w:rsidRPr="00DB373A">
        <w:rPr>
          <w:rFonts w:ascii="Vectora LT Std Light" w:hAnsi="Vectora LT Std Light"/>
          <w:sz w:val="20"/>
          <w:szCs w:val="20"/>
        </w:rPr>
        <w:t>` text</w:t>
      </w:r>
    </w:p>
    <w:p w14:paraId="15372E7B"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ENGINE=</w:t>
      </w:r>
      <w:proofErr w:type="spellStart"/>
      <w:r w:rsidRPr="00DB373A">
        <w:rPr>
          <w:rFonts w:ascii="Vectora LT Std Light" w:hAnsi="Vectora LT Std Light"/>
          <w:sz w:val="20"/>
          <w:szCs w:val="20"/>
        </w:rPr>
        <w:t>MyISAM</w:t>
      </w:r>
      <w:proofErr w:type="spellEnd"/>
      <w:r w:rsidRPr="00DB373A">
        <w:rPr>
          <w:rFonts w:ascii="Vectora LT Std Light" w:hAnsi="Vectora LT Std Light"/>
          <w:sz w:val="20"/>
          <w:szCs w:val="20"/>
        </w:rPr>
        <w:t xml:space="preserve"> DEFAULT CHARSET=latin1;</w:t>
      </w:r>
    </w:p>
    <w:p w14:paraId="00FEEC18" w14:textId="77777777" w:rsidR="00DB373A" w:rsidRPr="00DB373A" w:rsidRDefault="00DB373A" w:rsidP="00DB373A">
      <w:pPr>
        <w:spacing w:after="0" w:line="240" w:lineRule="auto"/>
        <w:jc w:val="both"/>
        <w:rPr>
          <w:rFonts w:ascii="Vectora LT Std Light" w:hAnsi="Vectora LT Std Light"/>
          <w:sz w:val="20"/>
          <w:szCs w:val="20"/>
        </w:rPr>
      </w:pPr>
    </w:p>
    <w:p w14:paraId="4EB40C2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6C4390FB"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Indexes for dumped tables</w:t>
      </w:r>
    </w:p>
    <w:p w14:paraId="771DDDCC"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4FD2DB9C" w14:textId="77777777" w:rsidR="00DB373A" w:rsidRPr="00DB373A" w:rsidRDefault="00DB373A" w:rsidP="00DB373A">
      <w:pPr>
        <w:spacing w:after="0" w:line="240" w:lineRule="auto"/>
        <w:jc w:val="both"/>
        <w:rPr>
          <w:rFonts w:ascii="Vectora LT Std Light" w:hAnsi="Vectora LT Std Light"/>
          <w:sz w:val="20"/>
          <w:szCs w:val="20"/>
        </w:rPr>
      </w:pPr>
    </w:p>
    <w:p w14:paraId="673FDD4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1819561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Indexes for table `</w:t>
      </w:r>
      <w:proofErr w:type="spellStart"/>
      <w:r w:rsidRPr="00DB373A">
        <w:rPr>
          <w:rFonts w:ascii="Vectora LT Std Light" w:hAnsi="Vectora LT Std Light"/>
          <w:sz w:val="20"/>
          <w:szCs w:val="20"/>
        </w:rPr>
        <w:t>dtext</w:t>
      </w:r>
      <w:proofErr w:type="spellEnd"/>
      <w:r w:rsidRPr="00DB373A">
        <w:rPr>
          <w:rFonts w:ascii="Vectora LT Std Light" w:hAnsi="Vectora LT Std Light"/>
          <w:sz w:val="20"/>
          <w:szCs w:val="20"/>
        </w:rPr>
        <w:t>`</w:t>
      </w:r>
    </w:p>
    <w:p w14:paraId="1F09AEDE"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518638B0"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ALTER TABLE `</w:t>
      </w:r>
      <w:proofErr w:type="spellStart"/>
      <w:r w:rsidRPr="00DB373A">
        <w:rPr>
          <w:rFonts w:ascii="Vectora LT Std Light" w:hAnsi="Vectora LT Std Light"/>
          <w:sz w:val="20"/>
          <w:szCs w:val="20"/>
        </w:rPr>
        <w:t>dtext</w:t>
      </w:r>
      <w:proofErr w:type="spellEnd"/>
      <w:r w:rsidRPr="00DB373A">
        <w:rPr>
          <w:rFonts w:ascii="Vectora LT Std Light" w:hAnsi="Vectora LT Std Light"/>
          <w:sz w:val="20"/>
          <w:szCs w:val="20"/>
        </w:rPr>
        <w:t>`</w:t>
      </w:r>
    </w:p>
    <w:p w14:paraId="2539A110"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ADD PRIMARY KEY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w:t>
      </w:r>
    </w:p>
    <w:p w14:paraId="2EE4B695" w14:textId="77777777" w:rsidR="00DB373A" w:rsidRPr="00DB373A" w:rsidRDefault="00DB373A" w:rsidP="00DB373A">
      <w:pPr>
        <w:spacing w:after="0" w:line="240" w:lineRule="auto"/>
        <w:jc w:val="both"/>
        <w:rPr>
          <w:rFonts w:ascii="Vectora LT Std Light" w:hAnsi="Vectora LT Std Light"/>
          <w:sz w:val="20"/>
          <w:szCs w:val="20"/>
        </w:rPr>
      </w:pPr>
    </w:p>
    <w:p w14:paraId="173D4ED1"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260575D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Indexes for table `lexicon`</w:t>
      </w:r>
    </w:p>
    <w:p w14:paraId="3A870270"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68755F2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ALTER TABLE `lexicon`</w:t>
      </w:r>
    </w:p>
    <w:p w14:paraId="79D0142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ADD PRIMARY KEY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w:t>
      </w:r>
    </w:p>
    <w:p w14:paraId="3EA3580B"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ADD UNIQUE KEY `</w:t>
      </w:r>
      <w:proofErr w:type="spellStart"/>
      <w:r w:rsidRPr="00DB373A">
        <w:rPr>
          <w:rFonts w:ascii="Vectora LT Std Light" w:hAnsi="Vectora LT Std Light"/>
          <w:sz w:val="20"/>
          <w:szCs w:val="20"/>
        </w:rPr>
        <w:t>mwe</w:t>
      </w:r>
      <w:proofErr w:type="spellEnd"/>
      <w:r w:rsidRPr="00DB373A">
        <w:rPr>
          <w:rFonts w:ascii="Vectora LT Std Light" w:hAnsi="Vectora LT Std Light"/>
          <w:sz w:val="20"/>
          <w:szCs w:val="20"/>
        </w:rPr>
        <w:t>` (`</w:t>
      </w:r>
      <w:proofErr w:type="spellStart"/>
      <w:r w:rsidRPr="00DB373A">
        <w:rPr>
          <w:rFonts w:ascii="Vectora LT Std Light" w:hAnsi="Vectora LT Std Light"/>
          <w:sz w:val="20"/>
          <w:szCs w:val="20"/>
        </w:rPr>
        <w:t>mwe</w:t>
      </w:r>
      <w:proofErr w:type="spellEnd"/>
      <w:r w:rsidRPr="00DB373A">
        <w:rPr>
          <w:rFonts w:ascii="Vectora LT Std Light" w:hAnsi="Vectora LT Std Light"/>
          <w:sz w:val="20"/>
          <w:szCs w:val="20"/>
        </w:rPr>
        <w:t>`);</w:t>
      </w:r>
    </w:p>
    <w:p w14:paraId="1B757956" w14:textId="77777777" w:rsidR="00DB373A" w:rsidRPr="00DB373A" w:rsidRDefault="00DB373A" w:rsidP="00DB373A">
      <w:pPr>
        <w:spacing w:after="0" w:line="240" w:lineRule="auto"/>
        <w:jc w:val="both"/>
        <w:rPr>
          <w:rFonts w:ascii="Vectora LT Std Light" w:hAnsi="Vectora LT Std Light"/>
          <w:sz w:val="20"/>
          <w:szCs w:val="20"/>
        </w:rPr>
      </w:pPr>
    </w:p>
    <w:p w14:paraId="04BC9BD5"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52B2E7B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Indexes for table `</w:t>
      </w:r>
      <w:proofErr w:type="spellStart"/>
      <w:r w:rsidRPr="00DB373A">
        <w:rPr>
          <w:rFonts w:ascii="Vectora LT Std Light" w:hAnsi="Vectora LT Std Light"/>
          <w:sz w:val="20"/>
          <w:szCs w:val="20"/>
        </w:rPr>
        <w:t>mwes</w:t>
      </w:r>
      <w:proofErr w:type="spellEnd"/>
      <w:r w:rsidRPr="00DB373A">
        <w:rPr>
          <w:rFonts w:ascii="Vectora LT Std Light" w:hAnsi="Vectora LT Std Light"/>
          <w:sz w:val="20"/>
          <w:szCs w:val="20"/>
        </w:rPr>
        <w:t>`</w:t>
      </w:r>
    </w:p>
    <w:p w14:paraId="347006D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48C311C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ALTER TABLE `</w:t>
      </w:r>
      <w:proofErr w:type="spellStart"/>
      <w:r w:rsidRPr="00DB373A">
        <w:rPr>
          <w:rFonts w:ascii="Vectora LT Std Light" w:hAnsi="Vectora LT Std Light"/>
          <w:sz w:val="20"/>
          <w:szCs w:val="20"/>
        </w:rPr>
        <w:t>mwes</w:t>
      </w:r>
      <w:proofErr w:type="spellEnd"/>
      <w:r w:rsidRPr="00DB373A">
        <w:rPr>
          <w:rFonts w:ascii="Vectora LT Std Light" w:hAnsi="Vectora LT Std Light"/>
          <w:sz w:val="20"/>
          <w:szCs w:val="20"/>
        </w:rPr>
        <w:t>`</w:t>
      </w:r>
    </w:p>
    <w:p w14:paraId="7E8E483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ADD PRIMARY KEY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w:t>
      </w:r>
    </w:p>
    <w:p w14:paraId="33769F3C" w14:textId="77777777" w:rsidR="00DB373A" w:rsidRPr="00DB373A" w:rsidRDefault="00DB373A" w:rsidP="00DB373A">
      <w:pPr>
        <w:spacing w:after="0" w:line="240" w:lineRule="auto"/>
        <w:jc w:val="both"/>
        <w:rPr>
          <w:rFonts w:ascii="Vectora LT Std Light" w:hAnsi="Vectora LT Std Light"/>
          <w:sz w:val="20"/>
          <w:szCs w:val="20"/>
        </w:rPr>
      </w:pPr>
    </w:p>
    <w:p w14:paraId="68C78E7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4AB285D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Indexes for table `</w:t>
      </w:r>
      <w:proofErr w:type="spellStart"/>
      <w:r w:rsidRPr="00DB373A">
        <w:rPr>
          <w:rFonts w:ascii="Vectora LT Std Light" w:hAnsi="Vectora LT Std Light"/>
          <w:sz w:val="20"/>
          <w:szCs w:val="20"/>
        </w:rPr>
        <w:t>mwes_temp</w:t>
      </w:r>
      <w:proofErr w:type="spellEnd"/>
      <w:r w:rsidRPr="00DB373A">
        <w:rPr>
          <w:rFonts w:ascii="Vectora LT Std Light" w:hAnsi="Vectora LT Std Light"/>
          <w:sz w:val="20"/>
          <w:szCs w:val="20"/>
        </w:rPr>
        <w:t>`</w:t>
      </w:r>
    </w:p>
    <w:p w14:paraId="3DC54B91"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54F0D7E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ALTER TABLE `</w:t>
      </w:r>
      <w:proofErr w:type="spellStart"/>
      <w:r w:rsidRPr="00DB373A">
        <w:rPr>
          <w:rFonts w:ascii="Vectora LT Std Light" w:hAnsi="Vectora LT Std Light"/>
          <w:sz w:val="20"/>
          <w:szCs w:val="20"/>
        </w:rPr>
        <w:t>mwes_temp</w:t>
      </w:r>
      <w:proofErr w:type="spellEnd"/>
      <w:r w:rsidRPr="00DB373A">
        <w:rPr>
          <w:rFonts w:ascii="Vectora LT Std Light" w:hAnsi="Vectora LT Std Light"/>
          <w:sz w:val="20"/>
          <w:szCs w:val="20"/>
        </w:rPr>
        <w:t>`</w:t>
      </w:r>
    </w:p>
    <w:p w14:paraId="3698D8F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ADD PRIMARY KEY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w:t>
      </w:r>
    </w:p>
    <w:p w14:paraId="20C97B11" w14:textId="77777777" w:rsidR="00DB373A" w:rsidRPr="00DB373A" w:rsidRDefault="00DB373A" w:rsidP="00DB373A">
      <w:pPr>
        <w:spacing w:after="0" w:line="240" w:lineRule="auto"/>
        <w:jc w:val="both"/>
        <w:rPr>
          <w:rFonts w:ascii="Vectora LT Std Light" w:hAnsi="Vectora LT Std Light"/>
          <w:sz w:val="20"/>
          <w:szCs w:val="20"/>
        </w:rPr>
      </w:pPr>
    </w:p>
    <w:p w14:paraId="6C82F924"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779CBC3B"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Indexes for table `</w:t>
      </w:r>
      <w:proofErr w:type="spellStart"/>
      <w:r w:rsidRPr="00DB373A">
        <w:rPr>
          <w:rFonts w:ascii="Vectora LT Std Light" w:hAnsi="Vectora LT Std Light"/>
          <w:sz w:val="20"/>
          <w:szCs w:val="20"/>
        </w:rPr>
        <w:t>not_lexicon</w:t>
      </w:r>
      <w:proofErr w:type="spellEnd"/>
      <w:r w:rsidRPr="00DB373A">
        <w:rPr>
          <w:rFonts w:ascii="Vectora LT Std Light" w:hAnsi="Vectora LT Std Light"/>
          <w:sz w:val="20"/>
          <w:szCs w:val="20"/>
        </w:rPr>
        <w:t>`</w:t>
      </w:r>
    </w:p>
    <w:p w14:paraId="52EE21D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1494F912"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ALTER TABLE `</w:t>
      </w:r>
      <w:proofErr w:type="spellStart"/>
      <w:r w:rsidRPr="00DB373A">
        <w:rPr>
          <w:rFonts w:ascii="Vectora LT Std Light" w:hAnsi="Vectora LT Std Light"/>
          <w:sz w:val="20"/>
          <w:szCs w:val="20"/>
        </w:rPr>
        <w:t>not_lexicon</w:t>
      </w:r>
      <w:proofErr w:type="spellEnd"/>
      <w:r w:rsidRPr="00DB373A">
        <w:rPr>
          <w:rFonts w:ascii="Vectora LT Std Light" w:hAnsi="Vectora LT Std Light"/>
          <w:sz w:val="20"/>
          <w:szCs w:val="20"/>
        </w:rPr>
        <w:t>`</w:t>
      </w:r>
    </w:p>
    <w:p w14:paraId="3223D15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ADD PRIMARY KEY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w:t>
      </w:r>
    </w:p>
    <w:p w14:paraId="23232AC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ADD UNIQUE KEY `</w:t>
      </w:r>
      <w:proofErr w:type="spellStart"/>
      <w:r w:rsidRPr="00DB373A">
        <w:rPr>
          <w:rFonts w:ascii="Vectora LT Std Light" w:hAnsi="Vectora LT Std Light"/>
          <w:sz w:val="20"/>
          <w:szCs w:val="20"/>
        </w:rPr>
        <w:t>mwe</w:t>
      </w:r>
      <w:proofErr w:type="spellEnd"/>
      <w:r w:rsidRPr="00DB373A">
        <w:rPr>
          <w:rFonts w:ascii="Vectora LT Std Light" w:hAnsi="Vectora LT Std Light"/>
          <w:sz w:val="20"/>
          <w:szCs w:val="20"/>
        </w:rPr>
        <w:t>` (`</w:t>
      </w:r>
      <w:proofErr w:type="spellStart"/>
      <w:r w:rsidRPr="00DB373A">
        <w:rPr>
          <w:rFonts w:ascii="Vectora LT Std Light" w:hAnsi="Vectora LT Std Light"/>
          <w:sz w:val="20"/>
          <w:szCs w:val="20"/>
        </w:rPr>
        <w:t>mwe</w:t>
      </w:r>
      <w:proofErr w:type="spellEnd"/>
      <w:r w:rsidRPr="00DB373A">
        <w:rPr>
          <w:rFonts w:ascii="Vectora LT Std Light" w:hAnsi="Vectora LT Std Light"/>
          <w:sz w:val="20"/>
          <w:szCs w:val="20"/>
        </w:rPr>
        <w:t>`);</w:t>
      </w:r>
    </w:p>
    <w:p w14:paraId="172E1B1F" w14:textId="77777777" w:rsidR="00DB373A" w:rsidRPr="00DB373A" w:rsidRDefault="00DB373A" w:rsidP="00DB373A">
      <w:pPr>
        <w:spacing w:after="0" w:line="240" w:lineRule="auto"/>
        <w:jc w:val="both"/>
        <w:rPr>
          <w:rFonts w:ascii="Vectora LT Std Light" w:hAnsi="Vectora LT Std Light"/>
          <w:sz w:val="20"/>
          <w:szCs w:val="20"/>
        </w:rPr>
      </w:pPr>
    </w:p>
    <w:p w14:paraId="5ED33885"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682C325C"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AUTO_INCREMENT for dumped tables</w:t>
      </w:r>
    </w:p>
    <w:p w14:paraId="0294F0C8"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26E5D7B7" w14:textId="77777777" w:rsidR="00DB373A" w:rsidRPr="00DB373A" w:rsidRDefault="00DB373A" w:rsidP="00DB373A">
      <w:pPr>
        <w:spacing w:after="0" w:line="240" w:lineRule="auto"/>
        <w:jc w:val="both"/>
        <w:rPr>
          <w:rFonts w:ascii="Vectora LT Std Light" w:hAnsi="Vectora LT Std Light"/>
          <w:sz w:val="20"/>
          <w:szCs w:val="20"/>
        </w:rPr>
      </w:pPr>
    </w:p>
    <w:p w14:paraId="5A913DA8"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10F72D07"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AUTO_INCREMENT for table `</w:t>
      </w:r>
      <w:proofErr w:type="spellStart"/>
      <w:r w:rsidRPr="00DB373A">
        <w:rPr>
          <w:rFonts w:ascii="Vectora LT Std Light" w:hAnsi="Vectora LT Std Light"/>
          <w:sz w:val="20"/>
          <w:szCs w:val="20"/>
        </w:rPr>
        <w:t>dtext</w:t>
      </w:r>
      <w:proofErr w:type="spellEnd"/>
      <w:r w:rsidRPr="00DB373A">
        <w:rPr>
          <w:rFonts w:ascii="Vectora LT Std Light" w:hAnsi="Vectora LT Std Light"/>
          <w:sz w:val="20"/>
          <w:szCs w:val="20"/>
        </w:rPr>
        <w:t>`</w:t>
      </w:r>
    </w:p>
    <w:p w14:paraId="75871498"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5A2E0E1E"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ALTER TABLE `</w:t>
      </w:r>
      <w:proofErr w:type="spellStart"/>
      <w:r w:rsidRPr="00DB373A">
        <w:rPr>
          <w:rFonts w:ascii="Vectora LT Std Light" w:hAnsi="Vectora LT Std Light"/>
          <w:sz w:val="20"/>
          <w:szCs w:val="20"/>
        </w:rPr>
        <w:t>dtext</w:t>
      </w:r>
      <w:proofErr w:type="spellEnd"/>
      <w:r w:rsidRPr="00DB373A">
        <w:rPr>
          <w:rFonts w:ascii="Vectora LT Std Light" w:hAnsi="Vectora LT Std Light"/>
          <w:sz w:val="20"/>
          <w:szCs w:val="20"/>
        </w:rPr>
        <w:t>`</w:t>
      </w:r>
    </w:p>
    <w:p w14:paraId="33E07B54"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MODIFY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 int(11) NOT NULL AUTO_INCREMENT, AUTO_INCREMENT=2;</w:t>
      </w:r>
    </w:p>
    <w:p w14:paraId="45E8049B"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710585E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AUTO_INCREMENT for table `lexicon`</w:t>
      </w:r>
    </w:p>
    <w:p w14:paraId="7BEEAF5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0ECA17FE"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ALTER TABLE `lexicon`</w:t>
      </w:r>
    </w:p>
    <w:p w14:paraId="7A072E55"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MODIFY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 int(11) NOT NULL AUTO_INCREMENT;</w:t>
      </w:r>
    </w:p>
    <w:p w14:paraId="00896287"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31957B08"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AUTO_INCREMENT for table `</w:t>
      </w:r>
      <w:proofErr w:type="spellStart"/>
      <w:r w:rsidRPr="00DB373A">
        <w:rPr>
          <w:rFonts w:ascii="Vectora LT Std Light" w:hAnsi="Vectora LT Std Light"/>
          <w:sz w:val="20"/>
          <w:szCs w:val="20"/>
        </w:rPr>
        <w:t>mwes</w:t>
      </w:r>
      <w:proofErr w:type="spellEnd"/>
      <w:r w:rsidRPr="00DB373A">
        <w:rPr>
          <w:rFonts w:ascii="Vectora LT Std Light" w:hAnsi="Vectora LT Std Light"/>
          <w:sz w:val="20"/>
          <w:szCs w:val="20"/>
        </w:rPr>
        <w:t>`</w:t>
      </w:r>
    </w:p>
    <w:p w14:paraId="4E9DBF44"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14BF857C"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ALTER TABLE `</w:t>
      </w:r>
      <w:proofErr w:type="spellStart"/>
      <w:r w:rsidRPr="00DB373A">
        <w:rPr>
          <w:rFonts w:ascii="Vectora LT Std Light" w:hAnsi="Vectora LT Std Light"/>
          <w:sz w:val="20"/>
          <w:szCs w:val="20"/>
        </w:rPr>
        <w:t>mwes</w:t>
      </w:r>
      <w:proofErr w:type="spellEnd"/>
      <w:r w:rsidRPr="00DB373A">
        <w:rPr>
          <w:rFonts w:ascii="Vectora LT Std Light" w:hAnsi="Vectora LT Std Light"/>
          <w:sz w:val="20"/>
          <w:szCs w:val="20"/>
        </w:rPr>
        <w:t>`</w:t>
      </w:r>
    </w:p>
    <w:p w14:paraId="1270A5E4"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MODIFY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 int(11) NOT NULL AUTO_INCREMENT;</w:t>
      </w:r>
    </w:p>
    <w:p w14:paraId="0698C604"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2DF1450C"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AUTO_INCREMENT for table `</w:t>
      </w:r>
      <w:proofErr w:type="spellStart"/>
      <w:r w:rsidRPr="00DB373A">
        <w:rPr>
          <w:rFonts w:ascii="Vectora LT Std Light" w:hAnsi="Vectora LT Std Light"/>
          <w:sz w:val="20"/>
          <w:szCs w:val="20"/>
        </w:rPr>
        <w:t>mwes_temp</w:t>
      </w:r>
      <w:proofErr w:type="spellEnd"/>
      <w:r w:rsidRPr="00DB373A">
        <w:rPr>
          <w:rFonts w:ascii="Vectora LT Std Light" w:hAnsi="Vectora LT Std Light"/>
          <w:sz w:val="20"/>
          <w:szCs w:val="20"/>
        </w:rPr>
        <w:t>`</w:t>
      </w:r>
    </w:p>
    <w:p w14:paraId="1BF29CAD"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45715EFB"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ALTER TABLE `</w:t>
      </w:r>
      <w:proofErr w:type="spellStart"/>
      <w:r w:rsidRPr="00DB373A">
        <w:rPr>
          <w:rFonts w:ascii="Vectora LT Std Light" w:hAnsi="Vectora LT Std Light"/>
          <w:sz w:val="20"/>
          <w:szCs w:val="20"/>
        </w:rPr>
        <w:t>mwes_temp</w:t>
      </w:r>
      <w:proofErr w:type="spellEnd"/>
      <w:r w:rsidRPr="00DB373A">
        <w:rPr>
          <w:rFonts w:ascii="Vectora LT Std Light" w:hAnsi="Vectora LT Std Light"/>
          <w:sz w:val="20"/>
          <w:szCs w:val="20"/>
        </w:rPr>
        <w:t>`</w:t>
      </w:r>
    </w:p>
    <w:p w14:paraId="29559DA0"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MODIFY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 int(11) NOT NULL AUTO_INCREMENT;</w:t>
      </w:r>
    </w:p>
    <w:p w14:paraId="548CBFD1"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36A793B6"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AUTO_INCREMENT for table `</w:t>
      </w:r>
      <w:proofErr w:type="spellStart"/>
      <w:r w:rsidRPr="00DB373A">
        <w:rPr>
          <w:rFonts w:ascii="Vectora LT Std Light" w:hAnsi="Vectora LT Std Light"/>
          <w:sz w:val="20"/>
          <w:szCs w:val="20"/>
        </w:rPr>
        <w:t>not_lexicon</w:t>
      </w:r>
      <w:proofErr w:type="spellEnd"/>
      <w:r w:rsidRPr="00DB373A">
        <w:rPr>
          <w:rFonts w:ascii="Vectora LT Std Light" w:hAnsi="Vectora LT Std Light"/>
          <w:sz w:val="20"/>
          <w:szCs w:val="20"/>
        </w:rPr>
        <w:t>`</w:t>
      </w:r>
    </w:p>
    <w:p w14:paraId="55DA7E57"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w:t>
      </w:r>
    </w:p>
    <w:p w14:paraId="3A2DA58D"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ALTER TABLE `</w:t>
      </w:r>
      <w:proofErr w:type="spellStart"/>
      <w:r w:rsidRPr="00DB373A">
        <w:rPr>
          <w:rFonts w:ascii="Vectora LT Std Light" w:hAnsi="Vectora LT Std Light"/>
          <w:sz w:val="20"/>
          <w:szCs w:val="20"/>
        </w:rPr>
        <w:t>not_lexicon</w:t>
      </w:r>
      <w:proofErr w:type="spellEnd"/>
      <w:r w:rsidRPr="00DB373A">
        <w:rPr>
          <w:rFonts w:ascii="Vectora LT Std Light" w:hAnsi="Vectora LT Std Light"/>
          <w:sz w:val="20"/>
          <w:szCs w:val="20"/>
        </w:rPr>
        <w:t>`</w:t>
      </w:r>
    </w:p>
    <w:p w14:paraId="37175F19" w14:textId="0434D2D1"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MODIFY `</w:t>
      </w:r>
      <w:proofErr w:type="spellStart"/>
      <w:r w:rsidRPr="00DB373A">
        <w:rPr>
          <w:rFonts w:ascii="Vectora LT Std Light" w:hAnsi="Vectora LT Std Light"/>
          <w:sz w:val="20"/>
          <w:szCs w:val="20"/>
        </w:rPr>
        <w:t>sn</w:t>
      </w:r>
      <w:proofErr w:type="spellEnd"/>
      <w:r w:rsidRPr="00DB373A">
        <w:rPr>
          <w:rFonts w:ascii="Vectora LT Std Light" w:hAnsi="Vectora LT Std Light"/>
          <w:sz w:val="20"/>
          <w:szCs w:val="20"/>
        </w:rPr>
        <w:t>` int(11) NOT NULL AUTO_INCREMENT;</w:t>
      </w:r>
    </w:p>
    <w:p w14:paraId="1673961C" w14:textId="2367959D" w:rsidR="00972A5A" w:rsidRDefault="00972A5A" w:rsidP="00E757FC">
      <w:pPr>
        <w:spacing w:line="360" w:lineRule="auto"/>
        <w:jc w:val="both"/>
      </w:pPr>
    </w:p>
    <w:p w14:paraId="03CCF0AA" w14:textId="69E9D9D4" w:rsidR="00DB373A" w:rsidRPr="008449EB" w:rsidRDefault="00DB373A" w:rsidP="008449EB">
      <w:r w:rsidRPr="00DB373A">
        <w:rPr>
          <w:b/>
          <w:bCs/>
        </w:rPr>
        <w:t xml:space="preserve">Appendix </w:t>
      </w:r>
      <w:r>
        <w:rPr>
          <w:b/>
          <w:bCs/>
        </w:rPr>
        <w:t>2</w:t>
      </w:r>
      <w:r w:rsidRPr="00DB373A">
        <w:rPr>
          <w:b/>
          <w:bCs/>
        </w:rPr>
        <w:t xml:space="preserve">: </w:t>
      </w:r>
      <w:r>
        <w:rPr>
          <w:b/>
          <w:bCs/>
        </w:rPr>
        <w:t>pos100.py  - To run only pre-processing on Text</w:t>
      </w:r>
    </w:p>
    <w:p w14:paraId="55B77050"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import spacy</w:t>
      </w:r>
    </w:p>
    <w:p w14:paraId="795C93A3"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import sys</w:t>
      </w:r>
    </w:p>
    <w:p w14:paraId="6F98C79A" w14:textId="77777777" w:rsidR="00DB373A" w:rsidRPr="00DB373A" w:rsidRDefault="00DB373A" w:rsidP="00DB373A">
      <w:pPr>
        <w:spacing w:after="0" w:line="240" w:lineRule="auto"/>
        <w:jc w:val="both"/>
        <w:rPr>
          <w:rFonts w:ascii="Vectora LT Std Light" w:hAnsi="Vectora LT Std Light"/>
          <w:sz w:val="20"/>
          <w:szCs w:val="20"/>
        </w:rPr>
      </w:pPr>
    </w:p>
    <w:p w14:paraId="337298A8" w14:textId="77777777" w:rsidR="00DB373A" w:rsidRPr="00DB373A" w:rsidRDefault="00DB373A" w:rsidP="00DB373A">
      <w:pPr>
        <w:spacing w:after="0" w:line="240" w:lineRule="auto"/>
        <w:jc w:val="both"/>
        <w:rPr>
          <w:rFonts w:ascii="Vectora LT Std Light" w:hAnsi="Vectora LT Std Light"/>
          <w:sz w:val="20"/>
          <w:szCs w:val="20"/>
        </w:rPr>
      </w:pPr>
      <w:proofErr w:type="spellStart"/>
      <w:r w:rsidRPr="00DB373A">
        <w:rPr>
          <w:rFonts w:ascii="Vectora LT Std Light" w:hAnsi="Vectora LT Std Light"/>
          <w:sz w:val="20"/>
          <w:szCs w:val="20"/>
        </w:rPr>
        <w:t>nlp</w:t>
      </w:r>
      <w:proofErr w:type="spellEnd"/>
      <w:r w:rsidRPr="00DB373A">
        <w:rPr>
          <w:rFonts w:ascii="Vectora LT Std Light" w:hAnsi="Vectora LT Std Light"/>
          <w:sz w:val="20"/>
          <w:szCs w:val="20"/>
        </w:rPr>
        <w:t xml:space="preserve"> = </w:t>
      </w:r>
      <w:proofErr w:type="spellStart"/>
      <w:r w:rsidRPr="00DB373A">
        <w:rPr>
          <w:rFonts w:ascii="Vectora LT Std Light" w:hAnsi="Vectora LT Std Light"/>
          <w:sz w:val="20"/>
          <w:szCs w:val="20"/>
        </w:rPr>
        <w:t>spacy.load</w:t>
      </w:r>
      <w:proofErr w:type="spellEnd"/>
      <w:r w:rsidRPr="00DB373A">
        <w:rPr>
          <w:rFonts w:ascii="Vectora LT Std Light" w:hAnsi="Vectora LT Std Light"/>
          <w:sz w:val="20"/>
          <w:szCs w:val="20"/>
        </w:rPr>
        <w:t>("</w:t>
      </w:r>
      <w:proofErr w:type="spellStart"/>
      <w:r w:rsidRPr="00DB373A">
        <w:rPr>
          <w:rFonts w:ascii="Vectora LT Std Light" w:hAnsi="Vectora LT Std Light"/>
          <w:sz w:val="20"/>
          <w:szCs w:val="20"/>
        </w:rPr>
        <w:t>en_core_web_sm</w:t>
      </w:r>
      <w:proofErr w:type="spellEnd"/>
      <w:r w:rsidRPr="00DB373A">
        <w:rPr>
          <w:rFonts w:ascii="Vectora LT Std Light" w:hAnsi="Vectora LT Std Light"/>
          <w:sz w:val="20"/>
          <w:szCs w:val="20"/>
        </w:rPr>
        <w:t>")</w:t>
      </w:r>
    </w:p>
    <w:p w14:paraId="4E5746E3" w14:textId="77777777" w:rsidR="00DB373A" w:rsidRPr="00DB373A" w:rsidRDefault="00DB373A" w:rsidP="00DB373A">
      <w:pPr>
        <w:spacing w:after="0" w:line="240" w:lineRule="auto"/>
        <w:jc w:val="both"/>
        <w:rPr>
          <w:rFonts w:ascii="Vectora LT Std Light" w:hAnsi="Vectora LT Std Light"/>
          <w:sz w:val="20"/>
          <w:szCs w:val="20"/>
        </w:rPr>
      </w:pPr>
    </w:p>
    <w:p w14:paraId="054754D9"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lastRenderedPageBreak/>
        <w:t>try:</w:t>
      </w:r>
    </w:p>
    <w:p w14:paraId="1C8ECF44"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dnumber</w:t>
      </w:r>
      <w:proofErr w:type="spellEnd"/>
      <w:r w:rsidRPr="00DB373A">
        <w:rPr>
          <w:rFonts w:ascii="Vectora LT Std Light" w:hAnsi="Vectora LT Std Light"/>
          <w:sz w:val="20"/>
          <w:szCs w:val="20"/>
        </w:rPr>
        <w:t xml:space="preserve"> = </w:t>
      </w:r>
      <w:proofErr w:type="spellStart"/>
      <w:r w:rsidRPr="00DB373A">
        <w:rPr>
          <w:rFonts w:ascii="Vectora LT Std Light" w:hAnsi="Vectora LT Std Light"/>
          <w:sz w:val="20"/>
          <w:szCs w:val="20"/>
        </w:rPr>
        <w:t>len</w:t>
      </w:r>
      <w:proofErr w:type="spellEnd"/>
      <w:r w:rsidRPr="00DB373A">
        <w:rPr>
          <w:rFonts w:ascii="Vectora LT Std Light" w:hAnsi="Vectora LT Std Light"/>
          <w:sz w:val="20"/>
          <w:szCs w:val="20"/>
        </w:rPr>
        <w:t>(</w:t>
      </w:r>
      <w:proofErr w:type="spellStart"/>
      <w:r w:rsidRPr="00DB373A">
        <w:rPr>
          <w:rFonts w:ascii="Vectora LT Std Light" w:hAnsi="Vectora LT Std Light"/>
          <w:sz w:val="20"/>
          <w:szCs w:val="20"/>
        </w:rPr>
        <w:t>sys.argv</w:t>
      </w:r>
      <w:proofErr w:type="spellEnd"/>
      <w:r w:rsidRPr="00DB373A">
        <w:rPr>
          <w:rFonts w:ascii="Vectora LT Std Light" w:hAnsi="Vectora LT Std Light"/>
          <w:sz w:val="20"/>
          <w:szCs w:val="20"/>
        </w:rPr>
        <w:t>[1:])</w:t>
      </w:r>
    </w:p>
    <w:p w14:paraId="2DB233A7"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data = </w:t>
      </w:r>
      <w:proofErr w:type="spellStart"/>
      <w:r w:rsidRPr="00DB373A">
        <w:rPr>
          <w:rFonts w:ascii="Vectora LT Std Light" w:hAnsi="Vectora LT Std Light"/>
          <w:sz w:val="20"/>
          <w:szCs w:val="20"/>
        </w:rPr>
        <w:t>sys.argv</w:t>
      </w:r>
      <w:proofErr w:type="spellEnd"/>
      <w:r w:rsidRPr="00DB373A">
        <w:rPr>
          <w:rFonts w:ascii="Vectora LT Std Light" w:hAnsi="Vectora LT Std Light"/>
          <w:sz w:val="20"/>
          <w:szCs w:val="20"/>
        </w:rPr>
        <w:t>[1:]</w:t>
      </w:r>
    </w:p>
    <w:p w14:paraId="2874603E"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dtext</w:t>
      </w:r>
      <w:proofErr w:type="spellEnd"/>
      <w:r w:rsidRPr="00DB373A">
        <w:rPr>
          <w:rFonts w:ascii="Vectora LT Std Light" w:hAnsi="Vectora LT Std Light"/>
          <w:sz w:val="20"/>
          <w:szCs w:val="20"/>
        </w:rPr>
        <w:t xml:space="preserve"> = str(</w:t>
      </w:r>
      <w:proofErr w:type="spellStart"/>
      <w:r w:rsidRPr="00DB373A">
        <w:rPr>
          <w:rFonts w:ascii="Vectora LT Std Light" w:hAnsi="Vectora LT Std Light"/>
          <w:sz w:val="20"/>
          <w:szCs w:val="20"/>
        </w:rPr>
        <w:t>sys.argv</w:t>
      </w:r>
      <w:proofErr w:type="spellEnd"/>
      <w:r w:rsidRPr="00DB373A">
        <w:rPr>
          <w:rFonts w:ascii="Vectora LT Std Light" w:hAnsi="Vectora LT Std Light"/>
          <w:sz w:val="20"/>
          <w:szCs w:val="20"/>
        </w:rPr>
        <w:t>[1:])</w:t>
      </w:r>
    </w:p>
    <w:p w14:paraId="139CE472"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except:</w:t>
      </w:r>
    </w:p>
    <w:p w14:paraId="04F4AC8E"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print ("Error")</w:t>
      </w:r>
    </w:p>
    <w:p w14:paraId="398C6D79"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    </w:t>
      </w:r>
      <w:proofErr w:type="spellStart"/>
      <w:r w:rsidRPr="00DB373A">
        <w:rPr>
          <w:rFonts w:ascii="Vectora LT Std Light" w:hAnsi="Vectora LT Std Light"/>
          <w:sz w:val="20"/>
          <w:szCs w:val="20"/>
        </w:rPr>
        <w:t>sys.exit</w:t>
      </w:r>
      <w:proofErr w:type="spellEnd"/>
      <w:r w:rsidRPr="00DB373A">
        <w:rPr>
          <w:rFonts w:ascii="Vectora LT Std Light" w:hAnsi="Vectora LT Std Light"/>
          <w:sz w:val="20"/>
          <w:szCs w:val="20"/>
        </w:rPr>
        <w:t>(1)</w:t>
      </w:r>
    </w:p>
    <w:p w14:paraId="5B508309" w14:textId="77777777" w:rsidR="00DB373A" w:rsidRPr="00DB373A" w:rsidRDefault="00DB373A" w:rsidP="00DB373A">
      <w:pPr>
        <w:spacing w:after="0" w:line="240" w:lineRule="auto"/>
        <w:jc w:val="both"/>
        <w:rPr>
          <w:rFonts w:ascii="Vectora LT Std Light" w:hAnsi="Vectora LT Std Light"/>
          <w:sz w:val="20"/>
          <w:szCs w:val="20"/>
        </w:rPr>
      </w:pPr>
    </w:p>
    <w:p w14:paraId="3ABFE66F"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#data is an array, a list. This line converts it to a string with space as the delimiter</w:t>
      </w:r>
    </w:p>
    <w:p w14:paraId="6EF7F4F5"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text = ' '.join(map(str, data))</w:t>
      </w:r>
    </w:p>
    <w:p w14:paraId="397D4388" w14:textId="77777777" w:rsidR="00DB373A" w:rsidRPr="00DB373A" w:rsidRDefault="00DB373A" w:rsidP="00DB373A">
      <w:pPr>
        <w:spacing w:after="0" w:line="240" w:lineRule="auto"/>
        <w:jc w:val="both"/>
        <w:rPr>
          <w:rFonts w:ascii="Vectora LT Std Light" w:hAnsi="Vectora LT Std Light"/>
          <w:sz w:val="20"/>
          <w:szCs w:val="20"/>
        </w:rPr>
      </w:pPr>
    </w:p>
    <w:p w14:paraId="15947ADF" w14:textId="73F2B47B" w:rsid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doc = </w:t>
      </w:r>
      <w:proofErr w:type="spellStart"/>
      <w:r w:rsidRPr="00DB373A">
        <w:rPr>
          <w:rFonts w:ascii="Vectora LT Std Light" w:hAnsi="Vectora LT Std Light"/>
          <w:sz w:val="20"/>
          <w:szCs w:val="20"/>
        </w:rPr>
        <w:t>nlp</w:t>
      </w:r>
      <w:proofErr w:type="spellEnd"/>
      <w:r w:rsidRPr="00DB373A">
        <w:rPr>
          <w:rFonts w:ascii="Vectora LT Std Light" w:hAnsi="Vectora LT Std Light"/>
          <w:sz w:val="20"/>
          <w:szCs w:val="20"/>
        </w:rPr>
        <w:t>(text)</w:t>
      </w:r>
    </w:p>
    <w:p w14:paraId="20F187CA"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#remove stop words and punctuations</w:t>
      </w:r>
    </w:p>
    <w:p w14:paraId="7C3A74E8" w14:textId="794F5812" w:rsidR="00DB373A" w:rsidRPr="00DB373A" w:rsidRDefault="00DB373A" w:rsidP="00DB373A">
      <w:pPr>
        <w:spacing w:after="0" w:line="240" w:lineRule="auto"/>
        <w:jc w:val="both"/>
        <w:rPr>
          <w:rFonts w:ascii="Vectora LT Std Light" w:hAnsi="Vectora LT Std Light"/>
          <w:sz w:val="20"/>
          <w:szCs w:val="20"/>
        </w:rPr>
      </w:pPr>
      <w:proofErr w:type="spellStart"/>
      <w:r w:rsidRPr="00DB373A">
        <w:rPr>
          <w:rFonts w:ascii="Vectora LT Std Light" w:hAnsi="Vectora LT Std Light"/>
          <w:sz w:val="20"/>
          <w:szCs w:val="20"/>
        </w:rPr>
        <w:t>doc_cleaned</w:t>
      </w:r>
      <w:proofErr w:type="spellEnd"/>
      <w:r w:rsidRPr="00DB373A">
        <w:rPr>
          <w:rFonts w:ascii="Vectora LT Std Light" w:hAnsi="Vectora LT Std Light"/>
          <w:sz w:val="20"/>
          <w:szCs w:val="20"/>
        </w:rPr>
        <w:t xml:space="preserve"> = [token for token in doc if not </w:t>
      </w:r>
      <w:proofErr w:type="spellStart"/>
      <w:r w:rsidRPr="00DB373A">
        <w:rPr>
          <w:rFonts w:ascii="Vectora LT Std Light" w:hAnsi="Vectora LT Std Light"/>
          <w:sz w:val="20"/>
          <w:szCs w:val="20"/>
        </w:rPr>
        <w:t>token.is_stop</w:t>
      </w:r>
      <w:proofErr w:type="spellEnd"/>
      <w:r w:rsidRPr="00DB373A">
        <w:rPr>
          <w:rFonts w:ascii="Vectora LT Std Light" w:hAnsi="Vectora LT Std Light"/>
          <w:sz w:val="20"/>
          <w:szCs w:val="20"/>
        </w:rPr>
        <w:t xml:space="preserve"> and not </w:t>
      </w:r>
      <w:proofErr w:type="spellStart"/>
      <w:r w:rsidRPr="00DB373A">
        <w:rPr>
          <w:rFonts w:ascii="Vectora LT Std Light" w:hAnsi="Vectora LT Std Light"/>
          <w:sz w:val="20"/>
          <w:szCs w:val="20"/>
        </w:rPr>
        <w:t>token.is_punct</w:t>
      </w:r>
      <w:proofErr w:type="spellEnd"/>
      <w:r w:rsidRPr="00DB373A">
        <w:rPr>
          <w:rFonts w:ascii="Vectora LT Std Light" w:hAnsi="Vectora LT Std Light"/>
          <w:sz w:val="20"/>
          <w:szCs w:val="20"/>
        </w:rPr>
        <w:t xml:space="preserve">] </w:t>
      </w:r>
    </w:p>
    <w:p w14:paraId="69A3D573" w14:textId="77777777" w:rsidR="00DB373A" w:rsidRPr="00DB373A" w:rsidRDefault="00DB373A" w:rsidP="00DB373A">
      <w:pPr>
        <w:spacing w:after="0" w:line="240" w:lineRule="auto"/>
        <w:jc w:val="both"/>
        <w:rPr>
          <w:rFonts w:ascii="Vectora LT Std Light" w:hAnsi="Vectora LT Std Light"/>
          <w:sz w:val="20"/>
          <w:szCs w:val="20"/>
        </w:rPr>
      </w:pPr>
    </w:p>
    <w:p w14:paraId="4D408FA4" w14:textId="77777777" w:rsidR="00DB373A" w:rsidRPr="00DB373A" w:rsidRDefault="00DB373A" w:rsidP="00DB373A">
      <w:pPr>
        <w:spacing w:after="0" w:line="240" w:lineRule="auto"/>
        <w:jc w:val="both"/>
        <w:rPr>
          <w:rFonts w:ascii="Vectora LT Std Light" w:hAnsi="Vectora LT Std Light"/>
          <w:sz w:val="20"/>
          <w:szCs w:val="20"/>
        </w:rPr>
      </w:pPr>
      <w:r w:rsidRPr="00DB373A">
        <w:rPr>
          <w:rFonts w:ascii="Vectora LT Std Light" w:hAnsi="Vectora LT Std Light"/>
          <w:sz w:val="20"/>
          <w:szCs w:val="20"/>
        </w:rPr>
        <w:t xml:space="preserve">for token in </w:t>
      </w:r>
      <w:proofErr w:type="spellStart"/>
      <w:r w:rsidRPr="00DB373A">
        <w:rPr>
          <w:rFonts w:ascii="Vectora LT Std Light" w:hAnsi="Vectora LT Std Light"/>
          <w:sz w:val="20"/>
          <w:szCs w:val="20"/>
        </w:rPr>
        <w:t>doc_cleaned</w:t>
      </w:r>
      <w:proofErr w:type="spellEnd"/>
      <w:r w:rsidRPr="00DB373A">
        <w:rPr>
          <w:rFonts w:ascii="Vectora LT Std Light" w:hAnsi="Vectora LT Std Light"/>
          <w:sz w:val="20"/>
          <w:szCs w:val="20"/>
        </w:rPr>
        <w:t>:</w:t>
      </w:r>
    </w:p>
    <w:p w14:paraId="2EE5A069" w14:textId="23B954C7" w:rsidR="00DB373A" w:rsidRPr="00DB373A" w:rsidRDefault="00DB373A" w:rsidP="00705F52">
      <w:pPr>
        <w:spacing w:after="0" w:line="240" w:lineRule="auto"/>
        <w:ind w:left="720"/>
        <w:jc w:val="both"/>
        <w:rPr>
          <w:rFonts w:ascii="Vectora LT Std Light" w:hAnsi="Vectora LT Std Light"/>
          <w:sz w:val="20"/>
          <w:szCs w:val="20"/>
        </w:rPr>
      </w:pPr>
      <w:r w:rsidRPr="00DB373A">
        <w:rPr>
          <w:rFonts w:ascii="Vectora LT Std Light" w:hAnsi="Vectora LT Std Light"/>
          <w:sz w:val="20"/>
          <w:szCs w:val="20"/>
        </w:rPr>
        <w:t>print (str(token) + '[{()}]' + str(</w:t>
      </w:r>
      <w:proofErr w:type="spellStart"/>
      <w:r w:rsidRPr="00DB373A">
        <w:rPr>
          <w:rFonts w:ascii="Vectora LT Std Light" w:hAnsi="Vectora LT Std Light"/>
          <w:sz w:val="20"/>
          <w:szCs w:val="20"/>
        </w:rPr>
        <w:t>token.pos</w:t>
      </w:r>
      <w:proofErr w:type="spellEnd"/>
      <w:r w:rsidRPr="00DB373A">
        <w:rPr>
          <w:rFonts w:ascii="Vectora LT Std Light" w:hAnsi="Vectora LT Std Light"/>
          <w:sz w:val="20"/>
          <w:szCs w:val="20"/>
        </w:rPr>
        <w:t>_) + '[{()}]' + str(</w:t>
      </w:r>
      <w:proofErr w:type="spellStart"/>
      <w:r w:rsidRPr="00DB373A">
        <w:rPr>
          <w:rFonts w:ascii="Vectora LT Std Light" w:hAnsi="Vectora LT Std Light"/>
          <w:sz w:val="20"/>
          <w:szCs w:val="20"/>
        </w:rPr>
        <w:t>token.tag</w:t>
      </w:r>
      <w:proofErr w:type="spellEnd"/>
      <w:r w:rsidRPr="00DB373A">
        <w:rPr>
          <w:rFonts w:ascii="Vectora LT Std Light" w:hAnsi="Vectora LT Std Light"/>
          <w:sz w:val="20"/>
          <w:szCs w:val="20"/>
        </w:rPr>
        <w:t>_) + '[{()}]' + str(</w:t>
      </w:r>
      <w:proofErr w:type="spellStart"/>
      <w:r w:rsidRPr="00DB373A">
        <w:rPr>
          <w:rFonts w:ascii="Vectora LT Std Light" w:hAnsi="Vectora LT Std Light"/>
          <w:sz w:val="20"/>
          <w:szCs w:val="20"/>
        </w:rPr>
        <w:t>token.lemma</w:t>
      </w:r>
      <w:proofErr w:type="spellEnd"/>
      <w:r w:rsidRPr="00DB373A">
        <w:rPr>
          <w:rFonts w:ascii="Vectora LT Std Light" w:hAnsi="Vectora LT Std Light"/>
          <w:sz w:val="20"/>
          <w:szCs w:val="20"/>
        </w:rPr>
        <w:t>_) + '[{()}]' + str(</w:t>
      </w:r>
      <w:proofErr w:type="spellStart"/>
      <w:r w:rsidRPr="00DB373A">
        <w:rPr>
          <w:rFonts w:ascii="Vectora LT Std Light" w:hAnsi="Vectora LT Std Light"/>
          <w:sz w:val="20"/>
          <w:szCs w:val="20"/>
        </w:rPr>
        <w:t>spacy.explain</w:t>
      </w:r>
      <w:proofErr w:type="spellEnd"/>
      <w:r w:rsidRPr="00DB373A">
        <w:rPr>
          <w:rFonts w:ascii="Vectora LT Std Light" w:hAnsi="Vectora LT Std Light"/>
          <w:sz w:val="20"/>
          <w:szCs w:val="20"/>
        </w:rPr>
        <w:t>(</w:t>
      </w:r>
      <w:proofErr w:type="spellStart"/>
      <w:r w:rsidRPr="00DB373A">
        <w:rPr>
          <w:rFonts w:ascii="Vectora LT Std Light" w:hAnsi="Vectora LT Std Light"/>
          <w:sz w:val="20"/>
          <w:szCs w:val="20"/>
        </w:rPr>
        <w:t>token.tag</w:t>
      </w:r>
      <w:proofErr w:type="spellEnd"/>
      <w:r w:rsidRPr="00DB373A">
        <w:rPr>
          <w:rFonts w:ascii="Vectora LT Std Light" w:hAnsi="Vectora LT Std Light"/>
          <w:sz w:val="20"/>
          <w:szCs w:val="20"/>
        </w:rPr>
        <w:t>_)) + '[{()}]' + str(</w:t>
      </w:r>
      <w:proofErr w:type="spellStart"/>
      <w:r w:rsidRPr="00DB373A">
        <w:rPr>
          <w:rFonts w:ascii="Vectora LT Std Light" w:hAnsi="Vectora LT Std Light"/>
          <w:sz w:val="20"/>
          <w:szCs w:val="20"/>
        </w:rPr>
        <w:t>token.dep</w:t>
      </w:r>
      <w:proofErr w:type="spellEnd"/>
      <w:r w:rsidRPr="00DB373A">
        <w:rPr>
          <w:rFonts w:ascii="Vectora LT Std Light" w:hAnsi="Vectora LT Std Light"/>
          <w:sz w:val="20"/>
          <w:szCs w:val="20"/>
        </w:rPr>
        <w:t>_) + '[{()}]' + str(</w:t>
      </w:r>
      <w:proofErr w:type="spellStart"/>
      <w:r w:rsidRPr="00DB373A">
        <w:rPr>
          <w:rFonts w:ascii="Vectora LT Std Light" w:hAnsi="Vectora LT Std Light"/>
          <w:sz w:val="20"/>
          <w:szCs w:val="20"/>
        </w:rPr>
        <w:t>token.head.text</w:t>
      </w:r>
      <w:proofErr w:type="spellEnd"/>
      <w:r w:rsidRPr="00DB373A">
        <w:rPr>
          <w:rFonts w:ascii="Vectora LT Std Light" w:hAnsi="Vectora LT Std Light"/>
          <w:sz w:val="20"/>
          <w:szCs w:val="20"/>
        </w:rPr>
        <w:t>)  + '[{()}]' + str(</w:t>
      </w:r>
      <w:proofErr w:type="spellStart"/>
      <w:r w:rsidRPr="00DB373A">
        <w:rPr>
          <w:rFonts w:ascii="Vectora LT Std Light" w:hAnsi="Vectora LT Std Light"/>
          <w:sz w:val="20"/>
          <w:szCs w:val="20"/>
        </w:rPr>
        <w:t>spacy.explain</w:t>
      </w:r>
      <w:proofErr w:type="spellEnd"/>
      <w:r w:rsidRPr="00DB373A">
        <w:rPr>
          <w:rFonts w:ascii="Vectora LT Std Light" w:hAnsi="Vectora LT Std Light"/>
          <w:sz w:val="20"/>
          <w:szCs w:val="20"/>
        </w:rPr>
        <w:t>(</w:t>
      </w:r>
      <w:proofErr w:type="spellStart"/>
      <w:r w:rsidRPr="00DB373A">
        <w:rPr>
          <w:rFonts w:ascii="Vectora LT Std Light" w:hAnsi="Vectora LT Std Light"/>
          <w:sz w:val="20"/>
          <w:szCs w:val="20"/>
        </w:rPr>
        <w:t>token.dep</w:t>
      </w:r>
      <w:proofErr w:type="spellEnd"/>
      <w:r w:rsidRPr="00DB373A">
        <w:rPr>
          <w:rFonts w:ascii="Vectora LT Std Light" w:hAnsi="Vectora LT Std Light"/>
          <w:sz w:val="20"/>
          <w:szCs w:val="20"/>
        </w:rPr>
        <w:t>_)))</w:t>
      </w:r>
    </w:p>
    <w:p w14:paraId="3A47B4EF" w14:textId="670275AC" w:rsidR="00DB373A" w:rsidRDefault="00DB373A" w:rsidP="00DB373A">
      <w:pPr>
        <w:spacing w:line="360" w:lineRule="auto"/>
        <w:jc w:val="both"/>
      </w:pPr>
    </w:p>
    <w:p w14:paraId="02AF50A1" w14:textId="51107ABD" w:rsidR="00CE5D21" w:rsidRDefault="00CE5D21" w:rsidP="008449EB">
      <w:r w:rsidRPr="00DB373A">
        <w:rPr>
          <w:b/>
          <w:bCs/>
        </w:rPr>
        <w:t xml:space="preserve">Appendix </w:t>
      </w:r>
      <w:r>
        <w:rPr>
          <w:b/>
          <w:bCs/>
        </w:rPr>
        <w:t>3</w:t>
      </w:r>
      <w:r w:rsidRPr="00DB373A">
        <w:rPr>
          <w:b/>
          <w:bCs/>
        </w:rPr>
        <w:t xml:space="preserve">: </w:t>
      </w:r>
      <w:r>
        <w:rPr>
          <w:b/>
          <w:bCs/>
        </w:rPr>
        <w:t>pos200.py  - To run pre-processing and syntactic extraction on Text</w:t>
      </w:r>
    </w:p>
    <w:p w14:paraId="667096B6"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import spacy</w:t>
      </w:r>
    </w:p>
    <w:p w14:paraId="0852BA5C"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import sys</w:t>
      </w:r>
    </w:p>
    <w:p w14:paraId="68C400A9"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from </w:t>
      </w:r>
      <w:proofErr w:type="spellStart"/>
      <w:r w:rsidRPr="005507EC">
        <w:rPr>
          <w:rFonts w:ascii="Vectora LT Std Light" w:hAnsi="Vectora LT Std Light"/>
          <w:sz w:val="20"/>
          <w:szCs w:val="20"/>
        </w:rPr>
        <w:t>spacy.matcher</w:t>
      </w:r>
      <w:proofErr w:type="spellEnd"/>
      <w:r w:rsidRPr="005507EC">
        <w:rPr>
          <w:rFonts w:ascii="Vectora LT Std Light" w:hAnsi="Vectora LT Std Light"/>
          <w:sz w:val="20"/>
          <w:szCs w:val="20"/>
        </w:rPr>
        <w:t xml:space="preserve"> import Matcher</w:t>
      </w:r>
    </w:p>
    <w:p w14:paraId="425A37CC" w14:textId="77777777" w:rsidR="005507EC" w:rsidRPr="005507EC" w:rsidRDefault="005507EC" w:rsidP="005507EC">
      <w:pPr>
        <w:spacing w:after="0" w:line="240" w:lineRule="auto"/>
        <w:jc w:val="both"/>
        <w:rPr>
          <w:rFonts w:ascii="Vectora LT Std Light" w:hAnsi="Vectora LT Std Light"/>
          <w:sz w:val="20"/>
          <w:szCs w:val="20"/>
        </w:rPr>
      </w:pPr>
    </w:p>
    <w:p w14:paraId="1A1B763D" w14:textId="77777777" w:rsidR="005507EC" w:rsidRPr="005507EC" w:rsidRDefault="005507EC" w:rsidP="005507EC">
      <w:pPr>
        <w:spacing w:after="0" w:line="240" w:lineRule="auto"/>
        <w:jc w:val="both"/>
        <w:rPr>
          <w:rFonts w:ascii="Vectora LT Std Light" w:hAnsi="Vectora LT Std Light"/>
          <w:sz w:val="20"/>
          <w:szCs w:val="20"/>
        </w:rPr>
      </w:pPr>
      <w:proofErr w:type="spellStart"/>
      <w:r w:rsidRPr="005507EC">
        <w:rPr>
          <w:rFonts w:ascii="Vectora LT Std Light" w:hAnsi="Vectora LT Std Light"/>
          <w:sz w:val="20"/>
          <w:szCs w:val="20"/>
        </w:rPr>
        <w:t>nlp</w:t>
      </w:r>
      <w:proofErr w:type="spellEnd"/>
      <w:r w:rsidRPr="005507EC">
        <w:rPr>
          <w:rFonts w:ascii="Vectora LT Std Light" w:hAnsi="Vectora LT Std Light"/>
          <w:sz w:val="20"/>
          <w:szCs w:val="20"/>
        </w:rPr>
        <w:t xml:space="preserve"> = </w:t>
      </w:r>
      <w:proofErr w:type="spellStart"/>
      <w:r w:rsidRPr="005507EC">
        <w:rPr>
          <w:rFonts w:ascii="Vectora LT Std Light" w:hAnsi="Vectora LT Std Light"/>
          <w:sz w:val="20"/>
          <w:szCs w:val="20"/>
        </w:rPr>
        <w:t>spacy.load</w:t>
      </w:r>
      <w:proofErr w:type="spellEnd"/>
      <w:r w:rsidRPr="005507EC">
        <w:rPr>
          <w:rFonts w:ascii="Vectora LT Std Light" w:hAnsi="Vectora LT Std Light"/>
          <w:sz w:val="20"/>
          <w:szCs w:val="20"/>
        </w:rPr>
        <w:t>("</w:t>
      </w:r>
      <w:proofErr w:type="spellStart"/>
      <w:r w:rsidRPr="005507EC">
        <w:rPr>
          <w:rFonts w:ascii="Vectora LT Std Light" w:hAnsi="Vectora LT Std Light"/>
          <w:sz w:val="20"/>
          <w:szCs w:val="20"/>
        </w:rPr>
        <w:t>en_core_web_sm</w:t>
      </w:r>
      <w:proofErr w:type="spellEnd"/>
      <w:r w:rsidRPr="005507EC">
        <w:rPr>
          <w:rFonts w:ascii="Vectora LT Std Light" w:hAnsi="Vectora LT Std Light"/>
          <w:sz w:val="20"/>
          <w:szCs w:val="20"/>
        </w:rPr>
        <w:t>")</w:t>
      </w:r>
    </w:p>
    <w:p w14:paraId="2A93AF91" w14:textId="77777777" w:rsidR="005507EC" w:rsidRPr="005507EC" w:rsidRDefault="005507EC" w:rsidP="005507EC">
      <w:pPr>
        <w:spacing w:after="0" w:line="240" w:lineRule="auto"/>
        <w:jc w:val="both"/>
        <w:rPr>
          <w:rFonts w:ascii="Vectora LT Std Light" w:hAnsi="Vectora LT Std Light"/>
          <w:sz w:val="20"/>
          <w:szCs w:val="20"/>
        </w:rPr>
      </w:pPr>
    </w:p>
    <w:p w14:paraId="7EC32A5C"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try:</w:t>
      </w:r>
    </w:p>
    <w:p w14:paraId="203CFFB6"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roofErr w:type="spellStart"/>
      <w:r w:rsidRPr="005507EC">
        <w:rPr>
          <w:rFonts w:ascii="Vectora LT Std Light" w:hAnsi="Vectora LT Std Light"/>
          <w:sz w:val="20"/>
          <w:szCs w:val="20"/>
        </w:rPr>
        <w:t>dnumber</w:t>
      </w:r>
      <w:proofErr w:type="spellEnd"/>
      <w:r w:rsidRPr="005507EC">
        <w:rPr>
          <w:rFonts w:ascii="Vectora LT Std Light" w:hAnsi="Vectora LT Std Light"/>
          <w:sz w:val="20"/>
          <w:szCs w:val="20"/>
        </w:rPr>
        <w:t xml:space="preserve"> = </w:t>
      </w:r>
      <w:proofErr w:type="spellStart"/>
      <w:r w:rsidRPr="005507EC">
        <w:rPr>
          <w:rFonts w:ascii="Vectora LT Std Light" w:hAnsi="Vectora LT Std Light"/>
          <w:sz w:val="20"/>
          <w:szCs w:val="20"/>
        </w:rPr>
        <w:t>len</w:t>
      </w:r>
      <w:proofErr w:type="spellEnd"/>
      <w:r w:rsidRPr="005507EC">
        <w:rPr>
          <w:rFonts w:ascii="Vectora LT Std Light" w:hAnsi="Vectora LT Std Light"/>
          <w:sz w:val="20"/>
          <w:szCs w:val="20"/>
        </w:rPr>
        <w:t>(</w:t>
      </w:r>
      <w:proofErr w:type="spellStart"/>
      <w:r w:rsidRPr="005507EC">
        <w:rPr>
          <w:rFonts w:ascii="Vectora LT Std Light" w:hAnsi="Vectora LT Std Light"/>
          <w:sz w:val="20"/>
          <w:szCs w:val="20"/>
        </w:rPr>
        <w:t>sys.argv</w:t>
      </w:r>
      <w:proofErr w:type="spellEnd"/>
      <w:r w:rsidRPr="005507EC">
        <w:rPr>
          <w:rFonts w:ascii="Vectora LT Std Light" w:hAnsi="Vectora LT Std Light"/>
          <w:sz w:val="20"/>
          <w:szCs w:val="20"/>
        </w:rPr>
        <w:t>[1:])</w:t>
      </w:r>
    </w:p>
    <w:p w14:paraId="5F2ABF5C"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data = </w:t>
      </w:r>
      <w:proofErr w:type="spellStart"/>
      <w:r w:rsidRPr="005507EC">
        <w:rPr>
          <w:rFonts w:ascii="Vectora LT Std Light" w:hAnsi="Vectora LT Std Light"/>
          <w:sz w:val="20"/>
          <w:szCs w:val="20"/>
        </w:rPr>
        <w:t>sys.argv</w:t>
      </w:r>
      <w:proofErr w:type="spellEnd"/>
      <w:r w:rsidRPr="005507EC">
        <w:rPr>
          <w:rFonts w:ascii="Vectora LT Std Light" w:hAnsi="Vectora LT Std Light"/>
          <w:sz w:val="20"/>
          <w:szCs w:val="20"/>
        </w:rPr>
        <w:t>[1:]</w:t>
      </w:r>
    </w:p>
    <w:p w14:paraId="05FC08E3"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roofErr w:type="spellStart"/>
      <w:r w:rsidRPr="005507EC">
        <w:rPr>
          <w:rFonts w:ascii="Vectora LT Std Light" w:hAnsi="Vectora LT Std Light"/>
          <w:sz w:val="20"/>
          <w:szCs w:val="20"/>
        </w:rPr>
        <w:t>dtext</w:t>
      </w:r>
      <w:proofErr w:type="spellEnd"/>
      <w:r w:rsidRPr="005507EC">
        <w:rPr>
          <w:rFonts w:ascii="Vectora LT Std Light" w:hAnsi="Vectora LT Std Light"/>
          <w:sz w:val="20"/>
          <w:szCs w:val="20"/>
        </w:rPr>
        <w:t xml:space="preserve"> = str(</w:t>
      </w:r>
      <w:proofErr w:type="spellStart"/>
      <w:r w:rsidRPr="005507EC">
        <w:rPr>
          <w:rFonts w:ascii="Vectora LT Std Light" w:hAnsi="Vectora LT Std Light"/>
          <w:sz w:val="20"/>
          <w:szCs w:val="20"/>
        </w:rPr>
        <w:t>sys.argv</w:t>
      </w:r>
      <w:proofErr w:type="spellEnd"/>
      <w:r w:rsidRPr="005507EC">
        <w:rPr>
          <w:rFonts w:ascii="Vectora LT Std Light" w:hAnsi="Vectora LT Std Light"/>
          <w:sz w:val="20"/>
          <w:szCs w:val="20"/>
        </w:rPr>
        <w:t>[1:])</w:t>
      </w:r>
    </w:p>
    <w:p w14:paraId="30EDA57D"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except:</w:t>
      </w:r>
    </w:p>
    <w:p w14:paraId="27F268A8"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print ("Error")</w:t>
      </w:r>
    </w:p>
    <w:p w14:paraId="19A5AA02"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roofErr w:type="spellStart"/>
      <w:r w:rsidRPr="005507EC">
        <w:rPr>
          <w:rFonts w:ascii="Vectora LT Std Light" w:hAnsi="Vectora LT Std Light"/>
          <w:sz w:val="20"/>
          <w:szCs w:val="20"/>
        </w:rPr>
        <w:t>sys.exit</w:t>
      </w:r>
      <w:proofErr w:type="spellEnd"/>
      <w:r w:rsidRPr="005507EC">
        <w:rPr>
          <w:rFonts w:ascii="Vectora LT Std Light" w:hAnsi="Vectora LT Std Light"/>
          <w:sz w:val="20"/>
          <w:szCs w:val="20"/>
        </w:rPr>
        <w:t>(1)</w:t>
      </w:r>
    </w:p>
    <w:p w14:paraId="0377D251" w14:textId="77777777" w:rsidR="005507EC" w:rsidRPr="005507EC" w:rsidRDefault="005507EC" w:rsidP="005507EC">
      <w:pPr>
        <w:spacing w:after="0" w:line="240" w:lineRule="auto"/>
        <w:jc w:val="both"/>
        <w:rPr>
          <w:rFonts w:ascii="Vectora LT Std Light" w:hAnsi="Vectora LT Std Light"/>
          <w:sz w:val="20"/>
          <w:szCs w:val="20"/>
        </w:rPr>
      </w:pPr>
    </w:p>
    <w:p w14:paraId="26CC1AC2"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text = ' '.join(map(str, data))</w:t>
      </w:r>
    </w:p>
    <w:p w14:paraId="7F2B5A31" w14:textId="77777777" w:rsidR="005507EC" w:rsidRPr="005507EC" w:rsidRDefault="005507EC" w:rsidP="005507EC">
      <w:pPr>
        <w:spacing w:after="0" w:line="240" w:lineRule="auto"/>
        <w:jc w:val="both"/>
        <w:rPr>
          <w:rFonts w:ascii="Vectora LT Std Light" w:hAnsi="Vectora LT Std Light"/>
          <w:sz w:val="20"/>
          <w:szCs w:val="20"/>
        </w:rPr>
      </w:pPr>
    </w:p>
    <w:p w14:paraId="3D300236"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matcher = Matcher(</w:t>
      </w:r>
      <w:proofErr w:type="spellStart"/>
      <w:r w:rsidRPr="005507EC">
        <w:rPr>
          <w:rFonts w:ascii="Vectora LT Std Light" w:hAnsi="Vectora LT Std Light"/>
          <w:sz w:val="20"/>
          <w:szCs w:val="20"/>
        </w:rPr>
        <w:t>nlp.vocab</w:t>
      </w:r>
      <w:proofErr w:type="spellEnd"/>
      <w:r w:rsidRPr="005507EC">
        <w:rPr>
          <w:rFonts w:ascii="Vectora LT Std Light" w:hAnsi="Vectora LT Std Light"/>
          <w:sz w:val="20"/>
          <w:szCs w:val="20"/>
        </w:rPr>
        <w:t>)</w:t>
      </w:r>
    </w:p>
    <w:p w14:paraId="75D1A78F" w14:textId="77777777" w:rsidR="005507EC" w:rsidRPr="005507EC" w:rsidRDefault="005507EC" w:rsidP="005507EC">
      <w:pPr>
        <w:spacing w:after="0" w:line="240" w:lineRule="auto"/>
        <w:jc w:val="both"/>
        <w:rPr>
          <w:rFonts w:ascii="Vectora LT Std Light" w:hAnsi="Vectora LT Std Light"/>
          <w:sz w:val="20"/>
          <w:szCs w:val="20"/>
        </w:rPr>
      </w:pPr>
    </w:p>
    <w:p w14:paraId="0715FFE8"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def </w:t>
      </w:r>
      <w:proofErr w:type="spellStart"/>
      <w:r w:rsidRPr="005507EC">
        <w:rPr>
          <w:rFonts w:ascii="Vectora LT Std Light" w:hAnsi="Vectora LT Std Light"/>
          <w:sz w:val="20"/>
          <w:szCs w:val="20"/>
        </w:rPr>
        <w:t>extract_nominal_mwe</w:t>
      </w:r>
      <w:proofErr w:type="spellEnd"/>
      <w:r w:rsidRPr="005507EC">
        <w:rPr>
          <w:rFonts w:ascii="Vectora LT Std Light" w:hAnsi="Vectora LT Std Light"/>
          <w:sz w:val="20"/>
          <w:szCs w:val="20"/>
        </w:rPr>
        <w:t>(</w:t>
      </w:r>
      <w:proofErr w:type="spellStart"/>
      <w:r w:rsidRPr="005507EC">
        <w:rPr>
          <w:rFonts w:ascii="Vectora LT Std Light" w:hAnsi="Vectora LT Std Light"/>
          <w:sz w:val="20"/>
          <w:szCs w:val="20"/>
        </w:rPr>
        <w:t>nlp_doc</w:t>
      </w:r>
      <w:proofErr w:type="spellEnd"/>
      <w:r w:rsidRPr="005507EC">
        <w:rPr>
          <w:rFonts w:ascii="Vectora LT Std Light" w:hAnsi="Vectora LT Std Light"/>
          <w:sz w:val="20"/>
          <w:szCs w:val="20"/>
        </w:rPr>
        <w:t>):</w:t>
      </w:r>
    </w:p>
    <w:p w14:paraId="72070A92"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proper = []</w:t>
      </w:r>
    </w:p>
    <w:p w14:paraId="132D7216"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pattern1 = [{"DEP": "compound", "POS": "NOUN"}, {"TAG": "HYPH", "OP": "?"}, {"POS": "NOUN"}]</w:t>
      </w:r>
    </w:p>
    <w:p w14:paraId="517E70F6"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pattern2 = [{"DEP": {"IN": ["compound", "</w:t>
      </w:r>
      <w:proofErr w:type="spellStart"/>
      <w:r w:rsidRPr="005507EC">
        <w:rPr>
          <w:rFonts w:ascii="Vectora LT Std Light" w:hAnsi="Vectora LT Std Light"/>
          <w:sz w:val="20"/>
          <w:szCs w:val="20"/>
        </w:rPr>
        <w:t>amod</w:t>
      </w:r>
      <w:proofErr w:type="spellEnd"/>
      <w:r w:rsidRPr="005507EC">
        <w:rPr>
          <w:rFonts w:ascii="Vectora LT Std Light" w:hAnsi="Vectora LT Std Light"/>
          <w:sz w:val="20"/>
          <w:szCs w:val="20"/>
        </w:rPr>
        <w:t>"]}, "TAG": "JJ"}, {"TAG": "HYPH", "OP": "?"}, {"DEP": "compound", "POS": "NOUN", "OP": "*"}, {"POS": "NOUN"}]</w:t>
      </w:r>
    </w:p>
    <w:p w14:paraId="7AC06554"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pattern3 = [{"DEP": {"IN": ["</w:t>
      </w:r>
      <w:proofErr w:type="spellStart"/>
      <w:r w:rsidRPr="005507EC">
        <w:rPr>
          <w:rFonts w:ascii="Vectora LT Std Light" w:hAnsi="Vectora LT Std Light"/>
          <w:sz w:val="20"/>
          <w:szCs w:val="20"/>
        </w:rPr>
        <w:t>conj</w:t>
      </w:r>
      <w:proofErr w:type="spellEnd"/>
      <w:r w:rsidRPr="005507EC">
        <w:rPr>
          <w:rFonts w:ascii="Vectora LT Std Light" w:hAnsi="Vectora LT Std Light"/>
          <w:sz w:val="20"/>
          <w:szCs w:val="20"/>
        </w:rPr>
        <w:t>", "</w:t>
      </w:r>
      <w:proofErr w:type="spellStart"/>
      <w:r w:rsidRPr="005507EC">
        <w:rPr>
          <w:rFonts w:ascii="Vectora LT Std Light" w:hAnsi="Vectora LT Std Light"/>
          <w:sz w:val="20"/>
          <w:szCs w:val="20"/>
        </w:rPr>
        <w:t>acl</w:t>
      </w:r>
      <w:proofErr w:type="spellEnd"/>
      <w:r w:rsidRPr="005507EC">
        <w:rPr>
          <w:rFonts w:ascii="Vectora LT Std Light" w:hAnsi="Vectora LT Std Light"/>
          <w:sz w:val="20"/>
          <w:szCs w:val="20"/>
        </w:rPr>
        <w:t>"]}, "TAG": "VBG"}, {"TAG": "HYPH", "OP": "?"}, {"POS": "NOUN"}]</w:t>
      </w:r>
    </w:p>
    <w:p w14:paraId="41FC5129"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pattern4 = [{"DEP": {"IN": ["compound", "</w:t>
      </w:r>
      <w:proofErr w:type="spellStart"/>
      <w:r w:rsidRPr="005507EC">
        <w:rPr>
          <w:rFonts w:ascii="Vectora LT Std Light" w:hAnsi="Vectora LT Std Light"/>
          <w:sz w:val="20"/>
          <w:szCs w:val="20"/>
        </w:rPr>
        <w:t>amod</w:t>
      </w:r>
      <w:proofErr w:type="spellEnd"/>
      <w:r w:rsidRPr="005507EC">
        <w:rPr>
          <w:rFonts w:ascii="Vectora LT Std Light" w:hAnsi="Vectora LT Std Light"/>
          <w:sz w:val="20"/>
          <w:szCs w:val="20"/>
        </w:rPr>
        <w:t>"]}, "TAG": "VB"}, {"TAG": "HYPH", "OP": "?"}, {"POS": "NOUN"}]</w:t>
      </w:r>
    </w:p>
    <w:p w14:paraId="07C25F4D"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pattern5 = [{"POS": "NOUN"}, {"TAG": "HYPH"}, {"TAG": "IN"}, {"TAG": "HYPH"}, {"POS": "NOUN"}]</w:t>
      </w:r>
    </w:p>
    <w:p w14:paraId="46CEB270"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pattern6 = [{"DEP": {"IN": ["compound", "</w:t>
      </w:r>
      <w:proofErr w:type="spellStart"/>
      <w:r w:rsidRPr="005507EC">
        <w:rPr>
          <w:rFonts w:ascii="Vectora LT Std Light" w:hAnsi="Vectora LT Std Light"/>
          <w:sz w:val="20"/>
          <w:szCs w:val="20"/>
        </w:rPr>
        <w:t>conj</w:t>
      </w:r>
      <w:proofErr w:type="spellEnd"/>
      <w:r w:rsidRPr="005507EC">
        <w:rPr>
          <w:rFonts w:ascii="Vectora LT Std Light" w:hAnsi="Vectora LT Std Light"/>
          <w:sz w:val="20"/>
          <w:szCs w:val="20"/>
        </w:rPr>
        <w:t>"]}, "POS": "NOUN"}, {"TAG": "HYPH", "OP": "?"}, {"TAG": "JJ"}]</w:t>
      </w:r>
    </w:p>
    <w:p w14:paraId="02A045A3"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pattern = [{"POS": "PROPN", "OP": "+"}, {"LOWER": {"IN": ["</w:t>
      </w:r>
      <w:proofErr w:type="spellStart"/>
      <w:r w:rsidRPr="005507EC">
        <w:rPr>
          <w:rFonts w:ascii="Vectora LT Std Light" w:hAnsi="Vectora LT Std Light"/>
          <w:sz w:val="20"/>
          <w:szCs w:val="20"/>
        </w:rPr>
        <w:t>for","of","in</w:t>
      </w:r>
      <w:proofErr w:type="spellEnd"/>
      <w:r w:rsidRPr="005507EC">
        <w:rPr>
          <w:rFonts w:ascii="Vectora LT Std Light" w:hAnsi="Vectora LT Std Light"/>
          <w:sz w:val="20"/>
          <w:szCs w:val="20"/>
        </w:rPr>
        <w:t>"]}, "OP": "?"}, {"POS": "NOUN", "OP": "*"}, {"POS": "PROPN", "OP": "+"}]</w:t>
      </w:r>
    </w:p>
    <w:p w14:paraId="599C349D"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lastRenderedPageBreak/>
        <w:t xml:space="preserve">    </w:t>
      </w:r>
      <w:proofErr w:type="spellStart"/>
      <w:r w:rsidRPr="005507EC">
        <w:rPr>
          <w:rFonts w:ascii="Vectora LT Std Light" w:hAnsi="Vectora LT Std Light"/>
          <w:sz w:val="20"/>
          <w:szCs w:val="20"/>
        </w:rPr>
        <w:t>matcher.add</w:t>
      </w:r>
      <w:proofErr w:type="spellEnd"/>
      <w:r w:rsidRPr="005507EC">
        <w:rPr>
          <w:rFonts w:ascii="Vectora LT Std Light" w:hAnsi="Vectora LT Std Light"/>
          <w:sz w:val="20"/>
          <w:szCs w:val="20"/>
        </w:rPr>
        <w:t>("FULL_NAME", None, pattern)</w:t>
      </w:r>
    </w:p>
    <w:p w14:paraId="589B3FEE"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roofErr w:type="spellStart"/>
      <w:r w:rsidRPr="005507EC">
        <w:rPr>
          <w:rFonts w:ascii="Vectora LT Std Light" w:hAnsi="Vectora LT Std Light"/>
          <w:sz w:val="20"/>
          <w:szCs w:val="20"/>
        </w:rPr>
        <w:t>matcher.add</w:t>
      </w:r>
      <w:proofErr w:type="spellEnd"/>
      <w:r w:rsidRPr="005507EC">
        <w:rPr>
          <w:rFonts w:ascii="Vectora LT Std Light" w:hAnsi="Vectora LT Std Light"/>
          <w:sz w:val="20"/>
          <w:szCs w:val="20"/>
        </w:rPr>
        <w:t>("NOUN_NOUN", None, pattern1)</w:t>
      </w:r>
    </w:p>
    <w:p w14:paraId="56F07696"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roofErr w:type="spellStart"/>
      <w:r w:rsidRPr="005507EC">
        <w:rPr>
          <w:rFonts w:ascii="Vectora LT Std Light" w:hAnsi="Vectora LT Std Light"/>
          <w:sz w:val="20"/>
          <w:szCs w:val="20"/>
        </w:rPr>
        <w:t>matcher.add</w:t>
      </w:r>
      <w:proofErr w:type="spellEnd"/>
      <w:r w:rsidRPr="005507EC">
        <w:rPr>
          <w:rFonts w:ascii="Vectora LT Std Light" w:hAnsi="Vectora LT Std Light"/>
          <w:sz w:val="20"/>
          <w:szCs w:val="20"/>
        </w:rPr>
        <w:t>("ADJ_NOUN", None, pattern2)</w:t>
      </w:r>
    </w:p>
    <w:p w14:paraId="62022C43"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roofErr w:type="spellStart"/>
      <w:r w:rsidRPr="005507EC">
        <w:rPr>
          <w:rFonts w:ascii="Vectora LT Std Light" w:hAnsi="Vectora LT Std Light"/>
          <w:sz w:val="20"/>
          <w:szCs w:val="20"/>
        </w:rPr>
        <w:t>matcher.add</w:t>
      </w:r>
      <w:proofErr w:type="spellEnd"/>
      <w:r w:rsidRPr="005507EC">
        <w:rPr>
          <w:rFonts w:ascii="Vectora LT Std Light" w:hAnsi="Vectora LT Std Light"/>
          <w:sz w:val="20"/>
          <w:szCs w:val="20"/>
        </w:rPr>
        <w:t>("VERB_NOUN", None, pattern3)</w:t>
      </w:r>
    </w:p>
    <w:p w14:paraId="0868E308"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roofErr w:type="spellStart"/>
      <w:r w:rsidRPr="005507EC">
        <w:rPr>
          <w:rFonts w:ascii="Vectora LT Std Light" w:hAnsi="Vectora LT Std Light"/>
          <w:sz w:val="20"/>
          <w:szCs w:val="20"/>
        </w:rPr>
        <w:t>matcher.add</w:t>
      </w:r>
      <w:proofErr w:type="spellEnd"/>
      <w:r w:rsidRPr="005507EC">
        <w:rPr>
          <w:rFonts w:ascii="Vectora LT Std Light" w:hAnsi="Vectora LT Std Light"/>
          <w:sz w:val="20"/>
          <w:szCs w:val="20"/>
        </w:rPr>
        <w:t>("VERB_NOUN2", None, pattern4)</w:t>
      </w:r>
    </w:p>
    <w:p w14:paraId="3ADA5178"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roofErr w:type="spellStart"/>
      <w:r w:rsidRPr="005507EC">
        <w:rPr>
          <w:rFonts w:ascii="Vectora LT Std Light" w:hAnsi="Vectora LT Std Light"/>
          <w:sz w:val="20"/>
          <w:szCs w:val="20"/>
        </w:rPr>
        <w:t>matcher.add</w:t>
      </w:r>
      <w:proofErr w:type="spellEnd"/>
      <w:r w:rsidRPr="005507EC">
        <w:rPr>
          <w:rFonts w:ascii="Vectora LT Std Light" w:hAnsi="Vectora LT Std Light"/>
          <w:sz w:val="20"/>
          <w:szCs w:val="20"/>
        </w:rPr>
        <w:t>("NOUN_PREP", None, pattern5)</w:t>
      </w:r>
    </w:p>
    <w:p w14:paraId="64743ED6"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roofErr w:type="spellStart"/>
      <w:r w:rsidRPr="005507EC">
        <w:rPr>
          <w:rFonts w:ascii="Vectora LT Std Light" w:hAnsi="Vectora LT Std Light"/>
          <w:sz w:val="20"/>
          <w:szCs w:val="20"/>
        </w:rPr>
        <w:t>matcher.add</w:t>
      </w:r>
      <w:proofErr w:type="spellEnd"/>
      <w:r w:rsidRPr="005507EC">
        <w:rPr>
          <w:rFonts w:ascii="Vectora LT Std Light" w:hAnsi="Vectora LT Std Light"/>
          <w:sz w:val="20"/>
          <w:szCs w:val="20"/>
        </w:rPr>
        <w:t>("NOUN_ADJ", None, pattern6)</w:t>
      </w:r>
    </w:p>
    <w:p w14:paraId="5A9B7434" w14:textId="77777777" w:rsidR="005507EC" w:rsidRPr="005507EC" w:rsidRDefault="005507EC" w:rsidP="005507EC">
      <w:pPr>
        <w:spacing w:after="0" w:line="240" w:lineRule="auto"/>
        <w:jc w:val="both"/>
        <w:rPr>
          <w:rFonts w:ascii="Vectora LT Std Light" w:hAnsi="Vectora LT Std Light"/>
          <w:sz w:val="20"/>
          <w:szCs w:val="20"/>
        </w:rPr>
      </w:pPr>
    </w:p>
    <w:p w14:paraId="18C5CE47"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matches = matcher(</w:t>
      </w:r>
      <w:proofErr w:type="spellStart"/>
      <w:r w:rsidRPr="005507EC">
        <w:rPr>
          <w:rFonts w:ascii="Vectora LT Std Light" w:hAnsi="Vectora LT Std Light"/>
          <w:sz w:val="20"/>
          <w:szCs w:val="20"/>
        </w:rPr>
        <w:t>nlp_doc</w:t>
      </w:r>
      <w:proofErr w:type="spellEnd"/>
      <w:r w:rsidRPr="005507EC">
        <w:rPr>
          <w:rFonts w:ascii="Vectora LT Std Light" w:hAnsi="Vectora LT Std Light"/>
          <w:sz w:val="20"/>
          <w:szCs w:val="20"/>
        </w:rPr>
        <w:t>)</w:t>
      </w:r>
    </w:p>
    <w:p w14:paraId="77873608"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for </w:t>
      </w:r>
      <w:proofErr w:type="spellStart"/>
      <w:r w:rsidRPr="005507EC">
        <w:rPr>
          <w:rFonts w:ascii="Vectora LT Std Light" w:hAnsi="Vectora LT Std Light"/>
          <w:sz w:val="20"/>
          <w:szCs w:val="20"/>
        </w:rPr>
        <w:t>match_id</w:t>
      </w:r>
      <w:proofErr w:type="spellEnd"/>
      <w:r w:rsidRPr="005507EC">
        <w:rPr>
          <w:rFonts w:ascii="Vectora LT Std Light" w:hAnsi="Vectora LT Std Light"/>
          <w:sz w:val="20"/>
          <w:szCs w:val="20"/>
        </w:rPr>
        <w:t>, start, end in matches:</w:t>
      </w:r>
    </w:p>
    <w:p w14:paraId="1930D29C"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span = </w:t>
      </w:r>
      <w:proofErr w:type="spellStart"/>
      <w:r w:rsidRPr="005507EC">
        <w:rPr>
          <w:rFonts w:ascii="Vectora LT Std Light" w:hAnsi="Vectora LT Std Light"/>
          <w:sz w:val="20"/>
          <w:szCs w:val="20"/>
        </w:rPr>
        <w:t>nlp_doc</w:t>
      </w:r>
      <w:proofErr w:type="spellEnd"/>
      <w:r w:rsidRPr="005507EC">
        <w:rPr>
          <w:rFonts w:ascii="Vectora LT Std Light" w:hAnsi="Vectora LT Std Light"/>
          <w:sz w:val="20"/>
          <w:szCs w:val="20"/>
        </w:rPr>
        <w:t>[</w:t>
      </w:r>
      <w:proofErr w:type="spellStart"/>
      <w:r w:rsidRPr="005507EC">
        <w:rPr>
          <w:rFonts w:ascii="Vectora LT Std Light" w:hAnsi="Vectora LT Std Light"/>
          <w:sz w:val="20"/>
          <w:szCs w:val="20"/>
        </w:rPr>
        <w:t>start:end</w:t>
      </w:r>
      <w:proofErr w:type="spellEnd"/>
      <w:r w:rsidRPr="005507EC">
        <w:rPr>
          <w:rFonts w:ascii="Vectora LT Std Light" w:hAnsi="Vectora LT Std Light"/>
          <w:sz w:val="20"/>
          <w:szCs w:val="20"/>
        </w:rPr>
        <w:t>]</w:t>
      </w:r>
    </w:p>
    <w:p w14:paraId="010C6E56"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roofErr w:type="spellStart"/>
      <w:r w:rsidRPr="005507EC">
        <w:rPr>
          <w:rFonts w:ascii="Vectora LT Std Light" w:hAnsi="Vectora LT Std Light"/>
          <w:sz w:val="20"/>
          <w:szCs w:val="20"/>
        </w:rPr>
        <w:t>proper.append</w:t>
      </w:r>
      <w:proofErr w:type="spellEnd"/>
      <w:r w:rsidRPr="005507EC">
        <w:rPr>
          <w:rFonts w:ascii="Vectora LT Std Light" w:hAnsi="Vectora LT Std Light"/>
          <w:sz w:val="20"/>
          <w:szCs w:val="20"/>
        </w:rPr>
        <w:t>(</w:t>
      </w:r>
      <w:proofErr w:type="spellStart"/>
      <w:r w:rsidRPr="005507EC">
        <w:rPr>
          <w:rFonts w:ascii="Vectora LT Std Light" w:hAnsi="Vectora LT Std Light"/>
          <w:sz w:val="20"/>
          <w:szCs w:val="20"/>
        </w:rPr>
        <w:t>span.text</w:t>
      </w:r>
      <w:proofErr w:type="spellEnd"/>
      <w:r w:rsidRPr="005507EC">
        <w:rPr>
          <w:rFonts w:ascii="Vectora LT Std Light" w:hAnsi="Vectora LT Std Light"/>
          <w:sz w:val="20"/>
          <w:szCs w:val="20"/>
        </w:rPr>
        <w:t>)</w:t>
      </w:r>
    </w:p>
    <w:p w14:paraId="54F18D8B"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return proper</w:t>
      </w:r>
    </w:p>
    <w:p w14:paraId="51CFDF18" w14:textId="77777777" w:rsidR="005507EC" w:rsidRPr="005507EC" w:rsidRDefault="005507EC" w:rsidP="005507EC">
      <w:pPr>
        <w:spacing w:after="0" w:line="240" w:lineRule="auto"/>
        <w:jc w:val="both"/>
        <w:rPr>
          <w:rFonts w:ascii="Vectora LT Std Light" w:hAnsi="Vectora LT Std Light"/>
          <w:sz w:val="20"/>
          <w:szCs w:val="20"/>
        </w:rPr>
      </w:pPr>
    </w:p>
    <w:p w14:paraId="2EAE799B"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doc = </w:t>
      </w:r>
      <w:proofErr w:type="spellStart"/>
      <w:r w:rsidRPr="005507EC">
        <w:rPr>
          <w:rFonts w:ascii="Vectora LT Std Light" w:hAnsi="Vectora LT Std Light"/>
          <w:sz w:val="20"/>
          <w:szCs w:val="20"/>
        </w:rPr>
        <w:t>nlp</w:t>
      </w:r>
      <w:proofErr w:type="spellEnd"/>
      <w:r w:rsidRPr="005507EC">
        <w:rPr>
          <w:rFonts w:ascii="Vectora LT Std Light" w:hAnsi="Vectora LT Std Light"/>
          <w:sz w:val="20"/>
          <w:szCs w:val="20"/>
        </w:rPr>
        <w:t>(text)</w:t>
      </w:r>
    </w:p>
    <w:p w14:paraId="767BF9A2" w14:textId="77777777" w:rsidR="005507EC" w:rsidRPr="005507EC" w:rsidRDefault="005507EC" w:rsidP="005507EC">
      <w:pPr>
        <w:spacing w:after="0" w:line="240" w:lineRule="auto"/>
        <w:jc w:val="both"/>
        <w:rPr>
          <w:rFonts w:ascii="Vectora LT Std Light" w:hAnsi="Vectora LT Std Light"/>
          <w:sz w:val="20"/>
          <w:szCs w:val="20"/>
        </w:rPr>
      </w:pPr>
      <w:proofErr w:type="spellStart"/>
      <w:r w:rsidRPr="005507EC">
        <w:rPr>
          <w:rFonts w:ascii="Vectora LT Std Light" w:hAnsi="Vectora LT Std Light"/>
          <w:sz w:val="20"/>
          <w:szCs w:val="20"/>
        </w:rPr>
        <w:t>doc_cleaned</w:t>
      </w:r>
      <w:proofErr w:type="spellEnd"/>
      <w:r w:rsidRPr="005507EC">
        <w:rPr>
          <w:rFonts w:ascii="Vectora LT Std Light" w:hAnsi="Vectora LT Std Light"/>
          <w:sz w:val="20"/>
          <w:szCs w:val="20"/>
        </w:rPr>
        <w:t xml:space="preserve"> = [token for token in doc if not </w:t>
      </w:r>
      <w:proofErr w:type="spellStart"/>
      <w:r w:rsidRPr="005507EC">
        <w:rPr>
          <w:rFonts w:ascii="Vectora LT Std Light" w:hAnsi="Vectora LT Std Light"/>
          <w:sz w:val="20"/>
          <w:szCs w:val="20"/>
        </w:rPr>
        <w:t>token.is_stop</w:t>
      </w:r>
      <w:proofErr w:type="spellEnd"/>
      <w:r w:rsidRPr="005507EC">
        <w:rPr>
          <w:rFonts w:ascii="Vectora LT Std Light" w:hAnsi="Vectora LT Std Light"/>
          <w:sz w:val="20"/>
          <w:szCs w:val="20"/>
        </w:rPr>
        <w:t xml:space="preserve"> and not </w:t>
      </w:r>
      <w:proofErr w:type="spellStart"/>
      <w:r w:rsidRPr="005507EC">
        <w:rPr>
          <w:rFonts w:ascii="Vectora LT Std Light" w:hAnsi="Vectora LT Std Light"/>
          <w:sz w:val="20"/>
          <w:szCs w:val="20"/>
        </w:rPr>
        <w:t>token.is_punct</w:t>
      </w:r>
      <w:proofErr w:type="spellEnd"/>
      <w:r w:rsidRPr="005507EC">
        <w:rPr>
          <w:rFonts w:ascii="Vectora LT Std Light" w:hAnsi="Vectora LT Std Light"/>
          <w:sz w:val="20"/>
          <w:szCs w:val="20"/>
        </w:rPr>
        <w:t>]</w:t>
      </w:r>
    </w:p>
    <w:p w14:paraId="0D24C340" w14:textId="77777777" w:rsidR="005507EC" w:rsidRPr="005507EC" w:rsidRDefault="005507EC" w:rsidP="005507EC">
      <w:pPr>
        <w:spacing w:after="0" w:line="240" w:lineRule="auto"/>
        <w:jc w:val="both"/>
        <w:rPr>
          <w:rFonts w:ascii="Vectora LT Std Light" w:hAnsi="Vectora LT Std Light"/>
          <w:sz w:val="20"/>
          <w:szCs w:val="20"/>
        </w:rPr>
      </w:pPr>
    </w:p>
    <w:p w14:paraId="56632A6B"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result = </w:t>
      </w:r>
      <w:proofErr w:type="spellStart"/>
      <w:r w:rsidRPr="005507EC">
        <w:rPr>
          <w:rFonts w:ascii="Vectora LT Std Light" w:hAnsi="Vectora LT Std Light"/>
          <w:sz w:val="20"/>
          <w:szCs w:val="20"/>
        </w:rPr>
        <w:t>extract_nominal_mwe</w:t>
      </w:r>
      <w:proofErr w:type="spellEnd"/>
      <w:r w:rsidRPr="005507EC">
        <w:rPr>
          <w:rFonts w:ascii="Vectora LT Std Light" w:hAnsi="Vectora LT Std Light"/>
          <w:sz w:val="20"/>
          <w:szCs w:val="20"/>
        </w:rPr>
        <w:t>(doc)</w:t>
      </w:r>
    </w:p>
    <w:p w14:paraId="355F1F3E" w14:textId="77777777" w:rsidR="005507EC" w:rsidRPr="005507EC" w:rsidRDefault="005507EC" w:rsidP="005507EC">
      <w:pPr>
        <w:spacing w:after="0" w:line="240" w:lineRule="auto"/>
        <w:jc w:val="both"/>
        <w:rPr>
          <w:rFonts w:ascii="Vectora LT Std Light" w:hAnsi="Vectora LT Std Light"/>
          <w:sz w:val="20"/>
          <w:szCs w:val="20"/>
        </w:rPr>
      </w:pPr>
    </w:p>
    <w:p w14:paraId="1D3E553B"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#Remove duplicates</w:t>
      </w:r>
    </w:p>
    <w:p w14:paraId="7B588BC0"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result = list(</w:t>
      </w:r>
      <w:proofErr w:type="spellStart"/>
      <w:r w:rsidRPr="005507EC">
        <w:rPr>
          <w:rFonts w:ascii="Vectora LT Std Light" w:hAnsi="Vectora LT Std Light"/>
          <w:sz w:val="20"/>
          <w:szCs w:val="20"/>
        </w:rPr>
        <w:t>dict.fromkeys</w:t>
      </w:r>
      <w:proofErr w:type="spellEnd"/>
      <w:r w:rsidRPr="005507EC">
        <w:rPr>
          <w:rFonts w:ascii="Vectora LT Std Light" w:hAnsi="Vectora LT Std Light"/>
          <w:sz w:val="20"/>
          <w:szCs w:val="20"/>
        </w:rPr>
        <w:t>(result))</w:t>
      </w:r>
    </w:p>
    <w:p w14:paraId="0EF6445B" w14:textId="77777777" w:rsidR="005507EC" w:rsidRPr="005507EC" w:rsidRDefault="005507EC" w:rsidP="005507EC">
      <w:pPr>
        <w:spacing w:after="0" w:line="240" w:lineRule="auto"/>
        <w:jc w:val="both"/>
        <w:rPr>
          <w:rFonts w:ascii="Vectora LT Std Light" w:hAnsi="Vectora LT Std Light"/>
          <w:sz w:val="20"/>
          <w:szCs w:val="20"/>
        </w:rPr>
      </w:pPr>
    </w:p>
    <w:p w14:paraId="18A9176D"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#Reducing it to unique names</w:t>
      </w:r>
    </w:p>
    <w:p w14:paraId="29F46533"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lily = result</w:t>
      </w:r>
    </w:p>
    <w:p w14:paraId="1FDB1CA3" w14:textId="77777777" w:rsidR="005507EC" w:rsidRPr="005507EC" w:rsidRDefault="005507EC" w:rsidP="005507EC">
      <w:pPr>
        <w:spacing w:after="0" w:line="240" w:lineRule="auto"/>
        <w:jc w:val="both"/>
        <w:rPr>
          <w:rFonts w:ascii="Vectora LT Std Light" w:hAnsi="Vectora LT Std Light"/>
          <w:sz w:val="20"/>
          <w:szCs w:val="20"/>
        </w:rPr>
      </w:pPr>
      <w:proofErr w:type="spellStart"/>
      <w:r w:rsidRPr="005507EC">
        <w:rPr>
          <w:rFonts w:ascii="Vectora LT Std Light" w:hAnsi="Vectora LT Std Light"/>
          <w:sz w:val="20"/>
          <w:szCs w:val="20"/>
        </w:rPr>
        <w:t>feli</w:t>
      </w:r>
      <w:proofErr w:type="spellEnd"/>
      <w:r w:rsidRPr="005507EC">
        <w:rPr>
          <w:rFonts w:ascii="Vectora LT Std Light" w:hAnsi="Vectora LT Std Light"/>
          <w:sz w:val="20"/>
          <w:szCs w:val="20"/>
        </w:rPr>
        <w:t xml:space="preserve"> = ' | '.join(result)</w:t>
      </w:r>
    </w:p>
    <w:p w14:paraId="33E65B27" w14:textId="77777777" w:rsidR="005507EC" w:rsidRPr="005507EC" w:rsidRDefault="005507EC" w:rsidP="005507EC">
      <w:pPr>
        <w:spacing w:after="0" w:line="240" w:lineRule="auto"/>
        <w:jc w:val="both"/>
        <w:rPr>
          <w:rFonts w:ascii="Vectora LT Std Light" w:hAnsi="Vectora LT Std Light"/>
          <w:sz w:val="20"/>
          <w:szCs w:val="20"/>
        </w:rPr>
      </w:pPr>
      <w:proofErr w:type="spellStart"/>
      <w:r w:rsidRPr="005507EC">
        <w:rPr>
          <w:rFonts w:ascii="Vectora LT Std Light" w:hAnsi="Vectora LT Std Light"/>
          <w:sz w:val="20"/>
          <w:szCs w:val="20"/>
        </w:rPr>
        <w:t>wumi</w:t>
      </w:r>
      <w:proofErr w:type="spellEnd"/>
      <w:r w:rsidRPr="005507EC">
        <w:rPr>
          <w:rFonts w:ascii="Vectora LT Std Light" w:hAnsi="Vectora LT Std Light"/>
          <w:sz w:val="20"/>
          <w:szCs w:val="20"/>
        </w:rPr>
        <w:t xml:space="preserve"> = []</w:t>
      </w:r>
    </w:p>
    <w:p w14:paraId="2743BB04"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n = </w:t>
      </w:r>
      <w:proofErr w:type="spellStart"/>
      <w:r w:rsidRPr="005507EC">
        <w:rPr>
          <w:rFonts w:ascii="Vectora LT Std Light" w:hAnsi="Vectora LT Std Light"/>
          <w:sz w:val="20"/>
          <w:szCs w:val="20"/>
        </w:rPr>
        <w:t>len</w:t>
      </w:r>
      <w:proofErr w:type="spellEnd"/>
      <w:r w:rsidRPr="005507EC">
        <w:rPr>
          <w:rFonts w:ascii="Vectora LT Std Light" w:hAnsi="Vectora LT Std Light"/>
          <w:sz w:val="20"/>
          <w:szCs w:val="20"/>
        </w:rPr>
        <w:t>(lily)</w:t>
      </w:r>
    </w:p>
    <w:p w14:paraId="6C6A45BE" w14:textId="77777777" w:rsidR="005507EC" w:rsidRPr="005507EC" w:rsidRDefault="005507EC" w:rsidP="005507EC">
      <w:pPr>
        <w:spacing w:after="0" w:line="240" w:lineRule="auto"/>
        <w:jc w:val="both"/>
        <w:rPr>
          <w:rFonts w:ascii="Vectora LT Std Light" w:hAnsi="Vectora LT Std Light"/>
          <w:sz w:val="20"/>
          <w:szCs w:val="20"/>
        </w:rPr>
      </w:pPr>
      <w:proofErr w:type="spellStart"/>
      <w:r w:rsidRPr="005507EC">
        <w:rPr>
          <w:rFonts w:ascii="Vectora LT Std Light" w:hAnsi="Vectora LT Std Light"/>
          <w:sz w:val="20"/>
          <w:szCs w:val="20"/>
        </w:rPr>
        <w:t>i</w:t>
      </w:r>
      <w:proofErr w:type="spellEnd"/>
      <w:r w:rsidRPr="005507EC">
        <w:rPr>
          <w:rFonts w:ascii="Vectora LT Std Light" w:hAnsi="Vectora LT Std Light"/>
          <w:sz w:val="20"/>
          <w:szCs w:val="20"/>
        </w:rPr>
        <w:t xml:space="preserve"> = 0</w:t>
      </w:r>
    </w:p>
    <w:p w14:paraId="44027A31" w14:textId="77777777" w:rsidR="005507EC" w:rsidRPr="005507EC" w:rsidRDefault="005507EC" w:rsidP="005507EC">
      <w:pPr>
        <w:spacing w:after="0" w:line="240" w:lineRule="auto"/>
        <w:jc w:val="both"/>
        <w:rPr>
          <w:rFonts w:ascii="Vectora LT Std Light" w:hAnsi="Vectora LT Std Light"/>
          <w:sz w:val="20"/>
          <w:szCs w:val="20"/>
        </w:rPr>
      </w:pPr>
    </w:p>
    <w:p w14:paraId="2E16807F"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while </w:t>
      </w:r>
      <w:proofErr w:type="spellStart"/>
      <w:r w:rsidRPr="005507EC">
        <w:rPr>
          <w:rFonts w:ascii="Vectora LT Std Light" w:hAnsi="Vectora LT Std Light"/>
          <w:sz w:val="20"/>
          <w:szCs w:val="20"/>
        </w:rPr>
        <w:t>i</w:t>
      </w:r>
      <w:proofErr w:type="spellEnd"/>
      <w:r w:rsidRPr="005507EC">
        <w:rPr>
          <w:rFonts w:ascii="Vectora LT Std Light" w:hAnsi="Vectora LT Std Light"/>
          <w:sz w:val="20"/>
          <w:szCs w:val="20"/>
        </w:rPr>
        <w:t xml:space="preserve"> &lt; n:</w:t>
      </w:r>
    </w:p>
    <w:p w14:paraId="304C41AF"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if </w:t>
      </w:r>
      <w:proofErr w:type="spellStart"/>
      <w:r w:rsidRPr="005507EC">
        <w:rPr>
          <w:rFonts w:ascii="Vectora LT Std Light" w:hAnsi="Vectora LT Std Light"/>
          <w:sz w:val="20"/>
          <w:szCs w:val="20"/>
        </w:rPr>
        <w:t>feli.count</w:t>
      </w:r>
      <w:proofErr w:type="spellEnd"/>
      <w:r w:rsidRPr="005507EC">
        <w:rPr>
          <w:rFonts w:ascii="Vectora LT Std Light" w:hAnsi="Vectora LT Std Light"/>
          <w:sz w:val="20"/>
          <w:szCs w:val="20"/>
        </w:rPr>
        <w:t>(lily[</w:t>
      </w:r>
      <w:proofErr w:type="spellStart"/>
      <w:r w:rsidRPr="005507EC">
        <w:rPr>
          <w:rFonts w:ascii="Vectora LT Std Light" w:hAnsi="Vectora LT Std Light"/>
          <w:sz w:val="20"/>
          <w:szCs w:val="20"/>
        </w:rPr>
        <w:t>i</w:t>
      </w:r>
      <w:proofErr w:type="spellEnd"/>
      <w:r w:rsidRPr="005507EC">
        <w:rPr>
          <w:rFonts w:ascii="Vectora LT Std Light" w:hAnsi="Vectora LT Std Light"/>
          <w:sz w:val="20"/>
          <w:szCs w:val="20"/>
        </w:rPr>
        <w:t>]) == 1:</w:t>
      </w:r>
    </w:p>
    <w:p w14:paraId="78809D3A"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roofErr w:type="spellStart"/>
      <w:r w:rsidRPr="005507EC">
        <w:rPr>
          <w:rFonts w:ascii="Vectora LT Std Light" w:hAnsi="Vectora LT Std Light"/>
          <w:sz w:val="20"/>
          <w:szCs w:val="20"/>
        </w:rPr>
        <w:t>wumi.append</w:t>
      </w:r>
      <w:proofErr w:type="spellEnd"/>
      <w:r w:rsidRPr="005507EC">
        <w:rPr>
          <w:rFonts w:ascii="Vectora LT Std Light" w:hAnsi="Vectora LT Std Light"/>
          <w:sz w:val="20"/>
          <w:szCs w:val="20"/>
        </w:rPr>
        <w:t>(lily[</w:t>
      </w:r>
      <w:proofErr w:type="spellStart"/>
      <w:r w:rsidRPr="005507EC">
        <w:rPr>
          <w:rFonts w:ascii="Vectora LT Std Light" w:hAnsi="Vectora LT Std Light"/>
          <w:sz w:val="20"/>
          <w:szCs w:val="20"/>
        </w:rPr>
        <w:t>i</w:t>
      </w:r>
      <w:proofErr w:type="spellEnd"/>
      <w:r w:rsidRPr="005507EC">
        <w:rPr>
          <w:rFonts w:ascii="Vectora LT Std Light" w:hAnsi="Vectora LT Std Light"/>
          <w:sz w:val="20"/>
          <w:szCs w:val="20"/>
        </w:rPr>
        <w:t>])</w:t>
      </w:r>
    </w:p>
    <w:p w14:paraId="791CC549"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roofErr w:type="spellStart"/>
      <w:r w:rsidRPr="005507EC">
        <w:rPr>
          <w:rFonts w:ascii="Vectora LT Std Light" w:hAnsi="Vectora LT Std Light"/>
          <w:sz w:val="20"/>
          <w:szCs w:val="20"/>
        </w:rPr>
        <w:t>i</w:t>
      </w:r>
      <w:proofErr w:type="spellEnd"/>
      <w:r w:rsidRPr="005507EC">
        <w:rPr>
          <w:rFonts w:ascii="Vectora LT Std Light" w:hAnsi="Vectora LT Std Light"/>
          <w:sz w:val="20"/>
          <w:szCs w:val="20"/>
        </w:rPr>
        <w:t xml:space="preserve"> += 1</w:t>
      </w:r>
    </w:p>
    <w:p w14:paraId="5FC96E3D" w14:textId="77777777" w:rsidR="005507EC"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 xml:space="preserve">    </w:t>
      </w:r>
    </w:p>
    <w:p w14:paraId="6BF51807" w14:textId="4D970994" w:rsidR="00DB373A" w:rsidRPr="005507EC" w:rsidRDefault="005507EC" w:rsidP="005507EC">
      <w:pPr>
        <w:spacing w:after="0" w:line="240" w:lineRule="auto"/>
        <w:jc w:val="both"/>
        <w:rPr>
          <w:rFonts w:ascii="Vectora LT Std Light" w:hAnsi="Vectora LT Std Light"/>
          <w:sz w:val="20"/>
          <w:szCs w:val="20"/>
        </w:rPr>
      </w:pPr>
      <w:r w:rsidRPr="005507EC">
        <w:rPr>
          <w:rFonts w:ascii="Vectora LT Std Light" w:hAnsi="Vectora LT Std Light"/>
          <w:sz w:val="20"/>
          <w:szCs w:val="20"/>
        </w:rPr>
        <w:t>print(</w:t>
      </w:r>
      <w:proofErr w:type="spellStart"/>
      <w:r w:rsidRPr="005507EC">
        <w:rPr>
          <w:rFonts w:ascii="Vectora LT Std Light" w:hAnsi="Vectora LT Std Light"/>
          <w:sz w:val="20"/>
          <w:szCs w:val="20"/>
        </w:rPr>
        <w:t>wumi</w:t>
      </w:r>
      <w:proofErr w:type="spellEnd"/>
      <w:r w:rsidRPr="005507EC">
        <w:rPr>
          <w:rFonts w:ascii="Vectora LT Std Light" w:hAnsi="Vectora LT Std Light"/>
          <w:sz w:val="20"/>
          <w:szCs w:val="20"/>
        </w:rPr>
        <w:t>)</w:t>
      </w:r>
      <w:r w:rsidR="00DB373A" w:rsidRPr="005507EC">
        <w:rPr>
          <w:rFonts w:ascii="Vectora LT Std Light" w:hAnsi="Vectora LT Std Light"/>
          <w:sz w:val="20"/>
          <w:szCs w:val="20"/>
        </w:rPr>
        <w:t xml:space="preserve"> </w:t>
      </w:r>
    </w:p>
    <w:p w14:paraId="71812DF4" w14:textId="2FB078A8" w:rsidR="00DB373A" w:rsidRDefault="00DB373A" w:rsidP="00E757FC">
      <w:pPr>
        <w:spacing w:line="360" w:lineRule="auto"/>
        <w:jc w:val="both"/>
      </w:pPr>
    </w:p>
    <w:p w14:paraId="3E281362" w14:textId="3B37D1D8" w:rsidR="00113340" w:rsidRDefault="00113340" w:rsidP="008449EB">
      <w:r w:rsidRPr="00DB373A">
        <w:rPr>
          <w:b/>
          <w:bCs/>
        </w:rPr>
        <w:t xml:space="preserve">Appendix </w:t>
      </w:r>
      <w:r>
        <w:rPr>
          <w:b/>
          <w:bCs/>
        </w:rPr>
        <w:t>4</w:t>
      </w:r>
      <w:r w:rsidRPr="00DB373A">
        <w:rPr>
          <w:b/>
          <w:bCs/>
        </w:rPr>
        <w:t xml:space="preserve">: </w:t>
      </w:r>
      <w:r>
        <w:rPr>
          <w:b/>
          <w:bCs/>
        </w:rPr>
        <w:t>pos300.py  - To run pre-processing, syntactic and statistical extraction on Text</w:t>
      </w:r>
    </w:p>
    <w:p w14:paraId="2BBE954D"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import spacy</w:t>
      </w:r>
    </w:p>
    <w:p w14:paraId="497269D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import sys</w:t>
      </w:r>
    </w:p>
    <w:p w14:paraId="45531FCB"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from </w:t>
      </w:r>
      <w:proofErr w:type="spellStart"/>
      <w:r w:rsidRPr="00C9348B">
        <w:rPr>
          <w:rFonts w:ascii="Vectora LT Std Light" w:hAnsi="Vectora LT Std Light"/>
          <w:sz w:val="20"/>
          <w:szCs w:val="20"/>
        </w:rPr>
        <w:t>spacy.matcher</w:t>
      </w:r>
      <w:proofErr w:type="spellEnd"/>
      <w:r w:rsidRPr="00C9348B">
        <w:rPr>
          <w:rFonts w:ascii="Vectora LT Std Light" w:hAnsi="Vectora LT Std Light"/>
          <w:sz w:val="20"/>
          <w:szCs w:val="20"/>
        </w:rPr>
        <w:t xml:space="preserve"> import Matcher</w:t>
      </w:r>
    </w:p>
    <w:p w14:paraId="20F77B8D"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import pickle</w:t>
      </w:r>
    </w:p>
    <w:p w14:paraId="514B8AA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from collections import Counter</w:t>
      </w:r>
    </w:p>
    <w:p w14:paraId="5A138FA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import math</w:t>
      </w:r>
    </w:p>
    <w:p w14:paraId="3B7B934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import </w:t>
      </w:r>
      <w:proofErr w:type="spellStart"/>
      <w:r w:rsidRPr="00C9348B">
        <w:rPr>
          <w:rFonts w:ascii="Vectora LT Std Light" w:hAnsi="Vectora LT Std Light"/>
          <w:sz w:val="20"/>
          <w:szCs w:val="20"/>
        </w:rPr>
        <w:t>mysql.connector</w:t>
      </w:r>
      <w:proofErr w:type="spellEnd"/>
    </w:p>
    <w:p w14:paraId="0ECCC8F5" w14:textId="77777777" w:rsidR="00956AE8" w:rsidRPr="00C9348B" w:rsidRDefault="00956AE8" w:rsidP="00956AE8">
      <w:pPr>
        <w:spacing w:after="0" w:line="240" w:lineRule="auto"/>
        <w:jc w:val="both"/>
        <w:rPr>
          <w:rFonts w:ascii="Vectora LT Std Light" w:hAnsi="Vectora LT Std Light"/>
          <w:sz w:val="20"/>
          <w:szCs w:val="20"/>
        </w:rPr>
      </w:pPr>
    </w:p>
    <w:p w14:paraId="61461626"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nlp</w:t>
      </w:r>
      <w:proofErr w:type="spellEnd"/>
      <w:r w:rsidRPr="00C9348B">
        <w:rPr>
          <w:rFonts w:ascii="Vectora LT Std Light" w:hAnsi="Vectora LT Std Light"/>
          <w:sz w:val="20"/>
          <w:szCs w:val="20"/>
        </w:rPr>
        <w:t xml:space="preserve"> = </w:t>
      </w:r>
      <w:proofErr w:type="spellStart"/>
      <w:r w:rsidRPr="00C9348B">
        <w:rPr>
          <w:rFonts w:ascii="Vectora LT Std Light" w:hAnsi="Vectora LT Std Light"/>
          <w:sz w:val="20"/>
          <w:szCs w:val="20"/>
        </w:rPr>
        <w:t>spacy.load</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en_core_web_sm</w:t>
      </w:r>
      <w:proofErr w:type="spellEnd"/>
      <w:r w:rsidRPr="00C9348B">
        <w:rPr>
          <w:rFonts w:ascii="Vectora LT Std Light" w:hAnsi="Vectora LT Std Light"/>
          <w:sz w:val="20"/>
          <w:szCs w:val="20"/>
        </w:rPr>
        <w:t>")</w:t>
      </w:r>
    </w:p>
    <w:p w14:paraId="58CCA404"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nlp2 = </w:t>
      </w:r>
      <w:proofErr w:type="spellStart"/>
      <w:r w:rsidRPr="00C9348B">
        <w:rPr>
          <w:rFonts w:ascii="Vectora LT Std Light" w:hAnsi="Vectora LT Std Light"/>
          <w:sz w:val="20"/>
          <w:szCs w:val="20"/>
        </w:rPr>
        <w:t>spacy.load</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en_core_web_sm</w:t>
      </w:r>
      <w:proofErr w:type="spellEnd"/>
      <w:r w:rsidRPr="00C9348B">
        <w:rPr>
          <w:rFonts w:ascii="Vectora LT Std Light" w:hAnsi="Vectora LT Std Light"/>
          <w:sz w:val="20"/>
          <w:szCs w:val="20"/>
        </w:rPr>
        <w:t>", disable=["parser", "</w:t>
      </w:r>
      <w:proofErr w:type="spellStart"/>
      <w:r w:rsidRPr="00C9348B">
        <w:rPr>
          <w:rFonts w:ascii="Vectora LT Std Light" w:hAnsi="Vectora LT Std Light"/>
          <w:sz w:val="20"/>
          <w:szCs w:val="20"/>
        </w:rPr>
        <w:t>ner</w:t>
      </w:r>
      <w:proofErr w:type="spellEnd"/>
      <w:r w:rsidRPr="00C9348B">
        <w:rPr>
          <w:rFonts w:ascii="Vectora LT Std Light" w:hAnsi="Vectora LT Std Light"/>
          <w:sz w:val="20"/>
          <w:szCs w:val="20"/>
        </w:rPr>
        <w:t>"])</w:t>
      </w:r>
    </w:p>
    <w:p w14:paraId="3DBD2317" w14:textId="77777777" w:rsidR="00956AE8" w:rsidRPr="00C9348B" w:rsidRDefault="00956AE8" w:rsidP="00956AE8">
      <w:pPr>
        <w:spacing w:after="0" w:line="240" w:lineRule="auto"/>
        <w:jc w:val="both"/>
        <w:rPr>
          <w:rFonts w:ascii="Vectora LT Std Light" w:hAnsi="Vectora LT Std Light"/>
          <w:sz w:val="20"/>
          <w:szCs w:val="20"/>
        </w:rPr>
      </w:pPr>
    </w:p>
    <w:p w14:paraId="1BF809F1"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def </w:t>
      </w:r>
      <w:proofErr w:type="spellStart"/>
      <w:r w:rsidRPr="00C9348B">
        <w:rPr>
          <w:rFonts w:ascii="Vectora LT Std Light" w:hAnsi="Vectora LT Std Light"/>
          <w:sz w:val="20"/>
          <w:szCs w:val="20"/>
        </w:rPr>
        <w:t>d_pmi</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x,y,xy,b</w:t>
      </w:r>
      <w:proofErr w:type="spellEnd"/>
      <w:r w:rsidRPr="00C9348B">
        <w:rPr>
          <w:rFonts w:ascii="Vectora LT Std Light" w:hAnsi="Vectora LT Std Light"/>
          <w:sz w:val="20"/>
          <w:szCs w:val="20"/>
        </w:rPr>
        <w:t>):</w:t>
      </w:r>
    </w:p>
    <w:p w14:paraId="15A21B3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try:</w:t>
      </w:r>
    </w:p>
    <w:p w14:paraId="06FA334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z = (</w:t>
      </w:r>
      <w:proofErr w:type="spellStart"/>
      <w:r w:rsidRPr="00C9348B">
        <w:rPr>
          <w:rFonts w:ascii="Vectora LT Std Light" w:hAnsi="Vectora LT Std Light"/>
          <w:sz w:val="20"/>
          <w:szCs w:val="20"/>
        </w:rPr>
        <w:t>xy</w:t>
      </w:r>
      <w:proofErr w:type="spellEnd"/>
      <w:r w:rsidRPr="00C9348B">
        <w:rPr>
          <w:rFonts w:ascii="Vectora LT Std Light" w:hAnsi="Vectora LT Std Light"/>
          <w:sz w:val="20"/>
          <w:szCs w:val="20"/>
        </w:rPr>
        <w:t>/b) / ((x/b)*(y/b))</w:t>
      </w:r>
    </w:p>
    <w:p w14:paraId="478E8DD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a = math.log(z)</w:t>
      </w:r>
    </w:p>
    <w:p w14:paraId="42E3BFB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except:</w:t>
      </w:r>
    </w:p>
    <w:p w14:paraId="363F27E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a = 0</w:t>
      </w:r>
    </w:p>
    <w:p w14:paraId="2FE9860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a = round(a,3)</w:t>
      </w:r>
    </w:p>
    <w:p w14:paraId="2CC7A997"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lastRenderedPageBreak/>
        <w:t xml:space="preserve">    return a</w:t>
      </w:r>
    </w:p>
    <w:p w14:paraId="02C1C0AE" w14:textId="77777777" w:rsidR="00956AE8" w:rsidRPr="00C9348B" w:rsidRDefault="00956AE8" w:rsidP="00956AE8">
      <w:pPr>
        <w:spacing w:after="0" w:line="240" w:lineRule="auto"/>
        <w:jc w:val="both"/>
        <w:rPr>
          <w:rFonts w:ascii="Vectora LT Std Light" w:hAnsi="Vectora LT Std Light"/>
          <w:sz w:val="20"/>
          <w:szCs w:val="20"/>
        </w:rPr>
      </w:pPr>
    </w:p>
    <w:p w14:paraId="5E0976E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def </w:t>
      </w:r>
      <w:proofErr w:type="spellStart"/>
      <w:r w:rsidRPr="00C9348B">
        <w:rPr>
          <w:rFonts w:ascii="Vectora LT Std Light" w:hAnsi="Vectora LT Std Light"/>
          <w:sz w:val="20"/>
          <w:szCs w:val="20"/>
        </w:rPr>
        <w:t>d_md</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x,y,xy,b</w:t>
      </w:r>
      <w:proofErr w:type="spellEnd"/>
      <w:r w:rsidRPr="00C9348B">
        <w:rPr>
          <w:rFonts w:ascii="Vectora LT Std Light" w:hAnsi="Vectora LT Std Light"/>
          <w:sz w:val="20"/>
          <w:szCs w:val="20"/>
        </w:rPr>
        <w:t>):</w:t>
      </w:r>
    </w:p>
    <w:p w14:paraId="2C225AE7"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try:</w:t>
      </w:r>
    </w:p>
    <w:p w14:paraId="3D060D2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z = ((</w:t>
      </w:r>
      <w:proofErr w:type="spellStart"/>
      <w:r w:rsidRPr="00C9348B">
        <w:rPr>
          <w:rFonts w:ascii="Vectora LT Std Light" w:hAnsi="Vectora LT Std Light"/>
          <w:sz w:val="20"/>
          <w:szCs w:val="20"/>
        </w:rPr>
        <w:t>xy</w:t>
      </w:r>
      <w:proofErr w:type="spellEnd"/>
      <w:r w:rsidRPr="00C9348B">
        <w:rPr>
          <w:rFonts w:ascii="Vectora LT Std Light" w:hAnsi="Vectora LT Std Light"/>
          <w:sz w:val="20"/>
          <w:szCs w:val="20"/>
        </w:rPr>
        <w:t>**2)/b) / ((x/b)*(y/b))</w:t>
      </w:r>
    </w:p>
    <w:p w14:paraId="2C32BA8D"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a = math.log(z)</w:t>
      </w:r>
    </w:p>
    <w:p w14:paraId="312B8DF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except:</w:t>
      </w:r>
    </w:p>
    <w:p w14:paraId="6EF1EEEE"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a = 0</w:t>
      </w:r>
    </w:p>
    <w:p w14:paraId="5268152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a = round(a,3)</w:t>
      </w:r>
    </w:p>
    <w:p w14:paraId="7DFF3F6B"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return a</w:t>
      </w:r>
    </w:p>
    <w:p w14:paraId="4430E10F" w14:textId="77777777" w:rsidR="00956AE8" w:rsidRPr="00C9348B" w:rsidRDefault="00956AE8" w:rsidP="00956AE8">
      <w:pPr>
        <w:spacing w:after="0" w:line="240" w:lineRule="auto"/>
        <w:jc w:val="both"/>
        <w:rPr>
          <w:rFonts w:ascii="Vectora LT Std Light" w:hAnsi="Vectora LT Std Light"/>
          <w:sz w:val="20"/>
          <w:szCs w:val="20"/>
        </w:rPr>
      </w:pPr>
    </w:p>
    <w:p w14:paraId="2236D99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def </w:t>
      </w:r>
      <w:proofErr w:type="spellStart"/>
      <w:r w:rsidRPr="00C9348B">
        <w:rPr>
          <w:rFonts w:ascii="Vectora LT Std Light" w:hAnsi="Vectora LT Std Light"/>
          <w:sz w:val="20"/>
          <w:szCs w:val="20"/>
        </w:rPr>
        <w:t>d_dc</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x,y,xy</w:t>
      </w:r>
      <w:proofErr w:type="spellEnd"/>
      <w:r w:rsidRPr="00C9348B">
        <w:rPr>
          <w:rFonts w:ascii="Vectora LT Std Light" w:hAnsi="Vectora LT Std Light"/>
          <w:sz w:val="20"/>
          <w:szCs w:val="20"/>
        </w:rPr>
        <w:t>):</w:t>
      </w:r>
    </w:p>
    <w:p w14:paraId="2D4620DE"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try:</w:t>
      </w:r>
    </w:p>
    <w:p w14:paraId="7667A229"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a = (</w:t>
      </w:r>
      <w:proofErr w:type="spellStart"/>
      <w:r w:rsidRPr="00C9348B">
        <w:rPr>
          <w:rFonts w:ascii="Vectora LT Std Light" w:hAnsi="Vectora LT Std Light"/>
          <w:sz w:val="20"/>
          <w:szCs w:val="20"/>
        </w:rPr>
        <w:t>xy</w:t>
      </w:r>
      <w:proofErr w:type="spellEnd"/>
      <w:r w:rsidRPr="00C9348B">
        <w:rPr>
          <w:rFonts w:ascii="Vectora LT Std Light" w:hAnsi="Vectora LT Std Light"/>
          <w:sz w:val="20"/>
          <w:szCs w:val="20"/>
        </w:rPr>
        <w:t>*2) / (</w:t>
      </w:r>
      <w:proofErr w:type="spellStart"/>
      <w:r w:rsidRPr="00C9348B">
        <w:rPr>
          <w:rFonts w:ascii="Vectora LT Std Light" w:hAnsi="Vectora LT Std Light"/>
          <w:sz w:val="20"/>
          <w:szCs w:val="20"/>
        </w:rPr>
        <w:t>x+y</w:t>
      </w:r>
      <w:proofErr w:type="spellEnd"/>
      <w:r w:rsidRPr="00C9348B">
        <w:rPr>
          <w:rFonts w:ascii="Vectora LT Std Light" w:hAnsi="Vectora LT Std Light"/>
          <w:sz w:val="20"/>
          <w:szCs w:val="20"/>
        </w:rPr>
        <w:t>)</w:t>
      </w:r>
    </w:p>
    <w:p w14:paraId="00C503F9"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except:</w:t>
      </w:r>
    </w:p>
    <w:p w14:paraId="21360B5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a = 0</w:t>
      </w:r>
    </w:p>
    <w:p w14:paraId="315E2F6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a = round(a,3)</w:t>
      </w:r>
    </w:p>
    <w:p w14:paraId="054D27C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return a</w:t>
      </w:r>
    </w:p>
    <w:p w14:paraId="7BFB8C3D" w14:textId="77777777" w:rsidR="00956AE8" w:rsidRPr="00C9348B" w:rsidRDefault="00956AE8" w:rsidP="00956AE8">
      <w:pPr>
        <w:spacing w:after="0" w:line="240" w:lineRule="auto"/>
        <w:jc w:val="both"/>
        <w:rPr>
          <w:rFonts w:ascii="Vectora LT Std Light" w:hAnsi="Vectora LT Std Light"/>
          <w:sz w:val="20"/>
          <w:szCs w:val="20"/>
        </w:rPr>
      </w:pPr>
    </w:p>
    <w:p w14:paraId="7C3FF64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#Load single word frequency file</w:t>
      </w:r>
    </w:p>
    <w:p w14:paraId="3CD822F7"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try:</w:t>
      </w:r>
    </w:p>
    <w:p w14:paraId="4AC22C7B"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the_filename</w:t>
      </w:r>
      <w:proofErr w:type="spellEnd"/>
      <w:r w:rsidRPr="00C9348B">
        <w:rPr>
          <w:rFonts w:ascii="Vectora LT Std Light" w:hAnsi="Vectora LT Std Light"/>
          <w:sz w:val="20"/>
          <w:szCs w:val="20"/>
        </w:rPr>
        <w:t xml:space="preserve"> = "BNC_Frequency.txt"</w:t>
      </w:r>
    </w:p>
    <w:p w14:paraId="163140DB"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with open(</w:t>
      </w:r>
      <w:proofErr w:type="spellStart"/>
      <w:r w:rsidRPr="00C9348B">
        <w:rPr>
          <w:rFonts w:ascii="Vectora LT Std Light" w:hAnsi="Vectora LT Std Light"/>
          <w:sz w:val="20"/>
          <w:szCs w:val="20"/>
        </w:rPr>
        <w:t>the_filename</w:t>
      </w:r>
      <w:proofErr w:type="spellEnd"/>
      <w:r w:rsidRPr="00C9348B">
        <w:rPr>
          <w:rFonts w:ascii="Vectora LT Std Light" w:hAnsi="Vectora LT Std Light"/>
          <w:sz w:val="20"/>
          <w:szCs w:val="20"/>
        </w:rPr>
        <w:t>, '</w:t>
      </w:r>
      <w:proofErr w:type="spellStart"/>
      <w:r w:rsidRPr="00C9348B">
        <w:rPr>
          <w:rFonts w:ascii="Vectora LT Std Light" w:hAnsi="Vectora LT Std Light"/>
          <w:sz w:val="20"/>
          <w:szCs w:val="20"/>
        </w:rPr>
        <w:t>rb</w:t>
      </w:r>
      <w:proofErr w:type="spellEnd"/>
      <w:r w:rsidRPr="00C9348B">
        <w:rPr>
          <w:rFonts w:ascii="Vectora LT Std Light" w:hAnsi="Vectora LT Std Light"/>
          <w:sz w:val="20"/>
          <w:szCs w:val="20"/>
        </w:rPr>
        <w:t>') as fa:</w:t>
      </w:r>
    </w:p>
    <w:p w14:paraId="7A91C0A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word_freq</w:t>
      </w:r>
      <w:proofErr w:type="spellEnd"/>
      <w:r w:rsidRPr="00C9348B">
        <w:rPr>
          <w:rFonts w:ascii="Vectora LT Std Light" w:hAnsi="Vectora LT Std Light"/>
          <w:sz w:val="20"/>
          <w:szCs w:val="20"/>
        </w:rPr>
        <w:t xml:space="preserve"> = </w:t>
      </w:r>
      <w:proofErr w:type="spellStart"/>
      <w:r w:rsidRPr="00C9348B">
        <w:rPr>
          <w:rFonts w:ascii="Vectora LT Std Light" w:hAnsi="Vectora LT Std Light"/>
          <w:sz w:val="20"/>
          <w:szCs w:val="20"/>
        </w:rPr>
        <w:t>pickle.load</w:t>
      </w:r>
      <w:proofErr w:type="spellEnd"/>
      <w:r w:rsidRPr="00C9348B">
        <w:rPr>
          <w:rFonts w:ascii="Vectora LT Std Light" w:hAnsi="Vectora LT Std Light"/>
          <w:sz w:val="20"/>
          <w:szCs w:val="20"/>
        </w:rPr>
        <w:t>(fa)</w:t>
      </w:r>
    </w:p>
    <w:p w14:paraId="449A0371"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except:</w:t>
      </w:r>
    </w:p>
    <w:p w14:paraId="6382E84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print ("Error loading file1", flush=True)</w:t>
      </w:r>
    </w:p>
    <w:p w14:paraId="3015F104"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sys.exit</w:t>
      </w:r>
      <w:proofErr w:type="spellEnd"/>
      <w:r w:rsidRPr="00C9348B">
        <w:rPr>
          <w:rFonts w:ascii="Vectora LT Std Light" w:hAnsi="Vectora LT Std Light"/>
          <w:sz w:val="20"/>
          <w:szCs w:val="20"/>
        </w:rPr>
        <w:t>(1)</w:t>
      </w:r>
    </w:p>
    <w:p w14:paraId="54CBFEA5" w14:textId="77777777" w:rsidR="00956AE8" w:rsidRPr="00C9348B" w:rsidRDefault="00956AE8" w:rsidP="00956AE8">
      <w:pPr>
        <w:spacing w:after="0" w:line="240" w:lineRule="auto"/>
        <w:jc w:val="both"/>
        <w:rPr>
          <w:rFonts w:ascii="Vectora LT Std Light" w:hAnsi="Vectora LT Std Light"/>
          <w:sz w:val="20"/>
          <w:szCs w:val="20"/>
        </w:rPr>
      </w:pPr>
    </w:p>
    <w:p w14:paraId="30F4D1C4"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fa.close</w:t>
      </w:r>
      <w:proofErr w:type="spellEnd"/>
      <w:r w:rsidRPr="00C9348B">
        <w:rPr>
          <w:rFonts w:ascii="Vectora LT Std Light" w:hAnsi="Vectora LT Std Light"/>
          <w:sz w:val="20"/>
          <w:szCs w:val="20"/>
        </w:rPr>
        <w:t xml:space="preserve">()    </w:t>
      </w:r>
    </w:p>
    <w:p w14:paraId="3B200D2B" w14:textId="77777777" w:rsidR="00956AE8" w:rsidRPr="00C9348B" w:rsidRDefault="00956AE8" w:rsidP="00956AE8">
      <w:pPr>
        <w:spacing w:after="0" w:line="240" w:lineRule="auto"/>
        <w:jc w:val="both"/>
        <w:rPr>
          <w:rFonts w:ascii="Vectora LT Std Light" w:hAnsi="Vectora LT Std Light"/>
          <w:sz w:val="20"/>
          <w:szCs w:val="20"/>
        </w:rPr>
      </w:pPr>
    </w:p>
    <w:p w14:paraId="57A5F09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#Load bigram frequency file</w:t>
      </w:r>
    </w:p>
    <w:p w14:paraId="140C36D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try:</w:t>
      </w:r>
    </w:p>
    <w:p w14:paraId="339F8E7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the_filename</w:t>
      </w:r>
      <w:proofErr w:type="spellEnd"/>
      <w:r w:rsidRPr="00C9348B">
        <w:rPr>
          <w:rFonts w:ascii="Vectora LT Std Light" w:hAnsi="Vectora LT Std Light"/>
          <w:sz w:val="20"/>
          <w:szCs w:val="20"/>
        </w:rPr>
        <w:t xml:space="preserve"> = "BNC_Frequency_BiGram.txt"</w:t>
      </w:r>
    </w:p>
    <w:p w14:paraId="0B2A7C2D"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with open(</w:t>
      </w:r>
      <w:proofErr w:type="spellStart"/>
      <w:r w:rsidRPr="00C9348B">
        <w:rPr>
          <w:rFonts w:ascii="Vectora LT Std Light" w:hAnsi="Vectora LT Std Light"/>
          <w:sz w:val="20"/>
          <w:szCs w:val="20"/>
        </w:rPr>
        <w:t>the_filename</w:t>
      </w:r>
      <w:proofErr w:type="spellEnd"/>
      <w:r w:rsidRPr="00C9348B">
        <w:rPr>
          <w:rFonts w:ascii="Vectora LT Std Light" w:hAnsi="Vectora LT Std Light"/>
          <w:sz w:val="20"/>
          <w:szCs w:val="20"/>
        </w:rPr>
        <w:t>, '</w:t>
      </w:r>
      <w:proofErr w:type="spellStart"/>
      <w:r w:rsidRPr="00C9348B">
        <w:rPr>
          <w:rFonts w:ascii="Vectora LT Std Light" w:hAnsi="Vectora LT Std Light"/>
          <w:sz w:val="20"/>
          <w:szCs w:val="20"/>
        </w:rPr>
        <w:t>rb</w:t>
      </w:r>
      <w:proofErr w:type="spellEnd"/>
      <w:r w:rsidRPr="00C9348B">
        <w:rPr>
          <w:rFonts w:ascii="Vectora LT Std Light" w:hAnsi="Vectora LT Std Light"/>
          <w:sz w:val="20"/>
          <w:szCs w:val="20"/>
        </w:rPr>
        <w:t>') as fa:</w:t>
      </w:r>
    </w:p>
    <w:p w14:paraId="77EA7C3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bi_freq</w:t>
      </w:r>
      <w:proofErr w:type="spellEnd"/>
      <w:r w:rsidRPr="00C9348B">
        <w:rPr>
          <w:rFonts w:ascii="Vectora LT Std Light" w:hAnsi="Vectora LT Std Light"/>
          <w:sz w:val="20"/>
          <w:szCs w:val="20"/>
        </w:rPr>
        <w:t xml:space="preserve"> = </w:t>
      </w:r>
      <w:proofErr w:type="spellStart"/>
      <w:r w:rsidRPr="00C9348B">
        <w:rPr>
          <w:rFonts w:ascii="Vectora LT Std Light" w:hAnsi="Vectora LT Std Light"/>
          <w:sz w:val="20"/>
          <w:szCs w:val="20"/>
        </w:rPr>
        <w:t>pickle.load</w:t>
      </w:r>
      <w:proofErr w:type="spellEnd"/>
      <w:r w:rsidRPr="00C9348B">
        <w:rPr>
          <w:rFonts w:ascii="Vectora LT Std Light" w:hAnsi="Vectora LT Std Light"/>
          <w:sz w:val="20"/>
          <w:szCs w:val="20"/>
        </w:rPr>
        <w:t>(fa)</w:t>
      </w:r>
    </w:p>
    <w:p w14:paraId="79AD7C09"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except:</w:t>
      </w:r>
    </w:p>
    <w:p w14:paraId="0F7C6EEB"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print ("Error loading file2", flush=True)</w:t>
      </w:r>
    </w:p>
    <w:p w14:paraId="33B7D469"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sys.exit</w:t>
      </w:r>
      <w:proofErr w:type="spellEnd"/>
      <w:r w:rsidRPr="00C9348B">
        <w:rPr>
          <w:rFonts w:ascii="Vectora LT Std Light" w:hAnsi="Vectora LT Std Light"/>
          <w:sz w:val="20"/>
          <w:szCs w:val="20"/>
        </w:rPr>
        <w:t>(1)</w:t>
      </w:r>
    </w:p>
    <w:p w14:paraId="2E5C8BF9"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
    <w:p w14:paraId="2F72A267"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fa.close</w:t>
      </w:r>
      <w:proofErr w:type="spellEnd"/>
      <w:r w:rsidRPr="00C9348B">
        <w:rPr>
          <w:rFonts w:ascii="Vectora LT Std Light" w:hAnsi="Vectora LT Std Light"/>
          <w:sz w:val="20"/>
          <w:szCs w:val="20"/>
        </w:rPr>
        <w:t>()</w:t>
      </w:r>
    </w:p>
    <w:p w14:paraId="5BCD262E" w14:textId="77777777" w:rsidR="00956AE8" w:rsidRPr="00C9348B" w:rsidRDefault="00956AE8" w:rsidP="00956AE8">
      <w:pPr>
        <w:spacing w:after="0" w:line="240" w:lineRule="auto"/>
        <w:jc w:val="both"/>
        <w:rPr>
          <w:rFonts w:ascii="Vectora LT Std Light" w:hAnsi="Vectora LT Std Light"/>
          <w:sz w:val="20"/>
          <w:szCs w:val="20"/>
        </w:rPr>
      </w:pPr>
    </w:p>
    <w:p w14:paraId="683E879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#Getting Text from PHP</w:t>
      </w:r>
    </w:p>
    <w:p w14:paraId="41E5176E"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try:</w:t>
      </w:r>
    </w:p>
    <w:p w14:paraId="0CC0B3CD"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dnumber</w:t>
      </w:r>
      <w:proofErr w:type="spellEnd"/>
      <w:r w:rsidRPr="00C9348B">
        <w:rPr>
          <w:rFonts w:ascii="Vectora LT Std Light" w:hAnsi="Vectora LT Std Light"/>
          <w:sz w:val="20"/>
          <w:szCs w:val="20"/>
        </w:rPr>
        <w:t xml:space="preserve"> = </w:t>
      </w:r>
      <w:proofErr w:type="spellStart"/>
      <w:r w:rsidRPr="00C9348B">
        <w:rPr>
          <w:rFonts w:ascii="Vectora LT Std Light" w:hAnsi="Vectora LT Std Light"/>
          <w:sz w:val="20"/>
          <w:szCs w:val="20"/>
        </w:rPr>
        <w:t>len</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sys.argv</w:t>
      </w:r>
      <w:proofErr w:type="spellEnd"/>
      <w:r w:rsidRPr="00C9348B">
        <w:rPr>
          <w:rFonts w:ascii="Vectora LT Std Light" w:hAnsi="Vectora LT Std Light"/>
          <w:sz w:val="20"/>
          <w:szCs w:val="20"/>
        </w:rPr>
        <w:t>[1:])</w:t>
      </w:r>
    </w:p>
    <w:p w14:paraId="57BE74F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data = </w:t>
      </w:r>
      <w:proofErr w:type="spellStart"/>
      <w:r w:rsidRPr="00C9348B">
        <w:rPr>
          <w:rFonts w:ascii="Vectora LT Std Light" w:hAnsi="Vectora LT Std Light"/>
          <w:sz w:val="20"/>
          <w:szCs w:val="20"/>
        </w:rPr>
        <w:t>sys.argv</w:t>
      </w:r>
      <w:proofErr w:type="spellEnd"/>
      <w:r w:rsidRPr="00C9348B">
        <w:rPr>
          <w:rFonts w:ascii="Vectora LT Std Light" w:hAnsi="Vectora LT Std Light"/>
          <w:sz w:val="20"/>
          <w:szCs w:val="20"/>
        </w:rPr>
        <w:t>[1:]</w:t>
      </w:r>
    </w:p>
    <w:p w14:paraId="409A4275"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dtext</w:t>
      </w:r>
      <w:proofErr w:type="spellEnd"/>
      <w:r w:rsidRPr="00C9348B">
        <w:rPr>
          <w:rFonts w:ascii="Vectora LT Std Light" w:hAnsi="Vectora LT Std Light"/>
          <w:sz w:val="20"/>
          <w:szCs w:val="20"/>
        </w:rPr>
        <w:t xml:space="preserve"> = str(</w:t>
      </w:r>
      <w:proofErr w:type="spellStart"/>
      <w:r w:rsidRPr="00C9348B">
        <w:rPr>
          <w:rFonts w:ascii="Vectora LT Std Light" w:hAnsi="Vectora LT Std Light"/>
          <w:sz w:val="20"/>
          <w:szCs w:val="20"/>
        </w:rPr>
        <w:t>sys.argv</w:t>
      </w:r>
      <w:proofErr w:type="spellEnd"/>
      <w:r w:rsidRPr="00C9348B">
        <w:rPr>
          <w:rFonts w:ascii="Vectora LT Std Light" w:hAnsi="Vectora LT Std Light"/>
          <w:sz w:val="20"/>
          <w:szCs w:val="20"/>
        </w:rPr>
        <w:t>[1:])</w:t>
      </w:r>
    </w:p>
    <w:p w14:paraId="78F45FB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except:</w:t>
      </w:r>
    </w:p>
    <w:p w14:paraId="5208C7D2"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print ("Error")</w:t>
      </w:r>
    </w:p>
    <w:p w14:paraId="35E6A32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sys.exit</w:t>
      </w:r>
      <w:proofErr w:type="spellEnd"/>
      <w:r w:rsidRPr="00C9348B">
        <w:rPr>
          <w:rFonts w:ascii="Vectora LT Std Light" w:hAnsi="Vectora LT Std Light"/>
          <w:sz w:val="20"/>
          <w:szCs w:val="20"/>
        </w:rPr>
        <w:t>(1)</w:t>
      </w:r>
    </w:p>
    <w:p w14:paraId="6C0CC250" w14:textId="77777777" w:rsidR="00956AE8" w:rsidRPr="00C9348B" w:rsidRDefault="00956AE8" w:rsidP="00956AE8">
      <w:pPr>
        <w:spacing w:after="0" w:line="240" w:lineRule="auto"/>
        <w:jc w:val="both"/>
        <w:rPr>
          <w:rFonts w:ascii="Vectora LT Std Light" w:hAnsi="Vectora LT Std Light"/>
          <w:sz w:val="20"/>
          <w:szCs w:val="20"/>
        </w:rPr>
      </w:pPr>
    </w:p>
    <w:p w14:paraId="4087600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text = ' '.join(map(str, data))</w:t>
      </w:r>
    </w:p>
    <w:p w14:paraId="247C258B" w14:textId="77777777" w:rsidR="00956AE8" w:rsidRPr="00C9348B" w:rsidRDefault="00956AE8" w:rsidP="00956AE8">
      <w:pPr>
        <w:spacing w:after="0" w:line="240" w:lineRule="auto"/>
        <w:jc w:val="both"/>
        <w:rPr>
          <w:rFonts w:ascii="Vectora LT Std Light" w:hAnsi="Vectora LT Std Light"/>
          <w:sz w:val="20"/>
          <w:szCs w:val="20"/>
        </w:rPr>
      </w:pPr>
    </w:p>
    <w:p w14:paraId="49B90B07"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tw</w:t>
      </w:r>
      <w:proofErr w:type="spellEnd"/>
      <w:r w:rsidRPr="00C9348B">
        <w:rPr>
          <w:rFonts w:ascii="Vectora LT Std Light" w:hAnsi="Vectora LT Std Light"/>
          <w:sz w:val="20"/>
          <w:szCs w:val="20"/>
        </w:rPr>
        <w:t xml:space="preserve"> = </w:t>
      </w:r>
      <w:proofErr w:type="spellStart"/>
      <w:r w:rsidRPr="00C9348B">
        <w:rPr>
          <w:rFonts w:ascii="Vectora LT Std Light" w:hAnsi="Vectora LT Std Light"/>
          <w:sz w:val="20"/>
          <w:szCs w:val="20"/>
        </w:rPr>
        <w:t>word_freq</w:t>
      </w:r>
      <w:proofErr w:type="spellEnd"/>
      <w:r w:rsidRPr="00C9348B">
        <w:rPr>
          <w:rFonts w:ascii="Vectora LT Std Light" w:hAnsi="Vectora LT Std Light"/>
          <w:sz w:val="20"/>
          <w:szCs w:val="20"/>
        </w:rPr>
        <w:t>["DTotalWords2020"]</w:t>
      </w:r>
    </w:p>
    <w:p w14:paraId="5AE8FAF6" w14:textId="77777777" w:rsidR="00956AE8" w:rsidRPr="00C9348B" w:rsidRDefault="00956AE8" w:rsidP="00956AE8">
      <w:pPr>
        <w:spacing w:after="0" w:line="240" w:lineRule="auto"/>
        <w:jc w:val="both"/>
        <w:rPr>
          <w:rFonts w:ascii="Vectora LT Std Light" w:hAnsi="Vectora LT Std Light"/>
          <w:sz w:val="20"/>
          <w:szCs w:val="20"/>
        </w:rPr>
      </w:pPr>
    </w:p>
    <w:p w14:paraId="36F08D07"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mydb</w:t>
      </w:r>
      <w:proofErr w:type="spellEnd"/>
      <w:r w:rsidRPr="00C9348B">
        <w:rPr>
          <w:rFonts w:ascii="Vectora LT Std Light" w:hAnsi="Vectora LT Std Light"/>
          <w:sz w:val="20"/>
          <w:szCs w:val="20"/>
        </w:rPr>
        <w:t xml:space="preserve"> = </w:t>
      </w:r>
      <w:proofErr w:type="spellStart"/>
      <w:r w:rsidRPr="00C9348B">
        <w:rPr>
          <w:rFonts w:ascii="Vectora LT Std Light" w:hAnsi="Vectora LT Std Light"/>
          <w:sz w:val="20"/>
          <w:szCs w:val="20"/>
        </w:rPr>
        <w:t>mysql.connector.connect</w:t>
      </w:r>
      <w:proofErr w:type="spellEnd"/>
      <w:r w:rsidRPr="00C9348B">
        <w:rPr>
          <w:rFonts w:ascii="Vectora LT Std Light" w:hAnsi="Vectora LT Std Light"/>
          <w:sz w:val="20"/>
          <w:szCs w:val="20"/>
        </w:rPr>
        <w:t>(</w:t>
      </w:r>
    </w:p>
    <w:p w14:paraId="455F2155"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host="localhost",</w:t>
      </w:r>
    </w:p>
    <w:p w14:paraId="6D8E80E9"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user="root",</w:t>
      </w:r>
    </w:p>
    <w:p w14:paraId="0EF44BFB"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passwd="",</w:t>
      </w:r>
    </w:p>
    <w:p w14:paraId="4D138DD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lastRenderedPageBreak/>
        <w:t xml:space="preserve">  database="</w:t>
      </w:r>
      <w:proofErr w:type="spellStart"/>
      <w:r w:rsidRPr="00C9348B">
        <w:rPr>
          <w:rFonts w:ascii="Vectora LT Std Light" w:hAnsi="Vectora LT Std Light"/>
          <w:sz w:val="20"/>
          <w:szCs w:val="20"/>
        </w:rPr>
        <w:t>mwe</w:t>
      </w:r>
      <w:proofErr w:type="spellEnd"/>
      <w:r w:rsidRPr="00C9348B">
        <w:rPr>
          <w:rFonts w:ascii="Vectora LT Std Light" w:hAnsi="Vectora LT Std Light"/>
          <w:sz w:val="20"/>
          <w:szCs w:val="20"/>
        </w:rPr>
        <w:t>"</w:t>
      </w:r>
    </w:p>
    <w:p w14:paraId="02361B2D"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w:t>
      </w:r>
    </w:p>
    <w:p w14:paraId="70BD3030"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mycursor</w:t>
      </w:r>
      <w:proofErr w:type="spellEnd"/>
      <w:r w:rsidRPr="00C9348B">
        <w:rPr>
          <w:rFonts w:ascii="Vectora LT Std Light" w:hAnsi="Vectora LT Std Light"/>
          <w:sz w:val="20"/>
          <w:szCs w:val="20"/>
        </w:rPr>
        <w:t xml:space="preserve"> = </w:t>
      </w:r>
      <w:proofErr w:type="spellStart"/>
      <w:r w:rsidRPr="00C9348B">
        <w:rPr>
          <w:rFonts w:ascii="Vectora LT Std Light" w:hAnsi="Vectora LT Std Light"/>
          <w:sz w:val="20"/>
          <w:szCs w:val="20"/>
        </w:rPr>
        <w:t>mydb.cursor</w:t>
      </w:r>
      <w:proofErr w:type="spellEnd"/>
      <w:r w:rsidRPr="00C9348B">
        <w:rPr>
          <w:rFonts w:ascii="Vectora LT Std Light" w:hAnsi="Vectora LT Std Light"/>
          <w:sz w:val="20"/>
          <w:szCs w:val="20"/>
        </w:rPr>
        <w:t>()</w:t>
      </w:r>
    </w:p>
    <w:p w14:paraId="24EE8D0A"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mycursor.execute</w:t>
      </w:r>
      <w:proofErr w:type="spellEnd"/>
      <w:r w:rsidRPr="00C9348B">
        <w:rPr>
          <w:rFonts w:ascii="Vectora LT Std Light" w:hAnsi="Vectora LT Std Light"/>
          <w:sz w:val="20"/>
          <w:szCs w:val="20"/>
        </w:rPr>
        <w:t xml:space="preserve">("DELETE FROM </w:t>
      </w:r>
      <w:proofErr w:type="spellStart"/>
      <w:r w:rsidRPr="00C9348B">
        <w:rPr>
          <w:rFonts w:ascii="Vectora LT Std Light" w:hAnsi="Vectora LT Std Light"/>
          <w:sz w:val="20"/>
          <w:szCs w:val="20"/>
        </w:rPr>
        <w:t>mwes</w:t>
      </w:r>
      <w:proofErr w:type="spellEnd"/>
      <w:r w:rsidRPr="00C9348B">
        <w:rPr>
          <w:rFonts w:ascii="Vectora LT Std Light" w:hAnsi="Vectora LT Std Light"/>
          <w:sz w:val="20"/>
          <w:szCs w:val="20"/>
        </w:rPr>
        <w:t>")</w:t>
      </w:r>
    </w:p>
    <w:p w14:paraId="6EA57CE4" w14:textId="77777777" w:rsidR="00956AE8" w:rsidRPr="00C9348B" w:rsidRDefault="00956AE8" w:rsidP="00956AE8">
      <w:pPr>
        <w:spacing w:after="0" w:line="240" w:lineRule="auto"/>
        <w:jc w:val="both"/>
        <w:rPr>
          <w:rFonts w:ascii="Vectora LT Std Light" w:hAnsi="Vectora LT Std Light"/>
          <w:sz w:val="20"/>
          <w:szCs w:val="20"/>
        </w:rPr>
      </w:pPr>
    </w:p>
    <w:p w14:paraId="5DB522E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matcher = Matcher(</w:t>
      </w:r>
      <w:proofErr w:type="spellStart"/>
      <w:r w:rsidRPr="00C9348B">
        <w:rPr>
          <w:rFonts w:ascii="Vectora LT Std Light" w:hAnsi="Vectora LT Std Light"/>
          <w:sz w:val="20"/>
          <w:szCs w:val="20"/>
        </w:rPr>
        <w:t>nlp.vocab</w:t>
      </w:r>
      <w:proofErr w:type="spellEnd"/>
      <w:r w:rsidRPr="00C9348B">
        <w:rPr>
          <w:rFonts w:ascii="Vectora LT Std Light" w:hAnsi="Vectora LT Std Light"/>
          <w:sz w:val="20"/>
          <w:szCs w:val="20"/>
        </w:rPr>
        <w:t>)</w:t>
      </w:r>
    </w:p>
    <w:p w14:paraId="0907C285" w14:textId="77777777" w:rsidR="00956AE8" w:rsidRPr="00C9348B" w:rsidRDefault="00956AE8" w:rsidP="00956AE8">
      <w:pPr>
        <w:spacing w:after="0" w:line="240" w:lineRule="auto"/>
        <w:jc w:val="both"/>
        <w:rPr>
          <w:rFonts w:ascii="Vectora LT Std Light" w:hAnsi="Vectora LT Std Light"/>
          <w:sz w:val="20"/>
          <w:szCs w:val="20"/>
        </w:rPr>
      </w:pPr>
    </w:p>
    <w:p w14:paraId="09BE255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def </w:t>
      </w:r>
      <w:proofErr w:type="spellStart"/>
      <w:r w:rsidRPr="00C9348B">
        <w:rPr>
          <w:rFonts w:ascii="Vectora LT Std Light" w:hAnsi="Vectora LT Std Light"/>
          <w:sz w:val="20"/>
          <w:szCs w:val="20"/>
        </w:rPr>
        <w:t>extract_nominal_mwe</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nlp_doc</w:t>
      </w:r>
      <w:proofErr w:type="spellEnd"/>
      <w:r w:rsidRPr="00C9348B">
        <w:rPr>
          <w:rFonts w:ascii="Vectora LT Std Light" w:hAnsi="Vectora LT Std Light"/>
          <w:sz w:val="20"/>
          <w:szCs w:val="20"/>
        </w:rPr>
        <w:t>):</w:t>
      </w:r>
    </w:p>
    <w:p w14:paraId="5EAA1BFE"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pattern1 = [{'DEP': 'compound', 'POS': 'NOUN'}, {'TAG': 'HYPH', 'OP': '?'}, {'POS': 'NOUN'}]</w:t>
      </w:r>
    </w:p>
    <w:p w14:paraId="3F00C66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pattern2 = [{'DEP': 'compound', 'TAG': 'JJ'}, {'TAG': 'HYPH', 'OP': '?'}, {'POS': 'NOUN'}]</w:t>
      </w:r>
    </w:p>
    <w:p w14:paraId="1BC72852"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pattern3 = [{'DEP': '</w:t>
      </w:r>
      <w:proofErr w:type="spellStart"/>
      <w:r w:rsidRPr="00C9348B">
        <w:rPr>
          <w:rFonts w:ascii="Vectora LT Std Light" w:hAnsi="Vectora LT Std Light"/>
          <w:sz w:val="20"/>
          <w:szCs w:val="20"/>
        </w:rPr>
        <w:t>amod</w:t>
      </w:r>
      <w:proofErr w:type="spellEnd"/>
      <w:r w:rsidRPr="00C9348B">
        <w:rPr>
          <w:rFonts w:ascii="Vectora LT Std Light" w:hAnsi="Vectora LT Std Light"/>
          <w:sz w:val="20"/>
          <w:szCs w:val="20"/>
        </w:rPr>
        <w:t>', 'TAG': 'JJ'}, {'TAG': 'HYPH', 'OP': '?'}, {'POS': 'NOUN'}]</w:t>
      </w:r>
    </w:p>
    <w:p w14:paraId="4262844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pattern4 = [{'DEP': '</w:t>
      </w:r>
      <w:proofErr w:type="spellStart"/>
      <w:r w:rsidRPr="00C9348B">
        <w:rPr>
          <w:rFonts w:ascii="Vectora LT Std Light" w:hAnsi="Vectora LT Std Light"/>
          <w:sz w:val="20"/>
          <w:szCs w:val="20"/>
        </w:rPr>
        <w:t>conj</w:t>
      </w:r>
      <w:proofErr w:type="spellEnd"/>
      <w:r w:rsidRPr="00C9348B">
        <w:rPr>
          <w:rFonts w:ascii="Vectora LT Std Light" w:hAnsi="Vectora LT Std Light"/>
          <w:sz w:val="20"/>
          <w:szCs w:val="20"/>
        </w:rPr>
        <w:t>', 'TAG': 'VBG'}, {'TAG': 'HYPH', 'OP': '?'}, {'POS': 'NOUN'}]</w:t>
      </w:r>
    </w:p>
    <w:p w14:paraId="5879F50E"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pattern5 = [{'DEP': '</w:t>
      </w:r>
      <w:proofErr w:type="spellStart"/>
      <w:r w:rsidRPr="00C9348B">
        <w:rPr>
          <w:rFonts w:ascii="Vectora LT Std Light" w:hAnsi="Vectora LT Std Light"/>
          <w:sz w:val="20"/>
          <w:szCs w:val="20"/>
        </w:rPr>
        <w:t>acl</w:t>
      </w:r>
      <w:proofErr w:type="spellEnd"/>
      <w:r w:rsidRPr="00C9348B">
        <w:rPr>
          <w:rFonts w:ascii="Vectora LT Std Light" w:hAnsi="Vectora LT Std Light"/>
          <w:sz w:val="20"/>
          <w:szCs w:val="20"/>
        </w:rPr>
        <w:t>', 'TAG': 'VBG'}, {'TAG': 'HYPH', 'OP': '?'}, {'POS': 'NOUN'}]</w:t>
      </w:r>
    </w:p>
    <w:p w14:paraId="59BB02A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pattern6 = [{'DEP': 'compound', 'TAG': 'VB'}, {'TAG': 'HYPH', 'OP': '?'}, {'POS': 'NOUN'}]</w:t>
      </w:r>
    </w:p>
    <w:p w14:paraId="7662E34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pattern7 = [{'DEP': '</w:t>
      </w:r>
      <w:proofErr w:type="spellStart"/>
      <w:r w:rsidRPr="00C9348B">
        <w:rPr>
          <w:rFonts w:ascii="Vectora LT Std Light" w:hAnsi="Vectora LT Std Light"/>
          <w:sz w:val="20"/>
          <w:szCs w:val="20"/>
        </w:rPr>
        <w:t>amod</w:t>
      </w:r>
      <w:proofErr w:type="spellEnd"/>
      <w:r w:rsidRPr="00C9348B">
        <w:rPr>
          <w:rFonts w:ascii="Vectora LT Std Light" w:hAnsi="Vectora LT Std Light"/>
          <w:sz w:val="20"/>
          <w:szCs w:val="20"/>
        </w:rPr>
        <w:t>', 'TAG': 'VB'}, {'TAG': 'HYPH', 'OP': '?'}, {'POS': 'NOUN'}]</w:t>
      </w:r>
    </w:p>
    <w:p w14:paraId="4AB6876B"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pattern8 = [{'DEP': 'compound', 'POS': 'NOUN'}, {'TAG': 'HYPH', 'OP': '?'}, {'TAG': 'JJ'}]</w:t>
      </w:r>
    </w:p>
    <w:p w14:paraId="5775DF5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pattern9 = [{'DEP': '</w:t>
      </w:r>
      <w:proofErr w:type="spellStart"/>
      <w:r w:rsidRPr="00C9348B">
        <w:rPr>
          <w:rFonts w:ascii="Vectora LT Std Light" w:hAnsi="Vectora LT Std Light"/>
          <w:sz w:val="20"/>
          <w:szCs w:val="20"/>
        </w:rPr>
        <w:t>conj</w:t>
      </w:r>
      <w:proofErr w:type="spellEnd"/>
      <w:r w:rsidRPr="00C9348B">
        <w:rPr>
          <w:rFonts w:ascii="Vectora LT Std Light" w:hAnsi="Vectora LT Std Light"/>
          <w:sz w:val="20"/>
          <w:szCs w:val="20"/>
        </w:rPr>
        <w:t>', 'POS': 'NOUN'}, {'TAG': 'HYPH', 'OP': '?'}, {'TAG': 'JJ'}]</w:t>
      </w:r>
    </w:p>
    <w:p w14:paraId="6005499E"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pattern10 = [{'POS': 'NOUN'}, {'TAG': 'HYPH'}, {'TAG': 'IN'}, {'TAG': 'HYPH'}, {'POS': 'NOUN'}]</w:t>
      </w:r>
    </w:p>
    <w:p w14:paraId="45E623C4"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pattern11 = [{'DEP': 'compound', 'TAG': 'JJ'}, {'TAG': 'HYPH', 'OP': '?'}, {'DEP': 'compound', 'POS': 'NOUN', 'OP': '+'}, {'POS': 'NOUN'}]</w:t>
      </w:r>
    </w:p>
    <w:p w14:paraId="28F6E93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pattern12 = [{'DEP': '</w:t>
      </w:r>
      <w:proofErr w:type="spellStart"/>
      <w:r w:rsidRPr="00C9348B">
        <w:rPr>
          <w:rFonts w:ascii="Vectora LT Std Light" w:hAnsi="Vectora LT Std Light"/>
          <w:sz w:val="20"/>
          <w:szCs w:val="20"/>
        </w:rPr>
        <w:t>amod</w:t>
      </w:r>
      <w:proofErr w:type="spellEnd"/>
      <w:r w:rsidRPr="00C9348B">
        <w:rPr>
          <w:rFonts w:ascii="Vectora LT Std Light" w:hAnsi="Vectora LT Std Light"/>
          <w:sz w:val="20"/>
          <w:szCs w:val="20"/>
        </w:rPr>
        <w:t>', 'TAG': 'JJ'}, {'TAG': 'HYPH', 'OP': '?'}, {'DEP': 'compound', 'POS': 'NOUN', 'OP': '+'}, {'POS': 'NOUN'}]</w:t>
      </w:r>
    </w:p>
    <w:p w14:paraId="235E137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pattern = [{'POS': 'PROPN', 'OP': '+'}, {'LOWER': {'IN': ['</w:t>
      </w:r>
      <w:proofErr w:type="spellStart"/>
      <w:r w:rsidRPr="00C9348B">
        <w:rPr>
          <w:rFonts w:ascii="Vectora LT Std Light" w:hAnsi="Vectora LT Std Light"/>
          <w:sz w:val="20"/>
          <w:szCs w:val="20"/>
        </w:rPr>
        <w:t>for','of','in</w:t>
      </w:r>
      <w:proofErr w:type="spellEnd"/>
      <w:r w:rsidRPr="00C9348B">
        <w:rPr>
          <w:rFonts w:ascii="Vectora LT Std Light" w:hAnsi="Vectora LT Std Light"/>
          <w:sz w:val="20"/>
          <w:szCs w:val="20"/>
        </w:rPr>
        <w:t>']}, 'OP': '?'}, {'POS': 'NOUN', 'OP': '*'}, {'POS': 'PROPN', 'OP': '+'}]</w:t>
      </w:r>
    </w:p>
    <w:p w14:paraId="6B1C8075"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('FULL_NAME', None, pattern)</w:t>
      </w:r>
    </w:p>
    <w:p w14:paraId="3F79015D"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('NOUN_NOUN', None, pattern1)</w:t>
      </w:r>
    </w:p>
    <w:p w14:paraId="2036262D"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('ADJ_NOUN1', None, pattern2)</w:t>
      </w:r>
    </w:p>
    <w:p w14:paraId="58635A92"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('ADJ_NOUN2', None, pattern3)</w:t>
      </w:r>
    </w:p>
    <w:p w14:paraId="76968527"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('VERB_NOUN1', None, pattern4)</w:t>
      </w:r>
    </w:p>
    <w:p w14:paraId="077F1B8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('VERB_NOUN2', None, pattern5)</w:t>
      </w:r>
    </w:p>
    <w:p w14:paraId="324F2B4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('VERB_NOUN3', None, pattern6)</w:t>
      </w:r>
    </w:p>
    <w:p w14:paraId="223B656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('VERB_NOUN4', None, pattern7)</w:t>
      </w:r>
    </w:p>
    <w:p w14:paraId="5BAF20B9"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('NOUN_ADJ1', None, pattern8)</w:t>
      </w:r>
    </w:p>
    <w:p w14:paraId="68874B65"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('NOUN_ADJ2', None, pattern9)</w:t>
      </w:r>
    </w:p>
    <w:p w14:paraId="29645B01"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('NOUN_PREP', None, pattern10)</w:t>
      </w:r>
    </w:p>
    <w:p w14:paraId="0A03EBC4"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('ADJ_NOUN3', None, pattern11)</w:t>
      </w:r>
    </w:p>
    <w:p w14:paraId="53786CB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matcher.add</w:t>
      </w:r>
      <w:proofErr w:type="spellEnd"/>
      <w:r w:rsidRPr="00C9348B">
        <w:rPr>
          <w:rFonts w:ascii="Vectora LT Std Light" w:hAnsi="Vectora LT Std Light"/>
          <w:sz w:val="20"/>
          <w:szCs w:val="20"/>
        </w:rPr>
        <w:t>('ADJ_NOUN4', None, pattern12)</w:t>
      </w:r>
    </w:p>
    <w:p w14:paraId="4DF03A6B"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
    <w:p w14:paraId="13FDF7B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matches = matcher(</w:t>
      </w:r>
      <w:proofErr w:type="spellStart"/>
      <w:r w:rsidRPr="00C9348B">
        <w:rPr>
          <w:rFonts w:ascii="Vectora LT Std Light" w:hAnsi="Vectora LT Std Light"/>
          <w:sz w:val="20"/>
          <w:szCs w:val="20"/>
        </w:rPr>
        <w:t>nlp_doc</w:t>
      </w:r>
      <w:proofErr w:type="spellEnd"/>
      <w:r w:rsidRPr="00C9348B">
        <w:rPr>
          <w:rFonts w:ascii="Vectora LT Std Light" w:hAnsi="Vectora LT Std Light"/>
          <w:sz w:val="20"/>
          <w:szCs w:val="20"/>
        </w:rPr>
        <w:t>)</w:t>
      </w:r>
    </w:p>
    <w:p w14:paraId="1114B69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for </w:t>
      </w:r>
      <w:proofErr w:type="spellStart"/>
      <w:r w:rsidRPr="00C9348B">
        <w:rPr>
          <w:rFonts w:ascii="Vectora LT Std Light" w:hAnsi="Vectora LT Std Light"/>
          <w:sz w:val="20"/>
          <w:szCs w:val="20"/>
        </w:rPr>
        <w:t>match_id</w:t>
      </w:r>
      <w:proofErr w:type="spellEnd"/>
      <w:r w:rsidRPr="00C9348B">
        <w:rPr>
          <w:rFonts w:ascii="Vectora LT Std Light" w:hAnsi="Vectora LT Std Light"/>
          <w:sz w:val="20"/>
          <w:szCs w:val="20"/>
        </w:rPr>
        <w:t>, start, end in matches:</w:t>
      </w:r>
    </w:p>
    <w:p w14:paraId="62AE996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 xml:space="preserve"> = </w:t>
      </w:r>
      <w:proofErr w:type="spellStart"/>
      <w:r w:rsidRPr="00C9348B">
        <w:rPr>
          <w:rFonts w:ascii="Vectora LT Std Light" w:hAnsi="Vectora LT Std Light"/>
          <w:sz w:val="20"/>
          <w:szCs w:val="20"/>
        </w:rPr>
        <w:t>nlp.vocab.strings</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match_id</w:t>
      </w:r>
      <w:proofErr w:type="spellEnd"/>
      <w:r w:rsidRPr="00C9348B">
        <w:rPr>
          <w:rFonts w:ascii="Vectora LT Std Light" w:hAnsi="Vectora LT Std Light"/>
          <w:sz w:val="20"/>
          <w:szCs w:val="20"/>
        </w:rPr>
        <w:t>]</w:t>
      </w:r>
    </w:p>
    <w:p w14:paraId="5F3FBB44"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span = </w:t>
      </w:r>
      <w:proofErr w:type="spellStart"/>
      <w:r w:rsidRPr="00C9348B">
        <w:rPr>
          <w:rFonts w:ascii="Vectora LT Std Light" w:hAnsi="Vectora LT Std Light"/>
          <w:sz w:val="20"/>
          <w:szCs w:val="20"/>
        </w:rPr>
        <w:t>nlp_doc</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start:end</w:t>
      </w:r>
      <w:proofErr w:type="spellEnd"/>
      <w:r w:rsidRPr="00C9348B">
        <w:rPr>
          <w:rFonts w:ascii="Vectora LT Std Light" w:hAnsi="Vectora LT Std Light"/>
          <w:sz w:val="20"/>
          <w:szCs w:val="20"/>
        </w:rPr>
        <w:t>]</w:t>
      </w:r>
    </w:p>
    <w:p w14:paraId="2AFFF80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
    <w:p w14:paraId="38DB9DC1"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if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=="NOUN_NOUN":</w:t>
      </w:r>
    </w:p>
    <w:p w14:paraId="5C3FD432"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"NOUN(compound)-&gt;NOUN"</w:t>
      </w:r>
    </w:p>
    <w:p w14:paraId="17BC6F4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elif</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=="ADJ_NOUN1":</w:t>
      </w:r>
    </w:p>
    <w:p w14:paraId="330522CD"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"JJ(compound)-&gt;NOUN"</w:t>
      </w:r>
    </w:p>
    <w:p w14:paraId="6714D48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elif</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=="ADJ_NOUN2":</w:t>
      </w:r>
    </w:p>
    <w:p w14:paraId="252B53B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"JJ(</w:t>
      </w:r>
      <w:proofErr w:type="spellStart"/>
      <w:r w:rsidRPr="00C9348B">
        <w:rPr>
          <w:rFonts w:ascii="Vectora LT Std Light" w:hAnsi="Vectora LT Std Light"/>
          <w:sz w:val="20"/>
          <w:szCs w:val="20"/>
        </w:rPr>
        <w:t>amod</w:t>
      </w:r>
      <w:proofErr w:type="spellEnd"/>
      <w:r w:rsidRPr="00C9348B">
        <w:rPr>
          <w:rFonts w:ascii="Vectora LT Std Light" w:hAnsi="Vectora LT Std Light"/>
          <w:sz w:val="20"/>
          <w:szCs w:val="20"/>
        </w:rPr>
        <w:t>)-&gt;NOUN"</w:t>
      </w:r>
    </w:p>
    <w:p w14:paraId="0A38085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elif</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=="VERB_NOUN1":</w:t>
      </w:r>
    </w:p>
    <w:p w14:paraId="22A508E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"VBG(</w:t>
      </w:r>
      <w:proofErr w:type="spellStart"/>
      <w:r w:rsidRPr="00C9348B">
        <w:rPr>
          <w:rFonts w:ascii="Vectora LT Std Light" w:hAnsi="Vectora LT Std Light"/>
          <w:sz w:val="20"/>
          <w:szCs w:val="20"/>
        </w:rPr>
        <w:t>conj</w:t>
      </w:r>
      <w:proofErr w:type="spellEnd"/>
      <w:r w:rsidRPr="00C9348B">
        <w:rPr>
          <w:rFonts w:ascii="Vectora LT Std Light" w:hAnsi="Vectora LT Std Light"/>
          <w:sz w:val="20"/>
          <w:szCs w:val="20"/>
        </w:rPr>
        <w:t>)-&gt;NOUN"</w:t>
      </w:r>
    </w:p>
    <w:p w14:paraId="3052BC0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elif</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=="VERB_NOUN2":</w:t>
      </w:r>
    </w:p>
    <w:p w14:paraId="7104A1B9"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"VBG(</w:t>
      </w:r>
      <w:proofErr w:type="spellStart"/>
      <w:r w:rsidRPr="00C9348B">
        <w:rPr>
          <w:rFonts w:ascii="Vectora LT Std Light" w:hAnsi="Vectora LT Std Light"/>
          <w:sz w:val="20"/>
          <w:szCs w:val="20"/>
        </w:rPr>
        <w:t>acl</w:t>
      </w:r>
      <w:proofErr w:type="spellEnd"/>
      <w:r w:rsidRPr="00C9348B">
        <w:rPr>
          <w:rFonts w:ascii="Vectora LT Std Light" w:hAnsi="Vectora LT Std Light"/>
          <w:sz w:val="20"/>
          <w:szCs w:val="20"/>
        </w:rPr>
        <w:t>)-&gt;NOUN"</w:t>
      </w:r>
    </w:p>
    <w:p w14:paraId="59BD2B1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elif</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=="VERB_NOUN3":</w:t>
      </w:r>
    </w:p>
    <w:p w14:paraId="492B1F5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"VB(compound)-&gt;NOUN"</w:t>
      </w:r>
    </w:p>
    <w:p w14:paraId="165E54D4"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elif</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=="VERB_NOUN4":</w:t>
      </w:r>
    </w:p>
    <w:p w14:paraId="3BE90509"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lastRenderedPageBreak/>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"VB(</w:t>
      </w:r>
      <w:proofErr w:type="spellStart"/>
      <w:r w:rsidRPr="00C9348B">
        <w:rPr>
          <w:rFonts w:ascii="Vectora LT Std Light" w:hAnsi="Vectora LT Std Light"/>
          <w:sz w:val="20"/>
          <w:szCs w:val="20"/>
        </w:rPr>
        <w:t>amod</w:t>
      </w:r>
      <w:proofErr w:type="spellEnd"/>
      <w:r w:rsidRPr="00C9348B">
        <w:rPr>
          <w:rFonts w:ascii="Vectora LT Std Light" w:hAnsi="Vectora LT Std Light"/>
          <w:sz w:val="20"/>
          <w:szCs w:val="20"/>
        </w:rPr>
        <w:t>)-&gt;NOUN"</w:t>
      </w:r>
    </w:p>
    <w:p w14:paraId="7572F0B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elif</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=="NOUN_ADJ1":</w:t>
      </w:r>
    </w:p>
    <w:p w14:paraId="5588F957"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"NOUN(compound)-&gt;JJ"</w:t>
      </w:r>
    </w:p>
    <w:p w14:paraId="02D25141"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elif</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=="NOUN_ADJ2":</w:t>
      </w:r>
    </w:p>
    <w:p w14:paraId="5983EB8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"NOUN(</w:t>
      </w:r>
      <w:proofErr w:type="spellStart"/>
      <w:r w:rsidRPr="00C9348B">
        <w:rPr>
          <w:rFonts w:ascii="Vectora LT Std Light" w:hAnsi="Vectora LT Std Light"/>
          <w:sz w:val="20"/>
          <w:szCs w:val="20"/>
        </w:rPr>
        <w:t>conj</w:t>
      </w:r>
      <w:proofErr w:type="spellEnd"/>
      <w:r w:rsidRPr="00C9348B">
        <w:rPr>
          <w:rFonts w:ascii="Vectora LT Std Light" w:hAnsi="Vectora LT Std Light"/>
          <w:sz w:val="20"/>
          <w:szCs w:val="20"/>
        </w:rPr>
        <w:t>)-&gt;JJ"</w:t>
      </w:r>
    </w:p>
    <w:p w14:paraId="34EE72E2"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elif</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=="NOUN_PREP":</w:t>
      </w:r>
    </w:p>
    <w:p w14:paraId="3ABA095D"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"NOUN-in-NOUN"</w:t>
      </w:r>
    </w:p>
    <w:p w14:paraId="0E0616A5"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elif</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=="FULL_NAME":</w:t>
      </w:r>
    </w:p>
    <w:p w14:paraId="1A9F73F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"PROPER_NAME"</w:t>
      </w:r>
    </w:p>
    <w:p w14:paraId="72306AC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elif</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=="ADJ_NOUN3":</w:t>
      </w:r>
    </w:p>
    <w:p w14:paraId="467E0A6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"JJ(compound)-&gt;NOUN(compound)-&gt;NOUN"</w:t>
      </w:r>
    </w:p>
    <w:p w14:paraId="6C62A3E1"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elif</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string_id</w:t>
      </w:r>
      <w:proofErr w:type="spellEnd"/>
      <w:r w:rsidRPr="00C9348B">
        <w:rPr>
          <w:rFonts w:ascii="Vectora LT Std Light" w:hAnsi="Vectora LT Std Light"/>
          <w:sz w:val="20"/>
          <w:szCs w:val="20"/>
        </w:rPr>
        <w:t>=="ADJ_NOUN4":</w:t>
      </w:r>
    </w:p>
    <w:p w14:paraId="1F35D5FE"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xml:space="preserve"> = "JJ(</w:t>
      </w:r>
      <w:proofErr w:type="spellStart"/>
      <w:r w:rsidRPr="00C9348B">
        <w:rPr>
          <w:rFonts w:ascii="Vectora LT Std Light" w:hAnsi="Vectora LT Std Light"/>
          <w:sz w:val="20"/>
          <w:szCs w:val="20"/>
        </w:rPr>
        <w:t>amod</w:t>
      </w:r>
      <w:proofErr w:type="spellEnd"/>
      <w:r w:rsidRPr="00C9348B">
        <w:rPr>
          <w:rFonts w:ascii="Vectora LT Std Light" w:hAnsi="Vectora LT Std Light"/>
          <w:sz w:val="20"/>
          <w:szCs w:val="20"/>
        </w:rPr>
        <w:t>)-&gt;NOUN(compound)-&gt;NOUN"</w:t>
      </w:r>
    </w:p>
    <w:p w14:paraId="6F5F306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
    <w:p w14:paraId="31D2174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mwe</w:t>
      </w:r>
      <w:proofErr w:type="spellEnd"/>
      <w:r w:rsidRPr="00C9348B">
        <w:rPr>
          <w:rFonts w:ascii="Vectora LT Std Light" w:hAnsi="Vectora LT Std Light"/>
          <w:sz w:val="20"/>
          <w:szCs w:val="20"/>
        </w:rPr>
        <w:t xml:space="preserve"> = </w:t>
      </w:r>
      <w:proofErr w:type="spellStart"/>
      <w:r w:rsidRPr="00C9348B">
        <w:rPr>
          <w:rFonts w:ascii="Vectora LT Std Light" w:hAnsi="Vectora LT Std Light"/>
          <w:sz w:val="20"/>
          <w:szCs w:val="20"/>
        </w:rPr>
        <w:t>span.text</w:t>
      </w:r>
      <w:proofErr w:type="spellEnd"/>
    </w:p>
    <w:p w14:paraId="63D2AEB7"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mwepos</w:t>
      </w:r>
      <w:proofErr w:type="spellEnd"/>
      <w:r w:rsidRPr="00C9348B">
        <w:rPr>
          <w:rFonts w:ascii="Vectora LT Std Light" w:hAnsi="Vectora LT Std Light"/>
          <w:sz w:val="20"/>
          <w:szCs w:val="20"/>
        </w:rPr>
        <w:t xml:space="preserve"> = "Noun Compound"</w:t>
      </w:r>
    </w:p>
    <w:p w14:paraId="248592B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mwecon</w:t>
      </w:r>
      <w:proofErr w:type="spellEnd"/>
      <w:r w:rsidRPr="00C9348B">
        <w:rPr>
          <w:rFonts w:ascii="Vectora LT Std Light" w:hAnsi="Vectora LT Std Light"/>
          <w:sz w:val="20"/>
          <w:szCs w:val="20"/>
        </w:rPr>
        <w:t xml:space="preserve"> = "True"        </w:t>
      </w:r>
    </w:p>
    <w:p w14:paraId="335AA0CB"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
    <w:p w14:paraId="36D76091"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mm = </w:t>
      </w:r>
      <w:proofErr w:type="spellStart"/>
      <w:r w:rsidRPr="00C9348B">
        <w:rPr>
          <w:rFonts w:ascii="Vectora LT Std Light" w:hAnsi="Vectora LT Std Light"/>
          <w:sz w:val="20"/>
          <w:szCs w:val="20"/>
        </w:rPr>
        <w:t>mwe.split</w:t>
      </w:r>
      <w:proofErr w:type="spellEnd"/>
      <w:r w:rsidRPr="00C9348B">
        <w:rPr>
          <w:rFonts w:ascii="Vectora LT Std Light" w:hAnsi="Vectora LT Std Light"/>
          <w:sz w:val="20"/>
          <w:szCs w:val="20"/>
        </w:rPr>
        <w:t>()</w:t>
      </w:r>
    </w:p>
    <w:p w14:paraId="7FA065D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if </w:t>
      </w:r>
      <w:proofErr w:type="spellStart"/>
      <w:r w:rsidRPr="00C9348B">
        <w:rPr>
          <w:rFonts w:ascii="Vectora LT Std Light" w:hAnsi="Vectora LT Std Light"/>
          <w:sz w:val="20"/>
          <w:szCs w:val="20"/>
        </w:rPr>
        <w:t>len</w:t>
      </w:r>
      <w:proofErr w:type="spellEnd"/>
      <w:r w:rsidRPr="00C9348B">
        <w:rPr>
          <w:rFonts w:ascii="Vectora LT Std Light" w:hAnsi="Vectora LT Std Light"/>
          <w:sz w:val="20"/>
          <w:szCs w:val="20"/>
        </w:rPr>
        <w:t>(mm)&gt;1:</w:t>
      </w:r>
    </w:p>
    <w:p w14:paraId="476F56F9"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if </w:t>
      </w:r>
      <w:proofErr w:type="spellStart"/>
      <w:r w:rsidRPr="00C9348B">
        <w:rPr>
          <w:rFonts w:ascii="Vectora LT Std Light" w:hAnsi="Vectora LT Std Light"/>
          <w:sz w:val="20"/>
          <w:szCs w:val="20"/>
        </w:rPr>
        <w:t>len</w:t>
      </w:r>
      <w:proofErr w:type="spellEnd"/>
      <w:r w:rsidRPr="00C9348B">
        <w:rPr>
          <w:rFonts w:ascii="Vectora LT Std Light" w:hAnsi="Vectora LT Std Light"/>
          <w:sz w:val="20"/>
          <w:szCs w:val="20"/>
        </w:rPr>
        <w:t>(mm)==2:</w:t>
      </w:r>
    </w:p>
    <w:p w14:paraId="15686A19"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w1 = </w:t>
      </w:r>
      <w:proofErr w:type="spellStart"/>
      <w:r w:rsidRPr="00C9348B">
        <w:rPr>
          <w:rFonts w:ascii="Vectora LT Std Light" w:hAnsi="Vectora LT Std Light"/>
          <w:sz w:val="20"/>
          <w:szCs w:val="20"/>
        </w:rPr>
        <w:t>word_freq</w:t>
      </w:r>
      <w:proofErr w:type="spellEnd"/>
      <w:r w:rsidRPr="00C9348B">
        <w:rPr>
          <w:rFonts w:ascii="Vectora LT Std Light" w:hAnsi="Vectora LT Std Light"/>
          <w:sz w:val="20"/>
          <w:szCs w:val="20"/>
        </w:rPr>
        <w:t>[mm[0]]</w:t>
      </w:r>
    </w:p>
    <w:p w14:paraId="61BAFA2D"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w2 = </w:t>
      </w:r>
      <w:proofErr w:type="spellStart"/>
      <w:r w:rsidRPr="00C9348B">
        <w:rPr>
          <w:rFonts w:ascii="Vectora LT Std Light" w:hAnsi="Vectora LT Std Light"/>
          <w:sz w:val="20"/>
          <w:szCs w:val="20"/>
        </w:rPr>
        <w:t>word_freq</w:t>
      </w:r>
      <w:proofErr w:type="spellEnd"/>
      <w:r w:rsidRPr="00C9348B">
        <w:rPr>
          <w:rFonts w:ascii="Vectora LT Std Light" w:hAnsi="Vectora LT Std Light"/>
          <w:sz w:val="20"/>
          <w:szCs w:val="20"/>
        </w:rPr>
        <w:t>[mm[1]]</w:t>
      </w:r>
    </w:p>
    <w:p w14:paraId="5D1C79E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w12 = </w:t>
      </w:r>
      <w:proofErr w:type="spellStart"/>
      <w:r w:rsidRPr="00C9348B">
        <w:rPr>
          <w:rFonts w:ascii="Vectora LT Std Light" w:hAnsi="Vectora LT Std Light"/>
          <w:sz w:val="20"/>
          <w:szCs w:val="20"/>
        </w:rPr>
        <w:t>bi_freq</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mwe</w:t>
      </w:r>
      <w:proofErr w:type="spellEnd"/>
      <w:r w:rsidRPr="00C9348B">
        <w:rPr>
          <w:rFonts w:ascii="Vectora LT Std Light" w:hAnsi="Vectora LT Std Light"/>
          <w:sz w:val="20"/>
          <w:szCs w:val="20"/>
        </w:rPr>
        <w:t>]</w:t>
      </w:r>
    </w:p>
    <w:p w14:paraId="287E29F4"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pmi</w:t>
      </w:r>
      <w:proofErr w:type="spellEnd"/>
      <w:r w:rsidRPr="00C9348B">
        <w:rPr>
          <w:rFonts w:ascii="Vectora LT Std Light" w:hAnsi="Vectora LT Std Light"/>
          <w:sz w:val="20"/>
          <w:szCs w:val="20"/>
        </w:rPr>
        <w:t xml:space="preserve"> = </w:t>
      </w:r>
      <w:proofErr w:type="spellStart"/>
      <w:r w:rsidRPr="00C9348B">
        <w:rPr>
          <w:rFonts w:ascii="Vectora LT Std Light" w:hAnsi="Vectora LT Std Light"/>
          <w:sz w:val="20"/>
          <w:szCs w:val="20"/>
        </w:rPr>
        <w:t>d_pmi</w:t>
      </w:r>
      <w:proofErr w:type="spellEnd"/>
      <w:r w:rsidRPr="00C9348B">
        <w:rPr>
          <w:rFonts w:ascii="Vectora LT Std Light" w:hAnsi="Vectora LT Std Light"/>
          <w:sz w:val="20"/>
          <w:szCs w:val="20"/>
        </w:rPr>
        <w:t>(w1,w2,w12,tw)</w:t>
      </w:r>
    </w:p>
    <w:p w14:paraId="0B1C399B"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md = </w:t>
      </w:r>
      <w:proofErr w:type="spellStart"/>
      <w:r w:rsidRPr="00C9348B">
        <w:rPr>
          <w:rFonts w:ascii="Vectora LT Std Light" w:hAnsi="Vectora LT Std Light"/>
          <w:sz w:val="20"/>
          <w:szCs w:val="20"/>
        </w:rPr>
        <w:t>d_md</w:t>
      </w:r>
      <w:proofErr w:type="spellEnd"/>
      <w:r w:rsidRPr="00C9348B">
        <w:rPr>
          <w:rFonts w:ascii="Vectora LT Std Light" w:hAnsi="Vectora LT Std Light"/>
          <w:sz w:val="20"/>
          <w:szCs w:val="20"/>
        </w:rPr>
        <w:t>(w1,w2,w12,tw)</w:t>
      </w:r>
    </w:p>
    <w:p w14:paraId="54DA991E"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dc = </w:t>
      </w:r>
      <w:proofErr w:type="spellStart"/>
      <w:r w:rsidRPr="00C9348B">
        <w:rPr>
          <w:rFonts w:ascii="Vectora LT Std Light" w:hAnsi="Vectora LT Std Light"/>
          <w:sz w:val="20"/>
          <w:szCs w:val="20"/>
        </w:rPr>
        <w:t>d_dc</w:t>
      </w:r>
      <w:proofErr w:type="spellEnd"/>
      <w:r w:rsidRPr="00C9348B">
        <w:rPr>
          <w:rFonts w:ascii="Vectora LT Std Light" w:hAnsi="Vectora LT Std Light"/>
          <w:sz w:val="20"/>
          <w:szCs w:val="20"/>
        </w:rPr>
        <w:t>(w1,w2,w12)</w:t>
      </w:r>
    </w:p>
    <w:p w14:paraId="6130FB5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
    <w:p w14:paraId="2F2865C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cle</w:t>
      </w:r>
      <w:proofErr w:type="spellEnd"/>
      <w:r w:rsidRPr="00C9348B">
        <w:rPr>
          <w:rFonts w:ascii="Vectora LT Std Light" w:hAnsi="Vectora LT Std Light"/>
          <w:sz w:val="20"/>
          <w:szCs w:val="20"/>
        </w:rPr>
        <w:t xml:space="preserve"> = []</w:t>
      </w:r>
    </w:p>
    <w:p w14:paraId="3BD6075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cco</w:t>
      </w:r>
      <w:proofErr w:type="spellEnd"/>
      <w:r w:rsidRPr="00C9348B">
        <w:rPr>
          <w:rFonts w:ascii="Vectora LT Std Light" w:hAnsi="Vectora LT Std Light"/>
          <w:sz w:val="20"/>
          <w:szCs w:val="20"/>
        </w:rPr>
        <w:t xml:space="preserve"> = []</w:t>
      </w:r>
    </w:p>
    <w:p w14:paraId="1CE58D3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wdoc</w:t>
      </w:r>
      <w:proofErr w:type="spellEnd"/>
      <w:r w:rsidRPr="00C9348B">
        <w:rPr>
          <w:rFonts w:ascii="Vectora LT Std Light" w:hAnsi="Vectora LT Std Light"/>
          <w:sz w:val="20"/>
          <w:szCs w:val="20"/>
        </w:rPr>
        <w:t xml:space="preserve"> = nlp2(</w:t>
      </w:r>
      <w:proofErr w:type="spellStart"/>
      <w:r w:rsidRPr="00C9348B">
        <w:rPr>
          <w:rFonts w:ascii="Vectora LT Std Light" w:hAnsi="Vectora LT Std Light"/>
          <w:sz w:val="20"/>
          <w:szCs w:val="20"/>
        </w:rPr>
        <w:t>mwe</w:t>
      </w:r>
      <w:proofErr w:type="spellEnd"/>
      <w:r w:rsidRPr="00C9348B">
        <w:rPr>
          <w:rFonts w:ascii="Vectora LT Std Light" w:hAnsi="Vectora LT Std Light"/>
          <w:sz w:val="20"/>
          <w:szCs w:val="20"/>
        </w:rPr>
        <w:t>)</w:t>
      </w:r>
    </w:p>
    <w:p w14:paraId="2D668E2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for </w:t>
      </w:r>
      <w:proofErr w:type="spellStart"/>
      <w:r w:rsidRPr="00C9348B">
        <w:rPr>
          <w:rFonts w:ascii="Vectora LT Std Light" w:hAnsi="Vectora LT Std Light"/>
          <w:sz w:val="20"/>
          <w:szCs w:val="20"/>
        </w:rPr>
        <w:t>wtoken</w:t>
      </w:r>
      <w:proofErr w:type="spellEnd"/>
      <w:r w:rsidRPr="00C9348B">
        <w:rPr>
          <w:rFonts w:ascii="Vectora LT Std Light" w:hAnsi="Vectora LT Std Light"/>
          <w:sz w:val="20"/>
          <w:szCs w:val="20"/>
        </w:rPr>
        <w:t xml:space="preserve"> in </w:t>
      </w:r>
      <w:proofErr w:type="spellStart"/>
      <w:r w:rsidRPr="00C9348B">
        <w:rPr>
          <w:rFonts w:ascii="Vectora LT Std Light" w:hAnsi="Vectora LT Std Light"/>
          <w:sz w:val="20"/>
          <w:szCs w:val="20"/>
        </w:rPr>
        <w:t>wdoc</w:t>
      </w:r>
      <w:proofErr w:type="spellEnd"/>
      <w:r w:rsidRPr="00C9348B">
        <w:rPr>
          <w:rFonts w:ascii="Vectora LT Std Light" w:hAnsi="Vectora LT Std Light"/>
          <w:sz w:val="20"/>
          <w:szCs w:val="20"/>
        </w:rPr>
        <w:t>:</w:t>
      </w:r>
    </w:p>
    <w:p w14:paraId="526869F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cle.append</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wtoken.lemma</w:t>
      </w:r>
      <w:proofErr w:type="spellEnd"/>
      <w:r w:rsidRPr="00C9348B">
        <w:rPr>
          <w:rFonts w:ascii="Vectora LT Std Light" w:hAnsi="Vectora LT Std Light"/>
          <w:sz w:val="20"/>
          <w:szCs w:val="20"/>
        </w:rPr>
        <w:t>_)</w:t>
      </w:r>
    </w:p>
    <w:p w14:paraId="0AB56BD1"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cco.append</w:t>
      </w:r>
      <w:proofErr w:type="spellEnd"/>
      <w:r w:rsidRPr="00C9348B">
        <w:rPr>
          <w:rFonts w:ascii="Vectora LT Std Light" w:hAnsi="Vectora LT Std Light"/>
          <w:sz w:val="20"/>
          <w:szCs w:val="20"/>
        </w:rPr>
        <w:t>(str(</w:t>
      </w:r>
      <w:proofErr w:type="spellStart"/>
      <w:r w:rsidRPr="00C9348B">
        <w:rPr>
          <w:rFonts w:ascii="Vectora LT Std Light" w:hAnsi="Vectora LT Std Light"/>
          <w:sz w:val="20"/>
          <w:szCs w:val="20"/>
        </w:rPr>
        <w:t>wtoken.lemma</w:t>
      </w:r>
      <w:proofErr w:type="spellEnd"/>
      <w:r w:rsidRPr="00C9348B">
        <w:rPr>
          <w:rFonts w:ascii="Vectora LT Std Light" w:hAnsi="Vectora LT Std Light"/>
          <w:sz w:val="20"/>
          <w:szCs w:val="20"/>
        </w:rPr>
        <w:t>_) + ":" + str(</w:t>
      </w:r>
      <w:proofErr w:type="spellStart"/>
      <w:r w:rsidRPr="00C9348B">
        <w:rPr>
          <w:rFonts w:ascii="Vectora LT Std Light" w:hAnsi="Vectora LT Std Light"/>
          <w:sz w:val="20"/>
          <w:szCs w:val="20"/>
        </w:rPr>
        <w:t>wtoken.tag</w:t>
      </w:r>
      <w:proofErr w:type="spellEnd"/>
      <w:r w:rsidRPr="00C9348B">
        <w:rPr>
          <w:rFonts w:ascii="Vectora LT Std Light" w:hAnsi="Vectora LT Std Light"/>
          <w:sz w:val="20"/>
          <w:szCs w:val="20"/>
        </w:rPr>
        <w:t>_))</w:t>
      </w:r>
    </w:p>
    <w:p w14:paraId="6CF5F0E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mwelem</w:t>
      </w:r>
      <w:proofErr w:type="spellEnd"/>
      <w:r w:rsidRPr="00C9348B">
        <w:rPr>
          <w:rFonts w:ascii="Vectora LT Std Light" w:hAnsi="Vectora LT Std Light"/>
          <w:sz w:val="20"/>
          <w:szCs w:val="20"/>
        </w:rPr>
        <w:t xml:space="preserve"> = ' '.join(</w:t>
      </w:r>
      <w:proofErr w:type="spellStart"/>
      <w:r w:rsidRPr="00C9348B">
        <w:rPr>
          <w:rFonts w:ascii="Vectora LT Std Light" w:hAnsi="Vectora LT Std Light"/>
          <w:sz w:val="20"/>
          <w:szCs w:val="20"/>
        </w:rPr>
        <w:t>cle</w:t>
      </w:r>
      <w:proofErr w:type="spellEnd"/>
      <w:r w:rsidRPr="00C9348B">
        <w:rPr>
          <w:rFonts w:ascii="Vectora LT Std Light" w:hAnsi="Vectora LT Std Light"/>
          <w:sz w:val="20"/>
          <w:szCs w:val="20"/>
        </w:rPr>
        <w:t>)</w:t>
      </w:r>
    </w:p>
    <w:p w14:paraId="32281F7E"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compdes</w:t>
      </w:r>
      <w:proofErr w:type="spellEnd"/>
      <w:r w:rsidRPr="00C9348B">
        <w:rPr>
          <w:rFonts w:ascii="Vectora LT Std Light" w:hAnsi="Vectora LT Std Light"/>
          <w:sz w:val="20"/>
          <w:szCs w:val="20"/>
        </w:rPr>
        <w:t xml:space="preserve"> = ','.join(</w:t>
      </w:r>
      <w:proofErr w:type="spellStart"/>
      <w:r w:rsidRPr="00C9348B">
        <w:rPr>
          <w:rFonts w:ascii="Vectora LT Std Light" w:hAnsi="Vectora LT Std Light"/>
          <w:sz w:val="20"/>
          <w:szCs w:val="20"/>
        </w:rPr>
        <w:t>cco</w:t>
      </w:r>
      <w:proofErr w:type="spellEnd"/>
      <w:r w:rsidRPr="00C9348B">
        <w:rPr>
          <w:rFonts w:ascii="Vectora LT Std Light" w:hAnsi="Vectora LT Std Light"/>
          <w:sz w:val="20"/>
          <w:szCs w:val="20"/>
        </w:rPr>
        <w:t>)</w:t>
      </w:r>
    </w:p>
    <w:p w14:paraId="484D008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mwedes</w:t>
      </w:r>
      <w:proofErr w:type="spellEnd"/>
      <w:r w:rsidRPr="00C9348B">
        <w:rPr>
          <w:rFonts w:ascii="Vectora LT Std Light" w:hAnsi="Vectora LT Std Light"/>
          <w:sz w:val="20"/>
          <w:szCs w:val="20"/>
        </w:rPr>
        <w:t xml:space="preserve"> = "POS:" + str(</w:t>
      </w:r>
      <w:proofErr w:type="spellStart"/>
      <w:r w:rsidRPr="00C9348B">
        <w:rPr>
          <w:rFonts w:ascii="Vectora LT Std Light" w:hAnsi="Vectora LT Std Light"/>
          <w:sz w:val="20"/>
          <w:szCs w:val="20"/>
        </w:rPr>
        <w:t>mwepos</w:t>
      </w:r>
      <w:proofErr w:type="spellEnd"/>
      <w:r w:rsidRPr="00C9348B">
        <w:rPr>
          <w:rFonts w:ascii="Vectora LT Std Light" w:hAnsi="Vectora LT Std Light"/>
          <w:sz w:val="20"/>
          <w:szCs w:val="20"/>
        </w:rPr>
        <w:t>) + ",LEMMA:" + str(</w:t>
      </w:r>
      <w:proofErr w:type="spellStart"/>
      <w:r w:rsidRPr="00C9348B">
        <w:rPr>
          <w:rFonts w:ascii="Vectora LT Std Light" w:hAnsi="Vectora LT Std Light"/>
          <w:sz w:val="20"/>
          <w:szCs w:val="20"/>
        </w:rPr>
        <w:t>mwelem</w:t>
      </w:r>
      <w:proofErr w:type="spellEnd"/>
      <w:r w:rsidRPr="00C9348B">
        <w:rPr>
          <w:rFonts w:ascii="Vectora LT Std Light" w:hAnsi="Vectora LT Std Light"/>
          <w:sz w:val="20"/>
          <w:szCs w:val="20"/>
        </w:rPr>
        <w:t>) + ",CONTIGUOUS:" + str(</w:t>
      </w:r>
      <w:proofErr w:type="spellStart"/>
      <w:r w:rsidRPr="00C9348B">
        <w:rPr>
          <w:rFonts w:ascii="Vectora LT Std Light" w:hAnsi="Vectora LT Std Light"/>
          <w:sz w:val="20"/>
          <w:szCs w:val="20"/>
        </w:rPr>
        <w:t>mwecon</w:t>
      </w:r>
      <w:proofErr w:type="spellEnd"/>
      <w:r w:rsidRPr="00C9348B">
        <w:rPr>
          <w:rFonts w:ascii="Vectora LT Std Light" w:hAnsi="Vectora LT Std Light"/>
          <w:sz w:val="20"/>
          <w:szCs w:val="20"/>
        </w:rPr>
        <w:t>)</w:t>
      </w:r>
    </w:p>
    <w:p w14:paraId="4D1B5B5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
    <w:p w14:paraId="2D8C204D"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fl</w:t>
      </w:r>
      <w:proofErr w:type="spellEnd"/>
      <w:r w:rsidRPr="00C9348B">
        <w:rPr>
          <w:rFonts w:ascii="Vectora LT Std Light" w:hAnsi="Vectora LT Std Light"/>
          <w:sz w:val="20"/>
          <w:szCs w:val="20"/>
        </w:rPr>
        <w:t xml:space="preserve">="INSERT INTO </w:t>
      </w:r>
      <w:proofErr w:type="spellStart"/>
      <w:r w:rsidRPr="00C9348B">
        <w:rPr>
          <w:rFonts w:ascii="Vectora LT Std Light" w:hAnsi="Vectora LT Std Light"/>
          <w:sz w:val="20"/>
          <w:szCs w:val="20"/>
        </w:rPr>
        <w:t>mwes</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mwe,pmi,md,dc,mwedes,compdes,combpat</w:t>
      </w:r>
      <w:proofErr w:type="spellEnd"/>
      <w:r w:rsidRPr="00C9348B">
        <w:rPr>
          <w:rFonts w:ascii="Vectora LT Std Light" w:hAnsi="Vectora LT Std Light"/>
          <w:sz w:val="20"/>
          <w:szCs w:val="20"/>
        </w:rPr>
        <w:t>) VALUES ('" + str(</w:t>
      </w:r>
      <w:proofErr w:type="spellStart"/>
      <w:r w:rsidRPr="00C9348B">
        <w:rPr>
          <w:rFonts w:ascii="Vectora LT Std Light" w:hAnsi="Vectora LT Std Light"/>
          <w:sz w:val="20"/>
          <w:szCs w:val="20"/>
        </w:rPr>
        <w:t>mwe</w:t>
      </w:r>
      <w:proofErr w:type="spellEnd"/>
      <w:r w:rsidRPr="00C9348B">
        <w:rPr>
          <w:rFonts w:ascii="Vectora LT Std Light" w:hAnsi="Vectora LT Std Light"/>
          <w:sz w:val="20"/>
          <w:szCs w:val="20"/>
        </w:rPr>
        <w:t>) + "'," + str(</w:t>
      </w:r>
      <w:proofErr w:type="spellStart"/>
      <w:r w:rsidRPr="00C9348B">
        <w:rPr>
          <w:rFonts w:ascii="Vectora LT Std Light" w:hAnsi="Vectora LT Std Light"/>
          <w:sz w:val="20"/>
          <w:szCs w:val="20"/>
        </w:rPr>
        <w:t>pmi</w:t>
      </w:r>
      <w:proofErr w:type="spellEnd"/>
      <w:r w:rsidRPr="00C9348B">
        <w:rPr>
          <w:rFonts w:ascii="Vectora LT Std Light" w:hAnsi="Vectora LT Std Light"/>
          <w:sz w:val="20"/>
          <w:szCs w:val="20"/>
        </w:rPr>
        <w:t>) + "," + str(md) + "," + str(dc) + ",'" + str(</w:t>
      </w:r>
      <w:proofErr w:type="spellStart"/>
      <w:r w:rsidRPr="00C9348B">
        <w:rPr>
          <w:rFonts w:ascii="Vectora LT Std Light" w:hAnsi="Vectora LT Std Light"/>
          <w:sz w:val="20"/>
          <w:szCs w:val="20"/>
        </w:rPr>
        <w:t>mwedes</w:t>
      </w:r>
      <w:proofErr w:type="spellEnd"/>
      <w:r w:rsidRPr="00C9348B">
        <w:rPr>
          <w:rFonts w:ascii="Vectora LT Std Light" w:hAnsi="Vectora LT Std Light"/>
          <w:sz w:val="20"/>
          <w:szCs w:val="20"/>
        </w:rPr>
        <w:t>) + "','" + str(</w:t>
      </w:r>
      <w:proofErr w:type="spellStart"/>
      <w:r w:rsidRPr="00C9348B">
        <w:rPr>
          <w:rFonts w:ascii="Vectora LT Std Light" w:hAnsi="Vectora LT Std Light"/>
          <w:sz w:val="20"/>
          <w:szCs w:val="20"/>
        </w:rPr>
        <w:t>compdes</w:t>
      </w:r>
      <w:proofErr w:type="spellEnd"/>
      <w:r w:rsidRPr="00C9348B">
        <w:rPr>
          <w:rFonts w:ascii="Vectora LT Std Light" w:hAnsi="Vectora LT Std Light"/>
          <w:sz w:val="20"/>
          <w:szCs w:val="20"/>
        </w:rPr>
        <w:t>) + "','" + str(</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 "')"</w:t>
      </w:r>
    </w:p>
    <w:p w14:paraId="73C001F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mycursor.execute</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fl</w:t>
      </w:r>
      <w:proofErr w:type="spellEnd"/>
      <w:r w:rsidRPr="00C9348B">
        <w:rPr>
          <w:rFonts w:ascii="Vectora LT Std Light" w:hAnsi="Vectora LT Std Light"/>
          <w:sz w:val="20"/>
          <w:szCs w:val="20"/>
        </w:rPr>
        <w:t>)</w:t>
      </w:r>
    </w:p>
    <w:p w14:paraId="2817377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else:</w:t>
      </w:r>
    </w:p>
    <w:p w14:paraId="1DB7C3F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cle</w:t>
      </w:r>
      <w:proofErr w:type="spellEnd"/>
      <w:r w:rsidRPr="00C9348B">
        <w:rPr>
          <w:rFonts w:ascii="Vectora LT Std Light" w:hAnsi="Vectora LT Std Light"/>
          <w:sz w:val="20"/>
          <w:szCs w:val="20"/>
        </w:rPr>
        <w:t xml:space="preserve"> = []</w:t>
      </w:r>
    </w:p>
    <w:p w14:paraId="2DE6D977"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cco</w:t>
      </w:r>
      <w:proofErr w:type="spellEnd"/>
      <w:r w:rsidRPr="00C9348B">
        <w:rPr>
          <w:rFonts w:ascii="Vectora LT Std Light" w:hAnsi="Vectora LT Std Light"/>
          <w:sz w:val="20"/>
          <w:szCs w:val="20"/>
        </w:rPr>
        <w:t xml:space="preserve"> = []</w:t>
      </w:r>
    </w:p>
    <w:p w14:paraId="0C317D2E"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wdoc</w:t>
      </w:r>
      <w:proofErr w:type="spellEnd"/>
      <w:r w:rsidRPr="00C9348B">
        <w:rPr>
          <w:rFonts w:ascii="Vectora LT Std Light" w:hAnsi="Vectora LT Std Light"/>
          <w:sz w:val="20"/>
          <w:szCs w:val="20"/>
        </w:rPr>
        <w:t xml:space="preserve"> = nlp2(</w:t>
      </w:r>
      <w:proofErr w:type="spellStart"/>
      <w:r w:rsidRPr="00C9348B">
        <w:rPr>
          <w:rFonts w:ascii="Vectora LT Std Light" w:hAnsi="Vectora LT Std Light"/>
          <w:sz w:val="20"/>
          <w:szCs w:val="20"/>
        </w:rPr>
        <w:t>mwe</w:t>
      </w:r>
      <w:proofErr w:type="spellEnd"/>
      <w:r w:rsidRPr="00C9348B">
        <w:rPr>
          <w:rFonts w:ascii="Vectora LT Std Light" w:hAnsi="Vectora LT Std Light"/>
          <w:sz w:val="20"/>
          <w:szCs w:val="20"/>
        </w:rPr>
        <w:t>)</w:t>
      </w:r>
    </w:p>
    <w:p w14:paraId="619C041B"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for </w:t>
      </w:r>
      <w:proofErr w:type="spellStart"/>
      <w:r w:rsidRPr="00C9348B">
        <w:rPr>
          <w:rFonts w:ascii="Vectora LT Std Light" w:hAnsi="Vectora LT Std Light"/>
          <w:sz w:val="20"/>
          <w:szCs w:val="20"/>
        </w:rPr>
        <w:t>wtoken</w:t>
      </w:r>
      <w:proofErr w:type="spellEnd"/>
      <w:r w:rsidRPr="00C9348B">
        <w:rPr>
          <w:rFonts w:ascii="Vectora LT Std Light" w:hAnsi="Vectora LT Std Light"/>
          <w:sz w:val="20"/>
          <w:szCs w:val="20"/>
        </w:rPr>
        <w:t xml:space="preserve"> in </w:t>
      </w:r>
      <w:proofErr w:type="spellStart"/>
      <w:r w:rsidRPr="00C9348B">
        <w:rPr>
          <w:rFonts w:ascii="Vectora LT Std Light" w:hAnsi="Vectora LT Std Light"/>
          <w:sz w:val="20"/>
          <w:szCs w:val="20"/>
        </w:rPr>
        <w:t>wdoc</w:t>
      </w:r>
      <w:proofErr w:type="spellEnd"/>
      <w:r w:rsidRPr="00C9348B">
        <w:rPr>
          <w:rFonts w:ascii="Vectora LT Std Light" w:hAnsi="Vectora LT Std Light"/>
          <w:sz w:val="20"/>
          <w:szCs w:val="20"/>
        </w:rPr>
        <w:t>:</w:t>
      </w:r>
    </w:p>
    <w:p w14:paraId="39567B11"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cle.append</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wtoken.lemma</w:t>
      </w:r>
      <w:proofErr w:type="spellEnd"/>
      <w:r w:rsidRPr="00C9348B">
        <w:rPr>
          <w:rFonts w:ascii="Vectora LT Std Light" w:hAnsi="Vectora LT Std Light"/>
          <w:sz w:val="20"/>
          <w:szCs w:val="20"/>
        </w:rPr>
        <w:t>_)</w:t>
      </w:r>
    </w:p>
    <w:p w14:paraId="45BC0D4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cco.append</w:t>
      </w:r>
      <w:proofErr w:type="spellEnd"/>
      <w:r w:rsidRPr="00C9348B">
        <w:rPr>
          <w:rFonts w:ascii="Vectora LT Std Light" w:hAnsi="Vectora LT Std Light"/>
          <w:sz w:val="20"/>
          <w:szCs w:val="20"/>
        </w:rPr>
        <w:t>(str(</w:t>
      </w:r>
      <w:proofErr w:type="spellStart"/>
      <w:r w:rsidRPr="00C9348B">
        <w:rPr>
          <w:rFonts w:ascii="Vectora LT Std Light" w:hAnsi="Vectora LT Std Light"/>
          <w:sz w:val="20"/>
          <w:szCs w:val="20"/>
        </w:rPr>
        <w:t>wtoken.lemma</w:t>
      </w:r>
      <w:proofErr w:type="spellEnd"/>
      <w:r w:rsidRPr="00C9348B">
        <w:rPr>
          <w:rFonts w:ascii="Vectora LT Std Light" w:hAnsi="Vectora LT Std Light"/>
          <w:sz w:val="20"/>
          <w:szCs w:val="20"/>
        </w:rPr>
        <w:t>_) + ":" + str(</w:t>
      </w:r>
      <w:proofErr w:type="spellStart"/>
      <w:r w:rsidRPr="00C9348B">
        <w:rPr>
          <w:rFonts w:ascii="Vectora LT Std Light" w:hAnsi="Vectora LT Std Light"/>
          <w:sz w:val="20"/>
          <w:szCs w:val="20"/>
        </w:rPr>
        <w:t>wtoken.tag</w:t>
      </w:r>
      <w:proofErr w:type="spellEnd"/>
      <w:r w:rsidRPr="00C9348B">
        <w:rPr>
          <w:rFonts w:ascii="Vectora LT Std Light" w:hAnsi="Vectora LT Std Light"/>
          <w:sz w:val="20"/>
          <w:szCs w:val="20"/>
        </w:rPr>
        <w:t>_))</w:t>
      </w:r>
    </w:p>
    <w:p w14:paraId="5A56F972"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mwelem</w:t>
      </w:r>
      <w:proofErr w:type="spellEnd"/>
      <w:r w:rsidRPr="00C9348B">
        <w:rPr>
          <w:rFonts w:ascii="Vectora LT Std Light" w:hAnsi="Vectora LT Std Light"/>
          <w:sz w:val="20"/>
          <w:szCs w:val="20"/>
        </w:rPr>
        <w:t xml:space="preserve"> = ' '.join(</w:t>
      </w:r>
      <w:proofErr w:type="spellStart"/>
      <w:r w:rsidRPr="00C9348B">
        <w:rPr>
          <w:rFonts w:ascii="Vectora LT Std Light" w:hAnsi="Vectora LT Std Light"/>
          <w:sz w:val="20"/>
          <w:szCs w:val="20"/>
        </w:rPr>
        <w:t>cle</w:t>
      </w:r>
      <w:proofErr w:type="spellEnd"/>
      <w:r w:rsidRPr="00C9348B">
        <w:rPr>
          <w:rFonts w:ascii="Vectora LT Std Light" w:hAnsi="Vectora LT Std Light"/>
          <w:sz w:val="20"/>
          <w:szCs w:val="20"/>
        </w:rPr>
        <w:t>)</w:t>
      </w:r>
    </w:p>
    <w:p w14:paraId="55AC664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compdes</w:t>
      </w:r>
      <w:proofErr w:type="spellEnd"/>
      <w:r w:rsidRPr="00C9348B">
        <w:rPr>
          <w:rFonts w:ascii="Vectora LT Std Light" w:hAnsi="Vectora LT Std Light"/>
          <w:sz w:val="20"/>
          <w:szCs w:val="20"/>
        </w:rPr>
        <w:t xml:space="preserve"> = ','.join(</w:t>
      </w:r>
      <w:proofErr w:type="spellStart"/>
      <w:r w:rsidRPr="00C9348B">
        <w:rPr>
          <w:rFonts w:ascii="Vectora LT Std Light" w:hAnsi="Vectora LT Std Light"/>
          <w:sz w:val="20"/>
          <w:szCs w:val="20"/>
        </w:rPr>
        <w:t>cco</w:t>
      </w:r>
      <w:proofErr w:type="spellEnd"/>
      <w:r w:rsidRPr="00C9348B">
        <w:rPr>
          <w:rFonts w:ascii="Vectora LT Std Light" w:hAnsi="Vectora LT Std Light"/>
          <w:sz w:val="20"/>
          <w:szCs w:val="20"/>
        </w:rPr>
        <w:t>)</w:t>
      </w:r>
    </w:p>
    <w:p w14:paraId="51DC7FCB"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mwedes</w:t>
      </w:r>
      <w:proofErr w:type="spellEnd"/>
      <w:r w:rsidRPr="00C9348B">
        <w:rPr>
          <w:rFonts w:ascii="Vectora LT Std Light" w:hAnsi="Vectora LT Std Light"/>
          <w:sz w:val="20"/>
          <w:szCs w:val="20"/>
        </w:rPr>
        <w:t xml:space="preserve"> = "POS:" + str(</w:t>
      </w:r>
      <w:proofErr w:type="spellStart"/>
      <w:r w:rsidRPr="00C9348B">
        <w:rPr>
          <w:rFonts w:ascii="Vectora LT Std Light" w:hAnsi="Vectora LT Std Light"/>
          <w:sz w:val="20"/>
          <w:szCs w:val="20"/>
        </w:rPr>
        <w:t>mwepos</w:t>
      </w:r>
      <w:proofErr w:type="spellEnd"/>
      <w:r w:rsidRPr="00C9348B">
        <w:rPr>
          <w:rFonts w:ascii="Vectora LT Std Light" w:hAnsi="Vectora LT Std Light"/>
          <w:sz w:val="20"/>
          <w:szCs w:val="20"/>
        </w:rPr>
        <w:t>) + ",LEMMA:" + str(</w:t>
      </w:r>
      <w:proofErr w:type="spellStart"/>
      <w:r w:rsidRPr="00C9348B">
        <w:rPr>
          <w:rFonts w:ascii="Vectora LT Std Light" w:hAnsi="Vectora LT Std Light"/>
          <w:sz w:val="20"/>
          <w:szCs w:val="20"/>
        </w:rPr>
        <w:t>mwelem</w:t>
      </w:r>
      <w:proofErr w:type="spellEnd"/>
      <w:r w:rsidRPr="00C9348B">
        <w:rPr>
          <w:rFonts w:ascii="Vectora LT Std Light" w:hAnsi="Vectora LT Std Light"/>
          <w:sz w:val="20"/>
          <w:szCs w:val="20"/>
        </w:rPr>
        <w:t>) + ",CONTIGUOUS:" + str(</w:t>
      </w:r>
      <w:proofErr w:type="spellStart"/>
      <w:r w:rsidRPr="00C9348B">
        <w:rPr>
          <w:rFonts w:ascii="Vectora LT Std Light" w:hAnsi="Vectora LT Std Light"/>
          <w:sz w:val="20"/>
          <w:szCs w:val="20"/>
        </w:rPr>
        <w:t>mwecon</w:t>
      </w:r>
      <w:proofErr w:type="spellEnd"/>
      <w:r w:rsidRPr="00C9348B">
        <w:rPr>
          <w:rFonts w:ascii="Vectora LT Std Light" w:hAnsi="Vectora LT Std Light"/>
          <w:sz w:val="20"/>
          <w:szCs w:val="20"/>
        </w:rPr>
        <w:t>)</w:t>
      </w:r>
    </w:p>
    <w:p w14:paraId="131F6BF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
    <w:p w14:paraId="377D6E5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fl</w:t>
      </w:r>
      <w:proofErr w:type="spellEnd"/>
      <w:r w:rsidRPr="00C9348B">
        <w:rPr>
          <w:rFonts w:ascii="Vectora LT Std Light" w:hAnsi="Vectora LT Std Light"/>
          <w:sz w:val="20"/>
          <w:szCs w:val="20"/>
        </w:rPr>
        <w:t xml:space="preserve">="INSERT INTO </w:t>
      </w:r>
      <w:proofErr w:type="spellStart"/>
      <w:r w:rsidRPr="00C9348B">
        <w:rPr>
          <w:rFonts w:ascii="Vectora LT Std Light" w:hAnsi="Vectora LT Std Light"/>
          <w:sz w:val="20"/>
          <w:szCs w:val="20"/>
        </w:rPr>
        <w:t>mwes</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mwe,pmi,md,dc,mwedes,compdes,combpat</w:t>
      </w:r>
      <w:proofErr w:type="spellEnd"/>
      <w:r w:rsidRPr="00C9348B">
        <w:rPr>
          <w:rFonts w:ascii="Vectora LT Std Light" w:hAnsi="Vectora LT Std Light"/>
          <w:sz w:val="20"/>
          <w:szCs w:val="20"/>
        </w:rPr>
        <w:t>) VALUES ('" + str(</w:t>
      </w:r>
      <w:proofErr w:type="spellStart"/>
      <w:r w:rsidRPr="00C9348B">
        <w:rPr>
          <w:rFonts w:ascii="Vectora LT Std Light" w:hAnsi="Vectora LT Std Light"/>
          <w:sz w:val="20"/>
          <w:szCs w:val="20"/>
        </w:rPr>
        <w:t>mwe</w:t>
      </w:r>
      <w:proofErr w:type="spellEnd"/>
      <w:r w:rsidRPr="00C9348B">
        <w:rPr>
          <w:rFonts w:ascii="Vectora LT Std Light" w:hAnsi="Vectora LT Std Light"/>
          <w:sz w:val="20"/>
          <w:szCs w:val="20"/>
        </w:rPr>
        <w:t>) + "',NULL,NULL,NULL,'" + str(</w:t>
      </w:r>
      <w:proofErr w:type="spellStart"/>
      <w:r w:rsidRPr="00C9348B">
        <w:rPr>
          <w:rFonts w:ascii="Vectora LT Std Light" w:hAnsi="Vectora LT Std Light"/>
          <w:sz w:val="20"/>
          <w:szCs w:val="20"/>
        </w:rPr>
        <w:t>mwedes</w:t>
      </w:r>
      <w:proofErr w:type="spellEnd"/>
      <w:r w:rsidRPr="00C9348B">
        <w:rPr>
          <w:rFonts w:ascii="Vectora LT Std Light" w:hAnsi="Vectora LT Std Light"/>
          <w:sz w:val="20"/>
          <w:szCs w:val="20"/>
        </w:rPr>
        <w:t>) + "','" + str(</w:t>
      </w:r>
      <w:proofErr w:type="spellStart"/>
      <w:r w:rsidRPr="00C9348B">
        <w:rPr>
          <w:rFonts w:ascii="Vectora LT Std Light" w:hAnsi="Vectora LT Std Light"/>
          <w:sz w:val="20"/>
          <w:szCs w:val="20"/>
        </w:rPr>
        <w:t>compdes</w:t>
      </w:r>
      <w:proofErr w:type="spellEnd"/>
      <w:r w:rsidRPr="00C9348B">
        <w:rPr>
          <w:rFonts w:ascii="Vectora LT Std Light" w:hAnsi="Vectora LT Std Light"/>
          <w:sz w:val="20"/>
          <w:szCs w:val="20"/>
        </w:rPr>
        <w:t>) + "','" + str(</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 "')"</w:t>
      </w:r>
    </w:p>
    <w:p w14:paraId="61FF05B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lastRenderedPageBreak/>
        <w:t xml:space="preserve">                </w:t>
      </w:r>
      <w:proofErr w:type="spellStart"/>
      <w:r w:rsidRPr="00C9348B">
        <w:rPr>
          <w:rFonts w:ascii="Vectora LT Std Light" w:hAnsi="Vectora LT Std Light"/>
          <w:sz w:val="20"/>
          <w:szCs w:val="20"/>
        </w:rPr>
        <w:t>mycursor.execute</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fl</w:t>
      </w:r>
      <w:proofErr w:type="spellEnd"/>
      <w:r w:rsidRPr="00C9348B">
        <w:rPr>
          <w:rFonts w:ascii="Vectora LT Std Light" w:hAnsi="Vectora LT Std Light"/>
          <w:sz w:val="20"/>
          <w:szCs w:val="20"/>
        </w:rPr>
        <w:t>)</w:t>
      </w:r>
    </w:p>
    <w:p w14:paraId="0F8B8FA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else:</w:t>
      </w:r>
    </w:p>
    <w:p w14:paraId="7812E6C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cle</w:t>
      </w:r>
      <w:proofErr w:type="spellEnd"/>
      <w:r w:rsidRPr="00C9348B">
        <w:rPr>
          <w:rFonts w:ascii="Vectora LT Std Light" w:hAnsi="Vectora LT Std Light"/>
          <w:sz w:val="20"/>
          <w:szCs w:val="20"/>
        </w:rPr>
        <w:t xml:space="preserve"> = []</w:t>
      </w:r>
    </w:p>
    <w:p w14:paraId="082BB2A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cco</w:t>
      </w:r>
      <w:proofErr w:type="spellEnd"/>
      <w:r w:rsidRPr="00C9348B">
        <w:rPr>
          <w:rFonts w:ascii="Vectora LT Std Light" w:hAnsi="Vectora LT Std Light"/>
          <w:sz w:val="20"/>
          <w:szCs w:val="20"/>
        </w:rPr>
        <w:t xml:space="preserve"> = []</w:t>
      </w:r>
    </w:p>
    <w:p w14:paraId="0F71E5E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wdoc</w:t>
      </w:r>
      <w:proofErr w:type="spellEnd"/>
      <w:r w:rsidRPr="00C9348B">
        <w:rPr>
          <w:rFonts w:ascii="Vectora LT Std Light" w:hAnsi="Vectora LT Std Light"/>
          <w:sz w:val="20"/>
          <w:szCs w:val="20"/>
        </w:rPr>
        <w:t xml:space="preserve"> = nlp2(</w:t>
      </w:r>
      <w:proofErr w:type="spellStart"/>
      <w:r w:rsidRPr="00C9348B">
        <w:rPr>
          <w:rFonts w:ascii="Vectora LT Std Light" w:hAnsi="Vectora LT Std Light"/>
          <w:sz w:val="20"/>
          <w:szCs w:val="20"/>
        </w:rPr>
        <w:t>mwe</w:t>
      </w:r>
      <w:proofErr w:type="spellEnd"/>
      <w:r w:rsidRPr="00C9348B">
        <w:rPr>
          <w:rFonts w:ascii="Vectora LT Std Light" w:hAnsi="Vectora LT Std Light"/>
          <w:sz w:val="20"/>
          <w:szCs w:val="20"/>
        </w:rPr>
        <w:t>)</w:t>
      </w:r>
    </w:p>
    <w:p w14:paraId="1F8E5120"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for </w:t>
      </w:r>
      <w:proofErr w:type="spellStart"/>
      <w:r w:rsidRPr="00C9348B">
        <w:rPr>
          <w:rFonts w:ascii="Vectora LT Std Light" w:hAnsi="Vectora LT Std Light"/>
          <w:sz w:val="20"/>
          <w:szCs w:val="20"/>
        </w:rPr>
        <w:t>wtoken</w:t>
      </w:r>
      <w:proofErr w:type="spellEnd"/>
      <w:r w:rsidRPr="00C9348B">
        <w:rPr>
          <w:rFonts w:ascii="Vectora LT Std Light" w:hAnsi="Vectora LT Std Light"/>
          <w:sz w:val="20"/>
          <w:szCs w:val="20"/>
        </w:rPr>
        <w:t xml:space="preserve"> in </w:t>
      </w:r>
      <w:proofErr w:type="spellStart"/>
      <w:r w:rsidRPr="00C9348B">
        <w:rPr>
          <w:rFonts w:ascii="Vectora LT Std Light" w:hAnsi="Vectora LT Std Light"/>
          <w:sz w:val="20"/>
          <w:szCs w:val="20"/>
        </w:rPr>
        <w:t>wdoc</w:t>
      </w:r>
      <w:proofErr w:type="spellEnd"/>
      <w:r w:rsidRPr="00C9348B">
        <w:rPr>
          <w:rFonts w:ascii="Vectora LT Std Light" w:hAnsi="Vectora LT Std Light"/>
          <w:sz w:val="20"/>
          <w:szCs w:val="20"/>
        </w:rPr>
        <w:t>:</w:t>
      </w:r>
    </w:p>
    <w:p w14:paraId="31CAE98E"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cle.append</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wtoken.lemma</w:t>
      </w:r>
      <w:proofErr w:type="spellEnd"/>
      <w:r w:rsidRPr="00C9348B">
        <w:rPr>
          <w:rFonts w:ascii="Vectora LT Std Light" w:hAnsi="Vectora LT Std Light"/>
          <w:sz w:val="20"/>
          <w:szCs w:val="20"/>
        </w:rPr>
        <w:t>_)</w:t>
      </w:r>
    </w:p>
    <w:p w14:paraId="506EB783"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cco.append</w:t>
      </w:r>
      <w:proofErr w:type="spellEnd"/>
      <w:r w:rsidRPr="00C9348B">
        <w:rPr>
          <w:rFonts w:ascii="Vectora LT Std Light" w:hAnsi="Vectora LT Std Light"/>
          <w:sz w:val="20"/>
          <w:szCs w:val="20"/>
        </w:rPr>
        <w:t>(str(</w:t>
      </w:r>
      <w:proofErr w:type="spellStart"/>
      <w:r w:rsidRPr="00C9348B">
        <w:rPr>
          <w:rFonts w:ascii="Vectora LT Std Light" w:hAnsi="Vectora LT Std Light"/>
          <w:sz w:val="20"/>
          <w:szCs w:val="20"/>
        </w:rPr>
        <w:t>wtoken.lemma</w:t>
      </w:r>
      <w:proofErr w:type="spellEnd"/>
      <w:r w:rsidRPr="00C9348B">
        <w:rPr>
          <w:rFonts w:ascii="Vectora LT Std Light" w:hAnsi="Vectora LT Std Light"/>
          <w:sz w:val="20"/>
          <w:szCs w:val="20"/>
        </w:rPr>
        <w:t>_) + ":" + str(</w:t>
      </w:r>
      <w:proofErr w:type="spellStart"/>
      <w:r w:rsidRPr="00C9348B">
        <w:rPr>
          <w:rFonts w:ascii="Vectora LT Std Light" w:hAnsi="Vectora LT Std Light"/>
          <w:sz w:val="20"/>
          <w:szCs w:val="20"/>
        </w:rPr>
        <w:t>wtoken.tag</w:t>
      </w:r>
      <w:proofErr w:type="spellEnd"/>
      <w:r w:rsidRPr="00C9348B">
        <w:rPr>
          <w:rFonts w:ascii="Vectora LT Std Light" w:hAnsi="Vectora LT Std Light"/>
          <w:sz w:val="20"/>
          <w:szCs w:val="20"/>
        </w:rPr>
        <w:t>_))</w:t>
      </w:r>
    </w:p>
    <w:p w14:paraId="42830F01"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mwelem</w:t>
      </w:r>
      <w:proofErr w:type="spellEnd"/>
      <w:r w:rsidRPr="00C9348B">
        <w:rPr>
          <w:rFonts w:ascii="Vectora LT Std Light" w:hAnsi="Vectora LT Std Light"/>
          <w:sz w:val="20"/>
          <w:szCs w:val="20"/>
        </w:rPr>
        <w:t xml:space="preserve"> = ''.join(</w:t>
      </w:r>
      <w:proofErr w:type="spellStart"/>
      <w:r w:rsidRPr="00C9348B">
        <w:rPr>
          <w:rFonts w:ascii="Vectora LT Std Light" w:hAnsi="Vectora LT Std Light"/>
          <w:sz w:val="20"/>
          <w:szCs w:val="20"/>
        </w:rPr>
        <w:t>cle</w:t>
      </w:r>
      <w:proofErr w:type="spellEnd"/>
      <w:r w:rsidRPr="00C9348B">
        <w:rPr>
          <w:rFonts w:ascii="Vectora LT Std Light" w:hAnsi="Vectora LT Std Light"/>
          <w:sz w:val="20"/>
          <w:szCs w:val="20"/>
        </w:rPr>
        <w:t>)</w:t>
      </w:r>
    </w:p>
    <w:p w14:paraId="38E38137"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compdes</w:t>
      </w:r>
      <w:proofErr w:type="spellEnd"/>
      <w:r w:rsidRPr="00C9348B">
        <w:rPr>
          <w:rFonts w:ascii="Vectora LT Std Light" w:hAnsi="Vectora LT Std Light"/>
          <w:sz w:val="20"/>
          <w:szCs w:val="20"/>
        </w:rPr>
        <w:t xml:space="preserve"> = ','.join(</w:t>
      </w:r>
      <w:proofErr w:type="spellStart"/>
      <w:r w:rsidRPr="00C9348B">
        <w:rPr>
          <w:rFonts w:ascii="Vectora LT Std Light" w:hAnsi="Vectora LT Std Light"/>
          <w:sz w:val="20"/>
          <w:szCs w:val="20"/>
        </w:rPr>
        <w:t>cco</w:t>
      </w:r>
      <w:proofErr w:type="spellEnd"/>
      <w:r w:rsidRPr="00C9348B">
        <w:rPr>
          <w:rFonts w:ascii="Vectora LT Std Light" w:hAnsi="Vectora LT Std Light"/>
          <w:sz w:val="20"/>
          <w:szCs w:val="20"/>
        </w:rPr>
        <w:t>)</w:t>
      </w:r>
    </w:p>
    <w:p w14:paraId="0AE0EB62"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mwedes</w:t>
      </w:r>
      <w:proofErr w:type="spellEnd"/>
      <w:r w:rsidRPr="00C9348B">
        <w:rPr>
          <w:rFonts w:ascii="Vectora LT Std Light" w:hAnsi="Vectora LT Std Light"/>
          <w:sz w:val="20"/>
          <w:szCs w:val="20"/>
        </w:rPr>
        <w:t xml:space="preserve"> = "POS:" + str(</w:t>
      </w:r>
      <w:proofErr w:type="spellStart"/>
      <w:r w:rsidRPr="00C9348B">
        <w:rPr>
          <w:rFonts w:ascii="Vectora LT Std Light" w:hAnsi="Vectora LT Std Light"/>
          <w:sz w:val="20"/>
          <w:szCs w:val="20"/>
        </w:rPr>
        <w:t>mwepos</w:t>
      </w:r>
      <w:proofErr w:type="spellEnd"/>
      <w:r w:rsidRPr="00C9348B">
        <w:rPr>
          <w:rFonts w:ascii="Vectora LT Std Light" w:hAnsi="Vectora LT Std Light"/>
          <w:sz w:val="20"/>
          <w:szCs w:val="20"/>
        </w:rPr>
        <w:t>) + ",LEMMA:" + str(</w:t>
      </w:r>
      <w:proofErr w:type="spellStart"/>
      <w:r w:rsidRPr="00C9348B">
        <w:rPr>
          <w:rFonts w:ascii="Vectora LT Std Light" w:hAnsi="Vectora LT Std Light"/>
          <w:sz w:val="20"/>
          <w:szCs w:val="20"/>
        </w:rPr>
        <w:t>mwelem</w:t>
      </w:r>
      <w:proofErr w:type="spellEnd"/>
      <w:r w:rsidRPr="00C9348B">
        <w:rPr>
          <w:rFonts w:ascii="Vectora LT Std Light" w:hAnsi="Vectora LT Std Light"/>
          <w:sz w:val="20"/>
          <w:szCs w:val="20"/>
        </w:rPr>
        <w:t>) + ",CONTIGUOUS:" + str(</w:t>
      </w:r>
      <w:proofErr w:type="spellStart"/>
      <w:r w:rsidRPr="00C9348B">
        <w:rPr>
          <w:rFonts w:ascii="Vectora LT Std Light" w:hAnsi="Vectora LT Std Light"/>
          <w:sz w:val="20"/>
          <w:szCs w:val="20"/>
        </w:rPr>
        <w:t>mwecon</w:t>
      </w:r>
      <w:proofErr w:type="spellEnd"/>
      <w:r w:rsidRPr="00C9348B">
        <w:rPr>
          <w:rFonts w:ascii="Vectora LT Std Light" w:hAnsi="Vectora LT Std Light"/>
          <w:sz w:val="20"/>
          <w:szCs w:val="20"/>
        </w:rPr>
        <w:t>)</w:t>
      </w:r>
    </w:p>
    <w:p w14:paraId="71B2BE41" w14:textId="77777777" w:rsidR="00956AE8" w:rsidRPr="00C9348B" w:rsidRDefault="00956AE8" w:rsidP="00956AE8">
      <w:pPr>
        <w:spacing w:after="0" w:line="240" w:lineRule="auto"/>
        <w:jc w:val="both"/>
        <w:rPr>
          <w:rFonts w:ascii="Vectora LT Std Light" w:hAnsi="Vectora LT Std Light"/>
          <w:sz w:val="20"/>
          <w:szCs w:val="20"/>
        </w:rPr>
      </w:pPr>
    </w:p>
    <w:p w14:paraId="7139B18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fl</w:t>
      </w:r>
      <w:proofErr w:type="spellEnd"/>
      <w:r w:rsidRPr="00C9348B">
        <w:rPr>
          <w:rFonts w:ascii="Vectora LT Std Light" w:hAnsi="Vectora LT Std Light"/>
          <w:sz w:val="20"/>
          <w:szCs w:val="20"/>
        </w:rPr>
        <w:t xml:space="preserve">="INSERT INTO </w:t>
      </w:r>
      <w:proofErr w:type="spellStart"/>
      <w:r w:rsidRPr="00C9348B">
        <w:rPr>
          <w:rFonts w:ascii="Vectora LT Std Light" w:hAnsi="Vectora LT Std Light"/>
          <w:sz w:val="20"/>
          <w:szCs w:val="20"/>
        </w:rPr>
        <w:t>mwes</w:t>
      </w:r>
      <w:proofErr w:type="spellEnd"/>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mwe,pmi,md,dc,mwedes,compdes,combpat</w:t>
      </w:r>
      <w:proofErr w:type="spellEnd"/>
      <w:r w:rsidRPr="00C9348B">
        <w:rPr>
          <w:rFonts w:ascii="Vectora LT Std Light" w:hAnsi="Vectora LT Std Light"/>
          <w:sz w:val="20"/>
          <w:szCs w:val="20"/>
        </w:rPr>
        <w:t>) VALUES ('" + str(</w:t>
      </w:r>
      <w:proofErr w:type="spellStart"/>
      <w:r w:rsidRPr="00C9348B">
        <w:rPr>
          <w:rFonts w:ascii="Vectora LT Std Light" w:hAnsi="Vectora LT Std Light"/>
          <w:sz w:val="20"/>
          <w:szCs w:val="20"/>
        </w:rPr>
        <w:t>mwe</w:t>
      </w:r>
      <w:proofErr w:type="spellEnd"/>
      <w:r w:rsidRPr="00C9348B">
        <w:rPr>
          <w:rFonts w:ascii="Vectora LT Std Light" w:hAnsi="Vectora LT Std Light"/>
          <w:sz w:val="20"/>
          <w:szCs w:val="20"/>
        </w:rPr>
        <w:t>) + "',NULL,NULL,NULL,'" + str(</w:t>
      </w:r>
      <w:proofErr w:type="spellStart"/>
      <w:r w:rsidRPr="00C9348B">
        <w:rPr>
          <w:rFonts w:ascii="Vectora LT Std Light" w:hAnsi="Vectora LT Std Light"/>
          <w:sz w:val="20"/>
          <w:szCs w:val="20"/>
        </w:rPr>
        <w:t>mwedes</w:t>
      </w:r>
      <w:proofErr w:type="spellEnd"/>
      <w:r w:rsidRPr="00C9348B">
        <w:rPr>
          <w:rFonts w:ascii="Vectora LT Std Light" w:hAnsi="Vectora LT Std Light"/>
          <w:sz w:val="20"/>
          <w:szCs w:val="20"/>
        </w:rPr>
        <w:t>) + "','" + str(</w:t>
      </w:r>
      <w:proofErr w:type="spellStart"/>
      <w:r w:rsidRPr="00C9348B">
        <w:rPr>
          <w:rFonts w:ascii="Vectora LT Std Light" w:hAnsi="Vectora LT Std Light"/>
          <w:sz w:val="20"/>
          <w:szCs w:val="20"/>
        </w:rPr>
        <w:t>compdes</w:t>
      </w:r>
      <w:proofErr w:type="spellEnd"/>
      <w:r w:rsidRPr="00C9348B">
        <w:rPr>
          <w:rFonts w:ascii="Vectora LT Std Light" w:hAnsi="Vectora LT Std Light"/>
          <w:sz w:val="20"/>
          <w:szCs w:val="20"/>
        </w:rPr>
        <w:t>) + "','" + str(</w:t>
      </w:r>
      <w:proofErr w:type="spellStart"/>
      <w:r w:rsidRPr="00C9348B">
        <w:rPr>
          <w:rFonts w:ascii="Vectora LT Std Light" w:hAnsi="Vectora LT Std Light"/>
          <w:sz w:val="20"/>
          <w:szCs w:val="20"/>
        </w:rPr>
        <w:t>combpat</w:t>
      </w:r>
      <w:proofErr w:type="spellEnd"/>
      <w:r w:rsidRPr="00C9348B">
        <w:rPr>
          <w:rFonts w:ascii="Vectora LT Std Light" w:hAnsi="Vectora LT Std Light"/>
          <w:sz w:val="20"/>
          <w:szCs w:val="20"/>
        </w:rPr>
        <w:t>) + "')"</w:t>
      </w:r>
    </w:p>
    <w:p w14:paraId="4D5C9A3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mycursor.execute</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fl</w:t>
      </w:r>
      <w:proofErr w:type="spellEnd"/>
      <w:r w:rsidRPr="00C9348B">
        <w:rPr>
          <w:rFonts w:ascii="Vectora LT Std Light" w:hAnsi="Vectora LT Std Light"/>
          <w:sz w:val="20"/>
          <w:szCs w:val="20"/>
        </w:rPr>
        <w:t>)</w:t>
      </w:r>
    </w:p>
    <w:p w14:paraId="74958B98" w14:textId="77777777" w:rsidR="00956AE8" w:rsidRPr="00C9348B" w:rsidRDefault="00956AE8" w:rsidP="00956AE8">
      <w:pPr>
        <w:spacing w:after="0" w:line="240" w:lineRule="auto"/>
        <w:jc w:val="both"/>
        <w:rPr>
          <w:rFonts w:ascii="Vectora LT Std Light" w:hAnsi="Vectora LT Std Light"/>
          <w:sz w:val="20"/>
          <w:szCs w:val="20"/>
        </w:rPr>
      </w:pPr>
    </w:p>
    <w:p w14:paraId="28192EF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proper = "Done"</w:t>
      </w:r>
    </w:p>
    <w:p w14:paraId="692BB78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return proper</w:t>
      </w:r>
    </w:p>
    <w:p w14:paraId="4D2CDBA2" w14:textId="77777777" w:rsidR="00956AE8" w:rsidRPr="00C9348B" w:rsidRDefault="00956AE8" w:rsidP="00956AE8">
      <w:pPr>
        <w:spacing w:after="0" w:line="240" w:lineRule="auto"/>
        <w:jc w:val="both"/>
        <w:rPr>
          <w:rFonts w:ascii="Vectora LT Std Light" w:hAnsi="Vectora LT Std Light"/>
          <w:sz w:val="20"/>
          <w:szCs w:val="20"/>
        </w:rPr>
      </w:pPr>
    </w:p>
    <w:p w14:paraId="4CF2C00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doc = </w:t>
      </w:r>
      <w:proofErr w:type="spellStart"/>
      <w:r w:rsidRPr="00C9348B">
        <w:rPr>
          <w:rFonts w:ascii="Vectora LT Std Light" w:hAnsi="Vectora LT Std Light"/>
          <w:sz w:val="20"/>
          <w:szCs w:val="20"/>
        </w:rPr>
        <w:t>nlp</w:t>
      </w:r>
      <w:proofErr w:type="spellEnd"/>
      <w:r w:rsidRPr="00C9348B">
        <w:rPr>
          <w:rFonts w:ascii="Vectora LT Std Light" w:hAnsi="Vectora LT Std Light"/>
          <w:sz w:val="20"/>
          <w:szCs w:val="20"/>
        </w:rPr>
        <w:t>(text)</w:t>
      </w:r>
    </w:p>
    <w:p w14:paraId="17BD8EC8"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result = </w:t>
      </w:r>
      <w:proofErr w:type="spellStart"/>
      <w:r w:rsidRPr="00C9348B">
        <w:rPr>
          <w:rFonts w:ascii="Vectora LT Std Light" w:hAnsi="Vectora LT Std Light"/>
          <w:sz w:val="20"/>
          <w:szCs w:val="20"/>
        </w:rPr>
        <w:t>extract_nominal_mwe</w:t>
      </w:r>
      <w:proofErr w:type="spellEnd"/>
      <w:r w:rsidRPr="00C9348B">
        <w:rPr>
          <w:rFonts w:ascii="Vectora LT Std Light" w:hAnsi="Vectora LT Std Light"/>
          <w:sz w:val="20"/>
          <w:szCs w:val="20"/>
        </w:rPr>
        <w:t>(doc)</w:t>
      </w:r>
    </w:p>
    <w:p w14:paraId="5E1B5802" w14:textId="77777777" w:rsidR="00956AE8" w:rsidRPr="00C9348B" w:rsidRDefault="00956AE8" w:rsidP="00956AE8">
      <w:pPr>
        <w:spacing w:after="0" w:line="240" w:lineRule="auto"/>
        <w:jc w:val="both"/>
        <w:rPr>
          <w:rFonts w:ascii="Vectora LT Std Light" w:hAnsi="Vectora LT Std Light"/>
          <w:sz w:val="20"/>
          <w:szCs w:val="20"/>
        </w:rPr>
      </w:pPr>
    </w:p>
    <w:p w14:paraId="5A0C3E42"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mycursor.execute</w:t>
      </w:r>
      <w:proofErr w:type="spellEnd"/>
      <w:r w:rsidRPr="00C9348B">
        <w:rPr>
          <w:rFonts w:ascii="Vectora LT Std Light" w:hAnsi="Vectora LT Std Light"/>
          <w:sz w:val="20"/>
          <w:szCs w:val="20"/>
        </w:rPr>
        <w:t xml:space="preserve">("UPDATE </w:t>
      </w:r>
      <w:proofErr w:type="spellStart"/>
      <w:r w:rsidRPr="00C9348B">
        <w:rPr>
          <w:rFonts w:ascii="Vectora LT Std Light" w:hAnsi="Vectora LT Std Light"/>
          <w:sz w:val="20"/>
          <w:szCs w:val="20"/>
        </w:rPr>
        <w:t>mwes</w:t>
      </w:r>
      <w:proofErr w:type="spellEnd"/>
      <w:r w:rsidRPr="00C9348B">
        <w:rPr>
          <w:rFonts w:ascii="Vectora LT Std Light" w:hAnsi="Vectora LT Std Light"/>
          <w:sz w:val="20"/>
          <w:szCs w:val="20"/>
        </w:rPr>
        <w:t xml:space="preserve"> SET archived='No', choice1='Yes', choice2='Yes' where md &gt; 3.5")</w:t>
      </w:r>
    </w:p>
    <w:p w14:paraId="22BD5BA5"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mycursor.execute</w:t>
      </w:r>
      <w:proofErr w:type="spellEnd"/>
      <w:r w:rsidRPr="00C9348B">
        <w:rPr>
          <w:rFonts w:ascii="Vectora LT Std Light" w:hAnsi="Vectora LT Std Light"/>
          <w:sz w:val="20"/>
          <w:szCs w:val="20"/>
        </w:rPr>
        <w:t xml:space="preserve">("UPDATE </w:t>
      </w:r>
      <w:proofErr w:type="spellStart"/>
      <w:r w:rsidRPr="00C9348B">
        <w:rPr>
          <w:rFonts w:ascii="Vectora LT Std Light" w:hAnsi="Vectora LT Std Light"/>
          <w:sz w:val="20"/>
          <w:szCs w:val="20"/>
        </w:rPr>
        <w:t>mwes</w:t>
      </w:r>
      <w:proofErr w:type="spellEnd"/>
      <w:r w:rsidRPr="00C9348B">
        <w:rPr>
          <w:rFonts w:ascii="Vectora LT Std Light" w:hAnsi="Vectora LT Std Light"/>
          <w:sz w:val="20"/>
          <w:szCs w:val="20"/>
        </w:rPr>
        <w:t xml:space="preserve"> SET archived='No', choice1='Yes', choice2='Yes' where </w:t>
      </w:r>
      <w:proofErr w:type="spellStart"/>
      <w:r w:rsidRPr="00C9348B">
        <w:rPr>
          <w:rFonts w:ascii="Vectora LT Std Light" w:hAnsi="Vectora LT Std Light"/>
          <w:sz w:val="20"/>
          <w:szCs w:val="20"/>
        </w:rPr>
        <w:t>pmi</w:t>
      </w:r>
      <w:proofErr w:type="spellEnd"/>
      <w:r w:rsidRPr="00C9348B">
        <w:rPr>
          <w:rFonts w:ascii="Vectora LT Std Light" w:hAnsi="Vectora LT Std Light"/>
          <w:sz w:val="20"/>
          <w:szCs w:val="20"/>
        </w:rPr>
        <w:t xml:space="preserve"> IS NULL")</w:t>
      </w:r>
    </w:p>
    <w:p w14:paraId="55719179" w14:textId="77777777" w:rsidR="00956AE8" w:rsidRPr="00C9348B" w:rsidRDefault="00956AE8" w:rsidP="00956AE8">
      <w:pPr>
        <w:spacing w:after="0" w:line="240" w:lineRule="auto"/>
        <w:jc w:val="both"/>
        <w:rPr>
          <w:rFonts w:ascii="Vectora LT Std Light" w:hAnsi="Vectora LT Std Light"/>
          <w:sz w:val="20"/>
          <w:szCs w:val="20"/>
        </w:rPr>
      </w:pPr>
    </w:p>
    <w:p w14:paraId="00E6A235"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#Remove duplicates</w:t>
      </w:r>
    </w:p>
    <w:p w14:paraId="2AE9772A"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mycursor.execute</w:t>
      </w:r>
      <w:proofErr w:type="spellEnd"/>
      <w:r w:rsidRPr="00C9348B">
        <w:rPr>
          <w:rFonts w:ascii="Vectora LT Std Light" w:hAnsi="Vectora LT Std Light"/>
          <w:sz w:val="20"/>
          <w:szCs w:val="20"/>
        </w:rPr>
        <w:t xml:space="preserve">("DELETE t1 FROM </w:t>
      </w:r>
      <w:proofErr w:type="spellStart"/>
      <w:r w:rsidRPr="00C9348B">
        <w:rPr>
          <w:rFonts w:ascii="Vectora LT Std Light" w:hAnsi="Vectora LT Std Light"/>
          <w:sz w:val="20"/>
          <w:szCs w:val="20"/>
        </w:rPr>
        <w:t>mwes</w:t>
      </w:r>
      <w:proofErr w:type="spellEnd"/>
      <w:r w:rsidRPr="00C9348B">
        <w:rPr>
          <w:rFonts w:ascii="Vectora LT Std Light" w:hAnsi="Vectora LT Std Light"/>
          <w:sz w:val="20"/>
          <w:szCs w:val="20"/>
        </w:rPr>
        <w:t xml:space="preserve"> t1 JOIN </w:t>
      </w:r>
      <w:proofErr w:type="spellStart"/>
      <w:r w:rsidRPr="00C9348B">
        <w:rPr>
          <w:rFonts w:ascii="Vectora LT Std Light" w:hAnsi="Vectora LT Std Light"/>
          <w:sz w:val="20"/>
          <w:szCs w:val="20"/>
        </w:rPr>
        <w:t>mwes</w:t>
      </w:r>
      <w:proofErr w:type="spellEnd"/>
      <w:r w:rsidRPr="00C9348B">
        <w:rPr>
          <w:rFonts w:ascii="Vectora LT Std Light" w:hAnsi="Vectora LT Std Light"/>
          <w:sz w:val="20"/>
          <w:szCs w:val="20"/>
        </w:rPr>
        <w:t xml:space="preserve"> t2 ON t2.mwe = t1.mwe AND t2.sn &lt; t1.sn")</w:t>
      </w:r>
    </w:p>
    <w:p w14:paraId="598D4AAB" w14:textId="77777777" w:rsidR="00956AE8" w:rsidRPr="00C9348B" w:rsidRDefault="00956AE8" w:rsidP="00956AE8">
      <w:pPr>
        <w:spacing w:after="0" w:line="240" w:lineRule="auto"/>
        <w:jc w:val="both"/>
        <w:rPr>
          <w:rFonts w:ascii="Vectora LT Std Light" w:hAnsi="Vectora LT Std Light"/>
          <w:sz w:val="20"/>
          <w:szCs w:val="20"/>
        </w:rPr>
      </w:pPr>
    </w:p>
    <w:p w14:paraId="1C76613F"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#Reducing it to unique names</w:t>
      </w:r>
    </w:p>
    <w:p w14:paraId="047D64E3"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mycursor.execute</w:t>
      </w:r>
      <w:proofErr w:type="spellEnd"/>
      <w:r w:rsidRPr="00C9348B">
        <w:rPr>
          <w:rFonts w:ascii="Vectora LT Std Light" w:hAnsi="Vectora LT Std Light"/>
          <w:sz w:val="20"/>
          <w:szCs w:val="20"/>
        </w:rPr>
        <w:t xml:space="preserve">("DELETE FROM </w:t>
      </w:r>
      <w:proofErr w:type="spellStart"/>
      <w:r w:rsidRPr="00C9348B">
        <w:rPr>
          <w:rFonts w:ascii="Vectora LT Std Light" w:hAnsi="Vectora LT Std Light"/>
          <w:sz w:val="20"/>
          <w:szCs w:val="20"/>
        </w:rPr>
        <w:t>mwes_temp</w:t>
      </w:r>
      <w:proofErr w:type="spellEnd"/>
      <w:r w:rsidRPr="00C9348B">
        <w:rPr>
          <w:rFonts w:ascii="Vectora LT Std Light" w:hAnsi="Vectora LT Std Light"/>
          <w:sz w:val="20"/>
          <w:szCs w:val="20"/>
        </w:rPr>
        <w:t>")</w:t>
      </w:r>
    </w:p>
    <w:p w14:paraId="59941861"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mycursor.execute</w:t>
      </w:r>
      <w:proofErr w:type="spellEnd"/>
      <w:r w:rsidRPr="00C9348B">
        <w:rPr>
          <w:rFonts w:ascii="Vectora LT Std Light" w:hAnsi="Vectora LT Std Light"/>
          <w:sz w:val="20"/>
          <w:szCs w:val="20"/>
        </w:rPr>
        <w:t xml:space="preserve">("INSERT INTO </w:t>
      </w:r>
      <w:proofErr w:type="spellStart"/>
      <w:r w:rsidRPr="00C9348B">
        <w:rPr>
          <w:rFonts w:ascii="Vectora LT Std Light" w:hAnsi="Vectora LT Std Light"/>
          <w:sz w:val="20"/>
          <w:szCs w:val="20"/>
        </w:rPr>
        <w:t>mwes_temp</w:t>
      </w:r>
      <w:proofErr w:type="spellEnd"/>
      <w:r w:rsidRPr="00C9348B">
        <w:rPr>
          <w:rFonts w:ascii="Vectora LT Std Light" w:hAnsi="Vectora LT Std Light"/>
          <w:sz w:val="20"/>
          <w:szCs w:val="20"/>
        </w:rPr>
        <w:t xml:space="preserve"> SELECT * FROM </w:t>
      </w:r>
      <w:proofErr w:type="spellStart"/>
      <w:r w:rsidRPr="00C9348B">
        <w:rPr>
          <w:rFonts w:ascii="Vectora LT Std Light" w:hAnsi="Vectora LT Std Light"/>
          <w:sz w:val="20"/>
          <w:szCs w:val="20"/>
        </w:rPr>
        <w:t>mwes</w:t>
      </w:r>
      <w:proofErr w:type="spellEnd"/>
      <w:r w:rsidRPr="00C9348B">
        <w:rPr>
          <w:rFonts w:ascii="Vectora LT Std Light" w:hAnsi="Vectora LT Std Light"/>
          <w:sz w:val="20"/>
          <w:szCs w:val="20"/>
        </w:rPr>
        <w:t>")</w:t>
      </w:r>
    </w:p>
    <w:p w14:paraId="217818C2" w14:textId="77777777" w:rsidR="00956AE8" w:rsidRPr="00C9348B" w:rsidRDefault="00956AE8" w:rsidP="00956AE8">
      <w:pPr>
        <w:spacing w:after="0" w:line="240" w:lineRule="auto"/>
        <w:jc w:val="both"/>
        <w:rPr>
          <w:rFonts w:ascii="Vectora LT Std Light" w:hAnsi="Vectora LT Std Light"/>
          <w:sz w:val="20"/>
          <w:szCs w:val="20"/>
        </w:rPr>
      </w:pPr>
    </w:p>
    <w:p w14:paraId="175A83F3"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mycursor.execute</w:t>
      </w:r>
      <w:proofErr w:type="spellEnd"/>
      <w:r w:rsidRPr="00C9348B">
        <w:rPr>
          <w:rFonts w:ascii="Vectora LT Std Light" w:hAnsi="Vectora LT Std Light"/>
          <w:sz w:val="20"/>
          <w:szCs w:val="20"/>
        </w:rPr>
        <w:t xml:space="preserve">("SELECT </w:t>
      </w:r>
      <w:proofErr w:type="spellStart"/>
      <w:r w:rsidRPr="00C9348B">
        <w:rPr>
          <w:rFonts w:ascii="Vectora LT Std Light" w:hAnsi="Vectora LT Std Light"/>
          <w:sz w:val="20"/>
          <w:szCs w:val="20"/>
        </w:rPr>
        <w:t>mwe</w:t>
      </w:r>
      <w:proofErr w:type="spellEnd"/>
      <w:r w:rsidRPr="00C9348B">
        <w:rPr>
          <w:rFonts w:ascii="Vectora LT Std Light" w:hAnsi="Vectora LT Std Light"/>
          <w:sz w:val="20"/>
          <w:szCs w:val="20"/>
        </w:rPr>
        <w:t xml:space="preserve"> FROM </w:t>
      </w:r>
      <w:proofErr w:type="spellStart"/>
      <w:r w:rsidRPr="00C9348B">
        <w:rPr>
          <w:rFonts w:ascii="Vectora LT Std Light" w:hAnsi="Vectora LT Std Light"/>
          <w:sz w:val="20"/>
          <w:szCs w:val="20"/>
        </w:rPr>
        <w:t>mwes</w:t>
      </w:r>
      <w:proofErr w:type="spellEnd"/>
      <w:r w:rsidRPr="00C9348B">
        <w:rPr>
          <w:rFonts w:ascii="Vectora LT Std Light" w:hAnsi="Vectora LT Std Light"/>
          <w:sz w:val="20"/>
          <w:szCs w:val="20"/>
        </w:rPr>
        <w:t>")</w:t>
      </w:r>
    </w:p>
    <w:p w14:paraId="0684C0F8"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myresult</w:t>
      </w:r>
      <w:proofErr w:type="spellEnd"/>
      <w:r w:rsidRPr="00C9348B">
        <w:rPr>
          <w:rFonts w:ascii="Vectora LT Std Light" w:hAnsi="Vectora LT Std Light"/>
          <w:sz w:val="20"/>
          <w:szCs w:val="20"/>
        </w:rPr>
        <w:t xml:space="preserve"> = </w:t>
      </w:r>
      <w:proofErr w:type="spellStart"/>
      <w:r w:rsidRPr="00C9348B">
        <w:rPr>
          <w:rFonts w:ascii="Vectora LT Std Light" w:hAnsi="Vectora LT Std Light"/>
          <w:sz w:val="20"/>
          <w:szCs w:val="20"/>
        </w:rPr>
        <w:t>mycursor.fetchall</w:t>
      </w:r>
      <w:proofErr w:type="spellEnd"/>
      <w:r w:rsidRPr="00C9348B">
        <w:rPr>
          <w:rFonts w:ascii="Vectora LT Std Light" w:hAnsi="Vectora LT Std Light"/>
          <w:sz w:val="20"/>
          <w:szCs w:val="20"/>
        </w:rPr>
        <w:t>()</w:t>
      </w:r>
    </w:p>
    <w:p w14:paraId="2DEBACB5"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for x in </w:t>
      </w:r>
      <w:proofErr w:type="spellStart"/>
      <w:r w:rsidRPr="00C9348B">
        <w:rPr>
          <w:rFonts w:ascii="Vectora LT Std Light" w:hAnsi="Vectora LT Std Light"/>
          <w:sz w:val="20"/>
          <w:szCs w:val="20"/>
        </w:rPr>
        <w:t>myresult</w:t>
      </w:r>
      <w:proofErr w:type="spellEnd"/>
      <w:r w:rsidRPr="00C9348B">
        <w:rPr>
          <w:rFonts w:ascii="Vectora LT Std Light" w:hAnsi="Vectora LT Std Light"/>
          <w:sz w:val="20"/>
          <w:szCs w:val="20"/>
        </w:rPr>
        <w:t>:</w:t>
      </w:r>
    </w:p>
    <w:p w14:paraId="454D6196"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y = ''.join(x)</w:t>
      </w:r>
    </w:p>
    <w:p w14:paraId="44A59C6C"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mys</w:t>
      </w:r>
      <w:proofErr w:type="spellEnd"/>
      <w:r w:rsidRPr="00C9348B">
        <w:rPr>
          <w:rFonts w:ascii="Vectora LT Std Light" w:hAnsi="Vectora LT Std Light"/>
          <w:sz w:val="20"/>
          <w:szCs w:val="20"/>
        </w:rPr>
        <w:t xml:space="preserve"> = "DELETE FROM </w:t>
      </w:r>
      <w:proofErr w:type="spellStart"/>
      <w:r w:rsidRPr="00C9348B">
        <w:rPr>
          <w:rFonts w:ascii="Vectora LT Std Light" w:hAnsi="Vectora LT Std Light"/>
          <w:sz w:val="20"/>
          <w:szCs w:val="20"/>
        </w:rPr>
        <w:t>mwes</w:t>
      </w:r>
      <w:proofErr w:type="spellEnd"/>
      <w:r w:rsidRPr="00C9348B">
        <w:rPr>
          <w:rFonts w:ascii="Vectora LT Std Light" w:hAnsi="Vectora LT Std Light"/>
          <w:sz w:val="20"/>
          <w:szCs w:val="20"/>
        </w:rPr>
        <w:t xml:space="preserve"> WHERE </w:t>
      </w:r>
      <w:proofErr w:type="spellStart"/>
      <w:r w:rsidRPr="00C9348B">
        <w:rPr>
          <w:rFonts w:ascii="Vectora LT Std Light" w:hAnsi="Vectora LT Std Light"/>
          <w:sz w:val="20"/>
          <w:szCs w:val="20"/>
        </w:rPr>
        <w:t>mwe</w:t>
      </w:r>
      <w:proofErr w:type="spellEnd"/>
      <w:r w:rsidRPr="00C9348B">
        <w:rPr>
          <w:rFonts w:ascii="Vectora LT Std Light" w:hAnsi="Vectora LT Std Light"/>
          <w:sz w:val="20"/>
          <w:szCs w:val="20"/>
        </w:rPr>
        <w:t xml:space="preserve"> = '" + str(y) + "' AND (SELECT count(*) FROM </w:t>
      </w:r>
      <w:proofErr w:type="spellStart"/>
      <w:r w:rsidRPr="00C9348B">
        <w:rPr>
          <w:rFonts w:ascii="Vectora LT Std Light" w:hAnsi="Vectora LT Std Light"/>
          <w:sz w:val="20"/>
          <w:szCs w:val="20"/>
        </w:rPr>
        <w:t>mwes_temp</w:t>
      </w:r>
      <w:proofErr w:type="spellEnd"/>
      <w:r w:rsidRPr="00C9348B">
        <w:rPr>
          <w:rFonts w:ascii="Vectora LT Std Light" w:hAnsi="Vectora LT Std Light"/>
          <w:sz w:val="20"/>
          <w:szCs w:val="20"/>
        </w:rPr>
        <w:t xml:space="preserve"> t1 WHERE t1.mwe LIKE '%" + str(y) + "%') &gt; 1"</w:t>
      </w:r>
    </w:p>
    <w:p w14:paraId="206EA86A" w14:textId="77777777" w:rsidR="00956AE8" w:rsidRPr="00C9348B" w:rsidRDefault="00956AE8" w:rsidP="00956AE8">
      <w:pPr>
        <w:spacing w:after="0" w:line="240" w:lineRule="auto"/>
        <w:jc w:val="both"/>
        <w:rPr>
          <w:rFonts w:ascii="Vectora LT Std Light" w:hAnsi="Vectora LT Std Light"/>
          <w:sz w:val="20"/>
          <w:szCs w:val="20"/>
        </w:rPr>
      </w:pPr>
      <w:r w:rsidRPr="00C9348B">
        <w:rPr>
          <w:rFonts w:ascii="Vectora LT Std Light" w:hAnsi="Vectora LT Std Light"/>
          <w:sz w:val="20"/>
          <w:szCs w:val="20"/>
        </w:rPr>
        <w:t xml:space="preserve">  </w:t>
      </w:r>
      <w:proofErr w:type="spellStart"/>
      <w:r w:rsidRPr="00C9348B">
        <w:rPr>
          <w:rFonts w:ascii="Vectora LT Std Light" w:hAnsi="Vectora LT Std Light"/>
          <w:sz w:val="20"/>
          <w:szCs w:val="20"/>
        </w:rPr>
        <w:t>mycursor.execute</w:t>
      </w:r>
      <w:proofErr w:type="spellEnd"/>
      <w:r w:rsidRPr="00C9348B">
        <w:rPr>
          <w:rFonts w:ascii="Vectora LT Std Light" w:hAnsi="Vectora LT Std Light"/>
          <w:sz w:val="20"/>
          <w:szCs w:val="20"/>
        </w:rPr>
        <w:t>(</w:t>
      </w:r>
      <w:proofErr w:type="spellStart"/>
      <w:r w:rsidRPr="00C9348B">
        <w:rPr>
          <w:rFonts w:ascii="Vectora LT Std Light" w:hAnsi="Vectora LT Std Light"/>
          <w:sz w:val="20"/>
          <w:szCs w:val="20"/>
        </w:rPr>
        <w:t>mys</w:t>
      </w:r>
      <w:proofErr w:type="spellEnd"/>
      <w:r w:rsidRPr="00C9348B">
        <w:rPr>
          <w:rFonts w:ascii="Vectora LT Std Light" w:hAnsi="Vectora LT Std Light"/>
          <w:sz w:val="20"/>
          <w:szCs w:val="20"/>
        </w:rPr>
        <w:t>)</w:t>
      </w:r>
    </w:p>
    <w:p w14:paraId="503FA16E" w14:textId="77777777" w:rsidR="00956AE8" w:rsidRPr="00C9348B" w:rsidRDefault="00956AE8" w:rsidP="00956AE8">
      <w:pPr>
        <w:spacing w:after="0" w:line="240" w:lineRule="auto"/>
        <w:jc w:val="both"/>
        <w:rPr>
          <w:rFonts w:ascii="Vectora LT Std Light" w:hAnsi="Vectora LT Std Light"/>
          <w:sz w:val="20"/>
          <w:szCs w:val="20"/>
        </w:rPr>
      </w:pPr>
    </w:p>
    <w:p w14:paraId="3420D845" w14:textId="77777777" w:rsidR="00956AE8" w:rsidRPr="00C9348B" w:rsidRDefault="00956AE8" w:rsidP="00956AE8">
      <w:pPr>
        <w:spacing w:after="0" w:line="240" w:lineRule="auto"/>
        <w:jc w:val="both"/>
        <w:rPr>
          <w:rFonts w:ascii="Vectora LT Std Light" w:hAnsi="Vectora LT Std Light"/>
          <w:sz w:val="20"/>
          <w:szCs w:val="20"/>
        </w:rPr>
      </w:pPr>
      <w:proofErr w:type="spellStart"/>
      <w:r w:rsidRPr="00C9348B">
        <w:rPr>
          <w:rFonts w:ascii="Vectora LT Std Light" w:hAnsi="Vectora LT Std Light"/>
          <w:sz w:val="20"/>
          <w:szCs w:val="20"/>
        </w:rPr>
        <w:t>mycursor.execute</w:t>
      </w:r>
      <w:proofErr w:type="spellEnd"/>
      <w:r w:rsidRPr="00C9348B">
        <w:rPr>
          <w:rFonts w:ascii="Vectora LT Std Light" w:hAnsi="Vectora LT Std Light"/>
          <w:sz w:val="20"/>
          <w:szCs w:val="20"/>
        </w:rPr>
        <w:t xml:space="preserve">("DELETE FROM </w:t>
      </w:r>
      <w:proofErr w:type="spellStart"/>
      <w:r w:rsidRPr="00C9348B">
        <w:rPr>
          <w:rFonts w:ascii="Vectora LT Std Light" w:hAnsi="Vectora LT Std Light"/>
          <w:sz w:val="20"/>
          <w:szCs w:val="20"/>
        </w:rPr>
        <w:t>mwes_temp</w:t>
      </w:r>
      <w:proofErr w:type="spellEnd"/>
      <w:r w:rsidRPr="00C9348B">
        <w:rPr>
          <w:rFonts w:ascii="Vectora LT Std Light" w:hAnsi="Vectora LT Std Light"/>
          <w:sz w:val="20"/>
          <w:szCs w:val="20"/>
        </w:rPr>
        <w:t>")</w:t>
      </w:r>
    </w:p>
    <w:p w14:paraId="6B15AAB4" w14:textId="77777777" w:rsidR="00956AE8" w:rsidRPr="00C9348B" w:rsidRDefault="00956AE8" w:rsidP="00956AE8">
      <w:pPr>
        <w:spacing w:after="0" w:line="240" w:lineRule="auto"/>
        <w:jc w:val="both"/>
        <w:rPr>
          <w:rFonts w:ascii="Vectora LT Std Light" w:hAnsi="Vectora LT Std Light"/>
          <w:sz w:val="20"/>
          <w:szCs w:val="20"/>
        </w:rPr>
      </w:pPr>
    </w:p>
    <w:p w14:paraId="1AA1F459" w14:textId="39429ADA" w:rsidR="00113340" w:rsidRDefault="00956AE8" w:rsidP="00956AE8">
      <w:pPr>
        <w:spacing w:after="0" w:line="240" w:lineRule="auto"/>
        <w:jc w:val="both"/>
      </w:pPr>
      <w:r w:rsidRPr="00C9348B">
        <w:rPr>
          <w:rFonts w:ascii="Vectora LT Std Light" w:hAnsi="Vectora LT Std Light"/>
          <w:sz w:val="20"/>
          <w:szCs w:val="20"/>
        </w:rPr>
        <w:t>print(result)</w:t>
      </w:r>
    </w:p>
    <w:p w14:paraId="570D562E" w14:textId="77777777" w:rsidR="008449EB" w:rsidRDefault="008449EB" w:rsidP="008449EB"/>
    <w:p w14:paraId="5A3220B3" w14:textId="214B0BB8" w:rsidR="00B927B8" w:rsidRDefault="00B927B8" w:rsidP="008449EB">
      <w:r w:rsidRPr="00DB373A">
        <w:rPr>
          <w:b/>
          <w:bCs/>
        </w:rPr>
        <w:t xml:space="preserve">Appendix </w:t>
      </w:r>
      <w:r>
        <w:rPr>
          <w:b/>
          <w:bCs/>
        </w:rPr>
        <w:t>5</w:t>
      </w:r>
      <w:r w:rsidRPr="00DB373A">
        <w:rPr>
          <w:b/>
          <w:bCs/>
        </w:rPr>
        <w:t xml:space="preserve">: </w:t>
      </w:r>
      <w:r>
        <w:rPr>
          <w:b/>
          <w:bCs/>
        </w:rPr>
        <w:t>pos400.py  - To generate the current XML-LMF file</w:t>
      </w:r>
    </w:p>
    <w:p w14:paraId="564DEE57"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from </w:t>
      </w:r>
      <w:proofErr w:type="spellStart"/>
      <w:r w:rsidRPr="00B927B8">
        <w:rPr>
          <w:rFonts w:ascii="Vectora LT Std Light" w:hAnsi="Vectora LT Std Light"/>
          <w:sz w:val="20"/>
          <w:szCs w:val="20"/>
        </w:rPr>
        <w:t>nltk.corpus</w:t>
      </w:r>
      <w:proofErr w:type="spellEnd"/>
      <w:r w:rsidRPr="00B927B8">
        <w:rPr>
          <w:rFonts w:ascii="Vectora LT Std Light" w:hAnsi="Vectora LT Std Light"/>
          <w:sz w:val="20"/>
          <w:szCs w:val="20"/>
        </w:rPr>
        <w:t xml:space="preserve"> import wordnet</w:t>
      </w:r>
    </w:p>
    <w:p w14:paraId="06BD64C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import sys</w:t>
      </w:r>
    </w:p>
    <w:p w14:paraId="2ACF488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import </w:t>
      </w:r>
      <w:proofErr w:type="spellStart"/>
      <w:r w:rsidRPr="00B927B8">
        <w:rPr>
          <w:rFonts w:ascii="Vectora LT Std Light" w:hAnsi="Vectora LT Std Light"/>
          <w:sz w:val="20"/>
          <w:szCs w:val="20"/>
        </w:rPr>
        <w:t>mysql.connector</w:t>
      </w:r>
      <w:proofErr w:type="spellEnd"/>
    </w:p>
    <w:p w14:paraId="6D1F66D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import </w:t>
      </w:r>
      <w:proofErr w:type="spellStart"/>
      <w:r w:rsidRPr="00B927B8">
        <w:rPr>
          <w:rFonts w:ascii="Vectora LT Std Light" w:hAnsi="Vectora LT Std Light"/>
          <w:sz w:val="20"/>
          <w:szCs w:val="20"/>
        </w:rPr>
        <w:t>xml.etree.ElementTree</w:t>
      </w:r>
      <w:proofErr w:type="spellEnd"/>
      <w:r w:rsidRPr="00B927B8">
        <w:rPr>
          <w:rFonts w:ascii="Vectora LT Std Light" w:hAnsi="Vectora LT Std Light"/>
          <w:sz w:val="20"/>
          <w:szCs w:val="20"/>
        </w:rPr>
        <w:t xml:space="preserve"> as ET</w:t>
      </w:r>
    </w:p>
    <w:p w14:paraId="68BA5971"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import </w:t>
      </w:r>
      <w:proofErr w:type="spellStart"/>
      <w:r w:rsidRPr="00B927B8">
        <w:rPr>
          <w:rFonts w:ascii="Vectora LT Std Light" w:hAnsi="Vectora LT Std Light"/>
          <w:sz w:val="20"/>
          <w:szCs w:val="20"/>
        </w:rPr>
        <w:t>shutil</w:t>
      </w:r>
      <w:proofErr w:type="spellEnd"/>
    </w:p>
    <w:p w14:paraId="50063B90" w14:textId="77777777" w:rsidR="00B927B8" w:rsidRPr="00B927B8" w:rsidRDefault="00B927B8" w:rsidP="00B927B8">
      <w:pPr>
        <w:spacing w:after="0" w:line="240" w:lineRule="auto"/>
        <w:jc w:val="both"/>
        <w:rPr>
          <w:rFonts w:ascii="Vectora LT Std Light" w:hAnsi="Vectora LT Std Light"/>
          <w:sz w:val="20"/>
          <w:szCs w:val="20"/>
        </w:rPr>
      </w:pPr>
    </w:p>
    <w:p w14:paraId="1A27D24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#Getting Text from PHP</w:t>
      </w:r>
    </w:p>
    <w:p w14:paraId="04BB2599"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lastRenderedPageBreak/>
        <w:t>try:</w:t>
      </w:r>
    </w:p>
    <w:p w14:paraId="1A9E015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dnumber</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len</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sys.argv</w:t>
      </w:r>
      <w:proofErr w:type="spellEnd"/>
      <w:r w:rsidRPr="00B927B8">
        <w:rPr>
          <w:rFonts w:ascii="Vectora LT Std Light" w:hAnsi="Vectora LT Std Light"/>
          <w:sz w:val="20"/>
          <w:szCs w:val="20"/>
        </w:rPr>
        <w:t>[1:])</w:t>
      </w:r>
    </w:p>
    <w:p w14:paraId="3AA697F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data = </w:t>
      </w:r>
      <w:proofErr w:type="spellStart"/>
      <w:r w:rsidRPr="00B927B8">
        <w:rPr>
          <w:rFonts w:ascii="Vectora LT Std Light" w:hAnsi="Vectora LT Std Light"/>
          <w:sz w:val="20"/>
          <w:szCs w:val="20"/>
        </w:rPr>
        <w:t>sys.argv</w:t>
      </w:r>
      <w:proofErr w:type="spellEnd"/>
      <w:r w:rsidRPr="00B927B8">
        <w:rPr>
          <w:rFonts w:ascii="Vectora LT Std Light" w:hAnsi="Vectora LT Std Light"/>
          <w:sz w:val="20"/>
          <w:szCs w:val="20"/>
        </w:rPr>
        <w:t>[1:]</w:t>
      </w:r>
    </w:p>
    <w:p w14:paraId="24209009"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dtext</w:t>
      </w:r>
      <w:proofErr w:type="spellEnd"/>
      <w:r w:rsidRPr="00B927B8">
        <w:rPr>
          <w:rFonts w:ascii="Vectora LT Std Light" w:hAnsi="Vectora LT Std Light"/>
          <w:sz w:val="20"/>
          <w:szCs w:val="20"/>
        </w:rPr>
        <w:t xml:space="preserve"> = str(</w:t>
      </w:r>
      <w:proofErr w:type="spellStart"/>
      <w:r w:rsidRPr="00B927B8">
        <w:rPr>
          <w:rFonts w:ascii="Vectora LT Std Light" w:hAnsi="Vectora LT Std Light"/>
          <w:sz w:val="20"/>
          <w:szCs w:val="20"/>
        </w:rPr>
        <w:t>sys.argv</w:t>
      </w:r>
      <w:proofErr w:type="spellEnd"/>
      <w:r w:rsidRPr="00B927B8">
        <w:rPr>
          <w:rFonts w:ascii="Vectora LT Std Light" w:hAnsi="Vectora LT Std Light"/>
          <w:sz w:val="20"/>
          <w:szCs w:val="20"/>
        </w:rPr>
        <w:t>[1:])</w:t>
      </w:r>
    </w:p>
    <w:p w14:paraId="104270AE"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except:</w:t>
      </w:r>
    </w:p>
    <w:p w14:paraId="5FE97AA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print ("Error")</w:t>
      </w:r>
    </w:p>
    <w:p w14:paraId="1B1368C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sys.exit</w:t>
      </w:r>
      <w:proofErr w:type="spellEnd"/>
      <w:r w:rsidRPr="00B927B8">
        <w:rPr>
          <w:rFonts w:ascii="Vectora LT Std Light" w:hAnsi="Vectora LT Std Light"/>
          <w:sz w:val="20"/>
          <w:szCs w:val="20"/>
        </w:rPr>
        <w:t>(1)</w:t>
      </w:r>
    </w:p>
    <w:p w14:paraId="52A6994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text = ' '.join(map(str, data))</w:t>
      </w:r>
    </w:p>
    <w:p w14:paraId="5C52A7C8" w14:textId="77777777" w:rsidR="00B927B8" w:rsidRPr="00B927B8" w:rsidRDefault="00B927B8" w:rsidP="00B927B8">
      <w:pPr>
        <w:spacing w:after="0" w:line="240" w:lineRule="auto"/>
        <w:jc w:val="both"/>
        <w:rPr>
          <w:rFonts w:ascii="Vectora LT Std Light" w:hAnsi="Vectora LT Std Light"/>
          <w:sz w:val="20"/>
          <w:szCs w:val="20"/>
        </w:rPr>
      </w:pPr>
    </w:p>
    <w:p w14:paraId="69FB9AF1"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mydb</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mysql.connector.connect</w:t>
      </w:r>
      <w:proofErr w:type="spellEnd"/>
      <w:r w:rsidRPr="00B927B8">
        <w:rPr>
          <w:rFonts w:ascii="Vectora LT Std Light" w:hAnsi="Vectora LT Std Light"/>
          <w:sz w:val="20"/>
          <w:szCs w:val="20"/>
        </w:rPr>
        <w:t>(</w:t>
      </w:r>
    </w:p>
    <w:p w14:paraId="7473EFF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host="localhost",</w:t>
      </w:r>
    </w:p>
    <w:p w14:paraId="1ECA679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user="root",</w:t>
      </w:r>
    </w:p>
    <w:p w14:paraId="55F606E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passwd="",</w:t>
      </w:r>
    </w:p>
    <w:p w14:paraId="5A743C2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database="learn"</w:t>
      </w:r>
    </w:p>
    <w:p w14:paraId="3833F19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w:t>
      </w:r>
    </w:p>
    <w:p w14:paraId="3BC816C1"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mycursor</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mydb.cursor</w:t>
      </w:r>
      <w:proofErr w:type="spellEnd"/>
      <w:r w:rsidRPr="00B927B8">
        <w:rPr>
          <w:rFonts w:ascii="Vectora LT Std Light" w:hAnsi="Vectora LT Std Light"/>
          <w:sz w:val="20"/>
          <w:szCs w:val="20"/>
        </w:rPr>
        <w:t>()</w:t>
      </w:r>
    </w:p>
    <w:p w14:paraId="061DCF58"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mycursor.execute</w:t>
      </w:r>
      <w:proofErr w:type="spellEnd"/>
      <w:r w:rsidRPr="00B927B8">
        <w:rPr>
          <w:rFonts w:ascii="Vectora LT Std Light" w:hAnsi="Vectora LT Std Light"/>
          <w:sz w:val="20"/>
          <w:szCs w:val="20"/>
        </w:rPr>
        <w:t xml:space="preserve">("SELECT </w:t>
      </w:r>
      <w:proofErr w:type="spellStart"/>
      <w:r w:rsidRPr="00B927B8">
        <w:rPr>
          <w:rFonts w:ascii="Vectora LT Std Light" w:hAnsi="Vectora LT Std Light"/>
          <w:sz w:val="20"/>
          <w:szCs w:val="20"/>
        </w:rPr>
        <w:t>mwe,mwedes,compdes,combpat</w:t>
      </w:r>
      <w:proofErr w:type="spellEnd"/>
      <w:r w:rsidRPr="00B927B8">
        <w:rPr>
          <w:rFonts w:ascii="Vectora LT Std Light" w:hAnsi="Vectora LT Std Light"/>
          <w:sz w:val="20"/>
          <w:szCs w:val="20"/>
        </w:rPr>
        <w:t xml:space="preserve"> FROM </w:t>
      </w:r>
      <w:proofErr w:type="spellStart"/>
      <w:r w:rsidRPr="00B927B8">
        <w:rPr>
          <w:rFonts w:ascii="Vectora LT Std Light" w:hAnsi="Vectora LT Std Light"/>
          <w:sz w:val="20"/>
          <w:szCs w:val="20"/>
        </w:rPr>
        <w:t>mwes</w:t>
      </w:r>
      <w:proofErr w:type="spellEnd"/>
      <w:r w:rsidRPr="00B927B8">
        <w:rPr>
          <w:rFonts w:ascii="Vectora LT Std Light" w:hAnsi="Vectora LT Std Light"/>
          <w:sz w:val="20"/>
          <w:szCs w:val="20"/>
        </w:rPr>
        <w:t xml:space="preserve"> where choice1='Yes' and choice2='Yes' order by </w:t>
      </w:r>
      <w:proofErr w:type="spellStart"/>
      <w:r w:rsidRPr="00B927B8">
        <w:rPr>
          <w:rFonts w:ascii="Vectora LT Std Light" w:hAnsi="Vectora LT Std Light"/>
          <w:sz w:val="20"/>
          <w:szCs w:val="20"/>
        </w:rPr>
        <w:t>mwe</w:t>
      </w:r>
      <w:proofErr w:type="spellEnd"/>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asc</w:t>
      </w:r>
      <w:proofErr w:type="spellEnd"/>
      <w:r w:rsidRPr="00B927B8">
        <w:rPr>
          <w:rFonts w:ascii="Vectora LT Std Light" w:hAnsi="Vectora LT Std Light"/>
          <w:sz w:val="20"/>
          <w:szCs w:val="20"/>
        </w:rPr>
        <w:t>")</w:t>
      </w:r>
    </w:p>
    <w:p w14:paraId="40A825A8"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myresult</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mycursor.fetchall</w:t>
      </w:r>
      <w:proofErr w:type="spellEnd"/>
      <w:r w:rsidRPr="00B927B8">
        <w:rPr>
          <w:rFonts w:ascii="Vectora LT Std Light" w:hAnsi="Vectora LT Std Light"/>
          <w:sz w:val="20"/>
          <w:szCs w:val="20"/>
        </w:rPr>
        <w:t>()</w:t>
      </w:r>
    </w:p>
    <w:p w14:paraId="0DB96AD6" w14:textId="77777777" w:rsidR="00B927B8" w:rsidRPr="00B927B8" w:rsidRDefault="00B927B8" w:rsidP="00B927B8">
      <w:pPr>
        <w:spacing w:after="0" w:line="240" w:lineRule="auto"/>
        <w:jc w:val="both"/>
        <w:rPr>
          <w:rFonts w:ascii="Vectora LT Std Light" w:hAnsi="Vectora LT Std Light"/>
          <w:sz w:val="20"/>
          <w:szCs w:val="20"/>
        </w:rPr>
      </w:pPr>
    </w:p>
    <w:p w14:paraId="1D444E30"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myxml</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ET.Element</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LexicalResource</w:t>
      </w:r>
      <w:proofErr w:type="spellEnd"/>
      <w:r w:rsidRPr="00B927B8">
        <w:rPr>
          <w:rFonts w:ascii="Vectora LT Std Light" w:hAnsi="Vectora LT Std Light"/>
          <w:sz w:val="20"/>
          <w:szCs w:val="20"/>
        </w:rPr>
        <w:t>')</w:t>
      </w:r>
    </w:p>
    <w:p w14:paraId="607854FD"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myxml.set</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dtdVersion</w:t>
      </w:r>
      <w:proofErr w:type="spellEnd"/>
      <w:r w:rsidRPr="00B927B8">
        <w:rPr>
          <w:rFonts w:ascii="Vectora LT Std Light" w:hAnsi="Vectora LT Std Light"/>
          <w:sz w:val="20"/>
          <w:szCs w:val="20"/>
        </w:rPr>
        <w:t>', '15')</w:t>
      </w:r>
    </w:p>
    <w:p w14:paraId="036147AE"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level1a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myxml</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GlobalInformation</w:t>
      </w:r>
      <w:proofErr w:type="spellEnd"/>
      <w:r w:rsidRPr="00B927B8">
        <w:rPr>
          <w:rFonts w:ascii="Vectora LT Std Light" w:hAnsi="Vectora LT Std Light"/>
          <w:sz w:val="20"/>
          <w:szCs w:val="20"/>
        </w:rPr>
        <w:t>')</w:t>
      </w:r>
    </w:p>
    <w:p w14:paraId="4607828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level1a1a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(level1a, 'feat')</w:t>
      </w:r>
    </w:p>
    <w:p w14:paraId="292838BC"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level1a1a.set('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languageCoding</w:t>
      </w:r>
      <w:proofErr w:type="spellEnd"/>
      <w:r w:rsidRPr="00B927B8">
        <w:rPr>
          <w:rFonts w:ascii="Vectora LT Std Light" w:hAnsi="Vectora LT Std Light"/>
          <w:sz w:val="20"/>
          <w:szCs w:val="20"/>
        </w:rPr>
        <w:t>')</w:t>
      </w:r>
    </w:p>
    <w:p w14:paraId="07155227"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level1a1a.set('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'ISO 639-3')</w:t>
      </w:r>
    </w:p>
    <w:p w14:paraId="57FD4B1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level1b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myxml</w:t>
      </w:r>
      <w:proofErr w:type="spellEnd"/>
      <w:r w:rsidRPr="00B927B8">
        <w:rPr>
          <w:rFonts w:ascii="Vectora LT Std Light" w:hAnsi="Vectora LT Std Light"/>
          <w:sz w:val="20"/>
          <w:szCs w:val="20"/>
        </w:rPr>
        <w:t>, 'Lexicon')</w:t>
      </w:r>
    </w:p>
    <w:p w14:paraId="2B361ED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level1b1a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 'feat')</w:t>
      </w:r>
    </w:p>
    <w:p w14:paraId="564A49D7"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level1b1a.set('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'language')</w:t>
      </w:r>
    </w:p>
    <w:p w14:paraId="7AFFA33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level1b1a.set('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eng</w:t>
      </w:r>
      <w:proofErr w:type="spellEnd"/>
      <w:r w:rsidRPr="00B927B8">
        <w:rPr>
          <w:rFonts w:ascii="Vectora LT Std Light" w:hAnsi="Vectora LT Std Light"/>
          <w:sz w:val="20"/>
          <w:szCs w:val="20"/>
        </w:rPr>
        <w:t>')</w:t>
      </w:r>
    </w:p>
    <w:p w14:paraId="3C25FE61"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for x in </w:t>
      </w:r>
      <w:proofErr w:type="spellStart"/>
      <w:r w:rsidRPr="00B927B8">
        <w:rPr>
          <w:rFonts w:ascii="Vectora LT Std Light" w:hAnsi="Vectora LT Std Light"/>
          <w:sz w:val="20"/>
          <w:szCs w:val="20"/>
        </w:rPr>
        <w:t>myresult</w:t>
      </w:r>
      <w:proofErr w:type="spellEnd"/>
      <w:r w:rsidRPr="00B927B8">
        <w:rPr>
          <w:rFonts w:ascii="Vectora LT Std Light" w:hAnsi="Vectora LT Std Light"/>
          <w:sz w:val="20"/>
          <w:szCs w:val="20"/>
        </w:rPr>
        <w:t>:</w:t>
      </w:r>
    </w:p>
    <w:p w14:paraId="189C911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 '</w:t>
      </w:r>
      <w:proofErr w:type="spellStart"/>
      <w:r w:rsidRPr="00B927B8">
        <w:rPr>
          <w:rFonts w:ascii="Vectora LT Std Light" w:hAnsi="Vectora LT Std Light"/>
          <w:sz w:val="20"/>
          <w:szCs w:val="20"/>
        </w:rPr>
        <w:t>LexicalEntry</w:t>
      </w:r>
      <w:proofErr w:type="spellEnd"/>
      <w:r w:rsidRPr="00B927B8">
        <w:rPr>
          <w:rFonts w:ascii="Vectora LT Std Light" w:hAnsi="Vectora LT Std Light"/>
          <w:sz w:val="20"/>
          <w:szCs w:val="20"/>
        </w:rPr>
        <w:t>')</w:t>
      </w:r>
    </w:p>
    <w:p w14:paraId="49775F5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level1b1b1f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'feat')</w:t>
      </w:r>
    </w:p>
    <w:p w14:paraId="0390B49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level1b1b1f.set('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Entry_Type</w:t>
      </w:r>
      <w:proofErr w:type="spellEnd"/>
      <w:r w:rsidRPr="00B927B8">
        <w:rPr>
          <w:rFonts w:ascii="Vectora LT Std Light" w:hAnsi="Vectora LT Std Light"/>
          <w:sz w:val="20"/>
          <w:szCs w:val="20"/>
        </w:rPr>
        <w:t>')</w:t>
      </w:r>
    </w:p>
    <w:p w14:paraId="616BE81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level1b1b1f.set('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'Multiword')</w:t>
      </w:r>
    </w:p>
    <w:p w14:paraId="03B42DF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jjj</w:t>
      </w:r>
      <w:proofErr w:type="spellEnd"/>
      <w:r w:rsidRPr="00B927B8">
        <w:rPr>
          <w:rFonts w:ascii="Vectora LT Std Light" w:hAnsi="Vectora LT Std Light"/>
          <w:sz w:val="20"/>
          <w:szCs w:val="20"/>
        </w:rPr>
        <w:t>=x[0]</w:t>
      </w:r>
    </w:p>
    <w:p w14:paraId="32538A7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level1b1b1g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'feat')</w:t>
      </w:r>
    </w:p>
    <w:p w14:paraId="49F399C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level1b1b1g.set('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Written_Form</w:t>
      </w:r>
      <w:proofErr w:type="spellEnd"/>
      <w:r w:rsidRPr="00B927B8">
        <w:rPr>
          <w:rFonts w:ascii="Vectora LT Std Light" w:hAnsi="Vectora LT Std Light"/>
          <w:sz w:val="20"/>
          <w:szCs w:val="20"/>
        </w:rPr>
        <w:t>')</w:t>
      </w:r>
    </w:p>
    <w:p w14:paraId="215F10A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level1b1b1g.set('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jjj</w:t>
      </w:r>
      <w:proofErr w:type="spellEnd"/>
      <w:r w:rsidRPr="00B927B8">
        <w:rPr>
          <w:rFonts w:ascii="Vectora LT Std Light" w:hAnsi="Vectora LT Std Light"/>
          <w:sz w:val="20"/>
          <w:szCs w:val="20"/>
        </w:rPr>
        <w:t>)</w:t>
      </w:r>
    </w:p>
    <w:p w14:paraId="570EBAB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li=x[1].split(",")</w:t>
      </w:r>
    </w:p>
    <w:p w14:paraId="6B1D2B4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level1b1b1a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w:t>
      </w:r>
      <w:proofErr w:type="spellStart"/>
      <w:r w:rsidRPr="00B927B8">
        <w:rPr>
          <w:rFonts w:ascii="Vectora LT Std Light" w:hAnsi="Vectora LT Std Light"/>
          <w:sz w:val="20"/>
          <w:szCs w:val="20"/>
        </w:rPr>
        <w:t>MWE_Description</w:t>
      </w:r>
      <w:proofErr w:type="spellEnd"/>
      <w:r w:rsidRPr="00B927B8">
        <w:rPr>
          <w:rFonts w:ascii="Vectora LT Std Light" w:hAnsi="Vectora LT Std Light"/>
          <w:sz w:val="20"/>
          <w:szCs w:val="20"/>
        </w:rPr>
        <w:t xml:space="preserve">')  </w:t>
      </w:r>
    </w:p>
    <w:p w14:paraId="59135E1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fe</w:t>
      </w:r>
      <w:proofErr w:type="spellEnd"/>
      <w:r w:rsidRPr="00B927B8">
        <w:rPr>
          <w:rFonts w:ascii="Vectora LT Std Light" w:hAnsi="Vectora LT Std Light"/>
          <w:sz w:val="20"/>
          <w:szCs w:val="20"/>
        </w:rPr>
        <w:t>=li[0].split(":")</w:t>
      </w:r>
    </w:p>
    <w:p w14:paraId="570CD9C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(level1b1b1a, 'feat')</w:t>
      </w:r>
    </w:p>
    <w:p w14:paraId="230C00E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'POS')</w:t>
      </w:r>
    </w:p>
    <w:p w14:paraId="1E8ACA8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fe</w:t>
      </w:r>
      <w:proofErr w:type="spellEnd"/>
      <w:r w:rsidRPr="00B927B8">
        <w:rPr>
          <w:rFonts w:ascii="Vectora LT Std Light" w:hAnsi="Vectora LT Std Light"/>
          <w:sz w:val="20"/>
          <w:szCs w:val="20"/>
        </w:rPr>
        <w:t>[1])</w:t>
      </w:r>
    </w:p>
    <w:p w14:paraId="4D884A2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fe</w:t>
      </w:r>
      <w:proofErr w:type="spellEnd"/>
      <w:r w:rsidRPr="00B927B8">
        <w:rPr>
          <w:rFonts w:ascii="Vectora LT Std Light" w:hAnsi="Vectora LT Std Light"/>
          <w:sz w:val="20"/>
          <w:szCs w:val="20"/>
        </w:rPr>
        <w:t>=li[1].split(":")</w:t>
      </w:r>
    </w:p>
    <w:p w14:paraId="00917AFC"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feat2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(level1b1b1a, 'feat')</w:t>
      </w:r>
    </w:p>
    <w:p w14:paraId="6827CD97"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feat2.set('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'Lemma')</w:t>
      </w:r>
    </w:p>
    <w:p w14:paraId="5A0714F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feat2.set('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fe</w:t>
      </w:r>
      <w:proofErr w:type="spellEnd"/>
      <w:r w:rsidRPr="00B927B8">
        <w:rPr>
          <w:rFonts w:ascii="Vectora LT Std Light" w:hAnsi="Vectora LT Std Light"/>
          <w:sz w:val="20"/>
          <w:szCs w:val="20"/>
        </w:rPr>
        <w:t>[1])</w:t>
      </w:r>
    </w:p>
    <w:p w14:paraId="5CBC1761"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fe</w:t>
      </w:r>
      <w:proofErr w:type="spellEnd"/>
      <w:r w:rsidRPr="00B927B8">
        <w:rPr>
          <w:rFonts w:ascii="Vectora LT Std Light" w:hAnsi="Vectora LT Std Light"/>
          <w:sz w:val="20"/>
          <w:szCs w:val="20"/>
        </w:rPr>
        <w:t>=li[2].split(":")</w:t>
      </w:r>
    </w:p>
    <w:p w14:paraId="36D9C14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feat3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(level1b1b1a, 'feat')</w:t>
      </w:r>
    </w:p>
    <w:p w14:paraId="5AD9716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feat3.set('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'Contiguous')</w:t>
      </w:r>
    </w:p>
    <w:p w14:paraId="62DF57E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feat3.set('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fe</w:t>
      </w:r>
      <w:proofErr w:type="spellEnd"/>
      <w:r w:rsidRPr="00B927B8">
        <w:rPr>
          <w:rFonts w:ascii="Vectora LT Std Light" w:hAnsi="Vectora LT Std Light"/>
          <w:sz w:val="20"/>
          <w:szCs w:val="20"/>
        </w:rPr>
        <w:t>[1])</w:t>
      </w:r>
    </w:p>
    <w:p w14:paraId="2D3B0AB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level1b1b1b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w:t>
      </w:r>
      <w:proofErr w:type="spellStart"/>
      <w:r w:rsidRPr="00B927B8">
        <w:rPr>
          <w:rFonts w:ascii="Vectora LT Std Light" w:hAnsi="Vectora LT Std Light"/>
          <w:sz w:val="20"/>
          <w:szCs w:val="20"/>
        </w:rPr>
        <w:t>Component_Description</w:t>
      </w:r>
      <w:proofErr w:type="spellEnd"/>
      <w:r w:rsidRPr="00B927B8">
        <w:rPr>
          <w:rFonts w:ascii="Vectora LT Std Light" w:hAnsi="Vectora LT Std Light"/>
          <w:sz w:val="20"/>
          <w:szCs w:val="20"/>
        </w:rPr>
        <w:t>')</w:t>
      </w:r>
    </w:p>
    <w:p w14:paraId="4D16B5E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wu</w:t>
      </w:r>
      <w:proofErr w:type="spellEnd"/>
      <w:r w:rsidRPr="00B927B8">
        <w:rPr>
          <w:rFonts w:ascii="Vectora LT Std Light" w:hAnsi="Vectora LT Std Light"/>
          <w:sz w:val="20"/>
          <w:szCs w:val="20"/>
        </w:rPr>
        <w:t xml:space="preserve"> = x[2].split(",")</w:t>
      </w:r>
    </w:p>
    <w:p w14:paraId="7B4CDA7E"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for y in </w:t>
      </w:r>
      <w:proofErr w:type="spellStart"/>
      <w:r w:rsidRPr="00B927B8">
        <w:rPr>
          <w:rFonts w:ascii="Vectora LT Std Light" w:hAnsi="Vectora LT Std Light"/>
          <w:sz w:val="20"/>
          <w:szCs w:val="20"/>
        </w:rPr>
        <w:t>wu</w:t>
      </w:r>
      <w:proofErr w:type="spellEnd"/>
      <w:r w:rsidRPr="00B927B8">
        <w:rPr>
          <w:rFonts w:ascii="Vectora LT Std Light" w:hAnsi="Vectora LT Std Light"/>
          <w:sz w:val="20"/>
          <w:szCs w:val="20"/>
        </w:rPr>
        <w:t>:</w:t>
      </w:r>
    </w:p>
    <w:p w14:paraId="4E671ED7"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z = </w:t>
      </w:r>
      <w:proofErr w:type="spellStart"/>
      <w:r w:rsidRPr="00B927B8">
        <w:rPr>
          <w:rFonts w:ascii="Vectora LT Std Light" w:hAnsi="Vectora LT Std Light"/>
          <w:sz w:val="20"/>
          <w:szCs w:val="20"/>
        </w:rPr>
        <w:t>y.split</w:t>
      </w:r>
      <w:proofErr w:type="spellEnd"/>
      <w:r w:rsidRPr="00B927B8">
        <w:rPr>
          <w:rFonts w:ascii="Vectora LT Std Light" w:hAnsi="Vectora LT Std Light"/>
          <w:sz w:val="20"/>
          <w:szCs w:val="20"/>
        </w:rPr>
        <w:t>(":")</w:t>
      </w:r>
    </w:p>
    <w:p w14:paraId="6516FCB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level1b1b1bC1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(level1b1b1b, 'Component')</w:t>
      </w:r>
    </w:p>
    <w:p w14:paraId="3DEAC84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lastRenderedPageBreak/>
        <w:t xml:space="preserve">        feat4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(level1b1b1bC1, 'feat')</w:t>
      </w:r>
    </w:p>
    <w:p w14:paraId="73135CE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feat4.set('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'Lemma')</w:t>
      </w:r>
    </w:p>
    <w:p w14:paraId="48DF304E"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feat4.set('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z[0])</w:t>
      </w:r>
    </w:p>
    <w:p w14:paraId="354CF0E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feat5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(level1b1b1bC1, 'feat')</w:t>
      </w:r>
    </w:p>
    <w:p w14:paraId="63C1F20E"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feat5.set('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'POS')</w:t>
      </w:r>
    </w:p>
    <w:p w14:paraId="226FE8C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feat5.set('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z[1])</w:t>
      </w:r>
    </w:p>
    <w:p w14:paraId="3A416D5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level1b1b1c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w:t>
      </w:r>
      <w:proofErr w:type="spellStart"/>
      <w:r w:rsidRPr="00B927B8">
        <w:rPr>
          <w:rFonts w:ascii="Vectora LT Std Light" w:hAnsi="Vectora LT Std Light"/>
          <w:sz w:val="20"/>
          <w:szCs w:val="20"/>
        </w:rPr>
        <w:t>Combination_Pattern</w:t>
      </w:r>
      <w:proofErr w:type="spellEnd"/>
      <w:r w:rsidRPr="00B927B8">
        <w:rPr>
          <w:rFonts w:ascii="Vectora LT Std Light" w:hAnsi="Vectora LT Std Light"/>
          <w:sz w:val="20"/>
          <w:szCs w:val="20"/>
        </w:rPr>
        <w:t>')</w:t>
      </w:r>
    </w:p>
    <w:p w14:paraId="7B0C56A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feat6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(level1b1b1c, 'feat')</w:t>
      </w:r>
    </w:p>
    <w:p w14:paraId="23663445"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feat6.set('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UD_Notation</w:t>
      </w:r>
      <w:proofErr w:type="spellEnd"/>
      <w:r w:rsidRPr="00B927B8">
        <w:rPr>
          <w:rFonts w:ascii="Vectora LT Std Light" w:hAnsi="Vectora LT Std Light"/>
          <w:sz w:val="20"/>
          <w:szCs w:val="20"/>
        </w:rPr>
        <w:t>')</w:t>
      </w:r>
    </w:p>
    <w:p w14:paraId="22EFF3A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feat6.set('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x[3])</w:t>
      </w:r>
    </w:p>
    <w:p w14:paraId="6A62935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level1b1b1d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w:t>
      </w:r>
      <w:proofErr w:type="spellStart"/>
      <w:r w:rsidRPr="00B927B8">
        <w:rPr>
          <w:rFonts w:ascii="Vectora LT Std Light" w:hAnsi="Vectora LT Std Light"/>
          <w:sz w:val="20"/>
          <w:szCs w:val="20"/>
        </w:rPr>
        <w:t>MWE_Meaning</w:t>
      </w:r>
      <w:proofErr w:type="spellEnd"/>
      <w:r w:rsidRPr="00B927B8">
        <w:rPr>
          <w:rFonts w:ascii="Vectora LT Std Light" w:hAnsi="Vectora LT Std Light"/>
          <w:sz w:val="20"/>
          <w:szCs w:val="20"/>
        </w:rPr>
        <w:t>')</w:t>
      </w:r>
    </w:p>
    <w:p w14:paraId="62BC979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try:</w:t>
      </w:r>
    </w:p>
    <w:p w14:paraId="780FCA1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syns1 = </w:t>
      </w:r>
      <w:proofErr w:type="spellStart"/>
      <w:r w:rsidRPr="00B927B8">
        <w:rPr>
          <w:rFonts w:ascii="Vectora LT Std Light" w:hAnsi="Vectora LT Std Light"/>
          <w:sz w:val="20"/>
          <w:szCs w:val="20"/>
        </w:rPr>
        <w:t>wordnet.synsets</w:t>
      </w:r>
      <w:proofErr w:type="spellEnd"/>
      <w:r w:rsidRPr="00B927B8">
        <w:rPr>
          <w:rFonts w:ascii="Vectora LT Std Light" w:hAnsi="Vectora LT Std Light"/>
          <w:sz w:val="20"/>
          <w:szCs w:val="20"/>
        </w:rPr>
        <w:t>(x[0])</w:t>
      </w:r>
    </w:p>
    <w:p w14:paraId="10C9304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except:</w:t>
      </w:r>
    </w:p>
    <w:p w14:paraId="114DA56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feat8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(level1b1b1d, 'feat')</w:t>
      </w:r>
    </w:p>
    <w:p w14:paraId="6ACF2E31"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feat8.set('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'Meaning1')</w:t>
      </w:r>
    </w:p>
    <w:p w14:paraId="292BFC79"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feat8.set('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w:t>
      </w:r>
    </w:p>
    <w:p w14:paraId="17816C6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else:</w:t>
      </w:r>
    </w:p>
    <w:p w14:paraId="5B275E1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nnn</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len</w:t>
      </w:r>
      <w:proofErr w:type="spellEnd"/>
      <w:r w:rsidRPr="00B927B8">
        <w:rPr>
          <w:rFonts w:ascii="Vectora LT Std Light" w:hAnsi="Vectora LT Std Light"/>
          <w:sz w:val="20"/>
          <w:szCs w:val="20"/>
        </w:rPr>
        <w:t>(syns1)</w:t>
      </w:r>
    </w:p>
    <w:p w14:paraId="10526411"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if </w:t>
      </w:r>
      <w:proofErr w:type="spellStart"/>
      <w:r w:rsidRPr="00B927B8">
        <w:rPr>
          <w:rFonts w:ascii="Vectora LT Std Light" w:hAnsi="Vectora LT Std Light"/>
          <w:sz w:val="20"/>
          <w:szCs w:val="20"/>
        </w:rPr>
        <w:t>nnn</w:t>
      </w:r>
      <w:proofErr w:type="spellEnd"/>
      <w:r w:rsidRPr="00B927B8">
        <w:rPr>
          <w:rFonts w:ascii="Vectora LT Std Light" w:hAnsi="Vectora LT Std Light"/>
          <w:sz w:val="20"/>
          <w:szCs w:val="20"/>
        </w:rPr>
        <w:t xml:space="preserve"> &gt; 0:</w:t>
      </w:r>
    </w:p>
    <w:p w14:paraId="43D5985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s1 = 0</w:t>
      </w:r>
    </w:p>
    <w:p w14:paraId="7443573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for j in syns1:</w:t>
      </w:r>
    </w:p>
    <w:p w14:paraId="5674D51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defin1 = </w:t>
      </w:r>
      <w:proofErr w:type="spellStart"/>
      <w:r w:rsidRPr="00B927B8">
        <w:rPr>
          <w:rFonts w:ascii="Vectora LT Std Light" w:hAnsi="Vectora LT Std Light"/>
          <w:sz w:val="20"/>
          <w:szCs w:val="20"/>
        </w:rPr>
        <w:t>j.definition</w:t>
      </w:r>
      <w:proofErr w:type="spellEnd"/>
      <w:r w:rsidRPr="00B927B8">
        <w:rPr>
          <w:rFonts w:ascii="Vectora LT Std Light" w:hAnsi="Vectora LT Std Light"/>
          <w:sz w:val="20"/>
          <w:szCs w:val="20"/>
        </w:rPr>
        <w:t>()</w:t>
      </w:r>
    </w:p>
    <w:p w14:paraId="5B2052A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s1 = s1 + 1</w:t>
      </w:r>
    </w:p>
    <w:p w14:paraId="020F0B4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t1 = "Meaning" + str(s1)</w:t>
      </w:r>
    </w:p>
    <w:p w14:paraId="1630C1B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feat7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(level1b1b1d, 'feat')</w:t>
      </w:r>
    </w:p>
    <w:p w14:paraId="67846D49"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feat7.set('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t1)</w:t>
      </w:r>
    </w:p>
    <w:p w14:paraId="5E61784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feat7.set('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xml:space="preserve">', defin1)            </w:t>
      </w:r>
    </w:p>
    <w:p w14:paraId="5C4F8E0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else:</w:t>
      </w:r>
    </w:p>
    <w:p w14:paraId="7307E39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feat8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(level1b1b1d, 'feat')</w:t>
      </w:r>
    </w:p>
    <w:p w14:paraId="10B374F9"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feat8.set('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'Meaning1')</w:t>
      </w:r>
    </w:p>
    <w:p w14:paraId="4F9B28D5"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feat8.set('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w:t>
      </w:r>
    </w:p>
    <w:p w14:paraId="0E7A4BF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level1b1b1e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w:t>
      </w:r>
      <w:proofErr w:type="spellStart"/>
      <w:r w:rsidRPr="00B927B8">
        <w:rPr>
          <w:rFonts w:ascii="Vectora LT Std Light" w:hAnsi="Vectora LT Std Light"/>
          <w:sz w:val="20"/>
          <w:szCs w:val="20"/>
        </w:rPr>
        <w:t>Sample_Sentences</w:t>
      </w:r>
      <w:proofErr w:type="spellEnd"/>
      <w:r w:rsidRPr="00B927B8">
        <w:rPr>
          <w:rFonts w:ascii="Vectora LT Std Light" w:hAnsi="Vectora LT Std Light"/>
          <w:sz w:val="20"/>
          <w:szCs w:val="20"/>
        </w:rPr>
        <w:t>')</w:t>
      </w:r>
    </w:p>
    <w:p w14:paraId="04C0513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try:</w:t>
      </w:r>
    </w:p>
    <w:p w14:paraId="60F87DB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syns2 = </w:t>
      </w:r>
      <w:proofErr w:type="spellStart"/>
      <w:r w:rsidRPr="00B927B8">
        <w:rPr>
          <w:rFonts w:ascii="Vectora LT Std Light" w:hAnsi="Vectora LT Std Light"/>
          <w:sz w:val="20"/>
          <w:szCs w:val="20"/>
        </w:rPr>
        <w:t>wordnet.synsets</w:t>
      </w:r>
      <w:proofErr w:type="spellEnd"/>
      <w:r w:rsidRPr="00B927B8">
        <w:rPr>
          <w:rFonts w:ascii="Vectora LT Std Light" w:hAnsi="Vectora LT Std Light"/>
          <w:sz w:val="20"/>
          <w:szCs w:val="20"/>
        </w:rPr>
        <w:t>(x[0])</w:t>
      </w:r>
    </w:p>
    <w:p w14:paraId="37FB2A3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except:</w:t>
      </w:r>
    </w:p>
    <w:p w14:paraId="39909425"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feat10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(level1b1b1e, 'feat')</w:t>
      </w:r>
    </w:p>
    <w:p w14:paraId="7A90207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feat10.set('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'Sample1')</w:t>
      </w:r>
    </w:p>
    <w:p w14:paraId="0639501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feat10.set('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w:t>
      </w:r>
    </w:p>
    <w:p w14:paraId="5FC24F4E"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else:</w:t>
      </w:r>
    </w:p>
    <w:p w14:paraId="3C695215"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mmm=</w:t>
      </w:r>
      <w:proofErr w:type="spellStart"/>
      <w:r w:rsidRPr="00B927B8">
        <w:rPr>
          <w:rFonts w:ascii="Vectora LT Std Light" w:hAnsi="Vectora LT Std Light"/>
          <w:sz w:val="20"/>
          <w:szCs w:val="20"/>
        </w:rPr>
        <w:t>len</w:t>
      </w:r>
      <w:proofErr w:type="spellEnd"/>
      <w:r w:rsidRPr="00B927B8">
        <w:rPr>
          <w:rFonts w:ascii="Vectora LT Std Light" w:hAnsi="Vectora LT Std Light"/>
          <w:sz w:val="20"/>
          <w:szCs w:val="20"/>
        </w:rPr>
        <w:t>(syns2)</w:t>
      </w:r>
    </w:p>
    <w:p w14:paraId="2F7EB4F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if mmm &gt; 0:</w:t>
      </w:r>
    </w:p>
    <w:p w14:paraId="2AF035B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s2 = 0</w:t>
      </w:r>
    </w:p>
    <w:p w14:paraId="5C48FE0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for q in syns2:</w:t>
      </w:r>
    </w:p>
    <w:p w14:paraId="7747136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defin2 = </w:t>
      </w:r>
      <w:proofErr w:type="spellStart"/>
      <w:r w:rsidRPr="00B927B8">
        <w:rPr>
          <w:rFonts w:ascii="Vectora LT Std Light" w:hAnsi="Vectora LT Std Light"/>
          <w:sz w:val="20"/>
          <w:szCs w:val="20"/>
        </w:rPr>
        <w:t>q.examples</w:t>
      </w:r>
      <w:proofErr w:type="spellEnd"/>
      <w:r w:rsidRPr="00B927B8">
        <w:rPr>
          <w:rFonts w:ascii="Vectora LT Std Light" w:hAnsi="Vectora LT Std Light"/>
          <w:sz w:val="20"/>
          <w:szCs w:val="20"/>
        </w:rPr>
        <w:t>()</w:t>
      </w:r>
    </w:p>
    <w:p w14:paraId="7CBF8E8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defin3 = " || ".join(defin2)</w:t>
      </w:r>
    </w:p>
    <w:p w14:paraId="5BCCFCC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s2 = s2 + 1</w:t>
      </w:r>
    </w:p>
    <w:p w14:paraId="620B6A9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t2 = "Sample" + str(s2)</w:t>
      </w:r>
    </w:p>
    <w:p w14:paraId="6B04F11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feat9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(level1b1b1e, 'feat')</w:t>
      </w:r>
    </w:p>
    <w:p w14:paraId="37A17E6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feat9.set('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t2)</w:t>
      </w:r>
    </w:p>
    <w:p w14:paraId="497A41A7"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feat9.set('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defin3)</w:t>
      </w:r>
    </w:p>
    <w:p w14:paraId="72358B8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else:</w:t>
      </w:r>
    </w:p>
    <w:p w14:paraId="0B363DB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feat10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(level1b1b1e, 'feat')</w:t>
      </w:r>
    </w:p>
    <w:p w14:paraId="3AEA6B9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feat10.set('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'Sample1')</w:t>
      </w:r>
    </w:p>
    <w:p w14:paraId="4E2DB4E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feat10.set('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w:t>
      </w:r>
    </w:p>
    <w:p w14:paraId="4A82CFB9"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b_xml</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ET.tostring</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myxml</w:t>
      </w:r>
      <w:proofErr w:type="spellEnd"/>
      <w:r w:rsidRPr="00B927B8">
        <w:rPr>
          <w:rFonts w:ascii="Vectora LT Std Light" w:hAnsi="Vectora LT Std Light"/>
          <w:sz w:val="20"/>
          <w:szCs w:val="20"/>
        </w:rPr>
        <w:t>)</w:t>
      </w:r>
    </w:p>
    <w:p w14:paraId="1767CE11" w14:textId="77777777" w:rsidR="00B927B8" w:rsidRPr="00B927B8" w:rsidRDefault="00B927B8" w:rsidP="00B927B8">
      <w:pPr>
        <w:spacing w:after="0" w:line="240" w:lineRule="auto"/>
        <w:jc w:val="both"/>
        <w:rPr>
          <w:rFonts w:ascii="Vectora LT Std Light" w:hAnsi="Vectora LT Std Light"/>
          <w:sz w:val="20"/>
          <w:szCs w:val="20"/>
        </w:rPr>
      </w:pPr>
    </w:p>
    <w:p w14:paraId="04591E3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try:</w:t>
      </w:r>
    </w:p>
    <w:p w14:paraId="69E82A98" w14:textId="28D546CA"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lastRenderedPageBreak/>
        <w:t xml:space="preserve">    </w:t>
      </w:r>
      <w:proofErr w:type="spellStart"/>
      <w:r w:rsidRPr="00B927B8">
        <w:rPr>
          <w:rFonts w:ascii="Vectora LT Std Light" w:hAnsi="Vectora LT Std Light"/>
          <w:sz w:val="20"/>
          <w:szCs w:val="20"/>
        </w:rPr>
        <w:t>the_filename</w:t>
      </w:r>
      <w:proofErr w:type="spellEnd"/>
      <w:r w:rsidRPr="00B927B8">
        <w:rPr>
          <w:rFonts w:ascii="Vectora LT Std Light" w:hAnsi="Vectora LT Std Light"/>
          <w:sz w:val="20"/>
          <w:szCs w:val="20"/>
        </w:rPr>
        <w:t xml:space="preserve"> = "</w:t>
      </w:r>
      <w:r w:rsidR="00C37AEA" w:rsidRPr="00C37AEA">
        <w:t xml:space="preserve"> </w:t>
      </w:r>
      <w:r w:rsidR="00C37AEA" w:rsidRPr="00C37AEA">
        <w:rPr>
          <w:rFonts w:ascii="Vectora LT Std Light" w:hAnsi="Vectora LT Std Light"/>
          <w:sz w:val="20"/>
          <w:szCs w:val="20"/>
        </w:rPr>
        <w:t>/home/nisltg5/</w:t>
      </w:r>
      <w:proofErr w:type="spellStart"/>
      <w:r w:rsidR="00C37AEA" w:rsidRPr="00C37AEA">
        <w:rPr>
          <w:rFonts w:ascii="Vectora LT Std Light" w:hAnsi="Vectora LT Std Light"/>
          <w:sz w:val="20"/>
          <w:szCs w:val="20"/>
        </w:rPr>
        <w:t>public_html</w:t>
      </w:r>
      <w:proofErr w:type="spellEnd"/>
      <w:r w:rsidR="00C37AEA" w:rsidRPr="00C37AEA">
        <w:rPr>
          <w:rFonts w:ascii="Vectora LT Std Light" w:hAnsi="Vectora LT Std Light"/>
          <w:sz w:val="20"/>
          <w:szCs w:val="20"/>
        </w:rPr>
        <w:t>/</w:t>
      </w:r>
      <w:proofErr w:type="spellStart"/>
      <w:r w:rsidR="00C37AEA" w:rsidRPr="00C37AEA">
        <w:rPr>
          <w:rFonts w:ascii="Vectora LT Std Light" w:hAnsi="Vectora LT Std Light"/>
          <w:sz w:val="20"/>
          <w:szCs w:val="20"/>
        </w:rPr>
        <w:t>mwe</w:t>
      </w:r>
      <w:proofErr w:type="spellEnd"/>
      <w:r w:rsidR="00C37AEA" w:rsidRPr="00C37AEA">
        <w:rPr>
          <w:rFonts w:ascii="Vectora LT Std Light" w:hAnsi="Vectora LT Std Light"/>
          <w:sz w:val="20"/>
          <w:szCs w:val="20"/>
        </w:rPr>
        <w:t>/000/XML_LMF.xml</w:t>
      </w:r>
      <w:r w:rsidR="00C37AEA" w:rsidRPr="00C37AEA">
        <w:rPr>
          <w:rFonts w:ascii="Vectora LT Std Light" w:hAnsi="Vectora LT Std Light"/>
          <w:sz w:val="20"/>
          <w:szCs w:val="20"/>
        </w:rPr>
        <w:t xml:space="preserve"> </w:t>
      </w:r>
      <w:r w:rsidRPr="00B927B8">
        <w:rPr>
          <w:rFonts w:ascii="Vectora LT Std Light" w:hAnsi="Vectora LT Std Light"/>
          <w:sz w:val="20"/>
          <w:szCs w:val="20"/>
        </w:rPr>
        <w:t>"</w:t>
      </w:r>
    </w:p>
    <w:p w14:paraId="0AB6FF89"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with open(</w:t>
      </w:r>
      <w:proofErr w:type="spellStart"/>
      <w:r w:rsidRPr="00B927B8">
        <w:rPr>
          <w:rFonts w:ascii="Vectora LT Std Light" w:hAnsi="Vectora LT Std Light"/>
          <w:sz w:val="20"/>
          <w:szCs w:val="20"/>
        </w:rPr>
        <w:t>the_filename</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wb</w:t>
      </w:r>
      <w:proofErr w:type="spellEnd"/>
      <w:r w:rsidRPr="00B927B8">
        <w:rPr>
          <w:rFonts w:ascii="Vectora LT Std Light" w:hAnsi="Vectora LT Std Light"/>
          <w:sz w:val="20"/>
          <w:szCs w:val="20"/>
        </w:rPr>
        <w:t>') as f:</w:t>
      </w:r>
    </w:p>
    <w:p w14:paraId="2975D6F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f.write</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b_xml</w:t>
      </w:r>
      <w:proofErr w:type="spellEnd"/>
      <w:r w:rsidRPr="00B927B8">
        <w:rPr>
          <w:rFonts w:ascii="Vectora LT Std Light" w:hAnsi="Vectora LT Std Light"/>
          <w:sz w:val="20"/>
          <w:szCs w:val="20"/>
        </w:rPr>
        <w:t>)</w:t>
      </w:r>
    </w:p>
    <w:p w14:paraId="28C5151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except:</w:t>
      </w:r>
    </w:p>
    <w:p w14:paraId="2BC76FF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print ("Error writing to file", flush=True)</w:t>
      </w:r>
    </w:p>
    <w:p w14:paraId="1D1E672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sys.exit</w:t>
      </w:r>
      <w:proofErr w:type="spellEnd"/>
      <w:r w:rsidRPr="00B927B8">
        <w:rPr>
          <w:rFonts w:ascii="Vectora LT Std Light" w:hAnsi="Vectora LT Std Light"/>
          <w:sz w:val="20"/>
          <w:szCs w:val="20"/>
        </w:rPr>
        <w:t>(1)</w:t>
      </w:r>
    </w:p>
    <w:p w14:paraId="32687E57" w14:textId="77777777" w:rsidR="00B927B8" w:rsidRPr="00B927B8" w:rsidRDefault="00B927B8" w:rsidP="00B927B8">
      <w:pPr>
        <w:spacing w:after="0" w:line="240" w:lineRule="auto"/>
        <w:jc w:val="both"/>
        <w:rPr>
          <w:rFonts w:ascii="Vectora LT Std Light" w:hAnsi="Vectora LT Std Light"/>
          <w:sz w:val="20"/>
          <w:szCs w:val="20"/>
        </w:rPr>
      </w:pPr>
    </w:p>
    <w:p w14:paraId="6DC39F67"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f.close</w:t>
      </w:r>
      <w:proofErr w:type="spellEnd"/>
      <w:r w:rsidRPr="00B927B8">
        <w:rPr>
          <w:rFonts w:ascii="Vectora LT Std Light" w:hAnsi="Vectora LT Std Light"/>
          <w:sz w:val="20"/>
          <w:szCs w:val="20"/>
        </w:rPr>
        <w:t xml:space="preserve">() </w:t>
      </w:r>
    </w:p>
    <w:p w14:paraId="04C71D6B" w14:textId="77777777" w:rsidR="00B927B8" w:rsidRPr="00B927B8" w:rsidRDefault="00B927B8" w:rsidP="00B927B8">
      <w:pPr>
        <w:spacing w:after="0" w:line="240" w:lineRule="auto"/>
        <w:jc w:val="both"/>
        <w:rPr>
          <w:rFonts w:ascii="Vectora LT Std Light" w:hAnsi="Vectora LT Std Light"/>
          <w:sz w:val="20"/>
          <w:szCs w:val="20"/>
        </w:rPr>
      </w:pPr>
    </w:p>
    <w:p w14:paraId="65C05408" w14:textId="63E41A40"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newPath</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shutil.copy</w:t>
      </w:r>
      <w:proofErr w:type="spellEnd"/>
      <w:r w:rsidRPr="00B927B8">
        <w:rPr>
          <w:rFonts w:ascii="Vectora LT Std Light" w:hAnsi="Vectora LT Std Light"/>
          <w:sz w:val="20"/>
          <w:szCs w:val="20"/>
        </w:rPr>
        <w:t>(</w:t>
      </w:r>
      <w:r w:rsidR="00C37AEA" w:rsidRPr="00C37AEA">
        <w:rPr>
          <w:rFonts w:ascii="Vectora LT Std Light" w:hAnsi="Vectora LT Std Light"/>
          <w:sz w:val="20"/>
          <w:szCs w:val="20"/>
        </w:rPr>
        <w:t>'/home/nisltg5/</w:t>
      </w:r>
      <w:proofErr w:type="spellStart"/>
      <w:r w:rsidR="00C37AEA" w:rsidRPr="00C37AEA">
        <w:rPr>
          <w:rFonts w:ascii="Vectora LT Std Light" w:hAnsi="Vectora LT Std Light"/>
          <w:sz w:val="20"/>
          <w:szCs w:val="20"/>
        </w:rPr>
        <w:t>public_html</w:t>
      </w:r>
      <w:proofErr w:type="spellEnd"/>
      <w:r w:rsidR="00C37AEA" w:rsidRPr="00C37AEA">
        <w:rPr>
          <w:rFonts w:ascii="Vectora LT Std Light" w:hAnsi="Vectora LT Std Light"/>
          <w:sz w:val="20"/>
          <w:szCs w:val="20"/>
        </w:rPr>
        <w:t>/</w:t>
      </w:r>
      <w:proofErr w:type="spellStart"/>
      <w:r w:rsidR="00C37AEA" w:rsidRPr="00C37AEA">
        <w:rPr>
          <w:rFonts w:ascii="Vectora LT Std Light" w:hAnsi="Vectora LT Std Light"/>
          <w:sz w:val="20"/>
          <w:szCs w:val="20"/>
        </w:rPr>
        <w:t>mwe</w:t>
      </w:r>
      <w:proofErr w:type="spellEnd"/>
      <w:r w:rsidR="00C37AEA" w:rsidRPr="00C37AEA">
        <w:rPr>
          <w:rFonts w:ascii="Vectora LT Std Light" w:hAnsi="Vectora LT Std Light"/>
          <w:sz w:val="20"/>
          <w:szCs w:val="20"/>
        </w:rPr>
        <w:t>/000/XML_LMF.xml', '/home/nisltg5/</w:t>
      </w:r>
      <w:proofErr w:type="spellStart"/>
      <w:r w:rsidR="00C37AEA" w:rsidRPr="00C37AEA">
        <w:rPr>
          <w:rFonts w:ascii="Vectora LT Std Light" w:hAnsi="Vectora LT Std Light"/>
          <w:sz w:val="20"/>
          <w:szCs w:val="20"/>
        </w:rPr>
        <w:t>public_html</w:t>
      </w:r>
      <w:proofErr w:type="spellEnd"/>
      <w:r w:rsidR="00C37AEA" w:rsidRPr="00C37AEA">
        <w:rPr>
          <w:rFonts w:ascii="Vectora LT Std Light" w:hAnsi="Vectora LT Std Light"/>
          <w:sz w:val="20"/>
          <w:szCs w:val="20"/>
        </w:rPr>
        <w:t>/</w:t>
      </w:r>
      <w:proofErr w:type="spellStart"/>
      <w:r w:rsidR="00C37AEA" w:rsidRPr="00C37AEA">
        <w:rPr>
          <w:rFonts w:ascii="Vectora LT Std Light" w:hAnsi="Vectora LT Std Light"/>
          <w:sz w:val="20"/>
          <w:szCs w:val="20"/>
        </w:rPr>
        <w:t>mwe</w:t>
      </w:r>
      <w:proofErr w:type="spellEnd"/>
      <w:r w:rsidR="00C37AEA" w:rsidRPr="00C37AEA">
        <w:rPr>
          <w:rFonts w:ascii="Vectora LT Std Light" w:hAnsi="Vectora LT Std Light"/>
          <w:sz w:val="20"/>
          <w:szCs w:val="20"/>
        </w:rPr>
        <w:t>/'</w:t>
      </w:r>
      <w:r w:rsidRPr="00B927B8">
        <w:rPr>
          <w:rFonts w:ascii="Vectora LT Std Light" w:hAnsi="Vectora LT Std Light"/>
          <w:sz w:val="20"/>
          <w:szCs w:val="20"/>
        </w:rPr>
        <w:t>)</w:t>
      </w:r>
    </w:p>
    <w:p w14:paraId="7B5DD7F1" w14:textId="1E649FA9" w:rsidR="00972A5A"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print("Done")</w:t>
      </w:r>
    </w:p>
    <w:p w14:paraId="66BDE878" w14:textId="77777777" w:rsidR="008449EB" w:rsidRDefault="008449EB" w:rsidP="008449EB"/>
    <w:p w14:paraId="7860F8A1" w14:textId="7B9037E9" w:rsidR="00E54638" w:rsidRPr="008449EB" w:rsidRDefault="00B927B8" w:rsidP="008449EB">
      <w:r w:rsidRPr="00DB373A">
        <w:rPr>
          <w:b/>
          <w:bCs/>
        </w:rPr>
        <w:t xml:space="preserve">Appendix </w:t>
      </w:r>
      <w:r>
        <w:rPr>
          <w:b/>
          <w:bCs/>
        </w:rPr>
        <w:t>6</w:t>
      </w:r>
      <w:r w:rsidRPr="00DB373A">
        <w:rPr>
          <w:b/>
          <w:bCs/>
        </w:rPr>
        <w:t xml:space="preserve">: </w:t>
      </w:r>
      <w:r>
        <w:rPr>
          <w:b/>
          <w:bCs/>
        </w:rPr>
        <w:t>pos500.py  - To generate the cumulative XML-LMF file</w:t>
      </w:r>
    </w:p>
    <w:p w14:paraId="151E566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from </w:t>
      </w:r>
      <w:proofErr w:type="spellStart"/>
      <w:r w:rsidRPr="00B927B8">
        <w:rPr>
          <w:rFonts w:ascii="Vectora LT Std Light" w:hAnsi="Vectora LT Std Light"/>
          <w:sz w:val="20"/>
          <w:szCs w:val="20"/>
        </w:rPr>
        <w:t>nltk.corpus</w:t>
      </w:r>
      <w:proofErr w:type="spellEnd"/>
      <w:r w:rsidRPr="00B927B8">
        <w:rPr>
          <w:rFonts w:ascii="Vectora LT Std Light" w:hAnsi="Vectora LT Std Light"/>
          <w:sz w:val="20"/>
          <w:szCs w:val="20"/>
        </w:rPr>
        <w:t xml:space="preserve"> import wordnet</w:t>
      </w:r>
    </w:p>
    <w:p w14:paraId="47E68FE7"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import sys</w:t>
      </w:r>
    </w:p>
    <w:p w14:paraId="732B77DE"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import </w:t>
      </w:r>
      <w:proofErr w:type="spellStart"/>
      <w:r w:rsidRPr="00B927B8">
        <w:rPr>
          <w:rFonts w:ascii="Vectora LT Std Light" w:hAnsi="Vectora LT Std Light"/>
          <w:sz w:val="20"/>
          <w:szCs w:val="20"/>
        </w:rPr>
        <w:t>mysql.connector</w:t>
      </w:r>
      <w:proofErr w:type="spellEnd"/>
    </w:p>
    <w:p w14:paraId="65A26F8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import </w:t>
      </w:r>
      <w:proofErr w:type="spellStart"/>
      <w:r w:rsidRPr="00B927B8">
        <w:rPr>
          <w:rFonts w:ascii="Vectora LT Std Light" w:hAnsi="Vectora LT Std Light"/>
          <w:sz w:val="20"/>
          <w:szCs w:val="20"/>
        </w:rPr>
        <w:t>xml.etree.ElementTree</w:t>
      </w:r>
      <w:proofErr w:type="spellEnd"/>
      <w:r w:rsidRPr="00B927B8">
        <w:rPr>
          <w:rFonts w:ascii="Vectora LT Std Light" w:hAnsi="Vectora LT Std Light"/>
          <w:sz w:val="20"/>
          <w:szCs w:val="20"/>
        </w:rPr>
        <w:t xml:space="preserve"> as ET</w:t>
      </w:r>
    </w:p>
    <w:p w14:paraId="239CFC2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import </w:t>
      </w:r>
      <w:proofErr w:type="spellStart"/>
      <w:r w:rsidRPr="00B927B8">
        <w:rPr>
          <w:rFonts w:ascii="Vectora LT Std Light" w:hAnsi="Vectora LT Std Light"/>
          <w:sz w:val="20"/>
          <w:szCs w:val="20"/>
        </w:rPr>
        <w:t>shutil</w:t>
      </w:r>
      <w:proofErr w:type="spellEnd"/>
    </w:p>
    <w:p w14:paraId="588194BE" w14:textId="77777777" w:rsidR="00B927B8" w:rsidRPr="00B927B8" w:rsidRDefault="00B927B8" w:rsidP="00B927B8">
      <w:pPr>
        <w:spacing w:after="0" w:line="240" w:lineRule="auto"/>
        <w:jc w:val="both"/>
        <w:rPr>
          <w:rFonts w:ascii="Vectora LT Std Light" w:hAnsi="Vectora LT Std Light"/>
          <w:sz w:val="20"/>
          <w:szCs w:val="20"/>
        </w:rPr>
      </w:pPr>
    </w:p>
    <w:p w14:paraId="7E34288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#Getting Text from PHP</w:t>
      </w:r>
    </w:p>
    <w:p w14:paraId="32044F7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try:</w:t>
      </w:r>
    </w:p>
    <w:p w14:paraId="6A6847B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dnumber</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len</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sys.argv</w:t>
      </w:r>
      <w:proofErr w:type="spellEnd"/>
      <w:r w:rsidRPr="00B927B8">
        <w:rPr>
          <w:rFonts w:ascii="Vectora LT Std Light" w:hAnsi="Vectora LT Std Light"/>
          <w:sz w:val="20"/>
          <w:szCs w:val="20"/>
        </w:rPr>
        <w:t>[1:])</w:t>
      </w:r>
    </w:p>
    <w:p w14:paraId="3D95058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data = </w:t>
      </w:r>
      <w:proofErr w:type="spellStart"/>
      <w:r w:rsidRPr="00B927B8">
        <w:rPr>
          <w:rFonts w:ascii="Vectora LT Std Light" w:hAnsi="Vectora LT Std Light"/>
          <w:sz w:val="20"/>
          <w:szCs w:val="20"/>
        </w:rPr>
        <w:t>sys.argv</w:t>
      </w:r>
      <w:proofErr w:type="spellEnd"/>
      <w:r w:rsidRPr="00B927B8">
        <w:rPr>
          <w:rFonts w:ascii="Vectora LT Std Light" w:hAnsi="Vectora LT Std Light"/>
          <w:sz w:val="20"/>
          <w:szCs w:val="20"/>
        </w:rPr>
        <w:t>[1:]</w:t>
      </w:r>
    </w:p>
    <w:p w14:paraId="190142FE"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dtext</w:t>
      </w:r>
      <w:proofErr w:type="spellEnd"/>
      <w:r w:rsidRPr="00B927B8">
        <w:rPr>
          <w:rFonts w:ascii="Vectora LT Std Light" w:hAnsi="Vectora LT Std Light"/>
          <w:sz w:val="20"/>
          <w:szCs w:val="20"/>
        </w:rPr>
        <w:t xml:space="preserve"> = str(</w:t>
      </w:r>
      <w:proofErr w:type="spellStart"/>
      <w:r w:rsidRPr="00B927B8">
        <w:rPr>
          <w:rFonts w:ascii="Vectora LT Std Light" w:hAnsi="Vectora LT Std Light"/>
          <w:sz w:val="20"/>
          <w:szCs w:val="20"/>
        </w:rPr>
        <w:t>sys.argv</w:t>
      </w:r>
      <w:proofErr w:type="spellEnd"/>
      <w:r w:rsidRPr="00B927B8">
        <w:rPr>
          <w:rFonts w:ascii="Vectora LT Std Light" w:hAnsi="Vectora LT Std Light"/>
          <w:sz w:val="20"/>
          <w:szCs w:val="20"/>
        </w:rPr>
        <w:t>[1:])</w:t>
      </w:r>
    </w:p>
    <w:p w14:paraId="6073B9E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except:</w:t>
      </w:r>
    </w:p>
    <w:p w14:paraId="52B0A70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print ("Error")</w:t>
      </w:r>
    </w:p>
    <w:p w14:paraId="5E04303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sys.exit</w:t>
      </w:r>
      <w:proofErr w:type="spellEnd"/>
      <w:r w:rsidRPr="00B927B8">
        <w:rPr>
          <w:rFonts w:ascii="Vectora LT Std Light" w:hAnsi="Vectora LT Std Light"/>
          <w:sz w:val="20"/>
          <w:szCs w:val="20"/>
        </w:rPr>
        <w:t>(1)</w:t>
      </w:r>
    </w:p>
    <w:p w14:paraId="61B9F60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text = ' '.join(map(str, data))</w:t>
      </w:r>
    </w:p>
    <w:p w14:paraId="361F90A1" w14:textId="77777777" w:rsidR="00B927B8" w:rsidRPr="00B927B8" w:rsidRDefault="00B927B8" w:rsidP="00B927B8">
      <w:pPr>
        <w:spacing w:after="0" w:line="240" w:lineRule="auto"/>
        <w:jc w:val="both"/>
        <w:rPr>
          <w:rFonts w:ascii="Vectora LT Std Light" w:hAnsi="Vectora LT Std Light"/>
          <w:sz w:val="20"/>
          <w:szCs w:val="20"/>
        </w:rPr>
      </w:pPr>
    </w:p>
    <w:p w14:paraId="73FC4B86"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mydb</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mysql.connector.connect</w:t>
      </w:r>
      <w:proofErr w:type="spellEnd"/>
      <w:r w:rsidRPr="00B927B8">
        <w:rPr>
          <w:rFonts w:ascii="Vectora LT Std Light" w:hAnsi="Vectora LT Std Light"/>
          <w:sz w:val="20"/>
          <w:szCs w:val="20"/>
        </w:rPr>
        <w:t>(</w:t>
      </w:r>
    </w:p>
    <w:p w14:paraId="30EA481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host="localhost",</w:t>
      </w:r>
    </w:p>
    <w:p w14:paraId="26DD8B3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user="root",</w:t>
      </w:r>
    </w:p>
    <w:p w14:paraId="1C33123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passwd="",</w:t>
      </w:r>
    </w:p>
    <w:p w14:paraId="6E4F12F5"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database="learn"</w:t>
      </w:r>
    </w:p>
    <w:p w14:paraId="6A9743A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w:t>
      </w:r>
    </w:p>
    <w:p w14:paraId="480C3BA8"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mycursor</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mydb.cursor</w:t>
      </w:r>
      <w:proofErr w:type="spellEnd"/>
      <w:r w:rsidRPr="00B927B8">
        <w:rPr>
          <w:rFonts w:ascii="Vectora LT Std Light" w:hAnsi="Vectora LT Std Light"/>
          <w:sz w:val="20"/>
          <w:szCs w:val="20"/>
        </w:rPr>
        <w:t>()</w:t>
      </w:r>
    </w:p>
    <w:p w14:paraId="185986E2"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mycursor.execute</w:t>
      </w:r>
      <w:proofErr w:type="spellEnd"/>
      <w:r w:rsidRPr="00B927B8">
        <w:rPr>
          <w:rFonts w:ascii="Vectora LT Std Light" w:hAnsi="Vectora LT Std Light"/>
          <w:sz w:val="20"/>
          <w:szCs w:val="20"/>
        </w:rPr>
        <w:t xml:space="preserve">("SELECT </w:t>
      </w:r>
      <w:proofErr w:type="spellStart"/>
      <w:r w:rsidRPr="00B927B8">
        <w:rPr>
          <w:rFonts w:ascii="Vectora LT Std Light" w:hAnsi="Vectora LT Std Light"/>
          <w:sz w:val="20"/>
          <w:szCs w:val="20"/>
        </w:rPr>
        <w:t>mwe,mwedes,compdes,combpat</w:t>
      </w:r>
      <w:proofErr w:type="spellEnd"/>
      <w:r w:rsidRPr="00B927B8">
        <w:rPr>
          <w:rFonts w:ascii="Vectora LT Std Light" w:hAnsi="Vectora LT Std Light"/>
          <w:sz w:val="20"/>
          <w:szCs w:val="20"/>
        </w:rPr>
        <w:t xml:space="preserve"> FROM lexicon order by </w:t>
      </w:r>
      <w:proofErr w:type="spellStart"/>
      <w:r w:rsidRPr="00B927B8">
        <w:rPr>
          <w:rFonts w:ascii="Vectora LT Std Light" w:hAnsi="Vectora LT Std Light"/>
          <w:sz w:val="20"/>
          <w:szCs w:val="20"/>
        </w:rPr>
        <w:t>mwe</w:t>
      </w:r>
      <w:proofErr w:type="spellEnd"/>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asc</w:t>
      </w:r>
      <w:proofErr w:type="spellEnd"/>
      <w:r w:rsidRPr="00B927B8">
        <w:rPr>
          <w:rFonts w:ascii="Vectora LT Std Light" w:hAnsi="Vectora LT Std Light"/>
          <w:sz w:val="20"/>
          <w:szCs w:val="20"/>
        </w:rPr>
        <w:t>")</w:t>
      </w:r>
    </w:p>
    <w:p w14:paraId="3D984054"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myresult</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mycursor.fetchall</w:t>
      </w:r>
      <w:proofErr w:type="spellEnd"/>
      <w:r w:rsidRPr="00B927B8">
        <w:rPr>
          <w:rFonts w:ascii="Vectora LT Std Light" w:hAnsi="Vectora LT Std Light"/>
          <w:sz w:val="20"/>
          <w:szCs w:val="20"/>
        </w:rPr>
        <w:t>()</w:t>
      </w:r>
    </w:p>
    <w:p w14:paraId="14E8A126" w14:textId="77777777" w:rsidR="00B927B8" w:rsidRPr="00B927B8" w:rsidRDefault="00B927B8" w:rsidP="00B927B8">
      <w:pPr>
        <w:spacing w:after="0" w:line="240" w:lineRule="auto"/>
        <w:jc w:val="both"/>
        <w:rPr>
          <w:rFonts w:ascii="Vectora LT Std Light" w:hAnsi="Vectora LT Std Light"/>
          <w:sz w:val="20"/>
          <w:szCs w:val="20"/>
        </w:rPr>
      </w:pPr>
    </w:p>
    <w:p w14:paraId="3B7ADEFC"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myxml</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ET.Element</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LexicalResource</w:t>
      </w:r>
      <w:proofErr w:type="spellEnd"/>
      <w:r w:rsidRPr="00B927B8">
        <w:rPr>
          <w:rFonts w:ascii="Vectora LT Std Light" w:hAnsi="Vectora LT Std Light"/>
          <w:sz w:val="20"/>
          <w:szCs w:val="20"/>
        </w:rPr>
        <w:t>')</w:t>
      </w:r>
    </w:p>
    <w:p w14:paraId="73C93B84"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myxml.set</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dtdVersion</w:t>
      </w:r>
      <w:proofErr w:type="spellEnd"/>
      <w:r w:rsidRPr="00B927B8">
        <w:rPr>
          <w:rFonts w:ascii="Vectora LT Std Light" w:hAnsi="Vectora LT Std Light"/>
          <w:sz w:val="20"/>
          <w:szCs w:val="20"/>
        </w:rPr>
        <w:t>', '15')</w:t>
      </w:r>
    </w:p>
    <w:p w14:paraId="09FD2C3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level1a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myxml</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GlobalInformation</w:t>
      </w:r>
      <w:proofErr w:type="spellEnd"/>
      <w:r w:rsidRPr="00B927B8">
        <w:rPr>
          <w:rFonts w:ascii="Vectora LT Std Light" w:hAnsi="Vectora LT Std Light"/>
          <w:sz w:val="20"/>
          <w:szCs w:val="20"/>
        </w:rPr>
        <w:t>')</w:t>
      </w:r>
    </w:p>
    <w:p w14:paraId="50961E29"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level1a1a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(level1a, 'feat')</w:t>
      </w:r>
    </w:p>
    <w:p w14:paraId="2A0FDF1E"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level1a1a.set('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languageCoding</w:t>
      </w:r>
      <w:proofErr w:type="spellEnd"/>
      <w:r w:rsidRPr="00B927B8">
        <w:rPr>
          <w:rFonts w:ascii="Vectora LT Std Light" w:hAnsi="Vectora LT Std Light"/>
          <w:sz w:val="20"/>
          <w:szCs w:val="20"/>
        </w:rPr>
        <w:t>')</w:t>
      </w:r>
    </w:p>
    <w:p w14:paraId="3DEF3BA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level1a1a.set('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'ISO 639-3')</w:t>
      </w:r>
    </w:p>
    <w:p w14:paraId="1DD0EAB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level1b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myxml</w:t>
      </w:r>
      <w:proofErr w:type="spellEnd"/>
      <w:r w:rsidRPr="00B927B8">
        <w:rPr>
          <w:rFonts w:ascii="Vectora LT Std Light" w:hAnsi="Vectora LT Std Light"/>
          <w:sz w:val="20"/>
          <w:szCs w:val="20"/>
        </w:rPr>
        <w:t>, 'Lexicon')</w:t>
      </w:r>
    </w:p>
    <w:p w14:paraId="72C8141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level1b1a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 'feat')</w:t>
      </w:r>
    </w:p>
    <w:p w14:paraId="00B6978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level1b1a.set('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'language')</w:t>
      </w:r>
    </w:p>
    <w:p w14:paraId="77DF2D11"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level1b1a.set('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eng</w:t>
      </w:r>
      <w:proofErr w:type="spellEnd"/>
      <w:r w:rsidRPr="00B927B8">
        <w:rPr>
          <w:rFonts w:ascii="Vectora LT Std Light" w:hAnsi="Vectora LT Std Light"/>
          <w:sz w:val="20"/>
          <w:szCs w:val="20"/>
        </w:rPr>
        <w:t>')</w:t>
      </w:r>
    </w:p>
    <w:p w14:paraId="47D0D306" w14:textId="77777777" w:rsidR="00B927B8" w:rsidRPr="00B927B8" w:rsidRDefault="00B927B8" w:rsidP="00B927B8">
      <w:pPr>
        <w:spacing w:after="0" w:line="240" w:lineRule="auto"/>
        <w:jc w:val="both"/>
        <w:rPr>
          <w:rFonts w:ascii="Vectora LT Std Light" w:hAnsi="Vectora LT Std Light"/>
          <w:sz w:val="20"/>
          <w:szCs w:val="20"/>
        </w:rPr>
      </w:pPr>
    </w:p>
    <w:p w14:paraId="313C572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for x in </w:t>
      </w:r>
      <w:proofErr w:type="spellStart"/>
      <w:r w:rsidRPr="00B927B8">
        <w:rPr>
          <w:rFonts w:ascii="Vectora LT Std Light" w:hAnsi="Vectora LT Std Light"/>
          <w:sz w:val="20"/>
          <w:szCs w:val="20"/>
        </w:rPr>
        <w:t>myresult</w:t>
      </w:r>
      <w:proofErr w:type="spellEnd"/>
      <w:r w:rsidRPr="00B927B8">
        <w:rPr>
          <w:rFonts w:ascii="Vectora LT Std Light" w:hAnsi="Vectora LT Std Light"/>
          <w:sz w:val="20"/>
          <w:szCs w:val="20"/>
        </w:rPr>
        <w:t>:</w:t>
      </w:r>
    </w:p>
    <w:p w14:paraId="72E797E7"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 '</w:t>
      </w:r>
      <w:proofErr w:type="spellStart"/>
      <w:r w:rsidRPr="00B927B8">
        <w:rPr>
          <w:rFonts w:ascii="Vectora LT Std Light" w:hAnsi="Vectora LT Std Light"/>
          <w:sz w:val="20"/>
          <w:szCs w:val="20"/>
        </w:rPr>
        <w:t>LexicalEntry</w:t>
      </w:r>
      <w:proofErr w:type="spellEnd"/>
      <w:r w:rsidRPr="00B927B8">
        <w:rPr>
          <w:rFonts w:ascii="Vectora LT Std Light" w:hAnsi="Vectora LT Std Light"/>
          <w:sz w:val="20"/>
          <w:szCs w:val="20"/>
        </w:rPr>
        <w:t>')</w:t>
      </w:r>
    </w:p>
    <w:p w14:paraId="39BB6FF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level1b1b1f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'feat')</w:t>
      </w:r>
    </w:p>
    <w:p w14:paraId="66C3BBC9"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level1b1b1f.set('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Entry_Type</w:t>
      </w:r>
      <w:proofErr w:type="spellEnd"/>
      <w:r w:rsidRPr="00B927B8">
        <w:rPr>
          <w:rFonts w:ascii="Vectora LT Std Light" w:hAnsi="Vectora LT Std Light"/>
          <w:sz w:val="20"/>
          <w:szCs w:val="20"/>
        </w:rPr>
        <w:t>')</w:t>
      </w:r>
    </w:p>
    <w:p w14:paraId="7E07F26C"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level1b1b1f.set('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'Multiword')</w:t>
      </w:r>
    </w:p>
    <w:p w14:paraId="11EC025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lastRenderedPageBreak/>
        <w:t xml:space="preserve">    </w:t>
      </w:r>
      <w:proofErr w:type="spellStart"/>
      <w:r w:rsidRPr="00B927B8">
        <w:rPr>
          <w:rFonts w:ascii="Vectora LT Std Light" w:hAnsi="Vectora LT Std Light"/>
          <w:sz w:val="20"/>
          <w:szCs w:val="20"/>
        </w:rPr>
        <w:t>jjj</w:t>
      </w:r>
      <w:proofErr w:type="spellEnd"/>
      <w:r w:rsidRPr="00B927B8">
        <w:rPr>
          <w:rFonts w:ascii="Vectora LT Std Light" w:hAnsi="Vectora LT Std Light"/>
          <w:sz w:val="20"/>
          <w:szCs w:val="20"/>
        </w:rPr>
        <w:t>=x[0]</w:t>
      </w:r>
    </w:p>
    <w:p w14:paraId="26235745"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level1b1b1g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'feat')</w:t>
      </w:r>
    </w:p>
    <w:p w14:paraId="34D7AF5C"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level1b1b1g.set('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Written_Form</w:t>
      </w:r>
      <w:proofErr w:type="spellEnd"/>
      <w:r w:rsidRPr="00B927B8">
        <w:rPr>
          <w:rFonts w:ascii="Vectora LT Std Light" w:hAnsi="Vectora LT Std Light"/>
          <w:sz w:val="20"/>
          <w:szCs w:val="20"/>
        </w:rPr>
        <w:t>')</w:t>
      </w:r>
    </w:p>
    <w:p w14:paraId="516F263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level1b1b1g.set('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jjj</w:t>
      </w:r>
      <w:proofErr w:type="spellEnd"/>
      <w:r w:rsidRPr="00B927B8">
        <w:rPr>
          <w:rFonts w:ascii="Vectora LT Std Light" w:hAnsi="Vectora LT Std Light"/>
          <w:sz w:val="20"/>
          <w:szCs w:val="20"/>
        </w:rPr>
        <w:t>)</w:t>
      </w:r>
    </w:p>
    <w:p w14:paraId="301A55B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li=x[1].split(",")</w:t>
      </w:r>
    </w:p>
    <w:p w14:paraId="7D5619E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level1b1b1a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w:t>
      </w:r>
      <w:proofErr w:type="spellStart"/>
      <w:r w:rsidRPr="00B927B8">
        <w:rPr>
          <w:rFonts w:ascii="Vectora LT Std Light" w:hAnsi="Vectora LT Std Light"/>
          <w:sz w:val="20"/>
          <w:szCs w:val="20"/>
        </w:rPr>
        <w:t>MWE_Description</w:t>
      </w:r>
      <w:proofErr w:type="spellEnd"/>
      <w:r w:rsidRPr="00B927B8">
        <w:rPr>
          <w:rFonts w:ascii="Vectora LT Std Light" w:hAnsi="Vectora LT Std Light"/>
          <w:sz w:val="20"/>
          <w:szCs w:val="20"/>
        </w:rPr>
        <w:t xml:space="preserve">')  </w:t>
      </w:r>
    </w:p>
    <w:p w14:paraId="6B2B978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fe</w:t>
      </w:r>
      <w:proofErr w:type="spellEnd"/>
      <w:r w:rsidRPr="00B927B8">
        <w:rPr>
          <w:rFonts w:ascii="Vectora LT Std Light" w:hAnsi="Vectora LT Std Light"/>
          <w:sz w:val="20"/>
          <w:szCs w:val="20"/>
        </w:rPr>
        <w:t>=li[0].split(":")</w:t>
      </w:r>
    </w:p>
    <w:p w14:paraId="0260879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(level1b1b1a, 'feat')</w:t>
      </w:r>
    </w:p>
    <w:p w14:paraId="4C3E36D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'POS')</w:t>
      </w:r>
    </w:p>
    <w:p w14:paraId="09CBD765"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fe</w:t>
      </w:r>
      <w:proofErr w:type="spellEnd"/>
      <w:r w:rsidRPr="00B927B8">
        <w:rPr>
          <w:rFonts w:ascii="Vectora LT Std Light" w:hAnsi="Vectora LT Std Light"/>
          <w:sz w:val="20"/>
          <w:szCs w:val="20"/>
        </w:rPr>
        <w:t>[1])</w:t>
      </w:r>
    </w:p>
    <w:p w14:paraId="6C12E1A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fe</w:t>
      </w:r>
      <w:proofErr w:type="spellEnd"/>
      <w:r w:rsidRPr="00B927B8">
        <w:rPr>
          <w:rFonts w:ascii="Vectora LT Std Light" w:hAnsi="Vectora LT Std Light"/>
          <w:sz w:val="20"/>
          <w:szCs w:val="20"/>
        </w:rPr>
        <w:t>=li[1].split(":")</w:t>
      </w:r>
    </w:p>
    <w:p w14:paraId="2B67CB11"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feat2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(level1b1b1a, 'feat')</w:t>
      </w:r>
    </w:p>
    <w:p w14:paraId="47E6075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feat2.set('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'Lemma')</w:t>
      </w:r>
    </w:p>
    <w:p w14:paraId="5EB48F5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feat2.set('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fe</w:t>
      </w:r>
      <w:proofErr w:type="spellEnd"/>
      <w:r w:rsidRPr="00B927B8">
        <w:rPr>
          <w:rFonts w:ascii="Vectora LT Std Light" w:hAnsi="Vectora LT Std Light"/>
          <w:sz w:val="20"/>
          <w:szCs w:val="20"/>
        </w:rPr>
        <w:t>[1])</w:t>
      </w:r>
    </w:p>
    <w:p w14:paraId="4FEBC45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fe</w:t>
      </w:r>
      <w:proofErr w:type="spellEnd"/>
      <w:r w:rsidRPr="00B927B8">
        <w:rPr>
          <w:rFonts w:ascii="Vectora LT Std Light" w:hAnsi="Vectora LT Std Light"/>
          <w:sz w:val="20"/>
          <w:szCs w:val="20"/>
        </w:rPr>
        <w:t>=li[2].split(":")</w:t>
      </w:r>
    </w:p>
    <w:p w14:paraId="22D7046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feat3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(level1b1b1a, 'feat')</w:t>
      </w:r>
    </w:p>
    <w:p w14:paraId="2DCFFCD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feat3.set('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'Contiguous')</w:t>
      </w:r>
    </w:p>
    <w:p w14:paraId="1F23AAC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feat3.set('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fe</w:t>
      </w:r>
      <w:proofErr w:type="spellEnd"/>
      <w:r w:rsidRPr="00B927B8">
        <w:rPr>
          <w:rFonts w:ascii="Vectora LT Std Light" w:hAnsi="Vectora LT Std Light"/>
          <w:sz w:val="20"/>
          <w:szCs w:val="20"/>
        </w:rPr>
        <w:t>[1])</w:t>
      </w:r>
    </w:p>
    <w:p w14:paraId="365AA879"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level1b1b1b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w:t>
      </w:r>
      <w:proofErr w:type="spellStart"/>
      <w:r w:rsidRPr="00B927B8">
        <w:rPr>
          <w:rFonts w:ascii="Vectora LT Std Light" w:hAnsi="Vectora LT Std Light"/>
          <w:sz w:val="20"/>
          <w:szCs w:val="20"/>
        </w:rPr>
        <w:t>Component_Description</w:t>
      </w:r>
      <w:proofErr w:type="spellEnd"/>
      <w:r w:rsidRPr="00B927B8">
        <w:rPr>
          <w:rFonts w:ascii="Vectora LT Std Light" w:hAnsi="Vectora LT Std Light"/>
          <w:sz w:val="20"/>
          <w:szCs w:val="20"/>
        </w:rPr>
        <w:t>')</w:t>
      </w:r>
    </w:p>
    <w:p w14:paraId="4EFDF52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wu</w:t>
      </w:r>
      <w:proofErr w:type="spellEnd"/>
      <w:r w:rsidRPr="00B927B8">
        <w:rPr>
          <w:rFonts w:ascii="Vectora LT Std Light" w:hAnsi="Vectora LT Std Light"/>
          <w:sz w:val="20"/>
          <w:szCs w:val="20"/>
        </w:rPr>
        <w:t xml:space="preserve"> = x[2].split(",")</w:t>
      </w:r>
    </w:p>
    <w:p w14:paraId="7FB3F3F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for y in </w:t>
      </w:r>
      <w:proofErr w:type="spellStart"/>
      <w:r w:rsidRPr="00B927B8">
        <w:rPr>
          <w:rFonts w:ascii="Vectora LT Std Light" w:hAnsi="Vectora LT Std Light"/>
          <w:sz w:val="20"/>
          <w:szCs w:val="20"/>
        </w:rPr>
        <w:t>wu</w:t>
      </w:r>
      <w:proofErr w:type="spellEnd"/>
      <w:r w:rsidRPr="00B927B8">
        <w:rPr>
          <w:rFonts w:ascii="Vectora LT Std Light" w:hAnsi="Vectora LT Std Light"/>
          <w:sz w:val="20"/>
          <w:szCs w:val="20"/>
        </w:rPr>
        <w:t>:</w:t>
      </w:r>
    </w:p>
    <w:p w14:paraId="35A47B5E"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z = </w:t>
      </w:r>
      <w:proofErr w:type="spellStart"/>
      <w:r w:rsidRPr="00B927B8">
        <w:rPr>
          <w:rFonts w:ascii="Vectora LT Std Light" w:hAnsi="Vectora LT Std Light"/>
          <w:sz w:val="20"/>
          <w:szCs w:val="20"/>
        </w:rPr>
        <w:t>y.split</w:t>
      </w:r>
      <w:proofErr w:type="spellEnd"/>
      <w:r w:rsidRPr="00B927B8">
        <w:rPr>
          <w:rFonts w:ascii="Vectora LT Std Light" w:hAnsi="Vectora LT Std Light"/>
          <w:sz w:val="20"/>
          <w:szCs w:val="20"/>
        </w:rPr>
        <w:t>(":")</w:t>
      </w:r>
    </w:p>
    <w:p w14:paraId="021D973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level1b1b1bC1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(level1b1b1b, 'Component')</w:t>
      </w:r>
    </w:p>
    <w:p w14:paraId="443E2F0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feat4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(level1b1b1bC1, 'feat')</w:t>
      </w:r>
    </w:p>
    <w:p w14:paraId="209F25E5"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feat4.set('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'Lemma')</w:t>
      </w:r>
    </w:p>
    <w:p w14:paraId="147D807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feat4.set('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z[0])</w:t>
      </w:r>
    </w:p>
    <w:p w14:paraId="2DB5E02C"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feat5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(level1b1b1bC1, 'feat')</w:t>
      </w:r>
    </w:p>
    <w:p w14:paraId="3565BF6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feat5.set('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'POS')</w:t>
      </w:r>
    </w:p>
    <w:p w14:paraId="1B6C3D2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feat5.set('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z[1])</w:t>
      </w:r>
    </w:p>
    <w:p w14:paraId="22725171"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level1b1b1c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w:t>
      </w:r>
      <w:proofErr w:type="spellStart"/>
      <w:r w:rsidRPr="00B927B8">
        <w:rPr>
          <w:rFonts w:ascii="Vectora LT Std Light" w:hAnsi="Vectora LT Std Light"/>
          <w:sz w:val="20"/>
          <w:szCs w:val="20"/>
        </w:rPr>
        <w:t>Combination_Pattern</w:t>
      </w:r>
      <w:proofErr w:type="spellEnd"/>
      <w:r w:rsidRPr="00B927B8">
        <w:rPr>
          <w:rFonts w:ascii="Vectora LT Std Light" w:hAnsi="Vectora LT Std Light"/>
          <w:sz w:val="20"/>
          <w:szCs w:val="20"/>
        </w:rPr>
        <w:t>')</w:t>
      </w:r>
    </w:p>
    <w:p w14:paraId="16AB1AD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feat6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(level1b1b1c, 'feat')</w:t>
      </w:r>
    </w:p>
    <w:p w14:paraId="3D318C3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feat6.set('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UD_Notation</w:t>
      </w:r>
      <w:proofErr w:type="spellEnd"/>
      <w:r w:rsidRPr="00B927B8">
        <w:rPr>
          <w:rFonts w:ascii="Vectora LT Std Light" w:hAnsi="Vectora LT Std Light"/>
          <w:sz w:val="20"/>
          <w:szCs w:val="20"/>
        </w:rPr>
        <w:t>')</w:t>
      </w:r>
    </w:p>
    <w:p w14:paraId="30DBDE5C"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feat6.set('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x[3])</w:t>
      </w:r>
    </w:p>
    <w:p w14:paraId="7DEE4FD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level1b1b1d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w:t>
      </w:r>
      <w:proofErr w:type="spellStart"/>
      <w:r w:rsidRPr="00B927B8">
        <w:rPr>
          <w:rFonts w:ascii="Vectora LT Std Light" w:hAnsi="Vectora LT Std Light"/>
          <w:sz w:val="20"/>
          <w:szCs w:val="20"/>
        </w:rPr>
        <w:t>MWE_Meaning</w:t>
      </w:r>
      <w:proofErr w:type="spellEnd"/>
      <w:r w:rsidRPr="00B927B8">
        <w:rPr>
          <w:rFonts w:ascii="Vectora LT Std Light" w:hAnsi="Vectora LT Std Light"/>
          <w:sz w:val="20"/>
          <w:szCs w:val="20"/>
        </w:rPr>
        <w:t>')</w:t>
      </w:r>
    </w:p>
    <w:p w14:paraId="3A7A55A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try:</w:t>
      </w:r>
    </w:p>
    <w:p w14:paraId="0233F00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syns1 = </w:t>
      </w:r>
      <w:proofErr w:type="spellStart"/>
      <w:r w:rsidRPr="00B927B8">
        <w:rPr>
          <w:rFonts w:ascii="Vectora LT Std Light" w:hAnsi="Vectora LT Std Light"/>
          <w:sz w:val="20"/>
          <w:szCs w:val="20"/>
        </w:rPr>
        <w:t>wordnet.synsets</w:t>
      </w:r>
      <w:proofErr w:type="spellEnd"/>
      <w:r w:rsidRPr="00B927B8">
        <w:rPr>
          <w:rFonts w:ascii="Vectora LT Std Light" w:hAnsi="Vectora LT Std Light"/>
          <w:sz w:val="20"/>
          <w:szCs w:val="20"/>
        </w:rPr>
        <w:t>(x[0])</w:t>
      </w:r>
    </w:p>
    <w:p w14:paraId="1D8B537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except:</w:t>
      </w:r>
    </w:p>
    <w:p w14:paraId="050EEFA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feat8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(level1b1b1d, 'feat')</w:t>
      </w:r>
    </w:p>
    <w:p w14:paraId="290CB33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feat8.set('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'Meaning1')</w:t>
      </w:r>
    </w:p>
    <w:p w14:paraId="6743D46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feat8.set('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w:t>
      </w:r>
    </w:p>
    <w:p w14:paraId="3038D06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else:</w:t>
      </w:r>
    </w:p>
    <w:p w14:paraId="0E9F0C55"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nnn</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len</w:t>
      </w:r>
      <w:proofErr w:type="spellEnd"/>
      <w:r w:rsidRPr="00B927B8">
        <w:rPr>
          <w:rFonts w:ascii="Vectora LT Std Light" w:hAnsi="Vectora LT Std Light"/>
          <w:sz w:val="20"/>
          <w:szCs w:val="20"/>
        </w:rPr>
        <w:t>(syns1)</w:t>
      </w:r>
    </w:p>
    <w:p w14:paraId="06A8CC5C"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if </w:t>
      </w:r>
      <w:proofErr w:type="spellStart"/>
      <w:r w:rsidRPr="00B927B8">
        <w:rPr>
          <w:rFonts w:ascii="Vectora LT Std Light" w:hAnsi="Vectora LT Std Light"/>
          <w:sz w:val="20"/>
          <w:szCs w:val="20"/>
        </w:rPr>
        <w:t>nnn</w:t>
      </w:r>
      <w:proofErr w:type="spellEnd"/>
      <w:r w:rsidRPr="00B927B8">
        <w:rPr>
          <w:rFonts w:ascii="Vectora LT Std Light" w:hAnsi="Vectora LT Std Light"/>
          <w:sz w:val="20"/>
          <w:szCs w:val="20"/>
        </w:rPr>
        <w:t xml:space="preserve"> &gt; 0:</w:t>
      </w:r>
    </w:p>
    <w:p w14:paraId="14B490BC"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s1 = 0</w:t>
      </w:r>
    </w:p>
    <w:p w14:paraId="6E212F5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for j in syns1:</w:t>
      </w:r>
    </w:p>
    <w:p w14:paraId="0A21516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defin1 = </w:t>
      </w:r>
      <w:proofErr w:type="spellStart"/>
      <w:r w:rsidRPr="00B927B8">
        <w:rPr>
          <w:rFonts w:ascii="Vectora LT Std Light" w:hAnsi="Vectora LT Std Light"/>
          <w:sz w:val="20"/>
          <w:szCs w:val="20"/>
        </w:rPr>
        <w:t>j.definition</w:t>
      </w:r>
      <w:proofErr w:type="spellEnd"/>
      <w:r w:rsidRPr="00B927B8">
        <w:rPr>
          <w:rFonts w:ascii="Vectora LT Std Light" w:hAnsi="Vectora LT Std Light"/>
          <w:sz w:val="20"/>
          <w:szCs w:val="20"/>
        </w:rPr>
        <w:t>()</w:t>
      </w:r>
    </w:p>
    <w:p w14:paraId="3B3BC1FE"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s1 = s1 + 1</w:t>
      </w:r>
    </w:p>
    <w:p w14:paraId="7E8DF93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t1 = "Meaning" + str(s1)</w:t>
      </w:r>
    </w:p>
    <w:p w14:paraId="279FED2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feat7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(level1b1b1d, 'feat')</w:t>
      </w:r>
    </w:p>
    <w:p w14:paraId="3D5905F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feat7.set('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t1)</w:t>
      </w:r>
    </w:p>
    <w:p w14:paraId="1B45F187"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feat7.set('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xml:space="preserve">', defin1)            </w:t>
      </w:r>
    </w:p>
    <w:p w14:paraId="654F8F0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else:</w:t>
      </w:r>
    </w:p>
    <w:p w14:paraId="382DCD5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feat8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(level1b1b1d, 'feat')</w:t>
      </w:r>
    </w:p>
    <w:p w14:paraId="502C44D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feat8.set('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'Meaning1')</w:t>
      </w:r>
    </w:p>
    <w:p w14:paraId="4D5B01E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feat8.set('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w:t>
      </w:r>
    </w:p>
    <w:p w14:paraId="3765653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level1b1b1e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 '</w:t>
      </w:r>
      <w:proofErr w:type="spellStart"/>
      <w:r w:rsidRPr="00B927B8">
        <w:rPr>
          <w:rFonts w:ascii="Vectora LT Std Light" w:hAnsi="Vectora LT Std Light"/>
          <w:sz w:val="20"/>
          <w:szCs w:val="20"/>
        </w:rPr>
        <w:t>Sample_Sentences</w:t>
      </w:r>
      <w:proofErr w:type="spellEnd"/>
      <w:r w:rsidRPr="00B927B8">
        <w:rPr>
          <w:rFonts w:ascii="Vectora LT Std Light" w:hAnsi="Vectora LT Std Light"/>
          <w:sz w:val="20"/>
          <w:szCs w:val="20"/>
        </w:rPr>
        <w:t>')</w:t>
      </w:r>
    </w:p>
    <w:p w14:paraId="47E8EEC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try:</w:t>
      </w:r>
    </w:p>
    <w:p w14:paraId="4E1E506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syns2 = </w:t>
      </w:r>
      <w:proofErr w:type="spellStart"/>
      <w:r w:rsidRPr="00B927B8">
        <w:rPr>
          <w:rFonts w:ascii="Vectora LT Std Light" w:hAnsi="Vectora LT Std Light"/>
          <w:sz w:val="20"/>
          <w:szCs w:val="20"/>
        </w:rPr>
        <w:t>wordnet.synsets</w:t>
      </w:r>
      <w:proofErr w:type="spellEnd"/>
      <w:r w:rsidRPr="00B927B8">
        <w:rPr>
          <w:rFonts w:ascii="Vectora LT Std Light" w:hAnsi="Vectora LT Std Light"/>
          <w:sz w:val="20"/>
          <w:szCs w:val="20"/>
        </w:rPr>
        <w:t>(x[0])</w:t>
      </w:r>
    </w:p>
    <w:p w14:paraId="7BFEFA52"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lastRenderedPageBreak/>
        <w:t xml:space="preserve">    except:</w:t>
      </w:r>
    </w:p>
    <w:p w14:paraId="7FD60E8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feat10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(level1b1b1e, 'feat')</w:t>
      </w:r>
    </w:p>
    <w:p w14:paraId="51F7484C"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feat10.set('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'Sample1')</w:t>
      </w:r>
    </w:p>
    <w:p w14:paraId="169D78E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feat10.set('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w:t>
      </w:r>
    </w:p>
    <w:p w14:paraId="32351CD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else:</w:t>
      </w:r>
    </w:p>
    <w:p w14:paraId="3A9FA6B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mmm=</w:t>
      </w:r>
      <w:proofErr w:type="spellStart"/>
      <w:r w:rsidRPr="00B927B8">
        <w:rPr>
          <w:rFonts w:ascii="Vectora LT Std Light" w:hAnsi="Vectora LT Std Light"/>
          <w:sz w:val="20"/>
          <w:szCs w:val="20"/>
        </w:rPr>
        <w:t>len</w:t>
      </w:r>
      <w:proofErr w:type="spellEnd"/>
      <w:r w:rsidRPr="00B927B8">
        <w:rPr>
          <w:rFonts w:ascii="Vectora LT Std Light" w:hAnsi="Vectora LT Std Light"/>
          <w:sz w:val="20"/>
          <w:szCs w:val="20"/>
        </w:rPr>
        <w:t>(syns2)</w:t>
      </w:r>
    </w:p>
    <w:p w14:paraId="19CC8391"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if mmm &gt; 0:</w:t>
      </w:r>
    </w:p>
    <w:p w14:paraId="55E0228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s2 = 0</w:t>
      </w:r>
    </w:p>
    <w:p w14:paraId="1299482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for q in syns2:</w:t>
      </w:r>
    </w:p>
    <w:p w14:paraId="1D7188A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defin2 = </w:t>
      </w:r>
      <w:proofErr w:type="spellStart"/>
      <w:r w:rsidRPr="00B927B8">
        <w:rPr>
          <w:rFonts w:ascii="Vectora LT Std Light" w:hAnsi="Vectora LT Std Light"/>
          <w:sz w:val="20"/>
          <w:szCs w:val="20"/>
        </w:rPr>
        <w:t>q.examples</w:t>
      </w:r>
      <w:proofErr w:type="spellEnd"/>
      <w:r w:rsidRPr="00B927B8">
        <w:rPr>
          <w:rFonts w:ascii="Vectora LT Std Light" w:hAnsi="Vectora LT Std Light"/>
          <w:sz w:val="20"/>
          <w:szCs w:val="20"/>
        </w:rPr>
        <w:t>()</w:t>
      </w:r>
    </w:p>
    <w:p w14:paraId="27939CD9"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defin3 = " || ".join(defin2)</w:t>
      </w:r>
    </w:p>
    <w:p w14:paraId="64F4FD2F"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s2 = s2 + 1</w:t>
      </w:r>
    </w:p>
    <w:p w14:paraId="25A1D170"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t2 = "Sample" + str(s2)</w:t>
      </w:r>
    </w:p>
    <w:p w14:paraId="4BEC759A"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feat9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(level1b1b1e, 'feat')</w:t>
      </w:r>
    </w:p>
    <w:p w14:paraId="49686C7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feat9.set('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t2)</w:t>
      </w:r>
    </w:p>
    <w:p w14:paraId="4615CAB3"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feat9.set('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defin3)</w:t>
      </w:r>
    </w:p>
    <w:p w14:paraId="4D0E1B1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else:</w:t>
      </w:r>
    </w:p>
    <w:p w14:paraId="3131B73E"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feat10 = </w:t>
      </w:r>
      <w:proofErr w:type="spellStart"/>
      <w:r w:rsidRPr="00B927B8">
        <w:rPr>
          <w:rFonts w:ascii="Vectora LT Std Light" w:hAnsi="Vectora LT Std Light"/>
          <w:sz w:val="20"/>
          <w:szCs w:val="20"/>
        </w:rPr>
        <w:t>ET.SubElement</w:t>
      </w:r>
      <w:proofErr w:type="spellEnd"/>
      <w:r w:rsidRPr="00B927B8">
        <w:rPr>
          <w:rFonts w:ascii="Vectora LT Std Light" w:hAnsi="Vectora LT Std Light"/>
          <w:sz w:val="20"/>
          <w:szCs w:val="20"/>
        </w:rPr>
        <w:t>(level1b1b1e, 'feat')</w:t>
      </w:r>
    </w:p>
    <w:p w14:paraId="5B4F8B5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feat10.set('</w:t>
      </w:r>
      <w:proofErr w:type="spellStart"/>
      <w:r w:rsidRPr="00B927B8">
        <w:rPr>
          <w:rFonts w:ascii="Vectora LT Std Light" w:hAnsi="Vectora LT Std Light"/>
          <w:sz w:val="20"/>
          <w:szCs w:val="20"/>
        </w:rPr>
        <w:t>att</w:t>
      </w:r>
      <w:proofErr w:type="spellEnd"/>
      <w:r w:rsidRPr="00B927B8">
        <w:rPr>
          <w:rFonts w:ascii="Vectora LT Std Light" w:hAnsi="Vectora LT Std Light"/>
          <w:sz w:val="20"/>
          <w:szCs w:val="20"/>
        </w:rPr>
        <w:t>', 'Sample1')</w:t>
      </w:r>
    </w:p>
    <w:p w14:paraId="15A206FD"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feat10.set('</w:t>
      </w:r>
      <w:proofErr w:type="spellStart"/>
      <w:r w:rsidRPr="00B927B8">
        <w:rPr>
          <w:rFonts w:ascii="Vectora LT Std Light" w:hAnsi="Vectora LT Std Light"/>
          <w:sz w:val="20"/>
          <w:szCs w:val="20"/>
        </w:rPr>
        <w:t>val</w:t>
      </w:r>
      <w:proofErr w:type="spellEnd"/>
      <w:r w:rsidRPr="00B927B8">
        <w:rPr>
          <w:rFonts w:ascii="Vectora LT Std Light" w:hAnsi="Vectora LT Std Light"/>
          <w:sz w:val="20"/>
          <w:szCs w:val="20"/>
        </w:rPr>
        <w:t>', '')</w:t>
      </w:r>
    </w:p>
    <w:p w14:paraId="03F2E517"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
    <w:p w14:paraId="184B5A48"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b_xml</w:t>
      </w:r>
      <w:proofErr w:type="spellEnd"/>
      <w:r w:rsidRPr="00B927B8">
        <w:rPr>
          <w:rFonts w:ascii="Vectora LT Std Light" w:hAnsi="Vectora LT Std Light"/>
          <w:sz w:val="20"/>
          <w:szCs w:val="20"/>
        </w:rPr>
        <w:t xml:space="preserve"> = </w:t>
      </w:r>
      <w:proofErr w:type="spellStart"/>
      <w:r w:rsidRPr="00B927B8">
        <w:rPr>
          <w:rFonts w:ascii="Vectora LT Std Light" w:hAnsi="Vectora LT Std Light"/>
          <w:sz w:val="20"/>
          <w:szCs w:val="20"/>
        </w:rPr>
        <w:t>ET.tostring</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myxml</w:t>
      </w:r>
      <w:proofErr w:type="spellEnd"/>
      <w:r w:rsidRPr="00B927B8">
        <w:rPr>
          <w:rFonts w:ascii="Vectora LT Std Light" w:hAnsi="Vectora LT Std Light"/>
          <w:sz w:val="20"/>
          <w:szCs w:val="20"/>
        </w:rPr>
        <w:t>)</w:t>
      </w:r>
    </w:p>
    <w:p w14:paraId="1DD3351B"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try:</w:t>
      </w:r>
    </w:p>
    <w:p w14:paraId="4AA90215" w14:textId="6691D3F9"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the_filename</w:t>
      </w:r>
      <w:proofErr w:type="spellEnd"/>
      <w:r w:rsidRPr="00B927B8">
        <w:rPr>
          <w:rFonts w:ascii="Vectora LT Std Light" w:hAnsi="Vectora LT Std Light"/>
          <w:sz w:val="20"/>
          <w:szCs w:val="20"/>
        </w:rPr>
        <w:t xml:space="preserve"> = "</w:t>
      </w:r>
      <w:r w:rsidR="00C37AEA" w:rsidRPr="00C37AEA">
        <w:rPr>
          <w:rFonts w:ascii="Vectora LT Std Light" w:hAnsi="Vectora LT Std Light"/>
          <w:sz w:val="20"/>
          <w:szCs w:val="20"/>
        </w:rPr>
        <w:t>/home/nisltg5/</w:t>
      </w:r>
      <w:proofErr w:type="spellStart"/>
      <w:r w:rsidR="00C37AEA" w:rsidRPr="00C37AEA">
        <w:rPr>
          <w:rFonts w:ascii="Vectora LT Std Light" w:hAnsi="Vectora LT Std Light"/>
          <w:sz w:val="20"/>
          <w:szCs w:val="20"/>
        </w:rPr>
        <w:t>public_html</w:t>
      </w:r>
      <w:proofErr w:type="spellEnd"/>
      <w:r w:rsidR="00C37AEA" w:rsidRPr="00C37AEA">
        <w:rPr>
          <w:rFonts w:ascii="Vectora LT Std Light" w:hAnsi="Vectora LT Std Light"/>
          <w:sz w:val="20"/>
          <w:szCs w:val="20"/>
        </w:rPr>
        <w:t>/</w:t>
      </w:r>
      <w:proofErr w:type="spellStart"/>
      <w:r w:rsidR="00C37AEA" w:rsidRPr="00C37AEA">
        <w:rPr>
          <w:rFonts w:ascii="Vectora LT Std Light" w:hAnsi="Vectora LT Std Light"/>
          <w:sz w:val="20"/>
          <w:szCs w:val="20"/>
        </w:rPr>
        <w:t>mwe</w:t>
      </w:r>
      <w:proofErr w:type="spellEnd"/>
      <w:r w:rsidR="00C37AEA" w:rsidRPr="00C37AEA">
        <w:rPr>
          <w:rFonts w:ascii="Vectora LT Std Light" w:hAnsi="Vectora LT Std Light"/>
          <w:sz w:val="20"/>
          <w:szCs w:val="20"/>
        </w:rPr>
        <w:t>/000/XML_LMF_Cumulative.xml</w:t>
      </w:r>
      <w:r w:rsidRPr="00B927B8">
        <w:rPr>
          <w:rFonts w:ascii="Vectora LT Std Light" w:hAnsi="Vectora LT Std Light"/>
          <w:sz w:val="20"/>
          <w:szCs w:val="20"/>
        </w:rPr>
        <w:t>"</w:t>
      </w:r>
    </w:p>
    <w:p w14:paraId="50C1BF16"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with open(</w:t>
      </w:r>
      <w:proofErr w:type="spellStart"/>
      <w:r w:rsidRPr="00B927B8">
        <w:rPr>
          <w:rFonts w:ascii="Vectora LT Std Light" w:hAnsi="Vectora LT Std Light"/>
          <w:sz w:val="20"/>
          <w:szCs w:val="20"/>
        </w:rPr>
        <w:t>the_filename</w:t>
      </w:r>
      <w:proofErr w:type="spellEnd"/>
      <w:r w:rsidRPr="00B927B8">
        <w:rPr>
          <w:rFonts w:ascii="Vectora LT Std Light" w:hAnsi="Vectora LT Std Light"/>
          <w:sz w:val="20"/>
          <w:szCs w:val="20"/>
        </w:rPr>
        <w:t>, '</w:t>
      </w:r>
      <w:proofErr w:type="spellStart"/>
      <w:r w:rsidRPr="00B927B8">
        <w:rPr>
          <w:rFonts w:ascii="Vectora LT Std Light" w:hAnsi="Vectora LT Std Light"/>
          <w:sz w:val="20"/>
          <w:szCs w:val="20"/>
        </w:rPr>
        <w:t>wb</w:t>
      </w:r>
      <w:proofErr w:type="spellEnd"/>
      <w:r w:rsidRPr="00B927B8">
        <w:rPr>
          <w:rFonts w:ascii="Vectora LT Std Light" w:hAnsi="Vectora LT Std Light"/>
          <w:sz w:val="20"/>
          <w:szCs w:val="20"/>
        </w:rPr>
        <w:t>') as f:</w:t>
      </w:r>
    </w:p>
    <w:p w14:paraId="33CC9891"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f.write</w:t>
      </w:r>
      <w:proofErr w:type="spellEnd"/>
      <w:r w:rsidRPr="00B927B8">
        <w:rPr>
          <w:rFonts w:ascii="Vectora LT Std Light" w:hAnsi="Vectora LT Std Light"/>
          <w:sz w:val="20"/>
          <w:szCs w:val="20"/>
        </w:rPr>
        <w:t>(</w:t>
      </w:r>
      <w:proofErr w:type="spellStart"/>
      <w:r w:rsidRPr="00B927B8">
        <w:rPr>
          <w:rFonts w:ascii="Vectora LT Std Light" w:hAnsi="Vectora LT Std Light"/>
          <w:sz w:val="20"/>
          <w:szCs w:val="20"/>
        </w:rPr>
        <w:t>b_xml</w:t>
      </w:r>
      <w:proofErr w:type="spellEnd"/>
      <w:r w:rsidRPr="00B927B8">
        <w:rPr>
          <w:rFonts w:ascii="Vectora LT Std Light" w:hAnsi="Vectora LT Std Light"/>
          <w:sz w:val="20"/>
          <w:szCs w:val="20"/>
        </w:rPr>
        <w:t>)</w:t>
      </w:r>
    </w:p>
    <w:p w14:paraId="4B05C9E4"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except:</w:t>
      </w:r>
    </w:p>
    <w:p w14:paraId="381F1A27"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print ("Error writing to file", flush=True)</w:t>
      </w:r>
    </w:p>
    <w:p w14:paraId="1C3B1A58" w14:textId="77777777" w:rsidR="00B927B8" w:rsidRP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 xml:space="preserve">    </w:t>
      </w:r>
      <w:proofErr w:type="spellStart"/>
      <w:r w:rsidRPr="00B927B8">
        <w:rPr>
          <w:rFonts w:ascii="Vectora LT Std Light" w:hAnsi="Vectora LT Std Light"/>
          <w:sz w:val="20"/>
          <w:szCs w:val="20"/>
        </w:rPr>
        <w:t>sys.exit</w:t>
      </w:r>
      <w:proofErr w:type="spellEnd"/>
      <w:r w:rsidRPr="00B927B8">
        <w:rPr>
          <w:rFonts w:ascii="Vectora LT Std Light" w:hAnsi="Vectora LT Std Light"/>
          <w:sz w:val="20"/>
          <w:szCs w:val="20"/>
        </w:rPr>
        <w:t>(1)</w:t>
      </w:r>
    </w:p>
    <w:p w14:paraId="226E6315" w14:textId="77777777"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f.close</w:t>
      </w:r>
      <w:proofErr w:type="spellEnd"/>
      <w:r w:rsidRPr="00B927B8">
        <w:rPr>
          <w:rFonts w:ascii="Vectora LT Std Light" w:hAnsi="Vectora LT Std Light"/>
          <w:sz w:val="20"/>
          <w:szCs w:val="20"/>
        </w:rPr>
        <w:t xml:space="preserve">() </w:t>
      </w:r>
    </w:p>
    <w:p w14:paraId="7FDBF08C" w14:textId="77777777" w:rsidR="00B927B8" w:rsidRPr="00B927B8" w:rsidRDefault="00B927B8" w:rsidP="00B927B8">
      <w:pPr>
        <w:spacing w:after="0" w:line="240" w:lineRule="auto"/>
        <w:jc w:val="both"/>
        <w:rPr>
          <w:rFonts w:ascii="Vectora LT Std Light" w:hAnsi="Vectora LT Std Light"/>
          <w:sz w:val="20"/>
          <w:szCs w:val="20"/>
        </w:rPr>
      </w:pPr>
    </w:p>
    <w:p w14:paraId="33A8157C" w14:textId="2E753BCE" w:rsidR="00B927B8" w:rsidRPr="00B927B8" w:rsidRDefault="00B927B8" w:rsidP="00B927B8">
      <w:pPr>
        <w:spacing w:after="0" w:line="240" w:lineRule="auto"/>
        <w:jc w:val="both"/>
        <w:rPr>
          <w:rFonts w:ascii="Vectora LT Std Light" w:hAnsi="Vectora LT Std Light"/>
          <w:sz w:val="20"/>
          <w:szCs w:val="20"/>
        </w:rPr>
      </w:pPr>
      <w:proofErr w:type="spellStart"/>
      <w:r w:rsidRPr="00B927B8">
        <w:rPr>
          <w:rFonts w:ascii="Vectora LT Std Light" w:hAnsi="Vectora LT Std Light"/>
          <w:sz w:val="20"/>
          <w:szCs w:val="20"/>
        </w:rPr>
        <w:t>newPath</w:t>
      </w:r>
      <w:proofErr w:type="spellEnd"/>
      <w:r w:rsidRPr="00B927B8">
        <w:rPr>
          <w:rFonts w:ascii="Vectora LT Std Light" w:hAnsi="Vectora LT Std Light"/>
          <w:sz w:val="20"/>
          <w:szCs w:val="20"/>
        </w:rPr>
        <w:t xml:space="preserve"> = shutil.copy(</w:t>
      </w:r>
      <w:r w:rsidR="00C37AEA" w:rsidRPr="00C37AEA">
        <w:rPr>
          <w:rFonts w:ascii="Vectora LT Std Light" w:hAnsi="Vectora LT Std Light"/>
          <w:sz w:val="20"/>
          <w:szCs w:val="20"/>
        </w:rPr>
        <w:t>'/home/nisltg5/public_html/mwe/000/XML_LMF_Cumulative.xml', '/home/nisltg5/</w:t>
      </w:r>
      <w:proofErr w:type="spellStart"/>
      <w:r w:rsidR="00C37AEA" w:rsidRPr="00C37AEA">
        <w:rPr>
          <w:rFonts w:ascii="Vectora LT Std Light" w:hAnsi="Vectora LT Std Light"/>
          <w:sz w:val="20"/>
          <w:szCs w:val="20"/>
        </w:rPr>
        <w:t>public_html</w:t>
      </w:r>
      <w:proofErr w:type="spellEnd"/>
      <w:r w:rsidR="00C37AEA" w:rsidRPr="00C37AEA">
        <w:rPr>
          <w:rFonts w:ascii="Vectora LT Std Light" w:hAnsi="Vectora LT Std Light"/>
          <w:sz w:val="20"/>
          <w:szCs w:val="20"/>
        </w:rPr>
        <w:t>/</w:t>
      </w:r>
      <w:proofErr w:type="spellStart"/>
      <w:r w:rsidR="00C37AEA" w:rsidRPr="00C37AEA">
        <w:rPr>
          <w:rFonts w:ascii="Vectora LT Std Light" w:hAnsi="Vectora LT Std Light"/>
          <w:sz w:val="20"/>
          <w:szCs w:val="20"/>
        </w:rPr>
        <w:t>mwe</w:t>
      </w:r>
      <w:proofErr w:type="spellEnd"/>
      <w:r w:rsidR="00C37AEA" w:rsidRPr="00C37AEA">
        <w:rPr>
          <w:rFonts w:ascii="Vectora LT Std Light" w:hAnsi="Vectora LT Std Light"/>
          <w:sz w:val="20"/>
          <w:szCs w:val="20"/>
        </w:rPr>
        <w:t>/'</w:t>
      </w:r>
      <w:r w:rsidRPr="00B927B8">
        <w:rPr>
          <w:rFonts w:ascii="Vectora LT Std Light" w:hAnsi="Vectora LT Std Light"/>
          <w:sz w:val="20"/>
          <w:szCs w:val="20"/>
        </w:rPr>
        <w:t>)</w:t>
      </w:r>
    </w:p>
    <w:p w14:paraId="1E42A3B2" w14:textId="73513C5F" w:rsidR="00B927B8" w:rsidRDefault="00B927B8" w:rsidP="00B927B8">
      <w:pPr>
        <w:spacing w:after="0" w:line="240" w:lineRule="auto"/>
        <w:jc w:val="both"/>
        <w:rPr>
          <w:rFonts w:ascii="Vectora LT Std Light" w:hAnsi="Vectora LT Std Light"/>
          <w:sz w:val="20"/>
          <w:szCs w:val="20"/>
        </w:rPr>
      </w:pPr>
      <w:r w:rsidRPr="00B927B8">
        <w:rPr>
          <w:rFonts w:ascii="Vectora LT Std Light" w:hAnsi="Vectora LT Std Light"/>
          <w:sz w:val="20"/>
          <w:szCs w:val="20"/>
        </w:rPr>
        <w:t>print("Done")</w:t>
      </w:r>
    </w:p>
    <w:p w14:paraId="3C2FF147" w14:textId="77777777" w:rsidR="008449EB" w:rsidRDefault="008449EB" w:rsidP="008449EB">
      <w:pPr>
        <w:rPr>
          <w:sz w:val="24"/>
          <w:szCs w:val="24"/>
        </w:rPr>
      </w:pPr>
    </w:p>
    <w:p w14:paraId="35CCD0F7" w14:textId="1C56776A" w:rsidR="000A5C5F" w:rsidRPr="008449EB" w:rsidRDefault="000A5C5F" w:rsidP="008449EB">
      <w:pPr>
        <w:rPr>
          <w:sz w:val="24"/>
          <w:szCs w:val="24"/>
        </w:rPr>
      </w:pPr>
      <w:r w:rsidRPr="00DB373A">
        <w:rPr>
          <w:b/>
          <w:bCs/>
        </w:rPr>
        <w:t xml:space="preserve">Appendix </w:t>
      </w:r>
      <w:r>
        <w:rPr>
          <w:b/>
          <w:bCs/>
        </w:rPr>
        <w:t>7</w:t>
      </w:r>
      <w:r w:rsidRPr="00DB373A">
        <w:rPr>
          <w:b/>
          <w:bCs/>
        </w:rPr>
        <w:t xml:space="preserve">: </w:t>
      </w:r>
      <w:r>
        <w:rPr>
          <w:b/>
          <w:bCs/>
        </w:rPr>
        <w:t>pos</w:t>
      </w:r>
      <w:r>
        <w:rPr>
          <w:b/>
          <w:bCs/>
        </w:rPr>
        <w:t>6</w:t>
      </w:r>
      <w:r>
        <w:rPr>
          <w:b/>
          <w:bCs/>
        </w:rPr>
        <w:t xml:space="preserve">00.py  - </w:t>
      </w:r>
      <w:r>
        <w:rPr>
          <w:b/>
          <w:bCs/>
        </w:rPr>
        <w:t>To add missing MWE specified by human evaluators</w:t>
      </w:r>
    </w:p>
    <w:p w14:paraId="7F0C4E25"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import spacy</w:t>
      </w:r>
    </w:p>
    <w:p w14:paraId="161ED19D"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import sys</w:t>
      </w:r>
    </w:p>
    <w:p w14:paraId="375C245D"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import </w:t>
      </w:r>
      <w:proofErr w:type="spellStart"/>
      <w:r w:rsidRPr="000A5C5F">
        <w:rPr>
          <w:rFonts w:ascii="Vectora LT Std Light" w:hAnsi="Vectora LT Std Light"/>
          <w:sz w:val="20"/>
          <w:szCs w:val="20"/>
        </w:rPr>
        <w:t>mysql.connector</w:t>
      </w:r>
      <w:proofErr w:type="spellEnd"/>
    </w:p>
    <w:p w14:paraId="64EBE3B1" w14:textId="77777777" w:rsidR="000A5C5F" w:rsidRPr="000A5C5F" w:rsidRDefault="000A5C5F" w:rsidP="000A5C5F">
      <w:pPr>
        <w:spacing w:after="0" w:line="240" w:lineRule="auto"/>
        <w:jc w:val="both"/>
        <w:rPr>
          <w:rFonts w:ascii="Vectora LT Std Light" w:hAnsi="Vectora LT Std Light"/>
          <w:sz w:val="20"/>
          <w:szCs w:val="20"/>
        </w:rPr>
      </w:pPr>
    </w:p>
    <w:p w14:paraId="488AEA52"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nlp2 = </w:t>
      </w:r>
      <w:proofErr w:type="spellStart"/>
      <w:r w:rsidRPr="000A5C5F">
        <w:rPr>
          <w:rFonts w:ascii="Vectora LT Std Light" w:hAnsi="Vectora LT Std Light"/>
          <w:sz w:val="20"/>
          <w:szCs w:val="20"/>
        </w:rPr>
        <w:t>spacy.load</w:t>
      </w:r>
      <w:proofErr w:type="spellEnd"/>
      <w:r w:rsidRPr="000A5C5F">
        <w:rPr>
          <w:rFonts w:ascii="Vectora LT Std Light" w:hAnsi="Vectora LT Std Light"/>
          <w:sz w:val="20"/>
          <w:szCs w:val="20"/>
        </w:rPr>
        <w:t>("</w:t>
      </w:r>
      <w:proofErr w:type="spellStart"/>
      <w:r w:rsidRPr="000A5C5F">
        <w:rPr>
          <w:rFonts w:ascii="Vectora LT Std Light" w:hAnsi="Vectora LT Std Light"/>
          <w:sz w:val="20"/>
          <w:szCs w:val="20"/>
        </w:rPr>
        <w:t>en_core_web_sm</w:t>
      </w:r>
      <w:proofErr w:type="spellEnd"/>
      <w:r w:rsidRPr="000A5C5F">
        <w:rPr>
          <w:rFonts w:ascii="Vectora LT Std Light" w:hAnsi="Vectora LT Std Light"/>
          <w:sz w:val="20"/>
          <w:szCs w:val="20"/>
        </w:rPr>
        <w:t>", disable=["parser", "</w:t>
      </w:r>
      <w:proofErr w:type="spellStart"/>
      <w:r w:rsidRPr="000A5C5F">
        <w:rPr>
          <w:rFonts w:ascii="Vectora LT Std Light" w:hAnsi="Vectora LT Std Light"/>
          <w:sz w:val="20"/>
          <w:szCs w:val="20"/>
        </w:rPr>
        <w:t>ner</w:t>
      </w:r>
      <w:proofErr w:type="spellEnd"/>
      <w:r w:rsidRPr="000A5C5F">
        <w:rPr>
          <w:rFonts w:ascii="Vectora LT Std Light" w:hAnsi="Vectora LT Std Light"/>
          <w:sz w:val="20"/>
          <w:szCs w:val="20"/>
        </w:rPr>
        <w:t>"])</w:t>
      </w:r>
    </w:p>
    <w:p w14:paraId="144C30A5" w14:textId="77777777" w:rsidR="000A5C5F" w:rsidRPr="000A5C5F" w:rsidRDefault="000A5C5F" w:rsidP="000A5C5F">
      <w:pPr>
        <w:spacing w:after="0" w:line="240" w:lineRule="auto"/>
        <w:jc w:val="both"/>
        <w:rPr>
          <w:rFonts w:ascii="Vectora LT Std Light" w:hAnsi="Vectora LT Std Light"/>
          <w:sz w:val="20"/>
          <w:szCs w:val="20"/>
        </w:rPr>
      </w:pPr>
    </w:p>
    <w:p w14:paraId="49F2F026"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#Getting Text from PHP</w:t>
      </w:r>
    </w:p>
    <w:p w14:paraId="07F3C337"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try:</w:t>
      </w:r>
    </w:p>
    <w:p w14:paraId="2D94CD8E"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dnumber</w:t>
      </w:r>
      <w:proofErr w:type="spellEnd"/>
      <w:r w:rsidRPr="000A5C5F">
        <w:rPr>
          <w:rFonts w:ascii="Vectora LT Std Light" w:hAnsi="Vectora LT Std Light"/>
          <w:sz w:val="20"/>
          <w:szCs w:val="20"/>
        </w:rPr>
        <w:t xml:space="preserve"> = </w:t>
      </w:r>
      <w:proofErr w:type="spellStart"/>
      <w:r w:rsidRPr="000A5C5F">
        <w:rPr>
          <w:rFonts w:ascii="Vectora LT Std Light" w:hAnsi="Vectora LT Std Light"/>
          <w:sz w:val="20"/>
          <w:szCs w:val="20"/>
        </w:rPr>
        <w:t>len</w:t>
      </w:r>
      <w:proofErr w:type="spellEnd"/>
      <w:r w:rsidRPr="000A5C5F">
        <w:rPr>
          <w:rFonts w:ascii="Vectora LT Std Light" w:hAnsi="Vectora LT Std Light"/>
          <w:sz w:val="20"/>
          <w:szCs w:val="20"/>
        </w:rPr>
        <w:t>(</w:t>
      </w:r>
      <w:proofErr w:type="spellStart"/>
      <w:r w:rsidRPr="000A5C5F">
        <w:rPr>
          <w:rFonts w:ascii="Vectora LT Std Light" w:hAnsi="Vectora LT Std Light"/>
          <w:sz w:val="20"/>
          <w:szCs w:val="20"/>
        </w:rPr>
        <w:t>sys.argv</w:t>
      </w:r>
      <w:proofErr w:type="spellEnd"/>
      <w:r w:rsidRPr="000A5C5F">
        <w:rPr>
          <w:rFonts w:ascii="Vectora LT Std Light" w:hAnsi="Vectora LT Std Light"/>
          <w:sz w:val="20"/>
          <w:szCs w:val="20"/>
        </w:rPr>
        <w:t>[1:])</w:t>
      </w:r>
    </w:p>
    <w:p w14:paraId="409E7962"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data = </w:t>
      </w:r>
      <w:proofErr w:type="spellStart"/>
      <w:r w:rsidRPr="000A5C5F">
        <w:rPr>
          <w:rFonts w:ascii="Vectora LT Std Light" w:hAnsi="Vectora LT Std Light"/>
          <w:sz w:val="20"/>
          <w:szCs w:val="20"/>
        </w:rPr>
        <w:t>sys.argv</w:t>
      </w:r>
      <w:proofErr w:type="spellEnd"/>
      <w:r w:rsidRPr="000A5C5F">
        <w:rPr>
          <w:rFonts w:ascii="Vectora LT Std Light" w:hAnsi="Vectora LT Std Light"/>
          <w:sz w:val="20"/>
          <w:szCs w:val="20"/>
        </w:rPr>
        <w:t>[2:]</w:t>
      </w:r>
    </w:p>
    <w:p w14:paraId="1AA3724E"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whos</w:t>
      </w:r>
      <w:proofErr w:type="spellEnd"/>
      <w:r w:rsidRPr="000A5C5F">
        <w:rPr>
          <w:rFonts w:ascii="Vectora LT Std Light" w:hAnsi="Vectora LT Std Light"/>
          <w:sz w:val="20"/>
          <w:szCs w:val="20"/>
        </w:rPr>
        <w:t xml:space="preserve"> = </w:t>
      </w:r>
      <w:proofErr w:type="spellStart"/>
      <w:r w:rsidRPr="000A5C5F">
        <w:rPr>
          <w:rFonts w:ascii="Vectora LT Std Light" w:hAnsi="Vectora LT Std Light"/>
          <w:sz w:val="20"/>
          <w:szCs w:val="20"/>
        </w:rPr>
        <w:t>sys.argv</w:t>
      </w:r>
      <w:proofErr w:type="spellEnd"/>
      <w:r w:rsidRPr="000A5C5F">
        <w:rPr>
          <w:rFonts w:ascii="Vectora LT Std Light" w:hAnsi="Vectora LT Std Light"/>
          <w:sz w:val="20"/>
          <w:szCs w:val="20"/>
        </w:rPr>
        <w:t>[1]</w:t>
      </w:r>
    </w:p>
    <w:p w14:paraId="0B64DBAD"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dtext</w:t>
      </w:r>
      <w:proofErr w:type="spellEnd"/>
      <w:r w:rsidRPr="000A5C5F">
        <w:rPr>
          <w:rFonts w:ascii="Vectora LT Std Light" w:hAnsi="Vectora LT Std Light"/>
          <w:sz w:val="20"/>
          <w:szCs w:val="20"/>
        </w:rPr>
        <w:t xml:space="preserve"> = str(</w:t>
      </w:r>
      <w:proofErr w:type="spellStart"/>
      <w:r w:rsidRPr="000A5C5F">
        <w:rPr>
          <w:rFonts w:ascii="Vectora LT Std Light" w:hAnsi="Vectora LT Std Light"/>
          <w:sz w:val="20"/>
          <w:szCs w:val="20"/>
        </w:rPr>
        <w:t>sys.argv</w:t>
      </w:r>
      <w:proofErr w:type="spellEnd"/>
      <w:r w:rsidRPr="000A5C5F">
        <w:rPr>
          <w:rFonts w:ascii="Vectora LT Std Light" w:hAnsi="Vectora LT Std Light"/>
          <w:sz w:val="20"/>
          <w:szCs w:val="20"/>
        </w:rPr>
        <w:t>[1:])</w:t>
      </w:r>
    </w:p>
    <w:p w14:paraId="374C3E4F"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except:</w:t>
      </w:r>
    </w:p>
    <w:p w14:paraId="02FF3AF7"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print ("Error")</w:t>
      </w:r>
    </w:p>
    <w:p w14:paraId="1485B62D"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sys.exit</w:t>
      </w:r>
      <w:proofErr w:type="spellEnd"/>
      <w:r w:rsidRPr="000A5C5F">
        <w:rPr>
          <w:rFonts w:ascii="Vectora LT Std Light" w:hAnsi="Vectora LT Std Light"/>
          <w:sz w:val="20"/>
          <w:szCs w:val="20"/>
        </w:rPr>
        <w:t>(1)</w:t>
      </w:r>
    </w:p>
    <w:p w14:paraId="68AAA8C6"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text = ' '.join(map(str, data))</w:t>
      </w:r>
    </w:p>
    <w:p w14:paraId="7619AF42" w14:textId="77777777" w:rsidR="000A5C5F" w:rsidRPr="000A5C5F" w:rsidRDefault="000A5C5F" w:rsidP="000A5C5F">
      <w:pPr>
        <w:spacing w:after="0" w:line="240" w:lineRule="auto"/>
        <w:jc w:val="both"/>
        <w:rPr>
          <w:rFonts w:ascii="Vectora LT Std Light" w:hAnsi="Vectora LT Std Light"/>
          <w:sz w:val="20"/>
          <w:szCs w:val="20"/>
        </w:rPr>
      </w:pPr>
      <w:proofErr w:type="spellStart"/>
      <w:r w:rsidRPr="000A5C5F">
        <w:rPr>
          <w:rFonts w:ascii="Vectora LT Std Light" w:hAnsi="Vectora LT Std Light"/>
          <w:sz w:val="20"/>
          <w:szCs w:val="20"/>
        </w:rPr>
        <w:t>dwho</w:t>
      </w:r>
      <w:proofErr w:type="spellEnd"/>
      <w:r w:rsidRPr="000A5C5F">
        <w:rPr>
          <w:rFonts w:ascii="Vectora LT Std Light" w:hAnsi="Vectora LT Std Light"/>
          <w:sz w:val="20"/>
          <w:szCs w:val="20"/>
        </w:rPr>
        <w:t xml:space="preserve"> = str(</w:t>
      </w:r>
      <w:proofErr w:type="spellStart"/>
      <w:r w:rsidRPr="000A5C5F">
        <w:rPr>
          <w:rFonts w:ascii="Vectora LT Std Light" w:hAnsi="Vectora LT Std Light"/>
          <w:sz w:val="20"/>
          <w:szCs w:val="20"/>
        </w:rPr>
        <w:t>whos</w:t>
      </w:r>
      <w:proofErr w:type="spellEnd"/>
      <w:r w:rsidRPr="000A5C5F">
        <w:rPr>
          <w:rFonts w:ascii="Vectora LT Std Light" w:hAnsi="Vectora LT Std Light"/>
          <w:sz w:val="20"/>
          <w:szCs w:val="20"/>
        </w:rPr>
        <w:t>)</w:t>
      </w:r>
    </w:p>
    <w:p w14:paraId="5265766E" w14:textId="77777777" w:rsidR="000A5C5F" w:rsidRPr="000A5C5F" w:rsidRDefault="000A5C5F" w:rsidP="000A5C5F">
      <w:pPr>
        <w:spacing w:after="0" w:line="240" w:lineRule="auto"/>
        <w:jc w:val="both"/>
        <w:rPr>
          <w:rFonts w:ascii="Vectora LT Std Light" w:hAnsi="Vectora LT Std Light"/>
          <w:sz w:val="20"/>
          <w:szCs w:val="20"/>
        </w:rPr>
      </w:pPr>
    </w:p>
    <w:p w14:paraId="197D32C1" w14:textId="77777777" w:rsidR="000A5C5F" w:rsidRPr="000A5C5F" w:rsidRDefault="000A5C5F" w:rsidP="000A5C5F">
      <w:pPr>
        <w:spacing w:after="0" w:line="240" w:lineRule="auto"/>
        <w:jc w:val="both"/>
        <w:rPr>
          <w:rFonts w:ascii="Vectora LT Std Light" w:hAnsi="Vectora LT Std Light"/>
          <w:sz w:val="20"/>
          <w:szCs w:val="20"/>
        </w:rPr>
      </w:pPr>
      <w:proofErr w:type="spellStart"/>
      <w:r w:rsidRPr="000A5C5F">
        <w:rPr>
          <w:rFonts w:ascii="Vectora LT Std Light" w:hAnsi="Vectora LT Std Light"/>
          <w:sz w:val="20"/>
          <w:szCs w:val="20"/>
        </w:rPr>
        <w:t>whichannotator</w:t>
      </w:r>
      <w:proofErr w:type="spellEnd"/>
      <w:r w:rsidRPr="000A5C5F">
        <w:rPr>
          <w:rFonts w:ascii="Vectora LT Std Light" w:hAnsi="Vectora LT Std Light"/>
          <w:sz w:val="20"/>
          <w:szCs w:val="20"/>
        </w:rPr>
        <w:t xml:space="preserve"> = "choice"+</w:t>
      </w:r>
      <w:proofErr w:type="spellStart"/>
      <w:r w:rsidRPr="000A5C5F">
        <w:rPr>
          <w:rFonts w:ascii="Vectora LT Std Light" w:hAnsi="Vectora LT Std Light"/>
          <w:sz w:val="20"/>
          <w:szCs w:val="20"/>
        </w:rPr>
        <w:t>dwho</w:t>
      </w:r>
      <w:proofErr w:type="spellEnd"/>
      <w:r w:rsidRPr="000A5C5F">
        <w:rPr>
          <w:rFonts w:ascii="Vectora LT Std Light" w:hAnsi="Vectora LT Std Light"/>
          <w:sz w:val="20"/>
          <w:szCs w:val="20"/>
        </w:rPr>
        <w:t>;</w:t>
      </w:r>
    </w:p>
    <w:p w14:paraId="7310D2F4" w14:textId="77777777" w:rsidR="000A5C5F" w:rsidRPr="000A5C5F" w:rsidRDefault="000A5C5F" w:rsidP="000A5C5F">
      <w:pPr>
        <w:spacing w:after="0" w:line="240" w:lineRule="auto"/>
        <w:jc w:val="both"/>
        <w:rPr>
          <w:rFonts w:ascii="Vectora LT Std Light" w:hAnsi="Vectora LT Std Light"/>
          <w:sz w:val="20"/>
          <w:szCs w:val="20"/>
        </w:rPr>
      </w:pPr>
      <w:proofErr w:type="spellStart"/>
      <w:r w:rsidRPr="000A5C5F">
        <w:rPr>
          <w:rFonts w:ascii="Vectora LT Std Light" w:hAnsi="Vectora LT Std Light"/>
          <w:sz w:val="20"/>
          <w:szCs w:val="20"/>
        </w:rPr>
        <w:t>mydb</w:t>
      </w:r>
      <w:proofErr w:type="spellEnd"/>
      <w:r w:rsidRPr="000A5C5F">
        <w:rPr>
          <w:rFonts w:ascii="Vectora LT Std Light" w:hAnsi="Vectora LT Std Light"/>
          <w:sz w:val="20"/>
          <w:szCs w:val="20"/>
        </w:rPr>
        <w:t xml:space="preserve"> = </w:t>
      </w:r>
      <w:proofErr w:type="spellStart"/>
      <w:r w:rsidRPr="000A5C5F">
        <w:rPr>
          <w:rFonts w:ascii="Vectora LT Std Light" w:hAnsi="Vectora LT Std Light"/>
          <w:sz w:val="20"/>
          <w:szCs w:val="20"/>
        </w:rPr>
        <w:t>mysql.connector.connect</w:t>
      </w:r>
      <w:proofErr w:type="spellEnd"/>
      <w:r w:rsidRPr="000A5C5F">
        <w:rPr>
          <w:rFonts w:ascii="Vectora LT Std Light" w:hAnsi="Vectora LT Std Light"/>
          <w:sz w:val="20"/>
          <w:szCs w:val="20"/>
        </w:rPr>
        <w:t>(</w:t>
      </w:r>
    </w:p>
    <w:p w14:paraId="6779C75C"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lastRenderedPageBreak/>
        <w:t xml:space="preserve">  host="localhost",</w:t>
      </w:r>
    </w:p>
    <w:p w14:paraId="45E203D7"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user="root",</w:t>
      </w:r>
    </w:p>
    <w:p w14:paraId="0ABA2CC5"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passwd="",</w:t>
      </w:r>
    </w:p>
    <w:p w14:paraId="235436FE"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database="learn"</w:t>
      </w:r>
    </w:p>
    <w:p w14:paraId="70CE754E"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w:t>
      </w:r>
    </w:p>
    <w:p w14:paraId="3B7712AB" w14:textId="77777777" w:rsidR="000A5C5F" w:rsidRPr="000A5C5F" w:rsidRDefault="000A5C5F" w:rsidP="000A5C5F">
      <w:pPr>
        <w:spacing w:after="0" w:line="240" w:lineRule="auto"/>
        <w:jc w:val="both"/>
        <w:rPr>
          <w:rFonts w:ascii="Vectora LT Std Light" w:hAnsi="Vectora LT Std Light"/>
          <w:sz w:val="20"/>
          <w:szCs w:val="20"/>
        </w:rPr>
      </w:pPr>
      <w:proofErr w:type="spellStart"/>
      <w:r w:rsidRPr="000A5C5F">
        <w:rPr>
          <w:rFonts w:ascii="Vectora LT Std Light" w:hAnsi="Vectora LT Std Light"/>
          <w:sz w:val="20"/>
          <w:szCs w:val="20"/>
        </w:rPr>
        <w:t>mycursor</w:t>
      </w:r>
      <w:proofErr w:type="spellEnd"/>
      <w:r w:rsidRPr="000A5C5F">
        <w:rPr>
          <w:rFonts w:ascii="Vectora LT Std Light" w:hAnsi="Vectora LT Std Light"/>
          <w:sz w:val="20"/>
          <w:szCs w:val="20"/>
        </w:rPr>
        <w:t xml:space="preserve"> = </w:t>
      </w:r>
      <w:proofErr w:type="spellStart"/>
      <w:r w:rsidRPr="000A5C5F">
        <w:rPr>
          <w:rFonts w:ascii="Vectora LT Std Light" w:hAnsi="Vectora LT Std Light"/>
          <w:sz w:val="20"/>
          <w:szCs w:val="20"/>
        </w:rPr>
        <w:t>mydb.cursor</w:t>
      </w:r>
      <w:proofErr w:type="spellEnd"/>
      <w:r w:rsidRPr="000A5C5F">
        <w:rPr>
          <w:rFonts w:ascii="Vectora LT Std Light" w:hAnsi="Vectora LT Std Light"/>
          <w:sz w:val="20"/>
          <w:szCs w:val="20"/>
        </w:rPr>
        <w:t>()</w:t>
      </w:r>
    </w:p>
    <w:p w14:paraId="62140229" w14:textId="77777777" w:rsidR="000A5C5F" w:rsidRPr="000A5C5F" w:rsidRDefault="000A5C5F" w:rsidP="000A5C5F">
      <w:pPr>
        <w:spacing w:after="0" w:line="240" w:lineRule="auto"/>
        <w:jc w:val="both"/>
        <w:rPr>
          <w:rFonts w:ascii="Vectora LT Std Light" w:hAnsi="Vectora LT Std Light"/>
          <w:sz w:val="20"/>
          <w:szCs w:val="20"/>
        </w:rPr>
      </w:pPr>
      <w:proofErr w:type="spellStart"/>
      <w:r w:rsidRPr="000A5C5F">
        <w:rPr>
          <w:rFonts w:ascii="Vectora LT Std Light" w:hAnsi="Vectora LT Std Light"/>
          <w:sz w:val="20"/>
          <w:szCs w:val="20"/>
        </w:rPr>
        <w:t>mycursor.execute</w:t>
      </w:r>
      <w:proofErr w:type="spellEnd"/>
      <w:r w:rsidRPr="000A5C5F">
        <w:rPr>
          <w:rFonts w:ascii="Vectora LT Std Light" w:hAnsi="Vectora LT Std Light"/>
          <w:sz w:val="20"/>
          <w:szCs w:val="20"/>
        </w:rPr>
        <w:t xml:space="preserve">("SELECT </w:t>
      </w:r>
      <w:proofErr w:type="spellStart"/>
      <w:r w:rsidRPr="000A5C5F">
        <w:rPr>
          <w:rFonts w:ascii="Vectora LT Std Light" w:hAnsi="Vectora LT Std Light"/>
          <w:sz w:val="20"/>
          <w:szCs w:val="20"/>
        </w:rPr>
        <w:t>dtext</w:t>
      </w:r>
      <w:proofErr w:type="spellEnd"/>
      <w:r w:rsidRPr="000A5C5F">
        <w:rPr>
          <w:rFonts w:ascii="Vectora LT Std Light" w:hAnsi="Vectora LT Std Light"/>
          <w:sz w:val="20"/>
          <w:szCs w:val="20"/>
        </w:rPr>
        <w:t xml:space="preserve"> FROM </w:t>
      </w:r>
      <w:proofErr w:type="spellStart"/>
      <w:r w:rsidRPr="000A5C5F">
        <w:rPr>
          <w:rFonts w:ascii="Vectora LT Std Light" w:hAnsi="Vectora LT Std Light"/>
          <w:sz w:val="20"/>
          <w:szCs w:val="20"/>
        </w:rPr>
        <w:t>dtext</w:t>
      </w:r>
      <w:proofErr w:type="spellEnd"/>
      <w:r w:rsidRPr="000A5C5F">
        <w:rPr>
          <w:rFonts w:ascii="Vectora LT Std Light" w:hAnsi="Vectora LT Std Light"/>
          <w:sz w:val="20"/>
          <w:szCs w:val="20"/>
        </w:rPr>
        <w:t xml:space="preserve"> where </w:t>
      </w:r>
      <w:proofErr w:type="spellStart"/>
      <w:r w:rsidRPr="000A5C5F">
        <w:rPr>
          <w:rFonts w:ascii="Vectora LT Std Light" w:hAnsi="Vectora LT Std Light"/>
          <w:sz w:val="20"/>
          <w:szCs w:val="20"/>
        </w:rPr>
        <w:t>sn</w:t>
      </w:r>
      <w:proofErr w:type="spellEnd"/>
      <w:r w:rsidRPr="000A5C5F">
        <w:rPr>
          <w:rFonts w:ascii="Vectora LT Std Light" w:hAnsi="Vectora LT Std Light"/>
          <w:sz w:val="20"/>
          <w:szCs w:val="20"/>
        </w:rPr>
        <w:t>=1")</w:t>
      </w:r>
    </w:p>
    <w:p w14:paraId="34A3C925" w14:textId="77777777" w:rsidR="000A5C5F" w:rsidRPr="000A5C5F" w:rsidRDefault="000A5C5F" w:rsidP="000A5C5F">
      <w:pPr>
        <w:spacing w:after="0" w:line="240" w:lineRule="auto"/>
        <w:jc w:val="both"/>
        <w:rPr>
          <w:rFonts w:ascii="Vectora LT Std Light" w:hAnsi="Vectora LT Std Light"/>
          <w:sz w:val="20"/>
          <w:szCs w:val="20"/>
        </w:rPr>
      </w:pPr>
      <w:proofErr w:type="spellStart"/>
      <w:r w:rsidRPr="000A5C5F">
        <w:rPr>
          <w:rFonts w:ascii="Vectora LT Std Light" w:hAnsi="Vectora LT Std Light"/>
          <w:sz w:val="20"/>
          <w:szCs w:val="20"/>
        </w:rPr>
        <w:t>myresult</w:t>
      </w:r>
      <w:proofErr w:type="spellEnd"/>
      <w:r w:rsidRPr="000A5C5F">
        <w:rPr>
          <w:rFonts w:ascii="Vectora LT Std Light" w:hAnsi="Vectora LT Std Light"/>
          <w:sz w:val="20"/>
          <w:szCs w:val="20"/>
        </w:rPr>
        <w:t xml:space="preserve"> = </w:t>
      </w:r>
      <w:proofErr w:type="spellStart"/>
      <w:r w:rsidRPr="000A5C5F">
        <w:rPr>
          <w:rFonts w:ascii="Vectora LT Std Light" w:hAnsi="Vectora LT Std Light"/>
          <w:sz w:val="20"/>
          <w:szCs w:val="20"/>
        </w:rPr>
        <w:t>mycursor.fetchall</w:t>
      </w:r>
      <w:proofErr w:type="spellEnd"/>
      <w:r w:rsidRPr="000A5C5F">
        <w:rPr>
          <w:rFonts w:ascii="Vectora LT Std Light" w:hAnsi="Vectora LT Std Light"/>
          <w:sz w:val="20"/>
          <w:szCs w:val="20"/>
        </w:rPr>
        <w:t>()</w:t>
      </w:r>
    </w:p>
    <w:p w14:paraId="0A6859A6" w14:textId="77777777" w:rsidR="000A5C5F" w:rsidRPr="000A5C5F" w:rsidRDefault="000A5C5F" w:rsidP="000A5C5F">
      <w:pPr>
        <w:spacing w:after="0" w:line="240" w:lineRule="auto"/>
        <w:jc w:val="both"/>
        <w:rPr>
          <w:rFonts w:ascii="Vectora LT Std Light" w:hAnsi="Vectora LT Std Light"/>
          <w:sz w:val="20"/>
          <w:szCs w:val="20"/>
        </w:rPr>
      </w:pPr>
      <w:proofErr w:type="spellStart"/>
      <w:r w:rsidRPr="000A5C5F">
        <w:rPr>
          <w:rFonts w:ascii="Vectora LT Std Light" w:hAnsi="Vectora LT Std Light"/>
          <w:sz w:val="20"/>
          <w:szCs w:val="20"/>
        </w:rPr>
        <w:t>otext</w:t>
      </w:r>
      <w:proofErr w:type="spellEnd"/>
      <w:r w:rsidRPr="000A5C5F">
        <w:rPr>
          <w:rFonts w:ascii="Vectora LT Std Light" w:hAnsi="Vectora LT Std Light"/>
          <w:sz w:val="20"/>
          <w:szCs w:val="20"/>
        </w:rPr>
        <w:t xml:space="preserve"> = ''.join(</w:t>
      </w:r>
      <w:proofErr w:type="spellStart"/>
      <w:r w:rsidRPr="000A5C5F">
        <w:rPr>
          <w:rFonts w:ascii="Vectora LT Std Light" w:hAnsi="Vectora LT Std Light"/>
          <w:sz w:val="20"/>
          <w:szCs w:val="20"/>
        </w:rPr>
        <w:t>myresult</w:t>
      </w:r>
      <w:proofErr w:type="spellEnd"/>
      <w:r w:rsidRPr="000A5C5F">
        <w:rPr>
          <w:rFonts w:ascii="Vectora LT Std Light" w:hAnsi="Vectora LT Std Light"/>
          <w:sz w:val="20"/>
          <w:szCs w:val="20"/>
        </w:rPr>
        <w:t>[0])</w:t>
      </w:r>
    </w:p>
    <w:p w14:paraId="6043FA89" w14:textId="77777777" w:rsidR="000A5C5F" w:rsidRPr="000A5C5F" w:rsidRDefault="000A5C5F" w:rsidP="000A5C5F">
      <w:pPr>
        <w:spacing w:after="0" w:line="240" w:lineRule="auto"/>
        <w:jc w:val="both"/>
        <w:rPr>
          <w:rFonts w:ascii="Vectora LT Std Light" w:hAnsi="Vectora LT Std Light"/>
          <w:sz w:val="20"/>
          <w:szCs w:val="20"/>
        </w:rPr>
      </w:pPr>
    </w:p>
    <w:p w14:paraId="2AEF53AE"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def </w:t>
      </w:r>
      <w:proofErr w:type="spellStart"/>
      <w:r w:rsidRPr="000A5C5F">
        <w:rPr>
          <w:rFonts w:ascii="Vectora LT Std Light" w:hAnsi="Vectora LT Std Light"/>
          <w:sz w:val="20"/>
          <w:szCs w:val="20"/>
        </w:rPr>
        <w:t>process_nominal_mwe</w:t>
      </w:r>
      <w:proofErr w:type="spellEnd"/>
      <w:r w:rsidRPr="000A5C5F">
        <w:rPr>
          <w:rFonts w:ascii="Vectora LT Std Light" w:hAnsi="Vectora LT Std Light"/>
          <w:sz w:val="20"/>
          <w:szCs w:val="20"/>
        </w:rPr>
        <w:t>(</w:t>
      </w:r>
      <w:proofErr w:type="spellStart"/>
      <w:r w:rsidRPr="000A5C5F">
        <w:rPr>
          <w:rFonts w:ascii="Vectora LT Std Light" w:hAnsi="Vectora LT Std Light"/>
          <w:sz w:val="20"/>
          <w:szCs w:val="20"/>
        </w:rPr>
        <w:t>nlp_doc</w:t>
      </w:r>
      <w:proofErr w:type="spellEnd"/>
      <w:r w:rsidRPr="000A5C5F">
        <w:rPr>
          <w:rFonts w:ascii="Vectora LT Std Light" w:hAnsi="Vectora LT Std Light"/>
          <w:sz w:val="20"/>
          <w:szCs w:val="20"/>
        </w:rPr>
        <w:t xml:space="preserve">):      </w:t>
      </w:r>
    </w:p>
    <w:p w14:paraId="3A6A01FE"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mwe</w:t>
      </w:r>
      <w:proofErr w:type="spellEnd"/>
      <w:r w:rsidRPr="000A5C5F">
        <w:rPr>
          <w:rFonts w:ascii="Vectora LT Std Light" w:hAnsi="Vectora LT Std Light"/>
          <w:sz w:val="20"/>
          <w:szCs w:val="20"/>
        </w:rPr>
        <w:t xml:space="preserve"> = </w:t>
      </w:r>
      <w:proofErr w:type="spellStart"/>
      <w:r w:rsidRPr="000A5C5F">
        <w:rPr>
          <w:rFonts w:ascii="Vectora LT Std Light" w:hAnsi="Vectora LT Std Light"/>
          <w:sz w:val="20"/>
          <w:szCs w:val="20"/>
        </w:rPr>
        <w:t>nlp_doc</w:t>
      </w:r>
      <w:proofErr w:type="spellEnd"/>
    </w:p>
    <w:p w14:paraId="0FDB4791"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mwepos</w:t>
      </w:r>
      <w:proofErr w:type="spellEnd"/>
      <w:r w:rsidRPr="000A5C5F">
        <w:rPr>
          <w:rFonts w:ascii="Vectora LT Std Light" w:hAnsi="Vectora LT Std Light"/>
          <w:sz w:val="20"/>
          <w:szCs w:val="20"/>
        </w:rPr>
        <w:t xml:space="preserve"> = "Noun Compound"</w:t>
      </w:r>
    </w:p>
    <w:p w14:paraId="6A55346E"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mwecon</w:t>
      </w:r>
      <w:proofErr w:type="spellEnd"/>
      <w:r w:rsidRPr="000A5C5F">
        <w:rPr>
          <w:rFonts w:ascii="Vectora LT Std Light" w:hAnsi="Vectora LT Std Light"/>
          <w:sz w:val="20"/>
          <w:szCs w:val="20"/>
        </w:rPr>
        <w:t xml:space="preserve"> = "True"</w:t>
      </w:r>
    </w:p>
    <w:p w14:paraId="61C946FC"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combpat</w:t>
      </w:r>
      <w:proofErr w:type="spellEnd"/>
      <w:r w:rsidRPr="000A5C5F">
        <w:rPr>
          <w:rFonts w:ascii="Vectora LT Std Light" w:hAnsi="Vectora LT Std Light"/>
          <w:sz w:val="20"/>
          <w:szCs w:val="20"/>
        </w:rPr>
        <w:t xml:space="preserve"> = ""     </w:t>
      </w:r>
    </w:p>
    <w:p w14:paraId="01B52863"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mm = </w:t>
      </w:r>
      <w:proofErr w:type="spellStart"/>
      <w:r w:rsidRPr="000A5C5F">
        <w:rPr>
          <w:rFonts w:ascii="Vectora LT Std Light" w:hAnsi="Vectora LT Std Light"/>
          <w:sz w:val="20"/>
          <w:szCs w:val="20"/>
        </w:rPr>
        <w:t>mwe.split</w:t>
      </w:r>
      <w:proofErr w:type="spellEnd"/>
      <w:r w:rsidRPr="000A5C5F">
        <w:rPr>
          <w:rFonts w:ascii="Vectora LT Std Light" w:hAnsi="Vectora LT Std Light"/>
          <w:sz w:val="20"/>
          <w:szCs w:val="20"/>
        </w:rPr>
        <w:t>()</w:t>
      </w:r>
    </w:p>
    <w:p w14:paraId="1DDB1497"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cle</w:t>
      </w:r>
      <w:proofErr w:type="spellEnd"/>
      <w:r w:rsidRPr="000A5C5F">
        <w:rPr>
          <w:rFonts w:ascii="Vectora LT Std Light" w:hAnsi="Vectora LT Std Light"/>
          <w:sz w:val="20"/>
          <w:szCs w:val="20"/>
        </w:rPr>
        <w:t xml:space="preserve"> = []</w:t>
      </w:r>
    </w:p>
    <w:p w14:paraId="78B1A84A"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cco</w:t>
      </w:r>
      <w:proofErr w:type="spellEnd"/>
      <w:r w:rsidRPr="000A5C5F">
        <w:rPr>
          <w:rFonts w:ascii="Vectora LT Std Light" w:hAnsi="Vectora LT Std Light"/>
          <w:sz w:val="20"/>
          <w:szCs w:val="20"/>
        </w:rPr>
        <w:t xml:space="preserve"> = []</w:t>
      </w:r>
    </w:p>
    <w:p w14:paraId="52922202"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wdoc</w:t>
      </w:r>
      <w:proofErr w:type="spellEnd"/>
      <w:r w:rsidRPr="000A5C5F">
        <w:rPr>
          <w:rFonts w:ascii="Vectora LT Std Light" w:hAnsi="Vectora LT Std Light"/>
          <w:sz w:val="20"/>
          <w:szCs w:val="20"/>
        </w:rPr>
        <w:t xml:space="preserve"> = nlp2(</w:t>
      </w:r>
      <w:proofErr w:type="spellStart"/>
      <w:r w:rsidRPr="000A5C5F">
        <w:rPr>
          <w:rFonts w:ascii="Vectora LT Std Light" w:hAnsi="Vectora LT Std Light"/>
          <w:sz w:val="20"/>
          <w:szCs w:val="20"/>
        </w:rPr>
        <w:t>mwe</w:t>
      </w:r>
      <w:proofErr w:type="spellEnd"/>
      <w:r w:rsidRPr="000A5C5F">
        <w:rPr>
          <w:rFonts w:ascii="Vectora LT Std Light" w:hAnsi="Vectora LT Std Light"/>
          <w:sz w:val="20"/>
          <w:szCs w:val="20"/>
        </w:rPr>
        <w:t>)</w:t>
      </w:r>
    </w:p>
    <w:p w14:paraId="4B2F7BC5"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for </w:t>
      </w:r>
      <w:proofErr w:type="spellStart"/>
      <w:r w:rsidRPr="000A5C5F">
        <w:rPr>
          <w:rFonts w:ascii="Vectora LT Std Light" w:hAnsi="Vectora LT Std Light"/>
          <w:sz w:val="20"/>
          <w:szCs w:val="20"/>
        </w:rPr>
        <w:t>wtoken</w:t>
      </w:r>
      <w:proofErr w:type="spellEnd"/>
      <w:r w:rsidRPr="000A5C5F">
        <w:rPr>
          <w:rFonts w:ascii="Vectora LT Std Light" w:hAnsi="Vectora LT Std Light"/>
          <w:sz w:val="20"/>
          <w:szCs w:val="20"/>
        </w:rPr>
        <w:t xml:space="preserve"> in </w:t>
      </w:r>
      <w:proofErr w:type="spellStart"/>
      <w:r w:rsidRPr="000A5C5F">
        <w:rPr>
          <w:rFonts w:ascii="Vectora LT Std Light" w:hAnsi="Vectora LT Std Light"/>
          <w:sz w:val="20"/>
          <w:szCs w:val="20"/>
        </w:rPr>
        <w:t>wdoc</w:t>
      </w:r>
      <w:proofErr w:type="spellEnd"/>
      <w:r w:rsidRPr="000A5C5F">
        <w:rPr>
          <w:rFonts w:ascii="Vectora LT Std Light" w:hAnsi="Vectora LT Std Light"/>
          <w:sz w:val="20"/>
          <w:szCs w:val="20"/>
        </w:rPr>
        <w:t>:</w:t>
      </w:r>
    </w:p>
    <w:p w14:paraId="77AC149F"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cle.append</w:t>
      </w:r>
      <w:proofErr w:type="spellEnd"/>
      <w:r w:rsidRPr="000A5C5F">
        <w:rPr>
          <w:rFonts w:ascii="Vectora LT Std Light" w:hAnsi="Vectora LT Std Light"/>
          <w:sz w:val="20"/>
          <w:szCs w:val="20"/>
        </w:rPr>
        <w:t>(</w:t>
      </w:r>
      <w:proofErr w:type="spellStart"/>
      <w:r w:rsidRPr="000A5C5F">
        <w:rPr>
          <w:rFonts w:ascii="Vectora LT Std Light" w:hAnsi="Vectora LT Std Light"/>
          <w:sz w:val="20"/>
          <w:szCs w:val="20"/>
        </w:rPr>
        <w:t>wtoken.lemma</w:t>
      </w:r>
      <w:proofErr w:type="spellEnd"/>
      <w:r w:rsidRPr="000A5C5F">
        <w:rPr>
          <w:rFonts w:ascii="Vectora LT Std Light" w:hAnsi="Vectora LT Std Light"/>
          <w:sz w:val="20"/>
          <w:szCs w:val="20"/>
        </w:rPr>
        <w:t>_)</w:t>
      </w:r>
    </w:p>
    <w:p w14:paraId="1FA012B9"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cco.append</w:t>
      </w:r>
      <w:proofErr w:type="spellEnd"/>
      <w:r w:rsidRPr="000A5C5F">
        <w:rPr>
          <w:rFonts w:ascii="Vectora LT Std Light" w:hAnsi="Vectora LT Std Light"/>
          <w:sz w:val="20"/>
          <w:szCs w:val="20"/>
        </w:rPr>
        <w:t>(str(</w:t>
      </w:r>
      <w:proofErr w:type="spellStart"/>
      <w:r w:rsidRPr="000A5C5F">
        <w:rPr>
          <w:rFonts w:ascii="Vectora LT Std Light" w:hAnsi="Vectora LT Std Light"/>
          <w:sz w:val="20"/>
          <w:szCs w:val="20"/>
        </w:rPr>
        <w:t>wtoken.lemma</w:t>
      </w:r>
      <w:proofErr w:type="spellEnd"/>
      <w:r w:rsidRPr="000A5C5F">
        <w:rPr>
          <w:rFonts w:ascii="Vectora LT Std Light" w:hAnsi="Vectora LT Std Light"/>
          <w:sz w:val="20"/>
          <w:szCs w:val="20"/>
        </w:rPr>
        <w:t>_) + ":" + str(</w:t>
      </w:r>
      <w:proofErr w:type="spellStart"/>
      <w:r w:rsidRPr="000A5C5F">
        <w:rPr>
          <w:rFonts w:ascii="Vectora LT Std Light" w:hAnsi="Vectora LT Std Light"/>
          <w:sz w:val="20"/>
          <w:szCs w:val="20"/>
        </w:rPr>
        <w:t>wtoken.tag</w:t>
      </w:r>
      <w:proofErr w:type="spellEnd"/>
      <w:r w:rsidRPr="000A5C5F">
        <w:rPr>
          <w:rFonts w:ascii="Vectora LT Std Light" w:hAnsi="Vectora LT Std Light"/>
          <w:sz w:val="20"/>
          <w:szCs w:val="20"/>
        </w:rPr>
        <w:t>_))</w:t>
      </w:r>
    </w:p>
    <w:p w14:paraId="5AFAF987"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mwelem</w:t>
      </w:r>
      <w:proofErr w:type="spellEnd"/>
      <w:r w:rsidRPr="000A5C5F">
        <w:rPr>
          <w:rFonts w:ascii="Vectora LT Std Light" w:hAnsi="Vectora LT Std Light"/>
          <w:sz w:val="20"/>
          <w:szCs w:val="20"/>
        </w:rPr>
        <w:t xml:space="preserve"> = ' '.join(</w:t>
      </w:r>
      <w:proofErr w:type="spellStart"/>
      <w:r w:rsidRPr="000A5C5F">
        <w:rPr>
          <w:rFonts w:ascii="Vectora LT Std Light" w:hAnsi="Vectora LT Std Light"/>
          <w:sz w:val="20"/>
          <w:szCs w:val="20"/>
        </w:rPr>
        <w:t>cle</w:t>
      </w:r>
      <w:proofErr w:type="spellEnd"/>
      <w:r w:rsidRPr="000A5C5F">
        <w:rPr>
          <w:rFonts w:ascii="Vectora LT Std Light" w:hAnsi="Vectora LT Std Light"/>
          <w:sz w:val="20"/>
          <w:szCs w:val="20"/>
        </w:rPr>
        <w:t>)</w:t>
      </w:r>
    </w:p>
    <w:p w14:paraId="6943A454"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compdes</w:t>
      </w:r>
      <w:proofErr w:type="spellEnd"/>
      <w:r w:rsidRPr="000A5C5F">
        <w:rPr>
          <w:rFonts w:ascii="Vectora LT Std Light" w:hAnsi="Vectora LT Std Light"/>
          <w:sz w:val="20"/>
          <w:szCs w:val="20"/>
        </w:rPr>
        <w:t xml:space="preserve"> = ','.join(</w:t>
      </w:r>
      <w:proofErr w:type="spellStart"/>
      <w:r w:rsidRPr="000A5C5F">
        <w:rPr>
          <w:rFonts w:ascii="Vectora LT Std Light" w:hAnsi="Vectora LT Std Light"/>
          <w:sz w:val="20"/>
          <w:szCs w:val="20"/>
        </w:rPr>
        <w:t>cco</w:t>
      </w:r>
      <w:proofErr w:type="spellEnd"/>
      <w:r w:rsidRPr="000A5C5F">
        <w:rPr>
          <w:rFonts w:ascii="Vectora LT Std Light" w:hAnsi="Vectora LT Std Light"/>
          <w:sz w:val="20"/>
          <w:szCs w:val="20"/>
        </w:rPr>
        <w:t>)</w:t>
      </w:r>
    </w:p>
    <w:p w14:paraId="6304271F"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mwedes</w:t>
      </w:r>
      <w:proofErr w:type="spellEnd"/>
      <w:r w:rsidRPr="000A5C5F">
        <w:rPr>
          <w:rFonts w:ascii="Vectora LT Std Light" w:hAnsi="Vectora LT Std Light"/>
          <w:sz w:val="20"/>
          <w:szCs w:val="20"/>
        </w:rPr>
        <w:t xml:space="preserve"> = "POS:" + str(</w:t>
      </w:r>
      <w:proofErr w:type="spellStart"/>
      <w:r w:rsidRPr="000A5C5F">
        <w:rPr>
          <w:rFonts w:ascii="Vectora LT Std Light" w:hAnsi="Vectora LT Std Light"/>
          <w:sz w:val="20"/>
          <w:szCs w:val="20"/>
        </w:rPr>
        <w:t>mwepos</w:t>
      </w:r>
      <w:proofErr w:type="spellEnd"/>
      <w:r w:rsidRPr="000A5C5F">
        <w:rPr>
          <w:rFonts w:ascii="Vectora LT Std Light" w:hAnsi="Vectora LT Std Light"/>
          <w:sz w:val="20"/>
          <w:szCs w:val="20"/>
        </w:rPr>
        <w:t>) + ",LEMMA:" + str(</w:t>
      </w:r>
      <w:proofErr w:type="spellStart"/>
      <w:r w:rsidRPr="000A5C5F">
        <w:rPr>
          <w:rFonts w:ascii="Vectora LT Std Light" w:hAnsi="Vectora LT Std Light"/>
          <w:sz w:val="20"/>
          <w:szCs w:val="20"/>
        </w:rPr>
        <w:t>mwelem</w:t>
      </w:r>
      <w:proofErr w:type="spellEnd"/>
      <w:r w:rsidRPr="000A5C5F">
        <w:rPr>
          <w:rFonts w:ascii="Vectora LT Std Light" w:hAnsi="Vectora LT Std Light"/>
          <w:sz w:val="20"/>
          <w:szCs w:val="20"/>
        </w:rPr>
        <w:t>) + ",CONTIGUOUS:" + str(</w:t>
      </w:r>
      <w:proofErr w:type="spellStart"/>
      <w:r w:rsidRPr="000A5C5F">
        <w:rPr>
          <w:rFonts w:ascii="Vectora LT Std Light" w:hAnsi="Vectora LT Std Light"/>
          <w:sz w:val="20"/>
          <w:szCs w:val="20"/>
        </w:rPr>
        <w:t>mwecon</w:t>
      </w:r>
      <w:proofErr w:type="spellEnd"/>
      <w:r w:rsidRPr="000A5C5F">
        <w:rPr>
          <w:rFonts w:ascii="Vectora LT Std Light" w:hAnsi="Vectora LT Std Light"/>
          <w:sz w:val="20"/>
          <w:szCs w:val="20"/>
        </w:rPr>
        <w:t xml:space="preserve">)    </w:t>
      </w:r>
    </w:p>
    <w:p w14:paraId="315DACB9"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fl</w:t>
      </w:r>
      <w:proofErr w:type="spellEnd"/>
      <w:r w:rsidRPr="000A5C5F">
        <w:rPr>
          <w:rFonts w:ascii="Vectora LT Std Light" w:hAnsi="Vectora LT Std Light"/>
          <w:sz w:val="20"/>
          <w:szCs w:val="20"/>
        </w:rPr>
        <w:t xml:space="preserve">="INSERT INTO </w:t>
      </w:r>
      <w:proofErr w:type="spellStart"/>
      <w:r w:rsidRPr="000A5C5F">
        <w:rPr>
          <w:rFonts w:ascii="Vectora LT Std Light" w:hAnsi="Vectora LT Std Light"/>
          <w:sz w:val="20"/>
          <w:szCs w:val="20"/>
        </w:rPr>
        <w:t>mwes</w:t>
      </w:r>
      <w:proofErr w:type="spellEnd"/>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mwe,pmi,md,dc,mwedes,compdes,combpat,archived</w:t>
      </w:r>
      <w:proofErr w:type="spellEnd"/>
      <w:r w:rsidRPr="000A5C5F">
        <w:rPr>
          <w:rFonts w:ascii="Vectora LT Std Light" w:hAnsi="Vectora LT Std Light"/>
          <w:sz w:val="20"/>
          <w:szCs w:val="20"/>
        </w:rPr>
        <w:t>," + str(</w:t>
      </w:r>
      <w:proofErr w:type="spellStart"/>
      <w:r w:rsidRPr="000A5C5F">
        <w:rPr>
          <w:rFonts w:ascii="Vectora LT Std Light" w:hAnsi="Vectora LT Std Light"/>
          <w:sz w:val="20"/>
          <w:szCs w:val="20"/>
        </w:rPr>
        <w:t>whichannotator</w:t>
      </w:r>
      <w:proofErr w:type="spellEnd"/>
      <w:r w:rsidRPr="000A5C5F">
        <w:rPr>
          <w:rFonts w:ascii="Vectora LT Std Light" w:hAnsi="Vectora LT Std Light"/>
          <w:sz w:val="20"/>
          <w:szCs w:val="20"/>
        </w:rPr>
        <w:t>) + ") VALUES ('" + str(</w:t>
      </w:r>
      <w:proofErr w:type="spellStart"/>
      <w:r w:rsidRPr="000A5C5F">
        <w:rPr>
          <w:rFonts w:ascii="Vectora LT Std Light" w:hAnsi="Vectora LT Std Light"/>
          <w:sz w:val="20"/>
          <w:szCs w:val="20"/>
        </w:rPr>
        <w:t>mwe</w:t>
      </w:r>
      <w:proofErr w:type="spellEnd"/>
      <w:r w:rsidRPr="000A5C5F">
        <w:rPr>
          <w:rFonts w:ascii="Vectora LT Std Light" w:hAnsi="Vectora LT Std Light"/>
          <w:sz w:val="20"/>
          <w:szCs w:val="20"/>
        </w:rPr>
        <w:t>) + "',NULL,NULL,NULL,'" + str(</w:t>
      </w:r>
      <w:proofErr w:type="spellStart"/>
      <w:r w:rsidRPr="000A5C5F">
        <w:rPr>
          <w:rFonts w:ascii="Vectora LT Std Light" w:hAnsi="Vectora LT Std Light"/>
          <w:sz w:val="20"/>
          <w:szCs w:val="20"/>
        </w:rPr>
        <w:t>mwedes</w:t>
      </w:r>
      <w:proofErr w:type="spellEnd"/>
      <w:r w:rsidRPr="000A5C5F">
        <w:rPr>
          <w:rFonts w:ascii="Vectora LT Std Light" w:hAnsi="Vectora LT Std Light"/>
          <w:sz w:val="20"/>
          <w:szCs w:val="20"/>
        </w:rPr>
        <w:t>) + "','" + str(</w:t>
      </w:r>
      <w:proofErr w:type="spellStart"/>
      <w:r w:rsidRPr="000A5C5F">
        <w:rPr>
          <w:rFonts w:ascii="Vectora LT Std Light" w:hAnsi="Vectora LT Std Light"/>
          <w:sz w:val="20"/>
          <w:szCs w:val="20"/>
        </w:rPr>
        <w:t>compdes</w:t>
      </w:r>
      <w:proofErr w:type="spellEnd"/>
      <w:r w:rsidRPr="000A5C5F">
        <w:rPr>
          <w:rFonts w:ascii="Vectora LT Std Light" w:hAnsi="Vectora LT Std Light"/>
          <w:sz w:val="20"/>
          <w:szCs w:val="20"/>
        </w:rPr>
        <w:t>) + "','" + str(</w:t>
      </w:r>
      <w:proofErr w:type="spellStart"/>
      <w:r w:rsidRPr="000A5C5F">
        <w:rPr>
          <w:rFonts w:ascii="Vectora LT Std Light" w:hAnsi="Vectora LT Std Light"/>
          <w:sz w:val="20"/>
          <w:szCs w:val="20"/>
        </w:rPr>
        <w:t>combpat</w:t>
      </w:r>
      <w:proofErr w:type="spellEnd"/>
      <w:r w:rsidRPr="000A5C5F">
        <w:rPr>
          <w:rFonts w:ascii="Vectora LT Std Light" w:hAnsi="Vectora LT Std Light"/>
          <w:sz w:val="20"/>
          <w:szCs w:val="20"/>
        </w:rPr>
        <w:t>) + "','Yes', 'Yes')"</w:t>
      </w:r>
    </w:p>
    <w:p w14:paraId="71B81497"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mycursor.execute</w:t>
      </w:r>
      <w:proofErr w:type="spellEnd"/>
      <w:r w:rsidRPr="000A5C5F">
        <w:rPr>
          <w:rFonts w:ascii="Vectora LT Std Light" w:hAnsi="Vectora LT Std Light"/>
          <w:sz w:val="20"/>
          <w:szCs w:val="20"/>
        </w:rPr>
        <w:t>(</w:t>
      </w:r>
      <w:proofErr w:type="spellStart"/>
      <w:r w:rsidRPr="000A5C5F">
        <w:rPr>
          <w:rFonts w:ascii="Vectora LT Std Light" w:hAnsi="Vectora LT Std Light"/>
          <w:sz w:val="20"/>
          <w:szCs w:val="20"/>
        </w:rPr>
        <w:t>fl</w:t>
      </w:r>
      <w:proofErr w:type="spellEnd"/>
      <w:r w:rsidRPr="000A5C5F">
        <w:rPr>
          <w:rFonts w:ascii="Vectora LT Std Light" w:hAnsi="Vectora LT Std Light"/>
          <w:sz w:val="20"/>
          <w:szCs w:val="20"/>
        </w:rPr>
        <w:t>)</w:t>
      </w:r>
    </w:p>
    <w:p w14:paraId="3DFAC776"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proper = "Done"</w:t>
      </w:r>
    </w:p>
    <w:p w14:paraId="58C2D534"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return proper</w:t>
      </w:r>
    </w:p>
    <w:p w14:paraId="457A15D7" w14:textId="77777777" w:rsidR="000A5C5F" w:rsidRPr="000A5C5F" w:rsidRDefault="000A5C5F" w:rsidP="000A5C5F">
      <w:pPr>
        <w:spacing w:after="0" w:line="240" w:lineRule="auto"/>
        <w:jc w:val="both"/>
        <w:rPr>
          <w:rFonts w:ascii="Vectora LT Std Light" w:hAnsi="Vectora LT Std Light"/>
          <w:sz w:val="20"/>
          <w:szCs w:val="20"/>
        </w:rPr>
      </w:pPr>
    </w:p>
    <w:p w14:paraId="77A4ACCC" w14:textId="77777777" w:rsidR="000A5C5F" w:rsidRPr="000A5C5F" w:rsidRDefault="000A5C5F" w:rsidP="000A5C5F">
      <w:pPr>
        <w:spacing w:after="0" w:line="240" w:lineRule="auto"/>
        <w:jc w:val="both"/>
        <w:rPr>
          <w:rFonts w:ascii="Vectora LT Std Light" w:hAnsi="Vectora LT Std Light"/>
          <w:sz w:val="20"/>
          <w:szCs w:val="20"/>
        </w:rPr>
      </w:pPr>
      <w:proofErr w:type="spellStart"/>
      <w:r w:rsidRPr="000A5C5F">
        <w:rPr>
          <w:rFonts w:ascii="Vectora LT Std Light" w:hAnsi="Vectora LT Std Light"/>
          <w:sz w:val="20"/>
          <w:szCs w:val="20"/>
        </w:rPr>
        <w:t>dtext</w:t>
      </w:r>
      <w:proofErr w:type="spellEnd"/>
      <w:r w:rsidRPr="000A5C5F">
        <w:rPr>
          <w:rFonts w:ascii="Vectora LT Std Light" w:hAnsi="Vectora LT Std Light"/>
          <w:sz w:val="20"/>
          <w:szCs w:val="20"/>
        </w:rPr>
        <w:t xml:space="preserve"> = </w:t>
      </w:r>
      <w:proofErr w:type="spellStart"/>
      <w:r w:rsidRPr="000A5C5F">
        <w:rPr>
          <w:rFonts w:ascii="Vectora LT Std Light" w:hAnsi="Vectora LT Std Light"/>
          <w:sz w:val="20"/>
          <w:szCs w:val="20"/>
        </w:rPr>
        <w:t>text.split</w:t>
      </w:r>
      <w:proofErr w:type="spellEnd"/>
      <w:r w:rsidRPr="000A5C5F">
        <w:rPr>
          <w:rFonts w:ascii="Vectora LT Std Light" w:hAnsi="Vectora LT Std Light"/>
          <w:sz w:val="20"/>
          <w:szCs w:val="20"/>
        </w:rPr>
        <w:t>(",")</w:t>
      </w:r>
    </w:p>
    <w:p w14:paraId="03860A32"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for </w:t>
      </w:r>
      <w:proofErr w:type="spellStart"/>
      <w:r w:rsidRPr="000A5C5F">
        <w:rPr>
          <w:rFonts w:ascii="Vectora LT Std Light" w:hAnsi="Vectora LT Std Light"/>
          <w:sz w:val="20"/>
          <w:szCs w:val="20"/>
        </w:rPr>
        <w:t>eachitem</w:t>
      </w:r>
      <w:proofErr w:type="spellEnd"/>
      <w:r w:rsidRPr="000A5C5F">
        <w:rPr>
          <w:rFonts w:ascii="Vectora LT Std Light" w:hAnsi="Vectora LT Std Light"/>
          <w:sz w:val="20"/>
          <w:szCs w:val="20"/>
        </w:rPr>
        <w:t xml:space="preserve"> in </w:t>
      </w:r>
      <w:proofErr w:type="spellStart"/>
      <w:r w:rsidRPr="000A5C5F">
        <w:rPr>
          <w:rFonts w:ascii="Vectora LT Std Light" w:hAnsi="Vectora LT Std Light"/>
          <w:sz w:val="20"/>
          <w:szCs w:val="20"/>
        </w:rPr>
        <w:t>dtext</w:t>
      </w:r>
      <w:proofErr w:type="spellEnd"/>
      <w:r w:rsidRPr="000A5C5F">
        <w:rPr>
          <w:rFonts w:ascii="Vectora LT Std Light" w:hAnsi="Vectora LT Std Light"/>
          <w:sz w:val="20"/>
          <w:szCs w:val="20"/>
        </w:rPr>
        <w:t>:</w:t>
      </w:r>
    </w:p>
    <w:p w14:paraId="4841CBD9"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eacho</w:t>
      </w:r>
      <w:proofErr w:type="spellEnd"/>
      <w:r w:rsidRPr="000A5C5F">
        <w:rPr>
          <w:rFonts w:ascii="Vectora LT Std Light" w:hAnsi="Vectora LT Std Light"/>
          <w:sz w:val="20"/>
          <w:szCs w:val="20"/>
        </w:rPr>
        <w:t xml:space="preserve"> = </w:t>
      </w:r>
      <w:proofErr w:type="spellStart"/>
      <w:r w:rsidRPr="000A5C5F">
        <w:rPr>
          <w:rFonts w:ascii="Vectora LT Std Light" w:hAnsi="Vectora LT Std Light"/>
          <w:sz w:val="20"/>
          <w:szCs w:val="20"/>
        </w:rPr>
        <w:t>eachitem.strip</w:t>
      </w:r>
      <w:proofErr w:type="spellEnd"/>
      <w:r w:rsidRPr="000A5C5F">
        <w:rPr>
          <w:rFonts w:ascii="Vectora LT Std Light" w:hAnsi="Vectora LT Std Light"/>
          <w:sz w:val="20"/>
          <w:szCs w:val="20"/>
        </w:rPr>
        <w:t>()</w:t>
      </w:r>
    </w:p>
    <w:p w14:paraId="1F3619B4"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eachd</w:t>
      </w:r>
      <w:proofErr w:type="spellEnd"/>
      <w:r w:rsidRPr="000A5C5F">
        <w:rPr>
          <w:rFonts w:ascii="Vectora LT Std Light" w:hAnsi="Vectora LT Std Light"/>
          <w:sz w:val="20"/>
          <w:szCs w:val="20"/>
        </w:rPr>
        <w:t xml:space="preserve"> = </w:t>
      </w:r>
      <w:proofErr w:type="spellStart"/>
      <w:r w:rsidRPr="000A5C5F">
        <w:rPr>
          <w:rFonts w:ascii="Vectora LT Std Light" w:hAnsi="Vectora LT Std Light"/>
          <w:sz w:val="20"/>
          <w:szCs w:val="20"/>
        </w:rPr>
        <w:t>eacho.strip</w:t>
      </w:r>
      <w:proofErr w:type="spellEnd"/>
      <w:r w:rsidRPr="000A5C5F">
        <w:rPr>
          <w:rFonts w:ascii="Vectora LT Std Light" w:hAnsi="Vectora LT Std Light"/>
          <w:sz w:val="20"/>
          <w:szCs w:val="20"/>
        </w:rPr>
        <w:t>(</w:t>
      </w:r>
      <w:proofErr w:type="gramStart"/>
      <w:r w:rsidRPr="000A5C5F">
        <w:rPr>
          <w:rFonts w:ascii="Vectora LT Std Light" w:hAnsi="Vectora LT Std Light"/>
          <w:sz w:val="20"/>
          <w:szCs w:val="20"/>
        </w:rPr>
        <w:t>":;.</w:t>
      </w:r>
      <w:proofErr w:type="gramEnd"/>
      <w:r w:rsidRPr="000A5C5F">
        <w:rPr>
          <w:rFonts w:ascii="Vectora LT Std Light" w:hAnsi="Vectora LT Std Light"/>
          <w:sz w:val="20"/>
          <w:szCs w:val="20"/>
        </w:rPr>
        <w:t>")</w:t>
      </w:r>
    </w:p>
    <w:p w14:paraId="7984C802"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nnn</w:t>
      </w:r>
      <w:proofErr w:type="spellEnd"/>
      <w:r w:rsidRPr="000A5C5F">
        <w:rPr>
          <w:rFonts w:ascii="Vectora LT Std Light" w:hAnsi="Vectora LT Std Light"/>
          <w:sz w:val="20"/>
          <w:szCs w:val="20"/>
        </w:rPr>
        <w:t xml:space="preserve"> = </w:t>
      </w:r>
      <w:proofErr w:type="spellStart"/>
      <w:r w:rsidRPr="000A5C5F">
        <w:rPr>
          <w:rFonts w:ascii="Vectora LT Std Light" w:hAnsi="Vectora LT Std Light"/>
          <w:sz w:val="20"/>
          <w:szCs w:val="20"/>
        </w:rPr>
        <w:t>len</w:t>
      </w:r>
      <w:proofErr w:type="spellEnd"/>
      <w:r w:rsidRPr="000A5C5F">
        <w:rPr>
          <w:rFonts w:ascii="Vectora LT Std Light" w:hAnsi="Vectora LT Std Light"/>
          <w:sz w:val="20"/>
          <w:szCs w:val="20"/>
        </w:rPr>
        <w:t>(</w:t>
      </w:r>
      <w:proofErr w:type="spellStart"/>
      <w:r w:rsidRPr="000A5C5F">
        <w:rPr>
          <w:rFonts w:ascii="Vectora LT Std Light" w:hAnsi="Vectora LT Std Light"/>
          <w:sz w:val="20"/>
          <w:szCs w:val="20"/>
        </w:rPr>
        <w:t>eachd.split</w:t>
      </w:r>
      <w:proofErr w:type="spellEnd"/>
      <w:r w:rsidRPr="000A5C5F">
        <w:rPr>
          <w:rFonts w:ascii="Vectora LT Std Light" w:hAnsi="Vectora LT Std Light"/>
          <w:sz w:val="20"/>
          <w:szCs w:val="20"/>
        </w:rPr>
        <w:t>())</w:t>
      </w:r>
    </w:p>
    <w:p w14:paraId="75F9E8B6"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if </w:t>
      </w:r>
      <w:proofErr w:type="spellStart"/>
      <w:r w:rsidRPr="000A5C5F">
        <w:rPr>
          <w:rFonts w:ascii="Vectora LT Std Light" w:hAnsi="Vectora LT Std Light"/>
          <w:sz w:val="20"/>
          <w:szCs w:val="20"/>
        </w:rPr>
        <w:t>nnn</w:t>
      </w:r>
      <w:proofErr w:type="spellEnd"/>
      <w:r w:rsidRPr="000A5C5F">
        <w:rPr>
          <w:rFonts w:ascii="Vectora LT Std Light" w:hAnsi="Vectora LT Std Light"/>
          <w:sz w:val="20"/>
          <w:szCs w:val="20"/>
        </w:rPr>
        <w:t xml:space="preserve"> &gt; 1:</w:t>
      </w:r>
    </w:p>
    <w:p w14:paraId="0F619537"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if </w:t>
      </w:r>
      <w:proofErr w:type="spellStart"/>
      <w:r w:rsidRPr="000A5C5F">
        <w:rPr>
          <w:rFonts w:ascii="Vectora LT Std Light" w:hAnsi="Vectora LT Std Light"/>
          <w:sz w:val="20"/>
          <w:szCs w:val="20"/>
        </w:rPr>
        <w:t>eachd</w:t>
      </w:r>
      <w:proofErr w:type="spellEnd"/>
      <w:r w:rsidRPr="000A5C5F">
        <w:rPr>
          <w:rFonts w:ascii="Vectora LT Std Light" w:hAnsi="Vectora LT Std Light"/>
          <w:sz w:val="20"/>
          <w:szCs w:val="20"/>
        </w:rPr>
        <w:t xml:space="preserve"> in </w:t>
      </w:r>
      <w:proofErr w:type="spellStart"/>
      <w:r w:rsidRPr="000A5C5F">
        <w:rPr>
          <w:rFonts w:ascii="Vectora LT Std Light" w:hAnsi="Vectora LT Std Light"/>
          <w:sz w:val="20"/>
          <w:szCs w:val="20"/>
        </w:rPr>
        <w:t>otext</w:t>
      </w:r>
      <w:proofErr w:type="spellEnd"/>
      <w:r w:rsidRPr="000A5C5F">
        <w:rPr>
          <w:rFonts w:ascii="Vectora LT Std Light" w:hAnsi="Vectora LT Std Light"/>
          <w:sz w:val="20"/>
          <w:szCs w:val="20"/>
        </w:rPr>
        <w:t>:</w:t>
      </w:r>
    </w:p>
    <w:p w14:paraId="2DA625A4"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mycursor.execute</w:t>
      </w:r>
      <w:proofErr w:type="spellEnd"/>
      <w:r w:rsidRPr="000A5C5F">
        <w:rPr>
          <w:rFonts w:ascii="Vectora LT Std Light" w:hAnsi="Vectora LT Std Light"/>
          <w:sz w:val="20"/>
          <w:szCs w:val="20"/>
        </w:rPr>
        <w:t xml:space="preserve">("SELECT * FROM </w:t>
      </w:r>
      <w:proofErr w:type="spellStart"/>
      <w:r w:rsidRPr="000A5C5F">
        <w:rPr>
          <w:rFonts w:ascii="Vectora LT Std Light" w:hAnsi="Vectora LT Std Light"/>
          <w:sz w:val="20"/>
          <w:szCs w:val="20"/>
        </w:rPr>
        <w:t>mwes</w:t>
      </w:r>
      <w:proofErr w:type="spellEnd"/>
      <w:r w:rsidRPr="000A5C5F">
        <w:rPr>
          <w:rFonts w:ascii="Vectora LT Std Light" w:hAnsi="Vectora LT Std Light"/>
          <w:sz w:val="20"/>
          <w:szCs w:val="20"/>
        </w:rPr>
        <w:t xml:space="preserve"> where </w:t>
      </w:r>
      <w:proofErr w:type="spellStart"/>
      <w:r w:rsidRPr="000A5C5F">
        <w:rPr>
          <w:rFonts w:ascii="Vectora LT Std Light" w:hAnsi="Vectora LT Std Light"/>
          <w:sz w:val="20"/>
          <w:szCs w:val="20"/>
        </w:rPr>
        <w:t>mwe</w:t>
      </w:r>
      <w:proofErr w:type="spellEnd"/>
      <w:r w:rsidRPr="000A5C5F">
        <w:rPr>
          <w:rFonts w:ascii="Vectora LT Std Light" w:hAnsi="Vectora LT Std Light"/>
          <w:sz w:val="20"/>
          <w:szCs w:val="20"/>
        </w:rPr>
        <w:t>='"+str(</w:t>
      </w:r>
      <w:proofErr w:type="spellStart"/>
      <w:r w:rsidRPr="000A5C5F">
        <w:rPr>
          <w:rFonts w:ascii="Vectora LT Std Light" w:hAnsi="Vectora LT Std Light"/>
          <w:sz w:val="20"/>
          <w:szCs w:val="20"/>
        </w:rPr>
        <w:t>eachd</w:t>
      </w:r>
      <w:proofErr w:type="spellEnd"/>
      <w:r w:rsidRPr="000A5C5F">
        <w:rPr>
          <w:rFonts w:ascii="Vectora LT Std Light" w:hAnsi="Vectora LT Std Light"/>
          <w:sz w:val="20"/>
          <w:szCs w:val="20"/>
        </w:rPr>
        <w:t>)+"'")</w:t>
      </w:r>
    </w:p>
    <w:p w14:paraId="59FEC311"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myresult</w:t>
      </w:r>
      <w:proofErr w:type="spellEnd"/>
      <w:r w:rsidRPr="000A5C5F">
        <w:rPr>
          <w:rFonts w:ascii="Vectora LT Std Light" w:hAnsi="Vectora LT Std Light"/>
          <w:sz w:val="20"/>
          <w:szCs w:val="20"/>
        </w:rPr>
        <w:t xml:space="preserve"> = </w:t>
      </w:r>
      <w:proofErr w:type="spellStart"/>
      <w:r w:rsidRPr="000A5C5F">
        <w:rPr>
          <w:rFonts w:ascii="Vectora LT Std Light" w:hAnsi="Vectora LT Std Light"/>
          <w:sz w:val="20"/>
          <w:szCs w:val="20"/>
        </w:rPr>
        <w:t>mycursor.fetchall</w:t>
      </w:r>
      <w:proofErr w:type="spellEnd"/>
      <w:r w:rsidRPr="000A5C5F">
        <w:rPr>
          <w:rFonts w:ascii="Vectora LT Std Light" w:hAnsi="Vectora LT Std Light"/>
          <w:sz w:val="20"/>
          <w:szCs w:val="20"/>
        </w:rPr>
        <w:t>()</w:t>
      </w:r>
    </w:p>
    <w:p w14:paraId="1D8E4FC0"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w:t>
      </w:r>
      <w:proofErr w:type="spellStart"/>
      <w:r w:rsidRPr="000A5C5F">
        <w:rPr>
          <w:rFonts w:ascii="Vectora LT Std Light" w:hAnsi="Vectora LT Std Light"/>
          <w:sz w:val="20"/>
          <w:szCs w:val="20"/>
        </w:rPr>
        <w:t>ppp</w:t>
      </w:r>
      <w:proofErr w:type="spellEnd"/>
      <w:r w:rsidRPr="000A5C5F">
        <w:rPr>
          <w:rFonts w:ascii="Vectora LT Std Light" w:hAnsi="Vectora LT Std Light"/>
          <w:sz w:val="20"/>
          <w:szCs w:val="20"/>
        </w:rPr>
        <w:t xml:space="preserve"> = </w:t>
      </w:r>
      <w:proofErr w:type="spellStart"/>
      <w:r w:rsidRPr="000A5C5F">
        <w:rPr>
          <w:rFonts w:ascii="Vectora LT Std Light" w:hAnsi="Vectora LT Std Light"/>
          <w:sz w:val="20"/>
          <w:szCs w:val="20"/>
        </w:rPr>
        <w:t>len</w:t>
      </w:r>
      <w:proofErr w:type="spellEnd"/>
      <w:r w:rsidRPr="000A5C5F">
        <w:rPr>
          <w:rFonts w:ascii="Vectora LT Std Light" w:hAnsi="Vectora LT Std Light"/>
          <w:sz w:val="20"/>
          <w:szCs w:val="20"/>
        </w:rPr>
        <w:t>(</w:t>
      </w:r>
      <w:proofErr w:type="spellStart"/>
      <w:r w:rsidRPr="000A5C5F">
        <w:rPr>
          <w:rFonts w:ascii="Vectora LT Std Light" w:hAnsi="Vectora LT Std Light"/>
          <w:sz w:val="20"/>
          <w:szCs w:val="20"/>
        </w:rPr>
        <w:t>myresult</w:t>
      </w:r>
      <w:proofErr w:type="spellEnd"/>
      <w:r w:rsidRPr="000A5C5F">
        <w:rPr>
          <w:rFonts w:ascii="Vectora LT Std Light" w:hAnsi="Vectora LT Std Light"/>
          <w:sz w:val="20"/>
          <w:szCs w:val="20"/>
        </w:rPr>
        <w:t>)</w:t>
      </w:r>
    </w:p>
    <w:p w14:paraId="779633CA"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if </w:t>
      </w:r>
      <w:proofErr w:type="spellStart"/>
      <w:r w:rsidRPr="000A5C5F">
        <w:rPr>
          <w:rFonts w:ascii="Vectora LT Std Light" w:hAnsi="Vectora LT Std Light"/>
          <w:sz w:val="20"/>
          <w:szCs w:val="20"/>
        </w:rPr>
        <w:t>ppp</w:t>
      </w:r>
      <w:proofErr w:type="spellEnd"/>
      <w:r w:rsidRPr="000A5C5F">
        <w:rPr>
          <w:rFonts w:ascii="Vectora LT Std Light" w:hAnsi="Vectora LT Std Light"/>
          <w:sz w:val="20"/>
          <w:szCs w:val="20"/>
        </w:rPr>
        <w:t xml:space="preserve"> &lt; 1:</w:t>
      </w:r>
    </w:p>
    <w:p w14:paraId="584DD1AE"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 xml:space="preserve">                result = </w:t>
      </w:r>
      <w:proofErr w:type="spellStart"/>
      <w:r w:rsidRPr="000A5C5F">
        <w:rPr>
          <w:rFonts w:ascii="Vectora LT Std Light" w:hAnsi="Vectora LT Std Light"/>
          <w:sz w:val="20"/>
          <w:szCs w:val="20"/>
        </w:rPr>
        <w:t>process_nominal_mwe</w:t>
      </w:r>
      <w:proofErr w:type="spellEnd"/>
      <w:r w:rsidRPr="000A5C5F">
        <w:rPr>
          <w:rFonts w:ascii="Vectora LT Std Light" w:hAnsi="Vectora LT Std Light"/>
          <w:sz w:val="20"/>
          <w:szCs w:val="20"/>
        </w:rPr>
        <w:t>(</w:t>
      </w:r>
      <w:proofErr w:type="spellStart"/>
      <w:r w:rsidRPr="000A5C5F">
        <w:rPr>
          <w:rFonts w:ascii="Vectora LT Std Light" w:hAnsi="Vectora LT Std Light"/>
          <w:sz w:val="20"/>
          <w:szCs w:val="20"/>
        </w:rPr>
        <w:t>eachd</w:t>
      </w:r>
      <w:proofErr w:type="spellEnd"/>
      <w:r w:rsidRPr="000A5C5F">
        <w:rPr>
          <w:rFonts w:ascii="Vectora LT Std Light" w:hAnsi="Vectora LT Std Light"/>
          <w:sz w:val="20"/>
          <w:szCs w:val="20"/>
        </w:rPr>
        <w:t>)</w:t>
      </w:r>
    </w:p>
    <w:p w14:paraId="3C71DF72" w14:textId="77777777" w:rsidR="000A5C5F" w:rsidRPr="000A5C5F" w:rsidRDefault="000A5C5F" w:rsidP="000A5C5F">
      <w:pPr>
        <w:spacing w:after="0" w:line="240" w:lineRule="auto"/>
        <w:jc w:val="both"/>
        <w:rPr>
          <w:rFonts w:ascii="Vectora LT Std Light" w:hAnsi="Vectora LT Std Light"/>
          <w:sz w:val="20"/>
          <w:szCs w:val="20"/>
        </w:rPr>
      </w:pPr>
    </w:p>
    <w:p w14:paraId="7795ED14" w14:textId="77777777" w:rsidR="000A5C5F"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#Remove duplicates</w:t>
      </w:r>
    </w:p>
    <w:p w14:paraId="4DB52235" w14:textId="77777777" w:rsidR="000A5C5F" w:rsidRPr="000A5C5F" w:rsidRDefault="000A5C5F" w:rsidP="000A5C5F">
      <w:pPr>
        <w:spacing w:after="0" w:line="240" w:lineRule="auto"/>
        <w:jc w:val="both"/>
        <w:rPr>
          <w:rFonts w:ascii="Vectora LT Std Light" w:hAnsi="Vectora LT Std Light"/>
          <w:sz w:val="20"/>
          <w:szCs w:val="20"/>
        </w:rPr>
      </w:pPr>
      <w:proofErr w:type="spellStart"/>
      <w:r w:rsidRPr="000A5C5F">
        <w:rPr>
          <w:rFonts w:ascii="Vectora LT Std Light" w:hAnsi="Vectora LT Std Light"/>
          <w:sz w:val="20"/>
          <w:szCs w:val="20"/>
        </w:rPr>
        <w:t>mycursor.execute</w:t>
      </w:r>
      <w:proofErr w:type="spellEnd"/>
      <w:r w:rsidRPr="000A5C5F">
        <w:rPr>
          <w:rFonts w:ascii="Vectora LT Std Light" w:hAnsi="Vectora LT Std Light"/>
          <w:sz w:val="20"/>
          <w:szCs w:val="20"/>
        </w:rPr>
        <w:t xml:space="preserve">("DELETE t1 FROM </w:t>
      </w:r>
      <w:proofErr w:type="spellStart"/>
      <w:r w:rsidRPr="000A5C5F">
        <w:rPr>
          <w:rFonts w:ascii="Vectora LT Std Light" w:hAnsi="Vectora LT Std Light"/>
          <w:sz w:val="20"/>
          <w:szCs w:val="20"/>
        </w:rPr>
        <w:t>mwes</w:t>
      </w:r>
      <w:proofErr w:type="spellEnd"/>
      <w:r w:rsidRPr="000A5C5F">
        <w:rPr>
          <w:rFonts w:ascii="Vectora LT Std Light" w:hAnsi="Vectora LT Std Light"/>
          <w:sz w:val="20"/>
          <w:szCs w:val="20"/>
        </w:rPr>
        <w:t xml:space="preserve"> t1 JOIN </w:t>
      </w:r>
      <w:proofErr w:type="spellStart"/>
      <w:r w:rsidRPr="000A5C5F">
        <w:rPr>
          <w:rFonts w:ascii="Vectora LT Std Light" w:hAnsi="Vectora LT Std Light"/>
          <w:sz w:val="20"/>
          <w:szCs w:val="20"/>
        </w:rPr>
        <w:t>mwes</w:t>
      </w:r>
      <w:proofErr w:type="spellEnd"/>
      <w:r w:rsidRPr="000A5C5F">
        <w:rPr>
          <w:rFonts w:ascii="Vectora LT Std Light" w:hAnsi="Vectora LT Std Light"/>
          <w:sz w:val="20"/>
          <w:szCs w:val="20"/>
        </w:rPr>
        <w:t xml:space="preserve"> t2 ON t2.mwe = t1.mwe AND t2.sn &lt; t1.sn")</w:t>
      </w:r>
    </w:p>
    <w:p w14:paraId="78FA4F9A" w14:textId="256200C0" w:rsidR="00B927B8" w:rsidRPr="000A5C5F" w:rsidRDefault="000A5C5F" w:rsidP="000A5C5F">
      <w:pPr>
        <w:spacing w:after="0" w:line="240" w:lineRule="auto"/>
        <w:jc w:val="both"/>
        <w:rPr>
          <w:rFonts w:ascii="Vectora LT Std Light" w:hAnsi="Vectora LT Std Light"/>
          <w:sz w:val="20"/>
          <w:szCs w:val="20"/>
        </w:rPr>
      </w:pPr>
      <w:r w:rsidRPr="000A5C5F">
        <w:rPr>
          <w:rFonts w:ascii="Vectora LT Std Light" w:hAnsi="Vectora LT Std Light"/>
          <w:sz w:val="20"/>
          <w:szCs w:val="20"/>
        </w:rPr>
        <w:t>print(result)</w:t>
      </w:r>
    </w:p>
    <w:p w14:paraId="5327E430" w14:textId="77777777" w:rsidR="008449EB" w:rsidRDefault="008449EB" w:rsidP="008449EB">
      <w:pPr>
        <w:rPr>
          <w:sz w:val="24"/>
          <w:szCs w:val="24"/>
        </w:rPr>
      </w:pPr>
      <w:bookmarkStart w:id="89" w:name="_Hlk56621967"/>
    </w:p>
    <w:p w14:paraId="5A8B9695" w14:textId="086215BD" w:rsidR="008449EB" w:rsidRPr="008449EB" w:rsidRDefault="008449EB" w:rsidP="008449EB">
      <w:pPr>
        <w:rPr>
          <w:sz w:val="24"/>
          <w:szCs w:val="24"/>
        </w:rPr>
      </w:pPr>
      <w:r w:rsidRPr="00DB373A">
        <w:rPr>
          <w:b/>
          <w:bCs/>
        </w:rPr>
        <w:t xml:space="preserve">Appendix </w:t>
      </w:r>
      <w:r w:rsidR="006E1A52">
        <w:rPr>
          <w:b/>
          <w:bCs/>
        </w:rPr>
        <w:t>8</w:t>
      </w:r>
      <w:r w:rsidRPr="00DB373A">
        <w:rPr>
          <w:b/>
          <w:bCs/>
        </w:rPr>
        <w:t xml:space="preserve">: </w:t>
      </w:r>
      <w:proofErr w:type="spellStart"/>
      <w:r>
        <w:rPr>
          <w:b/>
          <w:bCs/>
        </w:rPr>
        <w:t>index.php</w:t>
      </w:r>
      <w:proofErr w:type="spellEnd"/>
      <w:r>
        <w:rPr>
          <w:b/>
          <w:bCs/>
        </w:rPr>
        <w:t xml:space="preserve"> </w:t>
      </w:r>
      <w:bookmarkEnd w:id="89"/>
    </w:p>
    <w:p w14:paraId="6477C4EF"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&lt;!doctype html&gt;</w:t>
      </w:r>
    </w:p>
    <w:p w14:paraId="61CAE003"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&lt;html&gt;</w:t>
      </w:r>
    </w:p>
    <w:p w14:paraId="3F00AF1A"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&lt;head&gt;</w:t>
      </w:r>
    </w:p>
    <w:p w14:paraId="184A5463"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&lt;?php include("</w:t>
      </w:r>
      <w:proofErr w:type="spellStart"/>
      <w:r w:rsidRPr="008449EB">
        <w:rPr>
          <w:rFonts w:ascii="Vectora LT Std Light" w:hAnsi="Vectora LT Std Light"/>
          <w:sz w:val="20"/>
          <w:szCs w:val="20"/>
        </w:rPr>
        <w:t>head.php</w:t>
      </w:r>
      <w:proofErr w:type="spellEnd"/>
      <w:r w:rsidRPr="008449EB">
        <w:rPr>
          <w:rFonts w:ascii="Vectora LT Std Light" w:hAnsi="Vectora LT Std Light"/>
          <w:sz w:val="20"/>
          <w:szCs w:val="20"/>
        </w:rPr>
        <w:t xml:space="preserve">"); ?&gt;            </w:t>
      </w:r>
    </w:p>
    <w:p w14:paraId="76940891"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&lt;/head&gt;</w:t>
      </w:r>
    </w:p>
    <w:p w14:paraId="2819A221"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lastRenderedPageBreak/>
        <w:t>&lt;body&gt;</w:t>
      </w:r>
    </w:p>
    <w:p w14:paraId="7A6DA4C6"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&lt;?php include("</w:t>
      </w:r>
      <w:proofErr w:type="spellStart"/>
      <w:r w:rsidRPr="008449EB">
        <w:rPr>
          <w:rFonts w:ascii="Vectora LT Std Light" w:hAnsi="Vectora LT Std Light"/>
          <w:sz w:val="20"/>
          <w:szCs w:val="20"/>
        </w:rPr>
        <w:t>top.php</w:t>
      </w:r>
      <w:proofErr w:type="spellEnd"/>
      <w:r w:rsidRPr="008449EB">
        <w:rPr>
          <w:rFonts w:ascii="Vectora LT Std Light" w:hAnsi="Vectora LT Std Light"/>
          <w:sz w:val="20"/>
          <w:szCs w:val="20"/>
        </w:rPr>
        <w:t xml:space="preserve">"); ?&gt; </w:t>
      </w:r>
    </w:p>
    <w:p w14:paraId="5B57497F" w14:textId="77777777" w:rsidR="008449EB" w:rsidRPr="008449EB" w:rsidRDefault="008449EB" w:rsidP="008449EB">
      <w:pPr>
        <w:spacing w:after="0" w:line="240" w:lineRule="auto"/>
        <w:rPr>
          <w:rFonts w:ascii="Vectora LT Std Light" w:hAnsi="Vectora LT Std Light"/>
          <w:sz w:val="20"/>
          <w:szCs w:val="20"/>
        </w:rPr>
      </w:pPr>
    </w:p>
    <w:p w14:paraId="3EAB79DC"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&lt;div style="</w:t>
      </w:r>
      <w:proofErr w:type="spellStart"/>
      <w:r w:rsidRPr="008449EB">
        <w:rPr>
          <w:rFonts w:ascii="Vectora LT Std Light" w:hAnsi="Vectora LT Std Light"/>
          <w:sz w:val="20"/>
          <w:szCs w:val="20"/>
        </w:rPr>
        <w:t>text-align:center</w:t>
      </w:r>
      <w:proofErr w:type="spellEnd"/>
      <w:r w:rsidRPr="008449EB">
        <w:rPr>
          <w:rFonts w:ascii="Vectora LT Std Light" w:hAnsi="Vectora LT Std Light"/>
          <w:sz w:val="20"/>
          <w:szCs w:val="20"/>
        </w:rPr>
        <w:t>; margin-bottom:50px; padding-bottom:20px; border-bottom:1px solid #222;"&gt;</w:t>
      </w:r>
    </w:p>
    <w:p w14:paraId="536EB5E7"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&lt;h3&gt;Add Text Below...&lt;/h3&gt;</w:t>
      </w:r>
    </w:p>
    <w:p w14:paraId="5945359C"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&lt;form id="form1" name="form1" method="post" action="</w:t>
      </w:r>
      <w:proofErr w:type="spellStart"/>
      <w:r w:rsidRPr="008449EB">
        <w:rPr>
          <w:rFonts w:ascii="Vectora LT Std Light" w:hAnsi="Vectora LT Std Light"/>
          <w:sz w:val="20"/>
          <w:szCs w:val="20"/>
        </w:rPr>
        <w:t>process.php</w:t>
      </w:r>
      <w:proofErr w:type="spellEnd"/>
      <w:r w:rsidRPr="008449EB">
        <w:rPr>
          <w:rFonts w:ascii="Vectora LT Std Light" w:hAnsi="Vectora LT Std Light"/>
          <w:sz w:val="20"/>
          <w:szCs w:val="20"/>
        </w:rPr>
        <w:t xml:space="preserve">" accept-charset="utf-8"&gt; </w:t>
      </w:r>
    </w:p>
    <w:p w14:paraId="4F268194"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w:t>
      </w:r>
      <w:proofErr w:type="spellStart"/>
      <w:r w:rsidRPr="008449EB">
        <w:rPr>
          <w:rFonts w:ascii="Vectora LT Std Light" w:hAnsi="Vectora LT Std Light"/>
          <w:sz w:val="20"/>
          <w:szCs w:val="20"/>
        </w:rPr>
        <w:t>textarea</w:t>
      </w:r>
      <w:proofErr w:type="spellEnd"/>
      <w:r w:rsidRPr="008449EB">
        <w:rPr>
          <w:rFonts w:ascii="Vectora LT Std Light" w:hAnsi="Vectora LT Std Light"/>
          <w:sz w:val="20"/>
          <w:szCs w:val="20"/>
        </w:rPr>
        <w:t xml:space="preserve"> name="</w:t>
      </w:r>
      <w:proofErr w:type="spellStart"/>
      <w:r w:rsidRPr="008449EB">
        <w:rPr>
          <w:rFonts w:ascii="Vectora LT Std Light" w:hAnsi="Vectora LT Std Light"/>
          <w:sz w:val="20"/>
          <w:szCs w:val="20"/>
        </w:rPr>
        <w:t>contenter</w:t>
      </w:r>
      <w:proofErr w:type="spellEnd"/>
      <w:r w:rsidRPr="008449EB">
        <w:rPr>
          <w:rFonts w:ascii="Vectora LT Std Light" w:hAnsi="Vectora LT Std Light"/>
          <w:sz w:val="20"/>
          <w:szCs w:val="20"/>
        </w:rPr>
        <w:t>" id="editor1" cols="95" rows="10"&gt;&lt;?php if(</w:t>
      </w:r>
      <w:proofErr w:type="spellStart"/>
      <w:r w:rsidRPr="008449EB">
        <w:rPr>
          <w:rFonts w:ascii="Vectora LT Std Light" w:hAnsi="Vectora LT Std Light"/>
          <w:sz w:val="20"/>
          <w:szCs w:val="20"/>
        </w:rPr>
        <w:t>isset</w:t>
      </w:r>
      <w:proofErr w:type="spellEnd"/>
      <w:r w:rsidRPr="008449EB">
        <w:rPr>
          <w:rFonts w:ascii="Vectora LT Std Light" w:hAnsi="Vectora LT Std Light"/>
          <w:sz w:val="20"/>
          <w:szCs w:val="20"/>
        </w:rPr>
        <w:t>($_POST['</w:t>
      </w:r>
      <w:proofErr w:type="spellStart"/>
      <w:r w:rsidRPr="008449EB">
        <w:rPr>
          <w:rFonts w:ascii="Vectora LT Std Light" w:hAnsi="Vectora LT Std Light"/>
          <w:sz w:val="20"/>
          <w:szCs w:val="20"/>
        </w:rPr>
        <w:t>contenter</w:t>
      </w:r>
      <w:proofErr w:type="spellEnd"/>
      <w:r w:rsidRPr="008449EB">
        <w:rPr>
          <w:rFonts w:ascii="Vectora LT Std Light" w:hAnsi="Vectora LT Std Light"/>
          <w:sz w:val="20"/>
          <w:szCs w:val="20"/>
        </w:rPr>
        <w:t>']) &amp;&amp; $_POST['</w:t>
      </w:r>
      <w:proofErr w:type="spellStart"/>
      <w:r w:rsidRPr="008449EB">
        <w:rPr>
          <w:rFonts w:ascii="Vectora LT Std Light" w:hAnsi="Vectora LT Std Light"/>
          <w:sz w:val="20"/>
          <w:szCs w:val="20"/>
        </w:rPr>
        <w:t>contenter</w:t>
      </w:r>
      <w:proofErr w:type="spellEnd"/>
      <w:r w:rsidRPr="008449EB">
        <w:rPr>
          <w:rFonts w:ascii="Vectora LT Std Light" w:hAnsi="Vectora LT Std Light"/>
          <w:sz w:val="20"/>
          <w:szCs w:val="20"/>
        </w:rPr>
        <w:t>']!=""){ echo($_POST['</w:t>
      </w:r>
      <w:proofErr w:type="spellStart"/>
      <w:r w:rsidRPr="008449EB">
        <w:rPr>
          <w:rFonts w:ascii="Vectora LT Std Light" w:hAnsi="Vectora LT Std Light"/>
          <w:sz w:val="20"/>
          <w:szCs w:val="20"/>
        </w:rPr>
        <w:t>contenter</w:t>
      </w:r>
      <w:proofErr w:type="spellEnd"/>
      <w:r w:rsidRPr="008449EB">
        <w:rPr>
          <w:rFonts w:ascii="Vectora LT Std Light" w:hAnsi="Vectora LT Std Light"/>
          <w:sz w:val="20"/>
          <w:szCs w:val="20"/>
        </w:rPr>
        <w:t>']); } ?&gt;&lt;/</w:t>
      </w:r>
      <w:proofErr w:type="spellStart"/>
      <w:r w:rsidRPr="008449EB">
        <w:rPr>
          <w:rFonts w:ascii="Vectora LT Std Light" w:hAnsi="Vectora LT Std Light"/>
          <w:sz w:val="20"/>
          <w:szCs w:val="20"/>
        </w:rPr>
        <w:t>textarea</w:t>
      </w:r>
      <w:proofErr w:type="spellEnd"/>
      <w:r w:rsidRPr="008449EB">
        <w:rPr>
          <w:rFonts w:ascii="Vectora LT Std Light" w:hAnsi="Vectora LT Std Light"/>
          <w:sz w:val="20"/>
          <w:szCs w:val="20"/>
        </w:rPr>
        <w:t>&gt;</w:t>
      </w:r>
    </w:p>
    <w:p w14:paraId="1345F7CA" w14:textId="77777777" w:rsidR="008449EB" w:rsidRPr="008449EB" w:rsidRDefault="008449EB" w:rsidP="008449EB">
      <w:pPr>
        <w:spacing w:after="0" w:line="240" w:lineRule="auto"/>
        <w:rPr>
          <w:rFonts w:ascii="Vectora LT Std Light" w:hAnsi="Vectora LT Std Light"/>
          <w:sz w:val="20"/>
          <w:szCs w:val="20"/>
        </w:rPr>
      </w:pPr>
    </w:p>
    <w:p w14:paraId="7E3FBEDF"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&lt;div style="margin:10px 25px;"&gt;</w:t>
      </w:r>
    </w:p>
    <w:p w14:paraId="6E8A5D95"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    &lt;label&gt;</w:t>
      </w:r>
    </w:p>
    <w:p w14:paraId="4D34FE9C"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      &lt;input type="radio" name="stage" value="pre" id="stage_0" checked&gt;</w:t>
      </w:r>
    </w:p>
    <w:p w14:paraId="05188CA7"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      </w:t>
      </w:r>
      <w:proofErr w:type="spellStart"/>
      <w:r w:rsidRPr="008449EB">
        <w:rPr>
          <w:rFonts w:ascii="Vectora LT Std Light" w:hAnsi="Vectora LT Std Light"/>
          <w:sz w:val="20"/>
          <w:szCs w:val="20"/>
        </w:rPr>
        <w:t>Preprocessing</w:t>
      </w:r>
      <w:proofErr w:type="spellEnd"/>
      <w:r w:rsidRPr="008449EB">
        <w:rPr>
          <w:rFonts w:ascii="Vectora LT Std Light" w:hAnsi="Vectora LT Std Light"/>
          <w:sz w:val="20"/>
          <w:szCs w:val="20"/>
        </w:rPr>
        <w:t>&lt;/label&gt;</w:t>
      </w:r>
    </w:p>
    <w:p w14:paraId="19D89E50"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    &amp;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w:t>
      </w:r>
    </w:p>
    <w:p w14:paraId="263E2D05"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    &lt;label&gt;</w:t>
      </w:r>
    </w:p>
    <w:p w14:paraId="3A51D702"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      &lt;input type="radio" name="stage" value="</w:t>
      </w:r>
      <w:proofErr w:type="spellStart"/>
      <w:r w:rsidRPr="008449EB">
        <w:rPr>
          <w:rFonts w:ascii="Vectora LT Std Light" w:hAnsi="Vectora LT Std Light"/>
          <w:sz w:val="20"/>
          <w:szCs w:val="20"/>
        </w:rPr>
        <w:t>syn</w:t>
      </w:r>
      <w:proofErr w:type="spellEnd"/>
      <w:r w:rsidRPr="008449EB">
        <w:rPr>
          <w:rFonts w:ascii="Vectora LT Std Light" w:hAnsi="Vectora LT Std Light"/>
          <w:sz w:val="20"/>
          <w:szCs w:val="20"/>
        </w:rPr>
        <w:t>" id="stage_1"&gt;</w:t>
      </w:r>
    </w:p>
    <w:p w14:paraId="70B2386C"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      Syntactic Extraction&lt;/label&gt;</w:t>
      </w:r>
    </w:p>
    <w:p w14:paraId="002B7921"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    &amp;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w:t>
      </w:r>
    </w:p>
    <w:p w14:paraId="1ED29E10"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    &lt;label&gt;</w:t>
      </w:r>
    </w:p>
    <w:p w14:paraId="110692B3"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      &lt;input type="radio" name="stage" value="</w:t>
      </w:r>
      <w:proofErr w:type="spellStart"/>
      <w:r w:rsidRPr="008449EB">
        <w:rPr>
          <w:rFonts w:ascii="Vectora LT Std Light" w:hAnsi="Vectora LT Std Light"/>
          <w:sz w:val="20"/>
          <w:szCs w:val="20"/>
        </w:rPr>
        <w:t>sta</w:t>
      </w:r>
      <w:proofErr w:type="spellEnd"/>
      <w:r w:rsidRPr="008449EB">
        <w:rPr>
          <w:rFonts w:ascii="Vectora LT Std Light" w:hAnsi="Vectora LT Std Light"/>
          <w:sz w:val="20"/>
          <w:szCs w:val="20"/>
        </w:rPr>
        <w:t>" id="stage_2"&gt;</w:t>
      </w:r>
    </w:p>
    <w:p w14:paraId="44369872"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      Statistical Extraction&lt;/label&gt;</w:t>
      </w:r>
    </w:p>
    <w:p w14:paraId="7D8328D3"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&lt;/div&gt;</w:t>
      </w:r>
    </w:p>
    <w:p w14:paraId="2BC21792" w14:textId="77777777" w:rsidR="008449EB" w:rsidRPr="008449EB" w:rsidRDefault="008449EB" w:rsidP="008449EB">
      <w:pPr>
        <w:spacing w:after="0" w:line="240" w:lineRule="auto"/>
        <w:rPr>
          <w:rFonts w:ascii="Vectora LT Std Light" w:hAnsi="Vectora LT Std Light"/>
          <w:sz w:val="20"/>
          <w:szCs w:val="20"/>
        </w:rPr>
      </w:pPr>
    </w:p>
    <w:p w14:paraId="500F0BB0"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&lt;div&gt;</w:t>
      </w:r>
    </w:p>
    <w:p w14:paraId="6C403BFF"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&lt;a </w:t>
      </w:r>
      <w:proofErr w:type="spellStart"/>
      <w:r w:rsidRPr="008449EB">
        <w:rPr>
          <w:rFonts w:ascii="Vectora LT Std Light" w:hAnsi="Vectora LT Std Light"/>
          <w:sz w:val="20"/>
          <w:szCs w:val="20"/>
        </w:rPr>
        <w:t>href</w:t>
      </w:r>
      <w:proofErr w:type="spellEnd"/>
      <w:r w:rsidRPr="008449EB">
        <w:rPr>
          <w:rFonts w:ascii="Vectora LT Std Light" w:hAnsi="Vectora LT Std Light"/>
          <w:sz w:val="20"/>
          <w:szCs w:val="20"/>
        </w:rPr>
        <w:t>="</w:t>
      </w:r>
      <w:proofErr w:type="spellStart"/>
      <w:r w:rsidRPr="008449EB">
        <w:rPr>
          <w:rFonts w:ascii="Vectora LT Std Light" w:hAnsi="Vectora LT Std Light"/>
          <w:sz w:val="20"/>
          <w:szCs w:val="20"/>
        </w:rPr>
        <w:t>index.php</w:t>
      </w:r>
      <w:proofErr w:type="spellEnd"/>
      <w:r w:rsidRPr="008449EB">
        <w:rPr>
          <w:rFonts w:ascii="Vectora LT Std Light" w:hAnsi="Vectora LT Std Light"/>
          <w:sz w:val="20"/>
          <w:szCs w:val="20"/>
        </w:rPr>
        <w:t>"&gt;Reset&lt;/a&gt;</w:t>
      </w:r>
    </w:p>
    <w:p w14:paraId="774A9667"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w:t>
      </w:r>
    </w:p>
    <w:p w14:paraId="0378D57F"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&lt;input name="</w:t>
      </w:r>
      <w:proofErr w:type="spellStart"/>
      <w:r w:rsidRPr="008449EB">
        <w:rPr>
          <w:rFonts w:ascii="Vectora LT Std Light" w:hAnsi="Vectora LT Std Light"/>
          <w:sz w:val="20"/>
          <w:szCs w:val="20"/>
        </w:rPr>
        <w:t>addtext</w:t>
      </w:r>
      <w:proofErr w:type="spellEnd"/>
      <w:r w:rsidRPr="008449EB">
        <w:rPr>
          <w:rFonts w:ascii="Vectora LT Std Light" w:hAnsi="Vectora LT Std Light"/>
          <w:sz w:val="20"/>
          <w:szCs w:val="20"/>
        </w:rPr>
        <w:t>" type="submit" id="</w:t>
      </w:r>
      <w:proofErr w:type="spellStart"/>
      <w:r w:rsidRPr="008449EB">
        <w:rPr>
          <w:rFonts w:ascii="Vectora LT Std Light" w:hAnsi="Vectora LT Std Light"/>
          <w:sz w:val="20"/>
          <w:szCs w:val="20"/>
        </w:rPr>
        <w:t>addtext</w:t>
      </w:r>
      <w:proofErr w:type="spellEnd"/>
      <w:r w:rsidRPr="008449EB">
        <w:rPr>
          <w:rFonts w:ascii="Vectora LT Std Light" w:hAnsi="Vectora LT Std Light"/>
          <w:sz w:val="20"/>
          <w:szCs w:val="20"/>
        </w:rPr>
        <w:t>" value="   Process Text   " /&gt;</w:t>
      </w:r>
    </w:p>
    <w:p w14:paraId="4DA32827"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&lt;/div&gt;</w:t>
      </w:r>
    </w:p>
    <w:p w14:paraId="074830CB"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&lt;/form&gt;</w:t>
      </w:r>
    </w:p>
    <w:p w14:paraId="7784A04D"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&lt;/div&gt; </w:t>
      </w:r>
    </w:p>
    <w:p w14:paraId="3606B1E5" w14:textId="77777777" w:rsidR="008449EB" w:rsidRPr="008449EB" w:rsidRDefault="008449EB" w:rsidP="008449EB">
      <w:pPr>
        <w:spacing w:after="0" w:line="240" w:lineRule="auto"/>
        <w:rPr>
          <w:rFonts w:ascii="Vectora LT Std Light" w:hAnsi="Vectora LT Std Light"/>
          <w:sz w:val="20"/>
          <w:szCs w:val="20"/>
        </w:rPr>
      </w:pPr>
    </w:p>
    <w:p w14:paraId="39E364D9"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&lt;div style="</w:t>
      </w:r>
      <w:proofErr w:type="spellStart"/>
      <w:r w:rsidRPr="008449EB">
        <w:rPr>
          <w:rFonts w:ascii="Vectora LT Std Light" w:hAnsi="Vectora LT Std Light"/>
          <w:sz w:val="20"/>
          <w:szCs w:val="20"/>
        </w:rPr>
        <w:t>text-align:center</w:t>
      </w:r>
      <w:proofErr w:type="spellEnd"/>
      <w:r w:rsidRPr="008449EB">
        <w:rPr>
          <w:rFonts w:ascii="Vectora LT Std Light" w:hAnsi="Vectora LT Std Light"/>
          <w:sz w:val="20"/>
          <w:szCs w:val="20"/>
        </w:rPr>
        <w:t>;"&gt;</w:t>
      </w:r>
    </w:p>
    <w:p w14:paraId="63A0BDAF"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&lt;a </w:t>
      </w:r>
      <w:proofErr w:type="spellStart"/>
      <w:r w:rsidRPr="008449EB">
        <w:rPr>
          <w:rFonts w:ascii="Vectora LT Std Light" w:hAnsi="Vectora LT Std Light"/>
          <w:sz w:val="20"/>
          <w:szCs w:val="20"/>
        </w:rPr>
        <w:t>href</w:t>
      </w:r>
      <w:proofErr w:type="spellEnd"/>
      <w:r w:rsidRPr="008449EB">
        <w:rPr>
          <w:rFonts w:ascii="Vectora LT Std Light" w:hAnsi="Vectora LT Std Light"/>
          <w:sz w:val="20"/>
          <w:szCs w:val="20"/>
        </w:rPr>
        <w:t>="annotate1.php"&gt;Annotator 1&lt;/a&gt;</w:t>
      </w:r>
    </w:p>
    <w:p w14:paraId="2899CF26"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w:t>
      </w:r>
    </w:p>
    <w:p w14:paraId="2FAC9FD9"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&lt;a </w:t>
      </w:r>
      <w:proofErr w:type="spellStart"/>
      <w:r w:rsidRPr="008449EB">
        <w:rPr>
          <w:rFonts w:ascii="Vectora LT Std Light" w:hAnsi="Vectora LT Std Light"/>
          <w:sz w:val="20"/>
          <w:szCs w:val="20"/>
        </w:rPr>
        <w:t>href</w:t>
      </w:r>
      <w:proofErr w:type="spellEnd"/>
      <w:r w:rsidRPr="008449EB">
        <w:rPr>
          <w:rFonts w:ascii="Vectora LT Std Light" w:hAnsi="Vectora LT Std Light"/>
          <w:sz w:val="20"/>
          <w:szCs w:val="20"/>
        </w:rPr>
        <w:t>="annotate2.php"&gt;Annotator 2&lt;/a&gt;</w:t>
      </w:r>
    </w:p>
    <w:p w14:paraId="0C7D26C5" w14:textId="77777777" w:rsidR="008449EB" w:rsidRPr="008449EB" w:rsidRDefault="008449EB" w:rsidP="008449EB">
      <w:pPr>
        <w:spacing w:after="0" w:line="240" w:lineRule="auto"/>
        <w:rPr>
          <w:rFonts w:ascii="Vectora LT Std Light" w:hAnsi="Vectora LT Std Light"/>
          <w:sz w:val="20"/>
          <w:szCs w:val="20"/>
        </w:rPr>
      </w:pPr>
    </w:p>
    <w:p w14:paraId="38450C5D"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;&amp;</w:t>
      </w:r>
      <w:proofErr w:type="spellStart"/>
      <w:r w:rsidRPr="008449EB">
        <w:rPr>
          <w:rFonts w:ascii="Vectora LT Std Light" w:hAnsi="Vectora LT Std Light"/>
          <w:sz w:val="20"/>
          <w:szCs w:val="20"/>
        </w:rPr>
        <w:t>nbsp</w:t>
      </w:r>
      <w:proofErr w:type="spellEnd"/>
      <w:r w:rsidRPr="008449EB">
        <w:rPr>
          <w:rFonts w:ascii="Vectora LT Std Light" w:hAnsi="Vectora LT Std Light"/>
          <w:sz w:val="20"/>
          <w:szCs w:val="20"/>
        </w:rPr>
        <w:t>;</w:t>
      </w:r>
    </w:p>
    <w:p w14:paraId="4BF8197C"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 xml:space="preserve">&lt;a </w:t>
      </w:r>
      <w:proofErr w:type="spellStart"/>
      <w:r w:rsidRPr="008449EB">
        <w:rPr>
          <w:rFonts w:ascii="Vectora LT Std Light" w:hAnsi="Vectora LT Std Light"/>
          <w:sz w:val="20"/>
          <w:szCs w:val="20"/>
        </w:rPr>
        <w:t>href</w:t>
      </w:r>
      <w:proofErr w:type="spellEnd"/>
      <w:r w:rsidRPr="008449EB">
        <w:rPr>
          <w:rFonts w:ascii="Vectora LT Std Light" w:hAnsi="Vectora LT Std Light"/>
          <w:sz w:val="20"/>
          <w:szCs w:val="20"/>
        </w:rPr>
        <w:t>="</w:t>
      </w:r>
      <w:proofErr w:type="spellStart"/>
      <w:r w:rsidRPr="008449EB">
        <w:rPr>
          <w:rFonts w:ascii="Vectora LT Std Light" w:hAnsi="Vectora LT Std Light"/>
          <w:sz w:val="20"/>
          <w:szCs w:val="20"/>
        </w:rPr>
        <w:t>seeresult.php</w:t>
      </w:r>
      <w:proofErr w:type="spellEnd"/>
      <w:r w:rsidRPr="008449EB">
        <w:rPr>
          <w:rFonts w:ascii="Vectora LT Std Light" w:hAnsi="Vectora LT Std Light"/>
          <w:sz w:val="20"/>
          <w:szCs w:val="20"/>
        </w:rPr>
        <w:t>"&gt;See Result&lt;/a&gt;</w:t>
      </w:r>
    </w:p>
    <w:p w14:paraId="07F691C0"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&lt;/div&gt;</w:t>
      </w:r>
    </w:p>
    <w:p w14:paraId="19423537" w14:textId="77777777" w:rsidR="008449EB" w:rsidRPr="008449EB" w:rsidRDefault="008449EB" w:rsidP="008449EB">
      <w:pPr>
        <w:spacing w:after="0" w:line="240" w:lineRule="auto"/>
        <w:rPr>
          <w:rFonts w:ascii="Vectora LT Std Light" w:hAnsi="Vectora LT Std Light"/>
          <w:sz w:val="20"/>
          <w:szCs w:val="20"/>
        </w:rPr>
      </w:pPr>
    </w:p>
    <w:p w14:paraId="1C0036E1"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&lt;?php include("</w:t>
      </w:r>
      <w:proofErr w:type="spellStart"/>
      <w:r w:rsidRPr="008449EB">
        <w:rPr>
          <w:rFonts w:ascii="Vectora LT Std Light" w:hAnsi="Vectora LT Std Light"/>
          <w:sz w:val="20"/>
          <w:szCs w:val="20"/>
        </w:rPr>
        <w:t>bottom.php</w:t>
      </w:r>
      <w:proofErr w:type="spellEnd"/>
      <w:r w:rsidRPr="008449EB">
        <w:rPr>
          <w:rFonts w:ascii="Vectora LT Std Light" w:hAnsi="Vectora LT Std Light"/>
          <w:sz w:val="20"/>
          <w:szCs w:val="20"/>
        </w:rPr>
        <w:t>"); ?&gt;</w:t>
      </w:r>
    </w:p>
    <w:p w14:paraId="4F461C8B"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&lt;?php include("</w:t>
      </w:r>
      <w:proofErr w:type="spellStart"/>
      <w:r w:rsidRPr="008449EB">
        <w:rPr>
          <w:rFonts w:ascii="Vectora LT Std Light" w:hAnsi="Vectora LT Std Light"/>
          <w:sz w:val="20"/>
          <w:szCs w:val="20"/>
        </w:rPr>
        <w:t>foot.php</w:t>
      </w:r>
      <w:proofErr w:type="spellEnd"/>
      <w:r w:rsidRPr="008449EB">
        <w:rPr>
          <w:rFonts w:ascii="Vectora LT Std Light" w:hAnsi="Vectora LT Std Light"/>
          <w:sz w:val="20"/>
          <w:szCs w:val="20"/>
        </w:rPr>
        <w:t xml:space="preserve">"); ?&gt; </w:t>
      </w:r>
    </w:p>
    <w:p w14:paraId="4FC1F349" w14:textId="77777777" w:rsidR="008449E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&lt;/body&gt;</w:t>
      </w:r>
    </w:p>
    <w:p w14:paraId="0361B1C0" w14:textId="5E9F1BD9" w:rsidR="006F41FB" w:rsidRPr="008449EB" w:rsidRDefault="008449EB" w:rsidP="008449EB">
      <w:pPr>
        <w:spacing w:after="0" w:line="240" w:lineRule="auto"/>
        <w:rPr>
          <w:rFonts w:ascii="Vectora LT Std Light" w:hAnsi="Vectora LT Std Light"/>
          <w:sz w:val="20"/>
          <w:szCs w:val="20"/>
        </w:rPr>
      </w:pPr>
      <w:r w:rsidRPr="008449EB">
        <w:rPr>
          <w:rFonts w:ascii="Vectora LT Std Light" w:hAnsi="Vectora LT Std Light"/>
          <w:sz w:val="20"/>
          <w:szCs w:val="20"/>
        </w:rPr>
        <w:t>&lt;/html&gt;</w:t>
      </w:r>
    </w:p>
    <w:p w14:paraId="2C9CBE6C" w14:textId="267E2334" w:rsidR="006F41FB" w:rsidRDefault="006F41FB" w:rsidP="00B927B8">
      <w:pPr>
        <w:spacing w:after="0" w:line="240" w:lineRule="auto"/>
        <w:jc w:val="both"/>
        <w:rPr>
          <w:sz w:val="24"/>
          <w:szCs w:val="24"/>
        </w:rPr>
      </w:pPr>
    </w:p>
    <w:p w14:paraId="50194148" w14:textId="384CC7CE" w:rsidR="00455D83" w:rsidRDefault="00455D83" w:rsidP="00B927B8">
      <w:pPr>
        <w:spacing w:after="0" w:line="240" w:lineRule="auto"/>
        <w:jc w:val="both"/>
        <w:rPr>
          <w:sz w:val="24"/>
          <w:szCs w:val="24"/>
        </w:rPr>
      </w:pPr>
      <w:r w:rsidRPr="00DB373A">
        <w:rPr>
          <w:b/>
          <w:bCs/>
        </w:rPr>
        <w:t xml:space="preserve">Appendix </w:t>
      </w:r>
      <w:r w:rsidR="006E1A52">
        <w:rPr>
          <w:b/>
          <w:bCs/>
        </w:rPr>
        <w:t>9</w:t>
      </w:r>
      <w:r w:rsidRPr="00DB373A">
        <w:rPr>
          <w:b/>
          <w:bCs/>
        </w:rPr>
        <w:t xml:space="preserve">: </w:t>
      </w:r>
      <w:proofErr w:type="spellStart"/>
      <w:r>
        <w:rPr>
          <w:b/>
          <w:bCs/>
        </w:rPr>
        <w:t>process</w:t>
      </w:r>
      <w:r>
        <w:rPr>
          <w:b/>
          <w:bCs/>
        </w:rPr>
        <w:t>.php</w:t>
      </w:r>
      <w:proofErr w:type="spellEnd"/>
    </w:p>
    <w:p w14:paraId="43D08E84" w14:textId="32F83A1E" w:rsidR="006F41FB" w:rsidRDefault="006F41FB" w:rsidP="00B927B8">
      <w:pPr>
        <w:spacing w:after="0" w:line="240" w:lineRule="auto"/>
        <w:jc w:val="both"/>
        <w:rPr>
          <w:sz w:val="24"/>
          <w:szCs w:val="24"/>
        </w:rPr>
      </w:pPr>
    </w:p>
    <w:p w14:paraId="76A98437"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&lt;!doctype html&gt;</w:t>
      </w:r>
    </w:p>
    <w:p w14:paraId="604234CE"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&lt;html&gt;</w:t>
      </w:r>
    </w:p>
    <w:p w14:paraId="66F0A25E"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&lt;head&gt;</w:t>
      </w:r>
    </w:p>
    <w:p w14:paraId="3891E0B1"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&lt;?php include("</w:t>
      </w:r>
      <w:proofErr w:type="spellStart"/>
      <w:r w:rsidRPr="00455D83">
        <w:rPr>
          <w:rFonts w:ascii="Vectora LT Std Light" w:hAnsi="Vectora LT Std Light"/>
          <w:sz w:val="20"/>
          <w:szCs w:val="20"/>
        </w:rPr>
        <w:t>head.php</w:t>
      </w:r>
      <w:proofErr w:type="spellEnd"/>
      <w:r w:rsidRPr="00455D83">
        <w:rPr>
          <w:rFonts w:ascii="Vectora LT Std Light" w:hAnsi="Vectora LT Std Light"/>
          <w:sz w:val="20"/>
          <w:szCs w:val="20"/>
        </w:rPr>
        <w:t xml:space="preserve">"); ?&gt;            </w:t>
      </w:r>
    </w:p>
    <w:p w14:paraId="4F65B965"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&lt;/head&gt;</w:t>
      </w:r>
    </w:p>
    <w:p w14:paraId="0C864265"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&lt;body&gt;</w:t>
      </w:r>
    </w:p>
    <w:p w14:paraId="15ADC2FC"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&lt;?php include("</w:t>
      </w:r>
      <w:proofErr w:type="spellStart"/>
      <w:r w:rsidRPr="00455D83">
        <w:rPr>
          <w:rFonts w:ascii="Vectora LT Std Light" w:hAnsi="Vectora LT Std Light"/>
          <w:sz w:val="20"/>
          <w:szCs w:val="20"/>
        </w:rPr>
        <w:t>top.php</w:t>
      </w:r>
      <w:proofErr w:type="spellEnd"/>
      <w:r w:rsidRPr="00455D83">
        <w:rPr>
          <w:rFonts w:ascii="Vectora LT Std Light" w:hAnsi="Vectora LT Std Light"/>
          <w:sz w:val="20"/>
          <w:szCs w:val="20"/>
        </w:rPr>
        <w:t xml:space="preserve">"); ?&gt; </w:t>
      </w:r>
    </w:p>
    <w:p w14:paraId="461DEA0E" w14:textId="77777777" w:rsidR="00455D83" w:rsidRPr="00455D83" w:rsidRDefault="00455D83" w:rsidP="00455D83">
      <w:pPr>
        <w:spacing w:after="0" w:line="240" w:lineRule="auto"/>
        <w:jc w:val="both"/>
        <w:rPr>
          <w:rFonts w:ascii="Vectora LT Std Light" w:hAnsi="Vectora LT Std Light"/>
          <w:sz w:val="20"/>
          <w:szCs w:val="20"/>
        </w:rPr>
      </w:pPr>
    </w:p>
    <w:p w14:paraId="04A8F0E2"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lastRenderedPageBreak/>
        <w:t>&lt;div style="</w:t>
      </w:r>
      <w:proofErr w:type="spellStart"/>
      <w:r w:rsidRPr="00455D83">
        <w:rPr>
          <w:rFonts w:ascii="Vectora LT Std Light" w:hAnsi="Vectora LT Std Light"/>
          <w:sz w:val="20"/>
          <w:szCs w:val="20"/>
        </w:rPr>
        <w:t>text-align:center</w:t>
      </w:r>
      <w:proofErr w:type="spellEnd"/>
      <w:r w:rsidRPr="00455D83">
        <w:rPr>
          <w:rFonts w:ascii="Vectora LT Std Light" w:hAnsi="Vectora LT Std Light"/>
          <w:sz w:val="20"/>
          <w:szCs w:val="20"/>
        </w:rPr>
        <w:t>; margin-bottom:50px; padding-bottom:20px; border-bottom:1px solid #222;"&gt;</w:t>
      </w:r>
    </w:p>
    <w:p w14:paraId="602DC0C0"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&lt;?php </w:t>
      </w:r>
    </w:p>
    <w:p w14:paraId="56487DDC"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$stage = $_POST['stage'];</w:t>
      </w:r>
    </w:p>
    <w:p w14:paraId="36114148" w14:textId="77777777" w:rsidR="00455D83" w:rsidRPr="00455D83" w:rsidRDefault="00455D83" w:rsidP="00455D83">
      <w:pPr>
        <w:spacing w:after="0" w:line="240" w:lineRule="auto"/>
        <w:jc w:val="both"/>
        <w:rPr>
          <w:rFonts w:ascii="Vectora LT Std Light" w:hAnsi="Vectora LT Std Light"/>
          <w:sz w:val="20"/>
          <w:szCs w:val="20"/>
        </w:rPr>
      </w:pPr>
    </w:p>
    <w:p w14:paraId="4F023142"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switch ($stage) {</w:t>
      </w:r>
    </w:p>
    <w:p w14:paraId="2228A378"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case "pre":</w:t>
      </w:r>
    </w:p>
    <w:p w14:paraId="0C13FB0E"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w:t>
      </w:r>
      <w:proofErr w:type="spellStart"/>
      <w:r w:rsidRPr="00455D83">
        <w:rPr>
          <w:rFonts w:ascii="Vectora LT Std Light" w:hAnsi="Vectora LT Std Light"/>
          <w:sz w:val="20"/>
          <w:szCs w:val="20"/>
        </w:rPr>
        <w:t>stagetitle</w:t>
      </w:r>
      <w:proofErr w:type="spellEnd"/>
      <w:r w:rsidRPr="00455D83">
        <w:rPr>
          <w:rFonts w:ascii="Vectora LT Std Light" w:hAnsi="Vectora LT Std Light"/>
          <w:sz w:val="20"/>
          <w:szCs w:val="20"/>
        </w:rPr>
        <w:t>="</w:t>
      </w:r>
      <w:proofErr w:type="spellStart"/>
      <w:r w:rsidRPr="00455D83">
        <w:rPr>
          <w:rFonts w:ascii="Vectora LT Std Light" w:hAnsi="Vectora LT Std Light"/>
          <w:sz w:val="20"/>
          <w:szCs w:val="20"/>
        </w:rPr>
        <w:t>Preprocessing</w:t>
      </w:r>
      <w:proofErr w:type="spellEnd"/>
      <w:r w:rsidRPr="00455D83">
        <w:rPr>
          <w:rFonts w:ascii="Vectora LT Std Light" w:hAnsi="Vectora LT Std Light"/>
          <w:sz w:val="20"/>
          <w:szCs w:val="20"/>
        </w:rPr>
        <w:t>";</w:t>
      </w:r>
    </w:p>
    <w:p w14:paraId="7592EDFF"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break;</w:t>
      </w:r>
    </w:p>
    <w:p w14:paraId="20C14C65"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case "</w:t>
      </w:r>
      <w:proofErr w:type="spellStart"/>
      <w:r w:rsidRPr="00455D83">
        <w:rPr>
          <w:rFonts w:ascii="Vectora LT Std Light" w:hAnsi="Vectora LT Std Light"/>
          <w:sz w:val="20"/>
          <w:szCs w:val="20"/>
        </w:rPr>
        <w:t>syn</w:t>
      </w:r>
      <w:proofErr w:type="spellEnd"/>
      <w:r w:rsidRPr="00455D83">
        <w:rPr>
          <w:rFonts w:ascii="Vectora LT Std Light" w:hAnsi="Vectora LT Std Light"/>
          <w:sz w:val="20"/>
          <w:szCs w:val="20"/>
        </w:rPr>
        <w:t>":</w:t>
      </w:r>
    </w:p>
    <w:p w14:paraId="329C82CD"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w:t>
      </w:r>
      <w:proofErr w:type="spellStart"/>
      <w:r w:rsidRPr="00455D83">
        <w:rPr>
          <w:rFonts w:ascii="Vectora LT Std Light" w:hAnsi="Vectora LT Std Light"/>
          <w:sz w:val="20"/>
          <w:szCs w:val="20"/>
        </w:rPr>
        <w:t>stagetitle</w:t>
      </w:r>
      <w:proofErr w:type="spellEnd"/>
      <w:r w:rsidRPr="00455D83">
        <w:rPr>
          <w:rFonts w:ascii="Vectora LT Std Light" w:hAnsi="Vectora LT Std Light"/>
          <w:sz w:val="20"/>
          <w:szCs w:val="20"/>
        </w:rPr>
        <w:t>="Syntactic Extraction";</w:t>
      </w:r>
    </w:p>
    <w:p w14:paraId="3952D095"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break;</w:t>
      </w:r>
    </w:p>
    <w:p w14:paraId="3918C35D"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case "</w:t>
      </w:r>
      <w:proofErr w:type="spellStart"/>
      <w:r w:rsidRPr="00455D83">
        <w:rPr>
          <w:rFonts w:ascii="Vectora LT Std Light" w:hAnsi="Vectora LT Std Light"/>
          <w:sz w:val="20"/>
          <w:szCs w:val="20"/>
        </w:rPr>
        <w:t>sta</w:t>
      </w:r>
      <w:proofErr w:type="spellEnd"/>
      <w:r w:rsidRPr="00455D83">
        <w:rPr>
          <w:rFonts w:ascii="Vectora LT Std Light" w:hAnsi="Vectora LT Std Light"/>
          <w:sz w:val="20"/>
          <w:szCs w:val="20"/>
        </w:rPr>
        <w:t>":</w:t>
      </w:r>
    </w:p>
    <w:p w14:paraId="060B9B75"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w:t>
      </w:r>
      <w:proofErr w:type="spellStart"/>
      <w:r w:rsidRPr="00455D83">
        <w:rPr>
          <w:rFonts w:ascii="Vectora LT Std Light" w:hAnsi="Vectora LT Std Light"/>
          <w:sz w:val="20"/>
          <w:szCs w:val="20"/>
        </w:rPr>
        <w:t>stagetitle</w:t>
      </w:r>
      <w:proofErr w:type="spellEnd"/>
      <w:r w:rsidRPr="00455D83">
        <w:rPr>
          <w:rFonts w:ascii="Vectora LT Std Light" w:hAnsi="Vectora LT Std Light"/>
          <w:sz w:val="20"/>
          <w:szCs w:val="20"/>
        </w:rPr>
        <w:t>="Statistical Extraction";</w:t>
      </w:r>
    </w:p>
    <w:p w14:paraId="065794B9"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break;</w:t>
      </w:r>
    </w:p>
    <w:p w14:paraId="68F1400A"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default:</w:t>
      </w:r>
    </w:p>
    <w:p w14:paraId="0A32C0BD"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echo "You did not make a valid choice!";</w:t>
      </w:r>
    </w:p>
    <w:p w14:paraId="5818C4DC"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w:t>
      </w:r>
    </w:p>
    <w:p w14:paraId="49452096"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?&gt;</w:t>
      </w:r>
    </w:p>
    <w:p w14:paraId="7BFFED36" w14:textId="77777777" w:rsidR="00455D83" w:rsidRPr="00455D83" w:rsidRDefault="00455D83" w:rsidP="00455D83">
      <w:pPr>
        <w:spacing w:after="0" w:line="240" w:lineRule="auto"/>
        <w:jc w:val="both"/>
        <w:rPr>
          <w:rFonts w:ascii="Vectora LT Std Light" w:hAnsi="Vectora LT Std Light"/>
          <w:sz w:val="20"/>
          <w:szCs w:val="20"/>
        </w:rPr>
      </w:pPr>
    </w:p>
    <w:p w14:paraId="243C1ED7"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&lt;h3&gt;&lt;?php echo($</w:t>
      </w:r>
      <w:proofErr w:type="spellStart"/>
      <w:r w:rsidRPr="00455D83">
        <w:rPr>
          <w:rFonts w:ascii="Vectora LT Std Light" w:hAnsi="Vectora LT Std Light"/>
          <w:sz w:val="20"/>
          <w:szCs w:val="20"/>
        </w:rPr>
        <w:t>stagetitle</w:t>
      </w:r>
      <w:proofErr w:type="spellEnd"/>
      <w:r w:rsidRPr="00455D83">
        <w:rPr>
          <w:rFonts w:ascii="Vectora LT Std Light" w:hAnsi="Vectora LT Std Light"/>
          <w:sz w:val="20"/>
          <w:szCs w:val="20"/>
        </w:rPr>
        <w:t>) ?&gt;&lt;/h3&gt;</w:t>
      </w:r>
    </w:p>
    <w:p w14:paraId="3177D913"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&lt;form id="form1" name="form1" method="post" action="</w:t>
      </w:r>
      <w:proofErr w:type="spellStart"/>
      <w:r w:rsidRPr="00455D83">
        <w:rPr>
          <w:rFonts w:ascii="Vectora LT Std Light" w:hAnsi="Vectora LT Std Light"/>
          <w:sz w:val="20"/>
          <w:szCs w:val="20"/>
        </w:rPr>
        <w:t>index.php</w:t>
      </w:r>
      <w:proofErr w:type="spellEnd"/>
      <w:r w:rsidRPr="00455D83">
        <w:rPr>
          <w:rFonts w:ascii="Vectora LT Std Light" w:hAnsi="Vectora LT Std Light"/>
          <w:sz w:val="20"/>
          <w:szCs w:val="20"/>
        </w:rPr>
        <w:t xml:space="preserve">" accept-charset="utf-8"&gt; </w:t>
      </w:r>
    </w:p>
    <w:p w14:paraId="5DCF85DE"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w:t>
      </w:r>
      <w:proofErr w:type="spellStart"/>
      <w:r w:rsidRPr="00455D83">
        <w:rPr>
          <w:rFonts w:ascii="Vectora LT Std Light" w:hAnsi="Vectora LT Std Light"/>
          <w:sz w:val="20"/>
          <w:szCs w:val="20"/>
        </w:rPr>
        <w:t>textarea</w:t>
      </w:r>
      <w:proofErr w:type="spellEnd"/>
      <w:r w:rsidRPr="00455D83">
        <w:rPr>
          <w:rFonts w:ascii="Vectora LT Std Light" w:hAnsi="Vectora LT Std Light"/>
          <w:sz w:val="20"/>
          <w:szCs w:val="20"/>
        </w:rPr>
        <w:t xml:space="preserve"> name="</w:t>
      </w:r>
      <w:proofErr w:type="spellStart"/>
      <w:r w:rsidRPr="00455D83">
        <w:rPr>
          <w:rFonts w:ascii="Vectora LT Std Light" w:hAnsi="Vectora LT Std Light"/>
          <w:sz w:val="20"/>
          <w:szCs w:val="20"/>
        </w:rPr>
        <w:t>contenter</w:t>
      </w:r>
      <w:proofErr w:type="spellEnd"/>
      <w:r w:rsidRPr="00455D83">
        <w:rPr>
          <w:rFonts w:ascii="Vectora LT Std Light" w:hAnsi="Vectora LT Std Light"/>
          <w:sz w:val="20"/>
          <w:szCs w:val="20"/>
        </w:rPr>
        <w:t xml:space="preserve">" id="editor1" cols="95" rows="10" disabled </w:t>
      </w:r>
      <w:proofErr w:type="spellStart"/>
      <w:r w:rsidRPr="00455D83">
        <w:rPr>
          <w:rFonts w:ascii="Vectora LT Std Light" w:hAnsi="Vectora LT Std Light"/>
          <w:sz w:val="20"/>
          <w:szCs w:val="20"/>
        </w:rPr>
        <w:t>readonly</w:t>
      </w:r>
      <w:proofErr w:type="spellEnd"/>
      <w:r w:rsidRPr="00455D83">
        <w:rPr>
          <w:rFonts w:ascii="Vectora LT Std Light" w:hAnsi="Vectora LT Std Light"/>
          <w:sz w:val="20"/>
          <w:szCs w:val="20"/>
        </w:rPr>
        <w:t>&gt;&lt;?php if(</w:t>
      </w:r>
      <w:proofErr w:type="spellStart"/>
      <w:r w:rsidRPr="00455D83">
        <w:rPr>
          <w:rFonts w:ascii="Vectora LT Std Light" w:hAnsi="Vectora LT Std Light"/>
          <w:sz w:val="20"/>
          <w:szCs w:val="20"/>
        </w:rPr>
        <w:t>isset</w:t>
      </w:r>
      <w:proofErr w:type="spellEnd"/>
      <w:r w:rsidRPr="00455D83">
        <w:rPr>
          <w:rFonts w:ascii="Vectora LT Std Light" w:hAnsi="Vectora LT Std Light"/>
          <w:sz w:val="20"/>
          <w:szCs w:val="20"/>
        </w:rPr>
        <w:t>($_POST['</w:t>
      </w:r>
      <w:proofErr w:type="spellStart"/>
      <w:r w:rsidRPr="00455D83">
        <w:rPr>
          <w:rFonts w:ascii="Vectora LT Std Light" w:hAnsi="Vectora LT Std Light"/>
          <w:sz w:val="20"/>
          <w:szCs w:val="20"/>
        </w:rPr>
        <w:t>contenter</w:t>
      </w:r>
      <w:proofErr w:type="spellEnd"/>
      <w:r w:rsidRPr="00455D83">
        <w:rPr>
          <w:rFonts w:ascii="Vectora LT Std Light" w:hAnsi="Vectora LT Std Light"/>
          <w:sz w:val="20"/>
          <w:szCs w:val="20"/>
        </w:rPr>
        <w:t>']) &amp;&amp; $_POST['</w:t>
      </w:r>
      <w:proofErr w:type="spellStart"/>
      <w:r w:rsidRPr="00455D83">
        <w:rPr>
          <w:rFonts w:ascii="Vectora LT Std Light" w:hAnsi="Vectora LT Std Light"/>
          <w:sz w:val="20"/>
          <w:szCs w:val="20"/>
        </w:rPr>
        <w:t>contenter</w:t>
      </w:r>
      <w:proofErr w:type="spellEnd"/>
      <w:r w:rsidRPr="00455D83">
        <w:rPr>
          <w:rFonts w:ascii="Vectora LT Std Light" w:hAnsi="Vectora LT Std Light"/>
          <w:sz w:val="20"/>
          <w:szCs w:val="20"/>
        </w:rPr>
        <w:t>']!=""){ echo($_POST['</w:t>
      </w:r>
      <w:proofErr w:type="spellStart"/>
      <w:r w:rsidRPr="00455D83">
        <w:rPr>
          <w:rFonts w:ascii="Vectora LT Std Light" w:hAnsi="Vectora LT Std Light"/>
          <w:sz w:val="20"/>
          <w:szCs w:val="20"/>
        </w:rPr>
        <w:t>contenter</w:t>
      </w:r>
      <w:proofErr w:type="spellEnd"/>
      <w:r w:rsidRPr="00455D83">
        <w:rPr>
          <w:rFonts w:ascii="Vectora LT Std Light" w:hAnsi="Vectora LT Std Light"/>
          <w:sz w:val="20"/>
          <w:szCs w:val="20"/>
        </w:rPr>
        <w:t>']); } ?&gt;&lt;/</w:t>
      </w:r>
      <w:proofErr w:type="spellStart"/>
      <w:r w:rsidRPr="00455D83">
        <w:rPr>
          <w:rFonts w:ascii="Vectora LT Std Light" w:hAnsi="Vectora LT Std Light"/>
          <w:sz w:val="20"/>
          <w:szCs w:val="20"/>
        </w:rPr>
        <w:t>textarea</w:t>
      </w:r>
      <w:proofErr w:type="spellEnd"/>
      <w:r w:rsidRPr="00455D83">
        <w:rPr>
          <w:rFonts w:ascii="Vectora LT Std Light" w:hAnsi="Vectora LT Std Light"/>
          <w:sz w:val="20"/>
          <w:szCs w:val="20"/>
        </w:rPr>
        <w:t>&gt;</w:t>
      </w:r>
    </w:p>
    <w:p w14:paraId="7D4F78ED" w14:textId="77777777" w:rsidR="00455D83" w:rsidRPr="00455D83" w:rsidRDefault="00455D83" w:rsidP="00455D83">
      <w:pPr>
        <w:spacing w:after="0" w:line="240" w:lineRule="auto"/>
        <w:jc w:val="both"/>
        <w:rPr>
          <w:rFonts w:ascii="Vectora LT Std Light" w:hAnsi="Vectora LT Std Light"/>
          <w:sz w:val="20"/>
          <w:szCs w:val="20"/>
        </w:rPr>
      </w:pPr>
    </w:p>
    <w:p w14:paraId="6CDF0FC9"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&lt;/form&gt;</w:t>
      </w:r>
    </w:p>
    <w:p w14:paraId="446D7D3E"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&lt;/div&gt; </w:t>
      </w:r>
    </w:p>
    <w:p w14:paraId="376A8AAA" w14:textId="77777777" w:rsidR="00455D83" w:rsidRPr="00455D83" w:rsidRDefault="00455D83" w:rsidP="00455D83">
      <w:pPr>
        <w:spacing w:after="0" w:line="240" w:lineRule="auto"/>
        <w:jc w:val="both"/>
        <w:rPr>
          <w:rFonts w:ascii="Vectora LT Std Light" w:hAnsi="Vectora LT Std Light"/>
          <w:sz w:val="20"/>
          <w:szCs w:val="20"/>
        </w:rPr>
      </w:pPr>
    </w:p>
    <w:p w14:paraId="0D567F1E"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&lt;div align="</w:t>
      </w:r>
      <w:proofErr w:type="spellStart"/>
      <w:r w:rsidRPr="00455D83">
        <w:rPr>
          <w:rFonts w:ascii="Vectora LT Std Light" w:hAnsi="Vectora LT Std Light"/>
          <w:sz w:val="20"/>
          <w:szCs w:val="20"/>
        </w:rPr>
        <w:t>center</w:t>
      </w:r>
      <w:proofErr w:type="spellEnd"/>
      <w:r w:rsidRPr="00455D83">
        <w:rPr>
          <w:rFonts w:ascii="Vectora LT Std Light" w:hAnsi="Vectora LT Std Light"/>
          <w:sz w:val="20"/>
          <w:szCs w:val="20"/>
        </w:rPr>
        <w:t>" style="margin-top:-30px; margin-bottom:25px;"&gt;</w:t>
      </w:r>
    </w:p>
    <w:p w14:paraId="4A574FD4"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&lt;a </w:t>
      </w:r>
      <w:proofErr w:type="spellStart"/>
      <w:r w:rsidRPr="00455D83">
        <w:rPr>
          <w:rFonts w:ascii="Vectora LT Std Light" w:hAnsi="Vectora LT Std Light"/>
          <w:sz w:val="20"/>
          <w:szCs w:val="20"/>
        </w:rPr>
        <w:t>href</w:t>
      </w:r>
      <w:proofErr w:type="spellEnd"/>
      <w:r w:rsidRPr="00455D83">
        <w:rPr>
          <w:rFonts w:ascii="Vectora LT Std Light" w:hAnsi="Vectora LT Std Light"/>
          <w:sz w:val="20"/>
          <w:szCs w:val="20"/>
        </w:rPr>
        <w:t>="</w:t>
      </w:r>
      <w:proofErr w:type="spellStart"/>
      <w:r w:rsidRPr="00455D83">
        <w:rPr>
          <w:rFonts w:ascii="Vectora LT Std Light" w:hAnsi="Vectora LT Std Light"/>
          <w:sz w:val="20"/>
          <w:szCs w:val="20"/>
        </w:rPr>
        <w:t>index.php</w:t>
      </w:r>
      <w:proofErr w:type="spellEnd"/>
      <w:r w:rsidRPr="00455D83">
        <w:rPr>
          <w:rFonts w:ascii="Vectora LT Std Light" w:hAnsi="Vectora LT Std Light"/>
          <w:sz w:val="20"/>
          <w:szCs w:val="20"/>
        </w:rPr>
        <w:t>"&gt;Go back to Home&lt;/a&gt;</w:t>
      </w:r>
    </w:p>
    <w:p w14:paraId="129E5F1F"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&lt;/div&gt;</w:t>
      </w:r>
    </w:p>
    <w:p w14:paraId="60B3D957" w14:textId="77777777" w:rsidR="00455D83" w:rsidRPr="00455D83" w:rsidRDefault="00455D83" w:rsidP="00455D83">
      <w:pPr>
        <w:spacing w:after="0" w:line="240" w:lineRule="auto"/>
        <w:jc w:val="both"/>
        <w:rPr>
          <w:rFonts w:ascii="Vectora LT Std Light" w:hAnsi="Vectora LT Std Light"/>
          <w:sz w:val="20"/>
          <w:szCs w:val="20"/>
        </w:rPr>
      </w:pPr>
    </w:p>
    <w:p w14:paraId="6EA5B778"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&lt;?php</w:t>
      </w:r>
    </w:p>
    <w:p w14:paraId="667C60C4"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if(</w:t>
      </w:r>
      <w:proofErr w:type="spellStart"/>
      <w:r w:rsidRPr="00455D83">
        <w:rPr>
          <w:rFonts w:ascii="Vectora LT Std Light" w:hAnsi="Vectora LT Std Light"/>
          <w:sz w:val="20"/>
          <w:szCs w:val="20"/>
        </w:rPr>
        <w:t>isset</w:t>
      </w:r>
      <w:proofErr w:type="spellEnd"/>
      <w:r w:rsidRPr="00455D83">
        <w:rPr>
          <w:rFonts w:ascii="Vectora LT Std Light" w:hAnsi="Vectora LT Std Light"/>
          <w:sz w:val="20"/>
          <w:szCs w:val="20"/>
        </w:rPr>
        <w:t>($_POST['</w:t>
      </w:r>
      <w:proofErr w:type="spellStart"/>
      <w:r w:rsidRPr="00455D83">
        <w:rPr>
          <w:rFonts w:ascii="Vectora LT Std Light" w:hAnsi="Vectora LT Std Light"/>
          <w:sz w:val="20"/>
          <w:szCs w:val="20"/>
        </w:rPr>
        <w:t>contenter</w:t>
      </w:r>
      <w:proofErr w:type="spellEnd"/>
      <w:r w:rsidRPr="00455D83">
        <w:rPr>
          <w:rFonts w:ascii="Vectora LT Std Light" w:hAnsi="Vectora LT Std Light"/>
          <w:sz w:val="20"/>
          <w:szCs w:val="20"/>
        </w:rPr>
        <w:t>']) &amp;&amp; $_POST['</w:t>
      </w:r>
      <w:proofErr w:type="spellStart"/>
      <w:r w:rsidRPr="00455D83">
        <w:rPr>
          <w:rFonts w:ascii="Vectora LT Std Light" w:hAnsi="Vectora LT Std Light"/>
          <w:sz w:val="20"/>
          <w:szCs w:val="20"/>
        </w:rPr>
        <w:t>contenter</w:t>
      </w:r>
      <w:proofErr w:type="spellEnd"/>
      <w:r w:rsidRPr="00455D83">
        <w:rPr>
          <w:rFonts w:ascii="Vectora LT Std Light" w:hAnsi="Vectora LT Std Light"/>
          <w:sz w:val="20"/>
          <w:szCs w:val="20"/>
        </w:rPr>
        <w:t>']!=""){</w:t>
      </w:r>
    </w:p>
    <w:p w14:paraId="4C9927E1"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?&gt;</w:t>
      </w:r>
    </w:p>
    <w:p w14:paraId="2A9BB310" w14:textId="77777777" w:rsidR="00455D83" w:rsidRPr="00455D83" w:rsidRDefault="00455D83" w:rsidP="00455D83">
      <w:pPr>
        <w:spacing w:after="0" w:line="240" w:lineRule="auto"/>
        <w:jc w:val="both"/>
        <w:rPr>
          <w:rFonts w:ascii="Vectora LT Std Light" w:hAnsi="Vectora LT Std Light"/>
          <w:sz w:val="20"/>
          <w:szCs w:val="20"/>
        </w:rPr>
      </w:pPr>
    </w:p>
    <w:p w14:paraId="32313BDD"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&lt;?php</w:t>
      </w:r>
    </w:p>
    <w:p w14:paraId="25D258F7"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$dd = $_POST['</w:t>
      </w:r>
      <w:proofErr w:type="spellStart"/>
      <w:r w:rsidRPr="00455D83">
        <w:rPr>
          <w:rFonts w:ascii="Vectora LT Std Light" w:hAnsi="Vectora LT Std Light"/>
          <w:sz w:val="20"/>
          <w:szCs w:val="20"/>
        </w:rPr>
        <w:t>contenter</w:t>
      </w:r>
      <w:proofErr w:type="spellEnd"/>
      <w:r w:rsidRPr="00455D83">
        <w:rPr>
          <w:rFonts w:ascii="Vectora LT Std Light" w:hAnsi="Vectora LT Std Light"/>
          <w:sz w:val="20"/>
          <w:szCs w:val="20"/>
        </w:rPr>
        <w:t>'];</w:t>
      </w:r>
    </w:p>
    <w:p w14:paraId="11ABC0BE" w14:textId="77777777" w:rsidR="00455D83" w:rsidRPr="00455D83" w:rsidRDefault="00455D83" w:rsidP="00455D83">
      <w:pPr>
        <w:spacing w:after="0" w:line="240" w:lineRule="auto"/>
        <w:jc w:val="both"/>
        <w:rPr>
          <w:rFonts w:ascii="Vectora LT Std Light" w:hAnsi="Vectora LT Std Light"/>
          <w:sz w:val="20"/>
          <w:szCs w:val="20"/>
        </w:rPr>
      </w:pPr>
    </w:p>
    <w:p w14:paraId="050DF7AB"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//This is essential to deal with New Lines or Hard Returns</w:t>
      </w:r>
    </w:p>
    <w:p w14:paraId="03E308E8"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$dd = </w:t>
      </w:r>
      <w:proofErr w:type="spellStart"/>
      <w:r w:rsidRPr="00455D83">
        <w:rPr>
          <w:rFonts w:ascii="Vectora LT Std Light" w:hAnsi="Vectora LT Std Light"/>
          <w:sz w:val="20"/>
          <w:szCs w:val="20"/>
        </w:rPr>
        <w:t>preg_replace</w:t>
      </w:r>
      <w:proofErr w:type="spellEnd"/>
      <w:r w:rsidRPr="00455D83">
        <w:rPr>
          <w:rFonts w:ascii="Vectora LT Std Light" w:hAnsi="Vectora LT Std Light"/>
          <w:sz w:val="20"/>
          <w:szCs w:val="20"/>
        </w:rPr>
        <w:t>( "/\r|\n|\r\n/", " ", $dd );</w:t>
      </w:r>
    </w:p>
    <w:p w14:paraId="37D95F15"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//Replacing multiple spaces with a single space</w:t>
      </w:r>
    </w:p>
    <w:p w14:paraId="29218850"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$dd = </w:t>
      </w:r>
      <w:proofErr w:type="spellStart"/>
      <w:r w:rsidRPr="00455D83">
        <w:rPr>
          <w:rFonts w:ascii="Vectora LT Std Light" w:hAnsi="Vectora LT Std Light"/>
          <w:sz w:val="20"/>
          <w:szCs w:val="20"/>
        </w:rPr>
        <w:t>preg_replace</w:t>
      </w:r>
      <w:proofErr w:type="spellEnd"/>
      <w:r w:rsidRPr="00455D83">
        <w:rPr>
          <w:rFonts w:ascii="Vectora LT Std Light" w:hAnsi="Vectora LT Std Light"/>
          <w:sz w:val="20"/>
          <w:szCs w:val="20"/>
        </w:rPr>
        <w:t>('/\s+/', ' ', $dd);</w:t>
      </w:r>
    </w:p>
    <w:p w14:paraId="06773D2F"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?&gt;</w:t>
      </w:r>
    </w:p>
    <w:p w14:paraId="2772D891" w14:textId="77777777" w:rsidR="00455D83" w:rsidRPr="00455D83" w:rsidRDefault="00455D83" w:rsidP="00455D83">
      <w:pPr>
        <w:spacing w:after="0" w:line="240" w:lineRule="auto"/>
        <w:jc w:val="both"/>
        <w:rPr>
          <w:rFonts w:ascii="Vectora LT Std Light" w:hAnsi="Vectora LT Std Light"/>
          <w:sz w:val="20"/>
          <w:szCs w:val="20"/>
        </w:rPr>
      </w:pPr>
    </w:p>
    <w:p w14:paraId="7BEAF7C2"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&lt;?php</w:t>
      </w:r>
    </w:p>
    <w:p w14:paraId="002FB974"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//This is essential to deal with accented characters. To convert them to their ascii equivalent.</w:t>
      </w:r>
    </w:p>
    <w:p w14:paraId="41EA40E0"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w:t>
      </w:r>
      <w:proofErr w:type="spellStart"/>
      <w:r w:rsidRPr="00455D83">
        <w:rPr>
          <w:rFonts w:ascii="Vectora LT Std Light" w:hAnsi="Vectora LT Std Light"/>
          <w:sz w:val="20"/>
          <w:szCs w:val="20"/>
        </w:rPr>
        <w:t>unwanted_array</w:t>
      </w:r>
      <w:proofErr w:type="spellEnd"/>
      <w:r w:rsidRPr="00455D83">
        <w:rPr>
          <w:rFonts w:ascii="Vectora LT Std Light" w:hAnsi="Vectora LT Std Light"/>
          <w:sz w:val="20"/>
          <w:szCs w:val="20"/>
        </w:rPr>
        <w:t xml:space="preserve"> = array('á' =&gt; 'a', 'Á' =&gt; 'A', 'à' =&gt; 'a', 'À' =&gt; 'A', '</w:t>
      </w:r>
      <w:r w:rsidRPr="00455D83">
        <w:rPr>
          <w:rFonts w:ascii="Calibri" w:hAnsi="Calibri" w:cs="Calibri"/>
          <w:sz w:val="20"/>
          <w:szCs w:val="20"/>
        </w:rPr>
        <w:t>ă</w:t>
      </w:r>
      <w:r w:rsidRPr="00455D83">
        <w:rPr>
          <w:rFonts w:ascii="Vectora LT Std Light" w:hAnsi="Vectora LT Std Light"/>
          <w:sz w:val="20"/>
          <w:szCs w:val="20"/>
        </w:rPr>
        <w:t>' =&gt; 'a', '</w:t>
      </w:r>
      <w:r w:rsidRPr="00455D83">
        <w:rPr>
          <w:rFonts w:ascii="Calibri" w:hAnsi="Calibri" w:cs="Calibri"/>
          <w:sz w:val="20"/>
          <w:szCs w:val="20"/>
        </w:rPr>
        <w:t>Ă</w:t>
      </w:r>
      <w:r w:rsidRPr="00455D83">
        <w:rPr>
          <w:rFonts w:ascii="Vectora LT Std Light" w:hAnsi="Vectora LT Std Light"/>
          <w:sz w:val="20"/>
          <w:szCs w:val="20"/>
        </w:rPr>
        <w:t>' =&gt; 'A', '</w:t>
      </w:r>
      <w:r w:rsidRPr="00455D83">
        <w:rPr>
          <w:rFonts w:ascii="Vectora LT Std Light" w:hAnsi="Vectora LT Std Light" w:cs="Vectora LT Std Light"/>
          <w:sz w:val="20"/>
          <w:szCs w:val="20"/>
        </w:rPr>
        <w:t>â</w:t>
      </w:r>
      <w:r w:rsidRPr="00455D83">
        <w:rPr>
          <w:rFonts w:ascii="Vectora LT Std Light" w:hAnsi="Vectora LT Std Light"/>
          <w:sz w:val="20"/>
          <w:szCs w:val="20"/>
        </w:rPr>
        <w:t>' =&gt; 'a', '</w:t>
      </w:r>
      <w:r w:rsidRPr="00455D83">
        <w:rPr>
          <w:rFonts w:ascii="Vectora LT Std Light" w:hAnsi="Vectora LT Std Light" w:cs="Vectora LT Std Light"/>
          <w:sz w:val="20"/>
          <w:szCs w:val="20"/>
        </w:rPr>
        <w:t>Â</w:t>
      </w:r>
      <w:r w:rsidRPr="00455D83">
        <w:rPr>
          <w:rFonts w:ascii="Vectora LT Std Light" w:hAnsi="Vectora LT Std Light"/>
          <w:sz w:val="20"/>
          <w:szCs w:val="20"/>
        </w:rPr>
        <w:t>' =&gt; 'A', 'å' =&gt; 'a', 'Å' =&gt; 'A', 'ã' =&gt; 'a', 'Ã' =&gt; 'A', '</w:t>
      </w:r>
      <w:r w:rsidRPr="00455D83">
        <w:rPr>
          <w:rFonts w:ascii="Calibri" w:hAnsi="Calibri" w:cs="Calibri"/>
          <w:sz w:val="20"/>
          <w:szCs w:val="20"/>
        </w:rPr>
        <w:t>ą</w:t>
      </w:r>
      <w:r w:rsidRPr="00455D83">
        <w:rPr>
          <w:rFonts w:ascii="Vectora LT Std Light" w:hAnsi="Vectora LT Std Light"/>
          <w:sz w:val="20"/>
          <w:szCs w:val="20"/>
        </w:rPr>
        <w:t>' =&gt; 'a', '</w:t>
      </w:r>
      <w:r w:rsidRPr="00455D83">
        <w:rPr>
          <w:rFonts w:ascii="Calibri" w:hAnsi="Calibri" w:cs="Calibri"/>
          <w:sz w:val="20"/>
          <w:szCs w:val="20"/>
        </w:rPr>
        <w:t>Ą</w:t>
      </w:r>
      <w:r w:rsidRPr="00455D83">
        <w:rPr>
          <w:rFonts w:ascii="Vectora LT Std Light" w:hAnsi="Vectora LT Std Light"/>
          <w:sz w:val="20"/>
          <w:szCs w:val="20"/>
        </w:rPr>
        <w:t>' =&gt; 'A', '</w:t>
      </w:r>
      <w:r w:rsidRPr="00455D83">
        <w:rPr>
          <w:rFonts w:ascii="Calibri" w:hAnsi="Calibri" w:cs="Calibri"/>
          <w:sz w:val="20"/>
          <w:szCs w:val="20"/>
        </w:rPr>
        <w:t>ā</w:t>
      </w:r>
      <w:r w:rsidRPr="00455D83">
        <w:rPr>
          <w:rFonts w:ascii="Vectora LT Std Light" w:hAnsi="Vectora LT Std Light"/>
          <w:sz w:val="20"/>
          <w:szCs w:val="20"/>
        </w:rPr>
        <w:t>' =&gt; 'a', '</w:t>
      </w:r>
      <w:r w:rsidRPr="00455D83">
        <w:rPr>
          <w:rFonts w:ascii="Calibri" w:hAnsi="Calibri" w:cs="Calibri"/>
          <w:sz w:val="20"/>
          <w:szCs w:val="20"/>
        </w:rPr>
        <w:t>Ā</w:t>
      </w:r>
      <w:r w:rsidRPr="00455D83">
        <w:rPr>
          <w:rFonts w:ascii="Vectora LT Std Light" w:hAnsi="Vectora LT Std Light"/>
          <w:sz w:val="20"/>
          <w:szCs w:val="20"/>
        </w:rPr>
        <w:t>' =&gt; 'A', '</w:t>
      </w:r>
      <w:r w:rsidRPr="00455D83">
        <w:rPr>
          <w:rFonts w:ascii="Vectora LT Std Light" w:hAnsi="Vectora LT Std Light" w:cs="Vectora LT Std Light"/>
          <w:sz w:val="20"/>
          <w:szCs w:val="20"/>
        </w:rPr>
        <w:t>ä</w:t>
      </w:r>
      <w:r w:rsidRPr="00455D83">
        <w:rPr>
          <w:rFonts w:ascii="Vectora LT Std Light" w:hAnsi="Vectora LT Std Light"/>
          <w:sz w:val="20"/>
          <w:szCs w:val="20"/>
        </w:rPr>
        <w:t>' =&gt; 'ae', '</w:t>
      </w:r>
      <w:r w:rsidRPr="00455D83">
        <w:rPr>
          <w:rFonts w:ascii="Vectora LT Std Light" w:hAnsi="Vectora LT Std Light" w:cs="Vectora LT Std Light"/>
          <w:sz w:val="20"/>
          <w:szCs w:val="20"/>
        </w:rPr>
        <w:t>Ä</w:t>
      </w:r>
      <w:r w:rsidRPr="00455D83">
        <w:rPr>
          <w:rFonts w:ascii="Vectora LT Std Light" w:hAnsi="Vectora LT Std Light"/>
          <w:sz w:val="20"/>
          <w:szCs w:val="20"/>
        </w:rPr>
        <w:t>' =&gt; 'AE', '</w:t>
      </w:r>
      <w:r w:rsidRPr="00455D83">
        <w:rPr>
          <w:rFonts w:ascii="Vectora LT Std Light" w:hAnsi="Vectora LT Std Light" w:cs="Vectora LT Std Light"/>
          <w:sz w:val="20"/>
          <w:szCs w:val="20"/>
        </w:rPr>
        <w:t>æ</w:t>
      </w:r>
      <w:r w:rsidRPr="00455D83">
        <w:rPr>
          <w:rFonts w:ascii="Vectora LT Std Light" w:hAnsi="Vectora LT Std Light"/>
          <w:sz w:val="20"/>
          <w:szCs w:val="20"/>
        </w:rPr>
        <w:t>' =&gt; 'ae', '</w:t>
      </w:r>
      <w:r w:rsidRPr="00455D83">
        <w:rPr>
          <w:rFonts w:ascii="Vectora LT Std Light" w:hAnsi="Vectora LT Std Light" w:cs="Vectora LT Std Light"/>
          <w:sz w:val="20"/>
          <w:szCs w:val="20"/>
        </w:rPr>
        <w:t>Æ</w:t>
      </w:r>
      <w:r w:rsidRPr="00455D83">
        <w:rPr>
          <w:rFonts w:ascii="Vectora LT Std Light" w:hAnsi="Vectora LT Std Light"/>
          <w:sz w:val="20"/>
          <w:szCs w:val="20"/>
        </w:rPr>
        <w:t>' =&gt; 'AE', '</w:t>
      </w:r>
      <w:r w:rsidRPr="00455D83">
        <w:rPr>
          <w:rFonts w:ascii="Calibri" w:hAnsi="Calibri" w:cs="Calibri"/>
          <w:sz w:val="20"/>
          <w:szCs w:val="20"/>
        </w:rPr>
        <w:t>ḃ</w:t>
      </w:r>
      <w:r w:rsidRPr="00455D83">
        <w:rPr>
          <w:rFonts w:ascii="Vectora LT Std Light" w:hAnsi="Vectora LT Std Light"/>
          <w:sz w:val="20"/>
          <w:szCs w:val="20"/>
        </w:rPr>
        <w:t>' =&gt; 'b', '</w:t>
      </w:r>
      <w:r w:rsidRPr="00455D83">
        <w:rPr>
          <w:rFonts w:ascii="Calibri" w:hAnsi="Calibri" w:cs="Calibri"/>
          <w:sz w:val="20"/>
          <w:szCs w:val="20"/>
        </w:rPr>
        <w:t>Ḃ</w:t>
      </w:r>
      <w:r w:rsidRPr="00455D83">
        <w:rPr>
          <w:rFonts w:ascii="Vectora LT Std Light" w:hAnsi="Vectora LT Std Light"/>
          <w:sz w:val="20"/>
          <w:szCs w:val="20"/>
        </w:rPr>
        <w:t>' =&gt; 'B', '</w:t>
      </w:r>
      <w:r w:rsidRPr="00455D83">
        <w:rPr>
          <w:rFonts w:ascii="Calibri" w:hAnsi="Calibri" w:cs="Calibri"/>
          <w:sz w:val="20"/>
          <w:szCs w:val="20"/>
        </w:rPr>
        <w:t>ć</w:t>
      </w:r>
      <w:r w:rsidRPr="00455D83">
        <w:rPr>
          <w:rFonts w:ascii="Vectora LT Std Light" w:hAnsi="Vectora LT Std Light"/>
          <w:sz w:val="20"/>
          <w:szCs w:val="20"/>
        </w:rPr>
        <w:t>' =&gt; 'c', '</w:t>
      </w:r>
      <w:r w:rsidRPr="00455D83">
        <w:rPr>
          <w:rFonts w:ascii="Calibri" w:hAnsi="Calibri" w:cs="Calibri"/>
          <w:sz w:val="20"/>
          <w:szCs w:val="20"/>
        </w:rPr>
        <w:t>Ć</w:t>
      </w:r>
      <w:r w:rsidRPr="00455D83">
        <w:rPr>
          <w:rFonts w:ascii="Vectora LT Std Light" w:hAnsi="Vectora LT Std Light"/>
          <w:sz w:val="20"/>
          <w:szCs w:val="20"/>
        </w:rPr>
        <w:t>' =&gt; 'C', '</w:t>
      </w:r>
      <w:r w:rsidRPr="00455D83">
        <w:rPr>
          <w:rFonts w:ascii="Calibri" w:hAnsi="Calibri" w:cs="Calibri"/>
          <w:sz w:val="20"/>
          <w:szCs w:val="20"/>
        </w:rPr>
        <w:t>ĉ</w:t>
      </w:r>
      <w:r w:rsidRPr="00455D83">
        <w:rPr>
          <w:rFonts w:ascii="Vectora LT Std Light" w:hAnsi="Vectora LT Std Light"/>
          <w:sz w:val="20"/>
          <w:szCs w:val="20"/>
        </w:rPr>
        <w:t>' =&gt; 'c', '</w:t>
      </w:r>
      <w:r w:rsidRPr="00455D83">
        <w:rPr>
          <w:rFonts w:ascii="Calibri" w:hAnsi="Calibri" w:cs="Calibri"/>
          <w:sz w:val="20"/>
          <w:szCs w:val="20"/>
        </w:rPr>
        <w:t>Ĉ</w:t>
      </w:r>
      <w:r w:rsidRPr="00455D83">
        <w:rPr>
          <w:rFonts w:ascii="Vectora LT Std Light" w:hAnsi="Vectora LT Std Light"/>
          <w:sz w:val="20"/>
          <w:szCs w:val="20"/>
        </w:rPr>
        <w:t>' =&gt; 'C', '</w:t>
      </w:r>
      <w:r w:rsidRPr="00455D83">
        <w:rPr>
          <w:rFonts w:ascii="Calibri" w:hAnsi="Calibri" w:cs="Calibri"/>
          <w:sz w:val="20"/>
          <w:szCs w:val="20"/>
        </w:rPr>
        <w:t>č</w:t>
      </w:r>
      <w:r w:rsidRPr="00455D83">
        <w:rPr>
          <w:rFonts w:ascii="Vectora LT Std Light" w:hAnsi="Vectora LT Std Light"/>
          <w:sz w:val="20"/>
          <w:szCs w:val="20"/>
        </w:rPr>
        <w:t>' =&gt; 'c', '</w:t>
      </w:r>
      <w:r w:rsidRPr="00455D83">
        <w:rPr>
          <w:rFonts w:ascii="Calibri" w:hAnsi="Calibri" w:cs="Calibri"/>
          <w:sz w:val="20"/>
          <w:szCs w:val="20"/>
        </w:rPr>
        <w:t>Č</w:t>
      </w:r>
      <w:r w:rsidRPr="00455D83">
        <w:rPr>
          <w:rFonts w:ascii="Vectora LT Std Light" w:hAnsi="Vectora LT Std Light"/>
          <w:sz w:val="20"/>
          <w:szCs w:val="20"/>
        </w:rPr>
        <w:t>' =&gt; 'C', '</w:t>
      </w:r>
      <w:r w:rsidRPr="00455D83">
        <w:rPr>
          <w:rFonts w:ascii="Calibri" w:hAnsi="Calibri" w:cs="Calibri"/>
          <w:sz w:val="20"/>
          <w:szCs w:val="20"/>
        </w:rPr>
        <w:t>ċ</w:t>
      </w:r>
      <w:r w:rsidRPr="00455D83">
        <w:rPr>
          <w:rFonts w:ascii="Vectora LT Std Light" w:hAnsi="Vectora LT Std Light"/>
          <w:sz w:val="20"/>
          <w:szCs w:val="20"/>
        </w:rPr>
        <w:t>' =&gt; 'c', '</w:t>
      </w:r>
      <w:r w:rsidRPr="00455D83">
        <w:rPr>
          <w:rFonts w:ascii="Calibri" w:hAnsi="Calibri" w:cs="Calibri"/>
          <w:sz w:val="20"/>
          <w:szCs w:val="20"/>
        </w:rPr>
        <w:t>Ċ</w:t>
      </w:r>
      <w:r w:rsidRPr="00455D83">
        <w:rPr>
          <w:rFonts w:ascii="Vectora LT Std Light" w:hAnsi="Vectora LT Std Light"/>
          <w:sz w:val="20"/>
          <w:szCs w:val="20"/>
        </w:rPr>
        <w:t>' =&gt; 'C', '</w:t>
      </w:r>
      <w:r w:rsidRPr="00455D83">
        <w:rPr>
          <w:rFonts w:ascii="Vectora LT Std Light" w:hAnsi="Vectora LT Std Light" w:cs="Vectora LT Std Light"/>
          <w:sz w:val="20"/>
          <w:szCs w:val="20"/>
        </w:rPr>
        <w:t>ç</w:t>
      </w:r>
      <w:r w:rsidRPr="00455D83">
        <w:rPr>
          <w:rFonts w:ascii="Vectora LT Std Light" w:hAnsi="Vectora LT Std Light"/>
          <w:sz w:val="20"/>
          <w:szCs w:val="20"/>
        </w:rPr>
        <w:t>' =&gt; 'c', '</w:t>
      </w:r>
      <w:r w:rsidRPr="00455D83">
        <w:rPr>
          <w:rFonts w:ascii="Vectora LT Std Light" w:hAnsi="Vectora LT Std Light" w:cs="Vectora LT Std Light"/>
          <w:sz w:val="20"/>
          <w:szCs w:val="20"/>
        </w:rPr>
        <w:t>Ç</w:t>
      </w:r>
      <w:r w:rsidRPr="00455D83">
        <w:rPr>
          <w:rFonts w:ascii="Vectora LT Std Light" w:hAnsi="Vectora LT Std Light"/>
          <w:sz w:val="20"/>
          <w:szCs w:val="20"/>
        </w:rPr>
        <w:t>' =&gt; 'C', '</w:t>
      </w:r>
      <w:r w:rsidRPr="00455D83">
        <w:rPr>
          <w:rFonts w:ascii="Calibri" w:hAnsi="Calibri" w:cs="Calibri"/>
          <w:sz w:val="20"/>
          <w:szCs w:val="20"/>
        </w:rPr>
        <w:t>ď</w:t>
      </w:r>
      <w:r w:rsidRPr="00455D83">
        <w:rPr>
          <w:rFonts w:ascii="Vectora LT Std Light" w:hAnsi="Vectora LT Std Light"/>
          <w:sz w:val="20"/>
          <w:szCs w:val="20"/>
        </w:rPr>
        <w:t>' =&gt; 'd', '</w:t>
      </w:r>
      <w:r w:rsidRPr="00455D83">
        <w:rPr>
          <w:rFonts w:ascii="Calibri" w:hAnsi="Calibri" w:cs="Calibri"/>
          <w:sz w:val="20"/>
          <w:szCs w:val="20"/>
        </w:rPr>
        <w:t>Ď</w:t>
      </w:r>
      <w:r w:rsidRPr="00455D83">
        <w:rPr>
          <w:rFonts w:ascii="Vectora LT Std Light" w:hAnsi="Vectora LT Std Light"/>
          <w:sz w:val="20"/>
          <w:szCs w:val="20"/>
        </w:rPr>
        <w:t>' =&gt; 'D', '</w:t>
      </w:r>
      <w:r w:rsidRPr="00455D83">
        <w:rPr>
          <w:rFonts w:ascii="Calibri" w:hAnsi="Calibri" w:cs="Calibri"/>
          <w:sz w:val="20"/>
          <w:szCs w:val="20"/>
        </w:rPr>
        <w:t>ḋ</w:t>
      </w:r>
      <w:r w:rsidRPr="00455D83">
        <w:rPr>
          <w:rFonts w:ascii="Vectora LT Std Light" w:hAnsi="Vectora LT Std Light"/>
          <w:sz w:val="20"/>
          <w:szCs w:val="20"/>
        </w:rPr>
        <w:t>' =&gt; 'd', '</w:t>
      </w:r>
      <w:r w:rsidRPr="00455D83">
        <w:rPr>
          <w:rFonts w:ascii="Calibri" w:hAnsi="Calibri" w:cs="Calibri"/>
          <w:sz w:val="20"/>
          <w:szCs w:val="20"/>
        </w:rPr>
        <w:t>Ḋ</w:t>
      </w:r>
      <w:r w:rsidRPr="00455D83">
        <w:rPr>
          <w:rFonts w:ascii="Vectora LT Std Light" w:hAnsi="Vectora LT Std Light"/>
          <w:sz w:val="20"/>
          <w:szCs w:val="20"/>
        </w:rPr>
        <w:t>' =&gt; 'D', '</w:t>
      </w:r>
      <w:r w:rsidRPr="00455D83">
        <w:rPr>
          <w:rFonts w:ascii="Calibri" w:hAnsi="Calibri" w:cs="Calibri"/>
          <w:sz w:val="20"/>
          <w:szCs w:val="20"/>
        </w:rPr>
        <w:t>đ</w:t>
      </w:r>
      <w:r w:rsidRPr="00455D83">
        <w:rPr>
          <w:rFonts w:ascii="Vectora LT Std Light" w:hAnsi="Vectora LT Std Light"/>
          <w:sz w:val="20"/>
          <w:szCs w:val="20"/>
        </w:rPr>
        <w:t>' =&gt; 'd', '</w:t>
      </w:r>
      <w:r w:rsidRPr="00455D83">
        <w:rPr>
          <w:rFonts w:ascii="Calibri" w:hAnsi="Calibri" w:cs="Calibri"/>
          <w:sz w:val="20"/>
          <w:szCs w:val="20"/>
        </w:rPr>
        <w:t>Đ</w:t>
      </w:r>
      <w:r w:rsidRPr="00455D83">
        <w:rPr>
          <w:rFonts w:ascii="Vectora LT Std Light" w:hAnsi="Vectora LT Std Light"/>
          <w:sz w:val="20"/>
          <w:szCs w:val="20"/>
        </w:rPr>
        <w:t>' =&gt; 'D', '</w:t>
      </w:r>
      <w:r w:rsidRPr="00455D83">
        <w:rPr>
          <w:rFonts w:ascii="Vectora LT Std Light" w:hAnsi="Vectora LT Std Light" w:cs="Vectora LT Std Light"/>
          <w:sz w:val="20"/>
          <w:szCs w:val="20"/>
        </w:rPr>
        <w:t>ð</w:t>
      </w:r>
      <w:r w:rsidRPr="00455D83">
        <w:rPr>
          <w:rFonts w:ascii="Vectora LT Std Light" w:hAnsi="Vectora LT Std Light"/>
          <w:sz w:val="20"/>
          <w:szCs w:val="20"/>
        </w:rPr>
        <w:t>' =&gt; 'dh', '</w:t>
      </w:r>
      <w:r w:rsidRPr="00455D83">
        <w:rPr>
          <w:rFonts w:ascii="Vectora LT Std Light" w:hAnsi="Vectora LT Std Light" w:cs="Vectora LT Std Light"/>
          <w:sz w:val="20"/>
          <w:szCs w:val="20"/>
        </w:rPr>
        <w:t>Ð</w:t>
      </w:r>
      <w:r w:rsidRPr="00455D83">
        <w:rPr>
          <w:rFonts w:ascii="Vectora LT Std Light" w:hAnsi="Vectora LT Std Light"/>
          <w:sz w:val="20"/>
          <w:szCs w:val="20"/>
        </w:rPr>
        <w:t>' =&gt; 'Dh', '</w:t>
      </w:r>
      <w:r w:rsidRPr="00455D83">
        <w:rPr>
          <w:rFonts w:ascii="Vectora LT Std Light" w:hAnsi="Vectora LT Std Light" w:cs="Vectora LT Std Light"/>
          <w:sz w:val="20"/>
          <w:szCs w:val="20"/>
        </w:rPr>
        <w:t>é</w:t>
      </w:r>
      <w:r w:rsidRPr="00455D83">
        <w:rPr>
          <w:rFonts w:ascii="Vectora LT Std Light" w:hAnsi="Vectora LT Std Light"/>
          <w:sz w:val="20"/>
          <w:szCs w:val="20"/>
        </w:rPr>
        <w:t>' =&gt; 'e', '</w:t>
      </w:r>
      <w:r w:rsidRPr="00455D83">
        <w:rPr>
          <w:rFonts w:ascii="Vectora LT Std Light" w:hAnsi="Vectora LT Std Light" w:cs="Vectora LT Std Light"/>
          <w:sz w:val="20"/>
          <w:szCs w:val="20"/>
        </w:rPr>
        <w:t>É</w:t>
      </w:r>
      <w:r w:rsidRPr="00455D83">
        <w:rPr>
          <w:rFonts w:ascii="Vectora LT Std Light" w:hAnsi="Vectora LT Std Light"/>
          <w:sz w:val="20"/>
          <w:szCs w:val="20"/>
        </w:rPr>
        <w:t>' =&gt; 'E', '</w:t>
      </w:r>
      <w:r w:rsidRPr="00455D83">
        <w:rPr>
          <w:rFonts w:ascii="Vectora LT Std Light" w:hAnsi="Vectora LT Std Light" w:cs="Vectora LT Std Light"/>
          <w:sz w:val="20"/>
          <w:szCs w:val="20"/>
        </w:rPr>
        <w:t>è</w:t>
      </w:r>
      <w:r w:rsidRPr="00455D83">
        <w:rPr>
          <w:rFonts w:ascii="Vectora LT Std Light" w:hAnsi="Vectora LT Std Light"/>
          <w:sz w:val="20"/>
          <w:szCs w:val="20"/>
        </w:rPr>
        <w:t>' =&gt; 'e', '</w:t>
      </w:r>
      <w:r w:rsidRPr="00455D83">
        <w:rPr>
          <w:rFonts w:ascii="Vectora LT Std Light" w:hAnsi="Vectora LT Std Light" w:cs="Vectora LT Std Light"/>
          <w:sz w:val="20"/>
          <w:szCs w:val="20"/>
        </w:rPr>
        <w:t>È</w:t>
      </w:r>
      <w:r w:rsidRPr="00455D83">
        <w:rPr>
          <w:rFonts w:ascii="Vectora LT Std Light" w:hAnsi="Vectora LT Std Light"/>
          <w:sz w:val="20"/>
          <w:szCs w:val="20"/>
        </w:rPr>
        <w:t>' =&gt; 'E', '</w:t>
      </w:r>
      <w:r w:rsidRPr="00455D83">
        <w:rPr>
          <w:rFonts w:ascii="Calibri" w:hAnsi="Calibri" w:cs="Calibri"/>
          <w:sz w:val="20"/>
          <w:szCs w:val="20"/>
        </w:rPr>
        <w:t>ĕ</w:t>
      </w:r>
      <w:r w:rsidRPr="00455D83">
        <w:rPr>
          <w:rFonts w:ascii="Vectora LT Std Light" w:hAnsi="Vectora LT Std Light"/>
          <w:sz w:val="20"/>
          <w:szCs w:val="20"/>
        </w:rPr>
        <w:t>' =&gt; 'e', '</w:t>
      </w:r>
      <w:r w:rsidRPr="00455D83">
        <w:rPr>
          <w:rFonts w:ascii="Calibri" w:hAnsi="Calibri" w:cs="Calibri"/>
          <w:sz w:val="20"/>
          <w:szCs w:val="20"/>
        </w:rPr>
        <w:t>Ĕ</w:t>
      </w:r>
      <w:r w:rsidRPr="00455D83">
        <w:rPr>
          <w:rFonts w:ascii="Vectora LT Std Light" w:hAnsi="Vectora LT Std Light"/>
          <w:sz w:val="20"/>
          <w:szCs w:val="20"/>
        </w:rPr>
        <w:t>' =&gt; 'E', '</w:t>
      </w:r>
      <w:r w:rsidRPr="00455D83">
        <w:rPr>
          <w:rFonts w:ascii="Vectora LT Std Light" w:hAnsi="Vectora LT Std Light" w:cs="Vectora LT Std Light"/>
          <w:sz w:val="20"/>
          <w:szCs w:val="20"/>
        </w:rPr>
        <w:t>ê</w:t>
      </w:r>
      <w:r w:rsidRPr="00455D83">
        <w:rPr>
          <w:rFonts w:ascii="Vectora LT Std Light" w:hAnsi="Vectora LT Std Light"/>
          <w:sz w:val="20"/>
          <w:szCs w:val="20"/>
        </w:rPr>
        <w:t>' =&gt; 'e', '</w:t>
      </w:r>
      <w:r w:rsidRPr="00455D83">
        <w:rPr>
          <w:rFonts w:ascii="Vectora LT Std Light" w:hAnsi="Vectora LT Std Light" w:cs="Vectora LT Std Light"/>
          <w:sz w:val="20"/>
          <w:szCs w:val="20"/>
        </w:rPr>
        <w:t>Ê</w:t>
      </w:r>
      <w:r w:rsidRPr="00455D83">
        <w:rPr>
          <w:rFonts w:ascii="Vectora LT Std Light" w:hAnsi="Vectora LT Std Light"/>
          <w:sz w:val="20"/>
          <w:szCs w:val="20"/>
        </w:rPr>
        <w:t>' =&gt; 'E', '</w:t>
      </w:r>
      <w:r w:rsidRPr="00455D83">
        <w:rPr>
          <w:rFonts w:ascii="Calibri" w:hAnsi="Calibri" w:cs="Calibri"/>
          <w:sz w:val="20"/>
          <w:szCs w:val="20"/>
        </w:rPr>
        <w:t>ě</w:t>
      </w:r>
      <w:r w:rsidRPr="00455D83">
        <w:rPr>
          <w:rFonts w:ascii="Vectora LT Std Light" w:hAnsi="Vectora LT Std Light"/>
          <w:sz w:val="20"/>
          <w:szCs w:val="20"/>
        </w:rPr>
        <w:t>' =&gt; 'e', '</w:t>
      </w:r>
      <w:r w:rsidRPr="00455D83">
        <w:rPr>
          <w:rFonts w:ascii="Calibri" w:hAnsi="Calibri" w:cs="Calibri"/>
          <w:sz w:val="20"/>
          <w:szCs w:val="20"/>
        </w:rPr>
        <w:t>Ě</w:t>
      </w:r>
      <w:r w:rsidRPr="00455D83">
        <w:rPr>
          <w:rFonts w:ascii="Vectora LT Std Light" w:hAnsi="Vectora LT Std Light"/>
          <w:sz w:val="20"/>
          <w:szCs w:val="20"/>
        </w:rPr>
        <w:t>' =&gt; 'E', 'ë' =&gt; 'e', 'Ë' =&gt; 'E', '</w:t>
      </w:r>
      <w:r w:rsidRPr="00455D83">
        <w:rPr>
          <w:rFonts w:ascii="Calibri" w:hAnsi="Calibri" w:cs="Calibri"/>
          <w:sz w:val="20"/>
          <w:szCs w:val="20"/>
        </w:rPr>
        <w:t>ė</w:t>
      </w:r>
      <w:r w:rsidRPr="00455D83">
        <w:rPr>
          <w:rFonts w:ascii="Vectora LT Std Light" w:hAnsi="Vectora LT Std Light"/>
          <w:sz w:val="20"/>
          <w:szCs w:val="20"/>
        </w:rPr>
        <w:t>' =&gt; 'e', '</w:t>
      </w:r>
      <w:r w:rsidRPr="00455D83">
        <w:rPr>
          <w:rFonts w:ascii="Calibri" w:hAnsi="Calibri" w:cs="Calibri"/>
          <w:sz w:val="20"/>
          <w:szCs w:val="20"/>
        </w:rPr>
        <w:t>Ė</w:t>
      </w:r>
      <w:r w:rsidRPr="00455D83">
        <w:rPr>
          <w:rFonts w:ascii="Vectora LT Std Light" w:hAnsi="Vectora LT Std Light"/>
          <w:sz w:val="20"/>
          <w:szCs w:val="20"/>
        </w:rPr>
        <w:t>' =&gt; 'E', '</w:t>
      </w:r>
      <w:r w:rsidRPr="00455D83">
        <w:rPr>
          <w:rFonts w:ascii="Calibri" w:hAnsi="Calibri" w:cs="Calibri"/>
          <w:sz w:val="20"/>
          <w:szCs w:val="20"/>
        </w:rPr>
        <w:t>ę</w:t>
      </w:r>
      <w:r w:rsidRPr="00455D83">
        <w:rPr>
          <w:rFonts w:ascii="Vectora LT Std Light" w:hAnsi="Vectora LT Std Light"/>
          <w:sz w:val="20"/>
          <w:szCs w:val="20"/>
        </w:rPr>
        <w:t>' =&gt; 'e', '</w:t>
      </w:r>
      <w:r w:rsidRPr="00455D83">
        <w:rPr>
          <w:rFonts w:ascii="Calibri" w:hAnsi="Calibri" w:cs="Calibri"/>
          <w:sz w:val="20"/>
          <w:szCs w:val="20"/>
        </w:rPr>
        <w:t>Ę</w:t>
      </w:r>
      <w:r w:rsidRPr="00455D83">
        <w:rPr>
          <w:rFonts w:ascii="Vectora LT Std Light" w:hAnsi="Vectora LT Std Light"/>
          <w:sz w:val="20"/>
          <w:szCs w:val="20"/>
        </w:rPr>
        <w:t>' =&gt; 'E', '</w:t>
      </w:r>
      <w:r w:rsidRPr="00455D83">
        <w:rPr>
          <w:rFonts w:ascii="Calibri" w:hAnsi="Calibri" w:cs="Calibri"/>
          <w:sz w:val="20"/>
          <w:szCs w:val="20"/>
        </w:rPr>
        <w:t>ē</w:t>
      </w:r>
      <w:r w:rsidRPr="00455D83">
        <w:rPr>
          <w:rFonts w:ascii="Vectora LT Std Light" w:hAnsi="Vectora LT Std Light"/>
          <w:sz w:val="20"/>
          <w:szCs w:val="20"/>
        </w:rPr>
        <w:t>' =&gt; 'e', '</w:t>
      </w:r>
      <w:r w:rsidRPr="00455D83">
        <w:rPr>
          <w:rFonts w:ascii="Calibri" w:hAnsi="Calibri" w:cs="Calibri"/>
          <w:sz w:val="20"/>
          <w:szCs w:val="20"/>
        </w:rPr>
        <w:t>Ē</w:t>
      </w:r>
      <w:r w:rsidRPr="00455D83">
        <w:rPr>
          <w:rFonts w:ascii="Vectora LT Std Light" w:hAnsi="Vectora LT Std Light"/>
          <w:sz w:val="20"/>
          <w:szCs w:val="20"/>
        </w:rPr>
        <w:t>' =&gt; 'E', '</w:t>
      </w:r>
      <w:r w:rsidRPr="00455D83">
        <w:rPr>
          <w:rFonts w:ascii="Calibri" w:hAnsi="Calibri" w:cs="Calibri"/>
          <w:sz w:val="20"/>
          <w:szCs w:val="20"/>
        </w:rPr>
        <w:t>ḟ</w:t>
      </w:r>
      <w:r w:rsidRPr="00455D83">
        <w:rPr>
          <w:rFonts w:ascii="Vectora LT Std Light" w:hAnsi="Vectora LT Std Light"/>
          <w:sz w:val="20"/>
          <w:szCs w:val="20"/>
        </w:rPr>
        <w:t>' =&gt; 'f', '</w:t>
      </w:r>
      <w:r w:rsidRPr="00455D83">
        <w:rPr>
          <w:rFonts w:ascii="Calibri" w:hAnsi="Calibri" w:cs="Calibri"/>
          <w:sz w:val="20"/>
          <w:szCs w:val="20"/>
        </w:rPr>
        <w:t>Ḟ</w:t>
      </w:r>
      <w:r w:rsidRPr="00455D83">
        <w:rPr>
          <w:rFonts w:ascii="Vectora LT Std Light" w:hAnsi="Vectora LT Std Light"/>
          <w:sz w:val="20"/>
          <w:szCs w:val="20"/>
        </w:rPr>
        <w:t>' =&gt; 'F', 'ƒ' =&gt; 'f', '</w:t>
      </w:r>
      <w:r w:rsidRPr="00455D83">
        <w:rPr>
          <w:rFonts w:ascii="Calibri" w:hAnsi="Calibri" w:cs="Calibri"/>
          <w:sz w:val="20"/>
          <w:szCs w:val="20"/>
        </w:rPr>
        <w:t>Ƒ</w:t>
      </w:r>
      <w:r w:rsidRPr="00455D83">
        <w:rPr>
          <w:rFonts w:ascii="Vectora LT Std Light" w:hAnsi="Vectora LT Std Light"/>
          <w:sz w:val="20"/>
          <w:szCs w:val="20"/>
        </w:rPr>
        <w:t>' =&gt; 'F', '</w:t>
      </w:r>
      <w:r w:rsidRPr="00455D83">
        <w:rPr>
          <w:rFonts w:ascii="Calibri" w:hAnsi="Calibri" w:cs="Calibri"/>
          <w:sz w:val="20"/>
          <w:szCs w:val="20"/>
        </w:rPr>
        <w:t>ğ</w:t>
      </w:r>
      <w:r w:rsidRPr="00455D83">
        <w:rPr>
          <w:rFonts w:ascii="Vectora LT Std Light" w:hAnsi="Vectora LT Std Light"/>
          <w:sz w:val="20"/>
          <w:szCs w:val="20"/>
        </w:rPr>
        <w:t>' =&gt; 'g', '</w:t>
      </w:r>
      <w:r w:rsidRPr="00455D83">
        <w:rPr>
          <w:rFonts w:ascii="Calibri" w:hAnsi="Calibri" w:cs="Calibri"/>
          <w:sz w:val="20"/>
          <w:szCs w:val="20"/>
        </w:rPr>
        <w:t>Ğ</w:t>
      </w:r>
      <w:r w:rsidRPr="00455D83">
        <w:rPr>
          <w:rFonts w:ascii="Vectora LT Std Light" w:hAnsi="Vectora LT Std Light"/>
          <w:sz w:val="20"/>
          <w:szCs w:val="20"/>
        </w:rPr>
        <w:t>' =&gt; 'G', '</w:t>
      </w:r>
      <w:r w:rsidRPr="00455D83">
        <w:rPr>
          <w:rFonts w:ascii="Calibri" w:hAnsi="Calibri" w:cs="Calibri"/>
          <w:sz w:val="20"/>
          <w:szCs w:val="20"/>
        </w:rPr>
        <w:t>ĝ</w:t>
      </w:r>
      <w:r w:rsidRPr="00455D83">
        <w:rPr>
          <w:rFonts w:ascii="Vectora LT Std Light" w:hAnsi="Vectora LT Std Light"/>
          <w:sz w:val="20"/>
          <w:szCs w:val="20"/>
        </w:rPr>
        <w:t>' =&gt; 'g', '</w:t>
      </w:r>
      <w:r w:rsidRPr="00455D83">
        <w:rPr>
          <w:rFonts w:ascii="Calibri" w:hAnsi="Calibri" w:cs="Calibri"/>
          <w:sz w:val="20"/>
          <w:szCs w:val="20"/>
        </w:rPr>
        <w:t>Ĝ</w:t>
      </w:r>
      <w:r w:rsidRPr="00455D83">
        <w:rPr>
          <w:rFonts w:ascii="Vectora LT Std Light" w:hAnsi="Vectora LT Std Light"/>
          <w:sz w:val="20"/>
          <w:szCs w:val="20"/>
        </w:rPr>
        <w:t xml:space="preserve">' =&gt; 'G', </w:t>
      </w:r>
      <w:r w:rsidRPr="00455D83">
        <w:rPr>
          <w:rFonts w:ascii="Vectora LT Std Light" w:hAnsi="Vectora LT Std Light"/>
          <w:sz w:val="20"/>
          <w:szCs w:val="20"/>
        </w:rPr>
        <w:lastRenderedPageBreak/>
        <w:t>'</w:t>
      </w:r>
      <w:r w:rsidRPr="00455D83">
        <w:rPr>
          <w:rFonts w:ascii="Calibri" w:hAnsi="Calibri" w:cs="Calibri"/>
          <w:sz w:val="20"/>
          <w:szCs w:val="20"/>
        </w:rPr>
        <w:t>ġ</w:t>
      </w:r>
      <w:r w:rsidRPr="00455D83">
        <w:rPr>
          <w:rFonts w:ascii="Vectora LT Std Light" w:hAnsi="Vectora LT Std Light"/>
          <w:sz w:val="20"/>
          <w:szCs w:val="20"/>
        </w:rPr>
        <w:t>' =&gt; 'g', '</w:t>
      </w:r>
      <w:r w:rsidRPr="00455D83">
        <w:rPr>
          <w:rFonts w:ascii="Calibri" w:hAnsi="Calibri" w:cs="Calibri"/>
          <w:sz w:val="20"/>
          <w:szCs w:val="20"/>
        </w:rPr>
        <w:t>Ġ</w:t>
      </w:r>
      <w:r w:rsidRPr="00455D83">
        <w:rPr>
          <w:rFonts w:ascii="Vectora LT Std Light" w:hAnsi="Vectora LT Std Light"/>
          <w:sz w:val="20"/>
          <w:szCs w:val="20"/>
        </w:rPr>
        <w:t>' =&gt; 'G', '</w:t>
      </w:r>
      <w:r w:rsidRPr="00455D83">
        <w:rPr>
          <w:rFonts w:ascii="Calibri" w:hAnsi="Calibri" w:cs="Calibri"/>
          <w:sz w:val="20"/>
          <w:szCs w:val="20"/>
        </w:rPr>
        <w:t>ģ</w:t>
      </w:r>
      <w:r w:rsidRPr="00455D83">
        <w:rPr>
          <w:rFonts w:ascii="Vectora LT Std Light" w:hAnsi="Vectora LT Std Light"/>
          <w:sz w:val="20"/>
          <w:szCs w:val="20"/>
        </w:rPr>
        <w:t>' =&gt; 'g', '</w:t>
      </w:r>
      <w:r w:rsidRPr="00455D83">
        <w:rPr>
          <w:rFonts w:ascii="Calibri" w:hAnsi="Calibri" w:cs="Calibri"/>
          <w:sz w:val="20"/>
          <w:szCs w:val="20"/>
        </w:rPr>
        <w:t>Ģ</w:t>
      </w:r>
      <w:r w:rsidRPr="00455D83">
        <w:rPr>
          <w:rFonts w:ascii="Vectora LT Std Light" w:hAnsi="Vectora LT Std Light"/>
          <w:sz w:val="20"/>
          <w:szCs w:val="20"/>
        </w:rPr>
        <w:t>' =&gt; 'G', '</w:t>
      </w:r>
      <w:r w:rsidRPr="00455D83">
        <w:rPr>
          <w:rFonts w:ascii="Calibri" w:hAnsi="Calibri" w:cs="Calibri"/>
          <w:sz w:val="20"/>
          <w:szCs w:val="20"/>
        </w:rPr>
        <w:t>ĥ</w:t>
      </w:r>
      <w:r w:rsidRPr="00455D83">
        <w:rPr>
          <w:rFonts w:ascii="Vectora LT Std Light" w:hAnsi="Vectora LT Std Light"/>
          <w:sz w:val="20"/>
          <w:szCs w:val="20"/>
        </w:rPr>
        <w:t>' =&gt; 'h', '</w:t>
      </w:r>
      <w:r w:rsidRPr="00455D83">
        <w:rPr>
          <w:rFonts w:ascii="Calibri" w:hAnsi="Calibri" w:cs="Calibri"/>
          <w:sz w:val="20"/>
          <w:szCs w:val="20"/>
        </w:rPr>
        <w:t>Ĥ</w:t>
      </w:r>
      <w:r w:rsidRPr="00455D83">
        <w:rPr>
          <w:rFonts w:ascii="Vectora LT Std Light" w:hAnsi="Vectora LT Std Light"/>
          <w:sz w:val="20"/>
          <w:szCs w:val="20"/>
        </w:rPr>
        <w:t>' =&gt; 'H', '</w:t>
      </w:r>
      <w:r w:rsidRPr="00455D83">
        <w:rPr>
          <w:rFonts w:ascii="Calibri" w:hAnsi="Calibri" w:cs="Calibri"/>
          <w:sz w:val="20"/>
          <w:szCs w:val="20"/>
        </w:rPr>
        <w:t>ħ</w:t>
      </w:r>
      <w:r w:rsidRPr="00455D83">
        <w:rPr>
          <w:rFonts w:ascii="Vectora LT Std Light" w:hAnsi="Vectora LT Std Light"/>
          <w:sz w:val="20"/>
          <w:szCs w:val="20"/>
        </w:rPr>
        <w:t>' =&gt; 'h', '</w:t>
      </w:r>
      <w:r w:rsidRPr="00455D83">
        <w:rPr>
          <w:rFonts w:ascii="Calibri" w:hAnsi="Calibri" w:cs="Calibri"/>
          <w:sz w:val="20"/>
          <w:szCs w:val="20"/>
        </w:rPr>
        <w:t>Ħ</w:t>
      </w:r>
      <w:r w:rsidRPr="00455D83">
        <w:rPr>
          <w:rFonts w:ascii="Vectora LT Std Light" w:hAnsi="Vectora LT Std Light"/>
          <w:sz w:val="20"/>
          <w:szCs w:val="20"/>
        </w:rPr>
        <w:t>' =&gt; 'H', '</w:t>
      </w:r>
      <w:r w:rsidRPr="00455D83">
        <w:rPr>
          <w:rFonts w:ascii="Vectora LT Std Light" w:hAnsi="Vectora LT Std Light" w:cs="Vectora LT Std Light"/>
          <w:sz w:val="20"/>
          <w:szCs w:val="20"/>
        </w:rPr>
        <w:t>í</w:t>
      </w:r>
      <w:r w:rsidRPr="00455D83">
        <w:rPr>
          <w:rFonts w:ascii="Vectora LT Std Light" w:hAnsi="Vectora LT Std Light"/>
          <w:sz w:val="20"/>
          <w:szCs w:val="20"/>
        </w:rPr>
        <w:t>' =&gt; '</w:t>
      </w:r>
      <w:proofErr w:type="spellStart"/>
      <w:r w:rsidRPr="00455D83">
        <w:rPr>
          <w:rFonts w:ascii="Vectora LT Std Light" w:hAnsi="Vectora LT Std Light"/>
          <w:sz w:val="20"/>
          <w:szCs w:val="20"/>
        </w:rPr>
        <w:t>i</w:t>
      </w:r>
      <w:proofErr w:type="spellEnd"/>
      <w:r w:rsidRPr="00455D83">
        <w:rPr>
          <w:rFonts w:ascii="Vectora LT Std Light" w:hAnsi="Vectora LT Std Light"/>
          <w:sz w:val="20"/>
          <w:szCs w:val="20"/>
        </w:rPr>
        <w:t>', '</w:t>
      </w:r>
      <w:r w:rsidRPr="00455D83">
        <w:rPr>
          <w:rFonts w:ascii="Vectora LT Std Light" w:hAnsi="Vectora LT Std Light" w:cs="Vectora LT Std Light"/>
          <w:sz w:val="20"/>
          <w:szCs w:val="20"/>
        </w:rPr>
        <w:t>Í</w:t>
      </w:r>
      <w:r w:rsidRPr="00455D83">
        <w:rPr>
          <w:rFonts w:ascii="Vectora LT Std Light" w:hAnsi="Vectora LT Std Light"/>
          <w:sz w:val="20"/>
          <w:szCs w:val="20"/>
        </w:rPr>
        <w:t>' =&gt; 'I', '</w:t>
      </w:r>
      <w:r w:rsidRPr="00455D83">
        <w:rPr>
          <w:rFonts w:ascii="Vectora LT Std Light" w:hAnsi="Vectora LT Std Light" w:cs="Vectora LT Std Light"/>
          <w:sz w:val="20"/>
          <w:szCs w:val="20"/>
        </w:rPr>
        <w:t>ì</w:t>
      </w:r>
      <w:r w:rsidRPr="00455D83">
        <w:rPr>
          <w:rFonts w:ascii="Vectora LT Std Light" w:hAnsi="Vectora LT Std Light"/>
          <w:sz w:val="20"/>
          <w:szCs w:val="20"/>
        </w:rPr>
        <w:t>' =&gt; '</w:t>
      </w:r>
      <w:proofErr w:type="spellStart"/>
      <w:r w:rsidRPr="00455D83">
        <w:rPr>
          <w:rFonts w:ascii="Vectora LT Std Light" w:hAnsi="Vectora LT Std Light"/>
          <w:sz w:val="20"/>
          <w:szCs w:val="20"/>
        </w:rPr>
        <w:t>i</w:t>
      </w:r>
      <w:proofErr w:type="spellEnd"/>
      <w:r w:rsidRPr="00455D83">
        <w:rPr>
          <w:rFonts w:ascii="Vectora LT Std Light" w:hAnsi="Vectora LT Std Light"/>
          <w:sz w:val="20"/>
          <w:szCs w:val="20"/>
        </w:rPr>
        <w:t>', '</w:t>
      </w:r>
      <w:r w:rsidRPr="00455D83">
        <w:rPr>
          <w:rFonts w:ascii="Vectora LT Std Light" w:hAnsi="Vectora LT Std Light" w:cs="Vectora LT Std Light"/>
          <w:sz w:val="20"/>
          <w:szCs w:val="20"/>
        </w:rPr>
        <w:t>Ì</w:t>
      </w:r>
      <w:r w:rsidRPr="00455D83">
        <w:rPr>
          <w:rFonts w:ascii="Vectora LT Std Light" w:hAnsi="Vectora LT Std Light"/>
          <w:sz w:val="20"/>
          <w:szCs w:val="20"/>
        </w:rPr>
        <w:t>' =&gt; 'I', '</w:t>
      </w:r>
      <w:r w:rsidRPr="00455D83">
        <w:rPr>
          <w:rFonts w:ascii="Vectora LT Std Light" w:hAnsi="Vectora LT Std Light" w:cs="Vectora LT Std Light"/>
          <w:sz w:val="20"/>
          <w:szCs w:val="20"/>
        </w:rPr>
        <w:t>î</w:t>
      </w:r>
      <w:r w:rsidRPr="00455D83">
        <w:rPr>
          <w:rFonts w:ascii="Vectora LT Std Light" w:hAnsi="Vectora LT Std Light"/>
          <w:sz w:val="20"/>
          <w:szCs w:val="20"/>
        </w:rPr>
        <w:t>' =&gt; '</w:t>
      </w:r>
      <w:proofErr w:type="spellStart"/>
      <w:r w:rsidRPr="00455D83">
        <w:rPr>
          <w:rFonts w:ascii="Vectora LT Std Light" w:hAnsi="Vectora LT Std Light"/>
          <w:sz w:val="20"/>
          <w:szCs w:val="20"/>
        </w:rPr>
        <w:t>i</w:t>
      </w:r>
      <w:proofErr w:type="spellEnd"/>
      <w:r w:rsidRPr="00455D83">
        <w:rPr>
          <w:rFonts w:ascii="Vectora LT Std Light" w:hAnsi="Vectora LT Std Light"/>
          <w:sz w:val="20"/>
          <w:szCs w:val="20"/>
        </w:rPr>
        <w:t>', '</w:t>
      </w:r>
      <w:r w:rsidRPr="00455D83">
        <w:rPr>
          <w:rFonts w:ascii="Vectora LT Std Light" w:hAnsi="Vectora LT Std Light" w:cs="Vectora LT Std Light"/>
          <w:sz w:val="20"/>
          <w:szCs w:val="20"/>
        </w:rPr>
        <w:t>Î</w:t>
      </w:r>
      <w:r w:rsidRPr="00455D83">
        <w:rPr>
          <w:rFonts w:ascii="Vectora LT Std Light" w:hAnsi="Vectora LT Std Light"/>
          <w:sz w:val="20"/>
          <w:szCs w:val="20"/>
        </w:rPr>
        <w:t>' =&gt; 'I', '</w:t>
      </w:r>
      <w:r w:rsidRPr="00455D83">
        <w:rPr>
          <w:rFonts w:ascii="Vectora LT Std Light" w:hAnsi="Vectora LT Std Light" w:cs="Vectora LT Std Light"/>
          <w:sz w:val="20"/>
          <w:szCs w:val="20"/>
        </w:rPr>
        <w:t>ï</w:t>
      </w:r>
      <w:r w:rsidRPr="00455D83">
        <w:rPr>
          <w:rFonts w:ascii="Vectora LT Std Light" w:hAnsi="Vectora LT Std Light"/>
          <w:sz w:val="20"/>
          <w:szCs w:val="20"/>
        </w:rPr>
        <w:t>' =&gt; '</w:t>
      </w:r>
      <w:proofErr w:type="spellStart"/>
      <w:r w:rsidRPr="00455D83">
        <w:rPr>
          <w:rFonts w:ascii="Vectora LT Std Light" w:hAnsi="Vectora LT Std Light"/>
          <w:sz w:val="20"/>
          <w:szCs w:val="20"/>
        </w:rPr>
        <w:t>i</w:t>
      </w:r>
      <w:proofErr w:type="spellEnd"/>
      <w:r w:rsidRPr="00455D83">
        <w:rPr>
          <w:rFonts w:ascii="Vectora LT Std Light" w:hAnsi="Vectora LT Std Light"/>
          <w:sz w:val="20"/>
          <w:szCs w:val="20"/>
        </w:rPr>
        <w:t>', '</w:t>
      </w:r>
      <w:r w:rsidRPr="00455D83">
        <w:rPr>
          <w:rFonts w:ascii="Vectora LT Std Light" w:hAnsi="Vectora LT Std Light" w:cs="Vectora LT Std Light"/>
          <w:sz w:val="20"/>
          <w:szCs w:val="20"/>
        </w:rPr>
        <w:t>Ï</w:t>
      </w:r>
      <w:r w:rsidRPr="00455D83">
        <w:rPr>
          <w:rFonts w:ascii="Vectora LT Std Light" w:hAnsi="Vectora LT Std Light"/>
          <w:sz w:val="20"/>
          <w:szCs w:val="20"/>
        </w:rPr>
        <w:t>' =&gt; 'I', '</w:t>
      </w:r>
      <w:r w:rsidRPr="00455D83">
        <w:rPr>
          <w:rFonts w:ascii="Calibri" w:hAnsi="Calibri" w:cs="Calibri"/>
          <w:sz w:val="20"/>
          <w:szCs w:val="20"/>
        </w:rPr>
        <w:t>ĩ</w:t>
      </w:r>
      <w:r w:rsidRPr="00455D83">
        <w:rPr>
          <w:rFonts w:ascii="Vectora LT Std Light" w:hAnsi="Vectora LT Std Light"/>
          <w:sz w:val="20"/>
          <w:szCs w:val="20"/>
        </w:rPr>
        <w:t>' =&gt; '</w:t>
      </w:r>
      <w:proofErr w:type="spellStart"/>
      <w:r w:rsidRPr="00455D83">
        <w:rPr>
          <w:rFonts w:ascii="Vectora LT Std Light" w:hAnsi="Vectora LT Std Light"/>
          <w:sz w:val="20"/>
          <w:szCs w:val="20"/>
        </w:rPr>
        <w:t>i</w:t>
      </w:r>
      <w:proofErr w:type="spellEnd"/>
      <w:r w:rsidRPr="00455D83">
        <w:rPr>
          <w:rFonts w:ascii="Vectora LT Std Light" w:hAnsi="Vectora LT Std Light"/>
          <w:sz w:val="20"/>
          <w:szCs w:val="20"/>
        </w:rPr>
        <w:t>', '</w:t>
      </w:r>
      <w:r w:rsidRPr="00455D83">
        <w:rPr>
          <w:rFonts w:ascii="Calibri" w:hAnsi="Calibri" w:cs="Calibri"/>
          <w:sz w:val="20"/>
          <w:szCs w:val="20"/>
        </w:rPr>
        <w:t>Ĩ</w:t>
      </w:r>
      <w:r w:rsidRPr="00455D83">
        <w:rPr>
          <w:rFonts w:ascii="Vectora LT Std Light" w:hAnsi="Vectora LT Std Light"/>
          <w:sz w:val="20"/>
          <w:szCs w:val="20"/>
        </w:rPr>
        <w:t>' =&gt; 'I', '</w:t>
      </w:r>
      <w:r w:rsidRPr="00455D83">
        <w:rPr>
          <w:rFonts w:ascii="Calibri" w:hAnsi="Calibri" w:cs="Calibri"/>
          <w:sz w:val="20"/>
          <w:szCs w:val="20"/>
        </w:rPr>
        <w:t>į</w:t>
      </w:r>
      <w:r w:rsidRPr="00455D83">
        <w:rPr>
          <w:rFonts w:ascii="Vectora LT Std Light" w:hAnsi="Vectora LT Std Light"/>
          <w:sz w:val="20"/>
          <w:szCs w:val="20"/>
        </w:rPr>
        <w:t>' =&gt; '</w:t>
      </w:r>
      <w:proofErr w:type="spellStart"/>
      <w:r w:rsidRPr="00455D83">
        <w:rPr>
          <w:rFonts w:ascii="Vectora LT Std Light" w:hAnsi="Vectora LT Std Light"/>
          <w:sz w:val="20"/>
          <w:szCs w:val="20"/>
        </w:rPr>
        <w:t>i</w:t>
      </w:r>
      <w:proofErr w:type="spellEnd"/>
      <w:r w:rsidRPr="00455D83">
        <w:rPr>
          <w:rFonts w:ascii="Vectora LT Std Light" w:hAnsi="Vectora LT Std Light"/>
          <w:sz w:val="20"/>
          <w:szCs w:val="20"/>
        </w:rPr>
        <w:t>', '</w:t>
      </w:r>
      <w:r w:rsidRPr="00455D83">
        <w:rPr>
          <w:rFonts w:ascii="Calibri" w:hAnsi="Calibri" w:cs="Calibri"/>
          <w:sz w:val="20"/>
          <w:szCs w:val="20"/>
        </w:rPr>
        <w:t>Į</w:t>
      </w:r>
      <w:r w:rsidRPr="00455D83">
        <w:rPr>
          <w:rFonts w:ascii="Vectora LT Std Light" w:hAnsi="Vectora LT Std Light"/>
          <w:sz w:val="20"/>
          <w:szCs w:val="20"/>
        </w:rPr>
        <w:t>' =&gt; 'I', '</w:t>
      </w:r>
      <w:r w:rsidRPr="00455D83">
        <w:rPr>
          <w:rFonts w:ascii="Calibri" w:hAnsi="Calibri" w:cs="Calibri"/>
          <w:sz w:val="20"/>
          <w:szCs w:val="20"/>
        </w:rPr>
        <w:t>ī</w:t>
      </w:r>
      <w:r w:rsidRPr="00455D83">
        <w:rPr>
          <w:rFonts w:ascii="Vectora LT Std Light" w:hAnsi="Vectora LT Std Light"/>
          <w:sz w:val="20"/>
          <w:szCs w:val="20"/>
        </w:rPr>
        <w:t>' =&gt; '</w:t>
      </w:r>
      <w:proofErr w:type="spellStart"/>
      <w:r w:rsidRPr="00455D83">
        <w:rPr>
          <w:rFonts w:ascii="Vectora LT Std Light" w:hAnsi="Vectora LT Std Light"/>
          <w:sz w:val="20"/>
          <w:szCs w:val="20"/>
        </w:rPr>
        <w:t>i</w:t>
      </w:r>
      <w:proofErr w:type="spellEnd"/>
      <w:r w:rsidRPr="00455D83">
        <w:rPr>
          <w:rFonts w:ascii="Vectora LT Std Light" w:hAnsi="Vectora LT Std Light"/>
          <w:sz w:val="20"/>
          <w:szCs w:val="20"/>
        </w:rPr>
        <w:t>', '</w:t>
      </w:r>
      <w:r w:rsidRPr="00455D83">
        <w:rPr>
          <w:rFonts w:ascii="Calibri" w:hAnsi="Calibri" w:cs="Calibri"/>
          <w:sz w:val="20"/>
          <w:szCs w:val="20"/>
        </w:rPr>
        <w:t>Ī</w:t>
      </w:r>
      <w:r w:rsidRPr="00455D83">
        <w:rPr>
          <w:rFonts w:ascii="Vectora LT Std Light" w:hAnsi="Vectora LT Std Light"/>
          <w:sz w:val="20"/>
          <w:szCs w:val="20"/>
        </w:rPr>
        <w:t>' =&gt; 'I', '</w:t>
      </w:r>
      <w:r w:rsidRPr="00455D83">
        <w:rPr>
          <w:rFonts w:ascii="Calibri" w:hAnsi="Calibri" w:cs="Calibri"/>
          <w:sz w:val="20"/>
          <w:szCs w:val="20"/>
        </w:rPr>
        <w:t>ĵ</w:t>
      </w:r>
      <w:r w:rsidRPr="00455D83">
        <w:rPr>
          <w:rFonts w:ascii="Vectora LT Std Light" w:hAnsi="Vectora LT Std Light"/>
          <w:sz w:val="20"/>
          <w:szCs w:val="20"/>
        </w:rPr>
        <w:t>' =&gt; 'j', '</w:t>
      </w:r>
      <w:r w:rsidRPr="00455D83">
        <w:rPr>
          <w:rFonts w:ascii="Calibri" w:hAnsi="Calibri" w:cs="Calibri"/>
          <w:sz w:val="20"/>
          <w:szCs w:val="20"/>
        </w:rPr>
        <w:t>Ĵ</w:t>
      </w:r>
      <w:r w:rsidRPr="00455D83">
        <w:rPr>
          <w:rFonts w:ascii="Vectora LT Std Light" w:hAnsi="Vectora LT Std Light"/>
          <w:sz w:val="20"/>
          <w:szCs w:val="20"/>
        </w:rPr>
        <w:t>' =&gt; 'J', '</w:t>
      </w:r>
      <w:r w:rsidRPr="00455D83">
        <w:rPr>
          <w:rFonts w:ascii="Calibri" w:hAnsi="Calibri" w:cs="Calibri"/>
          <w:sz w:val="20"/>
          <w:szCs w:val="20"/>
        </w:rPr>
        <w:t>ķ</w:t>
      </w:r>
      <w:r w:rsidRPr="00455D83">
        <w:rPr>
          <w:rFonts w:ascii="Vectora LT Std Light" w:hAnsi="Vectora LT Std Light"/>
          <w:sz w:val="20"/>
          <w:szCs w:val="20"/>
        </w:rPr>
        <w:t>' =&gt; 'k', '</w:t>
      </w:r>
      <w:r w:rsidRPr="00455D83">
        <w:rPr>
          <w:rFonts w:ascii="Calibri" w:hAnsi="Calibri" w:cs="Calibri"/>
          <w:sz w:val="20"/>
          <w:szCs w:val="20"/>
        </w:rPr>
        <w:t>Ķ</w:t>
      </w:r>
      <w:r w:rsidRPr="00455D83">
        <w:rPr>
          <w:rFonts w:ascii="Vectora LT Std Light" w:hAnsi="Vectora LT Std Light"/>
          <w:sz w:val="20"/>
          <w:szCs w:val="20"/>
        </w:rPr>
        <w:t>' =&gt; 'K', '</w:t>
      </w:r>
      <w:r w:rsidRPr="00455D83">
        <w:rPr>
          <w:rFonts w:ascii="Calibri" w:hAnsi="Calibri" w:cs="Calibri"/>
          <w:sz w:val="20"/>
          <w:szCs w:val="20"/>
        </w:rPr>
        <w:t>ĺ</w:t>
      </w:r>
      <w:r w:rsidRPr="00455D83">
        <w:rPr>
          <w:rFonts w:ascii="Vectora LT Std Light" w:hAnsi="Vectora LT Std Light"/>
          <w:sz w:val="20"/>
          <w:szCs w:val="20"/>
        </w:rPr>
        <w:t>' =&gt; 'l', '</w:t>
      </w:r>
      <w:r w:rsidRPr="00455D83">
        <w:rPr>
          <w:rFonts w:ascii="Calibri" w:hAnsi="Calibri" w:cs="Calibri"/>
          <w:sz w:val="20"/>
          <w:szCs w:val="20"/>
        </w:rPr>
        <w:t>Ĺ</w:t>
      </w:r>
      <w:r w:rsidRPr="00455D83">
        <w:rPr>
          <w:rFonts w:ascii="Vectora LT Std Light" w:hAnsi="Vectora LT Std Light"/>
          <w:sz w:val="20"/>
          <w:szCs w:val="20"/>
        </w:rPr>
        <w:t>' =&gt; 'L', '</w:t>
      </w:r>
      <w:r w:rsidRPr="00455D83">
        <w:rPr>
          <w:rFonts w:ascii="Calibri" w:hAnsi="Calibri" w:cs="Calibri"/>
          <w:sz w:val="20"/>
          <w:szCs w:val="20"/>
        </w:rPr>
        <w:t>ľ</w:t>
      </w:r>
      <w:r w:rsidRPr="00455D83">
        <w:rPr>
          <w:rFonts w:ascii="Vectora LT Std Light" w:hAnsi="Vectora LT Std Light"/>
          <w:sz w:val="20"/>
          <w:szCs w:val="20"/>
        </w:rPr>
        <w:t>' =&gt; 'l', '</w:t>
      </w:r>
      <w:r w:rsidRPr="00455D83">
        <w:rPr>
          <w:rFonts w:ascii="Calibri" w:hAnsi="Calibri" w:cs="Calibri"/>
          <w:sz w:val="20"/>
          <w:szCs w:val="20"/>
        </w:rPr>
        <w:t>Ľ</w:t>
      </w:r>
      <w:r w:rsidRPr="00455D83">
        <w:rPr>
          <w:rFonts w:ascii="Vectora LT Std Light" w:hAnsi="Vectora LT Std Light"/>
          <w:sz w:val="20"/>
          <w:szCs w:val="20"/>
        </w:rPr>
        <w:t>' =&gt; 'L', '</w:t>
      </w:r>
      <w:r w:rsidRPr="00455D83">
        <w:rPr>
          <w:rFonts w:ascii="Calibri" w:hAnsi="Calibri" w:cs="Calibri"/>
          <w:sz w:val="20"/>
          <w:szCs w:val="20"/>
        </w:rPr>
        <w:t>ļ</w:t>
      </w:r>
      <w:r w:rsidRPr="00455D83">
        <w:rPr>
          <w:rFonts w:ascii="Vectora LT Std Light" w:hAnsi="Vectora LT Std Light"/>
          <w:sz w:val="20"/>
          <w:szCs w:val="20"/>
        </w:rPr>
        <w:t>' =&gt; 'l', '</w:t>
      </w:r>
      <w:r w:rsidRPr="00455D83">
        <w:rPr>
          <w:rFonts w:ascii="Calibri" w:hAnsi="Calibri" w:cs="Calibri"/>
          <w:sz w:val="20"/>
          <w:szCs w:val="20"/>
        </w:rPr>
        <w:t>Ļ</w:t>
      </w:r>
      <w:r w:rsidRPr="00455D83">
        <w:rPr>
          <w:rFonts w:ascii="Vectora LT Std Light" w:hAnsi="Vectora LT Std Light"/>
          <w:sz w:val="20"/>
          <w:szCs w:val="20"/>
        </w:rPr>
        <w:t>' =&gt; 'L', '</w:t>
      </w:r>
      <w:r w:rsidRPr="00455D83">
        <w:rPr>
          <w:rFonts w:ascii="Vectora LT Std Light" w:hAnsi="Vectora LT Std Light" w:cs="Vectora LT Std Light"/>
          <w:sz w:val="20"/>
          <w:szCs w:val="20"/>
        </w:rPr>
        <w:t>ł</w:t>
      </w:r>
      <w:r w:rsidRPr="00455D83">
        <w:rPr>
          <w:rFonts w:ascii="Vectora LT Std Light" w:hAnsi="Vectora LT Std Light"/>
          <w:sz w:val="20"/>
          <w:szCs w:val="20"/>
        </w:rPr>
        <w:t>' =&gt; 'l', '</w:t>
      </w:r>
      <w:r w:rsidRPr="00455D83">
        <w:rPr>
          <w:rFonts w:ascii="Vectora LT Std Light" w:hAnsi="Vectora LT Std Light" w:cs="Vectora LT Std Light"/>
          <w:sz w:val="20"/>
          <w:szCs w:val="20"/>
        </w:rPr>
        <w:t>Ł</w:t>
      </w:r>
      <w:r w:rsidRPr="00455D83">
        <w:rPr>
          <w:rFonts w:ascii="Vectora LT Std Light" w:hAnsi="Vectora LT Std Light"/>
          <w:sz w:val="20"/>
          <w:szCs w:val="20"/>
        </w:rPr>
        <w:t>' =&gt; 'L', '</w:t>
      </w:r>
      <w:r w:rsidRPr="00455D83">
        <w:rPr>
          <w:rFonts w:ascii="Calibri" w:hAnsi="Calibri" w:cs="Calibri"/>
          <w:sz w:val="20"/>
          <w:szCs w:val="20"/>
        </w:rPr>
        <w:t>ṁ</w:t>
      </w:r>
      <w:r w:rsidRPr="00455D83">
        <w:rPr>
          <w:rFonts w:ascii="Vectora LT Std Light" w:hAnsi="Vectora LT Std Light"/>
          <w:sz w:val="20"/>
          <w:szCs w:val="20"/>
        </w:rPr>
        <w:t>' =&gt; 'm', '</w:t>
      </w:r>
      <w:r w:rsidRPr="00455D83">
        <w:rPr>
          <w:rFonts w:ascii="Calibri" w:hAnsi="Calibri" w:cs="Calibri"/>
          <w:sz w:val="20"/>
          <w:szCs w:val="20"/>
        </w:rPr>
        <w:t>Ṁ</w:t>
      </w:r>
      <w:r w:rsidRPr="00455D83">
        <w:rPr>
          <w:rFonts w:ascii="Vectora LT Std Light" w:hAnsi="Vectora LT Std Light"/>
          <w:sz w:val="20"/>
          <w:szCs w:val="20"/>
        </w:rPr>
        <w:t>' =&gt; 'M', '</w:t>
      </w:r>
      <w:r w:rsidRPr="00455D83">
        <w:rPr>
          <w:rFonts w:ascii="Calibri" w:hAnsi="Calibri" w:cs="Calibri"/>
          <w:sz w:val="20"/>
          <w:szCs w:val="20"/>
        </w:rPr>
        <w:t>ń</w:t>
      </w:r>
      <w:r w:rsidRPr="00455D83">
        <w:rPr>
          <w:rFonts w:ascii="Vectora LT Std Light" w:hAnsi="Vectora LT Std Light"/>
          <w:sz w:val="20"/>
          <w:szCs w:val="20"/>
        </w:rPr>
        <w:t>' =&gt; 'n', '</w:t>
      </w:r>
      <w:r w:rsidRPr="00455D83">
        <w:rPr>
          <w:rFonts w:ascii="Calibri" w:hAnsi="Calibri" w:cs="Calibri"/>
          <w:sz w:val="20"/>
          <w:szCs w:val="20"/>
        </w:rPr>
        <w:t>Ń</w:t>
      </w:r>
      <w:r w:rsidRPr="00455D83">
        <w:rPr>
          <w:rFonts w:ascii="Vectora LT Std Light" w:hAnsi="Vectora LT Std Light"/>
          <w:sz w:val="20"/>
          <w:szCs w:val="20"/>
        </w:rPr>
        <w:t>' =&gt; 'N', '</w:t>
      </w:r>
      <w:r w:rsidRPr="00455D83">
        <w:rPr>
          <w:rFonts w:ascii="Calibri" w:hAnsi="Calibri" w:cs="Calibri"/>
          <w:sz w:val="20"/>
          <w:szCs w:val="20"/>
        </w:rPr>
        <w:t>ň</w:t>
      </w:r>
      <w:r w:rsidRPr="00455D83">
        <w:rPr>
          <w:rFonts w:ascii="Vectora LT Std Light" w:hAnsi="Vectora LT Std Light"/>
          <w:sz w:val="20"/>
          <w:szCs w:val="20"/>
        </w:rPr>
        <w:t>' =&gt; 'n', '</w:t>
      </w:r>
      <w:r w:rsidRPr="00455D83">
        <w:rPr>
          <w:rFonts w:ascii="Calibri" w:hAnsi="Calibri" w:cs="Calibri"/>
          <w:sz w:val="20"/>
          <w:szCs w:val="20"/>
        </w:rPr>
        <w:t>Ň</w:t>
      </w:r>
      <w:r w:rsidRPr="00455D83">
        <w:rPr>
          <w:rFonts w:ascii="Vectora LT Std Light" w:hAnsi="Vectora LT Std Light"/>
          <w:sz w:val="20"/>
          <w:szCs w:val="20"/>
        </w:rPr>
        <w:t>' =&gt; 'N', '</w:t>
      </w:r>
      <w:r w:rsidRPr="00455D83">
        <w:rPr>
          <w:rFonts w:ascii="Vectora LT Std Light" w:hAnsi="Vectora LT Std Light" w:cs="Vectora LT Std Light"/>
          <w:sz w:val="20"/>
          <w:szCs w:val="20"/>
        </w:rPr>
        <w:t>ñ</w:t>
      </w:r>
      <w:r w:rsidRPr="00455D83">
        <w:rPr>
          <w:rFonts w:ascii="Vectora LT Std Light" w:hAnsi="Vectora LT Std Light"/>
          <w:sz w:val="20"/>
          <w:szCs w:val="20"/>
        </w:rPr>
        <w:t>' =&gt; 'n', '</w:t>
      </w:r>
      <w:r w:rsidRPr="00455D83">
        <w:rPr>
          <w:rFonts w:ascii="Vectora LT Std Light" w:hAnsi="Vectora LT Std Light" w:cs="Vectora LT Std Light"/>
          <w:sz w:val="20"/>
          <w:szCs w:val="20"/>
        </w:rPr>
        <w:t>Ñ</w:t>
      </w:r>
      <w:r w:rsidRPr="00455D83">
        <w:rPr>
          <w:rFonts w:ascii="Vectora LT Std Light" w:hAnsi="Vectora LT Std Light"/>
          <w:sz w:val="20"/>
          <w:szCs w:val="20"/>
        </w:rPr>
        <w:t>' =&gt; 'N', '</w:t>
      </w:r>
      <w:r w:rsidRPr="00455D83">
        <w:rPr>
          <w:rFonts w:ascii="Calibri" w:hAnsi="Calibri" w:cs="Calibri"/>
          <w:sz w:val="20"/>
          <w:szCs w:val="20"/>
        </w:rPr>
        <w:t>ņ</w:t>
      </w:r>
      <w:r w:rsidRPr="00455D83">
        <w:rPr>
          <w:rFonts w:ascii="Vectora LT Std Light" w:hAnsi="Vectora LT Std Light"/>
          <w:sz w:val="20"/>
          <w:szCs w:val="20"/>
        </w:rPr>
        <w:t>' =&gt; 'n', '</w:t>
      </w:r>
      <w:r w:rsidRPr="00455D83">
        <w:rPr>
          <w:rFonts w:ascii="Calibri" w:hAnsi="Calibri" w:cs="Calibri"/>
          <w:sz w:val="20"/>
          <w:szCs w:val="20"/>
        </w:rPr>
        <w:t>Ņ</w:t>
      </w:r>
      <w:r w:rsidRPr="00455D83">
        <w:rPr>
          <w:rFonts w:ascii="Vectora LT Std Light" w:hAnsi="Vectora LT Std Light"/>
          <w:sz w:val="20"/>
          <w:szCs w:val="20"/>
        </w:rPr>
        <w:t>' =&gt; 'N', '</w:t>
      </w:r>
      <w:r w:rsidRPr="00455D83">
        <w:rPr>
          <w:rFonts w:ascii="Vectora LT Std Light" w:hAnsi="Vectora LT Std Light" w:cs="Vectora LT Std Light"/>
          <w:sz w:val="20"/>
          <w:szCs w:val="20"/>
        </w:rPr>
        <w:t>ó</w:t>
      </w:r>
      <w:r w:rsidRPr="00455D83">
        <w:rPr>
          <w:rFonts w:ascii="Vectora LT Std Light" w:hAnsi="Vectora LT Std Light"/>
          <w:sz w:val="20"/>
          <w:szCs w:val="20"/>
        </w:rPr>
        <w:t>' =&gt; 'o', '</w:t>
      </w:r>
      <w:r w:rsidRPr="00455D83">
        <w:rPr>
          <w:rFonts w:ascii="Vectora LT Std Light" w:hAnsi="Vectora LT Std Light" w:cs="Vectora LT Std Light"/>
          <w:sz w:val="20"/>
          <w:szCs w:val="20"/>
        </w:rPr>
        <w:t>Ó</w:t>
      </w:r>
      <w:r w:rsidRPr="00455D83">
        <w:rPr>
          <w:rFonts w:ascii="Vectora LT Std Light" w:hAnsi="Vectora LT Std Light"/>
          <w:sz w:val="20"/>
          <w:szCs w:val="20"/>
        </w:rPr>
        <w:t>' =&gt; 'O', '</w:t>
      </w:r>
      <w:r w:rsidRPr="00455D83">
        <w:rPr>
          <w:rFonts w:ascii="Vectora LT Std Light" w:hAnsi="Vectora LT Std Light" w:cs="Vectora LT Std Light"/>
          <w:sz w:val="20"/>
          <w:szCs w:val="20"/>
        </w:rPr>
        <w:t>ò</w:t>
      </w:r>
      <w:r w:rsidRPr="00455D83">
        <w:rPr>
          <w:rFonts w:ascii="Vectora LT Std Light" w:hAnsi="Vectora LT Std Light"/>
          <w:sz w:val="20"/>
          <w:szCs w:val="20"/>
        </w:rPr>
        <w:t>' =&gt; 'o', '</w:t>
      </w:r>
      <w:r w:rsidRPr="00455D83">
        <w:rPr>
          <w:rFonts w:ascii="Vectora LT Std Light" w:hAnsi="Vectora LT Std Light" w:cs="Vectora LT Std Light"/>
          <w:sz w:val="20"/>
          <w:szCs w:val="20"/>
        </w:rPr>
        <w:t>Ò</w:t>
      </w:r>
      <w:r w:rsidRPr="00455D83">
        <w:rPr>
          <w:rFonts w:ascii="Vectora LT Std Light" w:hAnsi="Vectora LT Std Light"/>
          <w:sz w:val="20"/>
          <w:szCs w:val="20"/>
        </w:rPr>
        <w:t>' =&gt; 'O', 'ô' =&gt; 'o', 'Ô' =&gt; 'O', '</w:t>
      </w:r>
      <w:r w:rsidRPr="00455D83">
        <w:rPr>
          <w:rFonts w:ascii="Calibri" w:hAnsi="Calibri" w:cs="Calibri"/>
          <w:sz w:val="20"/>
          <w:szCs w:val="20"/>
        </w:rPr>
        <w:t>ő</w:t>
      </w:r>
      <w:r w:rsidRPr="00455D83">
        <w:rPr>
          <w:rFonts w:ascii="Vectora LT Std Light" w:hAnsi="Vectora LT Std Light"/>
          <w:sz w:val="20"/>
          <w:szCs w:val="20"/>
        </w:rPr>
        <w:t>' =&gt; 'o', '</w:t>
      </w:r>
      <w:r w:rsidRPr="00455D83">
        <w:rPr>
          <w:rFonts w:ascii="Calibri" w:hAnsi="Calibri" w:cs="Calibri"/>
          <w:sz w:val="20"/>
          <w:szCs w:val="20"/>
        </w:rPr>
        <w:t>Ő</w:t>
      </w:r>
      <w:r w:rsidRPr="00455D83">
        <w:rPr>
          <w:rFonts w:ascii="Vectora LT Std Light" w:hAnsi="Vectora LT Std Light"/>
          <w:sz w:val="20"/>
          <w:szCs w:val="20"/>
        </w:rPr>
        <w:t>' =&gt; 'O', '</w:t>
      </w:r>
      <w:r w:rsidRPr="00455D83">
        <w:rPr>
          <w:rFonts w:ascii="Vectora LT Std Light" w:hAnsi="Vectora LT Std Light" w:cs="Vectora LT Std Light"/>
          <w:sz w:val="20"/>
          <w:szCs w:val="20"/>
        </w:rPr>
        <w:t>õ</w:t>
      </w:r>
      <w:r w:rsidRPr="00455D83">
        <w:rPr>
          <w:rFonts w:ascii="Vectora LT Std Light" w:hAnsi="Vectora LT Std Light"/>
          <w:sz w:val="20"/>
          <w:szCs w:val="20"/>
        </w:rPr>
        <w:t>' =&gt; 'o', '</w:t>
      </w:r>
      <w:r w:rsidRPr="00455D83">
        <w:rPr>
          <w:rFonts w:ascii="Vectora LT Std Light" w:hAnsi="Vectora LT Std Light" w:cs="Vectora LT Std Light"/>
          <w:sz w:val="20"/>
          <w:szCs w:val="20"/>
        </w:rPr>
        <w:t>Õ</w:t>
      </w:r>
      <w:r w:rsidRPr="00455D83">
        <w:rPr>
          <w:rFonts w:ascii="Vectora LT Std Light" w:hAnsi="Vectora LT Std Light"/>
          <w:sz w:val="20"/>
          <w:szCs w:val="20"/>
        </w:rPr>
        <w:t>' =&gt; 'O', '</w:t>
      </w:r>
      <w:r w:rsidRPr="00455D83">
        <w:rPr>
          <w:rFonts w:ascii="Vectora LT Std Light" w:hAnsi="Vectora LT Std Light" w:cs="Vectora LT Std Light"/>
          <w:sz w:val="20"/>
          <w:szCs w:val="20"/>
        </w:rPr>
        <w:t>ø</w:t>
      </w:r>
      <w:r w:rsidRPr="00455D83">
        <w:rPr>
          <w:rFonts w:ascii="Vectora LT Std Light" w:hAnsi="Vectora LT Std Light"/>
          <w:sz w:val="20"/>
          <w:szCs w:val="20"/>
        </w:rPr>
        <w:t>' =&gt; '</w:t>
      </w:r>
      <w:proofErr w:type="spellStart"/>
      <w:r w:rsidRPr="00455D83">
        <w:rPr>
          <w:rFonts w:ascii="Vectora LT Std Light" w:hAnsi="Vectora LT Std Light"/>
          <w:sz w:val="20"/>
          <w:szCs w:val="20"/>
        </w:rPr>
        <w:t>oe</w:t>
      </w:r>
      <w:proofErr w:type="spellEnd"/>
      <w:r w:rsidRPr="00455D83">
        <w:rPr>
          <w:rFonts w:ascii="Vectora LT Std Light" w:hAnsi="Vectora LT Std Light"/>
          <w:sz w:val="20"/>
          <w:szCs w:val="20"/>
        </w:rPr>
        <w:t>', '</w:t>
      </w:r>
      <w:r w:rsidRPr="00455D83">
        <w:rPr>
          <w:rFonts w:ascii="Vectora LT Std Light" w:hAnsi="Vectora LT Std Light" w:cs="Vectora LT Std Light"/>
          <w:sz w:val="20"/>
          <w:szCs w:val="20"/>
        </w:rPr>
        <w:t>Ø</w:t>
      </w:r>
      <w:r w:rsidRPr="00455D83">
        <w:rPr>
          <w:rFonts w:ascii="Vectora LT Std Light" w:hAnsi="Vectora LT Std Light"/>
          <w:sz w:val="20"/>
          <w:szCs w:val="20"/>
        </w:rPr>
        <w:t>' =&gt; 'OE', '</w:t>
      </w:r>
      <w:r w:rsidRPr="00455D83">
        <w:rPr>
          <w:rFonts w:ascii="Calibri" w:hAnsi="Calibri" w:cs="Calibri"/>
          <w:sz w:val="20"/>
          <w:szCs w:val="20"/>
        </w:rPr>
        <w:t>ō</w:t>
      </w:r>
      <w:r w:rsidRPr="00455D83">
        <w:rPr>
          <w:rFonts w:ascii="Vectora LT Std Light" w:hAnsi="Vectora LT Std Light"/>
          <w:sz w:val="20"/>
          <w:szCs w:val="20"/>
        </w:rPr>
        <w:t>' =&gt; 'o', '</w:t>
      </w:r>
      <w:r w:rsidRPr="00455D83">
        <w:rPr>
          <w:rFonts w:ascii="Calibri" w:hAnsi="Calibri" w:cs="Calibri"/>
          <w:sz w:val="20"/>
          <w:szCs w:val="20"/>
        </w:rPr>
        <w:t>Ō</w:t>
      </w:r>
      <w:r w:rsidRPr="00455D83">
        <w:rPr>
          <w:rFonts w:ascii="Vectora LT Std Light" w:hAnsi="Vectora LT Std Light"/>
          <w:sz w:val="20"/>
          <w:szCs w:val="20"/>
        </w:rPr>
        <w:t>' =&gt; 'O', '</w:t>
      </w:r>
      <w:r w:rsidRPr="00455D83">
        <w:rPr>
          <w:rFonts w:ascii="Calibri" w:hAnsi="Calibri" w:cs="Calibri"/>
          <w:sz w:val="20"/>
          <w:szCs w:val="20"/>
        </w:rPr>
        <w:t>ơ</w:t>
      </w:r>
      <w:r w:rsidRPr="00455D83">
        <w:rPr>
          <w:rFonts w:ascii="Vectora LT Std Light" w:hAnsi="Vectora LT Std Light"/>
          <w:sz w:val="20"/>
          <w:szCs w:val="20"/>
        </w:rPr>
        <w:t>' =&gt; 'o', '</w:t>
      </w:r>
      <w:r w:rsidRPr="00455D83">
        <w:rPr>
          <w:rFonts w:ascii="Calibri" w:hAnsi="Calibri" w:cs="Calibri"/>
          <w:sz w:val="20"/>
          <w:szCs w:val="20"/>
        </w:rPr>
        <w:t>Ơ</w:t>
      </w:r>
      <w:r w:rsidRPr="00455D83">
        <w:rPr>
          <w:rFonts w:ascii="Vectora LT Std Light" w:hAnsi="Vectora LT Std Light"/>
          <w:sz w:val="20"/>
          <w:szCs w:val="20"/>
        </w:rPr>
        <w:t>' =&gt; 'O', '</w:t>
      </w:r>
      <w:r w:rsidRPr="00455D83">
        <w:rPr>
          <w:rFonts w:ascii="Vectora LT Std Light" w:hAnsi="Vectora LT Std Light" w:cs="Vectora LT Std Light"/>
          <w:sz w:val="20"/>
          <w:szCs w:val="20"/>
        </w:rPr>
        <w:t>ö</w:t>
      </w:r>
      <w:r w:rsidRPr="00455D83">
        <w:rPr>
          <w:rFonts w:ascii="Vectora LT Std Light" w:hAnsi="Vectora LT Std Light"/>
          <w:sz w:val="20"/>
          <w:szCs w:val="20"/>
        </w:rPr>
        <w:t>' =&gt; '</w:t>
      </w:r>
      <w:proofErr w:type="spellStart"/>
      <w:r w:rsidRPr="00455D83">
        <w:rPr>
          <w:rFonts w:ascii="Vectora LT Std Light" w:hAnsi="Vectora LT Std Light"/>
          <w:sz w:val="20"/>
          <w:szCs w:val="20"/>
        </w:rPr>
        <w:t>oe</w:t>
      </w:r>
      <w:proofErr w:type="spellEnd"/>
      <w:r w:rsidRPr="00455D83">
        <w:rPr>
          <w:rFonts w:ascii="Vectora LT Std Light" w:hAnsi="Vectora LT Std Light"/>
          <w:sz w:val="20"/>
          <w:szCs w:val="20"/>
        </w:rPr>
        <w:t>', '</w:t>
      </w:r>
      <w:r w:rsidRPr="00455D83">
        <w:rPr>
          <w:rFonts w:ascii="Vectora LT Std Light" w:hAnsi="Vectora LT Std Light" w:cs="Vectora LT Std Light"/>
          <w:sz w:val="20"/>
          <w:szCs w:val="20"/>
        </w:rPr>
        <w:t>Ö</w:t>
      </w:r>
      <w:r w:rsidRPr="00455D83">
        <w:rPr>
          <w:rFonts w:ascii="Vectora LT Std Light" w:hAnsi="Vectora LT Std Light"/>
          <w:sz w:val="20"/>
          <w:szCs w:val="20"/>
        </w:rPr>
        <w:t>' =&gt; 'OE', '</w:t>
      </w:r>
      <w:r w:rsidRPr="00455D83">
        <w:rPr>
          <w:rFonts w:ascii="Calibri" w:hAnsi="Calibri" w:cs="Calibri"/>
          <w:sz w:val="20"/>
          <w:szCs w:val="20"/>
        </w:rPr>
        <w:t>ṗ</w:t>
      </w:r>
      <w:r w:rsidRPr="00455D83">
        <w:rPr>
          <w:rFonts w:ascii="Vectora LT Std Light" w:hAnsi="Vectora LT Std Light"/>
          <w:sz w:val="20"/>
          <w:szCs w:val="20"/>
        </w:rPr>
        <w:t>' =&gt; 'p', '</w:t>
      </w:r>
      <w:r w:rsidRPr="00455D83">
        <w:rPr>
          <w:rFonts w:ascii="Calibri" w:hAnsi="Calibri" w:cs="Calibri"/>
          <w:sz w:val="20"/>
          <w:szCs w:val="20"/>
        </w:rPr>
        <w:t>Ṗ</w:t>
      </w:r>
      <w:r w:rsidRPr="00455D83">
        <w:rPr>
          <w:rFonts w:ascii="Vectora LT Std Light" w:hAnsi="Vectora LT Std Light"/>
          <w:sz w:val="20"/>
          <w:szCs w:val="20"/>
        </w:rPr>
        <w:t>' =&gt; 'P', '</w:t>
      </w:r>
      <w:r w:rsidRPr="00455D83">
        <w:rPr>
          <w:rFonts w:ascii="Calibri" w:hAnsi="Calibri" w:cs="Calibri"/>
          <w:sz w:val="20"/>
          <w:szCs w:val="20"/>
        </w:rPr>
        <w:t>ŕ</w:t>
      </w:r>
      <w:r w:rsidRPr="00455D83">
        <w:rPr>
          <w:rFonts w:ascii="Vectora LT Std Light" w:hAnsi="Vectora LT Std Light"/>
          <w:sz w:val="20"/>
          <w:szCs w:val="20"/>
        </w:rPr>
        <w:t>' =&gt; 'r', '</w:t>
      </w:r>
      <w:r w:rsidRPr="00455D83">
        <w:rPr>
          <w:rFonts w:ascii="Calibri" w:hAnsi="Calibri" w:cs="Calibri"/>
          <w:sz w:val="20"/>
          <w:szCs w:val="20"/>
        </w:rPr>
        <w:t>Ŕ</w:t>
      </w:r>
      <w:r w:rsidRPr="00455D83">
        <w:rPr>
          <w:rFonts w:ascii="Vectora LT Std Light" w:hAnsi="Vectora LT Std Light"/>
          <w:sz w:val="20"/>
          <w:szCs w:val="20"/>
        </w:rPr>
        <w:t>' =&gt; 'R', '</w:t>
      </w:r>
      <w:r w:rsidRPr="00455D83">
        <w:rPr>
          <w:rFonts w:ascii="Calibri" w:hAnsi="Calibri" w:cs="Calibri"/>
          <w:sz w:val="20"/>
          <w:szCs w:val="20"/>
        </w:rPr>
        <w:t>ř</w:t>
      </w:r>
      <w:r w:rsidRPr="00455D83">
        <w:rPr>
          <w:rFonts w:ascii="Vectora LT Std Light" w:hAnsi="Vectora LT Std Light"/>
          <w:sz w:val="20"/>
          <w:szCs w:val="20"/>
        </w:rPr>
        <w:t>' =&gt; 'r', '</w:t>
      </w:r>
      <w:r w:rsidRPr="00455D83">
        <w:rPr>
          <w:rFonts w:ascii="Calibri" w:hAnsi="Calibri" w:cs="Calibri"/>
          <w:sz w:val="20"/>
          <w:szCs w:val="20"/>
        </w:rPr>
        <w:t>Ř</w:t>
      </w:r>
      <w:r w:rsidRPr="00455D83">
        <w:rPr>
          <w:rFonts w:ascii="Vectora LT Std Light" w:hAnsi="Vectora LT Std Light"/>
          <w:sz w:val="20"/>
          <w:szCs w:val="20"/>
        </w:rPr>
        <w:t>' =&gt; 'R', '</w:t>
      </w:r>
      <w:r w:rsidRPr="00455D83">
        <w:rPr>
          <w:rFonts w:ascii="Calibri" w:hAnsi="Calibri" w:cs="Calibri"/>
          <w:sz w:val="20"/>
          <w:szCs w:val="20"/>
        </w:rPr>
        <w:t>ŗ</w:t>
      </w:r>
      <w:r w:rsidRPr="00455D83">
        <w:rPr>
          <w:rFonts w:ascii="Vectora LT Std Light" w:hAnsi="Vectora LT Std Light"/>
          <w:sz w:val="20"/>
          <w:szCs w:val="20"/>
        </w:rPr>
        <w:t>' =&gt; 'r', '</w:t>
      </w:r>
      <w:r w:rsidRPr="00455D83">
        <w:rPr>
          <w:rFonts w:ascii="Calibri" w:hAnsi="Calibri" w:cs="Calibri"/>
          <w:sz w:val="20"/>
          <w:szCs w:val="20"/>
        </w:rPr>
        <w:t>Ŗ</w:t>
      </w:r>
      <w:r w:rsidRPr="00455D83">
        <w:rPr>
          <w:rFonts w:ascii="Vectora LT Std Light" w:hAnsi="Vectora LT Std Light"/>
          <w:sz w:val="20"/>
          <w:szCs w:val="20"/>
        </w:rPr>
        <w:t>' =&gt; 'R', '</w:t>
      </w:r>
      <w:r w:rsidRPr="00455D83">
        <w:rPr>
          <w:rFonts w:ascii="Calibri" w:hAnsi="Calibri" w:cs="Calibri"/>
          <w:sz w:val="20"/>
          <w:szCs w:val="20"/>
        </w:rPr>
        <w:t>ś</w:t>
      </w:r>
      <w:r w:rsidRPr="00455D83">
        <w:rPr>
          <w:rFonts w:ascii="Vectora LT Std Light" w:hAnsi="Vectora LT Std Light"/>
          <w:sz w:val="20"/>
          <w:szCs w:val="20"/>
        </w:rPr>
        <w:t>' =&gt; 's', '</w:t>
      </w:r>
      <w:r w:rsidRPr="00455D83">
        <w:rPr>
          <w:rFonts w:ascii="Calibri" w:hAnsi="Calibri" w:cs="Calibri"/>
          <w:sz w:val="20"/>
          <w:szCs w:val="20"/>
        </w:rPr>
        <w:t>Ś</w:t>
      </w:r>
      <w:r w:rsidRPr="00455D83">
        <w:rPr>
          <w:rFonts w:ascii="Vectora LT Std Light" w:hAnsi="Vectora LT Std Light"/>
          <w:sz w:val="20"/>
          <w:szCs w:val="20"/>
        </w:rPr>
        <w:t>' =&gt; 'S', '</w:t>
      </w:r>
      <w:r w:rsidRPr="00455D83">
        <w:rPr>
          <w:rFonts w:ascii="Calibri" w:hAnsi="Calibri" w:cs="Calibri"/>
          <w:sz w:val="20"/>
          <w:szCs w:val="20"/>
        </w:rPr>
        <w:t>ŝ</w:t>
      </w:r>
      <w:r w:rsidRPr="00455D83">
        <w:rPr>
          <w:rFonts w:ascii="Vectora LT Std Light" w:hAnsi="Vectora LT Std Light"/>
          <w:sz w:val="20"/>
          <w:szCs w:val="20"/>
        </w:rPr>
        <w:t>' =&gt; 's', '</w:t>
      </w:r>
      <w:r w:rsidRPr="00455D83">
        <w:rPr>
          <w:rFonts w:ascii="Calibri" w:hAnsi="Calibri" w:cs="Calibri"/>
          <w:sz w:val="20"/>
          <w:szCs w:val="20"/>
        </w:rPr>
        <w:t>Ŝ</w:t>
      </w:r>
      <w:r w:rsidRPr="00455D83">
        <w:rPr>
          <w:rFonts w:ascii="Vectora LT Std Light" w:hAnsi="Vectora LT Std Light"/>
          <w:sz w:val="20"/>
          <w:szCs w:val="20"/>
        </w:rPr>
        <w:t>' =&gt; 'S', '</w:t>
      </w:r>
      <w:r w:rsidRPr="00455D83">
        <w:rPr>
          <w:rFonts w:ascii="Vectora LT Std Light" w:hAnsi="Vectora LT Std Light" w:cs="Vectora LT Std Light"/>
          <w:sz w:val="20"/>
          <w:szCs w:val="20"/>
        </w:rPr>
        <w:t>š</w:t>
      </w:r>
      <w:r w:rsidRPr="00455D83">
        <w:rPr>
          <w:rFonts w:ascii="Vectora LT Std Light" w:hAnsi="Vectora LT Std Light"/>
          <w:sz w:val="20"/>
          <w:szCs w:val="20"/>
        </w:rPr>
        <w:t>' =&gt; 's', '</w:t>
      </w:r>
      <w:r w:rsidRPr="00455D83">
        <w:rPr>
          <w:rFonts w:ascii="Vectora LT Std Light" w:hAnsi="Vectora LT Std Light" w:cs="Vectora LT Std Light"/>
          <w:sz w:val="20"/>
          <w:szCs w:val="20"/>
        </w:rPr>
        <w:t>Š</w:t>
      </w:r>
      <w:r w:rsidRPr="00455D83">
        <w:rPr>
          <w:rFonts w:ascii="Vectora LT Std Light" w:hAnsi="Vectora LT Std Light"/>
          <w:sz w:val="20"/>
          <w:szCs w:val="20"/>
        </w:rPr>
        <w:t>' =&gt; 'S', '</w:t>
      </w:r>
      <w:r w:rsidRPr="00455D83">
        <w:rPr>
          <w:rFonts w:ascii="Calibri" w:hAnsi="Calibri" w:cs="Calibri"/>
          <w:sz w:val="20"/>
          <w:szCs w:val="20"/>
        </w:rPr>
        <w:t>ṡ</w:t>
      </w:r>
      <w:r w:rsidRPr="00455D83">
        <w:rPr>
          <w:rFonts w:ascii="Vectora LT Std Light" w:hAnsi="Vectora LT Std Light"/>
          <w:sz w:val="20"/>
          <w:szCs w:val="20"/>
        </w:rPr>
        <w:t>' =&gt; 's', '</w:t>
      </w:r>
      <w:r w:rsidRPr="00455D83">
        <w:rPr>
          <w:rFonts w:ascii="Calibri" w:hAnsi="Calibri" w:cs="Calibri"/>
          <w:sz w:val="20"/>
          <w:szCs w:val="20"/>
        </w:rPr>
        <w:t>Ṡ</w:t>
      </w:r>
      <w:r w:rsidRPr="00455D83">
        <w:rPr>
          <w:rFonts w:ascii="Vectora LT Std Light" w:hAnsi="Vectora LT Std Light"/>
          <w:sz w:val="20"/>
          <w:szCs w:val="20"/>
        </w:rPr>
        <w:t>' =&gt; 'S', '</w:t>
      </w:r>
      <w:r w:rsidRPr="00455D83">
        <w:rPr>
          <w:rFonts w:ascii="Calibri" w:hAnsi="Calibri" w:cs="Calibri"/>
          <w:sz w:val="20"/>
          <w:szCs w:val="20"/>
        </w:rPr>
        <w:t>ş</w:t>
      </w:r>
      <w:r w:rsidRPr="00455D83">
        <w:rPr>
          <w:rFonts w:ascii="Vectora LT Std Light" w:hAnsi="Vectora LT Std Light"/>
          <w:sz w:val="20"/>
          <w:szCs w:val="20"/>
        </w:rPr>
        <w:t>' =&gt; 's', '</w:t>
      </w:r>
      <w:r w:rsidRPr="00455D83">
        <w:rPr>
          <w:rFonts w:ascii="Calibri" w:hAnsi="Calibri" w:cs="Calibri"/>
          <w:sz w:val="20"/>
          <w:szCs w:val="20"/>
        </w:rPr>
        <w:t>Ş</w:t>
      </w:r>
      <w:r w:rsidRPr="00455D83">
        <w:rPr>
          <w:rFonts w:ascii="Vectora LT Std Light" w:hAnsi="Vectora LT Std Light"/>
          <w:sz w:val="20"/>
          <w:szCs w:val="20"/>
        </w:rPr>
        <w:t>' =&gt; 'S', '</w:t>
      </w:r>
      <w:r w:rsidRPr="00455D83">
        <w:rPr>
          <w:rFonts w:ascii="Calibri" w:hAnsi="Calibri" w:cs="Calibri"/>
          <w:sz w:val="20"/>
          <w:szCs w:val="20"/>
        </w:rPr>
        <w:t>ș</w:t>
      </w:r>
      <w:r w:rsidRPr="00455D83">
        <w:rPr>
          <w:rFonts w:ascii="Vectora LT Std Light" w:hAnsi="Vectora LT Std Light"/>
          <w:sz w:val="20"/>
          <w:szCs w:val="20"/>
        </w:rPr>
        <w:t>' =&gt; 's', '</w:t>
      </w:r>
      <w:r w:rsidRPr="00455D83">
        <w:rPr>
          <w:rFonts w:ascii="Calibri" w:hAnsi="Calibri" w:cs="Calibri"/>
          <w:sz w:val="20"/>
          <w:szCs w:val="20"/>
        </w:rPr>
        <w:t>Ș</w:t>
      </w:r>
      <w:r w:rsidRPr="00455D83">
        <w:rPr>
          <w:rFonts w:ascii="Vectora LT Std Light" w:hAnsi="Vectora LT Std Light"/>
          <w:sz w:val="20"/>
          <w:szCs w:val="20"/>
        </w:rPr>
        <w:t>' =&gt; 'S', '</w:t>
      </w:r>
      <w:r w:rsidRPr="00455D83">
        <w:rPr>
          <w:rFonts w:ascii="Vectora LT Std Light" w:hAnsi="Vectora LT Std Light" w:cs="Vectora LT Std Light"/>
          <w:sz w:val="20"/>
          <w:szCs w:val="20"/>
        </w:rPr>
        <w:t>ß</w:t>
      </w:r>
      <w:r w:rsidRPr="00455D83">
        <w:rPr>
          <w:rFonts w:ascii="Vectora LT Std Light" w:hAnsi="Vectora LT Std Light"/>
          <w:sz w:val="20"/>
          <w:szCs w:val="20"/>
        </w:rPr>
        <w:t>' =&gt; 'SS', '</w:t>
      </w:r>
      <w:r w:rsidRPr="00455D83">
        <w:rPr>
          <w:rFonts w:ascii="Calibri" w:hAnsi="Calibri" w:cs="Calibri"/>
          <w:sz w:val="20"/>
          <w:szCs w:val="20"/>
        </w:rPr>
        <w:t>ť</w:t>
      </w:r>
      <w:r w:rsidRPr="00455D83">
        <w:rPr>
          <w:rFonts w:ascii="Vectora LT Std Light" w:hAnsi="Vectora LT Std Light"/>
          <w:sz w:val="20"/>
          <w:szCs w:val="20"/>
        </w:rPr>
        <w:t>' =&gt; 't', '</w:t>
      </w:r>
      <w:r w:rsidRPr="00455D83">
        <w:rPr>
          <w:rFonts w:ascii="Calibri" w:hAnsi="Calibri" w:cs="Calibri"/>
          <w:sz w:val="20"/>
          <w:szCs w:val="20"/>
        </w:rPr>
        <w:t>Ť</w:t>
      </w:r>
      <w:r w:rsidRPr="00455D83">
        <w:rPr>
          <w:rFonts w:ascii="Vectora LT Std Light" w:hAnsi="Vectora LT Std Light"/>
          <w:sz w:val="20"/>
          <w:szCs w:val="20"/>
        </w:rPr>
        <w:t>' =&gt; 'T', '</w:t>
      </w:r>
      <w:r w:rsidRPr="00455D83">
        <w:rPr>
          <w:rFonts w:ascii="Calibri" w:hAnsi="Calibri" w:cs="Calibri"/>
          <w:sz w:val="20"/>
          <w:szCs w:val="20"/>
        </w:rPr>
        <w:t>ṫ</w:t>
      </w:r>
      <w:r w:rsidRPr="00455D83">
        <w:rPr>
          <w:rFonts w:ascii="Vectora LT Std Light" w:hAnsi="Vectora LT Std Light"/>
          <w:sz w:val="20"/>
          <w:szCs w:val="20"/>
        </w:rPr>
        <w:t>' =&gt; 't', '</w:t>
      </w:r>
      <w:r w:rsidRPr="00455D83">
        <w:rPr>
          <w:rFonts w:ascii="Calibri" w:hAnsi="Calibri" w:cs="Calibri"/>
          <w:sz w:val="20"/>
          <w:szCs w:val="20"/>
        </w:rPr>
        <w:t>Ṫ</w:t>
      </w:r>
      <w:r w:rsidRPr="00455D83">
        <w:rPr>
          <w:rFonts w:ascii="Vectora LT Std Light" w:hAnsi="Vectora LT Std Light"/>
          <w:sz w:val="20"/>
          <w:szCs w:val="20"/>
        </w:rPr>
        <w:t>' =&gt; 'T', '</w:t>
      </w:r>
      <w:r w:rsidRPr="00455D83">
        <w:rPr>
          <w:rFonts w:ascii="Calibri" w:hAnsi="Calibri" w:cs="Calibri"/>
          <w:sz w:val="20"/>
          <w:szCs w:val="20"/>
        </w:rPr>
        <w:t>ţ</w:t>
      </w:r>
      <w:r w:rsidRPr="00455D83">
        <w:rPr>
          <w:rFonts w:ascii="Vectora LT Std Light" w:hAnsi="Vectora LT Std Light"/>
          <w:sz w:val="20"/>
          <w:szCs w:val="20"/>
        </w:rPr>
        <w:t>' =&gt; 't', '</w:t>
      </w:r>
      <w:r w:rsidRPr="00455D83">
        <w:rPr>
          <w:rFonts w:ascii="Calibri" w:hAnsi="Calibri" w:cs="Calibri"/>
          <w:sz w:val="20"/>
          <w:szCs w:val="20"/>
        </w:rPr>
        <w:t>Ţ</w:t>
      </w:r>
      <w:r w:rsidRPr="00455D83">
        <w:rPr>
          <w:rFonts w:ascii="Vectora LT Std Light" w:hAnsi="Vectora LT Std Light"/>
          <w:sz w:val="20"/>
          <w:szCs w:val="20"/>
        </w:rPr>
        <w:t>' =&gt; 'T', '</w:t>
      </w:r>
      <w:r w:rsidRPr="00455D83">
        <w:rPr>
          <w:rFonts w:ascii="Calibri" w:hAnsi="Calibri" w:cs="Calibri"/>
          <w:sz w:val="20"/>
          <w:szCs w:val="20"/>
        </w:rPr>
        <w:t>ț</w:t>
      </w:r>
      <w:r w:rsidRPr="00455D83">
        <w:rPr>
          <w:rFonts w:ascii="Vectora LT Std Light" w:hAnsi="Vectora LT Std Light"/>
          <w:sz w:val="20"/>
          <w:szCs w:val="20"/>
        </w:rPr>
        <w:t>' =&gt; 't', '</w:t>
      </w:r>
      <w:r w:rsidRPr="00455D83">
        <w:rPr>
          <w:rFonts w:ascii="Calibri" w:hAnsi="Calibri" w:cs="Calibri"/>
          <w:sz w:val="20"/>
          <w:szCs w:val="20"/>
        </w:rPr>
        <w:t>Ț</w:t>
      </w:r>
      <w:r w:rsidRPr="00455D83">
        <w:rPr>
          <w:rFonts w:ascii="Vectora LT Std Light" w:hAnsi="Vectora LT Std Light"/>
          <w:sz w:val="20"/>
          <w:szCs w:val="20"/>
        </w:rPr>
        <w:t>' =&gt; 'T', '</w:t>
      </w:r>
      <w:r w:rsidRPr="00455D83">
        <w:rPr>
          <w:rFonts w:ascii="Calibri" w:hAnsi="Calibri" w:cs="Calibri"/>
          <w:sz w:val="20"/>
          <w:szCs w:val="20"/>
        </w:rPr>
        <w:t>ŧ</w:t>
      </w:r>
      <w:r w:rsidRPr="00455D83">
        <w:rPr>
          <w:rFonts w:ascii="Vectora LT Std Light" w:hAnsi="Vectora LT Std Light"/>
          <w:sz w:val="20"/>
          <w:szCs w:val="20"/>
        </w:rPr>
        <w:t>' =&gt; 't', '</w:t>
      </w:r>
      <w:r w:rsidRPr="00455D83">
        <w:rPr>
          <w:rFonts w:ascii="Calibri" w:hAnsi="Calibri" w:cs="Calibri"/>
          <w:sz w:val="20"/>
          <w:szCs w:val="20"/>
        </w:rPr>
        <w:t>Ŧ</w:t>
      </w:r>
      <w:r w:rsidRPr="00455D83">
        <w:rPr>
          <w:rFonts w:ascii="Vectora LT Std Light" w:hAnsi="Vectora LT Std Light"/>
          <w:sz w:val="20"/>
          <w:szCs w:val="20"/>
        </w:rPr>
        <w:t>' =&gt; 'T', '</w:t>
      </w:r>
      <w:r w:rsidRPr="00455D83">
        <w:rPr>
          <w:rFonts w:ascii="Vectora LT Std Light" w:hAnsi="Vectora LT Std Light" w:cs="Vectora LT Std Light"/>
          <w:sz w:val="20"/>
          <w:szCs w:val="20"/>
        </w:rPr>
        <w:t>ú</w:t>
      </w:r>
      <w:r w:rsidRPr="00455D83">
        <w:rPr>
          <w:rFonts w:ascii="Vectora LT Std Light" w:hAnsi="Vectora LT Std Light"/>
          <w:sz w:val="20"/>
          <w:szCs w:val="20"/>
        </w:rPr>
        <w:t>' =&gt; 'u', '</w:t>
      </w:r>
      <w:r w:rsidRPr="00455D83">
        <w:rPr>
          <w:rFonts w:ascii="Vectora LT Std Light" w:hAnsi="Vectora LT Std Light" w:cs="Vectora LT Std Light"/>
          <w:sz w:val="20"/>
          <w:szCs w:val="20"/>
        </w:rPr>
        <w:t>Ú</w:t>
      </w:r>
      <w:r w:rsidRPr="00455D83">
        <w:rPr>
          <w:rFonts w:ascii="Vectora LT Std Light" w:hAnsi="Vectora LT Std Light"/>
          <w:sz w:val="20"/>
          <w:szCs w:val="20"/>
        </w:rPr>
        <w:t>' =&gt; 'U', '</w:t>
      </w:r>
      <w:r w:rsidRPr="00455D83">
        <w:rPr>
          <w:rFonts w:ascii="Vectora LT Std Light" w:hAnsi="Vectora LT Std Light" w:cs="Vectora LT Std Light"/>
          <w:sz w:val="20"/>
          <w:szCs w:val="20"/>
        </w:rPr>
        <w:t>ù</w:t>
      </w:r>
      <w:r w:rsidRPr="00455D83">
        <w:rPr>
          <w:rFonts w:ascii="Vectora LT Std Light" w:hAnsi="Vectora LT Std Light"/>
          <w:sz w:val="20"/>
          <w:szCs w:val="20"/>
        </w:rPr>
        <w:t>' =&gt; 'u', '</w:t>
      </w:r>
      <w:r w:rsidRPr="00455D83">
        <w:rPr>
          <w:rFonts w:ascii="Vectora LT Std Light" w:hAnsi="Vectora LT Std Light" w:cs="Vectora LT Std Light"/>
          <w:sz w:val="20"/>
          <w:szCs w:val="20"/>
        </w:rPr>
        <w:t>Ù</w:t>
      </w:r>
      <w:r w:rsidRPr="00455D83">
        <w:rPr>
          <w:rFonts w:ascii="Vectora LT Std Light" w:hAnsi="Vectora LT Std Light"/>
          <w:sz w:val="20"/>
          <w:szCs w:val="20"/>
        </w:rPr>
        <w:t>' =&gt; 'U', '</w:t>
      </w:r>
      <w:r w:rsidRPr="00455D83">
        <w:rPr>
          <w:rFonts w:ascii="Calibri" w:hAnsi="Calibri" w:cs="Calibri"/>
          <w:sz w:val="20"/>
          <w:szCs w:val="20"/>
        </w:rPr>
        <w:t>ŭ</w:t>
      </w:r>
      <w:r w:rsidRPr="00455D83">
        <w:rPr>
          <w:rFonts w:ascii="Vectora LT Std Light" w:hAnsi="Vectora LT Std Light"/>
          <w:sz w:val="20"/>
          <w:szCs w:val="20"/>
        </w:rPr>
        <w:t>' =&gt; 'u', '</w:t>
      </w:r>
      <w:r w:rsidRPr="00455D83">
        <w:rPr>
          <w:rFonts w:ascii="Calibri" w:hAnsi="Calibri" w:cs="Calibri"/>
          <w:sz w:val="20"/>
          <w:szCs w:val="20"/>
        </w:rPr>
        <w:t>Ŭ</w:t>
      </w:r>
      <w:r w:rsidRPr="00455D83">
        <w:rPr>
          <w:rFonts w:ascii="Vectora LT Std Light" w:hAnsi="Vectora LT Std Light"/>
          <w:sz w:val="20"/>
          <w:szCs w:val="20"/>
        </w:rPr>
        <w:t>' =&gt; 'U', '</w:t>
      </w:r>
      <w:r w:rsidRPr="00455D83">
        <w:rPr>
          <w:rFonts w:ascii="Vectora LT Std Light" w:hAnsi="Vectora LT Std Light" w:cs="Vectora LT Std Light"/>
          <w:sz w:val="20"/>
          <w:szCs w:val="20"/>
        </w:rPr>
        <w:t>û</w:t>
      </w:r>
      <w:r w:rsidRPr="00455D83">
        <w:rPr>
          <w:rFonts w:ascii="Vectora LT Std Light" w:hAnsi="Vectora LT Std Light"/>
          <w:sz w:val="20"/>
          <w:szCs w:val="20"/>
        </w:rPr>
        <w:t>' =&gt; 'u', '</w:t>
      </w:r>
      <w:r w:rsidRPr="00455D83">
        <w:rPr>
          <w:rFonts w:ascii="Vectora LT Std Light" w:hAnsi="Vectora LT Std Light" w:cs="Vectora LT Std Light"/>
          <w:sz w:val="20"/>
          <w:szCs w:val="20"/>
        </w:rPr>
        <w:t>Û</w:t>
      </w:r>
      <w:r w:rsidRPr="00455D83">
        <w:rPr>
          <w:rFonts w:ascii="Vectora LT Std Light" w:hAnsi="Vectora LT Std Light"/>
          <w:sz w:val="20"/>
          <w:szCs w:val="20"/>
        </w:rPr>
        <w:t>' =&gt; 'U', '</w:t>
      </w:r>
      <w:r w:rsidRPr="00455D83">
        <w:rPr>
          <w:rFonts w:ascii="Calibri" w:hAnsi="Calibri" w:cs="Calibri"/>
          <w:sz w:val="20"/>
          <w:szCs w:val="20"/>
        </w:rPr>
        <w:t>ů</w:t>
      </w:r>
      <w:r w:rsidRPr="00455D83">
        <w:rPr>
          <w:rFonts w:ascii="Vectora LT Std Light" w:hAnsi="Vectora LT Std Light"/>
          <w:sz w:val="20"/>
          <w:szCs w:val="20"/>
        </w:rPr>
        <w:t>' =&gt; 'u', '</w:t>
      </w:r>
      <w:r w:rsidRPr="00455D83">
        <w:rPr>
          <w:rFonts w:ascii="Calibri" w:hAnsi="Calibri" w:cs="Calibri"/>
          <w:sz w:val="20"/>
          <w:szCs w:val="20"/>
        </w:rPr>
        <w:t>Ů</w:t>
      </w:r>
      <w:r w:rsidRPr="00455D83">
        <w:rPr>
          <w:rFonts w:ascii="Vectora LT Std Light" w:hAnsi="Vectora LT Std Light"/>
          <w:sz w:val="20"/>
          <w:szCs w:val="20"/>
        </w:rPr>
        <w:t>' =&gt; 'U', '</w:t>
      </w:r>
      <w:r w:rsidRPr="00455D83">
        <w:rPr>
          <w:rFonts w:ascii="Calibri" w:hAnsi="Calibri" w:cs="Calibri"/>
          <w:sz w:val="20"/>
          <w:szCs w:val="20"/>
        </w:rPr>
        <w:t>ű</w:t>
      </w:r>
      <w:r w:rsidRPr="00455D83">
        <w:rPr>
          <w:rFonts w:ascii="Vectora LT Std Light" w:hAnsi="Vectora LT Std Light"/>
          <w:sz w:val="20"/>
          <w:szCs w:val="20"/>
        </w:rPr>
        <w:t>' =&gt; 'u', '</w:t>
      </w:r>
      <w:r w:rsidRPr="00455D83">
        <w:rPr>
          <w:rFonts w:ascii="Calibri" w:hAnsi="Calibri" w:cs="Calibri"/>
          <w:sz w:val="20"/>
          <w:szCs w:val="20"/>
        </w:rPr>
        <w:t>Ű</w:t>
      </w:r>
      <w:r w:rsidRPr="00455D83">
        <w:rPr>
          <w:rFonts w:ascii="Vectora LT Std Light" w:hAnsi="Vectora LT Std Light"/>
          <w:sz w:val="20"/>
          <w:szCs w:val="20"/>
        </w:rPr>
        <w:t>' =&gt; 'U', '</w:t>
      </w:r>
      <w:r w:rsidRPr="00455D83">
        <w:rPr>
          <w:rFonts w:ascii="Calibri" w:hAnsi="Calibri" w:cs="Calibri"/>
          <w:sz w:val="20"/>
          <w:szCs w:val="20"/>
        </w:rPr>
        <w:t>ũ</w:t>
      </w:r>
      <w:r w:rsidRPr="00455D83">
        <w:rPr>
          <w:rFonts w:ascii="Vectora LT Std Light" w:hAnsi="Vectora LT Std Light"/>
          <w:sz w:val="20"/>
          <w:szCs w:val="20"/>
        </w:rPr>
        <w:t>' =&gt; 'u', '</w:t>
      </w:r>
      <w:r w:rsidRPr="00455D83">
        <w:rPr>
          <w:rFonts w:ascii="Calibri" w:hAnsi="Calibri" w:cs="Calibri"/>
          <w:sz w:val="20"/>
          <w:szCs w:val="20"/>
        </w:rPr>
        <w:t>Ũ</w:t>
      </w:r>
      <w:r w:rsidRPr="00455D83">
        <w:rPr>
          <w:rFonts w:ascii="Vectora LT Std Light" w:hAnsi="Vectora LT Std Light"/>
          <w:sz w:val="20"/>
          <w:szCs w:val="20"/>
        </w:rPr>
        <w:t>' =&gt; 'U', '</w:t>
      </w:r>
      <w:r w:rsidRPr="00455D83">
        <w:rPr>
          <w:rFonts w:ascii="Calibri" w:hAnsi="Calibri" w:cs="Calibri"/>
          <w:sz w:val="20"/>
          <w:szCs w:val="20"/>
        </w:rPr>
        <w:t>ų</w:t>
      </w:r>
      <w:r w:rsidRPr="00455D83">
        <w:rPr>
          <w:rFonts w:ascii="Vectora LT Std Light" w:hAnsi="Vectora LT Std Light"/>
          <w:sz w:val="20"/>
          <w:szCs w:val="20"/>
        </w:rPr>
        <w:t>' =&gt; 'u', '</w:t>
      </w:r>
      <w:r w:rsidRPr="00455D83">
        <w:rPr>
          <w:rFonts w:ascii="Calibri" w:hAnsi="Calibri" w:cs="Calibri"/>
          <w:sz w:val="20"/>
          <w:szCs w:val="20"/>
        </w:rPr>
        <w:t>Ų</w:t>
      </w:r>
      <w:r w:rsidRPr="00455D83">
        <w:rPr>
          <w:rFonts w:ascii="Vectora LT Std Light" w:hAnsi="Vectora LT Std Light"/>
          <w:sz w:val="20"/>
          <w:szCs w:val="20"/>
        </w:rPr>
        <w:t>' =&gt; 'U', '</w:t>
      </w:r>
      <w:r w:rsidRPr="00455D83">
        <w:rPr>
          <w:rFonts w:ascii="Calibri" w:hAnsi="Calibri" w:cs="Calibri"/>
          <w:sz w:val="20"/>
          <w:szCs w:val="20"/>
        </w:rPr>
        <w:t>ū</w:t>
      </w:r>
      <w:r w:rsidRPr="00455D83">
        <w:rPr>
          <w:rFonts w:ascii="Vectora LT Std Light" w:hAnsi="Vectora LT Std Light"/>
          <w:sz w:val="20"/>
          <w:szCs w:val="20"/>
        </w:rPr>
        <w:t>' =&gt; 'u', '</w:t>
      </w:r>
      <w:r w:rsidRPr="00455D83">
        <w:rPr>
          <w:rFonts w:ascii="Calibri" w:hAnsi="Calibri" w:cs="Calibri"/>
          <w:sz w:val="20"/>
          <w:szCs w:val="20"/>
        </w:rPr>
        <w:t>Ū</w:t>
      </w:r>
      <w:r w:rsidRPr="00455D83">
        <w:rPr>
          <w:rFonts w:ascii="Vectora LT Std Light" w:hAnsi="Vectora LT Std Light"/>
          <w:sz w:val="20"/>
          <w:szCs w:val="20"/>
        </w:rPr>
        <w:t>' =&gt; 'U', '</w:t>
      </w:r>
      <w:r w:rsidRPr="00455D83">
        <w:rPr>
          <w:rFonts w:ascii="Calibri" w:hAnsi="Calibri" w:cs="Calibri"/>
          <w:sz w:val="20"/>
          <w:szCs w:val="20"/>
        </w:rPr>
        <w:t>ư</w:t>
      </w:r>
      <w:r w:rsidRPr="00455D83">
        <w:rPr>
          <w:rFonts w:ascii="Vectora LT Std Light" w:hAnsi="Vectora LT Std Light"/>
          <w:sz w:val="20"/>
          <w:szCs w:val="20"/>
        </w:rPr>
        <w:t>' =&gt; 'u', '</w:t>
      </w:r>
      <w:r w:rsidRPr="00455D83">
        <w:rPr>
          <w:rFonts w:ascii="Calibri" w:hAnsi="Calibri" w:cs="Calibri"/>
          <w:sz w:val="20"/>
          <w:szCs w:val="20"/>
        </w:rPr>
        <w:t>Ư</w:t>
      </w:r>
      <w:r w:rsidRPr="00455D83">
        <w:rPr>
          <w:rFonts w:ascii="Vectora LT Std Light" w:hAnsi="Vectora LT Std Light"/>
          <w:sz w:val="20"/>
          <w:szCs w:val="20"/>
        </w:rPr>
        <w:t>' =&gt; 'U', '</w:t>
      </w:r>
      <w:r w:rsidRPr="00455D83">
        <w:rPr>
          <w:rFonts w:ascii="Vectora LT Std Light" w:hAnsi="Vectora LT Std Light" w:cs="Vectora LT Std Light"/>
          <w:sz w:val="20"/>
          <w:szCs w:val="20"/>
        </w:rPr>
        <w:t>ü</w:t>
      </w:r>
      <w:r w:rsidRPr="00455D83">
        <w:rPr>
          <w:rFonts w:ascii="Vectora LT Std Light" w:hAnsi="Vectora LT Std Light"/>
          <w:sz w:val="20"/>
          <w:szCs w:val="20"/>
        </w:rPr>
        <w:t>' =&gt; '</w:t>
      </w:r>
      <w:proofErr w:type="spellStart"/>
      <w:r w:rsidRPr="00455D83">
        <w:rPr>
          <w:rFonts w:ascii="Vectora LT Std Light" w:hAnsi="Vectora LT Std Light"/>
          <w:sz w:val="20"/>
          <w:szCs w:val="20"/>
        </w:rPr>
        <w:t>ue</w:t>
      </w:r>
      <w:proofErr w:type="spellEnd"/>
      <w:r w:rsidRPr="00455D83">
        <w:rPr>
          <w:rFonts w:ascii="Vectora LT Std Light" w:hAnsi="Vectora LT Std Light"/>
          <w:sz w:val="20"/>
          <w:szCs w:val="20"/>
        </w:rPr>
        <w:t>', '</w:t>
      </w:r>
      <w:r w:rsidRPr="00455D83">
        <w:rPr>
          <w:rFonts w:ascii="Vectora LT Std Light" w:hAnsi="Vectora LT Std Light" w:cs="Vectora LT Std Light"/>
          <w:sz w:val="20"/>
          <w:szCs w:val="20"/>
        </w:rPr>
        <w:t>Ü</w:t>
      </w:r>
      <w:r w:rsidRPr="00455D83">
        <w:rPr>
          <w:rFonts w:ascii="Vectora LT Std Light" w:hAnsi="Vectora LT Std Light"/>
          <w:sz w:val="20"/>
          <w:szCs w:val="20"/>
        </w:rPr>
        <w:t>' =&gt; 'UE', '</w:t>
      </w:r>
      <w:r w:rsidRPr="00455D83">
        <w:rPr>
          <w:rFonts w:ascii="Calibri" w:hAnsi="Calibri" w:cs="Calibri"/>
          <w:sz w:val="20"/>
          <w:szCs w:val="20"/>
        </w:rPr>
        <w:t>ẃ</w:t>
      </w:r>
      <w:r w:rsidRPr="00455D83">
        <w:rPr>
          <w:rFonts w:ascii="Vectora LT Std Light" w:hAnsi="Vectora LT Std Light"/>
          <w:sz w:val="20"/>
          <w:szCs w:val="20"/>
        </w:rPr>
        <w:t>' =&gt; 'w', '</w:t>
      </w:r>
      <w:r w:rsidRPr="00455D83">
        <w:rPr>
          <w:rFonts w:ascii="Calibri" w:hAnsi="Calibri" w:cs="Calibri"/>
          <w:sz w:val="20"/>
          <w:szCs w:val="20"/>
        </w:rPr>
        <w:t>Ẃ</w:t>
      </w:r>
      <w:r w:rsidRPr="00455D83">
        <w:rPr>
          <w:rFonts w:ascii="Vectora LT Std Light" w:hAnsi="Vectora LT Std Light"/>
          <w:sz w:val="20"/>
          <w:szCs w:val="20"/>
        </w:rPr>
        <w:t>' =&gt; 'W', '</w:t>
      </w:r>
      <w:r w:rsidRPr="00455D83">
        <w:rPr>
          <w:rFonts w:ascii="Calibri" w:hAnsi="Calibri" w:cs="Calibri"/>
          <w:sz w:val="20"/>
          <w:szCs w:val="20"/>
        </w:rPr>
        <w:t>ẁ</w:t>
      </w:r>
      <w:r w:rsidRPr="00455D83">
        <w:rPr>
          <w:rFonts w:ascii="Vectora LT Std Light" w:hAnsi="Vectora LT Std Light"/>
          <w:sz w:val="20"/>
          <w:szCs w:val="20"/>
        </w:rPr>
        <w:t>' =&gt; 'w', '</w:t>
      </w:r>
      <w:r w:rsidRPr="00455D83">
        <w:rPr>
          <w:rFonts w:ascii="Calibri" w:hAnsi="Calibri" w:cs="Calibri"/>
          <w:sz w:val="20"/>
          <w:szCs w:val="20"/>
        </w:rPr>
        <w:t>Ẁ</w:t>
      </w:r>
      <w:r w:rsidRPr="00455D83">
        <w:rPr>
          <w:rFonts w:ascii="Vectora LT Std Light" w:hAnsi="Vectora LT Std Light"/>
          <w:sz w:val="20"/>
          <w:szCs w:val="20"/>
        </w:rPr>
        <w:t>' =&gt; 'W', '</w:t>
      </w:r>
      <w:r w:rsidRPr="00455D83">
        <w:rPr>
          <w:rFonts w:ascii="Calibri" w:hAnsi="Calibri" w:cs="Calibri"/>
          <w:sz w:val="20"/>
          <w:szCs w:val="20"/>
        </w:rPr>
        <w:t>ŵ</w:t>
      </w:r>
      <w:r w:rsidRPr="00455D83">
        <w:rPr>
          <w:rFonts w:ascii="Vectora LT Std Light" w:hAnsi="Vectora LT Std Light"/>
          <w:sz w:val="20"/>
          <w:szCs w:val="20"/>
        </w:rPr>
        <w:t>' =&gt; 'w', '</w:t>
      </w:r>
      <w:r w:rsidRPr="00455D83">
        <w:rPr>
          <w:rFonts w:ascii="Calibri" w:hAnsi="Calibri" w:cs="Calibri"/>
          <w:sz w:val="20"/>
          <w:szCs w:val="20"/>
        </w:rPr>
        <w:t>Ŵ</w:t>
      </w:r>
      <w:r w:rsidRPr="00455D83">
        <w:rPr>
          <w:rFonts w:ascii="Vectora LT Std Light" w:hAnsi="Vectora LT Std Light"/>
          <w:sz w:val="20"/>
          <w:szCs w:val="20"/>
        </w:rPr>
        <w:t>' =&gt; 'W', '</w:t>
      </w:r>
      <w:r w:rsidRPr="00455D83">
        <w:rPr>
          <w:rFonts w:ascii="Calibri" w:hAnsi="Calibri" w:cs="Calibri"/>
          <w:sz w:val="20"/>
          <w:szCs w:val="20"/>
        </w:rPr>
        <w:t>ẅ</w:t>
      </w:r>
      <w:r w:rsidRPr="00455D83">
        <w:rPr>
          <w:rFonts w:ascii="Vectora LT Std Light" w:hAnsi="Vectora LT Std Light"/>
          <w:sz w:val="20"/>
          <w:szCs w:val="20"/>
        </w:rPr>
        <w:t>' =&gt; 'w', '</w:t>
      </w:r>
      <w:r w:rsidRPr="00455D83">
        <w:rPr>
          <w:rFonts w:ascii="Calibri" w:hAnsi="Calibri" w:cs="Calibri"/>
          <w:sz w:val="20"/>
          <w:szCs w:val="20"/>
        </w:rPr>
        <w:t>Ẅ</w:t>
      </w:r>
      <w:r w:rsidRPr="00455D83">
        <w:rPr>
          <w:rFonts w:ascii="Vectora LT Std Light" w:hAnsi="Vectora LT Std Light"/>
          <w:sz w:val="20"/>
          <w:szCs w:val="20"/>
        </w:rPr>
        <w:t>' =&gt; 'W', 'ý' =&gt; 'y', 'Ý' =&gt; 'Y', '</w:t>
      </w:r>
      <w:r w:rsidRPr="00455D83">
        <w:rPr>
          <w:rFonts w:ascii="Calibri" w:hAnsi="Calibri" w:cs="Calibri"/>
          <w:sz w:val="20"/>
          <w:szCs w:val="20"/>
        </w:rPr>
        <w:t>ỳ</w:t>
      </w:r>
      <w:r w:rsidRPr="00455D83">
        <w:rPr>
          <w:rFonts w:ascii="Vectora LT Std Light" w:hAnsi="Vectora LT Std Light"/>
          <w:sz w:val="20"/>
          <w:szCs w:val="20"/>
        </w:rPr>
        <w:t>' =&gt; 'y', '</w:t>
      </w:r>
      <w:r w:rsidRPr="00455D83">
        <w:rPr>
          <w:rFonts w:ascii="Calibri" w:hAnsi="Calibri" w:cs="Calibri"/>
          <w:sz w:val="20"/>
          <w:szCs w:val="20"/>
        </w:rPr>
        <w:t>Ỳ</w:t>
      </w:r>
      <w:r w:rsidRPr="00455D83">
        <w:rPr>
          <w:rFonts w:ascii="Vectora LT Std Light" w:hAnsi="Vectora LT Std Light"/>
          <w:sz w:val="20"/>
          <w:szCs w:val="20"/>
        </w:rPr>
        <w:t>' =&gt; 'Y', '</w:t>
      </w:r>
      <w:r w:rsidRPr="00455D83">
        <w:rPr>
          <w:rFonts w:ascii="Calibri" w:hAnsi="Calibri" w:cs="Calibri"/>
          <w:sz w:val="20"/>
          <w:szCs w:val="20"/>
        </w:rPr>
        <w:t>ŷ</w:t>
      </w:r>
      <w:r w:rsidRPr="00455D83">
        <w:rPr>
          <w:rFonts w:ascii="Vectora LT Std Light" w:hAnsi="Vectora LT Std Light"/>
          <w:sz w:val="20"/>
          <w:szCs w:val="20"/>
        </w:rPr>
        <w:t>' =&gt; 'y', '</w:t>
      </w:r>
      <w:r w:rsidRPr="00455D83">
        <w:rPr>
          <w:rFonts w:ascii="Calibri" w:hAnsi="Calibri" w:cs="Calibri"/>
          <w:sz w:val="20"/>
          <w:szCs w:val="20"/>
        </w:rPr>
        <w:t>Ŷ</w:t>
      </w:r>
      <w:r w:rsidRPr="00455D83">
        <w:rPr>
          <w:rFonts w:ascii="Vectora LT Std Light" w:hAnsi="Vectora LT Std Light"/>
          <w:sz w:val="20"/>
          <w:szCs w:val="20"/>
        </w:rPr>
        <w:t>' =&gt; 'Y', '</w:t>
      </w:r>
      <w:r w:rsidRPr="00455D83">
        <w:rPr>
          <w:rFonts w:ascii="Vectora LT Std Light" w:hAnsi="Vectora LT Std Light" w:cs="Vectora LT Std Light"/>
          <w:sz w:val="20"/>
          <w:szCs w:val="20"/>
        </w:rPr>
        <w:t>ÿ</w:t>
      </w:r>
      <w:r w:rsidRPr="00455D83">
        <w:rPr>
          <w:rFonts w:ascii="Vectora LT Std Light" w:hAnsi="Vectora LT Std Light"/>
          <w:sz w:val="20"/>
          <w:szCs w:val="20"/>
        </w:rPr>
        <w:t>' =&gt; 'y', '</w:t>
      </w:r>
      <w:r w:rsidRPr="00455D83">
        <w:rPr>
          <w:rFonts w:ascii="Vectora LT Std Light" w:hAnsi="Vectora LT Std Light" w:cs="Vectora LT Std Light"/>
          <w:sz w:val="20"/>
          <w:szCs w:val="20"/>
        </w:rPr>
        <w:t>Ÿ</w:t>
      </w:r>
      <w:r w:rsidRPr="00455D83">
        <w:rPr>
          <w:rFonts w:ascii="Vectora LT Std Light" w:hAnsi="Vectora LT Std Light"/>
          <w:sz w:val="20"/>
          <w:szCs w:val="20"/>
        </w:rPr>
        <w:t>' =&gt; 'Y', '</w:t>
      </w:r>
      <w:r w:rsidRPr="00455D83">
        <w:rPr>
          <w:rFonts w:ascii="Calibri" w:hAnsi="Calibri" w:cs="Calibri"/>
          <w:sz w:val="20"/>
          <w:szCs w:val="20"/>
        </w:rPr>
        <w:t>ź</w:t>
      </w:r>
      <w:r w:rsidRPr="00455D83">
        <w:rPr>
          <w:rFonts w:ascii="Vectora LT Std Light" w:hAnsi="Vectora LT Std Light"/>
          <w:sz w:val="20"/>
          <w:szCs w:val="20"/>
        </w:rPr>
        <w:t>' =&gt; 'z', '</w:t>
      </w:r>
      <w:r w:rsidRPr="00455D83">
        <w:rPr>
          <w:rFonts w:ascii="Calibri" w:hAnsi="Calibri" w:cs="Calibri"/>
          <w:sz w:val="20"/>
          <w:szCs w:val="20"/>
        </w:rPr>
        <w:t>Ź</w:t>
      </w:r>
      <w:r w:rsidRPr="00455D83">
        <w:rPr>
          <w:rFonts w:ascii="Vectora LT Std Light" w:hAnsi="Vectora LT Std Light"/>
          <w:sz w:val="20"/>
          <w:szCs w:val="20"/>
        </w:rPr>
        <w:t>' =&gt; 'Z', 'ž' =&gt; 'z', 'Ž' =&gt; 'Z', '</w:t>
      </w:r>
      <w:r w:rsidRPr="00455D83">
        <w:rPr>
          <w:rFonts w:ascii="Calibri" w:hAnsi="Calibri" w:cs="Calibri"/>
          <w:sz w:val="20"/>
          <w:szCs w:val="20"/>
        </w:rPr>
        <w:t>ż</w:t>
      </w:r>
      <w:r w:rsidRPr="00455D83">
        <w:rPr>
          <w:rFonts w:ascii="Vectora LT Std Light" w:hAnsi="Vectora LT Std Light"/>
          <w:sz w:val="20"/>
          <w:szCs w:val="20"/>
        </w:rPr>
        <w:t>' =&gt; 'z', '</w:t>
      </w:r>
      <w:r w:rsidRPr="00455D83">
        <w:rPr>
          <w:rFonts w:ascii="Calibri" w:hAnsi="Calibri" w:cs="Calibri"/>
          <w:sz w:val="20"/>
          <w:szCs w:val="20"/>
        </w:rPr>
        <w:t>Ż</w:t>
      </w:r>
      <w:r w:rsidRPr="00455D83">
        <w:rPr>
          <w:rFonts w:ascii="Vectora LT Std Light" w:hAnsi="Vectora LT Std Light"/>
          <w:sz w:val="20"/>
          <w:szCs w:val="20"/>
        </w:rPr>
        <w:t>' =&gt; 'Z', '</w:t>
      </w:r>
      <w:r w:rsidRPr="00455D83">
        <w:rPr>
          <w:rFonts w:ascii="Vectora LT Std Light" w:hAnsi="Vectora LT Std Light" w:cs="Vectora LT Std Light"/>
          <w:sz w:val="20"/>
          <w:szCs w:val="20"/>
        </w:rPr>
        <w:t>þ</w:t>
      </w:r>
      <w:r w:rsidRPr="00455D83">
        <w:rPr>
          <w:rFonts w:ascii="Vectora LT Std Light" w:hAnsi="Vectora LT Std Light"/>
          <w:sz w:val="20"/>
          <w:szCs w:val="20"/>
        </w:rPr>
        <w:t>' =&gt; '</w:t>
      </w:r>
      <w:proofErr w:type="spellStart"/>
      <w:r w:rsidRPr="00455D83">
        <w:rPr>
          <w:rFonts w:ascii="Vectora LT Std Light" w:hAnsi="Vectora LT Std Light"/>
          <w:sz w:val="20"/>
          <w:szCs w:val="20"/>
        </w:rPr>
        <w:t>th</w:t>
      </w:r>
      <w:proofErr w:type="spellEnd"/>
      <w:r w:rsidRPr="00455D83">
        <w:rPr>
          <w:rFonts w:ascii="Vectora LT Std Light" w:hAnsi="Vectora LT Std Light"/>
          <w:sz w:val="20"/>
          <w:szCs w:val="20"/>
        </w:rPr>
        <w:t>', '</w:t>
      </w:r>
      <w:r w:rsidRPr="00455D83">
        <w:rPr>
          <w:rFonts w:ascii="Vectora LT Std Light" w:hAnsi="Vectora LT Std Light" w:cs="Vectora LT Std Light"/>
          <w:sz w:val="20"/>
          <w:szCs w:val="20"/>
        </w:rPr>
        <w:t>Þ</w:t>
      </w:r>
      <w:r w:rsidRPr="00455D83">
        <w:rPr>
          <w:rFonts w:ascii="Vectora LT Std Light" w:hAnsi="Vectora LT Std Light"/>
          <w:sz w:val="20"/>
          <w:szCs w:val="20"/>
        </w:rPr>
        <w:t>' =&gt; 'Th', '</w:t>
      </w:r>
      <w:r w:rsidRPr="00455D83">
        <w:rPr>
          <w:rFonts w:ascii="Vectora LT Std Light" w:hAnsi="Vectora LT Std Light" w:cs="Vectora LT Std Light"/>
          <w:sz w:val="20"/>
          <w:szCs w:val="20"/>
        </w:rPr>
        <w:t>µ</w:t>
      </w:r>
      <w:r w:rsidRPr="00455D83">
        <w:rPr>
          <w:rFonts w:ascii="Vectora LT Std Light" w:hAnsi="Vectora LT Std Light"/>
          <w:sz w:val="20"/>
          <w:szCs w:val="20"/>
        </w:rPr>
        <w:t>' =&gt; 'u', '</w:t>
      </w:r>
      <w:r w:rsidRPr="00455D83">
        <w:rPr>
          <w:rFonts w:ascii="Calibri" w:hAnsi="Calibri" w:cs="Calibri"/>
          <w:sz w:val="20"/>
          <w:szCs w:val="20"/>
        </w:rPr>
        <w:t>а</w:t>
      </w:r>
      <w:r w:rsidRPr="00455D83">
        <w:rPr>
          <w:rFonts w:ascii="Vectora LT Std Light" w:hAnsi="Vectora LT Std Light"/>
          <w:sz w:val="20"/>
          <w:szCs w:val="20"/>
        </w:rPr>
        <w:t>' =&gt; 'a', '</w:t>
      </w:r>
      <w:r w:rsidRPr="00455D83">
        <w:rPr>
          <w:rFonts w:ascii="Calibri" w:hAnsi="Calibri" w:cs="Calibri"/>
          <w:sz w:val="20"/>
          <w:szCs w:val="20"/>
        </w:rPr>
        <w:t>А</w:t>
      </w:r>
      <w:r w:rsidRPr="00455D83">
        <w:rPr>
          <w:rFonts w:ascii="Vectora LT Std Light" w:hAnsi="Vectora LT Std Light"/>
          <w:sz w:val="20"/>
          <w:szCs w:val="20"/>
        </w:rPr>
        <w:t>' =&gt; 'a', '</w:t>
      </w:r>
      <w:r w:rsidRPr="00455D83">
        <w:rPr>
          <w:rFonts w:ascii="Calibri" w:hAnsi="Calibri" w:cs="Calibri"/>
          <w:sz w:val="20"/>
          <w:szCs w:val="20"/>
        </w:rPr>
        <w:t>б</w:t>
      </w:r>
      <w:r w:rsidRPr="00455D83">
        <w:rPr>
          <w:rFonts w:ascii="Vectora LT Std Light" w:hAnsi="Vectora LT Std Light"/>
          <w:sz w:val="20"/>
          <w:szCs w:val="20"/>
        </w:rPr>
        <w:t>' =&gt; 'b', '</w:t>
      </w:r>
      <w:r w:rsidRPr="00455D83">
        <w:rPr>
          <w:rFonts w:ascii="Calibri" w:hAnsi="Calibri" w:cs="Calibri"/>
          <w:sz w:val="20"/>
          <w:szCs w:val="20"/>
        </w:rPr>
        <w:t>Б</w:t>
      </w:r>
      <w:r w:rsidRPr="00455D83">
        <w:rPr>
          <w:rFonts w:ascii="Vectora LT Std Light" w:hAnsi="Vectora LT Std Light"/>
          <w:sz w:val="20"/>
          <w:szCs w:val="20"/>
        </w:rPr>
        <w:t>' =&gt; 'b', '</w:t>
      </w:r>
      <w:r w:rsidRPr="00455D83">
        <w:rPr>
          <w:rFonts w:ascii="Calibri" w:hAnsi="Calibri" w:cs="Calibri"/>
          <w:sz w:val="20"/>
          <w:szCs w:val="20"/>
        </w:rPr>
        <w:t>в</w:t>
      </w:r>
      <w:r w:rsidRPr="00455D83">
        <w:rPr>
          <w:rFonts w:ascii="Vectora LT Std Light" w:hAnsi="Vectora LT Std Light"/>
          <w:sz w:val="20"/>
          <w:szCs w:val="20"/>
        </w:rPr>
        <w:t>' =&gt; 'v', '</w:t>
      </w:r>
      <w:r w:rsidRPr="00455D83">
        <w:rPr>
          <w:rFonts w:ascii="Calibri" w:hAnsi="Calibri" w:cs="Calibri"/>
          <w:sz w:val="20"/>
          <w:szCs w:val="20"/>
        </w:rPr>
        <w:t>В</w:t>
      </w:r>
      <w:r w:rsidRPr="00455D83">
        <w:rPr>
          <w:rFonts w:ascii="Vectora LT Std Light" w:hAnsi="Vectora LT Std Light"/>
          <w:sz w:val="20"/>
          <w:szCs w:val="20"/>
        </w:rPr>
        <w:t>' =&gt; 'v', '</w:t>
      </w:r>
      <w:r w:rsidRPr="00455D83">
        <w:rPr>
          <w:rFonts w:ascii="Calibri" w:hAnsi="Calibri" w:cs="Calibri"/>
          <w:sz w:val="20"/>
          <w:szCs w:val="20"/>
        </w:rPr>
        <w:t>г</w:t>
      </w:r>
      <w:r w:rsidRPr="00455D83">
        <w:rPr>
          <w:rFonts w:ascii="Vectora LT Std Light" w:hAnsi="Vectora LT Std Light"/>
          <w:sz w:val="20"/>
          <w:szCs w:val="20"/>
        </w:rPr>
        <w:t>' =&gt; 'g', '</w:t>
      </w:r>
      <w:r w:rsidRPr="00455D83">
        <w:rPr>
          <w:rFonts w:ascii="Calibri" w:hAnsi="Calibri" w:cs="Calibri"/>
          <w:sz w:val="20"/>
          <w:szCs w:val="20"/>
        </w:rPr>
        <w:t>Г</w:t>
      </w:r>
      <w:r w:rsidRPr="00455D83">
        <w:rPr>
          <w:rFonts w:ascii="Vectora LT Std Light" w:hAnsi="Vectora LT Std Light"/>
          <w:sz w:val="20"/>
          <w:szCs w:val="20"/>
        </w:rPr>
        <w:t>' =&gt; 'g', '</w:t>
      </w:r>
      <w:r w:rsidRPr="00455D83">
        <w:rPr>
          <w:rFonts w:ascii="Calibri" w:hAnsi="Calibri" w:cs="Calibri"/>
          <w:sz w:val="20"/>
          <w:szCs w:val="20"/>
        </w:rPr>
        <w:t>д</w:t>
      </w:r>
      <w:r w:rsidRPr="00455D83">
        <w:rPr>
          <w:rFonts w:ascii="Vectora LT Std Light" w:hAnsi="Vectora LT Std Light"/>
          <w:sz w:val="20"/>
          <w:szCs w:val="20"/>
        </w:rPr>
        <w:t>' =&gt; 'd', '</w:t>
      </w:r>
      <w:r w:rsidRPr="00455D83">
        <w:rPr>
          <w:rFonts w:ascii="Calibri" w:hAnsi="Calibri" w:cs="Calibri"/>
          <w:sz w:val="20"/>
          <w:szCs w:val="20"/>
        </w:rPr>
        <w:t>Д</w:t>
      </w:r>
      <w:r w:rsidRPr="00455D83">
        <w:rPr>
          <w:rFonts w:ascii="Vectora LT Std Light" w:hAnsi="Vectora LT Std Light"/>
          <w:sz w:val="20"/>
          <w:szCs w:val="20"/>
        </w:rPr>
        <w:t>' =&gt; 'd', '</w:t>
      </w:r>
      <w:r w:rsidRPr="00455D83">
        <w:rPr>
          <w:rFonts w:ascii="Calibri" w:hAnsi="Calibri" w:cs="Calibri"/>
          <w:sz w:val="20"/>
          <w:szCs w:val="20"/>
        </w:rPr>
        <w:t>е</w:t>
      </w:r>
      <w:r w:rsidRPr="00455D83">
        <w:rPr>
          <w:rFonts w:ascii="Vectora LT Std Light" w:hAnsi="Vectora LT Std Light"/>
          <w:sz w:val="20"/>
          <w:szCs w:val="20"/>
        </w:rPr>
        <w:t>' =&gt; 'e', '</w:t>
      </w:r>
      <w:r w:rsidRPr="00455D83">
        <w:rPr>
          <w:rFonts w:ascii="Calibri" w:hAnsi="Calibri" w:cs="Calibri"/>
          <w:sz w:val="20"/>
          <w:szCs w:val="20"/>
        </w:rPr>
        <w:t>Е</w:t>
      </w:r>
      <w:r w:rsidRPr="00455D83">
        <w:rPr>
          <w:rFonts w:ascii="Vectora LT Std Light" w:hAnsi="Vectora LT Std Light"/>
          <w:sz w:val="20"/>
          <w:szCs w:val="20"/>
        </w:rPr>
        <w:t>' =&gt; 'E', '</w:t>
      </w:r>
      <w:r w:rsidRPr="00455D83">
        <w:rPr>
          <w:rFonts w:ascii="Calibri" w:hAnsi="Calibri" w:cs="Calibri"/>
          <w:sz w:val="20"/>
          <w:szCs w:val="20"/>
        </w:rPr>
        <w:t>ё</w:t>
      </w:r>
      <w:r w:rsidRPr="00455D83">
        <w:rPr>
          <w:rFonts w:ascii="Vectora LT Std Light" w:hAnsi="Vectora LT Std Light"/>
          <w:sz w:val="20"/>
          <w:szCs w:val="20"/>
        </w:rPr>
        <w:t>' =&gt; 'e', '</w:t>
      </w:r>
      <w:r w:rsidRPr="00455D83">
        <w:rPr>
          <w:rFonts w:ascii="Calibri" w:hAnsi="Calibri" w:cs="Calibri"/>
          <w:sz w:val="20"/>
          <w:szCs w:val="20"/>
        </w:rPr>
        <w:t>Ё</w:t>
      </w:r>
      <w:r w:rsidRPr="00455D83">
        <w:rPr>
          <w:rFonts w:ascii="Vectora LT Std Light" w:hAnsi="Vectora LT Std Light"/>
          <w:sz w:val="20"/>
          <w:szCs w:val="20"/>
        </w:rPr>
        <w:t>' =&gt; 'E', '</w:t>
      </w:r>
      <w:r w:rsidRPr="00455D83">
        <w:rPr>
          <w:rFonts w:ascii="Calibri" w:hAnsi="Calibri" w:cs="Calibri"/>
          <w:sz w:val="20"/>
          <w:szCs w:val="20"/>
        </w:rPr>
        <w:t>ж</w:t>
      </w:r>
      <w:r w:rsidRPr="00455D83">
        <w:rPr>
          <w:rFonts w:ascii="Vectora LT Std Light" w:hAnsi="Vectora LT Std Light"/>
          <w:sz w:val="20"/>
          <w:szCs w:val="20"/>
        </w:rPr>
        <w:t>' =&gt; '</w:t>
      </w:r>
      <w:proofErr w:type="spellStart"/>
      <w:r w:rsidRPr="00455D83">
        <w:rPr>
          <w:rFonts w:ascii="Vectora LT Std Light" w:hAnsi="Vectora LT Std Light"/>
          <w:sz w:val="20"/>
          <w:szCs w:val="20"/>
        </w:rPr>
        <w:t>zh</w:t>
      </w:r>
      <w:proofErr w:type="spellEnd"/>
      <w:r w:rsidRPr="00455D83">
        <w:rPr>
          <w:rFonts w:ascii="Vectora LT Std Light" w:hAnsi="Vectora LT Std Light"/>
          <w:sz w:val="20"/>
          <w:szCs w:val="20"/>
        </w:rPr>
        <w:t>', '</w:t>
      </w:r>
      <w:r w:rsidRPr="00455D83">
        <w:rPr>
          <w:rFonts w:ascii="Calibri" w:hAnsi="Calibri" w:cs="Calibri"/>
          <w:sz w:val="20"/>
          <w:szCs w:val="20"/>
        </w:rPr>
        <w:t>Ж</w:t>
      </w:r>
      <w:r w:rsidRPr="00455D83">
        <w:rPr>
          <w:rFonts w:ascii="Vectora LT Std Light" w:hAnsi="Vectora LT Std Light"/>
          <w:sz w:val="20"/>
          <w:szCs w:val="20"/>
        </w:rPr>
        <w:t>' =&gt; '</w:t>
      </w:r>
      <w:proofErr w:type="spellStart"/>
      <w:r w:rsidRPr="00455D83">
        <w:rPr>
          <w:rFonts w:ascii="Vectora LT Std Light" w:hAnsi="Vectora LT Std Light"/>
          <w:sz w:val="20"/>
          <w:szCs w:val="20"/>
        </w:rPr>
        <w:t>zh</w:t>
      </w:r>
      <w:proofErr w:type="spellEnd"/>
      <w:r w:rsidRPr="00455D83">
        <w:rPr>
          <w:rFonts w:ascii="Vectora LT Std Light" w:hAnsi="Vectora LT Std Light"/>
          <w:sz w:val="20"/>
          <w:szCs w:val="20"/>
        </w:rPr>
        <w:t>', '</w:t>
      </w:r>
      <w:r w:rsidRPr="00455D83">
        <w:rPr>
          <w:rFonts w:ascii="Calibri" w:hAnsi="Calibri" w:cs="Calibri"/>
          <w:sz w:val="20"/>
          <w:szCs w:val="20"/>
        </w:rPr>
        <w:t>з</w:t>
      </w:r>
      <w:r w:rsidRPr="00455D83">
        <w:rPr>
          <w:rFonts w:ascii="Vectora LT Std Light" w:hAnsi="Vectora LT Std Light"/>
          <w:sz w:val="20"/>
          <w:szCs w:val="20"/>
        </w:rPr>
        <w:t>' =&gt; 'z', '</w:t>
      </w:r>
      <w:r w:rsidRPr="00455D83">
        <w:rPr>
          <w:rFonts w:ascii="Calibri" w:hAnsi="Calibri" w:cs="Calibri"/>
          <w:sz w:val="20"/>
          <w:szCs w:val="20"/>
        </w:rPr>
        <w:t>З</w:t>
      </w:r>
      <w:r w:rsidRPr="00455D83">
        <w:rPr>
          <w:rFonts w:ascii="Vectora LT Std Light" w:hAnsi="Vectora LT Std Light"/>
          <w:sz w:val="20"/>
          <w:szCs w:val="20"/>
        </w:rPr>
        <w:t>' =&gt; 'z', '</w:t>
      </w:r>
      <w:r w:rsidRPr="00455D83">
        <w:rPr>
          <w:rFonts w:ascii="Calibri" w:hAnsi="Calibri" w:cs="Calibri"/>
          <w:sz w:val="20"/>
          <w:szCs w:val="20"/>
        </w:rPr>
        <w:t>и</w:t>
      </w:r>
      <w:r w:rsidRPr="00455D83">
        <w:rPr>
          <w:rFonts w:ascii="Vectora LT Std Light" w:hAnsi="Vectora LT Std Light"/>
          <w:sz w:val="20"/>
          <w:szCs w:val="20"/>
        </w:rPr>
        <w:t>' =&gt; '</w:t>
      </w:r>
      <w:proofErr w:type="spellStart"/>
      <w:r w:rsidRPr="00455D83">
        <w:rPr>
          <w:rFonts w:ascii="Vectora LT Std Light" w:hAnsi="Vectora LT Std Light"/>
          <w:sz w:val="20"/>
          <w:szCs w:val="20"/>
        </w:rPr>
        <w:t>i</w:t>
      </w:r>
      <w:proofErr w:type="spellEnd"/>
      <w:r w:rsidRPr="00455D83">
        <w:rPr>
          <w:rFonts w:ascii="Vectora LT Std Light" w:hAnsi="Vectora LT Std Light"/>
          <w:sz w:val="20"/>
          <w:szCs w:val="20"/>
        </w:rPr>
        <w:t>', '</w:t>
      </w:r>
      <w:r w:rsidRPr="00455D83">
        <w:rPr>
          <w:rFonts w:ascii="Calibri" w:hAnsi="Calibri" w:cs="Calibri"/>
          <w:sz w:val="20"/>
          <w:szCs w:val="20"/>
        </w:rPr>
        <w:t>И</w:t>
      </w:r>
      <w:r w:rsidRPr="00455D83">
        <w:rPr>
          <w:rFonts w:ascii="Vectora LT Std Light" w:hAnsi="Vectora LT Std Light"/>
          <w:sz w:val="20"/>
          <w:szCs w:val="20"/>
        </w:rPr>
        <w:t>' =&gt; '</w:t>
      </w:r>
      <w:proofErr w:type="spellStart"/>
      <w:r w:rsidRPr="00455D83">
        <w:rPr>
          <w:rFonts w:ascii="Vectora LT Std Light" w:hAnsi="Vectora LT Std Light"/>
          <w:sz w:val="20"/>
          <w:szCs w:val="20"/>
        </w:rPr>
        <w:t>i</w:t>
      </w:r>
      <w:proofErr w:type="spellEnd"/>
      <w:r w:rsidRPr="00455D83">
        <w:rPr>
          <w:rFonts w:ascii="Vectora LT Std Light" w:hAnsi="Vectora LT Std Light"/>
          <w:sz w:val="20"/>
          <w:szCs w:val="20"/>
        </w:rPr>
        <w:t>', '</w:t>
      </w:r>
      <w:r w:rsidRPr="00455D83">
        <w:rPr>
          <w:rFonts w:ascii="Calibri" w:hAnsi="Calibri" w:cs="Calibri"/>
          <w:sz w:val="20"/>
          <w:szCs w:val="20"/>
        </w:rPr>
        <w:t>й</w:t>
      </w:r>
      <w:r w:rsidRPr="00455D83">
        <w:rPr>
          <w:rFonts w:ascii="Vectora LT Std Light" w:hAnsi="Vectora LT Std Light"/>
          <w:sz w:val="20"/>
          <w:szCs w:val="20"/>
        </w:rPr>
        <w:t>' =&gt; 'j', '</w:t>
      </w:r>
      <w:r w:rsidRPr="00455D83">
        <w:rPr>
          <w:rFonts w:ascii="Calibri" w:hAnsi="Calibri" w:cs="Calibri"/>
          <w:sz w:val="20"/>
          <w:szCs w:val="20"/>
        </w:rPr>
        <w:t>Й</w:t>
      </w:r>
      <w:r w:rsidRPr="00455D83">
        <w:rPr>
          <w:rFonts w:ascii="Vectora LT Std Light" w:hAnsi="Vectora LT Std Light"/>
          <w:sz w:val="20"/>
          <w:szCs w:val="20"/>
        </w:rPr>
        <w:t>' =&gt; 'j', '</w:t>
      </w:r>
      <w:r w:rsidRPr="00455D83">
        <w:rPr>
          <w:rFonts w:ascii="Calibri" w:hAnsi="Calibri" w:cs="Calibri"/>
          <w:sz w:val="20"/>
          <w:szCs w:val="20"/>
        </w:rPr>
        <w:t>к</w:t>
      </w:r>
      <w:r w:rsidRPr="00455D83">
        <w:rPr>
          <w:rFonts w:ascii="Vectora LT Std Light" w:hAnsi="Vectora LT Std Light"/>
          <w:sz w:val="20"/>
          <w:szCs w:val="20"/>
        </w:rPr>
        <w:t>' =&gt; 'k', '</w:t>
      </w:r>
      <w:r w:rsidRPr="00455D83">
        <w:rPr>
          <w:rFonts w:ascii="Calibri" w:hAnsi="Calibri" w:cs="Calibri"/>
          <w:sz w:val="20"/>
          <w:szCs w:val="20"/>
        </w:rPr>
        <w:t>К</w:t>
      </w:r>
      <w:r w:rsidRPr="00455D83">
        <w:rPr>
          <w:rFonts w:ascii="Vectora LT Std Light" w:hAnsi="Vectora LT Std Light"/>
          <w:sz w:val="20"/>
          <w:szCs w:val="20"/>
        </w:rPr>
        <w:t>' =&gt; 'k', '</w:t>
      </w:r>
      <w:r w:rsidRPr="00455D83">
        <w:rPr>
          <w:rFonts w:ascii="Calibri" w:hAnsi="Calibri" w:cs="Calibri"/>
          <w:sz w:val="20"/>
          <w:szCs w:val="20"/>
        </w:rPr>
        <w:t>л</w:t>
      </w:r>
      <w:r w:rsidRPr="00455D83">
        <w:rPr>
          <w:rFonts w:ascii="Vectora LT Std Light" w:hAnsi="Vectora LT Std Light"/>
          <w:sz w:val="20"/>
          <w:szCs w:val="20"/>
        </w:rPr>
        <w:t>' =&gt; 'l', '</w:t>
      </w:r>
      <w:r w:rsidRPr="00455D83">
        <w:rPr>
          <w:rFonts w:ascii="Calibri" w:hAnsi="Calibri" w:cs="Calibri"/>
          <w:sz w:val="20"/>
          <w:szCs w:val="20"/>
        </w:rPr>
        <w:t>Л</w:t>
      </w:r>
      <w:r w:rsidRPr="00455D83">
        <w:rPr>
          <w:rFonts w:ascii="Vectora LT Std Light" w:hAnsi="Vectora LT Std Light"/>
          <w:sz w:val="20"/>
          <w:szCs w:val="20"/>
        </w:rPr>
        <w:t>' =&gt; 'l', '</w:t>
      </w:r>
      <w:r w:rsidRPr="00455D83">
        <w:rPr>
          <w:rFonts w:ascii="Calibri" w:hAnsi="Calibri" w:cs="Calibri"/>
          <w:sz w:val="20"/>
          <w:szCs w:val="20"/>
        </w:rPr>
        <w:t>м</w:t>
      </w:r>
      <w:r w:rsidRPr="00455D83">
        <w:rPr>
          <w:rFonts w:ascii="Vectora LT Std Light" w:hAnsi="Vectora LT Std Light"/>
          <w:sz w:val="20"/>
          <w:szCs w:val="20"/>
        </w:rPr>
        <w:t>' =&gt; 'm', '</w:t>
      </w:r>
      <w:r w:rsidRPr="00455D83">
        <w:rPr>
          <w:rFonts w:ascii="Calibri" w:hAnsi="Calibri" w:cs="Calibri"/>
          <w:sz w:val="20"/>
          <w:szCs w:val="20"/>
        </w:rPr>
        <w:t>М</w:t>
      </w:r>
      <w:r w:rsidRPr="00455D83">
        <w:rPr>
          <w:rFonts w:ascii="Vectora LT Std Light" w:hAnsi="Vectora LT Std Light"/>
          <w:sz w:val="20"/>
          <w:szCs w:val="20"/>
        </w:rPr>
        <w:t>' =&gt; 'm', '</w:t>
      </w:r>
      <w:r w:rsidRPr="00455D83">
        <w:rPr>
          <w:rFonts w:ascii="Calibri" w:hAnsi="Calibri" w:cs="Calibri"/>
          <w:sz w:val="20"/>
          <w:szCs w:val="20"/>
        </w:rPr>
        <w:t>н</w:t>
      </w:r>
      <w:r w:rsidRPr="00455D83">
        <w:rPr>
          <w:rFonts w:ascii="Vectora LT Std Light" w:hAnsi="Vectora LT Std Light"/>
          <w:sz w:val="20"/>
          <w:szCs w:val="20"/>
        </w:rPr>
        <w:t>' =&gt; 'n', '</w:t>
      </w:r>
      <w:r w:rsidRPr="00455D83">
        <w:rPr>
          <w:rFonts w:ascii="Calibri" w:hAnsi="Calibri" w:cs="Calibri"/>
          <w:sz w:val="20"/>
          <w:szCs w:val="20"/>
        </w:rPr>
        <w:t>Н</w:t>
      </w:r>
      <w:r w:rsidRPr="00455D83">
        <w:rPr>
          <w:rFonts w:ascii="Vectora LT Std Light" w:hAnsi="Vectora LT Std Light"/>
          <w:sz w:val="20"/>
          <w:szCs w:val="20"/>
        </w:rPr>
        <w:t>' =&gt; 'n', '</w:t>
      </w:r>
      <w:r w:rsidRPr="00455D83">
        <w:rPr>
          <w:rFonts w:ascii="Calibri" w:hAnsi="Calibri" w:cs="Calibri"/>
          <w:sz w:val="20"/>
          <w:szCs w:val="20"/>
        </w:rPr>
        <w:t>о</w:t>
      </w:r>
      <w:r w:rsidRPr="00455D83">
        <w:rPr>
          <w:rFonts w:ascii="Vectora LT Std Light" w:hAnsi="Vectora LT Std Light"/>
          <w:sz w:val="20"/>
          <w:szCs w:val="20"/>
        </w:rPr>
        <w:t>' =&gt; 'o', '</w:t>
      </w:r>
      <w:r w:rsidRPr="00455D83">
        <w:rPr>
          <w:rFonts w:ascii="Calibri" w:hAnsi="Calibri" w:cs="Calibri"/>
          <w:sz w:val="20"/>
          <w:szCs w:val="20"/>
        </w:rPr>
        <w:t>О</w:t>
      </w:r>
      <w:r w:rsidRPr="00455D83">
        <w:rPr>
          <w:rFonts w:ascii="Vectora LT Std Light" w:hAnsi="Vectora LT Std Light"/>
          <w:sz w:val="20"/>
          <w:szCs w:val="20"/>
        </w:rPr>
        <w:t>' =&gt; 'o', '</w:t>
      </w:r>
      <w:r w:rsidRPr="00455D83">
        <w:rPr>
          <w:rFonts w:ascii="Calibri" w:hAnsi="Calibri" w:cs="Calibri"/>
          <w:sz w:val="20"/>
          <w:szCs w:val="20"/>
        </w:rPr>
        <w:t>п</w:t>
      </w:r>
      <w:r w:rsidRPr="00455D83">
        <w:rPr>
          <w:rFonts w:ascii="Vectora LT Std Light" w:hAnsi="Vectora LT Std Light"/>
          <w:sz w:val="20"/>
          <w:szCs w:val="20"/>
        </w:rPr>
        <w:t>' =&gt; 'p', '</w:t>
      </w:r>
      <w:r w:rsidRPr="00455D83">
        <w:rPr>
          <w:rFonts w:ascii="Calibri" w:hAnsi="Calibri" w:cs="Calibri"/>
          <w:sz w:val="20"/>
          <w:szCs w:val="20"/>
        </w:rPr>
        <w:t>П</w:t>
      </w:r>
      <w:r w:rsidRPr="00455D83">
        <w:rPr>
          <w:rFonts w:ascii="Vectora LT Std Light" w:hAnsi="Vectora LT Std Light"/>
          <w:sz w:val="20"/>
          <w:szCs w:val="20"/>
        </w:rPr>
        <w:t>' =&gt; 'p', '</w:t>
      </w:r>
      <w:r w:rsidRPr="00455D83">
        <w:rPr>
          <w:rFonts w:ascii="Calibri" w:hAnsi="Calibri" w:cs="Calibri"/>
          <w:sz w:val="20"/>
          <w:szCs w:val="20"/>
        </w:rPr>
        <w:t>р</w:t>
      </w:r>
      <w:r w:rsidRPr="00455D83">
        <w:rPr>
          <w:rFonts w:ascii="Vectora LT Std Light" w:hAnsi="Vectora LT Std Light"/>
          <w:sz w:val="20"/>
          <w:szCs w:val="20"/>
        </w:rPr>
        <w:t>' =&gt; 'r', '</w:t>
      </w:r>
      <w:r w:rsidRPr="00455D83">
        <w:rPr>
          <w:rFonts w:ascii="Calibri" w:hAnsi="Calibri" w:cs="Calibri"/>
          <w:sz w:val="20"/>
          <w:szCs w:val="20"/>
        </w:rPr>
        <w:t>Р</w:t>
      </w:r>
      <w:r w:rsidRPr="00455D83">
        <w:rPr>
          <w:rFonts w:ascii="Vectora LT Std Light" w:hAnsi="Vectora LT Std Light"/>
          <w:sz w:val="20"/>
          <w:szCs w:val="20"/>
        </w:rPr>
        <w:t>' =&gt; 'r', '</w:t>
      </w:r>
      <w:r w:rsidRPr="00455D83">
        <w:rPr>
          <w:rFonts w:ascii="Calibri" w:hAnsi="Calibri" w:cs="Calibri"/>
          <w:sz w:val="20"/>
          <w:szCs w:val="20"/>
        </w:rPr>
        <w:t>с</w:t>
      </w:r>
      <w:r w:rsidRPr="00455D83">
        <w:rPr>
          <w:rFonts w:ascii="Vectora LT Std Light" w:hAnsi="Vectora LT Std Light"/>
          <w:sz w:val="20"/>
          <w:szCs w:val="20"/>
        </w:rPr>
        <w:t>' =&gt; 's', '</w:t>
      </w:r>
      <w:r w:rsidRPr="00455D83">
        <w:rPr>
          <w:rFonts w:ascii="Calibri" w:hAnsi="Calibri" w:cs="Calibri"/>
          <w:sz w:val="20"/>
          <w:szCs w:val="20"/>
        </w:rPr>
        <w:t>С</w:t>
      </w:r>
      <w:r w:rsidRPr="00455D83">
        <w:rPr>
          <w:rFonts w:ascii="Vectora LT Std Light" w:hAnsi="Vectora LT Std Light"/>
          <w:sz w:val="20"/>
          <w:szCs w:val="20"/>
        </w:rPr>
        <w:t>' =&gt; 's', '</w:t>
      </w:r>
      <w:r w:rsidRPr="00455D83">
        <w:rPr>
          <w:rFonts w:ascii="Calibri" w:hAnsi="Calibri" w:cs="Calibri"/>
          <w:sz w:val="20"/>
          <w:szCs w:val="20"/>
        </w:rPr>
        <w:t>т</w:t>
      </w:r>
      <w:r w:rsidRPr="00455D83">
        <w:rPr>
          <w:rFonts w:ascii="Vectora LT Std Light" w:hAnsi="Vectora LT Std Light"/>
          <w:sz w:val="20"/>
          <w:szCs w:val="20"/>
        </w:rPr>
        <w:t>' =&gt; 't', '</w:t>
      </w:r>
      <w:r w:rsidRPr="00455D83">
        <w:rPr>
          <w:rFonts w:ascii="Calibri" w:hAnsi="Calibri" w:cs="Calibri"/>
          <w:sz w:val="20"/>
          <w:szCs w:val="20"/>
        </w:rPr>
        <w:t>Т</w:t>
      </w:r>
      <w:r w:rsidRPr="00455D83">
        <w:rPr>
          <w:rFonts w:ascii="Vectora LT Std Light" w:hAnsi="Vectora LT Std Light"/>
          <w:sz w:val="20"/>
          <w:szCs w:val="20"/>
        </w:rPr>
        <w:t>' =&gt; 't', '</w:t>
      </w:r>
      <w:r w:rsidRPr="00455D83">
        <w:rPr>
          <w:rFonts w:ascii="Calibri" w:hAnsi="Calibri" w:cs="Calibri"/>
          <w:sz w:val="20"/>
          <w:szCs w:val="20"/>
        </w:rPr>
        <w:t>у</w:t>
      </w:r>
      <w:r w:rsidRPr="00455D83">
        <w:rPr>
          <w:rFonts w:ascii="Vectora LT Std Light" w:hAnsi="Vectora LT Std Light"/>
          <w:sz w:val="20"/>
          <w:szCs w:val="20"/>
        </w:rPr>
        <w:t>' =&gt; 'u', '</w:t>
      </w:r>
      <w:r w:rsidRPr="00455D83">
        <w:rPr>
          <w:rFonts w:ascii="Calibri" w:hAnsi="Calibri" w:cs="Calibri"/>
          <w:sz w:val="20"/>
          <w:szCs w:val="20"/>
        </w:rPr>
        <w:t>У</w:t>
      </w:r>
      <w:r w:rsidRPr="00455D83">
        <w:rPr>
          <w:rFonts w:ascii="Vectora LT Std Light" w:hAnsi="Vectora LT Std Light"/>
          <w:sz w:val="20"/>
          <w:szCs w:val="20"/>
        </w:rPr>
        <w:t>' =&gt; 'u', '</w:t>
      </w:r>
      <w:r w:rsidRPr="00455D83">
        <w:rPr>
          <w:rFonts w:ascii="Calibri" w:hAnsi="Calibri" w:cs="Calibri"/>
          <w:sz w:val="20"/>
          <w:szCs w:val="20"/>
        </w:rPr>
        <w:t>ф</w:t>
      </w:r>
      <w:r w:rsidRPr="00455D83">
        <w:rPr>
          <w:rFonts w:ascii="Vectora LT Std Light" w:hAnsi="Vectora LT Std Light"/>
          <w:sz w:val="20"/>
          <w:szCs w:val="20"/>
        </w:rPr>
        <w:t>' =&gt; 'f', '</w:t>
      </w:r>
      <w:r w:rsidRPr="00455D83">
        <w:rPr>
          <w:rFonts w:ascii="Calibri" w:hAnsi="Calibri" w:cs="Calibri"/>
          <w:sz w:val="20"/>
          <w:szCs w:val="20"/>
        </w:rPr>
        <w:t>Ф</w:t>
      </w:r>
      <w:r w:rsidRPr="00455D83">
        <w:rPr>
          <w:rFonts w:ascii="Vectora LT Std Light" w:hAnsi="Vectora LT Std Light"/>
          <w:sz w:val="20"/>
          <w:szCs w:val="20"/>
        </w:rPr>
        <w:t>' =&gt; 'f', '</w:t>
      </w:r>
      <w:r w:rsidRPr="00455D83">
        <w:rPr>
          <w:rFonts w:ascii="Calibri" w:hAnsi="Calibri" w:cs="Calibri"/>
          <w:sz w:val="20"/>
          <w:szCs w:val="20"/>
        </w:rPr>
        <w:t>х</w:t>
      </w:r>
      <w:r w:rsidRPr="00455D83">
        <w:rPr>
          <w:rFonts w:ascii="Vectora LT Std Light" w:hAnsi="Vectora LT Std Light"/>
          <w:sz w:val="20"/>
          <w:szCs w:val="20"/>
        </w:rPr>
        <w:t>' =&gt; 'h', '</w:t>
      </w:r>
      <w:r w:rsidRPr="00455D83">
        <w:rPr>
          <w:rFonts w:ascii="Calibri" w:hAnsi="Calibri" w:cs="Calibri"/>
          <w:sz w:val="20"/>
          <w:szCs w:val="20"/>
        </w:rPr>
        <w:t>Х</w:t>
      </w:r>
      <w:r w:rsidRPr="00455D83">
        <w:rPr>
          <w:rFonts w:ascii="Vectora LT Std Light" w:hAnsi="Vectora LT Std Light"/>
          <w:sz w:val="20"/>
          <w:szCs w:val="20"/>
        </w:rPr>
        <w:t>' =&gt; 'h', '</w:t>
      </w:r>
      <w:r w:rsidRPr="00455D83">
        <w:rPr>
          <w:rFonts w:ascii="Calibri" w:hAnsi="Calibri" w:cs="Calibri"/>
          <w:sz w:val="20"/>
          <w:szCs w:val="20"/>
        </w:rPr>
        <w:t>ц</w:t>
      </w:r>
      <w:r w:rsidRPr="00455D83">
        <w:rPr>
          <w:rFonts w:ascii="Vectora LT Std Light" w:hAnsi="Vectora LT Std Light"/>
          <w:sz w:val="20"/>
          <w:szCs w:val="20"/>
        </w:rPr>
        <w:t>' =&gt; 'c', '</w:t>
      </w:r>
      <w:r w:rsidRPr="00455D83">
        <w:rPr>
          <w:rFonts w:ascii="Calibri" w:hAnsi="Calibri" w:cs="Calibri"/>
          <w:sz w:val="20"/>
          <w:szCs w:val="20"/>
        </w:rPr>
        <w:t>Ц</w:t>
      </w:r>
      <w:r w:rsidRPr="00455D83">
        <w:rPr>
          <w:rFonts w:ascii="Vectora LT Std Light" w:hAnsi="Vectora LT Std Light"/>
          <w:sz w:val="20"/>
          <w:szCs w:val="20"/>
        </w:rPr>
        <w:t>' =&gt; 'c', '</w:t>
      </w:r>
      <w:r w:rsidRPr="00455D83">
        <w:rPr>
          <w:rFonts w:ascii="Calibri" w:hAnsi="Calibri" w:cs="Calibri"/>
          <w:sz w:val="20"/>
          <w:szCs w:val="20"/>
        </w:rPr>
        <w:t>ч</w:t>
      </w:r>
      <w:r w:rsidRPr="00455D83">
        <w:rPr>
          <w:rFonts w:ascii="Vectora LT Std Light" w:hAnsi="Vectora LT Std Light"/>
          <w:sz w:val="20"/>
          <w:szCs w:val="20"/>
        </w:rPr>
        <w:t>' =&gt; '</w:t>
      </w:r>
      <w:proofErr w:type="spellStart"/>
      <w:r w:rsidRPr="00455D83">
        <w:rPr>
          <w:rFonts w:ascii="Vectora LT Std Light" w:hAnsi="Vectora LT Std Light"/>
          <w:sz w:val="20"/>
          <w:szCs w:val="20"/>
        </w:rPr>
        <w:t>ch</w:t>
      </w:r>
      <w:proofErr w:type="spellEnd"/>
      <w:r w:rsidRPr="00455D83">
        <w:rPr>
          <w:rFonts w:ascii="Vectora LT Std Light" w:hAnsi="Vectora LT Std Light"/>
          <w:sz w:val="20"/>
          <w:szCs w:val="20"/>
        </w:rPr>
        <w:t>', '</w:t>
      </w:r>
      <w:r w:rsidRPr="00455D83">
        <w:rPr>
          <w:rFonts w:ascii="Calibri" w:hAnsi="Calibri" w:cs="Calibri"/>
          <w:sz w:val="20"/>
          <w:szCs w:val="20"/>
        </w:rPr>
        <w:t>Ч</w:t>
      </w:r>
      <w:r w:rsidRPr="00455D83">
        <w:rPr>
          <w:rFonts w:ascii="Vectora LT Std Light" w:hAnsi="Vectora LT Std Light"/>
          <w:sz w:val="20"/>
          <w:szCs w:val="20"/>
        </w:rPr>
        <w:t>' =&gt; '</w:t>
      </w:r>
      <w:proofErr w:type="spellStart"/>
      <w:r w:rsidRPr="00455D83">
        <w:rPr>
          <w:rFonts w:ascii="Vectora LT Std Light" w:hAnsi="Vectora LT Std Light"/>
          <w:sz w:val="20"/>
          <w:szCs w:val="20"/>
        </w:rPr>
        <w:t>ch</w:t>
      </w:r>
      <w:proofErr w:type="spellEnd"/>
      <w:r w:rsidRPr="00455D83">
        <w:rPr>
          <w:rFonts w:ascii="Vectora LT Std Light" w:hAnsi="Vectora LT Std Light"/>
          <w:sz w:val="20"/>
          <w:szCs w:val="20"/>
        </w:rPr>
        <w:t>', '</w:t>
      </w:r>
      <w:r w:rsidRPr="00455D83">
        <w:rPr>
          <w:rFonts w:ascii="Calibri" w:hAnsi="Calibri" w:cs="Calibri"/>
          <w:sz w:val="20"/>
          <w:szCs w:val="20"/>
        </w:rPr>
        <w:t>ш</w:t>
      </w:r>
      <w:r w:rsidRPr="00455D83">
        <w:rPr>
          <w:rFonts w:ascii="Vectora LT Std Light" w:hAnsi="Vectora LT Std Light"/>
          <w:sz w:val="20"/>
          <w:szCs w:val="20"/>
        </w:rPr>
        <w:t>' =&gt; '</w:t>
      </w:r>
      <w:proofErr w:type="spellStart"/>
      <w:r w:rsidRPr="00455D83">
        <w:rPr>
          <w:rFonts w:ascii="Vectora LT Std Light" w:hAnsi="Vectora LT Std Light"/>
          <w:sz w:val="20"/>
          <w:szCs w:val="20"/>
        </w:rPr>
        <w:t>sh</w:t>
      </w:r>
      <w:proofErr w:type="spellEnd"/>
      <w:r w:rsidRPr="00455D83">
        <w:rPr>
          <w:rFonts w:ascii="Vectora LT Std Light" w:hAnsi="Vectora LT Std Light"/>
          <w:sz w:val="20"/>
          <w:szCs w:val="20"/>
        </w:rPr>
        <w:t>', '</w:t>
      </w:r>
      <w:r w:rsidRPr="00455D83">
        <w:rPr>
          <w:rFonts w:ascii="Calibri" w:hAnsi="Calibri" w:cs="Calibri"/>
          <w:sz w:val="20"/>
          <w:szCs w:val="20"/>
        </w:rPr>
        <w:t>Ш</w:t>
      </w:r>
      <w:r w:rsidRPr="00455D83">
        <w:rPr>
          <w:rFonts w:ascii="Vectora LT Std Light" w:hAnsi="Vectora LT Std Light"/>
          <w:sz w:val="20"/>
          <w:szCs w:val="20"/>
        </w:rPr>
        <w:t>' =&gt; '</w:t>
      </w:r>
      <w:proofErr w:type="spellStart"/>
      <w:r w:rsidRPr="00455D83">
        <w:rPr>
          <w:rFonts w:ascii="Vectora LT Std Light" w:hAnsi="Vectora LT Std Light"/>
          <w:sz w:val="20"/>
          <w:szCs w:val="20"/>
        </w:rPr>
        <w:t>sh</w:t>
      </w:r>
      <w:proofErr w:type="spellEnd"/>
      <w:r w:rsidRPr="00455D83">
        <w:rPr>
          <w:rFonts w:ascii="Vectora LT Std Light" w:hAnsi="Vectora LT Std Light"/>
          <w:sz w:val="20"/>
          <w:szCs w:val="20"/>
        </w:rPr>
        <w:t>', '</w:t>
      </w:r>
      <w:r w:rsidRPr="00455D83">
        <w:rPr>
          <w:rFonts w:ascii="Calibri" w:hAnsi="Calibri" w:cs="Calibri"/>
          <w:sz w:val="20"/>
          <w:szCs w:val="20"/>
        </w:rPr>
        <w:t>щ</w:t>
      </w:r>
      <w:r w:rsidRPr="00455D83">
        <w:rPr>
          <w:rFonts w:ascii="Vectora LT Std Light" w:hAnsi="Vectora LT Std Light"/>
          <w:sz w:val="20"/>
          <w:szCs w:val="20"/>
        </w:rPr>
        <w:t>' =&gt; '</w:t>
      </w:r>
      <w:proofErr w:type="spellStart"/>
      <w:r w:rsidRPr="00455D83">
        <w:rPr>
          <w:rFonts w:ascii="Vectora LT Std Light" w:hAnsi="Vectora LT Std Light"/>
          <w:sz w:val="20"/>
          <w:szCs w:val="20"/>
        </w:rPr>
        <w:t>sch</w:t>
      </w:r>
      <w:proofErr w:type="spellEnd"/>
      <w:r w:rsidRPr="00455D83">
        <w:rPr>
          <w:rFonts w:ascii="Vectora LT Std Light" w:hAnsi="Vectora LT Std Light"/>
          <w:sz w:val="20"/>
          <w:szCs w:val="20"/>
        </w:rPr>
        <w:t>', '</w:t>
      </w:r>
      <w:r w:rsidRPr="00455D83">
        <w:rPr>
          <w:rFonts w:ascii="Calibri" w:hAnsi="Calibri" w:cs="Calibri"/>
          <w:sz w:val="20"/>
          <w:szCs w:val="20"/>
        </w:rPr>
        <w:t>Щ</w:t>
      </w:r>
      <w:r w:rsidRPr="00455D83">
        <w:rPr>
          <w:rFonts w:ascii="Vectora LT Std Light" w:hAnsi="Vectora LT Std Light"/>
          <w:sz w:val="20"/>
          <w:szCs w:val="20"/>
        </w:rPr>
        <w:t>' =&gt; '</w:t>
      </w:r>
      <w:proofErr w:type="spellStart"/>
      <w:r w:rsidRPr="00455D83">
        <w:rPr>
          <w:rFonts w:ascii="Vectora LT Std Light" w:hAnsi="Vectora LT Std Light"/>
          <w:sz w:val="20"/>
          <w:szCs w:val="20"/>
        </w:rPr>
        <w:t>sch</w:t>
      </w:r>
      <w:proofErr w:type="spellEnd"/>
      <w:r w:rsidRPr="00455D83">
        <w:rPr>
          <w:rFonts w:ascii="Vectora LT Std Light" w:hAnsi="Vectora LT Std Light"/>
          <w:sz w:val="20"/>
          <w:szCs w:val="20"/>
        </w:rPr>
        <w:t>', '</w:t>
      </w:r>
      <w:r w:rsidRPr="00455D83">
        <w:rPr>
          <w:rFonts w:ascii="Calibri" w:hAnsi="Calibri" w:cs="Calibri"/>
          <w:sz w:val="20"/>
          <w:szCs w:val="20"/>
        </w:rPr>
        <w:t>ъ</w:t>
      </w:r>
      <w:r w:rsidRPr="00455D83">
        <w:rPr>
          <w:rFonts w:ascii="Vectora LT Std Light" w:hAnsi="Vectora LT Std Light"/>
          <w:sz w:val="20"/>
          <w:szCs w:val="20"/>
        </w:rPr>
        <w:t>' =&gt; '', '</w:t>
      </w:r>
      <w:r w:rsidRPr="00455D83">
        <w:rPr>
          <w:rFonts w:ascii="Calibri" w:hAnsi="Calibri" w:cs="Calibri"/>
          <w:sz w:val="20"/>
          <w:szCs w:val="20"/>
        </w:rPr>
        <w:t>Ъ</w:t>
      </w:r>
      <w:r w:rsidRPr="00455D83">
        <w:rPr>
          <w:rFonts w:ascii="Vectora LT Std Light" w:hAnsi="Vectora LT Std Light"/>
          <w:sz w:val="20"/>
          <w:szCs w:val="20"/>
        </w:rPr>
        <w:t>' =&gt; '', '</w:t>
      </w:r>
      <w:r w:rsidRPr="00455D83">
        <w:rPr>
          <w:rFonts w:ascii="Calibri" w:hAnsi="Calibri" w:cs="Calibri"/>
          <w:sz w:val="20"/>
          <w:szCs w:val="20"/>
        </w:rPr>
        <w:t>ы</w:t>
      </w:r>
      <w:r w:rsidRPr="00455D83">
        <w:rPr>
          <w:rFonts w:ascii="Vectora LT Std Light" w:hAnsi="Vectora LT Std Light"/>
          <w:sz w:val="20"/>
          <w:szCs w:val="20"/>
        </w:rPr>
        <w:t>' =&gt; 'y', '</w:t>
      </w:r>
      <w:r w:rsidRPr="00455D83">
        <w:rPr>
          <w:rFonts w:ascii="Calibri" w:hAnsi="Calibri" w:cs="Calibri"/>
          <w:sz w:val="20"/>
          <w:szCs w:val="20"/>
        </w:rPr>
        <w:t>Ы</w:t>
      </w:r>
      <w:r w:rsidRPr="00455D83">
        <w:rPr>
          <w:rFonts w:ascii="Vectora LT Std Light" w:hAnsi="Vectora LT Std Light"/>
          <w:sz w:val="20"/>
          <w:szCs w:val="20"/>
        </w:rPr>
        <w:t>' =&gt; 'y', '</w:t>
      </w:r>
      <w:r w:rsidRPr="00455D83">
        <w:rPr>
          <w:rFonts w:ascii="Calibri" w:hAnsi="Calibri" w:cs="Calibri"/>
          <w:sz w:val="20"/>
          <w:szCs w:val="20"/>
        </w:rPr>
        <w:t>ь</w:t>
      </w:r>
      <w:r w:rsidRPr="00455D83">
        <w:rPr>
          <w:rFonts w:ascii="Vectora LT Std Light" w:hAnsi="Vectora LT Std Light"/>
          <w:sz w:val="20"/>
          <w:szCs w:val="20"/>
        </w:rPr>
        <w:t>' =&gt; '', '</w:t>
      </w:r>
      <w:r w:rsidRPr="00455D83">
        <w:rPr>
          <w:rFonts w:ascii="Calibri" w:hAnsi="Calibri" w:cs="Calibri"/>
          <w:sz w:val="20"/>
          <w:szCs w:val="20"/>
        </w:rPr>
        <w:t>Ь</w:t>
      </w:r>
      <w:r w:rsidRPr="00455D83">
        <w:rPr>
          <w:rFonts w:ascii="Vectora LT Std Light" w:hAnsi="Vectora LT Std Light"/>
          <w:sz w:val="20"/>
          <w:szCs w:val="20"/>
        </w:rPr>
        <w:t>' =&gt; '', '</w:t>
      </w:r>
      <w:r w:rsidRPr="00455D83">
        <w:rPr>
          <w:rFonts w:ascii="Calibri" w:hAnsi="Calibri" w:cs="Calibri"/>
          <w:sz w:val="20"/>
          <w:szCs w:val="20"/>
        </w:rPr>
        <w:t>э</w:t>
      </w:r>
      <w:r w:rsidRPr="00455D83">
        <w:rPr>
          <w:rFonts w:ascii="Vectora LT Std Light" w:hAnsi="Vectora LT Std Light"/>
          <w:sz w:val="20"/>
          <w:szCs w:val="20"/>
        </w:rPr>
        <w:t>' =&gt; 'e', '</w:t>
      </w:r>
      <w:r w:rsidRPr="00455D83">
        <w:rPr>
          <w:rFonts w:ascii="Calibri" w:hAnsi="Calibri" w:cs="Calibri"/>
          <w:sz w:val="20"/>
          <w:szCs w:val="20"/>
        </w:rPr>
        <w:t>Э</w:t>
      </w:r>
      <w:r w:rsidRPr="00455D83">
        <w:rPr>
          <w:rFonts w:ascii="Vectora LT Std Light" w:hAnsi="Vectora LT Std Light"/>
          <w:sz w:val="20"/>
          <w:szCs w:val="20"/>
        </w:rPr>
        <w:t>' =&gt; 'e', '</w:t>
      </w:r>
      <w:r w:rsidRPr="00455D83">
        <w:rPr>
          <w:rFonts w:ascii="Calibri" w:hAnsi="Calibri" w:cs="Calibri"/>
          <w:sz w:val="20"/>
          <w:szCs w:val="20"/>
        </w:rPr>
        <w:t>ю</w:t>
      </w:r>
      <w:r w:rsidRPr="00455D83">
        <w:rPr>
          <w:rFonts w:ascii="Vectora LT Std Light" w:hAnsi="Vectora LT Std Light"/>
          <w:sz w:val="20"/>
          <w:szCs w:val="20"/>
        </w:rPr>
        <w:t>' =&gt; '</w:t>
      </w:r>
      <w:proofErr w:type="spellStart"/>
      <w:r w:rsidRPr="00455D83">
        <w:rPr>
          <w:rFonts w:ascii="Vectora LT Std Light" w:hAnsi="Vectora LT Std Light"/>
          <w:sz w:val="20"/>
          <w:szCs w:val="20"/>
        </w:rPr>
        <w:t>ju</w:t>
      </w:r>
      <w:proofErr w:type="spellEnd"/>
      <w:r w:rsidRPr="00455D83">
        <w:rPr>
          <w:rFonts w:ascii="Vectora LT Std Light" w:hAnsi="Vectora LT Std Light"/>
          <w:sz w:val="20"/>
          <w:szCs w:val="20"/>
        </w:rPr>
        <w:t>', '</w:t>
      </w:r>
      <w:r w:rsidRPr="00455D83">
        <w:rPr>
          <w:rFonts w:ascii="Calibri" w:hAnsi="Calibri" w:cs="Calibri"/>
          <w:sz w:val="20"/>
          <w:szCs w:val="20"/>
        </w:rPr>
        <w:t>Ю</w:t>
      </w:r>
      <w:r w:rsidRPr="00455D83">
        <w:rPr>
          <w:rFonts w:ascii="Vectora LT Std Light" w:hAnsi="Vectora LT Std Light"/>
          <w:sz w:val="20"/>
          <w:szCs w:val="20"/>
        </w:rPr>
        <w:t>' =&gt; '</w:t>
      </w:r>
      <w:proofErr w:type="spellStart"/>
      <w:r w:rsidRPr="00455D83">
        <w:rPr>
          <w:rFonts w:ascii="Vectora LT Std Light" w:hAnsi="Vectora LT Std Light"/>
          <w:sz w:val="20"/>
          <w:szCs w:val="20"/>
        </w:rPr>
        <w:t>ju</w:t>
      </w:r>
      <w:proofErr w:type="spellEnd"/>
      <w:r w:rsidRPr="00455D83">
        <w:rPr>
          <w:rFonts w:ascii="Vectora LT Std Light" w:hAnsi="Vectora LT Std Light"/>
          <w:sz w:val="20"/>
          <w:szCs w:val="20"/>
        </w:rPr>
        <w:t>', '</w:t>
      </w:r>
      <w:r w:rsidRPr="00455D83">
        <w:rPr>
          <w:rFonts w:ascii="Calibri" w:hAnsi="Calibri" w:cs="Calibri"/>
          <w:sz w:val="20"/>
          <w:szCs w:val="20"/>
        </w:rPr>
        <w:t>я</w:t>
      </w:r>
      <w:r w:rsidRPr="00455D83">
        <w:rPr>
          <w:rFonts w:ascii="Vectora LT Std Light" w:hAnsi="Vectora LT Std Light"/>
          <w:sz w:val="20"/>
          <w:szCs w:val="20"/>
        </w:rPr>
        <w:t>' =&gt; '</w:t>
      </w:r>
      <w:proofErr w:type="spellStart"/>
      <w:r w:rsidRPr="00455D83">
        <w:rPr>
          <w:rFonts w:ascii="Vectora LT Std Light" w:hAnsi="Vectora LT Std Light"/>
          <w:sz w:val="20"/>
          <w:szCs w:val="20"/>
        </w:rPr>
        <w:t>ja</w:t>
      </w:r>
      <w:proofErr w:type="spellEnd"/>
      <w:r w:rsidRPr="00455D83">
        <w:rPr>
          <w:rFonts w:ascii="Vectora LT Std Light" w:hAnsi="Vectora LT Std Light"/>
          <w:sz w:val="20"/>
          <w:szCs w:val="20"/>
        </w:rPr>
        <w:t>', '</w:t>
      </w:r>
      <w:r w:rsidRPr="00455D83">
        <w:rPr>
          <w:rFonts w:ascii="Calibri" w:hAnsi="Calibri" w:cs="Calibri"/>
          <w:sz w:val="20"/>
          <w:szCs w:val="20"/>
        </w:rPr>
        <w:t>Я</w:t>
      </w:r>
      <w:r w:rsidRPr="00455D83">
        <w:rPr>
          <w:rFonts w:ascii="Vectora LT Std Light" w:hAnsi="Vectora LT Std Light"/>
          <w:sz w:val="20"/>
          <w:szCs w:val="20"/>
        </w:rPr>
        <w:t>' =&gt; '</w:t>
      </w:r>
      <w:proofErr w:type="spellStart"/>
      <w:r w:rsidRPr="00455D83">
        <w:rPr>
          <w:rFonts w:ascii="Vectora LT Std Light" w:hAnsi="Vectora LT Std Light"/>
          <w:sz w:val="20"/>
          <w:szCs w:val="20"/>
        </w:rPr>
        <w:t>ja</w:t>
      </w:r>
      <w:proofErr w:type="spellEnd"/>
      <w:r w:rsidRPr="00455D83">
        <w:rPr>
          <w:rFonts w:ascii="Vectora LT Std Light" w:hAnsi="Vectora LT Std Light"/>
          <w:sz w:val="20"/>
          <w:szCs w:val="20"/>
        </w:rPr>
        <w:t>');</w:t>
      </w:r>
    </w:p>
    <w:p w14:paraId="52C7B1E2" w14:textId="77777777" w:rsidR="00455D83" w:rsidRPr="00455D83" w:rsidRDefault="00455D83" w:rsidP="00455D83">
      <w:pPr>
        <w:spacing w:after="0" w:line="240" w:lineRule="auto"/>
        <w:jc w:val="both"/>
        <w:rPr>
          <w:rFonts w:ascii="Vectora LT Std Light" w:hAnsi="Vectora LT Std Light"/>
          <w:sz w:val="20"/>
          <w:szCs w:val="20"/>
        </w:rPr>
      </w:pPr>
    </w:p>
    <w:p w14:paraId="52001187"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$dd = </w:t>
      </w:r>
      <w:proofErr w:type="spellStart"/>
      <w:r w:rsidRPr="00455D83">
        <w:rPr>
          <w:rFonts w:ascii="Vectora LT Std Light" w:hAnsi="Vectora LT Std Light"/>
          <w:sz w:val="20"/>
          <w:szCs w:val="20"/>
        </w:rPr>
        <w:t>strtr</w:t>
      </w:r>
      <w:proofErr w:type="spellEnd"/>
      <w:r w:rsidRPr="00455D83">
        <w:rPr>
          <w:rFonts w:ascii="Vectora LT Std Light" w:hAnsi="Vectora LT Std Light"/>
          <w:sz w:val="20"/>
          <w:szCs w:val="20"/>
        </w:rPr>
        <w:t>( $dd, $</w:t>
      </w:r>
      <w:proofErr w:type="spellStart"/>
      <w:r w:rsidRPr="00455D83">
        <w:rPr>
          <w:rFonts w:ascii="Vectora LT Std Light" w:hAnsi="Vectora LT Std Light"/>
          <w:sz w:val="20"/>
          <w:szCs w:val="20"/>
        </w:rPr>
        <w:t>unwanted_array</w:t>
      </w:r>
      <w:proofErr w:type="spellEnd"/>
      <w:r w:rsidRPr="00455D83">
        <w:rPr>
          <w:rFonts w:ascii="Vectora LT Std Light" w:hAnsi="Vectora LT Std Light"/>
          <w:sz w:val="20"/>
          <w:szCs w:val="20"/>
        </w:rPr>
        <w:t xml:space="preserve"> );</w:t>
      </w:r>
    </w:p>
    <w:p w14:paraId="67AD4D7E" w14:textId="77777777" w:rsidR="00455D83" w:rsidRPr="00455D83" w:rsidRDefault="00455D83" w:rsidP="00455D83">
      <w:pPr>
        <w:spacing w:after="0" w:line="240" w:lineRule="auto"/>
        <w:jc w:val="both"/>
        <w:rPr>
          <w:rFonts w:ascii="Vectora LT Std Light" w:hAnsi="Vectora LT Std Light"/>
          <w:sz w:val="20"/>
          <w:szCs w:val="20"/>
        </w:rPr>
      </w:pPr>
    </w:p>
    <w:p w14:paraId="7E82D8B9"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//This is essential to deal with </w:t>
      </w:r>
      <w:proofErr w:type="spellStart"/>
      <w:r w:rsidRPr="00455D83">
        <w:rPr>
          <w:rFonts w:ascii="Vectora LT Std Light" w:hAnsi="Vectora LT Std Light"/>
          <w:sz w:val="20"/>
          <w:szCs w:val="20"/>
        </w:rPr>
        <w:t>fancyful</w:t>
      </w:r>
      <w:proofErr w:type="spellEnd"/>
      <w:r w:rsidRPr="00455D83">
        <w:rPr>
          <w:rFonts w:ascii="Vectora LT Std Light" w:hAnsi="Vectora LT Std Light"/>
          <w:sz w:val="20"/>
          <w:szCs w:val="20"/>
        </w:rPr>
        <w:t xml:space="preserve"> apostrophe, dashes, and other special characters.</w:t>
      </w:r>
    </w:p>
    <w:p w14:paraId="7CC13E5E"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w:t>
      </w:r>
      <w:proofErr w:type="spellStart"/>
      <w:r w:rsidRPr="00455D83">
        <w:rPr>
          <w:rFonts w:ascii="Vectora LT Std Light" w:hAnsi="Vectora LT Std Light"/>
          <w:sz w:val="20"/>
          <w:szCs w:val="20"/>
        </w:rPr>
        <w:t>dinput</w:t>
      </w:r>
      <w:proofErr w:type="spellEnd"/>
      <w:r w:rsidRPr="00455D83">
        <w:rPr>
          <w:rFonts w:ascii="Vectora LT Std Light" w:hAnsi="Vectora LT Std Light"/>
          <w:sz w:val="20"/>
          <w:szCs w:val="20"/>
        </w:rPr>
        <w:t xml:space="preserve"> = </w:t>
      </w:r>
      <w:proofErr w:type="spellStart"/>
      <w:r w:rsidRPr="00455D83">
        <w:rPr>
          <w:rFonts w:ascii="Vectora LT Std Light" w:hAnsi="Vectora LT Std Light"/>
          <w:sz w:val="20"/>
          <w:szCs w:val="20"/>
        </w:rPr>
        <w:t>iconv</w:t>
      </w:r>
      <w:proofErr w:type="spellEnd"/>
      <w:r w:rsidRPr="00455D83">
        <w:rPr>
          <w:rFonts w:ascii="Vectora LT Std Light" w:hAnsi="Vectora LT Std Light"/>
          <w:sz w:val="20"/>
          <w:szCs w:val="20"/>
        </w:rPr>
        <w:t>('UTF-8', 'ASCII//TRANSLIT//IGNORE', $dd);</w:t>
      </w:r>
    </w:p>
    <w:p w14:paraId="1C82A472"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?&gt;</w:t>
      </w:r>
    </w:p>
    <w:p w14:paraId="5AEB6C79" w14:textId="77777777" w:rsidR="00455D83" w:rsidRPr="00455D83" w:rsidRDefault="00455D83" w:rsidP="00455D83">
      <w:pPr>
        <w:spacing w:after="0" w:line="240" w:lineRule="auto"/>
        <w:jc w:val="both"/>
        <w:rPr>
          <w:rFonts w:ascii="Vectora LT Std Light" w:hAnsi="Vectora LT Std Light"/>
          <w:sz w:val="20"/>
          <w:szCs w:val="20"/>
        </w:rPr>
      </w:pPr>
    </w:p>
    <w:p w14:paraId="14AD4D9A"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&lt;?php </w:t>
      </w:r>
    </w:p>
    <w:p w14:paraId="5786D925"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switch ($stage) {</w:t>
      </w:r>
    </w:p>
    <w:p w14:paraId="6B45563A"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case "pre":</w:t>
      </w:r>
    </w:p>
    <w:p w14:paraId="5E09DD97"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include("</w:t>
      </w:r>
      <w:proofErr w:type="spellStart"/>
      <w:r w:rsidRPr="00455D83">
        <w:rPr>
          <w:rFonts w:ascii="Vectora LT Std Light" w:hAnsi="Vectora LT Std Light"/>
          <w:sz w:val="20"/>
          <w:szCs w:val="20"/>
        </w:rPr>
        <w:t>pre.php</w:t>
      </w:r>
      <w:proofErr w:type="spellEnd"/>
      <w:r w:rsidRPr="00455D83">
        <w:rPr>
          <w:rFonts w:ascii="Vectora LT Std Light" w:hAnsi="Vectora LT Std Light"/>
          <w:sz w:val="20"/>
          <w:szCs w:val="20"/>
        </w:rPr>
        <w:t>");</w:t>
      </w:r>
    </w:p>
    <w:p w14:paraId="3B86C0B3"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break;</w:t>
      </w:r>
    </w:p>
    <w:p w14:paraId="3B9B5A82"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case "</w:t>
      </w:r>
      <w:proofErr w:type="spellStart"/>
      <w:r w:rsidRPr="00455D83">
        <w:rPr>
          <w:rFonts w:ascii="Vectora LT Std Light" w:hAnsi="Vectora LT Std Light"/>
          <w:sz w:val="20"/>
          <w:szCs w:val="20"/>
        </w:rPr>
        <w:t>syn</w:t>
      </w:r>
      <w:proofErr w:type="spellEnd"/>
      <w:r w:rsidRPr="00455D83">
        <w:rPr>
          <w:rFonts w:ascii="Vectora LT Std Light" w:hAnsi="Vectora LT Std Light"/>
          <w:sz w:val="20"/>
          <w:szCs w:val="20"/>
        </w:rPr>
        <w:t>":</w:t>
      </w:r>
    </w:p>
    <w:p w14:paraId="51EC1201"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include("</w:t>
      </w:r>
      <w:proofErr w:type="spellStart"/>
      <w:r w:rsidRPr="00455D83">
        <w:rPr>
          <w:rFonts w:ascii="Vectora LT Std Light" w:hAnsi="Vectora LT Std Light"/>
          <w:sz w:val="20"/>
          <w:szCs w:val="20"/>
        </w:rPr>
        <w:t>syn.php</w:t>
      </w:r>
      <w:proofErr w:type="spellEnd"/>
      <w:r w:rsidRPr="00455D83">
        <w:rPr>
          <w:rFonts w:ascii="Vectora LT Std Light" w:hAnsi="Vectora LT Std Light"/>
          <w:sz w:val="20"/>
          <w:szCs w:val="20"/>
        </w:rPr>
        <w:t>");</w:t>
      </w:r>
    </w:p>
    <w:p w14:paraId="687B95F7"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break;</w:t>
      </w:r>
    </w:p>
    <w:p w14:paraId="68350A42"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case "</w:t>
      </w:r>
      <w:proofErr w:type="spellStart"/>
      <w:r w:rsidRPr="00455D83">
        <w:rPr>
          <w:rFonts w:ascii="Vectora LT Std Light" w:hAnsi="Vectora LT Std Light"/>
          <w:sz w:val="20"/>
          <w:szCs w:val="20"/>
        </w:rPr>
        <w:t>sta</w:t>
      </w:r>
      <w:proofErr w:type="spellEnd"/>
      <w:r w:rsidRPr="00455D83">
        <w:rPr>
          <w:rFonts w:ascii="Vectora LT Std Light" w:hAnsi="Vectora LT Std Light"/>
          <w:sz w:val="20"/>
          <w:szCs w:val="20"/>
        </w:rPr>
        <w:t>":</w:t>
      </w:r>
    </w:p>
    <w:p w14:paraId="55D76489"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include("</w:t>
      </w:r>
      <w:proofErr w:type="spellStart"/>
      <w:r w:rsidRPr="00455D83">
        <w:rPr>
          <w:rFonts w:ascii="Vectora LT Std Light" w:hAnsi="Vectora LT Std Light"/>
          <w:sz w:val="20"/>
          <w:szCs w:val="20"/>
        </w:rPr>
        <w:t>sta.php</w:t>
      </w:r>
      <w:proofErr w:type="spellEnd"/>
      <w:r w:rsidRPr="00455D83">
        <w:rPr>
          <w:rFonts w:ascii="Vectora LT Std Light" w:hAnsi="Vectora LT Std Light"/>
          <w:sz w:val="20"/>
          <w:szCs w:val="20"/>
        </w:rPr>
        <w:t>");</w:t>
      </w:r>
    </w:p>
    <w:p w14:paraId="4338BE73"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break;</w:t>
      </w:r>
    </w:p>
    <w:p w14:paraId="72EF2415"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default:</w:t>
      </w:r>
    </w:p>
    <w:p w14:paraId="5B481F75"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 xml:space="preserve">    echo "You did not make a valid choice!";</w:t>
      </w:r>
    </w:p>
    <w:p w14:paraId="78EB9FA5"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w:t>
      </w:r>
    </w:p>
    <w:p w14:paraId="02587C79"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?&gt;</w:t>
      </w:r>
    </w:p>
    <w:p w14:paraId="17ABE76E" w14:textId="77777777" w:rsidR="00455D83" w:rsidRPr="00455D83" w:rsidRDefault="00455D83" w:rsidP="00455D83">
      <w:pPr>
        <w:spacing w:after="0" w:line="240" w:lineRule="auto"/>
        <w:jc w:val="both"/>
        <w:rPr>
          <w:rFonts w:ascii="Vectora LT Std Light" w:hAnsi="Vectora LT Std Light"/>
          <w:sz w:val="20"/>
          <w:szCs w:val="20"/>
        </w:rPr>
      </w:pPr>
    </w:p>
    <w:p w14:paraId="38DA26A7"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&lt;?php</w:t>
      </w:r>
    </w:p>
    <w:p w14:paraId="2409AE49"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w:t>
      </w:r>
    </w:p>
    <w:p w14:paraId="226FE34A"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?&gt;</w:t>
      </w:r>
    </w:p>
    <w:p w14:paraId="396F4D46" w14:textId="77777777" w:rsidR="00455D83" w:rsidRPr="00455D83" w:rsidRDefault="00455D83" w:rsidP="00455D83">
      <w:pPr>
        <w:spacing w:after="0" w:line="240" w:lineRule="auto"/>
        <w:jc w:val="both"/>
        <w:rPr>
          <w:rFonts w:ascii="Vectora LT Std Light" w:hAnsi="Vectora LT Std Light"/>
          <w:sz w:val="20"/>
          <w:szCs w:val="20"/>
        </w:rPr>
      </w:pPr>
    </w:p>
    <w:p w14:paraId="7DF44387"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&lt;?php include("</w:t>
      </w:r>
      <w:proofErr w:type="spellStart"/>
      <w:r w:rsidRPr="00455D83">
        <w:rPr>
          <w:rFonts w:ascii="Vectora LT Std Light" w:hAnsi="Vectora LT Std Light"/>
          <w:sz w:val="20"/>
          <w:szCs w:val="20"/>
        </w:rPr>
        <w:t>bottom.php</w:t>
      </w:r>
      <w:proofErr w:type="spellEnd"/>
      <w:r w:rsidRPr="00455D83">
        <w:rPr>
          <w:rFonts w:ascii="Vectora LT Std Light" w:hAnsi="Vectora LT Std Light"/>
          <w:sz w:val="20"/>
          <w:szCs w:val="20"/>
        </w:rPr>
        <w:t>"); ?&gt;</w:t>
      </w:r>
    </w:p>
    <w:p w14:paraId="1ECF8EBA"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&lt;?php include("</w:t>
      </w:r>
      <w:proofErr w:type="spellStart"/>
      <w:r w:rsidRPr="00455D83">
        <w:rPr>
          <w:rFonts w:ascii="Vectora LT Std Light" w:hAnsi="Vectora LT Std Light"/>
          <w:sz w:val="20"/>
          <w:szCs w:val="20"/>
        </w:rPr>
        <w:t>foot.php</w:t>
      </w:r>
      <w:proofErr w:type="spellEnd"/>
      <w:r w:rsidRPr="00455D83">
        <w:rPr>
          <w:rFonts w:ascii="Vectora LT Std Light" w:hAnsi="Vectora LT Std Light"/>
          <w:sz w:val="20"/>
          <w:szCs w:val="20"/>
        </w:rPr>
        <w:t xml:space="preserve">"); ?&gt; </w:t>
      </w:r>
    </w:p>
    <w:p w14:paraId="1BA332A4" w14:textId="77777777" w:rsidR="00455D83" w:rsidRPr="00455D83" w:rsidRDefault="00455D83" w:rsidP="00455D83">
      <w:pPr>
        <w:spacing w:after="0" w:line="240" w:lineRule="auto"/>
        <w:jc w:val="both"/>
        <w:rPr>
          <w:rFonts w:ascii="Vectora LT Std Light" w:hAnsi="Vectora LT Std Light"/>
          <w:sz w:val="20"/>
          <w:szCs w:val="20"/>
        </w:rPr>
      </w:pPr>
      <w:r w:rsidRPr="00455D83">
        <w:rPr>
          <w:rFonts w:ascii="Vectora LT Std Light" w:hAnsi="Vectora LT Std Light"/>
          <w:sz w:val="20"/>
          <w:szCs w:val="20"/>
        </w:rPr>
        <w:t>&lt;/body&gt;</w:t>
      </w:r>
    </w:p>
    <w:p w14:paraId="77DA5468" w14:textId="7499E8D9" w:rsidR="006F41FB" w:rsidRDefault="00455D83" w:rsidP="006E1A52">
      <w:pPr>
        <w:spacing w:line="240" w:lineRule="auto"/>
        <w:jc w:val="both"/>
        <w:rPr>
          <w:rFonts w:ascii="Vectora LT Std Light" w:hAnsi="Vectora LT Std Light"/>
          <w:sz w:val="20"/>
          <w:szCs w:val="20"/>
        </w:rPr>
      </w:pPr>
      <w:r w:rsidRPr="00455D83">
        <w:rPr>
          <w:rFonts w:ascii="Vectora LT Std Light" w:hAnsi="Vectora LT Std Light"/>
          <w:sz w:val="20"/>
          <w:szCs w:val="20"/>
        </w:rPr>
        <w:t>&lt;/html&gt;</w:t>
      </w:r>
    </w:p>
    <w:p w14:paraId="4F86C3D1" w14:textId="5F483704" w:rsidR="006E1A52" w:rsidRDefault="006E1A52" w:rsidP="00455D83">
      <w:pPr>
        <w:spacing w:after="0" w:line="240" w:lineRule="auto"/>
        <w:jc w:val="both"/>
        <w:rPr>
          <w:rFonts w:ascii="Vectora LT Std Light" w:hAnsi="Vectora LT Std Light"/>
          <w:sz w:val="20"/>
          <w:szCs w:val="20"/>
        </w:rPr>
      </w:pPr>
    </w:p>
    <w:p w14:paraId="70738BE3" w14:textId="77777777" w:rsidR="006E1A52" w:rsidRPr="00455D83" w:rsidRDefault="006E1A52" w:rsidP="00455D83">
      <w:pPr>
        <w:spacing w:after="0" w:line="240" w:lineRule="auto"/>
        <w:jc w:val="both"/>
        <w:rPr>
          <w:rFonts w:ascii="Vectora LT Std Light" w:hAnsi="Vectora LT Std Light"/>
          <w:sz w:val="20"/>
          <w:szCs w:val="20"/>
        </w:rPr>
      </w:pPr>
    </w:p>
    <w:p w14:paraId="13B9A0CC" w14:textId="08BEBBD7" w:rsidR="00455D83" w:rsidRDefault="00455D83" w:rsidP="00B927B8">
      <w:pPr>
        <w:spacing w:after="0" w:line="240" w:lineRule="auto"/>
        <w:jc w:val="both"/>
        <w:rPr>
          <w:sz w:val="24"/>
          <w:szCs w:val="24"/>
        </w:rPr>
      </w:pPr>
      <w:r w:rsidRPr="00DB373A">
        <w:rPr>
          <w:b/>
          <w:bCs/>
        </w:rPr>
        <w:lastRenderedPageBreak/>
        <w:t xml:space="preserve">Appendix </w:t>
      </w:r>
      <w:r w:rsidR="006E1A52">
        <w:rPr>
          <w:b/>
          <w:bCs/>
        </w:rPr>
        <w:t>10</w:t>
      </w:r>
      <w:r w:rsidRPr="00DB373A">
        <w:rPr>
          <w:b/>
          <w:bCs/>
        </w:rPr>
        <w:t xml:space="preserve">: </w:t>
      </w:r>
      <w:proofErr w:type="spellStart"/>
      <w:r>
        <w:rPr>
          <w:b/>
          <w:bCs/>
        </w:rPr>
        <w:t>pre</w:t>
      </w:r>
      <w:r>
        <w:rPr>
          <w:b/>
          <w:bCs/>
        </w:rPr>
        <w:t>.php</w:t>
      </w:r>
      <w:proofErr w:type="spellEnd"/>
    </w:p>
    <w:p w14:paraId="272BA0DA" w14:textId="4FC69CDE" w:rsidR="006F41FB" w:rsidRDefault="006F41FB" w:rsidP="00B927B8">
      <w:pPr>
        <w:spacing w:after="0" w:line="240" w:lineRule="auto"/>
        <w:jc w:val="both"/>
        <w:rPr>
          <w:sz w:val="24"/>
          <w:szCs w:val="24"/>
        </w:rPr>
      </w:pPr>
    </w:p>
    <w:p w14:paraId="701E65B2"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&lt;?php</w:t>
      </w:r>
    </w:p>
    <w:p w14:paraId="593052C7" w14:textId="57D66EDC" w:rsidR="009C787A" w:rsidRPr="009C787A" w:rsidRDefault="009C787A" w:rsidP="009C787A">
      <w:pPr>
        <w:spacing w:after="0" w:line="240" w:lineRule="auto"/>
        <w:jc w:val="both"/>
        <w:rPr>
          <w:rFonts w:ascii="Vectora LT Std Light" w:hAnsi="Vectora LT Std Light"/>
          <w:sz w:val="20"/>
          <w:szCs w:val="20"/>
        </w:rPr>
      </w:pPr>
      <w:bookmarkStart w:id="90" w:name="_Hlk56622824"/>
      <w:r w:rsidRPr="009C787A">
        <w:rPr>
          <w:rFonts w:ascii="Vectora LT Std Light" w:hAnsi="Vectora LT Std Light"/>
          <w:sz w:val="20"/>
          <w:szCs w:val="20"/>
        </w:rPr>
        <w:t>$</w:t>
      </w:r>
      <w:proofErr w:type="spellStart"/>
      <w:r w:rsidRPr="009C787A">
        <w:rPr>
          <w:rFonts w:ascii="Vectora LT Std Light" w:hAnsi="Vectora LT Std Light"/>
          <w:sz w:val="20"/>
          <w:szCs w:val="20"/>
        </w:rPr>
        <w:t>pyscript</w:t>
      </w:r>
      <w:proofErr w:type="spellEnd"/>
      <w:r w:rsidRPr="009C787A">
        <w:rPr>
          <w:rFonts w:ascii="Vectora LT Std Light" w:hAnsi="Vectora LT Std Light"/>
          <w:sz w:val="20"/>
          <w:szCs w:val="20"/>
        </w:rPr>
        <w:t xml:space="preserve"> = </w:t>
      </w:r>
      <w:proofErr w:type="spellStart"/>
      <w:r w:rsidRPr="009C787A">
        <w:rPr>
          <w:rFonts w:ascii="Vectora LT Std Light" w:hAnsi="Vectora LT Std Light"/>
          <w:sz w:val="20"/>
          <w:szCs w:val="20"/>
        </w:rPr>
        <w:t>escapeshellcmd</w:t>
      </w:r>
      <w:proofErr w:type="spellEnd"/>
      <w:r w:rsidRPr="009C787A">
        <w:rPr>
          <w:rFonts w:ascii="Vectora LT Std Light" w:hAnsi="Vectora LT Std Light"/>
          <w:sz w:val="20"/>
          <w:szCs w:val="20"/>
        </w:rPr>
        <w:t>('</w:t>
      </w:r>
      <w:r w:rsidRPr="009C787A">
        <w:rPr>
          <w:rFonts w:ascii="Vectora LT Std Light" w:hAnsi="Vectora LT Std Light"/>
          <w:sz w:val="20"/>
          <w:szCs w:val="20"/>
        </w:rPr>
        <w:t xml:space="preserve"> </w:t>
      </w:r>
      <w:r w:rsidRPr="009C787A">
        <w:rPr>
          <w:rFonts w:ascii="Vectora LT Std Light" w:hAnsi="Vectora LT Std Light"/>
          <w:sz w:val="20"/>
          <w:szCs w:val="20"/>
        </w:rPr>
        <w:t>/home/nisltg5/public_html/mwe/000/pos100.py</w:t>
      </w:r>
      <w:r w:rsidRPr="009C787A">
        <w:rPr>
          <w:rFonts w:ascii="Vectora LT Std Light" w:hAnsi="Vectora LT Std Light"/>
          <w:sz w:val="20"/>
          <w:szCs w:val="20"/>
        </w:rPr>
        <w:t xml:space="preserve"> </w:t>
      </w:r>
      <w:r w:rsidRPr="009C787A">
        <w:rPr>
          <w:rFonts w:ascii="Vectora LT Std Light" w:hAnsi="Vectora LT Std Light"/>
          <w:sz w:val="20"/>
          <w:szCs w:val="20"/>
        </w:rPr>
        <w:t>');</w:t>
      </w:r>
    </w:p>
    <w:p w14:paraId="2DE47289" w14:textId="1ABE34C5"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 xml:space="preserve">$python = </w:t>
      </w:r>
      <w:proofErr w:type="spellStart"/>
      <w:r w:rsidRPr="009C787A">
        <w:rPr>
          <w:rFonts w:ascii="Vectora LT Std Light" w:hAnsi="Vectora LT Std Light"/>
          <w:sz w:val="20"/>
          <w:szCs w:val="20"/>
        </w:rPr>
        <w:t>escapeshellcmd</w:t>
      </w:r>
      <w:proofErr w:type="spellEnd"/>
      <w:r w:rsidRPr="009C787A">
        <w:rPr>
          <w:rFonts w:ascii="Vectora LT Std Light" w:hAnsi="Vectora LT Std Light"/>
          <w:sz w:val="20"/>
          <w:szCs w:val="20"/>
        </w:rPr>
        <w:t>('/opt/</w:t>
      </w:r>
      <w:proofErr w:type="spellStart"/>
      <w:r w:rsidRPr="009C787A">
        <w:rPr>
          <w:rFonts w:ascii="Vectora LT Std Light" w:hAnsi="Vectora LT Std Light"/>
          <w:sz w:val="20"/>
          <w:szCs w:val="20"/>
        </w:rPr>
        <w:t>imh</w:t>
      </w:r>
      <w:proofErr w:type="spellEnd"/>
      <w:r w:rsidRPr="009C787A">
        <w:rPr>
          <w:rFonts w:ascii="Vectora LT Std Light" w:hAnsi="Vectora LT Std Light"/>
          <w:sz w:val="20"/>
          <w:szCs w:val="20"/>
        </w:rPr>
        <w:t>-python/bin/python3.7');</w:t>
      </w:r>
    </w:p>
    <w:bookmarkEnd w:id="90"/>
    <w:p w14:paraId="300ACE3B"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w:t>
      </w:r>
      <w:proofErr w:type="spellStart"/>
      <w:r w:rsidRPr="009C787A">
        <w:rPr>
          <w:rFonts w:ascii="Vectora LT Std Light" w:hAnsi="Vectora LT Std Light"/>
          <w:sz w:val="20"/>
          <w:szCs w:val="20"/>
        </w:rPr>
        <w:t>pydata</w:t>
      </w:r>
      <w:proofErr w:type="spellEnd"/>
      <w:r w:rsidRPr="009C787A">
        <w:rPr>
          <w:rFonts w:ascii="Vectora LT Std Light" w:hAnsi="Vectora LT Std Light"/>
          <w:sz w:val="20"/>
          <w:szCs w:val="20"/>
        </w:rPr>
        <w:t xml:space="preserve"> = </w:t>
      </w:r>
      <w:proofErr w:type="spellStart"/>
      <w:r w:rsidRPr="009C787A">
        <w:rPr>
          <w:rFonts w:ascii="Vectora LT Std Light" w:hAnsi="Vectora LT Std Light"/>
          <w:sz w:val="20"/>
          <w:szCs w:val="20"/>
        </w:rPr>
        <w:t>escapeshellarg</w:t>
      </w:r>
      <w:proofErr w:type="spellEnd"/>
      <w:r w:rsidRPr="009C787A">
        <w:rPr>
          <w:rFonts w:ascii="Vectora LT Std Light" w:hAnsi="Vectora LT Std Light"/>
          <w:sz w:val="20"/>
          <w:szCs w:val="20"/>
        </w:rPr>
        <w:t>($</w:t>
      </w:r>
      <w:proofErr w:type="spellStart"/>
      <w:r w:rsidRPr="009C787A">
        <w:rPr>
          <w:rFonts w:ascii="Vectora LT Std Light" w:hAnsi="Vectora LT Std Light"/>
          <w:sz w:val="20"/>
          <w:szCs w:val="20"/>
        </w:rPr>
        <w:t>dinput</w:t>
      </w:r>
      <w:proofErr w:type="spellEnd"/>
      <w:r w:rsidRPr="009C787A">
        <w:rPr>
          <w:rFonts w:ascii="Vectora LT Std Light" w:hAnsi="Vectora LT Std Light"/>
          <w:sz w:val="20"/>
          <w:szCs w:val="20"/>
        </w:rPr>
        <w:t>);</w:t>
      </w:r>
    </w:p>
    <w:p w14:paraId="29968CD2" w14:textId="77777777" w:rsidR="009C787A" w:rsidRPr="009C787A" w:rsidRDefault="009C787A" w:rsidP="009C787A">
      <w:pPr>
        <w:spacing w:after="0" w:line="240" w:lineRule="auto"/>
        <w:jc w:val="both"/>
        <w:rPr>
          <w:rFonts w:ascii="Vectora LT Std Light" w:hAnsi="Vectora LT Std Light"/>
          <w:sz w:val="20"/>
          <w:szCs w:val="20"/>
        </w:rPr>
      </w:pPr>
    </w:p>
    <w:p w14:paraId="0FA51089"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exec("$python $</w:t>
      </w:r>
      <w:proofErr w:type="spellStart"/>
      <w:r w:rsidRPr="009C787A">
        <w:rPr>
          <w:rFonts w:ascii="Vectora LT Std Light" w:hAnsi="Vectora LT Std Light"/>
          <w:sz w:val="20"/>
          <w:szCs w:val="20"/>
        </w:rPr>
        <w:t>pyscript</w:t>
      </w:r>
      <w:proofErr w:type="spellEnd"/>
      <w:r w:rsidRPr="009C787A">
        <w:rPr>
          <w:rFonts w:ascii="Vectora LT Std Light" w:hAnsi="Vectora LT Std Light"/>
          <w:sz w:val="20"/>
          <w:szCs w:val="20"/>
        </w:rPr>
        <w:t xml:space="preserve"> $</w:t>
      </w:r>
      <w:proofErr w:type="spellStart"/>
      <w:r w:rsidRPr="009C787A">
        <w:rPr>
          <w:rFonts w:ascii="Vectora LT Std Light" w:hAnsi="Vectora LT Std Light"/>
          <w:sz w:val="20"/>
          <w:szCs w:val="20"/>
        </w:rPr>
        <w:t>pydata</w:t>
      </w:r>
      <w:proofErr w:type="spellEnd"/>
      <w:r w:rsidRPr="009C787A">
        <w:rPr>
          <w:rFonts w:ascii="Vectora LT Std Light" w:hAnsi="Vectora LT Std Light"/>
          <w:sz w:val="20"/>
          <w:szCs w:val="20"/>
        </w:rPr>
        <w:t>", $result, $return);</w:t>
      </w:r>
    </w:p>
    <w:p w14:paraId="4A780CBE"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?&gt;</w:t>
      </w:r>
    </w:p>
    <w:p w14:paraId="7A8DBEF8"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&lt;p&gt;&amp;</w:t>
      </w:r>
      <w:proofErr w:type="spellStart"/>
      <w:r w:rsidRPr="009C787A">
        <w:rPr>
          <w:rFonts w:ascii="Vectora LT Std Light" w:hAnsi="Vectora LT Std Light"/>
          <w:sz w:val="20"/>
          <w:szCs w:val="20"/>
        </w:rPr>
        <w:t>nbsp</w:t>
      </w:r>
      <w:proofErr w:type="spellEnd"/>
      <w:r w:rsidRPr="009C787A">
        <w:rPr>
          <w:rFonts w:ascii="Vectora LT Std Light" w:hAnsi="Vectora LT Std Light"/>
          <w:sz w:val="20"/>
          <w:szCs w:val="20"/>
        </w:rPr>
        <w:t>;&lt;/p&gt;</w:t>
      </w:r>
    </w:p>
    <w:p w14:paraId="2AE42A27"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&lt;table class="table table-bordered table-hover table-striped table-condensed" style="width:75%; margin:0px auto;"&gt;</w:t>
      </w:r>
    </w:p>
    <w:p w14:paraId="0E31EFF7"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&lt;tr&gt;</w:t>
      </w:r>
    </w:p>
    <w:p w14:paraId="2CCF8962"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w:t>
      </w:r>
      <w:proofErr w:type="spellStart"/>
      <w:r w:rsidRPr="009C787A">
        <w:rPr>
          <w:rFonts w:ascii="Vectora LT Std Light" w:hAnsi="Vectora LT Std Light"/>
          <w:sz w:val="20"/>
          <w:szCs w:val="20"/>
        </w:rPr>
        <w:t>th</w:t>
      </w:r>
      <w:proofErr w:type="spellEnd"/>
      <w:r w:rsidRPr="009C787A">
        <w:rPr>
          <w:rFonts w:ascii="Vectora LT Std Light" w:hAnsi="Vectora LT Std Light"/>
          <w:sz w:val="20"/>
          <w:szCs w:val="20"/>
        </w:rPr>
        <w:t>&gt;S/N&lt;/</w:t>
      </w:r>
      <w:proofErr w:type="spellStart"/>
      <w:r w:rsidRPr="009C787A">
        <w:rPr>
          <w:rFonts w:ascii="Vectora LT Std Light" w:hAnsi="Vectora LT Std Light"/>
          <w:sz w:val="20"/>
          <w:szCs w:val="20"/>
        </w:rPr>
        <w:t>th</w:t>
      </w:r>
      <w:proofErr w:type="spellEnd"/>
      <w:r w:rsidRPr="009C787A">
        <w:rPr>
          <w:rFonts w:ascii="Vectora LT Std Light" w:hAnsi="Vectora LT Std Light"/>
          <w:sz w:val="20"/>
          <w:szCs w:val="20"/>
        </w:rPr>
        <w:t>&gt;</w:t>
      </w:r>
    </w:p>
    <w:p w14:paraId="30D64659"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&lt;th&gt;TOKEN&lt;/th&gt;&lt;th&gt;POS&lt;/th&gt;&lt;th&gt;TAG&lt;/th&gt;&lt;th&gt;LEMMA&lt;/th&gt;&lt;th&gt;DESCRIPTION&lt;/th&gt;&lt;th&gt;DEPENDENCY&lt;/th&gt;&lt;th&gt;HEAD WORD&lt;/</w:t>
      </w:r>
      <w:proofErr w:type="spellStart"/>
      <w:r w:rsidRPr="009C787A">
        <w:rPr>
          <w:rFonts w:ascii="Vectora LT Std Light" w:hAnsi="Vectora LT Std Light"/>
          <w:sz w:val="20"/>
          <w:szCs w:val="20"/>
        </w:rPr>
        <w:t>th</w:t>
      </w:r>
      <w:proofErr w:type="spellEnd"/>
      <w:r w:rsidRPr="009C787A">
        <w:rPr>
          <w:rFonts w:ascii="Vectora LT Std Light" w:hAnsi="Vectora LT Std Light"/>
          <w:sz w:val="20"/>
          <w:szCs w:val="20"/>
        </w:rPr>
        <w:t>&gt;&lt;</w:t>
      </w:r>
      <w:proofErr w:type="spellStart"/>
      <w:r w:rsidRPr="009C787A">
        <w:rPr>
          <w:rFonts w:ascii="Vectora LT Std Light" w:hAnsi="Vectora LT Std Light"/>
          <w:sz w:val="20"/>
          <w:szCs w:val="20"/>
        </w:rPr>
        <w:t>th</w:t>
      </w:r>
      <w:proofErr w:type="spellEnd"/>
      <w:r w:rsidRPr="009C787A">
        <w:rPr>
          <w:rFonts w:ascii="Vectora LT Std Light" w:hAnsi="Vectora LT Std Light"/>
          <w:sz w:val="20"/>
          <w:szCs w:val="20"/>
        </w:rPr>
        <w:t>&gt;DESCRIPTION&lt;/</w:t>
      </w:r>
      <w:proofErr w:type="spellStart"/>
      <w:r w:rsidRPr="009C787A">
        <w:rPr>
          <w:rFonts w:ascii="Vectora LT Std Light" w:hAnsi="Vectora LT Std Light"/>
          <w:sz w:val="20"/>
          <w:szCs w:val="20"/>
        </w:rPr>
        <w:t>th</w:t>
      </w:r>
      <w:proofErr w:type="spellEnd"/>
      <w:r w:rsidRPr="009C787A">
        <w:rPr>
          <w:rFonts w:ascii="Vectora LT Std Light" w:hAnsi="Vectora LT Std Light"/>
          <w:sz w:val="20"/>
          <w:szCs w:val="20"/>
        </w:rPr>
        <w:t>&gt;</w:t>
      </w:r>
    </w:p>
    <w:p w14:paraId="2755A4B1"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&lt;/tr&gt;</w:t>
      </w:r>
    </w:p>
    <w:p w14:paraId="1B9BE468"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&lt;?php</w:t>
      </w:r>
    </w:p>
    <w:p w14:paraId="469635E9"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w:t>
      </w:r>
      <w:proofErr w:type="spellStart"/>
      <w:r w:rsidRPr="009C787A">
        <w:rPr>
          <w:rFonts w:ascii="Vectora LT Std Light" w:hAnsi="Vectora LT Std Light"/>
          <w:sz w:val="20"/>
          <w:szCs w:val="20"/>
        </w:rPr>
        <w:t>gv</w:t>
      </w:r>
      <w:proofErr w:type="spellEnd"/>
      <w:r w:rsidRPr="009C787A">
        <w:rPr>
          <w:rFonts w:ascii="Vectora LT Std Light" w:hAnsi="Vectora LT Std Light"/>
          <w:sz w:val="20"/>
          <w:szCs w:val="20"/>
        </w:rPr>
        <w:t>=0;</w:t>
      </w:r>
    </w:p>
    <w:p w14:paraId="0B9EF41B" w14:textId="77777777" w:rsidR="009C787A" w:rsidRPr="009C787A" w:rsidRDefault="009C787A" w:rsidP="009C787A">
      <w:pPr>
        <w:spacing w:after="0" w:line="240" w:lineRule="auto"/>
        <w:jc w:val="both"/>
        <w:rPr>
          <w:rFonts w:ascii="Vectora LT Std Light" w:hAnsi="Vectora LT Std Light"/>
          <w:sz w:val="20"/>
          <w:szCs w:val="20"/>
        </w:rPr>
      </w:pPr>
    </w:p>
    <w:p w14:paraId="6C0755B8"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foreach($result as $row){</w:t>
      </w:r>
    </w:p>
    <w:p w14:paraId="70707099"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ab/>
        <w:t>$</w:t>
      </w:r>
      <w:proofErr w:type="spellStart"/>
      <w:r w:rsidRPr="009C787A">
        <w:rPr>
          <w:rFonts w:ascii="Vectora LT Std Light" w:hAnsi="Vectora LT Std Light"/>
          <w:sz w:val="20"/>
          <w:szCs w:val="20"/>
        </w:rPr>
        <w:t>gv</w:t>
      </w:r>
      <w:proofErr w:type="spellEnd"/>
      <w:r w:rsidRPr="009C787A">
        <w:rPr>
          <w:rFonts w:ascii="Vectora LT Std Light" w:hAnsi="Vectora LT Std Light"/>
          <w:sz w:val="20"/>
          <w:szCs w:val="20"/>
        </w:rPr>
        <w:t>++;</w:t>
      </w:r>
    </w:p>
    <w:p w14:paraId="249C880F"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ab/>
        <w:t>$line=explode("[{()}]",$row);</w:t>
      </w:r>
    </w:p>
    <w:p w14:paraId="241C5F46"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ab/>
        <w:t>echo "&lt;tr&gt;&lt;td&gt;$</w:t>
      </w:r>
      <w:proofErr w:type="spellStart"/>
      <w:r w:rsidRPr="009C787A">
        <w:rPr>
          <w:rFonts w:ascii="Vectora LT Std Light" w:hAnsi="Vectora LT Std Light"/>
          <w:sz w:val="20"/>
          <w:szCs w:val="20"/>
        </w:rPr>
        <w:t>gv</w:t>
      </w:r>
      <w:proofErr w:type="spellEnd"/>
      <w:r w:rsidRPr="009C787A">
        <w:rPr>
          <w:rFonts w:ascii="Vectora LT Std Light" w:hAnsi="Vectora LT Std Light"/>
          <w:sz w:val="20"/>
          <w:szCs w:val="20"/>
        </w:rPr>
        <w:t>&lt;/td&gt;";</w:t>
      </w:r>
    </w:p>
    <w:p w14:paraId="6F7FC044"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ab/>
      </w:r>
      <w:r w:rsidRPr="009C787A">
        <w:rPr>
          <w:rFonts w:ascii="Vectora LT Std Light" w:hAnsi="Vectora LT Std Light"/>
          <w:sz w:val="20"/>
          <w:szCs w:val="20"/>
        </w:rPr>
        <w:tab/>
        <w:t>foreach($line as $entry){</w:t>
      </w:r>
    </w:p>
    <w:p w14:paraId="12FFE79E"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ab/>
      </w:r>
      <w:r w:rsidRPr="009C787A">
        <w:rPr>
          <w:rFonts w:ascii="Vectora LT Std Light" w:hAnsi="Vectora LT Std Light"/>
          <w:sz w:val="20"/>
          <w:szCs w:val="20"/>
        </w:rPr>
        <w:tab/>
      </w:r>
      <w:r w:rsidRPr="009C787A">
        <w:rPr>
          <w:rFonts w:ascii="Vectora LT Std Light" w:hAnsi="Vectora LT Std Light"/>
          <w:sz w:val="20"/>
          <w:szCs w:val="20"/>
        </w:rPr>
        <w:tab/>
        <w:t>echo "&lt;td&gt;" . $entry . "&lt;/td&gt;";</w:t>
      </w:r>
    </w:p>
    <w:p w14:paraId="7E655610"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ab/>
      </w:r>
      <w:r w:rsidRPr="009C787A">
        <w:rPr>
          <w:rFonts w:ascii="Vectora LT Std Light" w:hAnsi="Vectora LT Std Light"/>
          <w:sz w:val="20"/>
          <w:szCs w:val="20"/>
        </w:rPr>
        <w:tab/>
        <w:t>}</w:t>
      </w:r>
    </w:p>
    <w:p w14:paraId="10A39076"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ab/>
        <w:t>echo "&lt;/tr&gt;";</w:t>
      </w:r>
    </w:p>
    <w:p w14:paraId="6DE9C107"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w:t>
      </w:r>
    </w:p>
    <w:p w14:paraId="3B9F124B"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?&gt;</w:t>
      </w:r>
    </w:p>
    <w:p w14:paraId="608D9EB0"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&lt;/table&gt;</w:t>
      </w:r>
    </w:p>
    <w:p w14:paraId="340D9ECE"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&lt;p&gt;&amp;</w:t>
      </w:r>
      <w:proofErr w:type="spellStart"/>
      <w:r w:rsidRPr="009C787A">
        <w:rPr>
          <w:rFonts w:ascii="Vectora LT Std Light" w:hAnsi="Vectora LT Std Light"/>
          <w:sz w:val="20"/>
          <w:szCs w:val="20"/>
        </w:rPr>
        <w:t>nbsp</w:t>
      </w:r>
      <w:proofErr w:type="spellEnd"/>
      <w:r w:rsidRPr="009C787A">
        <w:rPr>
          <w:rFonts w:ascii="Vectora LT Std Light" w:hAnsi="Vectora LT Std Light"/>
          <w:sz w:val="20"/>
          <w:szCs w:val="20"/>
        </w:rPr>
        <w:t>;&lt;/p&gt;</w:t>
      </w:r>
    </w:p>
    <w:p w14:paraId="099208A6"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&lt;p&gt;&amp;</w:t>
      </w:r>
      <w:proofErr w:type="spellStart"/>
      <w:r w:rsidRPr="009C787A">
        <w:rPr>
          <w:rFonts w:ascii="Vectora LT Std Light" w:hAnsi="Vectora LT Std Light"/>
          <w:sz w:val="20"/>
          <w:szCs w:val="20"/>
        </w:rPr>
        <w:t>nbsp</w:t>
      </w:r>
      <w:proofErr w:type="spellEnd"/>
      <w:r w:rsidRPr="009C787A">
        <w:rPr>
          <w:rFonts w:ascii="Vectora LT Std Light" w:hAnsi="Vectora LT Std Light"/>
          <w:sz w:val="20"/>
          <w:szCs w:val="20"/>
        </w:rPr>
        <w:t>;&lt;/p&gt;</w:t>
      </w:r>
    </w:p>
    <w:p w14:paraId="42628A8B"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&lt;p&gt;&amp;</w:t>
      </w:r>
      <w:proofErr w:type="spellStart"/>
      <w:r w:rsidRPr="009C787A">
        <w:rPr>
          <w:rFonts w:ascii="Vectora LT Std Light" w:hAnsi="Vectora LT Std Light"/>
          <w:sz w:val="20"/>
          <w:szCs w:val="20"/>
        </w:rPr>
        <w:t>nbsp</w:t>
      </w:r>
      <w:proofErr w:type="spellEnd"/>
      <w:r w:rsidRPr="009C787A">
        <w:rPr>
          <w:rFonts w:ascii="Vectora LT Std Light" w:hAnsi="Vectora LT Std Light"/>
          <w:sz w:val="20"/>
          <w:szCs w:val="20"/>
        </w:rPr>
        <w:t>;&lt;/p&gt;</w:t>
      </w:r>
    </w:p>
    <w:p w14:paraId="5969BFDA" w14:textId="77777777" w:rsidR="009C787A"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&lt;p&gt;&amp;</w:t>
      </w:r>
      <w:proofErr w:type="spellStart"/>
      <w:r w:rsidRPr="009C787A">
        <w:rPr>
          <w:rFonts w:ascii="Vectora LT Std Light" w:hAnsi="Vectora LT Std Light"/>
          <w:sz w:val="20"/>
          <w:szCs w:val="20"/>
        </w:rPr>
        <w:t>nbsp</w:t>
      </w:r>
      <w:proofErr w:type="spellEnd"/>
      <w:r w:rsidRPr="009C787A">
        <w:rPr>
          <w:rFonts w:ascii="Vectora LT Std Light" w:hAnsi="Vectora LT Std Light"/>
          <w:sz w:val="20"/>
          <w:szCs w:val="20"/>
        </w:rPr>
        <w:t>;&lt;/p&gt;</w:t>
      </w:r>
    </w:p>
    <w:p w14:paraId="117CCA0B" w14:textId="48F1E15E" w:rsidR="006F41FB" w:rsidRPr="009C787A" w:rsidRDefault="009C787A" w:rsidP="009C787A">
      <w:pPr>
        <w:spacing w:after="0" w:line="240" w:lineRule="auto"/>
        <w:jc w:val="both"/>
        <w:rPr>
          <w:rFonts w:ascii="Vectora LT Std Light" w:hAnsi="Vectora LT Std Light"/>
          <w:sz w:val="20"/>
          <w:szCs w:val="20"/>
        </w:rPr>
      </w:pPr>
      <w:r w:rsidRPr="009C787A">
        <w:rPr>
          <w:rFonts w:ascii="Vectora LT Std Light" w:hAnsi="Vectora LT Std Light"/>
          <w:sz w:val="20"/>
          <w:szCs w:val="20"/>
        </w:rPr>
        <w:t>&lt;p&gt;&amp;</w:t>
      </w:r>
      <w:proofErr w:type="spellStart"/>
      <w:r w:rsidRPr="009C787A">
        <w:rPr>
          <w:rFonts w:ascii="Vectora LT Std Light" w:hAnsi="Vectora LT Std Light"/>
          <w:sz w:val="20"/>
          <w:szCs w:val="20"/>
        </w:rPr>
        <w:t>nbsp</w:t>
      </w:r>
      <w:proofErr w:type="spellEnd"/>
      <w:r w:rsidRPr="009C787A">
        <w:rPr>
          <w:rFonts w:ascii="Vectora LT Std Light" w:hAnsi="Vectora LT Std Light"/>
          <w:sz w:val="20"/>
          <w:szCs w:val="20"/>
        </w:rPr>
        <w:t>;&lt;/p&gt;</w:t>
      </w:r>
    </w:p>
    <w:p w14:paraId="29073E1E" w14:textId="77777777" w:rsidR="009C787A" w:rsidRDefault="009C787A" w:rsidP="00B927B8">
      <w:pPr>
        <w:spacing w:after="0" w:line="240" w:lineRule="auto"/>
        <w:jc w:val="both"/>
        <w:rPr>
          <w:sz w:val="24"/>
          <w:szCs w:val="24"/>
        </w:rPr>
      </w:pPr>
    </w:p>
    <w:p w14:paraId="439461E5" w14:textId="407DE7A6" w:rsidR="009C787A" w:rsidRDefault="009C787A" w:rsidP="009C787A">
      <w:pPr>
        <w:rPr>
          <w:b/>
          <w:bCs/>
        </w:rPr>
      </w:pPr>
      <w:r w:rsidRPr="00DB373A">
        <w:rPr>
          <w:b/>
          <w:bCs/>
        </w:rPr>
        <w:t xml:space="preserve">Appendix </w:t>
      </w:r>
      <w:r>
        <w:rPr>
          <w:b/>
          <w:bCs/>
        </w:rPr>
        <w:t>1</w:t>
      </w:r>
      <w:r w:rsidR="006E1A52">
        <w:rPr>
          <w:b/>
          <w:bCs/>
        </w:rPr>
        <w:t>1</w:t>
      </w:r>
      <w:r w:rsidRPr="00DB373A">
        <w:rPr>
          <w:b/>
          <w:bCs/>
        </w:rPr>
        <w:t xml:space="preserve">: </w:t>
      </w:r>
      <w:proofErr w:type="spellStart"/>
      <w:r>
        <w:rPr>
          <w:b/>
          <w:bCs/>
        </w:rPr>
        <w:t>syn</w:t>
      </w:r>
      <w:r>
        <w:rPr>
          <w:b/>
          <w:bCs/>
        </w:rPr>
        <w:t>.php</w:t>
      </w:r>
      <w:proofErr w:type="spellEnd"/>
    </w:p>
    <w:p w14:paraId="4FAD31F6"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w:t>
      </w:r>
    </w:p>
    <w:p w14:paraId="1913C56F" w14:textId="46FE94DC"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pyscript</w:t>
      </w:r>
      <w:proofErr w:type="spellEnd"/>
      <w:r w:rsidRPr="000B1EE7">
        <w:rPr>
          <w:rFonts w:ascii="Vectora LT Std Light" w:hAnsi="Vectora LT Std Light"/>
          <w:sz w:val="20"/>
          <w:szCs w:val="20"/>
        </w:rPr>
        <w:t xml:space="preserve"> = </w:t>
      </w:r>
      <w:proofErr w:type="spellStart"/>
      <w:r w:rsidRPr="000B1EE7">
        <w:rPr>
          <w:rFonts w:ascii="Vectora LT Std Light" w:hAnsi="Vectora LT Std Light"/>
          <w:sz w:val="20"/>
          <w:szCs w:val="20"/>
        </w:rPr>
        <w:t>escapeshellcmd</w:t>
      </w:r>
      <w:proofErr w:type="spellEnd"/>
      <w:r w:rsidRPr="000B1EE7">
        <w:rPr>
          <w:rFonts w:ascii="Vectora LT Std Light" w:hAnsi="Vectora LT Std Light"/>
          <w:sz w:val="20"/>
          <w:szCs w:val="20"/>
        </w:rPr>
        <w:t>(' /home/nisltg5/public_html/mwe/000/pos</w:t>
      </w:r>
      <w:r w:rsidRPr="000B1EE7">
        <w:rPr>
          <w:rFonts w:ascii="Vectora LT Std Light" w:hAnsi="Vectora LT Std Light"/>
          <w:sz w:val="20"/>
          <w:szCs w:val="20"/>
        </w:rPr>
        <w:t>2</w:t>
      </w:r>
      <w:r w:rsidRPr="000B1EE7">
        <w:rPr>
          <w:rFonts w:ascii="Vectora LT Std Light" w:hAnsi="Vectora LT Std Light"/>
          <w:sz w:val="20"/>
          <w:szCs w:val="20"/>
        </w:rPr>
        <w:t>00.py ');</w:t>
      </w:r>
    </w:p>
    <w:p w14:paraId="2689EBD2"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xml:space="preserve">$python = </w:t>
      </w:r>
      <w:proofErr w:type="spellStart"/>
      <w:r w:rsidRPr="000B1EE7">
        <w:rPr>
          <w:rFonts w:ascii="Vectora LT Std Light" w:hAnsi="Vectora LT Std Light"/>
          <w:sz w:val="20"/>
          <w:szCs w:val="20"/>
        </w:rPr>
        <w:t>escapeshellcmd</w:t>
      </w:r>
      <w:proofErr w:type="spellEnd"/>
      <w:r w:rsidRPr="000B1EE7">
        <w:rPr>
          <w:rFonts w:ascii="Vectora LT Std Light" w:hAnsi="Vectora LT Std Light"/>
          <w:sz w:val="20"/>
          <w:szCs w:val="20"/>
        </w:rPr>
        <w:t>('/opt/</w:t>
      </w:r>
      <w:proofErr w:type="spellStart"/>
      <w:r w:rsidRPr="000B1EE7">
        <w:rPr>
          <w:rFonts w:ascii="Vectora LT Std Light" w:hAnsi="Vectora LT Std Light"/>
          <w:sz w:val="20"/>
          <w:szCs w:val="20"/>
        </w:rPr>
        <w:t>imh</w:t>
      </w:r>
      <w:proofErr w:type="spellEnd"/>
      <w:r w:rsidRPr="000B1EE7">
        <w:rPr>
          <w:rFonts w:ascii="Vectora LT Std Light" w:hAnsi="Vectora LT Std Light"/>
          <w:sz w:val="20"/>
          <w:szCs w:val="20"/>
        </w:rPr>
        <w:t>-python/bin/python3.7');</w:t>
      </w:r>
    </w:p>
    <w:p w14:paraId="7E836C51"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pydata</w:t>
      </w:r>
      <w:proofErr w:type="spellEnd"/>
      <w:r w:rsidRPr="000B1EE7">
        <w:rPr>
          <w:rFonts w:ascii="Vectora LT Std Light" w:hAnsi="Vectora LT Std Light"/>
          <w:sz w:val="20"/>
          <w:szCs w:val="20"/>
        </w:rPr>
        <w:t xml:space="preserve"> = </w:t>
      </w:r>
      <w:proofErr w:type="spellStart"/>
      <w:r w:rsidRPr="000B1EE7">
        <w:rPr>
          <w:rFonts w:ascii="Vectora LT Std Light" w:hAnsi="Vectora LT Std Light"/>
          <w:sz w:val="20"/>
          <w:szCs w:val="20"/>
        </w:rPr>
        <w:t>escapeshellarg</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dinput</w:t>
      </w:r>
      <w:proofErr w:type="spellEnd"/>
      <w:r w:rsidRPr="000B1EE7">
        <w:rPr>
          <w:rFonts w:ascii="Vectora LT Std Light" w:hAnsi="Vectora LT Std Light"/>
          <w:sz w:val="20"/>
          <w:szCs w:val="20"/>
        </w:rPr>
        <w:t>);</w:t>
      </w:r>
    </w:p>
    <w:p w14:paraId="12DF6879" w14:textId="77777777" w:rsidR="009C787A" w:rsidRPr="000B1EE7" w:rsidRDefault="009C787A" w:rsidP="009C787A">
      <w:pPr>
        <w:spacing w:after="0" w:line="240" w:lineRule="auto"/>
        <w:jc w:val="both"/>
        <w:rPr>
          <w:rFonts w:ascii="Vectora LT Std Light" w:hAnsi="Vectora LT Std Light"/>
          <w:sz w:val="20"/>
          <w:szCs w:val="20"/>
        </w:rPr>
      </w:pPr>
    </w:p>
    <w:p w14:paraId="1FB7A5FA"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exec("$python $</w:t>
      </w:r>
      <w:proofErr w:type="spellStart"/>
      <w:r w:rsidRPr="000B1EE7">
        <w:rPr>
          <w:rFonts w:ascii="Vectora LT Std Light" w:hAnsi="Vectora LT Std Light"/>
          <w:sz w:val="20"/>
          <w:szCs w:val="20"/>
        </w:rPr>
        <w:t>pyscript</w:t>
      </w:r>
      <w:proofErr w:type="spellEnd"/>
      <w:r w:rsidRPr="000B1EE7">
        <w:rPr>
          <w:rFonts w:ascii="Vectora LT Std Light" w:hAnsi="Vectora LT Std Light"/>
          <w:sz w:val="20"/>
          <w:szCs w:val="20"/>
        </w:rPr>
        <w:t xml:space="preserve"> $</w:t>
      </w:r>
      <w:proofErr w:type="spellStart"/>
      <w:r w:rsidRPr="000B1EE7">
        <w:rPr>
          <w:rFonts w:ascii="Vectora LT Std Light" w:hAnsi="Vectora LT Std Light"/>
          <w:sz w:val="20"/>
          <w:szCs w:val="20"/>
        </w:rPr>
        <w:t>pydata</w:t>
      </w:r>
      <w:proofErr w:type="spellEnd"/>
      <w:r w:rsidRPr="000B1EE7">
        <w:rPr>
          <w:rFonts w:ascii="Vectora LT Std Light" w:hAnsi="Vectora LT Std Light"/>
          <w:sz w:val="20"/>
          <w:szCs w:val="20"/>
        </w:rPr>
        <w:t>", $result, $return);</w:t>
      </w:r>
    </w:p>
    <w:p w14:paraId="63672E40"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$g = implode("|",$result);</w:t>
      </w:r>
    </w:p>
    <w:p w14:paraId="08664391" w14:textId="77777777" w:rsidR="009C787A" w:rsidRPr="000B1EE7" w:rsidRDefault="009C787A" w:rsidP="009C787A">
      <w:pPr>
        <w:spacing w:after="0" w:line="240" w:lineRule="auto"/>
        <w:jc w:val="both"/>
        <w:rPr>
          <w:rFonts w:ascii="Vectora LT Std Light" w:hAnsi="Vectora LT Std Light"/>
          <w:sz w:val="20"/>
          <w:szCs w:val="20"/>
        </w:rPr>
      </w:pPr>
    </w:p>
    <w:p w14:paraId="563ABDE2"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if(</w:t>
      </w:r>
      <w:proofErr w:type="spellStart"/>
      <w:r w:rsidRPr="000B1EE7">
        <w:rPr>
          <w:rFonts w:ascii="Vectora LT Std Light" w:hAnsi="Vectora LT Std Light"/>
          <w:sz w:val="20"/>
          <w:szCs w:val="20"/>
        </w:rPr>
        <w:t>preg_match_all</w:t>
      </w:r>
      <w:proofErr w:type="spellEnd"/>
      <w:r w:rsidRPr="000B1EE7">
        <w:rPr>
          <w:rFonts w:ascii="Vectora LT Std Light" w:hAnsi="Vectora LT Std Light"/>
          <w:sz w:val="20"/>
          <w:szCs w:val="20"/>
        </w:rPr>
        <w:t>('/\'.+?\'/', $g, $matches)) {</w:t>
      </w:r>
    </w:p>
    <w:p w14:paraId="26936763"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?&gt;</w:t>
      </w:r>
    </w:p>
    <w:p w14:paraId="7FF20419" w14:textId="77777777" w:rsidR="009C787A" w:rsidRPr="000B1EE7" w:rsidRDefault="009C787A" w:rsidP="009C787A">
      <w:pPr>
        <w:spacing w:after="0" w:line="240" w:lineRule="auto"/>
        <w:jc w:val="both"/>
        <w:rPr>
          <w:rFonts w:ascii="Vectora LT Std Light" w:hAnsi="Vectora LT Std Light"/>
          <w:sz w:val="20"/>
          <w:szCs w:val="20"/>
        </w:rPr>
      </w:pPr>
    </w:p>
    <w:p w14:paraId="029429B3"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091059D3"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&lt;table class="table table-bordered table-hover table-striped table-condensed" style="width:75%; margin:0px auto;"&gt;</w:t>
      </w:r>
    </w:p>
    <w:p w14:paraId="5352A40F"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&lt;tr&gt;</w:t>
      </w:r>
    </w:p>
    <w:p w14:paraId="246CAAF5"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&gt;S/N&lt;/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w:t>
      </w:r>
    </w:p>
    <w:p w14:paraId="77E7498C"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&gt;CANDIDATE NOMINAL MWE&lt;/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w:t>
      </w:r>
    </w:p>
    <w:p w14:paraId="7EFD8A2C"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&lt;/tr&gt;</w:t>
      </w:r>
    </w:p>
    <w:p w14:paraId="5FAAC62C"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w:t>
      </w:r>
    </w:p>
    <w:p w14:paraId="3581807E"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lastRenderedPageBreak/>
        <w:t>$</w:t>
      </w:r>
      <w:proofErr w:type="spellStart"/>
      <w:r w:rsidRPr="000B1EE7">
        <w:rPr>
          <w:rFonts w:ascii="Vectora LT Std Light" w:hAnsi="Vectora LT Std Light"/>
          <w:sz w:val="20"/>
          <w:szCs w:val="20"/>
        </w:rPr>
        <w:t>gv</w:t>
      </w:r>
      <w:proofErr w:type="spellEnd"/>
      <w:r w:rsidRPr="000B1EE7">
        <w:rPr>
          <w:rFonts w:ascii="Vectora LT Std Light" w:hAnsi="Vectora LT Std Light"/>
          <w:sz w:val="20"/>
          <w:szCs w:val="20"/>
        </w:rPr>
        <w:t>=0;</w:t>
      </w:r>
    </w:p>
    <w:p w14:paraId="442B3AF0" w14:textId="77777777" w:rsidR="009C787A" w:rsidRPr="000B1EE7" w:rsidRDefault="009C787A" w:rsidP="009C787A">
      <w:pPr>
        <w:spacing w:after="0" w:line="240" w:lineRule="auto"/>
        <w:jc w:val="both"/>
        <w:rPr>
          <w:rFonts w:ascii="Vectora LT Std Light" w:hAnsi="Vectora LT Std Light"/>
          <w:sz w:val="20"/>
          <w:szCs w:val="20"/>
        </w:rPr>
      </w:pPr>
    </w:p>
    <w:p w14:paraId="4980E8DF"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foreach ($matches[0] as $match) {</w:t>
      </w:r>
    </w:p>
    <w:p w14:paraId="71728B20"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 xml:space="preserve">$h = </w:t>
      </w:r>
      <w:proofErr w:type="spellStart"/>
      <w:r w:rsidRPr="000B1EE7">
        <w:rPr>
          <w:rFonts w:ascii="Vectora LT Std Light" w:hAnsi="Vectora LT Std Light"/>
          <w:sz w:val="20"/>
          <w:szCs w:val="20"/>
        </w:rPr>
        <w:t>str_replace</w:t>
      </w:r>
      <w:proofErr w:type="spellEnd"/>
      <w:r w:rsidRPr="000B1EE7">
        <w:rPr>
          <w:rFonts w:ascii="Vectora LT Std Light" w:hAnsi="Vectora LT Std Light"/>
          <w:sz w:val="20"/>
          <w:szCs w:val="20"/>
        </w:rPr>
        <w:t>("'","",$match);</w:t>
      </w:r>
    </w:p>
    <w:p w14:paraId="52503BD7"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w:t>
      </w:r>
      <w:proofErr w:type="spellStart"/>
      <w:r w:rsidRPr="000B1EE7">
        <w:rPr>
          <w:rFonts w:ascii="Vectora LT Std Light" w:hAnsi="Vectora LT Std Light"/>
          <w:sz w:val="20"/>
          <w:szCs w:val="20"/>
        </w:rPr>
        <w:t>gv</w:t>
      </w:r>
      <w:proofErr w:type="spellEnd"/>
      <w:r w:rsidRPr="000B1EE7">
        <w:rPr>
          <w:rFonts w:ascii="Vectora LT Std Light" w:hAnsi="Vectora LT Std Light"/>
          <w:sz w:val="20"/>
          <w:szCs w:val="20"/>
        </w:rPr>
        <w:t>++;</w:t>
      </w:r>
    </w:p>
    <w:p w14:paraId="6B1492A0"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echo "&lt;tr&gt;&lt;td&gt;$</w:t>
      </w:r>
      <w:proofErr w:type="spellStart"/>
      <w:r w:rsidRPr="000B1EE7">
        <w:rPr>
          <w:rFonts w:ascii="Vectora LT Std Light" w:hAnsi="Vectora LT Std Light"/>
          <w:sz w:val="20"/>
          <w:szCs w:val="20"/>
        </w:rPr>
        <w:t>gv</w:t>
      </w:r>
      <w:proofErr w:type="spellEnd"/>
      <w:r w:rsidRPr="000B1EE7">
        <w:rPr>
          <w:rFonts w:ascii="Vectora LT Std Light" w:hAnsi="Vectora LT Std Light"/>
          <w:sz w:val="20"/>
          <w:szCs w:val="20"/>
        </w:rPr>
        <w:t>&lt;/td&gt;";</w:t>
      </w:r>
    </w:p>
    <w:p w14:paraId="0F49F711"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echo "&lt;td&gt;";</w:t>
      </w:r>
    </w:p>
    <w:p w14:paraId="2398133B"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echo $h;</w:t>
      </w:r>
    </w:p>
    <w:p w14:paraId="1C267FEC"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echo "&lt;/td&gt;";</w:t>
      </w:r>
    </w:p>
    <w:p w14:paraId="0C065123"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echo "&lt;/tr&gt;";</w:t>
      </w:r>
    </w:p>
    <w:p w14:paraId="69635B5E"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
    <w:p w14:paraId="23B51312" w14:textId="77777777" w:rsidR="009C787A" w:rsidRPr="000B1EE7" w:rsidRDefault="009C787A" w:rsidP="009C787A">
      <w:pPr>
        <w:spacing w:after="0" w:line="240" w:lineRule="auto"/>
        <w:jc w:val="both"/>
        <w:rPr>
          <w:rFonts w:ascii="Vectora LT Std Light" w:hAnsi="Vectora LT Std Light"/>
          <w:sz w:val="20"/>
          <w:szCs w:val="20"/>
        </w:rPr>
      </w:pPr>
    </w:p>
    <w:p w14:paraId="74A95EEB"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?&gt;</w:t>
      </w:r>
    </w:p>
    <w:p w14:paraId="20AB6538"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&lt;/table&gt;</w:t>
      </w:r>
    </w:p>
    <w:p w14:paraId="6A56D4F5"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20349D03"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1D78460C"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2A23F88D"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410309EC"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2CA06E43"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w:t>
      </w:r>
    </w:p>
    <w:p w14:paraId="21B2DDC7" w14:textId="77777777" w:rsidR="009C787A" w:rsidRPr="000B1EE7"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
    <w:p w14:paraId="20EA56AD" w14:textId="06CAD23E" w:rsidR="006F41FB" w:rsidRDefault="009C787A" w:rsidP="009C787A">
      <w:pPr>
        <w:spacing w:after="0" w:line="240" w:lineRule="auto"/>
        <w:jc w:val="both"/>
        <w:rPr>
          <w:rFonts w:ascii="Vectora LT Std Light" w:hAnsi="Vectora LT Std Light"/>
          <w:sz w:val="20"/>
          <w:szCs w:val="20"/>
        </w:rPr>
      </w:pPr>
      <w:r w:rsidRPr="000B1EE7">
        <w:rPr>
          <w:rFonts w:ascii="Vectora LT Std Light" w:hAnsi="Vectora LT Std Light"/>
          <w:sz w:val="20"/>
          <w:szCs w:val="20"/>
        </w:rPr>
        <w:t>?&gt;</w:t>
      </w:r>
    </w:p>
    <w:p w14:paraId="2DF04BBF" w14:textId="7696B334" w:rsidR="000B1EE7" w:rsidRDefault="000B1EE7" w:rsidP="009C787A">
      <w:pPr>
        <w:spacing w:after="0" w:line="240" w:lineRule="auto"/>
        <w:jc w:val="both"/>
        <w:rPr>
          <w:rFonts w:ascii="Vectora LT Std Light" w:hAnsi="Vectora LT Std Light"/>
          <w:sz w:val="20"/>
          <w:szCs w:val="20"/>
        </w:rPr>
      </w:pPr>
    </w:p>
    <w:p w14:paraId="7792FCBD" w14:textId="316B28B9" w:rsidR="000B1EE7" w:rsidRDefault="000B1EE7" w:rsidP="000B1EE7">
      <w:pPr>
        <w:rPr>
          <w:b/>
          <w:bCs/>
        </w:rPr>
      </w:pPr>
      <w:r w:rsidRPr="00DB373A">
        <w:rPr>
          <w:b/>
          <w:bCs/>
        </w:rPr>
        <w:t xml:space="preserve">Appendix </w:t>
      </w:r>
      <w:r>
        <w:rPr>
          <w:b/>
          <w:bCs/>
        </w:rPr>
        <w:t>1</w:t>
      </w:r>
      <w:r w:rsidR="008A003B">
        <w:rPr>
          <w:b/>
          <w:bCs/>
        </w:rPr>
        <w:t>2</w:t>
      </w:r>
      <w:r w:rsidRPr="00DB373A">
        <w:rPr>
          <w:b/>
          <w:bCs/>
        </w:rPr>
        <w:t xml:space="preserve">: </w:t>
      </w:r>
      <w:proofErr w:type="spellStart"/>
      <w:r>
        <w:rPr>
          <w:b/>
          <w:bCs/>
        </w:rPr>
        <w:t>sta</w:t>
      </w:r>
      <w:r>
        <w:rPr>
          <w:b/>
          <w:bCs/>
        </w:rPr>
        <w:t>.php</w:t>
      </w:r>
      <w:proofErr w:type="spellEnd"/>
    </w:p>
    <w:p w14:paraId="0B1C2B8E"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w:t>
      </w:r>
    </w:p>
    <w:p w14:paraId="26307921" w14:textId="3E25DEE6"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pyscript</w:t>
      </w:r>
      <w:proofErr w:type="spellEnd"/>
      <w:r w:rsidRPr="000B1EE7">
        <w:rPr>
          <w:rFonts w:ascii="Vectora LT Std Light" w:hAnsi="Vectora LT Std Light"/>
          <w:sz w:val="20"/>
          <w:szCs w:val="20"/>
        </w:rPr>
        <w:t xml:space="preserve"> = </w:t>
      </w:r>
      <w:proofErr w:type="spellStart"/>
      <w:r w:rsidRPr="000B1EE7">
        <w:rPr>
          <w:rFonts w:ascii="Vectora LT Std Light" w:hAnsi="Vectora LT Std Light"/>
          <w:sz w:val="20"/>
          <w:szCs w:val="20"/>
        </w:rPr>
        <w:t>escapeshellcmd</w:t>
      </w:r>
      <w:proofErr w:type="spellEnd"/>
      <w:r w:rsidRPr="000B1EE7">
        <w:rPr>
          <w:rFonts w:ascii="Vectora LT Std Light" w:hAnsi="Vectora LT Std Light"/>
          <w:sz w:val="20"/>
          <w:szCs w:val="20"/>
        </w:rPr>
        <w:t>(' /home/nisltg5/public_html/mwe/000/pos</w:t>
      </w:r>
      <w:r w:rsidRPr="000B1EE7">
        <w:rPr>
          <w:rFonts w:ascii="Vectora LT Std Light" w:hAnsi="Vectora LT Std Light"/>
          <w:sz w:val="20"/>
          <w:szCs w:val="20"/>
        </w:rPr>
        <w:t>3</w:t>
      </w:r>
      <w:r w:rsidRPr="000B1EE7">
        <w:rPr>
          <w:rFonts w:ascii="Vectora LT Std Light" w:hAnsi="Vectora LT Std Light"/>
          <w:sz w:val="20"/>
          <w:szCs w:val="20"/>
        </w:rPr>
        <w:t>00.py ');</w:t>
      </w:r>
    </w:p>
    <w:p w14:paraId="2CA3BC2F"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xml:space="preserve">$python = </w:t>
      </w:r>
      <w:proofErr w:type="spellStart"/>
      <w:r w:rsidRPr="000B1EE7">
        <w:rPr>
          <w:rFonts w:ascii="Vectora LT Std Light" w:hAnsi="Vectora LT Std Light"/>
          <w:sz w:val="20"/>
          <w:szCs w:val="20"/>
        </w:rPr>
        <w:t>escapeshellcmd</w:t>
      </w:r>
      <w:proofErr w:type="spellEnd"/>
      <w:r w:rsidRPr="000B1EE7">
        <w:rPr>
          <w:rFonts w:ascii="Vectora LT Std Light" w:hAnsi="Vectora LT Std Light"/>
          <w:sz w:val="20"/>
          <w:szCs w:val="20"/>
        </w:rPr>
        <w:t>('/opt/</w:t>
      </w:r>
      <w:proofErr w:type="spellStart"/>
      <w:r w:rsidRPr="000B1EE7">
        <w:rPr>
          <w:rFonts w:ascii="Vectora LT Std Light" w:hAnsi="Vectora LT Std Light"/>
          <w:sz w:val="20"/>
          <w:szCs w:val="20"/>
        </w:rPr>
        <w:t>imh</w:t>
      </w:r>
      <w:proofErr w:type="spellEnd"/>
      <w:r w:rsidRPr="000B1EE7">
        <w:rPr>
          <w:rFonts w:ascii="Vectora LT Std Light" w:hAnsi="Vectora LT Std Light"/>
          <w:sz w:val="20"/>
          <w:szCs w:val="20"/>
        </w:rPr>
        <w:t>-python/bin/python3.7');</w:t>
      </w:r>
    </w:p>
    <w:p w14:paraId="379CA02B"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pydata</w:t>
      </w:r>
      <w:proofErr w:type="spellEnd"/>
      <w:r w:rsidRPr="000B1EE7">
        <w:rPr>
          <w:rFonts w:ascii="Vectora LT Std Light" w:hAnsi="Vectora LT Std Light"/>
          <w:sz w:val="20"/>
          <w:szCs w:val="20"/>
        </w:rPr>
        <w:t xml:space="preserve"> = </w:t>
      </w:r>
      <w:proofErr w:type="spellStart"/>
      <w:r w:rsidRPr="000B1EE7">
        <w:rPr>
          <w:rFonts w:ascii="Vectora LT Std Light" w:hAnsi="Vectora LT Std Light"/>
          <w:sz w:val="20"/>
          <w:szCs w:val="20"/>
        </w:rPr>
        <w:t>escapeshellarg</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dinput</w:t>
      </w:r>
      <w:proofErr w:type="spellEnd"/>
      <w:r w:rsidRPr="000B1EE7">
        <w:rPr>
          <w:rFonts w:ascii="Vectora LT Std Light" w:hAnsi="Vectora LT Std Light"/>
          <w:sz w:val="20"/>
          <w:szCs w:val="20"/>
        </w:rPr>
        <w:t>);</w:t>
      </w:r>
    </w:p>
    <w:p w14:paraId="0EB957E8" w14:textId="77777777" w:rsidR="000B1EE7" w:rsidRPr="000B1EE7" w:rsidRDefault="000B1EE7" w:rsidP="000B1EE7">
      <w:pPr>
        <w:spacing w:after="0" w:line="240" w:lineRule="auto"/>
        <w:jc w:val="both"/>
        <w:rPr>
          <w:rFonts w:ascii="Vectora LT Std Light" w:hAnsi="Vectora LT Std Light"/>
          <w:sz w:val="20"/>
          <w:szCs w:val="20"/>
        </w:rPr>
      </w:pPr>
    </w:p>
    <w:p w14:paraId="776E214A"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exec("$python $</w:t>
      </w:r>
      <w:proofErr w:type="spellStart"/>
      <w:r w:rsidRPr="000B1EE7">
        <w:rPr>
          <w:rFonts w:ascii="Vectora LT Std Light" w:hAnsi="Vectora LT Std Light"/>
          <w:sz w:val="20"/>
          <w:szCs w:val="20"/>
        </w:rPr>
        <w:t>pyscript</w:t>
      </w:r>
      <w:proofErr w:type="spellEnd"/>
      <w:r w:rsidRPr="000B1EE7">
        <w:rPr>
          <w:rFonts w:ascii="Vectora LT Std Light" w:hAnsi="Vectora LT Std Light"/>
          <w:sz w:val="20"/>
          <w:szCs w:val="20"/>
        </w:rPr>
        <w:t xml:space="preserve"> $</w:t>
      </w:r>
      <w:proofErr w:type="spellStart"/>
      <w:r w:rsidRPr="000B1EE7">
        <w:rPr>
          <w:rFonts w:ascii="Vectora LT Std Light" w:hAnsi="Vectora LT Std Light"/>
          <w:sz w:val="20"/>
          <w:szCs w:val="20"/>
        </w:rPr>
        <w:t>pydata</w:t>
      </w:r>
      <w:proofErr w:type="spellEnd"/>
      <w:r w:rsidRPr="000B1EE7">
        <w:rPr>
          <w:rFonts w:ascii="Vectora LT Std Light" w:hAnsi="Vectora LT Std Light"/>
          <w:sz w:val="20"/>
          <w:szCs w:val="20"/>
        </w:rPr>
        <w:t>", $result, $return);</w:t>
      </w:r>
    </w:p>
    <w:p w14:paraId="5700150F"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include("</w:t>
      </w:r>
      <w:proofErr w:type="spellStart"/>
      <w:r w:rsidRPr="000B1EE7">
        <w:rPr>
          <w:rFonts w:ascii="Vectora LT Std Light" w:hAnsi="Vectora LT Std Light"/>
          <w:sz w:val="20"/>
          <w:szCs w:val="20"/>
        </w:rPr>
        <w:t>dataconn.php</w:t>
      </w:r>
      <w:proofErr w:type="spellEnd"/>
      <w:r w:rsidRPr="000B1EE7">
        <w:rPr>
          <w:rFonts w:ascii="Vectora LT Std Light" w:hAnsi="Vectora LT Std Light"/>
          <w:sz w:val="20"/>
          <w:szCs w:val="20"/>
        </w:rPr>
        <w:t>");</w:t>
      </w:r>
    </w:p>
    <w:p w14:paraId="3934BFFC" w14:textId="77777777" w:rsidR="000B1EE7" w:rsidRPr="000B1EE7" w:rsidRDefault="000B1EE7" w:rsidP="000B1EE7">
      <w:pPr>
        <w:spacing w:after="0" w:line="240" w:lineRule="auto"/>
        <w:jc w:val="both"/>
        <w:rPr>
          <w:rFonts w:ascii="Vectora LT Std Light" w:hAnsi="Vectora LT Std Light"/>
          <w:sz w:val="20"/>
          <w:szCs w:val="20"/>
        </w:rPr>
      </w:pPr>
    </w:p>
    <w:p w14:paraId="37B5F0BA"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//Add the corpora to a table</w:t>
      </w:r>
    </w:p>
    <w:p w14:paraId="59E0E2AA"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dtext</w:t>
      </w:r>
      <w:proofErr w:type="spellEnd"/>
      <w:r w:rsidRPr="000B1EE7">
        <w:rPr>
          <w:rFonts w:ascii="Vectora LT Std Light" w:hAnsi="Vectora LT Std Light"/>
          <w:sz w:val="20"/>
          <w:szCs w:val="20"/>
        </w:rPr>
        <w:t xml:space="preserve"> = </w:t>
      </w:r>
      <w:proofErr w:type="spellStart"/>
      <w:r w:rsidRPr="000B1EE7">
        <w:rPr>
          <w:rFonts w:ascii="Vectora LT Std Light" w:hAnsi="Vectora LT Std Light"/>
          <w:sz w:val="20"/>
          <w:szCs w:val="20"/>
        </w:rPr>
        <w:t>getst</w:t>
      </w:r>
      <w:proofErr w:type="spellEnd"/>
      <w:r w:rsidRPr="000B1EE7">
        <w:rPr>
          <w:rFonts w:ascii="Vectora LT Std Light" w:hAnsi="Vectora LT Std Light"/>
          <w:sz w:val="20"/>
          <w:szCs w:val="20"/>
        </w:rPr>
        <w:t>($_POST['</w:t>
      </w:r>
      <w:proofErr w:type="spellStart"/>
      <w:r w:rsidRPr="000B1EE7">
        <w:rPr>
          <w:rFonts w:ascii="Vectora LT Std Light" w:hAnsi="Vectora LT Std Light"/>
          <w:sz w:val="20"/>
          <w:szCs w:val="20"/>
        </w:rPr>
        <w:t>contenter</w:t>
      </w:r>
      <w:proofErr w:type="spellEnd"/>
      <w:r w:rsidRPr="000B1EE7">
        <w:rPr>
          <w:rFonts w:ascii="Vectora LT Std Light" w:hAnsi="Vectora LT Std Light"/>
          <w:sz w:val="20"/>
          <w:szCs w:val="20"/>
        </w:rPr>
        <w:t>']);</w:t>
      </w:r>
    </w:p>
    <w:p w14:paraId="23647E75"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sql</w:t>
      </w:r>
      <w:proofErr w:type="spellEnd"/>
      <w:r w:rsidRPr="000B1EE7">
        <w:rPr>
          <w:rFonts w:ascii="Vectora LT Std Light" w:hAnsi="Vectora LT Std Light"/>
          <w:sz w:val="20"/>
          <w:szCs w:val="20"/>
        </w:rPr>
        <w:t xml:space="preserve">="update </w:t>
      </w:r>
      <w:proofErr w:type="spellStart"/>
      <w:r w:rsidRPr="000B1EE7">
        <w:rPr>
          <w:rFonts w:ascii="Vectora LT Std Light" w:hAnsi="Vectora LT Std Light"/>
          <w:sz w:val="20"/>
          <w:szCs w:val="20"/>
        </w:rPr>
        <w:t>dtext</w:t>
      </w:r>
      <w:proofErr w:type="spellEnd"/>
      <w:r w:rsidRPr="000B1EE7">
        <w:rPr>
          <w:rFonts w:ascii="Vectora LT Std Light" w:hAnsi="Vectora LT Std Light"/>
          <w:sz w:val="20"/>
          <w:szCs w:val="20"/>
        </w:rPr>
        <w:t xml:space="preserve"> set </w:t>
      </w:r>
      <w:proofErr w:type="spellStart"/>
      <w:r w:rsidRPr="000B1EE7">
        <w:rPr>
          <w:rFonts w:ascii="Vectora LT Std Light" w:hAnsi="Vectora LT Std Light"/>
          <w:sz w:val="20"/>
          <w:szCs w:val="20"/>
        </w:rPr>
        <w:t>dtext</w:t>
      </w:r>
      <w:proofErr w:type="spellEnd"/>
      <w:r w:rsidRPr="000B1EE7">
        <w:rPr>
          <w:rFonts w:ascii="Vectora LT Std Light" w:hAnsi="Vectora LT Std Light"/>
          <w:sz w:val="20"/>
          <w:szCs w:val="20"/>
        </w:rPr>
        <w:t xml:space="preserve">=? where </w:t>
      </w:r>
      <w:proofErr w:type="spellStart"/>
      <w:r w:rsidRPr="000B1EE7">
        <w:rPr>
          <w:rFonts w:ascii="Vectora LT Std Light" w:hAnsi="Vectora LT Std Light"/>
          <w:sz w:val="20"/>
          <w:szCs w:val="20"/>
        </w:rPr>
        <w:t>sn</w:t>
      </w:r>
      <w:proofErr w:type="spellEnd"/>
      <w:r w:rsidRPr="000B1EE7">
        <w:rPr>
          <w:rFonts w:ascii="Vectora LT Std Light" w:hAnsi="Vectora LT Std Light"/>
          <w:sz w:val="20"/>
          <w:szCs w:val="20"/>
        </w:rPr>
        <w:t xml:space="preserve"> = 1";</w:t>
      </w:r>
    </w:p>
    <w:p w14:paraId="61541B27"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stmt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mysqli_stmt_init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csn</w:t>
      </w:r>
      <w:proofErr w:type="spellEnd"/>
      <w:r w:rsidRPr="000B1EE7">
        <w:rPr>
          <w:rFonts w:ascii="Vectora LT Std Light" w:hAnsi="Vectora LT Std Light"/>
          <w:sz w:val="20"/>
          <w:szCs w:val="20"/>
        </w:rPr>
        <w:t xml:space="preserve">); </w:t>
      </w:r>
    </w:p>
    <w:p w14:paraId="72A2A066"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if (</w:t>
      </w:r>
      <w:proofErr w:type="spellStart"/>
      <w:r w:rsidRPr="000B1EE7">
        <w:rPr>
          <w:rFonts w:ascii="Vectora LT Std Light" w:hAnsi="Vectora LT Std Light"/>
          <w:sz w:val="20"/>
          <w:szCs w:val="20"/>
        </w:rPr>
        <w:t>mysqli_stmt_prepare</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sql</w:t>
      </w:r>
      <w:proofErr w:type="spellEnd"/>
      <w:r w:rsidRPr="000B1EE7">
        <w:rPr>
          <w:rFonts w:ascii="Vectora LT Std Light" w:hAnsi="Vectora LT Std Light"/>
          <w:sz w:val="20"/>
          <w:szCs w:val="20"/>
        </w:rPr>
        <w:t>)) {</w:t>
      </w:r>
    </w:p>
    <w:p w14:paraId="63F06536"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r>
      <w:proofErr w:type="spellStart"/>
      <w:r w:rsidRPr="000B1EE7">
        <w:rPr>
          <w:rFonts w:ascii="Vectora LT Std Light" w:hAnsi="Vectora LT Std Light"/>
          <w:sz w:val="20"/>
          <w:szCs w:val="20"/>
        </w:rPr>
        <w:t>mysqli_stmt_bind_param</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w:t>
      </w:r>
      <w:proofErr w:type="spellEnd"/>
      <w:r w:rsidRPr="000B1EE7">
        <w:rPr>
          <w:rFonts w:ascii="Vectora LT Std Light" w:hAnsi="Vectora LT Std Light"/>
          <w:sz w:val="20"/>
          <w:szCs w:val="20"/>
        </w:rPr>
        <w:t>,"s",$</w:t>
      </w:r>
      <w:proofErr w:type="spellStart"/>
      <w:r w:rsidRPr="000B1EE7">
        <w:rPr>
          <w:rFonts w:ascii="Vectora LT Std Light" w:hAnsi="Vectora LT Std Light"/>
          <w:sz w:val="20"/>
          <w:szCs w:val="20"/>
        </w:rPr>
        <w:t>dtext</w:t>
      </w:r>
      <w:proofErr w:type="spellEnd"/>
      <w:r w:rsidRPr="000B1EE7">
        <w:rPr>
          <w:rFonts w:ascii="Vectora LT Std Light" w:hAnsi="Vectora LT Std Light"/>
          <w:sz w:val="20"/>
          <w:szCs w:val="20"/>
        </w:rPr>
        <w:t>);</w:t>
      </w:r>
    </w:p>
    <w:p w14:paraId="1867A1B6"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if(!</w:t>
      </w:r>
      <w:proofErr w:type="spellStart"/>
      <w:r w:rsidRPr="000B1EE7">
        <w:rPr>
          <w:rFonts w:ascii="Vectora LT Std Light" w:hAnsi="Vectora LT Std Light"/>
          <w:sz w:val="20"/>
          <w:szCs w:val="20"/>
        </w:rPr>
        <w:t>mysqli_stmt_execute</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w:t>
      </w:r>
      <w:proofErr w:type="spellEnd"/>
      <w:r w:rsidRPr="000B1EE7">
        <w:rPr>
          <w:rFonts w:ascii="Vectora LT Std Light" w:hAnsi="Vectora LT Std Light"/>
          <w:sz w:val="20"/>
          <w:szCs w:val="20"/>
        </w:rPr>
        <w:t xml:space="preserve">)){     </w:t>
      </w:r>
    </w:p>
    <w:p w14:paraId="5AB37578"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r>
      <w:r w:rsidRPr="000B1EE7">
        <w:rPr>
          <w:rFonts w:ascii="Vectora LT Std Light" w:hAnsi="Vectora LT Std Light"/>
          <w:sz w:val="20"/>
          <w:szCs w:val="20"/>
        </w:rPr>
        <w:tab/>
        <w:t xml:space="preserve">$bb="&lt;p&gt;Error: Could not execute query. " . </w:t>
      </w:r>
      <w:proofErr w:type="spellStart"/>
      <w:r w:rsidRPr="000B1EE7">
        <w:rPr>
          <w:rFonts w:ascii="Vectora LT Std Light" w:hAnsi="Vectora LT Std Light"/>
          <w:sz w:val="20"/>
          <w:szCs w:val="20"/>
        </w:rPr>
        <w:t>mysqli_error</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csn</w:t>
      </w:r>
      <w:proofErr w:type="spellEnd"/>
      <w:r w:rsidRPr="000B1EE7">
        <w:rPr>
          <w:rFonts w:ascii="Vectora LT Std Light" w:hAnsi="Vectora LT Std Light"/>
          <w:sz w:val="20"/>
          <w:szCs w:val="20"/>
        </w:rPr>
        <w:t>) . "&lt;/p&gt;";</w:t>
      </w:r>
    </w:p>
    <w:p w14:paraId="31AE58D5"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 xml:space="preserve">} else { </w:t>
      </w:r>
    </w:p>
    <w:p w14:paraId="0892ADDD"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r>
      <w:r w:rsidRPr="000B1EE7">
        <w:rPr>
          <w:rFonts w:ascii="Vectora LT Std Light" w:hAnsi="Vectora LT Std Light"/>
          <w:sz w:val="20"/>
          <w:szCs w:val="20"/>
        </w:rPr>
        <w:tab/>
        <w:t xml:space="preserve">$bb="&lt;p&gt;Text Successfully Added!&lt;/p&gt;";          </w:t>
      </w:r>
    </w:p>
    <w:p w14:paraId="7E249986"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w:t>
      </w:r>
    </w:p>
    <w:p w14:paraId="5D22AA41"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r>
      <w:proofErr w:type="spellStart"/>
      <w:r w:rsidRPr="000B1EE7">
        <w:rPr>
          <w:rFonts w:ascii="Vectora LT Std Light" w:hAnsi="Vectora LT Std Light"/>
          <w:sz w:val="20"/>
          <w:szCs w:val="20"/>
        </w:rPr>
        <w:t>mysqli_stmt_close</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w:t>
      </w:r>
      <w:proofErr w:type="spellEnd"/>
      <w:r w:rsidRPr="000B1EE7">
        <w:rPr>
          <w:rFonts w:ascii="Vectora LT Std Light" w:hAnsi="Vectora LT Std Light"/>
          <w:sz w:val="20"/>
          <w:szCs w:val="20"/>
        </w:rPr>
        <w:t>);</w:t>
      </w:r>
    </w:p>
    <w:p w14:paraId="15EA7421"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else {</w:t>
      </w:r>
    </w:p>
    <w:p w14:paraId="5E75DAC5"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 xml:space="preserve">$bb="&lt;p&gt;Error: Could not prepare query. " . </w:t>
      </w:r>
      <w:proofErr w:type="spellStart"/>
      <w:r w:rsidRPr="000B1EE7">
        <w:rPr>
          <w:rFonts w:ascii="Vectora LT Std Light" w:hAnsi="Vectora LT Std Light"/>
          <w:sz w:val="20"/>
          <w:szCs w:val="20"/>
        </w:rPr>
        <w:t>mysqli_error</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csn</w:t>
      </w:r>
      <w:proofErr w:type="spellEnd"/>
      <w:r w:rsidRPr="000B1EE7">
        <w:rPr>
          <w:rFonts w:ascii="Vectora LT Std Light" w:hAnsi="Vectora LT Std Light"/>
          <w:sz w:val="20"/>
          <w:szCs w:val="20"/>
        </w:rPr>
        <w:t>) . "&lt;/p&gt;";</w:t>
      </w:r>
    </w:p>
    <w:p w14:paraId="6A56AE07"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
    <w:p w14:paraId="1A5F230E"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?&gt;</w:t>
      </w:r>
    </w:p>
    <w:p w14:paraId="4ED081C3" w14:textId="77777777" w:rsidR="000B1EE7" w:rsidRPr="000B1EE7" w:rsidRDefault="000B1EE7" w:rsidP="000B1EE7">
      <w:pPr>
        <w:spacing w:after="0" w:line="240" w:lineRule="auto"/>
        <w:jc w:val="both"/>
        <w:rPr>
          <w:rFonts w:ascii="Vectora LT Std Light" w:hAnsi="Vectora LT Std Light"/>
          <w:sz w:val="20"/>
          <w:szCs w:val="20"/>
        </w:rPr>
      </w:pPr>
    </w:p>
    <w:p w14:paraId="300F0017"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w:t>
      </w:r>
    </w:p>
    <w:p w14:paraId="4A833B8F"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xml:space="preserve">//Add to filtered MWE if the MWE exists in </w:t>
      </w:r>
      <w:proofErr w:type="spellStart"/>
      <w:r w:rsidRPr="000B1EE7">
        <w:rPr>
          <w:rFonts w:ascii="Vectora LT Std Light" w:hAnsi="Vectora LT Std Light"/>
          <w:sz w:val="20"/>
          <w:szCs w:val="20"/>
        </w:rPr>
        <w:t>cumulateive</w:t>
      </w:r>
      <w:proofErr w:type="spellEnd"/>
      <w:r w:rsidRPr="000B1EE7">
        <w:rPr>
          <w:rFonts w:ascii="Vectora LT Std Light" w:hAnsi="Vectora LT Std Light"/>
          <w:sz w:val="20"/>
          <w:szCs w:val="20"/>
        </w:rPr>
        <w:t xml:space="preserve"> lexicon, i.e. previously selected by both annotators </w:t>
      </w:r>
    </w:p>
    <w:p w14:paraId="2790C88C"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xml:space="preserve">$query="UPDATE </w:t>
      </w:r>
      <w:proofErr w:type="spellStart"/>
      <w:r w:rsidRPr="000B1EE7">
        <w:rPr>
          <w:rFonts w:ascii="Vectora LT Std Light" w:hAnsi="Vectora LT Std Light"/>
          <w:sz w:val="20"/>
          <w:szCs w:val="20"/>
        </w:rPr>
        <w:t>mwes</w:t>
      </w:r>
      <w:proofErr w:type="spellEnd"/>
      <w:r w:rsidRPr="000B1EE7">
        <w:rPr>
          <w:rFonts w:ascii="Vectora LT Std Light" w:hAnsi="Vectora LT Std Light"/>
          <w:sz w:val="20"/>
          <w:szCs w:val="20"/>
        </w:rPr>
        <w:t xml:space="preserve"> t1 JOIN lexicon t2 ON t1.mwe = t2.mwe SET t1.archived = 'No', choice1='Yes', choice2='Yes';";</w:t>
      </w:r>
    </w:p>
    <w:p w14:paraId="786A7667"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mysqli_stmt_init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csn</w:t>
      </w:r>
      <w:proofErr w:type="spellEnd"/>
      <w:r w:rsidRPr="000B1EE7">
        <w:rPr>
          <w:rFonts w:ascii="Vectora LT Std Light" w:hAnsi="Vectora LT Std Light"/>
          <w:sz w:val="20"/>
          <w:szCs w:val="20"/>
        </w:rPr>
        <w:t>);</w:t>
      </w:r>
    </w:p>
    <w:p w14:paraId="274D3B90"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if (</w:t>
      </w:r>
      <w:proofErr w:type="spellStart"/>
      <w:r w:rsidRPr="000B1EE7">
        <w:rPr>
          <w:rFonts w:ascii="Vectora LT Std Light" w:hAnsi="Vectora LT Std Light"/>
          <w:sz w:val="20"/>
          <w:szCs w:val="20"/>
        </w:rPr>
        <w:t>mysqli_stmt_prepare</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,$query)) {</w:t>
      </w:r>
    </w:p>
    <w:p w14:paraId="58F2DDC0"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if(</w:t>
      </w:r>
      <w:proofErr w:type="spellStart"/>
      <w:r w:rsidRPr="000B1EE7">
        <w:rPr>
          <w:rFonts w:ascii="Vectora LT Std Light" w:hAnsi="Vectora LT Std Light"/>
          <w:sz w:val="20"/>
          <w:szCs w:val="20"/>
        </w:rPr>
        <w:t>mysqli_stmt_execute</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xml:space="preserve">)){                             </w:t>
      </w:r>
    </w:p>
    <w:p w14:paraId="7831F1CD"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lastRenderedPageBreak/>
        <w:tab/>
      </w:r>
      <w:r w:rsidRPr="000B1EE7">
        <w:rPr>
          <w:rFonts w:ascii="Vectora LT Std Light" w:hAnsi="Vectora LT Std Light"/>
          <w:sz w:val="20"/>
          <w:szCs w:val="20"/>
        </w:rPr>
        <w:tab/>
      </w:r>
      <w:proofErr w:type="spellStart"/>
      <w:r w:rsidRPr="000B1EE7">
        <w:rPr>
          <w:rFonts w:ascii="Vectora LT Std Light" w:hAnsi="Vectora LT Std Light"/>
          <w:sz w:val="20"/>
          <w:szCs w:val="20"/>
        </w:rPr>
        <w:t>mysqli_stmt_store_result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xml:space="preserve">); </w:t>
      </w:r>
    </w:p>
    <w:p w14:paraId="2F164A9F"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w:t>
      </w:r>
      <w:r w:rsidRPr="000B1EE7">
        <w:rPr>
          <w:rFonts w:ascii="Vectora LT Std Light" w:hAnsi="Vectora LT Std Light"/>
          <w:sz w:val="20"/>
          <w:szCs w:val="20"/>
        </w:rPr>
        <w:tab/>
      </w:r>
    </w:p>
    <w:p w14:paraId="05398710"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xml:space="preserve">} </w:t>
      </w:r>
    </w:p>
    <w:p w14:paraId="0AFF275D"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?&gt;</w:t>
      </w:r>
    </w:p>
    <w:p w14:paraId="7995D740" w14:textId="77777777" w:rsidR="000B1EE7" w:rsidRPr="000B1EE7" w:rsidRDefault="000B1EE7" w:rsidP="000B1EE7">
      <w:pPr>
        <w:spacing w:after="0" w:line="240" w:lineRule="auto"/>
        <w:jc w:val="both"/>
        <w:rPr>
          <w:rFonts w:ascii="Vectora LT Std Light" w:hAnsi="Vectora LT Std Light"/>
          <w:sz w:val="20"/>
          <w:szCs w:val="20"/>
        </w:rPr>
      </w:pPr>
    </w:p>
    <w:p w14:paraId="046FA27F"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w:t>
      </w:r>
    </w:p>
    <w:p w14:paraId="49B99982"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xml:space="preserve">//Remove from filtered MWE if the MWE exists in </w:t>
      </w:r>
      <w:proofErr w:type="spellStart"/>
      <w:r w:rsidRPr="000B1EE7">
        <w:rPr>
          <w:rFonts w:ascii="Vectora LT Std Light" w:hAnsi="Vectora LT Std Light"/>
          <w:sz w:val="20"/>
          <w:szCs w:val="20"/>
        </w:rPr>
        <w:t>cumulateive</w:t>
      </w:r>
      <w:proofErr w:type="spellEnd"/>
      <w:r w:rsidRPr="000B1EE7">
        <w:rPr>
          <w:rFonts w:ascii="Vectora LT Std Light" w:hAnsi="Vectora LT Std Light"/>
          <w:sz w:val="20"/>
          <w:szCs w:val="20"/>
        </w:rPr>
        <w:t xml:space="preserve"> NOT lexicon, i.e. previously rejected by both annotators </w:t>
      </w:r>
    </w:p>
    <w:p w14:paraId="7042F2FB"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xml:space="preserve">$query="UPDATE </w:t>
      </w:r>
      <w:proofErr w:type="spellStart"/>
      <w:r w:rsidRPr="000B1EE7">
        <w:rPr>
          <w:rFonts w:ascii="Vectora LT Std Light" w:hAnsi="Vectora LT Std Light"/>
          <w:sz w:val="20"/>
          <w:szCs w:val="20"/>
        </w:rPr>
        <w:t>mwes</w:t>
      </w:r>
      <w:proofErr w:type="spellEnd"/>
      <w:r w:rsidRPr="000B1EE7">
        <w:rPr>
          <w:rFonts w:ascii="Vectora LT Std Light" w:hAnsi="Vectora LT Std Light"/>
          <w:sz w:val="20"/>
          <w:szCs w:val="20"/>
        </w:rPr>
        <w:t xml:space="preserve"> t1 JOIN </w:t>
      </w:r>
      <w:proofErr w:type="spellStart"/>
      <w:r w:rsidRPr="000B1EE7">
        <w:rPr>
          <w:rFonts w:ascii="Vectora LT Std Light" w:hAnsi="Vectora LT Std Light"/>
          <w:sz w:val="20"/>
          <w:szCs w:val="20"/>
        </w:rPr>
        <w:t>not_lexicon</w:t>
      </w:r>
      <w:proofErr w:type="spellEnd"/>
      <w:r w:rsidRPr="000B1EE7">
        <w:rPr>
          <w:rFonts w:ascii="Vectora LT Std Light" w:hAnsi="Vectora LT Std Light"/>
          <w:sz w:val="20"/>
          <w:szCs w:val="20"/>
        </w:rPr>
        <w:t xml:space="preserve"> t2 ON t1.mwe = t2.mwe SET t1.archived = 'Yes', choice1='No', choice2='No';";</w:t>
      </w:r>
    </w:p>
    <w:p w14:paraId="53707075"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mysqli_stmt_init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csn</w:t>
      </w:r>
      <w:proofErr w:type="spellEnd"/>
      <w:r w:rsidRPr="000B1EE7">
        <w:rPr>
          <w:rFonts w:ascii="Vectora LT Std Light" w:hAnsi="Vectora LT Std Light"/>
          <w:sz w:val="20"/>
          <w:szCs w:val="20"/>
        </w:rPr>
        <w:t>);</w:t>
      </w:r>
    </w:p>
    <w:p w14:paraId="1B971A4A"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if (</w:t>
      </w:r>
      <w:proofErr w:type="spellStart"/>
      <w:r w:rsidRPr="000B1EE7">
        <w:rPr>
          <w:rFonts w:ascii="Vectora LT Std Light" w:hAnsi="Vectora LT Std Light"/>
          <w:sz w:val="20"/>
          <w:szCs w:val="20"/>
        </w:rPr>
        <w:t>mysqli_stmt_prepare</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,$query)) {</w:t>
      </w:r>
    </w:p>
    <w:p w14:paraId="0ED83DEF"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if(</w:t>
      </w:r>
      <w:proofErr w:type="spellStart"/>
      <w:r w:rsidRPr="000B1EE7">
        <w:rPr>
          <w:rFonts w:ascii="Vectora LT Std Light" w:hAnsi="Vectora LT Std Light"/>
          <w:sz w:val="20"/>
          <w:szCs w:val="20"/>
        </w:rPr>
        <w:t>mysqli_stmt_execute</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xml:space="preserve">)){                             </w:t>
      </w:r>
    </w:p>
    <w:p w14:paraId="18CCC461"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r>
      <w:r w:rsidRPr="000B1EE7">
        <w:rPr>
          <w:rFonts w:ascii="Vectora LT Std Light" w:hAnsi="Vectora LT Std Light"/>
          <w:sz w:val="20"/>
          <w:szCs w:val="20"/>
        </w:rPr>
        <w:tab/>
      </w:r>
      <w:proofErr w:type="spellStart"/>
      <w:r w:rsidRPr="000B1EE7">
        <w:rPr>
          <w:rFonts w:ascii="Vectora LT Std Light" w:hAnsi="Vectora LT Std Light"/>
          <w:sz w:val="20"/>
          <w:szCs w:val="20"/>
        </w:rPr>
        <w:t>mysqli_stmt_store_result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xml:space="preserve">); </w:t>
      </w:r>
    </w:p>
    <w:p w14:paraId="02968CD1"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w:t>
      </w:r>
      <w:r w:rsidRPr="000B1EE7">
        <w:rPr>
          <w:rFonts w:ascii="Vectora LT Std Light" w:hAnsi="Vectora LT Std Light"/>
          <w:sz w:val="20"/>
          <w:szCs w:val="20"/>
        </w:rPr>
        <w:tab/>
      </w:r>
    </w:p>
    <w:p w14:paraId="64A4DDA7"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xml:space="preserve">} </w:t>
      </w:r>
    </w:p>
    <w:p w14:paraId="23D8448F"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?&gt;</w:t>
      </w:r>
    </w:p>
    <w:p w14:paraId="3ACAFA37" w14:textId="77777777" w:rsidR="000B1EE7" w:rsidRPr="000B1EE7" w:rsidRDefault="000B1EE7" w:rsidP="000B1EE7">
      <w:pPr>
        <w:spacing w:after="0" w:line="240" w:lineRule="auto"/>
        <w:jc w:val="both"/>
        <w:rPr>
          <w:rFonts w:ascii="Vectora LT Std Light" w:hAnsi="Vectora LT Std Light"/>
          <w:sz w:val="20"/>
          <w:szCs w:val="20"/>
        </w:rPr>
      </w:pPr>
    </w:p>
    <w:p w14:paraId="17EDE8C6"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&lt;h2 style="</w:t>
      </w:r>
      <w:proofErr w:type="spellStart"/>
      <w:r w:rsidRPr="000B1EE7">
        <w:rPr>
          <w:rFonts w:ascii="Vectora LT Std Light" w:hAnsi="Vectora LT Std Light"/>
          <w:sz w:val="20"/>
          <w:szCs w:val="20"/>
        </w:rPr>
        <w:t>text-align:center</w:t>
      </w:r>
      <w:proofErr w:type="spellEnd"/>
      <w:r w:rsidRPr="000B1EE7">
        <w:rPr>
          <w:rFonts w:ascii="Vectora LT Std Light" w:hAnsi="Vectora LT Std Light"/>
          <w:sz w:val="20"/>
          <w:szCs w:val="20"/>
        </w:rPr>
        <w:t>"&gt;Filtered MWEs&lt;/h2&gt;</w:t>
      </w:r>
    </w:p>
    <w:p w14:paraId="1D07B0C6"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w:t>
      </w:r>
    </w:p>
    <w:p w14:paraId="4B156249"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xml:space="preserve">$query="select </w:t>
      </w:r>
      <w:proofErr w:type="spellStart"/>
      <w:r w:rsidRPr="000B1EE7">
        <w:rPr>
          <w:rFonts w:ascii="Vectora LT Std Light" w:hAnsi="Vectora LT Std Light"/>
          <w:sz w:val="20"/>
          <w:szCs w:val="20"/>
        </w:rPr>
        <w:t>sn,mwe,pmi,md,dc</w:t>
      </w:r>
      <w:proofErr w:type="spellEnd"/>
      <w:r w:rsidRPr="000B1EE7">
        <w:rPr>
          <w:rFonts w:ascii="Vectora LT Std Light" w:hAnsi="Vectora LT Std Light"/>
          <w:sz w:val="20"/>
          <w:szCs w:val="20"/>
        </w:rPr>
        <w:t xml:space="preserve"> from </w:t>
      </w:r>
      <w:proofErr w:type="spellStart"/>
      <w:r w:rsidRPr="000B1EE7">
        <w:rPr>
          <w:rFonts w:ascii="Vectora LT Std Light" w:hAnsi="Vectora LT Std Light"/>
          <w:sz w:val="20"/>
          <w:szCs w:val="20"/>
        </w:rPr>
        <w:t>mwes</w:t>
      </w:r>
      <w:proofErr w:type="spellEnd"/>
      <w:r w:rsidRPr="000B1EE7">
        <w:rPr>
          <w:rFonts w:ascii="Vectora LT Std Light" w:hAnsi="Vectora LT Std Light"/>
          <w:sz w:val="20"/>
          <w:szCs w:val="20"/>
        </w:rPr>
        <w:t xml:space="preserve"> where archived='No' order by md </w:t>
      </w:r>
      <w:proofErr w:type="spellStart"/>
      <w:r w:rsidRPr="000B1EE7">
        <w:rPr>
          <w:rFonts w:ascii="Vectora LT Std Light" w:hAnsi="Vectora LT Std Light"/>
          <w:sz w:val="20"/>
          <w:szCs w:val="20"/>
        </w:rPr>
        <w:t>desc</w:t>
      </w:r>
      <w:proofErr w:type="spellEnd"/>
      <w:r w:rsidRPr="000B1EE7">
        <w:rPr>
          <w:rFonts w:ascii="Vectora LT Std Light" w:hAnsi="Vectora LT Std Light"/>
          <w:sz w:val="20"/>
          <w:szCs w:val="20"/>
        </w:rPr>
        <w:t>";</w:t>
      </w:r>
    </w:p>
    <w:p w14:paraId="0E6879DE"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mysqli_stmt_init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csn</w:t>
      </w:r>
      <w:proofErr w:type="spellEnd"/>
      <w:r w:rsidRPr="000B1EE7">
        <w:rPr>
          <w:rFonts w:ascii="Vectora LT Std Light" w:hAnsi="Vectora LT Std Light"/>
          <w:sz w:val="20"/>
          <w:szCs w:val="20"/>
        </w:rPr>
        <w:t>);</w:t>
      </w:r>
    </w:p>
    <w:p w14:paraId="5917E9FA"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unum</w:t>
      </w:r>
      <w:proofErr w:type="spellEnd"/>
      <w:r w:rsidRPr="000B1EE7">
        <w:rPr>
          <w:rFonts w:ascii="Vectora LT Std Light" w:hAnsi="Vectora LT Std Light"/>
          <w:sz w:val="20"/>
          <w:szCs w:val="20"/>
        </w:rPr>
        <w:t>=0;</w:t>
      </w:r>
    </w:p>
    <w:p w14:paraId="0577FBBC"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if (</w:t>
      </w:r>
      <w:proofErr w:type="spellStart"/>
      <w:r w:rsidRPr="000B1EE7">
        <w:rPr>
          <w:rFonts w:ascii="Vectora LT Std Light" w:hAnsi="Vectora LT Std Light"/>
          <w:sz w:val="20"/>
          <w:szCs w:val="20"/>
        </w:rPr>
        <w:t>mysqli_stmt_prepare</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,$query)) {</w:t>
      </w:r>
    </w:p>
    <w:p w14:paraId="6700FB97"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w:t>
      </w:r>
      <w:proofErr w:type="spellStart"/>
      <w:r w:rsidRPr="000B1EE7">
        <w:rPr>
          <w:rFonts w:ascii="Vectora LT Std Light" w:hAnsi="Vectora LT Std Light"/>
          <w:sz w:val="20"/>
          <w:szCs w:val="20"/>
        </w:rPr>
        <w:t>mysqli_stmt_bind_param</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xml:space="preserve">); </w:t>
      </w:r>
    </w:p>
    <w:p w14:paraId="2BC0B4B6" w14:textId="77777777" w:rsidR="000B1EE7" w:rsidRPr="000B1EE7" w:rsidRDefault="000B1EE7" w:rsidP="000B1EE7">
      <w:pPr>
        <w:spacing w:after="0" w:line="240" w:lineRule="auto"/>
        <w:jc w:val="both"/>
        <w:rPr>
          <w:rFonts w:ascii="Vectora LT Std Light" w:hAnsi="Vectora LT Std Light"/>
          <w:sz w:val="20"/>
          <w:szCs w:val="20"/>
        </w:rPr>
      </w:pPr>
    </w:p>
    <w:p w14:paraId="1AE17054"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if(</w:t>
      </w:r>
      <w:proofErr w:type="spellStart"/>
      <w:r w:rsidRPr="000B1EE7">
        <w:rPr>
          <w:rFonts w:ascii="Vectora LT Std Light" w:hAnsi="Vectora LT Std Light"/>
          <w:sz w:val="20"/>
          <w:szCs w:val="20"/>
        </w:rPr>
        <w:t>mysqli_stmt_execute</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xml:space="preserve">)){                             </w:t>
      </w:r>
    </w:p>
    <w:p w14:paraId="559F018F"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r>
      <w:r w:rsidRPr="000B1EE7">
        <w:rPr>
          <w:rFonts w:ascii="Vectora LT Std Light" w:hAnsi="Vectora LT Std Light"/>
          <w:sz w:val="20"/>
          <w:szCs w:val="20"/>
        </w:rPr>
        <w:tab/>
      </w:r>
      <w:proofErr w:type="spellStart"/>
      <w:r w:rsidRPr="000B1EE7">
        <w:rPr>
          <w:rFonts w:ascii="Vectora LT Std Light" w:hAnsi="Vectora LT Std Light"/>
          <w:sz w:val="20"/>
          <w:szCs w:val="20"/>
        </w:rPr>
        <w:t>mysqli_stmt_store_result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xml:space="preserve">); </w:t>
      </w:r>
    </w:p>
    <w:p w14:paraId="500BA9E2"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r>
      <w:r w:rsidRPr="000B1EE7">
        <w:rPr>
          <w:rFonts w:ascii="Vectora LT Std Light" w:hAnsi="Vectora LT Std Light"/>
          <w:sz w:val="20"/>
          <w:szCs w:val="20"/>
        </w:rPr>
        <w:tab/>
        <w:t>$</w:t>
      </w:r>
      <w:proofErr w:type="spellStart"/>
      <w:r w:rsidRPr="000B1EE7">
        <w:rPr>
          <w:rFonts w:ascii="Vectora LT Std Light" w:hAnsi="Vectora LT Std Light"/>
          <w:sz w:val="20"/>
          <w:szCs w:val="20"/>
        </w:rPr>
        <w:t>unum</w:t>
      </w:r>
      <w:proofErr w:type="spellEnd"/>
      <w:r w:rsidRPr="000B1EE7">
        <w:rPr>
          <w:rFonts w:ascii="Vectora LT Std Light" w:hAnsi="Vectora LT Std Light"/>
          <w:sz w:val="20"/>
          <w:szCs w:val="20"/>
        </w:rPr>
        <w:t xml:space="preserve"> = </w:t>
      </w:r>
      <w:proofErr w:type="spellStart"/>
      <w:r w:rsidRPr="000B1EE7">
        <w:rPr>
          <w:rFonts w:ascii="Vectora LT Std Light" w:hAnsi="Vectora LT Std Light"/>
          <w:sz w:val="20"/>
          <w:szCs w:val="20"/>
        </w:rPr>
        <w:t>mysqli_stmt_num_rows</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w:t>
      </w:r>
    </w:p>
    <w:p w14:paraId="6A812242"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r>
      <w:r w:rsidRPr="000B1EE7">
        <w:rPr>
          <w:rFonts w:ascii="Vectora LT Std Light" w:hAnsi="Vectora LT Std Light"/>
          <w:sz w:val="20"/>
          <w:szCs w:val="20"/>
        </w:rPr>
        <w:tab/>
      </w:r>
      <w:proofErr w:type="spellStart"/>
      <w:r w:rsidRPr="000B1EE7">
        <w:rPr>
          <w:rFonts w:ascii="Vectora LT Std Light" w:hAnsi="Vectora LT Std Light"/>
          <w:sz w:val="20"/>
          <w:szCs w:val="20"/>
        </w:rPr>
        <w:t>mysqli_stmt_bind_result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w:t>
      </w:r>
      <w:proofErr w:type="spellStart"/>
      <w:r w:rsidRPr="000B1EE7">
        <w:rPr>
          <w:rFonts w:ascii="Vectora LT Std Light" w:hAnsi="Vectora LT Std Light"/>
          <w:sz w:val="20"/>
          <w:szCs w:val="20"/>
        </w:rPr>
        <w:t>usn</w:t>
      </w:r>
      <w:proofErr w:type="spellEnd"/>
      <w:r w:rsidRPr="000B1EE7">
        <w:rPr>
          <w:rFonts w:ascii="Vectora LT Std Light" w:hAnsi="Vectora LT Std Light"/>
          <w:sz w:val="20"/>
          <w:szCs w:val="20"/>
        </w:rPr>
        <w:t>, $</w:t>
      </w:r>
      <w:proofErr w:type="spellStart"/>
      <w:r w:rsidRPr="000B1EE7">
        <w:rPr>
          <w:rFonts w:ascii="Vectora LT Std Light" w:hAnsi="Vectora LT Std Light"/>
          <w:sz w:val="20"/>
          <w:szCs w:val="20"/>
        </w:rPr>
        <w:t>umwe</w:t>
      </w:r>
      <w:proofErr w:type="spellEnd"/>
      <w:r w:rsidRPr="000B1EE7">
        <w:rPr>
          <w:rFonts w:ascii="Vectora LT Std Light" w:hAnsi="Vectora LT Std Light"/>
          <w:sz w:val="20"/>
          <w:szCs w:val="20"/>
        </w:rPr>
        <w:t>, $</w:t>
      </w:r>
      <w:proofErr w:type="spellStart"/>
      <w:r w:rsidRPr="000B1EE7">
        <w:rPr>
          <w:rFonts w:ascii="Vectora LT Std Light" w:hAnsi="Vectora LT Std Light"/>
          <w:sz w:val="20"/>
          <w:szCs w:val="20"/>
        </w:rPr>
        <w:t>upmi</w:t>
      </w:r>
      <w:proofErr w:type="spellEnd"/>
      <w:r w:rsidRPr="000B1EE7">
        <w:rPr>
          <w:rFonts w:ascii="Vectora LT Std Light" w:hAnsi="Vectora LT Std Light"/>
          <w:sz w:val="20"/>
          <w:szCs w:val="20"/>
        </w:rPr>
        <w:t>, $</w:t>
      </w:r>
      <w:proofErr w:type="spellStart"/>
      <w:r w:rsidRPr="000B1EE7">
        <w:rPr>
          <w:rFonts w:ascii="Vectora LT Std Light" w:hAnsi="Vectora LT Std Light"/>
          <w:sz w:val="20"/>
          <w:szCs w:val="20"/>
        </w:rPr>
        <w:t>umd</w:t>
      </w:r>
      <w:proofErr w:type="spellEnd"/>
      <w:r w:rsidRPr="000B1EE7">
        <w:rPr>
          <w:rFonts w:ascii="Vectora LT Std Light" w:hAnsi="Vectora LT Std Light"/>
          <w:sz w:val="20"/>
          <w:szCs w:val="20"/>
        </w:rPr>
        <w:t>, $</w:t>
      </w:r>
      <w:proofErr w:type="spellStart"/>
      <w:r w:rsidRPr="000B1EE7">
        <w:rPr>
          <w:rFonts w:ascii="Vectora LT Std Light" w:hAnsi="Vectora LT Std Light"/>
          <w:sz w:val="20"/>
          <w:szCs w:val="20"/>
        </w:rPr>
        <w:t>udc</w:t>
      </w:r>
      <w:proofErr w:type="spellEnd"/>
      <w:r w:rsidRPr="000B1EE7">
        <w:rPr>
          <w:rFonts w:ascii="Vectora LT Std Light" w:hAnsi="Vectora LT Std Light"/>
          <w:sz w:val="20"/>
          <w:szCs w:val="20"/>
        </w:rPr>
        <w:t>);</w:t>
      </w:r>
    </w:p>
    <w:p w14:paraId="770C320A"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w:t>
      </w:r>
      <w:r w:rsidRPr="000B1EE7">
        <w:rPr>
          <w:rFonts w:ascii="Vectora LT Std Light" w:hAnsi="Vectora LT Std Light"/>
          <w:sz w:val="20"/>
          <w:szCs w:val="20"/>
        </w:rPr>
        <w:tab/>
      </w:r>
    </w:p>
    <w:p w14:paraId="29E89156"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xml:space="preserve">} </w:t>
      </w:r>
    </w:p>
    <w:p w14:paraId="5A1C52B4" w14:textId="77777777" w:rsidR="000B1EE7" w:rsidRPr="000B1EE7" w:rsidRDefault="000B1EE7" w:rsidP="000B1EE7">
      <w:pPr>
        <w:spacing w:after="0" w:line="240" w:lineRule="auto"/>
        <w:jc w:val="both"/>
        <w:rPr>
          <w:rFonts w:ascii="Vectora LT Std Light" w:hAnsi="Vectora LT Std Light"/>
          <w:sz w:val="20"/>
          <w:szCs w:val="20"/>
        </w:rPr>
      </w:pPr>
    </w:p>
    <w:p w14:paraId="0B9DA1A7"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if ($</w:t>
      </w:r>
      <w:proofErr w:type="spellStart"/>
      <w:r w:rsidRPr="000B1EE7">
        <w:rPr>
          <w:rFonts w:ascii="Vectora LT Std Light" w:hAnsi="Vectora LT Std Light"/>
          <w:sz w:val="20"/>
          <w:szCs w:val="20"/>
        </w:rPr>
        <w:t>unum</w:t>
      </w:r>
      <w:proofErr w:type="spellEnd"/>
      <w:r w:rsidRPr="000B1EE7">
        <w:rPr>
          <w:rFonts w:ascii="Vectora LT Std Light" w:hAnsi="Vectora LT Std Light"/>
          <w:sz w:val="20"/>
          <w:szCs w:val="20"/>
        </w:rPr>
        <w:t>&gt;0) { $</w:t>
      </w:r>
      <w:proofErr w:type="spellStart"/>
      <w:r w:rsidRPr="000B1EE7">
        <w:rPr>
          <w:rFonts w:ascii="Vectora LT Std Light" w:hAnsi="Vectora LT Std Light"/>
          <w:sz w:val="20"/>
          <w:szCs w:val="20"/>
        </w:rPr>
        <w:t>gv</w:t>
      </w:r>
      <w:proofErr w:type="spellEnd"/>
      <w:r w:rsidRPr="000B1EE7">
        <w:rPr>
          <w:rFonts w:ascii="Vectora LT Std Light" w:hAnsi="Vectora LT Std Light"/>
          <w:sz w:val="20"/>
          <w:szCs w:val="20"/>
        </w:rPr>
        <w:t xml:space="preserve">=0;  </w:t>
      </w:r>
    </w:p>
    <w:p w14:paraId="394F4A7A"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?&gt;</w:t>
      </w:r>
    </w:p>
    <w:p w14:paraId="31E8F6C0"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514EE1B7"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&lt;table class="table table-bordered table-hover table-striped table-condensed" style="width:75%; margin:0px auto;"&gt;</w:t>
      </w:r>
    </w:p>
    <w:p w14:paraId="5A360BA3"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&lt;tr&gt;</w:t>
      </w:r>
    </w:p>
    <w:p w14:paraId="6669441B"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&gt;S/N&lt;/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w:t>
      </w:r>
    </w:p>
    <w:p w14:paraId="6F669C1E"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&gt;CANDIDATE NOMINAL MWE&lt;/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w:t>
      </w:r>
    </w:p>
    <w:p w14:paraId="4E8022B5"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&gt;PMI&lt;/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w:t>
      </w:r>
    </w:p>
    <w:p w14:paraId="24C064AE"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&gt;MD&lt;/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w:t>
      </w:r>
    </w:p>
    <w:p w14:paraId="03E32269"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&gt;DC&lt;/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w:t>
      </w:r>
    </w:p>
    <w:p w14:paraId="3BABB64A"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&lt;/tr&gt;</w:t>
      </w:r>
    </w:p>
    <w:p w14:paraId="457D0BCD" w14:textId="77777777" w:rsidR="000B1EE7" w:rsidRPr="000B1EE7" w:rsidRDefault="000B1EE7" w:rsidP="000B1EE7">
      <w:pPr>
        <w:spacing w:after="0" w:line="240" w:lineRule="auto"/>
        <w:jc w:val="both"/>
        <w:rPr>
          <w:rFonts w:ascii="Vectora LT Std Light" w:hAnsi="Vectora LT Std Light"/>
          <w:sz w:val="20"/>
          <w:szCs w:val="20"/>
        </w:rPr>
      </w:pPr>
    </w:p>
    <w:p w14:paraId="693A85EC"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 while (</w:t>
      </w:r>
      <w:proofErr w:type="spellStart"/>
      <w:r w:rsidRPr="000B1EE7">
        <w:rPr>
          <w:rFonts w:ascii="Vectora LT Std Light" w:hAnsi="Vectora LT Std Light"/>
          <w:sz w:val="20"/>
          <w:szCs w:val="20"/>
        </w:rPr>
        <w:t>mysqli_stmt_fetch</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 $</w:t>
      </w:r>
      <w:proofErr w:type="spellStart"/>
      <w:r w:rsidRPr="000B1EE7">
        <w:rPr>
          <w:rFonts w:ascii="Vectora LT Std Light" w:hAnsi="Vectora LT Std Light"/>
          <w:sz w:val="20"/>
          <w:szCs w:val="20"/>
        </w:rPr>
        <w:t>gv</w:t>
      </w:r>
      <w:proofErr w:type="spellEnd"/>
      <w:r w:rsidRPr="000B1EE7">
        <w:rPr>
          <w:rFonts w:ascii="Vectora LT Std Light" w:hAnsi="Vectora LT Std Light"/>
          <w:sz w:val="20"/>
          <w:szCs w:val="20"/>
        </w:rPr>
        <w:t>++; ?&gt;</w:t>
      </w:r>
    </w:p>
    <w:p w14:paraId="05308F65"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&lt;tr&gt;</w:t>
      </w:r>
    </w:p>
    <w:p w14:paraId="32F9D54F"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&lt;td&gt;&lt;?php echo($</w:t>
      </w:r>
      <w:proofErr w:type="spellStart"/>
      <w:r w:rsidRPr="000B1EE7">
        <w:rPr>
          <w:rFonts w:ascii="Vectora LT Std Light" w:hAnsi="Vectora LT Std Light"/>
          <w:sz w:val="20"/>
          <w:szCs w:val="20"/>
        </w:rPr>
        <w:t>gv</w:t>
      </w:r>
      <w:proofErr w:type="spellEnd"/>
      <w:r w:rsidRPr="000B1EE7">
        <w:rPr>
          <w:rFonts w:ascii="Vectora LT Std Light" w:hAnsi="Vectora LT Std Light"/>
          <w:sz w:val="20"/>
          <w:szCs w:val="20"/>
        </w:rPr>
        <w:t>); ?&gt;&lt;/td&gt;</w:t>
      </w:r>
    </w:p>
    <w:p w14:paraId="3578F358"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&lt;td&gt;&lt;?php echo $</w:t>
      </w:r>
      <w:proofErr w:type="spellStart"/>
      <w:r w:rsidRPr="000B1EE7">
        <w:rPr>
          <w:rFonts w:ascii="Vectora LT Std Light" w:hAnsi="Vectora LT Std Light"/>
          <w:sz w:val="20"/>
          <w:szCs w:val="20"/>
        </w:rPr>
        <w:t>umwe</w:t>
      </w:r>
      <w:proofErr w:type="spellEnd"/>
      <w:r w:rsidRPr="000B1EE7">
        <w:rPr>
          <w:rFonts w:ascii="Vectora LT Std Light" w:hAnsi="Vectora LT Std Light"/>
          <w:sz w:val="20"/>
          <w:szCs w:val="20"/>
        </w:rPr>
        <w:t>; ?&gt;&lt;/td&gt;</w:t>
      </w:r>
    </w:p>
    <w:p w14:paraId="7C1C40EB"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&lt;td&gt;&lt;?php echo $</w:t>
      </w:r>
      <w:proofErr w:type="spellStart"/>
      <w:r w:rsidRPr="000B1EE7">
        <w:rPr>
          <w:rFonts w:ascii="Vectora LT Std Light" w:hAnsi="Vectora LT Std Light"/>
          <w:sz w:val="20"/>
          <w:szCs w:val="20"/>
        </w:rPr>
        <w:t>upmi</w:t>
      </w:r>
      <w:proofErr w:type="spellEnd"/>
      <w:r w:rsidRPr="000B1EE7">
        <w:rPr>
          <w:rFonts w:ascii="Vectora LT Std Light" w:hAnsi="Vectora LT Std Light"/>
          <w:sz w:val="20"/>
          <w:szCs w:val="20"/>
        </w:rPr>
        <w:t>; ?&gt;&lt;/td&gt;</w:t>
      </w:r>
    </w:p>
    <w:p w14:paraId="62F38249"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&lt;td&gt;&lt;?php echo $</w:t>
      </w:r>
      <w:proofErr w:type="spellStart"/>
      <w:r w:rsidRPr="000B1EE7">
        <w:rPr>
          <w:rFonts w:ascii="Vectora LT Std Light" w:hAnsi="Vectora LT Std Light"/>
          <w:sz w:val="20"/>
          <w:szCs w:val="20"/>
        </w:rPr>
        <w:t>umd</w:t>
      </w:r>
      <w:proofErr w:type="spellEnd"/>
      <w:r w:rsidRPr="000B1EE7">
        <w:rPr>
          <w:rFonts w:ascii="Vectora LT Std Light" w:hAnsi="Vectora LT Std Light"/>
          <w:sz w:val="20"/>
          <w:szCs w:val="20"/>
        </w:rPr>
        <w:t>; ?&gt;&lt;/td&gt;</w:t>
      </w:r>
    </w:p>
    <w:p w14:paraId="32DA21BB"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&lt;td&gt;&lt;?php echo $</w:t>
      </w:r>
      <w:proofErr w:type="spellStart"/>
      <w:r w:rsidRPr="000B1EE7">
        <w:rPr>
          <w:rFonts w:ascii="Vectora LT Std Light" w:hAnsi="Vectora LT Std Light"/>
          <w:sz w:val="20"/>
          <w:szCs w:val="20"/>
        </w:rPr>
        <w:t>udc</w:t>
      </w:r>
      <w:proofErr w:type="spellEnd"/>
      <w:r w:rsidRPr="000B1EE7">
        <w:rPr>
          <w:rFonts w:ascii="Vectora LT Std Light" w:hAnsi="Vectora LT Std Light"/>
          <w:sz w:val="20"/>
          <w:szCs w:val="20"/>
        </w:rPr>
        <w:t>; ?&gt;&lt;/td&gt;</w:t>
      </w:r>
    </w:p>
    <w:p w14:paraId="754CDC65"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&lt;/tr&gt;</w:t>
      </w:r>
    </w:p>
    <w:p w14:paraId="20B00A40"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 } ?&gt;</w:t>
      </w:r>
    </w:p>
    <w:p w14:paraId="1C8600F5" w14:textId="77777777" w:rsidR="000B1EE7" w:rsidRPr="000B1EE7" w:rsidRDefault="000B1EE7" w:rsidP="000B1EE7">
      <w:pPr>
        <w:spacing w:after="0" w:line="240" w:lineRule="auto"/>
        <w:jc w:val="both"/>
        <w:rPr>
          <w:rFonts w:ascii="Vectora LT Std Light" w:hAnsi="Vectora LT Std Light"/>
          <w:sz w:val="20"/>
          <w:szCs w:val="20"/>
        </w:rPr>
      </w:pPr>
    </w:p>
    <w:p w14:paraId="5BDF8A53"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&lt;/table&gt;</w:t>
      </w:r>
    </w:p>
    <w:p w14:paraId="29CA6B65"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5586C1FB"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lastRenderedPageBreak/>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2DCC8E2E"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1B7745F1"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w:t>
      </w:r>
    </w:p>
    <w:p w14:paraId="49C2F01D"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
    <w:p w14:paraId="56825FE7"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?&gt;</w:t>
      </w:r>
    </w:p>
    <w:p w14:paraId="62A5F2D0" w14:textId="77777777" w:rsidR="000B1EE7" w:rsidRPr="000B1EE7" w:rsidRDefault="000B1EE7" w:rsidP="000B1EE7">
      <w:pPr>
        <w:spacing w:after="0" w:line="240" w:lineRule="auto"/>
        <w:jc w:val="both"/>
        <w:rPr>
          <w:rFonts w:ascii="Vectora LT Std Light" w:hAnsi="Vectora LT Std Light"/>
          <w:sz w:val="20"/>
          <w:szCs w:val="20"/>
        </w:rPr>
      </w:pPr>
    </w:p>
    <w:p w14:paraId="136103DC"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&lt;h2 style="</w:t>
      </w:r>
      <w:proofErr w:type="spellStart"/>
      <w:r w:rsidRPr="000B1EE7">
        <w:rPr>
          <w:rFonts w:ascii="Vectora LT Std Light" w:hAnsi="Vectora LT Std Light"/>
          <w:sz w:val="20"/>
          <w:szCs w:val="20"/>
        </w:rPr>
        <w:t>text-align:center</w:t>
      </w:r>
      <w:proofErr w:type="spellEnd"/>
      <w:r w:rsidRPr="000B1EE7">
        <w:rPr>
          <w:rFonts w:ascii="Vectora LT Std Light" w:hAnsi="Vectora LT Std Light"/>
          <w:sz w:val="20"/>
          <w:szCs w:val="20"/>
        </w:rPr>
        <w:t>"&gt;To be Dropped MWEs&lt;/h2&gt;</w:t>
      </w:r>
    </w:p>
    <w:p w14:paraId="0BDDD0CA"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w:t>
      </w:r>
    </w:p>
    <w:p w14:paraId="579F7BE5"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xml:space="preserve">$query="select </w:t>
      </w:r>
      <w:proofErr w:type="spellStart"/>
      <w:r w:rsidRPr="000B1EE7">
        <w:rPr>
          <w:rFonts w:ascii="Vectora LT Std Light" w:hAnsi="Vectora LT Std Light"/>
          <w:sz w:val="20"/>
          <w:szCs w:val="20"/>
        </w:rPr>
        <w:t>sn,mwe,pmi,md,dc</w:t>
      </w:r>
      <w:proofErr w:type="spellEnd"/>
      <w:r w:rsidRPr="000B1EE7">
        <w:rPr>
          <w:rFonts w:ascii="Vectora LT Std Light" w:hAnsi="Vectora LT Std Light"/>
          <w:sz w:val="20"/>
          <w:szCs w:val="20"/>
        </w:rPr>
        <w:t xml:space="preserve"> from </w:t>
      </w:r>
      <w:proofErr w:type="spellStart"/>
      <w:r w:rsidRPr="000B1EE7">
        <w:rPr>
          <w:rFonts w:ascii="Vectora LT Std Light" w:hAnsi="Vectora LT Std Light"/>
          <w:sz w:val="20"/>
          <w:szCs w:val="20"/>
        </w:rPr>
        <w:t>mwes</w:t>
      </w:r>
      <w:proofErr w:type="spellEnd"/>
      <w:r w:rsidRPr="000B1EE7">
        <w:rPr>
          <w:rFonts w:ascii="Vectora LT Std Light" w:hAnsi="Vectora LT Std Light"/>
          <w:sz w:val="20"/>
          <w:szCs w:val="20"/>
        </w:rPr>
        <w:t xml:space="preserve"> where archived='Yes' order by md </w:t>
      </w:r>
      <w:proofErr w:type="spellStart"/>
      <w:r w:rsidRPr="000B1EE7">
        <w:rPr>
          <w:rFonts w:ascii="Vectora LT Std Light" w:hAnsi="Vectora LT Std Light"/>
          <w:sz w:val="20"/>
          <w:szCs w:val="20"/>
        </w:rPr>
        <w:t>desc</w:t>
      </w:r>
      <w:proofErr w:type="spellEnd"/>
      <w:r w:rsidRPr="000B1EE7">
        <w:rPr>
          <w:rFonts w:ascii="Vectora LT Std Light" w:hAnsi="Vectora LT Std Light"/>
          <w:sz w:val="20"/>
          <w:szCs w:val="20"/>
        </w:rPr>
        <w:t>";</w:t>
      </w:r>
    </w:p>
    <w:p w14:paraId="1C60E7F8"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mysqli_stmt_init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csn</w:t>
      </w:r>
      <w:proofErr w:type="spellEnd"/>
      <w:r w:rsidRPr="000B1EE7">
        <w:rPr>
          <w:rFonts w:ascii="Vectora LT Std Light" w:hAnsi="Vectora LT Std Light"/>
          <w:sz w:val="20"/>
          <w:szCs w:val="20"/>
        </w:rPr>
        <w:t>);</w:t>
      </w:r>
    </w:p>
    <w:p w14:paraId="4CAFDE86"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roofErr w:type="spellStart"/>
      <w:r w:rsidRPr="000B1EE7">
        <w:rPr>
          <w:rFonts w:ascii="Vectora LT Std Light" w:hAnsi="Vectora LT Std Light"/>
          <w:sz w:val="20"/>
          <w:szCs w:val="20"/>
        </w:rPr>
        <w:t>unum</w:t>
      </w:r>
      <w:proofErr w:type="spellEnd"/>
      <w:r w:rsidRPr="000B1EE7">
        <w:rPr>
          <w:rFonts w:ascii="Vectora LT Std Light" w:hAnsi="Vectora LT Std Light"/>
          <w:sz w:val="20"/>
          <w:szCs w:val="20"/>
        </w:rPr>
        <w:t>=0;</w:t>
      </w:r>
    </w:p>
    <w:p w14:paraId="11F894D2"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if (</w:t>
      </w:r>
      <w:proofErr w:type="spellStart"/>
      <w:r w:rsidRPr="000B1EE7">
        <w:rPr>
          <w:rFonts w:ascii="Vectora LT Std Light" w:hAnsi="Vectora LT Std Light"/>
          <w:sz w:val="20"/>
          <w:szCs w:val="20"/>
        </w:rPr>
        <w:t>mysqli_stmt_prepare</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,$query)) {</w:t>
      </w:r>
    </w:p>
    <w:p w14:paraId="0872037A"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w:t>
      </w:r>
      <w:proofErr w:type="spellStart"/>
      <w:r w:rsidRPr="000B1EE7">
        <w:rPr>
          <w:rFonts w:ascii="Vectora LT Std Light" w:hAnsi="Vectora LT Std Light"/>
          <w:sz w:val="20"/>
          <w:szCs w:val="20"/>
        </w:rPr>
        <w:t>mysqli_stmt_bind_param</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xml:space="preserve">); </w:t>
      </w:r>
    </w:p>
    <w:p w14:paraId="18FC01DD" w14:textId="77777777" w:rsidR="000B1EE7" w:rsidRPr="000B1EE7" w:rsidRDefault="000B1EE7" w:rsidP="000B1EE7">
      <w:pPr>
        <w:spacing w:after="0" w:line="240" w:lineRule="auto"/>
        <w:jc w:val="both"/>
        <w:rPr>
          <w:rFonts w:ascii="Vectora LT Std Light" w:hAnsi="Vectora LT Std Light"/>
          <w:sz w:val="20"/>
          <w:szCs w:val="20"/>
        </w:rPr>
      </w:pPr>
    </w:p>
    <w:p w14:paraId="16E04B03"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if(</w:t>
      </w:r>
      <w:proofErr w:type="spellStart"/>
      <w:r w:rsidRPr="000B1EE7">
        <w:rPr>
          <w:rFonts w:ascii="Vectora LT Std Light" w:hAnsi="Vectora LT Std Light"/>
          <w:sz w:val="20"/>
          <w:szCs w:val="20"/>
        </w:rPr>
        <w:t>mysqli_stmt_execute</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xml:space="preserve">)){                             </w:t>
      </w:r>
    </w:p>
    <w:p w14:paraId="35AA6FC2"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r>
      <w:r w:rsidRPr="000B1EE7">
        <w:rPr>
          <w:rFonts w:ascii="Vectora LT Std Light" w:hAnsi="Vectora LT Std Light"/>
          <w:sz w:val="20"/>
          <w:szCs w:val="20"/>
        </w:rPr>
        <w:tab/>
      </w:r>
      <w:proofErr w:type="spellStart"/>
      <w:r w:rsidRPr="000B1EE7">
        <w:rPr>
          <w:rFonts w:ascii="Vectora LT Std Light" w:hAnsi="Vectora LT Std Light"/>
          <w:sz w:val="20"/>
          <w:szCs w:val="20"/>
        </w:rPr>
        <w:t>mysqli_stmt_store_result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xml:space="preserve">); </w:t>
      </w:r>
    </w:p>
    <w:p w14:paraId="668E2BC2"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r>
      <w:r w:rsidRPr="000B1EE7">
        <w:rPr>
          <w:rFonts w:ascii="Vectora LT Std Light" w:hAnsi="Vectora LT Std Light"/>
          <w:sz w:val="20"/>
          <w:szCs w:val="20"/>
        </w:rPr>
        <w:tab/>
        <w:t>$</w:t>
      </w:r>
      <w:proofErr w:type="spellStart"/>
      <w:r w:rsidRPr="000B1EE7">
        <w:rPr>
          <w:rFonts w:ascii="Vectora LT Std Light" w:hAnsi="Vectora LT Std Light"/>
          <w:sz w:val="20"/>
          <w:szCs w:val="20"/>
        </w:rPr>
        <w:t>unum</w:t>
      </w:r>
      <w:proofErr w:type="spellEnd"/>
      <w:r w:rsidRPr="000B1EE7">
        <w:rPr>
          <w:rFonts w:ascii="Vectora LT Std Light" w:hAnsi="Vectora LT Std Light"/>
          <w:sz w:val="20"/>
          <w:szCs w:val="20"/>
        </w:rPr>
        <w:t xml:space="preserve"> = </w:t>
      </w:r>
      <w:proofErr w:type="spellStart"/>
      <w:r w:rsidRPr="000B1EE7">
        <w:rPr>
          <w:rFonts w:ascii="Vectora LT Std Light" w:hAnsi="Vectora LT Std Light"/>
          <w:sz w:val="20"/>
          <w:szCs w:val="20"/>
        </w:rPr>
        <w:t>mysqli_stmt_num_rows</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w:t>
      </w:r>
    </w:p>
    <w:p w14:paraId="773199D9"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r>
      <w:r w:rsidRPr="000B1EE7">
        <w:rPr>
          <w:rFonts w:ascii="Vectora LT Std Light" w:hAnsi="Vectora LT Std Light"/>
          <w:sz w:val="20"/>
          <w:szCs w:val="20"/>
        </w:rPr>
        <w:tab/>
      </w:r>
      <w:proofErr w:type="spellStart"/>
      <w:r w:rsidRPr="000B1EE7">
        <w:rPr>
          <w:rFonts w:ascii="Vectora LT Std Light" w:hAnsi="Vectora LT Std Light"/>
          <w:sz w:val="20"/>
          <w:szCs w:val="20"/>
        </w:rPr>
        <w:t>mysqli_stmt_bind_result</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w:t>
      </w:r>
      <w:proofErr w:type="spellStart"/>
      <w:r w:rsidRPr="000B1EE7">
        <w:rPr>
          <w:rFonts w:ascii="Vectora LT Std Light" w:hAnsi="Vectora LT Std Light"/>
          <w:sz w:val="20"/>
          <w:szCs w:val="20"/>
        </w:rPr>
        <w:t>usn</w:t>
      </w:r>
      <w:proofErr w:type="spellEnd"/>
      <w:r w:rsidRPr="000B1EE7">
        <w:rPr>
          <w:rFonts w:ascii="Vectora LT Std Light" w:hAnsi="Vectora LT Std Light"/>
          <w:sz w:val="20"/>
          <w:szCs w:val="20"/>
        </w:rPr>
        <w:t>, $</w:t>
      </w:r>
      <w:proofErr w:type="spellStart"/>
      <w:r w:rsidRPr="000B1EE7">
        <w:rPr>
          <w:rFonts w:ascii="Vectora LT Std Light" w:hAnsi="Vectora LT Std Light"/>
          <w:sz w:val="20"/>
          <w:szCs w:val="20"/>
        </w:rPr>
        <w:t>umwe</w:t>
      </w:r>
      <w:proofErr w:type="spellEnd"/>
      <w:r w:rsidRPr="000B1EE7">
        <w:rPr>
          <w:rFonts w:ascii="Vectora LT Std Light" w:hAnsi="Vectora LT Std Light"/>
          <w:sz w:val="20"/>
          <w:szCs w:val="20"/>
        </w:rPr>
        <w:t>, $</w:t>
      </w:r>
      <w:proofErr w:type="spellStart"/>
      <w:r w:rsidRPr="000B1EE7">
        <w:rPr>
          <w:rFonts w:ascii="Vectora LT Std Light" w:hAnsi="Vectora LT Std Light"/>
          <w:sz w:val="20"/>
          <w:szCs w:val="20"/>
        </w:rPr>
        <w:t>upmi</w:t>
      </w:r>
      <w:proofErr w:type="spellEnd"/>
      <w:r w:rsidRPr="000B1EE7">
        <w:rPr>
          <w:rFonts w:ascii="Vectora LT Std Light" w:hAnsi="Vectora LT Std Light"/>
          <w:sz w:val="20"/>
          <w:szCs w:val="20"/>
        </w:rPr>
        <w:t>, $</w:t>
      </w:r>
      <w:proofErr w:type="spellStart"/>
      <w:r w:rsidRPr="000B1EE7">
        <w:rPr>
          <w:rFonts w:ascii="Vectora LT Std Light" w:hAnsi="Vectora LT Std Light"/>
          <w:sz w:val="20"/>
          <w:szCs w:val="20"/>
        </w:rPr>
        <w:t>umd</w:t>
      </w:r>
      <w:proofErr w:type="spellEnd"/>
      <w:r w:rsidRPr="000B1EE7">
        <w:rPr>
          <w:rFonts w:ascii="Vectora LT Std Light" w:hAnsi="Vectora LT Std Light"/>
          <w:sz w:val="20"/>
          <w:szCs w:val="20"/>
        </w:rPr>
        <w:t>, $</w:t>
      </w:r>
      <w:proofErr w:type="spellStart"/>
      <w:r w:rsidRPr="000B1EE7">
        <w:rPr>
          <w:rFonts w:ascii="Vectora LT Std Light" w:hAnsi="Vectora LT Std Light"/>
          <w:sz w:val="20"/>
          <w:szCs w:val="20"/>
        </w:rPr>
        <w:t>udc</w:t>
      </w:r>
      <w:proofErr w:type="spellEnd"/>
      <w:r w:rsidRPr="000B1EE7">
        <w:rPr>
          <w:rFonts w:ascii="Vectora LT Std Light" w:hAnsi="Vectora LT Std Light"/>
          <w:sz w:val="20"/>
          <w:szCs w:val="20"/>
        </w:rPr>
        <w:t>);</w:t>
      </w:r>
    </w:p>
    <w:p w14:paraId="44E81B02"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ab/>
        <w:t>}</w:t>
      </w:r>
      <w:r w:rsidRPr="000B1EE7">
        <w:rPr>
          <w:rFonts w:ascii="Vectora LT Std Light" w:hAnsi="Vectora LT Std Light"/>
          <w:sz w:val="20"/>
          <w:szCs w:val="20"/>
        </w:rPr>
        <w:tab/>
      </w:r>
    </w:p>
    <w:p w14:paraId="1760FB43"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 xml:space="preserve">} </w:t>
      </w:r>
    </w:p>
    <w:p w14:paraId="7E940384"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if ($</w:t>
      </w:r>
      <w:proofErr w:type="spellStart"/>
      <w:r w:rsidRPr="000B1EE7">
        <w:rPr>
          <w:rFonts w:ascii="Vectora LT Std Light" w:hAnsi="Vectora LT Std Light"/>
          <w:sz w:val="20"/>
          <w:szCs w:val="20"/>
        </w:rPr>
        <w:t>unum</w:t>
      </w:r>
      <w:proofErr w:type="spellEnd"/>
      <w:r w:rsidRPr="000B1EE7">
        <w:rPr>
          <w:rFonts w:ascii="Vectora LT Std Light" w:hAnsi="Vectora LT Std Light"/>
          <w:sz w:val="20"/>
          <w:szCs w:val="20"/>
        </w:rPr>
        <w:t>&gt;0) { $</w:t>
      </w:r>
      <w:proofErr w:type="spellStart"/>
      <w:r w:rsidRPr="000B1EE7">
        <w:rPr>
          <w:rFonts w:ascii="Vectora LT Std Light" w:hAnsi="Vectora LT Std Light"/>
          <w:sz w:val="20"/>
          <w:szCs w:val="20"/>
        </w:rPr>
        <w:t>gv</w:t>
      </w:r>
      <w:proofErr w:type="spellEnd"/>
      <w:r w:rsidRPr="000B1EE7">
        <w:rPr>
          <w:rFonts w:ascii="Vectora LT Std Light" w:hAnsi="Vectora LT Std Light"/>
          <w:sz w:val="20"/>
          <w:szCs w:val="20"/>
        </w:rPr>
        <w:t xml:space="preserve">=0;  </w:t>
      </w:r>
    </w:p>
    <w:p w14:paraId="0F57D86A"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?&gt;</w:t>
      </w:r>
    </w:p>
    <w:p w14:paraId="38161EEB"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43ACF0FE"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&lt;table class="table table-bordered table-hover table-striped table-condensed" style="width:75%; margin:0px auto;"&gt;</w:t>
      </w:r>
    </w:p>
    <w:p w14:paraId="5CA60F06"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&lt;tr&gt;</w:t>
      </w:r>
    </w:p>
    <w:p w14:paraId="699B2F58"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&gt;S/N&lt;/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w:t>
      </w:r>
    </w:p>
    <w:p w14:paraId="01743ED4"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&gt;CANDIDATE NOMINAL MWE&lt;/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w:t>
      </w:r>
    </w:p>
    <w:p w14:paraId="639B0828"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&gt;PMI&lt;/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w:t>
      </w:r>
    </w:p>
    <w:p w14:paraId="4D94C8C3"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&gt;MD&lt;/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w:t>
      </w:r>
    </w:p>
    <w:p w14:paraId="5FE6CB29"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&gt;DC&lt;/</w:t>
      </w:r>
      <w:proofErr w:type="spellStart"/>
      <w:r w:rsidRPr="000B1EE7">
        <w:rPr>
          <w:rFonts w:ascii="Vectora LT Std Light" w:hAnsi="Vectora LT Std Light"/>
          <w:sz w:val="20"/>
          <w:szCs w:val="20"/>
        </w:rPr>
        <w:t>th</w:t>
      </w:r>
      <w:proofErr w:type="spellEnd"/>
      <w:r w:rsidRPr="000B1EE7">
        <w:rPr>
          <w:rFonts w:ascii="Vectora LT Std Light" w:hAnsi="Vectora LT Std Light"/>
          <w:sz w:val="20"/>
          <w:szCs w:val="20"/>
        </w:rPr>
        <w:t>&gt;</w:t>
      </w:r>
    </w:p>
    <w:p w14:paraId="340CDA6F"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&lt;/tr&gt;</w:t>
      </w:r>
    </w:p>
    <w:p w14:paraId="6C24956F" w14:textId="77777777" w:rsidR="000B1EE7" w:rsidRPr="000B1EE7" w:rsidRDefault="000B1EE7" w:rsidP="000B1EE7">
      <w:pPr>
        <w:spacing w:after="0" w:line="240" w:lineRule="auto"/>
        <w:jc w:val="both"/>
        <w:rPr>
          <w:rFonts w:ascii="Vectora LT Std Light" w:hAnsi="Vectora LT Std Light"/>
          <w:sz w:val="20"/>
          <w:szCs w:val="20"/>
        </w:rPr>
      </w:pPr>
    </w:p>
    <w:p w14:paraId="5285BD9B"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 while (</w:t>
      </w:r>
      <w:proofErr w:type="spellStart"/>
      <w:r w:rsidRPr="000B1EE7">
        <w:rPr>
          <w:rFonts w:ascii="Vectora LT Std Light" w:hAnsi="Vectora LT Std Light"/>
          <w:sz w:val="20"/>
          <w:szCs w:val="20"/>
        </w:rPr>
        <w:t>mysqli_stmt_fetch</w:t>
      </w:r>
      <w:proofErr w:type="spellEnd"/>
      <w:r w:rsidRPr="000B1EE7">
        <w:rPr>
          <w:rFonts w:ascii="Vectora LT Std Light" w:hAnsi="Vectora LT Std Light"/>
          <w:sz w:val="20"/>
          <w:szCs w:val="20"/>
        </w:rPr>
        <w:t>($</w:t>
      </w:r>
      <w:proofErr w:type="spellStart"/>
      <w:r w:rsidRPr="000B1EE7">
        <w:rPr>
          <w:rFonts w:ascii="Vectora LT Std Light" w:hAnsi="Vectora LT Std Light"/>
          <w:sz w:val="20"/>
          <w:szCs w:val="20"/>
        </w:rPr>
        <w:t>stmtu</w:t>
      </w:r>
      <w:proofErr w:type="spellEnd"/>
      <w:r w:rsidRPr="000B1EE7">
        <w:rPr>
          <w:rFonts w:ascii="Vectora LT Std Light" w:hAnsi="Vectora LT Std Light"/>
          <w:sz w:val="20"/>
          <w:szCs w:val="20"/>
        </w:rPr>
        <w:t>)) { $</w:t>
      </w:r>
      <w:proofErr w:type="spellStart"/>
      <w:r w:rsidRPr="000B1EE7">
        <w:rPr>
          <w:rFonts w:ascii="Vectora LT Std Light" w:hAnsi="Vectora LT Std Light"/>
          <w:sz w:val="20"/>
          <w:szCs w:val="20"/>
        </w:rPr>
        <w:t>gv</w:t>
      </w:r>
      <w:proofErr w:type="spellEnd"/>
      <w:r w:rsidRPr="000B1EE7">
        <w:rPr>
          <w:rFonts w:ascii="Vectora LT Std Light" w:hAnsi="Vectora LT Std Light"/>
          <w:sz w:val="20"/>
          <w:szCs w:val="20"/>
        </w:rPr>
        <w:t>++; ?&gt;</w:t>
      </w:r>
    </w:p>
    <w:p w14:paraId="6FC7CDEE"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&lt;tr&gt;</w:t>
      </w:r>
    </w:p>
    <w:p w14:paraId="5F340F82"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&lt;td&gt;&lt;?php echo($</w:t>
      </w:r>
      <w:proofErr w:type="spellStart"/>
      <w:r w:rsidRPr="000B1EE7">
        <w:rPr>
          <w:rFonts w:ascii="Vectora LT Std Light" w:hAnsi="Vectora LT Std Light"/>
          <w:sz w:val="20"/>
          <w:szCs w:val="20"/>
        </w:rPr>
        <w:t>gv</w:t>
      </w:r>
      <w:proofErr w:type="spellEnd"/>
      <w:r w:rsidRPr="000B1EE7">
        <w:rPr>
          <w:rFonts w:ascii="Vectora LT Std Light" w:hAnsi="Vectora LT Std Light"/>
          <w:sz w:val="20"/>
          <w:szCs w:val="20"/>
        </w:rPr>
        <w:t>); ?&gt;&lt;/td&gt;</w:t>
      </w:r>
    </w:p>
    <w:p w14:paraId="6B43C55E"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&lt;td&gt;&lt;?php echo $</w:t>
      </w:r>
      <w:proofErr w:type="spellStart"/>
      <w:r w:rsidRPr="000B1EE7">
        <w:rPr>
          <w:rFonts w:ascii="Vectora LT Std Light" w:hAnsi="Vectora LT Std Light"/>
          <w:sz w:val="20"/>
          <w:szCs w:val="20"/>
        </w:rPr>
        <w:t>umwe</w:t>
      </w:r>
      <w:proofErr w:type="spellEnd"/>
      <w:r w:rsidRPr="000B1EE7">
        <w:rPr>
          <w:rFonts w:ascii="Vectora LT Std Light" w:hAnsi="Vectora LT Std Light"/>
          <w:sz w:val="20"/>
          <w:szCs w:val="20"/>
        </w:rPr>
        <w:t>; ?&gt;&lt;/td&gt;</w:t>
      </w:r>
    </w:p>
    <w:p w14:paraId="21F78A81"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&lt;td&gt;&lt;?php echo $</w:t>
      </w:r>
      <w:proofErr w:type="spellStart"/>
      <w:r w:rsidRPr="000B1EE7">
        <w:rPr>
          <w:rFonts w:ascii="Vectora LT Std Light" w:hAnsi="Vectora LT Std Light"/>
          <w:sz w:val="20"/>
          <w:szCs w:val="20"/>
        </w:rPr>
        <w:t>upmi</w:t>
      </w:r>
      <w:proofErr w:type="spellEnd"/>
      <w:r w:rsidRPr="000B1EE7">
        <w:rPr>
          <w:rFonts w:ascii="Vectora LT Std Light" w:hAnsi="Vectora LT Std Light"/>
          <w:sz w:val="20"/>
          <w:szCs w:val="20"/>
        </w:rPr>
        <w:t>; ?&gt;&lt;/td&gt;</w:t>
      </w:r>
    </w:p>
    <w:p w14:paraId="30894B4F"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&lt;td&gt;&lt;?php echo $</w:t>
      </w:r>
      <w:proofErr w:type="spellStart"/>
      <w:r w:rsidRPr="000B1EE7">
        <w:rPr>
          <w:rFonts w:ascii="Vectora LT Std Light" w:hAnsi="Vectora LT Std Light"/>
          <w:sz w:val="20"/>
          <w:szCs w:val="20"/>
        </w:rPr>
        <w:t>umd</w:t>
      </w:r>
      <w:proofErr w:type="spellEnd"/>
      <w:r w:rsidRPr="000B1EE7">
        <w:rPr>
          <w:rFonts w:ascii="Vectora LT Std Light" w:hAnsi="Vectora LT Std Light"/>
          <w:sz w:val="20"/>
          <w:szCs w:val="20"/>
        </w:rPr>
        <w:t>; ?&gt;&lt;/td&gt;</w:t>
      </w:r>
    </w:p>
    <w:p w14:paraId="1E1AE460"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&lt;td&gt;&lt;?php echo $</w:t>
      </w:r>
      <w:proofErr w:type="spellStart"/>
      <w:r w:rsidRPr="000B1EE7">
        <w:rPr>
          <w:rFonts w:ascii="Vectora LT Std Light" w:hAnsi="Vectora LT Std Light"/>
          <w:sz w:val="20"/>
          <w:szCs w:val="20"/>
        </w:rPr>
        <w:t>udc</w:t>
      </w:r>
      <w:proofErr w:type="spellEnd"/>
      <w:r w:rsidRPr="000B1EE7">
        <w:rPr>
          <w:rFonts w:ascii="Vectora LT Std Light" w:hAnsi="Vectora LT Std Light"/>
          <w:sz w:val="20"/>
          <w:szCs w:val="20"/>
        </w:rPr>
        <w:t>; ?&gt;&lt;/td&gt;</w:t>
      </w:r>
    </w:p>
    <w:p w14:paraId="08B80614"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&lt;/tr&gt;</w:t>
      </w:r>
    </w:p>
    <w:p w14:paraId="16CDE085"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 } ?&gt;</w:t>
      </w:r>
    </w:p>
    <w:p w14:paraId="732B0B15" w14:textId="77777777" w:rsidR="000B1EE7" w:rsidRPr="000B1EE7" w:rsidRDefault="000B1EE7" w:rsidP="000B1EE7">
      <w:pPr>
        <w:spacing w:after="0" w:line="240" w:lineRule="auto"/>
        <w:jc w:val="both"/>
        <w:rPr>
          <w:rFonts w:ascii="Vectora LT Std Light" w:hAnsi="Vectora LT Std Light"/>
          <w:sz w:val="20"/>
          <w:szCs w:val="20"/>
        </w:rPr>
      </w:pPr>
    </w:p>
    <w:p w14:paraId="55550A61"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&lt;/table&gt;</w:t>
      </w:r>
    </w:p>
    <w:p w14:paraId="3A7C1EDA"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46B87573"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2D7E97F7"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6C98BABD"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&lt;p&gt;&amp;</w:t>
      </w:r>
      <w:proofErr w:type="spellStart"/>
      <w:r w:rsidRPr="000B1EE7">
        <w:rPr>
          <w:rFonts w:ascii="Vectora LT Std Light" w:hAnsi="Vectora LT Std Light"/>
          <w:sz w:val="20"/>
          <w:szCs w:val="20"/>
        </w:rPr>
        <w:t>nbsp</w:t>
      </w:r>
      <w:proofErr w:type="spellEnd"/>
      <w:r w:rsidRPr="000B1EE7">
        <w:rPr>
          <w:rFonts w:ascii="Vectora LT Std Light" w:hAnsi="Vectora LT Std Light"/>
          <w:sz w:val="20"/>
          <w:szCs w:val="20"/>
        </w:rPr>
        <w:t>;&lt;/p&gt;</w:t>
      </w:r>
    </w:p>
    <w:p w14:paraId="3A40E6F6"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&lt;p&gt;&lt;?php echo($bb); ?&gt;&lt;/p&gt;</w:t>
      </w:r>
    </w:p>
    <w:p w14:paraId="66E94069" w14:textId="77777777" w:rsidR="000B1EE7" w:rsidRPr="000B1EE7" w:rsidRDefault="000B1EE7" w:rsidP="000B1EE7">
      <w:pPr>
        <w:spacing w:after="0" w:line="240" w:lineRule="auto"/>
        <w:jc w:val="both"/>
        <w:rPr>
          <w:rFonts w:ascii="Vectora LT Std Light" w:hAnsi="Vectora LT Std Light"/>
          <w:sz w:val="20"/>
          <w:szCs w:val="20"/>
        </w:rPr>
      </w:pPr>
    </w:p>
    <w:p w14:paraId="1D58DC34"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&lt;?php</w:t>
      </w:r>
    </w:p>
    <w:p w14:paraId="75048B7B" w14:textId="77777777"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w:t>
      </w:r>
    </w:p>
    <w:p w14:paraId="0E65C369" w14:textId="4A67F0A8" w:rsidR="000B1EE7" w:rsidRPr="000B1EE7" w:rsidRDefault="000B1EE7" w:rsidP="000B1EE7">
      <w:pPr>
        <w:spacing w:after="0" w:line="240" w:lineRule="auto"/>
        <w:jc w:val="both"/>
        <w:rPr>
          <w:rFonts w:ascii="Vectora LT Std Light" w:hAnsi="Vectora LT Std Light"/>
          <w:sz w:val="20"/>
          <w:szCs w:val="20"/>
        </w:rPr>
      </w:pPr>
      <w:r w:rsidRPr="000B1EE7">
        <w:rPr>
          <w:rFonts w:ascii="Vectora LT Std Light" w:hAnsi="Vectora LT Std Light"/>
          <w:sz w:val="20"/>
          <w:szCs w:val="20"/>
        </w:rPr>
        <w:t>?&gt;</w:t>
      </w:r>
    </w:p>
    <w:p w14:paraId="4B6679EC" w14:textId="77777777" w:rsidR="00554DB2" w:rsidRDefault="00554DB2" w:rsidP="009C787A">
      <w:pPr>
        <w:spacing w:after="0" w:line="240" w:lineRule="auto"/>
        <w:jc w:val="both"/>
        <w:rPr>
          <w:rFonts w:ascii="Vectora LT Std Light" w:hAnsi="Vectora LT Std Light"/>
          <w:sz w:val="20"/>
          <w:szCs w:val="20"/>
        </w:rPr>
      </w:pPr>
    </w:p>
    <w:p w14:paraId="0ED57100" w14:textId="409329AB" w:rsidR="008B15A3" w:rsidRDefault="008B15A3" w:rsidP="008B15A3">
      <w:pPr>
        <w:rPr>
          <w:b/>
          <w:bCs/>
        </w:rPr>
      </w:pPr>
      <w:r w:rsidRPr="00DB373A">
        <w:rPr>
          <w:b/>
          <w:bCs/>
        </w:rPr>
        <w:t xml:space="preserve">Appendix </w:t>
      </w:r>
      <w:r>
        <w:rPr>
          <w:b/>
          <w:bCs/>
        </w:rPr>
        <w:t>1</w:t>
      </w:r>
      <w:r w:rsidR="008A003B">
        <w:rPr>
          <w:b/>
          <w:bCs/>
        </w:rPr>
        <w:t>3</w:t>
      </w:r>
      <w:r w:rsidRPr="00DB373A">
        <w:rPr>
          <w:b/>
          <w:bCs/>
        </w:rPr>
        <w:t xml:space="preserve">: </w:t>
      </w:r>
      <w:r>
        <w:rPr>
          <w:b/>
          <w:bCs/>
        </w:rPr>
        <w:t>annotate1</w:t>
      </w:r>
      <w:r>
        <w:rPr>
          <w:b/>
          <w:bCs/>
        </w:rPr>
        <w:t>.php</w:t>
      </w:r>
    </w:p>
    <w:p w14:paraId="403563F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&lt;!doctype html&gt;</w:t>
      </w:r>
    </w:p>
    <w:p w14:paraId="5B48F40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&lt;html&gt;</w:t>
      </w:r>
    </w:p>
    <w:p w14:paraId="18C7006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&lt;head&gt;</w:t>
      </w:r>
    </w:p>
    <w:p w14:paraId="2566F79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lastRenderedPageBreak/>
        <w:t>&lt;?php include("</w:t>
      </w:r>
      <w:proofErr w:type="spellStart"/>
      <w:r w:rsidRPr="00554DB2">
        <w:rPr>
          <w:rFonts w:ascii="Vectora LT Std Light" w:hAnsi="Vectora LT Std Light"/>
          <w:sz w:val="20"/>
          <w:szCs w:val="20"/>
        </w:rPr>
        <w:t>head.php</w:t>
      </w:r>
      <w:proofErr w:type="spellEnd"/>
      <w:r w:rsidRPr="00554DB2">
        <w:rPr>
          <w:rFonts w:ascii="Vectora LT Std Light" w:hAnsi="Vectora LT Std Light"/>
          <w:sz w:val="20"/>
          <w:szCs w:val="20"/>
        </w:rPr>
        <w:t xml:space="preserve">"); ?&gt;            </w:t>
      </w:r>
    </w:p>
    <w:p w14:paraId="7A35079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&lt;/head&gt;</w:t>
      </w:r>
    </w:p>
    <w:p w14:paraId="5F71EED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&lt;body&gt;</w:t>
      </w:r>
    </w:p>
    <w:p w14:paraId="30E5BCF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include("</w:t>
      </w:r>
      <w:proofErr w:type="spellStart"/>
      <w:r w:rsidRPr="00554DB2">
        <w:rPr>
          <w:rFonts w:ascii="Vectora LT Std Light" w:hAnsi="Vectora LT Std Light"/>
          <w:sz w:val="20"/>
          <w:szCs w:val="20"/>
        </w:rPr>
        <w:t>top.php</w:t>
      </w:r>
      <w:proofErr w:type="spellEnd"/>
      <w:r w:rsidRPr="00554DB2">
        <w:rPr>
          <w:rFonts w:ascii="Vectora LT Std Light" w:hAnsi="Vectora LT Std Light"/>
          <w:sz w:val="20"/>
          <w:szCs w:val="20"/>
        </w:rPr>
        <w:t xml:space="preserve">"); ?&gt; </w:t>
      </w:r>
    </w:p>
    <w:p w14:paraId="788E8B3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include("</w:t>
      </w:r>
      <w:proofErr w:type="spellStart"/>
      <w:r w:rsidRPr="00554DB2">
        <w:rPr>
          <w:rFonts w:ascii="Vectora LT Std Light" w:hAnsi="Vectora LT Std Light"/>
          <w:sz w:val="20"/>
          <w:szCs w:val="20"/>
        </w:rPr>
        <w:t>dataconn.php</w:t>
      </w:r>
      <w:proofErr w:type="spellEnd"/>
      <w:r w:rsidRPr="00554DB2">
        <w:rPr>
          <w:rFonts w:ascii="Vectora LT Std Light" w:hAnsi="Vectora LT Std Light"/>
          <w:sz w:val="20"/>
          <w:szCs w:val="20"/>
        </w:rPr>
        <w:t>"); ?&gt;</w:t>
      </w:r>
    </w:p>
    <w:p w14:paraId="0F80C8F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w:t>
      </w:r>
    </w:p>
    <w:p w14:paraId="5AAAF79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$query="select </w:t>
      </w:r>
      <w:proofErr w:type="spellStart"/>
      <w:r w:rsidRPr="00554DB2">
        <w:rPr>
          <w:rFonts w:ascii="Vectora LT Std Light" w:hAnsi="Vectora LT Std Light"/>
          <w:sz w:val="20"/>
          <w:szCs w:val="20"/>
        </w:rPr>
        <w:t>dtext</w:t>
      </w:r>
      <w:proofErr w:type="spellEnd"/>
      <w:r w:rsidRPr="00554DB2">
        <w:rPr>
          <w:rFonts w:ascii="Vectora LT Std Light" w:hAnsi="Vectora LT Std Light"/>
          <w:sz w:val="20"/>
          <w:szCs w:val="20"/>
        </w:rPr>
        <w:t xml:space="preserve"> from </w:t>
      </w:r>
      <w:proofErr w:type="spellStart"/>
      <w:r w:rsidRPr="00554DB2">
        <w:rPr>
          <w:rFonts w:ascii="Vectora LT Std Light" w:hAnsi="Vectora LT Std Light"/>
          <w:sz w:val="20"/>
          <w:szCs w:val="20"/>
        </w:rPr>
        <w:t>dtext</w:t>
      </w:r>
      <w:proofErr w:type="spellEnd"/>
      <w:r w:rsidRPr="00554DB2">
        <w:rPr>
          <w:rFonts w:ascii="Vectora LT Std Light" w:hAnsi="Vectora LT Std Light"/>
          <w:sz w:val="20"/>
          <w:szCs w:val="20"/>
        </w:rPr>
        <w:t xml:space="preserve"> where </w:t>
      </w:r>
      <w:proofErr w:type="spellStart"/>
      <w:r w:rsidRPr="00554DB2">
        <w:rPr>
          <w:rFonts w:ascii="Vectora LT Std Light" w:hAnsi="Vectora LT Std Light"/>
          <w:sz w:val="20"/>
          <w:szCs w:val="20"/>
        </w:rPr>
        <w:t>sn</w:t>
      </w:r>
      <w:proofErr w:type="spellEnd"/>
      <w:r w:rsidRPr="00554DB2">
        <w:rPr>
          <w:rFonts w:ascii="Vectora LT Std Light" w:hAnsi="Vectora LT Std Light"/>
          <w:sz w:val="20"/>
          <w:szCs w:val="20"/>
        </w:rPr>
        <w:t>=1";</w:t>
      </w:r>
    </w:p>
    <w:p w14:paraId="6BE9FEE0"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mysqli_stmt_init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csn</w:t>
      </w:r>
      <w:proofErr w:type="spellEnd"/>
      <w:r w:rsidRPr="00554DB2">
        <w:rPr>
          <w:rFonts w:ascii="Vectora LT Std Light" w:hAnsi="Vectora LT Std Light"/>
          <w:sz w:val="20"/>
          <w:szCs w:val="20"/>
        </w:rPr>
        <w:t>);</w:t>
      </w:r>
    </w:p>
    <w:p w14:paraId="0AE3C41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w:t>
      </w:r>
      <w:proofErr w:type="spellStart"/>
      <w:r w:rsidRPr="00554DB2">
        <w:rPr>
          <w:rFonts w:ascii="Vectora LT Std Light" w:hAnsi="Vectora LT Std Light"/>
          <w:sz w:val="20"/>
          <w:szCs w:val="20"/>
        </w:rPr>
        <w:t>mysqli_stmt_prepare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,$query)) {</w:t>
      </w:r>
    </w:p>
    <w:p w14:paraId="5EE6BC2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if(</w:t>
      </w:r>
      <w:proofErr w:type="spellStart"/>
      <w:r w:rsidRPr="00554DB2">
        <w:rPr>
          <w:rFonts w:ascii="Vectora LT Std Light" w:hAnsi="Vectora LT Std Light"/>
          <w:sz w:val="20"/>
          <w:szCs w:val="20"/>
        </w:rPr>
        <w:t>mysqli_stmt_execute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54CC6860"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mysqli_stmt_store_result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40CD06A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mysqli_stmt_bind_result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w:t>
      </w:r>
      <w:proofErr w:type="spellStart"/>
      <w:r w:rsidRPr="00554DB2">
        <w:rPr>
          <w:rFonts w:ascii="Vectora LT Std Light" w:hAnsi="Vectora LT Std Light"/>
          <w:sz w:val="20"/>
          <w:szCs w:val="20"/>
        </w:rPr>
        <w:t>udtext</w:t>
      </w:r>
      <w:proofErr w:type="spellEnd"/>
      <w:r w:rsidRPr="00554DB2">
        <w:rPr>
          <w:rFonts w:ascii="Vectora LT Std Light" w:hAnsi="Vectora LT Std Light"/>
          <w:sz w:val="20"/>
          <w:szCs w:val="20"/>
        </w:rPr>
        <w:t>);</w:t>
      </w:r>
    </w:p>
    <w:p w14:paraId="14856EC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mysqli_stmt_fetch</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w:t>
      </w:r>
    </w:p>
    <w:p w14:paraId="5DF81CB7"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 xml:space="preserve">} </w:t>
      </w:r>
      <w:r w:rsidRPr="00554DB2">
        <w:rPr>
          <w:rFonts w:ascii="Vectora LT Std Light" w:hAnsi="Vectora LT Std Light"/>
          <w:sz w:val="20"/>
          <w:szCs w:val="20"/>
        </w:rPr>
        <w:tab/>
      </w:r>
    </w:p>
    <w:p w14:paraId="1272707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w:t>
      </w:r>
    </w:p>
    <w:p w14:paraId="4B50A8B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706481F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&lt;div style="</w:t>
      </w:r>
      <w:proofErr w:type="spellStart"/>
      <w:r w:rsidRPr="00554DB2">
        <w:rPr>
          <w:rFonts w:ascii="Vectora LT Std Light" w:hAnsi="Vectora LT Std Light"/>
          <w:sz w:val="20"/>
          <w:szCs w:val="20"/>
        </w:rPr>
        <w:t>text-align:center</w:t>
      </w:r>
      <w:proofErr w:type="spellEnd"/>
      <w:r w:rsidRPr="00554DB2">
        <w:rPr>
          <w:rFonts w:ascii="Vectora LT Std Light" w:hAnsi="Vectora LT Std Light"/>
          <w:sz w:val="20"/>
          <w:szCs w:val="20"/>
        </w:rPr>
        <w:t>; margin-bottom:50px; padding-bottom:20px; border-bottom:1px solid #222;"&gt;</w:t>
      </w:r>
    </w:p>
    <w:p w14:paraId="5ADBB22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&lt;h2&gt;Original Text&lt;/h2&gt;</w:t>
      </w:r>
    </w:p>
    <w:p w14:paraId="394D997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&lt;form id="form1" name="form1" method="post" action="</w:t>
      </w:r>
      <w:proofErr w:type="spellStart"/>
      <w:r w:rsidRPr="00554DB2">
        <w:rPr>
          <w:rFonts w:ascii="Vectora LT Std Light" w:hAnsi="Vectora LT Std Light"/>
          <w:sz w:val="20"/>
          <w:szCs w:val="20"/>
        </w:rPr>
        <w:t>index.php</w:t>
      </w:r>
      <w:proofErr w:type="spellEnd"/>
      <w:r w:rsidRPr="00554DB2">
        <w:rPr>
          <w:rFonts w:ascii="Vectora LT Std Light" w:hAnsi="Vectora LT Std Light"/>
          <w:sz w:val="20"/>
          <w:szCs w:val="20"/>
        </w:rPr>
        <w:t xml:space="preserve">" accept-charset="utf-8"&gt; </w:t>
      </w:r>
    </w:p>
    <w:p w14:paraId="71065A20"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w:t>
      </w:r>
      <w:proofErr w:type="spellStart"/>
      <w:r w:rsidRPr="00554DB2">
        <w:rPr>
          <w:rFonts w:ascii="Vectora LT Std Light" w:hAnsi="Vectora LT Std Light"/>
          <w:sz w:val="20"/>
          <w:szCs w:val="20"/>
        </w:rPr>
        <w:t>textarea</w:t>
      </w:r>
      <w:proofErr w:type="spellEnd"/>
      <w:r w:rsidRPr="00554DB2">
        <w:rPr>
          <w:rFonts w:ascii="Vectora LT Std Light" w:hAnsi="Vectora LT Std Light"/>
          <w:sz w:val="20"/>
          <w:szCs w:val="20"/>
        </w:rPr>
        <w:t xml:space="preserve"> name="</w:t>
      </w:r>
      <w:proofErr w:type="spellStart"/>
      <w:r w:rsidRPr="00554DB2">
        <w:rPr>
          <w:rFonts w:ascii="Vectora LT Std Light" w:hAnsi="Vectora LT Std Light"/>
          <w:sz w:val="20"/>
          <w:szCs w:val="20"/>
        </w:rPr>
        <w:t>contenter</w:t>
      </w:r>
      <w:proofErr w:type="spellEnd"/>
      <w:r w:rsidRPr="00554DB2">
        <w:rPr>
          <w:rFonts w:ascii="Vectora LT Std Light" w:hAnsi="Vectora LT Std Light"/>
          <w:sz w:val="20"/>
          <w:szCs w:val="20"/>
        </w:rPr>
        <w:t xml:space="preserve">" id="editor1" cols="95" rows="10" disabled </w:t>
      </w:r>
      <w:proofErr w:type="spellStart"/>
      <w:r w:rsidRPr="00554DB2">
        <w:rPr>
          <w:rFonts w:ascii="Vectora LT Std Light" w:hAnsi="Vectora LT Std Light"/>
          <w:sz w:val="20"/>
          <w:szCs w:val="20"/>
        </w:rPr>
        <w:t>readonly</w:t>
      </w:r>
      <w:proofErr w:type="spellEnd"/>
      <w:r w:rsidRPr="00554DB2">
        <w:rPr>
          <w:rFonts w:ascii="Vectora LT Std Light" w:hAnsi="Vectora LT Std Light"/>
          <w:sz w:val="20"/>
          <w:szCs w:val="20"/>
        </w:rPr>
        <w:t>&gt;&lt;?php echo $</w:t>
      </w:r>
      <w:proofErr w:type="spellStart"/>
      <w:r w:rsidRPr="00554DB2">
        <w:rPr>
          <w:rFonts w:ascii="Vectora LT Std Light" w:hAnsi="Vectora LT Std Light"/>
          <w:sz w:val="20"/>
          <w:szCs w:val="20"/>
        </w:rPr>
        <w:t>udtext</w:t>
      </w:r>
      <w:proofErr w:type="spellEnd"/>
      <w:r w:rsidRPr="00554DB2">
        <w:rPr>
          <w:rFonts w:ascii="Vectora LT Std Light" w:hAnsi="Vectora LT Std Light"/>
          <w:sz w:val="20"/>
          <w:szCs w:val="20"/>
        </w:rPr>
        <w:t>; ?&gt;&lt;/</w:t>
      </w:r>
      <w:proofErr w:type="spellStart"/>
      <w:r w:rsidRPr="00554DB2">
        <w:rPr>
          <w:rFonts w:ascii="Vectora LT Std Light" w:hAnsi="Vectora LT Std Light"/>
          <w:sz w:val="20"/>
          <w:szCs w:val="20"/>
        </w:rPr>
        <w:t>textarea</w:t>
      </w:r>
      <w:proofErr w:type="spellEnd"/>
      <w:r w:rsidRPr="00554DB2">
        <w:rPr>
          <w:rFonts w:ascii="Vectora LT Std Light" w:hAnsi="Vectora LT Std Light"/>
          <w:sz w:val="20"/>
          <w:szCs w:val="20"/>
        </w:rPr>
        <w:t>&gt;</w:t>
      </w:r>
    </w:p>
    <w:p w14:paraId="1BBC784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&lt;/form&gt;</w:t>
      </w:r>
    </w:p>
    <w:p w14:paraId="285F495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&lt;/div&gt;</w:t>
      </w:r>
    </w:p>
    <w:p w14:paraId="6A8D2049" w14:textId="77777777" w:rsidR="00554DB2" w:rsidRPr="00554DB2" w:rsidRDefault="00554DB2" w:rsidP="00554DB2">
      <w:pPr>
        <w:spacing w:after="0" w:line="240" w:lineRule="auto"/>
        <w:jc w:val="both"/>
        <w:rPr>
          <w:rFonts w:ascii="Vectora LT Std Light" w:hAnsi="Vectora LT Std Light"/>
          <w:sz w:val="20"/>
          <w:szCs w:val="20"/>
        </w:rPr>
      </w:pPr>
    </w:p>
    <w:p w14:paraId="431C8BA0"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&lt;form id="form1" name="form1" method="post" action="</w:t>
      </w:r>
      <w:proofErr w:type="spellStart"/>
      <w:r w:rsidRPr="00554DB2">
        <w:rPr>
          <w:rFonts w:ascii="Vectora LT Std Light" w:hAnsi="Vectora LT Std Light"/>
          <w:sz w:val="20"/>
          <w:szCs w:val="20"/>
        </w:rPr>
        <w:t>processannotate.php</w:t>
      </w:r>
      <w:proofErr w:type="spellEnd"/>
      <w:r w:rsidRPr="00554DB2">
        <w:rPr>
          <w:rFonts w:ascii="Vectora LT Std Light" w:hAnsi="Vectora LT Std Light"/>
          <w:sz w:val="20"/>
          <w:szCs w:val="20"/>
        </w:rPr>
        <w:t>"&gt;</w:t>
      </w:r>
    </w:p>
    <w:p w14:paraId="392563A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&lt;h2 align="</w:t>
      </w:r>
      <w:proofErr w:type="spellStart"/>
      <w:r w:rsidRPr="00554DB2">
        <w:rPr>
          <w:rFonts w:ascii="Vectora LT Std Light" w:hAnsi="Vectora LT Std Light"/>
          <w:sz w:val="20"/>
          <w:szCs w:val="20"/>
        </w:rPr>
        <w:t>center</w:t>
      </w:r>
      <w:proofErr w:type="spellEnd"/>
      <w:r w:rsidRPr="00554DB2">
        <w:rPr>
          <w:rFonts w:ascii="Vectora LT Std Light" w:hAnsi="Vectora LT Std Light"/>
          <w:sz w:val="20"/>
          <w:szCs w:val="20"/>
        </w:rPr>
        <w:t>"&gt;MWEs Retained&lt;/h2&gt;</w:t>
      </w:r>
    </w:p>
    <w:p w14:paraId="6A6DA28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w:t>
      </w:r>
    </w:p>
    <w:p w14:paraId="0B02496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$query="select sn,mwe,choice1 from </w:t>
      </w:r>
      <w:proofErr w:type="spellStart"/>
      <w:r w:rsidRPr="00554DB2">
        <w:rPr>
          <w:rFonts w:ascii="Vectora LT Std Light" w:hAnsi="Vectora LT Std Light"/>
          <w:sz w:val="20"/>
          <w:szCs w:val="20"/>
        </w:rPr>
        <w:t>mwes</w:t>
      </w:r>
      <w:proofErr w:type="spellEnd"/>
      <w:r w:rsidRPr="00554DB2">
        <w:rPr>
          <w:rFonts w:ascii="Vectora LT Std Light" w:hAnsi="Vectora LT Std Light"/>
          <w:sz w:val="20"/>
          <w:szCs w:val="20"/>
        </w:rPr>
        <w:t xml:space="preserve"> where archived='No' order by </w:t>
      </w:r>
      <w:proofErr w:type="spellStart"/>
      <w:r w:rsidRPr="00554DB2">
        <w:rPr>
          <w:rFonts w:ascii="Vectora LT Std Light" w:hAnsi="Vectora LT Std Light"/>
          <w:sz w:val="20"/>
          <w:szCs w:val="20"/>
        </w:rPr>
        <w:t>mwe</w:t>
      </w:r>
      <w:proofErr w:type="spellEnd"/>
      <w:r w:rsidRPr="00554DB2">
        <w:rPr>
          <w:rFonts w:ascii="Vectora LT Std Light" w:hAnsi="Vectora LT Std Light"/>
          <w:sz w:val="20"/>
          <w:szCs w:val="20"/>
        </w:rPr>
        <w:t xml:space="preserve"> </w:t>
      </w:r>
      <w:proofErr w:type="spellStart"/>
      <w:r w:rsidRPr="00554DB2">
        <w:rPr>
          <w:rFonts w:ascii="Vectora LT Std Light" w:hAnsi="Vectora LT Std Light"/>
          <w:sz w:val="20"/>
          <w:szCs w:val="20"/>
        </w:rPr>
        <w:t>asc</w:t>
      </w:r>
      <w:proofErr w:type="spellEnd"/>
      <w:r w:rsidRPr="00554DB2">
        <w:rPr>
          <w:rFonts w:ascii="Vectora LT Std Light" w:hAnsi="Vectora LT Std Light"/>
          <w:sz w:val="20"/>
          <w:szCs w:val="20"/>
        </w:rPr>
        <w:t>";</w:t>
      </w:r>
    </w:p>
    <w:p w14:paraId="71C7AFA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mysqli_stmt_init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csn</w:t>
      </w:r>
      <w:proofErr w:type="spellEnd"/>
      <w:r w:rsidRPr="00554DB2">
        <w:rPr>
          <w:rFonts w:ascii="Vectora LT Std Light" w:hAnsi="Vectora LT Std Light"/>
          <w:sz w:val="20"/>
          <w:szCs w:val="20"/>
        </w:rPr>
        <w:t>);</w:t>
      </w:r>
    </w:p>
    <w:p w14:paraId="14AA06A4"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unum</w:t>
      </w:r>
      <w:proofErr w:type="spellEnd"/>
      <w:r w:rsidRPr="00554DB2">
        <w:rPr>
          <w:rFonts w:ascii="Vectora LT Std Light" w:hAnsi="Vectora LT Std Light"/>
          <w:sz w:val="20"/>
          <w:szCs w:val="20"/>
        </w:rPr>
        <w:t>=0;</w:t>
      </w:r>
    </w:p>
    <w:p w14:paraId="59CD6FF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w:t>
      </w:r>
      <w:proofErr w:type="spellStart"/>
      <w:r w:rsidRPr="00554DB2">
        <w:rPr>
          <w:rFonts w:ascii="Vectora LT Std Light" w:hAnsi="Vectora LT Std Light"/>
          <w:sz w:val="20"/>
          <w:szCs w:val="20"/>
        </w:rPr>
        <w:t>mysqli_stmt_prepare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,$query)) {</w:t>
      </w:r>
    </w:p>
    <w:p w14:paraId="394CF48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if(</w:t>
      </w:r>
      <w:proofErr w:type="spellStart"/>
      <w:r w:rsidRPr="00554DB2">
        <w:rPr>
          <w:rFonts w:ascii="Vectora LT Std Light" w:hAnsi="Vectora LT Std Light"/>
          <w:sz w:val="20"/>
          <w:szCs w:val="20"/>
        </w:rPr>
        <w:t>mysqli_stmt_execute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584EAA4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mysqli_stmt_store_result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5CE8271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t>$</w:t>
      </w:r>
      <w:proofErr w:type="spellStart"/>
      <w:r w:rsidRPr="00554DB2">
        <w:rPr>
          <w:rFonts w:ascii="Vectora LT Std Light" w:hAnsi="Vectora LT Std Light"/>
          <w:sz w:val="20"/>
          <w:szCs w:val="20"/>
        </w:rPr>
        <w:t>unum</w:t>
      </w:r>
      <w:proofErr w:type="spellEnd"/>
      <w:r w:rsidRPr="00554DB2">
        <w:rPr>
          <w:rFonts w:ascii="Vectora LT Std Light" w:hAnsi="Vectora LT Std Light"/>
          <w:sz w:val="20"/>
          <w:szCs w:val="20"/>
        </w:rPr>
        <w:t xml:space="preserve"> = </w:t>
      </w:r>
      <w:proofErr w:type="spellStart"/>
      <w:r w:rsidRPr="00554DB2">
        <w:rPr>
          <w:rFonts w:ascii="Vectora LT Std Light" w:hAnsi="Vectora LT Std Light"/>
          <w:sz w:val="20"/>
          <w:szCs w:val="20"/>
        </w:rPr>
        <w:t>mysqli_stmt_num_rows</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w:t>
      </w:r>
    </w:p>
    <w:p w14:paraId="51304C0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mysqli_stmt_bind_result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w:t>
      </w:r>
      <w:proofErr w:type="spellStart"/>
      <w:r w:rsidRPr="00554DB2">
        <w:rPr>
          <w:rFonts w:ascii="Vectora LT Std Light" w:hAnsi="Vectora LT Std Light"/>
          <w:sz w:val="20"/>
          <w:szCs w:val="20"/>
        </w:rPr>
        <w:t>usn</w:t>
      </w:r>
      <w:proofErr w:type="spellEnd"/>
      <w:r w:rsidRPr="00554DB2">
        <w:rPr>
          <w:rFonts w:ascii="Vectora LT Std Light" w:hAnsi="Vectora LT Std Light"/>
          <w:sz w:val="20"/>
          <w:szCs w:val="20"/>
        </w:rPr>
        <w:t>, $</w:t>
      </w:r>
      <w:proofErr w:type="spellStart"/>
      <w:r w:rsidRPr="00554DB2">
        <w:rPr>
          <w:rFonts w:ascii="Vectora LT Std Light" w:hAnsi="Vectora LT Std Light"/>
          <w:sz w:val="20"/>
          <w:szCs w:val="20"/>
        </w:rPr>
        <w:t>umwe</w:t>
      </w:r>
      <w:proofErr w:type="spellEnd"/>
      <w:r w:rsidRPr="00554DB2">
        <w:rPr>
          <w:rFonts w:ascii="Vectora LT Std Light" w:hAnsi="Vectora LT Std Light"/>
          <w:sz w:val="20"/>
          <w:szCs w:val="20"/>
        </w:rPr>
        <w:t>, $uchoice1);</w:t>
      </w:r>
    </w:p>
    <w:p w14:paraId="44E1D554"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w:t>
      </w:r>
      <w:r w:rsidRPr="00554DB2">
        <w:rPr>
          <w:rFonts w:ascii="Vectora LT Std Light" w:hAnsi="Vectora LT Std Light"/>
          <w:sz w:val="20"/>
          <w:szCs w:val="20"/>
        </w:rPr>
        <w:tab/>
      </w:r>
    </w:p>
    <w:p w14:paraId="26C1CC1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w:t>
      </w:r>
    </w:p>
    <w:p w14:paraId="73C02AC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w:t>
      </w:r>
      <w:proofErr w:type="spellStart"/>
      <w:r w:rsidRPr="00554DB2">
        <w:rPr>
          <w:rFonts w:ascii="Vectora LT Std Light" w:hAnsi="Vectora LT Std Light"/>
          <w:sz w:val="20"/>
          <w:szCs w:val="20"/>
        </w:rPr>
        <w:t>unum</w:t>
      </w:r>
      <w:proofErr w:type="spellEnd"/>
      <w:r w:rsidRPr="00554DB2">
        <w:rPr>
          <w:rFonts w:ascii="Vectora LT Std Light" w:hAnsi="Vectora LT Std Light"/>
          <w:sz w:val="20"/>
          <w:szCs w:val="20"/>
        </w:rPr>
        <w:t>&gt;0) { $</w:t>
      </w:r>
      <w:proofErr w:type="spellStart"/>
      <w:r w:rsidRPr="00554DB2">
        <w:rPr>
          <w:rFonts w:ascii="Vectora LT Std Light" w:hAnsi="Vectora LT Std Light"/>
          <w:sz w:val="20"/>
          <w:szCs w:val="20"/>
        </w:rPr>
        <w:t>gv</w:t>
      </w:r>
      <w:proofErr w:type="spellEnd"/>
      <w:r w:rsidRPr="00554DB2">
        <w:rPr>
          <w:rFonts w:ascii="Vectora LT Std Light" w:hAnsi="Vectora LT Std Light"/>
          <w:sz w:val="20"/>
          <w:szCs w:val="20"/>
        </w:rPr>
        <w:t xml:space="preserve">=0;  </w:t>
      </w:r>
    </w:p>
    <w:p w14:paraId="2E3627F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6EA87C4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&lt;p&gt;&amp;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 xml:space="preserve">;&lt;/p&gt; </w:t>
      </w:r>
    </w:p>
    <w:p w14:paraId="50B3D30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&lt;table class="table table-bordered table-hover table-striped table-condensed" style="width:75%; margin:0px auto;"&gt;</w:t>
      </w:r>
    </w:p>
    <w:p w14:paraId="1DB3B8D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&lt;tr&gt;</w:t>
      </w:r>
    </w:p>
    <w:p w14:paraId="12C6EF44"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w:t>
      </w:r>
      <w:proofErr w:type="spellStart"/>
      <w:r w:rsidRPr="00554DB2">
        <w:rPr>
          <w:rFonts w:ascii="Vectora LT Std Light" w:hAnsi="Vectora LT Std Light"/>
          <w:sz w:val="20"/>
          <w:szCs w:val="20"/>
        </w:rPr>
        <w:t>th</w:t>
      </w:r>
      <w:proofErr w:type="spellEnd"/>
      <w:r w:rsidRPr="00554DB2">
        <w:rPr>
          <w:rFonts w:ascii="Vectora LT Std Light" w:hAnsi="Vectora LT Std Light"/>
          <w:sz w:val="20"/>
          <w:szCs w:val="20"/>
        </w:rPr>
        <w:t>&gt;S/N&lt;/</w:t>
      </w:r>
      <w:proofErr w:type="spellStart"/>
      <w:r w:rsidRPr="00554DB2">
        <w:rPr>
          <w:rFonts w:ascii="Vectora LT Std Light" w:hAnsi="Vectora LT Std Light"/>
          <w:sz w:val="20"/>
          <w:szCs w:val="20"/>
        </w:rPr>
        <w:t>th</w:t>
      </w:r>
      <w:proofErr w:type="spellEnd"/>
      <w:r w:rsidRPr="00554DB2">
        <w:rPr>
          <w:rFonts w:ascii="Vectora LT Std Light" w:hAnsi="Vectora LT Std Light"/>
          <w:sz w:val="20"/>
          <w:szCs w:val="20"/>
        </w:rPr>
        <w:t>&gt;</w:t>
      </w:r>
    </w:p>
    <w:p w14:paraId="74D5D167"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w:t>
      </w:r>
      <w:proofErr w:type="spellStart"/>
      <w:r w:rsidRPr="00554DB2">
        <w:rPr>
          <w:rFonts w:ascii="Vectora LT Std Light" w:hAnsi="Vectora LT Std Light"/>
          <w:sz w:val="20"/>
          <w:szCs w:val="20"/>
        </w:rPr>
        <w:t>th</w:t>
      </w:r>
      <w:proofErr w:type="spellEnd"/>
      <w:r w:rsidRPr="00554DB2">
        <w:rPr>
          <w:rFonts w:ascii="Vectora LT Std Light" w:hAnsi="Vectora LT Std Light"/>
          <w:sz w:val="20"/>
          <w:szCs w:val="20"/>
        </w:rPr>
        <w:t>&gt;NOMINAL MWE&lt;/</w:t>
      </w:r>
      <w:proofErr w:type="spellStart"/>
      <w:r w:rsidRPr="00554DB2">
        <w:rPr>
          <w:rFonts w:ascii="Vectora LT Std Light" w:hAnsi="Vectora LT Std Light"/>
          <w:sz w:val="20"/>
          <w:szCs w:val="20"/>
        </w:rPr>
        <w:t>th</w:t>
      </w:r>
      <w:proofErr w:type="spellEnd"/>
      <w:r w:rsidRPr="00554DB2">
        <w:rPr>
          <w:rFonts w:ascii="Vectora LT Std Light" w:hAnsi="Vectora LT Std Light"/>
          <w:sz w:val="20"/>
          <w:szCs w:val="20"/>
        </w:rPr>
        <w:t>&gt;</w:t>
      </w:r>
    </w:p>
    <w:p w14:paraId="49CF441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w:t>
      </w:r>
      <w:proofErr w:type="spellStart"/>
      <w:r w:rsidRPr="00554DB2">
        <w:rPr>
          <w:rFonts w:ascii="Vectora LT Std Light" w:hAnsi="Vectora LT Std Light"/>
          <w:sz w:val="20"/>
          <w:szCs w:val="20"/>
        </w:rPr>
        <w:t>th</w:t>
      </w:r>
      <w:proofErr w:type="spellEnd"/>
      <w:r w:rsidRPr="00554DB2">
        <w:rPr>
          <w:rFonts w:ascii="Vectora LT Std Light" w:hAnsi="Vectora LT Std Light"/>
          <w:sz w:val="20"/>
          <w:szCs w:val="20"/>
        </w:rPr>
        <w:t xml:space="preserve">&gt;YOUR DECISION: Is it </w:t>
      </w:r>
      <w:proofErr w:type="gramStart"/>
      <w:r w:rsidRPr="00554DB2">
        <w:rPr>
          <w:rFonts w:ascii="Vectora LT Std Light" w:hAnsi="Vectora LT Std Light"/>
          <w:sz w:val="20"/>
          <w:szCs w:val="20"/>
        </w:rPr>
        <w:t>a</w:t>
      </w:r>
      <w:proofErr w:type="gramEnd"/>
      <w:r w:rsidRPr="00554DB2">
        <w:rPr>
          <w:rFonts w:ascii="Vectora LT Std Light" w:hAnsi="Vectora LT Std Light"/>
          <w:sz w:val="20"/>
          <w:szCs w:val="20"/>
        </w:rPr>
        <w:t xml:space="preserve"> MWE, Yes or No&lt;/</w:t>
      </w:r>
      <w:proofErr w:type="spellStart"/>
      <w:r w:rsidRPr="00554DB2">
        <w:rPr>
          <w:rFonts w:ascii="Vectora LT Std Light" w:hAnsi="Vectora LT Std Light"/>
          <w:sz w:val="20"/>
          <w:szCs w:val="20"/>
        </w:rPr>
        <w:t>th</w:t>
      </w:r>
      <w:proofErr w:type="spellEnd"/>
      <w:r w:rsidRPr="00554DB2">
        <w:rPr>
          <w:rFonts w:ascii="Vectora LT Std Light" w:hAnsi="Vectora LT Std Light"/>
          <w:sz w:val="20"/>
          <w:szCs w:val="20"/>
        </w:rPr>
        <w:t>&gt;</w:t>
      </w:r>
    </w:p>
    <w:p w14:paraId="2F751BB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&lt;/tr&gt;</w:t>
      </w:r>
    </w:p>
    <w:p w14:paraId="3AB56678" w14:textId="77777777" w:rsidR="00554DB2" w:rsidRPr="00554DB2" w:rsidRDefault="00554DB2" w:rsidP="00554DB2">
      <w:pPr>
        <w:spacing w:after="0" w:line="240" w:lineRule="auto"/>
        <w:jc w:val="both"/>
        <w:rPr>
          <w:rFonts w:ascii="Vectora LT Std Light" w:hAnsi="Vectora LT Std Light"/>
          <w:sz w:val="20"/>
          <w:szCs w:val="20"/>
        </w:rPr>
      </w:pPr>
    </w:p>
    <w:p w14:paraId="5C28D06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while (</w:t>
      </w:r>
      <w:proofErr w:type="spellStart"/>
      <w:r w:rsidRPr="00554DB2">
        <w:rPr>
          <w:rFonts w:ascii="Vectora LT Std Light" w:hAnsi="Vectora LT Std Light"/>
          <w:sz w:val="20"/>
          <w:szCs w:val="20"/>
        </w:rPr>
        <w:t>mysqli_stmt_fetch</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 $</w:t>
      </w:r>
      <w:proofErr w:type="spellStart"/>
      <w:r w:rsidRPr="00554DB2">
        <w:rPr>
          <w:rFonts w:ascii="Vectora LT Std Light" w:hAnsi="Vectora LT Std Light"/>
          <w:sz w:val="20"/>
          <w:szCs w:val="20"/>
        </w:rPr>
        <w:t>gv</w:t>
      </w:r>
      <w:proofErr w:type="spellEnd"/>
      <w:r w:rsidRPr="00554DB2">
        <w:rPr>
          <w:rFonts w:ascii="Vectora LT Std Light" w:hAnsi="Vectora LT Std Light"/>
          <w:sz w:val="20"/>
          <w:szCs w:val="20"/>
        </w:rPr>
        <w:t>++; ?&gt;</w:t>
      </w:r>
    </w:p>
    <w:p w14:paraId="24CFCBD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&lt;tr&gt;</w:t>
      </w:r>
    </w:p>
    <w:p w14:paraId="52CC01C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&lt;td&gt;&lt;?php echo($</w:t>
      </w:r>
      <w:proofErr w:type="spellStart"/>
      <w:r w:rsidRPr="00554DB2">
        <w:rPr>
          <w:rFonts w:ascii="Vectora LT Std Light" w:hAnsi="Vectora LT Std Light"/>
          <w:sz w:val="20"/>
          <w:szCs w:val="20"/>
        </w:rPr>
        <w:t>gv</w:t>
      </w:r>
      <w:proofErr w:type="spellEnd"/>
      <w:r w:rsidRPr="00554DB2">
        <w:rPr>
          <w:rFonts w:ascii="Vectora LT Std Light" w:hAnsi="Vectora LT Std Light"/>
          <w:sz w:val="20"/>
          <w:szCs w:val="20"/>
        </w:rPr>
        <w:t>); ?&gt;&lt;/td&gt;</w:t>
      </w:r>
    </w:p>
    <w:p w14:paraId="776DD14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&lt;td&gt;&lt;?php echo $</w:t>
      </w:r>
      <w:proofErr w:type="spellStart"/>
      <w:r w:rsidRPr="00554DB2">
        <w:rPr>
          <w:rFonts w:ascii="Vectora LT Std Light" w:hAnsi="Vectora LT Std Light"/>
          <w:sz w:val="20"/>
          <w:szCs w:val="20"/>
        </w:rPr>
        <w:t>umwe</w:t>
      </w:r>
      <w:proofErr w:type="spellEnd"/>
      <w:r w:rsidRPr="00554DB2">
        <w:rPr>
          <w:rFonts w:ascii="Vectora LT Std Light" w:hAnsi="Vectora LT Std Light"/>
          <w:sz w:val="20"/>
          <w:szCs w:val="20"/>
        </w:rPr>
        <w:t>; ?&gt;&lt;/td&gt;</w:t>
      </w:r>
    </w:p>
    <w:p w14:paraId="4B01F59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&lt;td&gt;</w:t>
      </w:r>
    </w:p>
    <w:p w14:paraId="2537A49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&lt;label&gt;</w:t>
      </w:r>
    </w:p>
    <w:p w14:paraId="62B2A6B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&lt;input type="radio" name="de&lt;?php echo($</w:t>
      </w:r>
      <w:proofErr w:type="spellStart"/>
      <w:r w:rsidRPr="00554DB2">
        <w:rPr>
          <w:rFonts w:ascii="Vectora LT Std Light" w:hAnsi="Vectora LT Std Light"/>
          <w:sz w:val="20"/>
          <w:szCs w:val="20"/>
        </w:rPr>
        <w:t>usn</w:t>
      </w:r>
      <w:proofErr w:type="spellEnd"/>
      <w:r w:rsidRPr="00554DB2">
        <w:rPr>
          <w:rFonts w:ascii="Vectora LT Std Light" w:hAnsi="Vectora LT Std Light"/>
          <w:sz w:val="20"/>
          <w:szCs w:val="20"/>
        </w:rPr>
        <w:t>); ?&gt;" value="Yes" &lt;?php if($uchoice1=='Yes'){ echo('checked'); } ?&gt; &gt;</w:t>
      </w:r>
    </w:p>
    <w:p w14:paraId="7AB2EDE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lastRenderedPageBreak/>
        <w:t xml:space="preserve">      Yes&lt;/label&gt;</w:t>
      </w:r>
    </w:p>
    <w:p w14:paraId="3D5EC4C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w:t>
      </w:r>
    </w:p>
    <w:p w14:paraId="77B040A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&lt;label&gt;</w:t>
      </w:r>
    </w:p>
    <w:p w14:paraId="3FACA374"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&lt;input type="radio" name="de&lt;?php echo($</w:t>
      </w:r>
      <w:proofErr w:type="spellStart"/>
      <w:r w:rsidRPr="00554DB2">
        <w:rPr>
          <w:rFonts w:ascii="Vectora LT Std Light" w:hAnsi="Vectora LT Std Light"/>
          <w:sz w:val="20"/>
          <w:szCs w:val="20"/>
        </w:rPr>
        <w:t>usn</w:t>
      </w:r>
      <w:proofErr w:type="spellEnd"/>
      <w:r w:rsidRPr="00554DB2">
        <w:rPr>
          <w:rFonts w:ascii="Vectora LT Std Light" w:hAnsi="Vectora LT Std Light"/>
          <w:sz w:val="20"/>
          <w:szCs w:val="20"/>
        </w:rPr>
        <w:t>); ?&gt;" value="No" &lt;?php if($uchoice1=='No'){ echo('checked'); } ?&gt; &gt;</w:t>
      </w:r>
    </w:p>
    <w:p w14:paraId="5D0764E4"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No&lt;/label&gt;</w:t>
      </w:r>
    </w:p>
    <w:p w14:paraId="7FB6712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&lt;/td&gt;</w:t>
      </w:r>
    </w:p>
    <w:p w14:paraId="15205F8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&lt;/tr&gt;</w:t>
      </w:r>
    </w:p>
    <w:p w14:paraId="15FCAC7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 ?&gt;</w:t>
      </w:r>
    </w:p>
    <w:p w14:paraId="1970E11E" w14:textId="77777777" w:rsidR="00554DB2" w:rsidRPr="00554DB2" w:rsidRDefault="00554DB2" w:rsidP="00554DB2">
      <w:pPr>
        <w:spacing w:after="0" w:line="240" w:lineRule="auto"/>
        <w:jc w:val="both"/>
        <w:rPr>
          <w:rFonts w:ascii="Vectora LT Std Light" w:hAnsi="Vectora LT Std Light"/>
          <w:sz w:val="20"/>
          <w:szCs w:val="20"/>
        </w:rPr>
      </w:pPr>
    </w:p>
    <w:p w14:paraId="1A7902D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&lt;/table&gt;</w:t>
      </w:r>
    </w:p>
    <w:p w14:paraId="2F6F65E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w:t>
      </w:r>
    </w:p>
    <w:p w14:paraId="5FA5EAD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
    <w:p w14:paraId="7B2E5D31"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3CBA180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&lt;p&gt;&amp;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;&lt;/p&gt;</w:t>
      </w:r>
    </w:p>
    <w:p w14:paraId="4A3804A1"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&lt;h2 align="</w:t>
      </w:r>
      <w:proofErr w:type="spellStart"/>
      <w:r w:rsidRPr="00554DB2">
        <w:rPr>
          <w:rFonts w:ascii="Vectora LT Std Light" w:hAnsi="Vectora LT Std Light"/>
          <w:sz w:val="20"/>
          <w:szCs w:val="20"/>
        </w:rPr>
        <w:t>center</w:t>
      </w:r>
      <w:proofErr w:type="spellEnd"/>
      <w:r w:rsidRPr="00554DB2">
        <w:rPr>
          <w:rFonts w:ascii="Vectora LT Std Light" w:hAnsi="Vectora LT Std Light"/>
          <w:sz w:val="20"/>
          <w:szCs w:val="20"/>
        </w:rPr>
        <w:t>"&gt;MWEs Dropped&lt;/h2&gt;</w:t>
      </w:r>
    </w:p>
    <w:p w14:paraId="621670A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w:t>
      </w:r>
    </w:p>
    <w:p w14:paraId="11EC7A2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$query="select sn,mwe,choice1 from </w:t>
      </w:r>
      <w:proofErr w:type="spellStart"/>
      <w:r w:rsidRPr="00554DB2">
        <w:rPr>
          <w:rFonts w:ascii="Vectora LT Std Light" w:hAnsi="Vectora LT Std Light"/>
          <w:sz w:val="20"/>
          <w:szCs w:val="20"/>
        </w:rPr>
        <w:t>mwes</w:t>
      </w:r>
      <w:proofErr w:type="spellEnd"/>
      <w:r w:rsidRPr="00554DB2">
        <w:rPr>
          <w:rFonts w:ascii="Vectora LT Std Light" w:hAnsi="Vectora LT Std Light"/>
          <w:sz w:val="20"/>
          <w:szCs w:val="20"/>
        </w:rPr>
        <w:t xml:space="preserve"> where archived='Yes' order by </w:t>
      </w:r>
      <w:proofErr w:type="spellStart"/>
      <w:r w:rsidRPr="00554DB2">
        <w:rPr>
          <w:rFonts w:ascii="Vectora LT Std Light" w:hAnsi="Vectora LT Std Light"/>
          <w:sz w:val="20"/>
          <w:szCs w:val="20"/>
        </w:rPr>
        <w:t>mwe</w:t>
      </w:r>
      <w:proofErr w:type="spellEnd"/>
      <w:r w:rsidRPr="00554DB2">
        <w:rPr>
          <w:rFonts w:ascii="Vectora LT Std Light" w:hAnsi="Vectora LT Std Light"/>
          <w:sz w:val="20"/>
          <w:szCs w:val="20"/>
        </w:rPr>
        <w:t xml:space="preserve"> </w:t>
      </w:r>
      <w:proofErr w:type="spellStart"/>
      <w:r w:rsidRPr="00554DB2">
        <w:rPr>
          <w:rFonts w:ascii="Vectora LT Std Light" w:hAnsi="Vectora LT Std Light"/>
          <w:sz w:val="20"/>
          <w:szCs w:val="20"/>
        </w:rPr>
        <w:t>asc</w:t>
      </w:r>
      <w:proofErr w:type="spellEnd"/>
      <w:r w:rsidRPr="00554DB2">
        <w:rPr>
          <w:rFonts w:ascii="Vectora LT Std Light" w:hAnsi="Vectora LT Std Light"/>
          <w:sz w:val="20"/>
          <w:szCs w:val="20"/>
        </w:rPr>
        <w:t>";</w:t>
      </w:r>
    </w:p>
    <w:p w14:paraId="38180370"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mysqli_stmt_init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csn</w:t>
      </w:r>
      <w:proofErr w:type="spellEnd"/>
      <w:r w:rsidRPr="00554DB2">
        <w:rPr>
          <w:rFonts w:ascii="Vectora LT Std Light" w:hAnsi="Vectora LT Std Light"/>
          <w:sz w:val="20"/>
          <w:szCs w:val="20"/>
        </w:rPr>
        <w:t>);</w:t>
      </w:r>
    </w:p>
    <w:p w14:paraId="0C48B98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unum</w:t>
      </w:r>
      <w:proofErr w:type="spellEnd"/>
      <w:r w:rsidRPr="00554DB2">
        <w:rPr>
          <w:rFonts w:ascii="Vectora LT Std Light" w:hAnsi="Vectora LT Std Light"/>
          <w:sz w:val="20"/>
          <w:szCs w:val="20"/>
        </w:rPr>
        <w:t>=0;</w:t>
      </w:r>
    </w:p>
    <w:p w14:paraId="5D0241B7"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w:t>
      </w:r>
      <w:proofErr w:type="spellStart"/>
      <w:r w:rsidRPr="00554DB2">
        <w:rPr>
          <w:rFonts w:ascii="Vectora LT Std Light" w:hAnsi="Vectora LT Std Light"/>
          <w:sz w:val="20"/>
          <w:szCs w:val="20"/>
        </w:rPr>
        <w:t>mysqli_stmt_prepare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,$query)) {</w:t>
      </w:r>
    </w:p>
    <w:p w14:paraId="3A9FE2D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w:t>
      </w:r>
      <w:proofErr w:type="spellStart"/>
      <w:r w:rsidRPr="00554DB2">
        <w:rPr>
          <w:rFonts w:ascii="Vectora LT Std Light" w:hAnsi="Vectora LT Std Light"/>
          <w:sz w:val="20"/>
          <w:szCs w:val="20"/>
        </w:rPr>
        <w:t>mysqli_stmt_bind_param</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22CF533D" w14:textId="77777777" w:rsidR="00554DB2" w:rsidRPr="00554DB2" w:rsidRDefault="00554DB2" w:rsidP="00554DB2">
      <w:pPr>
        <w:spacing w:after="0" w:line="240" w:lineRule="auto"/>
        <w:jc w:val="both"/>
        <w:rPr>
          <w:rFonts w:ascii="Vectora LT Std Light" w:hAnsi="Vectora LT Std Light"/>
          <w:sz w:val="20"/>
          <w:szCs w:val="20"/>
        </w:rPr>
      </w:pPr>
    </w:p>
    <w:p w14:paraId="06B916E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if(</w:t>
      </w:r>
      <w:proofErr w:type="spellStart"/>
      <w:r w:rsidRPr="00554DB2">
        <w:rPr>
          <w:rFonts w:ascii="Vectora LT Std Light" w:hAnsi="Vectora LT Std Light"/>
          <w:sz w:val="20"/>
          <w:szCs w:val="20"/>
        </w:rPr>
        <w:t>mysqli_stmt_execute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05B0DAF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mysqli_stmt_store_result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6CCDD66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t>$</w:t>
      </w:r>
      <w:proofErr w:type="spellStart"/>
      <w:r w:rsidRPr="00554DB2">
        <w:rPr>
          <w:rFonts w:ascii="Vectora LT Std Light" w:hAnsi="Vectora LT Std Light"/>
          <w:sz w:val="20"/>
          <w:szCs w:val="20"/>
        </w:rPr>
        <w:t>unum</w:t>
      </w:r>
      <w:proofErr w:type="spellEnd"/>
      <w:r w:rsidRPr="00554DB2">
        <w:rPr>
          <w:rFonts w:ascii="Vectora LT Std Light" w:hAnsi="Vectora LT Std Light"/>
          <w:sz w:val="20"/>
          <w:szCs w:val="20"/>
        </w:rPr>
        <w:t xml:space="preserve"> = </w:t>
      </w:r>
      <w:proofErr w:type="spellStart"/>
      <w:r w:rsidRPr="00554DB2">
        <w:rPr>
          <w:rFonts w:ascii="Vectora LT Std Light" w:hAnsi="Vectora LT Std Light"/>
          <w:sz w:val="20"/>
          <w:szCs w:val="20"/>
        </w:rPr>
        <w:t>mysqli_stmt_num_rows</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w:t>
      </w:r>
    </w:p>
    <w:p w14:paraId="2FA80E7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mysqli_stmt_bind_result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w:t>
      </w:r>
      <w:proofErr w:type="spellStart"/>
      <w:r w:rsidRPr="00554DB2">
        <w:rPr>
          <w:rFonts w:ascii="Vectora LT Std Light" w:hAnsi="Vectora LT Std Light"/>
          <w:sz w:val="20"/>
          <w:szCs w:val="20"/>
        </w:rPr>
        <w:t>usn</w:t>
      </w:r>
      <w:proofErr w:type="spellEnd"/>
      <w:r w:rsidRPr="00554DB2">
        <w:rPr>
          <w:rFonts w:ascii="Vectora LT Std Light" w:hAnsi="Vectora LT Std Light"/>
          <w:sz w:val="20"/>
          <w:szCs w:val="20"/>
        </w:rPr>
        <w:t>, $</w:t>
      </w:r>
      <w:proofErr w:type="spellStart"/>
      <w:r w:rsidRPr="00554DB2">
        <w:rPr>
          <w:rFonts w:ascii="Vectora LT Std Light" w:hAnsi="Vectora LT Std Light"/>
          <w:sz w:val="20"/>
          <w:szCs w:val="20"/>
        </w:rPr>
        <w:t>umwe</w:t>
      </w:r>
      <w:proofErr w:type="spellEnd"/>
      <w:r w:rsidRPr="00554DB2">
        <w:rPr>
          <w:rFonts w:ascii="Vectora LT Std Light" w:hAnsi="Vectora LT Std Light"/>
          <w:sz w:val="20"/>
          <w:szCs w:val="20"/>
        </w:rPr>
        <w:t>, $uchoice1);</w:t>
      </w:r>
    </w:p>
    <w:p w14:paraId="5D405A5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w:t>
      </w:r>
      <w:r w:rsidRPr="00554DB2">
        <w:rPr>
          <w:rFonts w:ascii="Vectora LT Std Light" w:hAnsi="Vectora LT Std Light"/>
          <w:sz w:val="20"/>
          <w:szCs w:val="20"/>
        </w:rPr>
        <w:tab/>
      </w:r>
    </w:p>
    <w:p w14:paraId="08D6139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w:t>
      </w:r>
    </w:p>
    <w:p w14:paraId="17BA883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w:t>
      </w:r>
      <w:proofErr w:type="spellStart"/>
      <w:r w:rsidRPr="00554DB2">
        <w:rPr>
          <w:rFonts w:ascii="Vectora LT Std Light" w:hAnsi="Vectora LT Std Light"/>
          <w:sz w:val="20"/>
          <w:szCs w:val="20"/>
        </w:rPr>
        <w:t>unum</w:t>
      </w:r>
      <w:proofErr w:type="spellEnd"/>
      <w:r w:rsidRPr="00554DB2">
        <w:rPr>
          <w:rFonts w:ascii="Vectora LT Std Light" w:hAnsi="Vectora LT Std Light"/>
          <w:sz w:val="20"/>
          <w:szCs w:val="20"/>
        </w:rPr>
        <w:t>&gt;0) { $</w:t>
      </w:r>
      <w:proofErr w:type="spellStart"/>
      <w:r w:rsidRPr="00554DB2">
        <w:rPr>
          <w:rFonts w:ascii="Vectora LT Std Light" w:hAnsi="Vectora LT Std Light"/>
          <w:sz w:val="20"/>
          <w:szCs w:val="20"/>
        </w:rPr>
        <w:t>gv</w:t>
      </w:r>
      <w:proofErr w:type="spellEnd"/>
      <w:r w:rsidRPr="00554DB2">
        <w:rPr>
          <w:rFonts w:ascii="Vectora LT Std Light" w:hAnsi="Vectora LT Std Light"/>
          <w:sz w:val="20"/>
          <w:szCs w:val="20"/>
        </w:rPr>
        <w:t xml:space="preserve">=0;  </w:t>
      </w:r>
    </w:p>
    <w:p w14:paraId="6A0838D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587A476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&lt;p&gt;&amp;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 xml:space="preserve">;&lt;/p&gt; </w:t>
      </w:r>
    </w:p>
    <w:p w14:paraId="66133C4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&lt;table class="table table-bordered table-hover table-striped table-condensed" style="width:75%; margin:0px auto;"&gt;</w:t>
      </w:r>
    </w:p>
    <w:p w14:paraId="0AFD1AA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&lt;tr&gt;</w:t>
      </w:r>
    </w:p>
    <w:p w14:paraId="2AF574B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w:t>
      </w:r>
      <w:proofErr w:type="spellStart"/>
      <w:r w:rsidRPr="00554DB2">
        <w:rPr>
          <w:rFonts w:ascii="Vectora LT Std Light" w:hAnsi="Vectora LT Std Light"/>
          <w:sz w:val="20"/>
          <w:szCs w:val="20"/>
        </w:rPr>
        <w:t>th</w:t>
      </w:r>
      <w:proofErr w:type="spellEnd"/>
      <w:r w:rsidRPr="00554DB2">
        <w:rPr>
          <w:rFonts w:ascii="Vectora LT Std Light" w:hAnsi="Vectora LT Std Light"/>
          <w:sz w:val="20"/>
          <w:szCs w:val="20"/>
        </w:rPr>
        <w:t>&gt;S/N&lt;/</w:t>
      </w:r>
      <w:proofErr w:type="spellStart"/>
      <w:r w:rsidRPr="00554DB2">
        <w:rPr>
          <w:rFonts w:ascii="Vectora LT Std Light" w:hAnsi="Vectora LT Std Light"/>
          <w:sz w:val="20"/>
          <w:szCs w:val="20"/>
        </w:rPr>
        <w:t>th</w:t>
      </w:r>
      <w:proofErr w:type="spellEnd"/>
      <w:r w:rsidRPr="00554DB2">
        <w:rPr>
          <w:rFonts w:ascii="Vectora LT Std Light" w:hAnsi="Vectora LT Std Light"/>
          <w:sz w:val="20"/>
          <w:szCs w:val="20"/>
        </w:rPr>
        <w:t>&gt;</w:t>
      </w:r>
    </w:p>
    <w:p w14:paraId="258B020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w:t>
      </w:r>
      <w:proofErr w:type="spellStart"/>
      <w:r w:rsidRPr="00554DB2">
        <w:rPr>
          <w:rFonts w:ascii="Vectora LT Std Light" w:hAnsi="Vectora LT Std Light"/>
          <w:sz w:val="20"/>
          <w:szCs w:val="20"/>
        </w:rPr>
        <w:t>th</w:t>
      </w:r>
      <w:proofErr w:type="spellEnd"/>
      <w:r w:rsidRPr="00554DB2">
        <w:rPr>
          <w:rFonts w:ascii="Vectora LT Std Light" w:hAnsi="Vectora LT Std Light"/>
          <w:sz w:val="20"/>
          <w:szCs w:val="20"/>
        </w:rPr>
        <w:t>&gt;NOMINAL MWE&lt;/</w:t>
      </w:r>
      <w:proofErr w:type="spellStart"/>
      <w:r w:rsidRPr="00554DB2">
        <w:rPr>
          <w:rFonts w:ascii="Vectora LT Std Light" w:hAnsi="Vectora LT Std Light"/>
          <w:sz w:val="20"/>
          <w:szCs w:val="20"/>
        </w:rPr>
        <w:t>th</w:t>
      </w:r>
      <w:proofErr w:type="spellEnd"/>
      <w:r w:rsidRPr="00554DB2">
        <w:rPr>
          <w:rFonts w:ascii="Vectora LT Std Light" w:hAnsi="Vectora LT Std Light"/>
          <w:sz w:val="20"/>
          <w:szCs w:val="20"/>
        </w:rPr>
        <w:t>&gt;</w:t>
      </w:r>
    </w:p>
    <w:p w14:paraId="60D9517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w:t>
      </w:r>
      <w:proofErr w:type="spellStart"/>
      <w:r w:rsidRPr="00554DB2">
        <w:rPr>
          <w:rFonts w:ascii="Vectora LT Std Light" w:hAnsi="Vectora LT Std Light"/>
          <w:sz w:val="20"/>
          <w:szCs w:val="20"/>
        </w:rPr>
        <w:t>th</w:t>
      </w:r>
      <w:proofErr w:type="spellEnd"/>
      <w:r w:rsidRPr="00554DB2">
        <w:rPr>
          <w:rFonts w:ascii="Vectora LT Std Light" w:hAnsi="Vectora LT Std Light"/>
          <w:sz w:val="20"/>
          <w:szCs w:val="20"/>
        </w:rPr>
        <w:t xml:space="preserve">&gt;YOUR DECISION: Is it </w:t>
      </w:r>
      <w:proofErr w:type="gramStart"/>
      <w:r w:rsidRPr="00554DB2">
        <w:rPr>
          <w:rFonts w:ascii="Vectora LT Std Light" w:hAnsi="Vectora LT Std Light"/>
          <w:sz w:val="20"/>
          <w:szCs w:val="20"/>
        </w:rPr>
        <w:t>a</w:t>
      </w:r>
      <w:proofErr w:type="gramEnd"/>
      <w:r w:rsidRPr="00554DB2">
        <w:rPr>
          <w:rFonts w:ascii="Vectora LT Std Light" w:hAnsi="Vectora LT Std Light"/>
          <w:sz w:val="20"/>
          <w:szCs w:val="20"/>
        </w:rPr>
        <w:t xml:space="preserve"> MWE, Yes or No&lt;/</w:t>
      </w:r>
      <w:proofErr w:type="spellStart"/>
      <w:r w:rsidRPr="00554DB2">
        <w:rPr>
          <w:rFonts w:ascii="Vectora LT Std Light" w:hAnsi="Vectora LT Std Light"/>
          <w:sz w:val="20"/>
          <w:szCs w:val="20"/>
        </w:rPr>
        <w:t>th</w:t>
      </w:r>
      <w:proofErr w:type="spellEnd"/>
      <w:r w:rsidRPr="00554DB2">
        <w:rPr>
          <w:rFonts w:ascii="Vectora LT Std Light" w:hAnsi="Vectora LT Std Light"/>
          <w:sz w:val="20"/>
          <w:szCs w:val="20"/>
        </w:rPr>
        <w:t>&gt;</w:t>
      </w:r>
    </w:p>
    <w:p w14:paraId="0C17C97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&lt;/tr&gt;</w:t>
      </w:r>
    </w:p>
    <w:p w14:paraId="079844F4" w14:textId="77777777" w:rsidR="00554DB2" w:rsidRPr="00554DB2" w:rsidRDefault="00554DB2" w:rsidP="00554DB2">
      <w:pPr>
        <w:spacing w:after="0" w:line="240" w:lineRule="auto"/>
        <w:jc w:val="both"/>
        <w:rPr>
          <w:rFonts w:ascii="Vectora LT Std Light" w:hAnsi="Vectora LT Std Light"/>
          <w:sz w:val="20"/>
          <w:szCs w:val="20"/>
        </w:rPr>
      </w:pPr>
    </w:p>
    <w:p w14:paraId="779A0800"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while (</w:t>
      </w:r>
      <w:proofErr w:type="spellStart"/>
      <w:r w:rsidRPr="00554DB2">
        <w:rPr>
          <w:rFonts w:ascii="Vectora LT Std Light" w:hAnsi="Vectora LT Std Light"/>
          <w:sz w:val="20"/>
          <w:szCs w:val="20"/>
        </w:rPr>
        <w:t>mysqli_stmt_fetch</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 $</w:t>
      </w:r>
      <w:proofErr w:type="spellStart"/>
      <w:r w:rsidRPr="00554DB2">
        <w:rPr>
          <w:rFonts w:ascii="Vectora LT Std Light" w:hAnsi="Vectora LT Std Light"/>
          <w:sz w:val="20"/>
          <w:szCs w:val="20"/>
        </w:rPr>
        <w:t>gv</w:t>
      </w:r>
      <w:proofErr w:type="spellEnd"/>
      <w:r w:rsidRPr="00554DB2">
        <w:rPr>
          <w:rFonts w:ascii="Vectora LT Std Light" w:hAnsi="Vectora LT Std Light"/>
          <w:sz w:val="20"/>
          <w:szCs w:val="20"/>
        </w:rPr>
        <w:t>++; ?&gt;</w:t>
      </w:r>
    </w:p>
    <w:p w14:paraId="6B31CD27"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&lt;tr&gt;</w:t>
      </w:r>
    </w:p>
    <w:p w14:paraId="7098336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&lt;td&gt;&lt;?php echo($</w:t>
      </w:r>
      <w:proofErr w:type="spellStart"/>
      <w:r w:rsidRPr="00554DB2">
        <w:rPr>
          <w:rFonts w:ascii="Vectora LT Std Light" w:hAnsi="Vectora LT Std Light"/>
          <w:sz w:val="20"/>
          <w:szCs w:val="20"/>
        </w:rPr>
        <w:t>gv</w:t>
      </w:r>
      <w:proofErr w:type="spellEnd"/>
      <w:r w:rsidRPr="00554DB2">
        <w:rPr>
          <w:rFonts w:ascii="Vectora LT Std Light" w:hAnsi="Vectora LT Std Light"/>
          <w:sz w:val="20"/>
          <w:szCs w:val="20"/>
        </w:rPr>
        <w:t>); ?&gt;&lt;/td&gt;</w:t>
      </w:r>
    </w:p>
    <w:p w14:paraId="19F8AEF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&lt;td&gt;&lt;?php echo $</w:t>
      </w:r>
      <w:proofErr w:type="spellStart"/>
      <w:r w:rsidRPr="00554DB2">
        <w:rPr>
          <w:rFonts w:ascii="Vectora LT Std Light" w:hAnsi="Vectora LT Std Light"/>
          <w:sz w:val="20"/>
          <w:szCs w:val="20"/>
        </w:rPr>
        <w:t>umwe</w:t>
      </w:r>
      <w:proofErr w:type="spellEnd"/>
      <w:r w:rsidRPr="00554DB2">
        <w:rPr>
          <w:rFonts w:ascii="Vectora LT Std Light" w:hAnsi="Vectora LT Std Light"/>
          <w:sz w:val="20"/>
          <w:szCs w:val="20"/>
        </w:rPr>
        <w:t>; ?&gt;&lt;/td&gt;</w:t>
      </w:r>
    </w:p>
    <w:p w14:paraId="745DFF24" w14:textId="77777777" w:rsidR="00554DB2" w:rsidRPr="00554DB2" w:rsidRDefault="00554DB2" w:rsidP="00554DB2">
      <w:pPr>
        <w:spacing w:after="0" w:line="240" w:lineRule="auto"/>
        <w:jc w:val="both"/>
        <w:rPr>
          <w:rFonts w:ascii="Vectora LT Std Light" w:hAnsi="Vectora LT Std Light"/>
          <w:sz w:val="20"/>
          <w:szCs w:val="20"/>
        </w:rPr>
      </w:pPr>
    </w:p>
    <w:p w14:paraId="5512031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&lt;td&gt;</w:t>
      </w:r>
    </w:p>
    <w:p w14:paraId="2F0E2CE7"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&lt;label&gt;</w:t>
      </w:r>
    </w:p>
    <w:p w14:paraId="4DDD6AB1"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&lt;input type="radio" name="de&lt;?php echo($</w:t>
      </w:r>
      <w:proofErr w:type="spellStart"/>
      <w:r w:rsidRPr="00554DB2">
        <w:rPr>
          <w:rFonts w:ascii="Vectora LT Std Light" w:hAnsi="Vectora LT Std Light"/>
          <w:sz w:val="20"/>
          <w:szCs w:val="20"/>
        </w:rPr>
        <w:t>usn</w:t>
      </w:r>
      <w:proofErr w:type="spellEnd"/>
      <w:r w:rsidRPr="00554DB2">
        <w:rPr>
          <w:rFonts w:ascii="Vectora LT Std Light" w:hAnsi="Vectora LT Std Light"/>
          <w:sz w:val="20"/>
          <w:szCs w:val="20"/>
        </w:rPr>
        <w:t>); ?&gt;" value="Yes" &lt;?php if($uchoice1=='Yes'){ echo('checked'); } ?&gt; &gt;</w:t>
      </w:r>
    </w:p>
    <w:p w14:paraId="4252DAC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Yes&lt;/label&gt;</w:t>
      </w:r>
    </w:p>
    <w:p w14:paraId="7FA09D6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w:t>
      </w:r>
    </w:p>
    <w:p w14:paraId="4FC425D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&lt;label&gt;</w:t>
      </w:r>
    </w:p>
    <w:p w14:paraId="32ED128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&lt;input type="radio" name="de&lt;?php echo($</w:t>
      </w:r>
      <w:proofErr w:type="spellStart"/>
      <w:r w:rsidRPr="00554DB2">
        <w:rPr>
          <w:rFonts w:ascii="Vectora LT Std Light" w:hAnsi="Vectora LT Std Light"/>
          <w:sz w:val="20"/>
          <w:szCs w:val="20"/>
        </w:rPr>
        <w:t>usn</w:t>
      </w:r>
      <w:proofErr w:type="spellEnd"/>
      <w:r w:rsidRPr="00554DB2">
        <w:rPr>
          <w:rFonts w:ascii="Vectora LT Std Light" w:hAnsi="Vectora LT Std Light"/>
          <w:sz w:val="20"/>
          <w:szCs w:val="20"/>
        </w:rPr>
        <w:t>); ?&gt;" value="No" &lt;?php if($uchoice1=='No'){ echo('checked'); } ?&gt; &gt;</w:t>
      </w:r>
    </w:p>
    <w:p w14:paraId="4BEBD7C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No&lt;/label&gt;</w:t>
      </w:r>
    </w:p>
    <w:p w14:paraId="31C28D6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&lt;/td&gt;</w:t>
      </w:r>
    </w:p>
    <w:p w14:paraId="0FB71ED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&lt;/tr&gt;</w:t>
      </w:r>
    </w:p>
    <w:p w14:paraId="7F267B4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 ?&gt;</w:t>
      </w:r>
    </w:p>
    <w:p w14:paraId="0253A7CA" w14:textId="77777777" w:rsidR="00554DB2" w:rsidRPr="00554DB2" w:rsidRDefault="00554DB2" w:rsidP="00554DB2">
      <w:pPr>
        <w:spacing w:after="0" w:line="240" w:lineRule="auto"/>
        <w:jc w:val="both"/>
        <w:rPr>
          <w:rFonts w:ascii="Vectora LT Std Light" w:hAnsi="Vectora LT Std Light"/>
          <w:sz w:val="20"/>
          <w:szCs w:val="20"/>
        </w:rPr>
      </w:pPr>
    </w:p>
    <w:p w14:paraId="5E5899F7"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&lt;/table&gt;</w:t>
      </w:r>
    </w:p>
    <w:p w14:paraId="081791A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w:t>
      </w:r>
    </w:p>
    <w:p w14:paraId="0B3C1E0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
    <w:p w14:paraId="1C596C6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2DA1890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&lt;p&gt;&amp;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;&lt;/p&gt;</w:t>
      </w:r>
    </w:p>
    <w:p w14:paraId="2912E647" w14:textId="77777777" w:rsidR="00554DB2" w:rsidRPr="00554DB2" w:rsidRDefault="00554DB2" w:rsidP="00554DB2">
      <w:pPr>
        <w:spacing w:after="0" w:line="240" w:lineRule="auto"/>
        <w:jc w:val="both"/>
        <w:rPr>
          <w:rFonts w:ascii="Vectora LT Std Light" w:hAnsi="Vectora LT Std Light"/>
          <w:sz w:val="20"/>
          <w:szCs w:val="20"/>
        </w:rPr>
      </w:pPr>
    </w:p>
    <w:p w14:paraId="5518FA9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&lt;input type="hidden" value="1" name="who"&gt;</w:t>
      </w:r>
    </w:p>
    <w:p w14:paraId="3A5394E2" w14:textId="77777777" w:rsidR="00554DB2" w:rsidRPr="00554DB2" w:rsidRDefault="00554DB2" w:rsidP="00554DB2">
      <w:pPr>
        <w:spacing w:after="0" w:line="240" w:lineRule="auto"/>
        <w:jc w:val="both"/>
        <w:rPr>
          <w:rFonts w:ascii="Vectora LT Std Light" w:hAnsi="Vectora LT Std Light"/>
          <w:sz w:val="20"/>
          <w:szCs w:val="20"/>
        </w:rPr>
      </w:pPr>
    </w:p>
    <w:p w14:paraId="338363E4"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&lt;p&gt;&amp;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;&lt;/p&gt;</w:t>
      </w:r>
    </w:p>
    <w:p w14:paraId="529BE7B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&lt;div align="</w:t>
      </w:r>
      <w:proofErr w:type="spellStart"/>
      <w:r w:rsidRPr="00554DB2">
        <w:rPr>
          <w:rFonts w:ascii="Vectora LT Std Light" w:hAnsi="Vectora LT Std Light"/>
          <w:sz w:val="20"/>
          <w:szCs w:val="20"/>
        </w:rPr>
        <w:t>center</w:t>
      </w:r>
      <w:proofErr w:type="spellEnd"/>
      <w:r w:rsidRPr="00554DB2">
        <w:rPr>
          <w:rFonts w:ascii="Vectora LT Std Light" w:hAnsi="Vectora LT Std Light"/>
          <w:sz w:val="20"/>
          <w:szCs w:val="20"/>
        </w:rPr>
        <w:t>"&gt;</w:t>
      </w:r>
    </w:p>
    <w:p w14:paraId="4216033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&lt;h3&gt;Please, type below any Nominal MWEs that are missing above.&lt;/h3&gt;</w:t>
      </w:r>
    </w:p>
    <w:p w14:paraId="61855E3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&lt;h4&gt;Separate your entries with commas. E.g. Hot dog, fast food, free trade&lt;/h4&gt;</w:t>
      </w:r>
    </w:p>
    <w:p w14:paraId="547C6801"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&lt;h4&gt;Note that the typed MWEs must be present in original text. Any entries not present in the text would be disregarded.&lt;/h4&gt;</w:t>
      </w:r>
    </w:p>
    <w:p w14:paraId="43AECA27"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w:t>
      </w:r>
      <w:proofErr w:type="spellStart"/>
      <w:r w:rsidRPr="00554DB2">
        <w:rPr>
          <w:rFonts w:ascii="Vectora LT Std Light" w:hAnsi="Vectora LT Std Light"/>
          <w:sz w:val="20"/>
          <w:szCs w:val="20"/>
        </w:rPr>
        <w:t>textarea</w:t>
      </w:r>
      <w:proofErr w:type="spellEnd"/>
      <w:r w:rsidRPr="00554DB2">
        <w:rPr>
          <w:rFonts w:ascii="Vectora LT Std Light" w:hAnsi="Vectora LT Std Light"/>
          <w:sz w:val="20"/>
          <w:szCs w:val="20"/>
        </w:rPr>
        <w:t xml:space="preserve"> name="</w:t>
      </w:r>
      <w:proofErr w:type="spellStart"/>
      <w:r w:rsidRPr="00554DB2">
        <w:rPr>
          <w:rFonts w:ascii="Vectora LT Std Light" w:hAnsi="Vectora LT Std Light"/>
          <w:sz w:val="20"/>
          <w:szCs w:val="20"/>
        </w:rPr>
        <w:t>missingones</w:t>
      </w:r>
      <w:proofErr w:type="spellEnd"/>
      <w:r w:rsidRPr="00554DB2">
        <w:rPr>
          <w:rFonts w:ascii="Vectora LT Std Light" w:hAnsi="Vectora LT Std Light"/>
          <w:sz w:val="20"/>
          <w:szCs w:val="20"/>
        </w:rPr>
        <w:t>" id="</w:t>
      </w:r>
      <w:proofErr w:type="spellStart"/>
      <w:r w:rsidRPr="00554DB2">
        <w:rPr>
          <w:rFonts w:ascii="Vectora LT Std Light" w:hAnsi="Vectora LT Std Light"/>
          <w:sz w:val="20"/>
          <w:szCs w:val="20"/>
        </w:rPr>
        <w:t>missingones</w:t>
      </w:r>
      <w:proofErr w:type="spellEnd"/>
      <w:r w:rsidRPr="00554DB2">
        <w:rPr>
          <w:rFonts w:ascii="Vectora LT Std Light" w:hAnsi="Vectora LT Std Light"/>
          <w:sz w:val="20"/>
          <w:szCs w:val="20"/>
        </w:rPr>
        <w:t>" cols="95" rows="5"&gt;&lt;/</w:t>
      </w:r>
      <w:proofErr w:type="spellStart"/>
      <w:r w:rsidRPr="00554DB2">
        <w:rPr>
          <w:rFonts w:ascii="Vectora LT Std Light" w:hAnsi="Vectora LT Std Light"/>
          <w:sz w:val="20"/>
          <w:szCs w:val="20"/>
        </w:rPr>
        <w:t>textarea</w:t>
      </w:r>
      <w:proofErr w:type="spellEnd"/>
      <w:r w:rsidRPr="00554DB2">
        <w:rPr>
          <w:rFonts w:ascii="Vectora LT Std Light" w:hAnsi="Vectora LT Std Light"/>
          <w:sz w:val="20"/>
          <w:szCs w:val="20"/>
        </w:rPr>
        <w:t>&gt;</w:t>
      </w:r>
    </w:p>
    <w:p w14:paraId="238E0134"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&lt;/div&gt;</w:t>
      </w:r>
    </w:p>
    <w:p w14:paraId="19D0E2DD" w14:textId="77777777" w:rsidR="00554DB2" w:rsidRPr="00554DB2" w:rsidRDefault="00554DB2" w:rsidP="00554DB2">
      <w:pPr>
        <w:spacing w:after="0" w:line="240" w:lineRule="auto"/>
        <w:jc w:val="both"/>
        <w:rPr>
          <w:rFonts w:ascii="Vectora LT Std Light" w:hAnsi="Vectora LT Std Light"/>
          <w:sz w:val="20"/>
          <w:szCs w:val="20"/>
        </w:rPr>
      </w:pPr>
    </w:p>
    <w:p w14:paraId="7D9BE9E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&lt;p&gt;&amp;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;&lt;/p&gt;</w:t>
      </w:r>
    </w:p>
    <w:p w14:paraId="61688CB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&lt;div style="</w:t>
      </w:r>
      <w:proofErr w:type="spellStart"/>
      <w:r w:rsidRPr="00554DB2">
        <w:rPr>
          <w:rFonts w:ascii="Vectora LT Std Light" w:hAnsi="Vectora LT Std Light"/>
          <w:sz w:val="20"/>
          <w:szCs w:val="20"/>
        </w:rPr>
        <w:t>text-align:center</w:t>
      </w:r>
      <w:proofErr w:type="spellEnd"/>
      <w:r w:rsidRPr="00554DB2">
        <w:rPr>
          <w:rFonts w:ascii="Vectora LT Std Light" w:hAnsi="Vectora LT Std Light"/>
          <w:sz w:val="20"/>
          <w:szCs w:val="20"/>
        </w:rPr>
        <w:t>;"&gt;</w:t>
      </w:r>
    </w:p>
    <w:p w14:paraId="02EC48C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&lt;input name="annotate" type="submit" id="annotate" value="   Done   " /&gt;</w:t>
      </w:r>
    </w:p>
    <w:p w14:paraId="3DB1393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&lt;/div&gt;</w:t>
      </w:r>
    </w:p>
    <w:p w14:paraId="52EC9F90"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&lt;/form&gt;</w:t>
      </w:r>
    </w:p>
    <w:p w14:paraId="5AB24B1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&lt;p&gt;&amp;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;&lt;/p&gt;</w:t>
      </w:r>
    </w:p>
    <w:p w14:paraId="04F70A1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&lt;p&gt;&amp;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;&lt;/p&gt;</w:t>
      </w:r>
    </w:p>
    <w:p w14:paraId="144B0DA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&lt;p&gt;&amp;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;&lt;/p&gt;</w:t>
      </w:r>
    </w:p>
    <w:p w14:paraId="1E580F8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&lt;p&gt;&amp;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;&lt;/p&gt;</w:t>
      </w:r>
    </w:p>
    <w:p w14:paraId="3358363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&lt;p&gt;&amp;</w:t>
      </w:r>
      <w:proofErr w:type="spellStart"/>
      <w:r w:rsidRPr="00554DB2">
        <w:rPr>
          <w:rFonts w:ascii="Vectora LT Std Light" w:hAnsi="Vectora LT Std Light"/>
          <w:sz w:val="20"/>
          <w:szCs w:val="20"/>
        </w:rPr>
        <w:t>nbsp</w:t>
      </w:r>
      <w:proofErr w:type="spellEnd"/>
      <w:r w:rsidRPr="00554DB2">
        <w:rPr>
          <w:rFonts w:ascii="Vectora LT Std Light" w:hAnsi="Vectora LT Std Light"/>
          <w:sz w:val="20"/>
          <w:szCs w:val="20"/>
        </w:rPr>
        <w:t>;&lt;/p&gt;</w:t>
      </w:r>
    </w:p>
    <w:p w14:paraId="5A2487B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include("</w:t>
      </w:r>
      <w:proofErr w:type="spellStart"/>
      <w:r w:rsidRPr="00554DB2">
        <w:rPr>
          <w:rFonts w:ascii="Vectora LT Std Light" w:hAnsi="Vectora LT Std Light"/>
          <w:sz w:val="20"/>
          <w:szCs w:val="20"/>
        </w:rPr>
        <w:t>bottom.php</w:t>
      </w:r>
      <w:proofErr w:type="spellEnd"/>
      <w:r w:rsidRPr="00554DB2">
        <w:rPr>
          <w:rFonts w:ascii="Vectora LT Std Light" w:hAnsi="Vectora LT Std Light"/>
          <w:sz w:val="20"/>
          <w:szCs w:val="20"/>
        </w:rPr>
        <w:t xml:space="preserve">"); ?&gt; </w:t>
      </w:r>
    </w:p>
    <w:p w14:paraId="46783A7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include("</w:t>
      </w:r>
      <w:proofErr w:type="spellStart"/>
      <w:r w:rsidRPr="00554DB2">
        <w:rPr>
          <w:rFonts w:ascii="Vectora LT Std Light" w:hAnsi="Vectora LT Std Light"/>
          <w:sz w:val="20"/>
          <w:szCs w:val="20"/>
        </w:rPr>
        <w:t>foot.php</w:t>
      </w:r>
      <w:proofErr w:type="spellEnd"/>
      <w:r w:rsidRPr="00554DB2">
        <w:rPr>
          <w:rFonts w:ascii="Vectora LT Std Light" w:hAnsi="Vectora LT Std Light"/>
          <w:sz w:val="20"/>
          <w:szCs w:val="20"/>
        </w:rPr>
        <w:t xml:space="preserve">"); ?&gt; </w:t>
      </w:r>
    </w:p>
    <w:p w14:paraId="0D68F601"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&lt;/body&gt;</w:t>
      </w:r>
    </w:p>
    <w:p w14:paraId="280BD1A1" w14:textId="7ADD8372" w:rsidR="000B1EE7" w:rsidRDefault="00554DB2" w:rsidP="009C787A">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&lt;/html&gt;</w:t>
      </w:r>
    </w:p>
    <w:p w14:paraId="0C6C67E2" w14:textId="35603FE8" w:rsidR="000B1EE7" w:rsidRDefault="000B1EE7" w:rsidP="009C787A">
      <w:pPr>
        <w:spacing w:after="0" w:line="240" w:lineRule="auto"/>
        <w:jc w:val="both"/>
        <w:rPr>
          <w:rFonts w:ascii="Vectora LT Std Light" w:hAnsi="Vectora LT Std Light"/>
          <w:sz w:val="20"/>
          <w:szCs w:val="20"/>
        </w:rPr>
      </w:pPr>
    </w:p>
    <w:p w14:paraId="77F2C6C8" w14:textId="1F11481C" w:rsidR="00554DB2" w:rsidRDefault="00554DB2" w:rsidP="00554DB2">
      <w:pPr>
        <w:rPr>
          <w:b/>
          <w:bCs/>
        </w:rPr>
      </w:pPr>
      <w:r w:rsidRPr="00DB373A">
        <w:rPr>
          <w:b/>
          <w:bCs/>
        </w:rPr>
        <w:t xml:space="preserve">Appendix </w:t>
      </w:r>
      <w:r>
        <w:rPr>
          <w:b/>
          <w:bCs/>
        </w:rPr>
        <w:t>1</w:t>
      </w:r>
      <w:r w:rsidR="008A003B">
        <w:rPr>
          <w:b/>
          <w:bCs/>
        </w:rPr>
        <w:t>4</w:t>
      </w:r>
      <w:r w:rsidRPr="00DB373A">
        <w:rPr>
          <w:b/>
          <w:bCs/>
        </w:rPr>
        <w:t xml:space="preserve">: </w:t>
      </w:r>
      <w:proofErr w:type="spellStart"/>
      <w:r>
        <w:rPr>
          <w:b/>
          <w:bCs/>
        </w:rPr>
        <w:t>processannotate</w:t>
      </w:r>
      <w:r>
        <w:rPr>
          <w:b/>
          <w:bCs/>
        </w:rPr>
        <w:t>.php</w:t>
      </w:r>
      <w:proofErr w:type="spellEnd"/>
    </w:p>
    <w:p w14:paraId="6798F4A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&lt;!doctype html&gt;</w:t>
      </w:r>
    </w:p>
    <w:p w14:paraId="71EFB4A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&lt;html&gt;</w:t>
      </w:r>
    </w:p>
    <w:p w14:paraId="13F1D3F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&lt;head&gt;</w:t>
      </w:r>
    </w:p>
    <w:p w14:paraId="3F5D833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include("</w:t>
      </w:r>
      <w:proofErr w:type="spellStart"/>
      <w:r w:rsidRPr="00554DB2">
        <w:rPr>
          <w:rFonts w:ascii="Vectora LT Std Light" w:hAnsi="Vectora LT Std Light"/>
          <w:sz w:val="20"/>
          <w:szCs w:val="20"/>
        </w:rPr>
        <w:t>head.php</w:t>
      </w:r>
      <w:proofErr w:type="spellEnd"/>
      <w:r w:rsidRPr="00554DB2">
        <w:rPr>
          <w:rFonts w:ascii="Vectora LT Std Light" w:hAnsi="Vectora LT Std Light"/>
          <w:sz w:val="20"/>
          <w:szCs w:val="20"/>
        </w:rPr>
        <w:t xml:space="preserve">"); ?&gt;            </w:t>
      </w:r>
    </w:p>
    <w:p w14:paraId="017FE90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&lt;/head&gt;</w:t>
      </w:r>
    </w:p>
    <w:p w14:paraId="231BFB7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&lt;body&gt;</w:t>
      </w:r>
    </w:p>
    <w:p w14:paraId="038B3EC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include("</w:t>
      </w:r>
      <w:proofErr w:type="spellStart"/>
      <w:r w:rsidRPr="00554DB2">
        <w:rPr>
          <w:rFonts w:ascii="Vectora LT Std Light" w:hAnsi="Vectora LT Std Light"/>
          <w:sz w:val="20"/>
          <w:szCs w:val="20"/>
        </w:rPr>
        <w:t>top.php</w:t>
      </w:r>
      <w:proofErr w:type="spellEnd"/>
      <w:r w:rsidRPr="00554DB2">
        <w:rPr>
          <w:rFonts w:ascii="Vectora LT Std Light" w:hAnsi="Vectora LT Std Light"/>
          <w:sz w:val="20"/>
          <w:szCs w:val="20"/>
        </w:rPr>
        <w:t xml:space="preserve">"); ?&gt; </w:t>
      </w:r>
    </w:p>
    <w:p w14:paraId="0FF52EC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include("</w:t>
      </w:r>
      <w:proofErr w:type="spellStart"/>
      <w:r w:rsidRPr="00554DB2">
        <w:rPr>
          <w:rFonts w:ascii="Vectora LT Std Light" w:hAnsi="Vectora LT Std Light"/>
          <w:sz w:val="20"/>
          <w:szCs w:val="20"/>
        </w:rPr>
        <w:t>dataconn.php</w:t>
      </w:r>
      <w:proofErr w:type="spellEnd"/>
      <w:r w:rsidRPr="00554DB2">
        <w:rPr>
          <w:rFonts w:ascii="Vectora LT Std Light" w:hAnsi="Vectora LT Std Light"/>
          <w:sz w:val="20"/>
          <w:szCs w:val="20"/>
        </w:rPr>
        <w:t>"); ?&gt;</w:t>
      </w:r>
    </w:p>
    <w:p w14:paraId="4C0F7000"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if(</w:t>
      </w:r>
      <w:proofErr w:type="spellStart"/>
      <w:r w:rsidRPr="00554DB2">
        <w:rPr>
          <w:rFonts w:ascii="Vectora LT Std Light" w:hAnsi="Vectora LT Std Light"/>
          <w:sz w:val="20"/>
          <w:szCs w:val="20"/>
        </w:rPr>
        <w:t>isset</w:t>
      </w:r>
      <w:proofErr w:type="spellEnd"/>
      <w:r w:rsidRPr="00554DB2">
        <w:rPr>
          <w:rFonts w:ascii="Vectora LT Std Light" w:hAnsi="Vectora LT Std Light"/>
          <w:sz w:val="20"/>
          <w:szCs w:val="20"/>
        </w:rPr>
        <w:t>($_POST['annotate'])){</w:t>
      </w:r>
    </w:p>
    <w:p w14:paraId="074895F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$who = '</w:t>
      </w:r>
      <w:proofErr w:type="spellStart"/>
      <w:r w:rsidRPr="00554DB2">
        <w:rPr>
          <w:rFonts w:ascii="Vectora LT Std Light" w:hAnsi="Vectora LT Std Light"/>
          <w:sz w:val="20"/>
          <w:szCs w:val="20"/>
        </w:rPr>
        <w:t>choice'.$_POST</w:t>
      </w:r>
      <w:proofErr w:type="spellEnd"/>
      <w:r w:rsidRPr="00554DB2">
        <w:rPr>
          <w:rFonts w:ascii="Vectora LT Std Light" w:hAnsi="Vectora LT Std Light"/>
          <w:sz w:val="20"/>
          <w:szCs w:val="20"/>
        </w:rPr>
        <w:t>['who'];</w:t>
      </w:r>
      <w:r w:rsidRPr="00554DB2">
        <w:rPr>
          <w:rFonts w:ascii="Vectora LT Std Light" w:hAnsi="Vectora LT Std Light"/>
          <w:sz w:val="20"/>
          <w:szCs w:val="20"/>
        </w:rPr>
        <w:tab/>
      </w:r>
    </w:p>
    <w:p w14:paraId="06AD09E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3762BEF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&lt;div style="</w:t>
      </w:r>
      <w:proofErr w:type="spellStart"/>
      <w:r w:rsidRPr="00554DB2">
        <w:rPr>
          <w:rFonts w:ascii="Vectora LT Std Light" w:hAnsi="Vectora LT Std Light"/>
          <w:sz w:val="20"/>
          <w:szCs w:val="20"/>
        </w:rPr>
        <w:t>text-align:center</w:t>
      </w:r>
      <w:proofErr w:type="spellEnd"/>
      <w:r w:rsidRPr="00554DB2">
        <w:rPr>
          <w:rFonts w:ascii="Vectora LT Std Light" w:hAnsi="Vectora LT Std Light"/>
          <w:sz w:val="20"/>
          <w:szCs w:val="20"/>
        </w:rPr>
        <w:t>;"&gt;</w:t>
      </w:r>
    </w:p>
    <w:p w14:paraId="6244B27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&lt;h2&gt;Thank you for your effort!&lt;/h2&gt;</w:t>
      </w:r>
    </w:p>
    <w:p w14:paraId="00805E6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you are done, simply close the page.&lt;</w:t>
      </w:r>
      <w:proofErr w:type="spellStart"/>
      <w:r w:rsidRPr="00554DB2">
        <w:rPr>
          <w:rFonts w:ascii="Vectora LT Std Light" w:hAnsi="Vectora LT Std Light"/>
          <w:sz w:val="20"/>
          <w:szCs w:val="20"/>
        </w:rPr>
        <w:t>br</w:t>
      </w:r>
      <w:proofErr w:type="spellEnd"/>
      <w:r w:rsidRPr="00554DB2">
        <w:rPr>
          <w:rFonts w:ascii="Vectora LT Std Light" w:hAnsi="Vectora LT Std Light"/>
          <w:sz w:val="20"/>
          <w:szCs w:val="20"/>
        </w:rPr>
        <w:t>&gt;</w:t>
      </w:r>
    </w:p>
    <w:p w14:paraId="57B3161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However, if you want to go back and edit your decision, &lt;a </w:t>
      </w:r>
      <w:proofErr w:type="spellStart"/>
      <w:r w:rsidRPr="00554DB2">
        <w:rPr>
          <w:rFonts w:ascii="Vectora LT Std Light" w:hAnsi="Vectora LT Std Light"/>
          <w:sz w:val="20"/>
          <w:szCs w:val="20"/>
        </w:rPr>
        <w:t>href</w:t>
      </w:r>
      <w:proofErr w:type="spellEnd"/>
      <w:r w:rsidRPr="00554DB2">
        <w:rPr>
          <w:rFonts w:ascii="Vectora LT Std Light" w:hAnsi="Vectora LT Std Light"/>
          <w:sz w:val="20"/>
          <w:szCs w:val="20"/>
        </w:rPr>
        <w:t>="annotate&lt;?php echo($_POST['who']); ?&gt;.php"&gt;click here&lt;/a&gt;.</w:t>
      </w:r>
    </w:p>
    <w:p w14:paraId="0C6488A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&lt;/div&gt;</w:t>
      </w:r>
    </w:p>
    <w:p w14:paraId="07DAD7AB" w14:textId="77777777" w:rsidR="00554DB2" w:rsidRPr="00554DB2" w:rsidRDefault="00554DB2" w:rsidP="00554DB2">
      <w:pPr>
        <w:spacing w:after="0" w:line="240" w:lineRule="auto"/>
        <w:jc w:val="both"/>
        <w:rPr>
          <w:rFonts w:ascii="Vectora LT Std Light" w:hAnsi="Vectora LT Std Light"/>
          <w:sz w:val="20"/>
          <w:szCs w:val="20"/>
        </w:rPr>
      </w:pPr>
    </w:p>
    <w:p w14:paraId="719077A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w:t>
      </w:r>
    </w:p>
    <w:p w14:paraId="4E4B859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$query="select </w:t>
      </w:r>
      <w:proofErr w:type="spellStart"/>
      <w:r w:rsidRPr="00554DB2">
        <w:rPr>
          <w:rFonts w:ascii="Vectora LT Std Light" w:hAnsi="Vectora LT Std Light"/>
          <w:sz w:val="20"/>
          <w:szCs w:val="20"/>
        </w:rPr>
        <w:t>sn</w:t>
      </w:r>
      <w:proofErr w:type="spellEnd"/>
      <w:r w:rsidRPr="00554DB2">
        <w:rPr>
          <w:rFonts w:ascii="Vectora LT Std Light" w:hAnsi="Vectora LT Std Light"/>
          <w:sz w:val="20"/>
          <w:szCs w:val="20"/>
        </w:rPr>
        <w:t xml:space="preserve"> from </w:t>
      </w:r>
      <w:proofErr w:type="spellStart"/>
      <w:r w:rsidRPr="00554DB2">
        <w:rPr>
          <w:rFonts w:ascii="Vectora LT Std Light" w:hAnsi="Vectora LT Std Light"/>
          <w:sz w:val="20"/>
          <w:szCs w:val="20"/>
        </w:rPr>
        <w:t>mwes</w:t>
      </w:r>
      <w:proofErr w:type="spellEnd"/>
      <w:r w:rsidRPr="00554DB2">
        <w:rPr>
          <w:rFonts w:ascii="Vectora LT Std Light" w:hAnsi="Vectora LT Std Light"/>
          <w:sz w:val="20"/>
          <w:szCs w:val="20"/>
        </w:rPr>
        <w:t>";</w:t>
      </w:r>
    </w:p>
    <w:p w14:paraId="425164D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mysqli_stmt_init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csn</w:t>
      </w:r>
      <w:proofErr w:type="spellEnd"/>
      <w:r w:rsidRPr="00554DB2">
        <w:rPr>
          <w:rFonts w:ascii="Vectora LT Std Light" w:hAnsi="Vectora LT Std Light"/>
          <w:sz w:val="20"/>
          <w:szCs w:val="20"/>
        </w:rPr>
        <w:t>);</w:t>
      </w:r>
    </w:p>
    <w:p w14:paraId="4796B4F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unum</w:t>
      </w:r>
      <w:proofErr w:type="spellEnd"/>
      <w:r w:rsidRPr="00554DB2">
        <w:rPr>
          <w:rFonts w:ascii="Vectora LT Std Light" w:hAnsi="Vectora LT Std Light"/>
          <w:sz w:val="20"/>
          <w:szCs w:val="20"/>
        </w:rPr>
        <w:t>=0;</w:t>
      </w:r>
    </w:p>
    <w:p w14:paraId="7BAA5E2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w:t>
      </w:r>
      <w:proofErr w:type="spellStart"/>
      <w:r w:rsidRPr="00554DB2">
        <w:rPr>
          <w:rFonts w:ascii="Vectora LT Std Light" w:hAnsi="Vectora LT Std Light"/>
          <w:sz w:val="20"/>
          <w:szCs w:val="20"/>
        </w:rPr>
        <w:t>mysqli_stmt_prepare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,$query)) {</w:t>
      </w:r>
    </w:p>
    <w:p w14:paraId="51EAA48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if(</w:t>
      </w:r>
      <w:proofErr w:type="spellStart"/>
      <w:r w:rsidRPr="00554DB2">
        <w:rPr>
          <w:rFonts w:ascii="Vectora LT Std Light" w:hAnsi="Vectora LT Std Light"/>
          <w:sz w:val="20"/>
          <w:szCs w:val="20"/>
        </w:rPr>
        <w:t>mysqli_stmt_execute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31B6CF3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lastRenderedPageBreak/>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mysqli_stmt_store_result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4D39758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t>$</w:t>
      </w:r>
      <w:proofErr w:type="spellStart"/>
      <w:r w:rsidRPr="00554DB2">
        <w:rPr>
          <w:rFonts w:ascii="Vectora LT Std Light" w:hAnsi="Vectora LT Std Light"/>
          <w:sz w:val="20"/>
          <w:szCs w:val="20"/>
        </w:rPr>
        <w:t>unum</w:t>
      </w:r>
      <w:proofErr w:type="spellEnd"/>
      <w:r w:rsidRPr="00554DB2">
        <w:rPr>
          <w:rFonts w:ascii="Vectora LT Std Light" w:hAnsi="Vectora LT Std Light"/>
          <w:sz w:val="20"/>
          <w:szCs w:val="20"/>
        </w:rPr>
        <w:t xml:space="preserve"> = </w:t>
      </w:r>
      <w:proofErr w:type="spellStart"/>
      <w:r w:rsidRPr="00554DB2">
        <w:rPr>
          <w:rFonts w:ascii="Vectora LT Std Light" w:hAnsi="Vectora LT Std Light"/>
          <w:sz w:val="20"/>
          <w:szCs w:val="20"/>
        </w:rPr>
        <w:t>mysqli_stmt_num_rows</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w:t>
      </w:r>
    </w:p>
    <w:p w14:paraId="305FC857"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mysqli_stmt_bind_result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w:t>
      </w:r>
      <w:proofErr w:type="spellStart"/>
      <w:r w:rsidRPr="00554DB2">
        <w:rPr>
          <w:rFonts w:ascii="Vectora LT Std Light" w:hAnsi="Vectora LT Std Light"/>
          <w:sz w:val="20"/>
          <w:szCs w:val="20"/>
        </w:rPr>
        <w:t>usn</w:t>
      </w:r>
      <w:proofErr w:type="spellEnd"/>
      <w:r w:rsidRPr="00554DB2">
        <w:rPr>
          <w:rFonts w:ascii="Vectora LT Std Light" w:hAnsi="Vectora LT Std Light"/>
          <w:sz w:val="20"/>
          <w:szCs w:val="20"/>
        </w:rPr>
        <w:t>);</w:t>
      </w:r>
    </w:p>
    <w:p w14:paraId="65957FD4"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w:t>
      </w:r>
      <w:r w:rsidRPr="00554DB2">
        <w:rPr>
          <w:rFonts w:ascii="Vectora LT Std Light" w:hAnsi="Vectora LT Std Light"/>
          <w:sz w:val="20"/>
          <w:szCs w:val="20"/>
        </w:rPr>
        <w:tab/>
      </w:r>
    </w:p>
    <w:p w14:paraId="3355DA2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w:t>
      </w:r>
    </w:p>
    <w:p w14:paraId="7F9E165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w:t>
      </w:r>
      <w:proofErr w:type="spellStart"/>
      <w:r w:rsidRPr="00554DB2">
        <w:rPr>
          <w:rFonts w:ascii="Vectora LT Std Light" w:hAnsi="Vectora LT Std Light"/>
          <w:sz w:val="20"/>
          <w:szCs w:val="20"/>
        </w:rPr>
        <w:t>unum</w:t>
      </w:r>
      <w:proofErr w:type="spellEnd"/>
      <w:r w:rsidRPr="00554DB2">
        <w:rPr>
          <w:rFonts w:ascii="Vectora LT Std Light" w:hAnsi="Vectora LT Std Light"/>
          <w:sz w:val="20"/>
          <w:szCs w:val="20"/>
        </w:rPr>
        <w:t>&gt;0) {   ?&gt;</w:t>
      </w:r>
    </w:p>
    <w:p w14:paraId="6ECB7565" w14:textId="77777777" w:rsidR="00554DB2" w:rsidRPr="00554DB2" w:rsidRDefault="00554DB2" w:rsidP="00554DB2">
      <w:pPr>
        <w:spacing w:after="0" w:line="240" w:lineRule="auto"/>
        <w:jc w:val="both"/>
        <w:rPr>
          <w:rFonts w:ascii="Vectora LT Std Light" w:hAnsi="Vectora LT Std Light"/>
          <w:sz w:val="20"/>
          <w:szCs w:val="20"/>
        </w:rPr>
      </w:pPr>
    </w:p>
    <w:p w14:paraId="0E639EA7"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while (</w:t>
      </w:r>
      <w:proofErr w:type="spellStart"/>
      <w:r w:rsidRPr="00554DB2">
        <w:rPr>
          <w:rFonts w:ascii="Vectora LT Std Light" w:hAnsi="Vectora LT Std Light"/>
          <w:sz w:val="20"/>
          <w:szCs w:val="20"/>
        </w:rPr>
        <w:t>mysqli_stmt_fetch</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 </w:t>
      </w:r>
    </w:p>
    <w:p w14:paraId="1ECA22F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nn</w:t>
      </w:r>
      <w:proofErr w:type="spellEnd"/>
      <w:r w:rsidRPr="00554DB2">
        <w:rPr>
          <w:rFonts w:ascii="Vectora LT Std Light" w:hAnsi="Vectora LT Std Light"/>
          <w:sz w:val="20"/>
          <w:szCs w:val="20"/>
        </w:rPr>
        <w:t xml:space="preserve"> = "de" . $</w:t>
      </w:r>
      <w:proofErr w:type="spellStart"/>
      <w:r w:rsidRPr="00554DB2">
        <w:rPr>
          <w:rFonts w:ascii="Vectora LT Std Light" w:hAnsi="Vectora LT Std Light"/>
          <w:sz w:val="20"/>
          <w:szCs w:val="20"/>
        </w:rPr>
        <w:t>usn</w:t>
      </w:r>
      <w:proofErr w:type="spellEnd"/>
      <w:r w:rsidRPr="00554DB2">
        <w:rPr>
          <w:rFonts w:ascii="Vectora LT Std Light" w:hAnsi="Vectora LT Std Light"/>
          <w:sz w:val="20"/>
          <w:szCs w:val="20"/>
        </w:rPr>
        <w:t>;</w:t>
      </w:r>
    </w:p>
    <w:p w14:paraId="4BAD383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$what = $_POST[$</w:t>
      </w:r>
      <w:proofErr w:type="spellStart"/>
      <w:r w:rsidRPr="00554DB2">
        <w:rPr>
          <w:rFonts w:ascii="Vectora LT Std Light" w:hAnsi="Vectora LT Std Light"/>
          <w:sz w:val="20"/>
          <w:szCs w:val="20"/>
        </w:rPr>
        <w:t>nn</w:t>
      </w:r>
      <w:proofErr w:type="spellEnd"/>
      <w:r w:rsidRPr="00554DB2">
        <w:rPr>
          <w:rFonts w:ascii="Vectora LT Std Light" w:hAnsi="Vectora LT Std Light"/>
          <w:sz w:val="20"/>
          <w:szCs w:val="20"/>
        </w:rPr>
        <w:t>];</w:t>
      </w:r>
    </w:p>
    <w:p w14:paraId="4F51D2C5" w14:textId="77777777" w:rsidR="00554DB2" w:rsidRPr="00554DB2" w:rsidRDefault="00554DB2" w:rsidP="00554DB2">
      <w:pPr>
        <w:spacing w:after="0" w:line="240" w:lineRule="auto"/>
        <w:jc w:val="both"/>
        <w:rPr>
          <w:rFonts w:ascii="Vectora LT Std Light" w:hAnsi="Vectora LT Std Light"/>
          <w:sz w:val="20"/>
          <w:szCs w:val="20"/>
        </w:rPr>
      </w:pPr>
    </w:p>
    <w:p w14:paraId="110FAC0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sql</w:t>
      </w:r>
      <w:proofErr w:type="spellEnd"/>
      <w:r w:rsidRPr="00554DB2">
        <w:rPr>
          <w:rFonts w:ascii="Vectora LT Std Light" w:hAnsi="Vectora LT Std Light"/>
          <w:sz w:val="20"/>
          <w:szCs w:val="20"/>
        </w:rPr>
        <w:t xml:space="preserve">="update </w:t>
      </w:r>
      <w:proofErr w:type="spellStart"/>
      <w:r w:rsidRPr="00554DB2">
        <w:rPr>
          <w:rFonts w:ascii="Vectora LT Std Light" w:hAnsi="Vectora LT Std Light"/>
          <w:sz w:val="20"/>
          <w:szCs w:val="20"/>
        </w:rPr>
        <w:t>mwes</w:t>
      </w:r>
      <w:proofErr w:type="spellEnd"/>
      <w:r w:rsidRPr="00554DB2">
        <w:rPr>
          <w:rFonts w:ascii="Vectora LT Std Light" w:hAnsi="Vectora LT Std Light"/>
          <w:sz w:val="20"/>
          <w:szCs w:val="20"/>
        </w:rPr>
        <w:t xml:space="preserve"> set ".$who."=? where </w:t>
      </w:r>
      <w:proofErr w:type="spellStart"/>
      <w:r w:rsidRPr="00554DB2">
        <w:rPr>
          <w:rFonts w:ascii="Vectora LT Std Light" w:hAnsi="Vectora LT Std Light"/>
          <w:sz w:val="20"/>
          <w:szCs w:val="20"/>
        </w:rPr>
        <w:t>sn</w:t>
      </w:r>
      <w:proofErr w:type="spellEnd"/>
      <w:r w:rsidRPr="00554DB2">
        <w:rPr>
          <w:rFonts w:ascii="Vectora LT Std Light" w:hAnsi="Vectora LT Std Light"/>
          <w:sz w:val="20"/>
          <w:szCs w:val="20"/>
        </w:rPr>
        <w:t xml:space="preserve"> = ?";</w:t>
      </w:r>
    </w:p>
    <w:p w14:paraId="214767E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stmt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mysqli_stmt_init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csn</w:t>
      </w:r>
      <w:proofErr w:type="spellEnd"/>
      <w:r w:rsidRPr="00554DB2">
        <w:rPr>
          <w:rFonts w:ascii="Vectora LT Std Light" w:hAnsi="Vectora LT Std Light"/>
          <w:sz w:val="20"/>
          <w:szCs w:val="20"/>
        </w:rPr>
        <w:t xml:space="preserve">); </w:t>
      </w:r>
    </w:p>
    <w:p w14:paraId="4B6AD1B4"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w:t>
      </w:r>
      <w:proofErr w:type="spellStart"/>
      <w:r w:rsidRPr="00554DB2">
        <w:rPr>
          <w:rFonts w:ascii="Vectora LT Std Light" w:hAnsi="Vectora LT Std Light"/>
          <w:sz w:val="20"/>
          <w:szCs w:val="20"/>
        </w:rPr>
        <w:t>mysqli_stmt_prepare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sql</w:t>
      </w:r>
      <w:proofErr w:type="spellEnd"/>
      <w:r w:rsidRPr="00554DB2">
        <w:rPr>
          <w:rFonts w:ascii="Vectora LT Std Light" w:hAnsi="Vectora LT Std Light"/>
          <w:sz w:val="20"/>
          <w:szCs w:val="20"/>
        </w:rPr>
        <w:t>)) {</w:t>
      </w:r>
    </w:p>
    <w:p w14:paraId="5BFBC1B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mysqli_stmt_bind_param</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si</w:t>
      </w:r>
      <w:proofErr w:type="spellEnd"/>
      <w:r w:rsidRPr="00554DB2">
        <w:rPr>
          <w:rFonts w:ascii="Vectora LT Std Light" w:hAnsi="Vectora LT Std Light"/>
          <w:sz w:val="20"/>
          <w:szCs w:val="20"/>
        </w:rPr>
        <w:t>",$what,$</w:t>
      </w:r>
      <w:proofErr w:type="spellStart"/>
      <w:r w:rsidRPr="00554DB2">
        <w:rPr>
          <w:rFonts w:ascii="Vectora LT Std Light" w:hAnsi="Vectora LT Std Light"/>
          <w:sz w:val="20"/>
          <w:szCs w:val="20"/>
        </w:rPr>
        <w:t>usn</w:t>
      </w:r>
      <w:proofErr w:type="spellEnd"/>
      <w:r w:rsidRPr="00554DB2">
        <w:rPr>
          <w:rFonts w:ascii="Vectora LT Std Light" w:hAnsi="Vectora LT Std Light"/>
          <w:sz w:val="20"/>
          <w:szCs w:val="20"/>
        </w:rPr>
        <w:t>);</w:t>
      </w:r>
    </w:p>
    <w:p w14:paraId="6443E684"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if(!</w:t>
      </w:r>
      <w:proofErr w:type="spellStart"/>
      <w:r w:rsidRPr="00554DB2">
        <w:rPr>
          <w:rFonts w:ascii="Vectora LT Std Light" w:hAnsi="Vectora LT Std Light"/>
          <w:sz w:val="20"/>
          <w:szCs w:val="20"/>
        </w:rPr>
        <w:t>mysqli_stmt_execute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w:t>
      </w:r>
      <w:proofErr w:type="spellEnd"/>
      <w:r w:rsidRPr="00554DB2">
        <w:rPr>
          <w:rFonts w:ascii="Vectora LT Std Light" w:hAnsi="Vectora LT Std Light"/>
          <w:sz w:val="20"/>
          <w:szCs w:val="20"/>
        </w:rPr>
        <w:t xml:space="preserve">)){     </w:t>
      </w:r>
    </w:p>
    <w:p w14:paraId="1BEF5004"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t>$bb=$bb."&lt;div&gt;Error: Could not update $</w:t>
      </w:r>
      <w:proofErr w:type="spellStart"/>
      <w:r w:rsidRPr="00554DB2">
        <w:rPr>
          <w:rFonts w:ascii="Vectora LT Std Light" w:hAnsi="Vectora LT Std Light"/>
          <w:sz w:val="20"/>
          <w:szCs w:val="20"/>
        </w:rPr>
        <w:t>usn</w:t>
      </w:r>
      <w:proofErr w:type="spellEnd"/>
      <w:r w:rsidRPr="00554DB2">
        <w:rPr>
          <w:rFonts w:ascii="Vectora LT Std Light" w:hAnsi="Vectora LT Std Light"/>
          <w:sz w:val="20"/>
          <w:szCs w:val="20"/>
        </w:rPr>
        <w:t xml:space="preserve">: " . </w:t>
      </w:r>
      <w:proofErr w:type="spellStart"/>
      <w:r w:rsidRPr="00554DB2">
        <w:rPr>
          <w:rFonts w:ascii="Vectora LT Std Light" w:hAnsi="Vectora LT Std Light"/>
          <w:sz w:val="20"/>
          <w:szCs w:val="20"/>
        </w:rPr>
        <w:t>mysqli_error</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csn</w:t>
      </w:r>
      <w:proofErr w:type="spellEnd"/>
      <w:r w:rsidRPr="00554DB2">
        <w:rPr>
          <w:rFonts w:ascii="Vectora LT Std Light" w:hAnsi="Vectora LT Std Light"/>
          <w:sz w:val="20"/>
          <w:szCs w:val="20"/>
        </w:rPr>
        <w:t>) . "&lt;/div&gt;";</w:t>
      </w:r>
    </w:p>
    <w:p w14:paraId="46DD58C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 xml:space="preserve">} else { </w:t>
      </w:r>
    </w:p>
    <w:p w14:paraId="34A4CF3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t>$bb=$bb."&lt;div&gt;$</w:t>
      </w:r>
      <w:proofErr w:type="spellStart"/>
      <w:r w:rsidRPr="00554DB2">
        <w:rPr>
          <w:rFonts w:ascii="Vectora LT Std Light" w:hAnsi="Vectora LT Std Light"/>
          <w:sz w:val="20"/>
          <w:szCs w:val="20"/>
        </w:rPr>
        <w:t>usn</w:t>
      </w:r>
      <w:proofErr w:type="spellEnd"/>
      <w:r w:rsidRPr="00554DB2">
        <w:rPr>
          <w:rFonts w:ascii="Vectora LT Std Light" w:hAnsi="Vectora LT Std Light"/>
          <w:sz w:val="20"/>
          <w:szCs w:val="20"/>
        </w:rPr>
        <w:t xml:space="preserve"> Successfully Updated!&lt;/div&gt;";          </w:t>
      </w:r>
    </w:p>
    <w:p w14:paraId="31AF79C1"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w:t>
      </w:r>
    </w:p>
    <w:p w14:paraId="33DEC11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mysqli_stmt_close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w:t>
      </w:r>
      <w:proofErr w:type="spellEnd"/>
      <w:r w:rsidRPr="00554DB2">
        <w:rPr>
          <w:rFonts w:ascii="Vectora LT Std Light" w:hAnsi="Vectora LT Std Light"/>
          <w:sz w:val="20"/>
          <w:szCs w:val="20"/>
        </w:rPr>
        <w:t>);</w:t>
      </w:r>
    </w:p>
    <w:p w14:paraId="03A2A9B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else {</w:t>
      </w:r>
    </w:p>
    <w:p w14:paraId="1255657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 xml:space="preserve">$bb="&lt;p&gt;Error: Could not prepare query. " . </w:t>
      </w:r>
      <w:proofErr w:type="spellStart"/>
      <w:r w:rsidRPr="00554DB2">
        <w:rPr>
          <w:rFonts w:ascii="Vectora LT Std Light" w:hAnsi="Vectora LT Std Light"/>
          <w:sz w:val="20"/>
          <w:szCs w:val="20"/>
        </w:rPr>
        <w:t>mysqli_error</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csn</w:t>
      </w:r>
      <w:proofErr w:type="spellEnd"/>
      <w:r w:rsidRPr="00554DB2">
        <w:rPr>
          <w:rFonts w:ascii="Vectora LT Std Light" w:hAnsi="Vectora LT Std Light"/>
          <w:sz w:val="20"/>
          <w:szCs w:val="20"/>
        </w:rPr>
        <w:t>) . "&lt;/p&gt;";</w:t>
      </w:r>
    </w:p>
    <w:p w14:paraId="712332F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
    <w:p w14:paraId="6E681828" w14:textId="77777777" w:rsidR="00554DB2" w:rsidRPr="00554DB2" w:rsidRDefault="00554DB2" w:rsidP="00554DB2">
      <w:pPr>
        <w:spacing w:after="0" w:line="240" w:lineRule="auto"/>
        <w:jc w:val="both"/>
        <w:rPr>
          <w:rFonts w:ascii="Vectora LT Std Light" w:hAnsi="Vectora LT Std Light"/>
          <w:sz w:val="20"/>
          <w:szCs w:val="20"/>
        </w:rPr>
      </w:pPr>
    </w:p>
    <w:p w14:paraId="2A73A74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?&gt;</w:t>
      </w:r>
    </w:p>
    <w:p w14:paraId="31E5F6B0" w14:textId="77777777" w:rsidR="00554DB2" w:rsidRPr="00554DB2" w:rsidRDefault="00554DB2" w:rsidP="00554DB2">
      <w:pPr>
        <w:spacing w:after="0" w:line="240" w:lineRule="auto"/>
        <w:jc w:val="both"/>
        <w:rPr>
          <w:rFonts w:ascii="Vectora LT Std Light" w:hAnsi="Vectora LT Std Light"/>
          <w:sz w:val="20"/>
          <w:szCs w:val="20"/>
        </w:rPr>
      </w:pPr>
    </w:p>
    <w:p w14:paraId="5E357CE0"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w:t>
      </w:r>
    </w:p>
    <w:p w14:paraId="45048D6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
    <w:p w14:paraId="5AB1245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58CD31B1" w14:textId="77777777" w:rsidR="00554DB2" w:rsidRPr="00554DB2" w:rsidRDefault="00554DB2" w:rsidP="00554DB2">
      <w:pPr>
        <w:spacing w:after="0" w:line="240" w:lineRule="auto"/>
        <w:jc w:val="both"/>
        <w:rPr>
          <w:rFonts w:ascii="Vectora LT Std Light" w:hAnsi="Vectora LT Std Light"/>
          <w:sz w:val="20"/>
          <w:szCs w:val="20"/>
        </w:rPr>
      </w:pPr>
    </w:p>
    <w:p w14:paraId="52F843B1"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&lt;?php </w:t>
      </w:r>
    </w:p>
    <w:p w14:paraId="1949C8D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dinput</w:t>
      </w:r>
      <w:proofErr w:type="spellEnd"/>
      <w:r w:rsidRPr="00554DB2">
        <w:rPr>
          <w:rFonts w:ascii="Vectora LT Std Light" w:hAnsi="Vectora LT Std Light"/>
          <w:sz w:val="20"/>
          <w:szCs w:val="20"/>
        </w:rPr>
        <w:t>=$_POST['</w:t>
      </w:r>
      <w:proofErr w:type="spellStart"/>
      <w:r w:rsidRPr="00554DB2">
        <w:rPr>
          <w:rFonts w:ascii="Vectora LT Std Light" w:hAnsi="Vectora LT Std Light"/>
          <w:sz w:val="20"/>
          <w:szCs w:val="20"/>
        </w:rPr>
        <w:t>missingones</w:t>
      </w:r>
      <w:proofErr w:type="spellEnd"/>
      <w:r w:rsidRPr="00554DB2">
        <w:rPr>
          <w:rFonts w:ascii="Vectora LT Std Light" w:hAnsi="Vectora LT Std Light"/>
          <w:sz w:val="20"/>
          <w:szCs w:val="20"/>
        </w:rPr>
        <w:t>'];</w:t>
      </w:r>
    </w:p>
    <w:p w14:paraId="3EAA133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$dinput2=$_POST['who'];</w:t>
      </w:r>
    </w:p>
    <w:p w14:paraId="22949BE7" w14:textId="5F984F92" w:rsidR="00554DB2" w:rsidRPr="009C787A" w:rsidRDefault="00554DB2" w:rsidP="00554DB2">
      <w:pPr>
        <w:spacing w:after="0" w:line="240" w:lineRule="auto"/>
        <w:jc w:val="both"/>
        <w:rPr>
          <w:sz w:val="24"/>
          <w:szCs w:val="24"/>
        </w:rPr>
      </w:pPr>
      <w:r w:rsidRPr="009C787A">
        <w:rPr>
          <w:sz w:val="24"/>
          <w:szCs w:val="24"/>
        </w:rPr>
        <w:t>$</w:t>
      </w:r>
      <w:proofErr w:type="spellStart"/>
      <w:r w:rsidRPr="009C787A">
        <w:rPr>
          <w:sz w:val="24"/>
          <w:szCs w:val="24"/>
        </w:rPr>
        <w:t>pyscript</w:t>
      </w:r>
      <w:proofErr w:type="spellEnd"/>
      <w:r w:rsidRPr="009C787A">
        <w:rPr>
          <w:sz w:val="24"/>
          <w:szCs w:val="24"/>
        </w:rPr>
        <w:t xml:space="preserve"> = </w:t>
      </w:r>
      <w:proofErr w:type="spellStart"/>
      <w:r w:rsidRPr="009C787A">
        <w:rPr>
          <w:sz w:val="24"/>
          <w:szCs w:val="24"/>
        </w:rPr>
        <w:t>escapeshellcmd</w:t>
      </w:r>
      <w:proofErr w:type="spellEnd"/>
      <w:r w:rsidRPr="009C787A">
        <w:rPr>
          <w:sz w:val="24"/>
          <w:szCs w:val="24"/>
        </w:rPr>
        <w:t>('</w:t>
      </w:r>
      <w:r w:rsidRPr="009C787A">
        <w:t xml:space="preserve"> </w:t>
      </w:r>
      <w:r w:rsidRPr="009C787A">
        <w:rPr>
          <w:sz w:val="24"/>
          <w:szCs w:val="24"/>
        </w:rPr>
        <w:t>/home/nisltg5/public_html/mwe/000/pos</w:t>
      </w:r>
      <w:r>
        <w:rPr>
          <w:sz w:val="24"/>
          <w:szCs w:val="24"/>
        </w:rPr>
        <w:t>6</w:t>
      </w:r>
      <w:r w:rsidRPr="009C787A">
        <w:rPr>
          <w:sz w:val="24"/>
          <w:szCs w:val="24"/>
        </w:rPr>
        <w:t>00.py ');</w:t>
      </w:r>
    </w:p>
    <w:p w14:paraId="3A2DC230" w14:textId="77777777" w:rsidR="00554DB2" w:rsidRPr="009C787A" w:rsidRDefault="00554DB2" w:rsidP="00554DB2">
      <w:pPr>
        <w:spacing w:after="0" w:line="240" w:lineRule="auto"/>
        <w:jc w:val="both"/>
        <w:rPr>
          <w:sz w:val="24"/>
          <w:szCs w:val="24"/>
        </w:rPr>
      </w:pPr>
      <w:r w:rsidRPr="009C787A">
        <w:rPr>
          <w:sz w:val="24"/>
          <w:szCs w:val="24"/>
        </w:rPr>
        <w:t xml:space="preserve">$python = </w:t>
      </w:r>
      <w:proofErr w:type="spellStart"/>
      <w:r w:rsidRPr="009C787A">
        <w:rPr>
          <w:sz w:val="24"/>
          <w:szCs w:val="24"/>
        </w:rPr>
        <w:t>escapeshellcmd</w:t>
      </w:r>
      <w:proofErr w:type="spellEnd"/>
      <w:r w:rsidRPr="009C787A">
        <w:rPr>
          <w:sz w:val="24"/>
          <w:szCs w:val="24"/>
        </w:rPr>
        <w:t>('/opt/</w:t>
      </w:r>
      <w:proofErr w:type="spellStart"/>
      <w:r w:rsidRPr="009C787A">
        <w:rPr>
          <w:sz w:val="24"/>
          <w:szCs w:val="24"/>
        </w:rPr>
        <w:t>imh</w:t>
      </w:r>
      <w:proofErr w:type="spellEnd"/>
      <w:r w:rsidRPr="009C787A">
        <w:rPr>
          <w:sz w:val="24"/>
          <w:szCs w:val="24"/>
        </w:rPr>
        <w:t>-python/bin/python3.7');</w:t>
      </w:r>
    </w:p>
    <w:p w14:paraId="60F8DA2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pydata</w:t>
      </w:r>
      <w:proofErr w:type="spellEnd"/>
      <w:r w:rsidRPr="00554DB2">
        <w:rPr>
          <w:rFonts w:ascii="Vectora LT Std Light" w:hAnsi="Vectora LT Std Light"/>
          <w:sz w:val="20"/>
          <w:szCs w:val="20"/>
        </w:rPr>
        <w:t xml:space="preserve"> = </w:t>
      </w:r>
      <w:proofErr w:type="spellStart"/>
      <w:r w:rsidRPr="00554DB2">
        <w:rPr>
          <w:rFonts w:ascii="Vectora LT Std Light" w:hAnsi="Vectora LT Std Light"/>
          <w:sz w:val="20"/>
          <w:szCs w:val="20"/>
        </w:rPr>
        <w:t>escapeshellarg</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dinput</w:t>
      </w:r>
      <w:proofErr w:type="spellEnd"/>
      <w:r w:rsidRPr="00554DB2">
        <w:rPr>
          <w:rFonts w:ascii="Vectora LT Std Light" w:hAnsi="Vectora LT Std Light"/>
          <w:sz w:val="20"/>
          <w:szCs w:val="20"/>
        </w:rPr>
        <w:t>);</w:t>
      </w:r>
    </w:p>
    <w:p w14:paraId="45D69F41" w14:textId="77777777" w:rsidR="00554DB2" w:rsidRPr="00554DB2" w:rsidRDefault="00554DB2" w:rsidP="00554DB2">
      <w:pPr>
        <w:spacing w:after="0" w:line="240" w:lineRule="auto"/>
        <w:jc w:val="both"/>
        <w:rPr>
          <w:rFonts w:ascii="Vectora LT Std Light" w:hAnsi="Vectora LT Std Light"/>
          <w:sz w:val="20"/>
          <w:szCs w:val="20"/>
        </w:rPr>
      </w:pPr>
    </w:p>
    <w:p w14:paraId="55A84F3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exec("$python $</w:t>
      </w:r>
      <w:proofErr w:type="spellStart"/>
      <w:r w:rsidRPr="00554DB2">
        <w:rPr>
          <w:rFonts w:ascii="Vectora LT Std Light" w:hAnsi="Vectora LT Std Light"/>
          <w:sz w:val="20"/>
          <w:szCs w:val="20"/>
        </w:rPr>
        <w:t>pyscript</w:t>
      </w:r>
      <w:proofErr w:type="spellEnd"/>
      <w:r w:rsidRPr="00554DB2">
        <w:rPr>
          <w:rFonts w:ascii="Vectora LT Std Light" w:hAnsi="Vectora LT Std Light"/>
          <w:sz w:val="20"/>
          <w:szCs w:val="20"/>
        </w:rPr>
        <w:t xml:space="preserve"> $dinput2 $</w:t>
      </w:r>
      <w:proofErr w:type="spellStart"/>
      <w:r w:rsidRPr="00554DB2">
        <w:rPr>
          <w:rFonts w:ascii="Vectora LT Std Light" w:hAnsi="Vectora LT Std Light"/>
          <w:sz w:val="20"/>
          <w:szCs w:val="20"/>
        </w:rPr>
        <w:t>pydata</w:t>
      </w:r>
      <w:proofErr w:type="spellEnd"/>
      <w:r w:rsidRPr="00554DB2">
        <w:rPr>
          <w:rFonts w:ascii="Vectora LT Std Light" w:hAnsi="Vectora LT Std Light"/>
          <w:sz w:val="20"/>
          <w:szCs w:val="20"/>
        </w:rPr>
        <w:t>", $result, $return);</w:t>
      </w:r>
    </w:p>
    <w:p w14:paraId="34F3B93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05152A5B" w14:textId="77777777" w:rsidR="00554DB2" w:rsidRPr="00554DB2" w:rsidRDefault="00554DB2" w:rsidP="00554DB2">
      <w:pPr>
        <w:spacing w:after="0" w:line="240" w:lineRule="auto"/>
        <w:jc w:val="both"/>
        <w:rPr>
          <w:rFonts w:ascii="Vectora LT Std Light" w:hAnsi="Vectora LT Std Light"/>
          <w:sz w:val="20"/>
          <w:szCs w:val="20"/>
        </w:rPr>
      </w:pPr>
    </w:p>
    <w:p w14:paraId="1806A174"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w:t>
      </w:r>
    </w:p>
    <w:p w14:paraId="516CA20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//Adding to cumulative lexicon, if selected by both annotators. The unique </w:t>
      </w:r>
      <w:proofErr w:type="spellStart"/>
      <w:r w:rsidRPr="00554DB2">
        <w:rPr>
          <w:rFonts w:ascii="Vectora LT Std Light" w:hAnsi="Vectora LT Std Light"/>
          <w:sz w:val="20"/>
          <w:szCs w:val="20"/>
        </w:rPr>
        <w:t>mwe</w:t>
      </w:r>
      <w:proofErr w:type="spellEnd"/>
      <w:r w:rsidRPr="00554DB2">
        <w:rPr>
          <w:rFonts w:ascii="Vectora LT Std Light" w:hAnsi="Vectora LT Std Light"/>
          <w:sz w:val="20"/>
          <w:szCs w:val="20"/>
        </w:rPr>
        <w:t xml:space="preserve"> </w:t>
      </w:r>
      <w:proofErr w:type="spellStart"/>
      <w:r w:rsidRPr="00554DB2">
        <w:rPr>
          <w:rFonts w:ascii="Vectora LT Std Light" w:hAnsi="Vectora LT Std Light"/>
          <w:sz w:val="20"/>
          <w:szCs w:val="20"/>
        </w:rPr>
        <w:t>attribue</w:t>
      </w:r>
      <w:proofErr w:type="spellEnd"/>
      <w:r w:rsidRPr="00554DB2">
        <w:rPr>
          <w:rFonts w:ascii="Vectora LT Std Light" w:hAnsi="Vectora LT Std Light"/>
          <w:sz w:val="20"/>
          <w:szCs w:val="20"/>
        </w:rPr>
        <w:t xml:space="preserve"> and ignore parameter prevents duplicates as well as ensuring new additions of non-existent records.</w:t>
      </w:r>
    </w:p>
    <w:p w14:paraId="4F91AE6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$query="INSERT ignore INTO lexicon (</w:t>
      </w:r>
      <w:proofErr w:type="spellStart"/>
      <w:r w:rsidRPr="00554DB2">
        <w:rPr>
          <w:rFonts w:ascii="Vectora LT Std Light" w:hAnsi="Vectora LT Std Light"/>
          <w:sz w:val="20"/>
          <w:szCs w:val="20"/>
        </w:rPr>
        <w:t>mwe,archived,mwedes,compdes,combpat,mwemeaning,mwesample</w:t>
      </w:r>
      <w:proofErr w:type="spellEnd"/>
      <w:r w:rsidRPr="00554DB2">
        <w:rPr>
          <w:rFonts w:ascii="Vectora LT Std Light" w:hAnsi="Vectora LT Std Light"/>
          <w:sz w:val="20"/>
          <w:szCs w:val="20"/>
        </w:rPr>
        <w:t xml:space="preserve">) SELECT </w:t>
      </w:r>
      <w:proofErr w:type="spellStart"/>
      <w:r w:rsidRPr="00554DB2">
        <w:rPr>
          <w:rFonts w:ascii="Vectora LT Std Light" w:hAnsi="Vectora LT Std Light"/>
          <w:sz w:val="20"/>
          <w:szCs w:val="20"/>
        </w:rPr>
        <w:t>mwe,archived,mwedes,compdes,combpat,mwemeaning,mwesample</w:t>
      </w:r>
      <w:proofErr w:type="spellEnd"/>
      <w:r w:rsidRPr="00554DB2">
        <w:rPr>
          <w:rFonts w:ascii="Vectora LT Std Light" w:hAnsi="Vectora LT Std Light"/>
          <w:sz w:val="20"/>
          <w:szCs w:val="20"/>
        </w:rPr>
        <w:t xml:space="preserve"> from </w:t>
      </w:r>
      <w:proofErr w:type="spellStart"/>
      <w:r w:rsidRPr="00554DB2">
        <w:rPr>
          <w:rFonts w:ascii="Vectora LT Std Light" w:hAnsi="Vectora LT Std Light"/>
          <w:sz w:val="20"/>
          <w:szCs w:val="20"/>
        </w:rPr>
        <w:t>mwes</w:t>
      </w:r>
      <w:proofErr w:type="spellEnd"/>
      <w:r w:rsidRPr="00554DB2">
        <w:rPr>
          <w:rFonts w:ascii="Vectora LT Std Light" w:hAnsi="Vectora LT Std Light"/>
          <w:sz w:val="20"/>
          <w:szCs w:val="20"/>
        </w:rPr>
        <w:t xml:space="preserve"> where choice1='Yes' and choice2='Yes'";</w:t>
      </w:r>
    </w:p>
    <w:p w14:paraId="22DD866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mysqli_stmt_init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csn</w:t>
      </w:r>
      <w:proofErr w:type="spellEnd"/>
      <w:r w:rsidRPr="00554DB2">
        <w:rPr>
          <w:rFonts w:ascii="Vectora LT Std Light" w:hAnsi="Vectora LT Std Light"/>
          <w:sz w:val="20"/>
          <w:szCs w:val="20"/>
        </w:rPr>
        <w:t>);</w:t>
      </w:r>
    </w:p>
    <w:p w14:paraId="277A127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w:t>
      </w:r>
      <w:proofErr w:type="spellStart"/>
      <w:r w:rsidRPr="00554DB2">
        <w:rPr>
          <w:rFonts w:ascii="Vectora LT Std Light" w:hAnsi="Vectora LT Std Light"/>
          <w:sz w:val="20"/>
          <w:szCs w:val="20"/>
        </w:rPr>
        <w:t>mysqli_stmt_prepare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,$query)) {</w:t>
      </w:r>
    </w:p>
    <w:p w14:paraId="1122E1B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if(</w:t>
      </w:r>
      <w:proofErr w:type="spellStart"/>
      <w:r w:rsidRPr="00554DB2">
        <w:rPr>
          <w:rFonts w:ascii="Vectora LT Std Light" w:hAnsi="Vectora LT Std Light"/>
          <w:sz w:val="20"/>
          <w:szCs w:val="20"/>
        </w:rPr>
        <w:t>mysqli_stmt_execute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0239900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mysqli_stmt_store_result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7556597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w:t>
      </w:r>
      <w:r w:rsidRPr="00554DB2">
        <w:rPr>
          <w:rFonts w:ascii="Vectora LT Std Light" w:hAnsi="Vectora LT Std Light"/>
          <w:sz w:val="20"/>
          <w:szCs w:val="20"/>
        </w:rPr>
        <w:tab/>
      </w:r>
    </w:p>
    <w:p w14:paraId="0CB41C8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w:t>
      </w:r>
    </w:p>
    <w:p w14:paraId="74B74B3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36CD9DED" w14:textId="77777777" w:rsidR="00554DB2" w:rsidRPr="00554DB2" w:rsidRDefault="00554DB2" w:rsidP="00554DB2">
      <w:pPr>
        <w:spacing w:after="0" w:line="240" w:lineRule="auto"/>
        <w:jc w:val="both"/>
        <w:rPr>
          <w:rFonts w:ascii="Vectora LT Std Light" w:hAnsi="Vectora LT Std Light"/>
          <w:sz w:val="20"/>
          <w:szCs w:val="20"/>
        </w:rPr>
      </w:pPr>
    </w:p>
    <w:p w14:paraId="09306D3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w:t>
      </w:r>
    </w:p>
    <w:p w14:paraId="21DB4C00"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//Adding to cumulative NOT lexicon, if rejected by both annotators. The unique </w:t>
      </w:r>
      <w:proofErr w:type="spellStart"/>
      <w:r w:rsidRPr="00554DB2">
        <w:rPr>
          <w:rFonts w:ascii="Vectora LT Std Light" w:hAnsi="Vectora LT Std Light"/>
          <w:sz w:val="20"/>
          <w:szCs w:val="20"/>
        </w:rPr>
        <w:t>mwe</w:t>
      </w:r>
      <w:proofErr w:type="spellEnd"/>
      <w:r w:rsidRPr="00554DB2">
        <w:rPr>
          <w:rFonts w:ascii="Vectora LT Std Light" w:hAnsi="Vectora LT Std Light"/>
          <w:sz w:val="20"/>
          <w:szCs w:val="20"/>
        </w:rPr>
        <w:t xml:space="preserve"> </w:t>
      </w:r>
      <w:proofErr w:type="spellStart"/>
      <w:r w:rsidRPr="00554DB2">
        <w:rPr>
          <w:rFonts w:ascii="Vectora LT Std Light" w:hAnsi="Vectora LT Std Light"/>
          <w:sz w:val="20"/>
          <w:szCs w:val="20"/>
        </w:rPr>
        <w:t>attribue</w:t>
      </w:r>
      <w:proofErr w:type="spellEnd"/>
      <w:r w:rsidRPr="00554DB2">
        <w:rPr>
          <w:rFonts w:ascii="Vectora LT Std Light" w:hAnsi="Vectora LT Std Light"/>
          <w:sz w:val="20"/>
          <w:szCs w:val="20"/>
        </w:rPr>
        <w:t xml:space="preserve"> and ignore parameter prevents duplicates as well as ensuring new additions of non-existent records.</w:t>
      </w:r>
    </w:p>
    <w:p w14:paraId="74FF4E20"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$query="INSERT ignore INTO </w:t>
      </w:r>
      <w:proofErr w:type="spellStart"/>
      <w:r w:rsidRPr="00554DB2">
        <w:rPr>
          <w:rFonts w:ascii="Vectora LT Std Light" w:hAnsi="Vectora LT Std Light"/>
          <w:sz w:val="20"/>
          <w:szCs w:val="20"/>
        </w:rPr>
        <w:t>not_lexicon</w:t>
      </w:r>
      <w:proofErr w:type="spellEnd"/>
      <w:r w:rsidRPr="00554DB2">
        <w:rPr>
          <w:rFonts w:ascii="Vectora LT Std Light" w:hAnsi="Vectora LT Std Light"/>
          <w:sz w:val="20"/>
          <w:szCs w:val="20"/>
        </w:rPr>
        <w:t xml:space="preserve"> (</w:t>
      </w:r>
      <w:proofErr w:type="spellStart"/>
      <w:r w:rsidRPr="00554DB2">
        <w:rPr>
          <w:rFonts w:ascii="Vectora LT Std Light" w:hAnsi="Vectora LT Std Light"/>
          <w:sz w:val="20"/>
          <w:szCs w:val="20"/>
        </w:rPr>
        <w:t>mwe,archived,mwedes,compdes,combpat,mwemeaning,mwesample</w:t>
      </w:r>
      <w:proofErr w:type="spellEnd"/>
      <w:r w:rsidRPr="00554DB2">
        <w:rPr>
          <w:rFonts w:ascii="Vectora LT Std Light" w:hAnsi="Vectora LT Std Light"/>
          <w:sz w:val="20"/>
          <w:szCs w:val="20"/>
        </w:rPr>
        <w:t xml:space="preserve">) SELECT </w:t>
      </w:r>
      <w:proofErr w:type="spellStart"/>
      <w:r w:rsidRPr="00554DB2">
        <w:rPr>
          <w:rFonts w:ascii="Vectora LT Std Light" w:hAnsi="Vectora LT Std Light"/>
          <w:sz w:val="20"/>
          <w:szCs w:val="20"/>
        </w:rPr>
        <w:t>mwe,archived,mwedes,compdes,combpat,mwemeaning,mwesample</w:t>
      </w:r>
      <w:proofErr w:type="spellEnd"/>
      <w:r w:rsidRPr="00554DB2">
        <w:rPr>
          <w:rFonts w:ascii="Vectora LT Std Light" w:hAnsi="Vectora LT Std Light"/>
          <w:sz w:val="20"/>
          <w:szCs w:val="20"/>
        </w:rPr>
        <w:t xml:space="preserve"> from </w:t>
      </w:r>
      <w:proofErr w:type="spellStart"/>
      <w:r w:rsidRPr="00554DB2">
        <w:rPr>
          <w:rFonts w:ascii="Vectora LT Std Light" w:hAnsi="Vectora LT Std Light"/>
          <w:sz w:val="20"/>
          <w:szCs w:val="20"/>
        </w:rPr>
        <w:t>mwes</w:t>
      </w:r>
      <w:proofErr w:type="spellEnd"/>
      <w:r w:rsidRPr="00554DB2">
        <w:rPr>
          <w:rFonts w:ascii="Vectora LT Std Light" w:hAnsi="Vectora LT Std Light"/>
          <w:sz w:val="20"/>
          <w:szCs w:val="20"/>
        </w:rPr>
        <w:t xml:space="preserve"> where choice1&lt;&gt;'Yes' and choice2&lt;&gt;'Yes'";</w:t>
      </w:r>
    </w:p>
    <w:p w14:paraId="01650F5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mysqli_stmt_init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csn</w:t>
      </w:r>
      <w:proofErr w:type="spellEnd"/>
      <w:r w:rsidRPr="00554DB2">
        <w:rPr>
          <w:rFonts w:ascii="Vectora LT Std Light" w:hAnsi="Vectora LT Std Light"/>
          <w:sz w:val="20"/>
          <w:szCs w:val="20"/>
        </w:rPr>
        <w:t>);</w:t>
      </w:r>
    </w:p>
    <w:p w14:paraId="1D0993A2"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w:t>
      </w:r>
      <w:proofErr w:type="spellStart"/>
      <w:r w:rsidRPr="00554DB2">
        <w:rPr>
          <w:rFonts w:ascii="Vectora LT Std Light" w:hAnsi="Vectora LT Std Light"/>
          <w:sz w:val="20"/>
          <w:szCs w:val="20"/>
        </w:rPr>
        <w:t>mysqli_stmt_prepare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,$query)) {</w:t>
      </w:r>
    </w:p>
    <w:p w14:paraId="1371755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if(</w:t>
      </w:r>
      <w:proofErr w:type="spellStart"/>
      <w:r w:rsidRPr="00554DB2">
        <w:rPr>
          <w:rFonts w:ascii="Vectora LT Std Light" w:hAnsi="Vectora LT Std Light"/>
          <w:sz w:val="20"/>
          <w:szCs w:val="20"/>
        </w:rPr>
        <w:t>mysqli_stmt_execute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02AF2E2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mysqli_stmt_store_result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158AA8C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w:t>
      </w:r>
      <w:r w:rsidRPr="00554DB2">
        <w:rPr>
          <w:rFonts w:ascii="Vectora LT Std Light" w:hAnsi="Vectora LT Std Light"/>
          <w:sz w:val="20"/>
          <w:szCs w:val="20"/>
        </w:rPr>
        <w:tab/>
      </w:r>
    </w:p>
    <w:p w14:paraId="0379E69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w:t>
      </w:r>
    </w:p>
    <w:p w14:paraId="76905DE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1B70233B" w14:textId="77777777" w:rsidR="00554DB2" w:rsidRPr="00554DB2" w:rsidRDefault="00554DB2" w:rsidP="00554DB2">
      <w:pPr>
        <w:spacing w:after="0" w:line="240" w:lineRule="auto"/>
        <w:jc w:val="both"/>
        <w:rPr>
          <w:rFonts w:ascii="Vectora LT Std Light" w:hAnsi="Vectora LT Std Light"/>
          <w:sz w:val="20"/>
          <w:szCs w:val="20"/>
        </w:rPr>
      </w:pPr>
    </w:p>
    <w:p w14:paraId="38044D4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w:t>
      </w:r>
    </w:p>
    <w:p w14:paraId="181645A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//delete from cumulative lexicon if an existing entry has been rejected by both annotators</w:t>
      </w:r>
    </w:p>
    <w:p w14:paraId="297B313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#$query="DELETE FROM lexicon WHERE </w:t>
      </w:r>
      <w:proofErr w:type="spellStart"/>
      <w:r w:rsidRPr="00554DB2">
        <w:rPr>
          <w:rFonts w:ascii="Vectora LT Std Light" w:hAnsi="Vectora LT Std Light"/>
          <w:sz w:val="20"/>
          <w:szCs w:val="20"/>
        </w:rPr>
        <w:t>mwe</w:t>
      </w:r>
      <w:proofErr w:type="spellEnd"/>
      <w:r w:rsidRPr="00554DB2">
        <w:rPr>
          <w:rFonts w:ascii="Vectora LT Std Light" w:hAnsi="Vectora LT Std Light"/>
          <w:sz w:val="20"/>
          <w:szCs w:val="20"/>
        </w:rPr>
        <w:t xml:space="preserve"> in (SELECT DISTINCT </w:t>
      </w:r>
      <w:proofErr w:type="spellStart"/>
      <w:r w:rsidRPr="00554DB2">
        <w:rPr>
          <w:rFonts w:ascii="Vectora LT Std Light" w:hAnsi="Vectora LT Std Light"/>
          <w:sz w:val="20"/>
          <w:szCs w:val="20"/>
        </w:rPr>
        <w:t>mwe</w:t>
      </w:r>
      <w:proofErr w:type="spellEnd"/>
      <w:r w:rsidRPr="00554DB2">
        <w:rPr>
          <w:rFonts w:ascii="Vectora LT Std Light" w:hAnsi="Vectora LT Std Light"/>
          <w:sz w:val="20"/>
          <w:szCs w:val="20"/>
        </w:rPr>
        <w:t xml:space="preserve"> FROM </w:t>
      </w:r>
      <w:proofErr w:type="spellStart"/>
      <w:r w:rsidRPr="00554DB2">
        <w:rPr>
          <w:rFonts w:ascii="Vectora LT Std Light" w:hAnsi="Vectora LT Std Light"/>
          <w:sz w:val="20"/>
          <w:szCs w:val="20"/>
        </w:rPr>
        <w:t>not_lexicon</w:t>
      </w:r>
      <w:proofErr w:type="spellEnd"/>
      <w:r w:rsidRPr="00554DB2">
        <w:rPr>
          <w:rFonts w:ascii="Vectora LT Std Light" w:hAnsi="Vectora LT Std Light"/>
          <w:sz w:val="20"/>
          <w:szCs w:val="20"/>
        </w:rPr>
        <w:t>)";</w:t>
      </w:r>
    </w:p>
    <w:p w14:paraId="761B2BF8" w14:textId="77777777" w:rsidR="00554DB2" w:rsidRPr="00554DB2" w:rsidRDefault="00554DB2" w:rsidP="00554DB2">
      <w:pPr>
        <w:spacing w:after="0" w:line="240" w:lineRule="auto"/>
        <w:jc w:val="both"/>
        <w:rPr>
          <w:rFonts w:ascii="Vectora LT Std Light" w:hAnsi="Vectora LT Std Light"/>
          <w:sz w:val="20"/>
          <w:szCs w:val="20"/>
        </w:rPr>
      </w:pPr>
    </w:p>
    <w:p w14:paraId="0B72BD0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$query="DELETE FROM lexicon WHERE </w:t>
      </w:r>
      <w:proofErr w:type="spellStart"/>
      <w:r w:rsidRPr="00554DB2">
        <w:rPr>
          <w:rFonts w:ascii="Vectora LT Std Light" w:hAnsi="Vectora LT Std Light"/>
          <w:sz w:val="20"/>
          <w:szCs w:val="20"/>
        </w:rPr>
        <w:t>mwe</w:t>
      </w:r>
      <w:proofErr w:type="spellEnd"/>
      <w:r w:rsidRPr="00554DB2">
        <w:rPr>
          <w:rFonts w:ascii="Vectora LT Std Light" w:hAnsi="Vectora LT Std Light"/>
          <w:sz w:val="20"/>
          <w:szCs w:val="20"/>
        </w:rPr>
        <w:t xml:space="preserve"> in (SELECT DISTINCT </w:t>
      </w:r>
      <w:proofErr w:type="spellStart"/>
      <w:r w:rsidRPr="00554DB2">
        <w:rPr>
          <w:rFonts w:ascii="Vectora LT Std Light" w:hAnsi="Vectora LT Std Light"/>
          <w:sz w:val="20"/>
          <w:szCs w:val="20"/>
        </w:rPr>
        <w:t>mwe</w:t>
      </w:r>
      <w:proofErr w:type="spellEnd"/>
      <w:r w:rsidRPr="00554DB2">
        <w:rPr>
          <w:rFonts w:ascii="Vectora LT Std Light" w:hAnsi="Vectora LT Std Light"/>
          <w:sz w:val="20"/>
          <w:szCs w:val="20"/>
        </w:rPr>
        <w:t xml:space="preserve"> FROM </w:t>
      </w:r>
      <w:proofErr w:type="spellStart"/>
      <w:r w:rsidRPr="00554DB2">
        <w:rPr>
          <w:rFonts w:ascii="Vectora LT Std Light" w:hAnsi="Vectora LT Std Light"/>
          <w:sz w:val="20"/>
          <w:szCs w:val="20"/>
        </w:rPr>
        <w:t>mwes</w:t>
      </w:r>
      <w:proofErr w:type="spellEnd"/>
      <w:r w:rsidRPr="00554DB2">
        <w:rPr>
          <w:rFonts w:ascii="Vectora LT Std Light" w:hAnsi="Vectora LT Std Light"/>
          <w:sz w:val="20"/>
          <w:szCs w:val="20"/>
        </w:rPr>
        <w:t xml:space="preserve"> where choice1&lt;&gt;'Yes' and choice2&lt;&gt;'Yes')";</w:t>
      </w:r>
    </w:p>
    <w:p w14:paraId="4BC9CF91" w14:textId="77777777" w:rsidR="00554DB2" w:rsidRPr="00554DB2" w:rsidRDefault="00554DB2" w:rsidP="00554DB2">
      <w:pPr>
        <w:spacing w:after="0" w:line="240" w:lineRule="auto"/>
        <w:jc w:val="both"/>
        <w:rPr>
          <w:rFonts w:ascii="Vectora LT Std Light" w:hAnsi="Vectora LT Std Light"/>
          <w:sz w:val="20"/>
          <w:szCs w:val="20"/>
        </w:rPr>
      </w:pPr>
    </w:p>
    <w:p w14:paraId="182CBF5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mysqli_stmt_init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csn</w:t>
      </w:r>
      <w:proofErr w:type="spellEnd"/>
      <w:r w:rsidRPr="00554DB2">
        <w:rPr>
          <w:rFonts w:ascii="Vectora LT Std Light" w:hAnsi="Vectora LT Std Light"/>
          <w:sz w:val="20"/>
          <w:szCs w:val="20"/>
        </w:rPr>
        <w:t>);</w:t>
      </w:r>
    </w:p>
    <w:p w14:paraId="07B592B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w:t>
      </w:r>
      <w:proofErr w:type="spellStart"/>
      <w:r w:rsidRPr="00554DB2">
        <w:rPr>
          <w:rFonts w:ascii="Vectora LT Std Light" w:hAnsi="Vectora LT Std Light"/>
          <w:sz w:val="20"/>
          <w:szCs w:val="20"/>
        </w:rPr>
        <w:t>mysqli_stmt_prepare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,$query)) {</w:t>
      </w:r>
    </w:p>
    <w:p w14:paraId="5BCA916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if(</w:t>
      </w:r>
      <w:proofErr w:type="spellStart"/>
      <w:r w:rsidRPr="00554DB2">
        <w:rPr>
          <w:rFonts w:ascii="Vectora LT Std Light" w:hAnsi="Vectora LT Std Light"/>
          <w:sz w:val="20"/>
          <w:szCs w:val="20"/>
        </w:rPr>
        <w:t>mysqli_stmt_execute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053A1B15"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mysqli_stmt_store_result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212D9A3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w:t>
      </w:r>
      <w:r w:rsidRPr="00554DB2">
        <w:rPr>
          <w:rFonts w:ascii="Vectora LT Std Light" w:hAnsi="Vectora LT Std Light"/>
          <w:sz w:val="20"/>
          <w:szCs w:val="20"/>
        </w:rPr>
        <w:tab/>
      </w:r>
    </w:p>
    <w:p w14:paraId="6D831D67"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w:t>
      </w:r>
    </w:p>
    <w:p w14:paraId="5A0BF34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1781A69E" w14:textId="77777777" w:rsidR="00554DB2" w:rsidRPr="00554DB2" w:rsidRDefault="00554DB2" w:rsidP="00554DB2">
      <w:pPr>
        <w:spacing w:after="0" w:line="240" w:lineRule="auto"/>
        <w:jc w:val="both"/>
        <w:rPr>
          <w:rFonts w:ascii="Vectora LT Std Light" w:hAnsi="Vectora LT Std Light"/>
          <w:sz w:val="20"/>
          <w:szCs w:val="20"/>
        </w:rPr>
      </w:pPr>
    </w:p>
    <w:p w14:paraId="63E1C67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w:t>
      </w:r>
    </w:p>
    <w:p w14:paraId="6788104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//delete from cumulative NOT lexicon if an existing entry has been accepted by both annotators</w:t>
      </w:r>
    </w:p>
    <w:p w14:paraId="69E6864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#$query="DELETE FROM </w:t>
      </w:r>
      <w:proofErr w:type="spellStart"/>
      <w:r w:rsidRPr="00554DB2">
        <w:rPr>
          <w:rFonts w:ascii="Vectora LT Std Light" w:hAnsi="Vectora LT Std Light"/>
          <w:sz w:val="20"/>
          <w:szCs w:val="20"/>
        </w:rPr>
        <w:t>not_lexicon</w:t>
      </w:r>
      <w:proofErr w:type="spellEnd"/>
      <w:r w:rsidRPr="00554DB2">
        <w:rPr>
          <w:rFonts w:ascii="Vectora LT Std Light" w:hAnsi="Vectora LT Std Light"/>
          <w:sz w:val="20"/>
          <w:szCs w:val="20"/>
        </w:rPr>
        <w:t xml:space="preserve"> WHERE </w:t>
      </w:r>
      <w:proofErr w:type="spellStart"/>
      <w:r w:rsidRPr="00554DB2">
        <w:rPr>
          <w:rFonts w:ascii="Vectora LT Std Light" w:hAnsi="Vectora LT Std Light"/>
          <w:sz w:val="20"/>
          <w:szCs w:val="20"/>
        </w:rPr>
        <w:t>mwe</w:t>
      </w:r>
      <w:proofErr w:type="spellEnd"/>
      <w:r w:rsidRPr="00554DB2">
        <w:rPr>
          <w:rFonts w:ascii="Vectora LT Std Light" w:hAnsi="Vectora LT Std Light"/>
          <w:sz w:val="20"/>
          <w:szCs w:val="20"/>
        </w:rPr>
        <w:t xml:space="preserve"> in (SELECT DISTINCT </w:t>
      </w:r>
      <w:proofErr w:type="spellStart"/>
      <w:r w:rsidRPr="00554DB2">
        <w:rPr>
          <w:rFonts w:ascii="Vectora LT Std Light" w:hAnsi="Vectora LT Std Light"/>
          <w:sz w:val="20"/>
          <w:szCs w:val="20"/>
        </w:rPr>
        <w:t>mwe</w:t>
      </w:r>
      <w:proofErr w:type="spellEnd"/>
      <w:r w:rsidRPr="00554DB2">
        <w:rPr>
          <w:rFonts w:ascii="Vectora LT Std Light" w:hAnsi="Vectora LT Std Light"/>
          <w:sz w:val="20"/>
          <w:szCs w:val="20"/>
        </w:rPr>
        <w:t xml:space="preserve"> FROM lexicon)";</w:t>
      </w:r>
    </w:p>
    <w:p w14:paraId="4BBB55D9" w14:textId="77777777" w:rsidR="00554DB2" w:rsidRPr="00554DB2" w:rsidRDefault="00554DB2" w:rsidP="00554DB2">
      <w:pPr>
        <w:spacing w:after="0" w:line="240" w:lineRule="auto"/>
        <w:jc w:val="both"/>
        <w:rPr>
          <w:rFonts w:ascii="Vectora LT Std Light" w:hAnsi="Vectora LT Std Light"/>
          <w:sz w:val="20"/>
          <w:szCs w:val="20"/>
        </w:rPr>
      </w:pPr>
    </w:p>
    <w:p w14:paraId="6CD934CE"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$query="DELETE FROM </w:t>
      </w:r>
      <w:proofErr w:type="spellStart"/>
      <w:r w:rsidRPr="00554DB2">
        <w:rPr>
          <w:rFonts w:ascii="Vectora LT Std Light" w:hAnsi="Vectora LT Std Light"/>
          <w:sz w:val="20"/>
          <w:szCs w:val="20"/>
        </w:rPr>
        <w:t>not_lexicon</w:t>
      </w:r>
      <w:proofErr w:type="spellEnd"/>
      <w:r w:rsidRPr="00554DB2">
        <w:rPr>
          <w:rFonts w:ascii="Vectora LT Std Light" w:hAnsi="Vectora LT Std Light"/>
          <w:sz w:val="20"/>
          <w:szCs w:val="20"/>
        </w:rPr>
        <w:t xml:space="preserve"> WHERE </w:t>
      </w:r>
      <w:proofErr w:type="spellStart"/>
      <w:r w:rsidRPr="00554DB2">
        <w:rPr>
          <w:rFonts w:ascii="Vectora LT Std Light" w:hAnsi="Vectora LT Std Light"/>
          <w:sz w:val="20"/>
          <w:szCs w:val="20"/>
        </w:rPr>
        <w:t>mwe</w:t>
      </w:r>
      <w:proofErr w:type="spellEnd"/>
      <w:r w:rsidRPr="00554DB2">
        <w:rPr>
          <w:rFonts w:ascii="Vectora LT Std Light" w:hAnsi="Vectora LT Std Light"/>
          <w:sz w:val="20"/>
          <w:szCs w:val="20"/>
        </w:rPr>
        <w:t xml:space="preserve"> in (SELECT DISTINCT </w:t>
      </w:r>
      <w:proofErr w:type="spellStart"/>
      <w:r w:rsidRPr="00554DB2">
        <w:rPr>
          <w:rFonts w:ascii="Vectora LT Std Light" w:hAnsi="Vectora LT Std Light"/>
          <w:sz w:val="20"/>
          <w:szCs w:val="20"/>
        </w:rPr>
        <w:t>mwe</w:t>
      </w:r>
      <w:proofErr w:type="spellEnd"/>
      <w:r w:rsidRPr="00554DB2">
        <w:rPr>
          <w:rFonts w:ascii="Vectora LT Std Light" w:hAnsi="Vectora LT Std Light"/>
          <w:sz w:val="20"/>
          <w:szCs w:val="20"/>
        </w:rPr>
        <w:t xml:space="preserve"> FROM </w:t>
      </w:r>
      <w:proofErr w:type="spellStart"/>
      <w:r w:rsidRPr="00554DB2">
        <w:rPr>
          <w:rFonts w:ascii="Vectora LT Std Light" w:hAnsi="Vectora LT Std Light"/>
          <w:sz w:val="20"/>
          <w:szCs w:val="20"/>
        </w:rPr>
        <w:t>mwes</w:t>
      </w:r>
      <w:proofErr w:type="spellEnd"/>
      <w:r w:rsidRPr="00554DB2">
        <w:rPr>
          <w:rFonts w:ascii="Vectora LT Std Light" w:hAnsi="Vectora LT Std Light"/>
          <w:sz w:val="20"/>
          <w:szCs w:val="20"/>
        </w:rPr>
        <w:t xml:space="preserve"> where choice1='Yes' and choice2='Yes')";</w:t>
      </w:r>
    </w:p>
    <w:p w14:paraId="63CBADE8" w14:textId="77777777" w:rsidR="00554DB2" w:rsidRPr="00554DB2" w:rsidRDefault="00554DB2" w:rsidP="00554DB2">
      <w:pPr>
        <w:spacing w:after="0" w:line="240" w:lineRule="auto"/>
        <w:jc w:val="both"/>
        <w:rPr>
          <w:rFonts w:ascii="Vectora LT Std Light" w:hAnsi="Vectora LT Std Light"/>
          <w:sz w:val="20"/>
          <w:szCs w:val="20"/>
        </w:rPr>
      </w:pPr>
    </w:p>
    <w:p w14:paraId="17DB8CD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mysqli_stmt_init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csn</w:t>
      </w:r>
      <w:proofErr w:type="spellEnd"/>
      <w:r w:rsidRPr="00554DB2">
        <w:rPr>
          <w:rFonts w:ascii="Vectora LT Std Light" w:hAnsi="Vectora LT Std Light"/>
          <w:sz w:val="20"/>
          <w:szCs w:val="20"/>
        </w:rPr>
        <w:t>);</w:t>
      </w:r>
    </w:p>
    <w:p w14:paraId="5CB74C6D"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if (</w:t>
      </w:r>
      <w:proofErr w:type="spellStart"/>
      <w:r w:rsidRPr="00554DB2">
        <w:rPr>
          <w:rFonts w:ascii="Vectora LT Std Light" w:hAnsi="Vectora LT Std Light"/>
          <w:sz w:val="20"/>
          <w:szCs w:val="20"/>
        </w:rPr>
        <w:t>mysqli_stmt_prepare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,$query)) {</w:t>
      </w:r>
    </w:p>
    <w:p w14:paraId="7EFBEB81"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if(</w:t>
      </w:r>
      <w:proofErr w:type="spellStart"/>
      <w:r w:rsidRPr="00554DB2">
        <w:rPr>
          <w:rFonts w:ascii="Vectora LT Std Light" w:hAnsi="Vectora LT Std Light"/>
          <w:sz w:val="20"/>
          <w:szCs w:val="20"/>
        </w:rPr>
        <w:t>mysqli_stmt_execute</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2186A20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r>
      <w:r w:rsidRPr="00554DB2">
        <w:rPr>
          <w:rFonts w:ascii="Vectora LT Std Light" w:hAnsi="Vectora LT Std Light"/>
          <w:sz w:val="20"/>
          <w:szCs w:val="20"/>
        </w:rPr>
        <w:tab/>
      </w:r>
      <w:proofErr w:type="spellStart"/>
      <w:r w:rsidRPr="00554DB2">
        <w:rPr>
          <w:rFonts w:ascii="Vectora LT Std Light" w:hAnsi="Vectora LT Std Light"/>
          <w:sz w:val="20"/>
          <w:szCs w:val="20"/>
        </w:rPr>
        <w:t>mysqli_stmt_store_result</w:t>
      </w:r>
      <w:proofErr w:type="spellEnd"/>
      <w:r w:rsidRPr="00554DB2">
        <w:rPr>
          <w:rFonts w:ascii="Vectora LT Std Light" w:hAnsi="Vectora LT Std Light"/>
          <w:sz w:val="20"/>
          <w:szCs w:val="20"/>
        </w:rPr>
        <w:t>($</w:t>
      </w:r>
      <w:proofErr w:type="spellStart"/>
      <w:r w:rsidRPr="00554DB2">
        <w:rPr>
          <w:rFonts w:ascii="Vectora LT Std Light" w:hAnsi="Vectora LT Std Light"/>
          <w:sz w:val="20"/>
          <w:szCs w:val="20"/>
        </w:rPr>
        <w:t>stmtu</w:t>
      </w:r>
      <w:proofErr w:type="spellEnd"/>
      <w:r w:rsidRPr="00554DB2">
        <w:rPr>
          <w:rFonts w:ascii="Vectora LT Std Light" w:hAnsi="Vectora LT Std Light"/>
          <w:sz w:val="20"/>
          <w:szCs w:val="20"/>
        </w:rPr>
        <w:t xml:space="preserve">); </w:t>
      </w:r>
    </w:p>
    <w:p w14:paraId="4502012A"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ab/>
        <w:t>}</w:t>
      </w:r>
      <w:r w:rsidRPr="00554DB2">
        <w:rPr>
          <w:rFonts w:ascii="Vectora LT Std Light" w:hAnsi="Vectora LT Std Light"/>
          <w:sz w:val="20"/>
          <w:szCs w:val="20"/>
        </w:rPr>
        <w:tab/>
      </w:r>
    </w:p>
    <w:p w14:paraId="78F38B4F"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 xml:space="preserve">} </w:t>
      </w:r>
    </w:p>
    <w:p w14:paraId="32345AD9"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1D8E0822" w14:textId="77777777" w:rsidR="00554DB2" w:rsidRPr="00554DB2" w:rsidRDefault="00554DB2" w:rsidP="00554DB2">
      <w:pPr>
        <w:spacing w:after="0" w:line="240" w:lineRule="auto"/>
        <w:jc w:val="both"/>
        <w:rPr>
          <w:rFonts w:ascii="Vectora LT Std Light" w:hAnsi="Vectora LT Std Light"/>
          <w:sz w:val="20"/>
          <w:szCs w:val="20"/>
        </w:rPr>
      </w:pPr>
    </w:p>
    <w:p w14:paraId="6CDAB6E6"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w:t>
      </w:r>
      <w:r w:rsidRPr="00554DB2">
        <w:rPr>
          <w:rFonts w:ascii="Vectora LT Std Light" w:hAnsi="Vectora LT Std Light"/>
          <w:sz w:val="20"/>
          <w:szCs w:val="20"/>
        </w:rPr>
        <w:tab/>
      </w:r>
    </w:p>
    <w:p w14:paraId="1DA7786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w:t>
      </w:r>
    </w:p>
    <w:p w14:paraId="3CC237EB"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?&gt;</w:t>
      </w:r>
    </w:p>
    <w:p w14:paraId="01E816EE" w14:textId="77777777" w:rsidR="00554DB2" w:rsidRPr="00554DB2" w:rsidRDefault="00554DB2" w:rsidP="00554DB2">
      <w:pPr>
        <w:spacing w:after="0" w:line="240" w:lineRule="auto"/>
        <w:jc w:val="both"/>
        <w:rPr>
          <w:rFonts w:ascii="Vectora LT Std Light" w:hAnsi="Vectora LT Std Light"/>
          <w:sz w:val="20"/>
          <w:szCs w:val="20"/>
        </w:rPr>
      </w:pPr>
    </w:p>
    <w:p w14:paraId="3FC452CC"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include("</w:t>
      </w:r>
      <w:proofErr w:type="spellStart"/>
      <w:r w:rsidRPr="00554DB2">
        <w:rPr>
          <w:rFonts w:ascii="Vectora LT Std Light" w:hAnsi="Vectora LT Std Light"/>
          <w:sz w:val="20"/>
          <w:szCs w:val="20"/>
        </w:rPr>
        <w:t>bottom.php</w:t>
      </w:r>
      <w:proofErr w:type="spellEnd"/>
      <w:r w:rsidRPr="00554DB2">
        <w:rPr>
          <w:rFonts w:ascii="Vectora LT Std Light" w:hAnsi="Vectora LT Std Light"/>
          <w:sz w:val="20"/>
          <w:szCs w:val="20"/>
        </w:rPr>
        <w:t xml:space="preserve">"); ?&gt; </w:t>
      </w:r>
    </w:p>
    <w:p w14:paraId="69A927A3"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&lt;?php include("</w:t>
      </w:r>
      <w:proofErr w:type="spellStart"/>
      <w:r w:rsidRPr="00554DB2">
        <w:rPr>
          <w:rFonts w:ascii="Vectora LT Std Light" w:hAnsi="Vectora LT Std Light"/>
          <w:sz w:val="20"/>
          <w:szCs w:val="20"/>
        </w:rPr>
        <w:t>foot.php</w:t>
      </w:r>
      <w:proofErr w:type="spellEnd"/>
      <w:r w:rsidRPr="00554DB2">
        <w:rPr>
          <w:rFonts w:ascii="Vectora LT Std Light" w:hAnsi="Vectora LT Std Light"/>
          <w:sz w:val="20"/>
          <w:szCs w:val="20"/>
        </w:rPr>
        <w:t xml:space="preserve">"); ?&gt; </w:t>
      </w:r>
    </w:p>
    <w:p w14:paraId="19628CA8" w14:textId="77777777" w:rsidR="00554DB2" w:rsidRP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&lt;/body&gt;</w:t>
      </w:r>
    </w:p>
    <w:p w14:paraId="488073B5" w14:textId="74BAC6D8" w:rsidR="00554DB2" w:rsidRDefault="00554DB2" w:rsidP="00554DB2">
      <w:pPr>
        <w:spacing w:after="0" w:line="240" w:lineRule="auto"/>
        <w:jc w:val="both"/>
        <w:rPr>
          <w:rFonts w:ascii="Vectora LT Std Light" w:hAnsi="Vectora LT Std Light"/>
          <w:sz w:val="20"/>
          <w:szCs w:val="20"/>
        </w:rPr>
      </w:pPr>
      <w:r w:rsidRPr="00554DB2">
        <w:rPr>
          <w:rFonts w:ascii="Vectora LT Std Light" w:hAnsi="Vectora LT Std Light"/>
          <w:sz w:val="20"/>
          <w:szCs w:val="20"/>
        </w:rPr>
        <w:t>&lt;/html&gt;</w:t>
      </w:r>
    </w:p>
    <w:p w14:paraId="07BE3FCD" w14:textId="178E3B07" w:rsidR="000B1EE7" w:rsidRDefault="000B1EE7" w:rsidP="009C787A">
      <w:pPr>
        <w:spacing w:after="0" w:line="240" w:lineRule="auto"/>
        <w:jc w:val="both"/>
        <w:rPr>
          <w:rFonts w:ascii="Vectora LT Std Light" w:hAnsi="Vectora LT Std Light"/>
          <w:sz w:val="20"/>
          <w:szCs w:val="20"/>
        </w:rPr>
      </w:pPr>
    </w:p>
    <w:p w14:paraId="449952D4" w14:textId="526A9AAE" w:rsidR="002425B6" w:rsidRDefault="002425B6" w:rsidP="002425B6">
      <w:pPr>
        <w:rPr>
          <w:b/>
          <w:bCs/>
        </w:rPr>
      </w:pPr>
      <w:r w:rsidRPr="00DB373A">
        <w:rPr>
          <w:b/>
          <w:bCs/>
        </w:rPr>
        <w:t xml:space="preserve">Appendix </w:t>
      </w:r>
      <w:r>
        <w:rPr>
          <w:b/>
          <w:bCs/>
        </w:rPr>
        <w:t>1</w:t>
      </w:r>
      <w:r w:rsidR="008A003B">
        <w:rPr>
          <w:b/>
          <w:bCs/>
        </w:rPr>
        <w:t>5</w:t>
      </w:r>
      <w:r w:rsidRPr="00DB373A">
        <w:rPr>
          <w:b/>
          <w:bCs/>
        </w:rPr>
        <w:t xml:space="preserve">: </w:t>
      </w:r>
      <w:proofErr w:type="spellStart"/>
      <w:r>
        <w:rPr>
          <w:b/>
          <w:bCs/>
        </w:rPr>
        <w:t>seeresult</w:t>
      </w:r>
      <w:r>
        <w:rPr>
          <w:b/>
          <w:bCs/>
        </w:rPr>
        <w:t>.php</w:t>
      </w:r>
      <w:proofErr w:type="spellEnd"/>
    </w:p>
    <w:p w14:paraId="29CA67F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&lt;!doctype html&gt;</w:t>
      </w:r>
    </w:p>
    <w:p w14:paraId="5502589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&lt;html&gt;</w:t>
      </w:r>
    </w:p>
    <w:p w14:paraId="560CD8F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&lt;head&gt;</w:t>
      </w:r>
    </w:p>
    <w:p w14:paraId="45EB71B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head.php</w:t>
      </w:r>
      <w:proofErr w:type="spellEnd"/>
      <w:r w:rsidRPr="002425B6">
        <w:rPr>
          <w:rFonts w:ascii="Vectora LT Std Light" w:hAnsi="Vectora LT Std Light"/>
          <w:sz w:val="20"/>
          <w:szCs w:val="20"/>
        </w:rPr>
        <w:t xml:space="preserve">"); ?&gt;            </w:t>
      </w:r>
    </w:p>
    <w:p w14:paraId="74763CF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&lt;/head&gt;</w:t>
      </w:r>
    </w:p>
    <w:p w14:paraId="770EA8F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&lt;body&gt;</w:t>
      </w:r>
    </w:p>
    <w:p w14:paraId="08763ED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top.php</w:t>
      </w:r>
      <w:proofErr w:type="spellEnd"/>
      <w:r w:rsidRPr="002425B6">
        <w:rPr>
          <w:rFonts w:ascii="Vectora LT Std Light" w:hAnsi="Vectora LT Std Light"/>
          <w:sz w:val="20"/>
          <w:szCs w:val="20"/>
        </w:rPr>
        <w:t xml:space="preserve">"); ?&gt; </w:t>
      </w:r>
    </w:p>
    <w:p w14:paraId="3B558FD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dataconn.php</w:t>
      </w:r>
      <w:proofErr w:type="spellEnd"/>
      <w:r w:rsidRPr="002425B6">
        <w:rPr>
          <w:rFonts w:ascii="Vectora LT Std Light" w:hAnsi="Vectora LT Std Light"/>
          <w:sz w:val="20"/>
          <w:szCs w:val="20"/>
        </w:rPr>
        <w:t>"); ?&gt;</w:t>
      </w:r>
    </w:p>
    <w:p w14:paraId="5C7C7E8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2F0FD7B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$query="select </w:t>
      </w:r>
      <w:proofErr w:type="spellStart"/>
      <w:r w:rsidRPr="002425B6">
        <w:rPr>
          <w:rFonts w:ascii="Vectora LT Std Light" w:hAnsi="Vectora LT Std Light"/>
          <w:sz w:val="20"/>
          <w:szCs w:val="20"/>
        </w:rPr>
        <w:t>dtext</w:t>
      </w:r>
      <w:proofErr w:type="spellEnd"/>
      <w:r w:rsidRPr="002425B6">
        <w:rPr>
          <w:rFonts w:ascii="Vectora LT Std Light" w:hAnsi="Vectora LT Std Light"/>
          <w:sz w:val="20"/>
          <w:szCs w:val="20"/>
        </w:rPr>
        <w:t xml:space="preserve"> from </w:t>
      </w:r>
      <w:proofErr w:type="spellStart"/>
      <w:r w:rsidRPr="002425B6">
        <w:rPr>
          <w:rFonts w:ascii="Vectora LT Std Light" w:hAnsi="Vectora LT Std Light"/>
          <w:sz w:val="20"/>
          <w:szCs w:val="20"/>
        </w:rPr>
        <w:t>dtext</w:t>
      </w:r>
      <w:proofErr w:type="spellEnd"/>
      <w:r w:rsidRPr="002425B6">
        <w:rPr>
          <w:rFonts w:ascii="Vectora LT Std Light" w:hAnsi="Vectora LT Std Light"/>
          <w:sz w:val="20"/>
          <w:szCs w:val="20"/>
        </w:rPr>
        <w:t xml:space="preserve"> where </w:t>
      </w:r>
      <w:proofErr w:type="spellStart"/>
      <w:r w:rsidRPr="002425B6">
        <w:rPr>
          <w:rFonts w:ascii="Vectora LT Std Light" w:hAnsi="Vectora LT Std Light"/>
          <w:sz w:val="20"/>
          <w:szCs w:val="20"/>
        </w:rPr>
        <w:t>sn</w:t>
      </w:r>
      <w:proofErr w:type="spellEnd"/>
      <w:r w:rsidRPr="002425B6">
        <w:rPr>
          <w:rFonts w:ascii="Vectora LT Std Light" w:hAnsi="Vectora LT Std Light"/>
          <w:sz w:val="20"/>
          <w:szCs w:val="20"/>
        </w:rPr>
        <w:t>=1";</w:t>
      </w:r>
    </w:p>
    <w:p w14:paraId="0DD26D6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mysqli_stmt_init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csn</w:t>
      </w:r>
      <w:proofErr w:type="spellEnd"/>
      <w:r w:rsidRPr="002425B6">
        <w:rPr>
          <w:rFonts w:ascii="Vectora LT Std Light" w:hAnsi="Vectora LT Std Light"/>
          <w:sz w:val="20"/>
          <w:szCs w:val="20"/>
        </w:rPr>
        <w:t>);</w:t>
      </w:r>
    </w:p>
    <w:p w14:paraId="5CBCDD6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if (</w:t>
      </w:r>
      <w:proofErr w:type="spellStart"/>
      <w:r w:rsidRPr="002425B6">
        <w:rPr>
          <w:rFonts w:ascii="Vectora LT Std Light" w:hAnsi="Vectora LT Std Light"/>
          <w:sz w:val="20"/>
          <w:szCs w:val="20"/>
        </w:rPr>
        <w:t>mysqli_stmt_prepare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,$query)) {</w:t>
      </w:r>
    </w:p>
    <w:p w14:paraId="54871E2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if(</w:t>
      </w:r>
      <w:proofErr w:type="spellStart"/>
      <w:r w:rsidRPr="002425B6">
        <w:rPr>
          <w:rFonts w:ascii="Vectora LT Std Light" w:hAnsi="Vectora LT Std Light"/>
          <w:sz w:val="20"/>
          <w:szCs w:val="20"/>
        </w:rPr>
        <w:t>mysqli_stmt_execute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5E9C6E3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mysqli_stmt_store_result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323C5E9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mysqli_stmt_bind_result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udtext</w:t>
      </w:r>
      <w:proofErr w:type="spellEnd"/>
      <w:r w:rsidRPr="002425B6">
        <w:rPr>
          <w:rFonts w:ascii="Vectora LT Std Light" w:hAnsi="Vectora LT Std Light"/>
          <w:sz w:val="20"/>
          <w:szCs w:val="20"/>
        </w:rPr>
        <w:t>);</w:t>
      </w:r>
    </w:p>
    <w:p w14:paraId="5104917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mysqli_stmt_fetch</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
    <w:p w14:paraId="374CF27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 xml:space="preserve">} </w:t>
      </w:r>
      <w:r w:rsidRPr="002425B6">
        <w:rPr>
          <w:rFonts w:ascii="Vectora LT Std Light" w:hAnsi="Vectora LT Std Light"/>
          <w:sz w:val="20"/>
          <w:szCs w:val="20"/>
        </w:rPr>
        <w:tab/>
      </w:r>
    </w:p>
    <w:p w14:paraId="1DFFC66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 </w:t>
      </w:r>
    </w:p>
    <w:p w14:paraId="786C510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6E6EAA4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 style="</w:t>
      </w:r>
      <w:proofErr w:type="spellStart"/>
      <w:r w:rsidRPr="002425B6">
        <w:rPr>
          <w:rFonts w:ascii="Vectora LT Std Light" w:hAnsi="Vectora LT Std Light"/>
          <w:sz w:val="20"/>
          <w:szCs w:val="20"/>
        </w:rPr>
        <w:t>text-align:center</w:t>
      </w:r>
      <w:proofErr w:type="spellEnd"/>
      <w:r w:rsidRPr="002425B6">
        <w:rPr>
          <w:rFonts w:ascii="Vectora LT Std Light" w:hAnsi="Vectora LT Std Light"/>
          <w:sz w:val="20"/>
          <w:szCs w:val="20"/>
        </w:rPr>
        <w:t>; margin-bottom:50px; padding-bottom:20px; border-bottom:1px solid #222;"&gt;</w:t>
      </w:r>
    </w:p>
    <w:p w14:paraId="2686588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&lt;h2&gt;Original Text&lt;/h2&gt;</w:t>
      </w:r>
    </w:p>
    <w:p w14:paraId="0B000A7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&lt;form id="form1" name="form1" method="post" action="</w:t>
      </w:r>
      <w:proofErr w:type="spellStart"/>
      <w:r w:rsidRPr="002425B6">
        <w:rPr>
          <w:rFonts w:ascii="Vectora LT Std Light" w:hAnsi="Vectora LT Std Light"/>
          <w:sz w:val="20"/>
          <w:szCs w:val="20"/>
        </w:rPr>
        <w:t>index.php</w:t>
      </w:r>
      <w:proofErr w:type="spellEnd"/>
      <w:r w:rsidRPr="002425B6">
        <w:rPr>
          <w:rFonts w:ascii="Vectora LT Std Light" w:hAnsi="Vectora LT Std Light"/>
          <w:sz w:val="20"/>
          <w:szCs w:val="20"/>
        </w:rPr>
        <w:t xml:space="preserve">" accept-charset="utf-8"&gt; </w:t>
      </w:r>
    </w:p>
    <w:p w14:paraId="1B9D562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textarea</w:t>
      </w:r>
      <w:proofErr w:type="spellEnd"/>
      <w:r w:rsidRPr="002425B6">
        <w:rPr>
          <w:rFonts w:ascii="Vectora LT Std Light" w:hAnsi="Vectora LT Std Light"/>
          <w:sz w:val="20"/>
          <w:szCs w:val="20"/>
        </w:rPr>
        <w:t xml:space="preserve"> name="</w:t>
      </w:r>
      <w:proofErr w:type="spellStart"/>
      <w:r w:rsidRPr="002425B6">
        <w:rPr>
          <w:rFonts w:ascii="Vectora LT Std Light" w:hAnsi="Vectora LT Std Light"/>
          <w:sz w:val="20"/>
          <w:szCs w:val="20"/>
        </w:rPr>
        <w:t>contenter</w:t>
      </w:r>
      <w:proofErr w:type="spellEnd"/>
      <w:r w:rsidRPr="002425B6">
        <w:rPr>
          <w:rFonts w:ascii="Vectora LT Std Light" w:hAnsi="Vectora LT Std Light"/>
          <w:sz w:val="20"/>
          <w:szCs w:val="20"/>
        </w:rPr>
        <w:t xml:space="preserve">" id="editor1" cols="95" rows="10" disabled </w:t>
      </w:r>
      <w:proofErr w:type="spellStart"/>
      <w:r w:rsidRPr="002425B6">
        <w:rPr>
          <w:rFonts w:ascii="Vectora LT Std Light" w:hAnsi="Vectora LT Std Light"/>
          <w:sz w:val="20"/>
          <w:szCs w:val="20"/>
        </w:rPr>
        <w:t>readonly</w:t>
      </w:r>
      <w:proofErr w:type="spellEnd"/>
      <w:r w:rsidRPr="002425B6">
        <w:rPr>
          <w:rFonts w:ascii="Vectora LT Std Light" w:hAnsi="Vectora LT Std Light"/>
          <w:sz w:val="20"/>
          <w:szCs w:val="20"/>
        </w:rPr>
        <w:t>&gt;&lt;?php echo $</w:t>
      </w:r>
      <w:proofErr w:type="spellStart"/>
      <w:r w:rsidRPr="002425B6">
        <w:rPr>
          <w:rFonts w:ascii="Vectora LT Std Light" w:hAnsi="Vectora LT Std Light"/>
          <w:sz w:val="20"/>
          <w:szCs w:val="20"/>
        </w:rPr>
        <w:t>udtext</w:t>
      </w:r>
      <w:proofErr w:type="spellEnd"/>
      <w:r w:rsidRPr="002425B6">
        <w:rPr>
          <w:rFonts w:ascii="Vectora LT Std Light" w:hAnsi="Vectora LT Std Light"/>
          <w:sz w:val="20"/>
          <w:szCs w:val="20"/>
        </w:rPr>
        <w:t>; ?&gt;&lt;/</w:t>
      </w:r>
      <w:proofErr w:type="spellStart"/>
      <w:r w:rsidRPr="002425B6">
        <w:rPr>
          <w:rFonts w:ascii="Vectora LT Std Light" w:hAnsi="Vectora LT Std Light"/>
          <w:sz w:val="20"/>
          <w:szCs w:val="20"/>
        </w:rPr>
        <w:t>textarea</w:t>
      </w:r>
      <w:proofErr w:type="spellEnd"/>
      <w:r w:rsidRPr="002425B6">
        <w:rPr>
          <w:rFonts w:ascii="Vectora LT Std Light" w:hAnsi="Vectora LT Std Light"/>
          <w:sz w:val="20"/>
          <w:szCs w:val="20"/>
        </w:rPr>
        <w:t>&gt;</w:t>
      </w:r>
    </w:p>
    <w:p w14:paraId="7DFE425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&lt;/form&gt;</w:t>
      </w:r>
    </w:p>
    <w:p w14:paraId="1E433A2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&lt;/div&gt;</w:t>
      </w:r>
    </w:p>
    <w:p w14:paraId="141BA9E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 style="background-</w:t>
      </w:r>
      <w:proofErr w:type="spellStart"/>
      <w:r w:rsidRPr="002425B6">
        <w:rPr>
          <w:rFonts w:ascii="Vectora LT Std Light" w:hAnsi="Vectora LT Std Light"/>
          <w:sz w:val="20"/>
          <w:szCs w:val="20"/>
        </w:rPr>
        <w:t>color</w:t>
      </w:r>
      <w:proofErr w:type="spellEnd"/>
      <w:r w:rsidRPr="002425B6">
        <w:rPr>
          <w:rFonts w:ascii="Vectora LT Std Light" w:hAnsi="Vectora LT Std Light"/>
          <w:sz w:val="20"/>
          <w:szCs w:val="20"/>
        </w:rPr>
        <w:t>:#ccc; font-size:24px; padding:25px 50px; margin:0px 150px;"&gt;</w:t>
      </w:r>
    </w:p>
    <w:p w14:paraId="045145A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3CE8F50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$query="select count(*) as </w:t>
      </w:r>
      <w:proofErr w:type="spellStart"/>
      <w:r w:rsidRPr="002425B6">
        <w:rPr>
          <w:rFonts w:ascii="Vectora LT Std Light" w:hAnsi="Vectora LT Std Light"/>
          <w:sz w:val="20"/>
          <w:szCs w:val="20"/>
        </w:rPr>
        <w:t>tp</w:t>
      </w:r>
      <w:proofErr w:type="spellEnd"/>
      <w:r w:rsidRPr="002425B6">
        <w:rPr>
          <w:rFonts w:ascii="Vectora LT Std Light" w:hAnsi="Vectora LT Std Light"/>
          <w:sz w:val="20"/>
          <w:szCs w:val="20"/>
        </w:rPr>
        <w:t xml:space="preserve"> from </w:t>
      </w:r>
      <w:proofErr w:type="spellStart"/>
      <w:r w:rsidRPr="002425B6">
        <w:rPr>
          <w:rFonts w:ascii="Vectora LT Std Light" w:hAnsi="Vectora LT Std Light"/>
          <w:sz w:val="20"/>
          <w:szCs w:val="20"/>
        </w:rPr>
        <w:t>mwes</w:t>
      </w:r>
      <w:proofErr w:type="spellEnd"/>
      <w:r w:rsidRPr="002425B6">
        <w:rPr>
          <w:rFonts w:ascii="Vectora LT Std Light" w:hAnsi="Vectora LT Std Light"/>
          <w:sz w:val="20"/>
          <w:szCs w:val="20"/>
        </w:rPr>
        <w:t xml:space="preserve"> where archived='No' and choice1='Yes' and choice2='Yes'";</w:t>
      </w:r>
    </w:p>
    <w:p w14:paraId="500BCDB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mysqli_stmt_init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csn</w:t>
      </w:r>
      <w:proofErr w:type="spellEnd"/>
      <w:r w:rsidRPr="002425B6">
        <w:rPr>
          <w:rFonts w:ascii="Vectora LT Std Light" w:hAnsi="Vectora LT Std Light"/>
          <w:sz w:val="20"/>
          <w:szCs w:val="20"/>
        </w:rPr>
        <w:t>);</w:t>
      </w:r>
    </w:p>
    <w:p w14:paraId="6FE0326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if (</w:t>
      </w:r>
      <w:proofErr w:type="spellStart"/>
      <w:r w:rsidRPr="002425B6">
        <w:rPr>
          <w:rFonts w:ascii="Vectora LT Std Light" w:hAnsi="Vectora LT Std Light"/>
          <w:sz w:val="20"/>
          <w:szCs w:val="20"/>
        </w:rPr>
        <w:t>mysqli_stmt_prepare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,$query)) {</w:t>
      </w:r>
    </w:p>
    <w:p w14:paraId="06FAB7D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if(</w:t>
      </w:r>
      <w:proofErr w:type="spellStart"/>
      <w:r w:rsidRPr="002425B6">
        <w:rPr>
          <w:rFonts w:ascii="Vectora LT Std Light" w:hAnsi="Vectora LT Std Light"/>
          <w:sz w:val="20"/>
          <w:szCs w:val="20"/>
        </w:rPr>
        <w:t>mysqli_stmt_execute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5B6AA677"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mysqli_stmt_store_result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2580FF6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mysqli_stmt_bind_result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tp</w:t>
      </w:r>
      <w:proofErr w:type="spellEnd"/>
      <w:r w:rsidRPr="002425B6">
        <w:rPr>
          <w:rFonts w:ascii="Vectora LT Std Light" w:hAnsi="Vectora LT Std Light"/>
          <w:sz w:val="20"/>
          <w:szCs w:val="20"/>
        </w:rPr>
        <w:t>);</w:t>
      </w:r>
    </w:p>
    <w:p w14:paraId="60D2893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mysqli_stmt_fetch</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
    <w:p w14:paraId="07E65C9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w:t>
      </w:r>
      <w:r w:rsidRPr="002425B6">
        <w:rPr>
          <w:rFonts w:ascii="Vectora LT Std Light" w:hAnsi="Vectora LT Std Light"/>
          <w:sz w:val="20"/>
          <w:szCs w:val="20"/>
        </w:rPr>
        <w:tab/>
      </w:r>
    </w:p>
    <w:p w14:paraId="2B7BF33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
    <w:p w14:paraId="4D2F3CD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283D90C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5CE7A3C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$query="select count(*) as </w:t>
      </w:r>
      <w:proofErr w:type="spellStart"/>
      <w:r w:rsidRPr="002425B6">
        <w:rPr>
          <w:rFonts w:ascii="Vectora LT Std Light" w:hAnsi="Vectora LT Std Light"/>
          <w:sz w:val="20"/>
          <w:szCs w:val="20"/>
        </w:rPr>
        <w:t>fp</w:t>
      </w:r>
      <w:proofErr w:type="spellEnd"/>
      <w:r w:rsidRPr="002425B6">
        <w:rPr>
          <w:rFonts w:ascii="Vectora LT Std Light" w:hAnsi="Vectora LT Std Light"/>
          <w:sz w:val="20"/>
          <w:szCs w:val="20"/>
        </w:rPr>
        <w:t xml:space="preserve"> from </w:t>
      </w:r>
      <w:proofErr w:type="spellStart"/>
      <w:r w:rsidRPr="002425B6">
        <w:rPr>
          <w:rFonts w:ascii="Vectora LT Std Light" w:hAnsi="Vectora LT Std Light"/>
          <w:sz w:val="20"/>
          <w:szCs w:val="20"/>
        </w:rPr>
        <w:t>mwes</w:t>
      </w:r>
      <w:proofErr w:type="spellEnd"/>
      <w:r w:rsidRPr="002425B6">
        <w:rPr>
          <w:rFonts w:ascii="Vectora LT Std Light" w:hAnsi="Vectora LT Std Light"/>
          <w:sz w:val="20"/>
          <w:szCs w:val="20"/>
        </w:rPr>
        <w:t xml:space="preserve"> where archived='No' and (choice1&lt;&gt;'Yes' or choice2&lt;&gt;'Yes')";</w:t>
      </w:r>
    </w:p>
    <w:p w14:paraId="3D836E8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mysqli_stmt_init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csn</w:t>
      </w:r>
      <w:proofErr w:type="spellEnd"/>
      <w:r w:rsidRPr="002425B6">
        <w:rPr>
          <w:rFonts w:ascii="Vectora LT Std Light" w:hAnsi="Vectora LT Std Light"/>
          <w:sz w:val="20"/>
          <w:szCs w:val="20"/>
        </w:rPr>
        <w:t>);</w:t>
      </w:r>
    </w:p>
    <w:p w14:paraId="7632F07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if (</w:t>
      </w:r>
      <w:proofErr w:type="spellStart"/>
      <w:r w:rsidRPr="002425B6">
        <w:rPr>
          <w:rFonts w:ascii="Vectora LT Std Light" w:hAnsi="Vectora LT Std Light"/>
          <w:sz w:val="20"/>
          <w:szCs w:val="20"/>
        </w:rPr>
        <w:t>mysqli_stmt_prepare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,$query)) {</w:t>
      </w:r>
    </w:p>
    <w:p w14:paraId="1B40593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if(</w:t>
      </w:r>
      <w:proofErr w:type="spellStart"/>
      <w:r w:rsidRPr="002425B6">
        <w:rPr>
          <w:rFonts w:ascii="Vectora LT Std Light" w:hAnsi="Vectora LT Std Light"/>
          <w:sz w:val="20"/>
          <w:szCs w:val="20"/>
        </w:rPr>
        <w:t>mysqli_stmt_execute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0EAAF47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mysqli_stmt_store_result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4F7215A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mysqli_stmt_bind_result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fp</w:t>
      </w:r>
      <w:proofErr w:type="spellEnd"/>
      <w:r w:rsidRPr="002425B6">
        <w:rPr>
          <w:rFonts w:ascii="Vectora LT Std Light" w:hAnsi="Vectora LT Std Light"/>
          <w:sz w:val="20"/>
          <w:szCs w:val="20"/>
        </w:rPr>
        <w:t>);</w:t>
      </w:r>
    </w:p>
    <w:p w14:paraId="66B5BB5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mysqli_stmt_fetch</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
    <w:p w14:paraId="64E1460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w:t>
      </w:r>
      <w:r w:rsidRPr="002425B6">
        <w:rPr>
          <w:rFonts w:ascii="Vectora LT Std Light" w:hAnsi="Vectora LT Std Light"/>
          <w:sz w:val="20"/>
          <w:szCs w:val="20"/>
        </w:rPr>
        <w:tab/>
      </w:r>
    </w:p>
    <w:p w14:paraId="3149898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
    <w:p w14:paraId="6D2E2FA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1FE7D0B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1B3E163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$query="select count(*) as selected from </w:t>
      </w:r>
      <w:proofErr w:type="spellStart"/>
      <w:r w:rsidRPr="002425B6">
        <w:rPr>
          <w:rFonts w:ascii="Vectora LT Std Light" w:hAnsi="Vectora LT Std Light"/>
          <w:sz w:val="20"/>
          <w:szCs w:val="20"/>
        </w:rPr>
        <w:t>mwes</w:t>
      </w:r>
      <w:proofErr w:type="spellEnd"/>
      <w:r w:rsidRPr="002425B6">
        <w:rPr>
          <w:rFonts w:ascii="Vectora LT Std Light" w:hAnsi="Vectora LT Std Light"/>
          <w:sz w:val="20"/>
          <w:szCs w:val="20"/>
        </w:rPr>
        <w:t xml:space="preserve"> where archived='No'";</w:t>
      </w:r>
    </w:p>
    <w:p w14:paraId="37E6A50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lastRenderedPageBreak/>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mysqli_stmt_init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csn</w:t>
      </w:r>
      <w:proofErr w:type="spellEnd"/>
      <w:r w:rsidRPr="002425B6">
        <w:rPr>
          <w:rFonts w:ascii="Vectora LT Std Light" w:hAnsi="Vectora LT Std Light"/>
          <w:sz w:val="20"/>
          <w:szCs w:val="20"/>
        </w:rPr>
        <w:t>);</w:t>
      </w:r>
    </w:p>
    <w:p w14:paraId="2656CD9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if (</w:t>
      </w:r>
      <w:proofErr w:type="spellStart"/>
      <w:r w:rsidRPr="002425B6">
        <w:rPr>
          <w:rFonts w:ascii="Vectora LT Std Light" w:hAnsi="Vectora LT Std Light"/>
          <w:sz w:val="20"/>
          <w:szCs w:val="20"/>
        </w:rPr>
        <w:t>mysqli_stmt_prepare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,$query)) {</w:t>
      </w:r>
    </w:p>
    <w:p w14:paraId="6B1A334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if(</w:t>
      </w:r>
      <w:proofErr w:type="spellStart"/>
      <w:r w:rsidRPr="002425B6">
        <w:rPr>
          <w:rFonts w:ascii="Vectora LT Std Light" w:hAnsi="Vectora LT Std Light"/>
          <w:sz w:val="20"/>
          <w:szCs w:val="20"/>
        </w:rPr>
        <w:t>mysqli_stmt_execute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672F378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mysqli_stmt_store_result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19727AE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mysqli_stmt_bind_result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$selected);</w:t>
      </w:r>
    </w:p>
    <w:p w14:paraId="57E0EA1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mysqli_stmt_fetch</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
    <w:p w14:paraId="6A818B2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w:t>
      </w:r>
      <w:r w:rsidRPr="002425B6">
        <w:rPr>
          <w:rFonts w:ascii="Vectora LT Std Light" w:hAnsi="Vectora LT Std Light"/>
          <w:sz w:val="20"/>
          <w:szCs w:val="20"/>
        </w:rPr>
        <w:tab/>
      </w:r>
    </w:p>
    <w:p w14:paraId="06C57C9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
    <w:p w14:paraId="61488F2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37A7D7A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3D0811E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$query="select count(*) as </w:t>
      </w:r>
      <w:proofErr w:type="spellStart"/>
      <w:r w:rsidRPr="002425B6">
        <w:rPr>
          <w:rFonts w:ascii="Vectora LT Std Light" w:hAnsi="Vectora LT Std Light"/>
          <w:sz w:val="20"/>
          <w:szCs w:val="20"/>
        </w:rPr>
        <w:t>fn</w:t>
      </w:r>
      <w:proofErr w:type="spellEnd"/>
      <w:r w:rsidRPr="002425B6">
        <w:rPr>
          <w:rFonts w:ascii="Vectora LT Std Light" w:hAnsi="Vectora LT Std Light"/>
          <w:sz w:val="20"/>
          <w:szCs w:val="20"/>
        </w:rPr>
        <w:t xml:space="preserve"> from </w:t>
      </w:r>
      <w:proofErr w:type="spellStart"/>
      <w:r w:rsidRPr="002425B6">
        <w:rPr>
          <w:rFonts w:ascii="Vectora LT Std Light" w:hAnsi="Vectora LT Std Light"/>
          <w:sz w:val="20"/>
          <w:szCs w:val="20"/>
        </w:rPr>
        <w:t>mwes</w:t>
      </w:r>
      <w:proofErr w:type="spellEnd"/>
      <w:r w:rsidRPr="002425B6">
        <w:rPr>
          <w:rFonts w:ascii="Vectora LT Std Light" w:hAnsi="Vectora LT Std Light"/>
          <w:sz w:val="20"/>
          <w:szCs w:val="20"/>
        </w:rPr>
        <w:t xml:space="preserve"> where archived='Yes' and choice1='Yes' and choice2='Yes'";</w:t>
      </w:r>
    </w:p>
    <w:p w14:paraId="79A2CF2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mysqli_stmt_init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csn</w:t>
      </w:r>
      <w:proofErr w:type="spellEnd"/>
      <w:r w:rsidRPr="002425B6">
        <w:rPr>
          <w:rFonts w:ascii="Vectora LT Std Light" w:hAnsi="Vectora LT Std Light"/>
          <w:sz w:val="20"/>
          <w:szCs w:val="20"/>
        </w:rPr>
        <w:t>);</w:t>
      </w:r>
    </w:p>
    <w:p w14:paraId="75F148D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if (</w:t>
      </w:r>
      <w:proofErr w:type="spellStart"/>
      <w:r w:rsidRPr="002425B6">
        <w:rPr>
          <w:rFonts w:ascii="Vectora LT Std Light" w:hAnsi="Vectora LT Std Light"/>
          <w:sz w:val="20"/>
          <w:szCs w:val="20"/>
        </w:rPr>
        <w:t>mysqli_stmt_prepare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,$query)) {</w:t>
      </w:r>
    </w:p>
    <w:p w14:paraId="4484DCF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if(</w:t>
      </w:r>
      <w:proofErr w:type="spellStart"/>
      <w:r w:rsidRPr="002425B6">
        <w:rPr>
          <w:rFonts w:ascii="Vectora LT Std Light" w:hAnsi="Vectora LT Std Light"/>
          <w:sz w:val="20"/>
          <w:szCs w:val="20"/>
        </w:rPr>
        <w:t>mysqli_stmt_execute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381EB14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mysqli_stmt_store_result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0C82A7D7"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mysqli_stmt_bind_result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fn</w:t>
      </w:r>
      <w:proofErr w:type="spellEnd"/>
      <w:r w:rsidRPr="002425B6">
        <w:rPr>
          <w:rFonts w:ascii="Vectora LT Std Light" w:hAnsi="Vectora LT Std Light"/>
          <w:sz w:val="20"/>
          <w:szCs w:val="20"/>
        </w:rPr>
        <w:t>);</w:t>
      </w:r>
    </w:p>
    <w:p w14:paraId="0B6D907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mysqli_stmt_fetch</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
    <w:p w14:paraId="054AEE6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w:t>
      </w:r>
      <w:r w:rsidRPr="002425B6">
        <w:rPr>
          <w:rFonts w:ascii="Vectora LT Std Light" w:hAnsi="Vectora LT Std Light"/>
          <w:sz w:val="20"/>
          <w:szCs w:val="20"/>
        </w:rPr>
        <w:tab/>
      </w:r>
    </w:p>
    <w:p w14:paraId="26A8DDD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
    <w:p w14:paraId="3752E3E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01FD3517"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69EA5A9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$query="select count(*) as relevant from </w:t>
      </w:r>
      <w:proofErr w:type="spellStart"/>
      <w:r w:rsidRPr="002425B6">
        <w:rPr>
          <w:rFonts w:ascii="Vectora LT Std Light" w:hAnsi="Vectora LT Std Light"/>
          <w:sz w:val="20"/>
          <w:szCs w:val="20"/>
        </w:rPr>
        <w:t>mwes</w:t>
      </w:r>
      <w:proofErr w:type="spellEnd"/>
      <w:r w:rsidRPr="002425B6">
        <w:rPr>
          <w:rFonts w:ascii="Vectora LT Std Light" w:hAnsi="Vectora LT Std Light"/>
          <w:sz w:val="20"/>
          <w:szCs w:val="20"/>
        </w:rPr>
        <w:t xml:space="preserve"> where choice1='Yes' and choice2='Yes'";</w:t>
      </w:r>
    </w:p>
    <w:p w14:paraId="5EA3402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mysqli_stmt_init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csn</w:t>
      </w:r>
      <w:proofErr w:type="spellEnd"/>
      <w:r w:rsidRPr="002425B6">
        <w:rPr>
          <w:rFonts w:ascii="Vectora LT Std Light" w:hAnsi="Vectora LT Std Light"/>
          <w:sz w:val="20"/>
          <w:szCs w:val="20"/>
        </w:rPr>
        <w:t>);</w:t>
      </w:r>
    </w:p>
    <w:p w14:paraId="37E035F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if (</w:t>
      </w:r>
      <w:proofErr w:type="spellStart"/>
      <w:r w:rsidRPr="002425B6">
        <w:rPr>
          <w:rFonts w:ascii="Vectora LT Std Light" w:hAnsi="Vectora LT Std Light"/>
          <w:sz w:val="20"/>
          <w:szCs w:val="20"/>
        </w:rPr>
        <w:t>mysqli_stmt_prepare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,$query)) {</w:t>
      </w:r>
    </w:p>
    <w:p w14:paraId="2F820D0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if(</w:t>
      </w:r>
      <w:proofErr w:type="spellStart"/>
      <w:r w:rsidRPr="002425B6">
        <w:rPr>
          <w:rFonts w:ascii="Vectora LT Std Light" w:hAnsi="Vectora LT Std Light"/>
          <w:sz w:val="20"/>
          <w:szCs w:val="20"/>
        </w:rPr>
        <w:t>mysqli_stmt_execute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2B39D0E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mysqli_stmt_store_result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640F28B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mysqli_stmt_bind_result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$relevant);</w:t>
      </w:r>
    </w:p>
    <w:p w14:paraId="34991027"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mysqli_stmt_fetch</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
    <w:p w14:paraId="6F0D79B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w:t>
      </w:r>
      <w:r w:rsidRPr="002425B6">
        <w:rPr>
          <w:rFonts w:ascii="Vectora LT Std Light" w:hAnsi="Vectora LT Std Light"/>
          <w:sz w:val="20"/>
          <w:szCs w:val="20"/>
        </w:rPr>
        <w:tab/>
      </w:r>
    </w:p>
    <w:p w14:paraId="730246C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
    <w:p w14:paraId="396130A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60946F1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3976282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$precision = $</w:t>
      </w:r>
      <w:proofErr w:type="spellStart"/>
      <w:r w:rsidRPr="002425B6">
        <w:rPr>
          <w:rFonts w:ascii="Vectora LT Std Light" w:hAnsi="Vectora LT Std Light"/>
          <w:sz w:val="20"/>
          <w:szCs w:val="20"/>
        </w:rPr>
        <w:t>tp</w:t>
      </w:r>
      <w:proofErr w:type="spellEnd"/>
      <w:r w:rsidRPr="002425B6">
        <w:rPr>
          <w:rFonts w:ascii="Vectora LT Std Light" w:hAnsi="Vectora LT Std Light"/>
          <w:sz w:val="20"/>
          <w:szCs w:val="20"/>
        </w:rPr>
        <w:t xml:space="preserve"> / $selected;</w:t>
      </w:r>
    </w:p>
    <w:p w14:paraId="04EE8057"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$recall = $</w:t>
      </w:r>
      <w:proofErr w:type="spellStart"/>
      <w:r w:rsidRPr="002425B6">
        <w:rPr>
          <w:rFonts w:ascii="Vectora LT Std Light" w:hAnsi="Vectora LT Std Light"/>
          <w:sz w:val="20"/>
          <w:szCs w:val="20"/>
        </w:rPr>
        <w:t>tp</w:t>
      </w:r>
      <w:proofErr w:type="spellEnd"/>
      <w:r w:rsidRPr="002425B6">
        <w:rPr>
          <w:rFonts w:ascii="Vectora LT Std Light" w:hAnsi="Vectora LT Std Light"/>
          <w:sz w:val="20"/>
          <w:szCs w:val="20"/>
        </w:rPr>
        <w:t xml:space="preserve"> / $relevant;</w:t>
      </w:r>
    </w:p>
    <w:p w14:paraId="4CBE30D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37659562" w14:textId="77777777" w:rsidR="002425B6" w:rsidRPr="002425B6" w:rsidRDefault="002425B6" w:rsidP="002425B6">
      <w:pPr>
        <w:spacing w:after="0" w:line="240" w:lineRule="auto"/>
        <w:jc w:val="both"/>
        <w:rPr>
          <w:rFonts w:ascii="Vectora LT Std Light" w:hAnsi="Vectora LT Std Light"/>
          <w:sz w:val="20"/>
          <w:szCs w:val="20"/>
        </w:rPr>
      </w:pPr>
    </w:p>
    <w:p w14:paraId="4F20972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&lt;table width="100%"&gt;</w:t>
      </w:r>
    </w:p>
    <w:p w14:paraId="3054C3F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&lt;tr&gt;</w:t>
      </w:r>
    </w:p>
    <w:p w14:paraId="3EEE7EB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 width="40%"&gt;</w:t>
      </w:r>
    </w:p>
    <w:p w14:paraId="5E7F53B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&lt;b&gt;</w:t>
      </w:r>
      <w:proofErr w:type="spellStart"/>
      <w:r w:rsidRPr="002425B6">
        <w:rPr>
          <w:rFonts w:ascii="Vectora LT Std Light" w:hAnsi="Vectora LT Std Light"/>
          <w:sz w:val="20"/>
          <w:szCs w:val="20"/>
        </w:rPr>
        <w:t>tp</w:t>
      </w:r>
      <w:proofErr w:type="spellEnd"/>
      <w:r w:rsidRPr="002425B6">
        <w:rPr>
          <w:rFonts w:ascii="Vectora LT Std Light" w:hAnsi="Vectora LT Std Light"/>
          <w:sz w:val="20"/>
          <w:szCs w:val="20"/>
        </w:rPr>
        <w:t>: &lt;/b&gt;&lt;?php echo($</w:t>
      </w:r>
      <w:proofErr w:type="spellStart"/>
      <w:r w:rsidRPr="002425B6">
        <w:rPr>
          <w:rFonts w:ascii="Vectora LT Std Light" w:hAnsi="Vectora LT Std Light"/>
          <w:sz w:val="20"/>
          <w:szCs w:val="20"/>
        </w:rPr>
        <w:t>tp</w:t>
      </w:r>
      <w:proofErr w:type="spellEnd"/>
      <w:r w:rsidRPr="002425B6">
        <w:rPr>
          <w:rFonts w:ascii="Vectora LT Std Light" w:hAnsi="Vectora LT Std Light"/>
          <w:sz w:val="20"/>
          <w:szCs w:val="20"/>
        </w:rPr>
        <w:t>); ?&gt;&lt;</w:t>
      </w:r>
      <w:proofErr w:type="spellStart"/>
      <w:r w:rsidRPr="002425B6">
        <w:rPr>
          <w:rFonts w:ascii="Vectora LT Std Light" w:hAnsi="Vectora LT Std Light"/>
          <w:sz w:val="20"/>
          <w:szCs w:val="20"/>
        </w:rPr>
        <w:t>br</w:t>
      </w:r>
      <w:proofErr w:type="spellEnd"/>
      <w:r w:rsidRPr="002425B6">
        <w:rPr>
          <w:rFonts w:ascii="Vectora LT Std Light" w:hAnsi="Vectora LT Std Light"/>
          <w:sz w:val="20"/>
          <w:szCs w:val="20"/>
        </w:rPr>
        <w:t>&gt;</w:t>
      </w:r>
    </w:p>
    <w:p w14:paraId="55BAB61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&lt;b&gt;</w:t>
      </w:r>
      <w:proofErr w:type="spellStart"/>
      <w:r w:rsidRPr="002425B6">
        <w:rPr>
          <w:rFonts w:ascii="Vectora LT Std Light" w:hAnsi="Vectora LT Std Light"/>
          <w:sz w:val="20"/>
          <w:szCs w:val="20"/>
        </w:rPr>
        <w:t>fp</w:t>
      </w:r>
      <w:proofErr w:type="spellEnd"/>
      <w:r w:rsidRPr="002425B6">
        <w:rPr>
          <w:rFonts w:ascii="Vectora LT Std Light" w:hAnsi="Vectora LT Std Light"/>
          <w:sz w:val="20"/>
          <w:szCs w:val="20"/>
        </w:rPr>
        <w:t>: &lt;/b&gt;&lt;?php echo($</w:t>
      </w:r>
      <w:proofErr w:type="spellStart"/>
      <w:r w:rsidRPr="002425B6">
        <w:rPr>
          <w:rFonts w:ascii="Vectora LT Std Light" w:hAnsi="Vectora LT Std Light"/>
          <w:sz w:val="20"/>
          <w:szCs w:val="20"/>
        </w:rPr>
        <w:t>fp</w:t>
      </w:r>
      <w:proofErr w:type="spellEnd"/>
      <w:r w:rsidRPr="002425B6">
        <w:rPr>
          <w:rFonts w:ascii="Vectora LT Std Light" w:hAnsi="Vectora LT Std Light"/>
          <w:sz w:val="20"/>
          <w:szCs w:val="20"/>
        </w:rPr>
        <w:t>); ?&gt;&lt;</w:t>
      </w:r>
      <w:proofErr w:type="spellStart"/>
      <w:r w:rsidRPr="002425B6">
        <w:rPr>
          <w:rFonts w:ascii="Vectora LT Std Light" w:hAnsi="Vectora LT Std Light"/>
          <w:sz w:val="20"/>
          <w:szCs w:val="20"/>
        </w:rPr>
        <w:t>br</w:t>
      </w:r>
      <w:proofErr w:type="spellEnd"/>
      <w:r w:rsidRPr="002425B6">
        <w:rPr>
          <w:rFonts w:ascii="Vectora LT Std Light" w:hAnsi="Vectora LT Std Light"/>
          <w:sz w:val="20"/>
          <w:szCs w:val="20"/>
        </w:rPr>
        <w:t>&gt;</w:t>
      </w:r>
    </w:p>
    <w:p w14:paraId="76E990A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&lt;!--&lt;b&gt;Selected: &lt;/b&gt;&lt;?php echo($selected); ?&gt;&lt;</w:t>
      </w:r>
      <w:proofErr w:type="spellStart"/>
      <w:r w:rsidRPr="002425B6">
        <w:rPr>
          <w:rFonts w:ascii="Vectora LT Std Light" w:hAnsi="Vectora LT Std Light"/>
          <w:sz w:val="20"/>
          <w:szCs w:val="20"/>
        </w:rPr>
        <w:t>br</w:t>
      </w:r>
      <w:proofErr w:type="spellEnd"/>
      <w:r w:rsidRPr="002425B6">
        <w:rPr>
          <w:rFonts w:ascii="Vectora LT Std Light" w:hAnsi="Vectora LT Std Light"/>
          <w:sz w:val="20"/>
          <w:szCs w:val="20"/>
        </w:rPr>
        <w:t>&gt;--&gt;</w:t>
      </w:r>
    </w:p>
    <w:p w14:paraId="795F959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&lt;b&gt;Precision: &lt;/b&gt;&lt;?php echo(round($precision,2)); ?&gt;&lt;</w:t>
      </w:r>
      <w:proofErr w:type="spellStart"/>
      <w:r w:rsidRPr="002425B6">
        <w:rPr>
          <w:rFonts w:ascii="Vectora LT Std Light" w:hAnsi="Vectora LT Std Light"/>
          <w:sz w:val="20"/>
          <w:szCs w:val="20"/>
        </w:rPr>
        <w:t>br</w:t>
      </w:r>
      <w:proofErr w:type="spellEnd"/>
      <w:r w:rsidRPr="002425B6">
        <w:rPr>
          <w:rFonts w:ascii="Vectora LT Std Light" w:hAnsi="Vectora LT Std Light"/>
          <w:sz w:val="20"/>
          <w:szCs w:val="20"/>
        </w:rPr>
        <w:t>&gt;</w:t>
      </w:r>
    </w:p>
    <w:p w14:paraId="62FA6E7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w:t>
      </w:r>
    </w:p>
    <w:p w14:paraId="3C6B9B8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 width="40%"&gt;</w:t>
      </w:r>
    </w:p>
    <w:p w14:paraId="073A3F8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&lt;b&gt;</w:t>
      </w:r>
      <w:proofErr w:type="spellStart"/>
      <w:r w:rsidRPr="002425B6">
        <w:rPr>
          <w:rFonts w:ascii="Vectora LT Std Light" w:hAnsi="Vectora LT Std Light"/>
          <w:sz w:val="20"/>
          <w:szCs w:val="20"/>
        </w:rPr>
        <w:t>tp</w:t>
      </w:r>
      <w:proofErr w:type="spellEnd"/>
      <w:r w:rsidRPr="002425B6">
        <w:rPr>
          <w:rFonts w:ascii="Vectora LT Std Light" w:hAnsi="Vectora LT Std Light"/>
          <w:sz w:val="20"/>
          <w:szCs w:val="20"/>
        </w:rPr>
        <w:t>: &lt;/b&gt;&lt;?php echo($</w:t>
      </w:r>
      <w:proofErr w:type="spellStart"/>
      <w:r w:rsidRPr="002425B6">
        <w:rPr>
          <w:rFonts w:ascii="Vectora LT Std Light" w:hAnsi="Vectora LT Std Light"/>
          <w:sz w:val="20"/>
          <w:szCs w:val="20"/>
        </w:rPr>
        <w:t>tp</w:t>
      </w:r>
      <w:proofErr w:type="spellEnd"/>
      <w:r w:rsidRPr="002425B6">
        <w:rPr>
          <w:rFonts w:ascii="Vectora LT Std Light" w:hAnsi="Vectora LT Std Light"/>
          <w:sz w:val="20"/>
          <w:szCs w:val="20"/>
        </w:rPr>
        <w:t>); ?&gt;&lt;</w:t>
      </w:r>
      <w:proofErr w:type="spellStart"/>
      <w:r w:rsidRPr="002425B6">
        <w:rPr>
          <w:rFonts w:ascii="Vectora LT Std Light" w:hAnsi="Vectora LT Std Light"/>
          <w:sz w:val="20"/>
          <w:szCs w:val="20"/>
        </w:rPr>
        <w:t>br</w:t>
      </w:r>
      <w:proofErr w:type="spellEnd"/>
      <w:r w:rsidRPr="002425B6">
        <w:rPr>
          <w:rFonts w:ascii="Vectora LT Std Light" w:hAnsi="Vectora LT Std Light"/>
          <w:sz w:val="20"/>
          <w:szCs w:val="20"/>
        </w:rPr>
        <w:t>&gt;</w:t>
      </w:r>
    </w:p>
    <w:p w14:paraId="60A4857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&lt;b&gt;</w:t>
      </w:r>
      <w:proofErr w:type="spellStart"/>
      <w:r w:rsidRPr="002425B6">
        <w:rPr>
          <w:rFonts w:ascii="Vectora LT Std Light" w:hAnsi="Vectora LT Std Light"/>
          <w:sz w:val="20"/>
          <w:szCs w:val="20"/>
        </w:rPr>
        <w:t>fn</w:t>
      </w:r>
      <w:proofErr w:type="spellEnd"/>
      <w:r w:rsidRPr="002425B6">
        <w:rPr>
          <w:rFonts w:ascii="Vectora LT Std Light" w:hAnsi="Vectora LT Std Light"/>
          <w:sz w:val="20"/>
          <w:szCs w:val="20"/>
        </w:rPr>
        <w:t>: &lt;/b&gt;&lt;?php echo($</w:t>
      </w:r>
      <w:proofErr w:type="spellStart"/>
      <w:r w:rsidRPr="002425B6">
        <w:rPr>
          <w:rFonts w:ascii="Vectora LT Std Light" w:hAnsi="Vectora LT Std Light"/>
          <w:sz w:val="20"/>
          <w:szCs w:val="20"/>
        </w:rPr>
        <w:t>fn</w:t>
      </w:r>
      <w:proofErr w:type="spellEnd"/>
      <w:r w:rsidRPr="002425B6">
        <w:rPr>
          <w:rFonts w:ascii="Vectora LT Std Light" w:hAnsi="Vectora LT Std Light"/>
          <w:sz w:val="20"/>
          <w:szCs w:val="20"/>
        </w:rPr>
        <w:t>); ?&gt;&lt;</w:t>
      </w:r>
      <w:proofErr w:type="spellStart"/>
      <w:r w:rsidRPr="002425B6">
        <w:rPr>
          <w:rFonts w:ascii="Vectora LT Std Light" w:hAnsi="Vectora LT Std Light"/>
          <w:sz w:val="20"/>
          <w:szCs w:val="20"/>
        </w:rPr>
        <w:t>br</w:t>
      </w:r>
      <w:proofErr w:type="spellEnd"/>
      <w:r w:rsidRPr="002425B6">
        <w:rPr>
          <w:rFonts w:ascii="Vectora LT Std Light" w:hAnsi="Vectora LT Std Light"/>
          <w:sz w:val="20"/>
          <w:szCs w:val="20"/>
        </w:rPr>
        <w:t>&gt;</w:t>
      </w:r>
    </w:p>
    <w:p w14:paraId="22A2365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&lt;!--&lt;b&gt;Relevant: &lt;/b&gt;&lt;?php echo($relevant); ?&gt;&lt;</w:t>
      </w:r>
      <w:proofErr w:type="spellStart"/>
      <w:r w:rsidRPr="002425B6">
        <w:rPr>
          <w:rFonts w:ascii="Vectora LT Std Light" w:hAnsi="Vectora LT Std Light"/>
          <w:sz w:val="20"/>
          <w:szCs w:val="20"/>
        </w:rPr>
        <w:t>br</w:t>
      </w:r>
      <w:proofErr w:type="spellEnd"/>
      <w:r w:rsidRPr="002425B6">
        <w:rPr>
          <w:rFonts w:ascii="Vectora LT Std Light" w:hAnsi="Vectora LT Std Light"/>
          <w:sz w:val="20"/>
          <w:szCs w:val="20"/>
        </w:rPr>
        <w:t>&gt;--&gt;</w:t>
      </w:r>
    </w:p>
    <w:p w14:paraId="440BCCA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&lt;b&gt;Recall: &lt;/b&gt;&lt;?php echo(round($recall,2)); ?&gt;&lt;</w:t>
      </w:r>
      <w:proofErr w:type="spellStart"/>
      <w:r w:rsidRPr="002425B6">
        <w:rPr>
          <w:rFonts w:ascii="Vectora LT Std Light" w:hAnsi="Vectora LT Std Light"/>
          <w:sz w:val="20"/>
          <w:szCs w:val="20"/>
        </w:rPr>
        <w:t>br</w:t>
      </w:r>
      <w:proofErr w:type="spellEnd"/>
      <w:r w:rsidRPr="002425B6">
        <w:rPr>
          <w:rFonts w:ascii="Vectora LT Std Light" w:hAnsi="Vectora LT Std Light"/>
          <w:sz w:val="20"/>
          <w:szCs w:val="20"/>
        </w:rPr>
        <w:t>&gt;</w:t>
      </w:r>
    </w:p>
    <w:p w14:paraId="13B7C23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w:t>
      </w:r>
    </w:p>
    <w:p w14:paraId="0BA3A39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w:t>
      </w:r>
    </w:p>
    <w:p w14:paraId="1FC85E6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64DA813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$f1 = $</w:t>
      </w:r>
      <w:proofErr w:type="spellStart"/>
      <w:r w:rsidRPr="002425B6">
        <w:rPr>
          <w:rFonts w:ascii="Vectora LT Std Light" w:hAnsi="Vectora LT Std Light"/>
          <w:sz w:val="20"/>
          <w:szCs w:val="20"/>
        </w:rPr>
        <w:t>tp</w:t>
      </w:r>
      <w:proofErr w:type="spellEnd"/>
      <w:r w:rsidRPr="002425B6">
        <w:rPr>
          <w:rFonts w:ascii="Vectora LT Std Light" w:hAnsi="Vectora LT Std Light"/>
          <w:sz w:val="20"/>
          <w:szCs w:val="20"/>
        </w:rPr>
        <w:t xml:space="preserve"> / ($</w:t>
      </w:r>
      <w:proofErr w:type="spellStart"/>
      <w:r w:rsidRPr="002425B6">
        <w:rPr>
          <w:rFonts w:ascii="Vectora LT Std Light" w:hAnsi="Vectora LT Std Light"/>
          <w:sz w:val="20"/>
          <w:szCs w:val="20"/>
        </w:rPr>
        <w:t>tp</w:t>
      </w:r>
      <w:proofErr w:type="spellEnd"/>
      <w:r w:rsidRPr="002425B6">
        <w:rPr>
          <w:rFonts w:ascii="Vectora LT Std Light" w:hAnsi="Vectora LT Std Light"/>
          <w:sz w:val="20"/>
          <w:szCs w:val="20"/>
        </w:rPr>
        <w:t xml:space="preserve"> + (0.5 * ($</w:t>
      </w:r>
      <w:proofErr w:type="spellStart"/>
      <w:r w:rsidRPr="002425B6">
        <w:rPr>
          <w:rFonts w:ascii="Vectora LT Std Light" w:hAnsi="Vectora LT Std Light"/>
          <w:sz w:val="20"/>
          <w:szCs w:val="20"/>
        </w:rPr>
        <w:t>fp</w:t>
      </w:r>
      <w:proofErr w:type="spellEnd"/>
      <w:r w:rsidRPr="002425B6">
        <w:rPr>
          <w:rFonts w:ascii="Vectora LT Std Light" w:hAnsi="Vectora LT Std Light"/>
          <w:sz w:val="20"/>
          <w:szCs w:val="20"/>
        </w:rPr>
        <w:t xml:space="preserve"> + $</w:t>
      </w:r>
      <w:proofErr w:type="spellStart"/>
      <w:r w:rsidRPr="002425B6">
        <w:rPr>
          <w:rFonts w:ascii="Vectora LT Std Light" w:hAnsi="Vectora LT Std Light"/>
          <w:sz w:val="20"/>
          <w:szCs w:val="20"/>
        </w:rPr>
        <w:t>fn</w:t>
      </w:r>
      <w:proofErr w:type="spellEnd"/>
      <w:r w:rsidRPr="002425B6">
        <w:rPr>
          <w:rFonts w:ascii="Vectora LT Std Light" w:hAnsi="Vectora LT Std Light"/>
          <w:sz w:val="20"/>
          <w:szCs w:val="20"/>
        </w:rPr>
        <w:t>)));</w:t>
      </w:r>
    </w:p>
    <w:p w14:paraId="2D9CE99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77BAE77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&lt;b&gt;F&lt;sub&gt;1&lt;/sub&gt; Score: &lt;/b&gt;&lt;?php echo(round($f1,2)); ?&gt;&lt;</w:t>
      </w:r>
      <w:proofErr w:type="spellStart"/>
      <w:r w:rsidRPr="002425B6">
        <w:rPr>
          <w:rFonts w:ascii="Vectora LT Std Light" w:hAnsi="Vectora LT Std Light"/>
          <w:sz w:val="20"/>
          <w:szCs w:val="20"/>
        </w:rPr>
        <w:t>br</w:t>
      </w:r>
      <w:proofErr w:type="spellEnd"/>
      <w:r w:rsidRPr="002425B6">
        <w:rPr>
          <w:rFonts w:ascii="Vectora LT Std Light" w:hAnsi="Vectora LT Std Light"/>
          <w:sz w:val="20"/>
          <w:szCs w:val="20"/>
        </w:rPr>
        <w:t>&gt;</w:t>
      </w:r>
    </w:p>
    <w:p w14:paraId="584E288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w:t>
      </w:r>
    </w:p>
    <w:p w14:paraId="49769A2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lastRenderedPageBreak/>
        <w:t>&lt;/tr&gt;</w:t>
      </w:r>
    </w:p>
    <w:p w14:paraId="660426A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&lt;/table&gt;</w:t>
      </w:r>
    </w:p>
    <w:p w14:paraId="484BAAC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&lt;/div&gt;</w:t>
      </w:r>
    </w:p>
    <w:p w14:paraId="19E2C95E" w14:textId="77777777" w:rsidR="002425B6" w:rsidRPr="002425B6" w:rsidRDefault="002425B6" w:rsidP="002425B6">
      <w:pPr>
        <w:spacing w:after="0" w:line="240" w:lineRule="auto"/>
        <w:jc w:val="both"/>
        <w:rPr>
          <w:rFonts w:ascii="Vectora LT Std Light" w:hAnsi="Vectora LT Std Light"/>
          <w:sz w:val="20"/>
          <w:szCs w:val="20"/>
        </w:rPr>
      </w:pPr>
    </w:p>
    <w:p w14:paraId="2C53DC6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&lt;div&gt;</w:t>
      </w:r>
    </w:p>
    <w:p w14:paraId="283B8A0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&lt;a </w:t>
      </w:r>
      <w:proofErr w:type="spellStart"/>
      <w:r w:rsidRPr="002425B6">
        <w:rPr>
          <w:rFonts w:ascii="Vectora LT Std Light" w:hAnsi="Vectora LT Std Light"/>
          <w:sz w:val="20"/>
          <w:szCs w:val="20"/>
        </w:rPr>
        <w:t>href</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index.php</w:t>
      </w:r>
      <w:proofErr w:type="spellEnd"/>
      <w:r w:rsidRPr="002425B6">
        <w:rPr>
          <w:rFonts w:ascii="Vectora LT Std Light" w:hAnsi="Vectora LT Std Light"/>
          <w:sz w:val="20"/>
          <w:szCs w:val="20"/>
        </w:rPr>
        <w:t>"&gt;Go back to Home&lt;/a&gt;</w:t>
      </w:r>
    </w:p>
    <w:p w14:paraId="0F2A046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&lt;/div&gt;</w:t>
      </w:r>
    </w:p>
    <w:p w14:paraId="59F6EA0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707D2B37"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0CEFD5EB"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&lt;h2&gt;Validated MWEs&lt;/h2&gt;</w:t>
      </w:r>
    </w:p>
    <w:p w14:paraId="67EE527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3CDD8A2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$query="select sn,mwe,pmi,md,dc,archived,choice1,choice2,mwedes,compdes,combpat from </w:t>
      </w:r>
      <w:proofErr w:type="spellStart"/>
      <w:r w:rsidRPr="002425B6">
        <w:rPr>
          <w:rFonts w:ascii="Vectora LT Std Light" w:hAnsi="Vectora LT Std Light"/>
          <w:sz w:val="20"/>
          <w:szCs w:val="20"/>
        </w:rPr>
        <w:t>mwes</w:t>
      </w:r>
      <w:proofErr w:type="spellEnd"/>
      <w:r w:rsidRPr="002425B6">
        <w:rPr>
          <w:rFonts w:ascii="Vectora LT Std Light" w:hAnsi="Vectora LT Std Light"/>
          <w:sz w:val="20"/>
          <w:szCs w:val="20"/>
        </w:rPr>
        <w:t xml:space="preserve"> where choice1='Yes' and choice2='Yes' order by </w:t>
      </w:r>
      <w:proofErr w:type="spellStart"/>
      <w:r w:rsidRPr="002425B6">
        <w:rPr>
          <w:rFonts w:ascii="Vectora LT Std Light" w:hAnsi="Vectora LT Std Light"/>
          <w:sz w:val="20"/>
          <w:szCs w:val="20"/>
        </w:rPr>
        <w:t>mwe</w:t>
      </w:r>
      <w:proofErr w:type="spellEnd"/>
      <w:r w:rsidRPr="002425B6">
        <w:rPr>
          <w:rFonts w:ascii="Vectora LT Std Light" w:hAnsi="Vectora LT Std Light"/>
          <w:sz w:val="20"/>
          <w:szCs w:val="20"/>
        </w:rPr>
        <w:t xml:space="preserve"> </w:t>
      </w:r>
      <w:proofErr w:type="spellStart"/>
      <w:r w:rsidRPr="002425B6">
        <w:rPr>
          <w:rFonts w:ascii="Vectora LT Std Light" w:hAnsi="Vectora LT Std Light"/>
          <w:sz w:val="20"/>
          <w:szCs w:val="20"/>
        </w:rPr>
        <w:t>asc</w:t>
      </w:r>
      <w:proofErr w:type="spellEnd"/>
      <w:r w:rsidRPr="002425B6">
        <w:rPr>
          <w:rFonts w:ascii="Vectora LT Std Light" w:hAnsi="Vectora LT Std Light"/>
          <w:sz w:val="20"/>
          <w:szCs w:val="20"/>
        </w:rPr>
        <w:t>";</w:t>
      </w:r>
    </w:p>
    <w:p w14:paraId="1A08B5A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mysqli_stmt_init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csn</w:t>
      </w:r>
      <w:proofErr w:type="spellEnd"/>
      <w:r w:rsidRPr="002425B6">
        <w:rPr>
          <w:rFonts w:ascii="Vectora LT Std Light" w:hAnsi="Vectora LT Std Light"/>
          <w:sz w:val="20"/>
          <w:szCs w:val="20"/>
        </w:rPr>
        <w:t>);</w:t>
      </w:r>
    </w:p>
    <w:p w14:paraId="5B2CD0A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unum</w:t>
      </w:r>
      <w:proofErr w:type="spellEnd"/>
      <w:r w:rsidRPr="002425B6">
        <w:rPr>
          <w:rFonts w:ascii="Vectora LT Std Light" w:hAnsi="Vectora LT Std Light"/>
          <w:sz w:val="20"/>
          <w:szCs w:val="20"/>
        </w:rPr>
        <w:t>=0;</w:t>
      </w:r>
    </w:p>
    <w:p w14:paraId="614E925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if (</w:t>
      </w:r>
      <w:proofErr w:type="spellStart"/>
      <w:r w:rsidRPr="002425B6">
        <w:rPr>
          <w:rFonts w:ascii="Vectora LT Std Light" w:hAnsi="Vectora LT Std Light"/>
          <w:sz w:val="20"/>
          <w:szCs w:val="20"/>
        </w:rPr>
        <w:t>mysqli_stmt_prepare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,$query)) {</w:t>
      </w:r>
    </w:p>
    <w:p w14:paraId="1E5088AB"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w:t>
      </w:r>
      <w:proofErr w:type="spellStart"/>
      <w:r w:rsidRPr="002425B6">
        <w:rPr>
          <w:rFonts w:ascii="Vectora LT Std Light" w:hAnsi="Vectora LT Std Light"/>
          <w:sz w:val="20"/>
          <w:szCs w:val="20"/>
        </w:rPr>
        <w:t>mysqli_stmt_bind_param</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1297CE08" w14:textId="77777777" w:rsidR="002425B6" w:rsidRPr="002425B6" w:rsidRDefault="002425B6" w:rsidP="002425B6">
      <w:pPr>
        <w:spacing w:after="0" w:line="240" w:lineRule="auto"/>
        <w:jc w:val="both"/>
        <w:rPr>
          <w:rFonts w:ascii="Vectora LT Std Light" w:hAnsi="Vectora LT Std Light"/>
          <w:sz w:val="20"/>
          <w:szCs w:val="20"/>
        </w:rPr>
      </w:pPr>
    </w:p>
    <w:p w14:paraId="64C7CE7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if(</w:t>
      </w:r>
      <w:proofErr w:type="spellStart"/>
      <w:r w:rsidRPr="002425B6">
        <w:rPr>
          <w:rFonts w:ascii="Vectora LT Std Light" w:hAnsi="Vectora LT Std Light"/>
          <w:sz w:val="20"/>
          <w:szCs w:val="20"/>
        </w:rPr>
        <w:t>mysqli_stmt_execute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60478E1B"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mysqli_stmt_store_result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34237F7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t>$</w:t>
      </w:r>
      <w:proofErr w:type="spellStart"/>
      <w:r w:rsidRPr="002425B6">
        <w:rPr>
          <w:rFonts w:ascii="Vectora LT Std Light" w:hAnsi="Vectora LT Std Light"/>
          <w:sz w:val="20"/>
          <w:szCs w:val="20"/>
        </w:rPr>
        <w:t>unum</w:t>
      </w:r>
      <w:proofErr w:type="spellEnd"/>
      <w:r w:rsidRPr="002425B6">
        <w:rPr>
          <w:rFonts w:ascii="Vectora LT Std Light" w:hAnsi="Vectora LT Std Light"/>
          <w:sz w:val="20"/>
          <w:szCs w:val="20"/>
        </w:rPr>
        <w:t xml:space="preserve"> = </w:t>
      </w:r>
      <w:proofErr w:type="spellStart"/>
      <w:r w:rsidRPr="002425B6">
        <w:rPr>
          <w:rFonts w:ascii="Vectora LT Std Light" w:hAnsi="Vectora LT Std Light"/>
          <w:sz w:val="20"/>
          <w:szCs w:val="20"/>
        </w:rPr>
        <w:t>mysqli_stmt_num_rows</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
    <w:p w14:paraId="50DDFA6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mysqli_stmt_bind_result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usn</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umwe</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upmi</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umd</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udc</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uarchived</w:t>
      </w:r>
      <w:proofErr w:type="spellEnd"/>
      <w:r w:rsidRPr="002425B6">
        <w:rPr>
          <w:rFonts w:ascii="Vectora LT Std Light" w:hAnsi="Vectora LT Std Light"/>
          <w:sz w:val="20"/>
          <w:szCs w:val="20"/>
        </w:rPr>
        <w:t>, $uchoice1, $uchoice2, $</w:t>
      </w:r>
      <w:proofErr w:type="spellStart"/>
      <w:r w:rsidRPr="002425B6">
        <w:rPr>
          <w:rFonts w:ascii="Vectora LT Std Light" w:hAnsi="Vectora LT Std Light"/>
          <w:sz w:val="20"/>
          <w:szCs w:val="20"/>
        </w:rPr>
        <w:t>umwedes</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ucompdes</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ucombpat</w:t>
      </w:r>
      <w:proofErr w:type="spellEnd"/>
      <w:r w:rsidRPr="002425B6">
        <w:rPr>
          <w:rFonts w:ascii="Vectora LT Std Light" w:hAnsi="Vectora LT Std Light"/>
          <w:sz w:val="20"/>
          <w:szCs w:val="20"/>
        </w:rPr>
        <w:t>);</w:t>
      </w:r>
    </w:p>
    <w:p w14:paraId="6EDB48A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w:t>
      </w:r>
      <w:r w:rsidRPr="002425B6">
        <w:rPr>
          <w:rFonts w:ascii="Vectora LT Std Light" w:hAnsi="Vectora LT Std Light"/>
          <w:sz w:val="20"/>
          <w:szCs w:val="20"/>
        </w:rPr>
        <w:tab/>
      </w:r>
    </w:p>
    <w:p w14:paraId="6D7E502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 </w:t>
      </w:r>
    </w:p>
    <w:p w14:paraId="21D6F31E" w14:textId="77777777" w:rsidR="002425B6" w:rsidRPr="002425B6" w:rsidRDefault="002425B6" w:rsidP="002425B6">
      <w:pPr>
        <w:spacing w:after="0" w:line="240" w:lineRule="auto"/>
        <w:jc w:val="both"/>
        <w:rPr>
          <w:rFonts w:ascii="Vectora LT Std Light" w:hAnsi="Vectora LT Std Light"/>
          <w:sz w:val="20"/>
          <w:szCs w:val="20"/>
        </w:rPr>
      </w:pPr>
    </w:p>
    <w:p w14:paraId="4E3989D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if ($</w:t>
      </w:r>
      <w:proofErr w:type="spellStart"/>
      <w:r w:rsidRPr="002425B6">
        <w:rPr>
          <w:rFonts w:ascii="Vectora LT Std Light" w:hAnsi="Vectora LT Std Light"/>
          <w:sz w:val="20"/>
          <w:szCs w:val="20"/>
        </w:rPr>
        <w:t>unum</w:t>
      </w:r>
      <w:proofErr w:type="spellEnd"/>
      <w:r w:rsidRPr="002425B6">
        <w:rPr>
          <w:rFonts w:ascii="Vectora LT Std Light" w:hAnsi="Vectora LT Std Light"/>
          <w:sz w:val="20"/>
          <w:szCs w:val="20"/>
        </w:rPr>
        <w:t>&gt;0) { $</w:t>
      </w:r>
      <w:proofErr w:type="spellStart"/>
      <w:r w:rsidRPr="002425B6">
        <w:rPr>
          <w:rFonts w:ascii="Vectora LT Std Light" w:hAnsi="Vectora LT Std Light"/>
          <w:sz w:val="20"/>
          <w:szCs w:val="20"/>
        </w:rPr>
        <w:t>gv</w:t>
      </w:r>
      <w:proofErr w:type="spellEnd"/>
      <w:r w:rsidRPr="002425B6">
        <w:rPr>
          <w:rFonts w:ascii="Vectora LT Std Light" w:hAnsi="Vectora LT Std Light"/>
          <w:sz w:val="20"/>
          <w:szCs w:val="20"/>
        </w:rPr>
        <w:t xml:space="preserve">=0;  </w:t>
      </w:r>
    </w:p>
    <w:p w14:paraId="106A8D1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62B3B93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 xml:space="preserve">;&lt;/p&gt; </w:t>
      </w:r>
    </w:p>
    <w:p w14:paraId="23D4871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&lt;table class="table table-bordered table-hover table-striped table-condensed" style="width:100%; margin:0px auto;"&gt;</w:t>
      </w:r>
    </w:p>
    <w:p w14:paraId="2B4F1B4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&lt;tr&gt;</w:t>
      </w:r>
    </w:p>
    <w:p w14:paraId="14D5524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&gt;S/N&lt;/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56C3049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&gt;NOMINAL MWE&lt;/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12945D5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&gt;PMI&lt;/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60CE955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&gt;MD&lt;/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7043512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&gt;DC&lt;/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618CB09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&gt;MWE Description&lt;/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6D5E601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&gt;Component Description&lt;/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58998C7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&gt;Combination Pattern&lt;/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15AF05A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&gt;Initial Choice&lt;/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7678AFA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&gt;Annotator 1&lt;/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0EF6BD2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&gt;Annotator 2&lt;/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2AC28EC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&lt;/tr&gt;</w:t>
      </w:r>
    </w:p>
    <w:p w14:paraId="04EB4DF2" w14:textId="77777777" w:rsidR="002425B6" w:rsidRPr="002425B6" w:rsidRDefault="002425B6" w:rsidP="002425B6">
      <w:pPr>
        <w:spacing w:after="0" w:line="240" w:lineRule="auto"/>
        <w:jc w:val="both"/>
        <w:rPr>
          <w:rFonts w:ascii="Vectora LT Std Light" w:hAnsi="Vectora LT Std Light"/>
          <w:sz w:val="20"/>
          <w:szCs w:val="20"/>
        </w:rPr>
      </w:pPr>
    </w:p>
    <w:p w14:paraId="5219E97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while (</w:t>
      </w:r>
      <w:proofErr w:type="spellStart"/>
      <w:r w:rsidRPr="002425B6">
        <w:rPr>
          <w:rFonts w:ascii="Vectora LT Std Light" w:hAnsi="Vectora LT Std Light"/>
          <w:sz w:val="20"/>
          <w:szCs w:val="20"/>
        </w:rPr>
        <w:t>mysqli_stmt_fetch</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 $</w:t>
      </w:r>
      <w:proofErr w:type="spellStart"/>
      <w:r w:rsidRPr="002425B6">
        <w:rPr>
          <w:rFonts w:ascii="Vectora LT Std Light" w:hAnsi="Vectora LT Std Light"/>
          <w:sz w:val="20"/>
          <w:szCs w:val="20"/>
        </w:rPr>
        <w:t>gv</w:t>
      </w:r>
      <w:proofErr w:type="spellEnd"/>
      <w:r w:rsidRPr="002425B6">
        <w:rPr>
          <w:rFonts w:ascii="Vectora LT Std Light" w:hAnsi="Vectora LT Std Light"/>
          <w:sz w:val="20"/>
          <w:szCs w:val="20"/>
        </w:rPr>
        <w:t>++; ?&gt;</w:t>
      </w:r>
    </w:p>
    <w:p w14:paraId="471F89E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&lt;tr&gt;</w:t>
      </w:r>
    </w:p>
    <w:p w14:paraId="1FFA117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w:t>
      </w:r>
      <w:proofErr w:type="spellStart"/>
      <w:r w:rsidRPr="002425B6">
        <w:rPr>
          <w:rFonts w:ascii="Vectora LT Std Light" w:hAnsi="Vectora LT Std Light"/>
          <w:sz w:val="20"/>
          <w:szCs w:val="20"/>
        </w:rPr>
        <w:t>gv</w:t>
      </w:r>
      <w:proofErr w:type="spellEnd"/>
      <w:r w:rsidRPr="002425B6">
        <w:rPr>
          <w:rFonts w:ascii="Vectora LT Std Light" w:hAnsi="Vectora LT Std Light"/>
          <w:sz w:val="20"/>
          <w:szCs w:val="20"/>
        </w:rPr>
        <w:t>); ?&gt;&lt;/td&gt;</w:t>
      </w:r>
    </w:p>
    <w:p w14:paraId="577C3AE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umwe</w:t>
      </w:r>
      <w:proofErr w:type="spellEnd"/>
      <w:r w:rsidRPr="002425B6">
        <w:rPr>
          <w:rFonts w:ascii="Vectora LT Std Light" w:hAnsi="Vectora LT Std Light"/>
          <w:sz w:val="20"/>
          <w:szCs w:val="20"/>
        </w:rPr>
        <w:t>; ?&gt;&lt;/td&gt;</w:t>
      </w:r>
    </w:p>
    <w:p w14:paraId="53EC666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upmi</w:t>
      </w:r>
      <w:proofErr w:type="spellEnd"/>
      <w:r w:rsidRPr="002425B6">
        <w:rPr>
          <w:rFonts w:ascii="Vectora LT Std Light" w:hAnsi="Vectora LT Std Light"/>
          <w:sz w:val="20"/>
          <w:szCs w:val="20"/>
        </w:rPr>
        <w:t>; ?&gt;&lt;/td&gt;</w:t>
      </w:r>
    </w:p>
    <w:p w14:paraId="2F20E63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umd</w:t>
      </w:r>
      <w:proofErr w:type="spellEnd"/>
      <w:r w:rsidRPr="002425B6">
        <w:rPr>
          <w:rFonts w:ascii="Vectora LT Std Light" w:hAnsi="Vectora LT Std Light"/>
          <w:sz w:val="20"/>
          <w:szCs w:val="20"/>
        </w:rPr>
        <w:t>; ?&gt;&lt;/td&gt;</w:t>
      </w:r>
    </w:p>
    <w:p w14:paraId="1C2BB3C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udc</w:t>
      </w:r>
      <w:proofErr w:type="spellEnd"/>
      <w:r w:rsidRPr="002425B6">
        <w:rPr>
          <w:rFonts w:ascii="Vectora LT Std Light" w:hAnsi="Vectora LT Std Light"/>
          <w:sz w:val="20"/>
          <w:szCs w:val="20"/>
        </w:rPr>
        <w:t>; ?&gt;&lt;/td&gt;</w:t>
      </w:r>
    </w:p>
    <w:p w14:paraId="539D9CA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umwedes</w:t>
      </w:r>
      <w:proofErr w:type="spellEnd"/>
      <w:r w:rsidRPr="002425B6">
        <w:rPr>
          <w:rFonts w:ascii="Vectora LT Std Light" w:hAnsi="Vectora LT Std Light"/>
          <w:sz w:val="20"/>
          <w:szCs w:val="20"/>
        </w:rPr>
        <w:t>; ?&gt;&lt;/td&gt;</w:t>
      </w:r>
    </w:p>
    <w:p w14:paraId="6090BDE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ucompdes</w:t>
      </w:r>
      <w:proofErr w:type="spellEnd"/>
      <w:r w:rsidRPr="002425B6">
        <w:rPr>
          <w:rFonts w:ascii="Vectora LT Std Light" w:hAnsi="Vectora LT Std Light"/>
          <w:sz w:val="20"/>
          <w:szCs w:val="20"/>
        </w:rPr>
        <w:t>; ?&gt;&lt;/td&gt;</w:t>
      </w:r>
    </w:p>
    <w:p w14:paraId="2BD299C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ucombpat</w:t>
      </w:r>
      <w:proofErr w:type="spellEnd"/>
      <w:r w:rsidRPr="002425B6">
        <w:rPr>
          <w:rFonts w:ascii="Vectora LT Std Light" w:hAnsi="Vectora LT Std Light"/>
          <w:sz w:val="20"/>
          <w:szCs w:val="20"/>
        </w:rPr>
        <w:t>; ?&gt;&lt;/td&gt;</w:t>
      </w:r>
    </w:p>
    <w:p w14:paraId="4961D34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if ($</w:t>
      </w:r>
      <w:proofErr w:type="spellStart"/>
      <w:r w:rsidRPr="002425B6">
        <w:rPr>
          <w:rFonts w:ascii="Vectora LT Std Light" w:hAnsi="Vectora LT Std Light"/>
          <w:sz w:val="20"/>
          <w:szCs w:val="20"/>
        </w:rPr>
        <w:t>uarchived</w:t>
      </w:r>
      <w:proofErr w:type="spellEnd"/>
      <w:r w:rsidRPr="002425B6">
        <w:rPr>
          <w:rFonts w:ascii="Vectora LT Std Light" w:hAnsi="Vectora LT Std Light"/>
          <w:sz w:val="20"/>
          <w:szCs w:val="20"/>
        </w:rPr>
        <w:t>=="Yes"){ echo("No"); } else { echo("Yes"); } ?&gt;&lt;/td&gt;</w:t>
      </w:r>
    </w:p>
    <w:p w14:paraId="48F3849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$uchoice1; ?&gt;&lt;/td&gt;</w:t>
      </w:r>
    </w:p>
    <w:p w14:paraId="413366DB"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lastRenderedPageBreak/>
        <w:t>&lt;td&gt;&lt;?php echo $uchoice2; ?&gt;&lt;/td&gt;</w:t>
      </w:r>
    </w:p>
    <w:p w14:paraId="6BFDC80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&lt;/tr&gt;</w:t>
      </w:r>
    </w:p>
    <w:p w14:paraId="01EED68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 ?&gt;</w:t>
      </w:r>
    </w:p>
    <w:p w14:paraId="42A814B7" w14:textId="77777777" w:rsidR="002425B6" w:rsidRPr="002425B6" w:rsidRDefault="002425B6" w:rsidP="002425B6">
      <w:pPr>
        <w:spacing w:after="0" w:line="240" w:lineRule="auto"/>
        <w:jc w:val="both"/>
        <w:rPr>
          <w:rFonts w:ascii="Vectora LT Std Light" w:hAnsi="Vectora LT Std Light"/>
          <w:sz w:val="20"/>
          <w:szCs w:val="20"/>
        </w:rPr>
      </w:pPr>
    </w:p>
    <w:p w14:paraId="452F820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&lt;/table&gt;</w:t>
      </w:r>
    </w:p>
    <w:p w14:paraId="4A9B42D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415F3FB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
    <w:p w14:paraId="7E1B352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74D205E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383A7EA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3719F55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79E592D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773F67EB"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5682A186" w14:textId="77777777" w:rsidR="002425B6" w:rsidRPr="002425B6" w:rsidRDefault="002425B6" w:rsidP="002425B6">
      <w:pPr>
        <w:spacing w:after="0" w:line="240" w:lineRule="auto"/>
        <w:jc w:val="both"/>
        <w:rPr>
          <w:rFonts w:ascii="Vectora LT Std Light" w:hAnsi="Vectora LT Std Light"/>
          <w:sz w:val="20"/>
          <w:szCs w:val="20"/>
        </w:rPr>
      </w:pPr>
    </w:p>
    <w:p w14:paraId="6C7B74F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&lt;h2&gt;Not Validated MWEs&lt;/h2&gt;</w:t>
      </w:r>
    </w:p>
    <w:p w14:paraId="5742CEB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3900478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$query="select sn,mwe,pmi,md,dc,archived,choice1,choice2,mwedes,compdes,combpat from </w:t>
      </w:r>
      <w:proofErr w:type="spellStart"/>
      <w:r w:rsidRPr="002425B6">
        <w:rPr>
          <w:rFonts w:ascii="Vectora LT Std Light" w:hAnsi="Vectora LT Std Light"/>
          <w:sz w:val="20"/>
          <w:szCs w:val="20"/>
        </w:rPr>
        <w:t>mwes</w:t>
      </w:r>
      <w:proofErr w:type="spellEnd"/>
      <w:r w:rsidRPr="002425B6">
        <w:rPr>
          <w:rFonts w:ascii="Vectora LT Std Light" w:hAnsi="Vectora LT Std Light"/>
          <w:sz w:val="20"/>
          <w:szCs w:val="20"/>
        </w:rPr>
        <w:t xml:space="preserve"> where choice1&lt;&gt;'Yes' or choice2&lt;&gt;'Yes' order by </w:t>
      </w:r>
      <w:proofErr w:type="spellStart"/>
      <w:r w:rsidRPr="002425B6">
        <w:rPr>
          <w:rFonts w:ascii="Vectora LT Std Light" w:hAnsi="Vectora LT Std Light"/>
          <w:sz w:val="20"/>
          <w:szCs w:val="20"/>
        </w:rPr>
        <w:t>mwe</w:t>
      </w:r>
      <w:proofErr w:type="spellEnd"/>
      <w:r w:rsidRPr="002425B6">
        <w:rPr>
          <w:rFonts w:ascii="Vectora LT Std Light" w:hAnsi="Vectora LT Std Light"/>
          <w:sz w:val="20"/>
          <w:szCs w:val="20"/>
        </w:rPr>
        <w:t xml:space="preserve"> </w:t>
      </w:r>
      <w:proofErr w:type="spellStart"/>
      <w:r w:rsidRPr="002425B6">
        <w:rPr>
          <w:rFonts w:ascii="Vectora LT Std Light" w:hAnsi="Vectora LT Std Light"/>
          <w:sz w:val="20"/>
          <w:szCs w:val="20"/>
        </w:rPr>
        <w:t>asc</w:t>
      </w:r>
      <w:proofErr w:type="spellEnd"/>
      <w:r w:rsidRPr="002425B6">
        <w:rPr>
          <w:rFonts w:ascii="Vectora LT Std Light" w:hAnsi="Vectora LT Std Light"/>
          <w:sz w:val="20"/>
          <w:szCs w:val="20"/>
        </w:rPr>
        <w:t>";</w:t>
      </w:r>
    </w:p>
    <w:p w14:paraId="5AC4B6B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mysqli_stmt_init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csn</w:t>
      </w:r>
      <w:proofErr w:type="spellEnd"/>
      <w:r w:rsidRPr="002425B6">
        <w:rPr>
          <w:rFonts w:ascii="Vectora LT Std Light" w:hAnsi="Vectora LT Std Light"/>
          <w:sz w:val="20"/>
          <w:szCs w:val="20"/>
        </w:rPr>
        <w:t>);</w:t>
      </w:r>
    </w:p>
    <w:p w14:paraId="47A399C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unum</w:t>
      </w:r>
      <w:proofErr w:type="spellEnd"/>
      <w:r w:rsidRPr="002425B6">
        <w:rPr>
          <w:rFonts w:ascii="Vectora LT Std Light" w:hAnsi="Vectora LT Std Light"/>
          <w:sz w:val="20"/>
          <w:szCs w:val="20"/>
        </w:rPr>
        <w:t>=0;</w:t>
      </w:r>
    </w:p>
    <w:p w14:paraId="6A4F195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if (</w:t>
      </w:r>
      <w:proofErr w:type="spellStart"/>
      <w:r w:rsidRPr="002425B6">
        <w:rPr>
          <w:rFonts w:ascii="Vectora LT Std Light" w:hAnsi="Vectora LT Std Light"/>
          <w:sz w:val="20"/>
          <w:szCs w:val="20"/>
        </w:rPr>
        <w:t>mysqli_stmt_prepare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,$query)) {</w:t>
      </w:r>
    </w:p>
    <w:p w14:paraId="778C2BB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w:t>
      </w:r>
      <w:proofErr w:type="spellStart"/>
      <w:r w:rsidRPr="002425B6">
        <w:rPr>
          <w:rFonts w:ascii="Vectora LT Std Light" w:hAnsi="Vectora LT Std Light"/>
          <w:sz w:val="20"/>
          <w:szCs w:val="20"/>
        </w:rPr>
        <w:t>mysqli_stmt_bind_param</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577526A0" w14:textId="77777777" w:rsidR="002425B6" w:rsidRPr="002425B6" w:rsidRDefault="002425B6" w:rsidP="002425B6">
      <w:pPr>
        <w:spacing w:after="0" w:line="240" w:lineRule="auto"/>
        <w:jc w:val="both"/>
        <w:rPr>
          <w:rFonts w:ascii="Vectora LT Std Light" w:hAnsi="Vectora LT Std Light"/>
          <w:sz w:val="20"/>
          <w:szCs w:val="20"/>
        </w:rPr>
      </w:pPr>
    </w:p>
    <w:p w14:paraId="4457B5B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if(</w:t>
      </w:r>
      <w:proofErr w:type="spellStart"/>
      <w:r w:rsidRPr="002425B6">
        <w:rPr>
          <w:rFonts w:ascii="Vectora LT Std Light" w:hAnsi="Vectora LT Std Light"/>
          <w:sz w:val="20"/>
          <w:szCs w:val="20"/>
        </w:rPr>
        <w:t>mysqli_stmt_execute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73E4304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mysqli_stmt_store_result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xml:space="preserve">); </w:t>
      </w:r>
    </w:p>
    <w:p w14:paraId="141C45F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t>$</w:t>
      </w:r>
      <w:proofErr w:type="spellStart"/>
      <w:r w:rsidRPr="002425B6">
        <w:rPr>
          <w:rFonts w:ascii="Vectora LT Std Light" w:hAnsi="Vectora LT Std Light"/>
          <w:sz w:val="20"/>
          <w:szCs w:val="20"/>
        </w:rPr>
        <w:t>unum</w:t>
      </w:r>
      <w:proofErr w:type="spellEnd"/>
      <w:r w:rsidRPr="002425B6">
        <w:rPr>
          <w:rFonts w:ascii="Vectora LT Std Light" w:hAnsi="Vectora LT Std Light"/>
          <w:sz w:val="20"/>
          <w:szCs w:val="20"/>
        </w:rPr>
        <w:t xml:space="preserve"> = </w:t>
      </w:r>
      <w:proofErr w:type="spellStart"/>
      <w:r w:rsidRPr="002425B6">
        <w:rPr>
          <w:rFonts w:ascii="Vectora LT Std Light" w:hAnsi="Vectora LT Std Light"/>
          <w:sz w:val="20"/>
          <w:szCs w:val="20"/>
        </w:rPr>
        <w:t>mysqli_stmt_num_rows</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w:t>
      </w:r>
    </w:p>
    <w:p w14:paraId="1BB4130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r>
      <w:r w:rsidRPr="002425B6">
        <w:rPr>
          <w:rFonts w:ascii="Vectora LT Std Light" w:hAnsi="Vectora LT Std Light"/>
          <w:sz w:val="20"/>
          <w:szCs w:val="20"/>
        </w:rPr>
        <w:tab/>
      </w:r>
      <w:proofErr w:type="spellStart"/>
      <w:r w:rsidRPr="002425B6">
        <w:rPr>
          <w:rFonts w:ascii="Vectora LT Std Light" w:hAnsi="Vectora LT Std Light"/>
          <w:sz w:val="20"/>
          <w:szCs w:val="20"/>
        </w:rPr>
        <w:t>mysqli_stmt_bind_result</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usn</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umwe</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upmi</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umd</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udc</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uarchived</w:t>
      </w:r>
      <w:proofErr w:type="spellEnd"/>
      <w:r w:rsidRPr="002425B6">
        <w:rPr>
          <w:rFonts w:ascii="Vectora LT Std Light" w:hAnsi="Vectora LT Std Light"/>
          <w:sz w:val="20"/>
          <w:szCs w:val="20"/>
        </w:rPr>
        <w:t>, $uchoice1, $uchoice2, $</w:t>
      </w:r>
      <w:proofErr w:type="spellStart"/>
      <w:r w:rsidRPr="002425B6">
        <w:rPr>
          <w:rFonts w:ascii="Vectora LT Std Light" w:hAnsi="Vectora LT Std Light"/>
          <w:sz w:val="20"/>
          <w:szCs w:val="20"/>
        </w:rPr>
        <w:t>umwedes</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ucompdes</w:t>
      </w:r>
      <w:proofErr w:type="spellEnd"/>
      <w:r w:rsidRPr="002425B6">
        <w:rPr>
          <w:rFonts w:ascii="Vectora LT Std Light" w:hAnsi="Vectora LT Std Light"/>
          <w:sz w:val="20"/>
          <w:szCs w:val="20"/>
        </w:rPr>
        <w:t>, $</w:t>
      </w:r>
      <w:proofErr w:type="spellStart"/>
      <w:r w:rsidRPr="002425B6">
        <w:rPr>
          <w:rFonts w:ascii="Vectora LT Std Light" w:hAnsi="Vectora LT Std Light"/>
          <w:sz w:val="20"/>
          <w:szCs w:val="20"/>
        </w:rPr>
        <w:t>ucombpat</w:t>
      </w:r>
      <w:proofErr w:type="spellEnd"/>
      <w:r w:rsidRPr="002425B6">
        <w:rPr>
          <w:rFonts w:ascii="Vectora LT Std Light" w:hAnsi="Vectora LT Std Light"/>
          <w:sz w:val="20"/>
          <w:szCs w:val="20"/>
        </w:rPr>
        <w:t>);</w:t>
      </w:r>
    </w:p>
    <w:p w14:paraId="664AE3A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b/>
        <w:t>}</w:t>
      </w:r>
      <w:r w:rsidRPr="002425B6">
        <w:rPr>
          <w:rFonts w:ascii="Vectora LT Std Light" w:hAnsi="Vectora LT Std Light"/>
          <w:sz w:val="20"/>
          <w:szCs w:val="20"/>
        </w:rPr>
        <w:tab/>
      </w:r>
    </w:p>
    <w:p w14:paraId="620BB3D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 </w:t>
      </w:r>
    </w:p>
    <w:p w14:paraId="76000258" w14:textId="77777777" w:rsidR="002425B6" w:rsidRPr="002425B6" w:rsidRDefault="002425B6" w:rsidP="002425B6">
      <w:pPr>
        <w:spacing w:after="0" w:line="240" w:lineRule="auto"/>
        <w:jc w:val="both"/>
        <w:rPr>
          <w:rFonts w:ascii="Vectora LT Std Light" w:hAnsi="Vectora LT Std Light"/>
          <w:sz w:val="20"/>
          <w:szCs w:val="20"/>
        </w:rPr>
      </w:pPr>
    </w:p>
    <w:p w14:paraId="7966DAB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if ($</w:t>
      </w:r>
      <w:proofErr w:type="spellStart"/>
      <w:r w:rsidRPr="002425B6">
        <w:rPr>
          <w:rFonts w:ascii="Vectora LT Std Light" w:hAnsi="Vectora LT Std Light"/>
          <w:sz w:val="20"/>
          <w:szCs w:val="20"/>
        </w:rPr>
        <w:t>unum</w:t>
      </w:r>
      <w:proofErr w:type="spellEnd"/>
      <w:r w:rsidRPr="002425B6">
        <w:rPr>
          <w:rFonts w:ascii="Vectora LT Std Light" w:hAnsi="Vectora LT Std Light"/>
          <w:sz w:val="20"/>
          <w:szCs w:val="20"/>
        </w:rPr>
        <w:t>&gt;0) { $</w:t>
      </w:r>
      <w:proofErr w:type="spellStart"/>
      <w:r w:rsidRPr="002425B6">
        <w:rPr>
          <w:rFonts w:ascii="Vectora LT Std Light" w:hAnsi="Vectora LT Std Light"/>
          <w:sz w:val="20"/>
          <w:szCs w:val="20"/>
        </w:rPr>
        <w:t>gv</w:t>
      </w:r>
      <w:proofErr w:type="spellEnd"/>
      <w:r w:rsidRPr="002425B6">
        <w:rPr>
          <w:rFonts w:ascii="Vectora LT Std Light" w:hAnsi="Vectora LT Std Light"/>
          <w:sz w:val="20"/>
          <w:szCs w:val="20"/>
        </w:rPr>
        <w:t xml:space="preserve">=0;  </w:t>
      </w:r>
    </w:p>
    <w:p w14:paraId="79E2465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78B28FE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 xml:space="preserve">;&lt;/p&gt; </w:t>
      </w:r>
    </w:p>
    <w:p w14:paraId="7546EE8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&lt;table class="table table-bordered table-hover table-striped table-condensed" style="width:100%; margin:0px auto;"&gt;</w:t>
      </w:r>
    </w:p>
    <w:p w14:paraId="3D397CA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&lt;tr&gt;</w:t>
      </w:r>
    </w:p>
    <w:p w14:paraId="616FAA6B"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&gt;S/N&lt;/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13E9BAF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&gt;NOMINAL MWE&lt;/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08B6656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&gt;PMI&lt;/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585C174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&gt;MD&lt;/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5FF6AF6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&gt;DC&lt;/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15B2DDE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&gt;MWE Description&lt;/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09F6B8B7"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&gt;Component Description&lt;/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5918EBE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&gt;Combination Pattern&lt;/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2C1E788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&gt;Initial Choice&lt;/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280184D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&gt;Annotator 1&lt;/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5D520AB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&gt;Annotator 2&lt;/</w:t>
      </w:r>
      <w:proofErr w:type="spellStart"/>
      <w:r w:rsidRPr="002425B6">
        <w:rPr>
          <w:rFonts w:ascii="Vectora LT Std Light" w:hAnsi="Vectora LT Std Light"/>
          <w:sz w:val="20"/>
          <w:szCs w:val="20"/>
        </w:rPr>
        <w:t>th</w:t>
      </w:r>
      <w:proofErr w:type="spellEnd"/>
      <w:r w:rsidRPr="002425B6">
        <w:rPr>
          <w:rFonts w:ascii="Vectora LT Std Light" w:hAnsi="Vectora LT Std Light"/>
          <w:sz w:val="20"/>
          <w:szCs w:val="20"/>
        </w:rPr>
        <w:t>&gt;</w:t>
      </w:r>
    </w:p>
    <w:p w14:paraId="2F72DE4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&lt;/tr&gt;</w:t>
      </w:r>
    </w:p>
    <w:p w14:paraId="64C75AE2" w14:textId="77777777" w:rsidR="002425B6" w:rsidRPr="002425B6" w:rsidRDefault="002425B6" w:rsidP="002425B6">
      <w:pPr>
        <w:spacing w:after="0" w:line="240" w:lineRule="auto"/>
        <w:jc w:val="both"/>
        <w:rPr>
          <w:rFonts w:ascii="Vectora LT Std Light" w:hAnsi="Vectora LT Std Light"/>
          <w:sz w:val="20"/>
          <w:szCs w:val="20"/>
        </w:rPr>
      </w:pPr>
    </w:p>
    <w:p w14:paraId="4EF6764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while (</w:t>
      </w:r>
      <w:proofErr w:type="spellStart"/>
      <w:r w:rsidRPr="002425B6">
        <w:rPr>
          <w:rFonts w:ascii="Vectora LT Std Light" w:hAnsi="Vectora LT Std Light"/>
          <w:sz w:val="20"/>
          <w:szCs w:val="20"/>
        </w:rPr>
        <w:t>mysqli_stmt_fetch</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stmtu</w:t>
      </w:r>
      <w:proofErr w:type="spellEnd"/>
      <w:r w:rsidRPr="002425B6">
        <w:rPr>
          <w:rFonts w:ascii="Vectora LT Std Light" w:hAnsi="Vectora LT Std Light"/>
          <w:sz w:val="20"/>
          <w:szCs w:val="20"/>
        </w:rPr>
        <w:t>)) { $</w:t>
      </w:r>
      <w:proofErr w:type="spellStart"/>
      <w:r w:rsidRPr="002425B6">
        <w:rPr>
          <w:rFonts w:ascii="Vectora LT Std Light" w:hAnsi="Vectora LT Std Light"/>
          <w:sz w:val="20"/>
          <w:szCs w:val="20"/>
        </w:rPr>
        <w:t>gv</w:t>
      </w:r>
      <w:proofErr w:type="spellEnd"/>
      <w:r w:rsidRPr="002425B6">
        <w:rPr>
          <w:rFonts w:ascii="Vectora LT Std Light" w:hAnsi="Vectora LT Std Light"/>
          <w:sz w:val="20"/>
          <w:szCs w:val="20"/>
        </w:rPr>
        <w:t>++; ?&gt;</w:t>
      </w:r>
    </w:p>
    <w:p w14:paraId="60255EE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&lt;tr&gt;</w:t>
      </w:r>
    </w:p>
    <w:p w14:paraId="14B5E80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w:t>
      </w:r>
      <w:proofErr w:type="spellStart"/>
      <w:r w:rsidRPr="002425B6">
        <w:rPr>
          <w:rFonts w:ascii="Vectora LT Std Light" w:hAnsi="Vectora LT Std Light"/>
          <w:sz w:val="20"/>
          <w:szCs w:val="20"/>
        </w:rPr>
        <w:t>gv</w:t>
      </w:r>
      <w:proofErr w:type="spellEnd"/>
      <w:r w:rsidRPr="002425B6">
        <w:rPr>
          <w:rFonts w:ascii="Vectora LT Std Light" w:hAnsi="Vectora LT Std Light"/>
          <w:sz w:val="20"/>
          <w:szCs w:val="20"/>
        </w:rPr>
        <w:t>); ?&gt;&lt;/td&gt;</w:t>
      </w:r>
    </w:p>
    <w:p w14:paraId="219446C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umwe</w:t>
      </w:r>
      <w:proofErr w:type="spellEnd"/>
      <w:r w:rsidRPr="002425B6">
        <w:rPr>
          <w:rFonts w:ascii="Vectora LT Std Light" w:hAnsi="Vectora LT Std Light"/>
          <w:sz w:val="20"/>
          <w:szCs w:val="20"/>
        </w:rPr>
        <w:t>; ?&gt;&lt;/td&gt;</w:t>
      </w:r>
    </w:p>
    <w:p w14:paraId="506B935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upmi</w:t>
      </w:r>
      <w:proofErr w:type="spellEnd"/>
      <w:r w:rsidRPr="002425B6">
        <w:rPr>
          <w:rFonts w:ascii="Vectora LT Std Light" w:hAnsi="Vectora LT Std Light"/>
          <w:sz w:val="20"/>
          <w:szCs w:val="20"/>
        </w:rPr>
        <w:t>; ?&gt;&lt;/td&gt;</w:t>
      </w:r>
    </w:p>
    <w:p w14:paraId="4A0024A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umd</w:t>
      </w:r>
      <w:proofErr w:type="spellEnd"/>
      <w:r w:rsidRPr="002425B6">
        <w:rPr>
          <w:rFonts w:ascii="Vectora LT Std Light" w:hAnsi="Vectora LT Std Light"/>
          <w:sz w:val="20"/>
          <w:szCs w:val="20"/>
        </w:rPr>
        <w:t>; ?&gt;&lt;/td&gt;</w:t>
      </w:r>
    </w:p>
    <w:p w14:paraId="028C0A4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udc</w:t>
      </w:r>
      <w:proofErr w:type="spellEnd"/>
      <w:r w:rsidRPr="002425B6">
        <w:rPr>
          <w:rFonts w:ascii="Vectora LT Std Light" w:hAnsi="Vectora LT Std Light"/>
          <w:sz w:val="20"/>
          <w:szCs w:val="20"/>
        </w:rPr>
        <w:t>; ?&gt;&lt;/td&gt;</w:t>
      </w:r>
    </w:p>
    <w:p w14:paraId="5172B17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lastRenderedPageBreak/>
        <w:t>&lt;td&gt;&lt;?php echo $</w:t>
      </w:r>
      <w:proofErr w:type="spellStart"/>
      <w:r w:rsidRPr="002425B6">
        <w:rPr>
          <w:rFonts w:ascii="Vectora LT Std Light" w:hAnsi="Vectora LT Std Light"/>
          <w:sz w:val="20"/>
          <w:szCs w:val="20"/>
        </w:rPr>
        <w:t>umwedes</w:t>
      </w:r>
      <w:proofErr w:type="spellEnd"/>
      <w:r w:rsidRPr="002425B6">
        <w:rPr>
          <w:rFonts w:ascii="Vectora LT Std Light" w:hAnsi="Vectora LT Std Light"/>
          <w:sz w:val="20"/>
          <w:szCs w:val="20"/>
        </w:rPr>
        <w:t>; ?&gt;&lt;/td&gt;</w:t>
      </w:r>
    </w:p>
    <w:p w14:paraId="380FD9A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ucompdes</w:t>
      </w:r>
      <w:proofErr w:type="spellEnd"/>
      <w:r w:rsidRPr="002425B6">
        <w:rPr>
          <w:rFonts w:ascii="Vectora LT Std Light" w:hAnsi="Vectora LT Std Light"/>
          <w:sz w:val="20"/>
          <w:szCs w:val="20"/>
        </w:rPr>
        <w:t>; ?&gt;&lt;/td&gt;</w:t>
      </w:r>
    </w:p>
    <w:p w14:paraId="531D08C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w:t>
      </w:r>
      <w:proofErr w:type="spellStart"/>
      <w:r w:rsidRPr="002425B6">
        <w:rPr>
          <w:rFonts w:ascii="Vectora LT Std Light" w:hAnsi="Vectora LT Std Light"/>
          <w:sz w:val="20"/>
          <w:szCs w:val="20"/>
        </w:rPr>
        <w:t>ucombpat</w:t>
      </w:r>
      <w:proofErr w:type="spellEnd"/>
      <w:r w:rsidRPr="002425B6">
        <w:rPr>
          <w:rFonts w:ascii="Vectora LT Std Light" w:hAnsi="Vectora LT Std Light"/>
          <w:sz w:val="20"/>
          <w:szCs w:val="20"/>
        </w:rPr>
        <w:t>; ?&gt;&lt;/td&gt;</w:t>
      </w:r>
    </w:p>
    <w:p w14:paraId="1BE757F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if ($</w:t>
      </w:r>
      <w:proofErr w:type="spellStart"/>
      <w:r w:rsidRPr="002425B6">
        <w:rPr>
          <w:rFonts w:ascii="Vectora LT Std Light" w:hAnsi="Vectora LT Std Light"/>
          <w:sz w:val="20"/>
          <w:szCs w:val="20"/>
        </w:rPr>
        <w:t>uarchived</w:t>
      </w:r>
      <w:proofErr w:type="spellEnd"/>
      <w:r w:rsidRPr="002425B6">
        <w:rPr>
          <w:rFonts w:ascii="Vectora LT Std Light" w:hAnsi="Vectora LT Std Light"/>
          <w:sz w:val="20"/>
          <w:szCs w:val="20"/>
        </w:rPr>
        <w:t>=="Yes"){ echo("No"); } else { echo("Yes"); } ?&gt;&lt;/td&gt;</w:t>
      </w:r>
    </w:p>
    <w:p w14:paraId="15279BF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$uchoice1; ?&gt;&lt;/td&gt;</w:t>
      </w:r>
    </w:p>
    <w:p w14:paraId="2B9733C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&lt;td&gt;&lt;?php echo $uchoice2; ?&gt;&lt;/td&gt;</w:t>
      </w:r>
    </w:p>
    <w:p w14:paraId="62A9A24B"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&lt;/tr&gt;</w:t>
      </w:r>
    </w:p>
    <w:p w14:paraId="20C40B0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 ?&gt;</w:t>
      </w:r>
    </w:p>
    <w:p w14:paraId="1BE73DEB" w14:textId="77777777" w:rsidR="002425B6" w:rsidRPr="002425B6" w:rsidRDefault="002425B6" w:rsidP="002425B6">
      <w:pPr>
        <w:spacing w:after="0" w:line="240" w:lineRule="auto"/>
        <w:jc w:val="both"/>
        <w:rPr>
          <w:rFonts w:ascii="Vectora LT Std Light" w:hAnsi="Vectora LT Std Light"/>
          <w:sz w:val="20"/>
          <w:szCs w:val="20"/>
        </w:rPr>
      </w:pPr>
    </w:p>
    <w:p w14:paraId="113F335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&lt;/table&gt;</w:t>
      </w:r>
    </w:p>
    <w:p w14:paraId="40A0873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696F115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
    <w:p w14:paraId="64F8BC0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355128D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0598759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44E4894F" w14:textId="77777777" w:rsidR="002425B6" w:rsidRPr="002425B6" w:rsidRDefault="002425B6" w:rsidP="002425B6">
      <w:pPr>
        <w:spacing w:after="0" w:line="240" w:lineRule="auto"/>
        <w:jc w:val="both"/>
        <w:rPr>
          <w:rFonts w:ascii="Vectora LT Std Light" w:hAnsi="Vectora LT Std Light"/>
          <w:sz w:val="20"/>
          <w:szCs w:val="20"/>
        </w:rPr>
      </w:pPr>
    </w:p>
    <w:p w14:paraId="0E7478E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&lt;form id="form1" name="form1" method="post" action="</w:t>
      </w:r>
      <w:proofErr w:type="spellStart"/>
      <w:r w:rsidRPr="002425B6">
        <w:rPr>
          <w:rFonts w:ascii="Vectora LT Std Light" w:hAnsi="Vectora LT Std Light"/>
          <w:sz w:val="20"/>
          <w:szCs w:val="20"/>
        </w:rPr>
        <w:t>processxml.php</w:t>
      </w:r>
      <w:proofErr w:type="spellEnd"/>
      <w:r w:rsidRPr="002425B6">
        <w:rPr>
          <w:rFonts w:ascii="Vectora LT Std Light" w:hAnsi="Vectora LT Std Light"/>
          <w:sz w:val="20"/>
          <w:szCs w:val="20"/>
        </w:rPr>
        <w:t>"&gt;</w:t>
      </w:r>
    </w:p>
    <w:p w14:paraId="254F5AF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 style="</w:t>
      </w:r>
      <w:proofErr w:type="spellStart"/>
      <w:r w:rsidRPr="002425B6">
        <w:rPr>
          <w:rFonts w:ascii="Vectora LT Std Light" w:hAnsi="Vectora LT Std Light"/>
          <w:sz w:val="20"/>
          <w:szCs w:val="20"/>
        </w:rPr>
        <w:t>text-align:center</w:t>
      </w:r>
      <w:proofErr w:type="spellEnd"/>
      <w:r w:rsidRPr="002425B6">
        <w:rPr>
          <w:rFonts w:ascii="Vectora LT Std Light" w:hAnsi="Vectora LT Std Light"/>
          <w:sz w:val="20"/>
          <w:szCs w:val="20"/>
        </w:rPr>
        <w:t>;"&gt;</w:t>
      </w:r>
    </w:p>
    <w:p w14:paraId="7062554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&lt;input name="annotate" type="submit" id="annotate" value="   Process XML-LMF for Current Text  " /&gt;</w:t>
      </w:r>
    </w:p>
    <w:p w14:paraId="076F706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&lt;/div&gt;</w:t>
      </w:r>
    </w:p>
    <w:p w14:paraId="5938A60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&lt;/form&gt;</w:t>
      </w:r>
    </w:p>
    <w:p w14:paraId="6D46C06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4E50D39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0DD11D8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2A673C5B" w14:textId="77777777" w:rsidR="002425B6" w:rsidRPr="002425B6" w:rsidRDefault="002425B6" w:rsidP="002425B6">
      <w:pPr>
        <w:spacing w:after="0" w:line="240" w:lineRule="auto"/>
        <w:jc w:val="both"/>
        <w:rPr>
          <w:rFonts w:ascii="Vectora LT Std Light" w:hAnsi="Vectora LT Std Light"/>
          <w:sz w:val="20"/>
          <w:szCs w:val="20"/>
        </w:rPr>
      </w:pPr>
    </w:p>
    <w:p w14:paraId="5583474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&lt;form id="form1" name="form1" method="post" action="</w:t>
      </w:r>
      <w:proofErr w:type="spellStart"/>
      <w:r w:rsidRPr="002425B6">
        <w:rPr>
          <w:rFonts w:ascii="Vectora LT Std Light" w:hAnsi="Vectora LT Std Light"/>
          <w:sz w:val="20"/>
          <w:szCs w:val="20"/>
        </w:rPr>
        <w:t>processxmlcumulative.php</w:t>
      </w:r>
      <w:proofErr w:type="spellEnd"/>
      <w:r w:rsidRPr="002425B6">
        <w:rPr>
          <w:rFonts w:ascii="Vectora LT Std Light" w:hAnsi="Vectora LT Std Light"/>
          <w:sz w:val="20"/>
          <w:szCs w:val="20"/>
        </w:rPr>
        <w:t>"&gt;</w:t>
      </w:r>
    </w:p>
    <w:p w14:paraId="2851341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 style="</w:t>
      </w:r>
      <w:proofErr w:type="spellStart"/>
      <w:r w:rsidRPr="002425B6">
        <w:rPr>
          <w:rFonts w:ascii="Vectora LT Std Light" w:hAnsi="Vectora LT Std Light"/>
          <w:sz w:val="20"/>
          <w:szCs w:val="20"/>
        </w:rPr>
        <w:t>text-align:center</w:t>
      </w:r>
      <w:proofErr w:type="spellEnd"/>
      <w:r w:rsidRPr="002425B6">
        <w:rPr>
          <w:rFonts w:ascii="Vectora LT Std Light" w:hAnsi="Vectora LT Std Light"/>
          <w:sz w:val="20"/>
          <w:szCs w:val="20"/>
        </w:rPr>
        <w:t>;"&gt;</w:t>
      </w:r>
    </w:p>
    <w:p w14:paraId="4E477DD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&lt;input name="annotate" type="submit" id="annotate" value="   Process Cumulative XML-LMF. May take a long time.  " /&gt;</w:t>
      </w:r>
    </w:p>
    <w:p w14:paraId="27B473A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&lt;/div&gt;</w:t>
      </w:r>
    </w:p>
    <w:p w14:paraId="50C4DA5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&lt;/form&gt;</w:t>
      </w:r>
    </w:p>
    <w:p w14:paraId="2AF999F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4495834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36DB45F7" w14:textId="77777777" w:rsidR="002425B6" w:rsidRPr="002425B6" w:rsidRDefault="002425B6" w:rsidP="002425B6">
      <w:pPr>
        <w:spacing w:after="0" w:line="240" w:lineRule="auto"/>
        <w:jc w:val="both"/>
        <w:rPr>
          <w:rFonts w:ascii="Vectora LT Std Light" w:hAnsi="Vectora LT Std Light"/>
          <w:sz w:val="20"/>
          <w:szCs w:val="20"/>
        </w:rPr>
      </w:pPr>
    </w:p>
    <w:p w14:paraId="1517ED8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bottom.php</w:t>
      </w:r>
      <w:proofErr w:type="spellEnd"/>
      <w:r w:rsidRPr="002425B6">
        <w:rPr>
          <w:rFonts w:ascii="Vectora LT Std Light" w:hAnsi="Vectora LT Std Light"/>
          <w:sz w:val="20"/>
          <w:szCs w:val="20"/>
        </w:rPr>
        <w:t xml:space="preserve">"); ?&gt; </w:t>
      </w:r>
    </w:p>
    <w:p w14:paraId="51FFEA8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foot.php</w:t>
      </w:r>
      <w:proofErr w:type="spellEnd"/>
      <w:r w:rsidRPr="002425B6">
        <w:rPr>
          <w:rFonts w:ascii="Vectora LT Std Light" w:hAnsi="Vectora LT Std Light"/>
          <w:sz w:val="20"/>
          <w:szCs w:val="20"/>
        </w:rPr>
        <w:t xml:space="preserve">"); ?&gt; </w:t>
      </w:r>
    </w:p>
    <w:p w14:paraId="61D4DD0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&lt;/body&gt;</w:t>
      </w:r>
    </w:p>
    <w:p w14:paraId="467B4832" w14:textId="684F0ABA" w:rsid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&lt;/html&gt;</w:t>
      </w:r>
    </w:p>
    <w:p w14:paraId="3B5B617B" w14:textId="3BB77257" w:rsidR="002425B6" w:rsidRDefault="002425B6" w:rsidP="002425B6">
      <w:pPr>
        <w:spacing w:after="0" w:line="240" w:lineRule="auto"/>
        <w:jc w:val="both"/>
        <w:rPr>
          <w:rFonts w:ascii="Vectora LT Std Light" w:hAnsi="Vectora LT Std Light"/>
          <w:sz w:val="20"/>
          <w:szCs w:val="20"/>
        </w:rPr>
      </w:pPr>
    </w:p>
    <w:p w14:paraId="2F19CACB" w14:textId="1160A965" w:rsidR="002425B6" w:rsidRDefault="002425B6" w:rsidP="002425B6">
      <w:pPr>
        <w:rPr>
          <w:b/>
          <w:bCs/>
        </w:rPr>
      </w:pPr>
      <w:r w:rsidRPr="00DB373A">
        <w:rPr>
          <w:b/>
          <w:bCs/>
        </w:rPr>
        <w:t xml:space="preserve">Appendix </w:t>
      </w:r>
      <w:r>
        <w:rPr>
          <w:b/>
          <w:bCs/>
        </w:rPr>
        <w:t>1</w:t>
      </w:r>
      <w:r w:rsidR="008A003B">
        <w:rPr>
          <w:b/>
          <w:bCs/>
        </w:rPr>
        <w:t>6</w:t>
      </w:r>
      <w:r w:rsidRPr="00DB373A">
        <w:rPr>
          <w:b/>
          <w:bCs/>
        </w:rPr>
        <w:t xml:space="preserve">: </w:t>
      </w:r>
      <w:proofErr w:type="spellStart"/>
      <w:r>
        <w:rPr>
          <w:b/>
          <w:bCs/>
        </w:rPr>
        <w:t>processxml</w:t>
      </w:r>
      <w:r>
        <w:rPr>
          <w:b/>
          <w:bCs/>
        </w:rPr>
        <w:t>.php</w:t>
      </w:r>
      <w:proofErr w:type="spellEnd"/>
    </w:p>
    <w:p w14:paraId="7018DBE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&lt;!doctype html&gt;</w:t>
      </w:r>
    </w:p>
    <w:p w14:paraId="04B94BB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&lt;html&gt;</w:t>
      </w:r>
    </w:p>
    <w:p w14:paraId="53999B3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&lt;head&gt;</w:t>
      </w:r>
    </w:p>
    <w:p w14:paraId="46E5807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head.php</w:t>
      </w:r>
      <w:proofErr w:type="spellEnd"/>
      <w:r w:rsidRPr="002425B6">
        <w:rPr>
          <w:rFonts w:ascii="Vectora LT Std Light" w:hAnsi="Vectora LT Std Light"/>
          <w:sz w:val="20"/>
          <w:szCs w:val="20"/>
        </w:rPr>
        <w:t xml:space="preserve">"); ?&gt;            </w:t>
      </w:r>
    </w:p>
    <w:p w14:paraId="6D7E91D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&lt;/head&gt;</w:t>
      </w:r>
    </w:p>
    <w:p w14:paraId="2BAD2CC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&lt;body&gt;</w:t>
      </w:r>
    </w:p>
    <w:p w14:paraId="2D9AF7E7"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top.php</w:t>
      </w:r>
      <w:proofErr w:type="spellEnd"/>
      <w:r w:rsidRPr="002425B6">
        <w:rPr>
          <w:rFonts w:ascii="Vectora LT Std Light" w:hAnsi="Vectora LT Std Light"/>
          <w:sz w:val="20"/>
          <w:szCs w:val="20"/>
        </w:rPr>
        <w:t xml:space="preserve">"); ?&gt; </w:t>
      </w:r>
    </w:p>
    <w:p w14:paraId="2D252233" w14:textId="77777777" w:rsidR="002425B6" w:rsidRPr="002425B6" w:rsidRDefault="002425B6" w:rsidP="002425B6">
      <w:pPr>
        <w:spacing w:after="0" w:line="240" w:lineRule="auto"/>
        <w:jc w:val="both"/>
        <w:rPr>
          <w:rFonts w:ascii="Vectora LT Std Light" w:hAnsi="Vectora LT Std Light"/>
          <w:sz w:val="20"/>
          <w:szCs w:val="20"/>
        </w:rPr>
      </w:pPr>
    </w:p>
    <w:p w14:paraId="049DCAB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&lt;h2&gt;XML Processing&lt;/h2&gt;</w:t>
      </w:r>
    </w:p>
    <w:p w14:paraId="3477375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5C938C9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$python = </w:t>
      </w:r>
      <w:proofErr w:type="spellStart"/>
      <w:r w:rsidRPr="002425B6">
        <w:rPr>
          <w:rFonts w:ascii="Vectora LT Std Light" w:hAnsi="Vectora LT Std Light"/>
          <w:sz w:val="20"/>
          <w:szCs w:val="20"/>
        </w:rPr>
        <w:t>escapeshellcmd</w:t>
      </w:r>
      <w:proofErr w:type="spellEnd"/>
      <w:r w:rsidRPr="002425B6">
        <w:rPr>
          <w:rFonts w:ascii="Vectora LT Std Light" w:hAnsi="Vectora LT Std Light"/>
          <w:sz w:val="20"/>
          <w:szCs w:val="20"/>
        </w:rPr>
        <w:t>('/opt/</w:t>
      </w:r>
      <w:proofErr w:type="spellStart"/>
      <w:r w:rsidRPr="002425B6">
        <w:rPr>
          <w:rFonts w:ascii="Vectora LT Std Light" w:hAnsi="Vectora LT Std Light"/>
          <w:sz w:val="20"/>
          <w:szCs w:val="20"/>
        </w:rPr>
        <w:t>imh</w:t>
      </w:r>
      <w:proofErr w:type="spellEnd"/>
      <w:r w:rsidRPr="002425B6">
        <w:rPr>
          <w:rFonts w:ascii="Vectora LT Std Light" w:hAnsi="Vectora LT Std Light"/>
          <w:sz w:val="20"/>
          <w:szCs w:val="20"/>
        </w:rPr>
        <w:t>-python/bin/python3.7');</w:t>
      </w:r>
    </w:p>
    <w:p w14:paraId="2384E08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pyscript</w:t>
      </w:r>
      <w:proofErr w:type="spellEnd"/>
      <w:r w:rsidRPr="002425B6">
        <w:rPr>
          <w:rFonts w:ascii="Vectora LT Std Light" w:hAnsi="Vectora LT Std Light"/>
          <w:sz w:val="20"/>
          <w:szCs w:val="20"/>
        </w:rPr>
        <w:t xml:space="preserve"> = </w:t>
      </w:r>
      <w:proofErr w:type="spellStart"/>
      <w:r w:rsidRPr="002425B6">
        <w:rPr>
          <w:rFonts w:ascii="Vectora LT Std Light" w:hAnsi="Vectora LT Std Light"/>
          <w:sz w:val="20"/>
          <w:szCs w:val="20"/>
        </w:rPr>
        <w:t>escapeshellcmd</w:t>
      </w:r>
      <w:proofErr w:type="spellEnd"/>
      <w:r w:rsidRPr="002425B6">
        <w:rPr>
          <w:rFonts w:ascii="Vectora LT Std Light" w:hAnsi="Vectora LT Std Light"/>
          <w:sz w:val="20"/>
          <w:szCs w:val="20"/>
        </w:rPr>
        <w:t>('/home/nisltg5/</w:t>
      </w:r>
      <w:proofErr w:type="spellStart"/>
      <w:r w:rsidRPr="002425B6">
        <w:rPr>
          <w:rFonts w:ascii="Vectora LT Std Light" w:hAnsi="Vectora LT Std Light"/>
          <w:sz w:val="20"/>
          <w:szCs w:val="20"/>
        </w:rPr>
        <w:t>public_html</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mwe</w:t>
      </w:r>
      <w:proofErr w:type="spellEnd"/>
      <w:r w:rsidRPr="002425B6">
        <w:rPr>
          <w:rFonts w:ascii="Vectora LT Std Light" w:hAnsi="Vectora LT Std Light"/>
          <w:sz w:val="20"/>
          <w:szCs w:val="20"/>
        </w:rPr>
        <w:t>/000/pos400.py');</w:t>
      </w:r>
    </w:p>
    <w:p w14:paraId="3BA6A849" w14:textId="77777777" w:rsidR="002425B6" w:rsidRPr="002425B6" w:rsidRDefault="002425B6" w:rsidP="002425B6">
      <w:pPr>
        <w:spacing w:after="0" w:line="240" w:lineRule="auto"/>
        <w:jc w:val="both"/>
        <w:rPr>
          <w:rFonts w:ascii="Vectora LT Std Light" w:hAnsi="Vectora LT Std Light"/>
          <w:sz w:val="20"/>
          <w:szCs w:val="20"/>
        </w:rPr>
      </w:pPr>
    </w:p>
    <w:p w14:paraId="0392BB0F"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myfile</w:t>
      </w:r>
      <w:proofErr w:type="spellEnd"/>
      <w:r w:rsidRPr="002425B6">
        <w:rPr>
          <w:rFonts w:ascii="Vectora LT Std Light" w:hAnsi="Vectora LT Std Light"/>
          <w:sz w:val="20"/>
          <w:szCs w:val="20"/>
        </w:rPr>
        <w:t xml:space="preserve"> = </w:t>
      </w:r>
      <w:proofErr w:type="spellStart"/>
      <w:r w:rsidRPr="002425B6">
        <w:rPr>
          <w:rFonts w:ascii="Vectora LT Std Light" w:hAnsi="Vectora LT Std Light"/>
          <w:sz w:val="20"/>
          <w:szCs w:val="20"/>
        </w:rPr>
        <w:t>fopen</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pyscript</w:t>
      </w:r>
      <w:proofErr w:type="spellEnd"/>
      <w:r w:rsidRPr="002425B6">
        <w:rPr>
          <w:rFonts w:ascii="Vectora LT Std Light" w:hAnsi="Vectora LT Std Light"/>
          <w:sz w:val="20"/>
          <w:szCs w:val="20"/>
        </w:rPr>
        <w:t>, "r") or die("Unable to open file1!");</w:t>
      </w:r>
    </w:p>
    <w:p w14:paraId="2F1EED5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$bel = </w:t>
      </w:r>
      <w:proofErr w:type="spellStart"/>
      <w:r w:rsidRPr="002425B6">
        <w:rPr>
          <w:rFonts w:ascii="Vectora LT Std Light" w:hAnsi="Vectora LT Std Light"/>
          <w:sz w:val="20"/>
          <w:szCs w:val="20"/>
        </w:rPr>
        <w:t>fread</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myfile,filesize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pyscript</w:t>
      </w:r>
      <w:proofErr w:type="spellEnd"/>
      <w:r w:rsidRPr="002425B6">
        <w:rPr>
          <w:rFonts w:ascii="Vectora LT Std Light" w:hAnsi="Vectora LT Std Light"/>
          <w:sz w:val="20"/>
          <w:szCs w:val="20"/>
        </w:rPr>
        <w:t>));</w:t>
      </w:r>
    </w:p>
    <w:p w14:paraId="5082FF1C" w14:textId="77777777" w:rsidR="002425B6" w:rsidRPr="002425B6" w:rsidRDefault="002425B6" w:rsidP="002425B6">
      <w:pPr>
        <w:spacing w:after="0" w:line="240" w:lineRule="auto"/>
        <w:jc w:val="both"/>
        <w:rPr>
          <w:rFonts w:ascii="Vectora LT Std Light" w:hAnsi="Vectora LT Std Light"/>
          <w:sz w:val="20"/>
          <w:szCs w:val="20"/>
        </w:rPr>
      </w:pPr>
      <w:proofErr w:type="spellStart"/>
      <w:r w:rsidRPr="002425B6">
        <w:rPr>
          <w:rFonts w:ascii="Vectora LT Std Light" w:hAnsi="Vectora LT Std Light"/>
          <w:sz w:val="20"/>
          <w:szCs w:val="20"/>
        </w:rPr>
        <w:t>fclose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myfile</w:t>
      </w:r>
      <w:proofErr w:type="spellEnd"/>
      <w:r w:rsidRPr="002425B6">
        <w:rPr>
          <w:rFonts w:ascii="Vectora LT Std Light" w:hAnsi="Vectora LT Std Light"/>
          <w:sz w:val="20"/>
          <w:szCs w:val="20"/>
        </w:rPr>
        <w:t>);</w:t>
      </w:r>
    </w:p>
    <w:p w14:paraId="4C81C856" w14:textId="77777777" w:rsidR="002425B6" w:rsidRPr="002425B6" w:rsidRDefault="002425B6" w:rsidP="002425B6">
      <w:pPr>
        <w:spacing w:after="0" w:line="240" w:lineRule="auto"/>
        <w:jc w:val="both"/>
        <w:rPr>
          <w:rFonts w:ascii="Vectora LT Std Light" w:hAnsi="Vectora LT Std Light"/>
          <w:sz w:val="20"/>
          <w:szCs w:val="20"/>
        </w:rPr>
      </w:pPr>
    </w:p>
    <w:p w14:paraId="29EF6C0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lastRenderedPageBreak/>
        <w:t>$aa = $python . " - &lt;&lt;'EOF'\n" . $bel . "\</w:t>
      </w:r>
      <w:proofErr w:type="spellStart"/>
      <w:r w:rsidRPr="002425B6">
        <w:rPr>
          <w:rFonts w:ascii="Vectora LT Std Light" w:hAnsi="Vectora LT Std Light"/>
          <w:sz w:val="20"/>
          <w:szCs w:val="20"/>
        </w:rPr>
        <w:t>nEOF</w:t>
      </w:r>
      <w:proofErr w:type="spellEnd"/>
      <w:r w:rsidRPr="002425B6">
        <w:rPr>
          <w:rFonts w:ascii="Vectora LT Std Light" w:hAnsi="Vectora LT Std Light"/>
          <w:sz w:val="20"/>
          <w:szCs w:val="20"/>
        </w:rPr>
        <w:t>";</w:t>
      </w:r>
    </w:p>
    <w:p w14:paraId="6110FC4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$output = exec($aa, $result, $return);</w:t>
      </w:r>
    </w:p>
    <w:p w14:paraId="63AAE331" w14:textId="77777777" w:rsidR="002425B6" w:rsidRPr="002425B6" w:rsidRDefault="002425B6" w:rsidP="002425B6">
      <w:pPr>
        <w:spacing w:after="0" w:line="240" w:lineRule="auto"/>
        <w:jc w:val="both"/>
        <w:rPr>
          <w:rFonts w:ascii="Vectora LT Std Light" w:hAnsi="Vectora LT Std Light"/>
          <w:sz w:val="20"/>
          <w:szCs w:val="20"/>
        </w:rPr>
      </w:pPr>
    </w:p>
    <w:p w14:paraId="2DDABFD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 = implode("",$result);</w:t>
      </w:r>
    </w:p>
    <w:p w14:paraId="3BFF8529"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echo($g);</w:t>
      </w:r>
    </w:p>
    <w:p w14:paraId="54A443B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3CC7C5A9" w14:textId="77777777" w:rsidR="002425B6" w:rsidRPr="002425B6" w:rsidRDefault="002425B6" w:rsidP="002425B6">
      <w:pPr>
        <w:spacing w:after="0" w:line="240" w:lineRule="auto"/>
        <w:jc w:val="both"/>
        <w:rPr>
          <w:rFonts w:ascii="Vectora LT Std Light" w:hAnsi="Vectora LT Std Light"/>
          <w:sz w:val="20"/>
          <w:szCs w:val="20"/>
        </w:rPr>
      </w:pPr>
    </w:p>
    <w:p w14:paraId="56F6C4F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&lt;hr&gt;</w:t>
      </w:r>
    </w:p>
    <w:p w14:paraId="53EF89D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&lt;a </w:t>
      </w:r>
      <w:proofErr w:type="spellStart"/>
      <w:r w:rsidRPr="002425B6">
        <w:rPr>
          <w:rFonts w:ascii="Vectora LT Std Light" w:hAnsi="Vectora LT Std Light"/>
          <w:sz w:val="20"/>
          <w:szCs w:val="20"/>
        </w:rPr>
        <w:t>href</w:t>
      </w:r>
      <w:proofErr w:type="spellEnd"/>
      <w:r w:rsidRPr="002425B6">
        <w:rPr>
          <w:rFonts w:ascii="Vectora LT Std Light" w:hAnsi="Vectora LT Std Light"/>
          <w:sz w:val="20"/>
          <w:szCs w:val="20"/>
        </w:rPr>
        <w:t>="XML_LMF.xml"  target="_blank" download="XML_LMF.xml"&gt;Download XML File&lt;/a&gt;</w:t>
      </w:r>
    </w:p>
    <w:p w14:paraId="2787702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11E60506" w14:textId="77777777" w:rsidR="002425B6" w:rsidRPr="002425B6" w:rsidRDefault="002425B6" w:rsidP="002425B6">
      <w:pPr>
        <w:spacing w:after="0" w:line="240" w:lineRule="auto"/>
        <w:jc w:val="both"/>
        <w:rPr>
          <w:rFonts w:ascii="Vectora LT Std Light" w:hAnsi="Vectora LT Std Light"/>
          <w:sz w:val="20"/>
          <w:szCs w:val="20"/>
        </w:rPr>
      </w:pPr>
    </w:p>
    <w:p w14:paraId="405B78E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&lt;div&gt;</w:t>
      </w:r>
    </w:p>
    <w:p w14:paraId="1039A82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&lt;a </w:t>
      </w:r>
      <w:proofErr w:type="spellStart"/>
      <w:r w:rsidRPr="002425B6">
        <w:rPr>
          <w:rFonts w:ascii="Vectora LT Std Light" w:hAnsi="Vectora LT Std Light"/>
          <w:sz w:val="20"/>
          <w:szCs w:val="20"/>
        </w:rPr>
        <w:t>href</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index.php</w:t>
      </w:r>
      <w:proofErr w:type="spellEnd"/>
      <w:r w:rsidRPr="002425B6">
        <w:rPr>
          <w:rFonts w:ascii="Vectora LT Std Light" w:hAnsi="Vectora LT Std Light"/>
          <w:sz w:val="20"/>
          <w:szCs w:val="20"/>
        </w:rPr>
        <w:t>"&gt;Go back to Home&lt;/a&gt;</w:t>
      </w:r>
    </w:p>
    <w:p w14:paraId="0EF3EA0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&lt;/div&gt;</w:t>
      </w:r>
    </w:p>
    <w:p w14:paraId="3E651768"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bottom.php</w:t>
      </w:r>
      <w:proofErr w:type="spellEnd"/>
      <w:r w:rsidRPr="002425B6">
        <w:rPr>
          <w:rFonts w:ascii="Vectora LT Std Light" w:hAnsi="Vectora LT Std Light"/>
          <w:sz w:val="20"/>
          <w:szCs w:val="20"/>
        </w:rPr>
        <w:t xml:space="preserve">"); ?&gt; </w:t>
      </w:r>
    </w:p>
    <w:p w14:paraId="473FD1F7"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foot.php</w:t>
      </w:r>
      <w:proofErr w:type="spellEnd"/>
      <w:r w:rsidRPr="002425B6">
        <w:rPr>
          <w:rFonts w:ascii="Vectora LT Std Light" w:hAnsi="Vectora LT Std Light"/>
          <w:sz w:val="20"/>
          <w:szCs w:val="20"/>
        </w:rPr>
        <w:t xml:space="preserve">"); ?&gt; </w:t>
      </w:r>
    </w:p>
    <w:p w14:paraId="7666BAC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&lt;/body&gt;</w:t>
      </w:r>
    </w:p>
    <w:p w14:paraId="07AA5876" w14:textId="48FC1CA7" w:rsid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&lt;/html&gt;</w:t>
      </w:r>
    </w:p>
    <w:p w14:paraId="0AE4058B" w14:textId="68B554EC" w:rsidR="002425B6" w:rsidRDefault="002425B6" w:rsidP="002425B6">
      <w:pPr>
        <w:spacing w:after="0" w:line="240" w:lineRule="auto"/>
        <w:jc w:val="both"/>
        <w:rPr>
          <w:rFonts w:ascii="Vectora LT Std Light" w:hAnsi="Vectora LT Std Light"/>
          <w:sz w:val="20"/>
          <w:szCs w:val="20"/>
        </w:rPr>
      </w:pPr>
    </w:p>
    <w:p w14:paraId="20E0B336" w14:textId="2EFF6DE6" w:rsidR="002425B6" w:rsidRDefault="002425B6" w:rsidP="002425B6">
      <w:pPr>
        <w:rPr>
          <w:b/>
          <w:bCs/>
        </w:rPr>
      </w:pPr>
      <w:r w:rsidRPr="00DB373A">
        <w:rPr>
          <w:b/>
          <w:bCs/>
        </w:rPr>
        <w:t xml:space="preserve">Appendix </w:t>
      </w:r>
      <w:r>
        <w:rPr>
          <w:b/>
          <w:bCs/>
        </w:rPr>
        <w:t>1</w:t>
      </w:r>
      <w:r w:rsidR="008A003B">
        <w:rPr>
          <w:b/>
          <w:bCs/>
        </w:rPr>
        <w:t>7</w:t>
      </w:r>
      <w:r w:rsidRPr="00DB373A">
        <w:rPr>
          <w:b/>
          <w:bCs/>
        </w:rPr>
        <w:t xml:space="preserve">: </w:t>
      </w:r>
      <w:proofErr w:type="spellStart"/>
      <w:r>
        <w:rPr>
          <w:b/>
          <w:bCs/>
        </w:rPr>
        <w:t>processxmlcumulative</w:t>
      </w:r>
      <w:r>
        <w:rPr>
          <w:b/>
          <w:bCs/>
        </w:rPr>
        <w:t>.php</w:t>
      </w:r>
      <w:proofErr w:type="spellEnd"/>
    </w:p>
    <w:p w14:paraId="3E01765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&lt;!doctype html&gt;</w:t>
      </w:r>
    </w:p>
    <w:p w14:paraId="5924E6F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&lt;html&gt;</w:t>
      </w:r>
    </w:p>
    <w:p w14:paraId="77BCFD3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&lt;head&gt;</w:t>
      </w:r>
    </w:p>
    <w:p w14:paraId="284A703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head.php</w:t>
      </w:r>
      <w:proofErr w:type="spellEnd"/>
      <w:r w:rsidRPr="002425B6">
        <w:rPr>
          <w:rFonts w:ascii="Vectora LT Std Light" w:hAnsi="Vectora LT Std Light"/>
          <w:sz w:val="20"/>
          <w:szCs w:val="20"/>
        </w:rPr>
        <w:t xml:space="preserve">"); ?&gt;            </w:t>
      </w:r>
    </w:p>
    <w:p w14:paraId="4ABF83A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&lt;/head&gt;</w:t>
      </w:r>
    </w:p>
    <w:p w14:paraId="3029CAA6"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&lt;body&gt;</w:t>
      </w:r>
    </w:p>
    <w:p w14:paraId="4E50124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top.php</w:t>
      </w:r>
      <w:proofErr w:type="spellEnd"/>
      <w:r w:rsidRPr="002425B6">
        <w:rPr>
          <w:rFonts w:ascii="Vectora LT Std Light" w:hAnsi="Vectora LT Std Light"/>
          <w:sz w:val="20"/>
          <w:szCs w:val="20"/>
        </w:rPr>
        <w:t xml:space="preserve">"); ?&gt; </w:t>
      </w:r>
    </w:p>
    <w:p w14:paraId="70D91A2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&lt;h2&gt;XML Processing (Cumulative)&lt;/h2&gt;</w:t>
      </w:r>
    </w:p>
    <w:p w14:paraId="53CE5D5B"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w:t>
      </w:r>
    </w:p>
    <w:p w14:paraId="2EE055A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$python = </w:t>
      </w:r>
      <w:proofErr w:type="spellStart"/>
      <w:r w:rsidRPr="002425B6">
        <w:rPr>
          <w:rFonts w:ascii="Vectora LT Std Light" w:hAnsi="Vectora LT Std Light"/>
          <w:sz w:val="20"/>
          <w:szCs w:val="20"/>
        </w:rPr>
        <w:t>escapeshellcmd</w:t>
      </w:r>
      <w:proofErr w:type="spellEnd"/>
      <w:r w:rsidRPr="002425B6">
        <w:rPr>
          <w:rFonts w:ascii="Vectora LT Std Light" w:hAnsi="Vectora LT Std Light"/>
          <w:sz w:val="20"/>
          <w:szCs w:val="20"/>
        </w:rPr>
        <w:t>('/opt/</w:t>
      </w:r>
      <w:proofErr w:type="spellStart"/>
      <w:r w:rsidRPr="002425B6">
        <w:rPr>
          <w:rFonts w:ascii="Vectora LT Std Light" w:hAnsi="Vectora LT Std Light"/>
          <w:sz w:val="20"/>
          <w:szCs w:val="20"/>
        </w:rPr>
        <w:t>imh</w:t>
      </w:r>
      <w:proofErr w:type="spellEnd"/>
      <w:r w:rsidRPr="002425B6">
        <w:rPr>
          <w:rFonts w:ascii="Vectora LT Std Light" w:hAnsi="Vectora LT Std Light"/>
          <w:sz w:val="20"/>
          <w:szCs w:val="20"/>
        </w:rPr>
        <w:t>-python/bin/python3.7');</w:t>
      </w:r>
    </w:p>
    <w:p w14:paraId="6F41FF1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pyscript</w:t>
      </w:r>
      <w:proofErr w:type="spellEnd"/>
      <w:r w:rsidRPr="002425B6">
        <w:rPr>
          <w:rFonts w:ascii="Vectora LT Std Light" w:hAnsi="Vectora LT Std Light"/>
          <w:sz w:val="20"/>
          <w:szCs w:val="20"/>
        </w:rPr>
        <w:t xml:space="preserve"> = </w:t>
      </w:r>
      <w:proofErr w:type="spellStart"/>
      <w:r w:rsidRPr="002425B6">
        <w:rPr>
          <w:rFonts w:ascii="Vectora LT Std Light" w:hAnsi="Vectora LT Std Light"/>
          <w:sz w:val="20"/>
          <w:szCs w:val="20"/>
        </w:rPr>
        <w:t>escapeshellcmd</w:t>
      </w:r>
      <w:proofErr w:type="spellEnd"/>
      <w:r w:rsidRPr="002425B6">
        <w:rPr>
          <w:rFonts w:ascii="Vectora LT Std Light" w:hAnsi="Vectora LT Std Light"/>
          <w:sz w:val="20"/>
          <w:szCs w:val="20"/>
        </w:rPr>
        <w:t>('/home/nisltg5/</w:t>
      </w:r>
      <w:proofErr w:type="spellStart"/>
      <w:r w:rsidRPr="002425B6">
        <w:rPr>
          <w:rFonts w:ascii="Vectora LT Std Light" w:hAnsi="Vectora LT Std Light"/>
          <w:sz w:val="20"/>
          <w:szCs w:val="20"/>
        </w:rPr>
        <w:t>public_html</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mwe</w:t>
      </w:r>
      <w:proofErr w:type="spellEnd"/>
      <w:r w:rsidRPr="002425B6">
        <w:rPr>
          <w:rFonts w:ascii="Vectora LT Std Light" w:hAnsi="Vectora LT Std Light"/>
          <w:sz w:val="20"/>
          <w:szCs w:val="20"/>
        </w:rPr>
        <w:t>/000/pos500.py');</w:t>
      </w:r>
    </w:p>
    <w:p w14:paraId="51E31980" w14:textId="77777777" w:rsidR="002425B6" w:rsidRPr="002425B6" w:rsidRDefault="002425B6" w:rsidP="002425B6">
      <w:pPr>
        <w:spacing w:after="0" w:line="240" w:lineRule="auto"/>
        <w:jc w:val="both"/>
        <w:rPr>
          <w:rFonts w:ascii="Vectora LT Std Light" w:hAnsi="Vectora LT Std Light"/>
          <w:sz w:val="20"/>
          <w:szCs w:val="20"/>
        </w:rPr>
      </w:pPr>
    </w:p>
    <w:p w14:paraId="105613C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w:t>
      </w:r>
      <w:proofErr w:type="spellStart"/>
      <w:r w:rsidRPr="002425B6">
        <w:rPr>
          <w:rFonts w:ascii="Vectora LT Std Light" w:hAnsi="Vectora LT Std Light"/>
          <w:sz w:val="20"/>
          <w:szCs w:val="20"/>
        </w:rPr>
        <w:t>myfile</w:t>
      </w:r>
      <w:proofErr w:type="spellEnd"/>
      <w:r w:rsidRPr="002425B6">
        <w:rPr>
          <w:rFonts w:ascii="Vectora LT Std Light" w:hAnsi="Vectora LT Std Light"/>
          <w:sz w:val="20"/>
          <w:szCs w:val="20"/>
        </w:rPr>
        <w:t xml:space="preserve"> = </w:t>
      </w:r>
      <w:proofErr w:type="spellStart"/>
      <w:r w:rsidRPr="002425B6">
        <w:rPr>
          <w:rFonts w:ascii="Vectora LT Std Light" w:hAnsi="Vectora LT Std Light"/>
          <w:sz w:val="20"/>
          <w:szCs w:val="20"/>
        </w:rPr>
        <w:t>fopen</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pyscript</w:t>
      </w:r>
      <w:proofErr w:type="spellEnd"/>
      <w:r w:rsidRPr="002425B6">
        <w:rPr>
          <w:rFonts w:ascii="Vectora LT Std Light" w:hAnsi="Vectora LT Std Light"/>
          <w:sz w:val="20"/>
          <w:szCs w:val="20"/>
        </w:rPr>
        <w:t>, "r") or die("Unable to open file1!");</w:t>
      </w:r>
    </w:p>
    <w:p w14:paraId="514074D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$bel = </w:t>
      </w:r>
      <w:proofErr w:type="spellStart"/>
      <w:r w:rsidRPr="002425B6">
        <w:rPr>
          <w:rFonts w:ascii="Vectora LT Std Light" w:hAnsi="Vectora LT Std Light"/>
          <w:sz w:val="20"/>
          <w:szCs w:val="20"/>
        </w:rPr>
        <w:t>fread</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myfile,filesize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pyscript</w:t>
      </w:r>
      <w:proofErr w:type="spellEnd"/>
      <w:r w:rsidRPr="002425B6">
        <w:rPr>
          <w:rFonts w:ascii="Vectora LT Std Light" w:hAnsi="Vectora LT Std Light"/>
          <w:sz w:val="20"/>
          <w:szCs w:val="20"/>
        </w:rPr>
        <w:t>));</w:t>
      </w:r>
    </w:p>
    <w:p w14:paraId="30CEDF2E" w14:textId="77777777" w:rsidR="002425B6" w:rsidRPr="002425B6" w:rsidRDefault="002425B6" w:rsidP="002425B6">
      <w:pPr>
        <w:spacing w:after="0" w:line="240" w:lineRule="auto"/>
        <w:jc w:val="both"/>
        <w:rPr>
          <w:rFonts w:ascii="Vectora LT Std Light" w:hAnsi="Vectora LT Std Light"/>
          <w:sz w:val="20"/>
          <w:szCs w:val="20"/>
        </w:rPr>
      </w:pPr>
      <w:proofErr w:type="spellStart"/>
      <w:r w:rsidRPr="002425B6">
        <w:rPr>
          <w:rFonts w:ascii="Vectora LT Std Light" w:hAnsi="Vectora LT Std Light"/>
          <w:sz w:val="20"/>
          <w:szCs w:val="20"/>
        </w:rPr>
        <w:t>fclose</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myfile</w:t>
      </w:r>
      <w:proofErr w:type="spellEnd"/>
      <w:r w:rsidRPr="002425B6">
        <w:rPr>
          <w:rFonts w:ascii="Vectora LT Std Light" w:hAnsi="Vectora LT Std Light"/>
          <w:sz w:val="20"/>
          <w:szCs w:val="20"/>
        </w:rPr>
        <w:t>);</w:t>
      </w:r>
    </w:p>
    <w:p w14:paraId="0B54AC59" w14:textId="77777777" w:rsidR="002425B6" w:rsidRPr="002425B6" w:rsidRDefault="002425B6" w:rsidP="002425B6">
      <w:pPr>
        <w:spacing w:after="0" w:line="240" w:lineRule="auto"/>
        <w:jc w:val="both"/>
        <w:rPr>
          <w:rFonts w:ascii="Vectora LT Std Light" w:hAnsi="Vectora LT Std Light"/>
          <w:sz w:val="20"/>
          <w:szCs w:val="20"/>
        </w:rPr>
      </w:pPr>
    </w:p>
    <w:p w14:paraId="4A64947E"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$aa = $python . " - &lt;&lt;'EOF'\n" . $bel . "\</w:t>
      </w:r>
      <w:proofErr w:type="spellStart"/>
      <w:r w:rsidRPr="002425B6">
        <w:rPr>
          <w:rFonts w:ascii="Vectora LT Std Light" w:hAnsi="Vectora LT Std Light"/>
          <w:sz w:val="20"/>
          <w:szCs w:val="20"/>
        </w:rPr>
        <w:t>nEOF</w:t>
      </w:r>
      <w:proofErr w:type="spellEnd"/>
      <w:r w:rsidRPr="002425B6">
        <w:rPr>
          <w:rFonts w:ascii="Vectora LT Std Light" w:hAnsi="Vectora LT Std Light"/>
          <w:sz w:val="20"/>
          <w:szCs w:val="20"/>
        </w:rPr>
        <w:t>";</w:t>
      </w:r>
    </w:p>
    <w:p w14:paraId="0FA18E87"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$output = exec($aa, $result, $return);</w:t>
      </w:r>
    </w:p>
    <w:p w14:paraId="43E581F9" w14:textId="77777777" w:rsidR="002425B6" w:rsidRPr="002425B6" w:rsidRDefault="002425B6" w:rsidP="002425B6">
      <w:pPr>
        <w:spacing w:after="0" w:line="240" w:lineRule="auto"/>
        <w:jc w:val="both"/>
        <w:rPr>
          <w:rFonts w:ascii="Vectora LT Std Light" w:hAnsi="Vectora LT Std Light"/>
          <w:sz w:val="20"/>
          <w:szCs w:val="20"/>
        </w:rPr>
      </w:pPr>
    </w:p>
    <w:p w14:paraId="56B7F862"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 = implode("",$result);</w:t>
      </w:r>
    </w:p>
    <w:p w14:paraId="6AC0BA04"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echo($g);</w:t>
      </w:r>
    </w:p>
    <w:p w14:paraId="7EAD134D"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?&gt;</w:t>
      </w:r>
    </w:p>
    <w:p w14:paraId="50CA67B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&lt;hr&gt;</w:t>
      </w:r>
    </w:p>
    <w:p w14:paraId="7FFA6D6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&lt;a </w:t>
      </w:r>
      <w:proofErr w:type="spellStart"/>
      <w:r w:rsidRPr="002425B6">
        <w:rPr>
          <w:rFonts w:ascii="Vectora LT Std Light" w:hAnsi="Vectora LT Std Light"/>
          <w:sz w:val="20"/>
          <w:szCs w:val="20"/>
        </w:rPr>
        <w:t>href</w:t>
      </w:r>
      <w:proofErr w:type="spellEnd"/>
      <w:r w:rsidRPr="002425B6">
        <w:rPr>
          <w:rFonts w:ascii="Vectora LT Std Light" w:hAnsi="Vectora LT Std Light"/>
          <w:sz w:val="20"/>
          <w:szCs w:val="20"/>
        </w:rPr>
        <w:t>="XML_LMF_Cumulative.xml"  target="_blank" download="XML_LMF_Cumulative.xml"&gt;Download XML File&lt;/a&gt;</w:t>
      </w:r>
    </w:p>
    <w:p w14:paraId="454363DA"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&lt;p&gt;&amp;</w:t>
      </w:r>
      <w:proofErr w:type="spellStart"/>
      <w:r w:rsidRPr="002425B6">
        <w:rPr>
          <w:rFonts w:ascii="Vectora LT Std Light" w:hAnsi="Vectora LT Std Light"/>
          <w:sz w:val="20"/>
          <w:szCs w:val="20"/>
        </w:rPr>
        <w:t>nbsp</w:t>
      </w:r>
      <w:proofErr w:type="spellEnd"/>
      <w:r w:rsidRPr="002425B6">
        <w:rPr>
          <w:rFonts w:ascii="Vectora LT Std Light" w:hAnsi="Vectora LT Std Light"/>
          <w:sz w:val="20"/>
          <w:szCs w:val="20"/>
        </w:rPr>
        <w:t>;&lt;/p&gt;</w:t>
      </w:r>
    </w:p>
    <w:p w14:paraId="455A89D2" w14:textId="77777777" w:rsidR="002425B6" w:rsidRPr="002425B6" w:rsidRDefault="002425B6" w:rsidP="002425B6">
      <w:pPr>
        <w:spacing w:after="0" w:line="240" w:lineRule="auto"/>
        <w:jc w:val="both"/>
        <w:rPr>
          <w:rFonts w:ascii="Vectora LT Std Light" w:hAnsi="Vectora LT Std Light"/>
          <w:sz w:val="20"/>
          <w:szCs w:val="20"/>
        </w:rPr>
      </w:pPr>
    </w:p>
    <w:p w14:paraId="3D661F2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&lt;div&gt;</w:t>
      </w:r>
    </w:p>
    <w:p w14:paraId="11C5B0D3"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 xml:space="preserve">&lt;a </w:t>
      </w:r>
      <w:proofErr w:type="spellStart"/>
      <w:r w:rsidRPr="002425B6">
        <w:rPr>
          <w:rFonts w:ascii="Vectora LT Std Light" w:hAnsi="Vectora LT Std Light"/>
          <w:sz w:val="20"/>
          <w:szCs w:val="20"/>
        </w:rPr>
        <w:t>href</w:t>
      </w:r>
      <w:proofErr w:type="spellEnd"/>
      <w:r w:rsidRPr="002425B6">
        <w:rPr>
          <w:rFonts w:ascii="Vectora LT Std Light" w:hAnsi="Vectora LT Std Light"/>
          <w:sz w:val="20"/>
          <w:szCs w:val="20"/>
        </w:rPr>
        <w:t>="</w:t>
      </w:r>
      <w:proofErr w:type="spellStart"/>
      <w:r w:rsidRPr="002425B6">
        <w:rPr>
          <w:rFonts w:ascii="Vectora LT Std Light" w:hAnsi="Vectora LT Std Light"/>
          <w:sz w:val="20"/>
          <w:szCs w:val="20"/>
        </w:rPr>
        <w:t>index.php</w:t>
      </w:r>
      <w:proofErr w:type="spellEnd"/>
      <w:r w:rsidRPr="002425B6">
        <w:rPr>
          <w:rFonts w:ascii="Vectora LT Std Light" w:hAnsi="Vectora LT Std Light"/>
          <w:sz w:val="20"/>
          <w:szCs w:val="20"/>
        </w:rPr>
        <w:t>"&gt;Go back to Home&lt;/a&gt;</w:t>
      </w:r>
    </w:p>
    <w:p w14:paraId="681D5515"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&lt;/div&gt;</w:t>
      </w:r>
    </w:p>
    <w:p w14:paraId="4855FCF1"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bottom.php</w:t>
      </w:r>
      <w:proofErr w:type="spellEnd"/>
      <w:r w:rsidRPr="002425B6">
        <w:rPr>
          <w:rFonts w:ascii="Vectora LT Std Light" w:hAnsi="Vectora LT Std Light"/>
          <w:sz w:val="20"/>
          <w:szCs w:val="20"/>
        </w:rPr>
        <w:t xml:space="preserve">"); ?&gt; </w:t>
      </w:r>
    </w:p>
    <w:p w14:paraId="25D57C20"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&lt;?php include("</w:t>
      </w:r>
      <w:proofErr w:type="spellStart"/>
      <w:r w:rsidRPr="002425B6">
        <w:rPr>
          <w:rFonts w:ascii="Vectora LT Std Light" w:hAnsi="Vectora LT Std Light"/>
          <w:sz w:val="20"/>
          <w:szCs w:val="20"/>
        </w:rPr>
        <w:t>foot.php</w:t>
      </w:r>
      <w:proofErr w:type="spellEnd"/>
      <w:r w:rsidRPr="002425B6">
        <w:rPr>
          <w:rFonts w:ascii="Vectora LT Std Light" w:hAnsi="Vectora LT Std Light"/>
          <w:sz w:val="20"/>
          <w:szCs w:val="20"/>
        </w:rPr>
        <w:t xml:space="preserve">"); ?&gt; </w:t>
      </w:r>
    </w:p>
    <w:p w14:paraId="0A07918C" w14:textId="77777777" w:rsidR="002425B6" w:rsidRP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&lt;/body&gt;</w:t>
      </w:r>
    </w:p>
    <w:p w14:paraId="0F87E11E" w14:textId="5F676AFE" w:rsidR="002425B6" w:rsidRDefault="002425B6" w:rsidP="002425B6">
      <w:pPr>
        <w:spacing w:after="0" w:line="240" w:lineRule="auto"/>
        <w:jc w:val="both"/>
        <w:rPr>
          <w:rFonts w:ascii="Vectora LT Std Light" w:hAnsi="Vectora LT Std Light"/>
          <w:sz w:val="20"/>
          <w:szCs w:val="20"/>
        </w:rPr>
      </w:pPr>
      <w:r w:rsidRPr="002425B6">
        <w:rPr>
          <w:rFonts w:ascii="Vectora LT Std Light" w:hAnsi="Vectora LT Std Light"/>
          <w:sz w:val="20"/>
          <w:szCs w:val="20"/>
        </w:rPr>
        <w:t>&lt;/html&gt;</w:t>
      </w:r>
    </w:p>
    <w:p w14:paraId="6A35534F" w14:textId="77777777" w:rsidR="002425B6" w:rsidRDefault="002425B6" w:rsidP="002425B6">
      <w:pPr>
        <w:spacing w:after="0" w:line="240" w:lineRule="auto"/>
        <w:jc w:val="both"/>
        <w:rPr>
          <w:rFonts w:ascii="Vectora LT Std Light" w:hAnsi="Vectora LT Std Light"/>
          <w:sz w:val="20"/>
          <w:szCs w:val="20"/>
        </w:rPr>
      </w:pPr>
    </w:p>
    <w:p w14:paraId="08692411" w14:textId="77777777" w:rsidR="002425B6" w:rsidRPr="000B1EE7" w:rsidRDefault="002425B6" w:rsidP="009C787A">
      <w:pPr>
        <w:spacing w:after="0" w:line="240" w:lineRule="auto"/>
        <w:jc w:val="both"/>
        <w:rPr>
          <w:rFonts w:ascii="Vectora LT Std Light" w:hAnsi="Vectora LT Std Light"/>
          <w:sz w:val="20"/>
          <w:szCs w:val="20"/>
        </w:rPr>
      </w:pPr>
    </w:p>
    <w:sectPr w:rsidR="002425B6" w:rsidRPr="000B1EE7" w:rsidSect="00017599">
      <w:pgSz w:w="11906" w:h="16838"/>
      <w:pgMar w:top="1440" w:right="1440" w:bottom="1440" w:left="1440" w:header="709" w:footer="709" w:gutter="141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46172C" w14:textId="77777777" w:rsidR="00BB5846" w:rsidRDefault="00BB5846" w:rsidP="00311046">
      <w:pPr>
        <w:spacing w:after="0" w:line="240" w:lineRule="auto"/>
      </w:pPr>
      <w:r>
        <w:separator/>
      </w:r>
    </w:p>
  </w:endnote>
  <w:endnote w:type="continuationSeparator" w:id="0">
    <w:p w14:paraId="655B45EA" w14:textId="77777777" w:rsidR="00BB5846" w:rsidRDefault="00BB5846" w:rsidP="00311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ctora LT Std Light">
    <w:panose1 w:val="020B0406030503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8122517"/>
      <w:docPartObj>
        <w:docPartGallery w:val="Page Numbers (Bottom of Page)"/>
        <w:docPartUnique/>
      </w:docPartObj>
    </w:sdtPr>
    <w:sdtEndPr>
      <w:rPr>
        <w:noProof/>
      </w:rPr>
    </w:sdtEndPr>
    <w:sdtContent>
      <w:p w14:paraId="04EBDE5D" w14:textId="0B7A7097" w:rsidR="00B927B8" w:rsidRDefault="00B927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A017E9" w14:textId="77777777" w:rsidR="00B927B8" w:rsidRDefault="00B927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6D6A03" w14:textId="459EADDF" w:rsidR="00B927B8" w:rsidRDefault="00B927B8">
    <w:pPr>
      <w:pStyle w:val="Footer"/>
      <w:jc w:val="center"/>
    </w:pPr>
  </w:p>
  <w:p w14:paraId="655560BF" w14:textId="77777777" w:rsidR="00B927B8" w:rsidRDefault="00B927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14C798" w14:textId="77777777" w:rsidR="00BB5846" w:rsidRDefault="00BB5846" w:rsidP="00311046">
      <w:pPr>
        <w:spacing w:after="0" w:line="240" w:lineRule="auto"/>
      </w:pPr>
      <w:r>
        <w:separator/>
      </w:r>
    </w:p>
  </w:footnote>
  <w:footnote w:type="continuationSeparator" w:id="0">
    <w:p w14:paraId="29A632AF" w14:textId="77777777" w:rsidR="00BB5846" w:rsidRDefault="00BB5846" w:rsidP="003110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D5C5F"/>
    <w:multiLevelType w:val="hybridMultilevel"/>
    <w:tmpl w:val="F892A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9058A"/>
    <w:multiLevelType w:val="hybridMultilevel"/>
    <w:tmpl w:val="809A1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5BA8"/>
    <w:multiLevelType w:val="hybridMultilevel"/>
    <w:tmpl w:val="1B40DD9C"/>
    <w:lvl w:ilvl="0" w:tplc="DB6A14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36C15BA"/>
    <w:multiLevelType w:val="hybridMultilevel"/>
    <w:tmpl w:val="4B847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AB47A0"/>
    <w:multiLevelType w:val="hybridMultilevel"/>
    <w:tmpl w:val="2D3CB43C"/>
    <w:lvl w:ilvl="0" w:tplc="80AEFD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6F00B6"/>
    <w:multiLevelType w:val="hybridMultilevel"/>
    <w:tmpl w:val="E1260CF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162387"/>
    <w:multiLevelType w:val="hybridMultilevel"/>
    <w:tmpl w:val="9CBE9C6E"/>
    <w:lvl w:ilvl="0" w:tplc="DB6A14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A160BB"/>
    <w:multiLevelType w:val="hybridMultilevel"/>
    <w:tmpl w:val="84924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6E163B"/>
    <w:multiLevelType w:val="hybridMultilevel"/>
    <w:tmpl w:val="2D0C6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833642"/>
    <w:multiLevelType w:val="hybridMultilevel"/>
    <w:tmpl w:val="A4641A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BC5B6A"/>
    <w:multiLevelType w:val="hybridMultilevel"/>
    <w:tmpl w:val="928ED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6D7A2D"/>
    <w:multiLevelType w:val="hybridMultilevel"/>
    <w:tmpl w:val="B962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9"/>
  </w:num>
  <w:num w:numId="4">
    <w:abstractNumId w:val="6"/>
  </w:num>
  <w:num w:numId="5">
    <w:abstractNumId w:val="4"/>
  </w:num>
  <w:num w:numId="6">
    <w:abstractNumId w:val="2"/>
  </w:num>
  <w:num w:numId="7">
    <w:abstractNumId w:val="3"/>
  </w:num>
  <w:num w:numId="8">
    <w:abstractNumId w:val="1"/>
  </w:num>
  <w:num w:numId="9">
    <w:abstractNumId w:val="11"/>
  </w:num>
  <w:num w:numId="10">
    <w:abstractNumId w:val="0"/>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A1F"/>
    <w:rsid w:val="00002A9E"/>
    <w:rsid w:val="00004260"/>
    <w:rsid w:val="00005939"/>
    <w:rsid w:val="00006C1B"/>
    <w:rsid w:val="000119BB"/>
    <w:rsid w:val="00012450"/>
    <w:rsid w:val="00017599"/>
    <w:rsid w:val="000177D0"/>
    <w:rsid w:val="0002102F"/>
    <w:rsid w:val="000213E6"/>
    <w:rsid w:val="00024906"/>
    <w:rsid w:val="00024C3C"/>
    <w:rsid w:val="00026752"/>
    <w:rsid w:val="00033BEB"/>
    <w:rsid w:val="0003661D"/>
    <w:rsid w:val="00036AD0"/>
    <w:rsid w:val="0003779C"/>
    <w:rsid w:val="00040083"/>
    <w:rsid w:val="0004062F"/>
    <w:rsid w:val="00042D20"/>
    <w:rsid w:val="000454A5"/>
    <w:rsid w:val="00046095"/>
    <w:rsid w:val="00051757"/>
    <w:rsid w:val="000523C3"/>
    <w:rsid w:val="000556BD"/>
    <w:rsid w:val="000658C2"/>
    <w:rsid w:val="00067A50"/>
    <w:rsid w:val="00070148"/>
    <w:rsid w:val="00070F82"/>
    <w:rsid w:val="00076C5F"/>
    <w:rsid w:val="000773AF"/>
    <w:rsid w:val="00082C26"/>
    <w:rsid w:val="00083329"/>
    <w:rsid w:val="000836BE"/>
    <w:rsid w:val="00086912"/>
    <w:rsid w:val="00087244"/>
    <w:rsid w:val="00091FA3"/>
    <w:rsid w:val="0009482E"/>
    <w:rsid w:val="000A0303"/>
    <w:rsid w:val="000A0AE4"/>
    <w:rsid w:val="000A1E9E"/>
    <w:rsid w:val="000A3C38"/>
    <w:rsid w:val="000A4BB4"/>
    <w:rsid w:val="000A5896"/>
    <w:rsid w:val="000A5C5F"/>
    <w:rsid w:val="000B1EE7"/>
    <w:rsid w:val="000B2B28"/>
    <w:rsid w:val="000B2C5E"/>
    <w:rsid w:val="000B3688"/>
    <w:rsid w:val="000B422C"/>
    <w:rsid w:val="000B74CC"/>
    <w:rsid w:val="000C1AA0"/>
    <w:rsid w:val="000C2E5A"/>
    <w:rsid w:val="000C7360"/>
    <w:rsid w:val="000D0619"/>
    <w:rsid w:val="000D4FE6"/>
    <w:rsid w:val="000D6474"/>
    <w:rsid w:val="000E2927"/>
    <w:rsid w:val="000E2DB9"/>
    <w:rsid w:val="000E40F2"/>
    <w:rsid w:val="000E54DE"/>
    <w:rsid w:val="000E6A0F"/>
    <w:rsid w:val="000F2202"/>
    <w:rsid w:val="000F4053"/>
    <w:rsid w:val="000F6B54"/>
    <w:rsid w:val="00100244"/>
    <w:rsid w:val="00101752"/>
    <w:rsid w:val="00104B29"/>
    <w:rsid w:val="00105611"/>
    <w:rsid w:val="00111BC0"/>
    <w:rsid w:val="00113340"/>
    <w:rsid w:val="00114F34"/>
    <w:rsid w:val="001177A1"/>
    <w:rsid w:val="001204D8"/>
    <w:rsid w:val="00121C62"/>
    <w:rsid w:val="00124184"/>
    <w:rsid w:val="001266F1"/>
    <w:rsid w:val="0012677A"/>
    <w:rsid w:val="00127115"/>
    <w:rsid w:val="00127474"/>
    <w:rsid w:val="001308CB"/>
    <w:rsid w:val="00130BC9"/>
    <w:rsid w:val="00133AD8"/>
    <w:rsid w:val="00136765"/>
    <w:rsid w:val="001437E0"/>
    <w:rsid w:val="001506DB"/>
    <w:rsid w:val="001527B4"/>
    <w:rsid w:val="00155CA8"/>
    <w:rsid w:val="001564F7"/>
    <w:rsid w:val="0015651F"/>
    <w:rsid w:val="0016282C"/>
    <w:rsid w:val="00173C7A"/>
    <w:rsid w:val="00173EE5"/>
    <w:rsid w:val="00180525"/>
    <w:rsid w:val="001808D6"/>
    <w:rsid w:val="00184D45"/>
    <w:rsid w:val="00186EB6"/>
    <w:rsid w:val="001878AC"/>
    <w:rsid w:val="001905F5"/>
    <w:rsid w:val="00192154"/>
    <w:rsid w:val="00197308"/>
    <w:rsid w:val="001A0567"/>
    <w:rsid w:val="001A2B58"/>
    <w:rsid w:val="001A2F47"/>
    <w:rsid w:val="001A2FE6"/>
    <w:rsid w:val="001A558B"/>
    <w:rsid w:val="001B036F"/>
    <w:rsid w:val="001B293E"/>
    <w:rsid w:val="001B2962"/>
    <w:rsid w:val="001B2DCC"/>
    <w:rsid w:val="001B2E7C"/>
    <w:rsid w:val="001B3408"/>
    <w:rsid w:val="001B4EF8"/>
    <w:rsid w:val="001B5C59"/>
    <w:rsid w:val="001B739C"/>
    <w:rsid w:val="001B7EAD"/>
    <w:rsid w:val="001C23A6"/>
    <w:rsid w:val="001C26F9"/>
    <w:rsid w:val="001C3725"/>
    <w:rsid w:val="001C39F6"/>
    <w:rsid w:val="001C44F8"/>
    <w:rsid w:val="001C7243"/>
    <w:rsid w:val="001C7C0C"/>
    <w:rsid w:val="001D088D"/>
    <w:rsid w:val="001D2043"/>
    <w:rsid w:val="001D28B4"/>
    <w:rsid w:val="001D3917"/>
    <w:rsid w:val="001D3F93"/>
    <w:rsid w:val="001D439C"/>
    <w:rsid w:val="001D4448"/>
    <w:rsid w:val="001D6470"/>
    <w:rsid w:val="001E01A0"/>
    <w:rsid w:val="001E19C9"/>
    <w:rsid w:val="001E258A"/>
    <w:rsid w:val="001E2B54"/>
    <w:rsid w:val="001E2DFE"/>
    <w:rsid w:val="001E4F1A"/>
    <w:rsid w:val="001E603A"/>
    <w:rsid w:val="001F00F2"/>
    <w:rsid w:val="001F2A64"/>
    <w:rsid w:val="001F540E"/>
    <w:rsid w:val="002019CB"/>
    <w:rsid w:val="00205543"/>
    <w:rsid w:val="00217AB7"/>
    <w:rsid w:val="00222EC1"/>
    <w:rsid w:val="00224E85"/>
    <w:rsid w:val="002256D1"/>
    <w:rsid w:val="002265E3"/>
    <w:rsid w:val="00231934"/>
    <w:rsid w:val="002330D9"/>
    <w:rsid w:val="002425B6"/>
    <w:rsid w:val="002429C4"/>
    <w:rsid w:val="00245134"/>
    <w:rsid w:val="002471DA"/>
    <w:rsid w:val="00253484"/>
    <w:rsid w:val="00253BAC"/>
    <w:rsid w:val="00253C1D"/>
    <w:rsid w:val="00254B51"/>
    <w:rsid w:val="00255BC8"/>
    <w:rsid w:val="00257B18"/>
    <w:rsid w:val="002633F0"/>
    <w:rsid w:val="00270787"/>
    <w:rsid w:val="002726E5"/>
    <w:rsid w:val="00273FA5"/>
    <w:rsid w:val="002742AE"/>
    <w:rsid w:val="0027775E"/>
    <w:rsid w:val="00281764"/>
    <w:rsid w:val="002830E3"/>
    <w:rsid w:val="00285B82"/>
    <w:rsid w:val="00294F1D"/>
    <w:rsid w:val="00295971"/>
    <w:rsid w:val="0029674B"/>
    <w:rsid w:val="002972FD"/>
    <w:rsid w:val="00297EF9"/>
    <w:rsid w:val="002A04E5"/>
    <w:rsid w:val="002A3494"/>
    <w:rsid w:val="002A405F"/>
    <w:rsid w:val="002A4ADB"/>
    <w:rsid w:val="002A5539"/>
    <w:rsid w:val="002A73AB"/>
    <w:rsid w:val="002B7653"/>
    <w:rsid w:val="002C2299"/>
    <w:rsid w:val="002C3D9D"/>
    <w:rsid w:val="002C4A5E"/>
    <w:rsid w:val="002C7FAA"/>
    <w:rsid w:val="002D7ACE"/>
    <w:rsid w:val="002E2496"/>
    <w:rsid w:val="002E5321"/>
    <w:rsid w:val="002E611D"/>
    <w:rsid w:val="002E7DB8"/>
    <w:rsid w:val="002F0D10"/>
    <w:rsid w:val="002F6258"/>
    <w:rsid w:val="003028DD"/>
    <w:rsid w:val="0030341A"/>
    <w:rsid w:val="003040B1"/>
    <w:rsid w:val="003068C8"/>
    <w:rsid w:val="00311046"/>
    <w:rsid w:val="00311D06"/>
    <w:rsid w:val="003137DB"/>
    <w:rsid w:val="00313CB6"/>
    <w:rsid w:val="00316D14"/>
    <w:rsid w:val="00323C28"/>
    <w:rsid w:val="00334129"/>
    <w:rsid w:val="00340121"/>
    <w:rsid w:val="00342904"/>
    <w:rsid w:val="003471A9"/>
    <w:rsid w:val="0035274A"/>
    <w:rsid w:val="003608BB"/>
    <w:rsid w:val="003641DA"/>
    <w:rsid w:val="003645EB"/>
    <w:rsid w:val="0036543C"/>
    <w:rsid w:val="00366BDF"/>
    <w:rsid w:val="0036785E"/>
    <w:rsid w:val="00375F6A"/>
    <w:rsid w:val="0038168F"/>
    <w:rsid w:val="00386A5C"/>
    <w:rsid w:val="0039095D"/>
    <w:rsid w:val="0039134B"/>
    <w:rsid w:val="0039383E"/>
    <w:rsid w:val="003A02A0"/>
    <w:rsid w:val="003A3177"/>
    <w:rsid w:val="003A3C37"/>
    <w:rsid w:val="003A5022"/>
    <w:rsid w:val="003A6D44"/>
    <w:rsid w:val="003A7A25"/>
    <w:rsid w:val="003B61BB"/>
    <w:rsid w:val="003B64C7"/>
    <w:rsid w:val="003B6776"/>
    <w:rsid w:val="003B73F8"/>
    <w:rsid w:val="003B796E"/>
    <w:rsid w:val="003C0B41"/>
    <w:rsid w:val="003C4C4B"/>
    <w:rsid w:val="003C6272"/>
    <w:rsid w:val="003C62A5"/>
    <w:rsid w:val="003D0AD3"/>
    <w:rsid w:val="003D10F5"/>
    <w:rsid w:val="003D28B8"/>
    <w:rsid w:val="003E0C86"/>
    <w:rsid w:val="003E2942"/>
    <w:rsid w:val="003E2EC2"/>
    <w:rsid w:val="003E350A"/>
    <w:rsid w:val="003E7625"/>
    <w:rsid w:val="003E76B7"/>
    <w:rsid w:val="003E7B27"/>
    <w:rsid w:val="003F6536"/>
    <w:rsid w:val="003F663C"/>
    <w:rsid w:val="00403CC3"/>
    <w:rsid w:val="004042CB"/>
    <w:rsid w:val="00407CBC"/>
    <w:rsid w:val="004126C9"/>
    <w:rsid w:val="00413591"/>
    <w:rsid w:val="004153CD"/>
    <w:rsid w:val="00415FDB"/>
    <w:rsid w:val="00422DEC"/>
    <w:rsid w:val="00425B5E"/>
    <w:rsid w:val="00426DA2"/>
    <w:rsid w:val="00430F3C"/>
    <w:rsid w:val="00432FC1"/>
    <w:rsid w:val="0043594B"/>
    <w:rsid w:val="00435D52"/>
    <w:rsid w:val="00442387"/>
    <w:rsid w:val="004429AD"/>
    <w:rsid w:val="00442BEF"/>
    <w:rsid w:val="00452444"/>
    <w:rsid w:val="00454665"/>
    <w:rsid w:val="00454B10"/>
    <w:rsid w:val="00455D83"/>
    <w:rsid w:val="004564AF"/>
    <w:rsid w:val="00462C70"/>
    <w:rsid w:val="00463D47"/>
    <w:rsid w:val="00463DB4"/>
    <w:rsid w:val="00467E2F"/>
    <w:rsid w:val="00470377"/>
    <w:rsid w:val="0047686F"/>
    <w:rsid w:val="00480F2D"/>
    <w:rsid w:val="0049278D"/>
    <w:rsid w:val="00493B46"/>
    <w:rsid w:val="0049616B"/>
    <w:rsid w:val="004A3C53"/>
    <w:rsid w:val="004A439B"/>
    <w:rsid w:val="004A6C82"/>
    <w:rsid w:val="004B68BC"/>
    <w:rsid w:val="004B69CE"/>
    <w:rsid w:val="004B7E33"/>
    <w:rsid w:val="004E22EC"/>
    <w:rsid w:val="004E36A3"/>
    <w:rsid w:val="004E42BA"/>
    <w:rsid w:val="004F210E"/>
    <w:rsid w:val="004F3342"/>
    <w:rsid w:val="004F3E2D"/>
    <w:rsid w:val="004F796B"/>
    <w:rsid w:val="00505D53"/>
    <w:rsid w:val="005078F3"/>
    <w:rsid w:val="00507B59"/>
    <w:rsid w:val="00514F15"/>
    <w:rsid w:val="00517F55"/>
    <w:rsid w:val="005227A9"/>
    <w:rsid w:val="00530441"/>
    <w:rsid w:val="00530978"/>
    <w:rsid w:val="00530BD3"/>
    <w:rsid w:val="005333C5"/>
    <w:rsid w:val="00541E77"/>
    <w:rsid w:val="00542E50"/>
    <w:rsid w:val="00543BC6"/>
    <w:rsid w:val="00544C9A"/>
    <w:rsid w:val="005507EC"/>
    <w:rsid w:val="00551C8E"/>
    <w:rsid w:val="00551E50"/>
    <w:rsid w:val="00553305"/>
    <w:rsid w:val="00554DB2"/>
    <w:rsid w:val="00555B64"/>
    <w:rsid w:val="005564F9"/>
    <w:rsid w:val="0055772E"/>
    <w:rsid w:val="00557AF8"/>
    <w:rsid w:val="0056054A"/>
    <w:rsid w:val="00560ED8"/>
    <w:rsid w:val="00561DE2"/>
    <w:rsid w:val="00561F37"/>
    <w:rsid w:val="0056396C"/>
    <w:rsid w:val="005646EF"/>
    <w:rsid w:val="005667CA"/>
    <w:rsid w:val="00570A34"/>
    <w:rsid w:val="00577E31"/>
    <w:rsid w:val="0058008D"/>
    <w:rsid w:val="0058798A"/>
    <w:rsid w:val="0059242D"/>
    <w:rsid w:val="00593141"/>
    <w:rsid w:val="00593309"/>
    <w:rsid w:val="0059602A"/>
    <w:rsid w:val="00597F74"/>
    <w:rsid w:val="005A07EF"/>
    <w:rsid w:val="005A1817"/>
    <w:rsid w:val="005B1CF3"/>
    <w:rsid w:val="005B27D6"/>
    <w:rsid w:val="005B288D"/>
    <w:rsid w:val="005B3D4B"/>
    <w:rsid w:val="005B5EC1"/>
    <w:rsid w:val="005C3728"/>
    <w:rsid w:val="005C7920"/>
    <w:rsid w:val="005D0314"/>
    <w:rsid w:val="005D5F65"/>
    <w:rsid w:val="005E29D0"/>
    <w:rsid w:val="005E3006"/>
    <w:rsid w:val="005E5908"/>
    <w:rsid w:val="005F2511"/>
    <w:rsid w:val="005F3BB7"/>
    <w:rsid w:val="005F45E7"/>
    <w:rsid w:val="005F46DA"/>
    <w:rsid w:val="005F4D72"/>
    <w:rsid w:val="005F6549"/>
    <w:rsid w:val="005F6E36"/>
    <w:rsid w:val="00602B53"/>
    <w:rsid w:val="0060729A"/>
    <w:rsid w:val="00610F63"/>
    <w:rsid w:val="0061155A"/>
    <w:rsid w:val="00613AFA"/>
    <w:rsid w:val="00616EE5"/>
    <w:rsid w:val="00620C16"/>
    <w:rsid w:val="00625BA0"/>
    <w:rsid w:val="00626042"/>
    <w:rsid w:val="00636086"/>
    <w:rsid w:val="00637EC4"/>
    <w:rsid w:val="00644054"/>
    <w:rsid w:val="00645862"/>
    <w:rsid w:val="00646622"/>
    <w:rsid w:val="006507EA"/>
    <w:rsid w:val="0065483B"/>
    <w:rsid w:val="006555F0"/>
    <w:rsid w:val="00660C54"/>
    <w:rsid w:val="006622BC"/>
    <w:rsid w:val="00663817"/>
    <w:rsid w:val="006638BC"/>
    <w:rsid w:val="006732CA"/>
    <w:rsid w:val="0067391A"/>
    <w:rsid w:val="00687F45"/>
    <w:rsid w:val="006910EE"/>
    <w:rsid w:val="0069138D"/>
    <w:rsid w:val="00693A43"/>
    <w:rsid w:val="0069478F"/>
    <w:rsid w:val="00695A06"/>
    <w:rsid w:val="006A0129"/>
    <w:rsid w:val="006A0173"/>
    <w:rsid w:val="006A3E49"/>
    <w:rsid w:val="006A426A"/>
    <w:rsid w:val="006A48C1"/>
    <w:rsid w:val="006A627F"/>
    <w:rsid w:val="006B18DA"/>
    <w:rsid w:val="006B3087"/>
    <w:rsid w:val="006B3792"/>
    <w:rsid w:val="006B5045"/>
    <w:rsid w:val="006B5571"/>
    <w:rsid w:val="006B5C89"/>
    <w:rsid w:val="006C5CCD"/>
    <w:rsid w:val="006D0BF2"/>
    <w:rsid w:val="006D46C8"/>
    <w:rsid w:val="006D65BC"/>
    <w:rsid w:val="006E1A52"/>
    <w:rsid w:val="006E42DE"/>
    <w:rsid w:val="006E50C1"/>
    <w:rsid w:val="006E50E5"/>
    <w:rsid w:val="006E5BF3"/>
    <w:rsid w:val="006E7249"/>
    <w:rsid w:val="006F09F7"/>
    <w:rsid w:val="006F10A9"/>
    <w:rsid w:val="006F1B68"/>
    <w:rsid w:val="006F26E8"/>
    <w:rsid w:val="006F41FB"/>
    <w:rsid w:val="006F66B5"/>
    <w:rsid w:val="006F66D8"/>
    <w:rsid w:val="006F6F62"/>
    <w:rsid w:val="00701D02"/>
    <w:rsid w:val="00704F48"/>
    <w:rsid w:val="00705646"/>
    <w:rsid w:val="00705F52"/>
    <w:rsid w:val="00711019"/>
    <w:rsid w:val="007111DE"/>
    <w:rsid w:val="0071561D"/>
    <w:rsid w:val="00717FFE"/>
    <w:rsid w:val="007203DA"/>
    <w:rsid w:val="007238E7"/>
    <w:rsid w:val="007241FA"/>
    <w:rsid w:val="00731A6D"/>
    <w:rsid w:val="00731F31"/>
    <w:rsid w:val="007375F0"/>
    <w:rsid w:val="007419BF"/>
    <w:rsid w:val="00741C07"/>
    <w:rsid w:val="007451DD"/>
    <w:rsid w:val="007455DE"/>
    <w:rsid w:val="00746489"/>
    <w:rsid w:val="007476DF"/>
    <w:rsid w:val="00752D6E"/>
    <w:rsid w:val="007543E6"/>
    <w:rsid w:val="00755DFE"/>
    <w:rsid w:val="007571B3"/>
    <w:rsid w:val="00760CA3"/>
    <w:rsid w:val="00764FC9"/>
    <w:rsid w:val="00766458"/>
    <w:rsid w:val="00766C93"/>
    <w:rsid w:val="00770571"/>
    <w:rsid w:val="0077274A"/>
    <w:rsid w:val="007812C6"/>
    <w:rsid w:val="00791238"/>
    <w:rsid w:val="00794FFB"/>
    <w:rsid w:val="007958F1"/>
    <w:rsid w:val="00795FA8"/>
    <w:rsid w:val="007A340D"/>
    <w:rsid w:val="007B0CDE"/>
    <w:rsid w:val="007B205C"/>
    <w:rsid w:val="007B3603"/>
    <w:rsid w:val="007B54BA"/>
    <w:rsid w:val="007B6241"/>
    <w:rsid w:val="007B6D33"/>
    <w:rsid w:val="007B7032"/>
    <w:rsid w:val="007C15B4"/>
    <w:rsid w:val="007C3AD6"/>
    <w:rsid w:val="007C6F92"/>
    <w:rsid w:val="007C7039"/>
    <w:rsid w:val="007C7E95"/>
    <w:rsid w:val="007D04B8"/>
    <w:rsid w:val="007D150A"/>
    <w:rsid w:val="007D7FEC"/>
    <w:rsid w:val="007E068F"/>
    <w:rsid w:val="007E2524"/>
    <w:rsid w:val="007E2943"/>
    <w:rsid w:val="007E3653"/>
    <w:rsid w:val="007E3688"/>
    <w:rsid w:val="007F71F4"/>
    <w:rsid w:val="0081318F"/>
    <w:rsid w:val="0081649A"/>
    <w:rsid w:val="0082059B"/>
    <w:rsid w:val="00822AF1"/>
    <w:rsid w:val="0082652C"/>
    <w:rsid w:val="00831CCE"/>
    <w:rsid w:val="008331E8"/>
    <w:rsid w:val="008336AF"/>
    <w:rsid w:val="00840D6F"/>
    <w:rsid w:val="008449EB"/>
    <w:rsid w:val="00846444"/>
    <w:rsid w:val="00852465"/>
    <w:rsid w:val="00852D0C"/>
    <w:rsid w:val="008531FE"/>
    <w:rsid w:val="0085697D"/>
    <w:rsid w:val="00860DBF"/>
    <w:rsid w:val="008674BD"/>
    <w:rsid w:val="0087163F"/>
    <w:rsid w:val="0088256F"/>
    <w:rsid w:val="00883DB5"/>
    <w:rsid w:val="00893E93"/>
    <w:rsid w:val="00894302"/>
    <w:rsid w:val="00897694"/>
    <w:rsid w:val="008A003B"/>
    <w:rsid w:val="008A1AE8"/>
    <w:rsid w:val="008A33BA"/>
    <w:rsid w:val="008A3E3D"/>
    <w:rsid w:val="008A6435"/>
    <w:rsid w:val="008B14C1"/>
    <w:rsid w:val="008B15A3"/>
    <w:rsid w:val="008B29A6"/>
    <w:rsid w:val="008B2FDA"/>
    <w:rsid w:val="008C1276"/>
    <w:rsid w:val="008C1B2B"/>
    <w:rsid w:val="008C1DF8"/>
    <w:rsid w:val="008C214F"/>
    <w:rsid w:val="008C45FC"/>
    <w:rsid w:val="008C5213"/>
    <w:rsid w:val="008C5287"/>
    <w:rsid w:val="008D1917"/>
    <w:rsid w:val="008D39CB"/>
    <w:rsid w:val="008D7678"/>
    <w:rsid w:val="008E1BAC"/>
    <w:rsid w:val="008E3DF0"/>
    <w:rsid w:val="008E6C8A"/>
    <w:rsid w:val="008F0C6B"/>
    <w:rsid w:val="008F5170"/>
    <w:rsid w:val="008F564C"/>
    <w:rsid w:val="008F6B00"/>
    <w:rsid w:val="00904011"/>
    <w:rsid w:val="009046FF"/>
    <w:rsid w:val="00904E45"/>
    <w:rsid w:val="0091215E"/>
    <w:rsid w:val="009152F9"/>
    <w:rsid w:val="00922D83"/>
    <w:rsid w:val="00924C3B"/>
    <w:rsid w:val="00927BC0"/>
    <w:rsid w:val="009323C0"/>
    <w:rsid w:val="00933312"/>
    <w:rsid w:val="00936B00"/>
    <w:rsid w:val="00937FD9"/>
    <w:rsid w:val="00941680"/>
    <w:rsid w:val="00945542"/>
    <w:rsid w:val="00945D8B"/>
    <w:rsid w:val="00947913"/>
    <w:rsid w:val="00947CC6"/>
    <w:rsid w:val="0095042C"/>
    <w:rsid w:val="00953241"/>
    <w:rsid w:val="00954407"/>
    <w:rsid w:val="00956AE8"/>
    <w:rsid w:val="00961B6F"/>
    <w:rsid w:val="00967F6B"/>
    <w:rsid w:val="00970F77"/>
    <w:rsid w:val="00971759"/>
    <w:rsid w:val="00972A5A"/>
    <w:rsid w:val="009734F0"/>
    <w:rsid w:val="00974CCD"/>
    <w:rsid w:val="00983D6C"/>
    <w:rsid w:val="00985773"/>
    <w:rsid w:val="009868CB"/>
    <w:rsid w:val="009873D4"/>
    <w:rsid w:val="00987C3A"/>
    <w:rsid w:val="00994116"/>
    <w:rsid w:val="009A2359"/>
    <w:rsid w:val="009A5FF8"/>
    <w:rsid w:val="009B0FB8"/>
    <w:rsid w:val="009B14CB"/>
    <w:rsid w:val="009B15C9"/>
    <w:rsid w:val="009B2A1F"/>
    <w:rsid w:val="009B304C"/>
    <w:rsid w:val="009B624F"/>
    <w:rsid w:val="009B7236"/>
    <w:rsid w:val="009C2573"/>
    <w:rsid w:val="009C2BC6"/>
    <w:rsid w:val="009C5593"/>
    <w:rsid w:val="009C5C90"/>
    <w:rsid w:val="009C787A"/>
    <w:rsid w:val="009D1FD0"/>
    <w:rsid w:val="009D21F3"/>
    <w:rsid w:val="009D6FE2"/>
    <w:rsid w:val="009E135C"/>
    <w:rsid w:val="009E5EF7"/>
    <w:rsid w:val="009E6AFD"/>
    <w:rsid w:val="009E71E5"/>
    <w:rsid w:val="009E72BC"/>
    <w:rsid w:val="009E796D"/>
    <w:rsid w:val="009F38A8"/>
    <w:rsid w:val="009F6E3C"/>
    <w:rsid w:val="00A02541"/>
    <w:rsid w:val="00A03E2F"/>
    <w:rsid w:val="00A04499"/>
    <w:rsid w:val="00A07608"/>
    <w:rsid w:val="00A15EC6"/>
    <w:rsid w:val="00A17088"/>
    <w:rsid w:val="00A1734F"/>
    <w:rsid w:val="00A2248B"/>
    <w:rsid w:val="00A25575"/>
    <w:rsid w:val="00A26406"/>
    <w:rsid w:val="00A2706D"/>
    <w:rsid w:val="00A27249"/>
    <w:rsid w:val="00A2743C"/>
    <w:rsid w:val="00A332C0"/>
    <w:rsid w:val="00A3395D"/>
    <w:rsid w:val="00A37821"/>
    <w:rsid w:val="00A40140"/>
    <w:rsid w:val="00A4277F"/>
    <w:rsid w:val="00A43E31"/>
    <w:rsid w:val="00A5136B"/>
    <w:rsid w:val="00A53B12"/>
    <w:rsid w:val="00A5624E"/>
    <w:rsid w:val="00A56E33"/>
    <w:rsid w:val="00A570B5"/>
    <w:rsid w:val="00A60CEB"/>
    <w:rsid w:val="00A620E9"/>
    <w:rsid w:val="00A623DF"/>
    <w:rsid w:val="00A62420"/>
    <w:rsid w:val="00A659A4"/>
    <w:rsid w:val="00A66203"/>
    <w:rsid w:val="00A66805"/>
    <w:rsid w:val="00A71446"/>
    <w:rsid w:val="00A72BC2"/>
    <w:rsid w:val="00A732C6"/>
    <w:rsid w:val="00A75EC5"/>
    <w:rsid w:val="00A806CE"/>
    <w:rsid w:val="00A80CDD"/>
    <w:rsid w:val="00A8269A"/>
    <w:rsid w:val="00A83B0E"/>
    <w:rsid w:val="00A8462A"/>
    <w:rsid w:val="00AA14D2"/>
    <w:rsid w:val="00AA2CFA"/>
    <w:rsid w:val="00AA30BC"/>
    <w:rsid w:val="00AA399B"/>
    <w:rsid w:val="00AA4B4D"/>
    <w:rsid w:val="00AA4BA2"/>
    <w:rsid w:val="00AA5DA0"/>
    <w:rsid w:val="00AA7693"/>
    <w:rsid w:val="00AB2B15"/>
    <w:rsid w:val="00AB2C6F"/>
    <w:rsid w:val="00AC18C0"/>
    <w:rsid w:val="00AC539F"/>
    <w:rsid w:val="00AD072F"/>
    <w:rsid w:val="00AD1279"/>
    <w:rsid w:val="00AD2768"/>
    <w:rsid w:val="00AD482B"/>
    <w:rsid w:val="00AD6074"/>
    <w:rsid w:val="00AD675B"/>
    <w:rsid w:val="00AD6F58"/>
    <w:rsid w:val="00AE2E88"/>
    <w:rsid w:val="00AE423C"/>
    <w:rsid w:val="00AF5460"/>
    <w:rsid w:val="00B0713F"/>
    <w:rsid w:val="00B15A3F"/>
    <w:rsid w:val="00B169FE"/>
    <w:rsid w:val="00B20C2C"/>
    <w:rsid w:val="00B21415"/>
    <w:rsid w:val="00B221A0"/>
    <w:rsid w:val="00B2388B"/>
    <w:rsid w:val="00B27B73"/>
    <w:rsid w:val="00B32F56"/>
    <w:rsid w:val="00B36693"/>
    <w:rsid w:val="00B37F13"/>
    <w:rsid w:val="00B404F2"/>
    <w:rsid w:val="00B4261A"/>
    <w:rsid w:val="00B4486A"/>
    <w:rsid w:val="00B46B1B"/>
    <w:rsid w:val="00B47D7D"/>
    <w:rsid w:val="00B51AC5"/>
    <w:rsid w:val="00B53A38"/>
    <w:rsid w:val="00B6346A"/>
    <w:rsid w:val="00B7291D"/>
    <w:rsid w:val="00B776D5"/>
    <w:rsid w:val="00B807B1"/>
    <w:rsid w:val="00B807EF"/>
    <w:rsid w:val="00B811C1"/>
    <w:rsid w:val="00B825B9"/>
    <w:rsid w:val="00B82CE5"/>
    <w:rsid w:val="00B87409"/>
    <w:rsid w:val="00B923C5"/>
    <w:rsid w:val="00B927B8"/>
    <w:rsid w:val="00B934B0"/>
    <w:rsid w:val="00B93DA5"/>
    <w:rsid w:val="00BA0162"/>
    <w:rsid w:val="00BA07A8"/>
    <w:rsid w:val="00BB331E"/>
    <w:rsid w:val="00BB54D9"/>
    <w:rsid w:val="00BB5846"/>
    <w:rsid w:val="00BC28FE"/>
    <w:rsid w:val="00BC2966"/>
    <w:rsid w:val="00BC3A86"/>
    <w:rsid w:val="00BC753C"/>
    <w:rsid w:val="00BC77F7"/>
    <w:rsid w:val="00BD0109"/>
    <w:rsid w:val="00BD2727"/>
    <w:rsid w:val="00BD4783"/>
    <w:rsid w:val="00BD537F"/>
    <w:rsid w:val="00BD7B82"/>
    <w:rsid w:val="00BE364E"/>
    <w:rsid w:val="00BE5F62"/>
    <w:rsid w:val="00BE6895"/>
    <w:rsid w:val="00BF2F5C"/>
    <w:rsid w:val="00BF5230"/>
    <w:rsid w:val="00BF565D"/>
    <w:rsid w:val="00BF56CB"/>
    <w:rsid w:val="00BF578C"/>
    <w:rsid w:val="00BF5921"/>
    <w:rsid w:val="00BF6109"/>
    <w:rsid w:val="00BF6824"/>
    <w:rsid w:val="00BF68E2"/>
    <w:rsid w:val="00BF6F44"/>
    <w:rsid w:val="00C0073B"/>
    <w:rsid w:val="00C011D7"/>
    <w:rsid w:val="00C0171F"/>
    <w:rsid w:val="00C11E7A"/>
    <w:rsid w:val="00C16ECD"/>
    <w:rsid w:val="00C2147E"/>
    <w:rsid w:val="00C2168D"/>
    <w:rsid w:val="00C23121"/>
    <w:rsid w:val="00C30025"/>
    <w:rsid w:val="00C303FA"/>
    <w:rsid w:val="00C34305"/>
    <w:rsid w:val="00C37AEA"/>
    <w:rsid w:val="00C41CB0"/>
    <w:rsid w:val="00C44CC9"/>
    <w:rsid w:val="00C45D13"/>
    <w:rsid w:val="00C4736A"/>
    <w:rsid w:val="00C51727"/>
    <w:rsid w:val="00C5384A"/>
    <w:rsid w:val="00C557E7"/>
    <w:rsid w:val="00C55A42"/>
    <w:rsid w:val="00C55E4E"/>
    <w:rsid w:val="00C64DA5"/>
    <w:rsid w:val="00C67A92"/>
    <w:rsid w:val="00C702D5"/>
    <w:rsid w:val="00C73262"/>
    <w:rsid w:val="00C74D99"/>
    <w:rsid w:val="00C7647D"/>
    <w:rsid w:val="00C779BD"/>
    <w:rsid w:val="00C828C6"/>
    <w:rsid w:val="00C839DB"/>
    <w:rsid w:val="00C909B2"/>
    <w:rsid w:val="00C9348B"/>
    <w:rsid w:val="00C93A27"/>
    <w:rsid w:val="00C97006"/>
    <w:rsid w:val="00CA3EBF"/>
    <w:rsid w:val="00CA4AAE"/>
    <w:rsid w:val="00CA6370"/>
    <w:rsid w:val="00CA68D5"/>
    <w:rsid w:val="00CA7CE9"/>
    <w:rsid w:val="00CB62A2"/>
    <w:rsid w:val="00CB707D"/>
    <w:rsid w:val="00CC3E9B"/>
    <w:rsid w:val="00CD14E7"/>
    <w:rsid w:val="00CD24F5"/>
    <w:rsid w:val="00CD2762"/>
    <w:rsid w:val="00CD2935"/>
    <w:rsid w:val="00CD405F"/>
    <w:rsid w:val="00CD53CC"/>
    <w:rsid w:val="00CD635D"/>
    <w:rsid w:val="00CE2D3D"/>
    <w:rsid w:val="00CE2D8D"/>
    <w:rsid w:val="00CE505C"/>
    <w:rsid w:val="00CE5D21"/>
    <w:rsid w:val="00CE6F13"/>
    <w:rsid w:val="00CF3C67"/>
    <w:rsid w:val="00CF5999"/>
    <w:rsid w:val="00CF5D5D"/>
    <w:rsid w:val="00D00A79"/>
    <w:rsid w:val="00D03DF5"/>
    <w:rsid w:val="00D05A6B"/>
    <w:rsid w:val="00D05E1C"/>
    <w:rsid w:val="00D065E5"/>
    <w:rsid w:val="00D13BE5"/>
    <w:rsid w:val="00D21148"/>
    <w:rsid w:val="00D2552E"/>
    <w:rsid w:val="00D33F57"/>
    <w:rsid w:val="00D37638"/>
    <w:rsid w:val="00D40071"/>
    <w:rsid w:val="00D421CA"/>
    <w:rsid w:val="00D429FB"/>
    <w:rsid w:val="00D42D8D"/>
    <w:rsid w:val="00D44648"/>
    <w:rsid w:val="00D5001D"/>
    <w:rsid w:val="00D51FAC"/>
    <w:rsid w:val="00D54B45"/>
    <w:rsid w:val="00D605AF"/>
    <w:rsid w:val="00D6599F"/>
    <w:rsid w:val="00D67EA5"/>
    <w:rsid w:val="00D7331F"/>
    <w:rsid w:val="00D772C7"/>
    <w:rsid w:val="00D83E1E"/>
    <w:rsid w:val="00D86C05"/>
    <w:rsid w:val="00D94819"/>
    <w:rsid w:val="00D94D3D"/>
    <w:rsid w:val="00D96C63"/>
    <w:rsid w:val="00D97D66"/>
    <w:rsid w:val="00DA1655"/>
    <w:rsid w:val="00DA52C6"/>
    <w:rsid w:val="00DA6349"/>
    <w:rsid w:val="00DB17DD"/>
    <w:rsid w:val="00DB2A8F"/>
    <w:rsid w:val="00DB373A"/>
    <w:rsid w:val="00DB3CFD"/>
    <w:rsid w:val="00DC0BF4"/>
    <w:rsid w:val="00DC51F4"/>
    <w:rsid w:val="00DC5B96"/>
    <w:rsid w:val="00DD1164"/>
    <w:rsid w:val="00DD3C9A"/>
    <w:rsid w:val="00DD43C9"/>
    <w:rsid w:val="00DD688A"/>
    <w:rsid w:val="00DE078C"/>
    <w:rsid w:val="00DE1C97"/>
    <w:rsid w:val="00DE1CA6"/>
    <w:rsid w:val="00DE60B1"/>
    <w:rsid w:val="00DF1EA4"/>
    <w:rsid w:val="00DF4331"/>
    <w:rsid w:val="00DF4DED"/>
    <w:rsid w:val="00E02A41"/>
    <w:rsid w:val="00E057C3"/>
    <w:rsid w:val="00E065F7"/>
    <w:rsid w:val="00E13A78"/>
    <w:rsid w:val="00E13F9A"/>
    <w:rsid w:val="00E30B7C"/>
    <w:rsid w:val="00E3480F"/>
    <w:rsid w:val="00E34B95"/>
    <w:rsid w:val="00E40122"/>
    <w:rsid w:val="00E40F93"/>
    <w:rsid w:val="00E410D3"/>
    <w:rsid w:val="00E43C9A"/>
    <w:rsid w:val="00E46742"/>
    <w:rsid w:val="00E51054"/>
    <w:rsid w:val="00E51840"/>
    <w:rsid w:val="00E54638"/>
    <w:rsid w:val="00E54D66"/>
    <w:rsid w:val="00E641B4"/>
    <w:rsid w:val="00E678F3"/>
    <w:rsid w:val="00E71603"/>
    <w:rsid w:val="00E732A3"/>
    <w:rsid w:val="00E757FC"/>
    <w:rsid w:val="00E8086E"/>
    <w:rsid w:val="00E866D3"/>
    <w:rsid w:val="00E86E4F"/>
    <w:rsid w:val="00E8730B"/>
    <w:rsid w:val="00E91358"/>
    <w:rsid w:val="00E93B75"/>
    <w:rsid w:val="00E979D7"/>
    <w:rsid w:val="00EA0FF2"/>
    <w:rsid w:val="00EA16D0"/>
    <w:rsid w:val="00EA2441"/>
    <w:rsid w:val="00EA2B6E"/>
    <w:rsid w:val="00EA6271"/>
    <w:rsid w:val="00EA6554"/>
    <w:rsid w:val="00EA7406"/>
    <w:rsid w:val="00EB2C44"/>
    <w:rsid w:val="00EC11AD"/>
    <w:rsid w:val="00EC2773"/>
    <w:rsid w:val="00EC40A6"/>
    <w:rsid w:val="00EC7DB7"/>
    <w:rsid w:val="00ED6410"/>
    <w:rsid w:val="00EE4317"/>
    <w:rsid w:val="00EE764E"/>
    <w:rsid w:val="00EF1BB1"/>
    <w:rsid w:val="00EF294A"/>
    <w:rsid w:val="00EF2F62"/>
    <w:rsid w:val="00EF352C"/>
    <w:rsid w:val="00F000D9"/>
    <w:rsid w:val="00F01388"/>
    <w:rsid w:val="00F034B9"/>
    <w:rsid w:val="00F04B43"/>
    <w:rsid w:val="00F0629F"/>
    <w:rsid w:val="00F06F8D"/>
    <w:rsid w:val="00F1016D"/>
    <w:rsid w:val="00F12EDA"/>
    <w:rsid w:val="00F14E3F"/>
    <w:rsid w:val="00F1609D"/>
    <w:rsid w:val="00F16954"/>
    <w:rsid w:val="00F224C8"/>
    <w:rsid w:val="00F2367B"/>
    <w:rsid w:val="00F24266"/>
    <w:rsid w:val="00F25E8A"/>
    <w:rsid w:val="00F26316"/>
    <w:rsid w:val="00F277AB"/>
    <w:rsid w:val="00F30C83"/>
    <w:rsid w:val="00F31459"/>
    <w:rsid w:val="00F3359E"/>
    <w:rsid w:val="00F36125"/>
    <w:rsid w:val="00F3774E"/>
    <w:rsid w:val="00F40CAE"/>
    <w:rsid w:val="00F43521"/>
    <w:rsid w:val="00F440A6"/>
    <w:rsid w:val="00F5202E"/>
    <w:rsid w:val="00F52388"/>
    <w:rsid w:val="00F52804"/>
    <w:rsid w:val="00F5348D"/>
    <w:rsid w:val="00F60756"/>
    <w:rsid w:val="00F60D4E"/>
    <w:rsid w:val="00F622EE"/>
    <w:rsid w:val="00F63C89"/>
    <w:rsid w:val="00F654D8"/>
    <w:rsid w:val="00F6649E"/>
    <w:rsid w:val="00F719C5"/>
    <w:rsid w:val="00F71E6E"/>
    <w:rsid w:val="00F72144"/>
    <w:rsid w:val="00F725EB"/>
    <w:rsid w:val="00F729D5"/>
    <w:rsid w:val="00F801D3"/>
    <w:rsid w:val="00F82367"/>
    <w:rsid w:val="00F86689"/>
    <w:rsid w:val="00F867E2"/>
    <w:rsid w:val="00F877E9"/>
    <w:rsid w:val="00F90023"/>
    <w:rsid w:val="00F926DD"/>
    <w:rsid w:val="00F93D79"/>
    <w:rsid w:val="00F95DE8"/>
    <w:rsid w:val="00FA4507"/>
    <w:rsid w:val="00FA5D09"/>
    <w:rsid w:val="00FA6C48"/>
    <w:rsid w:val="00FB41C7"/>
    <w:rsid w:val="00FB4510"/>
    <w:rsid w:val="00FD155F"/>
    <w:rsid w:val="00FD3560"/>
    <w:rsid w:val="00FD39AF"/>
    <w:rsid w:val="00FD56D3"/>
    <w:rsid w:val="00FD787F"/>
    <w:rsid w:val="00FE1BAA"/>
    <w:rsid w:val="00FE720C"/>
    <w:rsid w:val="00FF028A"/>
    <w:rsid w:val="00FF03B1"/>
    <w:rsid w:val="00FF1C04"/>
    <w:rsid w:val="00FF319D"/>
    <w:rsid w:val="00FF4536"/>
    <w:rsid w:val="00FF4F63"/>
    <w:rsid w:val="00FF6695"/>
    <w:rsid w:val="00FF7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BBF4AA"/>
  <w15:chartTrackingRefBased/>
  <w15:docId w15:val="{CDE40A40-E1A4-483B-BC27-B76D78FE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A1F"/>
  </w:style>
  <w:style w:type="paragraph" w:styleId="Heading1">
    <w:name w:val="heading 1"/>
    <w:basedOn w:val="Normal"/>
    <w:next w:val="Normal"/>
    <w:link w:val="Heading1Char"/>
    <w:uiPriority w:val="9"/>
    <w:qFormat/>
    <w:rsid w:val="009B2A1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B2A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332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F251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A1F"/>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9B2A1F"/>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9B2A1F"/>
    <w:pPr>
      <w:spacing w:after="200" w:line="240" w:lineRule="auto"/>
    </w:pPr>
    <w:rPr>
      <w:i/>
      <w:iCs/>
      <w:color w:val="44546A" w:themeColor="text2"/>
      <w:sz w:val="18"/>
      <w:szCs w:val="18"/>
    </w:rPr>
  </w:style>
  <w:style w:type="paragraph" w:styleId="ListParagraph">
    <w:name w:val="List Paragraph"/>
    <w:basedOn w:val="Normal"/>
    <w:uiPriority w:val="34"/>
    <w:qFormat/>
    <w:rsid w:val="009B2A1F"/>
    <w:pPr>
      <w:ind w:left="720"/>
      <w:contextualSpacing/>
    </w:pPr>
  </w:style>
  <w:style w:type="paragraph" w:styleId="Header">
    <w:name w:val="header"/>
    <w:basedOn w:val="Normal"/>
    <w:link w:val="HeaderChar"/>
    <w:uiPriority w:val="99"/>
    <w:unhideWhenUsed/>
    <w:rsid w:val="00311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046"/>
  </w:style>
  <w:style w:type="paragraph" w:styleId="Footer">
    <w:name w:val="footer"/>
    <w:basedOn w:val="Normal"/>
    <w:link w:val="FooterChar"/>
    <w:uiPriority w:val="99"/>
    <w:unhideWhenUsed/>
    <w:rsid w:val="00311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046"/>
  </w:style>
  <w:style w:type="paragraph" w:styleId="TOCHeading">
    <w:name w:val="TOC Heading"/>
    <w:basedOn w:val="Heading1"/>
    <w:next w:val="Normal"/>
    <w:uiPriority w:val="39"/>
    <w:unhideWhenUsed/>
    <w:qFormat/>
    <w:rsid w:val="00947CC6"/>
    <w:pPr>
      <w:outlineLvl w:val="9"/>
    </w:pPr>
  </w:style>
  <w:style w:type="paragraph" w:styleId="TOC1">
    <w:name w:val="toc 1"/>
    <w:basedOn w:val="Normal"/>
    <w:next w:val="Normal"/>
    <w:autoRedefine/>
    <w:uiPriority w:val="39"/>
    <w:unhideWhenUsed/>
    <w:rsid w:val="00947CC6"/>
    <w:pPr>
      <w:spacing w:after="100"/>
    </w:pPr>
  </w:style>
  <w:style w:type="paragraph" w:styleId="TOC2">
    <w:name w:val="toc 2"/>
    <w:basedOn w:val="Normal"/>
    <w:next w:val="Normal"/>
    <w:autoRedefine/>
    <w:uiPriority w:val="39"/>
    <w:unhideWhenUsed/>
    <w:rsid w:val="00947CC6"/>
    <w:pPr>
      <w:spacing w:after="100"/>
      <w:ind w:left="220"/>
    </w:pPr>
  </w:style>
  <w:style w:type="character" w:styleId="Hyperlink">
    <w:name w:val="Hyperlink"/>
    <w:basedOn w:val="DefaultParagraphFont"/>
    <w:uiPriority w:val="99"/>
    <w:unhideWhenUsed/>
    <w:rsid w:val="00947CC6"/>
    <w:rPr>
      <w:color w:val="0563C1" w:themeColor="hyperlink"/>
      <w:u w:val="single"/>
    </w:rPr>
  </w:style>
  <w:style w:type="paragraph" w:styleId="Bibliography">
    <w:name w:val="Bibliography"/>
    <w:basedOn w:val="Normal"/>
    <w:next w:val="Normal"/>
    <w:uiPriority w:val="37"/>
    <w:unhideWhenUsed/>
    <w:rsid w:val="002E611D"/>
  </w:style>
  <w:style w:type="character" w:styleId="UnresolvedMention">
    <w:name w:val="Unresolved Mention"/>
    <w:basedOn w:val="DefaultParagraphFont"/>
    <w:uiPriority w:val="99"/>
    <w:semiHidden/>
    <w:unhideWhenUsed/>
    <w:rsid w:val="00C557E7"/>
    <w:rPr>
      <w:color w:val="605E5C"/>
      <w:shd w:val="clear" w:color="auto" w:fill="E1DFDD"/>
    </w:rPr>
  </w:style>
  <w:style w:type="character" w:customStyle="1" w:styleId="Heading3Char">
    <w:name w:val="Heading 3 Char"/>
    <w:basedOn w:val="DefaultParagraphFont"/>
    <w:link w:val="Heading3"/>
    <w:uiPriority w:val="9"/>
    <w:rsid w:val="00A332C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F2511"/>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2742AE"/>
    <w:pPr>
      <w:spacing w:after="100"/>
      <w:ind w:left="440"/>
    </w:pPr>
  </w:style>
  <w:style w:type="paragraph" w:styleId="TOC4">
    <w:name w:val="toc 4"/>
    <w:basedOn w:val="Normal"/>
    <w:next w:val="Normal"/>
    <w:autoRedefine/>
    <w:uiPriority w:val="39"/>
    <w:unhideWhenUsed/>
    <w:rsid w:val="002742AE"/>
    <w:pPr>
      <w:spacing w:after="100"/>
      <w:ind w:left="660"/>
    </w:pPr>
  </w:style>
  <w:style w:type="paragraph" w:styleId="BalloonText">
    <w:name w:val="Balloon Text"/>
    <w:basedOn w:val="Normal"/>
    <w:link w:val="BalloonTextChar"/>
    <w:uiPriority w:val="99"/>
    <w:semiHidden/>
    <w:unhideWhenUsed/>
    <w:rsid w:val="00F30C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0C83"/>
    <w:rPr>
      <w:rFonts w:ascii="Segoe UI" w:hAnsi="Segoe UI" w:cs="Segoe UI"/>
      <w:sz w:val="18"/>
      <w:szCs w:val="18"/>
    </w:rPr>
  </w:style>
  <w:style w:type="character" w:styleId="CommentReference">
    <w:name w:val="annotation reference"/>
    <w:basedOn w:val="DefaultParagraphFont"/>
    <w:uiPriority w:val="99"/>
    <w:semiHidden/>
    <w:unhideWhenUsed/>
    <w:rsid w:val="002A73AB"/>
    <w:rPr>
      <w:sz w:val="16"/>
      <w:szCs w:val="16"/>
    </w:rPr>
  </w:style>
  <w:style w:type="paragraph" w:styleId="CommentText">
    <w:name w:val="annotation text"/>
    <w:basedOn w:val="Normal"/>
    <w:link w:val="CommentTextChar"/>
    <w:uiPriority w:val="99"/>
    <w:semiHidden/>
    <w:unhideWhenUsed/>
    <w:rsid w:val="002A73AB"/>
    <w:pPr>
      <w:spacing w:line="240" w:lineRule="auto"/>
    </w:pPr>
    <w:rPr>
      <w:sz w:val="20"/>
      <w:szCs w:val="20"/>
    </w:rPr>
  </w:style>
  <w:style w:type="character" w:customStyle="1" w:styleId="CommentTextChar">
    <w:name w:val="Comment Text Char"/>
    <w:basedOn w:val="DefaultParagraphFont"/>
    <w:link w:val="CommentText"/>
    <w:uiPriority w:val="99"/>
    <w:semiHidden/>
    <w:rsid w:val="002A73AB"/>
    <w:rPr>
      <w:sz w:val="20"/>
      <w:szCs w:val="20"/>
    </w:rPr>
  </w:style>
  <w:style w:type="paragraph" w:styleId="TableofFigures">
    <w:name w:val="table of figures"/>
    <w:basedOn w:val="Normal"/>
    <w:next w:val="Normal"/>
    <w:uiPriority w:val="99"/>
    <w:unhideWhenUsed/>
    <w:rsid w:val="006622B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69">
      <w:bodyDiv w:val="1"/>
      <w:marLeft w:val="0"/>
      <w:marRight w:val="0"/>
      <w:marTop w:val="0"/>
      <w:marBottom w:val="0"/>
      <w:divBdr>
        <w:top w:val="none" w:sz="0" w:space="0" w:color="auto"/>
        <w:left w:val="none" w:sz="0" w:space="0" w:color="auto"/>
        <w:bottom w:val="none" w:sz="0" w:space="0" w:color="auto"/>
        <w:right w:val="none" w:sz="0" w:space="0" w:color="auto"/>
      </w:divBdr>
    </w:div>
    <w:div w:id="403213">
      <w:bodyDiv w:val="1"/>
      <w:marLeft w:val="0"/>
      <w:marRight w:val="0"/>
      <w:marTop w:val="0"/>
      <w:marBottom w:val="0"/>
      <w:divBdr>
        <w:top w:val="none" w:sz="0" w:space="0" w:color="auto"/>
        <w:left w:val="none" w:sz="0" w:space="0" w:color="auto"/>
        <w:bottom w:val="none" w:sz="0" w:space="0" w:color="auto"/>
        <w:right w:val="none" w:sz="0" w:space="0" w:color="auto"/>
      </w:divBdr>
    </w:div>
    <w:div w:id="745187">
      <w:bodyDiv w:val="1"/>
      <w:marLeft w:val="0"/>
      <w:marRight w:val="0"/>
      <w:marTop w:val="0"/>
      <w:marBottom w:val="0"/>
      <w:divBdr>
        <w:top w:val="none" w:sz="0" w:space="0" w:color="auto"/>
        <w:left w:val="none" w:sz="0" w:space="0" w:color="auto"/>
        <w:bottom w:val="none" w:sz="0" w:space="0" w:color="auto"/>
        <w:right w:val="none" w:sz="0" w:space="0" w:color="auto"/>
      </w:divBdr>
    </w:div>
    <w:div w:id="3479503">
      <w:bodyDiv w:val="1"/>
      <w:marLeft w:val="0"/>
      <w:marRight w:val="0"/>
      <w:marTop w:val="0"/>
      <w:marBottom w:val="0"/>
      <w:divBdr>
        <w:top w:val="none" w:sz="0" w:space="0" w:color="auto"/>
        <w:left w:val="none" w:sz="0" w:space="0" w:color="auto"/>
        <w:bottom w:val="none" w:sz="0" w:space="0" w:color="auto"/>
        <w:right w:val="none" w:sz="0" w:space="0" w:color="auto"/>
      </w:divBdr>
    </w:div>
    <w:div w:id="4209406">
      <w:bodyDiv w:val="1"/>
      <w:marLeft w:val="0"/>
      <w:marRight w:val="0"/>
      <w:marTop w:val="0"/>
      <w:marBottom w:val="0"/>
      <w:divBdr>
        <w:top w:val="none" w:sz="0" w:space="0" w:color="auto"/>
        <w:left w:val="none" w:sz="0" w:space="0" w:color="auto"/>
        <w:bottom w:val="none" w:sz="0" w:space="0" w:color="auto"/>
        <w:right w:val="none" w:sz="0" w:space="0" w:color="auto"/>
      </w:divBdr>
    </w:div>
    <w:div w:id="4745393">
      <w:bodyDiv w:val="1"/>
      <w:marLeft w:val="0"/>
      <w:marRight w:val="0"/>
      <w:marTop w:val="0"/>
      <w:marBottom w:val="0"/>
      <w:divBdr>
        <w:top w:val="none" w:sz="0" w:space="0" w:color="auto"/>
        <w:left w:val="none" w:sz="0" w:space="0" w:color="auto"/>
        <w:bottom w:val="none" w:sz="0" w:space="0" w:color="auto"/>
        <w:right w:val="none" w:sz="0" w:space="0" w:color="auto"/>
      </w:divBdr>
    </w:div>
    <w:div w:id="4945177">
      <w:bodyDiv w:val="1"/>
      <w:marLeft w:val="0"/>
      <w:marRight w:val="0"/>
      <w:marTop w:val="0"/>
      <w:marBottom w:val="0"/>
      <w:divBdr>
        <w:top w:val="none" w:sz="0" w:space="0" w:color="auto"/>
        <w:left w:val="none" w:sz="0" w:space="0" w:color="auto"/>
        <w:bottom w:val="none" w:sz="0" w:space="0" w:color="auto"/>
        <w:right w:val="none" w:sz="0" w:space="0" w:color="auto"/>
      </w:divBdr>
    </w:div>
    <w:div w:id="5057430">
      <w:bodyDiv w:val="1"/>
      <w:marLeft w:val="0"/>
      <w:marRight w:val="0"/>
      <w:marTop w:val="0"/>
      <w:marBottom w:val="0"/>
      <w:divBdr>
        <w:top w:val="none" w:sz="0" w:space="0" w:color="auto"/>
        <w:left w:val="none" w:sz="0" w:space="0" w:color="auto"/>
        <w:bottom w:val="none" w:sz="0" w:space="0" w:color="auto"/>
        <w:right w:val="none" w:sz="0" w:space="0" w:color="auto"/>
      </w:divBdr>
    </w:div>
    <w:div w:id="5138382">
      <w:bodyDiv w:val="1"/>
      <w:marLeft w:val="0"/>
      <w:marRight w:val="0"/>
      <w:marTop w:val="0"/>
      <w:marBottom w:val="0"/>
      <w:divBdr>
        <w:top w:val="none" w:sz="0" w:space="0" w:color="auto"/>
        <w:left w:val="none" w:sz="0" w:space="0" w:color="auto"/>
        <w:bottom w:val="none" w:sz="0" w:space="0" w:color="auto"/>
        <w:right w:val="none" w:sz="0" w:space="0" w:color="auto"/>
      </w:divBdr>
    </w:div>
    <w:div w:id="5984978">
      <w:bodyDiv w:val="1"/>
      <w:marLeft w:val="0"/>
      <w:marRight w:val="0"/>
      <w:marTop w:val="0"/>
      <w:marBottom w:val="0"/>
      <w:divBdr>
        <w:top w:val="none" w:sz="0" w:space="0" w:color="auto"/>
        <w:left w:val="none" w:sz="0" w:space="0" w:color="auto"/>
        <w:bottom w:val="none" w:sz="0" w:space="0" w:color="auto"/>
        <w:right w:val="none" w:sz="0" w:space="0" w:color="auto"/>
      </w:divBdr>
    </w:div>
    <w:div w:id="6101532">
      <w:bodyDiv w:val="1"/>
      <w:marLeft w:val="0"/>
      <w:marRight w:val="0"/>
      <w:marTop w:val="0"/>
      <w:marBottom w:val="0"/>
      <w:divBdr>
        <w:top w:val="none" w:sz="0" w:space="0" w:color="auto"/>
        <w:left w:val="none" w:sz="0" w:space="0" w:color="auto"/>
        <w:bottom w:val="none" w:sz="0" w:space="0" w:color="auto"/>
        <w:right w:val="none" w:sz="0" w:space="0" w:color="auto"/>
      </w:divBdr>
    </w:div>
    <w:div w:id="7293148">
      <w:bodyDiv w:val="1"/>
      <w:marLeft w:val="0"/>
      <w:marRight w:val="0"/>
      <w:marTop w:val="0"/>
      <w:marBottom w:val="0"/>
      <w:divBdr>
        <w:top w:val="none" w:sz="0" w:space="0" w:color="auto"/>
        <w:left w:val="none" w:sz="0" w:space="0" w:color="auto"/>
        <w:bottom w:val="none" w:sz="0" w:space="0" w:color="auto"/>
        <w:right w:val="none" w:sz="0" w:space="0" w:color="auto"/>
      </w:divBdr>
    </w:div>
    <w:div w:id="8023776">
      <w:bodyDiv w:val="1"/>
      <w:marLeft w:val="0"/>
      <w:marRight w:val="0"/>
      <w:marTop w:val="0"/>
      <w:marBottom w:val="0"/>
      <w:divBdr>
        <w:top w:val="none" w:sz="0" w:space="0" w:color="auto"/>
        <w:left w:val="none" w:sz="0" w:space="0" w:color="auto"/>
        <w:bottom w:val="none" w:sz="0" w:space="0" w:color="auto"/>
        <w:right w:val="none" w:sz="0" w:space="0" w:color="auto"/>
      </w:divBdr>
    </w:div>
    <w:div w:id="8071102">
      <w:bodyDiv w:val="1"/>
      <w:marLeft w:val="0"/>
      <w:marRight w:val="0"/>
      <w:marTop w:val="0"/>
      <w:marBottom w:val="0"/>
      <w:divBdr>
        <w:top w:val="none" w:sz="0" w:space="0" w:color="auto"/>
        <w:left w:val="none" w:sz="0" w:space="0" w:color="auto"/>
        <w:bottom w:val="none" w:sz="0" w:space="0" w:color="auto"/>
        <w:right w:val="none" w:sz="0" w:space="0" w:color="auto"/>
      </w:divBdr>
    </w:div>
    <w:div w:id="8879203">
      <w:bodyDiv w:val="1"/>
      <w:marLeft w:val="0"/>
      <w:marRight w:val="0"/>
      <w:marTop w:val="0"/>
      <w:marBottom w:val="0"/>
      <w:divBdr>
        <w:top w:val="none" w:sz="0" w:space="0" w:color="auto"/>
        <w:left w:val="none" w:sz="0" w:space="0" w:color="auto"/>
        <w:bottom w:val="none" w:sz="0" w:space="0" w:color="auto"/>
        <w:right w:val="none" w:sz="0" w:space="0" w:color="auto"/>
      </w:divBdr>
    </w:div>
    <w:div w:id="9450056">
      <w:bodyDiv w:val="1"/>
      <w:marLeft w:val="0"/>
      <w:marRight w:val="0"/>
      <w:marTop w:val="0"/>
      <w:marBottom w:val="0"/>
      <w:divBdr>
        <w:top w:val="none" w:sz="0" w:space="0" w:color="auto"/>
        <w:left w:val="none" w:sz="0" w:space="0" w:color="auto"/>
        <w:bottom w:val="none" w:sz="0" w:space="0" w:color="auto"/>
        <w:right w:val="none" w:sz="0" w:space="0" w:color="auto"/>
      </w:divBdr>
    </w:div>
    <w:div w:id="9528874">
      <w:bodyDiv w:val="1"/>
      <w:marLeft w:val="0"/>
      <w:marRight w:val="0"/>
      <w:marTop w:val="0"/>
      <w:marBottom w:val="0"/>
      <w:divBdr>
        <w:top w:val="none" w:sz="0" w:space="0" w:color="auto"/>
        <w:left w:val="none" w:sz="0" w:space="0" w:color="auto"/>
        <w:bottom w:val="none" w:sz="0" w:space="0" w:color="auto"/>
        <w:right w:val="none" w:sz="0" w:space="0" w:color="auto"/>
      </w:divBdr>
    </w:div>
    <w:div w:id="9532128">
      <w:bodyDiv w:val="1"/>
      <w:marLeft w:val="0"/>
      <w:marRight w:val="0"/>
      <w:marTop w:val="0"/>
      <w:marBottom w:val="0"/>
      <w:divBdr>
        <w:top w:val="none" w:sz="0" w:space="0" w:color="auto"/>
        <w:left w:val="none" w:sz="0" w:space="0" w:color="auto"/>
        <w:bottom w:val="none" w:sz="0" w:space="0" w:color="auto"/>
        <w:right w:val="none" w:sz="0" w:space="0" w:color="auto"/>
      </w:divBdr>
    </w:div>
    <w:div w:id="9770077">
      <w:bodyDiv w:val="1"/>
      <w:marLeft w:val="0"/>
      <w:marRight w:val="0"/>
      <w:marTop w:val="0"/>
      <w:marBottom w:val="0"/>
      <w:divBdr>
        <w:top w:val="none" w:sz="0" w:space="0" w:color="auto"/>
        <w:left w:val="none" w:sz="0" w:space="0" w:color="auto"/>
        <w:bottom w:val="none" w:sz="0" w:space="0" w:color="auto"/>
        <w:right w:val="none" w:sz="0" w:space="0" w:color="auto"/>
      </w:divBdr>
    </w:div>
    <w:div w:id="10452874">
      <w:bodyDiv w:val="1"/>
      <w:marLeft w:val="0"/>
      <w:marRight w:val="0"/>
      <w:marTop w:val="0"/>
      <w:marBottom w:val="0"/>
      <w:divBdr>
        <w:top w:val="none" w:sz="0" w:space="0" w:color="auto"/>
        <w:left w:val="none" w:sz="0" w:space="0" w:color="auto"/>
        <w:bottom w:val="none" w:sz="0" w:space="0" w:color="auto"/>
        <w:right w:val="none" w:sz="0" w:space="0" w:color="auto"/>
      </w:divBdr>
    </w:div>
    <w:div w:id="10688919">
      <w:bodyDiv w:val="1"/>
      <w:marLeft w:val="0"/>
      <w:marRight w:val="0"/>
      <w:marTop w:val="0"/>
      <w:marBottom w:val="0"/>
      <w:divBdr>
        <w:top w:val="none" w:sz="0" w:space="0" w:color="auto"/>
        <w:left w:val="none" w:sz="0" w:space="0" w:color="auto"/>
        <w:bottom w:val="none" w:sz="0" w:space="0" w:color="auto"/>
        <w:right w:val="none" w:sz="0" w:space="0" w:color="auto"/>
      </w:divBdr>
    </w:div>
    <w:div w:id="10844194">
      <w:bodyDiv w:val="1"/>
      <w:marLeft w:val="0"/>
      <w:marRight w:val="0"/>
      <w:marTop w:val="0"/>
      <w:marBottom w:val="0"/>
      <w:divBdr>
        <w:top w:val="none" w:sz="0" w:space="0" w:color="auto"/>
        <w:left w:val="none" w:sz="0" w:space="0" w:color="auto"/>
        <w:bottom w:val="none" w:sz="0" w:space="0" w:color="auto"/>
        <w:right w:val="none" w:sz="0" w:space="0" w:color="auto"/>
      </w:divBdr>
    </w:div>
    <w:div w:id="11734517">
      <w:bodyDiv w:val="1"/>
      <w:marLeft w:val="0"/>
      <w:marRight w:val="0"/>
      <w:marTop w:val="0"/>
      <w:marBottom w:val="0"/>
      <w:divBdr>
        <w:top w:val="none" w:sz="0" w:space="0" w:color="auto"/>
        <w:left w:val="none" w:sz="0" w:space="0" w:color="auto"/>
        <w:bottom w:val="none" w:sz="0" w:space="0" w:color="auto"/>
        <w:right w:val="none" w:sz="0" w:space="0" w:color="auto"/>
      </w:divBdr>
    </w:div>
    <w:div w:id="12272627">
      <w:bodyDiv w:val="1"/>
      <w:marLeft w:val="0"/>
      <w:marRight w:val="0"/>
      <w:marTop w:val="0"/>
      <w:marBottom w:val="0"/>
      <w:divBdr>
        <w:top w:val="none" w:sz="0" w:space="0" w:color="auto"/>
        <w:left w:val="none" w:sz="0" w:space="0" w:color="auto"/>
        <w:bottom w:val="none" w:sz="0" w:space="0" w:color="auto"/>
        <w:right w:val="none" w:sz="0" w:space="0" w:color="auto"/>
      </w:divBdr>
    </w:div>
    <w:div w:id="12804660">
      <w:bodyDiv w:val="1"/>
      <w:marLeft w:val="0"/>
      <w:marRight w:val="0"/>
      <w:marTop w:val="0"/>
      <w:marBottom w:val="0"/>
      <w:divBdr>
        <w:top w:val="none" w:sz="0" w:space="0" w:color="auto"/>
        <w:left w:val="none" w:sz="0" w:space="0" w:color="auto"/>
        <w:bottom w:val="none" w:sz="0" w:space="0" w:color="auto"/>
        <w:right w:val="none" w:sz="0" w:space="0" w:color="auto"/>
      </w:divBdr>
    </w:div>
    <w:div w:id="13458868">
      <w:bodyDiv w:val="1"/>
      <w:marLeft w:val="0"/>
      <w:marRight w:val="0"/>
      <w:marTop w:val="0"/>
      <w:marBottom w:val="0"/>
      <w:divBdr>
        <w:top w:val="none" w:sz="0" w:space="0" w:color="auto"/>
        <w:left w:val="none" w:sz="0" w:space="0" w:color="auto"/>
        <w:bottom w:val="none" w:sz="0" w:space="0" w:color="auto"/>
        <w:right w:val="none" w:sz="0" w:space="0" w:color="auto"/>
      </w:divBdr>
    </w:div>
    <w:div w:id="14503609">
      <w:bodyDiv w:val="1"/>
      <w:marLeft w:val="0"/>
      <w:marRight w:val="0"/>
      <w:marTop w:val="0"/>
      <w:marBottom w:val="0"/>
      <w:divBdr>
        <w:top w:val="none" w:sz="0" w:space="0" w:color="auto"/>
        <w:left w:val="none" w:sz="0" w:space="0" w:color="auto"/>
        <w:bottom w:val="none" w:sz="0" w:space="0" w:color="auto"/>
        <w:right w:val="none" w:sz="0" w:space="0" w:color="auto"/>
      </w:divBdr>
    </w:div>
    <w:div w:id="14695565">
      <w:bodyDiv w:val="1"/>
      <w:marLeft w:val="0"/>
      <w:marRight w:val="0"/>
      <w:marTop w:val="0"/>
      <w:marBottom w:val="0"/>
      <w:divBdr>
        <w:top w:val="none" w:sz="0" w:space="0" w:color="auto"/>
        <w:left w:val="none" w:sz="0" w:space="0" w:color="auto"/>
        <w:bottom w:val="none" w:sz="0" w:space="0" w:color="auto"/>
        <w:right w:val="none" w:sz="0" w:space="0" w:color="auto"/>
      </w:divBdr>
    </w:div>
    <w:div w:id="14813695">
      <w:bodyDiv w:val="1"/>
      <w:marLeft w:val="0"/>
      <w:marRight w:val="0"/>
      <w:marTop w:val="0"/>
      <w:marBottom w:val="0"/>
      <w:divBdr>
        <w:top w:val="none" w:sz="0" w:space="0" w:color="auto"/>
        <w:left w:val="none" w:sz="0" w:space="0" w:color="auto"/>
        <w:bottom w:val="none" w:sz="0" w:space="0" w:color="auto"/>
        <w:right w:val="none" w:sz="0" w:space="0" w:color="auto"/>
      </w:divBdr>
    </w:div>
    <w:div w:id="16663272">
      <w:bodyDiv w:val="1"/>
      <w:marLeft w:val="0"/>
      <w:marRight w:val="0"/>
      <w:marTop w:val="0"/>
      <w:marBottom w:val="0"/>
      <w:divBdr>
        <w:top w:val="none" w:sz="0" w:space="0" w:color="auto"/>
        <w:left w:val="none" w:sz="0" w:space="0" w:color="auto"/>
        <w:bottom w:val="none" w:sz="0" w:space="0" w:color="auto"/>
        <w:right w:val="none" w:sz="0" w:space="0" w:color="auto"/>
      </w:divBdr>
    </w:div>
    <w:div w:id="16809547">
      <w:bodyDiv w:val="1"/>
      <w:marLeft w:val="0"/>
      <w:marRight w:val="0"/>
      <w:marTop w:val="0"/>
      <w:marBottom w:val="0"/>
      <w:divBdr>
        <w:top w:val="none" w:sz="0" w:space="0" w:color="auto"/>
        <w:left w:val="none" w:sz="0" w:space="0" w:color="auto"/>
        <w:bottom w:val="none" w:sz="0" w:space="0" w:color="auto"/>
        <w:right w:val="none" w:sz="0" w:space="0" w:color="auto"/>
      </w:divBdr>
    </w:div>
    <w:div w:id="16858450">
      <w:bodyDiv w:val="1"/>
      <w:marLeft w:val="0"/>
      <w:marRight w:val="0"/>
      <w:marTop w:val="0"/>
      <w:marBottom w:val="0"/>
      <w:divBdr>
        <w:top w:val="none" w:sz="0" w:space="0" w:color="auto"/>
        <w:left w:val="none" w:sz="0" w:space="0" w:color="auto"/>
        <w:bottom w:val="none" w:sz="0" w:space="0" w:color="auto"/>
        <w:right w:val="none" w:sz="0" w:space="0" w:color="auto"/>
      </w:divBdr>
    </w:div>
    <w:div w:id="17053180">
      <w:bodyDiv w:val="1"/>
      <w:marLeft w:val="0"/>
      <w:marRight w:val="0"/>
      <w:marTop w:val="0"/>
      <w:marBottom w:val="0"/>
      <w:divBdr>
        <w:top w:val="none" w:sz="0" w:space="0" w:color="auto"/>
        <w:left w:val="none" w:sz="0" w:space="0" w:color="auto"/>
        <w:bottom w:val="none" w:sz="0" w:space="0" w:color="auto"/>
        <w:right w:val="none" w:sz="0" w:space="0" w:color="auto"/>
      </w:divBdr>
    </w:div>
    <w:div w:id="17897291">
      <w:bodyDiv w:val="1"/>
      <w:marLeft w:val="0"/>
      <w:marRight w:val="0"/>
      <w:marTop w:val="0"/>
      <w:marBottom w:val="0"/>
      <w:divBdr>
        <w:top w:val="none" w:sz="0" w:space="0" w:color="auto"/>
        <w:left w:val="none" w:sz="0" w:space="0" w:color="auto"/>
        <w:bottom w:val="none" w:sz="0" w:space="0" w:color="auto"/>
        <w:right w:val="none" w:sz="0" w:space="0" w:color="auto"/>
      </w:divBdr>
    </w:div>
    <w:div w:id="18435833">
      <w:bodyDiv w:val="1"/>
      <w:marLeft w:val="0"/>
      <w:marRight w:val="0"/>
      <w:marTop w:val="0"/>
      <w:marBottom w:val="0"/>
      <w:divBdr>
        <w:top w:val="none" w:sz="0" w:space="0" w:color="auto"/>
        <w:left w:val="none" w:sz="0" w:space="0" w:color="auto"/>
        <w:bottom w:val="none" w:sz="0" w:space="0" w:color="auto"/>
        <w:right w:val="none" w:sz="0" w:space="0" w:color="auto"/>
      </w:divBdr>
    </w:div>
    <w:div w:id="18508913">
      <w:bodyDiv w:val="1"/>
      <w:marLeft w:val="0"/>
      <w:marRight w:val="0"/>
      <w:marTop w:val="0"/>
      <w:marBottom w:val="0"/>
      <w:divBdr>
        <w:top w:val="none" w:sz="0" w:space="0" w:color="auto"/>
        <w:left w:val="none" w:sz="0" w:space="0" w:color="auto"/>
        <w:bottom w:val="none" w:sz="0" w:space="0" w:color="auto"/>
        <w:right w:val="none" w:sz="0" w:space="0" w:color="auto"/>
      </w:divBdr>
    </w:div>
    <w:div w:id="19823465">
      <w:bodyDiv w:val="1"/>
      <w:marLeft w:val="0"/>
      <w:marRight w:val="0"/>
      <w:marTop w:val="0"/>
      <w:marBottom w:val="0"/>
      <w:divBdr>
        <w:top w:val="none" w:sz="0" w:space="0" w:color="auto"/>
        <w:left w:val="none" w:sz="0" w:space="0" w:color="auto"/>
        <w:bottom w:val="none" w:sz="0" w:space="0" w:color="auto"/>
        <w:right w:val="none" w:sz="0" w:space="0" w:color="auto"/>
      </w:divBdr>
    </w:div>
    <w:div w:id="20010411">
      <w:bodyDiv w:val="1"/>
      <w:marLeft w:val="0"/>
      <w:marRight w:val="0"/>
      <w:marTop w:val="0"/>
      <w:marBottom w:val="0"/>
      <w:divBdr>
        <w:top w:val="none" w:sz="0" w:space="0" w:color="auto"/>
        <w:left w:val="none" w:sz="0" w:space="0" w:color="auto"/>
        <w:bottom w:val="none" w:sz="0" w:space="0" w:color="auto"/>
        <w:right w:val="none" w:sz="0" w:space="0" w:color="auto"/>
      </w:divBdr>
    </w:div>
    <w:div w:id="20473876">
      <w:bodyDiv w:val="1"/>
      <w:marLeft w:val="0"/>
      <w:marRight w:val="0"/>
      <w:marTop w:val="0"/>
      <w:marBottom w:val="0"/>
      <w:divBdr>
        <w:top w:val="none" w:sz="0" w:space="0" w:color="auto"/>
        <w:left w:val="none" w:sz="0" w:space="0" w:color="auto"/>
        <w:bottom w:val="none" w:sz="0" w:space="0" w:color="auto"/>
        <w:right w:val="none" w:sz="0" w:space="0" w:color="auto"/>
      </w:divBdr>
    </w:div>
    <w:div w:id="21634625">
      <w:bodyDiv w:val="1"/>
      <w:marLeft w:val="0"/>
      <w:marRight w:val="0"/>
      <w:marTop w:val="0"/>
      <w:marBottom w:val="0"/>
      <w:divBdr>
        <w:top w:val="none" w:sz="0" w:space="0" w:color="auto"/>
        <w:left w:val="none" w:sz="0" w:space="0" w:color="auto"/>
        <w:bottom w:val="none" w:sz="0" w:space="0" w:color="auto"/>
        <w:right w:val="none" w:sz="0" w:space="0" w:color="auto"/>
      </w:divBdr>
    </w:div>
    <w:div w:id="21901224">
      <w:bodyDiv w:val="1"/>
      <w:marLeft w:val="0"/>
      <w:marRight w:val="0"/>
      <w:marTop w:val="0"/>
      <w:marBottom w:val="0"/>
      <w:divBdr>
        <w:top w:val="none" w:sz="0" w:space="0" w:color="auto"/>
        <w:left w:val="none" w:sz="0" w:space="0" w:color="auto"/>
        <w:bottom w:val="none" w:sz="0" w:space="0" w:color="auto"/>
        <w:right w:val="none" w:sz="0" w:space="0" w:color="auto"/>
      </w:divBdr>
    </w:div>
    <w:div w:id="21976803">
      <w:bodyDiv w:val="1"/>
      <w:marLeft w:val="0"/>
      <w:marRight w:val="0"/>
      <w:marTop w:val="0"/>
      <w:marBottom w:val="0"/>
      <w:divBdr>
        <w:top w:val="none" w:sz="0" w:space="0" w:color="auto"/>
        <w:left w:val="none" w:sz="0" w:space="0" w:color="auto"/>
        <w:bottom w:val="none" w:sz="0" w:space="0" w:color="auto"/>
        <w:right w:val="none" w:sz="0" w:space="0" w:color="auto"/>
      </w:divBdr>
    </w:div>
    <w:div w:id="23479265">
      <w:bodyDiv w:val="1"/>
      <w:marLeft w:val="0"/>
      <w:marRight w:val="0"/>
      <w:marTop w:val="0"/>
      <w:marBottom w:val="0"/>
      <w:divBdr>
        <w:top w:val="none" w:sz="0" w:space="0" w:color="auto"/>
        <w:left w:val="none" w:sz="0" w:space="0" w:color="auto"/>
        <w:bottom w:val="none" w:sz="0" w:space="0" w:color="auto"/>
        <w:right w:val="none" w:sz="0" w:space="0" w:color="auto"/>
      </w:divBdr>
    </w:div>
    <w:div w:id="23483473">
      <w:bodyDiv w:val="1"/>
      <w:marLeft w:val="0"/>
      <w:marRight w:val="0"/>
      <w:marTop w:val="0"/>
      <w:marBottom w:val="0"/>
      <w:divBdr>
        <w:top w:val="none" w:sz="0" w:space="0" w:color="auto"/>
        <w:left w:val="none" w:sz="0" w:space="0" w:color="auto"/>
        <w:bottom w:val="none" w:sz="0" w:space="0" w:color="auto"/>
        <w:right w:val="none" w:sz="0" w:space="0" w:color="auto"/>
      </w:divBdr>
    </w:div>
    <w:div w:id="23679274">
      <w:bodyDiv w:val="1"/>
      <w:marLeft w:val="0"/>
      <w:marRight w:val="0"/>
      <w:marTop w:val="0"/>
      <w:marBottom w:val="0"/>
      <w:divBdr>
        <w:top w:val="none" w:sz="0" w:space="0" w:color="auto"/>
        <w:left w:val="none" w:sz="0" w:space="0" w:color="auto"/>
        <w:bottom w:val="none" w:sz="0" w:space="0" w:color="auto"/>
        <w:right w:val="none" w:sz="0" w:space="0" w:color="auto"/>
      </w:divBdr>
    </w:div>
    <w:div w:id="25101235">
      <w:bodyDiv w:val="1"/>
      <w:marLeft w:val="0"/>
      <w:marRight w:val="0"/>
      <w:marTop w:val="0"/>
      <w:marBottom w:val="0"/>
      <w:divBdr>
        <w:top w:val="none" w:sz="0" w:space="0" w:color="auto"/>
        <w:left w:val="none" w:sz="0" w:space="0" w:color="auto"/>
        <w:bottom w:val="none" w:sz="0" w:space="0" w:color="auto"/>
        <w:right w:val="none" w:sz="0" w:space="0" w:color="auto"/>
      </w:divBdr>
    </w:div>
    <w:div w:id="25184095">
      <w:bodyDiv w:val="1"/>
      <w:marLeft w:val="0"/>
      <w:marRight w:val="0"/>
      <w:marTop w:val="0"/>
      <w:marBottom w:val="0"/>
      <w:divBdr>
        <w:top w:val="none" w:sz="0" w:space="0" w:color="auto"/>
        <w:left w:val="none" w:sz="0" w:space="0" w:color="auto"/>
        <w:bottom w:val="none" w:sz="0" w:space="0" w:color="auto"/>
        <w:right w:val="none" w:sz="0" w:space="0" w:color="auto"/>
      </w:divBdr>
    </w:div>
    <w:div w:id="25910716">
      <w:bodyDiv w:val="1"/>
      <w:marLeft w:val="0"/>
      <w:marRight w:val="0"/>
      <w:marTop w:val="0"/>
      <w:marBottom w:val="0"/>
      <w:divBdr>
        <w:top w:val="none" w:sz="0" w:space="0" w:color="auto"/>
        <w:left w:val="none" w:sz="0" w:space="0" w:color="auto"/>
        <w:bottom w:val="none" w:sz="0" w:space="0" w:color="auto"/>
        <w:right w:val="none" w:sz="0" w:space="0" w:color="auto"/>
      </w:divBdr>
    </w:div>
    <w:div w:id="26639776">
      <w:bodyDiv w:val="1"/>
      <w:marLeft w:val="0"/>
      <w:marRight w:val="0"/>
      <w:marTop w:val="0"/>
      <w:marBottom w:val="0"/>
      <w:divBdr>
        <w:top w:val="none" w:sz="0" w:space="0" w:color="auto"/>
        <w:left w:val="none" w:sz="0" w:space="0" w:color="auto"/>
        <w:bottom w:val="none" w:sz="0" w:space="0" w:color="auto"/>
        <w:right w:val="none" w:sz="0" w:space="0" w:color="auto"/>
      </w:divBdr>
    </w:div>
    <w:div w:id="27069600">
      <w:bodyDiv w:val="1"/>
      <w:marLeft w:val="0"/>
      <w:marRight w:val="0"/>
      <w:marTop w:val="0"/>
      <w:marBottom w:val="0"/>
      <w:divBdr>
        <w:top w:val="none" w:sz="0" w:space="0" w:color="auto"/>
        <w:left w:val="none" w:sz="0" w:space="0" w:color="auto"/>
        <w:bottom w:val="none" w:sz="0" w:space="0" w:color="auto"/>
        <w:right w:val="none" w:sz="0" w:space="0" w:color="auto"/>
      </w:divBdr>
    </w:div>
    <w:div w:id="27610073">
      <w:bodyDiv w:val="1"/>
      <w:marLeft w:val="0"/>
      <w:marRight w:val="0"/>
      <w:marTop w:val="0"/>
      <w:marBottom w:val="0"/>
      <w:divBdr>
        <w:top w:val="none" w:sz="0" w:space="0" w:color="auto"/>
        <w:left w:val="none" w:sz="0" w:space="0" w:color="auto"/>
        <w:bottom w:val="none" w:sz="0" w:space="0" w:color="auto"/>
        <w:right w:val="none" w:sz="0" w:space="0" w:color="auto"/>
      </w:divBdr>
    </w:div>
    <w:div w:id="27682148">
      <w:bodyDiv w:val="1"/>
      <w:marLeft w:val="0"/>
      <w:marRight w:val="0"/>
      <w:marTop w:val="0"/>
      <w:marBottom w:val="0"/>
      <w:divBdr>
        <w:top w:val="none" w:sz="0" w:space="0" w:color="auto"/>
        <w:left w:val="none" w:sz="0" w:space="0" w:color="auto"/>
        <w:bottom w:val="none" w:sz="0" w:space="0" w:color="auto"/>
        <w:right w:val="none" w:sz="0" w:space="0" w:color="auto"/>
      </w:divBdr>
    </w:div>
    <w:div w:id="28535445">
      <w:bodyDiv w:val="1"/>
      <w:marLeft w:val="0"/>
      <w:marRight w:val="0"/>
      <w:marTop w:val="0"/>
      <w:marBottom w:val="0"/>
      <w:divBdr>
        <w:top w:val="none" w:sz="0" w:space="0" w:color="auto"/>
        <w:left w:val="none" w:sz="0" w:space="0" w:color="auto"/>
        <w:bottom w:val="none" w:sz="0" w:space="0" w:color="auto"/>
        <w:right w:val="none" w:sz="0" w:space="0" w:color="auto"/>
      </w:divBdr>
    </w:div>
    <w:div w:id="28920186">
      <w:bodyDiv w:val="1"/>
      <w:marLeft w:val="0"/>
      <w:marRight w:val="0"/>
      <w:marTop w:val="0"/>
      <w:marBottom w:val="0"/>
      <w:divBdr>
        <w:top w:val="none" w:sz="0" w:space="0" w:color="auto"/>
        <w:left w:val="none" w:sz="0" w:space="0" w:color="auto"/>
        <w:bottom w:val="none" w:sz="0" w:space="0" w:color="auto"/>
        <w:right w:val="none" w:sz="0" w:space="0" w:color="auto"/>
      </w:divBdr>
    </w:div>
    <w:div w:id="29303824">
      <w:bodyDiv w:val="1"/>
      <w:marLeft w:val="0"/>
      <w:marRight w:val="0"/>
      <w:marTop w:val="0"/>
      <w:marBottom w:val="0"/>
      <w:divBdr>
        <w:top w:val="none" w:sz="0" w:space="0" w:color="auto"/>
        <w:left w:val="none" w:sz="0" w:space="0" w:color="auto"/>
        <w:bottom w:val="none" w:sz="0" w:space="0" w:color="auto"/>
        <w:right w:val="none" w:sz="0" w:space="0" w:color="auto"/>
      </w:divBdr>
    </w:div>
    <w:div w:id="29577730">
      <w:bodyDiv w:val="1"/>
      <w:marLeft w:val="0"/>
      <w:marRight w:val="0"/>
      <w:marTop w:val="0"/>
      <w:marBottom w:val="0"/>
      <w:divBdr>
        <w:top w:val="none" w:sz="0" w:space="0" w:color="auto"/>
        <w:left w:val="none" w:sz="0" w:space="0" w:color="auto"/>
        <w:bottom w:val="none" w:sz="0" w:space="0" w:color="auto"/>
        <w:right w:val="none" w:sz="0" w:space="0" w:color="auto"/>
      </w:divBdr>
    </w:div>
    <w:div w:id="30303838">
      <w:bodyDiv w:val="1"/>
      <w:marLeft w:val="0"/>
      <w:marRight w:val="0"/>
      <w:marTop w:val="0"/>
      <w:marBottom w:val="0"/>
      <w:divBdr>
        <w:top w:val="none" w:sz="0" w:space="0" w:color="auto"/>
        <w:left w:val="none" w:sz="0" w:space="0" w:color="auto"/>
        <w:bottom w:val="none" w:sz="0" w:space="0" w:color="auto"/>
        <w:right w:val="none" w:sz="0" w:space="0" w:color="auto"/>
      </w:divBdr>
    </w:div>
    <w:div w:id="31350502">
      <w:bodyDiv w:val="1"/>
      <w:marLeft w:val="0"/>
      <w:marRight w:val="0"/>
      <w:marTop w:val="0"/>
      <w:marBottom w:val="0"/>
      <w:divBdr>
        <w:top w:val="none" w:sz="0" w:space="0" w:color="auto"/>
        <w:left w:val="none" w:sz="0" w:space="0" w:color="auto"/>
        <w:bottom w:val="none" w:sz="0" w:space="0" w:color="auto"/>
        <w:right w:val="none" w:sz="0" w:space="0" w:color="auto"/>
      </w:divBdr>
    </w:div>
    <w:div w:id="31997404">
      <w:bodyDiv w:val="1"/>
      <w:marLeft w:val="0"/>
      <w:marRight w:val="0"/>
      <w:marTop w:val="0"/>
      <w:marBottom w:val="0"/>
      <w:divBdr>
        <w:top w:val="none" w:sz="0" w:space="0" w:color="auto"/>
        <w:left w:val="none" w:sz="0" w:space="0" w:color="auto"/>
        <w:bottom w:val="none" w:sz="0" w:space="0" w:color="auto"/>
        <w:right w:val="none" w:sz="0" w:space="0" w:color="auto"/>
      </w:divBdr>
    </w:div>
    <w:div w:id="32508281">
      <w:bodyDiv w:val="1"/>
      <w:marLeft w:val="0"/>
      <w:marRight w:val="0"/>
      <w:marTop w:val="0"/>
      <w:marBottom w:val="0"/>
      <w:divBdr>
        <w:top w:val="none" w:sz="0" w:space="0" w:color="auto"/>
        <w:left w:val="none" w:sz="0" w:space="0" w:color="auto"/>
        <w:bottom w:val="none" w:sz="0" w:space="0" w:color="auto"/>
        <w:right w:val="none" w:sz="0" w:space="0" w:color="auto"/>
      </w:divBdr>
    </w:div>
    <w:div w:id="32661339">
      <w:bodyDiv w:val="1"/>
      <w:marLeft w:val="0"/>
      <w:marRight w:val="0"/>
      <w:marTop w:val="0"/>
      <w:marBottom w:val="0"/>
      <w:divBdr>
        <w:top w:val="none" w:sz="0" w:space="0" w:color="auto"/>
        <w:left w:val="none" w:sz="0" w:space="0" w:color="auto"/>
        <w:bottom w:val="none" w:sz="0" w:space="0" w:color="auto"/>
        <w:right w:val="none" w:sz="0" w:space="0" w:color="auto"/>
      </w:divBdr>
    </w:div>
    <w:div w:id="33117013">
      <w:bodyDiv w:val="1"/>
      <w:marLeft w:val="0"/>
      <w:marRight w:val="0"/>
      <w:marTop w:val="0"/>
      <w:marBottom w:val="0"/>
      <w:divBdr>
        <w:top w:val="none" w:sz="0" w:space="0" w:color="auto"/>
        <w:left w:val="none" w:sz="0" w:space="0" w:color="auto"/>
        <w:bottom w:val="none" w:sz="0" w:space="0" w:color="auto"/>
        <w:right w:val="none" w:sz="0" w:space="0" w:color="auto"/>
      </w:divBdr>
    </w:div>
    <w:div w:id="34084378">
      <w:bodyDiv w:val="1"/>
      <w:marLeft w:val="0"/>
      <w:marRight w:val="0"/>
      <w:marTop w:val="0"/>
      <w:marBottom w:val="0"/>
      <w:divBdr>
        <w:top w:val="none" w:sz="0" w:space="0" w:color="auto"/>
        <w:left w:val="none" w:sz="0" w:space="0" w:color="auto"/>
        <w:bottom w:val="none" w:sz="0" w:space="0" w:color="auto"/>
        <w:right w:val="none" w:sz="0" w:space="0" w:color="auto"/>
      </w:divBdr>
    </w:div>
    <w:div w:id="34239869">
      <w:bodyDiv w:val="1"/>
      <w:marLeft w:val="0"/>
      <w:marRight w:val="0"/>
      <w:marTop w:val="0"/>
      <w:marBottom w:val="0"/>
      <w:divBdr>
        <w:top w:val="none" w:sz="0" w:space="0" w:color="auto"/>
        <w:left w:val="none" w:sz="0" w:space="0" w:color="auto"/>
        <w:bottom w:val="none" w:sz="0" w:space="0" w:color="auto"/>
        <w:right w:val="none" w:sz="0" w:space="0" w:color="auto"/>
      </w:divBdr>
    </w:div>
    <w:div w:id="35355062">
      <w:bodyDiv w:val="1"/>
      <w:marLeft w:val="0"/>
      <w:marRight w:val="0"/>
      <w:marTop w:val="0"/>
      <w:marBottom w:val="0"/>
      <w:divBdr>
        <w:top w:val="none" w:sz="0" w:space="0" w:color="auto"/>
        <w:left w:val="none" w:sz="0" w:space="0" w:color="auto"/>
        <w:bottom w:val="none" w:sz="0" w:space="0" w:color="auto"/>
        <w:right w:val="none" w:sz="0" w:space="0" w:color="auto"/>
      </w:divBdr>
    </w:div>
    <w:div w:id="35395580">
      <w:bodyDiv w:val="1"/>
      <w:marLeft w:val="0"/>
      <w:marRight w:val="0"/>
      <w:marTop w:val="0"/>
      <w:marBottom w:val="0"/>
      <w:divBdr>
        <w:top w:val="none" w:sz="0" w:space="0" w:color="auto"/>
        <w:left w:val="none" w:sz="0" w:space="0" w:color="auto"/>
        <w:bottom w:val="none" w:sz="0" w:space="0" w:color="auto"/>
        <w:right w:val="none" w:sz="0" w:space="0" w:color="auto"/>
      </w:divBdr>
    </w:div>
    <w:div w:id="36050563">
      <w:bodyDiv w:val="1"/>
      <w:marLeft w:val="0"/>
      <w:marRight w:val="0"/>
      <w:marTop w:val="0"/>
      <w:marBottom w:val="0"/>
      <w:divBdr>
        <w:top w:val="none" w:sz="0" w:space="0" w:color="auto"/>
        <w:left w:val="none" w:sz="0" w:space="0" w:color="auto"/>
        <w:bottom w:val="none" w:sz="0" w:space="0" w:color="auto"/>
        <w:right w:val="none" w:sz="0" w:space="0" w:color="auto"/>
      </w:divBdr>
    </w:div>
    <w:div w:id="36635476">
      <w:bodyDiv w:val="1"/>
      <w:marLeft w:val="0"/>
      <w:marRight w:val="0"/>
      <w:marTop w:val="0"/>
      <w:marBottom w:val="0"/>
      <w:divBdr>
        <w:top w:val="none" w:sz="0" w:space="0" w:color="auto"/>
        <w:left w:val="none" w:sz="0" w:space="0" w:color="auto"/>
        <w:bottom w:val="none" w:sz="0" w:space="0" w:color="auto"/>
        <w:right w:val="none" w:sz="0" w:space="0" w:color="auto"/>
      </w:divBdr>
    </w:div>
    <w:div w:id="36708365">
      <w:bodyDiv w:val="1"/>
      <w:marLeft w:val="0"/>
      <w:marRight w:val="0"/>
      <w:marTop w:val="0"/>
      <w:marBottom w:val="0"/>
      <w:divBdr>
        <w:top w:val="none" w:sz="0" w:space="0" w:color="auto"/>
        <w:left w:val="none" w:sz="0" w:space="0" w:color="auto"/>
        <w:bottom w:val="none" w:sz="0" w:space="0" w:color="auto"/>
        <w:right w:val="none" w:sz="0" w:space="0" w:color="auto"/>
      </w:divBdr>
    </w:div>
    <w:div w:id="37361679">
      <w:bodyDiv w:val="1"/>
      <w:marLeft w:val="0"/>
      <w:marRight w:val="0"/>
      <w:marTop w:val="0"/>
      <w:marBottom w:val="0"/>
      <w:divBdr>
        <w:top w:val="none" w:sz="0" w:space="0" w:color="auto"/>
        <w:left w:val="none" w:sz="0" w:space="0" w:color="auto"/>
        <w:bottom w:val="none" w:sz="0" w:space="0" w:color="auto"/>
        <w:right w:val="none" w:sz="0" w:space="0" w:color="auto"/>
      </w:divBdr>
    </w:div>
    <w:div w:id="37509276">
      <w:bodyDiv w:val="1"/>
      <w:marLeft w:val="0"/>
      <w:marRight w:val="0"/>
      <w:marTop w:val="0"/>
      <w:marBottom w:val="0"/>
      <w:divBdr>
        <w:top w:val="none" w:sz="0" w:space="0" w:color="auto"/>
        <w:left w:val="none" w:sz="0" w:space="0" w:color="auto"/>
        <w:bottom w:val="none" w:sz="0" w:space="0" w:color="auto"/>
        <w:right w:val="none" w:sz="0" w:space="0" w:color="auto"/>
      </w:divBdr>
    </w:div>
    <w:div w:id="37776661">
      <w:bodyDiv w:val="1"/>
      <w:marLeft w:val="0"/>
      <w:marRight w:val="0"/>
      <w:marTop w:val="0"/>
      <w:marBottom w:val="0"/>
      <w:divBdr>
        <w:top w:val="none" w:sz="0" w:space="0" w:color="auto"/>
        <w:left w:val="none" w:sz="0" w:space="0" w:color="auto"/>
        <w:bottom w:val="none" w:sz="0" w:space="0" w:color="auto"/>
        <w:right w:val="none" w:sz="0" w:space="0" w:color="auto"/>
      </w:divBdr>
    </w:div>
    <w:div w:id="38239079">
      <w:bodyDiv w:val="1"/>
      <w:marLeft w:val="0"/>
      <w:marRight w:val="0"/>
      <w:marTop w:val="0"/>
      <w:marBottom w:val="0"/>
      <w:divBdr>
        <w:top w:val="none" w:sz="0" w:space="0" w:color="auto"/>
        <w:left w:val="none" w:sz="0" w:space="0" w:color="auto"/>
        <w:bottom w:val="none" w:sz="0" w:space="0" w:color="auto"/>
        <w:right w:val="none" w:sz="0" w:space="0" w:color="auto"/>
      </w:divBdr>
    </w:div>
    <w:div w:id="39325593">
      <w:bodyDiv w:val="1"/>
      <w:marLeft w:val="0"/>
      <w:marRight w:val="0"/>
      <w:marTop w:val="0"/>
      <w:marBottom w:val="0"/>
      <w:divBdr>
        <w:top w:val="none" w:sz="0" w:space="0" w:color="auto"/>
        <w:left w:val="none" w:sz="0" w:space="0" w:color="auto"/>
        <w:bottom w:val="none" w:sz="0" w:space="0" w:color="auto"/>
        <w:right w:val="none" w:sz="0" w:space="0" w:color="auto"/>
      </w:divBdr>
    </w:div>
    <w:div w:id="39593250">
      <w:bodyDiv w:val="1"/>
      <w:marLeft w:val="0"/>
      <w:marRight w:val="0"/>
      <w:marTop w:val="0"/>
      <w:marBottom w:val="0"/>
      <w:divBdr>
        <w:top w:val="none" w:sz="0" w:space="0" w:color="auto"/>
        <w:left w:val="none" w:sz="0" w:space="0" w:color="auto"/>
        <w:bottom w:val="none" w:sz="0" w:space="0" w:color="auto"/>
        <w:right w:val="none" w:sz="0" w:space="0" w:color="auto"/>
      </w:divBdr>
    </w:div>
    <w:div w:id="40181454">
      <w:bodyDiv w:val="1"/>
      <w:marLeft w:val="0"/>
      <w:marRight w:val="0"/>
      <w:marTop w:val="0"/>
      <w:marBottom w:val="0"/>
      <w:divBdr>
        <w:top w:val="none" w:sz="0" w:space="0" w:color="auto"/>
        <w:left w:val="none" w:sz="0" w:space="0" w:color="auto"/>
        <w:bottom w:val="none" w:sz="0" w:space="0" w:color="auto"/>
        <w:right w:val="none" w:sz="0" w:space="0" w:color="auto"/>
      </w:divBdr>
    </w:div>
    <w:div w:id="40253902">
      <w:bodyDiv w:val="1"/>
      <w:marLeft w:val="0"/>
      <w:marRight w:val="0"/>
      <w:marTop w:val="0"/>
      <w:marBottom w:val="0"/>
      <w:divBdr>
        <w:top w:val="none" w:sz="0" w:space="0" w:color="auto"/>
        <w:left w:val="none" w:sz="0" w:space="0" w:color="auto"/>
        <w:bottom w:val="none" w:sz="0" w:space="0" w:color="auto"/>
        <w:right w:val="none" w:sz="0" w:space="0" w:color="auto"/>
      </w:divBdr>
    </w:div>
    <w:div w:id="41054767">
      <w:bodyDiv w:val="1"/>
      <w:marLeft w:val="0"/>
      <w:marRight w:val="0"/>
      <w:marTop w:val="0"/>
      <w:marBottom w:val="0"/>
      <w:divBdr>
        <w:top w:val="none" w:sz="0" w:space="0" w:color="auto"/>
        <w:left w:val="none" w:sz="0" w:space="0" w:color="auto"/>
        <w:bottom w:val="none" w:sz="0" w:space="0" w:color="auto"/>
        <w:right w:val="none" w:sz="0" w:space="0" w:color="auto"/>
      </w:divBdr>
    </w:div>
    <w:div w:id="41443145">
      <w:bodyDiv w:val="1"/>
      <w:marLeft w:val="0"/>
      <w:marRight w:val="0"/>
      <w:marTop w:val="0"/>
      <w:marBottom w:val="0"/>
      <w:divBdr>
        <w:top w:val="none" w:sz="0" w:space="0" w:color="auto"/>
        <w:left w:val="none" w:sz="0" w:space="0" w:color="auto"/>
        <w:bottom w:val="none" w:sz="0" w:space="0" w:color="auto"/>
        <w:right w:val="none" w:sz="0" w:space="0" w:color="auto"/>
      </w:divBdr>
    </w:div>
    <w:div w:id="42869917">
      <w:bodyDiv w:val="1"/>
      <w:marLeft w:val="0"/>
      <w:marRight w:val="0"/>
      <w:marTop w:val="0"/>
      <w:marBottom w:val="0"/>
      <w:divBdr>
        <w:top w:val="none" w:sz="0" w:space="0" w:color="auto"/>
        <w:left w:val="none" w:sz="0" w:space="0" w:color="auto"/>
        <w:bottom w:val="none" w:sz="0" w:space="0" w:color="auto"/>
        <w:right w:val="none" w:sz="0" w:space="0" w:color="auto"/>
      </w:divBdr>
    </w:div>
    <w:div w:id="43141708">
      <w:bodyDiv w:val="1"/>
      <w:marLeft w:val="0"/>
      <w:marRight w:val="0"/>
      <w:marTop w:val="0"/>
      <w:marBottom w:val="0"/>
      <w:divBdr>
        <w:top w:val="none" w:sz="0" w:space="0" w:color="auto"/>
        <w:left w:val="none" w:sz="0" w:space="0" w:color="auto"/>
        <w:bottom w:val="none" w:sz="0" w:space="0" w:color="auto"/>
        <w:right w:val="none" w:sz="0" w:space="0" w:color="auto"/>
      </w:divBdr>
    </w:div>
    <w:div w:id="43599736">
      <w:bodyDiv w:val="1"/>
      <w:marLeft w:val="0"/>
      <w:marRight w:val="0"/>
      <w:marTop w:val="0"/>
      <w:marBottom w:val="0"/>
      <w:divBdr>
        <w:top w:val="none" w:sz="0" w:space="0" w:color="auto"/>
        <w:left w:val="none" w:sz="0" w:space="0" w:color="auto"/>
        <w:bottom w:val="none" w:sz="0" w:space="0" w:color="auto"/>
        <w:right w:val="none" w:sz="0" w:space="0" w:color="auto"/>
      </w:divBdr>
    </w:div>
    <w:div w:id="43677428">
      <w:bodyDiv w:val="1"/>
      <w:marLeft w:val="0"/>
      <w:marRight w:val="0"/>
      <w:marTop w:val="0"/>
      <w:marBottom w:val="0"/>
      <w:divBdr>
        <w:top w:val="none" w:sz="0" w:space="0" w:color="auto"/>
        <w:left w:val="none" w:sz="0" w:space="0" w:color="auto"/>
        <w:bottom w:val="none" w:sz="0" w:space="0" w:color="auto"/>
        <w:right w:val="none" w:sz="0" w:space="0" w:color="auto"/>
      </w:divBdr>
    </w:div>
    <w:div w:id="43797054">
      <w:bodyDiv w:val="1"/>
      <w:marLeft w:val="0"/>
      <w:marRight w:val="0"/>
      <w:marTop w:val="0"/>
      <w:marBottom w:val="0"/>
      <w:divBdr>
        <w:top w:val="none" w:sz="0" w:space="0" w:color="auto"/>
        <w:left w:val="none" w:sz="0" w:space="0" w:color="auto"/>
        <w:bottom w:val="none" w:sz="0" w:space="0" w:color="auto"/>
        <w:right w:val="none" w:sz="0" w:space="0" w:color="auto"/>
      </w:divBdr>
    </w:div>
    <w:div w:id="44305032">
      <w:bodyDiv w:val="1"/>
      <w:marLeft w:val="0"/>
      <w:marRight w:val="0"/>
      <w:marTop w:val="0"/>
      <w:marBottom w:val="0"/>
      <w:divBdr>
        <w:top w:val="none" w:sz="0" w:space="0" w:color="auto"/>
        <w:left w:val="none" w:sz="0" w:space="0" w:color="auto"/>
        <w:bottom w:val="none" w:sz="0" w:space="0" w:color="auto"/>
        <w:right w:val="none" w:sz="0" w:space="0" w:color="auto"/>
      </w:divBdr>
    </w:div>
    <w:div w:id="44374521">
      <w:bodyDiv w:val="1"/>
      <w:marLeft w:val="0"/>
      <w:marRight w:val="0"/>
      <w:marTop w:val="0"/>
      <w:marBottom w:val="0"/>
      <w:divBdr>
        <w:top w:val="none" w:sz="0" w:space="0" w:color="auto"/>
        <w:left w:val="none" w:sz="0" w:space="0" w:color="auto"/>
        <w:bottom w:val="none" w:sz="0" w:space="0" w:color="auto"/>
        <w:right w:val="none" w:sz="0" w:space="0" w:color="auto"/>
      </w:divBdr>
    </w:div>
    <w:div w:id="44834502">
      <w:bodyDiv w:val="1"/>
      <w:marLeft w:val="0"/>
      <w:marRight w:val="0"/>
      <w:marTop w:val="0"/>
      <w:marBottom w:val="0"/>
      <w:divBdr>
        <w:top w:val="none" w:sz="0" w:space="0" w:color="auto"/>
        <w:left w:val="none" w:sz="0" w:space="0" w:color="auto"/>
        <w:bottom w:val="none" w:sz="0" w:space="0" w:color="auto"/>
        <w:right w:val="none" w:sz="0" w:space="0" w:color="auto"/>
      </w:divBdr>
    </w:div>
    <w:div w:id="45178883">
      <w:bodyDiv w:val="1"/>
      <w:marLeft w:val="0"/>
      <w:marRight w:val="0"/>
      <w:marTop w:val="0"/>
      <w:marBottom w:val="0"/>
      <w:divBdr>
        <w:top w:val="none" w:sz="0" w:space="0" w:color="auto"/>
        <w:left w:val="none" w:sz="0" w:space="0" w:color="auto"/>
        <w:bottom w:val="none" w:sz="0" w:space="0" w:color="auto"/>
        <w:right w:val="none" w:sz="0" w:space="0" w:color="auto"/>
      </w:divBdr>
    </w:div>
    <w:div w:id="45371346">
      <w:bodyDiv w:val="1"/>
      <w:marLeft w:val="0"/>
      <w:marRight w:val="0"/>
      <w:marTop w:val="0"/>
      <w:marBottom w:val="0"/>
      <w:divBdr>
        <w:top w:val="none" w:sz="0" w:space="0" w:color="auto"/>
        <w:left w:val="none" w:sz="0" w:space="0" w:color="auto"/>
        <w:bottom w:val="none" w:sz="0" w:space="0" w:color="auto"/>
        <w:right w:val="none" w:sz="0" w:space="0" w:color="auto"/>
      </w:divBdr>
    </w:div>
    <w:div w:id="45687591">
      <w:bodyDiv w:val="1"/>
      <w:marLeft w:val="0"/>
      <w:marRight w:val="0"/>
      <w:marTop w:val="0"/>
      <w:marBottom w:val="0"/>
      <w:divBdr>
        <w:top w:val="none" w:sz="0" w:space="0" w:color="auto"/>
        <w:left w:val="none" w:sz="0" w:space="0" w:color="auto"/>
        <w:bottom w:val="none" w:sz="0" w:space="0" w:color="auto"/>
        <w:right w:val="none" w:sz="0" w:space="0" w:color="auto"/>
      </w:divBdr>
    </w:div>
    <w:div w:id="45840455">
      <w:bodyDiv w:val="1"/>
      <w:marLeft w:val="0"/>
      <w:marRight w:val="0"/>
      <w:marTop w:val="0"/>
      <w:marBottom w:val="0"/>
      <w:divBdr>
        <w:top w:val="none" w:sz="0" w:space="0" w:color="auto"/>
        <w:left w:val="none" w:sz="0" w:space="0" w:color="auto"/>
        <w:bottom w:val="none" w:sz="0" w:space="0" w:color="auto"/>
        <w:right w:val="none" w:sz="0" w:space="0" w:color="auto"/>
      </w:divBdr>
    </w:div>
    <w:div w:id="45877084">
      <w:bodyDiv w:val="1"/>
      <w:marLeft w:val="0"/>
      <w:marRight w:val="0"/>
      <w:marTop w:val="0"/>
      <w:marBottom w:val="0"/>
      <w:divBdr>
        <w:top w:val="none" w:sz="0" w:space="0" w:color="auto"/>
        <w:left w:val="none" w:sz="0" w:space="0" w:color="auto"/>
        <w:bottom w:val="none" w:sz="0" w:space="0" w:color="auto"/>
        <w:right w:val="none" w:sz="0" w:space="0" w:color="auto"/>
      </w:divBdr>
    </w:div>
    <w:div w:id="46149695">
      <w:bodyDiv w:val="1"/>
      <w:marLeft w:val="0"/>
      <w:marRight w:val="0"/>
      <w:marTop w:val="0"/>
      <w:marBottom w:val="0"/>
      <w:divBdr>
        <w:top w:val="none" w:sz="0" w:space="0" w:color="auto"/>
        <w:left w:val="none" w:sz="0" w:space="0" w:color="auto"/>
        <w:bottom w:val="none" w:sz="0" w:space="0" w:color="auto"/>
        <w:right w:val="none" w:sz="0" w:space="0" w:color="auto"/>
      </w:divBdr>
    </w:div>
    <w:div w:id="46757294">
      <w:bodyDiv w:val="1"/>
      <w:marLeft w:val="0"/>
      <w:marRight w:val="0"/>
      <w:marTop w:val="0"/>
      <w:marBottom w:val="0"/>
      <w:divBdr>
        <w:top w:val="none" w:sz="0" w:space="0" w:color="auto"/>
        <w:left w:val="none" w:sz="0" w:space="0" w:color="auto"/>
        <w:bottom w:val="none" w:sz="0" w:space="0" w:color="auto"/>
        <w:right w:val="none" w:sz="0" w:space="0" w:color="auto"/>
      </w:divBdr>
    </w:div>
    <w:div w:id="46803127">
      <w:bodyDiv w:val="1"/>
      <w:marLeft w:val="0"/>
      <w:marRight w:val="0"/>
      <w:marTop w:val="0"/>
      <w:marBottom w:val="0"/>
      <w:divBdr>
        <w:top w:val="none" w:sz="0" w:space="0" w:color="auto"/>
        <w:left w:val="none" w:sz="0" w:space="0" w:color="auto"/>
        <w:bottom w:val="none" w:sz="0" w:space="0" w:color="auto"/>
        <w:right w:val="none" w:sz="0" w:space="0" w:color="auto"/>
      </w:divBdr>
    </w:div>
    <w:div w:id="46925836">
      <w:bodyDiv w:val="1"/>
      <w:marLeft w:val="0"/>
      <w:marRight w:val="0"/>
      <w:marTop w:val="0"/>
      <w:marBottom w:val="0"/>
      <w:divBdr>
        <w:top w:val="none" w:sz="0" w:space="0" w:color="auto"/>
        <w:left w:val="none" w:sz="0" w:space="0" w:color="auto"/>
        <w:bottom w:val="none" w:sz="0" w:space="0" w:color="auto"/>
        <w:right w:val="none" w:sz="0" w:space="0" w:color="auto"/>
      </w:divBdr>
    </w:div>
    <w:div w:id="46927427">
      <w:bodyDiv w:val="1"/>
      <w:marLeft w:val="0"/>
      <w:marRight w:val="0"/>
      <w:marTop w:val="0"/>
      <w:marBottom w:val="0"/>
      <w:divBdr>
        <w:top w:val="none" w:sz="0" w:space="0" w:color="auto"/>
        <w:left w:val="none" w:sz="0" w:space="0" w:color="auto"/>
        <w:bottom w:val="none" w:sz="0" w:space="0" w:color="auto"/>
        <w:right w:val="none" w:sz="0" w:space="0" w:color="auto"/>
      </w:divBdr>
    </w:div>
    <w:div w:id="48850361">
      <w:bodyDiv w:val="1"/>
      <w:marLeft w:val="0"/>
      <w:marRight w:val="0"/>
      <w:marTop w:val="0"/>
      <w:marBottom w:val="0"/>
      <w:divBdr>
        <w:top w:val="none" w:sz="0" w:space="0" w:color="auto"/>
        <w:left w:val="none" w:sz="0" w:space="0" w:color="auto"/>
        <w:bottom w:val="none" w:sz="0" w:space="0" w:color="auto"/>
        <w:right w:val="none" w:sz="0" w:space="0" w:color="auto"/>
      </w:divBdr>
    </w:div>
    <w:div w:id="50035218">
      <w:bodyDiv w:val="1"/>
      <w:marLeft w:val="0"/>
      <w:marRight w:val="0"/>
      <w:marTop w:val="0"/>
      <w:marBottom w:val="0"/>
      <w:divBdr>
        <w:top w:val="none" w:sz="0" w:space="0" w:color="auto"/>
        <w:left w:val="none" w:sz="0" w:space="0" w:color="auto"/>
        <w:bottom w:val="none" w:sz="0" w:space="0" w:color="auto"/>
        <w:right w:val="none" w:sz="0" w:space="0" w:color="auto"/>
      </w:divBdr>
    </w:div>
    <w:div w:id="50085010">
      <w:bodyDiv w:val="1"/>
      <w:marLeft w:val="0"/>
      <w:marRight w:val="0"/>
      <w:marTop w:val="0"/>
      <w:marBottom w:val="0"/>
      <w:divBdr>
        <w:top w:val="none" w:sz="0" w:space="0" w:color="auto"/>
        <w:left w:val="none" w:sz="0" w:space="0" w:color="auto"/>
        <w:bottom w:val="none" w:sz="0" w:space="0" w:color="auto"/>
        <w:right w:val="none" w:sz="0" w:space="0" w:color="auto"/>
      </w:divBdr>
    </w:div>
    <w:div w:id="50274638">
      <w:bodyDiv w:val="1"/>
      <w:marLeft w:val="0"/>
      <w:marRight w:val="0"/>
      <w:marTop w:val="0"/>
      <w:marBottom w:val="0"/>
      <w:divBdr>
        <w:top w:val="none" w:sz="0" w:space="0" w:color="auto"/>
        <w:left w:val="none" w:sz="0" w:space="0" w:color="auto"/>
        <w:bottom w:val="none" w:sz="0" w:space="0" w:color="auto"/>
        <w:right w:val="none" w:sz="0" w:space="0" w:color="auto"/>
      </w:divBdr>
    </w:div>
    <w:div w:id="50660653">
      <w:bodyDiv w:val="1"/>
      <w:marLeft w:val="0"/>
      <w:marRight w:val="0"/>
      <w:marTop w:val="0"/>
      <w:marBottom w:val="0"/>
      <w:divBdr>
        <w:top w:val="none" w:sz="0" w:space="0" w:color="auto"/>
        <w:left w:val="none" w:sz="0" w:space="0" w:color="auto"/>
        <w:bottom w:val="none" w:sz="0" w:space="0" w:color="auto"/>
        <w:right w:val="none" w:sz="0" w:space="0" w:color="auto"/>
      </w:divBdr>
    </w:div>
    <w:div w:id="51656276">
      <w:bodyDiv w:val="1"/>
      <w:marLeft w:val="0"/>
      <w:marRight w:val="0"/>
      <w:marTop w:val="0"/>
      <w:marBottom w:val="0"/>
      <w:divBdr>
        <w:top w:val="none" w:sz="0" w:space="0" w:color="auto"/>
        <w:left w:val="none" w:sz="0" w:space="0" w:color="auto"/>
        <w:bottom w:val="none" w:sz="0" w:space="0" w:color="auto"/>
        <w:right w:val="none" w:sz="0" w:space="0" w:color="auto"/>
      </w:divBdr>
    </w:div>
    <w:div w:id="51657279">
      <w:bodyDiv w:val="1"/>
      <w:marLeft w:val="0"/>
      <w:marRight w:val="0"/>
      <w:marTop w:val="0"/>
      <w:marBottom w:val="0"/>
      <w:divBdr>
        <w:top w:val="none" w:sz="0" w:space="0" w:color="auto"/>
        <w:left w:val="none" w:sz="0" w:space="0" w:color="auto"/>
        <w:bottom w:val="none" w:sz="0" w:space="0" w:color="auto"/>
        <w:right w:val="none" w:sz="0" w:space="0" w:color="auto"/>
      </w:divBdr>
    </w:div>
    <w:div w:id="51777602">
      <w:bodyDiv w:val="1"/>
      <w:marLeft w:val="0"/>
      <w:marRight w:val="0"/>
      <w:marTop w:val="0"/>
      <w:marBottom w:val="0"/>
      <w:divBdr>
        <w:top w:val="none" w:sz="0" w:space="0" w:color="auto"/>
        <w:left w:val="none" w:sz="0" w:space="0" w:color="auto"/>
        <w:bottom w:val="none" w:sz="0" w:space="0" w:color="auto"/>
        <w:right w:val="none" w:sz="0" w:space="0" w:color="auto"/>
      </w:divBdr>
    </w:div>
    <w:div w:id="52310854">
      <w:bodyDiv w:val="1"/>
      <w:marLeft w:val="0"/>
      <w:marRight w:val="0"/>
      <w:marTop w:val="0"/>
      <w:marBottom w:val="0"/>
      <w:divBdr>
        <w:top w:val="none" w:sz="0" w:space="0" w:color="auto"/>
        <w:left w:val="none" w:sz="0" w:space="0" w:color="auto"/>
        <w:bottom w:val="none" w:sz="0" w:space="0" w:color="auto"/>
        <w:right w:val="none" w:sz="0" w:space="0" w:color="auto"/>
      </w:divBdr>
    </w:div>
    <w:div w:id="52890432">
      <w:bodyDiv w:val="1"/>
      <w:marLeft w:val="0"/>
      <w:marRight w:val="0"/>
      <w:marTop w:val="0"/>
      <w:marBottom w:val="0"/>
      <w:divBdr>
        <w:top w:val="none" w:sz="0" w:space="0" w:color="auto"/>
        <w:left w:val="none" w:sz="0" w:space="0" w:color="auto"/>
        <w:bottom w:val="none" w:sz="0" w:space="0" w:color="auto"/>
        <w:right w:val="none" w:sz="0" w:space="0" w:color="auto"/>
      </w:divBdr>
    </w:div>
    <w:div w:id="53042035">
      <w:bodyDiv w:val="1"/>
      <w:marLeft w:val="0"/>
      <w:marRight w:val="0"/>
      <w:marTop w:val="0"/>
      <w:marBottom w:val="0"/>
      <w:divBdr>
        <w:top w:val="none" w:sz="0" w:space="0" w:color="auto"/>
        <w:left w:val="none" w:sz="0" w:space="0" w:color="auto"/>
        <w:bottom w:val="none" w:sz="0" w:space="0" w:color="auto"/>
        <w:right w:val="none" w:sz="0" w:space="0" w:color="auto"/>
      </w:divBdr>
    </w:div>
    <w:div w:id="53161456">
      <w:bodyDiv w:val="1"/>
      <w:marLeft w:val="0"/>
      <w:marRight w:val="0"/>
      <w:marTop w:val="0"/>
      <w:marBottom w:val="0"/>
      <w:divBdr>
        <w:top w:val="none" w:sz="0" w:space="0" w:color="auto"/>
        <w:left w:val="none" w:sz="0" w:space="0" w:color="auto"/>
        <w:bottom w:val="none" w:sz="0" w:space="0" w:color="auto"/>
        <w:right w:val="none" w:sz="0" w:space="0" w:color="auto"/>
      </w:divBdr>
    </w:div>
    <w:div w:id="53311874">
      <w:bodyDiv w:val="1"/>
      <w:marLeft w:val="0"/>
      <w:marRight w:val="0"/>
      <w:marTop w:val="0"/>
      <w:marBottom w:val="0"/>
      <w:divBdr>
        <w:top w:val="none" w:sz="0" w:space="0" w:color="auto"/>
        <w:left w:val="none" w:sz="0" w:space="0" w:color="auto"/>
        <w:bottom w:val="none" w:sz="0" w:space="0" w:color="auto"/>
        <w:right w:val="none" w:sz="0" w:space="0" w:color="auto"/>
      </w:divBdr>
    </w:div>
    <w:div w:id="53696828">
      <w:bodyDiv w:val="1"/>
      <w:marLeft w:val="0"/>
      <w:marRight w:val="0"/>
      <w:marTop w:val="0"/>
      <w:marBottom w:val="0"/>
      <w:divBdr>
        <w:top w:val="none" w:sz="0" w:space="0" w:color="auto"/>
        <w:left w:val="none" w:sz="0" w:space="0" w:color="auto"/>
        <w:bottom w:val="none" w:sz="0" w:space="0" w:color="auto"/>
        <w:right w:val="none" w:sz="0" w:space="0" w:color="auto"/>
      </w:divBdr>
    </w:div>
    <w:div w:id="54210726">
      <w:bodyDiv w:val="1"/>
      <w:marLeft w:val="0"/>
      <w:marRight w:val="0"/>
      <w:marTop w:val="0"/>
      <w:marBottom w:val="0"/>
      <w:divBdr>
        <w:top w:val="none" w:sz="0" w:space="0" w:color="auto"/>
        <w:left w:val="none" w:sz="0" w:space="0" w:color="auto"/>
        <w:bottom w:val="none" w:sz="0" w:space="0" w:color="auto"/>
        <w:right w:val="none" w:sz="0" w:space="0" w:color="auto"/>
      </w:divBdr>
    </w:div>
    <w:div w:id="54283504">
      <w:bodyDiv w:val="1"/>
      <w:marLeft w:val="0"/>
      <w:marRight w:val="0"/>
      <w:marTop w:val="0"/>
      <w:marBottom w:val="0"/>
      <w:divBdr>
        <w:top w:val="none" w:sz="0" w:space="0" w:color="auto"/>
        <w:left w:val="none" w:sz="0" w:space="0" w:color="auto"/>
        <w:bottom w:val="none" w:sz="0" w:space="0" w:color="auto"/>
        <w:right w:val="none" w:sz="0" w:space="0" w:color="auto"/>
      </w:divBdr>
    </w:div>
    <w:div w:id="54351807">
      <w:bodyDiv w:val="1"/>
      <w:marLeft w:val="0"/>
      <w:marRight w:val="0"/>
      <w:marTop w:val="0"/>
      <w:marBottom w:val="0"/>
      <w:divBdr>
        <w:top w:val="none" w:sz="0" w:space="0" w:color="auto"/>
        <w:left w:val="none" w:sz="0" w:space="0" w:color="auto"/>
        <w:bottom w:val="none" w:sz="0" w:space="0" w:color="auto"/>
        <w:right w:val="none" w:sz="0" w:space="0" w:color="auto"/>
      </w:divBdr>
    </w:div>
    <w:div w:id="54476477">
      <w:bodyDiv w:val="1"/>
      <w:marLeft w:val="0"/>
      <w:marRight w:val="0"/>
      <w:marTop w:val="0"/>
      <w:marBottom w:val="0"/>
      <w:divBdr>
        <w:top w:val="none" w:sz="0" w:space="0" w:color="auto"/>
        <w:left w:val="none" w:sz="0" w:space="0" w:color="auto"/>
        <w:bottom w:val="none" w:sz="0" w:space="0" w:color="auto"/>
        <w:right w:val="none" w:sz="0" w:space="0" w:color="auto"/>
      </w:divBdr>
    </w:div>
    <w:div w:id="54622392">
      <w:bodyDiv w:val="1"/>
      <w:marLeft w:val="0"/>
      <w:marRight w:val="0"/>
      <w:marTop w:val="0"/>
      <w:marBottom w:val="0"/>
      <w:divBdr>
        <w:top w:val="none" w:sz="0" w:space="0" w:color="auto"/>
        <w:left w:val="none" w:sz="0" w:space="0" w:color="auto"/>
        <w:bottom w:val="none" w:sz="0" w:space="0" w:color="auto"/>
        <w:right w:val="none" w:sz="0" w:space="0" w:color="auto"/>
      </w:divBdr>
    </w:div>
    <w:div w:id="54937735">
      <w:bodyDiv w:val="1"/>
      <w:marLeft w:val="0"/>
      <w:marRight w:val="0"/>
      <w:marTop w:val="0"/>
      <w:marBottom w:val="0"/>
      <w:divBdr>
        <w:top w:val="none" w:sz="0" w:space="0" w:color="auto"/>
        <w:left w:val="none" w:sz="0" w:space="0" w:color="auto"/>
        <w:bottom w:val="none" w:sz="0" w:space="0" w:color="auto"/>
        <w:right w:val="none" w:sz="0" w:space="0" w:color="auto"/>
      </w:divBdr>
    </w:div>
    <w:div w:id="55050638">
      <w:bodyDiv w:val="1"/>
      <w:marLeft w:val="0"/>
      <w:marRight w:val="0"/>
      <w:marTop w:val="0"/>
      <w:marBottom w:val="0"/>
      <w:divBdr>
        <w:top w:val="none" w:sz="0" w:space="0" w:color="auto"/>
        <w:left w:val="none" w:sz="0" w:space="0" w:color="auto"/>
        <w:bottom w:val="none" w:sz="0" w:space="0" w:color="auto"/>
        <w:right w:val="none" w:sz="0" w:space="0" w:color="auto"/>
      </w:divBdr>
    </w:div>
    <w:div w:id="55973957">
      <w:bodyDiv w:val="1"/>
      <w:marLeft w:val="0"/>
      <w:marRight w:val="0"/>
      <w:marTop w:val="0"/>
      <w:marBottom w:val="0"/>
      <w:divBdr>
        <w:top w:val="none" w:sz="0" w:space="0" w:color="auto"/>
        <w:left w:val="none" w:sz="0" w:space="0" w:color="auto"/>
        <w:bottom w:val="none" w:sz="0" w:space="0" w:color="auto"/>
        <w:right w:val="none" w:sz="0" w:space="0" w:color="auto"/>
      </w:divBdr>
    </w:div>
    <w:div w:id="56166895">
      <w:bodyDiv w:val="1"/>
      <w:marLeft w:val="0"/>
      <w:marRight w:val="0"/>
      <w:marTop w:val="0"/>
      <w:marBottom w:val="0"/>
      <w:divBdr>
        <w:top w:val="none" w:sz="0" w:space="0" w:color="auto"/>
        <w:left w:val="none" w:sz="0" w:space="0" w:color="auto"/>
        <w:bottom w:val="none" w:sz="0" w:space="0" w:color="auto"/>
        <w:right w:val="none" w:sz="0" w:space="0" w:color="auto"/>
      </w:divBdr>
    </w:div>
    <w:div w:id="57098028">
      <w:bodyDiv w:val="1"/>
      <w:marLeft w:val="0"/>
      <w:marRight w:val="0"/>
      <w:marTop w:val="0"/>
      <w:marBottom w:val="0"/>
      <w:divBdr>
        <w:top w:val="none" w:sz="0" w:space="0" w:color="auto"/>
        <w:left w:val="none" w:sz="0" w:space="0" w:color="auto"/>
        <w:bottom w:val="none" w:sz="0" w:space="0" w:color="auto"/>
        <w:right w:val="none" w:sz="0" w:space="0" w:color="auto"/>
      </w:divBdr>
    </w:div>
    <w:div w:id="57287918">
      <w:bodyDiv w:val="1"/>
      <w:marLeft w:val="0"/>
      <w:marRight w:val="0"/>
      <w:marTop w:val="0"/>
      <w:marBottom w:val="0"/>
      <w:divBdr>
        <w:top w:val="none" w:sz="0" w:space="0" w:color="auto"/>
        <w:left w:val="none" w:sz="0" w:space="0" w:color="auto"/>
        <w:bottom w:val="none" w:sz="0" w:space="0" w:color="auto"/>
        <w:right w:val="none" w:sz="0" w:space="0" w:color="auto"/>
      </w:divBdr>
    </w:div>
    <w:div w:id="57754010">
      <w:bodyDiv w:val="1"/>
      <w:marLeft w:val="0"/>
      <w:marRight w:val="0"/>
      <w:marTop w:val="0"/>
      <w:marBottom w:val="0"/>
      <w:divBdr>
        <w:top w:val="none" w:sz="0" w:space="0" w:color="auto"/>
        <w:left w:val="none" w:sz="0" w:space="0" w:color="auto"/>
        <w:bottom w:val="none" w:sz="0" w:space="0" w:color="auto"/>
        <w:right w:val="none" w:sz="0" w:space="0" w:color="auto"/>
      </w:divBdr>
    </w:div>
    <w:div w:id="58023915">
      <w:bodyDiv w:val="1"/>
      <w:marLeft w:val="0"/>
      <w:marRight w:val="0"/>
      <w:marTop w:val="0"/>
      <w:marBottom w:val="0"/>
      <w:divBdr>
        <w:top w:val="none" w:sz="0" w:space="0" w:color="auto"/>
        <w:left w:val="none" w:sz="0" w:space="0" w:color="auto"/>
        <w:bottom w:val="none" w:sz="0" w:space="0" w:color="auto"/>
        <w:right w:val="none" w:sz="0" w:space="0" w:color="auto"/>
      </w:divBdr>
    </w:div>
    <w:div w:id="58284418">
      <w:bodyDiv w:val="1"/>
      <w:marLeft w:val="0"/>
      <w:marRight w:val="0"/>
      <w:marTop w:val="0"/>
      <w:marBottom w:val="0"/>
      <w:divBdr>
        <w:top w:val="none" w:sz="0" w:space="0" w:color="auto"/>
        <w:left w:val="none" w:sz="0" w:space="0" w:color="auto"/>
        <w:bottom w:val="none" w:sz="0" w:space="0" w:color="auto"/>
        <w:right w:val="none" w:sz="0" w:space="0" w:color="auto"/>
      </w:divBdr>
    </w:div>
    <w:div w:id="58327558">
      <w:bodyDiv w:val="1"/>
      <w:marLeft w:val="0"/>
      <w:marRight w:val="0"/>
      <w:marTop w:val="0"/>
      <w:marBottom w:val="0"/>
      <w:divBdr>
        <w:top w:val="none" w:sz="0" w:space="0" w:color="auto"/>
        <w:left w:val="none" w:sz="0" w:space="0" w:color="auto"/>
        <w:bottom w:val="none" w:sz="0" w:space="0" w:color="auto"/>
        <w:right w:val="none" w:sz="0" w:space="0" w:color="auto"/>
      </w:divBdr>
    </w:div>
    <w:div w:id="58597846">
      <w:bodyDiv w:val="1"/>
      <w:marLeft w:val="0"/>
      <w:marRight w:val="0"/>
      <w:marTop w:val="0"/>
      <w:marBottom w:val="0"/>
      <w:divBdr>
        <w:top w:val="none" w:sz="0" w:space="0" w:color="auto"/>
        <w:left w:val="none" w:sz="0" w:space="0" w:color="auto"/>
        <w:bottom w:val="none" w:sz="0" w:space="0" w:color="auto"/>
        <w:right w:val="none" w:sz="0" w:space="0" w:color="auto"/>
      </w:divBdr>
    </w:div>
    <w:div w:id="58599868">
      <w:bodyDiv w:val="1"/>
      <w:marLeft w:val="0"/>
      <w:marRight w:val="0"/>
      <w:marTop w:val="0"/>
      <w:marBottom w:val="0"/>
      <w:divBdr>
        <w:top w:val="none" w:sz="0" w:space="0" w:color="auto"/>
        <w:left w:val="none" w:sz="0" w:space="0" w:color="auto"/>
        <w:bottom w:val="none" w:sz="0" w:space="0" w:color="auto"/>
        <w:right w:val="none" w:sz="0" w:space="0" w:color="auto"/>
      </w:divBdr>
    </w:div>
    <w:div w:id="58793244">
      <w:bodyDiv w:val="1"/>
      <w:marLeft w:val="0"/>
      <w:marRight w:val="0"/>
      <w:marTop w:val="0"/>
      <w:marBottom w:val="0"/>
      <w:divBdr>
        <w:top w:val="none" w:sz="0" w:space="0" w:color="auto"/>
        <w:left w:val="none" w:sz="0" w:space="0" w:color="auto"/>
        <w:bottom w:val="none" w:sz="0" w:space="0" w:color="auto"/>
        <w:right w:val="none" w:sz="0" w:space="0" w:color="auto"/>
      </w:divBdr>
    </w:div>
    <w:div w:id="58869316">
      <w:bodyDiv w:val="1"/>
      <w:marLeft w:val="0"/>
      <w:marRight w:val="0"/>
      <w:marTop w:val="0"/>
      <w:marBottom w:val="0"/>
      <w:divBdr>
        <w:top w:val="none" w:sz="0" w:space="0" w:color="auto"/>
        <w:left w:val="none" w:sz="0" w:space="0" w:color="auto"/>
        <w:bottom w:val="none" w:sz="0" w:space="0" w:color="auto"/>
        <w:right w:val="none" w:sz="0" w:space="0" w:color="auto"/>
      </w:divBdr>
    </w:div>
    <w:div w:id="59914837">
      <w:bodyDiv w:val="1"/>
      <w:marLeft w:val="0"/>
      <w:marRight w:val="0"/>
      <w:marTop w:val="0"/>
      <w:marBottom w:val="0"/>
      <w:divBdr>
        <w:top w:val="none" w:sz="0" w:space="0" w:color="auto"/>
        <w:left w:val="none" w:sz="0" w:space="0" w:color="auto"/>
        <w:bottom w:val="none" w:sz="0" w:space="0" w:color="auto"/>
        <w:right w:val="none" w:sz="0" w:space="0" w:color="auto"/>
      </w:divBdr>
    </w:div>
    <w:div w:id="61294272">
      <w:bodyDiv w:val="1"/>
      <w:marLeft w:val="0"/>
      <w:marRight w:val="0"/>
      <w:marTop w:val="0"/>
      <w:marBottom w:val="0"/>
      <w:divBdr>
        <w:top w:val="none" w:sz="0" w:space="0" w:color="auto"/>
        <w:left w:val="none" w:sz="0" w:space="0" w:color="auto"/>
        <w:bottom w:val="none" w:sz="0" w:space="0" w:color="auto"/>
        <w:right w:val="none" w:sz="0" w:space="0" w:color="auto"/>
      </w:divBdr>
    </w:div>
    <w:div w:id="61569420">
      <w:bodyDiv w:val="1"/>
      <w:marLeft w:val="0"/>
      <w:marRight w:val="0"/>
      <w:marTop w:val="0"/>
      <w:marBottom w:val="0"/>
      <w:divBdr>
        <w:top w:val="none" w:sz="0" w:space="0" w:color="auto"/>
        <w:left w:val="none" w:sz="0" w:space="0" w:color="auto"/>
        <w:bottom w:val="none" w:sz="0" w:space="0" w:color="auto"/>
        <w:right w:val="none" w:sz="0" w:space="0" w:color="auto"/>
      </w:divBdr>
    </w:div>
    <w:div w:id="61871418">
      <w:bodyDiv w:val="1"/>
      <w:marLeft w:val="0"/>
      <w:marRight w:val="0"/>
      <w:marTop w:val="0"/>
      <w:marBottom w:val="0"/>
      <w:divBdr>
        <w:top w:val="none" w:sz="0" w:space="0" w:color="auto"/>
        <w:left w:val="none" w:sz="0" w:space="0" w:color="auto"/>
        <w:bottom w:val="none" w:sz="0" w:space="0" w:color="auto"/>
        <w:right w:val="none" w:sz="0" w:space="0" w:color="auto"/>
      </w:divBdr>
    </w:div>
    <w:div w:id="63141796">
      <w:bodyDiv w:val="1"/>
      <w:marLeft w:val="0"/>
      <w:marRight w:val="0"/>
      <w:marTop w:val="0"/>
      <w:marBottom w:val="0"/>
      <w:divBdr>
        <w:top w:val="none" w:sz="0" w:space="0" w:color="auto"/>
        <w:left w:val="none" w:sz="0" w:space="0" w:color="auto"/>
        <w:bottom w:val="none" w:sz="0" w:space="0" w:color="auto"/>
        <w:right w:val="none" w:sz="0" w:space="0" w:color="auto"/>
      </w:divBdr>
    </w:div>
    <w:div w:id="63256873">
      <w:bodyDiv w:val="1"/>
      <w:marLeft w:val="0"/>
      <w:marRight w:val="0"/>
      <w:marTop w:val="0"/>
      <w:marBottom w:val="0"/>
      <w:divBdr>
        <w:top w:val="none" w:sz="0" w:space="0" w:color="auto"/>
        <w:left w:val="none" w:sz="0" w:space="0" w:color="auto"/>
        <w:bottom w:val="none" w:sz="0" w:space="0" w:color="auto"/>
        <w:right w:val="none" w:sz="0" w:space="0" w:color="auto"/>
      </w:divBdr>
    </w:div>
    <w:div w:id="63454407">
      <w:bodyDiv w:val="1"/>
      <w:marLeft w:val="0"/>
      <w:marRight w:val="0"/>
      <w:marTop w:val="0"/>
      <w:marBottom w:val="0"/>
      <w:divBdr>
        <w:top w:val="none" w:sz="0" w:space="0" w:color="auto"/>
        <w:left w:val="none" w:sz="0" w:space="0" w:color="auto"/>
        <w:bottom w:val="none" w:sz="0" w:space="0" w:color="auto"/>
        <w:right w:val="none" w:sz="0" w:space="0" w:color="auto"/>
      </w:divBdr>
    </w:div>
    <w:div w:id="63915203">
      <w:bodyDiv w:val="1"/>
      <w:marLeft w:val="0"/>
      <w:marRight w:val="0"/>
      <w:marTop w:val="0"/>
      <w:marBottom w:val="0"/>
      <w:divBdr>
        <w:top w:val="none" w:sz="0" w:space="0" w:color="auto"/>
        <w:left w:val="none" w:sz="0" w:space="0" w:color="auto"/>
        <w:bottom w:val="none" w:sz="0" w:space="0" w:color="auto"/>
        <w:right w:val="none" w:sz="0" w:space="0" w:color="auto"/>
      </w:divBdr>
    </w:div>
    <w:div w:id="64572722">
      <w:bodyDiv w:val="1"/>
      <w:marLeft w:val="0"/>
      <w:marRight w:val="0"/>
      <w:marTop w:val="0"/>
      <w:marBottom w:val="0"/>
      <w:divBdr>
        <w:top w:val="none" w:sz="0" w:space="0" w:color="auto"/>
        <w:left w:val="none" w:sz="0" w:space="0" w:color="auto"/>
        <w:bottom w:val="none" w:sz="0" w:space="0" w:color="auto"/>
        <w:right w:val="none" w:sz="0" w:space="0" w:color="auto"/>
      </w:divBdr>
    </w:div>
    <w:div w:id="65613635">
      <w:bodyDiv w:val="1"/>
      <w:marLeft w:val="0"/>
      <w:marRight w:val="0"/>
      <w:marTop w:val="0"/>
      <w:marBottom w:val="0"/>
      <w:divBdr>
        <w:top w:val="none" w:sz="0" w:space="0" w:color="auto"/>
        <w:left w:val="none" w:sz="0" w:space="0" w:color="auto"/>
        <w:bottom w:val="none" w:sz="0" w:space="0" w:color="auto"/>
        <w:right w:val="none" w:sz="0" w:space="0" w:color="auto"/>
      </w:divBdr>
    </w:div>
    <w:div w:id="65929946">
      <w:bodyDiv w:val="1"/>
      <w:marLeft w:val="0"/>
      <w:marRight w:val="0"/>
      <w:marTop w:val="0"/>
      <w:marBottom w:val="0"/>
      <w:divBdr>
        <w:top w:val="none" w:sz="0" w:space="0" w:color="auto"/>
        <w:left w:val="none" w:sz="0" w:space="0" w:color="auto"/>
        <w:bottom w:val="none" w:sz="0" w:space="0" w:color="auto"/>
        <w:right w:val="none" w:sz="0" w:space="0" w:color="auto"/>
      </w:divBdr>
    </w:div>
    <w:div w:id="65961090">
      <w:bodyDiv w:val="1"/>
      <w:marLeft w:val="0"/>
      <w:marRight w:val="0"/>
      <w:marTop w:val="0"/>
      <w:marBottom w:val="0"/>
      <w:divBdr>
        <w:top w:val="none" w:sz="0" w:space="0" w:color="auto"/>
        <w:left w:val="none" w:sz="0" w:space="0" w:color="auto"/>
        <w:bottom w:val="none" w:sz="0" w:space="0" w:color="auto"/>
        <w:right w:val="none" w:sz="0" w:space="0" w:color="auto"/>
      </w:divBdr>
    </w:div>
    <w:div w:id="68427653">
      <w:bodyDiv w:val="1"/>
      <w:marLeft w:val="0"/>
      <w:marRight w:val="0"/>
      <w:marTop w:val="0"/>
      <w:marBottom w:val="0"/>
      <w:divBdr>
        <w:top w:val="none" w:sz="0" w:space="0" w:color="auto"/>
        <w:left w:val="none" w:sz="0" w:space="0" w:color="auto"/>
        <w:bottom w:val="none" w:sz="0" w:space="0" w:color="auto"/>
        <w:right w:val="none" w:sz="0" w:space="0" w:color="auto"/>
      </w:divBdr>
    </w:div>
    <w:div w:id="68768377">
      <w:bodyDiv w:val="1"/>
      <w:marLeft w:val="0"/>
      <w:marRight w:val="0"/>
      <w:marTop w:val="0"/>
      <w:marBottom w:val="0"/>
      <w:divBdr>
        <w:top w:val="none" w:sz="0" w:space="0" w:color="auto"/>
        <w:left w:val="none" w:sz="0" w:space="0" w:color="auto"/>
        <w:bottom w:val="none" w:sz="0" w:space="0" w:color="auto"/>
        <w:right w:val="none" w:sz="0" w:space="0" w:color="auto"/>
      </w:divBdr>
    </w:div>
    <w:div w:id="69473399">
      <w:bodyDiv w:val="1"/>
      <w:marLeft w:val="0"/>
      <w:marRight w:val="0"/>
      <w:marTop w:val="0"/>
      <w:marBottom w:val="0"/>
      <w:divBdr>
        <w:top w:val="none" w:sz="0" w:space="0" w:color="auto"/>
        <w:left w:val="none" w:sz="0" w:space="0" w:color="auto"/>
        <w:bottom w:val="none" w:sz="0" w:space="0" w:color="auto"/>
        <w:right w:val="none" w:sz="0" w:space="0" w:color="auto"/>
      </w:divBdr>
    </w:div>
    <w:div w:id="69619840">
      <w:bodyDiv w:val="1"/>
      <w:marLeft w:val="0"/>
      <w:marRight w:val="0"/>
      <w:marTop w:val="0"/>
      <w:marBottom w:val="0"/>
      <w:divBdr>
        <w:top w:val="none" w:sz="0" w:space="0" w:color="auto"/>
        <w:left w:val="none" w:sz="0" w:space="0" w:color="auto"/>
        <w:bottom w:val="none" w:sz="0" w:space="0" w:color="auto"/>
        <w:right w:val="none" w:sz="0" w:space="0" w:color="auto"/>
      </w:divBdr>
    </w:div>
    <w:div w:id="70278331">
      <w:bodyDiv w:val="1"/>
      <w:marLeft w:val="0"/>
      <w:marRight w:val="0"/>
      <w:marTop w:val="0"/>
      <w:marBottom w:val="0"/>
      <w:divBdr>
        <w:top w:val="none" w:sz="0" w:space="0" w:color="auto"/>
        <w:left w:val="none" w:sz="0" w:space="0" w:color="auto"/>
        <w:bottom w:val="none" w:sz="0" w:space="0" w:color="auto"/>
        <w:right w:val="none" w:sz="0" w:space="0" w:color="auto"/>
      </w:divBdr>
    </w:div>
    <w:div w:id="71659694">
      <w:bodyDiv w:val="1"/>
      <w:marLeft w:val="0"/>
      <w:marRight w:val="0"/>
      <w:marTop w:val="0"/>
      <w:marBottom w:val="0"/>
      <w:divBdr>
        <w:top w:val="none" w:sz="0" w:space="0" w:color="auto"/>
        <w:left w:val="none" w:sz="0" w:space="0" w:color="auto"/>
        <w:bottom w:val="none" w:sz="0" w:space="0" w:color="auto"/>
        <w:right w:val="none" w:sz="0" w:space="0" w:color="auto"/>
      </w:divBdr>
    </w:div>
    <w:div w:id="71663193">
      <w:bodyDiv w:val="1"/>
      <w:marLeft w:val="0"/>
      <w:marRight w:val="0"/>
      <w:marTop w:val="0"/>
      <w:marBottom w:val="0"/>
      <w:divBdr>
        <w:top w:val="none" w:sz="0" w:space="0" w:color="auto"/>
        <w:left w:val="none" w:sz="0" w:space="0" w:color="auto"/>
        <w:bottom w:val="none" w:sz="0" w:space="0" w:color="auto"/>
        <w:right w:val="none" w:sz="0" w:space="0" w:color="auto"/>
      </w:divBdr>
    </w:div>
    <w:div w:id="71663499">
      <w:bodyDiv w:val="1"/>
      <w:marLeft w:val="0"/>
      <w:marRight w:val="0"/>
      <w:marTop w:val="0"/>
      <w:marBottom w:val="0"/>
      <w:divBdr>
        <w:top w:val="none" w:sz="0" w:space="0" w:color="auto"/>
        <w:left w:val="none" w:sz="0" w:space="0" w:color="auto"/>
        <w:bottom w:val="none" w:sz="0" w:space="0" w:color="auto"/>
        <w:right w:val="none" w:sz="0" w:space="0" w:color="auto"/>
      </w:divBdr>
    </w:div>
    <w:div w:id="71898543">
      <w:bodyDiv w:val="1"/>
      <w:marLeft w:val="0"/>
      <w:marRight w:val="0"/>
      <w:marTop w:val="0"/>
      <w:marBottom w:val="0"/>
      <w:divBdr>
        <w:top w:val="none" w:sz="0" w:space="0" w:color="auto"/>
        <w:left w:val="none" w:sz="0" w:space="0" w:color="auto"/>
        <w:bottom w:val="none" w:sz="0" w:space="0" w:color="auto"/>
        <w:right w:val="none" w:sz="0" w:space="0" w:color="auto"/>
      </w:divBdr>
    </w:div>
    <w:div w:id="72095325">
      <w:bodyDiv w:val="1"/>
      <w:marLeft w:val="0"/>
      <w:marRight w:val="0"/>
      <w:marTop w:val="0"/>
      <w:marBottom w:val="0"/>
      <w:divBdr>
        <w:top w:val="none" w:sz="0" w:space="0" w:color="auto"/>
        <w:left w:val="none" w:sz="0" w:space="0" w:color="auto"/>
        <w:bottom w:val="none" w:sz="0" w:space="0" w:color="auto"/>
        <w:right w:val="none" w:sz="0" w:space="0" w:color="auto"/>
      </w:divBdr>
    </w:div>
    <w:div w:id="72240167">
      <w:bodyDiv w:val="1"/>
      <w:marLeft w:val="0"/>
      <w:marRight w:val="0"/>
      <w:marTop w:val="0"/>
      <w:marBottom w:val="0"/>
      <w:divBdr>
        <w:top w:val="none" w:sz="0" w:space="0" w:color="auto"/>
        <w:left w:val="none" w:sz="0" w:space="0" w:color="auto"/>
        <w:bottom w:val="none" w:sz="0" w:space="0" w:color="auto"/>
        <w:right w:val="none" w:sz="0" w:space="0" w:color="auto"/>
      </w:divBdr>
    </w:div>
    <w:div w:id="72627240">
      <w:bodyDiv w:val="1"/>
      <w:marLeft w:val="0"/>
      <w:marRight w:val="0"/>
      <w:marTop w:val="0"/>
      <w:marBottom w:val="0"/>
      <w:divBdr>
        <w:top w:val="none" w:sz="0" w:space="0" w:color="auto"/>
        <w:left w:val="none" w:sz="0" w:space="0" w:color="auto"/>
        <w:bottom w:val="none" w:sz="0" w:space="0" w:color="auto"/>
        <w:right w:val="none" w:sz="0" w:space="0" w:color="auto"/>
      </w:divBdr>
    </w:div>
    <w:div w:id="73089296">
      <w:bodyDiv w:val="1"/>
      <w:marLeft w:val="0"/>
      <w:marRight w:val="0"/>
      <w:marTop w:val="0"/>
      <w:marBottom w:val="0"/>
      <w:divBdr>
        <w:top w:val="none" w:sz="0" w:space="0" w:color="auto"/>
        <w:left w:val="none" w:sz="0" w:space="0" w:color="auto"/>
        <w:bottom w:val="none" w:sz="0" w:space="0" w:color="auto"/>
        <w:right w:val="none" w:sz="0" w:space="0" w:color="auto"/>
      </w:divBdr>
    </w:div>
    <w:div w:id="73859643">
      <w:bodyDiv w:val="1"/>
      <w:marLeft w:val="0"/>
      <w:marRight w:val="0"/>
      <w:marTop w:val="0"/>
      <w:marBottom w:val="0"/>
      <w:divBdr>
        <w:top w:val="none" w:sz="0" w:space="0" w:color="auto"/>
        <w:left w:val="none" w:sz="0" w:space="0" w:color="auto"/>
        <w:bottom w:val="none" w:sz="0" w:space="0" w:color="auto"/>
        <w:right w:val="none" w:sz="0" w:space="0" w:color="auto"/>
      </w:divBdr>
    </w:div>
    <w:div w:id="74934055">
      <w:bodyDiv w:val="1"/>
      <w:marLeft w:val="0"/>
      <w:marRight w:val="0"/>
      <w:marTop w:val="0"/>
      <w:marBottom w:val="0"/>
      <w:divBdr>
        <w:top w:val="none" w:sz="0" w:space="0" w:color="auto"/>
        <w:left w:val="none" w:sz="0" w:space="0" w:color="auto"/>
        <w:bottom w:val="none" w:sz="0" w:space="0" w:color="auto"/>
        <w:right w:val="none" w:sz="0" w:space="0" w:color="auto"/>
      </w:divBdr>
    </w:div>
    <w:div w:id="75397809">
      <w:bodyDiv w:val="1"/>
      <w:marLeft w:val="0"/>
      <w:marRight w:val="0"/>
      <w:marTop w:val="0"/>
      <w:marBottom w:val="0"/>
      <w:divBdr>
        <w:top w:val="none" w:sz="0" w:space="0" w:color="auto"/>
        <w:left w:val="none" w:sz="0" w:space="0" w:color="auto"/>
        <w:bottom w:val="none" w:sz="0" w:space="0" w:color="auto"/>
        <w:right w:val="none" w:sz="0" w:space="0" w:color="auto"/>
      </w:divBdr>
    </w:div>
    <w:div w:id="76562047">
      <w:bodyDiv w:val="1"/>
      <w:marLeft w:val="0"/>
      <w:marRight w:val="0"/>
      <w:marTop w:val="0"/>
      <w:marBottom w:val="0"/>
      <w:divBdr>
        <w:top w:val="none" w:sz="0" w:space="0" w:color="auto"/>
        <w:left w:val="none" w:sz="0" w:space="0" w:color="auto"/>
        <w:bottom w:val="none" w:sz="0" w:space="0" w:color="auto"/>
        <w:right w:val="none" w:sz="0" w:space="0" w:color="auto"/>
      </w:divBdr>
    </w:div>
    <w:div w:id="77294105">
      <w:bodyDiv w:val="1"/>
      <w:marLeft w:val="0"/>
      <w:marRight w:val="0"/>
      <w:marTop w:val="0"/>
      <w:marBottom w:val="0"/>
      <w:divBdr>
        <w:top w:val="none" w:sz="0" w:space="0" w:color="auto"/>
        <w:left w:val="none" w:sz="0" w:space="0" w:color="auto"/>
        <w:bottom w:val="none" w:sz="0" w:space="0" w:color="auto"/>
        <w:right w:val="none" w:sz="0" w:space="0" w:color="auto"/>
      </w:divBdr>
    </w:div>
    <w:div w:id="77408462">
      <w:bodyDiv w:val="1"/>
      <w:marLeft w:val="0"/>
      <w:marRight w:val="0"/>
      <w:marTop w:val="0"/>
      <w:marBottom w:val="0"/>
      <w:divBdr>
        <w:top w:val="none" w:sz="0" w:space="0" w:color="auto"/>
        <w:left w:val="none" w:sz="0" w:space="0" w:color="auto"/>
        <w:bottom w:val="none" w:sz="0" w:space="0" w:color="auto"/>
        <w:right w:val="none" w:sz="0" w:space="0" w:color="auto"/>
      </w:divBdr>
    </w:div>
    <w:div w:id="77481621">
      <w:bodyDiv w:val="1"/>
      <w:marLeft w:val="0"/>
      <w:marRight w:val="0"/>
      <w:marTop w:val="0"/>
      <w:marBottom w:val="0"/>
      <w:divBdr>
        <w:top w:val="none" w:sz="0" w:space="0" w:color="auto"/>
        <w:left w:val="none" w:sz="0" w:space="0" w:color="auto"/>
        <w:bottom w:val="none" w:sz="0" w:space="0" w:color="auto"/>
        <w:right w:val="none" w:sz="0" w:space="0" w:color="auto"/>
      </w:divBdr>
    </w:div>
    <w:div w:id="77752100">
      <w:bodyDiv w:val="1"/>
      <w:marLeft w:val="0"/>
      <w:marRight w:val="0"/>
      <w:marTop w:val="0"/>
      <w:marBottom w:val="0"/>
      <w:divBdr>
        <w:top w:val="none" w:sz="0" w:space="0" w:color="auto"/>
        <w:left w:val="none" w:sz="0" w:space="0" w:color="auto"/>
        <w:bottom w:val="none" w:sz="0" w:space="0" w:color="auto"/>
        <w:right w:val="none" w:sz="0" w:space="0" w:color="auto"/>
      </w:divBdr>
    </w:div>
    <w:div w:id="78019746">
      <w:bodyDiv w:val="1"/>
      <w:marLeft w:val="0"/>
      <w:marRight w:val="0"/>
      <w:marTop w:val="0"/>
      <w:marBottom w:val="0"/>
      <w:divBdr>
        <w:top w:val="none" w:sz="0" w:space="0" w:color="auto"/>
        <w:left w:val="none" w:sz="0" w:space="0" w:color="auto"/>
        <w:bottom w:val="none" w:sz="0" w:space="0" w:color="auto"/>
        <w:right w:val="none" w:sz="0" w:space="0" w:color="auto"/>
      </w:divBdr>
    </w:div>
    <w:div w:id="78447136">
      <w:bodyDiv w:val="1"/>
      <w:marLeft w:val="0"/>
      <w:marRight w:val="0"/>
      <w:marTop w:val="0"/>
      <w:marBottom w:val="0"/>
      <w:divBdr>
        <w:top w:val="none" w:sz="0" w:space="0" w:color="auto"/>
        <w:left w:val="none" w:sz="0" w:space="0" w:color="auto"/>
        <w:bottom w:val="none" w:sz="0" w:space="0" w:color="auto"/>
        <w:right w:val="none" w:sz="0" w:space="0" w:color="auto"/>
      </w:divBdr>
    </w:div>
    <w:div w:id="79836392">
      <w:bodyDiv w:val="1"/>
      <w:marLeft w:val="0"/>
      <w:marRight w:val="0"/>
      <w:marTop w:val="0"/>
      <w:marBottom w:val="0"/>
      <w:divBdr>
        <w:top w:val="none" w:sz="0" w:space="0" w:color="auto"/>
        <w:left w:val="none" w:sz="0" w:space="0" w:color="auto"/>
        <w:bottom w:val="none" w:sz="0" w:space="0" w:color="auto"/>
        <w:right w:val="none" w:sz="0" w:space="0" w:color="auto"/>
      </w:divBdr>
    </w:div>
    <w:div w:id="80107707">
      <w:bodyDiv w:val="1"/>
      <w:marLeft w:val="0"/>
      <w:marRight w:val="0"/>
      <w:marTop w:val="0"/>
      <w:marBottom w:val="0"/>
      <w:divBdr>
        <w:top w:val="none" w:sz="0" w:space="0" w:color="auto"/>
        <w:left w:val="none" w:sz="0" w:space="0" w:color="auto"/>
        <w:bottom w:val="none" w:sz="0" w:space="0" w:color="auto"/>
        <w:right w:val="none" w:sz="0" w:space="0" w:color="auto"/>
      </w:divBdr>
    </w:div>
    <w:div w:id="81033205">
      <w:bodyDiv w:val="1"/>
      <w:marLeft w:val="0"/>
      <w:marRight w:val="0"/>
      <w:marTop w:val="0"/>
      <w:marBottom w:val="0"/>
      <w:divBdr>
        <w:top w:val="none" w:sz="0" w:space="0" w:color="auto"/>
        <w:left w:val="none" w:sz="0" w:space="0" w:color="auto"/>
        <w:bottom w:val="none" w:sz="0" w:space="0" w:color="auto"/>
        <w:right w:val="none" w:sz="0" w:space="0" w:color="auto"/>
      </w:divBdr>
    </w:div>
    <w:div w:id="81730864">
      <w:bodyDiv w:val="1"/>
      <w:marLeft w:val="0"/>
      <w:marRight w:val="0"/>
      <w:marTop w:val="0"/>
      <w:marBottom w:val="0"/>
      <w:divBdr>
        <w:top w:val="none" w:sz="0" w:space="0" w:color="auto"/>
        <w:left w:val="none" w:sz="0" w:space="0" w:color="auto"/>
        <w:bottom w:val="none" w:sz="0" w:space="0" w:color="auto"/>
        <w:right w:val="none" w:sz="0" w:space="0" w:color="auto"/>
      </w:divBdr>
    </w:div>
    <w:div w:id="82534322">
      <w:bodyDiv w:val="1"/>
      <w:marLeft w:val="0"/>
      <w:marRight w:val="0"/>
      <w:marTop w:val="0"/>
      <w:marBottom w:val="0"/>
      <w:divBdr>
        <w:top w:val="none" w:sz="0" w:space="0" w:color="auto"/>
        <w:left w:val="none" w:sz="0" w:space="0" w:color="auto"/>
        <w:bottom w:val="none" w:sz="0" w:space="0" w:color="auto"/>
        <w:right w:val="none" w:sz="0" w:space="0" w:color="auto"/>
      </w:divBdr>
    </w:div>
    <w:div w:id="82650979">
      <w:bodyDiv w:val="1"/>
      <w:marLeft w:val="0"/>
      <w:marRight w:val="0"/>
      <w:marTop w:val="0"/>
      <w:marBottom w:val="0"/>
      <w:divBdr>
        <w:top w:val="none" w:sz="0" w:space="0" w:color="auto"/>
        <w:left w:val="none" w:sz="0" w:space="0" w:color="auto"/>
        <w:bottom w:val="none" w:sz="0" w:space="0" w:color="auto"/>
        <w:right w:val="none" w:sz="0" w:space="0" w:color="auto"/>
      </w:divBdr>
    </w:div>
    <w:div w:id="83453928">
      <w:bodyDiv w:val="1"/>
      <w:marLeft w:val="0"/>
      <w:marRight w:val="0"/>
      <w:marTop w:val="0"/>
      <w:marBottom w:val="0"/>
      <w:divBdr>
        <w:top w:val="none" w:sz="0" w:space="0" w:color="auto"/>
        <w:left w:val="none" w:sz="0" w:space="0" w:color="auto"/>
        <w:bottom w:val="none" w:sz="0" w:space="0" w:color="auto"/>
        <w:right w:val="none" w:sz="0" w:space="0" w:color="auto"/>
      </w:divBdr>
    </w:div>
    <w:div w:id="84346256">
      <w:bodyDiv w:val="1"/>
      <w:marLeft w:val="0"/>
      <w:marRight w:val="0"/>
      <w:marTop w:val="0"/>
      <w:marBottom w:val="0"/>
      <w:divBdr>
        <w:top w:val="none" w:sz="0" w:space="0" w:color="auto"/>
        <w:left w:val="none" w:sz="0" w:space="0" w:color="auto"/>
        <w:bottom w:val="none" w:sz="0" w:space="0" w:color="auto"/>
        <w:right w:val="none" w:sz="0" w:space="0" w:color="auto"/>
      </w:divBdr>
    </w:div>
    <w:div w:id="84377070">
      <w:bodyDiv w:val="1"/>
      <w:marLeft w:val="0"/>
      <w:marRight w:val="0"/>
      <w:marTop w:val="0"/>
      <w:marBottom w:val="0"/>
      <w:divBdr>
        <w:top w:val="none" w:sz="0" w:space="0" w:color="auto"/>
        <w:left w:val="none" w:sz="0" w:space="0" w:color="auto"/>
        <w:bottom w:val="none" w:sz="0" w:space="0" w:color="auto"/>
        <w:right w:val="none" w:sz="0" w:space="0" w:color="auto"/>
      </w:divBdr>
    </w:div>
    <w:div w:id="84810628">
      <w:bodyDiv w:val="1"/>
      <w:marLeft w:val="0"/>
      <w:marRight w:val="0"/>
      <w:marTop w:val="0"/>
      <w:marBottom w:val="0"/>
      <w:divBdr>
        <w:top w:val="none" w:sz="0" w:space="0" w:color="auto"/>
        <w:left w:val="none" w:sz="0" w:space="0" w:color="auto"/>
        <w:bottom w:val="none" w:sz="0" w:space="0" w:color="auto"/>
        <w:right w:val="none" w:sz="0" w:space="0" w:color="auto"/>
      </w:divBdr>
    </w:div>
    <w:div w:id="85005406">
      <w:bodyDiv w:val="1"/>
      <w:marLeft w:val="0"/>
      <w:marRight w:val="0"/>
      <w:marTop w:val="0"/>
      <w:marBottom w:val="0"/>
      <w:divBdr>
        <w:top w:val="none" w:sz="0" w:space="0" w:color="auto"/>
        <w:left w:val="none" w:sz="0" w:space="0" w:color="auto"/>
        <w:bottom w:val="none" w:sz="0" w:space="0" w:color="auto"/>
        <w:right w:val="none" w:sz="0" w:space="0" w:color="auto"/>
      </w:divBdr>
    </w:div>
    <w:div w:id="85031703">
      <w:bodyDiv w:val="1"/>
      <w:marLeft w:val="0"/>
      <w:marRight w:val="0"/>
      <w:marTop w:val="0"/>
      <w:marBottom w:val="0"/>
      <w:divBdr>
        <w:top w:val="none" w:sz="0" w:space="0" w:color="auto"/>
        <w:left w:val="none" w:sz="0" w:space="0" w:color="auto"/>
        <w:bottom w:val="none" w:sz="0" w:space="0" w:color="auto"/>
        <w:right w:val="none" w:sz="0" w:space="0" w:color="auto"/>
      </w:divBdr>
    </w:div>
    <w:div w:id="87121958">
      <w:bodyDiv w:val="1"/>
      <w:marLeft w:val="0"/>
      <w:marRight w:val="0"/>
      <w:marTop w:val="0"/>
      <w:marBottom w:val="0"/>
      <w:divBdr>
        <w:top w:val="none" w:sz="0" w:space="0" w:color="auto"/>
        <w:left w:val="none" w:sz="0" w:space="0" w:color="auto"/>
        <w:bottom w:val="none" w:sz="0" w:space="0" w:color="auto"/>
        <w:right w:val="none" w:sz="0" w:space="0" w:color="auto"/>
      </w:divBdr>
    </w:div>
    <w:div w:id="87502343">
      <w:bodyDiv w:val="1"/>
      <w:marLeft w:val="0"/>
      <w:marRight w:val="0"/>
      <w:marTop w:val="0"/>
      <w:marBottom w:val="0"/>
      <w:divBdr>
        <w:top w:val="none" w:sz="0" w:space="0" w:color="auto"/>
        <w:left w:val="none" w:sz="0" w:space="0" w:color="auto"/>
        <w:bottom w:val="none" w:sz="0" w:space="0" w:color="auto"/>
        <w:right w:val="none" w:sz="0" w:space="0" w:color="auto"/>
      </w:divBdr>
    </w:div>
    <w:div w:id="88236112">
      <w:bodyDiv w:val="1"/>
      <w:marLeft w:val="0"/>
      <w:marRight w:val="0"/>
      <w:marTop w:val="0"/>
      <w:marBottom w:val="0"/>
      <w:divBdr>
        <w:top w:val="none" w:sz="0" w:space="0" w:color="auto"/>
        <w:left w:val="none" w:sz="0" w:space="0" w:color="auto"/>
        <w:bottom w:val="none" w:sz="0" w:space="0" w:color="auto"/>
        <w:right w:val="none" w:sz="0" w:space="0" w:color="auto"/>
      </w:divBdr>
    </w:div>
    <w:div w:id="88281121">
      <w:bodyDiv w:val="1"/>
      <w:marLeft w:val="0"/>
      <w:marRight w:val="0"/>
      <w:marTop w:val="0"/>
      <w:marBottom w:val="0"/>
      <w:divBdr>
        <w:top w:val="none" w:sz="0" w:space="0" w:color="auto"/>
        <w:left w:val="none" w:sz="0" w:space="0" w:color="auto"/>
        <w:bottom w:val="none" w:sz="0" w:space="0" w:color="auto"/>
        <w:right w:val="none" w:sz="0" w:space="0" w:color="auto"/>
      </w:divBdr>
    </w:div>
    <w:div w:id="88475042">
      <w:bodyDiv w:val="1"/>
      <w:marLeft w:val="0"/>
      <w:marRight w:val="0"/>
      <w:marTop w:val="0"/>
      <w:marBottom w:val="0"/>
      <w:divBdr>
        <w:top w:val="none" w:sz="0" w:space="0" w:color="auto"/>
        <w:left w:val="none" w:sz="0" w:space="0" w:color="auto"/>
        <w:bottom w:val="none" w:sz="0" w:space="0" w:color="auto"/>
        <w:right w:val="none" w:sz="0" w:space="0" w:color="auto"/>
      </w:divBdr>
    </w:div>
    <w:div w:id="88547202">
      <w:bodyDiv w:val="1"/>
      <w:marLeft w:val="0"/>
      <w:marRight w:val="0"/>
      <w:marTop w:val="0"/>
      <w:marBottom w:val="0"/>
      <w:divBdr>
        <w:top w:val="none" w:sz="0" w:space="0" w:color="auto"/>
        <w:left w:val="none" w:sz="0" w:space="0" w:color="auto"/>
        <w:bottom w:val="none" w:sz="0" w:space="0" w:color="auto"/>
        <w:right w:val="none" w:sz="0" w:space="0" w:color="auto"/>
      </w:divBdr>
    </w:div>
    <w:div w:id="92477088">
      <w:bodyDiv w:val="1"/>
      <w:marLeft w:val="0"/>
      <w:marRight w:val="0"/>
      <w:marTop w:val="0"/>
      <w:marBottom w:val="0"/>
      <w:divBdr>
        <w:top w:val="none" w:sz="0" w:space="0" w:color="auto"/>
        <w:left w:val="none" w:sz="0" w:space="0" w:color="auto"/>
        <w:bottom w:val="none" w:sz="0" w:space="0" w:color="auto"/>
        <w:right w:val="none" w:sz="0" w:space="0" w:color="auto"/>
      </w:divBdr>
    </w:div>
    <w:div w:id="93136718">
      <w:bodyDiv w:val="1"/>
      <w:marLeft w:val="0"/>
      <w:marRight w:val="0"/>
      <w:marTop w:val="0"/>
      <w:marBottom w:val="0"/>
      <w:divBdr>
        <w:top w:val="none" w:sz="0" w:space="0" w:color="auto"/>
        <w:left w:val="none" w:sz="0" w:space="0" w:color="auto"/>
        <w:bottom w:val="none" w:sz="0" w:space="0" w:color="auto"/>
        <w:right w:val="none" w:sz="0" w:space="0" w:color="auto"/>
      </w:divBdr>
    </w:div>
    <w:div w:id="93795387">
      <w:bodyDiv w:val="1"/>
      <w:marLeft w:val="0"/>
      <w:marRight w:val="0"/>
      <w:marTop w:val="0"/>
      <w:marBottom w:val="0"/>
      <w:divBdr>
        <w:top w:val="none" w:sz="0" w:space="0" w:color="auto"/>
        <w:left w:val="none" w:sz="0" w:space="0" w:color="auto"/>
        <w:bottom w:val="none" w:sz="0" w:space="0" w:color="auto"/>
        <w:right w:val="none" w:sz="0" w:space="0" w:color="auto"/>
      </w:divBdr>
    </w:div>
    <w:div w:id="93870275">
      <w:bodyDiv w:val="1"/>
      <w:marLeft w:val="0"/>
      <w:marRight w:val="0"/>
      <w:marTop w:val="0"/>
      <w:marBottom w:val="0"/>
      <w:divBdr>
        <w:top w:val="none" w:sz="0" w:space="0" w:color="auto"/>
        <w:left w:val="none" w:sz="0" w:space="0" w:color="auto"/>
        <w:bottom w:val="none" w:sz="0" w:space="0" w:color="auto"/>
        <w:right w:val="none" w:sz="0" w:space="0" w:color="auto"/>
      </w:divBdr>
    </w:div>
    <w:div w:id="94449213">
      <w:bodyDiv w:val="1"/>
      <w:marLeft w:val="0"/>
      <w:marRight w:val="0"/>
      <w:marTop w:val="0"/>
      <w:marBottom w:val="0"/>
      <w:divBdr>
        <w:top w:val="none" w:sz="0" w:space="0" w:color="auto"/>
        <w:left w:val="none" w:sz="0" w:space="0" w:color="auto"/>
        <w:bottom w:val="none" w:sz="0" w:space="0" w:color="auto"/>
        <w:right w:val="none" w:sz="0" w:space="0" w:color="auto"/>
      </w:divBdr>
    </w:div>
    <w:div w:id="94636996">
      <w:bodyDiv w:val="1"/>
      <w:marLeft w:val="0"/>
      <w:marRight w:val="0"/>
      <w:marTop w:val="0"/>
      <w:marBottom w:val="0"/>
      <w:divBdr>
        <w:top w:val="none" w:sz="0" w:space="0" w:color="auto"/>
        <w:left w:val="none" w:sz="0" w:space="0" w:color="auto"/>
        <w:bottom w:val="none" w:sz="0" w:space="0" w:color="auto"/>
        <w:right w:val="none" w:sz="0" w:space="0" w:color="auto"/>
      </w:divBdr>
    </w:div>
    <w:div w:id="95683845">
      <w:bodyDiv w:val="1"/>
      <w:marLeft w:val="0"/>
      <w:marRight w:val="0"/>
      <w:marTop w:val="0"/>
      <w:marBottom w:val="0"/>
      <w:divBdr>
        <w:top w:val="none" w:sz="0" w:space="0" w:color="auto"/>
        <w:left w:val="none" w:sz="0" w:space="0" w:color="auto"/>
        <w:bottom w:val="none" w:sz="0" w:space="0" w:color="auto"/>
        <w:right w:val="none" w:sz="0" w:space="0" w:color="auto"/>
      </w:divBdr>
    </w:div>
    <w:div w:id="96296370">
      <w:bodyDiv w:val="1"/>
      <w:marLeft w:val="0"/>
      <w:marRight w:val="0"/>
      <w:marTop w:val="0"/>
      <w:marBottom w:val="0"/>
      <w:divBdr>
        <w:top w:val="none" w:sz="0" w:space="0" w:color="auto"/>
        <w:left w:val="none" w:sz="0" w:space="0" w:color="auto"/>
        <w:bottom w:val="none" w:sz="0" w:space="0" w:color="auto"/>
        <w:right w:val="none" w:sz="0" w:space="0" w:color="auto"/>
      </w:divBdr>
    </w:div>
    <w:div w:id="98374189">
      <w:bodyDiv w:val="1"/>
      <w:marLeft w:val="0"/>
      <w:marRight w:val="0"/>
      <w:marTop w:val="0"/>
      <w:marBottom w:val="0"/>
      <w:divBdr>
        <w:top w:val="none" w:sz="0" w:space="0" w:color="auto"/>
        <w:left w:val="none" w:sz="0" w:space="0" w:color="auto"/>
        <w:bottom w:val="none" w:sz="0" w:space="0" w:color="auto"/>
        <w:right w:val="none" w:sz="0" w:space="0" w:color="auto"/>
      </w:divBdr>
    </w:div>
    <w:div w:id="98457718">
      <w:bodyDiv w:val="1"/>
      <w:marLeft w:val="0"/>
      <w:marRight w:val="0"/>
      <w:marTop w:val="0"/>
      <w:marBottom w:val="0"/>
      <w:divBdr>
        <w:top w:val="none" w:sz="0" w:space="0" w:color="auto"/>
        <w:left w:val="none" w:sz="0" w:space="0" w:color="auto"/>
        <w:bottom w:val="none" w:sz="0" w:space="0" w:color="auto"/>
        <w:right w:val="none" w:sz="0" w:space="0" w:color="auto"/>
      </w:divBdr>
    </w:div>
    <w:div w:id="98527647">
      <w:bodyDiv w:val="1"/>
      <w:marLeft w:val="0"/>
      <w:marRight w:val="0"/>
      <w:marTop w:val="0"/>
      <w:marBottom w:val="0"/>
      <w:divBdr>
        <w:top w:val="none" w:sz="0" w:space="0" w:color="auto"/>
        <w:left w:val="none" w:sz="0" w:space="0" w:color="auto"/>
        <w:bottom w:val="none" w:sz="0" w:space="0" w:color="auto"/>
        <w:right w:val="none" w:sz="0" w:space="0" w:color="auto"/>
      </w:divBdr>
    </w:div>
    <w:div w:id="98916584">
      <w:bodyDiv w:val="1"/>
      <w:marLeft w:val="0"/>
      <w:marRight w:val="0"/>
      <w:marTop w:val="0"/>
      <w:marBottom w:val="0"/>
      <w:divBdr>
        <w:top w:val="none" w:sz="0" w:space="0" w:color="auto"/>
        <w:left w:val="none" w:sz="0" w:space="0" w:color="auto"/>
        <w:bottom w:val="none" w:sz="0" w:space="0" w:color="auto"/>
        <w:right w:val="none" w:sz="0" w:space="0" w:color="auto"/>
      </w:divBdr>
    </w:div>
    <w:div w:id="99879564">
      <w:bodyDiv w:val="1"/>
      <w:marLeft w:val="0"/>
      <w:marRight w:val="0"/>
      <w:marTop w:val="0"/>
      <w:marBottom w:val="0"/>
      <w:divBdr>
        <w:top w:val="none" w:sz="0" w:space="0" w:color="auto"/>
        <w:left w:val="none" w:sz="0" w:space="0" w:color="auto"/>
        <w:bottom w:val="none" w:sz="0" w:space="0" w:color="auto"/>
        <w:right w:val="none" w:sz="0" w:space="0" w:color="auto"/>
      </w:divBdr>
    </w:div>
    <w:div w:id="99882399">
      <w:bodyDiv w:val="1"/>
      <w:marLeft w:val="0"/>
      <w:marRight w:val="0"/>
      <w:marTop w:val="0"/>
      <w:marBottom w:val="0"/>
      <w:divBdr>
        <w:top w:val="none" w:sz="0" w:space="0" w:color="auto"/>
        <w:left w:val="none" w:sz="0" w:space="0" w:color="auto"/>
        <w:bottom w:val="none" w:sz="0" w:space="0" w:color="auto"/>
        <w:right w:val="none" w:sz="0" w:space="0" w:color="auto"/>
      </w:divBdr>
    </w:div>
    <w:div w:id="100687911">
      <w:bodyDiv w:val="1"/>
      <w:marLeft w:val="0"/>
      <w:marRight w:val="0"/>
      <w:marTop w:val="0"/>
      <w:marBottom w:val="0"/>
      <w:divBdr>
        <w:top w:val="none" w:sz="0" w:space="0" w:color="auto"/>
        <w:left w:val="none" w:sz="0" w:space="0" w:color="auto"/>
        <w:bottom w:val="none" w:sz="0" w:space="0" w:color="auto"/>
        <w:right w:val="none" w:sz="0" w:space="0" w:color="auto"/>
      </w:divBdr>
    </w:div>
    <w:div w:id="100805266">
      <w:bodyDiv w:val="1"/>
      <w:marLeft w:val="0"/>
      <w:marRight w:val="0"/>
      <w:marTop w:val="0"/>
      <w:marBottom w:val="0"/>
      <w:divBdr>
        <w:top w:val="none" w:sz="0" w:space="0" w:color="auto"/>
        <w:left w:val="none" w:sz="0" w:space="0" w:color="auto"/>
        <w:bottom w:val="none" w:sz="0" w:space="0" w:color="auto"/>
        <w:right w:val="none" w:sz="0" w:space="0" w:color="auto"/>
      </w:divBdr>
    </w:div>
    <w:div w:id="101386956">
      <w:bodyDiv w:val="1"/>
      <w:marLeft w:val="0"/>
      <w:marRight w:val="0"/>
      <w:marTop w:val="0"/>
      <w:marBottom w:val="0"/>
      <w:divBdr>
        <w:top w:val="none" w:sz="0" w:space="0" w:color="auto"/>
        <w:left w:val="none" w:sz="0" w:space="0" w:color="auto"/>
        <w:bottom w:val="none" w:sz="0" w:space="0" w:color="auto"/>
        <w:right w:val="none" w:sz="0" w:space="0" w:color="auto"/>
      </w:divBdr>
    </w:div>
    <w:div w:id="101459446">
      <w:bodyDiv w:val="1"/>
      <w:marLeft w:val="0"/>
      <w:marRight w:val="0"/>
      <w:marTop w:val="0"/>
      <w:marBottom w:val="0"/>
      <w:divBdr>
        <w:top w:val="none" w:sz="0" w:space="0" w:color="auto"/>
        <w:left w:val="none" w:sz="0" w:space="0" w:color="auto"/>
        <w:bottom w:val="none" w:sz="0" w:space="0" w:color="auto"/>
        <w:right w:val="none" w:sz="0" w:space="0" w:color="auto"/>
      </w:divBdr>
    </w:div>
    <w:div w:id="102112244">
      <w:bodyDiv w:val="1"/>
      <w:marLeft w:val="0"/>
      <w:marRight w:val="0"/>
      <w:marTop w:val="0"/>
      <w:marBottom w:val="0"/>
      <w:divBdr>
        <w:top w:val="none" w:sz="0" w:space="0" w:color="auto"/>
        <w:left w:val="none" w:sz="0" w:space="0" w:color="auto"/>
        <w:bottom w:val="none" w:sz="0" w:space="0" w:color="auto"/>
        <w:right w:val="none" w:sz="0" w:space="0" w:color="auto"/>
      </w:divBdr>
    </w:div>
    <w:div w:id="102461569">
      <w:bodyDiv w:val="1"/>
      <w:marLeft w:val="0"/>
      <w:marRight w:val="0"/>
      <w:marTop w:val="0"/>
      <w:marBottom w:val="0"/>
      <w:divBdr>
        <w:top w:val="none" w:sz="0" w:space="0" w:color="auto"/>
        <w:left w:val="none" w:sz="0" w:space="0" w:color="auto"/>
        <w:bottom w:val="none" w:sz="0" w:space="0" w:color="auto"/>
        <w:right w:val="none" w:sz="0" w:space="0" w:color="auto"/>
      </w:divBdr>
    </w:div>
    <w:div w:id="103497591">
      <w:bodyDiv w:val="1"/>
      <w:marLeft w:val="0"/>
      <w:marRight w:val="0"/>
      <w:marTop w:val="0"/>
      <w:marBottom w:val="0"/>
      <w:divBdr>
        <w:top w:val="none" w:sz="0" w:space="0" w:color="auto"/>
        <w:left w:val="none" w:sz="0" w:space="0" w:color="auto"/>
        <w:bottom w:val="none" w:sz="0" w:space="0" w:color="auto"/>
        <w:right w:val="none" w:sz="0" w:space="0" w:color="auto"/>
      </w:divBdr>
    </w:div>
    <w:div w:id="103815358">
      <w:bodyDiv w:val="1"/>
      <w:marLeft w:val="0"/>
      <w:marRight w:val="0"/>
      <w:marTop w:val="0"/>
      <w:marBottom w:val="0"/>
      <w:divBdr>
        <w:top w:val="none" w:sz="0" w:space="0" w:color="auto"/>
        <w:left w:val="none" w:sz="0" w:space="0" w:color="auto"/>
        <w:bottom w:val="none" w:sz="0" w:space="0" w:color="auto"/>
        <w:right w:val="none" w:sz="0" w:space="0" w:color="auto"/>
      </w:divBdr>
    </w:div>
    <w:div w:id="106196127">
      <w:bodyDiv w:val="1"/>
      <w:marLeft w:val="0"/>
      <w:marRight w:val="0"/>
      <w:marTop w:val="0"/>
      <w:marBottom w:val="0"/>
      <w:divBdr>
        <w:top w:val="none" w:sz="0" w:space="0" w:color="auto"/>
        <w:left w:val="none" w:sz="0" w:space="0" w:color="auto"/>
        <w:bottom w:val="none" w:sz="0" w:space="0" w:color="auto"/>
        <w:right w:val="none" w:sz="0" w:space="0" w:color="auto"/>
      </w:divBdr>
    </w:div>
    <w:div w:id="106241412">
      <w:bodyDiv w:val="1"/>
      <w:marLeft w:val="0"/>
      <w:marRight w:val="0"/>
      <w:marTop w:val="0"/>
      <w:marBottom w:val="0"/>
      <w:divBdr>
        <w:top w:val="none" w:sz="0" w:space="0" w:color="auto"/>
        <w:left w:val="none" w:sz="0" w:space="0" w:color="auto"/>
        <w:bottom w:val="none" w:sz="0" w:space="0" w:color="auto"/>
        <w:right w:val="none" w:sz="0" w:space="0" w:color="auto"/>
      </w:divBdr>
    </w:div>
    <w:div w:id="106392643">
      <w:bodyDiv w:val="1"/>
      <w:marLeft w:val="0"/>
      <w:marRight w:val="0"/>
      <w:marTop w:val="0"/>
      <w:marBottom w:val="0"/>
      <w:divBdr>
        <w:top w:val="none" w:sz="0" w:space="0" w:color="auto"/>
        <w:left w:val="none" w:sz="0" w:space="0" w:color="auto"/>
        <w:bottom w:val="none" w:sz="0" w:space="0" w:color="auto"/>
        <w:right w:val="none" w:sz="0" w:space="0" w:color="auto"/>
      </w:divBdr>
    </w:div>
    <w:div w:id="106586211">
      <w:bodyDiv w:val="1"/>
      <w:marLeft w:val="0"/>
      <w:marRight w:val="0"/>
      <w:marTop w:val="0"/>
      <w:marBottom w:val="0"/>
      <w:divBdr>
        <w:top w:val="none" w:sz="0" w:space="0" w:color="auto"/>
        <w:left w:val="none" w:sz="0" w:space="0" w:color="auto"/>
        <w:bottom w:val="none" w:sz="0" w:space="0" w:color="auto"/>
        <w:right w:val="none" w:sz="0" w:space="0" w:color="auto"/>
      </w:divBdr>
    </w:div>
    <w:div w:id="107241641">
      <w:bodyDiv w:val="1"/>
      <w:marLeft w:val="0"/>
      <w:marRight w:val="0"/>
      <w:marTop w:val="0"/>
      <w:marBottom w:val="0"/>
      <w:divBdr>
        <w:top w:val="none" w:sz="0" w:space="0" w:color="auto"/>
        <w:left w:val="none" w:sz="0" w:space="0" w:color="auto"/>
        <w:bottom w:val="none" w:sz="0" w:space="0" w:color="auto"/>
        <w:right w:val="none" w:sz="0" w:space="0" w:color="auto"/>
      </w:divBdr>
    </w:div>
    <w:div w:id="107358374">
      <w:bodyDiv w:val="1"/>
      <w:marLeft w:val="0"/>
      <w:marRight w:val="0"/>
      <w:marTop w:val="0"/>
      <w:marBottom w:val="0"/>
      <w:divBdr>
        <w:top w:val="none" w:sz="0" w:space="0" w:color="auto"/>
        <w:left w:val="none" w:sz="0" w:space="0" w:color="auto"/>
        <w:bottom w:val="none" w:sz="0" w:space="0" w:color="auto"/>
        <w:right w:val="none" w:sz="0" w:space="0" w:color="auto"/>
      </w:divBdr>
    </w:div>
    <w:div w:id="108668880">
      <w:bodyDiv w:val="1"/>
      <w:marLeft w:val="0"/>
      <w:marRight w:val="0"/>
      <w:marTop w:val="0"/>
      <w:marBottom w:val="0"/>
      <w:divBdr>
        <w:top w:val="none" w:sz="0" w:space="0" w:color="auto"/>
        <w:left w:val="none" w:sz="0" w:space="0" w:color="auto"/>
        <w:bottom w:val="none" w:sz="0" w:space="0" w:color="auto"/>
        <w:right w:val="none" w:sz="0" w:space="0" w:color="auto"/>
      </w:divBdr>
    </w:div>
    <w:div w:id="108669280">
      <w:bodyDiv w:val="1"/>
      <w:marLeft w:val="0"/>
      <w:marRight w:val="0"/>
      <w:marTop w:val="0"/>
      <w:marBottom w:val="0"/>
      <w:divBdr>
        <w:top w:val="none" w:sz="0" w:space="0" w:color="auto"/>
        <w:left w:val="none" w:sz="0" w:space="0" w:color="auto"/>
        <w:bottom w:val="none" w:sz="0" w:space="0" w:color="auto"/>
        <w:right w:val="none" w:sz="0" w:space="0" w:color="auto"/>
      </w:divBdr>
    </w:div>
    <w:div w:id="108860501">
      <w:bodyDiv w:val="1"/>
      <w:marLeft w:val="0"/>
      <w:marRight w:val="0"/>
      <w:marTop w:val="0"/>
      <w:marBottom w:val="0"/>
      <w:divBdr>
        <w:top w:val="none" w:sz="0" w:space="0" w:color="auto"/>
        <w:left w:val="none" w:sz="0" w:space="0" w:color="auto"/>
        <w:bottom w:val="none" w:sz="0" w:space="0" w:color="auto"/>
        <w:right w:val="none" w:sz="0" w:space="0" w:color="auto"/>
      </w:divBdr>
    </w:div>
    <w:div w:id="109010906">
      <w:bodyDiv w:val="1"/>
      <w:marLeft w:val="0"/>
      <w:marRight w:val="0"/>
      <w:marTop w:val="0"/>
      <w:marBottom w:val="0"/>
      <w:divBdr>
        <w:top w:val="none" w:sz="0" w:space="0" w:color="auto"/>
        <w:left w:val="none" w:sz="0" w:space="0" w:color="auto"/>
        <w:bottom w:val="none" w:sz="0" w:space="0" w:color="auto"/>
        <w:right w:val="none" w:sz="0" w:space="0" w:color="auto"/>
      </w:divBdr>
    </w:div>
    <w:div w:id="109401005">
      <w:bodyDiv w:val="1"/>
      <w:marLeft w:val="0"/>
      <w:marRight w:val="0"/>
      <w:marTop w:val="0"/>
      <w:marBottom w:val="0"/>
      <w:divBdr>
        <w:top w:val="none" w:sz="0" w:space="0" w:color="auto"/>
        <w:left w:val="none" w:sz="0" w:space="0" w:color="auto"/>
        <w:bottom w:val="none" w:sz="0" w:space="0" w:color="auto"/>
        <w:right w:val="none" w:sz="0" w:space="0" w:color="auto"/>
      </w:divBdr>
    </w:div>
    <w:div w:id="109905022">
      <w:bodyDiv w:val="1"/>
      <w:marLeft w:val="0"/>
      <w:marRight w:val="0"/>
      <w:marTop w:val="0"/>
      <w:marBottom w:val="0"/>
      <w:divBdr>
        <w:top w:val="none" w:sz="0" w:space="0" w:color="auto"/>
        <w:left w:val="none" w:sz="0" w:space="0" w:color="auto"/>
        <w:bottom w:val="none" w:sz="0" w:space="0" w:color="auto"/>
        <w:right w:val="none" w:sz="0" w:space="0" w:color="auto"/>
      </w:divBdr>
    </w:div>
    <w:div w:id="110170998">
      <w:bodyDiv w:val="1"/>
      <w:marLeft w:val="0"/>
      <w:marRight w:val="0"/>
      <w:marTop w:val="0"/>
      <w:marBottom w:val="0"/>
      <w:divBdr>
        <w:top w:val="none" w:sz="0" w:space="0" w:color="auto"/>
        <w:left w:val="none" w:sz="0" w:space="0" w:color="auto"/>
        <w:bottom w:val="none" w:sz="0" w:space="0" w:color="auto"/>
        <w:right w:val="none" w:sz="0" w:space="0" w:color="auto"/>
      </w:divBdr>
    </w:div>
    <w:div w:id="111362000">
      <w:bodyDiv w:val="1"/>
      <w:marLeft w:val="0"/>
      <w:marRight w:val="0"/>
      <w:marTop w:val="0"/>
      <w:marBottom w:val="0"/>
      <w:divBdr>
        <w:top w:val="none" w:sz="0" w:space="0" w:color="auto"/>
        <w:left w:val="none" w:sz="0" w:space="0" w:color="auto"/>
        <w:bottom w:val="none" w:sz="0" w:space="0" w:color="auto"/>
        <w:right w:val="none" w:sz="0" w:space="0" w:color="auto"/>
      </w:divBdr>
    </w:div>
    <w:div w:id="111437029">
      <w:bodyDiv w:val="1"/>
      <w:marLeft w:val="0"/>
      <w:marRight w:val="0"/>
      <w:marTop w:val="0"/>
      <w:marBottom w:val="0"/>
      <w:divBdr>
        <w:top w:val="none" w:sz="0" w:space="0" w:color="auto"/>
        <w:left w:val="none" w:sz="0" w:space="0" w:color="auto"/>
        <w:bottom w:val="none" w:sz="0" w:space="0" w:color="auto"/>
        <w:right w:val="none" w:sz="0" w:space="0" w:color="auto"/>
      </w:divBdr>
    </w:div>
    <w:div w:id="112334133">
      <w:bodyDiv w:val="1"/>
      <w:marLeft w:val="0"/>
      <w:marRight w:val="0"/>
      <w:marTop w:val="0"/>
      <w:marBottom w:val="0"/>
      <w:divBdr>
        <w:top w:val="none" w:sz="0" w:space="0" w:color="auto"/>
        <w:left w:val="none" w:sz="0" w:space="0" w:color="auto"/>
        <w:bottom w:val="none" w:sz="0" w:space="0" w:color="auto"/>
        <w:right w:val="none" w:sz="0" w:space="0" w:color="auto"/>
      </w:divBdr>
    </w:div>
    <w:div w:id="112406565">
      <w:bodyDiv w:val="1"/>
      <w:marLeft w:val="0"/>
      <w:marRight w:val="0"/>
      <w:marTop w:val="0"/>
      <w:marBottom w:val="0"/>
      <w:divBdr>
        <w:top w:val="none" w:sz="0" w:space="0" w:color="auto"/>
        <w:left w:val="none" w:sz="0" w:space="0" w:color="auto"/>
        <w:bottom w:val="none" w:sz="0" w:space="0" w:color="auto"/>
        <w:right w:val="none" w:sz="0" w:space="0" w:color="auto"/>
      </w:divBdr>
    </w:div>
    <w:div w:id="112477818">
      <w:bodyDiv w:val="1"/>
      <w:marLeft w:val="0"/>
      <w:marRight w:val="0"/>
      <w:marTop w:val="0"/>
      <w:marBottom w:val="0"/>
      <w:divBdr>
        <w:top w:val="none" w:sz="0" w:space="0" w:color="auto"/>
        <w:left w:val="none" w:sz="0" w:space="0" w:color="auto"/>
        <w:bottom w:val="none" w:sz="0" w:space="0" w:color="auto"/>
        <w:right w:val="none" w:sz="0" w:space="0" w:color="auto"/>
      </w:divBdr>
    </w:div>
    <w:div w:id="115029896">
      <w:bodyDiv w:val="1"/>
      <w:marLeft w:val="0"/>
      <w:marRight w:val="0"/>
      <w:marTop w:val="0"/>
      <w:marBottom w:val="0"/>
      <w:divBdr>
        <w:top w:val="none" w:sz="0" w:space="0" w:color="auto"/>
        <w:left w:val="none" w:sz="0" w:space="0" w:color="auto"/>
        <w:bottom w:val="none" w:sz="0" w:space="0" w:color="auto"/>
        <w:right w:val="none" w:sz="0" w:space="0" w:color="auto"/>
      </w:divBdr>
    </w:div>
    <w:div w:id="115179406">
      <w:bodyDiv w:val="1"/>
      <w:marLeft w:val="0"/>
      <w:marRight w:val="0"/>
      <w:marTop w:val="0"/>
      <w:marBottom w:val="0"/>
      <w:divBdr>
        <w:top w:val="none" w:sz="0" w:space="0" w:color="auto"/>
        <w:left w:val="none" w:sz="0" w:space="0" w:color="auto"/>
        <w:bottom w:val="none" w:sz="0" w:space="0" w:color="auto"/>
        <w:right w:val="none" w:sz="0" w:space="0" w:color="auto"/>
      </w:divBdr>
    </w:div>
    <w:div w:id="115296652">
      <w:bodyDiv w:val="1"/>
      <w:marLeft w:val="0"/>
      <w:marRight w:val="0"/>
      <w:marTop w:val="0"/>
      <w:marBottom w:val="0"/>
      <w:divBdr>
        <w:top w:val="none" w:sz="0" w:space="0" w:color="auto"/>
        <w:left w:val="none" w:sz="0" w:space="0" w:color="auto"/>
        <w:bottom w:val="none" w:sz="0" w:space="0" w:color="auto"/>
        <w:right w:val="none" w:sz="0" w:space="0" w:color="auto"/>
      </w:divBdr>
    </w:div>
    <w:div w:id="115491632">
      <w:bodyDiv w:val="1"/>
      <w:marLeft w:val="0"/>
      <w:marRight w:val="0"/>
      <w:marTop w:val="0"/>
      <w:marBottom w:val="0"/>
      <w:divBdr>
        <w:top w:val="none" w:sz="0" w:space="0" w:color="auto"/>
        <w:left w:val="none" w:sz="0" w:space="0" w:color="auto"/>
        <w:bottom w:val="none" w:sz="0" w:space="0" w:color="auto"/>
        <w:right w:val="none" w:sz="0" w:space="0" w:color="auto"/>
      </w:divBdr>
    </w:div>
    <w:div w:id="115687912">
      <w:bodyDiv w:val="1"/>
      <w:marLeft w:val="0"/>
      <w:marRight w:val="0"/>
      <w:marTop w:val="0"/>
      <w:marBottom w:val="0"/>
      <w:divBdr>
        <w:top w:val="none" w:sz="0" w:space="0" w:color="auto"/>
        <w:left w:val="none" w:sz="0" w:space="0" w:color="auto"/>
        <w:bottom w:val="none" w:sz="0" w:space="0" w:color="auto"/>
        <w:right w:val="none" w:sz="0" w:space="0" w:color="auto"/>
      </w:divBdr>
    </w:div>
    <w:div w:id="115949986">
      <w:bodyDiv w:val="1"/>
      <w:marLeft w:val="0"/>
      <w:marRight w:val="0"/>
      <w:marTop w:val="0"/>
      <w:marBottom w:val="0"/>
      <w:divBdr>
        <w:top w:val="none" w:sz="0" w:space="0" w:color="auto"/>
        <w:left w:val="none" w:sz="0" w:space="0" w:color="auto"/>
        <w:bottom w:val="none" w:sz="0" w:space="0" w:color="auto"/>
        <w:right w:val="none" w:sz="0" w:space="0" w:color="auto"/>
      </w:divBdr>
    </w:div>
    <w:div w:id="116216413">
      <w:bodyDiv w:val="1"/>
      <w:marLeft w:val="0"/>
      <w:marRight w:val="0"/>
      <w:marTop w:val="0"/>
      <w:marBottom w:val="0"/>
      <w:divBdr>
        <w:top w:val="none" w:sz="0" w:space="0" w:color="auto"/>
        <w:left w:val="none" w:sz="0" w:space="0" w:color="auto"/>
        <w:bottom w:val="none" w:sz="0" w:space="0" w:color="auto"/>
        <w:right w:val="none" w:sz="0" w:space="0" w:color="auto"/>
      </w:divBdr>
    </w:div>
    <w:div w:id="117452499">
      <w:bodyDiv w:val="1"/>
      <w:marLeft w:val="0"/>
      <w:marRight w:val="0"/>
      <w:marTop w:val="0"/>
      <w:marBottom w:val="0"/>
      <w:divBdr>
        <w:top w:val="none" w:sz="0" w:space="0" w:color="auto"/>
        <w:left w:val="none" w:sz="0" w:space="0" w:color="auto"/>
        <w:bottom w:val="none" w:sz="0" w:space="0" w:color="auto"/>
        <w:right w:val="none" w:sz="0" w:space="0" w:color="auto"/>
      </w:divBdr>
    </w:div>
    <w:div w:id="118498836">
      <w:bodyDiv w:val="1"/>
      <w:marLeft w:val="0"/>
      <w:marRight w:val="0"/>
      <w:marTop w:val="0"/>
      <w:marBottom w:val="0"/>
      <w:divBdr>
        <w:top w:val="none" w:sz="0" w:space="0" w:color="auto"/>
        <w:left w:val="none" w:sz="0" w:space="0" w:color="auto"/>
        <w:bottom w:val="none" w:sz="0" w:space="0" w:color="auto"/>
        <w:right w:val="none" w:sz="0" w:space="0" w:color="auto"/>
      </w:divBdr>
    </w:div>
    <w:div w:id="118649641">
      <w:bodyDiv w:val="1"/>
      <w:marLeft w:val="0"/>
      <w:marRight w:val="0"/>
      <w:marTop w:val="0"/>
      <w:marBottom w:val="0"/>
      <w:divBdr>
        <w:top w:val="none" w:sz="0" w:space="0" w:color="auto"/>
        <w:left w:val="none" w:sz="0" w:space="0" w:color="auto"/>
        <w:bottom w:val="none" w:sz="0" w:space="0" w:color="auto"/>
        <w:right w:val="none" w:sz="0" w:space="0" w:color="auto"/>
      </w:divBdr>
    </w:div>
    <w:div w:id="119154745">
      <w:bodyDiv w:val="1"/>
      <w:marLeft w:val="0"/>
      <w:marRight w:val="0"/>
      <w:marTop w:val="0"/>
      <w:marBottom w:val="0"/>
      <w:divBdr>
        <w:top w:val="none" w:sz="0" w:space="0" w:color="auto"/>
        <w:left w:val="none" w:sz="0" w:space="0" w:color="auto"/>
        <w:bottom w:val="none" w:sz="0" w:space="0" w:color="auto"/>
        <w:right w:val="none" w:sz="0" w:space="0" w:color="auto"/>
      </w:divBdr>
    </w:div>
    <w:div w:id="120001650">
      <w:bodyDiv w:val="1"/>
      <w:marLeft w:val="0"/>
      <w:marRight w:val="0"/>
      <w:marTop w:val="0"/>
      <w:marBottom w:val="0"/>
      <w:divBdr>
        <w:top w:val="none" w:sz="0" w:space="0" w:color="auto"/>
        <w:left w:val="none" w:sz="0" w:space="0" w:color="auto"/>
        <w:bottom w:val="none" w:sz="0" w:space="0" w:color="auto"/>
        <w:right w:val="none" w:sz="0" w:space="0" w:color="auto"/>
      </w:divBdr>
    </w:div>
    <w:div w:id="120343578">
      <w:bodyDiv w:val="1"/>
      <w:marLeft w:val="0"/>
      <w:marRight w:val="0"/>
      <w:marTop w:val="0"/>
      <w:marBottom w:val="0"/>
      <w:divBdr>
        <w:top w:val="none" w:sz="0" w:space="0" w:color="auto"/>
        <w:left w:val="none" w:sz="0" w:space="0" w:color="auto"/>
        <w:bottom w:val="none" w:sz="0" w:space="0" w:color="auto"/>
        <w:right w:val="none" w:sz="0" w:space="0" w:color="auto"/>
      </w:divBdr>
    </w:div>
    <w:div w:id="120345213">
      <w:bodyDiv w:val="1"/>
      <w:marLeft w:val="0"/>
      <w:marRight w:val="0"/>
      <w:marTop w:val="0"/>
      <w:marBottom w:val="0"/>
      <w:divBdr>
        <w:top w:val="none" w:sz="0" w:space="0" w:color="auto"/>
        <w:left w:val="none" w:sz="0" w:space="0" w:color="auto"/>
        <w:bottom w:val="none" w:sz="0" w:space="0" w:color="auto"/>
        <w:right w:val="none" w:sz="0" w:space="0" w:color="auto"/>
      </w:divBdr>
    </w:div>
    <w:div w:id="120730902">
      <w:bodyDiv w:val="1"/>
      <w:marLeft w:val="0"/>
      <w:marRight w:val="0"/>
      <w:marTop w:val="0"/>
      <w:marBottom w:val="0"/>
      <w:divBdr>
        <w:top w:val="none" w:sz="0" w:space="0" w:color="auto"/>
        <w:left w:val="none" w:sz="0" w:space="0" w:color="auto"/>
        <w:bottom w:val="none" w:sz="0" w:space="0" w:color="auto"/>
        <w:right w:val="none" w:sz="0" w:space="0" w:color="auto"/>
      </w:divBdr>
    </w:div>
    <w:div w:id="121652472">
      <w:bodyDiv w:val="1"/>
      <w:marLeft w:val="0"/>
      <w:marRight w:val="0"/>
      <w:marTop w:val="0"/>
      <w:marBottom w:val="0"/>
      <w:divBdr>
        <w:top w:val="none" w:sz="0" w:space="0" w:color="auto"/>
        <w:left w:val="none" w:sz="0" w:space="0" w:color="auto"/>
        <w:bottom w:val="none" w:sz="0" w:space="0" w:color="auto"/>
        <w:right w:val="none" w:sz="0" w:space="0" w:color="auto"/>
      </w:divBdr>
    </w:div>
    <w:div w:id="121969053">
      <w:bodyDiv w:val="1"/>
      <w:marLeft w:val="0"/>
      <w:marRight w:val="0"/>
      <w:marTop w:val="0"/>
      <w:marBottom w:val="0"/>
      <w:divBdr>
        <w:top w:val="none" w:sz="0" w:space="0" w:color="auto"/>
        <w:left w:val="none" w:sz="0" w:space="0" w:color="auto"/>
        <w:bottom w:val="none" w:sz="0" w:space="0" w:color="auto"/>
        <w:right w:val="none" w:sz="0" w:space="0" w:color="auto"/>
      </w:divBdr>
    </w:div>
    <w:div w:id="122114773">
      <w:bodyDiv w:val="1"/>
      <w:marLeft w:val="0"/>
      <w:marRight w:val="0"/>
      <w:marTop w:val="0"/>
      <w:marBottom w:val="0"/>
      <w:divBdr>
        <w:top w:val="none" w:sz="0" w:space="0" w:color="auto"/>
        <w:left w:val="none" w:sz="0" w:space="0" w:color="auto"/>
        <w:bottom w:val="none" w:sz="0" w:space="0" w:color="auto"/>
        <w:right w:val="none" w:sz="0" w:space="0" w:color="auto"/>
      </w:divBdr>
    </w:div>
    <w:div w:id="123499102">
      <w:bodyDiv w:val="1"/>
      <w:marLeft w:val="0"/>
      <w:marRight w:val="0"/>
      <w:marTop w:val="0"/>
      <w:marBottom w:val="0"/>
      <w:divBdr>
        <w:top w:val="none" w:sz="0" w:space="0" w:color="auto"/>
        <w:left w:val="none" w:sz="0" w:space="0" w:color="auto"/>
        <w:bottom w:val="none" w:sz="0" w:space="0" w:color="auto"/>
        <w:right w:val="none" w:sz="0" w:space="0" w:color="auto"/>
      </w:divBdr>
    </w:div>
    <w:div w:id="124550326">
      <w:bodyDiv w:val="1"/>
      <w:marLeft w:val="0"/>
      <w:marRight w:val="0"/>
      <w:marTop w:val="0"/>
      <w:marBottom w:val="0"/>
      <w:divBdr>
        <w:top w:val="none" w:sz="0" w:space="0" w:color="auto"/>
        <w:left w:val="none" w:sz="0" w:space="0" w:color="auto"/>
        <w:bottom w:val="none" w:sz="0" w:space="0" w:color="auto"/>
        <w:right w:val="none" w:sz="0" w:space="0" w:color="auto"/>
      </w:divBdr>
    </w:div>
    <w:div w:id="124784325">
      <w:bodyDiv w:val="1"/>
      <w:marLeft w:val="0"/>
      <w:marRight w:val="0"/>
      <w:marTop w:val="0"/>
      <w:marBottom w:val="0"/>
      <w:divBdr>
        <w:top w:val="none" w:sz="0" w:space="0" w:color="auto"/>
        <w:left w:val="none" w:sz="0" w:space="0" w:color="auto"/>
        <w:bottom w:val="none" w:sz="0" w:space="0" w:color="auto"/>
        <w:right w:val="none" w:sz="0" w:space="0" w:color="auto"/>
      </w:divBdr>
    </w:div>
    <w:div w:id="125317474">
      <w:bodyDiv w:val="1"/>
      <w:marLeft w:val="0"/>
      <w:marRight w:val="0"/>
      <w:marTop w:val="0"/>
      <w:marBottom w:val="0"/>
      <w:divBdr>
        <w:top w:val="none" w:sz="0" w:space="0" w:color="auto"/>
        <w:left w:val="none" w:sz="0" w:space="0" w:color="auto"/>
        <w:bottom w:val="none" w:sz="0" w:space="0" w:color="auto"/>
        <w:right w:val="none" w:sz="0" w:space="0" w:color="auto"/>
      </w:divBdr>
    </w:div>
    <w:div w:id="126091616">
      <w:bodyDiv w:val="1"/>
      <w:marLeft w:val="0"/>
      <w:marRight w:val="0"/>
      <w:marTop w:val="0"/>
      <w:marBottom w:val="0"/>
      <w:divBdr>
        <w:top w:val="none" w:sz="0" w:space="0" w:color="auto"/>
        <w:left w:val="none" w:sz="0" w:space="0" w:color="auto"/>
        <w:bottom w:val="none" w:sz="0" w:space="0" w:color="auto"/>
        <w:right w:val="none" w:sz="0" w:space="0" w:color="auto"/>
      </w:divBdr>
    </w:div>
    <w:div w:id="126705770">
      <w:bodyDiv w:val="1"/>
      <w:marLeft w:val="0"/>
      <w:marRight w:val="0"/>
      <w:marTop w:val="0"/>
      <w:marBottom w:val="0"/>
      <w:divBdr>
        <w:top w:val="none" w:sz="0" w:space="0" w:color="auto"/>
        <w:left w:val="none" w:sz="0" w:space="0" w:color="auto"/>
        <w:bottom w:val="none" w:sz="0" w:space="0" w:color="auto"/>
        <w:right w:val="none" w:sz="0" w:space="0" w:color="auto"/>
      </w:divBdr>
    </w:div>
    <w:div w:id="126776710">
      <w:bodyDiv w:val="1"/>
      <w:marLeft w:val="0"/>
      <w:marRight w:val="0"/>
      <w:marTop w:val="0"/>
      <w:marBottom w:val="0"/>
      <w:divBdr>
        <w:top w:val="none" w:sz="0" w:space="0" w:color="auto"/>
        <w:left w:val="none" w:sz="0" w:space="0" w:color="auto"/>
        <w:bottom w:val="none" w:sz="0" w:space="0" w:color="auto"/>
        <w:right w:val="none" w:sz="0" w:space="0" w:color="auto"/>
      </w:divBdr>
    </w:div>
    <w:div w:id="126826473">
      <w:bodyDiv w:val="1"/>
      <w:marLeft w:val="0"/>
      <w:marRight w:val="0"/>
      <w:marTop w:val="0"/>
      <w:marBottom w:val="0"/>
      <w:divBdr>
        <w:top w:val="none" w:sz="0" w:space="0" w:color="auto"/>
        <w:left w:val="none" w:sz="0" w:space="0" w:color="auto"/>
        <w:bottom w:val="none" w:sz="0" w:space="0" w:color="auto"/>
        <w:right w:val="none" w:sz="0" w:space="0" w:color="auto"/>
      </w:divBdr>
    </w:div>
    <w:div w:id="127600000">
      <w:bodyDiv w:val="1"/>
      <w:marLeft w:val="0"/>
      <w:marRight w:val="0"/>
      <w:marTop w:val="0"/>
      <w:marBottom w:val="0"/>
      <w:divBdr>
        <w:top w:val="none" w:sz="0" w:space="0" w:color="auto"/>
        <w:left w:val="none" w:sz="0" w:space="0" w:color="auto"/>
        <w:bottom w:val="none" w:sz="0" w:space="0" w:color="auto"/>
        <w:right w:val="none" w:sz="0" w:space="0" w:color="auto"/>
      </w:divBdr>
    </w:div>
    <w:div w:id="128011843">
      <w:bodyDiv w:val="1"/>
      <w:marLeft w:val="0"/>
      <w:marRight w:val="0"/>
      <w:marTop w:val="0"/>
      <w:marBottom w:val="0"/>
      <w:divBdr>
        <w:top w:val="none" w:sz="0" w:space="0" w:color="auto"/>
        <w:left w:val="none" w:sz="0" w:space="0" w:color="auto"/>
        <w:bottom w:val="none" w:sz="0" w:space="0" w:color="auto"/>
        <w:right w:val="none" w:sz="0" w:space="0" w:color="auto"/>
      </w:divBdr>
    </w:div>
    <w:div w:id="128859245">
      <w:bodyDiv w:val="1"/>
      <w:marLeft w:val="0"/>
      <w:marRight w:val="0"/>
      <w:marTop w:val="0"/>
      <w:marBottom w:val="0"/>
      <w:divBdr>
        <w:top w:val="none" w:sz="0" w:space="0" w:color="auto"/>
        <w:left w:val="none" w:sz="0" w:space="0" w:color="auto"/>
        <w:bottom w:val="none" w:sz="0" w:space="0" w:color="auto"/>
        <w:right w:val="none" w:sz="0" w:space="0" w:color="auto"/>
      </w:divBdr>
    </w:div>
    <w:div w:id="128985317">
      <w:bodyDiv w:val="1"/>
      <w:marLeft w:val="0"/>
      <w:marRight w:val="0"/>
      <w:marTop w:val="0"/>
      <w:marBottom w:val="0"/>
      <w:divBdr>
        <w:top w:val="none" w:sz="0" w:space="0" w:color="auto"/>
        <w:left w:val="none" w:sz="0" w:space="0" w:color="auto"/>
        <w:bottom w:val="none" w:sz="0" w:space="0" w:color="auto"/>
        <w:right w:val="none" w:sz="0" w:space="0" w:color="auto"/>
      </w:divBdr>
    </w:div>
    <w:div w:id="129520391">
      <w:bodyDiv w:val="1"/>
      <w:marLeft w:val="0"/>
      <w:marRight w:val="0"/>
      <w:marTop w:val="0"/>
      <w:marBottom w:val="0"/>
      <w:divBdr>
        <w:top w:val="none" w:sz="0" w:space="0" w:color="auto"/>
        <w:left w:val="none" w:sz="0" w:space="0" w:color="auto"/>
        <w:bottom w:val="none" w:sz="0" w:space="0" w:color="auto"/>
        <w:right w:val="none" w:sz="0" w:space="0" w:color="auto"/>
      </w:divBdr>
    </w:div>
    <w:div w:id="129981795">
      <w:bodyDiv w:val="1"/>
      <w:marLeft w:val="0"/>
      <w:marRight w:val="0"/>
      <w:marTop w:val="0"/>
      <w:marBottom w:val="0"/>
      <w:divBdr>
        <w:top w:val="none" w:sz="0" w:space="0" w:color="auto"/>
        <w:left w:val="none" w:sz="0" w:space="0" w:color="auto"/>
        <w:bottom w:val="none" w:sz="0" w:space="0" w:color="auto"/>
        <w:right w:val="none" w:sz="0" w:space="0" w:color="auto"/>
      </w:divBdr>
    </w:div>
    <w:div w:id="130563724">
      <w:bodyDiv w:val="1"/>
      <w:marLeft w:val="0"/>
      <w:marRight w:val="0"/>
      <w:marTop w:val="0"/>
      <w:marBottom w:val="0"/>
      <w:divBdr>
        <w:top w:val="none" w:sz="0" w:space="0" w:color="auto"/>
        <w:left w:val="none" w:sz="0" w:space="0" w:color="auto"/>
        <w:bottom w:val="none" w:sz="0" w:space="0" w:color="auto"/>
        <w:right w:val="none" w:sz="0" w:space="0" w:color="auto"/>
      </w:divBdr>
    </w:div>
    <w:div w:id="130679268">
      <w:bodyDiv w:val="1"/>
      <w:marLeft w:val="0"/>
      <w:marRight w:val="0"/>
      <w:marTop w:val="0"/>
      <w:marBottom w:val="0"/>
      <w:divBdr>
        <w:top w:val="none" w:sz="0" w:space="0" w:color="auto"/>
        <w:left w:val="none" w:sz="0" w:space="0" w:color="auto"/>
        <w:bottom w:val="none" w:sz="0" w:space="0" w:color="auto"/>
        <w:right w:val="none" w:sz="0" w:space="0" w:color="auto"/>
      </w:divBdr>
    </w:div>
    <w:div w:id="132523409">
      <w:bodyDiv w:val="1"/>
      <w:marLeft w:val="0"/>
      <w:marRight w:val="0"/>
      <w:marTop w:val="0"/>
      <w:marBottom w:val="0"/>
      <w:divBdr>
        <w:top w:val="none" w:sz="0" w:space="0" w:color="auto"/>
        <w:left w:val="none" w:sz="0" w:space="0" w:color="auto"/>
        <w:bottom w:val="none" w:sz="0" w:space="0" w:color="auto"/>
        <w:right w:val="none" w:sz="0" w:space="0" w:color="auto"/>
      </w:divBdr>
    </w:div>
    <w:div w:id="132843010">
      <w:bodyDiv w:val="1"/>
      <w:marLeft w:val="0"/>
      <w:marRight w:val="0"/>
      <w:marTop w:val="0"/>
      <w:marBottom w:val="0"/>
      <w:divBdr>
        <w:top w:val="none" w:sz="0" w:space="0" w:color="auto"/>
        <w:left w:val="none" w:sz="0" w:space="0" w:color="auto"/>
        <w:bottom w:val="none" w:sz="0" w:space="0" w:color="auto"/>
        <w:right w:val="none" w:sz="0" w:space="0" w:color="auto"/>
      </w:divBdr>
    </w:div>
    <w:div w:id="132916160">
      <w:bodyDiv w:val="1"/>
      <w:marLeft w:val="0"/>
      <w:marRight w:val="0"/>
      <w:marTop w:val="0"/>
      <w:marBottom w:val="0"/>
      <w:divBdr>
        <w:top w:val="none" w:sz="0" w:space="0" w:color="auto"/>
        <w:left w:val="none" w:sz="0" w:space="0" w:color="auto"/>
        <w:bottom w:val="none" w:sz="0" w:space="0" w:color="auto"/>
        <w:right w:val="none" w:sz="0" w:space="0" w:color="auto"/>
      </w:divBdr>
    </w:div>
    <w:div w:id="132989661">
      <w:bodyDiv w:val="1"/>
      <w:marLeft w:val="0"/>
      <w:marRight w:val="0"/>
      <w:marTop w:val="0"/>
      <w:marBottom w:val="0"/>
      <w:divBdr>
        <w:top w:val="none" w:sz="0" w:space="0" w:color="auto"/>
        <w:left w:val="none" w:sz="0" w:space="0" w:color="auto"/>
        <w:bottom w:val="none" w:sz="0" w:space="0" w:color="auto"/>
        <w:right w:val="none" w:sz="0" w:space="0" w:color="auto"/>
      </w:divBdr>
    </w:div>
    <w:div w:id="133061352">
      <w:bodyDiv w:val="1"/>
      <w:marLeft w:val="0"/>
      <w:marRight w:val="0"/>
      <w:marTop w:val="0"/>
      <w:marBottom w:val="0"/>
      <w:divBdr>
        <w:top w:val="none" w:sz="0" w:space="0" w:color="auto"/>
        <w:left w:val="none" w:sz="0" w:space="0" w:color="auto"/>
        <w:bottom w:val="none" w:sz="0" w:space="0" w:color="auto"/>
        <w:right w:val="none" w:sz="0" w:space="0" w:color="auto"/>
      </w:divBdr>
    </w:div>
    <w:div w:id="133180801">
      <w:bodyDiv w:val="1"/>
      <w:marLeft w:val="0"/>
      <w:marRight w:val="0"/>
      <w:marTop w:val="0"/>
      <w:marBottom w:val="0"/>
      <w:divBdr>
        <w:top w:val="none" w:sz="0" w:space="0" w:color="auto"/>
        <w:left w:val="none" w:sz="0" w:space="0" w:color="auto"/>
        <w:bottom w:val="none" w:sz="0" w:space="0" w:color="auto"/>
        <w:right w:val="none" w:sz="0" w:space="0" w:color="auto"/>
      </w:divBdr>
    </w:div>
    <w:div w:id="135148719">
      <w:bodyDiv w:val="1"/>
      <w:marLeft w:val="0"/>
      <w:marRight w:val="0"/>
      <w:marTop w:val="0"/>
      <w:marBottom w:val="0"/>
      <w:divBdr>
        <w:top w:val="none" w:sz="0" w:space="0" w:color="auto"/>
        <w:left w:val="none" w:sz="0" w:space="0" w:color="auto"/>
        <w:bottom w:val="none" w:sz="0" w:space="0" w:color="auto"/>
        <w:right w:val="none" w:sz="0" w:space="0" w:color="auto"/>
      </w:divBdr>
    </w:div>
    <w:div w:id="135680798">
      <w:bodyDiv w:val="1"/>
      <w:marLeft w:val="0"/>
      <w:marRight w:val="0"/>
      <w:marTop w:val="0"/>
      <w:marBottom w:val="0"/>
      <w:divBdr>
        <w:top w:val="none" w:sz="0" w:space="0" w:color="auto"/>
        <w:left w:val="none" w:sz="0" w:space="0" w:color="auto"/>
        <w:bottom w:val="none" w:sz="0" w:space="0" w:color="auto"/>
        <w:right w:val="none" w:sz="0" w:space="0" w:color="auto"/>
      </w:divBdr>
    </w:div>
    <w:div w:id="135951396">
      <w:bodyDiv w:val="1"/>
      <w:marLeft w:val="0"/>
      <w:marRight w:val="0"/>
      <w:marTop w:val="0"/>
      <w:marBottom w:val="0"/>
      <w:divBdr>
        <w:top w:val="none" w:sz="0" w:space="0" w:color="auto"/>
        <w:left w:val="none" w:sz="0" w:space="0" w:color="auto"/>
        <w:bottom w:val="none" w:sz="0" w:space="0" w:color="auto"/>
        <w:right w:val="none" w:sz="0" w:space="0" w:color="auto"/>
      </w:divBdr>
    </w:div>
    <w:div w:id="136070426">
      <w:bodyDiv w:val="1"/>
      <w:marLeft w:val="0"/>
      <w:marRight w:val="0"/>
      <w:marTop w:val="0"/>
      <w:marBottom w:val="0"/>
      <w:divBdr>
        <w:top w:val="none" w:sz="0" w:space="0" w:color="auto"/>
        <w:left w:val="none" w:sz="0" w:space="0" w:color="auto"/>
        <w:bottom w:val="none" w:sz="0" w:space="0" w:color="auto"/>
        <w:right w:val="none" w:sz="0" w:space="0" w:color="auto"/>
      </w:divBdr>
    </w:div>
    <w:div w:id="136149639">
      <w:bodyDiv w:val="1"/>
      <w:marLeft w:val="0"/>
      <w:marRight w:val="0"/>
      <w:marTop w:val="0"/>
      <w:marBottom w:val="0"/>
      <w:divBdr>
        <w:top w:val="none" w:sz="0" w:space="0" w:color="auto"/>
        <w:left w:val="none" w:sz="0" w:space="0" w:color="auto"/>
        <w:bottom w:val="none" w:sz="0" w:space="0" w:color="auto"/>
        <w:right w:val="none" w:sz="0" w:space="0" w:color="auto"/>
      </w:divBdr>
    </w:div>
    <w:div w:id="136580340">
      <w:bodyDiv w:val="1"/>
      <w:marLeft w:val="0"/>
      <w:marRight w:val="0"/>
      <w:marTop w:val="0"/>
      <w:marBottom w:val="0"/>
      <w:divBdr>
        <w:top w:val="none" w:sz="0" w:space="0" w:color="auto"/>
        <w:left w:val="none" w:sz="0" w:space="0" w:color="auto"/>
        <w:bottom w:val="none" w:sz="0" w:space="0" w:color="auto"/>
        <w:right w:val="none" w:sz="0" w:space="0" w:color="auto"/>
      </w:divBdr>
    </w:div>
    <w:div w:id="137191294">
      <w:bodyDiv w:val="1"/>
      <w:marLeft w:val="0"/>
      <w:marRight w:val="0"/>
      <w:marTop w:val="0"/>
      <w:marBottom w:val="0"/>
      <w:divBdr>
        <w:top w:val="none" w:sz="0" w:space="0" w:color="auto"/>
        <w:left w:val="none" w:sz="0" w:space="0" w:color="auto"/>
        <w:bottom w:val="none" w:sz="0" w:space="0" w:color="auto"/>
        <w:right w:val="none" w:sz="0" w:space="0" w:color="auto"/>
      </w:divBdr>
    </w:div>
    <w:div w:id="137302893">
      <w:bodyDiv w:val="1"/>
      <w:marLeft w:val="0"/>
      <w:marRight w:val="0"/>
      <w:marTop w:val="0"/>
      <w:marBottom w:val="0"/>
      <w:divBdr>
        <w:top w:val="none" w:sz="0" w:space="0" w:color="auto"/>
        <w:left w:val="none" w:sz="0" w:space="0" w:color="auto"/>
        <w:bottom w:val="none" w:sz="0" w:space="0" w:color="auto"/>
        <w:right w:val="none" w:sz="0" w:space="0" w:color="auto"/>
      </w:divBdr>
    </w:div>
    <w:div w:id="137572104">
      <w:bodyDiv w:val="1"/>
      <w:marLeft w:val="0"/>
      <w:marRight w:val="0"/>
      <w:marTop w:val="0"/>
      <w:marBottom w:val="0"/>
      <w:divBdr>
        <w:top w:val="none" w:sz="0" w:space="0" w:color="auto"/>
        <w:left w:val="none" w:sz="0" w:space="0" w:color="auto"/>
        <w:bottom w:val="none" w:sz="0" w:space="0" w:color="auto"/>
        <w:right w:val="none" w:sz="0" w:space="0" w:color="auto"/>
      </w:divBdr>
    </w:div>
    <w:div w:id="137695507">
      <w:bodyDiv w:val="1"/>
      <w:marLeft w:val="0"/>
      <w:marRight w:val="0"/>
      <w:marTop w:val="0"/>
      <w:marBottom w:val="0"/>
      <w:divBdr>
        <w:top w:val="none" w:sz="0" w:space="0" w:color="auto"/>
        <w:left w:val="none" w:sz="0" w:space="0" w:color="auto"/>
        <w:bottom w:val="none" w:sz="0" w:space="0" w:color="auto"/>
        <w:right w:val="none" w:sz="0" w:space="0" w:color="auto"/>
      </w:divBdr>
    </w:div>
    <w:div w:id="138545204">
      <w:bodyDiv w:val="1"/>
      <w:marLeft w:val="0"/>
      <w:marRight w:val="0"/>
      <w:marTop w:val="0"/>
      <w:marBottom w:val="0"/>
      <w:divBdr>
        <w:top w:val="none" w:sz="0" w:space="0" w:color="auto"/>
        <w:left w:val="none" w:sz="0" w:space="0" w:color="auto"/>
        <w:bottom w:val="none" w:sz="0" w:space="0" w:color="auto"/>
        <w:right w:val="none" w:sz="0" w:space="0" w:color="auto"/>
      </w:divBdr>
    </w:div>
    <w:div w:id="138546952">
      <w:bodyDiv w:val="1"/>
      <w:marLeft w:val="0"/>
      <w:marRight w:val="0"/>
      <w:marTop w:val="0"/>
      <w:marBottom w:val="0"/>
      <w:divBdr>
        <w:top w:val="none" w:sz="0" w:space="0" w:color="auto"/>
        <w:left w:val="none" w:sz="0" w:space="0" w:color="auto"/>
        <w:bottom w:val="none" w:sz="0" w:space="0" w:color="auto"/>
        <w:right w:val="none" w:sz="0" w:space="0" w:color="auto"/>
      </w:divBdr>
    </w:div>
    <w:div w:id="140538219">
      <w:bodyDiv w:val="1"/>
      <w:marLeft w:val="0"/>
      <w:marRight w:val="0"/>
      <w:marTop w:val="0"/>
      <w:marBottom w:val="0"/>
      <w:divBdr>
        <w:top w:val="none" w:sz="0" w:space="0" w:color="auto"/>
        <w:left w:val="none" w:sz="0" w:space="0" w:color="auto"/>
        <w:bottom w:val="none" w:sz="0" w:space="0" w:color="auto"/>
        <w:right w:val="none" w:sz="0" w:space="0" w:color="auto"/>
      </w:divBdr>
    </w:div>
    <w:div w:id="140738297">
      <w:bodyDiv w:val="1"/>
      <w:marLeft w:val="0"/>
      <w:marRight w:val="0"/>
      <w:marTop w:val="0"/>
      <w:marBottom w:val="0"/>
      <w:divBdr>
        <w:top w:val="none" w:sz="0" w:space="0" w:color="auto"/>
        <w:left w:val="none" w:sz="0" w:space="0" w:color="auto"/>
        <w:bottom w:val="none" w:sz="0" w:space="0" w:color="auto"/>
        <w:right w:val="none" w:sz="0" w:space="0" w:color="auto"/>
      </w:divBdr>
    </w:div>
    <w:div w:id="141043097">
      <w:bodyDiv w:val="1"/>
      <w:marLeft w:val="0"/>
      <w:marRight w:val="0"/>
      <w:marTop w:val="0"/>
      <w:marBottom w:val="0"/>
      <w:divBdr>
        <w:top w:val="none" w:sz="0" w:space="0" w:color="auto"/>
        <w:left w:val="none" w:sz="0" w:space="0" w:color="auto"/>
        <w:bottom w:val="none" w:sz="0" w:space="0" w:color="auto"/>
        <w:right w:val="none" w:sz="0" w:space="0" w:color="auto"/>
      </w:divBdr>
    </w:div>
    <w:div w:id="141433586">
      <w:bodyDiv w:val="1"/>
      <w:marLeft w:val="0"/>
      <w:marRight w:val="0"/>
      <w:marTop w:val="0"/>
      <w:marBottom w:val="0"/>
      <w:divBdr>
        <w:top w:val="none" w:sz="0" w:space="0" w:color="auto"/>
        <w:left w:val="none" w:sz="0" w:space="0" w:color="auto"/>
        <w:bottom w:val="none" w:sz="0" w:space="0" w:color="auto"/>
        <w:right w:val="none" w:sz="0" w:space="0" w:color="auto"/>
      </w:divBdr>
    </w:div>
    <w:div w:id="141777934">
      <w:bodyDiv w:val="1"/>
      <w:marLeft w:val="0"/>
      <w:marRight w:val="0"/>
      <w:marTop w:val="0"/>
      <w:marBottom w:val="0"/>
      <w:divBdr>
        <w:top w:val="none" w:sz="0" w:space="0" w:color="auto"/>
        <w:left w:val="none" w:sz="0" w:space="0" w:color="auto"/>
        <w:bottom w:val="none" w:sz="0" w:space="0" w:color="auto"/>
        <w:right w:val="none" w:sz="0" w:space="0" w:color="auto"/>
      </w:divBdr>
    </w:div>
    <w:div w:id="141892984">
      <w:bodyDiv w:val="1"/>
      <w:marLeft w:val="0"/>
      <w:marRight w:val="0"/>
      <w:marTop w:val="0"/>
      <w:marBottom w:val="0"/>
      <w:divBdr>
        <w:top w:val="none" w:sz="0" w:space="0" w:color="auto"/>
        <w:left w:val="none" w:sz="0" w:space="0" w:color="auto"/>
        <w:bottom w:val="none" w:sz="0" w:space="0" w:color="auto"/>
        <w:right w:val="none" w:sz="0" w:space="0" w:color="auto"/>
      </w:divBdr>
    </w:div>
    <w:div w:id="141894086">
      <w:bodyDiv w:val="1"/>
      <w:marLeft w:val="0"/>
      <w:marRight w:val="0"/>
      <w:marTop w:val="0"/>
      <w:marBottom w:val="0"/>
      <w:divBdr>
        <w:top w:val="none" w:sz="0" w:space="0" w:color="auto"/>
        <w:left w:val="none" w:sz="0" w:space="0" w:color="auto"/>
        <w:bottom w:val="none" w:sz="0" w:space="0" w:color="auto"/>
        <w:right w:val="none" w:sz="0" w:space="0" w:color="auto"/>
      </w:divBdr>
    </w:div>
    <w:div w:id="141965860">
      <w:bodyDiv w:val="1"/>
      <w:marLeft w:val="0"/>
      <w:marRight w:val="0"/>
      <w:marTop w:val="0"/>
      <w:marBottom w:val="0"/>
      <w:divBdr>
        <w:top w:val="none" w:sz="0" w:space="0" w:color="auto"/>
        <w:left w:val="none" w:sz="0" w:space="0" w:color="auto"/>
        <w:bottom w:val="none" w:sz="0" w:space="0" w:color="auto"/>
        <w:right w:val="none" w:sz="0" w:space="0" w:color="auto"/>
      </w:divBdr>
    </w:div>
    <w:div w:id="142237737">
      <w:bodyDiv w:val="1"/>
      <w:marLeft w:val="0"/>
      <w:marRight w:val="0"/>
      <w:marTop w:val="0"/>
      <w:marBottom w:val="0"/>
      <w:divBdr>
        <w:top w:val="none" w:sz="0" w:space="0" w:color="auto"/>
        <w:left w:val="none" w:sz="0" w:space="0" w:color="auto"/>
        <w:bottom w:val="none" w:sz="0" w:space="0" w:color="auto"/>
        <w:right w:val="none" w:sz="0" w:space="0" w:color="auto"/>
      </w:divBdr>
    </w:div>
    <w:div w:id="142622883">
      <w:bodyDiv w:val="1"/>
      <w:marLeft w:val="0"/>
      <w:marRight w:val="0"/>
      <w:marTop w:val="0"/>
      <w:marBottom w:val="0"/>
      <w:divBdr>
        <w:top w:val="none" w:sz="0" w:space="0" w:color="auto"/>
        <w:left w:val="none" w:sz="0" w:space="0" w:color="auto"/>
        <w:bottom w:val="none" w:sz="0" w:space="0" w:color="auto"/>
        <w:right w:val="none" w:sz="0" w:space="0" w:color="auto"/>
      </w:divBdr>
    </w:div>
    <w:div w:id="144858238">
      <w:bodyDiv w:val="1"/>
      <w:marLeft w:val="0"/>
      <w:marRight w:val="0"/>
      <w:marTop w:val="0"/>
      <w:marBottom w:val="0"/>
      <w:divBdr>
        <w:top w:val="none" w:sz="0" w:space="0" w:color="auto"/>
        <w:left w:val="none" w:sz="0" w:space="0" w:color="auto"/>
        <w:bottom w:val="none" w:sz="0" w:space="0" w:color="auto"/>
        <w:right w:val="none" w:sz="0" w:space="0" w:color="auto"/>
      </w:divBdr>
    </w:div>
    <w:div w:id="146168757">
      <w:bodyDiv w:val="1"/>
      <w:marLeft w:val="0"/>
      <w:marRight w:val="0"/>
      <w:marTop w:val="0"/>
      <w:marBottom w:val="0"/>
      <w:divBdr>
        <w:top w:val="none" w:sz="0" w:space="0" w:color="auto"/>
        <w:left w:val="none" w:sz="0" w:space="0" w:color="auto"/>
        <w:bottom w:val="none" w:sz="0" w:space="0" w:color="auto"/>
        <w:right w:val="none" w:sz="0" w:space="0" w:color="auto"/>
      </w:divBdr>
    </w:div>
    <w:div w:id="146484522">
      <w:bodyDiv w:val="1"/>
      <w:marLeft w:val="0"/>
      <w:marRight w:val="0"/>
      <w:marTop w:val="0"/>
      <w:marBottom w:val="0"/>
      <w:divBdr>
        <w:top w:val="none" w:sz="0" w:space="0" w:color="auto"/>
        <w:left w:val="none" w:sz="0" w:space="0" w:color="auto"/>
        <w:bottom w:val="none" w:sz="0" w:space="0" w:color="auto"/>
        <w:right w:val="none" w:sz="0" w:space="0" w:color="auto"/>
      </w:divBdr>
    </w:div>
    <w:div w:id="146939195">
      <w:bodyDiv w:val="1"/>
      <w:marLeft w:val="0"/>
      <w:marRight w:val="0"/>
      <w:marTop w:val="0"/>
      <w:marBottom w:val="0"/>
      <w:divBdr>
        <w:top w:val="none" w:sz="0" w:space="0" w:color="auto"/>
        <w:left w:val="none" w:sz="0" w:space="0" w:color="auto"/>
        <w:bottom w:val="none" w:sz="0" w:space="0" w:color="auto"/>
        <w:right w:val="none" w:sz="0" w:space="0" w:color="auto"/>
      </w:divBdr>
    </w:div>
    <w:div w:id="147405871">
      <w:bodyDiv w:val="1"/>
      <w:marLeft w:val="0"/>
      <w:marRight w:val="0"/>
      <w:marTop w:val="0"/>
      <w:marBottom w:val="0"/>
      <w:divBdr>
        <w:top w:val="none" w:sz="0" w:space="0" w:color="auto"/>
        <w:left w:val="none" w:sz="0" w:space="0" w:color="auto"/>
        <w:bottom w:val="none" w:sz="0" w:space="0" w:color="auto"/>
        <w:right w:val="none" w:sz="0" w:space="0" w:color="auto"/>
      </w:divBdr>
    </w:div>
    <w:div w:id="147946836">
      <w:bodyDiv w:val="1"/>
      <w:marLeft w:val="0"/>
      <w:marRight w:val="0"/>
      <w:marTop w:val="0"/>
      <w:marBottom w:val="0"/>
      <w:divBdr>
        <w:top w:val="none" w:sz="0" w:space="0" w:color="auto"/>
        <w:left w:val="none" w:sz="0" w:space="0" w:color="auto"/>
        <w:bottom w:val="none" w:sz="0" w:space="0" w:color="auto"/>
        <w:right w:val="none" w:sz="0" w:space="0" w:color="auto"/>
      </w:divBdr>
    </w:div>
    <w:div w:id="148140072">
      <w:bodyDiv w:val="1"/>
      <w:marLeft w:val="0"/>
      <w:marRight w:val="0"/>
      <w:marTop w:val="0"/>
      <w:marBottom w:val="0"/>
      <w:divBdr>
        <w:top w:val="none" w:sz="0" w:space="0" w:color="auto"/>
        <w:left w:val="none" w:sz="0" w:space="0" w:color="auto"/>
        <w:bottom w:val="none" w:sz="0" w:space="0" w:color="auto"/>
        <w:right w:val="none" w:sz="0" w:space="0" w:color="auto"/>
      </w:divBdr>
    </w:div>
    <w:div w:id="148327748">
      <w:bodyDiv w:val="1"/>
      <w:marLeft w:val="0"/>
      <w:marRight w:val="0"/>
      <w:marTop w:val="0"/>
      <w:marBottom w:val="0"/>
      <w:divBdr>
        <w:top w:val="none" w:sz="0" w:space="0" w:color="auto"/>
        <w:left w:val="none" w:sz="0" w:space="0" w:color="auto"/>
        <w:bottom w:val="none" w:sz="0" w:space="0" w:color="auto"/>
        <w:right w:val="none" w:sz="0" w:space="0" w:color="auto"/>
      </w:divBdr>
    </w:div>
    <w:div w:id="148441786">
      <w:bodyDiv w:val="1"/>
      <w:marLeft w:val="0"/>
      <w:marRight w:val="0"/>
      <w:marTop w:val="0"/>
      <w:marBottom w:val="0"/>
      <w:divBdr>
        <w:top w:val="none" w:sz="0" w:space="0" w:color="auto"/>
        <w:left w:val="none" w:sz="0" w:space="0" w:color="auto"/>
        <w:bottom w:val="none" w:sz="0" w:space="0" w:color="auto"/>
        <w:right w:val="none" w:sz="0" w:space="0" w:color="auto"/>
      </w:divBdr>
    </w:div>
    <w:div w:id="148599920">
      <w:bodyDiv w:val="1"/>
      <w:marLeft w:val="0"/>
      <w:marRight w:val="0"/>
      <w:marTop w:val="0"/>
      <w:marBottom w:val="0"/>
      <w:divBdr>
        <w:top w:val="none" w:sz="0" w:space="0" w:color="auto"/>
        <w:left w:val="none" w:sz="0" w:space="0" w:color="auto"/>
        <w:bottom w:val="none" w:sz="0" w:space="0" w:color="auto"/>
        <w:right w:val="none" w:sz="0" w:space="0" w:color="auto"/>
      </w:divBdr>
    </w:div>
    <w:div w:id="149104018">
      <w:bodyDiv w:val="1"/>
      <w:marLeft w:val="0"/>
      <w:marRight w:val="0"/>
      <w:marTop w:val="0"/>
      <w:marBottom w:val="0"/>
      <w:divBdr>
        <w:top w:val="none" w:sz="0" w:space="0" w:color="auto"/>
        <w:left w:val="none" w:sz="0" w:space="0" w:color="auto"/>
        <w:bottom w:val="none" w:sz="0" w:space="0" w:color="auto"/>
        <w:right w:val="none" w:sz="0" w:space="0" w:color="auto"/>
      </w:divBdr>
    </w:div>
    <w:div w:id="149106682">
      <w:bodyDiv w:val="1"/>
      <w:marLeft w:val="0"/>
      <w:marRight w:val="0"/>
      <w:marTop w:val="0"/>
      <w:marBottom w:val="0"/>
      <w:divBdr>
        <w:top w:val="none" w:sz="0" w:space="0" w:color="auto"/>
        <w:left w:val="none" w:sz="0" w:space="0" w:color="auto"/>
        <w:bottom w:val="none" w:sz="0" w:space="0" w:color="auto"/>
        <w:right w:val="none" w:sz="0" w:space="0" w:color="auto"/>
      </w:divBdr>
    </w:div>
    <w:div w:id="149834433">
      <w:bodyDiv w:val="1"/>
      <w:marLeft w:val="0"/>
      <w:marRight w:val="0"/>
      <w:marTop w:val="0"/>
      <w:marBottom w:val="0"/>
      <w:divBdr>
        <w:top w:val="none" w:sz="0" w:space="0" w:color="auto"/>
        <w:left w:val="none" w:sz="0" w:space="0" w:color="auto"/>
        <w:bottom w:val="none" w:sz="0" w:space="0" w:color="auto"/>
        <w:right w:val="none" w:sz="0" w:space="0" w:color="auto"/>
      </w:divBdr>
    </w:div>
    <w:div w:id="150369068">
      <w:bodyDiv w:val="1"/>
      <w:marLeft w:val="0"/>
      <w:marRight w:val="0"/>
      <w:marTop w:val="0"/>
      <w:marBottom w:val="0"/>
      <w:divBdr>
        <w:top w:val="none" w:sz="0" w:space="0" w:color="auto"/>
        <w:left w:val="none" w:sz="0" w:space="0" w:color="auto"/>
        <w:bottom w:val="none" w:sz="0" w:space="0" w:color="auto"/>
        <w:right w:val="none" w:sz="0" w:space="0" w:color="auto"/>
      </w:divBdr>
    </w:div>
    <w:div w:id="150608193">
      <w:bodyDiv w:val="1"/>
      <w:marLeft w:val="0"/>
      <w:marRight w:val="0"/>
      <w:marTop w:val="0"/>
      <w:marBottom w:val="0"/>
      <w:divBdr>
        <w:top w:val="none" w:sz="0" w:space="0" w:color="auto"/>
        <w:left w:val="none" w:sz="0" w:space="0" w:color="auto"/>
        <w:bottom w:val="none" w:sz="0" w:space="0" w:color="auto"/>
        <w:right w:val="none" w:sz="0" w:space="0" w:color="auto"/>
      </w:divBdr>
    </w:div>
    <w:div w:id="150760158">
      <w:bodyDiv w:val="1"/>
      <w:marLeft w:val="0"/>
      <w:marRight w:val="0"/>
      <w:marTop w:val="0"/>
      <w:marBottom w:val="0"/>
      <w:divBdr>
        <w:top w:val="none" w:sz="0" w:space="0" w:color="auto"/>
        <w:left w:val="none" w:sz="0" w:space="0" w:color="auto"/>
        <w:bottom w:val="none" w:sz="0" w:space="0" w:color="auto"/>
        <w:right w:val="none" w:sz="0" w:space="0" w:color="auto"/>
      </w:divBdr>
    </w:div>
    <w:div w:id="151146326">
      <w:bodyDiv w:val="1"/>
      <w:marLeft w:val="0"/>
      <w:marRight w:val="0"/>
      <w:marTop w:val="0"/>
      <w:marBottom w:val="0"/>
      <w:divBdr>
        <w:top w:val="none" w:sz="0" w:space="0" w:color="auto"/>
        <w:left w:val="none" w:sz="0" w:space="0" w:color="auto"/>
        <w:bottom w:val="none" w:sz="0" w:space="0" w:color="auto"/>
        <w:right w:val="none" w:sz="0" w:space="0" w:color="auto"/>
      </w:divBdr>
    </w:div>
    <w:div w:id="151456821">
      <w:bodyDiv w:val="1"/>
      <w:marLeft w:val="0"/>
      <w:marRight w:val="0"/>
      <w:marTop w:val="0"/>
      <w:marBottom w:val="0"/>
      <w:divBdr>
        <w:top w:val="none" w:sz="0" w:space="0" w:color="auto"/>
        <w:left w:val="none" w:sz="0" w:space="0" w:color="auto"/>
        <w:bottom w:val="none" w:sz="0" w:space="0" w:color="auto"/>
        <w:right w:val="none" w:sz="0" w:space="0" w:color="auto"/>
      </w:divBdr>
    </w:div>
    <w:div w:id="151995763">
      <w:bodyDiv w:val="1"/>
      <w:marLeft w:val="0"/>
      <w:marRight w:val="0"/>
      <w:marTop w:val="0"/>
      <w:marBottom w:val="0"/>
      <w:divBdr>
        <w:top w:val="none" w:sz="0" w:space="0" w:color="auto"/>
        <w:left w:val="none" w:sz="0" w:space="0" w:color="auto"/>
        <w:bottom w:val="none" w:sz="0" w:space="0" w:color="auto"/>
        <w:right w:val="none" w:sz="0" w:space="0" w:color="auto"/>
      </w:divBdr>
    </w:div>
    <w:div w:id="153179335">
      <w:bodyDiv w:val="1"/>
      <w:marLeft w:val="0"/>
      <w:marRight w:val="0"/>
      <w:marTop w:val="0"/>
      <w:marBottom w:val="0"/>
      <w:divBdr>
        <w:top w:val="none" w:sz="0" w:space="0" w:color="auto"/>
        <w:left w:val="none" w:sz="0" w:space="0" w:color="auto"/>
        <w:bottom w:val="none" w:sz="0" w:space="0" w:color="auto"/>
        <w:right w:val="none" w:sz="0" w:space="0" w:color="auto"/>
      </w:divBdr>
    </w:div>
    <w:div w:id="153301228">
      <w:bodyDiv w:val="1"/>
      <w:marLeft w:val="0"/>
      <w:marRight w:val="0"/>
      <w:marTop w:val="0"/>
      <w:marBottom w:val="0"/>
      <w:divBdr>
        <w:top w:val="none" w:sz="0" w:space="0" w:color="auto"/>
        <w:left w:val="none" w:sz="0" w:space="0" w:color="auto"/>
        <w:bottom w:val="none" w:sz="0" w:space="0" w:color="auto"/>
        <w:right w:val="none" w:sz="0" w:space="0" w:color="auto"/>
      </w:divBdr>
    </w:div>
    <w:div w:id="153449100">
      <w:bodyDiv w:val="1"/>
      <w:marLeft w:val="0"/>
      <w:marRight w:val="0"/>
      <w:marTop w:val="0"/>
      <w:marBottom w:val="0"/>
      <w:divBdr>
        <w:top w:val="none" w:sz="0" w:space="0" w:color="auto"/>
        <w:left w:val="none" w:sz="0" w:space="0" w:color="auto"/>
        <w:bottom w:val="none" w:sz="0" w:space="0" w:color="auto"/>
        <w:right w:val="none" w:sz="0" w:space="0" w:color="auto"/>
      </w:divBdr>
    </w:div>
    <w:div w:id="154692767">
      <w:bodyDiv w:val="1"/>
      <w:marLeft w:val="0"/>
      <w:marRight w:val="0"/>
      <w:marTop w:val="0"/>
      <w:marBottom w:val="0"/>
      <w:divBdr>
        <w:top w:val="none" w:sz="0" w:space="0" w:color="auto"/>
        <w:left w:val="none" w:sz="0" w:space="0" w:color="auto"/>
        <w:bottom w:val="none" w:sz="0" w:space="0" w:color="auto"/>
        <w:right w:val="none" w:sz="0" w:space="0" w:color="auto"/>
      </w:divBdr>
    </w:div>
    <w:div w:id="154803612">
      <w:bodyDiv w:val="1"/>
      <w:marLeft w:val="0"/>
      <w:marRight w:val="0"/>
      <w:marTop w:val="0"/>
      <w:marBottom w:val="0"/>
      <w:divBdr>
        <w:top w:val="none" w:sz="0" w:space="0" w:color="auto"/>
        <w:left w:val="none" w:sz="0" w:space="0" w:color="auto"/>
        <w:bottom w:val="none" w:sz="0" w:space="0" w:color="auto"/>
        <w:right w:val="none" w:sz="0" w:space="0" w:color="auto"/>
      </w:divBdr>
    </w:div>
    <w:div w:id="155150943">
      <w:bodyDiv w:val="1"/>
      <w:marLeft w:val="0"/>
      <w:marRight w:val="0"/>
      <w:marTop w:val="0"/>
      <w:marBottom w:val="0"/>
      <w:divBdr>
        <w:top w:val="none" w:sz="0" w:space="0" w:color="auto"/>
        <w:left w:val="none" w:sz="0" w:space="0" w:color="auto"/>
        <w:bottom w:val="none" w:sz="0" w:space="0" w:color="auto"/>
        <w:right w:val="none" w:sz="0" w:space="0" w:color="auto"/>
      </w:divBdr>
    </w:div>
    <w:div w:id="155656832">
      <w:bodyDiv w:val="1"/>
      <w:marLeft w:val="0"/>
      <w:marRight w:val="0"/>
      <w:marTop w:val="0"/>
      <w:marBottom w:val="0"/>
      <w:divBdr>
        <w:top w:val="none" w:sz="0" w:space="0" w:color="auto"/>
        <w:left w:val="none" w:sz="0" w:space="0" w:color="auto"/>
        <w:bottom w:val="none" w:sz="0" w:space="0" w:color="auto"/>
        <w:right w:val="none" w:sz="0" w:space="0" w:color="auto"/>
      </w:divBdr>
    </w:div>
    <w:div w:id="155728206">
      <w:bodyDiv w:val="1"/>
      <w:marLeft w:val="0"/>
      <w:marRight w:val="0"/>
      <w:marTop w:val="0"/>
      <w:marBottom w:val="0"/>
      <w:divBdr>
        <w:top w:val="none" w:sz="0" w:space="0" w:color="auto"/>
        <w:left w:val="none" w:sz="0" w:space="0" w:color="auto"/>
        <w:bottom w:val="none" w:sz="0" w:space="0" w:color="auto"/>
        <w:right w:val="none" w:sz="0" w:space="0" w:color="auto"/>
      </w:divBdr>
    </w:div>
    <w:div w:id="156262839">
      <w:bodyDiv w:val="1"/>
      <w:marLeft w:val="0"/>
      <w:marRight w:val="0"/>
      <w:marTop w:val="0"/>
      <w:marBottom w:val="0"/>
      <w:divBdr>
        <w:top w:val="none" w:sz="0" w:space="0" w:color="auto"/>
        <w:left w:val="none" w:sz="0" w:space="0" w:color="auto"/>
        <w:bottom w:val="none" w:sz="0" w:space="0" w:color="auto"/>
        <w:right w:val="none" w:sz="0" w:space="0" w:color="auto"/>
      </w:divBdr>
    </w:div>
    <w:div w:id="156577354">
      <w:bodyDiv w:val="1"/>
      <w:marLeft w:val="0"/>
      <w:marRight w:val="0"/>
      <w:marTop w:val="0"/>
      <w:marBottom w:val="0"/>
      <w:divBdr>
        <w:top w:val="none" w:sz="0" w:space="0" w:color="auto"/>
        <w:left w:val="none" w:sz="0" w:space="0" w:color="auto"/>
        <w:bottom w:val="none" w:sz="0" w:space="0" w:color="auto"/>
        <w:right w:val="none" w:sz="0" w:space="0" w:color="auto"/>
      </w:divBdr>
    </w:div>
    <w:div w:id="156653860">
      <w:bodyDiv w:val="1"/>
      <w:marLeft w:val="0"/>
      <w:marRight w:val="0"/>
      <w:marTop w:val="0"/>
      <w:marBottom w:val="0"/>
      <w:divBdr>
        <w:top w:val="none" w:sz="0" w:space="0" w:color="auto"/>
        <w:left w:val="none" w:sz="0" w:space="0" w:color="auto"/>
        <w:bottom w:val="none" w:sz="0" w:space="0" w:color="auto"/>
        <w:right w:val="none" w:sz="0" w:space="0" w:color="auto"/>
      </w:divBdr>
    </w:div>
    <w:div w:id="157160530">
      <w:bodyDiv w:val="1"/>
      <w:marLeft w:val="0"/>
      <w:marRight w:val="0"/>
      <w:marTop w:val="0"/>
      <w:marBottom w:val="0"/>
      <w:divBdr>
        <w:top w:val="none" w:sz="0" w:space="0" w:color="auto"/>
        <w:left w:val="none" w:sz="0" w:space="0" w:color="auto"/>
        <w:bottom w:val="none" w:sz="0" w:space="0" w:color="auto"/>
        <w:right w:val="none" w:sz="0" w:space="0" w:color="auto"/>
      </w:divBdr>
    </w:div>
    <w:div w:id="157816512">
      <w:bodyDiv w:val="1"/>
      <w:marLeft w:val="0"/>
      <w:marRight w:val="0"/>
      <w:marTop w:val="0"/>
      <w:marBottom w:val="0"/>
      <w:divBdr>
        <w:top w:val="none" w:sz="0" w:space="0" w:color="auto"/>
        <w:left w:val="none" w:sz="0" w:space="0" w:color="auto"/>
        <w:bottom w:val="none" w:sz="0" w:space="0" w:color="auto"/>
        <w:right w:val="none" w:sz="0" w:space="0" w:color="auto"/>
      </w:divBdr>
    </w:div>
    <w:div w:id="158271618">
      <w:bodyDiv w:val="1"/>
      <w:marLeft w:val="0"/>
      <w:marRight w:val="0"/>
      <w:marTop w:val="0"/>
      <w:marBottom w:val="0"/>
      <w:divBdr>
        <w:top w:val="none" w:sz="0" w:space="0" w:color="auto"/>
        <w:left w:val="none" w:sz="0" w:space="0" w:color="auto"/>
        <w:bottom w:val="none" w:sz="0" w:space="0" w:color="auto"/>
        <w:right w:val="none" w:sz="0" w:space="0" w:color="auto"/>
      </w:divBdr>
    </w:div>
    <w:div w:id="158623695">
      <w:bodyDiv w:val="1"/>
      <w:marLeft w:val="0"/>
      <w:marRight w:val="0"/>
      <w:marTop w:val="0"/>
      <w:marBottom w:val="0"/>
      <w:divBdr>
        <w:top w:val="none" w:sz="0" w:space="0" w:color="auto"/>
        <w:left w:val="none" w:sz="0" w:space="0" w:color="auto"/>
        <w:bottom w:val="none" w:sz="0" w:space="0" w:color="auto"/>
        <w:right w:val="none" w:sz="0" w:space="0" w:color="auto"/>
      </w:divBdr>
    </w:div>
    <w:div w:id="158736608">
      <w:bodyDiv w:val="1"/>
      <w:marLeft w:val="0"/>
      <w:marRight w:val="0"/>
      <w:marTop w:val="0"/>
      <w:marBottom w:val="0"/>
      <w:divBdr>
        <w:top w:val="none" w:sz="0" w:space="0" w:color="auto"/>
        <w:left w:val="none" w:sz="0" w:space="0" w:color="auto"/>
        <w:bottom w:val="none" w:sz="0" w:space="0" w:color="auto"/>
        <w:right w:val="none" w:sz="0" w:space="0" w:color="auto"/>
      </w:divBdr>
    </w:div>
    <w:div w:id="159128543">
      <w:bodyDiv w:val="1"/>
      <w:marLeft w:val="0"/>
      <w:marRight w:val="0"/>
      <w:marTop w:val="0"/>
      <w:marBottom w:val="0"/>
      <w:divBdr>
        <w:top w:val="none" w:sz="0" w:space="0" w:color="auto"/>
        <w:left w:val="none" w:sz="0" w:space="0" w:color="auto"/>
        <w:bottom w:val="none" w:sz="0" w:space="0" w:color="auto"/>
        <w:right w:val="none" w:sz="0" w:space="0" w:color="auto"/>
      </w:divBdr>
    </w:div>
    <w:div w:id="160046457">
      <w:bodyDiv w:val="1"/>
      <w:marLeft w:val="0"/>
      <w:marRight w:val="0"/>
      <w:marTop w:val="0"/>
      <w:marBottom w:val="0"/>
      <w:divBdr>
        <w:top w:val="none" w:sz="0" w:space="0" w:color="auto"/>
        <w:left w:val="none" w:sz="0" w:space="0" w:color="auto"/>
        <w:bottom w:val="none" w:sz="0" w:space="0" w:color="auto"/>
        <w:right w:val="none" w:sz="0" w:space="0" w:color="auto"/>
      </w:divBdr>
    </w:div>
    <w:div w:id="160127731">
      <w:bodyDiv w:val="1"/>
      <w:marLeft w:val="0"/>
      <w:marRight w:val="0"/>
      <w:marTop w:val="0"/>
      <w:marBottom w:val="0"/>
      <w:divBdr>
        <w:top w:val="none" w:sz="0" w:space="0" w:color="auto"/>
        <w:left w:val="none" w:sz="0" w:space="0" w:color="auto"/>
        <w:bottom w:val="none" w:sz="0" w:space="0" w:color="auto"/>
        <w:right w:val="none" w:sz="0" w:space="0" w:color="auto"/>
      </w:divBdr>
    </w:div>
    <w:div w:id="160854539">
      <w:bodyDiv w:val="1"/>
      <w:marLeft w:val="0"/>
      <w:marRight w:val="0"/>
      <w:marTop w:val="0"/>
      <w:marBottom w:val="0"/>
      <w:divBdr>
        <w:top w:val="none" w:sz="0" w:space="0" w:color="auto"/>
        <w:left w:val="none" w:sz="0" w:space="0" w:color="auto"/>
        <w:bottom w:val="none" w:sz="0" w:space="0" w:color="auto"/>
        <w:right w:val="none" w:sz="0" w:space="0" w:color="auto"/>
      </w:divBdr>
    </w:div>
    <w:div w:id="162278143">
      <w:bodyDiv w:val="1"/>
      <w:marLeft w:val="0"/>
      <w:marRight w:val="0"/>
      <w:marTop w:val="0"/>
      <w:marBottom w:val="0"/>
      <w:divBdr>
        <w:top w:val="none" w:sz="0" w:space="0" w:color="auto"/>
        <w:left w:val="none" w:sz="0" w:space="0" w:color="auto"/>
        <w:bottom w:val="none" w:sz="0" w:space="0" w:color="auto"/>
        <w:right w:val="none" w:sz="0" w:space="0" w:color="auto"/>
      </w:divBdr>
    </w:div>
    <w:div w:id="162353195">
      <w:bodyDiv w:val="1"/>
      <w:marLeft w:val="0"/>
      <w:marRight w:val="0"/>
      <w:marTop w:val="0"/>
      <w:marBottom w:val="0"/>
      <w:divBdr>
        <w:top w:val="none" w:sz="0" w:space="0" w:color="auto"/>
        <w:left w:val="none" w:sz="0" w:space="0" w:color="auto"/>
        <w:bottom w:val="none" w:sz="0" w:space="0" w:color="auto"/>
        <w:right w:val="none" w:sz="0" w:space="0" w:color="auto"/>
      </w:divBdr>
    </w:div>
    <w:div w:id="162359582">
      <w:bodyDiv w:val="1"/>
      <w:marLeft w:val="0"/>
      <w:marRight w:val="0"/>
      <w:marTop w:val="0"/>
      <w:marBottom w:val="0"/>
      <w:divBdr>
        <w:top w:val="none" w:sz="0" w:space="0" w:color="auto"/>
        <w:left w:val="none" w:sz="0" w:space="0" w:color="auto"/>
        <w:bottom w:val="none" w:sz="0" w:space="0" w:color="auto"/>
        <w:right w:val="none" w:sz="0" w:space="0" w:color="auto"/>
      </w:divBdr>
    </w:div>
    <w:div w:id="163210577">
      <w:bodyDiv w:val="1"/>
      <w:marLeft w:val="0"/>
      <w:marRight w:val="0"/>
      <w:marTop w:val="0"/>
      <w:marBottom w:val="0"/>
      <w:divBdr>
        <w:top w:val="none" w:sz="0" w:space="0" w:color="auto"/>
        <w:left w:val="none" w:sz="0" w:space="0" w:color="auto"/>
        <w:bottom w:val="none" w:sz="0" w:space="0" w:color="auto"/>
        <w:right w:val="none" w:sz="0" w:space="0" w:color="auto"/>
      </w:divBdr>
    </w:div>
    <w:div w:id="163476142">
      <w:bodyDiv w:val="1"/>
      <w:marLeft w:val="0"/>
      <w:marRight w:val="0"/>
      <w:marTop w:val="0"/>
      <w:marBottom w:val="0"/>
      <w:divBdr>
        <w:top w:val="none" w:sz="0" w:space="0" w:color="auto"/>
        <w:left w:val="none" w:sz="0" w:space="0" w:color="auto"/>
        <w:bottom w:val="none" w:sz="0" w:space="0" w:color="auto"/>
        <w:right w:val="none" w:sz="0" w:space="0" w:color="auto"/>
      </w:divBdr>
    </w:div>
    <w:div w:id="163476519">
      <w:bodyDiv w:val="1"/>
      <w:marLeft w:val="0"/>
      <w:marRight w:val="0"/>
      <w:marTop w:val="0"/>
      <w:marBottom w:val="0"/>
      <w:divBdr>
        <w:top w:val="none" w:sz="0" w:space="0" w:color="auto"/>
        <w:left w:val="none" w:sz="0" w:space="0" w:color="auto"/>
        <w:bottom w:val="none" w:sz="0" w:space="0" w:color="auto"/>
        <w:right w:val="none" w:sz="0" w:space="0" w:color="auto"/>
      </w:divBdr>
    </w:div>
    <w:div w:id="164052042">
      <w:bodyDiv w:val="1"/>
      <w:marLeft w:val="0"/>
      <w:marRight w:val="0"/>
      <w:marTop w:val="0"/>
      <w:marBottom w:val="0"/>
      <w:divBdr>
        <w:top w:val="none" w:sz="0" w:space="0" w:color="auto"/>
        <w:left w:val="none" w:sz="0" w:space="0" w:color="auto"/>
        <w:bottom w:val="none" w:sz="0" w:space="0" w:color="auto"/>
        <w:right w:val="none" w:sz="0" w:space="0" w:color="auto"/>
      </w:divBdr>
    </w:div>
    <w:div w:id="165095288">
      <w:bodyDiv w:val="1"/>
      <w:marLeft w:val="0"/>
      <w:marRight w:val="0"/>
      <w:marTop w:val="0"/>
      <w:marBottom w:val="0"/>
      <w:divBdr>
        <w:top w:val="none" w:sz="0" w:space="0" w:color="auto"/>
        <w:left w:val="none" w:sz="0" w:space="0" w:color="auto"/>
        <w:bottom w:val="none" w:sz="0" w:space="0" w:color="auto"/>
        <w:right w:val="none" w:sz="0" w:space="0" w:color="auto"/>
      </w:divBdr>
    </w:div>
    <w:div w:id="167404737">
      <w:bodyDiv w:val="1"/>
      <w:marLeft w:val="0"/>
      <w:marRight w:val="0"/>
      <w:marTop w:val="0"/>
      <w:marBottom w:val="0"/>
      <w:divBdr>
        <w:top w:val="none" w:sz="0" w:space="0" w:color="auto"/>
        <w:left w:val="none" w:sz="0" w:space="0" w:color="auto"/>
        <w:bottom w:val="none" w:sz="0" w:space="0" w:color="auto"/>
        <w:right w:val="none" w:sz="0" w:space="0" w:color="auto"/>
      </w:divBdr>
    </w:div>
    <w:div w:id="168102640">
      <w:bodyDiv w:val="1"/>
      <w:marLeft w:val="0"/>
      <w:marRight w:val="0"/>
      <w:marTop w:val="0"/>
      <w:marBottom w:val="0"/>
      <w:divBdr>
        <w:top w:val="none" w:sz="0" w:space="0" w:color="auto"/>
        <w:left w:val="none" w:sz="0" w:space="0" w:color="auto"/>
        <w:bottom w:val="none" w:sz="0" w:space="0" w:color="auto"/>
        <w:right w:val="none" w:sz="0" w:space="0" w:color="auto"/>
      </w:divBdr>
    </w:div>
    <w:div w:id="168253723">
      <w:bodyDiv w:val="1"/>
      <w:marLeft w:val="0"/>
      <w:marRight w:val="0"/>
      <w:marTop w:val="0"/>
      <w:marBottom w:val="0"/>
      <w:divBdr>
        <w:top w:val="none" w:sz="0" w:space="0" w:color="auto"/>
        <w:left w:val="none" w:sz="0" w:space="0" w:color="auto"/>
        <w:bottom w:val="none" w:sz="0" w:space="0" w:color="auto"/>
        <w:right w:val="none" w:sz="0" w:space="0" w:color="auto"/>
      </w:divBdr>
    </w:div>
    <w:div w:id="169638352">
      <w:bodyDiv w:val="1"/>
      <w:marLeft w:val="0"/>
      <w:marRight w:val="0"/>
      <w:marTop w:val="0"/>
      <w:marBottom w:val="0"/>
      <w:divBdr>
        <w:top w:val="none" w:sz="0" w:space="0" w:color="auto"/>
        <w:left w:val="none" w:sz="0" w:space="0" w:color="auto"/>
        <w:bottom w:val="none" w:sz="0" w:space="0" w:color="auto"/>
        <w:right w:val="none" w:sz="0" w:space="0" w:color="auto"/>
      </w:divBdr>
    </w:div>
    <w:div w:id="169683790">
      <w:bodyDiv w:val="1"/>
      <w:marLeft w:val="0"/>
      <w:marRight w:val="0"/>
      <w:marTop w:val="0"/>
      <w:marBottom w:val="0"/>
      <w:divBdr>
        <w:top w:val="none" w:sz="0" w:space="0" w:color="auto"/>
        <w:left w:val="none" w:sz="0" w:space="0" w:color="auto"/>
        <w:bottom w:val="none" w:sz="0" w:space="0" w:color="auto"/>
        <w:right w:val="none" w:sz="0" w:space="0" w:color="auto"/>
      </w:divBdr>
    </w:div>
    <w:div w:id="169755689">
      <w:bodyDiv w:val="1"/>
      <w:marLeft w:val="0"/>
      <w:marRight w:val="0"/>
      <w:marTop w:val="0"/>
      <w:marBottom w:val="0"/>
      <w:divBdr>
        <w:top w:val="none" w:sz="0" w:space="0" w:color="auto"/>
        <w:left w:val="none" w:sz="0" w:space="0" w:color="auto"/>
        <w:bottom w:val="none" w:sz="0" w:space="0" w:color="auto"/>
        <w:right w:val="none" w:sz="0" w:space="0" w:color="auto"/>
      </w:divBdr>
    </w:div>
    <w:div w:id="169831507">
      <w:bodyDiv w:val="1"/>
      <w:marLeft w:val="0"/>
      <w:marRight w:val="0"/>
      <w:marTop w:val="0"/>
      <w:marBottom w:val="0"/>
      <w:divBdr>
        <w:top w:val="none" w:sz="0" w:space="0" w:color="auto"/>
        <w:left w:val="none" w:sz="0" w:space="0" w:color="auto"/>
        <w:bottom w:val="none" w:sz="0" w:space="0" w:color="auto"/>
        <w:right w:val="none" w:sz="0" w:space="0" w:color="auto"/>
      </w:divBdr>
    </w:div>
    <w:div w:id="170292911">
      <w:bodyDiv w:val="1"/>
      <w:marLeft w:val="0"/>
      <w:marRight w:val="0"/>
      <w:marTop w:val="0"/>
      <w:marBottom w:val="0"/>
      <w:divBdr>
        <w:top w:val="none" w:sz="0" w:space="0" w:color="auto"/>
        <w:left w:val="none" w:sz="0" w:space="0" w:color="auto"/>
        <w:bottom w:val="none" w:sz="0" w:space="0" w:color="auto"/>
        <w:right w:val="none" w:sz="0" w:space="0" w:color="auto"/>
      </w:divBdr>
    </w:div>
    <w:div w:id="172301924">
      <w:bodyDiv w:val="1"/>
      <w:marLeft w:val="0"/>
      <w:marRight w:val="0"/>
      <w:marTop w:val="0"/>
      <w:marBottom w:val="0"/>
      <w:divBdr>
        <w:top w:val="none" w:sz="0" w:space="0" w:color="auto"/>
        <w:left w:val="none" w:sz="0" w:space="0" w:color="auto"/>
        <w:bottom w:val="none" w:sz="0" w:space="0" w:color="auto"/>
        <w:right w:val="none" w:sz="0" w:space="0" w:color="auto"/>
      </w:divBdr>
    </w:div>
    <w:div w:id="172694816">
      <w:bodyDiv w:val="1"/>
      <w:marLeft w:val="0"/>
      <w:marRight w:val="0"/>
      <w:marTop w:val="0"/>
      <w:marBottom w:val="0"/>
      <w:divBdr>
        <w:top w:val="none" w:sz="0" w:space="0" w:color="auto"/>
        <w:left w:val="none" w:sz="0" w:space="0" w:color="auto"/>
        <w:bottom w:val="none" w:sz="0" w:space="0" w:color="auto"/>
        <w:right w:val="none" w:sz="0" w:space="0" w:color="auto"/>
      </w:divBdr>
    </w:div>
    <w:div w:id="173570687">
      <w:bodyDiv w:val="1"/>
      <w:marLeft w:val="0"/>
      <w:marRight w:val="0"/>
      <w:marTop w:val="0"/>
      <w:marBottom w:val="0"/>
      <w:divBdr>
        <w:top w:val="none" w:sz="0" w:space="0" w:color="auto"/>
        <w:left w:val="none" w:sz="0" w:space="0" w:color="auto"/>
        <w:bottom w:val="none" w:sz="0" w:space="0" w:color="auto"/>
        <w:right w:val="none" w:sz="0" w:space="0" w:color="auto"/>
      </w:divBdr>
    </w:div>
    <w:div w:id="173620003">
      <w:bodyDiv w:val="1"/>
      <w:marLeft w:val="0"/>
      <w:marRight w:val="0"/>
      <w:marTop w:val="0"/>
      <w:marBottom w:val="0"/>
      <w:divBdr>
        <w:top w:val="none" w:sz="0" w:space="0" w:color="auto"/>
        <w:left w:val="none" w:sz="0" w:space="0" w:color="auto"/>
        <w:bottom w:val="none" w:sz="0" w:space="0" w:color="auto"/>
        <w:right w:val="none" w:sz="0" w:space="0" w:color="auto"/>
      </w:divBdr>
    </w:div>
    <w:div w:id="173955497">
      <w:bodyDiv w:val="1"/>
      <w:marLeft w:val="0"/>
      <w:marRight w:val="0"/>
      <w:marTop w:val="0"/>
      <w:marBottom w:val="0"/>
      <w:divBdr>
        <w:top w:val="none" w:sz="0" w:space="0" w:color="auto"/>
        <w:left w:val="none" w:sz="0" w:space="0" w:color="auto"/>
        <w:bottom w:val="none" w:sz="0" w:space="0" w:color="auto"/>
        <w:right w:val="none" w:sz="0" w:space="0" w:color="auto"/>
      </w:divBdr>
    </w:div>
    <w:div w:id="173957921">
      <w:bodyDiv w:val="1"/>
      <w:marLeft w:val="0"/>
      <w:marRight w:val="0"/>
      <w:marTop w:val="0"/>
      <w:marBottom w:val="0"/>
      <w:divBdr>
        <w:top w:val="none" w:sz="0" w:space="0" w:color="auto"/>
        <w:left w:val="none" w:sz="0" w:space="0" w:color="auto"/>
        <w:bottom w:val="none" w:sz="0" w:space="0" w:color="auto"/>
        <w:right w:val="none" w:sz="0" w:space="0" w:color="auto"/>
      </w:divBdr>
    </w:div>
    <w:div w:id="174736387">
      <w:bodyDiv w:val="1"/>
      <w:marLeft w:val="0"/>
      <w:marRight w:val="0"/>
      <w:marTop w:val="0"/>
      <w:marBottom w:val="0"/>
      <w:divBdr>
        <w:top w:val="none" w:sz="0" w:space="0" w:color="auto"/>
        <w:left w:val="none" w:sz="0" w:space="0" w:color="auto"/>
        <w:bottom w:val="none" w:sz="0" w:space="0" w:color="auto"/>
        <w:right w:val="none" w:sz="0" w:space="0" w:color="auto"/>
      </w:divBdr>
    </w:div>
    <w:div w:id="176165658">
      <w:bodyDiv w:val="1"/>
      <w:marLeft w:val="0"/>
      <w:marRight w:val="0"/>
      <w:marTop w:val="0"/>
      <w:marBottom w:val="0"/>
      <w:divBdr>
        <w:top w:val="none" w:sz="0" w:space="0" w:color="auto"/>
        <w:left w:val="none" w:sz="0" w:space="0" w:color="auto"/>
        <w:bottom w:val="none" w:sz="0" w:space="0" w:color="auto"/>
        <w:right w:val="none" w:sz="0" w:space="0" w:color="auto"/>
      </w:divBdr>
    </w:div>
    <w:div w:id="176428669">
      <w:bodyDiv w:val="1"/>
      <w:marLeft w:val="0"/>
      <w:marRight w:val="0"/>
      <w:marTop w:val="0"/>
      <w:marBottom w:val="0"/>
      <w:divBdr>
        <w:top w:val="none" w:sz="0" w:space="0" w:color="auto"/>
        <w:left w:val="none" w:sz="0" w:space="0" w:color="auto"/>
        <w:bottom w:val="none" w:sz="0" w:space="0" w:color="auto"/>
        <w:right w:val="none" w:sz="0" w:space="0" w:color="auto"/>
      </w:divBdr>
    </w:div>
    <w:div w:id="176582683">
      <w:bodyDiv w:val="1"/>
      <w:marLeft w:val="0"/>
      <w:marRight w:val="0"/>
      <w:marTop w:val="0"/>
      <w:marBottom w:val="0"/>
      <w:divBdr>
        <w:top w:val="none" w:sz="0" w:space="0" w:color="auto"/>
        <w:left w:val="none" w:sz="0" w:space="0" w:color="auto"/>
        <w:bottom w:val="none" w:sz="0" w:space="0" w:color="auto"/>
        <w:right w:val="none" w:sz="0" w:space="0" w:color="auto"/>
      </w:divBdr>
    </w:div>
    <w:div w:id="176584040">
      <w:bodyDiv w:val="1"/>
      <w:marLeft w:val="0"/>
      <w:marRight w:val="0"/>
      <w:marTop w:val="0"/>
      <w:marBottom w:val="0"/>
      <w:divBdr>
        <w:top w:val="none" w:sz="0" w:space="0" w:color="auto"/>
        <w:left w:val="none" w:sz="0" w:space="0" w:color="auto"/>
        <w:bottom w:val="none" w:sz="0" w:space="0" w:color="auto"/>
        <w:right w:val="none" w:sz="0" w:space="0" w:color="auto"/>
      </w:divBdr>
    </w:div>
    <w:div w:id="179127090">
      <w:bodyDiv w:val="1"/>
      <w:marLeft w:val="0"/>
      <w:marRight w:val="0"/>
      <w:marTop w:val="0"/>
      <w:marBottom w:val="0"/>
      <w:divBdr>
        <w:top w:val="none" w:sz="0" w:space="0" w:color="auto"/>
        <w:left w:val="none" w:sz="0" w:space="0" w:color="auto"/>
        <w:bottom w:val="none" w:sz="0" w:space="0" w:color="auto"/>
        <w:right w:val="none" w:sz="0" w:space="0" w:color="auto"/>
      </w:divBdr>
    </w:div>
    <w:div w:id="179861236">
      <w:bodyDiv w:val="1"/>
      <w:marLeft w:val="0"/>
      <w:marRight w:val="0"/>
      <w:marTop w:val="0"/>
      <w:marBottom w:val="0"/>
      <w:divBdr>
        <w:top w:val="none" w:sz="0" w:space="0" w:color="auto"/>
        <w:left w:val="none" w:sz="0" w:space="0" w:color="auto"/>
        <w:bottom w:val="none" w:sz="0" w:space="0" w:color="auto"/>
        <w:right w:val="none" w:sz="0" w:space="0" w:color="auto"/>
      </w:divBdr>
    </w:div>
    <w:div w:id="181281732">
      <w:bodyDiv w:val="1"/>
      <w:marLeft w:val="0"/>
      <w:marRight w:val="0"/>
      <w:marTop w:val="0"/>
      <w:marBottom w:val="0"/>
      <w:divBdr>
        <w:top w:val="none" w:sz="0" w:space="0" w:color="auto"/>
        <w:left w:val="none" w:sz="0" w:space="0" w:color="auto"/>
        <w:bottom w:val="none" w:sz="0" w:space="0" w:color="auto"/>
        <w:right w:val="none" w:sz="0" w:space="0" w:color="auto"/>
      </w:divBdr>
    </w:div>
    <w:div w:id="181285358">
      <w:bodyDiv w:val="1"/>
      <w:marLeft w:val="0"/>
      <w:marRight w:val="0"/>
      <w:marTop w:val="0"/>
      <w:marBottom w:val="0"/>
      <w:divBdr>
        <w:top w:val="none" w:sz="0" w:space="0" w:color="auto"/>
        <w:left w:val="none" w:sz="0" w:space="0" w:color="auto"/>
        <w:bottom w:val="none" w:sz="0" w:space="0" w:color="auto"/>
        <w:right w:val="none" w:sz="0" w:space="0" w:color="auto"/>
      </w:divBdr>
    </w:div>
    <w:div w:id="181744739">
      <w:bodyDiv w:val="1"/>
      <w:marLeft w:val="0"/>
      <w:marRight w:val="0"/>
      <w:marTop w:val="0"/>
      <w:marBottom w:val="0"/>
      <w:divBdr>
        <w:top w:val="none" w:sz="0" w:space="0" w:color="auto"/>
        <w:left w:val="none" w:sz="0" w:space="0" w:color="auto"/>
        <w:bottom w:val="none" w:sz="0" w:space="0" w:color="auto"/>
        <w:right w:val="none" w:sz="0" w:space="0" w:color="auto"/>
      </w:divBdr>
    </w:div>
    <w:div w:id="182017727">
      <w:bodyDiv w:val="1"/>
      <w:marLeft w:val="0"/>
      <w:marRight w:val="0"/>
      <w:marTop w:val="0"/>
      <w:marBottom w:val="0"/>
      <w:divBdr>
        <w:top w:val="none" w:sz="0" w:space="0" w:color="auto"/>
        <w:left w:val="none" w:sz="0" w:space="0" w:color="auto"/>
        <w:bottom w:val="none" w:sz="0" w:space="0" w:color="auto"/>
        <w:right w:val="none" w:sz="0" w:space="0" w:color="auto"/>
      </w:divBdr>
    </w:div>
    <w:div w:id="182792759">
      <w:bodyDiv w:val="1"/>
      <w:marLeft w:val="0"/>
      <w:marRight w:val="0"/>
      <w:marTop w:val="0"/>
      <w:marBottom w:val="0"/>
      <w:divBdr>
        <w:top w:val="none" w:sz="0" w:space="0" w:color="auto"/>
        <w:left w:val="none" w:sz="0" w:space="0" w:color="auto"/>
        <w:bottom w:val="none" w:sz="0" w:space="0" w:color="auto"/>
        <w:right w:val="none" w:sz="0" w:space="0" w:color="auto"/>
      </w:divBdr>
    </w:div>
    <w:div w:id="183789027">
      <w:bodyDiv w:val="1"/>
      <w:marLeft w:val="0"/>
      <w:marRight w:val="0"/>
      <w:marTop w:val="0"/>
      <w:marBottom w:val="0"/>
      <w:divBdr>
        <w:top w:val="none" w:sz="0" w:space="0" w:color="auto"/>
        <w:left w:val="none" w:sz="0" w:space="0" w:color="auto"/>
        <w:bottom w:val="none" w:sz="0" w:space="0" w:color="auto"/>
        <w:right w:val="none" w:sz="0" w:space="0" w:color="auto"/>
      </w:divBdr>
    </w:div>
    <w:div w:id="184440573">
      <w:bodyDiv w:val="1"/>
      <w:marLeft w:val="0"/>
      <w:marRight w:val="0"/>
      <w:marTop w:val="0"/>
      <w:marBottom w:val="0"/>
      <w:divBdr>
        <w:top w:val="none" w:sz="0" w:space="0" w:color="auto"/>
        <w:left w:val="none" w:sz="0" w:space="0" w:color="auto"/>
        <w:bottom w:val="none" w:sz="0" w:space="0" w:color="auto"/>
        <w:right w:val="none" w:sz="0" w:space="0" w:color="auto"/>
      </w:divBdr>
    </w:div>
    <w:div w:id="185294486">
      <w:bodyDiv w:val="1"/>
      <w:marLeft w:val="0"/>
      <w:marRight w:val="0"/>
      <w:marTop w:val="0"/>
      <w:marBottom w:val="0"/>
      <w:divBdr>
        <w:top w:val="none" w:sz="0" w:space="0" w:color="auto"/>
        <w:left w:val="none" w:sz="0" w:space="0" w:color="auto"/>
        <w:bottom w:val="none" w:sz="0" w:space="0" w:color="auto"/>
        <w:right w:val="none" w:sz="0" w:space="0" w:color="auto"/>
      </w:divBdr>
    </w:div>
    <w:div w:id="186022369">
      <w:bodyDiv w:val="1"/>
      <w:marLeft w:val="0"/>
      <w:marRight w:val="0"/>
      <w:marTop w:val="0"/>
      <w:marBottom w:val="0"/>
      <w:divBdr>
        <w:top w:val="none" w:sz="0" w:space="0" w:color="auto"/>
        <w:left w:val="none" w:sz="0" w:space="0" w:color="auto"/>
        <w:bottom w:val="none" w:sz="0" w:space="0" w:color="auto"/>
        <w:right w:val="none" w:sz="0" w:space="0" w:color="auto"/>
      </w:divBdr>
    </w:div>
    <w:div w:id="186061632">
      <w:bodyDiv w:val="1"/>
      <w:marLeft w:val="0"/>
      <w:marRight w:val="0"/>
      <w:marTop w:val="0"/>
      <w:marBottom w:val="0"/>
      <w:divBdr>
        <w:top w:val="none" w:sz="0" w:space="0" w:color="auto"/>
        <w:left w:val="none" w:sz="0" w:space="0" w:color="auto"/>
        <w:bottom w:val="none" w:sz="0" w:space="0" w:color="auto"/>
        <w:right w:val="none" w:sz="0" w:space="0" w:color="auto"/>
      </w:divBdr>
    </w:div>
    <w:div w:id="186481741">
      <w:bodyDiv w:val="1"/>
      <w:marLeft w:val="0"/>
      <w:marRight w:val="0"/>
      <w:marTop w:val="0"/>
      <w:marBottom w:val="0"/>
      <w:divBdr>
        <w:top w:val="none" w:sz="0" w:space="0" w:color="auto"/>
        <w:left w:val="none" w:sz="0" w:space="0" w:color="auto"/>
        <w:bottom w:val="none" w:sz="0" w:space="0" w:color="auto"/>
        <w:right w:val="none" w:sz="0" w:space="0" w:color="auto"/>
      </w:divBdr>
    </w:div>
    <w:div w:id="186867574">
      <w:bodyDiv w:val="1"/>
      <w:marLeft w:val="0"/>
      <w:marRight w:val="0"/>
      <w:marTop w:val="0"/>
      <w:marBottom w:val="0"/>
      <w:divBdr>
        <w:top w:val="none" w:sz="0" w:space="0" w:color="auto"/>
        <w:left w:val="none" w:sz="0" w:space="0" w:color="auto"/>
        <w:bottom w:val="none" w:sz="0" w:space="0" w:color="auto"/>
        <w:right w:val="none" w:sz="0" w:space="0" w:color="auto"/>
      </w:divBdr>
    </w:div>
    <w:div w:id="187136406">
      <w:bodyDiv w:val="1"/>
      <w:marLeft w:val="0"/>
      <w:marRight w:val="0"/>
      <w:marTop w:val="0"/>
      <w:marBottom w:val="0"/>
      <w:divBdr>
        <w:top w:val="none" w:sz="0" w:space="0" w:color="auto"/>
        <w:left w:val="none" w:sz="0" w:space="0" w:color="auto"/>
        <w:bottom w:val="none" w:sz="0" w:space="0" w:color="auto"/>
        <w:right w:val="none" w:sz="0" w:space="0" w:color="auto"/>
      </w:divBdr>
    </w:div>
    <w:div w:id="187524125">
      <w:bodyDiv w:val="1"/>
      <w:marLeft w:val="0"/>
      <w:marRight w:val="0"/>
      <w:marTop w:val="0"/>
      <w:marBottom w:val="0"/>
      <w:divBdr>
        <w:top w:val="none" w:sz="0" w:space="0" w:color="auto"/>
        <w:left w:val="none" w:sz="0" w:space="0" w:color="auto"/>
        <w:bottom w:val="none" w:sz="0" w:space="0" w:color="auto"/>
        <w:right w:val="none" w:sz="0" w:space="0" w:color="auto"/>
      </w:divBdr>
    </w:div>
    <w:div w:id="187645558">
      <w:bodyDiv w:val="1"/>
      <w:marLeft w:val="0"/>
      <w:marRight w:val="0"/>
      <w:marTop w:val="0"/>
      <w:marBottom w:val="0"/>
      <w:divBdr>
        <w:top w:val="none" w:sz="0" w:space="0" w:color="auto"/>
        <w:left w:val="none" w:sz="0" w:space="0" w:color="auto"/>
        <w:bottom w:val="none" w:sz="0" w:space="0" w:color="auto"/>
        <w:right w:val="none" w:sz="0" w:space="0" w:color="auto"/>
      </w:divBdr>
    </w:div>
    <w:div w:id="187988404">
      <w:bodyDiv w:val="1"/>
      <w:marLeft w:val="0"/>
      <w:marRight w:val="0"/>
      <w:marTop w:val="0"/>
      <w:marBottom w:val="0"/>
      <w:divBdr>
        <w:top w:val="none" w:sz="0" w:space="0" w:color="auto"/>
        <w:left w:val="none" w:sz="0" w:space="0" w:color="auto"/>
        <w:bottom w:val="none" w:sz="0" w:space="0" w:color="auto"/>
        <w:right w:val="none" w:sz="0" w:space="0" w:color="auto"/>
      </w:divBdr>
    </w:div>
    <w:div w:id="188225228">
      <w:bodyDiv w:val="1"/>
      <w:marLeft w:val="0"/>
      <w:marRight w:val="0"/>
      <w:marTop w:val="0"/>
      <w:marBottom w:val="0"/>
      <w:divBdr>
        <w:top w:val="none" w:sz="0" w:space="0" w:color="auto"/>
        <w:left w:val="none" w:sz="0" w:space="0" w:color="auto"/>
        <w:bottom w:val="none" w:sz="0" w:space="0" w:color="auto"/>
        <w:right w:val="none" w:sz="0" w:space="0" w:color="auto"/>
      </w:divBdr>
    </w:div>
    <w:div w:id="188489911">
      <w:bodyDiv w:val="1"/>
      <w:marLeft w:val="0"/>
      <w:marRight w:val="0"/>
      <w:marTop w:val="0"/>
      <w:marBottom w:val="0"/>
      <w:divBdr>
        <w:top w:val="none" w:sz="0" w:space="0" w:color="auto"/>
        <w:left w:val="none" w:sz="0" w:space="0" w:color="auto"/>
        <w:bottom w:val="none" w:sz="0" w:space="0" w:color="auto"/>
        <w:right w:val="none" w:sz="0" w:space="0" w:color="auto"/>
      </w:divBdr>
    </w:div>
    <w:div w:id="188766881">
      <w:bodyDiv w:val="1"/>
      <w:marLeft w:val="0"/>
      <w:marRight w:val="0"/>
      <w:marTop w:val="0"/>
      <w:marBottom w:val="0"/>
      <w:divBdr>
        <w:top w:val="none" w:sz="0" w:space="0" w:color="auto"/>
        <w:left w:val="none" w:sz="0" w:space="0" w:color="auto"/>
        <w:bottom w:val="none" w:sz="0" w:space="0" w:color="auto"/>
        <w:right w:val="none" w:sz="0" w:space="0" w:color="auto"/>
      </w:divBdr>
    </w:div>
    <w:div w:id="189729703">
      <w:bodyDiv w:val="1"/>
      <w:marLeft w:val="0"/>
      <w:marRight w:val="0"/>
      <w:marTop w:val="0"/>
      <w:marBottom w:val="0"/>
      <w:divBdr>
        <w:top w:val="none" w:sz="0" w:space="0" w:color="auto"/>
        <w:left w:val="none" w:sz="0" w:space="0" w:color="auto"/>
        <w:bottom w:val="none" w:sz="0" w:space="0" w:color="auto"/>
        <w:right w:val="none" w:sz="0" w:space="0" w:color="auto"/>
      </w:divBdr>
    </w:div>
    <w:div w:id="189733406">
      <w:bodyDiv w:val="1"/>
      <w:marLeft w:val="0"/>
      <w:marRight w:val="0"/>
      <w:marTop w:val="0"/>
      <w:marBottom w:val="0"/>
      <w:divBdr>
        <w:top w:val="none" w:sz="0" w:space="0" w:color="auto"/>
        <w:left w:val="none" w:sz="0" w:space="0" w:color="auto"/>
        <w:bottom w:val="none" w:sz="0" w:space="0" w:color="auto"/>
        <w:right w:val="none" w:sz="0" w:space="0" w:color="auto"/>
      </w:divBdr>
    </w:div>
    <w:div w:id="189874757">
      <w:bodyDiv w:val="1"/>
      <w:marLeft w:val="0"/>
      <w:marRight w:val="0"/>
      <w:marTop w:val="0"/>
      <w:marBottom w:val="0"/>
      <w:divBdr>
        <w:top w:val="none" w:sz="0" w:space="0" w:color="auto"/>
        <w:left w:val="none" w:sz="0" w:space="0" w:color="auto"/>
        <w:bottom w:val="none" w:sz="0" w:space="0" w:color="auto"/>
        <w:right w:val="none" w:sz="0" w:space="0" w:color="auto"/>
      </w:divBdr>
    </w:div>
    <w:div w:id="189881503">
      <w:bodyDiv w:val="1"/>
      <w:marLeft w:val="0"/>
      <w:marRight w:val="0"/>
      <w:marTop w:val="0"/>
      <w:marBottom w:val="0"/>
      <w:divBdr>
        <w:top w:val="none" w:sz="0" w:space="0" w:color="auto"/>
        <w:left w:val="none" w:sz="0" w:space="0" w:color="auto"/>
        <w:bottom w:val="none" w:sz="0" w:space="0" w:color="auto"/>
        <w:right w:val="none" w:sz="0" w:space="0" w:color="auto"/>
      </w:divBdr>
    </w:div>
    <w:div w:id="190457160">
      <w:bodyDiv w:val="1"/>
      <w:marLeft w:val="0"/>
      <w:marRight w:val="0"/>
      <w:marTop w:val="0"/>
      <w:marBottom w:val="0"/>
      <w:divBdr>
        <w:top w:val="none" w:sz="0" w:space="0" w:color="auto"/>
        <w:left w:val="none" w:sz="0" w:space="0" w:color="auto"/>
        <w:bottom w:val="none" w:sz="0" w:space="0" w:color="auto"/>
        <w:right w:val="none" w:sz="0" w:space="0" w:color="auto"/>
      </w:divBdr>
    </w:div>
    <w:div w:id="190650074">
      <w:bodyDiv w:val="1"/>
      <w:marLeft w:val="0"/>
      <w:marRight w:val="0"/>
      <w:marTop w:val="0"/>
      <w:marBottom w:val="0"/>
      <w:divBdr>
        <w:top w:val="none" w:sz="0" w:space="0" w:color="auto"/>
        <w:left w:val="none" w:sz="0" w:space="0" w:color="auto"/>
        <w:bottom w:val="none" w:sz="0" w:space="0" w:color="auto"/>
        <w:right w:val="none" w:sz="0" w:space="0" w:color="auto"/>
      </w:divBdr>
    </w:div>
    <w:div w:id="190805071">
      <w:bodyDiv w:val="1"/>
      <w:marLeft w:val="0"/>
      <w:marRight w:val="0"/>
      <w:marTop w:val="0"/>
      <w:marBottom w:val="0"/>
      <w:divBdr>
        <w:top w:val="none" w:sz="0" w:space="0" w:color="auto"/>
        <w:left w:val="none" w:sz="0" w:space="0" w:color="auto"/>
        <w:bottom w:val="none" w:sz="0" w:space="0" w:color="auto"/>
        <w:right w:val="none" w:sz="0" w:space="0" w:color="auto"/>
      </w:divBdr>
    </w:div>
    <w:div w:id="190844519">
      <w:bodyDiv w:val="1"/>
      <w:marLeft w:val="0"/>
      <w:marRight w:val="0"/>
      <w:marTop w:val="0"/>
      <w:marBottom w:val="0"/>
      <w:divBdr>
        <w:top w:val="none" w:sz="0" w:space="0" w:color="auto"/>
        <w:left w:val="none" w:sz="0" w:space="0" w:color="auto"/>
        <w:bottom w:val="none" w:sz="0" w:space="0" w:color="auto"/>
        <w:right w:val="none" w:sz="0" w:space="0" w:color="auto"/>
      </w:divBdr>
    </w:div>
    <w:div w:id="190991764">
      <w:bodyDiv w:val="1"/>
      <w:marLeft w:val="0"/>
      <w:marRight w:val="0"/>
      <w:marTop w:val="0"/>
      <w:marBottom w:val="0"/>
      <w:divBdr>
        <w:top w:val="none" w:sz="0" w:space="0" w:color="auto"/>
        <w:left w:val="none" w:sz="0" w:space="0" w:color="auto"/>
        <w:bottom w:val="none" w:sz="0" w:space="0" w:color="auto"/>
        <w:right w:val="none" w:sz="0" w:space="0" w:color="auto"/>
      </w:divBdr>
    </w:div>
    <w:div w:id="190992209">
      <w:bodyDiv w:val="1"/>
      <w:marLeft w:val="0"/>
      <w:marRight w:val="0"/>
      <w:marTop w:val="0"/>
      <w:marBottom w:val="0"/>
      <w:divBdr>
        <w:top w:val="none" w:sz="0" w:space="0" w:color="auto"/>
        <w:left w:val="none" w:sz="0" w:space="0" w:color="auto"/>
        <w:bottom w:val="none" w:sz="0" w:space="0" w:color="auto"/>
        <w:right w:val="none" w:sz="0" w:space="0" w:color="auto"/>
      </w:divBdr>
    </w:div>
    <w:div w:id="191187765">
      <w:bodyDiv w:val="1"/>
      <w:marLeft w:val="0"/>
      <w:marRight w:val="0"/>
      <w:marTop w:val="0"/>
      <w:marBottom w:val="0"/>
      <w:divBdr>
        <w:top w:val="none" w:sz="0" w:space="0" w:color="auto"/>
        <w:left w:val="none" w:sz="0" w:space="0" w:color="auto"/>
        <w:bottom w:val="none" w:sz="0" w:space="0" w:color="auto"/>
        <w:right w:val="none" w:sz="0" w:space="0" w:color="auto"/>
      </w:divBdr>
    </w:div>
    <w:div w:id="191920190">
      <w:bodyDiv w:val="1"/>
      <w:marLeft w:val="0"/>
      <w:marRight w:val="0"/>
      <w:marTop w:val="0"/>
      <w:marBottom w:val="0"/>
      <w:divBdr>
        <w:top w:val="none" w:sz="0" w:space="0" w:color="auto"/>
        <w:left w:val="none" w:sz="0" w:space="0" w:color="auto"/>
        <w:bottom w:val="none" w:sz="0" w:space="0" w:color="auto"/>
        <w:right w:val="none" w:sz="0" w:space="0" w:color="auto"/>
      </w:divBdr>
    </w:div>
    <w:div w:id="192034275">
      <w:bodyDiv w:val="1"/>
      <w:marLeft w:val="0"/>
      <w:marRight w:val="0"/>
      <w:marTop w:val="0"/>
      <w:marBottom w:val="0"/>
      <w:divBdr>
        <w:top w:val="none" w:sz="0" w:space="0" w:color="auto"/>
        <w:left w:val="none" w:sz="0" w:space="0" w:color="auto"/>
        <w:bottom w:val="none" w:sz="0" w:space="0" w:color="auto"/>
        <w:right w:val="none" w:sz="0" w:space="0" w:color="auto"/>
      </w:divBdr>
    </w:div>
    <w:div w:id="193463722">
      <w:bodyDiv w:val="1"/>
      <w:marLeft w:val="0"/>
      <w:marRight w:val="0"/>
      <w:marTop w:val="0"/>
      <w:marBottom w:val="0"/>
      <w:divBdr>
        <w:top w:val="none" w:sz="0" w:space="0" w:color="auto"/>
        <w:left w:val="none" w:sz="0" w:space="0" w:color="auto"/>
        <w:bottom w:val="none" w:sz="0" w:space="0" w:color="auto"/>
        <w:right w:val="none" w:sz="0" w:space="0" w:color="auto"/>
      </w:divBdr>
    </w:div>
    <w:div w:id="193544324">
      <w:bodyDiv w:val="1"/>
      <w:marLeft w:val="0"/>
      <w:marRight w:val="0"/>
      <w:marTop w:val="0"/>
      <w:marBottom w:val="0"/>
      <w:divBdr>
        <w:top w:val="none" w:sz="0" w:space="0" w:color="auto"/>
        <w:left w:val="none" w:sz="0" w:space="0" w:color="auto"/>
        <w:bottom w:val="none" w:sz="0" w:space="0" w:color="auto"/>
        <w:right w:val="none" w:sz="0" w:space="0" w:color="auto"/>
      </w:divBdr>
    </w:div>
    <w:div w:id="194314679">
      <w:bodyDiv w:val="1"/>
      <w:marLeft w:val="0"/>
      <w:marRight w:val="0"/>
      <w:marTop w:val="0"/>
      <w:marBottom w:val="0"/>
      <w:divBdr>
        <w:top w:val="none" w:sz="0" w:space="0" w:color="auto"/>
        <w:left w:val="none" w:sz="0" w:space="0" w:color="auto"/>
        <w:bottom w:val="none" w:sz="0" w:space="0" w:color="auto"/>
        <w:right w:val="none" w:sz="0" w:space="0" w:color="auto"/>
      </w:divBdr>
    </w:div>
    <w:div w:id="194930271">
      <w:bodyDiv w:val="1"/>
      <w:marLeft w:val="0"/>
      <w:marRight w:val="0"/>
      <w:marTop w:val="0"/>
      <w:marBottom w:val="0"/>
      <w:divBdr>
        <w:top w:val="none" w:sz="0" w:space="0" w:color="auto"/>
        <w:left w:val="none" w:sz="0" w:space="0" w:color="auto"/>
        <w:bottom w:val="none" w:sz="0" w:space="0" w:color="auto"/>
        <w:right w:val="none" w:sz="0" w:space="0" w:color="auto"/>
      </w:divBdr>
    </w:div>
    <w:div w:id="195044984">
      <w:bodyDiv w:val="1"/>
      <w:marLeft w:val="0"/>
      <w:marRight w:val="0"/>
      <w:marTop w:val="0"/>
      <w:marBottom w:val="0"/>
      <w:divBdr>
        <w:top w:val="none" w:sz="0" w:space="0" w:color="auto"/>
        <w:left w:val="none" w:sz="0" w:space="0" w:color="auto"/>
        <w:bottom w:val="none" w:sz="0" w:space="0" w:color="auto"/>
        <w:right w:val="none" w:sz="0" w:space="0" w:color="auto"/>
      </w:divBdr>
    </w:div>
    <w:div w:id="195318390">
      <w:bodyDiv w:val="1"/>
      <w:marLeft w:val="0"/>
      <w:marRight w:val="0"/>
      <w:marTop w:val="0"/>
      <w:marBottom w:val="0"/>
      <w:divBdr>
        <w:top w:val="none" w:sz="0" w:space="0" w:color="auto"/>
        <w:left w:val="none" w:sz="0" w:space="0" w:color="auto"/>
        <w:bottom w:val="none" w:sz="0" w:space="0" w:color="auto"/>
        <w:right w:val="none" w:sz="0" w:space="0" w:color="auto"/>
      </w:divBdr>
    </w:div>
    <w:div w:id="195701977">
      <w:bodyDiv w:val="1"/>
      <w:marLeft w:val="0"/>
      <w:marRight w:val="0"/>
      <w:marTop w:val="0"/>
      <w:marBottom w:val="0"/>
      <w:divBdr>
        <w:top w:val="none" w:sz="0" w:space="0" w:color="auto"/>
        <w:left w:val="none" w:sz="0" w:space="0" w:color="auto"/>
        <w:bottom w:val="none" w:sz="0" w:space="0" w:color="auto"/>
        <w:right w:val="none" w:sz="0" w:space="0" w:color="auto"/>
      </w:divBdr>
    </w:div>
    <w:div w:id="195969698">
      <w:bodyDiv w:val="1"/>
      <w:marLeft w:val="0"/>
      <w:marRight w:val="0"/>
      <w:marTop w:val="0"/>
      <w:marBottom w:val="0"/>
      <w:divBdr>
        <w:top w:val="none" w:sz="0" w:space="0" w:color="auto"/>
        <w:left w:val="none" w:sz="0" w:space="0" w:color="auto"/>
        <w:bottom w:val="none" w:sz="0" w:space="0" w:color="auto"/>
        <w:right w:val="none" w:sz="0" w:space="0" w:color="auto"/>
      </w:divBdr>
    </w:div>
    <w:div w:id="196084246">
      <w:bodyDiv w:val="1"/>
      <w:marLeft w:val="0"/>
      <w:marRight w:val="0"/>
      <w:marTop w:val="0"/>
      <w:marBottom w:val="0"/>
      <w:divBdr>
        <w:top w:val="none" w:sz="0" w:space="0" w:color="auto"/>
        <w:left w:val="none" w:sz="0" w:space="0" w:color="auto"/>
        <w:bottom w:val="none" w:sz="0" w:space="0" w:color="auto"/>
        <w:right w:val="none" w:sz="0" w:space="0" w:color="auto"/>
      </w:divBdr>
    </w:div>
    <w:div w:id="196548945">
      <w:bodyDiv w:val="1"/>
      <w:marLeft w:val="0"/>
      <w:marRight w:val="0"/>
      <w:marTop w:val="0"/>
      <w:marBottom w:val="0"/>
      <w:divBdr>
        <w:top w:val="none" w:sz="0" w:space="0" w:color="auto"/>
        <w:left w:val="none" w:sz="0" w:space="0" w:color="auto"/>
        <w:bottom w:val="none" w:sz="0" w:space="0" w:color="auto"/>
        <w:right w:val="none" w:sz="0" w:space="0" w:color="auto"/>
      </w:divBdr>
    </w:div>
    <w:div w:id="196741366">
      <w:bodyDiv w:val="1"/>
      <w:marLeft w:val="0"/>
      <w:marRight w:val="0"/>
      <w:marTop w:val="0"/>
      <w:marBottom w:val="0"/>
      <w:divBdr>
        <w:top w:val="none" w:sz="0" w:space="0" w:color="auto"/>
        <w:left w:val="none" w:sz="0" w:space="0" w:color="auto"/>
        <w:bottom w:val="none" w:sz="0" w:space="0" w:color="auto"/>
        <w:right w:val="none" w:sz="0" w:space="0" w:color="auto"/>
      </w:divBdr>
    </w:div>
    <w:div w:id="197087680">
      <w:bodyDiv w:val="1"/>
      <w:marLeft w:val="0"/>
      <w:marRight w:val="0"/>
      <w:marTop w:val="0"/>
      <w:marBottom w:val="0"/>
      <w:divBdr>
        <w:top w:val="none" w:sz="0" w:space="0" w:color="auto"/>
        <w:left w:val="none" w:sz="0" w:space="0" w:color="auto"/>
        <w:bottom w:val="none" w:sz="0" w:space="0" w:color="auto"/>
        <w:right w:val="none" w:sz="0" w:space="0" w:color="auto"/>
      </w:divBdr>
    </w:div>
    <w:div w:id="197663372">
      <w:bodyDiv w:val="1"/>
      <w:marLeft w:val="0"/>
      <w:marRight w:val="0"/>
      <w:marTop w:val="0"/>
      <w:marBottom w:val="0"/>
      <w:divBdr>
        <w:top w:val="none" w:sz="0" w:space="0" w:color="auto"/>
        <w:left w:val="none" w:sz="0" w:space="0" w:color="auto"/>
        <w:bottom w:val="none" w:sz="0" w:space="0" w:color="auto"/>
        <w:right w:val="none" w:sz="0" w:space="0" w:color="auto"/>
      </w:divBdr>
    </w:div>
    <w:div w:id="197933971">
      <w:bodyDiv w:val="1"/>
      <w:marLeft w:val="0"/>
      <w:marRight w:val="0"/>
      <w:marTop w:val="0"/>
      <w:marBottom w:val="0"/>
      <w:divBdr>
        <w:top w:val="none" w:sz="0" w:space="0" w:color="auto"/>
        <w:left w:val="none" w:sz="0" w:space="0" w:color="auto"/>
        <w:bottom w:val="none" w:sz="0" w:space="0" w:color="auto"/>
        <w:right w:val="none" w:sz="0" w:space="0" w:color="auto"/>
      </w:divBdr>
    </w:div>
    <w:div w:id="198208811">
      <w:bodyDiv w:val="1"/>
      <w:marLeft w:val="0"/>
      <w:marRight w:val="0"/>
      <w:marTop w:val="0"/>
      <w:marBottom w:val="0"/>
      <w:divBdr>
        <w:top w:val="none" w:sz="0" w:space="0" w:color="auto"/>
        <w:left w:val="none" w:sz="0" w:space="0" w:color="auto"/>
        <w:bottom w:val="none" w:sz="0" w:space="0" w:color="auto"/>
        <w:right w:val="none" w:sz="0" w:space="0" w:color="auto"/>
      </w:divBdr>
    </w:div>
    <w:div w:id="199637199">
      <w:bodyDiv w:val="1"/>
      <w:marLeft w:val="0"/>
      <w:marRight w:val="0"/>
      <w:marTop w:val="0"/>
      <w:marBottom w:val="0"/>
      <w:divBdr>
        <w:top w:val="none" w:sz="0" w:space="0" w:color="auto"/>
        <w:left w:val="none" w:sz="0" w:space="0" w:color="auto"/>
        <w:bottom w:val="none" w:sz="0" w:space="0" w:color="auto"/>
        <w:right w:val="none" w:sz="0" w:space="0" w:color="auto"/>
      </w:divBdr>
    </w:div>
    <w:div w:id="199898625">
      <w:bodyDiv w:val="1"/>
      <w:marLeft w:val="0"/>
      <w:marRight w:val="0"/>
      <w:marTop w:val="0"/>
      <w:marBottom w:val="0"/>
      <w:divBdr>
        <w:top w:val="none" w:sz="0" w:space="0" w:color="auto"/>
        <w:left w:val="none" w:sz="0" w:space="0" w:color="auto"/>
        <w:bottom w:val="none" w:sz="0" w:space="0" w:color="auto"/>
        <w:right w:val="none" w:sz="0" w:space="0" w:color="auto"/>
      </w:divBdr>
    </w:div>
    <w:div w:id="201941893">
      <w:bodyDiv w:val="1"/>
      <w:marLeft w:val="0"/>
      <w:marRight w:val="0"/>
      <w:marTop w:val="0"/>
      <w:marBottom w:val="0"/>
      <w:divBdr>
        <w:top w:val="none" w:sz="0" w:space="0" w:color="auto"/>
        <w:left w:val="none" w:sz="0" w:space="0" w:color="auto"/>
        <w:bottom w:val="none" w:sz="0" w:space="0" w:color="auto"/>
        <w:right w:val="none" w:sz="0" w:space="0" w:color="auto"/>
      </w:divBdr>
    </w:div>
    <w:div w:id="203759437">
      <w:bodyDiv w:val="1"/>
      <w:marLeft w:val="0"/>
      <w:marRight w:val="0"/>
      <w:marTop w:val="0"/>
      <w:marBottom w:val="0"/>
      <w:divBdr>
        <w:top w:val="none" w:sz="0" w:space="0" w:color="auto"/>
        <w:left w:val="none" w:sz="0" w:space="0" w:color="auto"/>
        <w:bottom w:val="none" w:sz="0" w:space="0" w:color="auto"/>
        <w:right w:val="none" w:sz="0" w:space="0" w:color="auto"/>
      </w:divBdr>
    </w:div>
    <w:div w:id="204103197">
      <w:bodyDiv w:val="1"/>
      <w:marLeft w:val="0"/>
      <w:marRight w:val="0"/>
      <w:marTop w:val="0"/>
      <w:marBottom w:val="0"/>
      <w:divBdr>
        <w:top w:val="none" w:sz="0" w:space="0" w:color="auto"/>
        <w:left w:val="none" w:sz="0" w:space="0" w:color="auto"/>
        <w:bottom w:val="none" w:sz="0" w:space="0" w:color="auto"/>
        <w:right w:val="none" w:sz="0" w:space="0" w:color="auto"/>
      </w:divBdr>
    </w:div>
    <w:div w:id="205146639">
      <w:bodyDiv w:val="1"/>
      <w:marLeft w:val="0"/>
      <w:marRight w:val="0"/>
      <w:marTop w:val="0"/>
      <w:marBottom w:val="0"/>
      <w:divBdr>
        <w:top w:val="none" w:sz="0" w:space="0" w:color="auto"/>
        <w:left w:val="none" w:sz="0" w:space="0" w:color="auto"/>
        <w:bottom w:val="none" w:sz="0" w:space="0" w:color="auto"/>
        <w:right w:val="none" w:sz="0" w:space="0" w:color="auto"/>
      </w:divBdr>
    </w:div>
    <w:div w:id="206141621">
      <w:bodyDiv w:val="1"/>
      <w:marLeft w:val="0"/>
      <w:marRight w:val="0"/>
      <w:marTop w:val="0"/>
      <w:marBottom w:val="0"/>
      <w:divBdr>
        <w:top w:val="none" w:sz="0" w:space="0" w:color="auto"/>
        <w:left w:val="none" w:sz="0" w:space="0" w:color="auto"/>
        <w:bottom w:val="none" w:sz="0" w:space="0" w:color="auto"/>
        <w:right w:val="none" w:sz="0" w:space="0" w:color="auto"/>
      </w:divBdr>
    </w:div>
    <w:div w:id="206450495">
      <w:bodyDiv w:val="1"/>
      <w:marLeft w:val="0"/>
      <w:marRight w:val="0"/>
      <w:marTop w:val="0"/>
      <w:marBottom w:val="0"/>
      <w:divBdr>
        <w:top w:val="none" w:sz="0" w:space="0" w:color="auto"/>
        <w:left w:val="none" w:sz="0" w:space="0" w:color="auto"/>
        <w:bottom w:val="none" w:sz="0" w:space="0" w:color="auto"/>
        <w:right w:val="none" w:sz="0" w:space="0" w:color="auto"/>
      </w:divBdr>
    </w:div>
    <w:div w:id="207376414">
      <w:bodyDiv w:val="1"/>
      <w:marLeft w:val="0"/>
      <w:marRight w:val="0"/>
      <w:marTop w:val="0"/>
      <w:marBottom w:val="0"/>
      <w:divBdr>
        <w:top w:val="none" w:sz="0" w:space="0" w:color="auto"/>
        <w:left w:val="none" w:sz="0" w:space="0" w:color="auto"/>
        <w:bottom w:val="none" w:sz="0" w:space="0" w:color="auto"/>
        <w:right w:val="none" w:sz="0" w:space="0" w:color="auto"/>
      </w:divBdr>
    </w:div>
    <w:div w:id="207689843">
      <w:bodyDiv w:val="1"/>
      <w:marLeft w:val="0"/>
      <w:marRight w:val="0"/>
      <w:marTop w:val="0"/>
      <w:marBottom w:val="0"/>
      <w:divBdr>
        <w:top w:val="none" w:sz="0" w:space="0" w:color="auto"/>
        <w:left w:val="none" w:sz="0" w:space="0" w:color="auto"/>
        <w:bottom w:val="none" w:sz="0" w:space="0" w:color="auto"/>
        <w:right w:val="none" w:sz="0" w:space="0" w:color="auto"/>
      </w:divBdr>
    </w:div>
    <w:div w:id="207760751">
      <w:bodyDiv w:val="1"/>
      <w:marLeft w:val="0"/>
      <w:marRight w:val="0"/>
      <w:marTop w:val="0"/>
      <w:marBottom w:val="0"/>
      <w:divBdr>
        <w:top w:val="none" w:sz="0" w:space="0" w:color="auto"/>
        <w:left w:val="none" w:sz="0" w:space="0" w:color="auto"/>
        <w:bottom w:val="none" w:sz="0" w:space="0" w:color="auto"/>
        <w:right w:val="none" w:sz="0" w:space="0" w:color="auto"/>
      </w:divBdr>
    </w:div>
    <w:div w:id="209221646">
      <w:bodyDiv w:val="1"/>
      <w:marLeft w:val="0"/>
      <w:marRight w:val="0"/>
      <w:marTop w:val="0"/>
      <w:marBottom w:val="0"/>
      <w:divBdr>
        <w:top w:val="none" w:sz="0" w:space="0" w:color="auto"/>
        <w:left w:val="none" w:sz="0" w:space="0" w:color="auto"/>
        <w:bottom w:val="none" w:sz="0" w:space="0" w:color="auto"/>
        <w:right w:val="none" w:sz="0" w:space="0" w:color="auto"/>
      </w:divBdr>
    </w:div>
    <w:div w:id="209923513">
      <w:bodyDiv w:val="1"/>
      <w:marLeft w:val="0"/>
      <w:marRight w:val="0"/>
      <w:marTop w:val="0"/>
      <w:marBottom w:val="0"/>
      <w:divBdr>
        <w:top w:val="none" w:sz="0" w:space="0" w:color="auto"/>
        <w:left w:val="none" w:sz="0" w:space="0" w:color="auto"/>
        <w:bottom w:val="none" w:sz="0" w:space="0" w:color="auto"/>
        <w:right w:val="none" w:sz="0" w:space="0" w:color="auto"/>
      </w:divBdr>
    </w:div>
    <w:div w:id="209999746">
      <w:bodyDiv w:val="1"/>
      <w:marLeft w:val="0"/>
      <w:marRight w:val="0"/>
      <w:marTop w:val="0"/>
      <w:marBottom w:val="0"/>
      <w:divBdr>
        <w:top w:val="none" w:sz="0" w:space="0" w:color="auto"/>
        <w:left w:val="none" w:sz="0" w:space="0" w:color="auto"/>
        <w:bottom w:val="none" w:sz="0" w:space="0" w:color="auto"/>
        <w:right w:val="none" w:sz="0" w:space="0" w:color="auto"/>
      </w:divBdr>
    </w:div>
    <w:div w:id="210460831">
      <w:bodyDiv w:val="1"/>
      <w:marLeft w:val="0"/>
      <w:marRight w:val="0"/>
      <w:marTop w:val="0"/>
      <w:marBottom w:val="0"/>
      <w:divBdr>
        <w:top w:val="none" w:sz="0" w:space="0" w:color="auto"/>
        <w:left w:val="none" w:sz="0" w:space="0" w:color="auto"/>
        <w:bottom w:val="none" w:sz="0" w:space="0" w:color="auto"/>
        <w:right w:val="none" w:sz="0" w:space="0" w:color="auto"/>
      </w:divBdr>
    </w:div>
    <w:div w:id="210652902">
      <w:bodyDiv w:val="1"/>
      <w:marLeft w:val="0"/>
      <w:marRight w:val="0"/>
      <w:marTop w:val="0"/>
      <w:marBottom w:val="0"/>
      <w:divBdr>
        <w:top w:val="none" w:sz="0" w:space="0" w:color="auto"/>
        <w:left w:val="none" w:sz="0" w:space="0" w:color="auto"/>
        <w:bottom w:val="none" w:sz="0" w:space="0" w:color="auto"/>
        <w:right w:val="none" w:sz="0" w:space="0" w:color="auto"/>
      </w:divBdr>
    </w:div>
    <w:div w:id="210771096">
      <w:bodyDiv w:val="1"/>
      <w:marLeft w:val="0"/>
      <w:marRight w:val="0"/>
      <w:marTop w:val="0"/>
      <w:marBottom w:val="0"/>
      <w:divBdr>
        <w:top w:val="none" w:sz="0" w:space="0" w:color="auto"/>
        <w:left w:val="none" w:sz="0" w:space="0" w:color="auto"/>
        <w:bottom w:val="none" w:sz="0" w:space="0" w:color="auto"/>
        <w:right w:val="none" w:sz="0" w:space="0" w:color="auto"/>
      </w:divBdr>
    </w:div>
    <w:div w:id="211354056">
      <w:bodyDiv w:val="1"/>
      <w:marLeft w:val="0"/>
      <w:marRight w:val="0"/>
      <w:marTop w:val="0"/>
      <w:marBottom w:val="0"/>
      <w:divBdr>
        <w:top w:val="none" w:sz="0" w:space="0" w:color="auto"/>
        <w:left w:val="none" w:sz="0" w:space="0" w:color="auto"/>
        <w:bottom w:val="none" w:sz="0" w:space="0" w:color="auto"/>
        <w:right w:val="none" w:sz="0" w:space="0" w:color="auto"/>
      </w:divBdr>
    </w:div>
    <w:div w:id="212234108">
      <w:bodyDiv w:val="1"/>
      <w:marLeft w:val="0"/>
      <w:marRight w:val="0"/>
      <w:marTop w:val="0"/>
      <w:marBottom w:val="0"/>
      <w:divBdr>
        <w:top w:val="none" w:sz="0" w:space="0" w:color="auto"/>
        <w:left w:val="none" w:sz="0" w:space="0" w:color="auto"/>
        <w:bottom w:val="none" w:sz="0" w:space="0" w:color="auto"/>
        <w:right w:val="none" w:sz="0" w:space="0" w:color="auto"/>
      </w:divBdr>
    </w:div>
    <w:div w:id="212499713">
      <w:bodyDiv w:val="1"/>
      <w:marLeft w:val="0"/>
      <w:marRight w:val="0"/>
      <w:marTop w:val="0"/>
      <w:marBottom w:val="0"/>
      <w:divBdr>
        <w:top w:val="none" w:sz="0" w:space="0" w:color="auto"/>
        <w:left w:val="none" w:sz="0" w:space="0" w:color="auto"/>
        <w:bottom w:val="none" w:sz="0" w:space="0" w:color="auto"/>
        <w:right w:val="none" w:sz="0" w:space="0" w:color="auto"/>
      </w:divBdr>
    </w:div>
    <w:div w:id="212543504">
      <w:bodyDiv w:val="1"/>
      <w:marLeft w:val="0"/>
      <w:marRight w:val="0"/>
      <w:marTop w:val="0"/>
      <w:marBottom w:val="0"/>
      <w:divBdr>
        <w:top w:val="none" w:sz="0" w:space="0" w:color="auto"/>
        <w:left w:val="none" w:sz="0" w:space="0" w:color="auto"/>
        <w:bottom w:val="none" w:sz="0" w:space="0" w:color="auto"/>
        <w:right w:val="none" w:sz="0" w:space="0" w:color="auto"/>
      </w:divBdr>
    </w:div>
    <w:div w:id="213125077">
      <w:bodyDiv w:val="1"/>
      <w:marLeft w:val="0"/>
      <w:marRight w:val="0"/>
      <w:marTop w:val="0"/>
      <w:marBottom w:val="0"/>
      <w:divBdr>
        <w:top w:val="none" w:sz="0" w:space="0" w:color="auto"/>
        <w:left w:val="none" w:sz="0" w:space="0" w:color="auto"/>
        <w:bottom w:val="none" w:sz="0" w:space="0" w:color="auto"/>
        <w:right w:val="none" w:sz="0" w:space="0" w:color="auto"/>
      </w:divBdr>
    </w:div>
    <w:div w:id="214463833">
      <w:bodyDiv w:val="1"/>
      <w:marLeft w:val="0"/>
      <w:marRight w:val="0"/>
      <w:marTop w:val="0"/>
      <w:marBottom w:val="0"/>
      <w:divBdr>
        <w:top w:val="none" w:sz="0" w:space="0" w:color="auto"/>
        <w:left w:val="none" w:sz="0" w:space="0" w:color="auto"/>
        <w:bottom w:val="none" w:sz="0" w:space="0" w:color="auto"/>
        <w:right w:val="none" w:sz="0" w:space="0" w:color="auto"/>
      </w:divBdr>
    </w:div>
    <w:div w:id="214587871">
      <w:bodyDiv w:val="1"/>
      <w:marLeft w:val="0"/>
      <w:marRight w:val="0"/>
      <w:marTop w:val="0"/>
      <w:marBottom w:val="0"/>
      <w:divBdr>
        <w:top w:val="none" w:sz="0" w:space="0" w:color="auto"/>
        <w:left w:val="none" w:sz="0" w:space="0" w:color="auto"/>
        <w:bottom w:val="none" w:sz="0" w:space="0" w:color="auto"/>
        <w:right w:val="none" w:sz="0" w:space="0" w:color="auto"/>
      </w:divBdr>
    </w:div>
    <w:div w:id="214973415">
      <w:bodyDiv w:val="1"/>
      <w:marLeft w:val="0"/>
      <w:marRight w:val="0"/>
      <w:marTop w:val="0"/>
      <w:marBottom w:val="0"/>
      <w:divBdr>
        <w:top w:val="none" w:sz="0" w:space="0" w:color="auto"/>
        <w:left w:val="none" w:sz="0" w:space="0" w:color="auto"/>
        <w:bottom w:val="none" w:sz="0" w:space="0" w:color="auto"/>
        <w:right w:val="none" w:sz="0" w:space="0" w:color="auto"/>
      </w:divBdr>
    </w:div>
    <w:div w:id="215432464">
      <w:bodyDiv w:val="1"/>
      <w:marLeft w:val="0"/>
      <w:marRight w:val="0"/>
      <w:marTop w:val="0"/>
      <w:marBottom w:val="0"/>
      <w:divBdr>
        <w:top w:val="none" w:sz="0" w:space="0" w:color="auto"/>
        <w:left w:val="none" w:sz="0" w:space="0" w:color="auto"/>
        <w:bottom w:val="none" w:sz="0" w:space="0" w:color="auto"/>
        <w:right w:val="none" w:sz="0" w:space="0" w:color="auto"/>
      </w:divBdr>
    </w:div>
    <w:div w:id="215505692">
      <w:bodyDiv w:val="1"/>
      <w:marLeft w:val="0"/>
      <w:marRight w:val="0"/>
      <w:marTop w:val="0"/>
      <w:marBottom w:val="0"/>
      <w:divBdr>
        <w:top w:val="none" w:sz="0" w:space="0" w:color="auto"/>
        <w:left w:val="none" w:sz="0" w:space="0" w:color="auto"/>
        <w:bottom w:val="none" w:sz="0" w:space="0" w:color="auto"/>
        <w:right w:val="none" w:sz="0" w:space="0" w:color="auto"/>
      </w:divBdr>
    </w:div>
    <w:div w:id="216553975">
      <w:bodyDiv w:val="1"/>
      <w:marLeft w:val="0"/>
      <w:marRight w:val="0"/>
      <w:marTop w:val="0"/>
      <w:marBottom w:val="0"/>
      <w:divBdr>
        <w:top w:val="none" w:sz="0" w:space="0" w:color="auto"/>
        <w:left w:val="none" w:sz="0" w:space="0" w:color="auto"/>
        <w:bottom w:val="none" w:sz="0" w:space="0" w:color="auto"/>
        <w:right w:val="none" w:sz="0" w:space="0" w:color="auto"/>
      </w:divBdr>
    </w:div>
    <w:div w:id="216825514">
      <w:bodyDiv w:val="1"/>
      <w:marLeft w:val="0"/>
      <w:marRight w:val="0"/>
      <w:marTop w:val="0"/>
      <w:marBottom w:val="0"/>
      <w:divBdr>
        <w:top w:val="none" w:sz="0" w:space="0" w:color="auto"/>
        <w:left w:val="none" w:sz="0" w:space="0" w:color="auto"/>
        <w:bottom w:val="none" w:sz="0" w:space="0" w:color="auto"/>
        <w:right w:val="none" w:sz="0" w:space="0" w:color="auto"/>
      </w:divBdr>
    </w:div>
    <w:div w:id="217084641">
      <w:bodyDiv w:val="1"/>
      <w:marLeft w:val="0"/>
      <w:marRight w:val="0"/>
      <w:marTop w:val="0"/>
      <w:marBottom w:val="0"/>
      <w:divBdr>
        <w:top w:val="none" w:sz="0" w:space="0" w:color="auto"/>
        <w:left w:val="none" w:sz="0" w:space="0" w:color="auto"/>
        <w:bottom w:val="none" w:sz="0" w:space="0" w:color="auto"/>
        <w:right w:val="none" w:sz="0" w:space="0" w:color="auto"/>
      </w:divBdr>
    </w:div>
    <w:div w:id="218060763">
      <w:bodyDiv w:val="1"/>
      <w:marLeft w:val="0"/>
      <w:marRight w:val="0"/>
      <w:marTop w:val="0"/>
      <w:marBottom w:val="0"/>
      <w:divBdr>
        <w:top w:val="none" w:sz="0" w:space="0" w:color="auto"/>
        <w:left w:val="none" w:sz="0" w:space="0" w:color="auto"/>
        <w:bottom w:val="none" w:sz="0" w:space="0" w:color="auto"/>
        <w:right w:val="none" w:sz="0" w:space="0" w:color="auto"/>
      </w:divBdr>
    </w:div>
    <w:div w:id="220021437">
      <w:bodyDiv w:val="1"/>
      <w:marLeft w:val="0"/>
      <w:marRight w:val="0"/>
      <w:marTop w:val="0"/>
      <w:marBottom w:val="0"/>
      <w:divBdr>
        <w:top w:val="none" w:sz="0" w:space="0" w:color="auto"/>
        <w:left w:val="none" w:sz="0" w:space="0" w:color="auto"/>
        <w:bottom w:val="none" w:sz="0" w:space="0" w:color="auto"/>
        <w:right w:val="none" w:sz="0" w:space="0" w:color="auto"/>
      </w:divBdr>
    </w:div>
    <w:div w:id="220405846">
      <w:bodyDiv w:val="1"/>
      <w:marLeft w:val="0"/>
      <w:marRight w:val="0"/>
      <w:marTop w:val="0"/>
      <w:marBottom w:val="0"/>
      <w:divBdr>
        <w:top w:val="none" w:sz="0" w:space="0" w:color="auto"/>
        <w:left w:val="none" w:sz="0" w:space="0" w:color="auto"/>
        <w:bottom w:val="none" w:sz="0" w:space="0" w:color="auto"/>
        <w:right w:val="none" w:sz="0" w:space="0" w:color="auto"/>
      </w:divBdr>
    </w:div>
    <w:div w:id="220988914">
      <w:bodyDiv w:val="1"/>
      <w:marLeft w:val="0"/>
      <w:marRight w:val="0"/>
      <w:marTop w:val="0"/>
      <w:marBottom w:val="0"/>
      <w:divBdr>
        <w:top w:val="none" w:sz="0" w:space="0" w:color="auto"/>
        <w:left w:val="none" w:sz="0" w:space="0" w:color="auto"/>
        <w:bottom w:val="none" w:sz="0" w:space="0" w:color="auto"/>
        <w:right w:val="none" w:sz="0" w:space="0" w:color="auto"/>
      </w:divBdr>
    </w:div>
    <w:div w:id="221526583">
      <w:bodyDiv w:val="1"/>
      <w:marLeft w:val="0"/>
      <w:marRight w:val="0"/>
      <w:marTop w:val="0"/>
      <w:marBottom w:val="0"/>
      <w:divBdr>
        <w:top w:val="none" w:sz="0" w:space="0" w:color="auto"/>
        <w:left w:val="none" w:sz="0" w:space="0" w:color="auto"/>
        <w:bottom w:val="none" w:sz="0" w:space="0" w:color="auto"/>
        <w:right w:val="none" w:sz="0" w:space="0" w:color="auto"/>
      </w:divBdr>
    </w:div>
    <w:div w:id="221604589">
      <w:bodyDiv w:val="1"/>
      <w:marLeft w:val="0"/>
      <w:marRight w:val="0"/>
      <w:marTop w:val="0"/>
      <w:marBottom w:val="0"/>
      <w:divBdr>
        <w:top w:val="none" w:sz="0" w:space="0" w:color="auto"/>
        <w:left w:val="none" w:sz="0" w:space="0" w:color="auto"/>
        <w:bottom w:val="none" w:sz="0" w:space="0" w:color="auto"/>
        <w:right w:val="none" w:sz="0" w:space="0" w:color="auto"/>
      </w:divBdr>
    </w:div>
    <w:div w:id="222105908">
      <w:bodyDiv w:val="1"/>
      <w:marLeft w:val="0"/>
      <w:marRight w:val="0"/>
      <w:marTop w:val="0"/>
      <w:marBottom w:val="0"/>
      <w:divBdr>
        <w:top w:val="none" w:sz="0" w:space="0" w:color="auto"/>
        <w:left w:val="none" w:sz="0" w:space="0" w:color="auto"/>
        <w:bottom w:val="none" w:sz="0" w:space="0" w:color="auto"/>
        <w:right w:val="none" w:sz="0" w:space="0" w:color="auto"/>
      </w:divBdr>
    </w:div>
    <w:div w:id="223687063">
      <w:bodyDiv w:val="1"/>
      <w:marLeft w:val="0"/>
      <w:marRight w:val="0"/>
      <w:marTop w:val="0"/>
      <w:marBottom w:val="0"/>
      <w:divBdr>
        <w:top w:val="none" w:sz="0" w:space="0" w:color="auto"/>
        <w:left w:val="none" w:sz="0" w:space="0" w:color="auto"/>
        <w:bottom w:val="none" w:sz="0" w:space="0" w:color="auto"/>
        <w:right w:val="none" w:sz="0" w:space="0" w:color="auto"/>
      </w:divBdr>
    </w:div>
    <w:div w:id="224489705">
      <w:bodyDiv w:val="1"/>
      <w:marLeft w:val="0"/>
      <w:marRight w:val="0"/>
      <w:marTop w:val="0"/>
      <w:marBottom w:val="0"/>
      <w:divBdr>
        <w:top w:val="none" w:sz="0" w:space="0" w:color="auto"/>
        <w:left w:val="none" w:sz="0" w:space="0" w:color="auto"/>
        <w:bottom w:val="none" w:sz="0" w:space="0" w:color="auto"/>
        <w:right w:val="none" w:sz="0" w:space="0" w:color="auto"/>
      </w:divBdr>
    </w:div>
    <w:div w:id="224686765">
      <w:bodyDiv w:val="1"/>
      <w:marLeft w:val="0"/>
      <w:marRight w:val="0"/>
      <w:marTop w:val="0"/>
      <w:marBottom w:val="0"/>
      <w:divBdr>
        <w:top w:val="none" w:sz="0" w:space="0" w:color="auto"/>
        <w:left w:val="none" w:sz="0" w:space="0" w:color="auto"/>
        <w:bottom w:val="none" w:sz="0" w:space="0" w:color="auto"/>
        <w:right w:val="none" w:sz="0" w:space="0" w:color="auto"/>
      </w:divBdr>
    </w:div>
    <w:div w:id="225143041">
      <w:bodyDiv w:val="1"/>
      <w:marLeft w:val="0"/>
      <w:marRight w:val="0"/>
      <w:marTop w:val="0"/>
      <w:marBottom w:val="0"/>
      <w:divBdr>
        <w:top w:val="none" w:sz="0" w:space="0" w:color="auto"/>
        <w:left w:val="none" w:sz="0" w:space="0" w:color="auto"/>
        <w:bottom w:val="none" w:sz="0" w:space="0" w:color="auto"/>
        <w:right w:val="none" w:sz="0" w:space="0" w:color="auto"/>
      </w:divBdr>
    </w:div>
    <w:div w:id="225380426">
      <w:bodyDiv w:val="1"/>
      <w:marLeft w:val="0"/>
      <w:marRight w:val="0"/>
      <w:marTop w:val="0"/>
      <w:marBottom w:val="0"/>
      <w:divBdr>
        <w:top w:val="none" w:sz="0" w:space="0" w:color="auto"/>
        <w:left w:val="none" w:sz="0" w:space="0" w:color="auto"/>
        <w:bottom w:val="none" w:sz="0" w:space="0" w:color="auto"/>
        <w:right w:val="none" w:sz="0" w:space="0" w:color="auto"/>
      </w:divBdr>
    </w:div>
    <w:div w:id="226113951">
      <w:bodyDiv w:val="1"/>
      <w:marLeft w:val="0"/>
      <w:marRight w:val="0"/>
      <w:marTop w:val="0"/>
      <w:marBottom w:val="0"/>
      <w:divBdr>
        <w:top w:val="none" w:sz="0" w:space="0" w:color="auto"/>
        <w:left w:val="none" w:sz="0" w:space="0" w:color="auto"/>
        <w:bottom w:val="none" w:sz="0" w:space="0" w:color="auto"/>
        <w:right w:val="none" w:sz="0" w:space="0" w:color="auto"/>
      </w:divBdr>
    </w:div>
    <w:div w:id="226231266">
      <w:bodyDiv w:val="1"/>
      <w:marLeft w:val="0"/>
      <w:marRight w:val="0"/>
      <w:marTop w:val="0"/>
      <w:marBottom w:val="0"/>
      <w:divBdr>
        <w:top w:val="none" w:sz="0" w:space="0" w:color="auto"/>
        <w:left w:val="none" w:sz="0" w:space="0" w:color="auto"/>
        <w:bottom w:val="none" w:sz="0" w:space="0" w:color="auto"/>
        <w:right w:val="none" w:sz="0" w:space="0" w:color="auto"/>
      </w:divBdr>
    </w:div>
    <w:div w:id="226495335">
      <w:bodyDiv w:val="1"/>
      <w:marLeft w:val="0"/>
      <w:marRight w:val="0"/>
      <w:marTop w:val="0"/>
      <w:marBottom w:val="0"/>
      <w:divBdr>
        <w:top w:val="none" w:sz="0" w:space="0" w:color="auto"/>
        <w:left w:val="none" w:sz="0" w:space="0" w:color="auto"/>
        <w:bottom w:val="none" w:sz="0" w:space="0" w:color="auto"/>
        <w:right w:val="none" w:sz="0" w:space="0" w:color="auto"/>
      </w:divBdr>
    </w:div>
    <w:div w:id="227033492">
      <w:bodyDiv w:val="1"/>
      <w:marLeft w:val="0"/>
      <w:marRight w:val="0"/>
      <w:marTop w:val="0"/>
      <w:marBottom w:val="0"/>
      <w:divBdr>
        <w:top w:val="none" w:sz="0" w:space="0" w:color="auto"/>
        <w:left w:val="none" w:sz="0" w:space="0" w:color="auto"/>
        <w:bottom w:val="none" w:sz="0" w:space="0" w:color="auto"/>
        <w:right w:val="none" w:sz="0" w:space="0" w:color="auto"/>
      </w:divBdr>
    </w:div>
    <w:div w:id="227419421">
      <w:bodyDiv w:val="1"/>
      <w:marLeft w:val="0"/>
      <w:marRight w:val="0"/>
      <w:marTop w:val="0"/>
      <w:marBottom w:val="0"/>
      <w:divBdr>
        <w:top w:val="none" w:sz="0" w:space="0" w:color="auto"/>
        <w:left w:val="none" w:sz="0" w:space="0" w:color="auto"/>
        <w:bottom w:val="none" w:sz="0" w:space="0" w:color="auto"/>
        <w:right w:val="none" w:sz="0" w:space="0" w:color="auto"/>
      </w:divBdr>
    </w:div>
    <w:div w:id="228541374">
      <w:bodyDiv w:val="1"/>
      <w:marLeft w:val="0"/>
      <w:marRight w:val="0"/>
      <w:marTop w:val="0"/>
      <w:marBottom w:val="0"/>
      <w:divBdr>
        <w:top w:val="none" w:sz="0" w:space="0" w:color="auto"/>
        <w:left w:val="none" w:sz="0" w:space="0" w:color="auto"/>
        <w:bottom w:val="none" w:sz="0" w:space="0" w:color="auto"/>
        <w:right w:val="none" w:sz="0" w:space="0" w:color="auto"/>
      </w:divBdr>
    </w:div>
    <w:div w:id="229005872">
      <w:bodyDiv w:val="1"/>
      <w:marLeft w:val="0"/>
      <w:marRight w:val="0"/>
      <w:marTop w:val="0"/>
      <w:marBottom w:val="0"/>
      <w:divBdr>
        <w:top w:val="none" w:sz="0" w:space="0" w:color="auto"/>
        <w:left w:val="none" w:sz="0" w:space="0" w:color="auto"/>
        <w:bottom w:val="none" w:sz="0" w:space="0" w:color="auto"/>
        <w:right w:val="none" w:sz="0" w:space="0" w:color="auto"/>
      </w:divBdr>
    </w:div>
    <w:div w:id="229270208">
      <w:bodyDiv w:val="1"/>
      <w:marLeft w:val="0"/>
      <w:marRight w:val="0"/>
      <w:marTop w:val="0"/>
      <w:marBottom w:val="0"/>
      <w:divBdr>
        <w:top w:val="none" w:sz="0" w:space="0" w:color="auto"/>
        <w:left w:val="none" w:sz="0" w:space="0" w:color="auto"/>
        <w:bottom w:val="none" w:sz="0" w:space="0" w:color="auto"/>
        <w:right w:val="none" w:sz="0" w:space="0" w:color="auto"/>
      </w:divBdr>
    </w:div>
    <w:div w:id="229341471">
      <w:bodyDiv w:val="1"/>
      <w:marLeft w:val="0"/>
      <w:marRight w:val="0"/>
      <w:marTop w:val="0"/>
      <w:marBottom w:val="0"/>
      <w:divBdr>
        <w:top w:val="none" w:sz="0" w:space="0" w:color="auto"/>
        <w:left w:val="none" w:sz="0" w:space="0" w:color="auto"/>
        <w:bottom w:val="none" w:sz="0" w:space="0" w:color="auto"/>
        <w:right w:val="none" w:sz="0" w:space="0" w:color="auto"/>
      </w:divBdr>
    </w:div>
    <w:div w:id="231934668">
      <w:bodyDiv w:val="1"/>
      <w:marLeft w:val="0"/>
      <w:marRight w:val="0"/>
      <w:marTop w:val="0"/>
      <w:marBottom w:val="0"/>
      <w:divBdr>
        <w:top w:val="none" w:sz="0" w:space="0" w:color="auto"/>
        <w:left w:val="none" w:sz="0" w:space="0" w:color="auto"/>
        <w:bottom w:val="none" w:sz="0" w:space="0" w:color="auto"/>
        <w:right w:val="none" w:sz="0" w:space="0" w:color="auto"/>
      </w:divBdr>
    </w:div>
    <w:div w:id="231934868">
      <w:bodyDiv w:val="1"/>
      <w:marLeft w:val="0"/>
      <w:marRight w:val="0"/>
      <w:marTop w:val="0"/>
      <w:marBottom w:val="0"/>
      <w:divBdr>
        <w:top w:val="none" w:sz="0" w:space="0" w:color="auto"/>
        <w:left w:val="none" w:sz="0" w:space="0" w:color="auto"/>
        <w:bottom w:val="none" w:sz="0" w:space="0" w:color="auto"/>
        <w:right w:val="none" w:sz="0" w:space="0" w:color="auto"/>
      </w:divBdr>
    </w:div>
    <w:div w:id="232204950">
      <w:bodyDiv w:val="1"/>
      <w:marLeft w:val="0"/>
      <w:marRight w:val="0"/>
      <w:marTop w:val="0"/>
      <w:marBottom w:val="0"/>
      <w:divBdr>
        <w:top w:val="none" w:sz="0" w:space="0" w:color="auto"/>
        <w:left w:val="none" w:sz="0" w:space="0" w:color="auto"/>
        <w:bottom w:val="none" w:sz="0" w:space="0" w:color="auto"/>
        <w:right w:val="none" w:sz="0" w:space="0" w:color="auto"/>
      </w:divBdr>
    </w:div>
    <w:div w:id="232476165">
      <w:bodyDiv w:val="1"/>
      <w:marLeft w:val="0"/>
      <w:marRight w:val="0"/>
      <w:marTop w:val="0"/>
      <w:marBottom w:val="0"/>
      <w:divBdr>
        <w:top w:val="none" w:sz="0" w:space="0" w:color="auto"/>
        <w:left w:val="none" w:sz="0" w:space="0" w:color="auto"/>
        <w:bottom w:val="none" w:sz="0" w:space="0" w:color="auto"/>
        <w:right w:val="none" w:sz="0" w:space="0" w:color="auto"/>
      </w:divBdr>
    </w:div>
    <w:div w:id="232815292">
      <w:bodyDiv w:val="1"/>
      <w:marLeft w:val="0"/>
      <w:marRight w:val="0"/>
      <w:marTop w:val="0"/>
      <w:marBottom w:val="0"/>
      <w:divBdr>
        <w:top w:val="none" w:sz="0" w:space="0" w:color="auto"/>
        <w:left w:val="none" w:sz="0" w:space="0" w:color="auto"/>
        <w:bottom w:val="none" w:sz="0" w:space="0" w:color="auto"/>
        <w:right w:val="none" w:sz="0" w:space="0" w:color="auto"/>
      </w:divBdr>
    </w:div>
    <w:div w:id="232935122">
      <w:bodyDiv w:val="1"/>
      <w:marLeft w:val="0"/>
      <w:marRight w:val="0"/>
      <w:marTop w:val="0"/>
      <w:marBottom w:val="0"/>
      <w:divBdr>
        <w:top w:val="none" w:sz="0" w:space="0" w:color="auto"/>
        <w:left w:val="none" w:sz="0" w:space="0" w:color="auto"/>
        <w:bottom w:val="none" w:sz="0" w:space="0" w:color="auto"/>
        <w:right w:val="none" w:sz="0" w:space="0" w:color="auto"/>
      </w:divBdr>
    </w:div>
    <w:div w:id="233008851">
      <w:bodyDiv w:val="1"/>
      <w:marLeft w:val="0"/>
      <w:marRight w:val="0"/>
      <w:marTop w:val="0"/>
      <w:marBottom w:val="0"/>
      <w:divBdr>
        <w:top w:val="none" w:sz="0" w:space="0" w:color="auto"/>
        <w:left w:val="none" w:sz="0" w:space="0" w:color="auto"/>
        <w:bottom w:val="none" w:sz="0" w:space="0" w:color="auto"/>
        <w:right w:val="none" w:sz="0" w:space="0" w:color="auto"/>
      </w:divBdr>
    </w:div>
    <w:div w:id="233515350">
      <w:bodyDiv w:val="1"/>
      <w:marLeft w:val="0"/>
      <w:marRight w:val="0"/>
      <w:marTop w:val="0"/>
      <w:marBottom w:val="0"/>
      <w:divBdr>
        <w:top w:val="none" w:sz="0" w:space="0" w:color="auto"/>
        <w:left w:val="none" w:sz="0" w:space="0" w:color="auto"/>
        <w:bottom w:val="none" w:sz="0" w:space="0" w:color="auto"/>
        <w:right w:val="none" w:sz="0" w:space="0" w:color="auto"/>
      </w:divBdr>
    </w:div>
    <w:div w:id="233780859">
      <w:bodyDiv w:val="1"/>
      <w:marLeft w:val="0"/>
      <w:marRight w:val="0"/>
      <w:marTop w:val="0"/>
      <w:marBottom w:val="0"/>
      <w:divBdr>
        <w:top w:val="none" w:sz="0" w:space="0" w:color="auto"/>
        <w:left w:val="none" w:sz="0" w:space="0" w:color="auto"/>
        <w:bottom w:val="none" w:sz="0" w:space="0" w:color="auto"/>
        <w:right w:val="none" w:sz="0" w:space="0" w:color="auto"/>
      </w:divBdr>
    </w:div>
    <w:div w:id="233977018">
      <w:bodyDiv w:val="1"/>
      <w:marLeft w:val="0"/>
      <w:marRight w:val="0"/>
      <w:marTop w:val="0"/>
      <w:marBottom w:val="0"/>
      <w:divBdr>
        <w:top w:val="none" w:sz="0" w:space="0" w:color="auto"/>
        <w:left w:val="none" w:sz="0" w:space="0" w:color="auto"/>
        <w:bottom w:val="none" w:sz="0" w:space="0" w:color="auto"/>
        <w:right w:val="none" w:sz="0" w:space="0" w:color="auto"/>
      </w:divBdr>
    </w:div>
    <w:div w:id="234315118">
      <w:bodyDiv w:val="1"/>
      <w:marLeft w:val="0"/>
      <w:marRight w:val="0"/>
      <w:marTop w:val="0"/>
      <w:marBottom w:val="0"/>
      <w:divBdr>
        <w:top w:val="none" w:sz="0" w:space="0" w:color="auto"/>
        <w:left w:val="none" w:sz="0" w:space="0" w:color="auto"/>
        <w:bottom w:val="none" w:sz="0" w:space="0" w:color="auto"/>
        <w:right w:val="none" w:sz="0" w:space="0" w:color="auto"/>
      </w:divBdr>
    </w:div>
    <w:div w:id="235290774">
      <w:bodyDiv w:val="1"/>
      <w:marLeft w:val="0"/>
      <w:marRight w:val="0"/>
      <w:marTop w:val="0"/>
      <w:marBottom w:val="0"/>
      <w:divBdr>
        <w:top w:val="none" w:sz="0" w:space="0" w:color="auto"/>
        <w:left w:val="none" w:sz="0" w:space="0" w:color="auto"/>
        <w:bottom w:val="none" w:sz="0" w:space="0" w:color="auto"/>
        <w:right w:val="none" w:sz="0" w:space="0" w:color="auto"/>
      </w:divBdr>
    </w:div>
    <w:div w:id="237637058">
      <w:bodyDiv w:val="1"/>
      <w:marLeft w:val="0"/>
      <w:marRight w:val="0"/>
      <w:marTop w:val="0"/>
      <w:marBottom w:val="0"/>
      <w:divBdr>
        <w:top w:val="none" w:sz="0" w:space="0" w:color="auto"/>
        <w:left w:val="none" w:sz="0" w:space="0" w:color="auto"/>
        <w:bottom w:val="none" w:sz="0" w:space="0" w:color="auto"/>
        <w:right w:val="none" w:sz="0" w:space="0" w:color="auto"/>
      </w:divBdr>
    </w:div>
    <w:div w:id="238103616">
      <w:bodyDiv w:val="1"/>
      <w:marLeft w:val="0"/>
      <w:marRight w:val="0"/>
      <w:marTop w:val="0"/>
      <w:marBottom w:val="0"/>
      <w:divBdr>
        <w:top w:val="none" w:sz="0" w:space="0" w:color="auto"/>
        <w:left w:val="none" w:sz="0" w:space="0" w:color="auto"/>
        <w:bottom w:val="none" w:sz="0" w:space="0" w:color="auto"/>
        <w:right w:val="none" w:sz="0" w:space="0" w:color="auto"/>
      </w:divBdr>
    </w:div>
    <w:div w:id="238560985">
      <w:bodyDiv w:val="1"/>
      <w:marLeft w:val="0"/>
      <w:marRight w:val="0"/>
      <w:marTop w:val="0"/>
      <w:marBottom w:val="0"/>
      <w:divBdr>
        <w:top w:val="none" w:sz="0" w:space="0" w:color="auto"/>
        <w:left w:val="none" w:sz="0" w:space="0" w:color="auto"/>
        <w:bottom w:val="none" w:sz="0" w:space="0" w:color="auto"/>
        <w:right w:val="none" w:sz="0" w:space="0" w:color="auto"/>
      </w:divBdr>
    </w:div>
    <w:div w:id="238635699">
      <w:bodyDiv w:val="1"/>
      <w:marLeft w:val="0"/>
      <w:marRight w:val="0"/>
      <w:marTop w:val="0"/>
      <w:marBottom w:val="0"/>
      <w:divBdr>
        <w:top w:val="none" w:sz="0" w:space="0" w:color="auto"/>
        <w:left w:val="none" w:sz="0" w:space="0" w:color="auto"/>
        <w:bottom w:val="none" w:sz="0" w:space="0" w:color="auto"/>
        <w:right w:val="none" w:sz="0" w:space="0" w:color="auto"/>
      </w:divBdr>
    </w:div>
    <w:div w:id="239757158">
      <w:bodyDiv w:val="1"/>
      <w:marLeft w:val="0"/>
      <w:marRight w:val="0"/>
      <w:marTop w:val="0"/>
      <w:marBottom w:val="0"/>
      <w:divBdr>
        <w:top w:val="none" w:sz="0" w:space="0" w:color="auto"/>
        <w:left w:val="none" w:sz="0" w:space="0" w:color="auto"/>
        <w:bottom w:val="none" w:sz="0" w:space="0" w:color="auto"/>
        <w:right w:val="none" w:sz="0" w:space="0" w:color="auto"/>
      </w:divBdr>
    </w:div>
    <w:div w:id="239827069">
      <w:bodyDiv w:val="1"/>
      <w:marLeft w:val="0"/>
      <w:marRight w:val="0"/>
      <w:marTop w:val="0"/>
      <w:marBottom w:val="0"/>
      <w:divBdr>
        <w:top w:val="none" w:sz="0" w:space="0" w:color="auto"/>
        <w:left w:val="none" w:sz="0" w:space="0" w:color="auto"/>
        <w:bottom w:val="none" w:sz="0" w:space="0" w:color="auto"/>
        <w:right w:val="none" w:sz="0" w:space="0" w:color="auto"/>
      </w:divBdr>
    </w:div>
    <w:div w:id="240025083">
      <w:bodyDiv w:val="1"/>
      <w:marLeft w:val="0"/>
      <w:marRight w:val="0"/>
      <w:marTop w:val="0"/>
      <w:marBottom w:val="0"/>
      <w:divBdr>
        <w:top w:val="none" w:sz="0" w:space="0" w:color="auto"/>
        <w:left w:val="none" w:sz="0" w:space="0" w:color="auto"/>
        <w:bottom w:val="none" w:sz="0" w:space="0" w:color="auto"/>
        <w:right w:val="none" w:sz="0" w:space="0" w:color="auto"/>
      </w:divBdr>
    </w:div>
    <w:div w:id="240062654">
      <w:bodyDiv w:val="1"/>
      <w:marLeft w:val="0"/>
      <w:marRight w:val="0"/>
      <w:marTop w:val="0"/>
      <w:marBottom w:val="0"/>
      <w:divBdr>
        <w:top w:val="none" w:sz="0" w:space="0" w:color="auto"/>
        <w:left w:val="none" w:sz="0" w:space="0" w:color="auto"/>
        <w:bottom w:val="none" w:sz="0" w:space="0" w:color="auto"/>
        <w:right w:val="none" w:sz="0" w:space="0" w:color="auto"/>
      </w:divBdr>
    </w:div>
    <w:div w:id="241255365">
      <w:bodyDiv w:val="1"/>
      <w:marLeft w:val="0"/>
      <w:marRight w:val="0"/>
      <w:marTop w:val="0"/>
      <w:marBottom w:val="0"/>
      <w:divBdr>
        <w:top w:val="none" w:sz="0" w:space="0" w:color="auto"/>
        <w:left w:val="none" w:sz="0" w:space="0" w:color="auto"/>
        <w:bottom w:val="none" w:sz="0" w:space="0" w:color="auto"/>
        <w:right w:val="none" w:sz="0" w:space="0" w:color="auto"/>
      </w:divBdr>
    </w:div>
    <w:div w:id="241258510">
      <w:bodyDiv w:val="1"/>
      <w:marLeft w:val="0"/>
      <w:marRight w:val="0"/>
      <w:marTop w:val="0"/>
      <w:marBottom w:val="0"/>
      <w:divBdr>
        <w:top w:val="none" w:sz="0" w:space="0" w:color="auto"/>
        <w:left w:val="none" w:sz="0" w:space="0" w:color="auto"/>
        <w:bottom w:val="none" w:sz="0" w:space="0" w:color="auto"/>
        <w:right w:val="none" w:sz="0" w:space="0" w:color="auto"/>
      </w:divBdr>
    </w:div>
    <w:div w:id="241379924">
      <w:bodyDiv w:val="1"/>
      <w:marLeft w:val="0"/>
      <w:marRight w:val="0"/>
      <w:marTop w:val="0"/>
      <w:marBottom w:val="0"/>
      <w:divBdr>
        <w:top w:val="none" w:sz="0" w:space="0" w:color="auto"/>
        <w:left w:val="none" w:sz="0" w:space="0" w:color="auto"/>
        <w:bottom w:val="none" w:sz="0" w:space="0" w:color="auto"/>
        <w:right w:val="none" w:sz="0" w:space="0" w:color="auto"/>
      </w:divBdr>
    </w:div>
    <w:div w:id="242303401">
      <w:bodyDiv w:val="1"/>
      <w:marLeft w:val="0"/>
      <w:marRight w:val="0"/>
      <w:marTop w:val="0"/>
      <w:marBottom w:val="0"/>
      <w:divBdr>
        <w:top w:val="none" w:sz="0" w:space="0" w:color="auto"/>
        <w:left w:val="none" w:sz="0" w:space="0" w:color="auto"/>
        <w:bottom w:val="none" w:sz="0" w:space="0" w:color="auto"/>
        <w:right w:val="none" w:sz="0" w:space="0" w:color="auto"/>
      </w:divBdr>
    </w:div>
    <w:div w:id="243808248">
      <w:bodyDiv w:val="1"/>
      <w:marLeft w:val="0"/>
      <w:marRight w:val="0"/>
      <w:marTop w:val="0"/>
      <w:marBottom w:val="0"/>
      <w:divBdr>
        <w:top w:val="none" w:sz="0" w:space="0" w:color="auto"/>
        <w:left w:val="none" w:sz="0" w:space="0" w:color="auto"/>
        <w:bottom w:val="none" w:sz="0" w:space="0" w:color="auto"/>
        <w:right w:val="none" w:sz="0" w:space="0" w:color="auto"/>
      </w:divBdr>
    </w:div>
    <w:div w:id="244144590">
      <w:bodyDiv w:val="1"/>
      <w:marLeft w:val="0"/>
      <w:marRight w:val="0"/>
      <w:marTop w:val="0"/>
      <w:marBottom w:val="0"/>
      <w:divBdr>
        <w:top w:val="none" w:sz="0" w:space="0" w:color="auto"/>
        <w:left w:val="none" w:sz="0" w:space="0" w:color="auto"/>
        <w:bottom w:val="none" w:sz="0" w:space="0" w:color="auto"/>
        <w:right w:val="none" w:sz="0" w:space="0" w:color="auto"/>
      </w:divBdr>
    </w:div>
    <w:div w:id="245110589">
      <w:bodyDiv w:val="1"/>
      <w:marLeft w:val="0"/>
      <w:marRight w:val="0"/>
      <w:marTop w:val="0"/>
      <w:marBottom w:val="0"/>
      <w:divBdr>
        <w:top w:val="none" w:sz="0" w:space="0" w:color="auto"/>
        <w:left w:val="none" w:sz="0" w:space="0" w:color="auto"/>
        <w:bottom w:val="none" w:sz="0" w:space="0" w:color="auto"/>
        <w:right w:val="none" w:sz="0" w:space="0" w:color="auto"/>
      </w:divBdr>
    </w:div>
    <w:div w:id="245380306">
      <w:bodyDiv w:val="1"/>
      <w:marLeft w:val="0"/>
      <w:marRight w:val="0"/>
      <w:marTop w:val="0"/>
      <w:marBottom w:val="0"/>
      <w:divBdr>
        <w:top w:val="none" w:sz="0" w:space="0" w:color="auto"/>
        <w:left w:val="none" w:sz="0" w:space="0" w:color="auto"/>
        <w:bottom w:val="none" w:sz="0" w:space="0" w:color="auto"/>
        <w:right w:val="none" w:sz="0" w:space="0" w:color="auto"/>
      </w:divBdr>
    </w:div>
    <w:div w:id="246770796">
      <w:bodyDiv w:val="1"/>
      <w:marLeft w:val="0"/>
      <w:marRight w:val="0"/>
      <w:marTop w:val="0"/>
      <w:marBottom w:val="0"/>
      <w:divBdr>
        <w:top w:val="none" w:sz="0" w:space="0" w:color="auto"/>
        <w:left w:val="none" w:sz="0" w:space="0" w:color="auto"/>
        <w:bottom w:val="none" w:sz="0" w:space="0" w:color="auto"/>
        <w:right w:val="none" w:sz="0" w:space="0" w:color="auto"/>
      </w:divBdr>
    </w:div>
    <w:div w:id="247155423">
      <w:bodyDiv w:val="1"/>
      <w:marLeft w:val="0"/>
      <w:marRight w:val="0"/>
      <w:marTop w:val="0"/>
      <w:marBottom w:val="0"/>
      <w:divBdr>
        <w:top w:val="none" w:sz="0" w:space="0" w:color="auto"/>
        <w:left w:val="none" w:sz="0" w:space="0" w:color="auto"/>
        <w:bottom w:val="none" w:sz="0" w:space="0" w:color="auto"/>
        <w:right w:val="none" w:sz="0" w:space="0" w:color="auto"/>
      </w:divBdr>
    </w:div>
    <w:div w:id="247353567">
      <w:bodyDiv w:val="1"/>
      <w:marLeft w:val="0"/>
      <w:marRight w:val="0"/>
      <w:marTop w:val="0"/>
      <w:marBottom w:val="0"/>
      <w:divBdr>
        <w:top w:val="none" w:sz="0" w:space="0" w:color="auto"/>
        <w:left w:val="none" w:sz="0" w:space="0" w:color="auto"/>
        <w:bottom w:val="none" w:sz="0" w:space="0" w:color="auto"/>
        <w:right w:val="none" w:sz="0" w:space="0" w:color="auto"/>
      </w:divBdr>
    </w:div>
    <w:div w:id="248347971">
      <w:bodyDiv w:val="1"/>
      <w:marLeft w:val="0"/>
      <w:marRight w:val="0"/>
      <w:marTop w:val="0"/>
      <w:marBottom w:val="0"/>
      <w:divBdr>
        <w:top w:val="none" w:sz="0" w:space="0" w:color="auto"/>
        <w:left w:val="none" w:sz="0" w:space="0" w:color="auto"/>
        <w:bottom w:val="none" w:sz="0" w:space="0" w:color="auto"/>
        <w:right w:val="none" w:sz="0" w:space="0" w:color="auto"/>
      </w:divBdr>
    </w:div>
    <w:div w:id="248974328">
      <w:bodyDiv w:val="1"/>
      <w:marLeft w:val="0"/>
      <w:marRight w:val="0"/>
      <w:marTop w:val="0"/>
      <w:marBottom w:val="0"/>
      <w:divBdr>
        <w:top w:val="none" w:sz="0" w:space="0" w:color="auto"/>
        <w:left w:val="none" w:sz="0" w:space="0" w:color="auto"/>
        <w:bottom w:val="none" w:sz="0" w:space="0" w:color="auto"/>
        <w:right w:val="none" w:sz="0" w:space="0" w:color="auto"/>
      </w:divBdr>
    </w:div>
    <w:div w:id="249117765">
      <w:bodyDiv w:val="1"/>
      <w:marLeft w:val="0"/>
      <w:marRight w:val="0"/>
      <w:marTop w:val="0"/>
      <w:marBottom w:val="0"/>
      <w:divBdr>
        <w:top w:val="none" w:sz="0" w:space="0" w:color="auto"/>
        <w:left w:val="none" w:sz="0" w:space="0" w:color="auto"/>
        <w:bottom w:val="none" w:sz="0" w:space="0" w:color="auto"/>
        <w:right w:val="none" w:sz="0" w:space="0" w:color="auto"/>
      </w:divBdr>
    </w:div>
    <w:div w:id="250241329">
      <w:bodyDiv w:val="1"/>
      <w:marLeft w:val="0"/>
      <w:marRight w:val="0"/>
      <w:marTop w:val="0"/>
      <w:marBottom w:val="0"/>
      <w:divBdr>
        <w:top w:val="none" w:sz="0" w:space="0" w:color="auto"/>
        <w:left w:val="none" w:sz="0" w:space="0" w:color="auto"/>
        <w:bottom w:val="none" w:sz="0" w:space="0" w:color="auto"/>
        <w:right w:val="none" w:sz="0" w:space="0" w:color="auto"/>
      </w:divBdr>
    </w:div>
    <w:div w:id="250358835">
      <w:bodyDiv w:val="1"/>
      <w:marLeft w:val="0"/>
      <w:marRight w:val="0"/>
      <w:marTop w:val="0"/>
      <w:marBottom w:val="0"/>
      <w:divBdr>
        <w:top w:val="none" w:sz="0" w:space="0" w:color="auto"/>
        <w:left w:val="none" w:sz="0" w:space="0" w:color="auto"/>
        <w:bottom w:val="none" w:sz="0" w:space="0" w:color="auto"/>
        <w:right w:val="none" w:sz="0" w:space="0" w:color="auto"/>
      </w:divBdr>
    </w:div>
    <w:div w:id="252512047">
      <w:bodyDiv w:val="1"/>
      <w:marLeft w:val="0"/>
      <w:marRight w:val="0"/>
      <w:marTop w:val="0"/>
      <w:marBottom w:val="0"/>
      <w:divBdr>
        <w:top w:val="none" w:sz="0" w:space="0" w:color="auto"/>
        <w:left w:val="none" w:sz="0" w:space="0" w:color="auto"/>
        <w:bottom w:val="none" w:sz="0" w:space="0" w:color="auto"/>
        <w:right w:val="none" w:sz="0" w:space="0" w:color="auto"/>
      </w:divBdr>
    </w:div>
    <w:div w:id="252784932">
      <w:bodyDiv w:val="1"/>
      <w:marLeft w:val="0"/>
      <w:marRight w:val="0"/>
      <w:marTop w:val="0"/>
      <w:marBottom w:val="0"/>
      <w:divBdr>
        <w:top w:val="none" w:sz="0" w:space="0" w:color="auto"/>
        <w:left w:val="none" w:sz="0" w:space="0" w:color="auto"/>
        <w:bottom w:val="none" w:sz="0" w:space="0" w:color="auto"/>
        <w:right w:val="none" w:sz="0" w:space="0" w:color="auto"/>
      </w:divBdr>
    </w:div>
    <w:div w:id="252977098">
      <w:bodyDiv w:val="1"/>
      <w:marLeft w:val="0"/>
      <w:marRight w:val="0"/>
      <w:marTop w:val="0"/>
      <w:marBottom w:val="0"/>
      <w:divBdr>
        <w:top w:val="none" w:sz="0" w:space="0" w:color="auto"/>
        <w:left w:val="none" w:sz="0" w:space="0" w:color="auto"/>
        <w:bottom w:val="none" w:sz="0" w:space="0" w:color="auto"/>
        <w:right w:val="none" w:sz="0" w:space="0" w:color="auto"/>
      </w:divBdr>
    </w:div>
    <w:div w:id="254411409">
      <w:bodyDiv w:val="1"/>
      <w:marLeft w:val="0"/>
      <w:marRight w:val="0"/>
      <w:marTop w:val="0"/>
      <w:marBottom w:val="0"/>
      <w:divBdr>
        <w:top w:val="none" w:sz="0" w:space="0" w:color="auto"/>
        <w:left w:val="none" w:sz="0" w:space="0" w:color="auto"/>
        <w:bottom w:val="none" w:sz="0" w:space="0" w:color="auto"/>
        <w:right w:val="none" w:sz="0" w:space="0" w:color="auto"/>
      </w:divBdr>
    </w:div>
    <w:div w:id="254480423">
      <w:bodyDiv w:val="1"/>
      <w:marLeft w:val="0"/>
      <w:marRight w:val="0"/>
      <w:marTop w:val="0"/>
      <w:marBottom w:val="0"/>
      <w:divBdr>
        <w:top w:val="none" w:sz="0" w:space="0" w:color="auto"/>
        <w:left w:val="none" w:sz="0" w:space="0" w:color="auto"/>
        <w:bottom w:val="none" w:sz="0" w:space="0" w:color="auto"/>
        <w:right w:val="none" w:sz="0" w:space="0" w:color="auto"/>
      </w:divBdr>
    </w:div>
    <w:div w:id="255138772">
      <w:bodyDiv w:val="1"/>
      <w:marLeft w:val="0"/>
      <w:marRight w:val="0"/>
      <w:marTop w:val="0"/>
      <w:marBottom w:val="0"/>
      <w:divBdr>
        <w:top w:val="none" w:sz="0" w:space="0" w:color="auto"/>
        <w:left w:val="none" w:sz="0" w:space="0" w:color="auto"/>
        <w:bottom w:val="none" w:sz="0" w:space="0" w:color="auto"/>
        <w:right w:val="none" w:sz="0" w:space="0" w:color="auto"/>
      </w:divBdr>
    </w:div>
    <w:div w:id="255330780">
      <w:bodyDiv w:val="1"/>
      <w:marLeft w:val="0"/>
      <w:marRight w:val="0"/>
      <w:marTop w:val="0"/>
      <w:marBottom w:val="0"/>
      <w:divBdr>
        <w:top w:val="none" w:sz="0" w:space="0" w:color="auto"/>
        <w:left w:val="none" w:sz="0" w:space="0" w:color="auto"/>
        <w:bottom w:val="none" w:sz="0" w:space="0" w:color="auto"/>
        <w:right w:val="none" w:sz="0" w:space="0" w:color="auto"/>
      </w:divBdr>
    </w:div>
    <w:div w:id="257255311">
      <w:bodyDiv w:val="1"/>
      <w:marLeft w:val="0"/>
      <w:marRight w:val="0"/>
      <w:marTop w:val="0"/>
      <w:marBottom w:val="0"/>
      <w:divBdr>
        <w:top w:val="none" w:sz="0" w:space="0" w:color="auto"/>
        <w:left w:val="none" w:sz="0" w:space="0" w:color="auto"/>
        <w:bottom w:val="none" w:sz="0" w:space="0" w:color="auto"/>
        <w:right w:val="none" w:sz="0" w:space="0" w:color="auto"/>
      </w:divBdr>
    </w:div>
    <w:div w:id="258951563">
      <w:bodyDiv w:val="1"/>
      <w:marLeft w:val="0"/>
      <w:marRight w:val="0"/>
      <w:marTop w:val="0"/>
      <w:marBottom w:val="0"/>
      <w:divBdr>
        <w:top w:val="none" w:sz="0" w:space="0" w:color="auto"/>
        <w:left w:val="none" w:sz="0" w:space="0" w:color="auto"/>
        <w:bottom w:val="none" w:sz="0" w:space="0" w:color="auto"/>
        <w:right w:val="none" w:sz="0" w:space="0" w:color="auto"/>
      </w:divBdr>
    </w:div>
    <w:div w:id="259146227">
      <w:bodyDiv w:val="1"/>
      <w:marLeft w:val="0"/>
      <w:marRight w:val="0"/>
      <w:marTop w:val="0"/>
      <w:marBottom w:val="0"/>
      <w:divBdr>
        <w:top w:val="none" w:sz="0" w:space="0" w:color="auto"/>
        <w:left w:val="none" w:sz="0" w:space="0" w:color="auto"/>
        <w:bottom w:val="none" w:sz="0" w:space="0" w:color="auto"/>
        <w:right w:val="none" w:sz="0" w:space="0" w:color="auto"/>
      </w:divBdr>
    </w:div>
    <w:div w:id="259804244">
      <w:bodyDiv w:val="1"/>
      <w:marLeft w:val="0"/>
      <w:marRight w:val="0"/>
      <w:marTop w:val="0"/>
      <w:marBottom w:val="0"/>
      <w:divBdr>
        <w:top w:val="none" w:sz="0" w:space="0" w:color="auto"/>
        <w:left w:val="none" w:sz="0" w:space="0" w:color="auto"/>
        <w:bottom w:val="none" w:sz="0" w:space="0" w:color="auto"/>
        <w:right w:val="none" w:sz="0" w:space="0" w:color="auto"/>
      </w:divBdr>
    </w:div>
    <w:div w:id="260188073">
      <w:bodyDiv w:val="1"/>
      <w:marLeft w:val="0"/>
      <w:marRight w:val="0"/>
      <w:marTop w:val="0"/>
      <w:marBottom w:val="0"/>
      <w:divBdr>
        <w:top w:val="none" w:sz="0" w:space="0" w:color="auto"/>
        <w:left w:val="none" w:sz="0" w:space="0" w:color="auto"/>
        <w:bottom w:val="none" w:sz="0" w:space="0" w:color="auto"/>
        <w:right w:val="none" w:sz="0" w:space="0" w:color="auto"/>
      </w:divBdr>
    </w:div>
    <w:div w:id="260188391">
      <w:bodyDiv w:val="1"/>
      <w:marLeft w:val="0"/>
      <w:marRight w:val="0"/>
      <w:marTop w:val="0"/>
      <w:marBottom w:val="0"/>
      <w:divBdr>
        <w:top w:val="none" w:sz="0" w:space="0" w:color="auto"/>
        <w:left w:val="none" w:sz="0" w:space="0" w:color="auto"/>
        <w:bottom w:val="none" w:sz="0" w:space="0" w:color="auto"/>
        <w:right w:val="none" w:sz="0" w:space="0" w:color="auto"/>
      </w:divBdr>
    </w:div>
    <w:div w:id="260188590">
      <w:bodyDiv w:val="1"/>
      <w:marLeft w:val="0"/>
      <w:marRight w:val="0"/>
      <w:marTop w:val="0"/>
      <w:marBottom w:val="0"/>
      <w:divBdr>
        <w:top w:val="none" w:sz="0" w:space="0" w:color="auto"/>
        <w:left w:val="none" w:sz="0" w:space="0" w:color="auto"/>
        <w:bottom w:val="none" w:sz="0" w:space="0" w:color="auto"/>
        <w:right w:val="none" w:sz="0" w:space="0" w:color="auto"/>
      </w:divBdr>
    </w:div>
    <w:div w:id="260457393">
      <w:bodyDiv w:val="1"/>
      <w:marLeft w:val="0"/>
      <w:marRight w:val="0"/>
      <w:marTop w:val="0"/>
      <w:marBottom w:val="0"/>
      <w:divBdr>
        <w:top w:val="none" w:sz="0" w:space="0" w:color="auto"/>
        <w:left w:val="none" w:sz="0" w:space="0" w:color="auto"/>
        <w:bottom w:val="none" w:sz="0" w:space="0" w:color="auto"/>
        <w:right w:val="none" w:sz="0" w:space="0" w:color="auto"/>
      </w:divBdr>
    </w:div>
    <w:div w:id="260843444">
      <w:bodyDiv w:val="1"/>
      <w:marLeft w:val="0"/>
      <w:marRight w:val="0"/>
      <w:marTop w:val="0"/>
      <w:marBottom w:val="0"/>
      <w:divBdr>
        <w:top w:val="none" w:sz="0" w:space="0" w:color="auto"/>
        <w:left w:val="none" w:sz="0" w:space="0" w:color="auto"/>
        <w:bottom w:val="none" w:sz="0" w:space="0" w:color="auto"/>
        <w:right w:val="none" w:sz="0" w:space="0" w:color="auto"/>
      </w:divBdr>
    </w:div>
    <w:div w:id="260845593">
      <w:bodyDiv w:val="1"/>
      <w:marLeft w:val="0"/>
      <w:marRight w:val="0"/>
      <w:marTop w:val="0"/>
      <w:marBottom w:val="0"/>
      <w:divBdr>
        <w:top w:val="none" w:sz="0" w:space="0" w:color="auto"/>
        <w:left w:val="none" w:sz="0" w:space="0" w:color="auto"/>
        <w:bottom w:val="none" w:sz="0" w:space="0" w:color="auto"/>
        <w:right w:val="none" w:sz="0" w:space="0" w:color="auto"/>
      </w:divBdr>
    </w:div>
    <w:div w:id="261454108">
      <w:bodyDiv w:val="1"/>
      <w:marLeft w:val="0"/>
      <w:marRight w:val="0"/>
      <w:marTop w:val="0"/>
      <w:marBottom w:val="0"/>
      <w:divBdr>
        <w:top w:val="none" w:sz="0" w:space="0" w:color="auto"/>
        <w:left w:val="none" w:sz="0" w:space="0" w:color="auto"/>
        <w:bottom w:val="none" w:sz="0" w:space="0" w:color="auto"/>
        <w:right w:val="none" w:sz="0" w:space="0" w:color="auto"/>
      </w:divBdr>
    </w:div>
    <w:div w:id="261912071">
      <w:bodyDiv w:val="1"/>
      <w:marLeft w:val="0"/>
      <w:marRight w:val="0"/>
      <w:marTop w:val="0"/>
      <w:marBottom w:val="0"/>
      <w:divBdr>
        <w:top w:val="none" w:sz="0" w:space="0" w:color="auto"/>
        <w:left w:val="none" w:sz="0" w:space="0" w:color="auto"/>
        <w:bottom w:val="none" w:sz="0" w:space="0" w:color="auto"/>
        <w:right w:val="none" w:sz="0" w:space="0" w:color="auto"/>
      </w:divBdr>
    </w:div>
    <w:div w:id="262032891">
      <w:bodyDiv w:val="1"/>
      <w:marLeft w:val="0"/>
      <w:marRight w:val="0"/>
      <w:marTop w:val="0"/>
      <w:marBottom w:val="0"/>
      <w:divBdr>
        <w:top w:val="none" w:sz="0" w:space="0" w:color="auto"/>
        <w:left w:val="none" w:sz="0" w:space="0" w:color="auto"/>
        <w:bottom w:val="none" w:sz="0" w:space="0" w:color="auto"/>
        <w:right w:val="none" w:sz="0" w:space="0" w:color="auto"/>
      </w:divBdr>
    </w:div>
    <w:div w:id="262035528">
      <w:bodyDiv w:val="1"/>
      <w:marLeft w:val="0"/>
      <w:marRight w:val="0"/>
      <w:marTop w:val="0"/>
      <w:marBottom w:val="0"/>
      <w:divBdr>
        <w:top w:val="none" w:sz="0" w:space="0" w:color="auto"/>
        <w:left w:val="none" w:sz="0" w:space="0" w:color="auto"/>
        <w:bottom w:val="none" w:sz="0" w:space="0" w:color="auto"/>
        <w:right w:val="none" w:sz="0" w:space="0" w:color="auto"/>
      </w:divBdr>
    </w:div>
    <w:div w:id="263152849">
      <w:bodyDiv w:val="1"/>
      <w:marLeft w:val="0"/>
      <w:marRight w:val="0"/>
      <w:marTop w:val="0"/>
      <w:marBottom w:val="0"/>
      <w:divBdr>
        <w:top w:val="none" w:sz="0" w:space="0" w:color="auto"/>
        <w:left w:val="none" w:sz="0" w:space="0" w:color="auto"/>
        <w:bottom w:val="none" w:sz="0" w:space="0" w:color="auto"/>
        <w:right w:val="none" w:sz="0" w:space="0" w:color="auto"/>
      </w:divBdr>
    </w:div>
    <w:div w:id="263659432">
      <w:bodyDiv w:val="1"/>
      <w:marLeft w:val="0"/>
      <w:marRight w:val="0"/>
      <w:marTop w:val="0"/>
      <w:marBottom w:val="0"/>
      <w:divBdr>
        <w:top w:val="none" w:sz="0" w:space="0" w:color="auto"/>
        <w:left w:val="none" w:sz="0" w:space="0" w:color="auto"/>
        <w:bottom w:val="none" w:sz="0" w:space="0" w:color="auto"/>
        <w:right w:val="none" w:sz="0" w:space="0" w:color="auto"/>
      </w:divBdr>
    </w:div>
    <w:div w:id="263726922">
      <w:bodyDiv w:val="1"/>
      <w:marLeft w:val="0"/>
      <w:marRight w:val="0"/>
      <w:marTop w:val="0"/>
      <w:marBottom w:val="0"/>
      <w:divBdr>
        <w:top w:val="none" w:sz="0" w:space="0" w:color="auto"/>
        <w:left w:val="none" w:sz="0" w:space="0" w:color="auto"/>
        <w:bottom w:val="none" w:sz="0" w:space="0" w:color="auto"/>
        <w:right w:val="none" w:sz="0" w:space="0" w:color="auto"/>
      </w:divBdr>
    </w:div>
    <w:div w:id="264119007">
      <w:bodyDiv w:val="1"/>
      <w:marLeft w:val="0"/>
      <w:marRight w:val="0"/>
      <w:marTop w:val="0"/>
      <w:marBottom w:val="0"/>
      <w:divBdr>
        <w:top w:val="none" w:sz="0" w:space="0" w:color="auto"/>
        <w:left w:val="none" w:sz="0" w:space="0" w:color="auto"/>
        <w:bottom w:val="none" w:sz="0" w:space="0" w:color="auto"/>
        <w:right w:val="none" w:sz="0" w:space="0" w:color="auto"/>
      </w:divBdr>
    </w:div>
    <w:div w:id="265582181">
      <w:bodyDiv w:val="1"/>
      <w:marLeft w:val="0"/>
      <w:marRight w:val="0"/>
      <w:marTop w:val="0"/>
      <w:marBottom w:val="0"/>
      <w:divBdr>
        <w:top w:val="none" w:sz="0" w:space="0" w:color="auto"/>
        <w:left w:val="none" w:sz="0" w:space="0" w:color="auto"/>
        <w:bottom w:val="none" w:sz="0" w:space="0" w:color="auto"/>
        <w:right w:val="none" w:sz="0" w:space="0" w:color="auto"/>
      </w:divBdr>
    </w:div>
    <w:div w:id="266081168">
      <w:bodyDiv w:val="1"/>
      <w:marLeft w:val="0"/>
      <w:marRight w:val="0"/>
      <w:marTop w:val="0"/>
      <w:marBottom w:val="0"/>
      <w:divBdr>
        <w:top w:val="none" w:sz="0" w:space="0" w:color="auto"/>
        <w:left w:val="none" w:sz="0" w:space="0" w:color="auto"/>
        <w:bottom w:val="none" w:sz="0" w:space="0" w:color="auto"/>
        <w:right w:val="none" w:sz="0" w:space="0" w:color="auto"/>
      </w:divBdr>
    </w:div>
    <w:div w:id="266236978">
      <w:bodyDiv w:val="1"/>
      <w:marLeft w:val="0"/>
      <w:marRight w:val="0"/>
      <w:marTop w:val="0"/>
      <w:marBottom w:val="0"/>
      <w:divBdr>
        <w:top w:val="none" w:sz="0" w:space="0" w:color="auto"/>
        <w:left w:val="none" w:sz="0" w:space="0" w:color="auto"/>
        <w:bottom w:val="none" w:sz="0" w:space="0" w:color="auto"/>
        <w:right w:val="none" w:sz="0" w:space="0" w:color="auto"/>
      </w:divBdr>
    </w:div>
    <w:div w:id="266500241">
      <w:bodyDiv w:val="1"/>
      <w:marLeft w:val="0"/>
      <w:marRight w:val="0"/>
      <w:marTop w:val="0"/>
      <w:marBottom w:val="0"/>
      <w:divBdr>
        <w:top w:val="none" w:sz="0" w:space="0" w:color="auto"/>
        <w:left w:val="none" w:sz="0" w:space="0" w:color="auto"/>
        <w:bottom w:val="none" w:sz="0" w:space="0" w:color="auto"/>
        <w:right w:val="none" w:sz="0" w:space="0" w:color="auto"/>
      </w:divBdr>
    </w:div>
    <w:div w:id="266812967">
      <w:bodyDiv w:val="1"/>
      <w:marLeft w:val="0"/>
      <w:marRight w:val="0"/>
      <w:marTop w:val="0"/>
      <w:marBottom w:val="0"/>
      <w:divBdr>
        <w:top w:val="none" w:sz="0" w:space="0" w:color="auto"/>
        <w:left w:val="none" w:sz="0" w:space="0" w:color="auto"/>
        <w:bottom w:val="none" w:sz="0" w:space="0" w:color="auto"/>
        <w:right w:val="none" w:sz="0" w:space="0" w:color="auto"/>
      </w:divBdr>
    </w:div>
    <w:div w:id="267280779">
      <w:bodyDiv w:val="1"/>
      <w:marLeft w:val="0"/>
      <w:marRight w:val="0"/>
      <w:marTop w:val="0"/>
      <w:marBottom w:val="0"/>
      <w:divBdr>
        <w:top w:val="none" w:sz="0" w:space="0" w:color="auto"/>
        <w:left w:val="none" w:sz="0" w:space="0" w:color="auto"/>
        <w:bottom w:val="none" w:sz="0" w:space="0" w:color="auto"/>
        <w:right w:val="none" w:sz="0" w:space="0" w:color="auto"/>
      </w:divBdr>
    </w:div>
    <w:div w:id="267547876">
      <w:bodyDiv w:val="1"/>
      <w:marLeft w:val="0"/>
      <w:marRight w:val="0"/>
      <w:marTop w:val="0"/>
      <w:marBottom w:val="0"/>
      <w:divBdr>
        <w:top w:val="none" w:sz="0" w:space="0" w:color="auto"/>
        <w:left w:val="none" w:sz="0" w:space="0" w:color="auto"/>
        <w:bottom w:val="none" w:sz="0" w:space="0" w:color="auto"/>
        <w:right w:val="none" w:sz="0" w:space="0" w:color="auto"/>
      </w:divBdr>
    </w:div>
    <w:div w:id="268204965">
      <w:bodyDiv w:val="1"/>
      <w:marLeft w:val="0"/>
      <w:marRight w:val="0"/>
      <w:marTop w:val="0"/>
      <w:marBottom w:val="0"/>
      <w:divBdr>
        <w:top w:val="none" w:sz="0" w:space="0" w:color="auto"/>
        <w:left w:val="none" w:sz="0" w:space="0" w:color="auto"/>
        <w:bottom w:val="none" w:sz="0" w:space="0" w:color="auto"/>
        <w:right w:val="none" w:sz="0" w:space="0" w:color="auto"/>
      </w:divBdr>
    </w:div>
    <w:div w:id="268506734">
      <w:bodyDiv w:val="1"/>
      <w:marLeft w:val="0"/>
      <w:marRight w:val="0"/>
      <w:marTop w:val="0"/>
      <w:marBottom w:val="0"/>
      <w:divBdr>
        <w:top w:val="none" w:sz="0" w:space="0" w:color="auto"/>
        <w:left w:val="none" w:sz="0" w:space="0" w:color="auto"/>
        <w:bottom w:val="none" w:sz="0" w:space="0" w:color="auto"/>
        <w:right w:val="none" w:sz="0" w:space="0" w:color="auto"/>
      </w:divBdr>
    </w:div>
    <w:div w:id="270630305">
      <w:bodyDiv w:val="1"/>
      <w:marLeft w:val="0"/>
      <w:marRight w:val="0"/>
      <w:marTop w:val="0"/>
      <w:marBottom w:val="0"/>
      <w:divBdr>
        <w:top w:val="none" w:sz="0" w:space="0" w:color="auto"/>
        <w:left w:val="none" w:sz="0" w:space="0" w:color="auto"/>
        <w:bottom w:val="none" w:sz="0" w:space="0" w:color="auto"/>
        <w:right w:val="none" w:sz="0" w:space="0" w:color="auto"/>
      </w:divBdr>
    </w:div>
    <w:div w:id="271016714">
      <w:bodyDiv w:val="1"/>
      <w:marLeft w:val="0"/>
      <w:marRight w:val="0"/>
      <w:marTop w:val="0"/>
      <w:marBottom w:val="0"/>
      <w:divBdr>
        <w:top w:val="none" w:sz="0" w:space="0" w:color="auto"/>
        <w:left w:val="none" w:sz="0" w:space="0" w:color="auto"/>
        <w:bottom w:val="none" w:sz="0" w:space="0" w:color="auto"/>
        <w:right w:val="none" w:sz="0" w:space="0" w:color="auto"/>
      </w:divBdr>
    </w:div>
    <w:div w:id="271208631">
      <w:bodyDiv w:val="1"/>
      <w:marLeft w:val="0"/>
      <w:marRight w:val="0"/>
      <w:marTop w:val="0"/>
      <w:marBottom w:val="0"/>
      <w:divBdr>
        <w:top w:val="none" w:sz="0" w:space="0" w:color="auto"/>
        <w:left w:val="none" w:sz="0" w:space="0" w:color="auto"/>
        <w:bottom w:val="none" w:sz="0" w:space="0" w:color="auto"/>
        <w:right w:val="none" w:sz="0" w:space="0" w:color="auto"/>
      </w:divBdr>
    </w:div>
    <w:div w:id="271594864">
      <w:bodyDiv w:val="1"/>
      <w:marLeft w:val="0"/>
      <w:marRight w:val="0"/>
      <w:marTop w:val="0"/>
      <w:marBottom w:val="0"/>
      <w:divBdr>
        <w:top w:val="none" w:sz="0" w:space="0" w:color="auto"/>
        <w:left w:val="none" w:sz="0" w:space="0" w:color="auto"/>
        <w:bottom w:val="none" w:sz="0" w:space="0" w:color="auto"/>
        <w:right w:val="none" w:sz="0" w:space="0" w:color="auto"/>
      </w:divBdr>
    </w:div>
    <w:div w:id="272246218">
      <w:bodyDiv w:val="1"/>
      <w:marLeft w:val="0"/>
      <w:marRight w:val="0"/>
      <w:marTop w:val="0"/>
      <w:marBottom w:val="0"/>
      <w:divBdr>
        <w:top w:val="none" w:sz="0" w:space="0" w:color="auto"/>
        <w:left w:val="none" w:sz="0" w:space="0" w:color="auto"/>
        <w:bottom w:val="none" w:sz="0" w:space="0" w:color="auto"/>
        <w:right w:val="none" w:sz="0" w:space="0" w:color="auto"/>
      </w:divBdr>
    </w:div>
    <w:div w:id="273102619">
      <w:bodyDiv w:val="1"/>
      <w:marLeft w:val="0"/>
      <w:marRight w:val="0"/>
      <w:marTop w:val="0"/>
      <w:marBottom w:val="0"/>
      <w:divBdr>
        <w:top w:val="none" w:sz="0" w:space="0" w:color="auto"/>
        <w:left w:val="none" w:sz="0" w:space="0" w:color="auto"/>
        <w:bottom w:val="none" w:sz="0" w:space="0" w:color="auto"/>
        <w:right w:val="none" w:sz="0" w:space="0" w:color="auto"/>
      </w:divBdr>
    </w:div>
    <w:div w:id="273439743">
      <w:bodyDiv w:val="1"/>
      <w:marLeft w:val="0"/>
      <w:marRight w:val="0"/>
      <w:marTop w:val="0"/>
      <w:marBottom w:val="0"/>
      <w:divBdr>
        <w:top w:val="none" w:sz="0" w:space="0" w:color="auto"/>
        <w:left w:val="none" w:sz="0" w:space="0" w:color="auto"/>
        <w:bottom w:val="none" w:sz="0" w:space="0" w:color="auto"/>
        <w:right w:val="none" w:sz="0" w:space="0" w:color="auto"/>
      </w:divBdr>
    </w:div>
    <w:div w:id="274600050">
      <w:bodyDiv w:val="1"/>
      <w:marLeft w:val="0"/>
      <w:marRight w:val="0"/>
      <w:marTop w:val="0"/>
      <w:marBottom w:val="0"/>
      <w:divBdr>
        <w:top w:val="none" w:sz="0" w:space="0" w:color="auto"/>
        <w:left w:val="none" w:sz="0" w:space="0" w:color="auto"/>
        <w:bottom w:val="none" w:sz="0" w:space="0" w:color="auto"/>
        <w:right w:val="none" w:sz="0" w:space="0" w:color="auto"/>
      </w:divBdr>
    </w:div>
    <w:div w:id="275790135">
      <w:bodyDiv w:val="1"/>
      <w:marLeft w:val="0"/>
      <w:marRight w:val="0"/>
      <w:marTop w:val="0"/>
      <w:marBottom w:val="0"/>
      <w:divBdr>
        <w:top w:val="none" w:sz="0" w:space="0" w:color="auto"/>
        <w:left w:val="none" w:sz="0" w:space="0" w:color="auto"/>
        <w:bottom w:val="none" w:sz="0" w:space="0" w:color="auto"/>
        <w:right w:val="none" w:sz="0" w:space="0" w:color="auto"/>
      </w:divBdr>
    </w:div>
    <w:div w:id="275917417">
      <w:bodyDiv w:val="1"/>
      <w:marLeft w:val="0"/>
      <w:marRight w:val="0"/>
      <w:marTop w:val="0"/>
      <w:marBottom w:val="0"/>
      <w:divBdr>
        <w:top w:val="none" w:sz="0" w:space="0" w:color="auto"/>
        <w:left w:val="none" w:sz="0" w:space="0" w:color="auto"/>
        <w:bottom w:val="none" w:sz="0" w:space="0" w:color="auto"/>
        <w:right w:val="none" w:sz="0" w:space="0" w:color="auto"/>
      </w:divBdr>
    </w:div>
    <w:div w:id="276986600">
      <w:bodyDiv w:val="1"/>
      <w:marLeft w:val="0"/>
      <w:marRight w:val="0"/>
      <w:marTop w:val="0"/>
      <w:marBottom w:val="0"/>
      <w:divBdr>
        <w:top w:val="none" w:sz="0" w:space="0" w:color="auto"/>
        <w:left w:val="none" w:sz="0" w:space="0" w:color="auto"/>
        <w:bottom w:val="none" w:sz="0" w:space="0" w:color="auto"/>
        <w:right w:val="none" w:sz="0" w:space="0" w:color="auto"/>
      </w:divBdr>
    </w:div>
    <w:div w:id="277487966">
      <w:bodyDiv w:val="1"/>
      <w:marLeft w:val="0"/>
      <w:marRight w:val="0"/>
      <w:marTop w:val="0"/>
      <w:marBottom w:val="0"/>
      <w:divBdr>
        <w:top w:val="none" w:sz="0" w:space="0" w:color="auto"/>
        <w:left w:val="none" w:sz="0" w:space="0" w:color="auto"/>
        <w:bottom w:val="none" w:sz="0" w:space="0" w:color="auto"/>
        <w:right w:val="none" w:sz="0" w:space="0" w:color="auto"/>
      </w:divBdr>
    </w:div>
    <w:div w:id="278033326">
      <w:bodyDiv w:val="1"/>
      <w:marLeft w:val="0"/>
      <w:marRight w:val="0"/>
      <w:marTop w:val="0"/>
      <w:marBottom w:val="0"/>
      <w:divBdr>
        <w:top w:val="none" w:sz="0" w:space="0" w:color="auto"/>
        <w:left w:val="none" w:sz="0" w:space="0" w:color="auto"/>
        <w:bottom w:val="none" w:sz="0" w:space="0" w:color="auto"/>
        <w:right w:val="none" w:sz="0" w:space="0" w:color="auto"/>
      </w:divBdr>
    </w:div>
    <w:div w:id="278148007">
      <w:bodyDiv w:val="1"/>
      <w:marLeft w:val="0"/>
      <w:marRight w:val="0"/>
      <w:marTop w:val="0"/>
      <w:marBottom w:val="0"/>
      <w:divBdr>
        <w:top w:val="none" w:sz="0" w:space="0" w:color="auto"/>
        <w:left w:val="none" w:sz="0" w:space="0" w:color="auto"/>
        <w:bottom w:val="none" w:sz="0" w:space="0" w:color="auto"/>
        <w:right w:val="none" w:sz="0" w:space="0" w:color="auto"/>
      </w:divBdr>
    </w:div>
    <w:div w:id="278337739">
      <w:bodyDiv w:val="1"/>
      <w:marLeft w:val="0"/>
      <w:marRight w:val="0"/>
      <w:marTop w:val="0"/>
      <w:marBottom w:val="0"/>
      <w:divBdr>
        <w:top w:val="none" w:sz="0" w:space="0" w:color="auto"/>
        <w:left w:val="none" w:sz="0" w:space="0" w:color="auto"/>
        <w:bottom w:val="none" w:sz="0" w:space="0" w:color="auto"/>
        <w:right w:val="none" w:sz="0" w:space="0" w:color="auto"/>
      </w:divBdr>
    </w:div>
    <w:div w:id="278420354">
      <w:bodyDiv w:val="1"/>
      <w:marLeft w:val="0"/>
      <w:marRight w:val="0"/>
      <w:marTop w:val="0"/>
      <w:marBottom w:val="0"/>
      <w:divBdr>
        <w:top w:val="none" w:sz="0" w:space="0" w:color="auto"/>
        <w:left w:val="none" w:sz="0" w:space="0" w:color="auto"/>
        <w:bottom w:val="none" w:sz="0" w:space="0" w:color="auto"/>
        <w:right w:val="none" w:sz="0" w:space="0" w:color="auto"/>
      </w:divBdr>
    </w:div>
    <w:div w:id="278799710">
      <w:bodyDiv w:val="1"/>
      <w:marLeft w:val="0"/>
      <w:marRight w:val="0"/>
      <w:marTop w:val="0"/>
      <w:marBottom w:val="0"/>
      <w:divBdr>
        <w:top w:val="none" w:sz="0" w:space="0" w:color="auto"/>
        <w:left w:val="none" w:sz="0" w:space="0" w:color="auto"/>
        <w:bottom w:val="none" w:sz="0" w:space="0" w:color="auto"/>
        <w:right w:val="none" w:sz="0" w:space="0" w:color="auto"/>
      </w:divBdr>
    </w:div>
    <w:div w:id="278953708">
      <w:bodyDiv w:val="1"/>
      <w:marLeft w:val="0"/>
      <w:marRight w:val="0"/>
      <w:marTop w:val="0"/>
      <w:marBottom w:val="0"/>
      <w:divBdr>
        <w:top w:val="none" w:sz="0" w:space="0" w:color="auto"/>
        <w:left w:val="none" w:sz="0" w:space="0" w:color="auto"/>
        <w:bottom w:val="none" w:sz="0" w:space="0" w:color="auto"/>
        <w:right w:val="none" w:sz="0" w:space="0" w:color="auto"/>
      </w:divBdr>
    </w:div>
    <w:div w:id="279915850">
      <w:bodyDiv w:val="1"/>
      <w:marLeft w:val="0"/>
      <w:marRight w:val="0"/>
      <w:marTop w:val="0"/>
      <w:marBottom w:val="0"/>
      <w:divBdr>
        <w:top w:val="none" w:sz="0" w:space="0" w:color="auto"/>
        <w:left w:val="none" w:sz="0" w:space="0" w:color="auto"/>
        <w:bottom w:val="none" w:sz="0" w:space="0" w:color="auto"/>
        <w:right w:val="none" w:sz="0" w:space="0" w:color="auto"/>
      </w:divBdr>
    </w:div>
    <w:div w:id="280384259">
      <w:bodyDiv w:val="1"/>
      <w:marLeft w:val="0"/>
      <w:marRight w:val="0"/>
      <w:marTop w:val="0"/>
      <w:marBottom w:val="0"/>
      <w:divBdr>
        <w:top w:val="none" w:sz="0" w:space="0" w:color="auto"/>
        <w:left w:val="none" w:sz="0" w:space="0" w:color="auto"/>
        <w:bottom w:val="none" w:sz="0" w:space="0" w:color="auto"/>
        <w:right w:val="none" w:sz="0" w:space="0" w:color="auto"/>
      </w:divBdr>
    </w:div>
    <w:div w:id="281305223">
      <w:bodyDiv w:val="1"/>
      <w:marLeft w:val="0"/>
      <w:marRight w:val="0"/>
      <w:marTop w:val="0"/>
      <w:marBottom w:val="0"/>
      <w:divBdr>
        <w:top w:val="none" w:sz="0" w:space="0" w:color="auto"/>
        <w:left w:val="none" w:sz="0" w:space="0" w:color="auto"/>
        <w:bottom w:val="none" w:sz="0" w:space="0" w:color="auto"/>
        <w:right w:val="none" w:sz="0" w:space="0" w:color="auto"/>
      </w:divBdr>
    </w:div>
    <w:div w:id="281888088">
      <w:bodyDiv w:val="1"/>
      <w:marLeft w:val="0"/>
      <w:marRight w:val="0"/>
      <w:marTop w:val="0"/>
      <w:marBottom w:val="0"/>
      <w:divBdr>
        <w:top w:val="none" w:sz="0" w:space="0" w:color="auto"/>
        <w:left w:val="none" w:sz="0" w:space="0" w:color="auto"/>
        <w:bottom w:val="none" w:sz="0" w:space="0" w:color="auto"/>
        <w:right w:val="none" w:sz="0" w:space="0" w:color="auto"/>
      </w:divBdr>
    </w:div>
    <w:div w:id="282158214">
      <w:bodyDiv w:val="1"/>
      <w:marLeft w:val="0"/>
      <w:marRight w:val="0"/>
      <w:marTop w:val="0"/>
      <w:marBottom w:val="0"/>
      <w:divBdr>
        <w:top w:val="none" w:sz="0" w:space="0" w:color="auto"/>
        <w:left w:val="none" w:sz="0" w:space="0" w:color="auto"/>
        <w:bottom w:val="none" w:sz="0" w:space="0" w:color="auto"/>
        <w:right w:val="none" w:sz="0" w:space="0" w:color="auto"/>
      </w:divBdr>
    </w:div>
    <w:div w:id="283535433">
      <w:bodyDiv w:val="1"/>
      <w:marLeft w:val="0"/>
      <w:marRight w:val="0"/>
      <w:marTop w:val="0"/>
      <w:marBottom w:val="0"/>
      <w:divBdr>
        <w:top w:val="none" w:sz="0" w:space="0" w:color="auto"/>
        <w:left w:val="none" w:sz="0" w:space="0" w:color="auto"/>
        <w:bottom w:val="none" w:sz="0" w:space="0" w:color="auto"/>
        <w:right w:val="none" w:sz="0" w:space="0" w:color="auto"/>
      </w:divBdr>
    </w:div>
    <w:div w:id="284314053">
      <w:bodyDiv w:val="1"/>
      <w:marLeft w:val="0"/>
      <w:marRight w:val="0"/>
      <w:marTop w:val="0"/>
      <w:marBottom w:val="0"/>
      <w:divBdr>
        <w:top w:val="none" w:sz="0" w:space="0" w:color="auto"/>
        <w:left w:val="none" w:sz="0" w:space="0" w:color="auto"/>
        <w:bottom w:val="none" w:sz="0" w:space="0" w:color="auto"/>
        <w:right w:val="none" w:sz="0" w:space="0" w:color="auto"/>
      </w:divBdr>
    </w:div>
    <w:div w:id="284971864">
      <w:bodyDiv w:val="1"/>
      <w:marLeft w:val="0"/>
      <w:marRight w:val="0"/>
      <w:marTop w:val="0"/>
      <w:marBottom w:val="0"/>
      <w:divBdr>
        <w:top w:val="none" w:sz="0" w:space="0" w:color="auto"/>
        <w:left w:val="none" w:sz="0" w:space="0" w:color="auto"/>
        <w:bottom w:val="none" w:sz="0" w:space="0" w:color="auto"/>
        <w:right w:val="none" w:sz="0" w:space="0" w:color="auto"/>
      </w:divBdr>
    </w:div>
    <w:div w:id="285043366">
      <w:bodyDiv w:val="1"/>
      <w:marLeft w:val="0"/>
      <w:marRight w:val="0"/>
      <w:marTop w:val="0"/>
      <w:marBottom w:val="0"/>
      <w:divBdr>
        <w:top w:val="none" w:sz="0" w:space="0" w:color="auto"/>
        <w:left w:val="none" w:sz="0" w:space="0" w:color="auto"/>
        <w:bottom w:val="none" w:sz="0" w:space="0" w:color="auto"/>
        <w:right w:val="none" w:sz="0" w:space="0" w:color="auto"/>
      </w:divBdr>
    </w:div>
    <w:div w:id="285087674">
      <w:bodyDiv w:val="1"/>
      <w:marLeft w:val="0"/>
      <w:marRight w:val="0"/>
      <w:marTop w:val="0"/>
      <w:marBottom w:val="0"/>
      <w:divBdr>
        <w:top w:val="none" w:sz="0" w:space="0" w:color="auto"/>
        <w:left w:val="none" w:sz="0" w:space="0" w:color="auto"/>
        <w:bottom w:val="none" w:sz="0" w:space="0" w:color="auto"/>
        <w:right w:val="none" w:sz="0" w:space="0" w:color="auto"/>
      </w:divBdr>
    </w:div>
    <w:div w:id="285165596">
      <w:bodyDiv w:val="1"/>
      <w:marLeft w:val="0"/>
      <w:marRight w:val="0"/>
      <w:marTop w:val="0"/>
      <w:marBottom w:val="0"/>
      <w:divBdr>
        <w:top w:val="none" w:sz="0" w:space="0" w:color="auto"/>
        <w:left w:val="none" w:sz="0" w:space="0" w:color="auto"/>
        <w:bottom w:val="none" w:sz="0" w:space="0" w:color="auto"/>
        <w:right w:val="none" w:sz="0" w:space="0" w:color="auto"/>
      </w:divBdr>
    </w:div>
    <w:div w:id="285240191">
      <w:bodyDiv w:val="1"/>
      <w:marLeft w:val="0"/>
      <w:marRight w:val="0"/>
      <w:marTop w:val="0"/>
      <w:marBottom w:val="0"/>
      <w:divBdr>
        <w:top w:val="none" w:sz="0" w:space="0" w:color="auto"/>
        <w:left w:val="none" w:sz="0" w:space="0" w:color="auto"/>
        <w:bottom w:val="none" w:sz="0" w:space="0" w:color="auto"/>
        <w:right w:val="none" w:sz="0" w:space="0" w:color="auto"/>
      </w:divBdr>
    </w:div>
    <w:div w:id="287396202">
      <w:bodyDiv w:val="1"/>
      <w:marLeft w:val="0"/>
      <w:marRight w:val="0"/>
      <w:marTop w:val="0"/>
      <w:marBottom w:val="0"/>
      <w:divBdr>
        <w:top w:val="none" w:sz="0" w:space="0" w:color="auto"/>
        <w:left w:val="none" w:sz="0" w:space="0" w:color="auto"/>
        <w:bottom w:val="none" w:sz="0" w:space="0" w:color="auto"/>
        <w:right w:val="none" w:sz="0" w:space="0" w:color="auto"/>
      </w:divBdr>
    </w:div>
    <w:div w:id="287594434">
      <w:bodyDiv w:val="1"/>
      <w:marLeft w:val="0"/>
      <w:marRight w:val="0"/>
      <w:marTop w:val="0"/>
      <w:marBottom w:val="0"/>
      <w:divBdr>
        <w:top w:val="none" w:sz="0" w:space="0" w:color="auto"/>
        <w:left w:val="none" w:sz="0" w:space="0" w:color="auto"/>
        <w:bottom w:val="none" w:sz="0" w:space="0" w:color="auto"/>
        <w:right w:val="none" w:sz="0" w:space="0" w:color="auto"/>
      </w:divBdr>
    </w:div>
    <w:div w:id="287708391">
      <w:bodyDiv w:val="1"/>
      <w:marLeft w:val="0"/>
      <w:marRight w:val="0"/>
      <w:marTop w:val="0"/>
      <w:marBottom w:val="0"/>
      <w:divBdr>
        <w:top w:val="none" w:sz="0" w:space="0" w:color="auto"/>
        <w:left w:val="none" w:sz="0" w:space="0" w:color="auto"/>
        <w:bottom w:val="none" w:sz="0" w:space="0" w:color="auto"/>
        <w:right w:val="none" w:sz="0" w:space="0" w:color="auto"/>
      </w:divBdr>
    </w:div>
    <w:div w:id="288248345">
      <w:bodyDiv w:val="1"/>
      <w:marLeft w:val="0"/>
      <w:marRight w:val="0"/>
      <w:marTop w:val="0"/>
      <w:marBottom w:val="0"/>
      <w:divBdr>
        <w:top w:val="none" w:sz="0" w:space="0" w:color="auto"/>
        <w:left w:val="none" w:sz="0" w:space="0" w:color="auto"/>
        <w:bottom w:val="none" w:sz="0" w:space="0" w:color="auto"/>
        <w:right w:val="none" w:sz="0" w:space="0" w:color="auto"/>
      </w:divBdr>
    </w:div>
    <w:div w:id="288440357">
      <w:bodyDiv w:val="1"/>
      <w:marLeft w:val="0"/>
      <w:marRight w:val="0"/>
      <w:marTop w:val="0"/>
      <w:marBottom w:val="0"/>
      <w:divBdr>
        <w:top w:val="none" w:sz="0" w:space="0" w:color="auto"/>
        <w:left w:val="none" w:sz="0" w:space="0" w:color="auto"/>
        <w:bottom w:val="none" w:sz="0" w:space="0" w:color="auto"/>
        <w:right w:val="none" w:sz="0" w:space="0" w:color="auto"/>
      </w:divBdr>
    </w:div>
    <w:div w:id="288702338">
      <w:bodyDiv w:val="1"/>
      <w:marLeft w:val="0"/>
      <w:marRight w:val="0"/>
      <w:marTop w:val="0"/>
      <w:marBottom w:val="0"/>
      <w:divBdr>
        <w:top w:val="none" w:sz="0" w:space="0" w:color="auto"/>
        <w:left w:val="none" w:sz="0" w:space="0" w:color="auto"/>
        <w:bottom w:val="none" w:sz="0" w:space="0" w:color="auto"/>
        <w:right w:val="none" w:sz="0" w:space="0" w:color="auto"/>
      </w:divBdr>
    </w:div>
    <w:div w:id="289633169">
      <w:bodyDiv w:val="1"/>
      <w:marLeft w:val="0"/>
      <w:marRight w:val="0"/>
      <w:marTop w:val="0"/>
      <w:marBottom w:val="0"/>
      <w:divBdr>
        <w:top w:val="none" w:sz="0" w:space="0" w:color="auto"/>
        <w:left w:val="none" w:sz="0" w:space="0" w:color="auto"/>
        <w:bottom w:val="none" w:sz="0" w:space="0" w:color="auto"/>
        <w:right w:val="none" w:sz="0" w:space="0" w:color="auto"/>
      </w:divBdr>
    </w:div>
    <w:div w:id="289825849">
      <w:bodyDiv w:val="1"/>
      <w:marLeft w:val="0"/>
      <w:marRight w:val="0"/>
      <w:marTop w:val="0"/>
      <w:marBottom w:val="0"/>
      <w:divBdr>
        <w:top w:val="none" w:sz="0" w:space="0" w:color="auto"/>
        <w:left w:val="none" w:sz="0" w:space="0" w:color="auto"/>
        <w:bottom w:val="none" w:sz="0" w:space="0" w:color="auto"/>
        <w:right w:val="none" w:sz="0" w:space="0" w:color="auto"/>
      </w:divBdr>
    </w:div>
    <w:div w:id="290135421">
      <w:bodyDiv w:val="1"/>
      <w:marLeft w:val="0"/>
      <w:marRight w:val="0"/>
      <w:marTop w:val="0"/>
      <w:marBottom w:val="0"/>
      <w:divBdr>
        <w:top w:val="none" w:sz="0" w:space="0" w:color="auto"/>
        <w:left w:val="none" w:sz="0" w:space="0" w:color="auto"/>
        <w:bottom w:val="none" w:sz="0" w:space="0" w:color="auto"/>
        <w:right w:val="none" w:sz="0" w:space="0" w:color="auto"/>
      </w:divBdr>
    </w:div>
    <w:div w:id="290983319">
      <w:bodyDiv w:val="1"/>
      <w:marLeft w:val="0"/>
      <w:marRight w:val="0"/>
      <w:marTop w:val="0"/>
      <w:marBottom w:val="0"/>
      <w:divBdr>
        <w:top w:val="none" w:sz="0" w:space="0" w:color="auto"/>
        <w:left w:val="none" w:sz="0" w:space="0" w:color="auto"/>
        <w:bottom w:val="none" w:sz="0" w:space="0" w:color="auto"/>
        <w:right w:val="none" w:sz="0" w:space="0" w:color="auto"/>
      </w:divBdr>
    </w:div>
    <w:div w:id="291792673">
      <w:bodyDiv w:val="1"/>
      <w:marLeft w:val="0"/>
      <w:marRight w:val="0"/>
      <w:marTop w:val="0"/>
      <w:marBottom w:val="0"/>
      <w:divBdr>
        <w:top w:val="none" w:sz="0" w:space="0" w:color="auto"/>
        <w:left w:val="none" w:sz="0" w:space="0" w:color="auto"/>
        <w:bottom w:val="none" w:sz="0" w:space="0" w:color="auto"/>
        <w:right w:val="none" w:sz="0" w:space="0" w:color="auto"/>
      </w:divBdr>
    </w:div>
    <w:div w:id="292101679">
      <w:bodyDiv w:val="1"/>
      <w:marLeft w:val="0"/>
      <w:marRight w:val="0"/>
      <w:marTop w:val="0"/>
      <w:marBottom w:val="0"/>
      <w:divBdr>
        <w:top w:val="none" w:sz="0" w:space="0" w:color="auto"/>
        <w:left w:val="none" w:sz="0" w:space="0" w:color="auto"/>
        <w:bottom w:val="none" w:sz="0" w:space="0" w:color="auto"/>
        <w:right w:val="none" w:sz="0" w:space="0" w:color="auto"/>
      </w:divBdr>
    </w:div>
    <w:div w:id="293104662">
      <w:bodyDiv w:val="1"/>
      <w:marLeft w:val="0"/>
      <w:marRight w:val="0"/>
      <w:marTop w:val="0"/>
      <w:marBottom w:val="0"/>
      <w:divBdr>
        <w:top w:val="none" w:sz="0" w:space="0" w:color="auto"/>
        <w:left w:val="none" w:sz="0" w:space="0" w:color="auto"/>
        <w:bottom w:val="none" w:sz="0" w:space="0" w:color="auto"/>
        <w:right w:val="none" w:sz="0" w:space="0" w:color="auto"/>
      </w:divBdr>
    </w:div>
    <w:div w:id="293147600">
      <w:bodyDiv w:val="1"/>
      <w:marLeft w:val="0"/>
      <w:marRight w:val="0"/>
      <w:marTop w:val="0"/>
      <w:marBottom w:val="0"/>
      <w:divBdr>
        <w:top w:val="none" w:sz="0" w:space="0" w:color="auto"/>
        <w:left w:val="none" w:sz="0" w:space="0" w:color="auto"/>
        <w:bottom w:val="none" w:sz="0" w:space="0" w:color="auto"/>
        <w:right w:val="none" w:sz="0" w:space="0" w:color="auto"/>
      </w:divBdr>
    </w:div>
    <w:div w:id="293677343">
      <w:bodyDiv w:val="1"/>
      <w:marLeft w:val="0"/>
      <w:marRight w:val="0"/>
      <w:marTop w:val="0"/>
      <w:marBottom w:val="0"/>
      <w:divBdr>
        <w:top w:val="none" w:sz="0" w:space="0" w:color="auto"/>
        <w:left w:val="none" w:sz="0" w:space="0" w:color="auto"/>
        <w:bottom w:val="none" w:sz="0" w:space="0" w:color="auto"/>
        <w:right w:val="none" w:sz="0" w:space="0" w:color="auto"/>
      </w:divBdr>
    </w:div>
    <w:div w:id="295141326">
      <w:bodyDiv w:val="1"/>
      <w:marLeft w:val="0"/>
      <w:marRight w:val="0"/>
      <w:marTop w:val="0"/>
      <w:marBottom w:val="0"/>
      <w:divBdr>
        <w:top w:val="none" w:sz="0" w:space="0" w:color="auto"/>
        <w:left w:val="none" w:sz="0" w:space="0" w:color="auto"/>
        <w:bottom w:val="none" w:sz="0" w:space="0" w:color="auto"/>
        <w:right w:val="none" w:sz="0" w:space="0" w:color="auto"/>
      </w:divBdr>
    </w:div>
    <w:div w:id="295530927">
      <w:bodyDiv w:val="1"/>
      <w:marLeft w:val="0"/>
      <w:marRight w:val="0"/>
      <w:marTop w:val="0"/>
      <w:marBottom w:val="0"/>
      <w:divBdr>
        <w:top w:val="none" w:sz="0" w:space="0" w:color="auto"/>
        <w:left w:val="none" w:sz="0" w:space="0" w:color="auto"/>
        <w:bottom w:val="none" w:sz="0" w:space="0" w:color="auto"/>
        <w:right w:val="none" w:sz="0" w:space="0" w:color="auto"/>
      </w:divBdr>
    </w:div>
    <w:div w:id="296032785">
      <w:bodyDiv w:val="1"/>
      <w:marLeft w:val="0"/>
      <w:marRight w:val="0"/>
      <w:marTop w:val="0"/>
      <w:marBottom w:val="0"/>
      <w:divBdr>
        <w:top w:val="none" w:sz="0" w:space="0" w:color="auto"/>
        <w:left w:val="none" w:sz="0" w:space="0" w:color="auto"/>
        <w:bottom w:val="none" w:sz="0" w:space="0" w:color="auto"/>
        <w:right w:val="none" w:sz="0" w:space="0" w:color="auto"/>
      </w:divBdr>
    </w:div>
    <w:div w:id="297148513">
      <w:bodyDiv w:val="1"/>
      <w:marLeft w:val="0"/>
      <w:marRight w:val="0"/>
      <w:marTop w:val="0"/>
      <w:marBottom w:val="0"/>
      <w:divBdr>
        <w:top w:val="none" w:sz="0" w:space="0" w:color="auto"/>
        <w:left w:val="none" w:sz="0" w:space="0" w:color="auto"/>
        <w:bottom w:val="none" w:sz="0" w:space="0" w:color="auto"/>
        <w:right w:val="none" w:sz="0" w:space="0" w:color="auto"/>
      </w:divBdr>
    </w:div>
    <w:div w:id="297149604">
      <w:bodyDiv w:val="1"/>
      <w:marLeft w:val="0"/>
      <w:marRight w:val="0"/>
      <w:marTop w:val="0"/>
      <w:marBottom w:val="0"/>
      <w:divBdr>
        <w:top w:val="none" w:sz="0" w:space="0" w:color="auto"/>
        <w:left w:val="none" w:sz="0" w:space="0" w:color="auto"/>
        <w:bottom w:val="none" w:sz="0" w:space="0" w:color="auto"/>
        <w:right w:val="none" w:sz="0" w:space="0" w:color="auto"/>
      </w:divBdr>
    </w:div>
    <w:div w:id="297302972">
      <w:bodyDiv w:val="1"/>
      <w:marLeft w:val="0"/>
      <w:marRight w:val="0"/>
      <w:marTop w:val="0"/>
      <w:marBottom w:val="0"/>
      <w:divBdr>
        <w:top w:val="none" w:sz="0" w:space="0" w:color="auto"/>
        <w:left w:val="none" w:sz="0" w:space="0" w:color="auto"/>
        <w:bottom w:val="none" w:sz="0" w:space="0" w:color="auto"/>
        <w:right w:val="none" w:sz="0" w:space="0" w:color="auto"/>
      </w:divBdr>
    </w:div>
    <w:div w:id="297414543">
      <w:bodyDiv w:val="1"/>
      <w:marLeft w:val="0"/>
      <w:marRight w:val="0"/>
      <w:marTop w:val="0"/>
      <w:marBottom w:val="0"/>
      <w:divBdr>
        <w:top w:val="none" w:sz="0" w:space="0" w:color="auto"/>
        <w:left w:val="none" w:sz="0" w:space="0" w:color="auto"/>
        <w:bottom w:val="none" w:sz="0" w:space="0" w:color="auto"/>
        <w:right w:val="none" w:sz="0" w:space="0" w:color="auto"/>
      </w:divBdr>
    </w:div>
    <w:div w:id="297539052">
      <w:bodyDiv w:val="1"/>
      <w:marLeft w:val="0"/>
      <w:marRight w:val="0"/>
      <w:marTop w:val="0"/>
      <w:marBottom w:val="0"/>
      <w:divBdr>
        <w:top w:val="none" w:sz="0" w:space="0" w:color="auto"/>
        <w:left w:val="none" w:sz="0" w:space="0" w:color="auto"/>
        <w:bottom w:val="none" w:sz="0" w:space="0" w:color="auto"/>
        <w:right w:val="none" w:sz="0" w:space="0" w:color="auto"/>
      </w:divBdr>
    </w:div>
    <w:div w:id="297612773">
      <w:bodyDiv w:val="1"/>
      <w:marLeft w:val="0"/>
      <w:marRight w:val="0"/>
      <w:marTop w:val="0"/>
      <w:marBottom w:val="0"/>
      <w:divBdr>
        <w:top w:val="none" w:sz="0" w:space="0" w:color="auto"/>
        <w:left w:val="none" w:sz="0" w:space="0" w:color="auto"/>
        <w:bottom w:val="none" w:sz="0" w:space="0" w:color="auto"/>
        <w:right w:val="none" w:sz="0" w:space="0" w:color="auto"/>
      </w:divBdr>
    </w:div>
    <w:div w:id="297883032">
      <w:bodyDiv w:val="1"/>
      <w:marLeft w:val="0"/>
      <w:marRight w:val="0"/>
      <w:marTop w:val="0"/>
      <w:marBottom w:val="0"/>
      <w:divBdr>
        <w:top w:val="none" w:sz="0" w:space="0" w:color="auto"/>
        <w:left w:val="none" w:sz="0" w:space="0" w:color="auto"/>
        <w:bottom w:val="none" w:sz="0" w:space="0" w:color="auto"/>
        <w:right w:val="none" w:sz="0" w:space="0" w:color="auto"/>
      </w:divBdr>
    </w:div>
    <w:div w:id="298388862">
      <w:bodyDiv w:val="1"/>
      <w:marLeft w:val="0"/>
      <w:marRight w:val="0"/>
      <w:marTop w:val="0"/>
      <w:marBottom w:val="0"/>
      <w:divBdr>
        <w:top w:val="none" w:sz="0" w:space="0" w:color="auto"/>
        <w:left w:val="none" w:sz="0" w:space="0" w:color="auto"/>
        <w:bottom w:val="none" w:sz="0" w:space="0" w:color="auto"/>
        <w:right w:val="none" w:sz="0" w:space="0" w:color="auto"/>
      </w:divBdr>
    </w:div>
    <w:div w:id="298535842">
      <w:bodyDiv w:val="1"/>
      <w:marLeft w:val="0"/>
      <w:marRight w:val="0"/>
      <w:marTop w:val="0"/>
      <w:marBottom w:val="0"/>
      <w:divBdr>
        <w:top w:val="none" w:sz="0" w:space="0" w:color="auto"/>
        <w:left w:val="none" w:sz="0" w:space="0" w:color="auto"/>
        <w:bottom w:val="none" w:sz="0" w:space="0" w:color="auto"/>
        <w:right w:val="none" w:sz="0" w:space="0" w:color="auto"/>
      </w:divBdr>
    </w:div>
    <w:div w:id="298652301">
      <w:bodyDiv w:val="1"/>
      <w:marLeft w:val="0"/>
      <w:marRight w:val="0"/>
      <w:marTop w:val="0"/>
      <w:marBottom w:val="0"/>
      <w:divBdr>
        <w:top w:val="none" w:sz="0" w:space="0" w:color="auto"/>
        <w:left w:val="none" w:sz="0" w:space="0" w:color="auto"/>
        <w:bottom w:val="none" w:sz="0" w:space="0" w:color="auto"/>
        <w:right w:val="none" w:sz="0" w:space="0" w:color="auto"/>
      </w:divBdr>
    </w:div>
    <w:div w:id="299196150">
      <w:bodyDiv w:val="1"/>
      <w:marLeft w:val="0"/>
      <w:marRight w:val="0"/>
      <w:marTop w:val="0"/>
      <w:marBottom w:val="0"/>
      <w:divBdr>
        <w:top w:val="none" w:sz="0" w:space="0" w:color="auto"/>
        <w:left w:val="none" w:sz="0" w:space="0" w:color="auto"/>
        <w:bottom w:val="none" w:sz="0" w:space="0" w:color="auto"/>
        <w:right w:val="none" w:sz="0" w:space="0" w:color="auto"/>
      </w:divBdr>
    </w:div>
    <w:div w:id="299311120">
      <w:bodyDiv w:val="1"/>
      <w:marLeft w:val="0"/>
      <w:marRight w:val="0"/>
      <w:marTop w:val="0"/>
      <w:marBottom w:val="0"/>
      <w:divBdr>
        <w:top w:val="none" w:sz="0" w:space="0" w:color="auto"/>
        <w:left w:val="none" w:sz="0" w:space="0" w:color="auto"/>
        <w:bottom w:val="none" w:sz="0" w:space="0" w:color="auto"/>
        <w:right w:val="none" w:sz="0" w:space="0" w:color="auto"/>
      </w:divBdr>
    </w:div>
    <w:div w:id="299924508">
      <w:bodyDiv w:val="1"/>
      <w:marLeft w:val="0"/>
      <w:marRight w:val="0"/>
      <w:marTop w:val="0"/>
      <w:marBottom w:val="0"/>
      <w:divBdr>
        <w:top w:val="none" w:sz="0" w:space="0" w:color="auto"/>
        <w:left w:val="none" w:sz="0" w:space="0" w:color="auto"/>
        <w:bottom w:val="none" w:sz="0" w:space="0" w:color="auto"/>
        <w:right w:val="none" w:sz="0" w:space="0" w:color="auto"/>
      </w:divBdr>
    </w:div>
    <w:div w:id="300771238">
      <w:bodyDiv w:val="1"/>
      <w:marLeft w:val="0"/>
      <w:marRight w:val="0"/>
      <w:marTop w:val="0"/>
      <w:marBottom w:val="0"/>
      <w:divBdr>
        <w:top w:val="none" w:sz="0" w:space="0" w:color="auto"/>
        <w:left w:val="none" w:sz="0" w:space="0" w:color="auto"/>
        <w:bottom w:val="none" w:sz="0" w:space="0" w:color="auto"/>
        <w:right w:val="none" w:sz="0" w:space="0" w:color="auto"/>
      </w:divBdr>
    </w:div>
    <w:div w:id="301694111">
      <w:bodyDiv w:val="1"/>
      <w:marLeft w:val="0"/>
      <w:marRight w:val="0"/>
      <w:marTop w:val="0"/>
      <w:marBottom w:val="0"/>
      <w:divBdr>
        <w:top w:val="none" w:sz="0" w:space="0" w:color="auto"/>
        <w:left w:val="none" w:sz="0" w:space="0" w:color="auto"/>
        <w:bottom w:val="none" w:sz="0" w:space="0" w:color="auto"/>
        <w:right w:val="none" w:sz="0" w:space="0" w:color="auto"/>
      </w:divBdr>
    </w:div>
    <w:div w:id="302122536">
      <w:bodyDiv w:val="1"/>
      <w:marLeft w:val="0"/>
      <w:marRight w:val="0"/>
      <w:marTop w:val="0"/>
      <w:marBottom w:val="0"/>
      <w:divBdr>
        <w:top w:val="none" w:sz="0" w:space="0" w:color="auto"/>
        <w:left w:val="none" w:sz="0" w:space="0" w:color="auto"/>
        <w:bottom w:val="none" w:sz="0" w:space="0" w:color="auto"/>
        <w:right w:val="none" w:sz="0" w:space="0" w:color="auto"/>
      </w:divBdr>
    </w:div>
    <w:div w:id="302272506">
      <w:bodyDiv w:val="1"/>
      <w:marLeft w:val="0"/>
      <w:marRight w:val="0"/>
      <w:marTop w:val="0"/>
      <w:marBottom w:val="0"/>
      <w:divBdr>
        <w:top w:val="none" w:sz="0" w:space="0" w:color="auto"/>
        <w:left w:val="none" w:sz="0" w:space="0" w:color="auto"/>
        <w:bottom w:val="none" w:sz="0" w:space="0" w:color="auto"/>
        <w:right w:val="none" w:sz="0" w:space="0" w:color="auto"/>
      </w:divBdr>
    </w:div>
    <w:div w:id="302394011">
      <w:bodyDiv w:val="1"/>
      <w:marLeft w:val="0"/>
      <w:marRight w:val="0"/>
      <w:marTop w:val="0"/>
      <w:marBottom w:val="0"/>
      <w:divBdr>
        <w:top w:val="none" w:sz="0" w:space="0" w:color="auto"/>
        <w:left w:val="none" w:sz="0" w:space="0" w:color="auto"/>
        <w:bottom w:val="none" w:sz="0" w:space="0" w:color="auto"/>
        <w:right w:val="none" w:sz="0" w:space="0" w:color="auto"/>
      </w:divBdr>
    </w:div>
    <w:div w:id="302736971">
      <w:bodyDiv w:val="1"/>
      <w:marLeft w:val="0"/>
      <w:marRight w:val="0"/>
      <w:marTop w:val="0"/>
      <w:marBottom w:val="0"/>
      <w:divBdr>
        <w:top w:val="none" w:sz="0" w:space="0" w:color="auto"/>
        <w:left w:val="none" w:sz="0" w:space="0" w:color="auto"/>
        <w:bottom w:val="none" w:sz="0" w:space="0" w:color="auto"/>
        <w:right w:val="none" w:sz="0" w:space="0" w:color="auto"/>
      </w:divBdr>
    </w:div>
    <w:div w:id="303773984">
      <w:bodyDiv w:val="1"/>
      <w:marLeft w:val="0"/>
      <w:marRight w:val="0"/>
      <w:marTop w:val="0"/>
      <w:marBottom w:val="0"/>
      <w:divBdr>
        <w:top w:val="none" w:sz="0" w:space="0" w:color="auto"/>
        <w:left w:val="none" w:sz="0" w:space="0" w:color="auto"/>
        <w:bottom w:val="none" w:sz="0" w:space="0" w:color="auto"/>
        <w:right w:val="none" w:sz="0" w:space="0" w:color="auto"/>
      </w:divBdr>
    </w:div>
    <w:div w:id="305162172">
      <w:bodyDiv w:val="1"/>
      <w:marLeft w:val="0"/>
      <w:marRight w:val="0"/>
      <w:marTop w:val="0"/>
      <w:marBottom w:val="0"/>
      <w:divBdr>
        <w:top w:val="none" w:sz="0" w:space="0" w:color="auto"/>
        <w:left w:val="none" w:sz="0" w:space="0" w:color="auto"/>
        <w:bottom w:val="none" w:sz="0" w:space="0" w:color="auto"/>
        <w:right w:val="none" w:sz="0" w:space="0" w:color="auto"/>
      </w:divBdr>
    </w:div>
    <w:div w:id="305359507">
      <w:bodyDiv w:val="1"/>
      <w:marLeft w:val="0"/>
      <w:marRight w:val="0"/>
      <w:marTop w:val="0"/>
      <w:marBottom w:val="0"/>
      <w:divBdr>
        <w:top w:val="none" w:sz="0" w:space="0" w:color="auto"/>
        <w:left w:val="none" w:sz="0" w:space="0" w:color="auto"/>
        <w:bottom w:val="none" w:sz="0" w:space="0" w:color="auto"/>
        <w:right w:val="none" w:sz="0" w:space="0" w:color="auto"/>
      </w:divBdr>
    </w:div>
    <w:div w:id="305549976">
      <w:bodyDiv w:val="1"/>
      <w:marLeft w:val="0"/>
      <w:marRight w:val="0"/>
      <w:marTop w:val="0"/>
      <w:marBottom w:val="0"/>
      <w:divBdr>
        <w:top w:val="none" w:sz="0" w:space="0" w:color="auto"/>
        <w:left w:val="none" w:sz="0" w:space="0" w:color="auto"/>
        <w:bottom w:val="none" w:sz="0" w:space="0" w:color="auto"/>
        <w:right w:val="none" w:sz="0" w:space="0" w:color="auto"/>
      </w:divBdr>
    </w:div>
    <w:div w:id="306326195">
      <w:bodyDiv w:val="1"/>
      <w:marLeft w:val="0"/>
      <w:marRight w:val="0"/>
      <w:marTop w:val="0"/>
      <w:marBottom w:val="0"/>
      <w:divBdr>
        <w:top w:val="none" w:sz="0" w:space="0" w:color="auto"/>
        <w:left w:val="none" w:sz="0" w:space="0" w:color="auto"/>
        <w:bottom w:val="none" w:sz="0" w:space="0" w:color="auto"/>
        <w:right w:val="none" w:sz="0" w:space="0" w:color="auto"/>
      </w:divBdr>
    </w:div>
    <w:div w:id="307057791">
      <w:bodyDiv w:val="1"/>
      <w:marLeft w:val="0"/>
      <w:marRight w:val="0"/>
      <w:marTop w:val="0"/>
      <w:marBottom w:val="0"/>
      <w:divBdr>
        <w:top w:val="none" w:sz="0" w:space="0" w:color="auto"/>
        <w:left w:val="none" w:sz="0" w:space="0" w:color="auto"/>
        <w:bottom w:val="none" w:sz="0" w:space="0" w:color="auto"/>
        <w:right w:val="none" w:sz="0" w:space="0" w:color="auto"/>
      </w:divBdr>
    </w:div>
    <w:div w:id="307167767">
      <w:bodyDiv w:val="1"/>
      <w:marLeft w:val="0"/>
      <w:marRight w:val="0"/>
      <w:marTop w:val="0"/>
      <w:marBottom w:val="0"/>
      <w:divBdr>
        <w:top w:val="none" w:sz="0" w:space="0" w:color="auto"/>
        <w:left w:val="none" w:sz="0" w:space="0" w:color="auto"/>
        <w:bottom w:val="none" w:sz="0" w:space="0" w:color="auto"/>
        <w:right w:val="none" w:sz="0" w:space="0" w:color="auto"/>
      </w:divBdr>
    </w:div>
    <w:div w:id="307906915">
      <w:bodyDiv w:val="1"/>
      <w:marLeft w:val="0"/>
      <w:marRight w:val="0"/>
      <w:marTop w:val="0"/>
      <w:marBottom w:val="0"/>
      <w:divBdr>
        <w:top w:val="none" w:sz="0" w:space="0" w:color="auto"/>
        <w:left w:val="none" w:sz="0" w:space="0" w:color="auto"/>
        <w:bottom w:val="none" w:sz="0" w:space="0" w:color="auto"/>
        <w:right w:val="none" w:sz="0" w:space="0" w:color="auto"/>
      </w:divBdr>
    </w:div>
    <w:div w:id="308560635">
      <w:bodyDiv w:val="1"/>
      <w:marLeft w:val="0"/>
      <w:marRight w:val="0"/>
      <w:marTop w:val="0"/>
      <w:marBottom w:val="0"/>
      <w:divBdr>
        <w:top w:val="none" w:sz="0" w:space="0" w:color="auto"/>
        <w:left w:val="none" w:sz="0" w:space="0" w:color="auto"/>
        <w:bottom w:val="none" w:sz="0" w:space="0" w:color="auto"/>
        <w:right w:val="none" w:sz="0" w:space="0" w:color="auto"/>
      </w:divBdr>
    </w:div>
    <w:div w:id="310259497">
      <w:bodyDiv w:val="1"/>
      <w:marLeft w:val="0"/>
      <w:marRight w:val="0"/>
      <w:marTop w:val="0"/>
      <w:marBottom w:val="0"/>
      <w:divBdr>
        <w:top w:val="none" w:sz="0" w:space="0" w:color="auto"/>
        <w:left w:val="none" w:sz="0" w:space="0" w:color="auto"/>
        <w:bottom w:val="none" w:sz="0" w:space="0" w:color="auto"/>
        <w:right w:val="none" w:sz="0" w:space="0" w:color="auto"/>
      </w:divBdr>
    </w:div>
    <w:div w:id="310838850">
      <w:bodyDiv w:val="1"/>
      <w:marLeft w:val="0"/>
      <w:marRight w:val="0"/>
      <w:marTop w:val="0"/>
      <w:marBottom w:val="0"/>
      <w:divBdr>
        <w:top w:val="none" w:sz="0" w:space="0" w:color="auto"/>
        <w:left w:val="none" w:sz="0" w:space="0" w:color="auto"/>
        <w:bottom w:val="none" w:sz="0" w:space="0" w:color="auto"/>
        <w:right w:val="none" w:sz="0" w:space="0" w:color="auto"/>
      </w:divBdr>
    </w:div>
    <w:div w:id="311524499">
      <w:bodyDiv w:val="1"/>
      <w:marLeft w:val="0"/>
      <w:marRight w:val="0"/>
      <w:marTop w:val="0"/>
      <w:marBottom w:val="0"/>
      <w:divBdr>
        <w:top w:val="none" w:sz="0" w:space="0" w:color="auto"/>
        <w:left w:val="none" w:sz="0" w:space="0" w:color="auto"/>
        <w:bottom w:val="none" w:sz="0" w:space="0" w:color="auto"/>
        <w:right w:val="none" w:sz="0" w:space="0" w:color="auto"/>
      </w:divBdr>
    </w:div>
    <w:div w:id="311568953">
      <w:bodyDiv w:val="1"/>
      <w:marLeft w:val="0"/>
      <w:marRight w:val="0"/>
      <w:marTop w:val="0"/>
      <w:marBottom w:val="0"/>
      <w:divBdr>
        <w:top w:val="none" w:sz="0" w:space="0" w:color="auto"/>
        <w:left w:val="none" w:sz="0" w:space="0" w:color="auto"/>
        <w:bottom w:val="none" w:sz="0" w:space="0" w:color="auto"/>
        <w:right w:val="none" w:sz="0" w:space="0" w:color="auto"/>
      </w:divBdr>
    </w:div>
    <w:div w:id="311715639">
      <w:bodyDiv w:val="1"/>
      <w:marLeft w:val="0"/>
      <w:marRight w:val="0"/>
      <w:marTop w:val="0"/>
      <w:marBottom w:val="0"/>
      <w:divBdr>
        <w:top w:val="none" w:sz="0" w:space="0" w:color="auto"/>
        <w:left w:val="none" w:sz="0" w:space="0" w:color="auto"/>
        <w:bottom w:val="none" w:sz="0" w:space="0" w:color="auto"/>
        <w:right w:val="none" w:sz="0" w:space="0" w:color="auto"/>
      </w:divBdr>
    </w:div>
    <w:div w:id="313219477">
      <w:bodyDiv w:val="1"/>
      <w:marLeft w:val="0"/>
      <w:marRight w:val="0"/>
      <w:marTop w:val="0"/>
      <w:marBottom w:val="0"/>
      <w:divBdr>
        <w:top w:val="none" w:sz="0" w:space="0" w:color="auto"/>
        <w:left w:val="none" w:sz="0" w:space="0" w:color="auto"/>
        <w:bottom w:val="none" w:sz="0" w:space="0" w:color="auto"/>
        <w:right w:val="none" w:sz="0" w:space="0" w:color="auto"/>
      </w:divBdr>
    </w:div>
    <w:div w:id="313263892">
      <w:bodyDiv w:val="1"/>
      <w:marLeft w:val="0"/>
      <w:marRight w:val="0"/>
      <w:marTop w:val="0"/>
      <w:marBottom w:val="0"/>
      <w:divBdr>
        <w:top w:val="none" w:sz="0" w:space="0" w:color="auto"/>
        <w:left w:val="none" w:sz="0" w:space="0" w:color="auto"/>
        <w:bottom w:val="none" w:sz="0" w:space="0" w:color="auto"/>
        <w:right w:val="none" w:sz="0" w:space="0" w:color="auto"/>
      </w:divBdr>
    </w:div>
    <w:div w:id="313417279">
      <w:bodyDiv w:val="1"/>
      <w:marLeft w:val="0"/>
      <w:marRight w:val="0"/>
      <w:marTop w:val="0"/>
      <w:marBottom w:val="0"/>
      <w:divBdr>
        <w:top w:val="none" w:sz="0" w:space="0" w:color="auto"/>
        <w:left w:val="none" w:sz="0" w:space="0" w:color="auto"/>
        <w:bottom w:val="none" w:sz="0" w:space="0" w:color="auto"/>
        <w:right w:val="none" w:sz="0" w:space="0" w:color="auto"/>
      </w:divBdr>
    </w:div>
    <w:div w:id="314114559">
      <w:bodyDiv w:val="1"/>
      <w:marLeft w:val="0"/>
      <w:marRight w:val="0"/>
      <w:marTop w:val="0"/>
      <w:marBottom w:val="0"/>
      <w:divBdr>
        <w:top w:val="none" w:sz="0" w:space="0" w:color="auto"/>
        <w:left w:val="none" w:sz="0" w:space="0" w:color="auto"/>
        <w:bottom w:val="none" w:sz="0" w:space="0" w:color="auto"/>
        <w:right w:val="none" w:sz="0" w:space="0" w:color="auto"/>
      </w:divBdr>
    </w:div>
    <w:div w:id="314145798">
      <w:bodyDiv w:val="1"/>
      <w:marLeft w:val="0"/>
      <w:marRight w:val="0"/>
      <w:marTop w:val="0"/>
      <w:marBottom w:val="0"/>
      <w:divBdr>
        <w:top w:val="none" w:sz="0" w:space="0" w:color="auto"/>
        <w:left w:val="none" w:sz="0" w:space="0" w:color="auto"/>
        <w:bottom w:val="none" w:sz="0" w:space="0" w:color="auto"/>
        <w:right w:val="none" w:sz="0" w:space="0" w:color="auto"/>
      </w:divBdr>
    </w:div>
    <w:div w:id="314338924">
      <w:bodyDiv w:val="1"/>
      <w:marLeft w:val="0"/>
      <w:marRight w:val="0"/>
      <w:marTop w:val="0"/>
      <w:marBottom w:val="0"/>
      <w:divBdr>
        <w:top w:val="none" w:sz="0" w:space="0" w:color="auto"/>
        <w:left w:val="none" w:sz="0" w:space="0" w:color="auto"/>
        <w:bottom w:val="none" w:sz="0" w:space="0" w:color="auto"/>
        <w:right w:val="none" w:sz="0" w:space="0" w:color="auto"/>
      </w:divBdr>
    </w:div>
    <w:div w:id="314534380">
      <w:bodyDiv w:val="1"/>
      <w:marLeft w:val="0"/>
      <w:marRight w:val="0"/>
      <w:marTop w:val="0"/>
      <w:marBottom w:val="0"/>
      <w:divBdr>
        <w:top w:val="none" w:sz="0" w:space="0" w:color="auto"/>
        <w:left w:val="none" w:sz="0" w:space="0" w:color="auto"/>
        <w:bottom w:val="none" w:sz="0" w:space="0" w:color="auto"/>
        <w:right w:val="none" w:sz="0" w:space="0" w:color="auto"/>
      </w:divBdr>
    </w:div>
    <w:div w:id="315303162">
      <w:bodyDiv w:val="1"/>
      <w:marLeft w:val="0"/>
      <w:marRight w:val="0"/>
      <w:marTop w:val="0"/>
      <w:marBottom w:val="0"/>
      <w:divBdr>
        <w:top w:val="none" w:sz="0" w:space="0" w:color="auto"/>
        <w:left w:val="none" w:sz="0" w:space="0" w:color="auto"/>
        <w:bottom w:val="none" w:sz="0" w:space="0" w:color="auto"/>
        <w:right w:val="none" w:sz="0" w:space="0" w:color="auto"/>
      </w:divBdr>
    </w:div>
    <w:div w:id="315500035">
      <w:bodyDiv w:val="1"/>
      <w:marLeft w:val="0"/>
      <w:marRight w:val="0"/>
      <w:marTop w:val="0"/>
      <w:marBottom w:val="0"/>
      <w:divBdr>
        <w:top w:val="none" w:sz="0" w:space="0" w:color="auto"/>
        <w:left w:val="none" w:sz="0" w:space="0" w:color="auto"/>
        <w:bottom w:val="none" w:sz="0" w:space="0" w:color="auto"/>
        <w:right w:val="none" w:sz="0" w:space="0" w:color="auto"/>
      </w:divBdr>
    </w:div>
    <w:div w:id="316351057">
      <w:bodyDiv w:val="1"/>
      <w:marLeft w:val="0"/>
      <w:marRight w:val="0"/>
      <w:marTop w:val="0"/>
      <w:marBottom w:val="0"/>
      <w:divBdr>
        <w:top w:val="none" w:sz="0" w:space="0" w:color="auto"/>
        <w:left w:val="none" w:sz="0" w:space="0" w:color="auto"/>
        <w:bottom w:val="none" w:sz="0" w:space="0" w:color="auto"/>
        <w:right w:val="none" w:sz="0" w:space="0" w:color="auto"/>
      </w:divBdr>
    </w:div>
    <w:div w:id="316737564">
      <w:bodyDiv w:val="1"/>
      <w:marLeft w:val="0"/>
      <w:marRight w:val="0"/>
      <w:marTop w:val="0"/>
      <w:marBottom w:val="0"/>
      <w:divBdr>
        <w:top w:val="none" w:sz="0" w:space="0" w:color="auto"/>
        <w:left w:val="none" w:sz="0" w:space="0" w:color="auto"/>
        <w:bottom w:val="none" w:sz="0" w:space="0" w:color="auto"/>
        <w:right w:val="none" w:sz="0" w:space="0" w:color="auto"/>
      </w:divBdr>
    </w:div>
    <w:div w:id="317147816">
      <w:bodyDiv w:val="1"/>
      <w:marLeft w:val="0"/>
      <w:marRight w:val="0"/>
      <w:marTop w:val="0"/>
      <w:marBottom w:val="0"/>
      <w:divBdr>
        <w:top w:val="none" w:sz="0" w:space="0" w:color="auto"/>
        <w:left w:val="none" w:sz="0" w:space="0" w:color="auto"/>
        <w:bottom w:val="none" w:sz="0" w:space="0" w:color="auto"/>
        <w:right w:val="none" w:sz="0" w:space="0" w:color="auto"/>
      </w:divBdr>
    </w:div>
    <w:div w:id="317344609">
      <w:bodyDiv w:val="1"/>
      <w:marLeft w:val="0"/>
      <w:marRight w:val="0"/>
      <w:marTop w:val="0"/>
      <w:marBottom w:val="0"/>
      <w:divBdr>
        <w:top w:val="none" w:sz="0" w:space="0" w:color="auto"/>
        <w:left w:val="none" w:sz="0" w:space="0" w:color="auto"/>
        <w:bottom w:val="none" w:sz="0" w:space="0" w:color="auto"/>
        <w:right w:val="none" w:sz="0" w:space="0" w:color="auto"/>
      </w:divBdr>
    </w:div>
    <w:div w:id="317617271">
      <w:bodyDiv w:val="1"/>
      <w:marLeft w:val="0"/>
      <w:marRight w:val="0"/>
      <w:marTop w:val="0"/>
      <w:marBottom w:val="0"/>
      <w:divBdr>
        <w:top w:val="none" w:sz="0" w:space="0" w:color="auto"/>
        <w:left w:val="none" w:sz="0" w:space="0" w:color="auto"/>
        <w:bottom w:val="none" w:sz="0" w:space="0" w:color="auto"/>
        <w:right w:val="none" w:sz="0" w:space="0" w:color="auto"/>
      </w:divBdr>
    </w:div>
    <w:div w:id="317659981">
      <w:bodyDiv w:val="1"/>
      <w:marLeft w:val="0"/>
      <w:marRight w:val="0"/>
      <w:marTop w:val="0"/>
      <w:marBottom w:val="0"/>
      <w:divBdr>
        <w:top w:val="none" w:sz="0" w:space="0" w:color="auto"/>
        <w:left w:val="none" w:sz="0" w:space="0" w:color="auto"/>
        <w:bottom w:val="none" w:sz="0" w:space="0" w:color="auto"/>
        <w:right w:val="none" w:sz="0" w:space="0" w:color="auto"/>
      </w:divBdr>
    </w:div>
    <w:div w:id="318310571">
      <w:bodyDiv w:val="1"/>
      <w:marLeft w:val="0"/>
      <w:marRight w:val="0"/>
      <w:marTop w:val="0"/>
      <w:marBottom w:val="0"/>
      <w:divBdr>
        <w:top w:val="none" w:sz="0" w:space="0" w:color="auto"/>
        <w:left w:val="none" w:sz="0" w:space="0" w:color="auto"/>
        <w:bottom w:val="none" w:sz="0" w:space="0" w:color="auto"/>
        <w:right w:val="none" w:sz="0" w:space="0" w:color="auto"/>
      </w:divBdr>
    </w:div>
    <w:div w:id="319040208">
      <w:bodyDiv w:val="1"/>
      <w:marLeft w:val="0"/>
      <w:marRight w:val="0"/>
      <w:marTop w:val="0"/>
      <w:marBottom w:val="0"/>
      <w:divBdr>
        <w:top w:val="none" w:sz="0" w:space="0" w:color="auto"/>
        <w:left w:val="none" w:sz="0" w:space="0" w:color="auto"/>
        <w:bottom w:val="none" w:sz="0" w:space="0" w:color="auto"/>
        <w:right w:val="none" w:sz="0" w:space="0" w:color="auto"/>
      </w:divBdr>
    </w:div>
    <w:div w:id="319505971">
      <w:bodyDiv w:val="1"/>
      <w:marLeft w:val="0"/>
      <w:marRight w:val="0"/>
      <w:marTop w:val="0"/>
      <w:marBottom w:val="0"/>
      <w:divBdr>
        <w:top w:val="none" w:sz="0" w:space="0" w:color="auto"/>
        <w:left w:val="none" w:sz="0" w:space="0" w:color="auto"/>
        <w:bottom w:val="none" w:sz="0" w:space="0" w:color="auto"/>
        <w:right w:val="none" w:sz="0" w:space="0" w:color="auto"/>
      </w:divBdr>
    </w:div>
    <w:div w:id="319816615">
      <w:bodyDiv w:val="1"/>
      <w:marLeft w:val="0"/>
      <w:marRight w:val="0"/>
      <w:marTop w:val="0"/>
      <w:marBottom w:val="0"/>
      <w:divBdr>
        <w:top w:val="none" w:sz="0" w:space="0" w:color="auto"/>
        <w:left w:val="none" w:sz="0" w:space="0" w:color="auto"/>
        <w:bottom w:val="none" w:sz="0" w:space="0" w:color="auto"/>
        <w:right w:val="none" w:sz="0" w:space="0" w:color="auto"/>
      </w:divBdr>
    </w:div>
    <w:div w:id="320543038">
      <w:bodyDiv w:val="1"/>
      <w:marLeft w:val="0"/>
      <w:marRight w:val="0"/>
      <w:marTop w:val="0"/>
      <w:marBottom w:val="0"/>
      <w:divBdr>
        <w:top w:val="none" w:sz="0" w:space="0" w:color="auto"/>
        <w:left w:val="none" w:sz="0" w:space="0" w:color="auto"/>
        <w:bottom w:val="none" w:sz="0" w:space="0" w:color="auto"/>
        <w:right w:val="none" w:sz="0" w:space="0" w:color="auto"/>
      </w:divBdr>
    </w:div>
    <w:div w:id="320545915">
      <w:bodyDiv w:val="1"/>
      <w:marLeft w:val="0"/>
      <w:marRight w:val="0"/>
      <w:marTop w:val="0"/>
      <w:marBottom w:val="0"/>
      <w:divBdr>
        <w:top w:val="none" w:sz="0" w:space="0" w:color="auto"/>
        <w:left w:val="none" w:sz="0" w:space="0" w:color="auto"/>
        <w:bottom w:val="none" w:sz="0" w:space="0" w:color="auto"/>
        <w:right w:val="none" w:sz="0" w:space="0" w:color="auto"/>
      </w:divBdr>
    </w:div>
    <w:div w:id="320817617">
      <w:bodyDiv w:val="1"/>
      <w:marLeft w:val="0"/>
      <w:marRight w:val="0"/>
      <w:marTop w:val="0"/>
      <w:marBottom w:val="0"/>
      <w:divBdr>
        <w:top w:val="none" w:sz="0" w:space="0" w:color="auto"/>
        <w:left w:val="none" w:sz="0" w:space="0" w:color="auto"/>
        <w:bottom w:val="none" w:sz="0" w:space="0" w:color="auto"/>
        <w:right w:val="none" w:sz="0" w:space="0" w:color="auto"/>
      </w:divBdr>
    </w:div>
    <w:div w:id="321398856">
      <w:bodyDiv w:val="1"/>
      <w:marLeft w:val="0"/>
      <w:marRight w:val="0"/>
      <w:marTop w:val="0"/>
      <w:marBottom w:val="0"/>
      <w:divBdr>
        <w:top w:val="none" w:sz="0" w:space="0" w:color="auto"/>
        <w:left w:val="none" w:sz="0" w:space="0" w:color="auto"/>
        <w:bottom w:val="none" w:sz="0" w:space="0" w:color="auto"/>
        <w:right w:val="none" w:sz="0" w:space="0" w:color="auto"/>
      </w:divBdr>
    </w:div>
    <w:div w:id="322247187">
      <w:bodyDiv w:val="1"/>
      <w:marLeft w:val="0"/>
      <w:marRight w:val="0"/>
      <w:marTop w:val="0"/>
      <w:marBottom w:val="0"/>
      <w:divBdr>
        <w:top w:val="none" w:sz="0" w:space="0" w:color="auto"/>
        <w:left w:val="none" w:sz="0" w:space="0" w:color="auto"/>
        <w:bottom w:val="none" w:sz="0" w:space="0" w:color="auto"/>
        <w:right w:val="none" w:sz="0" w:space="0" w:color="auto"/>
      </w:divBdr>
    </w:div>
    <w:div w:id="324093966">
      <w:bodyDiv w:val="1"/>
      <w:marLeft w:val="0"/>
      <w:marRight w:val="0"/>
      <w:marTop w:val="0"/>
      <w:marBottom w:val="0"/>
      <w:divBdr>
        <w:top w:val="none" w:sz="0" w:space="0" w:color="auto"/>
        <w:left w:val="none" w:sz="0" w:space="0" w:color="auto"/>
        <w:bottom w:val="none" w:sz="0" w:space="0" w:color="auto"/>
        <w:right w:val="none" w:sz="0" w:space="0" w:color="auto"/>
      </w:divBdr>
    </w:div>
    <w:div w:id="324163811">
      <w:bodyDiv w:val="1"/>
      <w:marLeft w:val="0"/>
      <w:marRight w:val="0"/>
      <w:marTop w:val="0"/>
      <w:marBottom w:val="0"/>
      <w:divBdr>
        <w:top w:val="none" w:sz="0" w:space="0" w:color="auto"/>
        <w:left w:val="none" w:sz="0" w:space="0" w:color="auto"/>
        <w:bottom w:val="none" w:sz="0" w:space="0" w:color="auto"/>
        <w:right w:val="none" w:sz="0" w:space="0" w:color="auto"/>
      </w:divBdr>
    </w:div>
    <w:div w:id="325714773">
      <w:bodyDiv w:val="1"/>
      <w:marLeft w:val="0"/>
      <w:marRight w:val="0"/>
      <w:marTop w:val="0"/>
      <w:marBottom w:val="0"/>
      <w:divBdr>
        <w:top w:val="none" w:sz="0" w:space="0" w:color="auto"/>
        <w:left w:val="none" w:sz="0" w:space="0" w:color="auto"/>
        <w:bottom w:val="none" w:sz="0" w:space="0" w:color="auto"/>
        <w:right w:val="none" w:sz="0" w:space="0" w:color="auto"/>
      </w:divBdr>
    </w:div>
    <w:div w:id="326175841">
      <w:bodyDiv w:val="1"/>
      <w:marLeft w:val="0"/>
      <w:marRight w:val="0"/>
      <w:marTop w:val="0"/>
      <w:marBottom w:val="0"/>
      <w:divBdr>
        <w:top w:val="none" w:sz="0" w:space="0" w:color="auto"/>
        <w:left w:val="none" w:sz="0" w:space="0" w:color="auto"/>
        <w:bottom w:val="none" w:sz="0" w:space="0" w:color="auto"/>
        <w:right w:val="none" w:sz="0" w:space="0" w:color="auto"/>
      </w:divBdr>
    </w:div>
    <w:div w:id="326713756">
      <w:bodyDiv w:val="1"/>
      <w:marLeft w:val="0"/>
      <w:marRight w:val="0"/>
      <w:marTop w:val="0"/>
      <w:marBottom w:val="0"/>
      <w:divBdr>
        <w:top w:val="none" w:sz="0" w:space="0" w:color="auto"/>
        <w:left w:val="none" w:sz="0" w:space="0" w:color="auto"/>
        <w:bottom w:val="none" w:sz="0" w:space="0" w:color="auto"/>
        <w:right w:val="none" w:sz="0" w:space="0" w:color="auto"/>
      </w:divBdr>
    </w:div>
    <w:div w:id="327026647">
      <w:bodyDiv w:val="1"/>
      <w:marLeft w:val="0"/>
      <w:marRight w:val="0"/>
      <w:marTop w:val="0"/>
      <w:marBottom w:val="0"/>
      <w:divBdr>
        <w:top w:val="none" w:sz="0" w:space="0" w:color="auto"/>
        <w:left w:val="none" w:sz="0" w:space="0" w:color="auto"/>
        <w:bottom w:val="none" w:sz="0" w:space="0" w:color="auto"/>
        <w:right w:val="none" w:sz="0" w:space="0" w:color="auto"/>
      </w:divBdr>
    </w:div>
    <w:div w:id="327250363">
      <w:bodyDiv w:val="1"/>
      <w:marLeft w:val="0"/>
      <w:marRight w:val="0"/>
      <w:marTop w:val="0"/>
      <w:marBottom w:val="0"/>
      <w:divBdr>
        <w:top w:val="none" w:sz="0" w:space="0" w:color="auto"/>
        <w:left w:val="none" w:sz="0" w:space="0" w:color="auto"/>
        <w:bottom w:val="none" w:sz="0" w:space="0" w:color="auto"/>
        <w:right w:val="none" w:sz="0" w:space="0" w:color="auto"/>
      </w:divBdr>
    </w:div>
    <w:div w:id="327557784">
      <w:bodyDiv w:val="1"/>
      <w:marLeft w:val="0"/>
      <w:marRight w:val="0"/>
      <w:marTop w:val="0"/>
      <w:marBottom w:val="0"/>
      <w:divBdr>
        <w:top w:val="none" w:sz="0" w:space="0" w:color="auto"/>
        <w:left w:val="none" w:sz="0" w:space="0" w:color="auto"/>
        <w:bottom w:val="none" w:sz="0" w:space="0" w:color="auto"/>
        <w:right w:val="none" w:sz="0" w:space="0" w:color="auto"/>
      </w:divBdr>
    </w:div>
    <w:div w:id="327757064">
      <w:bodyDiv w:val="1"/>
      <w:marLeft w:val="0"/>
      <w:marRight w:val="0"/>
      <w:marTop w:val="0"/>
      <w:marBottom w:val="0"/>
      <w:divBdr>
        <w:top w:val="none" w:sz="0" w:space="0" w:color="auto"/>
        <w:left w:val="none" w:sz="0" w:space="0" w:color="auto"/>
        <w:bottom w:val="none" w:sz="0" w:space="0" w:color="auto"/>
        <w:right w:val="none" w:sz="0" w:space="0" w:color="auto"/>
      </w:divBdr>
    </w:div>
    <w:div w:id="327945304">
      <w:bodyDiv w:val="1"/>
      <w:marLeft w:val="0"/>
      <w:marRight w:val="0"/>
      <w:marTop w:val="0"/>
      <w:marBottom w:val="0"/>
      <w:divBdr>
        <w:top w:val="none" w:sz="0" w:space="0" w:color="auto"/>
        <w:left w:val="none" w:sz="0" w:space="0" w:color="auto"/>
        <w:bottom w:val="none" w:sz="0" w:space="0" w:color="auto"/>
        <w:right w:val="none" w:sz="0" w:space="0" w:color="auto"/>
      </w:divBdr>
    </w:div>
    <w:div w:id="328799524">
      <w:bodyDiv w:val="1"/>
      <w:marLeft w:val="0"/>
      <w:marRight w:val="0"/>
      <w:marTop w:val="0"/>
      <w:marBottom w:val="0"/>
      <w:divBdr>
        <w:top w:val="none" w:sz="0" w:space="0" w:color="auto"/>
        <w:left w:val="none" w:sz="0" w:space="0" w:color="auto"/>
        <w:bottom w:val="none" w:sz="0" w:space="0" w:color="auto"/>
        <w:right w:val="none" w:sz="0" w:space="0" w:color="auto"/>
      </w:divBdr>
    </w:div>
    <w:div w:id="329260128">
      <w:bodyDiv w:val="1"/>
      <w:marLeft w:val="0"/>
      <w:marRight w:val="0"/>
      <w:marTop w:val="0"/>
      <w:marBottom w:val="0"/>
      <w:divBdr>
        <w:top w:val="none" w:sz="0" w:space="0" w:color="auto"/>
        <w:left w:val="none" w:sz="0" w:space="0" w:color="auto"/>
        <w:bottom w:val="none" w:sz="0" w:space="0" w:color="auto"/>
        <w:right w:val="none" w:sz="0" w:space="0" w:color="auto"/>
      </w:divBdr>
    </w:div>
    <w:div w:id="329408409">
      <w:bodyDiv w:val="1"/>
      <w:marLeft w:val="0"/>
      <w:marRight w:val="0"/>
      <w:marTop w:val="0"/>
      <w:marBottom w:val="0"/>
      <w:divBdr>
        <w:top w:val="none" w:sz="0" w:space="0" w:color="auto"/>
        <w:left w:val="none" w:sz="0" w:space="0" w:color="auto"/>
        <w:bottom w:val="none" w:sz="0" w:space="0" w:color="auto"/>
        <w:right w:val="none" w:sz="0" w:space="0" w:color="auto"/>
      </w:divBdr>
    </w:div>
    <w:div w:id="329455669">
      <w:bodyDiv w:val="1"/>
      <w:marLeft w:val="0"/>
      <w:marRight w:val="0"/>
      <w:marTop w:val="0"/>
      <w:marBottom w:val="0"/>
      <w:divBdr>
        <w:top w:val="none" w:sz="0" w:space="0" w:color="auto"/>
        <w:left w:val="none" w:sz="0" w:space="0" w:color="auto"/>
        <w:bottom w:val="none" w:sz="0" w:space="0" w:color="auto"/>
        <w:right w:val="none" w:sz="0" w:space="0" w:color="auto"/>
      </w:divBdr>
    </w:div>
    <w:div w:id="329677103">
      <w:bodyDiv w:val="1"/>
      <w:marLeft w:val="0"/>
      <w:marRight w:val="0"/>
      <w:marTop w:val="0"/>
      <w:marBottom w:val="0"/>
      <w:divBdr>
        <w:top w:val="none" w:sz="0" w:space="0" w:color="auto"/>
        <w:left w:val="none" w:sz="0" w:space="0" w:color="auto"/>
        <w:bottom w:val="none" w:sz="0" w:space="0" w:color="auto"/>
        <w:right w:val="none" w:sz="0" w:space="0" w:color="auto"/>
      </w:divBdr>
    </w:div>
    <w:div w:id="330301653">
      <w:bodyDiv w:val="1"/>
      <w:marLeft w:val="0"/>
      <w:marRight w:val="0"/>
      <w:marTop w:val="0"/>
      <w:marBottom w:val="0"/>
      <w:divBdr>
        <w:top w:val="none" w:sz="0" w:space="0" w:color="auto"/>
        <w:left w:val="none" w:sz="0" w:space="0" w:color="auto"/>
        <w:bottom w:val="none" w:sz="0" w:space="0" w:color="auto"/>
        <w:right w:val="none" w:sz="0" w:space="0" w:color="auto"/>
      </w:divBdr>
    </w:div>
    <w:div w:id="330840830">
      <w:bodyDiv w:val="1"/>
      <w:marLeft w:val="0"/>
      <w:marRight w:val="0"/>
      <w:marTop w:val="0"/>
      <w:marBottom w:val="0"/>
      <w:divBdr>
        <w:top w:val="none" w:sz="0" w:space="0" w:color="auto"/>
        <w:left w:val="none" w:sz="0" w:space="0" w:color="auto"/>
        <w:bottom w:val="none" w:sz="0" w:space="0" w:color="auto"/>
        <w:right w:val="none" w:sz="0" w:space="0" w:color="auto"/>
      </w:divBdr>
    </w:div>
    <w:div w:id="332149999">
      <w:bodyDiv w:val="1"/>
      <w:marLeft w:val="0"/>
      <w:marRight w:val="0"/>
      <w:marTop w:val="0"/>
      <w:marBottom w:val="0"/>
      <w:divBdr>
        <w:top w:val="none" w:sz="0" w:space="0" w:color="auto"/>
        <w:left w:val="none" w:sz="0" w:space="0" w:color="auto"/>
        <w:bottom w:val="none" w:sz="0" w:space="0" w:color="auto"/>
        <w:right w:val="none" w:sz="0" w:space="0" w:color="auto"/>
      </w:divBdr>
    </w:div>
    <w:div w:id="332689498">
      <w:bodyDiv w:val="1"/>
      <w:marLeft w:val="0"/>
      <w:marRight w:val="0"/>
      <w:marTop w:val="0"/>
      <w:marBottom w:val="0"/>
      <w:divBdr>
        <w:top w:val="none" w:sz="0" w:space="0" w:color="auto"/>
        <w:left w:val="none" w:sz="0" w:space="0" w:color="auto"/>
        <w:bottom w:val="none" w:sz="0" w:space="0" w:color="auto"/>
        <w:right w:val="none" w:sz="0" w:space="0" w:color="auto"/>
      </w:divBdr>
    </w:div>
    <w:div w:id="333152021">
      <w:bodyDiv w:val="1"/>
      <w:marLeft w:val="0"/>
      <w:marRight w:val="0"/>
      <w:marTop w:val="0"/>
      <w:marBottom w:val="0"/>
      <w:divBdr>
        <w:top w:val="none" w:sz="0" w:space="0" w:color="auto"/>
        <w:left w:val="none" w:sz="0" w:space="0" w:color="auto"/>
        <w:bottom w:val="none" w:sz="0" w:space="0" w:color="auto"/>
        <w:right w:val="none" w:sz="0" w:space="0" w:color="auto"/>
      </w:divBdr>
    </w:div>
    <w:div w:id="333190752">
      <w:bodyDiv w:val="1"/>
      <w:marLeft w:val="0"/>
      <w:marRight w:val="0"/>
      <w:marTop w:val="0"/>
      <w:marBottom w:val="0"/>
      <w:divBdr>
        <w:top w:val="none" w:sz="0" w:space="0" w:color="auto"/>
        <w:left w:val="none" w:sz="0" w:space="0" w:color="auto"/>
        <w:bottom w:val="none" w:sz="0" w:space="0" w:color="auto"/>
        <w:right w:val="none" w:sz="0" w:space="0" w:color="auto"/>
      </w:divBdr>
    </w:div>
    <w:div w:id="334580047">
      <w:bodyDiv w:val="1"/>
      <w:marLeft w:val="0"/>
      <w:marRight w:val="0"/>
      <w:marTop w:val="0"/>
      <w:marBottom w:val="0"/>
      <w:divBdr>
        <w:top w:val="none" w:sz="0" w:space="0" w:color="auto"/>
        <w:left w:val="none" w:sz="0" w:space="0" w:color="auto"/>
        <w:bottom w:val="none" w:sz="0" w:space="0" w:color="auto"/>
        <w:right w:val="none" w:sz="0" w:space="0" w:color="auto"/>
      </w:divBdr>
    </w:div>
    <w:div w:id="334767655">
      <w:bodyDiv w:val="1"/>
      <w:marLeft w:val="0"/>
      <w:marRight w:val="0"/>
      <w:marTop w:val="0"/>
      <w:marBottom w:val="0"/>
      <w:divBdr>
        <w:top w:val="none" w:sz="0" w:space="0" w:color="auto"/>
        <w:left w:val="none" w:sz="0" w:space="0" w:color="auto"/>
        <w:bottom w:val="none" w:sz="0" w:space="0" w:color="auto"/>
        <w:right w:val="none" w:sz="0" w:space="0" w:color="auto"/>
      </w:divBdr>
    </w:div>
    <w:div w:id="335425682">
      <w:bodyDiv w:val="1"/>
      <w:marLeft w:val="0"/>
      <w:marRight w:val="0"/>
      <w:marTop w:val="0"/>
      <w:marBottom w:val="0"/>
      <w:divBdr>
        <w:top w:val="none" w:sz="0" w:space="0" w:color="auto"/>
        <w:left w:val="none" w:sz="0" w:space="0" w:color="auto"/>
        <w:bottom w:val="none" w:sz="0" w:space="0" w:color="auto"/>
        <w:right w:val="none" w:sz="0" w:space="0" w:color="auto"/>
      </w:divBdr>
    </w:div>
    <w:div w:id="336150212">
      <w:bodyDiv w:val="1"/>
      <w:marLeft w:val="0"/>
      <w:marRight w:val="0"/>
      <w:marTop w:val="0"/>
      <w:marBottom w:val="0"/>
      <w:divBdr>
        <w:top w:val="none" w:sz="0" w:space="0" w:color="auto"/>
        <w:left w:val="none" w:sz="0" w:space="0" w:color="auto"/>
        <w:bottom w:val="none" w:sz="0" w:space="0" w:color="auto"/>
        <w:right w:val="none" w:sz="0" w:space="0" w:color="auto"/>
      </w:divBdr>
    </w:div>
    <w:div w:id="336545526">
      <w:bodyDiv w:val="1"/>
      <w:marLeft w:val="0"/>
      <w:marRight w:val="0"/>
      <w:marTop w:val="0"/>
      <w:marBottom w:val="0"/>
      <w:divBdr>
        <w:top w:val="none" w:sz="0" w:space="0" w:color="auto"/>
        <w:left w:val="none" w:sz="0" w:space="0" w:color="auto"/>
        <w:bottom w:val="none" w:sz="0" w:space="0" w:color="auto"/>
        <w:right w:val="none" w:sz="0" w:space="0" w:color="auto"/>
      </w:divBdr>
    </w:div>
    <w:div w:id="337082417">
      <w:bodyDiv w:val="1"/>
      <w:marLeft w:val="0"/>
      <w:marRight w:val="0"/>
      <w:marTop w:val="0"/>
      <w:marBottom w:val="0"/>
      <w:divBdr>
        <w:top w:val="none" w:sz="0" w:space="0" w:color="auto"/>
        <w:left w:val="none" w:sz="0" w:space="0" w:color="auto"/>
        <w:bottom w:val="none" w:sz="0" w:space="0" w:color="auto"/>
        <w:right w:val="none" w:sz="0" w:space="0" w:color="auto"/>
      </w:divBdr>
    </w:div>
    <w:div w:id="337198976">
      <w:bodyDiv w:val="1"/>
      <w:marLeft w:val="0"/>
      <w:marRight w:val="0"/>
      <w:marTop w:val="0"/>
      <w:marBottom w:val="0"/>
      <w:divBdr>
        <w:top w:val="none" w:sz="0" w:space="0" w:color="auto"/>
        <w:left w:val="none" w:sz="0" w:space="0" w:color="auto"/>
        <w:bottom w:val="none" w:sz="0" w:space="0" w:color="auto"/>
        <w:right w:val="none" w:sz="0" w:space="0" w:color="auto"/>
      </w:divBdr>
    </w:div>
    <w:div w:id="337850614">
      <w:bodyDiv w:val="1"/>
      <w:marLeft w:val="0"/>
      <w:marRight w:val="0"/>
      <w:marTop w:val="0"/>
      <w:marBottom w:val="0"/>
      <w:divBdr>
        <w:top w:val="none" w:sz="0" w:space="0" w:color="auto"/>
        <w:left w:val="none" w:sz="0" w:space="0" w:color="auto"/>
        <w:bottom w:val="none" w:sz="0" w:space="0" w:color="auto"/>
        <w:right w:val="none" w:sz="0" w:space="0" w:color="auto"/>
      </w:divBdr>
    </w:div>
    <w:div w:id="338166735">
      <w:bodyDiv w:val="1"/>
      <w:marLeft w:val="0"/>
      <w:marRight w:val="0"/>
      <w:marTop w:val="0"/>
      <w:marBottom w:val="0"/>
      <w:divBdr>
        <w:top w:val="none" w:sz="0" w:space="0" w:color="auto"/>
        <w:left w:val="none" w:sz="0" w:space="0" w:color="auto"/>
        <w:bottom w:val="none" w:sz="0" w:space="0" w:color="auto"/>
        <w:right w:val="none" w:sz="0" w:space="0" w:color="auto"/>
      </w:divBdr>
    </w:div>
    <w:div w:id="338241386">
      <w:bodyDiv w:val="1"/>
      <w:marLeft w:val="0"/>
      <w:marRight w:val="0"/>
      <w:marTop w:val="0"/>
      <w:marBottom w:val="0"/>
      <w:divBdr>
        <w:top w:val="none" w:sz="0" w:space="0" w:color="auto"/>
        <w:left w:val="none" w:sz="0" w:space="0" w:color="auto"/>
        <w:bottom w:val="none" w:sz="0" w:space="0" w:color="auto"/>
        <w:right w:val="none" w:sz="0" w:space="0" w:color="auto"/>
      </w:divBdr>
    </w:div>
    <w:div w:id="338507614">
      <w:bodyDiv w:val="1"/>
      <w:marLeft w:val="0"/>
      <w:marRight w:val="0"/>
      <w:marTop w:val="0"/>
      <w:marBottom w:val="0"/>
      <w:divBdr>
        <w:top w:val="none" w:sz="0" w:space="0" w:color="auto"/>
        <w:left w:val="none" w:sz="0" w:space="0" w:color="auto"/>
        <w:bottom w:val="none" w:sz="0" w:space="0" w:color="auto"/>
        <w:right w:val="none" w:sz="0" w:space="0" w:color="auto"/>
      </w:divBdr>
    </w:div>
    <w:div w:id="339360605">
      <w:bodyDiv w:val="1"/>
      <w:marLeft w:val="0"/>
      <w:marRight w:val="0"/>
      <w:marTop w:val="0"/>
      <w:marBottom w:val="0"/>
      <w:divBdr>
        <w:top w:val="none" w:sz="0" w:space="0" w:color="auto"/>
        <w:left w:val="none" w:sz="0" w:space="0" w:color="auto"/>
        <w:bottom w:val="none" w:sz="0" w:space="0" w:color="auto"/>
        <w:right w:val="none" w:sz="0" w:space="0" w:color="auto"/>
      </w:divBdr>
    </w:div>
    <w:div w:id="339503455">
      <w:bodyDiv w:val="1"/>
      <w:marLeft w:val="0"/>
      <w:marRight w:val="0"/>
      <w:marTop w:val="0"/>
      <w:marBottom w:val="0"/>
      <w:divBdr>
        <w:top w:val="none" w:sz="0" w:space="0" w:color="auto"/>
        <w:left w:val="none" w:sz="0" w:space="0" w:color="auto"/>
        <w:bottom w:val="none" w:sz="0" w:space="0" w:color="auto"/>
        <w:right w:val="none" w:sz="0" w:space="0" w:color="auto"/>
      </w:divBdr>
    </w:div>
    <w:div w:id="339700379">
      <w:bodyDiv w:val="1"/>
      <w:marLeft w:val="0"/>
      <w:marRight w:val="0"/>
      <w:marTop w:val="0"/>
      <w:marBottom w:val="0"/>
      <w:divBdr>
        <w:top w:val="none" w:sz="0" w:space="0" w:color="auto"/>
        <w:left w:val="none" w:sz="0" w:space="0" w:color="auto"/>
        <w:bottom w:val="none" w:sz="0" w:space="0" w:color="auto"/>
        <w:right w:val="none" w:sz="0" w:space="0" w:color="auto"/>
      </w:divBdr>
    </w:div>
    <w:div w:id="340081749">
      <w:bodyDiv w:val="1"/>
      <w:marLeft w:val="0"/>
      <w:marRight w:val="0"/>
      <w:marTop w:val="0"/>
      <w:marBottom w:val="0"/>
      <w:divBdr>
        <w:top w:val="none" w:sz="0" w:space="0" w:color="auto"/>
        <w:left w:val="none" w:sz="0" w:space="0" w:color="auto"/>
        <w:bottom w:val="none" w:sz="0" w:space="0" w:color="auto"/>
        <w:right w:val="none" w:sz="0" w:space="0" w:color="auto"/>
      </w:divBdr>
    </w:div>
    <w:div w:id="340158876">
      <w:bodyDiv w:val="1"/>
      <w:marLeft w:val="0"/>
      <w:marRight w:val="0"/>
      <w:marTop w:val="0"/>
      <w:marBottom w:val="0"/>
      <w:divBdr>
        <w:top w:val="none" w:sz="0" w:space="0" w:color="auto"/>
        <w:left w:val="none" w:sz="0" w:space="0" w:color="auto"/>
        <w:bottom w:val="none" w:sz="0" w:space="0" w:color="auto"/>
        <w:right w:val="none" w:sz="0" w:space="0" w:color="auto"/>
      </w:divBdr>
    </w:div>
    <w:div w:id="340472192">
      <w:bodyDiv w:val="1"/>
      <w:marLeft w:val="0"/>
      <w:marRight w:val="0"/>
      <w:marTop w:val="0"/>
      <w:marBottom w:val="0"/>
      <w:divBdr>
        <w:top w:val="none" w:sz="0" w:space="0" w:color="auto"/>
        <w:left w:val="none" w:sz="0" w:space="0" w:color="auto"/>
        <w:bottom w:val="none" w:sz="0" w:space="0" w:color="auto"/>
        <w:right w:val="none" w:sz="0" w:space="0" w:color="auto"/>
      </w:divBdr>
    </w:div>
    <w:div w:id="341131512">
      <w:bodyDiv w:val="1"/>
      <w:marLeft w:val="0"/>
      <w:marRight w:val="0"/>
      <w:marTop w:val="0"/>
      <w:marBottom w:val="0"/>
      <w:divBdr>
        <w:top w:val="none" w:sz="0" w:space="0" w:color="auto"/>
        <w:left w:val="none" w:sz="0" w:space="0" w:color="auto"/>
        <w:bottom w:val="none" w:sz="0" w:space="0" w:color="auto"/>
        <w:right w:val="none" w:sz="0" w:space="0" w:color="auto"/>
      </w:divBdr>
    </w:div>
    <w:div w:id="341855766">
      <w:bodyDiv w:val="1"/>
      <w:marLeft w:val="0"/>
      <w:marRight w:val="0"/>
      <w:marTop w:val="0"/>
      <w:marBottom w:val="0"/>
      <w:divBdr>
        <w:top w:val="none" w:sz="0" w:space="0" w:color="auto"/>
        <w:left w:val="none" w:sz="0" w:space="0" w:color="auto"/>
        <w:bottom w:val="none" w:sz="0" w:space="0" w:color="auto"/>
        <w:right w:val="none" w:sz="0" w:space="0" w:color="auto"/>
      </w:divBdr>
    </w:div>
    <w:div w:id="342783963">
      <w:bodyDiv w:val="1"/>
      <w:marLeft w:val="0"/>
      <w:marRight w:val="0"/>
      <w:marTop w:val="0"/>
      <w:marBottom w:val="0"/>
      <w:divBdr>
        <w:top w:val="none" w:sz="0" w:space="0" w:color="auto"/>
        <w:left w:val="none" w:sz="0" w:space="0" w:color="auto"/>
        <w:bottom w:val="none" w:sz="0" w:space="0" w:color="auto"/>
        <w:right w:val="none" w:sz="0" w:space="0" w:color="auto"/>
      </w:divBdr>
    </w:div>
    <w:div w:id="342897752">
      <w:bodyDiv w:val="1"/>
      <w:marLeft w:val="0"/>
      <w:marRight w:val="0"/>
      <w:marTop w:val="0"/>
      <w:marBottom w:val="0"/>
      <w:divBdr>
        <w:top w:val="none" w:sz="0" w:space="0" w:color="auto"/>
        <w:left w:val="none" w:sz="0" w:space="0" w:color="auto"/>
        <w:bottom w:val="none" w:sz="0" w:space="0" w:color="auto"/>
        <w:right w:val="none" w:sz="0" w:space="0" w:color="auto"/>
      </w:divBdr>
    </w:div>
    <w:div w:id="342978087">
      <w:bodyDiv w:val="1"/>
      <w:marLeft w:val="0"/>
      <w:marRight w:val="0"/>
      <w:marTop w:val="0"/>
      <w:marBottom w:val="0"/>
      <w:divBdr>
        <w:top w:val="none" w:sz="0" w:space="0" w:color="auto"/>
        <w:left w:val="none" w:sz="0" w:space="0" w:color="auto"/>
        <w:bottom w:val="none" w:sz="0" w:space="0" w:color="auto"/>
        <w:right w:val="none" w:sz="0" w:space="0" w:color="auto"/>
      </w:divBdr>
    </w:div>
    <w:div w:id="343168938">
      <w:bodyDiv w:val="1"/>
      <w:marLeft w:val="0"/>
      <w:marRight w:val="0"/>
      <w:marTop w:val="0"/>
      <w:marBottom w:val="0"/>
      <w:divBdr>
        <w:top w:val="none" w:sz="0" w:space="0" w:color="auto"/>
        <w:left w:val="none" w:sz="0" w:space="0" w:color="auto"/>
        <w:bottom w:val="none" w:sz="0" w:space="0" w:color="auto"/>
        <w:right w:val="none" w:sz="0" w:space="0" w:color="auto"/>
      </w:divBdr>
    </w:div>
    <w:div w:id="343213544">
      <w:bodyDiv w:val="1"/>
      <w:marLeft w:val="0"/>
      <w:marRight w:val="0"/>
      <w:marTop w:val="0"/>
      <w:marBottom w:val="0"/>
      <w:divBdr>
        <w:top w:val="none" w:sz="0" w:space="0" w:color="auto"/>
        <w:left w:val="none" w:sz="0" w:space="0" w:color="auto"/>
        <w:bottom w:val="none" w:sz="0" w:space="0" w:color="auto"/>
        <w:right w:val="none" w:sz="0" w:space="0" w:color="auto"/>
      </w:divBdr>
    </w:div>
    <w:div w:id="344090305">
      <w:bodyDiv w:val="1"/>
      <w:marLeft w:val="0"/>
      <w:marRight w:val="0"/>
      <w:marTop w:val="0"/>
      <w:marBottom w:val="0"/>
      <w:divBdr>
        <w:top w:val="none" w:sz="0" w:space="0" w:color="auto"/>
        <w:left w:val="none" w:sz="0" w:space="0" w:color="auto"/>
        <w:bottom w:val="none" w:sz="0" w:space="0" w:color="auto"/>
        <w:right w:val="none" w:sz="0" w:space="0" w:color="auto"/>
      </w:divBdr>
    </w:div>
    <w:div w:id="344289652">
      <w:bodyDiv w:val="1"/>
      <w:marLeft w:val="0"/>
      <w:marRight w:val="0"/>
      <w:marTop w:val="0"/>
      <w:marBottom w:val="0"/>
      <w:divBdr>
        <w:top w:val="none" w:sz="0" w:space="0" w:color="auto"/>
        <w:left w:val="none" w:sz="0" w:space="0" w:color="auto"/>
        <w:bottom w:val="none" w:sz="0" w:space="0" w:color="auto"/>
        <w:right w:val="none" w:sz="0" w:space="0" w:color="auto"/>
      </w:divBdr>
    </w:div>
    <w:div w:id="344551747">
      <w:bodyDiv w:val="1"/>
      <w:marLeft w:val="0"/>
      <w:marRight w:val="0"/>
      <w:marTop w:val="0"/>
      <w:marBottom w:val="0"/>
      <w:divBdr>
        <w:top w:val="none" w:sz="0" w:space="0" w:color="auto"/>
        <w:left w:val="none" w:sz="0" w:space="0" w:color="auto"/>
        <w:bottom w:val="none" w:sz="0" w:space="0" w:color="auto"/>
        <w:right w:val="none" w:sz="0" w:space="0" w:color="auto"/>
      </w:divBdr>
    </w:div>
    <w:div w:id="344593840">
      <w:bodyDiv w:val="1"/>
      <w:marLeft w:val="0"/>
      <w:marRight w:val="0"/>
      <w:marTop w:val="0"/>
      <w:marBottom w:val="0"/>
      <w:divBdr>
        <w:top w:val="none" w:sz="0" w:space="0" w:color="auto"/>
        <w:left w:val="none" w:sz="0" w:space="0" w:color="auto"/>
        <w:bottom w:val="none" w:sz="0" w:space="0" w:color="auto"/>
        <w:right w:val="none" w:sz="0" w:space="0" w:color="auto"/>
      </w:divBdr>
    </w:div>
    <w:div w:id="345520293">
      <w:bodyDiv w:val="1"/>
      <w:marLeft w:val="0"/>
      <w:marRight w:val="0"/>
      <w:marTop w:val="0"/>
      <w:marBottom w:val="0"/>
      <w:divBdr>
        <w:top w:val="none" w:sz="0" w:space="0" w:color="auto"/>
        <w:left w:val="none" w:sz="0" w:space="0" w:color="auto"/>
        <w:bottom w:val="none" w:sz="0" w:space="0" w:color="auto"/>
        <w:right w:val="none" w:sz="0" w:space="0" w:color="auto"/>
      </w:divBdr>
    </w:div>
    <w:div w:id="346248894">
      <w:bodyDiv w:val="1"/>
      <w:marLeft w:val="0"/>
      <w:marRight w:val="0"/>
      <w:marTop w:val="0"/>
      <w:marBottom w:val="0"/>
      <w:divBdr>
        <w:top w:val="none" w:sz="0" w:space="0" w:color="auto"/>
        <w:left w:val="none" w:sz="0" w:space="0" w:color="auto"/>
        <w:bottom w:val="none" w:sz="0" w:space="0" w:color="auto"/>
        <w:right w:val="none" w:sz="0" w:space="0" w:color="auto"/>
      </w:divBdr>
    </w:div>
    <w:div w:id="347873281">
      <w:bodyDiv w:val="1"/>
      <w:marLeft w:val="0"/>
      <w:marRight w:val="0"/>
      <w:marTop w:val="0"/>
      <w:marBottom w:val="0"/>
      <w:divBdr>
        <w:top w:val="none" w:sz="0" w:space="0" w:color="auto"/>
        <w:left w:val="none" w:sz="0" w:space="0" w:color="auto"/>
        <w:bottom w:val="none" w:sz="0" w:space="0" w:color="auto"/>
        <w:right w:val="none" w:sz="0" w:space="0" w:color="auto"/>
      </w:divBdr>
    </w:div>
    <w:div w:id="348455835">
      <w:bodyDiv w:val="1"/>
      <w:marLeft w:val="0"/>
      <w:marRight w:val="0"/>
      <w:marTop w:val="0"/>
      <w:marBottom w:val="0"/>
      <w:divBdr>
        <w:top w:val="none" w:sz="0" w:space="0" w:color="auto"/>
        <w:left w:val="none" w:sz="0" w:space="0" w:color="auto"/>
        <w:bottom w:val="none" w:sz="0" w:space="0" w:color="auto"/>
        <w:right w:val="none" w:sz="0" w:space="0" w:color="auto"/>
      </w:divBdr>
    </w:div>
    <w:div w:id="349062836">
      <w:bodyDiv w:val="1"/>
      <w:marLeft w:val="0"/>
      <w:marRight w:val="0"/>
      <w:marTop w:val="0"/>
      <w:marBottom w:val="0"/>
      <w:divBdr>
        <w:top w:val="none" w:sz="0" w:space="0" w:color="auto"/>
        <w:left w:val="none" w:sz="0" w:space="0" w:color="auto"/>
        <w:bottom w:val="none" w:sz="0" w:space="0" w:color="auto"/>
        <w:right w:val="none" w:sz="0" w:space="0" w:color="auto"/>
      </w:divBdr>
    </w:div>
    <w:div w:id="349987569">
      <w:bodyDiv w:val="1"/>
      <w:marLeft w:val="0"/>
      <w:marRight w:val="0"/>
      <w:marTop w:val="0"/>
      <w:marBottom w:val="0"/>
      <w:divBdr>
        <w:top w:val="none" w:sz="0" w:space="0" w:color="auto"/>
        <w:left w:val="none" w:sz="0" w:space="0" w:color="auto"/>
        <w:bottom w:val="none" w:sz="0" w:space="0" w:color="auto"/>
        <w:right w:val="none" w:sz="0" w:space="0" w:color="auto"/>
      </w:divBdr>
    </w:div>
    <w:div w:id="351612796">
      <w:bodyDiv w:val="1"/>
      <w:marLeft w:val="0"/>
      <w:marRight w:val="0"/>
      <w:marTop w:val="0"/>
      <w:marBottom w:val="0"/>
      <w:divBdr>
        <w:top w:val="none" w:sz="0" w:space="0" w:color="auto"/>
        <w:left w:val="none" w:sz="0" w:space="0" w:color="auto"/>
        <w:bottom w:val="none" w:sz="0" w:space="0" w:color="auto"/>
        <w:right w:val="none" w:sz="0" w:space="0" w:color="auto"/>
      </w:divBdr>
    </w:div>
    <w:div w:id="351955341">
      <w:bodyDiv w:val="1"/>
      <w:marLeft w:val="0"/>
      <w:marRight w:val="0"/>
      <w:marTop w:val="0"/>
      <w:marBottom w:val="0"/>
      <w:divBdr>
        <w:top w:val="none" w:sz="0" w:space="0" w:color="auto"/>
        <w:left w:val="none" w:sz="0" w:space="0" w:color="auto"/>
        <w:bottom w:val="none" w:sz="0" w:space="0" w:color="auto"/>
        <w:right w:val="none" w:sz="0" w:space="0" w:color="auto"/>
      </w:divBdr>
    </w:div>
    <w:div w:id="352268076">
      <w:bodyDiv w:val="1"/>
      <w:marLeft w:val="0"/>
      <w:marRight w:val="0"/>
      <w:marTop w:val="0"/>
      <w:marBottom w:val="0"/>
      <w:divBdr>
        <w:top w:val="none" w:sz="0" w:space="0" w:color="auto"/>
        <w:left w:val="none" w:sz="0" w:space="0" w:color="auto"/>
        <w:bottom w:val="none" w:sz="0" w:space="0" w:color="auto"/>
        <w:right w:val="none" w:sz="0" w:space="0" w:color="auto"/>
      </w:divBdr>
    </w:div>
    <w:div w:id="352541361">
      <w:bodyDiv w:val="1"/>
      <w:marLeft w:val="0"/>
      <w:marRight w:val="0"/>
      <w:marTop w:val="0"/>
      <w:marBottom w:val="0"/>
      <w:divBdr>
        <w:top w:val="none" w:sz="0" w:space="0" w:color="auto"/>
        <w:left w:val="none" w:sz="0" w:space="0" w:color="auto"/>
        <w:bottom w:val="none" w:sz="0" w:space="0" w:color="auto"/>
        <w:right w:val="none" w:sz="0" w:space="0" w:color="auto"/>
      </w:divBdr>
    </w:div>
    <w:div w:id="353189218">
      <w:bodyDiv w:val="1"/>
      <w:marLeft w:val="0"/>
      <w:marRight w:val="0"/>
      <w:marTop w:val="0"/>
      <w:marBottom w:val="0"/>
      <w:divBdr>
        <w:top w:val="none" w:sz="0" w:space="0" w:color="auto"/>
        <w:left w:val="none" w:sz="0" w:space="0" w:color="auto"/>
        <w:bottom w:val="none" w:sz="0" w:space="0" w:color="auto"/>
        <w:right w:val="none" w:sz="0" w:space="0" w:color="auto"/>
      </w:divBdr>
    </w:div>
    <w:div w:id="353456739">
      <w:bodyDiv w:val="1"/>
      <w:marLeft w:val="0"/>
      <w:marRight w:val="0"/>
      <w:marTop w:val="0"/>
      <w:marBottom w:val="0"/>
      <w:divBdr>
        <w:top w:val="none" w:sz="0" w:space="0" w:color="auto"/>
        <w:left w:val="none" w:sz="0" w:space="0" w:color="auto"/>
        <w:bottom w:val="none" w:sz="0" w:space="0" w:color="auto"/>
        <w:right w:val="none" w:sz="0" w:space="0" w:color="auto"/>
      </w:divBdr>
    </w:div>
    <w:div w:id="353533606">
      <w:bodyDiv w:val="1"/>
      <w:marLeft w:val="0"/>
      <w:marRight w:val="0"/>
      <w:marTop w:val="0"/>
      <w:marBottom w:val="0"/>
      <w:divBdr>
        <w:top w:val="none" w:sz="0" w:space="0" w:color="auto"/>
        <w:left w:val="none" w:sz="0" w:space="0" w:color="auto"/>
        <w:bottom w:val="none" w:sz="0" w:space="0" w:color="auto"/>
        <w:right w:val="none" w:sz="0" w:space="0" w:color="auto"/>
      </w:divBdr>
    </w:div>
    <w:div w:id="354159321">
      <w:bodyDiv w:val="1"/>
      <w:marLeft w:val="0"/>
      <w:marRight w:val="0"/>
      <w:marTop w:val="0"/>
      <w:marBottom w:val="0"/>
      <w:divBdr>
        <w:top w:val="none" w:sz="0" w:space="0" w:color="auto"/>
        <w:left w:val="none" w:sz="0" w:space="0" w:color="auto"/>
        <w:bottom w:val="none" w:sz="0" w:space="0" w:color="auto"/>
        <w:right w:val="none" w:sz="0" w:space="0" w:color="auto"/>
      </w:divBdr>
    </w:div>
    <w:div w:id="354500921">
      <w:bodyDiv w:val="1"/>
      <w:marLeft w:val="0"/>
      <w:marRight w:val="0"/>
      <w:marTop w:val="0"/>
      <w:marBottom w:val="0"/>
      <w:divBdr>
        <w:top w:val="none" w:sz="0" w:space="0" w:color="auto"/>
        <w:left w:val="none" w:sz="0" w:space="0" w:color="auto"/>
        <w:bottom w:val="none" w:sz="0" w:space="0" w:color="auto"/>
        <w:right w:val="none" w:sz="0" w:space="0" w:color="auto"/>
      </w:divBdr>
    </w:div>
    <w:div w:id="355616692">
      <w:bodyDiv w:val="1"/>
      <w:marLeft w:val="0"/>
      <w:marRight w:val="0"/>
      <w:marTop w:val="0"/>
      <w:marBottom w:val="0"/>
      <w:divBdr>
        <w:top w:val="none" w:sz="0" w:space="0" w:color="auto"/>
        <w:left w:val="none" w:sz="0" w:space="0" w:color="auto"/>
        <w:bottom w:val="none" w:sz="0" w:space="0" w:color="auto"/>
        <w:right w:val="none" w:sz="0" w:space="0" w:color="auto"/>
      </w:divBdr>
    </w:div>
    <w:div w:id="356079304">
      <w:bodyDiv w:val="1"/>
      <w:marLeft w:val="0"/>
      <w:marRight w:val="0"/>
      <w:marTop w:val="0"/>
      <w:marBottom w:val="0"/>
      <w:divBdr>
        <w:top w:val="none" w:sz="0" w:space="0" w:color="auto"/>
        <w:left w:val="none" w:sz="0" w:space="0" w:color="auto"/>
        <w:bottom w:val="none" w:sz="0" w:space="0" w:color="auto"/>
        <w:right w:val="none" w:sz="0" w:space="0" w:color="auto"/>
      </w:divBdr>
    </w:div>
    <w:div w:id="356350296">
      <w:bodyDiv w:val="1"/>
      <w:marLeft w:val="0"/>
      <w:marRight w:val="0"/>
      <w:marTop w:val="0"/>
      <w:marBottom w:val="0"/>
      <w:divBdr>
        <w:top w:val="none" w:sz="0" w:space="0" w:color="auto"/>
        <w:left w:val="none" w:sz="0" w:space="0" w:color="auto"/>
        <w:bottom w:val="none" w:sz="0" w:space="0" w:color="auto"/>
        <w:right w:val="none" w:sz="0" w:space="0" w:color="auto"/>
      </w:divBdr>
    </w:div>
    <w:div w:id="356737188">
      <w:bodyDiv w:val="1"/>
      <w:marLeft w:val="0"/>
      <w:marRight w:val="0"/>
      <w:marTop w:val="0"/>
      <w:marBottom w:val="0"/>
      <w:divBdr>
        <w:top w:val="none" w:sz="0" w:space="0" w:color="auto"/>
        <w:left w:val="none" w:sz="0" w:space="0" w:color="auto"/>
        <w:bottom w:val="none" w:sz="0" w:space="0" w:color="auto"/>
        <w:right w:val="none" w:sz="0" w:space="0" w:color="auto"/>
      </w:divBdr>
    </w:div>
    <w:div w:id="356855275">
      <w:bodyDiv w:val="1"/>
      <w:marLeft w:val="0"/>
      <w:marRight w:val="0"/>
      <w:marTop w:val="0"/>
      <w:marBottom w:val="0"/>
      <w:divBdr>
        <w:top w:val="none" w:sz="0" w:space="0" w:color="auto"/>
        <w:left w:val="none" w:sz="0" w:space="0" w:color="auto"/>
        <w:bottom w:val="none" w:sz="0" w:space="0" w:color="auto"/>
        <w:right w:val="none" w:sz="0" w:space="0" w:color="auto"/>
      </w:divBdr>
    </w:div>
    <w:div w:id="357509877">
      <w:bodyDiv w:val="1"/>
      <w:marLeft w:val="0"/>
      <w:marRight w:val="0"/>
      <w:marTop w:val="0"/>
      <w:marBottom w:val="0"/>
      <w:divBdr>
        <w:top w:val="none" w:sz="0" w:space="0" w:color="auto"/>
        <w:left w:val="none" w:sz="0" w:space="0" w:color="auto"/>
        <w:bottom w:val="none" w:sz="0" w:space="0" w:color="auto"/>
        <w:right w:val="none" w:sz="0" w:space="0" w:color="auto"/>
      </w:divBdr>
    </w:div>
    <w:div w:id="357630729">
      <w:bodyDiv w:val="1"/>
      <w:marLeft w:val="0"/>
      <w:marRight w:val="0"/>
      <w:marTop w:val="0"/>
      <w:marBottom w:val="0"/>
      <w:divBdr>
        <w:top w:val="none" w:sz="0" w:space="0" w:color="auto"/>
        <w:left w:val="none" w:sz="0" w:space="0" w:color="auto"/>
        <w:bottom w:val="none" w:sz="0" w:space="0" w:color="auto"/>
        <w:right w:val="none" w:sz="0" w:space="0" w:color="auto"/>
      </w:divBdr>
    </w:div>
    <w:div w:id="357703856">
      <w:bodyDiv w:val="1"/>
      <w:marLeft w:val="0"/>
      <w:marRight w:val="0"/>
      <w:marTop w:val="0"/>
      <w:marBottom w:val="0"/>
      <w:divBdr>
        <w:top w:val="none" w:sz="0" w:space="0" w:color="auto"/>
        <w:left w:val="none" w:sz="0" w:space="0" w:color="auto"/>
        <w:bottom w:val="none" w:sz="0" w:space="0" w:color="auto"/>
        <w:right w:val="none" w:sz="0" w:space="0" w:color="auto"/>
      </w:divBdr>
    </w:div>
    <w:div w:id="358244710">
      <w:bodyDiv w:val="1"/>
      <w:marLeft w:val="0"/>
      <w:marRight w:val="0"/>
      <w:marTop w:val="0"/>
      <w:marBottom w:val="0"/>
      <w:divBdr>
        <w:top w:val="none" w:sz="0" w:space="0" w:color="auto"/>
        <w:left w:val="none" w:sz="0" w:space="0" w:color="auto"/>
        <w:bottom w:val="none" w:sz="0" w:space="0" w:color="auto"/>
        <w:right w:val="none" w:sz="0" w:space="0" w:color="auto"/>
      </w:divBdr>
    </w:div>
    <w:div w:id="358285317">
      <w:bodyDiv w:val="1"/>
      <w:marLeft w:val="0"/>
      <w:marRight w:val="0"/>
      <w:marTop w:val="0"/>
      <w:marBottom w:val="0"/>
      <w:divBdr>
        <w:top w:val="none" w:sz="0" w:space="0" w:color="auto"/>
        <w:left w:val="none" w:sz="0" w:space="0" w:color="auto"/>
        <w:bottom w:val="none" w:sz="0" w:space="0" w:color="auto"/>
        <w:right w:val="none" w:sz="0" w:space="0" w:color="auto"/>
      </w:divBdr>
    </w:div>
    <w:div w:id="358511084">
      <w:bodyDiv w:val="1"/>
      <w:marLeft w:val="0"/>
      <w:marRight w:val="0"/>
      <w:marTop w:val="0"/>
      <w:marBottom w:val="0"/>
      <w:divBdr>
        <w:top w:val="none" w:sz="0" w:space="0" w:color="auto"/>
        <w:left w:val="none" w:sz="0" w:space="0" w:color="auto"/>
        <w:bottom w:val="none" w:sz="0" w:space="0" w:color="auto"/>
        <w:right w:val="none" w:sz="0" w:space="0" w:color="auto"/>
      </w:divBdr>
    </w:div>
    <w:div w:id="358821740">
      <w:bodyDiv w:val="1"/>
      <w:marLeft w:val="0"/>
      <w:marRight w:val="0"/>
      <w:marTop w:val="0"/>
      <w:marBottom w:val="0"/>
      <w:divBdr>
        <w:top w:val="none" w:sz="0" w:space="0" w:color="auto"/>
        <w:left w:val="none" w:sz="0" w:space="0" w:color="auto"/>
        <w:bottom w:val="none" w:sz="0" w:space="0" w:color="auto"/>
        <w:right w:val="none" w:sz="0" w:space="0" w:color="auto"/>
      </w:divBdr>
    </w:div>
    <w:div w:id="358900686">
      <w:bodyDiv w:val="1"/>
      <w:marLeft w:val="0"/>
      <w:marRight w:val="0"/>
      <w:marTop w:val="0"/>
      <w:marBottom w:val="0"/>
      <w:divBdr>
        <w:top w:val="none" w:sz="0" w:space="0" w:color="auto"/>
        <w:left w:val="none" w:sz="0" w:space="0" w:color="auto"/>
        <w:bottom w:val="none" w:sz="0" w:space="0" w:color="auto"/>
        <w:right w:val="none" w:sz="0" w:space="0" w:color="auto"/>
      </w:divBdr>
    </w:div>
    <w:div w:id="359404725">
      <w:bodyDiv w:val="1"/>
      <w:marLeft w:val="0"/>
      <w:marRight w:val="0"/>
      <w:marTop w:val="0"/>
      <w:marBottom w:val="0"/>
      <w:divBdr>
        <w:top w:val="none" w:sz="0" w:space="0" w:color="auto"/>
        <w:left w:val="none" w:sz="0" w:space="0" w:color="auto"/>
        <w:bottom w:val="none" w:sz="0" w:space="0" w:color="auto"/>
        <w:right w:val="none" w:sz="0" w:space="0" w:color="auto"/>
      </w:divBdr>
    </w:div>
    <w:div w:id="359478309">
      <w:bodyDiv w:val="1"/>
      <w:marLeft w:val="0"/>
      <w:marRight w:val="0"/>
      <w:marTop w:val="0"/>
      <w:marBottom w:val="0"/>
      <w:divBdr>
        <w:top w:val="none" w:sz="0" w:space="0" w:color="auto"/>
        <w:left w:val="none" w:sz="0" w:space="0" w:color="auto"/>
        <w:bottom w:val="none" w:sz="0" w:space="0" w:color="auto"/>
        <w:right w:val="none" w:sz="0" w:space="0" w:color="auto"/>
      </w:divBdr>
    </w:div>
    <w:div w:id="359597389">
      <w:bodyDiv w:val="1"/>
      <w:marLeft w:val="0"/>
      <w:marRight w:val="0"/>
      <w:marTop w:val="0"/>
      <w:marBottom w:val="0"/>
      <w:divBdr>
        <w:top w:val="none" w:sz="0" w:space="0" w:color="auto"/>
        <w:left w:val="none" w:sz="0" w:space="0" w:color="auto"/>
        <w:bottom w:val="none" w:sz="0" w:space="0" w:color="auto"/>
        <w:right w:val="none" w:sz="0" w:space="0" w:color="auto"/>
      </w:divBdr>
    </w:div>
    <w:div w:id="359669853">
      <w:bodyDiv w:val="1"/>
      <w:marLeft w:val="0"/>
      <w:marRight w:val="0"/>
      <w:marTop w:val="0"/>
      <w:marBottom w:val="0"/>
      <w:divBdr>
        <w:top w:val="none" w:sz="0" w:space="0" w:color="auto"/>
        <w:left w:val="none" w:sz="0" w:space="0" w:color="auto"/>
        <w:bottom w:val="none" w:sz="0" w:space="0" w:color="auto"/>
        <w:right w:val="none" w:sz="0" w:space="0" w:color="auto"/>
      </w:divBdr>
    </w:div>
    <w:div w:id="360979325">
      <w:bodyDiv w:val="1"/>
      <w:marLeft w:val="0"/>
      <w:marRight w:val="0"/>
      <w:marTop w:val="0"/>
      <w:marBottom w:val="0"/>
      <w:divBdr>
        <w:top w:val="none" w:sz="0" w:space="0" w:color="auto"/>
        <w:left w:val="none" w:sz="0" w:space="0" w:color="auto"/>
        <w:bottom w:val="none" w:sz="0" w:space="0" w:color="auto"/>
        <w:right w:val="none" w:sz="0" w:space="0" w:color="auto"/>
      </w:divBdr>
    </w:div>
    <w:div w:id="361323328">
      <w:bodyDiv w:val="1"/>
      <w:marLeft w:val="0"/>
      <w:marRight w:val="0"/>
      <w:marTop w:val="0"/>
      <w:marBottom w:val="0"/>
      <w:divBdr>
        <w:top w:val="none" w:sz="0" w:space="0" w:color="auto"/>
        <w:left w:val="none" w:sz="0" w:space="0" w:color="auto"/>
        <w:bottom w:val="none" w:sz="0" w:space="0" w:color="auto"/>
        <w:right w:val="none" w:sz="0" w:space="0" w:color="auto"/>
      </w:divBdr>
    </w:div>
    <w:div w:id="361325239">
      <w:bodyDiv w:val="1"/>
      <w:marLeft w:val="0"/>
      <w:marRight w:val="0"/>
      <w:marTop w:val="0"/>
      <w:marBottom w:val="0"/>
      <w:divBdr>
        <w:top w:val="none" w:sz="0" w:space="0" w:color="auto"/>
        <w:left w:val="none" w:sz="0" w:space="0" w:color="auto"/>
        <w:bottom w:val="none" w:sz="0" w:space="0" w:color="auto"/>
        <w:right w:val="none" w:sz="0" w:space="0" w:color="auto"/>
      </w:divBdr>
    </w:div>
    <w:div w:id="361707351">
      <w:bodyDiv w:val="1"/>
      <w:marLeft w:val="0"/>
      <w:marRight w:val="0"/>
      <w:marTop w:val="0"/>
      <w:marBottom w:val="0"/>
      <w:divBdr>
        <w:top w:val="none" w:sz="0" w:space="0" w:color="auto"/>
        <w:left w:val="none" w:sz="0" w:space="0" w:color="auto"/>
        <w:bottom w:val="none" w:sz="0" w:space="0" w:color="auto"/>
        <w:right w:val="none" w:sz="0" w:space="0" w:color="auto"/>
      </w:divBdr>
    </w:div>
    <w:div w:id="362485843">
      <w:bodyDiv w:val="1"/>
      <w:marLeft w:val="0"/>
      <w:marRight w:val="0"/>
      <w:marTop w:val="0"/>
      <w:marBottom w:val="0"/>
      <w:divBdr>
        <w:top w:val="none" w:sz="0" w:space="0" w:color="auto"/>
        <w:left w:val="none" w:sz="0" w:space="0" w:color="auto"/>
        <w:bottom w:val="none" w:sz="0" w:space="0" w:color="auto"/>
        <w:right w:val="none" w:sz="0" w:space="0" w:color="auto"/>
      </w:divBdr>
    </w:div>
    <w:div w:id="362707436">
      <w:bodyDiv w:val="1"/>
      <w:marLeft w:val="0"/>
      <w:marRight w:val="0"/>
      <w:marTop w:val="0"/>
      <w:marBottom w:val="0"/>
      <w:divBdr>
        <w:top w:val="none" w:sz="0" w:space="0" w:color="auto"/>
        <w:left w:val="none" w:sz="0" w:space="0" w:color="auto"/>
        <w:bottom w:val="none" w:sz="0" w:space="0" w:color="auto"/>
        <w:right w:val="none" w:sz="0" w:space="0" w:color="auto"/>
      </w:divBdr>
    </w:div>
    <w:div w:id="363411317">
      <w:bodyDiv w:val="1"/>
      <w:marLeft w:val="0"/>
      <w:marRight w:val="0"/>
      <w:marTop w:val="0"/>
      <w:marBottom w:val="0"/>
      <w:divBdr>
        <w:top w:val="none" w:sz="0" w:space="0" w:color="auto"/>
        <w:left w:val="none" w:sz="0" w:space="0" w:color="auto"/>
        <w:bottom w:val="none" w:sz="0" w:space="0" w:color="auto"/>
        <w:right w:val="none" w:sz="0" w:space="0" w:color="auto"/>
      </w:divBdr>
    </w:div>
    <w:div w:id="363482329">
      <w:bodyDiv w:val="1"/>
      <w:marLeft w:val="0"/>
      <w:marRight w:val="0"/>
      <w:marTop w:val="0"/>
      <w:marBottom w:val="0"/>
      <w:divBdr>
        <w:top w:val="none" w:sz="0" w:space="0" w:color="auto"/>
        <w:left w:val="none" w:sz="0" w:space="0" w:color="auto"/>
        <w:bottom w:val="none" w:sz="0" w:space="0" w:color="auto"/>
        <w:right w:val="none" w:sz="0" w:space="0" w:color="auto"/>
      </w:divBdr>
    </w:div>
    <w:div w:id="364327966">
      <w:bodyDiv w:val="1"/>
      <w:marLeft w:val="0"/>
      <w:marRight w:val="0"/>
      <w:marTop w:val="0"/>
      <w:marBottom w:val="0"/>
      <w:divBdr>
        <w:top w:val="none" w:sz="0" w:space="0" w:color="auto"/>
        <w:left w:val="none" w:sz="0" w:space="0" w:color="auto"/>
        <w:bottom w:val="none" w:sz="0" w:space="0" w:color="auto"/>
        <w:right w:val="none" w:sz="0" w:space="0" w:color="auto"/>
      </w:divBdr>
    </w:div>
    <w:div w:id="366179528">
      <w:bodyDiv w:val="1"/>
      <w:marLeft w:val="0"/>
      <w:marRight w:val="0"/>
      <w:marTop w:val="0"/>
      <w:marBottom w:val="0"/>
      <w:divBdr>
        <w:top w:val="none" w:sz="0" w:space="0" w:color="auto"/>
        <w:left w:val="none" w:sz="0" w:space="0" w:color="auto"/>
        <w:bottom w:val="none" w:sz="0" w:space="0" w:color="auto"/>
        <w:right w:val="none" w:sz="0" w:space="0" w:color="auto"/>
      </w:divBdr>
    </w:div>
    <w:div w:id="366836647">
      <w:bodyDiv w:val="1"/>
      <w:marLeft w:val="0"/>
      <w:marRight w:val="0"/>
      <w:marTop w:val="0"/>
      <w:marBottom w:val="0"/>
      <w:divBdr>
        <w:top w:val="none" w:sz="0" w:space="0" w:color="auto"/>
        <w:left w:val="none" w:sz="0" w:space="0" w:color="auto"/>
        <w:bottom w:val="none" w:sz="0" w:space="0" w:color="auto"/>
        <w:right w:val="none" w:sz="0" w:space="0" w:color="auto"/>
      </w:divBdr>
    </w:div>
    <w:div w:id="366949671">
      <w:bodyDiv w:val="1"/>
      <w:marLeft w:val="0"/>
      <w:marRight w:val="0"/>
      <w:marTop w:val="0"/>
      <w:marBottom w:val="0"/>
      <w:divBdr>
        <w:top w:val="none" w:sz="0" w:space="0" w:color="auto"/>
        <w:left w:val="none" w:sz="0" w:space="0" w:color="auto"/>
        <w:bottom w:val="none" w:sz="0" w:space="0" w:color="auto"/>
        <w:right w:val="none" w:sz="0" w:space="0" w:color="auto"/>
      </w:divBdr>
    </w:div>
    <w:div w:id="367072073">
      <w:bodyDiv w:val="1"/>
      <w:marLeft w:val="0"/>
      <w:marRight w:val="0"/>
      <w:marTop w:val="0"/>
      <w:marBottom w:val="0"/>
      <w:divBdr>
        <w:top w:val="none" w:sz="0" w:space="0" w:color="auto"/>
        <w:left w:val="none" w:sz="0" w:space="0" w:color="auto"/>
        <w:bottom w:val="none" w:sz="0" w:space="0" w:color="auto"/>
        <w:right w:val="none" w:sz="0" w:space="0" w:color="auto"/>
      </w:divBdr>
    </w:div>
    <w:div w:id="367225786">
      <w:bodyDiv w:val="1"/>
      <w:marLeft w:val="0"/>
      <w:marRight w:val="0"/>
      <w:marTop w:val="0"/>
      <w:marBottom w:val="0"/>
      <w:divBdr>
        <w:top w:val="none" w:sz="0" w:space="0" w:color="auto"/>
        <w:left w:val="none" w:sz="0" w:space="0" w:color="auto"/>
        <w:bottom w:val="none" w:sz="0" w:space="0" w:color="auto"/>
        <w:right w:val="none" w:sz="0" w:space="0" w:color="auto"/>
      </w:divBdr>
    </w:div>
    <w:div w:id="367754252">
      <w:bodyDiv w:val="1"/>
      <w:marLeft w:val="0"/>
      <w:marRight w:val="0"/>
      <w:marTop w:val="0"/>
      <w:marBottom w:val="0"/>
      <w:divBdr>
        <w:top w:val="none" w:sz="0" w:space="0" w:color="auto"/>
        <w:left w:val="none" w:sz="0" w:space="0" w:color="auto"/>
        <w:bottom w:val="none" w:sz="0" w:space="0" w:color="auto"/>
        <w:right w:val="none" w:sz="0" w:space="0" w:color="auto"/>
      </w:divBdr>
    </w:div>
    <w:div w:id="367991273">
      <w:bodyDiv w:val="1"/>
      <w:marLeft w:val="0"/>
      <w:marRight w:val="0"/>
      <w:marTop w:val="0"/>
      <w:marBottom w:val="0"/>
      <w:divBdr>
        <w:top w:val="none" w:sz="0" w:space="0" w:color="auto"/>
        <w:left w:val="none" w:sz="0" w:space="0" w:color="auto"/>
        <w:bottom w:val="none" w:sz="0" w:space="0" w:color="auto"/>
        <w:right w:val="none" w:sz="0" w:space="0" w:color="auto"/>
      </w:divBdr>
    </w:div>
    <w:div w:id="368648052">
      <w:bodyDiv w:val="1"/>
      <w:marLeft w:val="0"/>
      <w:marRight w:val="0"/>
      <w:marTop w:val="0"/>
      <w:marBottom w:val="0"/>
      <w:divBdr>
        <w:top w:val="none" w:sz="0" w:space="0" w:color="auto"/>
        <w:left w:val="none" w:sz="0" w:space="0" w:color="auto"/>
        <w:bottom w:val="none" w:sz="0" w:space="0" w:color="auto"/>
        <w:right w:val="none" w:sz="0" w:space="0" w:color="auto"/>
      </w:divBdr>
    </w:div>
    <w:div w:id="368725322">
      <w:bodyDiv w:val="1"/>
      <w:marLeft w:val="0"/>
      <w:marRight w:val="0"/>
      <w:marTop w:val="0"/>
      <w:marBottom w:val="0"/>
      <w:divBdr>
        <w:top w:val="none" w:sz="0" w:space="0" w:color="auto"/>
        <w:left w:val="none" w:sz="0" w:space="0" w:color="auto"/>
        <w:bottom w:val="none" w:sz="0" w:space="0" w:color="auto"/>
        <w:right w:val="none" w:sz="0" w:space="0" w:color="auto"/>
      </w:divBdr>
    </w:div>
    <w:div w:id="368771271">
      <w:bodyDiv w:val="1"/>
      <w:marLeft w:val="0"/>
      <w:marRight w:val="0"/>
      <w:marTop w:val="0"/>
      <w:marBottom w:val="0"/>
      <w:divBdr>
        <w:top w:val="none" w:sz="0" w:space="0" w:color="auto"/>
        <w:left w:val="none" w:sz="0" w:space="0" w:color="auto"/>
        <w:bottom w:val="none" w:sz="0" w:space="0" w:color="auto"/>
        <w:right w:val="none" w:sz="0" w:space="0" w:color="auto"/>
      </w:divBdr>
    </w:div>
    <w:div w:id="369186530">
      <w:bodyDiv w:val="1"/>
      <w:marLeft w:val="0"/>
      <w:marRight w:val="0"/>
      <w:marTop w:val="0"/>
      <w:marBottom w:val="0"/>
      <w:divBdr>
        <w:top w:val="none" w:sz="0" w:space="0" w:color="auto"/>
        <w:left w:val="none" w:sz="0" w:space="0" w:color="auto"/>
        <w:bottom w:val="none" w:sz="0" w:space="0" w:color="auto"/>
        <w:right w:val="none" w:sz="0" w:space="0" w:color="auto"/>
      </w:divBdr>
    </w:div>
    <w:div w:id="370031859">
      <w:bodyDiv w:val="1"/>
      <w:marLeft w:val="0"/>
      <w:marRight w:val="0"/>
      <w:marTop w:val="0"/>
      <w:marBottom w:val="0"/>
      <w:divBdr>
        <w:top w:val="none" w:sz="0" w:space="0" w:color="auto"/>
        <w:left w:val="none" w:sz="0" w:space="0" w:color="auto"/>
        <w:bottom w:val="none" w:sz="0" w:space="0" w:color="auto"/>
        <w:right w:val="none" w:sz="0" w:space="0" w:color="auto"/>
      </w:divBdr>
    </w:div>
    <w:div w:id="370613605">
      <w:bodyDiv w:val="1"/>
      <w:marLeft w:val="0"/>
      <w:marRight w:val="0"/>
      <w:marTop w:val="0"/>
      <w:marBottom w:val="0"/>
      <w:divBdr>
        <w:top w:val="none" w:sz="0" w:space="0" w:color="auto"/>
        <w:left w:val="none" w:sz="0" w:space="0" w:color="auto"/>
        <w:bottom w:val="none" w:sz="0" w:space="0" w:color="auto"/>
        <w:right w:val="none" w:sz="0" w:space="0" w:color="auto"/>
      </w:divBdr>
    </w:div>
    <w:div w:id="370620456">
      <w:bodyDiv w:val="1"/>
      <w:marLeft w:val="0"/>
      <w:marRight w:val="0"/>
      <w:marTop w:val="0"/>
      <w:marBottom w:val="0"/>
      <w:divBdr>
        <w:top w:val="none" w:sz="0" w:space="0" w:color="auto"/>
        <w:left w:val="none" w:sz="0" w:space="0" w:color="auto"/>
        <w:bottom w:val="none" w:sz="0" w:space="0" w:color="auto"/>
        <w:right w:val="none" w:sz="0" w:space="0" w:color="auto"/>
      </w:divBdr>
    </w:div>
    <w:div w:id="371809443">
      <w:bodyDiv w:val="1"/>
      <w:marLeft w:val="0"/>
      <w:marRight w:val="0"/>
      <w:marTop w:val="0"/>
      <w:marBottom w:val="0"/>
      <w:divBdr>
        <w:top w:val="none" w:sz="0" w:space="0" w:color="auto"/>
        <w:left w:val="none" w:sz="0" w:space="0" w:color="auto"/>
        <w:bottom w:val="none" w:sz="0" w:space="0" w:color="auto"/>
        <w:right w:val="none" w:sz="0" w:space="0" w:color="auto"/>
      </w:divBdr>
    </w:div>
    <w:div w:id="371999264">
      <w:bodyDiv w:val="1"/>
      <w:marLeft w:val="0"/>
      <w:marRight w:val="0"/>
      <w:marTop w:val="0"/>
      <w:marBottom w:val="0"/>
      <w:divBdr>
        <w:top w:val="none" w:sz="0" w:space="0" w:color="auto"/>
        <w:left w:val="none" w:sz="0" w:space="0" w:color="auto"/>
        <w:bottom w:val="none" w:sz="0" w:space="0" w:color="auto"/>
        <w:right w:val="none" w:sz="0" w:space="0" w:color="auto"/>
      </w:divBdr>
    </w:div>
    <w:div w:id="375275851">
      <w:bodyDiv w:val="1"/>
      <w:marLeft w:val="0"/>
      <w:marRight w:val="0"/>
      <w:marTop w:val="0"/>
      <w:marBottom w:val="0"/>
      <w:divBdr>
        <w:top w:val="none" w:sz="0" w:space="0" w:color="auto"/>
        <w:left w:val="none" w:sz="0" w:space="0" w:color="auto"/>
        <w:bottom w:val="none" w:sz="0" w:space="0" w:color="auto"/>
        <w:right w:val="none" w:sz="0" w:space="0" w:color="auto"/>
      </w:divBdr>
    </w:div>
    <w:div w:id="375548590">
      <w:bodyDiv w:val="1"/>
      <w:marLeft w:val="0"/>
      <w:marRight w:val="0"/>
      <w:marTop w:val="0"/>
      <w:marBottom w:val="0"/>
      <w:divBdr>
        <w:top w:val="none" w:sz="0" w:space="0" w:color="auto"/>
        <w:left w:val="none" w:sz="0" w:space="0" w:color="auto"/>
        <w:bottom w:val="none" w:sz="0" w:space="0" w:color="auto"/>
        <w:right w:val="none" w:sz="0" w:space="0" w:color="auto"/>
      </w:divBdr>
    </w:div>
    <w:div w:id="376006610">
      <w:bodyDiv w:val="1"/>
      <w:marLeft w:val="0"/>
      <w:marRight w:val="0"/>
      <w:marTop w:val="0"/>
      <w:marBottom w:val="0"/>
      <w:divBdr>
        <w:top w:val="none" w:sz="0" w:space="0" w:color="auto"/>
        <w:left w:val="none" w:sz="0" w:space="0" w:color="auto"/>
        <w:bottom w:val="none" w:sz="0" w:space="0" w:color="auto"/>
        <w:right w:val="none" w:sz="0" w:space="0" w:color="auto"/>
      </w:divBdr>
    </w:div>
    <w:div w:id="376438846">
      <w:bodyDiv w:val="1"/>
      <w:marLeft w:val="0"/>
      <w:marRight w:val="0"/>
      <w:marTop w:val="0"/>
      <w:marBottom w:val="0"/>
      <w:divBdr>
        <w:top w:val="none" w:sz="0" w:space="0" w:color="auto"/>
        <w:left w:val="none" w:sz="0" w:space="0" w:color="auto"/>
        <w:bottom w:val="none" w:sz="0" w:space="0" w:color="auto"/>
        <w:right w:val="none" w:sz="0" w:space="0" w:color="auto"/>
      </w:divBdr>
    </w:div>
    <w:div w:id="376471414">
      <w:bodyDiv w:val="1"/>
      <w:marLeft w:val="0"/>
      <w:marRight w:val="0"/>
      <w:marTop w:val="0"/>
      <w:marBottom w:val="0"/>
      <w:divBdr>
        <w:top w:val="none" w:sz="0" w:space="0" w:color="auto"/>
        <w:left w:val="none" w:sz="0" w:space="0" w:color="auto"/>
        <w:bottom w:val="none" w:sz="0" w:space="0" w:color="auto"/>
        <w:right w:val="none" w:sz="0" w:space="0" w:color="auto"/>
      </w:divBdr>
    </w:div>
    <w:div w:id="377584796">
      <w:bodyDiv w:val="1"/>
      <w:marLeft w:val="0"/>
      <w:marRight w:val="0"/>
      <w:marTop w:val="0"/>
      <w:marBottom w:val="0"/>
      <w:divBdr>
        <w:top w:val="none" w:sz="0" w:space="0" w:color="auto"/>
        <w:left w:val="none" w:sz="0" w:space="0" w:color="auto"/>
        <w:bottom w:val="none" w:sz="0" w:space="0" w:color="auto"/>
        <w:right w:val="none" w:sz="0" w:space="0" w:color="auto"/>
      </w:divBdr>
    </w:div>
    <w:div w:id="378749110">
      <w:bodyDiv w:val="1"/>
      <w:marLeft w:val="0"/>
      <w:marRight w:val="0"/>
      <w:marTop w:val="0"/>
      <w:marBottom w:val="0"/>
      <w:divBdr>
        <w:top w:val="none" w:sz="0" w:space="0" w:color="auto"/>
        <w:left w:val="none" w:sz="0" w:space="0" w:color="auto"/>
        <w:bottom w:val="none" w:sz="0" w:space="0" w:color="auto"/>
        <w:right w:val="none" w:sz="0" w:space="0" w:color="auto"/>
      </w:divBdr>
    </w:div>
    <w:div w:id="381027827">
      <w:bodyDiv w:val="1"/>
      <w:marLeft w:val="0"/>
      <w:marRight w:val="0"/>
      <w:marTop w:val="0"/>
      <w:marBottom w:val="0"/>
      <w:divBdr>
        <w:top w:val="none" w:sz="0" w:space="0" w:color="auto"/>
        <w:left w:val="none" w:sz="0" w:space="0" w:color="auto"/>
        <w:bottom w:val="none" w:sz="0" w:space="0" w:color="auto"/>
        <w:right w:val="none" w:sz="0" w:space="0" w:color="auto"/>
      </w:divBdr>
    </w:div>
    <w:div w:id="381364125">
      <w:bodyDiv w:val="1"/>
      <w:marLeft w:val="0"/>
      <w:marRight w:val="0"/>
      <w:marTop w:val="0"/>
      <w:marBottom w:val="0"/>
      <w:divBdr>
        <w:top w:val="none" w:sz="0" w:space="0" w:color="auto"/>
        <w:left w:val="none" w:sz="0" w:space="0" w:color="auto"/>
        <w:bottom w:val="none" w:sz="0" w:space="0" w:color="auto"/>
        <w:right w:val="none" w:sz="0" w:space="0" w:color="auto"/>
      </w:divBdr>
    </w:div>
    <w:div w:id="382025094">
      <w:bodyDiv w:val="1"/>
      <w:marLeft w:val="0"/>
      <w:marRight w:val="0"/>
      <w:marTop w:val="0"/>
      <w:marBottom w:val="0"/>
      <w:divBdr>
        <w:top w:val="none" w:sz="0" w:space="0" w:color="auto"/>
        <w:left w:val="none" w:sz="0" w:space="0" w:color="auto"/>
        <w:bottom w:val="none" w:sz="0" w:space="0" w:color="auto"/>
        <w:right w:val="none" w:sz="0" w:space="0" w:color="auto"/>
      </w:divBdr>
    </w:div>
    <w:div w:id="382291801">
      <w:bodyDiv w:val="1"/>
      <w:marLeft w:val="0"/>
      <w:marRight w:val="0"/>
      <w:marTop w:val="0"/>
      <w:marBottom w:val="0"/>
      <w:divBdr>
        <w:top w:val="none" w:sz="0" w:space="0" w:color="auto"/>
        <w:left w:val="none" w:sz="0" w:space="0" w:color="auto"/>
        <w:bottom w:val="none" w:sz="0" w:space="0" w:color="auto"/>
        <w:right w:val="none" w:sz="0" w:space="0" w:color="auto"/>
      </w:divBdr>
    </w:div>
    <w:div w:id="382408449">
      <w:bodyDiv w:val="1"/>
      <w:marLeft w:val="0"/>
      <w:marRight w:val="0"/>
      <w:marTop w:val="0"/>
      <w:marBottom w:val="0"/>
      <w:divBdr>
        <w:top w:val="none" w:sz="0" w:space="0" w:color="auto"/>
        <w:left w:val="none" w:sz="0" w:space="0" w:color="auto"/>
        <w:bottom w:val="none" w:sz="0" w:space="0" w:color="auto"/>
        <w:right w:val="none" w:sz="0" w:space="0" w:color="auto"/>
      </w:divBdr>
    </w:div>
    <w:div w:id="382411488">
      <w:bodyDiv w:val="1"/>
      <w:marLeft w:val="0"/>
      <w:marRight w:val="0"/>
      <w:marTop w:val="0"/>
      <w:marBottom w:val="0"/>
      <w:divBdr>
        <w:top w:val="none" w:sz="0" w:space="0" w:color="auto"/>
        <w:left w:val="none" w:sz="0" w:space="0" w:color="auto"/>
        <w:bottom w:val="none" w:sz="0" w:space="0" w:color="auto"/>
        <w:right w:val="none" w:sz="0" w:space="0" w:color="auto"/>
      </w:divBdr>
    </w:div>
    <w:div w:id="382485458">
      <w:bodyDiv w:val="1"/>
      <w:marLeft w:val="0"/>
      <w:marRight w:val="0"/>
      <w:marTop w:val="0"/>
      <w:marBottom w:val="0"/>
      <w:divBdr>
        <w:top w:val="none" w:sz="0" w:space="0" w:color="auto"/>
        <w:left w:val="none" w:sz="0" w:space="0" w:color="auto"/>
        <w:bottom w:val="none" w:sz="0" w:space="0" w:color="auto"/>
        <w:right w:val="none" w:sz="0" w:space="0" w:color="auto"/>
      </w:divBdr>
    </w:div>
    <w:div w:id="382604464">
      <w:bodyDiv w:val="1"/>
      <w:marLeft w:val="0"/>
      <w:marRight w:val="0"/>
      <w:marTop w:val="0"/>
      <w:marBottom w:val="0"/>
      <w:divBdr>
        <w:top w:val="none" w:sz="0" w:space="0" w:color="auto"/>
        <w:left w:val="none" w:sz="0" w:space="0" w:color="auto"/>
        <w:bottom w:val="none" w:sz="0" w:space="0" w:color="auto"/>
        <w:right w:val="none" w:sz="0" w:space="0" w:color="auto"/>
      </w:divBdr>
    </w:div>
    <w:div w:id="382800515">
      <w:bodyDiv w:val="1"/>
      <w:marLeft w:val="0"/>
      <w:marRight w:val="0"/>
      <w:marTop w:val="0"/>
      <w:marBottom w:val="0"/>
      <w:divBdr>
        <w:top w:val="none" w:sz="0" w:space="0" w:color="auto"/>
        <w:left w:val="none" w:sz="0" w:space="0" w:color="auto"/>
        <w:bottom w:val="none" w:sz="0" w:space="0" w:color="auto"/>
        <w:right w:val="none" w:sz="0" w:space="0" w:color="auto"/>
      </w:divBdr>
    </w:div>
    <w:div w:id="383410004">
      <w:bodyDiv w:val="1"/>
      <w:marLeft w:val="0"/>
      <w:marRight w:val="0"/>
      <w:marTop w:val="0"/>
      <w:marBottom w:val="0"/>
      <w:divBdr>
        <w:top w:val="none" w:sz="0" w:space="0" w:color="auto"/>
        <w:left w:val="none" w:sz="0" w:space="0" w:color="auto"/>
        <w:bottom w:val="none" w:sz="0" w:space="0" w:color="auto"/>
        <w:right w:val="none" w:sz="0" w:space="0" w:color="auto"/>
      </w:divBdr>
    </w:div>
    <w:div w:id="383525519">
      <w:bodyDiv w:val="1"/>
      <w:marLeft w:val="0"/>
      <w:marRight w:val="0"/>
      <w:marTop w:val="0"/>
      <w:marBottom w:val="0"/>
      <w:divBdr>
        <w:top w:val="none" w:sz="0" w:space="0" w:color="auto"/>
        <w:left w:val="none" w:sz="0" w:space="0" w:color="auto"/>
        <w:bottom w:val="none" w:sz="0" w:space="0" w:color="auto"/>
        <w:right w:val="none" w:sz="0" w:space="0" w:color="auto"/>
      </w:divBdr>
    </w:div>
    <w:div w:id="383911894">
      <w:bodyDiv w:val="1"/>
      <w:marLeft w:val="0"/>
      <w:marRight w:val="0"/>
      <w:marTop w:val="0"/>
      <w:marBottom w:val="0"/>
      <w:divBdr>
        <w:top w:val="none" w:sz="0" w:space="0" w:color="auto"/>
        <w:left w:val="none" w:sz="0" w:space="0" w:color="auto"/>
        <w:bottom w:val="none" w:sz="0" w:space="0" w:color="auto"/>
        <w:right w:val="none" w:sz="0" w:space="0" w:color="auto"/>
      </w:divBdr>
    </w:div>
    <w:div w:id="384062709">
      <w:bodyDiv w:val="1"/>
      <w:marLeft w:val="0"/>
      <w:marRight w:val="0"/>
      <w:marTop w:val="0"/>
      <w:marBottom w:val="0"/>
      <w:divBdr>
        <w:top w:val="none" w:sz="0" w:space="0" w:color="auto"/>
        <w:left w:val="none" w:sz="0" w:space="0" w:color="auto"/>
        <w:bottom w:val="none" w:sz="0" w:space="0" w:color="auto"/>
        <w:right w:val="none" w:sz="0" w:space="0" w:color="auto"/>
      </w:divBdr>
    </w:div>
    <w:div w:id="384108420">
      <w:bodyDiv w:val="1"/>
      <w:marLeft w:val="0"/>
      <w:marRight w:val="0"/>
      <w:marTop w:val="0"/>
      <w:marBottom w:val="0"/>
      <w:divBdr>
        <w:top w:val="none" w:sz="0" w:space="0" w:color="auto"/>
        <w:left w:val="none" w:sz="0" w:space="0" w:color="auto"/>
        <w:bottom w:val="none" w:sz="0" w:space="0" w:color="auto"/>
        <w:right w:val="none" w:sz="0" w:space="0" w:color="auto"/>
      </w:divBdr>
    </w:div>
    <w:div w:id="384452018">
      <w:bodyDiv w:val="1"/>
      <w:marLeft w:val="0"/>
      <w:marRight w:val="0"/>
      <w:marTop w:val="0"/>
      <w:marBottom w:val="0"/>
      <w:divBdr>
        <w:top w:val="none" w:sz="0" w:space="0" w:color="auto"/>
        <w:left w:val="none" w:sz="0" w:space="0" w:color="auto"/>
        <w:bottom w:val="none" w:sz="0" w:space="0" w:color="auto"/>
        <w:right w:val="none" w:sz="0" w:space="0" w:color="auto"/>
      </w:divBdr>
    </w:div>
    <w:div w:id="384722913">
      <w:bodyDiv w:val="1"/>
      <w:marLeft w:val="0"/>
      <w:marRight w:val="0"/>
      <w:marTop w:val="0"/>
      <w:marBottom w:val="0"/>
      <w:divBdr>
        <w:top w:val="none" w:sz="0" w:space="0" w:color="auto"/>
        <w:left w:val="none" w:sz="0" w:space="0" w:color="auto"/>
        <w:bottom w:val="none" w:sz="0" w:space="0" w:color="auto"/>
        <w:right w:val="none" w:sz="0" w:space="0" w:color="auto"/>
      </w:divBdr>
    </w:div>
    <w:div w:id="384838281">
      <w:bodyDiv w:val="1"/>
      <w:marLeft w:val="0"/>
      <w:marRight w:val="0"/>
      <w:marTop w:val="0"/>
      <w:marBottom w:val="0"/>
      <w:divBdr>
        <w:top w:val="none" w:sz="0" w:space="0" w:color="auto"/>
        <w:left w:val="none" w:sz="0" w:space="0" w:color="auto"/>
        <w:bottom w:val="none" w:sz="0" w:space="0" w:color="auto"/>
        <w:right w:val="none" w:sz="0" w:space="0" w:color="auto"/>
      </w:divBdr>
    </w:div>
    <w:div w:id="385102667">
      <w:bodyDiv w:val="1"/>
      <w:marLeft w:val="0"/>
      <w:marRight w:val="0"/>
      <w:marTop w:val="0"/>
      <w:marBottom w:val="0"/>
      <w:divBdr>
        <w:top w:val="none" w:sz="0" w:space="0" w:color="auto"/>
        <w:left w:val="none" w:sz="0" w:space="0" w:color="auto"/>
        <w:bottom w:val="none" w:sz="0" w:space="0" w:color="auto"/>
        <w:right w:val="none" w:sz="0" w:space="0" w:color="auto"/>
      </w:divBdr>
    </w:div>
    <w:div w:id="385449752">
      <w:bodyDiv w:val="1"/>
      <w:marLeft w:val="0"/>
      <w:marRight w:val="0"/>
      <w:marTop w:val="0"/>
      <w:marBottom w:val="0"/>
      <w:divBdr>
        <w:top w:val="none" w:sz="0" w:space="0" w:color="auto"/>
        <w:left w:val="none" w:sz="0" w:space="0" w:color="auto"/>
        <w:bottom w:val="none" w:sz="0" w:space="0" w:color="auto"/>
        <w:right w:val="none" w:sz="0" w:space="0" w:color="auto"/>
      </w:divBdr>
    </w:div>
    <w:div w:id="386757110">
      <w:bodyDiv w:val="1"/>
      <w:marLeft w:val="0"/>
      <w:marRight w:val="0"/>
      <w:marTop w:val="0"/>
      <w:marBottom w:val="0"/>
      <w:divBdr>
        <w:top w:val="none" w:sz="0" w:space="0" w:color="auto"/>
        <w:left w:val="none" w:sz="0" w:space="0" w:color="auto"/>
        <w:bottom w:val="none" w:sz="0" w:space="0" w:color="auto"/>
        <w:right w:val="none" w:sz="0" w:space="0" w:color="auto"/>
      </w:divBdr>
    </w:div>
    <w:div w:id="387342523">
      <w:bodyDiv w:val="1"/>
      <w:marLeft w:val="0"/>
      <w:marRight w:val="0"/>
      <w:marTop w:val="0"/>
      <w:marBottom w:val="0"/>
      <w:divBdr>
        <w:top w:val="none" w:sz="0" w:space="0" w:color="auto"/>
        <w:left w:val="none" w:sz="0" w:space="0" w:color="auto"/>
        <w:bottom w:val="none" w:sz="0" w:space="0" w:color="auto"/>
        <w:right w:val="none" w:sz="0" w:space="0" w:color="auto"/>
      </w:divBdr>
    </w:div>
    <w:div w:id="387998476">
      <w:bodyDiv w:val="1"/>
      <w:marLeft w:val="0"/>
      <w:marRight w:val="0"/>
      <w:marTop w:val="0"/>
      <w:marBottom w:val="0"/>
      <w:divBdr>
        <w:top w:val="none" w:sz="0" w:space="0" w:color="auto"/>
        <w:left w:val="none" w:sz="0" w:space="0" w:color="auto"/>
        <w:bottom w:val="none" w:sz="0" w:space="0" w:color="auto"/>
        <w:right w:val="none" w:sz="0" w:space="0" w:color="auto"/>
      </w:divBdr>
    </w:div>
    <w:div w:id="388309164">
      <w:bodyDiv w:val="1"/>
      <w:marLeft w:val="0"/>
      <w:marRight w:val="0"/>
      <w:marTop w:val="0"/>
      <w:marBottom w:val="0"/>
      <w:divBdr>
        <w:top w:val="none" w:sz="0" w:space="0" w:color="auto"/>
        <w:left w:val="none" w:sz="0" w:space="0" w:color="auto"/>
        <w:bottom w:val="none" w:sz="0" w:space="0" w:color="auto"/>
        <w:right w:val="none" w:sz="0" w:space="0" w:color="auto"/>
      </w:divBdr>
    </w:div>
    <w:div w:id="389499353">
      <w:bodyDiv w:val="1"/>
      <w:marLeft w:val="0"/>
      <w:marRight w:val="0"/>
      <w:marTop w:val="0"/>
      <w:marBottom w:val="0"/>
      <w:divBdr>
        <w:top w:val="none" w:sz="0" w:space="0" w:color="auto"/>
        <w:left w:val="none" w:sz="0" w:space="0" w:color="auto"/>
        <w:bottom w:val="none" w:sz="0" w:space="0" w:color="auto"/>
        <w:right w:val="none" w:sz="0" w:space="0" w:color="auto"/>
      </w:divBdr>
    </w:div>
    <w:div w:id="389614718">
      <w:bodyDiv w:val="1"/>
      <w:marLeft w:val="0"/>
      <w:marRight w:val="0"/>
      <w:marTop w:val="0"/>
      <w:marBottom w:val="0"/>
      <w:divBdr>
        <w:top w:val="none" w:sz="0" w:space="0" w:color="auto"/>
        <w:left w:val="none" w:sz="0" w:space="0" w:color="auto"/>
        <w:bottom w:val="none" w:sz="0" w:space="0" w:color="auto"/>
        <w:right w:val="none" w:sz="0" w:space="0" w:color="auto"/>
      </w:divBdr>
    </w:div>
    <w:div w:id="389959661">
      <w:bodyDiv w:val="1"/>
      <w:marLeft w:val="0"/>
      <w:marRight w:val="0"/>
      <w:marTop w:val="0"/>
      <w:marBottom w:val="0"/>
      <w:divBdr>
        <w:top w:val="none" w:sz="0" w:space="0" w:color="auto"/>
        <w:left w:val="none" w:sz="0" w:space="0" w:color="auto"/>
        <w:bottom w:val="none" w:sz="0" w:space="0" w:color="auto"/>
        <w:right w:val="none" w:sz="0" w:space="0" w:color="auto"/>
      </w:divBdr>
    </w:div>
    <w:div w:id="390423641">
      <w:bodyDiv w:val="1"/>
      <w:marLeft w:val="0"/>
      <w:marRight w:val="0"/>
      <w:marTop w:val="0"/>
      <w:marBottom w:val="0"/>
      <w:divBdr>
        <w:top w:val="none" w:sz="0" w:space="0" w:color="auto"/>
        <w:left w:val="none" w:sz="0" w:space="0" w:color="auto"/>
        <w:bottom w:val="none" w:sz="0" w:space="0" w:color="auto"/>
        <w:right w:val="none" w:sz="0" w:space="0" w:color="auto"/>
      </w:divBdr>
    </w:div>
    <w:div w:id="391319812">
      <w:bodyDiv w:val="1"/>
      <w:marLeft w:val="0"/>
      <w:marRight w:val="0"/>
      <w:marTop w:val="0"/>
      <w:marBottom w:val="0"/>
      <w:divBdr>
        <w:top w:val="none" w:sz="0" w:space="0" w:color="auto"/>
        <w:left w:val="none" w:sz="0" w:space="0" w:color="auto"/>
        <w:bottom w:val="none" w:sz="0" w:space="0" w:color="auto"/>
        <w:right w:val="none" w:sz="0" w:space="0" w:color="auto"/>
      </w:divBdr>
    </w:div>
    <w:div w:id="391391248">
      <w:bodyDiv w:val="1"/>
      <w:marLeft w:val="0"/>
      <w:marRight w:val="0"/>
      <w:marTop w:val="0"/>
      <w:marBottom w:val="0"/>
      <w:divBdr>
        <w:top w:val="none" w:sz="0" w:space="0" w:color="auto"/>
        <w:left w:val="none" w:sz="0" w:space="0" w:color="auto"/>
        <w:bottom w:val="none" w:sz="0" w:space="0" w:color="auto"/>
        <w:right w:val="none" w:sz="0" w:space="0" w:color="auto"/>
      </w:divBdr>
    </w:div>
    <w:div w:id="391588921">
      <w:bodyDiv w:val="1"/>
      <w:marLeft w:val="0"/>
      <w:marRight w:val="0"/>
      <w:marTop w:val="0"/>
      <w:marBottom w:val="0"/>
      <w:divBdr>
        <w:top w:val="none" w:sz="0" w:space="0" w:color="auto"/>
        <w:left w:val="none" w:sz="0" w:space="0" w:color="auto"/>
        <w:bottom w:val="none" w:sz="0" w:space="0" w:color="auto"/>
        <w:right w:val="none" w:sz="0" w:space="0" w:color="auto"/>
      </w:divBdr>
    </w:div>
    <w:div w:id="392049508">
      <w:bodyDiv w:val="1"/>
      <w:marLeft w:val="0"/>
      <w:marRight w:val="0"/>
      <w:marTop w:val="0"/>
      <w:marBottom w:val="0"/>
      <w:divBdr>
        <w:top w:val="none" w:sz="0" w:space="0" w:color="auto"/>
        <w:left w:val="none" w:sz="0" w:space="0" w:color="auto"/>
        <w:bottom w:val="none" w:sz="0" w:space="0" w:color="auto"/>
        <w:right w:val="none" w:sz="0" w:space="0" w:color="auto"/>
      </w:divBdr>
    </w:div>
    <w:div w:id="392120887">
      <w:bodyDiv w:val="1"/>
      <w:marLeft w:val="0"/>
      <w:marRight w:val="0"/>
      <w:marTop w:val="0"/>
      <w:marBottom w:val="0"/>
      <w:divBdr>
        <w:top w:val="none" w:sz="0" w:space="0" w:color="auto"/>
        <w:left w:val="none" w:sz="0" w:space="0" w:color="auto"/>
        <w:bottom w:val="none" w:sz="0" w:space="0" w:color="auto"/>
        <w:right w:val="none" w:sz="0" w:space="0" w:color="auto"/>
      </w:divBdr>
    </w:div>
    <w:div w:id="392316761">
      <w:bodyDiv w:val="1"/>
      <w:marLeft w:val="0"/>
      <w:marRight w:val="0"/>
      <w:marTop w:val="0"/>
      <w:marBottom w:val="0"/>
      <w:divBdr>
        <w:top w:val="none" w:sz="0" w:space="0" w:color="auto"/>
        <w:left w:val="none" w:sz="0" w:space="0" w:color="auto"/>
        <w:bottom w:val="none" w:sz="0" w:space="0" w:color="auto"/>
        <w:right w:val="none" w:sz="0" w:space="0" w:color="auto"/>
      </w:divBdr>
    </w:div>
    <w:div w:id="392386285">
      <w:bodyDiv w:val="1"/>
      <w:marLeft w:val="0"/>
      <w:marRight w:val="0"/>
      <w:marTop w:val="0"/>
      <w:marBottom w:val="0"/>
      <w:divBdr>
        <w:top w:val="none" w:sz="0" w:space="0" w:color="auto"/>
        <w:left w:val="none" w:sz="0" w:space="0" w:color="auto"/>
        <w:bottom w:val="none" w:sz="0" w:space="0" w:color="auto"/>
        <w:right w:val="none" w:sz="0" w:space="0" w:color="auto"/>
      </w:divBdr>
    </w:div>
    <w:div w:id="392434828">
      <w:bodyDiv w:val="1"/>
      <w:marLeft w:val="0"/>
      <w:marRight w:val="0"/>
      <w:marTop w:val="0"/>
      <w:marBottom w:val="0"/>
      <w:divBdr>
        <w:top w:val="none" w:sz="0" w:space="0" w:color="auto"/>
        <w:left w:val="none" w:sz="0" w:space="0" w:color="auto"/>
        <w:bottom w:val="none" w:sz="0" w:space="0" w:color="auto"/>
        <w:right w:val="none" w:sz="0" w:space="0" w:color="auto"/>
      </w:divBdr>
    </w:div>
    <w:div w:id="392504523">
      <w:bodyDiv w:val="1"/>
      <w:marLeft w:val="0"/>
      <w:marRight w:val="0"/>
      <w:marTop w:val="0"/>
      <w:marBottom w:val="0"/>
      <w:divBdr>
        <w:top w:val="none" w:sz="0" w:space="0" w:color="auto"/>
        <w:left w:val="none" w:sz="0" w:space="0" w:color="auto"/>
        <w:bottom w:val="none" w:sz="0" w:space="0" w:color="auto"/>
        <w:right w:val="none" w:sz="0" w:space="0" w:color="auto"/>
      </w:divBdr>
    </w:div>
    <w:div w:id="392823568">
      <w:bodyDiv w:val="1"/>
      <w:marLeft w:val="0"/>
      <w:marRight w:val="0"/>
      <w:marTop w:val="0"/>
      <w:marBottom w:val="0"/>
      <w:divBdr>
        <w:top w:val="none" w:sz="0" w:space="0" w:color="auto"/>
        <w:left w:val="none" w:sz="0" w:space="0" w:color="auto"/>
        <w:bottom w:val="none" w:sz="0" w:space="0" w:color="auto"/>
        <w:right w:val="none" w:sz="0" w:space="0" w:color="auto"/>
      </w:divBdr>
    </w:div>
    <w:div w:id="393086523">
      <w:bodyDiv w:val="1"/>
      <w:marLeft w:val="0"/>
      <w:marRight w:val="0"/>
      <w:marTop w:val="0"/>
      <w:marBottom w:val="0"/>
      <w:divBdr>
        <w:top w:val="none" w:sz="0" w:space="0" w:color="auto"/>
        <w:left w:val="none" w:sz="0" w:space="0" w:color="auto"/>
        <w:bottom w:val="none" w:sz="0" w:space="0" w:color="auto"/>
        <w:right w:val="none" w:sz="0" w:space="0" w:color="auto"/>
      </w:divBdr>
    </w:div>
    <w:div w:id="393313913">
      <w:bodyDiv w:val="1"/>
      <w:marLeft w:val="0"/>
      <w:marRight w:val="0"/>
      <w:marTop w:val="0"/>
      <w:marBottom w:val="0"/>
      <w:divBdr>
        <w:top w:val="none" w:sz="0" w:space="0" w:color="auto"/>
        <w:left w:val="none" w:sz="0" w:space="0" w:color="auto"/>
        <w:bottom w:val="none" w:sz="0" w:space="0" w:color="auto"/>
        <w:right w:val="none" w:sz="0" w:space="0" w:color="auto"/>
      </w:divBdr>
    </w:div>
    <w:div w:id="394356370">
      <w:bodyDiv w:val="1"/>
      <w:marLeft w:val="0"/>
      <w:marRight w:val="0"/>
      <w:marTop w:val="0"/>
      <w:marBottom w:val="0"/>
      <w:divBdr>
        <w:top w:val="none" w:sz="0" w:space="0" w:color="auto"/>
        <w:left w:val="none" w:sz="0" w:space="0" w:color="auto"/>
        <w:bottom w:val="none" w:sz="0" w:space="0" w:color="auto"/>
        <w:right w:val="none" w:sz="0" w:space="0" w:color="auto"/>
      </w:divBdr>
    </w:div>
    <w:div w:id="394594681">
      <w:bodyDiv w:val="1"/>
      <w:marLeft w:val="0"/>
      <w:marRight w:val="0"/>
      <w:marTop w:val="0"/>
      <w:marBottom w:val="0"/>
      <w:divBdr>
        <w:top w:val="none" w:sz="0" w:space="0" w:color="auto"/>
        <w:left w:val="none" w:sz="0" w:space="0" w:color="auto"/>
        <w:bottom w:val="none" w:sz="0" w:space="0" w:color="auto"/>
        <w:right w:val="none" w:sz="0" w:space="0" w:color="auto"/>
      </w:divBdr>
    </w:div>
    <w:div w:id="394620429">
      <w:bodyDiv w:val="1"/>
      <w:marLeft w:val="0"/>
      <w:marRight w:val="0"/>
      <w:marTop w:val="0"/>
      <w:marBottom w:val="0"/>
      <w:divBdr>
        <w:top w:val="none" w:sz="0" w:space="0" w:color="auto"/>
        <w:left w:val="none" w:sz="0" w:space="0" w:color="auto"/>
        <w:bottom w:val="none" w:sz="0" w:space="0" w:color="auto"/>
        <w:right w:val="none" w:sz="0" w:space="0" w:color="auto"/>
      </w:divBdr>
    </w:div>
    <w:div w:id="395204853">
      <w:bodyDiv w:val="1"/>
      <w:marLeft w:val="0"/>
      <w:marRight w:val="0"/>
      <w:marTop w:val="0"/>
      <w:marBottom w:val="0"/>
      <w:divBdr>
        <w:top w:val="none" w:sz="0" w:space="0" w:color="auto"/>
        <w:left w:val="none" w:sz="0" w:space="0" w:color="auto"/>
        <w:bottom w:val="none" w:sz="0" w:space="0" w:color="auto"/>
        <w:right w:val="none" w:sz="0" w:space="0" w:color="auto"/>
      </w:divBdr>
    </w:div>
    <w:div w:id="396050530">
      <w:bodyDiv w:val="1"/>
      <w:marLeft w:val="0"/>
      <w:marRight w:val="0"/>
      <w:marTop w:val="0"/>
      <w:marBottom w:val="0"/>
      <w:divBdr>
        <w:top w:val="none" w:sz="0" w:space="0" w:color="auto"/>
        <w:left w:val="none" w:sz="0" w:space="0" w:color="auto"/>
        <w:bottom w:val="none" w:sz="0" w:space="0" w:color="auto"/>
        <w:right w:val="none" w:sz="0" w:space="0" w:color="auto"/>
      </w:divBdr>
    </w:div>
    <w:div w:id="396393985">
      <w:bodyDiv w:val="1"/>
      <w:marLeft w:val="0"/>
      <w:marRight w:val="0"/>
      <w:marTop w:val="0"/>
      <w:marBottom w:val="0"/>
      <w:divBdr>
        <w:top w:val="none" w:sz="0" w:space="0" w:color="auto"/>
        <w:left w:val="none" w:sz="0" w:space="0" w:color="auto"/>
        <w:bottom w:val="none" w:sz="0" w:space="0" w:color="auto"/>
        <w:right w:val="none" w:sz="0" w:space="0" w:color="auto"/>
      </w:divBdr>
    </w:div>
    <w:div w:id="396589849">
      <w:bodyDiv w:val="1"/>
      <w:marLeft w:val="0"/>
      <w:marRight w:val="0"/>
      <w:marTop w:val="0"/>
      <w:marBottom w:val="0"/>
      <w:divBdr>
        <w:top w:val="none" w:sz="0" w:space="0" w:color="auto"/>
        <w:left w:val="none" w:sz="0" w:space="0" w:color="auto"/>
        <w:bottom w:val="none" w:sz="0" w:space="0" w:color="auto"/>
        <w:right w:val="none" w:sz="0" w:space="0" w:color="auto"/>
      </w:divBdr>
    </w:div>
    <w:div w:id="398098119">
      <w:bodyDiv w:val="1"/>
      <w:marLeft w:val="0"/>
      <w:marRight w:val="0"/>
      <w:marTop w:val="0"/>
      <w:marBottom w:val="0"/>
      <w:divBdr>
        <w:top w:val="none" w:sz="0" w:space="0" w:color="auto"/>
        <w:left w:val="none" w:sz="0" w:space="0" w:color="auto"/>
        <w:bottom w:val="none" w:sz="0" w:space="0" w:color="auto"/>
        <w:right w:val="none" w:sz="0" w:space="0" w:color="auto"/>
      </w:divBdr>
    </w:div>
    <w:div w:id="398866186">
      <w:bodyDiv w:val="1"/>
      <w:marLeft w:val="0"/>
      <w:marRight w:val="0"/>
      <w:marTop w:val="0"/>
      <w:marBottom w:val="0"/>
      <w:divBdr>
        <w:top w:val="none" w:sz="0" w:space="0" w:color="auto"/>
        <w:left w:val="none" w:sz="0" w:space="0" w:color="auto"/>
        <w:bottom w:val="none" w:sz="0" w:space="0" w:color="auto"/>
        <w:right w:val="none" w:sz="0" w:space="0" w:color="auto"/>
      </w:divBdr>
    </w:div>
    <w:div w:id="399450461">
      <w:bodyDiv w:val="1"/>
      <w:marLeft w:val="0"/>
      <w:marRight w:val="0"/>
      <w:marTop w:val="0"/>
      <w:marBottom w:val="0"/>
      <w:divBdr>
        <w:top w:val="none" w:sz="0" w:space="0" w:color="auto"/>
        <w:left w:val="none" w:sz="0" w:space="0" w:color="auto"/>
        <w:bottom w:val="none" w:sz="0" w:space="0" w:color="auto"/>
        <w:right w:val="none" w:sz="0" w:space="0" w:color="auto"/>
      </w:divBdr>
    </w:div>
    <w:div w:id="399519211">
      <w:bodyDiv w:val="1"/>
      <w:marLeft w:val="0"/>
      <w:marRight w:val="0"/>
      <w:marTop w:val="0"/>
      <w:marBottom w:val="0"/>
      <w:divBdr>
        <w:top w:val="none" w:sz="0" w:space="0" w:color="auto"/>
        <w:left w:val="none" w:sz="0" w:space="0" w:color="auto"/>
        <w:bottom w:val="none" w:sz="0" w:space="0" w:color="auto"/>
        <w:right w:val="none" w:sz="0" w:space="0" w:color="auto"/>
      </w:divBdr>
    </w:div>
    <w:div w:id="400370158">
      <w:bodyDiv w:val="1"/>
      <w:marLeft w:val="0"/>
      <w:marRight w:val="0"/>
      <w:marTop w:val="0"/>
      <w:marBottom w:val="0"/>
      <w:divBdr>
        <w:top w:val="none" w:sz="0" w:space="0" w:color="auto"/>
        <w:left w:val="none" w:sz="0" w:space="0" w:color="auto"/>
        <w:bottom w:val="none" w:sz="0" w:space="0" w:color="auto"/>
        <w:right w:val="none" w:sz="0" w:space="0" w:color="auto"/>
      </w:divBdr>
    </w:div>
    <w:div w:id="400563972">
      <w:bodyDiv w:val="1"/>
      <w:marLeft w:val="0"/>
      <w:marRight w:val="0"/>
      <w:marTop w:val="0"/>
      <w:marBottom w:val="0"/>
      <w:divBdr>
        <w:top w:val="none" w:sz="0" w:space="0" w:color="auto"/>
        <w:left w:val="none" w:sz="0" w:space="0" w:color="auto"/>
        <w:bottom w:val="none" w:sz="0" w:space="0" w:color="auto"/>
        <w:right w:val="none" w:sz="0" w:space="0" w:color="auto"/>
      </w:divBdr>
    </w:div>
    <w:div w:id="400712696">
      <w:bodyDiv w:val="1"/>
      <w:marLeft w:val="0"/>
      <w:marRight w:val="0"/>
      <w:marTop w:val="0"/>
      <w:marBottom w:val="0"/>
      <w:divBdr>
        <w:top w:val="none" w:sz="0" w:space="0" w:color="auto"/>
        <w:left w:val="none" w:sz="0" w:space="0" w:color="auto"/>
        <w:bottom w:val="none" w:sz="0" w:space="0" w:color="auto"/>
        <w:right w:val="none" w:sz="0" w:space="0" w:color="auto"/>
      </w:divBdr>
    </w:div>
    <w:div w:id="401871058">
      <w:bodyDiv w:val="1"/>
      <w:marLeft w:val="0"/>
      <w:marRight w:val="0"/>
      <w:marTop w:val="0"/>
      <w:marBottom w:val="0"/>
      <w:divBdr>
        <w:top w:val="none" w:sz="0" w:space="0" w:color="auto"/>
        <w:left w:val="none" w:sz="0" w:space="0" w:color="auto"/>
        <w:bottom w:val="none" w:sz="0" w:space="0" w:color="auto"/>
        <w:right w:val="none" w:sz="0" w:space="0" w:color="auto"/>
      </w:divBdr>
    </w:div>
    <w:div w:id="402216053">
      <w:bodyDiv w:val="1"/>
      <w:marLeft w:val="0"/>
      <w:marRight w:val="0"/>
      <w:marTop w:val="0"/>
      <w:marBottom w:val="0"/>
      <w:divBdr>
        <w:top w:val="none" w:sz="0" w:space="0" w:color="auto"/>
        <w:left w:val="none" w:sz="0" w:space="0" w:color="auto"/>
        <w:bottom w:val="none" w:sz="0" w:space="0" w:color="auto"/>
        <w:right w:val="none" w:sz="0" w:space="0" w:color="auto"/>
      </w:divBdr>
    </w:div>
    <w:div w:id="403187135">
      <w:bodyDiv w:val="1"/>
      <w:marLeft w:val="0"/>
      <w:marRight w:val="0"/>
      <w:marTop w:val="0"/>
      <w:marBottom w:val="0"/>
      <w:divBdr>
        <w:top w:val="none" w:sz="0" w:space="0" w:color="auto"/>
        <w:left w:val="none" w:sz="0" w:space="0" w:color="auto"/>
        <w:bottom w:val="none" w:sz="0" w:space="0" w:color="auto"/>
        <w:right w:val="none" w:sz="0" w:space="0" w:color="auto"/>
      </w:divBdr>
    </w:div>
    <w:div w:id="403382300">
      <w:bodyDiv w:val="1"/>
      <w:marLeft w:val="0"/>
      <w:marRight w:val="0"/>
      <w:marTop w:val="0"/>
      <w:marBottom w:val="0"/>
      <w:divBdr>
        <w:top w:val="none" w:sz="0" w:space="0" w:color="auto"/>
        <w:left w:val="none" w:sz="0" w:space="0" w:color="auto"/>
        <w:bottom w:val="none" w:sz="0" w:space="0" w:color="auto"/>
        <w:right w:val="none" w:sz="0" w:space="0" w:color="auto"/>
      </w:divBdr>
    </w:div>
    <w:div w:id="403526505">
      <w:bodyDiv w:val="1"/>
      <w:marLeft w:val="0"/>
      <w:marRight w:val="0"/>
      <w:marTop w:val="0"/>
      <w:marBottom w:val="0"/>
      <w:divBdr>
        <w:top w:val="none" w:sz="0" w:space="0" w:color="auto"/>
        <w:left w:val="none" w:sz="0" w:space="0" w:color="auto"/>
        <w:bottom w:val="none" w:sz="0" w:space="0" w:color="auto"/>
        <w:right w:val="none" w:sz="0" w:space="0" w:color="auto"/>
      </w:divBdr>
    </w:div>
    <w:div w:id="403718841">
      <w:bodyDiv w:val="1"/>
      <w:marLeft w:val="0"/>
      <w:marRight w:val="0"/>
      <w:marTop w:val="0"/>
      <w:marBottom w:val="0"/>
      <w:divBdr>
        <w:top w:val="none" w:sz="0" w:space="0" w:color="auto"/>
        <w:left w:val="none" w:sz="0" w:space="0" w:color="auto"/>
        <w:bottom w:val="none" w:sz="0" w:space="0" w:color="auto"/>
        <w:right w:val="none" w:sz="0" w:space="0" w:color="auto"/>
      </w:divBdr>
    </w:div>
    <w:div w:id="405496251">
      <w:bodyDiv w:val="1"/>
      <w:marLeft w:val="0"/>
      <w:marRight w:val="0"/>
      <w:marTop w:val="0"/>
      <w:marBottom w:val="0"/>
      <w:divBdr>
        <w:top w:val="none" w:sz="0" w:space="0" w:color="auto"/>
        <w:left w:val="none" w:sz="0" w:space="0" w:color="auto"/>
        <w:bottom w:val="none" w:sz="0" w:space="0" w:color="auto"/>
        <w:right w:val="none" w:sz="0" w:space="0" w:color="auto"/>
      </w:divBdr>
    </w:div>
    <w:div w:id="405760666">
      <w:bodyDiv w:val="1"/>
      <w:marLeft w:val="0"/>
      <w:marRight w:val="0"/>
      <w:marTop w:val="0"/>
      <w:marBottom w:val="0"/>
      <w:divBdr>
        <w:top w:val="none" w:sz="0" w:space="0" w:color="auto"/>
        <w:left w:val="none" w:sz="0" w:space="0" w:color="auto"/>
        <w:bottom w:val="none" w:sz="0" w:space="0" w:color="auto"/>
        <w:right w:val="none" w:sz="0" w:space="0" w:color="auto"/>
      </w:divBdr>
    </w:div>
    <w:div w:id="405804016">
      <w:bodyDiv w:val="1"/>
      <w:marLeft w:val="0"/>
      <w:marRight w:val="0"/>
      <w:marTop w:val="0"/>
      <w:marBottom w:val="0"/>
      <w:divBdr>
        <w:top w:val="none" w:sz="0" w:space="0" w:color="auto"/>
        <w:left w:val="none" w:sz="0" w:space="0" w:color="auto"/>
        <w:bottom w:val="none" w:sz="0" w:space="0" w:color="auto"/>
        <w:right w:val="none" w:sz="0" w:space="0" w:color="auto"/>
      </w:divBdr>
    </w:div>
    <w:div w:id="406071367">
      <w:bodyDiv w:val="1"/>
      <w:marLeft w:val="0"/>
      <w:marRight w:val="0"/>
      <w:marTop w:val="0"/>
      <w:marBottom w:val="0"/>
      <w:divBdr>
        <w:top w:val="none" w:sz="0" w:space="0" w:color="auto"/>
        <w:left w:val="none" w:sz="0" w:space="0" w:color="auto"/>
        <w:bottom w:val="none" w:sz="0" w:space="0" w:color="auto"/>
        <w:right w:val="none" w:sz="0" w:space="0" w:color="auto"/>
      </w:divBdr>
    </w:div>
    <w:div w:id="406657513">
      <w:bodyDiv w:val="1"/>
      <w:marLeft w:val="0"/>
      <w:marRight w:val="0"/>
      <w:marTop w:val="0"/>
      <w:marBottom w:val="0"/>
      <w:divBdr>
        <w:top w:val="none" w:sz="0" w:space="0" w:color="auto"/>
        <w:left w:val="none" w:sz="0" w:space="0" w:color="auto"/>
        <w:bottom w:val="none" w:sz="0" w:space="0" w:color="auto"/>
        <w:right w:val="none" w:sz="0" w:space="0" w:color="auto"/>
      </w:divBdr>
    </w:div>
    <w:div w:id="407119788">
      <w:bodyDiv w:val="1"/>
      <w:marLeft w:val="0"/>
      <w:marRight w:val="0"/>
      <w:marTop w:val="0"/>
      <w:marBottom w:val="0"/>
      <w:divBdr>
        <w:top w:val="none" w:sz="0" w:space="0" w:color="auto"/>
        <w:left w:val="none" w:sz="0" w:space="0" w:color="auto"/>
        <w:bottom w:val="none" w:sz="0" w:space="0" w:color="auto"/>
        <w:right w:val="none" w:sz="0" w:space="0" w:color="auto"/>
      </w:divBdr>
    </w:div>
    <w:div w:id="407308944">
      <w:bodyDiv w:val="1"/>
      <w:marLeft w:val="0"/>
      <w:marRight w:val="0"/>
      <w:marTop w:val="0"/>
      <w:marBottom w:val="0"/>
      <w:divBdr>
        <w:top w:val="none" w:sz="0" w:space="0" w:color="auto"/>
        <w:left w:val="none" w:sz="0" w:space="0" w:color="auto"/>
        <w:bottom w:val="none" w:sz="0" w:space="0" w:color="auto"/>
        <w:right w:val="none" w:sz="0" w:space="0" w:color="auto"/>
      </w:divBdr>
    </w:div>
    <w:div w:id="407771306">
      <w:bodyDiv w:val="1"/>
      <w:marLeft w:val="0"/>
      <w:marRight w:val="0"/>
      <w:marTop w:val="0"/>
      <w:marBottom w:val="0"/>
      <w:divBdr>
        <w:top w:val="none" w:sz="0" w:space="0" w:color="auto"/>
        <w:left w:val="none" w:sz="0" w:space="0" w:color="auto"/>
        <w:bottom w:val="none" w:sz="0" w:space="0" w:color="auto"/>
        <w:right w:val="none" w:sz="0" w:space="0" w:color="auto"/>
      </w:divBdr>
    </w:div>
    <w:div w:id="408237769">
      <w:bodyDiv w:val="1"/>
      <w:marLeft w:val="0"/>
      <w:marRight w:val="0"/>
      <w:marTop w:val="0"/>
      <w:marBottom w:val="0"/>
      <w:divBdr>
        <w:top w:val="none" w:sz="0" w:space="0" w:color="auto"/>
        <w:left w:val="none" w:sz="0" w:space="0" w:color="auto"/>
        <w:bottom w:val="none" w:sz="0" w:space="0" w:color="auto"/>
        <w:right w:val="none" w:sz="0" w:space="0" w:color="auto"/>
      </w:divBdr>
    </w:div>
    <w:div w:id="408886660">
      <w:bodyDiv w:val="1"/>
      <w:marLeft w:val="0"/>
      <w:marRight w:val="0"/>
      <w:marTop w:val="0"/>
      <w:marBottom w:val="0"/>
      <w:divBdr>
        <w:top w:val="none" w:sz="0" w:space="0" w:color="auto"/>
        <w:left w:val="none" w:sz="0" w:space="0" w:color="auto"/>
        <w:bottom w:val="none" w:sz="0" w:space="0" w:color="auto"/>
        <w:right w:val="none" w:sz="0" w:space="0" w:color="auto"/>
      </w:divBdr>
    </w:div>
    <w:div w:id="409229772">
      <w:bodyDiv w:val="1"/>
      <w:marLeft w:val="0"/>
      <w:marRight w:val="0"/>
      <w:marTop w:val="0"/>
      <w:marBottom w:val="0"/>
      <w:divBdr>
        <w:top w:val="none" w:sz="0" w:space="0" w:color="auto"/>
        <w:left w:val="none" w:sz="0" w:space="0" w:color="auto"/>
        <w:bottom w:val="none" w:sz="0" w:space="0" w:color="auto"/>
        <w:right w:val="none" w:sz="0" w:space="0" w:color="auto"/>
      </w:divBdr>
    </w:div>
    <w:div w:id="409694652">
      <w:bodyDiv w:val="1"/>
      <w:marLeft w:val="0"/>
      <w:marRight w:val="0"/>
      <w:marTop w:val="0"/>
      <w:marBottom w:val="0"/>
      <w:divBdr>
        <w:top w:val="none" w:sz="0" w:space="0" w:color="auto"/>
        <w:left w:val="none" w:sz="0" w:space="0" w:color="auto"/>
        <w:bottom w:val="none" w:sz="0" w:space="0" w:color="auto"/>
        <w:right w:val="none" w:sz="0" w:space="0" w:color="auto"/>
      </w:divBdr>
    </w:div>
    <w:div w:id="410007957">
      <w:bodyDiv w:val="1"/>
      <w:marLeft w:val="0"/>
      <w:marRight w:val="0"/>
      <w:marTop w:val="0"/>
      <w:marBottom w:val="0"/>
      <w:divBdr>
        <w:top w:val="none" w:sz="0" w:space="0" w:color="auto"/>
        <w:left w:val="none" w:sz="0" w:space="0" w:color="auto"/>
        <w:bottom w:val="none" w:sz="0" w:space="0" w:color="auto"/>
        <w:right w:val="none" w:sz="0" w:space="0" w:color="auto"/>
      </w:divBdr>
    </w:div>
    <w:div w:id="410153767">
      <w:bodyDiv w:val="1"/>
      <w:marLeft w:val="0"/>
      <w:marRight w:val="0"/>
      <w:marTop w:val="0"/>
      <w:marBottom w:val="0"/>
      <w:divBdr>
        <w:top w:val="none" w:sz="0" w:space="0" w:color="auto"/>
        <w:left w:val="none" w:sz="0" w:space="0" w:color="auto"/>
        <w:bottom w:val="none" w:sz="0" w:space="0" w:color="auto"/>
        <w:right w:val="none" w:sz="0" w:space="0" w:color="auto"/>
      </w:divBdr>
    </w:div>
    <w:div w:id="410200884">
      <w:bodyDiv w:val="1"/>
      <w:marLeft w:val="0"/>
      <w:marRight w:val="0"/>
      <w:marTop w:val="0"/>
      <w:marBottom w:val="0"/>
      <w:divBdr>
        <w:top w:val="none" w:sz="0" w:space="0" w:color="auto"/>
        <w:left w:val="none" w:sz="0" w:space="0" w:color="auto"/>
        <w:bottom w:val="none" w:sz="0" w:space="0" w:color="auto"/>
        <w:right w:val="none" w:sz="0" w:space="0" w:color="auto"/>
      </w:divBdr>
    </w:div>
    <w:div w:id="410279931">
      <w:bodyDiv w:val="1"/>
      <w:marLeft w:val="0"/>
      <w:marRight w:val="0"/>
      <w:marTop w:val="0"/>
      <w:marBottom w:val="0"/>
      <w:divBdr>
        <w:top w:val="none" w:sz="0" w:space="0" w:color="auto"/>
        <w:left w:val="none" w:sz="0" w:space="0" w:color="auto"/>
        <w:bottom w:val="none" w:sz="0" w:space="0" w:color="auto"/>
        <w:right w:val="none" w:sz="0" w:space="0" w:color="auto"/>
      </w:divBdr>
    </w:div>
    <w:div w:id="410471402">
      <w:bodyDiv w:val="1"/>
      <w:marLeft w:val="0"/>
      <w:marRight w:val="0"/>
      <w:marTop w:val="0"/>
      <w:marBottom w:val="0"/>
      <w:divBdr>
        <w:top w:val="none" w:sz="0" w:space="0" w:color="auto"/>
        <w:left w:val="none" w:sz="0" w:space="0" w:color="auto"/>
        <w:bottom w:val="none" w:sz="0" w:space="0" w:color="auto"/>
        <w:right w:val="none" w:sz="0" w:space="0" w:color="auto"/>
      </w:divBdr>
    </w:div>
    <w:div w:id="410935266">
      <w:bodyDiv w:val="1"/>
      <w:marLeft w:val="0"/>
      <w:marRight w:val="0"/>
      <w:marTop w:val="0"/>
      <w:marBottom w:val="0"/>
      <w:divBdr>
        <w:top w:val="none" w:sz="0" w:space="0" w:color="auto"/>
        <w:left w:val="none" w:sz="0" w:space="0" w:color="auto"/>
        <w:bottom w:val="none" w:sz="0" w:space="0" w:color="auto"/>
        <w:right w:val="none" w:sz="0" w:space="0" w:color="auto"/>
      </w:divBdr>
    </w:div>
    <w:div w:id="411122112">
      <w:bodyDiv w:val="1"/>
      <w:marLeft w:val="0"/>
      <w:marRight w:val="0"/>
      <w:marTop w:val="0"/>
      <w:marBottom w:val="0"/>
      <w:divBdr>
        <w:top w:val="none" w:sz="0" w:space="0" w:color="auto"/>
        <w:left w:val="none" w:sz="0" w:space="0" w:color="auto"/>
        <w:bottom w:val="none" w:sz="0" w:space="0" w:color="auto"/>
        <w:right w:val="none" w:sz="0" w:space="0" w:color="auto"/>
      </w:divBdr>
    </w:div>
    <w:div w:id="411243989">
      <w:bodyDiv w:val="1"/>
      <w:marLeft w:val="0"/>
      <w:marRight w:val="0"/>
      <w:marTop w:val="0"/>
      <w:marBottom w:val="0"/>
      <w:divBdr>
        <w:top w:val="none" w:sz="0" w:space="0" w:color="auto"/>
        <w:left w:val="none" w:sz="0" w:space="0" w:color="auto"/>
        <w:bottom w:val="none" w:sz="0" w:space="0" w:color="auto"/>
        <w:right w:val="none" w:sz="0" w:space="0" w:color="auto"/>
      </w:divBdr>
    </w:div>
    <w:div w:id="411707289">
      <w:bodyDiv w:val="1"/>
      <w:marLeft w:val="0"/>
      <w:marRight w:val="0"/>
      <w:marTop w:val="0"/>
      <w:marBottom w:val="0"/>
      <w:divBdr>
        <w:top w:val="none" w:sz="0" w:space="0" w:color="auto"/>
        <w:left w:val="none" w:sz="0" w:space="0" w:color="auto"/>
        <w:bottom w:val="none" w:sz="0" w:space="0" w:color="auto"/>
        <w:right w:val="none" w:sz="0" w:space="0" w:color="auto"/>
      </w:divBdr>
    </w:div>
    <w:div w:id="412161641">
      <w:bodyDiv w:val="1"/>
      <w:marLeft w:val="0"/>
      <w:marRight w:val="0"/>
      <w:marTop w:val="0"/>
      <w:marBottom w:val="0"/>
      <w:divBdr>
        <w:top w:val="none" w:sz="0" w:space="0" w:color="auto"/>
        <w:left w:val="none" w:sz="0" w:space="0" w:color="auto"/>
        <w:bottom w:val="none" w:sz="0" w:space="0" w:color="auto"/>
        <w:right w:val="none" w:sz="0" w:space="0" w:color="auto"/>
      </w:divBdr>
    </w:div>
    <w:div w:id="412166351">
      <w:bodyDiv w:val="1"/>
      <w:marLeft w:val="0"/>
      <w:marRight w:val="0"/>
      <w:marTop w:val="0"/>
      <w:marBottom w:val="0"/>
      <w:divBdr>
        <w:top w:val="none" w:sz="0" w:space="0" w:color="auto"/>
        <w:left w:val="none" w:sz="0" w:space="0" w:color="auto"/>
        <w:bottom w:val="none" w:sz="0" w:space="0" w:color="auto"/>
        <w:right w:val="none" w:sz="0" w:space="0" w:color="auto"/>
      </w:divBdr>
    </w:div>
    <w:div w:id="413622657">
      <w:bodyDiv w:val="1"/>
      <w:marLeft w:val="0"/>
      <w:marRight w:val="0"/>
      <w:marTop w:val="0"/>
      <w:marBottom w:val="0"/>
      <w:divBdr>
        <w:top w:val="none" w:sz="0" w:space="0" w:color="auto"/>
        <w:left w:val="none" w:sz="0" w:space="0" w:color="auto"/>
        <w:bottom w:val="none" w:sz="0" w:space="0" w:color="auto"/>
        <w:right w:val="none" w:sz="0" w:space="0" w:color="auto"/>
      </w:divBdr>
    </w:div>
    <w:div w:id="414210167">
      <w:bodyDiv w:val="1"/>
      <w:marLeft w:val="0"/>
      <w:marRight w:val="0"/>
      <w:marTop w:val="0"/>
      <w:marBottom w:val="0"/>
      <w:divBdr>
        <w:top w:val="none" w:sz="0" w:space="0" w:color="auto"/>
        <w:left w:val="none" w:sz="0" w:space="0" w:color="auto"/>
        <w:bottom w:val="none" w:sz="0" w:space="0" w:color="auto"/>
        <w:right w:val="none" w:sz="0" w:space="0" w:color="auto"/>
      </w:divBdr>
    </w:div>
    <w:div w:id="414320583">
      <w:bodyDiv w:val="1"/>
      <w:marLeft w:val="0"/>
      <w:marRight w:val="0"/>
      <w:marTop w:val="0"/>
      <w:marBottom w:val="0"/>
      <w:divBdr>
        <w:top w:val="none" w:sz="0" w:space="0" w:color="auto"/>
        <w:left w:val="none" w:sz="0" w:space="0" w:color="auto"/>
        <w:bottom w:val="none" w:sz="0" w:space="0" w:color="auto"/>
        <w:right w:val="none" w:sz="0" w:space="0" w:color="auto"/>
      </w:divBdr>
    </w:div>
    <w:div w:id="414401692">
      <w:bodyDiv w:val="1"/>
      <w:marLeft w:val="0"/>
      <w:marRight w:val="0"/>
      <w:marTop w:val="0"/>
      <w:marBottom w:val="0"/>
      <w:divBdr>
        <w:top w:val="none" w:sz="0" w:space="0" w:color="auto"/>
        <w:left w:val="none" w:sz="0" w:space="0" w:color="auto"/>
        <w:bottom w:val="none" w:sz="0" w:space="0" w:color="auto"/>
        <w:right w:val="none" w:sz="0" w:space="0" w:color="auto"/>
      </w:divBdr>
    </w:div>
    <w:div w:id="414860858">
      <w:bodyDiv w:val="1"/>
      <w:marLeft w:val="0"/>
      <w:marRight w:val="0"/>
      <w:marTop w:val="0"/>
      <w:marBottom w:val="0"/>
      <w:divBdr>
        <w:top w:val="none" w:sz="0" w:space="0" w:color="auto"/>
        <w:left w:val="none" w:sz="0" w:space="0" w:color="auto"/>
        <w:bottom w:val="none" w:sz="0" w:space="0" w:color="auto"/>
        <w:right w:val="none" w:sz="0" w:space="0" w:color="auto"/>
      </w:divBdr>
    </w:div>
    <w:div w:id="415638172">
      <w:bodyDiv w:val="1"/>
      <w:marLeft w:val="0"/>
      <w:marRight w:val="0"/>
      <w:marTop w:val="0"/>
      <w:marBottom w:val="0"/>
      <w:divBdr>
        <w:top w:val="none" w:sz="0" w:space="0" w:color="auto"/>
        <w:left w:val="none" w:sz="0" w:space="0" w:color="auto"/>
        <w:bottom w:val="none" w:sz="0" w:space="0" w:color="auto"/>
        <w:right w:val="none" w:sz="0" w:space="0" w:color="auto"/>
      </w:divBdr>
    </w:div>
    <w:div w:id="415857932">
      <w:bodyDiv w:val="1"/>
      <w:marLeft w:val="0"/>
      <w:marRight w:val="0"/>
      <w:marTop w:val="0"/>
      <w:marBottom w:val="0"/>
      <w:divBdr>
        <w:top w:val="none" w:sz="0" w:space="0" w:color="auto"/>
        <w:left w:val="none" w:sz="0" w:space="0" w:color="auto"/>
        <w:bottom w:val="none" w:sz="0" w:space="0" w:color="auto"/>
        <w:right w:val="none" w:sz="0" w:space="0" w:color="auto"/>
      </w:divBdr>
    </w:div>
    <w:div w:id="416678663">
      <w:bodyDiv w:val="1"/>
      <w:marLeft w:val="0"/>
      <w:marRight w:val="0"/>
      <w:marTop w:val="0"/>
      <w:marBottom w:val="0"/>
      <w:divBdr>
        <w:top w:val="none" w:sz="0" w:space="0" w:color="auto"/>
        <w:left w:val="none" w:sz="0" w:space="0" w:color="auto"/>
        <w:bottom w:val="none" w:sz="0" w:space="0" w:color="auto"/>
        <w:right w:val="none" w:sz="0" w:space="0" w:color="auto"/>
      </w:divBdr>
    </w:div>
    <w:div w:id="416824251">
      <w:bodyDiv w:val="1"/>
      <w:marLeft w:val="0"/>
      <w:marRight w:val="0"/>
      <w:marTop w:val="0"/>
      <w:marBottom w:val="0"/>
      <w:divBdr>
        <w:top w:val="none" w:sz="0" w:space="0" w:color="auto"/>
        <w:left w:val="none" w:sz="0" w:space="0" w:color="auto"/>
        <w:bottom w:val="none" w:sz="0" w:space="0" w:color="auto"/>
        <w:right w:val="none" w:sz="0" w:space="0" w:color="auto"/>
      </w:divBdr>
    </w:div>
    <w:div w:id="417096600">
      <w:bodyDiv w:val="1"/>
      <w:marLeft w:val="0"/>
      <w:marRight w:val="0"/>
      <w:marTop w:val="0"/>
      <w:marBottom w:val="0"/>
      <w:divBdr>
        <w:top w:val="none" w:sz="0" w:space="0" w:color="auto"/>
        <w:left w:val="none" w:sz="0" w:space="0" w:color="auto"/>
        <w:bottom w:val="none" w:sz="0" w:space="0" w:color="auto"/>
        <w:right w:val="none" w:sz="0" w:space="0" w:color="auto"/>
      </w:divBdr>
    </w:div>
    <w:div w:id="417407787">
      <w:bodyDiv w:val="1"/>
      <w:marLeft w:val="0"/>
      <w:marRight w:val="0"/>
      <w:marTop w:val="0"/>
      <w:marBottom w:val="0"/>
      <w:divBdr>
        <w:top w:val="none" w:sz="0" w:space="0" w:color="auto"/>
        <w:left w:val="none" w:sz="0" w:space="0" w:color="auto"/>
        <w:bottom w:val="none" w:sz="0" w:space="0" w:color="auto"/>
        <w:right w:val="none" w:sz="0" w:space="0" w:color="auto"/>
      </w:divBdr>
    </w:div>
    <w:div w:id="419521109">
      <w:bodyDiv w:val="1"/>
      <w:marLeft w:val="0"/>
      <w:marRight w:val="0"/>
      <w:marTop w:val="0"/>
      <w:marBottom w:val="0"/>
      <w:divBdr>
        <w:top w:val="none" w:sz="0" w:space="0" w:color="auto"/>
        <w:left w:val="none" w:sz="0" w:space="0" w:color="auto"/>
        <w:bottom w:val="none" w:sz="0" w:space="0" w:color="auto"/>
        <w:right w:val="none" w:sz="0" w:space="0" w:color="auto"/>
      </w:divBdr>
    </w:div>
    <w:div w:id="419639975">
      <w:bodyDiv w:val="1"/>
      <w:marLeft w:val="0"/>
      <w:marRight w:val="0"/>
      <w:marTop w:val="0"/>
      <w:marBottom w:val="0"/>
      <w:divBdr>
        <w:top w:val="none" w:sz="0" w:space="0" w:color="auto"/>
        <w:left w:val="none" w:sz="0" w:space="0" w:color="auto"/>
        <w:bottom w:val="none" w:sz="0" w:space="0" w:color="auto"/>
        <w:right w:val="none" w:sz="0" w:space="0" w:color="auto"/>
      </w:divBdr>
    </w:div>
    <w:div w:id="420300575">
      <w:bodyDiv w:val="1"/>
      <w:marLeft w:val="0"/>
      <w:marRight w:val="0"/>
      <w:marTop w:val="0"/>
      <w:marBottom w:val="0"/>
      <w:divBdr>
        <w:top w:val="none" w:sz="0" w:space="0" w:color="auto"/>
        <w:left w:val="none" w:sz="0" w:space="0" w:color="auto"/>
        <w:bottom w:val="none" w:sz="0" w:space="0" w:color="auto"/>
        <w:right w:val="none" w:sz="0" w:space="0" w:color="auto"/>
      </w:divBdr>
    </w:div>
    <w:div w:id="420489598">
      <w:bodyDiv w:val="1"/>
      <w:marLeft w:val="0"/>
      <w:marRight w:val="0"/>
      <w:marTop w:val="0"/>
      <w:marBottom w:val="0"/>
      <w:divBdr>
        <w:top w:val="none" w:sz="0" w:space="0" w:color="auto"/>
        <w:left w:val="none" w:sz="0" w:space="0" w:color="auto"/>
        <w:bottom w:val="none" w:sz="0" w:space="0" w:color="auto"/>
        <w:right w:val="none" w:sz="0" w:space="0" w:color="auto"/>
      </w:divBdr>
    </w:div>
    <w:div w:id="420688676">
      <w:bodyDiv w:val="1"/>
      <w:marLeft w:val="0"/>
      <w:marRight w:val="0"/>
      <w:marTop w:val="0"/>
      <w:marBottom w:val="0"/>
      <w:divBdr>
        <w:top w:val="none" w:sz="0" w:space="0" w:color="auto"/>
        <w:left w:val="none" w:sz="0" w:space="0" w:color="auto"/>
        <w:bottom w:val="none" w:sz="0" w:space="0" w:color="auto"/>
        <w:right w:val="none" w:sz="0" w:space="0" w:color="auto"/>
      </w:divBdr>
    </w:div>
    <w:div w:id="421294797">
      <w:bodyDiv w:val="1"/>
      <w:marLeft w:val="0"/>
      <w:marRight w:val="0"/>
      <w:marTop w:val="0"/>
      <w:marBottom w:val="0"/>
      <w:divBdr>
        <w:top w:val="none" w:sz="0" w:space="0" w:color="auto"/>
        <w:left w:val="none" w:sz="0" w:space="0" w:color="auto"/>
        <w:bottom w:val="none" w:sz="0" w:space="0" w:color="auto"/>
        <w:right w:val="none" w:sz="0" w:space="0" w:color="auto"/>
      </w:divBdr>
    </w:div>
    <w:div w:id="421607750">
      <w:bodyDiv w:val="1"/>
      <w:marLeft w:val="0"/>
      <w:marRight w:val="0"/>
      <w:marTop w:val="0"/>
      <w:marBottom w:val="0"/>
      <w:divBdr>
        <w:top w:val="none" w:sz="0" w:space="0" w:color="auto"/>
        <w:left w:val="none" w:sz="0" w:space="0" w:color="auto"/>
        <w:bottom w:val="none" w:sz="0" w:space="0" w:color="auto"/>
        <w:right w:val="none" w:sz="0" w:space="0" w:color="auto"/>
      </w:divBdr>
    </w:div>
    <w:div w:id="421879119">
      <w:bodyDiv w:val="1"/>
      <w:marLeft w:val="0"/>
      <w:marRight w:val="0"/>
      <w:marTop w:val="0"/>
      <w:marBottom w:val="0"/>
      <w:divBdr>
        <w:top w:val="none" w:sz="0" w:space="0" w:color="auto"/>
        <w:left w:val="none" w:sz="0" w:space="0" w:color="auto"/>
        <w:bottom w:val="none" w:sz="0" w:space="0" w:color="auto"/>
        <w:right w:val="none" w:sz="0" w:space="0" w:color="auto"/>
      </w:divBdr>
    </w:div>
    <w:div w:id="422192386">
      <w:bodyDiv w:val="1"/>
      <w:marLeft w:val="0"/>
      <w:marRight w:val="0"/>
      <w:marTop w:val="0"/>
      <w:marBottom w:val="0"/>
      <w:divBdr>
        <w:top w:val="none" w:sz="0" w:space="0" w:color="auto"/>
        <w:left w:val="none" w:sz="0" w:space="0" w:color="auto"/>
        <w:bottom w:val="none" w:sz="0" w:space="0" w:color="auto"/>
        <w:right w:val="none" w:sz="0" w:space="0" w:color="auto"/>
      </w:divBdr>
    </w:div>
    <w:div w:id="422457580">
      <w:bodyDiv w:val="1"/>
      <w:marLeft w:val="0"/>
      <w:marRight w:val="0"/>
      <w:marTop w:val="0"/>
      <w:marBottom w:val="0"/>
      <w:divBdr>
        <w:top w:val="none" w:sz="0" w:space="0" w:color="auto"/>
        <w:left w:val="none" w:sz="0" w:space="0" w:color="auto"/>
        <w:bottom w:val="none" w:sz="0" w:space="0" w:color="auto"/>
        <w:right w:val="none" w:sz="0" w:space="0" w:color="auto"/>
      </w:divBdr>
    </w:div>
    <w:div w:id="422530733">
      <w:bodyDiv w:val="1"/>
      <w:marLeft w:val="0"/>
      <w:marRight w:val="0"/>
      <w:marTop w:val="0"/>
      <w:marBottom w:val="0"/>
      <w:divBdr>
        <w:top w:val="none" w:sz="0" w:space="0" w:color="auto"/>
        <w:left w:val="none" w:sz="0" w:space="0" w:color="auto"/>
        <w:bottom w:val="none" w:sz="0" w:space="0" w:color="auto"/>
        <w:right w:val="none" w:sz="0" w:space="0" w:color="auto"/>
      </w:divBdr>
    </w:div>
    <w:div w:id="422803343">
      <w:bodyDiv w:val="1"/>
      <w:marLeft w:val="0"/>
      <w:marRight w:val="0"/>
      <w:marTop w:val="0"/>
      <w:marBottom w:val="0"/>
      <w:divBdr>
        <w:top w:val="none" w:sz="0" w:space="0" w:color="auto"/>
        <w:left w:val="none" w:sz="0" w:space="0" w:color="auto"/>
        <w:bottom w:val="none" w:sz="0" w:space="0" w:color="auto"/>
        <w:right w:val="none" w:sz="0" w:space="0" w:color="auto"/>
      </w:divBdr>
    </w:div>
    <w:div w:id="425276335">
      <w:bodyDiv w:val="1"/>
      <w:marLeft w:val="0"/>
      <w:marRight w:val="0"/>
      <w:marTop w:val="0"/>
      <w:marBottom w:val="0"/>
      <w:divBdr>
        <w:top w:val="none" w:sz="0" w:space="0" w:color="auto"/>
        <w:left w:val="none" w:sz="0" w:space="0" w:color="auto"/>
        <w:bottom w:val="none" w:sz="0" w:space="0" w:color="auto"/>
        <w:right w:val="none" w:sz="0" w:space="0" w:color="auto"/>
      </w:divBdr>
    </w:div>
    <w:div w:id="425342347">
      <w:bodyDiv w:val="1"/>
      <w:marLeft w:val="0"/>
      <w:marRight w:val="0"/>
      <w:marTop w:val="0"/>
      <w:marBottom w:val="0"/>
      <w:divBdr>
        <w:top w:val="none" w:sz="0" w:space="0" w:color="auto"/>
        <w:left w:val="none" w:sz="0" w:space="0" w:color="auto"/>
        <w:bottom w:val="none" w:sz="0" w:space="0" w:color="auto"/>
        <w:right w:val="none" w:sz="0" w:space="0" w:color="auto"/>
      </w:divBdr>
    </w:div>
    <w:div w:id="425462150">
      <w:bodyDiv w:val="1"/>
      <w:marLeft w:val="0"/>
      <w:marRight w:val="0"/>
      <w:marTop w:val="0"/>
      <w:marBottom w:val="0"/>
      <w:divBdr>
        <w:top w:val="none" w:sz="0" w:space="0" w:color="auto"/>
        <w:left w:val="none" w:sz="0" w:space="0" w:color="auto"/>
        <w:bottom w:val="none" w:sz="0" w:space="0" w:color="auto"/>
        <w:right w:val="none" w:sz="0" w:space="0" w:color="auto"/>
      </w:divBdr>
    </w:div>
    <w:div w:id="425467332">
      <w:bodyDiv w:val="1"/>
      <w:marLeft w:val="0"/>
      <w:marRight w:val="0"/>
      <w:marTop w:val="0"/>
      <w:marBottom w:val="0"/>
      <w:divBdr>
        <w:top w:val="none" w:sz="0" w:space="0" w:color="auto"/>
        <w:left w:val="none" w:sz="0" w:space="0" w:color="auto"/>
        <w:bottom w:val="none" w:sz="0" w:space="0" w:color="auto"/>
        <w:right w:val="none" w:sz="0" w:space="0" w:color="auto"/>
      </w:divBdr>
    </w:div>
    <w:div w:id="428359129">
      <w:bodyDiv w:val="1"/>
      <w:marLeft w:val="0"/>
      <w:marRight w:val="0"/>
      <w:marTop w:val="0"/>
      <w:marBottom w:val="0"/>
      <w:divBdr>
        <w:top w:val="none" w:sz="0" w:space="0" w:color="auto"/>
        <w:left w:val="none" w:sz="0" w:space="0" w:color="auto"/>
        <w:bottom w:val="none" w:sz="0" w:space="0" w:color="auto"/>
        <w:right w:val="none" w:sz="0" w:space="0" w:color="auto"/>
      </w:divBdr>
    </w:div>
    <w:div w:id="428501776">
      <w:bodyDiv w:val="1"/>
      <w:marLeft w:val="0"/>
      <w:marRight w:val="0"/>
      <w:marTop w:val="0"/>
      <w:marBottom w:val="0"/>
      <w:divBdr>
        <w:top w:val="none" w:sz="0" w:space="0" w:color="auto"/>
        <w:left w:val="none" w:sz="0" w:space="0" w:color="auto"/>
        <w:bottom w:val="none" w:sz="0" w:space="0" w:color="auto"/>
        <w:right w:val="none" w:sz="0" w:space="0" w:color="auto"/>
      </w:divBdr>
    </w:div>
    <w:div w:id="429086009">
      <w:bodyDiv w:val="1"/>
      <w:marLeft w:val="0"/>
      <w:marRight w:val="0"/>
      <w:marTop w:val="0"/>
      <w:marBottom w:val="0"/>
      <w:divBdr>
        <w:top w:val="none" w:sz="0" w:space="0" w:color="auto"/>
        <w:left w:val="none" w:sz="0" w:space="0" w:color="auto"/>
        <w:bottom w:val="none" w:sz="0" w:space="0" w:color="auto"/>
        <w:right w:val="none" w:sz="0" w:space="0" w:color="auto"/>
      </w:divBdr>
    </w:div>
    <w:div w:id="429283228">
      <w:bodyDiv w:val="1"/>
      <w:marLeft w:val="0"/>
      <w:marRight w:val="0"/>
      <w:marTop w:val="0"/>
      <w:marBottom w:val="0"/>
      <w:divBdr>
        <w:top w:val="none" w:sz="0" w:space="0" w:color="auto"/>
        <w:left w:val="none" w:sz="0" w:space="0" w:color="auto"/>
        <w:bottom w:val="none" w:sz="0" w:space="0" w:color="auto"/>
        <w:right w:val="none" w:sz="0" w:space="0" w:color="auto"/>
      </w:divBdr>
    </w:div>
    <w:div w:id="429467710">
      <w:bodyDiv w:val="1"/>
      <w:marLeft w:val="0"/>
      <w:marRight w:val="0"/>
      <w:marTop w:val="0"/>
      <w:marBottom w:val="0"/>
      <w:divBdr>
        <w:top w:val="none" w:sz="0" w:space="0" w:color="auto"/>
        <w:left w:val="none" w:sz="0" w:space="0" w:color="auto"/>
        <w:bottom w:val="none" w:sz="0" w:space="0" w:color="auto"/>
        <w:right w:val="none" w:sz="0" w:space="0" w:color="auto"/>
      </w:divBdr>
    </w:div>
    <w:div w:id="429665224">
      <w:bodyDiv w:val="1"/>
      <w:marLeft w:val="0"/>
      <w:marRight w:val="0"/>
      <w:marTop w:val="0"/>
      <w:marBottom w:val="0"/>
      <w:divBdr>
        <w:top w:val="none" w:sz="0" w:space="0" w:color="auto"/>
        <w:left w:val="none" w:sz="0" w:space="0" w:color="auto"/>
        <w:bottom w:val="none" w:sz="0" w:space="0" w:color="auto"/>
        <w:right w:val="none" w:sz="0" w:space="0" w:color="auto"/>
      </w:divBdr>
    </w:div>
    <w:div w:id="429740857">
      <w:bodyDiv w:val="1"/>
      <w:marLeft w:val="0"/>
      <w:marRight w:val="0"/>
      <w:marTop w:val="0"/>
      <w:marBottom w:val="0"/>
      <w:divBdr>
        <w:top w:val="none" w:sz="0" w:space="0" w:color="auto"/>
        <w:left w:val="none" w:sz="0" w:space="0" w:color="auto"/>
        <w:bottom w:val="none" w:sz="0" w:space="0" w:color="auto"/>
        <w:right w:val="none" w:sz="0" w:space="0" w:color="auto"/>
      </w:divBdr>
    </w:div>
    <w:div w:id="429929749">
      <w:bodyDiv w:val="1"/>
      <w:marLeft w:val="0"/>
      <w:marRight w:val="0"/>
      <w:marTop w:val="0"/>
      <w:marBottom w:val="0"/>
      <w:divBdr>
        <w:top w:val="none" w:sz="0" w:space="0" w:color="auto"/>
        <w:left w:val="none" w:sz="0" w:space="0" w:color="auto"/>
        <w:bottom w:val="none" w:sz="0" w:space="0" w:color="auto"/>
        <w:right w:val="none" w:sz="0" w:space="0" w:color="auto"/>
      </w:divBdr>
    </w:div>
    <w:div w:id="431050135">
      <w:bodyDiv w:val="1"/>
      <w:marLeft w:val="0"/>
      <w:marRight w:val="0"/>
      <w:marTop w:val="0"/>
      <w:marBottom w:val="0"/>
      <w:divBdr>
        <w:top w:val="none" w:sz="0" w:space="0" w:color="auto"/>
        <w:left w:val="none" w:sz="0" w:space="0" w:color="auto"/>
        <w:bottom w:val="none" w:sz="0" w:space="0" w:color="auto"/>
        <w:right w:val="none" w:sz="0" w:space="0" w:color="auto"/>
      </w:divBdr>
    </w:div>
    <w:div w:id="431316357">
      <w:bodyDiv w:val="1"/>
      <w:marLeft w:val="0"/>
      <w:marRight w:val="0"/>
      <w:marTop w:val="0"/>
      <w:marBottom w:val="0"/>
      <w:divBdr>
        <w:top w:val="none" w:sz="0" w:space="0" w:color="auto"/>
        <w:left w:val="none" w:sz="0" w:space="0" w:color="auto"/>
        <w:bottom w:val="none" w:sz="0" w:space="0" w:color="auto"/>
        <w:right w:val="none" w:sz="0" w:space="0" w:color="auto"/>
      </w:divBdr>
    </w:div>
    <w:div w:id="432749431">
      <w:bodyDiv w:val="1"/>
      <w:marLeft w:val="0"/>
      <w:marRight w:val="0"/>
      <w:marTop w:val="0"/>
      <w:marBottom w:val="0"/>
      <w:divBdr>
        <w:top w:val="none" w:sz="0" w:space="0" w:color="auto"/>
        <w:left w:val="none" w:sz="0" w:space="0" w:color="auto"/>
        <w:bottom w:val="none" w:sz="0" w:space="0" w:color="auto"/>
        <w:right w:val="none" w:sz="0" w:space="0" w:color="auto"/>
      </w:divBdr>
    </w:div>
    <w:div w:id="432752660">
      <w:bodyDiv w:val="1"/>
      <w:marLeft w:val="0"/>
      <w:marRight w:val="0"/>
      <w:marTop w:val="0"/>
      <w:marBottom w:val="0"/>
      <w:divBdr>
        <w:top w:val="none" w:sz="0" w:space="0" w:color="auto"/>
        <w:left w:val="none" w:sz="0" w:space="0" w:color="auto"/>
        <w:bottom w:val="none" w:sz="0" w:space="0" w:color="auto"/>
        <w:right w:val="none" w:sz="0" w:space="0" w:color="auto"/>
      </w:divBdr>
    </w:div>
    <w:div w:id="433012245">
      <w:bodyDiv w:val="1"/>
      <w:marLeft w:val="0"/>
      <w:marRight w:val="0"/>
      <w:marTop w:val="0"/>
      <w:marBottom w:val="0"/>
      <w:divBdr>
        <w:top w:val="none" w:sz="0" w:space="0" w:color="auto"/>
        <w:left w:val="none" w:sz="0" w:space="0" w:color="auto"/>
        <w:bottom w:val="none" w:sz="0" w:space="0" w:color="auto"/>
        <w:right w:val="none" w:sz="0" w:space="0" w:color="auto"/>
      </w:divBdr>
    </w:div>
    <w:div w:id="433093253">
      <w:bodyDiv w:val="1"/>
      <w:marLeft w:val="0"/>
      <w:marRight w:val="0"/>
      <w:marTop w:val="0"/>
      <w:marBottom w:val="0"/>
      <w:divBdr>
        <w:top w:val="none" w:sz="0" w:space="0" w:color="auto"/>
        <w:left w:val="none" w:sz="0" w:space="0" w:color="auto"/>
        <w:bottom w:val="none" w:sz="0" w:space="0" w:color="auto"/>
        <w:right w:val="none" w:sz="0" w:space="0" w:color="auto"/>
      </w:divBdr>
    </w:div>
    <w:div w:id="433285353">
      <w:bodyDiv w:val="1"/>
      <w:marLeft w:val="0"/>
      <w:marRight w:val="0"/>
      <w:marTop w:val="0"/>
      <w:marBottom w:val="0"/>
      <w:divBdr>
        <w:top w:val="none" w:sz="0" w:space="0" w:color="auto"/>
        <w:left w:val="none" w:sz="0" w:space="0" w:color="auto"/>
        <w:bottom w:val="none" w:sz="0" w:space="0" w:color="auto"/>
        <w:right w:val="none" w:sz="0" w:space="0" w:color="auto"/>
      </w:divBdr>
    </w:div>
    <w:div w:id="434911740">
      <w:bodyDiv w:val="1"/>
      <w:marLeft w:val="0"/>
      <w:marRight w:val="0"/>
      <w:marTop w:val="0"/>
      <w:marBottom w:val="0"/>
      <w:divBdr>
        <w:top w:val="none" w:sz="0" w:space="0" w:color="auto"/>
        <w:left w:val="none" w:sz="0" w:space="0" w:color="auto"/>
        <w:bottom w:val="none" w:sz="0" w:space="0" w:color="auto"/>
        <w:right w:val="none" w:sz="0" w:space="0" w:color="auto"/>
      </w:divBdr>
    </w:div>
    <w:div w:id="436173924">
      <w:bodyDiv w:val="1"/>
      <w:marLeft w:val="0"/>
      <w:marRight w:val="0"/>
      <w:marTop w:val="0"/>
      <w:marBottom w:val="0"/>
      <w:divBdr>
        <w:top w:val="none" w:sz="0" w:space="0" w:color="auto"/>
        <w:left w:val="none" w:sz="0" w:space="0" w:color="auto"/>
        <w:bottom w:val="none" w:sz="0" w:space="0" w:color="auto"/>
        <w:right w:val="none" w:sz="0" w:space="0" w:color="auto"/>
      </w:divBdr>
    </w:div>
    <w:div w:id="436562888">
      <w:bodyDiv w:val="1"/>
      <w:marLeft w:val="0"/>
      <w:marRight w:val="0"/>
      <w:marTop w:val="0"/>
      <w:marBottom w:val="0"/>
      <w:divBdr>
        <w:top w:val="none" w:sz="0" w:space="0" w:color="auto"/>
        <w:left w:val="none" w:sz="0" w:space="0" w:color="auto"/>
        <w:bottom w:val="none" w:sz="0" w:space="0" w:color="auto"/>
        <w:right w:val="none" w:sz="0" w:space="0" w:color="auto"/>
      </w:divBdr>
    </w:div>
    <w:div w:id="436758027">
      <w:bodyDiv w:val="1"/>
      <w:marLeft w:val="0"/>
      <w:marRight w:val="0"/>
      <w:marTop w:val="0"/>
      <w:marBottom w:val="0"/>
      <w:divBdr>
        <w:top w:val="none" w:sz="0" w:space="0" w:color="auto"/>
        <w:left w:val="none" w:sz="0" w:space="0" w:color="auto"/>
        <w:bottom w:val="none" w:sz="0" w:space="0" w:color="auto"/>
        <w:right w:val="none" w:sz="0" w:space="0" w:color="auto"/>
      </w:divBdr>
    </w:div>
    <w:div w:id="437481059">
      <w:bodyDiv w:val="1"/>
      <w:marLeft w:val="0"/>
      <w:marRight w:val="0"/>
      <w:marTop w:val="0"/>
      <w:marBottom w:val="0"/>
      <w:divBdr>
        <w:top w:val="none" w:sz="0" w:space="0" w:color="auto"/>
        <w:left w:val="none" w:sz="0" w:space="0" w:color="auto"/>
        <w:bottom w:val="none" w:sz="0" w:space="0" w:color="auto"/>
        <w:right w:val="none" w:sz="0" w:space="0" w:color="auto"/>
      </w:divBdr>
    </w:div>
    <w:div w:id="437533050">
      <w:bodyDiv w:val="1"/>
      <w:marLeft w:val="0"/>
      <w:marRight w:val="0"/>
      <w:marTop w:val="0"/>
      <w:marBottom w:val="0"/>
      <w:divBdr>
        <w:top w:val="none" w:sz="0" w:space="0" w:color="auto"/>
        <w:left w:val="none" w:sz="0" w:space="0" w:color="auto"/>
        <w:bottom w:val="none" w:sz="0" w:space="0" w:color="auto"/>
        <w:right w:val="none" w:sz="0" w:space="0" w:color="auto"/>
      </w:divBdr>
    </w:div>
    <w:div w:id="439301524">
      <w:bodyDiv w:val="1"/>
      <w:marLeft w:val="0"/>
      <w:marRight w:val="0"/>
      <w:marTop w:val="0"/>
      <w:marBottom w:val="0"/>
      <w:divBdr>
        <w:top w:val="none" w:sz="0" w:space="0" w:color="auto"/>
        <w:left w:val="none" w:sz="0" w:space="0" w:color="auto"/>
        <w:bottom w:val="none" w:sz="0" w:space="0" w:color="auto"/>
        <w:right w:val="none" w:sz="0" w:space="0" w:color="auto"/>
      </w:divBdr>
    </w:div>
    <w:div w:id="439493121">
      <w:bodyDiv w:val="1"/>
      <w:marLeft w:val="0"/>
      <w:marRight w:val="0"/>
      <w:marTop w:val="0"/>
      <w:marBottom w:val="0"/>
      <w:divBdr>
        <w:top w:val="none" w:sz="0" w:space="0" w:color="auto"/>
        <w:left w:val="none" w:sz="0" w:space="0" w:color="auto"/>
        <w:bottom w:val="none" w:sz="0" w:space="0" w:color="auto"/>
        <w:right w:val="none" w:sz="0" w:space="0" w:color="auto"/>
      </w:divBdr>
    </w:div>
    <w:div w:id="439496617">
      <w:bodyDiv w:val="1"/>
      <w:marLeft w:val="0"/>
      <w:marRight w:val="0"/>
      <w:marTop w:val="0"/>
      <w:marBottom w:val="0"/>
      <w:divBdr>
        <w:top w:val="none" w:sz="0" w:space="0" w:color="auto"/>
        <w:left w:val="none" w:sz="0" w:space="0" w:color="auto"/>
        <w:bottom w:val="none" w:sz="0" w:space="0" w:color="auto"/>
        <w:right w:val="none" w:sz="0" w:space="0" w:color="auto"/>
      </w:divBdr>
    </w:div>
    <w:div w:id="439880670">
      <w:bodyDiv w:val="1"/>
      <w:marLeft w:val="0"/>
      <w:marRight w:val="0"/>
      <w:marTop w:val="0"/>
      <w:marBottom w:val="0"/>
      <w:divBdr>
        <w:top w:val="none" w:sz="0" w:space="0" w:color="auto"/>
        <w:left w:val="none" w:sz="0" w:space="0" w:color="auto"/>
        <w:bottom w:val="none" w:sz="0" w:space="0" w:color="auto"/>
        <w:right w:val="none" w:sz="0" w:space="0" w:color="auto"/>
      </w:divBdr>
    </w:div>
    <w:div w:id="440153065">
      <w:bodyDiv w:val="1"/>
      <w:marLeft w:val="0"/>
      <w:marRight w:val="0"/>
      <w:marTop w:val="0"/>
      <w:marBottom w:val="0"/>
      <w:divBdr>
        <w:top w:val="none" w:sz="0" w:space="0" w:color="auto"/>
        <w:left w:val="none" w:sz="0" w:space="0" w:color="auto"/>
        <w:bottom w:val="none" w:sz="0" w:space="0" w:color="auto"/>
        <w:right w:val="none" w:sz="0" w:space="0" w:color="auto"/>
      </w:divBdr>
    </w:div>
    <w:div w:id="440732146">
      <w:bodyDiv w:val="1"/>
      <w:marLeft w:val="0"/>
      <w:marRight w:val="0"/>
      <w:marTop w:val="0"/>
      <w:marBottom w:val="0"/>
      <w:divBdr>
        <w:top w:val="none" w:sz="0" w:space="0" w:color="auto"/>
        <w:left w:val="none" w:sz="0" w:space="0" w:color="auto"/>
        <w:bottom w:val="none" w:sz="0" w:space="0" w:color="auto"/>
        <w:right w:val="none" w:sz="0" w:space="0" w:color="auto"/>
      </w:divBdr>
    </w:div>
    <w:div w:id="440883413">
      <w:bodyDiv w:val="1"/>
      <w:marLeft w:val="0"/>
      <w:marRight w:val="0"/>
      <w:marTop w:val="0"/>
      <w:marBottom w:val="0"/>
      <w:divBdr>
        <w:top w:val="none" w:sz="0" w:space="0" w:color="auto"/>
        <w:left w:val="none" w:sz="0" w:space="0" w:color="auto"/>
        <w:bottom w:val="none" w:sz="0" w:space="0" w:color="auto"/>
        <w:right w:val="none" w:sz="0" w:space="0" w:color="auto"/>
      </w:divBdr>
    </w:div>
    <w:div w:id="441188810">
      <w:bodyDiv w:val="1"/>
      <w:marLeft w:val="0"/>
      <w:marRight w:val="0"/>
      <w:marTop w:val="0"/>
      <w:marBottom w:val="0"/>
      <w:divBdr>
        <w:top w:val="none" w:sz="0" w:space="0" w:color="auto"/>
        <w:left w:val="none" w:sz="0" w:space="0" w:color="auto"/>
        <w:bottom w:val="none" w:sz="0" w:space="0" w:color="auto"/>
        <w:right w:val="none" w:sz="0" w:space="0" w:color="auto"/>
      </w:divBdr>
    </w:div>
    <w:div w:id="441191016">
      <w:bodyDiv w:val="1"/>
      <w:marLeft w:val="0"/>
      <w:marRight w:val="0"/>
      <w:marTop w:val="0"/>
      <w:marBottom w:val="0"/>
      <w:divBdr>
        <w:top w:val="none" w:sz="0" w:space="0" w:color="auto"/>
        <w:left w:val="none" w:sz="0" w:space="0" w:color="auto"/>
        <w:bottom w:val="none" w:sz="0" w:space="0" w:color="auto"/>
        <w:right w:val="none" w:sz="0" w:space="0" w:color="auto"/>
      </w:divBdr>
    </w:div>
    <w:div w:id="441875196">
      <w:bodyDiv w:val="1"/>
      <w:marLeft w:val="0"/>
      <w:marRight w:val="0"/>
      <w:marTop w:val="0"/>
      <w:marBottom w:val="0"/>
      <w:divBdr>
        <w:top w:val="none" w:sz="0" w:space="0" w:color="auto"/>
        <w:left w:val="none" w:sz="0" w:space="0" w:color="auto"/>
        <w:bottom w:val="none" w:sz="0" w:space="0" w:color="auto"/>
        <w:right w:val="none" w:sz="0" w:space="0" w:color="auto"/>
      </w:divBdr>
    </w:div>
    <w:div w:id="441996223">
      <w:bodyDiv w:val="1"/>
      <w:marLeft w:val="0"/>
      <w:marRight w:val="0"/>
      <w:marTop w:val="0"/>
      <w:marBottom w:val="0"/>
      <w:divBdr>
        <w:top w:val="none" w:sz="0" w:space="0" w:color="auto"/>
        <w:left w:val="none" w:sz="0" w:space="0" w:color="auto"/>
        <w:bottom w:val="none" w:sz="0" w:space="0" w:color="auto"/>
        <w:right w:val="none" w:sz="0" w:space="0" w:color="auto"/>
      </w:divBdr>
    </w:div>
    <w:div w:id="442189722">
      <w:bodyDiv w:val="1"/>
      <w:marLeft w:val="0"/>
      <w:marRight w:val="0"/>
      <w:marTop w:val="0"/>
      <w:marBottom w:val="0"/>
      <w:divBdr>
        <w:top w:val="none" w:sz="0" w:space="0" w:color="auto"/>
        <w:left w:val="none" w:sz="0" w:space="0" w:color="auto"/>
        <w:bottom w:val="none" w:sz="0" w:space="0" w:color="auto"/>
        <w:right w:val="none" w:sz="0" w:space="0" w:color="auto"/>
      </w:divBdr>
    </w:div>
    <w:div w:id="443353608">
      <w:bodyDiv w:val="1"/>
      <w:marLeft w:val="0"/>
      <w:marRight w:val="0"/>
      <w:marTop w:val="0"/>
      <w:marBottom w:val="0"/>
      <w:divBdr>
        <w:top w:val="none" w:sz="0" w:space="0" w:color="auto"/>
        <w:left w:val="none" w:sz="0" w:space="0" w:color="auto"/>
        <w:bottom w:val="none" w:sz="0" w:space="0" w:color="auto"/>
        <w:right w:val="none" w:sz="0" w:space="0" w:color="auto"/>
      </w:divBdr>
    </w:div>
    <w:div w:id="443886606">
      <w:bodyDiv w:val="1"/>
      <w:marLeft w:val="0"/>
      <w:marRight w:val="0"/>
      <w:marTop w:val="0"/>
      <w:marBottom w:val="0"/>
      <w:divBdr>
        <w:top w:val="none" w:sz="0" w:space="0" w:color="auto"/>
        <w:left w:val="none" w:sz="0" w:space="0" w:color="auto"/>
        <w:bottom w:val="none" w:sz="0" w:space="0" w:color="auto"/>
        <w:right w:val="none" w:sz="0" w:space="0" w:color="auto"/>
      </w:divBdr>
    </w:div>
    <w:div w:id="443958265">
      <w:bodyDiv w:val="1"/>
      <w:marLeft w:val="0"/>
      <w:marRight w:val="0"/>
      <w:marTop w:val="0"/>
      <w:marBottom w:val="0"/>
      <w:divBdr>
        <w:top w:val="none" w:sz="0" w:space="0" w:color="auto"/>
        <w:left w:val="none" w:sz="0" w:space="0" w:color="auto"/>
        <w:bottom w:val="none" w:sz="0" w:space="0" w:color="auto"/>
        <w:right w:val="none" w:sz="0" w:space="0" w:color="auto"/>
      </w:divBdr>
    </w:div>
    <w:div w:id="444349592">
      <w:bodyDiv w:val="1"/>
      <w:marLeft w:val="0"/>
      <w:marRight w:val="0"/>
      <w:marTop w:val="0"/>
      <w:marBottom w:val="0"/>
      <w:divBdr>
        <w:top w:val="none" w:sz="0" w:space="0" w:color="auto"/>
        <w:left w:val="none" w:sz="0" w:space="0" w:color="auto"/>
        <w:bottom w:val="none" w:sz="0" w:space="0" w:color="auto"/>
        <w:right w:val="none" w:sz="0" w:space="0" w:color="auto"/>
      </w:divBdr>
    </w:div>
    <w:div w:id="445193898">
      <w:bodyDiv w:val="1"/>
      <w:marLeft w:val="0"/>
      <w:marRight w:val="0"/>
      <w:marTop w:val="0"/>
      <w:marBottom w:val="0"/>
      <w:divBdr>
        <w:top w:val="none" w:sz="0" w:space="0" w:color="auto"/>
        <w:left w:val="none" w:sz="0" w:space="0" w:color="auto"/>
        <w:bottom w:val="none" w:sz="0" w:space="0" w:color="auto"/>
        <w:right w:val="none" w:sz="0" w:space="0" w:color="auto"/>
      </w:divBdr>
    </w:div>
    <w:div w:id="445271458">
      <w:bodyDiv w:val="1"/>
      <w:marLeft w:val="0"/>
      <w:marRight w:val="0"/>
      <w:marTop w:val="0"/>
      <w:marBottom w:val="0"/>
      <w:divBdr>
        <w:top w:val="none" w:sz="0" w:space="0" w:color="auto"/>
        <w:left w:val="none" w:sz="0" w:space="0" w:color="auto"/>
        <w:bottom w:val="none" w:sz="0" w:space="0" w:color="auto"/>
        <w:right w:val="none" w:sz="0" w:space="0" w:color="auto"/>
      </w:divBdr>
    </w:div>
    <w:div w:id="445662349">
      <w:bodyDiv w:val="1"/>
      <w:marLeft w:val="0"/>
      <w:marRight w:val="0"/>
      <w:marTop w:val="0"/>
      <w:marBottom w:val="0"/>
      <w:divBdr>
        <w:top w:val="none" w:sz="0" w:space="0" w:color="auto"/>
        <w:left w:val="none" w:sz="0" w:space="0" w:color="auto"/>
        <w:bottom w:val="none" w:sz="0" w:space="0" w:color="auto"/>
        <w:right w:val="none" w:sz="0" w:space="0" w:color="auto"/>
      </w:divBdr>
    </w:div>
    <w:div w:id="446775372">
      <w:bodyDiv w:val="1"/>
      <w:marLeft w:val="0"/>
      <w:marRight w:val="0"/>
      <w:marTop w:val="0"/>
      <w:marBottom w:val="0"/>
      <w:divBdr>
        <w:top w:val="none" w:sz="0" w:space="0" w:color="auto"/>
        <w:left w:val="none" w:sz="0" w:space="0" w:color="auto"/>
        <w:bottom w:val="none" w:sz="0" w:space="0" w:color="auto"/>
        <w:right w:val="none" w:sz="0" w:space="0" w:color="auto"/>
      </w:divBdr>
    </w:div>
    <w:div w:id="446899955">
      <w:bodyDiv w:val="1"/>
      <w:marLeft w:val="0"/>
      <w:marRight w:val="0"/>
      <w:marTop w:val="0"/>
      <w:marBottom w:val="0"/>
      <w:divBdr>
        <w:top w:val="none" w:sz="0" w:space="0" w:color="auto"/>
        <w:left w:val="none" w:sz="0" w:space="0" w:color="auto"/>
        <w:bottom w:val="none" w:sz="0" w:space="0" w:color="auto"/>
        <w:right w:val="none" w:sz="0" w:space="0" w:color="auto"/>
      </w:divBdr>
    </w:div>
    <w:div w:id="447239702">
      <w:bodyDiv w:val="1"/>
      <w:marLeft w:val="0"/>
      <w:marRight w:val="0"/>
      <w:marTop w:val="0"/>
      <w:marBottom w:val="0"/>
      <w:divBdr>
        <w:top w:val="none" w:sz="0" w:space="0" w:color="auto"/>
        <w:left w:val="none" w:sz="0" w:space="0" w:color="auto"/>
        <w:bottom w:val="none" w:sz="0" w:space="0" w:color="auto"/>
        <w:right w:val="none" w:sz="0" w:space="0" w:color="auto"/>
      </w:divBdr>
    </w:div>
    <w:div w:id="447505028">
      <w:bodyDiv w:val="1"/>
      <w:marLeft w:val="0"/>
      <w:marRight w:val="0"/>
      <w:marTop w:val="0"/>
      <w:marBottom w:val="0"/>
      <w:divBdr>
        <w:top w:val="none" w:sz="0" w:space="0" w:color="auto"/>
        <w:left w:val="none" w:sz="0" w:space="0" w:color="auto"/>
        <w:bottom w:val="none" w:sz="0" w:space="0" w:color="auto"/>
        <w:right w:val="none" w:sz="0" w:space="0" w:color="auto"/>
      </w:divBdr>
    </w:div>
    <w:div w:id="447742406">
      <w:bodyDiv w:val="1"/>
      <w:marLeft w:val="0"/>
      <w:marRight w:val="0"/>
      <w:marTop w:val="0"/>
      <w:marBottom w:val="0"/>
      <w:divBdr>
        <w:top w:val="none" w:sz="0" w:space="0" w:color="auto"/>
        <w:left w:val="none" w:sz="0" w:space="0" w:color="auto"/>
        <w:bottom w:val="none" w:sz="0" w:space="0" w:color="auto"/>
        <w:right w:val="none" w:sz="0" w:space="0" w:color="auto"/>
      </w:divBdr>
    </w:div>
    <w:div w:id="447821651">
      <w:bodyDiv w:val="1"/>
      <w:marLeft w:val="0"/>
      <w:marRight w:val="0"/>
      <w:marTop w:val="0"/>
      <w:marBottom w:val="0"/>
      <w:divBdr>
        <w:top w:val="none" w:sz="0" w:space="0" w:color="auto"/>
        <w:left w:val="none" w:sz="0" w:space="0" w:color="auto"/>
        <w:bottom w:val="none" w:sz="0" w:space="0" w:color="auto"/>
        <w:right w:val="none" w:sz="0" w:space="0" w:color="auto"/>
      </w:divBdr>
    </w:div>
    <w:div w:id="449205169">
      <w:bodyDiv w:val="1"/>
      <w:marLeft w:val="0"/>
      <w:marRight w:val="0"/>
      <w:marTop w:val="0"/>
      <w:marBottom w:val="0"/>
      <w:divBdr>
        <w:top w:val="none" w:sz="0" w:space="0" w:color="auto"/>
        <w:left w:val="none" w:sz="0" w:space="0" w:color="auto"/>
        <w:bottom w:val="none" w:sz="0" w:space="0" w:color="auto"/>
        <w:right w:val="none" w:sz="0" w:space="0" w:color="auto"/>
      </w:divBdr>
    </w:div>
    <w:div w:id="449470608">
      <w:bodyDiv w:val="1"/>
      <w:marLeft w:val="0"/>
      <w:marRight w:val="0"/>
      <w:marTop w:val="0"/>
      <w:marBottom w:val="0"/>
      <w:divBdr>
        <w:top w:val="none" w:sz="0" w:space="0" w:color="auto"/>
        <w:left w:val="none" w:sz="0" w:space="0" w:color="auto"/>
        <w:bottom w:val="none" w:sz="0" w:space="0" w:color="auto"/>
        <w:right w:val="none" w:sz="0" w:space="0" w:color="auto"/>
      </w:divBdr>
    </w:div>
    <w:div w:id="450325530">
      <w:bodyDiv w:val="1"/>
      <w:marLeft w:val="0"/>
      <w:marRight w:val="0"/>
      <w:marTop w:val="0"/>
      <w:marBottom w:val="0"/>
      <w:divBdr>
        <w:top w:val="none" w:sz="0" w:space="0" w:color="auto"/>
        <w:left w:val="none" w:sz="0" w:space="0" w:color="auto"/>
        <w:bottom w:val="none" w:sz="0" w:space="0" w:color="auto"/>
        <w:right w:val="none" w:sz="0" w:space="0" w:color="auto"/>
      </w:divBdr>
    </w:div>
    <w:div w:id="452291640">
      <w:bodyDiv w:val="1"/>
      <w:marLeft w:val="0"/>
      <w:marRight w:val="0"/>
      <w:marTop w:val="0"/>
      <w:marBottom w:val="0"/>
      <w:divBdr>
        <w:top w:val="none" w:sz="0" w:space="0" w:color="auto"/>
        <w:left w:val="none" w:sz="0" w:space="0" w:color="auto"/>
        <w:bottom w:val="none" w:sz="0" w:space="0" w:color="auto"/>
        <w:right w:val="none" w:sz="0" w:space="0" w:color="auto"/>
      </w:divBdr>
    </w:div>
    <w:div w:id="452671141">
      <w:bodyDiv w:val="1"/>
      <w:marLeft w:val="0"/>
      <w:marRight w:val="0"/>
      <w:marTop w:val="0"/>
      <w:marBottom w:val="0"/>
      <w:divBdr>
        <w:top w:val="none" w:sz="0" w:space="0" w:color="auto"/>
        <w:left w:val="none" w:sz="0" w:space="0" w:color="auto"/>
        <w:bottom w:val="none" w:sz="0" w:space="0" w:color="auto"/>
        <w:right w:val="none" w:sz="0" w:space="0" w:color="auto"/>
      </w:divBdr>
    </w:div>
    <w:div w:id="453713070">
      <w:bodyDiv w:val="1"/>
      <w:marLeft w:val="0"/>
      <w:marRight w:val="0"/>
      <w:marTop w:val="0"/>
      <w:marBottom w:val="0"/>
      <w:divBdr>
        <w:top w:val="none" w:sz="0" w:space="0" w:color="auto"/>
        <w:left w:val="none" w:sz="0" w:space="0" w:color="auto"/>
        <w:bottom w:val="none" w:sz="0" w:space="0" w:color="auto"/>
        <w:right w:val="none" w:sz="0" w:space="0" w:color="auto"/>
      </w:divBdr>
    </w:div>
    <w:div w:id="453912435">
      <w:bodyDiv w:val="1"/>
      <w:marLeft w:val="0"/>
      <w:marRight w:val="0"/>
      <w:marTop w:val="0"/>
      <w:marBottom w:val="0"/>
      <w:divBdr>
        <w:top w:val="none" w:sz="0" w:space="0" w:color="auto"/>
        <w:left w:val="none" w:sz="0" w:space="0" w:color="auto"/>
        <w:bottom w:val="none" w:sz="0" w:space="0" w:color="auto"/>
        <w:right w:val="none" w:sz="0" w:space="0" w:color="auto"/>
      </w:divBdr>
    </w:div>
    <w:div w:id="455180208">
      <w:bodyDiv w:val="1"/>
      <w:marLeft w:val="0"/>
      <w:marRight w:val="0"/>
      <w:marTop w:val="0"/>
      <w:marBottom w:val="0"/>
      <w:divBdr>
        <w:top w:val="none" w:sz="0" w:space="0" w:color="auto"/>
        <w:left w:val="none" w:sz="0" w:space="0" w:color="auto"/>
        <w:bottom w:val="none" w:sz="0" w:space="0" w:color="auto"/>
        <w:right w:val="none" w:sz="0" w:space="0" w:color="auto"/>
      </w:divBdr>
    </w:div>
    <w:div w:id="455564395">
      <w:bodyDiv w:val="1"/>
      <w:marLeft w:val="0"/>
      <w:marRight w:val="0"/>
      <w:marTop w:val="0"/>
      <w:marBottom w:val="0"/>
      <w:divBdr>
        <w:top w:val="none" w:sz="0" w:space="0" w:color="auto"/>
        <w:left w:val="none" w:sz="0" w:space="0" w:color="auto"/>
        <w:bottom w:val="none" w:sz="0" w:space="0" w:color="auto"/>
        <w:right w:val="none" w:sz="0" w:space="0" w:color="auto"/>
      </w:divBdr>
    </w:div>
    <w:div w:id="456030414">
      <w:bodyDiv w:val="1"/>
      <w:marLeft w:val="0"/>
      <w:marRight w:val="0"/>
      <w:marTop w:val="0"/>
      <w:marBottom w:val="0"/>
      <w:divBdr>
        <w:top w:val="none" w:sz="0" w:space="0" w:color="auto"/>
        <w:left w:val="none" w:sz="0" w:space="0" w:color="auto"/>
        <w:bottom w:val="none" w:sz="0" w:space="0" w:color="auto"/>
        <w:right w:val="none" w:sz="0" w:space="0" w:color="auto"/>
      </w:divBdr>
    </w:div>
    <w:div w:id="457459975">
      <w:bodyDiv w:val="1"/>
      <w:marLeft w:val="0"/>
      <w:marRight w:val="0"/>
      <w:marTop w:val="0"/>
      <w:marBottom w:val="0"/>
      <w:divBdr>
        <w:top w:val="none" w:sz="0" w:space="0" w:color="auto"/>
        <w:left w:val="none" w:sz="0" w:space="0" w:color="auto"/>
        <w:bottom w:val="none" w:sz="0" w:space="0" w:color="auto"/>
        <w:right w:val="none" w:sz="0" w:space="0" w:color="auto"/>
      </w:divBdr>
    </w:div>
    <w:div w:id="457846375">
      <w:bodyDiv w:val="1"/>
      <w:marLeft w:val="0"/>
      <w:marRight w:val="0"/>
      <w:marTop w:val="0"/>
      <w:marBottom w:val="0"/>
      <w:divBdr>
        <w:top w:val="none" w:sz="0" w:space="0" w:color="auto"/>
        <w:left w:val="none" w:sz="0" w:space="0" w:color="auto"/>
        <w:bottom w:val="none" w:sz="0" w:space="0" w:color="auto"/>
        <w:right w:val="none" w:sz="0" w:space="0" w:color="auto"/>
      </w:divBdr>
    </w:div>
    <w:div w:id="457913422">
      <w:bodyDiv w:val="1"/>
      <w:marLeft w:val="0"/>
      <w:marRight w:val="0"/>
      <w:marTop w:val="0"/>
      <w:marBottom w:val="0"/>
      <w:divBdr>
        <w:top w:val="none" w:sz="0" w:space="0" w:color="auto"/>
        <w:left w:val="none" w:sz="0" w:space="0" w:color="auto"/>
        <w:bottom w:val="none" w:sz="0" w:space="0" w:color="auto"/>
        <w:right w:val="none" w:sz="0" w:space="0" w:color="auto"/>
      </w:divBdr>
    </w:div>
    <w:div w:id="459423379">
      <w:bodyDiv w:val="1"/>
      <w:marLeft w:val="0"/>
      <w:marRight w:val="0"/>
      <w:marTop w:val="0"/>
      <w:marBottom w:val="0"/>
      <w:divBdr>
        <w:top w:val="none" w:sz="0" w:space="0" w:color="auto"/>
        <w:left w:val="none" w:sz="0" w:space="0" w:color="auto"/>
        <w:bottom w:val="none" w:sz="0" w:space="0" w:color="auto"/>
        <w:right w:val="none" w:sz="0" w:space="0" w:color="auto"/>
      </w:divBdr>
    </w:div>
    <w:div w:id="459686938">
      <w:bodyDiv w:val="1"/>
      <w:marLeft w:val="0"/>
      <w:marRight w:val="0"/>
      <w:marTop w:val="0"/>
      <w:marBottom w:val="0"/>
      <w:divBdr>
        <w:top w:val="none" w:sz="0" w:space="0" w:color="auto"/>
        <w:left w:val="none" w:sz="0" w:space="0" w:color="auto"/>
        <w:bottom w:val="none" w:sz="0" w:space="0" w:color="auto"/>
        <w:right w:val="none" w:sz="0" w:space="0" w:color="auto"/>
      </w:divBdr>
    </w:div>
    <w:div w:id="461852591">
      <w:bodyDiv w:val="1"/>
      <w:marLeft w:val="0"/>
      <w:marRight w:val="0"/>
      <w:marTop w:val="0"/>
      <w:marBottom w:val="0"/>
      <w:divBdr>
        <w:top w:val="none" w:sz="0" w:space="0" w:color="auto"/>
        <w:left w:val="none" w:sz="0" w:space="0" w:color="auto"/>
        <w:bottom w:val="none" w:sz="0" w:space="0" w:color="auto"/>
        <w:right w:val="none" w:sz="0" w:space="0" w:color="auto"/>
      </w:divBdr>
    </w:div>
    <w:div w:id="462502782">
      <w:bodyDiv w:val="1"/>
      <w:marLeft w:val="0"/>
      <w:marRight w:val="0"/>
      <w:marTop w:val="0"/>
      <w:marBottom w:val="0"/>
      <w:divBdr>
        <w:top w:val="none" w:sz="0" w:space="0" w:color="auto"/>
        <w:left w:val="none" w:sz="0" w:space="0" w:color="auto"/>
        <w:bottom w:val="none" w:sz="0" w:space="0" w:color="auto"/>
        <w:right w:val="none" w:sz="0" w:space="0" w:color="auto"/>
      </w:divBdr>
    </w:div>
    <w:div w:id="462504372">
      <w:bodyDiv w:val="1"/>
      <w:marLeft w:val="0"/>
      <w:marRight w:val="0"/>
      <w:marTop w:val="0"/>
      <w:marBottom w:val="0"/>
      <w:divBdr>
        <w:top w:val="none" w:sz="0" w:space="0" w:color="auto"/>
        <w:left w:val="none" w:sz="0" w:space="0" w:color="auto"/>
        <w:bottom w:val="none" w:sz="0" w:space="0" w:color="auto"/>
        <w:right w:val="none" w:sz="0" w:space="0" w:color="auto"/>
      </w:divBdr>
    </w:div>
    <w:div w:id="462625622">
      <w:bodyDiv w:val="1"/>
      <w:marLeft w:val="0"/>
      <w:marRight w:val="0"/>
      <w:marTop w:val="0"/>
      <w:marBottom w:val="0"/>
      <w:divBdr>
        <w:top w:val="none" w:sz="0" w:space="0" w:color="auto"/>
        <w:left w:val="none" w:sz="0" w:space="0" w:color="auto"/>
        <w:bottom w:val="none" w:sz="0" w:space="0" w:color="auto"/>
        <w:right w:val="none" w:sz="0" w:space="0" w:color="auto"/>
      </w:divBdr>
    </w:div>
    <w:div w:id="462818956">
      <w:bodyDiv w:val="1"/>
      <w:marLeft w:val="0"/>
      <w:marRight w:val="0"/>
      <w:marTop w:val="0"/>
      <w:marBottom w:val="0"/>
      <w:divBdr>
        <w:top w:val="none" w:sz="0" w:space="0" w:color="auto"/>
        <w:left w:val="none" w:sz="0" w:space="0" w:color="auto"/>
        <w:bottom w:val="none" w:sz="0" w:space="0" w:color="auto"/>
        <w:right w:val="none" w:sz="0" w:space="0" w:color="auto"/>
      </w:divBdr>
    </w:div>
    <w:div w:id="463813520">
      <w:bodyDiv w:val="1"/>
      <w:marLeft w:val="0"/>
      <w:marRight w:val="0"/>
      <w:marTop w:val="0"/>
      <w:marBottom w:val="0"/>
      <w:divBdr>
        <w:top w:val="none" w:sz="0" w:space="0" w:color="auto"/>
        <w:left w:val="none" w:sz="0" w:space="0" w:color="auto"/>
        <w:bottom w:val="none" w:sz="0" w:space="0" w:color="auto"/>
        <w:right w:val="none" w:sz="0" w:space="0" w:color="auto"/>
      </w:divBdr>
    </w:div>
    <w:div w:id="464156986">
      <w:bodyDiv w:val="1"/>
      <w:marLeft w:val="0"/>
      <w:marRight w:val="0"/>
      <w:marTop w:val="0"/>
      <w:marBottom w:val="0"/>
      <w:divBdr>
        <w:top w:val="none" w:sz="0" w:space="0" w:color="auto"/>
        <w:left w:val="none" w:sz="0" w:space="0" w:color="auto"/>
        <w:bottom w:val="none" w:sz="0" w:space="0" w:color="auto"/>
        <w:right w:val="none" w:sz="0" w:space="0" w:color="auto"/>
      </w:divBdr>
    </w:div>
    <w:div w:id="464468830">
      <w:bodyDiv w:val="1"/>
      <w:marLeft w:val="0"/>
      <w:marRight w:val="0"/>
      <w:marTop w:val="0"/>
      <w:marBottom w:val="0"/>
      <w:divBdr>
        <w:top w:val="none" w:sz="0" w:space="0" w:color="auto"/>
        <w:left w:val="none" w:sz="0" w:space="0" w:color="auto"/>
        <w:bottom w:val="none" w:sz="0" w:space="0" w:color="auto"/>
        <w:right w:val="none" w:sz="0" w:space="0" w:color="auto"/>
      </w:divBdr>
    </w:div>
    <w:div w:id="465507300">
      <w:bodyDiv w:val="1"/>
      <w:marLeft w:val="0"/>
      <w:marRight w:val="0"/>
      <w:marTop w:val="0"/>
      <w:marBottom w:val="0"/>
      <w:divBdr>
        <w:top w:val="none" w:sz="0" w:space="0" w:color="auto"/>
        <w:left w:val="none" w:sz="0" w:space="0" w:color="auto"/>
        <w:bottom w:val="none" w:sz="0" w:space="0" w:color="auto"/>
        <w:right w:val="none" w:sz="0" w:space="0" w:color="auto"/>
      </w:divBdr>
    </w:div>
    <w:div w:id="467280449">
      <w:bodyDiv w:val="1"/>
      <w:marLeft w:val="0"/>
      <w:marRight w:val="0"/>
      <w:marTop w:val="0"/>
      <w:marBottom w:val="0"/>
      <w:divBdr>
        <w:top w:val="none" w:sz="0" w:space="0" w:color="auto"/>
        <w:left w:val="none" w:sz="0" w:space="0" w:color="auto"/>
        <w:bottom w:val="none" w:sz="0" w:space="0" w:color="auto"/>
        <w:right w:val="none" w:sz="0" w:space="0" w:color="auto"/>
      </w:divBdr>
    </w:div>
    <w:div w:id="467480890">
      <w:bodyDiv w:val="1"/>
      <w:marLeft w:val="0"/>
      <w:marRight w:val="0"/>
      <w:marTop w:val="0"/>
      <w:marBottom w:val="0"/>
      <w:divBdr>
        <w:top w:val="none" w:sz="0" w:space="0" w:color="auto"/>
        <w:left w:val="none" w:sz="0" w:space="0" w:color="auto"/>
        <w:bottom w:val="none" w:sz="0" w:space="0" w:color="auto"/>
        <w:right w:val="none" w:sz="0" w:space="0" w:color="auto"/>
      </w:divBdr>
    </w:div>
    <w:div w:id="467816599">
      <w:bodyDiv w:val="1"/>
      <w:marLeft w:val="0"/>
      <w:marRight w:val="0"/>
      <w:marTop w:val="0"/>
      <w:marBottom w:val="0"/>
      <w:divBdr>
        <w:top w:val="none" w:sz="0" w:space="0" w:color="auto"/>
        <w:left w:val="none" w:sz="0" w:space="0" w:color="auto"/>
        <w:bottom w:val="none" w:sz="0" w:space="0" w:color="auto"/>
        <w:right w:val="none" w:sz="0" w:space="0" w:color="auto"/>
      </w:divBdr>
    </w:div>
    <w:div w:id="468742684">
      <w:bodyDiv w:val="1"/>
      <w:marLeft w:val="0"/>
      <w:marRight w:val="0"/>
      <w:marTop w:val="0"/>
      <w:marBottom w:val="0"/>
      <w:divBdr>
        <w:top w:val="none" w:sz="0" w:space="0" w:color="auto"/>
        <w:left w:val="none" w:sz="0" w:space="0" w:color="auto"/>
        <w:bottom w:val="none" w:sz="0" w:space="0" w:color="auto"/>
        <w:right w:val="none" w:sz="0" w:space="0" w:color="auto"/>
      </w:divBdr>
    </w:div>
    <w:div w:id="468864727">
      <w:bodyDiv w:val="1"/>
      <w:marLeft w:val="0"/>
      <w:marRight w:val="0"/>
      <w:marTop w:val="0"/>
      <w:marBottom w:val="0"/>
      <w:divBdr>
        <w:top w:val="none" w:sz="0" w:space="0" w:color="auto"/>
        <w:left w:val="none" w:sz="0" w:space="0" w:color="auto"/>
        <w:bottom w:val="none" w:sz="0" w:space="0" w:color="auto"/>
        <w:right w:val="none" w:sz="0" w:space="0" w:color="auto"/>
      </w:divBdr>
    </w:div>
    <w:div w:id="468976500">
      <w:bodyDiv w:val="1"/>
      <w:marLeft w:val="0"/>
      <w:marRight w:val="0"/>
      <w:marTop w:val="0"/>
      <w:marBottom w:val="0"/>
      <w:divBdr>
        <w:top w:val="none" w:sz="0" w:space="0" w:color="auto"/>
        <w:left w:val="none" w:sz="0" w:space="0" w:color="auto"/>
        <w:bottom w:val="none" w:sz="0" w:space="0" w:color="auto"/>
        <w:right w:val="none" w:sz="0" w:space="0" w:color="auto"/>
      </w:divBdr>
    </w:div>
    <w:div w:id="469172273">
      <w:bodyDiv w:val="1"/>
      <w:marLeft w:val="0"/>
      <w:marRight w:val="0"/>
      <w:marTop w:val="0"/>
      <w:marBottom w:val="0"/>
      <w:divBdr>
        <w:top w:val="none" w:sz="0" w:space="0" w:color="auto"/>
        <w:left w:val="none" w:sz="0" w:space="0" w:color="auto"/>
        <w:bottom w:val="none" w:sz="0" w:space="0" w:color="auto"/>
        <w:right w:val="none" w:sz="0" w:space="0" w:color="auto"/>
      </w:divBdr>
    </w:div>
    <w:div w:id="469716235">
      <w:bodyDiv w:val="1"/>
      <w:marLeft w:val="0"/>
      <w:marRight w:val="0"/>
      <w:marTop w:val="0"/>
      <w:marBottom w:val="0"/>
      <w:divBdr>
        <w:top w:val="none" w:sz="0" w:space="0" w:color="auto"/>
        <w:left w:val="none" w:sz="0" w:space="0" w:color="auto"/>
        <w:bottom w:val="none" w:sz="0" w:space="0" w:color="auto"/>
        <w:right w:val="none" w:sz="0" w:space="0" w:color="auto"/>
      </w:divBdr>
    </w:div>
    <w:div w:id="469985208">
      <w:bodyDiv w:val="1"/>
      <w:marLeft w:val="0"/>
      <w:marRight w:val="0"/>
      <w:marTop w:val="0"/>
      <w:marBottom w:val="0"/>
      <w:divBdr>
        <w:top w:val="none" w:sz="0" w:space="0" w:color="auto"/>
        <w:left w:val="none" w:sz="0" w:space="0" w:color="auto"/>
        <w:bottom w:val="none" w:sz="0" w:space="0" w:color="auto"/>
        <w:right w:val="none" w:sz="0" w:space="0" w:color="auto"/>
      </w:divBdr>
    </w:div>
    <w:div w:id="470025805">
      <w:bodyDiv w:val="1"/>
      <w:marLeft w:val="0"/>
      <w:marRight w:val="0"/>
      <w:marTop w:val="0"/>
      <w:marBottom w:val="0"/>
      <w:divBdr>
        <w:top w:val="none" w:sz="0" w:space="0" w:color="auto"/>
        <w:left w:val="none" w:sz="0" w:space="0" w:color="auto"/>
        <w:bottom w:val="none" w:sz="0" w:space="0" w:color="auto"/>
        <w:right w:val="none" w:sz="0" w:space="0" w:color="auto"/>
      </w:divBdr>
    </w:div>
    <w:div w:id="470177901">
      <w:bodyDiv w:val="1"/>
      <w:marLeft w:val="0"/>
      <w:marRight w:val="0"/>
      <w:marTop w:val="0"/>
      <w:marBottom w:val="0"/>
      <w:divBdr>
        <w:top w:val="none" w:sz="0" w:space="0" w:color="auto"/>
        <w:left w:val="none" w:sz="0" w:space="0" w:color="auto"/>
        <w:bottom w:val="none" w:sz="0" w:space="0" w:color="auto"/>
        <w:right w:val="none" w:sz="0" w:space="0" w:color="auto"/>
      </w:divBdr>
    </w:div>
    <w:div w:id="470900637">
      <w:bodyDiv w:val="1"/>
      <w:marLeft w:val="0"/>
      <w:marRight w:val="0"/>
      <w:marTop w:val="0"/>
      <w:marBottom w:val="0"/>
      <w:divBdr>
        <w:top w:val="none" w:sz="0" w:space="0" w:color="auto"/>
        <w:left w:val="none" w:sz="0" w:space="0" w:color="auto"/>
        <w:bottom w:val="none" w:sz="0" w:space="0" w:color="auto"/>
        <w:right w:val="none" w:sz="0" w:space="0" w:color="auto"/>
      </w:divBdr>
    </w:div>
    <w:div w:id="471556932">
      <w:bodyDiv w:val="1"/>
      <w:marLeft w:val="0"/>
      <w:marRight w:val="0"/>
      <w:marTop w:val="0"/>
      <w:marBottom w:val="0"/>
      <w:divBdr>
        <w:top w:val="none" w:sz="0" w:space="0" w:color="auto"/>
        <w:left w:val="none" w:sz="0" w:space="0" w:color="auto"/>
        <w:bottom w:val="none" w:sz="0" w:space="0" w:color="auto"/>
        <w:right w:val="none" w:sz="0" w:space="0" w:color="auto"/>
      </w:divBdr>
    </w:div>
    <w:div w:id="471563986">
      <w:bodyDiv w:val="1"/>
      <w:marLeft w:val="0"/>
      <w:marRight w:val="0"/>
      <w:marTop w:val="0"/>
      <w:marBottom w:val="0"/>
      <w:divBdr>
        <w:top w:val="none" w:sz="0" w:space="0" w:color="auto"/>
        <w:left w:val="none" w:sz="0" w:space="0" w:color="auto"/>
        <w:bottom w:val="none" w:sz="0" w:space="0" w:color="auto"/>
        <w:right w:val="none" w:sz="0" w:space="0" w:color="auto"/>
      </w:divBdr>
    </w:div>
    <w:div w:id="472068543">
      <w:bodyDiv w:val="1"/>
      <w:marLeft w:val="0"/>
      <w:marRight w:val="0"/>
      <w:marTop w:val="0"/>
      <w:marBottom w:val="0"/>
      <w:divBdr>
        <w:top w:val="none" w:sz="0" w:space="0" w:color="auto"/>
        <w:left w:val="none" w:sz="0" w:space="0" w:color="auto"/>
        <w:bottom w:val="none" w:sz="0" w:space="0" w:color="auto"/>
        <w:right w:val="none" w:sz="0" w:space="0" w:color="auto"/>
      </w:divBdr>
    </w:div>
    <w:div w:id="473835518">
      <w:bodyDiv w:val="1"/>
      <w:marLeft w:val="0"/>
      <w:marRight w:val="0"/>
      <w:marTop w:val="0"/>
      <w:marBottom w:val="0"/>
      <w:divBdr>
        <w:top w:val="none" w:sz="0" w:space="0" w:color="auto"/>
        <w:left w:val="none" w:sz="0" w:space="0" w:color="auto"/>
        <w:bottom w:val="none" w:sz="0" w:space="0" w:color="auto"/>
        <w:right w:val="none" w:sz="0" w:space="0" w:color="auto"/>
      </w:divBdr>
    </w:div>
    <w:div w:id="474108761">
      <w:bodyDiv w:val="1"/>
      <w:marLeft w:val="0"/>
      <w:marRight w:val="0"/>
      <w:marTop w:val="0"/>
      <w:marBottom w:val="0"/>
      <w:divBdr>
        <w:top w:val="none" w:sz="0" w:space="0" w:color="auto"/>
        <w:left w:val="none" w:sz="0" w:space="0" w:color="auto"/>
        <w:bottom w:val="none" w:sz="0" w:space="0" w:color="auto"/>
        <w:right w:val="none" w:sz="0" w:space="0" w:color="auto"/>
      </w:divBdr>
    </w:div>
    <w:div w:id="475147445">
      <w:bodyDiv w:val="1"/>
      <w:marLeft w:val="0"/>
      <w:marRight w:val="0"/>
      <w:marTop w:val="0"/>
      <w:marBottom w:val="0"/>
      <w:divBdr>
        <w:top w:val="none" w:sz="0" w:space="0" w:color="auto"/>
        <w:left w:val="none" w:sz="0" w:space="0" w:color="auto"/>
        <w:bottom w:val="none" w:sz="0" w:space="0" w:color="auto"/>
        <w:right w:val="none" w:sz="0" w:space="0" w:color="auto"/>
      </w:divBdr>
    </w:div>
    <w:div w:id="475731830">
      <w:bodyDiv w:val="1"/>
      <w:marLeft w:val="0"/>
      <w:marRight w:val="0"/>
      <w:marTop w:val="0"/>
      <w:marBottom w:val="0"/>
      <w:divBdr>
        <w:top w:val="none" w:sz="0" w:space="0" w:color="auto"/>
        <w:left w:val="none" w:sz="0" w:space="0" w:color="auto"/>
        <w:bottom w:val="none" w:sz="0" w:space="0" w:color="auto"/>
        <w:right w:val="none" w:sz="0" w:space="0" w:color="auto"/>
      </w:divBdr>
    </w:div>
    <w:div w:id="477042272">
      <w:bodyDiv w:val="1"/>
      <w:marLeft w:val="0"/>
      <w:marRight w:val="0"/>
      <w:marTop w:val="0"/>
      <w:marBottom w:val="0"/>
      <w:divBdr>
        <w:top w:val="none" w:sz="0" w:space="0" w:color="auto"/>
        <w:left w:val="none" w:sz="0" w:space="0" w:color="auto"/>
        <w:bottom w:val="none" w:sz="0" w:space="0" w:color="auto"/>
        <w:right w:val="none" w:sz="0" w:space="0" w:color="auto"/>
      </w:divBdr>
    </w:div>
    <w:div w:id="477303996">
      <w:bodyDiv w:val="1"/>
      <w:marLeft w:val="0"/>
      <w:marRight w:val="0"/>
      <w:marTop w:val="0"/>
      <w:marBottom w:val="0"/>
      <w:divBdr>
        <w:top w:val="none" w:sz="0" w:space="0" w:color="auto"/>
        <w:left w:val="none" w:sz="0" w:space="0" w:color="auto"/>
        <w:bottom w:val="none" w:sz="0" w:space="0" w:color="auto"/>
        <w:right w:val="none" w:sz="0" w:space="0" w:color="auto"/>
      </w:divBdr>
    </w:div>
    <w:div w:id="479231730">
      <w:bodyDiv w:val="1"/>
      <w:marLeft w:val="0"/>
      <w:marRight w:val="0"/>
      <w:marTop w:val="0"/>
      <w:marBottom w:val="0"/>
      <w:divBdr>
        <w:top w:val="none" w:sz="0" w:space="0" w:color="auto"/>
        <w:left w:val="none" w:sz="0" w:space="0" w:color="auto"/>
        <w:bottom w:val="none" w:sz="0" w:space="0" w:color="auto"/>
        <w:right w:val="none" w:sz="0" w:space="0" w:color="auto"/>
      </w:divBdr>
    </w:div>
    <w:div w:id="480317042">
      <w:bodyDiv w:val="1"/>
      <w:marLeft w:val="0"/>
      <w:marRight w:val="0"/>
      <w:marTop w:val="0"/>
      <w:marBottom w:val="0"/>
      <w:divBdr>
        <w:top w:val="none" w:sz="0" w:space="0" w:color="auto"/>
        <w:left w:val="none" w:sz="0" w:space="0" w:color="auto"/>
        <w:bottom w:val="none" w:sz="0" w:space="0" w:color="auto"/>
        <w:right w:val="none" w:sz="0" w:space="0" w:color="auto"/>
      </w:divBdr>
    </w:div>
    <w:div w:id="480579836">
      <w:bodyDiv w:val="1"/>
      <w:marLeft w:val="0"/>
      <w:marRight w:val="0"/>
      <w:marTop w:val="0"/>
      <w:marBottom w:val="0"/>
      <w:divBdr>
        <w:top w:val="none" w:sz="0" w:space="0" w:color="auto"/>
        <w:left w:val="none" w:sz="0" w:space="0" w:color="auto"/>
        <w:bottom w:val="none" w:sz="0" w:space="0" w:color="auto"/>
        <w:right w:val="none" w:sz="0" w:space="0" w:color="auto"/>
      </w:divBdr>
    </w:div>
    <w:div w:id="481580945">
      <w:bodyDiv w:val="1"/>
      <w:marLeft w:val="0"/>
      <w:marRight w:val="0"/>
      <w:marTop w:val="0"/>
      <w:marBottom w:val="0"/>
      <w:divBdr>
        <w:top w:val="none" w:sz="0" w:space="0" w:color="auto"/>
        <w:left w:val="none" w:sz="0" w:space="0" w:color="auto"/>
        <w:bottom w:val="none" w:sz="0" w:space="0" w:color="auto"/>
        <w:right w:val="none" w:sz="0" w:space="0" w:color="auto"/>
      </w:divBdr>
    </w:div>
    <w:div w:id="482309507">
      <w:bodyDiv w:val="1"/>
      <w:marLeft w:val="0"/>
      <w:marRight w:val="0"/>
      <w:marTop w:val="0"/>
      <w:marBottom w:val="0"/>
      <w:divBdr>
        <w:top w:val="none" w:sz="0" w:space="0" w:color="auto"/>
        <w:left w:val="none" w:sz="0" w:space="0" w:color="auto"/>
        <w:bottom w:val="none" w:sz="0" w:space="0" w:color="auto"/>
        <w:right w:val="none" w:sz="0" w:space="0" w:color="auto"/>
      </w:divBdr>
    </w:div>
    <w:div w:id="482351441">
      <w:bodyDiv w:val="1"/>
      <w:marLeft w:val="0"/>
      <w:marRight w:val="0"/>
      <w:marTop w:val="0"/>
      <w:marBottom w:val="0"/>
      <w:divBdr>
        <w:top w:val="none" w:sz="0" w:space="0" w:color="auto"/>
        <w:left w:val="none" w:sz="0" w:space="0" w:color="auto"/>
        <w:bottom w:val="none" w:sz="0" w:space="0" w:color="auto"/>
        <w:right w:val="none" w:sz="0" w:space="0" w:color="auto"/>
      </w:divBdr>
    </w:div>
    <w:div w:id="482546687">
      <w:bodyDiv w:val="1"/>
      <w:marLeft w:val="0"/>
      <w:marRight w:val="0"/>
      <w:marTop w:val="0"/>
      <w:marBottom w:val="0"/>
      <w:divBdr>
        <w:top w:val="none" w:sz="0" w:space="0" w:color="auto"/>
        <w:left w:val="none" w:sz="0" w:space="0" w:color="auto"/>
        <w:bottom w:val="none" w:sz="0" w:space="0" w:color="auto"/>
        <w:right w:val="none" w:sz="0" w:space="0" w:color="auto"/>
      </w:divBdr>
    </w:div>
    <w:div w:id="482628371">
      <w:bodyDiv w:val="1"/>
      <w:marLeft w:val="0"/>
      <w:marRight w:val="0"/>
      <w:marTop w:val="0"/>
      <w:marBottom w:val="0"/>
      <w:divBdr>
        <w:top w:val="none" w:sz="0" w:space="0" w:color="auto"/>
        <w:left w:val="none" w:sz="0" w:space="0" w:color="auto"/>
        <w:bottom w:val="none" w:sz="0" w:space="0" w:color="auto"/>
        <w:right w:val="none" w:sz="0" w:space="0" w:color="auto"/>
      </w:divBdr>
    </w:div>
    <w:div w:id="483398400">
      <w:bodyDiv w:val="1"/>
      <w:marLeft w:val="0"/>
      <w:marRight w:val="0"/>
      <w:marTop w:val="0"/>
      <w:marBottom w:val="0"/>
      <w:divBdr>
        <w:top w:val="none" w:sz="0" w:space="0" w:color="auto"/>
        <w:left w:val="none" w:sz="0" w:space="0" w:color="auto"/>
        <w:bottom w:val="none" w:sz="0" w:space="0" w:color="auto"/>
        <w:right w:val="none" w:sz="0" w:space="0" w:color="auto"/>
      </w:divBdr>
    </w:div>
    <w:div w:id="483399200">
      <w:bodyDiv w:val="1"/>
      <w:marLeft w:val="0"/>
      <w:marRight w:val="0"/>
      <w:marTop w:val="0"/>
      <w:marBottom w:val="0"/>
      <w:divBdr>
        <w:top w:val="none" w:sz="0" w:space="0" w:color="auto"/>
        <w:left w:val="none" w:sz="0" w:space="0" w:color="auto"/>
        <w:bottom w:val="none" w:sz="0" w:space="0" w:color="auto"/>
        <w:right w:val="none" w:sz="0" w:space="0" w:color="auto"/>
      </w:divBdr>
    </w:div>
    <w:div w:id="485122582">
      <w:bodyDiv w:val="1"/>
      <w:marLeft w:val="0"/>
      <w:marRight w:val="0"/>
      <w:marTop w:val="0"/>
      <w:marBottom w:val="0"/>
      <w:divBdr>
        <w:top w:val="none" w:sz="0" w:space="0" w:color="auto"/>
        <w:left w:val="none" w:sz="0" w:space="0" w:color="auto"/>
        <w:bottom w:val="none" w:sz="0" w:space="0" w:color="auto"/>
        <w:right w:val="none" w:sz="0" w:space="0" w:color="auto"/>
      </w:divBdr>
    </w:div>
    <w:div w:id="485322499">
      <w:bodyDiv w:val="1"/>
      <w:marLeft w:val="0"/>
      <w:marRight w:val="0"/>
      <w:marTop w:val="0"/>
      <w:marBottom w:val="0"/>
      <w:divBdr>
        <w:top w:val="none" w:sz="0" w:space="0" w:color="auto"/>
        <w:left w:val="none" w:sz="0" w:space="0" w:color="auto"/>
        <w:bottom w:val="none" w:sz="0" w:space="0" w:color="auto"/>
        <w:right w:val="none" w:sz="0" w:space="0" w:color="auto"/>
      </w:divBdr>
    </w:div>
    <w:div w:id="486702586">
      <w:bodyDiv w:val="1"/>
      <w:marLeft w:val="0"/>
      <w:marRight w:val="0"/>
      <w:marTop w:val="0"/>
      <w:marBottom w:val="0"/>
      <w:divBdr>
        <w:top w:val="none" w:sz="0" w:space="0" w:color="auto"/>
        <w:left w:val="none" w:sz="0" w:space="0" w:color="auto"/>
        <w:bottom w:val="none" w:sz="0" w:space="0" w:color="auto"/>
        <w:right w:val="none" w:sz="0" w:space="0" w:color="auto"/>
      </w:divBdr>
    </w:div>
    <w:div w:id="486824493">
      <w:bodyDiv w:val="1"/>
      <w:marLeft w:val="0"/>
      <w:marRight w:val="0"/>
      <w:marTop w:val="0"/>
      <w:marBottom w:val="0"/>
      <w:divBdr>
        <w:top w:val="none" w:sz="0" w:space="0" w:color="auto"/>
        <w:left w:val="none" w:sz="0" w:space="0" w:color="auto"/>
        <w:bottom w:val="none" w:sz="0" w:space="0" w:color="auto"/>
        <w:right w:val="none" w:sz="0" w:space="0" w:color="auto"/>
      </w:divBdr>
    </w:div>
    <w:div w:id="487013690">
      <w:bodyDiv w:val="1"/>
      <w:marLeft w:val="0"/>
      <w:marRight w:val="0"/>
      <w:marTop w:val="0"/>
      <w:marBottom w:val="0"/>
      <w:divBdr>
        <w:top w:val="none" w:sz="0" w:space="0" w:color="auto"/>
        <w:left w:val="none" w:sz="0" w:space="0" w:color="auto"/>
        <w:bottom w:val="none" w:sz="0" w:space="0" w:color="auto"/>
        <w:right w:val="none" w:sz="0" w:space="0" w:color="auto"/>
      </w:divBdr>
    </w:div>
    <w:div w:id="487132176">
      <w:bodyDiv w:val="1"/>
      <w:marLeft w:val="0"/>
      <w:marRight w:val="0"/>
      <w:marTop w:val="0"/>
      <w:marBottom w:val="0"/>
      <w:divBdr>
        <w:top w:val="none" w:sz="0" w:space="0" w:color="auto"/>
        <w:left w:val="none" w:sz="0" w:space="0" w:color="auto"/>
        <w:bottom w:val="none" w:sz="0" w:space="0" w:color="auto"/>
        <w:right w:val="none" w:sz="0" w:space="0" w:color="auto"/>
      </w:divBdr>
    </w:div>
    <w:div w:id="487525518">
      <w:bodyDiv w:val="1"/>
      <w:marLeft w:val="0"/>
      <w:marRight w:val="0"/>
      <w:marTop w:val="0"/>
      <w:marBottom w:val="0"/>
      <w:divBdr>
        <w:top w:val="none" w:sz="0" w:space="0" w:color="auto"/>
        <w:left w:val="none" w:sz="0" w:space="0" w:color="auto"/>
        <w:bottom w:val="none" w:sz="0" w:space="0" w:color="auto"/>
        <w:right w:val="none" w:sz="0" w:space="0" w:color="auto"/>
      </w:divBdr>
    </w:div>
    <w:div w:id="487526245">
      <w:bodyDiv w:val="1"/>
      <w:marLeft w:val="0"/>
      <w:marRight w:val="0"/>
      <w:marTop w:val="0"/>
      <w:marBottom w:val="0"/>
      <w:divBdr>
        <w:top w:val="none" w:sz="0" w:space="0" w:color="auto"/>
        <w:left w:val="none" w:sz="0" w:space="0" w:color="auto"/>
        <w:bottom w:val="none" w:sz="0" w:space="0" w:color="auto"/>
        <w:right w:val="none" w:sz="0" w:space="0" w:color="auto"/>
      </w:divBdr>
    </w:div>
    <w:div w:id="487551779">
      <w:bodyDiv w:val="1"/>
      <w:marLeft w:val="0"/>
      <w:marRight w:val="0"/>
      <w:marTop w:val="0"/>
      <w:marBottom w:val="0"/>
      <w:divBdr>
        <w:top w:val="none" w:sz="0" w:space="0" w:color="auto"/>
        <w:left w:val="none" w:sz="0" w:space="0" w:color="auto"/>
        <w:bottom w:val="none" w:sz="0" w:space="0" w:color="auto"/>
        <w:right w:val="none" w:sz="0" w:space="0" w:color="auto"/>
      </w:divBdr>
    </w:div>
    <w:div w:id="487676195">
      <w:bodyDiv w:val="1"/>
      <w:marLeft w:val="0"/>
      <w:marRight w:val="0"/>
      <w:marTop w:val="0"/>
      <w:marBottom w:val="0"/>
      <w:divBdr>
        <w:top w:val="none" w:sz="0" w:space="0" w:color="auto"/>
        <w:left w:val="none" w:sz="0" w:space="0" w:color="auto"/>
        <w:bottom w:val="none" w:sz="0" w:space="0" w:color="auto"/>
        <w:right w:val="none" w:sz="0" w:space="0" w:color="auto"/>
      </w:divBdr>
    </w:div>
    <w:div w:id="488055696">
      <w:bodyDiv w:val="1"/>
      <w:marLeft w:val="0"/>
      <w:marRight w:val="0"/>
      <w:marTop w:val="0"/>
      <w:marBottom w:val="0"/>
      <w:divBdr>
        <w:top w:val="none" w:sz="0" w:space="0" w:color="auto"/>
        <w:left w:val="none" w:sz="0" w:space="0" w:color="auto"/>
        <w:bottom w:val="none" w:sz="0" w:space="0" w:color="auto"/>
        <w:right w:val="none" w:sz="0" w:space="0" w:color="auto"/>
      </w:divBdr>
    </w:div>
    <w:div w:id="489179932">
      <w:bodyDiv w:val="1"/>
      <w:marLeft w:val="0"/>
      <w:marRight w:val="0"/>
      <w:marTop w:val="0"/>
      <w:marBottom w:val="0"/>
      <w:divBdr>
        <w:top w:val="none" w:sz="0" w:space="0" w:color="auto"/>
        <w:left w:val="none" w:sz="0" w:space="0" w:color="auto"/>
        <w:bottom w:val="none" w:sz="0" w:space="0" w:color="auto"/>
        <w:right w:val="none" w:sz="0" w:space="0" w:color="auto"/>
      </w:divBdr>
    </w:div>
    <w:div w:id="489374285">
      <w:bodyDiv w:val="1"/>
      <w:marLeft w:val="0"/>
      <w:marRight w:val="0"/>
      <w:marTop w:val="0"/>
      <w:marBottom w:val="0"/>
      <w:divBdr>
        <w:top w:val="none" w:sz="0" w:space="0" w:color="auto"/>
        <w:left w:val="none" w:sz="0" w:space="0" w:color="auto"/>
        <w:bottom w:val="none" w:sz="0" w:space="0" w:color="auto"/>
        <w:right w:val="none" w:sz="0" w:space="0" w:color="auto"/>
      </w:divBdr>
    </w:div>
    <w:div w:id="489517101">
      <w:bodyDiv w:val="1"/>
      <w:marLeft w:val="0"/>
      <w:marRight w:val="0"/>
      <w:marTop w:val="0"/>
      <w:marBottom w:val="0"/>
      <w:divBdr>
        <w:top w:val="none" w:sz="0" w:space="0" w:color="auto"/>
        <w:left w:val="none" w:sz="0" w:space="0" w:color="auto"/>
        <w:bottom w:val="none" w:sz="0" w:space="0" w:color="auto"/>
        <w:right w:val="none" w:sz="0" w:space="0" w:color="auto"/>
      </w:divBdr>
    </w:div>
    <w:div w:id="489564900">
      <w:bodyDiv w:val="1"/>
      <w:marLeft w:val="0"/>
      <w:marRight w:val="0"/>
      <w:marTop w:val="0"/>
      <w:marBottom w:val="0"/>
      <w:divBdr>
        <w:top w:val="none" w:sz="0" w:space="0" w:color="auto"/>
        <w:left w:val="none" w:sz="0" w:space="0" w:color="auto"/>
        <w:bottom w:val="none" w:sz="0" w:space="0" w:color="auto"/>
        <w:right w:val="none" w:sz="0" w:space="0" w:color="auto"/>
      </w:divBdr>
    </w:div>
    <w:div w:id="489639440">
      <w:bodyDiv w:val="1"/>
      <w:marLeft w:val="0"/>
      <w:marRight w:val="0"/>
      <w:marTop w:val="0"/>
      <w:marBottom w:val="0"/>
      <w:divBdr>
        <w:top w:val="none" w:sz="0" w:space="0" w:color="auto"/>
        <w:left w:val="none" w:sz="0" w:space="0" w:color="auto"/>
        <w:bottom w:val="none" w:sz="0" w:space="0" w:color="auto"/>
        <w:right w:val="none" w:sz="0" w:space="0" w:color="auto"/>
      </w:divBdr>
    </w:div>
    <w:div w:id="490872458">
      <w:bodyDiv w:val="1"/>
      <w:marLeft w:val="0"/>
      <w:marRight w:val="0"/>
      <w:marTop w:val="0"/>
      <w:marBottom w:val="0"/>
      <w:divBdr>
        <w:top w:val="none" w:sz="0" w:space="0" w:color="auto"/>
        <w:left w:val="none" w:sz="0" w:space="0" w:color="auto"/>
        <w:bottom w:val="none" w:sz="0" w:space="0" w:color="auto"/>
        <w:right w:val="none" w:sz="0" w:space="0" w:color="auto"/>
      </w:divBdr>
    </w:div>
    <w:div w:id="491142278">
      <w:bodyDiv w:val="1"/>
      <w:marLeft w:val="0"/>
      <w:marRight w:val="0"/>
      <w:marTop w:val="0"/>
      <w:marBottom w:val="0"/>
      <w:divBdr>
        <w:top w:val="none" w:sz="0" w:space="0" w:color="auto"/>
        <w:left w:val="none" w:sz="0" w:space="0" w:color="auto"/>
        <w:bottom w:val="none" w:sz="0" w:space="0" w:color="auto"/>
        <w:right w:val="none" w:sz="0" w:space="0" w:color="auto"/>
      </w:divBdr>
    </w:div>
    <w:div w:id="491914829">
      <w:bodyDiv w:val="1"/>
      <w:marLeft w:val="0"/>
      <w:marRight w:val="0"/>
      <w:marTop w:val="0"/>
      <w:marBottom w:val="0"/>
      <w:divBdr>
        <w:top w:val="none" w:sz="0" w:space="0" w:color="auto"/>
        <w:left w:val="none" w:sz="0" w:space="0" w:color="auto"/>
        <w:bottom w:val="none" w:sz="0" w:space="0" w:color="auto"/>
        <w:right w:val="none" w:sz="0" w:space="0" w:color="auto"/>
      </w:divBdr>
    </w:div>
    <w:div w:id="492331004">
      <w:bodyDiv w:val="1"/>
      <w:marLeft w:val="0"/>
      <w:marRight w:val="0"/>
      <w:marTop w:val="0"/>
      <w:marBottom w:val="0"/>
      <w:divBdr>
        <w:top w:val="none" w:sz="0" w:space="0" w:color="auto"/>
        <w:left w:val="none" w:sz="0" w:space="0" w:color="auto"/>
        <w:bottom w:val="none" w:sz="0" w:space="0" w:color="auto"/>
        <w:right w:val="none" w:sz="0" w:space="0" w:color="auto"/>
      </w:divBdr>
    </w:div>
    <w:div w:id="493420992">
      <w:bodyDiv w:val="1"/>
      <w:marLeft w:val="0"/>
      <w:marRight w:val="0"/>
      <w:marTop w:val="0"/>
      <w:marBottom w:val="0"/>
      <w:divBdr>
        <w:top w:val="none" w:sz="0" w:space="0" w:color="auto"/>
        <w:left w:val="none" w:sz="0" w:space="0" w:color="auto"/>
        <w:bottom w:val="none" w:sz="0" w:space="0" w:color="auto"/>
        <w:right w:val="none" w:sz="0" w:space="0" w:color="auto"/>
      </w:divBdr>
    </w:div>
    <w:div w:id="493644232">
      <w:bodyDiv w:val="1"/>
      <w:marLeft w:val="0"/>
      <w:marRight w:val="0"/>
      <w:marTop w:val="0"/>
      <w:marBottom w:val="0"/>
      <w:divBdr>
        <w:top w:val="none" w:sz="0" w:space="0" w:color="auto"/>
        <w:left w:val="none" w:sz="0" w:space="0" w:color="auto"/>
        <w:bottom w:val="none" w:sz="0" w:space="0" w:color="auto"/>
        <w:right w:val="none" w:sz="0" w:space="0" w:color="auto"/>
      </w:divBdr>
    </w:div>
    <w:div w:id="494880140">
      <w:bodyDiv w:val="1"/>
      <w:marLeft w:val="0"/>
      <w:marRight w:val="0"/>
      <w:marTop w:val="0"/>
      <w:marBottom w:val="0"/>
      <w:divBdr>
        <w:top w:val="none" w:sz="0" w:space="0" w:color="auto"/>
        <w:left w:val="none" w:sz="0" w:space="0" w:color="auto"/>
        <w:bottom w:val="none" w:sz="0" w:space="0" w:color="auto"/>
        <w:right w:val="none" w:sz="0" w:space="0" w:color="auto"/>
      </w:divBdr>
    </w:div>
    <w:div w:id="495339103">
      <w:bodyDiv w:val="1"/>
      <w:marLeft w:val="0"/>
      <w:marRight w:val="0"/>
      <w:marTop w:val="0"/>
      <w:marBottom w:val="0"/>
      <w:divBdr>
        <w:top w:val="none" w:sz="0" w:space="0" w:color="auto"/>
        <w:left w:val="none" w:sz="0" w:space="0" w:color="auto"/>
        <w:bottom w:val="none" w:sz="0" w:space="0" w:color="auto"/>
        <w:right w:val="none" w:sz="0" w:space="0" w:color="auto"/>
      </w:divBdr>
    </w:div>
    <w:div w:id="496268408">
      <w:bodyDiv w:val="1"/>
      <w:marLeft w:val="0"/>
      <w:marRight w:val="0"/>
      <w:marTop w:val="0"/>
      <w:marBottom w:val="0"/>
      <w:divBdr>
        <w:top w:val="none" w:sz="0" w:space="0" w:color="auto"/>
        <w:left w:val="none" w:sz="0" w:space="0" w:color="auto"/>
        <w:bottom w:val="none" w:sz="0" w:space="0" w:color="auto"/>
        <w:right w:val="none" w:sz="0" w:space="0" w:color="auto"/>
      </w:divBdr>
    </w:div>
    <w:div w:id="496460306">
      <w:bodyDiv w:val="1"/>
      <w:marLeft w:val="0"/>
      <w:marRight w:val="0"/>
      <w:marTop w:val="0"/>
      <w:marBottom w:val="0"/>
      <w:divBdr>
        <w:top w:val="none" w:sz="0" w:space="0" w:color="auto"/>
        <w:left w:val="none" w:sz="0" w:space="0" w:color="auto"/>
        <w:bottom w:val="none" w:sz="0" w:space="0" w:color="auto"/>
        <w:right w:val="none" w:sz="0" w:space="0" w:color="auto"/>
      </w:divBdr>
    </w:div>
    <w:div w:id="496507036">
      <w:bodyDiv w:val="1"/>
      <w:marLeft w:val="0"/>
      <w:marRight w:val="0"/>
      <w:marTop w:val="0"/>
      <w:marBottom w:val="0"/>
      <w:divBdr>
        <w:top w:val="none" w:sz="0" w:space="0" w:color="auto"/>
        <w:left w:val="none" w:sz="0" w:space="0" w:color="auto"/>
        <w:bottom w:val="none" w:sz="0" w:space="0" w:color="auto"/>
        <w:right w:val="none" w:sz="0" w:space="0" w:color="auto"/>
      </w:divBdr>
    </w:div>
    <w:div w:id="496657784">
      <w:bodyDiv w:val="1"/>
      <w:marLeft w:val="0"/>
      <w:marRight w:val="0"/>
      <w:marTop w:val="0"/>
      <w:marBottom w:val="0"/>
      <w:divBdr>
        <w:top w:val="none" w:sz="0" w:space="0" w:color="auto"/>
        <w:left w:val="none" w:sz="0" w:space="0" w:color="auto"/>
        <w:bottom w:val="none" w:sz="0" w:space="0" w:color="auto"/>
        <w:right w:val="none" w:sz="0" w:space="0" w:color="auto"/>
      </w:divBdr>
    </w:div>
    <w:div w:id="496961591">
      <w:bodyDiv w:val="1"/>
      <w:marLeft w:val="0"/>
      <w:marRight w:val="0"/>
      <w:marTop w:val="0"/>
      <w:marBottom w:val="0"/>
      <w:divBdr>
        <w:top w:val="none" w:sz="0" w:space="0" w:color="auto"/>
        <w:left w:val="none" w:sz="0" w:space="0" w:color="auto"/>
        <w:bottom w:val="none" w:sz="0" w:space="0" w:color="auto"/>
        <w:right w:val="none" w:sz="0" w:space="0" w:color="auto"/>
      </w:divBdr>
    </w:div>
    <w:div w:id="497119754">
      <w:bodyDiv w:val="1"/>
      <w:marLeft w:val="0"/>
      <w:marRight w:val="0"/>
      <w:marTop w:val="0"/>
      <w:marBottom w:val="0"/>
      <w:divBdr>
        <w:top w:val="none" w:sz="0" w:space="0" w:color="auto"/>
        <w:left w:val="none" w:sz="0" w:space="0" w:color="auto"/>
        <w:bottom w:val="none" w:sz="0" w:space="0" w:color="auto"/>
        <w:right w:val="none" w:sz="0" w:space="0" w:color="auto"/>
      </w:divBdr>
    </w:div>
    <w:div w:id="497229198">
      <w:bodyDiv w:val="1"/>
      <w:marLeft w:val="0"/>
      <w:marRight w:val="0"/>
      <w:marTop w:val="0"/>
      <w:marBottom w:val="0"/>
      <w:divBdr>
        <w:top w:val="none" w:sz="0" w:space="0" w:color="auto"/>
        <w:left w:val="none" w:sz="0" w:space="0" w:color="auto"/>
        <w:bottom w:val="none" w:sz="0" w:space="0" w:color="auto"/>
        <w:right w:val="none" w:sz="0" w:space="0" w:color="auto"/>
      </w:divBdr>
    </w:div>
    <w:div w:id="500581703">
      <w:bodyDiv w:val="1"/>
      <w:marLeft w:val="0"/>
      <w:marRight w:val="0"/>
      <w:marTop w:val="0"/>
      <w:marBottom w:val="0"/>
      <w:divBdr>
        <w:top w:val="none" w:sz="0" w:space="0" w:color="auto"/>
        <w:left w:val="none" w:sz="0" w:space="0" w:color="auto"/>
        <w:bottom w:val="none" w:sz="0" w:space="0" w:color="auto"/>
        <w:right w:val="none" w:sz="0" w:space="0" w:color="auto"/>
      </w:divBdr>
    </w:div>
    <w:div w:id="501430995">
      <w:bodyDiv w:val="1"/>
      <w:marLeft w:val="0"/>
      <w:marRight w:val="0"/>
      <w:marTop w:val="0"/>
      <w:marBottom w:val="0"/>
      <w:divBdr>
        <w:top w:val="none" w:sz="0" w:space="0" w:color="auto"/>
        <w:left w:val="none" w:sz="0" w:space="0" w:color="auto"/>
        <w:bottom w:val="none" w:sz="0" w:space="0" w:color="auto"/>
        <w:right w:val="none" w:sz="0" w:space="0" w:color="auto"/>
      </w:divBdr>
    </w:div>
    <w:div w:id="501438283">
      <w:bodyDiv w:val="1"/>
      <w:marLeft w:val="0"/>
      <w:marRight w:val="0"/>
      <w:marTop w:val="0"/>
      <w:marBottom w:val="0"/>
      <w:divBdr>
        <w:top w:val="none" w:sz="0" w:space="0" w:color="auto"/>
        <w:left w:val="none" w:sz="0" w:space="0" w:color="auto"/>
        <w:bottom w:val="none" w:sz="0" w:space="0" w:color="auto"/>
        <w:right w:val="none" w:sz="0" w:space="0" w:color="auto"/>
      </w:divBdr>
    </w:div>
    <w:div w:id="502085423">
      <w:bodyDiv w:val="1"/>
      <w:marLeft w:val="0"/>
      <w:marRight w:val="0"/>
      <w:marTop w:val="0"/>
      <w:marBottom w:val="0"/>
      <w:divBdr>
        <w:top w:val="none" w:sz="0" w:space="0" w:color="auto"/>
        <w:left w:val="none" w:sz="0" w:space="0" w:color="auto"/>
        <w:bottom w:val="none" w:sz="0" w:space="0" w:color="auto"/>
        <w:right w:val="none" w:sz="0" w:space="0" w:color="auto"/>
      </w:divBdr>
    </w:div>
    <w:div w:id="502280435">
      <w:bodyDiv w:val="1"/>
      <w:marLeft w:val="0"/>
      <w:marRight w:val="0"/>
      <w:marTop w:val="0"/>
      <w:marBottom w:val="0"/>
      <w:divBdr>
        <w:top w:val="none" w:sz="0" w:space="0" w:color="auto"/>
        <w:left w:val="none" w:sz="0" w:space="0" w:color="auto"/>
        <w:bottom w:val="none" w:sz="0" w:space="0" w:color="auto"/>
        <w:right w:val="none" w:sz="0" w:space="0" w:color="auto"/>
      </w:divBdr>
    </w:div>
    <w:div w:id="502476075">
      <w:bodyDiv w:val="1"/>
      <w:marLeft w:val="0"/>
      <w:marRight w:val="0"/>
      <w:marTop w:val="0"/>
      <w:marBottom w:val="0"/>
      <w:divBdr>
        <w:top w:val="none" w:sz="0" w:space="0" w:color="auto"/>
        <w:left w:val="none" w:sz="0" w:space="0" w:color="auto"/>
        <w:bottom w:val="none" w:sz="0" w:space="0" w:color="auto"/>
        <w:right w:val="none" w:sz="0" w:space="0" w:color="auto"/>
      </w:divBdr>
    </w:div>
    <w:div w:id="502476643">
      <w:bodyDiv w:val="1"/>
      <w:marLeft w:val="0"/>
      <w:marRight w:val="0"/>
      <w:marTop w:val="0"/>
      <w:marBottom w:val="0"/>
      <w:divBdr>
        <w:top w:val="none" w:sz="0" w:space="0" w:color="auto"/>
        <w:left w:val="none" w:sz="0" w:space="0" w:color="auto"/>
        <w:bottom w:val="none" w:sz="0" w:space="0" w:color="auto"/>
        <w:right w:val="none" w:sz="0" w:space="0" w:color="auto"/>
      </w:divBdr>
    </w:div>
    <w:div w:id="502940266">
      <w:bodyDiv w:val="1"/>
      <w:marLeft w:val="0"/>
      <w:marRight w:val="0"/>
      <w:marTop w:val="0"/>
      <w:marBottom w:val="0"/>
      <w:divBdr>
        <w:top w:val="none" w:sz="0" w:space="0" w:color="auto"/>
        <w:left w:val="none" w:sz="0" w:space="0" w:color="auto"/>
        <w:bottom w:val="none" w:sz="0" w:space="0" w:color="auto"/>
        <w:right w:val="none" w:sz="0" w:space="0" w:color="auto"/>
      </w:divBdr>
    </w:div>
    <w:div w:id="503397079">
      <w:bodyDiv w:val="1"/>
      <w:marLeft w:val="0"/>
      <w:marRight w:val="0"/>
      <w:marTop w:val="0"/>
      <w:marBottom w:val="0"/>
      <w:divBdr>
        <w:top w:val="none" w:sz="0" w:space="0" w:color="auto"/>
        <w:left w:val="none" w:sz="0" w:space="0" w:color="auto"/>
        <w:bottom w:val="none" w:sz="0" w:space="0" w:color="auto"/>
        <w:right w:val="none" w:sz="0" w:space="0" w:color="auto"/>
      </w:divBdr>
    </w:div>
    <w:div w:id="504442319">
      <w:bodyDiv w:val="1"/>
      <w:marLeft w:val="0"/>
      <w:marRight w:val="0"/>
      <w:marTop w:val="0"/>
      <w:marBottom w:val="0"/>
      <w:divBdr>
        <w:top w:val="none" w:sz="0" w:space="0" w:color="auto"/>
        <w:left w:val="none" w:sz="0" w:space="0" w:color="auto"/>
        <w:bottom w:val="none" w:sz="0" w:space="0" w:color="auto"/>
        <w:right w:val="none" w:sz="0" w:space="0" w:color="auto"/>
      </w:divBdr>
    </w:div>
    <w:div w:id="505436985">
      <w:bodyDiv w:val="1"/>
      <w:marLeft w:val="0"/>
      <w:marRight w:val="0"/>
      <w:marTop w:val="0"/>
      <w:marBottom w:val="0"/>
      <w:divBdr>
        <w:top w:val="none" w:sz="0" w:space="0" w:color="auto"/>
        <w:left w:val="none" w:sz="0" w:space="0" w:color="auto"/>
        <w:bottom w:val="none" w:sz="0" w:space="0" w:color="auto"/>
        <w:right w:val="none" w:sz="0" w:space="0" w:color="auto"/>
      </w:divBdr>
    </w:div>
    <w:div w:id="506528230">
      <w:bodyDiv w:val="1"/>
      <w:marLeft w:val="0"/>
      <w:marRight w:val="0"/>
      <w:marTop w:val="0"/>
      <w:marBottom w:val="0"/>
      <w:divBdr>
        <w:top w:val="none" w:sz="0" w:space="0" w:color="auto"/>
        <w:left w:val="none" w:sz="0" w:space="0" w:color="auto"/>
        <w:bottom w:val="none" w:sz="0" w:space="0" w:color="auto"/>
        <w:right w:val="none" w:sz="0" w:space="0" w:color="auto"/>
      </w:divBdr>
    </w:div>
    <w:div w:id="507065285">
      <w:bodyDiv w:val="1"/>
      <w:marLeft w:val="0"/>
      <w:marRight w:val="0"/>
      <w:marTop w:val="0"/>
      <w:marBottom w:val="0"/>
      <w:divBdr>
        <w:top w:val="none" w:sz="0" w:space="0" w:color="auto"/>
        <w:left w:val="none" w:sz="0" w:space="0" w:color="auto"/>
        <w:bottom w:val="none" w:sz="0" w:space="0" w:color="auto"/>
        <w:right w:val="none" w:sz="0" w:space="0" w:color="auto"/>
      </w:divBdr>
    </w:div>
    <w:div w:id="508132854">
      <w:bodyDiv w:val="1"/>
      <w:marLeft w:val="0"/>
      <w:marRight w:val="0"/>
      <w:marTop w:val="0"/>
      <w:marBottom w:val="0"/>
      <w:divBdr>
        <w:top w:val="none" w:sz="0" w:space="0" w:color="auto"/>
        <w:left w:val="none" w:sz="0" w:space="0" w:color="auto"/>
        <w:bottom w:val="none" w:sz="0" w:space="0" w:color="auto"/>
        <w:right w:val="none" w:sz="0" w:space="0" w:color="auto"/>
      </w:divBdr>
    </w:div>
    <w:div w:id="508368410">
      <w:bodyDiv w:val="1"/>
      <w:marLeft w:val="0"/>
      <w:marRight w:val="0"/>
      <w:marTop w:val="0"/>
      <w:marBottom w:val="0"/>
      <w:divBdr>
        <w:top w:val="none" w:sz="0" w:space="0" w:color="auto"/>
        <w:left w:val="none" w:sz="0" w:space="0" w:color="auto"/>
        <w:bottom w:val="none" w:sz="0" w:space="0" w:color="auto"/>
        <w:right w:val="none" w:sz="0" w:space="0" w:color="auto"/>
      </w:divBdr>
    </w:div>
    <w:div w:id="510073798">
      <w:bodyDiv w:val="1"/>
      <w:marLeft w:val="0"/>
      <w:marRight w:val="0"/>
      <w:marTop w:val="0"/>
      <w:marBottom w:val="0"/>
      <w:divBdr>
        <w:top w:val="none" w:sz="0" w:space="0" w:color="auto"/>
        <w:left w:val="none" w:sz="0" w:space="0" w:color="auto"/>
        <w:bottom w:val="none" w:sz="0" w:space="0" w:color="auto"/>
        <w:right w:val="none" w:sz="0" w:space="0" w:color="auto"/>
      </w:divBdr>
    </w:div>
    <w:div w:id="510947205">
      <w:bodyDiv w:val="1"/>
      <w:marLeft w:val="0"/>
      <w:marRight w:val="0"/>
      <w:marTop w:val="0"/>
      <w:marBottom w:val="0"/>
      <w:divBdr>
        <w:top w:val="none" w:sz="0" w:space="0" w:color="auto"/>
        <w:left w:val="none" w:sz="0" w:space="0" w:color="auto"/>
        <w:bottom w:val="none" w:sz="0" w:space="0" w:color="auto"/>
        <w:right w:val="none" w:sz="0" w:space="0" w:color="auto"/>
      </w:divBdr>
    </w:div>
    <w:div w:id="511073472">
      <w:bodyDiv w:val="1"/>
      <w:marLeft w:val="0"/>
      <w:marRight w:val="0"/>
      <w:marTop w:val="0"/>
      <w:marBottom w:val="0"/>
      <w:divBdr>
        <w:top w:val="none" w:sz="0" w:space="0" w:color="auto"/>
        <w:left w:val="none" w:sz="0" w:space="0" w:color="auto"/>
        <w:bottom w:val="none" w:sz="0" w:space="0" w:color="auto"/>
        <w:right w:val="none" w:sz="0" w:space="0" w:color="auto"/>
      </w:divBdr>
    </w:div>
    <w:div w:id="511259662">
      <w:bodyDiv w:val="1"/>
      <w:marLeft w:val="0"/>
      <w:marRight w:val="0"/>
      <w:marTop w:val="0"/>
      <w:marBottom w:val="0"/>
      <w:divBdr>
        <w:top w:val="none" w:sz="0" w:space="0" w:color="auto"/>
        <w:left w:val="none" w:sz="0" w:space="0" w:color="auto"/>
        <w:bottom w:val="none" w:sz="0" w:space="0" w:color="auto"/>
        <w:right w:val="none" w:sz="0" w:space="0" w:color="auto"/>
      </w:divBdr>
    </w:div>
    <w:div w:id="511267222">
      <w:bodyDiv w:val="1"/>
      <w:marLeft w:val="0"/>
      <w:marRight w:val="0"/>
      <w:marTop w:val="0"/>
      <w:marBottom w:val="0"/>
      <w:divBdr>
        <w:top w:val="none" w:sz="0" w:space="0" w:color="auto"/>
        <w:left w:val="none" w:sz="0" w:space="0" w:color="auto"/>
        <w:bottom w:val="none" w:sz="0" w:space="0" w:color="auto"/>
        <w:right w:val="none" w:sz="0" w:space="0" w:color="auto"/>
      </w:divBdr>
    </w:div>
    <w:div w:id="511645937">
      <w:bodyDiv w:val="1"/>
      <w:marLeft w:val="0"/>
      <w:marRight w:val="0"/>
      <w:marTop w:val="0"/>
      <w:marBottom w:val="0"/>
      <w:divBdr>
        <w:top w:val="none" w:sz="0" w:space="0" w:color="auto"/>
        <w:left w:val="none" w:sz="0" w:space="0" w:color="auto"/>
        <w:bottom w:val="none" w:sz="0" w:space="0" w:color="auto"/>
        <w:right w:val="none" w:sz="0" w:space="0" w:color="auto"/>
      </w:divBdr>
    </w:div>
    <w:div w:id="511727100">
      <w:bodyDiv w:val="1"/>
      <w:marLeft w:val="0"/>
      <w:marRight w:val="0"/>
      <w:marTop w:val="0"/>
      <w:marBottom w:val="0"/>
      <w:divBdr>
        <w:top w:val="none" w:sz="0" w:space="0" w:color="auto"/>
        <w:left w:val="none" w:sz="0" w:space="0" w:color="auto"/>
        <w:bottom w:val="none" w:sz="0" w:space="0" w:color="auto"/>
        <w:right w:val="none" w:sz="0" w:space="0" w:color="auto"/>
      </w:divBdr>
    </w:div>
    <w:div w:id="512694350">
      <w:bodyDiv w:val="1"/>
      <w:marLeft w:val="0"/>
      <w:marRight w:val="0"/>
      <w:marTop w:val="0"/>
      <w:marBottom w:val="0"/>
      <w:divBdr>
        <w:top w:val="none" w:sz="0" w:space="0" w:color="auto"/>
        <w:left w:val="none" w:sz="0" w:space="0" w:color="auto"/>
        <w:bottom w:val="none" w:sz="0" w:space="0" w:color="auto"/>
        <w:right w:val="none" w:sz="0" w:space="0" w:color="auto"/>
      </w:divBdr>
    </w:div>
    <w:div w:id="513569590">
      <w:bodyDiv w:val="1"/>
      <w:marLeft w:val="0"/>
      <w:marRight w:val="0"/>
      <w:marTop w:val="0"/>
      <w:marBottom w:val="0"/>
      <w:divBdr>
        <w:top w:val="none" w:sz="0" w:space="0" w:color="auto"/>
        <w:left w:val="none" w:sz="0" w:space="0" w:color="auto"/>
        <w:bottom w:val="none" w:sz="0" w:space="0" w:color="auto"/>
        <w:right w:val="none" w:sz="0" w:space="0" w:color="auto"/>
      </w:divBdr>
    </w:div>
    <w:div w:id="513805513">
      <w:bodyDiv w:val="1"/>
      <w:marLeft w:val="0"/>
      <w:marRight w:val="0"/>
      <w:marTop w:val="0"/>
      <w:marBottom w:val="0"/>
      <w:divBdr>
        <w:top w:val="none" w:sz="0" w:space="0" w:color="auto"/>
        <w:left w:val="none" w:sz="0" w:space="0" w:color="auto"/>
        <w:bottom w:val="none" w:sz="0" w:space="0" w:color="auto"/>
        <w:right w:val="none" w:sz="0" w:space="0" w:color="auto"/>
      </w:divBdr>
    </w:div>
    <w:div w:id="513963657">
      <w:bodyDiv w:val="1"/>
      <w:marLeft w:val="0"/>
      <w:marRight w:val="0"/>
      <w:marTop w:val="0"/>
      <w:marBottom w:val="0"/>
      <w:divBdr>
        <w:top w:val="none" w:sz="0" w:space="0" w:color="auto"/>
        <w:left w:val="none" w:sz="0" w:space="0" w:color="auto"/>
        <w:bottom w:val="none" w:sz="0" w:space="0" w:color="auto"/>
        <w:right w:val="none" w:sz="0" w:space="0" w:color="auto"/>
      </w:divBdr>
    </w:div>
    <w:div w:id="514539646">
      <w:bodyDiv w:val="1"/>
      <w:marLeft w:val="0"/>
      <w:marRight w:val="0"/>
      <w:marTop w:val="0"/>
      <w:marBottom w:val="0"/>
      <w:divBdr>
        <w:top w:val="none" w:sz="0" w:space="0" w:color="auto"/>
        <w:left w:val="none" w:sz="0" w:space="0" w:color="auto"/>
        <w:bottom w:val="none" w:sz="0" w:space="0" w:color="auto"/>
        <w:right w:val="none" w:sz="0" w:space="0" w:color="auto"/>
      </w:divBdr>
    </w:div>
    <w:div w:id="515462889">
      <w:bodyDiv w:val="1"/>
      <w:marLeft w:val="0"/>
      <w:marRight w:val="0"/>
      <w:marTop w:val="0"/>
      <w:marBottom w:val="0"/>
      <w:divBdr>
        <w:top w:val="none" w:sz="0" w:space="0" w:color="auto"/>
        <w:left w:val="none" w:sz="0" w:space="0" w:color="auto"/>
        <w:bottom w:val="none" w:sz="0" w:space="0" w:color="auto"/>
        <w:right w:val="none" w:sz="0" w:space="0" w:color="auto"/>
      </w:divBdr>
    </w:div>
    <w:div w:id="515579042">
      <w:bodyDiv w:val="1"/>
      <w:marLeft w:val="0"/>
      <w:marRight w:val="0"/>
      <w:marTop w:val="0"/>
      <w:marBottom w:val="0"/>
      <w:divBdr>
        <w:top w:val="none" w:sz="0" w:space="0" w:color="auto"/>
        <w:left w:val="none" w:sz="0" w:space="0" w:color="auto"/>
        <w:bottom w:val="none" w:sz="0" w:space="0" w:color="auto"/>
        <w:right w:val="none" w:sz="0" w:space="0" w:color="auto"/>
      </w:divBdr>
    </w:div>
    <w:div w:id="515845761">
      <w:bodyDiv w:val="1"/>
      <w:marLeft w:val="0"/>
      <w:marRight w:val="0"/>
      <w:marTop w:val="0"/>
      <w:marBottom w:val="0"/>
      <w:divBdr>
        <w:top w:val="none" w:sz="0" w:space="0" w:color="auto"/>
        <w:left w:val="none" w:sz="0" w:space="0" w:color="auto"/>
        <w:bottom w:val="none" w:sz="0" w:space="0" w:color="auto"/>
        <w:right w:val="none" w:sz="0" w:space="0" w:color="auto"/>
      </w:divBdr>
    </w:div>
    <w:div w:id="516777931">
      <w:bodyDiv w:val="1"/>
      <w:marLeft w:val="0"/>
      <w:marRight w:val="0"/>
      <w:marTop w:val="0"/>
      <w:marBottom w:val="0"/>
      <w:divBdr>
        <w:top w:val="none" w:sz="0" w:space="0" w:color="auto"/>
        <w:left w:val="none" w:sz="0" w:space="0" w:color="auto"/>
        <w:bottom w:val="none" w:sz="0" w:space="0" w:color="auto"/>
        <w:right w:val="none" w:sz="0" w:space="0" w:color="auto"/>
      </w:divBdr>
    </w:div>
    <w:div w:id="517037336">
      <w:bodyDiv w:val="1"/>
      <w:marLeft w:val="0"/>
      <w:marRight w:val="0"/>
      <w:marTop w:val="0"/>
      <w:marBottom w:val="0"/>
      <w:divBdr>
        <w:top w:val="none" w:sz="0" w:space="0" w:color="auto"/>
        <w:left w:val="none" w:sz="0" w:space="0" w:color="auto"/>
        <w:bottom w:val="none" w:sz="0" w:space="0" w:color="auto"/>
        <w:right w:val="none" w:sz="0" w:space="0" w:color="auto"/>
      </w:divBdr>
    </w:div>
    <w:div w:id="517622761">
      <w:bodyDiv w:val="1"/>
      <w:marLeft w:val="0"/>
      <w:marRight w:val="0"/>
      <w:marTop w:val="0"/>
      <w:marBottom w:val="0"/>
      <w:divBdr>
        <w:top w:val="none" w:sz="0" w:space="0" w:color="auto"/>
        <w:left w:val="none" w:sz="0" w:space="0" w:color="auto"/>
        <w:bottom w:val="none" w:sz="0" w:space="0" w:color="auto"/>
        <w:right w:val="none" w:sz="0" w:space="0" w:color="auto"/>
      </w:divBdr>
    </w:div>
    <w:div w:id="517738822">
      <w:bodyDiv w:val="1"/>
      <w:marLeft w:val="0"/>
      <w:marRight w:val="0"/>
      <w:marTop w:val="0"/>
      <w:marBottom w:val="0"/>
      <w:divBdr>
        <w:top w:val="none" w:sz="0" w:space="0" w:color="auto"/>
        <w:left w:val="none" w:sz="0" w:space="0" w:color="auto"/>
        <w:bottom w:val="none" w:sz="0" w:space="0" w:color="auto"/>
        <w:right w:val="none" w:sz="0" w:space="0" w:color="auto"/>
      </w:divBdr>
    </w:div>
    <w:div w:id="518391237">
      <w:bodyDiv w:val="1"/>
      <w:marLeft w:val="0"/>
      <w:marRight w:val="0"/>
      <w:marTop w:val="0"/>
      <w:marBottom w:val="0"/>
      <w:divBdr>
        <w:top w:val="none" w:sz="0" w:space="0" w:color="auto"/>
        <w:left w:val="none" w:sz="0" w:space="0" w:color="auto"/>
        <w:bottom w:val="none" w:sz="0" w:space="0" w:color="auto"/>
        <w:right w:val="none" w:sz="0" w:space="0" w:color="auto"/>
      </w:divBdr>
    </w:div>
    <w:div w:id="521171054">
      <w:bodyDiv w:val="1"/>
      <w:marLeft w:val="0"/>
      <w:marRight w:val="0"/>
      <w:marTop w:val="0"/>
      <w:marBottom w:val="0"/>
      <w:divBdr>
        <w:top w:val="none" w:sz="0" w:space="0" w:color="auto"/>
        <w:left w:val="none" w:sz="0" w:space="0" w:color="auto"/>
        <w:bottom w:val="none" w:sz="0" w:space="0" w:color="auto"/>
        <w:right w:val="none" w:sz="0" w:space="0" w:color="auto"/>
      </w:divBdr>
    </w:div>
    <w:div w:id="521941604">
      <w:bodyDiv w:val="1"/>
      <w:marLeft w:val="0"/>
      <w:marRight w:val="0"/>
      <w:marTop w:val="0"/>
      <w:marBottom w:val="0"/>
      <w:divBdr>
        <w:top w:val="none" w:sz="0" w:space="0" w:color="auto"/>
        <w:left w:val="none" w:sz="0" w:space="0" w:color="auto"/>
        <w:bottom w:val="none" w:sz="0" w:space="0" w:color="auto"/>
        <w:right w:val="none" w:sz="0" w:space="0" w:color="auto"/>
      </w:divBdr>
    </w:div>
    <w:div w:id="523403173">
      <w:bodyDiv w:val="1"/>
      <w:marLeft w:val="0"/>
      <w:marRight w:val="0"/>
      <w:marTop w:val="0"/>
      <w:marBottom w:val="0"/>
      <w:divBdr>
        <w:top w:val="none" w:sz="0" w:space="0" w:color="auto"/>
        <w:left w:val="none" w:sz="0" w:space="0" w:color="auto"/>
        <w:bottom w:val="none" w:sz="0" w:space="0" w:color="auto"/>
        <w:right w:val="none" w:sz="0" w:space="0" w:color="auto"/>
      </w:divBdr>
    </w:div>
    <w:div w:id="525171746">
      <w:bodyDiv w:val="1"/>
      <w:marLeft w:val="0"/>
      <w:marRight w:val="0"/>
      <w:marTop w:val="0"/>
      <w:marBottom w:val="0"/>
      <w:divBdr>
        <w:top w:val="none" w:sz="0" w:space="0" w:color="auto"/>
        <w:left w:val="none" w:sz="0" w:space="0" w:color="auto"/>
        <w:bottom w:val="none" w:sz="0" w:space="0" w:color="auto"/>
        <w:right w:val="none" w:sz="0" w:space="0" w:color="auto"/>
      </w:divBdr>
    </w:div>
    <w:div w:id="525942940">
      <w:bodyDiv w:val="1"/>
      <w:marLeft w:val="0"/>
      <w:marRight w:val="0"/>
      <w:marTop w:val="0"/>
      <w:marBottom w:val="0"/>
      <w:divBdr>
        <w:top w:val="none" w:sz="0" w:space="0" w:color="auto"/>
        <w:left w:val="none" w:sz="0" w:space="0" w:color="auto"/>
        <w:bottom w:val="none" w:sz="0" w:space="0" w:color="auto"/>
        <w:right w:val="none" w:sz="0" w:space="0" w:color="auto"/>
      </w:divBdr>
    </w:div>
    <w:div w:id="525945129">
      <w:bodyDiv w:val="1"/>
      <w:marLeft w:val="0"/>
      <w:marRight w:val="0"/>
      <w:marTop w:val="0"/>
      <w:marBottom w:val="0"/>
      <w:divBdr>
        <w:top w:val="none" w:sz="0" w:space="0" w:color="auto"/>
        <w:left w:val="none" w:sz="0" w:space="0" w:color="auto"/>
        <w:bottom w:val="none" w:sz="0" w:space="0" w:color="auto"/>
        <w:right w:val="none" w:sz="0" w:space="0" w:color="auto"/>
      </w:divBdr>
    </w:div>
    <w:div w:id="525946329">
      <w:bodyDiv w:val="1"/>
      <w:marLeft w:val="0"/>
      <w:marRight w:val="0"/>
      <w:marTop w:val="0"/>
      <w:marBottom w:val="0"/>
      <w:divBdr>
        <w:top w:val="none" w:sz="0" w:space="0" w:color="auto"/>
        <w:left w:val="none" w:sz="0" w:space="0" w:color="auto"/>
        <w:bottom w:val="none" w:sz="0" w:space="0" w:color="auto"/>
        <w:right w:val="none" w:sz="0" w:space="0" w:color="auto"/>
      </w:divBdr>
    </w:div>
    <w:div w:id="526135654">
      <w:bodyDiv w:val="1"/>
      <w:marLeft w:val="0"/>
      <w:marRight w:val="0"/>
      <w:marTop w:val="0"/>
      <w:marBottom w:val="0"/>
      <w:divBdr>
        <w:top w:val="none" w:sz="0" w:space="0" w:color="auto"/>
        <w:left w:val="none" w:sz="0" w:space="0" w:color="auto"/>
        <w:bottom w:val="none" w:sz="0" w:space="0" w:color="auto"/>
        <w:right w:val="none" w:sz="0" w:space="0" w:color="auto"/>
      </w:divBdr>
    </w:div>
    <w:div w:id="526334142">
      <w:bodyDiv w:val="1"/>
      <w:marLeft w:val="0"/>
      <w:marRight w:val="0"/>
      <w:marTop w:val="0"/>
      <w:marBottom w:val="0"/>
      <w:divBdr>
        <w:top w:val="none" w:sz="0" w:space="0" w:color="auto"/>
        <w:left w:val="none" w:sz="0" w:space="0" w:color="auto"/>
        <w:bottom w:val="none" w:sz="0" w:space="0" w:color="auto"/>
        <w:right w:val="none" w:sz="0" w:space="0" w:color="auto"/>
      </w:divBdr>
    </w:div>
    <w:div w:id="526451376">
      <w:bodyDiv w:val="1"/>
      <w:marLeft w:val="0"/>
      <w:marRight w:val="0"/>
      <w:marTop w:val="0"/>
      <w:marBottom w:val="0"/>
      <w:divBdr>
        <w:top w:val="none" w:sz="0" w:space="0" w:color="auto"/>
        <w:left w:val="none" w:sz="0" w:space="0" w:color="auto"/>
        <w:bottom w:val="none" w:sz="0" w:space="0" w:color="auto"/>
        <w:right w:val="none" w:sz="0" w:space="0" w:color="auto"/>
      </w:divBdr>
    </w:div>
    <w:div w:id="526993466">
      <w:bodyDiv w:val="1"/>
      <w:marLeft w:val="0"/>
      <w:marRight w:val="0"/>
      <w:marTop w:val="0"/>
      <w:marBottom w:val="0"/>
      <w:divBdr>
        <w:top w:val="none" w:sz="0" w:space="0" w:color="auto"/>
        <w:left w:val="none" w:sz="0" w:space="0" w:color="auto"/>
        <w:bottom w:val="none" w:sz="0" w:space="0" w:color="auto"/>
        <w:right w:val="none" w:sz="0" w:space="0" w:color="auto"/>
      </w:divBdr>
    </w:div>
    <w:div w:id="527330904">
      <w:bodyDiv w:val="1"/>
      <w:marLeft w:val="0"/>
      <w:marRight w:val="0"/>
      <w:marTop w:val="0"/>
      <w:marBottom w:val="0"/>
      <w:divBdr>
        <w:top w:val="none" w:sz="0" w:space="0" w:color="auto"/>
        <w:left w:val="none" w:sz="0" w:space="0" w:color="auto"/>
        <w:bottom w:val="none" w:sz="0" w:space="0" w:color="auto"/>
        <w:right w:val="none" w:sz="0" w:space="0" w:color="auto"/>
      </w:divBdr>
    </w:div>
    <w:div w:id="527568695">
      <w:bodyDiv w:val="1"/>
      <w:marLeft w:val="0"/>
      <w:marRight w:val="0"/>
      <w:marTop w:val="0"/>
      <w:marBottom w:val="0"/>
      <w:divBdr>
        <w:top w:val="none" w:sz="0" w:space="0" w:color="auto"/>
        <w:left w:val="none" w:sz="0" w:space="0" w:color="auto"/>
        <w:bottom w:val="none" w:sz="0" w:space="0" w:color="auto"/>
        <w:right w:val="none" w:sz="0" w:space="0" w:color="auto"/>
      </w:divBdr>
    </w:div>
    <w:div w:id="528108494">
      <w:bodyDiv w:val="1"/>
      <w:marLeft w:val="0"/>
      <w:marRight w:val="0"/>
      <w:marTop w:val="0"/>
      <w:marBottom w:val="0"/>
      <w:divBdr>
        <w:top w:val="none" w:sz="0" w:space="0" w:color="auto"/>
        <w:left w:val="none" w:sz="0" w:space="0" w:color="auto"/>
        <w:bottom w:val="none" w:sz="0" w:space="0" w:color="auto"/>
        <w:right w:val="none" w:sz="0" w:space="0" w:color="auto"/>
      </w:divBdr>
    </w:div>
    <w:div w:id="528301880">
      <w:bodyDiv w:val="1"/>
      <w:marLeft w:val="0"/>
      <w:marRight w:val="0"/>
      <w:marTop w:val="0"/>
      <w:marBottom w:val="0"/>
      <w:divBdr>
        <w:top w:val="none" w:sz="0" w:space="0" w:color="auto"/>
        <w:left w:val="none" w:sz="0" w:space="0" w:color="auto"/>
        <w:bottom w:val="none" w:sz="0" w:space="0" w:color="auto"/>
        <w:right w:val="none" w:sz="0" w:space="0" w:color="auto"/>
      </w:divBdr>
    </w:div>
    <w:div w:id="528488939">
      <w:bodyDiv w:val="1"/>
      <w:marLeft w:val="0"/>
      <w:marRight w:val="0"/>
      <w:marTop w:val="0"/>
      <w:marBottom w:val="0"/>
      <w:divBdr>
        <w:top w:val="none" w:sz="0" w:space="0" w:color="auto"/>
        <w:left w:val="none" w:sz="0" w:space="0" w:color="auto"/>
        <w:bottom w:val="none" w:sz="0" w:space="0" w:color="auto"/>
        <w:right w:val="none" w:sz="0" w:space="0" w:color="auto"/>
      </w:divBdr>
    </w:div>
    <w:div w:id="529341125">
      <w:bodyDiv w:val="1"/>
      <w:marLeft w:val="0"/>
      <w:marRight w:val="0"/>
      <w:marTop w:val="0"/>
      <w:marBottom w:val="0"/>
      <w:divBdr>
        <w:top w:val="none" w:sz="0" w:space="0" w:color="auto"/>
        <w:left w:val="none" w:sz="0" w:space="0" w:color="auto"/>
        <w:bottom w:val="none" w:sz="0" w:space="0" w:color="auto"/>
        <w:right w:val="none" w:sz="0" w:space="0" w:color="auto"/>
      </w:divBdr>
    </w:div>
    <w:div w:id="529682439">
      <w:bodyDiv w:val="1"/>
      <w:marLeft w:val="0"/>
      <w:marRight w:val="0"/>
      <w:marTop w:val="0"/>
      <w:marBottom w:val="0"/>
      <w:divBdr>
        <w:top w:val="none" w:sz="0" w:space="0" w:color="auto"/>
        <w:left w:val="none" w:sz="0" w:space="0" w:color="auto"/>
        <w:bottom w:val="none" w:sz="0" w:space="0" w:color="auto"/>
        <w:right w:val="none" w:sz="0" w:space="0" w:color="auto"/>
      </w:divBdr>
    </w:div>
    <w:div w:id="531193314">
      <w:bodyDiv w:val="1"/>
      <w:marLeft w:val="0"/>
      <w:marRight w:val="0"/>
      <w:marTop w:val="0"/>
      <w:marBottom w:val="0"/>
      <w:divBdr>
        <w:top w:val="none" w:sz="0" w:space="0" w:color="auto"/>
        <w:left w:val="none" w:sz="0" w:space="0" w:color="auto"/>
        <w:bottom w:val="none" w:sz="0" w:space="0" w:color="auto"/>
        <w:right w:val="none" w:sz="0" w:space="0" w:color="auto"/>
      </w:divBdr>
    </w:div>
    <w:div w:id="531654033">
      <w:bodyDiv w:val="1"/>
      <w:marLeft w:val="0"/>
      <w:marRight w:val="0"/>
      <w:marTop w:val="0"/>
      <w:marBottom w:val="0"/>
      <w:divBdr>
        <w:top w:val="none" w:sz="0" w:space="0" w:color="auto"/>
        <w:left w:val="none" w:sz="0" w:space="0" w:color="auto"/>
        <w:bottom w:val="none" w:sz="0" w:space="0" w:color="auto"/>
        <w:right w:val="none" w:sz="0" w:space="0" w:color="auto"/>
      </w:divBdr>
    </w:div>
    <w:div w:id="531654352">
      <w:bodyDiv w:val="1"/>
      <w:marLeft w:val="0"/>
      <w:marRight w:val="0"/>
      <w:marTop w:val="0"/>
      <w:marBottom w:val="0"/>
      <w:divBdr>
        <w:top w:val="none" w:sz="0" w:space="0" w:color="auto"/>
        <w:left w:val="none" w:sz="0" w:space="0" w:color="auto"/>
        <w:bottom w:val="none" w:sz="0" w:space="0" w:color="auto"/>
        <w:right w:val="none" w:sz="0" w:space="0" w:color="auto"/>
      </w:divBdr>
    </w:div>
    <w:div w:id="531847005">
      <w:bodyDiv w:val="1"/>
      <w:marLeft w:val="0"/>
      <w:marRight w:val="0"/>
      <w:marTop w:val="0"/>
      <w:marBottom w:val="0"/>
      <w:divBdr>
        <w:top w:val="none" w:sz="0" w:space="0" w:color="auto"/>
        <w:left w:val="none" w:sz="0" w:space="0" w:color="auto"/>
        <w:bottom w:val="none" w:sz="0" w:space="0" w:color="auto"/>
        <w:right w:val="none" w:sz="0" w:space="0" w:color="auto"/>
      </w:divBdr>
    </w:div>
    <w:div w:id="532234175">
      <w:bodyDiv w:val="1"/>
      <w:marLeft w:val="0"/>
      <w:marRight w:val="0"/>
      <w:marTop w:val="0"/>
      <w:marBottom w:val="0"/>
      <w:divBdr>
        <w:top w:val="none" w:sz="0" w:space="0" w:color="auto"/>
        <w:left w:val="none" w:sz="0" w:space="0" w:color="auto"/>
        <w:bottom w:val="none" w:sz="0" w:space="0" w:color="auto"/>
        <w:right w:val="none" w:sz="0" w:space="0" w:color="auto"/>
      </w:divBdr>
    </w:div>
    <w:div w:id="532622389">
      <w:bodyDiv w:val="1"/>
      <w:marLeft w:val="0"/>
      <w:marRight w:val="0"/>
      <w:marTop w:val="0"/>
      <w:marBottom w:val="0"/>
      <w:divBdr>
        <w:top w:val="none" w:sz="0" w:space="0" w:color="auto"/>
        <w:left w:val="none" w:sz="0" w:space="0" w:color="auto"/>
        <w:bottom w:val="none" w:sz="0" w:space="0" w:color="auto"/>
        <w:right w:val="none" w:sz="0" w:space="0" w:color="auto"/>
      </w:divBdr>
    </w:div>
    <w:div w:id="532963948">
      <w:bodyDiv w:val="1"/>
      <w:marLeft w:val="0"/>
      <w:marRight w:val="0"/>
      <w:marTop w:val="0"/>
      <w:marBottom w:val="0"/>
      <w:divBdr>
        <w:top w:val="none" w:sz="0" w:space="0" w:color="auto"/>
        <w:left w:val="none" w:sz="0" w:space="0" w:color="auto"/>
        <w:bottom w:val="none" w:sz="0" w:space="0" w:color="auto"/>
        <w:right w:val="none" w:sz="0" w:space="0" w:color="auto"/>
      </w:divBdr>
    </w:div>
    <w:div w:id="533155673">
      <w:bodyDiv w:val="1"/>
      <w:marLeft w:val="0"/>
      <w:marRight w:val="0"/>
      <w:marTop w:val="0"/>
      <w:marBottom w:val="0"/>
      <w:divBdr>
        <w:top w:val="none" w:sz="0" w:space="0" w:color="auto"/>
        <w:left w:val="none" w:sz="0" w:space="0" w:color="auto"/>
        <w:bottom w:val="none" w:sz="0" w:space="0" w:color="auto"/>
        <w:right w:val="none" w:sz="0" w:space="0" w:color="auto"/>
      </w:divBdr>
    </w:div>
    <w:div w:id="533344944">
      <w:bodyDiv w:val="1"/>
      <w:marLeft w:val="0"/>
      <w:marRight w:val="0"/>
      <w:marTop w:val="0"/>
      <w:marBottom w:val="0"/>
      <w:divBdr>
        <w:top w:val="none" w:sz="0" w:space="0" w:color="auto"/>
        <w:left w:val="none" w:sz="0" w:space="0" w:color="auto"/>
        <w:bottom w:val="none" w:sz="0" w:space="0" w:color="auto"/>
        <w:right w:val="none" w:sz="0" w:space="0" w:color="auto"/>
      </w:divBdr>
    </w:div>
    <w:div w:id="533731128">
      <w:bodyDiv w:val="1"/>
      <w:marLeft w:val="0"/>
      <w:marRight w:val="0"/>
      <w:marTop w:val="0"/>
      <w:marBottom w:val="0"/>
      <w:divBdr>
        <w:top w:val="none" w:sz="0" w:space="0" w:color="auto"/>
        <w:left w:val="none" w:sz="0" w:space="0" w:color="auto"/>
        <w:bottom w:val="none" w:sz="0" w:space="0" w:color="auto"/>
        <w:right w:val="none" w:sz="0" w:space="0" w:color="auto"/>
      </w:divBdr>
    </w:div>
    <w:div w:id="533736037">
      <w:bodyDiv w:val="1"/>
      <w:marLeft w:val="0"/>
      <w:marRight w:val="0"/>
      <w:marTop w:val="0"/>
      <w:marBottom w:val="0"/>
      <w:divBdr>
        <w:top w:val="none" w:sz="0" w:space="0" w:color="auto"/>
        <w:left w:val="none" w:sz="0" w:space="0" w:color="auto"/>
        <w:bottom w:val="none" w:sz="0" w:space="0" w:color="auto"/>
        <w:right w:val="none" w:sz="0" w:space="0" w:color="auto"/>
      </w:divBdr>
    </w:div>
    <w:div w:id="534078532">
      <w:bodyDiv w:val="1"/>
      <w:marLeft w:val="0"/>
      <w:marRight w:val="0"/>
      <w:marTop w:val="0"/>
      <w:marBottom w:val="0"/>
      <w:divBdr>
        <w:top w:val="none" w:sz="0" w:space="0" w:color="auto"/>
        <w:left w:val="none" w:sz="0" w:space="0" w:color="auto"/>
        <w:bottom w:val="none" w:sz="0" w:space="0" w:color="auto"/>
        <w:right w:val="none" w:sz="0" w:space="0" w:color="auto"/>
      </w:divBdr>
    </w:div>
    <w:div w:id="534804731">
      <w:bodyDiv w:val="1"/>
      <w:marLeft w:val="0"/>
      <w:marRight w:val="0"/>
      <w:marTop w:val="0"/>
      <w:marBottom w:val="0"/>
      <w:divBdr>
        <w:top w:val="none" w:sz="0" w:space="0" w:color="auto"/>
        <w:left w:val="none" w:sz="0" w:space="0" w:color="auto"/>
        <w:bottom w:val="none" w:sz="0" w:space="0" w:color="auto"/>
        <w:right w:val="none" w:sz="0" w:space="0" w:color="auto"/>
      </w:divBdr>
    </w:div>
    <w:div w:id="534852797">
      <w:bodyDiv w:val="1"/>
      <w:marLeft w:val="0"/>
      <w:marRight w:val="0"/>
      <w:marTop w:val="0"/>
      <w:marBottom w:val="0"/>
      <w:divBdr>
        <w:top w:val="none" w:sz="0" w:space="0" w:color="auto"/>
        <w:left w:val="none" w:sz="0" w:space="0" w:color="auto"/>
        <w:bottom w:val="none" w:sz="0" w:space="0" w:color="auto"/>
        <w:right w:val="none" w:sz="0" w:space="0" w:color="auto"/>
      </w:divBdr>
    </w:div>
    <w:div w:id="535387872">
      <w:bodyDiv w:val="1"/>
      <w:marLeft w:val="0"/>
      <w:marRight w:val="0"/>
      <w:marTop w:val="0"/>
      <w:marBottom w:val="0"/>
      <w:divBdr>
        <w:top w:val="none" w:sz="0" w:space="0" w:color="auto"/>
        <w:left w:val="none" w:sz="0" w:space="0" w:color="auto"/>
        <w:bottom w:val="none" w:sz="0" w:space="0" w:color="auto"/>
        <w:right w:val="none" w:sz="0" w:space="0" w:color="auto"/>
      </w:divBdr>
    </w:div>
    <w:div w:id="535629611">
      <w:bodyDiv w:val="1"/>
      <w:marLeft w:val="0"/>
      <w:marRight w:val="0"/>
      <w:marTop w:val="0"/>
      <w:marBottom w:val="0"/>
      <w:divBdr>
        <w:top w:val="none" w:sz="0" w:space="0" w:color="auto"/>
        <w:left w:val="none" w:sz="0" w:space="0" w:color="auto"/>
        <w:bottom w:val="none" w:sz="0" w:space="0" w:color="auto"/>
        <w:right w:val="none" w:sz="0" w:space="0" w:color="auto"/>
      </w:divBdr>
    </w:div>
    <w:div w:id="535896170">
      <w:bodyDiv w:val="1"/>
      <w:marLeft w:val="0"/>
      <w:marRight w:val="0"/>
      <w:marTop w:val="0"/>
      <w:marBottom w:val="0"/>
      <w:divBdr>
        <w:top w:val="none" w:sz="0" w:space="0" w:color="auto"/>
        <w:left w:val="none" w:sz="0" w:space="0" w:color="auto"/>
        <w:bottom w:val="none" w:sz="0" w:space="0" w:color="auto"/>
        <w:right w:val="none" w:sz="0" w:space="0" w:color="auto"/>
      </w:divBdr>
    </w:div>
    <w:div w:id="536309509">
      <w:bodyDiv w:val="1"/>
      <w:marLeft w:val="0"/>
      <w:marRight w:val="0"/>
      <w:marTop w:val="0"/>
      <w:marBottom w:val="0"/>
      <w:divBdr>
        <w:top w:val="none" w:sz="0" w:space="0" w:color="auto"/>
        <w:left w:val="none" w:sz="0" w:space="0" w:color="auto"/>
        <w:bottom w:val="none" w:sz="0" w:space="0" w:color="auto"/>
        <w:right w:val="none" w:sz="0" w:space="0" w:color="auto"/>
      </w:divBdr>
    </w:div>
    <w:div w:id="536504482">
      <w:bodyDiv w:val="1"/>
      <w:marLeft w:val="0"/>
      <w:marRight w:val="0"/>
      <w:marTop w:val="0"/>
      <w:marBottom w:val="0"/>
      <w:divBdr>
        <w:top w:val="none" w:sz="0" w:space="0" w:color="auto"/>
        <w:left w:val="none" w:sz="0" w:space="0" w:color="auto"/>
        <w:bottom w:val="none" w:sz="0" w:space="0" w:color="auto"/>
        <w:right w:val="none" w:sz="0" w:space="0" w:color="auto"/>
      </w:divBdr>
    </w:div>
    <w:div w:id="537816948">
      <w:bodyDiv w:val="1"/>
      <w:marLeft w:val="0"/>
      <w:marRight w:val="0"/>
      <w:marTop w:val="0"/>
      <w:marBottom w:val="0"/>
      <w:divBdr>
        <w:top w:val="none" w:sz="0" w:space="0" w:color="auto"/>
        <w:left w:val="none" w:sz="0" w:space="0" w:color="auto"/>
        <w:bottom w:val="none" w:sz="0" w:space="0" w:color="auto"/>
        <w:right w:val="none" w:sz="0" w:space="0" w:color="auto"/>
      </w:divBdr>
    </w:div>
    <w:div w:id="538393650">
      <w:bodyDiv w:val="1"/>
      <w:marLeft w:val="0"/>
      <w:marRight w:val="0"/>
      <w:marTop w:val="0"/>
      <w:marBottom w:val="0"/>
      <w:divBdr>
        <w:top w:val="none" w:sz="0" w:space="0" w:color="auto"/>
        <w:left w:val="none" w:sz="0" w:space="0" w:color="auto"/>
        <w:bottom w:val="none" w:sz="0" w:space="0" w:color="auto"/>
        <w:right w:val="none" w:sz="0" w:space="0" w:color="auto"/>
      </w:divBdr>
    </w:div>
    <w:div w:id="538780708">
      <w:bodyDiv w:val="1"/>
      <w:marLeft w:val="0"/>
      <w:marRight w:val="0"/>
      <w:marTop w:val="0"/>
      <w:marBottom w:val="0"/>
      <w:divBdr>
        <w:top w:val="none" w:sz="0" w:space="0" w:color="auto"/>
        <w:left w:val="none" w:sz="0" w:space="0" w:color="auto"/>
        <w:bottom w:val="none" w:sz="0" w:space="0" w:color="auto"/>
        <w:right w:val="none" w:sz="0" w:space="0" w:color="auto"/>
      </w:divBdr>
    </w:div>
    <w:div w:id="538864091">
      <w:bodyDiv w:val="1"/>
      <w:marLeft w:val="0"/>
      <w:marRight w:val="0"/>
      <w:marTop w:val="0"/>
      <w:marBottom w:val="0"/>
      <w:divBdr>
        <w:top w:val="none" w:sz="0" w:space="0" w:color="auto"/>
        <w:left w:val="none" w:sz="0" w:space="0" w:color="auto"/>
        <w:bottom w:val="none" w:sz="0" w:space="0" w:color="auto"/>
        <w:right w:val="none" w:sz="0" w:space="0" w:color="auto"/>
      </w:divBdr>
    </w:div>
    <w:div w:id="539166159">
      <w:bodyDiv w:val="1"/>
      <w:marLeft w:val="0"/>
      <w:marRight w:val="0"/>
      <w:marTop w:val="0"/>
      <w:marBottom w:val="0"/>
      <w:divBdr>
        <w:top w:val="none" w:sz="0" w:space="0" w:color="auto"/>
        <w:left w:val="none" w:sz="0" w:space="0" w:color="auto"/>
        <w:bottom w:val="none" w:sz="0" w:space="0" w:color="auto"/>
        <w:right w:val="none" w:sz="0" w:space="0" w:color="auto"/>
      </w:divBdr>
    </w:div>
    <w:div w:id="539324019">
      <w:bodyDiv w:val="1"/>
      <w:marLeft w:val="0"/>
      <w:marRight w:val="0"/>
      <w:marTop w:val="0"/>
      <w:marBottom w:val="0"/>
      <w:divBdr>
        <w:top w:val="none" w:sz="0" w:space="0" w:color="auto"/>
        <w:left w:val="none" w:sz="0" w:space="0" w:color="auto"/>
        <w:bottom w:val="none" w:sz="0" w:space="0" w:color="auto"/>
        <w:right w:val="none" w:sz="0" w:space="0" w:color="auto"/>
      </w:divBdr>
    </w:div>
    <w:div w:id="539635001">
      <w:bodyDiv w:val="1"/>
      <w:marLeft w:val="0"/>
      <w:marRight w:val="0"/>
      <w:marTop w:val="0"/>
      <w:marBottom w:val="0"/>
      <w:divBdr>
        <w:top w:val="none" w:sz="0" w:space="0" w:color="auto"/>
        <w:left w:val="none" w:sz="0" w:space="0" w:color="auto"/>
        <w:bottom w:val="none" w:sz="0" w:space="0" w:color="auto"/>
        <w:right w:val="none" w:sz="0" w:space="0" w:color="auto"/>
      </w:divBdr>
    </w:div>
    <w:div w:id="539896289">
      <w:bodyDiv w:val="1"/>
      <w:marLeft w:val="0"/>
      <w:marRight w:val="0"/>
      <w:marTop w:val="0"/>
      <w:marBottom w:val="0"/>
      <w:divBdr>
        <w:top w:val="none" w:sz="0" w:space="0" w:color="auto"/>
        <w:left w:val="none" w:sz="0" w:space="0" w:color="auto"/>
        <w:bottom w:val="none" w:sz="0" w:space="0" w:color="auto"/>
        <w:right w:val="none" w:sz="0" w:space="0" w:color="auto"/>
      </w:divBdr>
    </w:div>
    <w:div w:id="540284036">
      <w:bodyDiv w:val="1"/>
      <w:marLeft w:val="0"/>
      <w:marRight w:val="0"/>
      <w:marTop w:val="0"/>
      <w:marBottom w:val="0"/>
      <w:divBdr>
        <w:top w:val="none" w:sz="0" w:space="0" w:color="auto"/>
        <w:left w:val="none" w:sz="0" w:space="0" w:color="auto"/>
        <w:bottom w:val="none" w:sz="0" w:space="0" w:color="auto"/>
        <w:right w:val="none" w:sz="0" w:space="0" w:color="auto"/>
      </w:divBdr>
    </w:div>
    <w:div w:id="540634488">
      <w:bodyDiv w:val="1"/>
      <w:marLeft w:val="0"/>
      <w:marRight w:val="0"/>
      <w:marTop w:val="0"/>
      <w:marBottom w:val="0"/>
      <w:divBdr>
        <w:top w:val="none" w:sz="0" w:space="0" w:color="auto"/>
        <w:left w:val="none" w:sz="0" w:space="0" w:color="auto"/>
        <w:bottom w:val="none" w:sz="0" w:space="0" w:color="auto"/>
        <w:right w:val="none" w:sz="0" w:space="0" w:color="auto"/>
      </w:divBdr>
    </w:div>
    <w:div w:id="540938796">
      <w:bodyDiv w:val="1"/>
      <w:marLeft w:val="0"/>
      <w:marRight w:val="0"/>
      <w:marTop w:val="0"/>
      <w:marBottom w:val="0"/>
      <w:divBdr>
        <w:top w:val="none" w:sz="0" w:space="0" w:color="auto"/>
        <w:left w:val="none" w:sz="0" w:space="0" w:color="auto"/>
        <w:bottom w:val="none" w:sz="0" w:space="0" w:color="auto"/>
        <w:right w:val="none" w:sz="0" w:space="0" w:color="auto"/>
      </w:divBdr>
    </w:div>
    <w:div w:id="542450281">
      <w:bodyDiv w:val="1"/>
      <w:marLeft w:val="0"/>
      <w:marRight w:val="0"/>
      <w:marTop w:val="0"/>
      <w:marBottom w:val="0"/>
      <w:divBdr>
        <w:top w:val="none" w:sz="0" w:space="0" w:color="auto"/>
        <w:left w:val="none" w:sz="0" w:space="0" w:color="auto"/>
        <w:bottom w:val="none" w:sz="0" w:space="0" w:color="auto"/>
        <w:right w:val="none" w:sz="0" w:space="0" w:color="auto"/>
      </w:divBdr>
    </w:div>
    <w:div w:id="542790334">
      <w:bodyDiv w:val="1"/>
      <w:marLeft w:val="0"/>
      <w:marRight w:val="0"/>
      <w:marTop w:val="0"/>
      <w:marBottom w:val="0"/>
      <w:divBdr>
        <w:top w:val="none" w:sz="0" w:space="0" w:color="auto"/>
        <w:left w:val="none" w:sz="0" w:space="0" w:color="auto"/>
        <w:bottom w:val="none" w:sz="0" w:space="0" w:color="auto"/>
        <w:right w:val="none" w:sz="0" w:space="0" w:color="auto"/>
      </w:divBdr>
    </w:div>
    <w:div w:id="544021992">
      <w:bodyDiv w:val="1"/>
      <w:marLeft w:val="0"/>
      <w:marRight w:val="0"/>
      <w:marTop w:val="0"/>
      <w:marBottom w:val="0"/>
      <w:divBdr>
        <w:top w:val="none" w:sz="0" w:space="0" w:color="auto"/>
        <w:left w:val="none" w:sz="0" w:space="0" w:color="auto"/>
        <w:bottom w:val="none" w:sz="0" w:space="0" w:color="auto"/>
        <w:right w:val="none" w:sz="0" w:space="0" w:color="auto"/>
      </w:divBdr>
    </w:div>
    <w:div w:id="544491090">
      <w:bodyDiv w:val="1"/>
      <w:marLeft w:val="0"/>
      <w:marRight w:val="0"/>
      <w:marTop w:val="0"/>
      <w:marBottom w:val="0"/>
      <w:divBdr>
        <w:top w:val="none" w:sz="0" w:space="0" w:color="auto"/>
        <w:left w:val="none" w:sz="0" w:space="0" w:color="auto"/>
        <w:bottom w:val="none" w:sz="0" w:space="0" w:color="auto"/>
        <w:right w:val="none" w:sz="0" w:space="0" w:color="auto"/>
      </w:divBdr>
    </w:div>
    <w:div w:id="546376786">
      <w:bodyDiv w:val="1"/>
      <w:marLeft w:val="0"/>
      <w:marRight w:val="0"/>
      <w:marTop w:val="0"/>
      <w:marBottom w:val="0"/>
      <w:divBdr>
        <w:top w:val="none" w:sz="0" w:space="0" w:color="auto"/>
        <w:left w:val="none" w:sz="0" w:space="0" w:color="auto"/>
        <w:bottom w:val="none" w:sz="0" w:space="0" w:color="auto"/>
        <w:right w:val="none" w:sz="0" w:space="0" w:color="auto"/>
      </w:divBdr>
    </w:div>
    <w:div w:id="547382101">
      <w:bodyDiv w:val="1"/>
      <w:marLeft w:val="0"/>
      <w:marRight w:val="0"/>
      <w:marTop w:val="0"/>
      <w:marBottom w:val="0"/>
      <w:divBdr>
        <w:top w:val="none" w:sz="0" w:space="0" w:color="auto"/>
        <w:left w:val="none" w:sz="0" w:space="0" w:color="auto"/>
        <w:bottom w:val="none" w:sz="0" w:space="0" w:color="auto"/>
        <w:right w:val="none" w:sz="0" w:space="0" w:color="auto"/>
      </w:divBdr>
    </w:div>
    <w:div w:id="548149903">
      <w:bodyDiv w:val="1"/>
      <w:marLeft w:val="0"/>
      <w:marRight w:val="0"/>
      <w:marTop w:val="0"/>
      <w:marBottom w:val="0"/>
      <w:divBdr>
        <w:top w:val="none" w:sz="0" w:space="0" w:color="auto"/>
        <w:left w:val="none" w:sz="0" w:space="0" w:color="auto"/>
        <w:bottom w:val="none" w:sz="0" w:space="0" w:color="auto"/>
        <w:right w:val="none" w:sz="0" w:space="0" w:color="auto"/>
      </w:divBdr>
    </w:div>
    <w:div w:id="548305423">
      <w:bodyDiv w:val="1"/>
      <w:marLeft w:val="0"/>
      <w:marRight w:val="0"/>
      <w:marTop w:val="0"/>
      <w:marBottom w:val="0"/>
      <w:divBdr>
        <w:top w:val="none" w:sz="0" w:space="0" w:color="auto"/>
        <w:left w:val="none" w:sz="0" w:space="0" w:color="auto"/>
        <w:bottom w:val="none" w:sz="0" w:space="0" w:color="auto"/>
        <w:right w:val="none" w:sz="0" w:space="0" w:color="auto"/>
      </w:divBdr>
    </w:div>
    <w:div w:id="548347924">
      <w:bodyDiv w:val="1"/>
      <w:marLeft w:val="0"/>
      <w:marRight w:val="0"/>
      <w:marTop w:val="0"/>
      <w:marBottom w:val="0"/>
      <w:divBdr>
        <w:top w:val="none" w:sz="0" w:space="0" w:color="auto"/>
        <w:left w:val="none" w:sz="0" w:space="0" w:color="auto"/>
        <w:bottom w:val="none" w:sz="0" w:space="0" w:color="auto"/>
        <w:right w:val="none" w:sz="0" w:space="0" w:color="auto"/>
      </w:divBdr>
    </w:div>
    <w:div w:id="548491682">
      <w:bodyDiv w:val="1"/>
      <w:marLeft w:val="0"/>
      <w:marRight w:val="0"/>
      <w:marTop w:val="0"/>
      <w:marBottom w:val="0"/>
      <w:divBdr>
        <w:top w:val="none" w:sz="0" w:space="0" w:color="auto"/>
        <w:left w:val="none" w:sz="0" w:space="0" w:color="auto"/>
        <w:bottom w:val="none" w:sz="0" w:space="0" w:color="auto"/>
        <w:right w:val="none" w:sz="0" w:space="0" w:color="auto"/>
      </w:divBdr>
    </w:div>
    <w:div w:id="548804425">
      <w:bodyDiv w:val="1"/>
      <w:marLeft w:val="0"/>
      <w:marRight w:val="0"/>
      <w:marTop w:val="0"/>
      <w:marBottom w:val="0"/>
      <w:divBdr>
        <w:top w:val="none" w:sz="0" w:space="0" w:color="auto"/>
        <w:left w:val="none" w:sz="0" w:space="0" w:color="auto"/>
        <w:bottom w:val="none" w:sz="0" w:space="0" w:color="auto"/>
        <w:right w:val="none" w:sz="0" w:space="0" w:color="auto"/>
      </w:divBdr>
    </w:div>
    <w:div w:id="549417698">
      <w:bodyDiv w:val="1"/>
      <w:marLeft w:val="0"/>
      <w:marRight w:val="0"/>
      <w:marTop w:val="0"/>
      <w:marBottom w:val="0"/>
      <w:divBdr>
        <w:top w:val="none" w:sz="0" w:space="0" w:color="auto"/>
        <w:left w:val="none" w:sz="0" w:space="0" w:color="auto"/>
        <w:bottom w:val="none" w:sz="0" w:space="0" w:color="auto"/>
        <w:right w:val="none" w:sz="0" w:space="0" w:color="auto"/>
      </w:divBdr>
    </w:div>
    <w:div w:id="550117139">
      <w:bodyDiv w:val="1"/>
      <w:marLeft w:val="0"/>
      <w:marRight w:val="0"/>
      <w:marTop w:val="0"/>
      <w:marBottom w:val="0"/>
      <w:divBdr>
        <w:top w:val="none" w:sz="0" w:space="0" w:color="auto"/>
        <w:left w:val="none" w:sz="0" w:space="0" w:color="auto"/>
        <w:bottom w:val="none" w:sz="0" w:space="0" w:color="auto"/>
        <w:right w:val="none" w:sz="0" w:space="0" w:color="auto"/>
      </w:divBdr>
    </w:div>
    <w:div w:id="550313468">
      <w:bodyDiv w:val="1"/>
      <w:marLeft w:val="0"/>
      <w:marRight w:val="0"/>
      <w:marTop w:val="0"/>
      <w:marBottom w:val="0"/>
      <w:divBdr>
        <w:top w:val="none" w:sz="0" w:space="0" w:color="auto"/>
        <w:left w:val="none" w:sz="0" w:space="0" w:color="auto"/>
        <w:bottom w:val="none" w:sz="0" w:space="0" w:color="auto"/>
        <w:right w:val="none" w:sz="0" w:space="0" w:color="auto"/>
      </w:divBdr>
    </w:div>
    <w:div w:id="550654990">
      <w:bodyDiv w:val="1"/>
      <w:marLeft w:val="0"/>
      <w:marRight w:val="0"/>
      <w:marTop w:val="0"/>
      <w:marBottom w:val="0"/>
      <w:divBdr>
        <w:top w:val="none" w:sz="0" w:space="0" w:color="auto"/>
        <w:left w:val="none" w:sz="0" w:space="0" w:color="auto"/>
        <w:bottom w:val="none" w:sz="0" w:space="0" w:color="auto"/>
        <w:right w:val="none" w:sz="0" w:space="0" w:color="auto"/>
      </w:divBdr>
    </w:div>
    <w:div w:id="551043244">
      <w:bodyDiv w:val="1"/>
      <w:marLeft w:val="0"/>
      <w:marRight w:val="0"/>
      <w:marTop w:val="0"/>
      <w:marBottom w:val="0"/>
      <w:divBdr>
        <w:top w:val="none" w:sz="0" w:space="0" w:color="auto"/>
        <w:left w:val="none" w:sz="0" w:space="0" w:color="auto"/>
        <w:bottom w:val="none" w:sz="0" w:space="0" w:color="auto"/>
        <w:right w:val="none" w:sz="0" w:space="0" w:color="auto"/>
      </w:divBdr>
    </w:div>
    <w:div w:id="551381502">
      <w:bodyDiv w:val="1"/>
      <w:marLeft w:val="0"/>
      <w:marRight w:val="0"/>
      <w:marTop w:val="0"/>
      <w:marBottom w:val="0"/>
      <w:divBdr>
        <w:top w:val="none" w:sz="0" w:space="0" w:color="auto"/>
        <w:left w:val="none" w:sz="0" w:space="0" w:color="auto"/>
        <w:bottom w:val="none" w:sz="0" w:space="0" w:color="auto"/>
        <w:right w:val="none" w:sz="0" w:space="0" w:color="auto"/>
      </w:divBdr>
    </w:div>
    <w:div w:id="552273705">
      <w:bodyDiv w:val="1"/>
      <w:marLeft w:val="0"/>
      <w:marRight w:val="0"/>
      <w:marTop w:val="0"/>
      <w:marBottom w:val="0"/>
      <w:divBdr>
        <w:top w:val="none" w:sz="0" w:space="0" w:color="auto"/>
        <w:left w:val="none" w:sz="0" w:space="0" w:color="auto"/>
        <w:bottom w:val="none" w:sz="0" w:space="0" w:color="auto"/>
        <w:right w:val="none" w:sz="0" w:space="0" w:color="auto"/>
      </w:divBdr>
    </w:div>
    <w:div w:id="554777272">
      <w:bodyDiv w:val="1"/>
      <w:marLeft w:val="0"/>
      <w:marRight w:val="0"/>
      <w:marTop w:val="0"/>
      <w:marBottom w:val="0"/>
      <w:divBdr>
        <w:top w:val="none" w:sz="0" w:space="0" w:color="auto"/>
        <w:left w:val="none" w:sz="0" w:space="0" w:color="auto"/>
        <w:bottom w:val="none" w:sz="0" w:space="0" w:color="auto"/>
        <w:right w:val="none" w:sz="0" w:space="0" w:color="auto"/>
      </w:divBdr>
    </w:div>
    <w:div w:id="555359961">
      <w:bodyDiv w:val="1"/>
      <w:marLeft w:val="0"/>
      <w:marRight w:val="0"/>
      <w:marTop w:val="0"/>
      <w:marBottom w:val="0"/>
      <w:divBdr>
        <w:top w:val="none" w:sz="0" w:space="0" w:color="auto"/>
        <w:left w:val="none" w:sz="0" w:space="0" w:color="auto"/>
        <w:bottom w:val="none" w:sz="0" w:space="0" w:color="auto"/>
        <w:right w:val="none" w:sz="0" w:space="0" w:color="auto"/>
      </w:divBdr>
    </w:div>
    <w:div w:id="555360120">
      <w:bodyDiv w:val="1"/>
      <w:marLeft w:val="0"/>
      <w:marRight w:val="0"/>
      <w:marTop w:val="0"/>
      <w:marBottom w:val="0"/>
      <w:divBdr>
        <w:top w:val="none" w:sz="0" w:space="0" w:color="auto"/>
        <w:left w:val="none" w:sz="0" w:space="0" w:color="auto"/>
        <w:bottom w:val="none" w:sz="0" w:space="0" w:color="auto"/>
        <w:right w:val="none" w:sz="0" w:space="0" w:color="auto"/>
      </w:divBdr>
    </w:div>
    <w:div w:id="556359052">
      <w:bodyDiv w:val="1"/>
      <w:marLeft w:val="0"/>
      <w:marRight w:val="0"/>
      <w:marTop w:val="0"/>
      <w:marBottom w:val="0"/>
      <w:divBdr>
        <w:top w:val="none" w:sz="0" w:space="0" w:color="auto"/>
        <w:left w:val="none" w:sz="0" w:space="0" w:color="auto"/>
        <w:bottom w:val="none" w:sz="0" w:space="0" w:color="auto"/>
        <w:right w:val="none" w:sz="0" w:space="0" w:color="auto"/>
      </w:divBdr>
    </w:div>
    <w:div w:id="557590087">
      <w:bodyDiv w:val="1"/>
      <w:marLeft w:val="0"/>
      <w:marRight w:val="0"/>
      <w:marTop w:val="0"/>
      <w:marBottom w:val="0"/>
      <w:divBdr>
        <w:top w:val="none" w:sz="0" w:space="0" w:color="auto"/>
        <w:left w:val="none" w:sz="0" w:space="0" w:color="auto"/>
        <w:bottom w:val="none" w:sz="0" w:space="0" w:color="auto"/>
        <w:right w:val="none" w:sz="0" w:space="0" w:color="auto"/>
      </w:divBdr>
    </w:div>
    <w:div w:id="557740020">
      <w:bodyDiv w:val="1"/>
      <w:marLeft w:val="0"/>
      <w:marRight w:val="0"/>
      <w:marTop w:val="0"/>
      <w:marBottom w:val="0"/>
      <w:divBdr>
        <w:top w:val="none" w:sz="0" w:space="0" w:color="auto"/>
        <w:left w:val="none" w:sz="0" w:space="0" w:color="auto"/>
        <w:bottom w:val="none" w:sz="0" w:space="0" w:color="auto"/>
        <w:right w:val="none" w:sz="0" w:space="0" w:color="auto"/>
      </w:divBdr>
    </w:div>
    <w:div w:id="557859763">
      <w:bodyDiv w:val="1"/>
      <w:marLeft w:val="0"/>
      <w:marRight w:val="0"/>
      <w:marTop w:val="0"/>
      <w:marBottom w:val="0"/>
      <w:divBdr>
        <w:top w:val="none" w:sz="0" w:space="0" w:color="auto"/>
        <w:left w:val="none" w:sz="0" w:space="0" w:color="auto"/>
        <w:bottom w:val="none" w:sz="0" w:space="0" w:color="auto"/>
        <w:right w:val="none" w:sz="0" w:space="0" w:color="auto"/>
      </w:divBdr>
    </w:div>
    <w:div w:id="559747850">
      <w:bodyDiv w:val="1"/>
      <w:marLeft w:val="0"/>
      <w:marRight w:val="0"/>
      <w:marTop w:val="0"/>
      <w:marBottom w:val="0"/>
      <w:divBdr>
        <w:top w:val="none" w:sz="0" w:space="0" w:color="auto"/>
        <w:left w:val="none" w:sz="0" w:space="0" w:color="auto"/>
        <w:bottom w:val="none" w:sz="0" w:space="0" w:color="auto"/>
        <w:right w:val="none" w:sz="0" w:space="0" w:color="auto"/>
      </w:divBdr>
    </w:div>
    <w:div w:id="559899800">
      <w:bodyDiv w:val="1"/>
      <w:marLeft w:val="0"/>
      <w:marRight w:val="0"/>
      <w:marTop w:val="0"/>
      <w:marBottom w:val="0"/>
      <w:divBdr>
        <w:top w:val="none" w:sz="0" w:space="0" w:color="auto"/>
        <w:left w:val="none" w:sz="0" w:space="0" w:color="auto"/>
        <w:bottom w:val="none" w:sz="0" w:space="0" w:color="auto"/>
        <w:right w:val="none" w:sz="0" w:space="0" w:color="auto"/>
      </w:divBdr>
    </w:div>
    <w:div w:id="559950356">
      <w:bodyDiv w:val="1"/>
      <w:marLeft w:val="0"/>
      <w:marRight w:val="0"/>
      <w:marTop w:val="0"/>
      <w:marBottom w:val="0"/>
      <w:divBdr>
        <w:top w:val="none" w:sz="0" w:space="0" w:color="auto"/>
        <w:left w:val="none" w:sz="0" w:space="0" w:color="auto"/>
        <w:bottom w:val="none" w:sz="0" w:space="0" w:color="auto"/>
        <w:right w:val="none" w:sz="0" w:space="0" w:color="auto"/>
      </w:divBdr>
    </w:div>
    <w:div w:id="560136742">
      <w:bodyDiv w:val="1"/>
      <w:marLeft w:val="0"/>
      <w:marRight w:val="0"/>
      <w:marTop w:val="0"/>
      <w:marBottom w:val="0"/>
      <w:divBdr>
        <w:top w:val="none" w:sz="0" w:space="0" w:color="auto"/>
        <w:left w:val="none" w:sz="0" w:space="0" w:color="auto"/>
        <w:bottom w:val="none" w:sz="0" w:space="0" w:color="auto"/>
        <w:right w:val="none" w:sz="0" w:space="0" w:color="auto"/>
      </w:divBdr>
    </w:div>
    <w:div w:id="560139732">
      <w:bodyDiv w:val="1"/>
      <w:marLeft w:val="0"/>
      <w:marRight w:val="0"/>
      <w:marTop w:val="0"/>
      <w:marBottom w:val="0"/>
      <w:divBdr>
        <w:top w:val="none" w:sz="0" w:space="0" w:color="auto"/>
        <w:left w:val="none" w:sz="0" w:space="0" w:color="auto"/>
        <w:bottom w:val="none" w:sz="0" w:space="0" w:color="auto"/>
        <w:right w:val="none" w:sz="0" w:space="0" w:color="auto"/>
      </w:divBdr>
    </w:div>
    <w:div w:id="560752798">
      <w:bodyDiv w:val="1"/>
      <w:marLeft w:val="0"/>
      <w:marRight w:val="0"/>
      <w:marTop w:val="0"/>
      <w:marBottom w:val="0"/>
      <w:divBdr>
        <w:top w:val="none" w:sz="0" w:space="0" w:color="auto"/>
        <w:left w:val="none" w:sz="0" w:space="0" w:color="auto"/>
        <w:bottom w:val="none" w:sz="0" w:space="0" w:color="auto"/>
        <w:right w:val="none" w:sz="0" w:space="0" w:color="auto"/>
      </w:divBdr>
    </w:div>
    <w:div w:id="561644884">
      <w:bodyDiv w:val="1"/>
      <w:marLeft w:val="0"/>
      <w:marRight w:val="0"/>
      <w:marTop w:val="0"/>
      <w:marBottom w:val="0"/>
      <w:divBdr>
        <w:top w:val="none" w:sz="0" w:space="0" w:color="auto"/>
        <w:left w:val="none" w:sz="0" w:space="0" w:color="auto"/>
        <w:bottom w:val="none" w:sz="0" w:space="0" w:color="auto"/>
        <w:right w:val="none" w:sz="0" w:space="0" w:color="auto"/>
      </w:divBdr>
    </w:div>
    <w:div w:id="562715172">
      <w:bodyDiv w:val="1"/>
      <w:marLeft w:val="0"/>
      <w:marRight w:val="0"/>
      <w:marTop w:val="0"/>
      <w:marBottom w:val="0"/>
      <w:divBdr>
        <w:top w:val="none" w:sz="0" w:space="0" w:color="auto"/>
        <w:left w:val="none" w:sz="0" w:space="0" w:color="auto"/>
        <w:bottom w:val="none" w:sz="0" w:space="0" w:color="auto"/>
        <w:right w:val="none" w:sz="0" w:space="0" w:color="auto"/>
      </w:divBdr>
    </w:div>
    <w:div w:id="563300306">
      <w:bodyDiv w:val="1"/>
      <w:marLeft w:val="0"/>
      <w:marRight w:val="0"/>
      <w:marTop w:val="0"/>
      <w:marBottom w:val="0"/>
      <w:divBdr>
        <w:top w:val="none" w:sz="0" w:space="0" w:color="auto"/>
        <w:left w:val="none" w:sz="0" w:space="0" w:color="auto"/>
        <w:bottom w:val="none" w:sz="0" w:space="0" w:color="auto"/>
        <w:right w:val="none" w:sz="0" w:space="0" w:color="auto"/>
      </w:divBdr>
    </w:div>
    <w:div w:id="563494295">
      <w:bodyDiv w:val="1"/>
      <w:marLeft w:val="0"/>
      <w:marRight w:val="0"/>
      <w:marTop w:val="0"/>
      <w:marBottom w:val="0"/>
      <w:divBdr>
        <w:top w:val="none" w:sz="0" w:space="0" w:color="auto"/>
        <w:left w:val="none" w:sz="0" w:space="0" w:color="auto"/>
        <w:bottom w:val="none" w:sz="0" w:space="0" w:color="auto"/>
        <w:right w:val="none" w:sz="0" w:space="0" w:color="auto"/>
      </w:divBdr>
    </w:div>
    <w:div w:id="563612051">
      <w:bodyDiv w:val="1"/>
      <w:marLeft w:val="0"/>
      <w:marRight w:val="0"/>
      <w:marTop w:val="0"/>
      <w:marBottom w:val="0"/>
      <w:divBdr>
        <w:top w:val="none" w:sz="0" w:space="0" w:color="auto"/>
        <w:left w:val="none" w:sz="0" w:space="0" w:color="auto"/>
        <w:bottom w:val="none" w:sz="0" w:space="0" w:color="auto"/>
        <w:right w:val="none" w:sz="0" w:space="0" w:color="auto"/>
      </w:divBdr>
    </w:div>
    <w:div w:id="564488078">
      <w:bodyDiv w:val="1"/>
      <w:marLeft w:val="0"/>
      <w:marRight w:val="0"/>
      <w:marTop w:val="0"/>
      <w:marBottom w:val="0"/>
      <w:divBdr>
        <w:top w:val="none" w:sz="0" w:space="0" w:color="auto"/>
        <w:left w:val="none" w:sz="0" w:space="0" w:color="auto"/>
        <w:bottom w:val="none" w:sz="0" w:space="0" w:color="auto"/>
        <w:right w:val="none" w:sz="0" w:space="0" w:color="auto"/>
      </w:divBdr>
    </w:div>
    <w:div w:id="564536061">
      <w:bodyDiv w:val="1"/>
      <w:marLeft w:val="0"/>
      <w:marRight w:val="0"/>
      <w:marTop w:val="0"/>
      <w:marBottom w:val="0"/>
      <w:divBdr>
        <w:top w:val="none" w:sz="0" w:space="0" w:color="auto"/>
        <w:left w:val="none" w:sz="0" w:space="0" w:color="auto"/>
        <w:bottom w:val="none" w:sz="0" w:space="0" w:color="auto"/>
        <w:right w:val="none" w:sz="0" w:space="0" w:color="auto"/>
      </w:divBdr>
    </w:div>
    <w:div w:id="564682766">
      <w:bodyDiv w:val="1"/>
      <w:marLeft w:val="0"/>
      <w:marRight w:val="0"/>
      <w:marTop w:val="0"/>
      <w:marBottom w:val="0"/>
      <w:divBdr>
        <w:top w:val="none" w:sz="0" w:space="0" w:color="auto"/>
        <w:left w:val="none" w:sz="0" w:space="0" w:color="auto"/>
        <w:bottom w:val="none" w:sz="0" w:space="0" w:color="auto"/>
        <w:right w:val="none" w:sz="0" w:space="0" w:color="auto"/>
      </w:divBdr>
    </w:div>
    <w:div w:id="564872123">
      <w:bodyDiv w:val="1"/>
      <w:marLeft w:val="0"/>
      <w:marRight w:val="0"/>
      <w:marTop w:val="0"/>
      <w:marBottom w:val="0"/>
      <w:divBdr>
        <w:top w:val="none" w:sz="0" w:space="0" w:color="auto"/>
        <w:left w:val="none" w:sz="0" w:space="0" w:color="auto"/>
        <w:bottom w:val="none" w:sz="0" w:space="0" w:color="auto"/>
        <w:right w:val="none" w:sz="0" w:space="0" w:color="auto"/>
      </w:divBdr>
    </w:div>
    <w:div w:id="565455384">
      <w:bodyDiv w:val="1"/>
      <w:marLeft w:val="0"/>
      <w:marRight w:val="0"/>
      <w:marTop w:val="0"/>
      <w:marBottom w:val="0"/>
      <w:divBdr>
        <w:top w:val="none" w:sz="0" w:space="0" w:color="auto"/>
        <w:left w:val="none" w:sz="0" w:space="0" w:color="auto"/>
        <w:bottom w:val="none" w:sz="0" w:space="0" w:color="auto"/>
        <w:right w:val="none" w:sz="0" w:space="0" w:color="auto"/>
      </w:divBdr>
    </w:div>
    <w:div w:id="565919462">
      <w:bodyDiv w:val="1"/>
      <w:marLeft w:val="0"/>
      <w:marRight w:val="0"/>
      <w:marTop w:val="0"/>
      <w:marBottom w:val="0"/>
      <w:divBdr>
        <w:top w:val="none" w:sz="0" w:space="0" w:color="auto"/>
        <w:left w:val="none" w:sz="0" w:space="0" w:color="auto"/>
        <w:bottom w:val="none" w:sz="0" w:space="0" w:color="auto"/>
        <w:right w:val="none" w:sz="0" w:space="0" w:color="auto"/>
      </w:divBdr>
    </w:div>
    <w:div w:id="566258406">
      <w:bodyDiv w:val="1"/>
      <w:marLeft w:val="0"/>
      <w:marRight w:val="0"/>
      <w:marTop w:val="0"/>
      <w:marBottom w:val="0"/>
      <w:divBdr>
        <w:top w:val="none" w:sz="0" w:space="0" w:color="auto"/>
        <w:left w:val="none" w:sz="0" w:space="0" w:color="auto"/>
        <w:bottom w:val="none" w:sz="0" w:space="0" w:color="auto"/>
        <w:right w:val="none" w:sz="0" w:space="0" w:color="auto"/>
      </w:divBdr>
    </w:div>
    <w:div w:id="566916064">
      <w:bodyDiv w:val="1"/>
      <w:marLeft w:val="0"/>
      <w:marRight w:val="0"/>
      <w:marTop w:val="0"/>
      <w:marBottom w:val="0"/>
      <w:divBdr>
        <w:top w:val="none" w:sz="0" w:space="0" w:color="auto"/>
        <w:left w:val="none" w:sz="0" w:space="0" w:color="auto"/>
        <w:bottom w:val="none" w:sz="0" w:space="0" w:color="auto"/>
        <w:right w:val="none" w:sz="0" w:space="0" w:color="auto"/>
      </w:divBdr>
    </w:div>
    <w:div w:id="567155113">
      <w:bodyDiv w:val="1"/>
      <w:marLeft w:val="0"/>
      <w:marRight w:val="0"/>
      <w:marTop w:val="0"/>
      <w:marBottom w:val="0"/>
      <w:divBdr>
        <w:top w:val="none" w:sz="0" w:space="0" w:color="auto"/>
        <w:left w:val="none" w:sz="0" w:space="0" w:color="auto"/>
        <w:bottom w:val="none" w:sz="0" w:space="0" w:color="auto"/>
        <w:right w:val="none" w:sz="0" w:space="0" w:color="auto"/>
      </w:divBdr>
    </w:div>
    <w:div w:id="567425534">
      <w:bodyDiv w:val="1"/>
      <w:marLeft w:val="0"/>
      <w:marRight w:val="0"/>
      <w:marTop w:val="0"/>
      <w:marBottom w:val="0"/>
      <w:divBdr>
        <w:top w:val="none" w:sz="0" w:space="0" w:color="auto"/>
        <w:left w:val="none" w:sz="0" w:space="0" w:color="auto"/>
        <w:bottom w:val="none" w:sz="0" w:space="0" w:color="auto"/>
        <w:right w:val="none" w:sz="0" w:space="0" w:color="auto"/>
      </w:divBdr>
    </w:div>
    <w:div w:id="567501065">
      <w:bodyDiv w:val="1"/>
      <w:marLeft w:val="0"/>
      <w:marRight w:val="0"/>
      <w:marTop w:val="0"/>
      <w:marBottom w:val="0"/>
      <w:divBdr>
        <w:top w:val="none" w:sz="0" w:space="0" w:color="auto"/>
        <w:left w:val="none" w:sz="0" w:space="0" w:color="auto"/>
        <w:bottom w:val="none" w:sz="0" w:space="0" w:color="auto"/>
        <w:right w:val="none" w:sz="0" w:space="0" w:color="auto"/>
      </w:divBdr>
    </w:div>
    <w:div w:id="568229564">
      <w:bodyDiv w:val="1"/>
      <w:marLeft w:val="0"/>
      <w:marRight w:val="0"/>
      <w:marTop w:val="0"/>
      <w:marBottom w:val="0"/>
      <w:divBdr>
        <w:top w:val="none" w:sz="0" w:space="0" w:color="auto"/>
        <w:left w:val="none" w:sz="0" w:space="0" w:color="auto"/>
        <w:bottom w:val="none" w:sz="0" w:space="0" w:color="auto"/>
        <w:right w:val="none" w:sz="0" w:space="0" w:color="auto"/>
      </w:divBdr>
    </w:div>
    <w:div w:id="568616745">
      <w:bodyDiv w:val="1"/>
      <w:marLeft w:val="0"/>
      <w:marRight w:val="0"/>
      <w:marTop w:val="0"/>
      <w:marBottom w:val="0"/>
      <w:divBdr>
        <w:top w:val="none" w:sz="0" w:space="0" w:color="auto"/>
        <w:left w:val="none" w:sz="0" w:space="0" w:color="auto"/>
        <w:bottom w:val="none" w:sz="0" w:space="0" w:color="auto"/>
        <w:right w:val="none" w:sz="0" w:space="0" w:color="auto"/>
      </w:divBdr>
    </w:div>
    <w:div w:id="569006401">
      <w:bodyDiv w:val="1"/>
      <w:marLeft w:val="0"/>
      <w:marRight w:val="0"/>
      <w:marTop w:val="0"/>
      <w:marBottom w:val="0"/>
      <w:divBdr>
        <w:top w:val="none" w:sz="0" w:space="0" w:color="auto"/>
        <w:left w:val="none" w:sz="0" w:space="0" w:color="auto"/>
        <w:bottom w:val="none" w:sz="0" w:space="0" w:color="auto"/>
        <w:right w:val="none" w:sz="0" w:space="0" w:color="auto"/>
      </w:divBdr>
    </w:div>
    <w:div w:id="569079335">
      <w:bodyDiv w:val="1"/>
      <w:marLeft w:val="0"/>
      <w:marRight w:val="0"/>
      <w:marTop w:val="0"/>
      <w:marBottom w:val="0"/>
      <w:divBdr>
        <w:top w:val="none" w:sz="0" w:space="0" w:color="auto"/>
        <w:left w:val="none" w:sz="0" w:space="0" w:color="auto"/>
        <w:bottom w:val="none" w:sz="0" w:space="0" w:color="auto"/>
        <w:right w:val="none" w:sz="0" w:space="0" w:color="auto"/>
      </w:divBdr>
    </w:div>
    <w:div w:id="570775316">
      <w:bodyDiv w:val="1"/>
      <w:marLeft w:val="0"/>
      <w:marRight w:val="0"/>
      <w:marTop w:val="0"/>
      <w:marBottom w:val="0"/>
      <w:divBdr>
        <w:top w:val="none" w:sz="0" w:space="0" w:color="auto"/>
        <w:left w:val="none" w:sz="0" w:space="0" w:color="auto"/>
        <w:bottom w:val="none" w:sz="0" w:space="0" w:color="auto"/>
        <w:right w:val="none" w:sz="0" w:space="0" w:color="auto"/>
      </w:divBdr>
    </w:div>
    <w:div w:id="571237934">
      <w:bodyDiv w:val="1"/>
      <w:marLeft w:val="0"/>
      <w:marRight w:val="0"/>
      <w:marTop w:val="0"/>
      <w:marBottom w:val="0"/>
      <w:divBdr>
        <w:top w:val="none" w:sz="0" w:space="0" w:color="auto"/>
        <w:left w:val="none" w:sz="0" w:space="0" w:color="auto"/>
        <w:bottom w:val="none" w:sz="0" w:space="0" w:color="auto"/>
        <w:right w:val="none" w:sz="0" w:space="0" w:color="auto"/>
      </w:divBdr>
    </w:div>
    <w:div w:id="571428073">
      <w:bodyDiv w:val="1"/>
      <w:marLeft w:val="0"/>
      <w:marRight w:val="0"/>
      <w:marTop w:val="0"/>
      <w:marBottom w:val="0"/>
      <w:divBdr>
        <w:top w:val="none" w:sz="0" w:space="0" w:color="auto"/>
        <w:left w:val="none" w:sz="0" w:space="0" w:color="auto"/>
        <w:bottom w:val="none" w:sz="0" w:space="0" w:color="auto"/>
        <w:right w:val="none" w:sz="0" w:space="0" w:color="auto"/>
      </w:divBdr>
    </w:div>
    <w:div w:id="571740078">
      <w:bodyDiv w:val="1"/>
      <w:marLeft w:val="0"/>
      <w:marRight w:val="0"/>
      <w:marTop w:val="0"/>
      <w:marBottom w:val="0"/>
      <w:divBdr>
        <w:top w:val="none" w:sz="0" w:space="0" w:color="auto"/>
        <w:left w:val="none" w:sz="0" w:space="0" w:color="auto"/>
        <w:bottom w:val="none" w:sz="0" w:space="0" w:color="auto"/>
        <w:right w:val="none" w:sz="0" w:space="0" w:color="auto"/>
      </w:divBdr>
    </w:div>
    <w:div w:id="572786537">
      <w:bodyDiv w:val="1"/>
      <w:marLeft w:val="0"/>
      <w:marRight w:val="0"/>
      <w:marTop w:val="0"/>
      <w:marBottom w:val="0"/>
      <w:divBdr>
        <w:top w:val="none" w:sz="0" w:space="0" w:color="auto"/>
        <w:left w:val="none" w:sz="0" w:space="0" w:color="auto"/>
        <w:bottom w:val="none" w:sz="0" w:space="0" w:color="auto"/>
        <w:right w:val="none" w:sz="0" w:space="0" w:color="auto"/>
      </w:divBdr>
    </w:div>
    <w:div w:id="573004963">
      <w:bodyDiv w:val="1"/>
      <w:marLeft w:val="0"/>
      <w:marRight w:val="0"/>
      <w:marTop w:val="0"/>
      <w:marBottom w:val="0"/>
      <w:divBdr>
        <w:top w:val="none" w:sz="0" w:space="0" w:color="auto"/>
        <w:left w:val="none" w:sz="0" w:space="0" w:color="auto"/>
        <w:bottom w:val="none" w:sz="0" w:space="0" w:color="auto"/>
        <w:right w:val="none" w:sz="0" w:space="0" w:color="auto"/>
      </w:divBdr>
    </w:div>
    <w:div w:id="573512264">
      <w:bodyDiv w:val="1"/>
      <w:marLeft w:val="0"/>
      <w:marRight w:val="0"/>
      <w:marTop w:val="0"/>
      <w:marBottom w:val="0"/>
      <w:divBdr>
        <w:top w:val="none" w:sz="0" w:space="0" w:color="auto"/>
        <w:left w:val="none" w:sz="0" w:space="0" w:color="auto"/>
        <w:bottom w:val="none" w:sz="0" w:space="0" w:color="auto"/>
        <w:right w:val="none" w:sz="0" w:space="0" w:color="auto"/>
      </w:divBdr>
    </w:div>
    <w:div w:id="573707355">
      <w:bodyDiv w:val="1"/>
      <w:marLeft w:val="0"/>
      <w:marRight w:val="0"/>
      <w:marTop w:val="0"/>
      <w:marBottom w:val="0"/>
      <w:divBdr>
        <w:top w:val="none" w:sz="0" w:space="0" w:color="auto"/>
        <w:left w:val="none" w:sz="0" w:space="0" w:color="auto"/>
        <w:bottom w:val="none" w:sz="0" w:space="0" w:color="auto"/>
        <w:right w:val="none" w:sz="0" w:space="0" w:color="auto"/>
      </w:divBdr>
    </w:div>
    <w:div w:id="574822948">
      <w:bodyDiv w:val="1"/>
      <w:marLeft w:val="0"/>
      <w:marRight w:val="0"/>
      <w:marTop w:val="0"/>
      <w:marBottom w:val="0"/>
      <w:divBdr>
        <w:top w:val="none" w:sz="0" w:space="0" w:color="auto"/>
        <w:left w:val="none" w:sz="0" w:space="0" w:color="auto"/>
        <w:bottom w:val="none" w:sz="0" w:space="0" w:color="auto"/>
        <w:right w:val="none" w:sz="0" w:space="0" w:color="auto"/>
      </w:divBdr>
    </w:div>
    <w:div w:id="575094722">
      <w:bodyDiv w:val="1"/>
      <w:marLeft w:val="0"/>
      <w:marRight w:val="0"/>
      <w:marTop w:val="0"/>
      <w:marBottom w:val="0"/>
      <w:divBdr>
        <w:top w:val="none" w:sz="0" w:space="0" w:color="auto"/>
        <w:left w:val="none" w:sz="0" w:space="0" w:color="auto"/>
        <w:bottom w:val="none" w:sz="0" w:space="0" w:color="auto"/>
        <w:right w:val="none" w:sz="0" w:space="0" w:color="auto"/>
      </w:divBdr>
    </w:div>
    <w:div w:id="575633301">
      <w:bodyDiv w:val="1"/>
      <w:marLeft w:val="0"/>
      <w:marRight w:val="0"/>
      <w:marTop w:val="0"/>
      <w:marBottom w:val="0"/>
      <w:divBdr>
        <w:top w:val="none" w:sz="0" w:space="0" w:color="auto"/>
        <w:left w:val="none" w:sz="0" w:space="0" w:color="auto"/>
        <w:bottom w:val="none" w:sz="0" w:space="0" w:color="auto"/>
        <w:right w:val="none" w:sz="0" w:space="0" w:color="auto"/>
      </w:divBdr>
    </w:div>
    <w:div w:id="575743886">
      <w:bodyDiv w:val="1"/>
      <w:marLeft w:val="0"/>
      <w:marRight w:val="0"/>
      <w:marTop w:val="0"/>
      <w:marBottom w:val="0"/>
      <w:divBdr>
        <w:top w:val="none" w:sz="0" w:space="0" w:color="auto"/>
        <w:left w:val="none" w:sz="0" w:space="0" w:color="auto"/>
        <w:bottom w:val="none" w:sz="0" w:space="0" w:color="auto"/>
        <w:right w:val="none" w:sz="0" w:space="0" w:color="auto"/>
      </w:divBdr>
    </w:div>
    <w:div w:id="576011513">
      <w:bodyDiv w:val="1"/>
      <w:marLeft w:val="0"/>
      <w:marRight w:val="0"/>
      <w:marTop w:val="0"/>
      <w:marBottom w:val="0"/>
      <w:divBdr>
        <w:top w:val="none" w:sz="0" w:space="0" w:color="auto"/>
        <w:left w:val="none" w:sz="0" w:space="0" w:color="auto"/>
        <w:bottom w:val="none" w:sz="0" w:space="0" w:color="auto"/>
        <w:right w:val="none" w:sz="0" w:space="0" w:color="auto"/>
      </w:divBdr>
    </w:div>
    <w:div w:id="576015250">
      <w:bodyDiv w:val="1"/>
      <w:marLeft w:val="0"/>
      <w:marRight w:val="0"/>
      <w:marTop w:val="0"/>
      <w:marBottom w:val="0"/>
      <w:divBdr>
        <w:top w:val="none" w:sz="0" w:space="0" w:color="auto"/>
        <w:left w:val="none" w:sz="0" w:space="0" w:color="auto"/>
        <w:bottom w:val="none" w:sz="0" w:space="0" w:color="auto"/>
        <w:right w:val="none" w:sz="0" w:space="0" w:color="auto"/>
      </w:divBdr>
    </w:div>
    <w:div w:id="576980921">
      <w:bodyDiv w:val="1"/>
      <w:marLeft w:val="0"/>
      <w:marRight w:val="0"/>
      <w:marTop w:val="0"/>
      <w:marBottom w:val="0"/>
      <w:divBdr>
        <w:top w:val="none" w:sz="0" w:space="0" w:color="auto"/>
        <w:left w:val="none" w:sz="0" w:space="0" w:color="auto"/>
        <w:bottom w:val="none" w:sz="0" w:space="0" w:color="auto"/>
        <w:right w:val="none" w:sz="0" w:space="0" w:color="auto"/>
      </w:divBdr>
    </w:div>
    <w:div w:id="577903607">
      <w:bodyDiv w:val="1"/>
      <w:marLeft w:val="0"/>
      <w:marRight w:val="0"/>
      <w:marTop w:val="0"/>
      <w:marBottom w:val="0"/>
      <w:divBdr>
        <w:top w:val="none" w:sz="0" w:space="0" w:color="auto"/>
        <w:left w:val="none" w:sz="0" w:space="0" w:color="auto"/>
        <w:bottom w:val="none" w:sz="0" w:space="0" w:color="auto"/>
        <w:right w:val="none" w:sz="0" w:space="0" w:color="auto"/>
      </w:divBdr>
    </w:div>
    <w:div w:id="578514479">
      <w:bodyDiv w:val="1"/>
      <w:marLeft w:val="0"/>
      <w:marRight w:val="0"/>
      <w:marTop w:val="0"/>
      <w:marBottom w:val="0"/>
      <w:divBdr>
        <w:top w:val="none" w:sz="0" w:space="0" w:color="auto"/>
        <w:left w:val="none" w:sz="0" w:space="0" w:color="auto"/>
        <w:bottom w:val="none" w:sz="0" w:space="0" w:color="auto"/>
        <w:right w:val="none" w:sz="0" w:space="0" w:color="auto"/>
      </w:divBdr>
    </w:div>
    <w:div w:id="578564663">
      <w:bodyDiv w:val="1"/>
      <w:marLeft w:val="0"/>
      <w:marRight w:val="0"/>
      <w:marTop w:val="0"/>
      <w:marBottom w:val="0"/>
      <w:divBdr>
        <w:top w:val="none" w:sz="0" w:space="0" w:color="auto"/>
        <w:left w:val="none" w:sz="0" w:space="0" w:color="auto"/>
        <w:bottom w:val="none" w:sz="0" w:space="0" w:color="auto"/>
        <w:right w:val="none" w:sz="0" w:space="0" w:color="auto"/>
      </w:divBdr>
    </w:div>
    <w:div w:id="579632480">
      <w:bodyDiv w:val="1"/>
      <w:marLeft w:val="0"/>
      <w:marRight w:val="0"/>
      <w:marTop w:val="0"/>
      <w:marBottom w:val="0"/>
      <w:divBdr>
        <w:top w:val="none" w:sz="0" w:space="0" w:color="auto"/>
        <w:left w:val="none" w:sz="0" w:space="0" w:color="auto"/>
        <w:bottom w:val="none" w:sz="0" w:space="0" w:color="auto"/>
        <w:right w:val="none" w:sz="0" w:space="0" w:color="auto"/>
      </w:divBdr>
    </w:div>
    <w:div w:id="581716346">
      <w:bodyDiv w:val="1"/>
      <w:marLeft w:val="0"/>
      <w:marRight w:val="0"/>
      <w:marTop w:val="0"/>
      <w:marBottom w:val="0"/>
      <w:divBdr>
        <w:top w:val="none" w:sz="0" w:space="0" w:color="auto"/>
        <w:left w:val="none" w:sz="0" w:space="0" w:color="auto"/>
        <w:bottom w:val="none" w:sz="0" w:space="0" w:color="auto"/>
        <w:right w:val="none" w:sz="0" w:space="0" w:color="auto"/>
      </w:divBdr>
    </w:div>
    <w:div w:id="582252945">
      <w:bodyDiv w:val="1"/>
      <w:marLeft w:val="0"/>
      <w:marRight w:val="0"/>
      <w:marTop w:val="0"/>
      <w:marBottom w:val="0"/>
      <w:divBdr>
        <w:top w:val="none" w:sz="0" w:space="0" w:color="auto"/>
        <w:left w:val="none" w:sz="0" w:space="0" w:color="auto"/>
        <w:bottom w:val="none" w:sz="0" w:space="0" w:color="auto"/>
        <w:right w:val="none" w:sz="0" w:space="0" w:color="auto"/>
      </w:divBdr>
    </w:div>
    <w:div w:id="582641982">
      <w:bodyDiv w:val="1"/>
      <w:marLeft w:val="0"/>
      <w:marRight w:val="0"/>
      <w:marTop w:val="0"/>
      <w:marBottom w:val="0"/>
      <w:divBdr>
        <w:top w:val="none" w:sz="0" w:space="0" w:color="auto"/>
        <w:left w:val="none" w:sz="0" w:space="0" w:color="auto"/>
        <w:bottom w:val="none" w:sz="0" w:space="0" w:color="auto"/>
        <w:right w:val="none" w:sz="0" w:space="0" w:color="auto"/>
      </w:divBdr>
    </w:div>
    <w:div w:id="583029776">
      <w:bodyDiv w:val="1"/>
      <w:marLeft w:val="0"/>
      <w:marRight w:val="0"/>
      <w:marTop w:val="0"/>
      <w:marBottom w:val="0"/>
      <w:divBdr>
        <w:top w:val="none" w:sz="0" w:space="0" w:color="auto"/>
        <w:left w:val="none" w:sz="0" w:space="0" w:color="auto"/>
        <w:bottom w:val="none" w:sz="0" w:space="0" w:color="auto"/>
        <w:right w:val="none" w:sz="0" w:space="0" w:color="auto"/>
      </w:divBdr>
    </w:div>
    <w:div w:id="583421373">
      <w:bodyDiv w:val="1"/>
      <w:marLeft w:val="0"/>
      <w:marRight w:val="0"/>
      <w:marTop w:val="0"/>
      <w:marBottom w:val="0"/>
      <w:divBdr>
        <w:top w:val="none" w:sz="0" w:space="0" w:color="auto"/>
        <w:left w:val="none" w:sz="0" w:space="0" w:color="auto"/>
        <w:bottom w:val="none" w:sz="0" w:space="0" w:color="auto"/>
        <w:right w:val="none" w:sz="0" w:space="0" w:color="auto"/>
      </w:divBdr>
    </w:div>
    <w:div w:id="583607952">
      <w:bodyDiv w:val="1"/>
      <w:marLeft w:val="0"/>
      <w:marRight w:val="0"/>
      <w:marTop w:val="0"/>
      <w:marBottom w:val="0"/>
      <w:divBdr>
        <w:top w:val="none" w:sz="0" w:space="0" w:color="auto"/>
        <w:left w:val="none" w:sz="0" w:space="0" w:color="auto"/>
        <w:bottom w:val="none" w:sz="0" w:space="0" w:color="auto"/>
        <w:right w:val="none" w:sz="0" w:space="0" w:color="auto"/>
      </w:divBdr>
    </w:div>
    <w:div w:id="583761738">
      <w:bodyDiv w:val="1"/>
      <w:marLeft w:val="0"/>
      <w:marRight w:val="0"/>
      <w:marTop w:val="0"/>
      <w:marBottom w:val="0"/>
      <w:divBdr>
        <w:top w:val="none" w:sz="0" w:space="0" w:color="auto"/>
        <w:left w:val="none" w:sz="0" w:space="0" w:color="auto"/>
        <w:bottom w:val="none" w:sz="0" w:space="0" w:color="auto"/>
        <w:right w:val="none" w:sz="0" w:space="0" w:color="auto"/>
      </w:divBdr>
    </w:div>
    <w:div w:id="585000191">
      <w:bodyDiv w:val="1"/>
      <w:marLeft w:val="0"/>
      <w:marRight w:val="0"/>
      <w:marTop w:val="0"/>
      <w:marBottom w:val="0"/>
      <w:divBdr>
        <w:top w:val="none" w:sz="0" w:space="0" w:color="auto"/>
        <w:left w:val="none" w:sz="0" w:space="0" w:color="auto"/>
        <w:bottom w:val="none" w:sz="0" w:space="0" w:color="auto"/>
        <w:right w:val="none" w:sz="0" w:space="0" w:color="auto"/>
      </w:divBdr>
    </w:div>
    <w:div w:id="585308565">
      <w:bodyDiv w:val="1"/>
      <w:marLeft w:val="0"/>
      <w:marRight w:val="0"/>
      <w:marTop w:val="0"/>
      <w:marBottom w:val="0"/>
      <w:divBdr>
        <w:top w:val="none" w:sz="0" w:space="0" w:color="auto"/>
        <w:left w:val="none" w:sz="0" w:space="0" w:color="auto"/>
        <w:bottom w:val="none" w:sz="0" w:space="0" w:color="auto"/>
        <w:right w:val="none" w:sz="0" w:space="0" w:color="auto"/>
      </w:divBdr>
    </w:div>
    <w:div w:id="585386336">
      <w:bodyDiv w:val="1"/>
      <w:marLeft w:val="0"/>
      <w:marRight w:val="0"/>
      <w:marTop w:val="0"/>
      <w:marBottom w:val="0"/>
      <w:divBdr>
        <w:top w:val="none" w:sz="0" w:space="0" w:color="auto"/>
        <w:left w:val="none" w:sz="0" w:space="0" w:color="auto"/>
        <w:bottom w:val="none" w:sz="0" w:space="0" w:color="auto"/>
        <w:right w:val="none" w:sz="0" w:space="0" w:color="auto"/>
      </w:divBdr>
    </w:div>
    <w:div w:id="586118295">
      <w:bodyDiv w:val="1"/>
      <w:marLeft w:val="0"/>
      <w:marRight w:val="0"/>
      <w:marTop w:val="0"/>
      <w:marBottom w:val="0"/>
      <w:divBdr>
        <w:top w:val="none" w:sz="0" w:space="0" w:color="auto"/>
        <w:left w:val="none" w:sz="0" w:space="0" w:color="auto"/>
        <w:bottom w:val="none" w:sz="0" w:space="0" w:color="auto"/>
        <w:right w:val="none" w:sz="0" w:space="0" w:color="auto"/>
      </w:divBdr>
    </w:div>
    <w:div w:id="587229231">
      <w:bodyDiv w:val="1"/>
      <w:marLeft w:val="0"/>
      <w:marRight w:val="0"/>
      <w:marTop w:val="0"/>
      <w:marBottom w:val="0"/>
      <w:divBdr>
        <w:top w:val="none" w:sz="0" w:space="0" w:color="auto"/>
        <w:left w:val="none" w:sz="0" w:space="0" w:color="auto"/>
        <w:bottom w:val="none" w:sz="0" w:space="0" w:color="auto"/>
        <w:right w:val="none" w:sz="0" w:space="0" w:color="auto"/>
      </w:divBdr>
    </w:div>
    <w:div w:id="587268939">
      <w:bodyDiv w:val="1"/>
      <w:marLeft w:val="0"/>
      <w:marRight w:val="0"/>
      <w:marTop w:val="0"/>
      <w:marBottom w:val="0"/>
      <w:divBdr>
        <w:top w:val="none" w:sz="0" w:space="0" w:color="auto"/>
        <w:left w:val="none" w:sz="0" w:space="0" w:color="auto"/>
        <w:bottom w:val="none" w:sz="0" w:space="0" w:color="auto"/>
        <w:right w:val="none" w:sz="0" w:space="0" w:color="auto"/>
      </w:divBdr>
    </w:div>
    <w:div w:id="587427962">
      <w:bodyDiv w:val="1"/>
      <w:marLeft w:val="0"/>
      <w:marRight w:val="0"/>
      <w:marTop w:val="0"/>
      <w:marBottom w:val="0"/>
      <w:divBdr>
        <w:top w:val="none" w:sz="0" w:space="0" w:color="auto"/>
        <w:left w:val="none" w:sz="0" w:space="0" w:color="auto"/>
        <w:bottom w:val="none" w:sz="0" w:space="0" w:color="auto"/>
        <w:right w:val="none" w:sz="0" w:space="0" w:color="auto"/>
      </w:divBdr>
    </w:div>
    <w:div w:id="587622551">
      <w:bodyDiv w:val="1"/>
      <w:marLeft w:val="0"/>
      <w:marRight w:val="0"/>
      <w:marTop w:val="0"/>
      <w:marBottom w:val="0"/>
      <w:divBdr>
        <w:top w:val="none" w:sz="0" w:space="0" w:color="auto"/>
        <w:left w:val="none" w:sz="0" w:space="0" w:color="auto"/>
        <w:bottom w:val="none" w:sz="0" w:space="0" w:color="auto"/>
        <w:right w:val="none" w:sz="0" w:space="0" w:color="auto"/>
      </w:divBdr>
    </w:div>
    <w:div w:id="587807140">
      <w:bodyDiv w:val="1"/>
      <w:marLeft w:val="0"/>
      <w:marRight w:val="0"/>
      <w:marTop w:val="0"/>
      <w:marBottom w:val="0"/>
      <w:divBdr>
        <w:top w:val="none" w:sz="0" w:space="0" w:color="auto"/>
        <w:left w:val="none" w:sz="0" w:space="0" w:color="auto"/>
        <w:bottom w:val="none" w:sz="0" w:space="0" w:color="auto"/>
        <w:right w:val="none" w:sz="0" w:space="0" w:color="auto"/>
      </w:divBdr>
    </w:div>
    <w:div w:id="589124898">
      <w:bodyDiv w:val="1"/>
      <w:marLeft w:val="0"/>
      <w:marRight w:val="0"/>
      <w:marTop w:val="0"/>
      <w:marBottom w:val="0"/>
      <w:divBdr>
        <w:top w:val="none" w:sz="0" w:space="0" w:color="auto"/>
        <w:left w:val="none" w:sz="0" w:space="0" w:color="auto"/>
        <w:bottom w:val="none" w:sz="0" w:space="0" w:color="auto"/>
        <w:right w:val="none" w:sz="0" w:space="0" w:color="auto"/>
      </w:divBdr>
    </w:div>
    <w:div w:id="590747837">
      <w:bodyDiv w:val="1"/>
      <w:marLeft w:val="0"/>
      <w:marRight w:val="0"/>
      <w:marTop w:val="0"/>
      <w:marBottom w:val="0"/>
      <w:divBdr>
        <w:top w:val="none" w:sz="0" w:space="0" w:color="auto"/>
        <w:left w:val="none" w:sz="0" w:space="0" w:color="auto"/>
        <w:bottom w:val="none" w:sz="0" w:space="0" w:color="auto"/>
        <w:right w:val="none" w:sz="0" w:space="0" w:color="auto"/>
      </w:divBdr>
    </w:div>
    <w:div w:id="591354997">
      <w:bodyDiv w:val="1"/>
      <w:marLeft w:val="0"/>
      <w:marRight w:val="0"/>
      <w:marTop w:val="0"/>
      <w:marBottom w:val="0"/>
      <w:divBdr>
        <w:top w:val="none" w:sz="0" w:space="0" w:color="auto"/>
        <w:left w:val="none" w:sz="0" w:space="0" w:color="auto"/>
        <w:bottom w:val="none" w:sz="0" w:space="0" w:color="auto"/>
        <w:right w:val="none" w:sz="0" w:space="0" w:color="auto"/>
      </w:divBdr>
    </w:div>
    <w:div w:id="591398935">
      <w:bodyDiv w:val="1"/>
      <w:marLeft w:val="0"/>
      <w:marRight w:val="0"/>
      <w:marTop w:val="0"/>
      <w:marBottom w:val="0"/>
      <w:divBdr>
        <w:top w:val="none" w:sz="0" w:space="0" w:color="auto"/>
        <w:left w:val="none" w:sz="0" w:space="0" w:color="auto"/>
        <w:bottom w:val="none" w:sz="0" w:space="0" w:color="auto"/>
        <w:right w:val="none" w:sz="0" w:space="0" w:color="auto"/>
      </w:divBdr>
    </w:div>
    <w:div w:id="591399764">
      <w:bodyDiv w:val="1"/>
      <w:marLeft w:val="0"/>
      <w:marRight w:val="0"/>
      <w:marTop w:val="0"/>
      <w:marBottom w:val="0"/>
      <w:divBdr>
        <w:top w:val="none" w:sz="0" w:space="0" w:color="auto"/>
        <w:left w:val="none" w:sz="0" w:space="0" w:color="auto"/>
        <w:bottom w:val="none" w:sz="0" w:space="0" w:color="auto"/>
        <w:right w:val="none" w:sz="0" w:space="0" w:color="auto"/>
      </w:divBdr>
    </w:div>
    <w:div w:id="591668870">
      <w:bodyDiv w:val="1"/>
      <w:marLeft w:val="0"/>
      <w:marRight w:val="0"/>
      <w:marTop w:val="0"/>
      <w:marBottom w:val="0"/>
      <w:divBdr>
        <w:top w:val="none" w:sz="0" w:space="0" w:color="auto"/>
        <w:left w:val="none" w:sz="0" w:space="0" w:color="auto"/>
        <w:bottom w:val="none" w:sz="0" w:space="0" w:color="auto"/>
        <w:right w:val="none" w:sz="0" w:space="0" w:color="auto"/>
      </w:divBdr>
    </w:div>
    <w:div w:id="591744941">
      <w:bodyDiv w:val="1"/>
      <w:marLeft w:val="0"/>
      <w:marRight w:val="0"/>
      <w:marTop w:val="0"/>
      <w:marBottom w:val="0"/>
      <w:divBdr>
        <w:top w:val="none" w:sz="0" w:space="0" w:color="auto"/>
        <w:left w:val="none" w:sz="0" w:space="0" w:color="auto"/>
        <w:bottom w:val="none" w:sz="0" w:space="0" w:color="auto"/>
        <w:right w:val="none" w:sz="0" w:space="0" w:color="auto"/>
      </w:divBdr>
    </w:div>
    <w:div w:id="591935217">
      <w:bodyDiv w:val="1"/>
      <w:marLeft w:val="0"/>
      <w:marRight w:val="0"/>
      <w:marTop w:val="0"/>
      <w:marBottom w:val="0"/>
      <w:divBdr>
        <w:top w:val="none" w:sz="0" w:space="0" w:color="auto"/>
        <w:left w:val="none" w:sz="0" w:space="0" w:color="auto"/>
        <w:bottom w:val="none" w:sz="0" w:space="0" w:color="auto"/>
        <w:right w:val="none" w:sz="0" w:space="0" w:color="auto"/>
      </w:divBdr>
    </w:div>
    <w:div w:id="592084961">
      <w:bodyDiv w:val="1"/>
      <w:marLeft w:val="0"/>
      <w:marRight w:val="0"/>
      <w:marTop w:val="0"/>
      <w:marBottom w:val="0"/>
      <w:divBdr>
        <w:top w:val="none" w:sz="0" w:space="0" w:color="auto"/>
        <w:left w:val="none" w:sz="0" w:space="0" w:color="auto"/>
        <w:bottom w:val="none" w:sz="0" w:space="0" w:color="auto"/>
        <w:right w:val="none" w:sz="0" w:space="0" w:color="auto"/>
      </w:divBdr>
    </w:div>
    <w:div w:id="592789249">
      <w:bodyDiv w:val="1"/>
      <w:marLeft w:val="0"/>
      <w:marRight w:val="0"/>
      <w:marTop w:val="0"/>
      <w:marBottom w:val="0"/>
      <w:divBdr>
        <w:top w:val="none" w:sz="0" w:space="0" w:color="auto"/>
        <w:left w:val="none" w:sz="0" w:space="0" w:color="auto"/>
        <w:bottom w:val="none" w:sz="0" w:space="0" w:color="auto"/>
        <w:right w:val="none" w:sz="0" w:space="0" w:color="auto"/>
      </w:divBdr>
    </w:div>
    <w:div w:id="594631315">
      <w:bodyDiv w:val="1"/>
      <w:marLeft w:val="0"/>
      <w:marRight w:val="0"/>
      <w:marTop w:val="0"/>
      <w:marBottom w:val="0"/>
      <w:divBdr>
        <w:top w:val="none" w:sz="0" w:space="0" w:color="auto"/>
        <w:left w:val="none" w:sz="0" w:space="0" w:color="auto"/>
        <w:bottom w:val="none" w:sz="0" w:space="0" w:color="auto"/>
        <w:right w:val="none" w:sz="0" w:space="0" w:color="auto"/>
      </w:divBdr>
    </w:div>
    <w:div w:id="595787829">
      <w:bodyDiv w:val="1"/>
      <w:marLeft w:val="0"/>
      <w:marRight w:val="0"/>
      <w:marTop w:val="0"/>
      <w:marBottom w:val="0"/>
      <w:divBdr>
        <w:top w:val="none" w:sz="0" w:space="0" w:color="auto"/>
        <w:left w:val="none" w:sz="0" w:space="0" w:color="auto"/>
        <w:bottom w:val="none" w:sz="0" w:space="0" w:color="auto"/>
        <w:right w:val="none" w:sz="0" w:space="0" w:color="auto"/>
      </w:divBdr>
    </w:div>
    <w:div w:id="595946775">
      <w:bodyDiv w:val="1"/>
      <w:marLeft w:val="0"/>
      <w:marRight w:val="0"/>
      <w:marTop w:val="0"/>
      <w:marBottom w:val="0"/>
      <w:divBdr>
        <w:top w:val="none" w:sz="0" w:space="0" w:color="auto"/>
        <w:left w:val="none" w:sz="0" w:space="0" w:color="auto"/>
        <w:bottom w:val="none" w:sz="0" w:space="0" w:color="auto"/>
        <w:right w:val="none" w:sz="0" w:space="0" w:color="auto"/>
      </w:divBdr>
    </w:div>
    <w:div w:id="597180035">
      <w:bodyDiv w:val="1"/>
      <w:marLeft w:val="0"/>
      <w:marRight w:val="0"/>
      <w:marTop w:val="0"/>
      <w:marBottom w:val="0"/>
      <w:divBdr>
        <w:top w:val="none" w:sz="0" w:space="0" w:color="auto"/>
        <w:left w:val="none" w:sz="0" w:space="0" w:color="auto"/>
        <w:bottom w:val="none" w:sz="0" w:space="0" w:color="auto"/>
        <w:right w:val="none" w:sz="0" w:space="0" w:color="auto"/>
      </w:divBdr>
    </w:div>
    <w:div w:id="597299800">
      <w:bodyDiv w:val="1"/>
      <w:marLeft w:val="0"/>
      <w:marRight w:val="0"/>
      <w:marTop w:val="0"/>
      <w:marBottom w:val="0"/>
      <w:divBdr>
        <w:top w:val="none" w:sz="0" w:space="0" w:color="auto"/>
        <w:left w:val="none" w:sz="0" w:space="0" w:color="auto"/>
        <w:bottom w:val="none" w:sz="0" w:space="0" w:color="auto"/>
        <w:right w:val="none" w:sz="0" w:space="0" w:color="auto"/>
      </w:divBdr>
    </w:div>
    <w:div w:id="597445133">
      <w:bodyDiv w:val="1"/>
      <w:marLeft w:val="0"/>
      <w:marRight w:val="0"/>
      <w:marTop w:val="0"/>
      <w:marBottom w:val="0"/>
      <w:divBdr>
        <w:top w:val="none" w:sz="0" w:space="0" w:color="auto"/>
        <w:left w:val="none" w:sz="0" w:space="0" w:color="auto"/>
        <w:bottom w:val="none" w:sz="0" w:space="0" w:color="auto"/>
        <w:right w:val="none" w:sz="0" w:space="0" w:color="auto"/>
      </w:divBdr>
    </w:div>
    <w:div w:id="597954999">
      <w:bodyDiv w:val="1"/>
      <w:marLeft w:val="0"/>
      <w:marRight w:val="0"/>
      <w:marTop w:val="0"/>
      <w:marBottom w:val="0"/>
      <w:divBdr>
        <w:top w:val="none" w:sz="0" w:space="0" w:color="auto"/>
        <w:left w:val="none" w:sz="0" w:space="0" w:color="auto"/>
        <w:bottom w:val="none" w:sz="0" w:space="0" w:color="auto"/>
        <w:right w:val="none" w:sz="0" w:space="0" w:color="auto"/>
      </w:divBdr>
    </w:div>
    <w:div w:id="598947960">
      <w:bodyDiv w:val="1"/>
      <w:marLeft w:val="0"/>
      <w:marRight w:val="0"/>
      <w:marTop w:val="0"/>
      <w:marBottom w:val="0"/>
      <w:divBdr>
        <w:top w:val="none" w:sz="0" w:space="0" w:color="auto"/>
        <w:left w:val="none" w:sz="0" w:space="0" w:color="auto"/>
        <w:bottom w:val="none" w:sz="0" w:space="0" w:color="auto"/>
        <w:right w:val="none" w:sz="0" w:space="0" w:color="auto"/>
      </w:divBdr>
    </w:div>
    <w:div w:id="600721710">
      <w:bodyDiv w:val="1"/>
      <w:marLeft w:val="0"/>
      <w:marRight w:val="0"/>
      <w:marTop w:val="0"/>
      <w:marBottom w:val="0"/>
      <w:divBdr>
        <w:top w:val="none" w:sz="0" w:space="0" w:color="auto"/>
        <w:left w:val="none" w:sz="0" w:space="0" w:color="auto"/>
        <w:bottom w:val="none" w:sz="0" w:space="0" w:color="auto"/>
        <w:right w:val="none" w:sz="0" w:space="0" w:color="auto"/>
      </w:divBdr>
    </w:div>
    <w:div w:id="600987431">
      <w:bodyDiv w:val="1"/>
      <w:marLeft w:val="0"/>
      <w:marRight w:val="0"/>
      <w:marTop w:val="0"/>
      <w:marBottom w:val="0"/>
      <w:divBdr>
        <w:top w:val="none" w:sz="0" w:space="0" w:color="auto"/>
        <w:left w:val="none" w:sz="0" w:space="0" w:color="auto"/>
        <w:bottom w:val="none" w:sz="0" w:space="0" w:color="auto"/>
        <w:right w:val="none" w:sz="0" w:space="0" w:color="auto"/>
      </w:divBdr>
    </w:div>
    <w:div w:id="601841732">
      <w:bodyDiv w:val="1"/>
      <w:marLeft w:val="0"/>
      <w:marRight w:val="0"/>
      <w:marTop w:val="0"/>
      <w:marBottom w:val="0"/>
      <w:divBdr>
        <w:top w:val="none" w:sz="0" w:space="0" w:color="auto"/>
        <w:left w:val="none" w:sz="0" w:space="0" w:color="auto"/>
        <w:bottom w:val="none" w:sz="0" w:space="0" w:color="auto"/>
        <w:right w:val="none" w:sz="0" w:space="0" w:color="auto"/>
      </w:divBdr>
    </w:div>
    <w:div w:id="602349754">
      <w:bodyDiv w:val="1"/>
      <w:marLeft w:val="0"/>
      <w:marRight w:val="0"/>
      <w:marTop w:val="0"/>
      <w:marBottom w:val="0"/>
      <w:divBdr>
        <w:top w:val="none" w:sz="0" w:space="0" w:color="auto"/>
        <w:left w:val="none" w:sz="0" w:space="0" w:color="auto"/>
        <w:bottom w:val="none" w:sz="0" w:space="0" w:color="auto"/>
        <w:right w:val="none" w:sz="0" w:space="0" w:color="auto"/>
      </w:divBdr>
    </w:div>
    <w:div w:id="602617962">
      <w:bodyDiv w:val="1"/>
      <w:marLeft w:val="0"/>
      <w:marRight w:val="0"/>
      <w:marTop w:val="0"/>
      <w:marBottom w:val="0"/>
      <w:divBdr>
        <w:top w:val="none" w:sz="0" w:space="0" w:color="auto"/>
        <w:left w:val="none" w:sz="0" w:space="0" w:color="auto"/>
        <w:bottom w:val="none" w:sz="0" w:space="0" w:color="auto"/>
        <w:right w:val="none" w:sz="0" w:space="0" w:color="auto"/>
      </w:divBdr>
    </w:div>
    <w:div w:id="603341311">
      <w:bodyDiv w:val="1"/>
      <w:marLeft w:val="0"/>
      <w:marRight w:val="0"/>
      <w:marTop w:val="0"/>
      <w:marBottom w:val="0"/>
      <w:divBdr>
        <w:top w:val="none" w:sz="0" w:space="0" w:color="auto"/>
        <w:left w:val="none" w:sz="0" w:space="0" w:color="auto"/>
        <w:bottom w:val="none" w:sz="0" w:space="0" w:color="auto"/>
        <w:right w:val="none" w:sz="0" w:space="0" w:color="auto"/>
      </w:divBdr>
    </w:div>
    <w:div w:id="603927209">
      <w:bodyDiv w:val="1"/>
      <w:marLeft w:val="0"/>
      <w:marRight w:val="0"/>
      <w:marTop w:val="0"/>
      <w:marBottom w:val="0"/>
      <w:divBdr>
        <w:top w:val="none" w:sz="0" w:space="0" w:color="auto"/>
        <w:left w:val="none" w:sz="0" w:space="0" w:color="auto"/>
        <w:bottom w:val="none" w:sz="0" w:space="0" w:color="auto"/>
        <w:right w:val="none" w:sz="0" w:space="0" w:color="auto"/>
      </w:divBdr>
    </w:div>
    <w:div w:id="604769910">
      <w:bodyDiv w:val="1"/>
      <w:marLeft w:val="0"/>
      <w:marRight w:val="0"/>
      <w:marTop w:val="0"/>
      <w:marBottom w:val="0"/>
      <w:divBdr>
        <w:top w:val="none" w:sz="0" w:space="0" w:color="auto"/>
        <w:left w:val="none" w:sz="0" w:space="0" w:color="auto"/>
        <w:bottom w:val="none" w:sz="0" w:space="0" w:color="auto"/>
        <w:right w:val="none" w:sz="0" w:space="0" w:color="auto"/>
      </w:divBdr>
    </w:div>
    <w:div w:id="605382126">
      <w:bodyDiv w:val="1"/>
      <w:marLeft w:val="0"/>
      <w:marRight w:val="0"/>
      <w:marTop w:val="0"/>
      <w:marBottom w:val="0"/>
      <w:divBdr>
        <w:top w:val="none" w:sz="0" w:space="0" w:color="auto"/>
        <w:left w:val="none" w:sz="0" w:space="0" w:color="auto"/>
        <w:bottom w:val="none" w:sz="0" w:space="0" w:color="auto"/>
        <w:right w:val="none" w:sz="0" w:space="0" w:color="auto"/>
      </w:divBdr>
    </w:div>
    <w:div w:id="605967460">
      <w:bodyDiv w:val="1"/>
      <w:marLeft w:val="0"/>
      <w:marRight w:val="0"/>
      <w:marTop w:val="0"/>
      <w:marBottom w:val="0"/>
      <w:divBdr>
        <w:top w:val="none" w:sz="0" w:space="0" w:color="auto"/>
        <w:left w:val="none" w:sz="0" w:space="0" w:color="auto"/>
        <w:bottom w:val="none" w:sz="0" w:space="0" w:color="auto"/>
        <w:right w:val="none" w:sz="0" w:space="0" w:color="auto"/>
      </w:divBdr>
    </w:div>
    <w:div w:id="606546004">
      <w:bodyDiv w:val="1"/>
      <w:marLeft w:val="0"/>
      <w:marRight w:val="0"/>
      <w:marTop w:val="0"/>
      <w:marBottom w:val="0"/>
      <w:divBdr>
        <w:top w:val="none" w:sz="0" w:space="0" w:color="auto"/>
        <w:left w:val="none" w:sz="0" w:space="0" w:color="auto"/>
        <w:bottom w:val="none" w:sz="0" w:space="0" w:color="auto"/>
        <w:right w:val="none" w:sz="0" w:space="0" w:color="auto"/>
      </w:divBdr>
    </w:div>
    <w:div w:id="606929794">
      <w:bodyDiv w:val="1"/>
      <w:marLeft w:val="0"/>
      <w:marRight w:val="0"/>
      <w:marTop w:val="0"/>
      <w:marBottom w:val="0"/>
      <w:divBdr>
        <w:top w:val="none" w:sz="0" w:space="0" w:color="auto"/>
        <w:left w:val="none" w:sz="0" w:space="0" w:color="auto"/>
        <w:bottom w:val="none" w:sz="0" w:space="0" w:color="auto"/>
        <w:right w:val="none" w:sz="0" w:space="0" w:color="auto"/>
      </w:divBdr>
    </w:div>
    <w:div w:id="606961057">
      <w:bodyDiv w:val="1"/>
      <w:marLeft w:val="0"/>
      <w:marRight w:val="0"/>
      <w:marTop w:val="0"/>
      <w:marBottom w:val="0"/>
      <w:divBdr>
        <w:top w:val="none" w:sz="0" w:space="0" w:color="auto"/>
        <w:left w:val="none" w:sz="0" w:space="0" w:color="auto"/>
        <w:bottom w:val="none" w:sz="0" w:space="0" w:color="auto"/>
        <w:right w:val="none" w:sz="0" w:space="0" w:color="auto"/>
      </w:divBdr>
    </w:div>
    <w:div w:id="607086619">
      <w:bodyDiv w:val="1"/>
      <w:marLeft w:val="0"/>
      <w:marRight w:val="0"/>
      <w:marTop w:val="0"/>
      <w:marBottom w:val="0"/>
      <w:divBdr>
        <w:top w:val="none" w:sz="0" w:space="0" w:color="auto"/>
        <w:left w:val="none" w:sz="0" w:space="0" w:color="auto"/>
        <w:bottom w:val="none" w:sz="0" w:space="0" w:color="auto"/>
        <w:right w:val="none" w:sz="0" w:space="0" w:color="auto"/>
      </w:divBdr>
    </w:div>
    <w:div w:id="607464358">
      <w:bodyDiv w:val="1"/>
      <w:marLeft w:val="0"/>
      <w:marRight w:val="0"/>
      <w:marTop w:val="0"/>
      <w:marBottom w:val="0"/>
      <w:divBdr>
        <w:top w:val="none" w:sz="0" w:space="0" w:color="auto"/>
        <w:left w:val="none" w:sz="0" w:space="0" w:color="auto"/>
        <w:bottom w:val="none" w:sz="0" w:space="0" w:color="auto"/>
        <w:right w:val="none" w:sz="0" w:space="0" w:color="auto"/>
      </w:divBdr>
    </w:div>
    <w:div w:id="607742265">
      <w:bodyDiv w:val="1"/>
      <w:marLeft w:val="0"/>
      <w:marRight w:val="0"/>
      <w:marTop w:val="0"/>
      <w:marBottom w:val="0"/>
      <w:divBdr>
        <w:top w:val="none" w:sz="0" w:space="0" w:color="auto"/>
        <w:left w:val="none" w:sz="0" w:space="0" w:color="auto"/>
        <w:bottom w:val="none" w:sz="0" w:space="0" w:color="auto"/>
        <w:right w:val="none" w:sz="0" w:space="0" w:color="auto"/>
      </w:divBdr>
    </w:div>
    <w:div w:id="608466813">
      <w:bodyDiv w:val="1"/>
      <w:marLeft w:val="0"/>
      <w:marRight w:val="0"/>
      <w:marTop w:val="0"/>
      <w:marBottom w:val="0"/>
      <w:divBdr>
        <w:top w:val="none" w:sz="0" w:space="0" w:color="auto"/>
        <w:left w:val="none" w:sz="0" w:space="0" w:color="auto"/>
        <w:bottom w:val="none" w:sz="0" w:space="0" w:color="auto"/>
        <w:right w:val="none" w:sz="0" w:space="0" w:color="auto"/>
      </w:divBdr>
    </w:div>
    <w:div w:id="608857988">
      <w:bodyDiv w:val="1"/>
      <w:marLeft w:val="0"/>
      <w:marRight w:val="0"/>
      <w:marTop w:val="0"/>
      <w:marBottom w:val="0"/>
      <w:divBdr>
        <w:top w:val="none" w:sz="0" w:space="0" w:color="auto"/>
        <w:left w:val="none" w:sz="0" w:space="0" w:color="auto"/>
        <w:bottom w:val="none" w:sz="0" w:space="0" w:color="auto"/>
        <w:right w:val="none" w:sz="0" w:space="0" w:color="auto"/>
      </w:divBdr>
    </w:div>
    <w:div w:id="609162708">
      <w:bodyDiv w:val="1"/>
      <w:marLeft w:val="0"/>
      <w:marRight w:val="0"/>
      <w:marTop w:val="0"/>
      <w:marBottom w:val="0"/>
      <w:divBdr>
        <w:top w:val="none" w:sz="0" w:space="0" w:color="auto"/>
        <w:left w:val="none" w:sz="0" w:space="0" w:color="auto"/>
        <w:bottom w:val="none" w:sz="0" w:space="0" w:color="auto"/>
        <w:right w:val="none" w:sz="0" w:space="0" w:color="auto"/>
      </w:divBdr>
    </w:div>
    <w:div w:id="609552732">
      <w:bodyDiv w:val="1"/>
      <w:marLeft w:val="0"/>
      <w:marRight w:val="0"/>
      <w:marTop w:val="0"/>
      <w:marBottom w:val="0"/>
      <w:divBdr>
        <w:top w:val="none" w:sz="0" w:space="0" w:color="auto"/>
        <w:left w:val="none" w:sz="0" w:space="0" w:color="auto"/>
        <w:bottom w:val="none" w:sz="0" w:space="0" w:color="auto"/>
        <w:right w:val="none" w:sz="0" w:space="0" w:color="auto"/>
      </w:divBdr>
    </w:div>
    <w:div w:id="610168464">
      <w:bodyDiv w:val="1"/>
      <w:marLeft w:val="0"/>
      <w:marRight w:val="0"/>
      <w:marTop w:val="0"/>
      <w:marBottom w:val="0"/>
      <w:divBdr>
        <w:top w:val="none" w:sz="0" w:space="0" w:color="auto"/>
        <w:left w:val="none" w:sz="0" w:space="0" w:color="auto"/>
        <w:bottom w:val="none" w:sz="0" w:space="0" w:color="auto"/>
        <w:right w:val="none" w:sz="0" w:space="0" w:color="auto"/>
      </w:divBdr>
    </w:div>
    <w:div w:id="610671669">
      <w:bodyDiv w:val="1"/>
      <w:marLeft w:val="0"/>
      <w:marRight w:val="0"/>
      <w:marTop w:val="0"/>
      <w:marBottom w:val="0"/>
      <w:divBdr>
        <w:top w:val="none" w:sz="0" w:space="0" w:color="auto"/>
        <w:left w:val="none" w:sz="0" w:space="0" w:color="auto"/>
        <w:bottom w:val="none" w:sz="0" w:space="0" w:color="auto"/>
        <w:right w:val="none" w:sz="0" w:space="0" w:color="auto"/>
      </w:divBdr>
    </w:div>
    <w:div w:id="611204154">
      <w:bodyDiv w:val="1"/>
      <w:marLeft w:val="0"/>
      <w:marRight w:val="0"/>
      <w:marTop w:val="0"/>
      <w:marBottom w:val="0"/>
      <w:divBdr>
        <w:top w:val="none" w:sz="0" w:space="0" w:color="auto"/>
        <w:left w:val="none" w:sz="0" w:space="0" w:color="auto"/>
        <w:bottom w:val="none" w:sz="0" w:space="0" w:color="auto"/>
        <w:right w:val="none" w:sz="0" w:space="0" w:color="auto"/>
      </w:divBdr>
    </w:div>
    <w:div w:id="611521286">
      <w:bodyDiv w:val="1"/>
      <w:marLeft w:val="0"/>
      <w:marRight w:val="0"/>
      <w:marTop w:val="0"/>
      <w:marBottom w:val="0"/>
      <w:divBdr>
        <w:top w:val="none" w:sz="0" w:space="0" w:color="auto"/>
        <w:left w:val="none" w:sz="0" w:space="0" w:color="auto"/>
        <w:bottom w:val="none" w:sz="0" w:space="0" w:color="auto"/>
        <w:right w:val="none" w:sz="0" w:space="0" w:color="auto"/>
      </w:divBdr>
    </w:div>
    <w:div w:id="613949874">
      <w:bodyDiv w:val="1"/>
      <w:marLeft w:val="0"/>
      <w:marRight w:val="0"/>
      <w:marTop w:val="0"/>
      <w:marBottom w:val="0"/>
      <w:divBdr>
        <w:top w:val="none" w:sz="0" w:space="0" w:color="auto"/>
        <w:left w:val="none" w:sz="0" w:space="0" w:color="auto"/>
        <w:bottom w:val="none" w:sz="0" w:space="0" w:color="auto"/>
        <w:right w:val="none" w:sz="0" w:space="0" w:color="auto"/>
      </w:divBdr>
    </w:div>
    <w:div w:id="614022150">
      <w:bodyDiv w:val="1"/>
      <w:marLeft w:val="0"/>
      <w:marRight w:val="0"/>
      <w:marTop w:val="0"/>
      <w:marBottom w:val="0"/>
      <w:divBdr>
        <w:top w:val="none" w:sz="0" w:space="0" w:color="auto"/>
        <w:left w:val="none" w:sz="0" w:space="0" w:color="auto"/>
        <w:bottom w:val="none" w:sz="0" w:space="0" w:color="auto"/>
        <w:right w:val="none" w:sz="0" w:space="0" w:color="auto"/>
      </w:divBdr>
    </w:div>
    <w:div w:id="614673133">
      <w:bodyDiv w:val="1"/>
      <w:marLeft w:val="0"/>
      <w:marRight w:val="0"/>
      <w:marTop w:val="0"/>
      <w:marBottom w:val="0"/>
      <w:divBdr>
        <w:top w:val="none" w:sz="0" w:space="0" w:color="auto"/>
        <w:left w:val="none" w:sz="0" w:space="0" w:color="auto"/>
        <w:bottom w:val="none" w:sz="0" w:space="0" w:color="auto"/>
        <w:right w:val="none" w:sz="0" w:space="0" w:color="auto"/>
      </w:divBdr>
    </w:div>
    <w:div w:id="614991984">
      <w:bodyDiv w:val="1"/>
      <w:marLeft w:val="0"/>
      <w:marRight w:val="0"/>
      <w:marTop w:val="0"/>
      <w:marBottom w:val="0"/>
      <w:divBdr>
        <w:top w:val="none" w:sz="0" w:space="0" w:color="auto"/>
        <w:left w:val="none" w:sz="0" w:space="0" w:color="auto"/>
        <w:bottom w:val="none" w:sz="0" w:space="0" w:color="auto"/>
        <w:right w:val="none" w:sz="0" w:space="0" w:color="auto"/>
      </w:divBdr>
    </w:div>
    <w:div w:id="615795277">
      <w:bodyDiv w:val="1"/>
      <w:marLeft w:val="0"/>
      <w:marRight w:val="0"/>
      <w:marTop w:val="0"/>
      <w:marBottom w:val="0"/>
      <w:divBdr>
        <w:top w:val="none" w:sz="0" w:space="0" w:color="auto"/>
        <w:left w:val="none" w:sz="0" w:space="0" w:color="auto"/>
        <w:bottom w:val="none" w:sz="0" w:space="0" w:color="auto"/>
        <w:right w:val="none" w:sz="0" w:space="0" w:color="auto"/>
      </w:divBdr>
    </w:div>
    <w:div w:id="616067865">
      <w:bodyDiv w:val="1"/>
      <w:marLeft w:val="0"/>
      <w:marRight w:val="0"/>
      <w:marTop w:val="0"/>
      <w:marBottom w:val="0"/>
      <w:divBdr>
        <w:top w:val="none" w:sz="0" w:space="0" w:color="auto"/>
        <w:left w:val="none" w:sz="0" w:space="0" w:color="auto"/>
        <w:bottom w:val="none" w:sz="0" w:space="0" w:color="auto"/>
        <w:right w:val="none" w:sz="0" w:space="0" w:color="auto"/>
      </w:divBdr>
    </w:div>
    <w:div w:id="616763955">
      <w:bodyDiv w:val="1"/>
      <w:marLeft w:val="0"/>
      <w:marRight w:val="0"/>
      <w:marTop w:val="0"/>
      <w:marBottom w:val="0"/>
      <w:divBdr>
        <w:top w:val="none" w:sz="0" w:space="0" w:color="auto"/>
        <w:left w:val="none" w:sz="0" w:space="0" w:color="auto"/>
        <w:bottom w:val="none" w:sz="0" w:space="0" w:color="auto"/>
        <w:right w:val="none" w:sz="0" w:space="0" w:color="auto"/>
      </w:divBdr>
    </w:div>
    <w:div w:id="617373635">
      <w:bodyDiv w:val="1"/>
      <w:marLeft w:val="0"/>
      <w:marRight w:val="0"/>
      <w:marTop w:val="0"/>
      <w:marBottom w:val="0"/>
      <w:divBdr>
        <w:top w:val="none" w:sz="0" w:space="0" w:color="auto"/>
        <w:left w:val="none" w:sz="0" w:space="0" w:color="auto"/>
        <w:bottom w:val="none" w:sz="0" w:space="0" w:color="auto"/>
        <w:right w:val="none" w:sz="0" w:space="0" w:color="auto"/>
      </w:divBdr>
    </w:div>
    <w:div w:id="617374976">
      <w:bodyDiv w:val="1"/>
      <w:marLeft w:val="0"/>
      <w:marRight w:val="0"/>
      <w:marTop w:val="0"/>
      <w:marBottom w:val="0"/>
      <w:divBdr>
        <w:top w:val="none" w:sz="0" w:space="0" w:color="auto"/>
        <w:left w:val="none" w:sz="0" w:space="0" w:color="auto"/>
        <w:bottom w:val="none" w:sz="0" w:space="0" w:color="auto"/>
        <w:right w:val="none" w:sz="0" w:space="0" w:color="auto"/>
      </w:divBdr>
    </w:div>
    <w:div w:id="617376180">
      <w:bodyDiv w:val="1"/>
      <w:marLeft w:val="0"/>
      <w:marRight w:val="0"/>
      <w:marTop w:val="0"/>
      <w:marBottom w:val="0"/>
      <w:divBdr>
        <w:top w:val="none" w:sz="0" w:space="0" w:color="auto"/>
        <w:left w:val="none" w:sz="0" w:space="0" w:color="auto"/>
        <w:bottom w:val="none" w:sz="0" w:space="0" w:color="auto"/>
        <w:right w:val="none" w:sz="0" w:space="0" w:color="auto"/>
      </w:divBdr>
    </w:div>
    <w:div w:id="618225570">
      <w:bodyDiv w:val="1"/>
      <w:marLeft w:val="0"/>
      <w:marRight w:val="0"/>
      <w:marTop w:val="0"/>
      <w:marBottom w:val="0"/>
      <w:divBdr>
        <w:top w:val="none" w:sz="0" w:space="0" w:color="auto"/>
        <w:left w:val="none" w:sz="0" w:space="0" w:color="auto"/>
        <w:bottom w:val="none" w:sz="0" w:space="0" w:color="auto"/>
        <w:right w:val="none" w:sz="0" w:space="0" w:color="auto"/>
      </w:divBdr>
    </w:div>
    <w:div w:id="618295263">
      <w:bodyDiv w:val="1"/>
      <w:marLeft w:val="0"/>
      <w:marRight w:val="0"/>
      <w:marTop w:val="0"/>
      <w:marBottom w:val="0"/>
      <w:divBdr>
        <w:top w:val="none" w:sz="0" w:space="0" w:color="auto"/>
        <w:left w:val="none" w:sz="0" w:space="0" w:color="auto"/>
        <w:bottom w:val="none" w:sz="0" w:space="0" w:color="auto"/>
        <w:right w:val="none" w:sz="0" w:space="0" w:color="auto"/>
      </w:divBdr>
    </w:div>
    <w:div w:id="618415271">
      <w:bodyDiv w:val="1"/>
      <w:marLeft w:val="0"/>
      <w:marRight w:val="0"/>
      <w:marTop w:val="0"/>
      <w:marBottom w:val="0"/>
      <w:divBdr>
        <w:top w:val="none" w:sz="0" w:space="0" w:color="auto"/>
        <w:left w:val="none" w:sz="0" w:space="0" w:color="auto"/>
        <w:bottom w:val="none" w:sz="0" w:space="0" w:color="auto"/>
        <w:right w:val="none" w:sz="0" w:space="0" w:color="auto"/>
      </w:divBdr>
    </w:div>
    <w:div w:id="618684382">
      <w:bodyDiv w:val="1"/>
      <w:marLeft w:val="0"/>
      <w:marRight w:val="0"/>
      <w:marTop w:val="0"/>
      <w:marBottom w:val="0"/>
      <w:divBdr>
        <w:top w:val="none" w:sz="0" w:space="0" w:color="auto"/>
        <w:left w:val="none" w:sz="0" w:space="0" w:color="auto"/>
        <w:bottom w:val="none" w:sz="0" w:space="0" w:color="auto"/>
        <w:right w:val="none" w:sz="0" w:space="0" w:color="auto"/>
      </w:divBdr>
    </w:div>
    <w:div w:id="619535734">
      <w:bodyDiv w:val="1"/>
      <w:marLeft w:val="0"/>
      <w:marRight w:val="0"/>
      <w:marTop w:val="0"/>
      <w:marBottom w:val="0"/>
      <w:divBdr>
        <w:top w:val="none" w:sz="0" w:space="0" w:color="auto"/>
        <w:left w:val="none" w:sz="0" w:space="0" w:color="auto"/>
        <w:bottom w:val="none" w:sz="0" w:space="0" w:color="auto"/>
        <w:right w:val="none" w:sz="0" w:space="0" w:color="auto"/>
      </w:divBdr>
    </w:div>
    <w:div w:id="620578069">
      <w:bodyDiv w:val="1"/>
      <w:marLeft w:val="0"/>
      <w:marRight w:val="0"/>
      <w:marTop w:val="0"/>
      <w:marBottom w:val="0"/>
      <w:divBdr>
        <w:top w:val="none" w:sz="0" w:space="0" w:color="auto"/>
        <w:left w:val="none" w:sz="0" w:space="0" w:color="auto"/>
        <w:bottom w:val="none" w:sz="0" w:space="0" w:color="auto"/>
        <w:right w:val="none" w:sz="0" w:space="0" w:color="auto"/>
      </w:divBdr>
    </w:div>
    <w:div w:id="620840180">
      <w:bodyDiv w:val="1"/>
      <w:marLeft w:val="0"/>
      <w:marRight w:val="0"/>
      <w:marTop w:val="0"/>
      <w:marBottom w:val="0"/>
      <w:divBdr>
        <w:top w:val="none" w:sz="0" w:space="0" w:color="auto"/>
        <w:left w:val="none" w:sz="0" w:space="0" w:color="auto"/>
        <w:bottom w:val="none" w:sz="0" w:space="0" w:color="auto"/>
        <w:right w:val="none" w:sz="0" w:space="0" w:color="auto"/>
      </w:divBdr>
    </w:div>
    <w:div w:id="621763769">
      <w:bodyDiv w:val="1"/>
      <w:marLeft w:val="0"/>
      <w:marRight w:val="0"/>
      <w:marTop w:val="0"/>
      <w:marBottom w:val="0"/>
      <w:divBdr>
        <w:top w:val="none" w:sz="0" w:space="0" w:color="auto"/>
        <w:left w:val="none" w:sz="0" w:space="0" w:color="auto"/>
        <w:bottom w:val="none" w:sz="0" w:space="0" w:color="auto"/>
        <w:right w:val="none" w:sz="0" w:space="0" w:color="auto"/>
      </w:divBdr>
    </w:div>
    <w:div w:id="622230166">
      <w:bodyDiv w:val="1"/>
      <w:marLeft w:val="0"/>
      <w:marRight w:val="0"/>
      <w:marTop w:val="0"/>
      <w:marBottom w:val="0"/>
      <w:divBdr>
        <w:top w:val="none" w:sz="0" w:space="0" w:color="auto"/>
        <w:left w:val="none" w:sz="0" w:space="0" w:color="auto"/>
        <w:bottom w:val="none" w:sz="0" w:space="0" w:color="auto"/>
        <w:right w:val="none" w:sz="0" w:space="0" w:color="auto"/>
      </w:divBdr>
    </w:div>
    <w:div w:id="623774292">
      <w:bodyDiv w:val="1"/>
      <w:marLeft w:val="0"/>
      <w:marRight w:val="0"/>
      <w:marTop w:val="0"/>
      <w:marBottom w:val="0"/>
      <w:divBdr>
        <w:top w:val="none" w:sz="0" w:space="0" w:color="auto"/>
        <w:left w:val="none" w:sz="0" w:space="0" w:color="auto"/>
        <w:bottom w:val="none" w:sz="0" w:space="0" w:color="auto"/>
        <w:right w:val="none" w:sz="0" w:space="0" w:color="auto"/>
      </w:divBdr>
    </w:div>
    <w:div w:id="623774823">
      <w:bodyDiv w:val="1"/>
      <w:marLeft w:val="0"/>
      <w:marRight w:val="0"/>
      <w:marTop w:val="0"/>
      <w:marBottom w:val="0"/>
      <w:divBdr>
        <w:top w:val="none" w:sz="0" w:space="0" w:color="auto"/>
        <w:left w:val="none" w:sz="0" w:space="0" w:color="auto"/>
        <w:bottom w:val="none" w:sz="0" w:space="0" w:color="auto"/>
        <w:right w:val="none" w:sz="0" w:space="0" w:color="auto"/>
      </w:divBdr>
    </w:div>
    <w:div w:id="624238127">
      <w:bodyDiv w:val="1"/>
      <w:marLeft w:val="0"/>
      <w:marRight w:val="0"/>
      <w:marTop w:val="0"/>
      <w:marBottom w:val="0"/>
      <w:divBdr>
        <w:top w:val="none" w:sz="0" w:space="0" w:color="auto"/>
        <w:left w:val="none" w:sz="0" w:space="0" w:color="auto"/>
        <w:bottom w:val="none" w:sz="0" w:space="0" w:color="auto"/>
        <w:right w:val="none" w:sz="0" w:space="0" w:color="auto"/>
      </w:divBdr>
    </w:div>
    <w:div w:id="624383764">
      <w:bodyDiv w:val="1"/>
      <w:marLeft w:val="0"/>
      <w:marRight w:val="0"/>
      <w:marTop w:val="0"/>
      <w:marBottom w:val="0"/>
      <w:divBdr>
        <w:top w:val="none" w:sz="0" w:space="0" w:color="auto"/>
        <w:left w:val="none" w:sz="0" w:space="0" w:color="auto"/>
        <w:bottom w:val="none" w:sz="0" w:space="0" w:color="auto"/>
        <w:right w:val="none" w:sz="0" w:space="0" w:color="auto"/>
      </w:divBdr>
    </w:div>
    <w:div w:id="624509653">
      <w:bodyDiv w:val="1"/>
      <w:marLeft w:val="0"/>
      <w:marRight w:val="0"/>
      <w:marTop w:val="0"/>
      <w:marBottom w:val="0"/>
      <w:divBdr>
        <w:top w:val="none" w:sz="0" w:space="0" w:color="auto"/>
        <w:left w:val="none" w:sz="0" w:space="0" w:color="auto"/>
        <w:bottom w:val="none" w:sz="0" w:space="0" w:color="auto"/>
        <w:right w:val="none" w:sz="0" w:space="0" w:color="auto"/>
      </w:divBdr>
    </w:div>
    <w:div w:id="624897584">
      <w:bodyDiv w:val="1"/>
      <w:marLeft w:val="0"/>
      <w:marRight w:val="0"/>
      <w:marTop w:val="0"/>
      <w:marBottom w:val="0"/>
      <w:divBdr>
        <w:top w:val="none" w:sz="0" w:space="0" w:color="auto"/>
        <w:left w:val="none" w:sz="0" w:space="0" w:color="auto"/>
        <w:bottom w:val="none" w:sz="0" w:space="0" w:color="auto"/>
        <w:right w:val="none" w:sz="0" w:space="0" w:color="auto"/>
      </w:divBdr>
    </w:div>
    <w:div w:id="625700152">
      <w:bodyDiv w:val="1"/>
      <w:marLeft w:val="0"/>
      <w:marRight w:val="0"/>
      <w:marTop w:val="0"/>
      <w:marBottom w:val="0"/>
      <w:divBdr>
        <w:top w:val="none" w:sz="0" w:space="0" w:color="auto"/>
        <w:left w:val="none" w:sz="0" w:space="0" w:color="auto"/>
        <w:bottom w:val="none" w:sz="0" w:space="0" w:color="auto"/>
        <w:right w:val="none" w:sz="0" w:space="0" w:color="auto"/>
      </w:divBdr>
    </w:div>
    <w:div w:id="625738331">
      <w:bodyDiv w:val="1"/>
      <w:marLeft w:val="0"/>
      <w:marRight w:val="0"/>
      <w:marTop w:val="0"/>
      <w:marBottom w:val="0"/>
      <w:divBdr>
        <w:top w:val="none" w:sz="0" w:space="0" w:color="auto"/>
        <w:left w:val="none" w:sz="0" w:space="0" w:color="auto"/>
        <w:bottom w:val="none" w:sz="0" w:space="0" w:color="auto"/>
        <w:right w:val="none" w:sz="0" w:space="0" w:color="auto"/>
      </w:divBdr>
    </w:div>
    <w:div w:id="626006591">
      <w:bodyDiv w:val="1"/>
      <w:marLeft w:val="0"/>
      <w:marRight w:val="0"/>
      <w:marTop w:val="0"/>
      <w:marBottom w:val="0"/>
      <w:divBdr>
        <w:top w:val="none" w:sz="0" w:space="0" w:color="auto"/>
        <w:left w:val="none" w:sz="0" w:space="0" w:color="auto"/>
        <w:bottom w:val="none" w:sz="0" w:space="0" w:color="auto"/>
        <w:right w:val="none" w:sz="0" w:space="0" w:color="auto"/>
      </w:divBdr>
    </w:div>
    <w:div w:id="626395259">
      <w:bodyDiv w:val="1"/>
      <w:marLeft w:val="0"/>
      <w:marRight w:val="0"/>
      <w:marTop w:val="0"/>
      <w:marBottom w:val="0"/>
      <w:divBdr>
        <w:top w:val="none" w:sz="0" w:space="0" w:color="auto"/>
        <w:left w:val="none" w:sz="0" w:space="0" w:color="auto"/>
        <w:bottom w:val="none" w:sz="0" w:space="0" w:color="auto"/>
        <w:right w:val="none" w:sz="0" w:space="0" w:color="auto"/>
      </w:divBdr>
    </w:div>
    <w:div w:id="626547378">
      <w:bodyDiv w:val="1"/>
      <w:marLeft w:val="0"/>
      <w:marRight w:val="0"/>
      <w:marTop w:val="0"/>
      <w:marBottom w:val="0"/>
      <w:divBdr>
        <w:top w:val="none" w:sz="0" w:space="0" w:color="auto"/>
        <w:left w:val="none" w:sz="0" w:space="0" w:color="auto"/>
        <w:bottom w:val="none" w:sz="0" w:space="0" w:color="auto"/>
        <w:right w:val="none" w:sz="0" w:space="0" w:color="auto"/>
      </w:divBdr>
    </w:div>
    <w:div w:id="626668278">
      <w:bodyDiv w:val="1"/>
      <w:marLeft w:val="0"/>
      <w:marRight w:val="0"/>
      <w:marTop w:val="0"/>
      <w:marBottom w:val="0"/>
      <w:divBdr>
        <w:top w:val="none" w:sz="0" w:space="0" w:color="auto"/>
        <w:left w:val="none" w:sz="0" w:space="0" w:color="auto"/>
        <w:bottom w:val="none" w:sz="0" w:space="0" w:color="auto"/>
        <w:right w:val="none" w:sz="0" w:space="0" w:color="auto"/>
      </w:divBdr>
    </w:div>
    <w:div w:id="626743054">
      <w:bodyDiv w:val="1"/>
      <w:marLeft w:val="0"/>
      <w:marRight w:val="0"/>
      <w:marTop w:val="0"/>
      <w:marBottom w:val="0"/>
      <w:divBdr>
        <w:top w:val="none" w:sz="0" w:space="0" w:color="auto"/>
        <w:left w:val="none" w:sz="0" w:space="0" w:color="auto"/>
        <w:bottom w:val="none" w:sz="0" w:space="0" w:color="auto"/>
        <w:right w:val="none" w:sz="0" w:space="0" w:color="auto"/>
      </w:divBdr>
    </w:div>
    <w:div w:id="627660365">
      <w:bodyDiv w:val="1"/>
      <w:marLeft w:val="0"/>
      <w:marRight w:val="0"/>
      <w:marTop w:val="0"/>
      <w:marBottom w:val="0"/>
      <w:divBdr>
        <w:top w:val="none" w:sz="0" w:space="0" w:color="auto"/>
        <w:left w:val="none" w:sz="0" w:space="0" w:color="auto"/>
        <w:bottom w:val="none" w:sz="0" w:space="0" w:color="auto"/>
        <w:right w:val="none" w:sz="0" w:space="0" w:color="auto"/>
      </w:divBdr>
    </w:div>
    <w:div w:id="628171141">
      <w:bodyDiv w:val="1"/>
      <w:marLeft w:val="0"/>
      <w:marRight w:val="0"/>
      <w:marTop w:val="0"/>
      <w:marBottom w:val="0"/>
      <w:divBdr>
        <w:top w:val="none" w:sz="0" w:space="0" w:color="auto"/>
        <w:left w:val="none" w:sz="0" w:space="0" w:color="auto"/>
        <w:bottom w:val="none" w:sz="0" w:space="0" w:color="auto"/>
        <w:right w:val="none" w:sz="0" w:space="0" w:color="auto"/>
      </w:divBdr>
    </w:div>
    <w:div w:id="628783316">
      <w:bodyDiv w:val="1"/>
      <w:marLeft w:val="0"/>
      <w:marRight w:val="0"/>
      <w:marTop w:val="0"/>
      <w:marBottom w:val="0"/>
      <w:divBdr>
        <w:top w:val="none" w:sz="0" w:space="0" w:color="auto"/>
        <w:left w:val="none" w:sz="0" w:space="0" w:color="auto"/>
        <w:bottom w:val="none" w:sz="0" w:space="0" w:color="auto"/>
        <w:right w:val="none" w:sz="0" w:space="0" w:color="auto"/>
      </w:divBdr>
    </w:div>
    <w:div w:id="629476965">
      <w:bodyDiv w:val="1"/>
      <w:marLeft w:val="0"/>
      <w:marRight w:val="0"/>
      <w:marTop w:val="0"/>
      <w:marBottom w:val="0"/>
      <w:divBdr>
        <w:top w:val="none" w:sz="0" w:space="0" w:color="auto"/>
        <w:left w:val="none" w:sz="0" w:space="0" w:color="auto"/>
        <w:bottom w:val="none" w:sz="0" w:space="0" w:color="auto"/>
        <w:right w:val="none" w:sz="0" w:space="0" w:color="auto"/>
      </w:divBdr>
    </w:div>
    <w:div w:id="629743935">
      <w:bodyDiv w:val="1"/>
      <w:marLeft w:val="0"/>
      <w:marRight w:val="0"/>
      <w:marTop w:val="0"/>
      <w:marBottom w:val="0"/>
      <w:divBdr>
        <w:top w:val="none" w:sz="0" w:space="0" w:color="auto"/>
        <w:left w:val="none" w:sz="0" w:space="0" w:color="auto"/>
        <w:bottom w:val="none" w:sz="0" w:space="0" w:color="auto"/>
        <w:right w:val="none" w:sz="0" w:space="0" w:color="auto"/>
      </w:divBdr>
    </w:div>
    <w:div w:id="631253118">
      <w:bodyDiv w:val="1"/>
      <w:marLeft w:val="0"/>
      <w:marRight w:val="0"/>
      <w:marTop w:val="0"/>
      <w:marBottom w:val="0"/>
      <w:divBdr>
        <w:top w:val="none" w:sz="0" w:space="0" w:color="auto"/>
        <w:left w:val="none" w:sz="0" w:space="0" w:color="auto"/>
        <w:bottom w:val="none" w:sz="0" w:space="0" w:color="auto"/>
        <w:right w:val="none" w:sz="0" w:space="0" w:color="auto"/>
      </w:divBdr>
    </w:div>
    <w:div w:id="632172859">
      <w:bodyDiv w:val="1"/>
      <w:marLeft w:val="0"/>
      <w:marRight w:val="0"/>
      <w:marTop w:val="0"/>
      <w:marBottom w:val="0"/>
      <w:divBdr>
        <w:top w:val="none" w:sz="0" w:space="0" w:color="auto"/>
        <w:left w:val="none" w:sz="0" w:space="0" w:color="auto"/>
        <w:bottom w:val="none" w:sz="0" w:space="0" w:color="auto"/>
        <w:right w:val="none" w:sz="0" w:space="0" w:color="auto"/>
      </w:divBdr>
    </w:div>
    <w:div w:id="632253626">
      <w:bodyDiv w:val="1"/>
      <w:marLeft w:val="0"/>
      <w:marRight w:val="0"/>
      <w:marTop w:val="0"/>
      <w:marBottom w:val="0"/>
      <w:divBdr>
        <w:top w:val="none" w:sz="0" w:space="0" w:color="auto"/>
        <w:left w:val="none" w:sz="0" w:space="0" w:color="auto"/>
        <w:bottom w:val="none" w:sz="0" w:space="0" w:color="auto"/>
        <w:right w:val="none" w:sz="0" w:space="0" w:color="auto"/>
      </w:divBdr>
    </w:div>
    <w:div w:id="632520436">
      <w:bodyDiv w:val="1"/>
      <w:marLeft w:val="0"/>
      <w:marRight w:val="0"/>
      <w:marTop w:val="0"/>
      <w:marBottom w:val="0"/>
      <w:divBdr>
        <w:top w:val="none" w:sz="0" w:space="0" w:color="auto"/>
        <w:left w:val="none" w:sz="0" w:space="0" w:color="auto"/>
        <w:bottom w:val="none" w:sz="0" w:space="0" w:color="auto"/>
        <w:right w:val="none" w:sz="0" w:space="0" w:color="auto"/>
      </w:divBdr>
    </w:div>
    <w:div w:id="633946717">
      <w:bodyDiv w:val="1"/>
      <w:marLeft w:val="0"/>
      <w:marRight w:val="0"/>
      <w:marTop w:val="0"/>
      <w:marBottom w:val="0"/>
      <w:divBdr>
        <w:top w:val="none" w:sz="0" w:space="0" w:color="auto"/>
        <w:left w:val="none" w:sz="0" w:space="0" w:color="auto"/>
        <w:bottom w:val="none" w:sz="0" w:space="0" w:color="auto"/>
        <w:right w:val="none" w:sz="0" w:space="0" w:color="auto"/>
      </w:divBdr>
    </w:div>
    <w:div w:id="634408661">
      <w:bodyDiv w:val="1"/>
      <w:marLeft w:val="0"/>
      <w:marRight w:val="0"/>
      <w:marTop w:val="0"/>
      <w:marBottom w:val="0"/>
      <w:divBdr>
        <w:top w:val="none" w:sz="0" w:space="0" w:color="auto"/>
        <w:left w:val="none" w:sz="0" w:space="0" w:color="auto"/>
        <w:bottom w:val="none" w:sz="0" w:space="0" w:color="auto"/>
        <w:right w:val="none" w:sz="0" w:space="0" w:color="auto"/>
      </w:divBdr>
    </w:div>
    <w:div w:id="634876918">
      <w:bodyDiv w:val="1"/>
      <w:marLeft w:val="0"/>
      <w:marRight w:val="0"/>
      <w:marTop w:val="0"/>
      <w:marBottom w:val="0"/>
      <w:divBdr>
        <w:top w:val="none" w:sz="0" w:space="0" w:color="auto"/>
        <w:left w:val="none" w:sz="0" w:space="0" w:color="auto"/>
        <w:bottom w:val="none" w:sz="0" w:space="0" w:color="auto"/>
        <w:right w:val="none" w:sz="0" w:space="0" w:color="auto"/>
      </w:divBdr>
    </w:div>
    <w:div w:id="634943109">
      <w:bodyDiv w:val="1"/>
      <w:marLeft w:val="0"/>
      <w:marRight w:val="0"/>
      <w:marTop w:val="0"/>
      <w:marBottom w:val="0"/>
      <w:divBdr>
        <w:top w:val="none" w:sz="0" w:space="0" w:color="auto"/>
        <w:left w:val="none" w:sz="0" w:space="0" w:color="auto"/>
        <w:bottom w:val="none" w:sz="0" w:space="0" w:color="auto"/>
        <w:right w:val="none" w:sz="0" w:space="0" w:color="auto"/>
      </w:divBdr>
    </w:div>
    <w:div w:id="635067595">
      <w:bodyDiv w:val="1"/>
      <w:marLeft w:val="0"/>
      <w:marRight w:val="0"/>
      <w:marTop w:val="0"/>
      <w:marBottom w:val="0"/>
      <w:divBdr>
        <w:top w:val="none" w:sz="0" w:space="0" w:color="auto"/>
        <w:left w:val="none" w:sz="0" w:space="0" w:color="auto"/>
        <w:bottom w:val="none" w:sz="0" w:space="0" w:color="auto"/>
        <w:right w:val="none" w:sz="0" w:space="0" w:color="auto"/>
      </w:divBdr>
    </w:div>
    <w:div w:id="635448548">
      <w:bodyDiv w:val="1"/>
      <w:marLeft w:val="0"/>
      <w:marRight w:val="0"/>
      <w:marTop w:val="0"/>
      <w:marBottom w:val="0"/>
      <w:divBdr>
        <w:top w:val="none" w:sz="0" w:space="0" w:color="auto"/>
        <w:left w:val="none" w:sz="0" w:space="0" w:color="auto"/>
        <w:bottom w:val="none" w:sz="0" w:space="0" w:color="auto"/>
        <w:right w:val="none" w:sz="0" w:space="0" w:color="auto"/>
      </w:divBdr>
    </w:div>
    <w:div w:id="635842235">
      <w:bodyDiv w:val="1"/>
      <w:marLeft w:val="0"/>
      <w:marRight w:val="0"/>
      <w:marTop w:val="0"/>
      <w:marBottom w:val="0"/>
      <w:divBdr>
        <w:top w:val="none" w:sz="0" w:space="0" w:color="auto"/>
        <w:left w:val="none" w:sz="0" w:space="0" w:color="auto"/>
        <w:bottom w:val="none" w:sz="0" w:space="0" w:color="auto"/>
        <w:right w:val="none" w:sz="0" w:space="0" w:color="auto"/>
      </w:divBdr>
    </w:div>
    <w:div w:id="636182617">
      <w:bodyDiv w:val="1"/>
      <w:marLeft w:val="0"/>
      <w:marRight w:val="0"/>
      <w:marTop w:val="0"/>
      <w:marBottom w:val="0"/>
      <w:divBdr>
        <w:top w:val="none" w:sz="0" w:space="0" w:color="auto"/>
        <w:left w:val="none" w:sz="0" w:space="0" w:color="auto"/>
        <w:bottom w:val="none" w:sz="0" w:space="0" w:color="auto"/>
        <w:right w:val="none" w:sz="0" w:space="0" w:color="auto"/>
      </w:divBdr>
    </w:div>
    <w:div w:id="636183529">
      <w:bodyDiv w:val="1"/>
      <w:marLeft w:val="0"/>
      <w:marRight w:val="0"/>
      <w:marTop w:val="0"/>
      <w:marBottom w:val="0"/>
      <w:divBdr>
        <w:top w:val="none" w:sz="0" w:space="0" w:color="auto"/>
        <w:left w:val="none" w:sz="0" w:space="0" w:color="auto"/>
        <w:bottom w:val="none" w:sz="0" w:space="0" w:color="auto"/>
        <w:right w:val="none" w:sz="0" w:space="0" w:color="auto"/>
      </w:divBdr>
    </w:div>
    <w:div w:id="636879187">
      <w:bodyDiv w:val="1"/>
      <w:marLeft w:val="0"/>
      <w:marRight w:val="0"/>
      <w:marTop w:val="0"/>
      <w:marBottom w:val="0"/>
      <w:divBdr>
        <w:top w:val="none" w:sz="0" w:space="0" w:color="auto"/>
        <w:left w:val="none" w:sz="0" w:space="0" w:color="auto"/>
        <w:bottom w:val="none" w:sz="0" w:space="0" w:color="auto"/>
        <w:right w:val="none" w:sz="0" w:space="0" w:color="auto"/>
      </w:divBdr>
    </w:div>
    <w:div w:id="638189743">
      <w:bodyDiv w:val="1"/>
      <w:marLeft w:val="0"/>
      <w:marRight w:val="0"/>
      <w:marTop w:val="0"/>
      <w:marBottom w:val="0"/>
      <w:divBdr>
        <w:top w:val="none" w:sz="0" w:space="0" w:color="auto"/>
        <w:left w:val="none" w:sz="0" w:space="0" w:color="auto"/>
        <w:bottom w:val="none" w:sz="0" w:space="0" w:color="auto"/>
        <w:right w:val="none" w:sz="0" w:space="0" w:color="auto"/>
      </w:divBdr>
    </w:div>
    <w:div w:id="638455884">
      <w:bodyDiv w:val="1"/>
      <w:marLeft w:val="0"/>
      <w:marRight w:val="0"/>
      <w:marTop w:val="0"/>
      <w:marBottom w:val="0"/>
      <w:divBdr>
        <w:top w:val="none" w:sz="0" w:space="0" w:color="auto"/>
        <w:left w:val="none" w:sz="0" w:space="0" w:color="auto"/>
        <w:bottom w:val="none" w:sz="0" w:space="0" w:color="auto"/>
        <w:right w:val="none" w:sz="0" w:space="0" w:color="auto"/>
      </w:divBdr>
    </w:div>
    <w:div w:id="638457125">
      <w:bodyDiv w:val="1"/>
      <w:marLeft w:val="0"/>
      <w:marRight w:val="0"/>
      <w:marTop w:val="0"/>
      <w:marBottom w:val="0"/>
      <w:divBdr>
        <w:top w:val="none" w:sz="0" w:space="0" w:color="auto"/>
        <w:left w:val="none" w:sz="0" w:space="0" w:color="auto"/>
        <w:bottom w:val="none" w:sz="0" w:space="0" w:color="auto"/>
        <w:right w:val="none" w:sz="0" w:space="0" w:color="auto"/>
      </w:divBdr>
    </w:div>
    <w:div w:id="638846734">
      <w:bodyDiv w:val="1"/>
      <w:marLeft w:val="0"/>
      <w:marRight w:val="0"/>
      <w:marTop w:val="0"/>
      <w:marBottom w:val="0"/>
      <w:divBdr>
        <w:top w:val="none" w:sz="0" w:space="0" w:color="auto"/>
        <w:left w:val="none" w:sz="0" w:space="0" w:color="auto"/>
        <w:bottom w:val="none" w:sz="0" w:space="0" w:color="auto"/>
        <w:right w:val="none" w:sz="0" w:space="0" w:color="auto"/>
      </w:divBdr>
    </w:div>
    <w:div w:id="639577568">
      <w:bodyDiv w:val="1"/>
      <w:marLeft w:val="0"/>
      <w:marRight w:val="0"/>
      <w:marTop w:val="0"/>
      <w:marBottom w:val="0"/>
      <w:divBdr>
        <w:top w:val="none" w:sz="0" w:space="0" w:color="auto"/>
        <w:left w:val="none" w:sz="0" w:space="0" w:color="auto"/>
        <w:bottom w:val="none" w:sz="0" w:space="0" w:color="auto"/>
        <w:right w:val="none" w:sz="0" w:space="0" w:color="auto"/>
      </w:divBdr>
    </w:div>
    <w:div w:id="639845964">
      <w:bodyDiv w:val="1"/>
      <w:marLeft w:val="0"/>
      <w:marRight w:val="0"/>
      <w:marTop w:val="0"/>
      <w:marBottom w:val="0"/>
      <w:divBdr>
        <w:top w:val="none" w:sz="0" w:space="0" w:color="auto"/>
        <w:left w:val="none" w:sz="0" w:space="0" w:color="auto"/>
        <w:bottom w:val="none" w:sz="0" w:space="0" w:color="auto"/>
        <w:right w:val="none" w:sz="0" w:space="0" w:color="auto"/>
      </w:divBdr>
    </w:div>
    <w:div w:id="640770949">
      <w:bodyDiv w:val="1"/>
      <w:marLeft w:val="0"/>
      <w:marRight w:val="0"/>
      <w:marTop w:val="0"/>
      <w:marBottom w:val="0"/>
      <w:divBdr>
        <w:top w:val="none" w:sz="0" w:space="0" w:color="auto"/>
        <w:left w:val="none" w:sz="0" w:space="0" w:color="auto"/>
        <w:bottom w:val="none" w:sz="0" w:space="0" w:color="auto"/>
        <w:right w:val="none" w:sz="0" w:space="0" w:color="auto"/>
      </w:divBdr>
    </w:div>
    <w:div w:id="640840978">
      <w:bodyDiv w:val="1"/>
      <w:marLeft w:val="0"/>
      <w:marRight w:val="0"/>
      <w:marTop w:val="0"/>
      <w:marBottom w:val="0"/>
      <w:divBdr>
        <w:top w:val="none" w:sz="0" w:space="0" w:color="auto"/>
        <w:left w:val="none" w:sz="0" w:space="0" w:color="auto"/>
        <w:bottom w:val="none" w:sz="0" w:space="0" w:color="auto"/>
        <w:right w:val="none" w:sz="0" w:space="0" w:color="auto"/>
      </w:divBdr>
    </w:div>
    <w:div w:id="641010090">
      <w:bodyDiv w:val="1"/>
      <w:marLeft w:val="0"/>
      <w:marRight w:val="0"/>
      <w:marTop w:val="0"/>
      <w:marBottom w:val="0"/>
      <w:divBdr>
        <w:top w:val="none" w:sz="0" w:space="0" w:color="auto"/>
        <w:left w:val="none" w:sz="0" w:space="0" w:color="auto"/>
        <w:bottom w:val="none" w:sz="0" w:space="0" w:color="auto"/>
        <w:right w:val="none" w:sz="0" w:space="0" w:color="auto"/>
      </w:divBdr>
    </w:div>
    <w:div w:id="641035878">
      <w:bodyDiv w:val="1"/>
      <w:marLeft w:val="0"/>
      <w:marRight w:val="0"/>
      <w:marTop w:val="0"/>
      <w:marBottom w:val="0"/>
      <w:divBdr>
        <w:top w:val="none" w:sz="0" w:space="0" w:color="auto"/>
        <w:left w:val="none" w:sz="0" w:space="0" w:color="auto"/>
        <w:bottom w:val="none" w:sz="0" w:space="0" w:color="auto"/>
        <w:right w:val="none" w:sz="0" w:space="0" w:color="auto"/>
      </w:divBdr>
    </w:div>
    <w:div w:id="641814875">
      <w:bodyDiv w:val="1"/>
      <w:marLeft w:val="0"/>
      <w:marRight w:val="0"/>
      <w:marTop w:val="0"/>
      <w:marBottom w:val="0"/>
      <w:divBdr>
        <w:top w:val="none" w:sz="0" w:space="0" w:color="auto"/>
        <w:left w:val="none" w:sz="0" w:space="0" w:color="auto"/>
        <w:bottom w:val="none" w:sz="0" w:space="0" w:color="auto"/>
        <w:right w:val="none" w:sz="0" w:space="0" w:color="auto"/>
      </w:divBdr>
    </w:div>
    <w:div w:id="642278181">
      <w:bodyDiv w:val="1"/>
      <w:marLeft w:val="0"/>
      <w:marRight w:val="0"/>
      <w:marTop w:val="0"/>
      <w:marBottom w:val="0"/>
      <w:divBdr>
        <w:top w:val="none" w:sz="0" w:space="0" w:color="auto"/>
        <w:left w:val="none" w:sz="0" w:space="0" w:color="auto"/>
        <w:bottom w:val="none" w:sz="0" w:space="0" w:color="auto"/>
        <w:right w:val="none" w:sz="0" w:space="0" w:color="auto"/>
      </w:divBdr>
    </w:div>
    <w:div w:id="642345544">
      <w:bodyDiv w:val="1"/>
      <w:marLeft w:val="0"/>
      <w:marRight w:val="0"/>
      <w:marTop w:val="0"/>
      <w:marBottom w:val="0"/>
      <w:divBdr>
        <w:top w:val="none" w:sz="0" w:space="0" w:color="auto"/>
        <w:left w:val="none" w:sz="0" w:space="0" w:color="auto"/>
        <w:bottom w:val="none" w:sz="0" w:space="0" w:color="auto"/>
        <w:right w:val="none" w:sz="0" w:space="0" w:color="auto"/>
      </w:divBdr>
    </w:div>
    <w:div w:id="643243404">
      <w:bodyDiv w:val="1"/>
      <w:marLeft w:val="0"/>
      <w:marRight w:val="0"/>
      <w:marTop w:val="0"/>
      <w:marBottom w:val="0"/>
      <w:divBdr>
        <w:top w:val="none" w:sz="0" w:space="0" w:color="auto"/>
        <w:left w:val="none" w:sz="0" w:space="0" w:color="auto"/>
        <w:bottom w:val="none" w:sz="0" w:space="0" w:color="auto"/>
        <w:right w:val="none" w:sz="0" w:space="0" w:color="auto"/>
      </w:divBdr>
    </w:div>
    <w:div w:id="643512517">
      <w:bodyDiv w:val="1"/>
      <w:marLeft w:val="0"/>
      <w:marRight w:val="0"/>
      <w:marTop w:val="0"/>
      <w:marBottom w:val="0"/>
      <w:divBdr>
        <w:top w:val="none" w:sz="0" w:space="0" w:color="auto"/>
        <w:left w:val="none" w:sz="0" w:space="0" w:color="auto"/>
        <w:bottom w:val="none" w:sz="0" w:space="0" w:color="auto"/>
        <w:right w:val="none" w:sz="0" w:space="0" w:color="auto"/>
      </w:divBdr>
    </w:div>
    <w:div w:id="643781843">
      <w:bodyDiv w:val="1"/>
      <w:marLeft w:val="0"/>
      <w:marRight w:val="0"/>
      <w:marTop w:val="0"/>
      <w:marBottom w:val="0"/>
      <w:divBdr>
        <w:top w:val="none" w:sz="0" w:space="0" w:color="auto"/>
        <w:left w:val="none" w:sz="0" w:space="0" w:color="auto"/>
        <w:bottom w:val="none" w:sz="0" w:space="0" w:color="auto"/>
        <w:right w:val="none" w:sz="0" w:space="0" w:color="auto"/>
      </w:divBdr>
    </w:div>
    <w:div w:id="643852617">
      <w:bodyDiv w:val="1"/>
      <w:marLeft w:val="0"/>
      <w:marRight w:val="0"/>
      <w:marTop w:val="0"/>
      <w:marBottom w:val="0"/>
      <w:divBdr>
        <w:top w:val="none" w:sz="0" w:space="0" w:color="auto"/>
        <w:left w:val="none" w:sz="0" w:space="0" w:color="auto"/>
        <w:bottom w:val="none" w:sz="0" w:space="0" w:color="auto"/>
        <w:right w:val="none" w:sz="0" w:space="0" w:color="auto"/>
      </w:divBdr>
    </w:div>
    <w:div w:id="645281732">
      <w:bodyDiv w:val="1"/>
      <w:marLeft w:val="0"/>
      <w:marRight w:val="0"/>
      <w:marTop w:val="0"/>
      <w:marBottom w:val="0"/>
      <w:divBdr>
        <w:top w:val="none" w:sz="0" w:space="0" w:color="auto"/>
        <w:left w:val="none" w:sz="0" w:space="0" w:color="auto"/>
        <w:bottom w:val="none" w:sz="0" w:space="0" w:color="auto"/>
        <w:right w:val="none" w:sz="0" w:space="0" w:color="auto"/>
      </w:divBdr>
    </w:div>
    <w:div w:id="645356853">
      <w:bodyDiv w:val="1"/>
      <w:marLeft w:val="0"/>
      <w:marRight w:val="0"/>
      <w:marTop w:val="0"/>
      <w:marBottom w:val="0"/>
      <w:divBdr>
        <w:top w:val="none" w:sz="0" w:space="0" w:color="auto"/>
        <w:left w:val="none" w:sz="0" w:space="0" w:color="auto"/>
        <w:bottom w:val="none" w:sz="0" w:space="0" w:color="auto"/>
        <w:right w:val="none" w:sz="0" w:space="0" w:color="auto"/>
      </w:divBdr>
    </w:div>
    <w:div w:id="645400485">
      <w:bodyDiv w:val="1"/>
      <w:marLeft w:val="0"/>
      <w:marRight w:val="0"/>
      <w:marTop w:val="0"/>
      <w:marBottom w:val="0"/>
      <w:divBdr>
        <w:top w:val="none" w:sz="0" w:space="0" w:color="auto"/>
        <w:left w:val="none" w:sz="0" w:space="0" w:color="auto"/>
        <w:bottom w:val="none" w:sz="0" w:space="0" w:color="auto"/>
        <w:right w:val="none" w:sz="0" w:space="0" w:color="auto"/>
      </w:divBdr>
    </w:div>
    <w:div w:id="645596701">
      <w:bodyDiv w:val="1"/>
      <w:marLeft w:val="0"/>
      <w:marRight w:val="0"/>
      <w:marTop w:val="0"/>
      <w:marBottom w:val="0"/>
      <w:divBdr>
        <w:top w:val="none" w:sz="0" w:space="0" w:color="auto"/>
        <w:left w:val="none" w:sz="0" w:space="0" w:color="auto"/>
        <w:bottom w:val="none" w:sz="0" w:space="0" w:color="auto"/>
        <w:right w:val="none" w:sz="0" w:space="0" w:color="auto"/>
      </w:divBdr>
    </w:div>
    <w:div w:id="645740076">
      <w:bodyDiv w:val="1"/>
      <w:marLeft w:val="0"/>
      <w:marRight w:val="0"/>
      <w:marTop w:val="0"/>
      <w:marBottom w:val="0"/>
      <w:divBdr>
        <w:top w:val="none" w:sz="0" w:space="0" w:color="auto"/>
        <w:left w:val="none" w:sz="0" w:space="0" w:color="auto"/>
        <w:bottom w:val="none" w:sz="0" w:space="0" w:color="auto"/>
        <w:right w:val="none" w:sz="0" w:space="0" w:color="auto"/>
      </w:divBdr>
    </w:div>
    <w:div w:id="645819872">
      <w:bodyDiv w:val="1"/>
      <w:marLeft w:val="0"/>
      <w:marRight w:val="0"/>
      <w:marTop w:val="0"/>
      <w:marBottom w:val="0"/>
      <w:divBdr>
        <w:top w:val="none" w:sz="0" w:space="0" w:color="auto"/>
        <w:left w:val="none" w:sz="0" w:space="0" w:color="auto"/>
        <w:bottom w:val="none" w:sz="0" w:space="0" w:color="auto"/>
        <w:right w:val="none" w:sz="0" w:space="0" w:color="auto"/>
      </w:divBdr>
    </w:div>
    <w:div w:id="646205235">
      <w:bodyDiv w:val="1"/>
      <w:marLeft w:val="0"/>
      <w:marRight w:val="0"/>
      <w:marTop w:val="0"/>
      <w:marBottom w:val="0"/>
      <w:divBdr>
        <w:top w:val="none" w:sz="0" w:space="0" w:color="auto"/>
        <w:left w:val="none" w:sz="0" w:space="0" w:color="auto"/>
        <w:bottom w:val="none" w:sz="0" w:space="0" w:color="auto"/>
        <w:right w:val="none" w:sz="0" w:space="0" w:color="auto"/>
      </w:divBdr>
    </w:div>
    <w:div w:id="646206144">
      <w:bodyDiv w:val="1"/>
      <w:marLeft w:val="0"/>
      <w:marRight w:val="0"/>
      <w:marTop w:val="0"/>
      <w:marBottom w:val="0"/>
      <w:divBdr>
        <w:top w:val="none" w:sz="0" w:space="0" w:color="auto"/>
        <w:left w:val="none" w:sz="0" w:space="0" w:color="auto"/>
        <w:bottom w:val="none" w:sz="0" w:space="0" w:color="auto"/>
        <w:right w:val="none" w:sz="0" w:space="0" w:color="auto"/>
      </w:divBdr>
    </w:div>
    <w:div w:id="646324150">
      <w:bodyDiv w:val="1"/>
      <w:marLeft w:val="0"/>
      <w:marRight w:val="0"/>
      <w:marTop w:val="0"/>
      <w:marBottom w:val="0"/>
      <w:divBdr>
        <w:top w:val="none" w:sz="0" w:space="0" w:color="auto"/>
        <w:left w:val="none" w:sz="0" w:space="0" w:color="auto"/>
        <w:bottom w:val="none" w:sz="0" w:space="0" w:color="auto"/>
        <w:right w:val="none" w:sz="0" w:space="0" w:color="auto"/>
      </w:divBdr>
    </w:div>
    <w:div w:id="646400815">
      <w:bodyDiv w:val="1"/>
      <w:marLeft w:val="0"/>
      <w:marRight w:val="0"/>
      <w:marTop w:val="0"/>
      <w:marBottom w:val="0"/>
      <w:divBdr>
        <w:top w:val="none" w:sz="0" w:space="0" w:color="auto"/>
        <w:left w:val="none" w:sz="0" w:space="0" w:color="auto"/>
        <w:bottom w:val="none" w:sz="0" w:space="0" w:color="auto"/>
        <w:right w:val="none" w:sz="0" w:space="0" w:color="auto"/>
      </w:divBdr>
    </w:div>
    <w:div w:id="647057894">
      <w:bodyDiv w:val="1"/>
      <w:marLeft w:val="0"/>
      <w:marRight w:val="0"/>
      <w:marTop w:val="0"/>
      <w:marBottom w:val="0"/>
      <w:divBdr>
        <w:top w:val="none" w:sz="0" w:space="0" w:color="auto"/>
        <w:left w:val="none" w:sz="0" w:space="0" w:color="auto"/>
        <w:bottom w:val="none" w:sz="0" w:space="0" w:color="auto"/>
        <w:right w:val="none" w:sz="0" w:space="0" w:color="auto"/>
      </w:divBdr>
    </w:div>
    <w:div w:id="647905607">
      <w:bodyDiv w:val="1"/>
      <w:marLeft w:val="0"/>
      <w:marRight w:val="0"/>
      <w:marTop w:val="0"/>
      <w:marBottom w:val="0"/>
      <w:divBdr>
        <w:top w:val="none" w:sz="0" w:space="0" w:color="auto"/>
        <w:left w:val="none" w:sz="0" w:space="0" w:color="auto"/>
        <w:bottom w:val="none" w:sz="0" w:space="0" w:color="auto"/>
        <w:right w:val="none" w:sz="0" w:space="0" w:color="auto"/>
      </w:divBdr>
    </w:div>
    <w:div w:id="648706758">
      <w:bodyDiv w:val="1"/>
      <w:marLeft w:val="0"/>
      <w:marRight w:val="0"/>
      <w:marTop w:val="0"/>
      <w:marBottom w:val="0"/>
      <w:divBdr>
        <w:top w:val="none" w:sz="0" w:space="0" w:color="auto"/>
        <w:left w:val="none" w:sz="0" w:space="0" w:color="auto"/>
        <w:bottom w:val="none" w:sz="0" w:space="0" w:color="auto"/>
        <w:right w:val="none" w:sz="0" w:space="0" w:color="auto"/>
      </w:divBdr>
    </w:div>
    <w:div w:id="648940491">
      <w:bodyDiv w:val="1"/>
      <w:marLeft w:val="0"/>
      <w:marRight w:val="0"/>
      <w:marTop w:val="0"/>
      <w:marBottom w:val="0"/>
      <w:divBdr>
        <w:top w:val="none" w:sz="0" w:space="0" w:color="auto"/>
        <w:left w:val="none" w:sz="0" w:space="0" w:color="auto"/>
        <w:bottom w:val="none" w:sz="0" w:space="0" w:color="auto"/>
        <w:right w:val="none" w:sz="0" w:space="0" w:color="auto"/>
      </w:divBdr>
    </w:div>
    <w:div w:id="649165583">
      <w:bodyDiv w:val="1"/>
      <w:marLeft w:val="0"/>
      <w:marRight w:val="0"/>
      <w:marTop w:val="0"/>
      <w:marBottom w:val="0"/>
      <w:divBdr>
        <w:top w:val="none" w:sz="0" w:space="0" w:color="auto"/>
        <w:left w:val="none" w:sz="0" w:space="0" w:color="auto"/>
        <w:bottom w:val="none" w:sz="0" w:space="0" w:color="auto"/>
        <w:right w:val="none" w:sz="0" w:space="0" w:color="auto"/>
      </w:divBdr>
    </w:div>
    <w:div w:id="649484851">
      <w:bodyDiv w:val="1"/>
      <w:marLeft w:val="0"/>
      <w:marRight w:val="0"/>
      <w:marTop w:val="0"/>
      <w:marBottom w:val="0"/>
      <w:divBdr>
        <w:top w:val="none" w:sz="0" w:space="0" w:color="auto"/>
        <w:left w:val="none" w:sz="0" w:space="0" w:color="auto"/>
        <w:bottom w:val="none" w:sz="0" w:space="0" w:color="auto"/>
        <w:right w:val="none" w:sz="0" w:space="0" w:color="auto"/>
      </w:divBdr>
    </w:div>
    <w:div w:id="649600681">
      <w:bodyDiv w:val="1"/>
      <w:marLeft w:val="0"/>
      <w:marRight w:val="0"/>
      <w:marTop w:val="0"/>
      <w:marBottom w:val="0"/>
      <w:divBdr>
        <w:top w:val="none" w:sz="0" w:space="0" w:color="auto"/>
        <w:left w:val="none" w:sz="0" w:space="0" w:color="auto"/>
        <w:bottom w:val="none" w:sz="0" w:space="0" w:color="auto"/>
        <w:right w:val="none" w:sz="0" w:space="0" w:color="auto"/>
      </w:divBdr>
    </w:div>
    <w:div w:id="650251597">
      <w:bodyDiv w:val="1"/>
      <w:marLeft w:val="0"/>
      <w:marRight w:val="0"/>
      <w:marTop w:val="0"/>
      <w:marBottom w:val="0"/>
      <w:divBdr>
        <w:top w:val="none" w:sz="0" w:space="0" w:color="auto"/>
        <w:left w:val="none" w:sz="0" w:space="0" w:color="auto"/>
        <w:bottom w:val="none" w:sz="0" w:space="0" w:color="auto"/>
        <w:right w:val="none" w:sz="0" w:space="0" w:color="auto"/>
      </w:divBdr>
    </w:div>
    <w:div w:id="650402238">
      <w:bodyDiv w:val="1"/>
      <w:marLeft w:val="0"/>
      <w:marRight w:val="0"/>
      <w:marTop w:val="0"/>
      <w:marBottom w:val="0"/>
      <w:divBdr>
        <w:top w:val="none" w:sz="0" w:space="0" w:color="auto"/>
        <w:left w:val="none" w:sz="0" w:space="0" w:color="auto"/>
        <w:bottom w:val="none" w:sz="0" w:space="0" w:color="auto"/>
        <w:right w:val="none" w:sz="0" w:space="0" w:color="auto"/>
      </w:divBdr>
    </w:div>
    <w:div w:id="650914291">
      <w:bodyDiv w:val="1"/>
      <w:marLeft w:val="0"/>
      <w:marRight w:val="0"/>
      <w:marTop w:val="0"/>
      <w:marBottom w:val="0"/>
      <w:divBdr>
        <w:top w:val="none" w:sz="0" w:space="0" w:color="auto"/>
        <w:left w:val="none" w:sz="0" w:space="0" w:color="auto"/>
        <w:bottom w:val="none" w:sz="0" w:space="0" w:color="auto"/>
        <w:right w:val="none" w:sz="0" w:space="0" w:color="auto"/>
      </w:divBdr>
    </w:div>
    <w:div w:id="651368265">
      <w:bodyDiv w:val="1"/>
      <w:marLeft w:val="0"/>
      <w:marRight w:val="0"/>
      <w:marTop w:val="0"/>
      <w:marBottom w:val="0"/>
      <w:divBdr>
        <w:top w:val="none" w:sz="0" w:space="0" w:color="auto"/>
        <w:left w:val="none" w:sz="0" w:space="0" w:color="auto"/>
        <w:bottom w:val="none" w:sz="0" w:space="0" w:color="auto"/>
        <w:right w:val="none" w:sz="0" w:space="0" w:color="auto"/>
      </w:divBdr>
    </w:div>
    <w:div w:id="651369380">
      <w:bodyDiv w:val="1"/>
      <w:marLeft w:val="0"/>
      <w:marRight w:val="0"/>
      <w:marTop w:val="0"/>
      <w:marBottom w:val="0"/>
      <w:divBdr>
        <w:top w:val="none" w:sz="0" w:space="0" w:color="auto"/>
        <w:left w:val="none" w:sz="0" w:space="0" w:color="auto"/>
        <w:bottom w:val="none" w:sz="0" w:space="0" w:color="auto"/>
        <w:right w:val="none" w:sz="0" w:space="0" w:color="auto"/>
      </w:divBdr>
    </w:div>
    <w:div w:id="651715799">
      <w:bodyDiv w:val="1"/>
      <w:marLeft w:val="0"/>
      <w:marRight w:val="0"/>
      <w:marTop w:val="0"/>
      <w:marBottom w:val="0"/>
      <w:divBdr>
        <w:top w:val="none" w:sz="0" w:space="0" w:color="auto"/>
        <w:left w:val="none" w:sz="0" w:space="0" w:color="auto"/>
        <w:bottom w:val="none" w:sz="0" w:space="0" w:color="auto"/>
        <w:right w:val="none" w:sz="0" w:space="0" w:color="auto"/>
      </w:divBdr>
    </w:div>
    <w:div w:id="652216750">
      <w:bodyDiv w:val="1"/>
      <w:marLeft w:val="0"/>
      <w:marRight w:val="0"/>
      <w:marTop w:val="0"/>
      <w:marBottom w:val="0"/>
      <w:divBdr>
        <w:top w:val="none" w:sz="0" w:space="0" w:color="auto"/>
        <w:left w:val="none" w:sz="0" w:space="0" w:color="auto"/>
        <w:bottom w:val="none" w:sz="0" w:space="0" w:color="auto"/>
        <w:right w:val="none" w:sz="0" w:space="0" w:color="auto"/>
      </w:divBdr>
    </w:div>
    <w:div w:id="652681108">
      <w:bodyDiv w:val="1"/>
      <w:marLeft w:val="0"/>
      <w:marRight w:val="0"/>
      <w:marTop w:val="0"/>
      <w:marBottom w:val="0"/>
      <w:divBdr>
        <w:top w:val="none" w:sz="0" w:space="0" w:color="auto"/>
        <w:left w:val="none" w:sz="0" w:space="0" w:color="auto"/>
        <w:bottom w:val="none" w:sz="0" w:space="0" w:color="auto"/>
        <w:right w:val="none" w:sz="0" w:space="0" w:color="auto"/>
      </w:divBdr>
    </w:div>
    <w:div w:id="652686209">
      <w:bodyDiv w:val="1"/>
      <w:marLeft w:val="0"/>
      <w:marRight w:val="0"/>
      <w:marTop w:val="0"/>
      <w:marBottom w:val="0"/>
      <w:divBdr>
        <w:top w:val="none" w:sz="0" w:space="0" w:color="auto"/>
        <w:left w:val="none" w:sz="0" w:space="0" w:color="auto"/>
        <w:bottom w:val="none" w:sz="0" w:space="0" w:color="auto"/>
        <w:right w:val="none" w:sz="0" w:space="0" w:color="auto"/>
      </w:divBdr>
    </w:div>
    <w:div w:id="653097972">
      <w:bodyDiv w:val="1"/>
      <w:marLeft w:val="0"/>
      <w:marRight w:val="0"/>
      <w:marTop w:val="0"/>
      <w:marBottom w:val="0"/>
      <w:divBdr>
        <w:top w:val="none" w:sz="0" w:space="0" w:color="auto"/>
        <w:left w:val="none" w:sz="0" w:space="0" w:color="auto"/>
        <w:bottom w:val="none" w:sz="0" w:space="0" w:color="auto"/>
        <w:right w:val="none" w:sz="0" w:space="0" w:color="auto"/>
      </w:divBdr>
    </w:div>
    <w:div w:id="653293220">
      <w:bodyDiv w:val="1"/>
      <w:marLeft w:val="0"/>
      <w:marRight w:val="0"/>
      <w:marTop w:val="0"/>
      <w:marBottom w:val="0"/>
      <w:divBdr>
        <w:top w:val="none" w:sz="0" w:space="0" w:color="auto"/>
        <w:left w:val="none" w:sz="0" w:space="0" w:color="auto"/>
        <w:bottom w:val="none" w:sz="0" w:space="0" w:color="auto"/>
        <w:right w:val="none" w:sz="0" w:space="0" w:color="auto"/>
      </w:divBdr>
    </w:div>
    <w:div w:id="654142700">
      <w:bodyDiv w:val="1"/>
      <w:marLeft w:val="0"/>
      <w:marRight w:val="0"/>
      <w:marTop w:val="0"/>
      <w:marBottom w:val="0"/>
      <w:divBdr>
        <w:top w:val="none" w:sz="0" w:space="0" w:color="auto"/>
        <w:left w:val="none" w:sz="0" w:space="0" w:color="auto"/>
        <w:bottom w:val="none" w:sz="0" w:space="0" w:color="auto"/>
        <w:right w:val="none" w:sz="0" w:space="0" w:color="auto"/>
      </w:divBdr>
    </w:div>
    <w:div w:id="654261178">
      <w:bodyDiv w:val="1"/>
      <w:marLeft w:val="0"/>
      <w:marRight w:val="0"/>
      <w:marTop w:val="0"/>
      <w:marBottom w:val="0"/>
      <w:divBdr>
        <w:top w:val="none" w:sz="0" w:space="0" w:color="auto"/>
        <w:left w:val="none" w:sz="0" w:space="0" w:color="auto"/>
        <w:bottom w:val="none" w:sz="0" w:space="0" w:color="auto"/>
        <w:right w:val="none" w:sz="0" w:space="0" w:color="auto"/>
      </w:divBdr>
    </w:div>
    <w:div w:id="654262628">
      <w:bodyDiv w:val="1"/>
      <w:marLeft w:val="0"/>
      <w:marRight w:val="0"/>
      <w:marTop w:val="0"/>
      <w:marBottom w:val="0"/>
      <w:divBdr>
        <w:top w:val="none" w:sz="0" w:space="0" w:color="auto"/>
        <w:left w:val="none" w:sz="0" w:space="0" w:color="auto"/>
        <w:bottom w:val="none" w:sz="0" w:space="0" w:color="auto"/>
        <w:right w:val="none" w:sz="0" w:space="0" w:color="auto"/>
      </w:divBdr>
    </w:div>
    <w:div w:id="654533998">
      <w:bodyDiv w:val="1"/>
      <w:marLeft w:val="0"/>
      <w:marRight w:val="0"/>
      <w:marTop w:val="0"/>
      <w:marBottom w:val="0"/>
      <w:divBdr>
        <w:top w:val="none" w:sz="0" w:space="0" w:color="auto"/>
        <w:left w:val="none" w:sz="0" w:space="0" w:color="auto"/>
        <w:bottom w:val="none" w:sz="0" w:space="0" w:color="auto"/>
        <w:right w:val="none" w:sz="0" w:space="0" w:color="auto"/>
      </w:divBdr>
    </w:div>
    <w:div w:id="654601490">
      <w:bodyDiv w:val="1"/>
      <w:marLeft w:val="0"/>
      <w:marRight w:val="0"/>
      <w:marTop w:val="0"/>
      <w:marBottom w:val="0"/>
      <w:divBdr>
        <w:top w:val="none" w:sz="0" w:space="0" w:color="auto"/>
        <w:left w:val="none" w:sz="0" w:space="0" w:color="auto"/>
        <w:bottom w:val="none" w:sz="0" w:space="0" w:color="auto"/>
        <w:right w:val="none" w:sz="0" w:space="0" w:color="auto"/>
      </w:divBdr>
    </w:div>
    <w:div w:id="654989558">
      <w:bodyDiv w:val="1"/>
      <w:marLeft w:val="0"/>
      <w:marRight w:val="0"/>
      <w:marTop w:val="0"/>
      <w:marBottom w:val="0"/>
      <w:divBdr>
        <w:top w:val="none" w:sz="0" w:space="0" w:color="auto"/>
        <w:left w:val="none" w:sz="0" w:space="0" w:color="auto"/>
        <w:bottom w:val="none" w:sz="0" w:space="0" w:color="auto"/>
        <w:right w:val="none" w:sz="0" w:space="0" w:color="auto"/>
      </w:divBdr>
    </w:div>
    <w:div w:id="655380316">
      <w:bodyDiv w:val="1"/>
      <w:marLeft w:val="0"/>
      <w:marRight w:val="0"/>
      <w:marTop w:val="0"/>
      <w:marBottom w:val="0"/>
      <w:divBdr>
        <w:top w:val="none" w:sz="0" w:space="0" w:color="auto"/>
        <w:left w:val="none" w:sz="0" w:space="0" w:color="auto"/>
        <w:bottom w:val="none" w:sz="0" w:space="0" w:color="auto"/>
        <w:right w:val="none" w:sz="0" w:space="0" w:color="auto"/>
      </w:divBdr>
    </w:div>
    <w:div w:id="655837339">
      <w:bodyDiv w:val="1"/>
      <w:marLeft w:val="0"/>
      <w:marRight w:val="0"/>
      <w:marTop w:val="0"/>
      <w:marBottom w:val="0"/>
      <w:divBdr>
        <w:top w:val="none" w:sz="0" w:space="0" w:color="auto"/>
        <w:left w:val="none" w:sz="0" w:space="0" w:color="auto"/>
        <w:bottom w:val="none" w:sz="0" w:space="0" w:color="auto"/>
        <w:right w:val="none" w:sz="0" w:space="0" w:color="auto"/>
      </w:divBdr>
    </w:div>
    <w:div w:id="656035708">
      <w:bodyDiv w:val="1"/>
      <w:marLeft w:val="0"/>
      <w:marRight w:val="0"/>
      <w:marTop w:val="0"/>
      <w:marBottom w:val="0"/>
      <w:divBdr>
        <w:top w:val="none" w:sz="0" w:space="0" w:color="auto"/>
        <w:left w:val="none" w:sz="0" w:space="0" w:color="auto"/>
        <w:bottom w:val="none" w:sz="0" w:space="0" w:color="auto"/>
        <w:right w:val="none" w:sz="0" w:space="0" w:color="auto"/>
      </w:divBdr>
    </w:div>
    <w:div w:id="656688745">
      <w:bodyDiv w:val="1"/>
      <w:marLeft w:val="0"/>
      <w:marRight w:val="0"/>
      <w:marTop w:val="0"/>
      <w:marBottom w:val="0"/>
      <w:divBdr>
        <w:top w:val="none" w:sz="0" w:space="0" w:color="auto"/>
        <w:left w:val="none" w:sz="0" w:space="0" w:color="auto"/>
        <w:bottom w:val="none" w:sz="0" w:space="0" w:color="auto"/>
        <w:right w:val="none" w:sz="0" w:space="0" w:color="auto"/>
      </w:divBdr>
    </w:div>
    <w:div w:id="656812235">
      <w:bodyDiv w:val="1"/>
      <w:marLeft w:val="0"/>
      <w:marRight w:val="0"/>
      <w:marTop w:val="0"/>
      <w:marBottom w:val="0"/>
      <w:divBdr>
        <w:top w:val="none" w:sz="0" w:space="0" w:color="auto"/>
        <w:left w:val="none" w:sz="0" w:space="0" w:color="auto"/>
        <w:bottom w:val="none" w:sz="0" w:space="0" w:color="auto"/>
        <w:right w:val="none" w:sz="0" w:space="0" w:color="auto"/>
      </w:divBdr>
    </w:div>
    <w:div w:id="657807724">
      <w:bodyDiv w:val="1"/>
      <w:marLeft w:val="0"/>
      <w:marRight w:val="0"/>
      <w:marTop w:val="0"/>
      <w:marBottom w:val="0"/>
      <w:divBdr>
        <w:top w:val="none" w:sz="0" w:space="0" w:color="auto"/>
        <w:left w:val="none" w:sz="0" w:space="0" w:color="auto"/>
        <w:bottom w:val="none" w:sz="0" w:space="0" w:color="auto"/>
        <w:right w:val="none" w:sz="0" w:space="0" w:color="auto"/>
      </w:divBdr>
    </w:div>
    <w:div w:id="658189912">
      <w:bodyDiv w:val="1"/>
      <w:marLeft w:val="0"/>
      <w:marRight w:val="0"/>
      <w:marTop w:val="0"/>
      <w:marBottom w:val="0"/>
      <w:divBdr>
        <w:top w:val="none" w:sz="0" w:space="0" w:color="auto"/>
        <w:left w:val="none" w:sz="0" w:space="0" w:color="auto"/>
        <w:bottom w:val="none" w:sz="0" w:space="0" w:color="auto"/>
        <w:right w:val="none" w:sz="0" w:space="0" w:color="auto"/>
      </w:divBdr>
    </w:div>
    <w:div w:id="658265617">
      <w:bodyDiv w:val="1"/>
      <w:marLeft w:val="0"/>
      <w:marRight w:val="0"/>
      <w:marTop w:val="0"/>
      <w:marBottom w:val="0"/>
      <w:divBdr>
        <w:top w:val="none" w:sz="0" w:space="0" w:color="auto"/>
        <w:left w:val="none" w:sz="0" w:space="0" w:color="auto"/>
        <w:bottom w:val="none" w:sz="0" w:space="0" w:color="auto"/>
        <w:right w:val="none" w:sz="0" w:space="0" w:color="auto"/>
      </w:divBdr>
    </w:div>
    <w:div w:id="658466306">
      <w:bodyDiv w:val="1"/>
      <w:marLeft w:val="0"/>
      <w:marRight w:val="0"/>
      <w:marTop w:val="0"/>
      <w:marBottom w:val="0"/>
      <w:divBdr>
        <w:top w:val="none" w:sz="0" w:space="0" w:color="auto"/>
        <w:left w:val="none" w:sz="0" w:space="0" w:color="auto"/>
        <w:bottom w:val="none" w:sz="0" w:space="0" w:color="auto"/>
        <w:right w:val="none" w:sz="0" w:space="0" w:color="auto"/>
      </w:divBdr>
    </w:div>
    <w:div w:id="658537266">
      <w:bodyDiv w:val="1"/>
      <w:marLeft w:val="0"/>
      <w:marRight w:val="0"/>
      <w:marTop w:val="0"/>
      <w:marBottom w:val="0"/>
      <w:divBdr>
        <w:top w:val="none" w:sz="0" w:space="0" w:color="auto"/>
        <w:left w:val="none" w:sz="0" w:space="0" w:color="auto"/>
        <w:bottom w:val="none" w:sz="0" w:space="0" w:color="auto"/>
        <w:right w:val="none" w:sz="0" w:space="0" w:color="auto"/>
      </w:divBdr>
    </w:div>
    <w:div w:id="659115048">
      <w:bodyDiv w:val="1"/>
      <w:marLeft w:val="0"/>
      <w:marRight w:val="0"/>
      <w:marTop w:val="0"/>
      <w:marBottom w:val="0"/>
      <w:divBdr>
        <w:top w:val="none" w:sz="0" w:space="0" w:color="auto"/>
        <w:left w:val="none" w:sz="0" w:space="0" w:color="auto"/>
        <w:bottom w:val="none" w:sz="0" w:space="0" w:color="auto"/>
        <w:right w:val="none" w:sz="0" w:space="0" w:color="auto"/>
      </w:divBdr>
    </w:div>
    <w:div w:id="659117108">
      <w:bodyDiv w:val="1"/>
      <w:marLeft w:val="0"/>
      <w:marRight w:val="0"/>
      <w:marTop w:val="0"/>
      <w:marBottom w:val="0"/>
      <w:divBdr>
        <w:top w:val="none" w:sz="0" w:space="0" w:color="auto"/>
        <w:left w:val="none" w:sz="0" w:space="0" w:color="auto"/>
        <w:bottom w:val="none" w:sz="0" w:space="0" w:color="auto"/>
        <w:right w:val="none" w:sz="0" w:space="0" w:color="auto"/>
      </w:divBdr>
    </w:div>
    <w:div w:id="659387633">
      <w:bodyDiv w:val="1"/>
      <w:marLeft w:val="0"/>
      <w:marRight w:val="0"/>
      <w:marTop w:val="0"/>
      <w:marBottom w:val="0"/>
      <w:divBdr>
        <w:top w:val="none" w:sz="0" w:space="0" w:color="auto"/>
        <w:left w:val="none" w:sz="0" w:space="0" w:color="auto"/>
        <w:bottom w:val="none" w:sz="0" w:space="0" w:color="auto"/>
        <w:right w:val="none" w:sz="0" w:space="0" w:color="auto"/>
      </w:divBdr>
    </w:div>
    <w:div w:id="659965955">
      <w:bodyDiv w:val="1"/>
      <w:marLeft w:val="0"/>
      <w:marRight w:val="0"/>
      <w:marTop w:val="0"/>
      <w:marBottom w:val="0"/>
      <w:divBdr>
        <w:top w:val="none" w:sz="0" w:space="0" w:color="auto"/>
        <w:left w:val="none" w:sz="0" w:space="0" w:color="auto"/>
        <w:bottom w:val="none" w:sz="0" w:space="0" w:color="auto"/>
        <w:right w:val="none" w:sz="0" w:space="0" w:color="auto"/>
      </w:divBdr>
    </w:div>
    <w:div w:id="660546092">
      <w:bodyDiv w:val="1"/>
      <w:marLeft w:val="0"/>
      <w:marRight w:val="0"/>
      <w:marTop w:val="0"/>
      <w:marBottom w:val="0"/>
      <w:divBdr>
        <w:top w:val="none" w:sz="0" w:space="0" w:color="auto"/>
        <w:left w:val="none" w:sz="0" w:space="0" w:color="auto"/>
        <w:bottom w:val="none" w:sz="0" w:space="0" w:color="auto"/>
        <w:right w:val="none" w:sz="0" w:space="0" w:color="auto"/>
      </w:divBdr>
    </w:div>
    <w:div w:id="660894071">
      <w:bodyDiv w:val="1"/>
      <w:marLeft w:val="0"/>
      <w:marRight w:val="0"/>
      <w:marTop w:val="0"/>
      <w:marBottom w:val="0"/>
      <w:divBdr>
        <w:top w:val="none" w:sz="0" w:space="0" w:color="auto"/>
        <w:left w:val="none" w:sz="0" w:space="0" w:color="auto"/>
        <w:bottom w:val="none" w:sz="0" w:space="0" w:color="auto"/>
        <w:right w:val="none" w:sz="0" w:space="0" w:color="auto"/>
      </w:divBdr>
    </w:div>
    <w:div w:id="661276638">
      <w:bodyDiv w:val="1"/>
      <w:marLeft w:val="0"/>
      <w:marRight w:val="0"/>
      <w:marTop w:val="0"/>
      <w:marBottom w:val="0"/>
      <w:divBdr>
        <w:top w:val="none" w:sz="0" w:space="0" w:color="auto"/>
        <w:left w:val="none" w:sz="0" w:space="0" w:color="auto"/>
        <w:bottom w:val="none" w:sz="0" w:space="0" w:color="auto"/>
        <w:right w:val="none" w:sz="0" w:space="0" w:color="auto"/>
      </w:divBdr>
    </w:div>
    <w:div w:id="662271074">
      <w:bodyDiv w:val="1"/>
      <w:marLeft w:val="0"/>
      <w:marRight w:val="0"/>
      <w:marTop w:val="0"/>
      <w:marBottom w:val="0"/>
      <w:divBdr>
        <w:top w:val="none" w:sz="0" w:space="0" w:color="auto"/>
        <w:left w:val="none" w:sz="0" w:space="0" w:color="auto"/>
        <w:bottom w:val="none" w:sz="0" w:space="0" w:color="auto"/>
        <w:right w:val="none" w:sz="0" w:space="0" w:color="auto"/>
      </w:divBdr>
    </w:div>
    <w:div w:id="663240169">
      <w:bodyDiv w:val="1"/>
      <w:marLeft w:val="0"/>
      <w:marRight w:val="0"/>
      <w:marTop w:val="0"/>
      <w:marBottom w:val="0"/>
      <w:divBdr>
        <w:top w:val="none" w:sz="0" w:space="0" w:color="auto"/>
        <w:left w:val="none" w:sz="0" w:space="0" w:color="auto"/>
        <w:bottom w:val="none" w:sz="0" w:space="0" w:color="auto"/>
        <w:right w:val="none" w:sz="0" w:space="0" w:color="auto"/>
      </w:divBdr>
    </w:div>
    <w:div w:id="664162182">
      <w:bodyDiv w:val="1"/>
      <w:marLeft w:val="0"/>
      <w:marRight w:val="0"/>
      <w:marTop w:val="0"/>
      <w:marBottom w:val="0"/>
      <w:divBdr>
        <w:top w:val="none" w:sz="0" w:space="0" w:color="auto"/>
        <w:left w:val="none" w:sz="0" w:space="0" w:color="auto"/>
        <w:bottom w:val="none" w:sz="0" w:space="0" w:color="auto"/>
        <w:right w:val="none" w:sz="0" w:space="0" w:color="auto"/>
      </w:divBdr>
    </w:div>
    <w:div w:id="664480960">
      <w:bodyDiv w:val="1"/>
      <w:marLeft w:val="0"/>
      <w:marRight w:val="0"/>
      <w:marTop w:val="0"/>
      <w:marBottom w:val="0"/>
      <w:divBdr>
        <w:top w:val="none" w:sz="0" w:space="0" w:color="auto"/>
        <w:left w:val="none" w:sz="0" w:space="0" w:color="auto"/>
        <w:bottom w:val="none" w:sz="0" w:space="0" w:color="auto"/>
        <w:right w:val="none" w:sz="0" w:space="0" w:color="auto"/>
      </w:divBdr>
    </w:div>
    <w:div w:id="664553291">
      <w:bodyDiv w:val="1"/>
      <w:marLeft w:val="0"/>
      <w:marRight w:val="0"/>
      <w:marTop w:val="0"/>
      <w:marBottom w:val="0"/>
      <w:divBdr>
        <w:top w:val="none" w:sz="0" w:space="0" w:color="auto"/>
        <w:left w:val="none" w:sz="0" w:space="0" w:color="auto"/>
        <w:bottom w:val="none" w:sz="0" w:space="0" w:color="auto"/>
        <w:right w:val="none" w:sz="0" w:space="0" w:color="auto"/>
      </w:divBdr>
    </w:div>
    <w:div w:id="664748105">
      <w:bodyDiv w:val="1"/>
      <w:marLeft w:val="0"/>
      <w:marRight w:val="0"/>
      <w:marTop w:val="0"/>
      <w:marBottom w:val="0"/>
      <w:divBdr>
        <w:top w:val="none" w:sz="0" w:space="0" w:color="auto"/>
        <w:left w:val="none" w:sz="0" w:space="0" w:color="auto"/>
        <w:bottom w:val="none" w:sz="0" w:space="0" w:color="auto"/>
        <w:right w:val="none" w:sz="0" w:space="0" w:color="auto"/>
      </w:divBdr>
    </w:div>
    <w:div w:id="665211137">
      <w:bodyDiv w:val="1"/>
      <w:marLeft w:val="0"/>
      <w:marRight w:val="0"/>
      <w:marTop w:val="0"/>
      <w:marBottom w:val="0"/>
      <w:divBdr>
        <w:top w:val="none" w:sz="0" w:space="0" w:color="auto"/>
        <w:left w:val="none" w:sz="0" w:space="0" w:color="auto"/>
        <w:bottom w:val="none" w:sz="0" w:space="0" w:color="auto"/>
        <w:right w:val="none" w:sz="0" w:space="0" w:color="auto"/>
      </w:divBdr>
    </w:div>
    <w:div w:id="665547981">
      <w:bodyDiv w:val="1"/>
      <w:marLeft w:val="0"/>
      <w:marRight w:val="0"/>
      <w:marTop w:val="0"/>
      <w:marBottom w:val="0"/>
      <w:divBdr>
        <w:top w:val="none" w:sz="0" w:space="0" w:color="auto"/>
        <w:left w:val="none" w:sz="0" w:space="0" w:color="auto"/>
        <w:bottom w:val="none" w:sz="0" w:space="0" w:color="auto"/>
        <w:right w:val="none" w:sz="0" w:space="0" w:color="auto"/>
      </w:divBdr>
    </w:div>
    <w:div w:id="665940588">
      <w:bodyDiv w:val="1"/>
      <w:marLeft w:val="0"/>
      <w:marRight w:val="0"/>
      <w:marTop w:val="0"/>
      <w:marBottom w:val="0"/>
      <w:divBdr>
        <w:top w:val="none" w:sz="0" w:space="0" w:color="auto"/>
        <w:left w:val="none" w:sz="0" w:space="0" w:color="auto"/>
        <w:bottom w:val="none" w:sz="0" w:space="0" w:color="auto"/>
        <w:right w:val="none" w:sz="0" w:space="0" w:color="auto"/>
      </w:divBdr>
    </w:div>
    <w:div w:id="666905555">
      <w:bodyDiv w:val="1"/>
      <w:marLeft w:val="0"/>
      <w:marRight w:val="0"/>
      <w:marTop w:val="0"/>
      <w:marBottom w:val="0"/>
      <w:divBdr>
        <w:top w:val="none" w:sz="0" w:space="0" w:color="auto"/>
        <w:left w:val="none" w:sz="0" w:space="0" w:color="auto"/>
        <w:bottom w:val="none" w:sz="0" w:space="0" w:color="auto"/>
        <w:right w:val="none" w:sz="0" w:space="0" w:color="auto"/>
      </w:divBdr>
    </w:div>
    <w:div w:id="667097300">
      <w:bodyDiv w:val="1"/>
      <w:marLeft w:val="0"/>
      <w:marRight w:val="0"/>
      <w:marTop w:val="0"/>
      <w:marBottom w:val="0"/>
      <w:divBdr>
        <w:top w:val="none" w:sz="0" w:space="0" w:color="auto"/>
        <w:left w:val="none" w:sz="0" w:space="0" w:color="auto"/>
        <w:bottom w:val="none" w:sz="0" w:space="0" w:color="auto"/>
        <w:right w:val="none" w:sz="0" w:space="0" w:color="auto"/>
      </w:divBdr>
    </w:div>
    <w:div w:id="667442375">
      <w:bodyDiv w:val="1"/>
      <w:marLeft w:val="0"/>
      <w:marRight w:val="0"/>
      <w:marTop w:val="0"/>
      <w:marBottom w:val="0"/>
      <w:divBdr>
        <w:top w:val="none" w:sz="0" w:space="0" w:color="auto"/>
        <w:left w:val="none" w:sz="0" w:space="0" w:color="auto"/>
        <w:bottom w:val="none" w:sz="0" w:space="0" w:color="auto"/>
        <w:right w:val="none" w:sz="0" w:space="0" w:color="auto"/>
      </w:divBdr>
    </w:div>
    <w:div w:id="667710712">
      <w:bodyDiv w:val="1"/>
      <w:marLeft w:val="0"/>
      <w:marRight w:val="0"/>
      <w:marTop w:val="0"/>
      <w:marBottom w:val="0"/>
      <w:divBdr>
        <w:top w:val="none" w:sz="0" w:space="0" w:color="auto"/>
        <w:left w:val="none" w:sz="0" w:space="0" w:color="auto"/>
        <w:bottom w:val="none" w:sz="0" w:space="0" w:color="auto"/>
        <w:right w:val="none" w:sz="0" w:space="0" w:color="auto"/>
      </w:divBdr>
    </w:div>
    <w:div w:id="667712677">
      <w:bodyDiv w:val="1"/>
      <w:marLeft w:val="0"/>
      <w:marRight w:val="0"/>
      <w:marTop w:val="0"/>
      <w:marBottom w:val="0"/>
      <w:divBdr>
        <w:top w:val="none" w:sz="0" w:space="0" w:color="auto"/>
        <w:left w:val="none" w:sz="0" w:space="0" w:color="auto"/>
        <w:bottom w:val="none" w:sz="0" w:space="0" w:color="auto"/>
        <w:right w:val="none" w:sz="0" w:space="0" w:color="auto"/>
      </w:divBdr>
    </w:div>
    <w:div w:id="668145316">
      <w:bodyDiv w:val="1"/>
      <w:marLeft w:val="0"/>
      <w:marRight w:val="0"/>
      <w:marTop w:val="0"/>
      <w:marBottom w:val="0"/>
      <w:divBdr>
        <w:top w:val="none" w:sz="0" w:space="0" w:color="auto"/>
        <w:left w:val="none" w:sz="0" w:space="0" w:color="auto"/>
        <w:bottom w:val="none" w:sz="0" w:space="0" w:color="auto"/>
        <w:right w:val="none" w:sz="0" w:space="0" w:color="auto"/>
      </w:divBdr>
    </w:div>
    <w:div w:id="668217571">
      <w:bodyDiv w:val="1"/>
      <w:marLeft w:val="0"/>
      <w:marRight w:val="0"/>
      <w:marTop w:val="0"/>
      <w:marBottom w:val="0"/>
      <w:divBdr>
        <w:top w:val="none" w:sz="0" w:space="0" w:color="auto"/>
        <w:left w:val="none" w:sz="0" w:space="0" w:color="auto"/>
        <w:bottom w:val="none" w:sz="0" w:space="0" w:color="auto"/>
        <w:right w:val="none" w:sz="0" w:space="0" w:color="auto"/>
      </w:divBdr>
    </w:div>
    <w:div w:id="669412262">
      <w:bodyDiv w:val="1"/>
      <w:marLeft w:val="0"/>
      <w:marRight w:val="0"/>
      <w:marTop w:val="0"/>
      <w:marBottom w:val="0"/>
      <w:divBdr>
        <w:top w:val="none" w:sz="0" w:space="0" w:color="auto"/>
        <w:left w:val="none" w:sz="0" w:space="0" w:color="auto"/>
        <w:bottom w:val="none" w:sz="0" w:space="0" w:color="auto"/>
        <w:right w:val="none" w:sz="0" w:space="0" w:color="auto"/>
      </w:divBdr>
    </w:div>
    <w:div w:id="669526660">
      <w:bodyDiv w:val="1"/>
      <w:marLeft w:val="0"/>
      <w:marRight w:val="0"/>
      <w:marTop w:val="0"/>
      <w:marBottom w:val="0"/>
      <w:divBdr>
        <w:top w:val="none" w:sz="0" w:space="0" w:color="auto"/>
        <w:left w:val="none" w:sz="0" w:space="0" w:color="auto"/>
        <w:bottom w:val="none" w:sz="0" w:space="0" w:color="auto"/>
        <w:right w:val="none" w:sz="0" w:space="0" w:color="auto"/>
      </w:divBdr>
    </w:div>
    <w:div w:id="670529210">
      <w:bodyDiv w:val="1"/>
      <w:marLeft w:val="0"/>
      <w:marRight w:val="0"/>
      <w:marTop w:val="0"/>
      <w:marBottom w:val="0"/>
      <w:divBdr>
        <w:top w:val="none" w:sz="0" w:space="0" w:color="auto"/>
        <w:left w:val="none" w:sz="0" w:space="0" w:color="auto"/>
        <w:bottom w:val="none" w:sz="0" w:space="0" w:color="auto"/>
        <w:right w:val="none" w:sz="0" w:space="0" w:color="auto"/>
      </w:divBdr>
    </w:div>
    <w:div w:id="671642896">
      <w:bodyDiv w:val="1"/>
      <w:marLeft w:val="0"/>
      <w:marRight w:val="0"/>
      <w:marTop w:val="0"/>
      <w:marBottom w:val="0"/>
      <w:divBdr>
        <w:top w:val="none" w:sz="0" w:space="0" w:color="auto"/>
        <w:left w:val="none" w:sz="0" w:space="0" w:color="auto"/>
        <w:bottom w:val="none" w:sz="0" w:space="0" w:color="auto"/>
        <w:right w:val="none" w:sz="0" w:space="0" w:color="auto"/>
      </w:divBdr>
    </w:div>
    <w:div w:id="671875731">
      <w:bodyDiv w:val="1"/>
      <w:marLeft w:val="0"/>
      <w:marRight w:val="0"/>
      <w:marTop w:val="0"/>
      <w:marBottom w:val="0"/>
      <w:divBdr>
        <w:top w:val="none" w:sz="0" w:space="0" w:color="auto"/>
        <w:left w:val="none" w:sz="0" w:space="0" w:color="auto"/>
        <w:bottom w:val="none" w:sz="0" w:space="0" w:color="auto"/>
        <w:right w:val="none" w:sz="0" w:space="0" w:color="auto"/>
      </w:divBdr>
    </w:div>
    <w:div w:id="673579451">
      <w:bodyDiv w:val="1"/>
      <w:marLeft w:val="0"/>
      <w:marRight w:val="0"/>
      <w:marTop w:val="0"/>
      <w:marBottom w:val="0"/>
      <w:divBdr>
        <w:top w:val="none" w:sz="0" w:space="0" w:color="auto"/>
        <w:left w:val="none" w:sz="0" w:space="0" w:color="auto"/>
        <w:bottom w:val="none" w:sz="0" w:space="0" w:color="auto"/>
        <w:right w:val="none" w:sz="0" w:space="0" w:color="auto"/>
      </w:divBdr>
    </w:div>
    <w:div w:id="674578367">
      <w:bodyDiv w:val="1"/>
      <w:marLeft w:val="0"/>
      <w:marRight w:val="0"/>
      <w:marTop w:val="0"/>
      <w:marBottom w:val="0"/>
      <w:divBdr>
        <w:top w:val="none" w:sz="0" w:space="0" w:color="auto"/>
        <w:left w:val="none" w:sz="0" w:space="0" w:color="auto"/>
        <w:bottom w:val="none" w:sz="0" w:space="0" w:color="auto"/>
        <w:right w:val="none" w:sz="0" w:space="0" w:color="auto"/>
      </w:divBdr>
    </w:div>
    <w:div w:id="676033677">
      <w:bodyDiv w:val="1"/>
      <w:marLeft w:val="0"/>
      <w:marRight w:val="0"/>
      <w:marTop w:val="0"/>
      <w:marBottom w:val="0"/>
      <w:divBdr>
        <w:top w:val="none" w:sz="0" w:space="0" w:color="auto"/>
        <w:left w:val="none" w:sz="0" w:space="0" w:color="auto"/>
        <w:bottom w:val="none" w:sz="0" w:space="0" w:color="auto"/>
        <w:right w:val="none" w:sz="0" w:space="0" w:color="auto"/>
      </w:divBdr>
    </w:div>
    <w:div w:id="676080689">
      <w:bodyDiv w:val="1"/>
      <w:marLeft w:val="0"/>
      <w:marRight w:val="0"/>
      <w:marTop w:val="0"/>
      <w:marBottom w:val="0"/>
      <w:divBdr>
        <w:top w:val="none" w:sz="0" w:space="0" w:color="auto"/>
        <w:left w:val="none" w:sz="0" w:space="0" w:color="auto"/>
        <w:bottom w:val="none" w:sz="0" w:space="0" w:color="auto"/>
        <w:right w:val="none" w:sz="0" w:space="0" w:color="auto"/>
      </w:divBdr>
    </w:div>
    <w:div w:id="677000813">
      <w:bodyDiv w:val="1"/>
      <w:marLeft w:val="0"/>
      <w:marRight w:val="0"/>
      <w:marTop w:val="0"/>
      <w:marBottom w:val="0"/>
      <w:divBdr>
        <w:top w:val="none" w:sz="0" w:space="0" w:color="auto"/>
        <w:left w:val="none" w:sz="0" w:space="0" w:color="auto"/>
        <w:bottom w:val="none" w:sz="0" w:space="0" w:color="auto"/>
        <w:right w:val="none" w:sz="0" w:space="0" w:color="auto"/>
      </w:divBdr>
    </w:div>
    <w:div w:id="677194661">
      <w:bodyDiv w:val="1"/>
      <w:marLeft w:val="0"/>
      <w:marRight w:val="0"/>
      <w:marTop w:val="0"/>
      <w:marBottom w:val="0"/>
      <w:divBdr>
        <w:top w:val="none" w:sz="0" w:space="0" w:color="auto"/>
        <w:left w:val="none" w:sz="0" w:space="0" w:color="auto"/>
        <w:bottom w:val="none" w:sz="0" w:space="0" w:color="auto"/>
        <w:right w:val="none" w:sz="0" w:space="0" w:color="auto"/>
      </w:divBdr>
    </w:div>
    <w:div w:id="677655202">
      <w:bodyDiv w:val="1"/>
      <w:marLeft w:val="0"/>
      <w:marRight w:val="0"/>
      <w:marTop w:val="0"/>
      <w:marBottom w:val="0"/>
      <w:divBdr>
        <w:top w:val="none" w:sz="0" w:space="0" w:color="auto"/>
        <w:left w:val="none" w:sz="0" w:space="0" w:color="auto"/>
        <w:bottom w:val="none" w:sz="0" w:space="0" w:color="auto"/>
        <w:right w:val="none" w:sz="0" w:space="0" w:color="auto"/>
      </w:divBdr>
    </w:div>
    <w:div w:id="678124971">
      <w:bodyDiv w:val="1"/>
      <w:marLeft w:val="0"/>
      <w:marRight w:val="0"/>
      <w:marTop w:val="0"/>
      <w:marBottom w:val="0"/>
      <w:divBdr>
        <w:top w:val="none" w:sz="0" w:space="0" w:color="auto"/>
        <w:left w:val="none" w:sz="0" w:space="0" w:color="auto"/>
        <w:bottom w:val="none" w:sz="0" w:space="0" w:color="auto"/>
        <w:right w:val="none" w:sz="0" w:space="0" w:color="auto"/>
      </w:divBdr>
    </w:div>
    <w:div w:id="679237179">
      <w:bodyDiv w:val="1"/>
      <w:marLeft w:val="0"/>
      <w:marRight w:val="0"/>
      <w:marTop w:val="0"/>
      <w:marBottom w:val="0"/>
      <w:divBdr>
        <w:top w:val="none" w:sz="0" w:space="0" w:color="auto"/>
        <w:left w:val="none" w:sz="0" w:space="0" w:color="auto"/>
        <w:bottom w:val="none" w:sz="0" w:space="0" w:color="auto"/>
        <w:right w:val="none" w:sz="0" w:space="0" w:color="auto"/>
      </w:divBdr>
    </w:div>
    <w:div w:id="679433739">
      <w:bodyDiv w:val="1"/>
      <w:marLeft w:val="0"/>
      <w:marRight w:val="0"/>
      <w:marTop w:val="0"/>
      <w:marBottom w:val="0"/>
      <w:divBdr>
        <w:top w:val="none" w:sz="0" w:space="0" w:color="auto"/>
        <w:left w:val="none" w:sz="0" w:space="0" w:color="auto"/>
        <w:bottom w:val="none" w:sz="0" w:space="0" w:color="auto"/>
        <w:right w:val="none" w:sz="0" w:space="0" w:color="auto"/>
      </w:divBdr>
    </w:div>
    <w:div w:id="680082276">
      <w:bodyDiv w:val="1"/>
      <w:marLeft w:val="0"/>
      <w:marRight w:val="0"/>
      <w:marTop w:val="0"/>
      <w:marBottom w:val="0"/>
      <w:divBdr>
        <w:top w:val="none" w:sz="0" w:space="0" w:color="auto"/>
        <w:left w:val="none" w:sz="0" w:space="0" w:color="auto"/>
        <w:bottom w:val="none" w:sz="0" w:space="0" w:color="auto"/>
        <w:right w:val="none" w:sz="0" w:space="0" w:color="auto"/>
      </w:divBdr>
    </w:div>
    <w:div w:id="680937181">
      <w:bodyDiv w:val="1"/>
      <w:marLeft w:val="0"/>
      <w:marRight w:val="0"/>
      <w:marTop w:val="0"/>
      <w:marBottom w:val="0"/>
      <w:divBdr>
        <w:top w:val="none" w:sz="0" w:space="0" w:color="auto"/>
        <w:left w:val="none" w:sz="0" w:space="0" w:color="auto"/>
        <w:bottom w:val="none" w:sz="0" w:space="0" w:color="auto"/>
        <w:right w:val="none" w:sz="0" w:space="0" w:color="auto"/>
      </w:divBdr>
    </w:div>
    <w:div w:id="681395524">
      <w:bodyDiv w:val="1"/>
      <w:marLeft w:val="0"/>
      <w:marRight w:val="0"/>
      <w:marTop w:val="0"/>
      <w:marBottom w:val="0"/>
      <w:divBdr>
        <w:top w:val="none" w:sz="0" w:space="0" w:color="auto"/>
        <w:left w:val="none" w:sz="0" w:space="0" w:color="auto"/>
        <w:bottom w:val="none" w:sz="0" w:space="0" w:color="auto"/>
        <w:right w:val="none" w:sz="0" w:space="0" w:color="auto"/>
      </w:divBdr>
    </w:div>
    <w:div w:id="682827209">
      <w:bodyDiv w:val="1"/>
      <w:marLeft w:val="0"/>
      <w:marRight w:val="0"/>
      <w:marTop w:val="0"/>
      <w:marBottom w:val="0"/>
      <w:divBdr>
        <w:top w:val="none" w:sz="0" w:space="0" w:color="auto"/>
        <w:left w:val="none" w:sz="0" w:space="0" w:color="auto"/>
        <w:bottom w:val="none" w:sz="0" w:space="0" w:color="auto"/>
        <w:right w:val="none" w:sz="0" w:space="0" w:color="auto"/>
      </w:divBdr>
    </w:div>
    <w:div w:id="682978954">
      <w:bodyDiv w:val="1"/>
      <w:marLeft w:val="0"/>
      <w:marRight w:val="0"/>
      <w:marTop w:val="0"/>
      <w:marBottom w:val="0"/>
      <w:divBdr>
        <w:top w:val="none" w:sz="0" w:space="0" w:color="auto"/>
        <w:left w:val="none" w:sz="0" w:space="0" w:color="auto"/>
        <w:bottom w:val="none" w:sz="0" w:space="0" w:color="auto"/>
        <w:right w:val="none" w:sz="0" w:space="0" w:color="auto"/>
      </w:divBdr>
    </w:div>
    <w:div w:id="683286635">
      <w:bodyDiv w:val="1"/>
      <w:marLeft w:val="0"/>
      <w:marRight w:val="0"/>
      <w:marTop w:val="0"/>
      <w:marBottom w:val="0"/>
      <w:divBdr>
        <w:top w:val="none" w:sz="0" w:space="0" w:color="auto"/>
        <w:left w:val="none" w:sz="0" w:space="0" w:color="auto"/>
        <w:bottom w:val="none" w:sz="0" w:space="0" w:color="auto"/>
        <w:right w:val="none" w:sz="0" w:space="0" w:color="auto"/>
      </w:divBdr>
    </w:div>
    <w:div w:id="684480096">
      <w:bodyDiv w:val="1"/>
      <w:marLeft w:val="0"/>
      <w:marRight w:val="0"/>
      <w:marTop w:val="0"/>
      <w:marBottom w:val="0"/>
      <w:divBdr>
        <w:top w:val="none" w:sz="0" w:space="0" w:color="auto"/>
        <w:left w:val="none" w:sz="0" w:space="0" w:color="auto"/>
        <w:bottom w:val="none" w:sz="0" w:space="0" w:color="auto"/>
        <w:right w:val="none" w:sz="0" w:space="0" w:color="auto"/>
      </w:divBdr>
    </w:div>
    <w:div w:id="685713170">
      <w:bodyDiv w:val="1"/>
      <w:marLeft w:val="0"/>
      <w:marRight w:val="0"/>
      <w:marTop w:val="0"/>
      <w:marBottom w:val="0"/>
      <w:divBdr>
        <w:top w:val="none" w:sz="0" w:space="0" w:color="auto"/>
        <w:left w:val="none" w:sz="0" w:space="0" w:color="auto"/>
        <w:bottom w:val="none" w:sz="0" w:space="0" w:color="auto"/>
        <w:right w:val="none" w:sz="0" w:space="0" w:color="auto"/>
      </w:divBdr>
    </w:div>
    <w:div w:id="686369798">
      <w:bodyDiv w:val="1"/>
      <w:marLeft w:val="0"/>
      <w:marRight w:val="0"/>
      <w:marTop w:val="0"/>
      <w:marBottom w:val="0"/>
      <w:divBdr>
        <w:top w:val="none" w:sz="0" w:space="0" w:color="auto"/>
        <w:left w:val="none" w:sz="0" w:space="0" w:color="auto"/>
        <w:bottom w:val="none" w:sz="0" w:space="0" w:color="auto"/>
        <w:right w:val="none" w:sz="0" w:space="0" w:color="auto"/>
      </w:divBdr>
    </w:div>
    <w:div w:id="686711049">
      <w:bodyDiv w:val="1"/>
      <w:marLeft w:val="0"/>
      <w:marRight w:val="0"/>
      <w:marTop w:val="0"/>
      <w:marBottom w:val="0"/>
      <w:divBdr>
        <w:top w:val="none" w:sz="0" w:space="0" w:color="auto"/>
        <w:left w:val="none" w:sz="0" w:space="0" w:color="auto"/>
        <w:bottom w:val="none" w:sz="0" w:space="0" w:color="auto"/>
        <w:right w:val="none" w:sz="0" w:space="0" w:color="auto"/>
      </w:divBdr>
    </w:div>
    <w:div w:id="687485136">
      <w:bodyDiv w:val="1"/>
      <w:marLeft w:val="0"/>
      <w:marRight w:val="0"/>
      <w:marTop w:val="0"/>
      <w:marBottom w:val="0"/>
      <w:divBdr>
        <w:top w:val="none" w:sz="0" w:space="0" w:color="auto"/>
        <w:left w:val="none" w:sz="0" w:space="0" w:color="auto"/>
        <w:bottom w:val="none" w:sz="0" w:space="0" w:color="auto"/>
        <w:right w:val="none" w:sz="0" w:space="0" w:color="auto"/>
      </w:divBdr>
    </w:div>
    <w:div w:id="687830476">
      <w:bodyDiv w:val="1"/>
      <w:marLeft w:val="0"/>
      <w:marRight w:val="0"/>
      <w:marTop w:val="0"/>
      <w:marBottom w:val="0"/>
      <w:divBdr>
        <w:top w:val="none" w:sz="0" w:space="0" w:color="auto"/>
        <w:left w:val="none" w:sz="0" w:space="0" w:color="auto"/>
        <w:bottom w:val="none" w:sz="0" w:space="0" w:color="auto"/>
        <w:right w:val="none" w:sz="0" w:space="0" w:color="auto"/>
      </w:divBdr>
    </w:div>
    <w:div w:id="688455899">
      <w:bodyDiv w:val="1"/>
      <w:marLeft w:val="0"/>
      <w:marRight w:val="0"/>
      <w:marTop w:val="0"/>
      <w:marBottom w:val="0"/>
      <w:divBdr>
        <w:top w:val="none" w:sz="0" w:space="0" w:color="auto"/>
        <w:left w:val="none" w:sz="0" w:space="0" w:color="auto"/>
        <w:bottom w:val="none" w:sz="0" w:space="0" w:color="auto"/>
        <w:right w:val="none" w:sz="0" w:space="0" w:color="auto"/>
      </w:divBdr>
    </w:div>
    <w:div w:id="688726673">
      <w:bodyDiv w:val="1"/>
      <w:marLeft w:val="0"/>
      <w:marRight w:val="0"/>
      <w:marTop w:val="0"/>
      <w:marBottom w:val="0"/>
      <w:divBdr>
        <w:top w:val="none" w:sz="0" w:space="0" w:color="auto"/>
        <w:left w:val="none" w:sz="0" w:space="0" w:color="auto"/>
        <w:bottom w:val="none" w:sz="0" w:space="0" w:color="auto"/>
        <w:right w:val="none" w:sz="0" w:space="0" w:color="auto"/>
      </w:divBdr>
    </w:div>
    <w:div w:id="688919198">
      <w:bodyDiv w:val="1"/>
      <w:marLeft w:val="0"/>
      <w:marRight w:val="0"/>
      <w:marTop w:val="0"/>
      <w:marBottom w:val="0"/>
      <w:divBdr>
        <w:top w:val="none" w:sz="0" w:space="0" w:color="auto"/>
        <w:left w:val="none" w:sz="0" w:space="0" w:color="auto"/>
        <w:bottom w:val="none" w:sz="0" w:space="0" w:color="auto"/>
        <w:right w:val="none" w:sz="0" w:space="0" w:color="auto"/>
      </w:divBdr>
    </w:div>
    <w:div w:id="689599076">
      <w:bodyDiv w:val="1"/>
      <w:marLeft w:val="0"/>
      <w:marRight w:val="0"/>
      <w:marTop w:val="0"/>
      <w:marBottom w:val="0"/>
      <w:divBdr>
        <w:top w:val="none" w:sz="0" w:space="0" w:color="auto"/>
        <w:left w:val="none" w:sz="0" w:space="0" w:color="auto"/>
        <w:bottom w:val="none" w:sz="0" w:space="0" w:color="auto"/>
        <w:right w:val="none" w:sz="0" w:space="0" w:color="auto"/>
      </w:divBdr>
    </w:div>
    <w:div w:id="690302675">
      <w:bodyDiv w:val="1"/>
      <w:marLeft w:val="0"/>
      <w:marRight w:val="0"/>
      <w:marTop w:val="0"/>
      <w:marBottom w:val="0"/>
      <w:divBdr>
        <w:top w:val="none" w:sz="0" w:space="0" w:color="auto"/>
        <w:left w:val="none" w:sz="0" w:space="0" w:color="auto"/>
        <w:bottom w:val="none" w:sz="0" w:space="0" w:color="auto"/>
        <w:right w:val="none" w:sz="0" w:space="0" w:color="auto"/>
      </w:divBdr>
    </w:div>
    <w:div w:id="690692414">
      <w:bodyDiv w:val="1"/>
      <w:marLeft w:val="0"/>
      <w:marRight w:val="0"/>
      <w:marTop w:val="0"/>
      <w:marBottom w:val="0"/>
      <w:divBdr>
        <w:top w:val="none" w:sz="0" w:space="0" w:color="auto"/>
        <w:left w:val="none" w:sz="0" w:space="0" w:color="auto"/>
        <w:bottom w:val="none" w:sz="0" w:space="0" w:color="auto"/>
        <w:right w:val="none" w:sz="0" w:space="0" w:color="auto"/>
      </w:divBdr>
    </w:div>
    <w:div w:id="690881897">
      <w:bodyDiv w:val="1"/>
      <w:marLeft w:val="0"/>
      <w:marRight w:val="0"/>
      <w:marTop w:val="0"/>
      <w:marBottom w:val="0"/>
      <w:divBdr>
        <w:top w:val="none" w:sz="0" w:space="0" w:color="auto"/>
        <w:left w:val="none" w:sz="0" w:space="0" w:color="auto"/>
        <w:bottom w:val="none" w:sz="0" w:space="0" w:color="auto"/>
        <w:right w:val="none" w:sz="0" w:space="0" w:color="auto"/>
      </w:divBdr>
    </w:div>
    <w:div w:id="691107049">
      <w:bodyDiv w:val="1"/>
      <w:marLeft w:val="0"/>
      <w:marRight w:val="0"/>
      <w:marTop w:val="0"/>
      <w:marBottom w:val="0"/>
      <w:divBdr>
        <w:top w:val="none" w:sz="0" w:space="0" w:color="auto"/>
        <w:left w:val="none" w:sz="0" w:space="0" w:color="auto"/>
        <w:bottom w:val="none" w:sz="0" w:space="0" w:color="auto"/>
        <w:right w:val="none" w:sz="0" w:space="0" w:color="auto"/>
      </w:divBdr>
    </w:div>
    <w:div w:id="691414335">
      <w:bodyDiv w:val="1"/>
      <w:marLeft w:val="0"/>
      <w:marRight w:val="0"/>
      <w:marTop w:val="0"/>
      <w:marBottom w:val="0"/>
      <w:divBdr>
        <w:top w:val="none" w:sz="0" w:space="0" w:color="auto"/>
        <w:left w:val="none" w:sz="0" w:space="0" w:color="auto"/>
        <w:bottom w:val="none" w:sz="0" w:space="0" w:color="auto"/>
        <w:right w:val="none" w:sz="0" w:space="0" w:color="auto"/>
      </w:divBdr>
    </w:div>
    <w:div w:id="692072787">
      <w:bodyDiv w:val="1"/>
      <w:marLeft w:val="0"/>
      <w:marRight w:val="0"/>
      <w:marTop w:val="0"/>
      <w:marBottom w:val="0"/>
      <w:divBdr>
        <w:top w:val="none" w:sz="0" w:space="0" w:color="auto"/>
        <w:left w:val="none" w:sz="0" w:space="0" w:color="auto"/>
        <w:bottom w:val="none" w:sz="0" w:space="0" w:color="auto"/>
        <w:right w:val="none" w:sz="0" w:space="0" w:color="auto"/>
      </w:divBdr>
    </w:div>
    <w:div w:id="692154196">
      <w:bodyDiv w:val="1"/>
      <w:marLeft w:val="0"/>
      <w:marRight w:val="0"/>
      <w:marTop w:val="0"/>
      <w:marBottom w:val="0"/>
      <w:divBdr>
        <w:top w:val="none" w:sz="0" w:space="0" w:color="auto"/>
        <w:left w:val="none" w:sz="0" w:space="0" w:color="auto"/>
        <w:bottom w:val="none" w:sz="0" w:space="0" w:color="auto"/>
        <w:right w:val="none" w:sz="0" w:space="0" w:color="auto"/>
      </w:divBdr>
    </w:div>
    <w:div w:id="692264800">
      <w:bodyDiv w:val="1"/>
      <w:marLeft w:val="0"/>
      <w:marRight w:val="0"/>
      <w:marTop w:val="0"/>
      <w:marBottom w:val="0"/>
      <w:divBdr>
        <w:top w:val="none" w:sz="0" w:space="0" w:color="auto"/>
        <w:left w:val="none" w:sz="0" w:space="0" w:color="auto"/>
        <w:bottom w:val="none" w:sz="0" w:space="0" w:color="auto"/>
        <w:right w:val="none" w:sz="0" w:space="0" w:color="auto"/>
      </w:divBdr>
    </w:div>
    <w:div w:id="693188927">
      <w:bodyDiv w:val="1"/>
      <w:marLeft w:val="0"/>
      <w:marRight w:val="0"/>
      <w:marTop w:val="0"/>
      <w:marBottom w:val="0"/>
      <w:divBdr>
        <w:top w:val="none" w:sz="0" w:space="0" w:color="auto"/>
        <w:left w:val="none" w:sz="0" w:space="0" w:color="auto"/>
        <w:bottom w:val="none" w:sz="0" w:space="0" w:color="auto"/>
        <w:right w:val="none" w:sz="0" w:space="0" w:color="auto"/>
      </w:divBdr>
    </w:div>
    <w:div w:id="693961519">
      <w:bodyDiv w:val="1"/>
      <w:marLeft w:val="0"/>
      <w:marRight w:val="0"/>
      <w:marTop w:val="0"/>
      <w:marBottom w:val="0"/>
      <w:divBdr>
        <w:top w:val="none" w:sz="0" w:space="0" w:color="auto"/>
        <w:left w:val="none" w:sz="0" w:space="0" w:color="auto"/>
        <w:bottom w:val="none" w:sz="0" w:space="0" w:color="auto"/>
        <w:right w:val="none" w:sz="0" w:space="0" w:color="auto"/>
      </w:divBdr>
    </w:div>
    <w:div w:id="695958465">
      <w:bodyDiv w:val="1"/>
      <w:marLeft w:val="0"/>
      <w:marRight w:val="0"/>
      <w:marTop w:val="0"/>
      <w:marBottom w:val="0"/>
      <w:divBdr>
        <w:top w:val="none" w:sz="0" w:space="0" w:color="auto"/>
        <w:left w:val="none" w:sz="0" w:space="0" w:color="auto"/>
        <w:bottom w:val="none" w:sz="0" w:space="0" w:color="auto"/>
        <w:right w:val="none" w:sz="0" w:space="0" w:color="auto"/>
      </w:divBdr>
    </w:div>
    <w:div w:id="697045709">
      <w:bodyDiv w:val="1"/>
      <w:marLeft w:val="0"/>
      <w:marRight w:val="0"/>
      <w:marTop w:val="0"/>
      <w:marBottom w:val="0"/>
      <w:divBdr>
        <w:top w:val="none" w:sz="0" w:space="0" w:color="auto"/>
        <w:left w:val="none" w:sz="0" w:space="0" w:color="auto"/>
        <w:bottom w:val="none" w:sz="0" w:space="0" w:color="auto"/>
        <w:right w:val="none" w:sz="0" w:space="0" w:color="auto"/>
      </w:divBdr>
    </w:div>
    <w:div w:id="697656210">
      <w:bodyDiv w:val="1"/>
      <w:marLeft w:val="0"/>
      <w:marRight w:val="0"/>
      <w:marTop w:val="0"/>
      <w:marBottom w:val="0"/>
      <w:divBdr>
        <w:top w:val="none" w:sz="0" w:space="0" w:color="auto"/>
        <w:left w:val="none" w:sz="0" w:space="0" w:color="auto"/>
        <w:bottom w:val="none" w:sz="0" w:space="0" w:color="auto"/>
        <w:right w:val="none" w:sz="0" w:space="0" w:color="auto"/>
      </w:divBdr>
    </w:div>
    <w:div w:id="697857704">
      <w:bodyDiv w:val="1"/>
      <w:marLeft w:val="0"/>
      <w:marRight w:val="0"/>
      <w:marTop w:val="0"/>
      <w:marBottom w:val="0"/>
      <w:divBdr>
        <w:top w:val="none" w:sz="0" w:space="0" w:color="auto"/>
        <w:left w:val="none" w:sz="0" w:space="0" w:color="auto"/>
        <w:bottom w:val="none" w:sz="0" w:space="0" w:color="auto"/>
        <w:right w:val="none" w:sz="0" w:space="0" w:color="auto"/>
      </w:divBdr>
    </w:div>
    <w:div w:id="700083484">
      <w:bodyDiv w:val="1"/>
      <w:marLeft w:val="0"/>
      <w:marRight w:val="0"/>
      <w:marTop w:val="0"/>
      <w:marBottom w:val="0"/>
      <w:divBdr>
        <w:top w:val="none" w:sz="0" w:space="0" w:color="auto"/>
        <w:left w:val="none" w:sz="0" w:space="0" w:color="auto"/>
        <w:bottom w:val="none" w:sz="0" w:space="0" w:color="auto"/>
        <w:right w:val="none" w:sz="0" w:space="0" w:color="auto"/>
      </w:divBdr>
    </w:div>
    <w:div w:id="700205583">
      <w:bodyDiv w:val="1"/>
      <w:marLeft w:val="0"/>
      <w:marRight w:val="0"/>
      <w:marTop w:val="0"/>
      <w:marBottom w:val="0"/>
      <w:divBdr>
        <w:top w:val="none" w:sz="0" w:space="0" w:color="auto"/>
        <w:left w:val="none" w:sz="0" w:space="0" w:color="auto"/>
        <w:bottom w:val="none" w:sz="0" w:space="0" w:color="auto"/>
        <w:right w:val="none" w:sz="0" w:space="0" w:color="auto"/>
      </w:divBdr>
    </w:div>
    <w:div w:id="700522143">
      <w:bodyDiv w:val="1"/>
      <w:marLeft w:val="0"/>
      <w:marRight w:val="0"/>
      <w:marTop w:val="0"/>
      <w:marBottom w:val="0"/>
      <w:divBdr>
        <w:top w:val="none" w:sz="0" w:space="0" w:color="auto"/>
        <w:left w:val="none" w:sz="0" w:space="0" w:color="auto"/>
        <w:bottom w:val="none" w:sz="0" w:space="0" w:color="auto"/>
        <w:right w:val="none" w:sz="0" w:space="0" w:color="auto"/>
      </w:divBdr>
    </w:div>
    <w:div w:id="700980121">
      <w:bodyDiv w:val="1"/>
      <w:marLeft w:val="0"/>
      <w:marRight w:val="0"/>
      <w:marTop w:val="0"/>
      <w:marBottom w:val="0"/>
      <w:divBdr>
        <w:top w:val="none" w:sz="0" w:space="0" w:color="auto"/>
        <w:left w:val="none" w:sz="0" w:space="0" w:color="auto"/>
        <w:bottom w:val="none" w:sz="0" w:space="0" w:color="auto"/>
        <w:right w:val="none" w:sz="0" w:space="0" w:color="auto"/>
      </w:divBdr>
    </w:div>
    <w:div w:id="701904384">
      <w:bodyDiv w:val="1"/>
      <w:marLeft w:val="0"/>
      <w:marRight w:val="0"/>
      <w:marTop w:val="0"/>
      <w:marBottom w:val="0"/>
      <w:divBdr>
        <w:top w:val="none" w:sz="0" w:space="0" w:color="auto"/>
        <w:left w:val="none" w:sz="0" w:space="0" w:color="auto"/>
        <w:bottom w:val="none" w:sz="0" w:space="0" w:color="auto"/>
        <w:right w:val="none" w:sz="0" w:space="0" w:color="auto"/>
      </w:divBdr>
    </w:div>
    <w:div w:id="701975511">
      <w:bodyDiv w:val="1"/>
      <w:marLeft w:val="0"/>
      <w:marRight w:val="0"/>
      <w:marTop w:val="0"/>
      <w:marBottom w:val="0"/>
      <w:divBdr>
        <w:top w:val="none" w:sz="0" w:space="0" w:color="auto"/>
        <w:left w:val="none" w:sz="0" w:space="0" w:color="auto"/>
        <w:bottom w:val="none" w:sz="0" w:space="0" w:color="auto"/>
        <w:right w:val="none" w:sz="0" w:space="0" w:color="auto"/>
      </w:divBdr>
    </w:div>
    <w:div w:id="703484597">
      <w:bodyDiv w:val="1"/>
      <w:marLeft w:val="0"/>
      <w:marRight w:val="0"/>
      <w:marTop w:val="0"/>
      <w:marBottom w:val="0"/>
      <w:divBdr>
        <w:top w:val="none" w:sz="0" w:space="0" w:color="auto"/>
        <w:left w:val="none" w:sz="0" w:space="0" w:color="auto"/>
        <w:bottom w:val="none" w:sz="0" w:space="0" w:color="auto"/>
        <w:right w:val="none" w:sz="0" w:space="0" w:color="auto"/>
      </w:divBdr>
    </w:div>
    <w:div w:id="704058642">
      <w:bodyDiv w:val="1"/>
      <w:marLeft w:val="0"/>
      <w:marRight w:val="0"/>
      <w:marTop w:val="0"/>
      <w:marBottom w:val="0"/>
      <w:divBdr>
        <w:top w:val="none" w:sz="0" w:space="0" w:color="auto"/>
        <w:left w:val="none" w:sz="0" w:space="0" w:color="auto"/>
        <w:bottom w:val="none" w:sz="0" w:space="0" w:color="auto"/>
        <w:right w:val="none" w:sz="0" w:space="0" w:color="auto"/>
      </w:divBdr>
    </w:div>
    <w:div w:id="704064031">
      <w:bodyDiv w:val="1"/>
      <w:marLeft w:val="0"/>
      <w:marRight w:val="0"/>
      <w:marTop w:val="0"/>
      <w:marBottom w:val="0"/>
      <w:divBdr>
        <w:top w:val="none" w:sz="0" w:space="0" w:color="auto"/>
        <w:left w:val="none" w:sz="0" w:space="0" w:color="auto"/>
        <w:bottom w:val="none" w:sz="0" w:space="0" w:color="auto"/>
        <w:right w:val="none" w:sz="0" w:space="0" w:color="auto"/>
      </w:divBdr>
    </w:div>
    <w:div w:id="704519500">
      <w:bodyDiv w:val="1"/>
      <w:marLeft w:val="0"/>
      <w:marRight w:val="0"/>
      <w:marTop w:val="0"/>
      <w:marBottom w:val="0"/>
      <w:divBdr>
        <w:top w:val="none" w:sz="0" w:space="0" w:color="auto"/>
        <w:left w:val="none" w:sz="0" w:space="0" w:color="auto"/>
        <w:bottom w:val="none" w:sz="0" w:space="0" w:color="auto"/>
        <w:right w:val="none" w:sz="0" w:space="0" w:color="auto"/>
      </w:divBdr>
    </w:div>
    <w:div w:id="704601131">
      <w:bodyDiv w:val="1"/>
      <w:marLeft w:val="0"/>
      <w:marRight w:val="0"/>
      <w:marTop w:val="0"/>
      <w:marBottom w:val="0"/>
      <w:divBdr>
        <w:top w:val="none" w:sz="0" w:space="0" w:color="auto"/>
        <w:left w:val="none" w:sz="0" w:space="0" w:color="auto"/>
        <w:bottom w:val="none" w:sz="0" w:space="0" w:color="auto"/>
        <w:right w:val="none" w:sz="0" w:space="0" w:color="auto"/>
      </w:divBdr>
    </w:div>
    <w:div w:id="705065044">
      <w:bodyDiv w:val="1"/>
      <w:marLeft w:val="0"/>
      <w:marRight w:val="0"/>
      <w:marTop w:val="0"/>
      <w:marBottom w:val="0"/>
      <w:divBdr>
        <w:top w:val="none" w:sz="0" w:space="0" w:color="auto"/>
        <w:left w:val="none" w:sz="0" w:space="0" w:color="auto"/>
        <w:bottom w:val="none" w:sz="0" w:space="0" w:color="auto"/>
        <w:right w:val="none" w:sz="0" w:space="0" w:color="auto"/>
      </w:divBdr>
    </w:div>
    <w:div w:id="705641679">
      <w:bodyDiv w:val="1"/>
      <w:marLeft w:val="0"/>
      <w:marRight w:val="0"/>
      <w:marTop w:val="0"/>
      <w:marBottom w:val="0"/>
      <w:divBdr>
        <w:top w:val="none" w:sz="0" w:space="0" w:color="auto"/>
        <w:left w:val="none" w:sz="0" w:space="0" w:color="auto"/>
        <w:bottom w:val="none" w:sz="0" w:space="0" w:color="auto"/>
        <w:right w:val="none" w:sz="0" w:space="0" w:color="auto"/>
      </w:divBdr>
    </w:div>
    <w:div w:id="707029172">
      <w:bodyDiv w:val="1"/>
      <w:marLeft w:val="0"/>
      <w:marRight w:val="0"/>
      <w:marTop w:val="0"/>
      <w:marBottom w:val="0"/>
      <w:divBdr>
        <w:top w:val="none" w:sz="0" w:space="0" w:color="auto"/>
        <w:left w:val="none" w:sz="0" w:space="0" w:color="auto"/>
        <w:bottom w:val="none" w:sz="0" w:space="0" w:color="auto"/>
        <w:right w:val="none" w:sz="0" w:space="0" w:color="auto"/>
      </w:divBdr>
    </w:div>
    <w:div w:id="708069332">
      <w:bodyDiv w:val="1"/>
      <w:marLeft w:val="0"/>
      <w:marRight w:val="0"/>
      <w:marTop w:val="0"/>
      <w:marBottom w:val="0"/>
      <w:divBdr>
        <w:top w:val="none" w:sz="0" w:space="0" w:color="auto"/>
        <w:left w:val="none" w:sz="0" w:space="0" w:color="auto"/>
        <w:bottom w:val="none" w:sz="0" w:space="0" w:color="auto"/>
        <w:right w:val="none" w:sz="0" w:space="0" w:color="auto"/>
      </w:divBdr>
    </w:div>
    <w:div w:id="708383817">
      <w:bodyDiv w:val="1"/>
      <w:marLeft w:val="0"/>
      <w:marRight w:val="0"/>
      <w:marTop w:val="0"/>
      <w:marBottom w:val="0"/>
      <w:divBdr>
        <w:top w:val="none" w:sz="0" w:space="0" w:color="auto"/>
        <w:left w:val="none" w:sz="0" w:space="0" w:color="auto"/>
        <w:bottom w:val="none" w:sz="0" w:space="0" w:color="auto"/>
        <w:right w:val="none" w:sz="0" w:space="0" w:color="auto"/>
      </w:divBdr>
    </w:div>
    <w:div w:id="708384298">
      <w:bodyDiv w:val="1"/>
      <w:marLeft w:val="0"/>
      <w:marRight w:val="0"/>
      <w:marTop w:val="0"/>
      <w:marBottom w:val="0"/>
      <w:divBdr>
        <w:top w:val="none" w:sz="0" w:space="0" w:color="auto"/>
        <w:left w:val="none" w:sz="0" w:space="0" w:color="auto"/>
        <w:bottom w:val="none" w:sz="0" w:space="0" w:color="auto"/>
        <w:right w:val="none" w:sz="0" w:space="0" w:color="auto"/>
      </w:divBdr>
    </w:div>
    <w:div w:id="708646201">
      <w:bodyDiv w:val="1"/>
      <w:marLeft w:val="0"/>
      <w:marRight w:val="0"/>
      <w:marTop w:val="0"/>
      <w:marBottom w:val="0"/>
      <w:divBdr>
        <w:top w:val="none" w:sz="0" w:space="0" w:color="auto"/>
        <w:left w:val="none" w:sz="0" w:space="0" w:color="auto"/>
        <w:bottom w:val="none" w:sz="0" w:space="0" w:color="auto"/>
        <w:right w:val="none" w:sz="0" w:space="0" w:color="auto"/>
      </w:divBdr>
    </w:div>
    <w:div w:id="708651328">
      <w:bodyDiv w:val="1"/>
      <w:marLeft w:val="0"/>
      <w:marRight w:val="0"/>
      <w:marTop w:val="0"/>
      <w:marBottom w:val="0"/>
      <w:divBdr>
        <w:top w:val="none" w:sz="0" w:space="0" w:color="auto"/>
        <w:left w:val="none" w:sz="0" w:space="0" w:color="auto"/>
        <w:bottom w:val="none" w:sz="0" w:space="0" w:color="auto"/>
        <w:right w:val="none" w:sz="0" w:space="0" w:color="auto"/>
      </w:divBdr>
    </w:div>
    <w:div w:id="708724978">
      <w:bodyDiv w:val="1"/>
      <w:marLeft w:val="0"/>
      <w:marRight w:val="0"/>
      <w:marTop w:val="0"/>
      <w:marBottom w:val="0"/>
      <w:divBdr>
        <w:top w:val="none" w:sz="0" w:space="0" w:color="auto"/>
        <w:left w:val="none" w:sz="0" w:space="0" w:color="auto"/>
        <w:bottom w:val="none" w:sz="0" w:space="0" w:color="auto"/>
        <w:right w:val="none" w:sz="0" w:space="0" w:color="auto"/>
      </w:divBdr>
    </w:div>
    <w:div w:id="710887723">
      <w:bodyDiv w:val="1"/>
      <w:marLeft w:val="0"/>
      <w:marRight w:val="0"/>
      <w:marTop w:val="0"/>
      <w:marBottom w:val="0"/>
      <w:divBdr>
        <w:top w:val="none" w:sz="0" w:space="0" w:color="auto"/>
        <w:left w:val="none" w:sz="0" w:space="0" w:color="auto"/>
        <w:bottom w:val="none" w:sz="0" w:space="0" w:color="auto"/>
        <w:right w:val="none" w:sz="0" w:space="0" w:color="auto"/>
      </w:divBdr>
    </w:div>
    <w:div w:id="711075405">
      <w:bodyDiv w:val="1"/>
      <w:marLeft w:val="0"/>
      <w:marRight w:val="0"/>
      <w:marTop w:val="0"/>
      <w:marBottom w:val="0"/>
      <w:divBdr>
        <w:top w:val="none" w:sz="0" w:space="0" w:color="auto"/>
        <w:left w:val="none" w:sz="0" w:space="0" w:color="auto"/>
        <w:bottom w:val="none" w:sz="0" w:space="0" w:color="auto"/>
        <w:right w:val="none" w:sz="0" w:space="0" w:color="auto"/>
      </w:divBdr>
    </w:div>
    <w:div w:id="711154093">
      <w:bodyDiv w:val="1"/>
      <w:marLeft w:val="0"/>
      <w:marRight w:val="0"/>
      <w:marTop w:val="0"/>
      <w:marBottom w:val="0"/>
      <w:divBdr>
        <w:top w:val="none" w:sz="0" w:space="0" w:color="auto"/>
        <w:left w:val="none" w:sz="0" w:space="0" w:color="auto"/>
        <w:bottom w:val="none" w:sz="0" w:space="0" w:color="auto"/>
        <w:right w:val="none" w:sz="0" w:space="0" w:color="auto"/>
      </w:divBdr>
    </w:div>
    <w:div w:id="712653260">
      <w:bodyDiv w:val="1"/>
      <w:marLeft w:val="0"/>
      <w:marRight w:val="0"/>
      <w:marTop w:val="0"/>
      <w:marBottom w:val="0"/>
      <w:divBdr>
        <w:top w:val="none" w:sz="0" w:space="0" w:color="auto"/>
        <w:left w:val="none" w:sz="0" w:space="0" w:color="auto"/>
        <w:bottom w:val="none" w:sz="0" w:space="0" w:color="auto"/>
        <w:right w:val="none" w:sz="0" w:space="0" w:color="auto"/>
      </w:divBdr>
    </w:div>
    <w:div w:id="712659566">
      <w:bodyDiv w:val="1"/>
      <w:marLeft w:val="0"/>
      <w:marRight w:val="0"/>
      <w:marTop w:val="0"/>
      <w:marBottom w:val="0"/>
      <w:divBdr>
        <w:top w:val="none" w:sz="0" w:space="0" w:color="auto"/>
        <w:left w:val="none" w:sz="0" w:space="0" w:color="auto"/>
        <w:bottom w:val="none" w:sz="0" w:space="0" w:color="auto"/>
        <w:right w:val="none" w:sz="0" w:space="0" w:color="auto"/>
      </w:divBdr>
    </w:div>
    <w:div w:id="713307157">
      <w:bodyDiv w:val="1"/>
      <w:marLeft w:val="0"/>
      <w:marRight w:val="0"/>
      <w:marTop w:val="0"/>
      <w:marBottom w:val="0"/>
      <w:divBdr>
        <w:top w:val="none" w:sz="0" w:space="0" w:color="auto"/>
        <w:left w:val="none" w:sz="0" w:space="0" w:color="auto"/>
        <w:bottom w:val="none" w:sz="0" w:space="0" w:color="auto"/>
        <w:right w:val="none" w:sz="0" w:space="0" w:color="auto"/>
      </w:divBdr>
    </w:div>
    <w:div w:id="713627352">
      <w:bodyDiv w:val="1"/>
      <w:marLeft w:val="0"/>
      <w:marRight w:val="0"/>
      <w:marTop w:val="0"/>
      <w:marBottom w:val="0"/>
      <w:divBdr>
        <w:top w:val="none" w:sz="0" w:space="0" w:color="auto"/>
        <w:left w:val="none" w:sz="0" w:space="0" w:color="auto"/>
        <w:bottom w:val="none" w:sz="0" w:space="0" w:color="auto"/>
        <w:right w:val="none" w:sz="0" w:space="0" w:color="auto"/>
      </w:divBdr>
    </w:div>
    <w:div w:id="714350200">
      <w:bodyDiv w:val="1"/>
      <w:marLeft w:val="0"/>
      <w:marRight w:val="0"/>
      <w:marTop w:val="0"/>
      <w:marBottom w:val="0"/>
      <w:divBdr>
        <w:top w:val="none" w:sz="0" w:space="0" w:color="auto"/>
        <w:left w:val="none" w:sz="0" w:space="0" w:color="auto"/>
        <w:bottom w:val="none" w:sz="0" w:space="0" w:color="auto"/>
        <w:right w:val="none" w:sz="0" w:space="0" w:color="auto"/>
      </w:divBdr>
    </w:div>
    <w:div w:id="714475369">
      <w:bodyDiv w:val="1"/>
      <w:marLeft w:val="0"/>
      <w:marRight w:val="0"/>
      <w:marTop w:val="0"/>
      <w:marBottom w:val="0"/>
      <w:divBdr>
        <w:top w:val="none" w:sz="0" w:space="0" w:color="auto"/>
        <w:left w:val="none" w:sz="0" w:space="0" w:color="auto"/>
        <w:bottom w:val="none" w:sz="0" w:space="0" w:color="auto"/>
        <w:right w:val="none" w:sz="0" w:space="0" w:color="auto"/>
      </w:divBdr>
    </w:div>
    <w:div w:id="714548306">
      <w:bodyDiv w:val="1"/>
      <w:marLeft w:val="0"/>
      <w:marRight w:val="0"/>
      <w:marTop w:val="0"/>
      <w:marBottom w:val="0"/>
      <w:divBdr>
        <w:top w:val="none" w:sz="0" w:space="0" w:color="auto"/>
        <w:left w:val="none" w:sz="0" w:space="0" w:color="auto"/>
        <w:bottom w:val="none" w:sz="0" w:space="0" w:color="auto"/>
        <w:right w:val="none" w:sz="0" w:space="0" w:color="auto"/>
      </w:divBdr>
    </w:div>
    <w:div w:id="714698787">
      <w:bodyDiv w:val="1"/>
      <w:marLeft w:val="0"/>
      <w:marRight w:val="0"/>
      <w:marTop w:val="0"/>
      <w:marBottom w:val="0"/>
      <w:divBdr>
        <w:top w:val="none" w:sz="0" w:space="0" w:color="auto"/>
        <w:left w:val="none" w:sz="0" w:space="0" w:color="auto"/>
        <w:bottom w:val="none" w:sz="0" w:space="0" w:color="auto"/>
        <w:right w:val="none" w:sz="0" w:space="0" w:color="auto"/>
      </w:divBdr>
    </w:div>
    <w:div w:id="715276397">
      <w:bodyDiv w:val="1"/>
      <w:marLeft w:val="0"/>
      <w:marRight w:val="0"/>
      <w:marTop w:val="0"/>
      <w:marBottom w:val="0"/>
      <w:divBdr>
        <w:top w:val="none" w:sz="0" w:space="0" w:color="auto"/>
        <w:left w:val="none" w:sz="0" w:space="0" w:color="auto"/>
        <w:bottom w:val="none" w:sz="0" w:space="0" w:color="auto"/>
        <w:right w:val="none" w:sz="0" w:space="0" w:color="auto"/>
      </w:divBdr>
    </w:div>
    <w:div w:id="715737797">
      <w:bodyDiv w:val="1"/>
      <w:marLeft w:val="0"/>
      <w:marRight w:val="0"/>
      <w:marTop w:val="0"/>
      <w:marBottom w:val="0"/>
      <w:divBdr>
        <w:top w:val="none" w:sz="0" w:space="0" w:color="auto"/>
        <w:left w:val="none" w:sz="0" w:space="0" w:color="auto"/>
        <w:bottom w:val="none" w:sz="0" w:space="0" w:color="auto"/>
        <w:right w:val="none" w:sz="0" w:space="0" w:color="auto"/>
      </w:divBdr>
    </w:div>
    <w:div w:id="717052212">
      <w:bodyDiv w:val="1"/>
      <w:marLeft w:val="0"/>
      <w:marRight w:val="0"/>
      <w:marTop w:val="0"/>
      <w:marBottom w:val="0"/>
      <w:divBdr>
        <w:top w:val="none" w:sz="0" w:space="0" w:color="auto"/>
        <w:left w:val="none" w:sz="0" w:space="0" w:color="auto"/>
        <w:bottom w:val="none" w:sz="0" w:space="0" w:color="auto"/>
        <w:right w:val="none" w:sz="0" w:space="0" w:color="auto"/>
      </w:divBdr>
    </w:div>
    <w:div w:id="717434210">
      <w:bodyDiv w:val="1"/>
      <w:marLeft w:val="0"/>
      <w:marRight w:val="0"/>
      <w:marTop w:val="0"/>
      <w:marBottom w:val="0"/>
      <w:divBdr>
        <w:top w:val="none" w:sz="0" w:space="0" w:color="auto"/>
        <w:left w:val="none" w:sz="0" w:space="0" w:color="auto"/>
        <w:bottom w:val="none" w:sz="0" w:space="0" w:color="auto"/>
        <w:right w:val="none" w:sz="0" w:space="0" w:color="auto"/>
      </w:divBdr>
    </w:div>
    <w:div w:id="717705065">
      <w:bodyDiv w:val="1"/>
      <w:marLeft w:val="0"/>
      <w:marRight w:val="0"/>
      <w:marTop w:val="0"/>
      <w:marBottom w:val="0"/>
      <w:divBdr>
        <w:top w:val="none" w:sz="0" w:space="0" w:color="auto"/>
        <w:left w:val="none" w:sz="0" w:space="0" w:color="auto"/>
        <w:bottom w:val="none" w:sz="0" w:space="0" w:color="auto"/>
        <w:right w:val="none" w:sz="0" w:space="0" w:color="auto"/>
      </w:divBdr>
    </w:div>
    <w:div w:id="719746399">
      <w:bodyDiv w:val="1"/>
      <w:marLeft w:val="0"/>
      <w:marRight w:val="0"/>
      <w:marTop w:val="0"/>
      <w:marBottom w:val="0"/>
      <w:divBdr>
        <w:top w:val="none" w:sz="0" w:space="0" w:color="auto"/>
        <w:left w:val="none" w:sz="0" w:space="0" w:color="auto"/>
        <w:bottom w:val="none" w:sz="0" w:space="0" w:color="auto"/>
        <w:right w:val="none" w:sz="0" w:space="0" w:color="auto"/>
      </w:divBdr>
    </w:div>
    <w:div w:id="720404159">
      <w:bodyDiv w:val="1"/>
      <w:marLeft w:val="0"/>
      <w:marRight w:val="0"/>
      <w:marTop w:val="0"/>
      <w:marBottom w:val="0"/>
      <w:divBdr>
        <w:top w:val="none" w:sz="0" w:space="0" w:color="auto"/>
        <w:left w:val="none" w:sz="0" w:space="0" w:color="auto"/>
        <w:bottom w:val="none" w:sz="0" w:space="0" w:color="auto"/>
        <w:right w:val="none" w:sz="0" w:space="0" w:color="auto"/>
      </w:divBdr>
    </w:div>
    <w:div w:id="720598764">
      <w:bodyDiv w:val="1"/>
      <w:marLeft w:val="0"/>
      <w:marRight w:val="0"/>
      <w:marTop w:val="0"/>
      <w:marBottom w:val="0"/>
      <w:divBdr>
        <w:top w:val="none" w:sz="0" w:space="0" w:color="auto"/>
        <w:left w:val="none" w:sz="0" w:space="0" w:color="auto"/>
        <w:bottom w:val="none" w:sz="0" w:space="0" w:color="auto"/>
        <w:right w:val="none" w:sz="0" w:space="0" w:color="auto"/>
      </w:divBdr>
    </w:div>
    <w:div w:id="720640218">
      <w:bodyDiv w:val="1"/>
      <w:marLeft w:val="0"/>
      <w:marRight w:val="0"/>
      <w:marTop w:val="0"/>
      <w:marBottom w:val="0"/>
      <w:divBdr>
        <w:top w:val="none" w:sz="0" w:space="0" w:color="auto"/>
        <w:left w:val="none" w:sz="0" w:space="0" w:color="auto"/>
        <w:bottom w:val="none" w:sz="0" w:space="0" w:color="auto"/>
        <w:right w:val="none" w:sz="0" w:space="0" w:color="auto"/>
      </w:divBdr>
    </w:div>
    <w:div w:id="720908085">
      <w:bodyDiv w:val="1"/>
      <w:marLeft w:val="0"/>
      <w:marRight w:val="0"/>
      <w:marTop w:val="0"/>
      <w:marBottom w:val="0"/>
      <w:divBdr>
        <w:top w:val="none" w:sz="0" w:space="0" w:color="auto"/>
        <w:left w:val="none" w:sz="0" w:space="0" w:color="auto"/>
        <w:bottom w:val="none" w:sz="0" w:space="0" w:color="auto"/>
        <w:right w:val="none" w:sz="0" w:space="0" w:color="auto"/>
      </w:divBdr>
    </w:div>
    <w:div w:id="723262199">
      <w:bodyDiv w:val="1"/>
      <w:marLeft w:val="0"/>
      <w:marRight w:val="0"/>
      <w:marTop w:val="0"/>
      <w:marBottom w:val="0"/>
      <w:divBdr>
        <w:top w:val="none" w:sz="0" w:space="0" w:color="auto"/>
        <w:left w:val="none" w:sz="0" w:space="0" w:color="auto"/>
        <w:bottom w:val="none" w:sz="0" w:space="0" w:color="auto"/>
        <w:right w:val="none" w:sz="0" w:space="0" w:color="auto"/>
      </w:divBdr>
    </w:div>
    <w:div w:id="724177611">
      <w:bodyDiv w:val="1"/>
      <w:marLeft w:val="0"/>
      <w:marRight w:val="0"/>
      <w:marTop w:val="0"/>
      <w:marBottom w:val="0"/>
      <w:divBdr>
        <w:top w:val="none" w:sz="0" w:space="0" w:color="auto"/>
        <w:left w:val="none" w:sz="0" w:space="0" w:color="auto"/>
        <w:bottom w:val="none" w:sz="0" w:space="0" w:color="auto"/>
        <w:right w:val="none" w:sz="0" w:space="0" w:color="auto"/>
      </w:divBdr>
    </w:div>
    <w:div w:id="725029809">
      <w:bodyDiv w:val="1"/>
      <w:marLeft w:val="0"/>
      <w:marRight w:val="0"/>
      <w:marTop w:val="0"/>
      <w:marBottom w:val="0"/>
      <w:divBdr>
        <w:top w:val="none" w:sz="0" w:space="0" w:color="auto"/>
        <w:left w:val="none" w:sz="0" w:space="0" w:color="auto"/>
        <w:bottom w:val="none" w:sz="0" w:space="0" w:color="auto"/>
        <w:right w:val="none" w:sz="0" w:space="0" w:color="auto"/>
      </w:divBdr>
    </w:div>
    <w:div w:id="725300202">
      <w:bodyDiv w:val="1"/>
      <w:marLeft w:val="0"/>
      <w:marRight w:val="0"/>
      <w:marTop w:val="0"/>
      <w:marBottom w:val="0"/>
      <w:divBdr>
        <w:top w:val="none" w:sz="0" w:space="0" w:color="auto"/>
        <w:left w:val="none" w:sz="0" w:space="0" w:color="auto"/>
        <w:bottom w:val="none" w:sz="0" w:space="0" w:color="auto"/>
        <w:right w:val="none" w:sz="0" w:space="0" w:color="auto"/>
      </w:divBdr>
    </w:div>
    <w:div w:id="725644961">
      <w:bodyDiv w:val="1"/>
      <w:marLeft w:val="0"/>
      <w:marRight w:val="0"/>
      <w:marTop w:val="0"/>
      <w:marBottom w:val="0"/>
      <w:divBdr>
        <w:top w:val="none" w:sz="0" w:space="0" w:color="auto"/>
        <w:left w:val="none" w:sz="0" w:space="0" w:color="auto"/>
        <w:bottom w:val="none" w:sz="0" w:space="0" w:color="auto"/>
        <w:right w:val="none" w:sz="0" w:space="0" w:color="auto"/>
      </w:divBdr>
    </w:div>
    <w:div w:id="725909209">
      <w:bodyDiv w:val="1"/>
      <w:marLeft w:val="0"/>
      <w:marRight w:val="0"/>
      <w:marTop w:val="0"/>
      <w:marBottom w:val="0"/>
      <w:divBdr>
        <w:top w:val="none" w:sz="0" w:space="0" w:color="auto"/>
        <w:left w:val="none" w:sz="0" w:space="0" w:color="auto"/>
        <w:bottom w:val="none" w:sz="0" w:space="0" w:color="auto"/>
        <w:right w:val="none" w:sz="0" w:space="0" w:color="auto"/>
      </w:divBdr>
    </w:div>
    <w:div w:id="726689302">
      <w:bodyDiv w:val="1"/>
      <w:marLeft w:val="0"/>
      <w:marRight w:val="0"/>
      <w:marTop w:val="0"/>
      <w:marBottom w:val="0"/>
      <w:divBdr>
        <w:top w:val="none" w:sz="0" w:space="0" w:color="auto"/>
        <w:left w:val="none" w:sz="0" w:space="0" w:color="auto"/>
        <w:bottom w:val="none" w:sz="0" w:space="0" w:color="auto"/>
        <w:right w:val="none" w:sz="0" w:space="0" w:color="auto"/>
      </w:divBdr>
    </w:div>
    <w:div w:id="727455125">
      <w:bodyDiv w:val="1"/>
      <w:marLeft w:val="0"/>
      <w:marRight w:val="0"/>
      <w:marTop w:val="0"/>
      <w:marBottom w:val="0"/>
      <w:divBdr>
        <w:top w:val="none" w:sz="0" w:space="0" w:color="auto"/>
        <w:left w:val="none" w:sz="0" w:space="0" w:color="auto"/>
        <w:bottom w:val="none" w:sz="0" w:space="0" w:color="auto"/>
        <w:right w:val="none" w:sz="0" w:space="0" w:color="auto"/>
      </w:divBdr>
    </w:div>
    <w:div w:id="728963232">
      <w:bodyDiv w:val="1"/>
      <w:marLeft w:val="0"/>
      <w:marRight w:val="0"/>
      <w:marTop w:val="0"/>
      <w:marBottom w:val="0"/>
      <w:divBdr>
        <w:top w:val="none" w:sz="0" w:space="0" w:color="auto"/>
        <w:left w:val="none" w:sz="0" w:space="0" w:color="auto"/>
        <w:bottom w:val="none" w:sz="0" w:space="0" w:color="auto"/>
        <w:right w:val="none" w:sz="0" w:space="0" w:color="auto"/>
      </w:divBdr>
    </w:div>
    <w:div w:id="729615864">
      <w:bodyDiv w:val="1"/>
      <w:marLeft w:val="0"/>
      <w:marRight w:val="0"/>
      <w:marTop w:val="0"/>
      <w:marBottom w:val="0"/>
      <w:divBdr>
        <w:top w:val="none" w:sz="0" w:space="0" w:color="auto"/>
        <w:left w:val="none" w:sz="0" w:space="0" w:color="auto"/>
        <w:bottom w:val="none" w:sz="0" w:space="0" w:color="auto"/>
        <w:right w:val="none" w:sz="0" w:space="0" w:color="auto"/>
      </w:divBdr>
    </w:div>
    <w:div w:id="730346000">
      <w:bodyDiv w:val="1"/>
      <w:marLeft w:val="0"/>
      <w:marRight w:val="0"/>
      <w:marTop w:val="0"/>
      <w:marBottom w:val="0"/>
      <w:divBdr>
        <w:top w:val="none" w:sz="0" w:space="0" w:color="auto"/>
        <w:left w:val="none" w:sz="0" w:space="0" w:color="auto"/>
        <w:bottom w:val="none" w:sz="0" w:space="0" w:color="auto"/>
        <w:right w:val="none" w:sz="0" w:space="0" w:color="auto"/>
      </w:divBdr>
    </w:div>
    <w:div w:id="731389077">
      <w:bodyDiv w:val="1"/>
      <w:marLeft w:val="0"/>
      <w:marRight w:val="0"/>
      <w:marTop w:val="0"/>
      <w:marBottom w:val="0"/>
      <w:divBdr>
        <w:top w:val="none" w:sz="0" w:space="0" w:color="auto"/>
        <w:left w:val="none" w:sz="0" w:space="0" w:color="auto"/>
        <w:bottom w:val="none" w:sz="0" w:space="0" w:color="auto"/>
        <w:right w:val="none" w:sz="0" w:space="0" w:color="auto"/>
      </w:divBdr>
    </w:div>
    <w:div w:id="731926708">
      <w:bodyDiv w:val="1"/>
      <w:marLeft w:val="0"/>
      <w:marRight w:val="0"/>
      <w:marTop w:val="0"/>
      <w:marBottom w:val="0"/>
      <w:divBdr>
        <w:top w:val="none" w:sz="0" w:space="0" w:color="auto"/>
        <w:left w:val="none" w:sz="0" w:space="0" w:color="auto"/>
        <w:bottom w:val="none" w:sz="0" w:space="0" w:color="auto"/>
        <w:right w:val="none" w:sz="0" w:space="0" w:color="auto"/>
      </w:divBdr>
    </w:div>
    <w:div w:id="732004072">
      <w:bodyDiv w:val="1"/>
      <w:marLeft w:val="0"/>
      <w:marRight w:val="0"/>
      <w:marTop w:val="0"/>
      <w:marBottom w:val="0"/>
      <w:divBdr>
        <w:top w:val="none" w:sz="0" w:space="0" w:color="auto"/>
        <w:left w:val="none" w:sz="0" w:space="0" w:color="auto"/>
        <w:bottom w:val="none" w:sz="0" w:space="0" w:color="auto"/>
        <w:right w:val="none" w:sz="0" w:space="0" w:color="auto"/>
      </w:divBdr>
    </w:div>
    <w:div w:id="732121577">
      <w:bodyDiv w:val="1"/>
      <w:marLeft w:val="0"/>
      <w:marRight w:val="0"/>
      <w:marTop w:val="0"/>
      <w:marBottom w:val="0"/>
      <w:divBdr>
        <w:top w:val="none" w:sz="0" w:space="0" w:color="auto"/>
        <w:left w:val="none" w:sz="0" w:space="0" w:color="auto"/>
        <w:bottom w:val="none" w:sz="0" w:space="0" w:color="auto"/>
        <w:right w:val="none" w:sz="0" w:space="0" w:color="auto"/>
      </w:divBdr>
    </w:div>
    <w:div w:id="732393579">
      <w:bodyDiv w:val="1"/>
      <w:marLeft w:val="0"/>
      <w:marRight w:val="0"/>
      <w:marTop w:val="0"/>
      <w:marBottom w:val="0"/>
      <w:divBdr>
        <w:top w:val="none" w:sz="0" w:space="0" w:color="auto"/>
        <w:left w:val="none" w:sz="0" w:space="0" w:color="auto"/>
        <w:bottom w:val="none" w:sz="0" w:space="0" w:color="auto"/>
        <w:right w:val="none" w:sz="0" w:space="0" w:color="auto"/>
      </w:divBdr>
    </w:div>
    <w:div w:id="732778587">
      <w:bodyDiv w:val="1"/>
      <w:marLeft w:val="0"/>
      <w:marRight w:val="0"/>
      <w:marTop w:val="0"/>
      <w:marBottom w:val="0"/>
      <w:divBdr>
        <w:top w:val="none" w:sz="0" w:space="0" w:color="auto"/>
        <w:left w:val="none" w:sz="0" w:space="0" w:color="auto"/>
        <w:bottom w:val="none" w:sz="0" w:space="0" w:color="auto"/>
        <w:right w:val="none" w:sz="0" w:space="0" w:color="auto"/>
      </w:divBdr>
    </w:div>
    <w:div w:id="734352559">
      <w:bodyDiv w:val="1"/>
      <w:marLeft w:val="0"/>
      <w:marRight w:val="0"/>
      <w:marTop w:val="0"/>
      <w:marBottom w:val="0"/>
      <w:divBdr>
        <w:top w:val="none" w:sz="0" w:space="0" w:color="auto"/>
        <w:left w:val="none" w:sz="0" w:space="0" w:color="auto"/>
        <w:bottom w:val="none" w:sz="0" w:space="0" w:color="auto"/>
        <w:right w:val="none" w:sz="0" w:space="0" w:color="auto"/>
      </w:divBdr>
    </w:div>
    <w:div w:id="736437244">
      <w:bodyDiv w:val="1"/>
      <w:marLeft w:val="0"/>
      <w:marRight w:val="0"/>
      <w:marTop w:val="0"/>
      <w:marBottom w:val="0"/>
      <w:divBdr>
        <w:top w:val="none" w:sz="0" w:space="0" w:color="auto"/>
        <w:left w:val="none" w:sz="0" w:space="0" w:color="auto"/>
        <w:bottom w:val="none" w:sz="0" w:space="0" w:color="auto"/>
        <w:right w:val="none" w:sz="0" w:space="0" w:color="auto"/>
      </w:divBdr>
    </w:div>
    <w:div w:id="736517820">
      <w:bodyDiv w:val="1"/>
      <w:marLeft w:val="0"/>
      <w:marRight w:val="0"/>
      <w:marTop w:val="0"/>
      <w:marBottom w:val="0"/>
      <w:divBdr>
        <w:top w:val="none" w:sz="0" w:space="0" w:color="auto"/>
        <w:left w:val="none" w:sz="0" w:space="0" w:color="auto"/>
        <w:bottom w:val="none" w:sz="0" w:space="0" w:color="auto"/>
        <w:right w:val="none" w:sz="0" w:space="0" w:color="auto"/>
      </w:divBdr>
    </w:div>
    <w:div w:id="737477465">
      <w:bodyDiv w:val="1"/>
      <w:marLeft w:val="0"/>
      <w:marRight w:val="0"/>
      <w:marTop w:val="0"/>
      <w:marBottom w:val="0"/>
      <w:divBdr>
        <w:top w:val="none" w:sz="0" w:space="0" w:color="auto"/>
        <w:left w:val="none" w:sz="0" w:space="0" w:color="auto"/>
        <w:bottom w:val="none" w:sz="0" w:space="0" w:color="auto"/>
        <w:right w:val="none" w:sz="0" w:space="0" w:color="auto"/>
      </w:divBdr>
    </w:div>
    <w:div w:id="737938637">
      <w:bodyDiv w:val="1"/>
      <w:marLeft w:val="0"/>
      <w:marRight w:val="0"/>
      <w:marTop w:val="0"/>
      <w:marBottom w:val="0"/>
      <w:divBdr>
        <w:top w:val="none" w:sz="0" w:space="0" w:color="auto"/>
        <w:left w:val="none" w:sz="0" w:space="0" w:color="auto"/>
        <w:bottom w:val="none" w:sz="0" w:space="0" w:color="auto"/>
        <w:right w:val="none" w:sz="0" w:space="0" w:color="auto"/>
      </w:divBdr>
    </w:div>
    <w:div w:id="738285060">
      <w:bodyDiv w:val="1"/>
      <w:marLeft w:val="0"/>
      <w:marRight w:val="0"/>
      <w:marTop w:val="0"/>
      <w:marBottom w:val="0"/>
      <w:divBdr>
        <w:top w:val="none" w:sz="0" w:space="0" w:color="auto"/>
        <w:left w:val="none" w:sz="0" w:space="0" w:color="auto"/>
        <w:bottom w:val="none" w:sz="0" w:space="0" w:color="auto"/>
        <w:right w:val="none" w:sz="0" w:space="0" w:color="auto"/>
      </w:divBdr>
    </w:div>
    <w:div w:id="738791451">
      <w:bodyDiv w:val="1"/>
      <w:marLeft w:val="0"/>
      <w:marRight w:val="0"/>
      <w:marTop w:val="0"/>
      <w:marBottom w:val="0"/>
      <w:divBdr>
        <w:top w:val="none" w:sz="0" w:space="0" w:color="auto"/>
        <w:left w:val="none" w:sz="0" w:space="0" w:color="auto"/>
        <w:bottom w:val="none" w:sz="0" w:space="0" w:color="auto"/>
        <w:right w:val="none" w:sz="0" w:space="0" w:color="auto"/>
      </w:divBdr>
    </w:div>
    <w:div w:id="738939350">
      <w:bodyDiv w:val="1"/>
      <w:marLeft w:val="0"/>
      <w:marRight w:val="0"/>
      <w:marTop w:val="0"/>
      <w:marBottom w:val="0"/>
      <w:divBdr>
        <w:top w:val="none" w:sz="0" w:space="0" w:color="auto"/>
        <w:left w:val="none" w:sz="0" w:space="0" w:color="auto"/>
        <w:bottom w:val="none" w:sz="0" w:space="0" w:color="auto"/>
        <w:right w:val="none" w:sz="0" w:space="0" w:color="auto"/>
      </w:divBdr>
    </w:div>
    <w:div w:id="739601510">
      <w:bodyDiv w:val="1"/>
      <w:marLeft w:val="0"/>
      <w:marRight w:val="0"/>
      <w:marTop w:val="0"/>
      <w:marBottom w:val="0"/>
      <w:divBdr>
        <w:top w:val="none" w:sz="0" w:space="0" w:color="auto"/>
        <w:left w:val="none" w:sz="0" w:space="0" w:color="auto"/>
        <w:bottom w:val="none" w:sz="0" w:space="0" w:color="auto"/>
        <w:right w:val="none" w:sz="0" w:space="0" w:color="auto"/>
      </w:divBdr>
    </w:div>
    <w:div w:id="740254049">
      <w:bodyDiv w:val="1"/>
      <w:marLeft w:val="0"/>
      <w:marRight w:val="0"/>
      <w:marTop w:val="0"/>
      <w:marBottom w:val="0"/>
      <w:divBdr>
        <w:top w:val="none" w:sz="0" w:space="0" w:color="auto"/>
        <w:left w:val="none" w:sz="0" w:space="0" w:color="auto"/>
        <w:bottom w:val="none" w:sz="0" w:space="0" w:color="auto"/>
        <w:right w:val="none" w:sz="0" w:space="0" w:color="auto"/>
      </w:divBdr>
    </w:div>
    <w:div w:id="740450023">
      <w:bodyDiv w:val="1"/>
      <w:marLeft w:val="0"/>
      <w:marRight w:val="0"/>
      <w:marTop w:val="0"/>
      <w:marBottom w:val="0"/>
      <w:divBdr>
        <w:top w:val="none" w:sz="0" w:space="0" w:color="auto"/>
        <w:left w:val="none" w:sz="0" w:space="0" w:color="auto"/>
        <w:bottom w:val="none" w:sz="0" w:space="0" w:color="auto"/>
        <w:right w:val="none" w:sz="0" w:space="0" w:color="auto"/>
      </w:divBdr>
    </w:div>
    <w:div w:id="741804164">
      <w:bodyDiv w:val="1"/>
      <w:marLeft w:val="0"/>
      <w:marRight w:val="0"/>
      <w:marTop w:val="0"/>
      <w:marBottom w:val="0"/>
      <w:divBdr>
        <w:top w:val="none" w:sz="0" w:space="0" w:color="auto"/>
        <w:left w:val="none" w:sz="0" w:space="0" w:color="auto"/>
        <w:bottom w:val="none" w:sz="0" w:space="0" w:color="auto"/>
        <w:right w:val="none" w:sz="0" w:space="0" w:color="auto"/>
      </w:divBdr>
    </w:div>
    <w:div w:id="741878805">
      <w:bodyDiv w:val="1"/>
      <w:marLeft w:val="0"/>
      <w:marRight w:val="0"/>
      <w:marTop w:val="0"/>
      <w:marBottom w:val="0"/>
      <w:divBdr>
        <w:top w:val="none" w:sz="0" w:space="0" w:color="auto"/>
        <w:left w:val="none" w:sz="0" w:space="0" w:color="auto"/>
        <w:bottom w:val="none" w:sz="0" w:space="0" w:color="auto"/>
        <w:right w:val="none" w:sz="0" w:space="0" w:color="auto"/>
      </w:divBdr>
    </w:div>
    <w:div w:id="742531535">
      <w:bodyDiv w:val="1"/>
      <w:marLeft w:val="0"/>
      <w:marRight w:val="0"/>
      <w:marTop w:val="0"/>
      <w:marBottom w:val="0"/>
      <w:divBdr>
        <w:top w:val="none" w:sz="0" w:space="0" w:color="auto"/>
        <w:left w:val="none" w:sz="0" w:space="0" w:color="auto"/>
        <w:bottom w:val="none" w:sz="0" w:space="0" w:color="auto"/>
        <w:right w:val="none" w:sz="0" w:space="0" w:color="auto"/>
      </w:divBdr>
    </w:div>
    <w:div w:id="742945401">
      <w:bodyDiv w:val="1"/>
      <w:marLeft w:val="0"/>
      <w:marRight w:val="0"/>
      <w:marTop w:val="0"/>
      <w:marBottom w:val="0"/>
      <w:divBdr>
        <w:top w:val="none" w:sz="0" w:space="0" w:color="auto"/>
        <w:left w:val="none" w:sz="0" w:space="0" w:color="auto"/>
        <w:bottom w:val="none" w:sz="0" w:space="0" w:color="auto"/>
        <w:right w:val="none" w:sz="0" w:space="0" w:color="auto"/>
      </w:divBdr>
    </w:div>
    <w:div w:id="743062972">
      <w:bodyDiv w:val="1"/>
      <w:marLeft w:val="0"/>
      <w:marRight w:val="0"/>
      <w:marTop w:val="0"/>
      <w:marBottom w:val="0"/>
      <w:divBdr>
        <w:top w:val="none" w:sz="0" w:space="0" w:color="auto"/>
        <w:left w:val="none" w:sz="0" w:space="0" w:color="auto"/>
        <w:bottom w:val="none" w:sz="0" w:space="0" w:color="auto"/>
        <w:right w:val="none" w:sz="0" w:space="0" w:color="auto"/>
      </w:divBdr>
    </w:div>
    <w:div w:id="743918533">
      <w:bodyDiv w:val="1"/>
      <w:marLeft w:val="0"/>
      <w:marRight w:val="0"/>
      <w:marTop w:val="0"/>
      <w:marBottom w:val="0"/>
      <w:divBdr>
        <w:top w:val="none" w:sz="0" w:space="0" w:color="auto"/>
        <w:left w:val="none" w:sz="0" w:space="0" w:color="auto"/>
        <w:bottom w:val="none" w:sz="0" w:space="0" w:color="auto"/>
        <w:right w:val="none" w:sz="0" w:space="0" w:color="auto"/>
      </w:divBdr>
    </w:div>
    <w:div w:id="743990967">
      <w:bodyDiv w:val="1"/>
      <w:marLeft w:val="0"/>
      <w:marRight w:val="0"/>
      <w:marTop w:val="0"/>
      <w:marBottom w:val="0"/>
      <w:divBdr>
        <w:top w:val="none" w:sz="0" w:space="0" w:color="auto"/>
        <w:left w:val="none" w:sz="0" w:space="0" w:color="auto"/>
        <w:bottom w:val="none" w:sz="0" w:space="0" w:color="auto"/>
        <w:right w:val="none" w:sz="0" w:space="0" w:color="auto"/>
      </w:divBdr>
    </w:div>
    <w:div w:id="744111164">
      <w:bodyDiv w:val="1"/>
      <w:marLeft w:val="0"/>
      <w:marRight w:val="0"/>
      <w:marTop w:val="0"/>
      <w:marBottom w:val="0"/>
      <w:divBdr>
        <w:top w:val="none" w:sz="0" w:space="0" w:color="auto"/>
        <w:left w:val="none" w:sz="0" w:space="0" w:color="auto"/>
        <w:bottom w:val="none" w:sz="0" w:space="0" w:color="auto"/>
        <w:right w:val="none" w:sz="0" w:space="0" w:color="auto"/>
      </w:divBdr>
    </w:div>
    <w:div w:id="745297179">
      <w:bodyDiv w:val="1"/>
      <w:marLeft w:val="0"/>
      <w:marRight w:val="0"/>
      <w:marTop w:val="0"/>
      <w:marBottom w:val="0"/>
      <w:divBdr>
        <w:top w:val="none" w:sz="0" w:space="0" w:color="auto"/>
        <w:left w:val="none" w:sz="0" w:space="0" w:color="auto"/>
        <w:bottom w:val="none" w:sz="0" w:space="0" w:color="auto"/>
        <w:right w:val="none" w:sz="0" w:space="0" w:color="auto"/>
      </w:divBdr>
    </w:div>
    <w:div w:id="745344078">
      <w:bodyDiv w:val="1"/>
      <w:marLeft w:val="0"/>
      <w:marRight w:val="0"/>
      <w:marTop w:val="0"/>
      <w:marBottom w:val="0"/>
      <w:divBdr>
        <w:top w:val="none" w:sz="0" w:space="0" w:color="auto"/>
        <w:left w:val="none" w:sz="0" w:space="0" w:color="auto"/>
        <w:bottom w:val="none" w:sz="0" w:space="0" w:color="auto"/>
        <w:right w:val="none" w:sz="0" w:space="0" w:color="auto"/>
      </w:divBdr>
    </w:div>
    <w:div w:id="745807783">
      <w:bodyDiv w:val="1"/>
      <w:marLeft w:val="0"/>
      <w:marRight w:val="0"/>
      <w:marTop w:val="0"/>
      <w:marBottom w:val="0"/>
      <w:divBdr>
        <w:top w:val="none" w:sz="0" w:space="0" w:color="auto"/>
        <w:left w:val="none" w:sz="0" w:space="0" w:color="auto"/>
        <w:bottom w:val="none" w:sz="0" w:space="0" w:color="auto"/>
        <w:right w:val="none" w:sz="0" w:space="0" w:color="auto"/>
      </w:divBdr>
    </w:div>
    <w:div w:id="746149534">
      <w:bodyDiv w:val="1"/>
      <w:marLeft w:val="0"/>
      <w:marRight w:val="0"/>
      <w:marTop w:val="0"/>
      <w:marBottom w:val="0"/>
      <w:divBdr>
        <w:top w:val="none" w:sz="0" w:space="0" w:color="auto"/>
        <w:left w:val="none" w:sz="0" w:space="0" w:color="auto"/>
        <w:bottom w:val="none" w:sz="0" w:space="0" w:color="auto"/>
        <w:right w:val="none" w:sz="0" w:space="0" w:color="auto"/>
      </w:divBdr>
    </w:div>
    <w:div w:id="746654909">
      <w:bodyDiv w:val="1"/>
      <w:marLeft w:val="0"/>
      <w:marRight w:val="0"/>
      <w:marTop w:val="0"/>
      <w:marBottom w:val="0"/>
      <w:divBdr>
        <w:top w:val="none" w:sz="0" w:space="0" w:color="auto"/>
        <w:left w:val="none" w:sz="0" w:space="0" w:color="auto"/>
        <w:bottom w:val="none" w:sz="0" w:space="0" w:color="auto"/>
        <w:right w:val="none" w:sz="0" w:space="0" w:color="auto"/>
      </w:divBdr>
    </w:div>
    <w:div w:id="747924240">
      <w:bodyDiv w:val="1"/>
      <w:marLeft w:val="0"/>
      <w:marRight w:val="0"/>
      <w:marTop w:val="0"/>
      <w:marBottom w:val="0"/>
      <w:divBdr>
        <w:top w:val="none" w:sz="0" w:space="0" w:color="auto"/>
        <w:left w:val="none" w:sz="0" w:space="0" w:color="auto"/>
        <w:bottom w:val="none" w:sz="0" w:space="0" w:color="auto"/>
        <w:right w:val="none" w:sz="0" w:space="0" w:color="auto"/>
      </w:divBdr>
    </w:div>
    <w:div w:id="748770913">
      <w:bodyDiv w:val="1"/>
      <w:marLeft w:val="0"/>
      <w:marRight w:val="0"/>
      <w:marTop w:val="0"/>
      <w:marBottom w:val="0"/>
      <w:divBdr>
        <w:top w:val="none" w:sz="0" w:space="0" w:color="auto"/>
        <w:left w:val="none" w:sz="0" w:space="0" w:color="auto"/>
        <w:bottom w:val="none" w:sz="0" w:space="0" w:color="auto"/>
        <w:right w:val="none" w:sz="0" w:space="0" w:color="auto"/>
      </w:divBdr>
    </w:div>
    <w:div w:id="748965940">
      <w:bodyDiv w:val="1"/>
      <w:marLeft w:val="0"/>
      <w:marRight w:val="0"/>
      <w:marTop w:val="0"/>
      <w:marBottom w:val="0"/>
      <w:divBdr>
        <w:top w:val="none" w:sz="0" w:space="0" w:color="auto"/>
        <w:left w:val="none" w:sz="0" w:space="0" w:color="auto"/>
        <w:bottom w:val="none" w:sz="0" w:space="0" w:color="auto"/>
        <w:right w:val="none" w:sz="0" w:space="0" w:color="auto"/>
      </w:divBdr>
    </w:div>
    <w:div w:id="750003138">
      <w:bodyDiv w:val="1"/>
      <w:marLeft w:val="0"/>
      <w:marRight w:val="0"/>
      <w:marTop w:val="0"/>
      <w:marBottom w:val="0"/>
      <w:divBdr>
        <w:top w:val="none" w:sz="0" w:space="0" w:color="auto"/>
        <w:left w:val="none" w:sz="0" w:space="0" w:color="auto"/>
        <w:bottom w:val="none" w:sz="0" w:space="0" w:color="auto"/>
        <w:right w:val="none" w:sz="0" w:space="0" w:color="auto"/>
      </w:divBdr>
    </w:div>
    <w:div w:id="750128360">
      <w:bodyDiv w:val="1"/>
      <w:marLeft w:val="0"/>
      <w:marRight w:val="0"/>
      <w:marTop w:val="0"/>
      <w:marBottom w:val="0"/>
      <w:divBdr>
        <w:top w:val="none" w:sz="0" w:space="0" w:color="auto"/>
        <w:left w:val="none" w:sz="0" w:space="0" w:color="auto"/>
        <w:bottom w:val="none" w:sz="0" w:space="0" w:color="auto"/>
        <w:right w:val="none" w:sz="0" w:space="0" w:color="auto"/>
      </w:divBdr>
    </w:div>
    <w:div w:id="751203990">
      <w:bodyDiv w:val="1"/>
      <w:marLeft w:val="0"/>
      <w:marRight w:val="0"/>
      <w:marTop w:val="0"/>
      <w:marBottom w:val="0"/>
      <w:divBdr>
        <w:top w:val="none" w:sz="0" w:space="0" w:color="auto"/>
        <w:left w:val="none" w:sz="0" w:space="0" w:color="auto"/>
        <w:bottom w:val="none" w:sz="0" w:space="0" w:color="auto"/>
        <w:right w:val="none" w:sz="0" w:space="0" w:color="auto"/>
      </w:divBdr>
    </w:div>
    <w:div w:id="751508383">
      <w:bodyDiv w:val="1"/>
      <w:marLeft w:val="0"/>
      <w:marRight w:val="0"/>
      <w:marTop w:val="0"/>
      <w:marBottom w:val="0"/>
      <w:divBdr>
        <w:top w:val="none" w:sz="0" w:space="0" w:color="auto"/>
        <w:left w:val="none" w:sz="0" w:space="0" w:color="auto"/>
        <w:bottom w:val="none" w:sz="0" w:space="0" w:color="auto"/>
        <w:right w:val="none" w:sz="0" w:space="0" w:color="auto"/>
      </w:divBdr>
    </w:div>
    <w:div w:id="751896341">
      <w:bodyDiv w:val="1"/>
      <w:marLeft w:val="0"/>
      <w:marRight w:val="0"/>
      <w:marTop w:val="0"/>
      <w:marBottom w:val="0"/>
      <w:divBdr>
        <w:top w:val="none" w:sz="0" w:space="0" w:color="auto"/>
        <w:left w:val="none" w:sz="0" w:space="0" w:color="auto"/>
        <w:bottom w:val="none" w:sz="0" w:space="0" w:color="auto"/>
        <w:right w:val="none" w:sz="0" w:space="0" w:color="auto"/>
      </w:divBdr>
    </w:div>
    <w:div w:id="752167797">
      <w:bodyDiv w:val="1"/>
      <w:marLeft w:val="0"/>
      <w:marRight w:val="0"/>
      <w:marTop w:val="0"/>
      <w:marBottom w:val="0"/>
      <w:divBdr>
        <w:top w:val="none" w:sz="0" w:space="0" w:color="auto"/>
        <w:left w:val="none" w:sz="0" w:space="0" w:color="auto"/>
        <w:bottom w:val="none" w:sz="0" w:space="0" w:color="auto"/>
        <w:right w:val="none" w:sz="0" w:space="0" w:color="auto"/>
      </w:divBdr>
    </w:div>
    <w:div w:id="752432576">
      <w:bodyDiv w:val="1"/>
      <w:marLeft w:val="0"/>
      <w:marRight w:val="0"/>
      <w:marTop w:val="0"/>
      <w:marBottom w:val="0"/>
      <w:divBdr>
        <w:top w:val="none" w:sz="0" w:space="0" w:color="auto"/>
        <w:left w:val="none" w:sz="0" w:space="0" w:color="auto"/>
        <w:bottom w:val="none" w:sz="0" w:space="0" w:color="auto"/>
        <w:right w:val="none" w:sz="0" w:space="0" w:color="auto"/>
      </w:divBdr>
    </w:div>
    <w:div w:id="754204878">
      <w:bodyDiv w:val="1"/>
      <w:marLeft w:val="0"/>
      <w:marRight w:val="0"/>
      <w:marTop w:val="0"/>
      <w:marBottom w:val="0"/>
      <w:divBdr>
        <w:top w:val="none" w:sz="0" w:space="0" w:color="auto"/>
        <w:left w:val="none" w:sz="0" w:space="0" w:color="auto"/>
        <w:bottom w:val="none" w:sz="0" w:space="0" w:color="auto"/>
        <w:right w:val="none" w:sz="0" w:space="0" w:color="auto"/>
      </w:divBdr>
    </w:div>
    <w:div w:id="754741669">
      <w:bodyDiv w:val="1"/>
      <w:marLeft w:val="0"/>
      <w:marRight w:val="0"/>
      <w:marTop w:val="0"/>
      <w:marBottom w:val="0"/>
      <w:divBdr>
        <w:top w:val="none" w:sz="0" w:space="0" w:color="auto"/>
        <w:left w:val="none" w:sz="0" w:space="0" w:color="auto"/>
        <w:bottom w:val="none" w:sz="0" w:space="0" w:color="auto"/>
        <w:right w:val="none" w:sz="0" w:space="0" w:color="auto"/>
      </w:divBdr>
    </w:div>
    <w:div w:id="754935726">
      <w:bodyDiv w:val="1"/>
      <w:marLeft w:val="0"/>
      <w:marRight w:val="0"/>
      <w:marTop w:val="0"/>
      <w:marBottom w:val="0"/>
      <w:divBdr>
        <w:top w:val="none" w:sz="0" w:space="0" w:color="auto"/>
        <w:left w:val="none" w:sz="0" w:space="0" w:color="auto"/>
        <w:bottom w:val="none" w:sz="0" w:space="0" w:color="auto"/>
        <w:right w:val="none" w:sz="0" w:space="0" w:color="auto"/>
      </w:divBdr>
    </w:div>
    <w:div w:id="755133256">
      <w:bodyDiv w:val="1"/>
      <w:marLeft w:val="0"/>
      <w:marRight w:val="0"/>
      <w:marTop w:val="0"/>
      <w:marBottom w:val="0"/>
      <w:divBdr>
        <w:top w:val="none" w:sz="0" w:space="0" w:color="auto"/>
        <w:left w:val="none" w:sz="0" w:space="0" w:color="auto"/>
        <w:bottom w:val="none" w:sz="0" w:space="0" w:color="auto"/>
        <w:right w:val="none" w:sz="0" w:space="0" w:color="auto"/>
      </w:divBdr>
    </w:div>
    <w:div w:id="755174790">
      <w:bodyDiv w:val="1"/>
      <w:marLeft w:val="0"/>
      <w:marRight w:val="0"/>
      <w:marTop w:val="0"/>
      <w:marBottom w:val="0"/>
      <w:divBdr>
        <w:top w:val="none" w:sz="0" w:space="0" w:color="auto"/>
        <w:left w:val="none" w:sz="0" w:space="0" w:color="auto"/>
        <w:bottom w:val="none" w:sz="0" w:space="0" w:color="auto"/>
        <w:right w:val="none" w:sz="0" w:space="0" w:color="auto"/>
      </w:divBdr>
    </w:div>
    <w:div w:id="755442090">
      <w:bodyDiv w:val="1"/>
      <w:marLeft w:val="0"/>
      <w:marRight w:val="0"/>
      <w:marTop w:val="0"/>
      <w:marBottom w:val="0"/>
      <w:divBdr>
        <w:top w:val="none" w:sz="0" w:space="0" w:color="auto"/>
        <w:left w:val="none" w:sz="0" w:space="0" w:color="auto"/>
        <w:bottom w:val="none" w:sz="0" w:space="0" w:color="auto"/>
        <w:right w:val="none" w:sz="0" w:space="0" w:color="auto"/>
      </w:divBdr>
    </w:div>
    <w:div w:id="755593047">
      <w:bodyDiv w:val="1"/>
      <w:marLeft w:val="0"/>
      <w:marRight w:val="0"/>
      <w:marTop w:val="0"/>
      <w:marBottom w:val="0"/>
      <w:divBdr>
        <w:top w:val="none" w:sz="0" w:space="0" w:color="auto"/>
        <w:left w:val="none" w:sz="0" w:space="0" w:color="auto"/>
        <w:bottom w:val="none" w:sz="0" w:space="0" w:color="auto"/>
        <w:right w:val="none" w:sz="0" w:space="0" w:color="auto"/>
      </w:divBdr>
    </w:div>
    <w:div w:id="756285882">
      <w:bodyDiv w:val="1"/>
      <w:marLeft w:val="0"/>
      <w:marRight w:val="0"/>
      <w:marTop w:val="0"/>
      <w:marBottom w:val="0"/>
      <w:divBdr>
        <w:top w:val="none" w:sz="0" w:space="0" w:color="auto"/>
        <w:left w:val="none" w:sz="0" w:space="0" w:color="auto"/>
        <w:bottom w:val="none" w:sz="0" w:space="0" w:color="auto"/>
        <w:right w:val="none" w:sz="0" w:space="0" w:color="auto"/>
      </w:divBdr>
    </w:div>
    <w:div w:id="756361692">
      <w:bodyDiv w:val="1"/>
      <w:marLeft w:val="0"/>
      <w:marRight w:val="0"/>
      <w:marTop w:val="0"/>
      <w:marBottom w:val="0"/>
      <w:divBdr>
        <w:top w:val="none" w:sz="0" w:space="0" w:color="auto"/>
        <w:left w:val="none" w:sz="0" w:space="0" w:color="auto"/>
        <w:bottom w:val="none" w:sz="0" w:space="0" w:color="auto"/>
        <w:right w:val="none" w:sz="0" w:space="0" w:color="auto"/>
      </w:divBdr>
    </w:div>
    <w:div w:id="756366377">
      <w:bodyDiv w:val="1"/>
      <w:marLeft w:val="0"/>
      <w:marRight w:val="0"/>
      <w:marTop w:val="0"/>
      <w:marBottom w:val="0"/>
      <w:divBdr>
        <w:top w:val="none" w:sz="0" w:space="0" w:color="auto"/>
        <w:left w:val="none" w:sz="0" w:space="0" w:color="auto"/>
        <w:bottom w:val="none" w:sz="0" w:space="0" w:color="auto"/>
        <w:right w:val="none" w:sz="0" w:space="0" w:color="auto"/>
      </w:divBdr>
    </w:div>
    <w:div w:id="757945433">
      <w:bodyDiv w:val="1"/>
      <w:marLeft w:val="0"/>
      <w:marRight w:val="0"/>
      <w:marTop w:val="0"/>
      <w:marBottom w:val="0"/>
      <w:divBdr>
        <w:top w:val="none" w:sz="0" w:space="0" w:color="auto"/>
        <w:left w:val="none" w:sz="0" w:space="0" w:color="auto"/>
        <w:bottom w:val="none" w:sz="0" w:space="0" w:color="auto"/>
        <w:right w:val="none" w:sz="0" w:space="0" w:color="auto"/>
      </w:divBdr>
    </w:div>
    <w:div w:id="758218537">
      <w:bodyDiv w:val="1"/>
      <w:marLeft w:val="0"/>
      <w:marRight w:val="0"/>
      <w:marTop w:val="0"/>
      <w:marBottom w:val="0"/>
      <w:divBdr>
        <w:top w:val="none" w:sz="0" w:space="0" w:color="auto"/>
        <w:left w:val="none" w:sz="0" w:space="0" w:color="auto"/>
        <w:bottom w:val="none" w:sz="0" w:space="0" w:color="auto"/>
        <w:right w:val="none" w:sz="0" w:space="0" w:color="auto"/>
      </w:divBdr>
    </w:div>
    <w:div w:id="758407500">
      <w:bodyDiv w:val="1"/>
      <w:marLeft w:val="0"/>
      <w:marRight w:val="0"/>
      <w:marTop w:val="0"/>
      <w:marBottom w:val="0"/>
      <w:divBdr>
        <w:top w:val="none" w:sz="0" w:space="0" w:color="auto"/>
        <w:left w:val="none" w:sz="0" w:space="0" w:color="auto"/>
        <w:bottom w:val="none" w:sz="0" w:space="0" w:color="auto"/>
        <w:right w:val="none" w:sz="0" w:space="0" w:color="auto"/>
      </w:divBdr>
    </w:div>
    <w:div w:id="758865055">
      <w:bodyDiv w:val="1"/>
      <w:marLeft w:val="0"/>
      <w:marRight w:val="0"/>
      <w:marTop w:val="0"/>
      <w:marBottom w:val="0"/>
      <w:divBdr>
        <w:top w:val="none" w:sz="0" w:space="0" w:color="auto"/>
        <w:left w:val="none" w:sz="0" w:space="0" w:color="auto"/>
        <w:bottom w:val="none" w:sz="0" w:space="0" w:color="auto"/>
        <w:right w:val="none" w:sz="0" w:space="0" w:color="auto"/>
      </w:divBdr>
    </w:div>
    <w:div w:id="758908827">
      <w:bodyDiv w:val="1"/>
      <w:marLeft w:val="0"/>
      <w:marRight w:val="0"/>
      <w:marTop w:val="0"/>
      <w:marBottom w:val="0"/>
      <w:divBdr>
        <w:top w:val="none" w:sz="0" w:space="0" w:color="auto"/>
        <w:left w:val="none" w:sz="0" w:space="0" w:color="auto"/>
        <w:bottom w:val="none" w:sz="0" w:space="0" w:color="auto"/>
        <w:right w:val="none" w:sz="0" w:space="0" w:color="auto"/>
      </w:divBdr>
    </w:div>
    <w:div w:id="759327288">
      <w:bodyDiv w:val="1"/>
      <w:marLeft w:val="0"/>
      <w:marRight w:val="0"/>
      <w:marTop w:val="0"/>
      <w:marBottom w:val="0"/>
      <w:divBdr>
        <w:top w:val="none" w:sz="0" w:space="0" w:color="auto"/>
        <w:left w:val="none" w:sz="0" w:space="0" w:color="auto"/>
        <w:bottom w:val="none" w:sz="0" w:space="0" w:color="auto"/>
        <w:right w:val="none" w:sz="0" w:space="0" w:color="auto"/>
      </w:divBdr>
    </w:div>
    <w:div w:id="760183331">
      <w:bodyDiv w:val="1"/>
      <w:marLeft w:val="0"/>
      <w:marRight w:val="0"/>
      <w:marTop w:val="0"/>
      <w:marBottom w:val="0"/>
      <w:divBdr>
        <w:top w:val="none" w:sz="0" w:space="0" w:color="auto"/>
        <w:left w:val="none" w:sz="0" w:space="0" w:color="auto"/>
        <w:bottom w:val="none" w:sz="0" w:space="0" w:color="auto"/>
        <w:right w:val="none" w:sz="0" w:space="0" w:color="auto"/>
      </w:divBdr>
    </w:div>
    <w:div w:id="760566185">
      <w:bodyDiv w:val="1"/>
      <w:marLeft w:val="0"/>
      <w:marRight w:val="0"/>
      <w:marTop w:val="0"/>
      <w:marBottom w:val="0"/>
      <w:divBdr>
        <w:top w:val="none" w:sz="0" w:space="0" w:color="auto"/>
        <w:left w:val="none" w:sz="0" w:space="0" w:color="auto"/>
        <w:bottom w:val="none" w:sz="0" w:space="0" w:color="auto"/>
        <w:right w:val="none" w:sz="0" w:space="0" w:color="auto"/>
      </w:divBdr>
    </w:div>
    <w:div w:id="761099820">
      <w:bodyDiv w:val="1"/>
      <w:marLeft w:val="0"/>
      <w:marRight w:val="0"/>
      <w:marTop w:val="0"/>
      <w:marBottom w:val="0"/>
      <w:divBdr>
        <w:top w:val="none" w:sz="0" w:space="0" w:color="auto"/>
        <w:left w:val="none" w:sz="0" w:space="0" w:color="auto"/>
        <w:bottom w:val="none" w:sz="0" w:space="0" w:color="auto"/>
        <w:right w:val="none" w:sz="0" w:space="0" w:color="auto"/>
      </w:divBdr>
    </w:div>
    <w:div w:id="761101829">
      <w:bodyDiv w:val="1"/>
      <w:marLeft w:val="0"/>
      <w:marRight w:val="0"/>
      <w:marTop w:val="0"/>
      <w:marBottom w:val="0"/>
      <w:divBdr>
        <w:top w:val="none" w:sz="0" w:space="0" w:color="auto"/>
        <w:left w:val="none" w:sz="0" w:space="0" w:color="auto"/>
        <w:bottom w:val="none" w:sz="0" w:space="0" w:color="auto"/>
        <w:right w:val="none" w:sz="0" w:space="0" w:color="auto"/>
      </w:divBdr>
    </w:div>
    <w:div w:id="761218189">
      <w:bodyDiv w:val="1"/>
      <w:marLeft w:val="0"/>
      <w:marRight w:val="0"/>
      <w:marTop w:val="0"/>
      <w:marBottom w:val="0"/>
      <w:divBdr>
        <w:top w:val="none" w:sz="0" w:space="0" w:color="auto"/>
        <w:left w:val="none" w:sz="0" w:space="0" w:color="auto"/>
        <w:bottom w:val="none" w:sz="0" w:space="0" w:color="auto"/>
        <w:right w:val="none" w:sz="0" w:space="0" w:color="auto"/>
      </w:divBdr>
    </w:div>
    <w:div w:id="761688225">
      <w:bodyDiv w:val="1"/>
      <w:marLeft w:val="0"/>
      <w:marRight w:val="0"/>
      <w:marTop w:val="0"/>
      <w:marBottom w:val="0"/>
      <w:divBdr>
        <w:top w:val="none" w:sz="0" w:space="0" w:color="auto"/>
        <w:left w:val="none" w:sz="0" w:space="0" w:color="auto"/>
        <w:bottom w:val="none" w:sz="0" w:space="0" w:color="auto"/>
        <w:right w:val="none" w:sz="0" w:space="0" w:color="auto"/>
      </w:divBdr>
    </w:div>
    <w:div w:id="763039271">
      <w:bodyDiv w:val="1"/>
      <w:marLeft w:val="0"/>
      <w:marRight w:val="0"/>
      <w:marTop w:val="0"/>
      <w:marBottom w:val="0"/>
      <w:divBdr>
        <w:top w:val="none" w:sz="0" w:space="0" w:color="auto"/>
        <w:left w:val="none" w:sz="0" w:space="0" w:color="auto"/>
        <w:bottom w:val="none" w:sz="0" w:space="0" w:color="auto"/>
        <w:right w:val="none" w:sz="0" w:space="0" w:color="auto"/>
      </w:divBdr>
    </w:div>
    <w:div w:id="763459030">
      <w:bodyDiv w:val="1"/>
      <w:marLeft w:val="0"/>
      <w:marRight w:val="0"/>
      <w:marTop w:val="0"/>
      <w:marBottom w:val="0"/>
      <w:divBdr>
        <w:top w:val="none" w:sz="0" w:space="0" w:color="auto"/>
        <w:left w:val="none" w:sz="0" w:space="0" w:color="auto"/>
        <w:bottom w:val="none" w:sz="0" w:space="0" w:color="auto"/>
        <w:right w:val="none" w:sz="0" w:space="0" w:color="auto"/>
      </w:divBdr>
    </w:div>
    <w:div w:id="764036207">
      <w:bodyDiv w:val="1"/>
      <w:marLeft w:val="0"/>
      <w:marRight w:val="0"/>
      <w:marTop w:val="0"/>
      <w:marBottom w:val="0"/>
      <w:divBdr>
        <w:top w:val="none" w:sz="0" w:space="0" w:color="auto"/>
        <w:left w:val="none" w:sz="0" w:space="0" w:color="auto"/>
        <w:bottom w:val="none" w:sz="0" w:space="0" w:color="auto"/>
        <w:right w:val="none" w:sz="0" w:space="0" w:color="auto"/>
      </w:divBdr>
    </w:div>
    <w:div w:id="765077481">
      <w:bodyDiv w:val="1"/>
      <w:marLeft w:val="0"/>
      <w:marRight w:val="0"/>
      <w:marTop w:val="0"/>
      <w:marBottom w:val="0"/>
      <w:divBdr>
        <w:top w:val="none" w:sz="0" w:space="0" w:color="auto"/>
        <w:left w:val="none" w:sz="0" w:space="0" w:color="auto"/>
        <w:bottom w:val="none" w:sz="0" w:space="0" w:color="auto"/>
        <w:right w:val="none" w:sz="0" w:space="0" w:color="auto"/>
      </w:divBdr>
    </w:div>
    <w:div w:id="766585348">
      <w:bodyDiv w:val="1"/>
      <w:marLeft w:val="0"/>
      <w:marRight w:val="0"/>
      <w:marTop w:val="0"/>
      <w:marBottom w:val="0"/>
      <w:divBdr>
        <w:top w:val="none" w:sz="0" w:space="0" w:color="auto"/>
        <w:left w:val="none" w:sz="0" w:space="0" w:color="auto"/>
        <w:bottom w:val="none" w:sz="0" w:space="0" w:color="auto"/>
        <w:right w:val="none" w:sz="0" w:space="0" w:color="auto"/>
      </w:divBdr>
    </w:div>
    <w:div w:id="766660003">
      <w:bodyDiv w:val="1"/>
      <w:marLeft w:val="0"/>
      <w:marRight w:val="0"/>
      <w:marTop w:val="0"/>
      <w:marBottom w:val="0"/>
      <w:divBdr>
        <w:top w:val="none" w:sz="0" w:space="0" w:color="auto"/>
        <w:left w:val="none" w:sz="0" w:space="0" w:color="auto"/>
        <w:bottom w:val="none" w:sz="0" w:space="0" w:color="auto"/>
        <w:right w:val="none" w:sz="0" w:space="0" w:color="auto"/>
      </w:divBdr>
    </w:div>
    <w:div w:id="768506066">
      <w:bodyDiv w:val="1"/>
      <w:marLeft w:val="0"/>
      <w:marRight w:val="0"/>
      <w:marTop w:val="0"/>
      <w:marBottom w:val="0"/>
      <w:divBdr>
        <w:top w:val="none" w:sz="0" w:space="0" w:color="auto"/>
        <w:left w:val="none" w:sz="0" w:space="0" w:color="auto"/>
        <w:bottom w:val="none" w:sz="0" w:space="0" w:color="auto"/>
        <w:right w:val="none" w:sz="0" w:space="0" w:color="auto"/>
      </w:divBdr>
    </w:div>
    <w:div w:id="769205403">
      <w:bodyDiv w:val="1"/>
      <w:marLeft w:val="0"/>
      <w:marRight w:val="0"/>
      <w:marTop w:val="0"/>
      <w:marBottom w:val="0"/>
      <w:divBdr>
        <w:top w:val="none" w:sz="0" w:space="0" w:color="auto"/>
        <w:left w:val="none" w:sz="0" w:space="0" w:color="auto"/>
        <w:bottom w:val="none" w:sz="0" w:space="0" w:color="auto"/>
        <w:right w:val="none" w:sz="0" w:space="0" w:color="auto"/>
      </w:divBdr>
    </w:div>
    <w:div w:id="771128044">
      <w:bodyDiv w:val="1"/>
      <w:marLeft w:val="0"/>
      <w:marRight w:val="0"/>
      <w:marTop w:val="0"/>
      <w:marBottom w:val="0"/>
      <w:divBdr>
        <w:top w:val="none" w:sz="0" w:space="0" w:color="auto"/>
        <w:left w:val="none" w:sz="0" w:space="0" w:color="auto"/>
        <w:bottom w:val="none" w:sz="0" w:space="0" w:color="auto"/>
        <w:right w:val="none" w:sz="0" w:space="0" w:color="auto"/>
      </w:divBdr>
    </w:div>
    <w:div w:id="772356636">
      <w:bodyDiv w:val="1"/>
      <w:marLeft w:val="0"/>
      <w:marRight w:val="0"/>
      <w:marTop w:val="0"/>
      <w:marBottom w:val="0"/>
      <w:divBdr>
        <w:top w:val="none" w:sz="0" w:space="0" w:color="auto"/>
        <w:left w:val="none" w:sz="0" w:space="0" w:color="auto"/>
        <w:bottom w:val="none" w:sz="0" w:space="0" w:color="auto"/>
        <w:right w:val="none" w:sz="0" w:space="0" w:color="auto"/>
      </w:divBdr>
    </w:div>
    <w:div w:id="772675583">
      <w:bodyDiv w:val="1"/>
      <w:marLeft w:val="0"/>
      <w:marRight w:val="0"/>
      <w:marTop w:val="0"/>
      <w:marBottom w:val="0"/>
      <w:divBdr>
        <w:top w:val="none" w:sz="0" w:space="0" w:color="auto"/>
        <w:left w:val="none" w:sz="0" w:space="0" w:color="auto"/>
        <w:bottom w:val="none" w:sz="0" w:space="0" w:color="auto"/>
        <w:right w:val="none" w:sz="0" w:space="0" w:color="auto"/>
      </w:divBdr>
    </w:div>
    <w:div w:id="772938916">
      <w:bodyDiv w:val="1"/>
      <w:marLeft w:val="0"/>
      <w:marRight w:val="0"/>
      <w:marTop w:val="0"/>
      <w:marBottom w:val="0"/>
      <w:divBdr>
        <w:top w:val="none" w:sz="0" w:space="0" w:color="auto"/>
        <w:left w:val="none" w:sz="0" w:space="0" w:color="auto"/>
        <w:bottom w:val="none" w:sz="0" w:space="0" w:color="auto"/>
        <w:right w:val="none" w:sz="0" w:space="0" w:color="auto"/>
      </w:divBdr>
    </w:div>
    <w:div w:id="773355736">
      <w:bodyDiv w:val="1"/>
      <w:marLeft w:val="0"/>
      <w:marRight w:val="0"/>
      <w:marTop w:val="0"/>
      <w:marBottom w:val="0"/>
      <w:divBdr>
        <w:top w:val="none" w:sz="0" w:space="0" w:color="auto"/>
        <w:left w:val="none" w:sz="0" w:space="0" w:color="auto"/>
        <w:bottom w:val="none" w:sz="0" w:space="0" w:color="auto"/>
        <w:right w:val="none" w:sz="0" w:space="0" w:color="auto"/>
      </w:divBdr>
    </w:div>
    <w:div w:id="773791987">
      <w:bodyDiv w:val="1"/>
      <w:marLeft w:val="0"/>
      <w:marRight w:val="0"/>
      <w:marTop w:val="0"/>
      <w:marBottom w:val="0"/>
      <w:divBdr>
        <w:top w:val="none" w:sz="0" w:space="0" w:color="auto"/>
        <w:left w:val="none" w:sz="0" w:space="0" w:color="auto"/>
        <w:bottom w:val="none" w:sz="0" w:space="0" w:color="auto"/>
        <w:right w:val="none" w:sz="0" w:space="0" w:color="auto"/>
      </w:divBdr>
    </w:div>
    <w:div w:id="774207197">
      <w:bodyDiv w:val="1"/>
      <w:marLeft w:val="0"/>
      <w:marRight w:val="0"/>
      <w:marTop w:val="0"/>
      <w:marBottom w:val="0"/>
      <w:divBdr>
        <w:top w:val="none" w:sz="0" w:space="0" w:color="auto"/>
        <w:left w:val="none" w:sz="0" w:space="0" w:color="auto"/>
        <w:bottom w:val="none" w:sz="0" w:space="0" w:color="auto"/>
        <w:right w:val="none" w:sz="0" w:space="0" w:color="auto"/>
      </w:divBdr>
    </w:div>
    <w:div w:id="774598196">
      <w:bodyDiv w:val="1"/>
      <w:marLeft w:val="0"/>
      <w:marRight w:val="0"/>
      <w:marTop w:val="0"/>
      <w:marBottom w:val="0"/>
      <w:divBdr>
        <w:top w:val="none" w:sz="0" w:space="0" w:color="auto"/>
        <w:left w:val="none" w:sz="0" w:space="0" w:color="auto"/>
        <w:bottom w:val="none" w:sz="0" w:space="0" w:color="auto"/>
        <w:right w:val="none" w:sz="0" w:space="0" w:color="auto"/>
      </w:divBdr>
    </w:div>
    <w:div w:id="774910577">
      <w:bodyDiv w:val="1"/>
      <w:marLeft w:val="0"/>
      <w:marRight w:val="0"/>
      <w:marTop w:val="0"/>
      <w:marBottom w:val="0"/>
      <w:divBdr>
        <w:top w:val="none" w:sz="0" w:space="0" w:color="auto"/>
        <w:left w:val="none" w:sz="0" w:space="0" w:color="auto"/>
        <w:bottom w:val="none" w:sz="0" w:space="0" w:color="auto"/>
        <w:right w:val="none" w:sz="0" w:space="0" w:color="auto"/>
      </w:divBdr>
    </w:div>
    <w:div w:id="775904860">
      <w:bodyDiv w:val="1"/>
      <w:marLeft w:val="0"/>
      <w:marRight w:val="0"/>
      <w:marTop w:val="0"/>
      <w:marBottom w:val="0"/>
      <w:divBdr>
        <w:top w:val="none" w:sz="0" w:space="0" w:color="auto"/>
        <w:left w:val="none" w:sz="0" w:space="0" w:color="auto"/>
        <w:bottom w:val="none" w:sz="0" w:space="0" w:color="auto"/>
        <w:right w:val="none" w:sz="0" w:space="0" w:color="auto"/>
      </w:divBdr>
    </w:div>
    <w:div w:id="776876811">
      <w:bodyDiv w:val="1"/>
      <w:marLeft w:val="0"/>
      <w:marRight w:val="0"/>
      <w:marTop w:val="0"/>
      <w:marBottom w:val="0"/>
      <w:divBdr>
        <w:top w:val="none" w:sz="0" w:space="0" w:color="auto"/>
        <w:left w:val="none" w:sz="0" w:space="0" w:color="auto"/>
        <w:bottom w:val="none" w:sz="0" w:space="0" w:color="auto"/>
        <w:right w:val="none" w:sz="0" w:space="0" w:color="auto"/>
      </w:divBdr>
    </w:div>
    <w:div w:id="777069528">
      <w:bodyDiv w:val="1"/>
      <w:marLeft w:val="0"/>
      <w:marRight w:val="0"/>
      <w:marTop w:val="0"/>
      <w:marBottom w:val="0"/>
      <w:divBdr>
        <w:top w:val="none" w:sz="0" w:space="0" w:color="auto"/>
        <w:left w:val="none" w:sz="0" w:space="0" w:color="auto"/>
        <w:bottom w:val="none" w:sz="0" w:space="0" w:color="auto"/>
        <w:right w:val="none" w:sz="0" w:space="0" w:color="auto"/>
      </w:divBdr>
    </w:div>
    <w:div w:id="778140359">
      <w:bodyDiv w:val="1"/>
      <w:marLeft w:val="0"/>
      <w:marRight w:val="0"/>
      <w:marTop w:val="0"/>
      <w:marBottom w:val="0"/>
      <w:divBdr>
        <w:top w:val="none" w:sz="0" w:space="0" w:color="auto"/>
        <w:left w:val="none" w:sz="0" w:space="0" w:color="auto"/>
        <w:bottom w:val="none" w:sz="0" w:space="0" w:color="auto"/>
        <w:right w:val="none" w:sz="0" w:space="0" w:color="auto"/>
      </w:divBdr>
    </w:div>
    <w:div w:id="780102081">
      <w:bodyDiv w:val="1"/>
      <w:marLeft w:val="0"/>
      <w:marRight w:val="0"/>
      <w:marTop w:val="0"/>
      <w:marBottom w:val="0"/>
      <w:divBdr>
        <w:top w:val="none" w:sz="0" w:space="0" w:color="auto"/>
        <w:left w:val="none" w:sz="0" w:space="0" w:color="auto"/>
        <w:bottom w:val="none" w:sz="0" w:space="0" w:color="auto"/>
        <w:right w:val="none" w:sz="0" w:space="0" w:color="auto"/>
      </w:divBdr>
    </w:div>
    <w:div w:id="780612954">
      <w:bodyDiv w:val="1"/>
      <w:marLeft w:val="0"/>
      <w:marRight w:val="0"/>
      <w:marTop w:val="0"/>
      <w:marBottom w:val="0"/>
      <w:divBdr>
        <w:top w:val="none" w:sz="0" w:space="0" w:color="auto"/>
        <w:left w:val="none" w:sz="0" w:space="0" w:color="auto"/>
        <w:bottom w:val="none" w:sz="0" w:space="0" w:color="auto"/>
        <w:right w:val="none" w:sz="0" w:space="0" w:color="auto"/>
      </w:divBdr>
    </w:div>
    <w:div w:id="780958379">
      <w:bodyDiv w:val="1"/>
      <w:marLeft w:val="0"/>
      <w:marRight w:val="0"/>
      <w:marTop w:val="0"/>
      <w:marBottom w:val="0"/>
      <w:divBdr>
        <w:top w:val="none" w:sz="0" w:space="0" w:color="auto"/>
        <w:left w:val="none" w:sz="0" w:space="0" w:color="auto"/>
        <w:bottom w:val="none" w:sz="0" w:space="0" w:color="auto"/>
        <w:right w:val="none" w:sz="0" w:space="0" w:color="auto"/>
      </w:divBdr>
    </w:div>
    <w:div w:id="781385911">
      <w:bodyDiv w:val="1"/>
      <w:marLeft w:val="0"/>
      <w:marRight w:val="0"/>
      <w:marTop w:val="0"/>
      <w:marBottom w:val="0"/>
      <w:divBdr>
        <w:top w:val="none" w:sz="0" w:space="0" w:color="auto"/>
        <w:left w:val="none" w:sz="0" w:space="0" w:color="auto"/>
        <w:bottom w:val="none" w:sz="0" w:space="0" w:color="auto"/>
        <w:right w:val="none" w:sz="0" w:space="0" w:color="auto"/>
      </w:divBdr>
    </w:div>
    <w:div w:id="781650914">
      <w:bodyDiv w:val="1"/>
      <w:marLeft w:val="0"/>
      <w:marRight w:val="0"/>
      <w:marTop w:val="0"/>
      <w:marBottom w:val="0"/>
      <w:divBdr>
        <w:top w:val="none" w:sz="0" w:space="0" w:color="auto"/>
        <w:left w:val="none" w:sz="0" w:space="0" w:color="auto"/>
        <w:bottom w:val="none" w:sz="0" w:space="0" w:color="auto"/>
        <w:right w:val="none" w:sz="0" w:space="0" w:color="auto"/>
      </w:divBdr>
    </w:div>
    <w:div w:id="782921813">
      <w:bodyDiv w:val="1"/>
      <w:marLeft w:val="0"/>
      <w:marRight w:val="0"/>
      <w:marTop w:val="0"/>
      <w:marBottom w:val="0"/>
      <w:divBdr>
        <w:top w:val="none" w:sz="0" w:space="0" w:color="auto"/>
        <w:left w:val="none" w:sz="0" w:space="0" w:color="auto"/>
        <w:bottom w:val="none" w:sz="0" w:space="0" w:color="auto"/>
        <w:right w:val="none" w:sz="0" w:space="0" w:color="auto"/>
      </w:divBdr>
    </w:div>
    <w:div w:id="784269940">
      <w:bodyDiv w:val="1"/>
      <w:marLeft w:val="0"/>
      <w:marRight w:val="0"/>
      <w:marTop w:val="0"/>
      <w:marBottom w:val="0"/>
      <w:divBdr>
        <w:top w:val="none" w:sz="0" w:space="0" w:color="auto"/>
        <w:left w:val="none" w:sz="0" w:space="0" w:color="auto"/>
        <w:bottom w:val="none" w:sz="0" w:space="0" w:color="auto"/>
        <w:right w:val="none" w:sz="0" w:space="0" w:color="auto"/>
      </w:divBdr>
    </w:div>
    <w:div w:id="784739221">
      <w:bodyDiv w:val="1"/>
      <w:marLeft w:val="0"/>
      <w:marRight w:val="0"/>
      <w:marTop w:val="0"/>
      <w:marBottom w:val="0"/>
      <w:divBdr>
        <w:top w:val="none" w:sz="0" w:space="0" w:color="auto"/>
        <w:left w:val="none" w:sz="0" w:space="0" w:color="auto"/>
        <w:bottom w:val="none" w:sz="0" w:space="0" w:color="auto"/>
        <w:right w:val="none" w:sz="0" w:space="0" w:color="auto"/>
      </w:divBdr>
    </w:div>
    <w:div w:id="784890583">
      <w:bodyDiv w:val="1"/>
      <w:marLeft w:val="0"/>
      <w:marRight w:val="0"/>
      <w:marTop w:val="0"/>
      <w:marBottom w:val="0"/>
      <w:divBdr>
        <w:top w:val="none" w:sz="0" w:space="0" w:color="auto"/>
        <w:left w:val="none" w:sz="0" w:space="0" w:color="auto"/>
        <w:bottom w:val="none" w:sz="0" w:space="0" w:color="auto"/>
        <w:right w:val="none" w:sz="0" w:space="0" w:color="auto"/>
      </w:divBdr>
    </w:div>
    <w:div w:id="785319560">
      <w:bodyDiv w:val="1"/>
      <w:marLeft w:val="0"/>
      <w:marRight w:val="0"/>
      <w:marTop w:val="0"/>
      <w:marBottom w:val="0"/>
      <w:divBdr>
        <w:top w:val="none" w:sz="0" w:space="0" w:color="auto"/>
        <w:left w:val="none" w:sz="0" w:space="0" w:color="auto"/>
        <w:bottom w:val="none" w:sz="0" w:space="0" w:color="auto"/>
        <w:right w:val="none" w:sz="0" w:space="0" w:color="auto"/>
      </w:divBdr>
    </w:div>
    <w:div w:id="785391844">
      <w:bodyDiv w:val="1"/>
      <w:marLeft w:val="0"/>
      <w:marRight w:val="0"/>
      <w:marTop w:val="0"/>
      <w:marBottom w:val="0"/>
      <w:divBdr>
        <w:top w:val="none" w:sz="0" w:space="0" w:color="auto"/>
        <w:left w:val="none" w:sz="0" w:space="0" w:color="auto"/>
        <w:bottom w:val="none" w:sz="0" w:space="0" w:color="auto"/>
        <w:right w:val="none" w:sz="0" w:space="0" w:color="auto"/>
      </w:divBdr>
    </w:div>
    <w:div w:id="785540058">
      <w:bodyDiv w:val="1"/>
      <w:marLeft w:val="0"/>
      <w:marRight w:val="0"/>
      <w:marTop w:val="0"/>
      <w:marBottom w:val="0"/>
      <w:divBdr>
        <w:top w:val="none" w:sz="0" w:space="0" w:color="auto"/>
        <w:left w:val="none" w:sz="0" w:space="0" w:color="auto"/>
        <w:bottom w:val="none" w:sz="0" w:space="0" w:color="auto"/>
        <w:right w:val="none" w:sz="0" w:space="0" w:color="auto"/>
      </w:divBdr>
    </w:div>
    <w:div w:id="787046074">
      <w:bodyDiv w:val="1"/>
      <w:marLeft w:val="0"/>
      <w:marRight w:val="0"/>
      <w:marTop w:val="0"/>
      <w:marBottom w:val="0"/>
      <w:divBdr>
        <w:top w:val="none" w:sz="0" w:space="0" w:color="auto"/>
        <w:left w:val="none" w:sz="0" w:space="0" w:color="auto"/>
        <w:bottom w:val="none" w:sz="0" w:space="0" w:color="auto"/>
        <w:right w:val="none" w:sz="0" w:space="0" w:color="auto"/>
      </w:divBdr>
    </w:div>
    <w:div w:id="787162847">
      <w:bodyDiv w:val="1"/>
      <w:marLeft w:val="0"/>
      <w:marRight w:val="0"/>
      <w:marTop w:val="0"/>
      <w:marBottom w:val="0"/>
      <w:divBdr>
        <w:top w:val="none" w:sz="0" w:space="0" w:color="auto"/>
        <w:left w:val="none" w:sz="0" w:space="0" w:color="auto"/>
        <w:bottom w:val="none" w:sz="0" w:space="0" w:color="auto"/>
        <w:right w:val="none" w:sz="0" w:space="0" w:color="auto"/>
      </w:divBdr>
    </w:div>
    <w:div w:id="787236716">
      <w:bodyDiv w:val="1"/>
      <w:marLeft w:val="0"/>
      <w:marRight w:val="0"/>
      <w:marTop w:val="0"/>
      <w:marBottom w:val="0"/>
      <w:divBdr>
        <w:top w:val="none" w:sz="0" w:space="0" w:color="auto"/>
        <w:left w:val="none" w:sz="0" w:space="0" w:color="auto"/>
        <w:bottom w:val="none" w:sz="0" w:space="0" w:color="auto"/>
        <w:right w:val="none" w:sz="0" w:space="0" w:color="auto"/>
      </w:divBdr>
    </w:div>
    <w:div w:id="787427698">
      <w:bodyDiv w:val="1"/>
      <w:marLeft w:val="0"/>
      <w:marRight w:val="0"/>
      <w:marTop w:val="0"/>
      <w:marBottom w:val="0"/>
      <w:divBdr>
        <w:top w:val="none" w:sz="0" w:space="0" w:color="auto"/>
        <w:left w:val="none" w:sz="0" w:space="0" w:color="auto"/>
        <w:bottom w:val="none" w:sz="0" w:space="0" w:color="auto"/>
        <w:right w:val="none" w:sz="0" w:space="0" w:color="auto"/>
      </w:divBdr>
    </w:div>
    <w:div w:id="787626907">
      <w:bodyDiv w:val="1"/>
      <w:marLeft w:val="0"/>
      <w:marRight w:val="0"/>
      <w:marTop w:val="0"/>
      <w:marBottom w:val="0"/>
      <w:divBdr>
        <w:top w:val="none" w:sz="0" w:space="0" w:color="auto"/>
        <w:left w:val="none" w:sz="0" w:space="0" w:color="auto"/>
        <w:bottom w:val="none" w:sz="0" w:space="0" w:color="auto"/>
        <w:right w:val="none" w:sz="0" w:space="0" w:color="auto"/>
      </w:divBdr>
    </w:div>
    <w:div w:id="789084645">
      <w:bodyDiv w:val="1"/>
      <w:marLeft w:val="0"/>
      <w:marRight w:val="0"/>
      <w:marTop w:val="0"/>
      <w:marBottom w:val="0"/>
      <w:divBdr>
        <w:top w:val="none" w:sz="0" w:space="0" w:color="auto"/>
        <w:left w:val="none" w:sz="0" w:space="0" w:color="auto"/>
        <w:bottom w:val="none" w:sz="0" w:space="0" w:color="auto"/>
        <w:right w:val="none" w:sz="0" w:space="0" w:color="auto"/>
      </w:divBdr>
    </w:div>
    <w:div w:id="790127185">
      <w:bodyDiv w:val="1"/>
      <w:marLeft w:val="0"/>
      <w:marRight w:val="0"/>
      <w:marTop w:val="0"/>
      <w:marBottom w:val="0"/>
      <w:divBdr>
        <w:top w:val="none" w:sz="0" w:space="0" w:color="auto"/>
        <w:left w:val="none" w:sz="0" w:space="0" w:color="auto"/>
        <w:bottom w:val="none" w:sz="0" w:space="0" w:color="auto"/>
        <w:right w:val="none" w:sz="0" w:space="0" w:color="auto"/>
      </w:divBdr>
    </w:div>
    <w:div w:id="790368592">
      <w:bodyDiv w:val="1"/>
      <w:marLeft w:val="0"/>
      <w:marRight w:val="0"/>
      <w:marTop w:val="0"/>
      <w:marBottom w:val="0"/>
      <w:divBdr>
        <w:top w:val="none" w:sz="0" w:space="0" w:color="auto"/>
        <w:left w:val="none" w:sz="0" w:space="0" w:color="auto"/>
        <w:bottom w:val="none" w:sz="0" w:space="0" w:color="auto"/>
        <w:right w:val="none" w:sz="0" w:space="0" w:color="auto"/>
      </w:divBdr>
    </w:div>
    <w:div w:id="790587855">
      <w:bodyDiv w:val="1"/>
      <w:marLeft w:val="0"/>
      <w:marRight w:val="0"/>
      <w:marTop w:val="0"/>
      <w:marBottom w:val="0"/>
      <w:divBdr>
        <w:top w:val="none" w:sz="0" w:space="0" w:color="auto"/>
        <w:left w:val="none" w:sz="0" w:space="0" w:color="auto"/>
        <w:bottom w:val="none" w:sz="0" w:space="0" w:color="auto"/>
        <w:right w:val="none" w:sz="0" w:space="0" w:color="auto"/>
      </w:divBdr>
    </w:div>
    <w:div w:id="790974134">
      <w:bodyDiv w:val="1"/>
      <w:marLeft w:val="0"/>
      <w:marRight w:val="0"/>
      <w:marTop w:val="0"/>
      <w:marBottom w:val="0"/>
      <w:divBdr>
        <w:top w:val="none" w:sz="0" w:space="0" w:color="auto"/>
        <w:left w:val="none" w:sz="0" w:space="0" w:color="auto"/>
        <w:bottom w:val="none" w:sz="0" w:space="0" w:color="auto"/>
        <w:right w:val="none" w:sz="0" w:space="0" w:color="auto"/>
      </w:divBdr>
    </w:div>
    <w:div w:id="791172461">
      <w:bodyDiv w:val="1"/>
      <w:marLeft w:val="0"/>
      <w:marRight w:val="0"/>
      <w:marTop w:val="0"/>
      <w:marBottom w:val="0"/>
      <w:divBdr>
        <w:top w:val="none" w:sz="0" w:space="0" w:color="auto"/>
        <w:left w:val="none" w:sz="0" w:space="0" w:color="auto"/>
        <w:bottom w:val="none" w:sz="0" w:space="0" w:color="auto"/>
        <w:right w:val="none" w:sz="0" w:space="0" w:color="auto"/>
      </w:divBdr>
    </w:div>
    <w:div w:id="791553155">
      <w:bodyDiv w:val="1"/>
      <w:marLeft w:val="0"/>
      <w:marRight w:val="0"/>
      <w:marTop w:val="0"/>
      <w:marBottom w:val="0"/>
      <w:divBdr>
        <w:top w:val="none" w:sz="0" w:space="0" w:color="auto"/>
        <w:left w:val="none" w:sz="0" w:space="0" w:color="auto"/>
        <w:bottom w:val="none" w:sz="0" w:space="0" w:color="auto"/>
        <w:right w:val="none" w:sz="0" w:space="0" w:color="auto"/>
      </w:divBdr>
    </w:div>
    <w:div w:id="792096446">
      <w:bodyDiv w:val="1"/>
      <w:marLeft w:val="0"/>
      <w:marRight w:val="0"/>
      <w:marTop w:val="0"/>
      <w:marBottom w:val="0"/>
      <w:divBdr>
        <w:top w:val="none" w:sz="0" w:space="0" w:color="auto"/>
        <w:left w:val="none" w:sz="0" w:space="0" w:color="auto"/>
        <w:bottom w:val="none" w:sz="0" w:space="0" w:color="auto"/>
        <w:right w:val="none" w:sz="0" w:space="0" w:color="auto"/>
      </w:divBdr>
    </w:div>
    <w:div w:id="792402015">
      <w:bodyDiv w:val="1"/>
      <w:marLeft w:val="0"/>
      <w:marRight w:val="0"/>
      <w:marTop w:val="0"/>
      <w:marBottom w:val="0"/>
      <w:divBdr>
        <w:top w:val="none" w:sz="0" w:space="0" w:color="auto"/>
        <w:left w:val="none" w:sz="0" w:space="0" w:color="auto"/>
        <w:bottom w:val="none" w:sz="0" w:space="0" w:color="auto"/>
        <w:right w:val="none" w:sz="0" w:space="0" w:color="auto"/>
      </w:divBdr>
    </w:div>
    <w:div w:id="792598565">
      <w:bodyDiv w:val="1"/>
      <w:marLeft w:val="0"/>
      <w:marRight w:val="0"/>
      <w:marTop w:val="0"/>
      <w:marBottom w:val="0"/>
      <w:divBdr>
        <w:top w:val="none" w:sz="0" w:space="0" w:color="auto"/>
        <w:left w:val="none" w:sz="0" w:space="0" w:color="auto"/>
        <w:bottom w:val="none" w:sz="0" w:space="0" w:color="auto"/>
        <w:right w:val="none" w:sz="0" w:space="0" w:color="auto"/>
      </w:divBdr>
    </w:div>
    <w:div w:id="793332671">
      <w:bodyDiv w:val="1"/>
      <w:marLeft w:val="0"/>
      <w:marRight w:val="0"/>
      <w:marTop w:val="0"/>
      <w:marBottom w:val="0"/>
      <w:divBdr>
        <w:top w:val="none" w:sz="0" w:space="0" w:color="auto"/>
        <w:left w:val="none" w:sz="0" w:space="0" w:color="auto"/>
        <w:bottom w:val="none" w:sz="0" w:space="0" w:color="auto"/>
        <w:right w:val="none" w:sz="0" w:space="0" w:color="auto"/>
      </w:divBdr>
    </w:div>
    <w:div w:id="793448699">
      <w:bodyDiv w:val="1"/>
      <w:marLeft w:val="0"/>
      <w:marRight w:val="0"/>
      <w:marTop w:val="0"/>
      <w:marBottom w:val="0"/>
      <w:divBdr>
        <w:top w:val="none" w:sz="0" w:space="0" w:color="auto"/>
        <w:left w:val="none" w:sz="0" w:space="0" w:color="auto"/>
        <w:bottom w:val="none" w:sz="0" w:space="0" w:color="auto"/>
        <w:right w:val="none" w:sz="0" w:space="0" w:color="auto"/>
      </w:divBdr>
    </w:div>
    <w:div w:id="793594749">
      <w:bodyDiv w:val="1"/>
      <w:marLeft w:val="0"/>
      <w:marRight w:val="0"/>
      <w:marTop w:val="0"/>
      <w:marBottom w:val="0"/>
      <w:divBdr>
        <w:top w:val="none" w:sz="0" w:space="0" w:color="auto"/>
        <w:left w:val="none" w:sz="0" w:space="0" w:color="auto"/>
        <w:bottom w:val="none" w:sz="0" w:space="0" w:color="auto"/>
        <w:right w:val="none" w:sz="0" w:space="0" w:color="auto"/>
      </w:divBdr>
    </w:div>
    <w:div w:id="793791323">
      <w:bodyDiv w:val="1"/>
      <w:marLeft w:val="0"/>
      <w:marRight w:val="0"/>
      <w:marTop w:val="0"/>
      <w:marBottom w:val="0"/>
      <w:divBdr>
        <w:top w:val="none" w:sz="0" w:space="0" w:color="auto"/>
        <w:left w:val="none" w:sz="0" w:space="0" w:color="auto"/>
        <w:bottom w:val="none" w:sz="0" w:space="0" w:color="auto"/>
        <w:right w:val="none" w:sz="0" w:space="0" w:color="auto"/>
      </w:divBdr>
    </w:div>
    <w:div w:id="794183032">
      <w:bodyDiv w:val="1"/>
      <w:marLeft w:val="0"/>
      <w:marRight w:val="0"/>
      <w:marTop w:val="0"/>
      <w:marBottom w:val="0"/>
      <w:divBdr>
        <w:top w:val="none" w:sz="0" w:space="0" w:color="auto"/>
        <w:left w:val="none" w:sz="0" w:space="0" w:color="auto"/>
        <w:bottom w:val="none" w:sz="0" w:space="0" w:color="auto"/>
        <w:right w:val="none" w:sz="0" w:space="0" w:color="auto"/>
      </w:divBdr>
    </w:div>
    <w:div w:id="794368361">
      <w:bodyDiv w:val="1"/>
      <w:marLeft w:val="0"/>
      <w:marRight w:val="0"/>
      <w:marTop w:val="0"/>
      <w:marBottom w:val="0"/>
      <w:divBdr>
        <w:top w:val="none" w:sz="0" w:space="0" w:color="auto"/>
        <w:left w:val="none" w:sz="0" w:space="0" w:color="auto"/>
        <w:bottom w:val="none" w:sz="0" w:space="0" w:color="auto"/>
        <w:right w:val="none" w:sz="0" w:space="0" w:color="auto"/>
      </w:divBdr>
    </w:div>
    <w:div w:id="794451625">
      <w:bodyDiv w:val="1"/>
      <w:marLeft w:val="0"/>
      <w:marRight w:val="0"/>
      <w:marTop w:val="0"/>
      <w:marBottom w:val="0"/>
      <w:divBdr>
        <w:top w:val="none" w:sz="0" w:space="0" w:color="auto"/>
        <w:left w:val="none" w:sz="0" w:space="0" w:color="auto"/>
        <w:bottom w:val="none" w:sz="0" w:space="0" w:color="auto"/>
        <w:right w:val="none" w:sz="0" w:space="0" w:color="auto"/>
      </w:divBdr>
    </w:div>
    <w:div w:id="795680660">
      <w:bodyDiv w:val="1"/>
      <w:marLeft w:val="0"/>
      <w:marRight w:val="0"/>
      <w:marTop w:val="0"/>
      <w:marBottom w:val="0"/>
      <w:divBdr>
        <w:top w:val="none" w:sz="0" w:space="0" w:color="auto"/>
        <w:left w:val="none" w:sz="0" w:space="0" w:color="auto"/>
        <w:bottom w:val="none" w:sz="0" w:space="0" w:color="auto"/>
        <w:right w:val="none" w:sz="0" w:space="0" w:color="auto"/>
      </w:divBdr>
    </w:div>
    <w:div w:id="795682963">
      <w:bodyDiv w:val="1"/>
      <w:marLeft w:val="0"/>
      <w:marRight w:val="0"/>
      <w:marTop w:val="0"/>
      <w:marBottom w:val="0"/>
      <w:divBdr>
        <w:top w:val="none" w:sz="0" w:space="0" w:color="auto"/>
        <w:left w:val="none" w:sz="0" w:space="0" w:color="auto"/>
        <w:bottom w:val="none" w:sz="0" w:space="0" w:color="auto"/>
        <w:right w:val="none" w:sz="0" w:space="0" w:color="auto"/>
      </w:divBdr>
    </w:div>
    <w:div w:id="795955151">
      <w:bodyDiv w:val="1"/>
      <w:marLeft w:val="0"/>
      <w:marRight w:val="0"/>
      <w:marTop w:val="0"/>
      <w:marBottom w:val="0"/>
      <w:divBdr>
        <w:top w:val="none" w:sz="0" w:space="0" w:color="auto"/>
        <w:left w:val="none" w:sz="0" w:space="0" w:color="auto"/>
        <w:bottom w:val="none" w:sz="0" w:space="0" w:color="auto"/>
        <w:right w:val="none" w:sz="0" w:space="0" w:color="auto"/>
      </w:divBdr>
    </w:div>
    <w:div w:id="796337352">
      <w:bodyDiv w:val="1"/>
      <w:marLeft w:val="0"/>
      <w:marRight w:val="0"/>
      <w:marTop w:val="0"/>
      <w:marBottom w:val="0"/>
      <w:divBdr>
        <w:top w:val="none" w:sz="0" w:space="0" w:color="auto"/>
        <w:left w:val="none" w:sz="0" w:space="0" w:color="auto"/>
        <w:bottom w:val="none" w:sz="0" w:space="0" w:color="auto"/>
        <w:right w:val="none" w:sz="0" w:space="0" w:color="auto"/>
      </w:divBdr>
    </w:div>
    <w:div w:id="797261808">
      <w:bodyDiv w:val="1"/>
      <w:marLeft w:val="0"/>
      <w:marRight w:val="0"/>
      <w:marTop w:val="0"/>
      <w:marBottom w:val="0"/>
      <w:divBdr>
        <w:top w:val="none" w:sz="0" w:space="0" w:color="auto"/>
        <w:left w:val="none" w:sz="0" w:space="0" w:color="auto"/>
        <w:bottom w:val="none" w:sz="0" w:space="0" w:color="auto"/>
        <w:right w:val="none" w:sz="0" w:space="0" w:color="auto"/>
      </w:divBdr>
    </w:div>
    <w:div w:id="797987972">
      <w:bodyDiv w:val="1"/>
      <w:marLeft w:val="0"/>
      <w:marRight w:val="0"/>
      <w:marTop w:val="0"/>
      <w:marBottom w:val="0"/>
      <w:divBdr>
        <w:top w:val="none" w:sz="0" w:space="0" w:color="auto"/>
        <w:left w:val="none" w:sz="0" w:space="0" w:color="auto"/>
        <w:bottom w:val="none" w:sz="0" w:space="0" w:color="auto"/>
        <w:right w:val="none" w:sz="0" w:space="0" w:color="auto"/>
      </w:divBdr>
    </w:div>
    <w:div w:id="799230371">
      <w:bodyDiv w:val="1"/>
      <w:marLeft w:val="0"/>
      <w:marRight w:val="0"/>
      <w:marTop w:val="0"/>
      <w:marBottom w:val="0"/>
      <w:divBdr>
        <w:top w:val="none" w:sz="0" w:space="0" w:color="auto"/>
        <w:left w:val="none" w:sz="0" w:space="0" w:color="auto"/>
        <w:bottom w:val="none" w:sz="0" w:space="0" w:color="auto"/>
        <w:right w:val="none" w:sz="0" w:space="0" w:color="auto"/>
      </w:divBdr>
    </w:div>
    <w:div w:id="799347783">
      <w:bodyDiv w:val="1"/>
      <w:marLeft w:val="0"/>
      <w:marRight w:val="0"/>
      <w:marTop w:val="0"/>
      <w:marBottom w:val="0"/>
      <w:divBdr>
        <w:top w:val="none" w:sz="0" w:space="0" w:color="auto"/>
        <w:left w:val="none" w:sz="0" w:space="0" w:color="auto"/>
        <w:bottom w:val="none" w:sz="0" w:space="0" w:color="auto"/>
        <w:right w:val="none" w:sz="0" w:space="0" w:color="auto"/>
      </w:divBdr>
    </w:div>
    <w:div w:id="799418100">
      <w:bodyDiv w:val="1"/>
      <w:marLeft w:val="0"/>
      <w:marRight w:val="0"/>
      <w:marTop w:val="0"/>
      <w:marBottom w:val="0"/>
      <w:divBdr>
        <w:top w:val="none" w:sz="0" w:space="0" w:color="auto"/>
        <w:left w:val="none" w:sz="0" w:space="0" w:color="auto"/>
        <w:bottom w:val="none" w:sz="0" w:space="0" w:color="auto"/>
        <w:right w:val="none" w:sz="0" w:space="0" w:color="auto"/>
      </w:divBdr>
    </w:div>
    <w:div w:id="800074852">
      <w:bodyDiv w:val="1"/>
      <w:marLeft w:val="0"/>
      <w:marRight w:val="0"/>
      <w:marTop w:val="0"/>
      <w:marBottom w:val="0"/>
      <w:divBdr>
        <w:top w:val="none" w:sz="0" w:space="0" w:color="auto"/>
        <w:left w:val="none" w:sz="0" w:space="0" w:color="auto"/>
        <w:bottom w:val="none" w:sz="0" w:space="0" w:color="auto"/>
        <w:right w:val="none" w:sz="0" w:space="0" w:color="auto"/>
      </w:divBdr>
    </w:div>
    <w:div w:id="800656890">
      <w:bodyDiv w:val="1"/>
      <w:marLeft w:val="0"/>
      <w:marRight w:val="0"/>
      <w:marTop w:val="0"/>
      <w:marBottom w:val="0"/>
      <w:divBdr>
        <w:top w:val="none" w:sz="0" w:space="0" w:color="auto"/>
        <w:left w:val="none" w:sz="0" w:space="0" w:color="auto"/>
        <w:bottom w:val="none" w:sz="0" w:space="0" w:color="auto"/>
        <w:right w:val="none" w:sz="0" w:space="0" w:color="auto"/>
      </w:divBdr>
    </w:div>
    <w:div w:id="802041902">
      <w:bodyDiv w:val="1"/>
      <w:marLeft w:val="0"/>
      <w:marRight w:val="0"/>
      <w:marTop w:val="0"/>
      <w:marBottom w:val="0"/>
      <w:divBdr>
        <w:top w:val="none" w:sz="0" w:space="0" w:color="auto"/>
        <w:left w:val="none" w:sz="0" w:space="0" w:color="auto"/>
        <w:bottom w:val="none" w:sz="0" w:space="0" w:color="auto"/>
        <w:right w:val="none" w:sz="0" w:space="0" w:color="auto"/>
      </w:divBdr>
    </w:div>
    <w:div w:id="802238364">
      <w:bodyDiv w:val="1"/>
      <w:marLeft w:val="0"/>
      <w:marRight w:val="0"/>
      <w:marTop w:val="0"/>
      <w:marBottom w:val="0"/>
      <w:divBdr>
        <w:top w:val="none" w:sz="0" w:space="0" w:color="auto"/>
        <w:left w:val="none" w:sz="0" w:space="0" w:color="auto"/>
        <w:bottom w:val="none" w:sz="0" w:space="0" w:color="auto"/>
        <w:right w:val="none" w:sz="0" w:space="0" w:color="auto"/>
      </w:divBdr>
    </w:div>
    <w:div w:id="802583557">
      <w:bodyDiv w:val="1"/>
      <w:marLeft w:val="0"/>
      <w:marRight w:val="0"/>
      <w:marTop w:val="0"/>
      <w:marBottom w:val="0"/>
      <w:divBdr>
        <w:top w:val="none" w:sz="0" w:space="0" w:color="auto"/>
        <w:left w:val="none" w:sz="0" w:space="0" w:color="auto"/>
        <w:bottom w:val="none" w:sz="0" w:space="0" w:color="auto"/>
        <w:right w:val="none" w:sz="0" w:space="0" w:color="auto"/>
      </w:divBdr>
    </w:div>
    <w:div w:id="802962121">
      <w:bodyDiv w:val="1"/>
      <w:marLeft w:val="0"/>
      <w:marRight w:val="0"/>
      <w:marTop w:val="0"/>
      <w:marBottom w:val="0"/>
      <w:divBdr>
        <w:top w:val="none" w:sz="0" w:space="0" w:color="auto"/>
        <w:left w:val="none" w:sz="0" w:space="0" w:color="auto"/>
        <w:bottom w:val="none" w:sz="0" w:space="0" w:color="auto"/>
        <w:right w:val="none" w:sz="0" w:space="0" w:color="auto"/>
      </w:divBdr>
    </w:div>
    <w:div w:id="803043489">
      <w:bodyDiv w:val="1"/>
      <w:marLeft w:val="0"/>
      <w:marRight w:val="0"/>
      <w:marTop w:val="0"/>
      <w:marBottom w:val="0"/>
      <w:divBdr>
        <w:top w:val="none" w:sz="0" w:space="0" w:color="auto"/>
        <w:left w:val="none" w:sz="0" w:space="0" w:color="auto"/>
        <w:bottom w:val="none" w:sz="0" w:space="0" w:color="auto"/>
        <w:right w:val="none" w:sz="0" w:space="0" w:color="auto"/>
      </w:divBdr>
    </w:div>
    <w:div w:id="803082241">
      <w:bodyDiv w:val="1"/>
      <w:marLeft w:val="0"/>
      <w:marRight w:val="0"/>
      <w:marTop w:val="0"/>
      <w:marBottom w:val="0"/>
      <w:divBdr>
        <w:top w:val="none" w:sz="0" w:space="0" w:color="auto"/>
        <w:left w:val="none" w:sz="0" w:space="0" w:color="auto"/>
        <w:bottom w:val="none" w:sz="0" w:space="0" w:color="auto"/>
        <w:right w:val="none" w:sz="0" w:space="0" w:color="auto"/>
      </w:divBdr>
    </w:div>
    <w:div w:id="803082261">
      <w:bodyDiv w:val="1"/>
      <w:marLeft w:val="0"/>
      <w:marRight w:val="0"/>
      <w:marTop w:val="0"/>
      <w:marBottom w:val="0"/>
      <w:divBdr>
        <w:top w:val="none" w:sz="0" w:space="0" w:color="auto"/>
        <w:left w:val="none" w:sz="0" w:space="0" w:color="auto"/>
        <w:bottom w:val="none" w:sz="0" w:space="0" w:color="auto"/>
        <w:right w:val="none" w:sz="0" w:space="0" w:color="auto"/>
      </w:divBdr>
    </w:div>
    <w:div w:id="803154448">
      <w:bodyDiv w:val="1"/>
      <w:marLeft w:val="0"/>
      <w:marRight w:val="0"/>
      <w:marTop w:val="0"/>
      <w:marBottom w:val="0"/>
      <w:divBdr>
        <w:top w:val="none" w:sz="0" w:space="0" w:color="auto"/>
        <w:left w:val="none" w:sz="0" w:space="0" w:color="auto"/>
        <w:bottom w:val="none" w:sz="0" w:space="0" w:color="auto"/>
        <w:right w:val="none" w:sz="0" w:space="0" w:color="auto"/>
      </w:divBdr>
    </w:div>
    <w:div w:id="803424803">
      <w:bodyDiv w:val="1"/>
      <w:marLeft w:val="0"/>
      <w:marRight w:val="0"/>
      <w:marTop w:val="0"/>
      <w:marBottom w:val="0"/>
      <w:divBdr>
        <w:top w:val="none" w:sz="0" w:space="0" w:color="auto"/>
        <w:left w:val="none" w:sz="0" w:space="0" w:color="auto"/>
        <w:bottom w:val="none" w:sz="0" w:space="0" w:color="auto"/>
        <w:right w:val="none" w:sz="0" w:space="0" w:color="auto"/>
      </w:divBdr>
    </w:div>
    <w:div w:id="803886911">
      <w:bodyDiv w:val="1"/>
      <w:marLeft w:val="0"/>
      <w:marRight w:val="0"/>
      <w:marTop w:val="0"/>
      <w:marBottom w:val="0"/>
      <w:divBdr>
        <w:top w:val="none" w:sz="0" w:space="0" w:color="auto"/>
        <w:left w:val="none" w:sz="0" w:space="0" w:color="auto"/>
        <w:bottom w:val="none" w:sz="0" w:space="0" w:color="auto"/>
        <w:right w:val="none" w:sz="0" w:space="0" w:color="auto"/>
      </w:divBdr>
    </w:div>
    <w:div w:id="804199393">
      <w:bodyDiv w:val="1"/>
      <w:marLeft w:val="0"/>
      <w:marRight w:val="0"/>
      <w:marTop w:val="0"/>
      <w:marBottom w:val="0"/>
      <w:divBdr>
        <w:top w:val="none" w:sz="0" w:space="0" w:color="auto"/>
        <w:left w:val="none" w:sz="0" w:space="0" w:color="auto"/>
        <w:bottom w:val="none" w:sz="0" w:space="0" w:color="auto"/>
        <w:right w:val="none" w:sz="0" w:space="0" w:color="auto"/>
      </w:divBdr>
    </w:div>
    <w:div w:id="804615163">
      <w:bodyDiv w:val="1"/>
      <w:marLeft w:val="0"/>
      <w:marRight w:val="0"/>
      <w:marTop w:val="0"/>
      <w:marBottom w:val="0"/>
      <w:divBdr>
        <w:top w:val="none" w:sz="0" w:space="0" w:color="auto"/>
        <w:left w:val="none" w:sz="0" w:space="0" w:color="auto"/>
        <w:bottom w:val="none" w:sz="0" w:space="0" w:color="auto"/>
        <w:right w:val="none" w:sz="0" w:space="0" w:color="auto"/>
      </w:divBdr>
    </w:div>
    <w:div w:id="804928581">
      <w:bodyDiv w:val="1"/>
      <w:marLeft w:val="0"/>
      <w:marRight w:val="0"/>
      <w:marTop w:val="0"/>
      <w:marBottom w:val="0"/>
      <w:divBdr>
        <w:top w:val="none" w:sz="0" w:space="0" w:color="auto"/>
        <w:left w:val="none" w:sz="0" w:space="0" w:color="auto"/>
        <w:bottom w:val="none" w:sz="0" w:space="0" w:color="auto"/>
        <w:right w:val="none" w:sz="0" w:space="0" w:color="auto"/>
      </w:divBdr>
    </w:div>
    <w:div w:id="809521758">
      <w:bodyDiv w:val="1"/>
      <w:marLeft w:val="0"/>
      <w:marRight w:val="0"/>
      <w:marTop w:val="0"/>
      <w:marBottom w:val="0"/>
      <w:divBdr>
        <w:top w:val="none" w:sz="0" w:space="0" w:color="auto"/>
        <w:left w:val="none" w:sz="0" w:space="0" w:color="auto"/>
        <w:bottom w:val="none" w:sz="0" w:space="0" w:color="auto"/>
        <w:right w:val="none" w:sz="0" w:space="0" w:color="auto"/>
      </w:divBdr>
    </w:div>
    <w:div w:id="810176725">
      <w:bodyDiv w:val="1"/>
      <w:marLeft w:val="0"/>
      <w:marRight w:val="0"/>
      <w:marTop w:val="0"/>
      <w:marBottom w:val="0"/>
      <w:divBdr>
        <w:top w:val="none" w:sz="0" w:space="0" w:color="auto"/>
        <w:left w:val="none" w:sz="0" w:space="0" w:color="auto"/>
        <w:bottom w:val="none" w:sz="0" w:space="0" w:color="auto"/>
        <w:right w:val="none" w:sz="0" w:space="0" w:color="auto"/>
      </w:divBdr>
    </w:div>
    <w:div w:id="810636857">
      <w:bodyDiv w:val="1"/>
      <w:marLeft w:val="0"/>
      <w:marRight w:val="0"/>
      <w:marTop w:val="0"/>
      <w:marBottom w:val="0"/>
      <w:divBdr>
        <w:top w:val="none" w:sz="0" w:space="0" w:color="auto"/>
        <w:left w:val="none" w:sz="0" w:space="0" w:color="auto"/>
        <w:bottom w:val="none" w:sz="0" w:space="0" w:color="auto"/>
        <w:right w:val="none" w:sz="0" w:space="0" w:color="auto"/>
      </w:divBdr>
    </w:div>
    <w:div w:id="811556034">
      <w:bodyDiv w:val="1"/>
      <w:marLeft w:val="0"/>
      <w:marRight w:val="0"/>
      <w:marTop w:val="0"/>
      <w:marBottom w:val="0"/>
      <w:divBdr>
        <w:top w:val="none" w:sz="0" w:space="0" w:color="auto"/>
        <w:left w:val="none" w:sz="0" w:space="0" w:color="auto"/>
        <w:bottom w:val="none" w:sz="0" w:space="0" w:color="auto"/>
        <w:right w:val="none" w:sz="0" w:space="0" w:color="auto"/>
      </w:divBdr>
    </w:div>
    <w:div w:id="811826666">
      <w:bodyDiv w:val="1"/>
      <w:marLeft w:val="0"/>
      <w:marRight w:val="0"/>
      <w:marTop w:val="0"/>
      <w:marBottom w:val="0"/>
      <w:divBdr>
        <w:top w:val="none" w:sz="0" w:space="0" w:color="auto"/>
        <w:left w:val="none" w:sz="0" w:space="0" w:color="auto"/>
        <w:bottom w:val="none" w:sz="0" w:space="0" w:color="auto"/>
        <w:right w:val="none" w:sz="0" w:space="0" w:color="auto"/>
      </w:divBdr>
    </w:div>
    <w:div w:id="812256951">
      <w:bodyDiv w:val="1"/>
      <w:marLeft w:val="0"/>
      <w:marRight w:val="0"/>
      <w:marTop w:val="0"/>
      <w:marBottom w:val="0"/>
      <w:divBdr>
        <w:top w:val="none" w:sz="0" w:space="0" w:color="auto"/>
        <w:left w:val="none" w:sz="0" w:space="0" w:color="auto"/>
        <w:bottom w:val="none" w:sz="0" w:space="0" w:color="auto"/>
        <w:right w:val="none" w:sz="0" w:space="0" w:color="auto"/>
      </w:divBdr>
    </w:div>
    <w:div w:id="812983868">
      <w:bodyDiv w:val="1"/>
      <w:marLeft w:val="0"/>
      <w:marRight w:val="0"/>
      <w:marTop w:val="0"/>
      <w:marBottom w:val="0"/>
      <w:divBdr>
        <w:top w:val="none" w:sz="0" w:space="0" w:color="auto"/>
        <w:left w:val="none" w:sz="0" w:space="0" w:color="auto"/>
        <w:bottom w:val="none" w:sz="0" w:space="0" w:color="auto"/>
        <w:right w:val="none" w:sz="0" w:space="0" w:color="auto"/>
      </w:divBdr>
    </w:div>
    <w:div w:id="813060393">
      <w:bodyDiv w:val="1"/>
      <w:marLeft w:val="0"/>
      <w:marRight w:val="0"/>
      <w:marTop w:val="0"/>
      <w:marBottom w:val="0"/>
      <w:divBdr>
        <w:top w:val="none" w:sz="0" w:space="0" w:color="auto"/>
        <w:left w:val="none" w:sz="0" w:space="0" w:color="auto"/>
        <w:bottom w:val="none" w:sz="0" w:space="0" w:color="auto"/>
        <w:right w:val="none" w:sz="0" w:space="0" w:color="auto"/>
      </w:divBdr>
    </w:div>
    <w:div w:id="814183557">
      <w:bodyDiv w:val="1"/>
      <w:marLeft w:val="0"/>
      <w:marRight w:val="0"/>
      <w:marTop w:val="0"/>
      <w:marBottom w:val="0"/>
      <w:divBdr>
        <w:top w:val="none" w:sz="0" w:space="0" w:color="auto"/>
        <w:left w:val="none" w:sz="0" w:space="0" w:color="auto"/>
        <w:bottom w:val="none" w:sz="0" w:space="0" w:color="auto"/>
        <w:right w:val="none" w:sz="0" w:space="0" w:color="auto"/>
      </w:divBdr>
    </w:div>
    <w:div w:id="814568094">
      <w:bodyDiv w:val="1"/>
      <w:marLeft w:val="0"/>
      <w:marRight w:val="0"/>
      <w:marTop w:val="0"/>
      <w:marBottom w:val="0"/>
      <w:divBdr>
        <w:top w:val="none" w:sz="0" w:space="0" w:color="auto"/>
        <w:left w:val="none" w:sz="0" w:space="0" w:color="auto"/>
        <w:bottom w:val="none" w:sz="0" w:space="0" w:color="auto"/>
        <w:right w:val="none" w:sz="0" w:space="0" w:color="auto"/>
      </w:divBdr>
    </w:div>
    <w:div w:id="814689649">
      <w:bodyDiv w:val="1"/>
      <w:marLeft w:val="0"/>
      <w:marRight w:val="0"/>
      <w:marTop w:val="0"/>
      <w:marBottom w:val="0"/>
      <w:divBdr>
        <w:top w:val="none" w:sz="0" w:space="0" w:color="auto"/>
        <w:left w:val="none" w:sz="0" w:space="0" w:color="auto"/>
        <w:bottom w:val="none" w:sz="0" w:space="0" w:color="auto"/>
        <w:right w:val="none" w:sz="0" w:space="0" w:color="auto"/>
      </w:divBdr>
    </w:div>
    <w:div w:id="814882668">
      <w:bodyDiv w:val="1"/>
      <w:marLeft w:val="0"/>
      <w:marRight w:val="0"/>
      <w:marTop w:val="0"/>
      <w:marBottom w:val="0"/>
      <w:divBdr>
        <w:top w:val="none" w:sz="0" w:space="0" w:color="auto"/>
        <w:left w:val="none" w:sz="0" w:space="0" w:color="auto"/>
        <w:bottom w:val="none" w:sz="0" w:space="0" w:color="auto"/>
        <w:right w:val="none" w:sz="0" w:space="0" w:color="auto"/>
      </w:divBdr>
    </w:div>
    <w:div w:id="815297585">
      <w:bodyDiv w:val="1"/>
      <w:marLeft w:val="0"/>
      <w:marRight w:val="0"/>
      <w:marTop w:val="0"/>
      <w:marBottom w:val="0"/>
      <w:divBdr>
        <w:top w:val="none" w:sz="0" w:space="0" w:color="auto"/>
        <w:left w:val="none" w:sz="0" w:space="0" w:color="auto"/>
        <w:bottom w:val="none" w:sz="0" w:space="0" w:color="auto"/>
        <w:right w:val="none" w:sz="0" w:space="0" w:color="auto"/>
      </w:divBdr>
    </w:div>
    <w:div w:id="815798198">
      <w:bodyDiv w:val="1"/>
      <w:marLeft w:val="0"/>
      <w:marRight w:val="0"/>
      <w:marTop w:val="0"/>
      <w:marBottom w:val="0"/>
      <w:divBdr>
        <w:top w:val="none" w:sz="0" w:space="0" w:color="auto"/>
        <w:left w:val="none" w:sz="0" w:space="0" w:color="auto"/>
        <w:bottom w:val="none" w:sz="0" w:space="0" w:color="auto"/>
        <w:right w:val="none" w:sz="0" w:space="0" w:color="auto"/>
      </w:divBdr>
    </w:div>
    <w:div w:id="816608689">
      <w:bodyDiv w:val="1"/>
      <w:marLeft w:val="0"/>
      <w:marRight w:val="0"/>
      <w:marTop w:val="0"/>
      <w:marBottom w:val="0"/>
      <w:divBdr>
        <w:top w:val="none" w:sz="0" w:space="0" w:color="auto"/>
        <w:left w:val="none" w:sz="0" w:space="0" w:color="auto"/>
        <w:bottom w:val="none" w:sz="0" w:space="0" w:color="auto"/>
        <w:right w:val="none" w:sz="0" w:space="0" w:color="auto"/>
      </w:divBdr>
    </w:div>
    <w:div w:id="817647658">
      <w:bodyDiv w:val="1"/>
      <w:marLeft w:val="0"/>
      <w:marRight w:val="0"/>
      <w:marTop w:val="0"/>
      <w:marBottom w:val="0"/>
      <w:divBdr>
        <w:top w:val="none" w:sz="0" w:space="0" w:color="auto"/>
        <w:left w:val="none" w:sz="0" w:space="0" w:color="auto"/>
        <w:bottom w:val="none" w:sz="0" w:space="0" w:color="auto"/>
        <w:right w:val="none" w:sz="0" w:space="0" w:color="auto"/>
      </w:divBdr>
    </w:div>
    <w:div w:id="817649382">
      <w:bodyDiv w:val="1"/>
      <w:marLeft w:val="0"/>
      <w:marRight w:val="0"/>
      <w:marTop w:val="0"/>
      <w:marBottom w:val="0"/>
      <w:divBdr>
        <w:top w:val="none" w:sz="0" w:space="0" w:color="auto"/>
        <w:left w:val="none" w:sz="0" w:space="0" w:color="auto"/>
        <w:bottom w:val="none" w:sz="0" w:space="0" w:color="auto"/>
        <w:right w:val="none" w:sz="0" w:space="0" w:color="auto"/>
      </w:divBdr>
    </w:div>
    <w:div w:id="818767211">
      <w:bodyDiv w:val="1"/>
      <w:marLeft w:val="0"/>
      <w:marRight w:val="0"/>
      <w:marTop w:val="0"/>
      <w:marBottom w:val="0"/>
      <w:divBdr>
        <w:top w:val="none" w:sz="0" w:space="0" w:color="auto"/>
        <w:left w:val="none" w:sz="0" w:space="0" w:color="auto"/>
        <w:bottom w:val="none" w:sz="0" w:space="0" w:color="auto"/>
        <w:right w:val="none" w:sz="0" w:space="0" w:color="auto"/>
      </w:divBdr>
    </w:div>
    <w:div w:id="819033302">
      <w:bodyDiv w:val="1"/>
      <w:marLeft w:val="0"/>
      <w:marRight w:val="0"/>
      <w:marTop w:val="0"/>
      <w:marBottom w:val="0"/>
      <w:divBdr>
        <w:top w:val="none" w:sz="0" w:space="0" w:color="auto"/>
        <w:left w:val="none" w:sz="0" w:space="0" w:color="auto"/>
        <w:bottom w:val="none" w:sz="0" w:space="0" w:color="auto"/>
        <w:right w:val="none" w:sz="0" w:space="0" w:color="auto"/>
      </w:divBdr>
    </w:div>
    <w:div w:id="819153323">
      <w:bodyDiv w:val="1"/>
      <w:marLeft w:val="0"/>
      <w:marRight w:val="0"/>
      <w:marTop w:val="0"/>
      <w:marBottom w:val="0"/>
      <w:divBdr>
        <w:top w:val="none" w:sz="0" w:space="0" w:color="auto"/>
        <w:left w:val="none" w:sz="0" w:space="0" w:color="auto"/>
        <w:bottom w:val="none" w:sz="0" w:space="0" w:color="auto"/>
        <w:right w:val="none" w:sz="0" w:space="0" w:color="auto"/>
      </w:divBdr>
    </w:div>
    <w:div w:id="820003874">
      <w:bodyDiv w:val="1"/>
      <w:marLeft w:val="0"/>
      <w:marRight w:val="0"/>
      <w:marTop w:val="0"/>
      <w:marBottom w:val="0"/>
      <w:divBdr>
        <w:top w:val="none" w:sz="0" w:space="0" w:color="auto"/>
        <w:left w:val="none" w:sz="0" w:space="0" w:color="auto"/>
        <w:bottom w:val="none" w:sz="0" w:space="0" w:color="auto"/>
        <w:right w:val="none" w:sz="0" w:space="0" w:color="auto"/>
      </w:divBdr>
    </w:div>
    <w:div w:id="820082182">
      <w:bodyDiv w:val="1"/>
      <w:marLeft w:val="0"/>
      <w:marRight w:val="0"/>
      <w:marTop w:val="0"/>
      <w:marBottom w:val="0"/>
      <w:divBdr>
        <w:top w:val="none" w:sz="0" w:space="0" w:color="auto"/>
        <w:left w:val="none" w:sz="0" w:space="0" w:color="auto"/>
        <w:bottom w:val="none" w:sz="0" w:space="0" w:color="auto"/>
        <w:right w:val="none" w:sz="0" w:space="0" w:color="auto"/>
      </w:divBdr>
    </w:div>
    <w:div w:id="821047551">
      <w:bodyDiv w:val="1"/>
      <w:marLeft w:val="0"/>
      <w:marRight w:val="0"/>
      <w:marTop w:val="0"/>
      <w:marBottom w:val="0"/>
      <w:divBdr>
        <w:top w:val="none" w:sz="0" w:space="0" w:color="auto"/>
        <w:left w:val="none" w:sz="0" w:space="0" w:color="auto"/>
        <w:bottom w:val="none" w:sz="0" w:space="0" w:color="auto"/>
        <w:right w:val="none" w:sz="0" w:space="0" w:color="auto"/>
      </w:divBdr>
    </w:div>
    <w:div w:id="821853420">
      <w:bodyDiv w:val="1"/>
      <w:marLeft w:val="0"/>
      <w:marRight w:val="0"/>
      <w:marTop w:val="0"/>
      <w:marBottom w:val="0"/>
      <w:divBdr>
        <w:top w:val="none" w:sz="0" w:space="0" w:color="auto"/>
        <w:left w:val="none" w:sz="0" w:space="0" w:color="auto"/>
        <w:bottom w:val="none" w:sz="0" w:space="0" w:color="auto"/>
        <w:right w:val="none" w:sz="0" w:space="0" w:color="auto"/>
      </w:divBdr>
    </w:div>
    <w:div w:id="821971024">
      <w:bodyDiv w:val="1"/>
      <w:marLeft w:val="0"/>
      <w:marRight w:val="0"/>
      <w:marTop w:val="0"/>
      <w:marBottom w:val="0"/>
      <w:divBdr>
        <w:top w:val="none" w:sz="0" w:space="0" w:color="auto"/>
        <w:left w:val="none" w:sz="0" w:space="0" w:color="auto"/>
        <w:bottom w:val="none" w:sz="0" w:space="0" w:color="auto"/>
        <w:right w:val="none" w:sz="0" w:space="0" w:color="auto"/>
      </w:divBdr>
    </w:div>
    <w:div w:id="822887857">
      <w:bodyDiv w:val="1"/>
      <w:marLeft w:val="0"/>
      <w:marRight w:val="0"/>
      <w:marTop w:val="0"/>
      <w:marBottom w:val="0"/>
      <w:divBdr>
        <w:top w:val="none" w:sz="0" w:space="0" w:color="auto"/>
        <w:left w:val="none" w:sz="0" w:space="0" w:color="auto"/>
        <w:bottom w:val="none" w:sz="0" w:space="0" w:color="auto"/>
        <w:right w:val="none" w:sz="0" w:space="0" w:color="auto"/>
      </w:divBdr>
    </w:div>
    <w:div w:id="824784085">
      <w:bodyDiv w:val="1"/>
      <w:marLeft w:val="0"/>
      <w:marRight w:val="0"/>
      <w:marTop w:val="0"/>
      <w:marBottom w:val="0"/>
      <w:divBdr>
        <w:top w:val="none" w:sz="0" w:space="0" w:color="auto"/>
        <w:left w:val="none" w:sz="0" w:space="0" w:color="auto"/>
        <w:bottom w:val="none" w:sz="0" w:space="0" w:color="auto"/>
        <w:right w:val="none" w:sz="0" w:space="0" w:color="auto"/>
      </w:divBdr>
    </w:div>
    <w:div w:id="824902691">
      <w:bodyDiv w:val="1"/>
      <w:marLeft w:val="0"/>
      <w:marRight w:val="0"/>
      <w:marTop w:val="0"/>
      <w:marBottom w:val="0"/>
      <w:divBdr>
        <w:top w:val="none" w:sz="0" w:space="0" w:color="auto"/>
        <w:left w:val="none" w:sz="0" w:space="0" w:color="auto"/>
        <w:bottom w:val="none" w:sz="0" w:space="0" w:color="auto"/>
        <w:right w:val="none" w:sz="0" w:space="0" w:color="auto"/>
      </w:divBdr>
    </w:div>
    <w:div w:id="825168208">
      <w:bodyDiv w:val="1"/>
      <w:marLeft w:val="0"/>
      <w:marRight w:val="0"/>
      <w:marTop w:val="0"/>
      <w:marBottom w:val="0"/>
      <w:divBdr>
        <w:top w:val="none" w:sz="0" w:space="0" w:color="auto"/>
        <w:left w:val="none" w:sz="0" w:space="0" w:color="auto"/>
        <w:bottom w:val="none" w:sz="0" w:space="0" w:color="auto"/>
        <w:right w:val="none" w:sz="0" w:space="0" w:color="auto"/>
      </w:divBdr>
    </w:div>
    <w:div w:id="825365917">
      <w:bodyDiv w:val="1"/>
      <w:marLeft w:val="0"/>
      <w:marRight w:val="0"/>
      <w:marTop w:val="0"/>
      <w:marBottom w:val="0"/>
      <w:divBdr>
        <w:top w:val="none" w:sz="0" w:space="0" w:color="auto"/>
        <w:left w:val="none" w:sz="0" w:space="0" w:color="auto"/>
        <w:bottom w:val="none" w:sz="0" w:space="0" w:color="auto"/>
        <w:right w:val="none" w:sz="0" w:space="0" w:color="auto"/>
      </w:divBdr>
    </w:div>
    <w:div w:id="826289502">
      <w:bodyDiv w:val="1"/>
      <w:marLeft w:val="0"/>
      <w:marRight w:val="0"/>
      <w:marTop w:val="0"/>
      <w:marBottom w:val="0"/>
      <w:divBdr>
        <w:top w:val="none" w:sz="0" w:space="0" w:color="auto"/>
        <w:left w:val="none" w:sz="0" w:space="0" w:color="auto"/>
        <w:bottom w:val="none" w:sz="0" w:space="0" w:color="auto"/>
        <w:right w:val="none" w:sz="0" w:space="0" w:color="auto"/>
      </w:divBdr>
    </w:div>
    <w:div w:id="826701544">
      <w:bodyDiv w:val="1"/>
      <w:marLeft w:val="0"/>
      <w:marRight w:val="0"/>
      <w:marTop w:val="0"/>
      <w:marBottom w:val="0"/>
      <w:divBdr>
        <w:top w:val="none" w:sz="0" w:space="0" w:color="auto"/>
        <w:left w:val="none" w:sz="0" w:space="0" w:color="auto"/>
        <w:bottom w:val="none" w:sz="0" w:space="0" w:color="auto"/>
        <w:right w:val="none" w:sz="0" w:space="0" w:color="auto"/>
      </w:divBdr>
    </w:div>
    <w:div w:id="827600063">
      <w:bodyDiv w:val="1"/>
      <w:marLeft w:val="0"/>
      <w:marRight w:val="0"/>
      <w:marTop w:val="0"/>
      <w:marBottom w:val="0"/>
      <w:divBdr>
        <w:top w:val="none" w:sz="0" w:space="0" w:color="auto"/>
        <w:left w:val="none" w:sz="0" w:space="0" w:color="auto"/>
        <w:bottom w:val="none" w:sz="0" w:space="0" w:color="auto"/>
        <w:right w:val="none" w:sz="0" w:space="0" w:color="auto"/>
      </w:divBdr>
    </w:div>
    <w:div w:id="828014203">
      <w:bodyDiv w:val="1"/>
      <w:marLeft w:val="0"/>
      <w:marRight w:val="0"/>
      <w:marTop w:val="0"/>
      <w:marBottom w:val="0"/>
      <w:divBdr>
        <w:top w:val="none" w:sz="0" w:space="0" w:color="auto"/>
        <w:left w:val="none" w:sz="0" w:space="0" w:color="auto"/>
        <w:bottom w:val="none" w:sz="0" w:space="0" w:color="auto"/>
        <w:right w:val="none" w:sz="0" w:space="0" w:color="auto"/>
      </w:divBdr>
    </w:div>
    <w:div w:id="828251375">
      <w:bodyDiv w:val="1"/>
      <w:marLeft w:val="0"/>
      <w:marRight w:val="0"/>
      <w:marTop w:val="0"/>
      <w:marBottom w:val="0"/>
      <w:divBdr>
        <w:top w:val="none" w:sz="0" w:space="0" w:color="auto"/>
        <w:left w:val="none" w:sz="0" w:space="0" w:color="auto"/>
        <w:bottom w:val="none" w:sz="0" w:space="0" w:color="auto"/>
        <w:right w:val="none" w:sz="0" w:space="0" w:color="auto"/>
      </w:divBdr>
    </w:div>
    <w:div w:id="830098413">
      <w:bodyDiv w:val="1"/>
      <w:marLeft w:val="0"/>
      <w:marRight w:val="0"/>
      <w:marTop w:val="0"/>
      <w:marBottom w:val="0"/>
      <w:divBdr>
        <w:top w:val="none" w:sz="0" w:space="0" w:color="auto"/>
        <w:left w:val="none" w:sz="0" w:space="0" w:color="auto"/>
        <w:bottom w:val="none" w:sz="0" w:space="0" w:color="auto"/>
        <w:right w:val="none" w:sz="0" w:space="0" w:color="auto"/>
      </w:divBdr>
    </w:div>
    <w:div w:id="830217689">
      <w:bodyDiv w:val="1"/>
      <w:marLeft w:val="0"/>
      <w:marRight w:val="0"/>
      <w:marTop w:val="0"/>
      <w:marBottom w:val="0"/>
      <w:divBdr>
        <w:top w:val="none" w:sz="0" w:space="0" w:color="auto"/>
        <w:left w:val="none" w:sz="0" w:space="0" w:color="auto"/>
        <w:bottom w:val="none" w:sz="0" w:space="0" w:color="auto"/>
        <w:right w:val="none" w:sz="0" w:space="0" w:color="auto"/>
      </w:divBdr>
    </w:div>
    <w:div w:id="830606682">
      <w:bodyDiv w:val="1"/>
      <w:marLeft w:val="0"/>
      <w:marRight w:val="0"/>
      <w:marTop w:val="0"/>
      <w:marBottom w:val="0"/>
      <w:divBdr>
        <w:top w:val="none" w:sz="0" w:space="0" w:color="auto"/>
        <w:left w:val="none" w:sz="0" w:space="0" w:color="auto"/>
        <w:bottom w:val="none" w:sz="0" w:space="0" w:color="auto"/>
        <w:right w:val="none" w:sz="0" w:space="0" w:color="auto"/>
      </w:divBdr>
    </w:div>
    <w:div w:id="830950635">
      <w:bodyDiv w:val="1"/>
      <w:marLeft w:val="0"/>
      <w:marRight w:val="0"/>
      <w:marTop w:val="0"/>
      <w:marBottom w:val="0"/>
      <w:divBdr>
        <w:top w:val="none" w:sz="0" w:space="0" w:color="auto"/>
        <w:left w:val="none" w:sz="0" w:space="0" w:color="auto"/>
        <w:bottom w:val="none" w:sz="0" w:space="0" w:color="auto"/>
        <w:right w:val="none" w:sz="0" w:space="0" w:color="auto"/>
      </w:divBdr>
    </w:div>
    <w:div w:id="831406504">
      <w:bodyDiv w:val="1"/>
      <w:marLeft w:val="0"/>
      <w:marRight w:val="0"/>
      <w:marTop w:val="0"/>
      <w:marBottom w:val="0"/>
      <w:divBdr>
        <w:top w:val="none" w:sz="0" w:space="0" w:color="auto"/>
        <w:left w:val="none" w:sz="0" w:space="0" w:color="auto"/>
        <w:bottom w:val="none" w:sz="0" w:space="0" w:color="auto"/>
        <w:right w:val="none" w:sz="0" w:space="0" w:color="auto"/>
      </w:divBdr>
    </w:div>
    <w:div w:id="831717597">
      <w:bodyDiv w:val="1"/>
      <w:marLeft w:val="0"/>
      <w:marRight w:val="0"/>
      <w:marTop w:val="0"/>
      <w:marBottom w:val="0"/>
      <w:divBdr>
        <w:top w:val="none" w:sz="0" w:space="0" w:color="auto"/>
        <w:left w:val="none" w:sz="0" w:space="0" w:color="auto"/>
        <w:bottom w:val="none" w:sz="0" w:space="0" w:color="auto"/>
        <w:right w:val="none" w:sz="0" w:space="0" w:color="auto"/>
      </w:divBdr>
    </w:div>
    <w:div w:id="831721628">
      <w:bodyDiv w:val="1"/>
      <w:marLeft w:val="0"/>
      <w:marRight w:val="0"/>
      <w:marTop w:val="0"/>
      <w:marBottom w:val="0"/>
      <w:divBdr>
        <w:top w:val="none" w:sz="0" w:space="0" w:color="auto"/>
        <w:left w:val="none" w:sz="0" w:space="0" w:color="auto"/>
        <w:bottom w:val="none" w:sz="0" w:space="0" w:color="auto"/>
        <w:right w:val="none" w:sz="0" w:space="0" w:color="auto"/>
      </w:divBdr>
    </w:div>
    <w:div w:id="832113337">
      <w:bodyDiv w:val="1"/>
      <w:marLeft w:val="0"/>
      <w:marRight w:val="0"/>
      <w:marTop w:val="0"/>
      <w:marBottom w:val="0"/>
      <w:divBdr>
        <w:top w:val="none" w:sz="0" w:space="0" w:color="auto"/>
        <w:left w:val="none" w:sz="0" w:space="0" w:color="auto"/>
        <w:bottom w:val="none" w:sz="0" w:space="0" w:color="auto"/>
        <w:right w:val="none" w:sz="0" w:space="0" w:color="auto"/>
      </w:divBdr>
    </w:div>
    <w:div w:id="832136797">
      <w:bodyDiv w:val="1"/>
      <w:marLeft w:val="0"/>
      <w:marRight w:val="0"/>
      <w:marTop w:val="0"/>
      <w:marBottom w:val="0"/>
      <w:divBdr>
        <w:top w:val="none" w:sz="0" w:space="0" w:color="auto"/>
        <w:left w:val="none" w:sz="0" w:space="0" w:color="auto"/>
        <w:bottom w:val="none" w:sz="0" w:space="0" w:color="auto"/>
        <w:right w:val="none" w:sz="0" w:space="0" w:color="auto"/>
      </w:divBdr>
    </w:div>
    <w:div w:id="832717103">
      <w:bodyDiv w:val="1"/>
      <w:marLeft w:val="0"/>
      <w:marRight w:val="0"/>
      <w:marTop w:val="0"/>
      <w:marBottom w:val="0"/>
      <w:divBdr>
        <w:top w:val="none" w:sz="0" w:space="0" w:color="auto"/>
        <w:left w:val="none" w:sz="0" w:space="0" w:color="auto"/>
        <w:bottom w:val="none" w:sz="0" w:space="0" w:color="auto"/>
        <w:right w:val="none" w:sz="0" w:space="0" w:color="auto"/>
      </w:divBdr>
    </w:div>
    <w:div w:id="833691306">
      <w:bodyDiv w:val="1"/>
      <w:marLeft w:val="0"/>
      <w:marRight w:val="0"/>
      <w:marTop w:val="0"/>
      <w:marBottom w:val="0"/>
      <w:divBdr>
        <w:top w:val="none" w:sz="0" w:space="0" w:color="auto"/>
        <w:left w:val="none" w:sz="0" w:space="0" w:color="auto"/>
        <w:bottom w:val="none" w:sz="0" w:space="0" w:color="auto"/>
        <w:right w:val="none" w:sz="0" w:space="0" w:color="auto"/>
      </w:divBdr>
    </w:div>
    <w:div w:id="833837141">
      <w:bodyDiv w:val="1"/>
      <w:marLeft w:val="0"/>
      <w:marRight w:val="0"/>
      <w:marTop w:val="0"/>
      <w:marBottom w:val="0"/>
      <w:divBdr>
        <w:top w:val="none" w:sz="0" w:space="0" w:color="auto"/>
        <w:left w:val="none" w:sz="0" w:space="0" w:color="auto"/>
        <w:bottom w:val="none" w:sz="0" w:space="0" w:color="auto"/>
        <w:right w:val="none" w:sz="0" w:space="0" w:color="auto"/>
      </w:divBdr>
    </w:div>
    <w:div w:id="833839255">
      <w:bodyDiv w:val="1"/>
      <w:marLeft w:val="0"/>
      <w:marRight w:val="0"/>
      <w:marTop w:val="0"/>
      <w:marBottom w:val="0"/>
      <w:divBdr>
        <w:top w:val="none" w:sz="0" w:space="0" w:color="auto"/>
        <w:left w:val="none" w:sz="0" w:space="0" w:color="auto"/>
        <w:bottom w:val="none" w:sz="0" w:space="0" w:color="auto"/>
        <w:right w:val="none" w:sz="0" w:space="0" w:color="auto"/>
      </w:divBdr>
    </w:div>
    <w:div w:id="833880729">
      <w:bodyDiv w:val="1"/>
      <w:marLeft w:val="0"/>
      <w:marRight w:val="0"/>
      <w:marTop w:val="0"/>
      <w:marBottom w:val="0"/>
      <w:divBdr>
        <w:top w:val="none" w:sz="0" w:space="0" w:color="auto"/>
        <w:left w:val="none" w:sz="0" w:space="0" w:color="auto"/>
        <w:bottom w:val="none" w:sz="0" w:space="0" w:color="auto"/>
        <w:right w:val="none" w:sz="0" w:space="0" w:color="auto"/>
      </w:divBdr>
    </w:div>
    <w:div w:id="835540190">
      <w:bodyDiv w:val="1"/>
      <w:marLeft w:val="0"/>
      <w:marRight w:val="0"/>
      <w:marTop w:val="0"/>
      <w:marBottom w:val="0"/>
      <w:divBdr>
        <w:top w:val="none" w:sz="0" w:space="0" w:color="auto"/>
        <w:left w:val="none" w:sz="0" w:space="0" w:color="auto"/>
        <w:bottom w:val="none" w:sz="0" w:space="0" w:color="auto"/>
        <w:right w:val="none" w:sz="0" w:space="0" w:color="auto"/>
      </w:divBdr>
    </w:div>
    <w:div w:id="835657540">
      <w:bodyDiv w:val="1"/>
      <w:marLeft w:val="0"/>
      <w:marRight w:val="0"/>
      <w:marTop w:val="0"/>
      <w:marBottom w:val="0"/>
      <w:divBdr>
        <w:top w:val="none" w:sz="0" w:space="0" w:color="auto"/>
        <w:left w:val="none" w:sz="0" w:space="0" w:color="auto"/>
        <w:bottom w:val="none" w:sz="0" w:space="0" w:color="auto"/>
        <w:right w:val="none" w:sz="0" w:space="0" w:color="auto"/>
      </w:divBdr>
    </w:div>
    <w:div w:id="836572839">
      <w:bodyDiv w:val="1"/>
      <w:marLeft w:val="0"/>
      <w:marRight w:val="0"/>
      <w:marTop w:val="0"/>
      <w:marBottom w:val="0"/>
      <w:divBdr>
        <w:top w:val="none" w:sz="0" w:space="0" w:color="auto"/>
        <w:left w:val="none" w:sz="0" w:space="0" w:color="auto"/>
        <w:bottom w:val="none" w:sz="0" w:space="0" w:color="auto"/>
        <w:right w:val="none" w:sz="0" w:space="0" w:color="auto"/>
      </w:divBdr>
    </w:div>
    <w:div w:id="836652796">
      <w:bodyDiv w:val="1"/>
      <w:marLeft w:val="0"/>
      <w:marRight w:val="0"/>
      <w:marTop w:val="0"/>
      <w:marBottom w:val="0"/>
      <w:divBdr>
        <w:top w:val="none" w:sz="0" w:space="0" w:color="auto"/>
        <w:left w:val="none" w:sz="0" w:space="0" w:color="auto"/>
        <w:bottom w:val="none" w:sz="0" w:space="0" w:color="auto"/>
        <w:right w:val="none" w:sz="0" w:space="0" w:color="auto"/>
      </w:divBdr>
    </w:div>
    <w:div w:id="836767724">
      <w:bodyDiv w:val="1"/>
      <w:marLeft w:val="0"/>
      <w:marRight w:val="0"/>
      <w:marTop w:val="0"/>
      <w:marBottom w:val="0"/>
      <w:divBdr>
        <w:top w:val="none" w:sz="0" w:space="0" w:color="auto"/>
        <w:left w:val="none" w:sz="0" w:space="0" w:color="auto"/>
        <w:bottom w:val="none" w:sz="0" w:space="0" w:color="auto"/>
        <w:right w:val="none" w:sz="0" w:space="0" w:color="auto"/>
      </w:divBdr>
    </w:div>
    <w:div w:id="836918166">
      <w:bodyDiv w:val="1"/>
      <w:marLeft w:val="0"/>
      <w:marRight w:val="0"/>
      <w:marTop w:val="0"/>
      <w:marBottom w:val="0"/>
      <w:divBdr>
        <w:top w:val="none" w:sz="0" w:space="0" w:color="auto"/>
        <w:left w:val="none" w:sz="0" w:space="0" w:color="auto"/>
        <w:bottom w:val="none" w:sz="0" w:space="0" w:color="auto"/>
        <w:right w:val="none" w:sz="0" w:space="0" w:color="auto"/>
      </w:divBdr>
    </w:div>
    <w:div w:id="837114442">
      <w:bodyDiv w:val="1"/>
      <w:marLeft w:val="0"/>
      <w:marRight w:val="0"/>
      <w:marTop w:val="0"/>
      <w:marBottom w:val="0"/>
      <w:divBdr>
        <w:top w:val="none" w:sz="0" w:space="0" w:color="auto"/>
        <w:left w:val="none" w:sz="0" w:space="0" w:color="auto"/>
        <w:bottom w:val="none" w:sz="0" w:space="0" w:color="auto"/>
        <w:right w:val="none" w:sz="0" w:space="0" w:color="auto"/>
      </w:divBdr>
    </w:div>
    <w:div w:id="837157488">
      <w:bodyDiv w:val="1"/>
      <w:marLeft w:val="0"/>
      <w:marRight w:val="0"/>
      <w:marTop w:val="0"/>
      <w:marBottom w:val="0"/>
      <w:divBdr>
        <w:top w:val="none" w:sz="0" w:space="0" w:color="auto"/>
        <w:left w:val="none" w:sz="0" w:space="0" w:color="auto"/>
        <w:bottom w:val="none" w:sz="0" w:space="0" w:color="auto"/>
        <w:right w:val="none" w:sz="0" w:space="0" w:color="auto"/>
      </w:divBdr>
    </w:div>
    <w:div w:id="837187556">
      <w:bodyDiv w:val="1"/>
      <w:marLeft w:val="0"/>
      <w:marRight w:val="0"/>
      <w:marTop w:val="0"/>
      <w:marBottom w:val="0"/>
      <w:divBdr>
        <w:top w:val="none" w:sz="0" w:space="0" w:color="auto"/>
        <w:left w:val="none" w:sz="0" w:space="0" w:color="auto"/>
        <w:bottom w:val="none" w:sz="0" w:space="0" w:color="auto"/>
        <w:right w:val="none" w:sz="0" w:space="0" w:color="auto"/>
      </w:divBdr>
    </w:div>
    <w:div w:id="838279446">
      <w:bodyDiv w:val="1"/>
      <w:marLeft w:val="0"/>
      <w:marRight w:val="0"/>
      <w:marTop w:val="0"/>
      <w:marBottom w:val="0"/>
      <w:divBdr>
        <w:top w:val="none" w:sz="0" w:space="0" w:color="auto"/>
        <w:left w:val="none" w:sz="0" w:space="0" w:color="auto"/>
        <w:bottom w:val="none" w:sz="0" w:space="0" w:color="auto"/>
        <w:right w:val="none" w:sz="0" w:space="0" w:color="auto"/>
      </w:divBdr>
    </w:div>
    <w:div w:id="838542291">
      <w:bodyDiv w:val="1"/>
      <w:marLeft w:val="0"/>
      <w:marRight w:val="0"/>
      <w:marTop w:val="0"/>
      <w:marBottom w:val="0"/>
      <w:divBdr>
        <w:top w:val="none" w:sz="0" w:space="0" w:color="auto"/>
        <w:left w:val="none" w:sz="0" w:space="0" w:color="auto"/>
        <w:bottom w:val="none" w:sz="0" w:space="0" w:color="auto"/>
        <w:right w:val="none" w:sz="0" w:space="0" w:color="auto"/>
      </w:divBdr>
    </w:div>
    <w:div w:id="839344543">
      <w:bodyDiv w:val="1"/>
      <w:marLeft w:val="0"/>
      <w:marRight w:val="0"/>
      <w:marTop w:val="0"/>
      <w:marBottom w:val="0"/>
      <w:divBdr>
        <w:top w:val="none" w:sz="0" w:space="0" w:color="auto"/>
        <w:left w:val="none" w:sz="0" w:space="0" w:color="auto"/>
        <w:bottom w:val="none" w:sz="0" w:space="0" w:color="auto"/>
        <w:right w:val="none" w:sz="0" w:space="0" w:color="auto"/>
      </w:divBdr>
    </w:div>
    <w:div w:id="840386699">
      <w:bodyDiv w:val="1"/>
      <w:marLeft w:val="0"/>
      <w:marRight w:val="0"/>
      <w:marTop w:val="0"/>
      <w:marBottom w:val="0"/>
      <w:divBdr>
        <w:top w:val="none" w:sz="0" w:space="0" w:color="auto"/>
        <w:left w:val="none" w:sz="0" w:space="0" w:color="auto"/>
        <w:bottom w:val="none" w:sz="0" w:space="0" w:color="auto"/>
        <w:right w:val="none" w:sz="0" w:space="0" w:color="auto"/>
      </w:divBdr>
    </w:div>
    <w:div w:id="840586698">
      <w:bodyDiv w:val="1"/>
      <w:marLeft w:val="0"/>
      <w:marRight w:val="0"/>
      <w:marTop w:val="0"/>
      <w:marBottom w:val="0"/>
      <w:divBdr>
        <w:top w:val="none" w:sz="0" w:space="0" w:color="auto"/>
        <w:left w:val="none" w:sz="0" w:space="0" w:color="auto"/>
        <w:bottom w:val="none" w:sz="0" w:space="0" w:color="auto"/>
        <w:right w:val="none" w:sz="0" w:space="0" w:color="auto"/>
      </w:divBdr>
    </w:div>
    <w:div w:id="840776976">
      <w:bodyDiv w:val="1"/>
      <w:marLeft w:val="0"/>
      <w:marRight w:val="0"/>
      <w:marTop w:val="0"/>
      <w:marBottom w:val="0"/>
      <w:divBdr>
        <w:top w:val="none" w:sz="0" w:space="0" w:color="auto"/>
        <w:left w:val="none" w:sz="0" w:space="0" w:color="auto"/>
        <w:bottom w:val="none" w:sz="0" w:space="0" w:color="auto"/>
        <w:right w:val="none" w:sz="0" w:space="0" w:color="auto"/>
      </w:divBdr>
    </w:div>
    <w:div w:id="840779933">
      <w:bodyDiv w:val="1"/>
      <w:marLeft w:val="0"/>
      <w:marRight w:val="0"/>
      <w:marTop w:val="0"/>
      <w:marBottom w:val="0"/>
      <w:divBdr>
        <w:top w:val="none" w:sz="0" w:space="0" w:color="auto"/>
        <w:left w:val="none" w:sz="0" w:space="0" w:color="auto"/>
        <w:bottom w:val="none" w:sz="0" w:space="0" w:color="auto"/>
        <w:right w:val="none" w:sz="0" w:space="0" w:color="auto"/>
      </w:divBdr>
    </w:div>
    <w:div w:id="840893447">
      <w:bodyDiv w:val="1"/>
      <w:marLeft w:val="0"/>
      <w:marRight w:val="0"/>
      <w:marTop w:val="0"/>
      <w:marBottom w:val="0"/>
      <w:divBdr>
        <w:top w:val="none" w:sz="0" w:space="0" w:color="auto"/>
        <w:left w:val="none" w:sz="0" w:space="0" w:color="auto"/>
        <w:bottom w:val="none" w:sz="0" w:space="0" w:color="auto"/>
        <w:right w:val="none" w:sz="0" w:space="0" w:color="auto"/>
      </w:divBdr>
    </w:div>
    <w:div w:id="840974652">
      <w:bodyDiv w:val="1"/>
      <w:marLeft w:val="0"/>
      <w:marRight w:val="0"/>
      <w:marTop w:val="0"/>
      <w:marBottom w:val="0"/>
      <w:divBdr>
        <w:top w:val="none" w:sz="0" w:space="0" w:color="auto"/>
        <w:left w:val="none" w:sz="0" w:space="0" w:color="auto"/>
        <w:bottom w:val="none" w:sz="0" w:space="0" w:color="auto"/>
        <w:right w:val="none" w:sz="0" w:space="0" w:color="auto"/>
      </w:divBdr>
    </w:div>
    <w:div w:id="841312056">
      <w:bodyDiv w:val="1"/>
      <w:marLeft w:val="0"/>
      <w:marRight w:val="0"/>
      <w:marTop w:val="0"/>
      <w:marBottom w:val="0"/>
      <w:divBdr>
        <w:top w:val="none" w:sz="0" w:space="0" w:color="auto"/>
        <w:left w:val="none" w:sz="0" w:space="0" w:color="auto"/>
        <w:bottom w:val="none" w:sz="0" w:space="0" w:color="auto"/>
        <w:right w:val="none" w:sz="0" w:space="0" w:color="auto"/>
      </w:divBdr>
    </w:div>
    <w:div w:id="841435627">
      <w:bodyDiv w:val="1"/>
      <w:marLeft w:val="0"/>
      <w:marRight w:val="0"/>
      <w:marTop w:val="0"/>
      <w:marBottom w:val="0"/>
      <w:divBdr>
        <w:top w:val="none" w:sz="0" w:space="0" w:color="auto"/>
        <w:left w:val="none" w:sz="0" w:space="0" w:color="auto"/>
        <w:bottom w:val="none" w:sz="0" w:space="0" w:color="auto"/>
        <w:right w:val="none" w:sz="0" w:space="0" w:color="auto"/>
      </w:divBdr>
    </w:div>
    <w:div w:id="841436246">
      <w:bodyDiv w:val="1"/>
      <w:marLeft w:val="0"/>
      <w:marRight w:val="0"/>
      <w:marTop w:val="0"/>
      <w:marBottom w:val="0"/>
      <w:divBdr>
        <w:top w:val="none" w:sz="0" w:space="0" w:color="auto"/>
        <w:left w:val="none" w:sz="0" w:space="0" w:color="auto"/>
        <w:bottom w:val="none" w:sz="0" w:space="0" w:color="auto"/>
        <w:right w:val="none" w:sz="0" w:space="0" w:color="auto"/>
      </w:divBdr>
    </w:div>
    <w:div w:id="843858785">
      <w:bodyDiv w:val="1"/>
      <w:marLeft w:val="0"/>
      <w:marRight w:val="0"/>
      <w:marTop w:val="0"/>
      <w:marBottom w:val="0"/>
      <w:divBdr>
        <w:top w:val="none" w:sz="0" w:space="0" w:color="auto"/>
        <w:left w:val="none" w:sz="0" w:space="0" w:color="auto"/>
        <w:bottom w:val="none" w:sz="0" w:space="0" w:color="auto"/>
        <w:right w:val="none" w:sz="0" w:space="0" w:color="auto"/>
      </w:divBdr>
    </w:div>
    <w:div w:id="843938343">
      <w:bodyDiv w:val="1"/>
      <w:marLeft w:val="0"/>
      <w:marRight w:val="0"/>
      <w:marTop w:val="0"/>
      <w:marBottom w:val="0"/>
      <w:divBdr>
        <w:top w:val="none" w:sz="0" w:space="0" w:color="auto"/>
        <w:left w:val="none" w:sz="0" w:space="0" w:color="auto"/>
        <w:bottom w:val="none" w:sz="0" w:space="0" w:color="auto"/>
        <w:right w:val="none" w:sz="0" w:space="0" w:color="auto"/>
      </w:divBdr>
    </w:div>
    <w:div w:id="843938991">
      <w:bodyDiv w:val="1"/>
      <w:marLeft w:val="0"/>
      <w:marRight w:val="0"/>
      <w:marTop w:val="0"/>
      <w:marBottom w:val="0"/>
      <w:divBdr>
        <w:top w:val="none" w:sz="0" w:space="0" w:color="auto"/>
        <w:left w:val="none" w:sz="0" w:space="0" w:color="auto"/>
        <w:bottom w:val="none" w:sz="0" w:space="0" w:color="auto"/>
        <w:right w:val="none" w:sz="0" w:space="0" w:color="auto"/>
      </w:divBdr>
    </w:div>
    <w:div w:id="844319810">
      <w:bodyDiv w:val="1"/>
      <w:marLeft w:val="0"/>
      <w:marRight w:val="0"/>
      <w:marTop w:val="0"/>
      <w:marBottom w:val="0"/>
      <w:divBdr>
        <w:top w:val="none" w:sz="0" w:space="0" w:color="auto"/>
        <w:left w:val="none" w:sz="0" w:space="0" w:color="auto"/>
        <w:bottom w:val="none" w:sz="0" w:space="0" w:color="auto"/>
        <w:right w:val="none" w:sz="0" w:space="0" w:color="auto"/>
      </w:divBdr>
    </w:div>
    <w:div w:id="844906758">
      <w:bodyDiv w:val="1"/>
      <w:marLeft w:val="0"/>
      <w:marRight w:val="0"/>
      <w:marTop w:val="0"/>
      <w:marBottom w:val="0"/>
      <w:divBdr>
        <w:top w:val="none" w:sz="0" w:space="0" w:color="auto"/>
        <w:left w:val="none" w:sz="0" w:space="0" w:color="auto"/>
        <w:bottom w:val="none" w:sz="0" w:space="0" w:color="auto"/>
        <w:right w:val="none" w:sz="0" w:space="0" w:color="auto"/>
      </w:divBdr>
    </w:div>
    <w:div w:id="844975762">
      <w:bodyDiv w:val="1"/>
      <w:marLeft w:val="0"/>
      <w:marRight w:val="0"/>
      <w:marTop w:val="0"/>
      <w:marBottom w:val="0"/>
      <w:divBdr>
        <w:top w:val="none" w:sz="0" w:space="0" w:color="auto"/>
        <w:left w:val="none" w:sz="0" w:space="0" w:color="auto"/>
        <w:bottom w:val="none" w:sz="0" w:space="0" w:color="auto"/>
        <w:right w:val="none" w:sz="0" w:space="0" w:color="auto"/>
      </w:divBdr>
    </w:div>
    <w:div w:id="845022414">
      <w:bodyDiv w:val="1"/>
      <w:marLeft w:val="0"/>
      <w:marRight w:val="0"/>
      <w:marTop w:val="0"/>
      <w:marBottom w:val="0"/>
      <w:divBdr>
        <w:top w:val="none" w:sz="0" w:space="0" w:color="auto"/>
        <w:left w:val="none" w:sz="0" w:space="0" w:color="auto"/>
        <w:bottom w:val="none" w:sz="0" w:space="0" w:color="auto"/>
        <w:right w:val="none" w:sz="0" w:space="0" w:color="auto"/>
      </w:divBdr>
    </w:div>
    <w:div w:id="845291531">
      <w:bodyDiv w:val="1"/>
      <w:marLeft w:val="0"/>
      <w:marRight w:val="0"/>
      <w:marTop w:val="0"/>
      <w:marBottom w:val="0"/>
      <w:divBdr>
        <w:top w:val="none" w:sz="0" w:space="0" w:color="auto"/>
        <w:left w:val="none" w:sz="0" w:space="0" w:color="auto"/>
        <w:bottom w:val="none" w:sz="0" w:space="0" w:color="auto"/>
        <w:right w:val="none" w:sz="0" w:space="0" w:color="auto"/>
      </w:divBdr>
    </w:div>
    <w:div w:id="845560972">
      <w:bodyDiv w:val="1"/>
      <w:marLeft w:val="0"/>
      <w:marRight w:val="0"/>
      <w:marTop w:val="0"/>
      <w:marBottom w:val="0"/>
      <w:divBdr>
        <w:top w:val="none" w:sz="0" w:space="0" w:color="auto"/>
        <w:left w:val="none" w:sz="0" w:space="0" w:color="auto"/>
        <w:bottom w:val="none" w:sz="0" w:space="0" w:color="auto"/>
        <w:right w:val="none" w:sz="0" w:space="0" w:color="auto"/>
      </w:divBdr>
    </w:div>
    <w:div w:id="845829181">
      <w:bodyDiv w:val="1"/>
      <w:marLeft w:val="0"/>
      <w:marRight w:val="0"/>
      <w:marTop w:val="0"/>
      <w:marBottom w:val="0"/>
      <w:divBdr>
        <w:top w:val="none" w:sz="0" w:space="0" w:color="auto"/>
        <w:left w:val="none" w:sz="0" w:space="0" w:color="auto"/>
        <w:bottom w:val="none" w:sz="0" w:space="0" w:color="auto"/>
        <w:right w:val="none" w:sz="0" w:space="0" w:color="auto"/>
      </w:divBdr>
    </w:div>
    <w:div w:id="846796807">
      <w:bodyDiv w:val="1"/>
      <w:marLeft w:val="0"/>
      <w:marRight w:val="0"/>
      <w:marTop w:val="0"/>
      <w:marBottom w:val="0"/>
      <w:divBdr>
        <w:top w:val="none" w:sz="0" w:space="0" w:color="auto"/>
        <w:left w:val="none" w:sz="0" w:space="0" w:color="auto"/>
        <w:bottom w:val="none" w:sz="0" w:space="0" w:color="auto"/>
        <w:right w:val="none" w:sz="0" w:space="0" w:color="auto"/>
      </w:divBdr>
    </w:div>
    <w:div w:id="847133111">
      <w:bodyDiv w:val="1"/>
      <w:marLeft w:val="0"/>
      <w:marRight w:val="0"/>
      <w:marTop w:val="0"/>
      <w:marBottom w:val="0"/>
      <w:divBdr>
        <w:top w:val="none" w:sz="0" w:space="0" w:color="auto"/>
        <w:left w:val="none" w:sz="0" w:space="0" w:color="auto"/>
        <w:bottom w:val="none" w:sz="0" w:space="0" w:color="auto"/>
        <w:right w:val="none" w:sz="0" w:space="0" w:color="auto"/>
      </w:divBdr>
    </w:div>
    <w:div w:id="847134994">
      <w:bodyDiv w:val="1"/>
      <w:marLeft w:val="0"/>
      <w:marRight w:val="0"/>
      <w:marTop w:val="0"/>
      <w:marBottom w:val="0"/>
      <w:divBdr>
        <w:top w:val="none" w:sz="0" w:space="0" w:color="auto"/>
        <w:left w:val="none" w:sz="0" w:space="0" w:color="auto"/>
        <w:bottom w:val="none" w:sz="0" w:space="0" w:color="auto"/>
        <w:right w:val="none" w:sz="0" w:space="0" w:color="auto"/>
      </w:divBdr>
    </w:div>
    <w:div w:id="847333575">
      <w:bodyDiv w:val="1"/>
      <w:marLeft w:val="0"/>
      <w:marRight w:val="0"/>
      <w:marTop w:val="0"/>
      <w:marBottom w:val="0"/>
      <w:divBdr>
        <w:top w:val="none" w:sz="0" w:space="0" w:color="auto"/>
        <w:left w:val="none" w:sz="0" w:space="0" w:color="auto"/>
        <w:bottom w:val="none" w:sz="0" w:space="0" w:color="auto"/>
        <w:right w:val="none" w:sz="0" w:space="0" w:color="auto"/>
      </w:divBdr>
    </w:div>
    <w:div w:id="847526625">
      <w:bodyDiv w:val="1"/>
      <w:marLeft w:val="0"/>
      <w:marRight w:val="0"/>
      <w:marTop w:val="0"/>
      <w:marBottom w:val="0"/>
      <w:divBdr>
        <w:top w:val="none" w:sz="0" w:space="0" w:color="auto"/>
        <w:left w:val="none" w:sz="0" w:space="0" w:color="auto"/>
        <w:bottom w:val="none" w:sz="0" w:space="0" w:color="auto"/>
        <w:right w:val="none" w:sz="0" w:space="0" w:color="auto"/>
      </w:divBdr>
    </w:div>
    <w:div w:id="847985697">
      <w:bodyDiv w:val="1"/>
      <w:marLeft w:val="0"/>
      <w:marRight w:val="0"/>
      <w:marTop w:val="0"/>
      <w:marBottom w:val="0"/>
      <w:divBdr>
        <w:top w:val="none" w:sz="0" w:space="0" w:color="auto"/>
        <w:left w:val="none" w:sz="0" w:space="0" w:color="auto"/>
        <w:bottom w:val="none" w:sz="0" w:space="0" w:color="auto"/>
        <w:right w:val="none" w:sz="0" w:space="0" w:color="auto"/>
      </w:divBdr>
    </w:div>
    <w:div w:id="848837066">
      <w:bodyDiv w:val="1"/>
      <w:marLeft w:val="0"/>
      <w:marRight w:val="0"/>
      <w:marTop w:val="0"/>
      <w:marBottom w:val="0"/>
      <w:divBdr>
        <w:top w:val="none" w:sz="0" w:space="0" w:color="auto"/>
        <w:left w:val="none" w:sz="0" w:space="0" w:color="auto"/>
        <w:bottom w:val="none" w:sz="0" w:space="0" w:color="auto"/>
        <w:right w:val="none" w:sz="0" w:space="0" w:color="auto"/>
      </w:divBdr>
    </w:div>
    <w:div w:id="849952517">
      <w:bodyDiv w:val="1"/>
      <w:marLeft w:val="0"/>
      <w:marRight w:val="0"/>
      <w:marTop w:val="0"/>
      <w:marBottom w:val="0"/>
      <w:divBdr>
        <w:top w:val="none" w:sz="0" w:space="0" w:color="auto"/>
        <w:left w:val="none" w:sz="0" w:space="0" w:color="auto"/>
        <w:bottom w:val="none" w:sz="0" w:space="0" w:color="auto"/>
        <w:right w:val="none" w:sz="0" w:space="0" w:color="auto"/>
      </w:divBdr>
    </w:div>
    <w:div w:id="850069116">
      <w:bodyDiv w:val="1"/>
      <w:marLeft w:val="0"/>
      <w:marRight w:val="0"/>
      <w:marTop w:val="0"/>
      <w:marBottom w:val="0"/>
      <w:divBdr>
        <w:top w:val="none" w:sz="0" w:space="0" w:color="auto"/>
        <w:left w:val="none" w:sz="0" w:space="0" w:color="auto"/>
        <w:bottom w:val="none" w:sz="0" w:space="0" w:color="auto"/>
        <w:right w:val="none" w:sz="0" w:space="0" w:color="auto"/>
      </w:divBdr>
    </w:div>
    <w:div w:id="850490991">
      <w:bodyDiv w:val="1"/>
      <w:marLeft w:val="0"/>
      <w:marRight w:val="0"/>
      <w:marTop w:val="0"/>
      <w:marBottom w:val="0"/>
      <w:divBdr>
        <w:top w:val="none" w:sz="0" w:space="0" w:color="auto"/>
        <w:left w:val="none" w:sz="0" w:space="0" w:color="auto"/>
        <w:bottom w:val="none" w:sz="0" w:space="0" w:color="auto"/>
        <w:right w:val="none" w:sz="0" w:space="0" w:color="auto"/>
      </w:divBdr>
    </w:div>
    <w:div w:id="850607836">
      <w:bodyDiv w:val="1"/>
      <w:marLeft w:val="0"/>
      <w:marRight w:val="0"/>
      <w:marTop w:val="0"/>
      <w:marBottom w:val="0"/>
      <w:divBdr>
        <w:top w:val="none" w:sz="0" w:space="0" w:color="auto"/>
        <w:left w:val="none" w:sz="0" w:space="0" w:color="auto"/>
        <w:bottom w:val="none" w:sz="0" w:space="0" w:color="auto"/>
        <w:right w:val="none" w:sz="0" w:space="0" w:color="auto"/>
      </w:divBdr>
    </w:div>
    <w:div w:id="850802559">
      <w:bodyDiv w:val="1"/>
      <w:marLeft w:val="0"/>
      <w:marRight w:val="0"/>
      <w:marTop w:val="0"/>
      <w:marBottom w:val="0"/>
      <w:divBdr>
        <w:top w:val="none" w:sz="0" w:space="0" w:color="auto"/>
        <w:left w:val="none" w:sz="0" w:space="0" w:color="auto"/>
        <w:bottom w:val="none" w:sz="0" w:space="0" w:color="auto"/>
        <w:right w:val="none" w:sz="0" w:space="0" w:color="auto"/>
      </w:divBdr>
    </w:div>
    <w:div w:id="851341816">
      <w:bodyDiv w:val="1"/>
      <w:marLeft w:val="0"/>
      <w:marRight w:val="0"/>
      <w:marTop w:val="0"/>
      <w:marBottom w:val="0"/>
      <w:divBdr>
        <w:top w:val="none" w:sz="0" w:space="0" w:color="auto"/>
        <w:left w:val="none" w:sz="0" w:space="0" w:color="auto"/>
        <w:bottom w:val="none" w:sz="0" w:space="0" w:color="auto"/>
        <w:right w:val="none" w:sz="0" w:space="0" w:color="auto"/>
      </w:divBdr>
    </w:div>
    <w:div w:id="851726754">
      <w:bodyDiv w:val="1"/>
      <w:marLeft w:val="0"/>
      <w:marRight w:val="0"/>
      <w:marTop w:val="0"/>
      <w:marBottom w:val="0"/>
      <w:divBdr>
        <w:top w:val="none" w:sz="0" w:space="0" w:color="auto"/>
        <w:left w:val="none" w:sz="0" w:space="0" w:color="auto"/>
        <w:bottom w:val="none" w:sz="0" w:space="0" w:color="auto"/>
        <w:right w:val="none" w:sz="0" w:space="0" w:color="auto"/>
      </w:divBdr>
    </w:div>
    <w:div w:id="851797797">
      <w:bodyDiv w:val="1"/>
      <w:marLeft w:val="0"/>
      <w:marRight w:val="0"/>
      <w:marTop w:val="0"/>
      <w:marBottom w:val="0"/>
      <w:divBdr>
        <w:top w:val="none" w:sz="0" w:space="0" w:color="auto"/>
        <w:left w:val="none" w:sz="0" w:space="0" w:color="auto"/>
        <w:bottom w:val="none" w:sz="0" w:space="0" w:color="auto"/>
        <w:right w:val="none" w:sz="0" w:space="0" w:color="auto"/>
      </w:divBdr>
    </w:div>
    <w:div w:id="852305128">
      <w:bodyDiv w:val="1"/>
      <w:marLeft w:val="0"/>
      <w:marRight w:val="0"/>
      <w:marTop w:val="0"/>
      <w:marBottom w:val="0"/>
      <w:divBdr>
        <w:top w:val="none" w:sz="0" w:space="0" w:color="auto"/>
        <w:left w:val="none" w:sz="0" w:space="0" w:color="auto"/>
        <w:bottom w:val="none" w:sz="0" w:space="0" w:color="auto"/>
        <w:right w:val="none" w:sz="0" w:space="0" w:color="auto"/>
      </w:divBdr>
    </w:div>
    <w:div w:id="852305665">
      <w:bodyDiv w:val="1"/>
      <w:marLeft w:val="0"/>
      <w:marRight w:val="0"/>
      <w:marTop w:val="0"/>
      <w:marBottom w:val="0"/>
      <w:divBdr>
        <w:top w:val="none" w:sz="0" w:space="0" w:color="auto"/>
        <w:left w:val="none" w:sz="0" w:space="0" w:color="auto"/>
        <w:bottom w:val="none" w:sz="0" w:space="0" w:color="auto"/>
        <w:right w:val="none" w:sz="0" w:space="0" w:color="auto"/>
      </w:divBdr>
    </w:div>
    <w:div w:id="853768020">
      <w:bodyDiv w:val="1"/>
      <w:marLeft w:val="0"/>
      <w:marRight w:val="0"/>
      <w:marTop w:val="0"/>
      <w:marBottom w:val="0"/>
      <w:divBdr>
        <w:top w:val="none" w:sz="0" w:space="0" w:color="auto"/>
        <w:left w:val="none" w:sz="0" w:space="0" w:color="auto"/>
        <w:bottom w:val="none" w:sz="0" w:space="0" w:color="auto"/>
        <w:right w:val="none" w:sz="0" w:space="0" w:color="auto"/>
      </w:divBdr>
    </w:div>
    <w:div w:id="853881469">
      <w:bodyDiv w:val="1"/>
      <w:marLeft w:val="0"/>
      <w:marRight w:val="0"/>
      <w:marTop w:val="0"/>
      <w:marBottom w:val="0"/>
      <w:divBdr>
        <w:top w:val="none" w:sz="0" w:space="0" w:color="auto"/>
        <w:left w:val="none" w:sz="0" w:space="0" w:color="auto"/>
        <w:bottom w:val="none" w:sz="0" w:space="0" w:color="auto"/>
        <w:right w:val="none" w:sz="0" w:space="0" w:color="auto"/>
      </w:divBdr>
    </w:div>
    <w:div w:id="854424534">
      <w:bodyDiv w:val="1"/>
      <w:marLeft w:val="0"/>
      <w:marRight w:val="0"/>
      <w:marTop w:val="0"/>
      <w:marBottom w:val="0"/>
      <w:divBdr>
        <w:top w:val="none" w:sz="0" w:space="0" w:color="auto"/>
        <w:left w:val="none" w:sz="0" w:space="0" w:color="auto"/>
        <w:bottom w:val="none" w:sz="0" w:space="0" w:color="auto"/>
        <w:right w:val="none" w:sz="0" w:space="0" w:color="auto"/>
      </w:divBdr>
    </w:div>
    <w:div w:id="854538992">
      <w:bodyDiv w:val="1"/>
      <w:marLeft w:val="0"/>
      <w:marRight w:val="0"/>
      <w:marTop w:val="0"/>
      <w:marBottom w:val="0"/>
      <w:divBdr>
        <w:top w:val="none" w:sz="0" w:space="0" w:color="auto"/>
        <w:left w:val="none" w:sz="0" w:space="0" w:color="auto"/>
        <w:bottom w:val="none" w:sz="0" w:space="0" w:color="auto"/>
        <w:right w:val="none" w:sz="0" w:space="0" w:color="auto"/>
      </w:divBdr>
    </w:div>
    <w:div w:id="856390755">
      <w:bodyDiv w:val="1"/>
      <w:marLeft w:val="0"/>
      <w:marRight w:val="0"/>
      <w:marTop w:val="0"/>
      <w:marBottom w:val="0"/>
      <w:divBdr>
        <w:top w:val="none" w:sz="0" w:space="0" w:color="auto"/>
        <w:left w:val="none" w:sz="0" w:space="0" w:color="auto"/>
        <w:bottom w:val="none" w:sz="0" w:space="0" w:color="auto"/>
        <w:right w:val="none" w:sz="0" w:space="0" w:color="auto"/>
      </w:divBdr>
    </w:div>
    <w:div w:id="856891786">
      <w:bodyDiv w:val="1"/>
      <w:marLeft w:val="0"/>
      <w:marRight w:val="0"/>
      <w:marTop w:val="0"/>
      <w:marBottom w:val="0"/>
      <w:divBdr>
        <w:top w:val="none" w:sz="0" w:space="0" w:color="auto"/>
        <w:left w:val="none" w:sz="0" w:space="0" w:color="auto"/>
        <w:bottom w:val="none" w:sz="0" w:space="0" w:color="auto"/>
        <w:right w:val="none" w:sz="0" w:space="0" w:color="auto"/>
      </w:divBdr>
    </w:div>
    <w:div w:id="857309109">
      <w:bodyDiv w:val="1"/>
      <w:marLeft w:val="0"/>
      <w:marRight w:val="0"/>
      <w:marTop w:val="0"/>
      <w:marBottom w:val="0"/>
      <w:divBdr>
        <w:top w:val="none" w:sz="0" w:space="0" w:color="auto"/>
        <w:left w:val="none" w:sz="0" w:space="0" w:color="auto"/>
        <w:bottom w:val="none" w:sz="0" w:space="0" w:color="auto"/>
        <w:right w:val="none" w:sz="0" w:space="0" w:color="auto"/>
      </w:divBdr>
    </w:div>
    <w:div w:id="857349462">
      <w:bodyDiv w:val="1"/>
      <w:marLeft w:val="0"/>
      <w:marRight w:val="0"/>
      <w:marTop w:val="0"/>
      <w:marBottom w:val="0"/>
      <w:divBdr>
        <w:top w:val="none" w:sz="0" w:space="0" w:color="auto"/>
        <w:left w:val="none" w:sz="0" w:space="0" w:color="auto"/>
        <w:bottom w:val="none" w:sz="0" w:space="0" w:color="auto"/>
        <w:right w:val="none" w:sz="0" w:space="0" w:color="auto"/>
      </w:divBdr>
    </w:div>
    <w:div w:id="857890518">
      <w:bodyDiv w:val="1"/>
      <w:marLeft w:val="0"/>
      <w:marRight w:val="0"/>
      <w:marTop w:val="0"/>
      <w:marBottom w:val="0"/>
      <w:divBdr>
        <w:top w:val="none" w:sz="0" w:space="0" w:color="auto"/>
        <w:left w:val="none" w:sz="0" w:space="0" w:color="auto"/>
        <w:bottom w:val="none" w:sz="0" w:space="0" w:color="auto"/>
        <w:right w:val="none" w:sz="0" w:space="0" w:color="auto"/>
      </w:divBdr>
    </w:div>
    <w:div w:id="858081448">
      <w:bodyDiv w:val="1"/>
      <w:marLeft w:val="0"/>
      <w:marRight w:val="0"/>
      <w:marTop w:val="0"/>
      <w:marBottom w:val="0"/>
      <w:divBdr>
        <w:top w:val="none" w:sz="0" w:space="0" w:color="auto"/>
        <w:left w:val="none" w:sz="0" w:space="0" w:color="auto"/>
        <w:bottom w:val="none" w:sz="0" w:space="0" w:color="auto"/>
        <w:right w:val="none" w:sz="0" w:space="0" w:color="auto"/>
      </w:divBdr>
    </w:div>
    <w:div w:id="859394882">
      <w:bodyDiv w:val="1"/>
      <w:marLeft w:val="0"/>
      <w:marRight w:val="0"/>
      <w:marTop w:val="0"/>
      <w:marBottom w:val="0"/>
      <w:divBdr>
        <w:top w:val="none" w:sz="0" w:space="0" w:color="auto"/>
        <w:left w:val="none" w:sz="0" w:space="0" w:color="auto"/>
        <w:bottom w:val="none" w:sz="0" w:space="0" w:color="auto"/>
        <w:right w:val="none" w:sz="0" w:space="0" w:color="auto"/>
      </w:divBdr>
    </w:div>
    <w:div w:id="860975160">
      <w:bodyDiv w:val="1"/>
      <w:marLeft w:val="0"/>
      <w:marRight w:val="0"/>
      <w:marTop w:val="0"/>
      <w:marBottom w:val="0"/>
      <w:divBdr>
        <w:top w:val="none" w:sz="0" w:space="0" w:color="auto"/>
        <w:left w:val="none" w:sz="0" w:space="0" w:color="auto"/>
        <w:bottom w:val="none" w:sz="0" w:space="0" w:color="auto"/>
        <w:right w:val="none" w:sz="0" w:space="0" w:color="auto"/>
      </w:divBdr>
    </w:div>
    <w:div w:id="862091193">
      <w:bodyDiv w:val="1"/>
      <w:marLeft w:val="0"/>
      <w:marRight w:val="0"/>
      <w:marTop w:val="0"/>
      <w:marBottom w:val="0"/>
      <w:divBdr>
        <w:top w:val="none" w:sz="0" w:space="0" w:color="auto"/>
        <w:left w:val="none" w:sz="0" w:space="0" w:color="auto"/>
        <w:bottom w:val="none" w:sz="0" w:space="0" w:color="auto"/>
        <w:right w:val="none" w:sz="0" w:space="0" w:color="auto"/>
      </w:divBdr>
    </w:div>
    <w:div w:id="862477268">
      <w:bodyDiv w:val="1"/>
      <w:marLeft w:val="0"/>
      <w:marRight w:val="0"/>
      <w:marTop w:val="0"/>
      <w:marBottom w:val="0"/>
      <w:divBdr>
        <w:top w:val="none" w:sz="0" w:space="0" w:color="auto"/>
        <w:left w:val="none" w:sz="0" w:space="0" w:color="auto"/>
        <w:bottom w:val="none" w:sz="0" w:space="0" w:color="auto"/>
        <w:right w:val="none" w:sz="0" w:space="0" w:color="auto"/>
      </w:divBdr>
    </w:div>
    <w:div w:id="862744863">
      <w:bodyDiv w:val="1"/>
      <w:marLeft w:val="0"/>
      <w:marRight w:val="0"/>
      <w:marTop w:val="0"/>
      <w:marBottom w:val="0"/>
      <w:divBdr>
        <w:top w:val="none" w:sz="0" w:space="0" w:color="auto"/>
        <w:left w:val="none" w:sz="0" w:space="0" w:color="auto"/>
        <w:bottom w:val="none" w:sz="0" w:space="0" w:color="auto"/>
        <w:right w:val="none" w:sz="0" w:space="0" w:color="auto"/>
      </w:divBdr>
    </w:div>
    <w:div w:id="862785701">
      <w:bodyDiv w:val="1"/>
      <w:marLeft w:val="0"/>
      <w:marRight w:val="0"/>
      <w:marTop w:val="0"/>
      <w:marBottom w:val="0"/>
      <w:divBdr>
        <w:top w:val="none" w:sz="0" w:space="0" w:color="auto"/>
        <w:left w:val="none" w:sz="0" w:space="0" w:color="auto"/>
        <w:bottom w:val="none" w:sz="0" w:space="0" w:color="auto"/>
        <w:right w:val="none" w:sz="0" w:space="0" w:color="auto"/>
      </w:divBdr>
    </w:div>
    <w:div w:id="862938421">
      <w:bodyDiv w:val="1"/>
      <w:marLeft w:val="0"/>
      <w:marRight w:val="0"/>
      <w:marTop w:val="0"/>
      <w:marBottom w:val="0"/>
      <w:divBdr>
        <w:top w:val="none" w:sz="0" w:space="0" w:color="auto"/>
        <w:left w:val="none" w:sz="0" w:space="0" w:color="auto"/>
        <w:bottom w:val="none" w:sz="0" w:space="0" w:color="auto"/>
        <w:right w:val="none" w:sz="0" w:space="0" w:color="auto"/>
      </w:divBdr>
    </w:div>
    <w:div w:id="863523361">
      <w:bodyDiv w:val="1"/>
      <w:marLeft w:val="0"/>
      <w:marRight w:val="0"/>
      <w:marTop w:val="0"/>
      <w:marBottom w:val="0"/>
      <w:divBdr>
        <w:top w:val="none" w:sz="0" w:space="0" w:color="auto"/>
        <w:left w:val="none" w:sz="0" w:space="0" w:color="auto"/>
        <w:bottom w:val="none" w:sz="0" w:space="0" w:color="auto"/>
        <w:right w:val="none" w:sz="0" w:space="0" w:color="auto"/>
      </w:divBdr>
    </w:div>
    <w:div w:id="863635028">
      <w:bodyDiv w:val="1"/>
      <w:marLeft w:val="0"/>
      <w:marRight w:val="0"/>
      <w:marTop w:val="0"/>
      <w:marBottom w:val="0"/>
      <w:divBdr>
        <w:top w:val="none" w:sz="0" w:space="0" w:color="auto"/>
        <w:left w:val="none" w:sz="0" w:space="0" w:color="auto"/>
        <w:bottom w:val="none" w:sz="0" w:space="0" w:color="auto"/>
        <w:right w:val="none" w:sz="0" w:space="0" w:color="auto"/>
      </w:divBdr>
    </w:div>
    <w:div w:id="863978146">
      <w:bodyDiv w:val="1"/>
      <w:marLeft w:val="0"/>
      <w:marRight w:val="0"/>
      <w:marTop w:val="0"/>
      <w:marBottom w:val="0"/>
      <w:divBdr>
        <w:top w:val="none" w:sz="0" w:space="0" w:color="auto"/>
        <w:left w:val="none" w:sz="0" w:space="0" w:color="auto"/>
        <w:bottom w:val="none" w:sz="0" w:space="0" w:color="auto"/>
        <w:right w:val="none" w:sz="0" w:space="0" w:color="auto"/>
      </w:divBdr>
    </w:div>
    <w:div w:id="865480596">
      <w:bodyDiv w:val="1"/>
      <w:marLeft w:val="0"/>
      <w:marRight w:val="0"/>
      <w:marTop w:val="0"/>
      <w:marBottom w:val="0"/>
      <w:divBdr>
        <w:top w:val="none" w:sz="0" w:space="0" w:color="auto"/>
        <w:left w:val="none" w:sz="0" w:space="0" w:color="auto"/>
        <w:bottom w:val="none" w:sz="0" w:space="0" w:color="auto"/>
        <w:right w:val="none" w:sz="0" w:space="0" w:color="auto"/>
      </w:divBdr>
    </w:div>
    <w:div w:id="865560563">
      <w:bodyDiv w:val="1"/>
      <w:marLeft w:val="0"/>
      <w:marRight w:val="0"/>
      <w:marTop w:val="0"/>
      <w:marBottom w:val="0"/>
      <w:divBdr>
        <w:top w:val="none" w:sz="0" w:space="0" w:color="auto"/>
        <w:left w:val="none" w:sz="0" w:space="0" w:color="auto"/>
        <w:bottom w:val="none" w:sz="0" w:space="0" w:color="auto"/>
        <w:right w:val="none" w:sz="0" w:space="0" w:color="auto"/>
      </w:divBdr>
    </w:div>
    <w:div w:id="865630995">
      <w:bodyDiv w:val="1"/>
      <w:marLeft w:val="0"/>
      <w:marRight w:val="0"/>
      <w:marTop w:val="0"/>
      <w:marBottom w:val="0"/>
      <w:divBdr>
        <w:top w:val="none" w:sz="0" w:space="0" w:color="auto"/>
        <w:left w:val="none" w:sz="0" w:space="0" w:color="auto"/>
        <w:bottom w:val="none" w:sz="0" w:space="0" w:color="auto"/>
        <w:right w:val="none" w:sz="0" w:space="0" w:color="auto"/>
      </w:divBdr>
    </w:div>
    <w:div w:id="865824111">
      <w:bodyDiv w:val="1"/>
      <w:marLeft w:val="0"/>
      <w:marRight w:val="0"/>
      <w:marTop w:val="0"/>
      <w:marBottom w:val="0"/>
      <w:divBdr>
        <w:top w:val="none" w:sz="0" w:space="0" w:color="auto"/>
        <w:left w:val="none" w:sz="0" w:space="0" w:color="auto"/>
        <w:bottom w:val="none" w:sz="0" w:space="0" w:color="auto"/>
        <w:right w:val="none" w:sz="0" w:space="0" w:color="auto"/>
      </w:divBdr>
    </w:div>
    <w:div w:id="866331756">
      <w:bodyDiv w:val="1"/>
      <w:marLeft w:val="0"/>
      <w:marRight w:val="0"/>
      <w:marTop w:val="0"/>
      <w:marBottom w:val="0"/>
      <w:divBdr>
        <w:top w:val="none" w:sz="0" w:space="0" w:color="auto"/>
        <w:left w:val="none" w:sz="0" w:space="0" w:color="auto"/>
        <w:bottom w:val="none" w:sz="0" w:space="0" w:color="auto"/>
        <w:right w:val="none" w:sz="0" w:space="0" w:color="auto"/>
      </w:divBdr>
    </w:div>
    <w:div w:id="866404006">
      <w:bodyDiv w:val="1"/>
      <w:marLeft w:val="0"/>
      <w:marRight w:val="0"/>
      <w:marTop w:val="0"/>
      <w:marBottom w:val="0"/>
      <w:divBdr>
        <w:top w:val="none" w:sz="0" w:space="0" w:color="auto"/>
        <w:left w:val="none" w:sz="0" w:space="0" w:color="auto"/>
        <w:bottom w:val="none" w:sz="0" w:space="0" w:color="auto"/>
        <w:right w:val="none" w:sz="0" w:space="0" w:color="auto"/>
      </w:divBdr>
    </w:div>
    <w:div w:id="866527715">
      <w:bodyDiv w:val="1"/>
      <w:marLeft w:val="0"/>
      <w:marRight w:val="0"/>
      <w:marTop w:val="0"/>
      <w:marBottom w:val="0"/>
      <w:divBdr>
        <w:top w:val="none" w:sz="0" w:space="0" w:color="auto"/>
        <w:left w:val="none" w:sz="0" w:space="0" w:color="auto"/>
        <w:bottom w:val="none" w:sz="0" w:space="0" w:color="auto"/>
        <w:right w:val="none" w:sz="0" w:space="0" w:color="auto"/>
      </w:divBdr>
    </w:div>
    <w:div w:id="866720042">
      <w:bodyDiv w:val="1"/>
      <w:marLeft w:val="0"/>
      <w:marRight w:val="0"/>
      <w:marTop w:val="0"/>
      <w:marBottom w:val="0"/>
      <w:divBdr>
        <w:top w:val="none" w:sz="0" w:space="0" w:color="auto"/>
        <w:left w:val="none" w:sz="0" w:space="0" w:color="auto"/>
        <w:bottom w:val="none" w:sz="0" w:space="0" w:color="auto"/>
        <w:right w:val="none" w:sz="0" w:space="0" w:color="auto"/>
      </w:divBdr>
    </w:div>
    <w:div w:id="867253534">
      <w:bodyDiv w:val="1"/>
      <w:marLeft w:val="0"/>
      <w:marRight w:val="0"/>
      <w:marTop w:val="0"/>
      <w:marBottom w:val="0"/>
      <w:divBdr>
        <w:top w:val="none" w:sz="0" w:space="0" w:color="auto"/>
        <w:left w:val="none" w:sz="0" w:space="0" w:color="auto"/>
        <w:bottom w:val="none" w:sz="0" w:space="0" w:color="auto"/>
        <w:right w:val="none" w:sz="0" w:space="0" w:color="auto"/>
      </w:divBdr>
    </w:div>
    <w:div w:id="867642982">
      <w:bodyDiv w:val="1"/>
      <w:marLeft w:val="0"/>
      <w:marRight w:val="0"/>
      <w:marTop w:val="0"/>
      <w:marBottom w:val="0"/>
      <w:divBdr>
        <w:top w:val="none" w:sz="0" w:space="0" w:color="auto"/>
        <w:left w:val="none" w:sz="0" w:space="0" w:color="auto"/>
        <w:bottom w:val="none" w:sz="0" w:space="0" w:color="auto"/>
        <w:right w:val="none" w:sz="0" w:space="0" w:color="auto"/>
      </w:divBdr>
    </w:div>
    <w:div w:id="867834798">
      <w:bodyDiv w:val="1"/>
      <w:marLeft w:val="0"/>
      <w:marRight w:val="0"/>
      <w:marTop w:val="0"/>
      <w:marBottom w:val="0"/>
      <w:divBdr>
        <w:top w:val="none" w:sz="0" w:space="0" w:color="auto"/>
        <w:left w:val="none" w:sz="0" w:space="0" w:color="auto"/>
        <w:bottom w:val="none" w:sz="0" w:space="0" w:color="auto"/>
        <w:right w:val="none" w:sz="0" w:space="0" w:color="auto"/>
      </w:divBdr>
    </w:div>
    <w:div w:id="868449270">
      <w:bodyDiv w:val="1"/>
      <w:marLeft w:val="0"/>
      <w:marRight w:val="0"/>
      <w:marTop w:val="0"/>
      <w:marBottom w:val="0"/>
      <w:divBdr>
        <w:top w:val="none" w:sz="0" w:space="0" w:color="auto"/>
        <w:left w:val="none" w:sz="0" w:space="0" w:color="auto"/>
        <w:bottom w:val="none" w:sz="0" w:space="0" w:color="auto"/>
        <w:right w:val="none" w:sz="0" w:space="0" w:color="auto"/>
      </w:divBdr>
    </w:div>
    <w:div w:id="868496056">
      <w:bodyDiv w:val="1"/>
      <w:marLeft w:val="0"/>
      <w:marRight w:val="0"/>
      <w:marTop w:val="0"/>
      <w:marBottom w:val="0"/>
      <w:divBdr>
        <w:top w:val="none" w:sz="0" w:space="0" w:color="auto"/>
        <w:left w:val="none" w:sz="0" w:space="0" w:color="auto"/>
        <w:bottom w:val="none" w:sz="0" w:space="0" w:color="auto"/>
        <w:right w:val="none" w:sz="0" w:space="0" w:color="auto"/>
      </w:divBdr>
    </w:div>
    <w:div w:id="869494387">
      <w:bodyDiv w:val="1"/>
      <w:marLeft w:val="0"/>
      <w:marRight w:val="0"/>
      <w:marTop w:val="0"/>
      <w:marBottom w:val="0"/>
      <w:divBdr>
        <w:top w:val="none" w:sz="0" w:space="0" w:color="auto"/>
        <w:left w:val="none" w:sz="0" w:space="0" w:color="auto"/>
        <w:bottom w:val="none" w:sz="0" w:space="0" w:color="auto"/>
        <w:right w:val="none" w:sz="0" w:space="0" w:color="auto"/>
      </w:divBdr>
    </w:div>
    <w:div w:id="869874223">
      <w:bodyDiv w:val="1"/>
      <w:marLeft w:val="0"/>
      <w:marRight w:val="0"/>
      <w:marTop w:val="0"/>
      <w:marBottom w:val="0"/>
      <w:divBdr>
        <w:top w:val="none" w:sz="0" w:space="0" w:color="auto"/>
        <w:left w:val="none" w:sz="0" w:space="0" w:color="auto"/>
        <w:bottom w:val="none" w:sz="0" w:space="0" w:color="auto"/>
        <w:right w:val="none" w:sz="0" w:space="0" w:color="auto"/>
      </w:divBdr>
    </w:div>
    <w:div w:id="870069305">
      <w:bodyDiv w:val="1"/>
      <w:marLeft w:val="0"/>
      <w:marRight w:val="0"/>
      <w:marTop w:val="0"/>
      <w:marBottom w:val="0"/>
      <w:divBdr>
        <w:top w:val="none" w:sz="0" w:space="0" w:color="auto"/>
        <w:left w:val="none" w:sz="0" w:space="0" w:color="auto"/>
        <w:bottom w:val="none" w:sz="0" w:space="0" w:color="auto"/>
        <w:right w:val="none" w:sz="0" w:space="0" w:color="auto"/>
      </w:divBdr>
    </w:div>
    <w:div w:id="870459210">
      <w:bodyDiv w:val="1"/>
      <w:marLeft w:val="0"/>
      <w:marRight w:val="0"/>
      <w:marTop w:val="0"/>
      <w:marBottom w:val="0"/>
      <w:divBdr>
        <w:top w:val="none" w:sz="0" w:space="0" w:color="auto"/>
        <w:left w:val="none" w:sz="0" w:space="0" w:color="auto"/>
        <w:bottom w:val="none" w:sz="0" w:space="0" w:color="auto"/>
        <w:right w:val="none" w:sz="0" w:space="0" w:color="auto"/>
      </w:divBdr>
    </w:div>
    <w:div w:id="871067581">
      <w:bodyDiv w:val="1"/>
      <w:marLeft w:val="0"/>
      <w:marRight w:val="0"/>
      <w:marTop w:val="0"/>
      <w:marBottom w:val="0"/>
      <w:divBdr>
        <w:top w:val="none" w:sz="0" w:space="0" w:color="auto"/>
        <w:left w:val="none" w:sz="0" w:space="0" w:color="auto"/>
        <w:bottom w:val="none" w:sz="0" w:space="0" w:color="auto"/>
        <w:right w:val="none" w:sz="0" w:space="0" w:color="auto"/>
      </w:divBdr>
    </w:div>
    <w:div w:id="871840103">
      <w:bodyDiv w:val="1"/>
      <w:marLeft w:val="0"/>
      <w:marRight w:val="0"/>
      <w:marTop w:val="0"/>
      <w:marBottom w:val="0"/>
      <w:divBdr>
        <w:top w:val="none" w:sz="0" w:space="0" w:color="auto"/>
        <w:left w:val="none" w:sz="0" w:space="0" w:color="auto"/>
        <w:bottom w:val="none" w:sz="0" w:space="0" w:color="auto"/>
        <w:right w:val="none" w:sz="0" w:space="0" w:color="auto"/>
      </w:divBdr>
    </w:div>
    <w:div w:id="872113935">
      <w:bodyDiv w:val="1"/>
      <w:marLeft w:val="0"/>
      <w:marRight w:val="0"/>
      <w:marTop w:val="0"/>
      <w:marBottom w:val="0"/>
      <w:divBdr>
        <w:top w:val="none" w:sz="0" w:space="0" w:color="auto"/>
        <w:left w:val="none" w:sz="0" w:space="0" w:color="auto"/>
        <w:bottom w:val="none" w:sz="0" w:space="0" w:color="auto"/>
        <w:right w:val="none" w:sz="0" w:space="0" w:color="auto"/>
      </w:divBdr>
    </w:div>
    <w:div w:id="872501131">
      <w:bodyDiv w:val="1"/>
      <w:marLeft w:val="0"/>
      <w:marRight w:val="0"/>
      <w:marTop w:val="0"/>
      <w:marBottom w:val="0"/>
      <w:divBdr>
        <w:top w:val="none" w:sz="0" w:space="0" w:color="auto"/>
        <w:left w:val="none" w:sz="0" w:space="0" w:color="auto"/>
        <w:bottom w:val="none" w:sz="0" w:space="0" w:color="auto"/>
        <w:right w:val="none" w:sz="0" w:space="0" w:color="auto"/>
      </w:divBdr>
    </w:div>
    <w:div w:id="872812054">
      <w:bodyDiv w:val="1"/>
      <w:marLeft w:val="0"/>
      <w:marRight w:val="0"/>
      <w:marTop w:val="0"/>
      <w:marBottom w:val="0"/>
      <w:divBdr>
        <w:top w:val="none" w:sz="0" w:space="0" w:color="auto"/>
        <w:left w:val="none" w:sz="0" w:space="0" w:color="auto"/>
        <w:bottom w:val="none" w:sz="0" w:space="0" w:color="auto"/>
        <w:right w:val="none" w:sz="0" w:space="0" w:color="auto"/>
      </w:divBdr>
    </w:div>
    <w:div w:id="873888601">
      <w:bodyDiv w:val="1"/>
      <w:marLeft w:val="0"/>
      <w:marRight w:val="0"/>
      <w:marTop w:val="0"/>
      <w:marBottom w:val="0"/>
      <w:divBdr>
        <w:top w:val="none" w:sz="0" w:space="0" w:color="auto"/>
        <w:left w:val="none" w:sz="0" w:space="0" w:color="auto"/>
        <w:bottom w:val="none" w:sz="0" w:space="0" w:color="auto"/>
        <w:right w:val="none" w:sz="0" w:space="0" w:color="auto"/>
      </w:divBdr>
    </w:div>
    <w:div w:id="874073789">
      <w:bodyDiv w:val="1"/>
      <w:marLeft w:val="0"/>
      <w:marRight w:val="0"/>
      <w:marTop w:val="0"/>
      <w:marBottom w:val="0"/>
      <w:divBdr>
        <w:top w:val="none" w:sz="0" w:space="0" w:color="auto"/>
        <w:left w:val="none" w:sz="0" w:space="0" w:color="auto"/>
        <w:bottom w:val="none" w:sz="0" w:space="0" w:color="auto"/>
        <w:right w:val="none" w:sz="0" w:space="0" w:color="auto"/>
      </w:divBdr>
    </w:div>
    <w:div w:id="874344909">
      <w:bodyDiv w:val="1"/>
      <w:marLeft w:val="0"/>
      <w:marRight w:val="0"/>
      <w:marTop w:val="0"/>
      <w:marBottom w:val="0"/>
      <w:divBdr>
        <w:top w:val="none" w:sz="0" w:space="0" w:color="auto"/>
        <w:left w:val="none" w:sz="0" w:space="0" w:color="auto"/>
        <w:bottom w:val="none" w:sz="0" w:space="0" w:color="auto"/>
        <w:right w:val="none" w:sz="0" w:space="0" w:color="auto"/>
      </w:divBdr>
    </w:div>
    <w:div w:id="876310234">
      <w:bodyDiv w:val="1"/>
      <w:marLeft w:val="0"/>
      <w:marRight w:val="0"/>
      <w:marTop w:val="0"/>
      <w:marBottom w:val="0"/>
      <w:divBdr>
        <w:top w:val="none" w:sz="0" w:space="0" w:color="auto"/>
        <w:left w:val="none" w:sz="0" w:space="0" w:color="auto"/>
        <w:bottom w:val="none" w:sz="0" w:space="0" w:color="auto"/>
        <w:right w:val="none" w:sz="0" w:space="0" w:color="auto"/>
      </w:divBdr>
    </w:div>
    <w:div w:id="876430968">
      <w:bodyDiv w:val="1"/>
      <w:marLeft w:val="0"/>
      <w:marRight w:val="0"/>
      <w:marTop w:val="0"/>
      <w:marBottom w:val="0"/>
      <w:divBdr>
        <w:top w:val="none" w:sz="0" w:space="0" w:color="auto"/>
        <w:left w:val="none" w:sz="0" w:space="0" w:color="auto"/>
        <w:bottom w:val="none" w:sz="0" w:space="0" w:color="auto"/>
        <w:right w:val="none" w:sz="0" w:space="0" w:color="auto"/>
      </w:divBdr>
    </w:div>
    <w:div w:id="878014169">
      <w:bodyDiv w:val="1"/>
      <w:marLeft w:val="0"/>
      <w:marRight w:val="0"/>
      <w:marTop w:val="0"/>
      <w:marBottom w:val="0"/>
      <w:divBdr>
        <w:top w:val="none" w:sz="0" w:space="0" w:color="auto"/>
        <w:left w:val="none" w:sz="0" w:space="0" w:color="auto"/>
        <w:bottom w:val="none" w:sz="0" w:space="0" w:color="auto"/>
        <w:right w:val="none" w:sz="0" w:space="0" w:color="auto"/>
      </w:divBdr>
    </w:div>
    <w:div w:id="878205184">
      <w:bodyDiv w:val="1"/>
      <w:marLeft w:val="0"/>
      <w:marRight w:val="0"/>
      <w:marTop w:val="0"/>
      <w:marBottom w:val="0"/>
      <w:divBdr>
        <w:top w:val="none" w:sz="0" w:space="0" w:color="auto"/>
        <w:left w:val="none" w:sz="0" w:space="0" w:color="auto"/>
        <w:bottom w:val="none" w:sz="0" w:space="0" w:color="auto"/>
        <w:right w:val="none" w:sz="0" w:space="0" w:color="auto"/>
      </w:divBdr>
    </w:div>
    <w:div w:id="878586288">
      <w:bodyDiv w:val="1"/>
      <w:marLeft w:val="0"/>
      <w:marRight w:val="0"/>
      <w:marTop w:val="0"/>
      <w:marBottom w:val="0"/>
      <w:divBdr>
        <w:top w:val="none" w:sz="0" w:space="0" w:color="auto"/>
        <w:left w:val="none" w:sz="0" w:space="0" w:color="auto"/>
        <w:bottom w:val="none" w:sz="0" w:space="0" w:color="auto"/>
        <w:right w:val="none" w:sz="0" w:space="0" w:color="auto"/>
      </w:divBdr>
    </w:div>
    <w:div w:id="879048587">
      <w:bodyDiv w:val="1"/>
      <w:marLeft w:val="0"/>
      <w:marRight w:val="0"/>
      <w:marTop w:val="0"/>
      <w:marBottom w:val="0"/>
      <w:divBdr>
        <w:top w:val="none" w:sz="0" w:space="0" w:color="auto"/>
        <w:left w:val="none" w:sz="0" w:space="0" w:color="auto"/>
        <w:bottom w:val="none" w:sz="0" w:space="0" w:color="auto"/>
        <w:right w:val="none" w:sz="0" w:space="0" w:color="auto"/>
      </w:divBdr>
    </w:div>
    <w:div w:id="879509187">
      <w:bodyDiv w:val="1"/>
      <w:marLeft w:val="0"/>
      <w:marRight w:val="0"/>
      <w:marTop w:val="0"/>
      <w:marBottom w:val="0"/>
      <w:divBdr>
        <w:top w:val="none" w:sz="0" w:space="0" w:color="auto"/>
        <w:left w:val="none" w:sz="0" w:space="0" w:color="auto"/>
        <w:bottom w:val="none" w:sz="0" w:space="0" w:color="auto"/>
        <w:right w:val="none" w:sz="0" w:space="0" w:color="auto"/>
      </w:divBdr>
    </w:div>
    <w:div w:id="879588412">
      <w:bodyDiv w:val="1"/>
      <w:marLeft w:val="0"/>
      <w:marRight w:val="0"/>
      <w:marTop w:val="0"/>
      <w:marBottom w:val="0"/>
      <w:divBdr>
        <w:top w:val="none" w:sz="0" w:space="0" w:color="auto"/>
        <w:left w:val="none" w:sz="0" w:space="0" w:color="auto"/>
        <w:bottom w:val="none" w:sz="0" w:space="0" w:color="auto"/>
        <w:right w:val="none" w:sz="0" w:space="0" w:color="auto"/>
      </w:divBdr>
    </w:div>
    <w:div w:id="880442533">
      <w:bodyDiv w:val="1"/>
      <w:marLeft w:val="0"/>
      <w:marRight w:val="0"/>
      <w:marTop w:val="0"/>
      <w:marBottom w:val="0"/>
      <w:divBdr>
        <w:top w:val="none" w:sz="0" w:space="0" w:color="auto"/>
        <w:left w:val="none" w:sz="0" w:space="0" w:color="auto"/>
        <w:bottom w:val="none" w:sz="0" w:space="0" w:color="auto"/>
        <w:right w:val="none" w:sz="0" w:space="0" w:color="auto"/>
      </w:divBdr>
    </w:div>
    <w:div w:id="881135319">
      <w:bodyDiv w:val="1"/>
      <w:marLeft w:val="0"/>
      <w:marRight w:val="0"/>
      <w:marTop w:val="0"/>
      <w:marBottom w:val="0"/>
      <w:divBdr>
        <w:top w:val="none" w:sz="0" w:space="0" w:color="auto"/>
        <w:left w:val="none" w:sz="0" w:space="0" w:color="auto"/>
        <w:bottom w:val="none" w:sz="0" w:space="0" w:color="auto"/>
        <w:right w:val="none" w:sz="0" w:space="0" w:color="auto"/>
      </w:divBdr>
    </w:div>
    <w:div w:id="881484350">
      <w:bodyDiv w:val="1"/>
      <w:marLeft w:val="0"/>
      <w:marRight w:val="0"/>
      <w:marTop w:val="0"/>
      <w:marBottom w:val="0"/>
      <w:divBdr>
        <w:top w:val="none" w:sz="0" w:space="0" w:color="auto"/>
        <w:left w:val="none" w:sz="0" w:space="0" w:color="auto"/>
        <w:bottom w:val="none" w:sz="0" w:space="0" w:color="auto"/>
        <w:right w:val="none" w:sz="0" w:space="0" w:color="auto"/>
      </w:divBdr>
    </w:div>
    <w:div w:id="881865724">
      <w:bodyDiv w:val="1"/>
      <w:marLeft w:val="0"/>
      <w:marRight w:val="0"/>
      <w:marTop w:val="0"/>
      <w:marBottom w:val="0"/>
      <w:divBdr>
        <w:top w:val="none" w:sz="0" w:space="0" w:color="auto"/>
        <w:left w:val="none" w:sz="0" w:space="0" w:color="auto"/>
        <w:bottom w:val="none" w:sz="0" w:space="0" w:color="auto"/>
        <w:right w:val="none" w:sz="0" w:space="0" w:color="auto"/>
      </w:divBdr>
    </w:div>
    <w:div w:id="882866067">
      <w:bodyDiv w:val="1"/>
      <w:marLeft w:val="0"/>
      <w:marRight w:val="0"/>
      <w:marTop w:val="0"/>
      <w:marBottom w:val="0"/>
      <w:divBdr>
        <w:top w:val="none" w:sz="0" w:space="0" w:color="auto"/>
        <w:left w:val="none" w:sz="0" w:space="0" w:color="auto"/>
        <w:bottom w:val="none" w:sz="0" w:space="0" w:color="auto"/>
        <w:right w:val="none" w:sz="0" w:space="0" w:color="auto"/>
      </w:divBdr>
    </w:div>
    <w:div w:id="883054061">
      <w:bodyDiv w:val="1"/>
      <w:marLeft w:val="0"/>
      <w:marRight w:val="0"/>
      <w:marTop w:val="0"/>
      <w:marBottom w:val="0"/>
      <w:divBdr>
        <w:top w:val="none" w:sz="0" w:space="0" w:color="auto"/>
        <w:left w:val="none" w:sz="0" w:space="0" w:color="auto"/>
        <w:bottom w:val="none" w:sz="0" w:space="0" w:color="auto"/>
        <w:right w:val="none" w:sz="0" w:space="0" w:color="auto"/>
      </w:divBdr>
    </w:div>
    <w:div w:id="883102005">
      <w:bodyDiv w:val="1"/>
      <w:marLeft w:val="0"/>
      <w:marRight w:val="0"/>
      <w:marTop w:val="0"/>
      <w:marBottom w:val="0"/>
      <w:divBdr>
        <w:top w:val="none" w:sz="0" w:space="0" w:color="auto"/>
        <w:left w:val="none" w:sz="0" w:space="0" w:color="auto"/>
        <w:bottom w:val="none" w:sz="0" w:space="0" w:color="auto"/>
        <w:right w:val="none" w:sz="0" w:space="0" w:color="auto"/>
      </w:divBdr>
    </w:div>
    <w:div w:id="883173936">
      <w:bodyDiv w:val="1"/>
      <w:marLeft w:val="0"/>
      <w:marRight w:val="0"/>
      <w:marTop w:val="0"/>
      <w:marBottom w:val="0"/>
      <w:divBdr>
        <w:top w:val="none" w:sz="0" w:space="0" w:color="auto"/>
        <w:left w:val="none" w:sz="0" w:space="0" w:color="auto"/>
        <w:bottom w:val="none" w:sz="0" w:space="0" w:color="auto"/>
        <w:right w:val="none" w:sz="0" w:space="0" w:color="auto"/>
      </w:divBdr>
    </w:div>
    <w:div w:id="883522319">
      <w:bodyDiv w:val="1"/>
      <w:marLeft w:val="0"/>
      <w:marRight w:val="0"/>
      <w:marTop w:val="0"/>
      <w:marBottom w:val="0"/>
      <w:divBdr>
        <w:top w:val="none" w:sz="0" w:space="0" w:color="auto"/>
        <w:left w:val="none" w:sz="0" w:space="0" w:color="auto"/>
        <w:bottom w:val="none" w:sz="0" w:space="0" w:color="auto"/>
        <w:right w:val="none" w:sz="0" w:space="0" w:color="auto"/>
      </w:divBdr>
    </w:div>
    <w:div w:id="883980160">
      <w:bodyDiv w:val="1"/>
      <w:marLeft w:val="0"/>
      <w:marRight w:val="0"/>
      <w:marTop w:val="0"/>
      <w:marBottom w:val="0"/>
      <w:divBdr>
        <w:top w:val="none" w:sz="0" w:space="0" w:color="auto"/>
        <w:left w:val="none" w:sz="0" w:space="0" w:color="auto"/>
        <w:bottom w:val="none" w:sz="0" w:space="0" w:color="auto"/>
        <w:right w:val="none" w:sz="0" w:space="0" w:color="auto"/>
      </w:divBdr>
    </w:div>
    <w:div w:id="884678031">
      <w:bodyDiv w:val="1"/>
      <w:marLeft w:val="0"/>
      <w:marRight w:val="0"/>
      <w:marTop w:val="0"/>
      <w:marBottom w:val="0"/>
      <w:divBdr>
        <w:top w:val="none" w:sz="0" w:space="0" w:color="auto"/>
        <w:left w:val="none" w:sz="0" w:space="0" w:color="auto"/>
        <w:bottom w:val="none" w:sz="0" w:space="0" w:color="auto"/>
        <w:right w:val="none" w:sz="0" w:space="0" w:color="auto"/>
      </w:divBdr>
    </w:div>
    <w:div w:id="884684139">
      <w:bodyDiv w:val="1"/>
      <w:marLeft w:val="0"/>
      <w:marRight w:val="0"/>
      <w:marTop w:val="0"/>
      <w:marBottom w:val="0"/>
      <w:divBdr>
        <w:top w:val="none" w:sz="0" w:space="0" w:color="auto"/>
        <w:left w:val="none" w:sz="0" w:space="0" w:color="auto"/>
        <w:bottom w:val="none" w:sz="0" w:space="0" w:color="auto"/>
        <w:right w:val="none" w:sz="0" w:space="0" w:color="auto"/>
      </w:divBdr>
    </w:div>
    <w:div w:id="884828602">
      <w:bodyDiv w:val="1"/>
      <w:marLeft w:val="0"/>
      <w:marRight w:val="0"/>
      <w:marTop w:val="0"/>
      <w:marBottom w:val="0"/>
      <w:divBdr>
        <w:top w:val="none" w:sz="0" w:space="0" w:color="auto"/>
        <w:left w:val="none" w:sz="0" w:space="0" w:color="auto"/>
        <w:bottom w:val="none" w:sz="0" w:space="0" w:color="auto"/>
        <w:right w:val="none" w:sz="0" w:space="0" w:color="auto"/>
      </w:divBdr>
    </w:div>
    <w:div w:id="884870485">
      <w:bodyDiv w:val="1"/>
      <w:marLeft w:val="0"/>
      <w:marRight w:val="0"/>
      <w:marTop w:val="0"/>
      <w:marBottom w:val="0"/>
      <w:divBdr>
        <w:top w:val="none" w:sz="0" w:space="0" w:color="auto"/>
        <w:left w:val="none" w:sz="0" w:space="0" w:color="auto"/>
        <w:bottom w:val="none" w:sz="0" w:space="0" w:color="auto"/>
        <w:right w:val="none" w:sz="0" w:space="0" w:color="auto"/>
      </w:divBdr>
    </w:div>
    <w:div w:id="884952957">
      <w:bodyDiv w:val="1"/>
      <w:marLeft w:val="0"/>
      <w:marRight w:val="0"/>
      <w:marTop w:val="0"/>
      <w:marBottom w:val="0"/>
      <w:divBdr>
        <w:top w:val="none" w:sz="0" w:space="0" w:color="auto"/>
        <w:left w:val="none" w:sz="0" w:space="0" w:color="auto"/>
        <w:bottom w:val="none" w:sz="0" w:space="0" w:color="auto"/>
        <w:right w:val="none" w:sz="0" w:space="0" w:color="auto"/>
      </w:divBdr>
    </w:div>
    <w:div w:id="885214146">
      <w:bodyDiv w:val="1"/>
      <w:marLeft w:val="0"/>
      <w:marRight w:val="0"/>
      <w:marTop w:val="0"/>
      <w:marBottom w:val="0"/>
      <w:divBdr>
        <w:top w:val="none" w:sz="0" w:space="0" w:color="auto"/>
        <w:left w:val="none" w:sz="0" w:space="0" w:color="auto"/>
        <w:bottom w:val="none" w:sz="0" w:space="0" w:color="auto"/>
        <w:right w:val="none" w:sz="0" w:space="0" w:color="auto"/>
      </w:divBdr>
    </w:div>
    <w:div w:id="885340728">
      <w:bodyDiv w:val="1"/>
      <w:marLeft w:val="0"/>
      <w:marRight w:val="0"/>
      <w:marTop w:val="0"/>
      <w:marBottom w:val="0"/>
      <w:divBdr>
        <w:top w:val="none" w:sz="0" w:space="0" w:color="auto"/>
        <w:left w:val="none" w:sz="0" w:space="0" w:color="auto"/>
        <w:bottom w:val="none" w:sz="0" w:space="0" w:color="auto"/>
        <w:right w:val="none" w:sz="0" w:space="0" w:color="auto"/>
      </w:divBdr>
    </w:div>
    <w:div w:id="885602592">
      <w:bodyDiv w:val="1"/>
      <w:marLeft w:val="0"/>
      <w:marRight w:val="0"/>
      <w:marTop w:val="0"/>
      <w:marBottom w:val="0"/>
      <w:divBdr>
        <w:top w:val="none" w:sz="0" w:space="0" w:color="auto"/>
        <w:left w:val="none" w:sz="0" w:space="0" w:color="auto"/>
        <w:bottom w:val="none" w:sz="0" w:space="0" w:color="auto"/>
        <w:right w:val="none" w:sz="0" w:space="0" w:color="auto"/>
      </w:divBdr>
    </w:div>
    <w:div w:id="885682386">
      <w:bodyDiv w:val="1"/>
      <w:marLeft w:val="0"/>
      <w:marRight w:val="0"/>
      <w:marTop w:val="0"/>
      <w:marBottom w:val="0"/>
      <w:divBdr>
        <w:top w:val="none" w:sz="0" w:space="0" w:color="auto"/>
        <w:left w:val="none" w:sz="0" w:space="0" w:color="auto"/>
        <w:bottom w:val="none" w:sz="0" w:space="0" w:color="auto"/>
        <w:right w:val="none" w:sz="0" w:space="0" w:color="auto"/>
      </w:divBdr>
    </w:div>
    <w:div w:id="885796522">
      <w:bodyDiv w:val="1"/>
      <w:marLeft w:val="0"/>
      <w:marRight w:val="0"/>
      <w:marTop w:val="0"/>
      <w:marBottom w:val="0"/>
      <w:divBdr>
        <w:top w:val="none" w:sz="0" w:space="0" w:color="auto"/>
        <w:left w:val="none" w:sz="0" w:space="0" w:color="auto"/>
        <w:bottom w:val="none" w:sz="0" w:space="0" w:color="auto"/>
        <w:right w:val="none" w:sz="0" w:space="0" w:color="auto"/>
      </w:divBdr>
    </w:div>
    <w:div w:id="885944003">
      <w:bodyDiv w:val="1"/>
      <w:marLeft w:val="0"/>
      <w:marRight w:val="0"/>
      <w:marTop w:val="0"/>
      <w:marBottom w:val="0"/>
      <w:divBdr>
        <w:top w:val="none" w:sz="0" w:space="0" w:color="auto"/>
        <w:left w:val="none" w:sz="0" w:space="0" w:color="auto"/>
        <w:bottom w:val="none" w:sz="0" w:space="0" w:color="auto"/>
        <w:right w:val="none" w:sz="0" w:space="0" w:color="auto"/>
      </w:divBdr>
    </w:div>
    <w:div w:id="886260612">
      <w:bodyDiv w:val="1"/>
      <w:marLeft w:val="0"/>
      <w:marRight w:val="0"/>
      <w:marTop w:val="0"/>
      <w:marBottom w:val="0"/>
      <w:divBdr>
        <w:top w:val="none" w:sz="0" w:space="0" w:color="auto"/>
        <w:left w:val="none" w:sz="0" w:space="0" w:color="auto"/>
        <w:bottom w:val="none" w:sz="0" w:space="0" w:color="auto"/>
        <w:right w:val="none" w:sz="0" w:space="0" w:color="auto"/>
      </w:divBdr>
    </w:div>
    <w:div w:id="886838172">
      <w:bodyDiv w:val="1"/>
      <w:marLeft w:val="0"/>
      <w:marRight w:val="0"/>
      <w:marTop w:val="0"/>
      <w:marBottom w:val="0"/>
      <w:divBdr>
        <w:top w:val="none" w:sz="0" w:space="0" w:color="auto"/>
        <w:left w:val="none" w:sz="0" w:space="0" w:color="auto"/>
        <w:bottom w:val="none" w:sz="0" w:space="0" w:color="auto"/>
        <w:right w:val="none" w:sz="0" w:space="0" w:color="auto"/>
      </w:divBdr>
    </w:div>
    <w:div w:id="886839479">
      <w:bodyDiv w:val="1"/>
      <w:marLeft w:val="0"/>
      <w:marRight w:val="0"/>
      <w:marTop w:val="0"/>
      <w:marBottom w:val="0"/>
      <w:divBdr>
        <w:top w:val="none" w:sz="0" w:space="0" w:color="auto"/>
        <w:left w:val="none" w:sz="0" w:space="0" w:color="auto"/>
        <w:bottom w:val="none" w:sz="0" w:space="0" w:color="auto"/>
        <w:right w:val="none" w:sz="0" w:space="0" w:color="auto"/>
      </w:divBdr>
    </w:div>
    <w:div w:id="887374317">
      <w:bodyDiv w:val="1"/>
      <w:marLeft w:val="0"/>
      <w:marRight w:val="0"/>
      <w:marTop w:val="0"/>
      <w:marBottom w:val="0"/>
      <w:divBdr>
        <w:top w:val="none" w:sz="0" w:space="0" w:color="auto"/>
        <w:left w:val="none" w:sz="0" w:space="0" w:color="auto"/>
        <w:bottom w:val="none" w:sz="0" w:space="0" w:color="auto"/>
        <w:right w:val="none" w:sz="0" w:space="0" w:color="auto"/>
      </w:divBdr>
    </w:div>
    <w:div w:id="887498371">
      <w:bodyDiv w:val="1"/>
      <w:marLeft w:val="0"/>
      <w:marRight w:val="0"/>
      <w:marTop w:val="0"/>
      <w:marBottom w:val="0"/>
      <w:divBdr>
        <w:top w:val="none" w:sz="0" w:space="0" w:color="auto"/>
        <w:left w:val="none" w:sz="0" w:space="0" w:color="auto"/>
        <w:bottom w:val="none" w:sz="0" w:space="0" w:color="auto"/>
        <w:right w:val="none" w:sz="0" w:space="0" w:color="auto"/>
      </w:divBdr>
    </w:div>
    <w:div w:id="887759661">
      <w:bodyDiv w:val="1"/>
      <w:marLeft w:val="0"/>
      <w:marRight w:val="0"/>
      <w:marTop w:val="0"/>
      <w:marBottom w:val="0"/>
      <w:divBdr>
        <w:top w:val="none" w:sz="0" w:space="0" w:color="auto"/>
        <w:left w:val="none" w:sz="0" w:space="0" w:color="auto"/>
        <w:bottom w:val="none" w:sz="0" w:space="0" w:color="auto"/>
        <w:right w:val="none" w:sz="0" w:space="0" w:color="auto"/>
      </w:divBdr>
    </w:div>
    <w:div w:id="887761637">
      <w:bodyDiv w:val="1"/>
      <w:marLeft w:val="0"/>
      <w:marRight w:val="0"/>
      <w:marTop w:val="0"/>
      <w:marBottom w:val="0"/>
      <w:divBdr>
        <w:top w:val="none" w:sz="0" w:space="0" w:color="auto"/>
        <w:left w:val="none" w:sz="0" w:space="0" w:color="auto"/>
        <w:bottom w:val="none" w:sz="0" w:space="0" w:color="auto"/>
        <w:right w:val="none" w:sz="0" w:space="0" w:color="auto"/>
      </w:divBdr>
    </w:div>
    <w:div w:id="888031659">
      <w:bodyDiv w:val="1"/>
      <w:marLeft w:val="0"/>
      <w:marRight w:val="0"/>
      <w:marTop w:val="0"/>
      <w:marBottom w:val="0"/>
      <w:divBdr>
        <w:top w:val="none" w:sz="0" w:space="0" w:color="auto"/>
        <w:left w:val="none" w:sz="0" w:space="0" w:color="auto"/>
        <w:bottom w:val="none" w:sz="0" w:space="0" w:color="auto"/>
        <w:right w:val="none" w:sz="0" w:space="0" w:color="auto"/>
      </w:divBdr>
    </w:div>
    <w:div w:id="889073909">
      <w:bodyDiv w:val="1"/>
      <w:marLeft w:val="0"/>
      <w:marRight w:val="0"/>
      <w:marTop w:val="0"/>
      <w:marBottom w:val="0"/>
      <w:divBdr>
        <w:top w:val="none" w:sz="0" w:space="0" w:color="auto"/>
        <w:left w:val="none" w:sz="0" w:space="0" w:color="auto"/>
        <w:bottom w:val="none" w:sz="0" w:space="0" w:color="auto"/>
        <w:right w:val="none" w:sz="0" w:space="0" w:color="auto"/>
      </w:divBdr>
    </w:div>
    <w:div w:id="891161498">
      <w:bodyDiv w:val="1"/>
      <w:marLeft w:val="0"/>
      <w:marRight w:val="0"/>
      <w:marTop w:val="0"/>
      <w:marBottom w:val="0"/>
      <w:divBdr>
        <w:top w:val="none" w:sz="0" w:space="0" w:color="auto"/>
        <w:left w:val="none" w:sz="0" w:space="0" w:color="auto"/>
        <w:bottom w:val="none" w:sz="0" w:space="0" w:color="auto"/>
        <w:right w:val="none" w:sz="0" w:space="0" w:color="auto"/>
      </w:divBdr>
    </w:div>
    <w:div w:id="892160954">
      <w:bodyDiv w:val="1"/>
      <w:marLeft w:val="0"/>
      <w:marRight w:val="0"/>
      <w:marTop w:val="0"/>
      <w:marBottom w:val="0"/>
      <w:divBdr>
        <w:top w:val="none" w:sz="0" w:space="0" w:color="auto"/>
        <w:left w:val="none" w:sz="0" w:space="0" w:color="auto"/>
        <w:bottom w:val="none" w:sz="0" w:space="0" w:color="auto"/>
        <w:right w:val="none" w:sz="0" w:space="0" w:color="auto"/>
      </w:divBdr>
    </w:div>
    <w:div w:id="892274050">
      <w:bodyDiv w:val="1"/>
      <w:marLeft w:val="0"/>
      <w:marRight w:val="0"/>
      <w:marTop w:val="0"/>
      <w:marBottom w:val="0"/>
      <w:divBdr>
        <w:top w:val="none" w:sz="0" w:space="0" w:color="auto"/>
        <w:left w:val="none" w:sz="0" w:space="0" w:color="auto"/>
        <w:bottom w:val="none" w:sz="0" w:space="0" w:color="auto"/>
        <w:right w:val="none" w:sz="0" w:space="0" w:color="auto"/>
      </w:divBdr>
    </w:div>
    <w:div w:id="892353407">
      <w:bodyDiv w:val="1"/>
      <w:marLeft w:val="0"/>
      <w:marRight w:val="0"/>
      <w:marTop w:val="0"/>
      <w:marBottom w:val="0"/>
      <w:divBdr>
        <w:top w:val="none" w:sz="0" w:space="0" w:color="auto"/>
        <w:left w:val="none" w:sz="0" w:space="0" w:color="auto"/>
        <w:bottom w:val="none" w:sz="0" w:space="0" w:color="auto"/>
        <w:right w:val="none" w:sz="0" w:space="0" w:color="auto"/>
      </w:divBdr>
    </w:div>
    <w:div w:id="893388240">
      <w:bodyDiv w:val="1"/>
      <w:marLeft w:val="0"/>
      <w:marRight w:val="0"/>
      <w:marTop w:val="0"/>
      <w:marBottom w:val="0"/>
      <w:divBdr>
        <w:top w:val="none" w:sz="0" w:space="0" w:color="auto"/>
        <w:left w:val="none" w:sz="0" w:space="0" w:color="auto"/>
        <w:bottom w:val="none" w:sz="0" w:space="0" w:color="auto"/>
        <w:right w:val="none" w:sz="0" w:space="0" w:color="auto"/>
      </w:divBdr>
    </w:div>
    <w:div w:id="893394408">
      <w:bodyDiv w:val="1"/>
      <w:marLeft w:val="0"/>
      <w:marRight w:val="0"/>
      <w:marTop w:val="0"/>
      <w:marBottom w:val="0"/>
      <w:divBdr>
        <w:top w:val="none" w:sz="0" w:space="0" w:color="auto"/>
        <w:left w:val="none" w:sz="0" w:space="0" w:color="auto"/>
        <w:bottom w:val="none" w:sz="0" w:space="0" w:color="auto"/>
        <w:right w:val="none" w:sz="0" w:space="0" w:color="auto"/>
      </w:divBdr>
    </w:div>
    <w:div w:id="893664546">
      <w:bodyDiv w:val="1"/>
      <w:marLeft w:val="0"/>
      <w:marRight w:val="0"/>
      <w:marTop w:val="0"/>
      <w:marBottom w:val="0"/>
      <w:divBdr>
        <w:top w:val="none" w:sz="0" w:space="0" w:color="auto"/>
        <w:left w:val="none" w:sz="0" w:space="0" w:color="auto"/>
        <w:bottom w:val="none" w:sz="0" w:space="0" w:color="auto"/>
        <w:right w:val="none" w:sz="0" w:space="0" w:color="auto"/>
      </w:divBdr>
    </w:div>
    <w:div w:id="893735784">
      <w:bodyDiv w:val="1"/>
      <w:marLeft w:val="0"/>
      <w:marRight w:val="0"/>
      <w:marTop w:val="0"/>
      <w:marBottom w:val="0"/>
      <w:divBdr>
        <w:top w:val="none" w:sz="0" w:space="0" w:color="auto"/>
        <w:left w:val="none" w:sz="0" w:space="0" w:color="auto"/>
        <w:bottom w:val="none" w:sz="0" w:space="0" w:color="auto"/>
        <w:right w:val="none" w:sz="0" w:space="0" w:color="auto"/>
      </w:divBdr>
    </w:div>
    <w:div w:id="893926011">
      <w:bodyDiv w:val="1"/>
      <w:marLeft w:val="0"/>
      <w:marRight w:val="0"/>
      <w:marTop w:val="0"/>
      <w:marBottom w:val="0"/>
      <w:divBdr>
        <w:top w:val="none" w:sz="0" w:space="0" w:color="auto"/>
        <w:left w:val="none" w:sz="0" w:space="0" w:color="auto"/>
        <w:bottom w:val="none" w:sz="0" w:space="0" w:color="auto"/>
        <w:right w:val="none" w:sz="0" w:space="0" w:color="auto"/>
      </w:divBdr>
    </w:div>
    <w:div w:id="895051729">
      <w:bodyDiv w:val="1"/>
      <w:marLeft w:val="0"/>
      <w:marRight w:val="0"/>
      <w:marTop w:val="0"/>
      <w:marBottom w:val="0"/>
      <w:divBdr>
        <w:top w:val="none" w:sz="0" w:space="0" w:color="auto"/>
        <w:left w:val="none" w:sz="0" w:space="0" w:color="auto"/>
        <w:bottom w:val="none" w:sz="0" w:space="0" w:color="auto"/>
        <w:right w:val="none" w:sz="0" w:space="0" w:color="auto"/>
      </w:divBdr>
    </w:div>
    <w:div w:id="895163173">
      <w:bodyDiv w:val="1"/>
      <w:marLeft w:val="0"/>
      <w:marRight w:val="0"/>
      <w:marTop w:val="0"/>
      <w:marBottom w:val="0"/>
      <w:divBdr>
        <w:top w:val="none" w:sz="0" w:space="0" w:color="auto"/>
        <w:left w:val="none" w:sz="0" w:space="0" w:color="auto"/>
        <w:bottom w:val="none" w:sz="0" w:space="0" w:color="auto"/>
        <w:right w:val="none" w:sz="0" w:space="0" w:color="auto"/>
      </w:divBdr>
    </w:div>
    <w:div w:id="895630904">
      <w:bodyDiv w:val="1"/>
      <w:marLeft w:val="0"/>
      <w:marRight w:val="0"/>
      <w:marTop w:val="0"/>
      <w:marBottom w:val="0"/>
      <w:divBdr>
        <w:top w:val="none" w:sz="0" w:space="0" w:color="auto"/>
        <w:left w:val="none" w:sz="0" w:space="0" w:color="auto"/>
        <w:bottom w:val="none" w:sz="0" w:space="0" w:color="auto"/>
        <w:right w:val="none" w:sz="0" w:space="0" w:color="auto"/>
      </w:divBdr>
    </w:div>
    <w:div w:id="896168562">
      <w:bodyDiv w:val="1"/>
      <w:marLeft w:val="0"/>
      <w:marRight w:val="0"/>
      <w:marTop w:val="0"/>
      <w:marBottom w:val="0"/>
      <w:divBdr>
        <w:top w:val="none" w:sz="0" w:space="0" w:color="auto"/>
        <w:left w:val="none" w:sz="0" w:space="0" w:color="auto"/>
        <w:bottom w:val="none" w:sz="0" w:space="0" w:color="auto"/>
        <w:right w:val="none" w:sz="0" w:space="0" w:color="auto"/>
      </w:divBdr>
    </w:div>
    <w:div w:id="897059448">
      <w:bodyDiv w:val="1"/>
      <w:marLeft w:val="0"/>
      <w:marRight w:val="0"/>
      <w:marTop w:val="0"/>
      <w:marBottom w:val="0"/>
      <w:divBdr>
        <w:top w:val="none" w:sz="0" w:space="0" w:color="auto"/>
        <w:left w:val="none" w:sz="0" w:space="0" w:color="auto"/>
        <w:bottom w:val="none" w:sz="0" w:space="0" w:color="auto"/>
        <w:right w:val="none" w:sz="0" w:space="0" w:color="auto"/>
      </w:divBdr>
    </w:div>
    <w:div w:id="897521478">
      <w:bodyDiv w:val="1"/>
      <w:marLeft w:val="0"/>
      <w:marRight w:val="0"/>
      <w:marTop w:val="0"/>
      <w:marBottom w:val="0"/>
      <w:divBdr>
        <w:top w:val="none" w:sz="0" w:space="0" w:color="auto"/>
        <w:left w:val="none" w:sz="0" w:space="0" w:color="auto"/>
        <w:bottom w:val="none" w:sz="0" w:space="0" w:color="auto"/>
        <w:right w:val="none" w:sz="0" w:space="0" w:color="auto"/>
      </w:divBdr>
    </w:div>
    <w:div w:id="897739359">
      <w:bodyDiv w:val="1"/>
      <w:marLeft w:val="0"/>
      <w:marRight w:val="0"/>
      <w:marTop w:val="0"/>
      <w:marBottom w:val="0"/>
      <w:divBdr>
        <w:top w:val="none" w:sz="0" w:space="0" w:color="auto"/>
        <w:left w:val="none" w:sz="0" w:space="0" w:color="auto"/>
        <w:bottom w:val="none" w:sz="0" w:space="0" w:color="auto"/>
        <w:right w:val="none" w:sz="0" w:space="0" w:color="auto"/>
      </w:divBdr>
    </w:div>
    <w:div w:id="898443058">
      <w:bodyDiv w:val="1"/>
      <w:marLeft w:val="0"/>
      <w:marRight w:val="0"/>
      <w:marTop w:val="0"/>
      <w:marBottom w:val="0"/>
      <w:divBdr>
        <w:top w:val="none" w:sz="0" w:space="0" w:color="auto"/>
        <w:left w:val="none" w:sz="0" w:space="0" w:color="auto"/>
        <w:bottom w:val="none" w:sz="0" w:space="0" w:color="auto"/>
        <w:right w:val="none" w:sz="0" w:space="0" w:color="auto"/>
      </w:divBdr>
    </w:div>
    <w:div w:id="899752053">
      <w:bodyDiv w:val="1"/>
      <w:marLeft w:val="0"/>
      <w:marRight w:val="0"/>
      <w:marTop w:val="0"/>
      <w:marBottom w:val="0"/>
      <w:divBdr>
        <w:top w:val="none" w:sz="0" w:space="0" w:color="auto"/>
        <w:left w:val="none" w:sz="0" w:space="0" w:color="auto"/>
        <w:bottom w:val="none" w:sz="0" w:space="0" w:color="auto"/>
        <w:right w:val="none" w:sz="0" w:space="0" w:color="auto"/>
      </w:divBdr>
    </w:div>
    <w:div w:id="899827937">
      <w:bodyDiv w:val="1"/>
      <w:marLeft w:val="0"/>
      <w:marRight w:val="0"/>
      <w:marTop w:val="0"/>
      <w:marBottom w:val="0"/>
      <w:divBdr>
        <w:top w:val="none" w:sz="0" w:space="0" w:color="auto"/>
        <w:left w:val="none" w:sz="0" w:space="0" w:color="auto"/>
        <w:bottom w:val="none" w:sz="0" w:space="0" w:color="auto"/>
        <w:right w:val="none" w:sz="0" w:space="0" w:color="auto"/>
      </w:divBdr>
    </w:div>
    <w:div w:id="900018067">
      <w:bodyDiv w:val="1"/>
      <w:marLeft w:val="0"/>
      <w:marRight w:val="0"/>
      <w:marTop w:val="0"/>
      <w:marBottom w:val="0"/>
      <w:divBdr>
        <w:top w:val="none" w:sz="0" w:space="0" w:color="auto"/>
        <w:left w:val="none" w:sz="0" w:space="0" w:color="auto"/>
        <w:bottom w:val="none" w:sz="0" w:space="0" w:color="auto"/>
        <w:right w:val="none" w:sz="0" w:space="0" w:color="auto"/>
      </w:divBdr>
    </w:div>
    <w:div w:id="901019333">
      <w:bodyDiv w:val="1"/>
      <w:marLeft w:val="0"/>
      <w:marRight w:val="0"/>
      <w:marTop w:val="0"/>
      <w:marBottom w:val="0"/>
      <w:divBdr>
        <w:top w:val="none" w:sz="0" w:space="0" w:color="auto"/>
        <w:left w:val="none" w:sz="0" w:space="0" w:color="auto"/>
        <w:bottom w:val="none" w:sz="0" w:space="0" w:color="auto"/>
        <w:right w:val="none" w:sz="0" w:space="0" w:color="auto"/>
      </w:divBdr>
    </w:div>
    <w:div w:id="901254164">
      <w:bodyDiv w:val="1"/>
      <w:marLeft w:val="0"/>
      <w:marRight w:val="0"/>
      <w:marTop w:val="0"/>
      <w:marBottom w:val="0"/>
      <w:divBdr>
        <w:top w:val="none" w:sz="0" w:space="0" w:color="auto"/>
        <w:left w:val="none" w:sz="0" w:space="0" w:color="auto"/>
        <w:bottom w:val="none" w:sz="0" w:space="0" w:color="auto"/>
        <w:right w:val="none" w:sz="0" w:space="0" w:color="auto"/>
      </w:divBdr>
    </w:div>
    <w:div w:id="901448880">
      <w:bodyDiv w:val="1"/>
      <w:marLeft w:val="0"/>
      <w:marRight w:val="0"/>
      <w:marTop w:val="0"/>
      <w:marBottom w:val="0"/>
      <w:divBdr>
        <w:top w:val="none" w:sz="0" w:space="0" w:color="auto"/>
        <w:left w:val="none" w:sz="0" w:space="0" w:color="auto"/>
        <w:bottom w:val="none" w:sz="0" w:space="0" w:color="auto"/>
        <w:right w:val="none" w:sz="0" w:space="0" w:color="auto"/>
      </w:divBdr>
    </w:div>
    <w:div w:id="901595305">
      <w:bodyDiv w:val="1"/>
      <w:marLeft w:val="0"/>
      <w:marRight w:val="0"/>
      <w:marTop w:val="0"/>
      <w:marBottom w:val="0"/>
      <w:divBdr>
        <w:top w:val="none" w:sz="0" w:space="0" w:color="auto"/>
        <w:left w:val="none" w:sz="0" w:space="0" w:color="auto"/>
        <w:bottom w:val="none" w:sz="0" w:space="0" w:color="auto"/>
        <w:right w:val="none" w:sz="0" w:space="0" w:color="auto"/>
      </w:divBdr>
    </w:div>
    <w:div w:id="901674665">
      <w:bodyDiv w:val="1"/>
      <w:marLeft w:val="0"/>
      <w:marRight w:val="0"/>
      <w:marTop w:val="0"/>
      <w:marBottom w:val="0"/>
      <w:divBdr>
        <w:top w:val="none" w:sz="0" w:space="0" w:color="auto"/>
        <w:left w:val="none" w:sz="0" w:space="0" w:color="auto"/>
        <w:bottom w:val="none" w:sz="0" w:space="0" w:color="auto"/>
        <w:right w:val="none" w:sz="0" w:space="0" w:color="auto"/>
      </w:divBdr>
    </w:div>
    <w:div w:id="901866650">
      <w:bodyDiv w:val="1"/>
      <w:marLeft w:val="0"/>
      <w:marRight w:val="0"/>
      <w:marTop w:val="0"/>
      <w:marBottom w:val="0"/>
      <w:divBdr>
        <w:top w:val="none" w:sz="0" w:space="0" w:color="auto"/>
        <w:left w:val="none" w:sz="0" w:space="0" w:color="auto"/>
        <w:bottom w:val="none" w:sz="0" w:space="0" w:color="auto"/>
        <w:right w:val="none" w:sz="0" w:space="0" w:color="auto"/>
      </w:divBdr>
    </w:div>
    <w:div w:id="902061528">
      <w:bodyDiv w:val="1"/>
      <w:marLeft w:val="0"/>
      <w:marRight w:val="0"/>
      <w:marTop w:val="0"/>
      <w:marBottom w:val="0"/>
      <w:divBdr>
        <w:top w:val="none" w:sz="0" w:space="0" w:color="auto"/>
        <w:left w:val="none" w:sz="0" w:space="0" w:color="auto"/>
        <w:bottom w:val="none" w:sz="0" w:space="0" w:color="auto"/>
        <w:right w:val="none" w:sz="0" w:space="0" w:color="auto"/>
      </w:divBdr>
    </w:div>
    <w:div w:id="902452241">
      <w:bodyDiv w:val="1"/>
      <w:marLeft w:val="0"/>
      <w:marRight w:val="0"/>
      <w:marTop w:val="0"/>
      <w:marBottom w:val="0"/>
      <w:divBdr>
        <w:top w:val="none" w:sz="0" w:space="0" w:color="auto"/>
        <w:left w:val="none" w:sz="0" w:space="0" w:color="auto"/>
        <w:bottom w:val="none" w:sz="0" w:space="0" w:color="auto"/>
        <w:right w:val="none" w:sz="0" w:space="0" w:color="auto"/>
      </w:divBdr>
    </w:div>
    <w:div w:id="902839384">
      <w:bodyDiv w:val="1"/>
      <w:marLeft w:val="0"/>
      <w:marRight w:val="0"/>
      <w:marTop w:val="0"/>
      <w:marBottom w:val="0"/>
      <w:divBdr>
        <w:top w:val="none" w:sz="0" w:space="0" w:color="auto"/>
        <w:left w:val="none" w:sz="0" w:space="0" w:color="auto"/>
        <w:bottom w:val="none" w:sz="0" w:space="0" w:color="auto"/>
        <w:right w:val="none" w:sz="0" w:space="0" w:color="auto"/>
      </w:divBdr>
    </w:div>
    <w:div w:id="903183300">
      <w:bodyDiv w:val="1"/>
      <w:marLeft w:val="0"/>
      <w:marRight w:val="0"/>
      <w:marTop w:val="0"/>
      <w:marBottom w:val="0"/>
      <w:divBdr>
        <w:top w:val="none" w:sz="0" w:space="0" w:color="auto"/>
        <w:left w:val="none" w:sz="0" w:space="0" w:color="auto"/>
        <w:bottom w:val="none" w:sz="0" w:space="0" w:color="auto"/>
        <w:right w:val="none" w:sz="0" w:space="0" w:color="auto"/>
      </w:divBdr>
    </w:div>
    <w:div w:id="904336142">
      <w:bodyDiv w:val="1"/>
      <w:marLeft w:val="0"/>
      <w:marRight w:val="0"/>
      <w:marTop w:val="0"/>
      <w:marBottom w:val="0"/>
      <w:divBdr>
        <w:top w:val="none" w:sz="0" w:space="0" w:color="auto"/>
        <w:left w:val="none" w:sz="0" w:space="0" w:color="auto"/>
        <w:bottom w:val="none" w:sz="0" w:space="0" w:color="auto"/>
        <w:right w:val="none" w:sz="0" w:space="0" w:color="auto"/>
      </w:divBdr>
    </w:div>
    <w:div w:id="905338173">
      <w:bodyDiv w:val="1"/>
      <w:marLeft w:val="0"/>
      <w:marRight w:val="0"/>
      <w:marTop w:val="0"/>
      <w:marBottom w:val="0"/>
      <w:divBdr>
        <w:top w:val="none" w:sz="0" w:space="0" w:color="auto"/>
        <w:left w:val="none" w:sz="0" w:space="0" w:color="auto"/>
        <w:bottom w:val="none" w:sz="0" w:space="0" w:color="auto"/>
        <w:right w:val="none" w:sz="0" w:space="0" w:color="auto"/>
      </w:divBdr>
    </w:div>
    <w:div w:id="905408906">
      <w:bodyDiv w:val="1"/>
      <w:marLeft w:val="0"/>
      <w:marRight w:val="0"/>
      <w:marTop w:val="0"/>
      <w:marBottom w:val="0"/>
      <w:divBdr>
        <w:top w:val="none" w:sz="0" w:space="0" w:color="auto"/>
        <w:left w:val="none" w:sz="0" w:space="0" w:color="auto"/>
        <w:bottom w:val="none" w:sz="0" w:space="0" w:color="auto"/>
        <w:right w:val="none" w:sz="0" w:space="0" w:color="auto"/>
      </w:divBdr>
    </w:div>
    <w:div w:id="906258470">
      <w:bodyDiv w:val="1"/>
      <w:marLeft w:val="0"/>
      <w:marRight w:val="0"/>
      <w:marTop w:val="0"/>
      <w:marBottom w:val="0"/>
      <w:divBdr>
        <w:top w:val="none" w:sz="0" w:space="0" w:color="auto"/>
        <w:left w:val="none" w:sz="0" w:space="0" w:color="auto"/>
        <w:bottom w:val="none" w:sz="0" w:space="0" w:color="auto"/>
        <w:right w:val="none" w:sz="0" w:space="0" w:color="auto"/>
      </w:divBdr>
    </w:div>
    <w:div w:id="906770593">
      <w:bodyDiv w:val="1"/>
      <w:marLeft w:val="0"/>
      <w:marRight w:val="0"/>
      <w:marTop w:val="0"/>
      <w:marBottom w:val="0"/>
      <w:divBdr>
        <w:top w:val="none" w:sz="0" w:space="0" w:color="auto"/>
        <w:left w:val="none" w:sz="0" w:space="0" w:color="auto"/>
        <w:bottom w:val="none" w:sz="0" w:space="0" w:color="auto"/>
        <w:right w:val="none" w:sz="0" w:space="0" w:color="auto"/>
      </w:divBdr>
    </w:div>
    <w:div w:id="909075397">
      <w:bodyDiv w:val="1"/>
      <w:marLeft w:val="0"/>
      <w:marRight w:val="0"/>
      <w:marTop w:val="0"/>
      <w:marBottom w:val="0"/>
      <w:divBdr>
        <w:top w:val="none" w:sz="0" w:space="0" w:color="auto"/>
        <w:left w:val="none" w:sz="0" w:space="0" w:color="auto"/>
        <w:bottom w:val="none" w:sz="0" w:space="0" w:color="auto"/>
        <w:right w:val="none" w:sz="0" w:space="0" w:color="auto"/>
      </w:divBdr>
    </w:div>
    <w:div w:id="909728397">
      <w:bodyDiv w:val="1"/>
      <w:marLeft w:val="0"/>
      <w:marRight w:val="0"/>
      <w:marTop w:val="0"/>
      <w:marBottom w:val="0"/>
      <w:divBdr>
        <w:top w:val="none" w:sz="0" w:space="0" w:color="auto"/>
        <w:left w:val="none" w:sz="0" w:space="0" w:color="auto"/>
        <w:bottom w:val="none" w:sz="0" w:space="0" w:color="auto"/>
        <w:right w:val="none" w:sz="0" w:space="0" w:color="auto"/>
      </w:divBdr>
    </w:div>
    <w:div w:id="909853193">
      <w:bodyDiv w:val="1"/>
      <w:marLeft w:val="0"/>
      <w:marRight w:val="0"/>
      <w:marTop w:val="0"/>
      <w:marBottom w:val="0"/>
      <w:divBdr>
        <w:top w:val="none" w:sz="0" w:space="0" w:color="auto"/>
        <w:left w:val="none" w:sz="0" w:space="0" w:color="auto"/>
        <w:bottom w:val="none" w:sz="0" w:space="0" w:color="auto"/>
        <w:right w:val="none" w:sz="0" w:space="0" w:color="auto"/>
      </w:divBdr>
    </w:div>
    <w:div w:id="910433741">
      <w:bodyDiv w:val="1"/>
      <w:marLeft w:val="0"/>
      <w:marRight w:val="0"/>
      <w:marTop w:val="0"/>
      <w:marBottom w:val="0"/>
      <w:divBdr>
        <w:top w:val="none" w:sz="0" w:space="0" w:color="auto"/>
        <w:left w:val="none" w:sz="0" w:space="0" w:color="auto"/>
        <w:bottom w:val="none" w:sz="0" w:space="0" w:color="auto"/>
        <w:right w:val="none" w:sz="0" w:space="0" w:color="auto"/>
      </w:divBdr>
    </w:div>
    <w:div w:id="910655404">
      <w:bodyDiv w:val="1"/>
      <w:marLeft w:val="0"/>
      <w:marRight w:val="0"/>
      <w:marTop w:val="0"/>
      <w:marBottom w:val="0"/>
      <w:divBdr>
        <w:top w:val="none" w:sz="0" w:space="0" w:color="auto"/>
        <w:left w:val="none" w:sz="0" w:space="0" w:color="auto"/>
        <w:bottom w:val="none" w:sz="0" w:space="0" w:color="auto"/>
        <w:right w:val="none" w:sz="0" w:space="0" w:color="auto"/>
      </w:divBdr>
    </w:div>
    <w:div w:id="911161466">
      <w:bodyDiv w:val="1"/>
      <w:marLeft w:val="0"/>
      <w:marRight w:val="0"/>
      <w:marTop w:val="0"/>
      <w:marBottom w:val="0"/>
      <w:divBdr>
        <w:top w:val="none" w:sz="0" w:space="0" w:color="auto"/>
        <w:left w:val="none" w:sz="0" w:space="0" w:color="auto"/>
        <w:bottom w:val="none" w:sz="0" w:space="0" w:color="auto"/>
        <w:right w:val="none" w:sz="0" w:space="0" w:color="auto"/>
      </w:divBdr>
    </w:div>
    <w:div w:id="911549172">
      <w:bodyDiv w:val="1"/>
      <w:marLeft w:val="0"/>
      <w:marRight w:val="0"/>
      <w:marTop w:val="0"/>
      <w:marBottom w:val="0"/>
      <w:divBdr>
        <w:top w:val="none" w:sz="0" w:space="0" w:color="auto"/>
        <w:left w:val="none" w:sz="0" w:space="0" w:color="auto"/>
        <w:bottom w:val="none" w:sz="0" w:space="0" w:color="auto"/>
        <w:right w:val="none" w:sz="0" w:space="0" w:color="auto"/>
      </w:divBdr>
    </w:div>
    <w:div w:id="912620592">
      <w:bodyDiv w:val="1"/>
      <w:marLeft w:val="0"/>
      <w:marRight w:val="0"/>
      <w:marTop w:val="0"/>
      <w:marBottom w:val="0"/>
      <w:divBdr>
        <w:top w:val="none" w:sz="0" w:space="0" w:color="auto"/>
        <w:left w:val="none" w:sz="0" w:space="0" w:color="auto"/>
        <w:bottom w:val="none" w:sz="0" w:space="0" w:color="auto"/>
        <w:right w:val="none" w:sz="0" w:space="0" w:color="auto"/>
      </w:divBdr>
    </w:div>
    <w:div w:id="913246808">
      <w:bodyDiv w:val="1"/>
      <w:marLeft w:val="0"/>
      <w:marRight w:val="0"/>
      <w:marTop w:val="0"/>
      <w:marBottom w:val="0"/>
      <w:divBdr>
        <w:top w:val="none" w:sz="0" w:space="0" w:color="auto"/>
        <w:left w:val="none" w:sz="0" w:space="0" w:color="auto"/>
        <w:bottom w:val="none" w:sz="0" w:space="0" w:color="auto"/>
        <w:right w:val="none" w:sz="0" w:space="0" w:color="auto"/>
      </w:divBdr>
    </w:div>
    <w:div w:id="913708139">
      <w:bodyDiv w:val="1"/>
      <w:marLeft w:val="0"/>
      <w:marRight w:val="0"/>
      <w:marTop w:val="0"/>
      <w:marBottom w:val="0"/>
      <w:divBdr>
        <w:top w:val="none" w:sz="0" w:space="0" w:color="auto"/>
        <w:left w:val="none" w:sz="0" w:space="0" w:color="auto"/>
        <w:bottom w:val="none" w:sz="0" w:space="0" w:color="auto"/>
        <w:right w:val="none" w:sz="0" w:space="0" w:color="auto"/>
      </w:divBdr>
    </w:div>
    <w:div w:id="913902411">
      <w:bodyDiv w:val="1"/>
      <w:marLeft w:val="0"/>
      <w:marRight w:val="0"/>
      <w:marTop w:val="0"/>
      <w:marBottom w:val="0"/>
      <w:divBdr>
        <w:top w:val="none" w:sz="0" w:space="0" w:color="auto"/>
        <w:left w:val="none" w:sz="0" w:space="0" w:color="auto"/>
        <w:bottom w:val="none" w:sz="0" w:space="0" w:color="auto"/>
        <w:right w:val="none" w:sz="0" w:space="0" w:color="auto"/>
      </w:divBdr>
    </w:div>
    <w:div w:id="914128222">
      <w:bodyDiv w:val="1"/>
      <w:marLeft w:val="0"/>
      <w:marRight w:val="0"/>
      <w:marTop w:val="0"/>
      <w:marBottom w:val="0"/>
      <w:divBdr>
        <w:top w:val="none" w:sz="0" w:space="0" w:color="auto"/>
        <w:left w:val="none" w:sz="0" w:space="0" w:color="auto"/>
        <w:bottom w:val="none" w:sz="0" w:space="0" w:color="auto"/>
        <w:right w:val="none" w:sz="0" w:space="0" w:color="auto"/>
      </w:divBdr>
    </w:div>
    <w:div w:id="915044515">
      <w:bodyDiv w:val="1"/>
      <w:marLeft w:val="0"/>
      <w:marRight w:val="0"/>
      <w:marTop w:val="0"/>
      <w:marBottom w:val="0"/>
      <w:divBdr>
        <w:top w:val="none" w:sz="0" w:space="0" w:color="auto"/>
        <w:left w:val="none" w:sz="0" w:space="0" w:color="auto"/>
        <w:bottom w:val="none" w:sz="0" w:space="0" w:color="auto"/>
        <w:right w:val="none" w:sz="0" w:space="0" w:color="auto"/>
      </w:divBdr>
    </w:div>
    <w:div w:id="915893380">
      <w:bodyDiv w:val="1"/>
      <w:marLeft w:val="0"/>
      <w:marRight w:val="0"/>
      <w:marTop w:val="0"/>
      <w:marBottom w:val="0"/>
      <w:divBdr>
        <w:top w:val="none" w:sz="0" w:space="0" w:color="auto"/>
        <w:left w:val="none" w:sz="0" w:space="0" w:color="auto"/>
        <w:bottom w:val="none" w:sz="0" w:space="0" w:color="auto"/>
        <w:right w:val="none" w:sz="0" w:space="0" w:color="auto"/>
      </w:divBdr>
    </w:div>
    <w:div w:id="916287288">
      <w:bodyDiv w:val="1"/>
      <w:marLeft w:val="0"/>
      <w:marRight w:val="0"/>
      <w:marTop w:val="0"/>
      <w:marBottom w:val="0"/>
      <w:divBdr>
        <w:top w:val="none" w:sz="0" w:space="0" w:color="auto"/>
        <w:left w:val="none" w:sz="0" w:space="0" w:color="auto"/>
        <w:bottom w:val="none" w:sz="0" w:space="0" w:color="auto"/>
        <w:right w:val="none" w:sz="0" w:space="0" w:color="auto"/>
      </w:divBdr>
    </w:div>
    <w:div w:id="917133182">
      <w:bodyDiv w:val="1"/>
      <w:marLeft w:val="0"/>
      <w:marRight w:val="0"/>
      <w:marTop w:val="0"/>
      <w:marBottom w:val="0"/>
      <w:divBdr>
        <w:top w:val="none" w:sz="0" w:space="0" w:color="auto"/>
        <w:left w:val="none" w:sz="0" w:space="0" w:color="auto"/>
        <w:bottom w:val="none" w:sz="0" w:space="0" w:color="auto"/>
        <w:right w:val="none" w:sz="0" w:space="0" w:color="auto"/>
      </w:divBdr>
    </w:div>
    <w:div w:id="917247483">
      <w:bodyDiv w:val="1"/>
      <w:marLeft w:val="0"/>
      <w:marRight w:val="0"/>
      <w:marTop w:val="0"/>
      <w:marBottom w:val="0"/>
      <w:divBdr>
        <w:top w:val="none" w:sz="0" w:space="0" w:color="auto"/>
        <w:left w:val="none" w:sz="0" w:space="0" w:color="auto"/>
        <w:bottom w:val="none" w:sz="0" w:space="0" w:color="auto"/>
        <w:right w:val="none" w:sz="0" w:space="0" w:color="auto"/>
      </w:divBdr>
    </w:div>
    <w:div w:id="917444690">
      <w:bodyDiv w:val="1"/>
      <w:marLeft w:val="0"/>
      <w:marRight w:val="0"/>
      <w:marTop w:val="0"/>
      <w:marBottom w:val="0"/>
      <w:divBdr>
        <w:top w:val="none" w:sz="0" w:space="0" w:color="auto"/>
        <w:left w:val="none" w:sz="0" w:space="0" w:color="auto"/>
        <w:bottom w:val="none" w:sz="0" w:space="0" w:color="auto"/>
        <w:right w:val="none" w:sz="0" w:space="0" w:color="auto"/>
      </w:divBdr>
    </w:div>
    <w:div w:id="917665545">
      <w:bodyDiv w:val="1"/>
      <w:marLeft w:val="0"/>
      <w:marRight w:val="0"/>
      <w:marTop w:val="0"/>
      <w:marBottom w:val="0"/>
      <w:divBdr>
        <w:top w:val="none" w:sz="0" w:space="0" w:color="auto"/>
        <w:left w:val="none" w:sz="0" w:space="0" w:color="auto"/>
        <w:bottom w:val="none" w:sz="0" w:space="0" w:color="auto"/>
        <w:right w:val="none" w:sz="0" w:space="0" w:color="auto"/>
      </w:divBdr>
    </w:div>
    <w:div w:id="917792596">
      <w:bodyDiv w:val="1"/>
      <w:marLeft w:val="0"/>
      <w:marRight w:val="0"/>
      <w:marTop w:val="0"/>
      <w:marBottom w:val="0"/>
      <w:divBdr>
        <w:top w:val="none" w:sz="0" w:space="0" w:color="auto"/>
        <w:left w:val="none" w:sz="0" w:space="0" w:color="auto"/>
        <w:bottom w:val="none" w:sz="0" w:space="0" w:color="auto"/>
        <w:right w:val="none" w:sz="0" w:space="0" w:color="auto"/>
      </w:divBdr>
    </w:div>
    <w:div w:id="919682313">
      <w:bodyDiv w:val="1"/>
      <w:marLeft w:val="0"/>
      <w:marRight w:val="0"/>
      <w:marTop w:val="0"/>
      <w:marBottom w:val="0"/>
      <w:divBdr>
        <w:top w:val="none" w:sz="0" w:space="0" w:color="auto"/>
        <w:left w:val="none" w:sz="0" w:space="0" w:color="auto"/>
        <w:bottom w:val="none" w:sz="0" w:space="0" w:color="auto"/>
        <w:right w:val="none" w:sz="0" w:space="0" w:color="auto"/>
      </w:divBdr>
    </w:div>
    <w:div w:id="919751660">
      <w:bodyDiv w:val="1"/>
      <w:marLeft w:val="0"/>
      <w:marRight w:val="0"/>
      <w:marTop w:val="0"/>
      <w:marBottom w:val="0"/>
      <w:divBdr>
        <w:top w:val="none" w:sz="0" w:space="0" w:color="auto"/>
        <w:left w:val="none" w:sz="0" w:space="0" w:color="auto"/>
        <w:bottom w:val="none" w:sz="0" w:space="0" w:color="auto"/>
        <w:right w:val="none" w:sz="0" w:space="0" w:color="auto"/>
      </w:divBdr>
    </w:div>
    <w:div w:id="920482835">
      <w:bodyDiv w:val="1"/>
      <w:marLeft w:val="0"/>
      <w:marRight w:val="0"/>
      <w:marTop w:val="0"/>
      <w:marBottom w:val="0"/>
      <w:divBdr>
        <w:top w:val="none" w:sz="0" w:space="0" w:color="auto"/>
        <w:left w:val="none" w:sz="0" w:space="0" w:color="auto"/>
        <w:bottom w:val="none" w:sz="0" w:space="0" w:color="auto"/>
        <w:right w:val="none" w:sz="0" w:space="0" w:color="auto"/>
      </w:divBdr>
    </w:div>
    <w:div w:id="920869099">
      <w:bodyDiv w:val="1"/>
      <w:marLeft w:val="0"/>
      <w:marRight w:val="0"/>
      <w:marTop w:val="0"/>
      <w:marBottom w:val="0"/>
      <w:divBdr>
        <w:top w:val="none" w:sz="0" w:space="0" w:color="auto"/>
        <w:left w:val="none" w:sz="0" w:space="0" w:color="auto"/>
        <w:bottom w:val="none" w:sz="0" w:space="0" w:color="auto"/>
        <w:right w:val="none" w:sz="0" w:space="0" w:color="auto"/>
      </w:divBdr>
    </w:div>
    <w:div w:id="921328825">
      <w:bodyDiv w:val="1"/>
      <w:marLeft w:val="0"/>
      <w:marRight w:val="0"/>
      <w:marTop w:val="0"/>
      <w:marBottom w:val="0"/>
      <w:divBdr>
        <w:top w:val="none" w:sz="0" w:space="0" w:color="auto"/>
        <w:left w:val="none" w:sz="0" w:space="0" w:color="auto"/>
        <w:bottom w:val="none" w:sz="0" w:space="0" w:color="auto"/>
        <w:right w:val="none" w:sz="0" w:space="0" w:color="auto"/>
      </w:divBdr>
    </w:div>
    <w:div w:id="921984201">
      <w:bodyDiv w:val="1"/>
      <w:marLeft w:val="0"/>
      <w:marRight w:val="0"/>
      <w:marTop w:val="0"/>
      <w:marBottom w:val="0"/>
      <w:divBdr>
        <w:top w:val="none" w:sz="0" w:space="0" w:color="auto"/>
        <w:left w:val="none" w:sz="0" w:space="0" w:color="auto"/>
        <w:bottom w:val="none" w:sz="0" w:space="0" w:color="auto"/>
        <w:right w:val="none" w:sz="0" w:space="0" w:color="auto"/>
      </w:divBdr>
    </w:div>
    <w:div w:id="923343712">
      <w:bodyDiv w:val="1"/>
      <w:marLeft w:val="0"/>
      <w:marRight w:val="0"/>
      <w:marTop w:val="0"/>
      <w:marBottom w:val="0"/>
      <w:divBdr>
        <w:top w:val="none" w:sz="0" w:space="0" w:color="auto"/>
        <w:left w:val="none" w:sz="0" w:space="0" w:color="auto"/>
        <w:bottom w:val="none" w:sz="0" w:space="0" w:color="auto"/>
        <w:right w:val="none" w:sz="0" w:space="0" w:color="auto"/>
      </w:divBdr>
    </w:div>
    <w:div w:id="923958427">
      <w:bodyDiv w:val="1"/>
      <w:marLeft w:val="0"/>
      <w:marRight w:val="0"/>
      <w:marTop w:val="0"/>
      <w:marBottom w:val="0"/>
      <w:divBdr>
        <w:top w:val="none" w:sz="0" w:space="0" w:color="auto"/>
        <w:left w:val="none" w:sz="0" w:space="0" w:color="auto"/>
        <w:bottom w:val="none" w:sz="0" w:space="0" w:color="auto"/>
        <w:right w:val="none" w:sz="0" w:space="0" w:color="auto"/>
      </w:divBdr>
    </w:div>
    <w:div w:id="924149226">
      <w:bodyDiv w:val="1"/>
      <w:marLeft w:val="0"/>
      <w:marRight w:val="0"/>
      <w:marTop w:val="0"/>
      <w:marBottom w:val="0"/>
      <w:divBdr>
        <w:top w:val="none" w:sz="0" w:space="0" w:color="auto"/>
        <w:left w:val="none" w:sz="0" w:space="0" w:color="auto"/>
        <w:bottom w:val="none" w:sz="0" w:space="0" w:color="auto"/>
        <w:right w:val="none" w:sz="0" w:space="0" w:color="auto"/>
      </w:divBdr>
    </w:div>
    <w:div w:id="924416021">
      <w:bodyDiv w:val="1"/>
      <w:marLeft w:val="0"/>
      <w:marRight w:val="0"/>
      <w:marTop w:val="0"/>
      <w:marBottom w:val="0"/>
      <w:divBdr>
        <w:top w:val="none" w:sz="0" w:space="0" w:color="auto"/>
        <w:left w:val="none" w:sz="0" w:space="0" w:color="auto"/>
        <w:bottom w:val="none" w:sz="0" w:space="0" w:color="auto"/>
        <w:right w:val="none" w:sz="0" w:space="0" w:color="auto"/>
      </w:divBdr>
    </w:div>
    <w:div w:id="924798397">
      <w:bodyDiv w:val="1"/>
      <w:marLeft w:val="0"/>
      <w:marRight w:val="0"/>
      <w:marTop w:val="0"/>
      <w:marBottom w:val="0"/>
      <w:divBdr>
        <w:top w:val="none" w:sz="0" w:space="0" w:color="auto"/>
        <w:left w:val="none" w:sz="0" w:space="0" w:color="auto"/>
        <w:bottom w:val="none" w:sz="0" w:space="0" w:color="auto"/>
        <w:right w:val="none" w:sz="0" w:space="0" w:color="auto"/>
      </w:divBdr>
    </w:div>
    <w:div w:id="925921877">
      <w:bodyDiv w:val="1"/>
      <w:marLeft w:val="0"/>
      <w:marRight w:val="0"/>
      <w:marTop w:val="0"/>
      <w:marBottom w:val="0"/>
      <w:divBdr>
        <w:top w:val="none" w:sz="0" w:space="0" w:color="auto"/>
        <w:left w:val="none" w:sz="0" w:space="0" w:color="auto"/>
        <w:bottom w:val="none" w:sz="0" w:space="0" w:color="auto"/>
        <w:right w:val="none" w:sz="0" w:space="0" w:color="auto"/>
      </w:divBdr>
    </w:div>
    <w:div w:id="925965130">
      <w:bodyDiv w:val="1"/>
      <w:marLeft w:val="0"/>
      <w:marRight w:val="0"/>
      <w:marTop w:val="0"/>
      <w:marBottom w:val="0"/>
      <w:divBdr>
        <w:top w:val="none" w:sz="0" w:space="0" w:color="auto"/>
        <w:left w:val="none" w:sz="0" w:space="0" w:color="auto"/>
        <w:bottom w:val="none" w:sz="0" w:space="0" w:color="auto"/>
        <w:right w:val="none" w:sz="0" w:space="0" w:color="auto"/>
      </w:divBdr>
    </w:div>
    <w:div w:id="926303955">
      <w:bodyDiv w:val="1"/>
      <w:marLeft w:val="0"/>
      <w:marRight w:val="0"/>
      <w:marTop w:val="0"/>
      <w:marBottom w:val="0"/>
      <w:divBdr>
        <w:top w:val="none" w:sz="0" w:space="0" w:color="auto"/>
        <w:left w:val="none" w:sz="0" w:space="0" w:color="auto"/>
        <w:bottom w:val="none" w:sz="0" w:space="0" w:color="auto"/>
        <w:right w:val="none" w:sz="0" w:space="0" w:color="auto"/>
      </w:divBdr>
    </w:div>
    <w:div w:id="928469408">
      <w:bodyDiv w:val="1"/>
      <w:marLeft w:val="0"/>
      <w:marRight w:val="0"/>
      <w:marTop w:val="0"/>
      <w:marBottom w:val="0"/>
      <w:divBdr>
        <w:top w:val="none" w:sz="0" w:space="0" w:color="auto"/>
        <w:left w:val="none" w:sz="0" w:space="0" w:color="auto"/>
        <w:bottom w:val="none" w:sz="0" w:space="0" w:color="auto"/>
        <w:right w:val="none" w:sz="0" w:space="0" w:color="auto"/>
      </w:divBdr>
    </w:div>
    <w:div w:id="928923933">
      <w:bodyDiv w:val="1"/>
      <w:marLeft w:val="0"/>
      <w:marRight w:val="0"/>
      <w:marTop w:val="0"/>
      <w:marBottom w:val="0"/>
      <w:divBdr>
        <w:top w:val="none" w:sz="0" w:space="0" w:color="auto"/>
        <w:left w:val="none" w:sz="0" w:space="0" w:color="auto"/>
        <w:bottom w:val="none" w:sz="0" w:space="0" w:color="auto"/>
        <w:right w:val="none" w:sz="0" w:space="0" w:color="auto"/>
      </w:divBdr>
    </w:div>
    <w:div w:id="929387494">
      <w:bodyDiv w:val="1"/>
      <w:marLeft w:val="0"/>
      <w:marRight w:val="0"/>
      <w:marTop w:val="0"/>
      <w:marBottom w:val="0"/>
      <w:divBdr>
        <w:top w:val="none" w:sz="0" w:space="0" w:color="auto"/>
        <w:left w:val="none" w:sz="0" w:space="0" w:color="auto"/>
        <w:bottom w:val="none" w:sz="0" w:space="0" w:color="auto"/>
        <w:right w:val="none" w:sz="0" w:space="0" w:color="auto"/>
      </w:divBdr>
    </w:div>
    <w:div w:id="929852152">
      <w:bodyDiv w:val="1"/>
      <w:marLeft w:val="0"/>
      <w:marRight w:val="0"/>
      <w:marTop w:val="0"/>
      <w:marBottom w:val="0"/>
      <w:divBdr>
        <w:top w:val="none" w:sz="0" w:space="0" w:color="auto"/>
        <w:left w:val="none" w:sz="0" w:space="0" w:color="auto"/>
        <w:bottom w:val="none" w:sz="0" w:space="0" w:color="auto"/>
        <w:right w:val="none" w:sz="0" w:space="0" w:color="auto"/>
      </w:divBdr>
    </w:div>
    <w:div w:id="931815468">
      <w:bodyDiv w:val="1"/>
      <w:marLeft w:val="0"/>
      <w:marRight w:val="0"/>
      <w:marTop w:val="0"/>
      <w:marBottom w:val="0"/>
      <w:divBdr>
        <w:top w:val="none" w:sz="0" w:space="0" w:color="auto"/>
        <w:left w:val="none" w:sz="0" w:space="0" w:color="auto"/>
        <w:bottom w:val="none" w:sz="0" w:space="0" w:color="auto"/>
        <w:right w:val="none" w:sz="0" w:space="0" w:color="auto"/>
      </w:divBdr>
    </w:div>
    <w:div w:id="932514537">
      <w:bodyDiv w:val="1"/>
      <w:marLeft w:val="0"/>
      <w:marRight w:val="0"/>
      <w:marTop w:val="0"/>
      <w:marBottom w:val="0"/>
      <w:divBdr>
        <w:top w:val="none" w:sz="0" w:space="0" w:color="auto"/>
        <w:left w:val="none" w:sz="0" w:space="0" w:color="auto"/>
        <w:bottom w:val="none" w:sz="0" w:space="0" w:color="auto"/>
        <w:right w:val="none" w:sz="0" w:space="0" w:color="auto"/>
      </w:divBdr>
    </w:div>
    <w:div w:id="932862472">
      <w:bodyDiv w:val="1"/>
      <w:marLeft w:val="0"/>
      <w:marRight w:val="0"/>
      <w:marTop w:val="0"/>
      <w:marBottom w:val="0"/>
      <w:divBdr>
        <w:top w:val="none" w:sz="0" w:space="0" w:color="auto"/>
        <w:left w:val="none" w:sz="0" w:space="0" w:color="auto"/>
        <w:bottom w:val="none" w:sz="0" w:space="0" w:color="auto"/>
        <w:right w:val="none" w:sz="0" w:space="0" w:color="auto"/>
      </w:divBdr>
    </w:div>
    <w:div w:id="933055835">
      <w:bodyDiv w:val="1"/>
      <w:marLeft w:val="0"/>
      <w:marRight w:val="0"/>
      <w:marTop w:val="0"/>
      <w:marBottom w:val="0"/>
      <w:divBdr>
        <w:top w:val="none" w:sz="0" w:space="0" w:color="auto"/>
        <w:left w:val="none" w:sz="0" w:space="0" w:color="auto"/>
        <w:bottom w:val="none" w:sz="0" w:space="0" w:color="auto"/>
        <w:right w:val="none" w:sz="0" w:space="0" w:color="auto"/>
      </w:divBdr>
    </w:div>
    <w:div w:id="933241227">
      <w:bodyDiv w:val="1"/>
      <w:marLeft w:val="0"/>
      <w:marRight w:val="0"/>
      <w:marTop w:val="0"/>
      <w:marBottom w:val="0"/>
      <w:divBdr>
        <w:top w:val="none" w:sz="0" w:space="0" w:color="auto"/>
        <w:left w:val="none" w:sz="0" w:space="0" w:color="auto"/>
        <w:bottom w:val="none" w:sz="0" w:space="0" w:color="auto"/>
        <w:right w:val="none" w:sz="0" w:space="0" w:color="auto"/>
      </w:divBdr>
    </w:div>
    <w:div w:id="933324720">
      <w:bodyDiv w:val="1"/>
      <w:marLeft w:val="0"/>
      <w:marRight w:val="0"/>
      <w:marTop w:val="0"/>
      <w:marBottom w:val="0"/>
      <w:divBdr>
        <w:top w:val="none" w:sz="0" w:space="0" w:color="auto"/>
        <w:left w:val="none" w:sz="0" w:space="0" w:color="auto"/>
        <w:bottom w:val="none" w:sz="0" w:space="0" w:color="auto"/>
        <w:right w:val="none" w:sz="0" w:space="0" w:color="auto"/>
      </w:divBdr>
    </w:div>
    <w:div w:id="936056284">
      <w:bodyDiv w:val="1"/>
      <w:marLeft w:val="0"/>
      <w:marRight w:val="0"/>
      <w:marTop w:val="0"/>
      <w:marBottom w:val="0"/>
      <w:divBdr>
        <w:top w:val="none" w:sz="0" w:space="0" w:color="auto"/>
        <w:left w:val="none" w:sz="0" w:space="0" w:color="auto"/>
        <w:bottom w:val="none" w:sz="0" w:space="0" w:color="auto"/>
        <w:right w:val="none" w:sz="0" w:space="0" w:color="auto"/>
      </w:divBdr>
    </w:div>
    <w:div w:id="936212613">
      <w:bodyDiv w:val="1"/>
      <w:marLeft w:val="0"/>
      <w:marRight w:val="0"/>
      <w:marTop w:val="0"/>
      <w:marBottom w:val="0"/>
      <w:divBdr>
        <w:top w:val="none" w:sz="0" w:space="0" w:color="auto"/>
        <w:left w:val="none" w:sz="0" w:space="0" w:color="auto"/>
        <w:bottom w:val="none" w:sz="0" w:space="0" w:color="auto"/>
        <w:right w:val="none" w:sz="0" w:space="0" w:color="auto"/>
      </w:divBdr>
    </w:div>
    <w:div w:id="936213379">
      <w:bodyDiv w:val="1"/>
      <w:marLeft w:val="0"/>
      <w:marRight w:val="0"/>
      <w:marTop w:val="0"/>
      <w:marBottom w:val="0"/>
      <w:divBdr>
        <w:top w:val="none" w:sz="0" w:space="0" w:color="auto"/>
        <w:left w:val="none" w:sz="0" w:space="0" w:color="auto"/>
        <w:bottom w:val="none" w:sz="0" w:space="0" w:color="auto"/>
        <w:right w:val="none" w:sz="0" w:space="0" w:color="auto"/>
      </w:divBdr>
    </w:div>
    <w:div w:id="936475870">
      <w:bodyDiv w:val="1"/>
      <w:marLeft w:val="0"/>
      <w:marRight w:val="0"/>
      <w:marTop w:val="0"/>
      <w:marBottom w:val="0"/>
      <w:divBdr>
        <w:top w:val="none" w:sz="0" w:space="0" w:color="auto"/>
        <w:left w:val="none" w:sz="0" w:space="0" w:color="auto"/>
        <w:bottom w:val="none" w:sz="0" w:space="0" w:color="auto"/>
        <w:right w:val="none" w:sz="0" w:space="0" w:color="auto"/>
      </w:divBdr>
    </w:div>
    <w:div w:id="936793721">
      <w:bodyDiv w:val="1"/>
      <w:marLeft w:val="0"/>
      <w:marRight w:val="0"/>
      <w:marTop w:val="0"/>
      <w:marBottom w:val="0"/>
      <w:divBdr>
        <w:top w:val="none" w:sz="0" w:space="0" w:color="auto"/>
        <w:left w:val="none" w:sz="0" w:space="0" w:color="auto"/>
        <w:bottom w:val="none" w:sz="0" w:space="0" w:color="auto"/>
        <w:right w:val="none" w:sz="0" w:space="0" w:color="auto"/>
      </w:divBdr>
    </w:div>
    <w:div w:id="937102983">
      <w:bodyDiv w:val="1"/>
      <w:marLeft w:val="0"/>
      <w:marRight w:val="0"/>
      <w:marTop w:val="0"/>
      <w:marBottom w:val="0"/>
      <w:divBdr>
        <w:top w:val="none" w:sz="0" w:space="0" w:color="auto"/>
        <w:left w:val="none" w:sz="0" w:space="0" w:color="auto"/>
        <w:bottom w:val="none" w:sz="0" w:space="0" w:color="auto"/>
        <w:right w:val="none" w:sz="0" w:space="0" w:color="auto"/>
      </w:divBdr>
    </w:div>
    <w:div w:id="937174928">
      <w:bodyDiv w:val="1"/>
      <w:marLeft w:val="0"/>
      <w:marRight w:val="0"/>
      <w:marTop w:val="0"/>
      <w:marBottom w:val="0"/>
      <w:divBdr>
        <w:top w:val="none" w:sz="0" w:space="0" w:color="auto"/>
        <w:left w:val="none" w:sz="0" w:space="0" w:color="auto"/>
        <w:bottom w:val="none" w:sz="0" w:space="0" w:color="auto"/>
        <w:right w:val="none" w:sz="0" w:space="0" w:color="auto"/>
      </w:divBdr>
    </w:div>
    <w:div w:id="937296240">
      <w:bodyDiv w:val="1"/>
      <w:marLeft w:val="0"/>
      <w:marRight w:val="0"/>
      <w:marTop w:val="0"/>
      <w:marBottom w:val="0"/>
      <w:divBdr>
        <w:top w:val="none" w:sz="0" w:space="0" w:color="auto"/>
        <w:left w:val="none" w:sz="0" w:space="0" w:color="auto"/>
        <w:bottom w:val="none" w:sz="0" w:space="0" w:color="auto"/>
        <w:right w:val="none" w:sz="0" w:space="0" w:color="auto"/>
      </w:divBdr>
    </w:div>
    <w:div w:id="938638309">
      <w:bodyDiv w:val="1"/>
      <w:marLeft w:val="0"/>
      <w:marRight w:val="0"/>
      <w:marTop w:val="0"/>
      <w:marBottom w:val="0"/>
      <w:divBdr>
        <w:top w:val="none" w:sz="0" w:space="0" w:color="auto"/>
        <w:left w:val="none" w:sz="0" w:space="0" w:color="auto"/>
        <w:bottom w:val="none" w:sz="0" w:space="0" w:color="auto"/>
        <w:right w:val="none" w:sz="0" w:space="0" w:color="auto"/>
      </w:divBdr>
    </w:div>
    <w:div w:id="939410605">
      <w:bodyDiv w:val="1"/>
      <w:marLeft w:val="0"/>
      <w:marRight w:val="0"/>
      <w:marTop w:val="0"/>
      <w:marBottom w:val="0"/>
      <w:divBdr>
        <w:top w:val="none" w:sz="0" w:space="0" w:color="auto"/>
        <w:left w:val="none" w:sz="0" w:space="0" w:color="auto"/>
        <w:bottom w:val="none" w:sz="0" w:space="0" w:color="auto"/>
        <w:right w:val="none" w:sz="0" w:space="0" w:color="auto"/>
      </w:divBdr>
    </w:div>
    <w:div w:id="939414014">
      <w:bodyDiv w:val="1"/>
      <w:marLeft w:val="0"/>
      <w:marRight w:val="0"/>
      <w:marTop w:val="0"/>
      <w:marBottom w:val="0"/>
      <w:divBdr>
        <w:top w:val="none" w:sz="0" w:space="0" w:color="auto"/>
        <w:left w:val="none" w:sz="0" w:space="0" w:color="auto"/>
        <w:bottom w:val="none" w:sz="0" w:space="0" w:color="auto"/>
        <w:right w:val="none" w:sz="0" w:space="0" w:color="auto"/>
      </w:divBdr>
    </w:div>
    <w:div w:id="939529066">
      <w:bodyDiv w:val="1"/>
      <w:marLeft w:val="0"/>
      <w:marRight w:val="0"/>
      <w:marTop w:val="0"/>
      <w:marBottom w:val="0"/>
      <w:divBdr>
        <w:top w:val="none" w:sz="0" w:space="0" w:color="auto"/>
        <w:left w:val="none" w:sz="0" w:space="0" w:color="auto"/>
        <w:bottom w:val="none" w:sz="0" w:space="0" w:color="auto"/>
        <w:right w:val="none" w:sz="0" w:space="0" w:color="auto"/>
      </w:divBdr>
    </w:div>
    <w:div w:id="939994451">
      <w:bodyDiv w:val="1"/>
      <w:marLeft w:val="0"/>
      <w:marRight w:val="0"/>
      <w:marTop w:val="0"/>
      <w:marBottom w:val="0"/>
      <w:divBdr>
        <w:top w:val="none" w:sz="0" w:space="0" w:color="auto"/>
        <w:left w:val="none" w:sz="0" w:space="0" w:color="auto"/>
        <w:bottom w:val="none" w:sz="0" w:space="0" w:color="auto"/>
        <w:right w:val="none" w:sz="0" w:space="0" w:color="auto"/>
      </w:divBdr>
    </w:div>
    <w:div w:id="940339333">
      <w:bodyDiv w:val="1"/>
      <w:marLeft w:val="0"/>
      <w:marRight w:val="0"/>
      <w:marTop w:val="0"/>
      <w:marBottom w:val="0"/>
      <w:divBdr>
        <w:top w:val="none" w:sz="0" w:space="0" w:color="auto"/>
        <w:left w:val="none" w:sz="0" w:space="0" w:color="auto"/>
        <w:bottom w:val="none" w:sz="0" w:space="0" w:color="auto"/>
        <w:right w:val="none" w:sz="0" w:space="0" w:color="auto"/>
      </w:divBdr>
    </w:div>
    <w:div w:id="940645882">
      <w:bodyDiv w:val="1"/>
      <w:marLeft w:val="0"/>
      <w:marRight w:val="0"/>
      <w:marTop w:val="0"/>
      <w:marBottom w:val="0"/>
      <w:divBdr>
        <w:top w:val="none" w:sz="0" w:space="0" w:color="auto"/>
        <w:left w:val="none" w:sz="0" w:space="0" w:color="auto"/>
        <w:bottom w:val="none" w:sz="0" w:space="0" w:color="auto"/>
        <w:right w:val="none" w:sz="0" w:space="0" w:color="auto"/>
      </w:divBdr>
    </w:div>
    <w:div w:id="940650138">
      <w:bodyDiv w:val="1"/>
      <w:marLeft w:val="0"/>
      <w:marRight w:val="0"/>
      <w:marTop w:val="0"/>
      <w:marBottom w:val="0"/>
      <w:divBdr>
        <w:top w:val="none" w:sz="0" w:space="0" w:color="auto"/>
        <w:left w:val="none" w:sz="0" w:space="0" w:color="auto"/>
        <w:bottom w:val="none" w:sz="0" w:space="0" w:color="auto"/>
        <w:right w:val="none" w:sz="0" w:space="0" w:color="auto"/>
      </w:divBdr>
    </w:div>
    <w:div w:id="940836590">
      <w:bodyDiv w:val="1"/>
      <w:marLeft w:val="0"/>
      <w:marRight w:val="0"/>
      <w:marTop w:val="0"/>
      <w:marBottom w:val="0"/>
      <w:divBdr>
        <w:top w:val="none" w:sz="0" w:space="0" w:color="auto"/>
        <w:left w:val="none" w:sz="0" w:space="0" w:color="auto"/>
        <w:bottom w:val="none" w:sz="0" w:space="0" w:color="auto"/>
        <w:right w:val="none" w:sz="0" w:space="0" w:color="auto"/>
      </w:divBdr>
    </w:div>
    <w:div w:id="942223866">
      <w:bodyDiv w:val="1"/>
      <w:marLeft w:val="0"/>
      <w:marRight w:val="0"/>
      <w:marTop w:val="0"/>
      <w:marBottom w:val="0"/>
      <w:divBdr>
        <w:top w:val="none" w:sz="0" w:space="0" w:color="auto"/>
        <w:left w:val="none" w:sz="0" w:space="0" w:color="auto"/>
        <w:bottom w:val="none" w:sz="0" w:space="0" w:color="auto"/>
        <w:right w:val="none" w:sz="0" w:space="0" w:color="auto"/>
      </w:divBdr>
    </w:div>
    <w:div w:id="942568176">
      <w:bodyDiv w:val="1"/>
      <w:marLeft w:val="0"/>
      <w:marRight w:val="0"/>
      <w:marTop w:val="0"/>
      <w:marBottom w:val="0"/>
      <w:divBdr>
        <w:top w:val="none" w:sz="0" w:space="0" w:color="auto"/>
        <w:left w:val="none" w:sz="0" w:space="0" w:color="auto"/>
        <w:bottom w:val="none" w:sz="0" w:space="0" w:color="auto"/>
        <w:right w:val="none" w:sz="0" w:space="0" w:color="auto"/>
      </w:divBdr>
    </w:div>
    <w:div w:id="944313665">
      <w:bodyDiv w:val="1"/>
      <w:marLeft w:val="0"/>
      <w:marRight w:val="0"/>
      <w:marTop w:val="0"/>
      <w:marBottom w:val="0"/>
      <w:divBdr>
        <w:top w:val="none" w:sz="0" w:space="0" w:color="auto"/>
        <w:left w:val="none" w:sz="0" w:space="0" w:color="auto"/>
        <w:bottom w:val="none" w:sz="0" w:space="0" w:color="auto"/>
        <w:right w:val="none" w:sz="0" w:space="0" w:color="auto"/>
      </w:divBdr>
    </w:div>
    <w:div w:id="944726064">
      <w:bodyDiv w:val="1"/>
      <w:marLeft w:val="0"/>
      <w:marRight w:val="0"/>
      <w:marTop w:val="0"/>
      <w:marBottom w:val="0"/>
      <w:divBdr>
        <w:top w:val="none" w:sz="0" w:space="0" w:color="auto"/>
        <w:left w:val="none" w:sz="0" w:space="0" w:color="auto"/>
        <w:bottom w:val="none" w:sz="0" w:space="0" w:color="auto"/>
        <w:right w:val="none" w:sz="0" w:space="0" w:color="auto"/>
      </w:divBdr>
    </w:div>
    <w:div w:id="944767961">
      <w:bodyDiv w:val="1"/>
      <w:marLeft w:val="0"/>
      <w:marRight w:val="0"/>
      <w:marTop w:val="0"/>
      <w:marBottom w:val="0"/>
      <w:divBdr>
        <w:top w:val="none" w:sz="0" w:space="0" w:color="auto"/>
        <w:left w:val="none" w:sz="0" w:space="0" w:color="auto"/>
        <w:bottom w:val="none" w:sz="0" w:space="0" w:color="auto"/>
        <w:right w:val="none" w:sz="0" w:space="0" w:color="auto"/>
      </w:divBdr>
    </w:div>
    <w:div w:id="944847197">
      <w:bodyDiv w:val="1"/>
      <w:marLeft w:val="0"/>
      <w:marRight w:val="0"/>
      <w:marTop w:val="0"/>
      <w:marBottom w:val="0"/>
      <w:divBdr>
        <w:top w:val="none" w:sz="0" w:space="0" w:color="auto"/>
        <w:left w:val="none" w:sz="0" w:space="0" w:color="auto"/>
        <w:bottom w:val="none" w:sz="0" w:space="0" w:color="auto"/>
        <w:right w:val="none" w:sz="0" w:space="0" w:color="auto"/>
      </w:divBdr>
    </w:div>
    <w:div w:id="945189580">
      <w:bodyDiv w:val="1"/>
      <w:marLeft w:val="0"/>
      <w:marRight w:val="0"/>
      <w:marTop w:val="0"/>
      <w:marBottom w:val="0"/>
      <w:divBdr>
        <w:top w:val="none" w:sz="0" w:space="0" w:color="auto"/>
        <w:left w:val="none" w:sz="0" w:space="0" w:color="auto"/>
        <w:bottom w:val="none" w:sz="0" w:space="0" w:color="auto"/>
        <w:right w:val="none" w:sz="0" w:space="0" w:color="auto"/>
      </w:divBdr>
    </w:div>
    <w:div w:id="945573566">
      <w:bodyDiv w:val="1"/>
      <w:marLeft w:val="0"/>
      <w:marRight w:val="0"/>
      <w:marTop w:val="0"/>
      <w:marBottom w:val="0"/>
      <w:divBdr>
        <w:top w:val="none" w:sz="0" w:space="0" w:color="auto"/>
        <w:left w:val="none" w:sz="0" w:space="0" w:color="auto"/>
        <w:bottom w:val="none" w:sz="0" w:space="0" w:color="auto"/>
        <w:right w:val="none" w:sz="0" w:space="0" w:color="auto"/>
      </w:divBdr>
    </w:div>
    <w:div w:id="945892707">
      <w:bodyDiv w:val="1"/>
      <w:marLeft w:val="0"/>
      <w:marRight w:val="0"/>
      <w:marTop w:val="0"/>
      <w:marBottom w:val="0"/>
      <w:divBdr>
        <w:top w:val="none" w:sz="0" w:space="0" w:color="auto"/>
        <w:left w:val="none" w:sz="0" w:space="0" w:color="auto"/>
        <w:bottom w:val="none" w:sz="0" w:space="0" w:color="auto"/>
        <w:right w:val="none" w:sz="0" w:space="0" w:color="auto"/>
      </w:divBdr>
    </w:div>
    <w:div w:id="946042003">
      <w:bodyDiv w:val="1"/>
      <w:marLeft w:val="0"/>
      <w:marRight w:val="0"/>
      <w:marTop w:val="0"/>
      <w:marBottom w:val="0"/>
      <w:divBdr>
        <w:top w:val="none" w:sz="0" w:space="0" w:color="auto"/>
        <w:left w:val="none" w:sz="0" w:space="0" w:color="auto"/>
        <w:bottom w:val="none" w:sz="0" w:space="0" w:color="auto"/>
        <w:right w:val="none" w:sz="0" w:space="0" w:color="auto"/>
      </w:divBdr>
    </w:div>
    <w:div w:id="946353918">
      <w:bodyDiv w:val="1"/>
      <w:marLeft w:val="0"/>
      <w:marRight w:val="0"/>
      <w:marTop w:val="0"/>
      <w:marBottom w:val="0"/>
      <w:divBdr>
        <w:top w:val="none" w:sz="0" w:space="0" w:color="auto"/>
        <w:left w:val="none" w:sz="0" w:space="0" w:color="auto"/>
        <w:bottom w:val="none" w:sz="0" w:space="0" w:color="auto"/>
        <w:right w:val="none" w:sz="0" w:space="0" w:color="auto"/>
      </w:divBdr>
    </w:div>
    <w:div w:id="949244797">
      <w:bodyDiv w:val="1"/>
      <w:marLeft w:val="0"/>
      <w:marRight w:val="0"/>
      <w:marTop w:val="0"/>
      <w:marBottom w:val="0"/>
      <w:divBdr>
        <w:top w:val="none" w:sz="0" w:space="0" w:color="auto"/>
        <w:left w:val="none" w:sz="0" w:space="0" w:color="auto"/>
        <w:bottom w:val="none" w:sz="0" w:space="0" w:color="auto"/>
        <w:right w:val="none" w:sz="0" w:space="0" w:color="auto"/>
      </w:divBdr>
    </w:div>
    <w:div w:id="949514158">
      <w:bodyDiv w:val="1"/>
      <w:marLeft w:val="0"/>
      <w:marRight w:val="0"/>
      <w:marTop w:val="0"/>
      <w:marBottom w:val="0"/>
      <w:divBdr>
        <w:top w:val="none" w:sz="0" w:space="0" w:color="auto"/>
        <w:left w:val="none" w:sz="0" w:space="0" w:color="auto"/>
        <w:bottom w:val="none" w:sz="0" w:space="0" w:color="auto"/>
        <w:right w:val="none" w:sz="0" w:space="0" w:color="auto"/>
      </w:divBdr>
    </w:div>
    <w:div w:id="949779573">
      <w:bodyDiv w:val="1"/>
      <w:marLeft w:val="0"/>
      <w:marRight w:val="0"/>
      <w:marTop w:val="0"/>
      <w:marBottom w:val="0"/>
      <w:divBdr>
        <w:top w:val="none" w:sz="0" w:space="0" w:color="auto"/>
        <w:left w:val="none" w:sz="0" w:space="0" w:color="auto"/>
        <w:bottom w:val="none" w:sz="0" w:space="0" w:color="auto"/>
        <w:right w:val="none" w:sz="0" w:space="0" w:color="auto"/>
      </w:divBdr>
    </w:div>
    <w:div w:id="950089319">
      <w:bodyDiv w:val="1"/>
      <w:marLeft w:val="0"/>
      <w:marRight w:val="0"/>
      <w:marTop w:val="0"/>
      <w:marBottom w:val="0"/>
      <w:divBdr>
        <w:top w:val="none" w:sz="0" w:space="0" w:color="auto"/>
        <w:left w:val="none" w:sz="0" w:space="0" w:color="auto"/>
        <w:bottom w:val="none" w:sz="0" w:space="0" w:color="auto"/>
        <w:right w:val="none" w:sz="0" w:space="0" w:color="auto"/>
      </w:divBdr>
    </w:div>
    <w:div w:id="950236282">
      <w:bodyDiv w:val="1"/>
      <w:marLeft w:val="0"/>
      <w:marRight w:val="0"/>
      <w:marTop w:val="0"/>
      <w:marBottom w:val="0"/>
      <w:divBdr>
        <w:top w:val="none" w:sz="0" w:space="0" w:color="auto"/>
        <w:left w:val="none" w:sz="0" w:space="0" w:color="auto"/>
        <w:bottom w:val="none" w:sz="0" w:space="0" w:color="auto"/>
        <w:right w:val="none" w:sz="0" w:space="0" w:color="auto"/>
      </w:divBdr>
    </w:div>
    <w:div w:id="951591991">
      <w:bodyDiv w:val="1"/>
      <w:marLeft w:val="0"/>
      <w:marRight w:val="0"/>
      <w:marTop w:val="0"/>
      <w:marBottom w:val="0"/>
      <w:divBdr>
        <w:top w:val="none" w:sz="0" w:space="0" w:color="auto"/>
        <w:left w:val="none" w:sz="0" w:space="0" w:color="auto"/>
        <w:bottom w:val="none" w:sz="0" w:space="0" w:color="auto"/>
        <w:right w:val="none" w:sz="0" w:space="0" w:color="auto"/>
      </w:divBdr>
    </w:div>
    <w:div w:id="951786336">
      <w:bodyDiv w:val="1"/>
      <w:marLeft w:val="0"/>
      <w:marRight w:val="0"/>
      <w:marTop w:val="0"/>
      <w:marBottom w:val="0"/>
      <w:divBdr>
        <w:top w:val="none" w:sz="0" w:space="0" w:color="auto"/>
        <w:left w:val="none" w:sz="0" w:space="0" w:color="auto"/>
        <w:bottom w:val="none" w:sz="0" w:space="0" w:color="auto"/>
        <w:right w:val="none" w:sz="0" w:space="0" w:color="auto"/>
      </w:divBdr>
    </w:div>
    <w:div w:id="952597414">
      <w:bodyDiv w:val="1"/>
      <w:marLeft w:val="0"/>
      <w:marRight w:val="0"/>
      <w:marTop w:val="0"/>
      <w:marBottom w:val="0"/>
      <w:divBdr>
        <w:top w:val="none" w:sz="0" w:space="0" w:color="auto"/>
        <w:left w:val="none" w:sz="0" w:space="0" w:color="auto"/>
        <w:bottom w:val="none" w:sz="0" w:space="0" w:color="auto"/>
        <w:right w:val="none" w:sz="0" w:space="0" w:color="auto"/>
      </w:divBdr>
    </w:div>
    <w:div w:id="952633849">
      <w:bodyDiv w:val="1"/>
      <w:marLeft w:val="0"/>
      <w:marRight w:val="0"/>
      <w:marTop w:val="0"/>
      <w:marBottom w:val="0"/>
      <w:divBdr>
        <w:top w:val="none" w:sz="0" w:space="0" w:color="auto"/>
        <w:left w:val="none" w:sz="0" w:space="0" w:color="auto"/>
        <w:bottom w:val="none" w:sz="0" w:space="0" w:color="auto"/>
        <w:right w:val="none" w:sz="0" w:space="0" w:color="auto"/>
      </w:divBdr>
    </w:div>
    <w:div w:id="952974477">
      <w:bodyDiv w:val="1"/>
      <w:marLeft w:val="0"/>
      <w:marRight w:val="0"/>
      <w:marTop w:val="0"/>
      <w:marBottom w:val="0"/>
      <w:divBdr>
        <w:top w:val="none" w:sz="0" w:space="0" w:color="auto"/>
        <w:left w:val="none" w:sz="0" w:space="0" w:color="auto"/>
        <w:bottom w:val="none" w:sz="0" w:space="0" w:color="auto"/>
        <w:right w:val="none" w:sz="0" w:space="0" w:color="auto"/>
      </w:divBdr>
    </w:div>
    <w:div w:id="953094508">
      <w:bodyDiv w:val="1"/>
      <w:marLeft w:val="0"/>
      <w:marRight w:val="0"/>
      <w:marTop w:val="0"/>
      <w:marBottom w:val="0"/>
      <w:divBdr>
        <w:top w:val="none" w:sz="0" w:space="0" w:color="auto"/>
        <w:left w:val="none" w:sz="0" w:space="0" w:color="auto"/>
        <w:bottom w:val="none" w:sz="0" w:space="0" w:color="auto"/>
        <w:right w:val="none" w:sz="0" w:space="0" w:color="auto"/>
      </w:divBdr>
    </w:div>
    <w:div w:id="953633387">
      <w:bodyDiv w:val="1"/>
      <w:marLeft w:val="0"/>
      <w:marRight w:val="0"/>
      <w:marTop w:val="0"/>
      <w:marBottom w:val="0"/>
      <w:divBdr>
        <w:top w:val="none" w:sz="0" w:space="0" w:color="auto"/>
        <w:left w:val="none" w:sz="0" w:space="0" w:color="auto"/>
        <w:bottom w:val="none" w:sz="0" w:space="0" w:color="auto"/>
        <w:right w:val="none" w:sz="0" w:space="0" w:color="auto"/>
      </w:divBdr>
    </w:div>
    <w:div w:id="954140913">
      <w:bodyDiv w:val="1"/>
      <w:marLeft w:val="0"/>
      <w:marRight w:val="0"/>
      <w:marTop w:val="0"/>
      <w:marBottom w:val="0"/>
      <w:divBdr>
        <w:top w:val="none" w:sz="0" w:space="0" w:color="auto"/>
        <w:left w:val="none" w:sz="0" w:space="0" w:color="auto"/>
        <w:bottom w:val="none" w:sz="0" w:space="0" w:color="auto"/>
        <w:right w:val="none" w:sz="0" w:space="0" w:color="auto"/>
      </w:divBdr>
    </w:div>
    <w:div w:id="955603749">
      <w:bodyDiv w:val="1"/>
      <w:marLeft w:val="0"/>
      <w:marRight w:val="0"/>
      <w:marTop w:val="0"/>
      <w:marBottom w:val="0"/>
      <w:divBdr>
        <w:top w:val="none" w:sz="0" w:space="0" w:color="auto"/>
        <w:left w:val="none" w:sz="0" w:space="0" w:color="auto"/>
        <w:bottom w:val="none" w:sz="0" w:space="0" w:color="auto"/>
        <w:right w:val="none" w:sz="0" w:space="0" w:color="auto"/>
      </w:divBdr>
    </w:div>
    <w:div w:id="955865113">
      <w:bodyDiv w:val="1"/>
      <w:marLeft w:val="0"/>
      <w:marRight w:val="0"/>
      <w:marTop w:val="0"/>
      <w:marBottom w:val="0"/>
      <w:divBdr>
        <w:top w:val="none" w:sz="0" w:space="0" w:color="auto"/>
        <w:left w:val="none" w:sz="0" w:space="0" w:color="auto"/>
        <w:bottom w:val="none" w:sz="0" w:space="0" w:color="auto"/>
        <w:right w:val="none" w:sz="0" w:space="0" w:color="auto"/>
      </w:divBdr>
    </w:div>
    <w:div w:id="956595412">
      <w:bodyDiv w:val="1"/>
      <w:marLeft w:val="0"/>
      <w:marRight w:val="0"/>
      <w:marTop w:val="0"/>
      <w:marBottom w:val="0"/>
      <w:divBdr>
        <w:top w:val="none" w:sz="0" w:space="0" w:color="auto"/>
        <w:left w:val="none" w:sz="0" w:space="0" w:color="auto"/>
        <w:bottom w:val="none" w:sz="0" w:space="0" w:color="auto"/>
        <w:right w:val="none" w:sz="0" w:space="0" w:color="auto"/>
      </w:divBdr>
    </w:div>
    <w:div w:id="956761758">
      <w:bodyDiv w:val="1"/>
      <w:marLeft w:val="0"/>
      <w:marRight w:val="0"/>
      <w:marTop w:val="0"/>
      <w:marBottom w:val="0"/>
      <w:divBdr>
        <w:top w:val="none" w:sz="0" w:space="0" w:color="auto"/>
        <w:left w:val="none" w:sz="0" w:space="0" w:color="auto"/>
        <w:bottom w:val="none" w:sz="0" w:space="0" w:color="auto"/>
        <w:right w:val="none" w:sz="0" w:space="0" w:color="auto"/>
      </w:divBdr>
    </w:div>
    <w:div w:id="957613484">
      <w:bodyDiv w:val="1"/>
      <w:marLeft w:val="0"/>
      <w:marRight w:val="0"/>
      <w:marTop w:val="0"/>
      <w:marBottom w:val="0"/>
      <w:divBdr>
        <w:top w:val="none" w:sz="0" w:space="0" w:color="auto"/>
        <w:left w:val="none" w:sz="0" w:space="0" w:color="auto"/>
        <w:bottom w:val="none" w:sz="0" w:space="0" w:color="auto"/>
        <w:right w:val="none" w:sz="0" w:space="0" w:color="auto"/>
      </w:divBdr>
    </w:div>
    <w:div w:id="958415298">
      <w:bodyDiv w:val="1"/>
      <w:marLeft w:val="0"/>
      <w:marRight w:val="0"/>
      <w:marTop w:val="0"/>
      <w:marBottom w:val="0"/>
      <w:divBdr>
        <w:top w:val="none" w:sz="0" w:space="0" w:color="auto"/>
        <w:left w:val="none" w:sz="0" w:space="0" w:color="auto"/>
        <w:bottom w:val="none" w:sz="0" w:space="0" w:color="auto"/>
        <w:right w:val="none" w:sz="0" w:space="0" w:color="auto"/>
      </w:divBdr>
    </w:div>
    <w:div w:id="959646368">
      <w:bodyDiv w:val="1"/>
      <w:marLeft w:val="0"/>
      <w:marRight w:val="0"/>
      <w:marTop w:val="0"/>
      <w:marBottom w:val="0"/>
      <w:divBdr>
        <w:top w:val="none" w:sz="0" w:space="0" w:color="auto"/>
        <w:left w:val="none" w:sz="0" w:space="0" w:color="auto"/>
        <w:bottom w:val="none" w:sz="0" w:space="0" w:color="auto"/>
        <w:right w:val="none" w:sz="0" w:space="0" w:color="auto"/>
      </w:divBdr>
    </w:div>
    <w:div w:id="959921706">
      <w:bodyDiv w:val="1"/>
      <w:marLeft w:val="0"/>
      <w:marRight w:val="0"/>
      <w:marTop w:val="0"/>
      <w:marBottom w:val="0"/>
      <w:divBdr>
        <w:top w:val="none" w:sz="0" w:space="0" w:color="auto"/>
        <w:left w:val="none" w:sz="0" w:space="0" w:color="auto"/>
        <w:bottom w:val="none" w:sz="0" w:space="0" w:color="auto"/>
        <w:right w:val="none" w:sz="0" w:space="0" w:color="auto"/>
      </w:divBdr>
    </w:div>
    <w:div w:id="961153408">
      <w:bodyDiv w:val="1"/>
      <w:marLeft w:val="0"/>
      <w:marRight w:val="0"/>
      <w:marTop w:val="0"/>
      <w:marBottom w:val="0"/>
      <w:divBdr>
        <w:top w:val="none" w:sz="0" w:space="0" w:color="auto"/>
        <w:left w:val="none" w:sz="0" w:space="0" w:color="auto"/>
        <w:bottom w:val="none" w:sz="0" w:space="0" w:color="auto"/>
        <w:right w:val="none" w:sz="0" w:space="0" w:color="auto"/>
      </w:divBdr>
    </w:div>
    <w:div w:id="962157812">
      <w:bodyDiv w:val="1"/>
      <w:marLeft w:val="0"/>
      <w:marRight w:val="0"/>
      <w:marTop w:val="0"/>
      <w:marBottom w:val="0"/>
      <w:divBdr>
        <w:top w:val="none" w:sz="0" w:space="0" w:color="auto"/>
        <w:left w:val="none" w:sz="0" w:space="0" w:color="auto"/>
        <w:bottom w:val="none" w:sz="0" w:space="0" w:color="auto"/>
        <w:right w:val="none" w:sz="0" w:space="0" w:color="auto"/>
      </w:divBdr>
    </w:div>
    <w:div w:id="962804296">
      <w:bodyDiv w:val="1"/>
      <w:marLeft w:val="0"/>
      <w:marRight w:val="0"/>
      <w:marTop w:val="0"/>
      <w:marBottom w:val="0"/>
      <w:divBdr>
        <w:top w:val="none" w:sz="0" w:space="0" w:color="auto"/>
        <w:left w:val="none" w:sz="0" w:space="0" w:color="auto"/>
        <w:bottom w:val="none" w:sz="0" w:space="0" w:color="auto"/>
        <w:right w:val="none" w:sz="0" w:space="0" w:color="auto"/>
      </w:divBdr>
    </w:div>
    <w:div w:id="962883919">
      <w:bodyDiv w:val="1"/>
      <w:marLeft w:val="0"/>
      <w:marRight w:val="0"/>
      <w:marTop w:val="0"/>
      <w:marBottom w:val="0"/>
      <w:divBdr>
        <w:top w:val="none" w:sz="0" w:space="0" w:color="auto"/>
        <w:left w:val="none" w:sz="0" w:space="0" w:color="auto"/>
        <w:bottom w:val="none" w:sz="0" w:space="0" w:color="auto"/>
        <w:right w:val="none" w:sz="0" w:space="0" w:color="auto"/>
      </w:divBdr>
    </w:div>
    <w:div w:id="964624669">
      <w:bodyDiv w:val="1"/>
      <w:marLeft w:val="0"/>
      <w:marRight w:val="0"/>
      <w:marTop w:val="0"/>
      <w:marBottom w:val="0"/>
      <w:divBdr>
        <w:top w:val="none" w:sz="0" w:space="0" w:color="auto"/>
        <w:left w:val="none" w:sz="0" w:space="0" w:color="auto"/>
        <w:bottom w:val="none" w:sz="0" w:space="0" w:color="auto"/>
        <w:right w:val="none" w:sz="0" w:space="0" w:color="auto"/>
      </w:divBdr>
    </w:div>
    <w:div w:id="964769599">
      <w:bodyDiv w:val="1"/>
      <w:marLeft w:val="0"/>
      <w:marRight w:val="0"/>
      <w:marTop w:val="0"/>
      <w:marBottom w:val="0"/>
      <w:divBdr>
        <w:top w:val="none" w:sz="0" w:space="0" w:color="auto"/>
        <w:left w:val="none" w:sz="0" w:space="0" w:color="auto"/>
        <w:bottom w:val="none" w:sz="0" w:space="0" w:color="auto"/>
        <w:right w:val="none" w:sz="0" w:space="0" w:color="auto"/>
      </w:divBdr>
    </w:div>
    <w:div w:id="966083088">
      <w:bodyDiv w:val="1"/>
      <w:marLeft w:val="0"/>
      <w:marRight w:val="0"/>
      <w:marTop w:val="0"/>
      <w:marBottom w:val="0"/>
      <w:divBdr>
        <w:top w:val="none" w:sz="0" w:space="0" w:color="auto"/>
        <w:left w:val="none" w:sz="0" w:space="0" w:color="auto"/>
        <w:bottom w:val="none" w:sz="0" w:space="0" w:color="auto"/>
        <w:right w:val="none" w:sz="0" w:space="0" w:color="auto"/>
      </w:divBdr>
    </w:div>
    <w:div w:id="966087309">
      <w:bodyDiv w:val="1"/>
      <w:marLeft w:val="0"/>
      <w:marRight w:val="0"/>
      <w:marTop w:val="0"/>
      <w:marBottom w:val="0"/>
      <w:divBdr>
        <w:top w:val="none" w:sz="0" w:space="0" w:color="auto"/>
        <w:left w:val="none" w:sz="0" w:space="0" w:color="auto"/>
        <w:bottom w:val="none" w:sz="0" w:space="0" w:color="auto"/>
        <w:right w:val="none" w:sz="0" w:space="0" w:color="auto"/>
      </w:divBdr>
    </w:div>
    <w:div w:id="966470426">
      <w:bodyDiv w:val="1"/>
      <w:marLeft w:val="0"/>
      <w:marRight w:val="0"/>
      <w:marTop w:val="0"/>
      <w:marBottom w:val="0"/>
      <w:divBdr>
        <w:top w:val="none" w:sz="0" w:space="0" w:color="auto"/>
        <w:left w:val="none" w:sz="0" w:space="0" w:color="auto"/>
        <w:bottom w:val="none" w:sz="0" w:space="0" w:color="auto"/>
        <w:right w:val="none" w:sz="0" w:space="0" w:color="auto"/>
      </w:divBdr>
    </w:div>
    <w:div w:id="966550960">
      <w:bodyDiv w:val="1"/>
      <w:marLeft w:val="0"/>
      <w:marRight w:val="0"/>
      <w:marTop w:val="0"/>
      <w:marBottom w:val="0"/>
      <w:divBdr>
        <w:top w:val="none" w:sz="0" w:space="0" w:color="auto"/>
        <w:left w:val="none" w:sz="0" w:space="0" w:color="auto"/>
        <w:bottom w:val="none" w:sz="0" w:space="0" w:color="auto"/>
        <w:right w:val="none" w:sz="0" w:space="0" w:color="auto"/>
      </w:divBdr>
    </w:div>
    <w:div w:id="966859706">
      <w:bodyDiv w:val="1"/>
      <w:marLeft w:val="0"/>
      <w:marRight w:val="0"/>
      <w:marTop w:val="0"/>
      <w:marBottom w:val="0"/>
      <w:divBdr>
        <w:top w:val="none" w:sz="0" w:space="0" w:color="auto"/>
        <w:left w:val="none" w:sz="0" w:space="0" w:color="auto"/>
        <w:bottom w:val="none" w:sz="0" w:space="0" w:color="auto"/>
        <w:right w:val="none" w:sz="0" w:space="0" w:color="auto"/>
      </w:divBdr>
    </w:div>
    <w:div w:id="966862840">
      <w:bodyDiv w:val="1"/>
      <w:marLeft w:val="0"/>
      <w:marRight w:val="0"/>
      <w:marTop w:val="0"/>
      <w:marBottom w:val="0"/>
      <w:divBdr>
        <w:top w:val="none" w:sz="0" w:space="0" w:color="auto"/>
        <w:left w:val="none" w:sz="0" w:space="0" w:color="auto"/>
        <w:bottom w:val="none" w:sz="0" w:space="0" w:color="auto"/>
        <w:right w:val="none" w:sz="0" w:space="0" w:color="auto"/>
      </w:divBdr>
    </w:div>
    <w:div w:id="968436220">
      <w:bodyDiv w:val="1"/>
      <w:marLeft w:val="0"/>
      <w:marRight w:val="0"/>
      <w:marTop w:val="0"/>
      <w:marBottom w:val="0"/>
      <w:divBdr>
        <w:top w:val="none" w:sz="0" w:space="0" w:color="auto"/>
        <w:left w:val="none" w:sz="0" w:space="0" w:color="auto"/>
        <w:bottom w:val="none" w:sz="0" w:space="0" w:color="auto"/>
        <w:right w:val="none" w:sz="0" w:space="0" w:color="auto"/>
      </w:divBdr>
    </w:div>
    <w:div w:id="968557507">
      <w:bodyDiv w:val="1"/>
      <w:marLeft w:val="0"/>
      <w:marRight w:val="0"/>
      <w:marTop w:val="0"/>
      <w:marBottom w:val="0"/>
      <w:divBdr>
        <w:top w:val="none" w:sz="0" w:space="0" w:color="auto"/>
        <w:left w:val="none" w:sz="0" w:space="0" w:color="auto"/>
        <w:bottom w:val="none" w:sz="0" w:space="0" w:color="auto"/>
        <w:right w:val="none" w:sz="0" w:space="0" w:color="auto"/>
      </w:divBdr>
    </w:div>
    <w:div w:id="968978958">
      <w:bodyDiv w:val="1"/>
      <w:marLeft w:val="0"/>
      <w:marRight w:val="0"/>
      <w:marTop w:val="0"/>
      <w:marBottom w:val="0"/>
      <w:divBdr>
        <w:top w:val="none" w:sz="0" w:space="0" w:color="auto"/>
        <w:left w:val="none" w:sz="0" w:space="0" w:color="auto"/>
        <w:bottom w:val="none" w:sz="0" w:space="0" w:color="auto"/>
        <w:right w:val="none" w:sz="0" w:space="0" w:color="auto"/>
      </w:divBdr>
    </w:div>
    <w:div w:id="970209378">
      <w:bodyDiv w:val="1"/>
      <w:marLeft w:val="0"/>
      <w:marRight w:val="0"/>
      <w:marTop w:val="0"/>
      <w:marBottom w:val="0"/>
      <w:divBdr>
        <w:top w:val="none" w:sz="0" w:space="0" w:color="auto"/>
        <w:left w:val="none" w:sz="0" w:space="0" w:color="auto"/>
        <w:bottom w:val="none" w:sz="0" w:space="0" w:color="auto"/>
        <w:right w:val="none" w:sz="0" w:space="0" w:color="auto"/>
      </w:divBdr>
    </w:div>
    <w:div w:id="970746267">
      <w:bodyDiv w:val="1"/>
      <w:marLeft w:val="0"/>
      <w:marRight w:val="0"/>
      <w:marTop w:val="0"/>
      <w:marBottom w:val="0"/>
      <w:divBdr>
        <w:top w:val="none" w:sz="0" w:space="0" w:color="auto"/>
        <w:left w:val="none" w:sz="0" w:space="0" w:color="auto"/>
        <w:bottom w:val="none" w:sz="0" w:space="0" w:color="auto"/>
        <w:right w:val="none" w:sz="0" w:space="0" w:color="auto"/>
      </w:divBdr>
    </w:div>
    <w:div w:id="970938289">
      <w:bodyDiv w:val="1"/>
      <w:marLeft w:val="0"/>
      <w:marRight w:val="0"/>
      <w:marTop w:val="0"/>
      <w:marBottom w:val="0"/>
      <w:divBdr>
        <w:top w:val="none" w:sz="0" w:space="0" w:color="auto"/>
        <w:left w:val="none" w:sz="0" w:space="0" w:color="auto"/>
        <w:bottom w:val="none" w:sz="0" w:space="0" w:color="auto"/>
        <w:right w:val="none" w:sz="0" w:space="0" w:color="auto"/>
      </w:divBdr>
    </w:div>
    <w:div w:id="971055650">
      <w:bodyDiv w:val="1"/>
      <w:marLeft w:val="0"/>
      <w:marRight w:val="0"/>
      <w:marTop w:val="0"/>
      <w:marBottom w:val="0"/>
      <w:divBdr>
        <w:top w:val="none" w:sz="0" w:space="0" w:color="auto"/>
        <w:left w:val="none" w:sz="0" w:space="0" w:color="auto"/>
        <w:bottom w:val="none" w:sz="0" w:space="0" w:color="auto"/>
        <w:right w:val="none" w:sz="0" w:space="0" w:color="auto"/>
      </w:divBdr>
    </w:div>
    <w:div w:id="971717099">
      <w:bodyDiv w:val="1"/>
      <w:marLeft w:val="0"/>
      <w:marRight w:val="0"/>
      <w:marTop w:val="0"/>
      <w:marBottom w:val="0"/>
      <w:divBdr>
        <w:top w:val="none" w:sz="0" w:space="0" w:color="auto"/>
        <w:left w:val="none" w:sz="0" w:space="0" w:color="auto"/>
        <w:bottom w:val="none" w:sz="0" w:space="0" w:color="auto"/>
        <w:right w:val="none" w:sz="0" w:space="0" w:color="auto"/>
      </w:divBdr>
    </w:div>
    <w:div w:id="972443561">
      <w:bodyDiv w:val="1"/>
      <w:marLeft w:val="0"/>
      <w:marRight w:val="0"/>
      <w:marTop w:val="0"/>
      <w:marBottom w:val="0"/>
      <w:divBdr>
        <w:top w:val="none" w:sz="0" w:space="0" w:color="auto"/>
        <w:left w:val="none" w:sz="0" w:space="0" w:color="auto"/>
        <w:bottom w:val="none" w:sz="0" w:space="0" w:color="auto"/>
        <w:right w:val="none" w:sz="0" w:space="0" w:color="auto"/>
      </w:divBdr>
    </w:div>
    <w:div w:id="972708467">
      <w:bodyDiv w:val="1"/>
      <w:marLeft w:val="0"/>
      <w:marRight w:val="0"/>
      <w:marTop w:val="0"/>
      <w:marBottom w:val="0"/>
      <w:divBdr>
        <w:top w:val="none" w:sz="0" w:space="0" w:color="auto"/>
        <w:left w:val="none" w:sz="0" w:space="0" w:color="auto"/>
        <w:bottom w:val="none" w:sz="0" w:space="0" w:color="auto"/>
        <w:right w:val="none" w:sz="0" w:space="0" w:color="auto"/>
      </w:divBdr>
    </w:div>
    <w:div w:id="972976634">
      <w:bodyDiv w:val="1"/>
      <w:marLeft w:val="0"/>
      <w:marRight w:val="0"/>
      <w:marTop w:val="0"/>
      <w:marBottom w:val="0"/>
      <w:divBdr>
        <w:top w:val="none" w:sz="0" w:space="0" w:color="auto"/>
        <w:left w:val="none" w:sz="0" w:space="0" w:color="auto"/>
        <w:bottom w:val="none" w:sz="0" w:space="0" w:color="auto"/>
        <w:right w:val="none" w:sz="0" w:space="0" w:color="auto"/>
      </w:divBdr>
    </w:div>
    <w:div w:id="973025252">
      <w:bodyDiv w:val="1"/>
      <w:marLeft w:val="0"/>
      <w:marRight w:val="0"/>
      <w:marTop w:val="0"/>
      <w:marBottom w:val="0"/>
      <w:divBdr>
        <w:top w:val="none" w:sz="0" w:space="0" w:color="auto"/>
        <w:left w:val="none" w:sz="0" w:space="0" w:color="auto"/>
        <w:bottom w:val="none" w:sz="0" w:space="0" w:color="auto"/>
        <w:right w:val="none" w:sz="0" w:space="0" w:color="auto"/>
      </w:divBdr>
    </w:div>
    <w:div w:id="973488453">
      <w:bodyDiv w:val="1"/>
      <w:marLeft w:val="0"/>
      <w:marRight w:val="0"/>
      <w:marTop w:val="0"/>
      <w:marBottom w:val="0"/>
      <w:divBdr>
        <w:top w:val="none" w:sz="0" w:space="0" w:color="auto"/>
        <w:left w:val="none" w:sz="0" w:space="0" w:color="auto"/>
        <w:bottom w:val="none" w:sz="0" w:space="0" w:color="auto"/>
        <w:right w:val="none" w:sz="0" w:space="0" w:color="auto"/>
      </w:divBdr>
    </w:div>
    <w:div w:id="973562445">
      <w:bodyDiv w:val="1"/>
      <w:marLeft w:val="0"/>
      <w:marRight w:val="0"/>
      <w:marTop w:val="0"/>
      <w:marBottom w:val="0"/>
      <w:divBdr>
        <w:top w:val="none" w:sz="0" w:space="0" w:color="auto"/>
        <w:left w:val="none" w:sz="0" w:space="0" w:color="auto"/>
        <w:bottom w:val="none" w:sz="0" w:space="0" w:color="auto"/>
        <w:right w:val="none" w:sz="0" w:space="0" w:color="auto"/>
      </w:divBdr>
    </w:div>
    <w:div w:id="973869670">
      <w:bodyDiv w:val="1"/>
      <w:marLeft w:val="0"/>
      <w:marRight w:val="0"/>
      <w:marTop w:val="0"/>
      <w:marBottom w:val="0"/>
      <w:divBdr>
        <w:top w:val="none" w:sz="0" w:space="0" w:color="auto"/>
        <w:left w:val="none" w:sz="0" w:space="0" w:color="auto"/>
        <w:bottom w:val="none" w:sz="0" w:space="0" w:color="auto"/>
        <w:right w:val="none" w:sz="0" w:space="0" w:color="auto"/>
      </w:divBdr>
    </w:div>
    <w:div w:id="974410930">
      <w:bodyDiv w:val="1"/>
      <w:marLeft w:val="0"/>
      <w:marRight w:val="0"/>
      <w:marTop w:val="0"/>
      <w:marBottom w:val="0"/>
      <w:divBdr>
        <w:top w:val="none" w:sz="0" w:space="0" w:color="auto"/>
        <w:left w:val="none" w:sz="0" w:space="0" w:color="auto"/>
        <w:bottom w:val="none" w:sz="0" w:space="0" w:color="auto"/>
        <w:right w:val="none" w:sz="0" w:space="0" w:color="auto"/>
      </w:divBdr>
    </w:div>
    <w:div w:id="974526019">
      <w:bodyDiv w:val="1"/>
      <w:marLeft w:val="0"/>
      <w:marRight w:val="0"/>
      <w:marTop w:val="0"/>
      <w:marBottom w:val="0"/>
      <w:divBdr>
        <w:top w:val="none" w:sz="0" w:space="0" w:color="auto"/>
        <w:left w:val="none" w:sz="0" w:space="0" w:color="auto"/>
        <w:bottom w:val="none" w:sz="0" w:space="0" w:color="auto"/>
        <w:right w:val="none" w:sz="0" w:space="0" w:color="auto"/>
      </w:divBdr>
    </w:div>
    <w:div w:id="974794103">
      <w:bodyDiv w:val="1"/>
      <w:marLeft w:val="0"/>
      <w:marRight w:val="0"/>
      <w:marTop w:val="0"/>
      <w:marBottom w:val="0"/>
      <w:divBdr>
        <w:top w:val="none" w:sz="0" w:space="0" w:color="auto"/>
        <w:left w:val="none" w:sz="0" w:space="0" w:color="auto"/>
        <w:bottom w:val="none" w:sz="0" w:space="0" w:color="auto"/>
        <w:right w:val="none" w:sz="0" w:space="0" w:color="auto"/>
      </w:divBdr>
    </w:div>
    <w:div w:id="975574584">
      <w:bodyDiv w:val="1"/>
      <w:marLeft w:val="0"/>
      <w:marRight w:val="0"/>
      <w:marTop w:val="0"/>
      <w:marBottom w:val="0"/>
      <w:divBdr>
        <w:top w:val="none" w:sz="0" w:space="0" w:color="auto"/>
        <w:left w:val="none" w:sz="0" w:space="0" w:color="auto"/>
        <w:bottom w:val="none" w:sz="0" w:space="0" w:color="auto"/>
        <w:right w:val="none" w:sz="0" w:space="0" w:color="auto"/>
      </w:divBdr>
    </w:div>
    <w:div w:id="975909535">
      <w:bodyDiv w:val="1"/>
      <w:marLeft w:val="0"/>
      <w:marRight w:val="0"/>
      <w:marTop w:val="0"/>
      <w:marBottom w:val="0"/>
      <w:divBdr>
        <w:top w:val="none" w:sz="0" w:space="0" w:color="auto"/>
        <w:left w:val="none" w:sz="0" w:space="0" w:color="auto"/>
        <w:bottom w:val="none" w:sz="0" w:space="0" w:color="auto"/>
        <w:right w:val="none" w:sz="0" w:space="0" w:color="auto"/>
      </w:divBdr>
    </w:div>
    <w:div w:id="976109422">
      <w:bodyDiv w:val="1"/>
      <w:marLeft w:val="0"/>
      <w:marRight w:val="0"/>
      <w:marTop w:val="0"/>
      <w:marBottom w:val="0"/>
      <w:divBdr>
        <w:top w:val="none" w:sz="0" w:space="0" w:color="auto"/>
        <w:left w:val="none" w:sz="0" w:space="0" w:color="auto"/>
        <w:bottom w:val="none" w:sz="0" w:space="0" w:color="auto"/>
        <w:right w:val="none" w:sz="0" w:space="0" w:color="auto"/>
      </w:divBdr>
    </w:div>
    <w:div w:id="976492101">
      <w:bodyDiv w:val="1"/>
      <w:marLeft w:val="0"/>
      <w:marRight w:val="0"/>
      <w:marTop w:val="0"/>
      <w:marBottom w:val="0"/>
      <w:divBdr>
        <w:top w:val="none" w:sz="0" w:space="0" w:color="auto"/>
        <w:left w:val="none" w:sz="0" w:space="0" w:color="auto"/>
        <w:bottom w:val="none" w:sz="0" w:space="0" w:color="auto"/>
        <w:right w:val="none" w:sz="0" w:space="0" w:color="auto"/>
      </w:divBdr>
    </w:div>
    <w:div w:id="977489409">
      <w:bodyDiv w:val="1"/>
      <w:marLeft w:val="0"/>
      <w:marRight w:val="0"/>
      <w:marTop w:val="0"/>
      <w:marBottom w:val="0"/>
      <w:divBdr>
        <w:top w:val="none" w:sz="0" w:space="0" w:color="auto"/>
        <w:left w:val="none" w:sz="0" w:space="0" w:color="auto"/>
        <w:bottom w:val="none" w:sz="0" w:space="0" w:color="auto"/>
        <w:right w:val="none" w:sz="0" w:space="0" w:color="auto"/>
      </w:divBdr>
    </w:div>
    <w:div w:id="977757555">
      <w:bodyDiv w:val="1"/>
      <w:marLeft w:val="0"/>
      <w:marRight w:val="0"/>
      <w:marTop w:val="0"/>
      <w:marBottom w:val="0"/>
      <w:divBdr>
        <w:top w:val="none" w:sz="0" w:space="0" w:color="auto"/>
        <w:left w:val="none" w:sz="0" w:space="0" w:color="auto"/>
        <w:bottom w:val="none" w:sz="0" w:space="0" w:color="auto"/>
        <w:right w:val="none" w:sz="0" w:space="0" w:color="auto"/>
      </w:divBdr>
    </w:div>
    <w:div w:id="978221434">
      <w:bodyDiv w:val="1"/>
      <w:marLeft w:val="0"/>
      <w:marRight w:val="0"/>
      <w:marTop w:val="0"/>
      <w:marBottom w:val="0"/>
      <w:divBdr>
        <w:top w:val="none" w:sz="0" w:space="0" w:color="auto"/>
        <w:left w:val="none" w:sz="0" w:space="0" w:color="auto"/>
        <w:bottom w:val="none" w:sz="0" w:space="0" w:color="auto"/>
        <w:right w:val="none" w:sz="0" w:space="0" w:color="auto"/>
      </w:divBdr>
    </w:div>
    <w:div w:id="978610806">
      <w:bodyDiv w:val="1"/>
      <w:marLeft w:val="0"/>
      <w:marRight w:val="0"/>
      <w:marTop w:val="0"/>
      <w:marBottom w:val="0"/>
      <w:divBdr>
        <w:top w:val="none" w:sz="0" w:space="0" w:color="auto"/>
        <w:left w:val="none" w:sz="0" w:space="0" w:color="auto"/>
        <w:bottom w:val="none" w:sz="0" w:space="0" w:color="auto"/>
        <w:right w:val="none" w:sz="0" w:space="0" w:color="auto"/>
      </w:divBdr>
    </w:div>
    <w:div w:id="979191837">
      <w:bodyDiv w:val="1"/>
      <w:marLeft w:val="0"/>
      <w:marRight w:val="0"/>
      <w:marTop w:val="0"/>
      <w:marBottom w:val="0"/>
      <w:divBdr>
        <w:top w:val="none" w:sz="0" w:space="0" w:color="auto"/>
        <w:left w:val="none" w:sz="0" w:space="0" w:color="auto"/>
        <w:bottom w:val="none" w:sz="0" w:space="0" w:color="auto"/>
        <w:right w:val="none" w:sz="0" w:space="0" w:color="auto"/>
      </w:divBdr>
    </w:div>
    <w:div w:id="979532780">
      <w:bodyDiv w:val="1"/>
      <w:marLeft w:val="0"/>
      <w:marRight w:val="0"/>
      <w:marTop w:val="0"/>
      <w:marBottom w:val="0"/>
      <w:divBdr>
        <w:top w:val="none" w:sz="0" w:space="0" w:color="auto"/>
        <w:left w:val="none" w:sz="0" w:space="0" w:color="auto"/>
        <w:bottom w:val="none" w:sz="0" w:space="0" w:color="auto"/>
        <w:right w:val="none" w:sz="0" w:space="0" w:color="auto"/>
      </w:divBdr>
    </w:div>
    <w:div w:id="979574945">
      <w:bodyDiv w:val="1"/>
      <w:marLeft w:val="0"/>
      <w:marRight w:val="0"/>
      <w:marTop w:val="0"/>
      <w:marBottom w:val="0"/>
      <w:divBdr>
        <w:top w:val="none" w:sz="0" w:space="0" w:color="auto"/>
        <w:left w:val="none" w:sz="0" w:space="0" w:color="auto"/>
        <w:bottom w:val="none" w:sz="0" w:space="0" w:color="auto"/>
        <w:right w:val="none" w:sz="0" w:space="0" w:color="auto"/>
      </w:divBdr>
    </w:div>
    <w:div w:id="980814660">
      <w:bodyDiv w:val="1"/>
      <w:marLeft w:val="0"/>
      <w:marRight w:val="0"/>
      <w:marTop w:val="0"/>
      <w:marBottom w:val="0"/>
      <w:divBdr>
        <w:top w:val="none" w:sz="0" w:space="0" w:color="auto"/>
        <w:left w:val="none" w:sz="0" w:space="0" w:color="auto"/>
        <w:bottom w:val="none" w:sz="0" w:space="0" w:color="auto"/>
        <w:right w:val="none" w:sz="0" w:space="0" w:color="auto"/>
      </w:divBdr>
    </w:div>
    <w:div w:id="980963307">
      <w:bodyDiv w:val="1"/>
      <w:marLeft w:val="0"/>
      <w:marRight w:val="0"/>
      <w:marTop w:val="0"/>
      <w:marBottom w:val="0"/>
      <w:divBdr>
        <w:top w:val="none" w:sz="0" w:space="0" w:color="auto"/>
        <w:left w:val="none" w:sz="0" w:space="0" w:color="auto"/>
        <w:bottom w:val="none" w:sz="0" w:space="0" w:color="auto"/>
        <w:right w:val="none" w:sz="0" w:space="0" w:color="auto"/>
      </w:divBdr>
    </w:div>
    <w:div w:id="981083106">
      <w:bodyDiv w:val="1"/>
      <w:marLeft w:val="0"/>
      <w:marRight w:val="0"/>
      <w:marTop w:val="0"/>
      <w:marBottom w:val="0"/>
      <w:divBdr>
        <w:top w:val="none" w:sz="0" w:space="0" w:color="auto"/>
        <w:left w:val="none" w:sz="0" w:space="0" w:color="auto"/>
        <w:bottom w:val="none" w:sz="0" w:space="0" w:color="auto"/>
        <w:right w:val="none" w:sz="0" w:space="0" w:color="auto"/>
      </w:divBdr>
    </w:div>
    <w:div w:id="982079277">
      <w:bodyDiv w:val="1"/>
      <w:marLeft w:val="0"/>
      <w:marRight w:val="0"/>
      <w:marTop w:val="0"/>
      <w:marBottom w:val="0"/>
      <w:divBdr>
        <w:top w:val="none" w:sz="0" w:space="0" w:color="auto"/>
        <w:left w:val="none" w:sz="0" w:space="0" w:color="auto"/>
        <w:bottom w:val="none" w:sz="0" w:space="0" w:color="auto"/>
        <w:right w:val="none" w:sz="0" w:space="0" w:color="auto"/>
      </w:divBdr>
    </w:div>
    <w:div w:id="983267918">
      <w:bodyDiv w:val="1"/>
      <w:marLeft w:val="0"/>
      <w:marRight w:val="0"/>
      <w:marTop w:val="0"/>
      <w:marBottom w:val="0"/>
      <w:divBdr>
        <w:top w:val="none" w:sz="0" w:space="0" w:color="auto"/>
        <w:left w:val="none" w:sz="0" w:space="0" w:color="auto"/>
        <w:bottom w:val="none" w:sz="0" w:space="0" w:color="auto"/>
        <w:right w:val="none" w:sz="0" w:space="0" w:color="auto"/>
      </w:divBdr>
    </w:div>
    <w:div w:id="983315046">
      <w:bodyDiv w:val="1"/>
      <w:marLeft w:val="0"/>
      <w:marRight w:val="0"/>
      <w:marTop w:val="0"/>
      <w:marBottom w:val="0"/>
      <w:divBdr>
        <w:top w:val="none" w:sz="0" w:space="0" w:color="auto"/>
        <w:left w:val="none" w:sz="0" w:space="0" w:color="auto"/>
        <w:bottom w:val="none" w:sz="0" w:space="0" w:color="auto"/>
        <w:right w:val="none" w:sz="0" w:space="0" w:color="auto"/>
      </w:divBdr>
    </w:div>
    <w:div w:id="983508621">
      <w:bodyDiv w:val="1"/>
      <w:marLeft w:val="0"/>
      <w:marRight w:val="0"/>
      <w:marTop w:val="0"/>
      <w:marBottom w:val="0"/>
      <w:divBdr>
        <w:top w:val="none" w:sz="0" w:space="0" w:color="auto"/>
        <w:left w:val="none" w:sz="0" w:space="0" w:color="auto"/>
        <w:bottom w:val="none" w:sz="0" w:space="0" w:color="auto"/>
        <w:right w:val="none" w:sz="0" w:space="0" w:color="auto"/>
      </w:divBdr>
    </w:div>
    <w:div w:id="984819744">
      <w:bodyDiv w:val="1"/>
      <w:marLeft w:val="0"/>
      <w:marRight w:val="0"/>
      <w:marTop w:val="0"/>
      <w:marBottom w:val="0"/>
      <w:divBdr>
        <w:top w:val="none" w:sz="0" w:space="0" w:color="auto"/>
        <w:left w:val="none" w:sz="0" w:space="0" w:color="auto"/>
        <w:bottom w:val="none" w:sz="0" w:space="0" w:color="auto"/>
        <w:right w:val="none" w:sz="0" w:space="0" w:color="auto"/>
      </w:divBdr>
    </w:div>
    <w:div w:id="985741949">
      <w:bodyDiv w:val="1"/>
      <w:marLeft w:val="0"/>
      <w:marRight w:val="0"/>
      <w:marTop w:val="0"/>
      <w:marBottom w:val="0"/>
      <w:divBdr>
        <w:top w:val="none" w:sz="0" w:space="0" w:color="auto"/>
        <w:left w:val="none" w:sz="0" w:space="0" w:color="auto"/>
        <w:bottom w:val="none" w:sz="0" w:space="0" w:color="auto"/>
        <w:right w:val="none" w:sz="0" w:space="0" w:color="auto"/>
      </w:divBdr>
    </w:div>
    <w:div w:id="987171066">
      <w:bodyDiv w:val="1"/>
      <w:marLeft w:val="0"/>
      <w:marRight w:val="0"/>
      <w:marTop w:val="0"/>
      <w:marBottom w:val="0"/>
      <w:divBdr>
        <w:top w:val="none" w:sz="0" w:space="0" w:color="auto"/>
        <w:left w:val="none" w:sz="0" w:space="0" w:color="auto"/>
        <w:bottom w:val="none" w:sz="0" w:space="0" w:color="auto"/>
        <w:right w:val="none" w:sz="0" w:space="0" w:color="auto"/>
      </w:divBdr>
    </w:div>
    <w:div w:id="987242037">
      <w:bodyDiv w:val="1"/>
      <w:marLeft w:val="0"/>
      <w:marRight w:val="0"/>
      <w:marTop w:val="0"/>
      <w:marBottom w:val="0"/>
      <w:divBdr>
        <w:top w:val="none" w:sz="0" w:space="0" w:color="auto"/>
        <w:left w:val="none" w:sz="0" w:space="0" w:color="auto"/>
        <w:bottom w:val="none" w:sz="0" w:space="0" w:color="auto"/>
        <w:right w:val="none" w:sz="0" w:space="0" w:color="auto"/>
      </w:divBdr>
    </w:div>
    <w:div w:id="987321103">
      <w:bodyDiv w:val="1"/>
      <w:marLeft w:val="0"/>
      <w:marRight w:val="0"/>
      <w:marTop w:val="0"/>
      <w:marBottom w:val="0"/>
      <w:divBdr>
        <w:top w:val="none" w:sz="0" w:space="0" w:color="auto"/>
        <w:left w:val="none" w:sz="0" w:space="0" w:color="auto"/>
        <w:bottom w:val="none" w:sz="0" w:space="0" w:color="auto"/>
        <w:right w:val="none" w:sz="0" w:space="0" w:color="auto"/>
      </w:divBdr>
    </w:div>
    <w:div w:id="988560470">
      <w:bodyDiv w:val="1"/>
      <w:marLeft w:val="0"/>
      <w:marRight w:val="0"/>
      <w:marTop w:val="0"/>
      <w:marBottom w:val="0"/>
      <w:divBdr>
        <w:top w:val="none" w:sz="0" w:space="0" w:color="auto"/>
        <w:left w:val="none" w:sz="0" w:space="0" w:color="auto"/>
        <w:bottom w:val="none" w:sz="0" w:space="0" w:color="auto"/>
        <w:right w:val="none" w:sz="0" w:space="0" w:color="auto"/>
      </w:divBdr>
    </w:div>
    <w:div w:id="989945127">
      <w:bodyDiv w:val="1"/>
      <w:marLeft w:val="0"/>
      <w:marRight w:val="0"/>
      <w:marTop w:val="0"/>
      <w:marBottom w:val="0"/>
      <w:divBdr>
        <w:top w:val="none" w:sz="0" w:space="0" w:color="auto"/>
        <w:left w:val="none" w:sz="0" w:space="0" w:color="auto"/>
        <w:bottom w:val="none" w:sz="0" w:space="0" w:color="auto"/>
        <w:right w:val="none" w:sz="0" w:space="0" w:color="auto"/>
      </w:divBdr>
    </w:div>
    <w:div w:id="990327974">
      <w:bodyDiv w:val="1"/>
      <w:marLeft w:val="0"/>
      <w:marRight w:val="0"/>
      <w:marTop w:val="0"/>
      <w:marBottom w:val="0"/>
      <w:divBdr>
        <w:top w:val="none" w:sz="0" w:space="0" w:color="auto"/>
        <w:left w:val="none" w:sz="0" w:space="0" w:color="auto"/>
        <w:bottom w:val="none" w:sz="0" w:space="0" w:color="auto"/>
        <w:right w:val="none" w:sz="0" w:space="0" w:color="auto"/>
      </w:divBdr>
    </w:div>
    <w:div w:id="991712377">
      <w:bodyDiv w:val="1"/>
      <w:marLeft w:val="0"/>
      <w:marRight w:val="0"/>
      <w:marTop w:val="0"/>
      <w:marBottom w:val="0"/>
      <w:divBdr>
        <w:top w:val="none" w:sz="0" w:space="0" w:color="auto"/>
        <w:left w:val="none" w:sz="0" w:space="0" w:color="auto"/>
        <w:bottom w:val="none" w:sz="0" w:space="0" w:color="auto"/>
        <w:right w:val="none" w:sz="0" w:space="0" w:color="auto"/>
      </w:divBdr>
    </w:div>
    <w:div w:id="991756595">
      <w:bodyDiv w:val="1"/>
      <w:marLeft w:val="0"/>
      <w:marRight w:val="0"/>
      <w:marTop w:val="0"/>
      <w:marBottom w:val="0"/>
      <w:divBdr>
        <w:top w:val="none" w:sz="0" w:space="0" w:color="auto"/>
        <w:left w:val="none" w:sz="0" w:space="0" w:color="auto"/>
        <w:bottom w:val="none" w:sz="0" w:space="0" w:color="auto"/>
        <w:right w:val="none" w:sz="0" w:space="0" w:color="auto"/>
      </w:divBdr>
    </w:div>
    <w:div w:id="991907446">
      <w:bodyDiv w:val="1"/>
      <w:marLeft w:val="0"/>
      <w:marRight w:val="0"/>
      <w:marTop w:val="0"/>
      <w:marBottom w:val="0"/>
      <w:divBdr>
        <w:top w:val="none" w:sz="0" w:space="0" w:color="auto"/>
        <w:left w:val="none" w:sz="0" w:space="0" w:color="auto"/>
        <w:bottom w:val="none" w:sz="0" w:space="0" w:color="auto"/>
        <w:right w:val="none" w:sz="0" w:space="0" w:color="auto"/>
      </w:divBdr>
    </w:div>
    <w:div w:id="991909597">
      <w:bodyDiv w:val="1"/>
      <w:marLeft w:val="0"/>
      <w:marRight w:val="0"/>
      <w:marTop w:val="0"/>
      <w:marBottom w:val="0"/>
      <w:divBdr>
        <w:top w:val="none" w:sz="0" w:space="0" w:color="auto"/>
        <w:left w:val="none" w:sz="0" w:space="0" w:color="auto"/>
        <w:bottom w:val="none" w:sz="0" w:space="0" w:color="auto"/>
        <w:right w:val="none" w:sz="0" w:space="0" w:color="auto"/>
      </w:divBdr>
    </w:div>
    <w:div w:id="992026217">
      <w:bodyDiv w:val="1"/>
      <w:marLeft w:val="0"/>
      <w:marRight w:val="0"/>
      <w:marTop w:val="0"/>
      <w:marBottom w:val="0"/>
      <w:divBdr>
        <w:top w:val="none" w:sz="0" w:space="0" w:color="auto"/>
        <w:left w:val="none" w:sz="0" w:space="0" w:color="auto"/>
        <w:bottom w:val="none" w:sz="0" w:space="0" w:color="auto"/>
        <w:right w:val="none" w:sz="0" w:space="0" w:color="auto"/>
      </w:divBdr>
    </w:div>
    <w:div w:id="993680620">
      <w:bodyDiv w:val="1"/>
      <w:marLeft w:val="0"/>
      <w:marRight w:val="0"/>
      <w:marTop w:val="0"/>
      <w:marBottom w:val="0"/>
      <w:divBdr>
        <w:top w:val="none" w:sz="0" w:space="0" w:color="auto"/>
        <w:left w:val="none" w:sz="0" w:space="0" w:color="auto"/>
        <w:bottom w:val="none" w:sz="0" w:space="0" w:color="auto"/>
        <w:right w:val="none" w:sz="0" w:space="0" w:color="auto"/>
      </w:divBdr>
    </w:div>
    <w:div w:id="994257653">
      <w:bodyDiv w:val="1"/>
      <w:marLeft w:val="0"/>
      <w:marRight w:val="0"/>
      <w:marTop w:val="0"/>
      <w:marBottom w:val="0"/>
      <w:divBdr>
        <w:top w:val="none" w:sz="0" w:space="0" w:color="auto"/>
        <w:left w:val="none" w:sz="0" w:space="0" w:color="auto"/>
        <w:bottom w:val="none" w:sz="0" w:space="0" w:color="auto"/>
        <w:right w:val="none" w:sz="0" w:space="0" w:color="auto"/>
      </w:divBdr>
    </w:div>
    <w:div w:id="994837417">
      <w:bodyDiv w:val="1"/>
      <w:marLeft w:val="0"/>
      <w:marRight w:val="0"/>
      <w:marTop w:val="0"/>
      <w:marBottom w:val="0"/>
      <w:divBdr>
        <w:top w:val="none" w:sz="0" w:space="0" w:color="auto"/>
        <w:left w:val="none" w:sz="0" w:space="0" w:color="auto"/>
        <w:bottom w:val="none" w:sz="0" w:space="0" w:color="auto"/>
        <w:right w:val="none" w:sz="0" w:space="0" w:color="auto"/>
      </w:divBdr>
    </w:div>
    <w:div w:id="995033837">
      <w:bodyDiv w:val="1"/>
      <w:marLeft w:val="0"/>
      <w:marRight w:val="0"/>
      <w:marTop w:val="0"/>
      <w:marBottom w:val="0"/>
      <w:divBdr>
        <w:top w:val="none" w:sz="0" w:space="0" w:color="auto"/>
        <w:left w:val="none" w:sz="0" w:space="0" w:color="auto"/>
        <w:bottom w:val="none" w:sz="0" w:space="0" w:color="auto"/>
        <w:right w:val="none" w:sz="0" w:space="0" w:color="auto"/>
      </w:divBdr>
    </w:div>
    <w:div w:id="995573674">
      <w:bodyDiv w:val="1"/>
      <w:marLeft w:val="0"/>
      <w:marRight w:val="0"/>
      <w:marTop w:val="0"/>
      <w:marBottom w:val="0"/>
      <w:divBdr>
        <w:top w:val="none" w:sz="0" w:space="0" w:color="auto"/>
        <w:left w:val="none" w:sz="0" w:space="0" w:color="auto"/>
        <w:bottom w:val="none" w:sz="0" w:space="0" w:color="auto"/>
        <w:right w:val="none" w:sz="0" w:space="0" w:color="auto"/>
      </w:divBdr>
    </w:div>
    <w:div w:id="995689364">
      <w:bodyDiv w:val="1"/>
      <w:marLeft w:val="0"/>
      <w:marRight w:val="0"/>
      <w:marTop w:val="0"/>
      <w:marBottom w:val="0"/>
      <w:divBdr>
        <w:top w:val="none" w:sz="0" w:space="0" w:color="auto"/>
        <w:left w:val="none" w:sz="0" w:space="0" w:color="auto"/>
        <w:bottom w:val="none" w:sz="0" w:space="0" w:color="auto"/>
        <w:right w:val="none" w:sz="0" w:space="0" w:color="auto"/>
      </w:divBdr>
    </w:div>
    <w:div w:id="996347059">
      <w:bodyDiv w:val="1"/>
      <w:marLeft w:val="0"/>
      <w:marRight w:val="0"/>
      <w:marTop w:val="0"/>
      <w:marBottom w:val="0"/>
      <w:divBdr>
        <w:top w:val="none" w:sz="0" w:space="0" w:color="auto"/>
        <w:left w:val="none" w:sz="0" w:space="0" w:color="auto"/>
        <w:bottom w:val="none" w:sz="0" w:space="0" w:color="auto"/>
        <w:right w:val="none" w:sz="0" w:space="0" w:color="auto"/>
      </w:divBdr>
    </w:div>
    <w:div w:id="996498967">
      <w:bodyDiv w:val="1"/>
      <w:marLeft w:val="0"/>
      <w:marRight w:val="0"/>
      <w:marTop w:val="0"/>
      <w:marBottom w:val="0"/>
      <w:divBdr>
        <w:top w:val="none" w:sz="0" w:space="0" w:color="auto"/>
        <w:left w:val="none" w:sz="0" w:space="0" w:color="auto"/>
        <w:bottom w:val="none" w:sz="0" w:space="0" w:color="auto"/>
        <w:right w:val="none" w:sz="0" w:space="0" w:color="auto"/>
      </w:divBdr>
    </w:div>
    <w:div w:id="996570793">
      <w:bodyDiv w:val="1"/>
      <w:marLeft w:val="0"/>
      <w:marRight w:val="0"/>
      <w:marTop w:val="0"/>
      <w:marBottom w:val="0"/>
      <w:divBdr>
        <w:top w:val="none" w:sz="0" w:space="0" w:color="auto"/>
        <w:left w:val="none" w:sz="0" w:space="0" w:color="auto"/>
        <w:bottom w:val="none" w:sz="0" w:space="0" w:color="auto"/>
        <w:right w:val="none" w:sz="0" w:space="0" w:color="auto"/>
      </w:divBdr>
    </w:div>
    <w:div w:id="996612788">
      <w:bodyDiv w:val="1"/>
      <w:marLeft w:val="0"/>
      <w:marRight w:val="0"/>
      <w:marTop w:val="0"/>
      <w:marBottom w:val="0"/>
      <w:divBdr>
        <w:top w:val="none" w:sz="0" w:space="0" w:color="auto"/>
        <w:left w:val="none" w:sz="0" w:space="0" w:color="auto"/>
        <w:bottom w:val="none" w:sz="0" w:space="0" w:color="auto"/>
        <w:right w:val="none" w:sz="0" w:space="0" w:color="auto"/>
      </w:divBdr>
    </w:div>
    <w:div w:id="996807088">
      <w:bodyDiv w:val="1"/>
      <w:marLeft w:val="0"/>
      <w:marRight w:val="0"/>
      <w:marTop w:val="0"/>
      <w:marBottom w:val="0"/>
      <w:divBdr>
        <w:top w:val="none" w:sz="0" w:space="0" w:color="auto"/>
        <w:left w:val="none" w:sz="0" w:space="0" w:color="auto"/>
        <w:bottom w:val="none" w:sz="0" w:space="0" w:color="auto"/>
        <w:right w:val="none" w:sz="0" w:space="0" w:color="auto"/>
      </w:divBdr>
    </w:div>
    <w:div w:id="996835079">
      <w:bodyDiv w:val="1"/>
      <w:marLeft w:val="0"/>
      <w:marRight w:val="0"/>
      <w:marTop w:val="0"/>
      <w:marBottom w:val="0"/>
      <w:divBdr>
        <w:top w:val="none" w:sz="0" w:space="0" w:color="auto"/>
        <w:left w:val="none" w:sz="0" w:space="0" w:color="auto"/>
        <w:bottom w:val="none" w:sz="0" w:space="0" w:color="auto"/>
        <w:right w:val="none" w:sz="0" w:space="0" w:color="auto"/>
      </w:divBdr>
    </w:div>
    <w:div w:id="997226531">
      <w:bodyDiv w:val="1"/>
      <w:marLeft w:val="0"/>
      <w:marRight w:val="0"/>
      <w:marTop w:val="0"/>
      <w:marBottom w:val="0"/>
      <w:divBdr>
        <w:top w:val="none" w:sz="0" w:space="0" w:color="auto"/>
        <w:left w:val="none" w:sz="0" w:space="0" w:color="auto"/>
        <w:bottom w:val="none" w:sz="0" w:space="0" w:color="auto"/>
        <w:right w:val="none" w:sz="0" w:space="0" w:color="auto"/>
      </w:divBdr>
    </w:div>
    <w:div w:id="997423570">
      <w:bodyDiv w:val="1"/>
      <w:marLeft w:val="0"/>
      <w:marRight w:val="0"/>
      <w:marTop w:val="0"/>
      <w:marBottom w:val="0"/>
      <w:divBdr>
        <w:top w:val="none" w:sz="0" w:space="0" w:color="auto"/>
        <w:left w:val="none" w:sz="0" w:space="0" w:color="auto"/>
        <w:bottom w:val="none" w:sz="0" w:space="0" w:color="auto"/>
        <w:right w:val="none" w:sz="0" w:space="0" w:color="auto"/>
      </w:divBdr>
    </w:div>
    <w:div w:id="997684991">
      <w:bodyDiv w:val="1"/>
      <w:marLeft w:val="0"/>
      <w:marRight w:val="0"/>
      <w:marTop w:val="0"/>
      <w:marBottom w:val="0"/>
      <w:divBdr>
        <w:top w:val="none" w:sz="0" w:space="0" w:color="auto"/>
        <w:left w:val="none" w:sz="0" w:space="0" w:color="auto"/>
        <w:bottom w:val="none" w:sz="0" w:space="0" w:color="auto"/>
        <w:right w:val="none" w:sz="0" w:space="0" w:color="auto"/>
      </w:divBdr>
    </w:div>
    <w:div w:id="997927741">
      <w:bodyDiv w:val="1"/>
      <w:marLeft w:val="0"/>
      <w:marRight w:val="0"/>
      <w:marTop w:val="0"/>
      <w:marBottom w:val="0"/>
      <w:divBdr>
        <w:top w:val="none" w:sz="0" w:space="0" w:color="auto"/>
        <w:left w:val="none" w:sz="0" w:space="0" w:color="auto"/>
        <w:bottom w:val="none" w:sz="0" w:space="0" w:color="auto"/>
        <w:right w:val="none" w:sz="0" w:space="0" w:color="auto"/>
      </w:divBdr>
    </w:div>
    <w:div w:id="998116268">
      <w:bodyDiv w:val="1"/>
      <w:marLeft w:val="0"/>
      <w:marRight w:val="0"/>
      <w:marTop w:val="0"/>
      <w:marBottom w:val="0"/>
      <w:divBdr>
        <w:top w:val="none" w:sz="0" w:space="0" w:color="auto"/>
        <w:left w:val="none" w:sz="0" w:space="0" w:color="auto"/>
        <w:bottom w:val="none" w:sz="0" w:space="0" w:color="auto"/>
        <w:right w:val="none" w:sz="0" w:space="0" w:color="auto"/>
      </w:divBdr>
    </w:div>
    <w:div w:id="998536989">
      <w:bodyDiv w:val="1"/>
      <w:marLeft w:val="0"/>
      <w:marRight w:val="0"/>
      <w:marTop w:val="0"/>
      <w:marBottom w:val="0"/>
      <w:divBdr>
        <w:top w:val="none" w:sz="0" w:space="0" w:color="auto"/>
        <w:left w:val="none" w:sz="0" w:space="0" w:color="auto"/>
        <w:bottom w:val="none" w:sz="0" w:space="0" w:color="auto"/>
        <w:right w:val="none" w:sz="0" w:space="0" w:color="auto"/>
      </w:divBdr>
    </w:div>
    <w:div w:id="999965916">
      <w:bodyDiv w:val="1"/>
      <w:marLeft w:val="0"/>
      <w:marRight w:val="0"/>
      <w:marTop w:val="0"/>
      <w:marBottom w:val="0"/>
      <w:divBdr>
        <w:top w:val="none" w:sz="0" w:space="0" w:color="auto"/>
        <w:left w:val="none" w:sz="0" w:space="0" w:color="auto"/>
        <w:bottom w:val="none" w:sz="0" w:space="0" w:color="auto"/>
        <w:right w:val="none" w:sz="0" w:space="0" w:color="auto"/>
      </w:divBdr>
    </w:div>
    <w:div w:id="1001155850">
      <w:bodyDiv w:val="1"/>
      <w:marLeft w:val="0"/>
      <w:marRight w:val="0"/>
      <w:marTop w:val="0"/>
      <w:marBottom w:val="0"/>
      <w:divBdr>
        <w:top w:val="none" w:sz="0" w:space="0" w:color="auto"/>
        <w:left w:val="none" w:sz="0" w:space="0" w:color="auto"/>
        <w:bottom w:val="none" w:sz="0" w:space="0" w:color="auto"/>
        <w:right w:val="none" w:sz="0" w:space="0" w:color="auto"/>
      </w:divBdr>
    </w:div>
    <w:div w:id="1002125263">
      <w:bodyDiv w:val="1"/>
      <w:marLeft w:val="0"/>
      <w:marRight w:val="0"/>
      <w:marTop w:val="0"/>
      <w:marBottom w:val="0"/>
      <w:divBdr>
        <w:top w:val="none" w:sz="0" w:space="0" w:color="auto"/>
        <w:left w:val="none" w:sz="0" w:space="0" w:color="auto"/>
        <w:bottom w:val="none" w:sz="0" w:space="0" w:color="auto"/>
        <w:right w:val="none" w:sz="0" w:space="0" w:color="auto"/>
      </w:divBdr>
    </w:div>
    <w:div w:id="1002198800">
      <w:bodyDiv w:val="1"/>
      <w:marLeft w:val="0"/>
      <w:marRight w:val="0"/>
      <w:marTop w:val="0"/>
      <w:marBottom w:val="0"/>
      <w:divBdr>
        <w:top w:val="none" w:sz="0" w:space="0" w:color="auto"/>
        <w:left w:val="none" w:sz="0" w:space="0" w:color="auto"/>
        <w:bottom w:val="none" w:sz="0" w:space="0" w:color="auto"/>
        <w:right w:val="none" w:sz="0" w:space="0" w:color="auto"/>
      </w:divBdr>
    </w:div>
    <w:div w:id="1002440159">
      <w:bodyDiv w:val="1"/>
      <w:marLeft w:val="0"/>
      <w:marRight w:val="0"/>
      <w:marTop w:val="0"/>
      <w:marBottom w:val="0"/>
      <w:divBdr>
        <w:top w:val="none" w:sz="0" w:space="0" w:color="auto"/>
        <w:left w:val="none" w:sz="0" w:space="0" w:color="auto"/>
        <w:bottom w:val="none" w:sz="0" w:space="0" w:color="auto"/>
        <w:right w:val="none" w:sz="0" w:space="0" w:color="auto"/>
      </w:divBdr>
    </w:div>
    <w:div w:id="1002466192">
      <w:bodyDiv w:val="1"/>
      <w:marLeft w:val="0"/>
      <w:marRight w:val="0"/>
      <w:marTop w:val="0"/>
      <w:marBottom w:val="0"/>
      <w:divBdr>
        <w:top w:val="none" w:sz="0" w:space="0" w:color="auto"/>
        <w:left w:val="none" w:sz="0" w:space="0" w:color="auto"/>
        <w:bottom w:val="none" w:sz="0" w:space="0" w:color="auto"/>
        <w:right w:val="none" w:sz="0" w:space="0" w:color="auto"/>
      </w:divBdr>
    </w:div>
    <w:div w:id="1002470562">
      <w:bodyDiv w:val="1"/>
      <w:marLeft w:val="0"/>
      <w:marRight w:val="0"/>
      <w:marTop w:val="0"/>
      <w:marBottom w:val="0"/>
      <w:divBdr>
        <w:top w:val="none" w:sz="0" w:space="0" w:color="auto"/>
        <w:left w:val="none" w:sz="0" w:space="0" w:color="auto"/>
        <w:bottom w:val="none" w:sz="0" w:space="0" w:color="auto"/>
        <w:right w:val="none" w:sz="0" w:space="0" w:color="auto"/>
      </w:divBdr>
    </w:div>
    <w:div w:id="1002853788">
      <w:bodyDiv w:val="1"/>
      <w:marLeft w:val="0"/>
      <w:marRight w:val="0"/>
      <w:marTop w:val="0"/>
      <w:marBottom w:val="0"/>
      <w:divBdr>
        <w:top w:val="none" w:sz="0" w:space="0" w:color="auto"/>
        <w:left w:val="none" w:sz="0" w:space="0" w:color="auto"/>
        <w:bottom w:val="none" w:sz="0" w:space="0" w:color="auto"/>
        <w:right w:val="none" w:sz="0" w:space="0" w:color="auto"/>
      </w:divBdr>
    </w:div>
    <w:div w:id="1004168668">
      <w:bodyDiv w:val="1"/>
      <w:marLeft w:val="0"/>
      <w:marRight w:val="0"/>
      <w:marTop w:val="0"/>
      <w:marBottom w:val="0"/>
      <w:divBdr>
        <w:top w:val="none" w:sz="0" w:space="0" w:color="auto"/>
        <w:left w:val="none" w:sz="0" w:space="0" w:color="auto"/>
        <w:bottom w:val="none" w:sz="0" w:space="0" w:color="auto"/>
        <w:right w:val="none" w:sz="0" w:space="0" w:color="auto"/>
      </w:divBdr>
    </w:div>
    <w:div w:id="1004819807">
      <w:bodyDiv w:val="1"/>
      <w:marLeft w:val="0"/>
      <w:marRight w:val="0"/>
      <w:marTop w:val="0"/>
      <w:marBottom w:val="0"/>
      <w:divBdr>
        <w:top w:val="none" w:sz="0" w:space="0" w:color="auto"/>
        <w:left w:val="none" w:sz="0" w:space="0" w:color="auto"/>
        <w:bottom w:val="none" w:sz="0" w:space="0" w:color="auto"/>
        <w:right w:val="none" w:sz="0" w:space="0" w:color="auto"/>
      </w:divBdr>
    </w:div>
    <w:div w:id="1004821354">
      <w:bodyDiv w:val="1"/>
      <w:marLeft w:val="0"/>
      <w:marRight w:val="0"/>
      <w:marTop w:val="0"/>
      <w:marBottom w:val="0"/>
      <w:divBdr>
        <w:top w:val="none" w:sz="0" w:space="0" w:color="auto"/>
        <w:left w:val="none" w:sz="0" w:space="0" w:color="auto"/>
        <w:bottom w:val="none" w:sz="0" w:space="0" w:color="auto"/>
        <w:right w:val="none" w:sz="0" w:space="0" w:color="auto"/>
      </w:divBdr>
    </w:div>
    <w:div w:id="1005211292">
      <w:bodyDiv w:val="1"/>
      <w:marLeft w:val="0"/>
      <w:marRight w:val="0"/>
      <w:marTop w:val="0"/>
      <w:marBottom w:val="0"/>
      <w:divBdr>
        <w:top w:val="none" w:sz="0" w:space="0" w:color="auto"/>
        <w:left w:val="none" w:sz="0" w:space="0" w:color="auto"/>
        <w:bottom w:val="none" w:sz="0" w:space="0" w:color="auto"/>
        <w:right w:val="none" w:sz="0" w:space="0" w:color="auto"/>
      </w:divBdr>
    </w:div>
    <w:div w:id="1005285653">
      <w:bodyDiv w:val="1"/>
      <w:marLeft w:val="0"/>
      <w:marRight w:val="0"/>
      <w:marTop w:val="0"/>
      <w:marBottom w:val="0"/>
      <w:divBdr>
        <w:top w:val="none" w:sz="0" w:space="0" w:color="auto"/>
        <w:left w:val="none" w:sz="0" w:space="0" w:color="auto"/>
        <w:bottom w:val="none" w:sz="0" w:space="0" w:color="auto"/>
        <w:right w:val="none" w:sz="0" w:space="0" w:color="auto"/>
      </w:divBdr>
    </w:div>
    <w:div w:id="1005745251">
      <w:bodyDiv w:val="1"/>
      <w:marLeft w:val="0"/>
      <w:marRight w:val="0"/>
      <w:marTop w:val="0"/>
      <w:marBottom w:val="0"/>
      <w:divBdr>
        <w:top w:val="none" w:sz="0" w:space="0" w:color="auto"/>
        <w:left w:val="none" w:sz="0" w:space="0" w:color="auto"/>
        <w:bottom w:val="none" w:sz="0" w:space="0" w:color="auto"/>
        <w:right w:val="none" w:sz="0" w:space="0" w:color="auto"/>
      </w:divBdr>
    </w:div>
    <w:div w:id="1005935941">
      <w:bodyDiv w:val="1"/>
      <w:marLeft w:val="0"/>
      <w:marRight w:val="0"/>
      <w:marTop w:val="0"/>
      <w:marBottom w:val="0"/>
      <w:divBdr>
        <w:top w:val="none" w:sz="0" w:space="0" w:color="auto"/>
        <w:left w:val="none" w:sz="0" w:space="0" w:color="auto"/>
        <w:bottom w:val="none" w:sz="0" w:space="0" w:color="auto"/>
        <w:right w:val="none" w:sz="0" w:space="0" w:color="auto"/>
      </w:divBdr>
    </w:div>
    <w:div w:id="1006131426">
      <w:bodyDiv w:val="1"/>
      <w:marLeft w:val="0"/>
      <w:marRight w:val="0"/>
      <w:marTop w:val="0"/>
      <w:marBottom w:val="0"/>
      <w:divBdr>
        <w:top w:val="none" w:sz="0" w:space="0" w:color="auto"/>
        <w:left w:val="none" w:sz="0" w:space="0" w:color="auto"/>
        <w:bottom w:val="none" w:sz="0" w:space="0" w:color="auto"/>
        <w:right w:val="none" w:sz="0" w:space="0" w:color="auto"/>
      </w:divBdr>
    </w:div>
    <w:div w:id="1006446544">
      <w:bodyDiv w:val="1"/>
      <w:marLeft w:val="0"/>
      <w:marRight w:val="0"/>
      <w:marTop w:val="0"/>
      <w:marBottom w:val="0"/>
      <w:divBdr>
        <w:top w:val="none" w:sz="0" w:space="0" w:color="auto"/>
        <w:left w:val="none" w:sz="0" w:space="0" w:color="auto"/>
        <w:bottom w:val="none" w:sz="0" w:space="0" w:color="auto"/>
        <w:right w:val="none" w:sz="0" w:space="0" w:color="auto"/>
      </w:divBdr>
    </w:div>
    <w:div w:id="1007370877">
      <w:bodyDiv w:val="1"/>
      <w:marLeft w:val="0"/>
      <w:marRight w:val="0"/>
      <w:marTop w:val="0"/>
      <w:marBottom w:val="0"/>
      <w:divBdr>
        <w:top w:val="none" w:sz="0" w:space="0" w:color="auto"/>
        <w:left w:val="none" w:sz="0" w:space="0" w:color="auto"/>
        <w:bottom w:val="none" w:sz="0" w:space="0" w:color="auto"/>
        <w:right w:val="none" w:sz="0" w:space="0" w:color="auto"/>
      </w:divBdr>
    </w:div>
    <w:div w:id="1007749440">
      <w:bodyDiv w:val="1"/>
      <w:marLeft w:val="0"/>
      <w:marRight w:val="0"/>
      <w:marTop w:val="0"/>
      <w:marBottom w:val="0"/>
      <w:divBdr>
        <w:top w:val="none" w:sz="0" w:space="0" w:color="auto"/>
        <w:left w:val="none" w:sz="0" w:space="0" w:color="auto"/>
        <w:bottom w:val="none" w:sz="0" w:space="0" w:color="auto"/>
        <w:right w:val="none" w:sz="0" w:space="0" w:color="auto"/>
      </w:divBdr>
    </w:div>
    <w:div w:id="1007949632">
      <w:bodyDiv w:val="1"/>
      <w:marLeft w:val="0"/>
      <w:marRight w:val="0"/>
      <w:marTop w:val="0"/>
      <w:marBottom w:val="0"/>
      <w:divBdr>
        <w:top w:val="none" w:sz="0" w:space="0" w:color="auto"/>
        <w:left w:val="none" w:sz="0" w:space="0" w:color="auto"/>
        <w:bottom w:val="none" w:sz="0" w:space="0" w:color="auto"/>
        <w:right w:val="none" w:sz="0" w:space="0" w:color="auto"/>
      </w:divBdr>
    </w:div>
    <w:div w:id="1008942131">
      <w:bodyDiv w:val="1"/>
      <w:marLeft w:val="0"/>
      <w:marRight w:val="0"/>
      <w:marTop w:val="0"/>
      <w:marBottom w:val="0"/>
      <w:divBdr>
        <w:top w:val="none" w:sz="0" w:space="0" w:color="auto"/>
        <w:left w:val="none" w:sz="0" w:space="0" w:color="auto"/>
        <w:bottom w:val="none" w:sz="0" w:space="0" w:color="auto"/>
        <w:right w:val="none" w:sz="0" w:space="0" w:color="auto"/>
      </w:divBdr>
    </w:div>
    <w:div w:id="1008948830">
      <w:bodyDiv w:val="1"/>
      <w:marLeft w:val="0"/>
      <w:marRight w:val="0"/>
      <w:marTop w:val="0"/>
      <w:marBottom w:val="0"/>
      <w:divBdr>
        <w:top w:val="none" w:sz="0" w:space="0" w:color="auto"/>
        <w:left w:val="none" w:sz="0" w:space="0" w:color="auto"/>
        <w:bottom w:val="none" w:sz="0" w:space="0" w:color="auto"/>
        <w:right w:val="none" w:sz="0" w:space="0" w:color="auto"/>
      </w:divBdr>
    </w:div>
    <w:div w:id="1009134415">
      <w:bodyDiv w:val="1"/>
      <w:marLeft w:val="0"/>
      <w:marRight w:val="0"/>
      <w:marTop w:val="0"/>
      <w:marBottom w:val="0"/>
      <w:divBdr>
        <w:top w:val="none" w:sz="0" w:space="0" w:color="auto"/>
        <w:left w:val="none" w:sz="0" w:space="0" w:color="auto"/>
        <w:bottom w:val="none" w:sz="0" w:space="0" w:color="auto"/>
        <w:right w:val="none" w:sz="0" w:space="0" w:color="auto"/>
      </w:divBdr>
    </w:div>
    <w:div w:id="1009602095">
      <w:bodyDiv w:val="1"/>
      <w:marLeft w:val="0"/>
      <w:marRight w:val="0"/>
      <w:marTop w:val="0"/>
      <w:marBottom w:val="0"/>
      <w:divBdr>
        <w:top w:val="none" w:sz="0" w:space="0" w:color="auto"/>
        <w:left w:val="none" w:sz="0" w:space="0" w:color="auto"/>
        <w:bottom w:val="none" w:sz="0" w:space="0" w:color="auto"/>
        <w:right w:val="none" w:sz="0" w:space="0" w:color="auto"/>
      </w:divBdr>
    </w:div>
    <w:div w:id="1009680268">
      <w:bodyDiv w:val="1"/>
      <w:marLeft w:val="0"/>
      <w:marRight w:val="0"/>
      <w:marTop w:val="0"/>
      <w:marBottom w:val="0"/>
      <w:divBdr>
        <w:top w:val="none" w:sz="0" w:space="0" w:color="auto"/>
        <w:left w:val="none" w:sz="0" w:space="0" w:color="auto"/>
        <w:bottom w:val="none" w:sz="0" w:space="0" w:color="auto"/>
        <w:right w:val="none" w:sz="0" w:space="0" w:color="auto"/>
      </w:divBdr>
    </w:div>
    <w:div w:id="1010525679">
      <w:bodyDiv w:val="1"/>
      <w:marLeft w:val="0"/>
      <w:marRight w:val="0"/>
      <w:marTop w:val="0"/>
      <w:marBottom w:val="0"/>
      <w:divBdr>
        <w:top w:val="none" w:sz="0" w:space="0" w:color="auto"/>
        <w:left w:val="none" w:sz="0" w:space="0" w:color="auto"/>
        <w:bottom w:val="none" w:sz="0" w:space="0" w:color="auto"/>
        <w:right w:val="none" w:sz="0" w:space="0" w:color="auto"/>
      </w:divBdr>
    </w:div>
    <w:div w:id="1010596278">
      <w:bodyDiv w:val="1"/>
      <w:marLeft w:val="0"/>
      <w:marRight w:val="0"/>
      <w:marTop w:val="0"/>
      <w:marBottom w:val="0"/>
      <w:divBdr>
        <w:top w:val="none" w:sz="0" w:space="0" w:color="auto"/>
        <w:left w:val="none" w:sz="0" w:space="0" w:color="auto"/>
        <w:bottom w:val="none" w:sz="0" w:space="0" w:color="auto"/>
        <w:right w:val="none" w:sz="0" w:space="0" w:color="auto"/>
      </w:divBdr>
    </w:div>
    <w:div w:id="1011833690">
      <w:bodyDiv w:val="1"/>
      <w:marLeft w:val="0"/>
      <w:marRight w:val="0"/>
      <w:marTop w:val="0"/>
      <w:marBottom w:val="0"/>
      <w:divBdr>
        <w:top w:val="none" w:sz="0" w:space="0" w:color="auto"/>
        <w:left w:val="none" w:sz="0" w:space="0" w:color="auto"/>
        <w:bottom w:val="none" w:sz="0" w:space="0" w:color="auto"/>
        <w:right w:val="none" w:sz="0" w:space="0" w:color="auto"/>
      </w:divBdr>
    </w:div>
    <w:div w:id="1012494510">
      <w:bodyDiv w:val="1"/>
      <w:marLeft w:val="0"/>
      <w:marRight w:val="0"/>
      <w:marTop w:val="0"/>
      <w:marBottom w:val="0"/>
      <w:divBdr>
        <w:top w:val="none" w:sz="0" w:space="0" w:color="auto"/>
        <w:left w:val="none" w:sz="0" w:space="0" w:color="auto"/>
        <w:bottom w:val="none" w:sz="0" w:space="0" w:color="auto"/>
        <w:right w:val="none" w:sz="0" w:space="0" w:color="auto"/>
      </w:divBdr>
    </w:div>
    <w:div w:id="1012758118">
      <w:bodyDiv w:val="1"/>
      <w:marLeft w:val="0"/>
      <w:marRight w:val="0"/>
      <w:marTop w:val="0"/>
      <w:marBottom w:val="0"/>
      <w:divBdr>
        <w:top w:val="none" w:sz="0" w:space="0" w:color="auto"/>
        <w:left w:val="none" w:sz="0" w:space="0" w:color="auto"/>
        <w:bottom w:val="none" w:sz="0" w:space="0" w:color="auto"/>
        <w:right w:val="none" w:sz="0" w:space="0" w:color="auto"/>
      </w:divBdr>
    </w:div>
    <w:div w:id="1013068623">
      <w:bodyDiv w:val="1"/>
      <w:marLeft w:val="0"/>
      <w:marRight w:val="0"/>
      <w:marTop w:val="0"/>
      <w:marBottom w:val="0"/>
      <w:divBdr>
        <w:top w:val="none" w:sz="0" w:space="0" w:color="auto"/>
        <w:left w:val="none" w:sz="0" w:space="0" w:color="auto"/>
        <w:bottom w:val="none" w:sz="0" w:space="0" w:color="auto"/>
        <w:right w:val="none" w:sz="0" w:space="0" w:color="auto"/>
      </w:divBdr>
    </w:div>
    <w:div w:id="1013804104">
      <w:bodyDiv w:val="1"/>
      <w:marLeft w:val="0"/>
      <w:marRight w:val="0"/>
      <w:marTop w:val="0"/>
      <w:marBottom w:val="0"/>
      <w:divBdr>
        <w:top w:val="none" w:sz="0" w:space="0" w:color="auto"/>
        <w:left w:val="none" w:sz="0" w:space="0" w:color="auto"/>
        <w:bottom w:val="none" w:sz="0" w:space="0" w:color="auto"/>
        <w:right w:val="none" w:sz="0" w:space="0" w:color="auto"/>
      </w:divBdr>
    </w:div>
    <w:div w:id="1014192475">
      <w:bodyDiv w:val="1"/>
      <w:marLeft w:val="0"/>
      <w:marRight w:val="0"/>
      <w:marTop w:val="0"/>
      <w:marBottom w:val="0"/>
      <w:divBdr>
        <w:top w:val="none" w:sz="0" w:space="0" w:color="auto"/>
        <w:left w:val="none" w:sz="0" w:space="0" w:color="auto"/>
        <w:bottom w:val="none" w:sz="0" w:space="0" w:color="auto"/>
        <w:right w:val="none" w:sz="0" w:space="0" w:color="auto"/>
      </w:divBdr>
    </w:div>
    <w:div w:id="1014497538">
      <w:bodyDiv w:val="1"/>
      <w:marLeft w:val="0"/>
      <w:marRight w:val="0"/>
      <w:marTop w:val="0"/>
      <w:marBottom w:val="0"/>
      <w:divBdr>
        <w:top w:val="none" w:sz="0" w:space="0" w:color="auto"/>
        <w:left w:val="none" w:sz="0" w:space="0" w:color="auto"/>
        <w:bottom w:val="none" w:sz="0" w:space="0" w:color="auto"/>
        <w:right w:val="none" w:sz="0" w:space="0" w:color="auto"/>
      </w:divBdr>
    </w:div>
    <w:div w:id="1015381673">
      <w:bodyDiv w:val="1"/>
      <w:marLeft w:val="0"/>
      <w:marRight w:val="0"/>
      <w:marTop w:val="0"/>
      <w:marBottom w:val="0"/>
      <w:divBdr>
        <w:top w:val="none" w:sz="0" w:space="0" w:color="auto"/>
        <w:left w:val="none" w:sz="0" w:space="0" w:color="auto"/>
        <w:bottom w:val="none" w:sz="0" w:space="0" w:color="auto"/>
        <w:right w:val="none" w:sz="0" w:space="0" w:color="auto"/>
      </w:divBdr>
    </w:div>
    <w:div w:id="1015496672">
      <w:bodyDiv w:val="1"/>
      <w:marLeft w:val="0"/>
      <w:marRight w:val="0"/>
      <w:marTop w:val="0"/>
      <w:marBottom w:val="0"/>
      <w:divBdr>
        <w:top w:val="none" w:sz="0" w:space="0" w:color="auto"/>
        <w:left w:val="none" w:sz="0" w:space="0" w:color="auto"/>
        <w:bottom w:val="none" w:sz="0" w:space="0" w:color="auto"/>
        <w:right w:val="none" w:sz="0" w:space="0" w:color="auto"/>
      </w:divBdr>
    </w:div>
    <w:div w:id="1015772059">
      <w:bodyDiv w:val="1"/>
      <w:marLeft w:val="0"/>
      <w:marRight w:val="0"/>
      <w:marTop w:val="0"/>
      <w:marBottom w:val="0"/>
      <w:divBdr>
        <w:top w:val="none" w:sz="0" w:space="0" w:color="auto"/>
        <w:left w:val="none" w:sz="0" w:space="0" w:color="auto"/>
        <w:bottom w:val="none" w:sz="0" w:space="0" w:color="auto"/>
        <w:right w:val="none" w:sz="0" w:space="0" w:color="auto"/>
      </w:divBdr>
    </w:div>
    <w:div w:id="1016692722">
      <w:bodyDiv w:val="1"/>
      <w:marLeft w:val="0"/>
      <w:marRight w:val="0"/>
      <w:marTop w:val="0"/>
      <w:marBottom w:val="0"/>
      <w:divBdr>
        <w:top w:val="none" w:sz="0" w:space="0" w:color="auto"/>
        <w:left w:val="none" w:sz="0" w:space="0" w:color="auto"/>
        <w:bottom w:val="none" w:sz="0" w:space="0" w:color="auto"/>
        <w:right w:val="none" w:sz="0" w:space="0" w:color="auto"/>
      </w:divBdr>
    </w:div>
    <w:div w:id="1017005044">
      <w:bodyDiv w:val="1"/>
      <w:marLeft w:val="0"/>
      <w:marRight w:val="0"/>
      <w:marTop w:val="0"/>
      <w:marBottom w:val="0"/>
      <w:divBdr>
        <w:top w:val="none" w:sz="0" w:space="0" w:color="auto"/>
        <w:left w:val="none" w:sz="0" w:space="0" w:color="auto"/>
        <w:bottom w:val="none" w:sz="0" w:space="0" w:color="auto"/>
        <w:right w:val="none" w:sz="0" w:space="0" w:color="auto"/>
      </w:divBdr>
    </w:div>
    <w:div w:id="1017006772">
      <w:bodyDiv w:val="1"/>
      <w:marLeft w:val="0"/>
      <w:marRight w:val="0"/>
      <w:marTop w:val="0"/>
      <w:marBottom w:val="0"/>
      <w:divBdr>
        <w:top w:val="none" w:sz="0" w:space="0" w:color="auto"/>
        <w:left w:val="none" w:sz="0" w:space="0" w:color="auto"/>
        <w:bottom w:val="none" w:sz="0" w:space="0" w:color="auto"/>
        <w:right w:val="none" w:sz="0" w:space="0" w:color="auto"/>
      </w:divBdr>
    </w:div>
    <w:div w:id="1017578374">
      <w:bodyDiv w:val="1"/>
      <w:marLeft w:val="0"/>
      <w:marRight w:val="0"/>
      <w:marTop w:val="0"/>
      <w:marBottom w:val="0"/>
      <w:divBdr>
        <w:top w:val="none" w:sz="0" w:space="0" w:color="auto"/>
        <w:left w:val="none" w:sz="0" w:space="0" w:color="auto"/>
        <w:bottom w:val="none" w:sz="0" w:space="0" w:color="auto"/>
        <w:right w:val="none" w:sz="0" w:space="0" w:color="auto"/>
      </w:divBdr>
    </w:div>
    <w:div w:id="1017850019">
      <w:bodyDiv w:val="1"/>
      <w:marLeft w:val="0"/>
      <w:marRight w:val="0"/>
      <w:marTop w:val="0"/>
      <w:marBottom w:val="0"/>
      <w:divBdr>
        <w:top w:val="none" w:sz="0" w:space="0" w:color="auto"/>
        <w:left w:val="none" w:sz="0" w:space="0" w:color="auto"/>
        <w:bottom w:val="none" w:sz="0" w:space="0" w:color="auto"/>
        <w:right w:val="none" w:sz="0" w:space="0" w:color="auto"/>
      </w:divBdr>
    </w:div>
    <w:div w:id="1018778300">
      <w:bodyDiv w:val="1"/>
      <w:marLeft w:val="0"/>
      <w:marRight w:val="0"/>
      <w:marTop w:val="0"/>
      <w:marBottom w:val="0"/>
      <w:divBdr>
        <w:top w:val="none" w:sz="0" w:space="0" w:color="auto"/>
        <w:left w:val="none" w:sz="0" w:space="0" w:color="auto"/>
        <w:bottom w:val="none" w:sz="0" w:space="0" w:color="auto"/>
        <w:right w:val="none" w:sz="0" w:space="0" w:color="auto"/>
      </w:divBdr>
    </w:div>
    <w:div w:id="1019503416">
      <w:bodyDiv w:val="1"/>
      <w:marLeft w:val="0"/>
      <w:marRight w:val="0"/>
      <w:marTop w:val="0"/>
      <w:marBottom w:val="0"/>
      <w:divBdr>
        <w:top w:val="none" w:sz="0" w:space="0" w:color="auto"/>
        <w:left w:val="none" w:sz="0" w:space="0" w:color="auto"/>
        <w:bottom w:val="none" w:sz="0" w:space="0" w:color="auto"/>
        <w:right w:val="none" w:sz="0" w:space="0" w:color="auto"/>
      </w:divBdr>
    </w:div>
    <w:div w:id="1019772151">
      <w:bodyDiv w:val="1"/>
      <w:marLeft w:val="0"/>
      <w:marRight w:val="0"/>
      <w:marTop w:val="0"/>
      <w:marBottom w:val="0"/>
      <w:divBdr>
        <w:top w:val="none" w:sz="0" w:space="0" w:color="auto"/>
        <w:left w:val="none" w:sz="0" w:space="0" w:color="auto"/>
        <w:bottom w:val="none" w:sz="0" w:space="0" w:color="auto"/>
        <w:right w:val="none" w:sz="0" w:space="0" w:color="auto"/>
      </w:divBdr>
    </w:div>
    <w:div w:id="1020470288">
      <w:bodyDiv w:val="1"/>
      <w:marLeft w:val="0"/>
      <w:marRight w:val="0"/>
      <w:marTop w:val="0"/>
      <w:marBottom w:val="0"/>
      <w:divBdr>
        <w:top w:val="none" w:sz="0" w:space="0" w:color="auto"/>
        <w:left w:val="none" w:sz="0" w:space="0" w:color="auto"/>
        <w:bottom w:val="none" w:sz="0" w:space="0" w:color="auto"/>
        <w:right w:val="none" w:sz="0" w:space="0" w:color="auto"/>
      </w:divBdr>
    </w:div>
    <w:div w:id="1020546794">
      <w:bodyDiv w:val="1"/>
      <w:marLeft w:val="0"/>
      <w:marRight w:val="0"/>
      <w:marTop w:val="0"/>
      <w:marBottom w:val="0"/>
      <w:divBdr>
        <w:top w:val="none" w:sz="0" w:space="0" w:color="auto"/>
        <w:left w:val="none" w:sz="0" w:space="0" w:color="auto"/>
        <w:bottom w:val="none" w:sz="0" w:space="0" w:color="auto"/>
        <w:right w:val="none" w:sz="0" w:space="0" w:color="auto"/>
      </w:divBdr>
    </w:div>
    <w:div w:id="1020929436">
      <w:bodyDiv w:val="1"/>
      <w:marLeft w:val="0"/>
      <w:marRight w:val="0"/>
      <w:marTop w:val="0"/>
      <w:marBottom w:val="0"/>
      <w:divBdr>
        <w:top w:val="none" w:sz="0" w:space="0" w:color="auto"/>
        <w:left w:val="none" w:sz="0" w:space="0" w:color="auto"/>
        <w:bottom w:val="none" w:sz="0" w:space="0" w:color="auto"/>
        <w:right w:val="none" w:sz="0" w:space="0" w:color="auto"/>
      </w:divBdr>
    </w:div>
    <w:div w:id="1021397728">
      <w:bodyDiv w:val="1"/>
      <w:marLeft w:val="0"/>
      <w:marRight w:val="0"/>
      <w:marTop w:val="0"/>
      <w:marBottom w:val="0"/>
      <w:divBdr>
        <w:top w:val="none" w:sz="0" w:space="0" w:color="auto"/>
        <w:left w:val="none" w:sz="0" w:space="0" w:color="auto"/>
        <w:bottom w:val="none" w:sz="0" w:space="0" w:color="auto"/>
        <w:right w:val="none" w:sz="0" w:space="0" w:color="auto"/>
      </w:divBdr>
    </w:div>
    <w:div w:id="1021665099">
      <w:bodyDiv w:val="1"/>
      <w:marLeft w:val="0"/>
      <w:marRight w:val="0"/>
      <w:marTop w:val="0"/>
      <w:marBottom w:val="0"/>
      <w:divBdr>
        <w:top w:val="none" w:sz="0" w:space="0" w:color="auto"/>
        <w:left w:val="none" w:sz="0" w:space="0" w:color="auto"/>
        <w:bottom w:val="none" w:sz="0" w:space="0" w:color="auto"/>
        <w:right w:val="none" w:sz="0" w:space="0" w:color="auto"/>
      </w:divBdr>
    </w:div>
    <w:div w:id="1022169902">
      <w:bodyDiv w:val="1"/>
      <w:marLeft w:val="0"/>
      <w:marRight w:val="0"/>
      <w:marTop w:val="0"/>
      <w:marBottom w:val="0"/>
      <w:divBdr>
        <w:top w:val="none" w:sz="0" w:space="0" w:color="auto"/>
        <w:left w:val="none" w:sz="0" w:space="0" w:color="auto"/>
        <w:bottom w:val="none" w:sz="0" w:space="0" w:color="auto"/>
        <w:right w:val="none" w:sz="0" w:space="0" w:color="auto"/>
      </w:divBdr>
    </w:div>
    <w:div w:id="1022587307">
      <w:bodyDiv w:val="1"/>
      <w:marLeft w:val="0"/>
      <w:marRight w:val="0"/>
      <w:marTop w:val="0"/>
      <w:marBottom w:val="0"/>
      <w:divBdr>
        <w:top w:val="none" w:sz="0" w:space="0" w:color="auto"/>
        <w:left w:val="none" w:sz="0" w:space="0" w:color="auto"/>
        <w:bottom w:val="none" w:sz="0" w:space="0" w:color="auto"/>
        <w:right w:val="none" w:sz="0" w:space="0" w:color="auto"/>
      </w:divBdr>
    </w:div>
    <w:div w:id="1022779785">
      <w:bodyDiv w:val="1"/>
      <w:marLeft w:val="0"/>
      <w:marRight w:val="0"/>
      <w:marTop w:val="0"/>
      <w:marBottom w:val="0"/>
      <w:divBdr>
        <w:top w:val="none" w:sz="0" w:space="0" w:color="auto"/>
        <w:left w:val="none" w:sz="0" w:space="0" w:color="auto"/>
        <w:bottom w:val="none" w:sz="0" w:space="0" w:color="auto"/>
        <w:right w:val="none" w:sz="0" w:space="0" w:color="auto"/>
      </w:divBdr>
    </w:div>
    <w:div w:id="1022828442">
      <w:bodyDiv w:val="1"/>
      <w:marLeft w:val="0"/>
      <w:marRight w:val="0"/>
      <w:marTop w:val="0"/>
      <w:marBottom w:val="0"/>
      <w:divBdr>
        <w:top w:val="none" w:sz="0" w:space="0" w:color="auto"/>
        <w:left w:val="none" w:sz="0" w:space="0" w:color="auto"/>
        <w:bottom w:val="none" w:sz="0" w:space="0" w:color="auto"/>
        <w:right w:val="none" w:sz="0" w:space="0" w:color="auto"/>
      </w:divBdr>
    </w:div>
    <w:div w:id="1022976536">
      <w:bodyDiv w:val="1"/>
      <w:marLeft w:val="0"/>
      <w:marRight w:val="0"/>
      <w:marTop w:val="0"/>
      <w:marBottom w:val="0"/>
      <w:divBdr>
        <w:top w:val="none" w:sz="0" w:space="0" w:color="auto"/>
        <w:left w:val="none" w:sz="0" w:space="0" w:color="auto"/>
        <w:bottom w:val="none" w:sz="0" w:space="0" w:color="auto"/>
        <w:right w:val="none" w:sz="0" w:space="0" w:color="auto"/>
      </w:divBdr>
    </w:div>
    <w:div w:id="1023747348">
      <w:bodyDiv w:val="1"/>
      <w:marLeft w:val="0"/>
      <w:marRight w:val="0"/>
      <w:marTop w:val="0"/>
      <w:marBottom w:val="0"/>
      <w:divBdr>
        <w:top w:val="none" w:sz="0" w:space="0" w:color="auto"/>
        <w:left w:val="none" w:sz="0" w:space="0" w:color="auto"/>
        <w:bottom w:val="none" w:sz="0" w:space="0" w:color="auto"/>
        <w:right w:val="none" w:sz="0" w:space="0" w:color="auto"/>
      </w:divBdr>
    </w:div>
    <w:div w:id="1024017403">
      <w:bodyDiv w:val="1"/>
      <w:marLeft w:val="0"/>
      <w:marRight w:val="0"/>
      <w:marTop w:val="0"/>
      <w:marBottom w:val="0"/>
      <w:divBdr>
        <w:top w:val="none" w:sz="0" w:space="0" w:color="auto"/>
        <w:left w:val="none" w:sz="0" w:space="0" w:color="auto"/>
        <w:bottom w:val="none" w:sz="0" w:space="0" w:color="auto"/>
        <w:right w:val="none" w:sz="0" w:space="0" w:color="auto"/>
      </w:divBdr>
    </w:div>
    <w:div w:id="1025402079">
      <w:bodyDiv w:val="1"/>
      <w:marLeft w:val="0"/>
      <w:marRight w:val="0"/>
      <w:marTop w:val="0"/>
      <w:marBottom w:val="0"/>
      <w:divBdr>
        <w:top w:val="none" w:sz="0" w:space="0" w:color="auto"/>
        <w:left w:val="none" w:sz="0" w:space="0" w:color="auto"/>
        <w:bottom w:val="none" w:sz="0" w:space="0" w:color="auto"/>
        <w:right w:val="none" w:sz="0" w:space="0" w:color="auto"/>
      </w:divBdr>
    </w:div>
    <w:div w:id="1025981893">
      <w:bodyDiv w:val="1"/>
      <w:marLeft w:val="0"/>
      <w:marRight w:val="0"/>
      <w:marTop w:val="0"/>
      <w:marBottom w:val="0"/>
      <w:divBdr>
        <w:top w:val="none" w:sz="0" w:space="0" w:color="auto"/>
        <w:left w:val="none" w:sz="0" w:space="0" w:color="auto"/>
        <w:bottom w:val="none" w:sz="0" w:space="0" w:color="auto"/>
        <w:right w:val="none" w:sz="0" w:space="0" w:color="auto"/>
      </w:divBdr>
    </w:div>
    <w:div w:id="1026178395">
      <w:bodyDiv w:val="1"/>
      <w:marLeft w:val="0"/>
      <w:marRight w:val="0"/>
      <w:marTop w:val="0"/>
      <w:marBottom w:val="0"/>
      <w:divBdr>
        <w:top w:val="none" w:sz="0" w:space="0" w:color="auto"/>
        <w:left w:val="none" w:sz="0" w:space="0" w:color="auto"/>
        <w:bottom w:val="none" w:sz="0" w:space="0" w:color="auto"/>
        <w:right w:val="none" w:sz="0" w:space="0" w:color="auto"/>
      </w:divBdr>
    </w:div>
    <w:div w:id="1026835222">
      <w:bodyDiv w:val="1"/>
      <w:marLeft w:val="0"/>
      <w:marRight w:val="0"/>
      <w:marTop w:val="0"/>
      <w:marBottom w:val="0"/>
      <w:divBdr>
        <w:top w:val="none" w:sz="0" w:space="0" w:color="auto"/>
        <w:left w:val="none" w:sz="0" w:space="0" w:color="auto"/>
        <w:bottom w:val="none" w:sz="0" w:space="0" w:color="auto"/>
        <w:right w:val="none" w:sz="0" w:space="0" w:color="auto"/>
      </w:divBdr>
    </w:div>
    <w:div w:id="1027220707">
      <w:bodyDiv w:val="1"/>
      <w:marLeft w:val="0"/>
      <w:marRight w:val="0"/>
      <w:marTop w:val="0"/>
      <w:marBottom w:val="0"/>
      <w:divBdr>
        <w:top w:val="none" w:sz="0" w:space="0" w:color="auto"/>
        <w:left w:val="none" w:sz="0" w:space="0" w:color="auto"/>
        <w:bottom w:val="none" w:sz="0" w:space="0" w:color="auto"/>
        <w:right w:val="none" w:sz="0" w:space="0" w:color="auto"/>
      </w:divBdr>
    </w:div>
    <w:div w:id="1028146063">
      <w:bodyDiv w:val="1"/>
      <w:marLeft w:val="0"/>
      <w:marRight w:val="0"/>
      <w:marTop w:val="0"/>
      <w:marBottom w:val="0"/>
      <w:divBdr>
        <w:top w:val="none" w:sz="0" w:space="0" w:color="auto"/>
        <w:left w:val="none" w:sz="0" w:space="0" w:color="auto"/>
        <w:bottom w:val="none" w:sz="0" w:space="0" w:color="auto"/>
        <w:right w:val="none" w:sz="0" w:space="0" w:color="auto"/>
      </w:divBdr>
    </w:div>
    <w:div w:id="1028260508">
      <w:bodyDiv w:val="1"/>
      <w:marLeft w:val="0"/>
      <w:marRight w:val="0"/>
      <w:marTop w:val="0"/>
      <w:marBottom w:val="0"/>
      <w:divBdr>
        <w:top w:val="none" w:sz="0" w:space="0" w:color="auto"/>
        <w:left w:val="none" w:sz="0" w:space="0" w:color="auto"/>
        <w:bottom w:val="none" w:sz="0" w:space="0" w:color="auto"/>
        <w:right w:val="none" w:sz="0" w:space="0" w:color="auto"/>
      </w:divBdr>
    </w:div>
    <w:div w:id="1028457155">
      <w:bodyDiv w:val="1"/>
      <w:marLeft w:val="0"/>
      <w:marRight w:val="0"/>
      <w:marTop w:val="0"/>
      <w:marBottom w:val="0"/>
      <w:divBdr>
        <w:top w:val="none" w:sz="0" w:space="0" w:color="auto"/>
        <w:left w:val="none" w:sz="0" w:space="0" w:color="auto"/>
        <w:bottom w:val="none" w:sz="0" w:space="0" w:color="auto"/>
        <w:right w:val="none" w:sz="0" w:space="0" w:color="auto"/>
      </w:divBdr>
    </w:div>
    <w:div w:id="1028798353">
      <w:bodyDiv w:val="1"/>
      <w:marLeft w:val="0"/>
      <w:marRight w:val="0"/>
      <w:marTop w:val="0"/>
      <w:marBottom w:val="0"/>
      <w:divBdr>
        <w:top w:val="none" w:sz="0" w:space="0" w:color="auto"/>
        <w:left w:val="none" w:sz="0" w:space="0" w:color="auto"/>
        <w:bottom w:val="none" w:sz="0" w:space="0" w:color="auto"/>
        <w:right w:val="none" w:sz="0" w:space="0" w:color="auto"/>
      </w:divBdr>
    </w:div>
    <w:div w:id="1029380466">
      <w:bodyDiv w:val="1"/>
      <w:marLeft w:val="0"/>
      <w:marRight w:val="0"/>
      <w:marTop w:val="0"/>
      <w:marBottom w:val="0"/>
      <w:divBdr>
        <w:top w:val="none" w:sz="0" w:space="0" w:color="auto"/>
        <w:left w:val="none" w:sz="0" w:space="0" w:color="auto"/>
        <w:bottom w:val="none" w:sz="0" w:space="0" w:color="auto"/>
        <w:right w:val="none" w:sz="0" w:space="0" w:color="auto"/>
      </w:divBdr>
    </w:div>
    <w:div w:id="1030030834">
      <w:bodyDiv w:val="1"/>
      <w:marLeft w:val="0"/>
      <w:marRight w:val="0"/>
      <w:marTop w:val="0"/>
      <w:marBottom w:val="0"/>
      <w:divBdr>
        <w:top w:val="none" w:sz="0" w:space="0" w:color="auto"/>
        <w:left w:val="none" w:sz="0" w:space="0" w:color="auto"/>
        <w:bottom w:val="none" w:sz="0" w:space="0" w:color="auto"/>
        <w:right w:val="none" w:sz="0" w:space="0" w:color="auto"/>
      </w:divBdr>
    </w:div>
    <w:div w:id="1031951945">
      <w:bodyDiv w:val="1"/>
      <w:marLeft w:val="0"/>
      <w:marRight w:val="0"/>
      <w:marTop w:val="0"/>
      <w:marBottom w:val="0"/>
      <w:divBdr>
        <w:top w:val="none" w:sz="0" w:space="0" w:color="auto"/>
        <w:left w:val="none" w:sz="0" w:space="0" w:color="auto"/>
        <w:bottom w:val="none" w:sz="0" w:space="0" w:color="auto"/>
        <w:right w:val="none" w:sz="0" w:space="0" w:color="auto"/>
      </w:divBdr>
    </w:div>
    <w:div w:id="1032346649">
      <w:bodyDiv w:val="1"/>
      <w:marLeft w:val="0"/>
      <w:marRight w:val="0"/>
      <w:marTop w:val="0"/>
      <w:marBottom w:val="0"/>
      <w:divBdr>
        <w:top w:val="none" w:sz="0" w:space="0" w:color="auto"/>
        <w:left w:val="none" w:sz="0" w:space="0" w:color="auto"/>
        <w:bottom w:val="none" w:sz="0" w:space="0" w:color="auto"/>
        <w:right w:val="none" w:sz="0" w:space="0" w:color="auto"/>
      </w:divBdr>
    </w:div>
    <w:div w:id="1032848583">
      <w:bodyDiv w:val="1"/>
      <w:marLeft w:val="0"/>
      <w:marRight w:val="0"/>
      <w:marTop w:val="0"/>
      <w:marBottom w:val="0"/>
      <w:divBdr>
        <w:top w:val="none" w:sz="0" w:space="0" w:color="auto"/>
        <w:left w:val="none" w:sz="0" w:space="0" w:color="auto"/>
        <w:bottom w:val="none" w:sz="0" w:space="0" w:color="auto"/>
        <w:right w:val="none" w:sz="0" w:space="0" w:color="auto"/>
      </w:divBdr>
    </w:div>
    <w:div w:id="1033119401">
      <w:bodyDiv w:val="1"/>
      <w:marLeft w:val="0"/>
      <w:marRight w:val="0"/>
      <w:marTop w:val="0"/>
      <w:marBottom w:val="0"/>
      <w:divBdr>
        <w:top w:val="none" w:sz="0" w:space="0" w:color="auto"/>
        <w:left w:val="none" w:sz="0" w:space="0" w:color="auto"/>
        <w:bottom w:val="none" w:sz="0" w:space="0" w:color="auto"/>
        <w:right w:val="none" w:sz="0" w:space="0" w:color="auto"/>
      </w:divBdr>
    </w:div>
    <w:div w:id="1033310638">
      <w:bodyDiv w:val="1"/>
      <w:marLeft w:val="0"/>
      <w:marRight w:val="0"/>
      <w:marTop w:val="0"/>
      <w:marBottom w:val="0"/>
      <w:divBdr>
        <w:top w:val="none" w:sz="0" w:space="0" w:color="auto"/>
        <w:left w:val="none" w:sz="0" w:space="0" w:color="auto"/>
        <w:bottom w:val="none" w:sz="0" w:space="0" w:color="auto"/>
        <w:right w:val="none" w:sz="0" w:space="0" w:color="auto"/>
      </w:divBdr>
    </w:div>
    <w:div w:id="1033579663">
      <w:bodyDiv w:val="1"/>
      <w:marLeft w:val="0"/>
      <w:marRight w:val="0"/>
      <w:marTop w:val="0"/>
      <w:marBottom w:val="0"/>
      <w:divBdr>
        <w:top w:val="none" w:sz="0" w:space="0" w:color="auto"/>
        <w:left w:val="none" w:sz="0" w:space="0" w:color="auto"/>
        <w:bottom w:val="none" w:sz="0" w:space="0" w:color="auto"/>
        <w:right w:val="none" w:sz="0" w:space="0" w:color="auto"/>
      </w:divBdr>
    </w:div>
    <w:div w:id="1033727530">
      <w:bodyDiv w:val="1"/>
      <w:marLeft w:val="0"/>
      <w:marRight w:val="0"/>
      <w:marTop w:val="0"/>
      <w:marBottom w:val="0"/>
      <w:divBdr>
        <w:top w:val="none" w:sz="0" w:space="0" w:color="auto"/>
        <w:left w:val="none" w:sz="0" w:space="0" w:color="auto"/>
        <w:bottom w:val="none" w:sz="0" w:space="0" w:color="auto"/>
        <w:right w:val="none" w:sz="0" w:space="0" w:color="auto"/>
      </w:divBdr>
    </w:div>
    <w:div w:id="1034308389">
      <w:bodyDiv w:val="1"/>
      <w:marLeft w:val="0"/>
      <w:marRight w:val="0"/>
      <w:marTop w:val="0"/>
      <w:marBottom w:val="0"/>
      <w:divBdr>
        <w:top w:val="none" w:sz="0" w:space="0" w:color="auto"/>
        <w:left w:val="none" w:sz="0" w:space="0" w:color="auto"/>
        <w:bottom w:val="none" w:sz="0" w:space="0" w:color="auto"/>
        <w:right w:val="none" w:sz="0" w:space="0" w:color="auto"/>
      </w:divBdr>
    </w:div>
    <w:div w:id="1035159626">
      <w:bodyDiv w:val="1"/>
      <w:marLeft w:val="0"/>
      <w:marRight w:val="0"/>
      <w:marTop w:val="0"/>
      <w:marBottom w:val="0"/>
      <w:divBdr>
        <w:top w:val="none" w:sz="0" w:space="0" w:color="auto"/>
        <w:left w:val="none" w:sz="0" w:space="0" w:color="auto"/>
        <w:bottom w:val="none" w:sz="0" w:space="0" w:color="auto"/>
        <w:right w:val="none" w:sz="0" w:space="0" w:color="auto"/>
      </w:divBdr>
    </w:div>
    <w:div w:id="1035235944">
      <w:bodyDiv w:val="1"/>
      <w:marLeft w:val="0"/>
      <w:marRight w:val="0"/>
      <w:marTop w:val="0"/>
      <w:marBottom w:val="0"/>
      <w:divBdr>
        <w:top w:val="none" w:sz="0" w:space="0" w:color="auto"/>
        <w:left w:val="none" w:sz="0" w:space="0" w:color="auto"/>
        <w:bottom w:val="none" w:sz="0" w:space="0" w:color="auto"/>
        <w:right w:val="none" w:sz="0" w:space="0" w:color="auto"/>
      </w:divBdr>
    </w:div>
    <w:div w:id="1035665871">
      <w:bodyDiv w:val="1"/>
      <w:marLeft w:val="0"/>
      <w:marRight w:val="0"/>
      <w:marTop w:val="0"/>
      <w:marBottom w:val="0"/>
      <w:divBdr>
        <w:top w:val="none" w:sz="0" w:space="0" w:color="auto"/>
        <w:left w:val="none" w:sz="0" w:space="0" w:color="auto"/>
        <w:bottom w:val="none" w:sz="0" w:space="0" w:color="auto"/>
        <w:right w:val="none" w:sz="0" w:space="0" w:color="auto"/>
      </w:divBdr>
    </w:div>
    <w:div w:id="1037044894">
      <w:bodyDiv w:val="1"/>
      <w:marLeft w:val="0"/>
      <w:marRight w:val="0"/>
      <w:marTop w:val="0"/>
      <w:marBottom w:val="0"/>
      <w:divBdr>
        <w:top w:val="none" w:sz="0" w:space="0" w:color="auto"/>
        <w:left w:val="none" w:sz="0" w:space="0" w:color="auto"/>
        <w:bottom w:val="none" w:sz="0" w:space="0" w:color="auto"/>
        <w:right w:val="none" w:sz="0" w:space="0" w:color="auto"/>
      </w:divBdr>
    </w:div>
    <w:div w:id="1037240828">
      <w:bodyDiv w:val="1"/>
      <w:marLeft w:val="0"/>
      <w:marRight w:val="0"/>
      <w:marTop w:val="0"/>
      <w:marBottom w:val="0"/>
      <w:divBdr>
        <w:top w:val="none" w:sz="0" w:space="0" w:color="auto"/>
        <w:left w:val="none" w:sz="0" w:space="0" w:color="auto"/>
        <w:bottom w:val="none" w:sz="0" w:space="0" w:color="auto"/>
        <w:right w:val="none" w:sz="0" w:space="0" w:color="auto"/>
      </w:divBdr>
    </w:div>
    <w:div w:id="1037706694">
      <w:bodyDiv w:val="1"/>
      <w:marLeft w:val="0"/>
      <w:marRight w:val="0"/>
      <w:marTop w:val="0"/>
      <w:marBottom w:val="0"/>
      <w:divBdr>
        <w:top w:val="none" w:sz="0" w:space="0" w:color="auto"/>
        <w:left w:val="none" w:sz="0" w:space="0" w:color="auto"/>
        <w:bottom w:val="none" w:sz="0" w:space="0" w:color="auto"/>
        <w:right w:val="none" w:sz="0" w:space="0" w:color="auto"/>
      </w:divBdr>
    </w:div>
    <w:div w:id="1038966213">
      <w:bodyDiv w:val="1"/>
      <w:marLeft w:val="0"/>
      <w:marRight w:val="0"/>
      <w:marTop w:val="0"/>
      <w:marBottom w:val="0"/>
      <w:divBdr>
        <w:top w:val="none" w:sz="0" w:space="0" w:color="auto"/>
        <w:left w:val="none" w:sz="0" w:space="0" w:color="auto"/>
        <w:bottom w:val="none" w:sz="0" w:space="0" w:color="auto"/>
        <w:right w:val="none" w:sz="0" w:space="0" w:color="auto"/>
      </w:divBdr>
    </w:div>
    <w:div w:id="1038966230">
      <w:bodyDiv w:val="1"/>
      <w:marLeft w:val="0"/>
      <w:marRight w:val="0"/>
      <w:marTop w:val="0"/>
      <w:marBottom w:val="0"/>
      <w:divBdr>
        <w:top w:val="none" w:sz="0" w:space="0" w:color="auto"/>
        <w:left w:val="none" w:sz="0" w:space="0" w:color="auto"/>
        <w:bottom w:val="none" w:sz="0" w:space="0" w:color="auto"/>
        <w:right w:val="none" w:sz="0" w:space="0" w:color="auto"/>
      </w:divBdr>
    </w:div>
    <w:div w:id="1039164449">
      <w:bodyDiv w:val="1"/>
      <w:marLeft w:val="0"/>
      <w:marRight w:val="0"/>
      <w:marTop w:val="0"/>
      <w:marBottom w:val="0"/>
      <w:divBdr>
        <w:top w:val="none" w:sz="0" w:space="0" w:color="auto"/>
        <w:left w:val="none" w:sz="0" w:space="0" w:color="auto"/>
        <w:bottom w:val="none" w:sz="0" w:space="0" w:color="auto"/>
        <w:right w:val="none" w:sz="0" w:space="0" w:color="auto"/>
      </w:divBdr>
    </w:div>
    <w:div w:id="1039477378">
      <w:bodyDiv w:val="1"/>
      <w:marLeft w:val="0"/>
      <w:marRight w:val="0"/>
      <w:marTop w:val="0"/>
      <w:marBottom w:val="0"/>
      <w:divBdr>
        <w:top w:val="none" w:sz="0" w:space="0" w:color="auto"/>
        <w:left w:val="none" w:sz="0" w:space="0" w:color="auto"/>
        <w:bottom w:val="none" w:sz="0" w:space="0" w:color="auto"/>
        <w:right w:val="none" w:sz="0" w:space="0" w:color="auto"/>
      </w:divBdr>
    </w:div>
    <w:div w:id="1039627773">
      <w:bodyDiv w:val="1"/>
      <w:marLeft w:val="0"/>
      <w:marRight w:val="0"/>
      <w:marTop w:val="0"/>
      <w:marBottom w:val="0"/>
      <w:divBdr>
        <w:top w:val="none" w:sz="0" w:space="0" w:color="auto"/>
        <w:left w:val="none" w:sz="0" w:space="0" w:color="auto"/>
        <w:bottom w:val="none" w:sz="0" w:space="0" w:color="auto"/>
        <w:right w:val="none" w:sz="0" w:space="0" w:color="auto"/>
      </w:divBdr>
    </w:div>
    <w:div w:id="1040014802">
      <w:bodyDiv w:val="1"/>
      <w:marLeft w:val="0"/>
      <w:marRight w:val="0"/>
      <w:marTop w:val="0"/>
      <w:marBottom w:val="0"/>
      <w:divBdr>
        <w:top w:val="none" w:sz="0" w:space="0" w:color="auto"/>
        <w:left w:val="none" w:sz="0" w:space="0" w:color="auto"/>
        <w:bottom w:val="none" w:sz="0" w:space="0" w:color="auto"/>
        <w:right w:val="none" w:sz="0" w:space="0" w:color="auto"/>
      </w:divBdr>
    </w:div>
    <w:div w:id="1040276887">
      <w:bodyDiv w:val="1"/>
      <w:marLeft w:val="0"/>
      <w:marRight w:val="0"/>
      <w:marTop w:val="0"/>
      <w:marBottom w:val="0"/>
      <w:divBdr>
        <w:top w:val="none" w:sz="0" w:space="0" w:color="auto"/>
        <w:left w:val="none" w:sz="0" w:space="0" w:color="auto"/>
        <w:bottom w:val="none" w:sz="0" w:space="0" w:color="auto"/>
        <w:right w:val="none" w:sz="0" w:space="0" w:color="auto"/>
      </w:divBdr>
    </w:div>
    <w:div w:id="1040587225">
      <w:bodyDiv w:val="1"/>
      <w:marLeft w:val="0"/>
      <w:marRight w:val="0"/>
      <w:marTop w:val="0"/>
      <w:marBottom w:val="0"/>
      <w:divBdr>
        <w:top w:val="none" w:sz="0" w:space="0" w:color="auto"/>
        <w:left w:val="none" w:sz="0" w:space="0" w:color="auto"/>
        <w:bottom w:val="none" w:sz="0" w:space="0" w:color="auto"/>
        <w:right w:val="none" w:sz="0" w:space="0" w:color="auto"/>
      </w:divBdr>
    </w:div>
    <w:div w:id="1040937734">
      <w:bodyDiv w:val="1"/>
      <w:marLeft w:val="0"/>
      <w:marRight w:val="0"/>
      <w:marTop w:val="0"/>
      <w:marBottom w:val="0"/>
      <w:divBdr>
        <w:top w:val="none" w:sz="0" w:space="0" w:color="auto"/>
        <w:left w:val="none" w:sz="0" w:space="0" w:color="auto"/>
        <w:bottom w:val="none" w:sz="0" w:space="0" w:color="auto"/>
        <w:right w:val="none" w:sz="0" w:space="0" w:color="auto"/>
      </w:divBdr>
    </w:div>
    <w:div w:id="1040978182">
      <w:bodyDiv w:val="1"/>
      <w:marLeft w:val="0"/>
      <w:marRight w:val="0"/>
      <w:marTop w:val="0"/>
      <w:marBottom w:val="0"/>
      <w:divBdr>
        <w:top w:val="none" w:sz="0" w:space="0" w:color="auto"/>
        <w:left w:val="none" w:sz="0" w:space="0" w:color="auto"/>
        <w:bottom w:val="none" w:sz="0" w:space="0" w:color="auto"/>
        <w:right w:val="none" w:sz="0" w:space="0" w:color="auto"/>
      </w:divBdr>
    </w:div>
    <w:div w:id="1041514980">
      <w:bodyDiv w:val="1"/>
      <w:marLeft w:val="0"/>
      <w:marRight w:val="0"/>
      <w:marTop w:val="0"/>
      <w:marBottom w:val="0"/>
      <w:divBdr>
        <w:top w:val="none" w:sz="0" w:space="0" w:color="auto"/>
        <w:left w:val="none" w:sz="0" w:space="0" w:color="auto"/>
        <w:bottom w:val="none" w:sz="0" w:space="0" w:color="auto"/>
        <w:right w:val="none" w:sz="0" w:space="0" w:color="auto"/>
      </w:divBdr>
    </w:div>
    <w:div w:id="1041633717">
      <w:bodyDiv w:val="1"/>
      <w:marLeft w:val="0"/>
      <w:marRight w:val="0"/>
      <w:marTop w:val="0"/>
      <w:marBottom w:val="0"/>
      <w:divBdr>
        <w:top w:val="none" w:sz="0" w:space="0" w:color="auto"/>
        <w:left w:val="none" w:sz="0" w:space="0" w:color="auto"/>
        <w:bottom w:val="none" w:sz="0" w:space="0" w:color="auto"/>
        <w:right w:val="none" w:sz="0" w:space="0" w:color="auto"/>
      </w:divBdr>
    </w:div>
    <w:div w:id="1041707838">
      <w:bodyDiv w:val="1"/>
      <w:marLeft w:val="0"/>
      <w:marRight w:val="0"/>
      <w:marTop w:val="0"/>
      <w:marBottom w:val="0"/>
      <w:divBdr>
        <w:top w:val="none" w:sz="0" w:space="0" w:color="auto"/>
        <w:left w:val="none" w:sz="0" w:space="0" w:color="auto"/>
        <w:bottom w:val="none" w:sz="0" w:space="0" w:color="auto"/>
        <w:right w:val="none" w:sz="0" w:space="0" w:color="auto"/>
      </w:divBdr>
    </w:div>
    <w:div w:id="1042558687">
      <w:bodyDiv w:val="1"/>
      <w:marLeft w:val="0"/>
      <w:marRight w:val="0"/>
      <w:marTop w:val="0"/>
      <w:marBottom w:val="0"/>
      <w:divBdr>
        <w:top w:val="none" w:sz="0" w:space="0" w:color="auto"/>
        <w:left w:val="none" w:sz="0" w:space="0" w:color="auto"/>
        <w:bottom w:val="none" w:sz="0" w:space="0" w:color="auto"/>
        <w:right w:val="none" w:sz="0" w:space="0" w:color="auto"/>
      </w:divBdr>
    </w:div>
    <w:div w:id="1042827704">
      <w:bodyDiv w:val="1"/>
      <w:marLeft w:val="0"/>
      <w:marRight w:val="0"/>
      <w:marTop w:val="0"/>
      <w:marBottom w:val="0"/>
      <w:divBdr>
        <w:top w:val="none" w:sz="0" w:space="0" w:color="auto"/>
        <w:left w:val="none" w:sz="0" w:space="0" w:color="auto"/>
        <w:bottom w:val="none" w:sz="0" w:space="0" w:color="auto"/>
        <w:right w:val="none" w:sz="0" w:space="0" w:color="auto"/>
      </w:divBdr>
    </w:div>
    <w:div w:id="1043018428">
      <w:bodyDiv w:val="1"/>
      <w:marLeft w:val="0"/>
      <w:marRight w:val="0"/>
      <w:marTop w:val="0"/>
      <w:marBottom w:val="0"/>
      <w:divBdr>
        <w:top w:val="none" w:sz="0" w:space="0" w:color="auto"/>
        <w:left w:val="none" w:sz="0" w:space="0" w:color="auto"/>
        <w:bottom w:val="none" w:sz="0" w:space="0" w:color="auto"/>
        <w:right w:val="none" w:sz="0" w:space="0" w:color="auto"/>
      </w:divBdr>
    </w:div>
    <w:div w:id="1043479192">
      <w:bodyDiv w:val="1"/>
      <w:marLeft w:val="0"/>
      <w:marRight w:val="0"/>
      <w:marTop w:val="0"/>
      <w:marBottom w:val="0"/>
      <w:divBdr>
        <w:top w:val="none" w:sz="0" w:space="0" w:color="auto"/>
        <w:left w:val="none" w:sz="0" w:space="0" w:color="auto"/>
        <w:bottom w:val="none" w:sz="0" w:space="0" w:color="auto"/>
        <w:right w:val="none" w:sz="0" w:space="0" w:color="auto"/>
      </w:divBdr>
    </w:div>
    <w:div w:id="1043481377">
      <w:bodyDiv w:val="1"/>
      <w:marLeft w:val="0"/>
      <w:marRight w:val="0"/>
      <w:marTop w:val="0"/>
      <w:marBottom w:val="0"/>
      <w:divBdr>
        <w:top w:val="none" w:sz="0" w:space="0" w:color="auto"/>
        <w:left w:val="none" w:sz="0" w:space="0" w:color="auto"/>
        <w:bottom w:val="none" w:sz="0" w:space="0" w:color="auto"/>
        <w:right w:val="none" w:sz="0" w:space="0" w:color="auto"/>
      </w:divBdr>
    </w:div>
    <w:div w:id="1044134229">
      <w:bodyDiv w:val="1"/>
      <w:marLeft w:val="0"/>
      <w:marRight w:val="0"/>
      <w:marTop w:val="0"/>
      <w:marBottom w:val="0"/>
      <w:divBdr>
        <w:top w:val="none" w:sz="0" w:space="0" w:color="auto"/>
        <w:left w:val="none" w:sz="0" w:space="0" w:color="auto"/>
        <w:bottom w:val="none" w:sz="0" w:space="0" w:color="auto"/>
        <w:right w:val="none" w:sz="0" w:space="0" w:color="auto"/>
      </w:divBdr>
    </w:div>
    <w:div w:id="1044135605">
      <w:bodyDiv w:val="1"/>
      <w:marLeft w:val="0"/>
      <w:marRight w:val="0"/>
      <w:marTop w:val="0"/>
      <w:marBottom w:val="0"/>
      <w:divBdr>
        <w:top w:val="none" w:sz="0" w:space="0" w:color="auto"/>
        <w:left w:val="none" w:sz="0" w:space="0" w:color="auto"/>
        <w:bottom w:val="none" w:sz="0" w:space="0" w:color="auto"/>
        <w:right w:val="none" w:sz="0" w:space="0" w:color="auto"/>
      </w:divBdr>
    </w:div>
    <w:div w:id="1044795526">
      <w:bodyDiv w:val="1"/>
      <w:marLeft w:val="0"/>
      <w:marRight w:val="0"/>
      <w:marTop w:val="0"/>
      <w:marBottom w:val="0"/>
      <w:divBdr>
        <w:top w:val="none" w:sz="0" w:space="0" w:color="auto"/>
        <w:left w:val="none" w:sz="0" w:space="0" w:color="auto"/>
        <w:bottom w:val="none" w:sz="0" w:space="0" w:color="auto"/>
        <w:right w:val="none" w:sz="0" w:space="0" w:color="auto"/>
      </w:divBdr>
    </w:div>
    <w:div w:id="1045106067">
      <w:bodyDiv w:val="1"/>
      <w:marLeft w:val="0"/>
      <w:marRight w:val="0"/>
      <w:marTop w:val="0"/>
      <w:marBottom w:val="0"/>
      <w:divBdr>
        <w:top w:val="none" w:sz="0" w:space="0" w:color="auto"/>
        <w:left w:val="none" w:sz="0" w:space="0" w:color="auto"/>
        <w:bottom w:val="none" w:sz="0" w:space="0" w:color="auto"/>
        <w:right w:val="none" w:sz="0" w:space="0" w:color="auto"/>
      </w:divBdr>
    </w:div>
    <w:div w:id="1045132697">
      <w:bodyDiv w:val="1"/>
      <w:marLeft w:val="0"/>
      <w:marRight w:val="0"/>
      <w:marTop w:val="0"/>
      <w:marBottom w:val="0"/>
      <w:divBdr>
        <w:top w:val="none" w:sz="0" w:space="0" w:color="auto"/>
        <w:left w:val="none" w:sz="0" w:space="0" w:color="auto"/>
        <w:bottom w:val="none" w:sz="0" w:space="0" w:color="auto"/>
        <w:right w:val="none" w:sz="0" w:space="0" w:color="auto"/>
      </w:divBdr>
    </w:div>
    <w:div w:id="1045251304">
      <w:bodyDiv w:val="1"/>
      <w:marLeft w:val="0"/>
      <w:marRight w:val="0"/>
      <w:marTop w:val="0"/>
      <w:marBottom w:val="0"/>
      <w:divBdr>
        <w:top w:val="none" w:sz="0" w:space="0" w:color="auto"/>
        <w:left w:val="none" w:sz="0" w:space="0" w:color="auto"/>
        <w:bottom w:val="none" w:sz="0" w:space="0" w:color="auto"/>
        <w:right w:val="none" w:sz="0" w:space="0" w:color="auto"/>
      </w:divBdr>
    </w:div>
    <w:div w:id="1045788889">
      <w:bodyDiv w:val="1"/>
      <w:marLeft w:val="0"/>
      <w:marRight w:val="0"/>
      <w:marTop w:val="0"/>
      <w:marBottom w:val="0"/>
      <w:divBdr>
        <w:top w:val="none" w:sz="0" w:space="0" w:color="auto"/>
        <w:left w:val="none" w:sz="0" w:space="0" w:color="auto"/>
        <w:bottom w:val="none" w:sz="0" w:space="0" w:color="auto"/>
        <w:right w:val="none" w:sz="0" w:space="0" w:color="auto"/>
      </w:divBdr>
    </w:div>
    <w:div w:id="1047756258">
      <w:bodyDiv w:val="1"/>
      <w:marLeft w:val="0"/>
      <w:marRight w:val="0"/>
      <w:marTop w:val="0"/>
      <w:marBottom w:val="0"/>
      <w:divBdr>
        <w:top w:val="none" w:sz="0" w:space="0" w:color="auto"/>
        <w:left w:val="none" w:sz="0" w:space="0" w:color="auto"/>
        <w:bottom w:val="none" w:sz="0" w:space="0" w:color="auto"/>
        <w:right w:val="none" w:sz="0" w:space="0" w:color="auto"/>
      </w:divBdr>
    </w:div>
    <w:div w:id="1047992083">
      <w:bodyDiv w:val="1"/>
      <w:marLeft w:val="0"/>
      <w:marRight w:val="0"/>
      <w:marTop w:val="0"/>
      <w:marBottom w:val="0"/>
      <w:divBdr>
        <w:top w:val="none" w:sz="0" w:space="0" w:color="auto"/>
        <w:left w:val="none" w:sz="0" w:space="0" w:color="auto"/>
        <w:bottom w:val="none" w:sz="0" w:space="0" w:color="auto"/>
        <w:right w:val="none" w:sz="0" w:space="0" w:color="auto"/>
      </w:divBdr>
    </w:div>
    <w:div w:id="1048257555">
      <w:bodyDiv w:val="1"/>
      <w:marLeft w:val="0"/>
      <w:marRight w:val="0"/>
      <w:marTop w:val="0"/>
      <w:marBottom w:val="0"/>
      <w:divBdr>
        <w:top w:val="none" w:sz="0" w:space="0" w:color="auto"/>
        <w:left w:val="none" w:sz="0" w:space="0" w:color="auto"/>
        <w:bottom w:val="none" w:sz="0" w:space="0" w:color="auto"/>
        <w:right w:val="none" w:sz="0" w:space="0" w:color="auto"/>
      </w:divBdr>
    </w:div>
    <w:div w:id="1048576710">
      <w:bodyDiv w:val="1"/>
      <w:marLeft w:val="0"/>
      <w:marRight w:val="0"/>
      <w:marTop w:val="0"/>
      <w:marBottom w:val="0"/>
      <w:divBdr>
        <w:top w:val="none" w:sz="0" w:space="0" w:color="auto"/>
        <w:left w:val="none" w:sz="0" w:space="0" w:color="auto"/>
        <w:bottom w:val="none" w:sz="0" w:space="0" w:color="auto"/>
        <w:right w:val="none" w:sz="0" w:space="0" w:color="auto"/>
      </w:divBdr>
    </w:div>
    <w:div w:id="1049765091">
      <w:bodyDiv w:val="1"/>
      <w:marLeft w:val="0"/>
      <w:marRight w:val="0"/>
      <w:marTop w:val="0"/>
      <w:marBottom w:val="0"/>
      <w:divBdr>
        <w:top w:val="none" w:sz="0" w:space="0" w:color="auto"/>
        <w:left w:val="none" w:sz="0" w:space="0" w:color="auto"/>
        <w:bottom w:val="none" w:sz="0" w:space="0" w:color="auto"/>
        <w:right w:val="none" w:sz="0" w:space="0" w:color="auto"/>
      </w:divBdr>
    </w:div>
    <w:div w:id="1049766240">
      <w:bodyDiv w:val="1"/>
      <w:marLeft w:val="0"/>
      <w:marRight w:val="0"/>
      <w:marTop w:val="0"/>
      <w:marBottom w:val="0"/>
      <w:divBdr>
        <w:top w:val="none" w:sz="0" w:space="0" w:color="auto"/>
        <w:left w:val="none" w:sz="0" w:space="0" w:color="auto"/>
        <w:bottom w:val="none" w:sz="0" w:space="0" w:color="auto"/>
        <w:right w:val="none" w:sz="0" w:space="0" w:color="auto"/>
      </w:divBdr>
    </w:div>
    <w:div w:id="1051227551">
      <w:bodyDiv w:val="1"/>
      <w:marLeft w:val="0"/>
      <w:marRight w:val="0"/>
      <w:marTop w:val="0"/>
      <w:marBottom w:val="0"/>
      <w:divBdr>
        <w:top w:val="none" w:sz="0" w:space="0" w:color="auto"/>
        <w:left w:val="none" w:sz="0" w:space="0" w:color="auto"/>
        <w:bottom w:val="none" w:sz="0" w:space="0" w:color="auto"/>
        <w:right w:val="none" w:sz="0" w:space="0" w:color="auto"/>
      </w:divBdr>
    </w:div>
    <w:div w:id="1051415863">
      <w:bodyDiv w:val="1"/>
      <w:marLeft w:val="0"/>
      <w:marRight w:val="0"/>
      <w:marTop w:val="0"/>
      <w:marBottom w:val="0"/>
      <w:divBdr>
        <w:top w:val="none" w:sz="0" w:space="0" w:color="auto"/>
        <w:left w:val="none" w:sz="0" w:space="0" w:color="auto"/>
        <w:bottom w:val="none" w:sz="0" w:space="0" w:color="auto"/>
        <w:right w:val="none" w:sz="0" w:space="0" w:color="auto"/>
      </w:divBdr>
    </w:div>
    <w:div w:id="1051543002">
      <w:bodyDiv w:val="1"/>
      <w:marLeft w:val="0"/>
      <w:marRight w:val="0"/>
      <w:marTop w:val="0"/>
      <w:marBottom w:val="0"/>
      <w:divBdr>
        <w:top w:val="none" w:sz="0" w:space="0" w:color="auto"/>
        <w:left w:val="none" w:sz="0" w:space="0" w:color="auto"/>
        <w:bottom w:val="none" w:sz="0" w:space="0" w:color="auto"/>
        <w:right w:val="none" w:sz="0" w:space="0" w:color="auto"/>
      </w:divBdr>
    </w:div>
    <w:div w:id="1051613825">
      <w:bodyDiv w:val="1"/>
      <w:marLeft w:val="0"/>
      <w:marRight w:val="0"/>
      <w:marTop w:val="0"/>
      <w:marBottom w:val="0"/>
      <w:divBdr>
        <w:top w:val="none" w:sz="0" w:space="0" w:color="auto"/>
        <w:left w:val="none" w:sz="0" w:space="0" w:color="auto"/>
        <w:bottom w:val="none" w:sz="0" w:space="0" w:color="auto"/>
        <w:right w:val="none" w:sz="0" w:space="0" w:color="auto"/>
      </w:divBdr>
    </w:div>
    <w:div w:id="1051736244">
      <w:bodyDiv w:val="1"/>
      <w:marLeft w:val="0"/>
      <w:marRight w:val="0"/>
      <w:marTop w:val="0"/>
      <w:marBottom w:val="0"/>
      <w:divBdr>
        <w:top w:val="none" w:sz="0" w:space="0" w:color="auto"/>
        <w:left w:val="none" w:sz="0" w:space="0" w:color="auto"/>
        <w:bottom w:val="none" w:sz="0" w:space="0" w:color="auto"/>
        <w:right w:val="none" w:sz="0" w:space="0" w:color="auto"/>
      </w:divBdr>
    </w:div>
    <w:div w:id="1052194386">
      <w:bodyDiv w:val="1"/>
      <w:marLeft w:val="0"/>
      <w:marRight w:val="0"/>
      <w:marTop w:val="0"/>
      <w:marBottom w:val="0"/>
      <w:divBdr>
        <w:top w:val="none" w:sz="0" w:space="0" w:color="auto"/>
        <w:left w:val="none" w:sz="0" w:space="0" w:color="auto"/>
        <w:bottom w:val="none" w:sz="0" w:space="0" w:color="auto"/>
        <w:right w:val="none" w:sz="0" w:space="0" w:color="auto"/>
      </w:divBdr>
    </w:div>
    <w:div w:id="1052728062">
      <w:bodyDiv w:val="1"/>
      <w:marLeft w:val="0"/>
      <w:marRight w:val="0"/>
      <w:marTop w:val="0"/>
      <w:marBottom w:val="0"/>
      <w:divBdr>
        <w:top w:val="none" w:sz="0" w:space="0" w:color="auto"/>
        <w:left w:val="none" w:sz="0" w:space="0" w:color="auto"/>
        <w:bottom w:val="none" w:sz="0" w:space="0" w:color="auto"/>
        <w:right w:val="none" w:sz="0" w:space="0" w:color="auto"/>
      </w:divBdr>
    </w:div>
    <w:div w:id="1053626445">
      <w:bodyDiv w:val="1"/>
      <w:marLeft w:val="0"/>
      <w:marRight w:val="0"/>
      <w:marTop w:val="0"/>
      <w:marBottom w:val="0"/>
      <w:divBdr>
        <w:top w:val="none" w:sz="0" w:space="0" w:color="auto"/>
        <w:left w:val="none" w:sz="0" w:space="0" w:color="auto"/>
        <w:bottom w:val="none" w:sz="0" w:space="0" w:color="auto"/>
        <w:right w:val="none" w:sz="0" w:space="0" w:color="auto"/>
      </w:divBdr>
    </w:div>
    <w:div w:id="1054087688">
      <w:bodyDiv w:val="1"/>
      <w:marLeft w:val="0"/>
      <w:marRight w:val="0"/>
      <w:marTop w:val="0"/>
      <w:marBottom w:val="0"/>
      <w:divBdr>
        <w:top w:val="none" w:sz="0" w:space="0" w:color="auto"/>
        <w:left w:val="none" w:sz="0" w:space="0" w:color="auto"/>
        <w:bottom w:val="none" w:sz="0" w:space="0" w:color="auto"/>
        <w:right w:val="none" w:sz="0" w:space="0" w:color="auto"/>
      </w:divBdr>
    </w:div>
    <w:div w:id="1054425745">
      <w:bodyDiv w:val="1"/>
      <w:marLeft w:val="0"/>
      <w:marRight w:val="0"/>
      <w:marTop w:val="0"/>
      <w:marBottom w:val="0"/>
      <w:divBdr>
        <w:top w:val="none" w:sz="0" w:space="0" w:color="auto"/>
        <w:left w:val="none" w:sz="0" w:space="0" w:color="auto"/>
        <w:bottom w:val="none" w:sz="0" w:space="0" w:color="auto"/>
        <w:right w:val="none" w:sz="0" w:space="0" w:color="auto"/>
      </w:divBdr>
    </w:div>
    <w:div w:id="1054698133">
      <w:bodyDiv w:val="1"/>
      <w:marLeft w:val="0"/>
      <w:marRight w:val="0"/>
      <w:marTop w:val="0"/>
      <w:marBottom w:val="0"/>
      <w:divBdr>
        <w:top w:val="none" w:sz="0" w:space="0" w:color="auto"/>
        <w:left w:val="none" w:sz="0" w:space="0" w:color="auto"/>
        <w:bottom w:val="none" w:sz="0" w:space="0" w:color="auto"/>
        <w:right w:val="none" w:sz="0" w:space="0" w:color="auto"/>
      </w:divBdr>
    </w:div>
    <w:div w:id="1055929168">
      <w:bodyDiv w:val="1"/>
      <w:marLeft w:val="0"/>
      <w:marRight w:val="0"/>
      <w:marTop w:val="0"/>
      <w:marBottom w:val="0"/>
      <w:divBdr>
        <w:top w:val="none" w:sz="0" w:space="0" w:color="auto"/>
        <w:left w:val="none" w:sz="0" w:space="0" w:color="auto"/>
        <w:bottom w:val="none" w:sz="0" w:space="0" w:color="auto"/>
        <w:right w:val="none" w:sz="0" w:space="0" w:color="auto"/>
      </w:divBdr>
    </w:div>
    <w:div w:id="1056121355">
      <w:bodyDiv w:val="1"/>
      <w:marLeft w:val="0"/>
      <w:marRight w:val="0"/>
      <w:marTop w:val="0"/>
      <w:marBottom w:val="0"/>
      <w:divBdr>
        <w:top w:val="none" w:sz="0" w:space="0" w:color="auto"/>
        <w:left w:val="none" w:sz="0" w:space="0" w:color="auto"/>
        <w:bottom w:val="none" w:sz="0" w:space="0" w:color="auto"/>
        <w:right w:val="none" w:sz="0" w:space="0" w:color="auto"/>
      </w:divBdr>
    </w:div>
    <w:div w:id="1056398684">
      <w:bodyDiv w:val="1"/>
      <w:marLeft w:val="0"/>
      <w:marRight w:val="0"/>
      <w:marTop w:val="0"/>
      <w:marBottom w:val="0"/>
      <w:divBdr>
        <w:top w:val="none" w:sz="0" w:space="0" w:color="auto"/>
        <w:left w:val="none" w:sz="0" w:space="0" w:color="auto"/>
        <w:bottom w:val="none" w:sz="0" w:space="0" w:color="auto"/>
        <w:right w:val="none" w:sz="0" w:space="0" w:color="auto"/>
      </w:divBdr>
    </w:div>
    <w:div w:id="1057897253">
      <w:bodyDiv w:val="1"/>
      <w:marLeft w:val="0"/>
      <w:marRight w:val="0"/>
      <w:marTop w:val="0"/>
      <w:marBottom w:val="0"/>
      <w:divBdr>
        <w:top w:val="none" w:sz="0" w:space="0" w:color="auto"/>
        <w:left w:val="none" w:sz="0" w:space="0" w:color="auto"/>
        <w:bottom w:val="none" w:sz="0" w:space="0" w:color="auto"/>
        <w:right w:val="none" w:sz="0" w:space="0" w:color="auto"/>
      </w:divBdr>
    </w:div>
    <w:div w:id="1060135664">
      <w:bodyDiv w:val="1"/>
      <w:marLeft w:val="0"/>
      <w:marRight w:val="0"/>
      <w:marTop w:val="0"/>
      <w:marBottom w:val="0"/>
      <w:divBdr>
        <w:top w:val="none" w:sz="0" w:space="0" w:color="auto"/>
        <w:left w:val="none" w:sz="0" w:space="0" w:color="auto"/>
        <w:bottom w:val="none" w:sz="0" w:space="0" w:color="auto"/>
        <w:right w:val="none" w:sz="0" w:space="0" w:color="auto"/>
      </w:divBdr>
    </w:div>
    <w:div w:id="1060708418">
      <w:bodyDiv w:val="1"/>
      <w:marLeft w:val="0"/>
      <w:marRight w:val="0"/>
      <w:marTop w:val="0"/>
      <w:marBottom w:val="0"/>
      <w:divBdr>
        <w:top w:val="none" w:sz="0" w:space="0" w:color="auto"/>
        <w:left w:val="none" w:sz="0" w:space="0" w:color="auto"/>
        <w:bottom w:val="none" w:sz="0" w:space="0" w:color="auto"/>
        <w:right w:val="none" w:sz="0" w:space="0" w:color="auto"/>
      </w:divBdr>
    </w:div>
    <w:div w:id="1060786918">
      <w:bodyDiv w:val="1"/>
      <w:marLeft w:val="0"/>
      <w:marRight w:val="0"/>
      <w:marTop w:val="0"/>
      <w:marBottom w:val="0"/>
      <w:divBdr>
        <w:top w:val="none" w:sz="0" w:space="0" w:color="auto"/>
        <w:left w:val="none" w:sz="0" w:space="0" w:color="auto"/>
        <w:bottom w:val="none" w:sz="0" w:space="0" w:color="auto"/>
        <w:right w:val="none" w:sz="0" w:space="0" w:color="auto"/>
      </w:divBdr>
    </w:div>
    <w:div w:id="1060983586">
      <w:bodyDiv w:val="1"/>
      <w:marLeft w:val="0"/>
      <w:marRight w:val="0"/>
      <w:marTop w:val="0"/>
      <w:marBottom w:val="0"/>
      <w:divBdr>
        <w:top w:val="none" w:sz="0" w:space="0" w:color="auto"/>
        <w:left w:val="none" w:sz="0" w:space="0" w:color="auto"/>
        <w:bottom w:val="none" w:sz="0" w:space="0" w:color="auto"/>
        <w:right w:val="none" w:sz="0" w:space="0" w:color="auto"/>
      </w:divBdr>
    </w:div>
    <w:div w:id="1061639309">
      <w:bodyDiv w:val="1"/>
      <w:marLeft w:val="0"/>
      <w:marRight w:val="0"/>
      <w:marTop w:val="0"/>
      <w:marBottom w:val="0"/>
      <w:divBdr>
        <w:top w:val="none" w:sz="0" w:space="0" w:color="auto"/>
        <w:left w:val="none" w:sz="0" w:space="0" w:color="auto"/>
        <w:bottom w:val="none" w:sz="0" w:space="0" w:color="auto"/>
        <w:right w:val="none" w:sz="0" w:space="0" w:color="auto"/>
      </w:divBdr>
    </w:div>
    <w:div w:id="1061827981">
      <w:bodyDiv w:val="1"/>
      <w:marLeft w:val="0"/>
      <w:marRight w:val="0"/>
      <w:marTop w:val="0"/>
      <w:marBottom w:val="0"/>
      <w:divBdr>
        <w:top w:val="none" w:sz="0" w:space="0" w:color="auto"/>
        <w:left w:val="none" w:sz="0" w:space="0" w:color="auto"/>
        <w:bottom w:val="none" w:sz="0" w:space="0" w:color="auto"/>
        <w:right w:val="none" w:sz="0" w:space="0" w:color="auto"/>
      </w:divBdr>
    </w:div>
    <w:div w:id="1062211311">
      <w:bodyDiv w:val="1"/>
      <w:marLeft w:val="0"/>
      <w:marRight w:val="0"/>
      <w:marTop w:val="0"/>
      <w:marBottom w:val="0"/>
      <w:divBdr>
        <w:top w:val="none" w:sz="0" w:space="0" w:color="auto"/>
        <w:left w:val="none" w:sz="0" w:space="0" w:color="auto"/>
        <w:bottom w:val="none" w:sz="0" w:space="0" w:color="auto"/>
        <w:right w:val="none" w:sz="0" w:space="0" w:color="auto"/>
      </w:divBdr>
    </w:div>
    <w:div w:id="1062828196">
      <w:bodyDiv w:val="1"/>
      <w:marLeft w:val="0"/>
      <w:marRight w:val="0"/>
      <w:marTop w:val="0"/>
      <w:marBottom w:val="0"/>
      <w:divBdr>
        <w:top w:val="none" w:sz="0" w:space="0" w:color="auto"/>
        <w:left w:val="none" w:sz="0" w:space="0" w:color="auto"/>
        <w:bottom w:val="none" w:sz="0" w:space="0" w:color="auto"/>
        <w:right w:val="none" w:sz="0" w:space="0" w:color="auto"/>
      </w:divBdr>
    </w:div>
    <w:div w:id="1063673298">
      <w:bodyDiv w:val="1"/>
      <w:marLeft w:val="0"/>
      <w:marRight w:val="0"/>
      <w:marTop w:val="0"/>
      <w:marBottom w:val="0"/>
      <w:divBdr>
        <w:top w:val="none" w:sz="0" w:space="0" w:color="auto"/>
        <w:left w:val="none" w:sz="0" w:space="0" w:color="auto"/>
        <w:bottom w:val="none" w:sz="0" w:space="0" w:color="auto"/>
        <w:right w:val="none" w:sz="0" w:space="0" w:color="auto"/>
      </w:divBdr>
    </w:div>
    <w:div w:id="1063914560">
      <w:bodyDiv w:val="1"/>
      <w:marLeft w:val="0"/>
      <w:marRight w:val="0"/>
      <w:marTop w:val="0"/>
      <w:marBottom w:val="0"/>
      <w:divBdr>
        <w:top w:val="none" w:sz="0" w:space="0" w:color="auto"/>
        <w:left w:val="none" w:sz="0" w:space="0" w:color="auto"/>
        <w:bottom w:val="none" w:sz="0" w:space="0" w:color="auto"/>
        <w:right w:val="none" w:sz="0" w:space="0" w:color="auto"/>
      </w:divBdr>
    </w:div>
    <w:div w:id="1064642349">
      <w:bodyDiv w:val="1"/>
      <w:marLeft w:val="0"/>
      <w:marRight w:val="0"/>
      <w:marTop w:val="0"/>
      <w:marBottom w:val="0"/>
      <w:divBdr>
        <w:top w:val="none" w:sz="0" w:space="0" w:color="auto"/>
        <w:left w:val="none" w:sz="0" w:space="0" w:color="auto"/>
        <w:bottom w:val="none" w:sz="0" w:space="0" w:color="auto"/>
        <w:right w:val="none" w:sz="0" w:space="0" w:color="auto"/>
      </w:divBdr>
    </w:div>
    <w:div w:id="1064914464">
      <w:bodyDiv w:val="1"/>
      <w:marLeft w:val="0"/>
      <w:marRight w:val="0"/>
      <w:marTop w:val="0"/>
      <w:marBottom w:val="0"/>
      <w:divBdr>
        <w:top w:val="none" w:sz="0" w:space="0" w:color="auto"/>
        <w:left w:val="none" w:sz="0" w:space="0" w:color="auto"/>
        <w:bottom w:val="none" w:sz="0" w:space="0" w:color="auto"/>
        <w:right w:val="none" w:sz="0" w:space="0" w:color="auto"/>
      </w:divBdr>
    </w:div>
    <w:div w:id="1065955140">
      <w:bodyDiv w:val="1"/>
      <w:marLeft w:val="0"/>
      <w:marRight w:val="0"/>
      <w:marTop w:val="0"/>
      <w:marBottom w:val="0"/>
      <w:divBdr>
        <w:top w:val="none" w:sz="0" w:space="0" w:color="auto"/>
        <w:left w:val="none" w:sz="0" w:space="0" w:color="auto"/>
        <w:bottom w:val="none" w:sz="0" w:space="0" w:color="auto"/>
        <w:right w:val="none" w:sz="0" w:space="0" w:color="auto"/>
      </w:divBdr>
    </w:div>
    <w:div w:id="1067260982">
      <w:bodyDiv w:val="1"/>
      <w:marLeft w:val="0"/>
      <w:marRight w:val="0"/>
      <w:marTop w:val="0"/>
      <w:marBottom w:val="0"/>
      <w:divBdr>
        <w:top w:val="none" w:sz="0" w:space="0" w:color="auto"/>
        <w:left w:val="none" w:sz="0" w:space="0" w:color="auto"/>
        <w:bottom w:val="none" w:sz="0" w:space="0" w:color="auto"/>
        <w:right w:val="none" w:sz="0" w:space="0" w:color="auto"/>
      </w:divBdr>
    </w:div>
    <w:div w:id="1067534736">
      <w:bodyDiv w:val="1"/>
      <w:marLeft w:val="0"/>
      <w:marRight w:val="0"/>
      <w:marTop w:val="0"/>
      <w:marBottom w:val="0"/>
      <w:divBdr>
        <w:top w:val="none" w:sz="0" w:space="0" w:color="auto"/>
        <w:left w:val="none" w:sz="0" w:space="0" w:color="auto"/>
        <w:bottom w:val="none" w:sz="0" w:space="0" w:color="auto"/>
        <w:right w:val="none" w:sz="0" w:space="0" w:color="auto"/>
      </w:divBdr>
    </w:div>
    <w:div w:id="1068531327">
      <w:bodyDiv w:val="1"/>
      <w:marLeft w:val="0"/>
      <w:marRight w:val="0"/>
      <w:marTop w:val="0"/>
      <w:marBottom w:val="0"/>
      <w:divBdr>
        <w:top w:val="none" w:sz="0" w:space="0" w:color="auto"/>
        <w:left w:val="none" w:sz="0" w:space="0" w:color="auto"/>
        <w:bottom w:val="none" w:sz="0" w:space="0" w:color="auto"/>
        <w:right w:val="none" w:sz="0" w:space="0" w:color="auto"/>
      </w:divBdr>
    </w:div>
    <w:div w:id="1069040260">
      <w:bodyDiv w:val="1"/>
      <w:marLeft w:val="0"/>
      <w:marRight w:val="0"/>
      <w:marTop w:val="0"/>
      <w:marBottom w:val="0"/>
      <w:divBdr>
        <w:top w:val="none" w:sz="0" w:space="0" w:color="auto"/>
        <w:left w:val="none" w:sz="0" w:space="0" w:color="auto"/>
        <w:bottom w:val="none" w:sz="0" w:space="0" w:color="auto"/>
        <w:right w:val="none" w:sz="0" w:space="0" w:color="auto"/>
      </w:divBdr>
    </w:div>
    <w:div w:id="1069156988">
      <w:bodyDiv w:val="1"/>
      <w:marLeft w:val="0"/>
      <w:marRight w:val="0"/>
      <w:marTop w:val="0"/>
      <w:marBottom w:val="0"/>
      <w:divBdr>
        <w:top w:val="none" w:sz="0" w:space="0" w:color="auto"/>
        <w:left w:val="none" w:sz="0" w:space="0" w:color="auto"/>
        <w:bottom w:val="none" w:sz="0" w:space="0" w:color="auto"/>
        <w:right w:val="none" w:sz="0" w:space="0" w:color="auto"/>
      </w:divBdr>
    </w:div>
    <w:div w:id="1069496516">
      <w:bodyDiv w:val="1"/>
      <w:marLeft w:val="0"/>
      <w:marRight w:val="0"/>
      <w:marTop w:val="0"/>
      <w:marBottom w:val="0"/>
      <w:divBdr>
        <w:top w:val="none" w:sz="0" w:space="0" w:color="auto"/>
        <w:left w:val="none" w:sz="0" w:space="0" w:color="auto"/>
        <w:bottom w:val="none" w:sz="0" w:space="0" w:color="auto"/>
        <w:right w:val="none" w:sz="0" w:space="0" w:color="auto"/>
      </w:divBdr>
    </w:div>
    <w:div w:id="1069765328">
      <w:bodyDiv w:val="1"/>
      <w:marLeft w:val="0"/>
      <w:marRight w:val="0"/>
      <w:marTop w:val="0"/>
      <w:marBottom w:val="0"/>
      <w:divBdr>
        <w:top w:val="none" w:sz="0" w:space="0" w:color="auto"/>
        <w:left w:val="none" w:sz="0" w:space="0" w:color="auto"/>
        <w:bottom w:val="none" w:sz="0" w:space="0" w:color="auto"/>
        <w:right w:val="none" w:sz="0" w:space="0" w:color="auto"/>
      </w:divBdr>
    </w:div>
    <w:div w:id="1070810246">
      <w:bodyDiv w:val="1"/>
      <w:marLeft w:val="0"/>
      <w:marRight w:val="0"/>
      <w:marTop w:val="0"/>
      <w:marBottom w:val="0"/>
      <w:divBdr>
        <w:top w:val="none" w:sz="0" w:space="0" w:color="auto"/>
        <w:left w:val="none" w:sz="0" w:space="0" w:color="auto"/>
        <w:bottom w:val="none" w:sz="0" w:space="0" w:color="auto"/>
        <w:right w:val="none" w:sz="0" w:space="0" w:color="auto"/>
      </w:divBdr>
    </w:div>
    <w:div w:id="1070880991">
      <w:bodyDiv w:val="1"/>
      <w:marLeft w:val="0"/>
      <w:marRight w:val="0"/>
      <w:marTop w:val="0"/>
      <w:marBottom w:val="0"/>
      <w:divBdr>
        <w:top w:val="none" w:sz="0" w:space="0" w:color="auto"/>
        <w:left w:val="none" w:sz="0" w:space="0" w:color="auto"/>
        <w:bottom w:val="none" w:sz="0" w:space="0" w:color="auto"/>
        <w:right w:val="none" w:sz="0" w:space="0" w:color="auto"/>
      </w:divBdr>
    </w:div>
    <w:div w:id="1071342774">
      <w:bodyDiv w:val="1"/>
      <w:marLeft w:val="0"/>
      <w:marRight w:val="0"/>
      <w:marTop w:val="0"/>
      <w:marBottom w:val="0"/>
      <w:divBdr>
        <w:top w:val="none" w:sz="0" w:space="0" w:color="auto"/>
        <w:left w:val="none" w:sz="0" w:space="0" w:color="auto"/>
        <w:bottom w:val="none" w:sz="0" w:space="0" w:color="auto"/>
        <w:right w:val="none" w:sz="0" w:space="0" w:color="auto"/>
      </w:divBdr>
    </w:div>
    <w:div w:id="1071997780">
      <w:bodyDiv w:val="1"/>
      <w:marLeft w:val="0"/>
      <w:marRight w:val="0"/>
      <w:marTop w:val="0"/>
      <w:marBottom w:val="0"/>
      <w:divBdr>
        <w:top w:val="none" w:sz="0" w:space="0" w:color="auto"/>
        <w:left w:val="none" w:sz="0" w:space="0" w:color="auto"/>
        <w:bottom w:val="none" w:sz="0" w:space="0" w:color="auto"/>
        <w:right w:val="none" w:sz="0" w:space="0" w:color="auto"/>
      </w:divBdr>
    </w:div>
    <w:div w:id="1072003206">
      <w:bodyDiv w:val="1"/>
      <w:marLeft w:val="0"/>
      <w:marRight w:val="0"/>
      <w:marTop w:val="0"/>
      <w:marBottom w:val="0"/>
      <w:divBdr>
        <w:top w:val="none" w:sz="0" w:space="0" w:color="auto"/>
        <w:left w:val="none" w:sz="0" w:space="0" w:color="auto"/>
        <w:bottom w:val="none" w:sz="0" w:space="0" w:color="auto"/>
        <w:right w:val="none" w:sz="0" w:space="0" w:color="auto"/>
      </w:divBdr>
    </w:div>
    <w:div w:id="1072578262">
      <w:bodyDiv w:val="1"/>
      <w:marLeft w:val="0"/>
      <w:marRight w:val="0"/>
      <w:marTop w:val="0"/>
      <w:marBottom w:val="0"/>
      <w:divBdr>
        <w:top w:val="none" w:sz="0" w:space="0" w:color="auto"/>
        <w:left w:val="none" w:sz="0" w:space="0" w:color="auto"/>
        <w:bottom w:val="none" w:sz="0" w:space="0" w:color="auto"/>
        <w:right w:val="none" w:sz="0" w:space="0" w:color="auto"/>
      </w:divBdr>
    </w:div>
    <w:div w:id="1072893959">
      <w:bodyDiv w:val="1"/>
      <w:marLeft w:val="0"/>
      <w:marRight w:val="0"/>
      <w:marTop w:val="0"/>
      <w:marBottom w:val="0"/>
      <w:divBdr>
        <w:top w:val="none" w:sz="0" w:space="0" w:color="auto"/>
        <w:left w:val="none" w:sz="0" w:space="0" w:color="auto"/>
        <w:bottom w:val="none" w:sz="0" w:space="0" w:color="auto"/>
        <w:right w:val="none" w:sz="0" w:space="0" w:color="auto"/>
      </w:divBdr>
    </w:div>
    <w:div w:id="1073240829">
      <w:bodyDiv w:val="1"/>
      <w:marLeft w:val="0"/>
      <w:marRight w:val="0"/>
      <w:marTop w:val="0"/>
      <w:marBottom w:val="0"/>
      <w:divBdr>
        <w:top w:val="none" w:sz="0" w:space="0" w:color="auto"/>
        <w:left w:val="none" w:sz="0" w:space="0" w:color="auto"/>
        <w:bottom w:val="none" w:sz="0" w:space="0" w:color="auto"/>
        <w:right w:val="none" w:sz="0" w:space="0" w:color="auto"/>
      </w:divBdr>
    </w:div>
    <w:div w:id="1073545449">
      <w:bodyDiv w:val="1"/>
      <w:marLeft w:val="0"/>
      <w:marRight w:val="0"/>
      <w:marTop w:val="0"/>
      <w:marBottom w:val="0"/>
      <w:divBdr>
        <w:top w:val="none" w:sz="0" w:space="0" w:color="auto"/>
        <w:left w:val="none" w:sz="0" w:space="0" w:color="auto"/>
        <w:bottom w:val="none" w:sz="0" w:space="0" w:color="auto"/>
        <w:right w:val="none" w:sz="0" w:space="0" w:color="auto"/>
      </w:divBdr>
    </w:div>
    <w:div w:id="1073816882">
      <w:bodyDiv w:val="1"/>
      <w:marLeft w:val="0"/>
      <w:marRight w:val="0"/>
      <w:marTop w:val="0"/>
      <w:marBottom w:val="0"/>
      <w:divBdr>
        <w:top w:val="none" w:sz="0" w:space="0" w:color="auto"/>
        <w:left w:val="none" w:sz="0" w:space="0" w:color="auto"/>
        <w:bottom w:val="none" w:sz="0" w:space="0" w:color="auto"/>
        <w:right w:val="none" w:sz="0" w:space="0" w:color="auto"/>
      </w:divBdr>
    </w:div>
    <w:div w:id="1073817039">
      <w:bodyDiv w:val="1"/>
      <w:marLeft w:val="0"/>
      <w:marRight w:val="0"/>
      <w:marTop w:val="0"/>
      <w:marBottom w:val="0"/>
      <w:divBdr>
        <w:top w:val="none" w:sz="0" w:space="0" w:color="auto"/>
        <w:left w:val="none" w:sz="0" w:space="0" w:color="auto"/>
        <w:bottom w:val="none" w:sz="0" w:space="0" w:color="auto"/>
        <w:right w:val="none" w:sz="0" w:space="0" w:color="auto"/>
      </w:divBdr>
    </w:div>
    <w:div w:id="1073965229">
      <w:bodyDiv w:val="1"/>
      <w:marLeft w:val="0"/>
      <w:marRight w:val="0"/>
      <w:marTop w:val="0"/>
      <w:marBottom w:val="0"/>
      <w:divBdr>
        <w:top w:val="none" w:sz="0" w:space="0" w:color="auto"/>
        <w:left w:val="none" w:sz="0" w:space="0" w:color="auto"/>
        <w:bottom w:val="none" w:sz="0" w:space="0" w:color="auto"/>
        <w:right w:val="none" w:sz="0" w:space="0" w:color="auto"/>
      </w:divBdr>
    </w:div>
    <w:div w:id="1073970984">
      <w:bodyDiv w:val="1"/>
      <w:marLeft w:val="0"/>
      <w:marRight w:val="0"/>
      <w:marTop w:val="0"/>
      <w:marBottom w:val="0"/>
      <w:divBdr>
        <w:top w:val="none" w:sz="0" w:space="0" w:color="auto"/>
        <w:left w:val="none" w:sz="0" w:space="0" w:color="auto"/>
        <w:bottom w:val="none" w:sz="0" w:space="0" w:color="auto"/>
        <w:right w:val="none" w:sz="0" w:space="0" w:color="auto"/>
      </w:divBdr>
    </w:div>
    <w:div w:id="1075861118">
      <w:bodyDiv w:val="1"/>
      <w:marLeft w:val="0"/>
      <w:marRight w:val="0"/>
      <w:marTop w:val="0"/>
      <w:marBottom w:val="0"/>
      <w:divBdr>
        <w:top w:val="none" w:sz="0" w:space="0" w:color="auto"/>
        <w:left w:val="none" w:sz="0" w:space="0" w:color="auto"/>
        <w:bottom w:val="none" w:sz="0" w:space="0" w:color="auto"/>
        <w:right w:val="none" w:sz="0" w:space="0" w:color="auto"/>
      </w:divBdr>
    </w:div>
    <w:div w:id="1076511522">
      <w:bodyDiv w:val="1"/>
      <w:marLeft w:val="0"/>
      <w:marRight w:val="0"/>
      <w:marTop w:val="0"/>
      <w:marBottom w:val="0"/>
      <w:divBdr>
        <w:top w:val="none" w:sz="0" w:space="0" w:color="auto"/>
        <w:left w:val="none" w:sz="0" w:space="0" w:color="auto"/>
        <w:bottom w:val="none" w:sz="0" w:space="0" w:color="auto"/>
        <w:right w:val="none" w:sz="0" w:space="0" w:color="auto"/>
      </w:divBdr>
    </w:div>
    <w:div w:id="1076782693">
      <w:bodyDiv w:val="1"/>
      <w:marLeft w:val="0"/>
      <w:marRight w:val="0"/>
      <w:marTop w:val="0"/>
      <w:marBottom w:val="0"/>
      <w:divBdr>
        <w:top w:val="none" w:sz="0" w:space="0" w:color="auto"/>
        <w:left w:val="none" w:sz="0" w:space="0" w:color="auto"/>
        <w:bottom w:val="none" w:sz="0" w:space="0" w:color="auto"/>
        <w:right w:val="none" w:sz="0" w:space="0" w:color="auto"/>
      </w:divBdr>
    </w:div>
    <w:div w:id="1077050394">
      <w:bodyDiv w:val="1"/>
      <w:marLeft w:val="0"/>
      <w:marRight w:val="0"/>
      <w:marTop w:val="0"/>
      <w:marBottom w:val="0"/>
      <w:divBdr>
        <w:top w:val="none" w:sz="0" w:space="0" w:color="auto"/>
        <w:left w:val="none" w:sz="0" w:space="0" w:color="auto"/>
        <w:bottom w:val="none" w:sz="0" w:space="0" w:color="auto"/>
        <w:right w:val="none" w:sz="0" w:space="0" w:color="auto"/>
      </w:divBdr>
    </w:div>
    <w:div w:id="1077363125">
      <w:bodyDiv w:val="1"/>
      <w:marLeft w:val="0"/>
      <w:marRight w:val="0"/>
      <w:marTop w:val="0"/>
      <w:marBottom w:val="0"/>
      <w:divBdr>
        <w:top w:val="none" w:sz="0" w:space="0" w:color="auto"/>
        <w:left w:val="none" w:sz="0" w:space="0" w:color="auto"/>
        <w:bottom w:val="none" w:sz="0" w:space="0" w:color="auto"/>
        <w:right w:val="none" w:sz="0" w:space="0" w:color="auto"/>
      </w:divBdr>
    </w:div>
    <w:div w:id="1077626915">
      <w:bodyDiv w:val="1"/>
      <w:marLeft w:val="0"/>
      <w:marRight w:val="0"/>
      <w:marTop w:val="0"/>
      <w:marBottom w:val="0"/>
      <w:divBdr>
        <w:top w:val="none" w:sz="0" w:space="0" w:color="auto"/>
        <w:left w:val="none" w:sz="0" w:space="0" w:color="auto"/>
        <w:bottom w:val="none" w:sz="0" w:space="0" w:color="auto"/>
        <w:right w:val="none" w:sz="0" w:space="0" w:color="auto"/>
      </w:divBdr>
    </w:div>
    <w:div w:id="1077704999">
      <w:bodyDiv w:val="1"/>
      <w:marLeft w:val="0"/>
      <w:marRight w:val="0"/>
      <w:marTop w:val="0"/>
      <w:marBottom w:val="0"/>
      <w:divBdr>
        <w:top w:val="none" w:sz="0" w:space="0" w:color="auto"/>
        <w:left w:val="none" w:sz="0" w:space="0" w:color="auto"/>
        <w:bottom w:val="none" w:sz="0" w:space="0" w:color="auto"/>
        <w:right w:val="none" w:sz="0" w:space="0" w:color="auto"/>
      </w:divBdr>
    </w:div>
    <w:div w:id="1078399729">
      <w:bodyDiv w:val="1"/>
      <w:marLeft w:val="0"/>
      <w:marRight w:val="0"/>
      <w:marTop w:val="0"/>
      <w:marBottom w:val="0"/>
      <w:divBdr>
        <w:top w:val="none" w:sz="0" w:space="0" w:color="auto"/>
        <w:left w:val="none" w:sz="0" w:space="0" w:color="auto"/>
        <w:bottom w:val="none" w:sz="0" w:space="0" w:color="auto"/>
        <w:right w:val="none" w:sz="0" w:space="0" w:color="auto"/>
      </w:divBdr>
    </w:div>
    <w:div w:id="1078864562">
      <w:bodyDiv w:val="1"/>
      <w:marLeft w:val="0"/>
      <w:marRight w:val="0"/>
      <w:marTop w:val="0"/>
      <w:marBottom w:val="0"/>
      <w:divBdr>
        <w:top w:val="none" w:sz="0" w:space="0" w:color="auto"/>
        <w:left w:val="none" w:sz="0" w:space="0" w:color="auto"/>
        <w:bottom w:val="none" w:sz="0" w:space="0" w:color="auto"/>
        <w:right w:val="none" w:sz="0" w:space="0" w:color="auto"/>
      </w:divBdr>
    </w:div>
    <w:div w:id="1079327871">
      <w:bodyDiv w:val="1"/>
      <w:marLeft w:val="0"/>
      <w:marRight w:val="0"/>
      <w:marTop w:val="0"/>
      <w:marBottom w:val="0"/>
      <w:divBdr>
        <w:top w:val="none" w:sz="0" w:space="0" w:color="auto"/>
        <w:left w:val="none" w:sz="0" w:space="0" w:color="auto"/>
        <w:bottom w:val="none" w:sz="0" w:space="0" w:color="auto"/>
        <w:right w:val="none" w:sz="0" w:space="0" w:color="auto"/>
      </w:divBdr>
    </w:div>
    <w:div w:id="1079980099">
      <w:bodyDiv w:val="1"/>
      <w:marLeft w:val="0"/>
      <w:marRight w:val="0"/>
      <w:marTop w:val="0"/>
      <w:marBottom w:val="0"/>
      <w:divBdr>
        <w:top w:val="none" w:sz="0" w:space="0" w:color="auto"/>
        <w:left w:val="none" w:sz="0" w:space="0" w:color="auto"/>
        <w:bottom w:val="none" w:sz="0" w:space="0" w:color="auto"/>
        <w:right w:val="none" w:sz="0" w:space="0" w:color="auto"/>
      </w:divBdr>
    </w:div>
    <w:div w:id="1080448836">
      <w:bodyDiv w:val="1"/>
      <w:marLeft w:val="0"/>
      <w:marRight w:val="0"/>
      <w:marTop w:val="0"/>
      <w:marBottom w:val="0"/>
      <w:divBdr>
        <w:top w:val="none" w:sz="0" w:space="0" w:color="auto"/>
        <w:left w:val="none" w:sz="0" w:space="0" w:color="auto"/>
        <w:bottom w:val="none" w:sz="0" w:space="0" w:color="auto"/>
        <w:right w:val="none" w:sz="0" w:space="0" w:color="auto"/>
      </w:divBdr>
    </w:div>
    <w:div w:id="1081365514">
      <w:bodyDiv w:val="1"/>
      <w:marLeft w:val="0"/>
      <w:marRight w:val="0"/>
      <w:marTop w:val="0"/>
      <w:marBottom w:val="0"/>
      <w:divBdr>
        <w:top w:val="none" w:sz="0" w:space="0" w:color="auto"/>
        <w:left w:val="none" w:sz="0" w:space="0" w:color="auto"/>
        <w:bottom w:val="none" w:sz="0" w:space="0" w:color="auto"/>
        <w:right w:val="none" w:sz="0" w:space="0" w:color="auto"/>
      </w:divBdr>
    </w:div>
    <w:div w:id="1081366854">
      <w:bodyDiv w:val="1"/>
      <w:marLeft w:val="0"/>
      <w:marRight w:val="0"/>
      <w:marTop w:val="0"/>
      <w:marBottom w:val="0"/>
      <w:divBdr>
        <w:top w:val="none" w:sz="0" w:space="0" w:color="auto"/>
        <w:left w:val="none" w:sz="0" w:space="0" w:color="auto"/>
        <w:bottom w:val="none" w:sz="0" w:space="0" w:color="auto"/>
        <w:right w:val="none" w:sz="0" w:space="0" w:color="auto"/>
      </w:divBdr>
    </w:div>
    <w:div w:id="1081441451">
      <w:bodyDiv w:val="1"/>
      <w:marLeft w:val="0"/>
      <w:marRight w:val="0"/>
      <w:marTop w:val="0"/>
      <w:marBottom w:val="0"/>
      <w:divBdr>
        <w:top w:val="none" w:sz="0" w:space="0" w:color="auto"/>
        <w:left w:val="none" w:sz="0" w:space="0" w:color="auto"/>
        <w:bottom w:val="none" w:sz="0" w:space="0" w:color="auto"/>
        <w:right w:val="none" w:sz="0" w:space="0" w:color="auto"/>
      </w:divBdr>
    </w:div>
    <w:div w:id="1082024511">
      <w:bodyDiv w:val="1"/>
      <w:marLeft w:val="0"/>
      <w:marRight w:val="0"/>
      <w:marTop w:val="0"/>
      <w:marBottom w:val="0"/>
      <w:divBdr>
        <w:top w:val="none" w:sz="0" w:space="0" w:color="auto"/>
        <w:left w:val="none" w:sz="0" w:space="0" w:color="auto"/>
        <w:bottom w:val="none" w:sz="0" w:space="0" w:color="auto"/>
        <w:right w:val="none" w:sz="0" w:space="0" w:color="auto"/>
      </w:divBdr>
    </w:div>
    <w:div w:id="1082068145">
      <w:bodyDiv w:val="1"/>
      <w:marLeft w:val="0"/>
      <w:marRight w:val="0"/>
      <w:marTop w:val="0"/>
      <w:marBottom w:val="0"/>
      <w:divBdr>
        <w:top w:val="none" w:sz="0" w:space="0" w:color="auto"/>
        <w:left w:val="none" w:sz="0" w:space="0" w:color="auto"/>
        <w:bottom w:val="none" w:sz="0" w:space="0" w:color="auto"/>
        <w:right w:val="none" w:sz="0" w:space="0" w:color="auto"/>
      </w:divBdr>
    </w:div>
    <w:div w:id="1082142209">
      <w:bodyDiv w:val="1"/>
      <w:marLeft w:val="0"/>
      <w:marRight w:val="0"/>
      <w:marTop w:val="0"/>
      <w:marBottom w:val="0"/>
      <w:divBdr>
        <w:top w:val="none" w:sz="0" w:space="0" w:color="auto"/>
        <w:left w:val="none" w:sz="0" w:space="0" w:color="auto"/>
        <w:bottom w:val="none" w:sz="0" w:space="0" w:color="auto"/>
        <w:right w:val="none" w:sz="0" w:space="0" w:color="auto"/>
      </w:divBdr>
    </w:div>
    <w:div w:id="1082525141">
      <w:bodyDiv w:val="1"/>
      <w:marLeft w:val="0"/>
      <w:marRight w:val="0"/>
      <w:marTop w:val="0"/>
      <w:marBottom w:val="0"/>
      <w:divBdr>
        <w:top w:val="none" w:sz="0" w:space="0" w:color="auto"/>
        <w:left w:val="none" w:sz="0" w:space="0" w:color="auto"/>
        <w:bottom w:val="none" w:sz="0" w:space="0" w:color="auto"/>
        <w:right w:val="none" w:sz="0" w:space="0" w:color="auto"/>
      </w:divBdr>
    </w:div>
    <w:div w:id="1082676919">
      <w:bodyDiv w:val="1"/>
      <w:marLeft w:val="0"/>
      <w:marRight w:val="0"/>
      <w:marTop w:val="0"/>
      <w:marBottom w:val="0"/>
      <w:divBdr>
        <w:top w:val="none" w:sz="0" w:space="0" w:color="auto"/>
        <w:left w:val="none" w:sz="0" w:space="0" w:color="auto"/>
        <w:bottom w:val="none" w:sz="0" w:space="0" w:color="auto"/>
        <w:right w:val="none" w:sz="0" w:space="0" w:color="auto"/>
      </w:divBdr>
    </w:div>
    <w:div w:id="1082721940">
      <w:bodyDiv w:val="1"/>
      <w:marLeft w:val="0"/>
      <w:marRight w:val="0"/>
      <w:marTop w:val="0"/>
      <w:marBottom w:val="0"/>
      <w:divBdr>
        <w:top w:val="none" w:sz="0" w:space="0" w:color="auto"/>
        <w:left w:val="none" w:sz="0" w:space="0" w:color="auto"/>
        <w:bottom w:val="none" w:sz="0" w:space="0" w:color="auto"/>
        <w:right w:val="none" w:sz="0" w:space="0" w:color="auto"/>
      </w:divBdr>
    </w:div>
    <w:div w:id="1082725239">
      <w:bodyDiv w:val="1"/>
      <w:marLeft w:val="0"/>
      <w:marRight w:val="0"/>
      <w:marTop w:val="0"/>
      <w:marBottom w:val="0"/>
      <w:divBdr>
        <w:top w:val="none" w:sz="0" w:space="0" w:color="auto"/>
        <w:left w:val="none" w:sz="0" w:space="0" w:color="auto"/>
        <w:bottom w:val="none" w:sz="0" w:space="0" w:color="auto"/>
        <w:right w:val="none" w:sz="0" w:space="0" w:color="auto"/>
      </w:divBdr>
    </w:div>
    <w:div w:id="1083379507">
      <w:bodyDiv w:val="1"/>
      <w:marLeft w:val="0"/>
      <w:marRight w:val="0"/>
      <w:marTop w:val="0"/>
      <w:marBottom w:val="0"/>
      <w:divBdr>
        <w:top w:val="none" w:sz="0" w:space="0" w:color="auto"/>
        <w:left w:val="none" w:sz="0" w:space="0" w:color="auto"/>
        <w:bottom w:val="none" w:sz="0" w:space="0" w:color="auto"/>
        <w:right w:val="none" w:sz="0" w:space="0" w:color="auto"/>
      </w:divBdr>
    </w:div>
    <w:div w:id="1086347772">
      <w:bodyDiv w:val="1"/>
      <w:marLeft w:val="0"/>
      <w:marRight w:val="0"/>
      <w:marTop w:val="0"/>
      <w:marBottom w:val="0"/>
      <w:divBdr>
        <w:top w:val="none" w:sz="0" w:space="0" w:color="auto"/>
        <w:left w:val="none" w:sz="0" w:space="0" w:color="auto"/>
        <w:bottom w:val="none" w:sz="0" w:space="0" w:color="auto"/>
        <w:right w:val="none" w:sz="0" w:space="0" w:color="auto"/>
      </w:divBdr>
    </w:div>
    <w:div w:id="1088036221">
      <w:bodyDiv w:val="1"/>
      <w:marLeft w:val="0"/>
      <w:marRight w:val="0"/>
      <w:marTop w:val="0"/>
      <w:marBottom w:val="0"/>
      <w:divBdr>
        <w:top w:val="none" w:sz="0" w:space="0" w:color="auto"/>
        <w:left w:val="none" w:sz="0" w:space="0" w:color="auto"/>
        <w:bottom w:val="none" w:sz="0" w:space="0" w:color="auto"/>
        <w:right w:val="none" w:sz="0" w:space="0" w:color="auto"/>
      </w:divBdr>
    </w:div>
    <w:div w:id="1088425077">
      <w:bodyDiv w:val="1"/>
      <w:marLeft w:val="0"/>
      <w:marRight w:val="0"/>
      <w:marTop w:val="0"/>
      <w:marBottom w:val="0"/>
      <w:divBdr>
        <w:top w:val="none" w:sz="0" w:space="0" w:color="auto"/>
        <w:left w:val="none" w:sz="0" w:space="0" w:color="auto"/>
        <w:bottom w:val="none" w:sz="0" w:space="0" w:color="auto"/>
        <w:right w:val="none" w:sz="0" w:space="0" w:color="auto"/>
      </w:divBdr>
    </w:div>
    <w:div w:id="1088773778">
      <w:bodyDiv w:val="1"/>
      <w:marLeft w:val="0"/>
      <w:marRight w:val="0"/>
      <w:marTop w:val="0"/>
      <w:marBottom w:val="0"/>
      <w:divBdr>
        <w:top w:val="none" w:sz="0" w:space="0" w:color="auto"/>
        <w:left w:val="none" w:sz="0" w:space="0" w:color="auto"/>
        <w:bottom w:val="none" w:sz="0" w:space="0" w:color="auto"/>
        <w:right w:val="none" w:sz="0" w:space="0" w:color="auto"/>
      </w:divBdr>
    </w:div>
    <w:div w:id="1089814210">
      <w:bodyDiv w:val="1"/>
      <w:marLeft w:val="0"/>
      <w:marRight w:val="0"/>
      <w:marTop w:val="0"/>
      <w:marBottom w:val="0"/>
      <w:divBdr>
        <w:top w:val="none" w:sz="0" w:space="0" w:color="auto"/>
        <w:left w:val="none" w:sz="0" w:space="0" w:color="auto"/>
        <w:bottom w:val="none" w:sz="0" w:space="0" w:color="auto"/>
        <w:right w:val="none" w:sz="0" w:space="0" w:color="auto"/>
      </w:divBdr>
    </w:div>
    <w:div w:id="1090153737">
      <w:bodyDiv w:val="1"/>
      <w:marLeft w:val="0"/>
      <w:marRight w:val="0"/>
      <w:marTop w:val="0"/>
      <w:marBottom w:val="0"/>
      <w:divBdr>
        <w:top w:val="none" w:sz="0" w:space="0" w:color="auto"/>
        <w:left w:val="none" w:sz="0" w:space="0" w:color="auto"/>
        <w:bottom w:val="none" w:sz="0" w:space="0" w:color="auto"/>
        <w:right w:val="none" w:sz="0" w:space="0" w:color="auto"/>
      </w:divBdr>
    </w:div>
    <w:div w:id="1090732798">
      <w:bodyDiv w:val="1"/>
      <w:marLeft w:val="0"/>
      <w:marRight w:val="0"/>
      <w:marTop w:val="0"/>
      <w:marBottom w:val="0"/>
      <w:divBdr>
        <w:top w:val="none" w:sz="0" w:space="0" w:color="auto"/>
        <w:left w:val="none" w:sz="0" w:space="0" w:color="auto"/>
        <w:bottom w:val="none" w:sz="0" w:space="0" w:color="auto"/>
        <w:right w:val="none" w:sz="0" w:space="0" w:color="auto"/>
      </w:divBdr>
    </w:div>
    <w:div w:id="1091199769">
      <w:bodyDiv w:val="1"/>
      <w:marLeft w:val="0"/>
      <w:marRight w:val="0"/>
      <w:marTop w:val="0"/>
      <w:marBottom w:val="0"/>
      <w:divBdr>
        <w:top w:val="none" w:sz="0" w:space="0" w:color="auto"/>
        <w:left w:val="none" w:sz="0" w:space="0" w:color="auto"/>
        <w:bottom w:val="none" w:sz="0" w:space="0" w:color="auto"/>
        <w:right w:val="none" w:sz="0" w:space="0" w:color="auto"/>
      </w:divBdr>
    </w:div>
    <w:div w:id="1091391980">
      <w:bodyDiv w:val="1"/>
      <w:marLeft w:val="0"/>
      <w:marRight w:val="0"/>
      <w:marTop w:val="0"/>
      <w:marBottom w:val="0"/>
      <w:divBdr>
        <w:top w:val="none" w:sz="0" w:space="0" w:color="auto"/>
        <w:left w:val="none" w:sz="0" w:space="0" w:color="auto"/>
        <w:bottom w:val="none" w:sz="0" w:space="0" w:color="auto"/>
        <w:right w:val="none" w:sz="0" w:space="0" w:color="auto"/>
      </w:divBdr>
    </w:div>
    <w:div w:id="1092438043">
      <w:bodyDiv w:val="1"/>
      <w:marLeft w:val="0"/>
      <w:marRight w:val="0"/>
      <w:marTop w:val="0"/>
      <w:marBottom w:val="0"/>
      <w:divBdr>
        <w:top w:val="none" w:sz="0" w:space="0" w:color="auto"/>
        <w:left w:val="none" w:sz="0" w:space="0" w:color="auto"/>
        <w:bottom w:val="none" w:sz="0" w:space="0" w:color="auto"/>
        <w:right w:val="none" w:sz="0" w:space="0" w:color="auto"/>
      </w:divBdr>
    </w:div>
    <w:div w:id="1093553060">
      <w:bodyDiv w:val="1"/>
      <w:marLeft w:val="0"/>
      <w:marRight w:val="0"/>
      <w:marTop w:val="0"/>
      <w:marBottom w:val="0"/>
      <w:divBdr>
        <w:top w:val="none" w:sz="0" w:space="0" w:color="auto"/>
        <w:left w:val="none" w:sz="0" w:space="0" w:color="auto"/>
        <w:bottom w:val="none" w:sz="0" w:space="0" w:color="auto"/>
        <w:right w:val="none" w:sz="0" w:space="0" w:color="auto"/>
      </w:divBdr>
    </w:div>
    <w:div w:id="1093624126">
      <w:bodyDiv w:val="1"/>
      <w:marLeft w:val="0"/>
      <w:marRight w:val="0"/>
      <w:marTop w:val="0"/>
      <w:marBottom w:val="0"/>
      <w:divBdr>
        <w:top w:val="none" w:sz="0" w:space="0" w:color="auto"/>
        <w:left w:val="none" w:sz="0" w:space="0" w:color="auto"/>
        <w:bottom w:val="none" w:sz="0" w:space="0" w:color="auto"/>
        <w:right w:val="none" w:sz="0" w:space="0" w:color="auto"/>
      </w:divBdr>
    </w:div>
    <w:div w:id="1094283160">
      <w:bodyDiv w:val="1"/>
      <w:marLeft w:val="0"/>
      <w:marRight w:val="0"/>
      <w:marTop w:val="0"/>
      <w:marBottom w:val="0"/>
      <w:divBdr>
        <w:top w:val="none" w:sz="0" w:space="0" w:color="auto"/>
        <w:left w:val="none" w:sz="0" w:space="0" w:color="auto"/>
        <w:bottom w:val="none" w:sz="0" w:space="0" w:color="auto"/>
        <w:right w:val="none" w:sz="0" w:space="0" w:color="auto"/>
      </w:divBdr>
    </w:div>
    <w:div w:id="1094329074">
      <w:bodyDiv w:val="1"/>
      <w:marLeft w:val="0"/>
      <w:marRight w:val="0"/>
      <w:marTop w:val="0"/>
      <w:marBottom w:val="0"/>
      <w:divBdr>
        <w:top w:val="none" w:sz="0" w:space="0" w:color="auto"/>
        <w:left w:val="none" w:sz="0" w:space="0" w:color="auto"/>
        <w:bottom w:val="none" w:sz="0" w:space="0" w:color="auto"/>
        <w:right w:val="none" w:sz="0" w:space="0" w:color="auto"/>
      </w:divBdr>
    </w:div>
    <w:div w:id="1094740832">
      <w:bodyDiv w:val="1"/>
      <w:marLeft w:val="0"/>
      <w:marRight w:val="0"/>
      <w:marTop w:val="0"/>
      <w:marBottom w:val="0"/>
      <w:divBdr>
        <w:top w:val="none" w:sz="0" w:space="0" w:color="auto"/>
        <w:left w:val="none" w:sz="0" w:space="0" w:color="auto"/>
        <w:bottom w:val="none" w:sz="0" w:space="0" w:color="auto"/>
        <w:right w:val="none" w:sz="0" w:space="0" w:color="auto"/>
      </w:divBdr>
    </w:div>
    <w:div w:id="1095445223">
      <w:bodyDiv w:val="1"/>
      <w:marLeft w:val="0"/>
      <w:marRight w:val="0"/>
      <w:marTop w:val="0"/>
      <w:marBottom w:val="0"/>
      <w:divBdr>
        <w:top w:val="none" w:sz="0" w:space="0" w:color="auto"/>
        <w:left w:val="none" w:sz="0" w:space="0" w:color="auto"/>
        <w:bottom w:val="none" w:sz="0" w:space="0" w:color="auto"/>
        <w:right w:val="none" w:sz="0" w:space="0" w:color="auto"/>
      </w:divBdr>
    </w:div>
    <w:div w:id="1096169283">
      <w:bodyDiv w:val="1"/>
      <w:marLeft w:val="0"/>
      <w:marRight w:val="0"/>
      <w:marTop w:val="0"/>
      <w:marBottom w:val="0"/>
      <w:divBdr>
        <w:top w:val="none" w:sz="0" w:space="0" w:color="auto"/>
        <w:left w:val="none" w:sz="0" w:space="0" w:color="auto"/>
        <w:bottom w:val="none" w:sz="0" w:space="0" w:color="auto"/>
        <w:right w:val="none" w:sz="0" w:space="0" w:color="auto"/>
      </w:divBdr>
    </w:div>
    <w:div w:id="1096363088">
      <w:bodyDiv w:val="1"/>
      <w:marLeft w:val="0"/>
      <w:marRight w:val="0"/>
      <w:marTop w:val="0"/>
      <w:marBottom w:val="0"/>
      <w:divBdr>
        <w:top w:val="none" w:sz="0" w:space="0" w:color="auto"/>
        <w:left w:val="none" w:sz="0" w:space="0" w:color="auto"/>
        <w:bottom w:val="none" w:sz="0" w:space="0" w:color="auto"/>
        <w:right w:val="none" w:sz="0" w:space="0" w:color="auto"/>
      </w:divBdr>
    </w:div>
    <w:div w:id="1096445003">
      <w:bodyDiv w:val="1"/>
      <w:marLeft w:val="0"/>
      <w:marRight w:val="0"/>
      <w:marTop w:val="0"/>
      <w:marBottom w:val="0"/>
      <w:divBdr>
        <w:top w:val="none" w:sz="0" w:space="0" w:color="auto"/>
        <w:left w:val="none" w:sz="0" w:space="0" w:color="auto"/>
        <w:bottom w:val="none" w:sz="0" w:space="0" w:color="auto"/>
        <w:right w:val="none" w:sz="0" w:space="0" w:color="auto"/>
      </w:divBdr>
    </w:div>
    <w:div w:id="1096513159">
      <w:bodyDiv w:val="1"/>
      <w:marLeft w:val="0"/>
      <w:marRight w:val="0"/>
      <w:marTop w:val="0"/>
      <w:marBottom w:val="0"/>
      <w:divBdr>
        <w:top w:val="none" w:sz="0" w:space="0" w:color="auto"/>
        <w:left w:val="none" w:sz="0" w:space="0" w:color="auto"/>
        <w:bottom w:val="none" w:sz="0" w:space="0" w:color="auto"/>
        <w:right w:val="none" w:sz="0" w:space="0" w:color="auto"/>
      </w:divBdr>
    </w:div>
    <w:div w:id="1096629897">
      <w:bodyDiv w:val="1"/>
      <w:marLeft w:val="0"/>
      <w:marRight w:val="0"/>
      <w:marTop w:val="0"/>
      <w:marBottom w:val="0"/>
      <w:divBdr>
        <w:top w:val="none" w:sz="0" w:space="0" w:color="auto"/>
        <w:left w:val="none" w:sz="0" w:space="0" w:color="auto"/>
        <w:bottom w:val="none" w:sz="0" w:space="0" w:color="auto"/>
        <w:right w:val="none" w:sz="0" w:space="0" w:color="auto"/>
      </w:divBdr>
    </w:div>
    <w:div w:id="1096905408">
      <w:bodyDiv w:val="1"/>
      <w:marLeft w:val="0"/>
      <w:marRight w:val="0"/>
      <w:marTop w:val="0"/>
      <w:marBottom w:val="0"/>
      <w:divBdr>
        <w:top w:val="none" w:sz="0" w:space="0" w:color="auto"/>
        <w:left w:val="none" w:sz="0" w:space="0" w:color="auto"/>
        <w:bottom w:val="none" w:sz="0" w:space="0" w:color="auto"/>
        <w:right w:val="none" w:sz="0" w:space="0" w:color="auto"/>
      </w:divBdr>
    </w:div>
    <w:div w:id="1097285765">
      <w:bodyDiv w:val="1"/>
      <w:marLeft w:val="0"/>
      <w:marRight w:val="0"/>
      <w:marTop w:val="0"/>
      <w:marBottom w:val="0"/>
      <w:divBdr>
        <w:top w:val="none" w:sz="0" w:space="0" w:color="auto"/>
        <w:left w:val="none" w:sz="0" w:space="0" w:color="auto"/>
        <w:bottom w:val="none" w:sz="0" w:space="0" w:color="auto"/>
        <w:right w:val="none" w:sz="0" w:space="0" w:color="auto"/>
      </w:divBdr>
    </w:div>
    <w:div w:id="1097600619">
      <w:bodyDiv w:val="1"/>
      <w:marLeft w:val="0"/>
      <w:marRight w:val="0"/>
      <w:marTop w:val="0"/>
      <w:marBottom w:val="0"/>
      <w:divBdr>
        <w:top w:val="none" w:sz="0" w:space="0" w:color="auto"/>
        <w:left w:val="none" w:sz="0" w:space="0" w:color="auto"/>
        <w:bottom w:val="none" w:sz="0" w:space="0" w:color="auto"/>
        <w:right w:val="none" w:sz="0" w:space="0" w:color="auto"/>
      </w:divBdr>
    </w:div>
    <w:div w:id="1097797246">
      <w:bodyDiv w:val="1"/>
      <w:marLeft w:val="0"/>
      <w:marRight w:val="0"/>
      <w:marTop w:val="0"/>
      <w:marBottom w:val="0"/>
      <w:divBdr>
        <w:top w:val="none" w:sz="0" w:space="0" w:color="auto"/>
        <w:left w:val="none" w:sz="0" w:space="0" w:color="auto"/>
        <w:bottom w:val="none" w:sz="0" w:space="0" w:color="auto"/>
        <w:right w:val="none" w:sz="0" w:space="0" w:color="auto"/>
      </w:divBdr>
    </w:div>
    <w:div w:id="1098253246">
      <w:bodyDiv w:val="1"/>
      <w:marLeft w:val="0"/>
      <w:marRight w:val="0"/>
      <w:marTop w:val="0"/>
      <w:marBottom w:val="0"/>
      <w:divBdr>
        <w:top w:val="none" w:sz="0" w:space="0" w:color="auto"/>
        <w:left w:val="none" w:sz="0" w:space="0" w:color="auto"/>
        <w:bottom w:val="none" w:sz="0" w:space="0" w:color="auto"/>
        <w:right w:val="none" w:sz="0" w:space="0" w:color="auto"/>
      </w:divBdr>
    </w:div>
    <w:div w:id="1098524037">
      <w:bodyDiv w:val="1"/>
      <w:marLeft w:val="0"/>
      <w:marRight w:val="0"/>
      <w:marTop w:val="0"/>
      <w:marBottom w:val="0"/>
      <w:divBdr>
        <w:top w:val="none" w:sz="0" w:space="0" w:color="auto"/>
        <w:left w:val="none" w:sz="0" w:space="0" w:color="auto"/>
        <w:bottom w:val="none" w:sz="0" w:space="0" w:color="auto"/>
        <w:right w:val="none" w:sz="0" w:space="0" w:color="auto"/>
      </w:divBdr>
    </w:div>
    <w:div w:id="1098525063">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099327031">
      <w:bodyDiv w:val="1"/>
      <w:marLeft w:val="0"/>
      <w:marRight w:val="0"/>
      <w:marTop w:val="0"/>
      <w:marBottom w:val="0"/>
      <w:divBdr>
        <w:top w:val="none" w:sz="0" w:space="0" w:color="auto"/>
        <w:left w:val="none" w:sz="0" w:space="0" w:color="auto"/>
        <w:bottom w:val="none" w:sz="0" w:space="0" w:color="auto"/>
        <w:right w:val="none" w:sz="0" w:space="0" w:color="auto"/>
      </w:divBdr>
    </w:div>
    <w:div w:id="1099716021">
      <w:bodyDiv w:val="1"/>
      <w:marLeft w:val="0"/>
      <w:marRight w:val="0"/>
      <w:marTop w:val="0"/>
      <w:marBottom w:val="0"/>
      <w:divBdr>
        <w:top w:val="none" w:sz="0" w:space="0" w:color="auto"/>
        <w:left w:val="none" w:sz="0" w:space="0" w:color="auto"/>
        <w:bottom w:val="none" w:sz="0" w:space="0" w:color="auto"/>
        <w:right w:val="none" w:sz="0" w:space="0" w:color="auto"/>
      </w:divBdr>
    </w:div>
    <w:div w:id="1100027463">
      <w:bodyDiv w:val="1"/>
      <w:marLeft w:val="0"/>
      <w:marRight w:val="0"/>
      <w:marTop w:val="0"/>
      <w:marBottom w:val="0"/>
      <w:divBdr>
        <w:top w:val="none" w:sz="0" w:space="0" w:color="auto"/>
        <w:left w:val="none" w:sz="0" w:space="0" w:color="auto"/>
        <w:bottom w:val="none" w:sz="0" w:space="0" w:color="auto"/>
        <w:right w:val="none" w:sz="0" w:space="0" w:color="auto"/>
      </w:divBdr>
    </w:div>
    <w:div w:id="1100222616">
      <w:bodyDiv w:val="1"/>
      <w:marLeft w:val="0"/>
      <w:marRight w:val="0"/>
      <w:marTop w:val="0"/>
      <w:marBottom w:val="0"/>
      <w:divBdr>
        <w:top w:val="none" w:sz="0" w:space="0" w:color="auto"/>
        <w:left w:val="none" w:sz="0" w:space="0" w:color="auto"/>
        <w:bottom w:val="none" w:sz="0" w:space="0" w:color="auto"/>
        <w:right w:val="none" w:sz="0" w:space="0" w:color="auto"/>
      </w:divBdr>
    </w:div>
    <w:div w:id="1100445944">
      <w:bodyDiv w:val="1"/>
      <w:marLeft w:val="0"/>
      <w:marRight w:val="0"/>
      <w:marTop w:val="0"/>
      <w:marBottom w:val="0"/>
      <w:divBdr>
        <w:top w:val="none" w:sz="0" w:space="0" w:color="auto"/>
        <w:left w:val="none" w:sz="0" w:space="0" w:color="auto"/>
        <w:bottom w:val="none" w:sz="0" w:space="0" w:color="auto"/>
        <w:right w:val="none" w:sz="0" w:space="0" w:color="auto"/>
      </w:divBdr>
    </w:div>
    <w:div w:id="1100683142">
      <w:bodyDiv w:val="1"/>
      <w:marLeft w:val="0"/>
      <w:marRight w:val="0"/>
      <w:marTop w:val="0"/>
      <w:marBottom w:val="0"/>
      <w:divBdr>
        <w:top w:val="none" w:sz="0" w:space="0" w:color="auto"/>
        <w:left w:val="none" w:sz="0" w:space="0" w:color="auto"/>
        <w:bottom w:val="none" w:sz="0" w:space="0" w:color="auto"/>
        <w:right w:val="none" w:sz="0" w:space="0" w:color="auto"/>
      </w:divBdr>
    </w:div>
    <w:div w:id="1100755609">
      <w:bodyDiv w:val="1"/>
      <w:marLeft w:val="0"/>
      <w:marRight w:val="0"/>
      <w:marTop w:val="0"/>
      <w:marBottom w:val="0"/>
      <w:divBdr>
        <w:top w:val="none" w:sz="0" w:space="0" w:color="auto"/>
        <w:left w:val="none" w:sz="0" w:space="0" w:color="auto"/>
        <w:bottom w:val="none" w:sz="0" w:space="0" w:color="auto"/>
        <w:right w:val="none" w:sz="0" w:space="0" w:color="auto"/>
      </w:divBdr>
    </w:div>
    <w:div w:id="1100762803">
      <w:bodyDiv w:val="1"/>
      <w:marLeft w:val="0"/>
      <w:marRight w:val="0"/>
      <w:marTop w:val="0"/>
      <w:marBottom w:val="0"/>
      <w:divBdr>
        <w:top w:val="none" w:sz="0" w:space="0" w:color="auto"/>
        <w:left w:val="none" w:sz="0" w:space="0" w:color="auto"/>
        <w:bottom w:val="none" w:sz="0" w:space="0" w:color="auto"/>
        <w:right w:val="none" w:sz="0" w:space="0" w:color="auto"/>
      </w:divBdr>
    </w:div>
    <w:div w:id="1100951034">
      <w:bodyDiv w:val="1"/>
      <w:marLeft w:val="0"/>
      <w:marRight w:val="0"/>
      <w:marTop w:val="0"/>
      <w:marBottom w:val="0"/>
      <w:divBdr>
        <w:top w:val="none" w:sz="0" w:space="0" w:color="auto"/>
        <w:left w:val="none" w:sz="0" w:space="0" w:color="auto"/>
        <w:bottom w:val="none" w:sz="0" w:space="0" w:color="auto"/>
        <w:right w:val="none" w:sz="0" w:space="0" w:color="auto"/>
      </w:divBdr>
    </w:div>
    <w:div w:id="1101148767">
      <w:bodyDiv w:val="1"/>
      <w:marLeft w:val="0"/>
      <w:marRight w:val="0"/>
      <w:marTop w:val="0"/>
      <w:marBottom w:val="0"/>
      <w:divBdr>
        <w:top w:val="none" w:sz="0" w:space="0" w:color="auto"/>
        <w:left w:val="none" w:sz="0" w:space="0" w:color="auto"/>
        <w:bottom w:val="none" w:sz="0" w:space="0" w:color="auto"/>
        <w:right w:val="none" w:sz="0" w:space="0" w:color="auto"/>
      </w:divBdr>
    </w:div>
    <w:div w:id="1101412464">
      <w:bodyDiv w:val="1"/>
      <w:marLeft w:val="0"/>
      <w:marRight w:val="0"/>
      <w:marTop w:val="0"/>
      <w:marBottom w:val="0"/>
      <w:divBdr>
        <w:top w:val="none" w:sz="0" w:space="0" w:color="auto"/>
        <w:left w:val="none" w:sz="0" w:space="0" w:color="auto"/>
        <w:bottom w:val="none" w:sz="0" w:space="0" w:color="auto"/>
        <w:right w:val="none" w:sz="0" w:space="0" w:color="auto"/>
      </w:divBdr>
    </w:div>
    <w:div w:id="1101604517">
      <w:bodyDiv w:val="1"/>
      <w:marLeft w:val="0"/>
      <w:marRight w:val="0"/>
      <w:marTop w:val="0"/>
      <w:marBottom w:val="0"/>
      <w:divBdr>
        <w:top w:val="none" w:sz="0" w:space="0" w:color="auto"/>
        <w:left w:val="none" w:sz="0" w:space="0" w:color="auto"/>
        <w:bottom w:val="none" w:sz="0" w:space="0" w:color="auto"/>
        <w:right w:val="none" w:sz="0" w:space="0" w:color="auto"/>
      </w:divBdr>
    </w:div>
    <w:div w:id="1102260711">
      <w:bodyDiv w:val="1"/>
      <w:marLeft w:val="0"/>
      <w:marRight w:val="0"/>
      <w:marTop w:val="0"/>
      <w:marBottom w:val="0"/>
      <w:divBdr>
        <w:top w:val="none" w:sz="0" w:space="0" w:color="auto"/>
        <w:left w:val="none" w:sz="0" w:space="0" w:color="auto"/>
        <w:bottom w:val="none" w:sz="0" w:space="0" w:color="auto"/>
        <w:right w:val="none" w:sz="0" w:space="0" w:color="auto"/>
      </w:divBdr>
    </w:div>
    <w:div w:id="1102266928">
      <w:bodyDiv w:val="1"/>
      <w:marLeft w:val="0"/>
      <w:marRight w:val="0"/>
      <w:marTop w:val="0"/>
      <w:marBottom w:val="0"/>
      <w:divBdr>
        <w:top w:val="none" w:sz="0" w:space="0" w:color="auto"/>
        <w:left w:val="none" w:sz="0" w:space="0" w:color="auto"/>
        <w:bottom w:val="none" w:sz="0" w:space="0" w:color="auto"/>
        <w:right w:val="none" w:sz="0" w:space="0" w:color="auto"/>
      </w:divBdr>
    </w:div>
    <w:div w:id="1102841631">
      <w:bodyDiv w:val="1"/>
      <w:marLeft w:val="0"/>
      <w:marRight w:val="0"/>
      <w:marTop w:val="0"/>
      <w:marBottom w:val="0"/>
      <w:divBdr>
        <w:top w:val="none" w:sz="0" w:space="0" w:color="auto"/>
        <w:left w:val="none" w:sz="0" w:space="0" w:color="auto"/>
        <w:bottom w:val="none" w:sz="0" w:space="0" w:color="auto"/>
        <w:right w:val="none" w:sz="0" w:space="0" w:color="auto"/>
      </w:divBdr>
    </w:div>
    <w:div w:id="1103645097">
      <w:bodyDiv w:val="1"/>
      <w:marLeft w:val="0"/>
      <w:marRight w:val="0"/>
      <w:marTop w:val="0"/>
      <w:marBottom w:val="0"/>
      <w:divBdr>
        <w:top w:val="none" w:sz="0" w:space="0" w:color="auto"/>
        <w:left w:val="none" w:sz="0" w:space="0" w:color="auto"/>
        <w:bottom w:val="none" w:sz="0" w:space="0" w:color="auto"/>
        <w:right w:val="none" w:sz="0" w:space="0" w:color="auto"/>
      </w:divBdr>
    </w:div>
    <w:div w:id="1104152102">
      <w:bodyDiv w:val="1"/>
      <w:marLeft w:val="0"/>
      <w:marRight w:val="0"/>
      <w:marTop w:val="0"/>
      <w:marBottom w:val="0"/>
      <w:divBdr>
        <w:top w:val="none" w:sz="0" w:space="0" w:color="auto"/>
        <w:left w:val="none" w:sz="0" w:space="0" w:color="auto"/>
        <w:bottom w:val="none" w:sz="0" w:space="0" w:color="auto"/>
        <w:right w:val="none" w:sz="0" w:space="0" w:color="auto"/>
      </w:divBdr>
    </w:div>
    <w:div w:id="1104224069">
      <w:bodyDiv w:val="1"/>
      <w:marLeft w:val="0"/>
      <w:marRight w:val="0"/>
      <w:marTop w:val="0"/>
      <w:marBottom w:val="0"/>
      <w:divBdr>
        <w:top w:val="none" w:sz="0" w:space="0" w:color="auto"/>
        <w:left w:val="none" w:sz="0" w:space="0" w:color="auto"/>
        <w:bottom w:val="none" w:sz="0" w:space="0" w:color="auto"/>
        <w:right w:val="none" w:sz="0" w:space="0" w:color="auto"/>
      </w:divBdr>
    </w:div>
    <w:div w:id="1104494813">
      <w:bodyDiv w:val="1"/>
      <w:marLeft w:val="0"/>
      <w:marRight w:val="0"/>
      <w:marTop w:val="0"/>
      <w:marBottom w:val="0"/>
      <w:divBdr>
        <w:top w:val="none" w:sz="0" w:space="0" w:color="auto"/>
        <w:left w:val="none" w:sz="0" w:space="0" w:color="auto"/>
        <w:bottom w:val="none" w:sz="0" w:space="0" w:color="auto"/>
        <w:right w:val="none" w:sz="0" w:space="0" w:color="auto"/>
      </w:divBdr>
    </w:div>
    <w:div w:id="1104836473">
      <w:bodyDiv w:val="1"/>
      <w:marLeft w:val="0"/>
      <w:marRight w:val="0"/>
      <w:marTop w:val="0"/>
      <w:marBottom w:val="0"/>
      <w:divBdr>
        <w:top w:val="none" w:sz="0" w:space="0" w:color="auto"/>
        <w:left w:val="none" w:sz="0" w:space="0" w:color="auto"/>
        <w:bottom w:val="none" w:sz="0" w:space="0" w:color="auto"/>
        <w:right w:val="none" w:sz="0" w:space="0" w:color="auto"/>
      </w:divBdr>
    </w:div>
    <w:div w:id="1106003590">
      <w:bodyDiv w:val="1"/>
      <w:marLeft w:val="0"/>
      <w:marRight w:val="0"/>
      <w:marTop w:val="0"/>
      <w:marBottom w:val="0"/>
      <w:divBdr>
        <w:top w:val="none" w:sz="0" w:space="0" w:color="auto"/>
        <w:left w:val="none" w:sz="0" w:space="0" w:color="auto"/>
        <w:bottom w:val="none" w:sz="0" w:space="0" w:color="auto"/>
        <w:right w:val="none" w:sz="0" w:space="0" w:color="auto"/>
      </w:divBdr>
    </w:div>
    <w:div w:id="1106147024">
      <w:bodyDiv w:val="1"/>
      <w:marLeft w:val="0"/>
      <w:marRight w:val="0"/>
      <w:marTop w:val="0"/>
      <w:marBottom w:val="0"/>
      <w:divBdr>
        <w:top w:val="none" w:sz="0" w:space="0" w:color="auto"/>
        <w:left w:val="none" w:sz="0" w:space="0" w:color="auto"/>
        <w:bottom w:val="none" w:sz="0" w:space="0" w:color="auto"/>
        <w:right w:val="none" w:sz="0" w:space="0" w:color="auto"/>
      </w:divBdr>
    </w:div>
    <w:div w:id="1106199170">
      <w:bodyDiv w:val="1"/>
      <w:marLeft w:val="0"/>
      <w:marRight w:val="0"/>
      <w:marTop w:val="0"/>
      <w:marBottom w:val="0"/>
      <w:divBdr>
        <w:top w:val="none" w:sz="0" w:space="0" w:color="auto"/>
        <w:left w:val="none" w:sz="0" w:space="0" w:color="auto"/>
        <w:bottom w:val="none" w:sz="0" w:space="0" w:color="auto"/>
        <w:right w:val="none" w:sz="0" w:space="0" w:color="auto"/>
      </w:divBdr>
    </w:div>
    <w:div w:id="1107233350">
      <w:bodyDiv w:val="1"/>
      <w:marLeft w:val="0"/>
      <w:marRight w:val="0"/>
      <w:marTop w:val="0"/>
      <w:marBottom w:val="0"/>
      <w:divBdr>
        <w:top w:val="none" w:sz="0" w:space="0" w:color="auto"/>
        <w:left w:val="none" w:sz="0" w:space="0" w:color="auto"/>
        <w:bottom w:val="none" w:sz="0" w:space="0" w:color="auto"/>
        <w:right w:val="none" w:sz="0" w:space="0" w:color="auto"/>
      </w:divBdr>
    </w:div>
    <w:div w:id="1108431953">
      <w:bodyDiv w:val="1"/>
      <w:marLeft w:val="0"/>
      <w:marRight w:val="0"/>
      <w:marTop w:val="0"/>
      <w:marBottom w:val="0"/>
      <w:divBdr>
        <w:top w:val="none" w:sz="0" w:space="0" w:color="auto"/>
        <w:left w:val="none" w:sz="0" w:space="0" w:color="auto"/>
        <w:bottom w:val="none" w:sz="0" w:space="0" w:color="auto"/>
        <w:right w:val="none" w:sz="0" w:space="0" w:color="auto"/>
      </w:divBdr>
    </w:div>
    <w:div w:id="1108810961">
      <w:bodyDiv w:val="1"/>
      <w:marLeft w:val="0"/>
      <w:marRight w:val="0"/>
      <w:marTop w:val="0"/>
      <w:marBottom w:val="0"/>
      <w:divBdr>
        <w:top w:val="none" w:sz="0" w:space="0" w:color="auto"/>
        <w:left w:val="none" w:sz="0" w:space="0" w:color="auto"/>
        <w:bottom w:val="none" w:sz="0" w:space="0" w:color="auto"/>
        <w:right w:val="none" w:sz="0" w:space="0" w:color="auto"/>
      </w:divBdr>
    </w:div>
    <w:div w:id="1109816194">
      <w:bodyDiv w:val="1"/>
      <w:marLeft w:val="0"/>
      <w:marRight w:val="0"/>
      <w:marTop w:val="0"/>
      <w:marBottom w:val="0"/>
      <w:divBdr>
        <w:top w:val="none" w:sz="0" w:space="0" w:color="auto"/>
        <w:left w:val="none" w:sz="0" w:space="0" w:color="auto"/>
        <w:bottom w:val="none" w:sz="0" w:space="0" w:color="auto"/>
        <w:right w:val="none" w:sz="0" w:space="0" w:color="auto"/>
      </w:divBdr>
    </w:div>
    <w:div w:id="1110012500">
      <w:bodyDiv w:val="1"/>
      <w:marLeft w:val="0"/>
      <w:marRight w:val="0"/>
      <w:marTop w:val="0"/>
      <w:marBottom w:val="0"/>
      <w:divBdr>
        <w:top w:val="none" w:sz="0" w:space="0" w:color="auto"/>
        <w:left w:val="none" w:sz="0" w:space="0" w:color="auto"/>
        <w:bottom w:val="none" w:sz="0" w:space="0" w:color="auto"/>
        <w:right w:val="none" w:sz="0" w:space="0" w:color="auto"/>
      </w:divBdr>
    </w:div>
    <w:div w:id="1110471363">
      <w:bodyDiv w:val="1"/>
      <w:marLeft w:val="0"/>
      <w:marRight w:val="0"/>
      <w:marTop w:val="0"/>
      <w:marBottom w:val="0"/>
      <w:divBdr>
        <w:top w:val="none" w:sz="0" w:space="0" w:color="auto"/>
        <w:left w:val="none" w:sz="0" w:space="0" w:color="auto"/>
        <w:bottom w:val="none" w:sz="0" w:space="0" w:color="auto"/>
        <w:right w:val="none" w:sz="0" w:space="0" w:color="auto"/>
      </w:divBdr>
    </w:div>
    <w:div w:id="1111435665">
      <w:bodyDiv w:val="1"/>
      <w:marLeft w:val="0"/>
      <w:marRight w:val="0"/>
      <w:marTop w:val="0"/>
      <w:marBottom w:val="0"/>
      <w:divBdr>
        <w:top w:val="none" w:sz="0" w:space="0" w:color="auto"/>
        <w:left w:val="none" w:sz="0" w:space="0" w:color="auto"/>
        <w:bottom w:val="none" w:sz="0" w:space="0" w:color="auto"/>
        <w:right w:val="none" w:sz="0" w:space="0" w:color="auto"/>
      </w:divBdr>
    </w:div>
    <w:div w:id="1111435747">
      <w:bodyDiv w:val="1"/>
      <w:marLeft w:val="0"/>
      <w:marRight w:val="0"/>
      <w:marTop w:val="0"/>
      <w:marBottom w:val="0"/>
      <w:divBdr>
        <w:top w:val="none" w:sz="0" w:space="0" w:color="auto"/>
        <w:left w:val="none" w:sz="0" w:space="0" w:color="auto"/>
        <w:bottom w:val="none" w:sz="0" w:space="0" w:color="auto"/>
        <w:right w:val="none" w:sz="0" w:space="0" w:color="auto"/>
      </w:divBdr>
    </w:div>
    <w:div w:id="1113130455">
      <w:bodyDiv w:val="1"/>
      <w:marLeft w:val="0"/>
      <w:marRight w:val="0"/>
      <w:marTop w:val="0"/>
      <w:marBottom w:val="0"/>
      <w:divBdr>
        <w:top w:val="none" w:sz="0" w:space="0" w:color="auto"/>
        <w:left w:val="none" w:sz="0" w:space="0" w:color="auto"/>
        <w:bottom w:val="none" w:sz="0" w:space="0" w:color="auto"/>
        <w:right w:val="none" w:sz="0" w:space="0" w:color="auto"/>
      </w:divBdr>
    </w:div>
    <w:div w:id="1113982932">
      <w:bodyDiv w:val="1"/>
      <w:marLeft w:val="0"/>
      <w:marRight w:val="0"/>
      <w:marTop w:val="0"/>
      <w:marBottom w:val="0"/>
      <w:divBdr>
        <w:top w:val="none" w:sz="0" w:space="0" w:color="auto"/>
        <w:left w:val="none" w:sz="0" w:space="0" w:color="auto"/>
        <w:bottom w:val="none" w:sz="0" w:space="0" w:color="auto"/>
        <w:right w:val="none" w:sz="0" w:space="0" w:color="auto"/>
      </w:divBdr>
    </w:div>
    <w:div w:id="1114403437">
      <w:bodyDiv w:val="1"/>
      <w:marLeft w:val="0"/>
      <w:marRight w:val="0"/>
      <w:marTop w:val="0"/>
      <w:marBottom w:val="0"/>
      <w:divBdr>
        <w:top w:val="none" w:sz="0" w:space="0" w:color="auto"/>
        <w:left w:val="none" w:sz="0" w:space="0" w:color="auto"/>
        <w:bottom w:val="none" w:sz="0" w:space="0" w:color="auto"/>
        <w:right w:val="none" w:sz="0" w:space="0" w:color="auto"/>
      </w:divBdr>
    </w:div>
    <w:div w:id="1114712986">
      <w:bodyDiv w:val="1"/>
      <w:marLeft w:val="0"/>
      <w:marRight w:val="0"/>
      <w:marTop w:val="0"/>
      <w:marBottom w:val="0"/>
      <w:divBdr>
        <w:top w:val="none" w:sz="0" w:space="0" w:color="auto"/>
        <w:left w:val="none" w:sz="0" w:space="0" w:color="auto"/>
        <w:bottom w:val="none" w:sz="0" w:space="0" w:color="auto"/>
        <w:right w:val="none" w:sz="0" w:space="0" w:color="auto"/>
      </w:divBdr>
    </w:div>
    <w:div w:id="1114716498">
      <w:bodyDiv w:val="1"/>
      <w:marLeft w:val="0"/>
      <w:marRight w:val="0"/>
      <w:marTop w:val="0"/>
      <w:marBottom w:val="0"/>
      <w:divBdr>
        <w:top w:val="none" w:sz="0" w:space="0" w:color="auto"/>
        <w:left w:val="none" w:sz="0" w:space="0" w:color="auto"/>
        <w:bottom w:val="none" w:sz="0" w:space="0" w:color="auto"/>
        <w:right w:val="none" w:sz="0" w:space="0" w:color="auto"/>
      </w:divBdr>
    </w:div>
    <w:div w:id="1115057401">
      <w:bodyDiv w:val="1"/>
      <w:marLeft w:val="0"/>
      <w:marRight w:val="0"/>
      <w:marTop w:val="0"/>
      <w:marBottom w:val="0"/>
      <w:divBdr>
        <w:top w:val="none" w:sz="0" w:space="0" w:color="auto"/>
        <w:left w:val="none" w:sz="0" w:space="0" w:color="auto"/>
        <w:bottom w:val="none" w:sz="0" w:space="0" w:color="auto"/>
        <w:right w:val="none" w:sz="0" w:space="0" w:color="auto"/>
      </w:divBdr>
    </w:div>
    <w:div w:id="1115363788">
      <w:bodyDiv w:val="1"/>
      <w:marLeft w:val="0"/>
      <w:marRight w:val="0"/>
      <w:marTop w:val="0"/>
      <w:marBottom w:val="0"/>
      <w:divBdr>
        <w:top w:val="none" w:sz="0" w:space="0" w:color="auto"/>
        <w:left w:val="none" w:sz="0" w:space="0" w:color="auto"/>
        <w:bottom w:val="none" w:sz="0" w:space="0" w:color="auto"/>
        <w:right w:val="none" w:sz="0" w:space="0" w:color="auto"/>
      </w:divBdr>
    </w:div>
    <w:div w:id="1115439831">
      <w:bodyDiv w:val="1"/>
      <w:marLeft w:val="0"/>
      <w:marRight w:val="0"/>
      <w:marTop w:val="0"/>
      <w:marBottom w:val="0"/>
      <w:divBdr>
        <w:top w:val="none" w:sz="0" w:space="0" w:color="auto"/>
        <w:left w:val="none" w:sz="0" w:space="0" w:color="auto"/>
        <w:bottom w:val="none" w:sz="0" w:space="0" w:color="auto"/>
        <w:right w:val="none" w:sz="0" w:space="0" w:color="auto"/>
      </w:divBdr>
    </w:div>
    <w:div w:id="1115906430">
      <w:bodyDiv w:val="1"/>
      <w:marLeft w:val="0"/>
      <w:marRight w:val="0"/>
      <w:marTop w:val="0"/>
      <w:marBottom w:val="0"/>
      <w:divBdr>
        <w:top w:val="none" w:sz="0" w:space="0" w:color="auto"/>
        <w:left w:val="none" w:sz="0" w:space="0" w:color="auto"/>
        <w:bottom w:val="none" w:sz="0" w:space="0" w:color="auto"/>
        <w:right w:val="none" w:sz="0" w:space="0" w:color="auto"/>
      </w:divBdr>
    </w:div>
    <w:div w:id="1116023065">
      <w:bodyDiv w:val="1"/>
      <w:marLeft w:val="0"/>
      <w:marRight w:val="0"/>
      <w:marTop w:val="0"/>
      <w:marBottom w:val="0"/>
      <w:divBdr>
        <w:top w:val="none" w:sz="0" w:space="0" w:color="auto"/>
        <w:left w:val="none" w:sz="0" w:space="0" w:color="auto"/>
        <w:bottom w:val="none" w:sz="0" w:space="0" w:color="auto"/>
        <w:right w:val="none" w:sz="0" w:space="0" w:color="auto"/>
      </w:divBdr>
    </w:div>
    <w:div w:id="1117145122">
      <w:bodyDiv w:val="1"/>
      <w:marLeft w:val="0"/>
      <w:marRight w:val="0"/>
      <w:marTop w:val="0"/>
      <w:marBottom w:val="0"/>
      <w:divBdr>
        <w:top w:val="none" w:sz="0" w:space="0" w:color="auto"/>
        <w:left w:val="none" w:sz="0" w:space="0" w:color="auto"/>
        <w:bottom w:val="none" w:sz="0" w:space="0" w:color="auto"/>
        <w:right w:val="none" w:sz="0" w:space="0" w:color="auto"/>
      </w:divBdr>
    </w:div>
    <w:div w:id="1117288863">
      <w:bodyDiv w:val="1"/>
      <w:marLeft w:val="0"/>
      <w:marRight w:val="0"/>
      <w:marTop w:val="0"/>
      <w:marBottom w:val="0"/>
      <w:divBdr>
        <w:top w:val="none" w:sz="0" w:space="0" w:color="auto"/>
        <w:left w:val="none" w:sz="0" w:space="0" w:color="auto"/>
        <w:bottom w:val="none" w:sz="0" w:space="0" w:color="auto"/>
        <w:right w:val="none" w:sz="0" w:space="0" w:color="auto"/>
      </w:divBdr>
    </w:div>
    <w:div w:id="1118338147">
      <w:bodyDiv w:val="1"/>
      <w:marLeft w:val="0"/>
      <w:marRight w:val="0"/>
      <w:marTop w:val="0"/>
      <w:marBottom w:val="0"/>
      <w:divBdr>
        <w:top w:val="none" w:sz="0" w:space="0" w:color="auto"/>
        <w:left w:val="none" w:sz="0" w:space="0" w:color="auto"/>
        <w:bottom w:val="none" w:sz="0" w:space="0" w:color="auto"/>
        <w:right w:val="none" w:sz="0" w:space="0" w:color="auto"/>
      </w:divBdr>
    </w:div>
    <w:div w:id="1118643408">
      <w:bodyDiv w:val="1"/>
      <w:marLeft w:val="0"/>
      <w:marRight w:val="0"/>
      <w:marTop w:val="0"/>
      <w:marBottom w:val="0"/>
      <w:divBdr>
        <w:top w:val="none" w:sz="0" w:space="0" w:color="auto"/>
        <w:left w:val="none" w:sz="0" w:space="0" w:color="auto"/>
        <w:bottom w:val="none" w:sz="0" w:space="0" w:color="auto"/>
        <w:right w:val="none" w:sz="0" w:space="0" w:color="auto"/>
      </w:divBdr>
    </w:div>
    <w:div w:id="1118916217">
      <w:bodyDiv w:val="1"/>
      <w:marLeft w:val="0"/>
      <w:marRight w:val="0"/>
      <w:marTop w:val="0"/>
      <w:marBottom w:val="0"/>
      <w:divBdr>
        <w:top w:val="none" w:sz="0" w:space="0" w:color="auto"/>
        <w:left w:val="none" w:sz="0" w:space="0" w:color="auto"/>
        <w:bottom w:val="none" w:sz="0" w:space="0" w:color="auto"/>
        <w:right w:val="none" w:sz="0" w:space="0" w:color="auto"/>
      </w:divBdr>
    </w:div>
    <w:div w:id="1119832557">
      <w:bodyDiv w:val="1"/>
      <w:marLeft w:val="0"/>
      <w:marRight w:val="0"/>
      <w:marTop w:val="0"/>
      <w:marBottom w:val="0"/>
      <w:divBdr>
        <w:top w:val="none" w:sz="0" w:space="0" w:color="auto"/>
        <w:left w:val="none" w:sz="0" w:space="0" w:color="auto"/>
        <w:bottom w:val="none" w:sz="0" w:space="0" w:color="auto"/>
        <w:right w:val="none" w:sz="0" w:space="0" w:color="auto"/>
      </w:divBdr>
    </w:div>
    <w:div w:id="1121534401">
      <w:bodyDiv w:val="1"/>
      <w:marLeft w:val="0"/>
      <w:marRight w:val="0"/>
      <w:marTop w:val="0"/>
      <w:marBottom w:val="0"/>
      <w:divBdr>
        <w:top w:val="none" w:sz="0" w:space="0" w:color="auto"/>
        <w:left w:val="none" w:sz="0" w:space="0" w:color="auto"/>
        <w:bottom w:val="none" w:sz="0" w:space="0" w:color="auto"/>
        <w:right w:val="none" w:sz="0" w:space="0" w:color="auto"/>
      </w:divBdr>
    </w:div>
    <w:div w:id="1122920449">
      <w:bodyDiv w:val="1"/>
      <w:marLeft w:val="0"/>
      <w:marRight w:val="0"/>
      <w:marTop w:val="0"/>
      <w:marBottom w:val="0"/>
      <w:divBdr>
        <w:top w:val="none" w:sz="0" w:space="0" w:color="auto"/>
        <w:left w:val="none" w:sz="0" w:space="0" w:color="auto"/>
        <w:bottom w:val="none" w:sz="0" w:space="0" w:color="auto"/>
        <w:right w:val="none" w:sz="0" w:space="0" w:color="auto"/>
      </w:divBdr>
    </w:div>
    <w:div w:id="1123498362">
      <w:bodyDiv w:val="1"/>
      <w:marLeft w:val="0"/>
      <w:marRight w:val="0"/>
      <w:marTop w:val="0"/>
      <w:marBottom w:val="0"/>
      <w:divBdr>
        <w:top w:val="none" w:sz="0" w:space="0" w:color="auto"/>
        <w:left w:val="none" w:sz="0" w:space="0" w:color="auto"/>
        <w:bottom w:val="none" w:sz="0" w:space="0" w:color="auto"/>
        <w:right w:val="none" w:sz="0" w:space="0" w:color="auto"/>
      </w:divBdr>
    </w:div>
    <w:div w:id="1123694023">
      <w:bodyDiv w:val="1"/>
      <w:marLeft w:val="0"/>
      <w:marRight w:val="0"/>
      <w:marTop w:val="0"/>
      <w:marBottom w:val="0"/>
      <w:divBdr>
        <w:top w:val="none" w:sz="0" w:space="0" w:color="auto"/>
        <w:left w:val="none" w:sz="0" w:space="0" w:color="auto"/>
        <w:bottom w:val="none" w:sz="0" w:space="0" w:color="auto"/>
        <w:right w:val="none" w:sz="0" w:space="0" w:color="auto"/>
      </w:divBdr>
    </w:div>
    <w:div w:id="1124351961">
      <w:bodyDiv w:val="1"/>
      <w:marLeft w:val="0"/>
      <w:marRight w:val="0"/>
      <w:marTop w:val="0"/>
      <w:marBottom w:val="0"/>
      <w:divBdr>
        <w:top w:val="none" w:sz="0" w:space="0" w:color="auto"/>
        <w:left w:val="none" w:sz="0" w:space="0" w:color="auto"/>
        <w:bottom w:val="none" w:sz="0" w:space="0" w:color="auto"/>
        <w:right w:val="none" w:sz="0" w:space="0" w:color="auto"/>
      </w:divBdr>
    </w:div>
    <w:div w:id="1124616369">
      <w:bodyDiv w:val="1"/>
      <w:marLeft w:val="0"/>
      <w:marRight w:val="0"/>
      <w:marTop w:val="0"/>
      <w:marBottom w:val="0"/>
      <w:divBdr>
        <w:top w:val="none" w:sz="0" w:space="0" w:color="auto"/>
        <w:left w:val="none" w:sz="0" w:space="0" w:color="auto"/>
        <w:bottom w:val="none" w:sz="0" w:space="0" w:color="auto"/>
        <w:right w:val="none" w:sz="0" w:space="0" w:color="auto"/>
      </w:divBdr>
    </w:div>
    <w:div w:id="1124730350">
      <w:bodyDiv w:val="1"/>
      <w:marLeft w:val="0"/>
      <w:marRight w:val="0"/>
      <w:marTop w:val="0"/>
      <w:marBottom w:val="0"/>
      <w:divBdr>
        <w:top w:val="none" w:sz="0" w:space="0" w:color="auto"/>
        <w:left w:val="none" w:sz="0" w:space="0" w:color="auto"/>
        <w:bottom w:val="none" w:sz="0" w:space="0" w:color="auto"/>
        <w:right w:val="none" w:sz="0" w:space="0" w:color="auto"/>
      </w:divBdr>
    </w:div>
    <w:div w:id="1125779334">
      <w:bodyDiv w:val="1"/>
      <w:marLeft w:val="0"/>
      <w:marRight w:val="0"/>
      <w:marTop w:val="0"/>
      <w:marBottom w:val="0"/>
      <w:divBdr>
        <w:top w:val="none" w:sz="0" w:space="0" w:color="auto"/>
        <w:left w:val="none" w:sz="0" w:space="0" w:color="auto"/>
        <w:bottom w:val="none" w:sz="0" w:space="0" w:color="auto"/>
        <w:right w:val="none" w:sz="0" w:space="0" w:color="auto"/>
      </w:divBdr>
    </w:div>
    <w:div w:id="1126267919">
      <w:bodyDiv w:val="1"/>
      <w:marLeft w:val="0"/>
      <w:marRight w:val="0"/>
      <w:marTop w:val="0"/>
      <w:marBottom w:val="0"/>
      <w:divBdr>
        <w:top w:val="none" w:sz="0" w:space="0" w:color="auto"/>
        <w:left w:val="none" w:sz="0" w:space="0" w:color="auto"/>
        <w:bottom w:val="none" w:sz="0" w:space="0" w:color="auto"/>
        <w:right w:val="none" w:sz="0" w:space="0" w:color="auto"/>
      </w:divBdr>
    </w:div>
    <w:div w:id="1126923372">
      <w:bodyDiv w:val="1"/>
      <w:marLeft w:val="0"/>
      <w:marRight w:val="0"/>
      <w:marTop w:val="0"/>
      <w:marBottom w:val="0"/>
      <w:divBdr>
        <w:top w:val="none" w:sz="0" w:space="0" w:color="auto"/>
        <w:left w:val="none" w:sz="0" w:space="0" w:color="auto"/>
        <w:bottom w:val="none" w:sz="0" w:space="0" w:color="auto"/>
        <w:right w:val="none" w:sz="0" w:space="0" w:color="auto"/>
      </w:divBdr>
    </w:div>
    <w:div w:id="1127705104">
      <w:bodyDiv w:val="1"/>
      <w:marLeft w:val="0"/>
      <w:marRight w:val="0"/>
      <w:marTop w:val="0"/>
      <w:marBottom w:val="0"/>
      <w:divBdr>
        <w:top w:val="none" w:sz="0" w:space="0" w:color="auto"/>
        <w:left w:val="none" w:sz="0" w:space="0" w:color="auto"/>
        <w:bottom w:val="none" w:sz="0" w:space="0" w:color="auto"/>
        <w:right w:val="none" w:sz="0" w:space="0" w:color="auto"/>
      </w:divBdr>
    </w:div>
    <w:div w:id="1128163843">
      <w:bodyDiv w:val="1"/>
      <w:marLeft w:val="0"/>
      <w:marRight w:val="0"/>
      <w:marTop w:val="0"/>
      <w:marBottom w:val="0"/>
      <w:divBdr>
        <w:top w:val="none" w:sz="0" w:space="0" w:color="auto"/>
        <w:left w:val="none" w:sz="0" w:space="0" w:color="auto"/>
        <w:bottom w:val="none" w:sz="0" w:space="0" w:color="auto"/>
        <w:right w:val="none" w:sz="0" w:space="0" w:color="auto"/>
      </w:divBdr>
    </w:div>
    <w:div w:id="1128477362">
      <w:bodyDiv w:val="1"/>
      <w:marLeft w:val="0"/>
      <w:marRight w:val="0"/>
      <w:marTop w:val="0"/>
      <w:marBottom w:val="0"/>
      <w:divBdr>
        <w:top w:val="none" w:sz="0" w:space="0" w:color="auto"/>
        <w:left w:val="none" w:sz="0" w:space="0" w:color="auto"/>
        <w:bottom w:val="none" w:sz="0" w:space="0" w:color="auto"/>
        <w:right w:val="none" w:sz="0" w:space="0" w:color="auto"/>
      </w:divBdr>
    </w:div>
    <w:div w:id="1129204420">
      <w:bodyDiv w:val="1"/>
      <w:marLeft w:val="0"/>
      <w:marRight w:val="0"/>
      <w:marTop w:val="0"/>
      <w:marBottom w:val="0"/>
      <w:divBdr>
        <w:top w:val="none" w:sz="0" w:space="0" w:color="auto"/>
        <w:left w:val="none" w:sz="0" w:space="0" w:color="auto"/>
        <w:bottom w:val="none" w:sz="0" w:space="0" w:color="auto"/>
        <w:right w:val="none" w:sz="0" w:space="0" w:color="auto"/>
      </w:divBdr>
    </w:div>
    <w:div w:id="1129280825">
      <w:bodyDiv w:val="1"/>
      <w:marLeft w:val="0"/>
      <w:marRight w:val="0"/>
      <w:marTop w:val="0"/>
      <w:marBottom w:val="0"/>
      <w:divBdr>
        <w:top w:val="none" w:sz="0" w:space="0" w:color="auto"/>
        <w:left w:val="none" w:sz="0" w:space="0" w:color="auto"/>
        <w:bottom w:val="none" w:sz="0" w:space="0" w:color="auto"/>
        <w:right w:val="none" w:sz="0" w:space="0" w:color="auto"/>
      </w:divBdr>
    </w:div>
    <w:div w:id="1131217135">
      <w:bodyDiv w:val="1"/>
      <w:marLeft w:val="0"/>
      <w:marRight w:val="0"/>
      <w:marTop w:val="0"/>
      <w:marBottom w:val="0"/>
      <w:divBdr>
        <w:top w:val="none" w:sz="0" w:space="0" w:color="auto"/>
        <w:left w:val="none" w:sz="0" w:space="0" w:color="auto"/>
        <w:bottom w:val="none" w:sz="0" w:space="0" w:color="auto"/>
        <w:right w:val="none" w:sz="0" w:space="0" w:color="auto"/>
      </w:divBdr>
    </w:div>
    <w:div w:id="1131946777">
      <w:bodyDiv w:val="1"/>
      <w:marLeft w:val="0"/>
      <w:marRight w:val="0"/>
      <w:marTop w:val="0"/>
      <w:marBottom w:val="0"/>
      <w:divBdr>
        <w:top w:val="none" w:sz="0" w:space="0" w:color="auto"/>
        <w:left w:val="none" w:sz="0" w:space="0" w:color="auto"/>
        <w:bottom w:val="none" w:sz="0" w:space="0" w:color="auto"/>
        <w:right w:val="none" w:sz="0" w:space="0" w:color="auto"/>
      </w:divBdr>
    </w:div>
    <w:div w:id="1132409200">
      <w:bodyDiv w:val="1"/>
      <w:marLeft w:val="0"/>
      <w:marRight w:val="0"/>
      <w:marTop w:val="0"/>
      <w:marBottom w:val="0"/>
      <w:divBdr>
        <w:top w:val="none" w:sz="0" w:space="0" w:color="auto"/>
        <w:left w:val="none" w:sz="0" w:space="0" w:color="auto"/>
        <w:bottom w:val="none" w:sz="0" w:space="0" w:color="auto"/>
        <w:right w:val="none" w:sz="0" w:space="0" w:color="auto"/>
      </w:divBdr>
    </w:div>
    <w:div w:id="1132870849">
      <w:bodyDiv w:val="1"/>
      <w:marLeft w:val="0"/>
      <w:marRight w:val="0"/>
      <w:marTop w:val="0"/>
      <w:marBottom w:val="0"/>
      <w:divBdr>
        <w:top w:val="none" w:sz="0" w:space="0" w:color="auto"/>
        <w:left w:val="none" w:sz="0" w:space="0" w:color="auto"/>
        <w:bottom w:val="none" w:sz="0" w:space="0" w:color="auto"/>
        <w:right w:val="none" w:sz="0" w:space="0" w:color="auto"/>
      </w:divBdr>
    </w:div>
    <w:div w:id="1133214455">
      <w:bodyDiv w:val="1"/>
      <w:marLeft w:val="0"/>
      <w:marRight w:val="0"/>
      <w:marTop w:val="0"/>
      <w:marBottom w:val="0"/>
      <w:divBdr>
        <w:top w:val="none" w:sz="0" w:space="0" w:color="auto"/>
        <w:left w:val="none" w:sz="0" w:space="0" w:color="auto"/>
        <w:bottom w:val="none" w:sz="0" w:space="0" w:color="auto"/>
        <w:right w:val="none" w:sz="0" w:space="0" w:color="auto"/>
      </w:divBdr>
    </w:div>
    <w:div w:id="1133406455">
      <w:bodyDiv w:val="1"/>
      <w:marLeft w:val="0"/>
      <w:marRight w:val="0"/>
      <w:marTop w:val="0"/>
      <w:marBottom w:val="0"/>
      <w:divBdr>
        <w:top w:val="none" w:sz="0" w:space="0" w:color="auto"/>
        <w:left w:val="none" w:sz="0" w:space="0" w:color="auto"/>
        <w:bottom w:val="none" w:sz="0" w:space="0" w:color="auto"/>
        <w:right w:val="none" w:sz="0" w:space="0" w:color="auto"/>
      </w:divBdr>
    </w:div>
    <w:div w:id="1133909607">
      <w:bodyDiv w:val="1"/>
      <w:marLeft w:val="0"/>
      <w:marRight w:val="0"/>
      <w:marTop w:val="0"/>
      <w:marBottom w:val="0"/>
      <w:divBdr>
        <w:top w:val="none" w:sz="0" w:space="0" w:color="auto"/>
        <w:left w:val="none" w:sz="0" w:space="0" w:color="auto"/>
        <w:bottom w:val="none" w:sz="0" w:space="0" w:color="auto"/>
        <w:right w:val="none" w:sz="0" w:space="0" w:color="auto"/>
      </w:divBdr>
    </w:div>
    <w:div w:id="1133912901">
      <w:bodyDiv w:val="1"/>
      <w:marLeft w:val="0"/>
      <w:marRight w:val="0"/>
      <w:marTop w:val="0"/>
      <w:marBottom w:val="0"/>
      <w:divBdr>
        <w:top w:val="none" w:sz="0" w:space="0" w:color="auto"/>
        <w:left w:val="none" w:sz="0" w:space="0" w:color="auto"/>
        <w:bottom w:val="none" w:sz="0" w:space="0" w:color="auto"/>
        <w:right w:val="none" w:sz="0" w:space="0" w:color="auto"/>
      </w:divBdr>
    </w:div>
    <w:div w:id="1134056988">
      <w:bodyDiv w:val="1"/>
      <w:marLeft w:val="0"/>
      <w:marRight w:val="0"/>
      <w:marTop w:val="0"/>
      <w:marBottom w:val="0"/>
      <w:divBdr>
        <w:top w:val="none" w:sz="0" w:space="0" w:color="auto"/>
        <w:left w:val="none" w:sz="0" w:space="0" w:color="auto"/>
        <w:bottom w:val="none" w:sz="0" w:space="0" w:color="auto"/>
        <w:right w:val="none" w:sz="0" w:space="0" w:color="auto"/>
      </w:divBdr>
    </w:div>
    <w:div w:id="1134176712">
      <w:bodyDiv w:val="1"/>
      <w:marLeft w:val="0"/>
      <w:marRight w:val="0"/>
      <w:marTop w:val="0"/>
      <w:marBottom w:val="0"/>
      <w:divBdr>
        <w:top w:val="none" w:sz="0" w:space="0" w:color="auto"/>
        <w:left w:val="none" w:sz="0" w:space="0" w:color="auto"/>
        <w:bottom w:val="none" w:sz="0" w:space="0" w:color="auto"/>
        <w:right w:val="none" w:sz="0" w:space="0" w:color="auto"/>
      </w:divBdr>
    </w:div>
    <w:div w:id="1135176742">
      <w:bodyDiv w:val="1"/>
      <w:marLeft w:val="0"/>
      <w:marRight w:val="0"/>
      <w:marTop w:val="0"/>
      <w:marBottom w:val="0"/>
      <w:divBdr>
        <w:top w:val="none" w:sz="0" w:space="0" w:color="auto"/>
        <w:left w:val="none" w:sz="0" w:space="0" w:color="auto"/>
        <w:bottom w:val="none" w:sz="0" w:space="0" w:color="auto"/>
        <w:right w:val="none" w:sz="0" w:space="0" w:color="auto"/>
      </w:divBdr>
    </w:div>
    <w:div w:id="1135222557">
      <w:bodyDiv w:val="1"/>
      <w:marLeft w:val="0"/>
      <w:marRight w:val="0"/>
      <w:marTop w:val="0"/>
      <w:marBottom w:val="0"/>
      <w:divBdr>
        <w:top w:val="none" w:sz="0" w:space="0" w:color="auto"/>
        <w:left w:val="none" w:sz="0" w:space="0" w:color="auto"/>
        <w:bottom w:val="none" w:sz="0" w:space="0" w:color="auto"/>
        <w:right w:val="none" w:sz="0" w:space="0" w:color="auto"/>
      </w:divBdr>
    </w:div>
    <w:div w:id="1135416998">
      <w:bodyDiv w:val="1"/>
      <w:marLeft w:val="0"/>
      <w:marRight w:val="0"/>
      <w:marTop w:val="0"/>
      <w:marBottom w:val="0"/>
      <w:divBdr>
        <w:top w:val="none" w:sz="0" w:space="0" w:color="auto"/>
        <w:left w:val="none" w:sz="0" w:space="0" w:color="auto"/>
        <w:bottom w:val="none" w:sz="0" w:space="0" w:color="auto"/>
        <w:right w:val="none" w:sz="0" w:space="0" w:color="auto"/>
      </w:divBdr>
    </w:div>
    <w:div w:id="1135442341">
      <w:bodyDiv w:val="1"/>
      <w:marLeft w:val="0"/>
      <w:marRight w:val="0"/>
      <w:marTop w:val="0"/>
      <w:marBottom w:val="0"/>
      <w:divBdr>
        <w:top w:val="none" w:sz="0" w:space="0" w:color="auto"/>
        <w:left w:val="none" w:sz="0" w:space="0" w:color="auto"/>
        <w:bottom w:val="none" w:sz="0" w:space="0" w:color="auto"/>
        <w:right w:val="none" w:sz="0" w:space="0" w:color="auto"/>
      </w:divBdr>
    </w:div>
    <w:div w:id="1135566551">
      <w:bodyDiv w:val="1"/>
      <w:marLeft w:val="0"/>
      <w:marRight w:val="0"/>
      <w:marTop w:val="0"/>
      <w:marBottom w:val="0"/>
      <w:divBdr>
        <w:top w:val="none" w:sz="0" w:space="0" w:color="auto"/>
        <w:left w:val="none" w:sz="0" w:space="0" w:color="auto"/>
        <w:bottom w:val="none" w:sz="0" w:space="0" w:color="auto"/>
        <w:right w:val="none" w:sz="0" w:space="0" w:color="auto"/>
      </w:divBdr>
    </w:div>
    <w:div w:id="1135678357">
      <w:bodyDiv w:val="1"/>
      <w:marLeft w:val="0"/>
      <w:marRight w:val="0"/>
      <w:marTop w:val="0"/>
      <w:marBottom w:val="0"/>
      <w:divBdr>
        <w:top w:val="none" w:sz="0" w:space="0" w:color="auto"/>
        <w:left w:val="none" w:sz="0" w:space="0" w:color="auto"/>
        <w:bottom w:val="none" w:sz="0" w:space="0" w:color="auto"/>
        <w:right w:val="none" w:sz="0" w:space="0" w:color="auto"/>
      </w:divBdr>
    </w:div>
    <w:div w:id="1136603823">
      <w:bodyDiv w:val="1"/>
      <w:marLeft w:val="0"/>
      <w:marRight w:val="0"/>
      <w:marTop w:val="0"/>
      <w:marBottom w:val="0"/>
      <w:divBdr>
        <w:top w:val="none" w:sz="0" w:space="0" w:color="auto"/>
        <w:left w:val="none" w:sz="0" w:space="0" w:color="auto"/>
        <w:bottom w:val="none" w:sz="0" w:space="0" w:color="auto"/>
        <w:right w:val="none" w:sz="0" w:space="0" w:color="auto"/>
      </w:divBdr>
    </w:div>
    <w:div w:id="1138500414">
      <w:bodyDiv w:val="1"/>
      <w:marLeft w:val="0"/>
      <w:marRight w:val="0"/>
      <w:marTop w:val="0"/>
      <w:marBottom w:val="0"/>
      <w:divBdr>
        <w:top w:val="none" w:sz="0" w:space="0" w:color="auto"/>
        <w:left w:val="none" w:sz="0" w:space="0" w:color="auto"/>
        <w:bottom w:val="none" w:sz="0" w:space="0" w:color="auto"/>
        <w:right w:val="none" w:sz="0" w:space="0" w:color="auto"/>
      </w:divBdr>
    </w:div>
    <w:div w:id="1139689200">
      <w:bodyDiv w:val="1"/>
      <w:marLeft w:val="0"/>
      <w:marRight w:val="0"/>
      <w:marTop w:val="0"/>
      <w:marBottom w:val="0"/>
      <w:divBdr>
        <w:top w:val="none" w:sz="0" w:space="0" w:color="auto"/>
        <w:left w:val="none" w:sz="0" w:space="0" w:color="auto"/>
        <w:bottom w:val="none" w:sz="0" w:space="0" w:color="auto"/>
        <w:right w:val="none" w:sz="0" w:space="0" w:color="auto"/>
      </w:divBdr>
    </w:div>
    <w:div w:id="1139955646">
      <w:bodyDiv w:val="1"/>
      <w:marLeft w:val="0"/>
      <w:marRight w:val="0"/>
      <w:marTop w:val="0"/>
      <w:marBottom w:val="0"/>
      <w:divBdr>
        <w:top w:val="none" w:sz="0" w:space="0" w:color="auto"/>
        <w:left w:val="none" w:sz="0" w:space="0" w:color="auto"/>
        <w:bottom w:val="none" w:sz="0" w:space="0" w:color="auto"/>
        <w:right w:val="none" w:sz="0" w:space="0" w:color="auto"/>
      </w:divBdr>
    </w:div>
    <w:div w:id="1140802512">
      <w:bodyDiv w:val="1"/>
      <w:marLeft w:val="0"/>
      <w:marRight w:val="0"/>
      <w:marTop w:val="0"/>
      <w:marBottom w:val="0"/>
      <w:divBdr>
        <w:top w:val="none" w:sz="0" w:space="0" w:color="auto"/>
        <w:left w:val="none" w:sz="0" w:space="0" w:color="auto"/>
        <w:bottom w:val="none" w:sz="0" w:space="0" w:color="auto"/>
        <w:right w:val="none" w:sz="0" w:space="0" w:color="auto"/>
      </w:divBdr>
    </w:div>
    <w:div w:id="1141003463">
      <w:bodyDiv w:val="1"/>
      <w:marLeft w:val="0"/>
      <w:marRight w:val="0"/>
      <w:marTop w:val="0"/>
      <w:marBottom w:val="0"/>
      <w:divBdr>
        <w:top w:val="none" w:sz="0" w:space="0" w:color="auto"/>
        <w:left w:val="none" w:sz="0" w:space="0" w:color="auto"/>
        <w:bottom w:val="none" w:sz="0" w:space="0" w:color="auto"/>
        <w:right w:val="none" w:sz="0" w:space="0" w:color="auto"/>
      </w:divBdr>
    </w:div>
    <w:div w:id="1141997469">
      <w:bodyDiv w:val="1"/>
      <w:marLeft w:val="0"/>
      <w:marRight w:val="0"/>
      <w:marTop w:val="0"/>
      <w:marBottom w:val="0"/>
      <w:divBdr>
        <w:top w:val="none" w:sz="0" w:space="0" w:color="auto"/>
        <w:left w:val="none" w:sz="0" w:space="0" w:color="auto"/>
        <w:bottom w:val="none" w:sz="0" w:space="0" w:color="auto"/>
        <w:right w:val="none" w:sz="0" w:space="0" w:color="auto"/>
      </w:divBdr>
    </w:div>
    <w:div w:id="1142652064">
      <w:bodyDiv w:val="1"/>
      <w:marLeft w:val="0"/>
      <w:marRight w:val="0"/>
      <w:marTop w:val="0"/>
      <w:marBottom w:val="0"/>
      <w:divBdr>
        <w:top w:val="none" w:sz="0" w:space="0" w:color="auto"/>
        <w:left w:val="none" w:sz="0" w:space="0" w:color="auto"/>
        <w:bottom w:val="none" w:sz="0" w:space="0" w:color="auto"/>
        <w:right w:val="none" w:sz="0" w:space="0" w:color="auto"/>
      </w:divBdr>
    </w:div>
    <w:div w:id="1143086405">
      <w:bodyDiv w:val="1"/>
      <w:marLeft w:val="0"/>
      <w:marRight w:val="0"/>
      <w:marTop w:val="0"/>
      <w:marBottom w:val="0"/>
      <w:divBdr>
        <w:top w:val="none" w:sz="0" w:space="0" w:color="auto"/>
        <w:left w:val="none" w:sz="0" w:space="0" w:color="auto"/>
        <w:bottom w:val="none" w:sz="0" w:space="0" w:color="auto"/>
        <w:right w:val="none" w:sz="0" w:space="0" w:color="auto"/>
      </w:divBdr>
    </w:div>
    <w:div w:id="1143499662">
      <w:bodyDiv w:val="1"/>
      <w:marLeft w:val="0"/>
      <w:marRight w:val="0"/>
      <w:marTop w:val="0"/>
      <w:marBottom w:val="0"/>
      <w:divBdr>
        <w:top w:val="none" w:sz="0" w:space="0" w:color="auto"/>
        <w:left w:val="none" w:sz="0" w:space="0" w:color="auto"/>
        <w:bottom w:val="none" w:sz="0" w:space="0" w:color="auto"/>
        <w:right w:val="none" w:sz="0" w:space="0" w:color="auto"/>
      </w:divBdr>
    </w:div>
    <w:div w:id="1143932390">
      <w:bodyDiv w:val="1"/>
      <w:marLeft w:val="0"/>
      <w:marRight w:val="0"/>
      <w:marTop w:val="0"/>
      <w:marBottom w:val="0"/>
      <w:divBdr>
        <w:top w:val="none" w:sz="0" w:space="0" w:color="auto"/>
        <w:left w:val="none" w:sz="0" w:space="0" w:color="auto"/>
        <w:bottom w:val="none" w:sz="0" w:space="0" w:color="auto"/>
        <w:right w:val="none" w:sz="0" w:space="0" w:color="auto"/>
      </w:divBdr>
    </w:div>
    <w:div w:id="1144198446">
      <w:bodyDiv w:val="1"/>
      <w:marLeft w:val="0"/>
      <w:marRight w:val="0"/>
      <w:marTop w:val="0"/>
      <w:marBottom w:val="0"/>
      <w:divBdr>
        <w:top w:val="none" w:sz="0" w:space="0" w:color="auto"/>
        <w:left w:val="none" w:sz="0" w:space="0" w:color="auto"/>
        <w:bottom w:val="none" w:sz="0" w:space="0" w:color="auto"/>
        <w:right w:val="none" w:sz="0" w:space="0" w:color="auto"/>
      </w:divBdr>
    </w:div>
    <w:div w:id="1144278365">
      <w:bodyDiv w:val="1"/>
      <w:marLeft w:val="0"/>
      <w:marRight w:val="0"/>
      <w:marTop w:val="0"/>
      <w:marBottom w:val="0"/>
      <w:divBdr>
        <w:top w:val="none" w:sz="0" w:space="0" w:color="auto"/>
        <w:left w:val="none" w:sz="0" w:space="0" w:color="auto"/>
        <w:bottom w:val="none" w:sz="0" w:space="0" w:color="auto"/>
        <w:right w:val="none" w:sz="0" w:space="0" w:color="auto"/>
      </w:divBdr>
    </w:div>
    <w:div w:id="1144351678">
      <w:bodyDiv w:val="1"/>
      <w:marLeft w:val="0"/>
      <w:marRight w:val="0"/>
      <w:marTop w:val="0"/>
      <w:marBottom w:val="0"/>
      <w:divBdr>
        <w:top w:val="none" w:sz="0" w:space="0" w:color="auto"/>
        <w:left w:val="none" w:sz="0" w:space="0" w:color="auto"/>
        <w:bottom w:val="none" w:sz="0" w:space="0" w:color="auto"/>
        <w:right w:val="none" w:sz="0" w:space="0" w:color="auto"/>
      </w:divBdr>
    </w:div>
    <w:div w:id="1144392741">
      <w:bodyDiv w:val="1"/>
      <w:marLeft w:val="0"/>
      <w:marRight w:val="0"/>
      <w:marTop w:val="0"/>
      <w:marBottom w:val="0"/>
      <w:divBdr>
        <w:top w:val="none" w:sz="0" w:space="0" w:color="auto"/>
        <w:left w:val="none" w:sz="0" w:space="0" w:color="auto"/>
        <w:bottom w:val="none" w:sz="0" w:space="0" w:color="auto"/>
        <w:right w:val="none" w:sz="0" w:space="0" w:color="auto"/>
      </w:divBdr>
    </w:div>
    <w:div w:id="1145003110">
      <w:bodyDiv w:val="1"/>
      <w:marLeft w:val="0"/>
      <w:marRight w:val="0"/>
      <w:marTop w:val="0"/>
      <w:marBottom w:val="0"/>
      <w:divBdr>
        <w:top w:val="none" w:sz="0" w:space="0" w:color="auto"/>
        <w:left w:val="none" w:sz="0" w:space="0" w:color="auto"/>
        <w:bottom w:val="none" w:sz="0" w:space="0" w:color="auto"/>
        <w:right w:val="none" w:sz="0" w:space="0" w:color="auto"/>
      </w:divBdr>
    </w:div>
    <w:div w:id="1145511652">
      <w:bodyDiv w:val="1"/>
      <w:marLeft w:val="0"/>
      <w:marRight w:val="0"/>
      <w:marTop w:val="0"/>
      <w:marBottom w:val="0"/>
      <w:divBdr>
        <w:top w:val="none" w:sz="0" w:space="0" w:color="auto"/>
        <w:left w:val="none" w:sz="0" w:space="0" w:color="auto"/>
        <w:bottom w:val="none" w:sz="0" w:space="0" w:color="auto"/>
        <w:right w:val="none" w:sz="0" w:space="0" w:color="auto"/>
      </w:divBdr>
    </w:div>
    <w:div w:id="1147547980">
      <w:bodyDiv w:val="1"/>
      <w:marLeft w:val="0"/>
      <w:marRight w:val="0"/>
      <w:marTop w:val="0"/>
      <w:marBottom w:val="0"/>
      <w:divBdr>
        <w:top w:val="none" w:sz="0" w:space="0" w:color="auto"/>
        <w:left w:val="none" w:sz="0" w:space="0" w:color="auto"/>
        <w:bottom w:val="none" w:sz="0" w:space="0" w:color="auto"/>
        <w:right w:val="none" w:sz="0" w:space="0" w:color="auto"/>
      </w:divBdr>
    </w:div>
    <w:div w:id="1147816571">
      <w:bodyDiv w:val="1"/>
      <w:marLeft w:val="0"/>
      <w:marRight w:val="0"/>
      <w:marTop w:val="0"/>
      <w:marBottom w:val="0"/>
      <w:divBdr>
        <w:top w:val="none" w:sz="0" w:space="0" w:color="auto"/>
        <w:left w:val="none" w:sz="0" w:space="0" w:color="auto"/>
        <w:bottom w:val="none" w:sz="0" w:space="0" w:color="auto"/>
        <w:right w:val="none" w:sz="0" w:space="0" w:color="auto"/>
      </w:divBdr>
    </w:div>
    <w:div w:id="1148281647">
      <w:bodyDiv w:val="1"/>
      <w:marLeft w:val="0"/>
      <w:marRight w:val="0"/>
      <w:marTop w:val="0"/>
      <w:marBottom w:val="0"/>
      <w:divBdr>
        <w:top w:val="none" w:sz="0" w:space="0" w:color="auto"/>
        <w:left w:val="none" w:sz="0" w:space="0" w:color="auto"/>
        <w:bottom w:val="none" w:sz="0" w:space="0" w:color="auto"/>
        <w:right w:val="none" w:sz="0" w:space="0" w:color="auto"/>
      </w:divBdr>
    </w:div>
    <w:div w:id="1149051898">
      <w:bodyDiv w:val="1"/>
      <w:marLeft w:val="0"/>
      <w:marRight w:val="0"/>
      <w:marTop w:val="0"/>
      <w:marBottom w:val="0"/>
      <w:divBdr>
        <w:top w:val="none" w:sz="0" w:space="0" w:color="auto"/>
        <w:left w:val="none" w:sz="0" w:space="0" w:color="auto"/>
        <w:bottom w:val="none" w:sz="0" w:space="0" w:color="auto"/>
        <w:right w:val="none" w:sz="0" w:space="0" w:color="auto"/>
      </w:divBdr>
    </w:div>
    <w:div w:id="1149131446">
      <w:bodyDiv w:val="1"/>
      <w:marLeft w:val="0"/>
      <w:marRight w:val="0"/>
      <w:marTop w:val="0"/>
      <w:marBottom w:val="0"/>
      <w:divBdr>
        <w:top w:val="none" w:sz="0" w:space="0" w:color="auto"/>
        <w:left w:val="none" w:sz="0" w:space="0" w:color="auto"/>
        <w:bottom w:val="none" w:sz="0" w:space="0" w:color="auto"/>
        <w:right w:val="none" w:sz="0" w:space="0" w:color="auto"/>
      </w:divBdr>
    </w:div>
    <w:div w:id="1149445597">
      <w:bodyDiv w:val="1"/>
      <w:marLeft w:val="0"/>
      <w:marRight w:val="0"/>
      <w:marTop w:val="0"/>
      <w:marBottom w:val="0"/>
      <w:divBdr>
        <w:top w:val="none" w:sz="0" w:space="0" w:color="auto"/>
        <w:left w:val="none" w:sz="0" w:space="0" w:color="auto"/>
        <w:bottom w:val="none" w:sz="0" w:space="0" w:color="auto"/>
        <w:right w:val="none" w:sz="0" w:space="0" w:color="auto"/>
      </w:divBdr>
    </w:div>
    <w:div w:id="1150750511">
      <w:bodyDiv w:val="1"/>
      <w:marLeft w:val="0"/>
      <w:marRight w:val="0"/>
      <w:marTop w:val="0"/>
      <w:marBottom w:val="0"/>
      <w:divBdr>
        <w:top w:val="none" w:sz="0" w:space="0" w:color="auto"/>
        <w:left w:val="none" w:sz="0" w:space="0" w:color="auto"/>
        <w:bottom w:val="none" w:sz="0" w:space="0" w:color="auto"/>
        <w:right w:val="none" w:sz="0" w:space="0" w:color="auto"/>
      </w:divBdr>
    </w:div>
    <w:div w:id="1151679773">
      <w:bodyDiv w:val="1"/>
      <w:marLeft w:val="0"/>
      <w:marRight w:val="0"/>
      <w:marTop w:val="0"/>
      <w:marBottom w:val="0"/>
      <w:divBdr>
        <w:top w:val="none" w:sz="0" w:space="0" w:color="auto"/>
        <w:left w:val="none" w:sz="0" w:space="0" w:color="auto"/>
        <w:bottom w:val="none" w:sz="0" w:space="0" w:color="auto"/>
        <w:right w:val="none" w:sz="0" w:space="0" w:color="auto"/>
      </w:divBdr>
    </w:div>
    <w:div w:id="1152335715">
      <w:bodyDiv w:val="1"/>
      <w:marLeft w:val="0"/>
      <w:marRight w:val="0"/>
      <w:marTop w:val="0"/>
      <w:marBottom w:val="0"/>
      <w:divBdr>
        <w:top w:val="none" w:sz="0" w:space="0" w:color="auto"/>
        <w:left w:val="none" w:sz="0" w:space="0" w:color="auto"/>
        <w:bottom w:val="none" w:sz="0" w:space="0" w:color="auto"/>
        <w:right w:val="none" w:sz="0" w:space="0" w:color="auto"/>
      </w:divBdr>
    </w:div>
    <w:div w:id="1152601262">
      <w:bodyDiv w:val="1"/>
      <w:marLeft w:val="0"/>
      <w:marRight w:val="0"/>
      <w:marTop w:val="0"/>
      <w:marBottom w:val="0"/>
      <w:divBdr>
        <w:top w:val="none" w:sz="0" w:space="0" w:color="auto"/>
        <w:left w:val="none" w:sz="0" w:space="0" w:color="auto"/>
        <w:bottom w:val="none" w:sz="0" w:space="0" w:color="auto"/>
        <w:right w:val="none" w:sz="0" w:space="0" w:color="auto"/>
      </w:divBdr>
    </w:div>
    <w:div w:id="1152867864">
      <w:bodyDiv w:val="1"/>
      <w:marLeft w:val="0"/>
      <w:marRight w:val="0"/>
      <w:marTop w:val="0"/>
      <w:marBottom w:val="0"/>
      <w:divBdr>
        <w:top w:val="none" w:sz="0" w:space="0" w:color="auto"/>
        <w:left w:val="none" w:sz="0" w:space="0" w:color="auto"/>
        <w:bottom w:val="none" w:sz="0" w:space="0" w:color="auto"/>
        <w:right w:val="none" w:sz="0" w:space="0" w:color="auto"/>
      </w:divBdr>
    </w:div>
    <w:div w:id="1153175735">
      <w:bodyDiv w:val="1"/>
      <w:marLeft w:val="0"/>
      <w:marRight w:val="0"/>
      <w:marTop w:val="0"/>
      <w:marBottom w:val="0"/>
      <w:divBdr>
        <w:top w:val="none" w:sz="0" w:space="0" w:color="auto"/>
        <w:left w:val="none" w:sz="0" w:space="0" w:color="auto"/>
        <w:bottom w:val="none" w:sz="0" w:space="0" w:color="auto"/>
        <w:right w:val="none" w:sz="0" w:space="0" w:color="auto"/>
      </w:divBdr>
    </w:div>
    <w:div w:id="1153257811">
      <w:bodyDiv w:val="1"/>
      <w:marLeft w:val="0"/>
      <w:marRight w:val="0"/>
      <w:marTop w:val="0"/>
      <w:marBottom w:val="0"/>
      <w:divBdr>
        <w:top w:val="none" w:sz="0" w:space="0" w:color="auto"/>
        <w:left w:val="none" w:sz="0" w:space="0" w:color="auto"/>
        <w:bottom w:val="none" w:sz="0" w:space="0" w:color="auto"/>
        <w:right w:val="none" w:sz="0" w:space="0" w:color="auto"/>
      </w:divBdr>
    </w:div>
    <w:div w:id="1153334858">
      <w:bodyDiv w:val="1"/>
      <w:marLeft w:val="0"/>
      <w:marRight w:val="0"/>
      <w:marTop w:val="0"/>
      <w:marBottom w:val="0"/>
      <w:divBdr>
        <w:top w:val="none" w:sz="0" w:space="0" w:color="auto"/>
        <w:left w:val="none" w:sz="0" w:space="0" w:color="auto"/>
        <w:bottom w:val="none" w:sz="0" w:space="0" w:color="auto"/>
        <w:right w:val="none" w:sz="0" w:space="0" w:color="auto"/>
      </w:divBdr>
    </w:div>
    <w:div w:id="1154183118">
      <w:bodyDiv w:val="1"/>
      <w:marLeft w:val="0"/>
      <w:marRight w:val="0"/>
      <w:marTop w:val="0"/>
      <w:marBottom w:val="0"/>
      <w:divBdr>
        <w:top w:val="none" w:sz="0" w:space="0" w:color="auto"/>
        <w:left w:val="none" w:sz="0" w:space="0" w:color="auto"/>
        <w:bottom w:val="none" w:sz="0" w:space="0" w:color="auto"/>
        <w:right w:val="none" w:sz="0" w:space="0" w:color="auto"/>
      </w:divBdr>
    </w:div>
    <w:div w:id="1154832367">
      <w:bodyDiv w:val="1"/>
      <w:marLeft w:val="0"/>
      <w:marRight w:val="0"/>
      <w:marTop w:val="0"/>
      <w:marBottom w:val="0"/>
      <w:divBdr>
        <w:top w:val="none" w:sz="0" w:space="0" w:color="auto"/>
        <w:left w:val="none" w:sz="0" w:space="0" w:color="auto"/>
        <w:bottom w:val="none" w:sz="0" w:space="0" w:color="auto"/>
        <w:right w:val="none" w:sz="0" w:space="0" w:color="auto"/>
      </w:divBdr>
    </w:div>
    <w:div w:id="1155030007">
      <w:bodyDiv w:val="1"/>
      <w:marLeft w:val="0"/>
      <w:marRight w:val="0"/>
      <w:marTop w:val="0"/>
      <w:marBottom w:val="0"/>
      <w:divBdr>
        <w:top w:val="none" w:sz="0" w:space="0" w:color="auto"/>
        <w:left w:val="none" w:sz="0" w:space="0" w:color="auto"/>
        <w:bottom w:val="none" w:sz="0" w:space="0" w:color="auto"/>
        <w:right w:val="none" w:sz="0" w:space="0" w:color="auto"/>
      </w:divBdr>
    </w:div>
    <w:div w:id="1155101209">
      <w:bodyDiv w:val="1"/>
      <w:marLeft w:val="0"/>
      <w:marRight w:val="0"/>
      <w:marTop w:val="0"/>
      <w:marBottom w:val="0"/>
      <w:divBdr>
        <w:top w:val="none" w:sz="0" w:space="0" w:color="auto"/>
        <w:left w:val="none" w:sz="0" w:space="0" w:color="auto"/>
        <w:bottom w:val="none" w:sz="0" w:space="0" w:color="auto"/>
        <w:right w:val="none" w:sz="0" w:space="0" w:color="auto"/>
      </w:divBdr>
    </w:div>
    <w:div w:id="1155344283">
      <w:bodyDiv w:val="1"/>
      <w:marLeft w:val="0"/>
      <w:marRight w:val="0"/>
      <w:marTop w:val="0"/>
      <w:marBottom w:val="0"/>
      <w:divBdr>
        <w:top w:val="none" w:sz="0" w:space="0" w:color="auto"/>
        <w:left w:val="none" w:sz="0" w:space="0" w:color="auto"/>
        <w:bottom w:val="none" w:sz="0" w:space="0" w:color="auto"/>
        <w:right w:val="none" w:sz="0" w:space="0" w:color="auto"/>
      </w:divBdr>
    </w:div>
    <w:div w:id="1155757164">
      <w:bodyDiv w:val="1"/>
      <w:marLeft w:val="0"/>
      <w:marRight w:val="0"/>
      <w:marTop w:val="0"/>
      <w:marBottom w:val="0"/>
      <w:divBdr>
        <w:top w:val="none" w:sz="0" w:space="0" w:color="auto"/>
        <w:left w:val="none" w:sz="0" w:space="0" w:color="auto"/>
        <w:bottom w:val="none" w:sz="0" w:space="0" w:color="auto"/>
        <w:right w:val="none" w:sz="0" w:space="0" w:color="auto"/>
      </w:divBdr>
    </w:div>
    <w:div w:id="1156189530">
      <w:bodyDiv w:val="1"/>
      <w:marLeft w:val="0"/>
      <w:marRight w:val="0"/>
      <w:marTop w:val="0"/>
      <w:marBottom w:val="0"/>
      <w:divBdr>
        <w:top w:val="none" w:sz="0" w:space="0" w:color="auto"/>
        <w:left w:val="none" w:sz="0" w:space="0" w:color="auto"/>
        <w:bottom w:val="none" w:sz="0" w:space="0" w:color="auto"/>
        <w:right w:val="none" w:sz="0" w:space="0" w:color="auto"/>
      </w:divBdr>
    </w:div>
    <w:div w:id="1157116273">
      <w:bodyDiv w:val="1"/>
      <w:marLeft w:val="0"/>
      <w:marRight w:val="0"/>
      <w:marTop w:val="0"/>
      <w:marBottom w:val="0"/>
      <w:divBdr>
        <w:top w:val="none" w:sz="0" w:space="0" w:color="auto"/>
        <w:left w:val="none" w:sz="0" w:space="0" w:color="auto"/>
        <w:bottom w:val="none" w:sz="0" w:space="0" w:color="auto"/>
        <w:right w:val="none" w:sz="0" w:space="0" w:color="auto"/>
      </w:divBdr>
    </w:div>
    <w:div w:id="1160195489">
      <w:bodyDiv w:val="1"/>
      <w:marLeft w:val="0"/>
      <w:marRight w:val="0"/>
      <w:marTop w:val="0"/>
      <w:marBottom w:val="0"/>
      <w:divBdr>
        <w:top w:val="none" w:sz="0" w:space="0" w:color="auto"/>
        <w:left w:val="none" w:sz="0" w:space="0" w:color="auto"/>
        <w:bottom w:val="none" w:sz="0" w:space="0" w:color="auto"/>
        <w:right w:val="none" w:sz="0" w:space="0" w:color="auto"/>
      </w:divBdr>
    </w:div>
    <w:div w:id="1160461053">
      <w:bodyDiv w:val="1"/>
      <w:marLeft w:val="0"/>
      <w:marRight w:val="0"/>
      <w:marTop w:val="0"/>
      <w:marBottom w:val="0"/>
      <w:divBdr>
        <w:top w:val="none" w:sz="0" w:space="0" w:color="auto"/>
        <w:left w:val="none" w:sz="0" w:space="0" w:color="auto"/>
        <w:bottom w:val="none" w:sz="0" w:space="0" w:color="auto"/>
        <w:right w:val="none" w:sz="0" w:space="0" w:color="auto"/>
      </w:divBdr>
    </w:div>
    <w:div w:id="1160657824">
      <w:bodyDiv w:val="1"/>
      <w:marLeft w:val="0"/>
      <w:marRight w:val="0"/>
      <w:marTop w:val="0"/>
      <w:marBottom w:val="0"/>
      <w:divBdr>
        <w:top w:val="none" w:sz="0" w:space="0" w:color="auto"/>
        <w:left w:val="none" w:sz="0" w:space="0" w:color="auto"/>
        <w:bottom w:val="none" w:sz="0" w:space="0" w:color="auto"/>
        <w:right w:val="none" w:sz="0" w:space="0" w:color="auto"/>
      </w:divBdr>
    </w:div>
    <w:div w:id="1161000380">
      <w:bodyDiv w:val="1"/>
      <w:marLeft w:val="0"/>
      <w:marRight w:val="0"/>
      <w:marTop w:val="0"/>
      <w:marBottom w:val="0"/>
      <w:divBdr>
        <w:top w:val="none" w:sz="0" w:space="0" w:color="auto"/>
        <w:left w:val="none" w:sz="0" w:space="0" w:color="auto"/>
        <w:bottom w:val="none" w:sz="0" w:space="0" w:color="auto"/>
        <w:right w:val="none" w:sz="0" w:space="0" w:color="auto"/>
      </w:divBdr>
    </w:div>
    <w:div w:id="1161191991">
      <w:bodyDiv w:val="1"/>
      <w:marLeft w:val="0"/>
      <w:marRight w:val="0"/>
      <w:marTop w:val="0"/>
      <w:marBottom w:val="0"/>
      <w:divBdr>
        <w:top w:val="none" w:sz="0" w:space="0" w:color="auto"/>
        <w:left w:val="none" w:sz="0" w:space="0" w:color="auto"/>
        <w:bottom w:val="none" w:sz="0" w:space="0" w:color="auto"/>
        <w:right w:val="none" w:sz="0" w:space="0" w:color="auto"/>
      </w:divBdr>
    </w:div>
    <w:div w:id="1161199188">
      <w:bodyDiv w:val="1"/>
      <w:marLeft w:val="0"/>
      <w:marRight w:val="0"/>
      <w:marTop w:val="0"/>
      <w:marBottom w:val="0"/>
      <w:divBdr>
        <w:top w:val="none" w:sz="0" w:space="0" w:color="auto"/>
        <w:left w:val="none" w:sz="0" w:space="0" w:color="auto"/>
        <w:bottom w:val="none" w:sz="0" w:space="0" w:color="auto"/>
        <w:right w:val="none" w:sz="0" w:space="0" w:color="auto"/>
      </w:divBdr>
    </w:div>
    <w:div w:id="1161240525">
      <w:bodyDiv w:val="1"/>
      <w:marLeft w:val="0"/>
      <w:marRight w:val="0"/>
      <w:marTop w:val="0"/>
      <w:marBottom w:val="0"/>
      <w:divBdr>
        <w:top w:val="none" w:sz="0" w:space="0" w:color="auto"/>
        <w:left w:val="none" w:sz="0" w:space="0" w:color="auto"/>
        <w:bottom w:val="none" w:sz="0" w:space="0" w:color="auto"/>
        <w:right w:val="none" w:sz="0" w:space="0" w:color="auto"/>
      </w:divBdr>
    </w:div>
    <w:div w:id="1161969873">
      <w:bodyDiv w:val="1"/>
      <w:marLeft w:val="0"/>
      <w:marRight w:val="0"/>
      <w:marTop w:val="0"/>
      <w:marBottom w:val="0"/>
      <w:divBdr>
        <w:top w:val="none" w:sz="0" w:space="0" w:color="auto"/>
        <w:left w:val="none" w:sz="0" w:space="0" w:color="auto"/>
        <w:bottom w:val="none" w:sz="0" w:space="0" w:color="auto"/>
        <w:right w:val="none" w:sz="0" w:space="0" w:color="auto"/>
      </w:divBdr>
    </w:div>
    <w:div w:id="1162047235">
      <w:bodyDiv w:val="1"/>
      <w:marLeft w:val="0"/>
      <w:marRight w:val="0"/>
      <w:marTop w:val="0"/>
      <w:marBottom w:val="0"/>
      <w:divBdr>
        <w:top w:val="none" w:sz="0" w:space="0" w:color="auto"/>
        <w:left w:val="none" w:sz="0" w:space="0" w:color="auto"/>
        <w:bottom w:val="none" w:sz="0" w:space="0" w:color="auto"/>
        <w:right w:val="none" w:sz="0" w:space="0" w:color="auto"/>
      </w:divBdr>
    </w:div>
    <w:div w:id="1162114526">
      <w:bodyDiv w:val="1"/>
      <w:marLeft w:val="0"/>
      <w:marRight w:val="0"/>
      <w:marTop w:val="0"/>
      <w:marBottom w:val="0"/>
      <w:divBdr>
        <w:top w:val="none" w:sz="0" w:space="0" w:color="auto"/>
        <w:left w:val="none" w:sz="0" w:space="0" w:color="auto"/>
        <w:bottom w:val="none" w:sz="0" w:space="0" w:color="auto"/>
        <w:right w:val="none" w:sz="0" w:space="0" w:color="auto"/>
      </w:divBdr>
    </w:div>
    <w:div w:id="1162625757">
      <w:bodyDiv w:val="1"/>
      <w:marLeft w:val="0"/>
      <w:marRight w:val="0"/>
      <w:marTop w:val="0"/>
      <w:marBottom w:val="0"/>
      <w:divBdr>
        <w:top w:val="none" w:sz="0" w:space="0" w:color="auto"/>
        <w:left w:val="none" w:sz="0" w:space="0" w:color="auto"/>
        <w:bottom w:val="none" w:sz="0" w:space="0" w:color="auto"/>
        <w:right w:val="none" w:sz="0" w:space="0" w:color="auto"/>
      </w:divBdr>
    </w:div>
    <w:div w:id="1162699125">
      <w:bodyDiv w:val="1"/>
      <w:marLeft w:val="0"/>
      <w:marRight w:val="0"/>
      <w:marTop w:val="0"/>
      <w:marBottom w:val="0"/>
      <w:divBdr>
        <w:top w:val="none" w:sz="0" w:space="0" w:color="auto"/>
        <w:left w:val="none" w:sz="0" w:space="0" w:color="auto"/>
        <w:bottom w:val="none" w:sz="0" w:space="0" w:color="auto"/>
        <w:right w:val="none" w:sz="0" w:space="0" w:color="auto"/>
      </w:divBdr>
    </w:div>
    <w:div w:id="1164082691">
      <w:bodyDiv w:val="1"/>
      <w:marLeft w:val="0"/>
      <w:marRight w:val="0"/>
      <w:marTop w:val="0"/>
      <w:marBottom w:val="0"/>
      <w:divBdr>
        <w:top w:val="none" w:sz="0" w:space="0" w:color="auto"/>
        <w:left w:val="none" w:sz="0" w:space="0" w:color="auto"/>
        <w:bottom w:val="none" w:sz="0" w:space="0" w:color="auto"/>
        <w:right w:val="none" w:sz="0" w:space="0" w:color="auto"/>
      </w:divBdr>
    </w:div>
    <w:div w:id="1164736386">
      <w:bodyDiv w:val="1"/>
      <w:marLeft w:val="0"/>
      <w:marRight w:val="0"/>
      <w:marTop w:val="0"/>
      <w:marBottom w:val="0"/>
      <w:divBdr>
        <w:top w:val="none" w:sz="0" w:space="0" w:color="auto"/>
        <w:left w:val="none" w:sz="0" w:space="0" w:color="auto"/>
        <w:bottom w:val="none" w:sz="0" w:space="0" w:color="auto"/>
        <w:right w:val="none" w:sz="0" w:space="0" w:color="auto"/>
      </w:divBdr>
    </w:div>
    <w:div w:id="1165435303">
      <w:bodyDiv w:val="1"/>
      <w:marLeft w:val="0"/>
      <w:marRight w:val="0"/>
      <w:marTop w:val="0"/>
      <w:marBottom w:val="0"/>
      <w:divBdr>
        <w:top w:val="none" w:sz="0" w:space="0" w:color="auto"/>
        <w:left w:val="none" w:sz="0" w:space="0" w:color="auto"/>
        <w:bottom w:val="none" w:sz="0" w:space="0" w:color="auto"/>
        <w:right w:val="none" w:sz="0" w:space="0" w:color="auto"/>
      </w:divBdr>
    </w:div>
    <w:div w:id="1165626053">
      <w:bodyDiv w:val="1"/>
      <w:marLeft w:val="0"/>
      <w:marRight w:val="0"/>
      <w:marTop w:val="0"/>
      <w:marBottom w:val="0"/>
      <w:divBdr>
        <w:top w:val="none" w:sz="0" w:space="0" w:color="auto"/>
        <w:left w:val="none" w:sz="0" w:space="0" w:color="auto"/>
        <w:bottom w:val="none" w:sz="0" w:space="0" w:color="auto"/>
        <w:right w:val="none" w:sz="0" w:space="0" w:color="auto"/>
      </w:divBdr>
    </w:div>
    <w:div w:id="1165626356">
      <w:bodyDiv w:val="1"/>
      <w:marLeft w:val="0"/>
      <w:marRight w:val="0"/>
      <w:marTop w:val="0"/>
      <w:marBottom w:val="0"/>
      <w:divBdr>
        <w:top w:val="none" w:sz="0" w:space="0" w:color="auto"/>
        <w:left w:val="none" w:sz="0" w:space="0" w:color="auto"/>
        <w:bottom w:val="none" w:sz="0" w:space="0" w:color="auto"/>
        <w:right w:val="none" w:sz="0" w:space="0" w:color="auto"/>
      </w:divBdr>
    </w:div>
    <w:div w:id="1166021246">
      <w:bodyDiv w:val="1"/>
      <w:marLeft w:val="0"/>
      <w:marRight w:val="0"/>
      <w:marTop w:val="0"/>
      <w:marBottom w:val="0"/>
      <w:divBdr>
        <w:top w:val="none" w:sz="0" w:space="0" w:color="auto"/>
        <w:left w:val="none" w:sz="0" w:space="0" w:color="auto"/>
        <w:bottom w:val="none" w:sz="0" w:space="0" w:color="auto"/>
        <w:right w:val="none" w:sz="0" w:space="0" w:color="auto"/>
      </w:divBdr>
    </w:div>
    <w:div w:id="1166087911">
      <w:bodyDiv w:val="1"/>
      <w:marLeft w:val="0"/>
      <w:marRight w:val="0"/>
      <w:marTop w:val="0"/>
      <w:marBottom w:val="0"/>
      <w:divBdr>
        <w:top w:val="none" w:sz="0" w:space="0" w:color="auto"/>
        <w:left w:val="none" w:sz="0" w:space="0" w:color="auto"/>
        <w:bottom w:val="none" w:sz="0" w:space="0" w:color="auto"/>
        <w:right w:val="none" w:sz="0" w:space="0" w:color="auto"/>
      </w:divBdr>
    </w:div>
    <w:div w:id="1166868925">
      <w:bodyDiv w:val="1"/>
      <w:marLeft w:val="0"/>
      <w:marRight w:val="0"/>
      <w:marTop w:val="0"/>
      <w:marBottom w:val="0"/>
      <w:divBdr>
        <w:top w:val="none" w:sz="0" w:space="0" w:color="auto"/>
        <w:left w:val="none" w:sz="0" w:space="0" w:color="auto"/>
        <w:bottom w:val="none" w:sz="0" w:space="0" w:color="auto"/>
        <w:right w:val="none" w:sz="0" w:space="0" w:color="auto"/>
      </w:divBdr>
    </w:div>
    <w:div w:id="1167211554">
      <w:bodyDiv w:val="1"/>
      <w:marLeft w:val="0"/>
      <w:marRight w:val="0"/>
      <w:marTop w:val="0"/>
      <w:marBottom w:val="0"/>
      <w:divBdr>
        <w:top w:val="none" w:sz="0" w:space="0" w:color="auto"/>
        <w:left w:val="none" w:sz="0" w:space="0" w:color="auto"/>
        <w:bottom w:val="none" w:sz="0" w:space="0" w:color="auto"/>
        <w:right w:val="none" w:sz="0" w:space="0" w:color="auto"/>
      </w:divBdr>
    </w:div>
    <w:div w:id="1167286099">
      <w:bodyDiv w:val="1"/>
      <w:marLeft w:val="0"/>
      <w:marRight w:val="0"/>
      <w:marTop w:val="0"/>
      <w:marBottom w:val="0"/>
      <w:divBdr>
        <w:top w:val="none" w:sz="0" w:space="0" w:color="auto"/>
        <w:left w:val="none" w:sz="0" w:space="0" w:color="auto"/>
        <w:bottom w:val="none" w:sz="0" w:space="0" w:color="auto"/>
        <w:right w:val="none" w:sz="0" w:space="0" w:color="auto"/>
      </w:divBdr>
    </w:div>
    <w:div w:id="1167594836">
      <w:bodyDiv w:val="1"/>
      <w:marLeft w:val="0"/>
      <w:marRight w:val="0"/>
      <w:marTop w:val="0"/>
      <w:marBottom w:val="0"/>
      <w:divBdr>
        <w:top w:val="none" w:sz="0" w:space="0" w:color="auto"/>
        <w:left w:val="none" w:sz="0" w:space="0" w:color="auto"/>
        <w:bottom w:val="none" w:sz="0" w:space="0" w:color="auto"/>
        <w:right w:val="none" w:sz="0" w:space="0" w:color="auto"/>
      </w:divBdr>
    </w:div>
    <w:div w:id="1167791629">
      <w:bodyDiv w:val="1"/>
      <w:marLeft w:val="0"/>
      <w:marRight w:val="0"/>
      <w:marTop w:val="0"/>
      <w:marBottom w:val="0"/>
      <w:divBdr>
        <w:top w:val="none" w:sz="0" w:space="0" w:color="auto"/>
        <w:left w:val="none" w:sz="0" w:space="0" w:color="auto"/>
        <w:bottom w:val="none" w:sz="0" w:space="0" w:color="auto"/>
        <w:right w:val="none" w:sz="0" w:space="0" w:color="auto"/>
      </w:divBdr>
    </w:div>
    <w:div w:id="1167935641">
      <w:bodyDiv w:val="1"/>
      <w:marLeft w:val="0"/>
      <w:marRight w:val="0"/>
      <w:marTop w:val="0"/>
      <w:marBottom w:val="0"/>
      <w:divBdr>
        <w:top w:val="none" w:sz="0" w:space="0" w:color="auto"/>
        <w:left w:val="none" w:sz="0" w:space="0" w:color="auto"/>
        <w:bottom w:val="none" w:sz="0" w:space="0" w:color="auto"/>
        <w:right w:val="none" w:sz="0" w:space="0" w:color="auto"/>
      </w:divBdr>
    </w:div>
    <w:div w:id="1167937409">
      <w:bodyDiv w:val="1"/>
      <w:marLeft w:val="0"/>
      <w:marRight w:val="0"/>
      <w:marTop w:val="0"/>
      <w:marBottom w:val="0"/>
      <w:divBdr>
        <w:top w:val="none" w:sz="0" w:space="0" w:color="auto"/>
        <w:left w:val="none" w:sz="0" w:space="0" w:color="auto"/>
        <w:bottom w:val="none" w:sz="0" w:space="0" w:color="auto"/>
        <w:right w:val="none" w:sz="0" w:space="0" w:color="auto"/>
      </w:divBdr>
    </w:div>
    <w:div w:id="1168449308">
      <w:bodyDiv w:val="1"/>
      <w:marLeft w:val="0"/>
      <w:marRight w:val="0"/>
      <w:marTop w:val="0"/>
      <w:marBottom w:val="0"/>
      <w:divBdr>
        <w:top w:val="none" w:sz="0" w:space="0" w:color="auto"/>
        <w:left w:val="none" w:sz="0" w:space="0" w:color="auto"/>
        <w:bottom w:val="none" w:sz="0" w:space="0" w:color="auto"/>
        <w:right w:val="none" w:sz="0" w:space="0" w:color="auto"/>
      </w:divBdr>
    </w:div>
    <w:div w:id="1168859599">
      <w:bodyDiv w:val="1"/>
      <w:marLeft w:val="0"/>
      <w:marRight w:val="0"/>
      <w:marTop w:val="0"/>
      <w:marBottom w:val="0"/>
      <w:divBdr>
        <w:top w:val="none" w:sz="0" w:space="0" w:color="auto"/>
        <w:left w:val="none" w:sz="0" w:space="0" w:color="auto"/>
        <w:bottom w:val="none" w:sz="0" w:space="0" w:color="auto"/>
        <w:right w:val="none" w:sz="0" w:space="0" w:color="auto"/>
      </w:divBdr>
    </w:div>
    <w:div w:id="1168860515">
      <w:bodyDiv w:val="1"/>
      <w:marLeft w:val="0"/>
      <w:marRight w:val="0"/>
      <w:marTop w:val="0"/>
      <w:marBottom w:val="0"/>
      <w:divBdr>
        <w:top w:val="none" w:sz="0" w:space="0" w:color="auto"/>
        <w:left w:val="none" w:sz="0" w:space="0" w:color="auto"/>
        <w:bottom w:val="none" w:sz="0" w:space="0" w:color="auto"/>
        <w:right w:val="none" w:sz="0" w:space="0" w:color="auto"/>
      </w:divBdr>
    </w:div>
    <w:div w:id="1168983851">
      <w:bodyDiv w:val="1"/>
      <w:marLeft w:val="0"/>
      <w:marRight w:val="0"/>
      <w:marTop w:val="0"/>
      <w:marBottom w:val="0"/>
      <w:divBdr>
        <w:top w:val="none" w:sz="0" w:space="0" w:color="auto"/>
        <w:left w:val="none" w:sz="0" w:space="0" w:color="auto"/>
        <w:bottom w:val="none" w:sz="0" w:space="0" w:color="auto"/>
        <w:right w:val="none" w:sz="0" w:space="0" w:color="auto"/>
      </w:divBdr>
    </w:div>
    <w:div w:id="1169633139">
      <w:bodyDiv w:val="1"/>
      <w:marLeft w:val="0"/>
      <w:marRight w:val="0"/>
      <w:marTop w:val="0"/>
      <w:marBottom w:val="0"/>
      <w:divBdr>
        <w:top w:val="none" w:sz="0" w:space="0" w:color="auto"/>
        <w:left w:val="none" w:sz="0" w:space="0" w:color="auto"/>
        <w:bottom w:val="none" w:sz="0" w:space="0" w:color="auto"/>
        <w:right w:val="none" w:sz="0" w:space="0" w:color="auto"/>
      </w:divBdr>
    </w:div>
    <w:div w:id="1169783491">
      <w:bodyDiv w:val="1"/>
      <w:marLeft w:val="0"/>
      <w:marRight w:val="0"/>
      <w:marTop w:val="0"/>
      <w:marBottom w:val="0"/>
      <w:divBdr>
        <w:top w:val="none" w:sz="0" w:space="0" w:color="auto"/>
        <w:left w:val="none" w:sz="0" w:space="0" w:color="auto"/>
        <w:bottom w:val="none" w:sz="0" w:space="0" w:color="auto"/>
        <w:right w:val="none" w:sz="0" w:space="0" w:color="auto"/>
      </w:divBdr>
    </w:div>
    <w:div w:id="1170289103">
      <w:bodyDiv w:val="1"/>
      <w:marLeft w:val="0"/>
      <w:marRight w:val="0"/>
      <w:marTop w:val="0"/>
      <w:marBottom w:val="0"/>
      <w:divBdr>
        <w:top w:val="none" w:sz="0" w:space="0" w:color="auto"/>
        <w:left w:val="none" w:sz="0" w:space="0" w:color="auto"/>
        <w:bottom w:val="none" w:sz="0" w:space="0" w:color="auto"/>
        <w:right w:val="none" w:sz="0" w:space="0" w:color="auto"/>
      </w:divBdr>
    </w:div>
    <w:div w:id="1170290659">
      <w:bodyDiv w:val="1"/>
      <w:marLeft w:val="0"/>
      <w:marRight w:val="0"/>
      <w:marTop w:val="0"/>
      <w:marBottom w:val="0"/>
      <w:divBdr>
        <w:top w:val="none" w:sz="0" w:space="0" w:color="auto"/>
        <w:left w:val="none" w:sz="0" w:space="0" w:color="auto"/>
        <w:bottom w:val="none" w:sz="0" w:space="0" w:color="auto"/>
        <w:right w:val="none" w:sz="0" w:space="0" w:color="auto"/>
      </w:divBdr>
    </w:div>
    <w:div w:id="1170371104">
      <w:bodyDiv w:val="1"/>
      <w:marLeft w:val="0"/>
      <w:marRight w:val="0"/>
      <w:marTop w:val="0"/>
      <w:marBottom w:val="0"/>
      <w:divBdr>
        <w:top w:val="none" w:sz="0" w:space="0" w:color="auto"/>
        <w:left w:val="none" w:sz="0" w:space="0" w:color="auto"/>
        <w:bottom w:val="none" w:sz="0" w:space="0" w:color="auto"/>
        <w:right w:val="none" w:sz="0" w:space="0" w:color="auto"/>
      </w:divBdr>
    </w:div>
    <w:div w:id="1170488108">
      <w:bodyDiv w:val="1"/>
      <w:marLeft w:val="0"/>
      <w:marRight w:val="0"/>
      <w:marTop w:val="0"/>
      <w:marBottom w:val="0"/>
      <w:divBdr>
        <w:top w:val="none" w:sz="0" w:space="0" w:color="auto"/>
        <w:left w:val="none" w:sz="0" w:space="0" w:color="auto"/>
        <w:bottom w:val="none" w:sz="0" w:space="0" w:color="auto"/>
        <w:right w:val="none" w:sz="0" w:space="0" w:color="auto"/>
      </w:divBdr>
    </w:div>
    <w:div w:id="1170757916">
      <w:bodyDiv w:val="1"/>
      <w:marLeft w:val="0"/>
      <w:marRight w:val="0"/>
      <w:marTop w:val="0"/>
      <w:marBottom w:val="0"/>
      <w:divBdr>
        <w:top w:val="none" w:sz="0" w:space="0" w:color="auto"/>
        <w:left w:val="none" w:sz="0" w:space="0" w:color="auto"/>
        <w:bottom w:val="none" w:sz="0" w:space="0" w:color="auto"/>
        <w:right w:val="none" w:sz="0" w:space="0" w:color="auto"/>
      </w:divBdr>
    </w:div>
    <w:div w:id="1170950281">
      <w:bodyDiv w:val="1"/>
      <w:marLeft w:val="0"/>
      <w:marRight w:val="0"/>
      <w:marTop w:val="0"/>
      <w:marBottom w:val="0"/>
      <w:divBdr>
        <w:top w:val="none" w:sz="0" w:space="0" w:color="auto"/>
        <w:left w:val="none" w:sz="0" w:space="0" w:color="auto"/>
        <w:bottom w:val="none" w:sz="0" w:space="0" w:color="auto"/>
        <w:right w:val="none" w:sz="0" w:space="0" w:color="auto"/>
      </w:divBdr>
    </w:div>
    <w:div w:id="1173030406">
      <w:bodyDiv w:val="1"/>
      <w:marLeft w:val="0"/>
      <w:marRight w:val="0"/>
      <w:marTop w:val="0"/>
      <w:marBottom w:val="0"/>
      <w:divBdr>
        <w:top w:val="none" w:sz="0" w:space="0" w:color="auto"/>
        <w:left w:val="none" w:sz="0" w:space="0" w:color="auto"/>
        <w:bottom w:val="none" w:sz="0" w:space="0" w:color="auto"/>
        <w:right w:val="none" w:sz="0" w:space="0" w:color="auto"/>
      </w:divBdr>
    </w:div>
    <w:div w:id="1173304250">
      <w:bodyDiv w:val="1"/>
      <w:marLeft w:val="0"/>
      <w:marRight w:val="0"/>
      <w:marTop w:val="0"/>
      <w:marBottom w:val="0"/>
      <w:divBdr>
        <w:top w:val="none" w:sz="0" w:space="0" w:color="auto"/>
        <w:left w:val="none" w:sz="0" w:space="0" w:color="auto"/>
        <w:bottom w:val="none" w:sz="0" w:space="0" w:color="auto"/>
        <w:right w:val="none" w:sz="0" w:space="0" w:color="auto"/>
      </w:divBdr>
    </w:div>
    <w:div w:id="1173447074">
      <w:bodyDiv w:val="1"/>
      <w:marLeft w:val="0"/>
      <w:marRight w:val="0"/>
      <w:marTop w:val="0"/>
      <w:marBottom w:val="0"/>
      <w:divBdr>
        <w:top w:val="none" w:sz="0" w:space="0" w:color="auto"/>
        <w:left w:val="none" w:sz="0" w:space="0" w:color="auto"/>
        <w:bottom w:val="none" w:sz="0" w:space="0" w:color="auto"/>
        <w:right w:val="none" w:sz="0" w:space="0" w:color="auto"/>
      </w:divBdr>
    </w:div>
    <w:div w:id="1173642368">
      <w:bodyDiv w:val="1"/>
      <w:marLeft w:val="0"/>
      <w:marRight w:val="0"/>
      <w:marTop w:val="0"/>
      <w:marBottom w:val="0"/>
      <w:divBdr>
        <w:top w:val="none" w:sz="0" w:space="0" w:color="auto"/>
        <w:left w:val="none" w:sz="0" w:space="0" w:color="auto"/>
        <w:bottom w:val="none" w:sz="0" w:space="0" w:color="auto"/>
        <w:right w:val="none" w:sz="0" w:space="0" w:color="auto"/>
      </w:divBdr>
    </w:div>
    <w:div w:id="1173690945">
      <w:bodyDiv w:val="1"/>
      <w:marLeft w:val="0"/>
      <w:marRight w:val="0"/>
      <w:marTop w:val="0"/>
      <w:marBottom w:val="0"/>
      <w:divBdr>
        <w:top w:val="none" w:sz="0" w:space="0" w:color="auto"/>
        <w:left w:val="none" w:sz="0" w:space="0" w:color="auto"/>
        <w:bottom w:val="none" w:sz="0" w:space="0" w:color="auto"/>
        <w:right w:val="none" w:sz="0" w:space="0" w:color="auto"/>
      </w:divBdr>
    </w:div>
    <w:div w:id="1173882734">
      <w:bodyDiv w:val="1"/>
      <w:marLeft w:val="0"/>
      <w:marRight w:val="0"/>
      <w:marTop w:val="0"/>
      <w:marBottom w:val="0"/>
      <w:divBdr>
        <w:top w:val="none" w:sz="0" w:space="0" w:color="auto"/>
        <w:left w:val="none" w:sz="0" w:space="0" w:color="auto"/>
        <w:bottom w:val="none" w:sz="0" w:space="0" w:color="auto"/>
        <w:right w:val="none" w:sz="0" w:space="0" w:color="auto"/>
      </w:divBdr>
    </w:div>
    <w:div w:id="1175388953">
      <w:bodyDiv w:val="1"/>
      <w:marLeft w:val="0"/>
      <w:marRight w:val="0"/>
      <w:marTop w:val="0"/>
      <w:marBottom w:val="0"/>
      <w:divBdr>
        <w:top w:val="none" w:sz="0" w:space="0" w:color="auto"/>
        <w:left w:val="none" w:sz="0" w:space="0" w:color="auto"/>
        <w:bottom w:val="none" w:sz="0" w:space="0" w:color="auto"/>
        <w:right w:val="none" w:sz="0" w:space="0" w:color="auto"/>
      </w:divBdr>
    </w:div>
    <w:div w:id="1175420343">
      <w:bodyDiv w:val="1"/>
      <w:marLeft w:val="0"/>
      <w:marRight w:val="0"/>
      <w:marTop w:val="0"/>
      <w:marBottom w:val="0"/>
      <w:divBdr>
        <w:top w:val="none" w:sz="0" w:space="0" w:color="auto"/>
        <w:left w:val="none" w:sz="0" w:space="0" w:color="auto"/>
        <w:bottom w:val="none" w:sz="0" w:space="0" w:color="auto"/>
        <w:right w:val="none" w:sz="0" w:space="0" w:color="auto"/>
      </w:divBdr>
    </w:div>
    <w:div w:id="1175730820">
      <w:bodyDiv w:val="1"/>
      <w:marLeft w:val="0"/>
      <w:marRight w:val="0"/>
      <w:marTop w:val="0"/>
      <w:marBottom w:val="0"/>
      <w:divBdr>
        <w:top w:val="none" w:sz="0" w:space="0" w:color="auto"/>
        <w:left w:val="none" w:sz="0" w:space="0" w:color="auto"/>
        <w:bottom w:val="none" w:sz="0" w:space="0" w:color="auto"/>
        <w:right w:val="none" w:sz="0" w:space="0" w:color="auto"/>
      </w:divBdr>
    </w:div>
    <w:div w:id="1176530207">
      <w:bodyDiv w:val="1"/>
      <w:marLeft w:val="0"/>
      <w:marRight w:val="0"/>
      <w:marTop w:val="0"/>
      <w:marBottom w:val="0"/>
      <w:divBdr>
        <w:top w:val="none" w:sz="0" w:space="0" w:color="auto"/>
        <w:left w:val="none" w:sz="0" w:space="0" w:color="auto"/>
        <w:bottom w:val="none" w:sz="0" w:space="0" w:color="auto"/>
        <w:right w:val="none" w:sz="0" w:space="0" w:color="auto"/>
      </w:divBdr>
    </w:div>
    <w:div w:id="1177967303">
      <w:bodyDiv w:val="1"/>
      <w:marLeft w:val="0"/>
      <w:marRight w:val="0"/>
      <w:marTop w:val="0"/>
      <w:marBottom w:val="0"/>
      <w:divBdr>
        <w:top w:val="none" w:sz="0" w:space="0" w:color="auto"/>
        <w:left w:val="none" w:sz="0" w:space="0" w:color="auto"/>
        <w:bottom w:val="none" w:sz="0" w:space="0" w:color="auto"/>
        <w:right w:val="none" w:sz="0" w:space="0" w:color="auto"/>
      </w:divBdr>
    </w:div>
    <w:div w:id="1178084079">
      <w:bodyDiv w:val="1"/>
      <w:marLeft w:val="0"/>
      <w:marRight w:val="0"/>
      <w:marTop w:val="0"/>
      <w:marBottom w:val="0"/>
      <w:divBdr>
        <w:top w:val="none" w:sz="0" w:space="0" w:color="auto"/>
        <w:left w:val="none" w:sz="0" w:space="0" w:color="auto"/>
        <w:bottom w:val="none" w:sz="0" w:space="0" w:color="auto"/>
        <w:right w:val="none" w:sz="0" w:space="0" w:color="auto"/>
      </w:divBdr>
    </w:div>
    <w:div w:id="1178886020">
      <w:bodyDiv w:val="1"/>
      <w:marLeft w:val="0"/>
      <w:marRight w:val="0"/>
      <w:marTop w:val="0"/>
      <w:marBottom w:val="0"/>
      <w:divBdr>
        <w:top w:val="none" w:sz="0" w:space="0" w:color="auto"/>
        <w:left w:val="none" w:sz="0" w:space="0" w:color="auto"/>
        <w:bottom w:val="none" w:sz="0" w:space="0" w:color="auto"/>
        <w:right w:val="none" w:sz="0" w:space="0" w:color="auto"/>
      </w:divBdr>
    </w:div>
    <w:div w:id="1180393113">
      <w:bodyDiv w:val="1"/>
      <w:marLeft w:val="0"/>
      <w:marRight w:val="0"/>
      <w:marTop w:val="0"/>
      <w:marBottom w:val="0"/>
      <w:divBdr>
        <w:top w:val="none" w:sz="0" w:space="0" w:color="auto"/>
        <w:left w:val="none" w:sz="0" w:space="0" w:color="auto"/>
        <w:bottom w:val="none" w:sz="0" w:space="0" w:color="auto"/>
        <w:right w:val="none" w:sz="0" w:space="0" w:color="auto"/>
      </w:divBdr>
    </w:div>
    <w:div w:id="1180579878">
      <w:bodyDiv w:val="1"/>
      <w:marLeft w:val="0"/>
      <w:marRight w:val="0"/>
      <w:marTop w:val="0"/>
      <w:marBottom w:val="0"/>
      <w:divBdr>
        <w:top w:val="none" w:sz="0" w:space="0" w:color="auto"/>
        <w:left w:val="none" w:sz="0" w:space="0" w:color="auto"/>
        <w:bottom w:val="none" w:sz="0" w:space="0" w:color="auto"/>
        <w:right w:val="none" w:sz="0" w:space="0" w:color="auto"/>
      </w:divBdr>
    </w:div>
    <w:div w:id="1180972770">
      <w:bodyDiv w:val="1"/>
      <w:marLeft w:val="0"/>
      <w:marRight w:val="0"/>
      <w:marTop w:val="0"/>
      <w:marBottom w:val="0"/>
      <w:divBdr>
        <w:top w:val="none" w:sz="0" w:space="0" w:color="auto"/>
        <w:left w:val="none" w:sz="0" w:space="0" w:color="auto"/>
        <w:bottom w:val="none" w:sz="0" w:space="0" w:color="auto"/>
        <w:right w:val="none" w:sz="0" w:space="0" w:color="auto"/>
      </w:divBdr>
    </w:div>
    <w:div w:id="1182088083">
      <w:bodyDiv w:val="1"/>
      <w:marLeft w:val="0"/>
      <w:marRight w:val="0"/>
      <w:marTop w:val="0"/>
      <w:marBottom w:val="0"/>
      <w:divBdr>
        <w:top w:val="none" w:sz="0" w:space="0" w:color="auto"/>
        <w:left w:val="none" w:sz="0" w:space="0" w:color="auto"/>
        <w:bottom w:val="none" w:sz="0" w:space="0" w:color="auto"/>
        <w:right w:val="none" w:sz="0" w:space="0" w:color="auto"/>
      </w:divBdr>
    </w:div>
    <w:div w:id="1182662800">
      <w:bodyDiv w:val="1"/>
      <w:marLeft w:val="0"/>
      <w:marRight w:val="0"/>
      <w:marTop w:val="0"/>
      <w:marBottom w:val="0"/>
      <w:divBdr>
        <w:top w:val="none" w:sz="0" w:space="0" w:color="auto"/>
        <w:left w:val="none" w:sz="0" w:space="0" w:color="auto"/>
        <w:bottom w:val="none" w:sz="0" w:space="0" w:color="auto"/>
        <w:right w:val="none" w:sz="0" w:space="0" w:color="auto"/>
      </w:divBdr>
    </w:div>
    <w:div w:id="1184246856">
      <w:bodyDiv w:val="1"/>
      <w:marLeft w:val="0"/>
      <w:marRight w:val="0"/>
      <w:marTop w:val="0"/>
      <w:marBottom w:val="0"/>
      <w:divBdr>
        <w:top w:val="none" w:sz="0" w:space="0" w:color="auto"/>
        <w:left w:val="none" w:sz="0" w:space="0" w:color="auto"/>
        <w:bottom w:val="none" w:sz="0" w:space="0" w:color="auto"/>
        <w:right w:val="none" w:sz="0" w:space="0" w:color="auto"/>
      </w:divBdr>
    </w:div>
    <w:div w:id="1184589657">
      <w:bodyDiv w:val="1"/>
      <w:marLeft w:val="0"/>
      <w:marRight w:val="0"/>
      <w:marTop w:val="0"/>
      <w:marBottom w:val="0"/>
      <w:divBdr>
        <w:top w:val="none" w:sz="0" w:space="0" w:color="auto"/>
        <w:left w:val="none" w:sz="0" w:space="0" w:color="auto"/>
        <w:bottom w:val="none" w:sz="0" w:space="0" w:color="auto"/>
        <w:right w:val="none" w:sz="0" w:space="0" w:color="auto"/>
      </w:divBdr>
    </w:div>
    <w:div w:id="1186863147">
      <w:bodyDiv w:val="1"/>
      <w:marLeft w:val="0"/>
      <w:marRight w:val="0"/>
      <w:marTop w:val="0"/>
      <w:marBottom w:val="0"/>
      <w:divBdr>
        <w:top w:val="none" w:sz="0" w:space="0" w:color="auto"/>
        <w:left w:val="none" w:sz="0" w:space="0" w:color="auto"/>
        <w:bottom w:val="none" w:sz="0" w:space="0" w:color="auto"/>
        <w:right w:val="none" w:sz="0" w:space="0" w:color="auto"/>
      </w:divBdr>
    </w:div>
    <w:div w:id="1187020254">
      <w:bodyDiv w:val="1"/>
      <w:marLeft w:val="0"/>
      <w:marRight w:val="0"/>
      <w:marTop w:val="0"/>
      <w:marBottom w:val="0"/>
      <w:divBdr>
        <w:top w:val="none" w:sz="0" w:space="0" w:color="auto"/>
        <w:left w:val="none" w:sz="0" w:space="0" w:color="auto"/>
        <w:bottom w:val="none" w:sz="0" w:space="0" w:color="auto"/>
        <w:right w:val="none" w:sz="0" w:space="0" w:color="auto"/>
      </w:divBdr>
    </w:div>
    <w:div w:id="1187254521">
      <w:bodyDiv w:val="1"/>
      <w:marLeft w:val="0"/>
      <w:marRight w:val="0"/>
      <w:marTop w:val="0"/>
      <w:marBottom w:val="0"/>
      <w:divBdr>
        <w:top w:val="none" w:sz="0" w:space="0" w:color="auto"/>
        <w:left w:val="none" w:sz="0" w:space="0" w:color="auto"/>
        <w:bottom w:val="none" w:sz="0" w:space="0" w:color="auto"/>
        <w:right w:val="none" w:sz="0" w:space="0" w:color="auto"/>
      </w:divBdr>
    </w:div>
    <w:div w:id="1187791130">
      <w:bodyDiv w:val="1"/>
      <w:marLeft w:val="0"/>
      <w:marRight w:val="0"/>
      <w:marTop w:val="0"/>
      <w:marBottom w:val="0"/>
      <w:divBdr>
        <w:top w:val="none" w:sz="0" w:space="0" w:color="auto"/>
        <w:left w:val="none" w:sz="0" w:space="0" w:color="auto"/>
        <w:bottom w:val="none" w:sz="0" w:space="0" w:color="auto"/>
        <w:right w:val="none" w:sz="0" w:space="0" w:color="auto"/>
      </w:divBdr>
    </w:div>
    <w:div w:id="1187913324">
      <w:bodyDiv w:val="1"/>
      <w:marLeft w:val="0"/>
      <w:marRight w:val="0"/>
      <w:marTop w:val="0"/>
      <w:marBottom w:val="0"/>
      <w:divBdr>
        <w:top w:val="none" w:sz="0" w:space="0" w:color="auto"/>
        <w:left w:val="none" w:sz="0" w:space="0" w:color="auto"/>
        <w:bottom w:val="none" w:sz="0" w:space="0" w:color="auto"/>
        <w:right w:val="none" w:sz="0" w:space="0" w:color="auto"/>
      </w:divBdr>
    </w:div>
    <w:div w:id="1189024977">
      <w:bodyDiv w:val="1"/>
      <w:marLeft w:val="0"/>
      <w:marRight w:val="0"/>
      <w:marTop w:val="0"/>
      <w:marBottom w:val="0"/>
      <w:divBdr>
        <w:top w:val="none" w:sz="0" w:space="0" w:color="auto"/>
        <w:left w:val="none" w:sz="0" w:space="0" w:color="auto"/>
        <w:bottom w:val="none" w:sz="0" w:space="0" w:color="auto"/>
        <w:right w:val="none" w:sz="0" w:space="0" w:color="auto"/>
      </w:divBdr>
    </w:div>
    <w:div w:id="1189372095">
      <w:bodyDiv w:val="1"/>
      <w:marLeft w:val="0"/>
      <w:marRight w:val="0"/>
      <w:marTop w:val="0"/>
      <w:marBottom w:val="0"/>
      <w:divBdr>
        <w:top w:val="none" w:sz="0" w:space="0" w:color="auto"/>
        <w:left w:val="none" w:sz="0" w:space="0" w:color="auto"/>
        <w:bottom w:val="none" w:sz="0" w:space="0" w:color="auto"/>
        <w:right w:val="none" w:sz="0" w:space="0" w:color="auto"/>
      </w:divBdr>
    </w:div>
    <w:div w:id="1190604848">
      <w:bodyDiv w:val="1"/>
      <w:marLeft w:val="0"/>
      <w:marRight w:val="0"/>
      <w:marTop w:val="0"/>
      <w:marBottom w:val="0"/>
      <w:divBdr>
        <w:top w:val="none" w:sz="0" w:space="0" w:color="auto"/>
        <w:left w:val="none" w:sz="0" w:space="0" w:color="auto"/>
        <w:bottom w:val="none" w:sz="0" w:space="0" w:color="auto"/>
        <w:right w:val="none" w:sz="0" w:space="0" w:color="auto"/>
      </w:divBdr>
    </w:div>
    <w:div w:id="1190920312">
      <w:bodyDiv w:val="1"/>
      <w:marLeft w:val="0"/>
      <w:marRight w:val="0"/>
      <w:marTop w:val="0"/>
      <w:marBottom w:val="0"/>
      <w:divBdr>
        <w:top w:val="none" w:sz="0" w:space="0" w:color="auto"/>
        <w:left w:val="none" w:sz="0" w:space="0" w:color="auto"/>
        <w:bottom w:val="none" w:sz="0" w:space="0" w:color="auto"/>
        <w:right w:val="none" w:sz="0" w:space="0" w:color="auto"/>
      </w:divBdr>
    </w:div>
    <w:div w:id="1190951330">
      <w:bodyDiv w:val="1"/>
      <w:marLeft w:val="0"/>
      <w:marRight w:val="0"/>
      <w:marTop w:val="0"/>
      <w:marBottom w:val="0"/>
      <w:divBdr>
        <w:top w:val="none" w:sz="0" w:space="0" w:color="auto"/>
        <w:left w:val="none" w:sz="0" w:space="0" w:color="auto"/>
        <w:bottom w:val="none" w:sz="0" w:space="0" w:color="auto"/>
        <w:right w:val="none" w:sz="0" w:space="0" w:color="auto"/>
      </w:divBdr>
    </w:div>
    <w:div w:id="1191071663">
      <w:bodyDiv w:val="1"/>
      <w:marLeft w:val="0"/>
      <w:marRight w:val="0"/>
      <w:marTop w:val="0"/>
      <w:marBottom w:val="0"/>
      <w:divBdr>
        <w:top w:val="none" w:sz="0" w:space="0" w:color="auto"/>
        <w:left w:val="none" w:sz="0" w:space="0" w:color="auto"/>
        <w:bottom w:val="none" w:sz="0" w:space="0" w:color="auto"/>
        <w:right w:val="none" w:sz="0" w:space="0" w:color="auto"/>
      </w:divBdr>
    </w:div>
    <w:div w:id="1192232350">
      <w:bodyDiv w:val="1"/>
      <w:marLeft w:val="0"/>
      <w:marRight w:val="0"/>
      <w:marTop w:val="0"/>
      <w:marBottom w:val="0"/>
      <w:divBdr>
        <w:top w:val="none" w:sz="0" w:space="0" w:color="auto"/>
        <w:left w:val="none" w:sz="0" w:space="0" w:color="auto"/>
        <w:bottom w:val="none" w:sz="0" w:space="0" w:color="auto"/>
        <w:right w:val="none" w:sz="0" w:space="0" w:color="auto"/>
      </w:divBdr>
    </w:div>
    <w:div w:id="1192692974">
      <w:bodyDiv w:val="1"/>
      <w:marLeft w:val="0"/>
      <w:marRight w:val="0"/>
      <w:marTop w:val="0"/>
      <w:marBottom w:val="0"/>
      <w:divBdr>
        <w:top w:val="none" w:sz="0" w:space="0" w:color="auto"/>
        <w:left w:val="none" w:sz="0" w:space="0" w:color="auto"/>
        <w:bottom w:val="none" w:sz="0" w:space="0" w:color="auto"/>
        <w:right w:val="none" w:sz="0" w:space="0" w:color="auto"/>
      </w:divBdr>
    </w:div>
    <w:div w:id="1192762445">
      <w:bodyDiv w:val="1"/>
      <w:marLeft w:val="0"/>
      <w:marRight w:val="0"/>
      <w:marTop w:val="0"/>
      <w:marBottom w:val="0"/>
      <w:divBdr>
        <w:top w:val="none" w:sz="0" w:space="0" w:color="auto"/>
        <w:left w:val="none" w:sz="0" w:space="0" w:color="auto"/>
        <w:bottom w:val="none" w:sz="0" w:space="0" w:color="auto"/>
        <w:right w:val="none" w:sz="0" w:space="0" w:color="auto"/>
      </w:divBdr>
    </w:div>
    <w:div w:id="1193113912">
      <w:bodyDiv w:val="1"/>
      <w:marLeft w:val="0"/>
      <w:marRight w:val="0"/>
      <w:marTop w:val="0"/>
      <w:marBottom w:val="0"/>
      <w:divBdr>
        <w:top w:val="none" w:sz="0" w:space="0" w:color="auto"/>
        <w:left w:val="none" w:sz="0" w:space="0" w:color="auto"/>
        <w:bottom w:val="none" w:sz="0" w:space="0" w:color="auto"/>
        <w:right w:val="none" w:sz="0" w:space="0" w:color="auto"/>
      </w:divBdr>
    </w:div>
    <w:div w:id="1193886012">
      <w:bodyDiv w:val="1"/>
      <w:marLeft w:val="0"/>
      <w:marRight w:val="0"/>
      <w:marTop w:val="0"/>
      <w:marBottom w:val="0"/>
      <w:divBdr>
        <w:top w:val="none" w:sz="0" w:space="0" w:color="auto"/>
        <w:left w:val="none" w:sz="0" w:space="0" w:color="auto"/>
        <w:bottom w:val="none" w:sz="0" w:space="0" w:color="auto"/>
        <w:right w:val="none" w:sz="0" w:space="0" w:color="auto"/>
      </w:divBdr>
    </w:div>
    <w:div w:id="1194000683">
      <w:bodyDiv w:val="1"/>
      <w:marLeft w:val="0"/>
      <w:marRight w:val="0"/>
      <w:marTop w:val="0"/>
      <w:marBottom w:val="0"/>
      <w:divBdr>
        <w:top w:val="none" w:sz="0" w:space="0" w:color="auto"/>
        <w:left w:val="none" w:sz="0" w:space="0" w:color="auto"/>
        <w:bottom w:val="none" w:sz="0" w:space="0" w:color="auto"/>
        <w:right w:val="none" w:sz="0" w:space="0" w:color="auto"/>
      </w:divBdr>
    </w:div>
    <w:div w:id="1194029058">
      <w:bodyDiv w:val="1"/>
      <w:marLeft w:val="0"/>
      <w:marRight w:val="0"/>
      <w:marTop w:val="0"/>
      <w:marBottom w:val="0"/>
      <w:divBdr>
        <w:top w:val="none" w:sz="0" w:space="0" w:color="auto"/>
        <w:left w:val="none" w:sz="0" w:space="0" w:color="auto"/>
        <w:bottom w:val="none" w:sz="0" w:space="0" w:color="auto"/>
        <w:right w:val="none" w:sz="0" w:space="0" w:color="auto"/>
      </w:divBdr>
    </w:div>
    <w:div w:id="1194420916">
      <w:bodyDiv w:val="1"/>
      <w:marLeft w:val="0"/>
      <w:marRight w:val="0"/>
      <w:marTop w:val="0"/>
      <w:marBottom w:val="0"/>
      <w:divBdr>
        <w:top w:val="none" w:sz="0" w:space="0" w:color="auto"/>
        <w:left w:val="none" w:sz="0" w:space="0" w:color="auto"/>
        <w:bottom w:val="none" w:sz="0" w:space="0" w:color="auto"/>
        <w:right w:val="none" w:sz="0" w:space="0" w:color="auto"/>
      </w:divBdr>
    </w:div>
    <w:div w:id="1194421739">
      <w:bodyDiv w:val="1"/>
      <w:marLeft w:val="0"/>
      <w:marRight w:val="0"/>
      <w:marTop w:val="0"/>
      <w:marBottom w:val="0"/>
      <w:divBdr>
        <w:top w:val="none" w:sz="0" w:space="0" w:color="auto"/>
        <w:left w:val="none" w:sz="0" w:space="0" w:color="auto"/>
        <w:bottom w:val="none" w:sz="0" w:space="0" w:color="auto"/>
        <w:right w:val="none" w:sz="0" w:space="0" w:color="auto"/>
      </w:divBdr>
    </w:div>
    <w:div w:id="1194727032">
      <w:bodyDiv w:val="1"/>
      <w:marLeft w:val="0"/>
      <w:marRight w:val="0"/>
      <w:marTop w:val="0"/>
      <w:marBottom w:val="0"/>
      <w:divBdr>
        <w:top w:val="none" w:sz="0" w:space="0" w:color="auto"/>
        <w:left w:val="none" w:sz="0" w:space="0" w:color="auto"/>
        <w:bottom w:val="none" w:sz="0" w:space="0" w:color="auto"/>
        <w:right w:val="none" w:sz="0" w:space="0" w:color="auto"/>
      </w:divBdr>
    </w:div>
    <w:div w:id="1195539952">
      <w:bodyDiv w:val="1"/>
      <w:marLeft w:val="0"/>
      <w:marRight w:val="0"/>
      <w:marTop w:val="0"/>
      <w:marBottom w:val="0"/>
      <w:divBdr>
        <w:top w:val="none" w:sz="0" w:space="0" w:color="auto"/>
        <w:left w:val="none" w:sz="0" w:space="0" w:color="auto"/>
        <w:bottom w:val="none" w:sz="0" w:space="0" w:color="auto"/>
        <w:right w:val="none" w:sz="0" w:space="0" w:color="auto"/>
      </w:divBdr>
    </w:div>
    <w:div w:id="1195777669">
      <w:bodyDiv w:val="1"/>
      <w:marLeft w:val="0"/>
      <w:marRight w:val="0"/>
      <w:marTop w:val="0"/>
      <w:marBottom w:val="0"/>
      <w:divBdr>
        <w:top w:val="none" w:sz="0" w:space="0" w:color="auto"/>
        <w:left w:val="none" w:sz="0" w:space="0" w:color="auto"/>
        <w:bottom w:val="none" w:sz="0" w:space="0" w:color="auto"/>
        <w:right w:val="none" w:sz="0" w:space="0" w:color="auto"/>
      </w:divBdr>
    </w:div>
    <w:div w:id="1197087923">
      <w:bodyDiv w:val="1"/>
      <w:marLeft w:val="0"/>
      <w:marRight w:val="0"/>
      <w:marTop w:val="0"/>
      <w:marBottom w:val="0"/>
      <w:divBdr>
        <w:top w:val="none" w:sz="0" w:space="0" w:color="auto"/>
        <w:left w:val="none" w:sz="0" w:space="0" w:color="auto"/>
        <w:bottom w:val="none" w:sz="0" w:space="0" w:color="auto"/>
        <w:right w:val="none" w:sz="0" w:space="0" w:color="auto"/>
      </w:divBdr>
    </w:div>
    <w:div w:id="1197112435">
      <w:bodyDiv w:val="1"/>
      <w:marLeft w:val="0"/>
      <w:marRight w:val="0"/>
      <w:marTop w:val="0"/>
      <w:marBottom w:val="0"/>
      <w:divBdr>
        <w:top w:val="none" w:sz="0" w:space="0" w:color="auto"/>
        <w:left w:val="none" w:sz="0" w:space="0" w:color="auto"/>
        <w:bottom w:val="none" w:sz="0" w:space="0" w:color="auto"/>
        <w:right w:val="none" w:sz="0" w:space="0" w:color="auto"/>
      </w:divBdr>
    </w:div>
    <w:div w:id="1197280961">
      <w:bodyDiv w:val="1"/>
      <w:marLeft w:val="0"/>
      <w:marRight w:val="0"/>
      <w:marTop w:val="0"/>
      <w:marBottom w:val="0"/>
      <w:divBdr>
        <w:top w:val="none" w:sz="0" w:space="0" w:color="auto"/>
        <w:left w:val="none" w:sz="0" w:space="0" w:color="auto"/>
        <w:bottom w:val="none" w:sz="0" w:space="0" w:color="auto"/>
        <w:right w:val="none" w:sz="0" w:space="0" w:color="auto"/>
      </w:divBdr>
    </w:div>
    <w:div w:id="1198660441">
      <w:bodyDiv w:val="1"/>
      <w:marLeft w:val="0"/>
      <w:marRight w:val="0"/>
      <w:marTop w:val="0"/>
      <w:marBottom w:val="0"/>
      <w:divBdr>
        <w:top w:val="none" w:sz="0" w:space="0" w:color="auto"/>
        <w:left w:val="none" w:sz="0" w:space="0" w:color="auto"/>
        <w:bottom w:val="none" w:sz="0" w:space="0" w:color="auto"/>
        <w:right w:val="none" w:sz="0" w:space="0" w:color="auto"/>
      </w:divBdr>
    </w:div>
    <w:div w:id="1198814869">
      <w:bodyDiv w:val="1"/>
      <w:marLeft w:val="0"/>
      <w:marRight w:val="0"/>
      <w:marTop w:val="0"/>
      <w:marBottom w:val="0"/>
      <w:divBdr>
        <w:top w:val="none" w:sz="0" w:space="0" w:color="auto"/>
        <w:left w:val="none" w:sz="0" w:space="0" w:color="auto"/>
        <w:bottom w:val="none" w:sz="0" w:space="0" w:color="auto"/>
        <w:right w:val="none" w:sz="0" w:space="0" w:color="auto"/>
      </w:divBdr>
    </w:div>
    <w:div w:id="1199393091">
      <w:bodyDiv w:val="1"/>
      <w:marLeft w:val="0"/>
      <w:marRight w:val="0"/>
      <w:marTop w:val="0"/>
      <w:marBottom w:val="0"/>
      <w:divBdr>
        <w:top w:val="none" w:sz="0" w:space="0" w:color="auto"/>
        <w:left w:val="none" w:sz="0" w:space="0" w:color="auto"/>
        <w:bottom w:val="none" w:sz="0" w:space="0" w:color="auto"/>
        <w:right w:val="none" w:sz="0" w:space="0" w:color="auto"/>
      </w:divBdr>
    </w:div>
    <w:div w:id="1200701401">
      <w:bodyDiv w:val="1"/>
      <w:marLeft w:val="0"/>
      <w:marRight w:val="0"/>
      <w:marTop w:val="0"/>
      <w:marBottom w:val="0"/>
      <w:divBdr>
        <w:top w:val="none" w:sz="0" w:space="0" w:color="auto"/>
        <w:left w:val="none" w:sz="0" w:space="0" w:color="auto"/>
        <w:bottom w:val="none" w:sz="0" w:space="0" w:color="auto"/>
        <w:right w:val="none" w:sz="0" w:space="0" w:color="auto"/>
      </w:divBdr>
    </w:div>
    <w:div w:id="1201628785">
      <w:bodyDiv w:val="1"/>
      <w:marLeft w:val="0"/>
      <w:marRight w:val="0"/>
      <w:marTop w:val="0"/>
      <w:marBottom w:val="0"/>
      <w:divBdr>
        <w:top w:val="none" w:sz="0" w:space="0" w:color="auto"/>
        <w:left w:val="none" w:sz="0" w:space="0" w:color="auto"/>
        <w:bottom w:val="none" w:sz="0" w:space="0" w:color="auto"/>
        <w:right w:val="none" w:sz="0" w:space="0" w:color="auto"/>
      </w:divBdr>
    </w:div>
    <w:div w:id="1202091034">
      <w:bodyDiv w:val="1"/>
      <w:marLeft w:val="0"/>
      <w:marRight w:val="0"/>
      <w:marTop w:val="0"/>
      <w:marBottom w:val="0"/>
      <w:divBdr>
        <w:top w:val="none" w:sz="0" w:space="0" w:color="auto"/>
        <w:left w:val="none" w:sz="0" w:space="0" w:color="auto"/>
        <w:bottom w:val="none" w:sz="0" w:space="0" w:color="auto"/>
        <w:right w:val="none" w:sz="0" w:space="0" w:color="auto"/>
      </w:divBdr>
    </w:div>
    <w:div w:id="1202136953">
      <w:bodyDiv w:val="1"/>
      <w:marLeft w:val="0"/>
      <w:marRight w:val="0"/>
      <w:marTop w:val="0"/>
      <w:marBottom w:val="0"/>
      <w:divBdr>
        <w:top w:val="none" w:sz="0" w:space="0" w:color="auto"/>
        <w:left w:val="none" w:sz="0" w:space="0" w:color="auto"/>
        <w:bottom w:val="none" w:sz="0" w:space="0" w:color="auto"/>
        <w:right w:val="none" w:sz="0" w:space="0" w:color="auto"/>
      </w:divBdr>
    </w:div>
    <w:div w:id="1202203077">
      <w:bodyDiv w:val="1"/>
      <w:marLeft w:val="0"/>
      <w:marRight w:val="0"/>
      <w:marTop w:val="0"/>
      <w:marBottom w:val="0"/>
      <w:divBdr>
        <w:top w:val="none" w:sz="0" w:space="0" w:color="auto"/>
        <w:left w:val="none" w:sz="0" w:space="0" w:color="auto"/>
        <w:bottom w:val="none" w:sz="0" w:space="0" w:color="auto"/>
        <w:right w:val="none" w:sz="0" w:space="0" w:color="auto"/>
      </w:divBdr>
    </w:div>
    <w:div w:id="1202552763">
      <w:bodyDiv w:val="1"/>
      <w:marLeft w:val="0"/>
      <w:marRight w:val="0"/>
      <w:marTop w:val="0"/>
      <w:marBottom w:val="0"/>
      <w:divBdr>
        <w:top w:val="none" w:sz="0" w:space="0" w:color="auto"/>
        <w:left w:val="none" w:sz="0" w:space="0" w:color="auto"/>
        <w:bottom w:val="none" w:sz="0" w:space="0" w:color="auto"/>
        <w:right w:val="none" w:sz="0" w:space="0" w:color="auto"/>
      </w:divBdr>
    </w:div>
    <w:div w:id="1202594730">
      <w:bodyDiv w:val="1"/>
      <w:marLeft w:val="0"/>
      <w:marRight w:val="0"/>
      <w:marTop w:val="0"/>
      <w:marBottom w:val="0"/>
      <w:divBdr>
        <w:top w:val="none" w:sz="0" w:space="0" w:color="auto"/>
        <w:left w:val="none" w:sz="0" w:space="0" w:color="auto"/>
        <w:bottom w:val="none" w:sz="0" w:space="0" w:color="auto"/>
        <w:right w:val="none" w:sz="0" w:space="0" w:color="auto"/>
      </w:divBdr>
    </w:div>
    <w:div w:id="1203060762">
      <w:bodyDiv w:val="1"/>
      <w:marLeft w:val="0"/>
      <w:marRight w:val="0"/>
      <w:marTop w:val="0"/>
      <w:marBottom w:val="0"/>
      <w:divBdr>
        <w:top w:val="none" w:sz="0" w:space="0" w:color="auto"/>
        <w:left w:val="none" w:sz="0" w:space="0" w:color="auto"/>
        <w:bottom w:val="none" w:sz="0" w:space="0" w:color="auto"/>
        <w:right w:val="none" w:sz="0" w:space="0" w:color="auto"/>
      </w:divBdr>
    </w:div>
    <w:div w:id="1204250635">
      <w:bodyDiv w:val="1"/>
      <w:marLeft w:val="0"/>
      <w:marRight w:val="0"/>
      <w:marTop w:val="0"/>
      <w:marBottom w:val="0"/>
      <w:divBdr>
        <w:top w:val="none" w:sz="0" w:space="0" w:color="auto"/>
        <w:left w:val="none" w:sz="0" w:space="0" w:color="auto"/>
        <w:bottom w:val="none" w:sz="0" w:space="0" w:color="auto"/>
        <w:right w:val="none" w:sz="0" w:space="0" w:color="auto"/>
      </w:divBdr>
    </w:div>
    <w:div w:id="1204635238">
      <w:bodyDiv w:val="1"/>
      <w:marLeft w:val="0"/>
      <w:marRight w:val="0"/>
      <w:marTop w:val="0"/>
      <w:marBottom w:val="0"/>
      <w:divBdr>
        <w:top w:val="none" w:sz="0" w:space="0" w:color="auto"/>
        <w:left w:val="none" w:sz="0" w:space="0" w:color="auto"/>
        <w:bottom w:val="none" w:sz="0" w:space="0" w:color="auto"/>
        <w:right w:val="none" w:sz="0" w:space="0" w:color="auto"/>
      </w:divBdr>
    </w:div>
    <w:div w:id="1205214369">
      <w:bodyDiv w:val="1"/>
      <w:marLeft w:val="0"/>
      <w:marRight w:val="0"/>
      <w:marTop w:val="0"/>
      <w:marBottom w:val="0"/>
      <w:divBdr>
        <w:top w:val="none" w:sz="0" w:space="0" w:color="auto"/>
        <w:left w:val="none" w:sz="0" w:space="0" w:color="auto"/>
        <w:bottom w:val="none" w:sz="0" w:space="0" w:color="auto"/>
        <w:right w:val="none" w:sz="0" w:space="0" w:color="auto"/>
      </w:divBdr>
    </w:div>
    <w:div w:id="1205680327">
      <w:bodyDiv w:val="1"/>
      <w:marLeft w:val="0"/>
      <w:marRight w:val="0"/>
      <w:marTop w:val="0"/>
      <w:marBottom w:val="0"/>
      <w:divBdr>
        <w:top w:val="none" w:sz="0" w:space="0" w:color="auto"/>
        <w:left w:val="none" w:sz="0" w:space="0" w:color="auto"/>
        <w:bottom w:val="none" w:sz="0" w:space="0" w:color="auto"/>
        <w:right w:val="none" w:sz="0" w:space="0" w:color="auto"/>
      </w:divBdr>
    </w:div>
    <w:div w:id="1205875139">
      <w:bodyDiv w:val="1"/>
      <w:marLeft w:val="0"/>
      <w:marRight w:val="0"/>
      <w:marTop w:val="0"/>
      <w:marBottom w:val="0"/>
      <w:divBdr>
        <w:top w:val="none" w:sz="0" w:space="0" w:color="auto"/>
        <w:left w:val="none" w:sz="0" w:space="0" w:color="auto"/>
        <w:bottom w:val="none" w:sz="0" w:space="0" w:color="auto"/>
        <w:right w:val="none" w:sz="0" w:space="0" w:color="auto"/>
      </w:divBdr>
    </w:div>
    <w:div w:id="1206526555">
      <w:bodyDiv w:val="1"/>
      <w:marLeft w:val="0"/>
      <w:marRight w:val="0"/>
      <w:marTop w:val="0"/>
      <w:marBottom w:val="0"/>
      <w:divBdr>
        <w:top w:val="none" w:sz="0" w:space="0" w:color="auto"/>
        <w:left w:val="none" w:sz="0" w:space="0" w:color="auto"/>
        <w:bottom w:val="none" w:sz="0" w:space="0" w:color="auto"/>
        <w:right w:val="none" w:sz="0" w:space="0" w:color="auto"/>
      </w:divBdr>
    </w:div>
    <w:div w:id="1206795004">
      <w:bodyDiv w:val="1"/>
      <w:marLeft w:val="0"/>
      <w:marRight w:val="0"/>
      <w:marTop w:val="0"/>
      <w:marBottom w:val="0"/>
      <w:divBdr>
        <w:top w:val="none" w:sz="0" w:space="0" w:color="auto"/>
        <w:left w:val="none" w:sz="0" w:space="0" w:color="auto"/>
        <w:bottom w:val="none" w:sz="0" w:space="0" w:color="auto"/>
        <w:right w:val="none" w:sz="0" w:space="0" w:color="auto"/>
      </w:divBdr>
    </w:div>
    <w:div w:id="1206984780">
      <w:bodyDiv w:val="1"/>
      <w:marLeft w:val="0"/>
      <w:marRight w:val="0"/>
      <w:marTop w:val="0"/>
      <w:marBottom w:val="0"/>
      <w:divBdr>
        <w:top w:val="none" w:sz="0" w:space="0" w:color="auto"/>
        <w:left w:val="none" w:sz="0" w:space="0" w:color="auto"/>
        <w:bottom w:val="none" w:sz="0" w:space="0" w:color="auto"/>
        <w:right w:val="none" w:sz="0" w:space="0" w:color="auto"/>
      </w:divBdr>
    </w:div>
    <w:div w:id="1207449873">
      <w:bodyDiv w:val="1"/>
      <w:marLeft w:val="0"/>
      <w:marRight w:val="0"/>
      <w:marTop w:val="0"/>
      <w:marBottom w:val="0"/>
      <w:divBdr>
        <w:top w:val="none" w:sz="0" w:space="0" w:color="auto"/>
        <w:left w:val="none" w:sz="0" w:space="0" w:color="auto"/>
        <w:bottom w:val="none" w:sz="0" w:space="0" w:color="auto"/>
        <w:right w:val="none" w:sz="0" w:space="0" w:color="auto"/>
      </w:divBdr>
    </w:div>
    <w:div w:id="1208641825">
      <w:bodyDiv w:val="1"/>
      <w:marLeft w:val="0"/>
      <w:marRight w:val="0"/>
      <w:marTop w:val="0"/>
      <w:marBottom w:val="0"/>
      <w:divBdr>
        <w:top w:val="none" w:sz="0" w:space="0" w:color="auto"/>
        <w:left w:val="none" w:sz="0" w:space="0" w:color="auto"/>
        <w:bottom w:val="none" w:sz="0" w:space="0" w:color="auto"/>
        <w:right w:val="none" w:sz="0" w:space="0" w:color="auto"/>
      </w:divBdr>
    </w:div>
    <w:div w:id="1208906599">
      <w:bodyDiv w:val="1"/>
      <w:marLeft w:val="0"/>
      <w:marRight w:val="0"/>
      <w:marTop w:val="0"/>
      <w:marBottom w:val="0"/>
      <w:divBdr>
        <w:top w:val="none" w:sz="0" w:space="0" w:color="auto"/>
        <w:left w:val="none" w:sz="0" w:space="0" w:color="auto"/>
        <w:bottom w:val="none" w:sz="0" w:space="0" w:color="auto"/>
        <w:right w:val="none" w:sz="0" w:space="0" w:color="auto"/>
      </w:divBdr>
    </w:div>
    <w:div w:id="1209224392">
      <w:bodyDiv w:val="1"/>
      <w:marLeft w:val="0"/>
      <w:marRight w:val="0"/>
      <w:marTop w:val="0"/>
      <w:marBottom w:val="0"/>
      <w:divBdr>
        <w:top w:val="none" w:sz="0" w:space="0" w:color="auto"/>
        <w:left w:val="none" w:sz="0" w:space="0" w:color="auto"/>
        <w:bottom w:val="none" w:sz="0" w:space="0" w:color="auto"/>
        <w:right w:val="none" w:sz="0" w:space="0" w:color="auto"/>
      </w:divBdr>
    </w:div>
    <w:div w:id="1209299172">
      <w:bodyDiv w:val="1"/>
      <w:marLeft w:val="0"/>
      <w:marRight w:val="0"/>
      <w:marTop w:val="0"/>
      <w:marBottom w:val="0"/>
      <w:divBdr>
        <w:top w:val="none" w:sz="0" w:space="0" w:color="auto"/>
        <w:left w:val="none" w:sz="0" w:space="0" w:color="auto"/>
        <w:bottom w:val="none" w:sz="0" w:space="0" w:color="auto"/>
        <w:right w:val="none" w:sz="0" w:space="0" w:color="auto"/>
      </w:divBdr>
    </w:div>
    <w:div w:id="1210844369">
      <w:bodyDiv w:val="1"/>
      <w:marLeft w:val="0"/>
      <w:marRight w:val="0"/>
      <w:marTop w:val="0"/>
      <w:marBottom w:val="0"/>
      <w:divBdr>
        <w:top w:val="none" w:sz="0" w:space="0" w:color="auto"/>
        <w:left w:val="none" w:sz="0" w:space="0" w:color="auto"/>
        <w:bottom w:val="none" w:sz="0" w:space="0" w:color="auto"/>
        <w:right w:val="none" w:sz="0" w:space="0" w:color="auto"/>
      </w:divBdr>
    </w:div>
    <w:div w:id="1210923920">
      <w:bodyDiv w:val="1"/>
      <w:marLeft w:val="0"/>
      <w:marRight w:val="0"/>
      <w:marTop w:val="0"/>
      <w:marBottom w:val="0"/>
      <w:divBdr>
        <w:top w:val="none" w:sz="0" w:space="0" w:color="auto"/>
        <w:left w:val="none" w:sz="0" w:space="0" w:color="auto"/>
        <w:bottom w:val="none" w:sz="0" w:space="0" w:color="auto"/>
        <w:right w:val="none" w:sz="0" w:space="0" w:color="auto"/>
      </w:divBdr>
    </w:div>
    <w:div w:id="1211042020">
      <w:bodyDiv w:val="1"/>
      <w:marLeft w:val="0"/>
      <w:marRight w:val="0"/>
      <w:marTop w:val="0"/>
      <w:marBottom w:val="0"/>
      <w:divBdr>
        <w:top w:val="none" w:sz="0" w:space="0" w:color="auto"/>
        <w:left w:val="none" w:sz="0" w:space="0" w:color="auto"/>
        <w:bottom w:val="none" w:sz="0" w:space="0" w:color="auto"/>
        <w:right w:val="none" w:sz="0" w:space="0" w:color="auto"/>
      </w:divBdr>
    </w:div>
    <w:div w:id="1211112331">
      <w:bodyDiv w:val="1"/>
      <w:marLeft w:val="0"/>
      <w:marRight w:val="0"/>
      <w:marTop w:val="0"/>
      <w:marBottom w:val="0"/>
      <w:divBdr>
        <w:top w:val="none" w:sz="0" w:space="0" w:color="auto"/>
        <w:left w:val="none" w:sz="0" w:space="0" w:color="auto"/>
        <w:bottom w:val="none" w:sz="0" w:space="0" w:color="auto"/>
        <w:right w:val="none" w:sz="0" w:space="0" w:color="auto"/>
      </w:divBdr>
    </w:div>
    <w:div w:id="1211652412">
      <w:bodyDiv w:val="1"/>
      <w:marLeft w:val="0"/>
      <w:marRight w:val="0"/>
      <w:marTop w:val="0"/>
      <w:marBottom w:val="0"/>
      <w:divBdr>
        <w:top w:val="none" w:sz="0" w:space="0" w:color="auto"/>
        <w:left w:val="none" w:sz="0" w:space="0" w:color="auto"/>
        <w:bottom w:val="none" w:sz="0" w:space="0" w:color="auto"/>
        <w:right w:val="none" w:sz="0" w:space="0" w:color="auto"/>
      </w:divBdr>
    </w:div>
    <w:div w:id="1212232353">
      <w:bodyDiv w:val="1"/>
      <w:marLeft w:val="0"/>
      <w:marRight w:val="0"/>
      <w:marTop w:val="0"/>
      <w:marBottom w:val="0"/>
      <w:divBdr>
        <w:top w:val="none" w:sz="0" w:space="0" w:color="auto"/>
        <w:left w:val="none" w:sz="0" w:space="0" w:color="auto"/>
        <w:bottom w:val="none" w:sz="0" w:space="0" w:color="auto"/>
        <w:right w:val="none" w:sz="0" w:space="0" w:color="auto"/>
      </w:divBdr>
    </w:div>
    <w:div w:id="1213152760">
      <w:bodyDiv w:val="1"/>
      <w:marLeft w:val="0"/>
      <w:marRight w:val="0"/>
      <w:marTop w:val="0"/>
      <w:marBottom w:val="0"/>
      <w:divBdr>
        <w:top w:val="none" w:sz="0" w:space="0" w:color="auto"/>
        <w:left w:val="none" w:sz="0" w:space="0" w:color="auto"/>
        <w:bottom w:val="none" w:sz="0" w:space="0" w:color="auto"/>
        <w:right w:val="none" w:sz="0" w:space="0" w:color="auto"/>
      </w:divBdr>
    </w:div>
    <w:div w:id="1213468223">
      <w:bodyDiv w:val="1"/>
      <w:marLeft w:val="0"/>
      <w:marRight w:val="0"/>
      <w:marTop w:val="0"/>
      <w:marBottom w:val="0"/>
      <w:divBdr>
        <w:top w:val="none" w:sz="0" w:space="0" w:color="auto"/>
        <w:left w:val="none" w:sz="0" w:space="0" w:color="auto"/>
        <w:bottom w:val="none" w:sz="0" w:space="0" w:color="auto"/>
        <w:right w:val="none" w:sz="0" w:space="0" w:color="auto"/>
      </w:divBdr>
    </w:div>
    <w:div w:id="1213732038">
      <w:bodyDiv w:val="1"/>
      <w:marLeft w:val="0"/>
      <w:marRight w:val="0"/>
      <w:marTop w:val="0"/>
      <w:marBottom w:val="0"/>
      <w:divBdr>
        <w:top w:val="none" w:sz="0" w:space="0" w:color="auto"/>
        <w:left w:val="none" w:sz="0" w:space="0" w:color="auto"/>
        <w:bottom w:val="none" w:sz="0" w:space="0" w:color="auto"/>
        <w:right w:val="none" w:sz="0" w:space="0" w:color="auto"/>
      </w:divBdr>
    </w:div>
    <w:div w:id="1214074559">
      <w:bodyDiv w:val="1"/>
      <w:marLeft w:val="0"/>
      <w:marRight w:val="0"/>
      <w:marTop w:val="0"/>
      <w:marBottom w:val="0"/>
      <w:divBdr>
        <w:top w:val="none" w:sz="0" w:space="0" w:color="auto"/>
        <w:left w:val="none" w:sz="0" w:space="0" w:color="auto"/>
        <w:bottom w:val="none" w:sz="0" w:space="0" w:color="auto"/>
        <w:right w:val="none" w:sz="0" w:space="0" w:color="auto"/>
      </w:divBdr>
    </w:div>
    <w:div w:id="1214121577">
      <w:bodyDiv w:val="1"/>
      <w:marLeft w:val="0"/>
      <w:marRight w:val="0"/>
      <w:marTop w:val="0"/>
      <w:marBottom w:val="0"/>
      <w:divBdr>
        <w:top w:val="none" w:sz="0" w:space="0" w:color="auto"/>
        <w:left w:val="none" w:sz="0" w:space="0" w:color="auto"/>
        <w:bottom w:val="none" w:sz="0" w:space="0" w:color="auto"/>
        <w:right w:val="none" w:sz="0" w:space="0" w:color="auto"/>
      </w:divBdr>
    </w:div>
    <w:div w:id="1214198803">
      <w:bodyDiv w:val="1"/>
      <w:marLeft w:val="0"/>
      <w:marRight w:val="0"/>
      <w:marTop w:val="0"/>
      <w:marBottom w:val="0"/>
      <w:divBdr>
        <w:top w:val="none" w:sz="0" w:space="0" w:color="auto"/>
        <w:left w:val="none" w:sz="0" w:space="0" w:color="auto"/>
        <w:bottom w:val="none" w:sz="0" w:space="0" w:color="auto"/>
        <w:right w:val="none" w:sz="0" w:space="0" w:color="auto"/>
      </w:divBdr>
    </w:div>
    <w:div w:id="1214270641">
      <w:bodyDiv w:val="1"/>
      <w:marLeft w:val="0"/>
      <w:marRight w:val="0"/>
      <w:marTop w:val="0"/>
      <w:marBottom w:val="0"/>
      <w:divBdr>
        <w:top w:val="none" w:sz="0" w:space="0" w:color="auto"/>
        <w:left w:val="none" w:sz="0" w:space="0" w:color="auto"/>
        <w:bottom w:val="none" w:sz="0" w:space="0" w:color="auto"/>
        <w:right w:val="none" w:sz="0" w:space="0" w:color="auto"/>
      </w:divBdr>
    </w:div>
    <w:div w:id="1214465854">
      <w:bodyDiv w:val="1"/>
      <w:marLeft w:val="0"/>
      <w:marRight w:val="0"/>
      <w:marTop w:val="0"/>
      <w:marBottom w:val="0"/>
      <w:divBdr>
        <w:top w:val="none" w:sz="0" w:space="0" w:color="auto"/>
        <w:left w:val="none" w:sz="0" w:space="0" w:color="auto"/>
        <w:bottom w:val="none" w:sz="0" w:space="0" w:color="auto"/>
        <w:right w:val="none" w:sz="0" w:space="0" w:color="auto"/>
      </w:divBdr>
    </w:div>
    <w:div w:id="1214851864">
      <w:bodyDiv w:val="1"/>
      <w:marLeft w:val="0"/>
      <w:marRight w:val="0"/>
      <w:marTop w:val="0"/>
      <w:marBottom w:val="0"/>
      <w:divBdr>
        <w:top w:val="none" w:sz="0" w:space="0" w:color="auto"/>
        <w:left w:val="none" w:sz="0" w:space="0" w:color="auto"/>
        <w:bottom w:val="none" w:sz="0" w:space="0" w:color="auto"/>
        <w:right w:val="none" w:sz="0" w:space="0" w:color="auto"/>
      </w:divBdr>
    </w:div>
    <w:div w:id="1215190570">
      <w:bodyDiv w:val="1"/>
      <w:marLeft w:val="0"/>
      <w:marRight w:val="0"/>
      <w:marTop w:val="0"/>
      <w:marBottom w:val="0"/>
      <w:divBdr>
        <w:top w:val="none" w:sz="0" w:space="0" w:color="auto"/>
        <w:left w:val="none" w:sz="0" w:space="0" w:color="auto"/>
        <w:bottom w:val="none" w:sz="0" w:space="0" w:color="auto"/>
        <w:right w:val="none" w:sz="0" w:space="0" w:color="auto"/>
      </w:divBdr>
    </w:div>
    <w:div w:id="1215191848">
      <w:bodyDiv w:val="1"/>
      <w:marLeft w:val="0"/>
      <w:marRight w:val="0"/>
      <w:marTop w:val="0"/>
      <w:marBottom w:val="0"/>
      <w:divBdr>
        <w:top w:val="none" w:sz="0" w:space="0" w:color="auto"/>
        <w:left w:val="none" w:sz="0" w:space="0" w:color="auto"/>
        <w:bottom w:val="none" w:sz="0" w:space="0" w:color="auto"/>
        <w:right w:val="none" w:sz="0" w:space="0" w:color="auto"/>
      </w:divBdr>
    </w:div>
    <w:div w:id="1215578541">
      <w:bodyDiv w:val="1"/>
      <w:marLeft w:val="0"/>
      <w:marRight w:val="0"/>
      <w:marTop w:val="0"/>
      <w:marBottom w:val="0"/>
      <w:divBdr>
        <w:top w:val="none" w:sz="0" w:space="0" w:color="auto"/>
        <w:left w:val="none" w:sz="0" w:space="0" w:color="auto"/>
        <w:bottom w:val="none" w:sz="0" w:space="0" w:color="auto"/>
        <w:right w:val="none" w:sz="0" w:space="0" w:color="auto"/>
      </w:divBdr>
    </w:div>
    <w:div w:id="1215702714">
      <w:bodyDiv w:val="1"/>
      <w:marLeft w:val="0"/>
      <w:marRight w:val="0"/>
      <w:marTop w:val="0"/>
      <w:marBottom w:val="0"/>
      <w:divBdr>
        <w:top w:val="none" w:sz="0" w:space="0" w:color="auto"/>
        <w:left w:val="none" w:sz="0" w:space="0" w:color="auto"/>
        <w:bottom w:val="none" w:sz="0" w:space="0" w:color="auto"/>
        <w:right w:val="none" w:sz="0" w:space="0" w:color="auto"/>
      </w:divBdr>
    </w:div>
    <w:div w:id="1215776232">
      <w:bodyDiv w:val="1"/>
      <w:marLeft w:val="0"/>
      <w:marRight w:val="0"/>
      <w:marTop w:val="0"/>
      <w:marBottom w:val="0"/>
      <w:divBdr>
        <w:top w:val="none" w:sz="0" w:space="0" w:color="auto"/>
        <w:left w:val="none" w:sz="0" w:space="0" w:color="auto"/>
        <w:bottom w:val="none" w:sz="0" w:space="0" w:color="auto"/>
        <w:right w:val="none" w:sz="0" w:space="0" w:color="auto"/>
      </w:divBdr>
    </w:div>
    <w:div w:id="1216040393">
      <w:bodyDiv w:val="1"/>
      <w:marLeft w:val="0"/>
      <w:marRight w:val="0"/>
      <w:marTop w:val="0"/>
      <w:marBottom w:val="0"/>
      <w:divBdr>
        <w:top w:val="none" w:sz="0" w:space="0" w:color="auto"/>
        <w:left w:val="none" w:sz="0" w:space="0" w:color="auto"/>
        <w:bottom w:val="none" w:sz="0" w:space="0" w:color="auto"/>
        <w:right w:val="none" w:sz="0" w:space="0" w:color="auto"/>
      </w:divBdr>
    </w:div>
    <w:div w:id="1217470534">
      <w:bodyDiv w:val="1"/>
      <w:marLeft w:val="0"/>
      <w:marRight w:val="0"/>
      <w:marTop w:val="0"/>
      <w:marBottom w:val="0"/>
      <w:divBdr>
        <w:top w:val="none" w:sz="0" w:space="0" w:color="auto"/>
        <w:left w:val="none" w:sz="0" w:space="0" w:color="auto"/>
        <w:bottom w:val="none" w:sz="0" w:space="0" w:color="auto"/>
        <w:right w:val="none" w:sz="0" w:space="0" w:color="auto"/>
      </w:divBdr>
    </w:div>
    <w:div w:id="1217932599">
      <w:bodyDiv w:val="1"/>
      <w:marLeft w:val="0"/>
      <w:marRight w:val="0"/>
      <w:marTop w:val="0"/>
      <w:marBottom w:val="0"/>
      <w:divBdr>
        <w:top w:val="none" w:sz="0" w:space="0" w:color="auto"/>
        <w:left w:val="none" w:sz="0" w:space="0" w:color="auto"/>
        <w:bottom w:val="none" w:sz="0" w:space="0" w:color="auto"/>
        <w:right w:val="none" w:sz="0" w:space="0" w:color="auto"/>
      </w:divBdr>
    </w:div>
    <w:div w:id="1218856467">
      <w:bodyDiv w:val="1"/>
      <w:marLeft w:val="0"/>
      <w:marRight w:val="0"/>
      <w:marTop w:val="0"/>
      <w:marBottom w:val="0"/>
      <w:divBdr>
        <w:top w:val="none" w:sz="0" w:space="0" w:color="auto"/>
        <w:left w:val="none" w:sz="0" w:space="0" w:color="auto"/>
        <w:bottom w:val="none" w:sz="0" w:space="0" w:color="auto"/>
        <w:right w:val="none" w:sz="0" w:space="0" w:color="auto"/>
      </w:divBdr>
    </w:div>
    <w:div w:id="1219316486">
      <w:bodyDiv w:val="1"/>
      <w:marLeft w:val="0"/>
      <w:marRight w:val="0"/>
      <w:marTop w:val="0"/>
      <w:marBottom w:val="0"/>
      <w:divBdr>
        <w:top w:val="none" w:sz="0" w:space="0" w:color="auto"/>
        <w:left w:val="none" w:sz="0" w:space="0" w:color="auto"/>
        <w:bottom w:val="none" w:sz="0" w:space="0" w:color="auto"/>
        <w:right w:val="none" w:sz="0" w:space="0" w:color="auto"/>
      </w:divBdr>
    </w:div>
    <w:div w:id="1219510515">
      <w:bodyDiv w:val="1"/>
      <w:marLeft w:val="0"/>
      <w:marRight w:val="0"/>
      <w:marTop w:val="0"/>
      <w:marBottom w:val="0"/>
      <w:divBdr>
        <w:top w:val="none" w:sz="0" w:space="0" w:color="auto"/>
        <w:left w:val="none" w:sz="0" w:space="0" w:color="auto"/>
        <w:bottom w:val="none" w:sz="0" w:space="0" w:color="auto"/>
        <w:right w:val="none" w:sz="0" w:space="0" w:color="auto"/>
      </w:divBdr>
    </w:div>
    <w:div w:id="1219514881">
      <w:bodyDiv w:val="1"/>
      <w:marLeft w:val="0"/>
      <w:marRight w:val="0"/>
      <w:marTop w:val="0"/>
      <w:marBottom w:val="0"/>
      <w:divBdr>
        <w:top w:val="none" w:sz="0" w:space="0" w:color="auto"/>
        <w:left w:val="none" w:sz="0" w:space="0" w:color="auto"/>
        <w:bottom w:val="none" w:sz="0" w:space="0" w:color="auto"/>
        <w:right w:val="none" w:sz="0" w:space="0" w:color="auto"/>
      </w:divBdr>
    </w:div>
    <w:div w:id="1220896772">
      <w:bodyDiv w:val="1"/>
      <w:marLeft w:val="0"/>
      <w:marRight w:val="0"/>
      <w:marTop w:val="0"/>
      <w:marBottom w:val="0"/>
      <w:divBdr>
        <w:top w:val="none" w:sz="0" w:space="0" w:color="auto"/>
        <w:left w:val="none" w:sz="0" w:space="0" w:color="auto"/>
        <w:bottom w:val="none" w:sz="0" w:space="0" w:color="auto"/>
        <w:right w:val="none" w:sz="0" w:space="0" w:color="auto"/>
      </w:divBdr>
    </w:div>
    <w:div w:id="1221281840">
      <w:bodyDiv w:val="1"/>
      <w:marLeft w:val="0"/>
      <w:marRight w:val="0"/>
      <w:marTop w:val="0"/>
      <w:marBottom w:val="0"/>
      <w:divBdr>
        <w:top w:val="none" w:sz="0" w:space="0" w:color="auto"/>
        <w:left w:val="none" w:sz="0" w:space="0" w:color="auto"/>
        <w:bottom w:val="none" w:sz="0" w:space="0" w:color="auto"/>
        <w:right w:val="none" w:sz="0" w:space="0" w:color="auto"/>
      </w:divBdr>
    </w:div>
    <w:div w:id="1221283711">
      <w:bodyDiv w:val="1"/>
      <w:marLeft w:val="0"/>
      <w:marRight w:val="0"/>
      <w:marTop w:val="0"/>
      <w:marBottom w:val="0"/>
      <w:divBdr>
        <w:top w:val="none" w:sz="0" w:space="0" w:color="auto"/>
        <w:left w:val="none" w:sz="0" w:space="0" w:color="auto"/>
        <w:bottom w:val="none" w:sz="0" w:space="0" w:color="auto"/>
        <w:right w:val="none" w:sz="0" w:space="0" w:color="auto"/>
      </w:divBdr>
    </w:div>
    <w:div w:id="1221400151">
      <w:bodyDiv w:val="1"/>
      <w:marLeft w:val="0"/>
      <w:marRight w:val="0"/>
      <w:marTop w:val="0"/>
      <w:marBottom w:val="0"/>
      <w:divBdr>
        <w:top w:val="none" w:sz="0" w:space="0" w:color="auto"/>
        <w:left w:val="none" w:sz="0" w:space="0" w:color="auto"/>
        <w:bottom w:val="none" w:sz="0" w:space="0" w:color="auto"/>
        <w:right w:val="none" w:sz="0" w:space="0" w:color="auto"/>
      </w:divBdr>
    </w:div>
    <w:div w:id="1221792413">
      <w:bodyDiv w:val="1"/>
      <w:marLeft w:val="0"/>
      <w:marRight w:val="0"/>
      <w:marTop w:val="0"/>
      <w:marBottom w:val="0"/>
      <w:divBdr>
        <w:top w:val="none" w:sz="0" w:space="0" w:color="auto"/>
        <w:left w:val="none" w:sz="0" w:space="0" w:color="auto"/>
        <w:bottom w:val="none" w:sz="0" w:space="0" w:color="auto"/>
        <w:right w:val="none" w:sz="0" w:space="0" w:color="auto"/>
      </w:divBdr>
    </w:div>
    <w:div w:id="1221793693">
      <w:bodyDiv w:val="1"/>
      <w:marLeft w:val="0"/>
      <w:marRight w:val="0"/>
      <w:marTop w:val="0"/>
      <w:marBottom w:val="0"/>
      <w:divBdr>
        <w:top w:val="none" w:sz="0" w:space="0" w:color="auto"/>
        <w:left w:val="none" w:sz="0" w:space="0" w:color="auto"/>
        <w:bottom w:val="none" w:sz="0" w:space="0" w:color="auto"/>
        <w:right w:val="none" w:sz="0" w:space="0" w:color="auto"/>
      </w:divBdr>
    </w:div>
    <w:div w:id="1222212144">
      <w:bodyDiv w:val="1"/>
      <w:marLeft w:val="0"/>
      <w:marRight w:val="0"/>
      <w:marTop w:val="0"/>
      <w:marBottom w:val="0"/>
      <w:divBdr>
        <w:top w:val="none" w:sz="0" w:space="0" w:color="auto"/>
        <w:left w:val="none" w:sz="0" w:space="0" w:color="auto"/>
        <w:bottom w:val="none" w:sz="0" w:space="0" w:color="auto"/>
        <w:right w:val="none" w:sz="0" w:space="0" w:color="auto"/>
      </w:divBdr>
    </w:div>
    <w:div w:id="1223710079">
      <w:bodyDiv w:val="1"/>
      <w:marLeft w:val="0"/>
      <w:marRight w:val="0"/>
      <w:marTop w:val="0"/>
      <w:marBottom w:val="0"/>
      <w:divBdr>
        <w:top w:val="none" w:sz="0" w:space="0" w:color="auto"/>
        <w:left w:val="none" w:sz="0" w:space="0" w:color="auto"/>
        <w:bottom w:val="none" w:sz="0" w:space="0" w:color="auto"/>
        <w:right w:val="none" w:sz="0" w:space="0" w:color="auto"/>
      </w:divBdr>
    </w:div>
    <w:div w:id="1224096946">
      <w:bodyDiv w:val="1"/>
      <w:marLeft w:val="0"/>
      <w:marRight w:val="0"/>
      <w:marTop w:val="0"/>
      <w:marBottom w:val="0"/>
      <w:divBdr>
        <w:top w:val="none" w:sz="0" w:space="0" w:color="auto"/>
        <w:left w:val="none" w:sz="0" w:space="0" w:color="auto"/>
        <w:bottom w:val="none" w:sz="0" w:space="0" w:color="auto"/>
        <w:right w:val="none" w:sz="0" w:space="0" w:color="auto"/>
      </w:divBdr>
    </w:div>
    <w:div w:id="1224100234">
      <w:bodyDiv w:val="1"/>
      <w:marLeft w:val="0"/>
      <w:marRight w:val="0"/>
      <w:marTop w:val="0"/>
      <w:marBottom w:val="0"/>
      <w:divBdr>
        <w:top w:val="none" w:sz="0" w:space="0" w:color="auto"/>
        <w:left w:val="none" w:sz="0" w:space="0" w:color="auto"/>
        <w:bottom w:val="none" w:sz="0" w:space="0" w:color="auto"/>
        <w:right w:val="none" w:sz="0" w:space="0" w:color="auto"/>
      </w:divBdr>
    </w:div>
    <w:div w:id="1224677272">
      <w:bodyDiv w:val="1"/>
      <w:marLeft w:val="0"/>
      <w:marRight w:val="0"/>
      <w:marTop w:val="0"/>
      <w:marBottom w:val="0"/>
      <w:divBdr>
        <w:top w:val="none" w:sz="0" w:space="0" w:color="auto"/>
        <w:left w:val="none" w:sz="0" w:space="0" w:color="auto"/>
        <w:bottom w:val="none" w:sz="0" w:space="0" w:color="auto"/>
        <w:right w:val="none" w:sz="0" w:space="0" w:color="auto"/>
      </w:divBdr>
    </w:div>
    <w:div w:id="1225026044">
      <w:bodyDiv w:val="1"/>
      <w:marLeft w:val="0"/>
      <w:marRight w:val="0"/>
      <w:marTop w:val="0"/>
      <w:marBottom w:val="0"/>
      <w:divBdr>
        <w:top w:val="none" w:sz="0" w:space="0" w:color="auto"/>
        <w:left w:val="none" w:sz="0" w:space="0" w:color="auto"/>
        <w:bottom w:val="none" w:sz="0" w:space="0" w:color="auto"/>
        <w:right w:val="none" w:sz="0" w:space="0" w:color="auto"/>
      </w:divBdr>
    </w:div>
    <w:div w:id="1225218472">
      <w:bodyDiv w:val="1"/>
      <w:marLeft w:val="0"/>
      <w:marRight w:val="0"/>
      <w:marTop w:val="0"/>
      <w:marBottom w:val="0"/>
      <w:divBdr>
        <w:top w:val="none" w:sz="0" w:space="0" w:color="auto"/>
        <w:left w:val="none" w:sz="0" w:space="0" w:color="auto"/>
        <w:bottom w:val="none" w:sz="0" w:space="0" w:color="auto"/>
        <w:right w:val="none" w:sz="0" w:space="0" w:color="auto"/>
      </w:divBdr>
    </w:div>
    <w:div w:id="1226526585">
      <w:bodyDiv w:val="1"/>
      <w:marLeft w:val="0"/>
      <w:marRight w:val="0"/>
      <w:marTop w:val="0"/>
      <w:marBottom w:val="0"/>
      <w:divBdr>
        <w:top w:val="none" w:sz="0" w:space="0" w:color="auto"/>
        <w:left w:val="none" w:sz="0" w:space="0" w:color="auto"/>
        <w:bottom w:val="none" w:sz="0" w:space="0" w:color="auto"/>
        <w:right w:val="none" w:sz="0" w:space="0" w:color="auto"/>
      </w:divBdr>
    </w:div>
    <w:div w:id="1226532506">
      <w:bodyDiv w:val="1"/>
      <w:marLeft w:val="0"/>
      <w:marRight w:val="0"/>
      <w:marTop w:val="0"/>
      <w:marBottom w:val="0"/>
      <w:divBdr>
        <w:top w:val="none" w:sz="0" w:space="0" w:color="auto"/>
        <w:left w:val="none" w:sz="0" w:space="0" w:color="auto"/>
        <w:bottom w:val="none" w:sz="0" w:space="0" w:color="auto"/>
        <w:right w:val="none" w:sz="0" w:space="0" w:color="auto"/>
      </w:divBdr>
    </w:div>
    <w:div w:id="1226798275">
      <w:bodyDiv w:val="1"/>
      <w:marLeft w:val="0"/>
      <w:marRight w:val="0"/>
      <w:marTop w:val="0"/>
      <w:marBottom w:val="0"/>
      <w:divBdr>
        <w:top w:val="none" w:sz="0" w:space="0" w:color="auto"/>
        <w:left w:val="none" w:sz="0" w:space="0" w:color="auto"/>
        <w:bottom w:val="none" w:sz="0" w:space="0" w:color="auto"/>
        <w:right w:val="none" w:sz="0" w:space="0" w:color="auto"/>
      </w:divBdr>
    </w:div>
    <w:div w:id="1227642357">
      <w:bodyDiv w:val="1"/>
      <w:marLeft w:val="0"/>
      <w:marRight w:val="0"/>
      <w:marTop w:val="0"/>
      <w:marBottom w:val="0"/>
      <w:divBdr>
        <w:top w:val="none" w:sz="0" w:space="0" w:color="auto"/>
        <w:left w:val="none" w:sz="0" w:space="0" w:color="auto"/>
        <w:bottom w:val="none" w:sz="0" w:space="0" w:color="auto"/>
        <w:right w:val="none" w:sz="0" w:space="0" w:color="auto"/>
      </w:divBdr>
    </w:div>
    <w:div w:id="1227764351">
      <w:bodyDiv w:val="1"/>
      <w:marLeft w:val="0"/>
      <w:marRight w:val="0"/>
      <w:marTop w:val="0"/>
      <w:marBottom w:val="0"/>
      <w:divBdr>
        <w:top w:val="none" w:sz="0" w:space="0" w:color="auto"/>
        <w:left w:val="none" w:sz="0" w:space="0" w:color="auto"/>
        <w:bottom w:val="none" w:sz="0" w:space="0" w:color="auto"/>
        <w:right w:val="none" w:sz="0" w:space="0" w:color="auto"/>
      </w:divBdr>
    </w:div>
    <w:div w:id="1228027408">
      <w:bodyDiv w:val="1"/>
      <w:marLeft w:val="0"/>
      <w:marRight w:val="0"/>
      <w:marTop w:val="0"/>
      <w:marBottom w:val="0"/>
      <w:divBdr>
        <w:top w:val="none" w:sz="0" w:space="0" w:color="auto"/>
        <w:left w:val="none" w:sz="0" w:space="0" w:color="auto"/>
        <w:bottom w:val="none" w:sz="0" w:space="0" w:color="auto"/>
        <w:right w:val="none" w:sz="0" w:space="0" w:color="auto"/>
      </w:divBdr>
    </w:div>
    <w:div w:id="1228149240">
      <w:bodyDiv w:val="1"/>
      <w:marLeft w:val="0"/>
      <w:marRight w:val="0"/>
      <w:marTop w:val="0"/>
      <w:marBottom w:val="0"/>
      <w:divBdr>
        <w:top w:val="none" w:sz="0" w:space="0" w:color="auto"/>
        <w:left w:val="none" w:sz="0" w:space="0" w:color="auto"/>
        <w:bottom w:val="none" w:sz="0" w:space="0" w:color="auto"/>
        <w:right w:val="none" w:sz="0" w:space="0" w:color="auto"/>
      </w:divBdr>
    </w:div>
    <w:div w:id="1228806522">
      <w:bodyDiv w:val="1"/>
      <w:marLeft w:val="0"/>
      <w:marRight w:val="0"/>
      <w:marTop w:val="0"/>
      <w:marBottom w:val="0"/>
      <w:divBdr>
        <w:top w:val="none" w:sz="0" w:space="0" w:color="auto"/>
        <w:left w:val="none" w:sz="0" w:space="0" w:color="auto"/>
        <w:bottom w:val="none" w:sz="0" w:space="0" w:color="auto"/>
        <w:right w:val="none" w:sz="0" w:space="0" w:color="auto"/>
      </w:divBdr>
    </w:div>
    <w:div w:id="1228953083">
      <w:bodyDiv w:val="1"/>
      <w:marLeft w:val="0"/>
      <w:marRight w:val="0"/>
      <w:marTop w:val="0"/>
      <w:marBottom w:val="0"/>
      <w:divBdr>
        <w:top w:val="none" w:sz="0" w:space="0" w:color="auto"/>
        <w:left w:val="none" w:sz="0" w:space="0" w:color="auto"/>
        <w:bottom w:val="none" w:sz="0" w:space="0" w:color="auto"/>
        <w:right w:val="none" w:sz="0" w:space="0" w:color="auto"/>
      </w:divBdr>
    </w:div>
    <w:div w:id="1229070571">
      <w:bodyDiv w:val="1"/>
      <w:marLeft w:val="0"/>
      <w:marRight w:val="0"/>
      <w:marTop w:val="0"/>
      <w:marBottom w:val="0"/>
      <w:divBdr>
        <w:top w:val="none" w:sz="0" w:space="0" w:color="auto"/>
        <w:left w:val="none" w:sz="0" w:space="0" w:color="auto"/>
        <w:bottom w:val="none" w:sz="0" w:space="0" w:color="auto"/>
        <w:right w:val="none" w:sz="0" w:space="0" w:color="auto"/>
      </w:divBdr>
    </w:div>
    <w:div w:id="1229343508">
      <w:bodyDiv w:val="1"/>
      <w:marLeft w:val="0"/>
      <w:marRight w:val="0"/>
      <w:marTop w:val="0"/>
      <w:marBottom w:val="0"/>
      <w:divBdr>
        <w:top w:val="none" w:sz="0" w:space="0" w:color="auto"/>
        <w:left w:val="none" w:sz="0" w:space="0" w:color="auto"/>
        <w:bottom w:val="none" w:sz="0" w:space="0" w:color="auto"/>
        <w:right w:val="none" w:sz="0" w:space="0" w:color="auto"/>
      </w:divBdr>
    </w:div>
    <w:div w:id="1230919446">
      <w:bodyDiv w:val="1"/>
      <w:marLeft w:val="0"/>
      <w:marRight w:val="0"/>
      <w:marTop w:val="0"/>
      <w:marBottom w:val="0"/>
      <w:divBdr>
        <w:top w:val="none" w:sz="0" w:space="0" w:color="auto"/>
        <w:left w:val="none" w:sz="0" w:space="0" w:color="auto"/>
        <w:bottom w:val="none" w:sz="0" w:space="0" w:color="auto"/>
        <w:right w:val="none" w:sz="0" w:space="0" w:color="auto"/>
      </w:divBdr>
    </w:div>
    <w:div w:id="1233008120">
      <w:bodyDiv w:val="1"/>
      <w:marLeft w:val="0"/>
      <w:marRight w:val="0"/>
      <w:marTop w:val="0"/>
      <w:marBottom w:val="0"/>
      <w:divBdr>
        <w:top w:val="none" w:sz="0" w:space="0" w:color="auto"/>
        <w:left w:val="none" w:sz="0" w:space="0" w:color="auto"/>
        <w:bottom w:val="none" w:sz="0" w:space="0" w:color="auto"/>
        <w:right w:val="none" w:sz="0" w:space="0" w:color="auto"/>
      </w:divBdr>
    </w:div>
    <w:div w:id="1233272767">
      <w:bodyDiv w:val="1"/>
      <w:marLeft w:val="0"/>
      <w:marRight w:val="0"/>
      <w:marTop w:val="0"/>
      <w:marBottom w:val="0"/>
      <w:divBdr>
        <w:top w:val="none" w:sz="0" w:space="0" w:color="auto"/>
        <w:left w:val="none" w:sz="0" w:space="0" w:color="auto"/>
        <w:bottom w:val="none" w:sz="0" w:space="0" w:color="auto"/>
        <w:right w:val="none" w:sz="0" w:space="0" w:color="auto"/>
      </w:divBdr>
    </w:div>
    <w:div w:id="1234193036">
      <w:bodyDiv w:val="1"/>
      <w:marLeft w:val="0"/>
      <w:marRight w:val="0"/>
      <w:marTop w:val="0"/>
      <w:marBottom w:val="0"/>
      <w:divBdr>
        <w:top w:val="none" w:sz="0" w:space="0" w:color="auto"/>
        <w:left w:val="none" w:sz="0" w:space="0" w:color="auto"/>
        <w:bottom w:val="none" w:sz="0" w:space="0" w:color="auto"/>
        <w:right w:val="none" w:sz="0" w:space="0" w:color="auto"/>
      </w:divBdr>
    </w:div>
    <w:div w:id="1234505600">
      <w:bodyDiv w:val="1"/>
      <w:marLeft w:val="0"/>
      <w:marRight w:val="0"/>
      <w:marTop w:val="0"/>
      <w:marBottom w:val="0"/>
      <w:divBdr>
        <w:top w:val="none" w:sz="0" w:space="0" w:color="auto"/>
        <w:left w:val="none" w:sz="0" w:space="0" w:color="auto"/>
        <w:bottom w:val="none" w:sz="0" w:space="0" w:color="auto"/>
        <w:right w:val="none" w:sz="0" w:space="0" w:color="auto"/>
      </w:divBdr>
    </w:div>
    <w:div w:id="1234664704">
      <w:bodyDiv w:val="1"/>
      <w:marLeft w:val="0"/>
      <w:marRight w:val="0"/>
      <w:marTop w:val="0"/>
      <w:marBottom w:val="0"/>
      <w:divBdr>
        <w:top w:val="none" w:sz="0" w:space="0" w:color="auto"/>
        <w:left w:val="none" w:sz="0" w:space="0" w:color="auto"/>
        <w:bottom w:val="none" w:sz="0" w:space="0" w:color="auto"/>
        <w:right w:val="none" w:sz="0" w:space="0" w:color="auto"/>
      </w:divBdr>
    </w:div>
    <w:div w:id="1235092940">
      <w:bodyDiv w:val="1"/>
      <w:marLeft w:val="0"/>
      <w:marRight w:val="0"/>
      <w:marTop w:val="0"/>
      <w:marBottom w:val="0"/>
      <w:divBdr>
        <w:top w:val="none" w:sz="0" w:space="0" w:color="auto"/>
        <w:left w:val="none" w:sz="0" w:space="0" w:color="auto"/>
        <w:bottom w:val="none" w:sz="0" w:space="0" w:color="auto"/>
        <w:right w:val="none" w:sz="0" w:space="0" w:color="auto"/>
      </w:divBdr>
    </w:div>
    <w:div w:id="1235359929">
      <w:bodyDiv w:val="1"/>
      <w:marLeft w:val="0"/>
      <w:marRight w:val="0"/>
      <w:marTop w:val="0"/>
      <w:marBottom w:val="0"/>
      <w:divBdr>
        <w:top w:val="none" w:sz="0" w:space="0" w:color="auto"/>
        <w:left w:val="none" w:sz="0" w:space="0" w:color="auto"/>
        <w:bottom w:val="none" w:sz="0" w:space="0" w:color="auto"/>
        <w:right w:val="none" w:sz="0" w:space="0" w:color="auto"/>
      </w:divBdr>
    </w:div>
    <w:div w:id="1235776095">
      <w:bodyDiv w:val="1"/>
      <w:marLeft w:val="0"/>
      <w:marRight w:val="0"/>
      <w:marTop w:val="0"/>
      <w:marBottom w:val="0"/>
      <w:divBdr>
        <w:top w:val="none" w:sz="0" w:space="0" w:color="auto"/>
        <w:left w:val="none" w:sz="0" w:space="0" w:color="auto"/>
        <w:bottom w:val="none" w:sz="0" w:space="0" w:color="auto"/>
        <w:right w:val="none" w:sz="0" w:space="0" w:color="auto"/>
      </w:divBdr>
    </w:div>
    <w:div w:id="1235970382">
      <w:bodyDiv w:val="1"/>
      <w:marLeft w:val="0"/>
      <w:marRight w:val="0"/>
      <w:marTop w:val="0"/>
      <w:marBottom w:val="0"/>
      <w:divBdr>
        <w:top w:val="none" w:sz="0" w:space="0" w:color="auto"/>
        <w:left w:val="none" w:sz="0" w:space="0" w:color="auto"/>
        <w:bottom w:val="none" w:sz="0" w:space="0" w:color="auto"/>
        <w:right w:val="none" w:sz="0" w:space="0" w:color="auto"/>
      </w:divBdr>
    </w:div>
    <w:div w:id="1236207264">
      <w:bodyDiv w:val="1"/>
      <w:marLeft w:val="0"/>
      <w:marRight w:val="0"/>
      <w:marTop w:val="0"/>
      <w:marBottom w:val="0"/>
      <w:divBdr>
        <w:top w:val="none" w:sz="0" w:space="0" w:color="auto"/>
        <w:left w:val="none" w:sz="0" w:space="0" w:color="auto"/>
        <w:bottom w:val="none" w:sz="0" w:space="0" w:color="auto"/>
        <w:right w:val="none" w:sz="0" w:space="0" w:color="auto"/>
      </w:divBdr>
    </w:div>
    <w:div w:id="1239251124">
      <w:bodyDiv w:val="1"/>
      <w:marLeft w:val="0"/>
      <w:marRight w:val="0"/>
      <w:marTop w:val="0"/>
      <w:marBottom w:val="0"/>
      <w:divBdr>
        <w:top w:val="none" w:sz="0" w:space="0" w:color="auto"/>
        <w:left w:val="none" w:sz="0" w:space="0" w:color="auto"/>
        <w:bottom w:val="none" w:sz="0" w:space="0" w:color="auto"/>
        <w:right w:val="none" w:sz="0" w:space="0" w:color="auto"/>
      </w:divBdr>
    </w:div>
    <w:div w:id="1239948793">
      <w:bodyDiv w:val="1"/>
      <w:marLeft w:val="0"/>
      <w:marRight w:val="0"/>
      <w:marTop w:val="0"/>
      <w:marBottom w:val="0"/>
      <w:divBdr>
        <w:top w:val="none" w:sz="0" w:space="0" w:color="auto"/>
        <w:left w:val="none" w:sz="0" w:space="0" w:color="auto"/>
        <w:bottom w:val="none" w:sz="0" w:space="0" w:color="auto"/>
        <w:right w:val="none" w:sz="0" w:space="0" w:color="auto"/>
      </w:divBdr>
    </w:div>
    <w:div w:id="1240670602">
      <w:bodyDiv w:val="1"/>
      <w:marLeft w:val="0"/>
      <w:marRight w:val="0"/>
      <w:marTop w:val="0"/>
      <w:marBottom w:val="0"/>
      <w:divBdr>
        <w:top w:val="none" w:sz="0" w:space="0" w:color="auto"/>
        <w:left w:val="none" w:sz="0" w:space="0" w:color="auto"/>
        <w:bottom w:val="none" w:sz="0" w:space="0" w:color="auto"/>
        <w:right w:val="none" w:sz="0" w:space="0" w:color="auto"/>
      </w:divBdr>
    </w:div>
    <w:div w:id="1241401032">
      <w:bodyDiv w:val="1"/>
      <w:marLeft w:val="0"/>
      <w:marRight w:val="0"/>
      <w:marTop w:val="0"/>
      <w:marBottom w:val="0"/>
      <w:divBdr>
        <w:top w:val="none" w:sz="0" w:space="0" w:color="auto"/>
        <w:left w:val="none" w:sz="0" w:space="0" w:color="auto"/>
        <w:bottom w:val="none" w:sz="0" w:space="0" w:color="auto"/>
        <w:right w:val="none" w:sz="0" w:space="0" w:color="auto"/>
      </w:divBdr>
    </w:div>
    <w:div w:id="1241410297">
      <w:bodyDiv w:val="1"/>
      <w:marLeft w:val="0"/>
      <w:marRight w:val="0"/>
      <w:marTop w:val="0"/>
      <w:marBottom w:val="0"/>
      <w:divBdr>
        <w:top w:val="none" w:sz="0" w:space="0" w:color="auto"/>
        <w:left w:val="none" w:sz="0" w:space="0" w:color="auto"/>
        <w:bottom w:val="none" w:sz="0" w:space="0" w:color="auto"/>
        <w:right w:val="none" w:sz="0" w:space="0" w:color="auto"/>
      </w:divBdr>
    </w:div>
    <w:div w:id="1242718531">
      <w:bodyDiv w:val="1"/>
      <w:marLeft w:val="0"/>
      <w:marRight w:val="0"/>
      <w:marTop w:val="0"/>
      <w:marBottom w:val="0"/>
      <w:divBdr>
        <w:top w:val="none" w:sz="0" w:space="0" w:color="auto"/>
        <w:left w:val="none" w:sz="0" w:space="0" w:color="auto"/>
        <w:bottom w:val="none" w:sz="0" w:space="0" w:color="auto"/>
        <w:right w:val="none" w:sz="0" w:space="0" w:color="auto"/>
      </w:divBdr>
    </w:div>
    <w:div w:id="1242832739">
      <w:bodyDiv w:val="1"/>
      <w:marLeft w:val="0"/>
      <w:marRight w:val="0"/>
      <w:marTop w:val="0"/>
      <w:marBottom w:val="0"/>
      <w:divBdr>
        <w:top w:val="none" w:sz="0" w:space="0" w:color="auto"/>
        <w:left w:val="none" w:sz="0" w:space="0" w:color="auto"/>
        <w:bottom w:val="none" w:sz="0" w:space="0" w:color="auto"/>
        <w:right w:val="none" w:sz="0" w:space="0" w:color="auto"/>
      </w:divBdr>
    </w:div>
    <w:div w:id="1242907064">
      <w:bodyDiv w:val="1"/>
      <w:marLeft w:val="0"/>
      <w:marRight w:val="0"/>
      <w:marTop w:val="0"/>
      <w:marBottom w:val="0"/>
      <w:divBdr>
        <w:top w:val="none" w:sz="0" w:space="0" w:color="auto"/>
        <w:left w:val="none" w:sz="0" w:space="0" w:color="auto"/>
        <w:bottom w:val="none" w:sz="0" w:space="0" w:color="auto"/>
        <w:right w:val="none" w:sz="0" w:space="0" w:color="auto"/>
      </w:divBdr>
    </w:div>
    <w:div w:id="1243026434">
      <w:bodyDiv w:val="1"/>
      <w:marLeft w:val="0"/>
      <w:marRight w:val="0"/>
      <w:marTop w:val="0"/>
      <w:marBottom w:val="0"/>
      <w:divBdr>
        <w:top w:val="none" w:sz="0" w:space="0" w:color="auto"/>
        <w:left w:val="none" w:sz="0" w:space="0" w:color="auto"/>
        <w:bottom w:val="none" w:sz="0" w:space="0" w:color="auto"/>
        <w:right w:val="none" w:sz="0" w:space="0" w:color="auto"/>
      </w:divBdr>
    </w:div>
    <w:div w:id="1243563708">
      <w:bodyDiv w:val="1"/>
      <w:marLeft w:val="0"/>
      <w:marRight w:val="0"/>
      <w:marTop w:val="0"/>
      <w:marBottom w:val="0"/>
      <w:divBdr>
        <w:top w:val="none" w:sz="0" w:space="0" w:color="auto"/>
        <w:left w:val="none" w:sz="0" w:space="0" w:color="auto"/>
        <w:bottom w:val="none" w:sz="0" w:space="0" w:color="auto"/>
        <w:right w:val="none" w:sz="0" w:space="0" w:color="auto"/>
      </w:divBdr>
    </w:div>
    <w:div w:id="1243636834">
      <w:bodyDiv w:val="1"/>
      <w:marLeft w:val="0"/>
      <w:marRight w:val="0"/>
      <w:marTop w:val="0"/>
      <w:marBottom w:val="0"/>
      <w:divBdr>
        <w:top w:val="none" w:sz="0" w:space="0" w:color="auto"/>
        <w:left w:val="none" w:sz="0" w:space="0" w:color="auto"/>
        <w:bottom w:val="none" w:sz="0" w:space="0" w:color="auto"/>
        <w:right w:val="none" w:sz="0" w:space="0" w:color="auto"/>
      </w:divBdr>
    </w:div>
    <w:div w:id="1245147049">
      <w:bodyDiv w:val="1"/>
      <w:marLeft w:val="0"/>
      <w:marRight w:val="0"/>
      <w:marTop w:val="0"/>
      <w:marBottom w:val="0"/>
      <w:divBdr>
        <w:top w:val="none" w:sz="0" w:space="0" w:color="auto"/>
        <w:left w:val="none" w:sz="0" w:space="0" w:color="auto"/>
        <w:bottom w:val="none" w:sz="0" w:space="0" w:color="auto"/>
        <w:right w:val="none" w:sz="0" w:space="0" w:color="auto"/>
      </w:divBdr>
    </w:div>
    <w:div w:id="1245336549">
      <w:bodyDiv w:val="1"/>
      <w:marLeft w:val="0"/>
      <w:marRight w:val="0"/>
      <w:marTop w:val="0"/>
      <w:marBottom w:val="0"/>
      <w:divBdr>
        <w:top w:val="none" w:sz="0" w:space="0" w:color="auto"/>
        <w:left w:val="none" w:sz="0" w:space="0" w:color="auto"/>
        <w:bottom w:val="none" w:sz="0" w:space="0" w:color="auto"/>
        <w:right w:val="none" w:sz="0" w:space="0" w:color="auto"/>
      </w:divBdr>
    </w:div>
    <w:div w:id="1245456669">
      <w:bodyDiv w:val="1"/>
      <w:marLeft w:val="0"/>
      <w:marRight w:val="0"/>
      <w:marTop w:val="0"/>
      <w:marBottom w:val="0"/>
      <w:divBdr>
        <w:top w:val="none" w:sz="0" w:space="0" w:color="auto"/>
        <w:left w:val="none" w:sz="0" w:space="0" w:color="auto"/>
        <w:bottom w:val="none" w:sz="0" w:space="0" w:color="auto"/>
        <w:right w:val="none" w:sz="0" w:space="0" w:color="auto"/>
      </w:divBdr>
    </w:div>
    <w:div w:id="1246068570">
      <w:bodyDiv w:val="1"/>
      <w:marLeft w:val="0"/>
      <w:marRight w:val="0"/>
      <w:marTop w:val="0"/>
      <w:marBottom w:val="0"/>
      <w:divBdr>
        <w:top w:val="none" w:sz="0" w:space="0" w:color="auto"/>
        <w:left w:val="none" w:sz="0" w:space="0" w:color="auto"/>
        <w:bottom w:val="none" w:sz="0" w:space="0" w:color="auto"/>
        <w:right w:val="none" w:sz="0" w:space="0" w:color="auto"/>
      </w:divBdr>
    </w:div>
    <w:div w:id="1247032792">
      <w:bodyDiv w:val="1"/>
      <w:marLeft w:val="0"/>
      <w:marRight w:val="0"/>
      <w:marTop w:val="0"/>
      <w:marBottom w:val="0"/>
      <w:divBdr>
        <w:top w:val="none" w:sz="0" w:space="0" w:color="auto"/>
        <w:left w:val="none" w:sz="0" w:space="0" w:color="auto"/>
        <w:bottom w:val="none" w:sz="0" w:space="0" w:color="auto"/>
        <w:right w:val="none" w:sz="0" w:space="0" w:color="auto"/>
      </w:divBdr>
    </w:div>
    <w:div w:id="1247375668">
      <w:bodyDiv w:val="1"/>
      <w:marLeft w:val="0"/>
      <w:marRight w:val="0"/>
      <w:marTop w:val="0"/>
      <w:marBottom w:val="0"/>
      <w:divBdr>
        <w:top w:val="none" w:sz="0" w:space="0" w:color="auto"/>
        <w:left w:val="none" w:sz="0" w:space="0" w:color="auto"/>
        <w:bottom w:val="none" w:sz="0" w:space="0" w:color="auto"/>
        <w:right w:val="none" w:sz="0" w:space="0" w:color="auto"/>
      </w:divBdr>
    </w:div>
    <w:div w:id="1247499582">
      <w:bodyDiv w:val="1"/>
      <w:marLeft w:val="0"/>
      <w:marRight w:val="0"/>
      <w:marTop w:val="0"/>
      <w:marBottom w:val="0"/>
      <w:divBdr>
        <w:top w:val="none" w:sz="0" w:space="0" w:color="auto"/>
        <w:left w:val="none" w:sz="0" w:space="0" w:color="auto"/>
        <w:bottom w:val="none" w:sz="0" w:space="0" w:color="auto"/>
        <w:right w:val="none" w:sz="0" w:space="0" w:color="auto"/>
      </w:divBdr>
    </w:div>
    <w:div w:id="1247760496">
      <w:bodyDiv w:val="1"/>
      <w:marLeft w:val="0"/>
      <w:marRight w:val="0"/>
      <w:marTop w:val="0"/>
      <w:marBottom w:val="0"/>
      <w:divBdr>
        <w:top w:val="none" w:sz="0" w:space="0" w:color="auto"/>
        <w:left w:val="none" w:sz="0" w:space="0" w:color="auto"/>
        <w:bottom w:val="none" w:sz="0" w:space="0" w:color="auto"/>
        <w:right w:val="none" w:sz="0" w:space="0" w:color="auto"/>
      </w:divBdr>
    </w:div>
    <w:div w:id="1249342879">
      <w:bodyDiv w:val="1"/>
      <w:marLeft w:val="0"/>
      <w:marRight w:val="0"/>
      <w:marTop w:val="0"/>
      <w:marBottom w:val="0"/>
      <w:divBdr>
        <w:top w:val="none" w:sz="0" w:space="0" w:color="auto"/>
        <w:left w:val="none" w:sz="0" w:space="0" w:color="auto"/>
        <w:bottom w:val="none" w:sz="0" w:space="0" w:color="auto"/>
        <w:right w:val="none" w:sz="0" w:space="0" w:color="auto"/>
      </w:divBdr>
    </w:div>
    <w:div w:id="1250382702">
      <w:bodyDiv w:val="1"/>
      <w:marLeft w:val="0"/>
      <w:marRight w:val="0"/>
      <w:marTop w:val="0"/>
      <w:marBottom w:val="0"/>
      <w:divBdr>
        <w:top w:val="none" w:sz="0" w:space="0" w:color="auto"/>
        <w:left w:val="none" w:sz="0" w:space="0" w:color="auto"/>
        <w:bottom w:val="none" w:sz="0" w:space="0" w:color="auto"/>
        <w:right w:val="none" w:sz="0" w:space="0" w:color="auto"/>
      </w:divBdr>
    </w:div>
    <w:div w:id="1250777307">
      <w:bodyDiv w:val="1"/>
      <w:marLeft w:val="0"/>
      <w:marRight w:val="0"/>
      <w:marTop w:val="0"/>
      <w:marBottom w:val="0"/>
      <w:divBdr>
        <w:top w:val="none" w:sz="0" w:space="0" w:color="auto"/>
        <w:left w:val="none" w:sz="0" w:space="0" w:color="auto"/>
        <w:bottom w:val="none" w:sz="0" w:space="0" w:color="auto"/>
        <w:right w:val="none" w:sz="0" w:space="0" w:color="auto"/>
      </w:divBdr>
    </w:div>
    <w:div w:id="1251432125">
      <w:bodyDiv w:val="1"/>
      <w:marLeft w:val="0"/>
      <w:marRight w:val="0"/>
      <w:marTop w:val="0"/>
      <w:marBottom w:val="0"/>
      <w:divBdr>
        <w:top w:val="none" w:sz="0" w:space="0" w:color="auto"/>
        <w:left w:val="none" w:sz="0" w:space="0" w:color="auto"/>
        <w:bottom w:val="none" w:sz="0" w:space="0" w:color="auto"/>
        <w:right w:val="none" w:sz="0" w:space="0" w:color="auto"/>
      </w:divBdr>
    </w:div>
    <w:div w:id="1251506954">
      <w:bodyDiv w:val="1"/>
      <w:marLeft w:val="0"/>
      <w:marRight w:val="0"/>
      <w:marTop w:val="0"/>
      <w:marBottom w:val="0"/>
      <w:divBdr>
        <w:top w:val="none" w:sz="0" w:space="0" w:color="auto"/>
        <w:left w:val="none" w:sz="0" w:space="0" w:color="auto"/>
        <w:bottom w:val="none" w:sz="0" w:space="0" w:color="auto"/>
        <w:right w:val="none" w:sz="0" w:space="0" w:color="auto"/>
      </w:divBdr>
    </w:div>
    <w:div w:id="1251893956">
      <w:bodyDiv w:val="1"/>
      <w:marLeft w:val="0"/>
      <w:marRight w:val="0"/>
      <w:marTop w:val="0"/>
      <w:marBottom w:val="0"/>
      <w:divBdr>
        <w:top w:val="none" w:sz="0" w:space="0" w:color="auto"/>
        <w:left w:val="none" w:sz="0" w:space="0" w:color="auto"/>
        <w:bottom w:val="none" w:sz="0" w:space="0" w:color="auto"/>
        <w:right w:val="none" w:sz="0" w:space="0" w:color="auto"/>
      </w:divBdr>
    </w:div>
    <w:div w:id="1251934517">
      <w:bodyDiv w:val="1"/>
      <w:marLeft w:val="0"/>
      <w:marRight w:val="0"/>
      <w:marTop w:val="0"/>
      <w:marBottom w:val="0"/>
      <w:divBdr>
        <w:top w:val="none" w:sz="0" w:space="0" w:color="auto"/>
        <w:left w:val="none" w:sz="0" w:space="0" w:color="auto"/>
        <w:bottom w:val="none" w:sz="0" w:space="0" w:color="auto"/>
        <w:right w:val="none" w:sz="0" w:space="0" w:color="auto"/>
      </w:divBdr>
    </w:div>
    <w:div w:id="1252159134">
      <w:bodyDiv w:val="1"/>
      <w:marLeft w:val="0"/>
      <w:marRight w:val="0"/>
      <w:marTop w:val="0"/>
      <w:marBottom w:val="0"/>
      <w:divBdr>
        <w:top w:val="none" w:sz="0" w:space="0" w:color="auto"/>
        <w:left w:val="none" w:sz="0" w:space="0" w:color="auto"/>
        <w:bottom w:val="none" w:sz="0" w:space="0" w:color="auto"/>
        <w:right w:val="none" w:sz="0" w:space="0" w:color="auto"/>
      </w:divBdr>
    </w:div>
    <w:div w:id="1252349982">
      <w:bodyDiv w:val="1"/>
      <w:marLeft w:val="0"/>
      <w:marRight w:val="0"/>
      <w:marTop w:val="0"/>
      <w:marBottom w:val="0"/>
      <w:divBdr>
        <w:top w:val="none" w:sz="0" w:space="0" w:color="auto"/>
        <w:left w:val="none" w:sz="0" w:space="0" w:color="auto"/>
        <w:bottom w:val="none" w:sz="0" w:space="0" w:color="auto"/>
        <w:right w:val="none" w:sz="0" w:space="0" w:color="auto"/>
      </w:divBdr>
    </w:div>
    <w:div w:id="1252467622">
      <w:bodyDiv w:val="1"/>
      <w:marLeft w:val="0"/>
      <w:marRight w:val="0"/>
      <w:marTop w:val="0"/>
      <w:marBottom w:val="0"/>
      <w:divBdr>
        <w:top w:val="none" w:sz="0" w:space="0" w:color="auto"/>
        <w:left w:val="none" w:sz="0" w:space="0" w:color="auto"/>
        <w:bottom w:val="none" w:sz="0" w:space="0" w:color="auto"/>
        <w:right w:val="none" w:sz="0" w:space="0" w:color="auto"/>
      </w:divBdr>
    </w:div>
    <w:div w:id="1253006663">
      <w:bodyDiv w:val="1"/>
      <w:marLeft w:val="0"/>
      <w:marRight w:val="0"/>
      <w:marTop w:val="0"/>
      <w:marBottom w:val="0"/>
      <w:divBdr>
        <w:top w:val="none" w:sz="0" w:space="0" w:color="auto"/>
        <w:left w:val="none" w:sz="0" w:space="0" w:color="auto"/>
        <w:bottom w:val="none" w:sz="0" w:space="0" w:color="auto"/>
        <w:right w:val="none" w:sz="0" w:space="0" w:color="auto"/>
      </w:divBdr>
    </w:div>
    <w:div w:id="1253466284">
      <w:bodyDiv w:val="1"/>
      <w:marLeft w:val="0"/>
      <w:marRight w:val="0"/>
      <w:marTop w:val="0"/>
      <w:marBottom w:val="0"/>
      <w:divBdr>
        <w:top w:val="none" w:sz="0" w:space="0" w:color="auto"/>
        <w:left w:val="none" w:sz="0" w:space="0" w:color="auto"/>
        <w:bottom w:val="none" w:sz="0" w:space="0" w:color="auto"/>
        <w:right w:val="none" w:sz="0" w:space="0" w:color="auto"/>
      </w:divBdr>
    </w:div>
    <w:div w:id="1253734317">
      <w:bodyDiv w:val="1"/>
      <w:marLeft w:val="0"/>
      <w:marRight w:val="0"/>
      <w:marTop w:val="0"/>
      <w:marBottom w:val="0"/>
      <w:divBdr>
        <w:top w:val="none" w:sz="0" w:space="0" w:color="auto"/>
        <w:left w:val="none" w:sz="0" w:space="0" w:color="auto"/>
        <w:bottom w:val="none" w:sz="0" w:space="0" w:color="auto"/>
        <w:right w:val="none" w:sz="0" w:space="0" w:color="auto"/>
      </w:divBdr>
    </w:div>
    <w:div w:id="1253929402">
      <w:bodyDiv w:val="1"/>
      <w:marLeft w:val="0"/>
      <w:marRight w:val="0"/>
      <w:marTop w:val="0"/>
      <w:marBottom w:val="0"/>
      <w:divBdr>
        <w:top w:val="none" w:sz="0" w:space="0" w:color="auto"/>
        <w:left w:val="none" w:sz="0" w:space="0" w:color="auto"/>
        <w:bottom w:val="none" w:sz="0" w:space="0" w:color="auto"/>
        <w:right w:val="none" w:sz="0" w:space="0" w:color="auto"/>
      </w:divBdr>
    </w:div>
    <w:div w:id="1253929834">
      <w:bodyDiv w:val="1"/>
      <w:marLeft w:val="0"/>
      <w:marRight w:val="0"/>
      <w:marTop w:val="0"/>
      <w:marBottom w:val="0"/>
      <w:divBdr>
        <w:top w:val="none" w:sz="0" w:space="0" w:color="auto"/>
        <w:left w:val="none" w:sz="0" w:space="0" w:color="auto"/>
        <w:bottom w:val="none" w:sz="0" w:space="0" w:color="auto"/>
        <w:right w:val="none" w:sz="0" w:space="0" w:color="auto"/>
      </w:divBdr>
    </w:div>
    <w:div w:id="1254313371">
      <w:bodyDiv w:val="1"/>
      <w:marLeft w:val="0"/>
      <w:marRight w:val="0"/>
      <w:marTop w:val="0"/>
      <w:marBottom w:val="0"/>
      <w:divBdr>
        <w:top w:val="none" w:sz="0" w:space="0" w:color="auto"/>
        <w:left w:val="none" w:sz="0" w:space="0" w:color="auto"/>
        <w:bottom w:val="none" w:sz="0" w:space="0" w:color="auto"/>
        <w:right w:val="none" w:sz="0" w:space="0" w:color="auto"/>
      </w:divBdr>
    </w:div>
    <w:div w:id="1254631947">
      <w:bodyDiv w:val="1"/>
      <w:marLeft w:val="0"/>
      <w:marRight w:val="0"/>
      <w:marTop w:val="0"/>
      <w:marBottom w:val="0"/>
      <w:divBdr>
        <w:top w:val="none" w:sz="0" w:space="0" w:color="auto"/>
        <w:left w:val="none" w:sz="0" w:space="0" w:color="auto"/>
        <w:bottom w:val="none" w:sz="0" w:space="0" w:color="auto"/>
        <w:right w:val="none" w:sz="0" w:space="0" w:color="auto"/>
      </w:divBdr>
    </w:div>
    <w:div w:id="1256521906">
      <w:bodyDiv w:val="1"/>
      <w:marLeft w:val="0"/>
      <w:marRight w:val="0"/>
      <w:marTop w:val="0"/>
      <w:marBottom w:val="0"/>
      <w:divBdr>
        <w:top w:val="none" w:sz="0" w:space="0" w:color="auto"/>
        <w:left w:val="none" w:sz="0" w:space="0" w:color="auto"/>
        <w:bottom w:val="none" w:sz="0" w:space="0" w:color="auto"/>
        <w:right w:val="none" w:sz="0" w:space="0" w:color="auto"/>
      </w:divBdr>
    </w:div>
    <w:div w:id="1256670443">
      <w:bodyDiv w:val="1"/>
      <w:marLeft w:val="0"/>
      <w:marRight w:val="0"/>
      <w:marTop w:val="0"/>
      <w:marBottom w:val="0"/>
      <w:divBdr>
        <w:top w:val="none" w:sz="0" w:space="0" w:color="auto"/>
        <w:left w:val="none" w:sz="0" w:space="0" w:color="auto"/>
        <w:bottom w:val="none" w:sz="0" w:space="0" w:color="auto"/>
        <w:right w:val="none" w:sz="0" w:space="0" w:color="auto"/>
      </w:divBdr>
    </w:div>
    <w:div w:id="1256938071">
      <w:bodyDiv w:val="1"/>
      <w:marLeft w:val="0"/>
      <w:marRight w:val="0"/>
      <w:marTop w:val="0"/>
      <w:marBottom w:val="0"/>
      <w:divBdr>
        <w:top w:val="none" w:sz="0" w:space="0" w:color="auto"/>
        <w:left w:val="none" w:sz="0" w:space="0" w:color="auto"/>
        <w:bottom w:val="none" w:sz="0" w:space="0" w:color="auto"/>
        <w:right w:val="none" w:sz="0" w:space="0" w:color="auto"/>
      </w:divBdr>
    </w:div>
    <w:div w:id="1257177608">
      <w:bodyDiv w:val="1"/>
      <w:marLeft w:val="0"/>
      <w:marRight w:val="0"/>
      <w:marTop w:val="0"/>
      <w:marBottom w:val="0"/>
      <w:divBdr>
        <w:top w:val="none" w:sz="0" w:space="0" w:color="auto"/>
        <w:left w:val="none" w:sz="0" w:space="0" w:color="auto"/>
        <w:bottom w:val="none" w:sz="0" w:space="0" w:color="auto"/>
        <w:right w:val="none" w:sz="0" w:space="0" w:color="auto"/>
      </w:divBdr>
    </w:div>
    <w:div w:id="1257208621">
      <w:bodyDiv w:val="1"/>
      <w:marLeft w:val="0"/>
      <w:marRight w:val="0"/>
      <w:marTop w:val="0"/>
      <w:marBottom w:val="0"/>
      <w:divBdr>
        <w:top w:val="none" w:sz="0" w:space="0" w:color="auto"/>
        <w:left w:val="none" w:sz="0" w:space="0" w:color="auto"/>
        <w:bottom w:val="none" w:sz="0" w:space="0" w:color="auto"/>
        <w:right w:val="none" w:sz="0" w:space="0" w:color="auto"/>
      </w:divBdr>
    </w:div>
    <w:div w:id="1258364127">
      <w:bodyDiv w:val="1"/>
      <w:marLeft w:val="0"/>
      <w:marRight w:val="0"/>
      <w:marTop w:val="0"/>
      <w:marBottom w:val="0"/>
      <w:divBdr>
        <w:top w:val="none" w:sz="0" w:space="0" w:color="auto"/>
        <w:left w:val="none" w:sz="0" w:space="0" w:color="auto"/>
        <w:bottom w:val="none" w:sz="0" w:space="0" w:color="auto"/>
        <w:right w:val="none" w:sz="0" w:space="0" w:color="auto"/>
      </w:divBdr>
    </w:div>
    <w:div w:id="1259631826">
      <w:bodyDiv w:val="1"/>
      <w:marLeft w:val="0"/>
      <w:marRight w:val="0"/>
      <w:marTop w:val="0"/>
      <w:marBottom w:val="0"/>
      <w:divBdr>
        <w:top w:val="none" w:sz="0" w:space="0" w:color="auto"/>
        <w:left w:val="none" w:sz="0" w:space="0" w:color="auto"/>
        <w:bottom w:val="none" w:sz="0" w:space="0" w:color="auto"/>
        <w:right w:val="none" w:sz="0" w:space="0" w:color="auto"/>
      </w:divBdr>
    </w:div>
    <w:div w:id="1261178504">
      <w:bodyDiv w:val="1"/>
      <w:marLeft w:val="0"/>
      <w:marRight w:val="0"/>
      <w:marTop w:val="0"/>
      <w:marBottom w:val="0"/>
      <w:divBdr>
        <w:top w:val="none" w:sz="0" w:space="0" w:color="auto"/>
        <w:left w:val="none" w:sz="0" w:space="0" w:color="auto"/>
        <w:bottom w:val="none" w:sz="0" w:space="0" w:color="auto"/>
        <w:right w:val="none" w:sz="0" w:space="0" w:color="auto"/>
      </w:divBdr>
    </w:div>
    <w:div w:id="1262488213">
      <w:bodyDiv w:val="1"/>
      <w:marLeft w:val="0"/>
      <w:marRight w:val="0"/>
      <w:marTop w:val="0"/>
      <w:marBottom w:val="0"/>
      <w:divBdr>
        <w:top w:val="none" w:sz="0" w:space="0" w:color="auto"/>
        <w:left w:val="none" w:sz="0" w:space="0" w:color="auto"/>
        <w:bottom w:val="none" w:sz="0" w:space="0" w:color="auto"/>
        <w:right w:val="none" w:sz="0" w:space="0" w:color="auto"/>
      </w:divBdr>
    </w:div>
    <w:div w:id="1262835923">
      <w:bodyDiv w:val="1"/>
      <w:marLeft w:val="0"/>
      <w:marRight w:val="0"/>
      <w:marTop w:val="0"/>
      <w:marBottom w:val="0"/>
      <w:divBdr>
        <w:top w:val="none" w:sz="0" w:space="0" w:color="auto"/>
        <w:left w:val="none" w:sz="0" w:space="0" w:color="auto"/>
        <w:bottom w:val="none" w:sz="0" w:space="0" w:color="auto"/>
        <w:right w:val="none" w:sz="0" w:space="0" w:color="auto"/>
      </w:divBdr>
    </w:div>
    <w:div w:id="1263562960">
      <w:bodyDiv w:val="1"/>
      <w:marLeft w:val="0"/>
      <w:marRight w:val="0"/>
      <w:marTop w:val="0"/>
      <w:marBottom w:val="0"/>
      <w:divBdr>
        <w:top w:val="none" w:sz="0" w:space="0" w:color="auto"/>
        <w:left w:val="none" w:sz="0" w:space="0" w:color="auto"/>
        <w:bottom w:val="none" w:sz="0" w:space="0" w:color="auto"/>
        <w:right w:val="none" w:sz="0" w:space="0" w:color="auto"/>
      </w:divBdr>
    </w:div>
    <w:div w:id="1263757909">
      <w:bodyDiv w:val="1"/>
      <w:marLeft w:val="0"/>
      <w:marRight w:val="0"/>
      <w:marTop w:val="0"/>
      <w:marBottom w:val="0"/>
      <w:divBdr>
        <w:top w:val="none" w:sz="0" w:space="0" w:color="auto"/>
        <w:left w:val="none" w:sz="0" w:space="0" w:color="auto"/>
        <w:bottom w:val="none" w:sz="0" w:space="0" w:color="auto"/>
        <w:right w:val="none" w:sz="0" w:space="0" w:color="auto"/>
      </w:divBdr>
    </w:div>
    <w:div w:id="1263759621">
      <w:bodyDiv w:val="1"/>
      <w:marLeft w:val="0"/>
      <w:marRight w:val="0"/>
      <w:marTop w:val="0"/>
      <w:marBottom w:val="0"/>
      <w:divBdr>
        <w:top w:val="none" w:sz="0" w:space="0" w:color="auto"/>
        <w:left w:val="none" w:sz="0" w:space="0" w:color="auto"/>
        <w:bottom w:val="none" w:sz="0" w:space="0" w:color="auto"/>
        <w:right w:val="none" w:sz="0" w:space="0" w:color="auto"/>
      </w:divBdr>
    </w:div>
    <w:div w:id="1263955341">
      <w:bodyDiv w:val="1"/>
      <w:marLeft w:val="0"/>
      <w:marRight w:val="0"/>
      <w:marTop w:val="0"/>
      <w:marBottom w:val="0"/>
      <w:divBdr>
        <w:top w:val="none" w:sz="0" w:space="0" w:color="auto"/>
        <w:left w:val="none" w:sz="0" w:space="0" w:color="auto"/>
        <w:bottom w:val="none" w:sz="0" w:space="0" w:color="auto"/>
        <w:right w:val="none" w:sz="0" w:space="0" w:color="auto"/>
      </w:divBdr>
    </w:div>
    <w:div w:id="1264218166">
      <w:bodyDiv w:val="1"/>
      <w:marLeft w:val="0"/>
      <w:marRight w:val="0"/>
      <w:marTop w:val="0"/>
      <w:marBottom w:val="0"/>
      <w:divBdr>
        <w:top w:val="none" w:sz="0" w:space="0" w:color="auto"/>
        <w:left w:val="none" w:sz="0" w:space="0" w:color="auto"/>
        <w:bottom w:val="none" w:sz="0" w:space="0" w:color="auto"/>
        <w:right w:val="none" w:sz="0" w:space="0" w:color="auto"/>
      </w:divBdr>
    </w:div>
    <w:div w:id="1264260869">
      <w:bodyDiv w:val="1"/>
      <w:marLeft w:val="0"/>
      <w:marRight w:val="0"/>
      <w:marTop w:val="0"/>
      <w:marBottom w:val="0"/>
      <w:divBdr>
        <w:top w:val="none" w:sz="0" w:space="0" w:color="auto"/>
        <w:left w:val="none" w:sz="0" w:space="0" w:color="auto"/>
        <w:bottom w:val="none" w:sz="0" w:space="0" w:color="auto"/>
        <w:right w:val="none" w:sz="0" w:space="0" w:color="auto"/>
      </w:divBdr>
    </w:div>
    <w:div w:id="1264269057">
      <w:bodyDiv w:val="1"/>
      <w:marLeft w:val="0"/>
      <w:marRight w:val="0"/>
      <w:marTop w:val="0"/>
      <w:marBottom w:val="0"/>
      <w:divBdr>
        <w:top w:val="none" w:sz="0" w:space="0" w:color="auto"/>
        <w:left w:val="none" w:sz="0" w:space="0" w:color="auto"/>
        <w:bottom w:val="none" w:sz="0" w:space="0" w:color="auto"/>
        <w:right w:val="none" w:sz="0" w:space="0" w:color="auto"/>
      </w:divBdr>
    </w:div>
    <w:div w:id="1264919337">
      <w:bodyDiv w:val="1"/>
      <w:marLeft w:val="0"/>
      <w:marRight w:val="0"/>
      <w:marTop w:val="0"/>
      <w:marBottom w:val="0"/>
      <w:divBdr>
        <w:top w:val="none" w:sz="0" w:space="0" w:color="auto"/>
        <w:left w:val="none" w:sz="0" w:space="0" w:color="auto"/>
        <w:bottom w:val="none" w:sz="0" w:space="0" w:color="auto"/>
        <w:right w:val="none" w:sz="0" w:space="0" w:color="auto"/>
      </w:divBdr>
    </w:div>
    <w:div w:id="1266620605">
      <w:bodyDiv w:val="1"/>
      <w:marLeft w:val="0"/>
      <w:marRight w:val="0"/>
      <w:marTop w:val="0"/>
      <w:marBottom w:val="0"/>
      <w:divBdr>
        <w:top w:val="none" w:sz="0" w:space="0" w:color="auto"/>
        <w:left w:val="none" w:sz="0" w:space="0" w:color="auto"/>
        <w:bottom w:val="none" w:sz="0" w:space="0" w:color="auto"/>
        <w:right w:val="none" w:sz="0" w:space="0" w:color="auto"/>
      </w:divBdr>
    </w:div>
    <w:div w:id="1268075319">
      <w:bodyDiv w:val="1"/>
      <w:marLeft w:val="0"/>
      <w:marRight w:val="0"/>
      <w:marTop w:val="0"/>
      <w:marBottom w:val="0"/>
      <w:divBdr>
        <w:top w:val="none" w:sz="0" w:space="0" w:color="auto"/>
        <w:left w:val="none" w:sz="0" w:space="0" w:color="auto"/>
        <w:bottom w:val="none" w:sz="0" w:space="0" w:color="auto"/>
        <w:right w:val="none" w:sz="0" w:space="0" w:color="auto"/>
      </w:divBdr>
    </w:div>
    <w:div w:id="1268269787">
      <w:bodyDiv w:val="1"/>
      <w:marLeft w:val="0"/>
      <w:marRight w:val="0"/>
      <w:marTop w:val="0"/>
      <w:marBottom w:val="0"/>
      <w:divBdr>
        <w:top w:val="none" w:sz="0" w:space="0" w:color="auto"/>
        <w:left w:val="none" w:sz="0" w:space="0" w:color="auto"/>
        <w:bottom w:val="none" w:sz="0" w:space="0" w:color="auto"/>
        <w:right w:val="none" w:sz="0" w:space="0" w:color="auto"/>
      </w:divBdr>
    </w:div>
    <w:div w:id="1268587121">
      <w:bodyDiv w:val="1"/>
      <w:marLeft w:val="0"/>
      <w:marRight w:val="0"/>
      <w:marTop w:val="0"/>
      <w:marBottom w:val="0"/>
      <w:divBdr>
        <w:top w:val="none" w:sz="0" w:space="0" w:color="auto"/>
        <w:left w:val="none" w:sz="0" w:space="0" w:color="auto"/>
        <w:bottom w:val="none" w:sz="0" w:space="0" w:color="auto"/>
        <w:right w:val="none" w:sz="0" w:space="0" w:color="auto"/>
      </w:divBdr>
    </w:div>
    <w:div w:id="1268777884">
      <w:bodyDiv w:val="1"/>
      <w:marLeft w:val="0"/>
      <w:marRight w:val="0"/>
      <w:marTop w:val="0"/>
      <w:marBottom w:val="0"/>
      <w:divBdr>
        <w:top w:val="none" w:sz="0" w:space="0" w:color="auto"/>
        <w:left w:val="none" w:sz="0" w:space="0" w:color="auto"/>
        <w:bottom w:val="none" w:sz="0" w:space="0" w:color="auto"/>
        <w:right w:val="none" w:sz="0" w:space="0" w:color="auto"/>
      </w:divBdr>
    </w:div>
    <w:div w:id="1268853347">
      <w:bodyDiv w:val="1"/>
      <w:marLeft w:val="0"/>
      <w:marRight w:val="0"/>
      <w:marTop w:val="0"/>
      <w:marBottom w:val="0"/>
      <w:divBdr>
        <w:top w:val="none" w:sz="0" w:space="0" w:color="auto"/>
        <w:left w:val="none" w:sz="0" w:space="0" w:color="auto"/>
        <w:bottom w:val="none" w:sz="0" w:space="0" w:color="auto"/>
        <w:right w:val="none" w:sz="0" w:space="0" w:color="auto"/>
      </w:divBdr>
    </w:div>
    <w:div w:id="1269048004">
      <w:bodyDiv w:val="1"/>
      <w:marLeft w:val="0"/>
      <w:marRight w:val="0"/>
      <w:marTop w:val="0"/>
      <w:marBottom w:val="0"/>
      <w:divBdr>
        <w:top w:val="none" w:sz="0" w:space="0" w:color="auto"/>
        <w:left w:val="none" w:sz="0" w:space="0" w:color="auto"/>
        <w:bottom w:val="none" w:sz="0" w:space="0" w:color="auto"/>
        <w:right w:val="none" w:sz="0" w:space="0" w:color="auto"/>
      </w:divBdr>
    </w:div>
    <w:div w:id="1269654100">
      <w:bodyDiv w:val="1"/>
      <w:marLeft w:val="0"/>
      <w:marRight w:val="0"/>
      <w:marTop w:val="0"/>
      <w:marBottom w:val="0"/>
      <w:divBdr>
        <w:top w:val="none" w:sz="0" w:space="0" w:color="auto"/>
        <w:left w:val="none" w:sz="0" w:space="0" w:color="auto"/>
        <w:bottom w:val="none" w:sz="0" w:space="0" w:color="auto"/>
        <w:right w:val="none" w:sz="0" w:space="0" w:color="auto"/>
      </w:divBdr>
    </w:div>
    <w:div w:id="1271468851">
      <w:bodyDiv w:val="1"/>
      <w:marLeft w:val="0"/>
      <w:marRight w:val="0"/>
      <w:marTop w:val="0"/>
      <w:marBottom w:val="0"/>
      <w:divBdr>
        <w:top w:val="none" w:sz="0" w:space="0" w:color="auto"/>
        <w:left w:val="none" w:sz="0" w:space="0" w:color="auto"/>
        <w:bottom w:val="none" w:sz="0" w:space="0" w:color="auto"/>
        <w:right w:val="none" w:sz="0" w:space="0" w:color="auto"/>
      </w:divBdr>
    </w:div>
    <w:div w:id="1271931087">
      <w:bodyDiv w:val="1"/>
      <w:marLeft w:val="0"/>
      <w:marRight w:val="0"/>
      <w:marTop w:val="0"/>
      <w:marBottom w:val="0"/>
      <w:divBdr>
        <w:top w:val="none" w:sz="0" w:space="0" w:color="auto"/>
        <w:left w:val="none" w:sz="0" w:space="0" w:color="auto"/>
        <w:bottom w:val="none" w:sz="0" w:space="0" w:color="auto"/>
        <w:right w:val="none" w:sz="0" w:space="0" w:color="auto"/>
      </w:divBdr>
    </w:div>
    <w:div w:id="1272006554">
      <w:bodyDiv w:val="1"/>
      <w:marLeft w:val="0"/>
      <w:marRight w:val="0"/>
      <w:marTop w:val="0"/>
      <w:marBottom w:val="0"/>
      <w:divBdr>
        <w:top w:val="none" w:sz="0" w:space="0" w:color="auto"/>
        <w:left w:val="none" w:sz="0" w:space="0" w:color="auto"/>
        <w:bottom w:val="none" w:sz="0" w:space="0" w:color="auto"/>
        <w:right w:val="none" w:sz="0" w:space="0" w:color="auto"/>
      </w:divBdr>
    </w:div>
    <w:div w:id="1272467809">
      <w:bodyDiv w:val="1"/>
      <w:marLeft w:val="0"/>
      <w:marRight w:val="0"/>
      <w:marTop w:val="0"/>
      <w:marBottom w:val="0"/>
      <w:divBdr>
        <w:top w:val="none" w:sz="0" w:space="0" w:color="auto"/>
        <w:left w:val="none" w:sz="0" w:space="0" w:color="auto"/>
        <w:bottom w:val="none" w:sz="0" w:space="0" w:color="auto"/>
        <w:right w:val="none" w:sz="0" w:space="0" w:color="auto"/>
      </w:divBdr>
    </w:div>
    <w:div w:id="1272663106">
      <w:bodyDiv w:val="1"/>
      <w:marLeft w:val="0"/>
      <w:marRight w:val="0"/>
      <w:marTop w:val="0"/>
      <w:marBottom w:val="0"/>
      <w:divBdr>
        <w:top w:val="none" w:sz="0" w:space="0" w:color="auto"/>
        <w:left w:val="none" w:sz="0" w:space="0" w:color="auto"/>
        <w:bottom w:val="none" w:sz="0" w:space="0" w:color="auto"/>
        <w:right w:val="none" w:sz="0" w:space="0" w:color="auto"/>
      </w:divBdr>
    </w:div>
    <w:div w:id="1272737418">
      <w:bodyDiv w:val="1"/>
      <w:marLeft w:val="0"/>
      <w:marRight w:val="0"/>
      <w:marTop w:val="0"/>
      <w:marBottom w:val="0"/>
      <w:divBdr>
        <w:top w:val="none" w:sz="0" w:space="0" w:color="auto"/>
        <w:left w:val="none" w:sz="0" w:space="0" w:color="auto"/>
        <w:bottom w:val="none" w:sz="0" w:space="0" w:color="auto"/>
        <w:right w:val="none" w:sz="0" w:space="0" w:color="auto"/>
      </w:divBdr>
    </w:div>
    <w:div w:id="1272781942">
      <w:bodyDiv w:val="1"/>
      <w:marLeft w:val="0"/>
      <w:marRight w:val="0"/>
      <w:marTop w:val="0"/>
      <w:marBottom w:val="0"/>
      <w:divBdr>
        <w:top w:val="none" w:sz="0" w:space="0" w:color="auto"/>
        <w:left w:val="none" w:sz="0" w:space="0" w:color="auto"/>
        <w:bottom w:val="none" w:sz="0" w:space="0" w:color="auto"/>
        <w:right w:val="none" w:sz="0" w:space="0" w:color="auto"/>
      </w:divBdr>
    </w:div>
    <w:div w:id="1273123972">
      <w:bodyDiv w:val="1"/>
      <w:marLeft w:val="0"/>
      <w:marRight w:val="0"/>
      <w:marTop w:val="0"/>
      <w:marBottom w:val="0"/>
      <w:divBdr>
        <w:top w:val="none" w:sz="0" w:space="0" w:color="auto"/>
        <w:left w:val="none" w:sz="0" w:space="0" w:color="auto"/>
        <w:bottom w:val="none" w:sz="0" w:space="0" w:color="auto"/>
        <w:right w:val="none" w:sz="0" w:space="0" w:color="auto"/>
      </w:divBdr>
    </w:div>
    <w:div w:id="1273898822">
      <w:bodyDiv w:val="1"/>
      <w:marLeft w:val="0"/>
      <w:marRight w:val="0"/>
      <w:marTop w:val="0"/>
      <w:marBottom w:val="0"/>
      <w:divBdr>
        <w:top w:val="none" w:sz="0" w:space="0" w:color="auto"/>
        <w:left w:val="none" w:sz="0" w:space="0" w:color="auto"/>
        <w:bottom w:val="none" w:sz="0" w:space="0" w:color="auto"/>
        <w:right w:val="none" w:sz="0" w:space="0" w:color="auto"/>
      </w:divBdr>
    </w:div>
    <w:div w:id="1274358832">
      <w:bodyDiv w:val="1"/>
      <w:marLeft w:val="0"/>
      <w:marRight w:val="0"/>
      <w:marTop w:val="0"/>
      <w:marBottom w:val="0"/>
      <w:divBdr>
        <w:top w:val="none" w:sz="0" w:space="0" w:color="auto"/>
        <w:left w:val="none" w:sz="0" w:space="0" w:color="auto"/>
        <w:bottom w:val="none" w:sz="0" w:space="0" w:color="auto"/>
        <w:right w:val="none" w:sz="0" w:space="0" w:color="auto"/>
      </w:divBdr>
    </w:div>
    <w:div w:id="1275096428">
      <w:bodyDiv w:val="1"/>
      <w:marLeft w:val="0"/>
      <w:marRight w:val="0"/>
      <w:marTop w:val="0"/>
      <w:marBottom w:val="0"/>
      <w:divBdr>
        <w:top w:val="none" w:sz="0" w:space="0" w:color="auto"/>
        <w:left w:val="none" w:sz="0" w:space="0" w:color="auto"/>
        <w:bottom w:val="none" w:sz="0" w:space="0" w:color="auto"/>
        <w:right w:val="none" w:sz="0" w:space="0" w:color="auto"/>
      </w:divBdr>
    </w:div>
    <w:div w:id="1275281862">
      <w:bodyDiv w:val="1"/>
      <w:marLeft w:val="0"/>
      <w:marRight w:val="0"/>
      <w:marTop w:val="0"/>
      <w:marBottom w:val="0"/>
      <w:divBdr>
        <w:top w:val="none" w:sz="0" w:space="0" w:color="auto"/>
        <w:left w:val="none" w:sz="0" w:space="0" w:color="auto"/>
        <w:bottom w:val="none" w:sz="0" w:space="0" w:color="auto"/>
        <w:right w:val="none" w:sz="0" w:space="0" w:color="auto"/>
      </w:divBdr>
    </w:div>
    <w:div w:id="1275559088">
      <w:bodyDiv w:val="1"/>
      <w:marLeft w:val="0"/>
      <w:marRight w:val="0"/>
      <w:marTop w:val="0"/>
      <w:marBottom w:val="0"/>
      <w:divBdr>
        <w:top w:val="none" w:sz="0" w:space="0" w:color="auto"/>
        <w:left w:val="none" w:sz="0" w:space="0" w:color="auto"/>
        <w:bottom w:val="none" w:sz="0" w:space="0" w:color="auto"/>
        <w:right w:val="none" w:sz="0" w:space="0" w:color="auto"/>
      </w:divBdr>
    </w:div>
    <w:div w:id="1275671064">
      <w:bodyDiv w:val="1"/>
      <w:marLeft w:val="0"/>
      <w:marRight w:val="0"/>
      <w:marTop w:val="0"/>
      <w:marBottom w:val="0"/>
      <w:divBdr>
        <w:top w:val="none" w:sz="0" w:space="0" w:color="auto"/>
        <w:left w:val="none" w:sz="0" w:space="0" w:color="auto"/>
        <w:bottom w:val="none" w:sz="0" w:space="0" w:color="auto"/>
        <w:right w:val="none" w:sz="0" w:space="0" w:color="auto"/>
      </w:divBdr>
    </w:div>
    <w:div w:id="1275749533">
      <w:bodyDiv w:val="1"/>
      <w:marLeft w:val="0"/>
      <w:marRight w:val="0"/>
      <w:marTop w:val="0"/>
      <w:marBottom w:val="0"/>
      <w:divBdr>
        <w:top w:val="none" w:sz="0" w:space="0" w:color="auto"/>
        <w:left w:val="none" w:sz="0" w:space="0" w:color="auto"/>
        <w:bottom w:val="none" w:sz="0" w:space="0" w:color="auto"/>
        <w:right w:val="none" w:sz="0" w:space="0" w:color="auto"/>
      </w:divBdr>
    </w:div>
    <w:div w:id="1277181362">
      <w:bodyDiv w:val="1"/>
      <w:marLeft w:val="0"/>
      <w:marRight w:val="0"/>
      <w:marTop w:val="0"/>
      <w:marBottom w:val="0"/>
      <w:divBdr>
        <w:top w:val="none" w:sz="0" w:space="0" w:color="auto"/>
        <w:left w:val="none" w:sz="0" w:space="0" w:color="auto"/>
        <w:bottom w:val="none" w:sz="0" w:space="0" w:color="auto"/>
        <w:right w:val="none" w:sz="0" w:space="0" w:color="auto"/>
      </w:divBdr>
    </w:div>
    <w:div w:id="1277983804">
      <w:bodyDiv w:val="1"/>
      <w:marLeft w:val="0"/>
      <w:marRight w:val="0"/>
      <w:marTop w:val="0"/>
      <w:marBottom w:val="0"/>
      <w:divBdr>
        <w:top w:val="none" w:sz="0" w:space="0" w:color="auto"/>
        <w:left w:val="none" w:sz="0" w:space="0" w:color="auto"/>
        <w:bottom w:val="none" w:sz="0" w:space="0" w:color="auto"/>
        <w:right w:val="none" w:sz="0" w:space="0" w:color="auto"/>
      </w:divBdr>
    </w:div>
    <w:div w:id="1279095796">
      <w:bodyDiv w:val="1"/>
      <w:marLeft w:val="0"/>
      <w:marRight w:val="0"/>
      <w:marTop w:val="0"/>
      <w:marBottom w:val="0"/>
      <w:divBdr>
        <w:top w:val="none" w:sz="0" w:space="0" w:color="auto"/>
        <w:left w:val="none" w:sz="0" w:space="0" w:color="auto"/>
        <w:bottom w:val="none" w:sz="0" w:space="0" w:color="auto"/>
        <w:right w:val="none" w:sz="0" w:space="0" w:color="auto"/>
      </w:divBdr>
    </w:div>
    <w:div w:id="1279336192">
      <w:bodyDiv w:val="1"/>
      <w:marLeft w:val="0"/>
      <w:marRight w:val="0"/>
      <w:marTop w:val="0"/>
      <w:marBottom w:val="0"/>
      <w:divBdr>
        <w:top w:val="none" w:sz="0" w:space="0" w:color="auto"/>
        <w:left w:val="none" w:sz="0" w:space="0" w:color="auto"/>
        <w:bottom w:val="none" w:sz="0" w:space="0" w:color="auto"/>
        <w:right w:val="none" w:sz="0" w:space="0" w:color="auto"/>
      </w:divBdr>
    </w:div>
    <w:div w:id="1279868926">
      <w:bodyDiv w:val="1"/>
      <w:marLeft w:val="0"/>
      <w:marRight w:val="0"/>
      <w:marTop w:val="0"/>
      <w:marBottom w:val="0"/>
      <w:divBdr>
        <w:top w:val="none" w:sz="0" w:space="0" w:color="auto"/>
        <w:left w:val="none" w:sz="0" w:space="0" w:color="auto"/>
        <w:bottom w:val="none" w:sz="0" w:space="0" w:color="auto"/>
        <w:right w:val="none" w:sz="0" w:space="0" w:color="auto"/>
      </w:divBdr>
    </w:div>
    <w:div w:id="1279945931">
      <w:bodyDiv w:val="1"/>
      <w:marLeft w:val="0"/>
      <w:marRight w:val="0"/>
      <w:marTop w:val="0"/>
      <w:marBottom w:val="0"/>
      <w:divBdr>
        <w:top w:val="none" w:sz="0" w:space="0" w:color="auto"/>
        <w:left w:val="none" w:sz="0" w:space="0" w:color="auto"/>
        <w:bottom w:val="none" w:sz="0" w:space="0" w:color="auto"/>
        <w:right w:val="none" w:sz="0" w:space="0" w:color="auto"/>
      </w:divBdr>
    </w:div>
    <w:div w:id="1279988355">
      <w:bodyDiv w:val="1"/>
      <w:marLeft w:val="0"/>
      <w:marRight w:val="0"/>
      <w:marTop w:val="0"/>
      <w:marBottom w:val="0"/>
      <w:divBdr>
        <w:top w:val="none" w:sz="0" w:space="0" w:color="auto"/>
        <w:left w:val="none" w:sz="0" w:space="0" w:color="auto"/>
        <w:bottom w:val="none" w:sz="0" w:space="0" w:color="auto"/>
        <w:right w:val="none" w:sz="0" w:space="0" w:color="auto"/>
      </w:divBdr>
    </w:div>
    <w:div w:id="1280185692">
      <w:bodyDiv w:val="1"/>
      <w:marLeft w:val="0"/>
      <w:marRight w:val="0"/>
      <w:marTop w:val="0"/>
      <w:marBottom w:val="0"/>
      <w:divBdr>
        <w:top w:val="none" w:sz="0" w:space="0" w:color="auto"/>
        <w:left w:val="none" w:sz="0" w:space="0" w:color="auto"/>
        <w:bottom w:val="none" w:sz="0" w:space="0" w:color="auto"/>
        <w:right w:val="none" w:sz="0" w:space="0" w:color="auto"/>
      </w:divBdr>
    </w:div>
    <w:div w:id="1280339810">
      <w:bodyDiv w:val="1"/>
      <w:marLeft w:val="0"/>
      <w:marRight w:val="0"/>
      <w:marTop w:val="0"/>
      <w:marBottom w:val="0"/>
      <w:divBdr>
        <w:top w:val="none" w:sz="0" w:space="0" w:color="auto"/>
        <w:left w:val="none" w:sz="0" w:space="0" w:color="auto"/>
        <w:bottom w:val="none" w:sz="0" w:space="0" w:color="auto"/>
        <w:right w:val="none" w:sz="0" w:space="0" w:color="auto"/>
      </w:divBdr>
    </w:div>
    <w:div w:id="1280531195">
      <w:bodyDiv w:val="1"/>
      <w:marLeft w:val="0"/>
      <w:marRight w:val="0"/>
      <w:marTop w:val="0"/>
      <w:marBottom w:val="0"/>
      <w:divBdr>
        <w:top w:val="none" w:sz="0" w:space="0" w:color="auto"/>
        <w:left w:val="none" w:sz="0" w:space="0" w:color="auto"/>
        <w:bottom w:val="none" w:sz="0" w:space="0" w:color="auto"/>
        <w:right w:val="none" w:sz="0" w:space="0" w:color="auto"/>
      </w:divBdr>
    </w:div>
    <w:div w:id="1281455794">
      <w:bodyDiv w:val="1"/>
      <w:marLeft w:val="0"/>
      <w:marRight w:val="0"/>
      <w:marTop w:val="0"/>
      <w:marBottom w:val="0"/>
      <w:divBdr>
        <w:top w:val="none" w:sz="0" w:space="0" w:color="auto"/>
        <w:left w:val="none" w:sz="0" w:space="0" w:color="auto"/>
        <w:bottom w:val="none" w:sz="0" w:space="0" w:color="auto"/>
        <w:right w:val="none" w:sz="0" w:space="0" w:color="auto"/>
      </w:divBdr>
    </w:div>
    <w:div w:id="1281720172">
      <w:bodyDiv w:val="1"/>
      <w:marLeft w:val="0"/>
      <w:marRight w:val="0"/>
      <w:marTop w:val="0"/>
      <w:marBottom w:val="0"/>
      <w:divBdr>
        <w:top w:val="none" w:sz="0" w:space="0" w:color="auto"/>
        <w:left w:val="none" w:sz="0" w:space="0" w:color="auto"/>
        <w:bottom w:val="none" w:sz="0" w:space="0" w:color="auto"/>
        <w:right w:val="none" w:sz="0" w:space="0" w:color="auto"/>
      </w:divBdr>
    </w:div>
    <w:div w:id="1281957371">
      <w:bodyDiv w:val="1"/>
      <w:marLeft w:val="0"/>
      <w:marRight w:val="0"/>
      <w:marTop w:val="0"/>
      <w:marBottom w:val="0"/>
      <w:divBdr>
        <w:top w:val="none" w:sz="0" w:space="0" w:color="auto"/>
        <w:left w:val="none" w:sz="0" w:space="0" w:color="auto"/>
        <w:bottom w:val="none" w:sz="0" w:space="0" w:color="auto"/>
        <w:right w:val="none" w:sz="0" w:space="0" w:color="auto"/>
      </w:divBdr>
    </w:div>
    <w:div w:id="1282155104">
      <w:bodyDiv w:val="1"/>
      <w:marLeft w:val="0"/>
      <w:marRight w:val="0"/>
      <w:marTop w:val="0"/>
      <w:marBottom w:val="0"/>
      <w:divBdr>
        <w:top w:val="none" w:sz="0" w:space="0" w:color="auto"/>
        <w:left w:val="none" w:sz="0" w:space="0" w:color="auto"/>
        <w:bottom w:val="none" w:sz="0" w:space="0" w:color="auto"/>
        <w:right w:val="none" w:sz="0" w:space="0" w:color="auto"/>
      </w:divBdr>
    </w:div>
    <w:div w:id="1282345993">
      <w:bodyDiv w:val="1"/>
      <w:marLeft w:val="0"/>
      <w:marRight w:val="0"/>
      <w:marTop w:val="0"/>
      <w:marBottom w:val="0"/>
      <w:divBdr>
        <w:top w:val="none" w:sz="0" w:space="0" w:color="auto"/>
        <w:left w:val="none" w:sz="0" w:space="0" w:color="auto"/>
        <w:bottom w:val="none" w:sz="0" w:space="0" w:color="auto"/>
        <w:right w:val="none" w:sz="0" w:space="0" w:color="auto"/>
      </w:divBdr>
    </w:div>
    <w:div w:id="1283461485">
      <w:bodyDiv w:val="1"/>
      <w:marLeft w:val="0"/>
      <w:marRight w:val="0"/>
      <w:marTop w:val="0"/>
      <w:marBottom w:val="0"/>
      <w:divBdr>
        <w:top w:val="none" w:sz="0" w:space="0" w:color="auto"/>
        <w:left w:val="none" w:sz="0" w:space="0" w:color="auto"/>
        <w:bottom w:val="none" w:sz="0" w:space="0" w:color="auto"/>
        <w:right w:val="none" w:sz="0" w:space="0" w:color="auto"/>
      </w:divBdr>
    </w:div>
    <w:div w:id="1283612113">
      <w:bodyDiv w:val="1"/>
      <w:marLeft w:val="0"/>
      <w:marRight w:val="0"/>
      <w:marTop w:val="0"/>
      <w:marBottom w:val="0"/>
      <w:divBdr>
        <w:top w:val="none" w:sz="0" w:space="0" w:color="auto"/>
        <w:left w:val="none" w:sz="0" w:space="0" w:color="auto"/>
        <w:bottom w:val="none" w:sz="0" w:space="0" w:color="auto"/>
        <w:right w:val="none" w:sz="0" w:space="0" w:color="auto"/>
      </w:divBdr>
    </w:div>
    <w:div w:id="1283614974">
      <w:bodyDiv w:val="1"/>
      <w:marLeft w:val="0"/>
      <w:marRight w:val="0"/>
      <w:marTop w:val="0"/>
      <w:marBottom w:val="0"/>
      <w:divBdr>
        <w:top w:val="none" w:sz="0" w:space="0" w:color="auto"/>
        <w:left w:val="none" w:sz="0" w:space="0" w:color="auto"/>
        <w:bottom w:val="none" w:sz="0" w:space="0" w:color="auto"/>
        <w:right w:val="none" w:sz="0" w:space="0" w:color="auto"/>
      </w:divBdr>
    </w:div>
    <w:div w:id="1285040484">
      <w:bodyDiv w:val="1"/>
      <w:marLeft w:val="0"/>
      <w:marRight w:val="0"/>
      <w:marTop w:val="0"/>
      <w:marBottom w:val="0"/>
      <w:divBdr>
        <w:top w:val="none" w:sz="0" w:space="0" w:color="auto"/>
        <w:left w:val="none" w:sz="0" w:space="0" w:color="auto"/>
        <w:bottom w:val="none" w:sz="0" w:space="0" w:color="auto"/>
        <w:right w:val="none" w:sz="0" w:space="0" w:color="auto"/>
      </w:divBdr>
    </w:div>
    <w:div w:id="1286234559">
      <w:bodyDiv w:val="1"/>
      <w:marLeft w:val="0"/>
      <w:marRight w:val="0"/>
      <w:marTop w:val="0"/>
      <w:marBottom w:val="0"/>
      <w:divBdr>
        <w:top w:val="none" w:sz="0" w:space="0" w:color="auto"/>
        <w:left w:val="none" w:sz="0" w:space="0" w:color="auto"/>
        <w:bottom w:val="none" w:sz="0" w:space="0" w:color="auto"/>
        <w:right w:val="none" w:sz="0" w:space="0" w:color="auto"/>
      </w:divBdr>
    </w:div>
    <w:div w:id="1286305274">
      <w:bodyDiv w:val="1"/>
      <w:marLeft w:val="0"/>
      <w:marRight w:val="0"/>
      <w:marTop w:val="0"/>
      <w:marBottom w:val="0"/>
      <w:divBdr>
        <w:top w:val="none" w:sz="0" w:space="0" w:color="auto"/>
        <w:left w:val="none" w:sz="0" w:space="0" w:color="auto"/>
        <w:bottom w:val="none" w:sz="0" w:space="0" w:color="auto"/>
        <w:right w:val="none" w:sz="0" w:space="0" w:color="auto"/>
      </w:divBdr>
    </w:div>
    <w:div w:id="1287740891">
      <w:bodyDiv w:val="1"/>
      <w:marLeft w:val="0"/>
      <w:marRight w:val="0"/>
      <w:marTop w:val="0"/>
      <w:marBottom w:val="0"/>
      <w:divBdr>
        <w:top w:val="none" w:sz="0" w:space="0" w:color="auto"/>
        <w:left w:val="none" w:sz="0" w:space="0" w:color="auto"/>
        <w:bottom w:val="none" w:sz="0" w:space="0" w:color="auto"/>
        <w:right w:val="none" w:sz="0" w:space="0" w:color="auto"/>
      </w:divBdr>
    </w:div>
    <w:div w:id="1289431981">
      <w:bodyDiv w:val="1"/>
      <w:marLeft w:val="0"/>
      <w:marRight w:val="0"/>
      <w:marTop w:val="0"/>
      <w:marBottom w:val="0"/>
      <w:divBdr>
        <w:top w:val="none" w:sz="0" w:space="0" w:color="auto"/>
        <w:left w:val="none" w:sz="0" w:space="0" w:color="auto"/>
        <w:bottom w:val="none" w:sz="0" w:space="0" w:color="auto"/>
        <w:right w:val="none" w:sz="0" w:space="0" w:color="auto"/>
      </w:divBdr>
    </w:div>
    <w:div w:id="1289505692">
      <w:bodyDiv w:val="1"/>
      <w:marLeft w:val="0"/>
      <w:marRight w:val="0"/>
      <w:marTop w:val="0"/>
      <w:marBottom w:val="0"/>
      <w:divBdr>
        <w:top w:val="none" w:sz="0" w:space="0" w:color="auto"/>
        <w:left w:val="none" w:sz="0" w:space="0" w:color="auto"/>
        <w:bottom w:val="none" w:sz="0" w:space="0" w:color="auto"/>
        <w:right w:val="none" w:sz="0" w:space="0" w:color="auto"/>
      </w:divBdr>
    </w:div>
    <w:div w:id="1290088158">
      <w:bodyDiv w:val="1"/>
      <w:marLeft w:val="0"/>
      <w:marRight w:val="0"/>
      <w:marTop w:val="0"/>
      <w:marBottom w:val="0"/>
      <w:divBdr>
        <w:top w:val="none" w:sz="0" w:space="0" w:color="auto"/>
        <w:left w:val="none" w:sz="0" w:space="0" w:color="auto"/>
        <w:bottom w:val="none" w:sz="0" w:space="0" w:color="auto"/>
        <w:right w:val="none" w:sz="0" w:space="0" w:color="auto"/>
      </w:divBdr>
    </w:div>
    <w:div w:id="1290430676">
      <w:bodyDiv w:val="1"/>
      <w:marLeft w:val="0"/>
      <w:marRight w:val="0"/>
      <w:marTop w:val="0"/>
      <w:marBottom w:val="0"/>
      <w:divBdr>
        <w:top w:val="none" w:sz="0" w:space="0" w:color="auto"/>
        <w:left w:val="none" w:sz="0" w:space="0" w:color="auto"/>
        <w:bottom w:val="none" w:sz="0" w:space="0" w:color="auto"/>
        <w:right w:val="none" w:sz="0" w:space="0" w:color="auto"/>
      </w:divBdr>
    </w:div>
    <w:div w:id="1291013632">
      <w:bodyDiv w:val="1"/>
      <w:marLeft w:val="0"/>
      <w:marRight w:val="0"/>
      <w:marTop w:val="0"/>
      <w:marBottom w:val="0"/>
      <w:divBdr>
        <w:top w:val="none" w:sz="0" w:space="0" w:color="auto"/>
        <w:left w:val="none" w:sz="0" w:space="0" w:color="auto"/>
        <w:bottom w:val="none" w:sz="0" w:space="0" w:color="auto"/>
        <w:right w:val="none" w:sz="0" w:space="0" w:color="auto"/>
      </w:divBdr>
    </w:div>
    <w:div w:id="1291209362">
      <w:bodyDiv w:val="1"/>
      <w:marLeft w:val="0"/>
      <w:marRight w:val="0"/>
      <w:marTop w:val="0"/>
      <w:marBottom w:val="0"/>
      <w:divBdr>
        <w:top w:val="none" w:sz="0" w:space="0" w:color="auto"/>
        <w:left w:val="none" w:sz="0" w:space="0" w:color="auto"/>
        <w:bottom w:val="none" w:sz="0" w:space="0" w:color="auto"/>
        <w:right w:val="none" w:sz="0" w:space="0" w:color="auto"/>
      </w:divBdr>
    </w:div>
    <w:div w:id="1291285867">
      <w:bodyDiv w:val="1"/>
      <w:marLeft w:val="0"/>
      <w:marRight w:val="0"/>
      <w:marTop w:val="0"/>
      <w:marBottom w:val="0"/>
      <w:divBdr>
        <w:top w:val="none" w:sz="0" w:space="0" w:color="auto"/>
        <w:left w:val="none" w:sz="0" w:space="0" w:color="auto"/>
        <w:bottom w:val="none" w:sz="0" w:space="0" w:color="auto"/>
        <w:right w:val="none" w:sz="0" w:space="0" w:color="auto"/>
      </w:divBdr>
    </w:div>
    <w:div w:id="1291935870">
      <w:bodyDiv w:val="1"/>
      <w:marLeft w:val="0"/>
      <w:marRight w:val="0"/>
      <w:marTop w:val="0"/>
      <w:marBottom w:val="0"/>
      <w:divBdr>
        <w:top w:val="none" w:sz="0" w:space="0" w:color="auto"/>
        <w:left w:val="none" w:sz="0" w:space="0" w:color="auto"/>
        <w:bottom w:val="none" w:sz="0" w:space="0" w:color="auto"/>
        <w:right w:val="none" w:sz="0" w:space="0" w:color="auto"/>
      </w:divBdr>
    </w:div>
    <w:div w:id="1292007511">
      <w:bodyDiv w:val="1"/>
      <w:marLeft w:val="0"/>
      <w:marRight w:val="0"/>
      <w:marTop w:val="0"/>
      <w:marBottom w:val="0"/>
      <w:divBdr>
        <w:top w:val="none" w:sz="0" w:space="0" w:color="auto"/>
        <w:left w:val="none" w:sz="0" w:space="0" w:color="auto"/>
        <w:bottom w:val="none" w:sz="0" w:space="0" w:color="auto"/>
        <w:right w:val="none" w:sz="0" w:space="0" w:color="auto"/>
      </w:divBdr>
    </w:div>
    <w:div w:id="1293101630">
      <w:bodyDiv w:val="1"/>
      <w:marLeft w:val="0"/>
      <w:marRight w:val="0"/>
      <w:marTop w:val="0"/>
      <w:marBottom w:val="0"/>
      <w:divBdr>
        <w:top w:val="none" w:sz="0" w:space="0" w:color="auto"/>
        <w:left w:val="none" w:sz="0" w:space="0" w:color="auto"/>
        <w:bottom w:val="none" w:sz="0" w:space="0" w:color="auto"/>
        <w:right w:val="none" w:sz="0" w:space="0" w:color="auto"/>
      </w:divBdr>
    </w:div>
    <w:div w:id="1293632380">
      <w:bodyDiv w:val="1"/>
      <w:marLeft w:val="0"/>
      <w:marRight w:val="0"/>
      <w:marTop w:val="0"/>
      <w:marBottom w:val="0"/>
      <w:divBdr>
        <w:top w:val="none" w:sz="0" w:space="0" w:color="auto"/>
        <w:left w:val="none" w:sz="0" w:space="0" w:color="auto"/>
        <w:bottom w:val="none" w:sz="0" w:space="0" w:color="auto"/>
        <w:right w:val="none" w:sz="0" w:space="0" w:color="auto"/>
      </w:divBdr>
    </w:div>
    <w:div w:id="1294362452">
      <w:bodyDiv w:val="1"/>
      <w:marLeft w:val="0"/>
      <w:marRight w:val="0"/>
      <w:marTop w:val="0"/>
      <w:marBottom w:val="0"/>
      <w:divBdr>
        <w:top w:val="none" w:sz="0" w:space="0" w:color="auto"/>
        <w:left w:val="none" w:sz="0" w:space="0" w:color="auto"/>
        <w:bottom w:val="none" w:sz="0" w:space="0" w:color="auto"/>
        <w:right w:val="none" w:sz="0" w:space="0" w:color="auto"/>
      </w:divBdr>
    </w:div>
    <w:div w:id="1294948139">
      <w:bodyDiv w:val="1"/>
      <w:marLeft w:val="0"/>
      <w:marRight w:val="0"/>
      <w:marTop w:val="0"/>
      <w:marBottom w:val="0"/>
      <w:divBdr>
        <w:top w:val="none" w:sz="0" w:space="0" w:color="auto"/>
        <w:left w:val="none" w:sz="0" w:space="0" w:color="auto"/>
        <w:bottom w:val="none" w:sz="0" w:space="0" w:color="auto"/>
        <w:right w:val="none" w:sz="0" w:space="0" w:color="auto"/>
      </w:divBdr>
    </w:div>
    <w:div w:id="1295940291">
      <w:bodyDiv w:val="1"/>
      <w:marLeft w:val="0"/>
      <w:marRight w:val="0"/>
      <w:marTop w:val="0"/>
      <w:marBottom w:val="0"/>
      <w:divBdr>
        <w:top w:val="none" w:sz="0" w:space="0" w:color="auto"/>
        <w:left w:val="none" w:sz="0" w:space="0" w:color="auto"/>
        <w:bottom w:val="none" w:sz="0" w:space="0" w:color="auto"/>
        <w:right w:val="none" w:sz="0" w:space="0" w:color="auto"/>
      </w:divBdr>
    </w:div>
    <w:div w:id="1296175245">
      <w:bodyDiv w:val="1"/>
      <w:marLeft w:val="0"/>
      <w:marRight w:val="0"/>
      <w:marTop w:val="0"/>
      <w:marBottom w:val="0"/>
      <w:divBdr>
        <w:top w:val="none" w:sz="0" w:space="0" w:color="auto"/>
        <w:left w:val="none" w:sz="0" w:space="0" w:color="auto"/>
        <w:bottom w:val="none" w:sz="0" w:space="0" w:color="auto"/>
        <w:right w:val="none" w:sz="0" w:space="0" w:color="auto"/>
      </w:divBdr>
    </w:div>
    <w:div w:id="1296836947">
      <w:bodyDiv w:val="1"/>
      <w:marLeft w:val="0"/>
      <w:marRight w:val="0"/>
      <w:marTop w:val="0"/>
      <w:marBottom w:val="0"/>
      <w:divBdr>
        <w:top w:val="none" w:sz="0" w:space="0" w:color="auto"/>
        <w:left w:val="none" w:sz="0" w:space="0" w:color="auto"/>
        <w:bottom w:val="none" w:sz="0" w:space="0" w:color="auto"/>
        <w:right w:val="none" w:sz="0" w:space="0" w:color="auto"/>
      </w:divBdr>
    </w:div>
    <w:div w:id="1296987226">
      <w:bodyDiv w:val="1"/>
      <w:marLeft w:val="0"/>
      <w:marRight w:val="0"/>
      <w:marTop w:val="0"/>
      <w:marBottom w:val="0"/>
      <w:divBdr>
        <w:top w:val="none" w:sz="0" w:space="0" w:color="auto"/>
        <w:left w:val="none" w:sz="0" w:space="0" w:color="auto"/>
        <w:bottom w:val="none" w:sz="0" w:space="0" w:color="auto"/>
        <w:right w:val="none" w:sz="0" w:space="0" w:color="auto"/>
      </w:divBdr>
    </w:div>
    <w:div w:id="1297369708">
      <w:bodyDiv w:val="1"/>
      <w:marLeft w:val="0"/>
      <w:marRight w:val="0"/>
      <w:marTop w:val="0"/>
      <w:marBottom w:val="0"/>
      <w:divBdr>
        <w:top w:val="none" w:sz="0" w:space="0" w:color="auto"/>
        <w:left w:val="none" w:sz="0" w:space="0" w:color="auto"/>
        <w:bottom w:val="none" w:sz="0" w:space="0" w:color="auto"/>
        <w:right w:val="none" w:sz="0" w:space="0" w:color="auto"/>
      </w:divBdr>
    </w:div>
    <w:div w:id="1297445190">
      <w:bodyDiv w:val="1"/>
      <w:marLeft w:val="0"/>
      <w:marRight w:val="0"/>
      <w:marTop w:val="0"/>
      <w:marBottom w:val="0"/>
      <w:divBdr>
        <w:top w:val="none" w:sz="0" w:space="0" w:color="auto"/>
        <w:left w:val="none" w:sz="0" w:space="0" w:color="auto"/>
        <w:bottom w:val="none" w:sz="0" w:space="0" w:color="auto"/>
        <w:right w:val="none" w:sz="0" w:space="0" w:color="auto"/>
      </w:divBdr>
    </w:div>
    <w:div w:id="1298300563">
      <w:bodyDiv w:val="1"/>
      <w:marLeft w:val="0"/>
      <w:marRight w:val="0"/>
      <w:marTop w:val="0"/>
      <w:marBottom w:val="0"/>
      <w:divBdr>
        <w:top w:val="none" w:sz="0" w:space="0" w:color="auto"/>
        <w:left w:val="none" w:sz="0" w:space="0" w:color="auto"/>
        <w:bottom w:val="none" w:sz="0" w:space="0" w:color="auto"/>
        <w:right w:val="none" w:sz="0" w:space="0" w:color="auto"/>
      </w:divBdr>
    </w:div>
    <w:div w:id="1299185750">
      <w:bodyDiv w:val="1"/>
      <w:marLeft w:val="0"/>
      <w:marRight w:val="0"/>
      <w:marTop w:val="0"/>
      <w:marBottom w:val="0"/>
      <w:divBdr>
        <w:top w:val="none" w:sz="0" w:space="0" w:color="auto"/>
        <w:left w:val="none" w:sz="0" w:space="0" w:color="auto"/>
        <w:bottom w:val="none" w:sz="0" w:space="0" w:color="auto"/>
        <w:right w:val="none" w:sz="0" w:space="0" w:color="auto"/>
      </w:divBdr>
    </w:div>
    <w:div w:id="1299259197">
      <w:bodyDiv w:val="1"/>
      <w:marLeft w:val="0"/>
      <w:marRight w:val="0"/>
      <w:marTop w:val="0"/>
      <w:marBottom w:val="0"/>
      <w:divBdr>
        <w:top w:val="none" w:sz="0" w:space="0" w:color="auto"/>
        <w:left w:val="none" w:sz="0" w:space="0" w:color="auto"/>
        <w:bottom w:val="none" w:sz="0" w:space="0" w:color="auto"/>
        <w:right w:val="none" w:sz="0" w:space="0" w:color="auto"/>
      </w:divBdr>
    </w:div>
    <w:div w:id="1299915650">
      <w:bodyDiv w:val="1"/>
      <w:marLeft w:val="0"/>
      <w:marRight w:val="0"/>
      <w:marTop w:val="0"/>
      <w:marBottom w:val="0"/>
      <w:divBdr>
        <w:top w:val="none" w:sz="0" w:space="0" w:color="auto"/>
        <w:left w:val="none" w:sz="0" w:space="0" w:color="auto"/>
        <w:bottom w:val="none" w:sz="0" w:space="0" w:color="auto"/>
        <w:right w:val="none" w:sz="0" w:space="0" w:color="auto"/>
      </w:divBdr>
    </w:div>
    <w:div w:id="1300301873">
      <w:bodyDiv w:val="1"/>
      <w:marLeft w:val="0"/>
      <w:marRight w:val="0"/>
      <w:marTop w:val="0"/>
      <w:marBottom w:val="0"/>
      <w:divBdr>
        <w:top w:val="none" w:sz="0" w:space="0" w:color="auto"/>
        <w:left w:val="none" w:sz="0" w:space="0" w:color="auto"/>
        <w:bottom w:val="none" w:sz="0" w:space="0" w:color="auto"/>
        <w:right w:val="none" w:sz="0" w:space="0" w:color="auto"/>
      </w:divBdr>
    </w:div>
    <w:div w:id="1300964764">
      <w:bodyDiv w:val="1"/>
      <w:marLeft w:val="0"/>
      <w:marRight w:val="0"/>
      <w:marTop w:val="0"/>
      <w:marBottom w:val="0"/>
      <w:divBdr>
        <w:top w:val="none" w:sz="0" w:space="0" w:color="auto"/>
        <w:left w:val="none" w:sz="0" w:space="0" w:color="auto"/>
        <w:bottom w:val="none" w:sz="0" w:space="0" w:color="auto"/>
        <w:right w:val="none" w:sz="0" w:space="0" w:color="auto"/>
      </w:divBdr>
    </w:div>
    <w:div w:id="1301351495">
      <w:bodyDiv w:val="1"/>
      <w:marLeft w:val="0"/>
      <w:marRight w:val="0"/>
      <w:marTop w:val="0"/>
      <w:marBottom w:val="0"/>
      <w:divBdr>
        <w:top w:val="none" w:sz="0" w:space="0" w:color="auto"/>
        <w:left w:val="none" w:sz="0" w:space="0" w:color="auto"/>
        <w:bottom w:val="none" w:sz="0" w:space="0" w:color="auto"/>
        <w:right w:val="none" w:sz="0" w:space="0" w:color="auto"/>
      </w:divBdr>
    </w:div>
    <w:div w:id="1301887523">
      <w:bodyDiv w:val="1"/>
      <w:marLeft w:val="0"/>
      <w:marRight w:val="0"/>
      <w:marTop w:val="0"/>
      <w:marBottom w:val="0"/>
      <w:divBdr>
        <w:top w:val="none" w:sz="0" w:space="0" w:color="auto"/>
        <w:left w:val="none" w:sz="0" w:space="0" w:color="auto"/>
        <w:bottom w:val="none" w:sz="0" w:space="0" w:color="auto"/>
        <w:right w:val="none" w:sz="0" w:space="0" w:color="auto"/>
      </w:divBdr>
    </w:div>
    <w:div w:id="1302156065">
      <w:bodyDiv w:val="1"/>
      <w:marLeft w:val="0"/>
      <w:marRight w:val="0"/>
      <w:marTop w:val="0"/>
      <w:marBottom w:val="0"/>
      <w:divBdr>
        <w:top w:val="none" w:sz="0" w:space="0" w:color="auto"/>
        <w:left w:val="none" w:sz="0" w:space="0" w:color="auto"/>
        <w:bottom w:val="none" w:sz="0" w:space="0" w:color="auto"/>
        <w:right w:val="none" w:sz="0" w:space="0" w:color="auto"/>
      </w:divBdr>
    </w:div>
    <w:div w:id="1302464361">
      <w:bodyDiv w:val="1"/>
      <w:marLeft w:val="0"/>
      <w:marRight w:val="0"/>
      <w:marTop w:val="0"/>
      <w:marBottom w:val="0"/>
      <w:divBdr>
        <w:top w:val="none" w:sz="0" w:space="0" w:color="auto"/>
        <w:left w:val="none" w:sz="0" w:space="0" w:color="auto"/>
        <w:bottom w:val="none" w:sz="0" w:space="0" w:color="auto"/>
        <w:right w:val="none" w:sz="0" w:space="0" w:color="auto"/>
      </w:divBdr>
    </w:div>
    <w:div w:id="1302618859">
      <w:bodyDiv w:val="1"/>
      <w:marLeft w:val="0"/>
      <w:marRight w:val="0"/>
      <w:marTop w:val="0"/>
      <w:marBottom w:val="0"/>
      <w:divBdr>
        <w:top w:val="none" w:sz="0" w:space="0" w:color="auto"/>
        <w:left w:val="none" w:sz="0" w:space="0" w:color="auto"/>
        <w:bottom w:val="none" w:sz="0" w:space="0" w:color="auto"/>
        <w:right w:val="none" w:sz="0" w:space="0" w:color="auto"/>
      </w:divBdr>
    </w:div>
    <w:div w:id="1303274181">
      <w:bodyDiv w:val="1"/>
      <w:marLeft w:val="0"/>
      <w:marRight w:val="0"/>
      <w:marTop w:val="0"/>
      <w:marBottom w:val="0"/>
      <w:divBdr>
        <w:top w:val="none" w:sz="0" w:space="0" w:color="auto"/>
        <w:left w:val="none" w:sz="0" w:space="0" w:color="auto"/>
        <w:bottom w:val="none" w:sz="0" w:space="0" w:color="auto"/>
        <w:right w:val="none" w:sz="0" w:space="0" w:color="auto"/>
      </w:divBdr>
    </w:div>
    <w:div w:id="1303580550">
      <w:bodyDiv w:val="1"/>
      <w:marLeft w:val="0"/>
      <w:marRight w:val="0"/>
      <w:marTop w:val="0"/>
      <w:marBottom w:val="0"/>
      <w:divBdr>
        <w:top w:val="none" w:sz="0" w:space="0" w:color="auto"/>
        <w:left w:val="none" w:sz="0" w:space="0" w:color="auto"/>
        <w:bottom w:val="none" w:sz="0" w:space="0" w:color="auto"/>
        <w:right w:val="none" w:sz="0" w:space="0" w:color="auto"/>
      </w:divBdr>
    </w:div>
    <w:div w:id="1304193613">
      <w:bodyDiv w:val="1"/>
      <w:marLeft w:val="0"/>
      <w:marRight w:val="0"/>
      <w:marTop w:val="0"/>
      <w:marBottom w:val="0"/>
      <w:divBdr>
        <w:top w:val="none" w:sz="0" w:space="0" w:color="auto"/>
        <w:left w:val="none" w:sz="0" w:space="0" w:color="auto"/>
        <w:bottom w:val="none" w:sz="0" w:space="0" w:color="auto"/>
        <w:right w:val="none" w:sz="0" w:space="0" w:color="auto"/>
      </w:divBdr>
    </w:div>
    <w:div w:id="1304390212">
      <w:bodyDiv w:val="1"/>
      <w:marLeft w:val="0"/>
      <w:marRight w:val="0"/>
      <w:marTop w:val="0"/>
      <w:marBottom w:val="0"/>
      <w:divBdr>
        <w:top w:val="none" w:sz="0" w:space="0" w:color="auto"/>
        <w:left w:val="none" w:sz="0" w:space="0" w:color="auto"/>
        <w:bottom w:val="none" w:sz="0" w:space="0" w:color="auto"/>
        <w:right w:val="none" w:sz="0" w:space="0" w:color="auto"/>
      </w:divBdr>
    </w:div>
    <w:div w:id="1304581629">
      <w:bodyDiv w:val="1"/>
      <w:marLeft w:val="0"/>
      <w:marRight w:val="0"/>
      <w:marTop w:val="0"/>
      <w:marBottom w:val="0"/>
      <w:divBdr>
        <w:top w:val="none" w:sz="0" w:space="0" w:color="auto"/>
        <w:left w:val="none" w:sz="0" w:space="0" w:color="auto"/>
        <w:bottom w:val="none" w:sz="0" w:space="0" w:color="auto"/>
        <w:right w:val="none" w:sz="0" w:space="0" w:color="auto"/>
      </w:divBdr>
    </w:div>
    <w:div w:id="1305156059">
      <w:bodyDiv w:val="1"/>
      <w:marLeft w:val="0"/>
      <w:marRight w:val="0"/>
      <w:marTop w:val="0"/>
      <w:marBottom w:val="0"/>
      <w:divBdr>
        <w:top w:val="none" w:sz="0" w:space="0" w:color="auto"/>
        <w:left w:val="none" w:sz="0" w:space="0" w:color="auto"/>
        <w:bottom w:val="none" w:sz="0" w:space="0" w:color="auto"/>
        <w:right w:val="none" w:sz="0" w:space="0" w:color="auto"/>
      </w:divBdr>
    </w:div>
    <w:div w:id="1305164477">
      <w:bodyDiv w:val="1"/>
      <w:marLeft w:val="0"/>
      <w:marRight w:val="0"/>
      <w:marTop w:val="0"/>
      <w:marBottom w:val="0"/>
      <w:divBdr>
        <w:top w:val="none" w:sz="0" w:space="0" w:color="auto"/>
        <w:left w:val="none" w:sz="0" w:space="0" w:color="auto"/>
        <w:bottom w:val="none" w:sz="0" w:space="0" w:color="auto"/>
        <w:right w:val="none" w:sz="0" w:space="0" w:color="auto"/>
      </w:divBdr>
    </w:div>
    <w:div w:id="1305967255">
      <w:bodyDiv w:val="1"/>
      <w:marLeft w:val="0"/>
      <w:marRight w:val="0"/>
      <w:marTop w:val="0"/>
      <w:marBottom w:val="0"/>
      <w:divBdr>
        <w:top w:val="none" w:sz="0" w:space="0" w:color="auto"/>
        <w:left w:val="none" w:sz="0" w:space="0" w:color="auto"/>
        <w:bottom w:val="none" w:sz="0" w:space="0" w:color="auto"/>
        <w:right w:val="none" w:sz="0" w:space="0" w:color="auto"/>
      </w:divBdr>
    </w:div>
    <w:div w:id="1306158958">
      <w:bodyDiv w:val="1"/>
      <w:marLeft w:val="0"/>
      <w:marRight w:val="0"/>
      <w:marTop w:val="0"/>
      <w:marBottom w:val="0"/>
      <w:divBdr>
        <w:top w:val="none" w:sz="0" w:space="0" w:color="auto"/>
        <w:left w:val="none" w:sz="0" w:space="0" w:color="auto"/>
        <w:bottom w:val="none" w:sz="0" w:space="0" w:color="auto"/>
        <w:right w:val="none" w:sz="0" w:space="0" w:color="auto"/>
      </w:divBdr>
    </w:div>
    <w:div w:id="1306814685">
      <w:bodyDiv w:val="1"/>
      <w:marLeft w:val="0"/>
      <w:marRight w:val="0"/>
      <w:marTop w:val="0"/>
      <w:marBottom w:val="0"/>
      <w:divBdr>
        <w:top w:val="none" w:sz="0" w:space="0" w:color="auto"/>
        <w:left w:val="none" w:sz="0" w:space="0" w:color="auto"/>
        <w:bottom w:val="none" w:sz="0" w:space="0" w:color="auto"/>
        <w:right w:val="none" w:sz="0" w:space="0" w:color="auto"/>
      </w:divBdr>
    </w:div>
    <w:div w:id="1307246862">
      <w:bodyDiv w:val="1"/>
      <w:marLeft w:val="0"/>
      <w:marRight w:val="0"/>
      <w:marTop w:val="0"/>
      <w:marBottom w:val="0"/>
      <w:divBdr>
        <w:top w:val="none" w:sz="0" w:space="0" w:color="auto"/>
        <w:left w:val="none" w:sz="0" w:space="0" w:color="auto"/>
        <w:bottom w:val="none" w:sz="0" w:space="0" w:color="auto"/>
        <w:right w:val="none" w:sz="0" w:space="0" w:color="auto"/>
      </w:divBdr>
    </w:div>
    <w:div w:id="1308129180">
      <w:bodyDiv w:val="1"/>
      <w:marLeft w:val="0"/>
      <w:marRight w:val="0"/>
      <w:marTop w:val="0"/>
      <w:marBottom w:val="0"/>
      <w:divBdr>
        <w:top w:val="none" w:sz="0" w:space="0" w:color="auto"/>
        <w:left w:val="none" w:sz="0" w:space="0" w:color="auto"/>
        <w:bottom w:val="none" w:sz="0" w:space="0" w:color="auto"/>
        <w:right w:val="none" w:sz="0" w:space="0" w:color="auto"/>
      </w:divBdr>
    </w:div>
    <w:div w:id="1308704678">
      <w:bodyDiv w:val="1"/>
      <w:marLeft w:val="0"/>
      <w:marRight w:val="0"/>
      <w:marTop w:val="0"/>
      <w:marBottom w:val="0"/>
      <w:divBdr>
        <w:top w:val="none" w:sz="0" w:space="0" w:color="auto"/>
        <w:left w:val="none" w:sz="0" w:space="0" w:color="auto"/>
        <w:bottom w:val="none" w:sz="0" w:space="0" w:color="auto"/>
        <w:right w:val="none" w:sz="0" w:space="0" w:color="auto"/>
      </w:divBdr>
    </w:div>
    <w:div w:id="1308827319">
      <w:bodyDiv w:val="1"/>
      <w:marLeft w:val="0"/>
      <w:marRight w:val="0"/>
      <w:marTop w:val="0"/>
      <w:marBottom w:val="0"/>
      <w:divBdr>
        <w:top w:val="none" w:sz="0" w:space="0" w:color="auto"/>
        <w:left w:val="none" w:sz="0" w:space="0" w:color="auto"/>
        <w:bottom w:val="none" w:sz="0" w:space="0" w:color="auto"/>
        <w:right w:val="none" w:sz="0" w:space="0" w:color="auto"/>
      </w:divBdr>
    </w:div>
    <w:div w:id="1309674341">
      <w:bodyDiv w:val="1"/>
      <w:marLeft w:val="0"/>
      <w:marRight w:val="0"/>
      <w:marTop w:val="0"/>
      <w:marBottom w:val="0"/>
      <w:divBdr>
        <w:top w:val="none" w:sz="0" w:space="0" w:color="auto"/>
        <w:left w:val="none" w:sz="0" w:space="0" w:color="auto"/>
        <w:bottom w:val="none" w:sz="0" w:space="0" w:color="auto"/>
        <w:right w:val="none" w:sz="0" w:space="0" w:color="auto"/>
      </w:divBdr>
    </w:div>
    <w:div w:id="1310478398">
      <w:bodyDiv w:val="1"/>
      <w:marLeft w:val="0"/>
      <w:marRight w:val="0"/>
      <w:marTop w:val="0"/>
      <w:marBottom w:val="0"/>
      <w:divBdr>
        <w:top w:val="none" w:sz="0" w:space="0" w:color="auto"/>
        <w:left w:val="none" w:sz="0" w:space="0" w:color="auto"/>
        <w:bottom w:val="none" w:sz="0" w:space="0" w:color="auto"/>
        <w:right w:val="none" w:sz="0" w:space="0" w:color="auto"/>
      </w:divBdr>
    </w:div>
    <w:div w:id="1312060978">
      <w:bodyDiv w:val="1"/>
      <w:marLeft w:val="0"/>
      <w:marRight w:val="0"/>
      <w:marTop w:val="0"/>
      <w:marBottom w:val="0"/>
      <w:divBdr>
        <w:top w:val="none" w:sz="0" w:space="0" w:color="auto"/>
        <w:left w:val="none" w:sz="0" w:space="0" w:color="auto"/>
        <w:bottom w:val="none" w:sz="0" w:space="0" w:color="auto"/>
        <w:right w:val="none" w:sz="0" w:space="0" w:color="auto"/>
      </w:divBdr>
    </w:div>
    <w:div w:id="1312370950">
      <w:bodyDiv w:val="1"/>
      <w:marLeft w:val="0"/>
      <w:marRight w:val="0"/>
      <w:marTop w:val="0"/>
      <w:marBottom w:val="0"/>
      <w:divBdr>
        <w:top w:val="none" w:sz="0" w:space="0" w:color="auto"/>
        <w:left w:val="none" w:sz="0" w:space="0" w:color="auto"/>
        <w:bottom w:val="none" w:sz="0" w:space="0" w:color="auto"/>
        <w:right w:val="none" w:sz="0" w:space="0" w:color="auto"/>
      </w:divBdr>
    </w:div>
    <w:div w:id="1312514683">
      <w:bodyDiv w:val="1"/>
      <w:marLeft w:val="0"/>
      <w:marRight w:val="0"/>
      <w:marTop w:val="0"/>
      <w:marBottom w:val="0"/>
      <w:divBdr>
        <w:top w:val="none" w:sz="0" w:space="0" w:color="auto"/>
        <w:left w:val="none" w:sz="0" w:space="0" w:color="auto"/>
        <w:bottom w:val="none" w:sz="0" w:space="0" w:color="auto"/>
        <w:right w:val="none" w:sz="0" w:space="0" w:color="auto"/>
      </w:divBdr>
    </w:div>
    <w:div w:id="1314288209">
      <w:bodyDiv w:val="1"/>
      <w:marLeft w:val="0"/>
      <w:marRight w:val="0"/>
      <w:marTop w:val="0"/>
      <w:marBottom w:val="0"/>
      <w:divBdr>
        <w:top w:val="none" w:sz="0" w:space="0" w:color="auto"/>
        <w:left w:val="none" w:sz="0" w:space="0" w:color="auto"/>
        <w:bottom w:val="none" w:sz="0" w:space="0" w:color="auto"/>
        <w:right w:val="none" w:sz="0" w:space="0" w:color="auto"/>
      </w:divBdr>
    </w:div>
    <w:div w:id="1314598847">
      <w:bodyDiv w:val="1"/>
      <w:marLeft w:val="0"/>
      <w:marRight w:val="0"/>
      <w:marTop w:val="0"/>
      <w:marBottom w:val="0"/>
      <w:divBdr>
        <w:top w:val="none" w:sz="0" w:space="0" w:color="auto"/>
        <w:left w:val="none" w:sz="0" w:space="0" w:color="auto"/>
        <w:bottom w:val="none" w:sz="0" w:space="0" w:color="auto"/>
        <w:right w:val="none" w:sz="0" w:space="0" w:color="auto"/>
      </w:divBdr>
    </w:div>
    <w:div w:id="1314991859">
      <w:bodyDiv w:val="1"/>
      <w:marLeft w:val="0"/>
      <w:marRight w:val="0"/>
      <w:marTop w:val="0"/>
      <w:marBottom w:val="0"/>
      <w:divBdr>
        <w:top w:val="none" w:sz="0" w:space="0" w:color="auto"/>
        <w:left w:val="none" w:sz="0" w:space="0" w:color="auto"/>
        <w:bottom w:val="none" w:sz="0" w:space="0" w:color="auto"/>
        <w:right w:val="none" w:sz="0" w:space="0" w:color="auto"/>
      </w:divBdr>
    </w:div>
    <w:div w:id="1315793988">
      <w:bodyDiv w:val="1"/>
      <w:marLeft w:val="0"/>
      <w:marRight w:val="0"/>
      <w:marTop w:val="0"/>
      <w:marBottom w:val="0"/>
      <w:divBdr>
        <w:top w:val="none" w:sz="0" w:space="0" w:color="auto"/>
        <w:left w:val="none" w:sz="0" w:space="0" w:color="auto"/>
        <w:bottom w:val="none" w:sz="0" w:space="0" w:color="auto"/>
        <w:right w:val="none" w:sz="0" w:space="0" w:color="auto"/>
      </w:divBdr>
    </w:div>
    <w:div w:id="1315909313">
      <w:bodyDiv w:val="1"/>
      <w:marLeft w:val="0"/>
      <w:marRight w:val="0"/>
      <w:marTop w:val="0"/>
      <w:marBottom w:val="0"/>
      <w:divBdr>
        <w:top w:val="none" w:sz="0" w:space="0" w:color="auto"/>
        <w:left w:val="none" w:sz="0" w:space="0" w:color="auto"/>
        <w:bottom w:val="none" w:sz="0" w:space="0" w:color="auto"/>
        <w:right w:val="none" w:sz="0" w:space="0" w:color="auto"/>
      </w:divBdr>
    </w:div>
    <w:div w:id="1315913776">
      <w:bodyDiv w:val="1"/>
      <w:marLeft w:val="0"/>
      <w:marRight w:val="0"/>
      <w:marTop w:val="0"/>
      <w:marBottom w:val="0"/>
      <w:divBdr>
        <w:top w:val="none" w:sz="0" w:space="0" w:color="auto"/>
        <w:left w:val="none" w:sz="0" w:space="0" w:color="auto"/>
        <w:bottom w:val="none" w:sz="0" w:space="0" w:color="auto"/>
        <w:right w:val="none" w:sz="0" w:space="0" w:color="auto"/>
      </w:divBdr>
    </w:div>
    <w:div w:id="1316911356">
      <w:bodyDiv w:val="1"/>
      <w:marLeft w:val="0"/>
      <w:marRight w:val="0"/>
      <w:marTop w:val="0"/>
      <w:marBottom w:val="0"/>
      <w:divBdr>
        <w:top w:val="none" w:sz="0" w:space="0" w:color="auto"/>
        <w:left w:val="none" w:sz="0" w:space="0" w:color="auto"/>
        <w:bottom w:val="none" w:sz="0" w:space="0" w:color="auto"/>
        <w:right w:val="none" w:sz="0" w:space="0" w:color="auto"/>
      </w:divBdr>
    </w:div>
    <w:div w:id="1317614967">
      <w:bodyDiv w:val="1"/>
      <w:marLeft w:val="0"/>
      <w:marRight w:val="0"/>
      <w:marTop w:val="0"/>
      <w:marBottom w:val="0"/>
      <w:divBdr>
        <w:top w:val="none" w:sz="0" w:space="0" w:color="auto"/>
        <w:left w:val="none" w:sz="0" w:space="0" w:color="auto"/>
        <w:bottom w:val="none" w:sz="0" w:space="0" w:color="auto"/>
        <w:right w:val="none" w:sz="0" w:space="0" w:color="auto"/>
      </w:divBdr>
    </w:div>
    <w:div w:id="1319656205">
      <w:bodyDiv w:val="1"/>
      <w:marLeft w:val="0"/>
      <w:marRight w:val="0"/>
      <w:marTop w:val="0"/>
      <w:marBottom w:val="0"/>
      <w:divBdr>
        <w:top w:val="none" w:sz="0" w:space="0" w:color="auto"/>
        <w:left w:val="none" w:sz="0" w:space="0" w:color="auto"/>
        <w:bottom w:val="none" w:sz="0" w:space="0" w:color="auto"/>
        <w:right w:val="none" w:sz="0" w:space="0" w:color="auto"/>
      </w:divBdr>
    </w:div>
    <w:div w:id="1320958881">
      <w:bodyDiv w:val="1"/>
      <w:marLeft w:val="0"/>
      <w:marRight w:val="0"/>
      <w:marTop w:val="0"/>
      <w:marBottom w:val="0"/>
      <w:divBdr>
        <w:top w:val="none" w:sz="0" w:space="0" w:color="auto"/>
        <w:left w:val="none" w:sz="0" w:space="0" w:color="auto"/>
        <w:bottom w:val="none" w:sz="0" w:space="0" w:color="auto"/>
        <w:right w:val="none" w:sz="0" w:space="0" w:color="auto"/>
      </w:divBdr>
    </w:div>
    <w:div w:id="1321538974">
      <w:bodyDiv w:val="1"/>
      <w:marLeft w:val="0"/>
      <w:marRight w:val="0"/>
      <w:marTop w:val="0"/>
      <w:marBottom w:val="0"/>
      <w:divBdr>
        <w:top w:val="none" w:sz="0" w:space="0" w:color="auto"/>
        <w:left w:val="none" w:sz="0" w:space="0" w:color="auto"/>
        <w:bottom w:val="none" w:sz="0" w:space="0" w:color="auto"/>
        <w:right w:val="none" w:sz="0" w:space="0" w:color="auto"/>
      </w:divBdr>
    </w:div>
    <w:div w:id="1322155325">
      <w:bodyDiv w:val="1"/>
      <w:marLeft w:val="0"/>
      <w:marRight w:val="0"/>
      <w:marTop w:val="0"/>
      <w:marBottom w:val="0"/>
      <w:divBdr>
        <w:top w:val="none" w:sz="0" w:space="0" w:color="auto"/>
        <w:left w:val="none" w:sz="0" w:space="0" w:color="auto"/>
        <w:bottom w:val="none" w:sz="0" w:space="0" w:color="auto"/>
        <w:right w:val="none" w:sz="0" w:space="0" w:color="auto"/>
      </w:divBdr>
    </w:div>
    <w:div w:id="1322386216">
      <w:bodyDiv w:val="1"/>
      <w:marLeft w:val="0"/>
      <w:marRight w:val="0"/>
      <w:marTop w:val="0"/>
      <w:marBottom w:val="0"/>
      <w:divBdr>
        <w:top w:val="none" w:sz="0" w:space="0" w:color="auto"/>
        <w:left w:val="none" w:sz="0" w:space="0" w:color="auto"/>
        <w:bottom w:val="none" w:sz="0" w:space="0" w:color="auto"/>
        <w:right w:val="none" w:sz="0" w:space="0" w:color="auto"/>
      </w:divBdr>
    </w:div>
    <w:div w:id="1322928879">
      <w:bodyDiv w:val="1"/>
      <w:marLeft w:val="0"/>
      <w:marRight w:val="0"/>
      <w:marTop w:val="0"/>
      <w:marBottom w:val="0"/>
      <w:divBdr>
        <w:top w:val="none" w:sz="0" w:space="0" w:color="auto"/>
        <w:left w:val="none" w:sz="0" w:space="0" w:color="auto"/>
        <w:bottom w:val="none" w:sz="0" w:space="0" w:color="auto"/>
        <w:right w:val="none" w:sz="0" w:space="0" w:color="auto"/>
      </w:divBdr>
    </w:div>
    <w:div w:id="1323313771">
      <w:bodyDiv w:val="1"/>
      <w:marLeft w:val="0"/>
      <w:marRight w:val="0"/>
      <w:marTop w:val="0"/>
      <w:marBottom w:val="0"/>
      <w:divBdr>
        <w:top w:val="none" w:sz="0" w:space="0" w:color="auto"/>
        <w:left w:val="none" w:sz="0" w:space="0" w:color="auto"/>
        <w:bottom w:val="none" w:sz="0" w:space="0" w:color="auto"/>
        <w:right w:val="none" w:sz="0" w:space="0" w:color="auto"/>
      </w:divBdr>
    </w:div>
    <w:div w:id="1323855367">
      <w:bodyDiv w:val="1"/>
      <w:marLeft w:val="0"/>
      <w:marRight w:val="0"/>
      <w:marTop w:val="0"/>
      <w:marBottom w:val="0"/>
      <w:divBdr>
        <w:top w:val="none" w:sz="0" w:space="0" w:color="auto"/>
        <w:left w:val="none" w:sz="0" w:space="0" w:color="auto"/>
        <w:bottom w:val="none" w:sz="0" w:space="0" w:color="auto"/>
        <w:right w:val="none" w:sz="0" w:space="0" w:color="auto"/>
      </w:divBdr>
    </w:div>
    <w:div w:id="1323897578">
      <w:bodyDiv w:val="1"/>
      <w:marLeft w:val="0"/>
      <w:marRight w:val="0"/>
      <w:marTop w:val="0"/>
      <w:marBottom w:val="0"/>
      <w:divBdr>
        <w:top w:val="none" w:sz="0" w:space="0" w:color="auto"/>
        <w:left w:val="none" w:sz="0" w:space="0" w:color="auto"/>
        <w:bottom w:val="none" w:sz="0" w:space="0" w:color="auto"/>
        <w:right w:val="none" w:sz="0" w:space="0" w:color="auto"/>
      </w:divBdr>
    </w:div>
    <w:div w:id="1324355803">
      <w:bodyDiv w:val="1"/>
      <w:marLeft w:val="0"/>
      <w:marRight w:val="0"/>
      <w:marTop w:val="0"/>
      <w:marBottom w:val="0"/>
      <w:divBdr>
        <w:top w:val="none" w:sz="0" w:space="0" w:color="auto"/>
        <w:left w:val="none" w:sz="0" w:space="0" w:color="auto"/>
        <w:bottom w:val="none" w:sz="0" w:space="0" w:color="auto"/>
        <w:right w:val="none" w:sz="0" w:space="0" w:color="auto"/>
      </w:divBdr>
    </w:div>
    <w:div w:id="1326275776">
      <w:bodyDiv w:val="1"/>
      <w:marLeft w:val="0"/>
      <w:marRight w:val="0"/>
      <w:marTop w:val="0"/>
      <w:marBottom w:val="0"/>
      <w:divBdr>
        <w:top w:val="none" w:sz="0" w:space="0" w:color="auto"/>
        <w:left w:val="none" w:sz="0" w:space="0" w:color="auto"/>
        <w:bottom w:val="none" w:sz="0" w:space="0" w:color="auto"/>
        <w:right w:val="none" w:sz="0" w:space="0" w:color="auto"/>
      </w:divBdr>
    </w:div>
    <w:div w:id="1326937070">
      <w:bodyDiv w:val="1"/>
      <w:marLeft w:val="0"/>
      <w:marRight w:val="0"/>
      <w:marTop w:val="0"/>
      <w:marBottom w:val="0"/>
      <w:divBdr>
        <w:top w:val="none" w:sz="0" w:space="0" w:color="auto"/>
        <w:left w:val="none" w:sz="0" w:space="0" w:color="auto"/>
        <w:bottom w:val="none" w:sz="0" w:space="0" w:color="auto"/>
        <w:right w:val="none" w:sz="0" w:space="0" w:color="auto"/>
      </w:divBdr>
    </w:div>
    <w:div w:id="1328747818">
      <w:bodyDiv w:val="1"/>
      <w:marLeft w:val="0"/>
      <w:marRight w:val="0"/>
      <w:marTop w:val="0"/>
      <w:marBottom w:val="0"/>
      <w:divBdr>
        <w:top w:val="none" w:sz="0" w:space="0" w:color="auto"/>
        <w:left w:val="none" w:sz="0" w:space="0" w:color="auto"/>
        <w:bottom w:val="none" w:sz="0" w:space="0" w:color="auto"/>
        <w:right w:val="none" w:sz="0" w:space="0" w:color="auto"/>
      </w:divBdr>
    </w:div>
    <w:div w:id="1328902613">
      <w:bodyDiv w:val="1"/>
      <w:marLeft w:val="0"/>
      <w:marRight w:val="0"/>
      <w:marTop w:val="0"/>
      <w:marBottom w:val="0"/>
      <w:divBdr>
        <w:top w:val="none" w:sz="0" w:space="0" w:color="auto"/>
        <w:left w:val="none" w:sz="0" w:space="0" w:color="auto"/>
        <w:bottom w:val="none" w:sz="0" w:space="0" w:color="auto"/>
        <w:right w:val="none" w:sz="0" w:space="0" w:color="auto"/>
      </w:divBdr>
    </w:div>
    <w:div w:id="1329288209">
      <w:bodyDiv w:val="1"/>
      <w:marLeft w:val="0"/>
      <w:marRight w:val="0"/>
      <w:marTop w:val="0"/>
      <w:marBottom w:val="0"/>
      <w:divBdr>
        <w:top w:val="none" w:sz="0" w:space="0" w:color="auto"/>
        <w:left w:val="none" w:sz="0" w:space="0" w:color="auto"/>
        <w:bottom w:val="none" w:sz="0" w:space="0" w:color="auto"/>
        <w:right w:val="none" w:sz="0" w:space="0" w:color="auto"/>
      </w:divBdr>
    </w:div>
    <w:div w:id="1330407004">
      <w:bodyDiv w:val="1"/>
      <w:marLeft w:val="0"/>
      <w:marRight w:val="0"/>
      <w:marTop w:val="0"/>
      <w:marBottom w:val="0"/>
      <w:divBdr>
        <w:top w:val="none" w:sz="0" w:space="0" w:color="auto"/>
        <w:left w:val="none" w:sz="0" w:space="0" w:color="auto"/>
        <w:bottom w:val="none" w:sz="0" w:space="0" w:color="auto"/>
        <w:right w:val="none" w:sz="0" w:space="0" w:color="auto"/>
      </w:divBdr>
    </w:div>
    <w:div w:id="1330518044">
      <w:bodyDiv w:val="1"/>
      <w:marLeft w:val="0"/>
      <w:marRight w:val="0"/>
      <w:marTop w:val="0"/>
      <w:marBottom w:val="0"/>
      <w:divBdr>
        <w:top w:val="none" w:sz="0" w:space="0" w:color="auto"/>
        <w:left w:val="none" w:sz="0" w:space="0" w:color="auto"/>
        <w:bottom w:val="none" w:sz="0" w:space="0" w:color="auto"/>
        <w:right w:val="none" w:sz="0" w:space="0" w:color="auto"/>
      </w:divBdr>
    </w:div>
    <w:div w:id="1331324937">
      <w:bodyDiv w:val="1"/>
      <w:marLeft w:val="0"/>
      <w:marRight w:val="0"/>
      <w:marTop w:val="0"/>
      <w:marBottom w:val="0"/>
      <w:divBdr>
        <w:top w:val="none" w:sz="0" w:space="0" w:color="auto"/>
        <w:left w:val="none" w:sz="0" w:space="0" w:color="auto"/>
        <w:bottom w:val="none" w:sz="0" w:space="0" w:color="auto"/>
        <w:right w:val="none" w:sz="0" w:space="0" w:color="auto"/>
      </w:divBdr>
    </w:div>
    <w:div w:id="1331450776">
      <w:bodyDiv w:val="1"/>
      <w:marLeft w:val="0"/>
      <w:marRight w:val="0"/>
      <w:marTop w:val="0"/>
      <w:marBottom w:val="0"/>
      <w:divBdr>
        <w:top w:val="none" w:sz="0" w:space="0" w:color="auto"/>
        <w:left w:val="none" w:sz="0" w:space="0" w:color="auto"/>
        <w:bottom w:val="none" w:sz="0" w:space="0" w:color="auto"/>
        <w:right w:val="none" w:sz="0" w:space="0" w:color="auto"/>
      </w:divBdr>
    </w:div>
    <w:div w:id="1333144276">
      <w:bodyDiv w:val="1"/>
      <w:marLeft w:val="0"/>
      <w:marRight w:val="0"/>
      <w:marTop w:val="0"/>
      <w:marBottom w:val="0"/>
      <w:divBdr>
        <w:top w:val="none" w:sz="0" w:space="0" w:color="auto"/>
        <w:left w:val="none" w:sz="0" w:space="0" w:color="auto"/>
        <w:bottom w:val="none" w:sz="0" w:space="0" w:color="auto"/>
        <w:right w:val="none" w:sz="0" w:space="0" w:color="auto"/>
      </w:divBdr>
    </w:div>
    <w:div w:id="1333413867">
      <w:bodyDiv w:val="1"/>
      <w:marLeft w:val="0"/>
      <w:marRight w:val="0"/>
      <w:marTop w:val="0"/>
      <w:marBottom w:val="0"/>
      <w:divBdr>
        <w:top w:val="none" w:sz="0" w:space="0" w:color="auto"/>
        <w:left w:val="none" w:sz="0" w:space="0" w:color="auto"/>
        <w:bottom w:val="none" w:sz="0" w:space="0" w:color="auto"/>
        <w:right w:val="none" w:sz="0" w:space="0" w:color="auto"/>
      </w:divBdr>
    </w:div>
    <w:div w:id="1334070367">
      <w:bodyDiv w:val="1"/>
      <w:marLeft w:val="0"/>
      <w:marRight w:val="0"/>
      <w:marTop w:val="0"/>
      <w:marBottom w:val="0"/>
      <w:divBdr>
        <w:top w:val="none" w:sz="0" w:space="0" w:color="auto"/>
        <w:left w:val="none" w:sz="0" w:space="0" w:color="auto"/>
        <w:bottom w:val="none" w:sz="0" w:space="0" w:color="auto"/>
        <w:right w:val="none" w:sz="0" w:space="0" w:color="auto"/>
      </w:divBdr>
    </w:div>
    <w:div w:id="1334185853">
      <w:bodyDiv w:val="1"/>
      <w:marLeft w:val="0"/>
      <w:marRight w:val="0"/>
      <w:marTop w:val="0"/>
      <w:marBottom w:val="0"/>
      <w:divBdr>
        <w:top w:val="none" w:sz="0" w:space="0" w:color="auto"/>
        <w:left w:val="none" w:sz="0" w:space="0" w:color="auto"/>
        <w:bottom w:val="none" w:sz="0" w:space="0" w:color="auto"/>
        <w:right w:val="none" w:sz="0" w:space="0" w:color="auto"/>
      </w:divBdr>
    </w:div>
    <w:div w:id="1334723548">
      <w:bodyDiv w:val="1"/>
      <w:marLeft w:val="0"/>
      <w:marRight w:val="0"/>
      <w:marTop w:val="0"/>
      <w:marBottom w:val="0"/>
      <w:divBdr>
        <w:top w:val="none" w:sz="0" w:space="0" w:color="auto"/>
        <w:left w:val="none" w:sz="0" w:space="0" w:color="auto"/>
        <w:bottom w:val="none" w:sz="0" w:space="0" w:color="auto"/>
        <w:right w:val="none" w:sz="0" w:space="0" w:color="auto"/>
      </w:divBdr>
    </w:div>
    <w:div w:id="1334915983">
      <w:bodyDiv w:val="1"/>
      <w:marLeft w:val="0"/>
      <w:marRight w:val="0"/>
      <w:marTop w:val="0"/>
      <w:marBottom w:val="0"/>
      <w:divBdr>
        <w:top w:val="none" w:sz="0" w:space="0" w:color="auto"/>
        <w:left w:val="none" w:sz="0" w:space="0" w:color="auto"/>
        <w:bottom w:val="none" w:sz="0" w:space="0" w:color="auto"/>
        <w:right w:val="none" w:sz="0" w:space="0" w:color="auto"/>
      </w:divBdr>
    </w:div>
    <w:div w:id="1336150676">
      <w:bodyDiv w:val="1"/>
      <w:marLeft w:val="0"/>
      <w:marRight w:val="0"/>
      <w:marTop w:val="0"/>
      <w:marBottom w:val="0"/>
      <w:divBdr>
        <w:top w:val="none" w:sz="0" w:space="0" w:color="auto"/>
        <w:left w:val="none" w:sz="0" w:space="0" w:color="auto"/>
        <w:bottom w:val="none" w:sz="0" w:space="0" w:color="auto"/>
        <w:right w:val="none" w:sz="0" w:space="0" w:color="auto"/>
      </w:divBdr>
    </w:div>
    <w:div w:id="1337071347">
      <w:bodyDiv w:val="1"/>
      <w:marLeft w:val="0"/>
      <w:marRight w:val="0"/>
      <w:marTop w:val="0"/>
      <w:marBottom w:val="0"/>
      <w:divBdr>
        <w:top w:val="none" w:sz="0" w:space="0" w:color="auto"/>
        <w:left w:val="none" w:sz="0" w:space="0" w:color="auto"/>
        <w:bottom w:val="none" w:sz="0" w:space="0" w:color="auto"/>
        <w:right w:val="none" w:sz="0" w:space="0" w:color="auto"/>
      </w:divBdr>
    </w:div>
    <w:div w:id="1337541914">
      <w:bodyDiv w:val="1"/>
      <w:marLeft w:val="0"/>
      <w:marRight w:val="0"/>
      <w:marTop w:val="0"/>
      <w:marBottom w:val="0"/>
      <w:divBdr>
        <w:top w:val="none" w:sz="0" w:space="0" w:color="auto"/>
        <w:left w:val="none" w:sz="0" w:space="0" w:color="auto"/>
        <w:bottom w:val="none" w:sz="0" w:space="0" w:color="auto"/>
        <w:right w:val="none" w:sz="0" w:space="0" w:color="auto"/>
      </w:divBdr>
    </w:div>
    <w:div w:id="1337726213">
      <w:bodyDiv w:val="1"/>
      <w:marLeft w:val="0"/>
      <w:marRight w:val="0"/>
      <w:marTop w:val="0"/>
      <w:marBottom w:val="0"/>
      <w:divBdr>
        <w:top w:val="none" w:sz="0" w:space="0" w:color="auto"/>
        <w:left w:val="none" w:sz="0" w:space="0" w:color="auto"/>
        <w:bottom w:val="none" w:sz="0" w:space="0" w:color="auto"/>
        <w:right w:val="none" w:sz="0" w:space="0" w:color="auto"/>
      </w:divBdr>
    </w:div>
    <w:div w:id="1338387038">
      <w:bodyDiv w:val="1"/>
      <w:marLeft w:val="0"/>
      <w:marRight w:val="0"/>
      <w:marTop w:val="0"/>
      <w:marBottom w:val="0"/>
      <w:divBdr>
        <w:top w:val="none" w:sz="0" w:space="0" w:color="auto"/>
        <w:left w:val="none" w:sz="0" w:space="0" w:color="auto"/>
        <w:bottom w:val="none" w:sz="0" w:space="0" w:color="auto"/>
        <w:right w:val="none" w:sz="0" w:space="0" w:color="auto"/>
      </w:divBdr>
    </w:div>
    <w:div w:id="1339885617">
      <w:bodyDiv w:val="1"/>
      <w:marLeft w:val="0"/>
      <w:marRight w:val="0"/>
      <w:marTop w:val="0"/>
      <w:marBottom w:val="0"/>
      <w:divBdr>
        <w:top w:val="none" w:sz="0" w:space="0" w:color="auto"/>
        <w:left w:val="none" w:sz="0" w:space="0" w:color="auto"/>
        <w:bottom w:val="none" w:sz="0" w:space="0" w:color="auto"/>
        <w:right w:val="none" w:sz="0" w:space="0" w:color="auto"/>
      </w:divBdr>
    </w:div>
    <w:div w:id="1341202181">
      <w:bodyDiv w:val="1"/>
      <w:marLeft w:val="0"/>
      <w:marRight w:val="0"/>
      <w:marTop w:val="0"/>
      <w:marBottom w:val="0"/>
      <w:divBdr>
        <w:top w:val="none" w:sz="0" w:space="0" w:color="auto"/>
        <w:left w:val="none" w:sz="0" w:space="0" w:color="auto"/>
        <w:bottom w:val="none" w:sz="0" w:space="0" w:color="auto"/>
        <w:right w:val="none" w:sz="0" w:space="0" w:color="auto"/>
      </w:divBdr>
    </w:div>
    <w:div w:id="1341542483">
      <w:bodyDiv w:val="1"/>
      <w:marLeft w:val="0"/>
      <w:marRight w:val="0"/>
      <w:marTop w:val="0"/>
      <w:marBottom w:val="0"/>
      <w:divBdr>
        <w:top w:val="none" w:sz="0" w:space="0" w:color="auto"/>
        <w:left w:val="none" w:sz="0" w:space="0" w:color="auto"/>
        <w:bottom w:val="none" w:sz="0" w:space="0" w:color="auto"/>
        <w:right w:val="none" w:sz="0" w:space="0" w:color="auto"/>
      </w:divBdr>
    </w:div>
    <w:div w:id="1342973832">
      <w:bodyDiv w:val="1"/>
      <w:marLeft w:val="0"/>
      <w:marRight w:val="0"/>
      <w:marTop w:val="0"/>
      <w:marBottom w:val="0"/>
      <w:divBdr>
        <w:top w:val="none" w:sz="0" w:space="0" w:color="auto"/>
        <w:left w:val="none" w:sz="0" w:space="0" w:color="auto"/>
        <w:bottom w:val="none" w:sz="0" w:space="0" w:color="auto"/>
        <w:right w:val="none" w:sz="0" w:space="0" w:color="auto"/>
      </w:divBdr>
    </w:div>
    <w:div w:id="1343437564">
      <w:bodyDiv w:val="1"/>
      <w:marLeft w:val="0"/>
      <w:marRight w:val="0"/>
      <w:marTop w:val="0"/>
      <w:marBottom w:val="0"/>
      <w:divBdr>
        <w:top w:val="none" w:sz="0" w:space="0" w:color="auto"/>
        <w:left w:val="none" w:sz="0" w:space="0" w:color="auto"/>
        <w:bottom w:val="none" w:sz="0" w:space="0" w:color="auto"/>
        <w:right w:val="none" w:sz="0" w:space="0" w:color="auto"/>
      </w:divBdr>
    </w:div>
    <w:div w:id="1343825769">
      <w:bodyDiv w:val="1"/>
      <w:marLeft w:val="0"/>
      <w:marRight w:val="0"/>
      <w:marTop w:val="0"/>
      <w:marBottom w:val="0"/>
      <w:divBdr>
        <w:top w:val="none" w:sz="0" w:space="0" w:color="auto"/>
        <w:left w:val="none" w:sz="0" w:space="0" w:color="auto"/>
        <w:bottom w:val="none" w:sz="0" w:space="0" w:color="auto"/>
        <w:right w:val="none" w:sz="0" w:space="0" w:color="auto"/>
      </w:divBdr>
    </w:div>
    <w:div w:id="1343898166">
      <w:bodyDiv w:val="1"/>
      <w:marLeft w:val="0"/>
      <w:marRight w:val="0"/>
      <w:marTop w:val="0"/>
      <w:marBottom w:val="0"/>
      <w:divBdr>
        <w:top w:val="none" w:sz="0" w:space="0" w:color="auto"/>
        <w:left w:val="none" w:sz="0" w:space="0" w:color="auto"/>
        <w:bottom w:val="none" w:sz="0" w:space="0" w:color="auto"/>
        <w:right w:val="none" w:sz="0" w:space="0" w:color="auto"/>
      </w:divBdr>
    </w:div>
    <w:div w:id="1344166396">
      <w:bodyDiv w:val="1"/>
      <w:marLeft w:val="0"/>
      <w:marRight w:val="0"/>
      <w:marTop w:val="0"/>
      <w:marBottom w:val="0"/>
      <w:divBdr>
        <w:top w:val="none" w:sz="0" w:space="0" w:color="auto"/>
        <w:left w:val="none" w:sz="0" w:space="0" w:color="auto"/>
        <w:bottom w:val="none" w:sz="0" w:space="0" w:color="auto"/>
        <w:right w:val="none" w:sz="0" w:space="0" w:color="auto"/>
      </w:divBdr>
    </w:div>
    <w:div w:id="1344287138">
      <w:bodyDiv w:val="1"/>
      <w:marLeft w:val="0"/>
      <w:marRight w:val="0"/>
      <w:marTop w:val="0"/>
      <w:marBottom w:val="0"/>
      <w:divBdr>
        <w:top w:val="none" w:sz="0" w:space="0" w:color="auto"/>
        <w:left w:val="none" w:sz="0" w:space="0" w:color="auto"/>
        <w:bottom w:val="none" w:sz="0" w:space="0" w:color="auto"/>
        <w:right w:val="none" w:sz="0" w:space="0" w:color="auto"/>
      </w:divBdr>
    </w:div>
    <w:div w:id="1344430821">
      <w:bodyDiv w:val="1"/>
      <w:marLeft w:val="0"/>
      <w:marRight w:val="0"/>
      <w:marTop w:val="0"/>
      <w:marBottom w:val="0"/>
      <w:divBdr>
        <w:top w:val="none" w:sz="0" w:space="0" w:color="auto"/>
        <w:left w:val="none" w:sz="0" w:space="0" w:color="auto"/>
        <w:bottom w:val="none" w:sz="0" w:space="0" w:color="auto"/>
        <w:right w:val="none" w:sz="0" w:space="0" w:color="auto"/>
      </w:divBdr>
    </w:div>
    <w:div w:id="1344667935">
      <w:bodyDiv w:val="1"/>
      <w:marLeft w:val="0"/>
      <w:marRight w:val="0"/>
      <w:marTop w:val="0"/>
      <w:marBottom w:val="0"/>
      <w:divBdr>
        <w:top w:val="none" w:sz="0" w:space="0" w:color="auto"/>
        <w:left w:val="none" w:sz="0" w:space="0" w:color="auto"/>
        <w:bottom w:val="none" w:sz="0" w:space="0" w:color="auto"/>
        <w:right w:val="none" w:sz="0" w:space="0" w:color="auto"/>
      </w:divBdr>
    </w:div>
    <w:div w:id="1344893330">
      <w:bodyDiv w:val="1"/>
      <w:marLeft w:val="0"/>
      <w:marRight w:val="0"/>
      <w:marTop w:val="0"/>
      <w:marBottom w:val="0"/>
      <w:divBdr>
        <w:top w:val="none" w:sz="0" w:space="0" w:color="auto"/>
        <w:left w:val="none" w:sz="0" w:space="0" w:color="auto"/>
        <w:bottom w:val="none" w:sz="0" w:space="0" w:color="auto"/>
        <w:right w:val="none" w:sz="0" w:space="0" w:color="auto"/>
      </w:divBdr>
    </w:div>
    <w:div w:id="1345085224">
      <w:bodyDiv w:val="1"/>
      <w:marLeft w:val="0"/>
      <w:marRight w:val="0"/>
      <w:marTop w:val="0"/>
      <w:marBottom w:val="0"/>
      <w:divBdr>
        <w:top w:val="none" w:sz="0" w:space="0" w:color="auto"/>
        <w:left w:val="none" w:sz="0" w:space="0" w:color="auto"/>
        <w:bottom w:val="none" w:sz="0" w:space="0" w:color="auto"/>
        <w:right w:val="none" w:sz="0" w:space="0" w:color="auto"/>
      </w:divBdr>
    </w:div>
    <w:div w:id="1345592630">
      <w:bodyDiv w:val="1"/>
      <w:marLeft w:val="0"/>
      <w:marRight w:val="0"/>
      <w:marTop w:val="0"/>
      <w:marBottom w:val="0"/>
      <w:divBdr>
        <w:top w:val="none" w:sz="0" w:space="0" w:color="auto"/>
        <w:left w:val="none" w:sz="0" w:space="0" w:color="auto"/>
        <w:bottom w:val="none" w:sz="0" w:space="0" w:color="auto"/>
        <w:right w:val="none" w:sz="0" w:space="0" w:color="auto"/>
      </w:divBdr>
    </w:div>
    <w:div w:id="1345859896">
      <w:bodyDiv w:val="1"/>
      <w:marLeft w:val="0"/>
      <w:marRight w:val="0"/>
      <w:marTop w:val="0"/>
      <w:marBottom w:val="0"/>
      <w:divBdr>
        <w:top w:val="none" w:sz="0" w:space="0" w:color="auto"/>
        <w:left w:val="none" w:sz="0" w:space="0" w:color="auto"/>
        <w:bottom w:val="none" w:sz="0" w:space="0" w:color="auto"/>
        <w:right w:val="none" w:sz="0" w:space="0" w:color="auto"/>
      </w:divBdr>
    </w:div>
    <w:div w:id="1346901000">
      <w:bodyDiv w:val="1"/>
      <w:marLeft w:val="0"/>
      <w:marRight w:val="0"/>
      <w:marTop w:val="0"/>
      <w:marBottom w:val="0"/>
      <w:divBdr>
        <w:top w:val="none" w:sz="0" w:space="0" w:color="auto"/>
        <w:left w:val="none" w:sz="0" w:space="0" w:color="auto"/>
        <w:bottom w:val="none" w:sz="0" w:space="0" w:color="auto"/>
        <w:right w:val="none" w:sz="0" w:space="0" w:color="auto"/>
      </w:divBdr>
    </w:div>
    <w:div w:id="1348404947">
      <w:bodyDiv w:val="1"/>
      <w:marLeft w:val="0"/>
      <w:marRight w:val="0"/>
      <w:marTop w:val="0"/>
      <w:marBottom w:val="0"/>
      <w:divBdr>
        <w:top w:val="none" w:sz="0" w:space="0" w:color="auto"/>
        <w:left w:val="none" w:sz="0" w:space="0" w:color="auto"/>
        <w:bottom w:val="none" w:sz="0" w:space="0" w:color="auto"/>
        <w:right w:val="none" w:sz="0" w:space="0" w:color="auto"/>
      </w:divBdr>
    </w:div>
    <w:div w:id="1348632452">
      <w:bodyDiv w:val="1"/>
      <w:marLeft w:val="0"/>
      <w:marRight w:val="0"/>
      <w:marTop w:val="0"/>
      <w:marBottom w:val="0"/>
      <w:divBdr>
        <w:top w:val="none" w:sz="0" w:space="0" w:color="auto"/>
        <w:left w:val="none" w:sz="0" w:space="0" w:color="auto"/>
        <w:bottom w:val="none" w:sz="0" w:space="0" w:color="auto"/>
        <w:right w:val="none" w:sz="0" w:space="0" w:color="auto"/>
      </w:divBdr>
    </w:div>
    <w:div w:id="1349017013">
      <w:bodyDiv w:val="1"/>
      <w:marLeft w:val="0"/>
      <w:marRight w:val="0"/>
      <w:marTop w:val="0"/>
      <w:marBottom w:val="0"/>
      <w:divBdr>
        <w:top w:val="none" w:sz="0" w:space="0" w:color="auto"/>
        <w:left w:val="none" w:sz="0" w:space="0" w:color="auto"/>
        <w:bottom w:val="none" w:sz="0" w:space="0" w:color="auto"/>
        <w:right w:val="none" w:sz="0" w:space="0" w:color="auto"/>
      </w:divBdr>
    </w:div>
    <w:div w:id="1349872095">
      <w:bodyDiv w:val="1"/>
      <w:marLeft w:val="0"/>
      <w:marRight w:val="0"/>
      <w:marTop w:val="0"/>
      <w:marBottom w:val="0"/>
      <w:divBdr>
        <w:top w:val="none" w:sz="0" w:space="0" w:color="auto"/>
        <w:left w:val="none" w:sz="0" w:space="0" w:color="auto"/>
        <w:bottom w:val="none" w:sz="0" w:space="0" w:color="auto"/>
        <w:right w:val="none" w:sz="0" w:space="0" w:color="auto"/>
      </w:divBdr>
    </w:div>
    <w:div w:id="1350566633">
      <w:bodyDiv w:val="1"/>
      <w:marLeft w:val="0"/>
      <w:marRight w:val="0"/>
      <w:marTop w:val="0"/>
      <w:marBottom w:val="0"/>
      <w:divBdr>
        <w:top w:val="none" w:sz="0" w:space="0" w:color="auto"/>
        <w:left w:val="none" w:sz="0" w:space="0" w:color="auto"/>
        <w:bottom w:val="none" w:sz="0" w:space="0" w:color="auto"/>
        <w:right w:val="none" w:sz="0" w:space="0" w:color="auto"/>
      </w:divBdr>
    </w:div>
    <w:div w:id="1350647314">
      <w:bodyDiv w:val="1"/>
      <w:marLeft w:val="0"/>
      <w:marRight w:val="0"/>
      <w:marTop w:val="0"/>
      <w:marBottom w:val="0"/>
      <w:divBdr>
        <w:top w:val="none" w:sz="0" w:space="0" w:color="auto"/>
        <w:left w:val="none" w:sz="0" w:space="0" w:color="auto"/>
        <w:bottom w:val="none" w:sz="0" w:space="0" w:color="auto"/>
        <w:right w:val="none" w:sz="0" w:space="0" w:color="auto"/>
      </w:divBdr>
    </w:div>
    <w:div w:id="1351877331">
      <w:bodyDiv w:val="1"/>
      <w:marLeft w:val="0"/>
      <w:marRight w:val="0"/>
      <w:marTop w:val="0"/>
      <w:marBottom w:val="0"/>
      <w:divBdr>
        <w:top w:val="none" w:sz="0" w:space="0" w:color="auto"/>
        <w:left w:val="none" w:sz="0" w:space="0" w:color="auto"/>
        <w:bottom w:val="none" w:sz="0" w:space="0" w:color="auto"/>
        <w:right w:val="none" w:sz="0" w:space="0" w:color="auto"/>
      </w:divBdr>
    </w:div>
    <w:div w:id="1351953826">
      <w:bodyDiv w:val="1"/>
      <w:marLeft w:val="0"/>
      <w:marRight w:val="0"/>
      <w:marTop w:val="0"/>
      <w:marBottom w:val="0"/>
      <w:divBdr>
        <w:top w:val="none" w:sz="0" w:space="0" w:color="auto"/>
        <w:left w:val="none" w:sz="0" w:space="0" w:color="auto"/>
        <w:bottom w:val="none" w:sz="0" w:space="0" w:color="auto"/>
        <w:right w:val="none" w:sz="0" w:space="0" w:color="auto"/>
      </w:divBdr>
    </w:div>
    <w:div w:id="1353454703">
      <w:bodyDiv w:val="1"/>
      <w:marLeft w:val="0"/>
      <w:marRight w:val="0"/>
      <w:marTop w:val="0"/>
      <w:marBottom w:val="0"/>
      <w:divBdr>
        <w:top w:val="none" w:sz="0" w:space="0" w:color="auto"/>
        <w:left w:val="none" w:sz="0" w:space="0" w:color="auto"/>
        <w:bottom w:val="none" w:sz="0" w:space="0" w:color="auto"/>
        <w:right w:val="none" w:sz="0" w:space="0" w:color="auto"/>
      </w:divBdr>
    </w:div>
    <w:div w:id="1353606980">
      <w:bodyDiv w:val="1"/>
      <w:marLeft w:val="0"/>
      <w:marRight w:val="0"/>
      <w:marTop w:val="0"/>
      <w:marBottom w:val="0"/>
      <w:divBdr>
        <w:top w:val="none" w:sz="0" w:space="0" w:color="auto"/>
        <w:left w:val="none" w:sz="0" w:space="0" w:color="auto"/>
        <w:bottom w:val="none" w:sz="0" w:space="0" w:color="auto"/>
        <w:right w:val="none" w:sz="0" w:space="0" w:color="auto"/>
      </w:divBdr>
    </w:div>
    <w:div w:id="1355571872">
      <w:bodyDiv w:val="1"/>
      <w:marLeft w:val="0"/>
      <w:marRight w:val="0"/>
      <w:marTop w:val="0"/>
      <w:marBottom w:val="0"/>
      <w:divBdr>
        <w:top w:val="none" w:sz="0" w:space="0" w:color="auto"/>
        <w:left w:val="none" w:sz="0" w:space="0" w:color="auto"/>
        <w:bottom w:val="none" w:sz="0" w:space="0" w:color="auto"/>
        <w:right w:val="none" w:sz="0" w:space="0" w:color="auto"/>
      </w:divBdr>
    </w:div>
    <w:div w:id="1356345594">
      <w:bodyDiv w:val="1"/>
      <w:marLeft w:val="0"/>
      <w:marRight w:val="0"/>
      <w:marTop w:val="0"/>
      <w:marBottom w:val="0"/>
      <w:divBdr>
        <w:top w:val="none" w:sz="0" w:space="0" w:color="auto"/>
        <w:left w:val="none" w:sz="0" w:space="0" w:color="auto"/>
        <w:bottom w:val="none" w:sz="0" w:space="0" w:color="auto"/>
        <w:right w:val="none" w:sz="0" w:space="0" w:color="auto"/>
      </w:divBdr>
    </w:div>
    <w:div w:id="1357074919">
      <w:bodyDiv w:val="1"/>
      <w:marLeft w:val="0"/>
      <w:marRight w:val="0"/>
      <w:marTop w:val="0"/>
      <w:marBottom w:val="0"/>
      <w:divBdr>
        <w:top w:val="none" w:sz="0" w:space="0" w:color="auto"/>
        <w:left w:val="none" w:sz="0" w:space="0" w:color="auto"/>
        <w:bottom w:val="none" w:sz="0" w:space="0" w:color="auto"/>
        <w:right w:val="none" w:sz="0" w:space="0" w:color="auto"/>
      </w:divBdr>
    </w:div>
    <w:div w:id="1357463483">
      <w:bodyDiv w:val="1"/>
      <w:marLeft w:val="0"/>
      <w:marRight w:val="0"/>
      <w:marTop w:val="0"/>
      <w:marBottom w:val="0"/>
      <w:divBdr>
        <w:top w:val="none" w:sz="0" w:space="0" w:color="auto"/>
        <w:left w:val="none" w:sz="0" w:space="0" w:color="auto"/>
        <w:bottom w:val="none" w:sz="0" w:space="0" w:color="auto"/>
        <w:right w:val="none" w:sz="0" w:space="0" w:color="auto"/>
      </w:divBdr>
    </w:div>
    <w:div w:id="1357541918">
      <w:bodyDiv w:val="1"/>
      <w:marLeft w:val="0"/>
      <w:marRight w:val="0"/>
      <w:marTop w:val="0"/>
      <w:marBottom w:val="0"/>
      <w:divBdr>
        <w:top w:val="none" w:sz="0" w:space="0" w:color="auto"/>
        <w:left w:val="none" w:sz="0" w:space="0" w:color="auto"/>
        <w:bottom w:val="none" w:sz="0" w:space="0" w:color="auto"/>
        <w:right w:val="none" w:sz="0" w:space="0" w:color="auto"/>
      </w:divBdr>
    </w:div>
    <w:div w:id="1358698055">
      <w:bodyDiv w:val="1"/>
      <w:marLeft w:val="0"/>
      <w:marRight w:val="0"/>
      <w:marTop w:val="0"/>
      <w:marBottom w:val="0"/>
      <w:divBdr>
        <w:top w:val="none" w:sz="0" w:space="0" w:color="auto"/>
        <w:left w:val="none" w:sz="0" w:space="0" w:color="auto"/>
        <w:bottom w:val="none" w:sz="0" w:space="0" w:color="auto"/>
        <w:right w:val="none" w:sz="0" w:space="0" w:color="auto"/>
      </w:divBdr>
    </w:div>
    <w:div w:id="1359434495">
      <w:bodyDiv w:val="1"/>
      <w:marLeft w:val="0"/>
      <w:marRight w:val="0"/>
      <w:marTop w:val="0"/>
      <w:marBottom w:val="0"/>
      <w:divBdr>
        <w:top w:val="none" w:sz="0" w:space="0" w:color="auto"/>
        <w:left w:val="none" w:sz="0" w:space="0" w:color="auto"/>
        <w:bottom w:val="none" w:sz="0" w:space="0" w:color="auto"/>
        <w:right w:val="none" w:sz="0" w:space="0" w:color="auto"/>
      </w:divBdr>
    </w:div>
    <w:div w:id="1359618614">
      <w:bodyDiv w:val="1"/>
      <w:marLeft w:val="0"/>
      <w:marRight w:val="0"/>
      <w:marTop w:val="0"/>
      <w:marBottom w:val="0"/>
      <w:divBdr>
        <w:top w:val="none" w:sz="0" w:space="0" w:color="auto"/>
        <w:left w:val="none" w:sz="0" w:space="0" w:color="auto"/>
        <w:bottom w:val="none" w:sz="0" w:space="0" w:color="auto"/>
        <w:right w:val="none" w:sz="0" w:space="0" w:color="auto"/>
      </w:divBdr>
    </w:div>
    <w:div w:id="1359700085">
      <w:bodyDiv w:val="1"/>
      <w:marLeft w:val="0"/>
      <w:marRight w:val="0"/>
      <w:marTop w:val="0"/>
      <w:marBottom w:val="0"/>
      <w:divBdr>
        <w:top w:val="none" w:sz="0" w:space="0" w:color="auto"/>
        <w:left w:val="none" w:sz="0" w:space="0" w:color="auto"/>
        <w:bottom w:val="none" w:sz="0" w:space="0" w:color="auto"/>
        <w:right w:val="none" w:sz="0" w:space="0" w:color="auto"/>
      </w:divBdr>
    </w:div>
    <w:div w:id="1359769982">
      <w:bodyDiv w:val="1"/>
      <w:marLeft w:val="0"/>
      <w:marRight w:val="0"/>
      <w:marTop w:val="0"/>
      <w:marBottom w:val="0"/>
      <w:divBdr>
        <w:top w:val="none" w:sz="0" w:space="0" w:color="auto"/>
        <w:left w:val="none" w:sz="0" w:space="0" w:color="auto"/>
        <w:bottom w:val="none" w:sz="0" w:space="0" w:color="auto"/>
        <w:right w:val="none" w:sz="0" w:space="0" w:color="auto"/>
      </w:divBdr>
    </w:div>
    <w:div w:id="1360013126">
      <w:bodyDiv w:val="1"/>
      <w:marLeft w:val="0"/>
      <w:marRight w:val="0"/>
      <w:marTop w:val="0"/>
      <w:marBottom w:val="0"/>
      <w:divBdr>
        <w:top w:val="none" w:sz="0" w:space="0" w:color="auto"/>
        <w:left w:val="none" w:sz="0" w:space="0" w:color="auto"/>
        <w:bottom w:val="none" w:sz="0" w:space="0" w:color="auto"/>
        <w:right w:val="none" w:sz="0" w:space="0" w:color="auto"/>
      </w:divBdr>
    </w:div>
    <w:div w:id="1360861757">
      <w:bodyDiv w:val="1"/>
      <w:marLeft w:val="0"/>
      <w:marRight w:val="0"/>
      <w:marTop w:val="0"/>
      <w:marBottom w:val="0"/>
      <w:divBdr>
        <w:top w:val="none" w:sz="0" w:space="0" w:color="auto"/>
        <w:left w:val="none" w:sz="0" w:space="0" w:color="auto"/>
        <w:bottom w:val="none" w:sz="0" w:space="0" w:color="auto"/>
        <w:right w:val="none" w:sz="0" w:space="0" w:color="auto"/>
      </w:divBdr>
    </w:div>
    <w:div w:id="1361590833">
      <w:bodyDiv w:val="1"/>
      <w:marLeft w:val="0"/>
      <w:marRight w:val="0"/>
      <w:marTop w:val="0"/>
      <w:marBottom w:val="0"/>
      <w:divBdr>
        <w:top w:val="none" w:sz="0" w:space="0" w:color="auto"/>
        <w:left w:val="none" w:sz="0" w:space="0" w:color="auto"/>
        <w:bottom w:val="none" w:sz="0" w:space="0" w:color="auto"/>
        <w:right w:val="none" w:sz="0" w:space="0" w:color="auto"/>
      </w:divBdr>
    </w:div>
    <w:div w:id="1362052749">
      <w:bodyDiv w:val="1"/>
      <w:marLeft w:val="0"/>
      <w:marRight w:val="0"/>
      <w:marTop w:val="0"/>
      <w:marBottom w:val="0"/>
      <w:divBdr>
        <w:top w:val="none" w:sz="0" w:space="0" w:color="auto"/>
        <w:left w:val="none" w:sz="0" w:space="0" w:color="auto"/>
        <w:bottom w:val="none" w:sz="0" w:space="0" w:color="auto"/>
        <w:right w:val="none" w:sz="0" w:space="0" w:color="auto"/>
      </w:divBdr>
    </w:div>
    <w:div w:id="1362634549">
      <w:bodyDiv w:val="1"/>
      <w:marLeft w:val="0"/>
      <w:marRight w:val="0"/>
      <w:marTop w:val="0"/>
      <w:marBottom w:val="0"/>
      <w:divBdr>
        <w:top w:val="none" w:sz="0" w:space="0" w:color="auto"/>
        <w:left w:val="none" w:sz="0" w:space="0" w:color="auto"/>
        <w:bottom w:val="none" w:sz="0" w:space="0" w:color="auto"/>
        <w:right w:val="none" w:sz="0" w:space="0" w:color="auto"/>
      </w:divBdr>
    </w:div>
    <w:div w:id="1363482048">
      <w:bodyDiv w:val="1"/>
      <w:marLeft w:val="0"/>
      <w:marRight w:val="0"/>
      <w:marTop w:val="0"/>
      <w:marBottom w:val="0"/>
      <w:divBdr>
        <w:top w:val="none" w:sz="0" w:space="0" w:color="auto"/>
        <w:left w:val="none" w:sz="0" w:space="0" w:color="auto"/>
        <w:bottom w:val="none" w:sz="0" w:space="0" w:color="auto"/>
        <w:right w:val="none" w:sz="0" w:space="0" w:color="auto"/>
      </w:divBdr>
    </w:div>
    <w:div w:id="1363751790">
      <w:bodyDiv w:val="1"/>
      <w:marLeft w:val="0"/>
      <w:marRight w:val="0"/>
      <w:marTop w:val="0"/>
      <w:marBottom w:val="0"/>
      <w:divBdr>
        <w:top w:val="none" w:sz="0" w:space="0" w:color="auto"/>
        <w:left w:val="none" w:sz="0" w:space="0" w:color="auto"/>
        <w:bottom w:val="none" w:sz="0" w:space="0" w:color="auto"/>
        <w:right w:val="none" w:sz="0" w:space="0" w:color="auto"/>
      </w:divBdr>
    </w:div>
    <w:div w:id="1364475091">
      <w:bodyDiv w:val="1"/>
      <w:marLeft w:val="0"/>
      <w:marRight w:val="0"/>
      <w:marTop w:val="0"/>
      <w:marBottom w:val="0"/>
      <w:divBdr>
        <w:top w:val="none" w:sz="0" w:space="0" w:color="auto"/>
        <w:left w:val="none" w:sz="0" w:space="0" w:color="auto"/>
        <w:bottom w:val="none" w:sz="0" w:space="0" w:color="auto"/>
        <w:right w:val="none" w:sz="0" w:space="0" w:color="auto"/>
      </w:divBdr>
    </w:div>
    <w:div w:id="1364747852">
      <w:bodyDiv w:val="1"/>
      <w:marLeft w:val="0"/>
      <w:marRight w:val="0"/>
      <w:marTop w:val="0"/>
      <w:marBottom w:val="0"/>
      <w:divBdr>
        <w:top w:val="none" w:sz="0" w:space="0" w:color="auto"/>
        <w:left w:val="none" w:sz="0" w:space="0" w:color="auto"/>
        <w:bottom w:val="none" w:sz="0" w:space="0" w:color="auto"/>
        <w:right w:val="none" w:sz="0" w:space="0" w:color="auto"/>
      </w:divBdr>
    </w:div>
    <w:div w:id="1364750625">
      <w:bodyDiv w:val="1"/>
      <w:marLeft w:val="0"/>
      <w:marRight w:val="0"/>
      <w:marTop w:val="0"/>
      <w:marBottom w:val="0"/>
      <w:divBdr>
        <w:top w:val="none" w:sz="0" w:space="0" w:color="auto"/>
        <w:left w:val="none" w:sz="0" w:space="0" w:color="auto"/>
        <w:bottom w:val="none" w:sz="0" w:space="0" w:color="auto"/>
        <w:right w:val="none" w:sz="0" w:space="0" w:color="auto"/>
      </w:divBdr>
    </w:div>
    <w:div w:id="1365905975">
      <w:bodyDiv w:val="1"/>
      <w:marLeft w:val="0"/>
      <w:marRight w:val="0"/>
      <w:marTop w:val="0"/>
      <w:marBottom w:val="0"/>
      <w:divBdr>
        <w:top w:val="none" w:sz="0" w:space="0" w:color="auto"/>
        <w:left w:val="none" w:sz="0" w:space="0" w:color="auto"/>
        <w:bottom w:val="none" w:sz="0" w:space="0" w:color="auto"/>
        <w:right w:val="none" w:sz="0" w:space="0" w:color="auto"/>
      </w:divBdr>
    </w:div>
    <w:div w:id="1366253215">
      <w:bodyDiv w:val="1"/>
      <w:marLeft w:val="0"/>
      <w:marRight w:val="0"/>
      <w:marTop w:val="0"/>
      <w:marBottom w:val="0"/>
      <w:divBdr>
        <w:top w:val="none" w:sz="0" w:space="0" w:color="auto"/>
        <w:left w:val="none" w:sz="0" w:space="0" w:color="auto"/>
        <w:bottom w:val="none" w:sz="0" w:space="0" w:color="auto"/>
        <w:right w:val="none" w:sz="0" w:space="0" w:color="auto"/>
      </w:divBdr>
    </w:div>
    <w:div w:id="1366523139">
      <w:bodyDiv w:val="1"/>
      <w:marLeft w:val="0"/>
      <w:marRight w:val="0"/>
      <w:marTop w:val="0"/>
      <w:marBottom w:val="0"/>
      <w:divBdr>
        <w:top w:val="none" w:sz="0" w:space="0" w:color="auto"/>
        <w:left w:val="none" w:sz="0" w:space="0" w:color="auto"/>
        <w:bottom w:val="none" w:sz="0" w:space="0" w:color="auto"/>
        <w:right w:val="none" w:sz="0" w:space="0" w:color="auto"/>
      </w:divBdr>
    </w:div>
    <w:div w:id="1366910530">
      <w:bodyDiv w:val="1"/>
      <w:marLeft w:val="0"/>
      <w:marRight w:val="0"/>
      <w:marTop w:val="0"/>
      <w:marBottom w:val="0"/>
      <w:divBdr>
        <w:top w:val="none" w:sz="0" w:space="0" w:color="auto"/>
        <w:left w:val="none" w:sz="0" w:space="0" w:color="auto"/>
        <w:bottom w:val="none" w:sz="0" w:space="0" w:color="auto"/>
        <w:right w:val="none" w:sz="0" w:space="0" w:color="auto"/>
      </w:divBdr>
    </w:div>
    <w:div w:id="1367750364">
      <w:bodyDiv w:val="1"/>
      <w:marLeft w:val="0"/>
      <w:marRight w:val="0"/>
      <w:marTop w:val="0"/>
      <w:marBottom w:val="0"/>
      <w:divBdr>
        <w:top w:val="none" w:sz="0" w:space="0" w:color="auto"/>
        <w:left w:val="none" w:sz="0" w:space="0" w:color="auto"/>
        <w:bottom w:val="none" w:sz="0" w:space="0" w:color="auto"/>
        <w:right w:val="none" w:sz="0" w:space="0" w:color="auto"/>
      </w:divBdr>
    </w:div>
    <w:div w:id="1367752502">
      <w:bodyDiv w:val="1"/>
      <w:marLeft w:val="0"/>
      <w:marRight w:val="0"/>
      <w:marTop w:val="0"/>
      <w:marBottom w:val="0"/>
      <w:divBdr>
        <w:top w:val="none" w:sz="0" w:space="0" w:color="auto"/>
        <w:left w:val="none" w:sz="0" w:space="0" w:color="auto"/>
        <w:bottom w:val="none" w:sz="0" w:space="0" w:color="auto"/>
        <w:right w:val="none" w:sz="0" w:space="0" w:color="auto"/>
      </w:divBdr>
    </w:div>
    <w:div w:id="1368024458">
      <w:bodyDiv w:val="1"/>
      <w:marLeft w:val="0"/>
      <w:marRight w:val="0"/>
      <w:marTop w:val="0"/>
      <w:marBottom w:val="0"/>
      <w:divBdr>
        <w:top w:val="none" w:sz="0" w:space="0" w:color="auto"/>
        <w:left w:val="none" w:sz="0" w:space="0" w:color="auto"/>
        <w:bottom w:val="none" w:sz="0" w:space="0" w:color="auto"/>
        <w:right w:val="none" w:sz="0" w:space="0" w:color="auto"/>
      </w:divBdr>
    </w:div>
    <w:div w:id="1368067889">
      <w:bodyDiv w:val="1"/>
      <w:marLeft w:val="0"/>
      <w:marRight w:val="0"/>
      <w:marTop w:val="0"/>
      <w:marBottom w:val="0"/>
      <w:divBdr>
        <w:top w:val="none" w:sz="0" w:space="0" w:color="auto"/>
        <w:left w:val="none" w:sz="0" w:space="0" w:color="auto"/>
        <w:bottom w:val="none" w:sz="0" w:space="0" w:color="auto"/>
        <w:right w:val="none" w:sz="0" w:space="0" w:color="auto"/>
      </w:divBdr>
    </w:div>
    <w:div w:id="1368141752">
      <w:bodyDiv w:val="1"/>
      <w:marLeft w:val="0"/>
      <w:marRight w:val="0"/>
      <w:marTop w:val="0"/>
      <w:marBottom w:val="0"/>
      <w:divBdr>
        <w:top w:val="none" w:sz="0" w:space="0" w:color="auto"/>
        <w:left w:val="none" w:sz="0" w:space="0" w:color="auto"/>
        <w:bottom w:val="none" w:sz="0" w:space="0" w:color="auto"/>
        <w:right w:val="none" w:sz="0" w:space="0" w:color="auto"/>
      </w:divBdr>
    </w:div>
    <w:div w:id="1368217390">
      <w:bodyDiv w:val="1"/>
      <w:marLeft w:val="0"/>
      <w:marRight w:val="0"/>
      <w:marTop w:val="0"/>
      <w:marBottom w:val="0"/>
      <w:divBdr>
        <w:top w:val="none" w:sz="0" w:space="0" w:color="auto"/>
        <w:left w:val="none" w:sz="0" w:space="0" w:color="auto"/>
        <w:bottom w:val="none" w:sz="0" w:space="0" w:color="auto"/>
        <w:right w:val="none" w:sz="0" w:space="0" w:color="auto"/>
      </w:divBdr>
    </w:div>
    <w:div w:id="1369183419">
      <w:bodyDiv w:val="1"/>
      <w:marLeft w:val="0"/>
      <w:marRight w:val="0"/>
      <w:marTop w:val="0"/>
      <w:marBottom w:val="0"/>
      <w:divBdr>
        <w:top w:val="none" w:sz="0" w:space="0" w:color="auto"/>
        <w:left w:val="none" w:sz="0" w:space="0" w:color="auto"/>
        <w:bottom w:val="none" w:sz="0" w:space="0" w:color="auto"/>
        <w:right w:val="none" w:sz="0" w:space="0" w:color="auto"/>
      </w:divBdr>
    </w:div>
    <w:div w:id="1369526200">
      <w:bodyDiv w:val="1"/>
      <w:marLeft w:val="0"/>
      <w:marRight w:val="0"/>
      <w:marTop w:val="0"/>
      <w:marBottom w:val="0"/>
      <w:divBdr>
        <w:top w:val="none" w:sz="0" w:space="0" w:color="auto"/>
        <w:left w:val="none" w:sz="0" w:space="0" w:color="auto"/>
        <w:bottom w:val="none" w:sz="0" w:space="0" w:color="auto"/>
        <w:right w:val="none" w:sz="0" w:space="0" w:color="auto"/>
      </w:divBdr>
    </w:div>
    <w:div w:id="1370568138">
      <w:bodyDiv w:val="1"/>
      <w:marLeft w:val="0"/>
      <w:marRight w:val="0"/>
      <w:marTop w:val="0"/>
      <w:marBottom w:val="0"/>
      <w:divBdr>
        <w:top w:val="none" w:sz="0" w:space="0" w:color="auto"/>
        <w:left w:val="none" w:sz="0" w:space="0" w:color="auto"/>
        <w:bottom w:val="none" w:sz="0" w:space="0" w:color="auto"/>
        <w:right w:val="none" w:sz="0" w:space="0" w:color="auto"/>
      </w:divBdr>
    </w:div>
    <w:div w:id="1370568292">
      <w:bodyDiv w:val="1"/>
      <w:marLeft w:val="0"/>
      <w:marRight w:val="0"/>
      <w:marTop w:val="0"/>
      <w:marBottom w:val="0"/>
      <w:divBdr>
        <w:top w:val="none" w:sz="0" w:space="0" w:color="auto"/>
        <w:left w:val="none" w:sz="0" w:space="0" w:color="auto"/>
        <w:bottom w:val="none" w:sz="0" w:space="0" w:color="auto"/>
        <w:right w:val="none" w:sz="0" w:space="0" w:color="auto"/>
      </w:divBdr>
    </w:div>
    <w:div w:id="1371111347">
      <w:bodyDiv w:val="1"/>
      <w:marLeft w:val="0"/>
      <w:marRight w:val="0"/>
      <w:marTop w:val="0"/>
      <w:marBottom w:val="0"/>
      <w:divBdr>
        <w:top w:val="none" w:sz="0" w:space="0" w:color="auto"/>
        <w:left w:val="none" w:sz="0" w:space="0" w:color="auto"/>
        <w:bottom w:val="none" w:sz="0" w:space="0" w:color="auto"/>
        <w:right w:val="none" w:sz="0" w:space="0" w:color="auto"/>
      </w:divBdr>
    </w:div>
    <w:div w:id="1371492475">
      <w:bodyDiv w:val="1"/>
      <w:marLeft w:val="0"/>
      <w:marRight w:val="0"/>
      <w:marTop w:val="0"/>
      <w:marBottom w:val="0"/>
      <w:divBdr>
        <w:top w:val="none" w:sz="0" w:space="0" w:color="auto"/>
        <w:left w:val="none" w:sz="0" w:space="0" w:color="auto"/>
        <w:bottom w:val="none" w:sz="0" w:space="0" w:color="auto"/>
        <w:right w:val="none" w:sz="0" w:space="0" w:color="auto"/>
      </w:divBdr>
    </w:div>
    <w:div w:id="1371880733">
      <w:bodyDiv w:val="1"/>
      <w:marLeft w:val="0"/>
      <w:marRight w:val="0"/>
      <w:marTop w:val="0"/>
      <w:marBottom w:val="0"/>
      <w:divBdr>
        <w:top w:val="none" w:sz="0" w:space="0" w:color="auto"/>
        <w:left w:val="none" w:sz="0" w:space="0" w:color="auto"/>
        <w:bottom w:val="none" w:sz="0" w:space="0" w:color="auto"/>
        <w:right w:val="none" w:sz="0" w:space="0" w:color="auto"/>
      </w:divBdr>
    </w:div>
    <w:div w:id="1372419839">
      <w:bodyDiv w:val="1"/>
      <w:marLeft w:val="0"/>
      <w:marRight w:val="0"/>
      <w:marTop w:val="0"/>
      <w:marBottom w:val="0"/>
      <w:divBdr>
        <w:top w:val="none" w:sz="0" w:space="0" w:color="auto"/>
        <w:left w:val="none" w:sz="0" w:space="0" w:color="auto"/>
        <w:bottom w:val="none" w:sz="0" w:space="0" w:color="auto"/>
        <w:right w:val="none" w:sz="0" w:space="0" w:color="auto"/>
      </w:divBdr>
    </w:div>
    <w:div w:id="1372611677">
      <w:bodyDiv w:val="1"/>
      <w:marLeft w:val="0"/>
      <w:marRight w:val="0"/>
      <w:marTop w:val="0"/>
      <w:marBottom w:val="0"/>
      <w:divBdr>
        <w:top w:val="none" w:sz="0" w:space="0" w:color="auto"/>
        <w:left w:val="none" w:sz="0" w:space="0" w:color="auto"/>
        <w:bottom w:val="none" w:sz="0" w:space="0" w:color="auto"/>
        <w:right w:val="none" w:sz="0" w:space="0" w:color="auto"/>
      </w:divBdr>
    </w:div>
    <w:div w:id="1372878051">
      <w:bodyDiv w:val="1"/>
      <w:marLeft w:val="0"/>
      <w:marRight w:val="0"/>
      <w:marTop w:val="0"/>
      <w:marBottom w:val="0"/>
      <w:divBdr>
        <w:top w:val="none" w:sz="0" w:space="0" w:color="auto"/>
        <w:left w:val="none" w:sz="0" w:space="0" w:color="auto"/>
        <w:bottom w:val="none" w:sz="0" w:space="0" w:color="auto"/>
        <w:right w:val="none" w:sz="0" w:space="0" w:color="auto"/>
      </w:divBdr>
    </w:div>
    <w:div w:id="1373339177">
      <w:bodyDiv w:val="1"/>
      <w:marLeft w:val="0"/>
      <w:marRight w:val="0"/>
      <w:marTop w:val="0"/>
      <w:marBottom w:val="0"/>
      <w:divBdr>
        <w:top w:val="none" w:sz="0" w:space="0" w:color="auto"/>
        <w:left w:val="none" w:sz="0" w:space="0" w:color="auto"/>
        <w:bottom w:val="none" w:sz="0" w:space="0" w:color="auto"/>
        <w:right w:val="none" w:sz="0" w:space="0" w:color="auto"/>
      </w:divBdr>
    </w:div>
    <w:div w:id="1373455422">
      <w:bodyDiv w:val="1"/>
      <w:marLeft w:val="0"/>
      <w:marRight w:val="0"/>
      <w:marTop w:val="0"/>
      <w:marBottom w:val="0"/>
      <w:divBdr>
        <w:top w:val="none" w:sz="0" w:space="0" w:color="auto"/>
        <w:left w:val="none" w:sz="0" w:space="0" w:color="auto"/>
        <w:bottom w:val="none" w:sz="0" w:space="0" w:color="auto"/>
        <w:right w:val="none" w:sz="0" w:space="0" w:color="auto"/>
      </w:divBdr>
    </w:div>
    <w:div w:id="1374962333">
      <w:bodyDiv w:val="1"/>
      <w:marLeft w:val="0"/>
      <w:marRight w:val="0"/>
      <w:marTop w:val="0"/>
      <w:marBottom w:val="0"/>
      <w:divBdr>
        <w:top w:val="none" w:sz="0" w:space="0" w:color="auto"/>
        <w:left w:val="none" w:sz="0" w:space="0" w:color="auto"/>
        <w:bottom w:val="none" w:sz="0" w:space="0" w:color="auto"/>
        <w:right w:val="none" w:sz="0" w:space="0" w:color="auto"/>
      </w:divBdr>
    </w:div>
    <w:div w:id="1375347825">
      <w:bodyDiv w:val="1"/>
      <w:marLeft w:val="0"/>
      <w:marRight w:val="0"/>
      <w:marTop w:val="0"/>
      <w:marBottom w:val="0"/>
      <w:divBdr>
        <w:top w:val="none" w:sz="0" w:space="0" w:color="auto"/>
        <w:left w:val="none" w:sz="0" w:space="0" w:color="auto"/>
        <w:bottom w:val="none" w:sz="0" w:space="0" w:color="auto"/>
        <w:right w:val="none" w:sz="0" w:space="0" w:color="auto"/>
      </w:divBdr>
    </w:div>
    <w:div w:id="1375934125">
      <w:bodyDiv w:val="1"/>
      <w:marLeft w:val="0"/>
      <w:marRight w:val="0"/>
      <w:marTop w:val="0"/>
      <w:marBottom w:val="0"/>
      <w:divBdr>
        <w:top w:val="none" w:sz="0" w:space="0" w:color="auto"/>
        <w:left w:val="none" w:sz="0" w:space="0" w:color="auto"/>
        <w:bottom w:val="none" w:sz="0" w:space="0" w:color="auto"/>
        <w:right w:val="none" w:sz="0" w:space="0" w:color="auto"/>
      </w:divBdr>
    </w:div>
    <w:div w:id="1376352871">
      <w:bodyDiv w:val="1"/>
      <w:marLeft w:val="0"/>
      <w:marRight w:val="0"/>
      <w:marTop w:val="0"/>
      <w:marBottom w:val="0"/>
      <w:divBdr>
        <w:top w:val="none" w:sz="0" w:space="0" w:color="auto"/>
        <w:left w:val="none" w:sz="0" w:space="0" w:color="auto"/>
        <w:bottom w:val="none" w:sz="0" w:space="0" w:color="auto"/>
        <w:right w:val="none" w:sz="0" w:space="0" w:color="auto"/>
      </w:divBdr>
    </w:div>
    <w:div w:id="1376926883">
      <w:bodyDiv w:val="1"/>
      <w:marLeft w:val="0"/>
      <w:marRight w:val="0"/>
      <w:marTop w:val="0"/>
      <w:marBottom w:val="0"/>
      <w:divBdr>
        <w:top w:val="none" w:sz="0" w:space="0" w:color="auto"/>
        <w:left w:val="none" w:sz="0" w:space="0" w:color="auto"/>
        <w:bottom w:val="none" w:sz="0" w:space="0" w:color="auto"/>
        <w:right w:val="none" w:sz="0" w:space="0" w:color="auto"/>
      </w:divBdr>
    </w:div>
    <w:div w:id="1377896992">
      <w:bodyDiv w:val="1"/>
      <w:marLeft w:val="0"/>
      <w:marRight w:val="0"/>
      <w:marTop w:val="0"/>
      <w:marBottom w:val="0"/>
      <w:divBdr>
        <w:top w:val="none" w:sz="0" w:space="0" w:color="auto"/>
        <w:left w:val="none" w:sz="0" w:space="0" w:color="auto"/>
        <w:bottom w:val="none" w:sz="0" w:space="0" w:color="auto"/>
        <w:right w:val="none" w:sz="0" w:space="0" w:color="auto"/>
      </w:divBdr>
    </w:div>
    <w:div w:id="1377925375">
      <w:bodyDiv w:val="1"/>
      <w:marLeft w:val="0"/>
      <w:marRight w:val="0"/>
      <w:marTop w:val="0"/>
      <w:marBottom w:val="0"/>
      <w:divBdr>
        <w:top w:val="none" w:sz="0" w:space="0" w:color="auto"/>
        <w:left w:val="none" w:sz="0" w:space="0" w:color="auto"/>
        <w:bottom w:val="none" w:sz="0" w:space="0" w:color="auto"/>
        <w:right w:val="none" w:sz="0" w:space="0" w:color="auto"/>
      </w:divBdr>
    </w:div>
    <w:div w:id="1378046520">
      <w:bodyDiv w:val="1"/>
      <w:marLeft w:val="0"/>
      <w:marRight w:val="0"/>
      <w:marTop w:val="0"/>
      <w:marBottom w:val="0"/>
      <w:divBdr>
        <w:top w:val="none" w:sz="0" w:space="0" w:color="auto"/>
        <w:left w:val="none" w:sz="0" w:space="0" w:color="auto"/>
        <w:bottom w:val="none" w:sz="0" w:space="0" w:color="auto"/>
        <w:right w:val="none" w:sz="0" w:space="0" w:color="auto"/>
      </w:divBdr>
    </w:div>
    <w:div w:id="1378116987">
      <w:bodyDiv w:val="1"/>
      <w:marLeft w:val="0"/>
      <w:marRight w:val="0"/>
      <w:marTop w:val="0"/>
      <w:marBottom w:val="0"/>
      <w:divBdr>
        <w:top w:val="none" w:sz="0" w:space="0" w:color="auto"/>
        <w:left w:val="none" w:sz="0" w:space="0" w:color="auto"/>
        <w:bottom w:val="none" w:sz="0" w:space="0" w:color="auto"/>
        <w:right w:val="none" w:sz="0" w:space="0" w:color="auto"/>
      </w:divBdr>
    </w:div>
    <w:div w:id="1378123380">
      <w:bodyDiv w:val="1"/>
      <w:marLeft w:val="0"/>
      <w:marRight w:val="0"/>
      <w:marTop w:val="0"/>
      <w:marBottom w:val="0"/>
      <w:divBdr>
        <w:top w:val="none" w:sz="0" w:space="0" w:color="auto"/>
        <w:left w:val="none" w:sz="0" w:space="0" w:color="auto"/>
        <w:bottom w:val="none" w:sz="0" w:space="0" w:color="auto"/>
        <w:right w:val="none" w:sz="0" w:space="0" w:color="auto"/>
      </w:divBdr>
    </w:div>
    <w:div w:id="1378355869">
      <w:bodyDiv w:val="1"/>
      <w:marLeft w:val="0"/>
      <w:marRight w:val="0"/>
      <w:marTop w:val="0"/>
      <w:marBottom w:val="0"/>
      <w:divBdr>
        <w:top w:val="none" w:sz="0" w:space="0" w:color="auto"/>
        <w:left w:val="none" w:sz="0" w:space="0" w:color="auto"/>
        <w:bottom w:val="none" w:sz="0" w:space="0" w:color="auto"/>
        <w:right w:val="none" w:sz="0" w:space="0" w:color="auto"/>
      </w:divBdr>
    </w:div>
    <w:div w:id="1379893059">
      <w:bodyDiv w:val="1"/>
      <w:marLeft w:val="0"/>
      <w:marRight w:val="0"/>
      <w:marTop w:val="0"/>
      <w:marBottom w:val="0"/>
      <w:divBdr>
        <w:top w:val="none" w:sz="0" w:space="0" w:color="auto"/>
        <w:left w:val="none" w:sz="0" w:space="0" w:color="auto"/>
        <w:bottom w:val="none" w:sz="0" w:space="0" w:color="auto"/>
        <w:right w:val="none" w:sz="0" w:space="0" w:color="auto"/>
      </w:divBdr>
    </w:div>
    <w:div w:id="1380200719">
      <w:bodyDiv w:val="1"/>
      <w:marLeft w:val="0"/>
      <w:marRight w:val="0"/>
      <w:marTop w:val="0"/>
      <w:marBottom w:val="0"/>
      <w:divBdr>
        <w:top w:val="none" w:sz="0" w:space="0" w:color="auto"/>
        <w:left w:val="none" w:sz="0" w:space="0" w:color="auto"/>
        <w:bottom w:val="none" w:sz="0" w:space="0" w:color="auto"/>
        <w:right w:val="none" w:sz="0" w:space="0" w:color="auto"/>
      </w:divBdr>
    </w:div>
    <w:div w:id="1381006626">
      <w:bodyDiv w:val="1"/>
      <w:marLeft w:val="0"/>
      <w:marRight w:val="0"/>
      <w:marTop w:val="0"/>
      <w:marBottom w:val="0"/>
      <w:divBdr>
        <w:top w:val="none" w:sz="0" w:space="0" w:color="auto"/>
        <w:left w:val="none" w:sz="0" w:space="0" w:color="auto"/>
        <w:bottom w:val="none" w:sz="0" w:space="0" w:color="auto"/>
        <w:right w:val="none" w:sz="0" w:space="0" w:color="auto"/>
      </w:divBdr>
    </w:div>
    <w:div w:id="1381437082">
      <w:bodyDiv w:val="1"/>
      <w:marLeft w:val="0"/>
      <w:marRight w:val="0"/>
      <w:marTop w:val="0"/>
      <w:marBottom w:val="0"/>
      <w:divBdr>
        <w:top w:val="none" w:sz="0" w:space="0" w:color="auto"/>
        <w:left w:val="none" w:sz="0" w:space="0" w:color="auto"/>
        <w:bottom w:val="none" w:sz="0" w:space="0" w:color="auto"/>
        <w:right w:val="none" w:sz="0" w:space="0" w:color="auto"/>
      </w:divBdr>
    </w:div>
    <w:div w:id="1381899017">
      <w:bodyDiv w:val="1"/>
      <w:marLeft w:val="0"/>
      <w:marRight w:val="0"/>
      <w:marTop w:val="0"/>
      <w:marBottom w:val="0"/>
      <w:divBdr>
        <w:top w:val="none" w:sz="0" w:space="0" w:color="auto"/>
        <w:left w:val="none" w:sz="0" w:space="0" w:color="auto"/>
        <w:bottom w:val="none" w:sz="0" w:space="0" w:color="auto"/>
        <w:right w:val="none" w:sz="0" w:space="0" w:color="auto"/>
      </w:divBdr>
    </w:div>
    <w:div w:id="1382368549">
      <w:bodyDiv w:val="1"/>
      <w:marLeft w:val="0"/>
      <w:marRight w:val="0"/>
      <w:marTop w:val="0"/>
      <w:marBottom w:val="0"/>
      <w:divBdr>
        <w:top w:val="none" w:sz="0" w:space="0" w:color="auto"/>
        <w:left w:val="none" w:sz="0" w:space="0" w:color="auto"/>
        <w:bottom w:val="none" w:sz="0" w:space="0" w:color="auto"/>
        <w:right w:val="none" w:sz="0" w:space="0" w:color="auto"/>
      </w:divBdr>
    </w:div>
    <w:div w:id="1384014012">
      <w:bodyDiv w:val="1"/>
      <w:marLeft w:val="0"/>
      <w:marRight w:val="0"/>
      <w:marTop w:val="0"/>
      <w:marBottom w:val="0"/>
      <w:divBdr>
        <w:top w:val="none" w:sz="0" w:space="0" w:color="auto"/>
        <w:left w:val="none" w:sz="0" w:space="0" w:color="auto"/>
        <w:bottom w:val="none" w:sz="0" w:space="0" w:color="auto"/>
        <w:right w:val="none" w:sz="0" w:space="0" w:color="auto"/>
      </w:divBdr>
    </w:div>
    <w:div w:id="1384672128">
      <w:bodyDiv w:val="1"/>
      <w:marLeft w:val="0"/>
      <w:marRight w:val="0"/>
      <w:marTop w:val="0"/>
      <w:marBottom w:val="0"/>
      <w:divBdr>
        <w:top w:val="none" w:sz="0" w:space="0" w:color="auto"/>
        <w:left w:val="none" w:sz="0" w:space="0" w:color="auto"/>
        <w:bottom w:val="none" w:sz="0" w:space="0" w:color="auto"/>
        <w:right w:val="none" w:sz="0" w:space="0" w:color="auto"/>
      </w:divBdr>
    </w:div>
    <w:div w:id="1385832327">
      <w:bodyDiv w:val="1"/>
      <w:marLeft w:val="0"/>
      <w:marRight w:val="0"/>
      <w:marTop w:val="0"/>
      <w:marBottom w:val="0"/>
      <w:divBdr>
        <w:top w:val="none" w:sz="0" w:space="0" w:color="auto"/>
        <w:left w:val="none" w:sz="0" w:space="0" w:color="auto"/>
        <w:bottom w:val="none" w:sz="0" w:space="0" w:color="auto"/>
        <w:right w:val="none" w:sz="0" w:space="0" w:color="auto"/>
      </w:divBdr>
    </w:div>
    <w:div w:id="1386105881">
      <w:bodyDiv w:val="1"/>
      <w:marLeft w:val="0"/>
      <w:marRight w:val="0"/>
      <w:marTop w:val="0"/>
      <w:marBottom w:val="0"/>
      <w:divBdr>
        <w:top w:val="none" w:sz="0" w:space="0" w:color="auto"/>
        <w:left w:val="none" w:sz="0" w:space="0" w:color="auto"/>
        <w:bottom w:val="none" w:sz="0" w:space="0" w:color="auto"/>
        <w:right w:val="none" w:sz="0" w:space="0" w:color="auto"/>
      </w:divBdr>
    </w:div>
    <w:div w:id="1386953805">
      <w:bodyDiv w:val="1"/>
      <w:marLeft w:val="0"/>
      <w:marRight w:val="0"/>
      <w:marTop w:val="0"/>
      <w:marBottom w:val="0"/>
      <w:divBdr>
        <w:top w:val="none" w:sz="0" w:space="0" w:color="auto"/>
        <w:left w:val="none" w:sz="0" w:space="0" w:color="auto"/>
        <w:bottom w:val="none" w:sz="0" w:space="0" w:color="auto"/>
        <w:right w:val="none" w:sz="0" w:space="0" w:color="auto"/>
      </w:divBdr>
    </w:div>
    <w:div w:id="1387030278">
      <w:bodyDiv w:val="1"/>
      <w:marLeft w:val="0"/>
      <w:marRight w:val="0"/>
      <w:marTop w:val="0"/>
      <w:marBottom w:val="0"/>
      <w:divBdr>
        <w:top w:val="none" w:sz="0" w:space="0" w:color="auto"/>
        <w:left w:val="none" w:sz="0" w:space="0" w:color="auto"/>
        <w:bottom w:val="none" w:sz="0" w:space="0" w:color="auto"/>
        <w:right w:val="none" w:sz="0" w:space="0" w:color="auto"/>
      </w:divBdr>
    </w:div>
    <w:div w:id="1387795131">
      <w:bodyDiv w:val="1"/>
      <w:marLeft w:val="0"/>
      <w:marRight w:val="0"/>
      <w:marTop w:val="0"/>
      <w:marBottom w:val="0"/>
      <w:divBdr>
        <w:top w:val="none" w:sz="0" w:space="0" w:color="auto"/>
        <w:left w:val="none" w:sz="0" w:space="0" w:color="auto"/>
        <w:bottom w:val="none" w:sz="0" w:space="0" w:color="auto"/>
        <w:right w:val="none" w:sz="0" w:space="0" w:color="auto"/>
      </w:divBdr>
    </w:div>
    <w:div w:id="1387988634">
      <w:bodyDiv w:val="1"/>
      <w:marLeft w:val="0"/>
      <w:marRight w:val="0"/>
      <w:marTop w:val="0"/>
      <w:marBottom w:val="0"/>
      <w:divBdr>
        <w:top w:val="none" w:sz="0" w:space="0" w:color="auto"/>
        <w:left w:val="none" w:sz="0" w:space="0" w:color="auto"/>
        <w:bottom w:val="none" w:sz="0" w:space="0" w:color="auto"/>
        <w:right w:val="none" w:sz="0" w:space="0" w:color="auto"/>
      </w:divBdr>
    </w:div>
    <w:div w:id="1388148210">
      <w:bodyDiv w:val="1"/>
      <w:marLeft w:val="0"/>
      <w:marRight w:val="0"/>
      <w:marTop w:val="0"/>
      <w:marBottom w:val="0"/>
      <w:divBdr>
        <w:top w:val="none" w:sz="0" w:space="0" w:color="auto"/>
        <w:left w:val="none" w:sz="0" w:space="0" w:color="auto"/>
        <w:bottom w:val="none" w:sz="0" w:space="0" w:color="auto"/>
        <w:right w:val="none" w:sz="0" w:space="0" w:color="auto"/>
      </w:divBdr>
    </w:div>
    <w:div w:id="1388340244">
      <w:bodyDiv w:val="1"/>
      <w:marLeft w:val="0"/>
      <w:marRight w:val="0"/>
      <w:marTop w:val="0"/>
      <w:marBottom w:val="0"/>
      <w:divBdr>
        <w:top w:val="none" w:sz="0" w:space="0" w:color="auto"/>
        <w:left w:val="none" w:sz="0" w:space="0" w:color="auto"/>
        <w:bottom w:val="none" w:sz="0" w:space="0" w:color="auto"/>
        <w:right w:val="none" w:sz="0" w:space="0" w:color="auto"/>
      </w:divBdr>
    </w:div>
    <w:div w:id="1388528758">
      <w:bodyDiv w:val="1"/>
      <w:marLeft w:val="0"/>
      <w:marRight w:val="0"/>
      <w:marTop w:val="0"/>
      <w:marBottom w:val="0"/>
      <w:divBdr>
        <w:top w:val="none" w:sz="0" w:space="0" w:color="auto"/>
        <w:left w:val="none" w:sz="0" w:space="0" w:color="auto"/>
        <w:bottom w:val="none" w:sz="0" w:space="0" w:color="auto"/>
        <w:right w:val="none" w:sz="0" w:space="0" w:color="auto"/>
      </w:divBdr>
    </w:div>
    <w:div w:id="1389063376">
      <w:bodyDiv w:val="1"/>
      <w:marLeft w:val="0"/>
      <w:marRight w:val="0"/>
      <w:marTop w:val="0"/>
      <w:marBottom w:val="0"/>
      <w:divBdr>
        <w:top w:val="none" w:sz="0" w:space="0" w:color="auto"/>
        <w:left w:val="none" w:sz="0" w:space="0" w:color="auto"/>
        <w:bottom w:val="none" w:sz="0" w:space="0" w:color="auto"/>
        <w:right w:val="none" w:sz="0" w:space="0" w:color="auto"/>
      </w:divBdr>
    </w:div>
    <w:div w:id="1389301795">
      <w:bodyDiv w:val="1"/>
      <w:marLeft w:val="0"/>
      <w:marRight w:val="0"/>
      <w:marTop w:val="0"/>
      <w:marBottom w:val="0"/>
      <w:divBdr>
        <w:top w:val="none" w:sz="0" w:space="0" w:color="auto"/>
        <w:left w:val="none" w:sz="0" w:space="0" w:color="auto"/>
        <w:bottom w:val="none" w:sz="0" w:space="0" w:color="auto"/>
        <w:right w:val="none" w:sz="0" w:space="0" w:color="auto"/>
      </w:divBdr>
    </w:div>
    <w:div w:id="1389721937">
      <w:bodyDiv w:val="1"/>
      <w:marLeft w:val="0"/>
      <w:marRight w:val="0"/>
      <w:marTop w:val="0"/>
      <w:marBottom w:val="0"/>
      <w:divBdr>
        <w:top w:val="none" w:sz="0" w:space="0" w:color="auto"/>
        <w:left w:val="none" w:sz="0" w:space="0" w:color="auto"/>
        <w:bottom w:val="none" w:sz="0" w:space="0" w:color="auto"/>
        <w:right w:val="none" w:sz="0" w:space="0" w:color="auto"/>
      </w:divBdr>
    </w:div>
    <w:div w:id="1390566509">
      <w:bodyDiv w:val="1"/>
      <w:marLeft w:val="0"/>
      <w:marRight w:val="0"/>
      <w:marTop w:val="0"/>
      <w:marBottom w:val="0"/>
      <w:divBdr>
        <w:top w:val="none" w:sz="0" w:space="0" w:color="auto"/>
        <w:left w:val="none" w:sz="0" w:space="0" w:color="auto"/>
        <w:bottom w:val="none" w:sz="0" w:space="0" w:color="auto"/>
        <w:right w:val="none" w:sz="0" w:space="0" w:color="auto"/>
      </w:divBdr>
    </w:div>
    <w:div w:id="1390956355">
      <w:bodyDiv w:val="1"/>
      <w:marLeft w:val="0"/>
      <w:marRight w:val="0"/>
      <w:marTop w:val="0"/>
      <w:marBottom w:val="0"/>
      <w:divBdr>
        <w:top w:val="none" w:sz="0" w:space="0" w:color="auto"/>
        <w:left w:val="none" w:sz="0" w:space="0" w:color="auto"/>
        <w:bottom w:val="none" w:sz="0" w:space="0" w:color="auto"/>
        <w:right w:val="none" w:sz="0" w:space="0" w:color="auto"/>
      </w:divBdr>
    </w:div>
    <w:div w:id="1391415775">
      <w:bodyDiv w:val="1"/>
      <w:marLeft w:val="0"/>
      <w:marRight w:val="0"/>
      <w:marTop w:val="0"/>
      <w:marBottom w:val="0"/>
      <w:divBdr>
        <w:top w:val="none" w:sz="0" w:space="0" w:color="auto"/>
        <w:left w:val="none" w:sz="0" w:space="0" w:color="auto"/>
        <w:bottom w:val="none" w:sz="0" w:space="0" w:color="auto"/>
        <w:right w:val="none" w:sz="0" w:space="0" w:color="auto"/>
      </w:divBdr>
    </w:div>
    <w:div w:id="1391420632">
      <w:bodyDiv w:val="1"/>
      <w:marLeft w:val="0"/>
      <w:marRight w:val="0"/>
      <w:marTop w:val="0"/>
      <w:marBottom w:val="0"/>
      <w:divBdr>
        <w:top w:val="none" w:sz="0" w:space="0" w:color="auto"/>
        <w:left w:val="none" w:sz="0" w:space="0" w:color="auto"/>
        <w:bottom w:val="none" w:sz="0" w:space="0" w:color="auto"/>
        <w:right w:val="none" w:sz="0" w:space="0" w:color="auto"/>
      </w:divBdr>
    </w:div>
    <w:div w:id="1392116273">
      <w:bodyDiv w:val="1"/>
      <w:marLeft w:val="0"/>
      <w:marRight w:val="0"/>
      <w:marTop w:val="0"/>
      <w:marBottom w:val="0"/>
      <w:divBdr>
        <w:top w:val="none" w:sz="0" w:space="0" w:color="auto"/>
        <w:left w:val="none" w:sz="0" w:space="0" w:color="auto"/>
        <w:bottom w:val="none" w:sz="0" w:space="0" w:color="auto"/>
        <w:right w:val="none" w:sz="0" w:space="0" w:color="auto"/>
      </w:divBdr>
    </w:div>
    <w:div w:id="1392343501">
      <w:bodyDiv w:val="1"/>
      <w:marLeft w:val="0"/>
      <w:marRight w:val="0"/>
      <w:marTop w:val="0"/>
      <w:marBottom w:val="0"/>
      <w:divBdr>
        <w:top w:val="none" w:sz="0" w:space="0" w:color="auto"/>
        <w:left w:val="none" w:sz="0" w:space="0" w:color="auto"/>
        <w:bottom w:val="none" w:sz="0" w:space="0" w:color="auto"/>
        <w:right w:val="none" w:sz="0" w:space="0" w:color="auto"/>
      </w:divBdr>
    </w:div>
    <w:div w:id="1392996250">
      <w:bodyDiv w:val="1"/>
      <w:marLeft w:val="0"/>
      <w:marRight w:val="0"/>
      <w:marTop w:val="0"/>
      <w:marBottom w:val="0"/>
      <w:divBdr>
        <w:top w:val="none" w:sz="0" w:space="0" w:color="auto"/>
        <w:left w:val="none" w:sz="0" w:space="0" w:color="auto"/>
        <w:bottom w:val="none" w:sz="0" w:space="0" w:color="auto"/>
        <w:right w:val="none" w:sz="0" w:space="0" w:color="auto"/>
      </w:divBdr>
    </w:div>
    <w:div w:id="1393577100">
      <w:bodyDiv w:val="1"/>
      <w:marLeft w:val="0"/>
      <w:marRight w:val="0"/>
      <w:marTop w:val="0"/>
      <w:marBottom w:val="0"/>
      <w:divBdr>
        <w:top w:val="none" w:sz="0" w:space="0" w:color="auto"/>
        <w:left w:val="none" w:sz="0" w:space="0" w:color="auto"/>
        <w:bottom w:val="none" w:sz="0" w:space="0" w:color="auto"/>
        <w:right w:val="none" w:sz="0" w:space="0" w:color="auto"/>
      </w:divBdr>
    </w:div>
    <w:div w:id="1394542905">
      <w:bodyDiv w:val="1"/>
      <w:marLeft w:val="0"/>
      <w:marRight w:val="0"/>
      <w:marTop w:val="0"/>
      <w:marBottom w:val="0"/>
      <w:divBdr>
        <w:top w:val="none" w:sz="0" w:space="0" w:color="auto"/>
        <w:left w:val="none" w:sz="0" w:space="0" w:color="auto"/>
        <w:bottom w:val="none" w:sz="0" w:space="0" w:color="auto"/>
        <w:right w:val="none" w:sz="0" w:space="0" w:color="auto"/>
      </w:divBdr>
    </w:div>
    <w:div w:id="1396003837">
      <w:bodyDiv w:val="1"/>
      <w:marLeft w:val="0"/>
      <w:marRight w:val="0"/>
      <w:marTop w:val="0"/>
      <w:marBottom w:val="0"/>
      <w:divBdr>
        <w:top w:val="none" w:sz="0" w:space="0" w:color="auto"/>
        <w:left w:val="none" w:sz="0" w:space="0" w:color="auto"/>
        <w:bottom w:val="none" w:sz="0" w:space="0" w:color="auto"/>
        <w:right w:val="none" w:sz="0" w:space="0" w:color="auto"/>
      </w:divBdr>
    </w:div>
    <w:div w:id="1396272740">
      <w:bodyDiv w:val="1"/>
      <w:marLeft w:val="0"/>
      <w:marRight w:val="0"/>
      <w:marTop w:val="0"/>
      <w:marBottom w:val="0"/>
      <w:divBdr>
        <w:top w:val="none" w:sz="0" w:space="0" w:color="auto"/>
        <w:left w:val="none" w:sz="0" w:space="0" w:color="auto"/>
        <w:bottom w:val="none" w:sz="0" w:space="0" w:color="auto"/>
        <w:right w:val="none" w:sz="0" w:space="0" w:color="auto"/>
      </w:divBdr>
    </w:div>
    <w:div w:id="1396393123">
      <w:bodyDiv w:val="1"/>
      <w:marLeft w:val="0"/>
      <w:marRight w:val="0"/>
      <w:marTop w:val="0"/>
      <w:marBottom w:val="0"/>
      <w:divBdr>
        <w:top w:val="none" w:sz="0" w:space="0" w:color="auto"/>
        <w:left w:val="none" w:sz="0" w:space="0" w:color="auto"/>
        <w:bottom w:val="none" w:sz="0" w:space="0" w:color="auto"/>
        <w:right w:val="none" w:sz="0" w:space="0" w:color="auto"/>
      </w:divBdr>
    </w:div>
    <w:div w:id="1397171331">
      <w:bodyDiv w:val="1"/>
      <w:marLeft w:val="0"/>
      <w:marRight w:val="0"/>
      <w:marTop w:val="0"/>
      <w:marBottom w:val="0"/>
      <w:divBdr>
        <w:top w:val="none" w:sz="0" w:space="0" w:color="auto"/>
        <w:left w:val="none" w:sz="0" w:space="0" w:color="auto"/>
        <w:bottom w:val="none" w:sz="0" w:space="0" w:color="auto"/>
        <w:right w:val="none" w:sz="0" w:space="0" w:color="auto"/>
      </w:divBdr>
    </w:div>
    <w:div w:id="1397241898">
      <w:bodyDiv w:val="1"/>
      <w:marLeft w:val="0"/>
      <w:marRight w:val="0"/>
      <w:marTop w:val="0"/>
      <w:marBottom w:val="0"/>
      <w:divBdr>
        <w:top w:val="none" w:sz="0" w:space="0" w:color="auto"/>
        <w:left w:val="none" w:sz="0" w:space="0" w:color="auto"/>
        <w:bottom w:val="none" w:sz="0" w:space="0" w:color="auto"/>
        <w:right w:val="none" w:sz="0" w:space="0" w:color="auto"/>
      </w:divBdr>
    </w:div>
    <w:div w:id="1398043634">
      <w:bodyDiv w:val="1"/>
      <w:marLeft w:val="0"/>
      <w:marRight w:val="0"/>
      <w:marTop w:val="0"/>
      <w:marBottom w:val="0"/>
      <w:divBdr>
        <w:top w:val="none" w:sz="0" w:space="0" w:color="auto"/>
        <w:left w:val="none" w:sz="0" w:space="0" w:color="auto"/>
        <w:bottom w:val="none" w:sz="0" w:space="0" w:color="auto"/>
        <w:right w:val="none" w:sz="0" w:space="0" w:color="auto"/>
      </w:divBdr>
    </w:div>
    <w:div w:id="1398169341">
      <w:bodyDiv w:val="1"/>
      <w:marLeft w:val="0"/>
      <w:marRight w:val="0"/>
      <w:marTop w:val="0"/>
      <w:marBottom w:val="0"/>
      <w:divBdr>
        <w:top w:val="none" w:sz="0" w:space="0" w:color="auto"/>
        <w:left w:val="none" w:sz="0" w:space="0" w:color="auto"/>
        <w:bottom w:val="none" w:sz="0" w:space="0" w:color="auto"/>
        <w:right w:val="none" w:sz="0" w:space="0" w:color="auto"/>
      </w:divBdr>
    </w:div>
    <w:div w:id="1398242716">
      <w:bodyDiv w:val="1"/>
      <w:marLeft w:val="0"/>
      <w:marRight w:val="0"/>
      <w:marTop w:val="0"/>
      <w:marBottom w:val="0"/>
      <w:divBdr>
        <w:top w:val="none" w:sz="0" w:space="0" w:color="auto"/>
        <w:left w:val="none" w:sz="0" w:space="0" w:color="auto"/>
        <w:bottom w:val="none" w:sz="0" w:space="0" w:color="auto"/>
        <w:right w:val="none" w:sz="0" w:space="0" w:color="auto"/>
      </w:divBdr>
    </w:div>
    <w:div w:id="1398358366">
      <w:bodyDiv w:val="1"/>
      <w:marLeft w:val="0"/>
      <w:marRight w:val="0"/>
      <w:marTop w:val="0"/>
      <w:marBottom w:val="0"/>
      <w:divBdr>
        <w:top w:val="none" w:sz="0" w:space="0" w:color="auto"/>
        <w:left w:val="none" w:sz="0" w:space="0" w:color="auto"/>
        <w:bottom w:val="none" w:sz="0" w:space="0" w:color="auto"/>
        <w:right w:val="none" w:sz="0" w:space="0" w:color="auto"/>
      </w:divBdr>
    </w:div>
    <w:div w:id="1399742377">
      <w:bodyDiv w:val="1"/>
      <w:marLeft w:val="0"/>
      <w:marRight w:val="0"/>
      <w:marTop w:val="0"/>
      <w:marBottom w:val="0"/>
      <w:divBdr>
        <w:top w:val="none" w:sz="0" w:space="0" w:color="auto"/>
        <w:left w:val="none" w:sz="0" w:space="0" w:color="auto"/>
        <w:bottom w:val="none" w:sz="0" w:space="0" w:color="auto"/>
        <w:right w:val="none" w:sz="0" w:space="0" w:color="auto"/>
      </w:divBdr>
    </w:div>
    <w:div w:id="1399981837">
      <w:bodyDiv w:val="1"/>
      <w:marLeft w:val="0"/>
      <w:marRight w:val="0"/>
      <w:marTop w:val="0"/>
      <w:marBottom w:val="0"/>
      <w:divBdr>
        <w:top w:val="none" w:sz="0" w:space="0" w:color="auto"/>
        <w:left w:val="none" w:sz="0" w:space="0" w:color="auto"/>
        <w:bottom w:val="none" w:sz="0" w:space="0" w:color="auto"/>
        <w:right w:val="none" w:sz="0" w:space="0" w:color="auto"/>
      </w:divBdr>
    </w:div>
    <w:div w:id="1400441466">
      <w:bodyDiv w:val="1"/>
      <w:marLeft w:val="0"/>
      <w:marRight w:val="0"/>
      <w:marTop w:val="0"/>
      <w:marBottom w:val="0"/>
      <w:divBdr>
        <w:top w:val="none" w:sz="0" w:space="0" w:color="auto"/>
        <w:left w:val="none" w:sz="0" w:space="0" w:color="auto"/>
        <w:bottom w:val="none" w:sz="0" w:space="0" w:color="auto"/>
        <w:right w:val="none" w:sz="0" w:space="0" w:color="auto"/>
      </w:divBdr>
    </w:div>
    <w:div w:id="1400859760">
      <w:bodyDiv w:val="1"/>
      <w:marLeft w:val="0"/>
      <w:marRight w:val="0"/>
      <w:marTop w:val="0"/>
      <w:marBottom w:val="0"/>
      <w:divBdr>
        <w:top w:val="none" w:sz="0" w:space="0" w:color="auto"/>
        <w:left w:val="none" w:sz="0" w:space="0" w:color="auto"/>
        <w:bottom w:val="none" w:sz="0" w:space="0" w:color="auto"/>
        <w:right w:val="none" w:sz="0" w:space="0" w:color="auto"/>
      </w:divBdr>
    </w:div>
    <w:div w:id="1401637825">
      <w:bodyDiv w:val="1"/>
      <w:marLeft w:val="0"/>
      <w:marRight w:val="0"/>
      <w:marTop w:val="0"/>
      <w:marBottom w:val="0"/>
      <w:divBdr>
        <w:top w:val="none" w:sz="0" w:space="0" w:color="auto"/>
        <w:left w:val="none" w:sz="0" w:space="0" w:color="auto"/>
        <w:bottom w:val="none" w:sz="0" w:space="0" w:color="auto"/>
        <w:right w:val="none" w:sz="0" w:space="0" w:color="auto"/>
      </w:divBdr>
    </w:div>
    <w:div w:id="1401715381">
      <w:bodyDiv w:val="1"/>
      <w:marLeft w:val="0"/>
      <w:marRight w:val="0"/>
      <w:marTop w:val="0"/>
      <w:marBottom w:val="0"/>
      <w:divBdr>
        <w:top w:val="none" w:sz="0" w:space="0" w:color="auto"/>
        <w:left w:val="none" w:sz="0" w:space="0" w:color="auto"/>
        <w:bottom w:val="none" w:sz="0" w:space="0" w:color="auto"/>
        <w:right w:val="none" w:sz="0" w:space="0" w:color="auto"/>
      </w:divBdr>
    </w:div>
    <w:div w:id="1403986462">
      <w:bodyDiv w:val="1"/>
      <w:marLeft w:val="0"/>
      <w:marRight w:val="0"/>
      <w:marTop w:val="0"/>
      <w:marBottom w:val="0"/>
      <w:divBdr>
        <w:top w:val="none" w:sz="0" w:space="0" w:color="auto"/>
        <w:left w:val="none" w:sz="0" w:space="0" w:color="auto"/>
        <w:bottom w:val="none" w:sz="0" w:space="0" w:color="auto"/>
        <w:right w:val="none" w:sz="0" w:space="0" w:color="auto"/>
      </w:divBdr>
    </w:div>
    <w:div w:id="1405909284">
      <w:bodyDiv w:val="1"/>
      <w:marLeft w:val="0"/>
      <w:marRight w:val="0"/>
      <w:marTop w:val="0"/>
      <w:marBottom w:val="0"/>
      <w:divBdr>
        <w:top w:val="none" w:sz="0" w:space="0" w:color="auto"/>
        <w:left w:val="none" w:sz="0" w:space="0" w:color="auto"/>
        <w:bottom w:val="none" w:sz="0" w:space="0" w:color="auto"/>
        <w:right w:val="none" w:sz="0" w:space="0" w:color="auto"/>
      </w:divBdr>
    </w:div>
    <w:div w:id="1406223578">
      <w:bodyDiv w:val="1"/>
      <w:marLeft w:val="0"/>
      <w:marRight w:val="0"/>
      <w:marTop w:val="0"/>
      <w:marBottom w:val="0"/>
      <w:divBdr>
        <w:top w:val="none" w:sz="0" w:space="0" w:color="auto"/>
        <w:left w:val="none" w:sz="0" w:space="0" w:color="auto"/>
        <w:bottom w:val="none" w:sz="0" w:space="0" w:color="auto"/>
        <w:right w:val="none" w:sz="0" w:space="0" w:color="auto"/>
      </w:divBdr>
    </w:div>
    <w:div w:id="1406759839">
      <w:bodyDiv w:val="1"/>
      <w:marLeft w:val="0"/>
      <w:marRight w:val="0"/>
      <w:marTop w:val="0"/>
      <w:marBottom w:val="0"/>
      <w:divBdr>
        <w:top w:val="none" w:sz="0" w:space="0" w:color="auto"/>
        <w:left w:val="none" w:sz="0" w:space="0" w:color="auto"/>
        <w:bottom w:val="none" w:sz="0" w:space="0" w:color="auto"/>
        <w:right w:val="none" w:sz="0" w:space="0" w:color="auto"/>
      </w:divBdr>
    </w:div>
    <w:div w:id="1406876503">
      <w:bodyDiv w:val="1"/>
      <w:marLeft w:val="0"/>
      <w:marRight w:val="0"/>
      <w:marTop w:val="0"/>
      <w:marBottom w:val="0"/>
      <w:divBdr>
        <w:top w:val="none" w:sz="0" w:space="0" w:color="auto"/>
        <w:left w:val="none" w:sz="0" w:space="0" w:color="auto"/>
        <w:bottom w:val="none" w:sz="0" w:space="0" w:color="auto"/>
        <w:right w:val="none" w:sz="0" w:space="0" w:color="auto"/>
      </w:divBdr>
    </w:div>
    <w:div w:id="1407144747">
      <w:bodyDiv w:val="1"/>
      <w:marLeft w:val="0"/>
      <w:marRight w:val="0"/>
      <w:marTop w:val="0"/>
      <w:marBottom w:val="0"/>
      <w:divBdr>
        <w:top w:val="none" w:sz="0" w:space="0" w:color="auto"/>
        <w:left w:val="none" w:sz="0" w:space="0" w:color="auto"/>
        <w:bottom w:val="none" w:sz="0" w:space="0" w:color="auto"/>
        <w:right w:val="none" w:sz="0" w:space="0" w:color="auto"/>
      </w:divBdr>
    </w:div>
    <w:div w:id="1408184353">
      <w:bodyDiv w:val="1"/>
      <w:marLeft w:val="0"/>
      <w:marRight w:val="0"/>
      <w:marTop w:val="0"/>
      <w:marBottom w:val="0"/>
      <w:divBdr>
        <w:top w:val="none" w:sz="0" w:space="0" w:color="auto"/>
        <w:left w:val="none" w:sz="0" w:space="0" w:color="auto"/>
        <w:bottom w:val="none" w:sz="0" w:space="0" w:color="auto"/>
        <w:right w:val="none" w:sz="0" w:space="0" w:color="auto"/>
      </w:divBdr>
    </w:div>
    <w:div w:id="1408188822">
      <w:bodyDiv w:val="1"/>
      <w:marLeft w:val="0"/>
      <w:marRight w:val="0"/>
      <w:marTop w:val="0"/>
      <w:marBottom w:val="0"/>
      <w:divBdr>
        <w:top w:val="none" w:sz="0" w:space="0" w:color="auto"/>
        <w:left w:val="none" w:sz="0" w:space="0" w:color="auto"/>
        <w:bottom w:val="none" w:sz="0" w:space="0" w:color="auto"/>
        <w:right w:val="none" w:sz="0" w:space="0" w:color="auto"/>
      </w:divBdr>
    </w:div>
    <w:div w:id="1408460380">
      <w:bodyDiv w:val="1"/>
      <w:marLeft w:val="0"/>
      <w:marRight w:val="0"/>
      <w:marTop w:val="0"/>
      <w:marBottom w:val="0"/>
      <w:divBdr>
        <w:top w:val="none" w:sz="0" w:space="0" w:color="auto"/>
        <w:left w:val="none" w:sz="0" w:space="0" w:color="auto"/>
        <w:bottom w:val="none" w:sz="0" w:space="0" w:color="auto"/>
        <w:right w:val="none" w:sz="0" w:space="0" w:color="auto"/>
      </w:divBdr>
    </w:div>
    <w:div w:id="1408530334">
      <w:bodyDiv w:val="1"/>
      <w:marLeft w:val="0"/>
      <w:marRight w:val="0"/>
      <w:marTop w:val="0"/>
      <w:marBottom w:val="0"/>
      <w:divBdr>
        <w:top w:val="none" w:sz="0" w:space="0" w:color="auto"/>
        <w:left w:val="none" w:sz="0" w:space="0" w:color="auto"/>
        <w:bottom w:val="none" w:sz="0" w:space="0" w:color="auto"/>
        <w:right w:val="none" w:sz="0" w:space="0" w:color="auto"/>
      </w:divBdr>
    </w:div>
    <w:div w:id="1409159514">
      <w:bodyDiv w:val="1"/>
      <w:marLeft w:val="0"/>
      <w:marRight w:val="0"/>
      <w:marTop w:val="0"/>
      <w:marBottom w:val="0"/>
      <w:divBdr>
        <w:top w:val="none" w:sz="0" w:space="0" w:color="auto"/>
        <w:left w:val="none" w:sz="0" w:space="0" w:color="auto"/>
        <w:bottom w:val="none" w:sz="0" w:space="0" w:color="auto"/>
        <w:right w:val="none" w:sz="0" w:space="0" w:color="auto"/>
      </w:divBdr>
    </w:div>
    <w:div w:id="1409226881">
      <w:bodyDiv w:val="1"/>
      <w:marLeft w:val="0"/>
      <w:marRight w:val="0"/>
      <w:marTop w:val="0"/>
      <w:marBottom w:val="0"/>
      <w:divBdr>
        <w:top w:val="none" w:sz="0" w:space="0" w:color="auto"/>
        <w:left w:val="none" w:sz="0" w:space="0" w:color="auto"/>
        <w:bottom w:val="none" w:sz="0" w:space="0" w:color="auto"/>
        <w:right w:val="none" w:sz="0" w:space="0" w:color="auto"/>
      </w:divBdr>
    </w:div>
    <w:div w:id="1409689213">
      <w:bodyDiv w:val="1"/>
      <w:marLeft w:val="0"/>
      <w:marRight w:val="0"/>
      <w:marTop w:val="0"/>
      <w:marBottom w:val="0"/>
      <w:divBdr>
        <w:top w:val="none" w:sz="0" w:space="0" w:color="auto"/>
        <w:left w:val="none" w:sz="0" w:space="0" w:color="auto"/>
        <w:bottom w:val="none" w:sz="0" w:space="0" w:color="auto"/>
        <w:right w:val="none" w:sz="0" w:space="0" w:color="auto"/>
      </w:divBdr>
    </w:div>
    <w:div w:id="1409768621">
      <w:bodyDiv w:val="1"/>
      <w:marLeft w:val="0"/>
      <w:marRight w:val="0"/>
      <w:marTop w:val="0"/>
      <w:marBottom w:val="0"/>
      <w:divBdr>
        <w:top w:val="none" w:sz="0" w:space="0" w:color="auto"/>
        <w:left w:val="none" w:sz="0" w:space="0" w:color="auto"/>
        <w:bottom w:val="none" w:sz="0" w:space="0" w:color="auto"/>
        <w:right w:val="none" w:sz="0" w:space="0" w:color="auto"/>
      </w:divBdr>
    </w:div>
    <w:div w:id="1410466827">
      <w:bodyDiv w:val="1"/>
      <w:marLeft w:val="0"/>
      <w:marRight w:val="0"/>
      <w:marTop w:val="0"/>
      <w:marBottom w:val="0"/>
      <w:divBdr>
        <w:top w:val="none" w:sz="0" w:space="0" w:color="auto"/>
        <w:left w:val="none" w:sz="0" w:space="0" w:color="auto"/>
        <w:bottom w:val="none" w:sz="0" w:space="0" w:color="auto"/>
        <w:right w:val="none" w:sz="0" w:space="0" w:color="auto"/>
      </w:divBdr>
    </w:div>
    <w:div w:id="1412046206">
      <w:bodyDiv w:val="1"/>
      <w:marLeft w:val="0"/>
      <w:marRight w:val="0"/>
      <w:marTop w:val="0"/>
      <w:marBottom w:val="0"/>
      <w:divBdr>
        <w:top w:val="none" w:sz="0" w:space="0" w:color="auto"/>
        <w:left w:val="none" w:sz="0" w:space="0" w:color="auto"/>
        <w:bottom w:val="none" w:sz="0" w:space="0" w:color="auto"/>
        <w:right w:val="none" w:sz="0" w:space="0" w:color="auto"/>
      </w:divBdr>
    </w:div>
    <w:div w:id="1412046988">
      <w:bodyDiv w:val="1"/>
      <w:marLeft w:val="0"/>
      <w:marRight w:val="0"/>
      <w:marTop w:val="0"/>
      <w:marBottom w:val="0"/>
      <w:divBdr>
        <w:top w:val="none" w:sz="0" w:space="0" w:color="auto"/>
        <w:left w:val="none" w:sz="0" w:space="0" w:color="auto"/>
        <w:bottom w:val="none" w:sz="0" w:space="0" w:color="auto"/>
        <w:right w:val="none" w:sz="0" w:space="0" w:color="auto"/>
      </w:divBdr>
    </w:div>
    <w:div w:id="1412317683">
      <w:bodyDiv w:val="1"/>
      <w:marLeft w:val="0"/>
      <w:marRight w:val="0"/>
      <w:marTop w:val="0"/>
      <w:marBottom w:val="0"/>
      <w:divBdr>
        <w:top w:val="none" w:sz="0" w:space="0" w:color="auto"/>
        <w:left w:val="none" w:sz="0" w:space="0" w:color="auto"/>
        <w:bottom w:val="none" w:sz="0" w:space="0" w:color="auto"/>
        <w:right w:val="none" w:sz="0" w:space="0" w:color="auto"/>
      </w:divBdr>
    </w:div>
    <w:div w:id="1412968518">
      <w:bodyDiv w:val="1"/>
      <w:marLeft w:val="0"/>
      <w:marRight w:val="0"/>
      <w:marTop w:val="0"/>
      <w:marBottom w:val="0"/>
      <w:divBdr>
        <w:top w:val="none" w:sz="0" w:space="0" w:color="auto"/>
        <w:left w:val="none" w:sz="0" w:space="0" w:color="auto"/>
        <w:bottom w:val="none" w:sz="0" w:space="0" w:color="auto"/>
        <w:right w:val="none" w:sz="0" w:space="0" w:color="auto"/>
      </w:divBdr>
    </w:div>
    <w:div w:id="1413426819">
      <w:bodyDiv w:val="1"/>
      <w:marLeft w:val="0"/>
      <w:marRight w:val="0"/>
      <w:marTop w:val="0"/>
      <w:marBottom w:val="0"/>
      <w:divBdr>
        <w:top w:val="none" w:sz="0" w:space="0" w:color="auto"/>
        <w:left w:val="none" w:sz="0" w:space="0" w:color="auto"/>
        <w:bottom w:val="none" w:sz="0" w:space="0" w:color="auto"/>
        <w:right w:val="none" w:sz="0" w:space="0" w:color="auto"/>
      </w:divBdr>
    </w:div>
    <w:div w:id="1413702712">
      <w:bodyDiv w:val="1"/>
      <w:marLeft w:val="0"/>
      <w:marRight w:val="0"/>
      <w:marTop w:val="0"/>
      <w:marBottom w:val="0"/>
      <w:divBdr>
        <w:top w:val="none" w:sz="0" w:space="0" w:color="auto"/>
        <w:left w:val="none" w:sz="0" w:space="0" w:color="auto"/>
        <w:bottom w:val="none" w:sz="0" w:space="0" w:color="auto"/>
        <w:right w:val="none" w:sz="0" w:space="0" w:color="auto"/>
      </w:divBdr>
    </w:div>
    <w:div w:id="1415202288">
      <w:bodyDiv w:val="1"/>
      <w:marLeft w:val="0"/>
      <w:marRight w:val="0"/>
      <w:marTop w:val="0"/>
      <w:marBottom w:val="0"/>
      <w:divBdr>
        <w:top w:val="none" w:sz="0" w:space="0" w:color="auto"/>
        <w:left w:val="none" w:sz="0" w:space="0" w:color="auto"/>
        <w:bottom w:val="none" w:sz="0" w:space="0" w:color="auto"/>
        <w:right w:val="none" w:sz="0" w:space="0" w:color="auto"/>
      </w:divBdr>
    </w:div>
    <w:div w:id="1415279742">
      <w:bodyDiv w:val="1"/>
      <w:marLeft w:val="0"/>
      <w:marRight w:val="0"/>
      <w:marTop w:val="0"/>
      <w:marBottom w:val="0"/>
      <w:divBdr>
        <w:top w:val="none" w:sz="0" w:space="0" w:color="auto"/>
        <w:left w:val="none" w:sz="0" w:space="0" w:color="auto"/>
        <w:bottom w:val="none" w:sz="0" w:space="0" w:color="auto"/>
        <w:right w:val="none" w:sz="0" w:space="0" w:color="auto"/>
      </w:divBdr>
    </w:div>
    <w:div w:id="1415973171">
      <w:bodyDiv w:val="1"/>
      <w:marLeft w:val="0"/>
      <w:marRight w:val="0"/>
      <w:marTop w:val="0"/>
      <w:marBottom w:val="0"/>
      <w:divBdr>
        <w:top w:val="none" w:sz="0" w:space="0" w:color="auto"/>
        <w:left w:val="none" w:sz="0" w:space="0" w:color="auto"/>
        <w:bottom w:val="none" w:sz="0" w:space="0" w:color="auto"/>
        <w:right w:val="none" w:sz="0" w:space="0" w:color="auto"/>
      </w:divBdr>
    </w:div>
    <w:div w:id="1417282436">
      <w:bodyDiv w:val="1"/>
      <w:marLeft w:val="0"/>
      <w:marRight w:val="0"/>
      <w:marTop w:val="0"/>
      <w:marBottom w:val="0"/>
      <w:divBdr>
        <w:top w:val="none" w:sz="0" w:space="0" w:color="auto"/>
        <w:left w:val="none" w:sz="0" w:space="0" w:color="auto"/>
        <w:bottom w:val="none" w:sz="0" w:space="0" w:color="auto"/>
        <w:right w:val="none" w:sz="0" w:space="0" w:color="auto"/>
      </w:divBdr>
    </w:div>
    <w:div w:id="1417290891">
      <w:bodyDiv w:val="1"/>
      <w:marLeft w:val="0"/>
      <w:marRight w:val="0"/>
      <w:marTop w:val="0"/>
      <w:marBottom w:val="0"/>
      <w:divBdr>
        <w:top w:val="none" w:sz="0" w:space="0" w:color="auto"/>
        <w:left w:val="none" w:sz="0" w:space="0" w:color="auto"/>
        <w:bottom w:val="none" w:sz="0" w:space="0" w:color="auto"/>
        <w:right w:val="none" w:sz="0" w:space="0" w:color="auto"/>
      </w:divBdr>
    </w:div>
    <w:div w:id="1417364385">
      <w:bodyDiv w:val="1"/>
      <w:marLeft w:val="0"/>
      <w:marRight w:val="0"/>
      <w:marTop w:val="0"/>
      <w:marBottom w:val="0"/>
      <w:divBdr>
        <w:top w:val="none" w:sz="0" w:space="0" w:color="auto"/>
        <w:left w:val="none" w:sz="0" w:space="0" w:color="auto"/>
        <w:bottom w:val="none" w:sz="0" w:space="0" w:color="auto"/>
        <w:right w:val="none" w:sz="0" w:space="0" w:color="auto"/>
      </w:divBdr>
    </w:div>
    <w:div w:id="1417897595">
      <w:bodyDiv w:val="1"/>
      <w:marLeft w:val="0"/>
      <w:marRight w:val="0"/>
      <w:marTop w:val="0"/>
      <w:marBottom w:val="0"/>
      <w:divBdr>
        <w:top w:val="none" w:sz="0" w:space="0" w:color="auto"/>
        <w:left w:val="none" w:sz="0" w:space="0" w:color="auto"/>
        <w:bottom w:val="none" w:sz="0" w:space="0" w:color="auto"/>
        <w:right w:val="none" w:sz="0" w:space="0" w:color="auto"/>
      </w:divBdr>
    </w:div>
    <w:div w:id="1418134668">
      <w:bodyDiv w:val="1"/>
      <w:marLeft w:val="0"/>
      <w:marRight w:val="0"/>
      <w:marTop w:val="0"/>
      <w:marBottom w:val="0"/>
      <w:divBdr>
        <w:top w:val="none" w:sz="0" w:space="0" w:color="auto"/>
        <w:left w:val="none" w:sz="0" w:space="0" w:color="auto"/>
        <w:bottom w:val="none" w:sz="0" w:space="0" w:color="auto"/>
        <w:right w:val="none" w:sz="0" w:space="0" w:color="auto"/>
      </w:divBdr>
    </w:div>
    <w:div w:id="1418137880">
      <w:bodyDiv w:val="1"/>
      <w:marLeft w:val="0"/>
      <w:marRight w:val="0"/>
      <w:marTop w:val="0"/>
      <w:marBottom w:val="0"/>
      <w:divBdr>
        <w:top w:val="none" w:sz="0" w:space="0" w:color="auto"/>
        <w:left w:val="none" w:sz="0" w:space="0" w:color="auto"/>
        <w:bottom w:val="none" w:sz="0" w:space="0" w:color="auto"/>
        <w:right w:val="none" w:sz="0" w:space="0" w:color="auto"/>
      </w:divBdr>
    </w:div>
    <w:div w:id="1418401053">
      <w:bodyDiv w:val="1"/>
      <w:marLeft w:val="0"/>
      <w:marRight w:val="0"/>
      <w:marTop w:val="0"/>
      <w:marBottom w:val="0"/>
      <w:divBdr>
        <w:top w:val="none" w:sz="0" w:space="0" w:color="auto"/>
        <w:left w:val="none" w:sz="0" w:space="0" w:color="auto"/>
        <w:bottom w:val="none" w:sz="0" w:space="0" w:color="auto"/>
        <w:right w:val="none" w:sz="0" w:space="0" w:color="auto"/>
      </w:divBdr>
    </w:div>
    <w:div w:id="1418669753">
      <w:bodyDiv w:val="1"/>
      <w:marLeft w:val="0"/>
      <w:marRight w:val="0"/>
      <w:marTop w:val="0"/>
      <w:marBottom w:val="0"/>
      <w:divBdr>
        <w:top w:val="none" w:sz="0" w:space="0" w:color="auto"/>
        <w:left w:val="none" w:sz="0" w:space="0" w:color="auto"/>
        <w:bottom w:val="none" w:sz="0" w:space="0" w:color="auto"/>
        <w:right w:val="none" w:sz="0" w:space="0" w:color="auto"/>
      </w:divBdr>
    </w:div>
    <w:div w:id="1418672000">
      <w:bodyDiv w:val="1"/>
      <w:marLeft w:val="0"/>
      <w:marRight w:val="0"/>
      <w:marTop w:val="0"/>
      <w:marBottom w:val="0"/>
      <w:divBdr>
        <w:top w:val="none" w:sz="0" w:space="0" w:color="auto"/>
        <w:left w:val="none" w:sz="0" w:space="0" w:color="auto"/>
        <w:bottom w:val="none" w:sz="0" w:space="0" w:color="auto"/>
        <w:right w:val="none" w:sz="0" w:space="0" w:color="auto"/>
      </w:divBdr>
    </w:div>
    <w:div w:id="1419206976">
      <w:bodyDiv w:val="1"/>
      <w:marLeft w:val="0"/>
      <w:marRight w:val="0"/>
      <w:marTop w:val="0"/>
      <w:marBottom w:val="0"/>
      <w:divBdr>
        <w:top w:val="none" w:sz="0" w:space="0" w:color="auto"/>
        <w:left w:val="none" w:sz="0" w:space="0" w:color="auto"/>
        <w:bottom w:val="none" w:sz="0" w:space="0" w:color="auto"/>
        <w:right w:val="none" w:sz="0" w:space="0" w:color="auto"/>
      </w:divBdr>
    </w:div>
    <w:div w:id="1419255665">
      <w:bodyDiv w:val="1"/>
      <w:marLeft w:val="0"/>
      <w:marRight w:val="0"/>
      <w:marTop w:val="0"/>
      <w:marBottom w:val="0"/>
      <w:divBdr>
        <w:top w:val="none" w:sz="0" w:space="0" w:color="auto"/>
        <w:left w:val="none" w:sz="0" w:space="0" w:color="auto"/>
        <w:bottom w:val="none" w:sz="0" w:space="0" w:color="auto"/>
        <w:right w:val="none" w:sz="0" w:space="0" w:color="auto"/>
      </w:divBdr>
    </w:div>
    <w:div w:id="1419672566">
      <w:bodyDiv w:val="1"/>
      <w:marLeft w:val="0"/>
      <w:marRight w:val="0"/>
      <w:marTop w:val="0"/>
      <w:marBottom w:val="0"/>
      <w:divBdr>
        <w:top w:val="none" w:sz="0" w:space="0" w:color="auto"/>
        <w:left w:val="none" w:sz="0" w:space="0" w:color="auto"/>
        <w:bottom w:val="none" w:sz="0" w:space="0" w:color="auto"/>
        <w:right w:val="none" w:sz="0" w:space="0" w:color="auto"/>
      </w:divBdr>
    </w:div>
    <w:div w:id="1419981667">
      <w:bodyDiv w:val="1"/>
      <w:marLeft w:val="0"/>
      <w:marRight w:val="0"/>
      <w:marTop w:val="0"/>
      <w:marBottom w:val="0"/>
      <w:divBdr>
        <w:top w:val="none" w:sz="0" w:space="0" w:color="auto"/>
        <w:left w:val="none" w:sz="0" w:space="0" w:color="auto"/>
        <w:bottom w:val="none" w:sz="0" w:space="0" w:color="auto"/>
        <w:right w:val="none" w:sz="0" w:space="0" w:color="auto"/>
      </w:divBdr>
    </w:div>
    <w:div w:id="1419986240">
      <w:bodyDiv w:val="1"/>
      <w:marLeft w:val="0"/>
      <w:marRight w:val="0"/>
      <w:marTop w:val="0"/>
      <w:marBottom w:val="0"/>
      <w:divBdr>
        <w:top w:val="none" w:sz="0" w:space="0" w:color="auto"/>
        <w:left w:val="none" w:sz="0" w:space="0" w:color="auto"/>
        <w:bottom w:val="none" w:sz="0" w:space="0" w:color="auto"/>
        <w:right w:val="none" w:sz="0" w:space="0" w:color="auto"/>
      </w:divBdr>
    </w:div>
    <w:div w:id="1420368981">
      <w:bodyDiv w:val="1"/>
      <w:marLeft w:val="0"/>
      <w:marRight w:val="0"/>
      <w:marTop w:val="0"/>
      <w:marBottom w:val="0"/>
      <w:divBdr>
        <w:top w:val="none" w:sz="0" w:space="0" w:color="auto"/>
        <w:left w:val="none" w:sz="0" w:space="0" w:color="auto"/>
        <w:bottom w:val="none" w:sz="0" w:space="0" w:color="auto"/>
        <w:right w:val="none" w:sz="0" w:space="0" w:color="auto"/>
      </w:divBdr>
    </w:div>
    <w:div w:id="1421490428">
      <w:bodyDiv w:val="1"/>
      <w:marLeft w:val="0"/>
      <w:marRight w:val="0"/>
      <w:marTop w:val="0"/>
      <w:marBottom w:val="0"/>
      <w:divBdr>
        <w:top w:val="none" w:sz="0" w:space="0" w:color="auto"/>
        <w:left w:val="none" w:sz="0" w:space="0" w:color="auto"/>
        <w:bottom w:val="none" w:sz="0" w:space="0" w:color="auto"/>
        <w:right w:val="none" w:sz="0" w:space="0" w:color="auto"/>
      </w:divBdr>
    </w:div>
    <w:div w:id="1421953158">
      <w:bodyDiv w:val="1"/>
      <w:marLeft w:val="0"/>
      <w:marRight w:val="0"/>
      <w:marTop w:val="0"/>
      <w:marBottom w:val="0"/>
      <w:divBdr>
        <w:top w:val="none" w:sz="0" w:space="0" w:color="auto"/>
        <w:left w:val="none" w:sz="0" w:space="0" w:color="auto"/>
        <w:bottom w:val="none" w:sz="0" w:space="0" w:color="auto"/>
        <w:right w:val="none" w:sz="0" w:space="0" w:color="auto"/>
      </w:divBdr>
    </w:div>
    <w:div w:id="1422679086">
      <w:bodyDiv w:val="1"/>
      <w:marLeft w:val="0"/>
      <w:marRight w:val="0"/>
      <w:marTop w:val="0"/>
      <w:marBottom w:val="0"/>
      <w:divBdr>
        <w:top w:val="none" w:sz="0" w:space="0" w:color="auto"/>
        <w:left w:val="none" w:sz="0" w:space="0" w:color="auto"/>
        <w:bottom w:val="none" w:sz="0" w:space="0" w:color="auto"/>
        <w:right w:val="none" w:sz="0" w:space="0" w:color="auto"/>
      </w:divBdr>
    </w:div>
    <w:div w:id="1422918577">
      <w:bodyDiv w:val="1"/>
      <w:marLeft w:val="0"/>
      <w:marRight w:val="0"/>
      <w:marTop w:val="0"/>
      <w:marBottom w:val="0"/>
      <w:divBdr>
        <w:top w:val="none" w:sz="0" w:space="0" w:color="auto"/>
        <w:left w:val="none" w:sz="0" w:space="0" w:color="auto"/>
        <w:bottom w:val="none" w:sz="0" w:space="0" w:color="auto"/>
        <w:right w:val="none" w:sz="0" w:space="0" w:color="auto"/>
      </w:divBdr>
    </w:div>
    <w:div w:id="1423376808">
      <w:bodyDiv w:val="1"/>
      <w:marLeft w:val="0"/>
      <w:marRight w:val="0"/>
      <w:marTop w:val="0"/>
      <w:marBottom w:val="0"/>
      <w:divBdr>
        <w:top w:val="none" w:sz="0" w:space="0" w:color="auto"/>
        <w:left w:val="none" w:sz="0" w:space="0" w:color="auto"/>
        <w:bottom w:val="none" w:sz="0" w:space="0" w:color="auto"/>
        <w:right w:val="none" w:sz="0" w:space="0" w:color="auto"/>
      </w:divBdr>
    </w:div>
    <w:div w:id="1423405227">
      <w:bodyDiv w:val="1"/>
      <w:marLeft w:val="0"/>
      <w:marRight w:val="0"/>
      <w:marTop w:val="0"/>
      <w:marBottom w:val="0"/>
      <w:divBdr>
        <w:top w:val="none" w:sz="0" w:space="0" w:color="auto"/>
        <w:left w:val="none" w:sz="0" w:space="0" w:color="auto"/>
        <w:bottom w:val="none" w:sz="0" w:space="0" w:color="auto"/>
        <w:right w:val="none" w:sz="0" w:space="0" w:color="auto"/>
      </w:divBdr>
    </w:div>
    <w:div w:id="1423835457">
      <w:bodyDiv w:val="1"/>
      <w:marLeft w:val="0"/>
      <w:marRight w:val="0"/>
      <w:marTop w:val="0"/>
      <w:marBottom w:val="0"/>
      <w:divBdr>
        <w:top w:val="none" w:sz="0" w:space="0" w:color="auto"/>
        <w:left w:val="none" w:sz="0" w:space="0" w:color="auto"/>
        <w:bottom w:val="none" w:sz="0" w:space="0" w:color="auto"/>
        <w:right w:val="none" w:sz="0" w:space="0" w:color="auto"/>
      </w:divBdr>
    </w:div>
    <w:div w:id="1424495190">
      <w:bodyDiv w:val="1"/>
      <w:marLeft w:val="0"/>
      <w:marRight w:val="0"/>
      <w:marTop w:val="0"/>
      <w:marBottom w:val="0"/>
      <w:divBdr>
        <w:top w:val="none" w:sz="0" w:space="0" w:color="auto"/>
        <w:left w:val="none" w:sz="0" w:space="0" w:color="auto"/>
        <w:bottom w:val="none" w:sz="0" w:space="0" w:color="auto"/>
        <w:right w:val="none" w:sz="0" w:space="0" w:color="auto"/>
      </w:divBdr>
    </w:div>
    <w:div w:id="1425689842">
      <w:bodyDiv w:val="1"/>
      <w:marLeft w:val="0"/>
      <w:marRight w:val="0"/>
      <w:marTop w:val="0"/>
      <w:marBottom w:val="0"/>
      <w:divBdr>
        <w:top w:val="none" w:sz="0" w:space="0" w:color="auto"/>
        <w:left w:val="none" w:sz="0" w:space="0" w:color="auto"/>
        <w:bottom w:val="none" w:sz="0" w:space="0" w:color="auto"/>
        <w:right w:val="none" w:sz="0" w:space="0" w:color="auto"/>
      </w:divBdr>
    </w:div>
    <w:div w:id="1426882087">
      <w:bodyDiv w:val="1"/>
      <w:marLeft w:val="0"/>
      <w:marRight w:val="0"/>
      <w:marTop w:val="0"/>
      <w:marBottom w:val="0"/>
      <w:divBdr>
        <w:top w:val="none" w:sz="0" w:space="0" w:color="auto"/>
        <w:left w:val="none" w:sz="0" w:space="0" w:color="auto"/>
        <w:bottom w:val="none" w:sz="0" w:space="0" w:color="auto"/>
        <w:right w:val="none" w:sz="0" w:space="0" w:color="auto"/>
      </w:divBdr>
    </w:div>
    <w:div w:id="1427113906">
      <w:bodyDiv w:val="1"/>
      <w:marLeft w:val="0"/>
      <w:marRight w:val="0"/>
      <w:marTop w:val="0"/>
      <w:marBottom w:val="0"/>
      <w:divBdr>
        <w:top w:val="none" w:sz="0" w:space="0" w:color="auto"/>
        <w:left w:val="none" w:sz="0" w:space="0" w:color="auto"/>
        <w:bottom w:val="none" w:sz="0" w:space="0" w:color="auto"/>
        <w:right w:val="none" w:sz="0" w:space="0" w:color="auto"/>
      </w:divBdr>
    </w:div>
    <w:div w:id="1427649321">
      <w:bodyDiv w:val="1"/>
      <w:marLeft w:val="0"/>
      <w:marRight w:val="0"/>
      <w:marTop w:val="0"/>
      <w:marBottom w:val="0"/>
      <w:divBdr>
        <w:top w:val="none" w:sz="0" w:space="0" w:color="auto"/>
        <w:left w:val="none" w:sz="0" w:space="0" w:color="auto"/>
        <w:bottom w:val="none" w:sz="0" w:space="0" w:color="auto"/>
        <w:right w:val="none" w:sz="0" w:space="0" w:color="auto"/>
      </w:divBdr>
    </w:div>
    <w:div w:id="1427967988">
      <w:bodyDiv w:val="1"/>
      <w:marLeft w:val="0"/>
      <w:marRight w:val="0"/>
      <w:marTop w:val="0"/>
      <w:marBottom w:val="0"/>
      <w:divBdr>
        <w:top w:val="none" w:sz="0" w:space="0" w:color="auto"/>
        <w:left w:val="none" w:sz="0" w:space="0" w:color="auto"/>
        <w:bottom w:val="none" w:sz="0" w:space="0" w:color="auto"/>
        <w:right w:val="none" w:sz="0" w:space="0" w:color="auto"/>
      </w:divBdr>
    </w:div>
    <w:div w:id="1428577487">
      <w:bodyDiv w:val="1"/>
      <w:marLeft w:val="0"/>
      <w:marRight w:val="0"/>
      <w:marTop w:val="0"/>
      <w:marBottom w:val="0"/>
      <w:divBdr>
        <w:top w:val="none" w:sz="0" w:space="0" w:color="auto"/>
        <w:left w:val="none" w:sz="0" w:space="0" w:color="auto"/>
        <w:bottom w:val="none" w:sz="0" w:space="0" w:color="auto"/>
        <w:right w:val="none" w:sz="0" w:space="0" w:color="auto"/>
      </w:divBdr>
    </w:div>
    <w:div w:id="1428694925">
      <w:bodyDiv w:val="1"/>
      <w:marLeft w:val="0"/>
      <w:marRight w:val="0"/>
      <w:marTop w:val="0"/>
      <w:marBottom w:val="0"/>
      <w:divBdr>
        <w:top w:val="none" w:sz="0" w:space="0" w:color="auto"/>
        <w:left w:val="none" w:sz="0" w:space="0" w:color="auto"/>
        <w:bottom w:val="none" w:sz="0" w:space="0" w:color="auto"/>
        <w:right w:val="none" w:sz="0" w:space="0" w:color="auto"/>
      </w:divBdr>
    </w:div>
    <w:div w:id="1428841297">
      <w:bodyDiv w:val="1"/>
      <w:marLeft w:val="0"/>
      <w:marRight w:val="0"/>
      <w:marTop w:val="0"/>
      <w:marBottom w:val="0"/>
      <w:divBdr>
        <w:top w:val="none" w:sz="0" w:space="0" w:color="auto"/>
        <w:left w:val="none" w:sz="0" w:space="0" w:color="auto"/>
        <w:bottom w:val="none" w:sz="0" w:space="0" w:color="auto"/>
        <w:right w:val="none" w:sz="0" w:space="0" w:color="auto"/>
      </w:divBdr>
    </w:div>
    <w:div w:id="1429546098">
      <w:bodyDiv w:val="1"/>
      <w:marLeft w:val="0"/>
      <w:marRight w:val="0"/>
      <w:marTop w:val="0"/>
      <w:marBottom w:val="0"/>
      <w:divBdr>
        <w:top w:val="none" w:sz="0" w:space="0" w:color="auto"/>
        <w:left w:val="none" w:sz="0" w:space="0" w:color="auto"/>
        <w:bottom w:val="none" w:sz="0" w:space="0" w:color="auto"/>
        <w:right w:val="none" w:sz="0" w:space="0" w:color="auto"/>
      </w:divBdr>
    </w:div>
    <w:div w:id="1429961217">
      <w:bodyDiv w:val="1"/>
      <w:marLeft w:val="0"/>
      <w:marRight w:val="0"/>
      <w:marTop w:val="0"/>
      <w:marBottom w:val="0"/>
      <w:divBdr>
        <w:top w:val="none" w:sz="0" w:space="0" w:color="auto"/>
        <w:left w:val="none" w:sz="0" w:space="0" w:color="auto"/>
        <w:bottom w:val="none" w:sz="0" w:space="0" w:color="auto"/>
        <w:right w:val="none" w:sz="0" w:space="0" w:color="auto"/>
      </w:divBdr>
    </w:div>
    <w:div w:id="1430546122">
      <w:bodyDiv w:val="1"/>
      <w:marLeft w:val="0"/>
      <w:marRight w:val="0"/>
      <w:marTop w:val="0"/>
      <w:marBottom w:val="0"/>
      <w:divBdr>
        <w:top w:val="none" w:sz="0" w:space="0" w:color="auto"/>
        <w:left w:val="none" w:sz="0" w:space="0" w:color="auto"/>
        <w:bottom w:val="none" w:sz="0" w:space="0" w:color="auto"/>
        <w:right w:val="none" w:sz="0" w:space="0" w:color="auto"/>
      </w:divBdr>
    </w:div>
    <w:div w:id="1431001597">
      <w:bodyDiv w:val="1"/>
      <w:marLeft w:val="0"/>
      <w:marRight w:val="0"/>
      <w:marTop w:val="0"/>
      <w:marBottom w:val="0"/>
      <w:divBdr>
        <w:top w:val="none" w:sz="0" w:space="0" w:color="auto"/>
        <w:left w:val="none" w:sz="0" w:space="0" w:color="auto"/>
        <w:bottom w:val="none" w:sz="0" w:space="0" w:color="auto"/>
        <w:right w:val="none" w:sz="0" w:space="0" w:color="auto"/>
      </w:divBdr>
    </w:div>
    <w:div w:id="1431508298">
      <w:bodyDiv w:val="1"/>
      <w:marLeft w:val="0"/>
      <w:marRight w:val="0"/>
      <w:marTop w:val="0"/>
      <w:marBottom w:val="0"/>
      <w:divBdr>
        <w:top w:val="none" w:sz="0" w:space="0" w:color="auto"/>
        <w:left w:val="none" w:sz="0" w:space="0" w:color="auto"/>
        <w:bottom w:val="none" w:sz="0" w:space="0" w:color="auto"/>
        <w:right w:val="none" w:sz="0" w:space="0" w:color="auto"/>
      </w:divBdr>
    </w:div>
    <w:div w:id="1431662693">
      <w:bodyDiv w:val="1"/>
      <w:marLeft w:val="0"/>
      <w:marRight w:val="0"/>
      <w:marTop w:val="0"/>
      <w:marBottom w:val="0"/>
      <w:divBdr>
        <w:top w:val="none" w:sz="0" w:space="0" w:color="auto"/>
        <w:left w:val="none" w:sz="0" w:space="0" w:color="auto"/>
        <w:bottom w:val="none" w:sz="0" w:space="0" w:color="auto"/>
        <w:right w:val="none" w:sz="0" w:space="0" w:color="auto"/>
      </w:divBdr>
    </w:div>
    <w:div w:id="1432166499">
      <w:bodyDiv w:val="1"/>
      <w:marLeft w:val="0"/>
      <w:marRight w:val="0"/>
      <w:marTop w:val="0"/>
      <w:marBottom w:val="0"/>
      <w:divBdr>
        <w:top w:val="none" w:sz="0" w:space="0" w:color="auto"/>
        <w:left w:val="none" w:sz="0" w:space="0" w:color="auto"/>
        <w:bottom w:val="none" w:sz="0" w:space="0" w:color="auto"/>
        <w:right w:val="none" w:sz="0" w:space="0" w:color="auto"/>
      </w:divBdr>
    </w:div>
    <w:div w:id="1432624955">
      <w:bodyDiv w:val="1"/>
      <w:marLeft w:val="0"/>
      <w:marRight w:val="0"/>
      <w:marTop w:val="0"/>
      <w:marBottom w:val="0"/>
      <w:divBdr>
        <w:top w:val="none" w:sz="0" w:space="0" w:color="auto"/>
        <w:left w:val="none" w:sz="0" w:space="0" w:color="auto"/>
        <w:bottom w:val="none" w:sz="0" w:space="0" w:color="auto"/>
        <w:right w:val="none" w:sz="0" w:space="0" w:color="auto"/>
      </w:divBdr>
    </w:div>
    <w:div w:id="1432748327">
      <w:bodyDiv w:val="1"/>
      <w:marLeft w:val="0"/>
      <w:marRight w:val="0"/>
      <w:marTop w:val="0"/>
      <w:marBottom w:val="0"/>
      <w:divBdr>
        <w:top w:val="none" w:sz="0" w:space="0" w:color="auto"/>
        <w:left w:val="none" w:sz="0" w:space="0" w:color="auto"/>
        <w:bottom w:val="none" w:sz="0" w:space="0" w:color="auto"/>
        <w:right w:val="none" w:sz="0" w:space="0" w:color="auto"/>
      </w:divBdr>
    </w:div>
    <w:div w:id="1432774925">
      <w:bodyDiv w:val="1"/>
      <w:marLeft w:val="0"/>
      <w:marRight w:val="0"/>
      <w:marTop w:val="0"/>
      <w:marBottom w:val="0"/>
      <w:divBdr>
        <w:top w:val="none" w:sz="0" w:space="0" w:color="auto"/>
        <w:left w:val="none" w:sz="0" w:space="0" w:color="auto"/>
        <w:bottom w:val="none" w:sz="0" w:space="0" w:color="auto"/>
        <w:right w:val="none" w:sz="0" w:space="0" w:color="auto"/>
      </w:divBdr>
    </w:div>
    <w:div w:id="1433279049">
      <w:bodyDiv w:val="1"/>
      <w:marLeft w:val="0"/>
      <w:marRight w:val="0"/>
      <w:marTop w:val="0"/>
      <w:marBottom w:val="0"/>
      <w:divBdr>
        <w:top w:val="none" w:sz="0" w:space="0" w:color="auto"/>
        <w:left w:val="none" w:sz="0" w:space="0" w:color="auto"/>
        <w:bottom w:val="none" w:sz="0" w:space="0" w:color="auto"/>
        <w:right w:val="none" w:sz="0" w:space="0" w:color="auto"/>
      </w:divBdr>
    </w:div>
    <w:div w:id="1433284000">
      <w:bodyDiv w:val="1"/>
      <w:marLeft w:val="0"/>
      <w:marRight w:val="0"/>
      <w:marTop w:val="0"/>
      <w:marBottom w:val="0"/>
      <w:divBdr>
        <w:top w:val="none" w:sz="0" w:space="0" w:color="auto"/>
        <w:left w:val="none" w:sz="0" w:space="0" w:color="auto"/>
        <w:bottom w:val="none" w:sz="0" w:space="0" w:color="auto"/>
        <w:right w:val="none" w:sz="0" w:space="0" w:color="auto"/>
      </w:divBdr>
    </w:div>
    <w:div w:id="1433355150">
      <w:bodyDiv w:val="1"/>
      <w:marLeft w:val="0"/>
      <w:marRight w:val="0"/>
      <w:marTop w:val="0"/>
      <w:marBottom w:val="0"/>
      <w:divBdr>
        <w:top w:val="none" w:sz="0" w:space="0" w:color="auto"/>
        <w:left w:val="none" w:sz="0" w:space="0" w:color="auto"/>
        <w:bottom w:val="none" w:sz="0" w:space="0" w:color="auto"/>
        <w:right w:val="none" w:sz="0" w:space="0" w:color="auto"/>
      </w:divBdr>
    </w:div>
    <w:div w:id="1433669158">
      <w:bodyDiv w:val="1"/>
      <w:marLeft w:val="0"/>
      <w:marRight w:val="0"/>
      <w:marTop w:val="0"/>
      <w:marBottom w:val="0"/>
      <w:divBdr>
        <w:top w:val="none" w:sz="0" w:space="0" w:color="auto"/>
        <w:left w:val="none" w:sz="0" w:space="0" w:color="auto"/>
        <w:bottom w:val="none" w:sz="0" w:space="0" w:color="auto"/>
        <w:right w:val="none" w:sz="0" w:space="0" w:color="auto"/>
      </w:divBdr>
    </w:div>
    <w:div w:id="1434084215">
      <w:bodyDiv w:val="1"/>
      <w:marLeft w:val="0"/>
      <w:marRight w:val="0"/>
      <w:marTop w:val="0"/>
      <w:marBottom w:val="0"/>
      <w:divBdr>
        <w:top w:val="none" w:sz="0" w:space="0" w:color="auto"/>
        <w:left w:val="none" w:sz="0" w:space="0" w:color="auto"/>
        <w:bottom w:val="none" w:sz="0" w:space="0" w:color="auto"/>
        <w:right w:val="none" w:sz="0" w:space="0" w:color="auto"/>
      </w:divBdr>
    </w:div>
    <w:div w:id="1434131157">
      <w:bodyDiv w:val="1"/>
      <w:marLeft w:val="0"/>
      <w:marRight w:val="0"/>
      <w:marTop w:val="0"/>
      <w:marBottom w:val="0"/>
      <w:divBdr>
        <w:top w:val="none" w:sz="0" w:space="0" w:color="auto"/>
        <w:left w:val="none" w:sz="0" w:space="0" w:color="auto"/>
        <w:bottom w:val="none" w:sz="0" w:space="0" w:color="auto"/>
        <w:right w:val="none" w:sz="0" w:space="0" w:color="auto"/>
      </w:divBdr>
    </w:div>
    <w:div w:id="1434282549">
      <w:bodyDiv w:val="1"/>
      <w:marLeft w:val="0"/>
      <w:marRight w:val="0"/>
      <w:marTop w:val="0"/>
      <w:marBottom w:val="0"/>
      <w:divBdr>
        <w:top w:val="none" w:sz="0" w:space="0" w:color="auto"/>
        <w:left w:val="none" w:sz="0" w:space="0" w:color="auto"/>
        <w:bottom w:val="none" w:sz="0" w:space="0" w:color="auto"/>
        <w:right w:val="none" w:sz="0" w:space="0" w:color="auto"/>
      </w:divBdr>
    </w:div>
    <w:div w:id="1434470210">
      <w:bodyDiv w:val="1"/>
      <w:marLeft w:val="0"/>
      <w:marRight w:val="0"/>
      <w:marTop w:val="0"/>
      <w:marBottom w:val="0"/>
      <w:divBdr>
        <w:top w:val="none" w:sz="0" w:space="0" w:color="auto"/>
        <w:left w:val="none" w:sz="0" w:space="0" w:color="auto"/>
        <w:bottom w:val="none" w:sz="0" w:space="0" w:color="auto"/>
        <w:right w:val="none" w:sz="0" w:space="0" w:color="auto"/>
      </w:divBdr>
    </w:div>
    <w:div w:id="1434939387">
      <w:bodyDiv w:val="1"/>
      <w:marLeft w:val="0"/>
      <w:marRight w:val="0"/>
      <w:marTop w:val="0"/>
      <w:marBottom w:val="0"/>
      <w:divBdr>
        <w:top w:val="none" w:sz="0" w:space="0" w:color="auto"/>
        <w:left w:val="none" w:sz="0" w:space="0" w:color="auto"/>
        <w:bottom w:val="none" w:sz="0" w:space="0" w:color="auto"/>
        <w:right w:val="none" w:sz="0" w:space="0" w:color="auto"/>
      </w:divBdr>
    </w:div>
    <w:div w:id="1435713114">
      <w:bodyDiv w:val="1"/>
      <w:marLeft w:val="0"/>
      <w:marRight w:val="0"/>
      <w:marTop w:val="0"/>
      <w:marBottom w:val="0"/>
      <w:divBdr>
        <w:top w:val="none" w:sz="0" w:space="0" w:color="auto"/>
        <w:left w:val="none" w:sz="0" w:space="0" w:color="auto"/>
        <w:bottom w:val="none" w:sz="0" w:space="0" w:color="auto"/>
        <w:right w:val="none" w:sz="0" w:space="0" w:color="auto"/>
      </w:divBdr>
    </w:div>
    <w:div w:id="1436057525">
      <w:bodyDiv w:val="1"/>
      <w:marLeft w:val="0"/>
      <w:marRight w:val="0"/>
      <w:marTop w:val="0"/>
      <w:marBottom w:val="0"/>
      <w:divBdr>
        <w:top w:val="none" w:sz="0" w:space="0" w:color="auto"/>
        <w:left w:val="none" w:sz="0" w:space="0" w:color="auto"/>
        <w:bottom w:val="none" w:sz="0" w:space="0" w:color="auto"/>
        <w:right w:val="none" w:sz="0" w:space="0" w:color="auto"/>
      </w:divBdr>
    </w:div>
    <w:div w:id="1436750231">
      <w:bodyDiv w:val="1"/>
      <w:marLeft w:val="0"/>
      <w:marRight w:val="0"/>
      <w:marTop w:val="0"/>
      <w:marBottom w:val="0"/>
      <w:divBdr>
        <w:top w:val="none" w:sz="0" w:space="0" w:color="auto"/>
        <w:left w:val="none" w:sz="0" w:space="0" w:color="auto"/>
        <w:bottom w:val="none" w:sz="0" w:space="0" w:color="auto"/>
        <w:right w:val="none" w:sz="0" w:space="0" w:color="auto"/>
      </w:divBdr>
    </w:div>
    <w:div w:id="1436753148">
      <w:bodyDiv w:val="1"/>
      <w:marLeft w:val="0"/>
      <w:marRight w:val="0"/>
      <w:marTop w:val="0"/>
      <w:marBottom w:val="0"/>
      <w:divBdr>
        <w:top w:val="none" w:sz="0" w:space="0" w:color="auto"/>
        <w:left w:val="none" w:sz="0" w:space="0" w:color="auto"/>
        <w:bottom w:val="none" w:sz="0" w:space="0" w:color="auto"/>
        <w:right w:val="none" w:sz="0" w:space="0" w:color="auto"/>
      </w:divBdr>
    </w:div>
    <w:div w:id="1437142564">
      <w:bodyDiv w:val="1"/>
      <w:marLeft w:val="0"/>
      <w:marRight w:val="0"/>
      <w:marTop w:val="0"/>
      <w:marBottom w:val="0"/>
      <w:divBdr>
        <w:top w:val="none" w:sz="0" w:space="0" w:color="auto"/>
        <w:left w:val="none" w:sz="0" w:space="0" w:color="auto"/>
        <w:bottom w:val="none" w:sz="0" w:space="0" w:color="auto"/>
        <w:right w:val="none" w:sz="0" w:space="0" w:color="auto"/>
      </w:divBdr>
    </w:div>
    <w:div w:id="1437561278">
      <w:bodyDiv w:val="1"/>
      <w:marLeft w:val="0"/>
      <w:marRight w:val="0"/>
      <w:marTop w:val="0"/>
      <w:marBottom w:val="0"/>
      <w:divBdr>
        <w:top w:val="none" w:sz="0" w:space="0" w:color="auto"/>
        <w:left w:val="none" w:sz="0" w:space="0" w:color="auto"/>
        <w:bottom w:val="none" w:sz="0" w:space="0" w:color="auto"/>
        <w:right w:val="none" w:sz="0" w:space="0" w:color="auto"/>
      </w:divBdr>
    </w:div>
    <w:div w:id="1438019124">
      <w:bodyDiv w:val="1"/>
      <w:marLeft w:val="0"/>
      <w:marRight w:val="0"/>
      <w:marTop w:val="0"/>
      <w:marBottom w:val="0"/>
      <w:divBdr>
        <w:top w:val="none" w:sz="0" w:space="0" w:color="auto"/>
        <w:left w:val="none" w:sz="0" w:space="0" w:color="auto"/>
        <w:bottom w:val="none" w:sz="0" w:space="0" w:color="auto"/>
        <w:right w:val="none" w:sz="0" w:space="0" w:color="auto"/>
      </w:divBdr>
    </w:div>
    <w:div w:id="1438403351">
      <w:bodyDiv w:val="1"/>
      <w:marLeft w:val="0"/>
      <w:marRight w:val="0"/>
      <w:marTop w:val="0"/>
      <w:marBottom w:val="0"/>
      <w:divBdr>
        <w:top w:val="none" w:sz="0" w:space="0" w:color="auto"/>
        <w:left w:val="none" w:sz="0" w:space="0" w:color="auto"/>
        <w:bottom w:val="none" w:sz="0" w:space="0" w:color="auto"/>
        <w:right w:val="none" w:sz="0" w:space="0" w:color="auto"/>
      </w:divBdr>
    </w:div>
    <w:div w:id="1438523059">
      <w:bodyDiv w:val="1"/>
      <w:marLeft w:val="0"/>
      <w:marRight w:val="0"/>
      <w:marTop w:val="0"/>
      <w:marBottom w:val="0"/>
      <w:divBdr>
        <w:top w:val="none" w:sz="0" w:space="0" w:color="auto"/>
        <w:left w:val="none" w:sz="0" w:space="0" w:color="auto"/>
        <w:bottom w:val="none" w:sz="0" w:space="0" w:color="auto"/>
        <w:right w:val="none" w:sz="0" w:space="0" w:color="auto"/>
      </w:divBdr>
    </w:div>
    <w:div w:id="1438717540">
      <w:bodyDiv w:val="1"/>
      <w:marLeft w:val="0"/>
      <w:marRight w:val="0"/>
      <w:marTop w:val="0"/>
      <w:marBottom w:val="0"/>
      <w:divBdr>
        <w:top w:val="none" w:sz="0" w:space="0" w:color="auto"/>
        <w:left w:val="none" w:sz="0" w:space="0" w:color="auto"/>
        <w:bottom w:val="none" w:sz="0" w:space="0" w:color="auto"/>
        <w:right w:val="none" w:sz="0" w:space="0" w:color="auto"/>
      </w:divBdr>
    </w:div>
    <w:div w:id="1438939433">
      <w:bodyDiv w:val="1"/>
      <w:marLeft w:val="0"/>
      <w:marRight w:val="0"/>
      <w:marTop w:val="0"/>
      <w:marBottom w:val="0"/>
      <w:divBdr>
        <w:top w:val="none" w:sz="0" w:space="0" w:color="auto"/>
        <w:left w:val="none" w:sz="0" w:space="0" w:color="auto"/>
        <w:bottom w:val="none" w:sz="0" w:space="0" w:color="auto"/>
        <w:right w:val="none" w:sz="0" w:space="0" w:color="auto"/>
      </w:divBdr>
    </w:div>
    <w:div w:id="1439375091">
      <w:bodyDiv w:val="1"/>
      <w:marLeft w:val="0"/>
      <w:marRight w:val="0"/>
      <w:marTop w:val="0"/>
      <w:marBottom w:val="0"/>
      <w:divBdr>
        <w:top w:val="none" w:sz="0" w:space="0" w:color="auto"/>
        <w:left w:val="none" w:sz="0" w:space="0" w:color="auto"/>
        <w:bottom w:val="none" w:sz="0" w:space="0" w:color="auto"/>
        <w:right w:val="none" w:sz="0" w:space="0" w:color="auto"/>
      </w:divBdr>
    </w:div>
    <w:div w:id="1439762515">
      <w:bodyDiv w:val="1"/>
      <w:marLeft w:val="0"/>
      <w:marRight w:val="0"/>
      <w:marTop w:val="0"/>
      <w:marBottom w:val="0"/>
      <w:divBdr>
        <w:top w:val="none" w:sz="0" w:space="0" w:color="auto"/>
        <w:left w:val="none" w:sz="0" w:space="0" w:color="auto"/>
        <w:bottom w:val="none" w:sz="0" w:space="0" w:color="auto"/>
        <w:right w:val="none" w:sz="0" w:space="0" w:color="auto"/>
      </w:divBdr>
    </w:div>
    <w:div w:id="1440180135">
      <w:bodyDiv w:val="1"/>
      <w:marLeft w:val="0"/>
      <w:marRight w:val="0"/>
      <w:marTop w:val="0"/>
      <w:marBottom w:val="0"/>
      <w:divBdr>
        <w:top w:val="none" w:sz="0" w:space="0" w:color="auto"/>
        <w:left w:val="none" w:sz="0" w:space="0" w:color="auto"/>
        <w:bottom w:val="none" w:sz="0" w:space="0" w:color="auto"/>
        <w:right w:val="none" w:sz="0" w:space="0" w:color="auto"/>
      </w:divBdr>
    </w:div>
    <w:div w:id="1440294499">
      <w:bodyDiv w:val="1"/>
      <w:marLeft w:val="0"/>
      <w:marRight w:val="0"/>
      <w:marTop w:val="0"/>
      <w:marBottom w:val="0"/>
      <w:divBdr>
        <w:top w:val="none" w:sz="0" w:space="0" w:color="auto"/>
        <w:left w:val="none" w:sz="0" w:space="0" w:color="auto"/>
        <w:bottom w:val="none" w:sz="0" w:space="0" w:color="auto"/>
        <w:right w:val="none" w:sz="0" w:space="0" w:color="auto"/>
      </w:divBdr>
    </w:div>
    <w:div w:id="1441752913">
      <w:bodyDiv w:val="1"/>
      <w:marLeft w:val="0"/>
      <w:marRight w:val="0"/>
      <w:marTop w:val="0"/>
      <w:marBottom w:val="0"/>
      <w:divBdr>
        <w:top w:val="none" w:sz="0" w:space="0" w:color="auto"/>
        <w:left w:val="none" w:sz="0" w:space="0" w:color="auto"/>
        <w:bottom w:val="none" w:sz="0" w:space="0" w:color="auto"/>
        <w:right w:val="none" w:sz="0" w:space="0" w:color="auto"/>
      </w:divBdr>
    </w:div>
    <w:div w:id="1441990882">
      <w:bodyDiv w:val="1"/>
      <w:marLeft w:val="0"/>
      <w:marRight w:val="0"/>
      <w:marTop w:val="0"/>
      <w:marBottom w:val="0"/>
      <w:divBdr>
        <w:top w:val="none" w:sz="0" w:space="0" w:color="auto"/>
        <w:left w:val="none" w:sz="0" w:space="0" w:color="auto"/>
        <w:bottom w:val="none" w:sz="0" w:space="0" w:color="auto"/>
        <w:right w:val="none" w:sz="0" w:space="0" w:color="auto"/>
      </w:divBdr>
    </w:div>
    <w:div w:id="1442259287">
      <w:bodyDiv w:val="1"/>
      <w:marLeft w:val="0"/>
      <w:marRight w:val="0"/>
      <w:marTop w:val="0"/>
      <w:marBottom w:val="0"/>
      <w:divBdr>
        <w:top w:val="none" w:sz="0" w:space="0" w:color="auto"/>
        <w:left w:val="none" w:sz="0" w:space="0" w:color="auto"/>
        <w:bottom w:val="none" w:sz="0" w:space="0" w:color="auto"/>
        <w:right w:val="none" w:sz="0" w:space="0" w:color="auto"/>
      </w:divBdr>
    </w:div>
    <w:div w:id="1442873297">
      <w:bodyDiv w:val="1"/>
      <w:marLeft w:val="0"/>
      <w:marRight w:val="0"/>
      <w:marTop w:val="0"/>
      <w:marBottom w:val="0"/>
      <w:divBdr>
        <w:top w:val="none" w:sz="0" w:space="0" w:color="auto"/>
        <w:left w:val="none" w:sz="0" w:space="0" w:color="auto"/>
        <w:bottom w:val="none" w:sz="0" w:space="0" w:color="auto"/>
        <w:right w:val="none" w:sz="0" w:space="0" w:color="auto"/>
      </w:divBdr>
    </w:div>
    <w:div w:id="1442991042">
      <w:bodyDiv w:val="1"/>
      <w:marLeft w:val="0"/>
      <w:marRight w:val="0"/>
      <w:marTop w:val="0"/>
      <w:marBottom w:val="0"/>
      <w:divBdr>
        <w:top w:val="none" w:sz="0" w:space="0" w:color="auto"/>
        <w:left w:val="none" w:sz="0" w:space="0" w:color="auto"/>
        <w:bottom w:val="none" w:sz="0" w:space="0" w:color="auto"/>
        <w:right w:val="none" w:sz="0" w:space="0" w:color="auto"/>
      </w:divBdr>
    </w:div>
    <w:div w:id="1443303894">
      <w:bodyDiv w:val="1"/>
      <w:marLeft w:val="0"/>
      <w:marRight w:val="0"/>
      <w:marTop w:val="0"/>
      <w:marBottom w:val="0"/>
      <w:divBdr>
        <w:top w:val="none" w:sz="0" w:space="0" w:color="auto"/>
        <w:left w:val="none" w:sz="0" w:space="0" w:color="auto"/>
        <w:bottom w:val="none" w:sz="0" w:space="0" w:color="auto"/>
        <w:right w:val="none" w:sz="0" w:space="0" w:color="auto"/>
      </w:divBdr>
    </w:div>
    <w:div w:id="1443305347">
      <w:bodyDiv w:val="1"/>
      <w:marLeft w:val="0"/>
      <w:marRight w:val="0"/>
      <w:marTop w:val="0"/>
      <w:marBottom w:val="0"/>
      <w:divBdr>
        <w:top w:val="none" w:sz="0" w:space="0" w:color="auto"/>
        <w:left w:val="none" w:sz="0" w:space="0" w:color="auto"/>
        <w:bottom w:val="none" w:sz="0" w:space="0" w:color="auto"/>
        <w:right w:val="none" w:sz="0" w:space="0" w:color="auto"/>
      </w:divBdr>
    </w:div>
    <w:div w:id="1443308614">
      <w:bodyDiv w:val="1"/>
      <w:marLeft w:val="0"/>
      <w:marRight w:val="0"/>
      <w:marTop w:val="0"/>
      <w:marBottom w:val="0"/>
      <w:divBdr>
        <w:top w:val="none" w:sz="0" w:space="0" w:color="auto"/>
        <w:left w:val="none" w:sz="0" w:space="0" w:color="auto"/>
        <w:bottom w:val="none" w:sz="0" w:space="0" w:color="auto"/>
        <w:right w:val="none" w:sz="0" w:space="0" w:color="auto"/>
      </w:divBdr>
    </w:div>
    <w:div w:id="1444036453">
      <w:bodyDiv w:val="1"/>
      <w:marLeft w:val="0"/>
      <w:marRight w:val="0"/>
      <w:marTop w:val="0"/>
      <w:marBottom w:val="0"/>
      <w:divBdr>
        <w:top w:val="none" w:sz="0" w:space="0" w:color="auto"/>
        <w:left w:val="none" w:sz="0" w:space="0" w:color="auto"/>
        <w:bottom w:val="none" w:sz="0" w:space="0" w:color="auto"/>
        <w:right w:val="none" w:sz="0" w:space="0" w:color="auto"/>
      </w:divBdr>
    </w:div>
    <w:div w:id="1444231677">
      <w:bodyDiv w:val="1"/>
      <w:marLeft w:val="0"/>
      <w:marRight w:val="0"/>
      <w:marTop w:val="0"/>
      <w:marBottom w:val="0"/>
      <w:divBdr>
        <w:top w:val="none" w:sz="0" w:space="0" w:color="auto"/>
        <w:left w:val="none" w:sz="0" w:space="0" w:color="auto"/>
        <w:bottom w:val="none" w:sz="0" w:space="0" w:color="auto"/>
        <w:right w:val="none" w:sz="0" w:space="0" w:color="auto"/>
      </w:divBdr>
    </w:div>
    <w:div w:id="1447656465">
      <w:bodyDiv w:val="1"/>
      <w:marLeft w:val="0"/>
      <w:marRight w:val="0"/>
      <w:marTop w:val="0"/>
      <w:marBottom w:val="0"/>
      <w:divBdr>
        <w:top w:val="none" w:sz="0" w:space="0" w:color="auto"/>
        <w:left w:val="none" w:sz="0" w:space="0" w:color="auto"/>
        <w:bottom w:val="none" w:sz="0" w:space="0" w:color="auto"/>
        <w:right w:val="none" w:sz="0" w:space="0" w:color="auto"/>
      </w:divBdr>
    </w:div>
    <w:div w:id="1447961889">
      <w:bodyDiv w:val="1"/>
      <w:marLeft w:val="0"/>
      <w:marRight w:val="0"/>
      <w:marTop w:val="0"/>
      <w:marBottom w:val="0"/>
      <w:divBdr>
        <w:top w:val="none" w:sz="0" w:space="0" w:color="auto"/>
        <w:left w:val="none" w:sz="0" w:space="0" w:color="auto"/>
        <w:bottom w:val="none" w:sz="0" w:space="0" w:color="auto"/>
        <w:right w:val="none" w:sz="0" w:space="0" w:color="auto"/>
      </w:divBdr>
    </w:div>
    <w:div w:id="1449623127">
      <w:bodyDiv w:val="1"/>
      <w:marLeft w:val="0"/>
      <w:marRight w:val="0"/>
      <w:marTop w:val="0"/>
      <w:marBottom w:val="0"/>
      <w:divBdr>
        <w:top w:val="none" w:sz="0" w:space="0" w:color="auto"/>
        <w:left w:val="none" w:sz="0" w:space="0" w:color="auto"/>
        <w:bottom w:val="none" w:sz="0" w:space="0" w:color="auto"/>
        <w:right w:val="none" w:sz="0" w:space="0" w:color="auto"/>
      </w:divBdr>
    </w:div>
    <w:div w:id="1450202306">
      <w:bodyDiv w:val="1"/>
      <w:marLeft w:val="0"/>
      <w:marRight w:val="0"/>
      <w:marTop w:val="0"/>
      <w:marBottom w:val="0"/>
      <w:divBdr>
        <w:top w:val="none" w:sz="0" w:space="0" w:color="auto"/>
        <w:left w:val="none" w:sz="0" w:space="0" w:color="auto"/>
        <w:bottom w:val="none" w:sz="0" w:space="0" w:color="auto"/>
        <w:right w:val="none" w:sz="0" w:space="0" w:color="auto"/>
      </w:divBdr>
    </w:div>
    <w:div w:id="1450734244">
      <w:bodyDiv w:val="1"/>
      <w:marLeft w:val="0"/>
      <w:marRight w:val="0"/>
      <w:marTop w:val="0"/>
      <w:marBottom w:val="0"/>
      <w:divBdr>
        <w:top w:val="none" w:sz="0" w:space="0" w:color="auto"/>
        <w:left w:val="none" w:sz="0" w:space="0" w:color="auto"/>
        <w:bottom w:val="none" w:sz="0" w:space="0" w:color="auto"/>
        <w:right w:val="none" w:sz="0" w:space="0" w:color="auto"/>
      </w:divBdr>
    </w:div>
    <w:div w:id="1450778490">
      <w:bodyDiv w:val="1"/>
      <w:marLeft w:val="0"/>
      <w:marRight w:val="0"/>
      <w:marTop w:val="0"/>
      <w:marBottom w:val="0"/>
      <w:divBdr>
        <w:top w:val="none" w:sz="0" w:space="0" w:color="auto"/>
        <w:left w:val="none" w:sz="0" w:space="0" w:color="auto"/>
        <w:bottom w:val="none" w:sz="0" w:space="0" w:color="auto"/>
        <w:right w:val="none" w:sz="0" w:space="0" w:color="auto"/>
      </w:divBdr>
    </w:div>
    <w:div w:id="1451438526">
      <w:bodyDiv w:val="1"/>
      <w:marLeft w:val="0"/>
      <w:marRight w:val="0"/>
      <w:marTop w:val="0"/>
      <w:marBottom w:val="0"/>
      <w:divBdr>
        <w:top w:val="none" w:sz="0" w:space="0" w:color="auto"/>
        <w:left w:val="none" w:sz="0" w:space="0" w:color="auto"/>
        <w:bottom w:val="none" w:sz="0" w:space="0" w:color="auto"/>
        <w:right w:val="none" w:sz="0" w:space="0" w:color="auto"/>
      </w:divBdr>
    </w:div>
    <w:div w:id="1451589090">
      <w:bodyDiv w:val="1"/>
      <w:marLeft w:val="0"/>
      <w:marRight w:val="0"/>
      <w:marTop w:val="0"/>
      <w:marBottom w:val="0"/>
      <w:divBdr>
        <w:top w:val="none" w:sz="0" w:space="0" w:color="auto"/>
        <w:left w:val="none" w:sz="0" w:space="0" w:color="auto"/>
        <w:bottom w:val="none" w:sz="0" w:space="0" w:color="auto"/>
        <w:right w:val="none" w:sz="0" w:space="0" w:color="auto"/>
      </w:divBdr>
    </w:div>
    <w:div w:id="1452170937">
      <w:bodyDiv w:val="1"/>
      <w:marLeft w:val="0"/>
      <w:marRight w:val="0"/>
      <w:marTop w:val="0"/>
      <w:marBottom w:val="0"/>
      <w:divBdr>
        <w:top w:val="none" w:sz="0" w:space="0" w:color="auto"/>
        <w:left w:val="none" w:sz="0" w:space="0" w:color="auto"/>
        <w:bottom w:val="none" w:sz="0" w:space="0" w:color="auto"/>
        <w:right w:val="none" w:sz="0" w:space="0" w:color="auto"/>
      </w:divBdr>
    </w:div>
    <w:div w:id="1452284000">
      <w:bodyDiv w:val="1"/>
      <w:marLeft w:val="0"/>
      <w:marRight w:val="0"/>
      <w:marTop w:val="0"/>
      <w:marBottom w:val="0"/>
      <w:divBdr>
        <w:top w:val="none" w:sz="0" w:space="0" w:color="auto"/>
        <w:left w:val="none" w:sz="0" w:space="0" w:color="auto"/>
        <w:bottom w:val="none" w:sz="0" w:space="0" w:color="auto"/>
        <w:right w:val="none" w:sz="0" w:space="0" w:color="auto"/>
      </w:divBdr>
    </w:div>
    <w:div w:id="1452433339">
      <w:bodyDiv w:val="1"/>
      <w:marLeft w:val="0"/>
      <w:marRight w:val="0"/>
      <w:marTop w:val="0"/>
      <w:marBottom w:val="0"/>
      <w:divBdr>
        <w:top w:val="none" w:sz="0" w:space="0" w:color="auto"/>
        <w:left w:val="none" w:sz="0" w:space="0" w:color="auto"/>
        <w:bottom w:val="none" w:sz="0" w:space="0" w:color="auto"/>
        <w:right w:val="none" w:sz="0" w:space="0" w:color="auto"/>
      </w:divBdr>
    </w:div>
    <w:div w:id="1452935883">
      <w:bodyDiv w:val="1"/>
      <w:marLeft w:val="0"/>
      <w:marRight w:val="0"/>
      <w:marTop w:val="0"/>
      <w:marBottom w:val="0"/>
      <w:divBdr>
        <w:top w:val="none" w:sz="0" w:space="0" w:color="auto"/>
        <w:left w:val="none" w:sz="0" w:space="0" w:color="auto"/>
        <w:bottom w:val="none" w:sz="0" w:space="0" w:color="auto"/>
        <w:right w:val="none" w:sz="0" w:space="0" w:color="auto"/>
      </w:divBdr>
    </w:div>
    <w:div w:id="1457721532">
      <w:bodyDiv w:val="1"/>
      <w:marLeft w:val="0"/>
      <w:marRight w:val="0"/>
      <w:marTop w:val="0"/>
      <w:marBottom w:val="0"/>
      <w:divBdr>
        <w:top w:val="none" w:sz="0" w:space="0" w:color="auto"/>
        <w:left w:val="none" w:sz="0" w:space="0" w:color="auto"/>
        <w:bottom w:val="none" w:sz="0" w:space="0" w:color="auto"/>
        <w:right w:val="none" w:sz="0" w:space="0" w:color="auto"/>
      </w:divBdr>
    </w:div>
    <w:div w:id="1457722748">
      <w:bodyDiv w:val="1"/>
      <w:marLeft w:val="0"/>
      <w:marRight w:val="0"/>
      <w:marTop w:val="0"/>
      <w:marBottom w:val="0"/>
      <w:divBdr>
        <w:top w:val="none" w:sz="0" w:space="0" w:color="auto"/>
        <w:left w:val="none" w:sz="0" w:space="0" w:color="auto"/>
        <w:bottom w:val="none" w:sz="0" w:space="0" w:color="auto"/>
        <w:right w:val="none" w:sz="0" w:space="0" w:color="auto"/>
      </w:divBdr>
    </w:div>
    <w:div w:id="1457723539">
      <w:bodyDiv w:val="1"/>
      <w:marLeft w:val="0"/>
      <w:marRight w:val="0"/>
      <w:marTop w:val="0"/>
      <w:marBottom w:val="0"/>
      <w:divBdr>
        <w:top w:val="none" w:sz="0" w:space="0" w:color="auto"/>
        <w:left w:val="none" w:sz="0" w:space="0" w:color="auto"/>
        <w:bottom w:val="none" w:sz="0" w:space="0" w:color="auto"/>
        <w:right w:val="none" w:sz="0" w:space="0" w:color="auto"/>
      </w:divBdr>
    </w:div>
    <w:div w:id="1458258821">
      <w:bodyDiv w:val="1"/>
      <w:marLeft w:val="0"/>
      <w:marRight w:val="0"/>
      <w:marTop w:val="0"/>
      <w:marBottom w:val="0"/>
      <w:divBdr>
        <w:top w:val="none" w:sz="0" w:space="0" w:color="auto"/>
        <w:left w:val="none" w:sz="0" w:space="0" w:color="auto"/>
        <w:bottom w:val="none" w:sz="0" w:space="0" w:color="auto"/>
        <w:right w:val="none" w:sz="0" w:space="0" w:color="auto"/>
      </w:divBdr>
    </w:div>
    <w:div w:id="1458721822">
      <w:bodyDiv w:val="1"/>
      <w:marLeft w:val="0"/>
      <w:marRight w:val="0"/>
      <w:marTop w:val="0"/>
      <w:marBottom w:val="0"/>
      <w:divBdr>
        <w:top w:val="none" w:sz="0" w:space="0" w:color="auto"/>
        <w:left w:val="none" w:sz="0" w:space="0" w:color="auto"/>
        <w:bottom w:val="none" w:sz="0" w:space="0" w:color="auto"/>
        <w:right w:val="none" w:sz="0" w:space="0" w:color="auto"/>
      </w:divBdr>
    </w:div>
    <w:div w:id="1458833878">
      <w:bodyDiv w:val="1"/>
      <w:marLeft w:val="0"/>
      <w:marRight w:val="0"/>
      <w:marTop w:val="0"/>
      <w:marBottom w:val="0"/>
      <w:divBdr>
        <w:top w:val="none" w:sz="0" w:space="0" w:color="auto"/>
        <w:left w:val="none" w:sz="0" w:space="0" w:color="auto"/>
        <w:bottom w:val="none" w:sz="0" w:space="0" w:color="auto"/>
        <w:right w:val="none" w:sz="0" w:space="0" w:color="auto"/>
      </w:divBdr>
    </w:div>
    <w:div w:id="1458917138">
      <w:bodyDiv w:val="1"/>
      <w:marLeft w:val="0"/>
      <w:marRight w:val="0"/>
      <w:marTop w:val="0"/>
      <w:marBottom w:val="0"/>
      <w:divBdr>
        <w:top w:val="none" w:sz="0" w:space="0" w:color="auto"/>
        <w:left w:val="none" w:sz="0" w:space="0" w:color="auto"/>
        <w:bottom w:val="none" w:sz="0" w:space="0" w:color="auto"/>
        <w:right w:val="none" w:sz="0" w:space="0" w:color="auto"/>
      </w:divBdr>
    </w:div>
    <w:div w:id="1459060383">
      <w:bodyDiv w:val="1"/>
      <w:marLeft w:val="0"/>
      <w:marRight w:val="0"/>
      <w:marTop w:val="0"/>
      <w:marBottom w:val="0"/>
      <w:divBdr>
        <w:top w:val="none" w:sz="0" w:space="0" w:color="auto"/>
        <w:left w:val="none" w:sz="0" w:space="0" w:color="auto"/>
        <w:bottom w:val="none" w:sz="0" w:space="0" w:color="auto"/>
        <w:right w:val="none" w:sz="0" w:space="0" w:color="auto"/>
      </w:divBdr>
    </w:div>
    <w:div w:id="1459378678">
      <w:bodyDiv w:val="1"/>
      <w:marLeft w:val="0"/>
      <w:marRight w:val="0"/>
      <w:marTop w:val="0"/>
      <w:marBottom w:val="0"/>
      <w:divBdr>
        <w:top w:val="none" w:sz="0" w:space="0" w:color="auto"/>
        <w:left w:val="none" w:sz="0" w:space="0" w:color="auto"/>
        <w:bottom w:val="none" w:sz="0" w:space="0" w:color="auto"/>
        <w:right w:val="none" w:sz="0" w:space="0" w:color="auto"/>
      </w:divBdr>
    </w:div>
    <w:div w:id="1461925036">
      <w:bodyDiv w:val="1"/>
      <w:marLeft w:val="0"/>
      <w:marRight w:val="0"/>
      <w:marTop w:val="0"/>
      <w:marBottom w:val="0"/>
      <w:divBdr>
        <w:top w:val="none" w:sz="0" w:space="0" w:color="auto"/>
        <w:left w:val="none" w:sz="0" w:space="0" w:color="auto"/>
        <w:bottom w:val="none" w:sz="0" w:space="0" w:color="auto"/>
        <w:right w:val="none" w:sz="0" w:space="0" w:color="auto"/>
      </w:divBdr>
    </w:div>
    <w:div w:id="1462307322">
      <w:bodyDiv w:val="1"/>
      <w:marLeft w:val="0"/>
      <w:marRight w:val="0"/>
      <w:marTop w:val="0"/>
      <w:marBottom w:val="0"/>
      <w:divBdr>
        <w:top w:val="none" w:sz="0" w:space="0" w:color="auto"/>
        <w:left w:val="none" w:sz="0" w:space="0" w:color="auto"/>
        <w:bottom w:val="none" w:sz="0" w:space="0" w:color="auto"/>
        <w:right w:val="none" w:sz="0" w:space="0" w:color="auto"/>
      </w:divBdr>
    </w:div>
    <w:div w:id="1463305406">
      <w:bodyDiv w:val="1"/>
      <w:marLeft w:val="0"/>
      <w:marRight w:val="0"/>
      <w:marTop w:val="0"/>
      <w:marBottom w:val="0"/>
      <w:divBdr>
        <w:top w:val="none" w:sz="0" w:space="0" w:color="auto"/>
        <w:left w:val="none" w:sz="0" w:space="0" w:color="auto"/>
        <w:bottom w:val="none" w:sz="0" w:space="0" w:color="auto"/>
        <w:right w:val="none" w:sz="0" w:space="0" w:color="auto"/>
      </w:divBdr>
    </w:div>
    <w:div w:id="1464696022">
      <w:bodyDiv w:val="1"/>
      <w:marLeft w:val="0"/>
      <w:marRight w:val="0"/>
      <w:marTop w:val="0"/>
      <w:marBottom w:val="0"/>
      <w:divBdr>
        <w:top w:val="none" w:sz="0" w:space="0" w:color="auto"/>
        <w:left w:val="none" w:sz="0" w:space="0" w:color="auto"/>
        <w:bottom w:val="none" w:sz="0" w:space="0" w:color="auto"/>
        <w:right w:val="none" w:sz="0" w:space="0" w:color="auto"/>
      </w:divBdr>
    </w:div>
    <w:div w:id="1465393775">
      <w:bodyDiv w:val="1"/>
      <w:marLeft w:val="0"/>
      <w:marRight w:val="0"/>
      <w:marTop w:val="0"/>
      <w:marBottom w:val="0"/>
      <w:divBdr>
        <w:top w:val="none" w:sz="0" w:space="0" w:color="auto"/>
        <w:left w:val="none" w:sz="0" w:space="0" w:color="auto"/>
        <w:bottom w:val="none" w:sz="0" w:space="0" w:color="auto"/>
        <w:right w:val="none" w:sz="0" w:space="0" w:color="auto"/>
      </w:divBdr>
    </w:div>
    <w:div w:id="1465732141">
      <w:bodyDiv w:val="1"/>
      <w:marLeft w:val="0"/>
      <w:marRight w:val="0"/>
      <w:marTop w:val="0"/>
      <w:marBottom w:val="0"/>
      <w:divBdr>
        <w:top w:val="none" w:sz="0" w:space="0" w:color="auto"/>
        <w:left w:val="none" w:sz="0" w:space="0" w:color="auto"/>
        <w:bottom w:val="none" w:sz="0" w:space="0" w:color="auto"/>
        <w:right w:val="none" w:sz="0" w:space="0" w:color="auto"/>
      </w:divBdr>
    </w:div>
    <w:div w:id="1466240321">
      <w:bodyDiv w:val="1"/>
      <w:marLeft w:val="0"/>
      <w:marRight w:val="0"/>
      <w:marTop w:val="0"/>
      <w:marBottom w:val="0"/>
      <w:divBdr>
        <w:top w:val="none" w:sz="0" w:space="0" w:color="auto"/>
        <w:left w:val="none" w:sz="0" w:space="0" w:color="auto"/>
        <w:bottom w:val="none" w:sz="0" w:space="0" w:color="auto"/>
        <w:right w:val="none" w:sz="0" w:space="0" w:color="auto"/>
      </w:divBdr>
    </w:div>
    <w:div w:id="1466502470">
      <w:bodyDiv w:val="1"/>
      <w:marLeft w:val="0"/>
      <w:marRight w:val="0"/>
      <w:marTop w:val="0"/>
      <w:marBottom w:val="0"/>
      <w:divBdr>
        <w:top w:val="none" w:sz="0" w:space="0" w:color="auto"/>
        <w:left w:val="none" w:sz="0" w:space="0" w:color="auto"/>
        <w:bottom w:val="none" w:sz="0" w:space="0" w:color="auto"/>
        <w:right w:val="none" w:sz="0" w:space="0" w:color="auto"/>
      </w:divBdr>
    </w:div>
    <w:div w:id="1467234858">
      <w:bodyDiv w:val="1"/>
      <w:marLeft w:val="0"/>
      <w:marRight w:val="0"/>
      <w:marTop w:val="0"/>
      <w:marBottom w:val="0"/>
      <w:divBdr>
        <w:top w:val="none" w:sz="0" w:space="0" w:color="auto"/>
        <w:left w:val="none" w:sz="0" w:space="0" w:color="auto"/>
        <w:bottom w:val="none" w:sz="0" w:space="0" w:color="auto"/>
        <w:right w:val="none" w:sz="0" w:space="0" w:color="auto"/>
      </w:divBdr>
    </w:div>
    <w:div w:id="1468089385">
      <w:bodyDiv w:val="1"/>
      <w:marLeft w:val="0"/>
      <w:marRight w:val="0"/>
      <w:marTop w:val="0"/>
      <w:marBottom w:val="0"/>
      <w:divBdr>
        <w:top w:val="none" w:sz="0" w:space="0" w:color="auto"/>
        <w:left w:val="none" w:sz="0" w:space="0" w:color="auto"/>
        <w:bottom w:val="none" w:sz="0" w:space="0" w:color="auto"/>
        <w:right w:val="none" w:sz="0" w:space="0" w:color="auto"/>
      </w:divBdr>
    </w:div>
    <w:div w:id="1469006380">
      <w:bodyDiv w:val="1"/>
      <w:marLeft w:val="0"/>
      <w:marRight w:val="0"/>
      <w:marTop w:val="0"/>
      <w:marBottom w:val="0"/>
      <w:divBdr>
        <w:top w:val="none" w:sz="0" w:space="0" w:color="auto"/>
        <w:left w:val="none" w:sz="0" w:space="0" w:color="auto"/>
        <w:bottom w:val="none" w:sz="0" w:space="0" w:color="auto"/>
        <w:right w:val="none" w:sz="0" w:space="0" w:color="auto"/>
      </w:divBdr>
    </w:div>
    <w:div w:id="1469278777">
      <w:bodyDiv w:val="1"/>
      <w:marLeft w:val="0"/>
      <w:marRight w:val="0"/>
      <w:marTop w:val="0"/>
      <w:marBottom w:val="0"/>
      <w:divBdr>
        <w:top w:val="none" w:sz="0" w:space="0" w:color="auto"/>
        <w:left w:val="none" w:sz="0" w:space="0" w:color="auto"/>
        <w:bottom w:val="none" w:sz="0" w:space="0" w:color="auto"/>
        <w:right w:val="none" w:sz="0" w:space="0" w:color="auto"/>
      </w:divBdr>
    </w:div>
    <w:div w:id="1469931438">
      <w:bodyDiv w:val="1"/>
      <w:marLeft w:val="0"/>
      <w:marRight w:val="0"/>
      <w:marTop w:val="0"/>
      <w:marBottom w:val="0"/>
      <w:divBdr>
        <w:top w:val="none" w:sz="0" w:space="0" w:color="auto"/>
        <w:left w:val="none" w:sz="0" w:space="0" w:color="auto"/>
        <w:bottom w:val="none" w:sz="0" w:space="0" w:color="auto"/>
        <w:right w:val="none" w:sz="0" w:space="0" w:color="auto"/>
      </w:divBdr>
    </w:div>
    <w:div w:id="1470706341">
      <w:bodyDiv w:val="1"/>
      <w:marLeft w:val="0"/>
      <w:marRight w:val="0"/>
      <w:marTop w:val="0"/>
      <w:marBottom w:val="0"/>
      <w:divBdr>
        <w:top w:val="none" w:sz="0" w:space="0" w:color="auto"/>
        <w:left w:val="none" w:sz="0" w:space="0" w:color="auto"/>
        <w:bottom w:val="none" w:sz="0" w:space="0" w:color="auto"/>
        <w:right w:val="none" w:sz="0" w:space="0" w:color="auto"/>
      </w:divBdr>
    </w:div>
    <w:div w:id="1470786176">
      <w:bodyDiv w:val="1"/>
      <w:marLeft w:val="0"/>
      <w:marRight w:val="0"/>
      <w:marTop w:val="0"/>
      <w:marBottom w:val="0"/>
      <w:divBdr>
        <w:top w:val="none" w:sz="0" w:space="0" w:color="auto"/>
        <w:left w:val="none" w:sz="0" w:space="0" w:color="auto"/>
        <w:bottom w:val="none" w:sz="0" w:space="0" w:color="auto"/>
        <w:right w:val="none" w:sz="0" w:space="0" w:color="auto"/>
      </w:divBdr>
    </w:div>
    <w:div w:id="1471248574">
      <w:bodyDiv w:val="1"/>
      <w:marLeft w:val="0"/>
      <w:marRight w:val="0"/>
      <w:marTop w:val="0"/>
      <w:marBottom w:val="0"/>
      <w:divBdr>
        <w:top w:val="none" w:sz="0" w:space="0" w:color="auto"/>
        <w:left w:val="none" w:sz="0" w:space="0" w:color="auto"/>
        <w:bottom w:val="none" w:sz="0" w:space="0" w:color="auto"/>
        <w:right w:val="none" w:sz="0" w:space="0" w:color="auto"/>
      </w:divBdr>
    </w:div>
    <w:div w:id="1472020248">
      <w:bodyDiv w:val="1"/>
      <w:marLeft w:val="0"/>
      <w:marRight w:val="0"/>
      <w:marTop w:val="0"/>
      <w:marBottom w:val="0"/>
      <w:divBdr>
        <w:top w:val="none" w:sz="0" w:space="0" w:color="auto"/>
        <w:left w:val="none" w:sz="0" w:space="0" w:color="auto"/>
        <w:bottom w:val="none" w:sz="0" w:space="0" w:color="auto"/>
        <w:right w:val="none" w:sz="0" w:space="0" w:color="auto"/>
      </w:divBdr>
    </w:div>
    <w:div w:id="1472364419">
      <w:bodyDiv w:val="1"/>
      <w:marLeft w:val="0"/>
      <w:marRight w:val="0"/>
      <w:marTop w:val="0"/>
      <w:marBottom w:val="0"/>
      <w:divBdr>
        <w:top w:val="none" w:sz="0" w:space="0" w:color="auto"/>
        <w:left w:val="none" w:sz="0" w:space="0" w:color="auto"/>
        <w:bottom w:val="none" w:sz="0" w:space="0" w:color="auto"/>
        <w:right w:val="none" w:sz="0" w:space="0" w:color="auto"/>
      </w:divBdr>
    </w:div>
    <w:div w:id="1473064229">
      <w:bodyDiv w:val="1"/>
      <w:marLeft w:val="0"/>
      <w:marRight w:val="0"/>
      <w:marTop w:val="0"/>
      <w:marBottom w:val="0"/>
      <w:divBdr>
        <w:top w:val="none" w:sz="0" w:space="0" w:color="auto"/>
        <w:left w:val="none" w:sz="0" w:space="0" w:color="auto"/>
        <w:bottom w:val="none" w:sz="0" w:space="0" w:color="auto"/>
        <w:right w:val="none" w:sz="0" w:space="0" w:color="auto"/>
      </w:divBdr>
    </w:div>
    <w:div w:id="1473673771">
      <w:bodyDiv w:val="1"/>
      <w:marLeft w:val="0"/>
      <w:marRight w:val="0"/>
      <w:marTop w:val="0"/>
      <w:marBottom w:val="0"/>
      <w:divBdr>
        <w:top w:val="none" w:sz="0" w:space="0" w:color="auto"/>
        <w:left w:val="none" w:sz="0" w:space="0" w:color="auto"/>
        <w:bottom w:val="none" w:sz="0" w:space="0" w:color="auto"/>
        <w:right w:val="none" w:sz="0" w:space="0" w:color="auto"/>
      </w:divBdr>
    </w:div>
    <w:div w:id="1474444614">
      <w:bodyDiv w:val="1"/>
      <w:marLeft w:val="0"/>
      <w:marRight w:val="0"/>
      <w:marTop w:val="0"/>
      <w:marBottom w:val="0"/>
      <w:divBdr>
        <w:top w:val="none" w:sz="0" w:space="0" w:color="auto"/>
        <w:left w:val="none" w:sz="0" w:space="0" w:color="auto"/>
        <w:bottom w:val="none" w:sz="0" w:space="0" w:color="auto"/>
        <w:right w:val="none" w:sz="0" w:space="0" w:color="auto"/>
      </w:divBdr>
    </w:div>
    <w:div w:id="1474785509">
      <w:bodyDiv w:val="1"/>
      <w:marLeft w:val="0"/>
      <w:marRight w:val="0"/>
      <w:marTop w:val="0"/>
      <w:marBottom w:val="0"/>
      <w:divBdr>
        <w:top w:val="none" w:sz="0" w:space="0" w:color="auto"/>
        <w:left w:val="none" w:sz="0" w:space="0" w:color="auto"/>
        <w:bottom w:val="none" w:sz="0" w:space="0" w:color="auto"/>
        <w:right w:val="none" w:sz="0" w:space="0" w:color="auto"/>
      </w:divBdr>
    </w:div>
    <w:div w:id="1475024642">
      <w:bodyDiv w:val="1"/>
      <w:marLeft w:val="0"/>
      <w:marRight w:val="0"/>
      <w:marTop w:val="0"/>
      <w:marBottom w:val="0"/>
      <w:divBdr>
        <w:top w:val="none" w:sz="0" w:space="0" w:color="auto"/>
        <w:left w:val="none" w:sz="0" w:space="0" w:color="auto"/>
        <w:bottom w:val="none" w:sz="0" w:space="0" w:color="auto"/>
        <w:right w:val="none" w:sz="0" w:space="0" w:color="auto"/>
      </w:divBdr>
    </w:div>
    <w:div w:id="1475487192">
      <w:bodyDiv w:val="1"/>
      <w:marLeft w:val="0"/>
      <w:marRight w:val="0"/>
      <w:marTop w:val="0"/>
      <w:marBottom w:val="0"/>
      <w:divBdr>
        <w:top w:val="none" w:sz="0" w:space="0" w:color="auto"/>
        <w:left w:val="none" w:sz="0" w:space="0" w:color="auto"/>
        <w:bottom w:val="none" w:sz="0" w:space="0" w:color="auto"/>
        <w:right w:val="none" w:sz="0" w:space="0" w:color="auto"/>
      </w:divBdr>
    </w:div>
    <w:div w:id="1475681865">
      <w:bodyDiv w:val="1"/>
      <w:marLeft w:val="0"/>
      <w:marRight w:val="0"/>
      <w:marTop w:val="0"/>
      <w:marBottom w:val="0"/>
      <w:divBdr>
        <w:top w:val="none" w:sz="0" w:space="0" w:color="auto"/>
        <w:left w:val="none" w:sz="0" w:space="0" w:color="auto"/>
        <w:bottom w:val="none" w:sz="0" w:space="0" w:color="auto"/>
        <w:right w:val="none" w:sz="0" w:space="0" w:color="auto"/>
      </w:divBdr>
    </w:div>
    <w:div w:id="1475757336">
      <w:bodyDiv w:val="1"/>
      <w:marLeft w:val="0"/>
      <w:marRight w:val="0"/>
      <w:marTop w:val="0"/>
      <w:marBottom w:val="0"/>
      <w:divBdr>
        <w:top w:val="none" w:sz="0" w:space="0" w:color="auto"/>
        <w:left w:val="none" w:sz="0" w:space="0" w:color="auto"/>
        <w:bottom w:val="none" w:sz="0" w:space="0" w:color="auto"/>
        <w:right w:val="none" w:sz="0" w:space="0" w:color="auto"/>
      </w:divBdr>
    </w:div>
    <w:div w:id="1476489694">
      <w:bodyDiv w:val="1"/>
      <w:marLeft w:val="0"/>
      <w:marRight w:val="0"/>
      <w:marTop w:val="0"/>
      <w:marBottom w:val="0"/>
      <w:divBdr>
        <w:top w:val="none" w:sz="0" w:space="0" w:color="auto"/>
        <w:left w:val="none" w:sz="0" w:space="0" w:color="auto"/>
        <w:bottom w:val="none" w:sz="0" w:space="0" w:color="auto"/>
        <w:right w:val="none" w:sz="0" w:space="0" w:color="auto"/>
      </w:divBdr>
    </w:div>
    <w:div w:id="1477339407">
      <w:bodyDiv w:val="1"/>
      <w:marLeft w:val="0"/>
      <w:marRight w:val="0"/>
      <w:marTop w:val="0"/>
      <w:marBottom w:val="0"/>
      <w:divBdr>
        <w:top w:val="none" w:sz="0" w:space="0" w:color="auto"/>
        <w:left w:val="none" w:sz="0" w:space="0" w:color="auto"/>
        <w:bottom w:val="none" w:sz="0" w:space="0" w:color="auto"/>
        <w:right w:val="none" w:sz="0" w:space="0" w:color="auto"/>
      </w:divBdr>
    </w:div>
    <w:div w:id="1477528175">
      <w:bodyDiv w:val="1"/>
      <w:marLeft w:val="0"/>
      <w:marRight w:val="0"/>
      <w:marTop w:val="0"/>
      <w:marBottom w:val="0"/>
      <w:divBdr>
        <w:top w:val="none" w:sz="0" w:space="0" w:color="auto"/>
        <w:left w:val="none" w:sz="0" w:space="0" w:color="auto"/>
        <w:bottom w:val="none" w:sz="0" w:space="0" w:color="auto"/>
        <w:right w:val="none" w:sz="0" w:space="0" w:color="auto"/>
      </w:divBdr>
    </w:div>
    <w:div w:id="1477530794">
      <w:bodyDiv w:val="1"/>
      <w:marLeft w:val="0"/>
      <w:marRight w:val="0"/>
      <w:marTop w:val="0"/>
      <w:marBottom w:val="0"/>
      <w:divBdr>
        <w:top w:val="none" w:sz="0" w:space="0" w:color="auto"/>
        <w:left w:val="none" w:sz="0" w:space="0" w:color="auto"/>
        <w:bottom w:val="none" w:sz="0" w:space="0" w:color="auto"/>
        <w:right w:val="none" w:sz="0" w:space="0" w:color="auto"/>
      </w:divBdr>
    </w:div>
    <w:div w:id="1477603520">
      <w:bodyDiv w:val="1"/>
      <w:marLeft w:val="0"/>
      <w:marRight w:val="0"/>
      <w:marTop w:val="0"/>
      <w:marBottom w:val="0"/>
      <w:divBdr>
        <w:top w:val="none" w:sz="0" w:space="0" w:color="auto"/>
        <w:left w:val="none" w:sz="0" w:space="0" w:color="auto"/>
        <w:bottom w:val="none" w:sz="0" w:space="0" w:color="auto"/>
        <w:right w:val="none" w:sz="0" w:space="0" w:color="auto"/>
      </w:divBdr>
    </w:div>
    <w:div w:id="1477841613">
      <w:bodyDiv w:val="1"/>
      <w:marLeft w:val="0"/>
      <w:marRight w:val="0"/>
      <w:marTop w:val="0"/>
      <w:marBottom w:val="0"/>
      <w:divBdr>
        <w:top w:val="none" w:sz="0" w:space="0" w:color="auto"/>
        <w:left w:val="none" w:sz="0" w:space="0" w:color="auto"/>
        <w:bottom w:val="none" w:sz="0" w:space="0" w:color="auto"/>
        <w:right w:val="none" w:sz="0" w:space="0" w:color="auto"/>
      </w:divBdr>
    </w:div>
    <w:div w:id="1477916046">
      <w:bodyDiv w:val="1"/>
      <w:marLeft w:val="0"/>
      <w:marRight w:val="0"/>
      <w:marTop w:val="0"/>
      <w:marBottom w:val="0"/>
      <w:divBdr>
        <w:top w:val="none" w:sz="0" w:space="0" w:color="auto"/>
        <w:left w:val="none" w:sz="0" w:space="0" w:color="auto"/>
        <w:bottom w:val="none" w:sz="0" w:space="0" w:color="auto"/>
        <w:right w:val="none" w:sz="0" w:space="0" w:color="auto"/>
      </w:divBdr>
    </w:div>
    <w:div w:id="1478765317">
      <w:bodyDiv w:val="1"/>
      <w:marLeft w:val="0"/>
      <w:marRight w:val="0"/>
      <w:marTop w:val="0"/>
      <w:marBottom w:val="0"/>
      <w:divBdr>
        <w:top w:val="none" w:sz="0" w:space="0" w:color="auto"/>
        <w:left w:val="none" w:sz="0" w:space="0" w:color="auto"/>
        <w:bottom w:val="none" w:sz="0" w:space="0" w:color="auto"/>
        <w:right w:val="none" w:sz="0" w:space="0" w:color="auto"/>
      </w:divBdr>
    </w:div>
    <w:div w:id="1479178580">
      <w:bodyDiv w:val="1"/>
      <w:marLeft w:val="0"/>
      <w:marRight w:val="0"/>
      <w:marTop w:val="0"/>
      <w:marBottom w:val="0"/>
      <w:divBdr>
        <w:top w:val="none" w:sz="0" w:space="0" w:color="auto"/>
        <w:left w:val="none" w:sz="0" w:space="0" w:color="auto"/>
        <w:bottom w:val="none" w:sz="0" w:space="0" w:color="auto"/>
        <w:right w:val="none" w:sz="0" w:space="0" w:color="auto"/>
      </w:divBdr>
    </w:div>
    <w:div w:id="1480613337">
      <w:bodyDiv w:val="1"/>
      <w:marLeft w:val="0"/>
      <w:marRight w:val="0"/>
      <w:marTop w:val="0"/>
      <w:marBottom w:val="0"/>
      <w:divBdr>
        <w:top w:val="none" w:sz="0" w:space="0" w:color="auto"/>
        <w:left w:val="none" w:sz="0" w:space="0" w:color="auto"/>
        <w:bottom w:val="none" w:sz="0" w:space="0" w:color="auto"/>
        <w:right w:val="none" w:sz="0" w:space="0" w:color="auto"/>
      </w:divBdr>
    </w:div>
    <w:div w:id="1481799590">
      <w:bodyDiv w:val="1"/>
      <w:marLeft w:val="0"/>
      <w:marRight w:val="0"/>
      <w:marTop w:val="0"/>
      <w:marBottom w:val="0"/>
      <w:divBdr>
        <w:top w:val="none" w:sz="0" w:space="0" w:color="auto"/>
        <w:left w:val="none" w:sz="0" w:space="0" w:color="auto"/>
        <w:bottom w:val="none" w:sz="0" w:space="0" w:color="auto"/>
        <w:right w:val="none" w:sz="0" w:space="0" w:color="auto"/>
      </w:divBdr>
    </w:div>
    <w:div w:id="1481851389">
      <w:bodyDiv w:val="1"/>
      <w:marLeft w:val="0"/>
      <w:marRight w:val="0"/>
      <w:marTop w:val="0"/>
      <w:marBottom w:val="0"/>
      <w:divBdr>
        <w:top w:val="none" w:sz="0" w:space="0" w:color="auto"/>
        <w:left w:val="none" w:sz="0" w:space="0" w:color="auto"/>
        <w:bottom w:val="none" w:sz="0" w:space="0" w:color="auto"/>
        <w:right w:val="none" w:sz="0" w:space="0" w:color="auto"/>
      </w:divBdr>
    </w:div>
    <w:div w:id="1482113448">
      <w:bodyDiv w:val="1"/>
      <w:marLeft w:val="0"/>
      <w:marRight w:val="0"/>
      <w:marTop w:val="0"/>
      <w:marBottom w:val="0"/>
      <w:divBdr>
        <w:top w:val="none" w:sz="0" w:space="0" w:color="auto"/>
        <w:left w:val="none" w:sz="0" w:space="0" w:color="auto"/>
        <w:bottom w:val="none" w:sz="0" w:space="0" w:color="auto"/>
        <w:right w:val="none" w:sz="0" w:space="0" w:color="auto"/>
      </w:divBdr>
    </w:div>
    <w:div w:id="1482381781">
      <w:bodyDiv w:val="1"/>
      <w:marLeft w:val="0"/>
      <w:marRight w:val="0"/>
      <w:marTop w:val="0"/>
      <w:marBottom w:val="0"/>
      <w:divBdr>
        <w:top w:val="none" w:sz="0" w:space="0" w:color="auto"/>
        <w:left w:val="none" w:sz="0" w:space="0" w:color="auto"/>
        <w:bottom w:val="none" w:sz="0" w:space="0" w:color="auto"/>
        <w:right w:val="none" w:sz="0" w:space="0" w:color="auto"/>
      </w:divBdr>
    </w:div>
    <w:div w:id="1482699160">
      <w:bodyDiv w:val="1"/>
      <w:marLeft w:val="0"/>
      <w:marRight w:val="0"/>
      <w:marTop w:val="0"/>
      <w:marBottom w:val="0"/>
      <w:divBdr>
        <w:top w:val="none" w:sz="0" w:space="0" w:color="auto"/>
        <w:left w:val="none" w:sz="0" w:space="0" w:color="auto"/>
        <w:bottom w:val="none" w:sz="0" w:space="0" w:color="auto"/>
        <w:right w:val="none" w:sz="0" w:space="0" w:color="auto"/>
      </w:divBdr>
    </w:div>
    <w:div w:id="1484009593">
      <w:bodyDiv w:val="1"/>
      <w:marLeft w:val="0"/>
      <w:marRight w:val="0"/>
      <w:marTop w:val="0"/>
      <w:marBottom w:val="0"/>
      <w:divBdr>
        <w:top w:val="none" w:sz="0" w:space="0" w:color="auto"/>
        <w:left w:val="none" w:sz="0" w:space="0" w:color="auto"/>
        <w:bottom w:val="none" w:sz="0" w:space="0" w:color="auto"/>
        <w:right w:val="none" w:sz="0" w:space="0" w:color="auto"/>
      </w:divBdr>
    </w:div>
    <w:div w:id="1484735315">
      <w:bodyDiv w:val="1"/>
      <w:marLeft w:val="0"/>
      <w:marRight w:val="0"/>
      <w:marTop w:val="0"/>
      <w:marBottom w:val="0"/>
      <w:divBdr>
        <w:top w:val="none" w:sz="0" w:space="0" w:color="auto"/>
        <w:left w:val="none" w:sz="0" w:space="0" w:color="auto"/>
        <w:bottom w:val="none" w:sz="0" w:space="0" w:color="auto"/>
        <w:right w:val="none" w:sz="0" w:space="0" w:color="auto"/>
      </w:divBdr>
    </w:div>
    <w:div w:id="1485312938">
      <w:bodyDiv w:val="1"/>
      <w:marLeft w:val="0"/>
      <w:marRight w:val="0"/>
      <w:marTop w:val="0"/>
      <w:marBottom w:val="0"/>
      <w:divBdr>
        <w:top w:val="none" w:sz="0" w:space="0" w:color="auto"/>
        <w:left w:val="none" w:sz="0" w:space="0" w:color="auto"/>
        <w:bottom w:val="none" w:sz="0" w:space="0" w:color="auto"/>
        <w:right w:val="none" w:sz="0" w:space="0" w:color="auto"/>
      </w:divBdr>
    </w:div>
    <w:div w:id="1486162159">
      <w:bodyDiv w:val="1"/>
      <w:marLeft w:val="0"/>
      <w:marRight w:val="0"/>
      <w:marTop w:val="0"/>
      <w:marBottom w:val="0"/>
      <w:divBdr>
        <w:top w:val="none" w:sz="0" w:space="0" w:color="auto"/>
        <w:left w:val="none" w:sz="0" w:space="0" w:color="auto"/>
        <w:bottom w:val="none" w:sz="0" w:space="0" w:color="auto"/>
        <w:right w:val="none" w:sz="0" w:space="0" w:color="auto"/>
      </w:divBdr>
    </w:div>
    <w:div w:id="1486316972">
      <w:bodyDiv w:val="1"/>
      <w:marLeft w:val="0"/>
      <w:marRight w:val="0"/>
      <w:marTop w:val="0"/>
      <w:marBottom w:val="0"/>
      <w:divBdr>
        <w:top w:val="none" w:sz="0" w:space="0" w:color="auto"/>
        <w:left w:val="none" w:sz="0" w:space="0" w:color="auto"/>
        <w:bottom w:val="none" w:sz="0" w:space="0" w:color="auto"/>
        <w:right w:val="none" w:sz="0" w:space="0" w:color="auto"/>
      </w:divBdr>
    </w:div>
    <w:div w:id="1486625686">
      <w:bodyDiv w:val="1"/>
      <w:marLeft w:val="0"/>
      <w:marRight w:val="0"/>
      <w:marTop w:val="0"/>
      <w:marBottom w:val="0"/>
      <w:divBdr>
        <w:top w:val="none" w:sz="0" w:space="0" w:color="auto"/>
        <w:left w:val="none" w:sz="0" w:space="0" w:color="auto"/>
        <w:bottom w:val="none" w:sz="0" w:space="0" w:color="auto"/>
        <w:right w:val="none" w:sz="0" w:space="0" w:color="auto"/>
      </w:divBdr>
    </w:div>
    <w:div w:id="1486780442">
      <w:bodyDiv w:val="1"/>
      <w:marLeft w:val="0"/>
      <w:marRight w:val="0"/>
      <w:marTop w:val="0"/>
      <w:marBottom w:val="0"/>
      <w:divBdr>
        <w:top w:val="none" w:sz="0" w:space="0" w:color="auto"/>
        <w:left w:val="none" w:sz="0" w:space="0" w:color="auto"/>
        <w:bottom w:val="none" w:sz="0" w:space="0" w:color="auto"/>
        <w:right w:val="none" w:sz="0" w:space="0" w:color="auto"/>
      </w:divBdr>
    </w:div>
    <w:div w:id="1487163205">
      <w:bodyDiv w:val="1"/>
      <w:marLeft w:val="0"/>
      <w:marRight w:val="0"/>
      <w:marTop w:val="0"/>
      <w:marBottom w:val="0"/>
      <w:divBdr>
        <w:top w:val="none" w:sz="0" w:space="0" w:color="auto"/>
        <w:left w:val="none" w:sz="0" w:space="0" w:color="auto"/>
        <w:bottom w:val="none" w:sz="0" w:space="0" w:color="auto"/>
        <w:right w:val="none" w:sz="0" w:space="0" w:color="auto"/>
      </w:divBdr>
    </w:div>
    <w:div w:id="1487866428">
      <w:bodyDiv w:val="1"/>
      <w:marLeft w:val="0"/>
      <w:marRight w:val="0"/>
      <w:marTop w:val="0"/>
      <w:marBottom w:val="0"/>
      <w:divBdr>
        <w:top w:val="none" w:sz="0" w:space="0" w:color="auto"/>
        <w:left w:val="none" w:sz="0" w:space="0" w:color="auto"/>
        <w:bottom w:val="none" w:sz="0" w:space="0" w:color="auto"/>
        <w:right w:val="none" w:sz="0" w:space="0" w:color="auto"/>
      </w:divBdr>
    </w:div>
    <w:div w:id="1488474517">
      <w:bodyDiv w:val="1"/>
      <w:marLeft w:val="0"/>
      <w:marRight w:val="0"/>
      <w:marTop w:val="0"/>
      <w:marBottom w:val="0"/>
      <w:divBdr>
        <w:top w:val="none" w:sz="0" w:space="0" w:color="auto"/>
        <w:left w:val="none" w:sz="0" w:space="0" w:color="auto"/>
        <w:bottom w:val="none" w:sz="0" w:space="0" w:color="auto"/>
        <w:right w:val="none" w:sz="0" w:space="0" w:color="auto"/>
      </w:divBdr>
    </w:div>
    <w:div w:id="1488475955">
      <w:bodyDiv w:val="1"/>
      <w:marLeft w:val="0"/>
      <w:marRight w:val="0"/>
      <w:marTop w:val="0"/>
      <w:marBottom w:val="0"/>
      <w:divBdr>
        <w:top w:val="none" w:sz="0" w:space="0" w:color="auto"/>
        <w:left w:val="none" w:sz="0" w:space="0" w:color="auto"/>
        <w:bottom w:val="none" w:sz="0" w:space="0" w:color="auto"/>
        <w:right w:val="none" w:sz="0" w:space="0" w:color="auto"/>
      </w:divBdr>
    </w:div>
    <w:div w:id="1488748169">
      <w:bodyDiv w:val="1"/>
      <w:marLeft w:val="0"/>
      <w:marRight w:val="0"/>
      <w:marTop w:val="0"/>
      <w:marBottom w:val="0"/>
      <w:divBdr>
        <w:top w:val="none" w:sz="0" w:space="0" w:color="auto"/>
        <w:left w:val="none" w:sz="0" w:space="0" w:color="auto"/>
        <w:bottom w:val="none" w:sz="0" w:space="0" w:color="auto"/>
        <w:right w:val="none" w:sz="0" w:space="0" w:color="auto"/>
      </w:divBdr>
    </w:div>
    <w:div w:id="1489857828">
      <w:bodyDiv w:val="1"/>
      <w:marLeft w:val="0"/>
      <w:marRight w:val="0"/>
      <w:marTop w:val="0"/>
      <w:marBottom w:val="0"/>
      <w:divBdr>
        <w:top w:val="none" w:sz="0" w:space="0" w:color="auto"/>
        <w:left w:val="none" w:sz="0" w:space="0" w:color="auto"/>
        <w:bottom w:val="none" w:sz="0" w:space="0" w:color="auto"/>
        <w:right w:val="none" w:sz="0" w:space="0" w:color="auto"/>
      </w:divBdr>
    </w:div>
    <w:div w:id="1490057679">
      <w:bodyDiv w:val="1"/>
      <w:marLeft w:val="0"/>
      <w:marRight w:val="0"/>
      <w:marTop w:val="0"/>
      <w:marBottom w:val="0"/>
      <w:divBdr>
        <w:top w:val="none" w:sz="0" w:space="0" w:color="auto"/>
        <w:left w:val="none" w:sz="0" w:space="0" w:color="auto"/>
        <w:bottom w:val="none" w:sz="0" w:space="0" w:color="auto"/>
        <w:right w:val="none" w:sz="0" w:space="0" w:color="auto"/>
      </w:divBdr>
    </w:div>
    <w:div w:id="1491870651">
      <w:bodyDiv w:val="1"/>
      <w:marLeft w:val="0"/>
      <w:marRight w:val="0"/>
      <w:marTop w:val="0"/>
      <w:marBottom w:val="0"/>
      <w:divBdr>
        <w:top w:val="none" w:sz="0" w:space="0" w:color="auto"/>
        <w:left w:val="none" w:sz="0" w:space="0" w:color="auto"/>
        <w:bottom w:val="none" w:sz="0" w:space="0" w:color="auto"/>
        <w:right w:val="none" w:sz="0" w:space="0" w:color="auto"/>
      </w:divBdr>
    </w:div>
    <w:div w:id="1492789420">
      <w:bodyDiv w:val="1"/>
      <w:marLeft w:val="0"/>
      <w:marRight w:val="0"/>
      <w:marTop w:val="0"/>
      <w:marBottom w:val="0"/>
      <w:divBdr>
        <w:top w:val="none" w:sz="0" w:space="0" w:color="auto"/>
        <w:left w:val="none" w:sz="0" w:space="0" w:color="auto"/>
        <w:bottom w:val="none" w:sz="0" w:space="0" w:color="auto"/>
        <w:right w:val="none" w:sz="0" w:space="0" w:color="auto"/>
      </w:divBdr>
    </w:div>
    <w:div w:id="1493181705">
      <w:bodyDiv w:val="1"/>
      <w:marLeft w:val="0"/>
      <w:marRight w:val="0"/>
      <w:marTop w:val="0"/>
      <w:marBottom w:val="0"/>
      <w:divBdr>
        <w:top w:val="none" w:sz="0" w:space="0" w:color="auto"/>
        <w:left w:val="none" w:sz="0" w:space="0" w:color="auto"/>
        <w:bottom w:val="none" w:sz="0" w:space="0" w:color="auto"/>
        <w:right w:val="none" w:sz="0" w:space="0" w:color="auto"/>
      </w:divBdr>
    </w:div>
    <w:div w:id="1493371165">
      <w:bodyDiv w:val="1"/>
      <w:marLeft w:val="0"/>
      <w:marRight w:val="0"/>
      <w:marTop w:val="0"/>
      <w:marBottom w:val="0"/>
      <w:divBdr>
        <w:top w:val="none" w:sz="0" w:space="0" w:color="auto"/>
        <w:left w:val="none" w:sz="0" w:space="0" w:color="auto"/>
        <w:bottom w:val="none" w:sz="0" w:space="0" w:color="auto"/>
        <w:right w:val="none" w:sz="0" w:space="0" w:color="auto"/>
      </w:divBdr>
    </w:div>
    <w:div w:id="1494108072">
      <w:bodyDiv w:val="1"/>
      <w:marLeft w:val="0"/>
      <w:marRight w:val="0"/>
      <w:marTop w:val="0"/>
      <w:marBottom w:val="0"/>
      <w:divBdr>
        <w:top w:val="none" w:sz="0" w:space="0" w:color="auto"/>
        <w:left w:val="none" w:sz="0" w:space="0" w:color="auto"/>
        <w:bottom w:val="none" w:sz="0" w:space="0" w:color="auto"/>
        <w:right w:val="none" w:sz="0" w:space="0" w:color="auto"/>
      </w:divBdr>
    </w:div>
    <w:div w:id="1494181351">
      <w:bodyDiv w:val="1"/>
      <w:marLeft w:val="0"/>
      <w:marRight w:val="0"/>
      <w:marTop w:val="0"/>
      <w:marBottom w:val="0"/>
      <w:divBdr>
        <w:top w:val="none" w:sz="0" w:space="0" w:color="auto"/>
        <w:left w:val="none" w:sz="0" w:space="0" w:color="auto"/>
        <w:bottom w:val="none" w:sz="0" w:space="0" w:color="auto"/>
        <w:right w:val="none" w:sz="0" w:space="0" w:color="auto"/>
      </w:divBdr>
    </w:div>
    <w:div w:id="1494220948">
      <w:bodyDiv w:val="1"/>
      <w:marLeft w:val="0"/>
      <w:marRight w:val="0"/>
      <w:marTop w:val="0"/>
      <w:marBottom w:val="0"/>
      <w:divBdr>
        <w:top w:val="none" w:sz="0" w:space="0" w:color="auto"/>
        <w:left w:val="none" w:sz="0" w:space="0" w:color="auto"/>
        <w:bottom w:val="none" w:sz="0" w:space="0" w:color="auto"/>
        <w:right w:val="none" w:sz="0" w:space="0" w:color="auto"/>
      </w:divBdr>
    </w:div>
    <w:div w:id="1494761151">
      <w:bodyDiv w:val="1"/>
      <w:marLeft w:val="0"/>
      <w:marRight w:val="0"/>
      <w:marTop w:val="0"/>
      <w:marBottom w:val="0"/>
      <w:divBdr>
        <w:top w:val="none" w:sz="0" w:space="0" w:color="auto"/>
        <w:left w:val="none" w:sz="0" w:space="0" w:color="auto"/>
        <w:bottom w:val="none" w:sz="0" w:space="0" w:color="auto"/>
        <w:right w:val="none" w:sz="0" w:space="0" w:color="auto"/>
      </w:divBdr>
    </w:div>
    <w:div w:id="1495607107">
      <w:bodyDiv w:val="1"/>
      <w:marLeft w:val="0"/>
      <w:marRight w:val="0"/>
      <w:marTop w:val="0"/>
      <w:marBottom w:val="0"/>
      <w:divBdr>
        <w:top w:val="none" w:sz="0" w:space="0" w:color="auto"/>
        <w:left w:val="none" w:sz="0" w:space="0" w:color="auto"/>
        <w:bottom w:val="none" w:sz="0" w:space="0" w:color="auto"/>
        <w:right w:val="none" w:sz="0" w:space="0" w:color="auto"/>
      </w:divBdr>
    </w:div>
    <w:div w:id="1496535769">
      <w:bodyDiv w:val="1"/>
      <w:marLeft w:val="0"/>
      <w:marRight w:val="0"/>
      <w:marTop w:val="0"/>
      <w:marBottom w:val="0"/>
      <w:divBdr>
        <w:top w:val="none" w:sz="0" w:space="0" w:color="auto"/>
        <w:left w:val="none" w:sz="0" w:space="0" w:color="auto"/>
        <w:bottom w:val="none" w:sz="0" w:space="0" w:color="auto"/>
        <w:right w:val="none" w:sz="0" w:space="0" w:color="auto"/>
      </w:divBdr>
    </w:div>
    <w:div w:id="1497378657">
      <w:bodyDiv w:val="1"/>
      <w:marLeft w:val="0"/>
      <w:marRight w:val="0"/>
      <w:marTop w:val="0"/>
      <w:marBottom w:val="0"/>
      <w:divBdr>
        <w:top w:val="none" w:sz="0" w:space="0" w:color="auto"/>
        <w:left w:val="none" w:sz="0" w:space="0" w:color="auto"/>
        <w:bottom w:val="none" w:sz="0" w:space="0" w:color="auto"/>
        <w:right w:val="none" w:sz="0" w:space="0" w:color="auto"/>
      </w:divBdr>
    </w:div>
    <w:div w:id="1497528441">
      <w:bodyDiv w:val="1"/>
      <w:marLeft w:val="0"/>
      <w:marRight w:val="0"/>
      <w:marTop w:val="0"/>
      <w:marBottom w:val="0"/>
      <w:divBdr>
        <w:top w:val="none" w:sz="0" w:space="0" w:color="auto"/>
        <w:left w:val="none" w:sz="0" w:space="0" w:color="auto"/>
        <w:bottom w:val="none" w:sz="0" w:space="0" w:color="auto"/>
        <w:right w:val="none" w:sz="0" w:space="0" w:color="auto"/>
      </w:divBdr>
    </w:div>
    <w:div w:id="1498224415">
      <w:bodyDiv w:val="1"/>
      <w:marLeft w:val="0"/>
      <w:marRight w:val="0"/>
      <w:marTop w:val="0"/>
      <w:marBottom w:val="0"/>
      <w:divBdr>
        <w:top w:val="none" w:sz="0" w:space="0" w:color="auto"/>
        <w:left w:val="none" w:sz="0" w:space="0" w:color="auto"/>
        <w:bottom w:val="none" w:sz="0" w:space="0" w:color="auto"/>
        <w:right w:val="none" w:sz="0" w:space="0" w:color="auto"/>
      </w:divBdr>
    </w:div>
    <w:div w:id="1498577105">
      <w:bodyDiv w:val="1"/>
      <w:marLeft w:val="0"/>
      <w:marRight w:val="0"/>
      <w:marTop w:val="0"/>
      <w:marBottom w:val="0"/>
      <w:divBdr>
        <w:top w:val="none" w:sz="0" w:space="0" w:color="auto"/>
        <w:left w:val="none" w:sz="0" w:space="0" w:color="auto"/>
        <w:bottom w:val="none" w:sz="0" w:space="0" w:color="auto"/>
        <w:right w:val="none" w:sz="0" w:space="0" w:color="auto"/>
      </w:divBdr>
    </w:div>
    <w:div w:id="1499463868">
      <w:bodyDiv w:val="1"/>
      <w:marLeft w:val="0"/>
      <w:marRight w:val="0"/>
      <w:marTop w:val="0"/>
      <w:marBottom w:val="0"/>
      <w:divBdr>
        <w:top w:val="none" w:sz="0" w:space="0" w:color="auto"/>
        <w:left w:val="none" w:sz="0" w:space="0" w:color="auto"/>
        <w:bottom w:val="none" w:sz="0" w:space="0" w:color="auto"/>
        <w:right w:val="none" w:sz="0" w:space="0" w:color="auto"/>
      </w:divBdr>
    </w:div>
    <w:div w:id="1499617311">
      <w:bodyDiv w:val="1"/>
      <w:marLeft w:val="0"/>
      <w:marRight w:val="0"/>
      <w:marTop w:val="0"/>
      <w:marBottom w:val="0"/>
      <w:divBdr>
        <w:top w:val="none" w:sz="0" w:space="0" w:color="auto"/>
        <w:left w:val="none" w:sz="0" w:space="0" w:color="auto"/>
        <w:bottom w:val="none" w:sz="0" w:space="0" w:color="auto"/>
        <w:right w:val="none" w:sz="0" w:space="0" w:color="auto"/>
      </w:divBdr>
    </w:div>
    <w:div w:id="1499804444">
      <w:bodyDiv w:val="1"/>
      <w:marLeft w:val="0"/>
      <w:marRight w:val="0"/>
      <w:marTop w:val="0"/>
      <w:marBottom w:val="0"/>
      <w:divBdr>
        <w:top w:val="none" w:sz="0" w:space="0" w:color="auto"/>
        <w:left w:val="none" w:sz="0" w:space="0" w:color="auto"/>
        <w:bottom w:val="none" w:sz="0" w:space="0" w:color="auto"/>
        <w:right w:val="none" w:sz="0" w:space="0" w:color="auto"/>
      </w:divBdr>
    </w:div>
    <w:div w:id="1500343657">
      <w:bodyDiv w:val="1"/>
      <w:marLeft w:val="0"/>
      <w:marRight w:val="0"/>
      <w:marTop w:val="0"/>
      <w:marBottom w:val="0"/>
      <w:divBdr>
        <w:top w:val="none" w:sz="0" w:space="0" w:color="auto"/>
        <w:left w:val="none" w:sz="0" w:space="0" w:color="auto"/>
        <w:bottom w:val="none" w:sz="0" w:space="0" w:color="auto"/>
        <w:right w:val="none" w:sz="0" w:space="0" w:color="auto"/>
      </w:divBdr>
    </w:div>
    <w:div w:id="1500971688">
      <w:bodyDiv w:val="1"/>
      <w:marLeft w:val="0"/>
      <w:marRight w:val="0"/>
      <w:marTop w:val="0"/>
      <w:marBottom w:val="0"/>
      <w:divBdr>
        <w:top w:val="none" w:sz="0" w:space="0" w:color="auto"/>
        <w:left w:val="none" w:sz="0" w:space="0" w:color="auto"/>
        <w:bottom w:val="none" w:sz="0" w:space="0" w:color="auto"/>
        <w:right w:val="none" w:sz="0" w:space="0" w:color="auto"/>
      </w:divBdr>
    </w:div>
    <w:div w:id="1501121158">
      <w:bodyDiv w:val="1"/>
      <w:marLeft w:val="0"/>
      <w:marRight w:val="0"/>
      <w:marTop w:val="0"/>
      <w:marBottom w:val="0"/>
      <w:divBdr>
        <w:top w:val="none" w:sz="0" w:space="0" w:color="auto"/>
        <w:left w:val="none" w:sz="0" w:space="0" w:color="auto"/>
        <w:bottom w:val="none" w:sz="0" w:space="0" w:color="auto"/>
        <w:right w:val="none" w:sz="0" w:space="0" w:color="auto"/>
      </w:divBdr>
    </w:div>
    <w:div w:id="1502307256">
      <w:bodyDiv w:val="1"/>
      <w:marLeft w:val="0"/>
      <w:marRight w:val="0"/>
      <w:marTop w:val="0"/>
      <w:marBottom w:val="0"/>
      <w:divBdr>
        <w:top w:val="none" w:sz="0" w:space="0" w:color="auto"/>
        <w:left w:val="none" w:sz="0" w:space="0" w:color="auto"/>
        <w:bottom w:val="none" w:sz="0" w:space="0" w:color="auto"/>
        <w:right w:val="none" w:sz="0" w:space="0" w:color="auto"/>
      </w:divBdr>
    </w:div>
    <w:div w:id="1502699688">
      <w:bodyDiv w:val="1"/>
      <w:marLeft w:val="0"/>
      <w:marRight w:val="0"/>
      <w:marTop w:val="0"/>
      <w:marBottom w:val="0"/>
      <w:divBdr>
        <w:top w:val="none" w:sz="0" w:space="0" w:color="auto"/>
        <w:left w:val="none" w:sz="0" w:space="0" w:color="auto"/>
        <w:bottom w:val="none" w:sz="0" w:space="0" w:color="auto"/>
        <w:right w:val="none" w:sz="0" w:space="0" w:color="auto"/>
      </w:divBdr>
    </w:div>
    <w:div w:id="1502771166">
      <w:bodyDiv w:val="1"/>
      <w:marLeft w:val="0"/>
      <w:marRight w:val="0"/>
      <w:marTop w:val="0"/>
      <w:marBottom w:val="0"/>
      <w:divBdr>
        <w:top w:val="none" w:sz="0" w:space="0" w:color="auto"/>
        <w:left w:val="none" w:sz="0" w:space="0" w:color="auto"/>
        <w:bottom w:val="none" w:sz="0" w:space="0" w:color="auto"/>
        <w:right w:val="none" w:sz="0" w:space="0" w:color="auto"/>
      </w:divBdr>
    </w:div>
    <w:div w:id="1502967167">
      <w:bodyDiv w:val="1"/>
      <w:marLeft w:val="0"/>
      <w:marRight w:val="0"/>
      <w:marTop w:val="0"/>
      <w:marBottom w:val="0"/>
      <w:divBdr>
        <w:top w:val="none" w:sz="0" w:space="0" w:color="auto"/>
        <w:left w:val="none" w:sz="0" w:space="0" w:color="auto"/>
        <w:bottom w:val="none" w:sz="0" w:space="0" w:color="auto"/>
        <w:right w:val="none" w:sz="0" w:space="0" w:color="auto"/>
      </w:divBdr>
    </w:div>
    <w:div w:id="1503230911">
      <w:bodyDiv w:val="1"/>
      <w:marLeft w:val="0"/>
      <w:marRight w:val="0"/>
      <w:marTop w:val="0"/>
      <w:marBottom w:val="0"/>
      <w:divBdr>
        <w:top w:val="none" w:sz="0" w:space="0" w:color="auto"/>
        <w:left w:val="none" w:sz="0" w:space="0" w:color="auto"/>
        <w:bottom w:val="none" w:sz="0" w:space="0" w:color="auto"/>
        <w:right w:val="none" w:sz="0" w:space="0" w:color="auto"/>
      </w:divBdr>
    </w:div>
    <w:div w:id="1503426778">
      <w:bodyDiv w:val="1"/>
      <w:marLeft w:val="0"/>
      <w:marRight w:val="0"/>
      <w:marTop w:val="0"/>
      <w:marBottom w:val="0"/>
      <w:divBdr>
        <w:top w:val="none" w:sz="0" w:space="0" w:color="auto"/>
        <w:left w:val="none" w:sz="0" w:space="0" w:color="auto"/>
        <w:bottom w:val="none" w:sz="0" w:space="0" w:color="auto"/>
        <w:right w:val="none" w:sz="0" w:space="0" w:color="auto"/>
      </w:divBdr>
    </w:div>
    <w:div w:id="1503550004">
      <w:bodyDiv w:val="1"/>
      <w:marLeft w:val="0"/>
      <w:marRight w:val="0"/>
      <w:marTop w:val="0"/>
      <w:marBottom w:val="0"/>
      <w:divBdr>
        <w:top w:val="none" w:sz="0" w:space="0" w:color="auto"/>
        <w:left w:val="none" w:sz="0" w:space="0" w:color="auto"/>
        <w:bottom w:val="none" w:sz="0" w:space="0" w:color="auto"/>
        <w:right w:val="none" w:sz="0" w:space="0" w:color="auto"/>
      </w:divBdr>
    </w:div>
    <w:div w:id="1505244689">
      <w:bodyDiv w:val="1"/>
      <w:marLeft w:val="0"/>
      <w:marRight w:val="0"/>
      <w:marTop w:val="0"/>
      <w:marBottom w:val="0"/>
      <w:divBdr>
        <w:top w:val="none" w:sz="0" w:space="0" w:color="auto"/>
        <w:left w:val="none" w:sz="0" w:space="0" w:color="auto"/>
        <w:bottom w:val="none" w:sz="0" w:space="0" w:color="auto"/>
        <w:right w:val="none" w:sz="0" w:space="0" w:color="auto"/>
      </w:divBdr>
    </w:div>
    <w:div w:id="1505977979">
      <w:bodyDiv w:val="1"/>
      <w:marLeft w:val="0"/>
      <w:marRight w:val="0"/>
      <w:marTop w:val="0"/>
      <w:marBottom w:val="0"/>
      <w:divBdr>
        <w:top w:val="none" w:sz="0" w:space="0" w:color="auto"/>
        <w:left w:val="none" w:sz="0" w:space="0" w:color="auto"/>
        <w:bottom w:val="none" w:sz="0" w:space="0" w:color="auto"/>
        <w:right w:val="none" w:sz="0" w:space="0" w:color="auto"/>
      </w:divBdr>
    </w:div>
    <w:div w:id="1506817977">
      <w:bodyDiv w:val="1"/>
      <w:marLeft w:val="0"/>
      <w:marRight w:val="0"/>
      <w:marTop w:val="0"/>
      <w:marBottom w:val="0"/>
      <w:divBdr>
        <w:top w:val="none" w:sz="0" w:space="0" w:color="auto"/>
        <w:left w:val="none" w:sz="0" w:space="0" w:color="auto"/>
        <w:bottom w:val="none" w:sz="0" w:space="0" w:color="auto"/>
        <w:right w:val="none" w:sz="0" w:space="0" w:color="auto"/>
      </w:divBdr>
    </w:div>
    <w:div w:id="1506899238">
      <w:bodyDiv w:val="1"/>
      <w:marLeft w:val="0"/>
      <w:marRight w:val="0"/>
      <w:marTop w:val="0"/>
      <w:marBottom w:val="0"/>
      <w:divBdr>
        <w:top w:val="none" w:sz="0" w:space="0" w:color="auto"/>
        <w:left w:val="none" w:sz="0" w:space="0" w:color="auto"/>
        <w:bottom w:val="none" w:sz="0" w:space="0" w:color="auto"/>
        <w:right w:val="none" w:sz="0" w:space="0" w:color="auto"/>
      </w:divBdr>
    </w:div>
    <w:div w:id="1507939875">
      <w:bodyDiv w:val="1"/>
      <w:marLeft w:val="0"/>
      <w:marRight w:val="0"/>
      <w:marTop w:val="0"/>
      <w:marBottom w:val="0"/>
      <w:divBdr>
        <w:top w:val="none" w:sz="0" w:space="0" w:color="auto"/>
        <w:left w:val="none" w:sz="0" w:space="0" w:color="auto"/>
        <w:bottom w:val="none" w:sz="0" w:space="0" w:color="auto"/>
        <w:right w:val="none" w:sz="0" w:space="0" w:color="auto"/>
      </w:divBdr>
    </w:div>
    <w:div w:id="1508516993">
      <w:bodyDiv w:val="1"/>
      <w:marLeft w:val="0"/>
      <w:marRight w:val="0"/>
      <w:marTop w:val="0"/>
      <w:marBottom w:val="0"/>
      <w:divBdr>
        <w:top w:val="none" w:sz="0" w:space="0" w:color="auto"/>
        <w:left w:val="none" w:sz="0" w:space="0" w:color="auto"/>
        <w:bottom w:val="none" w:sz="0" w:space="0" w:color="auto"/>
        <w:right w:val="none" w:sz="0" w:space="0" w:color="auto"/>
      </w:divBdr>
    </w:div>
    <w:div w:id="1508590434">
      <w:bodyDiv w:val="1"/>
      <w:marLeft w:val="0"/>
      <w:marRight w:val="0"/>
      <w:marTop w:val="0"/>
      <w:marBottom w:val="0"/>
      <w:divBdr>
        <w:top w:val="none" w:sz="0" w:space="0" w:color="auto"/>
        <w:left w:val="none" w:sz="0" w:space="0" w:color="auto"/>
        <w:bottom w:val="none" w:sz="0" w:space="0" w:color="auto"/>
        <w:right w:val="none" w:sz="0" w:space="0" w:color="auto"/>
      </w:divBdr>
    </w:div>
    <w:div w:id="1508668679">
      <w:bodyDiv w:val="1"/>
      <w:marLeft w:val="0"/>
      <w:marRight w:val="0"/>
      <w:marTop w:val="0"/>
      <w:marBottom w:val="0"/>
      <w:divBdr>
        <w:top w:val="none" w:sz="0" w:space="0" w:color="auto"/>
        <w:left w:val="none" w:sz="0" w:space="0" w:color="auto"/>
        <w:bottom w:val="none" w:sz="0" w:space="0" w:color="auto"/>
        <w:right w:val="none" w:sz="0" w:space="0" w:color="auto"/>
      </w:divBdr>
    </w:div>
    <w:div w:id="1509056290">
      <w:bodyDiv w:val="1"/>
      <w:marLeft w:val="0"/>
      <w:marRight w:val="0"/>
      <w:marTop w:val="0"/>
      <w:marBottom w:val="0"/>
      <w:divBdr>
        <w:top w:val="none" w:sz="0" w:space="0" w:color="auto"/>
        <w:left w:val="none" w:sz="0" w:space="0" w:color="auto"/>
        <w:bottom w:val="none" w:sz="0" w:space="0" w:color="auto"/>
        <w:right w:val="none" w:sz="0" w:space="0" w:color="auto"/>
      </w:divBdr>
    </w:div>
    <w:div w:id="1509365052">
      <w:bodyDiv w:val="1"/>
      <w:marLeft w:val="0"/>
      <w:marRight w:val="0"/>
      <w:marTop w:val="0"/>
      <w:marBottom w:val="0"/>
      <w:divBdr>
        <w:top w:val="none" w:sz="0" w:space="0" w:color="auto"/>
        <w:left w:val="none" w:sz="0" w:space="0" w:color="auto"/>
        <w:bottom w:val="none" w:sz="0" w:space="0" w:color="auto"/>
        <w:right w:val="none" w:sz="0" w:space="0" w:color="auto"/>
      </w:divBdr>
    </w:div>
    <w:div w:id="1509977355">
      <w:bodyDiv w:val="1"/>
      <w:marLeft w:val="0"/>
      <w:marRight w:val="0"/>
      <w:marTop w:val="0"/>
      <w:marBottom w:val="0"/>
      <w:divBdr>
        <w:top w:val="none" w:sz="0" w:space="0" w:color="auto"/>
        <w:left w:val="none" w:sz="0" w:space="0" w:color="auto"/>
        <w:bottom w:val="none" w:sz="0" w:space="0" w:color="auto"/>
        <w:right w:val="none" w:sz="0" w:space="0" w:color="auto"/>
      </w:divBdr>
    </w:div>
    <w:div w:id="1510408748">
      <w:bodyDiv w:val="1"/>
      <w:marLeft w:val="0"/>
      <w:marRight w:val="0"/>
      <w:marTop w:val="0"/>
      <w:marBottom w:val="0"/>
      <w:divBdr>
        <w:top w:val="none" w:sz="0" w:space="0" w:color="auto"/>
        <w:left w:val="none" w:sz="0" w:space="0" w:color="auto"/>
        <w:bottom w:val="none" w:sz="0" w:space="0" w:color="auto"/>
        <w:right w:val="none" w:sz="0" w:space="0" w:color="auto"/>
      </w:divBdr>
    </w:div>
    <w:div w:id="1510679674">
      <w:bodyDiv w:val="1"/>
      <w:marLeft w:val="0"/>
      <w:marRight w:val="0"/>
      <w:marTop w:val="0"/>
      <w:marBottom w:val="0"/>
      <w:divBdr>
        <w:top w:val="none" w:sz="0" w:space="0" w:color="auto"/>
        <w:left w:val="none" w:sz="0" w:space="0" w:color="auto"/>
        <w:bottom w:val="none" w:sz="0" w:space="0" w:color="auto"/>
        <w:right w:val="none" w:sz="0" w:space="0" w:color="auto"/>
      </w:divBdr>
    </w:div>
    <w:div w:id="1511027676">
      <w:bodyDiv w:val="1"/>
      <w:marLeft w:val="0"/>
      <w:marRight w:val="0"/>
      <w:marTop w:val="0"/>
      <w:marBottom w:val="0"/>
      <w:divBdr>
        <w:top w:val="none" w:sz="0" w:space="0" w:color="auto"/>
        <w:left w:val="none" w:sz="0" w:space="0" w:color="auto"/>
        <w:bottom w:val="none" w:sz="0" w:space="0" w:color="auto"/>
        <w:right w:val="none" w:sz="0" w:space="0" w:color="auto"/>
      </w:divBdr>
    </w:div>
    <w:div w:id="1511916442">
      <w:bodyDiv w:val="1"/>
      <w:marLeft w:val="0"/>
      <w:marRight w:val="0"/>
      <w:marTop w:val="0"/>
      <w:marBottom w:val="0"/>
      <w:divBdr>
        <w:top w:val="none" w:sz="0" w:space="0" w:color="auto"/>
        <w:left w:val="none" w:sz="0" w:space="0" w:color="auto"/>
        <w:bottom w:val="none" w:sz="0" w:space="0" w:color="auto"/>
        <w:right w:val="none" w:sz="0" w:space="0" w:color="auto"/>
      </w:divBdr>
    </w:div>
    <w:div w:id="1511988999">
      <w:bodyDiv w:val="1"/>
      <w:marLeft w:val="0"/>
      <w:marRight w:val="0"/>
      <w:marTop w:val="0"/>
      <w:marBottom w:val="0"/>
      <w:divBdr>
        <w:top w:val="none" w:sz="0" w:space="0" w:color="auto"/>
        <w:left w:val="none" w:sz="0" w:space="0" w:color="auto"/>
        <w:bottom w:val="none" w:sz="0" w:space="0" w:color="auto"/>
        <w:right w:val="none" w:sz="0" w:space="0" w:color="auto"/>
      </w:divBdr>
    </w:div>
    <w:div w:id="1512185406">
      <w:bodyDiv w:val="1"/>
      <w:marLeft w:val="0"/>
      <w:marRight w:val="0"/>
      <w:marTop w:val="0"/>
      <w:marBottom w:val="0"/>
      <w:divBdr>
        <w:top w:val="none" w:sz="0" w:space="0" w:color="auto"/>
        <w:left w:val="none" w:sz="0" w:space="0" w:color="auto"/>
        <w:bottom w:val="none" w:sz="0" w:space="0" w:color="auto"/>
        <w:right w:val="none" w:sz="0" w:space="0" w:color="auto"/>
      </w:divBdr>
    </w:div>
    <w:div w:id="1512330844">
      <w:bodyDiv w:val="1"/>
      <w:marLeft w:val="0"/>
      <w:marRight w:val="0"/>
      <w:marTop w:val="0"/>
      <w:marBottom w:val="0"/>
      <w:divBdr>
        <w:top w:val="none" w:sz="0" w:space="0" w:color="auto"/>
        <w:left w:val="none" w:sz="0" w:space="0" w:color="auto"/>
        <w:bottom w:val="none" w:sz="0" w:space="0" w:color="auto"/>
        <w:right w:val="none" w:sz="0" w:space="0" w:color="auto"/>
      </w:divBdr>
    </w:div>
    <w:div w:id="1512642834">
      <w:bodyDiv w:val="1"/>
      <w:marLeft w:val="0"/>
      <w:marRight w:val="0"/>
      <w:marTop w:val="0"/>
      <w:marBottom w:val="0"/>
      <w:divBdr>
        <w:top w:val="none" w:sz="0" w:space="0" w:color="auto"/>
        <w:left w:val="none" w:sz="0" w:space="0" w:color="auto"/>
        <w:bottom w:val="none" w:sz="0" w:space="0" w:color="auto"/>
        <w:right w:val="none" w:sz="0" w:space="0" w:color="auto"/>
      </w:divBdr>
    </w:div>
    <w:div w:id="1512908669">
      <w:bodyDiv w:val="1"/>
      <w:marLeft w:val="0"/>
      <w:marRight w:val="0"/>
      <w:marTop w:val="0"/>
      <w:marBottom w:val="0"/>
      <w:divBdr>
        <w:top w:val="none" w:sz="0" w:space="0" w:color="auto"/>
        <w:left w:val="none" w:sz="0" w:space="0" w:color="auto"/>
        <w:bottom w:val="none" w:sz="0" w:space="0" w:color="auto"/>
        <w:right w:val="none" w:sz="0" w:space="0" w:color="auto"/>
      </w:divBdr>
    </w:div>
    <w:div w:id="1513492373">
      <w:bodyDiv w:val="1"/>
      <w:marLeft w:val="0"/>
      <w:marRight w:val="0"/>
      <w:marTop w:val="0"/>
      <w:marBottom w:val="0"/>
      <w:divBdr>
        <w:top w:val="none" w:sz="0" w:space="0" w:color="auto"/>
        <w:left w:val="none" w:sz="0" w:space="0" w:color="auto"/>
        <w:bottom w:val="none" w:sz="0" w:space="0" w:color="auto"/>
        <w:right w:val="none" w:sz="0" w:space="0" w:color="auto"/>
      </w:divBdr>
    </w:div>
    <w:div w:id="1514565353">
      <w:bodyDiv w:val="1"/>
      <w:marLeft w:val="0"/>
      <w:marRight w:val="0"/>
      <w:marTop w:val="0"/>
      <w:marBottom w:val="0"/>
      <w:divBdr>
        <w:top w:val="none" w:sz="0" w:space="0" w:color="auto"/>
        <w:left w:val="none" w:sz="0" w:space="0" w:color="auto"/>
        <w:bottom w:val="none" w:sz="0" w:space="0" w:color="auto"/>
        <w:right w:val="none" w:sz="0" w:space="0" w:color="auto"/>
      </w:divBdr>
    </w:div>
    <w:div w:id="1514686626">
      <w:bodyDiv w:val="1"/>
      <w:marLeft w:val="0"/>
      <w:marRight w:val="0"/>
      <w:marTop w:val="0"/>
      <w:marBottom w:val="0"/>
      <w:divBdr>
        <w:top w:val="none" w:sz="0" w:space="0" w:color="auto"/>
        <w:left w:val="none" w:sz="0" w:space="0" w:color="auto"/>
        <w:bottom w:val="none" w:sz="0" w:space="0" w:color="auto"/>
        <w:right w:val="none" w:sz="0" w:space="0" w:color="auto"/>
      </w:divBdr>
    </w:div>
    <w:div w:id="1514997418">
      <w:bodyDiv w:val="1"/>
      <w:marLeft w:val="0"/>
      <w:marRight w:val="0"/>
      <w:marTop w:val="0"/>
      <w:marBottom w:val="0"/>
      <w:divBdr>
        <w:top w:val="none" w:sz="0" w:space="0" w:color="auto"/>
        <w:left w:val="none" w:sz="0" w:space="0" w:color="auto"/>
        <w:bottom w:val="none" w:sz="0" w:space="0" w:color="auto"/>
        <w:right w:val="none" w:sz="0" w:space="0" w:color="auto"/>
      </w:divBdr>
    </w:div>
    <w:div w:id="1515149623">
      <w:bodyDiv w:val="1"/>
      <w:marLeft w:val="0"/>
      <w:marRight w:val="0"/>
      <w:marTop w:val="0"/>
      <w:marBottom w:val="0"/>
      <w:divBdr>
        <w:top w:val="none" w:sz="0" w:space="0" w:color="auto"/>
        <w:left w:val="none" w:sz="0" w:space="0" w:color="auto"/>
        <w:bottom w:val="none" w:sz="0" w:space="0" w:color="auto"/>
        <w:right w:val="none" w:sz="0" w:space="0" w:color="auto"/>
      </w:divBdr>
    </w:div>
    <w:div w:id="1515414952">
      <w:bodyDiv w:val="1"/>
      <w:marLeft w:val="0"/>
      <w:marRight w:val="0"/>
      <w:marTop w:val="0"/>
      <w:marBottom w:val="0"/>
      <w:divBdr>
        <w:top w:val="none" w:sz="0" w:space="0" w:color="auto"/>
        <w:left w:val="none" w:sz="0" w:space="0" w:color="auto"/>
        <w:bottom w:val="none" w:sz="0" w:space="0" w:color="auto"/>
        <w:right w:val="none" w:sz="0" w:space="0" w:color="auto"/>
      </w:divBdr>
    </w:div>
    <w:div w:id="1515999476">
      <w:bodyDiv w:val="1"/>
      <w:marLeft w:val="0"/>
      <w:marRight w:val="0"/>
      <w:marTop w:val="0"/>
      <w:marBottom w:val="0"/>
      <w:divBdr>
        <w:top w:val="none" w:sz="0" w:space="0" w:color="auto"/>
        <w:left w:val="none" w:sz="0" w:space="0" w:color="auto"/>
        <w:bottom w:val="none" w:sz="0" w:space="0" w:color="auto"/>
        <w:right w:val="none" w:sz="0" w:space="0" w:color="auto"/>
      </w:divBdr>
    </w:div>
    <w:div w:id="1516646900">
      <w:bodyDiv w:val="1"/>
      <w:marLeft w:val="0"/>
      <w:marRight w:val="0"/>
      <w:marTop w:val="0"/>
      <w:marBottom w:val="0"/>
      <w:divBdr>
        <w:top w:val="none" w:sz="0" w:space="0" w:color="auto"/>
        <w:left w:val="none" w:sz="0" w:space="0" w:color="auto"/>
        <w:bottom w:val="none" w:sz="0" w:space="0" w:color="auto"/>
        <w:right w:val="none" w:sz="0" w:space="0" w:color="auto"/>
      </w:divBdr>
    </w:div>
    <w:div w:id="1516654634">
      <w:bodyDiv w:val="1"/>
      <w:marLeft w:val="0"/>
      <w:marRight w:val="0"/>
      <w:marTop w:val="0"/>
      <w:marBottom w:val="0"/>
      <w:divBdr>
        <w:top w:val="none" w:sz="0" w:space="0" w:color="auto"/>
        <w:left w:val="none" w:sz="0" w:space="0" w:color="auto"/>
        <w:bottom w:val="none" w:sz="0" w:space="0" w:color="auto"/>
        <w:right w:val="none" w:sz="0" w:space="0" w:color="auto"/>
      </w:divBdr>
    </w:div>
    <w:div w:id="1518079814">
      <w:bodyDiv w:val="1"/>
      <w:marLeft w:val="0"/>
      <w:marRight w:val="0"/>
      <w:marTop w:val="0"/>
      <w:marBottom w:val="0"/>
      <w:divBdr>
        <w:top w:val="none" w:sz="0" w:space="0" w:color="auto"/>
        <w:left w:val="none" w:sz="0" w:space="0" w:color="auto"/>
        <w:bottom w:val="none" w:sz="0" w:space="0" w:color="auto"/>
        <w:right w:val="none" w:sz="0" w:space="0" w:color="auto"/>
      </w:divBdr>
    </w:div>
    <w:div w:id="1518081170">
      <w:bodyDiv w:val="1"/>
      <w:marLeft w:val="0"/>
      <w:marRight w:val="0"/>
      <w:marTop w:val="0"/>
      <w:marBottom w:val="0"/>
      <w:divBdr>
        <w:top w:val="none" w:sz="0" w:space="0" w:color="auto"/>
        <w:left w:val="none" w:sz="0" w:space="0" w:color="auto"/>
        <w:bottom w:val="none" w:sz="0" w:space="0" w:color="auto"/>
        <w:right w:val="none" w:sz="0" w:space="0" w:color="auto"/>
      </w:divBdr>
    </w:div>
    <w:div w:id="1518227763">
      <w:bodyDiv w:val="1"/>
      <w:marLeft w:val="0"/>
      <w:marRight w:val="0"/>
      <w:marTop w:val="0"/>
      <w:marBottom w:val="0"/>
      <w:divBdr>
        <w:top w:val="none" w:sz="0" w:space="0" w:color="auto"/>
        <w:left w:val="none" w:sz="0" w:space="0" w:color="auto"/>
        <w:bottom w:val="none" w:sz="0" w:space="0" w:color="auto"/>
        <w:right w:val="none" w:sz="0" w:space="0" w:color="auto"/>
      </w:divBdr>
    </w:div>
    <w:div w:id="1518234093">
      <w:bodyDiv w:val="1"/>
      <w:marLeft w:val="0"/>
      <w:marRight w:val="0"/>
      <w:marTop w:val="0"/>
      <w:marBottom w:val="0"/>
      <w:divBdr>
        <w:top w:val="none" w:sz="0" w:space="0" w:color="auto"/>
        <w:left w:val="none" w:sz="0" w:space="0" w:color="auto"/>
        <w:bottom w:val="none" w:sz="0" w:space="0" w:color="auto"/>
        <w:right w:val="none" w:sz="0" w:space="0" w:color="auto"/>
      </w:divBdr>
    </w:div>
    <w:div w:id="1519391246">
      <w:bodyDiv w:val="1"/>
      <w:marLeft w:val="0"/>
      <w:marRight w:val="0"/>
      <w:marTop w:val="0"/>
      <w:marBottom w:val="0"/>
      <w:divBdr>
        <w:top w:val="none" w:sz="0" w:space="0" w:color="auto"/>
        <w:left w:val="none" w:sz="0" w:space="0" w:color="auto"/>
        <w:bottom w:val="none" w:sz="0" w:space="0" w:color="auto"/>
        <w:right w:val="none" w:sz="0" w:space="0" w:color="auto"/>
      </w:divBdr>
    </w:div>
    <w:div w:id="1519539130">
      <w:bodyDiv w:val="1"/>
      <w:marLeft w:val="0"/>
      <w:marRight w:val="0"/>
      <w:marTop w:val="0"/>
      <w:marBottom w:val="0"/>
      <w:divBdr>
        <w:top w:val="none" w:sz="0" w:space="0" w:color="auto"/>
        <w:left w:val="none" w:sz="0" w:space="0" w:color="auto"/>
        <w:bottom w:val="none" w:sz="0" w:space="0" w:color="auto"/>
        <w:right w:val="none" w:sz="0" w:space="0" w:color="auto"/>
      </w:divBdr>
    </w:div>
    <w:div w:id="1520776372">
      <w:bodyDiv w:val="1"/>
      <w:marLeft w:val="0"/>
      <w:marRight w:val="0"/>
      <w:marTop w:val="0"/>
      <w:marBottom w:val="0"/>
      <w:divBdr>
        <w:top w:val="none" w:sz="0" w:space="0" w:color="auto"/>
        <w:left w:val="none" w:sz="0" w:space="0" w:color="auto"/>
        <w:bottom w:val="none" w:sz="0" w:space="0" w:color="auto"/>
        <w:right w:val="none" w:sz="0" w:space="0" w:color="auto"/>
      </w:divBdr>
    </w:div>
    <w:div w:id="1521237208">
      <w:bodyDiv w:val="1"/>
      <w:marLeft w:val="0"/>
      <w:marRight w:val="0"/>
      <w:marTop w:val="0"/>
      <w:marBottom w:val="0"/>
      <w:divBdr>
        <w:top w:val="none" w:sz="0" w:space="0" w:color="auto"/>
        <w:left w:val="none" w:sz="0" w:space="0" w:color="auto"/>
        <w:bottom w:val="none" w:sz="0" w:space="0" w:color="auto"/>
        <w:right w:val="none" w:sz="0" w:space="0" w:color="auto"/>
      </w:divBdr>
    </w:div>
    <w:div w:id="1522360244">
      <w:bodyDiv w:val="1"/>
      <w:marLeft w:val="0"/>
      <w:marRight w:val="0"/>
      <w:marTop w:val="0"/>
      <w:marBottom w:val="0"/>
      <w:divBdr>
        <w:top w:val="none" w:sz="0" w:space="0" w:color="auto"/>
        <w:left w:val="none" w:sz="0" w:space="0" w:color="auto"/>
        <w:bottom w:val="none" w:sz="0" w:space="0" w:color="auto"/>
        <w:right w:val="none" w:sz="0" w:space="0" w:color="auto"/>
      </w:divBdr>
    </w:div>
    <w:div w:id="1522746434">
      <w:bodyDiv w:val="1"/>
      <w:marLeft w:val="0"/>
      <w:marRight w:val="0"/>
      <w:marTop w:val="0"/>
      <w:marBottom w:val="0"/>
      <w:divBdr>
        <w:top w:val="none" w:sz="0" w:space="0" w:color="auto"/>
        <w:left w:val="none" w:sz="0" w:space="0" w:color="auto"/>
        <w:bottom w:val="none" w:sz="0" w:space="0" w:color="auto"/>
        <w:right w:val="none" w:sz="0" w:space="0" w:color="auto"/>
      </w:divBdr>
    </w:div>
    <w:div w:id="1523474363">
      <w:bodyDiv w:val="1"/>
      <w:marLeft w:val="0"/>
      <w:marRight w:val="0"/>
      <w:marTop w:val="0"/>
      <w:marBottom w:val="0"/>
      <w:divBdr>
        <w:top w:val="none" w:sz="0" w:space="0" w:color="auto"/>
        <w:left w:val="none" w:sz="0" w:space="0" w:color="auto"/>
        <w:bottom w:val="none" w:sz="0" w:space="0" w:color="auto"/>
        <w:right w:val="none" w:sz="0" w:space="0" w:color="auto"/>
      </w:divBdr>
    </w:div>
    <w:div w:id="1523860177">
      <w:bodyDiv w:val="1"/>
      <w:marLeft w:val="0"/>
      <w:marRight w:val="0"/>
      <w:marTop w:val="0"/>
      <w:marBottom w:val="0"/>
      <w:divBdr>
        <w:top w:val="none" w:sz="0" w:space="0" w:color="auto"/>
        <w:left w:val="none" w:sz="0" w:space="0" w:color="auto"/>
        <w:bottom w:val="none" w:sz="0" w:space="0" w:color="auto"/>
        <w:right w:val="none" w:sz="0" w:space="0" w:color="auto"/>
      </w:divBdr>
    </w:div>
    <w:div w:id="1524973859">
      <w:bodyDiv w:val="1"/>
      <w:marLeft w:val="0"/>
      <w:marRight w:val="0"/>
      <w:marTop w:val="0"/>
      <w:marBottom w:val="0"/>
      <w:divBdr>
        <w:top w:val="none" w:sz="0" w:space="0" w:color="auto"/>
        <w:left w:val="none" w:sz="0" w:space="0" w:color="auto"/>
        <w:bottom w:val="none" w:sz="0" w:space="0" w:color="auto"/>
        <w:right w:val="none" w:sz="0" w:space="0" w:color="auto"/>
      </w:divBdr>
    </w:div>
    <w:div w:id="1525095602">
      <w:bodyDiv w:val="1"/>
      <w:marLeft w:val="0"/>
      <w:marRight w:val="0"/>
      <w:marTop w:val="0"/>
      <w:marBottom w:val="0"/>
      <w:divBdr>
        <w:top w:val="none" w:sz="0" w:space="0" w:color="auto"/>
        <w:left w:val="none" w:sz="0" w:space="0" w:color="auto"/>
        <w:bottom w:val="none" w:sz="0" w:space="0" w:color="auto"/>
        <w:right w:val="none" w:sz="0" w:space="0" w:color="auto"/>
      </w:divBdr>
    </w:div>
    <w:div w:id="1526014607">
      <w:bodyDiv w:val="1"/>
      <w:marLeft w:val="0"/>
      <w:marRight w:val="0"/>
      <w:marTop w:val="0"/>
      <w:marBottom w:val="0"/>
      <w:divBdr>
        <w:top w:val="none" w:sz="0" w:space="0" w:color="auto"/>
        <w:left w:val="none" w:sz="0" w:space="0" w:color="auto"/>
        <w:bottom w:val="none" w:sz="0" w:space="0" w:color="auto"/>
        <w:right w:val="none" w:sz="0" w:space="0" w:color="auto"/>
      </w:divBdr>
    </w:div>
    <w:div w:id="1526289732">
      <w:bodyDiv w:val="1"/>
      <w:marLeft w:val="0"/>
      <w:marRight w:val="0"/>
      <w:marTop w:val="0"/>
      <w:marBottom w:val="0"/>
      <w:divBdr>
        <w:top w:val="none" w:sz="0" w:space="0" w:color="auto"/>
        <w:left w:val="none" w:sz="0" w:space="0" w:color="auto"/>
        <w:bottom w:val="none" w:sz="0" w:space="0" w:color="auto"/>
        <w:right w:val="none" w:sz="0" w:space="0" w:color="auto"/>
      </w:divBdr>
    </w:div>
    <w:div w:id="1527252518">
      <w:bodyDiv w:val="1"/>
      <w:marLeft w:val="0"/>
      <w:marRight w:val="0"/>
      <w:marTop w:val="0"/>
      <w:marBottom w:val="0"/>
      <w:divBdr>
        <w:top w:val="none" w:sz="0" w:space="0" w:color="auto"/>
        <w:left w:val="none" w:sz="0" w:space="0" w:color="auto"/>
        <w:bottom w:val="none" w:sz="0" w:space="0" w:color="auto"/>
        <w:right w:val="none" w:sz="0" w:space="0" w:color="auto"/>
      </w:divBdr>
    </w:div>
    <w:div w:id="1527255549">
      <w:bodyDiv w:val="1"/>
      <w:marLeft w:val="0"/>
      <w:marRight w:val="0"/>
      <w:marTop w:val="0"/>
      <w:marBottom w:val="0"/>
      <w:divBdr>
        <w:top w:val="none" w:sz="0" w:space="0" w:color="auto"/>
        <w:left w:val="none" w:sz="0" w:space="0" w:color="auto"/>
        <w:bottom w:val="none" w:sz="0" w:space="0" w:color="auto"/>
        <w:right w:val="none" w:sz="0" w:space="0" w:color="auto"/>
      </w:divBdr>
    </w:div>
    <w:div w:id="1527476508">
      <w:bodyDiv w:val="1"/>
      <w:marLeft w:val="0"/>
      <w:marRight w:val="0"/>
      <w:marTop w:val="0"/>
      <w:marBottom w:val="0"/>
      <w:divBdr>
        <w:top w:val="none" w:sz="0" w:space="0" w:color="auto"/>
        <w:left w:val="none" w:sz="0" w:space="0" w:color="auto"/>
        <w:bottom w:val="none" w:sz="0" w:space="0" w:color="auto"/>
        <w:right w:val="none" w:sz="0" w:space="0" w:color="auto"/>
      </w:divBdr>
    </w:div>
    <w:div w:id="1528058566">
      <w:bodyDiv w:val="1"/>
      <w:marLeft w:val="0"/>
      <w:marRight w:val="0"/>
      <w:marTop w:val="0"/>
      <w:marBottom w:val="0"/>
      <w:divBdr>
        <w:top w:val="none" w:sz="0" w:space="0" w:color="auto"/>
        <w:left w:val="none" w:sz="0" w:space="0" w:color="auto"/>
        <w:bottom w:val="none" w:sz="0" w:space="0" w:color="auto"/>
        <w:right w:val="none" w:sz="0" w:space="0" w:color="auto"/>
      </w:divBdr>
    </w:div>
    <w:div w:id="1528062752">
      <w:bodyDiv w:val="1"/>
      <w:marLeft w:val="0"/>
      <w:marRight w:val="0"/>
      <w:marTop w:val="0"/>
      <w:marBottom w:val="0"/>
      <w:divBdr>
        <w:top w:val="none" w:sz="0" w:space="0" w:color="auto"/>
        <w:left w:val="none" w:sz="0" w:space="0" w:color="auto"/>
        <w:bottom w:val="none" w:sz="0" w:space="0" w:color="auto"/>
        <w:right w:val="none" w:sz="0" w:space="0" w:color="auto"/>
      </w:divBdr>
    </w:div>
    <w:div w:id="1530339271">
      <w:bodyDiv w:val="1"/>
      <w:marLeft w:val="0"/>
      <w:marRight w:val="0"/>
      <w:marTop w:val="0"/>
      <w:marBottom w:val="0"/>
      <w:divBdr>
        <w:top w:val="none" w:sz="0" w:space="0" w:color="auto"/>
        <w:left w:val="none" w:sz="0" w:space="0" w:color="auto"/>
        <w:bottom w:val="none" w:sz="0" w:space="0" w:color="auto"/>
        <w:right w:val="none" w:sz="0" w:space="0" w:color="auto"/>
      </w:divBdr>
    </w:div>
    <w:div w:id="1531407590">
      <w:bodyDiv w:val="1"/>
      <w:marLeft w:val="0"/>
      <w:marRight w:val="0"/>
      <w:marTop w:val="0"/>
      <w:marBottom w:val="0"/>
      <w:divBdr>
        <w:top w:val="none" w:sz="0" w:space="0" w:color="auto"/>
        <w:left w:val="none" w:sz="0" w:space="0" w:color="auto"/>
        <w:bottom w:val="none" w:sz="0" w:space="0" w:color="auto"/>
        <w:right w:val="none" w:sz="0" w:space="0" w:color="auto"/>
      </w:divBdr>
    </w:div>
    <w:div w:id="1532261320">
      <w:bodyDiv w:val="1"/>
      <w:marLeft w:val="0"/>
      <w:marRight w:val="0"/>
      <w:marTop w:val="0"/>
      <w:marBottom w:val="0"/>
      <w:divBdr>
        <w:top w:val="none" w:sz="0" w:space="0" w:color="auto"/>
        <w:left w:val="none" w:sz="0" w:space="0" w:color="auto"/>
        <w:bottom w:val="none" w:sz="0" w:space="0" w:color="auto"/>
        <w:right w:val="none" w:sz="0" w:space="0" w:color="auto"/>
      </w:divBdr>
    </w:div>
    <w:div w:id="1532526277">
      <w:bodyDiv w:val="1"/>
      <w:marLeft w:val="0"/>
      <w:marRight w:val="0"/>
      <w:marTop w:val="0"/>
      <w:marBottom w:val="0"/>
      <w:divBdr>
        <w:top w:val="none" w:sz="0" w:space="0" w:color="auto"/>
        <w:left w:val="none" w:sz="0" w:space="0" w:color="auto"/>
        <w:bottom w:val="none" w:sz="0" w:space="0" w:color="auto"/>
        <w:right w:val="none" w:sz="0" w:space="0" w:color="auto"/>
      </w:divBdr>
    </w:div>
    <w:div w:id="1532954809">
      <w:bodyDiv w:val="1"/>
      <w:marLeft w:val="0"/>
      <w:marRight w:val="0"/>
      <w:marTop w:val="0"/>
      <w:marBottom w:val="0"/>
      <w:divBdr>
        <w:top w:val="none" w:sz="0" w:space="0" w:color="auto"/>
        <w:left w:val="none" w:sz="0" w:space="0" w:color="auto"/>
        <w:bottom w:val="none" w:sz="0" w:space="0" w:color="auto"/>
        <w:right w:val="none" w:sz="0" w:space="0" w:color="auto"/>
      </w:divBdr>
    </w:div>
    <w:div w:id="1534538549">
      <w:bodyDiv w:val="1"/>
      <w:marLeft w:val="0"/>
      <w:marRight w:val="0"/>
      <w:marTop w:val="0"/>
      <w:marBottom w:val="0"/>
      <w:divBdr>
        <w:top w:val="none" w:sz="0" w:space="0" w:color="auto"/>
        <w:left w:val="none" w:sz="0" w:space="0" w:color="auto"/>
        <w:bottom w:val="none" w:sz="0" w:space="0" w:color="auto"/>
        <w:right w:val="none" w:sz="0" w:space="0" w:color="auto"/>
      </w:divBdr>
    </w:div>
    <w:div w:id="1535655617">
      <w:bodyDiv w:val="1"/>
      <w:marLeft w:val="0"/>
      <w:marRight w:val="0"/>
      <w:marTop w:val="0"/>
      <w:marBottom w:val="0"/>
      <w:divBdr>
        <w:top w:val="none" w:sz="0" w:space="0" w:color="auto"/>
        <w:left w:val="none" w:sz="0" w:space="0" w:color="auto"/>
        <w:bottom w:val="none" w:sz="0" w:space="0" w:color="auto"/>
        <w:right w:val="none" w:sz="0" w:space="0" w:color="auto"/>
      </w:divBdr>
    </w:div>
    <w:div w:id="1536237652">
      <w:bodyDiv w:val="1"/>
      <w:marLeft w:val="0"/>
      <w:marRight w:val="0"/>
      <w:marTop w:val="0"/>
      <w:marBottom w:val="0"/>
      <w:divBdr>
        <w:top w:val="none" w:sz="0" w:space="0" w:color="auto"/>
        <w:left w:val="none" w:sz="0" w:space="0" w:color="auto"/>
        <w:bottom w:val="none" w:sz="0" w:space="0" w:color="auto"/>
        <w:right w:val="none" w:sz="0" w:space="0" w:color="auto"/>
      </w:divBdr>
    </w:div>
    <w:div w:id="1536388482">
      <w:bodyDiv w:val="1"/>
      <w:marLeft w:val="0"/>
      <w:marRight w:val="0"/>
      <w:marTop w:val="0"/>
      <w:marBottom w:val="0"/>
      <w:divBdr>
        <w:top w:val="none" w:sz="0" w:space="0" w:color="auto"/>
        <w:left w:val="none" w:sz="0" w:space="0" w:color="auto"/>
        <w:bottom w:val="none" w:sz="0" w:space="0" w:color="auto"/>
        <w:right w:val="none" w:sz="0" w:space="0" w:color="auto"/>
      </w:divBdr>
    </w:div>
    <w:div w:id="1538279553">
      <w:bodyDiv w:val="1"/>
      <w:marLeft w:val="0"/>
      <w:marRight w:val="0"/>
      <w:marTop w:val="0"/>
      <w:marBottom w:val="0"/>
      <w:divBdr>
        <w:top w:val="none" w:sz="0" w:space="0" w:color="auto"/>
        <w:left w:val="none" w:sz="0" w:space="0" w:color="auto"/>
        <w:bottom w:val="none" w:sz="0" w:space="0" w:color="auto"/>
        <w:right w:val="none" w:sz="0" w:space="0" w:color="auto"/>
      </w:divBdr>
    </w:div>
    <w:div w:id="1538422474">
      <w:bodyDiv w:val="1"/>
      <w:marLeft w:val="0"/>
      <w:marRight w:val="0"/>
      <w:marTop w:val="0"/>
      <w:marBottom w:val="0"/>
      <w:divBdr>
        <w:top w:val="none" w:sz="0" w:space="0" w:color="auto"/>
        <w:left w:val="none" w:sz="0" w:space="0" w:color="auto"/>
        <w:bottom w:val="none" w:sz="0" w:space="0" w:color="auto"/>
        <w:right w:val="none" w:sz="0" w:space="0" w:color="auto"/>
      </w:divBdr>
    </w:div>
    <w:div w:id="1538614612">
      <w:bodyDiv w:val="1"/>
      <w:marLeft w:val="0"/>
      <w:marRight w:val="0"/>
      <w:marTop w:val="0"/>
      <w:marBottom w:val="0"/>
      <w:divBdr>
        <w:top w:val="none" w:sz="0" w:space="0" w:color="auto"/>
        <w:left w:val="none" w:sz="0" w:space="0" w:color="auto"/>
        <w:bottom w:val="none" w:sz="0" w:space="0" w:color="auto"/>
        <w:right w:val="none" w:sz="0" w:space="0" w:color="auto"/>
      </w:divBdr>
    </w:div>
    <w:div w:id="1539050893">
      <w:bodyDiv w:val="1"/>
      <w:marLeft w:val="0"/>
      <w:marRight w:val="0"/>
      <w:marTop w:val="0"/>
      <w:marBottom w:val="0"/>
      <w:divBdr>
        <w:top w:val="none" w:sz="0" w:space="0" w:color="auto"/>
        <w:left w:val="none" w:sz="0" w:space="0" w:color="auto"/>
        <w:bottom w:val="none" w:sz="0" w:space="0" w:color="auto"/>
        <w:right w:val="none" w:sz="0" w:space="0" w:color="auto"/>
      </w:divBdr>
    </w:div>
    <w:div w:id="1539857355">
      <w:bodyDiv w:val="1"/>
      <w:marLeft w:val="0"/>
      <w:marRight w:val="0"/>
      <w:marTop w:val="0"/>
      <w:marBottom w:val="0"/>
      <w:divBdr>
        <w:top w:val="none" w:sz="0" w:space="0" w:color="auto"/>
        <w:left w:val="none" w:sz="0" w:space="0" w:color="auto"/>
        <w:bottom w:val="none" w:sz="0" w:space="0" w:color="auto"/>
        <w:right w:val="none" w:sz="0" w:space="0" w:color="auto"/>
      </w:divBdr>
    </w:div>
    <w:div w:id="1540505948">
      <w:bodyDiv w:val="1"/>
      <w:marLeft w:val="0"/>
      <w:marRight w:val="0"/>
      <w:marTop w:val="0"/>
      <w:marBottom w:val="0"/>
      <w:divBdr>
        <w:top w:val="none" w:sz="0" w:space="0" w:color="auto"/>
        <w:left w:val="none" w:sz="0" w:space="0" w:color="auto"/>
        <w:bottom w:val="none" w:sz="0" w:space="0" w:color="auto"/>
        <w:right w:val="none" w:sz="0" w:space="0" w:color="auto"/>
      </w:divBdr>
    </w:div>
    <w:div w:id="1540819751">
      <w:bodyDiv w:val="1"/>
      <w:marLeft w:val="0"/>
      <w:marRight w:val="0"/>
      <w:marTop w:val="0"/>
      <w:marBottom w:val="0"/>
      <w:divBdr>
        <w:top w:val="none" w:sz="0" w:space="0" w:color="auto"/>
        <w:left w:val="none" w:sz="0" w:space="0" w:color="auto"/>
        <w:bottom w:val="none" w:sz="0" w:space="0" w:color="auto"/>
        <w:right w:val="none" w:sz="0" w:space="0" w:color="auto"/>
      </w:divBdr>
    </w:div>
    <w:div w:id="1541162446">
      <w:bodyDiv w:val="1"/>
      <w:marLeft w:val="0"/>
      <w:marRight w:val="0"/>
      <w:marTop w:val="0"/>
      <w:marBottom w:val="0"/>
      <w:divBdr>
        <w:top w:val="none" w:sz="0" w:space="0" w:color="auto"/>
        <w:left w:val="none" w:sz="0" w:space="0" w:color="auto"/>
        <w:bottom w:val="none" w:sz="0" w:space="0" w:color="auto"/>
        <w:right w:val="none" w:sz="0" w:space="0" w:color="auto"/>
      </w:divBdr>
    </w:div>
    <w:div w:id="1541354597">
      <w:bodyDiv w:val="1"/>
      <w:marLeft w:val="0"/>
      <w:marRight w:val="0"/>
      <w:marTop w:val="0"/>
      <w:marBottom w:val="0"/>
      <w:divBdr>
        <w:top w:val="none" w:sz="0" w:space="0" w:color="auto"/>
        <w:left w:val="none" w:sz="0" w:space="0" w:color="auto"/>
        <w:bottom w:val="none" w:sz="0" w:space="0" w:color="auto"/>
        <w:right w:val="none" w:sz="0" w:space="0" w:color="auto"/>
      </w:divBdr>
    </w:div>
    <w:div w:id="1541547621">
      <w:bodyDiv w:val="1"/>
      <w:marLeft w:val="0"/>
      <w:marRight w:val="0"/>
      <w:marTop w:val="0"/>
      <w:marBottom w:val="0"/>
      <w:divBdr>
        <w:top w:val="none" w:sz="0" w:space="0" w:color="auto"/>
        <w:left w:val="none" w:sz="0" w:space="0" w:color="auto"/>
        <w:bottom w:val="none" w:sz="0" w:space="0" w:color="auto"/>
        <w:right w:val="none" w:sz="0" w:space="0" w:color="auto"/>
      </w:divBdr>
    </w:div>
    <w:div w:id="1541745387">
      <w:bodyDiv w:val="1"/>
      <w:marLeft w:val="0"/>
      <w:marRight w:val="0"/>
      <w:marTop w:val="0"/>
      <w:marBottom w:val="0"/>
      <w:divBdr>
        <w:top w:val="none" w:sz="0" w:space="0" w:color="auto"/>
        <w:left w:val="none" w:sz="0" w:space="0" w:color="auto"/>
        <w:bottom w:val="none" w:sz="0" w:space="0" w:color="auto"/>
        <w:right w:val="none" w:sz="0" w:space="0" w:color="auto"/>
      </w:divBdr>
    </w:div>
    <w:div w:id="1542941310">
      <w:bodyDiv w:val="1"/>
      <w:marLeft w:val="0"/>
      <w:marRight w:val="0"/>
      <w:marTop w:val="0"/>
      <w:marBottom w:val="0"/>
      <w:divBdr>
        <w:top w:val="none" w:sz="0" w:space="0" w:color="auto"/>
        <w:left w:val="none" w:sz="0" w:space="0" w:color="auto"/>
        <w:bottom w:val="none" w:sz="0" w:space="0" w:color="auto"/>
        <w:right w:val="none" w:sz="0" w:space="0" w:color="auto"/>
      </w:divBdr>
    </w:div>
    <w:div w:id="1543128268">
      <w:bodyDiv w:val="1"/>
      <w:marLeft w:val="0"/>
      <w:marRight w:val="0"/>
      <w:marTop w:val="0"/>
      <w:marBottom w:val="0"/>
      <w:divBdr>
        <w:top w:val="none" w:sz="0" w:space="0" w:color="auto"/>
        <w:left w:val="none" w:sz="0" w:space="0" w:color="auto"/>
        <w:bottom w:val="none" w:sz="0" w:space="0" w:color="auto"/>
        <w:right w:val="none" w:sz="0" w:space="0" w:color="auto"/>
      </w:divBdr>
    </w:div>
    <w:div w:id="1543201760">
      <w:bodyDiv w:val="1"/>
      <w:marLeft w:val="0"/>
      <w:marRight w:val="0"/>
      <w:marTop w:val="0"/>
      <w:marBottom w:val="0"/>
      <w:divBdr>
        <w:top w:val="none" w:sz="0" w:space="0" w:color="auto"/>
        <w:left w:val="none" w:sz="0" w:space="0" w:color="auto"/>
        <w:bottom w:val="none" w:sz="0" w:space="0" w:color="auto"/>
        <w:right w:val="none" w:sz="0" w:space="0" w:color="auto"/>
      </w:divBdr>
    </w:div>
    <w:div w:id="1543784808">
      <w:bodyDiv w:val="1"/>
      <w:marLeft w:val="0"/>
      <w:marRight w:val="0"/>
      <w:marTop w:val="0"/>
      <w:marBottom w:val="0"/>
      <w:divBdr>
        <w:top w:val="none" w:sz="0" w:space="0" w:color="auto"/>
        <w:left w:val="none" w:sz="0" w:space="0" w:color="auto"/>
        <w:bottom w:val="none" w:sz="0" w:space="0" w:color="auto"/>
        <w:right w:val="none" w:sz="0" w:space="0" w:color="auto"/>
      </w:divBdr>
    </w:div>
    <w:div w:id="1544059151">
      <w:bodyDiv w:val="1"/>
      <w:marLeft w:val="0"/>
      <w:marRight w:val="0"/>
      <w:marTop w:val="0"/>
      <w:marBottom w:val="0"/>
      <w:divBdr>
        <w:top w:val="none" w:sz="0" w:space="0" w:color="auto"/>
        <w:left w:val="none" w:sz="0" w:space="0" w:color="auto"/>
        <w:bottom w:val="none" w:sz="0" w:space="0" w:color="auto"/>
        <w:right w:val="none" w:sz="0" w:space="0" w:color="auto"/>
      </w:divBdr>
    </w:div>
    <w:div w:id="1544974409">
      <w:bodyDiv w:val="1"/>
      <w:marLeft w:val="0"/>
      <w:marRight w:val="0"/>
      <w:marTop w:val="0"/>
      <w:marBottom w:val="0"/>
      <w:divBdr>
        <w:top w:val="none" w:sz="0" w:space="0" w:color="auto"/>
        <w:left w:val="none" w:sz="0" w:space="0" w:color="auto"/>
        <w:bottom w:val="none" w:sz="0" w:space="0" w:color="auto"/>
        <w:right w:val="none" w:sz="0" w:space="0" w:color="auto"/>
      </w:divBdr>
    </w:div>
    <w:div w:id="1545025389">
      <w:bodyDiv w:val="1"/>
      <w:marLeft w:val="0"/>
      <w:marRight w:val="0"/>
      <w:marTop w:val="0"/>
      <w:marBottom w:val="0"/>
      <w:divBdr>
        <w:top w:val="none" w:sz="0" w:space="0" w:color="auto"/>
        <w:left w:val="none" w:sz="0" w:space="0" w:color="auto"/>
        <w:bottom w:val="none" w:sz="0" w:space="0" w:color="auto"/>
        <w:right w:val="none" w:sz="0" w:space="0" w:color="auto"/>
      </w:divBdr>
    </w:div>
    <w:div w:id="1545367570">
      <w:bodyDiv w:val="1"/>
      <w:marLeft w:val="0"/>
      <w:marRight w:val="0"/>
      <w:marTop w:val="0"/>
      <w:marBottom w:val="0"/>
      <w:divBdr>
        <w:top w:val="none" w:sz="0" w:space="0" w:color="auto"/>
        <w:left w:val="none" w:sz="0" w:space="0" w:color="auto"/>
        <w:bottom w:val="none" w:sz="0" w:space="0" w:color="auto"/>
        <w:right w:val="none" w:sz="0" w:space="0" w:color="auto"/>
      </w:divBdr>
    </w:div>
    <w:div w:id="1545563034">
      <w:bodyDiv w:val="1"/>
      <w:marLeft w:val="0"/>
      <w:marRight w:val="0"/>
      <w:marTop w:val="0"/>
      <w:marBottom w:val="0"/>
      <w:divBdr>
        <w:top w:val="none" w:sz="0" w:space="0" w:color="auto"/>
        <w:left w:val="none" w:sz="0" w:space="0" w:color="auto"/>
        <w:bottom w:val="none" w:sz="0" w:space="0" w:color="auto"/>
        <w:right w:val="none" w:sz="0" w:space="0" w:color="auto"/>
      </w:divBdr>
    </w:div>
    <w:div w:id="1545605367">
      <w:bodyDiv w:val="1"/>
      <w:marLeft w:val="0"/>
      <w:marRight w:val="0"/>
      <w:marTop w:val="0"/>
      <w:marBottom w:val="0"/>
      <w:divBdr>
        <w:top w:val="none" w:sz="0" w:space="0" w:color="auto"/>
        <w:left w:val="none" w:sz="0" w:space="0" w:color="auto"/>
        <w:bottom w:val="none" w:sz="0" w:space="0" w:color="auto"/>
        <w:right w:val="none" w:sz="0" w:space="0" w:color="auto"/>
      </w:divBdr>
    </w:div>
    <w:div w:id="1546023838">
      <w:bodyDiv w:val="1"/>
      <w:marLeft w:val="0"/>
      <w:marRight w:val="0"/>
      <w:marTop w:val="0"/>
      <w:marBottom w:val="0"/>
      <w:divBdr>
        <w:top w:val="none" w:sz="0" w:space="0" w:color="auto"/>
        <w:left w:val="none" w:sz="0" w:space="0" w:color="auto"/>
        <w:bottom w:val="none" w:sz="0" w:space="0" w:color="auto"/>
        <w:right w:val="none" w:sz="0" w:space="0" w:color="auto"/>
      </w:divBdr>
    </w:div>
    <w:div w:id="1546866416">
      <w:bodyDiv w:val="1"/>
      <w:marLeft w:val="0"/>
      <w:marRight w:val="0"/>
      <w:marTop w:val="0"/>
      <w:marBottom w:val="0"/>
      <w:divBdr>
        <w:top w:val="none" w:sz="0" w:space="0" w:color="auto"/>
        <w:left w:val="none" w:sz="0" w:space="0" w:color="auto"/>
        <w:bottom w:val="none" w:sz="0" w:space="0" w:color="auto"/>
        <w:right w:val="none" w:sz="0" w:space="0" w:color="auto"/>
      </w:divBdr>
    </w:div>
    <w:div w:id="1547060975">
      <w:bodyDiv w:val="1"/>
      <w:marLeft w:val="0"/>
      <w:marRight w:val="0"/>
      <w:marTop w:val="0"/>
      <w:marBottom w:val="0"/>
      <w:divBdr>
        <w:top w:val="none" w:sz="0" w:space="0" w:color="auto"/>
        <w:left w:val="none" w:sz="0" w:space="0" w:color="auto"/>
        <w:bottom w:val="none" w:sz="0" w:space="0" w:color="auto"/>
        <w:right w:val="none" w:sz="0" w:space="0" w:color="auto"/>
      </w:divBdr>
    </w:div>
    <w:div w:id="1547327182">
      <w:bodyDiv w:val="1"/>
      <w:marLeft w:val="0"/>
      <w:marRight w:val="0"/>
      <w:marTop w:val="0"/>
      <w:marBottom w:val="0"/>
      <w:divBdr>
        <w:top w:val="none" w:sz="0" w:space="0" w:color="auto"/>
        <w:left w:val="none" w:sz="0" w:space="0" w:color="auto"/>
        <w:bottom w:val="none" w:sz="0" w:space="0" w:color="auto"/>
        <w:right w:val="none" w:sz="0" w:space="0" w:color="auto"/>
      </w:divBdr>
    </w:div>
    <w:div w:id="1547793644">
      <w:bodyDiv w:val="1"/>
      <w:marLeft w:val="0"/>
      <w:marRight w:val="0"/>
      <w:marTop w:val="0"/>
      <w:marBottom w:val="0"/>
      <w:divBdr>
        <w:top w:val="none" w:sz="0" w:space="0" w:color="auto"/>
        <w:left w:val="none" w:sz="0" w:space="0" w:color="auto"/>
        <w:bottom w:val="none" w:sz="0" w:space="0" w:color="auto"/>
        <w:right w:val="none" w:sz="0" w:space="0" w:color="auto"/>
      </w:divBdr>
    </w:div>
    <w:div w:id="1548293859">
      <w:bodyDiv w:val="1"/>
      <w:marLeft w:val="0"/>
      <w:marRight w:val="0"/>
      <w:marTop w:val="0"/>
      <w:marBottom w:val="0"/>
      <w:divBdr>
        <w:top w:val="none" w:sz="0" w:space="0" w:color="auto"/>
        <w:left w:val="none" w:sz="0" w:space="0" w:color="auto"/>
        <w:bottom w:val="none" w:sz="0" w:space="0" w:color="auto"/>
        <w:right w:val="none" w:sz="0" w:space="0" w:color="auto"/>
      </w:divBdr>
    </w:div>
    <w:div w:id="1548643959">
      <w:bodyDiv w:val="1"/>
      <w:marLeft w:val="0"/>
      <w:marRight w:val="0"/>
      <w:marTop w:val="0"/>
      <w:marBottom w:val="0"/>
      <w:divBdr>
        <w:top w:val="none" w:sz="0" w:space="0" w:color="auto"/>
        <w:left w:val="none" w:sz="0" w:space="0" w:color="auto"/>
        <w:bottom w:val="none" w:sz="0" w:space="0" w:color="auto"/>
        <w:right w:val="none" w:sz="0" w:space="0" w:color="auto"/>
      </w:divBdr>
    </w:div>
    <w:div w:id="1549492590">
      <w:bodyDiv w:val="1"/>
      <w:marLeft w:val="0"/>
      <w:marRight w:val="0"/>
      <w:marTop w:val="0"/>
      <w:marBottom w:val="0"/>
      <w:divBdr>
        <w:top w:val="none" w:sz="0" w:space="0" w:color="auto"/>
        <w:left w:val="none" w:sz="0" w:space="0" w:color="auto"/>
        <w:bottom w:val="none" w:sz="0" w:space="0" w:color="auto"/>
        <w:right w:val="none" w:sz="0" w:space="0" w:color="auto"/>
      </w:divBdr>
    </w:div>
    <w:div w:id="1549998867">
      <w:bodyDiv w:val="1"/>
      <w:marLeft w:val="0"/>
      <w:marRight w:val="0"/>
      <w:marTop w:val="0"/>
      <w:marBottom w:val="0"/>
      <w:divBdr>
        <w:top w:val="none" w:sz="0" w:space="0" w:color="auto"/>
        <w:left w:val="none" w:sz="0" w:space="0" w:color="auto"/>
        <w:bottom w:val="none" w:sz="0" w:space="0" w:color="auto"/>
        <w:right w:val="none" w:sz="0" w:space="0" w:color="auto"/>
      </w:divBdr>
    </w:div>
    <w:div w:id="1552382165">
      <w:bodyDiv w:val="1"/>
      <w:marLeft w:val="0"/>
      <w:marRight w:val="0"/>
      <w:marTop w:val="0"/>
      <w:marBottom w:val="0"/>
      <w:divBdr>
        <w:top w:val="none" w:sz="0" w:space="0" w:color="auto"/>
        <w:left w:val="none" w:sz="0" w:space="0" w:color="auto"/>
        <w:bottom w:val="none" w:sz="0" w:space="0" w:color="auto"/>
        <w:right w:val="none" w:sz="0" w:space="0" w:color="auto"/>
      </w:divBdr>
    </w:div>
    <w:div w:id="1552619593">
      <w:bodyDiv w:val="1"/>
      <w:marLeft w:val="0"/>
      <w:marRight w:val="0"/>
      <w:marTop w:val="0"/>
      <w:marBottom w:val="0"/>
      <w:divBdr>
        <w:top w:val="none" w:sz="0" w:space="0" w:color="auto"/>
        <w:left w:val="none" w:sz="0" w:space="0" w:color="auto"/>
        <w:bottom w:val="none" w:sz="0" w:space="0" w:color="auto"/>
        <w:right w:val="none" w:sz="0" w:space="0" w:color="auto"/>
      </w:divBdr>
    </w:div>
    <w:div w:id="1552813912">
      <w:bodyDiv w:val="1"/>
      <w:marLeft w:val="0"/>
      <w:marRight w:val="0"/>
      <w:marTop w:val="0"/>
      <w:marBottom w:val="0"/>
      <w:divBdr>
        <w:top w:val="none" w:sz="0" w:space="0" w:color="auto"/>
        <w:left w:val="none" w:sz="0" w:space="0" w:color="auto"/>
        <w:bottom w:val="none" w:sz="0" w:space="0" w:color="auto"/>
        <w:right w:val="none" w:sz="0" w:space="0" w:color="auto"/>
      </w:divBdr>
    </w:div>
    <w:div w:id="1553034260">
      <w:bodyDiv w:val="1"/>
      <w:marLeft w:val="0"/>
      <w:marRight w:val="0"/>
      <w:marTop w:val="0"/>
      <w:marBottom w:val="0"/>
      <w:divBdr>
        <w:top w:val="none" w:sz="0" w:space="0" w:color="auto"/>
        <w:left w:val="none" w:sz="0" w:space="0" w:color="auto"/>
        <w:bottom w:val="none" w:sz="0" w:space="0" w:color="auto"/>
        <w:right w:val="none" w:sz="0" w:space="0" w:color="auto"/>
      </w:divBdr>
    </w:div>
    <w:div w:id="1553034643">
      <w:bodyDiv w:val="1"/>
      <w:marLeft w:val="0"/>
      <w:marRight w:val="0"/>
      <w:marTop w:val="0"/>
      <w:marBottom w:val="0"/>
      <w:divBdr>
        <w:top w:val="none" w:sz="0" w:space="0" w:color="auto"/>
        <w:left w:val="none" w:sz="0" w:space="0" w:color="auto"/>
        <w:bottom w:val="none" w:sz="0" w:space="0" w:color="auto"/>
        <w:right w:val="none" w:sz="0" w:space="0" w:color="auto"/>
      </w:divBdr>
    </w:div>
    <w:div w:id="1553154166">
      <w:bodyDiv w:val="1"/>
      <w:marLeft w:val="0"/>
      <w:marRight w:val="0"/>
      <w:marTop w:val="0"/>
      <w:marBottom w:val="0"/>
      <w:divBdr>
        <w:top w:val="none" w:sz="0" w:space="0" w:color="auto"/>
        <w:left w:val="none" w:sz="0" w:space="0" w:color="auto"/>
        <w:bottom w:val="none" w:sz="0" w:space="0" w:color="auto"/>
        <w:right w:val="none" w:sz="0" w:space="0" w:color="auto"/>
      </w:divBdr>
    </w:div>
    <w:div w:id="1554001695">
      <w:bodyDiv w:val="1"/>
      <w:marLeft w:val="0"/>
      <w:marRight w:val="0"/>
      <w:marTop w:val="0"/>
      <w:marBottom w:val="0"/>
      <w:divBdr>
        <w:top w:val="none" w:sz="0" w:space="0" w:color="auto"/>
        <w:left w:val="none" w:sz="0" w:space="0" w:color="auto"/>
        <w:bottom w:val="none" w:sz="0" w:space="0" w:color="auto"/>
        <w:right w:val="none" w:sz="0" w:space="0" w:color="auto"/>
      </w:divBdr>
    </w:div>
    <w:div w:id="1554583171">
      <w:bodyDiv w:val="1"/>
      <w:marLeft w:val="0"/>
      <w:marRight w:val="0"/>
      <w:marTop w:val="0"/>
      <w:marBottom w:val="0"/>
      <w:divBdr>
        <w:top w:val="none" w:sz="0" w:space="0" w:color="auto"/>
        <w:left w:val="none" w:sz="0" w:space="0" w:color="auto"/>
        <w:bottom w:val="none" w:sz="0" w:space="0" w:color="auto"/>
        <w:right w:val="none" w:sz="0" w:space="0" w:color="auto"/>
      </w:divBdr>
    </w:div>
    <w:div w:id="1555191703">
      <w:bodyDiv w:val="1"/>
      <w:marLeft w:val="0"/>
      <w:marRight w:val="0"/>
      <w:marTop w:val="0"/>
      <w:marBottom w:val="0"/>
      <w:divBdr>
        <w:top w:val="none" w:sz="0" w:space="0" w:color="auto"/>
        <w:left w:val="none" w:sz="0" w:space="0" w:color="auto"/>
        <w:bottom w:val="none" w:sz="0" w:space="0" w:color="auto"/>
        <w:right w:val="none" w:sz="0" w:space="0" w:color="auto"/>
      </w:divBdr>
    </w:div>
    <w:div w:id="1555581058">
      <w:bodyDiv w:val="1"/>
      <w:marLeft w:val="0"/>
      <w:marRight w:val="0"/>
      <w:marTop w:val="0"/>
      <w:marBottom w:val="0"/>
      <w:divBdr>
        <w:top w:val="none" w:sz="0" w:space="0" w:color="auto"/>
        <w:left w:val="none" w:sz="0" w:space="0" w:color="auto"/>
        <w:bottom w:val="none" w:sz="0" w:space="0" w:color="auto"/>
        <w:right w:val="none" w:sz="0" w:space="0" w:color="auto"/>
      </w:divBdr>
    </w:div>
    <w:div w:id="1555895943">
      <w:bodyDiv w:val="1"/>
      <w:marLeft w:val="0"/>
      <w:marRight w:val="0"/>
      <w:marTop w:val="0"/>
      <w:marBottom w:val="0"/>
      <w:divBdr>
        <w:top w:val="none" w:sz="0" w:space="0" w:color="auto"/>
        <w:left w:val="none" w:sz="0" w:space="0" w:color="auto"/>
        <w:bottom w:val="none" w:sz="0" w:space="0" w:color="auto"/>
        <w:right w:val="none" w:sz="0" w:space="0" w:color="auto"/>
      </w:divBdr>
    </w:div>
    <w:div w:id="1556160593">
      <w:bodyDiv w:val="1"/>
      <w:marLeft w:val="0"/>
      <w:marRight w:val="0"/>
      <w:marTop w:val="0"/>
      <w:marBottom w:val="0"/>
      <w:divBdr>
        <w:top w:val="none" w:sz="0" w:space="0" w:color="auto"/>
        <w:left w:val="none" w:sz="0" w:space="0" w:color="auto"/>
        <w:bottom w:val="none" w:sz="0" w:space="0" w:color="auto"/>
        <w:right w:val="none" w:sz="0" w:space="0" w:color="auto"/>
      </w:divBdr>
    </w:div>
    <w:div w:id="1556313706">
      <w:bodyDiv w:val="1"/>
      <w:marLeft w:val="0"/>
      <w:marRight w:val="0"/>
      <w:marTop w:val="0"/>
      <w:marBottom w:val="0"/>
      <w:divBdr>
        <w:top w:val="none" w:sz="0" w:space="0" w:color="auto"/>
        <w:left w:val="none" w:sz="0" w:space="0" w:color="auto"/>
        <w:bottom w:val="none" w:sz="0" w:space="0" w:color="auto"/>
        <w:right w:val="none" w:sz="0" w:space="0" w:color="auto"/>
      </w:divBdr>
    </w:div>
    <w:div w:id="1557469934">
      <w:bodyDiv w:val="1"/>
      <w:marLeft w:val="0"/>
      <w:marRight w:val="0"/>
      <w:marTop w:val="0"/>
      <w:marBottom w:val="0"/>
      <w:divBdr>
        <w:top w:val="none" w:sz="0" w:space="0" w:color="auto"/>
        <w:left w:val="none" w:sz="0" w:space="0" w:color="auto"/>
        <w:bottom w:val="none" w:sz="0" w:space="0" w:color="auto"/>
        <w:right w:val="none" w:sz="0" w:space="0" w:color="auto"/>
      </w:divBdr>
    </w:div>
    <w:div w:id="1558276432">
      <w:bodyDiv w:val="1"/>
      <w:marLeft w:val="0"/>
      <w:marRight w:val="0"/>
      <w:marTop w:val="0"/>
      <w:marBottom w:val="0"/>
      <w:divBdr>
        <w:top w:val="none" w:sz="0" w:space="0" w:color="auto"/>
        <w:left w:val="none" w:sz="0" w:space="0" w:color="auto"/>
        <w:bottom w:val="none" w:sz="0" w:space="0" w:color="auto"/>
        <w:right w:val="none" w:sz="0" w:space="0" w:color="auto"/>
      </w:divBdr>
    </w:div>
    <w:div w:id="1559315463">
      <w:bodyDiv w:val="1"/>
      <w:marLeft w:val="0"/>
      <w:marRight w:val="0"/>
      <w:marTop w:val="0"/>
      <w:marBottom w:val="0"/>
      <w:divBdr>
        <w:top w:val="none" w:sz="0" w:space="0" w:color="auto"/>
        <w:left w:val="none" w:sz="0" w:space="0" w:color="auto"/>
        <w:bottom w:val="none" w:sz="0" w:space="0" w:color="auto"/>
        <w:right w:val="none" w:sz="0" w:space="0" w:color="auto"/>
      </w:divBdr>
    </w:div>
    <w:div w:id="1560021594">
      <w:bodyDiv w:val="1"/>
      <w:marLeft w:val="0"/>
      <w:marRight w:val="0"/>
      <w:marTop w:val="0"/>
      <w:marBottom w:val="0"/>
      <w:divBdr>
        <w:top w:val="none" w:sz="0" w:space="0" w:color="auto"/>
        <w:left w:val="none" w:sz="0" w:space="0" w:color="auto"/>
        <w:bottom w:val="none" w:sz="0" w:space="0" w:color="auto"/>
        <w:right w:val="none" w:sz="0" w:space="0" w:color="auto"/>
      </w:divBdr>
    </w:div>
    <w:div w:id="1560282024">
      <w:bodyDiv w:val="1"/>
      <w:marLeft w:val="0"/>
      <w:marRight w:val="0"/>
      <w:marTop w:val="0"/>
      <w:marBottom w:val="0"/>
      <w:divBdr>
        <w:top w:val="none" w:sz="0" w:space="0" w:color="auto"/>
        <w:left w:val="none" w:sz="0" w:space="0" w:color="auto"/>
        <w:bottom w:val="none" w:sz="0" w:space="0" w:color="auto"/>
        <w:right w:val="none" w:sz="0" w:space="0" w:color="auto"/>
      </w:divBdr>
    </w:div>
    <w:div w:id="1560361397">
      <w:bodyDiv w:val="1"/>
      <w:marLeft w:val="0"/>
      <w:marRight w:val="0"/>
      <w:marTop w:val="0"/>
      <w:marBottom w:val="0"/>
      <w:divBdr>
        <w:top w:val="none" w:sz="0" w:space="0" w:color="auto"/>
        <w:left w:val="none" w:sz="0" w:space="0" w:color="auto"/>
        <w:bottom w:val="none" w:sz="0" w:space="0" w:color="auto"/>
        <w:right w:val="none" w:sz="0" w:space="0" w:color="auto"/>
      </w:divBdr>
    </w:div>
    <w:div w:id="1560945954">
      <w:bodyDiv w:val="1"/>
      <w:marLeft w:val="0"/>
      <w:marRight w:val="0"/>
      <w:marTop w:val="0"/>
      <w:marBottom w:val="0"/>
      <w:divBdr>
        <w:top w:val="none" w:sz="0" w:space="0" w:color="auto"/>
        <w:left w:val="none" w:sz="0" w:space="0" w:color="auto"/>
        <w:bottom w:val="none" w:sz="0" w:space="0" w:color="auto"/>
        <w:right w:val="none" w:sz="0" w:space="0" w:color="auto"/>
      </w:divBdr>
    </w:div>
    <w:div w:id="1562251468">
      <w:bodyDiv w:val="1"/>
      <w:marLeft w:val="0"/>
      <w:marRight w:val="0"/>
      <w:marTop w:val="0"/>
      <w:marBottom w:val="0"/>
      <w:divBdr>
        <w:top w:val="none" w:sz="0" w:space="0" w:color="auto"/>
        <w:left w:val="none" w:sz="0" w:space="0" w:color="auto"/>
        <w:bottom w:val="none" w:sz="0" w:space="0" w:color="auto"/>
        <w:right w:val="none" w:sz="0" w:space="0" w:color="auto"/>
      </w:divBdr>
    </w:div>
    <w:div w:id="1562714311">
      <w:bodyDiv w:val="1"/>
      <w:marLeft w:val="0"/>
      <w:marRight w:val="0"/>
      <w:marTop w:val="0"/>
      <w:marBottom w:val="0"/>
      <w:divBdr>
        <w:top w:val="none" w:sz="0" w:space="0" w:color="auto"/>
        <w:left w:val="none" w:sz="0" w:space="0" w:color="auto"/>
        <w:bottom w:val="none" w:sz="0" w:space="0" w:color="auto"/>
        <w:right w:val="none" w:sz="0" w:space="0" w:color="auto"/>
      </w:divBdr>
    </w:div>
    <w:div w:id="1563054241">
      <w:bodyDiv w:val="1"/>
      <w:marLeft w:val="0"/>
      <w:marRight w:val="0"/>
      <w:marTop w:val="0"/>
      <w:marBottom w:val="0"/>
      <w:divBdr>
        <w:top w:val="none" w:sz="0" w:space="0" w:color="auto"/>
        <w:left w:val="none" w:sz="0" w:space="0" w:color="auto"/>
        <w:bottom w:val="none" w:sz="0" w:space="0" w:color="auto"/>
        <w:right w:val="none" w:sz="0" w:space="0" w:color="auto"/>
      </w:divBdr>
    </w:div>
    <w:div w:id="1563130484">
      <w:bodyDiv w:val="1"/>
      <w:marLeft w:val="0"/>
      <w:marRight w:val="0"/>
      <w:marTop w:val="0"/>
      <w:marBottom w:val="0"/>
      <w:divBdr>
        <w:top w:val="none" w:sz="0" w:space="0" w:color="auto"/>
        <w:left w:val="none" w:sz="0" w:space="0" w:color="auto"/>
        <w:bottom w:val="none" w:sz="0" w:space="0" w:color="auto"/>
        <w:right w:val="none" w:sz="0" w:space="0" w:color="auto"/>
      </w:divBdr>
    </w:div>
    <w:div w:id="1564103100">
      <w:bodyDiv w:val="1"/>
      <w:marLeft w:val="0"/>
      <w:marRight w:val="0"/>
      <w:marTop w:val="0"/>
      <w:marBottom w:val="0"/>
      <w:divBdr>
        <w:top w:val="none" w:sz="0" w:space="0" w:color="auto"/>
        <w:left w:val="none" w:sz="0" w:space="0" w:color="auto"/>
        <w:bottom w:val="none" w:sz="0" w:space="0" w:color="auto"/>
        <w:right w:val="none" w:sz="0" w:space="0" w:color="auto"/>
      </w:divBdr>
    </w:div>
    <w:div w:id="1564683917">
      <w:bodyDiv w:val="1"/>
      <w:marLeft w:val="0"/>
      <w:marRight w:val="0"/>
      <w:marTop w:val="0"/>
      <w:marBottom w:val="0"/>
      <w:divBdr>
        <w:top w:val="none" w:sz="0" w:space="0" w:color="auto"/>
        <w:left w:val="none" w:sz="0" w:space="0" w:color="auto"/>
        <w:bottom w:val="none" w:sz="0" w:space="0" w:color="auto"/>
        <w:right w:val="none" w:sz="0" w:space="0" w:color="auto"/>
      </w:divBdr>
    </w:div>
    <w:div w:id="1564872993">
      <w:bodyDiv w:val="1"/>
      <w:marLeft w:val="0"/>
      <w:marRight w:val="0"/>
      <w:marTop w:val="0"/>
      <w:marBottom w:val="0"/>
      <w:divBdr>
        <w:top w:val="none" w:sz="0" w:space="0" w:color="auto"/>
        <w:left w:val="none" w:sz="0" w:space="0" w:color="auto"/>
        <w:bottom w:val="none" w:sz="0" w:space="0" w:color="auto"/>
        <w:right w:val="none" w:sz="0" w:space="0" w:color="auto"/>
      </w:divBdr>
    </w:div>
    <w:div w:id="1565025358">
      <w:bodyDiv w:val="1"/>
      <w:marLeft w:val="0"/>
      <w:marRight w:val="0"/>
      <w:marTop w:val="0"/>
      <w:marBottom w:val="0"/>
      <w:divBdr>
        <w:top w:val="none" w:sz="0" w:space="0" w:color="auto"/>
        <w:left w:val="none" w:sz="0" w:space="0" w:color="auto"/>
        <w:bottom w:val="none" w:sz="0" w:space="0" w:color="auto"/>
        <w:right w:val="none" w:sz="0" w:space="0" w:color="auto"/>
      </w:divBdr>
    </w:div>
    <w:div w:id="1565676894">
      <w:bodyDiv w:val="1"/>
      <w:marLeft w:val="0"/>
      <w:marRight w:val="0"/>
      <w:marTop w:val="0"/>
      <w:marBottom w:val="0"/>
      <w:divBdr>
        <w:top w:val="none" w:sz="0" w:space="0" w:color="auto"/>
        <w:left w:val="none" w:sz="0" w:space="0" w:color="auto"/>
        <w:bottom w:val="none" w:sz="0" w:space="0" w:color="auto"/>
        <w:right w:val="none" w:sz="0" w:space="0" w:color="auto"/>
      </w:divBdr>
    </w:div>
    <w:div w:id="1565876287">
      <w:bodyDiv w:val="1"/>
      <w:marLeft w:val="0"/>
      <w:marRight w:val="0"/>
      <w:marTop w:val="0"/>
      <w:marBottom w:val="0"/>
      <w:divBdr>
        <w:top w:val="none" w:sz="0" w:space="0" w:color="auto"/>
        <w:left w:val="none" w:sz="0" w:space="0" w:color="auto"/>
        <w:bottom w:val="none" w:sz="0" w:space="0" w:color="auto"/>
        <w:right w:val="none" w:sz="0" w:space="0" w:color="auto"/>
      </w:divBdr>
    </w:div>
    <w:div w:id="1566330685">
      <w:bodyDiv w:val="1"/>
      <w:marLeft w:val="0"/>
      <w:marRight w:val="0"/>
      <w:marTop w:val="0"/>
      <w:marBottom w:val="0"/>
      <w:divBdr>
        <w:top w:val="none" w:sz="0" w:space="0" w:color="auto"/>
        <w:left w:val="none" w:sz="0" w:space="0" w:color="auto"/>
        <w:bottom w:val="none" w:sz="0" w:space="0" w:color="auto"/>
        <w:right w:val="none" w:sz="0" w:space="0" w:color="auto"/>
      </w:divBdr>
    </w:div>
    <w:div w:id="1567372455">
      <w:bodyDiv w:val="1"/>
      <w:marLeft w:val="0"/>
      <w:marRight w:val="0"/>
      <w:marTop w:val="0"/>
      <w:marBottom w:val="0"/>
      <w:divBdr>
        <w:top w:val="none" w:sz="0" w:space="0" w:color="auto"/>
        <w:left w:val="none" w:sz="0" w:space="0" w:color="auto"/>
        <w:bottom w:val="none" w:sz="0" w:space="0" w:color="auto"/>
        <w:right w:val="none" w:sz="0" w:space="0" w:color="auto"/>
      </w:divBdr>
    </w:div>
    <w:div w:id="1567522502">
      <w:bodyDiv w:val="1"/>
      <w:marLeft w:val="0"/>
      <w:marRight w:val="0"/>
      <w:marTop w:val="0"/>
      <w:marBottom w:val="0"/>
      <w:divBdr>
        <w:top w:val="none" w:sz="0" w:space="0" w:color="auto"/>
        <w:left w:val="none" w:sz="0" w:space="0" w:color="auto"/>
        <w:bottom w:val="none" w:sz="0" w:space="0" w:color="auto"/>
        <w:right w:val="none" w:sz="0" w:space="0" w:color="auto"/>
      </w:divBdr>
    </w:div>
    <w:div w:id="1567884152">
      <w:bodyDiv w:val="1"/>
      <w:marLeft w:val="0"/>
      <w:marRight w:val="0"/>
      <w:marTop w:val="0"/>
      <w:marBottom w:val="0"/>
      <w:divBdr>
        <w:top w:val="none" w:sz="0" w:space="0" w:color="auto"/>
        <w:left w:val="none" w:sz="0" w:space="0" w:color="auto"/>
        <w:bottom w:val="none" w:sz="0" w:space="0" w:color="auto"/>
        <w:right w:val="none" w:sz="0" w:space="0" w:color="auto"/>
      </w:divBdr>
    </w:div>
    <w:div w:id="1568492457">
      <w:bodyDiv w:val="1"/>
      <w:marLeft w:val="0"/>
      <w:marRight w:val="0"/>
      <w:marTop w:val="0"/>
      <w:marBottom w:val="0"/>
      <w:divBdr>
        <w:top w:val="none" w:sz="0" w:space="0" w:color="auto"/>
        <w:left w:val="none" w:sz="0" w:space="0" w:color="auto"/>
        <w:bottom w:val="none" w:sz="0" w:space="0" w:color="auto"/>
        <w:right w:val="none" w:sz="0" w:space="0" w:color="auto"/>
      </w:divBdr>
    </w:div>
    <w:div w:id="1569075869">
      <w:bodyDiv w:val="1"/>
      <w:marLeft w:val="0"/>
      <w:marRight w:val="0"/>
      <w:marTop w:val="0"/>
      <w:marBottom w:val="0"/>
      <w:divBdr>
        <w:top w:val="none" w:sz="0" w:space="0" w:color="auto"/>
        <w:left w:val="none" w:sz="0" w:space="0" w:color="auto"/>
        <w:bottom w:val="none" w:sz="0" w:space="0" w:color="auto"/>
        <w:right w:val="none" w:sz="0" w:space="0" w:color="auto"/>
      </w:divBdr>
    </w:div>
    <w:div w:id="1569262329">
      <w:bodyDiv w:val="1"/>
      <w:marLeft w:val="0"/>
      <w:marRight w:val="0"/>
      <w:marTop w:val="0"/>
      <w:marBottom w:val="0"/>
      <w:divBdr>
        <w:top w:val="none" w:sz="0" w:space="0" w:color="auto"/>
        <w:left w:val="none" w:sz="0" w:space="0" w:color="auto"/>
        <w:bottom w:val="none" w:sz="0" w:space="0" w:color="auto"/>
        <w:right w:val="none" w:sz="0" w:space="0" w:color="auto"/>
      </w:divBdr>
    </w:div>
    <w:div w:id="1570385042">
      <w:bodyDiv w:val="1"/>
      <w:marLeft w:val="0"/>
      <w:marRight w:val="0"/>
      <w:marTop w:val="0"/>
      <w:marBottom w:val="0"/>
      <w:divBdr>
        <w:top w:val="none" w:sz="0" w:space="0" w:color="auto"/>
        <w:left w:val="none" w:sz="0" w:space="0" w:color="auto"/>
        <w:bottom w:val="none" w:sz="0" w:space="0" w:color="auto"/>
        <w:right w:val="none" w:sz="0" w:space="0" w:color="auto"/>
      </w:divBdr>
    </w:div>
    <w:div w:id="1570454403">
      <w:bodyDiv w:val="1"/>
      <w:marLeft w:val="0"/>
      <w:marRight w:val="0"/>
      <w:marTop w:val="0"/>
      <w:marBottom w:val="0"/>
      <w:divBdr>
        <w:top w:val="none" w:sz="0" w:space="0" w:color="auto"/>
        <w:left w:val="none" w:sz="0" w:space="0" w:color="auto"/>
        <w:bottom w:val="none" w:sz="0" w:space="0" w:color="auto"/>
        <w:right w:val="none" w:sz="0" w:space="0" w:color="auto"/>
      </w:divBdr>
    </w:div>
    <w:div w:id="1570846978">
      <w:bodyDiv w:val="1"/>
      <w:marLeft w:val="0"/>
      <w:marRight w:val="0"/>
      <w:marTop w:val="0"/>
      <w:marBottom w:val="0"/>
      <w:divBdr>
        <w:top w:val="none" w:sz="0" w:space="0" w:color="auto"/>
        <w:left w:val="none" w:sz="0" w:space="0" w:color="auto"/>
        <w:bottom w:val="none" w:sz="0" w:space="0" w:color="auto"/>
        <w:right w:val="none" w:sz="0" w:space="0" w:color="auto"/>
      </w:divBdr>
    </w:div>
    <w:div w:id="1571160702">
      <w:bodyDiv w:val="1"/>
      <w:marLeft w:val="0"/>
      <w:marRight w:val="0"/>
      <w:marTop w:val="0"/>
      <w:marBottom w:val="0"/>
      <w:divBdr>
        <w:top w:val="none" w:sz="0" w:space="0" w:color="auto"/>
        <w:left w:val="none" w:sz="0" w:space="0" w:color="auto"/>
        <w:bottom w:val="none" w:sz="0" w:space="0" w:color="auto"/>
        <w:right w:val="none" w:sz="0" w:space="0" w:color="auto"/>
      </w:divBdr>
    </w:div>
    <w:div w:id="1571691713">
      <w:bodyDiv w:val="1"/>
      <w:marLeft w:val="0"/>
      <w:marRight w:val="0"/>
      <w:marTop w:val="0"/>
      <w:marBottom w:val="0"/>
      <w:divBdr>
        <w:top w:val="none" w:sz="0" w:space="0" w:color="auto"/>
        <w:left w:val="none" w:sz="0" w:space="0" w:color="auto"/>
        <w:bottom w:val="none" w:sz="0" w:space="0" w:color="auto"/>
        <w:right w:val="none" w:sz="0" w:space="0" w:color="auto"/>
      </w:divBdr>
    </w:div>
    <w:div w:id="1572888893">
      <w:bodyDiv w:val="1"/>
      <w:marLeft w:val="0"/>
      <w:marRight w:val="0"/>
      <w:marTop w:val="0"/>
      <w:marBottom w:val="0"/>
      <w:divBdr>
        <w:top w:val="none" w:sz="0" w:space="0" w:color="auto"/>
        <w:left w:val="none" w:sz="0" w:space="0" w:color="auto"/>
        <w:bottom w:val="none" w:sz="0" w:space="0" w:color="auto"/>
        <w:right w:val="none" w:sz="0" w:space="0" w:color="auto"/>
      </w:divBdr>
    </w:div>
    <w:div w:id="1572930623">
      <w:bodyDiv w:val="1"/>
      <w:marLeft w:val="0"/>
      <w:marRight w:val="0"/>
      <w:marTop w:val="0"/>
      <w:marBottom w:val="0"/>
      <w:divBdr>
        <w:top w:val="none" w:sz="0" w:space="0" w:color="auto"/>
        <w:left w:val="none" w:sz="0" w:space="0" w:color="auto"/>
        <w:bottom w:val="none" w:sz="0" w:space="0" w:color="auto"/>
        <w:right w:val="none" w:sz="0" w:space="0" w:color="auto"/>
      </w:divBdr>
    </w:div>
    <w:div w:id="1573349160">
      <w:bodyDiv w:val="1"/>
      <w:marLeft w:val="0"/>
      <w:marRight w:val="0"/>
      <w:marTop w:val="0"/>
      <w:marBottom w:val="0"/>
      <w:divBdr>
        <w:top w:val="none" w:sz="0" w:space="0" w:color="auto"/>
        <w:left w:val="none" w:sz="0" w:space="0" w:color="auto"/>
        <w:bottom w:val="none" w:sz="0" w:space="0" w:color="auto"/>
        <w:right w:val="none" w:sz="0" w:space="0" w:color="auto"/>
      </w:divBdr>
    </w:div>
    <w:div w:id="1574512924">
      <w:bodyDiv w:val="1"/>
      <w:marLeft w:val="0"/>
      <w:marRight w:val="0"/>
      <w:marTop w:val="0"/>
      <w:marBottom w:val="0"/>
      <w:divBdr>
        <w:top w:val="none" w:sz="0" w:space="0" w:color="auto"/>
        <w:left w:val="none" w:sz="0" w:space="0" w:color="auto"/>
        <w:bottom w:val="none" w:sz="0" w:space="0" w:color="auto"/>
        <w:right w:val="none" w:sz="0" w:space="0" w:color="auto"/>
      </w:divBdr>
    </w:div>
    <w:div w:id="1575314959">
      <w:bodyDiv w:val="1"/>
      <w:marLeft w:val="0"/>
      <w:marRight w:val="0"/>
      <w:marTop w:val="0"/>
      <w:marBottom w:val="0"/>
      <w:divBdr>
        <w:top w:val="none" w:sz="0" w:space="0" w:color="auto"/>
        <w:left w:val="none" w:sz="0" w:space="0" w:color="auto"/>
        <w:bottom w:val="none" w:sz="0" w:space="0" w:color="auto"/>
        <w:right w:val="none" w:sz="0" w:space="0" w:color="auto"/>
      </w:divBdr>
    </w:div>
    <w:div w:id="1575357824">
      <w:bodyDiv w:val="1"/>
      <w:marLeft w:val="0"/>
      <w:marRight w:val="0"/>
      <w:marTop w:val="0"/>
      <w:marBottom w:val="0"/>
      <w:divBdr>
        <w:top w:val="none" w:sz="0" w:space="0" w:color="auto"/>
        <w:left w:val="none" w:sz="0" w:space="0" w:color="auto"/>
        <w:bottom w:val="none" w:sz="0" w:space="0" w:color="auto"/>
        <w:right w:val="none" w:sz="0" w:space="0" w:color="auto"/>
      </w:divBdr>
    </w:div>
    <w:div w:id="1575822470">
      <w:bodyDiv w:val="1"/>
      <w:marLeft w:val="0"/>
      <w:marRight w:val="0"/>
      <w:marTop w:val="0"/>
      <w:marBottom w:val="0"/>
      <w:divBdr>
        <w:top w:val="none" w:sz="0" w:space="0" w:color="auto"/>
        <w:left w:val="none" w:sz="0" w:space="0" w:color="auto"/>
        <w:bottom w:val="none" w:sz="0" w:space="0" w:color="auto"/>
        <w:right w:val="none" w:sz="0" w:space="0" w:color="auto"/>
      </w:divBdr>
    </w:div>
    <w:div w:id="1576432519">
      <w:bodyDiv w:val="1"/>
      <w:marLeft w:val="0"/>
      <w:marRight w:val="0"/>
      <w:marTop w:val="0"/>
      <w:marBottom w:val="0"/>
      <w:divBdr>
        <w:top w:val="none" w:sz="0" w:space="0" w:color="auto"/>
        <w:left w:val="none" w:sz="0" w:space="0" w:color="auto"/>
        <w:bottom w:val="none" w:sz="0" w:space="0" w:color="auto"/>
        <w:right w:val="none" w:sz="0" w:space="0" w:color="auto"/>
      </w:divBdr>
    </w:div>
    <w:div w:id="1577400663">
      <w:bodyDiv w:val="1"/>
      <w:marLeft w:val="0"/>
      <w:marRight w:val="0"/>
      <w:marTop w:val="0"/>
      <w:marBottom w:val="0"/>
      <w:divBdr>
        <w:top w:val="none" w:sz="0" w:space="0" w:color="auto"/>
        <w:left w:val="none" w:sz="0" w:space="0" w:color="auto"/>
        <w:bottom w:val="none" w:sz="0" w:space="0" w:color="auto"/>
        <w:right w:val="none" w:sz="0" w:space="0" w:color="auto"/>
      </w:divBdr>
    </w:div>
    <w:div w:id="1577742361">
      <w:bodyDiv w:val="1"/>
      <w:marLeft w:val="0"/>
      <w:marRight w:val="0"/>
      <w:marTop w:val="0"/>
      <w:marBottom w:val="0"/>
      <w:divBdr>
        <w:top w:val="none" w:sz="0" w:space="0" w:color="auto"/>
        <w:left w:val="none" w:sz="0" w:space="0" w:color="auto"/>
        <w:bottom w:val="none" w:sz="0" w:space="0" w:color="auto"/>
        <w:right w:val="none" w:sz="0" w:space="0" w:color="auto"/>
      </w:divBdr>
    </w:div>
    <w:div w:id="1580023010">
      <w:bodyDiv w:val="1"/>
      <w:marLeft w:val="0"/>
      <w:marRight w:val="0"/>
      <w:marTop w:val="0"/>
      <w:marBottom w:val="0"/>
      <w:divBdr>
        <w:top w:val="none" w:sz="0" w:space="0" w:color="auto"/>
        <w:left w:val="none" w:sz="0" w:space="0" w:color="auto"/>
        <w:bottom w:val="none" w:sz="0" w:space="0" w:color="auto"/>
        <w:right w:val="none" w:sz="0" w:space="0" w:color="auto"/>
      </w:divBdr>
    </w:div>
    <w:div w:id="1580603000">
      <w:bodyDiv w:val="1"/>
      <w:marLeft w:val="0"/>
      <w:marRight w:val="0"/>
      <w:marTop w:val="0"/>
      <w:marBottom w:val="0"/>
      <w:divBdr>
        <w:top w:val="none" w:sz="0" w:space="0" w:color="auto"/>
        <w:left w:val="none" w:sz="0" w:space="0" w:color="auto"/>
        <w:bottom w:val="none" w:sz="0" w:space="0" w:color="auto"/>
        <w:right w:val="none" w:sz="0" w:space="0" w:color="auto"/>
      </w:divBdr>
    </w:div>
    <w:div w:id="1580867481">
      <w:bodyDiv w:val="1"/>
      <w:marLeft w:val="0"/>
      <w:marRight w:val="0"/>
      <w:marTop w:val="0"/>
      <w:marBottom w:val="0"/>
      <w:divBdr>
        <w:top w:val="none" w:sz="0" w:space="0" w:color="auto"/>
        <w:left w:val="none" w:sz="0" w:space="0" w:color="auto"/>
        <w:bottom w:val="none" w:sz="0" w:space="0" w:color="auto"/>
        <w:right w:val="none" w:sz="0" w:space="0" w:color="auto"/>
      </w:divBdr>
    </w:div>
    <w:div w:id="1581022217">
      <w:bodyDiv w:val="1"/>
      <w:marLeft w:val="0"/>
      <w:marRight w:val="0"/>
      <w:marTop w:val="0"/>
      <w:marBottom w:val="0"/>
      <w:divBdr>
        <w:top w:val="none" w:sz="0" w:space="0" w:color="auto"/>
        <w:left w:val="none" w:sz="0" w:space="0" w:color="auto"/>
        <w:bottom w:val="none" w:sz="0" w:space="0" w:color="auto"/>
        <w:right w:val="none" w:sz="0" w:space="0" w:color="auto"/>
      </w:divBdr>
    </w:div>
    <w:div w:id="1581788822">
      <w:bodyDiv w:val="1"/>
      <w:marLeft w:val="0"/>
      <w:marRight w:val="0"/>
      <w:marTop w:val="0"/>
      <w:marBottom w:val="0"/>
      <w:divBdr>
        <w:top w:val="none" w:sz="0" w:space="0" w:color="auto"/>
        <w:left w:val="none" w:sz="0" w:space="0" w:color="auto"/>
        <w:bottom w:val="none" w:sz="0" w:space="0" w:color="auto"/>
        <w:right w:val="none" w:sz="0" w:space="0" w:color="auto"/>
      </w:divBdr>
    </w:div>
    <w:div w:id="1582107525">
      <w:bodyDiv w:val="1"/>
      <w:marLeft w:val="0"/>
      <w:marRight w:val="0"/>
      <w:marTop w:val="0"/>
      <w:marBottom w:val="0"/>
      <w:divBdr>
        <w:top w:val="none" w:sz="0" w:space="0" w:color="auto"/>
        <w:left w:val="none" w:sz="0" w:space="0" w:color="auto"/>
        <w:bottom w:val="none" w:sz="0" w:space="0" w:color="auto"/>
        <w:right w:val="none" w:sz="0" w:space="0" w:color="auto"/>
      </w:divBdr>
    </w:div>
    <w:div w:id="1582250703">
      <w:bodyDiv w:val="1"/>
      <w:marLeft w:val="0"/>
      <w:marRight w:val="0"/>
      <w:marTop w:val="0"/>
      <w:marBottom w:val="0"/>
      <w:divBdr>
        <w:top w:val="none" w:sz="0" w:space="0" w:color="auto"/>
        <w:left w:val="none" w:sz="0" w:space="0" w:color="auto"/>
        <w:bottom w:val="none" w:sz="0" w:space="0" w:color="auto"/>
        <w:right w:val="none" w:sz="0" w:space="0" w:color="auto"/>
      </w:divBdr>
    </w:div>
    <w:div w:id="1583367165">
      <w:bodyDiv w:val="1"/>
      <w:marLeft w:val="0"/>
      <w:marRight w:val="0"/>
      <w:marTop w:val="0"/>
      <w:marBottom w:val="0"/>
      <w:divBdr>
        <w:top w:val="none" w:sz="0" w:space="0" w:color="auto"/>
        <w:left w:val="none" w:sz="0" w:space="0" w:color="auto"/>
        <w:bottom w:val="none" w:sz="0" w:space="0" w:color="auto"/>
        <w:right w:val="none" w:sz="0" w:space="0" w:color="auto"/>
      </w:divBdr>
    </w:div>
    <w:div w:id="1583416317">
      <w:bodyDiv w:val="1"/>
      <w:marLeft w:val="0"/>
      <w:marRight w:val="0"/>
      <w:marTop w:val="0"/>
      <w:marBottom w:val="0"/>
      <w:divBdr>
        <w:top w:val="none" w:sz="0" w:space="0" w:color="auto"/>
        <w:left w:val="none" w:sz="0" w:space="0" w:color="auto"/>
        <w:bottom w:val="none" w:sz="0" w:space="0" w:color="auto"/>
        <w:right w:val="none" w:sz="0" w:space="0" w:color="auto"/>
      </w:divBdr>
    </w:div>
    <w:div w:id="1583486636">
      <w:bodyDiv w:val="1"/>
      <w:marLeft w:val="0"/>
      <w:marRight w:val="0"/>
      <w:marTop w:val="0"/>
      <w:marBottom w:val="0"/>
      <w:divBdr>
        <w:top w:val="none" w:sz="0" w:space="0" w:color="auto"/>
        <w:left w:val="none" w:sz="0" w:space="0" w:color="auto"/>
        <w:bottom w:val="none" w:sz="0" w:space="0" w:color="auto"/>
        <w:right w:val="none" w:sz="0" w:space="0" w:color="auto"/>
      </w:divBdr>
    </w:div>
    <w:div w:id="1583876909">
      <w:bodyDiv w:val="1"/>
      <w:marLeft w:val="0"/>
      <w:marRight w:val="0"/>
      <w:marTop w:val="0"/>
      <w:marBottom w:val="0"/>
      <w:divBdr>
        <w:top w:val="none" w:sz="0" w:space="0" w:color="auto"/>
        <w:left w:val="none" w:sz="0" w:space="0" w:color="auto"/>
        <w:bottom w:val="none" w:sz="0" w:space="0" w:color="auto"/>
        <w:right w:val="none" w:sz="0" w:space="0" w:color="auto"/>
      </w:divBdr>
    </w:div>
    <w:div w:id="1583947811">
      <w:bodyDiv w:val="1"/>
      <w:marLeft w:val="0"/>
      <w:marRight w:val="0"/>
      <w:marTop w:val="0"/>
      <w:marBottom w:val="0"/>
      <w:divBdr>
        <w:top w:val="none" w:sz="0" w:space="0" w:color="auto"/>
        <w:left w:val="none" w:sz="0" w:space="0" w:color="auto"/>
        <w:bottom w:val="none" w:sz="0" w:space="0" w:color="auto"/>
        <w:right w:val="none" w:sz="0" w:space="0" w:color="auto"/>
      </w:divBdr>
    </w:div>
    <w:div w:id="1584294570">
      <w:bodyDiv w:val="1"/>
      <w:marLeft w:val="0"/>
      <w:marRight w:val="0"/>
      <w:marTop w:val="0"/>
      <w:marBottom w:val="0"/>
      <w:divBdr>
        <w:top w:val="none" w:sz="0" w:space="0" w:color="auto"/>
        <w:left w:val="none" w:sz="0" w:space="0" w:color="auto"/>
        <w:bottom w:val="none" w:sz="0" w:space="0" w:color="auto"/>
        <w:right w:val="none" w:sz="0" w:space="0" w:color="auto"/>
      </w:divBdr>
    </w:div>
    <w:div w:id="1584945731">
      <w:bodyDiv w:val="1"/>
      <w:marLeft w:val="0"/>
      <w:marRight w:val="0"/>
      <w:marTop w:val="0"/>
      <w:marBottom w:val="0"/>
      <w:divBdr>
        <w:top w:val="none" w:sz="0" w:space="0" w:color="auto"/>
        <w:left w:val="none" w:sz="0" w:space="0" w:color="auto"/>
        <w:bottom w:val="none" w:sz="0" w:space="0" w:color="auto"/>
        <w:right w:val="none" w:sz="0" w:space="0" w:color="auto"/>
      </w:divBdr>
    </w:div>
    <w:div w:id="1585072724">
      <w:bodyDiv w:val="1"/>
      <w:marLeft w:val="0"/>
      <w:marRight w:val="0"/>
      <w:marTop w:val="0"/>
      <w:marBottom w:val="0"/>
      <w:divBdr>
        <w:top w:val="none" w:sz="0" w:space="0" w:color="auto"/>
        <w:left w:val="none" w:sz="0" w:space="0" w:color="auto"/>
        <w:bottom w:val="none" w:sz="0" w:space="0" w:color="auto"/>
        <w:right w:val="none" w:sz="0" w:space="0" w:color="auto"/>
      </w:divBdr>
    </w:div>
    <w:div w:id="1585185634">
      <w:bodyDiv w:val="1"/>
      <w:marLeft w:val="0"/>
      <w:marRight w:val="0"/>
      <w:marTop w:val="0"/>
      <w:marBottom w:val="0"/>
      <w:divBdr>
        <w:top w:val="none" w:sz="0" w:space="0" w:color="auto"/>
        <w:left w:val="none" w:sz="0" w:space="0" w:color="auto"/>
        <w:bottom w:val="none" w:sz="0" w:space="0" w:color="auto"/>
        <w:right w:val="none" w:sz="0" w:space="0" w:color="auto"/>
      </w:divBdr>
    </w:div>
    <w:div w:id="1585722313">
      <w:bodyDiv w:val="1"/>
      <w:marLeft w:val="0"/>
      <w:marRight w:val="0"/>
      <w:marTop w:val="0"/>
      <w:marBottom w:val="0"/>
      <w:divBdr>
        <w:top w:val="none" w:sz="0" w:space="0" w:color="auto"/>
        <w:left w:val="none" w:sz="0" w:space="0" w:color="auto"/>
        <w:bottom w:val="none" w:sz="0" w:space="0" w:color="auto"/>
        <w:right w:val="none" w:sz="0" w:space="0" w:color="auto"/>
      </w:divBdr>
    </w:div>
    <w:div w:id="1585724306">
      <w:bodyDiv w:val="1"/>
      <w:marLeft w:val="0"/>
      <w:marRight w:val="0"/>
      <w:marTop w:val="0"/>
      <w:marBottom w:val="0"/>
      <w:divBdr>
        <w:top w:val="none" w:sz="0" w:space="0" w:color="auto"/>
        <w:left w:val="none" w:sz="0" w:space="0" w:color="auto"/>
        <w:bottom w:val="none" w:sz="0" w:space="0" w:color="auto"/>
        <w:right w:val="none" w:sz="0" w:space="0" w:color="auto"/>
      </w:divBdr>
    </w:div>
    <w:div w:id="1585726638">
      <w:bodyDiv w:val="1"/>
      <w:marLeft w:val="0"/>
      <w:marRight w:val="0"/>
      <w:marTop w:val="0"/>
      <w:marBottom w:val="0"/>
      <w:divBdr>
        <w:top w:val="none" w:sz="0" w:space="0" w:color="auto"/>
        <w:left w:val="none" w:sz="0" w:space="0" w:color="auto"/>
        <w:bottom w:val="none" w:sz="0" w:space="0" w:color="auto"/>
        <w:right w:val="none" w:sz="0" w:space="0" w:color="auto"/>
      </w:divBdr>
    </w:div>
    <w:div w:id="1586302305">
      <w:bodyDiv w:val="1"/>
      <w:marLeft w:val="0"/>
      <w:marRight w:val="0"/>
      <w:marTop w:val="0"/>
      <w:marBottom w:val="0"/>
      <w:divBdr>
        <w:top w:val="none" w:sz="0" w:space="0" w:color="auto"/>
        <w:left w:val="none" w:sz="0" w:space="0" w:color="auto"/>
        <w:bottom w:val="none" w:sz="0" w:space="0" w:color="auto"/>
        <w:right w:val="none" w:sz="0" w:space="0" w:color="auto"/>
      </w:divBdr>
    </w:div>
    <w:div w:id="1587808282">
      <w:bodyDiv w:val="1"/>
      <w:marLeft w:val="0"/>
      <w:marRight w:val="0"/>
      <w:marTop w:val="0"/>
      <w:marBottom w:val="0"/>
      <w:divBdr>
        <w:top w:val="none" w:sz="0" w:space="0" w:color="auto"/>
        <w:left w:val="none" w:sz="0" w:space="0" w:color="auto"/>
        <w:bottom w:val="none" w:sz="0" w:space="0" w:color="auto"/>
        <w:right w:val="none" w:sz="0" w:space="0" w:color="auto"/>
      </w:divBdr>
    </w:div>
    <w:div w:id="1588004384">
      <w:bodyDiv w:val="1"/>
      <w:marLeft w:val="0"/>
      <w:marRight w:val="0"/>
      <w:marTop w:val="0"/>
      <w:marBottom w:val="0"/>
      <w:divBdr>
        <w:top w:val="none" w:sz="0" w:space="0" w:color="auto"/>
        <w:left w:val="none" w:sz="0" w:space="0" w:color="auto"/>
        <w:bottom w:val="none" w:sz="0" w:space="0" w:color="auto"/>
        <w:right w:val="none" w:sz="0" w:space="0" w:color="auto"/>
      </w:divBdr>
    </w:div>
    <w:div w:id="1588419435">
      <w:bodyDiv w:val="1"/>
      <w:marLeft w:val="0"/>
      <w:marRight w:val="0"/>
      <w:marTop w:val="0"/>
      <w:marBottom w:val="0"/>
      <w:divBdr>
        <w:top w:val="none" w:sz="0" w:space="0" w:color="auto"/>
        <w:left w:val="none" w:sz="0" w:space="0" w:color="auto"/>
        <w:bottom w:val="none" w:sz="0" w:space="0" w:color="auto"/>
        <w:right w:val="none" w:sz="0" w:space="0" w:color="auto"/>
      </w:divBdr>
    </w:div>
    <w:div w:id="1588734642">
      <w:bodyDiv w:val="1"/>
      <w:marLeft w:val="0"/>
      <w:marRight w:val="0"/>
      <w:marTop w:val="0"/>
      <w:marBottom w:val="0"/>
      <w:divBdr>
        <w:top w:val="none" w:sz="0" w:space="0" w:color="auto"/>
        <w:left w:val="none" w:sz="0" w:space="0" w:color="auto"/>
        <w:bottom w:val="none" w:sz="0" w:space="0" w:color="auto"/>
        <w:right w:val="none" w:sz="0" w:space="0" w:color="auto"/>
      </w:divBdr>
    </w:div>
    <w:div w:id="1589344819">
      <w:bodyDiv w:val="1"/>
      <w:marLeft w:val="0"/>
      <w:marRight w:val="0"/>
      <w:marTop w:val="0"/>
      <w:marBottom w:val="0"/>
      <w:divBdr>
        <w:top w:val="none" w:sz="0" w:space="0" w:color="auto"/>
        <w:left w:val="none" w:sz="0" w:space="0" w:color="auto"/>
        <w:bottom w:val="none" w:sz="0" w:space="0" w:color="auto"/>
        <w:right w:val="none" w:sz="0" w:space="0" w:color="auto"/>
      </w:divBdr>
    </w:div>
    <w:div w:id="1589654634">
      <w:bodyDiv w:val="1"/>
      <w:marLeft w:val="0"/>
      <w:marRight w:val="0"/>
      <w:marTop w:val="0"/>
      <w:marBottom w:val="0"/>
      <w:divBdr>
        <w:top w:val="none" w:sz="0" w:space="0" w:color="auto"/>
        <w:left w:val="none" w:sz="0" w:space="0" w:color="auto"/>
        <w:bottom w:val="none" w:sz="0" w:space="0" w:color="auto"/>
        <w:right w:val="none" w:sz="0" w:space="0" w:color="auto"/>
      </w:divBdr>
    </w:div>
    <w:div w:id="1589997214">
      <w:bodyDiv w:val="1"/>
      <w:marLeft w:val="0"/>
      <w:marRight w:val="0"/>
      <w:marTop w:val="0"/>
      <w:marBottom w:val="0"/>
      <w:divBdr>
        <w:top w:val="none" w:sz="0" w:space="0" w:color="auto"/>
        <w:left w:val="none" w:sz="0" w:space="0" w:color="auto"/>
        <w:bottom w:val="none" w:sz="0" w:space="0" w:color="auto"/>
        <w:right w:val="none" w:sz="0" w:space="0" w:color="auto"/>
      </w:divBdr>
    </w:div>
    <w:div w:id="1590581639">
      <w:bodyDiv w:val="1"/>
      <w:marLeft w:val="0"/>
      <w:marRight w:val="0"/>
      <w:marTop w:val="0"/>
      <w:marBottom w:val="0"/>
      <w:divBdr>
        <w:top w:val="none" w:sz="0" w:space="0" w:color="auto"/>
        <w:left w:val="none" w:sz="0" w:space="0" w:color="auto"/>
        <w:bottom w:val="none" w:sz="0" w:space="0" w:color="auto"/>
        <w:right w:val="none" w:sz="0" w:space="0" w:color="auto"/>
      </w:divBdr>
    </w:div>
    <w:div w:id="1590845615">
      <w:bodyDiv w:val="1"/>
      <w:marLeft w:val="0"/>
      <w:marRight w:val="0"/>
      <w:marTop w:val="0"/>
      <w:marBottom w:val="0"/>
      <w:divBdr>
        <w:top w:val="none" w:sz="0" w:space="0" w:color="auto"/>
        <w:left w:val="none" w:sz="0" w:space="0" w:color="auto"/>
        <w:bottom w:val="none" w:sz="0" w:space="0" w:color="auto"/>
        <w:right w:val="none" w:sz="0" w:space="0" w:color="auto"/>
      </w:divBdr>
    </w:div>
    <w:div w:id="1590890273">
      <w:bodyDiv w:val="1"/>
      <w:marLeft w:val="0"/>
      <w:marRight w:val="0"/>
      <w:marTop w:val="0"/>
      <w:marBottom w:val="0"/>
      <w:divBdr>
        <w:top w:val="none" w:sz="0" w:space="0" w:color="auto"/>
        <w:left w:val="none" w:sz="0" w:space="0" w:color="auto"/>
        <w:bottom w:val="none" w:sz="0" w:space="0" w:color="auto"/>
        <w:right w:val="none" w:sz="0" w:space="0" w:color="auto"/>
      </w:divBdr>
    </w:div>
    <w:div w:id="1591740407">
      <w:bodyDiv w:val="1"/>
      <w:marLeft w:val="0"/>
      <w:marRight w:val="0"/>
      <w:marTop w:val="0"/>
      <w:marBottom w:val="0"/>
      <w:divBdr>
        <w:top w:val="none" w:sz="0" w:space="0" w:color="auto"/>
        <w:left w:val="none" w:sz="0" w:space="0" w:color="auto"/>
        <w:bottom w:val="none" w:sz="0" w:space="0" w:color="auto"/>
        <w:right w:val="none" w:sz="0" w:space="0" w:color="auto"/>
      </w:divBdr>
    </w:div>
    <w:div w:id="1592616424">
      <w:bodyDiv w:val="1"/>
      <w:marLeft w:val="0"/>
      <w:marRight w:val="0"/>
      <w:marTop w:val="0"/>
      <w:marBottom w:val="0"/>
      <w:divBdr>
        <w:top w:val="none" w:sz="0" w:space="0" w:color="auto"/>
        <w:left w:val="none" w:sz="0" w:space="0" w:color="auto"/>
        <w:bottom w:val="none" w:sz="0" w:space="0" w:color="auto"/>
        <w:right w:val="none" w:sz="0" w:space="0" w:color="auto"/>
      </w:divBdr>
    </w:div>
    <w:div w:id="1592935774">
      <w:bodyDiv w:val="1"/>
      <w:marLeft w:val="0"/>
      <w:marRight w:val="0"/>
      <w:marTop w:val="0"/>
      <w:marBottom w:val="0"/>
      <w:divBdr>
        <w:top w:val="none" w:sz="0" w:space="0" w:color="auto"/>
        <w:left w:val="none" w:sz="0" w:space="0" w:color="auto"/>
        <w:bottom w:val="none" w:sz="0" w:space="0" w:color="auto"/>
        <w:right w:val="none" w:sz="0" w:space="0" w:color="auto"/>
      </w:divBdr>
    </w:div>
    <w:div w:id="1593200627">
      <w:bodyDiv w:val="1"/>
      <w:marLeft w:val="0"/>
      <w:marRight w:val="0"/>
      <w:marTop w:val="0"/>
      <w:marBottom w:val="0"/>
      <w:divBdr>
        <w:top w:val="none" w:sz="0" w:space="0" w:color="auto"/>
        <w:left w:val="none" w:sz="0" w:space="0" w:color="auto"/>
        <w:bottom w:val="none" w:sz="0" w:space="0" w:color="auto"/>
        <w:right w:val="none" w:sz="0" w:space="0" w:color="auto"/>
      </w:divBdr>
    </w:div>
    <w:div w:id="1593274127">
      <w:bodyDiv w:val="1"/>
      <w:marLeft w:val="0"/>
      <w:marRight w:val="0"/>
      <w:marTop w:val="0"/>
      <w:marBottom w:val="0"/>
      <w:divBdr>
        <w:top w:val="none" w:sz="0" w:space="0" w:color="auto"/>
        <w:left w:val="none" w:sz="0" w:space="0" w:color="auto"/>
        <w:bottom w:val="none" w:sz="0" w:space="0" w:color="auto"/>
        <w:right w:val="none" w:sz="0" w:space="0" w:color="auto"/>
      </w:divBdr>
    </w:div>
    <w:div w:id="1593466128">
      <w:bodyDiv w:val="1"/>
      <w:marLeft w:val="0"/>
      <w:marRight w:val="0"/>
      <w:marTop w:val="0"/>
      <w:marBottom w:val="0"/>
      <w:divBdr>
        <w:top w:val="none" w:sz="0" w:space="0" w:color="auto"/>
        <w:left w:val="none" w:sz="0" w:space="0" w:color="auto"/>
        <w:bottom w:val="none" w:sz="0" w:space="0" w:color="auto"/>
        <w:right w:val="none" w:sz="0" w:space="0" w:color="auto"/>
      </w:divBdr>
    </w:div>
    <w:div w:id="1595212524">
      <w:bodyDiv w:val="1"/>
      <w:marLeft w:val="0"/>
      <w:marRight w:val="0"/>
      <w:marTop w:val="0"/>
      <w:marBottom w:val="0"/>
      <w:divBdr>
        <w:top w:val="none" w:sz="0" w:space="0" w:color="auto"/>
        <w:left w:val="none" w:sz="0" w:space="0" w:color="auto"/>
        <w:bottom w:val="none" w:sz="0" w:space="0" w:color="auto"/>
        <w:right w:val="none" w:sz="0" w:space="0" w:color="auto"/>
      </w:divBdr>
    </w:div>
    <w:div w:id="1596280578">
      <w:bodyDiv w:val="1"/>
      <w:marLeft w:val="0"/>
      <w:marRight w:val="0"/>
      <w:marTop w:val="0"/>
      <w:marBottom w:val="0"/>
      <w:divBdr>
        <w:top w:val="none" w:sz="0" w:space="0" w:color="auto"/>
        <w:left w:val="none" w:sz="0" w:space="0" w:color="auto"/>
        <w:bottom w:val="none" w:sz="0" w:space="0" w:color="auto"/>
        <w:right w:val="none" w:sz="0" w:space="0" w:color="auto"/>
      </w:divBdr>
    </w:div>
    <w:div w:id="1596403724">
      <w:bodyDiv w:val="1"/>
      <w:marLeft w:val="0"/>
      <w:marRight w:val="0"/>
      <w:marTop w:val="0"/>
      <w:marBottom w:val="0"/>
      <w:divBdr>
        <w:top w:val="none" w:sz="0" w:space="0" w:color="auto"/>
        <w:left w:val="none" w:sz="0" w:space="0" w:color="auto"/>
        <w:bottom w:val="none" w:sz="0" w:space="0" w:color="auto"/>
        <w:right w:val="none" w:sz="0" w:space="0" w:color="auto"/>
      </w:divBdr>
    </w:div>
    <w:div w:id="1597447190">
      <w:bodyDiv w:val="1"/>
      <w:marLeft w:val="0"/>
      <w:marRight w:val="0"/>
      <w:marTop w:val="0"/>
      <w:marBottom w:val="0"/>
      <w:divBdr>
        <w:top w:val="none" w:sz="0" w:space="0" w:color="auto"/>
        <w:left w:val="none" w:sz="0" w:space="0" w:color="auto"/>
        <w:bottom w:val="none" w:sz="0" w:space="0" w:color="auto"/>
        <w:right w:val="none" w:sz="0" w:space="0" w:color="auto"/>
      </w:divBdr>
    </w:div>
    <w:div w:id="1597786662">
      <w:bodyDiv w:val="1"/>
      <w:marLeft w:val="0"/>
      <w:marRight w:val="0"/>
      <w:marTop w:val="0"/>
      <w:marBottom w:val="0"/>
      <w:divBdr>
        <w:top w:val="none" w:sz="0" w:space="0" w:color="auto"/>
        <w:left w:val="none" w:sz="0" w:space="0" w:color="auto"/>
        <w:bottom w:val="none" w:sz="0" w:space="0" w:color="auto"/>
        <w:right w:val="none" w:sz="0" w:space="0" w:color="auto"/>
      </w:divBdr>
    </w:div>
    <w:div w:id="1598489657">
      <w:bodyDiv w:val="1"/>
      <w:marLeft w:val="0"/>
      <w:marRight w:val="0"/>
      <w:marTop w:val="0"/>
      <w:marBottom w:val="0"/>
      <w:divBdr>
        <w:top w:val="none" w:sz="0" w:space="0" w:color="auto"/>
        <w:left w:val="none" w:sz="0" w:space="0" w:color="auto"/>
        <w:bottom w:val="none" w:sz="0" w:space="0" w:color="auto"/>
        <w:right w:val="none" w:sz="0" w:space="0" w:color="auto"/>
      </w:divBdr>
    </w:div>
    <w:div w:id="1598906321">
      <w:bodyDiv w:val="1"/>
      <w:marLeft w:val="0"/>
      <w:marRight w:val="0"/>
      <w:marTop w:val="0"/>
      <w:marBottom w:val="0"/>
      <w:divBdr>
        <w:top w:val="none" w:sz="0" w:space="0" w:color="auto"/>
        <w:left w:val="none" w:sz="0" w:space="0" w:color="auto"/>
        <w:bottom w:val="none" w:sz="0" w:space="0" w:color="auto"/>
        <w:right w:val="none" w:sz="0" w:space="0" w:color="auto"/>
      </w:divBdr>
    </w:div>
    <w:div w:id="1601336112">
      <w:bodyDiv w:val="1"/>
      <w:marLeft w:val="0"/>
      <w:marRight w:val="0"/>
      <w:marTop w:val="0"/>
      <w:marBottom w:val="0"/>
      <w:divBdr>
        <w:top w:val="none" w:sz="0" w:space="0" w:color="auto"/>
        <w:left w:val="none" w:sz="0" w:space="0" w:color="auto"/>
        <w:bottom w:val="none" w:sz="0" w:space="0" w:color="auto"/>
        <w:right w:val="none" w:sz="0" w:space="0" w:color="auto"/>
      </w:divBdr>
    </w:div>
    <w:div w:id="1602057956">
      <w:bodyDiv w:val="1"/>
      <w:marLeft w:val="0"/>
      <w:marRight w:val="0"/>
      <w:marTop w:val="0"/>
      <w:marBottom w:val="0"/>
      <w:divBdr>
        <w:top w:val="none" w:sz="0" w:space="0" w:color="auto"/>
        <w:left w:val="none" w:sz="0" w:space="0" w:color="auto"/>
        <w:bottom w:val="none" w:sz="0" w:space="0" w:color="auto"/>
        <w:right w:val="none" w:sz="0" w:space="0" w:color="auto"/>
      </w:divBdr>
    </w:div>
    <w:div w:id="1602109053">
      <w:bodyDiv w:val="1"/>
      <w:marLeft w:val="0"/>
      <w:marRight w:val="0"/>
      <w:marTop w:val="0"/>
      <w:marBottom w:val="0"/>
      <w:divBdr>
        <w:top w:val="none" w:sz="0" w:space="0" w:color="auto"/>
        <w:left w:val="none" w:sz="0" w:space="0" w:color="auto"/>
        <w:bottom w:val="none" w:sz="0" w:space="0" w:color="auto"/>
        <w:right w:val="none" w:sz="0" w:space="0" w:color="auto"/>
      </w:divBdr>
    </w:div>
    <w:div w:id="1602378065">
      <w:bodyDiv w:val="1"/>
      <w:marLeft w:val="0"/>
      <w:marRight w:val="0"/>
      <w:marTop w:val="0"/>
      <w:marBottom w:val="0"/>
      <w:divBdr>
        <w:top w:val="none" w:sz="0" w:space="0" w:color="auto"/>
        <w:left w:val="none" w:sz="0" w:space="0" w:color="auto"/>
        <w:bottom w:val="none" w:sz="0" w:space="0" w:color="auto"/>
        <w:right w:val="none" w:sz="0" w:space="0" w:color="auto"/>
      </w:divBdr>
    </w:div>
    <w:div w:id="1602448686">
      <w:bodyDiv w:val="1"/>
      <w:marLeft w:val="0"/>
      <w:marRight w:val="0"/>
      <w:marTop w:val="0"/>
      <w:marBottom w:val="0"/>
      <w:divBdr>
        <w:top w:val="none" w:sz="0" w:space="0" w:color="auto"/>
        <w:left w:val="none" w:sz="0" w:space="0" w:color="auto"/>
        <w:bottom w:val="none" w:sz="0" w:space="0" w:color="auto"/>
        <w:right w:val="none" w:sz="0" w:space="0" w:color="auto"/>
      </w:divBdr>
    </w:div>
    <w:div w:id="1602951361">
      <w:bodyDiv w:val="1"/>
      <w:marLeft w:val="0"/>
      <w:marRight w:val="0"/>
      <w:marTop w:val="0"/>
      <w:marBottom w:val="0"/>
      <w:divBdr>
        <w:top w:val="none" w:sz="0" w:space="0" w:color="auto"/>
        <w:left w:val="none" w:sz="0" w:space="0" w:color="auto"/>
        <w:bottom w:val="none" w:sz="0" w:space="0" w:color="auto"/>
        <w:right w:val="none" w:sz="0" w:space="0" w:color="auto"/>
      </w:divBdr>
    </w:div>
    <w:div w:id="1602954915">
      <w:bodyDiv w:val="1"/>
      <w:marLeft w:val="0"/>
      <w:marRight w:val="0"/>
      <w:marTop w:val="0"/>
      <w:marBottom w:val="0"/>
      <w:divBdr>
        <w:top w:val="none" w:sz="0" w:space="0" w:color="auto"/>
        <w:left w:val="none" w:sz="0" w:space="0" w:color="auto"/>
        <w:bottom w:val="none" w:sz="0" w:space="0" w:color="auto"/>
        <w:right w:val="none" w:sz="0" w:space="0" w:color="auto"/>
      </w:divBdr>
    </w:div>
    <w:div w:id="1605305955">
      <w:bodyDiv w:val="1"/>
      <w:marLeft w:val="0"/>
      <w:marRight w:val="0"/>
      <w:marTop w:val="0"/>
      <w:marBottom w:val="0"/>
      <w:divBdr>
        <w:top w:val="none" w:sz="0" w:space="0" w:color="auto"/>
        <w:left w:val="none" w:sz="0" w:space="0" w:color="auto"/>
        <w:bottom w:val="none" w:sz="0" w:space="0" w:color="auto"/>
        <w:right w:val="none" w:sz="0" w:space="0" w:color="auto"/>
      </w:divBdr>
    </w:div>
    <w:div w:id="1605653652">
      <w:bodyDiv w:val="1"/>
      <w:marLeft w:val="0"/>
      <w:marRight w:val="0"/>
      <w:marTop w:val="0"/>
      <w:marBottom w:val="0"/>
      <w:divBdr>
        <w:top w:val="none" w:sz="0" w:space="0" w:color="auto"/>
        <w:left w:val="none" w:sz="0" w:space="0" w:color="auto"/>
        <w:bottom w:val="none" w:sz="0" w:space="0" w:color="auto"/>
        <w:right w:val="none" w:sz="0" w:space="0" w:color="auto"/>
      </w:divBdr>
    </w:div>
    <w:div w:id="1606229496">
      <w:bodyDiv w:val="1"/>
      <w:marLeft w:val="0"/>
      <w:marRight w:val="0"/>
      <w:marTop w:val="0"/>
      <w:marBottom w:val="0"/>
      <w:divBdr>
        <w:top w:val="none" w:sz="0" w:space="0" w:color="auto"/>
        <w:left w:val="none" w:sz="0" w:space="0" w:color="auto"/>
        <w:bottom w:val="none" w:sz="0" w:space="0" w:color="auto"/>
        <w:right w:val="none" w:sz="0" w:space="0" w:color="auto"/>
      </w:divBdr>
    </w:div>
    <w:div w:id="1606307581">
      <w:bodyDiv w:val="1"/>
      <w:marLeft w:val="0"/>
      <w:marRight w:val="0"/>
      <w:marTop w:val="0"/>
      <w:marBottom w:val="0"/>
      <w:divBdr>
        <w:top w:val="none" w:sz="0" w:space="0" w:color="auto"/>
        <w:left w:val="none" w:sz="0" w:space="0" w:color="auto"/>
        <w:bottom w:val="none" w:sz="0" w:space="0" w:color="auto"/>
        <w:right w:val="none" w:sz="0" w:space="0" w:color="auto"/>
      </w:divBdr>
    </w:div>
    <w:div w:id="1606768673">
      <w:bodyDiv w:val="1"/>
      <w:marLeft w:val="0"/>
      <w:marRight w:val="0"/>
      <w:marTop w:val="0"/>
      <w:marBottom w:val="0"/>
      <w:divBdr>
        <w:top w:val="none" w:sz="0" w:space="0" w:color="auto"/>
        <w:left w:val="none" w:sz="0" w:space="0" w:color="auto"/>
        <w:bottom w:val="none" w:sz="0" w:space="0" w:color="auto"/>
        <w:right w:val="none" w:sz="0" w:space="0" w:color="auto"/>
      </w:divBdr>
    </w:div>
    <w:div w:id="1607276155">
      <w:bodyDiv w:val="1"/>
      <w:marLeft w:val="0"/>
      <w:marRight w:val="0"/>
      <w:marTop w:val="0"/>
      <w:marBottom w:val="0"/>
      <w:divBdr>
        <w:top w:val="none" w:sz="0" w:space="0" w:color="auto"/>
        <w:left w:val="none" w:sz="0" w:space="0" w:color="auto"/>
        <w:bottom w:val="none" w:sz="0" w:space="0" w:color="auto"/>
        <w:right w:val="none" w:sz="0" w:space="0" w:color="auto"/>
      </w:divBdr>
    </w:div>
    <w:div w:id="1607811282">
      <w:bodyDiv w:val="1"/>
      <w:marLeft w:val="0"/>
      <w:marRight w:val="0"/>
      <w:marTop w:val="0"/>
      <w:marBottom w:val="0"/>
      <w:divBdr>
        <w:top w:val="none" w:sz="0" w:space="0" w:color="auto"/>
        <w:left w:val="none" w:sz="0" w:space="0" w:color="auto"/>
        <w:bottom w:val="none" w:sz="0" w:space="0" w:color="auto"/>
        <w:right w:val="none" w:sz="0" w:space="0" w:color="auto"/>
      </w:divBdr>
    </w:div>
    <w:div w:id="1608002673">
      <w:bodyDiv w:val="1"/>
      <w:marLeft w:val="0"/>
      <w:marRight w:val="0"/>
      <w:marTop w:val="0"/>
      <w:marBottom w:val="0"/>
      <w:divBdr>
        <w:top w:val="none" w:sz="0" w:space="0" w:color="auto"/>
        <w:left w:val="none" w:sz="0" w:space="0" w:color="auto"/>
        <w:bottom w:val="none" w:sz="0" w:space="0" w:color="auto"/>
        <w:right w:val="none" w:sz="0" w:space="0" w:color="auto"/>
      </w:divBdr>
    </w:div>
    <w:div w:id="1608074054">
      <w:bodyDiv w:val="1"/>
      <w:marLeft w:val="0"/>
      <w:marRight w:val="0"/>
      <w:marTop w:val="0"/>
      <w:marBottom w:val="0"/>
      <w:divBdr>
        <w:top w:val="none" w:sz="0" w:space="0" w:color="auto"/>
        <w:left w:val="none" w:sz="0" w:space="0" w:color="auto"/>
        <w:bottom w:val="none" w:sz="0" w:space="0" w:color="auto"/>
        <w:right w:val="none" w:sz="0" w:space="0" w:color="auto"/>
      </w:divBdr>
    </w:div>
    <w:div w:id="1608078417">
      <w:bodyDiv w:val="1"/>
      <w:marLeft w:val="0"/>
      <w:marRight w:val="0"/>
      <w:marTop w:val="0"/>
      <w:marBottom w:val="0"/>
      <w:divBdr>
        <w:top w:val="none" w:sz="0" w:space="0" w:color="auto"/>
        <w:left w:val="none" w:sz="0" w:space="0" w:color="auto"/>
        <w:bottom w:val="none" w:sz="0" w:space="0" w:color="auto"/>
        <w:right w:val="none" w:sz="0" w:space="0" w:color="auto"/>
      </w:divBdr>
    </w:div>
    <w:div w:id="1608659585">
      <w:bodyDiv w:val="1"/>
      <w:marLeft w:val="0"/>
      <w:marRight w:val="0"/>
      <w:marTop w:val="0"/>
      <w:marBottom w:val="0"/>
      <w:divBdr>
        <w:top w:val="none" w:sz="0" w:space="0" w:color="auto"/>
        <w:left w:val="none" w:sz="0" w:space="0" w:color="auto"/>
        <w:bottom w:val="none" w:sz="0" w:space="0" w:color="auto"/>
        <w:right w:val="none" w:sz="0" w:space="0" w:color="auto"/>
      </w:divBdr>
    </w:div>
    <w:div w:id="1609240158">
      <w:bodyDiv w:val="1"/>
      <w:marLeft w:val="0"/>
      <w:marRight w:val="0"/>
      <w:marTop w:val="0"/>
      <w:marBottom w:val="0"/>
      <w:divBdr>
        <w:top w:val="none" w:sz="0" w:space="0" w:color="auto"/>
        <w:left w:val="none" w:sz="0" w:space="0" w:color="auto"/>
        <w:bottom w:val="none" w:sz="0" w:space="0" w:color="auto"/>
        <w:right w:val="none" w:sz="0" w:space="0" w:color="auto"/>
      </w:divBdr>
    </w:div>
    <w:div w:id="1610165986">
      <w:bodyDiv w:val="1"/>
      <w:marLeft w:val="0"/>
      <w:marRight w:val="0"/>
      <w:marTop w:val="0"/>
      <w:marBottom w:val="0"/>
      <w:divBdr>
        <w:top w:val="none" w:sz="0" w:space="0" w:color="auto"/>
        <w:left w:val="none" w:sz="0" w:space="0" w:color="auto"/>
        <w:bottom w:val="none" w:sz="0" w:space="0" w:color="auto"/>
        <w:right w:val="none" w:sz="0" w:space="0" w:color="auto"/>
      </w:divBdr>
    </w:div>
    <w:div w:id="1611277144">
      <w:bodyDiv w:val="1"/>
      <w:marLeft w:val="0"/>
      <w:marRight w:val="0"/>
      <w:marTop w:val="0"/>
      <w:marBottom w:val="0"/>
      <w:divBdr>
        <w:top w:val="none" w:sz="0" w:space="0" w:color="auto"/>
        <w:left w:val="none" w:sz="0" w:space="0" w:color="auto"/>
        <w:bottom w:val="none" w:sz="0" w:space="0" w:color="auto"/>
        <w:right w:val="none" w:sz="0" w:space="0" w:color="auto"/>
      </w:divBdr>
    </w:div>
    <w:div w:id="1611662221">
      <w:bodyDiv w:val="1"/>
      <w:marLeft w:val="0"/>
      <w:marRight w:val="0"/>
      <w:marTop w:val="0"/>
      <w:marBottom w:val="0"/>
      <w:divBdr>
        <w:top w:val="none" w:sz="0" w:space="0" w:color="auto"/>
        <w:left w:val="none" w:sz="0" w:space="0" w:color="auto"/>
        <w:bottom w:val="none" w:sz="0" w:space="0" w:color="auto"/>
        <w:right w:val="none" w:sz="0" w:space="0" w:color="auto"/>
      </w:divBdr>
    </w:div>
    <w:div w:id="1612274787">
      <w:bodyDiv w:val="1"/>
      <w:marLeft w:val="0"/>
      <w:marRight w:val="0"/>
      <w:marTop w:val="0"/>
      <w:marBottom w:val="0"/>
      <w:divBdr>
        <w:top w:val="none" w:sz="0" w:space="0" w:color="auto"/>
        <w:left w:val="none" w:sz="0" w:space="0" w:color="auto"/>
        <w:bottom w:val="none" w:sz="0" w:space="0" w:color="auto"/>
        <w:right w:val="none" w:sz="0" w:space="0" w:color="auto"/>
      </w:divBdr>
    </w:div>
    <w:div w:id="1612737486">
      <w:bodyDiv w:val="1"/>
      <w:marLeft w:val="0"/>
      <w:marRight w:val="0"/>
      <w:marTop w:val="0"/>
      <w:marBottom w:val="0"/>
      <w:divBdr>
        <w:top w:val="none" w:sz="0" w:space="0" w:color="auto"/>
        <w:left w:val="none" w:sz="0" w:space="0" w:color="auto"/>
        <w:bottom w:val="none" w:sz="0" w:space="0" w:color="auto"/>
        <w:right w:val="none" w:sz="0" w:space="0" w:color="auto"/>
      </w:divBdr>
    </w:div>
    <w:div w:id="1612933592">
      <w:bodyDiv w:val="1"/>
      <w:marLeft w:val="0"/>
      <w:marRight w:val="0"/>
      <w:marTop w:val="0"/>
      <w:marBottom w:val="0"/>
      <w:divBdr>
        <w:top w:val="none" w:sz="0" w:space="0" w:color="auto"/>
        <w:left w:val="none" w:sz="0" w:space="0" w:color="auto"/>
        <w:bottom w:val="none" w:sz="0" w:space="0" w:color="auto"/>
        <w:right w:val="none" w:sz="0" w:space="0" w:color="auto"/>
      </w:divBdr>
    </w:div>
    <w:div w:id="1613393859">
      <w:bodyDiv w:val="1"/>
      <w:marLeft w:val="0"/>
      <w:marRight w:val="0"/>
      <w:marTop w:val="0"/>
      <w:marBottom w:val="0"/>
      <w:divBdr>
        <w:top w:val="none" w:sz="0" w:space="0" w:color="auto"/>
        <w:left w:val="none" w:sz="0" w:space="0" w:color="auto"/>
        <w:bottom w:val="none" w:sz="0" w:space="0" w:color="auto"/>
        <w:right w:val="none" w:sz="0" w:space="0" w:color="auto"/>
      </w:divBdr>
    </w:div>
    <w:div w:id="1613433546">
      <w:bodyDiv w:val="1"/>
      <w:marLeft w:val="0"/>
      <w:marRight w:val="0"/>
      <w:marTop w:val="0"/>
      <w:marBottom w:val="0"/>
      <w:divBdr>
        <w:top w:val="none" w:sz="0" w:space="0" w:color="auto"/>
        <w:left w:val="none" w:sz="0" w:space="0" w:color="auto"/>
        <w:bottom w:val="none" w:sz="0" w:space="0" w:color="auto"/>
        <w:right w:val="none" w:sz="0" w:space="0" w:color="auto"/>
      </w:divBdr>
    </w:div>
    <w:div w:id="1613630617">
      <w:bodyDiv w:val="1"/>
      <w:marLeft w:val="0"/>
      <w:marRight w:val="0"/>
      <w:marTop w:val="0"/>
      <w:marBottom w:val="0"/>
      <w:divBdr>
        <w:top w:val="none" w:sz="0" w:space="0" w:color="auto"/>
        <w:left w:val="none" w:sz="0" w:space="0" w:color="auto"/>
        <w:bottom w:val="none" w:sz="0" w:space="0" w:color="auto"/>
        <w:right w:val="none" w:sz="0" w:space="0" w:color="auto"/>
      </w:divBdr>
    </w:div>
    <w:div w:id="1614093969">
      <w:bodyDiv w:val="1"/>
      <w:marLeft w:val="0"/>
      <w:marRight w:val="0"/>
      <w:marTop w:val="0"/>
      <w:marBottom w:val="0"/>
      <w:divBdr>
        <w:top w:val="none" w:sz="0" w:space="0" w:color="auto"/>
        <w:left w:val="none" w:sz="0" w:space="0" w:color="auto"/>
        <w:bottom w:val="none" w:sz="0" w:space="0" w:color="auto"/>
        <w:right w:val="none" w:sz="0" w:space="0" w:color="auto"/>
      </w:divBdr>
    </w:div>
    <w:div w:id="1614244004">
      <w:bodyDiv w:val="1"/>
      <w:marLeft w:val="0"/>
      <w:marRight w:val="0"/>
      <w:marTop w:val="0"/>
      <w:marBottom w:val="0"/>
      <w:divBdr>
        <w:top w:val="none" w:sz="0" w:space="0" w:color="auto"/>
        <w:left w:val="none" w:sz="0" w:space="0" w:color="auto"/>
        <w:bottom w:val="none" w:sz="0" w:space="0" w:color="auto"/>
        <w:right w:val="none" w:sz="0" w:space="0" w:color="auto"/>
      </w:divBdr>
    </w:div>
    <w:div w:id="1614701931">
      <w:bodyDiv w:val="1"/>
      <w:marLeft w:val="0"/>
      <w:marRight w:val="0"/>
      <w:marTop w:val="0"/>
      <w:marBottom w:val="0"/>
      <w:divBdr>
        <w:top w:val="none" w:sz="0" w:space="0" w:color="auto"/>
        <w:left w:val="none" w:sz="0" w:space="0" w:color="auto"/>
        <w:bottom w:val="none" w:sz="0" w:space="0" w:color="auto"/>
        <w:right w:val="none" w:sz="0" w:space="0" w:color="auto"/>
      </w:divBdr>
    </w:div>
    <w:div w:id="1614706641">
      <w:bodyDiv w:val="1"/>
      <w:marLeft w:val="0"/>
      <w:marRight w:val="0"/>
      <w:marTop w:val="0"/>
      <w:marBottom w:val="0"/>
      <w:divBdr>
        <w:top w:val="none" w:sz="0" w:space="0" w:color="auto"/>
        <w:left w:val="none" w:sz="0" w:space="0" w:color="auto"/>
        <w:bottom w:val="none" w:sz="0" w:space="0" w:color="auto"/>
        <w:right w:val="none" w:sz="0" w:space="0" w:color="auto"/>
      </w:divBdr>
    </w:div>
    <w:div w:id="1615166126">
      <w:bodyDiv w:val="1"/>
      <w:marLeft w:val="0"/>
      <w:marRight w:val="0"/>
      <w:marTop w:val="0"/>
      <w:marBottom w:val="0"/>
      <w:divBdr>
        <w:top w:val="none" w:sz="0" w:space="0" w:color="auto"/>
        <w:left w:val="none" w:sz="0" w:space="0" w:color="auto"/>
        <w:bottom w:val="none" w:sz="0" w:space="0" w:color="auto"/>
        <w:right w:val="none" w:sz="0" w:space="0" w:color="auto"/>
      </w:divBdr>
    </w:div>
    <w:div w:id="1615937689">
      <w:bodyDiv w:val="1"/>
      <w:marLeft w:val="0"/>
      <w:marRight w:val="0"/>
      <w:marTop w:val="0"/>
      <w:marBottom w:val="0"/>
      <w:divBdr>
        <w:top w:val="none" w:sz="0" w:space="0" w:color="auto"/>
        <w:left w:val="none" w:sz="0" w:space="0" w:color="auto"/>
        <w:bottom w:val="none" w:sz="0" w:space="0" w:color="auto"/>
        <w:right w:val="none" w:sz="0" w:space="0" w:color="auto"/>
      </w:divBdr>
    </w:div>
    <w:div w:id="1616405290">
      <w:bodyDiv w:val="1"/>
      <w:marLeft w:val="0"/>
      <w:marRight w:val="0"/>
      <w:marTop w:val="0"/>
      <w:marBottom w:val="0"/>
      <w:divBdr>
        <w:top w:val="none" w:sz="0" w:space="0" w:color="auto"/>
        <w:left w:val="none" w:sz="0" w:space="0" w:color="auto"/>
        <w:bottom w:val="none" w:sz="0" w:space="0" w:color="auto"/>
        <w:right w:val="none" w:sz="0" w:space="0" w:color="auto"/>
      </w:divBdr>
    </w:div>
    <w:div w:id="1618370828">
      <w:bodyDiv w:val="1"/>
      <w:marLeft w:val="0"/>
      <w:marRight w:val="0"/>
      <w:marTop w:val="0"/>
      <w:marBottom w:val="0"/>
      <w:divBdr>
        <w:top w:val="none" w:sz="0" w:space="0" w:color="auto"/>
        <w:left w:val="none" w:sz="0" w:space="0" w:color="auto"/>
        <w:bottom w:val="none" w:sz="0" w:space="0" w:color="auto"/>
        <w:right w:val="none" w:sz="0" w:space="0" w:color="auto"/>
      </w:divBdr>
    </w:div>
    <w:div w:id="1619331456">
      <w:bodyDiv w:val="1"/>
      <w:marLeft w:val="0"/>
      <w:marRight w:val="0"/>
      <w:marTop w:val="0"/>
      <w:marBottom w:val="0"/>
      <w:divBdr>
        <w:top w:val="none" w:sz="0" w:space="0" w:color="auto"/>
        <w:left w:val="none" w:sz="0" w:space="0" w:color="auto"/>
        <w:bottom w:val="none" w:sz="0" w:space="0" w:color="auto"/>
        <w:right w:val="none" w:sz="0" w:space="0" w:color="auto"/>
      </w:divBdr>
    </w:div>
    <w:div w:id="1619409949">
      <w:bodyDiv w:val="1"/>
      <w:marLeft w:val="0"/>
      <w:marRight w:val="0"/>
      <w:marTop w:val="0"/>
      <w:marBottom w:val="0"/>
      <w:divBdr>
        <w:top w:val="none" w:sz="0" w:space="0" w:color="auto"/>
        <w:left w:val="none" w:sz="0" w:space="0" w:color="auto"/>
        <w:bottom w:val="none" w:sz="0" w:space="0" w:color="auto"/>
        <w:right w:val="none" w:sz="0" w:space="0" w:color="auto"/>
      </w:divBdr>
    </w:div>
    <w:div w:id="1619870785">
      <w:bodyDiv w:val="1"/>
      <w:marLeft w:val="0"/>
      <w:marRight w:val="0"/>
      <w:marTop w:val="0"/>
      <w:marBottom w:val="0"/>
      <w:divBdr>
        <w:top w:val="none" w:sz="0" w:space="0" w:color="auto"/>
        <w:left w:val="none" w:sz="0" w:space="0" w:color="auto"/>
        <w:bottom w:val="none" w:sz="0" w:space="0" w:color="auto"/>
        <w:right w:val="none" w:sz="0" w:space="0" w:color="auto"/>
      </w:divBdr>
    </w:div>
    <w:div w:id="1620062485">
      <w:bodyDiv w:val="1"/>
      <w:marLeft w:val="0"/>
      <w:marRight w:val="0"/>
      <w:marTop w:val="0"/>
      <w:marBottom w:val="0"/>
      <w:divBdr>
        <w:top w:val="none" w:sz="0" w:space="0" w:color="auto"/>
        <w:left w:val="none" w:sz="0" w:space="0" w:color="auto"/>
        <w:bottom w:val="none" w:sz="0" w:space="0" w:color="auto"/>
        <w:right w:val="none" w:sz="0" w:space="0" w:color="auto"/>
      </w:divBdr>
    </w:div>
    <w:div w:id="1620332514">
      <w:bodyDiv w:val="1"/>
      <w:marLeft w:val="0"/>
      <w:marRight w:val="0"/>
      <w:marTop w:val="0"/>
      <w:marBottom w:val="0"/>
      <w:divBdr>
        <w:top w:val="none" w:sz="0" w:space="0" w:color="auto"/>
        <w:left w:val="none" w:sz="0" w:space="0" w:color="auto"/>
        <w:bottom w:val="none" w:sz="0" w:space="0" w:color="auto"/>
        <w:right w:val="none" w:sz="0" w:space="0" w:color="auto"/>
      </w:divBdr>
    </w:div>
    <w:div w:id="1620645715">
      <w:bodyDiv w:val="1"/>
      <w:marLeft w:val="0"/>
      <w:marRight w:val="0"/>
      <w:marTop w:val="0"/>
      <w:marBottom w:val="0"/>
      <w:divBdr>
        <w:top w:val="none" w:sz="0" w:space="0" w:color="auto"/>
        <w:left w:val="none" w:sz="0" w:space="0" w:color="auto"/>
        <w:bottom w:val="none" w:sz="0" w:space="0" w:color="auto"/>
        <w:right w:val="none" w:sz="0" w:space="0" w:color="auto"/>
      </w:divBdr>
    </w:div>
    <w:div w:id="1621960996">
      <w:bodyDiv w:val="1"/>
      <w:marLeft w:val="0"/>
      <w:marRight w:val="0"/>
      <w:marTop w:val="0"/>
      <w:marBottom w:val="0"/>
      <w:divBdr>
        <w:top w:val="none" w:sz="0" w:space="0" w:color="auto"/>
        <w:left w:val="none" w:sz="0" w:space="0" w:color="auto"/>
        <w:bottom w:val="none" w:sz="0" w:space="0" w:color="auto"/>
        <w:right w:val="none" w:sz="0" w:space="0" w:color="auto"/>
      </w:divBdr>
    </w:div>
    <w:div w:id="1622802787">
      <w:bodyDiv w:val="1"/>
      <w:marLeft w:val="0"/>
      <w:marRight w:val="0"/>
      <w:marTop w:val="0"/>
      <w:marBottom w:val="0"/>
      <w:divBdr>
        <w:top w:val="none" w:sz="0" w:space="0" w:color="auto"/>
        <w:left w:val="none" w:sz="0" w:space="0" w:color="auto"/>
        <w:bottom w:val="none" w:sz="0" w:space="0" w:color="auto"/>
        <w:right w:val="none" w:sz="0" w:space="0" w:color="auto"/>
      </w:divBdr>
    </w:div>
    <w:div w:id="1623222425">
      <w:bodyDiv w:val="1"/>
      <w:marLeft w:val="0"/>
      <w:marRight w:val="0"/>
      <w:marTop w:val="0"/>
      <w:marBottom w:val="0"/>
      <w:divBdr>
        <w:top w:val="none" w:sz="0" w:space="0" w:color="auto"/>
        <w:left w:val="none" w:sz="0" w:space="0" w:color="auto"/>
        <w:bottom w:val="none" w:sz="0" w:space="0" w:color="auto"/>
        <w:right w:val="none" w:sz="0" w:space="0" w:color="auto"/>
      </w:divBdr>
    </w:div>
    <w:div w:id="1624534811">
      <w:bodyDiv w:val="1"/>
      <w:marLeft w:val="0"/>
      <w:marRight w:val="0"/>
      <w:marTop w:val="0"/>
      <w:marBottom w:val="0"/>
      <w:divBdr>
        <w:top w:val="none" w:sz="0" w:space="0" w:color="auto"/>
        <w:left w:val="none" w:sz="0" w:space="0" w:color="auto"/>
        <w:bottom w:val="none" w:sz="0" w:space="0" w:color="auto"/>
        <w:right w:val="none" w:sz="0" w:space="0" w:color="auto"/>
      </w:divBdr>
    </w:div>
    <w:div w:id="1625043320">
      <w:bodyDiv w:val="1"/>
      <w:marLeft w:val="0"/>
      <w:marRight w:val="0"/>
      <w:marTop w:val="0"/>
      <w:marBottom w:val="0"/>
      <w:divBdr>
        <w:top w:val="none" w:sz="0" w:space="0" w:color="auto"/>
        <w:left w:val="none" w:sz="0" w:space="0" w:color="auto"/>
        <w:bottom w:val="none" w:sz="0" w:space="0" w:color="auto"/>
        <w:right w:val="none" w:sz="0" w:space="0" w:color="auto"/>
      </w:divBdr>
    </w:div>
    <w:div w:id="1625188730">
      <w:bodyDiv w:val="1"/>
      <w:marLeft w:val="0"/>
      <w:marRight w:val="0"/>
      <w:marTop w:val="0"/>
      <w:marBottom w:val="0"/>
      <w:divBdr>
        <w:top w:val="none" w:sz="0" w:space="0" w:color="auto"/>
        <w:left w:val="none" w:sz="0" w:space="0" w:color="auto"/>
        <w:bottom w:val="none" w:sz="0" w:space="0" w:color="auto"/>
        <w:right w:val="none" w:sz="0" w:space="0" w:color="auto"/>
      </w:divBdr>
    </w:div>
    <w:div w:id="1625623640">
      <w:bodyDiv w:val="1"/>
      <w:marLeft w:val="0"/>
      <w:marRight w:val="0"/>
      <w:marTop w:val="0"/>
      <w:marBottom w:val="0"/>
      <w:divBdr>
        <w:top w:val="none" w:sz="0" w:space="0" w:color="auto"/>
        <w:left w:val="none" w:sz="0" w:space="0" w:color="auto"/>
        <w:bottom w:val="none" w:sz="0" w:space="0" w:color="auto"/>
        <w:right w:val="none" w:sz="0" w:space="0" w:color="auto"/>
      </w:divBdr>
    </w:div>
    <w:div w:id="1625624298">
      <w:bodyDiv w:val="1"/>
      <w:marLeft w:val="0"/>
      <w:marRight w:val="0"/>
      <w:marTop w:val="0"/>
      <w:marBottom w:val="0"/>
      <w:divBdr>
        <w:top w:val="none" w:sz="0" w:space="0" w:color="auto"/>
        <w:left w:val="none" w:sz="0" w:space="0" w:color="auto"/>
        <w:bottom w:val="none" w:sz="0" w:space="0" w:color="auto"/>
        <w:right w:val="none" w:sz="0" w:space="0" w:color="auto"/>
      </w:divBdr>
    </w:div>
    <w:div w:id="1625651851">
      <w:bodyDiv w:val="1"/>
      <w:marLeft w:val="0"/>
      <w:marRight w:val="0"/>
      <w:marTop w:val="0"/>
      <w:marBottom w:val="0"/>
      <w:divBdr>
        <w:top w:val="none" w:sz="0" w:space="0" w:color="auto"/>
        <w:left w:val="none" w:sz="0" w:space="0" w:color="auto"/>
        <w:bottom w:val="none" w:sz="0" w:space="0" w:color="auto"/>
        <w:right w:val="none" w:sz="0" w:space="0" w:color="auto"/>
      </w:divBdr>
    </w:div>
    <w:div w:id="1626540578">
      <w:bodyDiv w:val="1"/>
      <w:marLeft w:val="0"/>
      <w:marRight w:val="0"/>
      <w:marTop w:val="0"/>
      <w:marBottom w:val="0"/>
      <w:divBdr>
        <w:top w:val="none" w:sz="0" w:space="0" w:color="auto"/>
        <w:left w:val="none" w:sz="0" w:space="0" w:color="auto"/>
        <w:bottom w:val="none" w:sz="0" w:space="0" w:color="auto"/>
        <w:right w:val="none" w:sz="0" w:space="0" w:color="auto"/>
      </w:divBdr>
    </w:div>
    <w:div w:id="1627151420">
      <w:bodyDiv w:val="1"/>
      <w:marLeft w:val="0"/>
      <w:marRight w:val="0"/>
      <w:marTop w:val="0"/>
      <w:marBottom w:val="0"/>
      <w:divBdr>
        <w:top w:val="none" w:sz="0" w:space="0" w:color="auto"/>
        <w:left w:val="none" w:sz="0" w:space="0" w:color="auto"/>
        <w:bottom w:val="none" w:sz="0" w:space="0" w:color="auto"/>
        <w:right w:val="none" w:sz="0" w:space="0" w:color="auto"/>
      </w:divBdr>
    </w:div>
    <w:div w:id="1627160336">
      <w:bodyDiv w:val="1"/>
      <w:marLeft w:val="0"/>
      <w:marRight w:val="0"/>
      <w:marTop w:val="0"/>
      <w:marBottom w:val="0"/>
      <w:divBdr>
        <w:top w:val="none" w:sz="0" w:space="0" w:color="auto"/>
        <w:left w:val="none" w:sz="0" w:space="0" w:color="auto"/>
        <w:bottom w:val="none" w:sz="0" w:space="0" w:color="auto"/>
        <w:right w:val="none" w:sz="0" w:space="0" w:color="auto"/>
      </w:divBdr>
    </w:div>
    <w:div w:id="1628664456">
      <w:bodyDiv w:val="1"/>
      <w:marLeft w:val="0"/>
      <w:marRight w:val="0"/>
      <w:marTop w:val="0"/>
      <w:marBottom w:val="0"/>
      <w:divBdr>
        <w:top w:val="none" w:sz="0" w:space="0" w:color="auto"/>
        <w:left w:val="none" w:sz="0" w:space="0" w:color="auto"/>
        <w:bottom w:val="none" w:sz="0" w:space="0" w:color="auto"/>
        <w:right w:val="none" w:sz="0" w:space="0" w:color="auto"/>
      </w:divBdr>
    </w:div>
    <w:div w:id="1628853808">
      <w:bodyDiv w:val="1"/>
      <w:marLeft w:val="0"/>
      <w:marRight w:val="0"/>
      <w:marTop w:val="0"/>
      <w:marBottom w:val="0"/>
      <w:divBdr>
        <w:top w:val="none" w:sz="0" w:space="0" w:color="auto"/>
        <w:left w:val="none" w:sz="0" w:space="0" w:color="auto"/>
        <w:bottom w:val="none" w:sz="0" w:space="0" w:color="auto"/>
        <w:right w:val="none" w:sz="0" w:space="0" w:color="auto"/>
      </w:divBdr>
    </w:div>
    <w:div w:id="1629043082">
      <w:bodyDiv w:val="1"/>
      <w:marLeft w:val="0"/>
      <w:marRight w:val="0"/>
      <w:marTop w:val="0"/>
      <w:marBottom w:val="0"/>
      <w:divBdr>
        <w:top w:val="none" w:sz="0" w:space="0" w:color="auto"/>
        <w:left w:val="none" w:sz="0" w:space="0" w:color="auto"/>
        <w:bottom w:val="none" w:sz="0" w:space="0" w:color="auto"/>
        <w:right w:val="none" w:sz="0" w:space="0" w:color="auto"/>
      </w:divBdr>
    </w:div>
    <w:div w:id="1629781677">
      <w:bodyDiv w:val="1"/>
      <w:marLeft w:val="0"/>
      <w:marRight w:val="0"/>
      <w:marTop w:val="0"/>
      <w:marBottom w:val="0"/>
      <w:divBdr>
        <w:top w:val="none" w:sz="0" w:space="0" w:color="auto"/>
        <w:left w:val="none" w:sz="0" w:space="0" w:color="auto"/>
        <w:bottom w:val="none" w:sz="0" w:space="0" w:color="auto"/>
        <w:right w:val="none" w:sz="0" w:space="0" w:color="auto"/>
      </w:divBdr>
    </w:div>
    <w:div w:id="1629818804">
      <w:bodyDiv w:val="1"/>
      <w:marLeft w:val="0"/>
      <w:marRight w:val="0"/>
      <w:marTop w:val="0"/>
      <w:marBottom w:val="0"/>
      <w:divBdr>
        <w:top w:val="none" w:sz="0" w:space="0" w:color="auto"/>
        <w:left w:val="none" w:sz="0" w:space="0" w:color="auto"/>
        <w:bottom w:val="none" w:sz="0" w:space="0" w:color="auto"/>
        <w:right w:val="none" w:sz="0" w:space="0" w:color="auto"/>
      </w:divBdr>
    </w:div>
    <w:div w:id="1631016975">
      <w:bodyDiv w:val="1"/>
      <w:marLeft w:val="0"/>
      <w:marRight w:val="0"/>
      <w:marTop w:val="0"/>
      <w:marBottom w:val="0"/>
      <w:divBdr>
        <w:top w:val="none" w:sz="0" w:space="0" w:color="auto"/>
        <w:left w:val="none" w:sz="0" w:space="0" w:color="auto"/>
        <w:bottom w:val="none" w:sz="0" w:space="0" w:color="auto"/>
        <w:right w:val="none" w:sz="0" w:space="0" w:color="auto"/>
      </w:divBdr>
    </w:div>
    <w:div w:id="1632133572">
      <w:bodyDiv w:val="1"/>
      <w:marLeft w:val="0"/>
      <w:marRight w:val="0"/>
      <w:marTop w:val="0"/>
      <w:marBottom w:val="0"/>
      <w:divBdr>
        <w:top w:val="none" w:sz="0" w:space="0" w:color="auto"/>
        <w:left w:val="none" w:sz="0" w:space="0" w:color="auto"/>
        <w:bottom w:val="none" w:sz="0" w:space="0" w:color="auto"/>
        <w:right w:val="none" w:sz="0" w:space="0" w:color="auto"/>
      </w:divBdr>
    </w:div>
    <w:div w:id="1632393973">
      <w:bodyDiv w:val="1"/>
      <w:marLeft w:val="0"/>
      <w:marRight w:val="0"/>
      <w:marTop w:val="0"/>
      <w:marBottom w:val="0"/>
      <w:divBdr>
        <w:top w:val="none" w:sz="0" w:space="0" w:color="auto"/>
        <w:left w:val="none" w:sz="0" w:space="0" w:color="auto"/>
        <w:bottom w:val="none" w:sz="0" w:space="0" w:color="auto"/>
        <w:right w:val="none" w:sz="0" w:space="0" w:color="auto"/>
      </w:divBdr>
    </w:div>
    <w:div w:id="1632595959">
      <w:bodyDiv w:val="1"/>
      <w:marLeft w:val="0"/>
      <w:marRight w:val="0"/>
      <w:marTop w:val="0"/>
      <w:marBottom w:val="0"/>
      <w:divBdr>
        <w:top w:val="none" w:sz="0" w:space="0" w:color="auto"/>
        <w:left w:val="none" w:sz="0" w:space="0" w:color="auto"/>
        <w:bottom w:val="none" w:sz="0" w:space="0" w:color="auto"/>
        <w:right w:val="none" w:sz="0" w:space="0" w:color="auto"/>
      </w:divBdr>
    </w:div>
    <w:div w:id="1633900460">
      <w:bodyDiv w:val="1"/>
      <w:marLeft w:val="0"/>
      <w:marRight w:val="0"/>
      <w:marTop w:val="0"/>
      <w:marBottom w:val="0"/>
      <w:divBdr>
        <w:top w:val="none" w:sz="0" w:space="0" w:color="auto"/>
        <w:left w:val="none" w:sz="0" w:space="0" w:color="auto"/>
        <w:bottom w:val="none" w:sz="0" w:space="0" w:color="auto"/>
        <w:right w:val="none" w:sz="0" w:space="0" w:color="auto"/>
      </w:divBdr>
    </w:div>
    <w:div w:id="1634797537">
      <w:bodyDiv w:val="1"/>
      <w:marLeft w:val="0"/>
      <w:marRight w:val="0"/>
      <w:marTop w:val="0"/>
      <w:marBottom w:val="0"/>
      <w:divBdr>
        <w:top w:val="none" w:sz="0" w:space="0" w:color="auto"/>
        <w:left w:val="none" w:sz="0" w:space="0" w:color="auto"/>
        <w:bottom w:val="none" w:sz="0" w:space="0" w:color="auto"/>
        <w:right w:val="none" w:sz="0" w:space="0" w:color="auto"/>
      </w:divBdr>
    </w:div>
    <w:div w:id="1634948794">
      <w:bodyDiv w:val="1"/>
      <w:marLeft w:val="0"/>
      <w:marRight w:val="0"/>
      <w:marTop w:val="0"/>
      <w:marBottom w:val="0"/>
      <w:divBdr>
        <w:top w:val="none" w:sz="0" w:space="0" w:color="auto"/>
        <w:left w:val="none" w:sz="0" w:space="0" w:color="auto"/>
        <w:bottom w:val="none" w:sz="0" w:space="0" w:color="auto"/>
        <w:right w:val="none" w:sz="0" w:space="0" w:color="auto"/>
      </w:divBdr>
    </w:div>
    <w:div w:id="1635058454">
      <w:bodyDiv w:val="1"/>
      <w:marLeft w:val="0"/>
      <w:marRight w:val="0"/>
      <w:marTop w:val="0"/>
      <w:marBottom w:val="0"/>
      <w:divBdr>
        <w:top w:val="none" w:sz="0" w:space="0" w:color="auto"/>
        <w:left w:val="none" w:sz="0" w:space="0" w:color="auto"/>
        <w:bottom w:val="none" w:sz="0" w:space="0" w:color="auto"/>
        <w:right w:val="none" w:sz="0" w:space="0" w:color="auto"/>
      </w:divBdr>
    </w:div>
    <w:div w:id="1635479276">
      <w:bodyDiv w:val="1"/>
      <w:marLeft w:val="0"/>
      <w:marRight w:val="0"/>
      <w:marTop w:val="0"/>
      <w:marBottom w:val="0"/>
      <w:divBdr>
        <w:top w:val="none" w:sz="0" w:space="0" w:color="auto"/>
        <w:left w:val="none" w:sz="0" w:space="0" w:color="auto"/>
        <w:bottom w:val="none" w:sz="0" w:space="0" w:color="auto"/>
        <w:right w:val="none" w:sz="0" w:space="0" w:color="auto"/>
      </w:divBdr>
    </w:div>
    <w:div w:id="1635793390">
      <w:bodyDiv w:val="1"/>
      <w:marLeft w:val="0"/>
      <w:marRight w:val="0"/>
      <w:marTop w:val="0"/>
      <w:marBottom w:val="0"/>
      <w:divBdr>
        <w:top w:val="none" w:sz="0" w:space="0" w:color="auto"/>
        <w:left w:val="none" w:sz="0" w:space="0" w:color="auto"/>
        <w:bottom w:val="none" w:sz="0" w:space="0" w:color="auto"/>
        <w:right w:val="none" w:sz="0" w:space="0" w:color="auto"/>
      </w:divBdr>
    </w:div>
    <w:div w:id="1635912821">
      <w:bodyDiv w:val="1"/>
      <w:marLeft w:val="0"/>
      <w:marRight w:val="0"/>
      <w:marTop w:val="0"/>
      <w:marBottom w:val="0"/>
      <w:divBdr>
        <w:top w:val="none" w:sz="0" w:space="0" w:color="auto"/>
        <w:left w:val="none" w:sz="0" w:space="0" w:color="auto"/>
        <w:bottom w:val="none" w:sz="0" w:space="0" w:color="auto"/>
        <w:right w:val="none" w:sz="0" w:space="0" w:color="auto"/>
      </w:divBdr>
    </w:div>
    <w:div w:id="1636056406">
      <w:bodyDiv w:val="1"/>
      <w:marLeft w:val="0"/>
      <w:marRight w:val="0"/>
      <w:marTop w:val="0"/>
      <w:marBottom w:val="0"/>
      <w:divBdr>
        <w:top w:val="none" w:sz="0" w:space="0" w:color="auto"/>
        <w:left w:val="none" w:sz="0" w:space="0" w:color="auto"/>
        <w:bottom w:val="none" w:sz="0" w:space="0" w:color="auto"/>
        <w:right w:val="none" w:sz="0" w:space="0" w:color="auto"/>
      </w:divBdr>
    </w:div>
    <w:div w:id="1636524727">
      <w:bodyDiv w:val="1"/>
      <w:marLeft w:val="0"/>
      <w:marRight w:val="0"/>
      <w:marTop w:val="0"/>
      <w:marBottom w:val="0"/>
      <w:divBdr>
        <w:top w:val="none" w:sz="0" w:space="0" w:color="auto"/>
        <w:left w:val="none" w:sz="0" w:space="0" w:color="auto"/>
        <w:bottom w:val="none" w:sz="0" w:space="0" w:color="auto"/>
        <w:right w:val="none" w:sz="0" w:space="0" w:color="auto"/>
      </w:divBdr>
    </w:div>
    <w:div w:id="1636719162">
      <w:bodyDiv w:val="1"/>
      <w:marLeft w:val="0"/>
      <w:marRight w:val="0"/>
      <w:marTop w:val="0"/>
      <w:marBottom w:val="0"/>
      <w:divBdr>
        <w:top w:val="none" w:sz="0" w:space="0" w:color="auto"/>
        <w:left w:val="none" w:sz="0" w:space="0" w:color="auto"/>
        <w:bottom w:val="none" w:sz="0" w:space="0" w:color="auto"/>
        <w:right w:val="none" w:sz="0" w:space="0" w:color="auto"/>
      </w:divBdr>
    </w:div>
    <w:div w:id="1636791638">
      <w:bodyDiv w:val="1"/>
      <w:marLeft w:val="0"/>
      <w:marRight w:val="0"/>
      <w:marTop w:val="0"/>
      <w:marBottom w:val="0"/>
      <w:divBdr>
        <w:top w:val="none" w:sz="0" w:space="0" w:color="auto"/>
        <w:left w:val="none" w:sz="0" w:space="0" w:color="auto"/>
        <w:bottom w:val="none" w:sz="0" w:space="0" w:color="auto"/>
        <w:right w:val="none" w:sz="0" w:space="0" w:color="auto"/>
      </w:divBdr>
    </w:div>
    <w:div w:id="1636834003">
      <w:bodyDiv w:val="1"/>
      <w:marLeft w:val="0"/>
      <w:marRight w:val="0"/>
      <w:marTop w:val="0"/>
      <w:marBottom w:val="0"/>
      <w:divBdr>
        <w:top w:val="none" w:sz="0" w:space="0" w:color="auto"/>
        <w:left w:val="none" w:sz="0" w:space="0" w:color="auto"/>
        <w:bottom w:val="none" w:sz="0" w:space="0" w:color="auto"/>
        <w:right w:val="none" w:sz="0" w:space="0" w:color="auto"/>
      </w:divBdr>
    </w:div>
    <w:div w:id="1637103975">
      <w:bodyDiv w:val="1"/>
      <w:marLeft w:val="0"/>
      <w:marRight w:val="0"/>
      <w:marTop w:val="0"/>
      <w:marBottom w:val="0"/>
      <w:divBdr>
        <w:top w:val="none" w:sz="0" w:space="0" w:color="auto"/>
        <w:left w:val="none" w:sz="0" w:space="0" w:color="auto"/>
        <w:bottom w:val="none" w:sz="0" w:space="0" w:color="auto"/>
        <w:right w:val="none" w:sz="0" w:space="0" w:color="auto"/>
      </w:divBdr>
    </w:div>
    <w:div w:id="1638222065">
      <w:bodyDiv w:val="1"/>
      <w:marLeft w:val="0"/>
      <w:marRight w:val="0"/>
      <w:marTop w:val="0"/>
      <w:marBottom w:val="0"/>
      <w:divBdr>
        <w:top w:val="none" w:sz="0" w:space="0" w:color="auto"/>
        <w:left w:val="none" w:sz="0" w:space="0" w:color="auto"/>
        <w:bottom w:val="none" w:sz="0" w:space="0" w:color="auto"/>
        <w:right w:val="none" w:sz="0" w:space="0" w:color="auto"/>
      </w:divBdr>
    </w:div>
    <w:div w:id="1639147334">
      <w:bodyDiv w:val="1"/>
      <w:marLeft w:val="0"/>
      <w:marRight w:val="0"/>
      <w:marTop w:val="0"/>
      <w:marBottom w:val="0"/>
      <w:divBdr>
        <w:top w:val="none" w:sz="0" w:space="0" w:color="auto"/>
        <w:left w:val="none" w:sz="0" w:space="0" w:color="auto"/>
        <w:bottom w:val="none" w:sz="0" w:space="0" w:color="auto"/>
        <w:right w:val="none" w:sz="0" w:space="0" w:color="auto"/>
      </w:divBdr>
    </w:div>
    <w:div w:id="1639384614">
      <w:bodyDiv w:val="1"/>
      <w:marLeft w:val="0"/>
      <w:marRight w:val="0"/>
      <w:marTop w:val="0"/>
      <w:marBottom w:val="0"/>
      <w:divBdr>
        <w:top w:val="none" w:sz="0" w:space="0" w:color="auto"/>
        <w:left w:val="none" w:sz="0" w:space="0" w:color="auto"/>
        <w:bottom w:val="none" w:sz="0" w:space="0" w:color="auto"/>
        <w:right w:val="none" w:sz="0" w:space="0" w:color="auto"/>
      </w:divBdr>
    </w:div>
    <w:div w:id="1639451090">
      <w:bodyDiv w:val="1"/>
      <w:marLeft w:val="0"/>
      <w:marRight w:val="0"/>
      <w:marTop w:val="0"/>
      <w:marBottom w:val="0"/>
      <w:divBdr>
        <w:top w:val="none" w:sz="0" w:space="0" w:color="auto"/>
        <w:left w:val="none" w:sz="0" w:space="0" w:color="auto"/>
        <w:bottom w:val="none" w:sz="0" w:space="0" w:color="auto"/>
        <w:right w:val="none" w:sz="0" w:space="0" w:color="auto"/>
      </w:divBdr>
    </w:div>
    <w:div w:id="1639798872">
      <w:bodyDiv w:val="1"/>
      <w:marLeft w:val="0"/>
      <w:marRight w:val="0"/>
      <w:marTop w:val="0"/>
      <w:marBottom w:val="0"/>
      <w:divBdr>
        <w:top w:val="none" w:sz="0" w:space="0" w:color="auto"/>
        <w:left w:val="none" w:sz="0" w:space="0" w:color="auto"/>
        <w:bottom w:val="none" w:sz="0" w:space="0" w:color="auto"/>
        <w:right w:val="none" w:sz="0" w:space="0" w:color="auto"/>
      </w:divBdr>
    </w:div>
    <w:div w:id="1641036591">
      <w:bodyDiv w:val="1"/>
      <w:marLeft w:val="0"/>
      <w:marRight w:val="0"/>
      <w:marTop w:val="0"/>
      <w:marBottom w:val="0"/>
      <w:divBdr>
        <w:top w:val="none" w:sz="0" w:space="0" w:color="auto"/>
        <w:left w:val="none" w:sz="0" w:space="0" w:color="auto"/>
        <w:bottom w:val="none" w:sz="0" w:space="0" w:color="auto"/>
        <w:right w:val="none" w:sz="0" w:space="0" w:color="auto"/>
      </w:divBdr>
    </w:div>
    <w:div w:id="1641228294">
      <w:bodyDiv w:val="1"/>
      <w:marLeft w:val="0"/>
      <w:marRight w:val="0"/>
      <w:marTop w:val="0"/>
      <w:marBottom w:val="0"/>
      <w:divBdr>
        <w:top w:val="none" w:sz="0" w:space="0" w:color="auto"/>
        <w:left w:val="none" w:sz="0" w:space="0" w:color="auto"/>
        <w:bottom w:val="none" w:sz="0" w:space="0" w:color="auto"/>
        <w:right w:val="none" w:sz="0" w:space="0" w:color="auto"/>
      </w:divBdr>
    </w:div>
    <w:div w:id="1641497262">
      <w:bodyDiv w:val="1"/>
      <w:marLeft w:val="0"/>
      <w:marRight w:val="0"/>
      <w:marTop w:val="0"/>
      <w:marBottom w:val="0"/>
      <w:divBdr>
        <w:top w:val="none" w:sz="0" w:space="0" w:color="auto"/>
        <w:left w:val="none" w:sz="0" w:space="0" w:color="auto"/>
        <w:bottom w:val="none" w:sz="0" w:space="0" w:color="auto"/>
        <w:right w:val="none" w:sz="0" w:space="0" w:color="auto"/>
      </w:divBdr>
    </w:div>
    <w:div w:id="1642686543">
      <w:bodyDiv w:val="1"/>
      <w:marLeft w:val="0"/>
      <w:marRight w:val="0"/>
      <w:marTop w:val="0"/>
      <w:marBottom w:val="0"/>
      <w:divBdr>
        <w:top w:val="none" w:sz="0" w:space="0" w:color="auto"/>
        <w:left w:val="none" w:sz="0" w:space="0" w:color="auto"/>
        <w:bottom w:val="none" w:sz="0" w:space="0" w:color="auto"/>
        <w:right w:val="none" w:sz="0" w:space="0" w:color="auto"/>
      </w:divBdr>
    </w:div>
    <w:div w:id="1643919984">
      <w:bodyDiv w:val="1"/>
      <w:marLeft w:val="0"/>
      <w:marRight w:val="0"/>
      <w:marTop w:val="0"/>
      <w:marBottom w:val="0"/>
      <w:divBdr>
        <w:top w:val="none" w:sz="0" w:space="0" w:color="auto"/>
        <w:left w:val="none" w:sz="0" w:space="0" w:color="auto"/>
        <w:bottom w:val="none" w:sz="0" w:space="0" w:color="auto"/>
        <w:right w:val="none" w:sz="0" w:space="0" w:color="auto"/>
      </w:divBdr>
    </w:div>
    <w:div w:id="1644038505">
      <w:bodyDiv w:val="1"/>
      <w:marLeft w:val="0"/>
      <w:marRight w:val="0"/>
      <w:marTop w:val="0"/>
      <w:marBottom w:val="0"/>
      <w:divBdr>
        <w:top w:val="none" w:sz="0" w:space="0" w:color="auto"/>
        <w:left w:val="none" w:sz="0" w:space="0" w:color="auto"/>
        <w:bottom w:val="none" w:sz="0" w:space="0" w:color="auto"/>
        <w:right w:val="none" w:sz="0" w:space="0" w:color="auto"/>
      </w:divBdr>
    </w:div>
    <w:div w:id="1644196236">
      <w:bodyDiv w:val="1"/>
      <w:marLeft w:val="0"/>
      <w:marRight w:val="0"/>
      <w:marTop w:val="0"/>
      <w:marBottom w:val="0"/>
      <w:divBdr>
        <w:top w:val="none" w:sz="0" w:space="0" w:color="auto"/>
        <w:left w:val="none" w:sz="0" w:space="0" w:color="auto"/>
        <w:bottom w:val="none" w:sz="0" w:space="0" w:color="auto"/>
        <w:right w:val="none" w:sz="0" w:space="0" w:color="auto"/>
      </w:divBdr>
    </w:div>
    <w:div w:id="1644382960">
      <w:bodyDiv w:val="1"/>
      <w:marLeft w:val="0"/>
      <w:marRight w:val="0"/>
      <w:marTop w:val="0"/>
      <w:marBottom w:val="0"/>
      <w:divBdr>
        <w:top w:val="none" w:sz="0" w:space="0" w:color="auto"/>
        <w:left w:val="none" w:sz="0" w:space="0" w:color="auto"/>
        <w:bottom w:val="none" w:sz="0" w:space="0" w:color="auto"/>
        <w:right w:val="none" w:sz="0" w:space="0" w:color="auto"/>
      </w:divBdr>
    </w:div>
    <w:div w:id="1645235089">
      <w:bodyDiv w:val="1"/>
      <w:marLeft w:val="0"/>
      <w:marRight w:val="0"/>
      <w:marTop w:val="0"/>
      <w:marBottom w:val="0"/>
      <w:divBdr>
        <w:top w:val="none" w:sz="0" w:space="0" w:color="auto"/>
        <w:left w:val="none" w:sz="0" w:space="0" w:color="auto"/>
        <w:bottom w:val="none" w:sz="0" w:space="0" w:color="auto"/>
        <w:right w:val="none" w:sz="0" w:space="0" w:color="auto"/>
      </w:divBdr>
    </w:div>
    <w:div w:id="1646202532">
      <w:bodyDiv w:val="1"/>
      <w:marLeft w:val="0"/>
      <w:marRight w:val="0"/>
      <w:marTop w:val="0"/>
      <w:marBottom w:val="0"/>
      <w:divBdr>
        <w:top w:val="none" w:sz="0" w:space="0" w:color="auto"/>
        <w:left w:val="none" w:sz="0" w:space="0" w:color="auto"/>
        <w:bottom w:val="none" w:sz="0" w:space="0" w:color="auto"/>
        <w:right w:val="none" w:sz="0" w:space="0" w:color="auto"/>
      </w:divBdr>
    </w:div>
    <w:div w:id="1647003779">
      <w:bodyDiv w:val="1"/>
      <w:marLeft w:val="0"/>
      <w:marRight w:val="0"/>
      <w:marTop w:val="0"/>
      <w:marBottom w:val="0"/>
      <w:divBdr>
        <w:top w:val="none" w:sz="0" w:space="0" w:color="auto"/>
        <w:left w:val="none" w:sz="0" w:space="0" w:color="auto"/>
        <w:bottom w:val="none" w:sz="0" w:space="0" w:color="auto"/>
        <w:right w:val="none" w:sz="0" w:space="0" w:color="auto"/>
      </w:divBdr>
    </w:div>
    <w:div w:id="1647007363">
      <w:bodyDiv w:val="1"/>
      <w:marLeft w:val="0"/>
      <w:marRight w:val="0"/>
      <w:marTop w:val="0"/>
      <w:marBottom w:val="0"/>
      <w:divBdr>
        <w:top w:val="none" w:sz="0" w:space="0" w:color="auto"/>
        <w:left w:val="none" w:sz="0" w:space="0" w:color="auto"/>
        <w:bottom w:val="none" w:sz="0" w:space="0" w:color="auto"/>
        <w:right w:val="none" w:sz="0" w:space="0" w:color="auto"/>
      </w:divBdr>
    </w:div>
    <w:div w:id="1647275308">
      <w:bodyDiv w:val="1"/>
      <w:marLeft w:val="0"/>
      <w:marRight w:val="0"/>
      <w:marTop w:val="0"/>
      <w:marBottom w:val="0"/>
      <w:divBdr>
        <w:top w:val="none" w:sz="0" w:space="0" w:color="auto"/>
        <w:left w:val="none" w:sz="0" w:space="0" w:color="auto"/>
        <w:bottom w:val="none" w:sz="0" w:space="0" w:color="auto"/>
        <w:right w:val="none" w:sz="0" w:space="0" w:color="auto"/>
      </w:divBdr>
    </w:div>
    <w:div w:id="1647471656">
      <w:bodyDiv w:val="1"/>
      <w:marLeft w:val="0"/>
      <w:marRight w:val="0"/>
      <w:marTop w:val="0"/>
      <w:marBottom w:val="0"/>
      <w:divBdr>
        <w:top w:val="none" w:sz="0" w:space="0" w:color="auto"/>
        <w:left w:val="none" w:sz="0" w:space="0" w:color="auto"/>
        <w:bottom w:val="none" w:sz="0" w:space="0" w:color="auto"/>
        <w:right w:val="none" w:sz="0" w:space="0" w:color="auto"/>
      </w:divBdr>
    </w:div>
    <w:div w:id="1647591750">
      <w:bodyDiv w:val="1"/>
      <w:marLeft w:val="0"/>
      <w:marRight w:val="0"/>
      <w:marTop w:val="0"/>
      <w:marBottom w:val="0"/>
      <w:divBdr>
        <w:top w:val="none" w:sz="0" w:space="0" w:color="auto"/>
        <w:left w:val="none" w:sz="0" w:space="0" w:color="auto"/>
        <w:bottom w:val="none" w:sz="0" w:space="0" w:color="auto"/>
        <w:right w:val="none" w:sz="0" w:space="0" w:color="auto"/>
      </w:divBdr>
    </w:div>
    <w:div w:id="1648583432">
      <w:bodyDiv w:val="1"/>
      <w:marLeft w:val="0"/>
      <w:marRight w:val="0"/>
      <w:marTop w:val="0"/>
      <w:marBottom w:val="0"/>
      <w:divBdr>
        <w:top w:val="none" w:sz="0" w:space="0" w:color="auto"/>
        <w:left w:val="none" w:sz="0" w:space="0" w:color="auto"/>
        <w:bottom w:val="none" w:sz="0" w:space="0" w:color="auto"/>
        <w:right w:val="none" w:sz="0" w:space="0" w:color="auto"/>
      </w:divBdr>
    </w:div>
    <w:div w:id="1648852385">
      <w:bodyDiv w:val="1"/>
      <w:marLeft w:val="0"/>
      <w:marRight w:val="0"/>
      <w:marTop w:val="0"/>
      <w:marBottom w:val="0"/>
      <w:divBdr>
        <w:top w:val="none" w:sz="0" w:space="0" w:color="auto"/>
        <w:left w:val="none" w:sz="0" w:space="0" w:color="auto"/>
        <w:bottom w:val="none" w:sz="0" w:space="0" w:color="auto"/>
        <w:right w:val="none" w:sz="0" w:space="0" w:color="auto"/>
      </w:divBdr>
    </w:div>
    <w:div w:id="1649241264">
      <w:bodyDiv w:val="1"/>
      <w:marLeft w:val="0"/>
      <w:marRight w:val="0"/>
      <w:marTop w:val="0"/>
      <w:marBottom w:val="0"/>
      <w:divBdr>
        <w:top w:val="none" w:sz="0" w:space="0" w:color="auto"/>
        <w:left w:val="none" w:sz="0" w:space="0" w:color="auto"/>
        <w:bottom w:val="none" w:sz="0" w:space="0" w:color="auto"/>
        <w:right w:val="none" w:sz="0" w:space="0" w:color="auto"/>
      </w:divBdr>
    </w:div>
    <w:div w:id="1652057221">
      <w:bodyDiv w:val="1"/>
      <w:marLeft w:val="0"/>
      <w:marRight w:val="0"/>
      <w:marTop w:val="0"/>
      <w:marBottom w:val="0"/>
      <w:divBdr>
        <w:top w:val="none" w:sz="0" w:space="0" w:color="auto"/>
        <w:left w:val="none" w:sz="0" w:space="0" w:color="auto"/>
        <w:bottom w:val="none" w:sz="0" w:space="0" w:color="auto"/>
        <w:right w:val="none" w:sz="0" w:space="0" w:color="auto"/>
      </w:divBdr>
    </w:div>
    <w:div w:id="1652102913">
      <w:bodyDiv w:val="1"/>
      <w:marLeft w:val="0"/>
      <w:marRight w:val="0"/>
      <w:marTop w:val="0"/>
      <w:marBottom w:val="0"/>
      <w:divBdr>
        <w:top w:val="none" w:sz="0" w:space="0" w:color="auto"/>
        <w:left w:val="none" w:sz="0" w:space="0" w:color="auto"/>
        <w:bottom w:val="none" w:sz="0" w:space="0" w:color="auto"/>
        <w:right w:val="none" w:sz="0" w:space="0" w:color="auto"/>
      </w:divBdr>
    </w:div>
    <w:div w:id="1652320652">
      <w:bodyDiv w:val="1"/>
      <w:marLeft w:val="0"/>
      <w:marRight w:val="0"/>
      <w:marTop w:val="0"/>
      <w:marBottom w:val="0"/>
      <w:divBdr>
        <w:top w:val="none" w:sz="0" w:space="0" w:color="auto"/>
        <w:left w:val="none" w:sz="0" w:space="0" w:color="auto"/>
        <w:bottom w:val="none" w:sz="0" w:space="0" w:color="auto"/>
        <w:right w:val="none" w:sz="0" w:space="0" w:color="auto"/>
      </w:divBdr>
    </w:div>
    <w:div w:id="1652363215">
      <w:bodyDiv w:val="1"/>
      <w:marLeft w:val="0"/>
      <w:marRight w:val="0"/>
      <w:marTop w:val="0"/>
      <w:marBottom w:val="0"/>
      <w:divBdr>
        <w:top w:val="none" w:sz="0" w:space="0" w:color="auto"/>
        <w:left w:val="none" w:sz="0" w:space="0" w:color="auto"/>
        <w:bottom w:val="none" w:sz="0" w:space="0" w:color="auto"/>
        <w:right w:val="none" w:sz="0" w:space="0" w:color="auto"/>
      </w:divBdr>
    </w:div>
    <w:div w:id="1652827578">
      <w:bodyDiv w:val="1"/>
      <w:marLeft w:val="0"/>
      <w:marRight w:val="0"/>
      <w:marTop w:val="0"/>
      <w:marBottom w:val="0"/>
      <w:divBdr>
        <w:top w:val="none" w:sz="0" w:space="0" w:color="auto"/>
        <w:left w:val="none" w:sz="0" w:space="0" w:color="auto"/>
        <w:bottom w:val="none" w:sz="0" w:space="0" w:color="auto"/>
        <w:right w:val="none" w:sz="0" w:space="0" w:color="auto"/>
      </w:divBdr>
    </w:div>
    <w:div w:id="1652903211">
      <w:bodyDiv w:val="1"/>
      <w:marLeft w:val="0"/>
      <w:marRight w:val="0"/>
      <w:marTop w:val="0"/>
      <w:marBottom w:val="0"/>
      <w:divBdr>
        <w:top w:val="none" w:sz="0" w:space="0" w:color="auto"/>
        <w:left w:val="none" w:sz="0" w:space="0" w:color="auto"/>
        <w:bottom w:val="none" w:sz="0" w:space="0" w:color="auto"/>
        <w:right w:val="none" w:sz="0" w:space="0" w:color="auto"/>
      </w:divBdr>
    </w:div>
    <w:div w:id="1653867002">
      <w:bodyDiv w:val="1"/>
      <w:marLeft w:val="0"/>
      <w:marRight w:val="0"/>
      <w:marTop w:val="0"/>
      <w:marBottom w:val="0"/>
      <w:divBdr>
        <w:top w:val="none" w:sz="0" w:space="0" w:color="auto"/>
        <w:left w:val="none" w:sz="0" w:space="0" w:color="auto"/>
        <w:bottom w:val="none" w:sz="0" w:space="0" w:color="auto"/>
        <w:right w:val="none" w:sz="0" w:space="0" w:color="auto"/>
      </w:divBdr>
    </w:div>
    <w:div w:id="1654410147">
      <w:bodyDiv w:val="1"/>
      <w:marLeft w:val="0"/>
      <w:marRight w:val="0"/>
      <w:marTop w:val="0"/>
      <w:marBottom w:val="0"/>
      <w:divBdr>
        <w:top w:val="none" w:sz="0" w:space="0" w:color="auto"/>
        <w:left w:val="none" w:sz="0" w:space="0" w:color="auto"/>
        <w:bottom w:val="none" w:sz="0" w:space="0" w:color="auto"/>
        <w:right w:val="none" w:sz="0" w:space="0" w:color="auto"/>
      </w:divBdr>
    </w:div>
    <w:div w:id="1654598297">
      <w:bodyDiv w:val="1"/>
      <w:marLeft w:val="0"/>
      <w:marRight w:val="0"/>
      <w:marTop w:val="0"/>
      <w:marBottom w:val="0"/>
      <w:divBdr>
        <w:top w:val="none" w:sz="0" w:space="0" w:color="auto"/>
        <w:left w:val="none" w:sz="0" w:space="0" w:color="auto"/>
        <w:bottom w:val="none" w:sz="0" w:space="0" w:color="auto"/>
        <w:right w:val="none" w:sz="0" w:space="0" w:color="auto"/>
      </w:divBdr>
    </w:div>
    <w:div w:id="1655985389">
      <w:bodyDiv w:val="1"/>
      <w:marLeft w:val="0"/>
      <w:marRight w:val="0"/>
      <w:marTop w:val="0"/>
      <w:marBottom w:val="0"/>
      <w:divBdr>
        <w:top w:val="none" w:sz="0" w:space="0" w:color="auto"/>
        <w:left w:val="none" w:sz="0" w:space="0" w:color="auto"/>
        <w:bottom w:val="none" w:sz="0" w:space="0" w:color="auto"/>
        <w:right w:val="none" w:sz="0" w:space="0" w:color="auto"/>
      </w:divBdr>
    </w:div>
    <w:div w:id="1656184637">
      <w:bodyDiv w:val="1"/>
      <w:marLeft w:val="0"/>
      <w:marRight w:val="0"/>
      <w:marTop w:val="0"/>
      <w:marBottom w:val="0"/>
      <w:divBdr>
        <w:top w:val="none" w:sz="0" w:space="0" w:color="auto"/>
        <w:left w:val="none" w:sz="0" w:space="0" w:color="auto"/>
        <w:bottom w:val="none" w:sz="0" w:space="0" w:color="auto"/>
        <w:right w:val="none" w:sz="0" w:space="0" w:color="auto"/>
      </w:divBdr>
    </w:div>
    <w:div w:id="1656453605">
      <w:bodyDiv w:val="1"/>
      <w:marLeft w:val="0"/>
      <w:marRight w:val="0"/>
      <w:marTop w:val="0"/>
      <w:marBottom w:val="0"/>
      <w:divBdr>
        <w:top w:val="none" w:sz="0" w:space="0" w:color="auto"/>
        <w:left w:val="none" w:sz="0" w:space="0" w:color="auto"/>
        <w:bottom w:val="none" w:sz="0" w:space="0" w:color="auto"/>
        <w:right w:val="none" w:sz="0" w:space="0" w:color="auto"/>
      </w:divBdr>
    </w:div>
    <w:div w:id="1656832456">
      <w:bodyDiv w:val="1"/>
      <w:marLeft w:val="0"/>
      <w:marRight w:val="0"/>
      <w:marTop w:val="0"/>
      <w:marBottom w:val="0"/>
      <w:divBdr>
        <w:top w:val="none" w:sz="0" w:space="0" w:color="auto"/>
        <w:left w:val="none" w:sz="0" w:space="0" w:color="auto"/>
        <w:bottom w:val="none" w:sz="0" w:space="0" w:color="auto"/>
        <w:right w:val="none" w:sz="0" w:space="0" w:color="auto"/>
      </w:divBdr>
    </w:div>
    <w:div w:id="1657218671">
      <w:bodyDiv w:val="1"/>
      <w:marLeft w:val="0"/>
      <w:marRight w:val="0"/>
      <w:marTop w:val="0"/>
      <w:marBottom w:val="0"/>
      <w:divBdr>
        <w:top w:val="none" w:sz="0" w:space="0" w:color="auto"/>
        <w:left w:val="none" w:sz="0" w:space="0" w:color="auto"/>
        <w:bottom w:val="none" w:sz="0" w:space="0" w:color="auto"/>
        <w:right w:val="none" w:sz="0" w:space="0" w:color="auto"/>
      </w:divBdr>
    </w:div>
    <w:div w:id="1658335624">
      <w:bodyDiv w:val="1"/>
      <w:marLeft w:val="0"/>
      <w:marRight w:val="0"/>
      <w:marTop w:val="0"/>
      <w:marBottom w:val="0"/>
      <w:divBdr>
        <w:top w:val="none" w:sz="0" w:space="0" w:color="auto"/>
        <w:left w:val="none" w:sz="0" w:space="0" w:color="auto"/>
        <w:bottom w:val="none" w:sz="0" w:space="0" w:color="auto"/>
        <w:right w:val="none" w:sz="0" w:space="0" w:color="auto"/>
      </w:divBdr>
    </w:div>
    <w:div w:id="1658879940">
      <w:bodyDiv w:val="1"/>
      <w:marLeft w:val="0"/>
      <w:marRight w:val="0"/>
      <w:marTop w:val="0"/>
      <w:marBottom w:val="0"/>
      <w:divBdr>
        <w:top w:val="none" w:sz="0" w:space="0" w:color="auto"/>
        <w:left w:val="none" w:sz="0" w:space="0" w:color="auto"/>
        <w:bottom w:val="none" w:sz="0" w:space="0" w:color="auto"/>
        <w:right w:val="none" w:sz="0" w:space="0" w:color="auto"/>
      </w:divBdr>
    </w:div>
    <w:div w:id="1659075062">
      <w:bodyDiv w:val="1"/>
      <w:marLeft w:val="0"/>
      <w:marRight w:val="0"/>
      <w:marTop w:val="0"/>
      <w:marBottom w:val="0"/>
      <w:divBdr>
        <w:top w:val="none" w:sz="0" w:space="0" w:color="auto"/>
        <w:left w:val="none" w:sz="0" w:space="0" w:color="auto"/>
        <w:bottom w:val="none" w:sz="0" w:space="0" w:color="auto"/>
        <w:right w:val="none" w:sz="0" w:space="0" w:color="auto"/>
      </w:divBdr>
    </w:div>
    <w:div w:id="1659075700">
      <w:bodyDiv w:val="1"/>
      <w:marLeft w:val="0"/>
      <w:marRight w:val="0"/>
      <w:marTop w:val="0"/>
      <w:marBottom w:val="0"/>
      <w:divBdr>
        <w:top w:val="none" w:sz="0" w:space="0" w:color="auto"/>
        <w:left w:val="none" w:sz="0" w:space="0" w:color="auto"/>
        <w:bottom w:val="none" w:sz="0" w:space="0" w:color="auto"/>
        <w:right w:val="none" w:sz="0" w:space="0" w:color="auto"/>
      </w:divBdr>
    </w:div>
    <w:div w:id="1659267233">
      <w:bodyDiv w:val="1"/>
      <w:marLeft w:val="0"/>
      <w:marRight w:val="0"/>
      <w:marTop w:val="0"/>
      <w:marBottom w:val="0"/>
      <w:divBdr>
        <w:top w:val="none" w:sz="0" w:space="0" w:color="auto"/>
        <w:left w:val="none" w:sz="0" w:space="0" w:color="auto"/>
        <w:bottom w:val="none" w:sz="0" w:space="0" w:color="auto"/>
        <w:right w:val="none" w:sz="0" w:space="0" w:color="auto"/>
      </w:divBdr>
    </w:div>
    <w:div w:id="1659267282">
      <w:bodyDiv w:val="1"/>
      <w:marLeft w:val="0"/>
      <w:marRight w:val="0"/>
      <w:marTop w:val="0"/>
      <w:marBottom w:val="0"/>
      <w:divBdr>
        <w:top w:val="none" w:sz="0" w:space="0" w:color="auto"/>
        <w:left w:val="none" w:sz="0" w:space="0" w:color="auto"/>
        <w:bottom w:val="none" w:sz="0" w:space="0" w:color="auto"/>
        <w:right w:val="none" w:sz="0" w:space="0" w:color="auto"/>
      </w:divBdr>
    </w:div>
    <w:div w:id="1659917314">
      <w:bodyDiv w:val="1"/>
      <w:marLeft w:val="0"/>
      <w:marRight w:val="0"/>
      <w:marTop w:val="0"/>
      <w:marBottom w:val="0"/>
      <w:divBdr>
        <w:top w:val="none" w:sz="0" w:space="0" w:color="auto"/>
        <w:left w:val="none" w:sz="0" w:space="0" w:color="auto"/>
        <w:bottom w:val="none" w:sz="0" w:space="0" w:color="auto"/>
        <w:right w:val="none" w:sz="0" w:space="0" w:color="auto"/>
      </w:divBdr>
    </w:div>
    <w:div w:id="1659917370">
      <w:bodyDiv w:val="1"/>
      <w:marLeft w:val="0"/>
      <w:marRight w:val="0"/>
      <w:marTop w:val="0"/>
      <w:marBottom w:val="0"/>
      <w:divBdr>
        <w:top w:val="none" w:sz="0" w:space="0" w:color="auto"/>
        <w:left w:val="none" w:sz="0" w:space="0" w:color="auto"/>
        <w:bottom w:val="none" w:sz="0" w:space="0" w:color="auto"/>
        <w:right w:val="none" w:sz="0" w:space="0" w:color="auto"/>
      </w:divBdr>
    </w:div>
    <w:div w:id="1660158801">
      <w:bodyDiv w:val="1"/>
      <w:marLeft w:val="0"/>
      <w:marRight w:val="0"/>
      <w:marTop w:val="0"/>
      <w:marBottom w:val="0"/>
      <w:divBdr>
        <w:top w:val="none" w:sz="0" w:space="0" w:color="auto"/>
        <w:left w:val="none" w:sz="0" w:space="0" w:color="auto"/>
        <w:bottom w:val="none" w:sz="0" w:space="0" w:color="auto"/>
        <w:right w:val="none" w:sz="0" w:space="0" w:color="auto"/>
      </w:divBdr>
    </w:div>
    <w:div w:id="1660188414">
      <w:bodyDiv w:val="1"/>
      <w:marLeft w:val="0"/>
      <w:marRight w:val="0"/>
      <w:marTop w:val="0"/>
      <w:marBottom w:val="0"/>
      <w:divBdr>
        <w:top w:val="none" w:sz="0" w:space="0" w:color="auto"/>
        <w:left w:val="none" w:sz="0" w:space="0" w:color="auto"/>
        <w:bottom w:val="none" w:sz="0" w:space="0" w:color="auto"/>
        <w:right w:val="none" w:sz="0" w:space="0" w:color="auto"/>
      </w:divBdr>
    </w:div>
    <w:div w:id="1661809120">
      <w:bodyDiv w:val="1"/>
      <w:marLeft w:val="0"/>
      <w:marRight w:val="0"/>
      <w:marTop w:val="0"/>
      <w:marBottom w:val="0"/>
      <w:divBdr>
        <w:top w:val="none" w:sz="0" w:space="0" w:color="auto"/>
        <w:left w:val="none" w:sz="0" w:space="0" w:color="auto"/>
        <w:bottom w:val="none" w:sz="0" w:space="0" w:color="auto"/>
        <w:right w:val="none" w:sz="0" w:space="0" w:color="auto"/>
      </w:divBdr>
    </w:div>
    <w:div w:id="1662389850">
      <w:bodyDiv w:val="1"/>
      <w:marLeft w:val="0"/>
      <w:marRight w:val="0"/>
      <w:marTop w:val="0"/>
      <w:marBottom w:val="0"/>
      <w:divBdr>
        <w:top w:val="none" w:sz="0" w:space="0" w:color="auto"/>
        <w:left w:val="none" w:sz="0" w:space="0" w:color="auto"/>
        <w:bottom w:val="none" w:sz="0" w:space="0" w:color="auto"/>
        <w:right w:val="none" w:sz="0" w:space="0" w:color="auto"/>
      </w:divBdr>
    </w:div>
    <w:div w:id="1662738049">
      <w:bodyDiv w:val="1"/>
      <w:marLeft w:val="0"/>
      <w:marRight w:val="0"/>
      <w:marTop w:val="0"/>
      <w:marBottom w:val="0"/>
      <w:divBdr>
        <w:top w:val="none" w:sz="0" w:space="0" w:color="auto"/>
        <w:left w:val="none" w:sz="0" w:space="0" w:color="auto"/>
        <w:bottom w:val="none" w:sz="0" w:space="0" w:color="auto"/>
        <w:right w:val="none" w:sz="0" w:space="0" w:color="auto"/>
      </w:divBdr>
    </w:div>
    <w:div w:id="1663311306">
      <w:bodyDiv w:val="1"/>
      <w:marLeft w:val="0"/>
      <w:marRight w:val="0"/>
      <w:marTop w:val="0"/>
      <w:marBottom w:val="0"/>
      <w:divBdr>
        <w:top w:val="none" w:sz="0" w:space="0" w:color="auto"/>
        <w:left w:val="none" w:sz="0" w:space="0" w:color="auto"/>
        <w:bottom w:val="none" w:sz="0" w:space="0" w:color="auto"/>
        <w:right w:val="none" w:sz="0" w:space="0" w:color="auto"/>
      </w:divBdr>
    </w:div>
    <w:div w:id="1663654828">
      <w:bodyDiv w:val="1"/>
      <w:marLeft w:val="0"/>
      <w:marRight w:val="0"/>
      <w:marTop w:val="0"/>
      <w:marBottom w:val="0"/>
      <w:divBdr>
        <w:top w:val="none" w:sz="0" w:space="0" w:color="auto"/>
        <w:left w:val="none" w:sz="0" w:space="0" w:color="auto"/>
        <w:bottom w:val="none" w:sz="0" w:space="0" w:color="auto"/>
        <w:right w:val="none" w:sz="0" w:space="0" w:color="auto"/>
      </w:divBdr>
    </w:div>
    <w:div w:id="1664703825">
      <w:bodyDiv w:val="1"/>
      <w:marLeft w:val="0"/>
      <w:marRight w:val="0"/>
      <w:marTop w:val="0"/>
      <w:marBottom w:val="0"/>
      <w:divBdr>
        <w:top w:val="none" w:sz="0" w:space="0" w:color="auto"/>
        <w:left w:val="none" w:sz="0" w:space="0" w:color="auto"/>
        <w:bottom w:val="none" w:sz="0" w:space="0" w:color="auto"/>
        <w:right w:val="none" w:sz="0" w:space="0" w:color="auto"/>
      </w:divBdr>
    </w:div>
    <w:div w:id="1664971637">
      <w:bodyDiv w:val="1"/>
      <w:marLeft w:val="0"/>
      <w:marRight w:val="0"/>
      <w:marTop w:val="0"/>
      <w:marBottom w:val="0"/>
      <w:divBdr>
        <w:top w:val="none" w:sz="0" w:space="0" w:color="auto"/>
        <w:left w:val="none" w:sz="0" w:space="0" w:color="auto"/>
        <w:bottom w:val="none" w:sz="0" w:space="0" w:color="auto"/>
        <w:right w:val="none" w:sz="0" w:space="0" w:color="auto"/>
      </w:divBdr>
    </w:div>
    <w:div w:id="1665553158">
      <w:bodyDiv w:val="1"/>
      <w:marLeft w:val="0"/>
      <w:marRight w:val="0"/>
      <w:marTop w:val="0"/>
      <w:marBottom w:val="0"/>
      <w:divBdr>
        <w:top w:val="none" w:sz="0" w:space="0" w:color="auto"/>
        <w:left w:val="none" w:sz="0" w:space="0" w:color="auto"/>
        <w:bottom w:val="none" w:sz="0" w:space="0" w:color="auto"/>
        <w:right w:val="none" w:sz="0" w:space="0" w:color="auto"/>
      </w:divBdr>
    </w:div>
    <w:div w:id="1666128528">
      <w:bodyDiv w:val="1"/>
      <w:marLeft w:val="0"/>
      <w:marRight w:val="0"/>
      <w:marTop w:val="0"/>
      <w:marBottom w:val="0"/>
      <w:divBdr>
        <w:top w:val="none" w:sz="0" w:space="0" w:color="auto"/>
        <w:left w:val="none" w:sz="0" w:space="0" w:color="auto"/>
        <w:bottom w:val="none" w:sz="0" w:space="0" w:color="auto"/>
        <w:right w:val="none" w:sz="0" w:space="0" w:color="auto"/>
      </w:divBdr>
    </w:div>
    <w:div w:id="1666279259">
      <w:bodyDiv w:val="1"/>
      <w:marLeft w:val="0"/>
      <w:marRight w:val="0"/>
      <w:marTop w:val="0"/>
      <w:marBottom w:val="0"/>
      <w:divBdr>
        <w:top w:val="none" w:sz="0" w:space="0" w:color="auto"/>
        <w:left w:val="none" w:sz="0" w:space="0" w:color="auto"/>
        <w:bottom w:val="none" w:sz="0" w:space="0" w:color="auto"/>
        <w:right w:val="none" w:sz="0" w:space="0" w:color="auto"/>
      </w:divBdr>
    </w:div>
    <w:div w:id="1666783076">
      <w:bodyDiv w:val="1"/>
      <w:marLeft w:val="0"/>
      <w:marRight w:val="0"/>
      <w:marTop w:val="0"/>
      <w:marBottom w:val="0"/>
      <w:divBdr>
        <w:top w:val="none" w:sz="0" w:space="0" w:color="auto"/>
        <w:left w:val="none" w:sz="0" w:space="0" w:color="auto"/>
        <w:bottom w:val="none" w:sz="0" w:space="0" w:color="auto"/>
        <w:right w:val="none" w:sz="0" w:space="0" w:color="auto"/>
      </w:divBdr>
    </w:div>
    <w:div w:id="1666786053">
      <w:bodyDiv w:val="1"/>
      <w:marLeft w:val="0"/>
      <w:marRight w:val="0"/>
      <w:marTop w:val="0"/>
      <w:marBottom w:val="0"/>
      <w:divBdr>
        <w:top w:val="none" w:sz="0" w:space="0" w:color="auto"/>
        <w:left w:val="none" w:sz="0" w:space="0" w:color="auto"/>
        <w:bottom w:val="none" w:sz="0" w:space="0" w:color="auto"/>
        <w:right w:val="none" w:sz="0" w:space="0" w:color="auto"/>
      </w:divBdr>
    </w:div>
    <w:div w:id="1667123545">
      <w:bodyDiv w:val="1"/>
      <w:marLeft w:val="0"/>
      <w:marRight w:val="0"/>
      <w:marTop w:val="0"/>
      <w:marBottom w:val="0"/>
      <w:divBdr>
        <w:top w:val="none" w:sz="0" w:space="0" w:color="auto"/>
        <w:left w:val="none" w:sz="0" w:space="0" w:color="auto"/>
        <w:bottom w:val="none" w:sz="0" w:space="0" w:color="auto"/>
        <w:right w:val="none" w:sz="0" w:space="0" w:color="auto"/>
      </w:divBdr>
    </w:div>
    <w:div w:id="1667586624">
      <w:bodyDiv w:val="1"/>
      <w:marLeft w:val="0"/>
      <w:marRight w:val="0"/>
      <w:marTop w:val="0"/>
      <w:marBottom w:val="0"/>
      <w:divBdr>
        <w:top w:val="none" w:sz="0" w:space="0" w:color="auto"/>
        <w:left w:val="none" w:sz="0" w:space="0" w:color="auto"/>
        <w:bottom w:val="none" w:sz="0" w:space="0" w:color="auto"/>
        <w:right w:val="none" w:sz="0" w:space="0" w:color="auto"/>
      </w:divBdr>
    </w:div>
    <w:div w:id="1667783207">
      <w:bodyDiv w:val="1"/>
      <w:marLeft w:val="0"/>
      <w:marRight w:val="0"/>
      <w:marTop w:val="0"/>
      <w:marBottom w:val="0"/>
      <w:divBdr>
        <w:top w:val="none" w:sz="0" w:space="0" w:color="auto"/>
        <w:left w:val="none" w:sz="0" w:space="0" w:color="auto"/>
        <w:bottom w:val="none" w:sz="0" w:space="0" w:color="auto"/>
        <w:right w:val="none" w:sz="0" w:space="0" w:color="auto"/>
      </w:divBdr>
    </w:div>
    <w:div w:id="1667976882">
      <w:bodyDiv w:val="1"/>
      <w:marLeft w:val="0"/>
      <w:marRight w:val="0"/>
      <w:marTop w:val="0"/>
      <w:marBottom w:val="0"/>
      <w:divBdr>
        <w:top w:val="none" w:sz="0" w:space="0" w:color="auto"/>
        <w:left w:val="none" w:sz="0" w:space="0" w:color="auto"/>
        <w:bottom w:val="none" w:sz="0" w:space="0" w:color="auto"/>
        <w:right w:val="none" w:sz="0" w:space="0" w:color="auto"/>
      </w:divBdr>
    </w:div>
    <w:div w:id="1668678031">
      <w:bodyDiv w:val="1"/>
      <w:marLeft w:val="0"/>
      <w:marRight w:val="0"/>
      <w:marTop w:val="0"/>
      <w:marBottom w:val="0"/>
      <w:divBdr>
        <w:top w:val="none" w:sz="0" w:space="0" w:color="auto"/>
        <w:left w:val="none" w:sz="0" w:space="0" w:color="auto"/>
        <w:bottom w:val="none" w:sz="0" w:space="0" w:color="auto"/>
        <w:right w:val="none" w:sz="0" w:space="0" w:color="auto"/>
      </w:divBdr>
    </w:div>
    <w:div w:id="1668900831">
      <w:bodyDiv w:val="1"/>
      <w:marLeft w:val="0"/>
      <w:marRight w:val="0"/>
      <w:marTop w:val="0"/>
      <w:marBottom w:val="0"/>
      <w:divBdr>
        <w:top w:val="none" w:sz="0" w:space="0" w:color="auto"/>
        <w:left w:val="none" w:sz="0" w:space="0" w:color="auto"/>
        <w:bottom w:val="none" w:sz="0" w:space="0" w:color="auto"/>
        <w:right w:val="none" w:sz="0" w:space="0" w:color="auto"/>
      </w:divBdr>
    </w:div>
    <w:div w:id="1669286413">
      <w:bodyDiv w:val="1"/>
      <w:marLeft w:val="0"/>
      <w:marRight w:val="0"/>
      <w:marTop w:val="0"/>
      <w:marBottom w:val="0"/>
      <w:divBdr>
        <w:top w:val="none" w:sz="0" w:space="0" w:color="auto"/>
        <w:left w:val="none" w:sz="0" w:space="0" w:color="auto"/>
        <w:bottom w:val="none" w:sz="0" w:space="0" w:color="auto"/>
        <w:right w:val="none" w:sz="0" w:space="0" w:color="auto"/>
      </w:divBdr>
    </w:div>
    <w:div w:id="1669823047">
      <w:bodyDiv w:val="1"/>
      <w:marLeft w:val="0"/>
      <w:marRight w:val="0"/>
      <w:marTop w:val="0"/>
      <w:marBottom w:val="0"/>
      <w:divBdr>
        <w:top w:val="none" w:sz="0" w:space="0" w:color="auto"/>
        <w:left w:val="none" w:sz="0" w:space="0" w:color="auto"/>
        <w:bottom w:val="none" w:sz="0" w:space="0" w:color="auto"/>
        <w:right w:val="none" w:sz="0" w:space="0" w:color="auto"/>
      </w:divBdr>
    </w:div>
    <w:div w:id="1670020250">
      <w:bodyDiv w:val="1"/>
      <w:marLeft w:val="0"/>
      <w:marRight w:val="0"/>
      <w:marTop w:val="0"/>
      <w:marBottom w:val="0"/>
      <w:divBdr>
        <w:top w:val="none" w:sz="0" w:space="0" w:color="auto"/>
        <w:left w:val="none" w:sz="0" w:space="0" w:color="auto"/>
        <w:bottom w:val="none" w:sz="0" w:space="0" w:color="auto"/>
        <w:right w:val="none" w:sz="0" w:space="0" w:color="auto"/>
      </w:divBdr>
    </w:div>
    <w:div w:id="1670643853">
      <w:bodyDiv w:val="1"/>
      <w:marLeft w:val="0"/>
      <w:marRight w:val="0"/>
      <w:marTop w:val="0"/>
      <w:marBottom w:val="0"/>
      <w:divBdr>
        <w:top w:val="none" w:sz="0" w:space="0" w:color="auto"/>
        <w:left w:val="none" w:sz="0" w:space="0" w:color="auto"/>
        <w:bottom w:val="none" w:sz="0" w:space="0" w:color="auto"/>
        <w:right w:val="none" w:sz="0" w:space="0" w:color="auto"/>
      </w:divBdr>
    </w:div>
    <w:div w:id="1671446895">
      <w:bodyDiv w:val="1"/>
      <w:marLeft w:val="0"/>
      <w:marRight w:val="0"/>
      <w:marTop w:val="0"/>
      <w:marBottom w:val="0"/>
      <w:divBdr>
        <w:top w:val="none" w:sz="0" w:space="0" w:color="auto"/>
        <w:left w:val="none" w:sz="0" w:space="0" w:color="auto"/>
        <w:bottom w:val="none" w:sz="0" w:space="0" w:color="auto"/>
        <w:right w:val="none" w:sz="0" w:space="0" w:color="auto"/>
      </w:divBdr>
    </w:div>
    <w:div w:id="1672295360">
      <w:bodyDiv w:val="1"/>
      <w:marLeft w:val="0"/>
      <w:marRight w:val="0"/>
      <w:marTop w:val="0"/>
      <w:marBottom w:val="0"/>
      <w:divBdr>
        <w:top w:val="none" w:sz="0" w:space="0" w:color="auto"/>
        <w:left w:val="none" w:sz="0" w:space="0" w:color="auto"/>
        <w:bottom w:val="none" w:sz="0" w:space="0" w:color="auto"/>
        <w:right w:val="none" w:sz="0" w:space="0" w:color="auto"/>
      </w:divBdr>
    </w:div>
    <w:div w:id="1672490563">
      <w:bodyDiv w:val="1"/>
      <w:marLeft w:val="0"/>
      <w:marRight w:val="0"/>
      <w:marTop w:val="0"/>
      <w:marBottom w:val="0"/>
      <w:divBdr>
        <w:top w:val="none" w:sz="0" w:space="0" w:color="auto"/>
        <w:left w:val="none" w:sz="0" w:space="0" w:color="auto"/>
        <w:bottom w:val="none" w:sz="0" w:space="0" w:color="auto"/>
        <w:right w:val="none" w:sz="0" w:space="0" w:color="auto"/>
      </w:divBdr>
    </w:div>
    <w:div w:id="1672567678">
      <w:bodyDiv w:val="1"/>
      <w:marLeft w:val="0"/>
      <w:marRight w:val="0"/>
      <w:marTop w:val="0"/>
      <w:marBottom w:val="0"/>
      <w:divBdr>
        <w:top w:val="none" w:sz="0" w:space="0" w:color="auto"/>
        <w:left w:val="none" w:sz="0" w:space="0" w:color="auto"/>
        <w:bottom w:val="none" w:sz="0" w:space="0" w:color="auto"/>
        <w:right w:val="none" w:sz="0" w:space="0" w:color="auto"/>
      </w:divBdr>
    </w:div>
    <w:div w:id="1672830536">
      <w:bodyDiv w:val="1"/>
      <w:marLeft w:val="0"/>
      <w:marRight w:val="0"/>
      <w:marTop w:val="0"/>
      <w:marBottom w:val="0"/>
      <w:divBdr>
        <w:top w:val="none" w:sz="0" w:space="0" w:color="auto"/>
        <w:left w:val="none" w:sz="0" w:space="0" w:color="auto"/>
        <w:bottom w:val="none" w:sz="0" w:space="0" w:color="auto"/>
        <w:right w:val="none" w:sz="0" w:space="0" w:color="auto"/>
      </w:divBdr>
    </w:div>
    <w:div w:id="1673295620">
      <w:bodyDiv w:val="1"/>
      <w:marLeft w:val="0"/>
      <w:marRight w:val="0"/>
      <w:marTop w:val="0"/>
      <w:marBottom w:val="0"/>
      <w:divBdr>
        <w:top w:val="none" w:sz="0" w:space="0" w:color="auto"/>
        <w:left w:val="none" w:sz="0" w:space="0" w:color="auto"/>
        <w:bottom w:val="none" w:sz="0" w:space="0" w:color="auto"/>
        <w:right w:val="none" w:sz="0" w:space="0" w:color="auto"/>
      </w:divBdr>
    </w:div>
    <w:div w:id="1673794083">
      <w:bodyDiv w:val="1"/>
      <w:marLeft w:val="0"/>
      <w:marRight w:val="0"/>
      <w:marTop w:val="0"/>
      <w:marBottom w:val="0"/>
      <w:divBdr>
        <w:top w:val="none" w:sz="0" w:space="0" w:color="auto"/>
        <w:left w:val="none" w:sz="0" w:space="0" w:color="auto"/>
        <w:bottom w:val="none" w:sz="0" w:space="0" w:color="auto"/>
        <w:right w:val="none" w:sz="0" w:space="0" w:color="auto"/>
      </w:divBdr>
    </w:div>
    <w:div w:id="1674188267">
      <w:bodyDiv w:val="1"/>
      <w:marLeft w:val="0"/>
      <w:marRight w:val="0"/>
      <w:marTop w:val="0"/>
      <w:marBottom w:val="0"/>
      <w:divBdr>
        <w:top w:val="none" w:sz="0" w:space="0" w:color="auto"/>
        <w:left w:val="none" w:sz="0" w:space="0" w:color="auto"/>
        <w:bottom w:val="none" w:sz="0" w:space="0" w:color="auto"/>
        <w:right w:val="none" w:sz="0" w:space="0" w:color="auto"/>
      </w:divBdr>
    </w:div>
    <w:div w:id="1674256425">
      <w:bodyDiv w:val="1"/>
      <w:marLeft w:val="0"/>
      <w:marRight w:val="0"/>
      <w:marTop w:val="0"/>
      <w:marBottom w:val="0"/>
      <w:divBdr>
        <w:top w:val="none" w:sz="0" w:space="0" w:color="auto"/>
        <w:left w:val="none" w:sz="0" w:space="0" w:color="auto"/>
        <w:bottom w:val="none" w:sz="0" w:space="0" w:color="auto"/>
        <w:right w:val="none" w:sz="0" w:space="0" w:color="auto"/>
      </w:divBdr>
    </w:div>
    <w:div w:id="1674410073">
      <w:bodyDiv w:val="1"/>
      <w:marLeft w:val="0"/>
      <w:marRight w:val="0"/>
      <w:marTop w:val="0"/>
      <w:marBottom w:val="0"/>
      <w:divBdr>
        <w:top w:val="none" w:sz="0" w:space="0" w:color="auto"/>
        <w:left w:val="none" w:sz="0" w:space="0" w:color="auto"/>
        <w:bottom w:val="none" w:sz="0" w:space="0" w:color="auto"/>
        <w:right w:val="none" w:sz="0" w:space="0" w:color="auto"/>
      </w:divBdr>
    </w:div>
    <w:div w:id="1674844004">
      <w:bodyDiv w:val="1"/>
      <w:marLeft w:val="0"/>
      <w:marRight w:val="0"/>
      <w:marTop w:val="0"/>
      <w:marBottom w:val="0"/>
      <w:divBdr>
        <w:top w:val="none" w:sz="0" w:space="0" w:color="auto"/>
        <w:left w:val="none" w:sz="0" w:space="0" w:color="auto"/>
        <w:bottom w:val="none" w:sz="0" w:space="0" w:color="auto"/>
        <w:right w:val="none" w:sz="0" w:space="0" w:color="auto"/>
      </w:divBdr>
    </w:div>
    <w:div w:id="1674919569">
      <w:bodyDiv w:val="1"/>
      <w:marLeft w:val="0"/>
      <w:marRight w:val="0"/>
      <w:marTop w:val="0"/>
      <w:marBottom w:val="0"/>
      <w:divBdr>
        <w:top w:val="none" w:sz="0" w:space="0" w:color="auto"/>
        <w:left w:val="none" w:sz="0" w:space="0" w:color="auto"/>
        <w:bottom w:val="none" w:sz="0" w:space="0" w:color="auto"/>
        <w:right w:val="none" w:sz="0" w:space="0" w:color="auto"/>
      </w:divBdr>
    </w:div>
    <w:div w:id="1675034841">
      <w:bodyDiv w:val="1"/>
      <w:marLeft w:val="0"/>
      <w:marRight w:val="0"/>
      <w:marTop w:val="0"/>
      <w:marBottom w:val="0"/>
      <w:divBdr>
        <w:top w:val="none" w:sz="0" w:space="0" w:color="auto"/>
        <w:left w:val="none" w:sz="0" w:space="0" w:color="auto"/>
        <w:bottom w:val="none" w:sz="0" w:space="0" w:color="auto"/>
        <w:right w:val="none" w:sz="0" w:space="0" w:color="auto"/>
      </w:divBdr>
    </w:div>
    <w:div w:id="1675494393">
      <w:bodyDiv w:val="1"/>
      <w:marLeft w:val="0"/>
      <w:marRight w:val="0"/>
      <w:marTop w:val="0"/>
      <w:marBottom w:val="0"/>
      <w:divBdr>
        <w:top w:val="none" w:sz="0" w:space="0" w:color="auto"/>
        <w:left w:val="none" w:sz="0" w:space="0" w:color="auto"/>
        <w:bottom w:val="none" w:sz="0" w:space="0" w:color="auto"/>
        <w:right w:val="none" w:sz="0" w:space="0" w:color="auto"/>
      </w:divBdr>
    </w:div>
    <w:div w:id="1676036503">
      <w:bodyDiv w:val="1"/>
      <w:marLeft w:val="0"/>
      <w:marRight w:val="0"/>
      <w:marTop w:val="0"/>
      <w:marBottom w:val="0"/>
      <w:divBdr>
        <w:top w:val="none" w:sz="0" w:space="0" w:color="auto"/>
        <w:left w:val="none" w:sz="0" w:space="0" w:color="auto"/>
        <w:bottom w:val="none" w:sz="0" w:space="0" w:color="auto"/>
        <w:right w:val="none" w:sz="0" w:space="0" w:color="auto"/>
      </w:divBdr>
    </w:div>
    <w:div w:id="1678072124">
      <w:bodyDiv w:val="1"/>
      <w:marLeft w:val="0"/>
      <w:marRight w:val="0"/>
      <w:marTop w:val="0"/>
      <w:marBottom w:val="0"/>
      <w:divBdr>
        <w:top w:val="none" w:sz="0" w:space="0" w:color="auto"/>
        <w:left w:val="none" w:sz="0" w:space="0" w:color="auto"/>
        <w:bottom w:val="none" w:sz="0" w:space="0" w:color="auto"/>
        <w:right w:val="none" w:sz="0" w:space="0" w:color="auto"/>
      </w:divBdr>
    </w:div>
    <w:div w:id="1678147249">
      <w:bodyDiv w:val="1"/>
      <w:marLeft w:val="0"/>
      <w:marRight w:val="0"/>
      <w:marTop w:val="0"/>
      <w:marBottom w:val="0"/>
      <w:divBdr>
        <w:top w:val="none" w:sz="0" w:space="0" w:color="auto"/>
        <w:left w:val="none" w:sz="0" w:space="0" w:color="auto"/>
        <w:bottom w:val="none" w:sz="0" w:space="0" w:color="auto"/>
        <w:right w:val="none" w:sz="0" w:space="0" w:color="auto"/>
      </w:divBdr>
    </w:div>
    <w:div w:id="1678380441">
      <w:bodyDiv w:val="1"/>
      <w:marLeft w:val="0"/>
      <w:marRight w:val="0"/>
      <w:marTop w:val="0"/>
      <w:marBottom w:val="0"/>
      <w:divBdr>
        <w:top w:val="none" w:sz="0" w:space="0" w:color="auto"/>
        <w:left w:val="none" w:sz="0" w:space="0" w:color="auto"/>
        <w:bottom w:val="none" w:sz="0" w:space="0" w:color="auto"/>
        <w:right w:val="none" w:sz="0" w:space="0" w:color="auto"/>
      </w:divBdr>
    </w:div>
    <w:div w:id="1678531800">
      <w:bodyDiv w:val="1"/>
      <w:marLeft w:val="0"/>
      <w:marRight w:val="0"/>
      <w:marTop w:val="0"/>
      <w:marBottom w:val="0"/>
      <w:divBdr>
        <w:top w:val="none" w:sz="0" w:space="0" w:color="auto"/>
        <w:left w:val="none" w:sz="0" w:space="0" w:color="auto"/>
        <w:bottom w:val="none" w:sz="0" w:space="0" w:color="auto"/>
        <w:right w:val="none" w:sz="0" w:space="0" w:color="auto"/>
      </w:divBdr>
    </w:div>
    <w:div w:id="1678574661">
      <w:bodyDiv w:val="1"/>
      <w:marLeft w:val="0"/>
      <w:marRight w:val="0"/>
      <w:marTop w:val="0"/>
      <w:marBottom w:val="0"/>
      <w:divBdr>
        <w:top w:val="none" w:sz="0" w:space="0" w:color="auto"/>
        <w:left w:val="none" w:sz="0" w:space="0" w:color="auto"/>
        <w:bottom w:val="none" w:sz="0" w:space="0" w:color="auto"/>
        <w:right w:val="none" w:sz="0" w:space="0" w:color="auto"/>
      </w:divBdr>
    </w:div>
    <w:div w:id="1679581949">
      <w:bodyDiv w:val="1"/>
      <w:marLeft w:val="0"/>
      <w:marRight w:val="0"/>
      <w:marTop w:val="0"/>
      <w:marBottom w:val="0"/>
      <w:divBdr>
        <w:top w:val="none" w:sz="0" w:space="0" w:color="auto"/>
        <w:left w:val="none" w:sz="0" w:space="0" w:color="auto"/>
        <w:bottom w:val="none" w:sz="0" w:space="0" w:color="auto"/>
        <w:right w:val="none" w:sz="0" w:space="0" w:color="auto"/>
      </w:divBdr>
    </w:div>
    <w:div w:id="1679650510">
      <w:bodyDiv w:val="1"/>
      <w:marLeft w:val="0"/>
      <w:marRight w:val="0"/>
      <w:marTop w:val="0"/>
      <w:marBottom w:val="0"/>
      <w:divBdr>
        <w:top w:val="none" w:sz="0" w:space="0" w:color="auto"/>
        <w:left w:val="none" w:sz="0" w:space="0" w:color="auto"/>
        <w:bottom w:val="none" w:sz="0" w:space="0" w:color="auto"/>
        <w:right w:val="none" w:sz="0" w:space="0" w:color="auto"/>
      </w:divBdr>
    </w:div>
    <w:div w:id="1680085760">
      <w:bodyDiv w:val="1"/>
      <w:marLeft w:val="0"/>
      <w:marRight w:val="0"/>
      <w:marTop w:val="0"/>
      <w:marBottom w:val="0"/>
      <w:divBdr>
        <w:top w:val="none" w:sz="0" w:space="0" w:color="auto"/>
        <w:left w:val="none" w:sz="0" w:space="0" w:color="auto"/>
        <w:bottom w:val="none" w:sz="0" w:space="0" w:color="auto"/>
        <w:right w:val="none" w:sz="0" w:space="0" w:color="auto"/>
      </w:divBdr>
    </w:div>
    <w:div w:id="1681422925">
      <w:bodyDiv w:val="1"/>
      <w:marLeft w:val="0"/>
      <w:marRight w:val="0"/>
      <w:marTop w:val="0"/>
      <w:marBottom w:val="0"/>
      <w:divBdr>
        <w:top w:val="none" w:sz="0" w:space="0" w:color="auto"/>
        <w:left w:val="none" w:sz="0" w:space="0" w:color="auto"/>
        <w:bottom w:val="none" w:sz="0" w:space="0" w:color="auto"/>
        <w:right w:val="none" w:sz="0" w:space="0" w:color="auto"/>
      </w:divBdr>
    </w:div>
    <w:div w:id="1682197412">
      <w:bodyDiv w:val="1"/>
      <w:marLeft w:val="0"/>
      <w:marRight w:val="0"/>
      <w:marTop w:val="0"/>
      <w:marBottom w:val="0"/>
      <w:divBdr>
        <w:top w:val="none" w:sz="0" w:space="0" w:color="auto"/>
        <w:left w:val="none" w:sz="0" w:space="0" w:color="auto"/>
        <w:bottom w:val="none" w:sz="0" w:space="0" w:color="auto"/>
        <w:right w:val="none" w:sz="0" w:space="0" w:color="auto"/>
      </w:divBdr>
    </w:div>
    <w:div w:id="1682387693">
      <w:bodyDiv w:val="1"/>
      <w:marLeft w:val="0"/>
      <w:marRight w:val="0"/>
      <w:marTop w:val="0"/>
      <w:marBottom w:val="0"/>
      <w:divBdr>
        <w:top w:val="none" w:sz="0" w:space="0" w:color="auto"/>
        <w:left w:val="none" w:sz="0" w:space="0" w:color="auto"/>
        <w:bottom w:val="none" w:sz="0" w:space="0" w:color="auto"/>
        <w:right w:val="none" w:sz="0" w:space="0" w:color="auto"/>
      </w:divBdr>
    </w:div>
    <w:div w:id="1683314086">
      <w:bodyDiv w:val="1"/>
      <w:marLeft w:val="0"/>
      <w:marRight w:val="0"/>
      <w:marTop w:val="0"/>
      <w:marBottom w:val="0"/>
      <w:divBdr>
        <w:top w:val="none" w:sz="0" w:space="0" w:color="auto"/>
        <w:left w:val="none" w:sz="0" w:space="0" w:color="auto"/>
        <w:bottom w:val="none" w:sz="0" w:space="0" w:color="auto"/>
        <w:right w:val="none" w:sz="0" w:space="0" w:color="auto"/>
      </w:divBdr>
    </w:div>
    <w:div w:id="1683318662">
      <w:bodyDiv w:val="1"/>
      <w:marLeft w:val="0"/>
      <w:marRight w:val="0"/>
      <w:marTop w:val="0"/>
      <w:marBottom w:val="0"/>
      <w:divBdr>
        <w:top w:val="none" w:sz="0" w:space="0" w:color="auto"/>
        <w:left w:val="none" w:sz="0" w:space="0" w:color="auto"/>
        <w:bottom w:val="none" w:sz="0" w:space="0" w:color="auto"/>
        <w:right w:val="none" w:sz="0" w:space="0" w:color="auto"/>
      </w:divBdr>
    </w:div>
    <w:div w:id="1683361581">
      <w:bodyDiv w:val="1"/>
      <w:marLeft w:val="0"/>
      <w:marRight w:val="0"/>
      <w:marTop w:val="0"/>
      <w:marBottom w:val="0"/>
      <w:divBdr>
        <w:top w:val="none" w:sz="0" w:space="0" w:color="auto"/>
        <w:left w:val="none" w:sz="0" w:space="0" w:color="auto"/>
        <w:bottom w:val="none" w:sz="0" w:space="0" w:color="auto"/>
        <w:right w:val="none" w:sz="0" w:space="0" w:color="auto"/>
      </w:divBdr>
    </w:div>
    <w:div w:id="1683698524">
      <w:bodyDiv w:val="1"/>
      <w:marLeft w:val="0"/>
      <w:marRight w:val="0"/>
      <w:marTop w:val="0"/>
      <w:marBottom w:val="0"/>
      <w:divBdr>
        <w:top w:val="none" w:sz="0" w:space="0" w:color="auto"/>
        <w:left w:val="none" w:sz="0" w:space="0" w:color="auto"/>
        <w:bottom w:val="none" w:sz="0" w:space="0" w:color="auto"/>
        <w:right w:val="none" w:sz="0" w:space="0" w:color="auto"/>
      </w:divBdr>
    </w:div>
    <w:div w:id="1683896427">
      <w:bodyDiv w:val="1"/>
      <w:marLeft w:val="0"/>
      <w:marRight w:val="0"/>
      <w:marTop w:val="0"/>
      <w:marBottom w:val="0"/>
      <w:divBdr>
        <w:top w:val="none" w:sz="0" w:space="0" w:color="auto"/>
        <w:left w:val="none" w:sz="0" w:space="0" w:color="auto"/>
        <w:bottom w:val="none" w:sz="0" w:space="0" w:color="auto"/>
        <w:right w:val="none" w:sz="0" w:space="0" w:color="auto"/>
      </w:divBdr>
    </w:div>
    <w:div w:id="1683899191">
      <w:bodyDiv w:val="1"/>
      <w:marLeft w:val="0"/>
      <w:marRight w:val="0"/>
      <w:marTop w:val="0"/>
      <w:marBottom w:val="0"/>
      <w:divBdr>
        <w:top w:val="none" w:sz="0" w:space="0" w:color="auto"/>
        <w:left w:val="none" w:sz="0" w:space="0" w:color="auto"/>
        <w:bottom w:val="none" w:sz="0" w:space="0" w:color="auto"/>
        <w:right w:val="none" w:sz="0" w:space="0" w:color="auto"/>
      </w:divBdr>
    </w:div>
    <w:div w:id="1684240605">
      <w:bodyDiv w:val="1"/>
      <w:marLeft w:val="0"/>
      <w:marRight w:val="0"/>
      <w:marTop w:val="0"/>
      <w:marBottom w:val="0"/>
      <w:divBdr>
        <w:top w:val="none" w:sz="0" w:space="0" w:color="auto"/>
        <w:left w:val="none" w:sz="0" w:space="0" w:color="auto"/>
        <w:bottom w:val="none" w:sz="0" w:space="0" w:color="auto"/>
        <w:right w:val="none" w:sz="0" w:space="0" w:color="auto"/>
      </w:divBdr>
    </w:div>
    <w:div w:id="1684354044">
      <w:bodyDiv w:val="1"/>
      <w:marLeft w:val="0"/>
      <w:marRight w:val="0"/>
      <w:marTop w:val="0"/>
      <w:marBottom w:val="0"/>
      <w:divBdr>
        <w:top w:val="none" w:sz="0" w:space="0" w:color="auto"/>
        <w:left w:val="none" w:sz="0" w:space="0" w:color="auto"/>
        <w:bottom w:val="none" w:sz="0" w:space="0" w:color="auto"/>
        <w:right w:val="none" w:sz="0" w:space="0" w:color="auto"/>
      </w:divBdr>
    </w:div>
    <w:div w:id="1684471856">
      <w:bodyDiv w:val="1"/>
      <w:marLeft w:val="0"/>
      <w:marRight w:val="0"/>
      <w:marTop w:val="0"/>
      <w:marBottom w:val="0"/>
      <w:divBdr>
        <w:top w:val="none" w:sz="0" w:space="0" w:color="auto"/>
        <w:left w:val="none" w:sz="0" w:space="0" w:color="auto"/>
        <w:bottom w:val="none" w:sz="0" w:space="0" w:color="auto"/>
        <w:right w:val="none" w:sz="0" w:space="0" w:color="auto"/>
      </w:divBdr>
    </w:div>
    <w:div w:id="1684670513">
      <w:bodyDiv w:val="1"/>
      <w:marLeft w:val="0"/>
      <w:marRight w:val="0"/>
      <w:marTop w:val="0"/>
      <w:marBottom w:val="0"/>
      <w:divBdr>
        <w:top w:val="none" w:sz="0" w:space="0" w:color="auto"/>
        <w:left w:val="none" w:sz="0" w:space="0" w:color="auto"/>
        <w:bottom w:val="none" w:sz="0" w:space="0" w:color="auto"/>
        <w:right w:val="none" w:sz="0" w:space="0" w:color="auto"/>
      </w:divBdr>
    </w:div>
    <w:div w:id="1685206423">
      <w:bodyDiv w:val="1"/>
      <w:marLeft w:val="0"/>
      <w:marRight w:val="0"/>
      <w:marTop w:val="0"/>
      <w:marBottom w:val="0"/>
      <w:divBdr>
        <w:top w:val="none" w:sz="0" w:space="0" w:color="auto"/>
        <w:left w:val="none" w:sz="0" w:space="0" w:color="auto"/>
        <w:bottom w:val="none" w:sz="0" w:space="0" w:color="auto"/>
        <w:right w:val="none" w:sz="0" w:space="0" w:color="auto"/>
      </w:divBdr>
    </w:div>
    <w:div w:id="1685209316">
      <w:bodyDiv w:val="1"/>
      <w:marLeft w:val="0"/>
      <w:marRight w:val="0"/>
      <w:marTop w:val="0"/>
      <w:marBottom w:val="0"/>
      <w:divBdr>
        <w:top w:val="none" w:sz="0" w:space="0" w:color="auto"/>
        <w:left w:val="none" w:sz="0" w:space="0" w:color="auto"/>
        <w:bottom w:val="none" w:sz="0" w:space="0" w:color="auto"/>
        <w:right w:val="none" w:sz="0" w:space="0" w:color="auto"/>
      </w:divBdr>
    </w:div>
    <w:div w:id="1686177234">
      <w:bodyDiv w:val="1"/>
      <w:marLeft w:val="0"/>
      <w:marRight w:val="0"/>
      <w:marTop w:val="0"/>
      <w:marBottom w:val="0"/>
      <w:divBdr>
        <w:top w:val="none" w:sz="0" w:space="0" w:color="auto"/>
        <w:left w:val="none" w:sz="0" w:space="0" w:color="auto"/>
        <w:bottom w:val="none" w:sz="0" w:space="0" w:color="auto"/>
        <w:right w:val="none" w:sz="0" w:space="0" w:color="auto"/>
      </w:divBdr>
    </w:div>
    <w:div w:id="1686857697">
      <w:bodyDiv w:val="1"/>
      <w:marLeft w:val="0"/>
      <w:marRight w:val="0"/>
      <w:marTop w:val="0"/>
      <w:marBottom w:val="0"/>
      <w:divBdr>
        <w:top w:val="none" w:sz="0" w:space="0" w:color="auto"/>
        <w:left w:val="none" w:sz="0" w:space="0" w:color="auto"/>
        <w:bottom w:val="none" w:sz="0" w:space="0" w:color="auto"/>
        <w:right w:val="none" w:sz="0" w:space="0" w:color="auto"/>
      </w:divBdr>
    </w:div>
    <w:div w:id="1687054452">
      <w:bodyDiv w:val="1"/>
      <w:marLeft w:val="0"/>
      <w:marRight w:val="0"/>
      <w:marTop w:val="0"/>
      <w:marBottom w:val="0"/>
      <w:divBdr>
        <w:top w:val="none" w:sz="0" w:space="0" w:color="auto"/>
        <w:left w:val="none" w:sz="0" w:space="0" w:color="auto"/>
        <w:bottom w:val="none" w:sz="0" w:space="0" w:color="auto"/>
        <w:right w:val="none" w:sz="0" w:space="0" w:color="auto"/>
      </w:divBdr>
    </w:div>
    <w:div w:id="1687515126">
      <w:bodyDiv w:val="1"/>
      <w:marLeft w:val="0"/>
      <w:marRight w:val="0"/>
      <w:marTop w:val="0"/>
      <w:marBottom w:val="0"/>
      <w:divBdr>
        <w:top w:val="none" w:sz="0" w:space="0" w:color="auto"/>
        <w:left w:val="none" w:sz="0" w:space="0" w:color="auto"/>
        <w:bottom w:val="none" w:sz="0" w:space="0" w:color="auto"/>
        <w:right w:val="none" w:sz="0" w:space="0" w:color="auto"/>
      </w:divBdr>
    </w:div>
    <w:div w:id="1688094336">
      <w:bodyDiv w:val="1"/>
      <w:marLeft w:val="0"/>
      <w:marRight w:val="0"/>
      <w:marTop w:val="0"/>
      <w:marBottom w:val="0"/>
      <w:divBdr>
        <w:top w:val="none" w:sz="0" w:space="0" w:color="auto"/>
        <w:left w:val="none" w:sz="0" w:space="0" w:color="auto"/>
        <w:bottom w:val="none" w:sz="0" w:space="0" w:color="auto"/>
        <w:right w:val="none" w:sz="0" w:space="0" w:color="auto"/>
      </w:divBdr>
    </w:div>
    <w:div w:id="1689717767">
      <w:bodyDiv w:val="1"/>
      <w:marLeft w:val="0"/>
      <w:marRight w:val="0"/>
      <w:marTop w:val="0"/>
      <w:marBottom w:val="0"/>
      <w:divBdr>
        <w:top w:val="none" w:sz="0" w:space="0" w:color="auto"/>
        <w:left w:val="none" w:sz="0" w:space="0" w:color="auto"/>
        <w:bottom w:val="none" w:sz="0" w:space="0" w:color="auto"/>
        <w:right w:val="none" w:sz="0" w:space="0" w:color="auto"/>
      </w:divBdr>
    </w:div>
    <w:div w:id="1690914791">
      <w:bodyDiv w:val="1"/>
      <w:marLeft w:val="0"/>
      <w:marRight w:val="0"/>
      <w:marTop w:val="0"/>
      <w:marBottom w:val="0"/>
      <w:divBdr>
        <w:top w:val="none" w:sz="0" w:space="0" w:color="auto"/>
        <w:left w:val="none" w:sz="0" w:space="0" w:color="auto"/>
        <w:bottom w:val="none" w:sz="0" w:space="0" w:color="auto"/>
        <w:right w:val="none" w:sz="0" w:space="0" w:color="auto"/>
      </w:divBdr>
    </w:div>
    <w:div w:id="1691488049">
      <w:bodyDiv w:val="1"/>
      <w:marLeft w:val="0"/>
      <w:marRight w:val="0"/>
      <w:marTop w:val="0"/>
      <w:marBottom w:val="0"/>
      <w:divBdr>
        <w:top w:val="none" w:sz="0" w:space="0" w:color="auto"/>
        <w:left w:val="none" w:sz="0" w:space="0" w:color="auto"/>
        <w:bottom w:val="none" w:sz="0" w:space="0" w:color="auto"/>
        <w:right w:val="none" w:sz="0" w:space="0" w:color="auto"/>
      </w:divBdr>
    </w:div>
    <w:div w:id="1691566555">
      <w:bodyDiv w:val="1"/>
      <w:marLeft w:val="0"/>
      <w:marRight w:val="0"/>
      <w:marTop w:val="0"/>
      <w:marBottom w:val="0"/>
      <w:divBdr>
        <w:top w:val="none" w:sz="0" w:space="0" w:color="auto"/>
        <w:left w:val="none" w:sz="0" w:space="0" w:color="auto"/>
        <w:bottom w:val="none" w:sz="0" w:space="0" w:color="auto"/>
        <w:right w:val="none" w:sz="0" w:space="0" w:color="auto"/>
      </w:divBdr>
    </w:div>
    <w:div w:id="1692754321">
      <w:bodyDiv w:val="1"/>
      <w:marLeft w:val="0"/>
      <w:marRight w:val="0"/>
      <w:marTop w:val="0"/>
      <w:marBottom w:val="0"/>
      <w:divBdr>
        <w:top w:val="none" w:sz="0" w:space="0" w:color="auto"/>
        <w:left w:val="none" w:sz="0" w:space="0" w:color="auto"/>
        <w:bottom w:val="none" w:sz="0" w:space="0" w:color="auto"/>
        <w:right w:val="none" w:sz="0" w:space="0" w:color="auto"/>
      </w:divBdr>
    </w:div>
    <w:div w:id="1693191874">
      <w:bodyDiv w:val="1"/>
      <w:marLeft w:val="0"/>
      <w:marRight w:val="0"/>
      <w:marTop w:val="0"/>
      <w:marBottom w:val="0"/>
      <w:divBdr>
        <w:top w:val="none" w:sz="0" w:space="0" w:color="auto"/>
        <w:left w:val="none" w:sz="0" w:space="0" w:color="auto"/>
        <w:bottom w:val="none" w:sz="0" w:space="0" w:color="auto"/>
        <w:right w:val="none" w:sz="0" w:space="0" w:color="auto"/>
      </w:divBdr>
    </w:div>
    <w:div w:id="1693411074">
      <w:bodyDiv w:val="1"/>
      <w:marLeft w:val="0"/>
      <w:marRight w:val="0"/>
      <w:marTop w:val="0"/>
      <w:marBottom w:val="0"/>
      <w:divBdr>
        <w:top w:val="none" w:sz="0" w:space="0" w:color="auto"/>
        <w:left w:val="none" w:sz="0" w:space="0" w:color="auto"/>
        <w:bottom w:val="none" w:sz="0" w:space="0" w:color="auto"/>
        <w:right w:val="none" w:sz="0" w:space="0" w:color="auto"/>
      </w:divBdr>
    </w:div>
    <w:div w:id="1694502444">
      <w:bodyDiv w:val="1"/>
      <w:marLeft w:val="0"/>
      <w:marRight w:val="0"/>
      <w:marTop w:val="0"/>
      <w:marBottom w:val="0"/>
      <w:divBdr>
        <w:top w:val="none" w:sz="0" w:space="0" w:color="auto"/>
        <w:left w:val="none" w:sz="0" w:space="0" w:color="auto"/>
        <w:bottom w:val="none" w:sz="0" w:space="0" w:color="auto"/>
        <w:right w:val="none" w:sz="0" w:space="0" w:color="auto"/>
      </w:divBdr>
    </w:div>
    <w:div w:id="1695880133">
      <w:bodyDiv w:val="1"/>
      <w:marLeft w:val="0"/>
      <w:marRight w:val="0"/>
      <w:marTop w:val="0"/>
      <w:marBottom w:val="0"/>
      <w:divBdr>
        <w:top w:val="none" w:sz="0" w:space="0" w:color="auto"/>
        <w:left w:val="none" w:sz="0" w:space="0" w:color="auto"/>
        <w:bottom w:val="none" w:sz="0" w:space="0" w:color="auto"/>
        <w:right w:val="none" w:sz="0" w:space="0" w:color="auto"/>
      </w:divBdr>
    </w:div>
    <w:div w:id="1696072749">
      <w:bodyDiv w:val="1"/>
      <w:marLeft w:val="0"/>
      <w:marRight w:val="0"/>
      <w:marTop w:val="0"/>
      <w:marBottom w:val="0"/>
      <w:divBdr>
        <w:top w:val="none" w:sz="0" w:space="0" w:color="auto"/>
        <w:left w:val="none" w:sz="0" w:space="0" w:color="auto"/>
        <w:bottom w:val="none" w:sz="0" w:space="0" w:color="auto"/>
        <w:right w:val="none" w:sz="0" w:space="0" w:color="auto"/>
      </w:divBdr>
    </w:div>
    <w:div w:id="1696152485">
      <w:bodyDiv w:val="1"/>
      <w:marLeft w:val="0"/>
      <w:marRight w:val="0"/>
      <w:marTop w:val="0"/>
      <w:marBottom w:val="0"/>
      <w:divBdr>
        <w:top w:val="none" w:sz="0" w:space="0" w:color="auto"/>
        <w:left w:val="none" w:sz="0" w:space="0" w:color="auto"/>
        <w:bottom w:val="none" w:sz="0" w:space="0" w:color="auto"/>
        <w:right w:val="none" w:sz="0" w:space="0" w:color="auto"/>
      </w:divBdr>
    </w:div>
    <w:div w:id="1697317204">
      <w:bodyDiv w:val="1"/>
      <w:marLeft w:val="0"/>
      <w:marRight w:val="0"/>
      <w:marTop w:val="0"/>
      <w:marBottom w:val="0"/>
      <w:divBdr>
        <w:top w:val="none" w:sz="0" w:space="0" w:color="auto"/>
        <w:left w:val="none" w:sz="0" w:space="0" w:color="auto"/>
        <w:bottom w:val="none" w:sz="0" w:space="0" w:color="auto"/>
        <w:right w:val="none" w:sz="0" w:space="0" w:color="auto"/>
      </w:divBdr>
    </w:div>
    <w:div w:id="1697342772">
      <w:bodyDiv w:val="1"/>
      <w:marLeft w:val="0"/>
      <w:marRight w:val="0"/>
      <w:marTop w:val="0"/>
      <w:marBottom w:val="0"/>
      <w:divBdr>
        <w:top w:val="none" w:sz="0" w:space="0" w:color="auto"/>
        <w:left w:val="none" w:sz="0" w:space="0" w:color="auto"/>
        <w:bottom w:val="none" w:sz="0" w:space="0" w:color="auto"/>
        <w:right w:val="none" w:sz="0" w:space="0" w:color="auto"/>
      </w:divBdr>
    </w:div>
    <w:div w:id="1697391859">
      <w:bodyDiv w:val="1"/>
      <w:marLeft w:val="0"/>
      <w:marRight w:val="0"/>
      <w:marTop w:val="0"/>
      <w:marBottom w:val="0"/>
      <w:divBdr>
        <w:top w:val="none" w:sz="0" w:space="0" w:color="auto"/>
        <w:left w:val="none" w:sz="0" w:space="0" w:color="auto"/>
        <w:bottom w:val="none" w:sz="0" w:space="0" w:color="auto"/>
        <w:right w:val="none" w:sz="0" w:space="0" w:color="auto"/>
      </w:divBdr>
    </w:div>
    <w:div w:id="1698003861">
      <w:bodyDiv w:val="1"/>
      <w:marLeft w:val="0"/>
      <w:marRight w:val="0"/>
      <w:marTop w:val="0"/>
      <w:marBottom w:val="0"/>
      <w:divBdr>
        <w:top w:val="none" w:sz="0" w:space="0" w:color="auto"/>
        <w:left w:val="none" w:sz="0" w:space="0" w:color="auto"/>
        <w:bottom w:val="none" w:sz="0" w:space="0" w:color="auto"/>
        <w:right w:val="none" w:sz="0" w:space="0" w:color="auto"/>
      </w:divBdr>
    </w:div>
    <w:div w:id="1698652220">
      <w:bodyDiv w:val="1"/>
      <w:marLeft w:val="0"/>
      <w:marRight w:val="0"/>
      <w:marTop w:val="0"/>
      <w:marBottom w:val="0"/>
      <w:divBdr>
        <w:top w:val="none" w:sz="0" w:space="0" w:color="auto"/>
        <w:left w:val="none" w:sz="0" w:space="0" w:color="auto"/>
        <w:bottom w:val="none" w:sz="0" w:space="0" w:color="auto"/>
        <w:right w:val="none" w:sz="0" w:space="0" w:color="auto"/>
      </w:divBdr>
    </w:div>
    <w:div w:id="1699433761">
      <w:bodyDiv w:val="1"/>
      <w:marLeft w:val="0"/>
      <w:marRight w:val="0"/>
      <w:marTop w:val="0"/>
      <w:marBottom w:val="0"/>
      <w:divBdr>
        <w:top w:val="none" w:sz="0" w:space="0" w:color="auto"/>
        <w:left w:val="none" w:sz="0" w:space="0" w:color="auto"/>
        <w:bottom w:val="none" w:sz="0" w:space="0" w:color="auto"/>
        <w:right w:val="none" w:sz="0" w:space="0" w:color="auto"/>
      </w:divBdr>
    </w:div>
    <w:div w:id="1699818026">
      <w:bodyDiv w:val="1"/>
      <w:marLeft w:val="0"/>
      <w:marRight w:val="0"/>
      <w:marTop w:val="0"/>
      <w:marBottom w:val="0"/>
      <w:divBdr>
        <w:top w:val="none" w:sz="0" w:space="0" w:color="auto"/>
        <w:left w:val="none" w:sz="0" w:space="0" w:color="auto"/>
        <w:bottom w:val="none" w:sz="0" w:space="0" w:color="auto"/>
        <w:right w:val="none" w:sz="0" w:space="0" w:color="auto"/>
      </w:divBdr>
    </w:div>
    <w:div w:id="1701205353">
      <w:bodyDiv w:val="1"/>
      <w:marLeft w:val="0"/>
      <w:marRight w:val="0"/>
      <w:marTop w:val="0"/>
      <w:marBottom w:val="0"/>
      <w:divBdr>
        <w:top w:val="none" w:sz="0" w:space="0" w:color="auto"/>
        <w:left w:val="none" w:sz="0" w:space="0" w:color="auto"/>
        <w:bottom w:val="none" w:sz="0" w:space="0" w:color="auto"/>
        <w:right w:val="none" w:sz="0" w:space="0" w:color="auto"/>
      </w:divBdr>
    </w:div>
    <w:div w:id="1701323381">
      <w:bodyDiv w:val="1"/>
      <w:marLeft w:val="0"/>
      <w:marRight w:val="0"/>
      <w:marTop w:val="0"/>
      <w:marBottom w:val="0"/>
      <w:divBdr>
        <w:top w:val="none" w:sz="0" w:space="0" w:color="auto"/>
        <w:left w:val="none" w:sz="0" w:space="0" w:color="auto"/>
        <w:bottom w:val="none" w:sz="0" w:space="0" w:color="auto"/>
        <w:right w:val="none" w:sz="0" w:space="0" w:color="auto"/>
      </w:divBdr>
    </w:div>
    <w:div w:id="1701668064">
      <w:bodyDiv w:val="1"/>
      <w:marLeft w:val="0"/>
      <w:marRight w:val="0"/>
      <w:marTop w:val="0"/>
      <w:marBottom w:val="0"/>
      <w:divBdr>
        <w:top w:val="none" w:sz="0" w:space="0" w:color="auto"/>
        <w:left w:val="none" w:sz="0" w:space="0" w:color="auto"/>
        <w:bottom w:val="none" w:sz="0" w:space="0" w:color="auto"/>
        <w:right w:val="none" w:sz="0" w:space="0" w:color="auto"/>
      </w:divBdr>
    </w:div>
    <w:div w:id="1702168824">
      <w:bodyDiv w:val="1"/>
      <w:marLeft w:val="0"/>
      <w:marRight w:val="0"/>
      <w:marTop w:val="0"/>
      <w:marBottom w:val="0"/>
      <w:divBdr>
        <w:top w:val="none" w:sz="0" w:space="0" w:color="auto"/>
        <w:left w:val="none" w:sz="0" w:space="0" w:color="auto"/>
        <w:bottom w:val="none" w:sz="0" w:space="0" w:color="auto"/>
        <w:right w:val="none" w:sz="0" w:space="0" w:color="auto"/>
      </w:divBdr>
    </w:div>
    <w:div w:id="1702363423">
      <w:bodyDiv w:val="1"/>
      <w:marLeft w:val="0"/>
      <w:marRight w:val="0"/>
      <w:marTop w:val="0"/>
      <w:marBottom w:val="0"/>
      <w:divBdr>
        <w:top w:val="none" w:sz="0" w:space="0" w:color="auto"/>
        <w:left w:val="none" w:sz="0" w:space="0" w:color="auto"/>
        <w:bottom w:val="none" w:sz="0" w:space="0" w:color="auto"/>
        <w:right w:val="none" w:sz="0" w:space="0" w:color="auto"/>
      </w:divBdr>
    </w:div>
    <w:div w:id="1702389603">
      <w:bodyDiv w:val="1"/>
      <w:marLeft w:val="0"/>
      <w:marRight w:val="0"/>
      <w:marTop w:val="0"/>
      <w:marBottom w:val="0"/>
      <w:divBdr>
        <w:top w:val="none" w:sz="0" w:space="0" w:color="auto"/>
        <w:left w:val="none" w:sz="0" w:space="0" w:color="auto"/>
        <w:bottom w:val="none" w:sz="0" w:space="0" w:color="auto"/>
        <w:right w:val="none" w:sz="0" w:space="0" w:color="auto"/>
      </w:divBdr>
    </w:div>
    <w:div w:id="1703246137">
      <w:bodyDiv w:val="1"/>
      <w:marLeft w:val="0"/>
      <w:marRight w:val="0"/>
      <w:marTop w:val="0"/>
      <w:marBottom w:val="0"/>
      <w:divBdr>
        <w:top w:val="none" w:sz="0" w:space="0" w:color="auto"/>
        <w:left w:val="none" w:sz="0" w:space="0" w:color="auto"/>
        <w:bottom w:val="none" w:sz="0" w:space="0" w:color="auto"/>
        <w:right w:val="none" w:sz="0" w:space="0" w:color="auto"/>
      </w:divBdr>
    </w:div>
    <w:div w:id="1703289242">
      <w:bodyDiv w:val="1"/>
      <w:marLeft w:val="0"/>
      <w:marRight w:val="0"/>
      <w:marTop w:val="0"/>
      <w:marBottom w:val="0"/>
      <w:divBdr>
        <w:top w:val="none" w:sz="0" w:space="0" w:color="auto"/>
        <w:left w:val="none" w:sz="0" w:space="0" w:color="auto"/>
        <w:bottom w:val="none" w:sz="0" w:space="0" w:color="auto"/>
        <w:right w:val="none" w:sz="0" w:space="0" w:color="auto"/>
      </w:divBdr>
    </w:div>
    <w:div w:id="1703674908">
      <w:bodyDiv w:val="1"/>
      <w:marLeft w:val="0"/>
      <w:marRight w:val="0"/>
      <w:marTop w:val="0"/>
      <w:marBottom w:val="0"/>
      <w:divBdr>
        <w:top w:val="none" w:sz="0" w:space="0" w:color="auto"/>
        <w:left w:val="none" w:sz="0" w:space="0" w:color="auto"/>
        <w:bottom w:val="none" w:sz="0" w:space="0" w:color="auto"/>
        <w:right w:val="none" w:sz="0" w:space="0" w:color="auto"/>
      </w:divBdr>
    </w:div>
    <w:div w:id="1703701531">
      <w:bodyDiv w:val="1"/>
      <w:marLeft w:val="0"/>
      <w:marRight w:val="0"/>
      <w:marTop w:val="0"/>
      <w:marBottom w:val="0"/>
      <w:divBdr>
        <w:top w:val="none" w:sz="0" w:space="0" w:color="auto"/>
        <w:left w:val="none" w:sz="0" w:space="0" w:color="auto"/>
        <w:bottom w:val="none" w:sz="0" w:space="0" w:color="auto"/>
        <w:right w:val="none" w:sz="0" w:space="0" w:color="auto"/>
      </w:divBdr>
    </w:div>
    <w:div w:id="1704600636">
      <w:bodyDiv w:val="1"/>
      <w:marLeft w:val="0"/>
      <w:marRight w:val="0"/>
      <w:marTop w:val="0"/>
      <w:marBottom w:val="0"/>
      <w:divBdr>
        <w:top w:val="none" w:sz="0" w:space="0" w:color="auto"/>
        <w:left w:val="none" w:sz="0" w:space="0" w:color="auto"/>
        <w:bottom w:val="none" w:sz="0" w:space="0" w:color="auto"/>
        <w:right w:val="none" w:sz="0" w:space="0" w:color="auto"/>
      </w:divBdr>
    </w:div>
    <w:div w:id="1704668929">
      <w:bodyDiv w:val="1"/>
      <w:marLeft w:val="0"/>
      <w:marRight w:val="0"/>
      <w:marTop w:val="0"/>
      <w:marBottom w:val="0"/>
      <w:divBdr>
        <w:top w:val="none" w:sz="0" w:space="0" w:color="auto"/>
        <w:left w:val="none" w:sz="0" w:space="0" w:color="auto"/>
        <w:bottom w:val="none" w:sz="0" w:space="0" w:color="auto"/>
        <w:right w:val="none" w:sz="0" w:space="0" w:color="auto"/>
      </w:divBdr>
    </w:div>
    <w:div w:id="1705596812">
      <w:bodyDiv w:val="1"/>
      <w:marLeft w:val="0"/>
      <w:marRight w:val="0"/>
      <w:marTop w:val="0"/>
      <w:marBottom w:val="0"/>
      <w:divBdr>
        <w:top w:val="none" w:sz="0" w:space="0" w:color="auto"/>
        <w:left w:val="none" w:sz="0" w:space="0" w:color="auto"/>
        <w:bottom w:val="none" w:sz="0" w:space="0" w:color="auto"/>
        <w:right w:val="none" w:sz="0" w:space="0" w:color="auto"/>
      </w:divBdr>
    </w:div>
    <w:div w:id="1705859705">
      <w:bodyDiv w:val="1"/>
      <w:marLeft w:val="0"/>
      <w:marRight w:val="0"/>
      <w:marTop w:val="0"/>
      <w:marBottom w:val="0"/>
      <w:divBdr>
        <w:top w:val="none" w:sz="0" w:space="0" w:color="auto"/>
        <w:left w:val="none" w:sz="0" w:space="0" w:color="auto"/>
        <w:bottom w:val="none" w:sz="0" w:space="0" w:color="auto"/>
        <w:right w:val="none" w:sz="0" w:space="0" w:color="auto"/>
      </w:divBdr>
    </w:div>
    <w:div w:id="1705867201">
      <w:bodyDiv w:val="1"/>
      <w:marLeft w:val="0"/>
      <w:marRight w:val="0"/>
      <w:marTop w:val="0"/>
      <w:marBottom w:val="0"/>
      <w:divBdr>
        <w:top w:val="none" w:sz="0" w:space="0" w:color="auto"/>
        <w:left w:val="none" w:sz="0" w:space="0" w:color="auto"/>
        <w:bottom w:val="none" w:sz="0" w:space="0" w:color="auto"/>
        <w:right w:val="none" w:sz="0" w:space="0" w:color="auto"/>
      </w:divBdr>
    </w:div>
    <w:div w:id="1706637406">
      <w:bodyDiv w:val="1"/>
      <w:marLeft w:val="0"/>
      <w:marRight w:val="0"/>
      <w:marTop w:val="0"/>
      <w:marBottom w:val="0"/>
      <w:divBdr>
        <w:top w:val="none" w:sz="0" w:space="0" w:color="auto"/>
        <w:left w:val="none" w:sz="0" w:space="0" w:color="auto"/>
        <w:bottom w:val="none" w:sz="0" w:space="0" w:color="auto"/>
        <w:right w:val="none" w:sz="0" w:space="0" w:color="auto"/>
      </w:divBdr>
    </w:div>
    <w:div w:id="1706783791">
      <w:bodyDiv w:val="1"/>
      <w:marLeft w:val="0"/>
      <w:marRight w:val="0"/>
      <w:marTop w:val="0"/>
      <w:marBottom w:val="0"/>
      <w:divBdr>
        <w:top w:val="none" w:sz="0" w:space="0" w:color="auto"/>
        <w:left w:val="none" w:sz="0" w:space="0" w:color="auto"/>
        <w:bottom w:val="none" w:sz="0" w:space="0" w:color="auto"/>
        <w:right w:val="none" w:sz="0" w:space="0" w:color="auto"/>
      </w:divBdr>
    </w:div>
    <w:div w:id="1707175157">
      <w:bodyDiv w:val="1"/>
      <w:marLeft w:val="0"/>
      <w:marRight w:val="0"/>
      <w:marTop w:val="0"/>
      <w:marBottom w:val="0"/>
      <w:divBdr>
        <w:top w:val="none" w:sz="0" w:space="0" w:color="auto"/>
        <w:left w:val="none" w:sz="0" w:space="0" w:color="auto"/>
        <w:bottom w:val="none" w:sz="0" w:space="0" w:color="auto"/>
        <w:right w:val="none" w:sz="0" w:space="0" w:color="auto"/>
      </w:divBdr>
    </w:div>
    <w:div w:id="1707637213">
      <w:bodyDiv w:val="1"/>
      <w:marLeft w:val="0"/>
      <w:marRight w:val="0"/>
      <w:marTop w:val="0"/>
      <w:marBottom w:val="0"/>
      <w:divBdr>
        <w:top w:val="none" w:sz="0" w:space="0" w:color="auto"/>
        <w:left w:val="none" w:sz="0" w:space="0" w:color="auto"/>
        <w:bottom w:val="none" w:sz="0" w:space="0" w:color="auto"/>
        <w:right w:val="none" w:sz="0" w:space="0" w:color="auto"/>
      </w:divBdr>
    </w:div>
    <w:div w:id="1708337046">
      <w:bodyDiv w:val="1"/>
      <w:marLeft w:val="0"/>
      <w:marRight w:val="0"/>
      <w:marTop w:val="0"/>
      <w:marBottom w:val="0"/>
      <w:divBdr>
        <w:top w:val="none" w:sz="0" w:space="0" w:color="auto"/>
        <w:left w:val="none" w:sz="0" w:space="0" w:color="auto"/>
        <w:bottom w:val="none" w:sz="0" w:space="0" w:color="auto"/>
        <w:right w:val="none" w:sz="0" w:space="0" w:color="auto"/>
      </w:divBdr>
    </w:div>
    <w:div w:id="1709453978">
      <w:bodyDiv w:val="1"/>
      <w:marLeft w:val="0"/>
      <w:marRight w:val="0"/>
      <w:marTop w:val="0"/>
      <w:marBottom w:val="0"/>
      <w:divBdr>
        <w:top w:val="none" w:sz="0" w:space="0" w:color="auto"/>
        <w:left w:val="none" w:sz="0" w:space="0" w:color="auto"/>
        <w:bottom w:val="none" w:sz="0" w:space="0" w:color="auto"/>
        <w:right w:val="none" w:sz="0" w:space="0" w:color="auto"/>
      </w:divBdr>
    </w:div>
    <w:div w:id="1709527498">
      <w:bodyDiv w:val="1"/>
      <w:marLeft w:val="0"/>
      <w:marRight w:val="0"/>
      <w:marTop w:val="0"/>
      <w:marBottom w:val="0"/>
      <w:divBdr>
        <w:top w:val="none" w:sz="0" w:space="0" w:color="auto"/>
        <w:left w:val="none" w:sz="0" w:space="0" w:color="auto"/>
        <w:bottom w:val="none" w:sz="0" w:space="0" w:color="auto"/>
        <w:right w:val="none" w:sz="0" w:space="0" w:color="auto"/>
      </w:divBdr>
    </w:div>
    <w:div w:id="1709796951">
      <w:bodyDiv w:val="1"/>
      <w:marLeft w:val="0"/>
      <w:marRight w:val="0"/>
      <w:marTop w:val="0"/>
      <w:marBottom w:val="0"/>
      <w:divBdr>
        <w:top w:val="none" w:sz="0" w:space="0" w:color="auto"/>
        <w:left w:val="none" w:sz="0" w:space="0" w:color="auto"/>
        <w:bottom w:val="none" w:sz="0" w:space="0" w:color="auto"/>
        <w:right w:val="none" w:sz="0" w:space="0" w:color="auto"/>
      </w:divBdr>
    </w:div>
    <w:div w:id="1710642432">
      <w:bodyDiv w:val="1"/>
      <w:marLeft w:val="0"/>
      <w:marRight w:val="0"/>
      <w:marTop w:val="0"/>
      <w:marBottom w:val="0"/>
      <w:divBdr>
        <w:top w:val="none" w:sz="0" w:space="0" w:color="auto"/>
        <w:left w:val="none" w:sz="0" w:space="0" w:color="auto"/>
        <w:bottom w:val="none" w:sz="0" w:space="0" w:color="auto"/>
        <w:right w:val="none" w:sz="0" w:space="0" w:color="auto"/>
      </w:divBdr>
    </w:div>
    <w:div w:id="1710717078">
      <w:bodyDiv w:val="1"/>
      <w:marLeft w:val="0"/>
      <w:marRight w:val="0"/>
      <w:marTop w:val="0"/>
      <w:marBottom w:val="0"/>
      <w:divBdr>
        <w:top w:val="none" w:sz="0" w:space="0" w:color="auto"/>
        <w:left w:val="none" w:sz="0" w:space="0" w:color="auto"/>
        <w:bottom w:val="none" w:sz="0" w:space="0" w:color="auto"/>
        <w:right w:val="none" w:sz="0" w:space="0" w:color="auto"/>
      </w:divBdr>
    </w:div>
    <w:div w:id="1711220626">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832835">
      <w:bodyDiv w:val="1"/>
      <w:marLeft w:val="0"/>
      <w:marRight w:val="0"/>
      <w:marTop w:val="0"/>
      <w:marBottom w:val="0"/>
      <w:divBdr>
        <w:top w:val="none" w:sz="0" w:space="0" w:color="auto"/>
        <w:left w:val="none" w:sz="0" w:space="0" w:color="auto"/>
        <w:bottom w:val="none" w:sz="0" w:space="0" w:color="auto"/>
        <w:right w:val="none" w:sz="0" w:space="0" w:color="auto"/>
      </w:divBdr>
    </w:div>
    <w:div w:id="1711878758">
      <w:bodyDiv w:val="1"/>
      <w:marLeft w:val="0"/>
      <w:marRight w:val="0"/>
      <w:marTop w:val="0"/>
      <w:marBottom w:val="0"/>
      <w:divBdr>
        <w:top w:val="none" w:sz="0" w:space="0" w:color="auto"/>
        <w:left w:val="none" w:sz="0" w:space="0" w:color="auto"/>
        <w:bottom w:val="none" w:sz="0" w:space="0" w:color="auto"/>
        <w:right w:val="none" w:sz="0" w:space="0" w:color="auto"/>
      </w:divBdr>
    </w:div>
    <w:div w:id="1712076217">
      <w:bodyDiv w:val="1"/>
      <w:marLeft w:val="0"/>
      <w:marRight w:val="0"/>
      <w:marTop w:val="0"/>
      <w:marBottom w:val="0"/>
      <w:divBdr>
        <w:top w:val="none" w:sz="0" w:space="0" w:color="auto"/>
        <w:left w:val="none" w:sz="0" w:space="0" w:color="auto"/>
        <w:bottom w:val="none" w:sz="0" w:space="0" w:color="auto"/>
        <w:right w:val="none" w:sz="0" w:space="0" w:color="auto"/>
      </w:divBdr>
    </w:div>
    <w:div w:id="1712267110">
      <w:bodyDiv w:val="1"/>
      <w:marLeft w:val="0"/>
      <w:marRight w:val="0"/>
      <w:marTop w:val="0"/>
      <w:marBottom w:val="0"/>
      <w:divBdr>
        <w:top w:val="none" w:sz="0" w:space="0" w:color="auto"/>
        <w:left w:val="none" w:sz="0" w:space="0" w:color="auto"/>
        <w:bottom w:val="none" w:sz="0" w:space="0" w:color="auto"/>
        <w:right w:val="none" w:sz="0" w:space="0" w:color="auto"/>
      </w:divBdr>
    </w:div>
    <w:div w:id="1712538243">
      <w:bodyDiv w:val="1"/>
      <w:marLeft w:val="0"/>
      <w:marRight w:val="0"/>
      <w:marTop w:val="0"/>
      <w:marBottom w:val="0"/>
      <w:divBdr>
        <w:top w:val="none" w:sz="0" w:space="0" w:color="auto"/>
        <w:left w:val="none" w:sz="0" w:space="0" w:color="auto"/>
        <w:bottom w:val="none" w:sz="0" w:space="0" w:color="auto"/>
        <w:right w:val="none" w:sz="0" w:space="0" w:color="auto"/>
      </w:divBdr>
    </w:div>
    <w:div w:id="1712992163">
      <w:bodyDiv w:val="1"/>
      <w:marLeft w:val="0"/>
      <w:marRight w:val="0"/>
      <w:marTop w:val="0"/>
      <w:marBottom w:val="0"/>
      <w:divBdr>
        <w:top w:val="none" w:sz="0" w:space="0" w:color="auto"/>
        <w:left w:val="none" w:sz="0" w:space="0" w:color="auto"/>
        <w:bottom w:val="none" w:sz="0" w:space="0" w:color="auto"/>
        <w:right w:val="none" w:sz="0" w:space="0" w:color="auto"/>
      </w:divBdr>
    </w:div>
    <w:div w:id="1713723544">
      <w:bodyDiv w:val="1"/>
      <w:marLeft w:val="0"/>
      <w:marRight w:val="0"/>
      <w:marTop w:val="0"/>
      <w:marBottom w:val="0"/>
      <w:divBdr>
        <w:top w:val="none" w:sz="0" w:space="0" w:color="auto"/>
        <w:left w:val="none" w:sz="0" w:space="0" w:color="auto"/>
        <w:bottom w:val="none" w:sz="0" w:space="0" w:color="auto"/>
        <w:right w:val="none" w:sz="0" w:space="0" w:color="auto"/>
      </w:divBdr>
    </w:div>
    <w:div w:id="1714190570">
      <w:bodyDiv w:val="1"/>
      <w:marLeft w:val="0"/>
      <w:marRight w:val="0"/>
      <w:marTop w:val="0"/>
      <w:marBottom w:val="0"/>
      <w:divBdr>
        <w:top w:val="none" w:sz="0" w:space="0" w:color="auto"/>
        <w:left w:val="none" w:sz="0" w:space="0" w:color="auto"/>
        <w:bottom w:val="none" w:sz="0" w:space="0" w:color="auto"/>
        <w:right w:val="none" w:sz="0" w:space="0" w:color="auto"/>
      </w:divBdr>
    </w:div>
    <w:div w:id="1714453442">
      <w:bodyDiv w:val="1"/>
      <w:marLeft w:val="0"/>
      <w:marRight w:val="0"/>
      <w:marTop w:val="0"/>
      <w:marBottom w:val="0"/>
      <w:divBdr>
        <w:top w:val="none" w:sz="0" w:space="0" w:color="auto"/>
        <w:left w:val="none" w:sz="0" w:space="0" w:color="auto"/>
        <w:bottom w:val="none" w:sz="0" w:space="0" w:color="auto"/>
        <w:right w:val="none" w:sz="0" w:space="0" w:color="auto"/>
      </w:divBdr>
    </w:div>
    <w:div w:id="1715275703">
      <w:bodyDiv w:val="1"/>
      <w:marLeft w:val="0"/>
      <w:marRight w:val="0"/>
      <w:marTop w:val="0"/>
      <w:marBottom w:val="0"/>
      <w:divBdr>
        <w:top w:val="none" w:sz="0" w:space="0" w:color="auto"/>
        <w:left w:val="none" w:sz="0" w:space="0" w:color="auto"/>
        <w:bottom w:val="none" w:sz="0" w:space="0" w:color="auto"/>
        <w:right w:val="none" w:sz="0" w:space="0" w:color="auto"/>
      </w:divBdr>
    </w:div>
    <w:div w:id="1715495209">
      <w:bodyDiv w:val="1"/>
      <w:marLeft w:val="0"/>
      <w:marRight w:val="0"/>
      <w:marTop w:val="0"/>
      <w:marBottom w:val="0"/>
      <w:divBdr>
        <w:top w:val="none" w:sz="0" w:space="0" w:color="auto"/>
        <w:left w:val="none" w:sz="0" w:space="0" w:color="auto"/>
        <w:bottom w:val="none" w:sz="0" w:space="0" w:color="auto"/>
        <w:right w:val="none" w:sz="0" w:space="0" w:color="auto"/>
      </w:divBdr>
    </w:div>
    <w:div w:id="1716468100">
      <w:bodyDiv w:val="1"/>
      <w:marLeft w:val="0"/>
      <w:marRight w:val="0"/>
      <w:marTop w:val="0"/>
      <w:marBottom w:val="0"/>
      <w:divBdr>
        <w:top w:val="none" w:sz="0" w:space="0" w:color="auto"/>
        <w:left w:val="none" w:sz="0" w:space="0" w:color="auto"/>
        <w:bottom w:val="none" w:sz="0" w:space="0" w:color="auto"/>
        <w:right w:val="none" w:sz="0" w:space="0" w:color="auto"/>
      </w:divBdr>
    </w:div>
    <w:div w:id="1716661962">
      <w:bodyDiv w:val="1"/>
      <w:marLeft w:val="0"/>
      <w:marRight w:val="0"/>
      <w:marTop w:val="0"/>
      <w:marBottom w:val="0"/>
      <w:divBdr>
        <w:top w:val="none" w:sz="0" w:space="0" w:color="auto"/>
        <w:left w:val="none" w:sz="0" w:space="0" w:color="auto"/>
        <w:bottom w:val="none" w:sz="0" w:space="0" w:color="auto"/>
        <w:right w:val="none" w:sz="0" w:space="0" w:color="auto"/>
      </w:divBdr>
    </w:div>
    <w:div w:id="1716781785">
      <w:bodyDiv w:val="1"/>
      <w:marLeft w:val="0"/>
      <w:marRight w:val="0"/>
      <w:marTop w:val="0"/>
      <w:marBottom w:val="0"/>
      <w:divBdr>
        <w:top w:val="none" w:sz="0" w:space="0" w:color="auto"/>
        <w:left w:val="none" w:sz="0" w:space="0" w:color="auto"/>
        <w:bottom w:val="none" w:sz="0" w:space="0" w:color="auto"/>
        <w:right w:val="none" w:sz="0" w:space="0" w:color="auto"/>
      </w:divBdr>
    </w:div>
    <w:div w:id="1717394741">
      <w:bodyDiv w:val="1"/>
      <w:marLeft w:val="0"/>
      <w:marRight w:val="0"/>
      <w:marTop w:val="0"/>
      <w:marBottom w:val="0"/>
      <w:divBdr>
        <w:top w:val="none" w:sz="0" w:space="0" w:color="auto"/>
        <w:left w:val="none" w:sz="0" w:space="0" w:color="auto"/>
        <w:bottom w:val="none" w:sz="0" w:space="0" w:color="auto"/>
        <w:right w:val="none" w:sz="0" w:space="0" w:color="auto"/>
      </w:divBdr>
    </w:div>
    <w:div w:id="1717463277">
      <w:bodyDiv w:val="1"/>
      <w:marLeft w:val="0"/>
      <w:marRight w:val="0"/>
      <w:marTop w:val="0"/>
      <w:marBottom w:val="0"/>
      <w:divBdr>
        <w:top w:val="none" w:sz="0" w:space="0" w:color="auto"/>
        <w:left w:val="none" w:sz="0" w:space="0" w:color="auto"/>
        <w:bottom w:val="none" w:sz="0" w:space="0" w:color="auto"/>
        <w:right w:val="none" w:sz="0" w:space="0" w:color="auto"/>
      </w:divBdr>
    </w:div>
    <w:div w:id="1718896406">
      <w:bodyDiv w:val="1"/>
      <w:marLeft w:val="0"/>
      <w:marRight w:val="0"/>
      <w:marTop w:val="0"/>
      <w:marBottom w:val="0"/>
      <w:divBdr>
        <w:top w:val="none" w:sz="0" w:space="0" w:color="auto"/>
        <w:left w:val="none" w:sz="0" w:space="0" w:color="auto"/>
        <w:bottom w:val="none" w:sz="0" w:space="0" w:color="auto"/>
        <w:right w:val="none" w:sz="0" w:space="0" w:color="auto"/>
      </w:divBdr>
    </w:div>
    <w:div w:id="1718973222">
      <w:bodyDiv w:val="1"/>
      <w:marLeft w:val="0"/>
      <w:marRight w:val="0"/>
      <w:marTop w:val="0"/>
      <w:marBottom w:val="0"/>
      <w:divBdr>
        <w:top w:val="none" w:sz="0" w:space="0" w:color="auto"/>
        <w:left w:val="none" w:sz="0" w:space="0" w:color="auto"/>
        <w:bottom w:val="none" w:sz="0" w:space="0" w:color="auto"/>
        <w:right w:val="none" w:sz="0" w:space="0" w:color="auto"/>
      </w:divBdr>
    </w:div>
    <w:div w:id="1719283121">
      <w:bodyDiv w:val="1"/>
      <w:marLeft w:val="0"/>
      <w:marRight w:val="0"/>
      <w:marTop w:val="0"/>
      <w:marBottom w:val="0"/>
      <w:divBdr>
        <w:top w:val="none" w:sz="0" w:space="0" w:color="auto"/>
        <w:left w:val="none" w:sz="0" w:space="0" w:color="auto"/>
        <w:bottom w:val="none" w:sz="0" w:space="0" w:color="auto"/>
        <w:right w:val="none" w:sz="0" w:space="0" w:color="auto"/>
      </w:divBdr>
    </w:div>
    <w:div w:id="1719552771">
      <w:bodyDiv w:val="1"/>
      <w:marLeft w:val="0"/>
      <w:marRight w:val="0"/>
      <w:marTop w:val="0"/>
      <w:marBottom w:val="0"/>
      <w:divBdr>
        <w:top w:val="none" w:sz="0" w:space="0" w:color="auto"/>
        <w:left w:val="none" w:sz="0" w:space="0" w:color="auto"/>
        <w:bottom w:val="none" w:sz="0" w:space="0" w:color="auto"/>
        <w:right w:val="none" w:sz="0" w:space="0" w:color="auto"/>
      </w:divBdr>
    </w:div>
    <w:div w:id="1719892487">
      <w:bodyDiv w:val="1"/>
      <w:marLeft w:val="0"/>
      <w:marRight w:val="0"/>
      <w:marTop w:val="0"/>
      <w:marBottom w:val="0"/>
      <w:divBdr>
        <w:top w:val="none" w:sz="0" w:space="0" w:color="auto"/>
        <w:left w:val="none" w:sz="0" w:space="0" w:color="auto"/>
        <w:bottom w:val="none" w:sz="0" w:space="0" w:color="auto"/>
        <w:right w:val="none" w:sz="0" w:space="0" w:color="auto"/>
      </w:divBdr>
    </w:div>
    <w:div w:id="1719935564">
      <w:bodyDiv w:val="1"/>
      <w:marLeft w:val="0"/>
      <w:marRight w:val="0"/>
      <w:marTop w:val="0"/>
      <w:marBottom w:val="0"/>
      <w:divBdr>
        <w:top w:val="none" w:sz="0" w:space="0" w:color="auto"/>
        <w:left w:val="none" w:sz="0" w:space="0" w:color="auto"/>
        <w:bottom w:val="none" w:sz="0" w:space="0" w:color="auto"/>
        <w:right w:val="none" w:sz="0" w:space="0" w:color="auto"/>
      </w:divBdr>
    </w:div>
    <w:div w:id="1721516987">
      <w:bodyDiv w:val="1"/>
      <w:marLeft w:val="0"/>
      <w:marRight w:val="0"/>
      <w:marTop w:val="0"/>
      <w:marBottom w:val="0"/>
      <w:divBdr>
        <w:top w:val="none" w:sz="0" w:space="0" w:color="auto"/>
        <w:left w:val="none" w:sz="0" w:space="0" w:color="auto"/>
        <w:bottom w:val="none" w:sz="0" w:space="0" w:color="auto"/>
        <w:right w:val="none" w:sz="0" w:space="0" w:color="auto"/>
      </w:divBdr>
    </w:div>
    <w:div w:id="1721708759">
      <w:bodyDiv w:val="1"/>
      <w:marLeft w:val="0"/>
      <w:marRight w:val="0"/>
      <w:marTop w:val="0"/>
      <w:marBottom w:val="0"/>
      <w:divBdr>
        <w:top w:val="none" w:sz="0" w:space="0" w:color="auto"/>
        <w:left w:val="none" w:sz="0" w:space="0" w:color="auto"/>
        <w:bottom w:val="none" w:sz="0" w:space="0" w:color="auto"/>
        <w:right w:val="none" w:sz="0" w:space="0" w:color="auto"/>
      </w:divBdr>
    </w:div>
    <w:div w:id="1721905514">
      <w:bodyDiv w:val="1"/>
      <w:marLeft w:val="0"/>
      <w:marRight w:val="0"/>
      <w:marTop w:val="0"/>
      <w:marBottom w:val="0"/>
      <w:divBdr>
        <w:top w:val="none" w:sz="0" w:space="0" w:color="auto"/>
        <w:left w:val="none" w:sz="0" w:space="0" w:color="auto"/>
        <w:bottom w:val="none" w:sz="0" w:space="0" w:color="auto"/>
        <w:right w:val="none" w:sz="0" w:space="0" w:color="auto"/>
      </w:divBdr>
    </w:div>
    <w:div w:id="1723358535">
      <w:bodyDiv w:val="1"/>
      <w:marLeft w:val="0"/>
      <w:marRight w:val="0"/>
      <w:marTop w:val="0"/>
      <w:marBottom w:val="0"/>
      <w:divBdr>
        <w:top w:val="none" w:sz="0" w:space="0" w:color="auto"/>
        <w:left w:val="none" w:sz="0" w:space="0" w:color="auto"/>
        <w:bottom w:val="none" w:sz="0" w:space="0" w:color="auto"/>
        <w:right w:val="none" w:sz="0" w:space="0" w:color="auto"/>
      </w:divBdr>
    </w:div>
    <w:div w:id="1723558127">
      <w:bodyDiv w:val="1"/>
      <w:marLeft w:val="0"/>
      <w:marRight w:val="0"/>
      <w:marTop w:val="0"/>
      <w:marBottom w:val="0"/>
      <w:divBdr>
        <w:top w:val="none" w:sz="0" w:space="0" w:color="auto"/>
        <w:left w:val="none" w:sz="0" w:space="0" w:color="auto"/>
        <w:bottom w:val="none" w:sz="0" w:space="0" w:color="auto"/>
        <w:right w:val="none" w:sz="0" w:space="0" w:color="auto"/>
      </w:divBdr>
    </w:div>
    <w:div w:id="1723941121">
      <w:bodyDiv w:val="1"/>
      <w:marLeft w:val="0"/>
      <w:marRight w:val="0"/>
      <w:marTop w:val="0"/>
      <w:marBottom w:val="0"/>
      <w:divBdr>
        <w:top w:val="none" w:sz="0" w:space="0" w:color="auto"/>
        <w:left w:val="none" w:sz="0" w:space="0" w:color="auto"/>
        <w:bottom w:val="none" w:sz="0" w:space="0" w:color="auto"/>
        <w:right w:val="none" w:sz="0" w:space="0" w:color="auto"/>
      </w:divBdr>
    </w:div>
    <w:div w:id="1724596607">
      <w:bodyDiv w:val="1"/>
      <w:marLeft w:val="0"/>
      <w:marRight w:val="0"/>
      <w:marTop w:val="0"/>
      <w:marBottom w:val="0"/>
      <w:divBdr>
        <w:top w:val="none" w:sz="0" w:space="0" w:color="auto"/>
        <w:left w:val="none" w:sz="0" w:space="0" w:color="auto"/>
        <w:bottom w:val="none" w:sz="0" w:space="0" w:color="auto"/>
        <w:right w:val="none" w:sz="0" w:space="0" w:color="auto"/>
      </w:divBdr>
    </w:div>
    <w:div w:id="1725593811">
      <w:bodyDiv w:val="1"/>
      <w:marLeft w:val="0"/>
      <w:marRight w:val="0"/>
      <w:marTop w:val="0"/>
      <w:marBottom w:val="0"/>
      <w:divBdr>
        <w:top w:val="none" w:sz="0" w:space="0" w:color="auto"/>
        <w:left w:val="none" w:sz="0" w:space="0" w:color="auto"/>
        <w:bottom w:val="none" w:sz="0" w:space="0" w:color="auto"/>
        <w:right w:val="none" w:sz="0" w:space="0" w:color="auto"/>
      </w:divBdr>
    </w:div>
    <w:div w:id="1725714596">
      <w:bodyDiv w:val="1"/>
      <w:marLeft w:val="0"/>
      <w:marRight w:val="0"/>
      <w:marTop w:val="0"/>
      <w:marBottom w:val="0"/>
      <w:divBdr>
        <w:top w:val="none" w:sz="0" w:space="0" w:color="auto"/>
        <w:left w:val="none" w:sz="0" w:space="0" w:color="auto"/>
        <w:bottom w:val="none" w:sz="0" w:space="0" w:color="auto"/>
        <w:right w:val="none" w:sz="0" w:space="0" w:color="auto"/>
      </w:divBdr>
    </w:div>
    <w:div w:id="1727727328">
      <w:bodyDiv w:val="1"/>
      <w:marLeft w:val="0"/>
      <w:marRight w:val="0"/>
      <w:marTop w:val="0"/>
      <w:marBottom w:val="0"/>
      <w:divBdr>
        <w:top w:val="none" w:sz="0" w:space="0" w:color="auto"/>
        <w:left w:val="none" w:sz="0" w:space="0" w:color="auto"/>
        <w:bottom w:val="none" w:sz="0" w:space="0" w:color="auto"/>
        <w:right w:val="none" w:sz="0" w:space="0" w:color="auto"/>
      </w:divBdr>
    </w:div>
    <w:div w:id="1728410303">
      <w:bodyDiv w:val="1"/>
      <w:marLeft w:val="0"/>
      <w:marRight w:val="0"/>
      <w:marTop w:val="0"/>
      <w:marBottom w:val="0"/>
      <w:divBdr>
        <w:top w:val="none" w:sz="0" w:space="0" w:color="auto"/>
        <w:left w:val="none" w:sz="0" w:space="0" w:color="auto"/>
        <w:bottom w:val="none" w:sz="0" w:space="0" w:color="auto"/>
        <w:right w:val="none" w:sz="0" w:space="0" w:color="auto"/>
      </w:divBdr>
    </w:div>
    <w:div w:id="1729693031">
      <w:bodyDiv w:val="1"/>
      <w:marLeft w:val="0"/>
      <w:marRight w:val="0"/>
      <w:marTop w:val="0"/>
      <w:marBottom w:val="0"/>
      <w:divBdr>
        <w:top w:val="none" w:sz="0" w:space="0" w:color="auto"/>
        <w:left w:val="none" w:sz="0" w:space="0" w:color="auto"/>
        <w:bottom w:val="none" w:sz="0" w:space="0" w:color="auto"/>
        <w:right w:val="none" w:sz="0" w:space="0" w:color="auto"/>
      </w:divBdr>
    </w:div>
    <w:div w:id="1730223378">
      <w:bodyDiv w:val="1"/>
      <w:marLeft w:val="0"/>
      <w:marRight w:val="0"/>
      <w:marTop w:val="0"/>
      <w:marBottom w:val="0"/>
      <w:divBdr>
        <w:top w:val="none" w:sz="0" w:space="0" w:color="auto"/>
        <w:left w:val="none" w:sz="0" w:space="0" w:color="auto"/>
        <w:bottom w:val="none" w:sz="0" w:space="0" w:color="auto"/>
        <w:right w:val="none" w:sz="0" w:space="0" w:color="auto"/>
      </w:divBdr>
    </w:div>
    <w:div w:id="1732923838">
      <w:bodyDiv w:val="1"/>
      <w:marLeft w:val="0"/>
      <w:marRight w:val="0"/>
      <w:marTop w:val="0"/>
      <w:marBottom w:val="0"/>
      <w:divBdr>
        <w:top w:val="none" w:sz="0" w:space="0" w:color="auto"/>
        <w:left w:val="none" w:sz="0" w:space="0" w:color="auto"/>
        <w:bottom w:val="none" w:sz="0" w:space="0" w:color="auto"/>
        <w:right w:val="none" w:sz="0" w:space="0" w:color="auto"/>
      </w:divBdr>
    </w:div>
    <w:div w:id="1734503708">
      <w:bodyDiv w:val="1"/>
      <w:marLeft w:val="0"/>
      <w:marRight w:val="0"/>
      <w:marTop w:val="0"/>
      <w:marBottom w:val="0"/>
      <w:divBdr>
        <w:top w:val="none" w:sz="0" w:space="0" w:color="auto"/>
        <w:left w:val="none" w:sz="0" w:space="0" w:color="auto"/>
        <w:bottom w:val="none" w:sz="0" w:space="0" w:color="auto"/>
        <w:right w:val="none" w:sz="0" w:space="0" w:color="auto"/>
      </w:divBdr>
    </w:div>
    <w:div w:id="1734812949">
      <w:bodyDiv w:val="1"/>
      <w:marLeft w:val="0"/>
      <w:marRight w:val="0"/>
      <w:marTop w:val="0"/>
      <w:marBottom w:val="0"/>
      <w:divBdr>
        <w:top w:val="none" w:sz="0" w:space="0" w:color="auto"/>
        <w:left w:val="none" w:sz="0" w:space="0" w:color="auto"/>
        <w:bottom w:val="none" w:sz="0" w:space="0" w:color="auto"/>
        <w:right w:val="none" w:sz="0" w:space="0" w:color="auto"/>
      </w:divBdr>
    </w:div>
    <w:div w:id="1736077070">
      <w:bodyDiv w:val="1"/>
      <w:marLeft w:val="0"/>
      <w:marRight w:val="0"/>
      <w:marTop w:val="0"/>
      <w:marBottom w:val="0"/>
      <w:divBdr>
        <w:top w:val="none" w:sz="0" w:space="0" w:color="auto"/>
        <w:left w:val="none" w:sz="0" w:space="0" w:color="auto"/>
        <w:bottom w:val="none" w:sz="0" w:space="0" w:color="auto"/>
        <w:right w:val="none" w:sz="0" w:space="0" w:color="auto"/>
      </w:divBdr>
    </w:div>
    <w:div w:id="1736195030">
      <w:bodyDiv w:val="1"/>
      <w:marLeft w:val="0"/>
      <w:marRight w:val="0"/>
      <w:marTop w:val="0"/>
      <w:marBottom w:val="0"/>
      <w:divBdr>
        <w:top w:val="none" w:sz="0" w:space="0" w:color="auto"/>
        <w:left w:val="none" w:sz="0" w:space="0" w:color="auto"/>
        <w:bottom w:val="none" w:sz="0" w:space="0" w:color="auto"/>
        <w:right w:val="none" w:sz="0" w:space="0" w:color="auto"/>
      </w:divBdr>
    </w:div>
    <w:div w:id="1736315040">
      <w:bodyDiv w:val="1"/>
      <w:marLeft w:val="0"/>
      <w:marRight w:val="0"/>
      <w:marTop w:val="0"/>
      <w:marBottom w:val="0"/>
      <w:divBdr>
        <w:top w:val="none" w:sz="0" w:space="0" w:color="auto"/>
        <w:left w:val="none" w:sz="0" w:space="0" w:color="auto"/>
        <w:bottom w:val="none" w:sz="0" w:space="0" w:color="auto"/>
        <w:right w:val="none" w:sz="0" w:space="0" w:color="auto"/>
      </w:divBdr>
    </w:div>
    <w:div w:id="1736393059">
      <w:bodyDiv w:val="1"/>
      <w:marLeft w:val="0"/>
      <w:marRight w:val="0"/>
      <w:marTop w:val="0"/>
      <w:marBottom w:val="0"/>
      <w:divBdr>
        <w:top w:val="none" w:sz="0" w:space="0" w:color="auto"/>
        <w:left w:val="none" w:sz="0" w:space="0" w:color="auto"/>
        <w:bottom w:val="none" w:sz="0" w:space="0" w:color="auto"/>
        <w:right w:val="none" w:sz="0" w:space="0" w:color="auto"/>
      </w:divBdr>
    </w:div>
    <w:div w:id="1737781564">
      <w:bodyDiv w:val="1"/>
      <w:marLeft w:val="0"/>
      <w:marRight w:val="0"/>
      <w:marTop w:val="0"/>
      <w:marBottom w:val="0"/>
      <w:divBdr>
        <w:top w:val="none" w:sz="0" w:space="0" w:color="auto"/>
        <w:left w:val="none" w:sz="0" w:space="0" w:color="auto"/>
        <w:bottom w:val="none" w:sz="0" w:space="0" w:color="auto"/>
        <w:right w:val="none" w:sz="0" w:space="0" w:color="auto"/>
      </w:divBdr>
    </w:div>
    <w:div w:id="1738353718">
      <w:bodyDiv w:val="1"/>
      <w:marLeft w:val="0"/>
      <w:marRight w:val="0"/>
      <w:marTop w:val="0"/>
      <w:marBottom w:val="0"/>
      <w:divBdr>
        <w:top w:val="none" w:sz="0" w:space="0" w:color="auto"/>
        <w:left w:val="none" w:sz="0" w:space="0" w:color="auto"/>
        <w:bottom w:val="none" w:sz="0" w:space="0" w:color="auto"/>
        <w:right w:val="none" w:sz="0" w:space="0" w:color="auto"/>
      </w:divBdr>
    </w:div>
    <w:div w:id="1738438026">
      <w:bodyDiv w:val="1"/>
      <w:marLeft w:val="0"/>
      <w:marRight w:val="0"/>
      <w:marTop w:val="0"/>
      <w:marBottom w:val="0"/>
      <w:divBdr>
        <w:top w:val="none" w:sz="0" w:space="0" w:color="auto"/>
        <w:left w:val="none" w:sz="0" w:space="0" w:color="auto"/>
        <w:bottom w:val="none" w:sz="0" w:space="0" w:color="auto"/>
        <w:right w:val="none" w:sz="0" w:space="0" w:color="auto"/>
      </w:divBdr>
    </w:div>
    <w:div w:id="1738896656">
      <w:bodyDiv w:val="1"/>
      <w:marLeft w:val="0"/>
      <w:marRight w:val="0"/>
      <w:marTop w:val="0"/>
      <w:marBottom w:val="0"/>
      <w:divBdr>
        <w:top w:val="none" w:sz="0" w:space="0" w:color="auto"/>
        <w:left w:val="none" w:sz="0" w:space="0" w:color="auto"/>
        <w:bottom w:val="none" w:sz="0" w:space="0" w:color="auto"/>
        <w:right w:val="none" w:sz="0" w:space="0" w:color="auto"/>
      </w:divBdr>
    </w:div>
    <w:div w:id="1739589601">
      <w:bodyDiv w:val="1"/>
      <w:marLeft w:val="0"/>
      <w:marRight w:val="0"/>
      <w:marTop w:val="0"/>
      <w:marBottom w:val="0"/>
      <w:divBdr>
        <w:top w:val="none" w:sz="0" w:space="0" w:color="auto"/>
        <w:left w:val="none" w:sz="0" w:space="0" w:color="auto"/>
        <w:bottom w:val="none" w:sz="0" w:space="0" w:color="auto"/>
        <w:right w:val="none" w:sz="0" w:space="0" w:color="auto"/>
      </w:divBdr>
    </w:div>
    <w:div w:id="1741057088">
      <w:bodyDiv w:val="1"/>
      <w:marLeft w:val="0"/>
      <w:marRight w:val="0"/>
      <w:marTop w:val="0"/>
      <w:marBottom w:val="0"/>
      <w:divBdr>
        <w:top w:val="none" w:sz="0" w:space="0" w:color="auto"/>
        <w:left w:val="none" w:sz="0" w:space="0" w:color="auto"/>
        <w:bottom w:val="none" w:sz="0" w:space="0" w:color="auto"/>
        <w:right w:val="none" w:sz="0" w:space="0" w:color="auto"/>
      </w:divBdr>
    </w:div>
    <w:div w:id="1741439677">
      <w:bodyDiv w:val="1"/>
      <w:marLeft w:val="0"/>
      <w:marRight w:val="0"/>
      <w:marTop w:val="0"/>
      <w:marBottom w:val="0"/>
      <w:divBdr>
        <w:top w:val="none" w:sz="0" w:space="0" w:color="auto"/>
        <w:left w:val="none" w:sz="0" w:space="0" w:color="auto"/>
        <w:bottom w:val="none" w:sz="0" w:space="0" w:color="auto"/>
        <w:right w:val="none" w:sz="0" w:space="0" w:color="auto"/>
      </w:divBdr>
    </w:div>
    <w:div w:id="1741445226">
      <w:bodyDiv w:val="1"/>
      <w:marLeft w:val="0"/>
      <w:marRight w:val="0"/>
      <w:marTop w:val="0"/>
      <w:marBottom w:val="0"/>
      <w:divBdr>
        <w:top w:val="none" w:sz="0" w:space="0" w:color="auto"/>
        <w:left w:val="none" w:sz="0" w:space="0" w:color="auto"/>
        <w:bottom w:val="none" w:sz="0" w:space="0" w:color="auto"/>
        <w:right w:val="none" w:sz="0" w:space="0" w:color="auto"/>
      </w:divBdr>
    </w:div>
    <w:div w:id="1741825484">
      <w:bodyDiv w:val="1"/>
      <w:marLeft w:val="0"/>
      <w:marRight w:val="0"/>
      <w:marTop w:val="0"/>
      <w:marBottom w:val="0"/>
      <w:divBdr>
        <w:top w:val="none" w:sz="0" w:space="0" w:color="auto"/>
        <w:left w:val="none" w:sz="0" w:space="0" w:color="auto"/>
        <w:bottom w:val="none" w:sz="0" w:space="0" w:color="auto"/>
        <w:right w:val="none" w:sz="0" w:space="0" w:color="auto"/>
      </w:divBdr>
    </w:div>
    <w:div w:id="1743210684">
      <w:bodyDiv w:val="1"/>
      <w:marLeft w:val="0"/>
      <w:marRight w:val="0"/>
      <w:marTop w:val="0"/>
      <w:marBottom w:val="0"/>
      <w:divBdr>
        <w:top w:val="none" w:sz="0" w:space="0" w:color="auto"/>
        <w:left w:val="none" w:sz="0" w:space="0" w:color="auto"/>
        <w:bottom w:val="none" w:sz="0" w:space="0" w:color="auto"/>
        <w:right w:val="none" w:sz="0" w:space="0" w:color="auto"/>
      </w:divBdr>
    </w:div>
    <w:div w:id="1744907515">
      <w:bodyDiv w:val="1"/>
      <w:marLeft w:val="0"/>
      <w:marRight w:val="0"/>
      <w:marTop w:val="0"/>
      <w:marBottom w:val="0"/>
      <w:divBdr>
        <w:top w:val="none" w:sz="0" w:space="0" w:color="auto"/>
        <w:left w:val="none" w:sz="0" w:space="0" w:color="auto"/>
        <w:bottom w:val="none" w:sz="0" w:space="0" w:color="auto"/>
        <w:right w:val="none" w:sz="0" w:space="0" w:color="auto"/>
      </w:divBdr>
    </w:div>
    <w:div w:id="1746297032">
      <w:bodyDiv w:val="1"/>
      <w:marLeft w:val="0"/>
      <w:marRight w:val="0"/>
      <w:marTop w:val="0"/>
      <w:marBottom w:val="0"/>
      <w:divBdr>
        <w:top w:val="none" w:sz="0" w:space="0" w:color="auto"/>
        <w:left w:val="none" w:sz="0" w:space="0" w:color="auto"/>
        <w:bottom w:val="none" w:sz="0" w:space="0" w:color="auto"/>
        <w:right w:val="none" w:sz="0" w:space="0" w:color="auto"/>
      </w:divBdr>
    </w:div>
    <w:div w:id="1747217568">
      <w:bodyDiv w:val="1"/>
      <w:marLeft w:val="0"/>
      <w:marRight w:val="0"/>
      <w:marTop w:val="0"/>
      <w:marBottom w:val="0"/>
      <w:divBdr>
        <w:top w:val="none" w:sz="0" w:space="0" w:color="auto"/>
        <w:left w:val="none" w:sz="0" w:space="0" w:color="auto"/>
        <w:bottom w:val="none" w:sz="0" w:space="0" w:color="auto"/>
        <w:right w:val="none" w:sz="0" w:space="0" w:color="auto"/>
      </w:divBdr>
    </w:div>
    <w:div w:id="1747338407">
      <w:bodyDiv w:val="1"/>
      <w:marLeft w:val="0"/>
      <w:marRight w:val="0"/>
      <w:marTop w:val="0"/>
      <w:marBottom w:val="0"/>
      <w:divBdr>
        <w:top w:val="none" w:sz="0" w:space="0" w:color="auto"/>
        <w:left w:val="none" w:sz="0" w:space="0" w:color="auto"/>
        <w:bottom w:val="none" w:sz="0" w:space="0" w:color="auto"/>
        <w:right w:val="none" w:sz="0" w:space="0" w:color="auto"/>
      </w:divBdr>
    </w:div>
    <w:div w:id="1747531307">
      <w:bodyDiv w:val="1"/>
      <w:marLeft w:val="0"/>
      <w:marRight w:val="0"/>
      <w:marTop w:val="0"/>
      <w:marBottom w:val="0"/>
      <w:divBdr>
        <w:top w:val="none" w:sz="0" w:space="0" w:color="auto"/>
        <w:left w:val="none" w:sz="0" w:space="0" w:color="auto"/>
        <w:bottom w:val="none" w:sz="0" w:space="0" w:color="auto"/>
        <w:right w:val="none" w:sz="0" w:space="0" w:color="auto"/>
      </w:divBdr>
    </w:div>
    <w:div w:id="1749185871">
      <w:bodyDiv w:val="1"/>
      <w:marLeft w:val="0"/>
      <w:marRight w:val="0"/>
      <w:marTop w:val="0"/>
      <w:marBottom w:val="0"/>
      <w:divBdr>
        <w:top w:val="none" w:sz="0" w:space="0" w:color="auto"/>
        <w:left w:val="none" w:sz="0" w:space="0" w:color="auto"/>
        <w:bottom w:val="none" w:sz="0" w:space="0" w:color="auto"/>
        <w:right w:val="none" w:sz="0" w:space="0" w:color="auto"/>
      </w:divBdr>
    </w:div>
    <w:div w:id="1750345162">
      <w:bodyDiv w:val="1"/>
      <w:marLeft w:val="0"/>
      <w:marRight w:val="0"/>
      <w:marTop w:val="0"/>
      <w:marBottom w:val="0"/>
      <w:divBdr>
        <w:top w:val="none" w:sz="0" w:space="0" w:color="auto"/>
        <w:left w:val="none" w:sz="0" w:space="0" w:color="auto"/>
        <w:bottom w:val="none" w:sz="0" w:space="0" w:color="auto"/>
        <w:right w:val="none" w:sz="0" w:space="0" w:color="auto"/>
      </w:divBdr>
    </w:div>
    <w:div w:id="1750494379">
      <w:bodyDiv w:val="1"/>
      <w:marLeft w:val="0"/>
      <w:marRight w:val="0"/>
      <w:marTop w:val="0"/>
      <w:marBottom w:val="0"/>
      <w:divBdr>
        <w:top w:val="none" w:sz="0" w:space="0" w:color="auto"/>
        <w:left w:val="none" w:sz="0" w:space="0" w:color="auto"/>
        <w:bottom w:val="none" w:sz="0" w:space="0" w:color="auto"/>
        <w:right w:val="none" w:sz="0" w:space="0" w:color="auto"/>
      </w:divBdr>
    </w:div>
    <w:div w:id="1750536267">
      <w:bodyDiv w:val="1"/>
      <w:marLeft w:val="0"/>
      <w:marRight w:val="0"/>
      <w:marTop w:val="0"/>
      <w:marBottom w:val="0"/>
      <w:divBdr>
        <w:top w:val="none" w:sz="0" w:space="0" w:color="auto"/>
        <w:left w:val="none" w:sz="0" w:space="0" w:color="auto"/>
        <w:bottom w:val="none" w:sz="0" w:space="0" w:color="auto"/>
        <w:right w:val="none" w:sz="0" w:space="0" w:color="auto"/>
      </w:divBdr>
    </w:div>
    <w:div w:id="1751267363">
      <w:bodyDiv w:val="1"/>
      <w:marLeft w:val="0"/>
      <w:marRight w:val="0"/>
      <w:marTop w:val="0"/>
      <w:marBottom w:val="0"/>
      <w:divBdr>
        <w:top w:val="none" w:sz="0" w:space="0" w:color="auto"/>
        <w:left w:val="none" w:sz="0" w:space="0" w:color="auto"/>
        <w:bottom w:val="none" w:sz="0" w:space="0" w:color="auto"/>
        <w:right w:val="none" w:sz="0" w:space="0" w:color="auto"/>
      </w:divBdr>
    </w:div>
    <w:div w:id="1751344995">
      <w:bodyDiv w:val="1"/>
      <w:marLeft w:val="0"/>
      <w:marRight w:val="0"/>
      <w:marTop w:val="0"/>
      <w:marBottom w:val="0"/>
      <w:divBdr>
        <w:top w:val="none" w:sz="0" w:space="0" w:color="auto"/>
        <w:left w:val="none" w:sz="0" w:space="0" w:color="auto"/>
        <w:bottom w:val="none" w:sz="0" w:space="0" w:color="auto"/>
        <w:right w:val="none" w:sz="0" w:space="0" w:color="auto"/>
      </w:divBdr>
    </w:div>
    <w:div w:id="1751807981">
      <w:bodyDiv w:val="1"/>
      <w:marLeft w:val="0"/>
      <w:marRight w:val="0"/>
      <w:marTop w:val="0"/>
      <w:marBottom w:val="0"/>
      <w:divBdr>
        <w:top w:val="none" w:sz="0" w:space="0" w:color="auto"/>
        <w:left w:val="none" w:sz="0" w:space="0" w:color="auto"/>
        <w:bottom w:val="none" w:sz="0" w:space="0" w:color="auto"/>
        <w:right w:val="none" w:sz="0" w:space="0" w:color="auto"/>
      </w:divBdr>
    </w:div>
    <w:div w:id="1752003033">
      <w:bodyDiv w:val="1"/>
      <w:marLeft w:val="0"/>
      <w:marRight w:val="0"/>
      <w:marTop w:val="0"/>
      <w:marBottom w:val="0"/>
      <w:divBdr>
        <w:top w:val="none" w:sz="0" w:space="0" w:color="auto"/>
        <w:left w:val="none" w:sz="0" w:space="0" w:color="auto"/>
        <w:bottom w:val="none" w:sz="0" w:space="0" w:color="auto"/>
        <w:right w:val="none" w:sz="0" w:space="0" w:color="auto"/>
      </w:divBdr>
    </w:div>
    <w:div w:id="1753120116">
      <w:bodyDiv w:val="1"/>
      <w:marLeft w:val="0"/>
      <w:marRight w:val="0"/>
      <w:marTop w:val="0"/>
      <w:marBottom w:val="0"/>
      <w:divBdr>
        <w:top w:val="none" w:sz="0" w:space="0" w:color="auto"/>
        <w:left w:val="none" w:sz="0" w:space="0" w:color="auto"/>
        <w:bottom w:val="none" w:sz="0" w:space="0" w:color="auto"/>
        <w:right w:val="none" w:sz="0" w:space="0" w:color="auto"/>
      </w:divBdr>
    </w:div>
    <w:div w:id="1753308035">
      <w:bodyDiv w:val="1"/>
      <w:marLeft w:val="0"/>
      <w:marRight w:val="0"/>
      <w:marTop w:val="0"/>
      <w:marBottom w:val="0"/>
      <w:divBdr>
        <w:top w:val="none" w:sz="0" w:space="0" w:color="auto"/>
        <w:left w:val="none" w:sz="0" w:space="0" w:color="auto"/>
        <w:bottom w:val="none" w:sz="0" w:space="0" w:color="auto"/>
        <w:right w:val="none" w:sz="0" w:space="0" w:color="auto"/>
      </w:divBdr>
    </w:div>
    <w:div w:id="1753814903">
      <w:bodyDiv w:val="1"/>
      <w:marLeft w:val="0"/>
      <w:marRight w:val="0"/>
      <w:marTop w:val="0"/>
      <w:marBottom w:val="0"/>
      <w:divBdr>
        <w:top w:val="none" w:sz="0" w:space="0" w:color="auto"/>
        <w:left w:val="none" w:sz="0" w:space="0" w:color="auto"/>
        <w:bottom w:val="none" w:sz="0" w:space="0" w:color="auto"/>
        <w:right w:val="none" w:sz="0" w:space="0" w:color="auto"/>
      </w:divBdr>
    </w:div>
    <w:div w:id="1754857833">
      <w:bodyDiv w:val="1"/>
      <w:marLeft w:val="0"/>
      <w:marRight w:val="0"/>
      <w:marTop w:val="0"/>
      <w:marBottom w:val="0"/>
      <w:divBdr>
        <w:top w:val="none" w:sz="0" w:space="0" w:color="auto"/>
        <w:left w:val="none" w:sz="0" w:space="0" w:color="auto"/>
        <w:bottom w:val="none" w:sz="0" w:space="0" w:color="auto"/>
        <w:right w:val="none" w:sz="0" w:space="0" w:color="auto"/>
      </w:divBdr>
    </w:div>
    <w:div w:id="1755777782">
      <w:bodyDiv w:val="1"/>
      <w:marLeft w:val="0"/>
      <w:marRight w:val="0"/>
      <w:marTop w:val="0"/>
      <w:marBottom w:val="0"/>
      <w:divBdr>
        <w:top w:val="none" w:sz="0" w:space="0" w:color="auto"/>
        <w:left w:val="none" w:sz="0" w:space="0" w:color="auto"/>
        <w:bottom w:val="none" w:sz="0" w:space="0" w:color="auto"/>
        <w:right w:val="none" w:sz="0" w:space="0" w:color="auto"/>
      </w:divBdr>
    </w:div>
    <w:div w:id="1755934883">
      <w:bodyDiv w:val="1"/>
      <w:marLeft w:val="0"/>
      <w:marRight w:val="0"/>
      <w:marTop w:val="0"/>
      <w:marBottom w:val="0"/>
      <w:divBdr>
        <w:top w:val="none" w:sz="0" w:space="0" w:color="auto"/>
        <w:left w:val="none" w:sz="0" w:space="0" w:color="auto"/>
        <w:bottom w:val="none" w:sz="0" w:space="0" w:color="auto"/>
        <w:right w:val="none" w:sz="0" w:space="0" w:color="auto"/>
      </w:divBdr>
    </w:div>
    <w:div w:id="1756433442">
      <w:bodyDiv w:val="1"/>
      <w:marLeft w:val="0"/>
      <w:marRight w:val="0"/>
      <w:marTop w:val="0"/>
      <w:marBottom w:val="0"/>
      <w:divBdr>
        <w:top w:val="none" w:sz="0" w:space="0" w:color="auto"/>
        <w:left w:val="none" w:sz="0" w:space="0" w:color="auto"/>
        <w:bottom w:val="none" w:sz="0" w:space="0" w:color="auto"/>
        <w:right w:val="none" w:sz="0" w:space="0" w:color="auto"/>
      </w:divBdr>
    </w:div>
    <w:div w:id="1756587780">
      <w:bodyDiv w:val="1"/>
      <w:marLeft w:val="0"/>
      <w:marRight w:val="0"/>
      <w:marTop w:val="0"/>
      <w:marBottom w:val="0"/>
      <w:divBdr>
        <w:top w:val="none" w:sz="0" w:space="0" w:color="auto"/>
        <w:left w:val="none" w:sz="0" w:space="0" w:color="auto"/>
        <w:bottom w:val="none" w:sz="0" w:space="0" w:color="auto"/>
        <w:right w:val="none" w:sz="0" w:space="0" w:color="auto"/>
      </w:divBdr>
    </w:div>
    <w:div w:id="1756631907">
      <w:bodyDiv w:val="1"/>
      <w:marLeft w:val="0"/>
      <w:marRight w:val="0"/>
      <w:marTop w:val="0"/>
      <w:marBottom w:val="0"/>
      <w:divBdr>
        <w:top w:val="none" w:sz="0" w:space="0" w:color="auto"/>
        <w:left w:val="none" w:sz="0" w:space="0" w:color="auto"/>
        <w:bottom w:val="none" w:sz="0" w:space="0" w:color="auto"/>
        <w:right w:val="none" w:sz="0" w:space="0" w:color="auto"/>
      </w:divBdr>
    </w:div>
    <w:div w:id="1757167011">
      <w:bodyDiv w:val="1"/>
      <w:marLeft w:val="0"/>
      <w:marRight w:val="0"/>
      <w:marTop w:val="0"/>
      <w:marBottom w:val="0"/>
      <w:divBdr>
        <w:top w:val="none" w:sz="0" w:space="0" w:color="auto"/>
        <w:left w:val="none" w:sz="0" w:space="0" w:color="auto"/>
        <w:bottom w:val="none" w:sz="0" w:space="0" w:color="auto"/>
        <w:right w:val="none" w:sz="0" w:space="0" w:color="auto"/>
      </w:divBdr>
    </w:div>
    <w:div w:id="1757483767">
      <w:bodyDiv w:val="1"/>
      <w:marLeft w:val="0"/>
      <w:marRight w:val="0"/>
      <w:marTop w:val="0"/>
      <w:marBottom w:val="0"/>
      <w:divBdr>
        <w:top w:val="none" w:sz="0" w:space="0" w:color="auto"/>
        <w:left w:val="none" w:sz="0" w:space="0" w:color="auto"/>
        <w:bottom w:val="none" w:sz="0" w:space="0" w:color="auto"/>
        <w:right w:val="none" w:sz="0" w:space="0" w:color="auto"/>
      </w:divBdr>
    </w:div>
    <w:div w:id="1757940673">
      <w:bodyDiv w:val="1"/>
      <w:marLeft w:val="0"/>
      <w:marRight w:val="0"/>
      <w:marTop w:val="0"/>
      <w:marBottom w:val="0"/>
      <w:divBdr>
        <w:top w:val="none" w:sz="0" w:space="0" w:color="auto"/>
        <w:left w:val="none" w:sz="0" w:space="0" w:color="auto"/>
        <w:bottom w:val="none" w:sz="0" w:space="0" w:color="auto"/>
        <w:right w:val="none" w:sz="0" w:space="0" w:color="auto"/>
      </w:divBdr>
    </w:div>
    <w:div w:id="1758095358">
      <w:bodyDiv w:val="1"/>
      <w:marLeft w:val="0"/>
      <w:marRight w:val="0"/>
      <w:marTop w:val="0"/>
      <w:marBottom w:val="0"/>
      <w:divBdr>
        <w:top w:val="none" w:sz="0" w:space="0" w:color="auto"/>
        <w:left w:val="none" w:sz="0" w:space="0" w:color="auto"/>
        <w:bottom w:val="none" w:sz="0" w:space="0" w:color="auto"/>
        <w:right w:val="none" w:sz="0" w:space="0" w:color="auto"/>
      </w:divBdr>
    </w:div>
    <w:div w:id="1758138524">
      <w:bodyDiv w:val="1"/>
      <w:marLeft w:val="0"/>
      <w:marRight w:val="0"/>
      <w:marTop w:val="0"/>
      <w:marBottom w:val="0"/>
      <w:divBdr>
        <w:top w:val="none" w:sz="0" w:space="0" w:color="auto"/>
        <w:left w:val="none" w:sz="0" w:space="0" w:color="auto"/>
        <w:bottom w:val="none" w:sz="0" w:space="0" w:color="auto"/>
        <w:right w:val="none" w:sz="0" w:space="0" w:color="auto"/>
      </w:divBdr>
    </w:div>
    <w:div w:id="1758746873">
      <w:bodyDiv w:val="1"/>
      <w:marLeft w:val="0"/>
      <w:marRight w:val="0"/>
      <w:marTop w:val="0"/>
      <w:marBottom w:val="0"/>
      <w:divBdr>
        <w:top w:val="none" w:sz="0" w:space="0" w:color="auto"/>
        <w:left w:val="none" w:sz="0" w:space="0" w:color="auto"/>
        <w:bottom w:val="none" w:sz="0" w:space="0" w:color="auto"/>
        <w:right w:val="none" w:sz="0" w:space="0" w:color="auto"/>
      </w:divBdr>
    </w:div>
    <w:div w:id="1759859985">
      <w:bodyDiv w:val="1"/>
      <w:marLeft w:val="0"/>
      <w:marRight w:val="0"/>
      <w:marTop w:val="0"/>
      <w:marBottom w:val="0"/>
      <w:divBdr>
        <w:top w:val="none" w:sz="0" w:space="0" w:color="auto"/>
        <w:left w:val="none" w:sz="0" w:space="0" w:color="auto"/>
        <w:bottom w:val="none" w:sz="0" w:space="0" w:color="auto"/>
        <w:right w:val="none" w:sz="0" w:space="0" w:color="auto"/>
      </w:divBdr>
    </w:div>
    <w:div w:id="1760101854">
      <w:bodyDiv w:val="1"/>
      <w:marLeft w:val="0"/>
      <w:marRight w:val="0"/>
      <w:marTop w:val="0"/>
      <w:marBottom w:val="0"/>
      <w:divBdr>
        <w:top w:val="none" w:sz="0" w:space="0" w:color="auto"/>
        <w:left w:val="none" w:sz="0" w:space="0" w:color="auto"/>
        <w:bottom w:val="none" w:sz="0" w:space="0" w:color="auto"/>
        <w:right w:val="none" w:sz="0" w:space="0" w:color="auto"/>
      </w:divBdr>
    </w:div>
    <w:div w:id="1760172546">
      <w:bodyDiv w:val="1"/>
      <w:marLeft w:val="0"/>
      <w:marRight w:val="0"/>
      <w:marTop w:val="0"/>
      <w:marBottom w:val="0"/>
      <w:divBdr>
        <w:top w:val="none" w:sz="0" w:space="0" w:color="auto"/>
        <w:left w:val="none" w:sz="0" w:space="0" w:color="auto"/>
        <w:bottom w:val="none" w:sz="0" w:space="0" w:color="auto"/>
        <w:right w:val="none" w:sz="0" w:space="0" w:color="auto"/>
      </w:divBdr>
    </w:div>
    <w:div w:id="1760787815">
      <w:bodyDiv w:val="1"/>
      <w:marLeft w:val="0"/>
      <w:marRight w:val="0"/>
      <w:marTop w:val="0"/>
      <w:marBottom w:val="0"/>
      <w:divBdr>
        <w:top w:val="none" w:sz="0" w:space="0" w:color="auto"/>
        <w:left w:val="none" w:sz="0" w:space="0" w:color="auto"/>
        <w:bottom w:val="none" w:sz="0" w:space="0" w:color="auto"/>
        <w:right w:val="none" w:sz="0" w:space="0" w:color="auto"/>
      </w:divBdr>
    </w:div>
    <w:div w:id="1761440871">
      <w:bodyDiv w:val="1"/>
      <w:marLeft w:val="0"/>
      <w:marRight w:val="0"/>
      <w:marTop w:val="0"/>
      <w:marBottom w:val="0"/>
      <w:divBdr>
        <w:top w:val="none" w:sz="0" w:space="0" w:color="auto"/>
        <w:left w:val="none" w:sz="0" w:space="0" w:color="auto"/>
        <w:bottom w:val="none" w:sz="0" w:space="0" w:color="auto"/>
        <w:right w:val="none" w:sz="0" w:space="0" w:color="auto"/>
      </w:divBdr>
    </w:div>
    <w:div w:id="1761633217">
      <w:bodyDiv w:val="1"/>
      <w:marLeft w:val="0"/>
      <w:marRight w:val="0"/>
      <w:marTop w:val="0"/>
      <w:marBottom w:val="0"/>
      <w:divBdr>
        <w:top w:val="none" w:sz="0" w:space="0" w:color="auto"/>
        <w:left w:val="none" w:sz="0" w:space="0" w:color="auto"/>
        <w:bottom w:val="none" w:sz="0" w:space="0" w:color="auto"/>
        <w:right w:val="none" w:sz="0" w:space="0" w:color="auto"/>
      </w:divBdr>
    </w:div>
    <w:div w:id="1762069021">
      <w:bodyDiv w:val="1"/>
      <w:marLeft w:val="0"/>
      <w:marRight w:val="0"/>
      <w:marTop w:val="0"/>
      <w:marBottom w:val="0"/>
      <w:divBdr>
        <w:top w:val="none" w:sz="0" w:space="0" w:color="auto"/>
        <w:left w:val="none" w:sz="0" w:space="0" w:color="auto"/>
        <w:bottom w:val="none" w:sz="0" w:space="0" w:color="auto"/>
        <w:right w:val="none" w:sz="0" w:space="0" w:color="auto"/>
      </w:divBdr>
    </w:div>
    <w:div w:id="1762096615">
      <w:bodyDiv w:val="1"/>
      <w:marLeft w:val="0"/>
      <w:marRight w:val="0"/>
      <w:marTop w:val="0"/>
      <w:marBottom w:val="0"/>
      <w:divBdr>
        <w:top w:val="none" w:sz="0" w:space="0" w:color="auto"/>
        <w:left w:val="none" w:sz="0" w:space="0" w:color="auto"/>
        <w:bottom w:val="none" w:sz="0" w:space="0" w:color="auto"/>
        <w:right w:val="none" w:sz="0" w:space="0" w:color="auto"/>
      </w:divBdr>
    </w:div>
    <w:div w:id="1763261285">
      <w:bodyDiv w:val="1"/>
      <w:marLeft w:val="0"/>
      <w:marRight w:val="0"/>
      <w:marTop w:val="0"/>
      <w:marBottom w:val="0"/>
      <w:divBdr>
        <w:top w:val="none" w:sz="0" w:space="0" w:color="auto"/>
        <w:left w:val="none" w:sz="0" w:space="0" w:color="auto"/>
        <w:bottom w:val="none" w:sz="0" w:space="0" w:color="auto"/>
        <w:right w:val="none" w:sz="0" w:space="0" w:color="auto"/>
      </w:divBdr>
    </w:div>
    <w:div w:id="1763379844">
      <w:bodyDiv w:val="1"/>
      <w:marLeft w:val="0"/>
      <w:marRight w:val="0"/>
      <w:marTop w:val="0"/>
      <w:marBottom w:val="0"/>
      <w:divBdr>
        <w:top w:val="none" w:sz="0" w:space="0" w:color="auto"/>
        <w:left w:val="none" w:sz="0" w:space="0" w:color="auto"/>
        <w:bottom w:val="none" w:sz="0" w:space="0" w:color="auto"/>
        <w:right w:val="none" w:sz="0" w:space="0" w:color="auto"/>
      </w:divBdr>
    </w:div>
    <w:div w:id="1764186537">
      <w:bodyDiv w:val="1"/>
      <w:marLeft w:val="0"/>
      <w:marRight w:val="0"/>
      <w:marTop w:val="0"/>
      <w:marBottom w:val="0"/>
      <w:divBdr>
        <w:top w:val="none" w:sz="0" w:space="0" w:color="auto"/>
        <w:left w:val="none" w:sz="0" w:space="0" w:color="auto"/>
        <w:bottom w:val="none" w:sz="0" w:space="0" w:color="auto"/>
        <w:right w:val="none" w:sz="0" w:space="0" w:color="auto"/>
      </w:divBdr>
    </w:div>
    <w:div w:id="1765959661">
      <w:bodyDiv w:val="1"/>
      <w:marLeft w:val="0"/>
      <w:marRight w:val="0"/>
      <w:marTop w:val="0"/>
      <w:marBottom w:val="0"/>
      <w:divBdr>
        <w:top w:val="none" w:sz="0" w:space="0" w:color="auto"/>
        <w:left w:val="none" w:sz="0" w:space="0" w:color="auto"/>
        <w:bottom w:val="none" w:sz="0" w:space="0" w:color="auto"/>
        <w:right w:val="none" w:sz="0" w:space="0" w:color="auto"/>
      </w:divBdr>
    </w:div>
    <w:div w:id="1767768353">
      <w:bodyDiv w:val="1"/>
      <w:marLeft w:val="0"/>
      <w:marRight w:val="0"/>
      <w:marTop w:val="0"/>
      <w:marBottom w:val="0"/>
      <w:divBdr>
        <w:top w:val="none" w:sz="0" w:space="0" w:color="auto"/>
        <w:left w:val="none" w:sz="0" w:space="0" w:color="auto"/>
        <w:bottom w:val="none" w:sz="0" w:space="0" w:color="auto"/>
        <w:right w:val="none" w:sz="0" w:space="0" w:color="auto"/>
      </w:divBdr>
    </w:div>
    <w:div w:id="1768651575">
      <w:bodyDiv w:val="1"/>
      <w:marLeft w:val="0"/>
      <w:marRight w:val="0"/>
      <w:marTop w:val="0"/>
      <w:marBottom w:val="0"/>
      <w:divBdr>
        <w:top w:val="none" w:sz="0" w:space="0" w:color="auto"/>
        <w:left w:val="none" w:sz="0" w:space="0" w:color="auto"/>
        <w:bottom w:val="none" w:sz="0" w:space="0" w:color="auto"/>
        <w:right w:val="none" w:sz="0" w:space="0" w:color="auto"/>
      </w:divBdr>
    </w:div>
    <w:div w:id="1769159525">
      <w:bodyDiv w:val="1"/>
      <w:marLeft w:val="0"/>
      <w:marRight w:val="0"/>
      <w:marTop w:val="0"/>
      <w:marBottom w:val="0"/>
      <w:divBdr>
        <w:top w:val="none" w:sz="0" w:space="0" w:color="auto"/>
        <w:left w:val="none" w:sz="0" w:space="0" w:color="auto"/>
        <w:bottom w:val="none" w:sz="0" w:space="0" w:color="auto"/>
        <w:right w:val="none" w:sz="0" w:space="0" w:color="auto"/>
      </w:divBdr>
    </w:div>
    <w:div w:id="1769305584">
      <w:bodyDiv w:val="1"/>
      <w:marLeft w:val="0"/>
      <w:marRight w:val="0"/>
      <w:marTop w:val="0"/>
      <w:marBottom w:val="0"/>
      <w:divBdr>
        <w:top w:val="none" w:sz="0" w:space="0" w:color="auto"/>
        <w:left w:val="none" w:sz="0" w:space="0" w:color="auto"/>
        <w:bottom w:val="none" w:sz="0" w:space="0" w:color="auto"/>
        <w:right w:val="none" w:sz="0" w:space="0" w:color="auto"/>
      </w:divBdr>
    </w:div>
    <w:div w:id="1769425501">
      <w:bodyDiv w:val="1"/>
      <w:marLeft w:val="0"/>
      <w:marRight w:val="0"/>
      <w:marTop w:val="0"/>
      <w:marBottom w:val="0"/>
      <w:divBdr>
        <w:top w:val="none" w:sz="0" w:space="0" w:color="auto"/>
        <w:left w:val="none" w:sz="0" w:space="0" w:color="auto"/>
        <w:bottom w:val="none" w:sz="0" w:space="0" w:color="auto"/>
        <w:right w:val="none" w:sz="0" w:space="0" w:color="auto"/>
      </w:divBdr>
    </w:div>
    <w:div w:id="1769740461">
      <w:bodyDiv w:val="1"/>
      <w:marLeft w:val="0"/>
      <w:marRight w:val="0"/>
      <w:marTop w:val="0"/>
      <w:marBottom w:val="0"/>
      <w:divBdr>
        <w:top w:val="none" w:sz="0" w:space="0" w:color="auto"/>
        <w:left w:val="none" w:sz="0" w:space="0" w:color="auto"/>
        <w:bottom w:val="none" w:sz="0" w:space="0" w:color="auto"/>
        <w:right w:val="none" w:sz="0" w:space="0" w:color="auto"/>
      </w:divBdr>
    </w:div>
    <w:div w:id="1770079409">
      <w:bodyDiv w:val="1"/>
      <w:marLeft w:val="0"/>
      <w:marRight w:val="0"/>
      <w:marTop w:val="0"/>
      <w:marBottom w:val="0"/>
      <w:divBdr>
        <w:top w:val="none" w:sz="0" w:space="0" w:color="auto"/>
        <w:left w:val="none" w:sz="0" w:space="0" w:color="auto"/>
        <w:bottom w:val="none" w:sz="0" w:space="0" w:color="auto"/>
        <w:right w:val="none" w:sz="0" w:space="0" w:color="auto"/>
      </w:divBdr>
    </w:div>
    <w:div w:id="1770084395">
      <w:bodyDiv w:val="1"/>
      <w:marLeft w:val="0"/>
      <w:marRight w:val="0"/>
      <w:marTop w:val="0"/>
      <w:marBottom w:val="0"/>
      <w:divBdr>
        <w:top w:val="none" w:sz="0" w:space="0" w:color="auto"/>
        <w:left w:val="none" w:sz="0" w:space="0" w:color="auto"/>
        <w:bottom w:val="none" w:sz="0" w:space="0" w:color="auto"/>
        <w:right w:val="none" w:sz="0" w:space="0" w:color="auto"/>
      </w:divBdr>
    </w:div>
    <w:div w:id="1771470344">
      <w:bodyDiv w:val="1"/>
      <w:marLeft w:val="0"/>
      <w:marRight w:val="0"/>
      <w:marTop w:val="0"/>
      <w:marBottom w:val="0"/>
      <w:divBdr>
        <w:top w:val="none" w:sz="0" w:space="0" w:color="auto"/>
        <w:left w:val="none" w:sz="0" w:space="0" w:color="auto"/>
        <w:bottom w:val="none" w:sz="0" w:space="0" w:color="auto"/>
        <w:right w:val="none" w:sz="0" w:space="0" w:color="auto"/>
      </w:divBdr>
    </w:div>
    <w:div w:id="1771700955">
      <w:bodyDiv w:val="1"/>
      <w:marLeft w:val="0"/>
      <w:marRight w:val="0"/>
      <w:marTop w:val="0"/>
      <w:marBottom w:val="0"/>
      <w:divBdr>
        <w:top w:val="none" w:sz="0" w:space="0" w:color="auto"/>
        <w:left w:val="none" w:sz="0" w:space="0" w:color="auto"/>
        <w:bottom w:val="none" w:sz="0" w:space="0" w:color="auto"/>
        <w:right w:val="none" w:sz="0" w:space="0" w:color="auto"/>
      </w:divBdr>
    </w:div>
    <w:div w:id="1772581040">
      <w:bodyDiv w:val="1"/>
      <w:marLeft w:val="0"/>
      <w:marRight w:val="0"/>
      <w:marTop w:val="0"/>
      <w:marBottom w:val="0"/>
      <w:divBdr>
        <w:top w:val="none" w:sz="0" w:space="0" w:color="auto"/>
        <w:left w:val="none" w:sz="0" w:space="0" w:color="auto"/>
        <w:bottom w:val="none" w:sz="0" w:space="0" w:color="auto"/>
        <w:right w:val="none" w:sz="0" w:space="0" w:color="auto"/>
      </w:divBdr>
    </w:div>
    <w:div w:id="1772966774">
      <w:bodyDiv w:val="1"/>
      <w:marLeft w:val="0"/>
      <w:marRight w:val="0"/>
      <w:marTop w:val="0"/>
      <w:marBottom w:val="0"/>
      <w:divBdr>
        <w:top w:val="none" w:sz="0" w:space="0" w:color="auto"/>
        <w:left w:val="none" w:sz="0" w:space="0" w:color="auto"/>
        <w:bottom w:val="none" w:sz="0" w:space="0" w:color="auto"/>
        <w:right w:val="none" w:sz="0" w:space="0" w:color="auto"/>
      </w:divBdr>
    </w:div>
    <w:div w:id="1772968149">
      <w:bodyDiv w:val="1"/>
      <w:marLeft w:val="0"/>
      <w:marRight w:val="0"/>
      <w:marTop w:val="0"/>
      <w:marBottom w:val="0"/>
      <w:divBdr>
        <w:top w:val="none" w:sz="0" w:space="0" w:color="auto"/>
        <w:left w:val="none" w:sz="0" w:space="0" w:color="auto"/>
        <w:bottom w:val="none" w:sz="0" w:space="0" w:color="auto"/>
        <w:right w:val="none" w:sz="0" w:space="0" w:color="auto"/>
      </w:divBdr>
    </w:div>
    <w:div w:id="1773276993">
      <w:bodyDiv w:val="1"/>
      <w:marLeft w:val="0"/>
      <w:marRight w:val="0"/>
      <w:marTop w:val="0"/>
      <w:marBottom w:val="0"/>
      <w:divBdr>
        <w:top w:val="none" w:sz="0" w:space="0" w:color="auto"/>
        <w:left w:val="none" w:sz="0" w:space="0" w:color="auto"/>
        <w:bottom w:val="none" w:sz="0" w:space="0" w:color="auto"/>
        <w:right w:val="none" w:sz="0" w:space="0" w:color="auto"/>
      </w:divBdr>
    </w:div>
    <w:div w:id="1773502435">
      <w:bodyDiv w:val="1"/>
      <w:marLeft w:val="0"/>
      <w:marRight w:val="0"/>
      <w:marTop w:val="0"/>
      <w:marBottom w:val="0"/>
      <w:divBdr>
        <w:top w:val="none" w:sz="0" w:space="0" w:color="auto"/>
        <w:left w:val="none" w:sz="0" w:space="0" w:color="auto"/>
        <w:bottom w:val="none" w:sz="0" w:space="0" w:color="auto"/>
        <w:right w:val="none" w:sz="0" w:space="0" w:color="auto"/>
      </w:divBdr>
    </w:div>
    <w:div w:id="1774864095">
      <w:bodyDiv w:val="1"/>
      <w:marLeft w:val="0"/>
      <w:marRight w:val="0"/>
      <w:marTop w:val="0"/>
      <w:marBottom w:val="0"/>
      <w:divBdr>
        <w:top w:val="none" w:sz="0" w:space="0" w:color="auto"/>
        <w:left w:val="none" w:sz="0" w:space="0" w:color="auto"/>
        <w:bottom w:val="none" w:sz="0" w:space="0" w:color="auto"/>
        <w:right w:val="none" w:sz="0" w:space="0" w:color="auto"/>
      </w:divBdr>
    </w:div>
    <w:div w:id="1776094031">
      <w:bodyDiv w:val="1"/>
      <w:marLeft w:val="0"/>
      <w:marRight w:val="0"/>
      <w:marTop w:val="0"/>
      <w:marBottom w:val="0"/>
      <w:divBdr>
        <w:top w:val="none" w:sz="0" w:space="0" w:color="auto"/>
        <w:left w:val="none" w:sz="0" w:space="0" w:color="auto"/>
        <w:bottom w:val="none" w:sz="0" w:space="0" w:color="auto"/>
        <w:right w:val="none" w:sz="0" w:space="0" w:color="auto"/>
      </w:divBdr>
    </w:div>
    <w:div w:id="1776902853">
      <w:bodyDiv w:val="1"/>
      <w:marLeft w:val="0"/>
      <w:marRight w:val="0"/>
      <w:marTop w:val="0"/>
      <w:marBottom w:val="0"/>
      <w:divBdr>
        <w:top w:val="none" w:sz="0" w:space="0" w:color="auto"/>
        <w:left w:val="none" w:sz="0" w:space="0" w:color="auto"/>
        <w:bottom w:val="none" w:sz="0" w:space="0" w:color="auto"/>
        <w:right w:val="none" w:sz="0" w:space="0" w:color="auto"/>
      </w:divBdr>
    </w:div>
    <w:div w:id="1776975326">
      <w:bodyDiv w:val="1"/>
      <w:marLeft w:val="0"/>
      <w:marRight w:val="0"/>
      <w:marTop w:val="0"/>
      <w:marBottom w:val="0"/>
      <w:divBdr>
        <w:top w:val="none" w:sz="0" w:space="0" w:color="auto"/>
        <w:left w:val="none" w:sz="0" w:space="0" w:color="auto"/>
        <w:bottom w:val="none" w:sz="0" w:space="0" w:color="auto"/>
        <w:right w:val="none" w:sz="0" w:space="0" w:color="auto"/>
      </w:divBdr>
    </w:div>
    <w:div w:id="1777216888">
      <w:bodyDiv w:val="1"/>
      <w:marLeft w:val="0"/>
      <w:marRight w:val="0"/>
      <w:marTop w:val="0"/>
      <w:marBottom w:val="0"/>
      <w:divBdr>
        <w:top w:val="none" w:sz="0" w:space="0" w:color="auto"/>
        <w:left w:val="none" w:sz="0" w:space="0" w:color="auto"/>
        <w:bottom w:val="none" w:sz="0" w:space="0" w:color="auto"/>
        <w:right w:val="none" w:sz="0" w:space="0" w:color="auto"/>
      </w:divBdr>
    </w:div>
    <w:div w:id="1777405373">
      <w:bodyDiv w:val="1"/>
      <w:marLeft w:val="0"/>
      <w:marRight w:val="0"/>
      <w:marTop w:val="0"/>
      <w:marBottom w:val="0"/>
      <w:divBdr>
        <w:top w:val="none" w:sz="0" w:space="0" w:color="auto"/>
        <w:left w:val="none" w:sz="0" w:space="0" w:color="auto"/>
        <w:bottom w:val="none" w:sz="0" w:space="0" w:color="auto"/>
        <w:right w:val="none" w:sz="0" w:space="0" w:color="auto"/>
      </w:divBdr>
    </w:div>
    <w:div w:id="1777486112">
      <w:bodyDiv w:val="1"/>
      <w:marLeft w:val="0"/>
      <w:marRight w:val="0"/>
      <w:marTop w:val="0"/>
      <w:marBottom w:val="0"/>
      <w:divBdr>
        <w:top w:val="none" w:sz="0" w:space="0" w:color="auto"/>
        <w:left w:val="none" w:sz="0" w:space="0" w:color="auto"/>
        <w:bottom w:val="none" w:sz="0" w:space="0" w:color="auto"/>
        <w:right w:val="none" w:sz="0" w:space="0" w:color="auto"/>
      </w:divBdr>
    </w:div>
    <w:div w:id="1777604171">
      <w:bodyDiv w:val="1"/>
      <w:marLeft w:val="0"/>
      <w:marRight w:val="0"/>
      <w:marTop w:val="0"/>
      <w:marBottom w:val="0"/>
      <w:divBdr>
        <w:top w:val="none" w:sz="0" w:space="0" w:color="auto"/>
        <w:left w:val="none" w:sz="0" w:space="0" w:color="auto"/>
        <w:bottom w:val="none" w:sz="0" w:space="0" w:color="auto"/>
        <w:right w:val="none" w:sz="0" w:space="0" w:color="auto"/>
      </w:divBdr>
    </w:div>
    <w:div w:id="1777672949">
      <w:bodyDiv w:val="1"/>
      <w:marLeft w:val="0"/>
      <w:marRight w:val="0"/>
      <w:marTop w:val="0"/>
      <w:marBottom w:val="0"/>
      <w:divBdr>
        <w:top w:val="none" w:sz="0" w:space="0" w:color="auto"/>
        <w:left w:val="none" w:sz="0" w:space="0" w:color="auto"/>
        <w:bottom w:val="none" w:sz="0" w:space="0" w:color="auto"/>
        <w:right w:val="none" w:sz="0" w:space="0" w:color="auto"/>
      </w:divBdr>
    </w:div>
    <w:div w:id="1778014725">
      <w:bodyDiv w:val="1"/>
      <w:marLeft w:val="0"/>
      <w:marRight w:val="0"/>
      <w:marTop w:val="0"/>
      <w:marBottom w:val="0"/>
      <w:divBdr>
        <w:top w:val="none" w:sz="0" w:space="0" w:color="auto"/>
        <w:left w:val="none" w:sz="0" w:space="0" w:color="auto"/>
        <w:bottom w:val="none" w:sz="0" w:space="0" w:color="auto"/>
        <w:right w:val="none" w:sz="0" w:space="0" w:color="auto"/>
      </w:divBdr>
    </w:div>
    <w:div w:id="1778209561">
      <w:bodyDiv w:val="1"/>
      <w:marLeft w:val="0"/>
      <w:marRight w:val="0"/>
      <w:marTop w:val="0"/>
      <w:marBottom w:val="0"/>
      <w:divBdr>
        <w:top w:val="none" w:sz="0" w:space="0" w:color="auto"/>
        <w:left w:val="none" w:sz="0" w:space="0" w:color="auto"/>
        <w:bottom w:val="none" w:sz="0" w:space="0" w:color="auto"/>
        <w:right w:val="none" w:sz="0" w:space="0" w:color="auto"/>
      </w:divBdr>
    </w:div>
    <w:div w:id="1778792068">
      <w:bodyDiv w:val="1"/>
      <w:marLeft w:val="0"/>
      <w:marRight w:val="0"/>
      <w:marTop w:val="0"/>
      <w:marBottom w:val="0"/>
      <w:divBdr>
        <w:top w:val="none" w:sz="0" w:space="0" w:color="auto"/>
        <w:left w:val="none" w:sz="0" w:space="0" w:color="auto"/>
        <w:bottom w:val="none" w:sz="0" w:space="0" w:color="auto"/>
        <w:right w:val="none" w:sz="0" w:space="0" w:color="auto"/>
      </w:divBdr>
    </w:div>
    <w:div w:id="1779258129">
      <w:bodyDiv w:val="1"/>
      <w:marLeft w:val="0"/>
      <w:marRight w:val="0"/>
      <w:marTop w:val="0"/>
      <w:marBottom w:val="0"/>
      <w:divBdr>
        <w:top w:val="none" w:sz="0" w:space="0" w:color="auto"/>
        <w:left w:val="none" w:sz="0" w:space="0" w:color="auto"/>
        <w:bottom w:val="none" w:sz="0" w:space="0" w:color="auto"/>
        <w:right w:val="none" w:sz="0" w:space="0" w:color="auto"/>
      </w:divBdr>
    </w:div>
    <w:div w:id="1779836299">
      <w:bodyDiv w:val="1"/>
      <w:marLeft w:val="0"/>
      <w:marRight w:val="0"/>
      <w:marTop w:val="0"/>
      <w:marBottom w:val="0"/>
      <w:divBdr>
        <w:top w:val="none" w:sz="0" w:space="0" w:color="auto"/>
        <w:left w:val="none" w:sz="0" w:space="0" w:color="auto"/>
        <w:bottom w:val="none" w:sz="0" w:space="0" w:color="auto"/>
        <w:right w:val="none" w:sz="0" w:space="0" w:color="auto"/>
      </w:divBdr>
    </w:div>
    <w:div w:id="1780106606">
      <w:bodyDiv w:val="1"/>
      <w:marLeft w:val="0"/>
      <w:marRight w:val="0"/>
      <w:marTop w:val="0"/>
      <w:marBottom w:val="0"/>
      <w:divBdr>
        <w:top w:val="none" w:sz="0" w:space="0" w:color="auto"/>
        <w:left w:val="none" w:sz="0" w:space="0" w:color="auto"/>
        <w:bottom w:val="none" w:sz="0" w:space="0" w:color="auto"/>
        <w:right w:val="none" w:sz="0" w:space="0" w:color="auto"/>
      </w:divBdr>
    </w:div>
    <w:div w:id="1781143069">
      <w:bodyDiv w:val="1"/>
      <w:marLeft w:val="0"/>
      <w:marRight w:val="0"/>
      <w:marTop w:val="0"/>
      <w:marBottom w:val="0"/>
      <w:divBdr>
        <w:top w:val="none" w:sz="0" w:space="0" w:color="auto"/>
        <w:left w:val="none" w:sz="0" w:space="0" w:color="auto"/>
        <w:bottom w:val="none" w:sz="0" w:space="0" w:color="auto"/>
        <w:right w:val="none" w:sz="0" w:space="0" w:color="auto"/>
      </w:divBdr>
    </w:div>
    <w:div w:id="1781149200">
      <w:bodyDiv w:val="1"/>
      <w:marLeft w:val="0"/>
      <w:marRight w:val="0"/>
      <w:marTop w:val="0"/>
      <w:marBottom w:val="0"/>
      <w:divBdr>
        <w:top w:val="none" w:sz="0" w:space="0" w:color="auto"/>
        <w:left w:val="none" w:sz="0" w:space="0" w:color="auto"/>
        <w:bottom w:val="none" w:sz="0" w:space="0" w:color="auto"/>
        <w:right w:val="none" w:sz="0" w:space="0" w:color="auto"/>
      </w:divBdr>
    </w:div>
    <w:div w:id="1781219638">
      <w:bodyDiv w:val="1"/>
      <w:marLeft w:val="0"/>
      <w:marRight w:val="0"/>
      <w:marTop w:val="0"/>
      <w:marBottom w:val="0"/>
      <w:divBdr>
        <w:top w:val="none" w:sz="0" w:space="0" w:color="auto"/>
        <w:left w:val="none" w:sz="0" w:space="0" w:color="auto"/>
        <w:bottom w:val="none" w:sz="0" w:space="0" w:color="auto"/>
        <w:right w:val="none" w:sz="0" w:space="0" w:color="auto"/>
      </w:divBdr>
    </w:div>
    <w:div w:id="1781677394">
      <w:bodyDiv w:val="1"/>
      <w:marLeft w:val="0"/>
      <w:marRight w:val="0"/>
      <w:marTop w:val="0"/>
      <w:marBottom w:val="0"/>
      <w:divBdr>
        <w:top w:val="none" w:sz="0" w:space="0" w:color="auto"/>
        <w:left w:val="none" w:sz="0" w:space="0" w:color="auto"/>
        <w:bottom w:val="none" w:sz="0" w:space="0" w:color="auto"/>
        <w:right w:val="none" w:sz="0" w:space="0" w:color="auto"/>
      </w:divBdr>
    </w:div>
    <w:div w:id="1781804046">
      <w:bodyDiv w:val="1"/>
      <w:marLeft w:val="0"/>
      <w:marRight w:val="0"/>
      <w:marTop w:val="0"/>
      <w:marBottom w:val="0"/>
      <w:divBdr>
        <w:top w:val="none" w:sz="0" w:space="0" w:color="auto"/>
        <w:left w:val="none" w:sz="0" w:space="0" w:color="auto"/>
        <w:bottom w:val="none" w:sz="0" w:space="0" w:color="auto"/>
        <w:right w:val="none" w:sz="0" w:space="0" w:color="auto"/>
      </w:divBdr>
    </w:div>
    <w:div w:id="1783571390">
      <w:bodyDiv w:val="1"/>
      <w:marLeft w:val="0"/>
      <w:marRight w:val="0"/>
      <w:marTop w:val="0"/>
      <w:marBottom w:val="0"/>
      <w:divBdr>
        <w:top w:val="none" w:sz="0" w:space="0" w:color="auto"/>
        <w:left w:val="none" w:sz="0" w:space="0" w:color="auto"/>
        <w:bottom w:val="none" w:sz="0" w:space="0" w:color="auto"/>
        <w:right w:val="none" w:sz="0" w:space="0" w:color="auto"/>
      </w:divBdr>
    </w:div>
    <w:div w:id="1783837135">
      <w:bodyDiv w:val="1"/>
      <w:marLeft w:val="0"/>
      <w:marRight w:val="0"/>
      <w:marTop w:val="0"/>
      <w:marBottom w:val="0"/>
      <w:divBdr>
        <w:top w:val="none" w:sz="0" w:space="0" w:color="auto"/>
        <w:left w:val="none" w:sz="0" w:space="0" w:color="auto"/>
        <w:bottom w:val="none" w:sz="0" w:space="0" w:color="auto"/>
        <w:right w:val="none" w:sz="0" w:space="0" w:color="auto"/>
      </w:divBdr>
    </w:div>
    <w:div w:id="1783987155">
      <w:bodyDiv w:val="1"/>
      <w:marLeft w:val="0"/>
      <w:marRight w:val="0"/>
      <w:marTop w:val="0"/>
      <w:marBottom w:val="0"/>
      <w:divBdr>
        <w:top w:val="none" w:sz="0" w:space="0" w:color="auto"/>
        <w:left w:val="none" w:sz="0" w:space="0" w:color="auto"/>
        <w:bottom w:val="none" w:sz="0" w:space="0" w:color="auto"/>
        <w:right w:val="none" w:sz="0" w:space="0" w:color="auto"/>
      </w:divBdr>
    </w:div>
    <w:div w:id="1784808621">
      <w:bodyDiv w:val="1"/>
      <w:marLeft w:val="0"/>
      <w:marRight w:val="0"/>
      <w:marTop w:val="0"/>
      <w:marBottom w:val="0"/>
      <w:divBdr>
        <w:top w:val="none" w:sz="0" w:space="0" w:color="auto"/>
        <w:left w:val="none" w:sz="0" w:space="0" w:color="auto"/>
        <w:bottom w:val="none" w:sz="0" w:space="0" w:color="auto"/>
        <w:right w:val="none" w:sz="0" w:space="0" w:color="auto"/>
      </w:divBdr>
    </w:div>
    <w:div w:id="1785490891">
      <w:bodyDiv w:val="1"/>
      <w:marLeft w:val="0"/>
      <w:marRight w:val="0"/>
      <w:marTop w:val="0"/>
      <w:marBottom w:val="0"/>
      <w:divBdr>
        <w:top w:val="none" w:sz="0" w:space="0" w:color="auto"/>
        <w:left w:val="none" w:sz="0" w:space="0" w:color="auto"/>
        <w:bottom w:val="none" w:sz="0" w:space="0" w:color="auto"/>
        <w:right w:val="none" w:sz="0" w:space="0" w:color="auto"/>
      </w:divBdr>
    </w:div>
    <w:div w:id="1786608933">
      <w:bodyDiv w:val="1"/>
      <w:marLeft w:val="0"/>
      <w:marRight w:val="0"/>
      <w:marTop w:val="0"/>
      <w:marBottom w:val="0"/>
      <w:divBdr>
        <w:top w:val="none" w:sz="0" w:space="0" w:color="auto"/>
        <w:left w:val="none" w:sz="0" w:space="0" w:color="auto"/>
        <w:bottom w:val="none" w:sz="0" w:space="0" w:color="auto"/>
        <w:right w:val="none" w:sz="0" w:space="0" w:color="auto"/>
      </w:divBdr>
    </w:div>
    <w:div w:id="1786775617">
      <w:bodyDiv w:val="1"/>
      <w:marLeft w:val="0"/>
      <w:marRight w:val="0"/>
      <w:marTop w:val="0"/>
      <w:marBottom w:val="0"/>
      <w:divBdr>
        <w:top w:val="none" w:sz="0" w:space="0" w:color="auto"/>
        <w:left w:val="none" w:sz="0" w:space="0" w:color="auto"/>
        <w:bottom w:val="none" w:sz="0" w:space="0" w:color="auto"/>
        <w:right w:val="none" w:sz="0" w:space="0" w:color="auto"/>
      </w:divBdr>
    </w:div>
    <w:div w:id="1787197270">
      <w:bodyDiv w:val="1"/>
      <w:marLeft w:val="0"/>
      <w:marRight w:val="0"/>
      <w:marTop w:val="0"/>
      <w:marBottom w:val="0"/>
      <w:divBdr>
        <w:top w:val="none" w:sz="0" w:space="0" w:color="auto"/>
        <w:left w:val="none" w:sz="0" w:space="0" w:color="auto"/>
        <w:bottom w:val="none" w:sz="0" w:space="0" w:color="auto"/>
        <w:right w:val="none" w:sz="0" w:space="0" w:color="auto"/>
      </w:divBdr>
    </w:div>
    <w:div w:id="1787887826">
      <w:bodyDiv w:val="1"/>
      <w:marLeft w:val="0"/>
      <w:marRight w:val="0"/>
      <w:marTop w:val="0"/>
      <w:marBottom w:val="0"/>
      <w:divBdr>
        <w:top w:val="none" w:sz="0" w:space="0" w:color="auto"/>
        <w:left w:val="none" w:sz="0" w:space="0" w:color="auto"/>
        <w:bottom w:val="none" w:sz="0" w:space="0" w:color="auto"/>
        <w:right w:val="none" w:sz="0" w:space="0" w:color="auto"/>
      </w:divBdr>
    </w:div>
    <w:div w:id="1788620085">
      <w:bodyDiv w:val="1"/>
      <w:marLeft w:val="0"/>
      <w:marRight w:val="0"/>
      <w:marTop w:val="0"/>
      <w:marBottom w:val="0"/>
      <w:divBdr>
        <w:top w:val="none" w:sz="0" w:space="0" w:color="auto"/>
        <w:left w:val="none" w:sz="0" w:space="0" w:color="auto"/>
        <w:bottom w:val="none" w:sz="0" w:space="0" w:color="auto"/>
        <w:right w:val="none" w:sz="0" w:space="0" w:color="auto"/>
      </w:divBdr>
    </w:div>
    <w:div w:id="1788622106">
      <w:bodyDiv w:val="1"/>
      <w:marLeft w:val="0"/>
      <w:marRight w:val="0"/>
      <w:marTop w:val="0"/>
      <w:marBottom w:val="0"/>
      <w:divBdr>
        <w:top w:val="none" w:sz="0" w:space="0" w:color="auto"/>
        <w:left w:val="none" w:sz="0" w:space="0" w:color="auto"/>
        <w:bottom w:val="none" w:sz="0" w:space="0" w:color="auto"/>
        <w:right w:val="none" w:sz="0" w:space="0" w:color="auto"/>
      </w:divBdr>
    </w:div>
    <w:div w:id="1788968562">
      <w:bodyDiv w:val="1"/>
      <w:marLeft w:val="0"/>
      <w:marRight w:val="0"/>
      <w:marTop w:val="0"/>
      <w:marBottom w:val="0"/>
      <w:divBdr>
        <w:top w:val="none" w:sz="0" w:space="0" w:color="auto"/>
        <w:left w:val="none" w:sz="0" w:space="0" w:color="auto"/>
        <w:bottom w:val="none" w:sz="0" w:space="0" w:color="auto"/>
        <w:right w:val="none" w:sz="0" w:space="0" w:color="auto"/>
      </w:divBdr>
    </w:div>
    <w:div w:id="1789158206">
      <w:bodyDiv w:val="1"/>
      <w:marLeft w:val="0"/>
      <w:marRight w:val="0"/>
      <w:marTop w:val="0"/>
      <w:marBottom w:val="0"/>
      <w:divBdr>
        <w:top w:val="none" w:sz="0" w:space="0" w:color="auto"/>
        <w:left w:val="none" w:sz="0" w:space="0" w:color="auto"/>
        <w:bottom w:val="none" w:sz="0" w:space="0" w:color="auto"/>
        <w:right w:val="none" w:sz="0" w:space="0" w:color="auto"/>
      </w:divBdr>
    </w:div>
    <w:div w:id="1790007249">
      <w:bodyDiv w:val="1"/>
      <w:marLeft w:val="0"/>
      <w:marRight w:val="0"/>
      <w:marTop w:val="0"/>
      <w:marBottom w:val="0"/>
      <w:divBdr>
        <w:top w:val="none" w:sz="0" w:space="0" w:color="auto"/>
        <w:left w:val="none" w:sz="0" w:space="0" w:color="auto"/>
        <w:bottom w:val="none" w:sz="0" w:space="0" w:color="auto"/>
        <w:right w:val="none" w:sz="0" w:space="0" w:color="auto"/>
      </w:divBdr>
    </w:div>
    <w:div w:id="1791122004">
      <w:bodyDiv w:val="1"/>
      <w:marLeft w:val="0"/>
      <w:marRight w:val="0"/>
      <w:marTop w:val="0"/>
      <w:marBottom w:val="0"/>
      <w:divBdr>
        <w:top w:val="none" w:sz="0" w:space="0" w:color="auto"/>
        <w:left w:val="none" w:sz="0" w:space="0" w:color="auto"/>
        <w:bottom w:val="none" w:sz="0" w:space="0" w:color="auto"/>
        <w:right w:val="none" w:sz="0" w:space="0" w:color="auto"/>
      </w:divBdr>
    </w:div>
    <w:div w:id="1791582701">
      <w:bodyDiv w:val="1"/>
      <w:marLeft w:val="0"/>
      <w:marRight w:val="0"/>
      <w:marTop w:val="0"/>
      <w:marBottom w:val="0"/>
      <w:divBdr>
        <w:top w:val="none" w:sz="0" w:space="0" w:color="auto"/>
        <w:left w:val="none" w:sz="0" w:space="0" w:color="auto"/>
        <w:bottom w:val="none" w:sz="0" w:space="0" w:color="auto"/>
        <w:right w:val="none" w:sz="0" w:space="0" w:color="auto"/>
      </w:divBdr>
    </w:div>
    <w:div w:id="1791901633">
      <w:bodyDiv w:val="1"/>
      <w:marLeft w:val="0"/>
      <w:marRight w:val="0"/>
      <w:marTop w:val="0"/>
      <w:marBottom w:val="0"/>
      <w:divBdr>
        <w:top w:val="none" w:sz="0" w:space="0" w:color="auto"/>
        <w:left w:val="none" w:sz="0" w:space="0" w:color="auto"/>
        <w:bottom w:val="none" w:sz="0" w:space="0" w:color="auto"/>
        <w:right w:val="none" w:sz="0" w:space="0" w:color="auto"/>
      </w:divBdr>
    </w:div>
    <w:div w:id="1792354631">
      <w:bodyDiv w:val="1"/>
      <w:marLeft w:val="0"/>
      <w:marRight w:val="0"/>
      <w:marTop w:val="0"/>
      <w:marBottom w:val="0"/>
      <w:divBdr>
        <w:top w:val="none" w:sz="0" w:space="0" w:color="auto"/>
        <w:left w:val="none" w:sz="0" w:space="0" w:color="auto"/>
        <w:bottom w:val="none" w:sz="0" w:space="0" w:color="auto"/>
        <w:right w:val="none" w:sz="0" w:space="0" w:color="auto"/>
      </w:divBdr>
    </w:div>
    <w:div w:id="1793011712">
      <w:bodyDiv w:val="1"/>
      <w:marLeft w:val="0"/>
      <w:marRight w:val="0"/>
      <w:marTop w:val="0"/>
      <w:marBottom w:val="0"/>
      <w:divBdr>
        <w:top w:val="none" w:sz="0" w:space="0" w:color="auto"/>
        <w:left w:val="none" w:sz="0" w:space="0" w:color="auto"/>
        <w:bottom w:val="none" w:sz="0" w:space="0" w:color="auto"/>
        <w:right w:val="none" w:sz="0" w:space="0" w:color="auto"/>
      </w:divBdr>
    </w:div>
    <w:div w:id="1793863453">
      <w:bodyDiv w:val="1"/>
      <w:marLeft w:val="0"/>
      <w:marRight w:val="0"/>
      <w:marTop w:val="0"/>
      <w:marBottom w:val="0"/>
      <w:divBdr>
        <w:top w:val="none" w:sz="0" w:space="0" w:color="auto"/>
        <w:left w:val="none" w:sz="0" w:space="0" w:color="auto"/>
        <w:bottom w:val="none" w:sz="0" w:space="0" w:color="auto"/>
        <w:right w:val="none" w:sz="0" w:space="0" w:color="auto"/>
      </w:divBdr>
    </w:div>
    <w:div w:id="1793934156">
      <w:bodyDiv w:val="1"/>
      <w:marLeft w:val="0"/>
      <w:marRight w:val="0"/>
      <w:marTop w:val="0"/>
      <w:marBottom w:val="0"/>
      <w:divBdr>
        <w:top w:val="none" w:sz="0" w:space="0" w:color="auto"/>
        <w:left w:val="none" w:sz="0" w:space="0" w:color="auto"/>
        <w:bottom w:val="none" w:sz="0" w:space="0" w:color="auto"/>
        <w:right w:val="none" w:sz="0" w:space="0" w:color="auto"/>
      </w:divBdr>
    </w:div>
    <w:div w:id="1794061298">
      <w:bodyDiv w:val="1"/>
      <w:marLeft w:val="0"/>
      <w:marRight w:val="0"/>
      <w:marTop w:val="0"/>
      <w:marBottom w:val="0"/>
      <w:divBdr>
        <w:top w:val="none" w:sz="0" w:space="0" w:color="auto"/>
        <w:left w:val="none" w:sz="0" w:space="0" w:color="auto"/>
        <w:bottom w:val="none" w:sz="0" w:space="0" w:color="auto"/>
        <w:right w:val="none" w:sz="0" w:space="0" w:color="auto"/>
      </w:divBdr>
    </w:div>
    <w:div w:id="1794522276">
      <w:bodyDiv w:val="1"/>
      <w:marLeft w:val="0"/>
      <w:marRight w:val="0"/>
      <w:marTop w:val="0"/>
      <w:marBottom w:val="0"/>
      <w:divBdr>
        <w:top w:val="none" w:sz="0" w:space="0" w:color="auto"/>
        <w:left w:val="none" w:sz="0" w:space="0" w:color="auto"/>
        <w:bottom w:val="none" w:sz="0" w:space="0" w:color="auto"/>
        <w:right w:val="none" w:sz="0" w:space="0" w:color="auto"/>
      </w:divBdr>
    </w:div>
    <w:div w:id="1796757031">
      <w:bodyDiv w:val="1"/>
      <w:marLeft w:val="0"/>
      <w:marRight w:val="0"/>
      <w:marTop w:val="0"/>
      <w:marBottom w:val="0"/>
      <w:divBdr>
        <w:top w:val="none" w:sz="0" w:space="0" w:color="auto"/>
        <w:left w:val="none" w:sz="0" w:space="0" w:color="auto"/>
        <w:bottom w:val="none" w:sz="0" w:space="0" w:color="auto"/>
        <w:right w:val="none" w:sz="0" w:space="0" w:color="auto"/>
      </w:divBdr>
    </w:div>
    <w:div w:id="1796950308">
      <w:bodyDiv w:val="1"/>
      <w:marLeft w:val="0"/>
      <w:marRight w:val="0"/>
      <w:marTop w:val="0"/>
      <w:marBottom w:val="0"/>
      <w:divBdr>
        <w:top w:val="none" w:sz="0" w:space="0" w:color="auto"/>
        <w:left w:val="none" w:sz="0" w:space="0" w:color="auto"/>
        <w:bottom w:val="none" w:sz="0" w:space="0" w:color="auto"/>
        <w:right w:val="none" w:sz="0" w:space="0" w:color="auto"/>
      </w:divBdr>
    </w:div>
    <w:div w:id="1797219561">
      <w:bodyDiv w:val="1"/>
      <w:marLeft w:val="0"/>
      <w:marRight w:val="0"/>
      <w:marTop w:val="0"/>
      <w:marBottom w:val="0"/>
      <w:divBdr>
        <w:top w:val="none" w:sz="0" w:space="0" w:color="auto"/>
        <w:left w:val="none" w:sz="0" w:space="0" w:color="auto"/>
        <w:bottom w:val="none" w:sz="0" w:space="0" w:color="auto"/>
        <w:right w:val="none" w:sz="0" w:space="0" w:color="auto"/>
      </w:divBdr>
    </w:div>
    <w:div w:id="1797404840">
      <w:bodyDiv w:val="1"/>
      <w:marLeft w:val="0"/>
      <w:marRight w:val="0"/>
      <w:marTop w:val="0"/>
      <w:marBottom w:val="0"/>
      <w:divBdr>
        <w:top w:val="none" w:sz="0" w:space="0" w:color="auto"/>
        <w:left w:val="none" w:sz="0" w:space="0" w:color="auto"/>
        <w:bottom w:val="none" w:sz="0" w:space="0" w:color="auto"/>
        <w:right w:val="none" w:sz="0" w:space="0" w:color="auto"/>
      </w:divBdr>
    </w:div>
    <w:div w:id="1797527908">
      <w:bodyDiv w:val="1"/>
      <w:marLeft w:val="0"/>
      <w:marRight w:val="0"/>
      <w:marTop w:val="0"/>
      <w:marBottom w:val="0"/>
      <w:divBdr>
        <w:top w:val="none" w:sz="0" w:space="0" w:color="auto"/>
        <w:left w:val="none" w:sz="0" w:space="0" w:color="auto"/>
        <w:bottom w:val="none" w:sz="0" w:space="0" w:color="auto"/>
        <w:right w:val="none" w:sz="0" w:space="0" w:color="auto"/>
      </w:divBdr>
    </w:div>
    <w:div w:id="1797720398">
      <w:bodyDiv w:val="1"/>
      <w:marLeft w:val="0"/>
      <w:marRight w:val="0"/>
      <w:marTop w:val="0"/>
      <w:marBottom w:val="0"/>
      <w:divBdr>
        <w:top w:val="none" w:sz="0" w:space="0" w:color="auto"/>
        <w:left w:val="none" w:sz="0" w:space="0" w:color="auto"/>
        <w:bottom w:val="none" w:sz="0" w:space="0" w:color="auto"/>
        <w:right w:val="none" w:sz="0" w:space="0" w:color="auto"/>
      </w:divBdr>
    </w:div>
    <w:div w:id="1798647076">
      <w:bodyDiv w:val="1"/>
      <w:marLeft w:val="0"/>
      <w:marRight w:val="0"/>
      <w:marTop w:val="0"/>
      <w:marBottom w:val="0"/>
      <w:divBdr>
        <w:top w:val="none" w:sz="0" w:space="0" w:color="auto"/>
        <w:left w:val="none" w:sz="0" w:space="0" w:color="auto"/>
        <w:bottom w:val="none" w:sz="0" w:space="0" w:color="auto"/>
        <w:right w:val="none" w:sz="0" w:space="0" w:color="auto"/>
      </w:divBdr>
    </w:div>
    <w:div w:id="1798834433">
      <w:bodyDiv w:val="1"/>
      <w:marLeft w:val="0"/>
      <w:marRight w:val="0"/>
      <w:marTop w:val="0"/>
      <w:marBottom w:val="0"/>
      <w:divBdr>
        <w:top w:val="none" w:sz="0" w:space="0" w:color="auto"/>
        <w:left w:val="none" w:sz="0" w:space="0" w:color="auto"/>
        <w:bottom w:val="none" w:sz="0" w:space="0" w:color="auto"/>
        <w:right w:val="none" w:sz="0" w:space="0" w:color="auto"/>
      </w:divBdr>
    </w:div>
    <w:div w:id="1798835374">
      <w:bodyDiv w:val="1"/>
      <w:marLeft w:val="0"/>
      <w:marRight w:val="0"/>
      <w:marTop w:val="0"/>
      <w:marBottom w:val="0"/>
      <w:divBdr>
        <w:top w:val="none" w:sz="0" w:space="0" w:color="auto"/>
        <w:left w:val="none" w:sz="0" w:space="0" w:color="auto"/>
        <w:bottom w:val="none" w:sz="0" w:space="0" w:color="auto"/>
        <w:right w:val="none" w:sz="0" w:space="0" w:color="auto"/>
      </w:divBdr>
    </w:div>
    <w:div w:id="1798915327">
      <w:bodyDiv w:val="1"/>
      <w:marLeft w:val="0"/>
      <w:marRight w:val="0"/>
      <w:marTop w:val="0"/>
      <w:marBottom w:val="0"/>
      <w:divBdr>
        <w:top w:val="none" w:sz="0" w:space="0" w:color="auto"/>
        <w:left w:val="none" w:sz="0" w:space="0" w:color="auto"/>
        <w:bottom w:val="none" w:sz="0" w:space="0" w:color="auto"/>
        <w:right w:val="none" w:sz="0" w:space="0" w:color="auto"/>
      </w:divBdr>
    </w:div>
    <w:div w:id="1799495352">
      <w:bodyDiv w:val="1"/>
      <w:marLeft w:val="0"/>
      <w:marRight w:val="0"/>
      <w:marTop w:val="0"/>
      <w:marBottom w:val="0"/>
      <w:divBdr>
        <w:top w:val="none" w:sz="0" w:space="0" w:color="auto"/>
        <w:left w:val="none" w:sz="0" w:space="0" w:color="auto"/>
        <w:bottom w:val="none" w:sz="0" w:space="0" w:color="auto"/>
        <w:right w:val="none" w:sz="0" w:space="0" w:color="auto"/>
      </w:divBdr>
    </w:div>
    <w:div w:id="1799643400">
      <w:bodyDiv w:val="1"/>
      <w:marLeft w:val="0"/>
      <w:marRight w:val="0"/>
      <w:marTop w:val="0"/>
      <w:marBottom w:val="0"/>
      <w:divBdr>
        <w:top w:val="none" w:sz="0" w:space="0" w:color="auto"/>
        <w:left w:val="none" w:sz="0" w:space="0" w:color="auto"/>
        <w:bottom w:val="none" w:sz="0" w:space="0" w:color="auto"/>
        <w:right w:val="none" w:sz="0" w:space="0" w:color="auto"/>
      </w:divBdr>
    </w:div>
    <w:div w:id="1799764184">
      <w:bodyDiv w:val="1"/>
      <w:marLeft w:val="0"/>
      <w:marRight w:val="0"/>
      <w:marTop w:val="0"/>
      <w:marBottom w:val="0"/>
      <w:divBdr>
        <w:top w:val="none" w:sz="0" w:space="0" w:color="auto"/>
        <w:left w:val="none" w:sz="0" w:space="0" w:color="auto"/>
        <w:bottom w:val="none" w:sz="0" w:space="0" w:color="auto"/>
        <w:right w:val="none" w:sz="0" w:space="0" w:color="auto"/>
      </w:divBdr>
    </w:div>
    <w:div w:id="1800491943">
      <w:bodyDiv w:val="1"/>
      <w:marLeft w:val="0"/>
      <w:marRight w:val="0"/>
      <w:marTop w:val="0"/>
      <w:marBottom w:val="0"/>
      <w:divBdr>
        <w:top w:val="none" w:sz="0" w:space="0" w:color="auto"/>
        <w:left w:val="none" w:sz="0" w:space="0" w:color="auto"/>
        <w:bottom w:val="none" w:sz="0" w:space="0" w:color="auto"/>
        <w:right w:val="none" w:sz="0" w:space="0" w:color="auto"/>
      </w:divBdr>
    </w:div>
    <w:div w:id="1800562515">
      <w:bodyDiv w:val="1"/>
      <w:marLeft w:val="0"/>
      <w:marRight w:val="0"/>
      <w:marTop w:val="0"/>
      <w:marBottom w:val="0"/>
      <w:divBdr>
        <w:top w:val="none" w:sz="0" w:space="0" w:color="auto"/>
        <w:left w:val="none" w:sz="0" w:space="0" w:color="auto"/>
        <w:bottom w:val="none" w:sz="0" w:space="0" w:color="auto"/>
        <w:right w:val="none" w:sz="0" w:space="0" w:color="auto"/>
      </w:divBdr>
    </w:div>
    <w:div w:id="1801411231">
      <w:bodyDiv w:val="1"/>
      <w:marLeft w:val="0"/>
      <w:marRight w:val="0"/>
      <w:marTop w:val="0"/>
      <w:marBottom w:val="0"/>
      <w:divBdr>
        <w:top w:val="none" w:sz="0" w:space="0" w:color="auto"/>
        <w:left w:val="none" w:sz="0" w:space="0" w:color="auto"/>
        <w:bottom w:val="none" w:sz="0" w:space="0" w:color="auto"/>
        <w:right w:val="none" w:sz="0" w:space="0" w:color="auto"/>
      </w:divBdr>
    </w:div>
    <w:div w:id="1801876644">
      <w:bodyDiv w:val="1"/>
      <w:marLeft w:val="0"/>
      <w:marRight w:val="0"/>
      <w:marTop w:val="0"/>
      <w:marBottom w:val="0"/>
      <w:divBdr>
        <w:top w:val="none" w:sz="0" w:space="0" w:color="auto"/>
        <w:left w:val="none" w:sz="0" w:space="0" w:color="auto"/>
        <w:bottom w:val="none" w:sz="0" w:space="0" w:color="auto"/>
        <w:right w:val="none" w:sz="0" w:space="0" w:color="auto"/>
      </w:divBdr>
    </w:div>
    <w:div w:id="1802990476">
      <w:bodyDiv w:val="1"/>
      <w:marLeft w:val="0"/>
      <w:marRight w:val="0"/>
      <w:marTop w:val="0"/>
      <w:marBottom w:val="0"/>
      <w:divBdr>
        <w:top w:val="none" w:sz="0" w:space="0" w:color="auto"/>
        <w:left w:val="none" w:sz="0" w:space="0" w:color="auto"/>
        <w:bottom w:val="none" w:sz="0" w:space="0" w:color="auto"/>
        <w:right w:val="none" w:sz="0" w:space="0" w:color="auto"/>
      </w:divBdr>
    </w:div>
    <w:div w:id="1803230402">
      <w:bodyDiv w:val="1"/>
      <w:marLeft w:val="0"/>
      <w:marRight w:val="0"/>
      <w:marTop w:val="0"/>
      <w:marBottom w:val="0"/>
      <w:divBdr>
        <w:top w:val="none" w:sz="0" w:space="0" w:color="auto"/>
        <w:left w:val="none" w:sz="0" w:space="0" w:color="auto"/>
        <w:bottom w:val="none" w:sz="0" w:space="0" w:color="auto"/>
        <w:right w:val="none" w:sz="0" w:space="0" w:color="auto"/>
      </w:divBdr>
    </w:div>
    <w:div w:id="1805809376">
      <w:bodyDiv w:val="1"/>
      <w:marLeft w:val="0"/>
      <w:marRight w:val="0"/>
      <w:marTop w:val="0"/>
      <w:marBottom w:val="0"/>
      <w:divBdr>
        <w:top w:val="none" w:sz="0" w:space="0" w:color="auto"/>
        <w:left w:val="none" w:sz="0" w:space="0" w:color="auto"/>
        <w:bottom w:val="none" w:sz="0" w:space="0" w:color="auto"/>
        <w:right w:val="none" w:sz="0" w:space="0" w:color="auto"/>
      </w:divBdr>
    </w:div>
    <w:div w:id="1806579473">
      <w:bodyDiv w:val="1"/>
      <w:marLeft w:val="0"/>
      <w:marRight w:val="0"/>
      <w:marTop w:val="0"/>
      <w:marBottom w:val="0"/>
      <w:divBdr>
        <w:top w:val="none" w:sz="0" w:space="0" w:color="auto"/>
        <w:left w:val="none" w:sz="0" w:space="0" w:color="auto"/>
        <w:bottom w:val="none" w:sz="0" w:space="0" w:color="auto"/>
        <w:right w:val="none" w:sz="0" w:space="0" w:color="auto"/>
      </w:divBdr>
    </w:div>
    <w:div w:id="1807238242">
      <w:bodyDiv w:val="1"/>
      <w:marLeft w:val="0"/>
      <w:marRight w:val="0"/>
      <w:marTop w:val="0"/>
      <w:marBottom w:val="0"/>
      <w:divBdr>
        <w:top w:val="none" w:sz="0" w:space="0" w:color="auto"/>
        <w:left w:val="none" w:sz="0" w:space="0" w:color="auto"/>
        <w:bottom w:val="none" w:sz="0" w:space="0" w:color="auto"/>
        <w:right w:val="none" w:sz="0" w:space="0" w:color="auto"/>
      </w:divBdr>
    </w:div>
    <w:div w:id="1807502552">
      <w:bodyDiv w:val="1"/>
      <w:marLeft w:val="0"/>
      <w:marRight w:val="0"/>
      <w:marTop w:val="0"/>
      <w:marBottom w:val="0"/>
      <w:divBdr>
        <w:top w:val="none" w:sz="0" w:space="0" w:color="auto"/>
        <w:left w:val="none" w:sz="0" w:space="0" w:color="auto"/>
        <w:bottom w:val="none" w:sz="0" w:space="0" w:color="auto"/>
        <w:right w:val="none" w:sz="0" w:space="0" w:color="auto"/>
      </w:divBdr>
    </w:div>
    <w:div w:id="1807816182">
      <w:bodyDiv w:val="1"/>
      <w:marLeft w:val="0"/>
      <w:marRight w:val="0"/>
      <w:marTop w:val="0"/>
      <w:marBottom w:val="0"/>
      <w:divBdr>
        <w:top w:val="none" w:sz="0" w:space="0" w:color="auto"/>
        <w:left w:val="none" w:sz="0" w:space="0" w:color="auto"/>
        <w:bottom w:val="none" w:sz="0" w:space="0" w:color="auto"/>
        <w:right w:val="none" w:sz="0" w:space="0" w:color="auto"/>
      </w:divBdr>
    </w:div>
    <w:div w:id="1809198241">
      <w:bodyDiv w:val="1"/>
      <w:marLeft w:val="0"/>
      <w:marRight w:val="0"/>
      <w:marTop w:val="0"/>
      <w:marBottom w:val="0"/>
      <w:divBdr>
        <w:top w:val="none" w:sz="0" w:space="0" w:color="auto"/>
        <w:left w:val="none" w:sz="0" w:space="0" w:color="auto"/>
        <w:bottom w:val="none" w:sz="0" w:space="0" w:color="auto"/>
        <w:right w:val="none" w:sz="0" w:space="0" w:color="auto"/>
      </w:divBdr>
    </w:div>
    <w:div w:id="1809736800">
      <w:bodyDiv w:val="1"/>
      <w:marLeft w:val="0"/>
      <w:marRight w:val="0"/>
      <w:marTop w:val="0"/>
      <w:marBottom w:val="0"/>
      <w:divBdr>
        <w:top w:val="none" w:sz="0" w:space="0" w:color="auto"/>
        <w:left w:val="none" w:sz="0" w:space="0" w:color="auto"/>
        <w:bottom w:val="none" w:sz="0" w:space="0" w:color="auto"/>
        <w:right w:val="none" w:sz="0" w:space="0" w:color="auto"/>
      </w:divBdr>
    </w:div>
    <w:div w:id="1810198461">
      <w:bodyDiv w:val="1"/>
      <w:marLeft w:val="0"/>
      <w:marRight w:val="0"/>
      <w:marTop w:val="0"/>
      <w:marBottom w:val="0"/>
      <w:divBdr>
        <w:top w:val="none" w:sz="0" w:space="0" w:color="auto"/>
        <w:left w:val="none" w:sz="0" w:space="0" w:color="auto"/>
        <w:bottom w:val="none" w:sz="0" w:space="0" w:color="auto"/>
        <w:right w:val="none" w:sz="0" w:space="0" w:color="auto"/>
      </w:divBdr>
    </w:div>
    <w:div w:id="1810973656">
      <w:bodyDiv w:val="1"/>
      <w:marLeft w:val="0"/>
      <w:marRight w:val="0"/>
      <w:marTop w:val="0"/>
      <w:marBottom w:val="0"/>
      <w:divBdr>
        <w:top w:val="none" w:sz="0" w:space="0" w:color="auto"/>
        <w:left w:val="none" w:sz="0" w:space="0" w:color="auto"/>
        <w:bottom w:val="none" w:sz="0" w:space="0" w:color="auto"/>
        <w:right w:val="none" w:sz="0" w:space="0" w:color="auto"/>
      </w:divBdr>
    </w:div>
    <w:div w:id="1811165775">
      <w:bodyDiv w:val="1"/>
      <w:marLeft w:val="0"/>
      <w:marRight w:val="0"/>
      <w:marTop w:val="0"/>
      <w:marBottom w:val="0"/>
      <w:divBdr>
        <w:top w:val="none" w:sz="0" w:space="0" w:color="auto"/>
        <w:left w:val="none" w:sz="0" w:space="0" w:color="auto"/>
        <w:bottom w:val="none" w:sz="0" w:space="0" w:color="auto"/>
        <w:right w:val="none" w:sz="0" w:space="0" w:color="auto"/>
      </w:divBdr>
    </w:div>
    <w:div w:id="1811481089">
      <w:bodyDiv w:val="1"/>
      <w:marLeft w:val="0"/>
      <w:marRight w:val="0"/>
      <w:marTop w:val="0"/>
      <w:marBottom w:val="0"/>
      <w:divBdr>
        <w:top w:val="none" w:sz="0" w:space="0" w:color="auto"/>
        <w:left w:val="none" w:sz="0" w:space="0" w:color="auto"/>
        <w:bottom w:val="none" w:sz="0" w:space="0" w:color="auto"/>
        <w:right w:val="none" w:sz="0" w:space="0" w:color="auto"/>
      </w:divBdr>
    </w:div>
    <w:div w:id="1813251796">
      <w:bodyDiv w:val="1"/>
      <w:marLeft w:val="0"/>
      <w:marRight w:val="0"/>
      <w:marTop w:val="0"/>
      <w:marBottom w:val="0"/>
      <w:divBdr>
        <w:top w:val="none" w:sz="0" w:space="0" w:color="auto"/>
        <w:left w:val="none" w:sz="0" w:space="0" w:color="auto"/>
        <w:bottom w:val="none" w:sz="0" w:space="0" w:color="auto"/>
        <w:right w:val="none" w:sz="0" w:space="0" w:color="auto"/>
      </w:divBdr>
    </w:div>
    <w:div w:id="1813254598">
      <w:bodyDiv w:val="1"/>
      <w:marLeft w:val="0"/>
      <w:marRight w:val="0"/>
      <w:marTop w:val="0"/>
      <w:marBottom w:val="0"/>
      <w:divBdr>
        <w:top w:val="none" w:sz="0" w:space="0" w:color="auto"/>
        <w:left w:val="none" w:sz="0" w:space="0" w:color="auto"/>
        <w:bottom w:val="none" w:sz="0" w:space="0" w:color="auto"/>
        <w:right w:val="none" w:sz="0" w:space="0" w:color="auto"/>
      </w:divBdr>
    </w:div>
    <w:div w:id="1813910983">
      <w:bodyDiv w:val="1"/>
      <w:marLeft w:val="0"/>
      <w:marRight w:val="0"/>
      <w:marTop w:val="0"/>
      <w:marBottom w:val="0"/>
      <w:divBdr>
        <w:top w:val="none" w:sz="0" w:space="0" w:color="auto"/>
        <w:left w:val="none" w:sz="0" w:space="0" w:color="auto"/>
        <w:bottom w:val="none" w:sz="0" w:space="0" w:color="auto"/>
        <w:right w:val="none" w:sz="0" w:space="0" w:color="auto"/>
      </w:divBdr>
    </w:div>
    <w:div w:id="1814131764">
      <w:bodyDiv w:val="1"/>
      <w:marLeft w:val="0"/>
      <w:marRight w:val="0"/>
      <w:marTop w:val="0"/>
      <w:marBottom w:val="0"/>
      <w:divBdr>
        <w:top w:val="none" w:sz="0" w:space="0" w:color="auto"/>
        <w:left w:val="none" w:sz="0" w:space="0" w:color="auto"/>
        <w:bottom w:val="none" w:sz="0" w:space="0" w:color="auto"/>
        <w:right w:val="none" w:sz="0" w:space="0" w:color="auto"/>
      </w:divBdr>
    </w:div>
    <w:div w:id="1814249498">
      <w:bodyDiv w:val="1"/>
      <w:marLeft w:val="0"/>
      <w:marRight w:val="0"/>
      <w:marTop w:val="0"/>
      <w:marBottom w:val="0"/>
      <w:divBdr>
        <w:top w:val="none" w:sz="0" w:space="0" w:color="auto"/>
        <w:left w:val="none" w:sz="0" w:space="0" w:color="auto"/>
        <w:bottom w:val="none" w:sz="0" w:space="0" w:color="auto"/>
        <w:right w:val="none" w:sz="0" w:space="0" w:color="auto"/>
      </w:divBdr>
    </w:div>
    <w:div w:id="1814785982">
      <w:bodyDiv w:val="1"/>
      <w:marLeft w:val="0"/>
      <w:marRight w:val="0"/>
      <w:marTop w:val="0"/>
      <w:marBottom w:val="0"/>
      <w:divBdr>
        <w:top w:val="none" w:sz="0" w:space="0" w:color="auto"/>
        <w:left w:val="none" w:sz="0" w:space="0" w:color="auto"/>
        <w:bottom w:val="none" w:sz="0" w:space="0" w:color="auto"/>
        <w:right w:val="none" w:sz="0" w:space="0" w:color="auto"/>
      </w:divBdr>
    </w:div>
    <w:div w:id="1815104965">
      <w:bodyDiv w:val="1"/>
      <w:marLeft w:val="0"/>
      <w:marRight w:val="0"/>
      <w:marTop w:val="0"/>
      <w:marBottom w:val="0"/>
      <w:divBdr>
        <w:top w:val="none" w:sz="0" w:space="0" w:color="auto"/>
        <w:left w:val="none" w:sz="0" w:space="0" w:color="auto"/>
        <w:bottom w:val="none" w:sz="0" w:space="0" w:color="auto"/>
        <w:right w:val="none" w:sz="0" w:space="0" w:color="auto"/>
      </w:divBdr>
    </w:div>
    <w:div w:id="1815413082">
      <w:bodyDiv w:val="1"/>
      <w:marLeft w:val="0"/>
      <w:marRight w:val="0"/>
      <w:marTop w:val="0"/>
      <w:marBottom w:val="0"/>
      <w:divBdr>
        <w:top w:val="none" w:sz="0" w:space="0" w:color="auto"/>
        <w:left w:val="none" w:sz="0" w:space="0" w:color="auto"/>
        <w:bottom w:val="none" w:sz="0" w:space="0" w:color="auto"/>
        <w:right w:val="none" w:sz="0" w:space="0" w:color="auto"/>
      </w:divBdr>
    </w:div>
    <w:div w:id="1815559026">
      <w:bodyDiv w:val="1"/>
      <w:marLeft w:val="0"/>
      <w:marRight w:val="0"/>
      <w:marTop w:val="0"/>
      <w:marBottom w:val="0"/>
      <w:divBdr>
        <w:top w:val="none" w:sz="0" w:space="0" w:color="auto"/>
        <w:left w:val="none" w:sz="0" w:space="0" w:color="auto"/>
        <w:bottom w:val="none" w:sz="0" w:space="0" w:color="auto"/>
        <w:right w:val="none" w:sz="0" w:space="0" w:color="auto"/>
      </w:divBdr>
    </w:div>
    <w:div w:id="1815751955">
      <w:bodyDiv w:val="1"/>
      <w:marLeft w:val="0"/>
      <w:marRight w:val="0"/>
      <w:marTop w:val="0"/>
      <w:marBottom w:val="0"/>
      <w:divBdr>
        <w:top w:val="none" w:sz="0" w:space="0" w:color="auto"/>
        <w:left w:val="none" w:sz="0" w:space="0" w:color="auto"/>
        <w:bottom w:val="none" w:sz="0" w:space="0" w:color="auto"/>
        <w:right w:val="none" w:sz="0" w:space="0" w:color="auto"/>
      </w:divBdr>
    </w:div>
    <w:div w:id="1815756994">
      <w:bodyDiv w:val="1"/>
      <w:marLeft w:val="0"/>
      <w:marRight w:val="0"/>
      <w:marTop w:val="0"/>
      <w:marBottom w:val="0"/>
      <w:divBdr>
        <w:top w:val="none" w:sz="0" w:space="0" w:color="auto"/>
        <w:left w:val="none" w:sz="0" w:space="0" w:color="auto"/>
        <w:bottom w:val="none" w:sz="0" w:space="0" w:color="auto"/>
        <w:right w:val="none" w:sz="0" w:space="0" w:color="auto"/>
      </w:divBdr>
    </w:div>
    <w:div w:id="1815835911">
      <w:bodyDiv w:val="1"/>
      <w:marLeft w:val="0"/>
      <w:marRight w:val="0"/>
      <w:marTop w:val="0"/>
      <w:marBottom w:val="0"/>
      <w:divBdr>
        <w:top w:val="none" w:sz="0" w:space="0" w:color="auto"/>
        <w:left w:val="none" w:sz="0" w:space="0" w:color="auto"/>
        <w:bottom w:val="none" w:sz="0" w:space="0" w:color="auto"/>
        <w:right w:val="none" w:sz="0" w:space="0" w:color="auto"/>
      </w:divBdr>
    </w:div>
    <w:div w:id="1815873576">
      <w:bodyDiv w:val="1"/>
      <w:marLeft w:val="0"/>
      <w:marRight w:val="0"/>
      <w:marTop w:val="0"/>
      <w:marBottom w:val="0"/>
      <w:divBdr>
        <w:top w:val="none" w:sz="0" w:space="0" w:color="auto"/>
        <w:left w:val="none" w:sz="0" w:space="0" w:color="auto"/>
        <w:bottom w:val="none" w:sz="0" w:space="0" w:color="auto"/>
        <w:right w:val="none" w:sz="0" w:space="0" w:color="auto"/>
      </w:divBdr>
    </w:div>
    <w:div w:id="1815945496">
      <w:bodyDiv w:val="1"/>
      <w:marLeft w:val="0"/>
      <w:marRight w:val="0"/>
      <w:marTop w:val="0"/>
      <w:marBottom w:val="0"/>
      <w:divBdr>
        <w:top w:val="none" w:sz="0" w:space="0" w:color="auto"/>
        <w:left w:val="none" w:sz="0" w:space="0" w:color="auto"/>
        <w:bottom w:val="none" w:sz="0" w:space="0" w:color="auto"/>
        <w:right w:val="none" w:sz="0" w:space="0" w:color="auto"/>
      </w:divBdr>
    </w:div>
    <w:div w:id="1816147063">
      <w:bodyDiv w:val="1"/>
      <w:marLeft w:val="0"/>
      <w:marRight w:val="0"/>
      <w:marTop w:val="0"/>
      <w:marBottom w:val="0"/>
      <w:divBdr>
        <w:top w:val="none" w:sz="0" w:space="0" w:color="auto"/>
        <w:left w:val="none" w:sz="0" w:space="0" w:color="auto"/>
        <w:bottom w:val="none" w:sz="0" w:space="0" w:color="auto"/>
        <w:right w:val="none" w:sz="0" w:space="0" w:color="auto"/>
      </w:divBdr>
    </w:div>
    <w:div w:id="1816288400">
      <w:bodyDiv w:val="1"/>
      <w:marLeft w:val="0"/>
      <w:marRight w:val="0"/>
      <w:marTop w:val="0"/>
      <w:marBottom w:val="0"/>
      <w:divBdr>
        <w:top w:val="none" w:sz="0" w:space="0" w:color="auto"/>
        <w:left w:val="none" w:sz="0" w:space="0" w:color="auto"/>
        <w:bottom w:val="none" w:sz="0" w:space="0" w:color="auto"/>
        <w:right w:val="none" w:sz="0" w:space="0" w:color="auto"/>
      </w:divBdr>
    </w:div>
    <w:div w:id="1816407704">
      <w:bodyDiv w:val="1"/>
      <w:marLeft w:val="0"/>
      <w:marRight w:val="0"/>
      <w:marTop w:val="0"/>
      <w:marBottom w:val="0"/>
      <w:divBdr>
        <w:top w:val="none" w:sz="0" w:space="0" w:color="auto"/>
        <w:left w:val="none" w:sz="0" w:space="0" w:color="auto"/>
        <w:bottom w:val="none" w:sz="0" w:space="0" w:color="auto"/>
        <w:right w:val="none" w:sz="0" w:space="0" w:color="auto"/>
      </w:divBdr>
    </w:div>
    <w:div w:id="1816607201">
      <w:bodyDiv w:val="1"/>
      <w:marLeft w:val="0"/>
      <w:marRight w:val="0"/>
      <w:marTop w:val="0"/>
      <w:marBottom w:val="0"/>
      <w:divBdr>
        <w:top w:val="none" w:sz="0" w:space="0" w:color="auto"/>
        <w:left w:val="none" w:sz="0" w:space="0" w:color="auto"/>
        <w:bottom w:val="none" w:sz="0" w:space="0" w:color="auto"/>
        <w:right w:val="none" w:sz="0" w:space="0" w:color="auto"/>
      </w:divBdr>
    </w:div>
    <w:div w:id="1817915447">
      <w:bodyDiv w:val="1"/>
      <w:marLeft w:val="0"/>
      <w:marRight w:val="0"/>
      <w:marTop w:val="0"/>
      <w:marBottom w:val="0"/>
      <w:divBdr>
        <w:top w:val="none" w:sz="0" w:space="0" w:color="auto"/>
        <w:left w:val="none" w:sz="0" w:space="0" w:color="auto"/>
        <w:bottom w:val="none" w:sz="0" w:space="0" w:color="auto"/>
        <w:right w:val="none" w:sz="0" w:space="0" w:color="auto"/>
      </w:divBdr>
    </w:div>
    <w:div w:id="1817917062">
      <w:bodyDiv w:val="1"/>
      <w:marLeft w:val="0"/>
      <w:marRight w:val="0"/>
      <w:marTop w:val="0"/>
      <w:marBottom w:val="0"/>
      <w:divBdr>
        <w:top w:val="none" w:sz="0" w:space="0" w:color="auto"/>
        <w:left w:val="none" w:sz="0" w:space="0" w:color="auto"/>
        <w:bottom w:val="none" w:sz="0" w:space="0" w:color="auto"/>
        <w:right w:val="none" w:sz="0" w:space="0" w:color="auto"/>
      </w:divBdr>
    </w:div>
    <w:div w:id="1818642465">
      <w:bodyDiv w:val="1"/>
      <w:marLeft w:val="0"/>
      <w:marRight w:val="0"/>
      <w:marTop w:val="0"/>
      <w:marBottom w:val="0"/>
      <w:divBdr>
        <w:top w:val="none" w:sz="0" w:space="0" w:color="auto"/>
        <w:left w:val="none" w:sz="0" w:space="0" w:color="auto"/>
        <w:bottom w:val="none" w:sz="0" w:space="0" w:color="auto"/>
        <w:right w:val="none" w:sz="0" w:space="0" w:color="auto"/>
      </w:divBdr>
    </w:div>
    <w:div w:id="1819416085">
      <w:bodyDiv w:val="1"/>
      <w:marLeft w:val="0"/>
      <w:marRight w:val="0"/>
      <w:marTop w:val="0"/>
      <w:marBottom w:val="0"/>
      <w:divBdr>
        <w:top w:val="none" w:sz="0" w:space="0" w:color="auto"/>
        <w:left w:val="none" w:sz="0" w:space="0" w:color="auto"/>
        <w:bottom w:val="none" w:sz="0" w:space="0" w:color="auto"/>
        <w:right w:val="none" w:sz="0" w:space="0" w:color="auto"/>
      </w:divBdr>
    </w:div>
    <w:div w:id="1819610085">
      <w:bodyDiv w:val="1"/>
      <w:marLeft w:val="0"/>
      <w:marRight w:val="0"/>
      <w:marTop w:val="0"/>
      <w:marBottom w:val="0"/>
      <w:divBdr>
        <w:top w:val="none" w:sz="0" w:space="0" w:color="auto"/>
        <w:left w:val="none" w:sz="0" w:space="0" w:color="auto"/>
        <w:bottom w:val="none" w:sz="0" w:space="0" w:color="auto"/>
        <w:right w:val="none" w:sz="0" w:space="0" w:color="auto"/>
      </w:divBdr>
    </w:div>
    <w:div w:id="1820419707">
      <w:bodyDiv w:val="1"/>
      <w:marLeft w:val="0"/>
      <w:marRight w:val="0"/>
      <w:marTop w:val="0"/>
      <w:marBottom w:val="0"/>
      <w:divBdr>
        <w:top w:val="none" w:sz="0" w:space="0" w:color="auto"/>
        <w:left w:val="none" w:sz="0" w:space="0" w:color="auto"/>
        <w:bottom w:val="none" w:sz="0" w:space="0" w:color="auto"/>
        <w:right w:val="none" w:sz="0" w:space="0" w:color="auto"/>
      </w:divBdr>
    </w:div>
    <w:div w:id="1821076450">
      <w:bodyDiv w:val="1"/>
      <w:marLeft w:val="0"/>
      <w:marRight w:val="0"/>
      <w:marTop w:val="0"/>
      <w:marBottom w:val="0"/>
      <w:divBdr>
        <w:top w:val="none" w:sz="0" w:space="0" w:color="auto"/>
        <w:left w:val="none" w:sz="0" w:space="0" w:color="auto"/>
        <w:bottom w:val="none" w:sz="0" w:space="0" w:color="auto"/>
        <w:right w:val="none" w:sz="0" w:space="0" w:color="auto"/>
      </w:divBdr>
    </w:div>
    <w:div w:id="1821077709">
      <w:bodyDiv w:val="1"/>
      <w:marLeft w:val="0"/>
      <w:marRight w:val="0"/>
      <w:marTop w:val="0"/>
      <w:marBottom w:val="0"/>
      <w:divBdr>
        <w:top w:val="none" w:sz="0" w:space="0" w:color="auto"/>
        <w:left w:val="none" w:sz="0" w:space="0" w:color="auto"/>
        <w:bottom w:val="none" w:sz="0" w:space="0" w:color="auto"/>
        <w:right w:val="none" w:sz="0" w:space="0" w:color="auto"/>
      </w:divBdr>
    </w:div>
    <w:div w:id="1822113849">
      <w:bodyDiv w:val="1"/>
      <w:marLeft w:val="0"/>
      <w:marRight w:val="0"/>
      <w:marTop w:val="0"/>
      <w:marBottom w:val="0"/>
      <w:divBdr>
        <w:top w:val="none" w:sz="0" w:space="0" w:color="auto"/>
        <w:left w:val="none" w:sz="0" w:space="0" w:color="auto"/>
        <w:bottom w:val="none" w:sz="0" w:space="0" w:color="auto"/>
        <w:right w:val="none" w:sz="0" w:space="0" w:color="auto"/>
      </w:divBdr>
    </w:div>
    <w:div w:id="1823161473">
      <w:bodyDiv w:val="1"/>
      <w:marLeft w:val="0"/>
      <w:marRight w:val="0"/>
      <w:marTop w:val="0"/>
      <w:marBottom w:val="0"/>
      <w:divBdr>
        <w:top w:val="none" w:sz="0" w:space="0" w:color="auto"/>
        <w:left w:val="none" w:sz="0" w:space="0" w:color="auto"/>
        <w:bottom w:val="none" w:sz="0" w:space="0" w:color="auto"/>
        <w:right w:val="none" w:sz="0" w:space="0" w:color="auto"/>
      </w:divBdr>
    </w:div>
    <w:div w:id="1823230652">
      <w:bodyDiv w:val="1"/>
      <w:marLeft w:val="0"/>
      <w:marRight w:val="0"/>
      <w:marTop w:val="0"/>
      <w:marBottom w:val="0"/>
      <w:divBdr>
        <w:top w:val="none" w:sz="0" w:space="0" w:color="auto"/>
        <w:left w:val="none" w:sz="0" w:space="0" w:color="auto"/>
        <w:bottom w:val="none" w:sz="0" w:space="0" w:color="auto"/>
        <w:right w:val="none" w:sz="0" w:space="0" w:color="auto"/>
      </w:divBdr>
    </w:div>
    <w:div w:id="1823305625">
      <w:bodyDiv w:val="1"/>
      <w:marLeft w:val="0"/>
      <w:marRight w:val="0"/>
      <w:marTop w:val="0"/>
      <w:marBottom w:val="0"/>
      <w:divBdr>
        <w:top w:val="none" w:sz="0" w:space="0" w:color="auto"/>
        <w:left w:val="none" w:sz="0" w:space="0" w:color="auto"/>
        <w:bottom w:val="none" w:sz="0" w:space="0" w:color="auto"/>
        <w:right w:val="none" w:sz="0" w:space="0" w:color="auto"/>
      </w:divBdr>
    </w:div>
    <w:div w:id="1823615827">
      <w:bodyDiv w:val="1"/>
      <w:marLeft w:val="0"/>
      <w:marRight w:val="0"/>
      <w:marTop w:val="0"/>
      <w:marBottom w:val="0"/>
      <w:divBdr>
        <w:top w:val="none" w:sz="0" w:space="0" w:color="auto"/>
        <w:left w:val="none" w:sz="0" w:space="0" w:color="auto"/>
        <w:bottom w:val="none" w:sz="0" w:space="0" w:color="auto"/>
        <w:right w:val="none" w:sz="0" w:space="0" w:color="auto"/>
      </w:divBdr>
    </w:div>
    <w:div w:id="1824539025">
      <w:bodyDiv w:val="1"/>
      <w:marLeft w:val="0"/>
      <w:marRight w:val="0"/>
      <w:marTop w:val="0"/>
      <w:marBottom w:val="0"/>
      <w:divBdr>
        <w:top w:val="none" w:sz="0" w:space="0" w:color="auto"/>
        <w:left w:val="none" w:sz="0" w:space="0" w:color="auto"/>
        <w:bottom w:val="none" w:sz="0" w:space="0" w:color="auto"/>
        <w:right w:val="none" w:sz="0" w:space="0" w:color="auto"/>
      </w:divBdr>
    </w:div>
    <w:div w:id="1824618618">
      <w:bodyDiv w:val="1"/>
      <w:marLeft w:val="0"/>
      <w:marRight w:val="0"/>
      <w:marTop w:val="0"/>
      <w:marBottom w:val="0"/>
      <w:divBdr>
        <w:top w:val="none" w:sz="0" w:space="0" w:color="auto"/>
        <w:left w:val="none" w:sz="0" w:space="0" w:color="auto"/>
        <w:bottom w:val="none" w:sz="0" w:space="0" w:color="auto"/>
        <w:right w:val="none" w:sz="0" w:space="0" w:color="auto"/>
      </w:divBdr>
    </w:div>
    <w:div w:id="1824731950">
      <w:bodyDiv w:val="1"/>
      <w:marLeft w:val="0"/>
      <w:marRight w:val="0"/>
      <w:marTop w:val="0"/>
      <w:marBottom w:val="0"/>
      <w:divBdr>
        <w:top w:val="none" w:sz="0" w:space="0" w:color="auto"/>
        <w:left w:val="none" w:sz="0" w:space="0" w:color="auto"/>
        <w:bottom w:val="none" w:sz="0" w:space="0" w:color="auto"/>
        <w:right w:val="none" w:sz="0" w:space="0" w:color="auto"/>
      </w:divBdr>
    </w:div>
    <w:div w:id="1825505582">
      <w:bodyDiv w:val="1"/>
      <w:marLeft w:val="0"/>
      <w:marRight w:val="0"/>
      <w:marTop w:val="0"/>
      <w:marBottom w:val="0"/>
      <w:divBdr>
        <w:top w:val="none" w:sz="0" w:space="0" w:color="auto"/>
        <w:left w:val="none" w:sz="0" w:space="0" w:color="auto"/>
        <w:bottom w:val="none" w:sz="0" w:space="0" w:color="auto"/>
        <w:right w:val="none" w:sz="0" w:space="0" w:color="auto"/>
      </w:divBdr>
    </w:div>
    <w:div w:id="1825925707">
      <w:bodyDiv w:val="1"/>
      <w:marLeft w:val="0"/>
      <w:marRight w:val="0"/>
      <w:marTop w:val="0"/>
      <w:marBottom w:val="0"/>
      <w:divBdr>
        <w:top w:val="none" w:sz="0" w:space="0" w:color="auto"/>
        <w:left w:val="none" w:sz="0" w:space="0" w:color="auto"/>
        <w:bottom w:val="none" w:sz="0" w:space="0" w:color="auto"/>
        <w:right w:val="none" w:sz="0" w:space="0" w:color="auto"/>
      </w:divBdr>
    </w:div>
    <w:div w:id="1826315272">
      <w:bodyDiv w:val="1"/>
      <w:marLeft w:val="0"/>
      <w:marRight w:val="0"/>
      <w:marTop w:val="0"/>
      <w:marBottom w:val="0"/>
      <w:divBdr>
        <w:top w:val="none" w:sz="0" w:space="0" w:color="auto"/>
        <w:left w:val="none" w:sz="0" w:space="0" w:color="auto"/>
        <w:bottom w:val="none" w:sz="0" w:space="0" w:color="auto"/>
        <w:right w:val="none" w:sz="0" w:space="0" w:color="auto"/>
      </w:divBdr>
    </w:div>
    <w:div w:id="1826779315">
      <w:bodyDiv w:val="1"/>
      <w:marLeft w:val="0"/>
      <w:marRight w:val="0"/>
      <w:marTop w:val="0"/>
      <w:marBottom w:val="0"/>
      <w:divBdr>
        <w:top w:val="none" w:sz="0" w:space="0" w:color="auto"/>
        <w:left w:val="none" w:sz="0" w:space="0" w:color="auto"/>
        <w:bottom w:val="none" w:sz="0" w:space="0" w:color="auto"/>
        <w:right w:val="none" w:sz="0" w:space="0" w:color="auto"/>
      </w:divBdr>
    </w:div>
    <w:div w:id="1827210819">
      <w:bodyDiv w:val="1"/>
      <w:marLeft w:val="0"/>
      <w:marRight w:val="0"/>
      <w:marTop w:val="0"/>
      <w:marBottom w:val="0"/>
      <w:divBdr>
        <w:top w:val="none" w:sz="0" w:space="0" w:color="auto"/>
        <w:left w:val="none" w:sz="0" w:space="0" w:color="auto"/>
        <w:bottom w:val="none" w:sz="0" w:space="0" w:color="auto"/>
        <w:right w:val="none" w:sz="0" w:space="0" w:color="auto"/>
      </w:divBdr>
    </w:div>
    <w:div w:id="1827743692">
      <w:bodyDiv w:val="1"/>
      <w:marLeft w:val="0"/>
      <w:marRight w:val="0"/>
      <w:marTop w:val="0"/>
      <w:marBottom w:val="0"/>
      <w:divBdr>
        <w:top w:val="none" w:sz="0" w:space="0" w:color="auto"/>
        <w:left w:val="none" w:sz="0" w:space="0" w:color="auto"/>
        <w:bottom w:val="none" w:sz="0" w:space="0" w:color="auto"/>
        <w:right w:val="none" w:sz="0" w:space="0" w:color="auto"/>
      </w:divBdr>
    </w:div>
    <w:div w:id="1827892065">
      <w:bodyDiv w:val="1"/>
      <w:marLeft w:val="0"/>
      <w:marRight w:val="0"/>
      <w:marTop w:val="0"/>
      <w:marBottom w:val="0"/>
      <w:divBdr>
        <w:top w:val="none" w:sz="0" w:space="0" w:color="auto"/>
        <w:left w:val="none" w:sz="0" w:space="0" w:color="auto"/>
        <w:bottom w:val="none" w:sz="0" w:space="0" w:color="auto"/>
        <w:right w:val="none" w:sz="0" w:space="0" w:color="auto"/>
      </w:divBdr>
    </w:div>
    <w:div w:id="1827893294">
      <w:bodyDiv w:val="1"/>
      <w:marLeft w:val="0"/>
      <w:marRight w:val="0"/>
      <w:marTop w:val="0"/>
      <w:marBottom w:val="0"/>
      <w:divBdr>
        <w:top w:val="none" w:sz="0" w:space="0" w:color="auto"/>
        <w:left w:val="none" w:sz="0" w:space="0" w:color="auto"/>
        <w:bottom w:val="none" w:sz="0" w:space="0" w:color="auto"/>
        <w:right w:val="none" w:sz="0" w:space="0" w:color="auto"/>
      </w:divBdr>
    </w:div>
    <w:div w:id="1829249429">
      <w:bodyDiv w:val="1"/>
      <w:marLeft w:val="0"/>
      <w:marRight w:val="0"/>
      <w:marTop w:val="0"/>
      <w:marBottom w:val="0"/>
      <w:divBdr>
        <w:top w:val="none" w:sz="0" w:space="0" w:color="auto"/>
        <w:left w:val="none" w:sz="0" w:space="0" w:color="auto"/>
        <w:bottom w:val="none" w:sz="0" w:space="0" w:color="auto"/>
        <w:right w:val="none" w:sz="0" w:space="0" w:color="auto"/>
      </w:divBdr>
    </w:div>
    <w:div w:id="1829394634">
      <w:bodyDiv w:val="1"/>
      <w:marLeft w:val="0"/>
      <w:marRight w:val="0"/>
      <w:marTop w:val="0"/>
      <w:marBottom w:val="0"/>
      <w:divBdr>
        <w:top w:val="none" w:sz="0" w:space="0" w:color="auto"/>
        <w:left w:val="none" w:sz="0" w:space="0" w:color="auto"/>
        <w:bottom w:val="none" w:sz="0" w:space="0" w:color="auto"/>
        <w:right w:val="none" w:sz="0" w:space="0" w:color="auto"/>
      </w:divBdr>
    </w:div>
    <w:div w:id="1829400399">
      <w:bodyDiv w:val="1"/>
      <w:marLeft w:val="0"/>
      <w:marRight w:val="0"/>
      <w:marTop w:val="0"/>
      <w:marBottom w:val="0"/>
      <w:divBdr>
        <w:top w:val="none" w:sz="0" w:space="0" w:color="auto"/>
        <w:left w:val="none" w:sz="0" w:space="0" w:color="auto"/>
        <w:bottom w:val="none" w:sz="0" w:space="0" w:color="auto"/>
        <w:right w:val="none" w:sz="0" w:space="0" w:color="auto"/>
      </w:divBdr>
    </w:div>
    <w:div w:id="1829515320">
      <w:bodyDiv w:val="1"/>
      <w:marLeft w:val="0"/>
      <w:marRight w:val="0"/>
      <w:marTop w:val="0"/>
      <w:marBottom w:val="0"/>
      <w:divBdr>
        <w:top w:val="none" w:sz="0" w:space="0" w:color="auto"/>
        <w:left w:val="none" w:sz="0" w:space="0" w:color="auto"/>
        <w:bottom w:val="none" w:sz="0" w:space="0" w:color="auto"/>
        <w:right w:val="none" w:sz="0" w:space="0" w:color="auto"/>
      </w:divBdr>
    </w:div>
    <w:div w:id="1829634825">
      <w:bodyDiv w:val="1"/>
      <w:marLeft w:val="0"/>
      <w:marRight w:val="0"/>
      <w:marTop w:val="0"/>
      <w:marBottom w:val="0"/>
      <w:divBdr>
        <w:top w:val="none" w:sz="0" w:space="0" w:color="auto"/>
        <w:left w:val="none" w:sz="0" w:space="0" w:color="auto"/>
        <w:bottom w:val="none" w:sz="0" w:space="0" w:color="auto"/>
        <w:right w:val="none" w:sz="0" w:space="0" w:color="auto"/>
      </w:divBdr>
    </w:div>
    <w:div w:id="1829785427">
      <w:bodyDiv w:val="1"/>
      <w:marLeft w:val="0"/>
      <w:marRight w:val="0"/>
      <w:marTop w:val="0"/>
      <w:marBottom w:val="0"/>
      <w:divBdr>
        <w:top w:val="none" w:sz="0" w:space="0" w:color="auto"/>
        <w:left w:val="none" w:sz="0" w:space="0" w:color="auto"/>
        <w:bottom w:val="none" w:sz="0" w:space="0" w:color="auto"/>
        <w:right w:val="none" w:sz="0" w:space="0" w:color="auto"/>
      </w:divBdr>
    </w:div>
    <w:div w:id="1829905985">
      <w:bodyDiv w:val="1"/>
      <w:marLeft w:val="0"/>
      <w:marRight w:val="0"/>
      <w:marTop w:val="0"/>
      <w:marBottom w:val="0"/>
      <w:divBdr>
        <w:top w:val="none" w:sz="0" w:space="0" w:color="auto"/>
        <w:left w:val="none" w:sz="0" w:space="0" w:color="auto"/>
        <w:bottom w:val="none" w:sz="0" w:space="0" w:color="auto"/>
        <w:right w:val="none" w:sz="0" w:space="0" w:color="auto"/>
      </w:divBdr>
    </w:div>
    <w:div w:id="1832598248">
      <w:bodyDiv w:val="1"/>
      <w:marLeft w:val="0"/>
      <w:marRight w:val="0"/>
      <w:marTop w:val="0"/>
      <w:marBottom w:val="0"/>
      <w:divBdr>
        <w:top w:val="none" w:sz="0" w:space="0" w:color="auto"/>
        <w:left w:val="none" w:sz="0" w:space="0" w:color="auto"/>
        <w:bottom w:val="none" w:sz="0" w:space="0" w:color="auto"/>
        <w:right w:val="none" w:sz="0" w:space="0" w:color="auto"/>
      </w:divBdr>
    </w:div>
    <w:div w:id="1832990663">
      <w:bodyDiv w:val="1"/>
      <w:marLeft w:val="0"/>
      <w:marRight w:val="0"/>
      <w:marTop w:val="0"/>
      <w:marBottom w:val="0"/>
      <w:divBdr>
        <w:top w:val="none" w:sz="0" w:space="0" w:color="auto"/>
        <w:left w:val="none" w:sz="0" w:space="0" w:color="auto"/>
        <w:bottom w:val="none" w:sz="0" w:space="0" w:color="auto"/>
        <w:right w:val="none" w:sz="0" w:space="0" w:color="auto"/>
      </w:divBdr>
    </w:div>
    <w:div w:id="1833332056">
      <w:bodyDiv w:val="1"/>
      <w:marLeft w:val="0"/>
      <w:marRight w:val="0"/>
      <w:marTop w:val="0"/>
      <w:marBottom w:val="0"/>
      <w:divBdr>
        <w:top w:val="none" w:sz="0" w:space="0" w:color="auto"/>
        <w:left w:val="none" w:sz="0" w:space="0" w:color="auto"/>
        <w:bottom w:val="none" w:sz="0" w:space="0" w:color="auto"/>
        <w:right w:val="none" w:sz="0" w:space="0" w:color="auto"/>
      </w:divBdr>
    </w:div>
    <w:div w:id="1833716265">
      <w:bodyDiv w:val="1"/>
      <w:marLeft w:val="0"/>
      <w:marRight w:val="0"/>
      <w:marTop w:val="0"/>
      <w:marBottom w:val="0"/>
      <w:divBdr>
        <w:top w:val="none" w:sz="0" w:space="0" w:color="auto"/>
        <w:left w:val="none" w:sz="0" w:space="0" w:color="auto"/>
        <w:bottom w:val="none" w:sz="0" w:space="0" w:color="auto"/>
        <w:right w:val="none" w:sz="0" w:space="0" w:color="auto"/>
      </w:divBdr>
    </w:div>
    <w:div w:id="1833718791">
      <w:bodyDiv w:val="1"/>
      <w:marLeft w:val="0"/>
      <w:marRight w:val="0"/>
      <w:marTop w:val="0"/>
      <w:marBottom w:val="0"/>
      <w:divBdr>
        <w:top w:val="none" w:sz="0" w:space="0" w:color="auto"/>
        <w:left w:val="none" w:sz="0" w:space="0" w:color="auto"/>
        <w:bottom w:val="none" w:sz="0" w:space="0" w:color="auto"/>
        <w:right w:val="none" w:sz="0" w:space="0" w:color="auto"/>
      </w:divBdr>
    </w:div>
    <w:div w:id="1833911026">
      <w:bodyDiv w:val="1"/>
      <w:marLeft w:val="0"/>
      <w:marRight w:val="0"/>
      <w:marTop w:val="0"/>
      <w:marBottom w:val="0"/>
      <w:divBdr>
        <w:top w:val="none" w:sz="0" w:space="0" w:color="auto"/>
        <w:left w:val="none" w:sz="0" w:space="0" w:color="auto"/>
        <w:bottom w:val="none" w:sz="0" w:space="0" w:color="auto"/>
        <w:right w:val="none" w:sz="0" w:space="0" w:color="auto"/>
      </w:divBdr>
    </w:div>
    <w:div w:id="1834638969">
      <w:bodyDiv w:val="1"/>
      <w:marLeft w:val="0"/>
      <w:marRight w:val="0"/>
      <w:marTop w:val="0"/>
      <w:marBottom w:val="0"/>
      <w:divBdr>
        <w:top w:val="none" w:sz="0" w:space="0" w:color="auto"/>
        <w:left w:val="none" w:sz="0" w:space="0" w:color="auto"/>
        <w:bottom w:val="none" w:sz="0" w:space="0" w:color="auto"/>
        <w:right w:val="none" w:sz="0" w:space="0" w:color="auto"/>
      </w:divBdr>
    </w:div>
    <w:div w:id="1834645129">
      <w:bodyDiv w:val="1"/>
      <w:marLeft w:val="0"/>
      <w:marRight w:val="0"/>
      <w:marTop w:val="0"/>
      <w:marBottom w:val="0"/>
      <w:divBdr>
        <w:top w:val="none" w:sz="0" w:space="0" w:color="auto"/>
        <w:left w:val="none" w:sz="0" w:space="0" w:color="auto"/>
        <w:bottom w:val="none" w:sz="0" w:space="0" w:color="auto"/>
        <w:right w:val="none" w:sz="0" w:space="0" w:color="auto"/>
      </w:divBdr>
    </w:div>
    <w:div w:id="1835491821">
      <w:bodyDiv w:val="1"/>
      <w:marLeft w:val="0"/>
      <w:marRight w:val="0"/>
      <w:marTop w:val="0"/>
      <w:marBottom w:val="0"/>
      <w:divBdr>
        <w:top w:val="none" w:sz="0" w:space="0" w:color="auto"/>
        <w:left w:val="none" w:sz="0" w:space="0" w:color="auto"/>
        <w:bottom w:val="none" w:sz="0" w:space="0" w:color="auto"/>
        <w:right w:val="none" w:sz="0" w:space="0" w:color="auto"/>
      </w:divBdr>
    </w:div>
    <w:div w:id="1835493017">
      <w:bodyDiv w:val="1"/>
      <w:marLeft w:val="0"/>
      <w:marRight w:val="0"/>
      <w:marTop w:val="0"/>
      <w:marBottom w:val="0"/>
      <w:divBdr>
        <w:top w:val="none" w:sz="0" w:space="0" w:color="auto"/>
        <w:left w:val="none" w:sz="0" w:space="0" w:color="auto"/>
        <w:bottom w:val="none" w:sz="0" w:space="0" w:color="auto"/>
        <w:right w:val="none" w:sz="0" w:space="0" w:color="auto"/>
      </w:divBdr>
    </w:div>
    <w:div w:id="1835754777">
      <w:bodyDiv w:val="1"/>
      <w:marLeft w:val="0"/>
      <w:marRight w:val="0"/>
      <w:marTop w:val="0"/>
      <w:marBottom w:val="0"/>
      <w:divBdr>
        <w:top w:val="none" w:sz="0" w:space="0" w:color="auto"/>
        <w:left w:val="none" w:sz="0" w:space="0" w:color="auto"/>
        <w:bottom w:val="none" w:sz="0" w:space="0" w:color="auto"/>
        <w:right w:val="none" w:sz="0" w:space="0" w:color="auto"/>
      </w:divBdr>
    </w:div>
    <w:div w:id="1838300220">
      <w:bodyDiv w:val="1"/>
      <w:marLeft w:val="0"/>
      <w:marRight w:val="0"/>
      <w:marTop w:val="0"/>
      <w:marBottom w:val="0"/>
      <w:divBdr>
        <w:top w:val="none" w:sz="0" w:space="0" w:color="auto"/>
        <w:left w:val="none" w:sz="0" w:space="0" w:color="auto"/>
        <w:bottom w:val="none" w:sz="0" w:space="0" w:color="auto"/>
        <w:right w:val="none" w:sz="0" w:space="0" w:color="auto"/>
      </w:divBdr>
    </w:div>
    <w:div w:id="1839806667">
      <w:bodyDiv w:val="1"/>
      <w:marLeft w:val="0"/>
      <w:marRight w:val="0"/>
      <w:marTop w:val="0"/>
      <w:marBottom w:val="0"/>
      <w:divBdr>
        <w:top w:val="none" w:sz="0" w:space="0" w:color="auto"/>
        <w:left w:val="none" w:sz="0" w:space="0" w:color="auto"/>
        <w:bottom w:val="none" w:sz="0" w:space="0" w:color="auto"/>
        <w:right w:val="none" w:sz="0" w:space="0" w:color="auto"/>
      </w:divBdr>
    </w:div>
    <w:div w:id="1840582894">
      <w:bodyDiv w:val="1"/>
      <w:marLeft w:val="0"/>
      <w:marRight w:val="0"/>
      <w:marTop w:val="0"/>
      <w:marBottom w:val="0"/>
      <w:divBdr>
        <w:top w:val="none" w:sz="0" w:space="0" w:color="auto"/>
        <w:left w:val="none" w:sz="0" w:space="0" w:color="auto"/>
        <w:bottom w:val="none" w:sz="0" w:space="0" w:color="auto"/>
        <w:right w:val="none" w:sz="0" w:space="0" w:color="auto"/>
      </w:divBdr>
    </w:div>
    <w:div w:id="1841044470">
      <w:bodyDiv w:val="1"/>
      <w:marLeft w:val="0"/>
      <w:marRight w:val="0"/>
      <w:marTop w:val="0"/>
      <w:marBottom w:val="0"/>
      <w:divBdr>
        <w:top w:val="none" w:sz="0" w:space="0" w:color="auto"/>
        <w:left w:val="none" w:sz="0" w:space="0" w:color="auto"/>
        <w:bottom w:val="none" w:sz="0" w:space="0" w:color="auto"/>
        <w:right w:val="none" w:sz="0" w:space="0" w:color="auto"/>
      </w:divBdr>
    </w:div>
    <w:div w:id="1841891724">
      <w:bodyDiv w:val="1"/>
      <w:marLeft w:val="0"/>
      <w:marRight w:val="0"/>
      <w:marTop w:val="0"/>
      <w:marBottom w:val="0"/>
      <w:divBdr>
        <w:top w:val="none" w:sz="0" w:space="0" w:color="auto"/>
        <w:left w:val="none" w:sz="0" w:space="0" w:color="auto"/>
        <w:bottom w:val="none" w:sz="0" w:space="0" w:color="auto"/>
        <w:right w:val="none" w:sz="0" w:space="0" w:color="auto"/>
      </w:divBdr>
    </w:div>
    <w:div w:id="1842311189">
      <w:bodyDiv w:val="1"/>
      <w:marLeft w:val="0"/>
      <w:marRight w:val="0"/>
      <w:marTop w:val="0"/>
      <w:marBottom w:val="0"/>
      <w:divBdr>
        <w:top w:val="none" w:sz="0" w:space="0" w:color="auto"/>
        <w:left w:val="none" w:sz="0" w:space="0" w:color="auto"/>
        <w:bottom w:val="none" w:sz="0" w:space="0" w:color="auto"/>
        <w:right w:val="none" w:sz="0" w:space="0" w:color="auto"/>
      </w:divBdr>
    </w:div>
    <w:div w:id="1842961081">
      <w:bodyDiv w:val="1"/>
      <w:marLeft w:val="0"/>
      <w:marRight w:val="0"/>
      <w:marTop w:val="0"/>
      <w:marBottom w:val="0"/>
      <w:divBdr>
        <w:top w:val="none" w:sz="0" w:space="0" w:color="auto"/>
        <w:left w:val="none" w:sz="0" w:space="0" w:color="auto"/>
        <w:bottom w:val="none" w:sz="0" w:space="0" w:color="auto"/>
        <w:right w:val="none" w:sz="0" w:space="0" w:color="auto"/>
      </w:divBdr>
    </w:div>
    <w:div w:id="1843201384">
      <w:bodyDiv w:val="1"/>
      <w:marLeft w:val="0"/>
      <w:marRight w:val="0"/>
      <w:marTop w:val="0"/>
      <w:marBottom w:val="0"/>
      <w:divBdr>
        <w:top w:val="none" w:sz="0" w:space="0" w:color="auto"/>
        <w:left w:val="none" w:sz="0" w:space="0" w:color="auto"/>
        <w:bottom w:val="none" w:sz="0" w:space="0" w:color="auto"/>
        <w:right w:val="none" w:sz="0" w:space="0" w:color="auto"/>
      </w:divBdr>
    </w:div>
    <w:div w:id="1843428680">
      <w:bodyDiv w:val="1"/>
      <w:marLeft w:val="0"/>
      <w:marRight w:val="0"/>
      <w:marTop w:val="0"/>
      <w:marBottom w:val="0"/>
      <w:divBdr>
        <w:top w:val="none" w:sz="0" w:space="0" w:color="auto"/>
        <w:left w:val="none" w:sz="0" w:space="0" w:color="auto"/>
        <w:bottom w:val="none" w:sz="0" w:space="0" w:color="auto"/>
        <w:right w:val="none" w:sz="0" w:space="0" w:color="auto"/>
      </w:divBdr>
    </w:div>
    <w:div w:id="1843468443">
      <w:bodyDiv w:val="1"/>
      <w:marLeft w:val="0"/>
      <w:marRight w:val="0"/>
      <w:marTop w:val="0"/>
      <w:marBottom w:val="0"/>
      <w:divBdr>
        <w:top w:val="none" w:sz="0" w:space="0" w:color="auto"/>
        <w:left w:val="none" w:sz="0" w:space="0" w:color="auto"/>
        <w:bottom w:val="none" w:sz="0" w:space="0" w:color="auto"/>
        <w:right w:val="none" w:sz="0" w:space="0" w:color="auto"/>
      </w:divBdr>
    </w:div>
    <w:div w:id="1843469386">
      <w:bodyDiv w:val="1"/>
      <w:marLeft w:val="0"/>
      <w:marRight w:val="0"/>
      <w:marTop w:val="0"/>
      <w:marBottom w:val="0"/>
      <w:divBdr>
        <w:top w:val="none" w:sz="0" w:space="0" w:color="auto"/>
        <w:left w:val="none" w:sz="0" w:space="0" w:color="auto"/>
        <w:bottom w:val="none" w:sz="0" w:space="0" w:color="auto"/>
        <w:right w:val="none" w:sz="0" w:space="0" w:color="auto"/>
      </w:divBdr>
    </w:div>
    <w:div w:id="1844200868">
      <w:bodyDiv w:val="1"/>
      <w:marLeft w:val="0"/>
      <w:marRight w:val="0"/>
      <w:marTop w:val="0"/>
      <w:marBottom w:val="0"/>
      <w:divBdr>
        <w:top w:val="none" w:sz="0" w:space="0" w:color="auto"/>
        <w:left w:val="none" w:sz="0" w:space="0" w:color="auto"/>
        <w:bottom w:val="none" w:sz="0" w:space="0" w:color="auto"/>
        <w:right w:val="none" w:sz="0" w:space="0" w:color="auto"/>
      </w:divBdr>
    </w:div>
    <w:div w:id="1844470740">
      <w:bodyDiv w:val="1"/>
      <w:marLeft w:val="0"/>
      <w:marRight w:val="0"/>
      <w:marTop w:val="0"/>
      <w:marBottom w:val="0"/>
      <w:divBdr>
        <w:top w:val="none" w:sz="0" w:space="0" w:color="auto"/>
        <w:left w:val="none" w:sz="0" w:space="0" w:color="auto"/>
        <w:bottom w:val="none" w:sz="0" w:space="0" w:color="auto"/>
        <w:right w:val="none" w:sz="0" w:space="0" w:color="auto"/>
      </w:divBdr>
    </w:div>
    <w:div w:id="1845127718">
      <w:bodyDiv w:val="1"/>
      <w:marLeft w:val="0"/>
      <w:marRight w:val="0"/>
      <w:marTop w:val="0"/>
      <w:marBottom w:val="0"/>
      <w:divBdr>
        <w:top w:val="none" w:sz="0" w:space="0" w:color="auto"/>
        <w:left w:val="none" w:sz="0" w:space="0" w:color="auto"/>
        <w:bottom w:val="none" w:sz="0" w:space="0" w:color="auto"/>
        <w:right w:val="none" w:sz="0" w:space="0" w:color="auto"/>
      </w:divBdr>
    </w:div>
    <w:div w:id="1845240728">
      <w:bodyDiv w:val="1"/>
      <w:marLeft w:val="0"/>
      <w:marRight w:val="0"/>
      <w:marTop w:val="0"/>
      <w:marBottom w:val="0"/>
      <w:divBdr>
        <w:top w:val="none" w:sz="0" w:space="0" w:color="auto"/>
        <w:left w:val="none" w:sz="0" w:space="0" w:color="auto"/>
        <w:bottom w:val="none" w:sz="0" w:space="0" w:color="auto"/>
        <w:right w:val="none" w:sz="0" w:space="0" w:color="auto"/>
      </w:divBdr>
    </w:div>
    <w:div w:id="1845315881">
      <w:bodyDiv w:val="1"/>
      <w:marLeft w:val="0"/>
      <w:marRight w:val="0"/>
      <w:marTop w:val="0"/>
      <w:marBottom w:val="0"/>
      <w:divBdr>
        <w:top w:val="none" w:sz="0" w:space="0" w:color="auto"/>
        <w:left w:val="none" w:sz="0" w:space="0" w:color="auto"/>
        <w:bottom w:val="none" w:sz="0" w:space="0" w:color="auto"/>
        <w:right w:val="none" w:sz="0" w:space="0" w:color="auto"/>
      </w:divBdr>
    </w:div>
    <w:div w:id="1845703946">
      <w:bodyDiv w:val="1"/>
      <w:marLeft w:val="0"/>
      <w:marRight w:val="0"/>
      <w:marTop w:val="0"/>
      <w:marBottom w:val="0"/>
      <w:divBdr>
        <w:top w:val="none" w:sz="0" w:space="0" w:color="auto"/>
        <w:left w:val="none" w:sz="0" w:space="0" w:color="auto"/>
        <w:bottom w:val="none" w:sz="0" w:space="0" w:color="auto"/>
        <w:right w:val="none" w:sz="0" w:space="0" w:color="auto"/>
      </w:divBdr>
    </w:div>
    <w:div w:id="1845704071">
      <w:bodyDiv w:val="1"/>
      <w:marLeft w:val="0"/>
      <w:marRight w:val="0"/>
      <w:marTop w:val="0"/>
      <w:marBottom w:val="0"/>
      <w:divBdr>
        <w:top w:val="none" w:sz="0" w:space="0" w:color="auto"/>
        <w:left w:val="none" w:sz="0" w:space="0" w:color="auto"/>
        <w:bottom w:val="none" w:sz="0" w:space="0" w:color="auto"/>
        <w:right w:val="none" w:sz="0" w:space="0" w:color="auto"/>
      </w:divBdr>
    </w:div>
    <w:div w:id="1845705800">
      <w:bodyDiv w:val="1"/>
      <w:marLeft w:val="0"/>
      <w:marRight w:val="0"/>
      <w:marTop w:val="0"/>
      <w:marBottom w:val="0"/>
      <w:divBdr>
        <w:top w:val="none" w:sz="0" w:space="0" w:color="auto"/>
        <w:left w:val="none" w:sz="0" w:space="0" w:color="auto"/>
        <w:bottom w:val="none" w:sz="0" w:space="0" w:color="auto"/>
        <w:right w:val="none" w:sz="0" w:space="0" w:color="auto"/>
      </w:divBdr>
    </w:div>
    <w:div w:id="1846239995">
      <w:bodyDiv w:val="1"/>
      <w:marLeft w:val="0"/>
      <w:marRight w:val="0"/>
      <w:marTop w:val="0"/>
      <w:marBottom w:val="0"/>
      <w:divBdr>
        <w:top w:val="none" w:sz="0" w:space="0" w:color="auto"/>
        <w:left w:val="none" w:sz="0" w:space="0" w:color="auto"/>
        <w:bottom w:val="none" w:sz="0" w:space="0" w:color="auto"/>
        <w:right w:val="none" w:sz="0" w:space="0" w:color="auto"/>
      </w:divBdr>
    </w:div>
    <w:div w:id="1848591528">
      <w:bodyDiv w:val="1"/>
      <w:marLeft w:val="0"/>
      <w:marRight w:val="0"/>
      <w:marTop w:val="0"/>
      <w:marBottom w:val="0"/>
      <w:divBdr>
        <w:top w:val="none" w:sz="0" w:space="0" w:color="auto"/>
        <w:left w:val="none" w:sz="0" w:space="0" w:color="auto"/>
        <w:bottom w:val="none" w:sz="0" w:space="0" w:color="auto"/>
        <w:right w:val="none" w:sz="0" w:space="0" w:color="auto"/>
      </w:divBdr>
    </w:div>
    <w:div w:id="1848860633">
      <w:bodyDiv w:val="1"/>
      <w:marLeft w:val="0"/>
      <w:marRight w:val="0"/>
      <w:marTop w:val="0"/>
      <w:marBottom w:val="0"/>
      <w:divBdr>
        <w:top w:val="none" w:sz="0" w:space="0" w:color="auto"/>
        <w:left w:val="none" w:sz="0" w:space="0" w:color="auto"/>
        <w:bottom w:val="none" w:sz="0" w:space="0" w:color="auto"/>
        <w:right w:val="none" w:sz="0" w:space="0" w:color="auto"/>
      </w:divBdr>
    </w:div>
    <w:div w:id="1849056451">
      <w:bodyDiv w:val="1"/>
      <w:marLeft w:val="0"/>
      <w:marRight w:val="0"/>
      <w:marTop w:val="0"/>
      <w:marBottom w:val="0"/>
      <w:divBdr>
        <w:top w:val="none" w:sz="0" w:space="0" w:color="auto"/>
        <w:left w:val="none" w:sz="0" w:space="0" w:color="auto"/>
        <w:bottom w:val="none" w:sz="0" w:space="0" w:color="auto"/>
        <w:right w:val="none" w:sz="0" w:space="0" w:color="auto"/>
      </w:divBdr>
    </w:div>
    <w:div w:id="1849099540">
      <w:bodyDiv w:val="1"/>
      <w:marLeft w:val="0"/>
      <w:marRight w:val="0"/>
      <w:marTop w:val="0"/>
      <w:marBottom w:val="0"/>
      <w:divBdr>
        <w:top w:val="none" w:sz="0" w:space="0" w:color="auto"/>
        <w:left w:val="none" w:sz="0" w:space="0" w:color="auto"/>
        <w:bottom w:val="none" w:sz="0" w:space="0" w:color="auto"/>
        <w:right w:val="none" w:sz="0" w:space="0" w:color="auto"/>
      </w:divBdr>
    </w:div>
    <w:div w:id="1849826645">
      <w:bodyDiv w:val="1"/>
      <w:marLeft w:val="0"/>
      <w:marRight w:val="0"/>
      <w:marTop w:val="0"/>
      <w:marBottom w:val="0"/>
      <w:divBdr>
        <w:top w:val="none" w:sz="0" w:space="0" w:color="auto"/>
        <w:left w:val="none" w:sz="0" w:space="0" w:color="auto"/>
        <w:bottom w:val="none" w:sz="0" w:space="0" w:color="auto"/>
        <w:right w:val="none" w:sz="0" w:space="0" w:color="auto"/>
      </w:divBdr>
    </w:div>
    <w:div w:id="1850414159">
      <w:bodyDiv w:val="1"/>
      <w:marLeft w:val="0"/>
      <w:marRight w:val="0"/>
      <w:marTop w:val="0"/>
      <w:marBottom w:val="0"/>
      <w:divBdr>
        <w:top w:val="none" w:sz="0" w:space="0" w:color="auto"/>
        <w:left w:val="none" w:sz="0" w:space="0" w:color="auto"/>
        <w:bottom w:val="none" w:sz="0" w:space="0" w:color="auto"/>
        <w:right w:val="none" w:sz="0" w:space="0" w:color="auto"/>
      </w:divBdr>
    </w:div>
    <w:div w:id="1850749737">
      <w:bodyDiv w:val="1"/>
      <w:marLeft w:val="0"/>
      <w:marRight w:val="0"/>
      <w:marTop w:val="0"/>
      <w:marBottom w:val="0"/>
      <w:divBdr>
        <w:top w:val="none" w:sz="0" w:space="0" w:color="auto"/>
        <w:left w:val="none" w:sz="0" w:space="0" w:color="auto"/>
        <w:bottom w:val="none" w:sz="0" w:space="0" w:color="auto"/>
        <w:right w:val="none" w:sz="0" w:space="0" w:color="auto"/>
      </w:divBdr>
    </w:div>
    <w:div w:id="1850950289">
      <w:bodyDiv w:val="1"/>
      <w:marLeft w:val="0"/>
      <w:marRight w:val="0"/>
      <w:marTop w:val="0"/>
      <w:marBottom w:val="0"/>
      <w:divBdr>
        <w:top w:val="none" w:sz="0" w:space="0" w:color="auto"/>
        <w:left w:val="none" w:sz="0" w:space="0" w:color="auto"/>
        <w:bottom w:val="none" w:sz="0" w:space="0" w:color="auto"/>
        <w:right w:val="none" w:sz="0" w:space="0" w:color="auto"/>
      </w:divBdr>
    </w:div>
    <w:div w:id="1851871197">
      <w:bodyDiv w:val="1"/>
      <w:marLeft w:val="0"/>
      <w:marRight w:val="0"/>
      <w:marTop w:val="0"/>
      <w:marBottom w:val="0"/>
      <w:divBdr>
        <w:top w:val="none" w:sz="0" w:space="0" w:color="auto"/>
        <w:left w:val="none" w:sz="0" w:space="0" w:color="auto"/>
        <w:bottom w:val="none" w:sz="0" w:space="0" w:color="auto"/>
        <w:right w:val="none" w:sz="0" w:space="0" w:color="auto"/>
      </w:divBdr>
    </w:div>
    <w:div w:id="1852523877">
      <w:bodyDiv w:val="1"/>
      <w:marLeft w:val="0"/>
      <w:marRight w:val="0"/>
      <w:marTop w:val="0"/>
      <w:marBottom w:val="0"/>
      <w:divBdr>
        <w:top w:val="none" w:sz="0" w:space="0" w:color="auto"/>
        <w:left w:val="none" w:sz="0" w:space="0" w:color="auto"/>
        <w:bottom w:val="none" w:sz="0" w:space="0" w:color="auto"/>
        <w:right w:val="none" w:sz="0" w:space="0" w:color="auto"/>
      </w:divBdr>
    </w:div>
    <w:div w:id="1852791999">
      <w:bodyDiv w:val="1"/>
      <w:marLeft w:val="0"/>
      <w:marRight w:val="0"/>
      <w:marTop w:val="0"/>
      <w:marBottom w:val="0"/>
      <w:divBdr>
        <w:top w:val="none" w:sz="0" w:space="0" w:color="auto"/>
        <w:left w:val="none" w:sz="0" w:space="0" w:color="auto"/>
        <w:bottom w:val="none" w:sz="0" w:space="0" w:color="auto"/>
        <w:right w:val="none" w:sz="0" w:space="0" w:color="auto"/>
      </w:divBdr>
    </w:div>
    <w:div w:id="1853103142">
      <w:bodyDiv w:val="1"/>
      <w:marLeft w:val="0"/>
      <w:marRight w:val="0"/>
      <w:marTop w:val="0"/>
      <w:marBottom w:val="0"/>
      <w:divBdr>
        <w:top w:val="none" w:sz="0" w:space="0" w:color="auto"/>
        <w:left w:val="none" w:sz="0" w:space="0" w:color="auto"/>
        <w:bottom w:val="none" w:sz="0" w:space="0" w:color="auto"/>
        <w:right w:val="none" w:sz="0" w:space="0" w:color="auto"/>
      </w:divBdr>
    </w:div>
    <w:div w:id="1855069618">
      <w:bodyDiv w:val="1"/>
      <w:marLeft w:val="0"/>
      <w:marRight w:val="0"/>
      <w:marTop w:val="0"/>
      <w:marBottom w:val="0"/>
      <w:divBdr>
        <w:top w:val="none" w:sz="0" w:space="0" w:color="auto"/>
        <w:left w:val="none" w:sz="0" w:space="0" w:color="auto"/>
        <w:bottom w:val="none" w:sz="0" w:space="0" w:color="auto"/>
        <w:right w:val="none" w:sz="0" w:space="0" w:color="auto"/>
      </w:divBdr>
    </w:div>
    <w:div w:id="1855529565">
      <w:bodyDiv w:val="1"/>
      <w:marLeft w:val="0"/>
      <w:marRight w:val="0"/>
      <w:marTop w:val="0"/>
      <w:marBottom w:val="0"/>
      <w:divBdr>
        <w:top w:val="none" w:sz="0" w:space="0" w:color="auto"/>
        <w:left w:val="none" w:sz="0" w:space="0" w:color="auto"/>
        <w:bottom w:val="none" w:sz="0" w:space="0" w:color="auto"/>
        <w:right w:val="none" w:sz="0" w:space="0" w:color="auto"/>
      </w:divBdr>
    </w:div>
    <w:div w:id="1857235585">
      <w:bodyDiv w:val="1"/>
      <w:marLeft w:val="0"/>
      <w:marRight w:val="0"/>
      <w:marTop w:val="0"/>
      <w:marBottom w:val="0"/>
      <w:divBdr>
        <w:top w:val="none" w:sz="0" w:space="0" w:color="auto"/>
        <w:left w:val="none" w:sz="0" w:space="0" w:color="auto"/>
        <w:bottom w:val="none" w:sz="0" w:space="0" w:color="auto"/>
        <w:right w:val="none" w:sz="0" w:space="0" w:color="auto"/>
      </w:divBdr>
    </w:div>
    <w:div w:id="1858500901">
      <w:bodyDiv w:val="1"/>
      <w:marLeft w:val="0"/>
      <w:marRight w:val="0"/>
      <w:marTop w:val="0"/>
      <w:marBottom w:val="0"/>
      <w:divBdr>
        <w:top w:val="none" w:sz="0" w:space="0" w:color="auto"/>
        <w:left w:val="none" w:sz="0" w:space="0" w:color="auto"/>
        <w:bottom w:val="none" w:sz="0" w:space="0" w:color="auto"/>
        <w:right w:val="none" w:sz="0" w:space="0" w:color="auto"/>
      </w:divBdr>
    </w:div>
    <w:div w:id="1858692595">
      <w:bodyDiv w:val="1"/>
      <w:marLeft w:val="0"/>
      <w:marRight w:val="0"/>
      <w:marTop w:val="0"/>
      <w:marBottom w:val="0"/>
      <w:divBdr>
        <w:top w:val="none" w:sz="0" w:space="0" w:color="auto"/>
        <w:left w:val="none" w:sz="0" w:space="0" w:color="auto"/>
        <w:bottom w:val="none" w:sz="0" w:space="0" w:color="auto"/>
        <w:right w:val="none" w:sz="0" w:space="0" w:color="auto"/>
      </w:divBdr>
    </w:div>
    <w:div w:id="1859151386">
      <w:bodyDiv w:val="1"/>
      <w:marLeft w:val="0"/>
      <w:marRight w:val="0"/>
      <w:marTop w:val="0"/>
      <w:marBottom w:val="0"/>
      <w:divBdr>
        <w:top w:val="none" w:sz="0" w:space="0" w:color="auto"/>
        <w:left w:val="none" w:sz="0" w:space="0" w:color="auto"/>
        <w:bottom w:val="none" w:sz="0" w:space="0" w:color="auto"/>
        <w:right w:val="none" w:sz="0" w:space="0" w:color="auto"/>
      </w:divBdr>
    </w:div>
    <w:div w:id="1859461062">
      <w:bodyDiv w:val="1"/>
      <w:marLeft w:val="0"/>
      <w:marRight w:val="0"/>
      <w:marTop w:val="0"/>
      <w:marBottom w:val="0"/>
      <w:divBdr>
        <w:top w:val="none" w:sz="0" w:space="0" w:color="auto"/>
        <w:left w:val="none" w:sz="0" w:space="0" w:color="auto"/>
        <w:bottom w:val="none" w:sz="0" w:space="0" w:color="auto"/>
        <w:right w:val="none" w:sz="0" w:space="0" w:color="auto"/>
      </w:divBdr>
    </w:div>
    <w:div w:id="1860007433">
      <w:bodyDiv w:val="1"/>
      <w:marLeft w:val="0"/>
      <w:marRight w:val="0"/>
      <w:marTop w:val="0"/>
      <w:marBottom w:val="0"/>
      <w:divBdr>
        <w:top w:val="none" w:sz="0" w:space="0" w:color="auto"/>
        <w:left w:val="none" w:sz="0" w:space="0" w:color="auto"/>
        <w:bottom w:val="none" w:sz="0" w:space="0" w:color="auto"/>
        <w:right w:val="none" w:sz="0" w:space="0" w:color="auto"/>
      </w:divBdr>
    </w:div>
    <w:div w:id="1861166797">
      <w:bodyDiv w:val="1"/>
      <w:marLeft w:val="0"/>
      <w:marRight w:val="0"/>
      <w:marTop w:val="0"/>
      <w:marBottom w:val="0"/>
      <w:divBdr>
        <w:top w:val="none" w:sz="0" w:space="0" w:color="auto"/>
        <w:left w:val="none" w:sz="0" w:space="0" w:color="auto"/>
        <w:bottom w:val="none" w:sz="0" w:space="0" w:color="auto"/>
        <w:right w:val="none" w:sz="0" w:space="0" w:color="auto"/>
      </w:divBdr>
    </w:div>
    <w:div w:id="1862083749">
      <w:bodyDiv w:val="1"/>
      <w:marLeft w:val="0"/>
      <w:marRight w:val="0"/>
      <w:marTop w:val="0"/>
      <w:marBottom w:val="0"/>
      <w:divBdr>
        <w:top w:val="none" w:sz="0" w:space="0" w:color="auto"/>
        <w:left w:val="none" w:sz="0" w:space="0" w:color="auto"/>
        <w:bottom w:val="none" w:sz="0" w:space="0" w:color="auto"/>
        <w:right w:val="none" w:sz="0" w:space="0" w:color="auto"/>
      </w:divBdr>
    </w:div>
    <w:div w:id="1862432918">
      <w:bodyDiv w:val="1"/>
      <w:marLeft w:val="0"/>
      <w:marRight w:val="0"/>
      <w:marTop w:val="0"/>
      <w:marBottom w:val="0"/>
      <w:divBdr>
        <w:top w:val="none" w:sz="0" w:space="0" w:color="auto"/>
        <w:left w:val="none" w:sz="0" w:space="0" w:color="auto"/>
        <w:bottom w:val="none" w:sz="0" w:space="0" w:color="auto"/>
        <w:right w:val="none" w:sz="0" w:space="0" w:color="auto"/>
      </w:divBdr>
    </w:div>
    <w:div w:id="1862818842">
      <w:bodyDiv w:val="1"/>
      <w:marLeft w:val="0"/>
      <w:marRight w:val="0"/>
      <w:marTop w:val="0"/>
      <w:marBottom w:val="0"/>
      <w:divBdr>
        <w:top w:val="none" w:sz="0" w:space="0" w:color="auto"/>
        <w:left w:val="none" w:sz="0" w:space="0" w:color="auto"/>
        <w:bottom w:val="none" w:sz="0" w:space="0" w:color="auto"/>
        <w:right w:val="none" w:sz="0" w:space="0" w:color="auto"/>
      </w:divBdr>
    </w:div>
    <w:div w:id="1863128362">
      <w:bodyDiv w:val="1"/>
      <w:marLeft w:val="0"/>
      <w:marRight w:val="0"/>
      <w:marTop w:val="0"/>
      <w:marBottom w:val="0"/>
      <w:divBdr>
        <w:top w:val="none" w:sz="0" w:space="0" w:color="auto"/>
        <w:left w:val="none" w:sz="0" w:space="0" w:color="auto"/>
        <w:bottom w:val="none" w:sz="0" w:space="0" w:color="auto"/>
        <w:right w:val="none" w:sz="0" w:space="0" w:color="auto"/>
      </w:divBdr>
    </w:div>
    <w:div w:id="1863322441">
      <w:bodyDiv w:val="1"/>
      <w:marLeft w:val="0"/>
      <w:marRight w:val="0"/>
      <w:marTop w:val="0"/>
      <w:marBottom w:val="0"/>
      <w:divBdr>
        <w:top w:val="none" w:sz="0" w:space="0" w:color="auto"/>
        <w:left w:val="none" w:sz="0" w:space="0" w:color="auto"/>
        <w:bottom w:val="none" w:sz="0" w:space="0" w:color="auto"/>
        <w:right w:val="none" w:sz="0" w:space="0" w:color="auto"/>
      </w:divBdr>
    </w:div>
    <w:div w:id="1863543458">
      <w:bodyDiv w:val="1"/>
      <w:marLeft w:val="0"/>
      <w:marRight w:val="0"/>
      <w:marTop w:val="0"/>
      <w:marBottom w:val="0"/>
      <w:divBdr>
        <w:top w:val="none" w:sz="0" w:space="0" w:color="auto"/>
        <w:left w:val="none" w:sz="0" w:space="0" w:color="auto"/>
        <w:bottom w:val="none" w:sz="0" w:space="0" w:color="auto"/>
        <w:right w:val="none" w:sz="0" w:space="0" w:color="auto"/>
      </w:divBdr>
    </w:div>
    <w:div w:id="1863930217">
      <w:bodyDiv w:val="1"/>
      <w:marLeft w:val="0"/>
      <w:marRight w:val="0"/>
      <w:marTop w:val="0"/>
      <w:marBottom w:val="0"/>
      <w:divBdr>
        <w:top w:val="none" w:sz="0" w:space="0" w:color="auto"/>
        <w:left w:val="none" w:sz="0" w:space="0" w:color="auto"/>
        <w:bottom w:val="none" w:sz="0" w:space="0" w:color="auto"/>
        <w:right w:val="none" w:sz="0" w:space="0" w:color="auto"/>
      </w:divBdr>
    </w:div>
    <w:div w:id="1863934078">
      <w:bodyDiv w:val="1"/>
      <w:marLeft w:val="0"/>
      <w:marRight w:val="0"/>
      <w:marTop w:val="0"/>
      <w:marBottom w:val="0"/>
      <w:divBdr>
        <w:top w:val="none" w:sz="0" w:space="0" w:color="auto"/>
        <w:left w:val="none" w:sz="0" w:space="0" w:color="auto"/>
        <w:bottom w:val="none" w:sz="0" w:space="0" w:color="auto"/>
        <w:right w:val="none" w:sz="0" w:space="0" w:color="auto"/>
      </w:divBdr>
    </w:div>
    <w:div w:id="1863977279">
      <w:bodyDiv w:val="1"/>
      <w:marLeft w:val="0"/>
      <w:marRight w:val="0"/>
      <w:marTop w:val="0"/>
      <w:marBottom w:val="0"/>
      <w:divBdr>
        <w:top w:val="none" w:sz="0" w:space="0" w:color="auto"/>
        <w:left w:val="none" w:sz="0" w:space="0" w:color="auto"/>
        <w:bottom w:val="none" w:sz="0" w:space="0" w:color="auto"/>
        <w:right w:val="none" w:sz="0" w:space="0" w:color="auto"/>
      </w:divBdr>
    </w:div>
    <w:div w:id="1866215413">
      <w:bodyDiv w:val="1"/>
      <w:marLeft w:val="0"/>
      <w:marRight w:val="0"/>
      <w:marTop w:val="0"/>
      <w:marBottom w:val="0"/>
      <w:divBdr>
        <w:top w:val="none" w:sz="0" w:space="0" w:color="auto"/>
        <w:left w:val="none" w:sz="0" w:space="0" w:color="auto"/>
        <w:bottom w:val="none" w:sz="0" w:space="0" w:color="auto"/>
        <w:right w:val="none" w:sz="0" w:space="0" w:color="auto"/>
      </w:divBdr>
    </w:div>
    <w:div w:id="1867134688">
      <w:bodyDiv w:val="1"/>
      <w:marLeft w:val="0"/>
      <w:marRight w:val="0"/>
      <w:marTop w:val="0"/>
      <w:marBottom w:val="0"/>
      <w:divBdr>
        <w:top w:val="none" w:sz="0" w:space="0" w:color="auto"/>
        <w:left w:val="none" w:sz="0" w:space="0" w:color="auto"/>
        <w:bottom w:val="none" w:sz="0" w:space="0" w:color="auto"/>
        <w:right w:val="none" w:sz="0" w:space="0" w:color="auto"/>
      </w:divBdr>
    </w:div>
    <w:div w:id="1868368086">
      <w:bodyDiv w:val="1"/>
      <w:marLeft w:val="0"/>
      <w:marRight w:val="0"/>
      <w:marTop w:val="0"/>
      <w:marBottom w:val="0"/>
      <w:divBdr>
        <w:top w:val="none" w:sz="0" w:space="0" w:color="auto"/>
        <w:left w:val="none" w:sz="0" w:space="0" w:color="auto"/>
        <w:bottom w:val="none" w:sz="0" w:space="0" w:color="auto"/>
        <w:right w:val="none" w:sz="0" w:space="0" w:color="auto"/>
      </w:divBdr>
    </w:div>
    <w:div w:id="1871143849">
      <w:bodyDiv w:val="1"/>
      <w:marLeft w:val="0"/>
      <w:marRight w:val="0"/>
      <w:marTop w:val="0"/>
      <w:marBottom w:val="0"/>
      <w:divBdr>
        <w:top w:val="none" w:sz="0" w:space="0" w:color="auto"/>
        <w:left w:val="none" w:sz="0" w:space="0" w:color="auto"/>
        <w:bottom w:val="none" w:sz="0" w:space="0" w:color="auto"/>
        <w:right w:val="none" w:sz="0" w:space="0" w:color="auto"/>
      </w:divBdr>
    </w:div>
    <w:div w:id="1871725079">
      <w:bodyDiv w:val="1"/>
      <w:marLeft w:val="0"/>
      <w:marRight w:val="0"/>
      <w:marTop w:val="0"/>
      <w:marBottom w:val="0"/>
      <w:divBdr>
        <w:top w:val="none" w:sz="0" w:space="0" w:color="auto"/>
        <w:left w:val="none" w:sz="0" w:space="0" w:color="auto"/>
        <w:bottom w:val="none" w:sz="0" w:space="0" w:color="auto"/>
        <w:right w:val="none" w:sz="0" w:space="0" w:color="auto"/>
      </w:divBdr>
    </w:div>
    <w:div w:id="1872108144">
      <w:bodyDiv w:val="1"/>
      <w:marLeft w:val="0"/>
      <w:marRight w:val="0"/>
      <w:marTop w:val="0"/>
      <w:marBottom w:val="0"/>
      <w:divBdr>
        <w:top w:val="none" w:sz="0" w:space="0" w:color="auto"/>
        <w:left w:val="none" w:sz="0" w:space="0" w:color="auto"/>
        <w:bottom w:val="none" w:sz="0" w:space="0" w:color="auto"/>
        <w:right w:val="none" w:sz="0" w:space="0" w:color="auto"/>
      </w:divBdr>
    </w:div>
    <w:div w:id="1872187454">
      <w:bodyDiv w:val="1"/>
      <w:marLeft w:val="0"/>
      <w:marRight w:val="0"/>
      <w:marTop w:val="0"/>
      <w:marBottom w:val="0"/>
      <w:divBdr>
        <w:top w:val="none" w:sz="0" w:space="0" w:color="auto"/>
        <w:left w:val="none" w:sz="0" w:space="0" w:color="auto"/>
        <w:bottom w:val="none" w:sz="0" w:space="0" w:color="auto"/>
        <w:right w:val="none" w:sz="0" w:space="0" w:color="auto"/>
      </w:divBdr>
    </w:div>
    <w:div w:id="1872373628">
      <w:bodyDiv w:val="1"/>
      <w:marLeft w:val="0"/>
      <w:marRight w:val="0"/>
      <w:marTop w:val="0"/>
      <w:marBottom w:val="0"/>
      <w:divBdr>
        <w:top w:val="none" w:sz="0" w:space="0" w:color="auto"/>
        <w:left w:val="none" w:sz="0" w:space="0" w:color="auto"/>
        <w:bottom w:val="none" w:sz="0" w:space="0" w:color="auto"/>
        <w:right w:val="none" w:sz="0" w:space="0" w:color="auto"/>
      </w:divBdr>
    </w:div>
    <w:div w:id="1872495893">
      <w:bodyDiv w:val="1"/>
      <w:marLeft w:val="0"/>
      <w:marRight w:val="0"/>
      <w:marTop w:val="0"/>
      <w:marBottom w:val="0"/>
      <w:divBdr>
        <w:top w:val="none" w:sz="0" w:space="0" w:color="auto"/>
        <w:left w:val="none" w:sz="0" w:space="0" w:color="auto"/>
        <w:bottom w:val="none" w:sz="0" w:space="0" w:color="auto"/>
        <w:right w:val="none" w:sz="0" w:space="0" w:color="auto"/>
      </w:divBdr>
    </w:div>
    <w:div w:id="1872842272">
      <w:bodyDiv w:val="1"/>
      <w:marLeft w:val="0"/>
      <w:marRight w:val="0"/>
      <w:marTop w:val="0"/>
      <w:marBottom w:val="0"/>
      <w:divBdr>
        <w:top w:val="none" w:sz="0" w:space="0" w:color="auto"/>
        <w:left w:val="none" w:sz="0" w:space="0" w:color="auto"/>
        <w:bottom w:val="none" w:sz="0" w:space="0" w:color="auto"/>
        <w:right w:val="none" w:sz="0" w:space="0" w:color="auto"/>
      </w:divBdr>
    </w:div>
    <w:div w:id="1873420686">
      <w:bodyDiv w:val="1"/>
      <w:marLeft w:val="0"/>
      <w:marRight w:val="0"/>
      <w:marTop w:val="0"/>
      <w:marBottom w:val="0"/>
      <w:divBdr>
        <w:top w:val="none" w:sz="0" w:space="0" w:color="auto"/>
        <w:left w:val="none" w:sz="0" w:space="0" w:color="auto"/>
        <w:bottom w:val="none" w:sz="0" w:space="0" w:color="auto"/>
        <w:right w:val="none" w:sz="0" w:space="0" w:color="auto"/>
      </w:divBdr>
    </w:div>
    <w:div w:id="1873612507">
      <w:bodyDiv w:val="1"/>
      <w:marLeft w:val="0"/>
      <w:marRight w:val="0"/>
      <w:marTop w:val="0"/>
      <w:marBottom w:val="0"/>
      <w:divBdr>
        <w:top w:val="none" w:sz="0" w:space="0" w:color="auto"/>
        <w:left w:val="none" w:sz="0" w:space="0" w:color="auto"/>
        <w:bottom w:val="none" w:sz="0" w:space="0" w:color="auto"/>
        <w:right w:val="none" w:sz="0" w:space="0" w:color="auto"/>
      </w:divBdr>
    </w:div>
    <w:div w:id="1873883001">
      <w:bodyDiv w:val="1"/>
      <w:marLeft w:val="0"/>
      <w:marRight w:val="0"/>
      <w:marTop w:val="0"/>
      <w:marBottom w:val="0"/>
      <w:divBdr>
        <w:top w:val="none" w:sz="0" w:space="0" w:color="auto"/>
        <w:left w:val="none" w:sz="0" w:space="0" w:color="auto"/>
        <w:bottom w:val="none" w:sz="0" w:space="0" w:color="auto"/>
        <w:right w:val="none" w:sz="0" w:space="0" w:color="auto"/>
      </w:divBdr>
    </w:div>
    <w:div w:id="1874149924">
      <w:bodyDiv w:val="1"/>
      <w:marLeft w:val="0"/>
      <w:marRight w:val="0"/>
      <w:marTop w:val="0"/>
      <w:marBottom w:val="0"/>
      <w:divBdr>
        <w:top w:val="none" w:sz="0" w:space="0" w:color="auto"/>
        <w:left w:val="none" w:sz="0" w:space="0" w:color="auto"/>
        <w:bottom w:val="none" w:sz="0" w:space="0" w:color="auto"/>
        <w:right w:val="none" w:sz="0" w:space="0" w:color="auto"/>
      </w:divBdr>
    </w:div>
    <w:div w:id="1874807563">
      <w:bodyDiv w:val="1"/>
      <w:marLeft w:val="0"/>
      <w:marRight w:val="0"/>
      <w:marTop w:val="0"/>
      <w:marBottom w:val="0"/>
      <w:divBdr>
        <w:top w:val="none" w:sz="0" w:space="0" w:color="auto"/>
        <w:left w:val="none" w:sz="0" w:space="0" w:color="auto"/>
        <w:bottom w:val="none" w:sz="0" w:space="0" w:color="auto"/>
        <w:right w:val="none" w:sz="0" w:space="0" w:color="auto"/>
      </w:divBdr>
    </w:div>
    <w:div w:id="1875461936">
      <w:bodyDiv w:val="1"/>
      <w:marLeft w:val="0"/>
      <w:marRight w:val="0"/>
      <w:marTop w:val="0"/>
      <w:marBottom w:val="0"/>
      <w:divBdr>
        <w:top w:val="none" w:sz="0" w:space="0" w:color="auto"/>
        <w:left w:val="none" w:sz="0" w:space="0" w:color="auto"/>
        <w:bottom w:val="none" w:sz="0" w:space="0" w:color="auto"/>
        <w:right w:val="none" w:sz="0" w:space="0" w:color="auto"/>
      </w:divBdr>
    </w:div>
    <w:div w:id="1875773843">
      <w:bodyDiv w:val="1"/>
      <w:marLeft w:val="0"/>
      <w:marRight w:val="0"/>
      <w:marTop w:val="0"/>
      <w:marBottom w:val="0"/>
      <w:divBdr>
        <w:top w:val="none" w:sz="0" w:space="0" w:color="auto"/>
        <w:left w:val="none" w:sz="0" w:space="0" w:color="auto"/>
        <w:bottom w:val="none" w:sz="0" w:space="0" w:color="auto"/>
        <w:right w:val="none" w:sz="0" w:space="0" w:color="auto"/>
      </w:divBdr>
    </w:div>
    <w:div w:id="1876305995">
      <w:bodyDiv w:val="1"/>
      <w:marLeft w:val="0"/>
      <w:marRight w:val="0"/>
      <w:marTop w:val="0"/>
      <w:marBottom w:val="0"/>
      <w:divBdr>
        <w:top w:val="none" w:sz="0" w:space="0" w:color="auto"/>
        <w:left w:val="none" w:sz="0" w:space="0" w:color="auto"/>
        <w:bottom w:val="none" w:sz="0" w:space="0" w:color="auto"/>
        <w:right w:val="none" w:sz="0" w:space="0" w:color="auto"/>
      </w:divBdr>
    </w:div>
    <w:div w:id="1876581649">
      <w:bodyDiv w:val="1"/>
      <w:marLeft w:val="0"/>
      <w:marRight w:val="0"/>
      <w:marTop w:val="0"/>
      <w:marBottom w:val="0"/>
      <w:divBdr>
        <w:top w:val="none" w:sz="0" w:space="0" w:color="auto"/>
        <w:left w:val="none" w:sz="0" w:space="0" w:color="auto"/>
        <w:bottom w:val="none" w:sz="0" w:space="0" w:color="auto"/>
        <w:right w:val="none" w:sz="0" w:space="0" w:color="auto"/>
      </w:divBdr>
    </w:div>
    <w:div w:id="1876841965">
      <w:bodyDiv w:val="1"/>
      <w:marLeft w:val="0"/>
      <w:marRight w:val="0"/>
      <w:marTop w:val="0"/>
      <w:marBottom w:val="0"/>
      <w:divBdr>
        <w:top w:val="none" w:sz="0" w:space="0" w:color="auto"/>
        <w:left w:val="none" w:sz="0" w:space="0" w:color="auto"/>
        <w:bottom w:val="none" w:sz="0" w:space="0" w:color="auto"/>
        <w:right w:val="none" w:sz="0" w:space="0" w:color="auto"/>
      </w:divBdr>
    </w:div>
    <w:div w:id="1876917610">
      <w:bodyDiv w:val="1"/>
      <w:marLeft w:val="0"/>
      <w:marRight w:val="0"/>
      <w:marTop w:val="0"/>
      <w:marBottom w:val="0"/>
      <w:divBdr>
        <w:top w:val="none" w:sz="0" w:space="0" w:color="auto"/>
        <w:left w:val="none" w:sz="0" w:space="0" w:color="auto"/>
        <w:bottom w:val="none" w:sz="0" w:space="0" w:color="auto"/>
        <w:right w:val="none" w:sz="0" w:space="0" w:color="auto"/>
      </w:divBdr>
    </w:div>
    <w:div w:id="1876962070">
      <w:bodyDiv w:val="1"/>
      <w:marLeft w:val="0"/>
      <w:marRight w:val="0"/>
      <w:marTop w:val="0"/>
      <w:marBottom w:val="0"/>
      <w:divBdr>
        <w:top w:val="none" w:sz="0" w:space="0" w:color="auto"/>
        <w:left w:val="none" w:sz="0" w:space="0" w:color="auto"/>
        <w:bottom w:val="none" w:sz="0" w:space="0" w:color="auto"/>
        <w:right w:val="none" w:sz="0" w:space="0" w:color="auto"/>
      </w:divBdr>
    </w:div>
    <w:div w:id="1877542510">
      <w:bodyDiv w:val="1"/>
      <w:marLeft w:val="0"/>
      <w:marRight w:val="0"/>
      <w:marTop w:val="0"/>
      <w:marBottom w:val="0"/>
      <w:divBdr>
        <w:top w:val="none" w:sz="0" w:space="0" w:color="auto"/>
        <w:left w:val="none" w:sz="0" w:space="0" w:color="auto"/>
        <w:bottom w:val="none" w:sz="0" w:space="0" w:color="auto"/>
        <w:right w:val="none" w:sz="0" w:space="0" w:color="auto"/>
      </w:divBdr>
    </w:div>
    <w:div w:id="1877545539">
      <w:bodyDiv w:val="1"/>
      <w:marLeft w:val="0"/>
      <w:marRight w:val="0"/>
      <w:marTop w:val="0"/>
      <w:marBottom w:val="0"/>
      <w:divBdr>
        <w:top w:val="none" w:sz="0" w:space="0" w:color="auto"/>
        <w:left w:val="none" w:sz="0" w:space="0" w:color="auto"/>
        <w:bottom w:val="none" w:sz="0" w:space="0" w:color="auto"/>
        <w:right w:val="none" w:sz="0" w:space="0" w:color="auto"/>
      </w:divBdr>
    </w:div>
    <w:div w:id="1880121661">
      <w:bodyDiv w:val="1"/>
      <w:marLeft w:val="0"/>
      <w:marRight w:val="0"/>
      <w:marTop w:val="0"/>
      <w:marBottom w:val="0"/>
      <w:divBdr>
        <w:top w:val="none" w:sz="0" w:space="0" w:color="auto"/>
        <w:left w:val="none" w:sz="0" w:space="0" w:color="auto"/>
        <w:bottom w:val="none" w:sz="0" w:space="0" w:color="auto"/>
        <w:right w:val="none" w:sz="0" w:space="0" w:color="auto"/>
      </w:divBdr>
    </w:div>
    <w:div w:id="1880437625">
      <w:bodyDiv w:val="1"/>
      <w:marLeft w:val="0"/>
      <w:marRight w:val="0"/>
      <w:marTop w:val="0"/>
      <w:marBottom w:val="0"/>
      <w:divBdr>
        <w:top w:val="none" w:sz="0" w:space="0" w:color="auto"/>
        <w:left w:val="none" w:sz="0" w:space="0" w:color="auto"/>
        <w:bottom w:val="none" w:sz="0" w:space="0" w:color="auto"/>
        <w:right w:val="none" w:sz="0" w:space="0" w:color="auto"/>
      </w:divBdr>
    </w:div>
    <w:div w:id="1880778509">
      <w:bodyDiv w:val="1"/>
      <w:marLeft w:val="0"/>
      <w:marRight w:val="0"/>
      <w:marTop w:val="0"/>
      <w:marBottom w:val="0"/>
      <w:divBdr>
        <w:top w:val="none" w:sz="0" w:space="0" w:color="auto"/>
        <w:left w:val="none" w:sz="0" w:space="0" w:color="auto"/>
        <w:bottom w:val="none" w:sz="0" w:space="0" w:color="auto"/>
        <w:right w:val="none" w:sz="0" w:space="0" w:color="auto"/>
      </w:divBdr>
    </w:div>
    <w:div w:id="1880972916">
      <w:bodyDiv w:val="1"/>
      <w:marLeft w:val="0"/>
      <w:marRight w:val="0"/>
      <w:marTop w:val="0"/>
      <w:marBottom w:val="0"/>
      <w:divBdr>
        <w:top w:val="none" w:sz="0" w:space="0" w:color="auto"/>
        <w:left w:val="none" w:sz="0" w:space="0" w:color="auto"/>
        <w:bottom w:val="none" w:sz="0" w:space="0" w:color="auto"/>
        <w:right w:val="none" w:sz="0" w:space="0" w:color="auto"/>
      </w:divBdr>
    </w:div>
    <w:div w:id="1881476401">
      <w:bodyDiv w:val="1"/>
      <w:marLeft w:val="0"/>
      <w:marRight w:val="0"/>
      <w:marTop w:val="0"/>
      <w:marBottom w:val="0"/>
      <w:divBdr>
        <w:top w:val="none" w:sz="0" w:space="0" w:color="auto"/>
        <w:left w:val="none" w:sz="0" w:space="0" w:color="auto"/>
        <w:bottom w:val="none" w:sz="0" w:space="0" w:color="auto"/>
        <w:right w:val="none" w:sz="0" w:space="0" w:color="auto"/>
      </w:divBdr>
    </w:div>
    <w:div w:id="1881622312">
      <w:bodyDiv w:val="1"/>
      <w:marLeft w:val="0"/>
      <w:marRight w:val="0"/>
      <w:marTop w:val="0"/>
      <w:marBottom w:val="0"/>
      <w:divBdr>
        <w:top w:val="none" w:sz="0" w:space="0" w:color="auto"/>
        <w:left w:val="none" w:sz="0" w:space="0" w:color="auto"/>
        <w:bottom w:val="none" w:sz="0" w:space="0" w:color="auto"/>
        <w:right w:val="none" w:sz="0" w:space="0" w:color="auto"/>
      </w:divBdr>
    </w:div>
    <w:div w:id="1883982091">
      <w:bodyDiv w:val="1"/>
      <w:marLeft w:val="0"/>
      <w:marRight w:val="0"/>
      <w:marTop w:val="0"/>
      <w:marBottom w:val="0"/>
      <w:divBdr>
        <w:top w:val="none" w:sz="0" w:space="0" w:color="auto"/>
        <w:left w:val="none" w:sz="0" w:space="0" w:color="auto"/>
        <w:bottom w:val="none" w:sz="0" w:space="0" w:color="auto"/>
        <w:right w:val="none" w:sz="0" w:space="0" w:color="auto"/>
      </w:divBdr>
    </w:div>
    <w:div w:id="1884175011">
      <w:bodyDiv w:val="1"/>
      <w:marLeft w:val="0"/>
      <w:marRight w:val="0"/>
      <w:marTop w:val="0"/>
      <w:marBottom w:val="0"/>
      <w:divBdr>
        <w:top w:val="none" w:sz="0" w:space="0" w:color="auto"/>
        <w:left w:val="none" w:sz="0" w:space="0" w:color="auto"/>
        <w:bottom w:val="none" w:sz="0" w:space="0" w:color="auto"/>
        <w:right w:val="none" w:sz="0" w:space="0" w:color="auto"/>
      </w:divBdr>
    </w:div>
    <w:div w:id="1884705139">
      <w:bodyDiv w:val="1"/>
      <w:marLeft w:val="0"/>
      <w:marRight w:val="0"/>
      <w:marTop w:val="0"/>
      <w:marBottom w:val="0"/>
      <w:divBdr>
        <w:top w:val="none" w:sz="0" w:space="0" w:color="auto"/>
        <w:left w:val="none" w:sz="0" w:space="0" w:color="auto"/>
        <w:bottom w:val="none" w:sz="0" w:space="0" w:color="auto"/>
        <w:right w:val="none" w:sz="0" w:space="0" w:color="auto"/>
      </w:divBdr>
    </w:div>
    <w:div w:id="1885167029">
      <w:bodyDiv w:val="1"/>
      <w:marLeft w:val="0"/>
      <w:marRight w:val="0"/>
      <w:marTop w:val="0"/>
      <w:marBottom w:val="0"/>
      <w:divBdr>
        <w:top w:val="none" w:sz="0" w:space="0" w:color="auto"/>
        <w:left w:val="none" w:sz="0" w:space="0" w:color="auto"/>
        <w:bottom w:val="none" w:sz="0" w:space="0" w:color="auto"/>
        <w:right w:val="none" w:sz="0" w:space="0" w:color="auto"/>
      </w:divBdr>
    </w:div>
    <w:div w:id="1885561377">
      <w:bodyDiv w:val="1"/>
      <w:marLeft w:val="0"/>
      <w:marRight w:val="0"/>
      <w:marTop w:val="0"/>
      <w:marBottom w:val="0"/>
      <w:divBdr>
        <w:top w:val="none" w:sz="0" w:space="0" w:color="auto"/>
        <w:left w:val="none" w:sz="0" w:space="0" w:color="auto"/>
        <w:bottom w:val="none" w:sz="0" w:space="0" w:color="auto"/>
        <w:right w:val="none" w:sz="0" w:space="0" w:color="auto"/>
      </w:divBdr>
    </w:div>
    <w:div w:id="1886019828">
      <w:bodyDiv w:val="1"/>
      <w:marLeft w:val="0"/>
      <w:marRight w:val="0"/>
      <w:marTop w:val="0"/>
      <w:marBottom w:val="0"/>
      <w:divBdr>
        <w:top w:val="none" w:sz="0" w:space="0" w:color="auto"/>
        <w:left w:val="none" w:sz="0" w:space="0" w:color="auto"/>
        <w:bottom w:val="none" w:sz="0" w:space="0" w:color="auto"/>
        <w:right w:val="none" w:sz="0" w:space="0" w:color="auto"/>
      </w:divBdr>
    </w:div>
    <w:div w:id="1886138613">
      <w:bodyDiv w:val="1"/>
      <w:marLeft w:val="0"/>
      <w:marRight w:val="0"/>
      <w:marTop w:val="0"/>
      <w:marBottom w:val="0"/>
      <w:divBdr>
        <w:top w:val="none" w:sz="0" w:space="0" w:color="auto"/>
        <w:left w:val="none" w:sz="0" w:space="0" w:color="auto"/>
        <w:bottom w:val="none" w:sz="0" w:space="0" w:color="auto"/>
        <w:right w:val="none" w:sz="0" w:space="0" w:color="auto"/>
      </w:divBdr>
    </w:div>
    <w:div w:id="1886407390">
      <w:bodyDiv w:val="1"/>
      <w:marLeft w:val="0"/>
      <w:marRight w:val="0"/>
      <w:marTop w:val="0"/>
      <w:marBottom w:val="0"/>
      <w:divBdr>
        <w:top w:val="none" w:sz="0" w:space="0" w:color="auto"/>
        <w:left w:val="none" w:sz="0" w:space="0" w:color="auto"/>
        <w:bottom w:val="none" w:sz="0" w:space="0" w:color="auto"/>
        <w:right w:val="none" w:sz="0" w:space="0" w:color="auto"/>
      </w:divBdr>
    </w:div>
    <w:div w:id="1886676582">
      <w:bodyDiv w:val="1"/>
      <w:marLeft w:val="0"/>
      <w:marRight w:val="0"/>
      <w:marTop w:val="0"/>
      <w:marBottom w:val="0"/>
      <w:divBdr>
        <w:top w:val="none" w:sz="0" w:space="0" w:color="auto"/>
        <w:left w:val="none" w:sz="0" w:space="0" w:color="auto"/>
        <w:bottom w:val="none" w:sz="0" w:space="0" w:color="auto"/>
        <w:right w:val="none" w:sz="0" w:space="0" w:color="auto"/>
      </w:divBdr>
    </w:div>
    <w:div w:id="1887839293">
      <w:bodyDiv w:val="1"/>
      <w:marLeft w:val="0"/>
      <w:marRight w:val="0"/>
      <w:marTop w:val="0"/>
      <w:marBottom w:val="0"/>
      <w:divBdr>
        <w:top w:val="none" w:sz="0" w:space="0" w:color="auto"/>
        <w:left w:val="none" w:sz="0" w:space="0" w:color="auto"/>
        <w:bottom w:val="none" w:sz="0" w:space="0" w:color="auto"/>
        <w:right w:val="none" w:sz="0" w:space="0" w:color="auto"/>
      </w:divBdr>
    </w:div>
    <w:div w:id="1888179368">
      <w:bodyDiv w:val="1"/>
      <w:marLeft w:val="0"/>
      <w:marRight w:val="0"/>
      <w:marTop w:val="0"/>
      <w:marBottom w:val="0"/>
      <w:divBdr>
        <w:top w:val="none" w:sz="0" w:space="0" w:color="auto"/>
        <w:left w:val="none" w:sz="0" w:space="0" w:color="auto"/>
        <w:bottom w:val="none" w:sz="0" w:space="0" w:color="auto"/>
        <w:right w:val="none" w:sz="0" w:space="0" w:color="auto"/>
      </w:divBdr>
    </w:div>
    <w:div w:id="1888880617">
      <w:bodyDiv w:val="1"/>
      <w:marLeft w:val="0"/>
      <w:marRight w:val="0"/>
      <w:marTop w:val="0"/>
      <w:marBottom w:val="0"/>
      <w:divBdr>
        <w:top w:val="none" w:sz="0" w:space="0" w:color="auto"/>
        <w:left w:val="none" w:sz="0" w:space="0" w:color="auto"/>
        <w:bottom w:val="none" w:sz="0" w:space="0" w:color="auto"/>
        <w:right w:val="none" w:sz="0" w:space="0" w:color="auto"/>
      </w:divBdr>
    </w:div>
    <w:div w:id="1889150417">
      <w:bodyDiv w:val="1"/>
      <w:marLeft w:val="0"/>
      <w:marRight w:val="0"/>
      <w:marTop w:val="0"/>
      <w:marBottom w:val="0"/>
      <w:divBdr>
        <w:top w:val="none" w:sz="0" w:space="0" w:color="auto"/>
        <w:left w:val="none" w:sz="0" w:space="0" w:color="auto"/>
        <w:bottom w:val="none" w:sz="0" w:space="0" w:color="auto"/>
        <w:right w:val="none" w:sz="0" w:space="0" w:color="auto"/>
      </w:divBdr>
    </w:div>
    <w:div w:id="1889948093">
      <w:bodyDiv w:val="1"/>
      <w:marLeft w:val="0"/>
      <w:marRight w:val="0"/>
      <w:marTop w:val="0"/>
      <w:marBottom w:val="0"/>
      <w:divBdr>
        <w:top w:val="none" w:sz="0" w:space="0" w:color="auto"/>
        <w:left w:val="none" w:sz="0" w:space="0" w:color="auto"/>
        <w:bottom w:val="none" w:sz="0" w:space="0" w:color="auto"/>
        <w:right w:val="none" w:sz="0" w:space="0" w:color="auto"/>
      </w:divBdr>
    </w:div>
    <w:div w:id="1890064993">
      <w:bodyDiv w:val="1"/>
      <w:marLeft w:val="0"/>
      <w:marRight w:val="0"/>
      <w:marTop w:val="0"/>
      <w:marBottom w:val="0"/>
      <w:divBdr>
        <w:top w:val="none" w:sz="0" w:space="0" w:color="auto"/>
        <w:left w:val="none" w:sz="0" w:space="0" w:color="auto"/>
        <w:bottom w:val="none" w:sz="0" w:space="0" w:color="auto"/>
        <w:right w:val="none" w:sz="0" w:space="0" w:color="auto"/>
      </w:divBdr>
    </w:div>
    <w:div w:id="1890411315">
      <w:bodyDiv w:val="1"/>
      <w:marLeft w:val="0"/>
      <w:marRight w:val="0"/>
      <w:marTop w:val="0"/>
      <w:marBottom w:val="0"/>
      <w:divBdr>
        <w:top w:val="none" w:sz="0" w:space="0" w:color="auto"/>
        <w:left w:val="none" w:sz="0" w:space="0" w:color="auto"/>
        <w:bottom w:val="none" w:sz="0" w:space="0" w:color="auto"/>
        <w:right w:val="none" w:sz="0" w:space="0" w:color="auto"/>
      </w:divBdr>
    </w:div>
    <w:div w:id="1890872510">
      <w:bodyDiv w:val="1"/>
      <w:marLeft w:val="0"/>
      <w:marRight w:val="0"/>
      <w:marTop w:val="0"/>
      <w:marBottom w:val="0"/>
      <w:divBdr>
        <w:top w:val="none" w:sz="0" w:space="0" w:color="auto"/>
        <w:left w:val="none" w:sz="0" w:space="0" w:color="auto"/>
        <w:bottom w:val="none" w:sz="0" w:space="0" w:color="auto"/>
        <w:right w:val="none" w:sz="0" w:space="0" w:color="auto"/>
      </w:divBdr>
    </w:div>
    <w:div w:id="1891764382">
      <w:bodyDiv w:val="1"/>
      <w:marLeft w:val="0"/>
      <w:marRight w:val="0"/>
      <w:marTop w:val="0"/>
      <w:marBottom w:val="0"/>
      <w:divBdr>
        <w:top w:val="none" w:sz="0" w:space="0" w:color="auto"/>
        <w:left w:val="none" w:sz="0" w:space="0" w:color="auto"/>
        <w:bottom w:val="none" w:sz="0" w:space="0" w:color="auto"/>
        <w:right w:val="none" w:sz="0" w:space="0" w:color="auto"/>
      </w:divBdr>
    </w:div>
    <w:div w:id="1892032105">
      <w:bodyDiv w:val="1"/>
      <w:marLeft w:val="0"/>
      <w:marRight w:val="0"/>
      <w:marTop w:val="0"/>
      <w:marBottom w:val="0"/>
      <w:divBdr>
        <w:top w:val="none" w:sz="0" w:space="0" w:color="auto"/>
        <w:left w:val="none" w:sz="0" w:space="0" w:color="auto"/>
        <w:bottom w:val="none" w:sz="0" w:space="0" w:color="auto"/>
        <w:right w:val="none" w:sz="0" w:space="0" w:color="auto"/>
      </w:divBdr>
    </w:div>
    <w:div w:id="1892765498">
      <w:bodyDiv w:val="1"/>
      <w:marLeft w:val="0"/>
      <w:marRight w:val="0"/>
      <w:marTop w:val="0"/>
      <w:marBottom w:val="0"/>
      <w:divBdr>
        <w:top w:val="none" w:sz="0" w:space="0" w:color="auto"/>
        <w:left w:val="none" w:sz="0" w:space="0" w:color="auto"/>
        <w:bottom w:val="none" w:sz="0" w:space="0" w:color="auto"/>
        <w:right w:val="none" w:sz="0" w:space="0" w:color="auto"/>
      </w:divBdr>
    </w:div>
    <w:div w:id="1893078482">
      <w:bodyDiv w:val="1"/>
      <w:marLeft w:val="0"/>
      <w:marRight w:val="0"/>
      <w:marTop w:val="0"/>
      <w:marBottom w:val="0"/>
      <w:divBdr>
        <w:top w:val="none" w:sz="0" w:space="0" w:color="auto"/>
        <w:left w:val="none" w:sz="0" w:space="0" w:color="auto"/>
        <w:bottom w:val="none" w:sz="0" w:space="0" w:color="auto"/>
        <w:right w:val="none" w:sz="0" w:space="0" w:color="auto"/>
      </w:divBdr>
    </w:div>
    <w:div w:id="1893616783">
      <w:bodyDiv w:val="1"/>
      <w:marLeft w:val="0"/>
      <w:marRight w:val="0"/>
      <w:marTop w:val="0"/>
      <w:marBottom w:val="0"/>
      <w:divBdr>
        <w:top w:val="none" w:sz="0" w:space="0" w:color="auto"/>
        <w:left w:val="none" w:sz="0" w:space="0" w:color="auto"/>
        <w:bottom w:val="none" w:sz="0" w:space="0" w:color="auto"/>
        <w:right w:val="none" w:sz="0" w:space="0" w:color="auto"/>
      </w:divBdr>
    </w:div>
    <w:div w:id="1894540535">
      <w:bodyDiv w:val="1"/>
      <w:marLeft w:val="0"/>
      <w:marRight w:val="0"/>
      <w:marTop w:val="0"/>
      <w:marBottom w:val="0"/>
      <w:divBdr>
        <w:top w:val="none" w:sz="0" w:space="0" w:color="auto"/>
        <w:left w:val="none" w:sz="0" w:space="0" w:color="auto"/>
        <w:bottom w:val="none" w:sz="0" w:space="0" w:color="auto"/>
        <w:right w:val="none" w:sz="0" w:space="0" w:color="auto"/>
      </w:divBdr>
    </w:div>
    <w:div w:id="1894653706">
      <w:bodyDiv w:val="1"/>
      <w:marLeft w:val="0"/>
      <w:marRight w:val="0"/>
      <w:marTop w:val="0"/>
      <w:marBottom w:val="0"/>
      <w:divBdr>
        <w:top w:val="none" w:sz="0" w:space="0" w:color="auto"/>
        <w:left w:val="none" w:sz="0" w:space="0" w:color="auto"/>
        <w:bottom w:val="none" w:sz="0" w:space="0" w:color="auto"/>
        <w:right w:val="none" w:sz="0" w:space="0" w:color="auto"/>
      </w:divBdr>
    </w:div>
    <w:div w:id="1894925842">
      <w:bodyDiv w:val="1"/>
      <w:marLeft w:val="0"/>
      <w:marRight w:val="0"/>
      <w:marTop w:val="0"/>
      <w:marBottom w:val="0"/>
      <w:divBdr>
        <w:top w:val="none" w:sz="0" w:space="0" w:color="auto"/>
        <w:left w:val="none" w:sz="0" w:space="0" w:color="auto"/>
        <w:bottom w:val="none" w:sz="0" w:space="0" w:color="auto"/>
        <w:right w:val="none" w:sz="0" w:space="0" w:color="auto"/>
      </w:divBdr>
    </w:div>
    <w:div w:id="1895391721">
      <w:bodyDiv w:val="1"/>
      <w:marLeft w:val="0"/>
      <w:marRight w:val="0"/>
      <w:marTop w:val="0"/>
      <w:marBottom w:val="0"/>
      <w:divBdr>
        <w:top w:val="none" w:sz="0" w:space="0" w:color="auto"/>
        <w:left w:val="none" w:sz="0" w:space="0" w:color="auto"/>
        <w:bottom w:val="none" w:sz="0" w:space="0" w:color="auto"/>
        <w:right w:val="none" w:sz="0" w:space="0" w:color="auto"/>
      </w:divBdr>
    </w:div>
    <w:div w:id="1895697918">
      <w:bodyDiv w:val="1"/>
      <w:marLeft w:val="0"/>
      <w:marRight w:val="0"/>
      <w:marTop w:val="0"/>
      <w:marBottom w:val="0"/>
      <w:divBdr>
        <w:top w:val="none" w:sz="0" w:space="0" w:color="auto"/>
        <w:left w:val="none" w:sz="0" w:space="0" w:color="auto"/>
        <w:bottom w:val="none" w:sz="0" w:space="0" w:color="auto"/>
        <w:right w:val="none" w:sz="0" w:space="0" w:color="auto"/>
      </w:divBdr>
    </w:div>
    <w:div w:id="1895774679">
      <w:bodyDiv w:val="1"/>
      <w:marLeft w:val="0"/>
      <w:marRight w:val="0"/>
      <w:marTop w:val="0"/>
      <w:marBottom w:val="0"/>
      <w:divBdr>
        <w:top w:val="none" w:sz="0" w:space="0" w:color="auto"/>
        <w:left w:val="none" w:sz="0" w:space="0" w:color="auto"/>
        <w:bottom w:val="none" w:sz="0" w:space="0" w:color="auto"/>
        <w:right w:val="none" w:sz="0" w:space="0" w:color="auto"/>
      </w:divBdr>
    </w:div>
    <w:div w:id="1896576231">
      <w:bodyDiv w:val="1"/>
      <w:marLeft w:val="0"/>
      <w:marRight w:val="0"/>
      <w:marTop w:val="0"/>
      <w:marBottom w:val="0"/>
      <w:divBdr>
        <w:top w:val="none" w:sz="0" w:space="0" w:color="auto"/>
        <w:left w:val="none" w:sz="0" w:space="0" w:color="auto"/>
        <w:bottom w:val="none" w:sz="0" w:space="0" w:color="auto"/>
        <w:right w:val="none" w:sz="0" w:space="0" w:color="auto"/>
      </w:divBdr>
    </w:div>
    <w:div w:id="1896964316">
      <w:bodyDiv w:val="1"/>
      <w:marLeft w:val="0"/>
      <w:marRight w:val="0"/>
      <w:marTop w:val="0"/>
      <w:marBottom w:val="0"/>
      <w:divBdr>
        <w:top w:val="none" w:sz="0" w:space="0" w:color="auto"/>
        <w:left w:val="none" w:sz="0" w:space="0" w:color="auto"/>
        <w:bottom w:val="none" w:sz="0" w:space="0" w:color="auto"/>
        <w:right w:val="none" w:sz="0" w:space="0" w:color="auto"/>
      </w:divBdr>
    </w:div>
    <w:div w:id="1897006215">
      <w:bodyDiv w:val="1"/>
      <w:marLeft w:val="0"/>
      <w:marRight w:val="0"/>
      <w:marTop w:val="0"/>
      <w:marBottom w:val="0"/>
      <w:divBdr>
        <w:top w:val="none" w:sz="0" w:space="0" w:color="auto"/>
        <w:left w:val="none" w:sz="0" w:space="0" w:color="auto"/>
        <w:bottom w:val="none" w:sz="0" w:space="0" w:color="auto"/>
        <w:right w:val="none" w:sz="0" w:space="0" w:color="auto"/>
      </w:divBdr>
    </w:div>
    <w:div w:id="1897544207">
      <w:bodyDiv w:val="1"/>
      <w:marLeft w:val="0"/>
      <w:marRight w:val="0"/>
      <w:marTop w:val="0"/>
      <w:marBottom w:val="0"/>
      <w:divBdr>
        <w:top w:val="none" w:sz="0" w:space="0" w:color="auto"/>
        <w:left w:val="none" w:sz="0" w:space="0" w:color="auto"/>
        <w:bottom w:val="none" w:sz="0" w:space="0" w:color="auto"/>
        <w:right w:val="none" w:sz="0" w:space="0" w:color="auto"/>
      </w:divBdr>
    </w:div>
    <w:div w:id="1897812212">
      <w:bodyDiv w:val="1"/>
      <w:marLeft w:val="0"/>
      <w:marRight w:val="0"/>
      <w:marTop w:val="0"/>
      <w:marBottom w:val="0"/>
      <w:divBdr>
        <w:top w:val="none" w:sz="0" w:space="0" w:color="auto"/>
        <w:left w:val="none" w:sz="0" w:space="0" w:color="auto"/>
        <w:bottom w:val="none" w:sz="0" w:space="0" w:color="auto"/>
        <w:right w:val="none" w:sz="0" w:space="0" w:color="auto"/>
      </w:divBdr>
    </w:div>
    <w:div w:id="1898010162">
      <w:bodyDiv w:val="1"/>
      <w:marLeft w:val="0"/>
      <w:marRight w:val="0"/>
      <w:marTop w:val="0"/>
      <w:marBottom w:val="0"/>
      <w:divBdr>
        <w:top w:val="none" w:sz="0" w:space="0" w:color="auto"/>
        <w:left w:val="none" w:sz="0" w:space="0" w:color="auto"/>
        <w:bottom w:val="none" w:sz="0" w:space="0" w:color="auto"/>
        <w:right w:val="none" w:sz="0" w:space="0" w:color="auto"/>
      </w:divBdr>
    </w:div>
    <w:div w:id="1898663421">
      <w:bodyDiv w:val="1"/>
      <w:marLeft w:val="0"/>
      <w:marRight w:val="0"/>
      <w:marTop w:val="0"/>
      <w:marBottom w:val="0"/>
      <w:divBdr>
        <w:top w:val="none" w:sz="0" w:space="0" w:color="auto"/>
        <w:left w:val="none" w:sz="0" w:space="0" w:color="auto"/>
        <w:bottom w:val="none" w:sz="0" w:space="0" w:color="auto"/>
        <w:right w:val="none" w:sz="0" w:space="0" w:color="auto"/>
      </w:divBdr>
    </w:div>
    <w:div w:id="1900289900">
      <w:bodyDiv w:val="1"/>
      <w:marLeft w:val="0"/>
      <w:marRight w:val="0"/>
      <w:marTop w:val="0"/>
      <w:marBottom w:val="0"/>
      <w:divBdr>
        <w:top w:val="none" w:sz="0" w:space="0" w:color="auto"/>
        <w:left w:val="none" w:sz="0" w:space="0" w:color="auto"/>
        <w:bottom w:val="none" w:sz="0" w:space="0" w:color="auto"/>
        <w:right w:val="none" w:sz="0" w:space="0" w:color="auto"/>
      </w:divBdr>
    </w:div>
    <w:div w:id="1900435099">
      <w:bodyDiv w:val="1"/>
      <w:marLeft w:val="0"/>
      <w:marRight w:val="0"/>
      <w:marTop w:val="0"/>
      <w:marBottom w:val="0"/>
      <w:divBdr>
        <w:top w:val="none" w:sz="0" w:space="0" w:color="auto"/>
        <w:left w:val="none" w:sz="0" w:space="0" w:color="auto"/>
        <w:bottom w:val="none" w:sz="0" w:space="0" w:color="auto"/>
        <w:right w:val="none" w:sz="0" w:space="0" w:color="auto"/>
      </w:divBdr>
    </w:div>
    <w:div w:id="1900437133">
      <w:bodyDiv w:val="1"/>
      <w:marLeft w:val="0"/>
      <w:marRight w:val="0"/>
      <w:marTop w:val="0"/>
      <w:marBottom w:val="0"/>
      <w:divBdr>
        <w:top w:val="none" w:sz="0" w:space="0" w:color="auto"/>
        <w:left w:val="none" w:sz="0" w:space="0" w:color="auto"/>
        <w:bottom w:val="none" w:sz="0" w:space="0" w:color="auto"/>
        <w:right w:val="none" w:sz="0" w:space="0" w:color="auto"/>
      </w:divBdr>
    </w:div>
    <w:div w:id="1901598154">
      <w:bodyDiv w:val="1"/>
      <w:marLeft w:val="0"/>
      <w:marRight w:val="0"/>
      <w:marTop w:val="0"/>
      <w:marBottom w:val="0"/>
      <w:divBdr>
        <w:top w:val="none" w:sz="0" w:space="0" w:color="auto"/>
        <w:left w:val="none" w:sz="0" w:space="0" w:color="auto"/>
        <w:bottom w:val="none" w:sz="0" w:space="0" w:color="auto"/>
        <w:right w:val="none" w:sz="0" w:space="0" w:color="auto"/>
      </w:divBdr>
    </w:div>
    <w:div w:id="1901864470">
      <w:bodyDiv w:val="1"/>
      <w:marLeft w:val="0"/>
      <w:marRight w:val="0"/>
      <w:marTop w:val="0"/>
      <w:marBottom w:val="0"/>
      <w:divBdr>
        <w:top w:val="none" w:sz="0" w:space="0" w:color="auto"/>
        <w:left w:val="none" w:sz="0" w:space="0" w:color="auto"/>
        <w:bottom w:val="none" w:sz="0" w:space="0" w:color="auto"/>
        <w:right w:val="none" w:sz="0" w:space="0" w:color="auto"/>
      </w:divBdr>
    </w:div>
    <w:div w:id="1902135544">
      <w:bodyDiv w:val="1"/>
      <w:marLeft w:val="0"/>
      <w:marRight w:val="0"/>
      <w:marTop w:val="0"/>
      <w:marBottom w:val="0"/>
      <w:divBdr>
        <w:top w:val="none" w:sz="0" w:space="0" w:color="auto"/>
        <w:left w:val="none" w:sz="0" w:space="0" w:color="auto"/>
        <w:bottom w:val="none" w:sz="0" w:space="0" w:color="auto"/>
        <w:right w:val="none" w:sz="0" w:space="0" w:color="auto"/>
      </w:divBdr>
    </w:div>
    <w:div w:id="1902211993">
      <w:bodyDiv w:val="1"/>
      <w:marLeft w:val="0"/>
      <w:marRight w:val="0"/>
      <w:marTop w:val="0"/>
      <w:marBottom w:val="0"/>
      <w:divBdr>
        <w:top w:val="none" w:sz="0" w:space="0" w:color="auto"/>
        <w:left w:val="none" w:sz="0" w:space="0" w:color="auto"/>
        <w:bottom w:val="none" w:sz="0" w:space="0" w:color="auto"/>
        <w:right w:val="none" w:sz="0" w:space="0" w:color="auto"/>
      </w:divBdr>
    </w:div>
    <w:div w:id="1903903985">
      <w:bodyDiv w:val="1"/>
      <w:marLeft w:val="0"/>
      <w:marRight w:val="0"/>
      <w:marTop w:val="0"/>
      <w:marBottom w:val="0"/>
      <w:divBdr>
        <w:top w:val="none" w:sz="0" w:space="0" w:color="auto"/>
        <w:left w:val="none" w:sz="0" w:space="0" w:color="auto"/>
        <w:bottom w:val="none" w:sz="0" w:space="0" w:color="auto"/>
        <w:right w:val="none" w:sz="0" w:space="0" w:color="auto"/>
      </w:divBdr>
    </w:div>
    <w:div w:id="1904370252">
      <w:bodyDiv w:val="1"/>
      <w:marLeft w:val="0"/>
      <w:marRight w:val="0"/>
      <w:marTop w:val="0"/>
      <w:marBottom w:val="0"/>
      <w:divBdr>
        <w:top w:val="none" w:sz="0" w:space="0" w:color="auto"/>
        <w:left w:val="none" w:sz="0" w:space="0" w:color="auto"/>
        <w:bottom w:val="none" w:sz="0" w:space="0" w:color="auto"/>
        <w:right w:val="none" w:sz="0" w:space="0" w:color="auto"/>
      </w:divBdr>
    </w:div>
    <w:div w:id="1905262914">
      <w:bodyDiv w:val="1"/>
      <w:marLeft w:val="0"/>
      <w:marRight w:val="0"/>
      <w:marTop w:val="0"/>
      <w:marBottom w:val="0"/>
      <w:divBdr>
        <w:top w:val="none" w:sz="0" w:space="0" w:color="auto"/>
        <w:left w:val="none" w:sz="0" w:space="0" w:color="auto"/>
        <w:bottom w:val="none" w:sz="0" w:space="0" w:color="auto"/>
        <w:right w:val="none" w:sz="0" w:space="0" w:color="auto"/>
      </w:divBdr>
    </w:div>
    <w:div w:id="1905485172">
      <w:bodyDiv w:val="1"/>
      <w:marLeft w:val="0"/>
      <w:marRight w:val="0"/>
      <w:marTop w:val="0"/>
      <w:marBottom w:val="0"/>
      <w:divBdr>
        <w:top w:val="none" w:sz="0" w:space="0" w:color="auto"/>
        <w:left w:val="none" w:sz="0" w:space="0" w:color="auto"/>
        <w:bottom w:val="none" w:sz="0" w:space="0" w:color="auto"/>
        <w:right w:val="none" w:sz="0" w:space="0" w:color="auto"/>
      </w:divBdr>
    </w:div>
    <w:div w:id="1905918958">
      <w:bodyDiv w:val="1"/>
      <w:marLeft w:val="0"/>
      <w:marRight w:val="0"/>
      <w:marTop w:val="0"/>
      <w:marBottom w:val="0"/>
      <w:divBdr>
        <w:top w:val="none" w:sz="0" w:space="0" w:color="auto"/>
        <w:left w:val="none" w:sz="0" w:space="0" w:color="auto"/>
        <w:bottom w:val="none" w:sz="0" w:space="0" w:color="auto"/>
        <w:right w:val="none" w:sz="0" w:space="0" w:color="auto"/>
      </w:divBdr>
    </w:div>
    <w:div w:id="1905949596">
      <w:bodyDiv w:val="1"/>
      <w:marLeft w:val="0"/>
      <w:marRight w:val="0"/>
      <w:marTop w:val="0"/>
      <w:marBottom w:val="0"/>
      <w:divBdr>
        <w:top w:val="none" w:sz="0" w:space="0" w:color="auto"/>
        <w:left w:val="none" w:sz="0" w:space="0" w:color="auto"/>
        <w:bottom w:val="none" w:sz="0" w:space="0" w:color="auto"/>
        <w:right w:val="none" w:sz="0" w:space="0" w:color="auto"/>
      </w:divBdr>
    </w:div>
    <w:div w:id="1906136969">
      <w:bodyDiv w:val="1"/>
      <w:marLeft w:val="0"/>
      <w:marRight w:val="0"/>
      <w:marTop w:val="0"/>
      <w:marBottom w:val="0"/>
      <w:divBdr>
        <w:top w:val="none" w:sz="0" w:space="0" w:color="auto"/>
        <w:left w:val="none" w:sz="0" w:space="0" w:color="auto"/>
        <w:bottom w:val="none" w:sz="0" w:space="0" w:color="auto"/>
        <w:right w:val="none" w:sz="0" w:space="0" w:color="auto"/>
      </w:divBdr>
    </w:div>
    <w:div w:id="1906790704">
      <w:bodyDiv w:val="1"/>
      <w:marLeft w:val="0"/>
      <w:marRight w:val="0"/>
      <w:marTop w:val="0"/>
      <w:marBottom w:val="0"/>
      <w:divBdr>
        <w:top w:val="none" w:sz="0" w:space="0" w:color="auto"/>
        <w:left w:val="none" w:sz="0" w:space="0" w:color="auto"/>
        <w:bottom w:val="none" w:sz="0" w:space="0" w:color="auto"/>
        <w:right w:val="none" w:sz="0" w:space="0" w:color="auto"/>
      </w:divBdr>
    </w:div>
    <w:div w:id="1908491573">
      <w:bodyDiv w:val="1"/>
      <w:marLeft w:val="0"/>
      <w:marRight w:val="0"/>
      <w:marTop w:val="0"/>
      <w:marBottom w:val="0"/>
      <w:divBdr>
        <w:top w:val="none" w:sz="0" w:space="0" w:color="auto"/>
        <w:left w:val="none" w:sz="0" w:space="0" w:color="auto"/>
        <w:bottom w:val="none" w:sz="0" w:space="0" w:color="auto"/>
        <w:right w:val="none" w:sz="0" w:space="0" w:color="auto"/>
      </w:divBdr>
    </w:div>
    <w:div w:id="1908690416">
      <w:bodyDiv w:val="1"/>
      <w:marLeft w:val="0"/>
      <w:marRight w:val="0"/>
      <w:marTop w:val="0"/>
      <w:marBottom w:val="0"/>
      <w:divBdr>
        <w:top w:val="none" w:sz="0" w:space="0" w:color="auto"/>
        <w:left w:val="none" w:sz="0" w:space="0" w:color="auto"/>
        <w:bottom w:val="none" w:sz="0" w:space="0" w:color="auto"/>
        <w:right w:val="none" w:sz="0" w:space="0" w:color="auto"/>
      </w:divBdr>
    </w:div>
    <w:div w:id="1909263320">
      <w:bodyDiv w:val="1"/>
      <w:marLeft w:val="0"/>
      <w:marRight w:val="0"/>
      <w:marTop w:val="0"/>
      <w:marBottom w:val="0"/>
      <w:divBdr>
        <w:top w:val="none" w:sz="0" w:space="0" w:color="auto"/>
        <w:left w:val="none" w:sz="0" w:space="0" w:color="auto"/>
        <w:bottom w:val="none" w:sz="0" w:space="0" w:color="auto"/>
        <w:right w:val="none" w:sz="0" w:space="0" w:color="auto"/>
      </w:divBdr>
    </w:div>
    <w:div w:id="1909457064">
      <w:bodyDiv w:val="1"/>
      <w:marLeft w:val="0"/>
      <w:marRight w:val="0"/>
      <w:marTop w:val="0"/>
      <w:marBottom w:val="0"/>
      <w:divBdr>
        <w:top w:val="none" w:sz="0" w:space="0" w:color="auto"/>
        <w:left w:val="none" w:sz="0" w:space="0" w:color="auto"/>
        <w:bottom w:val="none" w:sz="0" w:space="0" w:color="auto"/>
        <w:right w:val="none" w:sz="0" w:space="0" w:color="auto"/>
      </w:divBdr>
    </w:div>
    <w:div w:id="1909609881">
      <w:bodyDiv w:val="1"/>
      <w:marLeft w:val="0"/>
      <w:marRight w:val="0"/>
      <w:marTop w:val="0"/>
      <w:marBottom w:val="0"/>
      <w:divBdr>
        <w:top w:val="none" w:sz="0" w:space="0" w:color="auto"/>
        <w:left w:val="none" w:sz="0" w:space="0" w:color="auto"/>
        <w:bottom w:val="none" w:sz="0" w:space="0" w:color="auto"/>
        <w:right w:val="none" w:sz="0" w:space="0" w:color="auto"/>
      </w:divBdr>
    </w:div>
    <w:div w:id="1909922061">
      <w:bodyDiv w:val="1"/>
      <w:marLeft w:val="0"/>
      <w:marRight w:val="0"/>
      <w:marTop w:val="0"/>
      <w:marBottom w:val="0"/>
      <w:divBdr>
        <w:top w:val="none" w:sz="0" w:space="0" w:color="auto"/>
        <w:left w:val="none" w:sz="0" w:space="0" w:color="auto"/>
        <w:bottom w:val="none" w:sz="0" w:space="0" w:color="auto"/>
        <w:right w:val="none" w:sz="0" w:space="0" w:color="auto"/>
      </w:divBdr>
    </w:div>
    <w:div w:id="1910188205">
      <w:bodyDiv w:val="1"/>
      <w:marLeft w:val="0"/>
      <w:marRight w:val="0"/>
      <w:marTop w:val="0"/>
      <w:marBottom w:val="0"/>
      <w:divBdr>
        <w:top w:val="none" w:sz="0" w:space="0" w:color="auto"/>
        <w:left w:val="none" w:sz="0" w:space="0" w:color="auto"/>
        <w:bottom w:val="none" w:sz="0" w:space="0" w:color="auto"/>
        <w:right w:val="none" w:sz="0" w:space="0" w:color="auto"/>
      </w:divBdr>
    </w:div>
    <w:div w:id="1910575577">
      <w:bodyDiv w:val="1"/>
      <w:marLeft w:val="0"/>
      <w:marRight w:val="0"/>
      <w:marTop w:val="0"/>
      <w:marBottom w:val="0"/>
      <w:divBdr>
        <w:top w:val="none" w:sz="0" w:space="0" w:color="auto"/>
        <w:left w:val="none" w:sz="0" w:space="0" w:color="auto"/>
        <w:bottom w:val="none" w:sz="0" w:space="0" w:color="auto"/>
        <w:right w:val="none" w:sz="0" w:space="0" w:color="auto"/>
      </w:divBdr>
    </w:div>
    <w:div w:id="1911497763">
      <w:bodyDiv w:val="1"/>
      <w:marLeft w:val="0"/>
      <w:marRight w:val="0"/>
      <w:marTop w:val="0"/>
      <w:marBottom w:val="0"/>
      <w:divBdr>
        <w:top w:val="none" w:sz="0" w:space="0" w:color="auto"/>
        <w:left w:val="none" w:sz="0" w:space="0" w:color="auto"/>
        <w:bottom w:val="none" w:sz="0" w:space="0" w:color="auto"/>
        <w:right w:val="none" w:sz="0" w:space="0" w:color="auto"/>
      </w:divBdr>
    </w:div>
    <w:div w:id="1911571633">
      <w:bodyDiv w:val="1"/>
      <w:marLeft w:val="0"/>
      <w:marRight w:val="0"/>
      <w:marTop w:val="0"/>
      <w:marBottom w:val="0"/>
      <w:divBdr>
        <w:top w:val="none" w:sz="0" w:space="0" w:color="auto"/>
        <w:left w:val="none" w:sz="0" w:space="0" w:color="auto"/>
        <w:bottom w:val="none" w:sz="0" w:space="0" w:color="auto"/>
        <w:right w:val="none" w:sz="0" w:space="0" w:color="auto"/>
      </w:divBdr>
    </w:div>
    <w:div w:id="1911698301">
      <w:bodyDiv w:val="1"/>
      <w:marLeft w:val="0"/>
      <w:marRight w:val="0"/>
      <w:marTop w:val="0"/>
      <w:marBottom w:val="0"/>
      <w:divBdr>
        <w:top w:val="none" w:sz="0" w:space="0" w:color="auto"/>
        <w:left w:val="none" w:sz="0" w:space="0" w:color="auto"/>
        <w:bottom w:val="none" w:sz="0" w:space="0" w:color="auto"/>
        <w:right w:val="none" w:sz="0" w:space="0" w:color="auto"/>
      </w:divBdr>
    </w:div>
    <w:div w:id="1911887886">
      <w:bodyDiv w:val="1"/>
      <w:marLeft w:val="0"/>
      <w:marRight w:val="0"/>
      <w:marTop w:val="0"/>
      <w:marBottom w:val="0"/>
      <w:divBdr>
        <w:top w:val="none" w:sz="0" w:space="0" w:color="auto"/>
        <w:left w:val="none" w:sz="0" w:space="0" w:color="auto"/>
        <w:bottom w:val="none" w:sz="0" w:space="0" w:color="auto"/>
        <w:right w:val="none" w:sz="0" w:space="0" w:color="auto"/>
      </w:divBdr>
    </w:div>
    <w:div w:id="1911957863">
      <w:bodyDiv w:val="1"/>
      <w:marLeft w:val="0"/>
      <w:marRight w:val="0"/>
      <w:marTop w:val="0"/>
      <w:marBottom w:val="0"/>
      <w:divBdr>
        <w:top w:val="none" w:sz="0" w:space="0" w:color="auto"/>
        <w:left w:val="none" w:sz="0" w:space="0" w:color="auto"/>
        <w:bottom w:val="none" w:sz="0" w:space="0" w:color="auto"/>
        <w:right w:val="none" w:sz="0" w:space="0" w:color="auto"/>
      </w:divBdr>
    </w:div>
    <w:div w:id="1912228778">
      <w:bodyDiv w:val="1"/>
      <w:marLeft w:val="0"/>
      <w:marRight w:val="0"/>
      <w:marTop w:val="0"/>
      <w:marBottom w:val="0"/>
      <w:divBdr>
        <w:top w:val="none" w:sz="0" w:space="0" w:color="auto"/>
        <w:left w:val="none" w:sz="0" w:space="0" w:color="auto"/>
        <w:bottom w:val="none" w:sz="0" w:space="0" w:color="auto"/>
        <w:right w:val="none" w:sz="0" w:space="0" w:color="auto"/>
      </w:divBdr>
    </w:div>
    <w:div w:id="1913081125">
      <w:bodyDiv w:val="1"/>
      <w:marLeft w:val="0"/>
      <w:marRight w:val="0"/>
      <w:marTop w:val="0"/>
      <w:marBottom w:val="0"/>
      <w:divBdr>
        <w:top w:val="none" w:sz="0" w:space="0" w:color="auto"/>
        <w:left w:val="none" w:sz="0" w:space="0" w:color="auto"/>
        <w:bottom w:val="none" w:sz="0" w:space="0" w:color="auto"/>
        <w:right w:val="none" w:sz="0" w:space="0" w:color="auto"/>
      </w:divBdr>
    </w:div>
    <w:div w:id="1913081277">
      <w:bodyDiv w:val="1"/>
      <w:marLeft w:val="0"/>
      <w:marRight w:val="0"/>
      <w:marTop w:val="0"/>
      <w:marBottom w:val="0"/>
      <w:divBdr>
        <w:top w:val="none" w:sz="0" w:space="0" w:color="auto"/>
        <w:left w:val="none" w:sz="0" w:space="0" w:color="auto"/>
        <w:bottom w:val="none" w:sz="0" w:space="0" w:color="auto"/>
        <w:right w:val="none" w:sz="0" w:space="0" w:color="auto"/>
      </w:divBdr>
    </w:div>
    <w:div w:id="1913734375">
      <w:bodyDiv w:val="1"/>
      <w:marLeft w:val="0"/>
      <w:marRight w:val="0"/>
      <w:marTop w:val="0"/>
      <w:marBottom w:val="0"/>
      <w:divBdr>
        <w:top w:val="none" w:sz="0" w:space="0" w:color="auto"/>
        <w:left w:val="none" w:sz="0" w:space="0" w:color="auto"/>
        <w:bottom w:val="none" w:sz="0" w:space="0" w:color="auto"/>
        <w:right w:val="none" w:sz="0" w:space="0" w:color="auto"/>
      </w:divBdr>
    </w:div>
    <w:div w:id="1913847912">
      <w:bodyDiv w:val="1"/>
      <w:marLeft w:val="0"/>
      <w:marRight w:val="0"/>
      <w:marTop w:val="0"/>
      <w:marBottom w:val="0"/>
      <w:divBdr>
        <w:top w:val="none" w:sz="0" w:space="0" w:color="auto"/>
        <w:left w:val="none" w:sz="0" w:space="0" w:color="auto"/>
        <w:bottom w:val="none" w:sz="0" w:space="0" w:color="auto"/>
        <w:right w:val="none" w:sz="0" w:space="0" w:color="auto"/>
      </w:divBdr>
    </w:div>
    <w:div w:id="1914468959">
      <w:bodyDiv w:val="1"/>
      <w:marLeft w:val="0"/>
      <w:marRight w:val="0"/>
      <w:marTop w:val="0"/>
      <w:marBottom w:val="0"/>
      <w:divBdr>
        <w:top w:val="none" w:sz="0" w:space="0" w:color="auto"/>
        <w:left w:val="none" w:sz="0" w:space="0" w:color="auto"/>
        <w:bottom w:val="none" w:sz="0" w:space="0" w:color="auto"/>
        <w:right w:val="none" w:sz="0" w:space="0" w:color="auto"/>
      </w:divBdr>
    </w:div>
    <w:div w:id="1914926952">
      <w:bodyDiv w:val="1"/>
      <w:marLeft w:val="0"/>
      <w:marRight w:val="0"/>
      <w:marTop w:val="0"/>
      <w:marBottom w:val="0"/>
      <w:divBdr>
        <w:top w:val="none" w:sz="0" w:space="0" w:color="auto"/>
        <w:left w:val="none" w:sz="0" w:space="0" w:color="auto"/>
        <w:bottom w:val="none" w:sz="0" w:space="0" w:color="auto"/>
        <w:right w:val="none" w:sz="0" w:space="0" w:color="auto"/>
      </w:divBdr>
    </w:div>
    <w:div w:id="1914973914">
      <w:bodyDiv w:val="1"/>
      <w:marLeft w:val="0"/>
      <w:marRight w:val="0"/>
      <w:marTop w:val="0"/>
      <w:marBottom w:val="0"/>
      <w:divBdr>
        <w:top w:val="none" w:sz="0" w:space="0" w:color="auto"/>
        <w:left w:val="none" w:sz="0" w:space="0" w:color="auto"/>
        <w:bottom w:val="none" w:sz="0" w:space="0" w:color="auto"/>
        <w:right w:val="none" w:sz="0" w:space="0" w:color="auto"/>
      </w:divBdr>
    </w:div>
    <w:div w:id="1915042397">
      <w:bodyDiv w:val="1"/>
      <w:marLeft w:val="0"/>
      <w:marRight w:val="0"/>
      <w:marTop w:val="0"/>
      <w:marBottom w:val="0"/>
      <w:divBdr>
        <w:top w:val="none" w:sz="0" w:space="0" w:color="auto"/>
        <w:left w:val="none" w:sz="0" w:space="0" w:color="auto"/>
        <w:bottom w:val="none" w:sz="0" w:space="0" w:color="auto"/>
        <w:right w:val="none" w:sz="0" w:space="0" w:color="auto"/>
      </w:divBdr>
    </w:div>
    <w:div w:id="1915236832">
      <w:bodyDiv w:val="1"/>
      <w:marLeft w:val="0"/>
      <w:marRight w:val="0"/>
      <w:marTop w:val="0"/>
      <w:marBottom w:val="0"/>
      <w:divBdr>
        <w:top w:val="none" w:sz="0" w:space="0" w:color="auto"/>
        <w:left w:val="none" w:sz="0" w:space="0" w:color="auto"/>
        <w:bottom w:val="none" w:sz="0" w:space="0" w:color="auto"/>
        <w:right w:val="none" w:sz="0" w:space="0" w:color="auto"/>
      </w:divBdr>
    </w:div>
    <w:div w:id="1915511249">
      <w:bodyDiv w:val="1"/>
      <w:marLeft w:val="0"/>
      <w:marRight w:val="0"/>
      <w:marTop w:val="0"/>
      <w:marBottom w:val="0"/>
      <w:divBdr>
        <w:top w:val="none" w:sz="0" w:space="0" w:color="auto"/>
        <w:left w:val="none" w:sz="0" w:space="0" w:color="auto"/>
        <w:bottom w:val="none" w:sz="0" w:space="0" w:color="auto"/>
        <w:right w:val="none" w:sz="0" w:space="0" w:color="auto"/>
      </w:divBdr>
    </w:div>
    <w:div w:id="1916626037">
      <w:bodyDiv w:val="1"/>
      <w:marLeft w:val="0"/>
      <w:marRight w:val="0"/>
      <w:marTop w:val="0"/>
      <w:marBottom w:val="0"/>
      <w:divBdr>
        <w:top w:val="none" w:sz="0" w:space="0" w:color="auto"/>
        <w:left w:val="none" w:sz="0" w:space="0" w:color="auto"/>
        <w:bottom w:val="none" w:sz="0" w:space="0" w:color="auto"/>
        <w:right w:val="none" w:sz="0" w:space="0" w:color="auto"/>
      </w:divBdr>
    </w:div>
    <w:div w:id="1917322134">
      <w:bodyDiv w:val="1"/>
      <w:marLeft w:val="0"/>
      <w:marRight w:val="0"/>
      <w:marTop w:val="0"/>
      <w:marBottom w:val="0"/>
      <w:divBdr>
        <w:top w:val="none" w:sz="0" w:space="0" w:color="auto"/>
        <w:left w:val="none" w:sz="0" w:space="0" w:color="auto"/>
        <w:bottom w:val="none" w:sz="0" w:space="0" w:color="auto"/>
        <w:right w:val="none" w:sz="0" w:space="0" w:color="auto"/>
      </w:divBdr>
    </w:div>
    <w:div w:id="1917781011">
      <w:bodyDiv w:val="1"/>
      <w:marLeft w:val="0"/>
      <w:marRight w:val="0"/>
      <w:marTop w:val="0"/>
      <w:marBottom w:val="0"/>
      <w:divBdr>
        <w:top w:val="none" w:sz="0" w:space="0" w:color="auto"/>
        <w:left w:val="none" w:sz="0" w:space="0" w:color="auto"/>
        <w:bottom w:val="none" w:sz="0" w:space="0" w:color="auto"/>
        <w:right w:val="none" w:sz="0" w:space="0" w:color="auto"/>
      </w:divBdr>
    </w:div>
    <w:div w:id="1918128396">
      <w:bodyDiv w:val="1"/>
      <w:marLeft w:val="0"/>
      <w:marRight w:val="0"/>
      <w:marTop w:val="0"/>
      <w:marBottom w:val="0"/>
      <w:divBdr>
        <w:top w:val="none" w:sz="0" w:space="0" w:color="auto"/>
        <w:left w:val="none" w:sz="0" w:space="0" w:color="auto"/>
        <w:bottom w:val="none" w:sz="0" w:space="0" w:color="auto"/>
        <w:right w:val="none" w:sz="0" w:space="0" w:color="auto"/>
      </w:divBdr>
    </w:div>
    <w:div w:id="1918443742">
      <w:bodyDiv w:val="1"/>
      <w:marLeft w:val="0"/>
      <w:marRight w:val="0"/>
      <w:marTop w:val="0"/>
      <w:marBottom w:val="0"/>
      <w:divBdr>
        <w:top w:val="none" w:sz="0" w:space="0" w:color="auto"/>
        <w:left w:val="none" w:sz="0" w:space="0" w:color="auto"/>
        <w:bottom w:val="none" w:sz="0" w:space="0" w:color="auto"/>
        <w:right w:val="none" w:sz="0" w:space="0" w:color="auto"/>
      </w:divBdr>
    </w:div>
    <w:div w:id="1919095502">
      <w:bodyDiv w:val="1"/>
      <w:marLeft w:val="0"/>
      <w:marRight w:val="0"/>
      <w:marTop w:val="0"/>
      <w:marBottom w:val="0"/>
      <w:divBdr>
        <w:top w:val="none" w:sz="0" w:space="0" w:color="auto"/>
        <w:left w:val="none" w:sz="0" w:space="0" w:color="auto"/>
        <w:bottom w:val="none" w:sz="0" w:space="0" w:color="auto"/>
        <w:right w:val="none" w:sz="0" w:space="0" w:color="auto"/>
      </w:divBdr>
    </w:div>
    <w:div w:id="1919435822">
      <w:bodyDiv w:val="1"/>
      <w:marLeft w:val="0"/>
      <w:marRight w:val="0"/>
      <w:marTop w:val="0"/>
      <w:marBottom w:val="0"/>
      <w:divBdr>
        <w:top w:val="none" w:sz="0" w:space="0" w:color="auto"/>
        <w:left w:val="none" w:sz="0" w:space="0" w:color="auto"/>
        <w:bottom w:val="none" w:sz="0" w:space="0" w:color="auto"/>
        <w:right w:val="none" w:sz="0" w:space="0" w:color="auto"/>
      </w:divBdr>
    </w:div>
    <w:div w:id="1920751897">
      <w:bodyDiv w:val="1"/>
      <w:marLeft w:val="0"/>
      <w:marRight w:val="0"/>
      <w:marTop w:val="0"/>
      <w:marBottom w:val="0"/>
      <w:divBdr>
        <w:top w:val="none" w:sz="0" w:space="0" w:color="auto"/>
        <w:left w:val="none" w:sz="0" w:space="0" w:color="auto"/>
        <w:bottom w:val="none" w:sz="0" w:space="0" w:color="auto"/>
        <w:right w:val="none" w:sz="0" w:space="0" w:color="auto"/>
      </w:divBdr>
    </w:div>
    <w:div w:id="1921256803">
      <w:bodyDiv w:val="1"/>
      <w:marLeft w:val="0"/>
      <w:marRight w:val="0"/>
      <w:marTop w:val="0"/>
      <w:marBottom w:val="0"/>
      <w:divBdr>
        <w:top w:val="none" w:sz="0" w:space="0" w:color="auto"/>
        <w:left w:val="none" w:sz="0" w:space="0" w:color="auto"/>
        <w:bottom w:val="none" w:sz="0" w:space="0" w:color="auto"/>
        <w:right w:val="none" w:sz="0" w:space="0" w:color="auto"/>
      </w:divBdr>
    </w:div>
    <w:div w:id="1921407699">
      <w:bodyDiv w:val="1"/>
      <w:marLeft w:val="0"/>
      <w:marRight w:val="0"/>
      <w:marTop w:val="0"/>
      <w:marBottom w:val="0"/>
      <w:divBdr>
        <w:top w:val="none" w:sz="0" w:space="0" w:color="auto"/>
        <w:left w:val="none" w:sz="0" w:space="0" w:color="auto"/>
        <w:bottom w:val="none" w:sz="0" w:space="0" w:color="auto"/>
        <w:right w:val="none" w:sz="0" w:space="0" w:color="auto"/>
      </w:divBdr>
    </w:div>
    <w:div w:id="1922057116">
      <w:bodyDiv w:val="1"/>
      <w:marLeft w:val="0"/>
      <w:marRight w:val="0"/>
      <w:marTop w:val="0"/>
      <w:marBottom w:val="0"/>
      <w:divBdr>
        <w:top w:val="none" w:sz="0" w:space="0" w:color="auto"/>
        <w:left w:val="none" w:sz="0" w:space="0" w:color="auto"/>
        <w:bottom w:val="none" w:sz="0" w:space="0" w:color="auto"/>
        <w:right w:val="none" w:sz="0" w:space="0" w:color="auto"/>
      </w:divBdr>
    </w:div>
    <w:div w:id="1922641469">
      <w:bodyDiv w:val="1"/>
      <w:marLeft w:val="0"/>
      <w:marRight w:val="0"/>
      <w:marTop w:val="0"/>
      <w:marBottom w:val="0"/>
      <w:divBdr>
        <w:top w:val="none" w:sz="0" w:space="0" w:color="auto"/>
        <w:left w:val="none" w:sz="0" w:space="0" w:color="auto"/>
        <w:bottom w:val="none" w:sz="0" w:space="0" w:color="auto"/>
        <w:right w:val="none" w:sz="0" w:space="0" w:color="auto"/>
      </w:divBdr>
    </w:div>
    <w:div w:id="1923297510">
      <w:bodyDiv w:val="1"/>
      <w:marLeft w:val="0"/>
      <w:marRight w:val="0"/>
      <w:marTop w:val="0"/>
      <w:marBottom w:val="0"/>
      <w:divBdr>
        <w:top w:val="none" w:sz="0" w:space="0" w:color="auto"/>
        <w:left w:val="none" w:sz="0" w:space="0" w:color="auto"/>
        <w:bottom w:val="none" w:sz="0" w:space="0" w:color="auto"/>
        <w:right w:val="none" w:sz="0" w:space="0" w:color="auto"/>
      </w:divBdr>
    </w:div>
    <w:div w:id="1923298643">
      <w:bodyDiv w:val="1"/>
      <w:marLeft w:val="0"/>
      <w:marRight w:val="0"/>
      <w:marTop w:val="0"/>
      <w:marBottom w:val="0"/>
      <w:divBdr>
        <w:top w:val="none" w:sz="0" w:space="0" w:color="auto"/>
        <w:left w:val="none" w:sz="0" w:space="0" w:color="auto"/>
        <w:bottom w:val="none" w:sz="0" w:space="0" w:color="auto"/>
        <w:right w:val="none" w:sz="0" w:space="0" w:color="auto"/>
      </w:divBdr>
    </w:div>
    <w:div w:id="1923485556">
      <w:bodyDiv w:val="1"/>
      <w:marLeft w:val="0"/>
      <w:marRight w:val="0"/>
      <w:marTop w:val="0"/>
      <w:marBottom w:val="0"/>
      <w:divBdr>
        <w:top w:val="none" w:sz="0" w:space="0" w:color="auto"/>
        <w:left w:val="none" w:sz="0" w:space="0" w:color="auto"/>
        <w:bottom w:val="none" w:sz="0" w:space="0" w:color="auto"/>
        <w:right w:val="none" w:sz="0" w:space="0" w:color="auto"/>
      </w:divBdr>
    </w:div>
    <w:div w:id="1923637035">
      <w:bodyDiv w:val="1"/>
      <w:marLeft w:val="0"/>
      <w:marRight w:val="0"/>
      <w:marTop w:val="0"/>
      <w:marBottom w:val="0"/>
      <w:divBdr>
        <w:top w:val="none" w:sz="0" w:space="0" w:color="auto"/>
        <w:left w:val="none" w:sz="0" w:space="0" w:color="auto"/>
        <w:bottom w:val="none" w:sz="0" w:space="0" w:color="auto"/>
        <w:right w:val="none" w:sz="0" w:space="0" w:color="auto"/>
      </w:divBdr>
    </w:div>
    <w:div w:id="1923684424">
      <w:bodyDiv w:val="1"/>
      <w:marLeft w:val="0"/>
      <w:marRight w:val="0"/>
      <w:marTop w:val="0"/>
      <w:marBottom w:val="0"/>
      <w:divBdr>
        <w:top w:val="none" w:sz="0" w:space="0" w:color="auto"/>
        <w:left w:val="none" w:sz="0" w:space="0" w:color="auto"/>
        <w:bottom w:val="none" w:sz="0" w:space="0" w:color="auto"/>
        <w:right w:val="none" w:sz="0" w:space="0" w:color="auto"/>
      </w:divBdr>
    </w:div>
    <w:div w:id="1924484358">
      <w:bodyDiv w:val="1"/>
      <w:marLeft w:val="0"/>
      <w:marRight w:val="0"/>
      <w:marTop w:val="0"/>
      <w:marBottom w:val="0"/>
      <w:divBdr>
        <w:top w:val="none" w:sz="0" w:space="0" w:color="auto"/>
        <w:left w:val="none" w:sz="0" w:space="0" w:color="auto"/>
        <w:bottom w:val="none" w:sz="0" w:space="0" w:color="auto"/>
        <w:right w:val="none" w:sz="0" w:space="0" w:color="auto"/>
      </w:divBdr>
    </w:div>
    <w:div w:id="1924607679">
      <w:bodyDiv w:val="1"/>
      <w:marLeft w:val="0"/>
      <w:marRight w:val="0"/>
      <w:marTop w:val="0"/>
      <w:marBottom w:val="0"/>
      <w:divBdr>
        <w:top w:val="none" w:sz="0" w:space="0" w:color="auto"/>
        <w:left w:val="none" w:sz="0" w:space="0" w:color="auto"/>
        <w:bottom w:val="none" w:sz="0" w:space="0" w:color="auto"/>
        <w:right w:val="none" w:sz="0" w:space="0" w:color="auto"/>
      </w:divBdr>
    </w:div>
    <w:div w:id="1925340936">
      <w:bodyDiv w:val="1"/>
      <w:marLeft w:val="0"/>
      <w:marRight w:val="0"/>
      <w:marTop w:val="0"/>
      <w:marBottom w:val="0"/>
      <w:divBdr>
        <w:top w:val="none" w:sz="0" w:space="0" w:color="auto"/>
        <w:left w:val="none" w:sz="0" w:space="0" w:color="auto"/>
        <w:bottom w:val="none" w:sz="0" w:space="0" w:color="auto"/>
        <w:right w:val="none" w:sz="0" w:space="0" w:color="auto"/>
      </w:divBdr>
    </w:div>
    <w:div w:id="1925651866">
      <w:bodyDiv w:val="1"/>
      <w:marLeft w:val="0"/>
      <w:marRight w:val="0"/>
      <w:marTop w:val="0"/>
      <w:marBottom w:val="0"/>
      <w:divBdr>
        <w:top w:val="none" w:sz="0" w:space="0" w:color="auto"/>
        <w:left w:val="none" w:sz="0" w:space="0" w:color="auto"/>
        <w:bottom w:val="none" w:sz="0" w:space="0" w:color="auto"/>
        <w:right w:val="none" w:sz="0" w:space="0" w:color="auto"/>
      </w:divBdr>
    </w:div>
    <w:div w:id="1928880689">
      <w:bodyDiv w:val="1"/>
      <w:marLeft w:val="0"/>
      <w:marRight w:val="0"/>
      <w:marTop w:val="0"/>
      <w:marBottom w:val="0"/>
      <w:divBdr>
        <w:top w:val="none" w:sz="0" w:space="0" w:color="auto"/>
        <w:left w:val="none" w:sz="0" w:space="0" w:color="auto"/>
        <w:bottom w:val="none" w:sz="0" w:space="0" w:color="auto"/>
        <w:right w:val="none" w:sz="0" w:space="0" w:color="auto"/>
      </w:divBdr>
    </w:div>
    <w:div w:id="1929004013">
      <w:bodyDiv w:val="1"/>
      <w:marLeft w:val="0"/>
      <w:marRight w:val="0"/>
      <w:marTop w:val="0"/>
      <w:marBottom w:val="0"/>
      <w:divBdr>
        <w:top w:val="none" w:sz="0" w:space="0" w:color="auto"/>
        <w:left w:val="none" w:sz="0" w:space="0" w:color="auto"/>
        <w:bottom w:val="none" w:sz="0" w:space="0" w:color="auto"/>
        <w:right w:val="none" w:sz="0" w:space="0" w:color="auto"/>
      </w:divBdr>
    </w:div>
    <w:div w:id="1929607219">
      <w:bodyDiv w:val="1"/>
      <w:marLeft w:val="0"/>
      <w:marRight w:val="0"/>
      <w:marTop w:val="0"/>
      <w:marBottom w:val="0"/>
      <w:divBdr>
        <w:top w:val="none" w:sz="0" w:space="0" w:color="auto"/>
        <w:left w:val="none" w:sz="0" w:space="0" w:color="auto"/>
        <w:bottom w:val="none" w:sz="0" w:space="0" w:color="auto"/>
        <w:right w:val="none" w:sz="0" w:space="0" w:color="auto"/>
      </w:divBdr>
    </w:div>
    <w:div w:id="1929802952">
      <w:bodyDiv w:val="1"/>
      <w:marLeft w:val="0"/>
      <w:marRight w:val="0"/>
      <w:marTop w:val="0"/>
      <w:marBottom w:val="0"/>
      <w:divBdr>
        <w:top w:val="none" w:sz="0" w:space="0" w:color="auto"/>
        <w:left w:val="none" w:sz="0" w:space="0" w:color="auto"/>
        <w:bottom w:val="none" w:sz="0" w:space="0" w:color="auto"/>
        <w:right w:val="none" w:sz="0" w:space="0" w:color="auto"/>
      </w:divBdr>
    </w:div>
    <w:div w:id="1929994457">
      <w:bodyDiv w:val="1"/>
      <w:marLeft w:val="0"/>
      <w:marRight w:val="0"/>
      <w:marTop w:val="0"/>
      <w:marBottom w:val="0"/>
      <w:divBdr>
        <w:top w:val="none" w:sz="0" w:space="0" w:color="auto"/>
        <w:left w:val="none" w:sz="0" w:space="0" w:color="auto"/>
        <w:bottom w:val="none" w:sz="0" w:space="0" w:color="auto"/>
        <w:right w:val="none" w:sz="0" w:space="0" w:color="auto"/>
      </w:divBdr>
    </w:div>
    <w:div w:id="1931350123">
      <w:bodyDiv w:val="1"/>
      <w:marLeft w:val="0"/>
      <w:marRight w:val="0"/>
      <w:marTop w:val="0"/>
      <w:marBottom w:val="0"/>
      <w:divBdr>
        <w:top w:val="none" w:sz="0" w:space="0" w:color="auto"/>
        <w:left w:val="none" w:sz="0" w:space="0" w:color="auto"/>
        <w:bottom w:val="none" w:sz="0" w:space="0" w:color="auto"/>
        <w:right w:val="none" w:sz="0" w:space="0" w:color="auto"/>
      </w:divBdr>
    </w:div>
    <w:div w:id="1931352228">
      <w:bodyDiv w:val="1"/>
      <w:marLeft w:val="0"/>
      <w:marRight w:val="0"/>
      <w:marTop w:val="0"/>
      <w:marBottom w:val="0"/>
      <w:divBdr>
        <w:top w:val="none" w:sz="0" w:space="0" w:color="auto"/>
        <w:left w:val="none" w:sz="0" w:space="0" w:color="auto"/>
        <w:bottom w:val="none" w:sz="0" w:space="0" w:color="auto"/>
        <w:right w:val="none" w:sz="0" w:space="0" w:color="auto"/>
      </w:divBdr>
    </w:div>
    <w:div w:id="1932228620">
      <w:bodyDiv w:val="1"/>
      <w:marLeft w:val="0"/>
      <w:marRight w:val="0"/>
      <w:marTop w:val="0"/>
      <w:marBottom w:val="0"/>
      <w:divBdr>
        <w:top w:val="none" w:sz="0" w:space="0" w:color="auto"/>
        <w:left w:val="none" w:sz="0" w:space="0" w:color="auto"/>
        <w:bottom w:val="none" w:sz="0" w:space="0" w:color="auto"/>
        <w:right w:val="none" w:sz="0" w:space="0" w:color="auto"/>
      </w:divBdr>
    </w:div>
    <w:div w:id="1935899540">
      <w:bodyDiv w:val="1"/>
      <w:marLeft w:val="0"/>
      <w:marRight w:val="0"/>
      <w:marTop w:val="0"/>
      <w:marBottom w:val="0"/>
      <w:divBdr>
        <w:top w:val="none" w:sz="0" w:space="0" w:color="auto"/>
        <w:left w:val="none" w:sz="0" w:space="0" w:color="auto"/>
        <w:bottom w:val="none" w:sz="0" w:space="0" w:color="auto"/>
        <w:right w:val="none" w:sz="0" w:space="0" w:color="auto"/>
      </w:divBdr>
    </w:div>
    <w:div w:id="1936328007">
      <w:bodyDiv w:val="1"/>
      <w:marLeft w:val="0"/>
      <w:marRight w:val="0"/>
      <w:marTop w:val="0"/>
      <w:marBottom w:val="0"/>
      <w:divBdr>
        <w:top w:val="none" w:sz="0" w:space="0" w:color="auto"/>
        <w:left w:val="none" w:sz="0" w:space="0" w:color="auto"/>
        <w:bottom w:val="none" w:sz="0" w:space="0" w:color="auto"/>
        <w:right w:val="none" w:sz="0" w:space="0" w:color="auto"/>
      </w:divBdr>
    </w:div>
    <w:div w:id="1936476354">
      <w:bodyDiv w:val="1"/>
      <w:marLeft w:val="0"/>
      <w:marRight w:val="0"/>
      <w:marTop w:val="0"/>
      <w:marBottom w:val="0"/>
      <w:divBdr>
        <w:top w:val="none" w:sz="0" w:space="0" w:color="auto"/>
        <w:left w:val="none" w:sz="0" w:space="0" w:color="auto"/>
        <w:bottom w:val="none" w:sz="0" w:space="0" w:color="auto"/>
        <w:right w:val="none" w:sz="0" w:space="0" w:color="auto"/>
      </w:divBdr>
    </w:div>
    <w:div w:id="1936667325">
      <w:bodyDiv w:val="1"/>
      <w:marLeft w:val="0"/>
      <w:marRight w:val="0"/>
      <w:marTop w:val="0"/>
      <w:marBottom w:val="0"/>
      <w:divBdr>
        <w:top w:val="none" w:sz="0" w:space="0" w:color="auto"/>
        <w:left w:val="none" w:sz="0" w:space="0" w:color="auto"/>
        <w:bottom w:val="none" w:sz="0" w:space="0" w:color="auto"/>
        <w:right w:val="none" w:sz="0" w:space="0" w:color="auto"/>
      </w:divBdr>
    </w:div>
    <w:div w:id="1936816789">
      <w:bodyDiv w:val="1"/>
      <w:marLeft w:val="0"/>
      <w:marRight w:val="0"/>
      <w:marTop w:val="0"/>
      <w:marBottom w:val="0"/>
      <w:divBdr>
        <w:top w:val="none" w:sz="0" w:space="0" w:color="auto"/>
        <w:left w:val="none" w:sz="0" w:space="0" w:color="auto"/>
        <w:bottom w:val="none" w:sz="0" w:space="0" w:color="auto"/>
        <w:right w:val="none" w:sz="0" w:space="0" w:color="auto"/>
      </w:divBdr>
    </w:div>
    <w:div w:id="1936982361">
      <w:bodyDiv w:val="1"/>
      <w:marLeft w:val="0"/>
      <w:marRight w:val="0"/>
      <w:marTop w:val="0"/>
      <w:marBottom w:val="0"/>
      <w:divBdr>
        <w:top w:val="none" w:sz="0" w:space="0" w:color="auto"/>
        <w:left w:val="none" w:sz="0" w:space="0" w:color="auto"/>
        <w:bottom w:val="none" w:sz="0" w:space="0" w:color="auto"/>
        <w:right w:val="none" w:sz="0" w:space="0" w:color="auto"/>
      </w:divBdr>
    </w:div>
    <w:div w:id="1939366894">
      <w:bodyDiv w:val="1"/>
      <w:marLeft w:val="0"/>
      <w:marRight w:val="0"/>
      <w:marTop w:val="0"/>
      <w:marBottom w:val="0"/>
      <w:divBdr>
        <w:top w:val="none" w:sz="0" w:space="0" w:color="auto"/>
        <w:left w:val="none" w:sz="0" w:space="0" w:color="auto"/>
        <w:bottom w:val="none" w:sz="0" w:space="0" w:color="auto"/>
        <w:right w:val="none" w:sz="0" w:space="0" w:color="auto"/>
      </w:divBdr>
    </w:div>
    <w:div w:id="1939944672">
      <w:bodyDiv w:val="1"/>
      <w:marLeft w:val="0"/>
      <w:marRight w:val="0"/>
      <w:marTop w:val="0"/>
      <w:marBottom w:val="0"/>
      <w:divBdr>
        <w:top w:val="none" w:sz="0" w:space="0" w:color="auto"/>
        <w:left w:val="none" w:sz="0" w:space="0" w:color="auto"/>
        <w:bottom w:val="none" w:sz="0" w:space="0" w:color="auto"/>
        <w:right w:val="none" w:sz="0" w:space="0" w:color="auto"/>
      </w:divBdr>
    </w:div>
    <w:div w:id="1940332650">
      <w:bodyDiv w:val="1"/>
      <w:marLeft w:val="0"/>
      <w:marRight w:val="0"/>
      <w:marTop w:val="0"/>
      <w:marBottom w:val="0"/>
      <w:divBdr>
        <w:top w:val="none" w:sz="0" w:space="0" w:color="auto"/>
        <w:left w:val="none" w:sz="0" w:space="0" w:color="auto"/>
        <w:bottom w:val="none" w:sz="0" w:space="0" w:color="auto"/>
        <w:right w:val="none" w:sz="0" w:space="0" w:color="auto"/>
      </w:divBdr>
    </w:div>
    <w:div w:id="1940403626">
      <w:bodyDiv w:val="1"/>
      <w:marLeft w:val="0"/>
      <w:marRight w:val="0"/>
      <w:marTop w:val="0"/>
      <w:marBottom w:val="0"/>
      <w:divBdr>
        <w:top w:val="none" w:sz="0" w:space="0" w:color="auto"/>
        <w:left w:val="none" w:sz="0" w:space="0" w:color="auto"/>
        <w:bottom w:val="none" w:sz="0" w:space="0" w:color="auto"/>
        <w:right w:val="none" w:sz="0" w:space="0" w:color="auto"/>
      </w:divBdr>
    </w:div>
    <w:div w:id="1940916598">
      <w:bodyDiv w:val="1"/>
      <w:marLeft w:val="0"/>
      <w:marRight w:val="0"/>
      <w:marTop w:val="0"/>
      <w:marBottom w:val="0"/>
      <w:divBdr>
        <w:top w:val="none" w:sz="0" w:space="0" w:color="auto"/>
        <w:left w:val="none" w:sz="0" w:space="0" w:color="auto"/>
        <w:bottom w:val="none" w:sz="0" w:space="0" w:color="auto"/>
        <w:right w:val="none" w:sz="0" w:space="0" w:color="auto"/>
      </w:divBdr>
    </w:div>
    <w:div w:id="1941134321">
      <w:bodyDiv w:val="1"/>
      <w:marLeft w:val="0"/>
      <w:marRight w:val="0"/>
      <w:marTop w:val="0"/>
      <w:marBottom w:val="0"/>
      <w:divBdr>
        <w:top w:val="none" w:sz="0" w:space="0" w:color="auto"/>
        <w:left w:val="none" w:sz="0" w:space="0" w:color="auto"/>
        <w:bottom w:val="none" w:sz="0" w:space="0" w:color="auto"/>
        <w:right w:val="none" w:sz="0" w:space="0" w:color="auto"/>
      </w:divBdr>
    </w:div>
    <w:div w:id="1941448362">
      <w:bodyDiv w:val="1"/>
      <w:marLeft w:val="0"/>
      <w:marRight w:val="0"/>
      <w:marTop w:val="0"/>
      <w:marBottom w:val="0"/>
      <w:divBdr>
        <w:top w:val="none" w:sz="0" w:space="0" w:color="auto"/>
        <w:left w:val="none" w:sz="0" w:space="0" w:color="auto"/>
        <w:bottom w:val="none" w:sz="0" w:space="0" w:color="auto"/>
        <w:right w:val="none" w:sz="0" w:space="0" w:color="auto"/>
      </w:divBdr>
    </w:div>
    <w:div w:id="1941524628">
      <w:bodyDiv w:val="1"/>
      <w:marLeft w:val="0"/>
      <w:marRight w:val="0"/>
      <w:marTop w:val="0"/>
      <w:marBottom w:val="0"/>
      <w:divBdr>
        <w:top w:val="none" w:sz="0" w:space="0" w:color="auto"/>
        <w:left w:val="none" w:sz="0" w:space="0" w:color="auto"/>
        <w:bottom w:val="none" w:sz="0" w:space="0" w:color="auto"/>
        <w:right w:val="none" w:sz="0" w:space="0" w:color="auto"/>
      </w:divBdr>
    </w:div>
    <w:div w:id="1941908558">
      <w:bodyDiv w:val="1"/>
      <w:marLeft w:val="0"/>
      <w:marRight w:val="0"/>
      <w:marTop w:val="0"/>
      <w:marBottom w:val="0"/>
      <w:divBdr>
        <w:top w:val="none" w:sz="0" w:space="0" w:color="auto"/>
        <w:left w:val="none" w:sz="0" w:space="0" w:color="auto"/>
        <w:bottom w:val="none" w:sz="0" w:space="0" w:color="auto"/>
        <w:right w:val="none" w:sz="0" w:space="0" w:color="auto"/>
      </w:divBdr>
    </w:div>
    <w:div w:id="1943761520">
      <w:bodyDiv w:val="1"/>
      <w:marLeft w:val="0"/>
      <w:marRight w:val="0"/>
      <w:marTop w:val="0"/>
      <w:marBottom w:val="0"/>
      <w:divBdr>
        <w:top w:val="none" w:sz="0" w:space="0" w:color="auto"/>
        <w:left w:val="none" w:sz="0" w:space="0" w:color="auto"/>
        <w:bottom w:val="none" w:sz="0" w:space="0" w:color="auto"/>
        <w:right w:val="none" w:sz="0" w:space="0" w:color="auto"/>
      </w:divBdr>
    </w:div>
    <w:div w:id="1944219060">
      <w:bodyDiv w:val="1"/>
      <w:marLeft w:val="0"/>
      <w:marRight w:val="0"/>
      <w:marTop w:val="0"/>
      <w:marBottom w:val="0"/>
      <w:divBdr>
        <w:top w:val="none" w:sz="0" w:space="0" w:color="auto"/>
        <w:left w:val="none" w:sz="0" w:space="0" w:color="auto"/>
        <w:bottom w:val="none" w:sz="0" w:space="0" w:color="auto"/>
        <w:right w:val="none" w:sz="0" w:space="0" w:color="auto"/>
      </w:divBdr>
    </w:div>
    <w:div w:id="1944339563">
      <w:bodyDiv w:val="1"/>
      <w:marLeft w:val="0"/>
      <w:marRight w:val="0"/>
      <w:marTop w:val="0"/>
      <w:marBottom w:val="0"/>
      <w:divBdr>
        <w:top w:val="none" w:sz="0" w:space="0" w:color="auto"/>
        <w:left w:val="none" w:sz="0" w:space="0" w:color="auto"/>
        <w:bottom w:val="none" w:sz="0" w:space="0" w:color="auto"/>
        <w:right w:val="none" w:sz="0" w:space="0" w:color="auto"/>
      </w:divBdr>
    </w:div>
    <w:div w:id="1945729185">
      <w:bodyDiv w:val="1"/>
      <w:marLeft w:val="0"/>
      <w:marRight w:val="0"/>
      <w:marTop w:val="0"/>
      <w:marBottom w:val="0"/>
      <w:divBdr>
        <w:top w:val="none" w:sz="0" w:space="0" w:color="auto"/>
        <w:left w:val="none" w:sz="0" w:space="0" w:color="auto"/>
        <w:bottom w:val="none" w:sz="0" w:space="0" w:color="auto"/>
        <w:right w:val="none" w:sz="0" w:space="0" w:color="auto"/>
      </w:divBdr>
    </w:div>
    <w:div w:id="1946032099">
      <w:bodyDiv w:val="1"/>
      <w:marLeft w:val="0"/>
      <w:marRight w:val="0"/>
      <w:marTop w:val="0"/>
      <w:marBottom w:val="0"/>
      <w:divBdr>
        <w:top w:val="none" w:sz="0" w:space="0" w:color="auto"/>
        <w:left w:val="none" w:sz="0" w:space="0" w:color="auto"/>
        <w:bottom w:val="none" w:sz="0" w:space="0" w:color="auto"/>
        <w:right w:val="none" w:sz="0" w:space="0" w:color="auto"/>
      </w:divBdr>
    </w:div>
    <w:div w:id="1946694745">
      <w:bodyDiv w:val="1"/>
      <w:marLeft w:val="0"/>
      <w:marRight w:val="0"/>
      <w:marTop w:val="0"/>
      <w:marBottom w:val="0"/>
      <w:divBdr>
        <w:top w:val="none" w:sz="0" w:space="0" w:color="auto"/>
        <w:left w:val="none" w:sz="0" w:space="0" w:color="auto"/>
        <w:bottom w:val="none" w:sz="0" w:space="0" w:color="auto"/>
        <w:right w:val="none" w:sz="0" w:space="0" w:color="auto"/>
      </w:divBdr>
    </w:div>
    <w:div w:id="1947494996">
      <w:bodyDiv w:val="1"/>
      <w:marLeft w:val="0"/>
      <w:marRight w:val="0"/>
      <w:marTop w:val="0"/>
      <w:marBottom w:val="0"/>
      <w:divBdr>
        <w:top w:val="none" w:sz="0" w:space="0" w:color="auto"/>
        <w:left w:val="none" w:sz="0" w:space="0" w:color="auto"/>
        <w:bottom w:val="none" w:sz="0" w:space="0" w:color="auto"/>
        <w:right w:val="none" w:sz="0" w:space="0" w:color="auto"/>
      </w:divBdr>
    </w:div>
    <w:div w:id="1947808396">
      <w:bodyDiv w:val="1"/>
      <w:marLeft w:val="0"/>
      <w:marRight w:val="0"/>
      <w:marTop w:val="0"/>
      <w:marBottom w:val="0"/>
      <w:divBdr>
        <w:top w:val="none" w:sz="0" w:space="0" w:color="auto"/>
        <w:left w:val="none" w:sz="0" w:space="0" w:color="auto"/>
        <w:bottom w:val="none" w:sz="0" w:space="0" w:color="auto"/>
        <w:right w:val="none" w:sz="0" w:space="0" w:color="auto"/>
      </w:divBdr>
    </w:div>
    <w:div w:id="1948000374">
      <w:bodyDiv w:val="1"/>
      <w:marLeft w:val="0"/>
      <w:marRight w:val="0"/>
      <w:marTop w:val="0"/>
      <w:marBottom w:val="0"/>
      <w:divBdr>
        <w:top w:val="none" w:sz="0" w:space="0" w:color="auto"/>
        <w:left w:val="none" w:sz="0" w:space="0" w:color="auto"/>
        <w:bottom w:val="none" w:sz="0" w:space="0" w:color="auto"/>
        <w:right w:val="none" w:sz="0" w:space="0" w:color="auto"/>
      </w:divBdr>
    </w:div>
    <w:div w:id="1948540806">
      <w:bodyDiv w:val="1"/>
      <w:marLeft w:val="0"/>
      <w:marRight w:val="0"/>
      <w:marTop w:val="0"/>
      <w:marBottom w:val="0"/>
      <w:divBdr>
        <w:top w:val="none" w:sz="0" w:space="0" w:color="auto"/>
        <w:left w:val="none" w:sz="0" w:space="0" w:color="auto"/>
        <w:bottom w:val="none" w:sz="0" w:space="0" w:color="auto"/>
        <w:right w:val="none" w:sz="0" w:space="0" w:color="auto"/>
      </w:divBdr>
    </w:div>
    <w:div w:id="1948778992">
      <w:bodyDiv w:val="1"/>
      <w:marLeft w:val="0"/>
      <w:marRight w:val="0"/>
      <w:marTop w:val="0"/>
      <w:marBottom w:val="0"/>
      <w:divBdr>
        <w:top w:val="none" w:sz="0" w:space="0" w:color="auto"/>
        <w:left w:val="none" w:sz="0" w:space="0" w:color="auto"/>
        <w:bottom w:val="none" w:sz="0" w:space="0" w:color="auto"/>
        <w:right w:val="none" w:sz="0" w:space="0" w:color="auto"/>
      </w:divBdr>
    </w:div>
    <w:div w:id="1949120259">
      <w:bodyDiv w:val="1"/>
      <w:marLeft w:val="0"/>
      <w:marRight w:val="0"/>
      <w:marTop w:val="0"/>
      <w:marBottom w:val="0"/>
      <w:divBdr>
        <w:top w:val="none" w:sz="0" w:space="0" w:color="auto"/>
        <w:left w:val="none" w:sz="0" w:space="0" w:color="auto"/>
        <w:bottom w:val="none" w:sz="0" w:space="0" w:color="auto"/>
        <w:right w:val="none" w:sz="0" w:space="0" w:color="auto"/>
      </w:divBdr>
    </w:div>
    <w:div w:id="1950702719">
      <w:bodyDiv w:val="1"/>
      <w:marLeft w:val="0"/>
      <w:marRight w:val="0"/>
      <w:marTop w:val="0"/>
      <w:marBottom w:val="0"/>
      <w:divBdr>
        <w:top w:val="none" w:sz="0" w:space="0" w:color="auto"/>
        <w:left w:val="none" w:sz="0" w:space="0" w:color="auto"/>
        <w:bottom w:val="none" w:sz="0" w:space="0" w:color="auto"/>
        <w:right w:val="none" w:sz="0" w:space="0" w:color="auto"/>
      </w:divBdr>
    </w:div>
    <w:div w:id="1950970273">
      <w:bodyDiv w:val="1"/>
      <w:marLeft w:val="0"/>
      <w:marRight w:val="0"/>
      <w:marTop w:val="0"/>
      <w:marBottom w:val="0"/>
      <w:divBdr>
        <w:top w:val="none" w:sz="0" w:space="0" w:color="auto"/>
        <w:left w:val="none" w:sz="0" w:space="0" w:color="auto"/>
        <w:bottom w:val="none" w:sz="0" w:space="0" w:color="auto"/>
        <w:right w:val="none" w:sz="0" w:space="0" w:color="auto"/>
      </w:divBdr>
    </w:div>
    <w:div w:id="1951736761">
      <w:bodyDiv w:val="1"/>
      <w:marLeft w:val="0"/>
      <w:marRight w:val="0"/>
      <w:marTop w:val="0"/>
      <w:marBottom w:val="0"/>
      <w:divBdr>
        <w:top w:val="none" w:sz="0" w:space="0" w:color="auto"/>
        <w:left w:val="none" w:sz="0" w:space="0" w:color="auto"/>
        <w:bottom w:val="none" w:sz="0" w:space="0" w:color="auto"/>
        <w:right w:val="none" w:sz="0" w:space="0" w:color="auto"/>
      </w:divBdr>
    </w:div>
    <w:div w:id="1951891444">
      <w:bodyDiv w:val="1"/>
      <w:marLeft w:val="0"/>
      <w:marRight w:val="0"/>
      <w:marTop w:val="0"/>
      <w:marBottom w:val="0"/>
      <w:divBdr>
        <w:top w:val="none" w:sz="0" w:space="0" w:color="auto"/>
        <w:left w:val="none" w:sz="0" w:space="0" w:color="auto"/>
        <w:bottom w:val="none" w:sz="0" w:space="0" w:color="auto"/>
        <w:right w:val="none" w:sz="0" w:space="0" w:color="auto"/>
      </w:divBdr>
    </w:div>
    <w:div w:id="1952200979">
      <w:bodyDiv w:val="1"/>
      <w:marLeft w:val="0"/>
      <w:marRight w:val="0"/>
      <w:marTop w:val="0"/>
      <w:marBottom w:val="0"/>
      <w:divBdr>
        <w:top w:val="none" w:sz="0" w:space="0" w:color="auto"/>
        <w:left w:val="none" w:sz="0" w:space="0" w:color="auto"/>
        <w:bottom w:val="none" w:sz="0" w:space="0" w:color="auto"/>
        <w:right w:val="none" w:sz="0" w:space="0" w:color="auto"/>
      </w:divBdr>
    </w:div>
    <w:div w:id="1953855695">
      <w:bodyDiv w:val="1"/>
      <w:marLeft w:val="0"/>
      <w:marRight w:val="0"/>
      <w:marTop w:val="0"/>
      <w:marBottom w:val="0"/>
      <w:divBdr>
        <w:top w:val="none" w:sz="0" w:space="0" w:color="auto"/>
        <w:left w:val="none" w:sz="0" w:space="0" w:color="auto"/>
        <w:bottom w:val="none" w:sz="0" w:space="0" w:color="auto"/>
        <w:right w:val="none" w:sz="0" w:space="0" w:color="auto"/>
      </w:divBdr>
    </w:div>
    <w:div w:id="1954241463">
      <w:bodyDiv w:val="1"/>
      <w:marLeft w:val="0"/>
      <w:marRight w:val="0"/>
      <w:marTop w:val="0"/>
      <w:marBottom w:val="0"/>
      <w:divBdr>
        <w:top w:val="none" w:sz="0" w:space="0" w:color="auto"/>
        <w:left w:val="none" w:sz="0" w:space="0" w:color="auto"/>
        <w:bottom w:val="none" w:sz="0" w:space="0" w:color="auto"/>
        <w:right w:val="none" w:sz="0" w:space="0" w:color="auto"/>
      </w:divBdr>
    </w:div>
    <w:div w:id="1954286841">
      <w:bodyDiv w:val="1"/>
      <w:marLeft w:val="0"/>
      <w:marRight w:val="0"/>
      <w:marTop w:val="0"/>
      <w:marBottom w:val="0"/>
      <w:divBdr>
        <w:top w:val="none" w:sz="0" w:space="0" w:color="auto"/>
        <w:left w:val="none" w:sz="0" w:space="0" w:color="auto"/>
        <w:bottom w:val="none" w:sz="0" w:space="0" w:color="auto"/>
        <w:right w:val="none" w:sz="0" w:space="0" w:color="auto"/>
      </w:divBdr>
    </w:div>
    <w:div w:id="1954894761">
      <w:bodyDiv w:val="1"/>
      <w:marLeft w:val="0"/>
      <w:marRight w:val="0"/>
      <w:marTop w:val="0"/>
      <w:marBottom w:val="0"/>
      <w:divBdr>
        <w:top w:val="none" w:sz="0" w:space="0" w:color="auto"/>
        <w:left w:val="none" w:sz="0" w:space="0" w:color="auto"/>
        <w:bottom w:val="none" w:sz="0" w:space="0" w:color="auto"/>
        <w:right w:val="none" w:sz="0" w:space="0" w:color="auto"/>
      </w:divBdr>
    </w:div>
    <w:div w:id="1956129287">
      <w:bodyDiv w:val="1"/>
      <w:marLeft w:val="0"/>
      <w:marRight w:val="0"/>
      <w:marTop w:val="0"/>
      <w:marBottom w:val="0"/>
      <w:divBdr>
        <w:top w:val="none" w:sz="0" w:space="0" w:color="auto"/>
        <w:left w:val="none" w:sz="0" w:space="0" w:color="auto"/>
        <w:bottom w:val="none" w:sz="0" w:space="0" w:color="auto"/>
        <w:right w:val="none" w:sz="0" w:space="0" w:color="auto"/>
      </w:divBdr>
    </w:div>
    <w:div w:id="1957180355">
      <w:bodyDiv w:val="1"/>
      <w:marLeft w:val="0"/>
      <w:marRight w:val="0"/>
      <w:marTop w:val="0"/>
      <w:marBottom w:val="0"/>
      <w:divBdr>
        <w:top w:val="none" w:sz="0" w:space="0" w:color="auto"/>
        <w:left w:val="none" w:sz="0" w:space="0" w:color="auto"/>
        <w:bottom w:val="none" w:sz="0" w:space="0" w:color="auto"/>
        <w:right w:val="none" w:sz="0" w:space="0" w:color="auto"/>
      </w:divBdr>
    </w:div>
    <w:div w:id="1957253434">
      <w:bodyDiv w:val="1"/>
      <w:marLeft w:val="0"/>
      <w:marRight w:val="0"/>
      <w:marTop w:val="0"/>
      <w:marBottom w:val="0"/>
      <w:divBdr>
        <w:top w:val="none" w:sz="0" w:space="0" w:color="auto"/>
        <w:left w:val="none" w:sz="0" w:space="0" w:color="auto"/>
        <w:bottom w:val="none" w:sz="0" w:space="0" w:color="auto"/>
        <w:right w:val="none" w:sz="0" w:space="0" w:color="auto"/>
      </w:divBdr>
    </w:div>
    <w:div w:id="1957785821">
      <w:bodyDiv w:val="1"/>
      <w:marLeft w:val="0"/>
      <w:marRight w:val="0"/>
      <w:marTop w:val="0"/>
      <w:marBottom w:val="0"/>
      <w:divBdr>
        <w:top w:val="none" w:sz="0" w:space="0" w:color="auto"/>
        <w:left w:val="none" w:sz="0" w:space="0" w:color="auto"/>
        <w:bottom w:val="none" w:sz="0" w:space="0" w:color="auto"/>
        <w:right w:val="none" w:sz="0" w:space="0" w:color="auto"/>
      </w:divBdr>
    </w:div>
    <w:div w:id="1957905896">
      <w:bodyDiv w:val="1"/>
      <w:marLeft w:val="0"/>
      <w:marRight w:val="0"/>
      <w:marTop w:val="0"/>
      <w:marBottom w:val="0"/>
      <w:divBdr>
        <w:top w:val="none" w:sz="0" w:space="0" w:color="auto"/>
        <w:left w:val="none" w:sz="0" w:space="0" w:color="auto"/>
        <w:bottom w:val="none" w:sz="0" w:space="0" w:color="auto"/>
        <w:right w:val="none" w:sz="0" w:space="0" w:color="auto"/>
      </w:divBdr>
    </w:div>
    <w:div w:id="1958635295">
      <w:bodyDiv w:val="1"/>
      <w:marLeft w:val="0"/>
      <w:marRight w:val="0"/>
      <w:marTop w:val="0"/>
      <w:marBottom w:val="0"/>
      <w:divBdr>
        <w:top w:val="none" w:sz="0" w:space="0" w:color="auto"/>
        <w:left w:val="none" w:sz="0" w:space="0" w:color="auto"/>
        <w:bottom w:val="none" w:sz="0" w:space="0" w:color="auto"/>
        <w:right w:val="none" w:sz="0" w:space="0" w:color="auto"/>
      </w:divBdr>
    </w:div>
    <w:div w:id="1959330599">
      <w:bodyDiv w:val="1"/>
      <w:marLeft w:val="0"/>
      <w:marRight w:val="0"/>
      <w:marTop w:val="0"/>
      <w:marBottom w:val="0"/>
      <w:divBdr>
        <w:top w:val="none" w:sz="0" w:space="0" w:color="auto"/>
        <w:left w:val="none" w:sz="0" w:space="0" w:color="auto"/>
        <w:bottom w:val="none" w:sz="0" w:space="0" w:color="auto"/>
        <w:right w:val="none" w:sz="0" w:space="0" w:color="auto"/>
      </w:divBdr>
    </w:div>
    <w:div w:id="1959413802">
      <w:bodyDiv w:val="1"/>
      <w:marLeft w:val="0"/>
      <w:marRight w:val="0"/>
      <w:marTop w:val="0"/>
      <w:marBottom w:val="0"/>
      <w:divBdr>
        <w:top w:val="none" w:sz="0" w:space="0" w:color="auto"/>
        <w:left w:val="none" w:sz="0" w:space="0" w:color="auto"/>
        <w:bottom w:val="none" w:sz="0" w:space="0" w:color="auto"/>
        <w:right w:val="none" w:sz="0" w:space="0" w:color="auto"/>
      </w:divBdr>
    </w:div>
    <w:div w:id="1960064372">
      <w:bodyDiv w:val="1"/>
      <w:marLeft w:val="0"/>
      <w:marRight w:val="0"/>
      <w:marTop w:val="0"/>
      <w:marBottom w:val="0"/>
      <w:divBdr>
        <w:top w:val="none" w:sz="0" w:space="0" w:color="auto"/>
        <w:left w:val="none" w:sz="0" w:space="0" w:color="auto"/>
        <w:bottom w:val="none" w:sz="0" w:space="0" w:color="auto"/>
        <w:right w:val="none" w:sz="0" w:space="0" w:color="auto"/>
      </w:divBdr>
    </w:div>
    <w:div w:id="1961495846">
      <w:bodyDiv w:val="1"/>
      <w:marLeft w:val="0"/>
      <w:marRight w:val="0"/>
      <w:marTop w:val="0"/>
      <w:marBottom w:val="0"/>
      <w:divBdr>
        <w:top w:val="none" w:sz="0" w:space="0" w:color="auto"/>
        <w:left w:val="none" w:sz="0" w:space="0" w:color="auto"/>
        <w:bottom w:val="none" w:sz="0" w:space="0" w:color="auto"/>
        <w:right w:val="none" w:sz="0" w:space="0" w:color="auto"/>
      </w:divBdr>
    </w:div>
    <w:div w:id="1961689515">
      <w:bodyDiv w:val="1"/>
      <w:marLeft w:val="0"/>
      <w:marRight w:val="0"/>
      <w:marTop w:val="0"/>
      <w:marBottom w:val="0"/>
      <w:divBdr>
        <w:top w:val="none" w:sz="0" w:space="0" w:color="auto"/>
        <w:left w:val="none" w:sz="0" w:space="0" w:color="auto"/>
        <w:bottom w:val="none" w:sz="0" w:space="0" w:color="auto"/>
        <w:right w:val="none" w:sz="0" w:space="0" w:color="auto"/>
      </w:divBdr>
    </w:div>
    <w:div w:id="1961959030">
      <w:bodyDiv w:val="1"/>
      <w:marLeft w:val="0"/>
      <w:marRight w:val="0"/>
      <w:marTop w:val="0"/>
      <w:marBottom w:val="0"/>
      <w:divBdr>
        <w:top w:val="none" w:sz="0" w:space="0" w:color="auto"/>
        <w:left w:val="none" w:sz="0" w:space="0" w:color="auto"/>
        <w:bottom w:val="none" w:sz="0" w:space="0" w:color="auto"/>
        <w:right w:val="none" w:sz="0" w:space="0" w:color="auto"/>
      </w:divBdr>
    </w:div>
    <w:div w:id="1962760781">
      <w:bodyDiv w:val="1"/>
      <w:marLeft w:val="0"/>
      <w:marRight w:val="0"/>
      <w:marTop w:val="0"/>
      <w:marBottom w:val="0"/>
      <w:divBdr>
        <w:top w:val="none" w:sz="0" w:space="0" w:color="auto"/>
        <w:left w:val="none" w:sz="0" w:space="0" w:color="auto"/>
        <w:bottom w:val="none" w:sz="0" w:space="0" w:color="auto"/>
        <w:right w:val="none" w:sz="0" w:space="0" w:color="auto"/>
      </w:divBdr>
    </w:div>
    <w:div w:id="1963414979">
      <w:bodyDiv w:val="1"/>
      <w:marLeft w:val="0"/>
      <w:marRight w:val="0"/>
      <w:marTop w:val="0"/>
      <w:marBottom w:val="0"/>
      <w:divBdr>
        <w:top w:val="none" w:sz="0" w:space="0" w:color="auto"/>
        <w:left w:val="none" w:sz="0" w:space="0" w:color="auto"/>
        <w:bottom w:val="none" w:sz="0" w:space="0" w:color="auto"/>
        <w:right w:val="none" w:sz="0" w:space="0" w:color="auto"/>
      </w:divBdr>
    </w:div>
    <w:div w:id="1963656495">
      <w:bodyDiv w:val="1"/>
      <w:marLeft w:val="0"/>
      <w:marRight w:val="0"/>
      <w:marTop w:val="0"/>
      <w:marBottom w:val="0"/>
      <w:divBdr>
        <w:top w:val="none" w:sz="0" w:space="0" w:color="auto"/>
        <w:left w:val="none" w:sz="0" w:space="0" w:color="auto"/>
        <w:bottom w:val="none" w:sz="0" w:space="0" w:color="auto"/>
        <w:right w:val="none" w:sz="0" w:space="0" w:color="auto"/>
      </w:divBdr>
    </w:div>
    <w:div w:id="1964194109">
      <w:bodyDiv w:val="1"/>
      <w:marLeft w:val="0"/>
      <w:marRight w:val="0"/>
      <w:marTop w:val="0"/>
      <w:marBottom w:val="0"/>
      <w:divBdr>
        <w:top w:val="none" w:sz="0" w:space="0" w:color="auto"/>
        <w:left w:val="none" w:sz="0" w:space="0" w:color="auto"/>
        <w:bottom w:val="none" w:sz="0" w:space="0" w:color="auto"/>
        <w:right w:val="none" w:sz="0" w:space="0" w:color="auto"/>
      </w:divBdr>
    </w:div>
    <w:div w:id="1964536981">
      <w:bodyDiv w:val="1"/>
      <w:marLeft w:val="0"/>
      <w:marRight w:val="0"/>
      <w:marTop w:val="0"/>
      <w:marBottom w:val="0"/>
      <w:divBdr>
        <w:top w:val="none" w:sz="0" w:space="0" w:color="auto"/>
        <w:left w:val="none" w:sz="0" w:space="0" w:color="auto"/>
        <w:bottom w:val="none" w:sz="0" w:space="0" w:color="auto"/>
        <w:right w:val="none" w:sz="0" w:space="0" w:color="auto"/>
      </w:divBdr>
    </w:div>
    <w:div w:id="1965117973">
      <w:bodyDiv w:val="1"/>
      <w:marLeft w:val="0"/>
      <w:marRight w:val="0"/>
      <w:marTop w:val="0"/>
      <w:marBottom w:val="0"/>
      <w:divBdr>
        <w:top w:val="none" w:sz="0" w:space="0" w:color="auto"/>
        <w:left w:val="none" w:sz="0" w:space="0" w:color="auto"/>
        <w:bottom w:val="none" w:sz="0" w:space="0" w:color="auto"/>
        <w:right w:val="none" w:sz="0" w:space="0" w:color="auto"/>
      </w:divBdr>
    </w:div>
    <w:div w:id="1965303325">
      <w:bodyDiv w:val="1"/>
      <w:marLeft w:val="0"/>
      <w:marRight w:val="0"/>
      <w:marTop w:val="0"/>
      <w:marBottom w:val="0"/>
      <w:divBdr>
        <w:top w:val="none" w:sz="0" w:space="0" w:color="auto"/>
        <w:left w:val="none" w:sz="0" w:space="0" w:color="auto"/>
        <w:bottom w:val="none" w:sz="0" w:space="0" w:color="auto"/>
        <w:right w:val="none" w:sz="0" w:space="0" w:color="auto"/>
      </w:divBdr>
    </w:div>
    <w:div w:id="1966495734">
      <w:bodyDiv w:val="1"/>
      <w:marLeft w:val="0"/>
      <w:marRight w:val="0"/>
      <w:marTop w:val="0"/>
      <w:marBottom w:val="0"/>
      <w:divBdr>
        <w:top w:val="none" w:sz="0" w:space="0" w:color="auto"/>
        <w:left w:val="none" w:sz="0" w:space="0" w:color="auto"/>
        <w:bottom w:val="none" w:sz="0" w:space="0" w:color="auto"/>
        <w:right w:val="none" w:sz="0" w:space="0" w:color="auto"/>
      </w:divBdr>
    </w:div>
    <w:div w:id="1966962117">
      <w:bodyDiv w:val="1"/>
      <w:marLeft w:val="0"/>
      <w:marRight w:val="0"/>
      <w:marTop w:val="0"/>
      <w:marBottom w:val="0"/>
      <w:divBdr>
        <w:top w:val="none" w:sz="0" w:space="0" w:color="auto"/>
        <w:left w:val="none" w:sz="0" w:space="0" w:color="auto"/>
        <w:bottom w:val="none" w:sz="0" w:space="0" w:color="auto"/>
        <w:right w:val="none" w:sz="0" w:space="0" w:color="auto"/>
      </w:divBdr>
    </w:div>
    <w:div w:id="1967613173">
      <w:bodyDiv w:val="1"/>
      <w:marLeft w:val="0"/>
      <w:marRight w:val="0"/>
      <w:marTop w:val="0"/>
      <w:marBottom w:val="0"/>
      <w:divBdr>
        <w:top w:val="none" w:sz="0" w:space="0" w:color="auto"/>
        <w:left w:val="none" w:sz="0" w:space="0" w:color="auto"/>
        <w:bottom w:val="none" w:sz="0" w:space="0" w:color="auto"/>
        <w:right w:val="none" w:sz="0" w:space="0" w:color="auto"/>
      </w:divBdr>
    </w:div>
    <w:div w:id="1967659247">
      <w:bodyDiv w:val="1"/>
      <w:marLeft w:val="0"/>
      <w:marRight w:val="0"/>
      <w:marTop w:val="0"/>
      <w:marBottom w:val="0"/>
      <w:divBdr>
        <w:top w:val="none" w:sz="0" w:space="0" w:color="auto"/>
        <w:left w:val="none" w:sz="0" w:space="0" w:color="auto"/>
        <w:bottom w:val="none" w:sz="0" w:space="0" w:color="auto"/>
        <w:right w:val="none" w:sz="0" w:space="0" w:color="auto"/>
      </w:divBdr>
    </w:div>
    <w:div w:id="1968703891">
      <w:bodyDiv w:val="1"/>
      <w:marLeft w:val="0"/>
      <w:marRight w:val="0"/>
      <w:marTop w:val="0"/>
      <w:marBottom w:val="0"/>
      <w:divBdr>
        <w:top w:val="none" w:sz="0" w:space="0" w:color="auto"/>
        <w:left w:val="none" w:sz="0" w:space="0" w:color="auto"/>
        <w:bottom w:val="none" w:sz="0" w:space="0" w:color="auto"/>
        <w:right w:val="none" w:sz="0" w:space="0" w:color="auto"/>
      </w:divBdr>
    </w:div>
    <w:div w:id="1969427893">
      <w:bodyDiv w:val="1"/>
      <w:marLeft w:val="0"/>
      <w:marRight w:val="0"/>
      <w:marTop w:val="0"/>
      <w:marBottom w:val="0"/>
      <w:divBdr>
        <w:top w:val="none" w:sz="0" w:space="0" w:color="auto"/>
        <w:left w:val="none" w:sz="0" w:space="0" w:color="auto"/>
        <w:bottom w:val="none" w:sz="0" w:space="0" w:color="auto"/>
        <w:right w:val="none" w:sz="0" w:space="0" w:color="auto"/>
      </w:divBdr>
    </w:div>
    <w:div w:id="1970429233">
      <w:bodyDiv w:val="1"/>
      <w:marLeft w:val="0"/>
      <w:marRight w:val="0"/>
      <w:marTop w:val="0"/>
      <w:marBottom w:val="0"/>
      <w:divBdr>
        <w:top w:val="none" w:sz="0" w:space="0" w:color="auto"/>
        <w:left w:val="none" w:sz="0" w:space="0" w:color="auto"/>
        <w:bottom w:val="none" w:sz="0" w:space="0" w:color="auto"/>
        <w:right w:val="none" w:sz="0" w:space="0" w:color="auto"/>
      </w:divBdr>
    </w:div>
    <w:div w:id="1970550452">
      <w:bodyDiv w:val="1"/>
      <w:marLeft w:val="0"/>
      <w:marRight w:val="0"/>
      <w:marTop w:val="0"/>
      <w:marBottom w:val="0"/>
      <w:divBdr>
        <w:top w:val="none" w:sz="0" w:space="0" w:color="auto"/>
        <w:left w:val="none" w:sz="0" w:space="0" w:color="auto"/>
        <w:bottom w:val="none" w:sz="0" w:space="0" w:color="auto"/>
        <w:right w:val="none" w:sz="0" w:space="0" w:color="auto"/>
      </w:divBdr>
    </w:div>
    <w:div w:id="1970738826">
      <w:bodyDiv w:val="1"/>
      <w:marLeft w:val="0"/>
      <w:marRight w:val="0"/>
      <w:marTop w:val="0"/>
      <w:marBottom w:val="0"/>
      <w:divBdr>
        <w:top w:val="none" w:sz="0" w:space="0" w:color="auto"/>
        <w:left w:val="none" w:sz="0" w:space="0" w:color="auto"/>
        <w:bottom w:val="none" w:sz="0" w:space="0" w:color="auto"/>
        <w:right w:val="none" w:sz="0" w:space="0" w:color="auto"/>
      </w:divBdr>
    </w:div>
    <w:div w:id="1971133716">
      <w:bodyDiv w:val="1"/>
      <w:marLeft w:val="0"/>
      <w:marRight w:val="0"/>
      <w:marTop w:val="0"/>
      <w:marBottom w:val="0"/>
      <w:divBdr>
        <w:top w:val="none" w:sz="0" w:space="0" w:color="auto"/>
        <w:left w:val="none" w:sz="0" w:space="0" w:color="auto"/>
        <w:bottom w:val="none" w:sz="0" w:space="0" w:color="auto"/>
        <w:right w:val="none" w:sz="0" w:space="0" w:color="auto"/>
      </w:divBdr>
    </w:div>
    <w:div w:id="1971931766">
      <w:bodyDiv w:val="1"/>
      <w:marLeft w:val="0"/>
      <w:marRight w:val="0"/>
      <w:marTop w:val="0"/>
      <w:marBottom w:val="0"/>
      <w:divBdr>
        <w:top w:val="none" w:sz="0" w:space="0" w:color="auto"/>
        <w:left w:val="none" w:sz="0" w:space="0" w:color="auto"/>
        <w:bottom w:val="none" w:sz="0" w:space="0" w:color="auto"/>
        <w:right w:val="none" w:sz="0" w:space="0" w:color="auto"/>
      </w:divBdr>
    </w:div>
    <w:div w:id="1972900192">
      <w:bodyDiv w:val="1"/>
      <w:marLeft w:val="0"/>
      <w:marRight w:val="0"/>
      <w:marTop w:val="0"/>
      <w:marBottom w:val="0"/>
      <w:divBdr>
        <w:top w:val="none" w:sz="0" w:space="0" w:color="auto"/>
        <w:left w:val="none" w:sz="0" w:space="0" w:color="auto"/>
        <w:bottom w:val="none" w:sz="0" w:space="0" w:color="auto"/>
        <w:right w:val="none" w:sz="0" w:space="0" w:color="auto"/>
      </w:divBdr>
    </w:div>
    <w:div w:id="1973751721">
      <w:bodyDiv w:val="1"/>
      <w:marLeft w:val="0"/>
      <w:marRight w:val="0"/>
      <w:marTop w:val="0"/>
      <w:marBottom w:val="0"/>
      <w:divBdr>
        <w:top w:val="none" w:sz="0" w:space="0" w:color="auto"/>
        <w:left w:val="none" w:sz="0" w:space="0" w:color="auto"/>
        <w:bottom w:val="none" w:sz="0" w:space="0" w:color="auto"/>
        <w:right w:val="none" w:sz="0" w:space="0" w:color="auto"/>
      </w:divBdr>
    </w:div>
    <w:div w:id="1974090499">
      <w:bodyDiv w:val="1"/>
      <w:marLeft w:val="0"/>
      <w:marRight w:val="0"/>
      <w:marTop w:val="0"/>
      <w:marBottom w:val="0"/>
      <w:divBdr>
        <w:top w:val="none" w:sz="0" w:space="0" w:color="auto"/>
        <w:left w:val="none" w:sz="0" w:space="0" w:color="auto"/>
        <w:bottom w:val="none" w:sz="0" w:space="0" w:color="auto"/>
        <w:right w:val="none" w:sz="0" w:space="0" w:color="auto"/>
      </w:divBdr>
    </w:div>
    <w:div w:id="1974478605">
      <w:bodyDiv w:val="1"/>
      <w:marLeft w:val="0"/>
      <w:marRight w:val="0"/>
      <w:marTop w:val="0"/>
      <w:marBottom w:val="0"/>
      <w:divBdr>
        <w:top w:val="none" w:sz="0" w:space="0" w:color="auto"/>
        <w:left w:val="none" w:sz="0" w:space="0" w:color="auto"/>
        <w:bottom w:val="none" w:sz="0" w:space="0" w:color="auto"/>
        <w:right w:val="none" w:sz="0" w:space="0" w:color="auto"/>
      </w:divBdr>
    </w:div>
    <w:div w:id="1974480139">
      <w:bodyDiv w:val="1"/>
      <w:marLeft w:val="0"/>
      <w:marRight w:val="0"/>
      <w:marTop w:val="0"/>
      <w:marBottom w:val="0"/>
      <w:divBdr>
        <w:top w:val="none" w:sz="0" w:space="0" w:color="auto"/>
        <w:left w:val="none" w:sz="0" w:space="0" w:color="auto"/>
        <w:bottom w:val="none" w:sz="0" w:space="0" w:color="auto"/>
        <w:right w:val="none" w:sz="0" w:space="0" w:color="auto"/>
      </w:divBdr>
    </w:div>
    <w:div w:id="1974673161">
      <w:bodyDiv w:val="1"/>
      <w:marLeft w:val="0"/>
      <w:marRight w:val="0"/>
      <w:marTop w:val="0"/>
      <w:marBottom w:val="0"/>
      <w:divBdr>
        <w:top w:val="none" w:sz="0" w:space="0" w:color="auto"/>
        <w:left w:val="none" w:sz="0" w:space="0" w:color="auto"/>
        <w:bottom w:val="none" w:sz="0" w:space="0" w:color="auto"/>
        <w:right w:val="none" w:sz="0" w:space="0" w:color="auto"/>
      </w:divBdr>
    </w:div>
    <w:div w:id="1976136995">
      <w:bodyDiv w:val="1"/>
      <w:marLeft w:val="0"/>
      <w:marRight w:val="0"/>
      <w:marTop w:val="0"/>
      <w:marBottom w:val="0"/>
      <w:divBdr>
        <w:top w:val="none" w:sz="0" w:space="0" w:color="auto"/>
        <w:left w:val="none" w:sz="0" w:space="0" w:color="auto"/>
        <w:bottom w:val="none" w:sz="0" w:space="0" w:color="auto"/>
        <w:right w:val="none" w:sz="0" w:space="0" w:color="auto"/>
      </w:divBdr>
    </w:div>
    <w:div w:id="1976257873">
      <w:bodyDiv w:val="1"/>
      <w:marLeft w:val="0"/>
      <w:marRight w:val="0"/>
      <w:marTop w:val="0"/>
      <w:marBottom w:val="0"/>
      <w:divBdr>
        <w:top w:val="none" w:sz="0" w:space="0" w:color="auto"/>
        <w:left w:val="none" w:sz="0" w:space="0" w:color="auto"/>
        <w:bottom w:val="none" w:sz="0" w:space="0" w:color="auto"/>
        <w:right w:val="none" w:sz="0" w:space="0" w:color="auto"/>
      </w:divBdr>
    </w:div>
    <w:div w:id="1977056288">
      <w:bodyDiv w:val="1"/>
      <w:marLeft w:val="0"/>
      <w:marRight w:val="0"/>
      <w:marTop w:val="0"/>
      <w:marBottom w:val="0"/>
      <w:divBdr>
        <w:top w:val="none" w:sz="0" w:space="0" w:color="auto"/>
        <w:left w:val="none" w:sz="0" w:space="0" w:color="auto"/>
        <w:bottom w:val="none" w:sz="0" w:space="0" w:color="auto"/>
        <w:right w:val="none" w:sz="0" w:space="0" w:color="auto"/>
      </w:divBdr>
    </w:div>
    <w:div w:id="1977638063">
      <w:bodyDiv w:val="1"/>
      <w:marLeft w:val="0"/>
      <w:marRight w:val="0"/>
      <w:marTop w:val="0"/>
      <w:marBottom w:val="0"/>
      <w:divBdr>
        <w:top w:val="none" w:sz="0" w:space="0" w:color="auto"/>
        <w:left w:val="none" w:sz="0" w:space="0" w:color="auto"/>
        <w:bottom w:val="none" w:sz="0" w:space="0" w:color="auto"/>
        <w:right w:val="none" w:sz="0" w:space="0" w:color="auto"/>
      </w:divBdr>
    </w:div>
    <w:div w:id="1977712346">
      <w:bodyDiv w:val="1"/>
      <w:marLeft w:val="0"/>
      <w:marRight w:val="0"/>
      <w:marTop w:val="0"/>
      <w:marBottom w:val="0"/>
      <w:divBdr>
        <w:top w:val="none" w:sz="0" w:space="0" w:color="auto"/>
        <w:left w:val="none" w:sz="0" w:space="0" w:color="auto"/>
        <w:bottom w:val="none" w:sz="0" w:space="0" w:color="auto"/>
        <w:right w:val="none" w:sz="0" w:space="0" w:color="auto"/>
      </w:divBdr>
    </w:div>
    <w:div w:id="1978756143">
      <w:bodyDiv w:val="1"/>
      <w:marLeft w:val="0"/>
      <w:marRight w:val="0"/>
      <w:marTop w:val="0"/>
      <w:marBottom w:val="0"/>
      <w:divBdr>
        <w:top w:val="none" w:sz="0" w:space="0" w:color="auto"/>
        <w:left w:val="none" w:sz="0" w:space="0" w:color="auto"/>
        <w:bottom w:val="none" w:sz="0" w:space="0" w:color="auto"/>
        <w:right w:val="none" w:sz="0" w:space="0" w:color="auto"/>
      </w:divBdr>
    </w:div>
    <w:div w:id="1979798377">
      <w:bodyDiv w:val="1"/>
      <w:marLeft w:val="0"/>
      <w:marRight w:val="0"/>
      <w:marTop w:val="0"/>
      <w:marBottom w:val="0"/>
      <w:divBdr>
        <w:top w:val="none" w:sz="0" w:space="0" w:color="auto"/>
        <w:left w:val="none" w:sz="0" w:space="0" w:color="auto"/>
        <w:bottom w:val="none" w:sz="0" w:space="0" w:color="auto"/>
        <w:right w:val="none" w:sz="0" w:space="0" w:color="auto"/>
      </w:divBdr>
    </w:div>
    <w:div w:id="1981376164">
      <w:bodyDiv w:val="1"/>
      <w:marLeft w:val="0"/>
      <w:marRight w:val="0"/>
      <w:marTop w:val="0"/>
      <w:marBottom w:val="0"/>
      <w:divBdr>
        <w:top w:val="none" w:sz="0" w:space="0" w:color="auto"/>
        <w:left w:val="none" w:sz="0" w:space="0" w:color="auto"/>
        <w:bottom w:val="none" w:sz="0" w:space="0" w:color="auto"/>
        <w:right w:val="none" w:sz="0" w:space="0" w:color="auto"/>
      </w:divBdr>
    </w:div>
    <w:div w:id="1982077174">
      <w:bodyDiv w:val="1"/>
      <w:marLeft w:val="0"/>
      <w:marRight w:val="0"/>
      <w:marTop w:val="0"/>
      <w:marBottom w:val="0"/>
      <w:divBdr>
        <w:top w:val="none" w:sz="0" w:space="0" w:color="auto"/>
        <w:left w:val="none" w:sz="0" w:space="0" w:color="auto"/>
        <w:bottom w:val="none" w:sz="0" w:space="0" w:color="auto"/>
        <w:right w:val="none" w:sz="0" w:space="0" w:color="auto"/>
      </w:divBdr>
    </w:div>
    <w:div w:id="1982222688">
      <w:bodyDiv w:val="1"/>
      <w:marLeft w:val="0"/>
      <w:marRight w:val="0"/>
      <w:marTop w:val="0"/>
      <w:marBottom w:val="0"/>
      <w:divBdr>
        <w:top w:val="none" w:sz="0" w:space="0" w:color="auto"/>
        <w:left w:val="none" w:sz="0" w:space="0" w:color="auto"/>
        <w:bottom w:val="none" w:sz="0" w:space="0" w:color="auto"/>
        <w:right w:val="none" w:sz="0" w:space="0" w:color="auto"/>
      </w:divBdr>
    </w:div>
    <w:div w:id="1982269825">
      <w:bodyDiv w:val="1"/>
      <w:marLeft w:val="0"/>
      <w:marRight w:val="0"/>
      <w:marTop w:val="0"/>
      <w:marBottom w:val="0"/>
      <w:divBdr>
        <w:top w:val="none" w:sz="0" w:space="0" w:color="auto"/>
        <w:left w:val="none" w:sz="0" w:space="0" w:color="auto"/>
        <w:bottom w:val="none" w:sz="0" w:space="0" w:color="auto"/>
        <w:right w:val="none" w:sz="0" w:space="0" w:color="auto"/>
      </w:divBdr>
    </w:div>
    <w:div w:id="1982415863">
      <w:bodyDiv w:val="1"/>
      <w:marLeft w:val="0"/>
      <w:marRight w:val="0"/>
      <w:marTop w:val="0"/>
      <w:marBottom w:val="0"/>
      <w:divBdr>
        <w:top w:val="none" w:sz="0" w:space="0" w:color="auto"/>
        <w:left w:val="none" w:sz="0" w:space="0" w:color="auto"/>
        <w:bottom w:val="none" w:sz="0" w:space="0" w:color="auto"/>
        <w:right w:val="none" w:sz="0" w:space="0" w:color="auto"/>
      </w:divBdr>
    </w:div>
    <w:div w:id="1982727745">
      <w:bodyDiv w:val="1"/>
      <w:marLeft w:val="0"/>
      <w:marRight w:val="0"/>
      <w:marTop w:val="0"/>
      <w:marBottom w:val="0"/>
      <w:divBdr>
        <w:top w:val="none" w:sz="0" w:space="0" w:color="auto"/>
        <w:left w:val="none" w:sz="0" w:space="0" w:color="auto"/>
        <w:bottom w:val="none" w:sz="0" w:space="0" w:color="auto"/>
        <w:right w:val="none" w:sz="0" w:space="0" w:color="auto"/>
      </w:divBdr>
    </w:div>
    <w:div w:id="1983079941">
      <w:bodyDiv w:val="1"/>
      <w:marLeft w:val="0"/>
      <w:marRight w:val="0"/>
      <w:marTop w:val="0"/>
      <w:marBottom w:val="0"/>
      <w:divBdr>
        <w:top w:val="none" w:sz="0" w:space="0" w:color="auto"/>
        <w:left w:val="none" w:sz="0" w:space="0" w:color="auto"/>
        <w:bottom w:val="none" w:sz="0" w:space="0" w:color="auto"/>
        <w:right w:val="none" w:sz="0" w:space="0" w:color="auto"/>
      </w:divBdr>
    </w:div>
    <w:div w:id="1983775976">
      <w:bodyDiv w:val="1"/>
      <w:marLeft w:val="0"/>
      <w:marRight w:val="0"/>
      <w:marTop w:val="0"/>
      <w:marBottom w:val="0"/>
      <w:divBdr>
        <w:top w:val="none" w:sz="0" w:space="0" w:color="auto"/>
        <w:left w:val="none" w:sz="0" w:space="0" w:color="auto"/>
        <w:bottom w:val="none" w:sz="0" w:space="0" w:color="auto"/>
        <w:right w:val="none" w:sz="0" w:space="0" w:color="auto"/>
      </w:divBdr>
    </w:div>
    <w:div w:id="1983850597">
      <w:bodyDiv w:val="1"/>
      <w:marLeft w:val="0"/>
      <w:marRight w:val="0"/>
      <w:marTop w:val="0"/>
      <w:marBottom w:val="0"/>
      <w:divBdr>
        <w:top w:val="none" w:sz="0" w:space="0" w:color="auto"/>
        <w:left w:val="none" w:sz="0" w:space="0" w:color="auto"/>
        <w:bottom w:val="none" w:sz="0" w:space="0" w:color="auto"/>
        <w:right w:val="none" w:sz="0" w:space="0" w:color="auto"/>
      </w:divBdr>
    </w:div>
    <w:div w:id="1983920617">
      <w:bodyDiv w:val="1"/>
      <w:marLeft w:val="0"/>
      <w:marRight w:val="0"/>
      <w:marTop w:val="0"/>
      <w:marBottom w:val="0"/>
      <w:divBdr>
        <w:top w:val="none" w:sz="0" w:space="0" w:color="auto"/>
        <w:left w:val="none" w:sz="0" w:space="0" w:color="auto"/>
        <w:bottom w:val="none" w:sz="0" w:space="0" w:color="auto"/>
        <w:right w:val="none" w:sz="0" w:space="0" w:color="auto"/>
      </w:divBdr>
    </w:div>
    <w:div w:id="1984500484">
      <w:bodyDiv w:val="1"/>
      <w:marLeft w:val="0"/>
      <w:marRight w:val="0"/>
      <w:marTop w:val="0"/>
      <w:marBottom w:val="0"/>
      <w:divBdr>
        <w:top w:val="none" w:sz="0" w:space="0" w:color="auto"/>
        <w:left w:val="none" w:sz="0" w:space="0" w:color="auto"/>
        <w:bottom w:val="none" w:sz="0" w:space="0" w:color="auto"/>
        <w:right w:val="none" w:sz="0" w:space="0" w:color="auto"/>
      </w:divBdr>
    </w:div>
    <w:div w:id="1984970495">
      <w:bodyDiv w:val="1"/>
      <w:marLeft w:val="0"/>
      <w:marRight w:val="0"/>
      <w:marTop w:val="0"/>
      <w:marBottom w:val="0"/>
      <w:divBdr>
        <w:top w:val="none" w:sz="0" w:space="0" w:color="auto"/>
        <w:left w:val="none" w:sz="0" w:space="0" w:color="auto"/>
        <w:bottom w:val="none" w:sz="0" w:space="0" w:color="auto"/>
        <w:right w:val="none" w:sz="0" w:space="0" w:color="auto"/>
      </w:divBdr>
    </w:div>
    <w:div w:id="1985036387">
      <w:bodyDiv w:val="1"/>
      <w:marLeft w:val="0"/>
      <w:marRight w:val="0"/>
      <w:marTop w:val="0"/>
      <w:marBottom w:val="0"/>
      <w:divBdr>
        <w:top w:val="none" w:sz="0" w:space="0" w:color="auto"/>
        <w:left w:val="none" w:sz="0" w:space="0" w:color="auto"/>
        <w:bottom w:val="none" w:sz="0" w:space="0" w:color="auto"/>
        <w:right w:val="none" w:sz="0" w:space="0" w:color="auto"/>
      </w:divBdr>
    </w:div>
    <w:div w:id="1985500975">
      <w:bodyDiv w:val="1"/>
      <w:marLeft w:val="0"/>
      <w:marRight w:val="0"/>
      <w:marTop w:val="0"/>
      <w:marBottom w:val="0"/>
      <w:divBdr>
        <w:top w:val="none" w:sz="0" w:space="0" w:color="auto"/>
        <w:left w:val="none" w:sz="0" w:space="0" w:color="auto"/>
        <w:bottom w:val="none" w:sz="0" w:space="0" w:color="auto"/>
        <w:right w:val="none" w:sz="0" w:space="0" w:color="auto"/>
      </w:divBdr>
    </w:div>
    <w:div w:id="1985624835">
      <w:bodyDiv w:val="1"/>
      <w:marLeft w:val="0"/>
      <w:marRight w:val="0"/>
      <w:marTop w:val="0"/>
      <w:marBottom w:val="0"/>
      <w:divBdr>
        <w:top w:val="none" w:sz="0" w:space="0" w:color="auto"/>
        <w:left w:val="none" w:sz="0" w:space="0" w:color="auto"/>
        <w:bottom w:val="none" w:sz="0" w:space="0" w:color="auto"/>
        <w:right w:val="none" w:sz="0" w:space="0" w:color="auto"/>
      </w:divBdr>
    </w:div>
    <w:div w:id="1985893352">
      <w:bodyDiv w:val="1"/>
      <w:marLeft w:val="0"/>
      <w:marRight w:val="0"/>
      <w:marTop w:val="0"/>
      <w:marBottom w:val="0"/>
      <w:divBdr>
        <w:top w:val="none" w:sz="0" w:space="0" w:color="auto"/>
        <w:left w:val="none" w:sz="0" w:space="0" w:color="auto"/>
        <w:bottom w:val="none" w:sz="0" w:space="0" w:color="auto"/>
        <w:right w:val="none" w:sz="0" w:space="0" w:color="auto"/>
      </w:divBdr>
    </w:div>
    <w:div w:id="1986155438">
      <w:bodyDiv w:val="1"/>
      <w:marLeft w:val="0"/>
      <w:marRight w:val="0"/>
      <w:marTop w:val="0"/>
      <w:marBottom w:val="0"/>
      <w:divBdr>
        <w:top w:val="none" w:sz="0" w:space="0" w:color="auto"/>
        <w:left w:val="none" w:sz="0" w:space="0" w:color="auto"/>
        <w:bottom w:val="none" w:sz="0" w:space="0" w:color="auto"/>
        <w:right w:val="none" w:sz="0" w:space="0" w:color="auto"/>
      </w:divBdr>
    </w:div>
    <w:div w:id="1986356005">
      <w:bodyDiv w:val="1"/>
      <w:marLeft w:val="0"/>
      <w:marRight w:val="0"/>
      <w:marTop w:val="0"/>
      <w:marBottom w:val="0"/>
      <w:divBdr>
        <w:top w:val="none" w:sz="0" w:space="0" w:color="auto"/>
        <w:left w:val="none" w:sz="0" w:space="0" w:color="auto"/>
        <w:bottom w:val="none" w:sz="0" w:space="0" w:color="auto"/>
        <w:right w:val="none" w:sz="0" w:space="0" w:color="auto"/>
      </w:divBdr>
    </w:div>
    <w:div w:id="1986855773">
      <w:bodyDiv w:val="1"/>
      <w:marLeft w:val="0"/>
      <w:marRight w:val="0"/>
      <w:marTop w:val="0"/>
      <w:marBottom w:val="0"/>
      <w:divBdr>
        <w:top w:val="none" w:sz="0" w:space="0" w:color="auto"/>
        <w:left w:val="none" w:sz="0" w:space="0" w:color="auto"/>
        <w:bottom w:val="none" w:sz="0" w:space="0" w:color="auto"/>
        <w:right w:val="none" w:sz="0" w:space="0" w:color="auto"/>
      </w:divBdr>
    </w:div>
    <w:div w:id="1987080727">
      <w:bodyDiv w:val="1"/>
      <w:marLeft w:val="0"/>
      <w:marRight w:val="0"/>
      <w:marTop w:val="0"/>
      <w:marBottom w:val="0"/>
      <w:divBdr>
        <w:top w:val="none" w:sz="0" w:space="0" w:color="auto"/>
        <w:left w:val="none" w:sz="0" w:space="0" w:color="auto"/>
        <w:bottom w:val="none" w:sz="0" w:space="0" w:color="auto"/>
        <w:right w:val="none" w:sz="0" w:space="0" w:color="auto"/>
      </w:divBdr>
    </w:div>
    <w:div w:id="1987389745">
      <w:bodyDiv w:val="1"/>
      <w:marLeft w:val="0"/>
      <w:marRight w:val="0"/>
      <w:marTop w:val="0"/>
      <w:marBottom w:val="0"/>
      <w:divBdr>
        <w:top w:val="none" w:sz="0" w:space="0" w:color="auto"/>
        <w:left w:val="none" w:sz="0" w:space="0" w:color="auto"/>
        <w:bottom w:val="none" w:sz="0" w:space="0" w:color="auto"/>
        <w:right w:val="none" w:sz="0" w:space="0" w:color="auto"/>
      </w:divBdr>
    </w:div>
    <w:div w:id="1987659512">
      <w:bodyDiv w:val="1"/>
      <w:marLeft w:val="0"/>
      <w:marRight w:val="0"/>
      <w:marTop w:val="0"/>
      <w:marBottom w:val="0"/>
      <w:divBdr>
        <w:top w:val="none" w:sz="0" w:space="0" w:color="auto"/>
        <w:left w:val="none" w:sz="0" w:space="0" w:color="auto"/>
        <w:bottom w:val="none" w:sz="0" w:space="0" w:color="auto"/>
        <w:right w:val="none" w:sz="0" w:space="0" w:color="auto"/>
      </w:divBdr>
    </w:div>
    <w:div w:id="1987709270">
      <w:bodyDiv w:val="1"/>
      <w:marLeft w:val="0"/>
      <w:marRight w:val="0"/>
      <w:marTop w:val="0"/>
      <w:marBottom w:val="0"/>
      <w:divBdr>
        <w:top w:val="none" w:sz="0" w:space="0" w:color="auto"/>
        <w:left w:val="none" w:sz="0" w:space="0" w:color="auto"/>
        <w:bottom w:val="none" w:sz="0" w:space="0" w:color="auto"/>
        <w:right w:val="none" w:sz="0" w:space="0" w:color="auto"/>
      </w:divBdr>
    </w:div>
    <w:div w:id="1987738806">
      <w:bodyDiv w:val="1"/>
      <w:marLeft w:val="0"/>
      <w:marRight w:val="0"/>
      <w:marTop w:val="0"/>
      <w:marBottom w:val="0"/>
      <w:divBdr>
        <w:top w:val="none" w:sz="0" w:space="0" w:color="auto"/>
        <w:left w:val="none" w:sz="0" w:space="0" w:color="auto"/>
        <w:bottom w:val="none" w:sz="0" w:space="0" w:color="auto"/>
        <w:right w:val="none" w:sz="0" w:space="0" w:color="auto"/>
      </w:divBdr>
    </w:div>
    <w:div w:id="1987780211">
      <w:bodyDiv w:val="1"/>
      <w:marLeft w:val="0"/>
      <w:marRight w:val="0"/>
      <w:marTop w:val="0"/>
      <w:marBottom w:val="0"/>
      <w:divBdr>
        <w:top w:val="none" w:sz="0" w:space="0" w:color="auto"/>
        <w:left w:val="none" w:sz="0" w:space="0" w:color="auto"/>
        <w:bottom w:val="none" w:sz="0" w:space="0" w:color="auto"/>
        <w:right w:val="none" w:sz="0" w:space="0" w:color="auto"/>
      </w:divBdr>
    </w:div>
    <w:div w:id="1988321743">
      <w:bodyDiv w:val="1"/>
      <w:marLeft w:val="0"/>
      <w:marRight w:val="0"/>
      <w:marTop w:val="0"/>
      <w:marBottom w:val="0"/>
      <w:divBdr>
        <w:top w:val="none" w:sz="0" w:space="0" w:color="auto"/>
        <w:left w:val="none" w:sz="0" w:space="0" w:color="auto"/>
        <w:bottom w:val="none" w:sz="0" w:space="0" w:color="auto"/>
        <w:right w:val="none" w:sz="0" w:space="0" w:color="auto"/>
      </w:divBdr>
    </w:div>
    <w:div w:id="1988434712">
      <w:bodyDiv w:val="1"/>
      <w:marLeft w:val="0"/>
      <w:marRight w:val="0"/>
      <w:marTop w:val="0"/>
      <w:marBottom w:val="0"/>
      <w:divBdr>
        <w:top w:val="none" w:sz="0" w:space="0" w:color="auto"/>
        <w:left w:val="none" w:sz="0" w:space="0" w:color="auto"/>
        <w:bottom w:val="none" w:sz="0" w:space="0" w:color="auto"/>
        <w:right w:val="none" w:sz="0" w:space="0" w:color="auto"/>
      </w:divBdr>
    </w:div>
    <w:div w:id="1988590228">
      <w:bodyDiv w:val="1"/>
      <w:marLeft w:val="0"/>
      <w:marRight w:val="0"/>
      <w:marTop w:val="0"/>
      <w:marBottom w:val="0"/>
      <w:divBdr>
        <w:top w:val="none" w:sz="0" w:space="0" w:color="auto"/>
        <w:left w:val="none" w:sz="0" w:space="0" w:color="auto"/>
        <w:bottom w:val="none" w:sz="0" w:space="0" w:color="auto"/>
        <w:right w:val="none" w:sz="0" w:space="0" w:color="auto"/>
      </w:divBdr>
    </w:div>
    <w:div w:id="1988629829">
      <w:bodyDiv w:val="1"/>
      <w:marLeft w:val="0"/>
      <w:marRight w:val="0"/>
      <w:marTop w:val="0"/>
      <w:marBottom w:val="0"/>
      <w:divBdr>
        <w:top w:val="none" w:sz="0" w:space="0" w:color="auto"/>
        <w:left w:val="none" w:sz="0" w:space="0" w:color="auto"/>
        <w:bottom w:val="none" w:sz="0" w:space="0" w:color="auto"/>
        <w:right w:val="none" w:sz="0" w:space="0" w:color="auto"/>
      </w:divBdr>
    </w:div>
    <w:div w:id="1989674042">
      <w:bodyDiv w:val="1"/>
      <w:marLeft w:val="0"/>
      <w:marRight w:val="0"/>
      <w:marTop w:val="0"/>
      <w:marBottom w:val="0"/>
      <w:divBdr>
        <w:top w:val="none" w:sz="0" w:space="0" w:color="auto"/>
        <w:left w:val="none" w:sz="0" w:space="0" w:color="auto"/>
        <w:bottom w:val="none" w:sz="0" w:space="0" w:color="auto"/>
        <w:right w:val="none" w:sz="0" w:space="0" w:color="auto"/>
      </w:divBdr>
    </w:div>
    <w:div w:id="1989822773">
      <w:bodyDiv w:val="1"/>
      <w:marLeft w:val="0"/>
      <w:marRight w:val="0"/>
      <w:marTop w:val="0"/>
      <w:marBottom w:val="0"/>
      <w:divBdr>
        <w:top w:val="none" w:sz="0" w:space="0" w:color="auto"/>
        <w:left w:val="none" w:sz="0" w:space="0" w:color="auto"/>
        <w:bottom w:val="none" w:sz="0" w:space="0" w:color="auto"/>
        <w:right w:val="none" w:sz="0" w:space="0" w:color="auto"/>
      </w:divBdr>
    </w:div>
    <w:div w:id="1990858873">
      <w:bodyDiv w:val="1"/>
      <w:marLeft w:val="0"/>
      <w:marRight w:val="0"/>
      <w:marTop w:val="0"/>
      <w:marBottom w:val="0"/>
      <w:divBdr>
        <w:top w:val="none" w:sz="0" w:space="0" w:color="auto"/>
        <w:left w:val="none" w:sz="0" w:space="0" w:color="auto"/>
        <w:bottom w:val="none" w:sz="0" w:space="0" w:color="auto"/>
        <w:right w:val="none" w:sz="0" w:space="0" w:color="auto"/>
      </w:divBdr>
    </w:div>
    <w:div w:id="1991009356">
      <w:bodyDiv w:val="1"/>
      <w:marLeft w:val="0"/>
      <w:marRight w:val="0"/>
      <w:marTop w:val="0"/>
      <w:marBottom w:val="0"/>
      <w:divBdr>
        <w:top w:val="none" w:sz="0" w:space="0" w:color="auto"/>
        <w:left w:val="none" w:sz="0" w:space="0" w:color="auto"/>
        <w:bottom w:val="none" w:sz="0" w:space="0" w:color="auto"/>
        <w:right w:val="none" w:sz="0" w:space="0" w:color="auto"/>
      </w:divBdr>
    </w:div>
    <w:div w:id="1991402217">
      <w:bodyDiv w:val="1"/>
      <w:marLeft w:val="0"/>
      <w:marRight w:val="0"/>
      <w:marTop w:val="0"/>
      <w:marBottom w:val="0"/>
      <w:divBdr>
        <w:top w:val="none" w:sz="0" w:space="0" w:color="auto"/>
        <w:left w:val="none" w:sz="0" w:space="0" w:color="auto"/>
        <w:bottom w:val="none" w:sz="0" w:space="0" w:color="auto"/>
        <w:right w:val="none" w:sz="0" w:space="0" w:color="auto"/>
      </w:divBdr>
    </w:div>
    <w:div w:id="1991443805">
      <w:bodyDiv w:val="1"/>
      <w:marLeft w:val="0"/>
      <w:marRight w:val="0"/>
      <w:marTop w:val="0"/>
      <w:marBottom w:val="0"/>
      <w:divBdr>
        <w:top w:val="none" w:sz="0" w:space="0" w:color="auto"/>
        <w:left w:val="none" w:sz="0" w:space="0" w:color="auto"/>
        <w:bottom w:val="none" w:sz="0" w:space="0" w:color="auto"/>
        <w:right w:val="none" w:sz="0" w:space="0" w:color="auto"/>
      </w:divBdr>
    </w:div>
    <w:div w:id="1992100637">
      <w:bodyDiv w:val="1"/>
      <w:marLeft w:val="0"/>
      <w:marRight w:val="0"/>
      <w:marTop w:val="0"/>
      <w:marBottom w:val="0"/>
      <w:divBdr>
        <w:top w:val="none" w:sz="0" w:space="0" w:color="auto"/>
        <w:left w:val="none" w:sz="0" w:space="0" w:color="auto"/>
        <w:bottom w:val="none" w:sz="0" w:space="0" w:color="auto"/>
        <w:right w:val="none" w:sz="0" w:space="0" w:color="auto"/>
      </w:divBdr>
    </w:div>
    <w:div w:id="1992249720">
      <w:bodyDiv w:val="1"/>
      <w:marLeft w:val="0"/>
      <w:marRight w:val="0"/>
      <w:marTop w:val="0"/>
      <w:marBottom w:val="0"/>
      <w:divBdr>
        <w:top w:val="none" w:sz="0" w:space="0" w:color="auto"/>
        <w:left w:val="none" w:sz="0" w:space="0" w:color="auto"/>
        <w:bottom w:val="none" w:sz="0" w:space="0" w:color="auto"/>
        <w:right w:val="none" w:sz="0" w:space="0" w:color="auto"/>
      </w:divBdr>
    </w:div>
    <w:div w:id="1992296127">
      <w:bodyDiv w:val="1"/>
      <w:marLeft w:val="0"/>
      <w:marRight w:val="0"/>
      <w:marTop w:val="0"/>
      <w:marBottom w:val="0"/>
      <w:divBdr>
        <w:top w:val="none" w:sz="0" w:space="0" w:color="auto"/>
        <w:left w:val="none" w:sz="0" w:space="0" w:color="auto"/>
        <w:bottom w:val="none" w:sz="0" w:space="0" w:color="auto"/>
        <w:right w:val="none" w:sz="0" w:space="0" w:color="auto"/>
      </w:divBdr>
    </w:div>
    <w:div w:id="1993017890">
      <w:bodyDiv w:val="1"/>
      <w:marLeft w:val="0"/>
      <w:marRight w:val="0"/>
      <w:marTop w:val="0"/>
      <w:marBottom w:val="0"/>
      <w:divBdr>
        <w:top w:val="none" w:sz="0" w:space="0" w:color="auto"/>
        <w:left w:val="none" w:sz="0" w:space="0" w:color="auto"/>
        <w:bottom w:val="none" w:sz="0" w:space="0" w:color="auto"/>
        <w:right w:val="none" w:sz="0" w:space="0" w:color="auto"/>
      </w:divBdr>
    </w:div>
    <w:div w:id="1993098083">
      <w:bodyDiv w:val="1"/>
      <w:marLeft w:val="0"/>
      <w:marRight w:val="0"/>
      <w:marTop w:val="0"/>
      <w:marBottom w:val="0"/>
      <w:divBdr>
        <w:top w:val="none" w:sz="0" w:space="0" w:color="auto"/>
        <w:left w:val="none" w:sz="0" w:space="0" w:color="auto"/>
        <w:bottom w:val="none" w:sz="0" w:space="0" w:color="auto"/>
        <w:right w:val="none" w:sz="0" w:space="0" w:color="auto"/>
      </w:divBdr>
    </w:div>
    <w:div w:id="1993755960">
      <w:bodyDiv w:val="1"/>
      <w:marLeft w:val="0"/>
      <w:marRight w:val="0"/>
      <w:marTop w:val="0"/>
      <w:marBottom w:val="0"/>
      <w:divBdr>
        <w:top w:val="none" w:sz="0" w:space="0" w:color="auto"/>
        <w:left w:val="none" w:sz="0" w:space="0" w:color="auto"/>
        <w:bottom w:val="none" w:sz="0" w:space="0" w:color="auto"/>
        <w:right w:val="none" w:sz="0" w:space="0" w:color="auto"/>
      </w:divBdr>
    </w:div>
    <w:div w:id="1994286174">
      <w:bodyDiv w:val="1"/>
      <w:marLeft w:val="0"/>
      <w:marRight w:val="0"/>
      <w:marTop w:val="0"/>
      <w:marBottom w:val="0"/>
      <w:divBdr>
        <w:top w:val="none" w:sz="0" w:space="0" w:color="auto"/>
        <w:left w:val="none" w:sz="0" w:space="0" w:color="auto"/>
        <w:bottom w:val="none" w:sz="0" w:space="0" w:color="auto"/>
        <w:right w:val="none" w:sz="0" w:space="0" w:color="auto"/>
      </w:divBdr>
    </w:div>
    <w:div w:id="1994488166">
      <w:bodyDiv w:val="1"/>
      <w:marLeft w:val="0"/>
      <w:marRight w:val="0"/>
      <w:marTop w:val="0"/>
      <w:marBottom w:val="0"/>
      <w:divBdr>
        <w:top w:val="none" w:sz="0" w:space="0" w:color="auto"/>
        <w:left w:val="none" w:sz="0" w:space="0" w:color="auto"/>
        <w:bottom w:val="none" w:sz="0" w:space="0" w:color="auto"/>
        <w:right w:val="none" w:sz="0" w:space="0" w:color="auto"/>
      </w:divBdr>
    </w:div>
    <w:div w:id="1995453192">
      <w:bodyDiv w:val="1"/>
      <w:marLeft w:val="0"/>
      <w:marRight w:val="0"/>
      <w:marTop w:val="0"/>
      <w:marBottom w:val="0"/>
      <w:divBdr>
        <w:top w:val="none" w:sz="0" w:space="0" w:color="auto"/>
        <w:left w:val="none" w:sz="0" w:space="0" w:color="auto"/>
        <w:bottom w:val="none" w:sz="0" w:space="0" w:color="auto"/>
        <w:right w:val="none" w:sz="0" w:space="0" w:color="auto"/>
      </w:divBdr>
    </w:div>
    <w:div w:id="1995525173">
      <w:bodyDiv w:val="1"/>
      <w:marLeft w:val="0"/>
      <w:marRight w:val="0"/>
      <w:marTop w:val="0"/>
      <w:marBottom w:val="0"/>
      <w:divBdr>
        <w:top w:val="none" w:sz="0" w:space="0" w:color="auto"/>
        <w:left w:val="none" w:sz="0" w:space="0" w:color="auto"/>
        <w:bottom w:val="none" w:sz="0" w:space="0" w:color="auto"/>
        <w:right w:val="none" w:sz="0" w:space="0" w:color="auto"/>
      </w:divBdr>
    </w:div>
    <w:div w:id="1997605506">
      <w:bodyDiv w:val="1"/>
      <w:marLeft w:val="0"/>
      <w:marRight w:val="0"/>
      <w:marTop w:val="0"/>
      <w:marBottom w:val="0"/>
      <w:divBdr>
        <w:top w:val="none" w:sz="0" w:space="0" w:color="auto"/>
        <w:left w:val="none" w:sz="0" w:space="0" w:color="auto"/>
        <w:bottom w:val="none" w:sz="0" w:space="0" w:color="auto"/>
        <w:right w:val="none" w:sz="0" w:space="0" w:color="auto"/>
      </w:divBdr>
    </w:div>
    <w:div w:id="1998411894">
      <w:bodyDiv w:val="1"/>
      <w:marLeft w:val="0"/>
      <w:marRight w:val="0"/>
      <w:marTop w:val="0"/>
      <w:marBottom w:val="0"/>
      <w:divBdr>
        <w:top w:val="none" w:sz="0" w:space="0" w:color="auto"/>
        <w:left w:val="none" w:sz="0" w:space="0" w:color="auto"/>
        <w:bottom w:val="none" w:sz="0" w:space="0" w:color="auto"/>
        <w:right w:val="none" w:sz="0" w:space="0" w:color="auto"/>
      </w:divBdr>
    </w:div>
    <w:div w:id="1998876846">
      <w:bodyDiv w:val="1"/>
      <w:marLeft w:val="0"/>
      <w:marRight w:val="0"/>
      <w:marTop w:val="0"/>
      <w:marBottom w:val="0"/>
      <w:divBdr>
        <w:top w:val="none" w:sz="0" w:space="0" w:color="auto"/>
        <w:left w:val="none" w:sz="0" w:space="0" w:color="auto"/>
        <w:bottom w:val="none" w:sz="0" w:space="0" w:color="auto"/>
        <w:right w:val="none" w:sz="0" w:space="0" w:color="auto"/>
      </w:divBdr>
    </w:div>
    <w:div w:id="1999141728">
      <w:bodyDiv w:val="1"/>
      <w:marLeft w:val="0"/>
      <w:marRight w:val="0"/>
      <w:marTop w:val="0"/>
      <w:marBottom w:val="0"/>
      <w:divBdr>
        <w:top w:val="none" w:sz="0" w:space="0" w:color="auto"/>
        <w:left w:val="none" w:sz="0" w:space="0" w:color="auto"/>
        <w:bottom w:val="none" w:sz="0" w:space="0" w:color="auto"/>
        <w:right w:val="none" w:sz="0" w:space="0" w:color="auto"/>
      </w:divBdr>
    </w:div>
    <w:div w:id="1999572382">
      <w:bodyDiv w:val="1"/>
      <w:marLeft w:val="0"/>
      <w:marRight w:val="0"/>
      <w:marTop w:val="0"/>
      <w:marBottom w:val="0"/>
      <w:divBdr>
        <w:top w:val="none" w:sz="0" w:space="0" w:color="auto"/>
        <w:left w:val="none" w:sz="0" w:space="0" w:color="auto"/>
        <w:bottom w:val="none" w:sz="0" w:space="0" w:color="auto"/>
        <w:right w:val="none" w:sz="0" w:space="0" w:color="auto"/>
      </w:divBdr>
    </w:div>
    <w:div w:id="1999847969">
      <w:bodyDiv w:val="1"/>
      <w:marLeft w:val="0"/>
      <w:marRight w:val="0"/>
      <w:marTop w:val="0"/>
      <w:marBottom w:val="0"/>
      <w:divBdr>
        <w:top w:val="none" w:sz="0" w:space="0" w:color="auto"/>
        <w:left w:val="none" w:sz="0" w:space="0" w:color="auto"/>
        <w:bottom w:val="none" w:sz="0" w:space="0" w:color="auto"/>
        <w:right w:val="none" w:sz="0" w:space="0" w:color="auto"/>
      </w:divBdr>
    </w:div>
    <w:div w:id="2000231144">
      <w:bodyDiv w:val="1"/>
      <w:marLeft w:val="0"/>
      <w:marRight w:val="0"/>
      <w:marTop w:val="0"/>
      <w:marBottom w:val="0"/>
      <w:divBdr>
        <w:top w:val="none" w:sz="0" w:space="0" w:color="auto"/>
        <w:left w:val="none" w:sz="0" w:space="0" w:color="auto"/>
        <w:bottom w:val="none" w:sz="0" w:space="0" w:color="auto"/>
        <w:right w:val="none" w:sz="0" w:space="0" w:color="auto"/>
      </w:divBdr>
    </w:div>
    <w:div w:id="2000499666">
      <w:bodyDiv w:val="1"/>
      <w:marLeft w:val="0"/>
      <w:marRight w:val="0"/>
      <w:marTop w:val="0"/>
      <w:marBottom w:val="0"/>
      <w:divBdr>
        <w:top w:val="none" w:sz="0" w:space="0" w:color="auto"/>
        <w:left w:val="none" w:sz="0" w:space="0" w:color="auto"/>
        <w:bottom w:val="none" w:sz="0" w:space="0" w:color="auto"/>
        <w:right w:val="none" w:sz="0" w:space="0" w:color="auto"/>
      </w:divBdr>
    </w:div>
    <w:div w:id="2000649152">
      <w:bodyDiv w:val="1"/>
      <w:marLeft w:val="0"/>
      <w:marRight w:val="0"/>
      <w:marTop w:val="0"/>
      <w:marBottom w:val="0"/>
      <w:divBdr>
        <w:top w:val="none" w:sz="0" w:space="0" w:color="auto"/>
        <w:left w:val="none" w:sz="0" w:space="0" w:color="auto"/>
        <w:bottom w:val="none" w:sz="0" w:space="0" w:color="auto"/>
        <w:right w:val="none" w:sz="0" w:space="0" w:color="auto"/>
      </w:divBdr>
    </w:div>
    <w:div w:id="2000839565">
      <w:bodyDiv w:val="1"/>
      <w:marLeft w:val="0"/>
      <w:marRight w:val="0"/>
      <w:marTop w:val="0"/>
      <w:marBottom w:val="0"/>
      <w:divBdr>
        <w:top w:val="none" w:sz="0" w:space="0" w:color="auto"/>
        <w:left w:val="none" w:sz="0" w:space="0" w:color="auto"/>
        <w:bottom w:val="none" w:sz="0" w:space="0" w:color="auto"/>
        <w:right w:val="none" w:sz="0" w:space="0" w:color="auto"/>
      </w:divBdr>
    </w:div>
    <w:div w:id="2001033326">
      <w:bodyDiv w:val="1"/>
      <w:marLeft w:val="0"/>
      <w:marRight w:val="0"/>
      <w:marTop w:val="0"/>
      <w:marBottom w:val="0"/>
      <w:divBdr>
        <w:top w:val="none" w:sz="0" w:space="0" w:color="auto"/>
        <w:left w:val="none" w:sz="0" w:space="0" w:color="auto"/>
        <w:bottom w:val="none" w:sz="0" w:space="0" w:color="auto"/>
        <w:right w:val="none" w:sz="0" w:space="0" w:color="auto"/>
      </w:divBdr>
    </w:div>
    <w:div w:id="2001039517">
      <w:bodyDiv w:val="1"/>
      <w:marLeft w:val="0"/>
      <w:marRight w:val="0"/>
      <w:marTop w:val="0"/>
      <w:marBottom w:val="0"/>
      <w:divBdr>
        <w:top w:val="none" w:sz="0" w:space="0" w:color="auto"/>
        <w:left w:val="none" w:sz="0" w:space="0" w:color="auto"/>
        <w:bottom w:val="none" w:sz="0" w:space="0" w:color="auto"/>
        <w:right w:val="none" w:sz="0" w:space="0" w:color="auto"/>
      </w:divBdr>
    </w:div>
    <w:div w:id="2001999000">
      <w:bodyDiv w:val="1"/>
      <w:marLeft w:val="0"/>
      <w:marRight w:val="0"/>
      <w:marTop w:val="0"/>
      <w:marBottom w:val="0"/>
      <w:divBdr>
        <w:top w:val="none" w:sz="0" w:space="0" w:color="auto"/>
        <w:left w:val="none" w:sz="0" w:space="0" w:color="auto"/>
        <w:bottom w:val="none" w:sz="0" w:space="0" w:color="auto"/>
        <w:right w:val="none" w:sz="0" w:space="0" w:color="auto"/>
      </w:divBdr>
    </w:div>
    <w:div w:id="2002924439">
      <w:bodyDiv w:val="1"/>
      <w:marLeft w:val="0"/>
      <w:marRight w:val="0"/>
      <w:marTop w:val="0"/>
      <w:marBottom w:val="0"/>
      <w:divBdr>
        <w:top w:val="none" w:sz="0" w:space="0" w:color="auto"/>
        <w:left w:val="none" w:sz="0" w:space="0" w:color="auto"/>
        <w:bottom w:val="none" w:sz="0" w:space="0" w:color="auto"/>
        <w:right w:val="none" w:sz="0" w:space="0" w:color="auto"/>
      </w:divBdr>
    </w:div>
    <w:div w:id="2003658036">
      <w:bodyDiv w:val="1"/>
      <w:marLeft w:val="0"/>
      <w:marRight w:val="0"/>
      <w:marTop w:val="0"/>
      <w:marBottom w:val="0"/>
      <w:divBdr>
        <w:top w:val="none" w:sz="0" w:space="0" w:color="auto"/>
        <w:left w:val="none" w:sz="0" w:space="0" w:color="auto"/>
        <w:bottom w:val="none" w:sz="0" w:space="0" w:color="auto"/>
        <w:right w:val="none" w:sz="0" w:space="0" w:color="auto"/>
      </w:divBdr>
    </w:div>
    <w:div w:id="2004353341">
      <w:bodyDiv w:val="1"/>
      <w:marLeft w:val="0"/>
      <w:marRight w:val="0"/>
      <w:marTop w:val="0"/>
      <w:marBottom w:val="0"/>
      <w:divBdr>
        <w:top w:val="none" w:sz="0" w:space="0" w:color="auto"/>
        <w:left w:val="none" w:sz="0" w:space="0" w:color="auto"/>
        <w:bottom w:val="none" w:sz="0" w:space="0" w:color="auto"/>
        <w:right w:val="none" w:sz="0" w:space="0" w:color="auto"/>
      </w:divBdr>
    </w:div>
    <w:div w:id="2005089758">
      <w:bodyDiv w:val="1"/>
      <w:marLeft w:val="0"/>
      <w:marRight w:val="0"/>
      <w:marTop w:val="0"/>
      <w:marBottom w:val="0"/>
      <w:divBdr>
        <w:top w:val="none" w:sz="0" w:space="0" w:color="auto"/>
        <w:left w:val="none" w:sz="0" w:space="0" w:color="auto"/>
        <w:bottom w:val="none" w:sz="0" w:space="0" w:color="auto"/>
        <w:right w:val="none" w:sz="0" w:space="0" w:color="auto"/>
      </w:divBdr>
    </w:div>
    <w:div w:id="2005162744">
      <w:bodyDiv w:val="1"/>
      <w:marLeft w:val="0"/>
      <w:marRight w:val="0"/>
      <w:marTop w:val="0"/>
      <w:marBottom w:val="0"/>
      <w:divBdr>
        <w:top w:val="none" w:sz="0" w:space="0" w:color="auto"/>
        <w:left w:val="none" w:sz="0" w:space="0" w:color="auto"/>
        <w:bottom w:val="none" w:sz="0" w:space="0" w:color="auto"/>
        <w:right w:val="none" w:sz="0" w:space="0" w:color="auto"/>
      </w:divBdr>
    </w:div>
    <w:div w:id="2005740283">
      <w:bodyDiv w:val="1"/>
      <w:marLeft w:val="0"/>
      <w:marRight w:val="0"/>
      <w:marTop w:val="0"/>
      <w:marBottom w:val="0"/>
      <w:divBdr>
        <w:top w:val="none" w:sz="0" w:space="0" w:color="auto"/>
        <w:left w:val="none" w:sz="0" w:space="0" w:color="auto"/>
        <w:bottom w:val="none" w:sz="0" w:space="0" w:color="auto"/>
        <w:right w:val="none" w:sz="0" w:space="0" w:color="auto"/>
      </w:divBdr>
    </w:div>
    <w:div w:id="2006586761">
      <w:bodyDiv w:val="1"/>
      <w:marLeft w:val="0"/>
      <w:marRight w:val="0"/>
      <w:marTop w:val="0"/>
      <w:marBottom w:val="0"/>
      <w:divBdr>
        <w:top w:val="none" w:sz="0" w:space="0" w:color="auto"/>
        <w:left w:val="none" w:sz="0" w:space="0" w:color="auto"/>
        <w:bottom w:val="none" w:sz="0" w:space="0" w:color="auto"/>
        <w:right w:val="none" w:sz="0" w:space="0" w:color="auto"/>
      </w:divBdr>
    </w:div>
    <w:div w:id="2006783412">
      <w:bodyDiv w:val="1"/>
      <w:marLeft w:val="0"/>
      <w:marRight w:val="0"/>
      <w:marTop w:val="0"/>
      <w:marBottom w:val="0"/>
      <w:divBdr>
        <w:top w:val="none" w:sz="0" w:space="0" w:color="auto"/>
        <w:left w:val="none" w:sz="0" w:space="0" w:color="auto"/>
        <w:bottom w:val="none" w:sz="0" w:space="0" w:color="auto"/>
        <w:right w:val="none" w:sz="0" w:space="0" w:color="auto"/>
      </w:divBdr>
    </w:div>
    <w:div w:id="2007324602">
      <w:bodyDiv w:val="1"/>
      <w:marLeft w:val="0"/>
      <w:marRight w:val="0"/>
      <w:marTop w:val="0"/>
      <w:marBottom w:val="0"/>
      <w:divBdr>
        <w:top w:val="none" w:sz="0" w:space="0" w:color="auto"/>
        <w:left w:val="none" w:sz="0" w:space="0" w:color="auto"/>
        <w:bottom w:val="none" w:sz="0" w:space="0" w:color="auto"/>
        <w:right w:val="none" w:sz="0" w:space="0" w:color="auto"/>
      </w:divBdr>
    </w:div>
    <w:div w:id="2007853142">
      <w:bodyDiv w:val="1"/>
      <w:marLeft w:val="0"/>
      <w:marRight w:val="0"/>
      <w:marTop w:val="0"/>
      <w:marBottom w:val="0"/>
      <w:divBdr>
        <w:top w:val="none" w:sz="0" w:space="0" w:color="auto"/>
        <w:left w:val="none" w:sz="0" w:space="0" w:color="auto"/>
        <w:bottom w:val="none" w:sz="0" w:space="0" w:color="auto"/>
        <w:right w:val="none" w:sz="0" w:space="0" w:color="auto"/>
      </w:divBdr>
    </w:div>
    <w:div w:id="2008439372">
      <w:bodyDiv w:val="1"/>
      <w:marLeft w:val="0"/>
      <w:marRight w:val="0"/>
      <w:marTop w:val="0"/>
      <w:marBottom w:val="0"/>
      <w:divBdr>
        <w:top w:val="none" w:sz="0" w:space="0" w:color="auto"/>
        <w:left w:val="none" w:sz="0" w:space="0" w:color="auto"/>
        <w:bottom w:val="none" w:sz="0" w:space="0" w:color="auto"/>
        <w:right w:val="none" w:sz="0" w:space="0" w:color="auto"/>
      </w:divBdr>
    </w:div>
    <w:div w:id="2008555665">
      <w:bodyDiv w:val="1"/>
      <w:marLeft w:val="0"/>
      <w:marRight w:val="0"/>
      <w:marTop w:val="0"/>
      <w:marBottom w:val="0"/>
      <w:divBdr>
        <w:top w:val="none" w:sz="0" w:space="0" w:color="auto"/>
        <w:left w:val="none" w:sz="0" w:space="0" w:color="auto"/>
        <w:bottom w:val="none" w:sz="0" w:space="0" w:color="auto"/>
        <w:right w:val="none" w:sz="0" w:space="0" w:color="auto"/>
      </w:divBdr>
    </w:div>
    <w:div w:id="2009287164">
      <w:bodyDiv w:val="1"/>
      <w:marLeft w:val="0"/>
      <w:marRight w:val="0"/>
      <w:marTop w:val="0"/>
      <w:marBottom w:val="0"/>
      <w:divBdr>
        <w:top w:val="none" w:sz="0" w:space="0" w:color="auto"/>
        <w:left w:val="none" w:sz="0" w:space="0" w:color="auto"/>
        <w:bottom w:val="none" w:sz="0" w:space="0" w:color="auto"/>
        <w:right w:val="none" w:sz="0" w:space="0" w:color="auto"/>
      </w:divBdr>
    </w:div>
    <w:div w:id="2009551279">
      <w:bodyDiv w:val="1"/>
      <w:marLeft w:val="0"/>
      <w:marRight w:val="0"/>
      <w:marTop w:val="0"/>
      <w:marBottom w:val="0"/>
      <w:divBdr>
        <w:top w:val="none" w:sz="0" w:space="0" w:color="auto"/>
        <w:left w:val="none" w:sz="0" w:space="0" w:color="auto"/>
        <w:bottom w:val="none" w:sz="0" w:space="0" w:color="auto"/>
        <w:right w:val="none" w:sz="0" w:space="0" w:color="auto"/>
      </w:divBdr>
    </w:div>
    <w:div w:id="2010130195">
      <w:bodyDiv w:val="1"/>
      <w:marLeft w:val="0"/>
      <w:marRight w:val="0"/>
      <w:marTop w:val="0"/>
      <w:marBottom w:val="0"/>
      <w:divBdr>
        <w:top w:val="none" w:sz="0" w:space="0" w:color="auto"/>
        <w:left w:val="none" w:sz="0" w:space="0" w:color="auto"/>
        <w:bottom w:val="none" w:sz="0" w:space="0" w:color="auto"/>
        <w:right w:val="none" w:sz="0" w:space="0" w:color="auto"/>
      </w:divBdr>
    </w:div>
    <w:div w:id="2010406116">
      <w:bodyDiv w:val="1"/>
      <w:marLeft w:val="0"/>
      <w:marRight w:val="0"/>
      <w:marTop w:val="0"/>
      <w:marBottom w:val="0"/>
      <w:divBdr>
        <w:top w:val="none" w:sz="0" w:space="0" w:color="auto"/>
        <w:left w:val="none" w:sz="0" w:space="0" w:color="auto"/>
        <w:bottom w:val="none" w:sz="0" w:space="0" w:color="auto"/>
        <w:right w:val="none" w:sz="0" w:space="0" w:color="auto"/>
      </w:divBdr>
    </w:div>
    <w:div w:id="2011056257">
      <w:bodyDiv w:val="1"/>
      <w:marLeft w:val="0"/>
      <w:marRight w:val="0"/>
      <w:marTop w:val="0"/>
      <w:marBottom w:val="0"/>
      <w:divBdr>
        <w:top w:val="none" w:sz="0" w:space="0" w:color="auto"/>
        <w:left w:val="none" w:sz="0" w:space="0" w:color="auto"/>
        <w:bottom w:val="none" w:sz="0" w:space="0" w:color="auto"/>
        <w:right w:val="none" w:sz="0" w:space="0" w:color="auto"/>
      </w:divBdr>
    </w:div>
    <w:div w:id="2011908888">
      <w:bodyDiv w:val="1"/>
      <w:marLeft w:val="0"/>
      <w:marRight w:val="0"/>
      <w:marTop w:val="0"/>
      <w:marBottom w:val="0"/>
      <w:divBdr>
        <w:top w:val="none" w:sz="0" w:space="0" w:color="auto"/>
        <w:left w:val="none" w:sz="0" w:space="0" w:color="auto"/>
        <w:bottom w:val="none" w:sz="0" w:space="0" w:color="auto"/>
        <w:right w:val="none" w:sz="0" w:space="0" w:color="auto"/>
      </w:divBdr>
    </w:div>
    <w:div w:id="2011911549">
      <w:bodyDiv w:val="1"/>
      <w:marLeft w:val="0"/>
      <w:marRight w:val="0"/>
      <w:marTop w:val="0"/>
      <w:marBottom w:val="0"/>
      <w:divBdr>
        <w:top w:val="none" w:sz="0" w:space="0" w:color="auto"/>
        <w:left w:val="none" w:sz="0" w:space="0" w:color="auto"/>
        <w:bottom w:val="none" w:sz="0" w:space="0" w:color="auto"/>
        <w:right w:val="none" w:sz="0" w:space="0" w:color="auto"/>
      </w:divBdr>
    </w:div>
    <w:div w:id="2012170983">
      <w:bodyDiv w:val="1"/>
      <w:marLeft w:val="0"/>
      <w:marRight w:val="0"/>
      <w:marTop w:val="0"/>
      <w:marBottom w:val="0"/>
      <w:divBdr>
        <w:top w:val="none" w:sz="0" w:space="0" w:color="auto"/>
        <w:left w:val="none" w:sz="0" w:space="0" w:color="auto"/>
        <w:bottom w:val="none" w:sz="0" w:space="0" w:color="auto"/>
        <w:right w:val="none" w:sz="0" w:space="0" w:color="auto"/>
      </w:divBdr>
    </w:div>
    <w:div w:id="2012563817">
      <w:bodyDiv w:val="1"/>
      <w:marLeft w:val="0"/>
      <w:marRight w:val="0"/>
      <w:marTop w:val="0"/>
      <w:marBottom w:val="0"/>
      <w:divBdr>
        <w:top w:val="none" w:sz="0" w:space="0" w:color="auto"/>
        <w:left w:val="none" w:sz="0" w:space="0" w:color="auto"/>
        <w:bottom w:val="none" w:sz="0" w:space="0" w:color="auto"/>
        <w:right w:val="none" w:sz="0" w:space="0" w:color="auto"/>
      </w:divBdr>
    </w:div>
    <w:div w:id="2012826803">
      <w:bodyDiv w:val="1"/>
      <w:marLeft w:val="0"/>
      <w:marRight w:val="0"/>
      <w:marTop w:val="0"/>
      <w:marBottom w:val="0"/>
      <w:divBdr>
        <w:top w:val="none" w:sz="0" w:space="0" w:color="auto"/>
        <w:left w:val="none" w:sz="0" w:space="0" w:color="auto"/>
        <w:bottom w:val="none" w:sz="0" w:space="0" w:color="auto"/>
        <w:right w:val="none" w:sz="0" w:space="0" w:color="auto"/>
      </w:divBdr>
    </w:div>
    <w:div w:id="2013607102">
      <w:bodyDiv w:val="1"/>
      <w:marLeft w:val="0"/>
      <w:marRight w:val="0"/>
      <w:marTop w:val="0"/>
      <w:marBottom w:val="0"/>
      <w:divBdr>
        <w:top w:val="none" w:sz="0" w:space="0" w:color="auto"/>
        <w:left w:val="none" w:sz="0" w:space="0" w:color="auto"/>
        <w:bottom w:val="none" w:sz="0" w:space="0" w:color="auto"/>
        <w:right w:val="none" w:sz="0" w:space="0" w:color="auto"/>
      </w:divBdr>
    </w:div>
    <w:div w:id="2015643857">
      <w:bodyDiv w:val="1"/>
      <w:marLeft w:val="0"/>
      <w:marRight w:val="0"/>
      <w:marTop w:val="0"/>
      <w:marBottom w:val="0"/>
      <w:divBdr>
        <w:top w:val="none" w:sz="0" w:space="0" w:color="auto"/>
        <w:left w:val="none" w:sz="0" w:space="0" w:color="auto"/>
        <w:bottom w:val="none" w:sz="0" w:space="0" w:color="auto"/>
        <w:right w:val="none" w:sz="0" w:space="0" w:color="auto"/>
      </w:divBdr>
    </w:div>
    <w:div w:id="2016760555">
      <w:bodyDiv w:val="1"/>
      <w:marLeft w:val="0"/>
      <w:marRight w:val="0"/>
      <w:marTop w:val="0"/>
      <w:marBottom w:val="0"/>
      <w:divBdr>
        <w:top w:val="none" w:sz="0" w:space="0" w:color="auto"/>
        <w:left w:val="none" w:sz="0" w:space="0" w:color="auto"/>
        <w:bottom w:val="none" w:sz="0" w:space="0" w:color="auto"/>
        <w:right w:val="none" w:sz="0" w:space="0" w:color="auto"/>
      </w:divBdr>
    </w:div>
    <w:div w:id="2017223865">
      <w:bodyDiv w:val="1"/>
      <w:marLeft w:val="0"/>
      <w:marRight w:val="0"/>
      <w:marTop w:val="0"/>
      <w:marBottom w:val="0"/>
      <w:divBdr>
        <w:top w:val="none" w:sz="0" w:space="0" w:color="auto"/>
        <w:left w:val="none" w:sz="0" w:space="0" w:color="auto"/>
        <w:bottom w:val="none" w:sz="0" w:space="0" w:color="auto"/>
        <w:right w:val="none" w:sz="0" w:space="0" w:color="auto"/>
      </w:divBdr>
    </w:div>
    <w:div w:id="2018118409">
      <w:bodyDiv w:val="1"/>
      <w:marLeft w:val="0"/>
      <w:marRight w:val="0"/>
      <w:marTop w:val="0"/>
      <w:marBottom w:val="0"/>
      <w:divBdr>
        <w:top w:val="none" w:sz="0" w:space="0" w:color="auto"/>
        <w:left w:val="none" w:sz="0" w:space="0" w:color="auto"/>
        <w:bottom w:val="none" w:sz="0" w:space="0" w:color="auto"/>
        <w:right w:val="none" w:sz="0" w:space="0" w:color="auto"/>
      </w:divBdr>
    </w:div>
    <w:div w:id="2018263379">
      <w:bodyDiv w:val="1"/>
      <w:marLeft w:val="0"/>
      <w:marRight w:val="0"/>
      <w:marTop w:val="0"/>
      <w:marBottom w:val="0"/>
      <w:divBdr>
        <w:top w:val="none" w:sz="0" w:space="0" w:color="auto"/>
        <w:left w:val="none" w:sz="0" w:space="0" w:color="auto"/>
        <w:bottom w:val="none" w:sz="0" w:space="0" w:color="auto"/>
        <w:right w:val="none" w:sz="0" w:space="0" w:color="auto"/>
      </w:divBdr>
    </w:div>
    <w:div w:id="2018340700">
      <w:bodyDiv w:val="1"/>
      <w:marLeft w:val="0"/>
      <w:marRight w:val="0"/>
      <w:marTop w:val="0"/>
      <w:marBottom w:val="0"/>
      <w:divBdr>
        <w:top w:val="none" w:sz="0" w:space="0" w:color="auto"/>
        <w:left w:val="none" w:sz="0" w:space="0" w:color="auto"/>
        <w:bottom w:val="none" w:sz="0" w:space="0" w:color="auto"/>
        <w:right w:val="none" w:sz="0" w:space="0" w:color="auto"/>
      </w:divBdr>
    </w:div>
    <w:div w:id="2019773152">
      <w:bodyDiv w:val="1"/>
      <w:marLeft w:val="0"/>
      <w:marRight w:val="0"/>
      <w:marTop w:val="0"/>
      <w:marBottom w:val="0"/>
      <w:divBdr>
        <w:top w:val="none" w:sz="0" w:space="0" w:color="auto"/>
        <w:left w:val="none" w:sz="0" w:space="0" w:color="auto"/>
        <w:bottom w:val="none" w:sz="0" w:space="0" w:color="auto"/>
        <w:right w:val="none" w:sz="0" w:space="0" w:color="auto"/>
      </w:divBdr>
    </w:div>
    <w:div w:id="2020233421">
      <w:bodyDiv w:val="1"/>
      <w:marLeft w:val="0"/>
      <w:marRight w:val="0"/>
      <w:marTop w:val="0"/>
      <w:marBottom w:val="0"/>
      <w:divBdr>
        <w:top w:val="none" w:sz="0" w:space="0" w:color="auto"/>
        <w:left w:val="none" w:sz="0" w:space="0" w:color="auto"/>
        <w:bottom w:val="none" w:sz="0" w:space="0" w:color="auto"/>
        <w:right w:val="none" w:sz="0" w:space="0" w:color="auto"/>
      </w:divBdr>
    </w:div>
    <w:div w:id="2020811837">
      <w:bodyDiv w:val="1"/>
      <w:marLeft w:val="0"/>
      <w:marRight w:val="0"/>
      <w:marTop w:val="0"/>
      <w:marBottom w:val="0"/>
      <w:divBdr>
        <w:top w:val="none" w:sz="0" w:space="0" w:color="auto"/>
        <w:left w:val="none" w:sz="0" w:space="0" w:color="auto"/>
        <w:bottom w:val="none" w:sz="0" w:space="0" w:color="auto"/>
        <w:right w:val="none" w:sz="0" w:space="0" w:color="auto"/>
      </w:divBdr>
    </w:div>
    <w:div w:id="2020812763">
      <w:bodyDiv w:val="1"/>
      <w:marLeft w:val="0"/>
      <w:marRight w:val="0"/>
      <w:marTop w:val="0"/>
      <w:marBottom w:val="0"/>
      <w:divBdr>
        <w:top w:val="none" w:sz="0" w:space="0" w:color="auto"/>
        <w:left w:val="none" w:sz="0" w:space="0" w:color="auto"/>
        <w:bottom w:val="none" w:sz="0" w:space="0" w:color="auto"/>
        <w:right w:val="none" w:sz="0" w:space="0" w:color="auto"/>
      </w:divBdr>
    </w:div>
    <w:div w:id="2020963403">
      <w:bodyDiv w:val="1"/>
      <w:marLeft w:val="0"/>
      <w:marRight w:val="0"/>
      <w:marTop w:val="0"/>
      <w:marBottom w:val="0"/>
      <w:divBdr>
        <w:top w:val="none" w:sz="0" w:space="0" w:color="auto"/>
        <w:left w:val="none" w:sz="0" w:space="0" w:color="auto"/>
        <w:bottom w:val="none" w:sz="0" w:space="0" w:color="auto"/>
        <w:right w:val="none" w:sz="0" w:space="0" w:color="auto"/>
      </w:divBdr>
    </w:div>
    <w:div w:id="2021077795">
      <w:bodyDiv w:val="1"/>
      <w:marLeft w:val="0"/>
      <w:marRight w:val="0"/>
      <w:marTop w:val="0"/>
      <w:marBottom w:val="0"/>
      <w:divBdr>
        <w:top w:val="none" w:sz="0" w:space="0" w:color="auto"/>
        <w:left w:val="none" w:sz="0" w:space="0" w:color="auto"/>
        <w:bottom w:val="none" w:sz="0" w:space="0" w:color="auto"/>
        <w:right w:val="none" w:sz="0" w:space="0" w:color="auto"/>
      </w:divBdr>
    </w:div>
    <w:div w:id="2021198069">
      <w:bodyDiv w:val="1"/>
      <w:marLeft w:val="0"/>
      <w:marRight w:val="0"/>
      <w:marTop w:val="0"/>
      <w:marBottom w:val="0"/>
      <w:divBdr>
        <w:top w:val="none" w:sz="0" w:space="0" w:color="auto"/>
        <w:left w:val="none" w:sz="0" w:space="0" w:color="auto"/>
        <w:bottom w:val="none" w:sz="0" w:space="0" w:color="auto"/>
        <w:right w:val="none" w:sz="0" w:space="0" w:color="auto"/>
      </w:divBdr>
    </w:div>
    <w:div w:id="2022704825">
      <w:bodyDiv w:val="1"/>
      <w:marLeft w:val="0"/>
      <w:marRight w:val="0"/>
      <w:marTop w:val="0"/>
      <w:marBottom w:val="0"/>
      <w:divBdr>
        <w:top w:val="none" w:sz="0" w:space="0" w:color="auto"/>
        <w:left w:val="none" w:sz="0" w:space="0" w:color="auto"/>
        <w:bottom w:val="none" w:sz="0" w:space="0" w:color="auto"/>
        <w:right w:val="none" w:sz="0" w:space="0" w:color="auto"/>
      </w:divBdr>
    </w:div>
    <w:div w:id="2023432961">
      <w:bodyDiv w:val="1"/>
      <w:marLeft w:val="0"/>
      <w:marRight w:val="0"/>
      <w:marTop w:val="0"/>
      <w:marBottom w:val="0"/>
      <w:divBdr>
        <w:top w:val="none" w:sz="0" w:space="0" w:color="auto"/>
        <w:left w:val="none" w:sz="0" w:space="0" w:color="auto"/>
        <w:bottom w:val="none" w:sz="0" w:space="0" w:color="auto"/>
        <w:right w:val="none" w:sz="0" w:space="0" w:color="auto"/>
      </w:divBdr>
    </w:div>
    <w:div w:id="2023777580">
      <w:bodyDiv w:val="1"/>
      <w:marLeft w:val="0"/>
      <w:marRight w:val="0"/>
      <w:marTop w:val="0"/>
      <w:marBottom w:val="0"/>
      <w:divBdr>
        <w:top w:val="none" w:sz="0" w:space="0" w:color="auto"/>
        <w:left w:val="none" w:sz="0" w:space="0" w:color="auto"/>
        <w:bottom w:val="none" w:sz="0" w:space="0" w:color="auto"/>
        <w:right w:val="none" w:sz="0" w:space="0" w:color="auto"/>
      </w:divBdr>
    </w:div>
    <w:div w:id="2023778051">
      <w:bodyDiv w:val="1"/>
      <w:marLeft w:val="0"/>
      <w:marRight w:val="0"/>
      <w:marTop w:val="0"/>
      <w:marBottom w:val="0"/>
      <w:divBdr>
        <w:top w:val="none" w:sz="0" w:space="0" w:color="auto"/>
        <w:left w:val="none" w:sz="0" w:space="0" w:color="auto"/>
        <w:bottom w:val="none" w:sz="0" w:space="0" w:color="auto"/>
        <w:right w:val="none" w:sz="0" w:space="0" w:color="auto"/>
      </w:divBdr>
    </w:div>
    <w:div w:id="2024741590">
      <w:bodyDiv w:val="1"/>
      <w:marLeft w:val="0"/>
      <w:marRight w:val="0"/>
      <w:marTop w:val="0"/>
      <w:marBottom w:val="0"/>
      <w:divBdr>
        <w:top w:val="none" w:sz="0" w:space="0" w:color="auto"/>
        <w:left w:val="none" w:sz="0" w:space="0" w:color="auto"/>
        <w:bottom w:val="none" w:sz="0" w:space="0" w:color="auto"/>
        <w:right w:val="none" w:sz="0" w:space="0" w:color="auto"/>
      </w:divBdr>
    </w:div>
    <w:div w:id="2024742923">
      <w:bodyDiv w:val="1"/>
      <w:marLeft w:val="0"/>
      <w:marRight w:val="0"/>
      <w:marTop w:val="0"/>
      <w:marBottom w:val="0"/>
      <w:divBdr>
        <w:top w:val="none" w:sz="0" w:space="0" w:color="auto"/>
        <w:left w:val="none" w:sz="0" w:space="0" w:color="auto"/>
        <w:bottom w:val="none" w:sz="0" w:space="0" w:color="auto"/>
        <w:right w:val="none" w:sz="0" w:space="0" w:color="auto"/>
      </w:divBdr>
    </w:div>
    <w:div w:id="2025012461">
      <w:bodyDiv w:val="1"/>
      <w:marLeft w:val="0"/>
      <w:marRight w:val="0"/>
      <w:marTop w:val="0"/>
      <w:marBottom w:val="0"/>
      <w:divBdr>
        <w:top w:val="none" w:sz="0" w:space="0" w:color="auto"/>
        <w:left w:val="none" w:sz="0" w:space="0" w:color="auto"/>
        <w:bottom w:val="none" w:sz="0" w:space="0" w:color="auto"/>
        <w:right w:val="none" w:sz="0" w:space="0" w:color="auto"/>
      </w:divBdr>
    </w:div>
    <w:div w:id="2025015366">
      <w:bodyDiv w:val="1"/>
      <w:marLeft w:val="0"/>
      <w:marRight w:val="0"/>
      <w:marTop w:val="0"/>
      <w:marBottom w:val="0"/>
      <w:divBdr>
        <w:top w:val="none" w:sz="0" w:space="0" w:color="auto"/>
        <w:left w:val="none" w:sz="0" w:space="0" w:color="auto"/>
        <w:bottom w:val="none" w:sz="0" w:space="0" w:color="auto"/>
        <w:right w:val="none" w:sz="0" w:space="0" w:color="auto"/>
      </w:divBdr>
    </w:div>
    <w:div w:id="2025672700">
      <w:bodyDiv w:val="1"/>
      <w:marLeft w:val="0"/>
      <w:marRight w:val="0"/>
      <w:marTop w:val="0"/>
      <w:marBottom w:val="0"/>
      <w:divBdr>
        <w:top w:val="none" w:sz="0" w:space="0" w:color="auto"/>
        <w:left w:val="none" w:sz="0" w:space="0" w:color="auto"/>
        <w:bottom w:val="none" w:sz="0" w:space="0" w:color="auto"/>
        <w:right w:val="none" w:sz="0" w:space="0" w:color="auto"/>
      </w:divBdr>
    </w:div>
    <w:div w:id="2025742634">
      <w:bodyDiv w:val="1"/>
      <w:marLeft w:val="0"/>
      <w:marRight w:val="0"/>
      <w:marTop w:val="0"/>
      <w:marBottom w:val="0"/>
      <w:divBdr>
        <w:top w:val="none" w:sz="0" w:space="0" w:color="auto"/>
        <w:left w:val="none" w:sz="0" w:space="0" w:color="auto"/>
        <w:bottom w:val="none" w:sz="0" w:space="0" w:color="auto"/>
        <w:right w:val="none" w:sz="0" w:space="0" w:color="auto"/>
      </w:divBdr>
    </w:div>
    <w:div w:id="2026394087">
      <w:bodyDiv w:val="1"/>
      <w:marLeft w:val="0"/>
      <w:marRight w:val="0"/>
      <w:marTop w:val="0"/>
      <w:marBottom w:val="0"/>
      <w:divBdr>
        <w:top w:val="none" w:sz="0" w:space="0" w:color="auto"/>
        <w:left w:val="none" w:sz="0" w:space="0" w:color="auto"/>
        <w:bottom w:val="none" w:sz="0" w:space="0" w:color="auto"/>
        <w:right w:val="none" w:sz="0" w:space="0" w:color="auto"/>
      </w:divBdr>
    </w:div>
    <w:div w:id="2026787665">
      <w:bodyDiv w:val="1"/>
      <w:marLeft w:val="0"/>
      <w:marRight w:val="0"/>
      <w:marTop w:val="0"/>
      <w:marBottom w:val="0"/>
      <w:divBdr>
        <w:top w:val="none" w:sz="0" w:space="0" w:color="auto"/>
        <w:left w:val="none" w:sz="0" w:space="0" w:color="auto"/>
        <w:bottom w:val="none" w:sz="0" w:space="0" w:color="auto"/>
        <w:right w:val="none" w:sz="0" w:space="0" w:color="auto"/>
      </w:divBdr>
    </w:div>
    <w:div w:id="2027360602">
      <w:bodyDiv w:val="1"/>
      <w:marLeft w:val="0"/>
      <w:marRight w:val="0"/>
      <w:marTop w:val="0"/>
      <w:marBottom w:val="0"/>
      <w:divBdr>
        <w:top w:val="none" w:sz="0" w:space="0" w:color="auto"/>
        <w:left w:val="none" w:sz="0" w:space="0" w:color="auto"/>
        <w:bottom w:val="none" w:sz="0" w:space="0" w:color="auto"/>
        <w:right w:val="none" w:sz="0" w:space="0" w:color="auto"/>
      </w:divBdr>
    </w:div>
    <w:div w:id="2027780295">
      <w:bodyDiv w:val="1"/>
      <w:marLeft w:val="0"/>
      <w:marRight w:val="0"/>
      <w:marTop w:val="0"/>
      <w:marBottom w:val="0"/>
      <w:divBdr>
        <w:top w:val="none" w:sz="0" w:space="0" w:color="auto"/>
        <w:left w:val="none" w:sz="0" w:space="0" w:color="auto"/>
        <w:bottom w:val="none" w:sz="0" w:space="0" w:color="auto"/>
        <w:right w:val="none" w:sz="0" w:space="0" w:color="auto"/>
      </w:divBdr>
    </w:div>
    <w:div w:id="2028170735">
      <w:bodyDiv w:val="1"/>
      <w:marLeft w:val="0"/>
      <w:marRight w:val="0"/>
      <w:marTop w:val="0"/>
      <w:marBottom w:val="0"/>
      <w:divBdr>
        <w:top w:val="none" w:sz="0" w:space="0" w:color="auto"/>
        <w:left w:val="none" w:sz="0" w:space="0" w:color="auto"/>
        <w:bottom w:val="none" w:sz="0" w:space="0" w:color="auto"/>
        <w:right w:val="none" w:sz="0" w:space="0" w:color="auto"/>
      </w:divBdr>
    </w:div>
    <w:div w:id="2028363610">
      <w:bodyDiv w:val="1"/>
      <w:marLeft w:val="0"/>
      <w:marRight w:val="0"/>
      <w:marTop w:val="0"/>
      <w:marBottom w:val="0"/>
      <w:divBdr>
        <w:top w:val="none" w:sz="0" w:space="0" w:color="auto"/>
        <w:left w:val="none" w:sz="0" w:space="0" w:color="auto"/>
        <w:bottom w:val="none" w:sz="0" w:space="0" w:color="auto"/>
        <w:right w:val="none" w:sz="0" w:space="0" w:color="auto"/>
      </w:divBdr>
    </w:div>
    <w:div w:id="2028673101">
      <w:bodyDiv w:val="1"/>
      <w:marLeft w:val="0"/>
      <w:marRight w:val="0"/>
      <w:marTop w:val="0"/>
      <w:marBottom w:val="0"/>
      <w:divBdr>
        <w:top w:val="none" w:sz="0" w:space="0" w:color="auto"/>
        <w:left w:val="none" w:sz="0" w:space="0" w:color="auto"/>
        <w:bottom w:val="none" w:sz="0" w:space="0" w:color="auto"/>
        <w:right w:val="none" w:sz="0" w:space="0" w:color="auto"/>
      </w:divBdr>
    </w:div>
    <w:div w:id="2029135955">
      <w:bodyDiv w:val="1"/>
      <w:marLeft w:val="0"/>
      <w:marRight w:val="0"/>
      <w:marTop w:val="0"/>
      <w:marBottom w:val="0"/>
      <w:divBdr>
        <w:top w:val="none" w:sz="0" w:space="0" w:color="auto"/>
        <w:left w:val="none" w:sz="0" w:space="0" w:color="auto"/>
        <w:bottom w:val="none" w:sz="0" w:space="0" w:color="auto"/>
        <w:right w:val="none" w:sz="0" w:space="0" w:color="auto"/>
      </w:divBdr>
    </w:div>
    <w:div w:id="2030717889">
      <w:bodyDiv w:val="1"/>
      <w:marLeft w:val="0"/>
      <w:marRight w:val="0"/>
      <w:marTop w:val="0"/>
      <w:marBottom w:val="0"/>
      <w:divBdr>
        <w:top w:val="none" w:sz="0" w:space="0" w:color="auto"/>
        <w:left w:val="none" w:sz="0" w:space="0" w:color="auto"/>
        <w:bottom w:val="none" w:sz="0" w:space="0" w:color="auto"/>
        <w:right w:val="none" w:sz="0" w:space="0" w:color="auto"/>
      </w:divBdr>
    </w:div>
    <w:div w:id="2030787551">
      <w:bodyDiv w:val="1"/>
      <w:marLeft w:val="0"/>
      <w:marRight w:val="0"/>
      <w:marTop w:val="0"/>
      <w:marBottom w:val="0"/>
      <w:divBdr>
        <w:top w:val="none" w:sz="0" w:space="0" w:color="auto"/>
        <w:left w:val="none" w:sz="0" w:space="0" w:color="auto"/>
        <w:bottom w:val="none" w:sz="0" w:space="0" w:color="auto"/>
        <w:right w:val="none" w:sz="0" w:space="0" w:color="auto"/>
      </w:divBdr>
    </w:div>
    <w:div w:id="2031057425">
      <w:bodyDiv w:val="1"/>
      <w:marLeft w:val="0"/>
      <w:marRight w:val="0"/>
      <w:marTop w:val="0"/>
      <w:marBottom w:val="0"/>
      <w:divBdr>
        <w:top w:val="none" w:sz="0" w:space="0" w:color="auto"/>
        <w:left w:val="none" w:sz="0" w:space="0" w:color="auto"/>
        <w:bottom w:val="none" w:sz="0" w:space="0" w:color="auto"/>
        <w:right w:val="none" w:sz="0" w:space="0" w:color="auto"/>
      </w:divBdr>
    </w:div>
    <w:div w:id="2031761407">
      <w:bodyDiv w:val="1"/>
      <w:marLeft w:val="0"/>
      <w:marRight w:val="0"/>
      <w:marTop w:val="0"/>
      <w:marBottom w:val="0"/>
      <w:divBdr>
        <w:top w:val="none" w:sz="0" w:space="0" w:color="auto"/>
        <w:left w:val="none" w:sz="0" w:space="0" w:color="auto"/>
        <w:bottom w:val="none" w:sz="0" w:space="0" w:color="auto"/>
        <w:right w:val="none" w:sz="0" w:space="0" w:color="auto"/>
      </w:divBdr>
    </w:div>
    <w:div w:id="2032561438">
      <w:bodyDiv w:val="1"/>
      <w:marLeft w:val="0"/>
      <w:marRight w:val="0"/>
      <w:marTop w:val="0"/>
      <w:marBottom w:val="0"/>
      <w:divBdr>
        <w:top w:val="none" w:sz="0" w:space="0" w:color="auto"/>
        <w:left w:val="none" w:sz="0" w:space="0" w:color="auto"/>
        <w:bottom w:val="none" w:sz="0" w:space="0" w:color="auto"/>
        <w:right w:val="none" w:sz="0" w:space="0" w:color="auto"/>
      </w:divBdr>
    </w:div>
    <w:div w:id="2032801482">
      <w:bodyDiv w:val="1"/>
      <w:marLeft w:val="0"/>
      <w:marRight w:val="0"/>
      <w:marTop w:val="0"/>
      <w:marBottom w:val="0"/>
      <w:divBdr>
        <w:top w:val="none" w:sz="0" w:space="0" w:color="auto"/>
        <w:left w:val="none" w:sz="0" w:space="0" w:color="auto"/>
        <w:bottom w:val="none" w:sz="0" w:space="0" w:color="auto"/>
        <w:right w:val="none" w:sz="0" w:space="0" w:color="auto"/>
      </w:divBdr>
    </w:div>
    <w:div w:id="2033191052">
      <w:bodyDiv w:val="1"/>
      <w:marLeft w:val="0"/>
      <w:marRight w:val="0"/>
      <w:marTop w:val="0"/>
      <w:marBottom w:val="0"/>
      <w:divBdr>
        <w:top w:val="none" w:sz="0" w:space="0" w:color="auto"/>
        <w:left w:val="none" w:sz="0" w:space="0" w:color="auto"/>
        <w:bottom w:val="none" w:sz="0" w:space="0" w:color="auto"/>
        <w:right w:val="none" w:sz="0" w:space="0" w:color="auto"/>
      </w:divBdr>
    </w:div>
    <w:div w:id="2033460405">
      <w:bodyDiv w:val="1"/>
      <w:marLeft w:val="0"/>
      <w:marRight w:val="0"/>
      <w:marTop w:val="0"/>
      <w:marBottom w:val="0"/>
      <w:divBdr>
        <w:top w:val="none" w:sz="0" w:space="0" w:color="auto"/>
        <w:left w:val="none" w:sz="0" w:space="0" w:color="auto"/>
        <w:bottom w:val="none" w:sz="0" w:space="0" w:color="auto"/>
        <w:right w:val="none" w:sz="0" w:space="0" w:color="auto"/>
      </w:divBdr>
    </w:div>
    <w:div w:id="2034067481">
      <w:bodyDiv w:val="1"/>
      <w:marLeft w:val="0"/>
      <w:marRight w:val="0"/>
      <w:marTop w:val="0"/>
      <w:marBottom w:val="0"/>
      <w:divBdr>
        <w:top w:val="none" w:sz="0" w:space="0" w:color="auto"/>
        <w:left w:val="none" w:sz="0" w:space="0" w:color="auto"/>
        <w:bottom w:val="none" w:sz="0" w:space="0" w:color="auto"/>
        <w:right w:val="none" w:sz="0" w:space="0" w:color="auto"/>
      </w:divBdr>
    </w:div>
    <w:div w:id="2034307737">
      <w:bodyDiv w:val="1"/>
      <w:marLeft w:val="0"/>
      <w:marRight w:val="0"/>
      <w:marTop w:val="0"/>
      <w:marBottom w:val="0"/>
      <w:divBdr>
        <w:top w:val="none" w:sz="0" w:space="0" w:color="auto"/>
        <w:left w:val="none" w:sz="0" w:space="0" w:color="auto"/>
        <w:bottom w:val="none" w:sz="0" w:space="0" w:color="auto"/>
        <w:right w:val="none" w:sz="0" w:space="0" w:color="auto"/>
      </w:divBdr>
    </w:div>
    <w:div w:id="2034383963">
      <w:bodyDiv w:val="1"/>
      <w:marLeft w:val="0"/>
      <w:marRight w:val="0"/>
      <w:marTop w:val="0"/>
      <w:marBottom w:val="0"/>
      <w:divBdr>
        <w:top w:val="none" w:sz="0" w:space="0" w:color="auto"/>
        <w:left w:val="none" w:sz="0" w:space="0" w:color="auto"/>
        <w:bottom w:val="none" w:sz="0" w:space="0" w:color="auto"/>
        <w:right w:val="none" w:sz="0" w:space="0" w:color="auto"/>
      </w:divBdr>
    </w:div>
    <w:div w:id="2034529889">
      <w:bodyDiv w:val="1"/>
      <w:marLeft w:val="0"/>
      <w:marRight w:val="0"/>
      <w:marTop w:val="0"/>
      <w:marBottom w:val="0"/>
      <w:divBdr>
        <w:top w:val="none" w:sz="0" w:space="0" w:color="auto"/>
        <w:left w:val="none" w:sz="0" w:space="0" w:color="auto"/>
        <w:bottom w:val="none" w:sz="0" w:space="0" w:color="auto"/>
        <w:right w:val="none" w:sz="0" w:space="0" w:color="auto"/>
      </w:divBdr>
    </w:div>
    <w:div w:id="2035187495">
      <w:bodyDiv w:val="1"/>
      <w:marLeft w:val="0"/>
      <w:marRight w:val="0"/>
      <w:marTop w:val="0"/>
      <w:marBottom w:val="0"/>
      <w:divBdr>
        <w:top w:val="none" w:sz="0" w:space="0" w:color="auto"/>
        <w:left w:val="none" w:sz="0" w:space="0" w:color="auto"/>
        <w:bottom w:val="none" w:sz="0" w:space="0" w:color="auto"/>
        <w:right w:val="none" w:sz="0" w:space="0" w:color="auto"/>
      </w:divBdr>
    </w:div>
    <w:div w:id="2035225653">
      <w:bodyDiv w:val="1"/>
      <w:marLeft w:val="0"/>
      <w:marRight w:val="0"/>
      <w:marTop w:val="0"/>
      <w:marBottom w:val="0"/>
      <w:divBdr>
        <w:top w:val="none" w:sz="0" w:space="0" w:color="auto"/>
        <w:left w:val="none" w:sz="0" w:space="0" w:color="auto"/>
        <w:bottom w:val="none" w:sz="0" w:space="0" w:color="auto"/>
        <w:right w:val="none" w:sz="0" w:space="0" w:color="auto"/>
      </w:divBdr>
    </w:div>
    <w:div w:id="2035300498">
      <w:bodyDiv w:val="1"/>
      <w:marLeft w:val="0"/>
      <w:marRight w:val="0"/>
      <w:marTop w:val="0"/>
      <w:marBottom w:val="0"/>
      <w:divBdr>
        <w:top w:val="none" w:sz="0" w:space="0" w:color="auto"/>
        <w:left w:val="none" w:sz="0" w:space="0" w:color="auto"/>
        <w:bottom w:val="none" w:sz="0" w:space="0" w:color="auto"/>
        <w:right w:val="none" w:sz="0" w:space="0" w:color="auto"/>
      </w:divBdr>
    </w:div>
    <w:div w:id="2036618867">
      <w:bodyDiv w:val="1"/>
      <w:marLeft w:val="0"/>
      <w:marRight w:val="0"/>
      <w:marTop w:val="0"/>
      <w:marBottom w:val="0"/>
      <w:divBdr>
        <w:top w:val="none" w:sz="0" w:space="0" w:color="auto"/>
        <w:left w:val="none" w:sz="0" w:space="0" w:color="auto"/>
        <w:bottom w:val="none" w:sz="0" w:space="0" w:color="auto"/>
        <w:right w:val="none" w:sz="0" w:space="0" w:color="auto"/>
      </w:divBdr>
    </w:div>
    <w:div w:id="2036878302">
      <w:bodyDiv w:val="1"/>
      <w:marLeft w:val="0"/>
      <w:marRight w:val="0"/>
      <w:marTop w:val="0"/>
      <w:marBottom w:val="0"/>
      <w:divBdr>
        <w:top w:val="none" w:sz="0" w:space="0" w:color="auto"/>
        <w:left w:val="none" w:sz="0" w:space="0" w:color="auto"/>
        <w:bottom w:val="none" w:sz="0" w:space="0" w:color="auto"/>
        <w:right w:val="none" w:sz="0" w:space="0" w:color="auto"/>
      </w:divBdr>
    </w:div>
    <w:div w:id="2036929003">
      <w:bodyDiv w:val="1"/>
      <w:marLeft w:val="0"/>
      <w:marRight w:val="0"/>
      <w:marTop w:val="0"/>
      <w:marBottom w:val="0"/>
      <w:divBdr>
        <w:top w:val="none" w:sz="0" w:space="0" w:color="auto"/>
        <w:left w:val="none" w:sz="0" w:space="0" w:color="auto"/>
        <w:bottom w:val="none" w:sz="0" w:space="0" w:color="auto"/>
        <w:right w:val="none" w:sz="0" w:space="0" w:color="auto"/>
      </w:divBdr>
    </w:div>
    <w:div w:id="2037384929">
      <w:bodyDiv w:val="1"/>
      <w:marLeft w:val="0"/>
      <w:marRight w:val="0"/>
      <w:marTop w:val="0"/>
      <w:marBottom w:val="0"/>
      <w:divBdr>
        <w:top w:val="none" w:sz="0" w:space="0" w:color="auto"/>
        <w:left w:val="none" w:sz="0" w:space="0" w:color="auto"/>
        <w:bottom w:val="none" w:sz="0" w:space="0" w:color="auto"/>
        <w:right w:val="none" w:sz="0" w:space="0" w:color="auto"/>
      </w:divBdr>
    </w:div>
    <w:div w:id="2038460870">
      <w:bodyDiv w:val="1"/>
      <w:marLeft w:val="0"/>
      <w:marRight w:val="0"/>
      <w:marTop w:val="0"/>
      <w:marBottom w:val="0"/>
      <w:divBdr>
        <w:top w:val="none" w:sz="0" w:space="0" w:color="auto"/>
        <w:left w:val="none" w:sz="0" w:space="0" w:color="auto"/>
        <w:bottom w:val="none" w:sz="0" w:space="0" w:color="auto"/>
        <w:right w:val="none" w:sz="0" w:space="0" w:color="auto"/>
      </w:divBdr>
    </w:div>
    <w:div w:id="2039037365">
      <w:bodyDiv w:val="1"/>
      <w:marLeft w:val="0"/>
      <w:marRight w:val="0"/>
      <w:marTop w:val="0"/>
      <w:marBottom w:val="0"/>
      <w:divBdr>
        <w:top w:val="none" w:sz="0" w:space="0" w:color="auto"/>
        <w:left w:val="none" w:sz="0" w:space="0" w:color="auto"/>
        <w:bottom w:val="none" w:sz="0" w:space="0" w:color="auto"/>
        <w:right w:val="none" w:sz="0" w:space="0" w:color="auto"/>
      </w:divBdr>
    </w:div>
    <w:div w:id="2039234509">
      <w:bodyDiv w:val="1"/>
      <w:marLeft w:val="0"/>
      <w:marRight w:val="0"/>
      <w:marTop w:val="0"/>
      <w:marBottom w:val="0"/>
      <w:divBdr>
        <w:top w:val="none" w:sz="0" w:space="0" w:color="auto"/>
        <w:left w:val="none" w:sz="0" w:space="0" w:color="auto"/>
        <w:bottom w:val="none" w:sz="0" w:space="0" w:color="auto"/>
        <w:right w:val="none" w:sz="0" w:space="0" w:color="auto"/>
      </w:divBdr>
    </w:div>
    <w:div w:id="2039625273">
      <w:bodyDiv w:val="1"/>
      <w:marLeft w:val="0"/>
      <w:marRight w:val="0"/>
      <w:marTop w:val="0"/>
      <w:marBottom w:val="0"/>
      <w:divBdr>
        <w:top w:val="none" w:sz="0" w:space="0" w:color="auto"/>
        <w:left w:val="none" w:sz="0" w:space="0" w:color="auto"/>
        <w:bottom w:val="none" w:sz="0" w:space="0" w:color="auto"/>
        <w:right w:val="none" w:sz="0" w:space="0" w:color="auto"/>
      </w:divBdr>
    </w:div>
    <w:div w:id="2040272244">
      <w:bodyDiv w:val="1"/>
      <w:marLeft w:val="0"/>
      <w:marRight w:val="0"/>
      <w:marTop w:val="0"/>
      <w:marBottom w:val="0"/>
      <w:divBdr>
        <w:top w:val="none" w:sz="0" w:space="0" w:color="auto"/>
        <w:left w:val="none" w:sz="0" w:space="0" w:color="auto"/>
        <w:bottom w:val="none" w:sz="0" w:space="0" w:color="auto"/>
        <w:right w:val="none" w:sz="0" w:space="0" w:color="auto"/>
      </w:divBdr>
    </w:div>
    <w:div w:id="2040541868">
      <w:bodyDiv w:val="1"/>
      <w:marLeft w:val="0"/>
      <w:marRight w:val="0"/>
      <w:marTop w:val="0"/>
      <w:marBottom w:val="0"/>
      <w:divBdr>
        <w:top w:val="none" w:sz="0" w:space="0" w:color="auto"/>
        <w:left w:val="none" w:sz="0" w:space="0" w:color="auto"/>
        <w:bottom w:val="none" w:sz="0" w:space="0" w:color="auto"/>
        <w:right w:val="none" w:sz="0" w:space="0" w:color="auto"/>
      </w:divBdr>
    </w:div>
    <w:div w:id="2040934248">
      <w:bodyDiv w:val="1"/>
      <w:marLeft w:val="0"/>
      <w:marRight w:val="0"/>
      <w:marTop w:val="0"/>
      <w:marBottom w:val="0"/>
      <w:divBdr>
        <w:top w:val="none" w:sz="0" w:space="0" w:color="auto"/>
        <w:left w:val="none" w:sz="0" w:space="0" w:color="auto"/>
        <w:bottom w:val="none" w:sz="0" w:space="0" w:color="auto"/>
        <w:right w:val="none" w:sz="0" w:space="0" w:color="auto"/>
      </w:divBdr>
    </w:div>
    <w:div w:id="2041054519">
      <w:bodyDiv w:val="1"/>
      <w:marLeft w:val="0"/>
      <w:marRight w:val="0"/>
      <w:marTop w:val="0"/>
      <w:marBottom w:val="0"/>
      <w:divBdr>
        <w:top w:val="none" w:sz="0" w:space="0" w:color="auto"/>
        <w:left w:val="none" w:sz="0" w:space="0" w:color="auto"/>
        <w:bottom w:val="none" w:sz="0" w:space="0" w:color="auto"/>
        <w:right w:val="none" w:sz="0" w:space="0" w:color="auto"/>
      </w:divBdr>
    </w:div>
    <w:div w:id="2041859918">
      <w:bodyDiv w:val="1"/>
      <w:marLeft w:val="0"/>
      <w:marRight w:val="0"/>
      <w:marTop w:val="0"/>
      <w:marBottom w:val="0"/>
      <w:divBdr>
        <w:top w:val="none" w:sz="0" w:space="0" w:color="auto"/>
        <w:left w:val="none" w:sz="0" w:space="0" w:color="auto"/>
        <w:bottom w:val="none" w:sz="0" w:space="0" w:color="auto"/>
        <w:right w:val="none" w:sz="0" w:space="0" w:color="auto"/>
      </w:divBdr>
    </w:div>
    <w:div w:id="2042048859">
      <w:bodyDiv w:val="1"/>
      <w:marLeft w:val="0"/>
      <w:marRight w:val="0"/>
      <w:marTop w:val="0"/>
      <w:marBottom w:val="0"/>
      <w:divBdr>
        <w:top w:val="none" w:sz="0" w:space="0" w:color="auto"/>
        <w:left w:val="none" w:sz="0" w:space="0" w:color="auto"/>
        <w:bottom w:val="none" w:sz="0" w:space="0" w:color="auto"/>
        <w:right w:val="none" w:sz="0" w:space="0" w:color="auto"/>
      </w:divBdr>
    </w:div>
    <w:div w:id="2043438765">
      <w:bodyDiv w:val="1"/>
      <w:marLeft w:val="0"/>
      <w:marRight w:val="0"/>
      <w:marTop w:val="0"/>
      <w:marBottom w:val="0"/>
      <w:divBdr>
        <w:top w:val="none" w:sz="0" w:space="0" w:color="auto"/>
        <w:left w:val="none" w:sz="0" w:space="0" w:color="auto"/>
        <w:bottom w:val="none" w:sz="0" w:space="0" w:color="auto"/>
        <w:right w:val="none" w:sz="0" w:space="0" w:color="auto"/>
      </w:divBdr>
    </w:div>
    <w:div w:id="2044281813">
      <w:bodyDiv w:val="1"/>
      <w:marLeft w:val="0"/>
      <w:marRight w:val="0"/>
      <w:marTop w:val="0"/>
      <w:marBottom w:val="0"/>
      <w:divBdr>
        <w:top w:val="none" w:sz="0" w:space="0" w:color="auto"/>
        <w:left w:val="none" w:sz="0" w:space="0" w:color="auto"/>
        <w:bottom w:val="none" w:sz="0" w:space="0" w:color="auto"/>
        <w:right w:val="none" w:sz="0" w:space="0" w:color="auto"/>
      </w:divBdr>
    </w:div>
    <w:div w:id="2047413569">
      <w:bodyDiv w:val="1"/>
      <w:marLeft w:val="0"/>
      <w:marRight w:val="0"/>
      <w:marTop w:val="0"/>
      <w:marBottom w:val="0"/>
      <w:divBdr>
        <w:top w:val="none" w:sz="0" w:space="0" w:color="auto"/>
        <w:left w:val="none" w:sz="0" w:space="0" w:color="auto"/>
        <w:bottom w:val="none" w:sz="0" w:space="0" w:color="auto"/>
        <w:right w:val="none" w:sz="0" w:space="0" w:color="auto"/>
      </w:divBdr>
    </w:div>
    <w:div w:id="2047562915">
      <w:bodyDiv w:val="1"/>
      <w:marLeft w:val="0"/>
      <w:marRight w:val="0"/>
      <w:marTop w:val="0"/>
      <w:marBottom w:val="0"/>
      <w:divBdr>
        <w:top w:val="none" w:sz="0" w:space="0" w:color="auto"/>
        <w:left w:val="none" w:sz="0" w:space="0" w:color="auto"/>
        <w:bottom w:val="none" w:sz="0" w:space="0" w:color="auto"/>
        <w:right w:val="none" w:sz="0" w:space="0" w:color="auto"/>
      </w:divBdr>
    </w:div>
    <w:div w:id="2048337983">
      <w:bodyDiv w:val="1"/>
      <w:marLeft w:val="0"/>
      <w:marRight w:val="0"/>
      <w:marTop w:val="0"/>
      <w:marBottom w:val="0"/>
      <w:divBdr>
        <w:top w:val="none" w:sz="0" w:space="0" w:color="auto"/>
        <w:left w:val="none" w:sz="0" w:space="0" w:color="auto"/>
        <w:bottom w:val="none" w:sz="0" w:space="0" w:color="auto"/>
        <w:right w:val="none" w:sz="0" w:space="0" w:color="auto"/>
      </w:divBdr>
    </w:div>
    <w:div w:id="2048873664">
      <w:bodyDiv w:val="1"/>
      <w:marLeft w:val="0"/>
      <w:marRight w:val="0"/>
      <w:marTop w:val="0"/>
      <w:marBottom w:val="0"/>
      <w:divBdr>
        <w:top w:val="none" w:sz="0" w:space="0" w:color="auto"/>
        <w:left w:val="none" w:sz="0" w:space="0" w:color="auto"/>
        <w:bottom w:val="none" w:sz="0" w:space="0" w:color="auto"/>
        <w:right w:val="none" w:sz="0" w:space="0" w:color="auto"/>
      </w:divBdr>
    </w:div>
    <w:div w:id="2048949232">
      <w:bodyDiv w:val="1"/>
      <w:marLeft w:val="0"/>
      <w:marRight w:val="0"/>
      <w:marTop w:val="0"/>
      <w:marBottom w:val="0"/>
      <w:divBdr>
        <w:top w:val="none" w:sz="0" w:space="0" w:color="auto"/>
        <w:left w:val="none" w:sz="0" w:space="0" w:color="auto"/>
        <w:bottom w:val="none" w:sz="0" w:space="0" w:color="auto"/>
        <w:right w:val="none" w:sz="0" w:space="0" w:color="auto"/>
      </w:divBdr>
    </w:div>
    <w:div w:id="2049377155">
      <w:bodyDiv w:val="1"/>
      <w:marLeft w:val="0"/>
      <w:marRight w:val="0"/>
      <w:marTop w:val="0"/>
      <w:marBottom w:val="0"/>
      <w:divBdr>
        <w:top w:val="none" w:sz="0" w:space="0" w:color="auto"/>
        <w:left w:val="none" w:sz="0" w:space="0" w:color="auto"/>
        <w:bottom w:val="none" w:sz="0" w:space="0" w:color="auto"/>
        <w:right w:val="none" w:sz="0" w:space="0" w:color="auto"/>
      </w:divBdr>
    </w:div>
    <w:div w:id="2050303014">
      <w:bodyDiv w:val="1"/>
      <w:marLeft w:val="0"/>
      <w:marRight w:val="0"/>
      <w:marTop w:val="0"/>
      <w:marBottom w:val="0"/>
      <w:divBdr>
        <w:top w:val="none" w:sz="0" w:space="0" w:color="auto"/>
        <w:left w:val="none" w:sz="0" w:space="0" w:color="auto"/>
        <w:bottom w:val="none" w:sz="0" w:space="0" w:color="auto"/>
        <w:right w:val="none" w:sz="0" w:space="0" w:color="auto"/>
      </w:divBdr>
    </w:div>
    <w:div w:id="2050491166">
      <w:bodyDiv w:val="1"/>
      <w:marLeft w:val="0"/>
      <w:marRight w:val="0"/>
      <w:marTop w:val="0"/>
      <w:marBottom w:val="0"/>
      <w:divBdr>
        <w:top w:val="none" w:sz="0" w:space="0" w:color="auto"/>
        <w:left w:val="none" w:sz="0" w:space="0" w:color="auto"/>
        <w:bottom w:val="none" w:sz="0" w:space="0" w:color="auto"/>
        <w:right w:val="none" w:sz="0" w:space="0" w:color="auto"/>
      </w:divBdr>
    </w:div>
    <w:div w:id="2050913404">
      <w:bodyDiv w:val="1"/>
      <w:marLeft w:val="0"/>
      <w:marRight w:val="0"/>
      <w:marTop w:val="0"/>
      <w:marBottom w:val="0"/>
      <w:divBdr>
        <w:top w:val="none" w:sz="0" w:space="0" w:color="auto"/>
        <w:left w:val="none" w:sz="0" w:space="0" w:color="auto"/>
        <w:bottom w:val="none" w:sz="0" w:space="0" w:color="auto"/>
        <w:right w:val="none" w:sz="0" w:space="0" w:color="auto"/>
      </w:divBdr>
    </w:div>
    <w:div w:id="2050915205">
      <w:bodyDiv w:val="1"/>
      <w:marLeft w:val="0"/>
      <w:marRight w:val="0"/>
      <w:marTop w:val="0"/>
      <w:marBottom w:val="0"/>
      <w:divBdr>
        <w:top w:val="none" w:sz="0" w:space="0" w:color="auto"/>
        <w:left w:val="none" w:sz="0" w:space="0" w:color="auto"/>
        <w:bottom w:val="none" w:sz="0" w:space="0" w:color="auto"/>
        <w:right w:val="none" w:sz="0" w:space="0" w:color="auto"/>
      </w:divBdr>
    </w:div>
    <w:div w:id="2053770272">
      <w:bodyDiv w:val="1"/>
      <w:marLeft w:val="0"/>
      <w:marRight w:val="0"/>
      <w:marTop w:val="0"/>
      <w:marBottom w:val="0"/>
      <w:divBdr>
        <w:top w:val="none" w:sz="0" w:space="0" w:color="auto"/>
        <w:left w:val="none" w:sz="0" w:space="0" w:color="auto"/>
        <w:bottom w:val="none" w:sz="0" w:space="0" w:color="auto"/>
        <w:right w:val="none" w:sz="0" w:space="0" w:color="auto"/>
      </w:divBdr>
    </w:div>
    <w:div w:id="2054235062">
      <w:bodyDiv w:val="1"/>
      <w:marLeft w:val="0"/>
      <w:marRight w:val="0"/>
      <w:marTop w:val="0"/>
      <w:marBottom w:val="0"/>
      <w:divBdr>
        <w:top w:val="none" w:sz="0" w:space="0" w:color="auto"/>
        <w:left w:val="none" w:sz="0" w:space="0" w:color="auto"/>
        <w:bottom w:val="none" w:sz="0" w:space="0" w:color="auto"/>
        <w:right w:val="none" w:sz="0" w:space="0" w:color="auto"/>
      </w:divBdr>
    </w:div>
    <w:div w:id="2056194735">
      <w:bodyDiv w:val="1"/>
      <w:marLeft w:val="0"/>
      <w:marRight w:val="0"/>
      <w:marTop w:val="0"/>
      <w:marBottom w:val="0"/>
      <w:divBdr>
        <w:top w:val="none" w:sz="0" w:space="0" w:color="auto"/>
        <w:left w:val="none" w:sz="0" w:space="0" w:color="auto"/>
        <w:bottom w:val="none" w:sz="0" w:space="0" w:color="auto"/>
        <w:right w:val="none" w:sz="0" w:space="0" w:color="auto"/>
      </w:divBdr>
    </w:div>
    <w:div w:id="2056199858">
      <w:bodyDiv w:val="1"/>
      <w:marLeft w:val="0"/>
      <w:marRight w:val="0"/>
      <w:marTop w:val="0"/>
      <w:marBottom w:val="0"/>
      <w:divBdr>
        <w:top w:val="none" w:sz="0" w:space="0" w:color="auto"/>
        <w:left w:val="none" w:sz="0" w:space="0" w:color="auto"/>
        <w:bottom w:val="none" w:sz="0" w:space="0" w:color="auto"/>
        <w:right w:val="none" w:sz="0" w:space="0" w:color="auto"/>
      </w:divBdr>
    </w:div>
    <w:div w:id="2056461229">
      <w:bodyDiv w:val="1"/>
      <w:marLeft w:val="0"/>
      <w:marRight w:val="0"/>
      <w:marTop w:val="0"/>
      <w:marBottom w:val="0"/>
      <w:divBdr>
        <w:top w:val="none" w:sz="0" w:space="0" w:color="auto"/>
        <w:left w:val="none" w:sz="0" w:space="0" w:color="auto"/>
        <w:bottom w:val="none" w:sz="0" w:space="0" w:color="auto"/>
        <w:right w:val="none" w:sz="0" w:space="0" w:color="auto"/>
      </w:divBdr>
    </w:div>
    <w:div w:id="2056732894">
      <w:bodyDiv w:val="1"/>
      <w:marLeft w:val="0"/>
      <w:marRight w:val="0"/>
      <w:marTop w:val="0"/>
      <w:marBottom w:val="0"/>
      <w:divBdr>
        <w:top w:val="none" w:sz="0" w:space="0" w:color="auto"/>
        <w:left w:val="none" w:sz="0" w:space="0" w:color="auto"/>
        <w:bottom w:val="none" w:sz="0" w:space="0" w:color="auto"/>
        <w:right w:val="none" w:sz="0" w:space="0" w:color="auto"/>
      </w:divBdr>
    </w:div>
    <w:div w:id="2057465306">
      <w:bodyDiv w:val="1"/>
      <w:marLeft w:val="0"/>
      <w:marRight w:val="0"/>
      <w:marTop w:val="0"/>
      <w:marBottom w:val="0"/>
      <w:divBdr>
        <w:top w:val="none" w:sz="0" w:space="0" w:color="auto"/>
        <w:left w:val="none" w:sz="0" w:space="0" w:color="auto"/>
        <w:bottom w:val="none" w:sz="0" w:space="0" w:color="auto"/>
        <w:right w:val="none" w:sz="0" w:space="0" w:color="auto"/>
      </w:divBdr>
    </w:div>
    <w:div w:id="2057773850">
      <w:bodyDiv w:val="1"/>
      <w:marLeft w:val="0"/>
      <w:marRight w:val="0"/>
      <w:marTop w:val="0"/>
      <w:marBottom w:val="0"/>
      <w:divBdr>
        <w:top w:val="none" w:sz="0" w:space="0" w:color="auto"/>
        <w:left w:val="none" w:sz="0" w:space="0" w:color="auto"/>
        <w:bottom w:val="none" w:sz="0" w:space="0" w:color="auto"/>
        <w:right w:val="none" w:sz="0" w:space="0" w:color="auto"/>
      </w:divBdr>
    </w:div>
    <w:div w:id="2058777047">
      <w:bodyDiv w:val="1"/>
      <w:marLeft w:val="0"/>
      <w:marRight w:val="0"/>
      <w:marTop w:val="0"/>
      <w:marBottom w:val="0"/>
      <w:divBdr>
        <w:top w:val="none" w:sz="0" w:space="0" w:color="auto"/>
        <w:left w:val="none" w:sz="0" w:space="0" w:color="auto"/>
        <w:bottom w:val="none" w:sz="0" w:space="0" w:color="auto"/>
        <w:right w:val="none" w:sz="0" w:space="0" w:color="auto"/>
      </w:divBdr>
    </w:div>
    <w:div w:id="2059040793">
      <w:bodyDiv w:val="1"/>
      <w:marLeft w:val="0"/>
      <w:marRight w:val="0"/>
      <w:marTop w:val="0"/>
      <w:marBottom w:val="0"/>
      <w:divBdr>
        <w:top w:val="none" w:sz="0" w:space="0" w:color="auto"/>
        <w:left w:val="none" w:sz="0" w:space="0" w:color="auto"/>
        <w:bottom w:val="none" w:sz="0" w:space="0" w:color="auto"/>
        <w:right w:val="none" w:sz="0" w:space="0" w:color="auto"/>
      </w:divBdr>
    </w:div>
    <w:div w:id="2059355437">
      <w:bodyDiv w:val="1"/>
      <w:marLeft w:val="0"/>
      <w:marRight w:val="0"/>
      <w:marTop w:val="0"/>
      <w:marBottom w:val="0"/>
      <w:divBdr>
        <w:top w:val="none" w:sz="0" w:space="0" w:color="auto"/>
        <w:left w:val="none" w:sz="0" w:space="0" w:color="auto"/>
        <w:bottom w:val="none" w:sz="0" w:space="0" w:color="auto"/>
        <w:right w:val="none" w:sz="0" w:space="0" w:color="auto"/>
      </w:divBdr>
    </w:div>
    <w:div w:id="2059547145">
      <w:bodyDiv w:val="1"/>
      <w:marLeft w:val="0"/>
      <w:marRight w:val="0"/>
      <w:marTop w:val="0"/>
      <w:marBottom w:val="0"/>
      <w:divBdr>
        <w:top w:val="none" w:sz="0" w:space="0" w:color="auto"/>
        <w:left w:val="none" w:sz="0" w:space="0" w:color="auto"/>
        <w:bottom w:val="none" w:sz="0" w:space="0" w:color="auto"/>
        <w:right w:val="none" w:sz="0" w:space="0" w:color="auto"/>
      </w:divBdr>
    </w:div>
    <w:div w:id="2060397824">
      <w:bodyDiv w:val="1"/>
      <w:marLeft w:val="0"/>
      <w:marRight w:val="0"/>
      <w:marTop w:val="0"/>
      <w:marBottom w:val="0"/>
      <w:divBdr>
        <w:top w:val="none" w:sz="0" w:space="0" w:color="auto"/>
        <w:left w:val="none" w:sz="0" w:space="0" w:color="auto"/>
        <w:bottom w:val="none" w:sz="0" w:space="0" w:color="auto"/>
        <w:right w:val="none" w:sz="0" w:space="0" w:color="auto"/>
      </w:divBdr>
    </w:div>
    <w:div w:id="2060662381">
      <w:bodyDiv w:val="1"/>
      <w:marLeft w:val="0"/>
      <w:marRight w:val="0"/>
      <w:marTop w:val="0"/>
      <w:marBottom w:val="0"/>
      <w:divBdr>
        <w:top w:val="none" w:sz="0" w:space="0" w:color="auto"/>
        <w:left w:val="none" w:sz="0" w:space="0" w:color="auto"/>
        <w:bottom w:val="none" w:sz="0" w:space="0" w:color="auto"/>
        <w:right w:val="none" w:sz="0" w:space="0" w:color="auto"/>
      </w:divBdr>
    </w:div>
    <w:div w:id="2060812003">
      <w:bodyDiv w:val="1"/>
      <w:marLeft w:val="0"/>
      <w:marRight w:val="0"/>
      <w:marTop w:val="0"/>
      <w:marBottom w:val="0"/>
      <w:divBdr>
        <w:top w:val="none" w:sz="0" w:space="0" w:color="auto"/>
        <w:left w:val="none" w:sz="0" w:space="0" w:color="auto"/>
        <w:bottom w:val="none" w:sz="0" w:space="0" w:color="auto"/>
        <w:right w:val="none" w:sz="0" w:space="0" w:color="auto"/>
      </w:divBdr>
    </w:div>
    <w:div w:id="2060861925">
      <w:bodyDiv w:val="1"/>
      <w:marLeft w:val="0"/>
      <w:marRight w:val="0"/>
      <w:marTop w:val="0"/>
      <w:marBottom w:val="0"/>
      <w:divBdr>
        <w:top w:val="none" w:sz="0" w:space="0" w:color="auto"/>
        <w:left w:val="none" w:sz="0" w:space="0" w:color="auto"/>
        <w:bottom w:val="none" w:sz="0" w:space="0" w:color="auto"/>
        <w:right w:val="none" w:sz="0" w:space="0" w:color="auto"/>
      </w:divBdr>
    </w:div>
    <w:div w:id="2061635655">
      <w:bodyDiv w:val="1"/>
      <w:marLeft w:val="0"/>
      <w:marRight w:val="0"/>
      <w:marTop w:val="0"/>
      <w:marBottom w:val="0"/>
      <w:divBdr>
        <w:top w:val="none" w:sz="0" w:space="0" w:color="auto"/>
        <w:left w:val="none" w:sz="0" w:space="0" w:color="auto"/>
        <w:bottom w:val="none" w:sz="0" w:space="0" w:color="auto"/>
        <w:right w:val="none" w:sz="0" w:space="0" w:color="auto"/>
      </w:divBdr>
    </w:div>
    <w:div w:id="2061781394">
      <w:bodyDiv w:val="1"/>
      <w:marLeft w:val="0"/>
      <w:marRight w:val="0"/>
      <w:marTop w:val="0"/>
      <w:marBottom w:val="0"/>
      <w:divBdr>
        <w:top w:val="none" w:sz="0" w:space="0" w:color="auto"/>
        <w:left w:val="none" w:sz="0" w:space="0" w:color="auto"/>
        <w:bottom w:val="none" w:sz="0" w:space="0" w:color="auto"/>
        <w:right w:val="none" w:sz="0" w:space="0" w:color="auto"/>
      </w:divBdr>
    </w:div>
    <w:div w:id="2063170987">
      <w:bodyDiv w:val="1"/>
      <w:marLeft w:val="0"/>
      <w:marRight w:val="0"/>
      <w:marTop w:val="0"/>
      <w:marBottom w:val="0"/>
      <w:divBdr>
        <w:top w:val="none" w:sz="0" w:space="0" w:color="auto"/>
        <w:left w:val="none" w:sz="0" w:space="0" w:color="auto"/>
        <w:bottom w:val="none" w:sz="0" w:space="0" w:color="auto"/>
        <w:right w:val="none" w:sz="0" w:space="0" w:color="auto"/>
      </w:divBdr>
    </w:div>
    <w:div w:id="2064019976">
      <w:bodyDiv w:val="1"/>
      <w:marLeft w:val="0"/>
      <w:marRight w:val="0"/>
      <w:marTop w:val="0"/>
      <w:marBottom w:val="0"/>
      <w:divBdr>
        <w:top w:val="none" w:sz="0" w:space="0" w:color="auto"/>
        <w:left w:val="none" w:sz="0" w:space="0" w:color="auto"/>
        <w:bottom w:val="none" w:sz="0" w:space="0" w:color="auto"/>
        <w:right w:val="none" w:sz="0" w:space="0" w:color="auto"/>
      </w:divBdr>
    </w:div>
    <w:div w:id="2064864805">
      <w:bodyDiv w:val="1"/>
      <w:marLeft w:val="0"/>
      <w:marRight w:val="0"/>
      <w:marTop w:val="0"/>
      <w:marBottom w:val="0"/>
      <w:divBdr>
        <w:top w:val="none" w:sz="0" w:space="0" w:color="auto"/>
        <w:left w:val="none" w:sz="0" w:space="0" w:color="auto"/>
        <w:bottom w:val="none" w:sz="0" w:space="0" w:color="auto"/>
        <w:right w:val="none" w:sz="0" w:space="0" w:color="auto"/>
      </w:divBdr>
    </w:div>
    <w:div w:id="2066483633">
      <w:bodyDiv w:val="1"/>
      <w:marLeft w:val="0"/>
      <w:marRight w:val="0"/>
      <w:marTop w:val="0"/>
      <w:marBottom w:val="0"/>
      <w:divBdr>
        <w:top w:val="none" w:sz="0" w:space="0" w:color="auto"/>
        <w:left w:val="none" w:sz="0" w:space="0" w:color="auto"/>
        <w:bottom w:val="none" w:sz="0" w:space="0" w:color="auto"/>
        <w:right w:val="none" w:sz="0" w:space="0" w:color="auto"/>
      </w:divBdr>
    </w:div>
    <w:div w:id="2067024768">
      <w:bodyDiv w:val="1"/>
      <w:marLeft w:val="0"/>
      <w:marRight w:val="0"/>
      <w:marTop w:val="0"/>
      <w:marBottom w:val="0"/>
      <w:divBdr>
        <w:top w:val="none" w:sz="0" w:space="0" w:color="auto"/>
        <w:left w:val="none" w:sz="0" w:space="0" w:color="auto"/>
        <w:bottom w:val="none" w:sz="0" w:space="0" w:color="auto"/>
        <w:right w:val="none" w:sz="0" w:space="0" w:color="auto"/>
      </w:divBdr>
    </w:div>
    <w:div w:id="2067334086">
      <w:bodyDiv w:val="1"/>
      <w:marLeft w:val="0"/>
      <w:marRight w:val="0"/>
      <w:marTop w:val="0"/>
      <w:marBottom w:val="0"/>
      <w:divBdr>
        <w:top w:val="none" w:sz="0" w:space="0" w:color="auto"/>
        <w:left w:val="none" w:sz="0" w:space="0" w:color="auto"/>
        <w:bottom w:val="none" w:sz="0" w:space="0" w:color="auto"/>
        <w:right w:val="none" w:sz="0" w:space="0" w:color="auto"/>
      </w:divBdr>
    </w:div>
    <w:div w:id="2067678064">
      <w:bodyDiv w:val="1"/>
      <w:marLeft w:val="0"/>
      <w:marRight w:val="0"/>
      <w:marTop w:val="0"/>
      <w:marBottom w:val="0"/>
      <w:divBdr>
        <w:top w:val="none" w:sz="0" w:space="0" w:color="auto"/>
        <w:left w:val="none" w:sz="0" w:space="0" w:color="auto"/>
        <w:bottom w:val="none" w:sz="0" w:space="0" w:color="auto"/>
        <w:right w:val="none" w:sz="0" w:space="0" w:color="auto"/>
      </w:divBdr>
    </w:div>
    <w:div w:id="2068338901">
      <w:bodyDiv w:val="1"/>
      <w:marLeft w:val="0"/>
      <w:marRight w:val="0"/>
      <w:marTop w:val="0"/>
      <w:marBottom w:val="0"/>
      <w:divBdr>
        <w:top w:val="none" w:sz="0" w:space="0" w:color="auto"/>
        <w:left w:val="none" w:sz="0" w:space="0" w:color="auto"/>
        <w:bottom w:val="none" w:sz="0" w:space="0" w:color="auto"/>
        <w:right w:val="none" w:sz="0" w:space="0" w:color="auto"/>
      </w:divBdr>
    </w:div>
    <w:div w:id="2068918162">
      <w:bodyDiv w:val="1"/>
      <w:marLeft w:val="0"/>
      <w:marRight w:val="0"/>
      <w:marTop w:val="0"/>
      <w:marBottom w:val="0"/>
      <w:divBdr>
        <w:top w:val="none" w:sz="0" w:space="0" w:color="auto"/>
        <w:left w:val="none" w:sz="0" w:space="0" w:color="auto"/>
        <w:bottom w:val="none" w:sz="0" w:space="0" w:color="auto"/>
        <w:right w:val="none" w:sz="0" w:space="0" w:color="auto"/>
      </w:divBdr>
    </w:div>
    <w:div w:id="2070032214">
      <w:bodyDiv w:val="1"/>
      <w:marLeft w:val="0"/>
      <w:marRight w:val="0"/>
      <w:marTop w:val="0"/>
      <w:marBottom w:val="0"/>
      <w:divBdr>
        <w:top w:val="none" w:sz="0" w:space="0" w:color="auto"/>
        <w:left w:val="none" w:sz="0" w:space="0" w:color="auto"/>
        <w:bottom w:val="none" w:sz="0" w:space="0" w:color="auto"/>
        <w:right w:val="none" w:sz="0" w:space="0" w:color="auto"/>
      </w:divBdr>
    </w:div>
    <w:div w:id="2070300355">
      <w:bodyDiv w:val="1"/>
      <w:marLeft w:val="0"/>
      <w:marRight w:val="0"/>
      <w:marTop w:val="0"/>
      <w:marBottom w:val="0"/>
      <w:divBdr>
        <w:top w:val="none" w:sz="0" w:space="0" w:color="auto"/>
        <w:left w:val="none" w:sz="0" w:space="0" w:color="auto"/>
        <w:bottom w:val="none" w:sz="0" w:space="0" w:color="auto"/>
        <w:right w:val="none" w:sz="0" w:space="0" w:color="auto"/>
      </w:divBdr>
    </w:div>
    <w:div w:id="2070492327">
      <w:bodyDiv w:val="1"/>
      <w:marLeft w:val="0"/>
      <w:marRight w:val="0"/>
      <w:marTop w:val="0"/>
      <w:marBottom w:val="0"/>
      <w:divBdr>
        <w:top w:val="none" w:sz="0" w:space="0" w:color="auto"/>
        <w:left w:val="none" w:sz="0" w:space="0" w:color="auto"/>
        <w:bottom w:val="none" w:sz="0" w:space="0" w:color="auto"/>
        <w:right w:val="none" w:sz="0" w:space="0" w:color="auto"/>
      </w:divBdr>
    </w:div>
    <w:div w:id="2070497885">
      <w:bodyDiv w:val="1"/>
      <w:marLeft w:val="0"/>
      <w:marRight w:val="0"/>
      <w:marTop w:val="0"/>
      <w:marBottom w:val="0"/>
      <w:divBdr>
        <w:top w:val="none" w:sz="0" w:space="0" w:color="auto"/>
        <w:left w:val="none" w:sz="0" w:space="0" w:color="auto"/>
        <w:bottom w:val="none" w:sz="0" w:space="0" w:color="auto"/>
        <w:right w:val="none" w:sz="0" w:space="0" w:color="auto"/>
      </w:divBdr>
    </w:div>
    <w:div w:id="2070767185">
      <w:bodyDiv w:val="1"/>
      <w:marLeft w:val="0"/>
      <w:marRight w:val="0"/>
      <w:marTop w:val="0"/>
      <w:marBottom w:val="0"/>
      <w:divBdr>
        <w:top w:val="none" w:sz="0" w:space="0" w:color="auto"/>
        <w:left w:val="none" w:sz="0" w:space="0" w:color="auto"/>
        <w:bottom w:val="none" w:sz="0" w:space="0" w:color="auto"/>
        <w:right w:val="none" w:sz="0" w:space="0" w:color="auto"/>
      </w:divBdr>
    </w:div>
    <w:div w:id="2070809682">
      <w:bodyDiv w:val="1"/>
      <w:marLeft w:val="0"/>
      <w:marRight w:val="0"/>
      <w:marTop w:val="0"/>
      <w:marBottom w:val="0"/>
      <w:divBdr>
        <w:top w:val="none" w:sz="0" w:space="0" w:color="auto"/>
        <w:left w:val="none" w:sz="0" w:space="0" w:color="auto"/>
        <w:bottom w:val="none" w:sz="0" w:space="0" w:color="auto"/>
        <w:right w:val="none" w:sz="0" w:space="0" w:color="auto"/>
      </w:divBdr>
    </w:div>
    <w:div w:id="2071154744">
      <w:bodyDiv w:val="1"/>
      <w:marLeft w:val="0"/>
      <w:marRight w:val="0"/>
      <w:marTop w:val="0"/>
      <w:marBottom w:val="0"/>
      <w:divBdr>
        <w:top w:val="none" w:sz="0" w:space="0" w:color="auto"/>
        <w:left w:val="none" w:sz="0" w:space="0" w:color="auto"/>
        <w:bottom w:val="none" w:sz="0" w:space="0" w:color="auto"/>
        <w:right w:val="none" w:sz="0" w:space="0" w:color="auto"/>
      </w:divBdr>
    </w:div>
    <w:div w:id="2071924851">
      <w:bodyDiv w:val="1"/>
      <w:marLeft w:val="0"/>
      <w:marRight w:val="0"/>
      <w:marTop w:val="0"/>
      <w:marBottom w:val="0"/>
      <w:divBdr>
        <w:top w:val="none" w:sz="0" w:space="0" w:color="auto"/>
        <w:left w:val="none" w:sz="0" w:space="0" w:color="auto"/>
        <w:bottom w:val="none" w:sz="0" w:space="0" w:color="auto"/>
        <w:right w:val="none" w:sz="0" w:space="0" w:color="auto"/>
      </w:divBdr>
    </w:div>
    <w:div w:id="2072532582">
      <w:bodyDiv w:val="1"/>
      <w:marLeft w:val="0"/>
      <w:marRight w:val="0"/>
      <w:marTop w:val="0"/>
      <w:marBottom w:val="0"/>
      <w:divBdr>
        <w:top w:val="none" w:sz="0" w:space="0" w:color="auto"/>
        <w:left w:val="none" w:sz="0" w:space="0" w:color="auto"/>
        <w:bottom w:val="none" w:sz="0" w:space="0" w:color="auto"/>
        <w:right w:val="none" w:sz="0" w:space="0" w:color="auto"/>
      </w:divBdr>
    </w:div>
    <w:div w:id="2074694172">
      <w:bodyDiv w:val="1"/>
      <w:marLeft w:val="0"/>
      <w:marRight w:val="0"/>
      <w:marTop w:val="0"/>
      <w:marBottom w:val="0"/>
      <w:divBdr>
        <w:top w:val="none" w:sz="0" w:space="0" w:color="auto"/>
        <w:left w:val="none" w:sz="0" w:space="0" w:color="auto"/>
        <w:bottom w:val="none" w:sz="0" w:space="0" w:color="auto"/>
        <w:right w:val="none" w:sz="0" w:space="0" w:color="auto"/>
      </w:divBdr>
    </w:div>
    <w:div w:id="2074959387">
      <w:bodyDiv w:val="1"/>
      <w:marLeft w:val="0"/>
      <w:marRight w:val="0"/>
      <w:marTop w:val="0"/>
      <w:marBottom w:val="0"/>
      <w:divBdr>
        <w:top w:val="none" w:sz="0" w:space="0" w:color="auto"/>
        <w:left w:val="none" w:sz="0" w:space="0" w:color="auto"/>
        <w:bottom w:val="none" w:sz="0" w:space="0" w:color="auto"/>
        <w:right w:val="none" w:sz="0" w:space="0" w:color="auto"/>
      </w:divBdr>
    </w:div>
    <w:div w:id="2075003475">
      <w:bodyDiv w:val="1"/>
      <w:marLeft w:val="0"/>
      <w:marRight w:val="0"/>
      <w:marTop w:val="0"/>
      <w:marBottom w:val="0"/>
      <w:divBdr>
        <w:top w:val="none" w:sz="0" w:space="0" w:color="auto"/>
        <w:left w:val="none" w:sz="0" w:space="0" w:color="auto"/>
        <w:bottom w:val="none" w:sz="0" w:space="0" w:color="auto"/>
        <w:right w:val="none" w:sz="0" w:space="0" w:color="auto"/>
      </w:divBdr>
    </w:div>
    <w:div w:id="2075397429">
      <w:bodyDiv w:val="1"/>
      <w:marLeft w:val="0"/>
      <w:marRight w:val="0"/>
      <w:marTop w:val="0"/>
      <w:marBottom w:val="0"/>
      <w:divBdr>
        <w:top w:val="none" w:sz="0" w:space="0" w:color="auto"/>
        <w:left w:val="none" w:sz="0" w:space="0" w:color="auto"/>
        <w:bottom w:val="none" w:sz="0" w:space="0" w:color="auto"/>
        <w:right w:val="none" w:sz="0" w:space="0" w:color="auto"/>
      </w:divBdr>
    </w:div>
    <w:div w:id="2075421675">
      <w:bodyDiv w:val="1"/>
      <w:marLeft w:val="0"/>
      <w:marRight w:val="0"/>
      <w:marTop w:val="0"/>
      <w:marBottom w:val="0"/>
      <w:divBdr>
        <w:top w:val="none" w:sz="0" w:space="0" w:color="auto"/>
        <w:left w:val="none" w:sz="0" w:space="0" w:color="auto"/>
        <w:bottom w:val="none" w:sz="0" w:space="0" w:color="auto"/>
        <w:right w:val="none" w:sz="0" w:space="0" w:color="auto"/>
      </w:divBdr>
    </w:div>
    <w:div w:id="2075620904">
      <w:bodyDiv w:val="1"/>
      <w:marLeft w:val="0"/>
      <w:marRight w:val="0"/>
      <w:marTop w:val="0"/>
      <w:marBottom w:val="0"/>
      <w:divBdr>
        <w:top w:val="none" w:sz="0" w:space="0" w:color="auto"/>
        <w:left w:val="none" w:sz="0" w:space="0" w:color="auto"/>
        <w:bottom w:val="none" w:sz="0" w:space="0" w:color="auto"/>
        <w:right w:val="none" w:sz="0" w:space="0" w:color="auto"/>
      </w:divBdr>
    </w:div>
    <w:div w:id="2075738017">
      <w:bodyDiv w:val="1"/>
      <w:marLeft w:val="0"/>
      <w:marRight w:val="0"/>
      <w:marTop w:val="0"/>
      <w:marBottom w:val="0"/>
      <w:divBdr>
        <w:top w:val="none" w:sz="0" w:space="0" w:color="auto"/>
        <w:left w:val="none" w:sz="0" w:space="0" w:color="auto"/>
        <w:bottom w:val="none" w:sz="0" w:space="0" w:color="auto"/>
        <w:right w:val="none" w:sz="0" w:space="0" w:color="auto"/>
      </w:divBdr>
    </w:div>
    <w:div w:id="2076705180">
      <w:bodyDiv w:val="1"/>
      <w:marLeft w:val="0"/>
      <w:marRight w:val="0"/>
      <w:marTop w:val="0"/>
      <w:marBottom w:val="0"/>
      <w:divBdr>
        <w:top w:val="none" w:sz="0" w:space="0" w:color="auto"/>
        <w:left w:val="none" w:sz="0" w:space="0" w:color="auto"/>
        <w:bottom w:val="none" w:sz="0" w:space="0" w:color="auto"/>
        <w:right w:val="none" w:sz="0" w:space="0" w:color="auto"/>
      </w:divBdr>
    </w:div>
    <w:div w:id="2077049737">
      <w:bodyDiv w:val="1"/>
      <w:marLeft w:val="0"/>
      <w:marRight w:val="0"/>
      <w:marTop w:val="0"/>
      <w:marBottom w:val="0"/>
      <w:divBdr>
        <w:top w:val="none" w:sz="0" w:space="0" w:color="auto"/>
        <w:left w:val="none" w:sz="0" w:space="0" w:color="auto"/>
        <w:bottom w:val="none" w:sz="0" w:space="0" w:color="auto"/>
        <w:right w:val="none" w:sz="0" w:space="0" w:color="auto"/>
      </w:divBdr>
    </w:div>
    <w:div w:id="2077700620">
      <w:bodyDiv w:val="1"/>
      <w:marLeft w:val="0"/>
      <w:marRight w:val="0"/>
      <w:marTop w:val="0"/>
      <w:marBottom w:val="0"/>
      <w:divBdr>
        <w:top w:val="none" w:sz="0" w:space="0" w:color="auto"/>
        <w:left w:val="none" w:sz="0" w:space="0" w:color="auto"/>
        <w:bottom w:val="none" w:sz="0" w:space="0" w:color="auto"/>
        <w:right w:val="none" w:sz="0" w:space="0" w:color="auto"/>
      </w:divBdr>
    </w:div>
    <w:div w:id="2078700157">
      <w:bodyDiv w:val="1"/>
      <w:marLeft w:val="0"/>
      <w:marRight w:val="0"/>
      <w:marTop w:val="0"/>
      <w:marBottom w:val="0"/>
      <w:divBdr>
        <w:top w:val="none" w:sz="0" w:space="0" w:color="auto"/>
        <w:left w:val="none" w:sz="0" w:space="0" w:color="auto"/>
        <w:bottom w:val="none" w:sz="0" w:space="0" w:color="auto"/>
        <w:right w:val="none" w:sz="0" w:space="0" w:color="auto"/>
      </w:divBdr>
    </w:div>
    <w:div w:id="2080521540">
      <w:bodyDiv w:val="1"/>
      <w:marLeft w:val="0"/>
      <w:marRight w:val="0"/>
      <w:marTop w:val="0"/>
      <w:marBottom w:val="0"/>
      <w:divBdr>
        <w:top w:val="none" w:sz="0" w:space="0" w:color="auto"/>
        <w:left w:val="none" w:sz="0" w:space="0" w:color="auto"/>
        <w:bottom w:val="none" w:sz="0" w:space="0" w:color="auto"/>
        <w:right w:val="none" w:sz="0" w:space="0" w:color="auto"/>
      </w:divBdr>
    </w:div>
    <w:div w:id="2081052746">
      <w:bodyDiv w:val="1"/>
      <w:marLeft w:val="0"/>
      <w:marRight w:val="0"/>
      <w:marTop w:val="0"/>
      <w:marBottom w:val="0"/>
      <w:divBdr>
        <w:top w:val="none" w:sz="0" w:space="0" w:color="auto"/>
        <w:left w:val="none" w:sz="0" w:space="0" w:color="auto"/>
        <w:bottom w:val="none" w:sz="0" w:space="0" w:color="auto"/>
        <w:right w:val="none" w:sz="0" w:space="0" w:color="auto"/>
      </w:divBdr>
    </w:div>
    <w:div w:id="2081167619">
      <w:bodyDiv w:val="1"/>
      <w:marLeft w:val="0"/>
      <w:marRight w:val="0"/>
      <w:marTop w:val="0"/>
      <w:marBottom w:val="0"/>
      <w:divBdr>
        <w:top w:val="none" w:sz="0" w:space="0" w:color="auto"/>
        <w:left w:val="none" w:sz="0" w:space="0" w:color="auto"/>
        <w:bottom w:val="none" w:sz="0" w:space="0" w:color="auto"/>
        <w:right w:val="none" w:sz="0" w:space="0" w:color="auto"/>
      </w:divBdr>
    </w:div>
    <w:div w:id="2081520890">
      <w:bodyDiv w:val="1"/>
      <w:marLeft w:val="0"/>
      <w:marRight w:val="0"/>
      <w:marTop w:val="0"/>
      <w:marBottom w:val="0"/>
      <w:divBdr>
        <w:top w:val="none" w:sz="0" w:space="0" w:color="auto"/>
        <w:left w:val="none" w:sz="0" w:space="0" w:color="auto"/>
        <w:bottom w:val="none" w:sz="0" w:space="0" w:color="auto"/>
        <w:right w:val="none" w:sz="0" w:space="0" w:color="auto"/>
      </w:divBdr>
    </w:div>
    <w:div w:id="2081557311">
      <w:bodyDiv w:val="1"/>
      <w:marLeft w:val="0"/>
      <w:marRight w:val="0"/>
      <w:marTop w:val="0"/>
      <w:marBottom w:val="0"/>
      <w:divBdr>
        <w:top w:val="none" w:sz="0" w:space="0" w:color="auto"/>
        <w:left w:val="none" w:sz="0" w:space="0" w:color="auto"/>
        <w:bottom w:val="none" w:sz="0" w:space="0" w:color="auto"/>
        <w:right w:val="none" w:sz="0" w:space="0" w:color="auto"/>
      </w:divBdr>
    </w:div>
    <w:div w:id="2082478298">
      <w:bodyDiv w:val="1"/>
      <w:marLeft w:val="0"/>
      <w:marRight w:val="0"/>
      <w:marTop w:val="0"/>
      <w:marBottom w:val="0"/>
      <w:divBdr>
        <w:top w:val="none" w:sz="0" w:space="0" w:color="auto"/>
        <w:left w:val="none" w:sz="0" w:space="0" w:color="auto"/>
        <w:bottom w:val="none" w:sz="0" w:space="0" w:color="auto"/>
        <w:right w:val="none" w:sz="0" w:space="0" w:color="auto"/>
      </w:divBdr>
    </w:div>
    <w:div w:id="2084646446">
      <w:bodyDiv w:val="1"/>
      <w:marLeft w:val="0"/>
      <w:marRight w:val="0"/>
      <w:marTop w:val="0"/>
      <w:marBottom w:val="0"/>
      <w:divBdr>
        <w:top w:val="none" w:sz="0" w:space="0" w:color="auto"/>
        <w:left w:val="none" w:sz="0" w:space="0" w:color="auto"/>
        <w:bottom w:val="none" w:sz="0" w:space="0" w:color="auto"/>
        <w:right w:val="none" w:sz="0" w:space="0" w:color="auto"/>
      </w:divBdr>
    </w:div>
    <w:div w:id="2084718942">
      <w:bodyDiv w:val="1"/>
      <w:marLeft w:val="0"/>
      <w:marRight w:val="0"/>
      <w:marTop w:val="0"/>
      <w:marBottom w:val="0"/>
      <w:divBdr>
        <w:top w:val="none" w:sz="0" w:space="0" w:color="auto"/>
        <w:left w:val="none" w:sz="0" w:space="0" w:color="auto"/>
        <w:bottom w:val="none" w:sz="0" w:space="0" w:color="auto"/>
        <w:right w:val="none" w:sz="0" w:space="0" w:color="auto"/>
      </w:divBdr>
    </w:div>
    <w:div w:id="2085029869">
      <w:bodyDiv w:val="1"/>
      <w:marLeft w:val="0"/>
      <w:marRight w:val="0"/>
      <w:marTop w:val="0"/>
      <w:marBottom w:val="0"/>
      <w:divBdr>
        <w:top w:val="none" w:sz="0" w:space="0" w:color="auto"/>
        <w:left w:val="none" w:sz="0" w:space="0" w:color="auto"/>
        <w:bottom w:val="none" w:sz="0" w:space="0" w:color="auto"/>
        <w:right w:val="none" w:sz="0" w:space="0" w:color="auto"/>
      </w:divBdr>
    </w:div>
    <w:div w:id="2086146942">
      <w:bodyDiv w:val="1"/>
      <w:marLeft w:val="0"/>
      <w:marRight w:val="0"/>
      <w:marTop w:val="0"/>
      <w:marBottom w:val="0"/>
      <w:divBdr>
        <w:top w:val="none" w:sz="0" w:space="0" w:color="auto"/>
        <w:left w:val="none" w:sz="0" w:space="0" w:color="auto"/>
        <w:bottom w:val="none" w:sz="0" w:space="0" w:color="auto"/>
        <w:right w:val="none" w:sz="0" w:space="0" w:color="auto"/>
      </w:divBdr>
    </w:div>
    <w:div w:id="2086367325">
      <w:bodyDiv w:val="1"/>
      <w:marLeft w:val="0"/>
      <w:marRight w:val="0"/>
      <w:marTop w:val="0"/>
      <w:marBottom w:val="0"/>
      <w:divBdr>
        <w:top w:val="none" w:sz="0" w:space="0" w:color="auto"/>
        <w:left w:val="none" w:sz="0" w:space="0" w:color="auto"/>
        <w:bottom w:val="none" w:sz="0" w:space="0" w:color="auto"/>
        <w:right w:val="none" w:sz="0" w:space="0" w:color="auto"/>
      </w:divBdr>
    </w:div>
    <w:div w:id="2086873873">
      <w:bodyDiv w:val="1"/>
      <w:marLeft w:val="0"/>
      <w:marRight w:val="0"/>
      <w:marTop w:val="0"/>
      <w:marBottom w:val="0"/>
      <w:divBdr>
        <w:top w:val="none" w:sz="0" w:space="0" w:color="auto"/>
        <w:left w:val="none" w:sz="0" w:space="0" w:color="auto"/>
        <w:bottom w:val="none" w:sz="0" w:space="0" w:color="auto"/>
        <w:right w:val="none" w:sz="0" w:space="0" w:color="auto"/>
      </w:divBdr>
    </w:div>
    <w:div w:id="2087148230">
      <w:bodyDiv w:val="1"/>
      <w:marLeft w:val="0"/>
      <w:marRight w:val="0"/>
      <w:marTop w:val="0"/>
      <w:marBottom w:val="0"/>
      <w:divBdr>
        <w:top w:val="none" w:sz="0" w:space="0" w:color="auto"/>
        <w:left w:val="none" w:sz="0" w:space="0" w:color="auto"/>
        <w:bottom w:val="none" w:sz="0" w:space="0" w:color="auto"/>
        <w:right w:val="none" w:sz="0" w:space="0" w:color="auto"/>
      </w:divBdr>
    </w:div>
    <w:div w:id="2087149976">
      <w:bodyDiv w:val="1"/>
      <w:marLeft w:val="0"/>
      <w:marRight w:val="0"/>
      <w:marTop w:val="0"/>
      <w:marBottom w:val="0"/>
      <w:divBdr>
        <w:top w:val="none" w:sz="0" w:space="0" w:color="auto"/>
        <w:left w:val="none" w:sz="0" w:space="0" w:color="auto"/>
        <w:bottom w:val="none" w:sz="0" w:space="0" w:color="auto"/>
        <w:right w:val="none" w:sz="0" w:space="0" w:color="auto"/>
      </w:divBdr>
    </w:div>
    <w:div w:id="2087340845">
      <w:bodyDiv w:val="1"/>
      <w:marLeft w:val="0"/>
      <w:marRight w:val="0"/>
      <w:marTop w:val="0"/>
      <w:marBottom w:val="0"/>
      <w:divBdr>
        <w:top w:val="none" w:sz="0" w:space="0" w:color="auto"/>
        <w:left w:val="none" w:sz="0" w:space="0" w:color="auto"/>
        <w:bottom w:val="none" w:sz="0" w:space="0" w:color="auto"/>
        <w:right w:val="none" w:sz="0" w:space="0" w:color="auto"/>
      </w:divBdr>
    </w:div>
    <w:div w:id="2088109319">
      <w:bodyDiv w:val="1"/>
      <w:marLeft w:val="0"/>
      <w:marRight w:val="0"/>
      <w:marTop w:val="0"/>
      <w:marBottom w:val="0"/>
      <w:divBdr>
        <w:top w:val="none" w:sz="0" w:space="0" w:color="auto"/>
        <w:left w:val="none" w:sz="0" w:space="0" w:color="auto"/>
        <w:bottom w:val="none" w:sz="0" w:space="0" w:color="auto"/>
        <w:right w:val="none" w:sz="0" w:space="0" w:color="auto"/>
      </w:divBdr>
    </w:div>
    <w:div w:id="2088257822">
      <w:bodyDiv w:val="1"/>
      <w:marLeft w:val="0"/>
      <w:marRight w:val="0"/>
      <w:marTop w:val="0"/>
      <w:marBottom w:val="0"/>
      <w:divBdr>
        <w:top w:val="none" w:sz="0" w:space="0" w:color="auto"/>
        <w:left w:val="none" w:sz="0" w:space="0" w:color="auto"/>
        <w:bottom w:val="none" w:sz="0" w:space="0" w:color="auto"/>
        <w:right w:val="none" w:sz="0" w:space="0" w:color="auto"/>
      </w:divBdr>
    </w:div>
    <w:div w:id="2089035199">
      <w:bodyDiv w:val="1"/>
      <w:marLeft w:val="0"/>
      <w:marRight w:val="0"/>
      <w:marTop w:val="0"/>
      <w:marBottom w:val="0"/>
      <w:divBdr>
        <w:top w:val="none" w:sz="0" w:space="0" w:color="auto"/>
        <w:left w:val="none" w:sz="0" w:space="0" w:color="auto"/>
        <w:bottom w:val="none" w:sz="0" w:space="0" w:color="auto"/>
        <w:right w:val="none" w:sz="0" w:space="0" w:color="auto"/>
      </w:divBdr>
    </w:div>
    <w:div w:id="2089113874">
      <w:bodyDiv w:val="1"/>
      <w:marLeft w:val="0"/>
      <w:marRight w:val="0"/>
      <w:marTop w:val="0"/>
      <w:marBottom w:val="0"/>
      <w:divBdr>
        <w:top w:val="none" w:sz="0" w:space="0" w:color="auto"/>
        <w:left w:val="none" w:sz="0" w:space="0" w:color="auto"/>
        <w:bottom w:val="none" w:sz="0" w:space="0" w:color="auto"/>
        <w:right w:val="none" w:sz="0" w:space="0" w:color="auto"/>
      </w:divBdr>
    </w:div>
    <w:div w:id="2089644830">
      <w:bodyDiv w:val="1"/>
      <w:marLeft w:val="0"/>
      <w:marRight w:val="0"/>
      <w:marTop w:val="0"/>
      <w:marBottom w:val="0"/>
      <w:divBdr>
        <w:top w:val="none" w:sz="0" w:space="0" w:color="auto"/>
        <w:left w:val="none" w:sz="0" w:space="0" w:color="auto"/>
        <w:bottom w:val="none" w:sz="0" w:space="0" w:color="auto"/>
        <w:right w:val="none" w:sz="0" w:space="0" w:color="auto"/>
      </w:divBdr>
    </w:div>
    <w:div w:id="2089887381">
      <w:bodyDiv w:val="1"/>
      <w:marLeft w:val="0"/>
      <w:marRight w:val="0"/>
      <w:marTop w:val="0"/>
      <w:marBottom w:val="0"/>
      <w:divBdr>
        <w:top w:val="none" w:sz="0" w:space="0" w:color="auto"/>
        <w:left w:val="none" w:sz="0" w:space="0" w:color="auto"/>
        <w:bottom w:val="none" w:sz="0" w:space="0" w:color="auto"/>
        <w:right w:val="none" w:sz="0" w:space="0" w:color="auto"/>
      </w:divBdr>
    </w:div>
    <w:div w:id="2092266168">
      <w:bodyDiv w:val="1"/>
      <w:marLeft w:val="0"/>
      <w:marRight w:val="0"/>
      <w:marTop w:val="0"/>
      <w:marBottom w:val="0"/>
      <w:divBdr>
        <w:top w:val="none" w:sz="0" w:space="0" w:color="auto"/>
        <w:left w:val="none" w:sz="0" w:space="0" w:color="auto"/>
        <w:bottom w:val="none" w:sz="0" w:space="0" w:color="auto"/>
        <w:right w:val="none" w:sz="0" w:space="0" w:color="auto"/>
      </w:divBdr>
    </w:div>
    <w:div w:id="2092506693">
      <w:bodyDiv w:val="1"/>
      <w:marLeft w:val="0"/>
      <w:marRight w:val="0"/>
      <w:marTop w:val="0"/>
      <w:marBottom w:val="0"/>
      <w:divBdr>
        <w:top w:val="none" w:sz="0" w:space="0" w:color="auto"/>
        <w:left w:val="none" w:sz="0" w:space="0" w:color="auto"/>
        <w:bottom w:val="none" w:sz="0" w:space="0" w:color="auto"/>
        <w:right w:val="none" w:sz="0" w:space="0" w:color="auto"/>
      </w:divBdr>
    </w:div>
    <w:div w:id="2092651896">
      <w:bodyDiv w:val="1"/>
      <w:marLeft w:val="0"/>
      <w:marRight w:val="0"/>
      <w:marTop w:val="0"/>
      <w:marBottom w:val="0"/>
      <w:divBdr>
        <w:top w:val="none" w:sz="0" w:space="0" w:color="auto"/>
        <w:left w:val="none" w:sz="0" w:space="0" w:color="auto"/>
        <w:bottom w:val="none" w:sz="0" w:space="0" w:color="auto"/>
        <w:right w:val="none" w:sz="0" w:space="0" w:color="auto"/>
      </w:divBdr>
    </w:div>
    <w:div w:id="2092844863">
      <w:bodyDiv w:val="1"/>
      <w:marLeft w:val="0"/>
      <w:marRight w:val="0"/>
      <w:marTop w:val="0"/>
      <w:marBottom w:val="0"/>
      <w:divBdr>
        <w:top w:val="none" w:sz="0" w:space="0" w:color="auto"/>
        <w:left w:val="none" w:sz="0" w:space="0" w:color="auto"/>
        <w:bottom w:val="none" w:sz="0" w:space="0" w:color="auto"/>
        <w:right w:val="none" w:sz="0" w:space="0" w:color="auto"/>
      </w:divBdr>
    </w:div>
    <w:div w:id="2092853825">
      <w:bodyDiv w:val="1"/>
      <w:marLeft w:val="0"/>
      <w:marRight w:val="0"/>
      <w:marTop w:val="0"/>
      <w:marBottom w:val="0"/>
      <w:divBdr>
        <w:top w:val="none" w:sz="0" w:space="0" w:color="auto"/>
        <w:left w:val="none" w:sz="0" w:space="0" w:color="auto"/>
        <w:bottom w:val="none" w:sz="0" w:space="0" w:color="auto"/>
        <w:right w:val="none" w:sz="0" w:space="0" w:color="auto"/>
      </w:divBdr>
    </w:div>
    <w:div w:id="2093160696">
      <w:bodyDiv w:val="1"/>
      <w:marLeft w:val="0"/>
      <w:marRight w:val="0"/>
      <w:marTop w:val="0"/>
      <w:marBottom w:val="0"/>
      <w:divBdr>
        <w:top w:val="none" w:sz="0" w:space="0" w:color="auto"/>
        <w:left w:val="none" w:sz="0" w:space="0" w:color="auto"/>
        <w:bottom w:val="none" w:sz="0" w:space="0" w:color="auto"/>
        <w:right w:val="none" w:sz="0" w:space="0" w:color="auto"/>
      </w:divBdr>
    </w:div>
    <w:div w:id="2093889105">
      <w:bodyDiv w:val="1"/>
      <w:marLeft w:val="0"/>
      <w:marRight w:val="0"/>
      <w:marTop w:val="0"/>
      <w:marBottom w:val="0"/>
      <w:divBdr>
        <w:top w:val="none" w:sz="0" w:space="0" w:color="auto"/>
        <w:left w:val="none" w:sz="0" w:space="0" w:color="auto"/>
        <w:bottom w:val="none" w:sz="0" w:space="0" w:color="auto"/>
        <w:right w:val="none" w:sz="0" w:space="0" w:color="auto"/>
      </w:divBdr>
    </w:div>
    <w:div w:id="2094234863">
      <w:bodyDiv w:val="1"/>
      <w:marLeft w:val="0"/>
      <w:marRight w:val="0"/>
      <w:marTop w:val="0"/>
      <w:marBottom w:val="0"/>
      <w:divBdr>
        <w:top w:val="none" w:sz="0" w:space="0" w:color="auto"/>
        <w:left w:val="none" w:sz="0" w:space="0" w:color="auto"/>
        <w:bottom w:val="none" w:sz="0" w:space="0" w:color="auto"/>
        <w:right w:val="none" w:sz="0" w:space="0" w:color="auto"/>
      </w:divBdr>
    </w:div>
    <w:div w:id="2094472410">
      <w:bodyDiv w:val="1"/>
      <w:marLeft w:val="0"/>
      <w:marRight w:val="0"/>
      <w:marTop w:val="0"/>
      <w:marBottom w:val="0"/>
      <w:divBdr>
        <w:top w:val="none" w:sz="0" w:space="0" w:color="auto"/>
        <w:left w:val="none" w:sz="0" w:space="0" w:color="auto"/>
        <w:bottom w:val="none" w:sz="0" w:space="0" w:color="auto"/>
        <w:right w:val="none" w:sz="0" w:space="0" w:color="auto"/>
      </w:divBdr>
    </w:div>
    <w:div w:id="2094474229">
      <w:bodyDiv w:val="1"/>
      <w:marLeft w:val="0"/>
      <w:marRight w:val="0"/>
      <w:marTop w:val="0"/>
      <w:marBottom w:val="0"/>
      <w:divBdr>
        <w:top w:val="none" w:sz="0" w:space="0" w:color="auto"/>
        <w:left w:val="none" w:sz="0" w:space="0" w:color="auto"/>
        <w:bottom w:val="none" w:sz="0" w:space="0" w:color="auto"/>
        <w:right w:val="none" w:sz="0" w:space="0" w:color="auto"/>
      </w:divBdr>
    </w:div>
    <w:div w:id="2094545719">
      <w:bodyDiv w:val="1"/>
      <w:marLeft w:val="0"/>
      <w:marRight w:val="0"/>
      <w:marTop w:val="0"/>
      <w:marBottom w:val="0"/>
      <w:divBdr>
        <w:top w:val="none" w:sz="0" w:space="0" w:color="auto"/>
        <w:left w:val="none" w:sz="0" w:space="0" w:color="auto"/>
        <w:bottom w:val="none" w:sz="0" w:space="0" w:color="auto"/>
        <w:right w:val="none" w:sz="0" w:space="0" w:color="auto"/>
      </w:divBdr>
    </w:div>
    <w:div w:id="2094621268">
      <w:bodyDiv w:val="1"/>
      <w:marLeft w:val="0"/>
      <w:marRight w:val="0"/>
      <w:marTop w:val="0"/>
      <w:marBottom w:val="0"/>
      <w:divBdr>
        <w:top w:val="none" w:sz="0" w:space="0" w:color="auto"/>
        <w:left w:val="none" w:sz="0" w:space="0" w:color="auto"/>
        <w:bottom w:val="none" w:sz="0" w:space="0" w:color="auto"/>
        <w:right w:val="none" w:sz="0" w:space="0" w:color="auto"/>
      </w:divBdr>
    </w:div>
    <w:div w:id="2094624213">
      <w:bodyDiv w:val="1"/>
      <w:marLeft w:val="0"/>
      <w:marRight w:val="0"/>
      <w:marTop w:val="0"/>
      <w:marBottom w:val="0"/>
      <w:divBdr>
        <w:top w:val="none" w:sz="0" w:space="0" w:color="auto"/>
        <w:left w:val="none" w:sz="0" w:space="0" w:color="auto"/>
        <w:bottom w:val="none" w:sz="0" w:space="0" w:color="auto"/>
        <w:right w:val="none" w:sz="0" w:space="0" w:color="auto"/>
      </w:divBdr>
    </w:div>
    <w:div w:id="2095205750">
      <w:bodyDiv w:val="1"/>
      <w:marLeft w:val="0"/>
      <w:marRight w:val="0"/>
      <w:marTop w:val="0"/>
      <w:marBottom w:val="0"/>
      <w:divBdr>
        <w:top w:val="none" w:sz="0" w:space="0" w:color="auto"/>
        <w:left w:val="none" w:sz="0" w:space="0" w:color="auto"/>
        <w:bottom w:val="none" w:sz="0" w:space="0" w:color="auto"/>
        <w:right w:val="none" w:sz="0" w:space="0" w:color="auto"/>
      </w:divBdr>
    </w:div>
    <w:div w:id="2095663383">
      <w:bodyDiv w:val="1"/>
      <w:marLeft w:val="0"/>
      <w:marRight w:val="0"/>
      <w:marTop w:val="0"/>
      <w:marBottom w:val="0"/>
      <w:divBdr>
        <w:top w:val="none" w:sz="0" w:space="0" w:color="auto"/>
        <w:left w:val="none" w:sz="0" w:space="0" w:color="auto"/>
        <w:bottom w:val="none" w:sz="0" w:space="0" w:color="auto"/>
        <w:right w:val="none" w:sz="0" w:space="0" w:color="auto"/>
      </w:divBdr>
    </w:div>
    <w:div w:id="2095778295">
      <w:bodyDiv w:val="1"/>
      <w:marLeft w:val="0"/>
      <w:marRight w:val="0"/>
      <w:marTop w:val="0"/>
      <w:marBottom w:val="0"/>
      <w:divBdr>
        <w:top w:val="none" w:sz="0" w:space="0" w:color="auto"/>
        <w:left w:val="none" w:sz="0" w:space="0" w:color="auto"/>
        <w:bottom w:val="none" w:sz="0" w:space="0" w:color="auto"/>
        <w:right w:val="none" w:sz="0" w:space="0" w:color="auto"/>
      </w:divBdr>
    </w:div>
    <w:div w:id="2097164809">
      <w:bodyDiv w:val="1"/>
      <w:marLeft w:val="0"/>
      <w:marRight w:val="0"/>
      <w:marTop w:val="0"/>
      <w:marBottom w:val="0"/>
      <w:divBdr>
        <w:top w:val="none" w:sz="0" w:space="0" w:color="auto"/>
        <w:left w:val="none" w:sz="0" w:space="0" w:color="auto"/>
        <w:bottom w:val="none" w:sz="0" w:space="0" w:color="auto"/>
        <w:right w:val="none" w:sz="0" w:space="0" w:color="auto"/>
      </w:divBdr>
    </w:div>
    <w:div w:id="2097899552">
      <w:bodyDiv w:val="1"/>
      <w:marLeft w:val="0"/>
      <w:marRight w:val="0"/>
      <w:marTop w:val="0"/>
      <w:marBottom w:val="0"/>
      <w:divBdr>
        <w:top w:val="none" w:sz="0" w:space="0" w:color="auto"/>
        <w:left w:val="none" w:sz="0" w:space="0" w:color="auto"/>
        <w:bottom w:val="none" w:sz="0" w:space="0" w:color="auto"/>
        <w:right w:val="none" w:sz="0" w:space="0" w:color="auto"/>
      </w:divBdr>
    </w:div>
    <w:div w:id="2098597264">
      <w:bodyDiv w:val="1"/>
      <w:marLeft w:val="0"/>
      <w:marRight w:val="0"/>
      <w:marTop w:val="0"/>
      <w:marBottom w:val="0"/>
      <w:divBdr>
        <w:top w:val="none" w:sz="0" w:space="0" w:color="auto"/>
        <w:left w:val="none" w:sz="0" w:space="0" w:color="auto"/>
        <w:bottom w:val="none" w:sz="0" w:space="0" w:color="auto"/>
        <w:right w:val="none" w:sz="0" w:space="0" w:color="auto"/>
      </w:divBdr>
    </w:div>
    <w:div w:id="2099792790">
      <w:bodyDiv w:val="1"/>
      <w:marLeft w:val="0"/>
      <w:marRight w:val="0"/>
      <w:marTop w:val="0"/>
      <w:marBottom w:val="0"/>
      <w:divBdr>
        <w:top w:val="none" w:sz="0" w:space="0" w:color="auto"/>
        <w:left w:val="none" w:sz="0" w:space="0" w:color="auto"/>
        <w:bottom w:val="none" w:sz="0" w:space="0" w:color="auto"/>
        <w:right w:val="none" w:sz="0" w:space="0" w:color="auto"/>
      </w:divBdr>
    </w:div>
    <w:div w:id="2100056753">
      <w:bodyDiv w:val="1"/>
      <w:marLeft w:val="0"/>
      <w:marRight w:val="0"/>
      <w:marTop w:val="0"/>
      <w:marBottom w:val="0"/>
      <w:divBdr>
        <w:top w:val="none" w:sz="0" w:space="0" w:color="auto"/>
        <w:left w:val="none" w:sz="0" w:space="0" w:color="auto"/>
        <w:bottom w:val="none" w:sz="0" w:space="0" w:color="auto"/>
        <w:right w:val="none" w:sz="0" w:space="0" w:color="auto"/>
      </w:divBdr>
    </w:div>
    <w:div w:id="2101287891">
      <w:bodyDiv w:val="1"/>
      <w:marLeft w:val="0"/>
      <w:marRight w:val="0"/>
      <w:marTop w:val="0"/>
      <w:marBottom w:val="0"/>
      <w:divBdr>
        <w:top w:val="none" w:sz="0" w:space="0" w:color="auto"/>
        <w:left w:val="none" w:sz="0" w:space="0" w:color="auto"/>
        <w:bottom w:val="none" w:sz="0" w:space="0" w:color="auto"/>
        <w:right w:val="none" w:sz="0" w:space="0" w:color="auto"/>
      </w:divBdr>
    </w:div>
    <w:div w:id="2101371925">
      <w:bodyDiv w:val="1"/>
      <w:marLeft w:val="0"/>
      <w:marRight w:val="0"/>
      <w:marTop w:val="0"/>
      <w:marBottom w:val="0"/>
      <w:divBdr>
        <w:top w:val="none" w:sz="0" w:space="0" w:color="auto"/>
        <w:left w:val="none" w:sz="0" w:space="0" w:color="auto"/>
        <w:bottom w:val="none" w:sz="0" w:space="0" w:color="auto"/>
        <w:right w:val="none" w:sz="0" w:space="0" w:color="auto"/>
      </w:divBdr>
    </w:div>
    <w:div w:id="2101900294">
      <w:bodyDiv w:val="1"/>
      <w:marLeft w:val="0"/>
      <w:marRight w:val="0"/>
      <w:marTop w:val="0"/>
      <w:marBottom w:val="0"/>
      <w:divBdr>
        <w:top w:val="none" w:sz="0" w:space="0" w:color="auto"/>
        <w:left w:val="none" w:sz="0" w:space="0" w:color="auto"/>
        <w:bottom w:val="none" w:sz="0" w:space="0" w:color="auto"/>
        <w:right w:val="none" w:sz="0" w:space="0" w:color="auto"/>
      </w:divBdr>
    </w:div>
    <w:div w:id="2102142208">
      <w:bodyDiv w:val="1"/>
      <w:marLeft w:val="0"/>
      <w:marRight w:val="0"/>
      <w:marTop w:val="0"/>
      <w:marBottom w:val="0"/>
      <w:divBdr>
        <w:top w:val="none" w:sz="0" w:space="0" w:color="auto"/>
        <w:left w:val="none" w:sz="0" w:space="0" w:color="auto"/>
        <w:bottom w:val="none" w:sz="0" w:space="0" w:color="auto"/>
        <w:right w:val="none" w:sz="0" w:space="0" w:color="auto"/>
      </w:divBdr>
    </w:div>
    <w:div w:id="2102481709">
      <w:bodyDiv w:val="1"/>
      <w:marLeft w:val="0"/>
      <w:marRight w:val="0"/>
      <w:marTop w:val="0"/>
      <w:marBottom w:val="0"/>
      <w:divBdr>
        <w:top w:val="none" w:sz="0" w:space="0" w:color="auto"/>
        <w:left w:val="none" w:sz="0" w:space="0" w:color="auto"/>
        <w:bottom w:val="none" w:sz="0" w:space="0" w:color="auto"/>
        <w:right w:val="none" w:sz="0" w:space="0" w:color="auto"/>
      </w:divBdr>
    </w:div>
    <w:div w:id="2103406223">
      <w:bodyDiv w:val="1"/>
      <w:marLeft w:val="0"/>
      <w:marRight w:val="0"/>
      <w:marTop w:val="0"/>
      <w:marBottom w:val="0"/>
      <w:divBdr>
        <w:top w:val="none" w:sz="0" w:space="0" w:color="auto"/>
        <w:left w:val="none" w:sz="0" w:space="0" w:color="auto"/>
        <w:bottom w:val="none" w:sz="0" w:space="0" w:color="auto"/>
        <w:right w:val="none" w:sz="0" w:space="0" w:color="auto"/>
      </w:divBdr>
    </w:div>
    <w:div w:id="2103453449">
      <w:bodyDiv w:val="1"/>
      <w:marLeft w:val="0"/>
      <w:marRight w:val="0"/>
      <w:marTop w:val="0"/>
      <w:marBottom w:val="0"/>
      <w:divBdr>
        <w:top w:val="none" w:sz="0" w:space="0" w:color="auto"/>
        <w:left w:val="none" w:sz="0" w:space="0" w:color="auto"/>
        <w:bottom w:val="none" w:sz="0" w:space="0" w:color="auto"/>
        <w:right w:val="none" w:sz="0" w:space="0" w:color="auto"/>
      </w:divBdr>
    </w:div>
    <w:div w:id="2104109485">
      <w:bodyDiv w:val="1"/>
      <w:marLeft w:val="0"/>
      <w:marRight w:val="0"/>
      <w:marTop w:val="0"/>
      <w:marBottom w:val="0"/>
      <w:divBdr>
        <w:top w:val="none" w:sz="0" w:space="0" w:color="auto"/>
        <w:left w:val="none" w:sz="0" w:space="0" w:color="auto"/>
        <w:bottom w:val="none" w:sz="0" w:space="0" w:color="auto"/>
        <w:right w:val="none" w:sz="0" w:space="0" w:color="auto"/>
      </w:divBdr>
    </w:div>
    <w:div w:id="2104262160">
      <w:bodyDiv w:val="1"/>
      <w:marLeft w:val="0"/>
      <w:marRight w:val="0"/>
      <w:marTop w:val="0"/>
      <w:marBottom w:val="0"/>
      <w:divBdr>
        <w:top w:val="none" w:sz="0" w:space="0" w:color="auto"/>
        <w:left w:val="none" w:sz="0" w:space="0" w:color="auto"/>
        <w:bottom w:val="none" w:sz="0" w:space="0" w:color="auto"/>
        <w:right w:val="none" w:sz="0" w:space="0" w:color="auto"/>
      </w:divBdr>
    </w:div>
    <w:div w:id="2104296772">
      <w:bodyDiv w:val="1"/>
      <w:marLeft w:val="0"/>
      <w:marRight w:val="0"/>
      <w:marTop w:val="0"/>
      <w:marBottom w:val="0"/>
      <w:divBdr>
        <w:top w:val="none" w:sz="0" w:space="0" w:color="auto"/>
        <w:left w:val="none" w:sz="0" w:space="0" w:color="auto"/>
        <w:bottom w:val="none" w:sz="0" w:space="0" w:color="auto"/>
        <w:right w:val="none" w:sz="0" w:space="0" w:color="auto"/>
      </w:divBdr>
    </w:div>
    <w:div w:id="2104646598">
      <w:bodyDiv w:val="1"/>
      <w:marLeft w:val="0"/>
      <w:marRight w:val="0"/>
      <w:marTop w:val="0"/>
      <w:marBottom w:val="0"/>
      <w:divBdr>
        <w:top w:val="none" w:sz="0" w:space="0" w:color="auto"/>
        <w:left w:val="none" w:sz="0" w:space="0" w:color="auto"/>
        <w:bottom w:val="none" w:sz="0" w:space="0" w:color="auto"/>
        <w:right w:val="none" w:sz="0" w:space="0" w:color="auto"/>
      </w:divBdr>
    </w:div>
    <w:div w:id="2105999470">
      <w:bodyDiv w:val="1"/>
      <w:marLeft w:val="0"/>
      <w:marRight w:val="0"/>
      <w:marTop w:val="0"/>
      <w:marBottom w:val="0"/>
      <w:divBdr>
        <w:top w:val="none" w:sz="0" w:space="0" w:color="auto"/>
        <w:left w:val="none" w:sz="0" w:space="0" w:color="auto"/>
        <w:bottom w:val="none" w:sz="0" w:space="0" w:color="auto"/>
        <w:right w:val="none" w:sz="0" w:space="0" w:color="auto"/>
      </w:divBdr>
    </w:div>
    <w:div w:id="2106002035">
      <w:bodyDiv w:val="1"/>
      <w:marLeft w:val="0"/>
      <w:marRight w:val="0"/>
      <w:marTop w:val="0"/>
      <w:marBottom w:val="0"/>
      <w:divBdr>
        <w:top w:val="none" w:sz="0" w:space="0" w:color="auto"/>
        <w:left w:val="none" w:sz="0" w:space="0" w:color="auto"/>
        <w:bottom w:val="none" w:sz="0" w:space="0" w:color="auto"/>
        <w:right w:val="none" w:sz="0" w:space="0" w:color="auto"/>
      </w:divBdr>
    </w:div>
    <w:div w:id="2106686821">
      <w:bodyDiv w:val="1"/>
      <w:marLeft w:val="0"/>
      <w:marRight w:val="0"/>
      <w:marTop w:val="0"/>
      <w:marBottom w:val="0"/>
      <w:divBdr>
        <w:top w:val="none" w:sz="0" w:space="0" w:color="auto"/>
        <w:left w:val="none" w:sz="0" w:space="0" w:color="auto"/>
        <w:bottom w:val="none" w:sz="0" w:space="0" w:color="auto"/>
        <w:right w:val="none" w:sz="0" w:space="0" w:color="auto"/>
      </w:divBdr>
    </w:div>
    <w:div w:id="2106917873">
      <w:bodyDiv w:val="1"/>
      <w:marLeft w:val="0"/>
      <w:marRight w:val="0"/>
      <w:marTop w:val="0"/>
      <w:marBottom w:val="0"/>
      <w:divBdr>
        <w:top w:val="none" w:sz="0" w:space="0" w:color="auto"/>
        <w:left w:val="none" w:sz="0" w:space="0" w:color="auto"/>
        <w:bottom w:val="none" w:sz="0" w:space="0" w:color="auto"/>
        <w:right w:val="none" w:sz="0" w:space="0" w:color="auto"/>
      </w:divBdr>
    </w:div>
    <w:div w:id="2107726625">
      <w:bodyDiv w:val="1"/>
      <w:marLeft w:val="0"/>
      <w:marRight w:val="0"/>
      <w:marTop w:val="0"/>
      <w:marBottom w:val="0"/>
      <w:divBdr>
        <w:top w:val="none" w:sz="0" w:space="0" w:color="auto"/>
        <w:left w:val="none" w:sz="0" w:space="0" w:color="auto"/>
        <w:bottom w:val="none" w:sz="0" w:space="0" w:color="auto"/>
        <w:right w:val="none" w:sz="0" w:space="0" w:color="auto"/>
      </w:divBdr>
    </w:div>
    <w:div w:id="2107841423">
      <w:bodyDiv w:val="1"/>
      <w:marLeft w:val="0"/>
      <w:marRight w:val="0"/>
      <w:marTop w:val="0"/>
      <w:marBottom w:val="0"/>
      <w:divBdr>
        <w:top w:val="none" w:sz="0" w:space="0" w:color="auto"/>
        <w:left w:val="none" w:sz="0" w:space="0" w:color="auto"/>
        <w:bottom w:val="none" w:sz="0" w:space="0" w:color="auto"/>
        <w:right w:val="none" w:sz="0" w:space="0" w:color="auto"/>
      </w:divBdr>
    </w:div>
    <w:div w:id="2107845233">
      <w:bodyDiv w:val="1"/>
      <w:marLeft w:val="0"/>
      <w:marRight w:val="0"/>
      <w:marTop w:val="0"/>
      <w:marBottom w:val="0"/>
      <w:divBdr>
        <w:top w:val="none" w:sz="0" w:space="0" w:color="auto"/>
        <w:left w:val="none" w:sz="0" w:space="0" w:color="auto"/>
        <w:bottom w:val="none" w:sz="0" w:space="0" w:color="auto"/>
        <w:right w:val="none" w:sz="0" w:space="0" w:color="auto"/>
      </w:divBdr>
    </w:div>
    <w:div w:id="2108302967">
      <w:bodyDiv w:val="1"/>
      <w:marLeft w:val="0"/>
      <w:marRight w:val="0"/>
      <w:marTop w:val="0"/>
      <w:marBottom w:val="0"/>
      <w:divBdr>
        <w:top w:val="none" w:sz="0" w:space="0" w:color="auto"/>
        <w:left w:val="none" w:sz="0" w:space="0" w:color="auto"/>
        <w:bottom w:val="none" w:sz="0" w:space="0" w:color="auto"/>
        <w:right w:val="none" w:sz="0" w:space="0" w:color="auto"/>
      </w:divBdr>
    </w:div>
    <w:div w:id="2109764688">
      <w:bodyDiv w:val="1"/>
      <w:marLeft w:val="0"/>
      <w:marRight w:val="0"/>
      <w:marTop w:val="0"/>
      <w:marBottom w:val="0"/>
      <w:divBdr>
        <w:top w:val="none" w:sz="0" w:space="0" w:color="auto"/>
        <w:left w:val="none" w:sz="0" w:space="0" w:color="auto"/>
        <w:bottom w:val="none" w:sz="0" w:space="0" w:color="auto"/>
        <w:right w:val="none" w:sz="0" w:space="0" w:color="auto"/>
      </w:divBdr>
    </w:div>
    <w:div w:id="2110812731">
      <w:bodyDiv w:val="1"/>
      <w:marLeft w:val="0"/>
      <w:marRight w:val="0"/>
      <w:marTop w:val="0"/>
      <w:marBottom w:val="0"/>
      <w:divBdr>
        <w:top w:val="none" w:sz="0" w:space="0" w:color="auto"/>
        <w:left w:val="none" w:sz="0" w:space="0" w:color="auto"/>
        <w:bottom w:val="none" w:sz="0" w:space="0" w:color="auto"/>
        <w:right w:val="none" w:sz="0" w:space="0" w:color="auto"/>
      </w:divBdr>
    </w:div>
    <w:div w:id="2110854571">
      <w:bodyDiv w:val="1"/>
      <w:marLeft w:val="0"/>
      <w:marRight w:val="0"/>
      <w:marTop w:val="0"/>
      <w:marBottom w:val="0"/>
      <w:divBdr>
        <w:top w:val="none" w:sz="0" w:space="0" w:color="auto"/>
        <w:left w:val="none" w:sz="0" w:space="0" w:color="auto"/>
        <w:bottom w:val="none" w:sz="0" w:space="0" w:color="auto"/>
        <w:right w:val="none" w:sz="0" w:space="0" w:color="auto"/>
      </w:divBdr>
    </w:div>
    <w:div w:id="2111046540">
      <w:bodyDiv w:val="1"/>
      <w:marLeft w:val="0"/>
      <w:marRight w:val="0"/>
      <w:marTop w:val="0"/>
      <w:marBottom w:val="0"/>
      <w:divBdr>
        <w:top w:val="none" w:sz="0" w:space="0" w:color="auto"/>
        <w:left w:val="none" w:sz="0" w:space="0" w:color="auto"/>
        <w:bottom w:val="none" w:sz="0" w:space="0" w:color="auto"/>
        <w:right w:val="none" w:sz="0" w:space="0" w:color="auto"/>
      </w:divBdr>
    </w:div>
    <w:div w:id="2111509959">
      <w:bodyDiv w:val="1"/>
      <w:marLeft w:val="0"/>
      <w:marRight w:val="0"/>
      <w:marTop w:val="0"/>
      <w:marBottom w:val="0"/>
      <w:divBdr>
        <w:top w:val="none" w:sz="0" w:space="0" w:color="auto"/>
        <w:left w:val="none" w:sz="0" w:space="0" w:color="auto"/>
        <w:bottom w:val="none" w:sz="0" w:space="0" w:color="auto"/>
        <w:right w:val="none" w:sz="0" w:space="0" w:color="auto"/>
      </w:divBdr>
    </w:div>
    <w:div w:id="2111581694">
      <w:bodyDiv w:val="1"/>
      <w:marLeft w:val="0"/>
      <w:marRight w:val="0"/>
      <w:marTop w:val="0"/>
      <w:marBottom w:val="0"/>
      <w:divBdr>
        <w:top w:val="none" w:sz="0" w:space="0" w:color="auto"/>
        <w:left w:val="none" w:sz="0" w:space="0" w:color="auto"/>
        <w:bottom w:val="none" w:sz="0" w:space="0" w:color="auto"/>
        <w:right w:val="none" w:sz="0" w:space="0" w:color="auto"/>
      </w:divBdr>
    </w:div>
    <w:div w:id="2112125388">
      <w:bodyDiv w:val="1"/>
      <w:marLeft w:val="0"/>
      <w:marRight w:val="0"/>
      <w:marTop w:val="0"/>
      <w:marBottom w:val="0"/>
      <w:divBdr>
        <w:top w:val="none" w:sz="0" w:space="0" w:color="auto"/>
        <w:left w:val="none" w:sz="0" w:space="0" w:color="auto"/>
        <w:bottom w:val="none" w:sz="0" w:space="0" w:color="auto"/>
        <w:right w:val="none" w:sz="0" w:space="0" w:color="auto"/>
      </w:divBdr>
    </w:div>
    <w:div w:id="2112821861">
      <w:bodyDiv w:val="1"/>
      <w:marLeft w:val="0"/>
      <w:marRight w:val="0"/>
      <w:marTop w:val="0"/>
      <w:marBottom w:val="0"/>
      <w:divBdr>
        <w:top w:val="none" w:sz="0" w:space="0" w:color="auto"/>
        <w:left w:val="none" w:sz="0" w:space="0" w:color="auto"/>
        <w:bottom w:val="none" w:sz="0" w:space="0" w:color="auto"/>
        <w:right w:val="none" w:sz="0" w:space="0" w:color="auto"/>
      </w:divBdr>
    </w:div>
    <w:div w:id="2113012731">
      <w:bodyDiv w:val="1"/>
      <w:marLeft w:val="0"/>
      <w:marRight w:val="0"/>
      <w:marTop w:val="0"/>
      <w:marBottom w:val="0"/>
      <w:divBdr>
        <w:top w:val="none" w:sz="0" w:space="0" w:color="auto"/>
        <w:left w:val="none" w:sz="0" w:space="0" w:color="auto"/>
        <w:bottom w:val="none" w:sz="0" w:space="0" w:color="auto"/>
        <w:right w:val="none" w:sz="0" w:space="0" w:color="auto"/>
      </w:divBdr>
    </w:div>
    <w:div w:id="2113091575">
      <w:bodyDiv w:val="1"/>
      <w:marLeft w:val="0"/>
      <w:marRight w:val="0"/>
      <w:marTop w:val="0"/>
      <w:marBottom w:val="0"/>
      <w:divBdr>
        <w:top w:val="none" w:sz="0" w:space="0" w:color="auto"/>
        <w:left w:val="none" w:sz="0" w:space="0" w:color="auto"/>
        <w:bottom w:val="none" w:sz="0" w:space="0" w:color="auto"/>
        <w:right w:val="none" w:sz="0" w:space="0" w:color="auto"/>
      </w:divBdr>
    </w:div>
    <w:div w:id="2113355715">
      <w:bodyDiv w:val="1"/>
      <w:marLeft w:val="0"/>
      <w:marRight w:val="0"/>
      <w:marTop w:val="0"/>
      <w:marBottom w:val="0"/>
      <w:divBdr>
        <w:top w:val="none" w:sz="0" w:space="0" w:color="auto"/>
        <w:left w:val="none" w:sz="0" w:space="0" w:color="auto"/>
        <w:bottom w:val="none" w:sz="0" w:space="0" w:color="auto"/>
        <w:right w:val="none" w:sz="0" w:space="0" w:color="auto"/>
      </w:divBdr>
    </w:div>
    <w:div w:id="2113476225">
      <w:bodyDiv w:val="1"/>
      <w:marLeft w:val="0"/>
      <w:marRight w:val="0"/>
      <w:marTop w:val="0"/>
      <w:marBottom w:val="0"/>
      <w:divBdr>
        <w:top w:val="none" w:sz="0" w:space="0" w:color="auto"/>
        <w:left w:val="none" w:sz="0" w:space="0" w:color="auto"/>
        <w:bottom w:val="none" w:sz="0" w:space="0" w:color="auto"/>
        <w:right w:val="none" w:sz="0" w:space="0" w:color="auto"/>
      </w:divBdr>
    </w:div>
    <w:div w:id="2113627715">
      <w:bodyDiv w:val="1"/>
      <w:marLeft w:val="0"/>
      <w:marRight w:val="0"/>
      <w:marTop w:val="0"/>
      <w:marBottom w:val="0"/>
      <w:divBdr>
        <w:top w:val="none" w:sz="0" w:space="0" w:color="auto"/>
        <w:left w:val="none" w:sz="0" w:space="0" w:color="auto"/>
        <w:bottom w:val="none" w:sz="0" w:space="0" w:color="auto"/>
        <w:right w:val="none" w:sz="0" w:space="0" w:color="auto"/>
      </w:divBdr>
    </w:div>
    <w:div w:id="2113865089">
      <w:bodyDiv w:val="1"/>
      <w:marLeft w:val="0"/>
      <w:marRight w:val="0"/>
      <w:marTop w:val="0"/>
      <w:marBottom w:val="0"/>
      <w:divBdr>
        <w:top w:val="none" w:sz="0" w:space="0" w:color="auto"/>
        <w:left w:val="none" w:sz="0" w:space="0" w:color="auto"/>
        <w:bottom w:val="none" w:sz="0" w:space="0" w:color="auto"/>
        <w:right w:val="none" w:sz="0" w:space="0" w:color="auto"/>
      </w:divBdr>
    </w:div>
    <w:div w:id="2113895960">
      <w:bodyDiv w:val="1"/>
      <w:marLeft w:val="0"/>
      <w:marRight w:val="0"/>
      <w:marTop w:val="0"/>
      <w:marBottom w:val="0"/>
      <w:divBdr>
        <w:top w:val="none" w:sz="0" w:space="0" w:color="auto"/>
        <w:left w:val="none" w:sz="0" w:space="0" w:color="auto"/>
        <w:bottom w:val="none" w:sz="0" w:space="0" w:color="auto"/>
        <w:right w:val="none" w:sz="0" w:space="0" w:color="auto"/>
      </w:divBdr>
    </w:div>
    <w:div w:id="2114157452">
      <w:bodyDiv w:val="1"/>
      <w:marLeft w:val="0"/>
      <w:marRight w:val="0"/>
      <w:marTop w:val="0"/>
      <w:marBottom w:val="0"/>
      <w:divBdr>
        <w:top w:val="none" w:sz="0" w:space="0" w:color="auto"/>
        <w:left w:val="none" w:sz="0" w:space="0" w:color="auto"/>
        <w:bottom w:val="none" w:sz="0" w:space="0" w:color="auto"/>
        <w:right w:val="none" w:sz="0" w:space="0" w:color="auto"/>
      </w:divBdr>
    </w:div>
    <w:div w:id="2114280226">
      <w:bodyDiv w:val="1"/>
      <w:marLeft w:val="0"/>
      <w:marRight w:val="0"/>
      <w:marTop w:val="0"/>
      <w:marBottom w:val="0"/>
      <w:divBdr>
        <w:top w:val="none" w:sz="0" w:space="0" w:color="auto"/>
        <w:left w:val="none" w:sz="0" w:space="0" w:color="auto"/>
        <w:bottom w:val="none" w:sz="0" w:space="0" w:color="auto"/>
        <w:right w:val="none" w:sz="0" w:space="0" w:color="auto"/>
      </w:divBdr>
    </w:div>
    <w:div w:id="2114663080">
      <w:bodyDiv w:val="1"/>
      <w:marLeft w:val="0"/>
      <w:marRight w:val="0"/>
      <w:marTop w:val="0"/>
      <w:marBottom w:val="0"/>
      <w:divBdr>
        <w:top w:val="none" w:sz="0" w:space="0" w:color="auto"/>
        <w:left w:val="none" w:sz="0" w:space="0" w:color="auto"/>
        <w:bottom w:val="none" w:sz="0" w:space="0" w:color="auto"/>
        <w:right w:val="none" w:sz="0" w:space="0" w:color="auto"/>
      </w:divBdr>
    </w:div>
    <w:div w:id="2114932936">
      <w:bodyDiv w:val="1"/>
      <w:marLeft w:val="0"/>
      <w:marRight w:val="0"/>
      <w:marTop w:val="0"/>
      <w:marBottom w:val="0"/>
      <w:divBdr>
        <w:top w:val="none" w:sz="0" w:space="0" w:color="auto"/>
        <w:left w:val="none" w:sz="0" w:space="0" w:color="auto"/>
        <w:bottom w:val="none" w:sz="0" w:space="0" w:color="auto"/>
        <w:right w:val="none" w:sz="0" w:space="0" w:color="auto"/>
      </w:divBdr>
    </w:div>
    <w:div w:id="2115786533">
      <w:bodyDiv w:val="1"/>
      <w:marLeft w:val="0"/>
      <w:marRight w:val="0"/>
      <w:marTop w:val="0"/>
      <w:marBottom w:val="0"/>
      <w:divBdr>
        <w:top w:val="none" w:sz="0" w:space="0" w:color="auto"/>
        <w:left w:val="none" w:sz="0" w:space="0" w:color="auto"/>
        <w:bottom w:val="none" w:sz="0" w:space="0" w:color="auto"/>
        <w:right w:val="none" w:sz="0" w:space="0" w:color="auto"/>
      </w:divBdr>
    </w:div>
    <w:div w:id="2117019193">
      <w:bodyDiv w:val="1"/>
      <w:marLeft w:val="0"/>
      <w:marRight w:val="0"/>
      <w:marTop w:val="0"/>
      <w:marBottom w:val="0"/>
      <w:divBdr>
        <w:top w:val="none" w:sz="0" w:space="0" w:color="auto"/>
        <w:left w:val="none" w:sz="0" w:space="0" w:color="auto"/>
        <w:bottom w:val="none" w:sz="0" w:space="0" w:color="auto"/>
        <w:right w:val="none" w:sz="0" w:space="0" w:color="auto"/>
      </w:divBdr>
    </w:div>
    <w:div w:id="2117750011">
      <w:bodyDiv w:val="1"/>
      <w:marLeft w:val="0"/>
      <w:marRight w:val="0"/>
      <w:marTop w:val="0"/>
      <w:marBottom w:val="0"/>
      <w:divBdr>
        <w:top w:val="none" w:sz="0" w:space="0" w:color="auto"/>
        <w:left w:val="none" w:sz="0" w:space="0" w:color="auto"/>
        <w:bottom w:val="none" w:sz="0" w:space="0" w:color="auto"/>
        <w:right w:val="none" w:sz="0" w:space="0" w:color="auto"/>
      </w:divBdr>
    </w:div>
    <w:div w:id="2117820949">
      <w:bodyDiv w:val="1"/>
      <w:marLeft w:val="0"/>
      <w:marRight w:val="0"/>
      <w:marTop w:val="0"/>
      <w:marBottom w:val="0"/>
      <w:divBdr>
        <w:top w:val="none" w:sz="0" w:space="0" w:color="auto"/>
        <w:left w:val="none" w:sz="0" w:space="0" w:color="auto"/>
        <w:bottom w:val="none" w:sz="0" w:space="0" w:color="auto"/>
        <w:right w:val="none" w:sz="0" w:space="0" w:color="auto"/>
      </w:divBdr>
    </w:div>
    <w:div w:id="2117825647">
      <w:bodyDiv w:val="1"/>
      <w:marLeft w:val="0"/>
      <w:marRight w:val="0"/>
      <w:marTop w:val="0"/>
      <w:marBottom w:val="0"/>
      <w:divBdr>
        <w:top w:val="none" w:sz="0" w:space="0" w:color="auto"/>
        <w:left w:val="none" w:sz="0" w:space="0" w:color="auto"/>
        <w:bottom w:val="none" w:sz="0" w:space="0" w:color="auto"/>
        <w:right w:val="none" w:sz="0" w:space="0" w:color="auto"/>
      </w:divBdr>
    </w:div>
    <w:div w:id="2118326561">
      <w:bodyDiv w:val="1"/>
      <w:marLeft w:val="0"/>
      <w:marRight w:val="0"/>
      <w:marTop w:val="0"/>
      <w:marBottom w:val="0"/>
      <w:divBdr>
        <w:top w:val="none" w:sz="0" w:space="0" w:color="auto"/>
        <w:left w:val="none" w:sz="0" w:space="0" w:color="auto"/>
        <w:bottom w:val="none" w:sz="0" w:space="0" w:color="auto"/>
        <w:right w:val="none" w:sz="0" w:space="0" w:color="auto"/>
      </w:divBdr>
    </w:div>
    <w:div w:id="2119251884">
      <w:bodyDiv w:val="1"/>
      <w:marLeft w:val="0"/>
      <w:marRight w:val="0"/>
      <w:marTop w:val="0"/>
      <w:marBottom w:val="0"/>
      <w:divBdr>
        <w:top w:val="none" w:sz="0" w:space="0" w:color="auto"/>
        <w:left w:val="none" w:sz="0" w:space="0" w:color="auto"/>
        <w:bottom w:val="none" w:sz="0" w:space="0" w:color="auto"/>
        <w:right w:val="none" w:sz="0" w:space="0" w:color="auto"/>
      </w:divBdr>
    </w:div>
    <w:div w:id="2119332693">
      <w:bodyDiv w:val="1"/>
      <w:marLeft w:val="0"/>
      <w:marRight w:val="0"/>
      <w:marTop w:val="0"/>
      <w:marBottom w:val="0"/>
      <w:divBdr>
        <w:top w:val="none" w:sz="0" w:space="0" w:color="auto"/>
        <w:left w:val="none" w:sz="0" w:space="0" w:color="auto"/>
        <w:bottom w:val="none" w:sz="0" w:space="0" w:color="auto"/>
        <w:right w:val="none" w:sz="0" w:space="0" w:color="auto"/>
      </w:divBdr>
    </w:div>
    <w:div w:id="2120248684">
      <w:bodyDiv w:val="1"/>
      <w:marLeft w:val="0"/>
      <w:marRight w:val="0"/>
      <w:marTop w:val="0"/>
      <w:marBottom w:val="0"/>
      <w:divBdr>
        <w:top w:val="none" w:sz="0" w:space="0" w:color="auto"/>
        <w:left w:val="none" w:sz="0" w:space="0" w:color="auto"/>
        <w:bottom w:val="none" w:sz="0" w:space="0" w:color="auto"/>
        <w:right w:val="none" w:sz="0" w:space="0" w:color="auto"/>
      </w:divBdr>
    </w:div>
    <w:div w:id="2120561270">
      <w:bodyDiv w:val="1"/>
      <w:marLeft w:val="0"/>
      <w:marRight w:val="0"/>
      <w:marTop w:val="0"/>
      <w:marBottom w:val="0"/>
      <w:divBdr>
        <w:top w:val="none" w:sz="0" w:space="0" w:color="auto"/>
        <w:left w:val="none" w:sz="0" w:space="0" w:color="auto"/>
        <w:bottom w:val="none" w:sz="0" w:space="0" w:color="auto"/>
        <w:right w:val="none" w:sz="0" w:space="0" w:color="auto"/>
      </w:divBdr>
    </w:div>
    <w:div w:id="2120636356">
      <w:bodyDiv w:val="1"/>
      <w:marLeft w:val="0"/>
      <w:marRight w:val="0"/>
      <w:marTop w:val="0"/>
      <w:marBottom w:val="0"/>
      <w:divBdr>
        <w:top w:val="none" w:sz="0" w:space="0" w:color="auto"/>
        <w:left w:val="none" w:sz="0" w:space="0" w:color="auto"/>
        <w:bottom w:val="none" w:sz="0" w:space="0" w:color="auto"/>
        <w:right w:val="none" w:sz="0" w:space="0" w:color="auto"/>
      </w:divBdr>
    </w:div>
    <w:div w:id="2121603897">
      <w:bodyDiv w:val="1"/>
      <w:marLeft w:val="0"/>
      <w:marRight w:val="0"/>
      <w:marTop w:val="0"/>
      <w:marBottom w:val="0"/>
      <w:divBdr>
        <w:top w:val="none" w:sz="0" w:space="0" w:color="auto"/>
        <w:left w:val="none" w:sz="0" w:space="0" w:color="auto"/>
        <w:bottom w:val="none" w:sz="0" w:space="0" w:color="auto"/>
        <w:right w:val="none" w:sz="0" w:space="0" w:color="auto"/>
      </w:divBdr>
    </w:div>
    <w:div w:id="2121950773">
      <w:bodyDiv w:val="1"/>
      <w:marLeft w:val="0"/>
      <w:marRight w:val="0"/>
      <w:marTop w:val="0"/>
      <w:marBottom w:val="0"/>
      <w:divBdr>
        <w:top w:val="none" w:sz="0" w:space="0" w:color="auto"/>
        <w:left w:val="none" w:sz="0" w:space="0" w:color="auto"/>
        <w:bottom w:val="none" w:sz="0" w:space="0" w:color="auto"/>
        <w:right w:val="none" w:sz="0" w:space="0" w:color="auto"/>
      </w:divBdr>
    </w:div>
    <w:div w:id="2121951387">
      <w:bodyDiv w:val="1"/>
      <w:marLeft w:val="0"/>
      <w:marRight w:val="0"/>
      <w:marTop w:val="0"/>
      <w:marBottom w:val="0"/>
      <w:divBdr>
        <w:top w:val="none" w:sz="0" w:space="0" w:color="auto"/>
        <w:left w:val="none" w:sz="0" w:space="0" w:color="auto"/>
        <w:bottom w:val="none" w:sz="0" w:space="0" w:color="auto"/>
        <w:right w:val="none" w:sz="0" w:space="0" w:color="auto"/>
      </w:divBdr>
    </w:div>
    <w:div w:id="2122331741">
      <w:bodyDiv w:val="1"/>
      <w:marLeft w:val="0"/>
      <w:marRight w:val="0"/>
      <w:marTop w:val="0"/>
      <w:marBottom w:val="0"/>
      <w:divBdr>
        <w:top w:val="none" w:sz="0" w:space="0" w:color="auto"/>
        <w:left w:val="none" w:sz="0" w:space="0" w:color="auto"/>
        <w:bottom w:val="none" w:sz="0" w:space="0" w:color="auto"/>
        <w:right w:val="none" w:sz="0" w:space="0" w:color="auto"/>
      </w:divBdr>
    </w:div>
    <w:div w:id="2122719655">
      <w:bodyDiv w:val="1"/>
      <w:marLeft w:val="0"/>
      <w:marRight w:val="0"/>
      <w:marTop w:val="0"/>
      <w:marBottom w:val="0"/>
      <w:divBdr>
        <w:top w:val="none" w:sz="0" w:space="0" w:color="auto"/>
        <w:left w:val="none" w:sz="0" w:space="0" w:color="auto"/>
        <w:bottom w:val="none" w:sz="0" w:space="0" w:color="auto"/>
        <w:right w:val="none" w:sz="0" w:space="0" w:color="auto"/>
      </w:divBdr>
    </w:div>
    <w:div w:id="2122874045">
      <w:bodyDiv w:val="1"/>
      <w:marLeft w:val="0"/>
      <w:marRight w:val="0"/>
      <w:marTop w:val="0"/>
      <w:marBottom w:val="0"/>
      <w:divBdr>
        <w:top w:val="none" w:sz="0" w:space="0" w:color="auto"/>
        <w:left w:val="none" w:sz="0" w:space="0" w:color="auto"/>
        <w:bottom w:val="none" w:sz="0" w:space="0" w:color="auto"/>
        <w:right w:val="none" w:sz="0" w:space="0" w:color="auto"/>
      </w:divBdr>
    </w:div>
    <w:div w:id="2123263702">
      <w:bodyDiv w:val="1"/>
      <w:marLeft w:val="0"/>
      <w:marRight w:val="0"/>
      <w:marTop w:val="0"/>
      <w:marBottom w:val="0"/>
      <w:divBdr>
        <w:top w:val="none" w:sz="0" w:space="0" w:color="auto"/>
        <w:left w:val="none" w:sz="0" w:space="0" w:color="auto"/>
        <w:bottom w:val="none" w:sz="0" w:space="0" w:color="auto"/>
        <w:right w:val="none" w:sz="0" w:space="0" w:color="auto"/>
      </w:divBdr>
    </w:div>
    <w:div w:id="2123301681">
      <w:bodyDiv w:val="1"/>
      <w:marLeft w:val="0"/>
      <w:marRight w:val="0"/>
      <w:marTop w:val="0"/>
      <w:marBottom w:val="0"/>
      <w:divBdr>
        <w:top w:val="none" w:sz="0" w:space="0" w:color="auto"/>
        <w:left w:val="none" w:sz="0" w:space="0" w:color="auto"/>
        <w:bottom w:val="none" w:sz="0" w:space="0" w:color="auto"/>
        <w:right w:val="none" w:sz="0" w:space="0" w:color="auto"/>
      </w:divBdr>
    </w:div>
    <w:div w:id="2124035525">
      <w:bodyDiv w:val="1"/>
      <w:marLeft w:val="0"/>
      <w:marRight w:val="0"/>
      <w:marTop w:val="0"/>
      <w:marBottom w:val="0"/>
      <w:divBdr>
        <w:top w:val="none" w:sz="0" w:space="0" w:color="auto"/>
        <w:left w:val="none" w:sz="0" w:space="0" w:color="auto"/>
        <w:bottom w:val="none" w:sz="0" w:space="0" w:color="auto"/>
        <w:right w:val="none" w:sz="0" w:space="0" w:color="auto"/>
      </w:divBdr>
    </w:div>
    <w:div w:id="2124230972">
      <w:bodyDiv w:val="1"/>
      <w:marLeft w:val="0"/>
      <w:marRight w:val="0"/>
      <w:marTop w:val="0"/>
      <w:marBottom w:val="0"/>
      <w:divBdr>
        <w:top w:val="none" w:sz="0" w:space="0" w:color="auto"/>
        <w:left w:val="none" w:sz="0" w:space="0" w:color="auto"/>
        <w:bottom w:val="none" w:sz="0" w:space="0" w:color="auto"/>
        <w:right w:val="none" w:sz="0" w:space="0" w:color="auto"/>
      </w:divBdr>
    </w:div>
    <w:div w:id="2124421573">
      <w:bodyDiv w:val="1"/>
      <w:marLeft w:val="0"/>
      <w:marRight w:val="0"/>
      <w:marTop w:val="0"/>
      <w:marBottom w:val="0"/>
      <w:divBdr>
        <w:top w:val="none" w:sz="0" w:space="0" w:color="auto"/>
        <w:left w:val="none" w:sz="0" w:space="0" w:color="auto"/>
        <w:bottom w:val="none" w:sz="0" w:space="0" w:color="auto"/>
        <w:right w:val="none" w:sz="0" w:space="0" w:color="auto"/>
      </w:divBdr>
    </w:div>
    <w:div w:id="2125541477">
      <w:bodyDiv w:val="1"/>
      <w:marLeft w:val="0"/>
      <w:marRight w:val="0"/>
      <w:marTop w:val="0"/>
      <w:marBottom w:val="0"/>
      <w:divBdr>
        <w:top w:val="none" w:sz="0" w:space="0" w:color="auto"/>
        <w:left w:val="none" w:sz="0" w:space="0" w:color="auto"/>
        <w:bottom w:val="none" w:sz="0" w:space="0" w:color="auto"/>
        <w:right w:val="none" w:sz="0" w:space="0" w:color="auto"/>
      </w:divBdr>
    </w:div>
    <w:div w:id="2126120533">
      <w:bodyDiv w:val="1"/>
      <w:marLeft w:val="0"/>
      <w:marRight w:val="0"/>
      <w:marTop w:val="0"/>
      <w:marBottom w:val="0"/>
      <w:divBdr>
        <w:top w:val="none" w:sz="0" w:space="0" w:color="auto"/>
        <w:left w:val="none" w:sz="0" w:space="0" w:color="auto"/>
        <w:bottom w:val="none" w:sz="0" w:space="0" w:color="auto"/>
        <w:right w:val="none" w:sz="0" w:space="0" w:color="auto"/>
      </w:divBdr>
    </w:div>
    <w:div w:id="2126733708">
      <w:bodyDiv w:val="1"/>
      <w:marLeft w:val="0"/>
      <w:marRight w:val="0"/>
      <w:marTop w:val="0"/>
      <w:marBottom w:val="0"/>
      <w:divBdr>
        <w:top w:val="none" w:sz="0" w:space="0" w:color="auto"/>
        <w:left w:val="none" w:sz="0" w:space="0" w:color="auto"/>
        <w:bottom w:val="none" w:sz="0" w:space="0" w:color="auto"/>
        <w:right w:val="none" w:sz="0" w:space="0" w:color="auto"/>
      </w:divBdr>
    </w:div>
    <w:div w:id="2127263607">
      <w:bodyDiv w:val="1"/>
      <w:marLeft w:val="0"/>
      <w:marRight w:val="0"/>
      <w:marTop w:val="0"/>
      <w:marBottom w:val="0"/>
      <w:divBdr>
        <w:top w:val="none" w:sz="0" w:space="0" w:color="auto"/>
        <w:left w:val="none" w:sz="0" w:space="0" w:color="auto"/>
        <w:bottom w:val="none" w:sz="0" w:space="0" w:color="auto"/>
        <w:right w:val="none" w:sz="0" w:space="0" w:color="auto"/>
      </w:divBdr>
    </w:div>
    <w:div w:id="2127382934">
      <w:bodyDiv w:val="1"/>
      <w:marLeft w:val="0"/>
      <w:marRight w:val="0"/>
      <w:marTop w:val="0"/>
      <w:marBottom w:val="0"/>
      <w:divBdr>
        <w:top w:val="none" w:sz="0" w:space="0" w:color="auto"/>
        <w:left w:val="none" w:sz="0" w:space="0" w:color="auto"/>
        <w:bottom w:val="none" w:sz="0" w:space="0" w:color="auto"/>
        <w:right w:val="none" w:sz="0" w:space="0" w:color="auto"/>
      </w:divBdr>
    </w:div>
    <w:div w:id="2128039485">
      <w:bodyDiv w:val="1"/>
      <w:marLeft w:val="0"/>
      <w:marRight w:val="0"/>
      <w:marTop w:val="0"/>
      <w:marBottom w:val="0"/>
      <w:divBdr>
        <w:top w:val="none" w:sz="0" w:space="0" w:color="auto"/>
        <w:left w:val="none" w:sz="0" w:space="0" w:color="auto"/>
        <w:bottom w:val="none" w:sz="0" w:space="0" w:color="auto"/>
        <w:right w:val="none" w:sz="0" w:space="0" w:color="auto"/>
      </w:divBdr>
    </w:div>
    <w:div w:id="2128505535">
      <w:bodyDiv w:val="1"/>
      <w:marLeft w:val="0"/>
      <w:marRight w:val="0"/>
      <w:marTop w:val="0"/>
      <w:marBottom w:val="0"/>
      <w:divBdr>
        <w:top w:val="none" w:sz="0" w:space="0" w:color="auto"/>
        <w:left w:val="none" w:sz="0" w:space="0" w:color="auto"/>
        <w:bottom w:val="none" w:sz="0" w:space="0" w:color="auto"/>
        <w:right w:val="none" w:sz="0" w:space="0" w:color="auto"/>
      </w:divBdr>
    </w:div>
    <w:div w:id="2129542907">
      <w:bodyDiv w:val="1"/>
      <w:marLeft w:val="0"/>
      <w:marRight w:val="0"/>
      <w:marTop w:val="0"/>
      <w:marBottom w:val="0"/>
      <w:divBdr>
        <w:top w:val="none" w:sz="0" w:space="0" w:color="auto"/>
        <w:left w:val="none" w:sz="0" w:space="0" w:color="auto"/>
        <w:bottom w:val="none" w:sz="0" w:space="0" w:color="auto"/>
        <w:right w:val="none" w:sz="0" w:space="0" w:color="auto"/>
      </w:divBdr>
    </w:div>
    <w:div w:id="2130004805">
      <w:bodyDiv w:val="1"/>
      <w:marLeft w:val="0"/>
      <w:marRight w:val="0"/>
      <w:marTop w:val="0"/>
      <w:marBottom w:val="0"/>
      <w:divBdr>
        <w:top w:val="none" w:sz="0" w:space="0" w:color="auto"/>
        <w:left w:val="none" w:sz="0" w:space="0" w:color="auto"/>
        <w:bottom w:val="none" w:sz="0" w:space="0" w:color="auto"/>
        <w:right w:val="none" w:sz="0" w:space="0" w:color="auto"/>
      </w:divBdr>
    </w:div>
    <w:div w:id="2131196131">
      <w:bodyDiv w:val="1"/>
      <w:marLeft w:val="0"/>
      <w:marRight w:val="0"/>
      <w:marTop w:val="0"/>
      <w:marBottom w:val="0"/>
      <w:divBdr>
        <w:top w:val="none" w:sz="0" w:space="0" w:color="auto"/>
        <w:left w:val="none" w:sz="0" w:space="0" w:color="auto"/>
        <w:bottom w:val="none" w:sz="0" w:space="0" w:color="auto"/>
        <w:right w:val="none" w:sz="0" w:space="0" w:color="auto"/>
      </w:divBdr>
    </w:div>
    <w:div w:id="2131243619">
      <w:bodyDiv w:val="1"/>
      <w:marLeft w:val="0"/>
      <w:marRight w:val="0"/>
      <w:marTop w:val="0"/>
      <w:marBottom w:val="0"/>
      <w:divBdr>
        <w:top w:val="none" w:sz="0" w:space="0" w:color="auto"/>
        <w:left w:val="none" w:sz="0" w:space="0" w:color="auto"/>
        <w:bottom w:val="none" w:sz="0" w:space="0" w:color="auto"/>
        <w:right w:val="none" w:sz="0" w:space="0" w:color="auto"/>
      </w:divBdr>
    </w:div>
    <w:div w:id="2131506498">
      <w:bodyDiv w:val="1"/>
      <w:marLeft w:val="0"/>
      <w:marRight w:val="0"/>
      <w:marTop w:val="0"/>
      <w:marBottom w:val="0"/>
      <w:divBdr>
        <w:top w:val="none" w:sz="0" w:space="0" w:color="auto"/>
        <w:left w:val="none" w:sz="0" w:space="0" w:color="auto"/>
        <w:bottom w:val="none" w:sz="0" w:space="0" w:color="auto"/>
        <w:right w:val="none" w:sz="0" w:space="0" w:color="auto"/>
      </w:divBdr>
    </w:div>
    <w:div w:id="2131589982">
      <w:bodyDiv w:val="1"/>
      <w:marLeft w:val="0"/>
      <w:marRight w:val="0"/>
      <w:marTop w:val="0"/>
      <w:marBottom w:val="0"/>
      <w:divBdr>
        <w:top w:val="none" w:sz="0" w:space="0" w:color="auto"/>
        <w:left w:val="none" w:sz="0" w:space="0" w:color="auto"/>
        <w:bottom w:val="none" w:sz="0" w:space="0" w:color="auto"/>
        <w:right w:val="none" w:sz="0" w:space="0" w:color="auto"/>
      </w:divBdr>
    </w:div>
    <w:div w:id="2132288222">
      <w:bodyDiv w:val="1"/>
      <w:marLeft w:val="0"/>
      <w:marRight w:val="0"/>
      <w:marTop w:val="0"/>
      <w:marBottom w:val="0"/>
      <w:divBdr>
        <w:top w:val="none" w:sz="0" w:space="0" w:color="auto"/>
        <w:left w:val="none" w:sz="0" w:space="0" w:color="auto"/>
        <w:bottom w:val="none" w:sz="0" w:space="0" w:color="auto"/>
        <w:right w:val="none" w:sz="0" w:space="0" w:color="auto"/>
      </w:divBdr>
    </w:div>
    <w:div w:id="2132703144">
      <w:bodyDiv w:val="1"/>
      <w:marLeft w:val="0"/>
      <w:marRight w:val="0"/>
      <w:marTop w:val="0"/>
      <w:marBottom w:val="0"/>
      <w:divBdr>
        <w:top w:val="none" w:sz="0" w:space="0" w:color="auto"/>
        <w:left w:val="none" w:sz="0" w:space="0" w:color="auto"/>
        <w:bottom w:val="none" w:sz="0" w:space="0" w:color="auto"/>
        <w:right w:val="none" w:sz="0" w:space="0" w:color="auto"/>
      </w:divBdr>
    </w:div>
    <w:div w:id="2133287578">
      <w:bodyDiv w:val="1"/>
      <w:marLeft w:val="0"/>
      <w:marRight w:val="0"/>
      <w:marTop w:val="0"/>
      <w:marBottom w:val="0"/>
      <w:divBdr>
        <w:top w:val="none" w:sz="0" w:space="0" w:color="auto"/>
        <w:left w:val="none" w:sz="0" w:space="0" w:color="auto"/>
        <w:bottom w:val="none" w:sz="0" w:space="0" w:color="auto"/>
        <w:right w:val="none" w:sz="0" w:space="0" w:color="auto"/>
      </w:divBdr>
    </w:div>
    <w:div w:id="2133818686">
      <w:bodyDiv w:val="1"/>
      <w:marLeft w:val="0"/>
      <w:marRight w:val="0"/>
      <w:marTop w:val="0"/>
      <w:marBottom w:val="0"/>
      <w:divBdr>
        <w:top w:val="none" w:sz="0" w:space="0" w:color="auto"/>
        <w:left w:val="none" w:sz="0" w:space="0" w:color="auto"/>
        <w:bottom w:val="none" w:sz="0" w:space="0" w:color="auto"/>
        <w:right w:val="none" w:sz="0" w:space="0" w:color="auto"/>
      </w:divBdr>
    </w:div>
    <w:div w:id="2133859657">
      <w:bodyDiv w:val="1"/>
      <w:marLeft w:val="0"/>
      <w:marRight w:val="0"/>
      <w:marTop w:val="0"/>
      <w:marBottom w:val="0"/>
      <w:divBdr>
        <w:top w:val="none" w:sz="0" w:space="0" w:color="auto"/>
        <w:left w:val="none" w:sz="0" w:space="0" w:color="auto"/>
        <w:bottom w:val="none" w:sz="0" w:space="0" w:color="auto"/>
        <w:right w:val="none" w:sz="0" w:space="0" w:color="auto"/>
      </w:divBdr>
    </w:div>
    <w:div w:id="2134277982">
      <w:bodyDiv w:val="1"/>
      <w:marLeft w:val="0"/>
      <w:marRight w:val="0"/>
      <w:marTop w:val="0"/>
      <w:marBottom w:val="0"/>
      <w:divBdr>
        <w:top w:val="none" w:sz="0" w:space="0" w:color="auto"/>
        <w:left w:val="none" w:sz="0" w:space="0" w:color="auto"/>
        <w:bottom w:val="none" w:sz="0" w:space="0" w:color="auto"/>
        <w:right w:val="none" w:sz="0" w:space="0" w:color="auto"/>
      </w:divBdr>
    </w:div>
    <w:div w:id="2134979574">
      <w:bodyDiv w:val="1"/>
      <w:marLeft w:val="0"/>
      <w:marRight w:val="0"/>
      <w:marTop w:val="0"/>
      <w:marBottom w:val="0"/>
      <w:divBdr>
        <w:top w:val="none" w:sz="0" w:space="0" w:color="auto"/>
        <w:left w:val="none" w:sz="0" w:space="0" w:color="auto"/>
        <w:bottom w:val="none" w:sz="0" w:space="0" w:color="auto"/>
        <w:right w:val="none" w:sz="0" w:space="0" w:color="auto"/>
      </w:divBdr>
    </w:div>
    <w:div w:id="2135295012">
      <w:bodyDiv w:val="1"/>
      <w:marLeft w:val="0"/>
      <w:marRight w:val="0"/>
      <w:marTop w:val="0"/>
      <w:marBottom w:val="0"/>
      <w:divBdr>
        <w:top w:val="none" w:sz="0" w:space="0" w:color="auto"/>
        <w:left w:val="none" w:sz="0" w:space="0" w:color="auto"/>
        <w:bottom w:val="none" w:sz="0" w:space="0" w:color="auto"/>
        <w:right w:val="none" w:sz="0" w:space="0" w:color="auto"/>
      </w:divBdr>
    </w:div>
    <w:div w:id="2136092886">
      <w:bodyDiv w:val="1"/>
      <w:marLeft w:val="0"/>
      <w:marRight w:val="0"/>
      <w:marTop w:val="0"/>
      <w:marBottom w:val="0"/>
      <w:divBdr>
        <w:top w:val="none" w:sz="0" w:space="0" w:color="auto"/>
        <w:left w:val="none" w:sz="0" w:space="0" w:color="auto"/>
        <w:bottom w:val="none" w:sz="0" w:space="0" w:color="auto"/>
        <w:right w:val="none" w:sz="0" w:space="0" w:color="auto"/>
      </w:divBdr>
    </w:div>
    <w:div w:id="2136218285">
      <w:bodyDiv w:val="1"/>
      <w:marLeft w:val="0"/>
      <w:marRight w:val="0"/>
      <w:marTop w:val="0"/>
      <w:marBottom w:val="0"/>
      <w:divBdr>
        <w:top w:val="none" w:sz="0" w:space="0" w:color="auto"/>
        <w:left w:val="none" w:sz="0" w:space="0" w:color="auto"/>
        <w:bottom w:val="none" w:sz="0" w:space="0" w:color="auto"/>
        <w:right w:val="none" w:sz="0" w:space="0" w:color="auto"/>
      </w:divBdr>
    </w:div>
    <w:div w:id="2136674932">
      <w:bodyDiv w:val="1"/>
      <w:marLeft w:val="0"/>
      <w:marRight w:val="0"/>
      <w:marTop w:val="0"/>
      <w:marBottom w:val="0"/>
      <w:divBdr>
        <w:top w:val="none" w:sz="0" w:space="0" w:color="auto"/>
        <w:left w:val="none" w:sz="0" w:space="0" w:color="auto"/>
        <w:bottom w:val="none" w:sz="0" w:space="0" w:color="auto"/>
        <w:right w:val="none" w:sz="0" w:space="0" w:color="auto"/>
      </w:divBdr>
    </w:div>
    <w:div w:id="2137982632">
      <w:bodyDiv w:val="1"/>
      <w:marLeft w:val="0"/>
      <w:marRight w:val="0"/>
      <w:marTop w:val="0"/>
      <w:marBottom w:val="0"/>
      <w:divBdr>
        <w:top w:val="none" w:sz="0" w:space="0" w:color="auto"/>
        <w:left w:val="none" w:sz="0" w:space="0" w:color="auto"/>
        <w:bottom w:val="none" w:sz="0" w:space="0" w:color="auto"/>
        <w:right w:val="none" w:sz="0" w:space="0" w:color="auto"/>
      </w:divBdr>
    </w:div>
    <w:div w:id="2138178136">
      <w:bodyDiv w:val="1"/>
      <w:marLeft w:val="0"/>
      <w:marRight w:val="0"/>
      <w:marTop w:val="0"/>
      <w:marBottom w:val="0"/>
      <w:divBdr>
        <w:top w:val="none" w:sz="0" w:space="0" w:color="auto"/>
        <w:left w:val="none" w:sz="0" w:space="0" w:color="auto"/>
        <w:bottom w:val="none" w:sz="0" w:space="0" w:color="auto"/>
        <w:right w:val="none" w:sz="0" w:space="0" w:color="auto"/>
      </w:divBdr>
    </w:div>
    <w:div w:id="2138259522">
      <w:bodyDiv w:val="1"/>
      <w:marLeft w:val="0"/>
      <w:marRight w:val="0"/>
      <w:marTop w:val="0"/>
      <w:marBottom w:val="0"/>
      <w:divBdr>
        <w:top w:val="none" w:sz="0" w:space="0" w:color="auto"/>
        <w:left w:val="none" w:sz="0" w:space="0" w:color="auto"/>
        <w:bottom w:val="none" w:sz="0" w:space="0" w:color="auto"/>
        <w:right w:val="none" w:sz="0" w:space="0" w:color="auto"/>
      </w:divBdr>
    </w:div>
    <w:div w:id="2138645019">
      <w:bodyDiv w:val="1"/>
      <w:marLeft w:val="0"/>
      <w:marRight w:val="0"/>
      <w:marTop w:val="0"/>
      <w:marBottom w:val="0"/>
      <w:divBdr>
        <w:top w:val="none" w:sz="0" w:space="0" w:color="auto"/>
        <w:left w:val="none" w:sz="0" w:space="0" w:color="auto"/>
        <w:bottom w:val="none" w:sz="0" w:space="0" w:color="auto"/>
        <w:right w:val="none" w:sz="0" w:space="0" w:color="auto"/>
      </w:divBdr>
    </w:div>
    <w:div w:id="2139184420">
      <w:bodyDiv w:val="1"/>
      <w:marLeft w:val="0"/>
      <w:marRight w:val="0"/>
      <w:marTop w:val="0"/>
      <w:marBottom w:val="0"/>
      <w:divBdr>
        <w:top w:val="none" w:sz="0" w:space="0" w:color="auto"/>
        <w:left w:val="none" w:sz="0" w:space="0" w:color="auto"/>
        <w:bottom w:val="none" w:sz="0" w:space="0" w:color="auto"/>
        <w:right w:val="none" w:sz="0" w:space="0" w:color="auto"/>
      </w:divBdr>
    </w:div>
    <w:div w:id="2143107634">
      <w:bodyDiv w:val="1"/>
      <w:marLeft w:val="0"/>
      <w:marRight w:val="0"/>
      <w:marTop w:val="0"/>
      <w:marBottom w:val="0"/>
      <w:divBdr>
        <w:top w:val="none" w:sz="0" w:space="0" w:color="auto"/>
        <w:left w:val="none" w:sz="0" w:space="0" w:color="auto"/>
        <w:bottom w:val="none" w:sz="0" w:space="0" w:color="auto"/>
        <w:right w:val="none" w:sz="0" w:space="0" w:color="auto"/>
      </w:divBdr>
    </w:div>
    <w:div w:id="2143225080">
      <w:bodyDiv w:val="1"/>
      <w:marLeft w:val="0"/>
      <w:marRight w:val="0"/>
      <w:marTop w:val="0"/>
      <w:marBottom w:val="0"/>
      <w:divBdr>
        <w:top w:val="none" w:sz="0" w:space="0" w:color="auto"/>
        <w:left w:val="none" w:sz="0" w:space="0" w:color="auto"/>
        <w:bottom w:val="none" w:sz="0" w:space="0" w:color="auto"/>
        <w:right w:val="none" w:sz="0" w:space="0" w:color="auto"/>
      </w:divBdr>
    </w:div>
    <w:div w:id="2143693299">
      <w:bodyDiv w:val="1"/>
      <w:marLeft w:val="0"/>
      <w:marRight w:val="0"/>
      <w:marTop w:val="0"/>
      <w:marBottom w:val="0"/>
      <w:divBdr>
        <w:top w:val="none" w:sz="0" w:space="0" w:color="auto"/>
        <w:left w:val="none" w:sz="0" w:space="0" w:color="auto"/>
        <w:bottom w:val="none" w:sz="0" w:space="0" w:color="auto"/>
        <w:right w:val="none" w:sz="0" w:space="0" w:color="auto"/>
      </w:divBdr>
    </w:div>
    <w:div w:id="2144348228">
      <w:bodyDiv w:val="1"/>
      <w:marLeft w:val="0"/>
      <w:marRight w:val="0"/>
      <w:marTop w:val="0"/>
      <w:marBottom w:val="0"/>
      <w:divBdr>
        <w:top w:val="none" w:sz="0" w:space="0" w:color="auto"/>
        <w:left w:val="none" w:sz="0" w:space="0" w:color="auto"/>
        <w:bottom w:val="none" w:sz="0" w:space="0" w:color="auto"/>
        <w:right w:val="none" w:sz="0" w:space="0" w:color="auto"/>
      </w:divBdr>
    </w:div>
    <w:div w:id="2144543951">
      <w:bodyDiv w:val="1"/>
      <w:marLeft w:val="0"/>
      <w:marRight w:val="0"/>
      <w:marTop w:val="0"/>
      <w:marBottom w:val="0"/>
      <w:divBdr>
        <w:top w:val="none" w:sz="0" w:space="0" w:color="auto"/>
        <w:left w:val="none" w:sz="0" w:space="0" w:color="auto"/>
        <w:bottom w:val="none" w:sz="0" w:space="0" w:color="auto"/>
        <w:right w:val="none" w:sz="0" w:space="0" w:color="auto"/>
      </w:divBdr>
    </w:div>
    <w:div w:id="2144692659">
      <w:bodyDiv w:val="1"/>
      <w:marLeft w:val="0"/>
      <w:marRight w:val="0"/>
      <w:marTop w:val="0"/>
      <w:marBottom w:val="0"/>
      <w:divBdr>
        <w:top w:val="none" w:sz="0" w:space="0" w:color="auto"/>
        <w:left w:val="none" w:sz="0" w:space="0" w:color="auto"/>
        <w:bottom w:val="none" w:sz="0" w:space="0" w:color="auto"/>
        <w:right w:val="none" w:sz="0" w:space="0" w:color="auto"/>
      </w:divBdr>
    </w:div>
    <w:div w:id="2144762076">
      <w:bodyDiv w:val="1"/>
      <w:marLeft w:val="0"/>
      <w:marRight w:val="0"/>
      <w:marTop w:val="0"/>
      <w:marBottom w:val="0"/>
      <w:divBdr>
        <w:top w:val="none" w:sz="0" w:space="0" w:color="auto"/>
        <w:left w:val="none" w:sz="0" w:space="0" w:color="auto"/>
        <w:bottom w:val="none" w:sz="0" w:space="0" w:color="auto"/>
        <w:right w:val="none" w:sz="0" w:space="0" w:color="auto"/>
      </w:divBdr>
    </w:div>
    <w:div w:id="2145805803">
      <w:bodyDiv w:val="1"/>
      <w:marLeft w:val="0"/>
      <w:marRight w:val="0"/>
      <w:marTop w:val="0"/>
      <w:marBottom w:val="0"/>
      <w:divBdr>
        <w:top w:val="none" w:sz="0" w:space="0" w:color="auto"/>
        <w:left w:val="none" w:sz="0" w:space="0" w:color="auto"/>
        <w:bottom w:val="none" w:sz="0" w:space="0" w:color="auto"/>
        <w:right w:val="none" w:sz="0" w:space="0" w:color="auto"/>
      </w:divBdr>
    </w:div>
    <w:div w:id="2146117211">
      <w:bodyDiv w:val="1"/>
      <w:marLeft w:val="0"/>
      <w:marRight w:val="0"/>
      <w:marTop w:val="0"/>
      <w:marBottom w:val="0"/>
      <w:divBdr>
        <w:top w:val="none" w:sz="0" w:space="0" w:color="auto"/>
        <w:left w:val="none" w:sz="0" w:space="0" w:color="auto"/>
        <w:bottom w:val="none" w:sz="0" w:space="0" w:color="auto"/>
        <w:right w:val="none" w:sz="0" w:space="0" w:color="auto"/>
      </w:divBdr>
    </w:div>
    <w:div w:id="214704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epl.com/en/translator"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ranslate.google.com" TargetMode="External"/><Relationship Id="rId17" Type="http://schemas.openxmlformats.org/officeDocument/2006/relationships/image" Target="media/image3.png"/><Relationship Id="rId25" Type="http://schemas.openxmlformats.org/officeDocument/2006/relationships/image" Target="media/image11.jpeg"/><Relationship Id="rId33" Type="http://schemas.openxmlformats.org/officeDocument/2006/relationships/hyperlink" Target="https://vps64990.inmotionhosting.com/~nisltg5/mwe" TargetMode="External"/><Relationship Id="rId2" Type="http://schemas.openxmlformats.org/officeDocument/2006/relationships/numbering" Target="numbering.xml"/><Relationship Id="rId16" Type="http://schemas.openxmlformats.org/officeDocument/2006/relationships/hyperlink" Target="https://www.translate.com/" TargetMode="External"/><Relationship Id="rId20" Type="http://schemas.openxmlformats.org/officeDocument/2006/relationships/image" Target="media/image6.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0.jpe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yperlink" Target="https://www.collinsdictionary.com/translator" TargetMode="External"/><Relationship Id="rId23" Type="http://schemas.openxmlformats.org/officeDocument/2006/relationships/image" Target="media/image9.png"/><Relationship Id="rId28" Type="http://schemas.openxmlformats.org/officeDocument/2006/relationships/image" Target="media/image13.png"/><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nline-translator.com/" TargetMode="External"/><Relationship Id="rId22" Type="http://schemas.openxmlformats.org/officeDocument/2006/relationships/image" Target="media/image8.jpeg"/><Relationship Id="rId27" Type="http://schemas.openxmlformats.org/officeDocument/2006/relationships/hyperlink" Target="https://ota.bodleian.ox.ac.uk/repository/xmlui/handle/20.500.12024/2554" TargetMode="External"/><Relationship Id="rId30" Type="http://schemas.openxmlformats.org/officeDocument/2006/relationships/image" Target="media/image15.pn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Dic20</b:Tag>
    <b:SourceType>JournalArticle</b:SourceType>
    <b:Guid>{37FA4876-66D1-4D13-9831-5E488074C307}</b:Guid>
    <b:Title>What is Natural Language Processing (NLP)?</b:Title>
    <b:Year>2020</b:Year>
    <b:Month>Feb</b:Month>
    <b:Pages>122-127</b:Pages>
    <b:JournalName>PC Magazine</b:JournalName>
    <b:Author>
      <b:Author>
        <b:NameList>
          <b:Person>
            <b:Last>Dickson</b:Last>
            <b:First>Ben</b:First>
          </b:Person>
        </b:NameList>
      </b:Author>
    </b:Author>
    <b:RefOrder>1</b:RefOrder>
  </b:Source>
  <b:Source>
    <b:Tag>Man99</b:Tag>
    <b:SourceType>Book</b:SourceType>
    <b:Guid>{68028B3F-E8A3-4ACC-82CF-FEE9B6AD799D}</b:Guid>
    <b:Author>
      <b:Author>
        <b:NameList>
          <b:Person>
            <b:Last>Manning</b:Last>
            <b:First>Christopher</b:First>
          </b:Person>
          <b:Person>
            <b:Last>Schütze</b:Last>
            <b:First>Hinrich</b:First>
          </b:Person>
        </b:NameList>
      </b:Author>
    </b:Author>
    <b:Title>Foundations of Statistical Natural Language Processing</b:Title>
    <b:Year>1999</b:Year>
    <b:City>Cambridge, MA</b:City>
    <b:Publisher>The MIT Press</b:Publisher>
    <b:RefOrder>2</b:RefOrder>
  </b:Source>
  <b:Source>
    <b:Tag>Jac19</b:Tag>
    <b:SourceType>Book</b:SourceType>
    <b:Guid>{67468CA3-39C7-44C1-852D-006CE0D2CF18}</b:Guid>
    <b:Author>
      <b:Author>
        <b:NameList>
          <b:Person>
            <b:Last>Eisenstein</b:Last>
            <b:First>Jacob</b:First>
          </b:Person>
        </b:NameList>
      </b:Author>
    </b:Author>
    <b:Title>Introduction to Natural Language Processing</b:Title>
    <b:Year>2019</b:Year>
    <b:City>Cambridge M.A.</b:City>
    <b:Publisher>The MIT Press</b:Publisher>
    <b:RefOrder>3</b:RefOrder>
  </b:Source>
  <b:Source>
    <b:Tag>Jur08</b:Tag>
    <b:SourceType>Book</b:SourceType>
    <b:Guid>{DC60D3CA-DCF4-464E-B489-FCA6AE79BC54}</b:Guid>
    <b:Title>SPEECH and LANGUAGE PROCESSING: An Introduction to Natural Language Processing, Computational Linguistics, and Speech Recognition</b:Title>
    <b:Year>2008</b:Year>
    <b:Author>
      <b:Author>
        <b:NameList>
          <b:Person>
            <b:Last>Jurafsky</b:Last>
            <b:First>Daniel</b:First>
          </b:Person>
          <b:Person>
            <b:Last>Martin</b:Last>
            <b:Middle>H.</b:Middle>
            <b:First>James</b:First>
          </b:Person>
        </b:NameList>
      </b:Author>
    </b:Author>
    <b:City>New Jersey</b:City>
    <b:Publisher>Pearson Prentice Hall</b:Publisher>
    <b:Edition>2nd ed.</b:Edition>
    <b:RefOrder>4</b:RefOrder>
  </b:Source>
  <b:Source>
    <b:Tag>Car15</b:Tag>
    <b:SourceType>Book</b:SourceType>
    <b:Guid>{500B0281-515F-4E36-91FF-48D14F125374}</b:Guid>
    <b:Author>
      <b:Author>
        <b:NameList>
          <b:Person>
            <b:Last>Ramisch</b:Last>
            <b:First>Carlos</b:First>
          </b:Person>
        </b:NameList>
      </b:Author>
    </b:Author>
    <b:Title>Multiword Expressions Acquisition: A Generic and Open Framework</b:Title>
    <b:Year>2015</b:Year>
    <b:City>New York</b:City>
    <b:Publisher>Springer</b:Publisher>
    <b:RefOrder>5</b:RefOrder>
  </b:Source>
  <b:Source>
    <b:Tag>Gan19</b:Tag>
    <b:SourceType>JournalArticle</b:SourceType>
    <b:Guid>{083A4356-66D4-40BD-B070-42B5AC3D2912}</b:Guid>
    <b:Title>Multiword Expressions: Between Lexicography and NLP</b:Title>
    <b:Year>2019</b:Year>
    <b:JournalName>International Journal of Lexicography</b:JournalName>
    <b:Pages>138 - 162</b:Pages>
    <b:Volume>32</b:Volume>
    <b:Issue>2</b:Issue>
    <b:Author>
      <b:Author>
        <b:NameList>
          <b:Person>
            <b:Last>Gantar</b:Last>
            <b:First>Polona</b:First>
          </b:Person>
          <b:Person>
            <b:Last>Colman</b:Last>
            <b:First>Lut</b:First>
          </b:Person>
          <b:Person>
            <b:Last>Escartin</b:Last>
            <b:First>Carla Parra</b:First>
          </b:Person>
          <b:Person>
            <b:Last>Alonso</b:Last>
            <b:First>Hector Martinez</b:First>
          </b:Person>
        </b:NameList>
      </b:Author>
    </b:Author>
    <b:RefOrder>17</b:RefOrder>
  </b:Source>
  <b:Source>
    <b:Tag>Gel13</b:Tag>
    <b:SourceType>BookSection</b:SourceType>
    <b:Guid>{191A7F6B-F790-4673-828F-B361C8A3C50E}</b:Guid>
    <b:Author>
      <b:Author>
        <b:NameList>
          <b:Person>
            <b:Last>Gelbukh</b:Last>
            <b:First>Alexander</b:First>
          </b:Person>
          <b:Person>
            <b:Last>Kolesnikova</b:Last>
            <b:First>Olga</b:First>
          </b:Person>
        </b:NameList>
      </b:Author>
      <b:Editor>
        <b:NameList>
          <b:Person>
            <b:Last>Bandyopadhyay</b:Last>
            <b:First>Sivaji</b:First>
          </b:Person>
          <b:Person>
            <b:Last>Naskar </b:Last>
            <b:First>Sudip Kumar</b:First>
          </b:Person>
          <b:Person>
            <b:Last>Ekbal</b:Last>
            <b:First>Asif</b:First>
          </b:Person>
        </b:NameList>
      </b:Editor>
    </b:Author>
    <b:Title>Multiword Expressions in NLP: General Survey and a Special Case of Verb-Noun Constructions</b:Title>
    <b:BookTitle>Emerging Applications of Natural Language Processing: Concepts and New Research</b:BookTitle>
    <b:Year>2013</b:Year>
    <b:Pages>1 - 21</b:Pages>
    <b:City>Hershey</b:City>
    <b:Publisher>IGI Global</b:Publisher>
    <b:DOI>10.4018/978-1-4666-2169-5</b:DOI>
    <b:RefOrder>7</b:RefOrder>
  </b:Source>
  <b:Source>
    <b:Tag>SIG202</b:Tag>
    <b:SourceType>InternetSite</b:SourceType>
    <b:Guid>{BF316EB9-35CA-4692-BB15-A70C44FC5E67}</b:Guid>
    <b:Author>
      <b:Author>
        <b:Corporate>SIGLEX-MWE</b:Corporate>
      </b:Author>
    </b:Author>
    <b:Title>Joint Workshop on Multiword Expressions and Electronic Lexicons (MWE-LEX 2020)</b:Title>
    <b:Year>2020</b:Year>
    <b:YearAccessed>2020</b:YearAccessed>
    <b:MonthAccessed>Febrary</b:MonthAccessed>
    <b:DayAccessed>29</b:DayAccessed>
    <b:URL>http://multiword.sourceforge.net/PHITE.php?sitesig=CONF&amp;page=CONF_02_MWE-LEX_2020___lb__COLING__rb__</b:URL>
    <b:RefOrder>15</b:RefOrder>
  </b:Source>
  <b:Source>
    <b:Tag>Con17</b:Tag>
    <b:SourceType>JournalArticle</b:SourceType>
    <b:Guid>{143678DD-0DD3-4A18-9F2C-FE5B5B488F2E}</b:Guid>
    <b:Title>Multiword Expression Processing: A Survey</b:Title>
    <b:Year>2017</b:Year>
    <b:Pages>837–892</b:Pages>
    <b:Author>
      <b:Author>
        <b:NameList>
          <b:Person>
            <b:Last>Constant</b:Last>
            <b:First>Mathieu</b:First>
          </b:Person>
          <b:Person>
            <b:Last>Eryigit</b:Last>
            <b:First>Gülsen</b:First>
          </b:Person>
          <b:Person>
            <b:Last>Monti</b:Last>
            <b:First>Johanna</b:First>
          </b:Person>
          <b:Person>
            <b:Last>Van der Plas</b:Last>
            <b:First>Lonneke</b:First>
          </b:Person>
          <b:Person>
            <b:Last>Ramisch</b:Last>
            <b:First>Carlos</b:First>
          </b:Person>
          <b:Person>
            <b:Last>Rosner</b:Last>
            <b:First>Michael</b:First>
          </b:Person>
          <b:Person>
            <b:Last>Todirascu</b:Last>
            <b:First>Amalia</b:First>
          </b:Person>
        </b:NameList>
      </b:Author>
    </b:Author>
    <b:JournalName>Computational Linguistics</b:JournalName>
    <b:Volume>43</b:Volume>
    <b:Issue>4</b:Issue>
    <b:URL>https://www.aclweb.org/anthology/J17-4005</b:URL>
    <b:DOI>10.1162/COLI_a_00302</b:DOI>
    <b:RefOrder>6</b:RefOrder>
  </b:Source>
  <b:Source>
    <b:Tag>Bib99</b:Tag>
    <b:SourceType>Book</b:SourceType>
    <b:Guid>{467793F7-142B-44E3-8820-2B4DCBE6A3E8}</b:Guid>
    <b:Title>Longman Grammar of Spoken and Written English</b:Title>
    <b:Year>1999</b:Year>
    <b:City>Harlow</b:City>
    <b:Publisher>Pearson Education</b:Publisher>
    <b:Edition>1st Edition</b:Edition>
    <b:Author>
      <b:Author>
        <b:NameList>
          <b:Person>
            <b:Last>Biber</b:Last>
            <b:First>D</b:First>
          </b:Person>
          <b:Person>
            <b:Last>Johansson</b:Last>
            <b:First>S</b:First>
          </b:Person>
          <b:Person>
            <b:Last>Leech</b:Last>
            <b:First>G</b:First>
          </b:Person>
          <b:Person>
            <b:Last>Conrad</b:Last>
            <b:First>S</b:First>
          </b:Person>
          <b:Person>
            <b:Last>Finegan</b:Last>
            <b:First>E</b:First>
          </b:Person>
        </b:NameList>
      </b:Author>
    </b:Author>
    <b:RefOrder>16</b:RefOrder>
  </b:Source>
  <b:Source>
    <b:Tag>Kre00</b:Tag>
    <b:SourceType>ArticleInAPeriodical</b:SourceType>
    <b:Guid>{D1ACBCEB-CB92-4CE6-9C57-40B8B09FCF09}</b:Guid>
    <b:Title>The Usual Suspects : Data-Oriented Models for Identification and Representation of Lexical Collocations</b:Title>
    <b:Year>2000</b:Year>
    <b:Volume>7</b:Volume>
    <b:Author>
      <b:Author>
        <b:NameList>
          <b:Person>
            <b:Last>Krenn</b:Last>
            <b:First>Brigitte</b:First>
          </b:Person>
        </b:NameList>
      </b:Author>
    </b:Author>
    <b:PeriodicalTitle>Saarbrücken Dissertations in Computational Linguistics and Language Technology</b:PeriodicalTitle>
    <b:Publisher>German Research Center for Artificial Intelligence, University of the Saarland, Department of Computational Linguistics</b:Publisher>
    <b:RefOrder>19</b:RefOrder>
  </b:Source>
  <b:Source>
    <b:Tag>Wel10</b:Tag>
    <b:SourceType>ConferenceProceedings</b:SourceType>
    <b:Guid>{EF8A3A76-4D56-4750-9418-14091A15FA50}</b:Guid>
    <b:Author>
      <b:Author>
        <b:NameList>
          <b:Person>
            <b:Last>Weller</b:Last>
            <b:First>Marion</b:First>
          </b:Person>
          <b:Person>
            <b:Last>Heid</b:Last>
            <b:First>Ulrich</b:First>
          </b:Person>
        </b:NameList>
      </b:Author>
    </b:Author>
    <b:Title>Extraction of German Multiword Expressions from Parsed Corpora Using Context Features</b:Title>
    <b:Year>2010</b:Year>
    <b:ConferenceName>Proceedings of the Seventh International Conference on Language Resources and Evaluation (LREC'10)</b:ConferenceName>
    <b:City>Valletta, Malta</b:City>
    <b:Publisher>European Language Resources Association (ELRA)</b:Publisher>
    <b:URL>http://www.lrec-conf.org/proceedings/lrec2010/pdf/428_Paper.pdf</b:URL>
    <b:RefOrder>13</b:RefOrder>
  </b:Source>
  <b:Source>
    <b:Tag>Sav19</b:Tag>
    <b:SourceType>ConferenceProceedings</b:SourceType>
    <b:Guid>{0FCC3C0A-E5A2-4D57-9799-A0E58FDB39F9}</b:Guid>
    <b:Author>
      <b:Author>
        <b:NameList>
          <b:Person>
            <b:Last>Savary</b:Last>
            <b:First>Agata</b:First>
          </b:Person>
          <b:Person>
            <b:Last>Cordeiro</b:Last>
            <b:First>Silvio</b:First>
          </b:Person>
          <b:Person>
            <b:Last>Ramisch</b:Last>
            <b:First>Carlos</b:First>
          </b:Person>
        </b:NameList>
      </b:Author>
    </b:Author>
    <b:Title>Without lexicons, multiword expression identification will never fly: A position statement</b:Title>
    <b:Year>2019</b:Year>
    <b:ConferenceName>Proceedings of the Joint Workshop on Multiword Expressions and WordNet (MWE-WN 2019)</b:ConferenceName>
    <b:City>Florence, Italy</b:City>
    <b:Pages>79–91</b:Pages>
    <b:Publisher>Association for Computational Linguistics</b:Publisher>
    <b:URL>https://www.aclweb.org/anthology/W19-5110.pdf</b:URL>
    <b:DOI>10.18653/v1/W19-5110</b:DOI>
    <b:RefOrder>14</b:RefOrder>
  </b:Source>
  <b:Source>
    <b:Tag>Cal02</b:Tag>
    <b:SourceType>ConferenceProceedings</b:SourceType>
    <b:Guid>{D4BAE4CF-936A-4194-BF9D-FBF9BEE04F97}</b:Guid>
    <b:Title>Towards Best Practice for Multiword Expressions in Computational Lexicons</b:Title>
    <b:Year>2002</b:Year>
    <b:City>Las Palmas, Canary Islands</b:City>
    <b:Publisher>3rd International Conference on Language Resources and Evaluation, LREC 2002</b:Publisher>
    <b:Author>
      <b:Author>
        <b:NameList>
          <b:Person>
            <b:Last>Calzolari</b:Last>
            <b:First>Nicoletta</b:First>
          </b:Person>
          <b:Person>
            <b:Last>Fillmore</b:Last>
            <b:First>Charles</b:First>
            <b:Middle>J.</b:Middle>
          </b:Person>
          <b:Person>
            <b:Last>Grishman</b:Last>
            <b:First>Ralph</b:First>
          </b:Person>
          <b:Person>
            <b:Last>Ide</b:Last>
            <b:First>Nancy</b:First>
          </b:Person>
          <b:Person>
            <b:Last>Lenci</b:Last>
            <b:First>Alessandro</b:First>
          </b:Person>
          <b:Person>
            <b:Last>MacLeod</b:Last>
            <b:First>Catherine</b:First>
          </b:Person>
          <b:Person>
            <b:Last>Zampolli</b:Last>
            <b:First>Antonio</b:First>
          </b:Person>
        </b:NameList>
      </b:Author>
    </b:Author>
    <b:Pages>1934-1940</b:Pages>
    <b:RefOrder>18</b:RefOrder>
  </b:Source>
  <b:Source>
    <b:Tag>Koe07</b:Tag>
    <b:SourceType>ConferenceProceedings</b:SourceType>
    <b:Guid>{0EE15CB6-2761-46EE-9B28-0238516867CB}</b:Guid>
    <b:Author>
      <b:Author>
        <b:NameList>
          <b:Person>
            <b:Last>Koeva</b:Last>
            <b:First>Svetla</b:First>
          </b:Person>
        </b:NameList>
      </b:Author>
    </b:Author>
    <b:Title>Multi-word Term Extraction for Bulgarian</b:Title>
    <b:Year>2007</b:Year>
    <b:ConferenceName>Proceedings of the Workshop on Balto-Slavonic Natural Language Processing</b:ConferenceName>
    <b:City>Prague, Czech Republic</b:City>
    <b:Pages>59–66</b:Pages>
    <b:Publisher>Association for Computational Linguistics</b:Publisher>
    <b:URL>https://www.aclweb.org/anthology/W07-1708.pdf</b:URL>
    <b:RefOrder>8</b:RefOrder>
  </b:Source>
  <b:Source>
    <b:Tag>Bro08</b:Tag>
    <b:SourceType>JournalArticle</b:SourceType>
    <b:Guid>{9D017A21-B376-42B2-BE11-EB5C7D759D99}</b:Guid>
    <b:Title>Recognition of Structured Collocations in an Inflective Language</b:Title>
    <b:JournalName>Systems Science</b:JournalName>
    <b:Year>2008</b:Year>
    <b:Pages>27-36</b:Pages>
    <b:Volume>34</b:Volume>
    <b:Issue>4</b:Issue>
    <b:Author>
      <b:Author>
        <b:NameList>
          <b:Person>
            <b:Last>Broda</b:Last>
            <b:First>Bartosz</b:First>
          </b:Person>
          <b:Person>
            <b:Last>Derwojedowa</b:Last>
            <b:First>Magdalena</b:First>
          </b:Person>
          <b:Person>
            <b:Last>Piasecki</b:Last>
            <b:First>Maciej</b:First>
          </b:Person>
        </b:NameList>
      </b:Author>
    </b:Author>
    <b:ConferenceName>Proceedings of the International Multiconference on Computer Science and Information Technology</b:ConferenceName>
    <b:URL>https://pdfs.semanticscholar.org/5d7c/f05d1ab0193b74d622b7cfbc2b82cc8aaec7.pdf</b:URL>
    <b:RefOrder>9</b:RefOrder>
  </b:Source>
  <b:Source>
    <b:Tag>Hor05</b:Tag>
    <b:SourceType>ConferenceProceedings</b:SourceType>
    <b:Guid>{CD6A9292-3F7F-40C0-910C-7DE7E93E55A5}</b:Guid>
    <b:Title>Automatic Extraction of Fixed Multiword Expressions</b:Title>
    <b:Year>2005</b:Year>
    <b:Author>
      <b:Author>
        <b:NameList>
          <b:Person>
            <b:Last>Hore</b:Last>
            <b:First>Campbell</b:First>
          </b:Person>
          <b:Person>
            <b:Last>Asahara</b:Last>
            <b:First>Masayuki</b:First>
          </b:Person>
          <b:Person>
            <b:Last>Matsumoto</b:Last>
            <b:First>Yuji</b:First>
          </b:Person>
        </b:NameList>
      </b:Author>
    </b:Author>
    <b:ConferenceName>International Conference on Natural Language Processing – IJCNLP 2005</b:ConferenceName>
    <b:City>Jeju Island, Korea</b:City>
    <b:DOI>10.1007/11562214_50</b:DOI>
    <b:Pages>565-575</b:Pages>
    <b:RefOrder>10</b:RefOrder>
  </b:Source>
  <b:Source>
    <b:Tag>Agr18</b:Tag>
    <b:SourceType>JournalArticle</b:SourceType>
    <b:Guid>{E4C682D3-57FC-4B54-A90F-1EE9FE291E0A}</b:Guid>
    <b:Title>Hybrid Method for Automatic Extraction of Multiword Expressions</b:Title>
    <b:Year>2018</b:Year>
    <b:JournalName>International Journal of Engineering &amp; Technology</b:JournalName>
    <b:Pages>33-38</b:Pages>
    <b:Volume>7</b:Volume>
    <b:Issue>2.6</b:Issue>
    <b:Month>March</b:Month>
    <b:DOI>10.14419/ijet.v7i2.6.10063</b:DOI>
    <b:Author>
      <b:Author>
        <b:NameList>
          <b:Person>
            <b:Last>Agrawal</b:Last>
            <b:First>Shaishav</b:First>
          </b:Person>
          <b:Person>
            <b:Last>Sanyal</b:Last>
            <b:First>Ratna</b:First>
          </b:Person>
          <b:Person>
            <b:Last>Sanyal</b:Last>
            <b:First>Sudip</b:First>
          </b:Person>
        </b:NameList>
      </b:Author>
    </b:Author>
    <b:RefOrder>11</b:RefOrder>
  </b:Source>
  <b:Source>
    <b:Tag>Pia03</b:Tag>
    <b:SourceType>ConferenceProceedings</b:SourceType>
    <b:Guid>{6CC246BA-454A-492C-906E-E03F71600C5E}</b:Guid>
    <b:Title>Extracting Multiword Expressions with A Semantic Tagger</b:Title>
    <b:Year>2003</b:Year>
    <b:Author>
      <b:Author>
        <b:NameList>
          <b:Person>
            <b:Last>Piao</b:Last>
            <b:First>Scott</b:First>
            <b:Middle>S. L.</b:Middle>
          </b:Person>
          <b:Person>
            <b:Last>Rayson</b:Last>
            <b:First>Paul</b:First>
          </b:Person>
          <b:Person>
            <b:Last>Archer</b:Last>
            <b:First>Dawn</b:First>
          </b:Person>
          <b:Person>
            <b:Last>Wilson</b:Last>
            <b:First>Andrew</b:First>
          </b:Person>
          <b:Person>
            <b:Last>McEnery</b:Last>
            <b:First>Tony</b:First>
          </b:Person>
        </b:NameList>
      </b:Author>
    </b:Author>
    <b:ConferenceName>Workshop on Multiword Expressions: Analysis, Acquisition and Treatment, at ACL 2003, 41st Annual Meeting of the Association for Computational Linguistics</b:ConferenceName>
    <b:City>Sapporo, Japan</b:City>
    <b:RefOrder>12</b:RefOrder>
  </b:Source>
  <b:Source>
    <b:Tag>Bir091</b:Tag>
    <b:SourceType>Book</b:SourceType>
    <b:Guid>{C184E277-9112-4F1D-B86D-B84A169BBEFA}</b:Guid>
    <b:Title>Natural Language Processing with Python</b:Title>
    <b:Year>2009</b:Year>
    <b:City>Sebastopol, CA</b:City>
    <b:Author>
      <b:Author>
        <b:NameList>
          <b:Person>
            <b:Last>Bird</b:Last>
            <b:First>Steven</b:First>
          </b:Person>
          <b:Person>
            <b:Last>Klein</b:Last>
            <b:First>Ewan</b:First>
          </b:Person>
          <b:Person>
            <b:Last>Loper</b:Last>
            <b:First>Edward</b:First>
          </b:Person>
        </b:NameList>
      </b:Author>
    </b:Author>
    <b:Publisher>O'Reilly Media Inc.</b:Publisher>
    <b:RefOrder>20</b:RefOrder>
  </b:Source>
  <b:Source>
    <b:Tag>Ted13</b:Tag>
    <b:SourceType>DocumentFromInternetSite</b:SourceType>
    <b:Guid>{F9A2EF93-27FA-4AFB-82DD-72E949592E46}</b:Guid>
    <b:Title>Introduction to Linguistics for Natural Language Processing</b:Title>
    <b:Year>2013</b:Year>
    <b:Month>October</b:Month>
    <b:Day>8</b:Day>
    <b:YearAccessed>2020</b:YearAccessed>
    <b:MonthAccessed>September</b:MonthAccessed>
    <b:DayAccessed>8</b:DayAccessed>
    <b:URL>https://www.cl.cam.ac.uk/teaching/1314/L100/introling.pdf</b:URL>
    <b:Author>
      <b:Author>
        <b:NameList>
          <b:Person>
            <b:Last>Briscoe</b:Last>
            <b:First>Ted</b:First>
          </b:Person>
        </b:NameList>
      </b:Author>
    </b:Author>
    <b:RefOrder>21</b:RefOrder>
  </b:Source>
  <b:Source>
    <b:Tag>Bal10</b:Tag>
    <b:SourceType>BookSection</b:SourceType>
    <b:Guid>{AF2F0640-B621-4E56-AFD6-2B8657AD8067}</b:Guid>
    <b:Title>Multiword Expressions</b:Title>
    <b:Year>2010</b:Year>
    <b:Author>
      <b:Author>
        <b:NameList>
          <b:Person>
            <b:Last>Baldwin</b:Last>
            <b:First>Timothy</b:First>
          </b:Person>
          <b:Person>
            <b:Last>Kim</b:Last>
            <b:First>Su Nam</b:First>
          </b:Person>
        </b:NameList>
      </b:Author>
      <b:Editor>
        <b:NameList>
          <b:Person>
            <b:Last>Indurkhya</b:Last>
            <b:First>Nitin</b:First>
          </b:Person>
          <b:Person>
            <b:Last>Damerau</b:Last>
            <b:Middle>J.</b:Middle>
            <b:First>Fred</b:First>
          </b:Person>
        </b:NameList>
      </b:Editor>
    </b:Author>
    <b:City>London</b:City>
    <b:Publisher>CRC Press</b:Publisher>
    <b:Edition>Second Edition</b:Edition>
    <b:BookTitle>Handbook of Natural Language Processing</b:BookTitle>
    <b:Pages>267–292</b:Pages>
    <b:RefOrder>22</b:RefOrder>
  </b:Source>
  <b:Source>
    <b:Tag>Rie16</b:Tag>
    <b:SourceType>ConferenceProceedings</b:SourceType>
    <b:Guid>{D70D2FB0-DEA8-41BB-93FD-1ADC6E0DF97B}</b:Guid>
    <b:Title>Impact of MWE resources on multiword recognition</b:Title>
    <b:Year>2016</b:Year>
    <b:URL>https://www.aclweb.org/anthology/W16-1816</b:URL>
    <b:Author>
      <b:Author>
        <b:NameList>
          <b:Person>
            <b:Last>Riedl</b:Last>
            <b:First>Martin</b:First>
          </b:Person>
          <b:Person>
            <b:Last>Biemann</b:Last>
            <b:First>Chris</b:First>
          </b:Person>
        </b:NameList>
      </b:Author>
    </b:Author>
    <b:ConferenceName>Proceedings of the 12th Workshop on Multiword Expressions</b:ConferenceName>
    <b:City>Berlin, Germany</b:City>
    <b:Publisher>Association for Computational Linguistics</b:Publisher>
    <b:DOI>10.18653/v1/W16-1816</b:DOI>
    <b:RefOrder>23</b:RefOrder>
  </b:Source>
  <b:Source>
    <b:Tag>Lic19</b:Tag>
    <b:SourceType>BookSection</b:SourceType>
    <b:Guid>{C6A9A149-8B7A-4436-A560-AF9A81C92B14}</b:Guid>
    <b:Title>Lexical encoding formats for multi-word expressions: The challenge of “irregular” regularities</b:Title>
    <b:Year>2019</b:Year>
    <b:City>Berlin</b:City>
    <b:Author>
      <b:Author>
        <b:NameList>
          <b:Person>
            <b:Last>Lichte</b:Last>
            <b:First>Timm</b:First>
          </b:Person>
          <b:Person>
            <b:Last>Petitjean</b:Last>
            <b:First>Simon</b:First>
          </b:Person>
          <b:Person>
            <b:Last>Savary</b:Last>
            <b:First>Agata</b:First>
          </b:Person>
          <b:Person>
            <b:Last>Waszczuk</b:Last>
            <b:First>Jakub</b:First>
          </b:Person>
        </b:NameList>
      </b:Author>
      <b:BookAuthor>
        <b:NameList>
          <b:Person>
            <b:Last>Parmentier</b:Last>
            <b:First>Yannick</b:First>
          </b:Person>
          <b:Person>
            <b:Last>Waszczuk</b:Last>
            <b:First>Jakub</b:First>
          </b:Person>
        </b:NameList>
      </b:BookAuthor>
    </b:Author>
    <b:BookTitle>Representation and parsing of multiword expressions: Current trends</b:BookTitle>
    <b:Pages>1–33</b:Pages>
    <b:Publisher>Language Science Press</b:Publisher>
    <b:URL>https://pdfs.semanticscholar.org/63d9/9024e47ce92680be71b53335d0424451482d.pdf?_ga=2.163727670.888162644.1598374057-114903474.1590348780</b:URL>
    <b:DOI>DOI:10.5281/zenodo.2579033</b:DOI>
    <b:RefOrder>31</b:RefOrder>
  </b:Source>
  <b:Source>
    <b:Tag>Uni14</b:Tag>
    <b:SourceType>InternetSite</b:SourceType>
    <b:Guid>{C778EECC-AB1C-4137-BF16-985006ABCDDD}</b:Guid>
    <b:Title>Universal Dependencies</b:Title>
    <b:Year>2014</b:Year>
    <b:Author>
      <b:Author>
        <b:Corporate>Universal Dependencies contributors</b:Corporate>
      </b:Author>
    </b:Author>
    <b:YearAccessed>2020</b:YearAccessed>
    <b:MonthAccessed>August</b:MonthAccessed>
    <b:DayAccessed>15</b:DayAccessed>
    <b:URL>https://universaldependencies.org/</b:URL>
    <b:RefOrder>33</b:RefOrder>
  </b:Source>
  <b:Source>
    <b:Tag>Fra06</b:Tag>
    <b:SourceType>ConferenceProceedings</b:SourceType>
    <b:Guid>{DF727FF2-1931-4072-9090-D1D4D29D7B5C}</b:Guid>
    <b:Title>Lexical Markup Framework (LMF)</b:Title>
    <b:Year>2006</b:Year>
    <b:URL>http://www.lrec-conf.org/proceedings/lrec2006/pdf/577_pdf.pdf</b:URL>
    <b:Author>
      <b:Author>
        <b:NameList>
          <b:Person>
            <b:Last>Francopoulo</b:Last>
            <b:First>Gil</b:First>
          </b:Person>
          <b:Person>
            <b:Last>George</b:Last>
            <b:First>Monte</b:First>
          </b:Person>
          <b:Person>
            <b:Last>Calzolari</b:Last>
            <b:First>Nicoletta</b:First>
          </b:Person>
          <b:Person>
            <b:Last>Monachini</b:Last>
            <b:First>Monica</b:First>
          </b:Person>
          <b:Person>
            <b:Last>Bel</b:Last>
            <b:First>Nuria</b:First>
          </b:Person>
          <b:Person>
            <b:Last>Pet</b:Last>
            <b:First>Mandy</b:First>
          </b:Person>
          <b:Person>
            <b:Last>Soria</b:Last>
            <b:First>Claudia</b:First>
          </b:Person>
        </b:NameList>
      </b:Author>
    </b:Author>
    <b:ConferenceName>Proceedings of the Fifth International Conference on Language Resources and Evaluation (LREC’06)</b:ConferenceName>
    <b:City>Genoa, Italy</b:City>
    <b:Publisher>European Language Resources Association (ELRA)</b:Publisher>
    <b:RefOrder>34</b:RefOrder>
  </b:Source>
  <b:Source>
    <b:Tag>Fra09</b:Tag>
    <b:SourceType>JournalArticle</b:SourceType>
    <b:Guid>{A26BC06F-E1DD-4C70-B8F0-10411FA1AFCB}</b:Guid>
    <b:Title>Lexical Markup Framework (LMF) for NLP Multilingual Resources</b:Title>
    <b:Year>2009</b:Year>
    <b:Author>
      <b:Author>
        <b:NameList>
          <b:Person>
            <b:Last>Francopoulo</b:Last>
            <b:First>Gil</b:First>
          </b:Person>
          <b:Person>
            <b:Last>Bel</b:Last>
            <b:First>Nuria</b:First>
          </b:Person>
          <b:Person>
            <b:Last>George</b:Last>
            <b:First>Monte</b:First>
          </b:Person>
          <b:Person>
            <b:Last>Calzolari</b:Last>
            <b:First>Nicoletta</b:First>
          </b:Person>
          <b:Person>
            <b:Last>Monachini</b:Last>
            <b:First>Monica</b:First>
          </b:Person>
          <b:Person>
            <b:Last>Pet</b:Last>
            <b:First>Mandy</b:First>
          </b:Person>
          <b:Person>
            <b:Last>Soria</b:Last>
            <b:First>Claudia</b:First>
          </b:Person>
        </b:NameList>
      </b:Author>
    </b:Author>
    <b:JournalName>Language Resources and Evaluation</b:JournalName>
    <b:Pages>57-70</b:Pages>
    <b:Volume>43</b:Volume>
    <b:Issue>1</b:Issue>
    <b:URL>https://www.researchgate.net/publication/220147712_Lexical_Markup_Framework_LMF_for_NLP_multilingual_resources</b:URL>
    <b:DOI>DOI: 10.1007/s10579-008-9077-5</b:DOI>
    <b:RefOrder>35</b:RefOrder>
  </b:Source>
  <b:Source>
    <b:Tag>Yaz15</b:Tag>
    <b:SourceType>ConferenceProceedings</b:SourceType>
    <b:Guid>{EBEA5911-FDC5-4B56-8A26-400011EB027C}</b:Guid>
    <b:Title>Learning Semantic Composition to Detect Non-compositionality of Multiword Expressions</b:Title>
    <b:Year>2015</b:Year>
    <b:City>Lisbon</b:City>
    <b:Author>
      <b:Author>
        <b:NameList>
          <b:Person>
            <b:Last>Yazdani</b:Last>
            <b:First>Majid</b:First>
          </b:Person>
          <b:Person>
            <b:Last>Farahmand</b:Last>
            <b:First>Meghdad</b:First>
          </b:Person>
          <b:Person>
            <b:Last>Henderson</b:Last>
            <b:First>James</b:First>
          </b:Person>
        </b:NameList>
      </b:Author>
    </b:Author>
    <b:ConferenceName>2015 Conference on Empirical Methods in Natural Language Processing: Association for Computational Linguistics</b:ConferenceName>
    <b:RefOrder>36</b:RefOrder>
  </b:Source>
  <b:Source>
    <b:Tag>Sve08</b:Tag>
    <b:SourceType>BookSection</b:SourceType>
    <b:Guid>{DED16CF2-8E5B-4AD2-9307-E40C5CA7C149}</b:Guid>
    <b:Title>A very complex criterion of fixedness: Non-compositionality</b:Title>
    <b:Year>2008</b:Year>
    <b:City>Amsterdam</b:City>
    <b:Pages>81–93</b:Pages>
    <b:Author>
      <b:Author>
        <b:NameList>
          <b:Person>
            <b:Last>Svensson</b:Last>
            <b:First>Maria</b:First>
          </b:Person>
        </b:NameList>
      </b:Author>
      <b:Editor>
        <b:NameList>
          <b:Person>
            <b:Last>Granger</b:Last>
            <b:First>Sylviane</b:First>
          </b:Person>
          <b:Person>
            <b:Last>Meunier</b:Last>
            <b:First>Fanny</b:First>
          </b:Person>
        </b:NameList>
      </b:Editor>
    </b:Author>
    <b:BookTitle>Phraseology: An interdisciplinary perspective</b:BookTitle>
    <b:Publisher>John Benjamins Publishing Company</b:Publisher>
    <b:RefOrder>37</b:RefOrder>
  </b:Source>
  <b:Source>
    <b:Tag>Paz04</b:Tag>
    <b:SourceType>ConferenceProceedings</b:SourceType>
    <b:Guid>{76EF9D14-A445-4387-81AC-54CA18F122A6}</b:Guid>
    <b:Author>
      <b:Author>
        <b:NameList>
          <b:Person>
            <b:Last>Pazienza</b:Last>
            <b:First>Maria</b:First>
            <b:Middle>Teresa</b:Middle>
          </b:Person>
          <b:Person>
            <b:Last>Pennacchiotti</b:Last>
            <b:First>Marco</b:First>
          </b:Person>
          <b:Person>
            <b:Last>Zanzotto</b:Last>
            <b:First>Fabio</b:First>
            <b:Middle>Massimo</b:Middle>
          </b:Person>
        </b:NameList>
      </b:Author>
      <b:Editor>
        <b:NameList>
          <b:Person>
            <b:Last>Sirmakessis</b:Last>
            <b:First>Spiros</b:First>
          </b:Person>
        </b:NameList>
      </b:Editor>
    </b:Author>
    <b:Title>Terminology Extraction: An Analysis of Linguistic and Statistical Approaches</b:Title>
    <b:Year>2004</b:Year>
    <b:ConferenceName>Knowledge Mining: Proceedings of the Nemis 2004 Final Conference (Studies in Fuzziness and Soft Computing)</b:ConferenceName>
    <b:City>Berlin</b:City>
    <b:Pages>255-279</b:Pages>
    <b:Publisher>Springer</b:Publisher>
    <b:Volume>185</b:Volume>
    <b:DOI>https://doi.org/10.1007/3-540-32394-5</b:DOI>
    <b:RefOrder>38</b:RefOrder>
  </b:Source>
  <b:Source>
    <b:Tag>Wor90</b:Tag>
    <b:SourceType>JournalArticle</b:SourceType>
    <b:Guid>{99D64C0E-6E8F-49A6-B0EE-585AB6F8FA56}</b:Guid>
    <b:Title>Word Association Norms, Mutual Information, and Lexicography</b:Title>
    <b:Year>1990</b:Year>
    <b:URL>https://www.aclweb.org/anthology/J90-1003.pdf</b:URL>
    <b:Pages>22–29</b:Pages>
    <b:JournalName>Computational Linguistics</b:JournalName>
    <b:Volume>16</b:Volume>
    <b:Issue>4</b:Issue>
    <b:RefOrder>40</b:RefOrder>
  </b:Source>
  <b:Source>
    <b:Tag>Pav08</b:Tag>
    <b:SourceType>ConferenceProceedings</b:SourceType>
    <b:Guid>{9494F9BA-5451-41D8-A56D-FB72F563FF2C}</b:Guid>
    <b:Title>A Machine Learning Approach to Multiword Expression Extraction</b:Title>
    <b:Year>2008</b:Year>
    <b:Author>
      <b:Author>
        <b:NameList>
          <b:Person>
            <b:Last>Pecina</b:Last>
            <b:First>Pavel</b:First>
          </b:Person>
        </b:NameList>
      </b:Author>
    </b:Author>
    <b:ConferenceName>Proceedings of the LREC 2008 Workshop: Towards a Shared Task for Multiword Expressions</b:ConferenceName>
    <b:City>Marrakech, Morocco</b:City>
    <b:RefOrder>41</b:RefOrder>
  </b:Source>
  <b:Source>
    <b:Tag>Kel03</b:Tag>
    <b:SourceType>JournalArticle</b:SourceType>
    <b:Guid>{A4C7B705-3DB4-49F3-ADCF-490D889FADC8}</b:Guid>
    <b:Author>
      <b:Author>
        <b:NameList>
          <b:Person>
            <b:Last>Keller</b:Last>
            <b:First>Frank</b:First>
          </b:Person>
          <b:Person>
            <b:Last>Lapata</b:Last>
            <b:First>Mirella</b:First>
          </b:Person>
        </b:NameList>
      </b:Author>
    </b:Author>
    <b:Title>Using the Web to Obtain Frequencies for Unseen Bigrams</b:Title>
    <b:JournalName>Computational Linguistics</b:JournalName>
    <b:Year>2003</b:Year>
    <b:Pages>459–484</b:Pages>
    <b:Volume>29</b:Volume>
    <b:Issue>3</b:Issue>
    <b:URL>https://www.aclweb.org/anthology/J03-3005.pdf</b:URL>
    <b:RefOrder>43</b:RefOrder>
  </b:Source>
  <b:Source>
    <b:Tag>Vin10</b:Tag>
    <b:SourceType>JournalArticle</b:SourceType>
    <b:Guid>{8F71B5F8-07D7-42D2-A72C-254648783155}</b:Guid>
    <b:Title>Bilingual term recognition revisited: The bag-of-equivalents term alignment approach and its evaluation</b:Title>
    <b:Year>2010</b:Year>
    <b:Author>
      <b:Author>
        <b:NameList>
          <b:Person>
            <b:Last>Vintar</b:Last>
            <b:First>Spela</b:First>
          </b:Person>
        </b:NameList>
      </b:Author>
    </b:Author>
    <b:JournalName>Terminology. International Journal of Theoretical and Applied Issues in Specialized Communication</b:JournalName>
    <b:Pages>141 - 158</b:Pages>
    <b:Volume>16</b:Volume>
    <b:Issue>2</b:Issue>
    <b:DOI>https://doi.org/10.1075/term.16.2.01vin</b:DOI>
    <b:RefOrder>44</b:RefOrder>
  </b:Source>
  <b:Source>
    <b:Tag>Sag02</b:Tag>
    <b:SourceType>ConferenceProceedings</b:SourceType>
    <b:Guid>{BE435C35-6871-47CA-A043-E25CE3F26DA1}</b:Guid>
    <b:Author>
      <b:Author>
        <b:NameList>
          <b:Person>
            <b:Last>Sag</b:Last>
            <b:First>Ivan</b:First>
            <b:Middle>A.</b:Middle>
          </b:Person>
          <b:Person>
            <b:Last>Baldwin</b:Last>
            <b:First>Timothy</b:First>
          </b:Person>
          <b:Person>
            <b:Last>Bond</b:Last>
            <b:First>Francis</b:First>
          </b:Person>
          <b:Person>
            <b:Last>Copestake</b:Last>
            <b:First>Ann</b:First>
          </b:Person>
          <b:Person>
            <b:Last>Flickinger</b:Last>
            <b:First>Dan</b:First>
          </b:Person>
        </b:NameList>
      </b:Author>
    </b:Author>
    <b:Title>Multiword expressions: A pain in the neck for NLP</b:Title>
    <b:Year>2002</b:Year>
    <b:ConferenceName>Proceedings of the 3rd International Conference on Intelligent Text Processing and Computational Linguistics (CICLing-2002)</b:ConferenceName>
    <b:City>Mexico City, Mexico</b:City>
    <b:Pages>1-15</b:Pages>
    <b:URL>https://core.ac.uk/download/pdf/191130231.pdf</b:URL>
    <b:RefOrder>32</b:RefOrder>
  </b:Source>
  <b:Source>
    <b:Tag>EAG04</b:Tag>
    <b:SourceType>InternetSite</b:SourceType>
    <b:Guid>{86EEB1C9-48AB-46F8-9D41-A357F9B1A2F1}</b:Guid>
    <b:Title>ISLE: Internation Standards for Language Engineering</b:Title>
    <b:Year>2004</b:Year>
    <b:Author>
      <b:Author>
        <b:Corporate>EAGLES: Expert Advisory Group on Language Engineering Standards</b:Corporate>
      </b:Author>
    </b:Author>
    <b:Month>March</b:Month>
    <b:Day>2</b:Day>
    <b:YearAccessed>2020</b:YearAccessed>
    <b:MonthAccessed>July</b:MonthAccessed>
    <b:DayAccessed>25</b:DayAccessed>
    <b:URL>http://www.ilc.cnr.it/EAGLES96/isle/</b:URL>
    <b:RefOrder>24</b:RefOrder>
  </b:Source>
  <b:Source>
    <b:Tag>XME20</b:Tag>
    <b:SourceType>InternetSite</b:SourceType>
    <b:Guid>{4B6C1263-7C07-41DC-B892-ACD964F8F001}</b:Guid>
    <b:Title>XMELLT: Cross-lingual Multi-word Expression Lexicons for Language Technology</b:Title>
    <b:YearAccessed>2020</b:YearAccessed>
    <b:MonthAccessed>July</b:MonthAccessed>
    <b:DayAccessed>25</b:DayAccessed>
    <b:URL>https://www.cs.vassar.edu/~ide/XMELLT.html</b:URL>
    <b:Author>
      <b:Author>
        <b:Corporate>Department of Computer Science, Vassar College</b:Corporate>
      </b:Author>
    </b:Author>
    <b:Year>2000</b:Year>
    <b:RefOrder>25</b:RefOrder>
  </b:Source>
  <b:Source>
    <b:Tag>Sav17</b:Tag>
    <b:SourceType>ConferenceProceedings</b:SourceType>
    <b:Guid>{25B4D2BF-938B-47AF-8881-AC588228CCBF}</b:Guid>
    <b:Author>
      <b:Author>
        <b:NameList>
          <b:Person>
            <b:Last>Savary</b:Last>
            <b:First>Agata</b:First>
          </b:Person>
          <b:Person>
            <b:Last>Ramisch</b:Last>
            <b:First>Carlos</b:First>
          </b:Person>
          <b:Person>
            <b:Last>Cordeiro</b:Last>
            <b:First>Silvio</b:First>
          </b:Person>
          <b:Person>
            <b:Last>Sangati</b:Last>
            <b:First>Federico</b:First>
          </b:Person>
          <b:Person>
            <b:Last>Vincze</b:Last>
            <b:First>Veronika</b:First>
          </b:Person>
          <b:Person>
            <b:Last>QasemiZadeh</b:Last>
            <b:First>Behrang</b:First>
          </b:Person>
          <b:Person>
            <b:Last>Candito</b:Last>
            <b:First>Marie</b:First>
          </b:Person>
          <b:Person>
            <b:Last>Cap</b:Last>
            <b:First>Fabienne</b:First>
          </b:Person>
          <b:Person>
            <b:Last>Giouli</b:Last>
            <b:First>Voula</b:First>
          </b:Person>
          <b:Person>
            <b:Last>Stoyanova</b:Last>
            <b:First>Ivelina</b:First>
          </b:Person>
          <b:Person>
            <b:Last>Doucet</b:Last>
            <b:First>Antoine</b:First>
          </b:Person>
        </b:NameList>
      </b:Author>
    </b:Author>
    <b:Title>The PARSEME Shared Task on Automatic Identification of Verbal Multiword Expressions</b:Title>
    <b:Year>2017</b:Year>
    <b:ConferenceName>Proceedings of the 13th Workshop on Multiword Expressions (MWE 2017)</b:ConferenceName>
    <b:City>Valencia, Spain</b:City>
    <b:Pages>31-47</b:Pages>
    <b:Publisher>Association for Computational Linguistics</b:Publisher>
    <b:URL>https://www.aclweb.org/anthology/W17-1704.pdf</b:URL>
    <b:DOI>10.18653/v1/W17-1704</b:DOI>
    <b:RefOrder>26</b:RefOrder>
  </b:Source>
  <b:Source>
    <b:Tag>Vil04</b:Tag>
    <b:SourceType>ConferenceProceedings</b:SourceType>
    <b:Guid>{3EC38E14-11ED-41D1-82B9-766D09338CA3}</b:Guid>
    <b:Author>
      <b:Author>
        <b:NameList>
          <b:Person>
            <b:Last>Villavicencio</b:Last>
            <b:First>Aline</b:First>
          </b:Person>
          <b:Person>
            <b:Last>Copestake</b:Last>
            <b:First>Ann</b:First>
          </b:Person>
          <b:Person>
            <b:Last>Waldron</b:Last>
            <b:First>Benjamin</b:First>
          </b:Person>
          <b:Person>
            <b:Last>Lambeau</b:Last>
            <b:First>Fabre</b:First>
          </b:Person>
        </b:NameList>
      </b:Author>
    </b:Author>
    <b:Title>Lexical Encoding of MWEs</b:Title>
    <b:Year>2004</b:Year>
    <b:ConferenceName>Proceedings of the Workshop on Multiword Expressions: Integrating Processing</b:ConferenceName>
    <b:City>Barcelona, Spain</b:City>
    <b:Pages>80–87</b:Pages>
    <b:Publisher>Association for Computational Linguistics</b:Publisher>
    <b:URL>https://www.aclweb.org/anthology/W04-0411.pdf</b:URL>
    <b:RefOrder>27</b:RefOrder>
  </b:Source>
  <b:Source>
    <b:Tag>Cop02</b:Tag>
    <b:SourceType>ConferenceProceedings</b:SourceType>
    <b:Guid>{7303C53E-D9B2-4F5B-AE28-816E359142DC}</b:Guid>
    <b:Title>Multiword expressions: linguistic precision and reusability</b:Title>
    <b:Year>2002</b:Year>
    <b:URL>http://www.lrec-conf.org/proceedings/lrec2002/pdf/145.pdf</b:URL>
    <b:Author>
      <b:Author>
        <b:NameList>
          <b:Person>
            <b:Last>Copestake</b:Last>
            <b:First>Ann</b:First>
          </b:Person>
          <b:Person>
            <b:Last>Lambeau</b:Last>
            <b:First>Fabre</b:First>
          </b:Person>
          <b:Person>
            <b:Last>Villavicencio</b:Last>
            <b:First>Aline</b:First>
          </b:Person>
          <b:Person>
            <b:Last>Bond</b:Last>
            <b:First>Francis</b:First>
          </b:Person>
          <b:Person>
            <b:Last>Baldwin</b:Last>
            <b:First>Timothy</b:First>
          </b:Person>
          <b:Person>
            <b:Last>Sag</b:Last>
            <b:First>Ivan</b:First>
            <b:Middle>A.</b:Middle>
          </b:Person>
          <b:Person>
            <b:Last>Flickinger</b:Last>
            <b:First>Dan</b:First>
          </b:Person>
        </b:NameList>
      </b:Author>
    </b:Author>
    <b:ConferenceName>Proceedings of the Third International Conference on Language Resources and Evaluation (LREC’02)</b:ConferenceName>
    <b:City>Las Palmas, Canary Islands - Spain</b:City>
    <b:RefOrder>28</b:RefOrder>
  </b:Source>
  <b:Source>
    <b:Tag>Bej11</b:Tag>
    <b:SourceType>ConferenceProceedings</b:SourceType>
    <b:Guid>{74C5F29E-2DE9-414D-8862-C9F6B92609EB}</b:Guid>
    <b:Author>
      <b:Author>
        <b:NameList>
          <b:Person>
            <b:Last>Bejček</b:Last>
            <b:First>Eduard</b:First>
          </b:Person>
          <b:Person>
            <b:Last>Straňák</b:Last>
            <b:First>Pavel</b:First>
          </b:Person>
          <b:Person>
            <b:Last>Zeman</b:Last>
            <b:First>Daniel</b:First>
          </b:Person>
        </b:NameList>
      </b:Author>
    </b:Author>
    <b:Title>Influence of Treebank Design on Representation of Multiword Expressions</b:Title>
    <b:Year>2011</b:Year>
    <b:ConferenceName>12th International Conference on Intelligent Text Processing and Computational Linguistics (CICLing 2011)</b:ConferenceName>
    <b:City>Tokyo, Japan</b:City>
    <b:Pages>1-14</b:Pages>
    <b:RefOrder>29</b:RefOrder>
  </b:Source>
  <b:Source>
    <b:Tag>Odi13</b:Tag>
    <b:SourceType>BookSection</b:SourceType>
    <b:Guid>{608E85CF-1D20-489A-89FA-CC50795868D8}</b:Guid>
    <b:Title>Identification and Lexical Representation of Multiword Expressions</b:Title>
    <b:Year>2013</b:Year>
    <b:City>Berlin, Heidelberg</b:City>
    <b:Author>
      <b:Author>
        <b:NameList>
          <b:Person>
            <b:Last>Odijk</b:Last>
            <b:First>Jan</b:First>
          </b:Person>
        </b:NameList>
      </b:Author>
      <b:Editor>
        <b:NameList>
          <b:Person>
            <b:Last>Spyns</b:Last>
            <b:First>Peter</b:First>
          </b:Person>
          <b:Person>
            <b:Last>Odijk</b:Last>
            <b:First>Jan</b:First>
          </b:Person>
        </b:NameList>
      </b:Editor>
    </b:Author>
    <b:BookTitle>Essential Speech and Language Technology for Dutch: Results by the STEVIN programme</b:BookTitle>
    <b:Pages>201-217</b:Pages>
    <b:Publisher>Springer Berlin Heidelberg</b:Publisher>
    <b:URL>https://doi.org/10.1007/978-3-642-30910-6_12</b:URL>
    <b:DOI>10.1007/978-3-642-30910-6_12</b:DOI>
    <b:RefOrder>30</b:RefOrder>
  </b:Source>
  <b:Source>
    <b:Tag>SPA16</b:Tag>
    <b:SourceType>InternetSite</b:SourceType>
    <b:Guid>{FC7DAE61-EF65-4417-A684-3DD75E7C6D48}</b:Guid>
    <b:Title>spaCy: Industrial-Strength Natural Language Processing In Python</b:Title>
    <b:Year>2016</b:Year>
    <b:Author>
      <b:Author>
        <b:Corporate>SPACY</b:Corporate>
      </b:Author>
    </b:Author>
    <b:YearAccessed>2020</b:YearAccessed>
    <b:MonthAccessed>July</b:MonthAccessed>
    <b:DayAccessed>25</b:DayAccessed>
    <b:URL>https://spacy.io/</b:URL>
    <b:RefOrder>46</b:RefOrder>
  </b:Source>
  <b:Source>
    <b:Tag>NLT20</b:Tag>
    <b:SourceType>InternetSite</b:SourceType>
    <b:Guid>{8A7C65E0-43CD-4938-AEC3-3DF2202973D6}</b:Guid>
    <b:Author>
      <b:Author>
        <b:Corporate>NLTK</b:Corporate>
      </b:Author>
    </b:Author>
    <b:Title>NLTK 3.5 documentation: Natural Language Toolkit</b:Title>
    <b:Year>2020</b:Year>
    <b:Month>April</b:Month>
    <b:Day>13</b:Day>
    <b:YearAccessed>2020</b:YearAccessed>
    <b:MonthAccessed>July</b:MonthAccessed>
    <b:DayAccessed>25</b:DayAccessed>
    <b:URL>http://www.nltk.org/</b:URL>
    <b:RefOrder>47</b:RefOrder>
  </b:Source>
  <b:Source>
    <b:Tag>Bir09</b:Tag>
    <b:SourceType>Book</b:SourceType>
    <b:Guid>{9F7378C6-C248-4FEE-A209-F9AA18A4EC02}</b:Guid>
    <b:Title>Natural Language Processing with Python</b:Title>
    <b:Year>2009</b:Year>
    <b:Author>
      <b:Author>
        <b:NameList>
          <b:Person>
            <b:Last>Bird</b:Last>
            <b:First>Steven</b:First>
          </b:Person>
          <b:Person>
            <b:Last>Loper</b:Last>
            <b:First>Edward</b:First>
          </b:Person>
          <b:Person>
            <b:Last>Klein</b:Last>
            <b:First>Ewan</b:First>
          </b:Person>
        </b:NameList>
      </b:Author>
    </b:Author>
    <b:City>Sebastopol, California</b:City>
    <b:Publisher>O’Reilly Media Inc.</b:Publisher>
    <b:RefOrder>48</b:RefOrder>
  </b:Source>
  <b:Source>
    <b:Tag>Cho15</b:Tag>
    <b:SourceType>ConferenceProceedings</b:SourceType>
    <b:Guid>{8E507062-465B-4472-8FC6-DE74389C2553}</b:Guid>
    <b:Title>It Depends: Dependency Parser Comparison Using A Web-based Evaluation Tool</b:Title>
    <b:Year>2015</b:Year>
    <b:City>Beijing, China</b:City>
    <b:Publisher>Association for Computational Linguistics</b:Publisher>
    <b:Author>
      <b:Author>
        <b:NameList>
          <b:Person>
            <b:Last>Choi</b:Last>
            <b:First>Jinho</b:First>
            <b:Middle>D.</b:Middle>
          </b:Person>
          <b:Person>
            <b:Last>Tetreault</b:Last>
            <b:First>Joel</b:First>
          </b:Person>
          <b:Person>
            <b:Last>Stent</b:Last>
            <b:First>Amanda</b:First>
          </b:Person>
        </b:NameList>
      </b:Author>
    </b:Author>
    <b:ConferenceName>Proceedings of the 53rd Annual Meeting of the Association for Computational Linguistics and the 7th International Joint Conference on Natural Language Processing (Volume 1: Long Papers)</b:ConferenceName>
    <b:Pages>387–396</b:Pages>
    <b:URL>https://www.aclweb.org/anthology/P15-1038.pdf</b:URL>
    <b:DOI>10.3115/v1/P15-1038</b:DOI>
    <b:RefOrder>49</b:RefOrder>
  </b:Source>
  <b:Source>
    <b:Tag>Sta17</b:Tag>
    <b:SourceType>InternetSite</b:SourceType>
    <b:Guid>{700C9033-E982-47AD-96EA-7B7A5C448739}</b:Guid>
    <b:Title>StanfordNLP 0.2.0 - Python NLP Library for Many Human Languages</b:Title>
    <b:Year>2018</b:Year>
    <b:Author>
      <b:Author>
        <b:Corporate>StanfordNLP</b:Corporate>
      </b:Author>
    </b:Author>
    <b:YearAccessed>2020</b:YearAccessed>
    <b:MonthAccessed>August</b:MonthAccessed>
    <b:DayAccessed>15</b:DayAccessed>
    <b:URL>https://stanfordnlp.github.io/stanfordnlp/</b:URL>
    <b:RefOrder>50</b:RefOrder>
  </b:Source>
  <b:Source>
    <b:Tag>Sta20</b:Tag>
    <b:SourceType>InternetSite</b:SourceType>
    <b:Guid>{38196DA1-2A25-4125-9EEB-EAFA67137955}</b:Guid>
    <b:Author>
      <b:Author>
        <b:Corporate>Stanford NLP Group</b:Corporate>
      </b:Author>
    </b:Author>
    <b:Title>Using CoreNLP within other programming languages and packages</b:Title>
    <b:Year>2020</b:Year>
    <b:YearAccessed>2020</b:YearAccessed>
    <b:MonthAccessed>August</b:MonthAccessed>
    <b:DayAccessed>15</b:DayAccessed>
    <b:URL>https://stanfordnlp.github.io/CoreNLP/other-languages.html#python</b:URL>
    <b:RefOrder>51</b:RefOrder>
  </b:Source>
  <b:Source>
    <b:Tag>Man14</b:Tag>
    <b:SourceType>ConferenceProceedings</b:SourceType>
    <b:Guid>{9348EF42-32EB-4E88-921C-08081CB19EFB}</b:Guid>
    <b:Title>The Stanford CoreNLP Natural Language Processing Toolkit</b:Title>
    <b:Year>2014</b:Year>
    <b:URL>https://www.aclweb.org/anthology/P14-5010.pdf</b:URL>
    <b:Author>
      <b:Author>
        <b:NameList>
          <b:Person>
            <b:Last>Manning</b:Last>
            <b:First>Christopher</b:First>
            <b:Middle>D.</b:Middle>
          </b:Person>
          <b:Person>
            <b:Last>Surdeanu</b:Last>
            <b:First>Mihai</b:First>
          </b:Person>
          <b:Person>
            <b:Last>Bauer</b:Last>
            <b:First>John</b:First>
          </b:Person>
          <b:Person>
            <b:Last>Finkel</b:Last>
            <b:First>Jenny</b:First>
          </b:Person>
          <b:Person>
            <b:Last>Bethard</b:Last>
            <b:First>Steven</b:First>
            <b:Middle>J.</b:Middle>
          </b:Person>
          <b:Person>
            <b:Last>McClosky</b:Last>
            <b:First>David</b:First>
          </b:Person>
        </b:NameList>
      </b:Author>
    </b:Author>
    <b:ConferenceName>Proceedings of 52nd Annual Meeting of the Association for Computational Linguistics: System Demonstrations</b:ConferenceName>
    <b:City>Baltimore, Maryland</b:City>
    <b:Pages>55–60</b:Pages>
    <b:Publisher>Association for Computational Linguistics</b:Publisher>
    <b:DOI>10.3115/v1/P14-5010</b:DOI>
    <b:RefOrder>52</b:RefOrder>
  </b:Source>
  <b:Source>
    <b:Tag>QiP18</b:Tag>
    <b:SourceType>ConferenceProceedings</b:SourceType>
    <b:Guid>{EDC1DCCD-575C-46FE-B2DD-7BD33B90BEB8}</b:Guid>
    <b:Title>Universal Dependency Parsing from Scratch</b:Title>
    <b:Year>2018</b:Year>
    <b:URL>https://www.aclweb.org/anthology/K18-2016.pdf</b:URL>
    <b:Author>
      <b:Author>
        <b:NameList>
          <b:Person>
            <b:Last>Qi</b:Last>
            <b:First>Peng</b:First>
          </b:Person>
          <b:Person>
            <b:Last>Dozat</b:Last>
            <b:First>Timothy</b:First>
          </b:Person>
          <b:Person>
            <b:Last>Zhang</b:Last>
            <b:First>Yuhao</b:First>
          </b:Person>
          <b:Person>
            <b:Last>Manning</b:Last>
            <b:First>Christopher</b:First>
            <b:Middle>D.</b:Middle>
          </b:Person>
        </b:NameList>
      </b:Author>
    </b:Author>
    <b:ConferenceName>Proceedings of the CoNLL 2018 Shared Task: Multilingual Parsing from Raw Text to Universal Dependencies</b:ConferenceName>
    <b:City>Brussels, Belgium</b:City>
    <b:Pages>160–170</b:Pages>
    <b:Publisher>Association for Computational Linguistics</b:Publisher>
    <b:DOI>10.18653/v1/K18-2016</b:DOI>
    <b:RefOrder>53</b:RefOrder>
  </b:Source>
  <b:Source>
    <b:Tag>QiP20</b:Tag>
    <b:SourceType>ConferenceProceedings</b:SourceType>
    <b:Guid>{9CB014A5-7710-40A1-A5CC-79E1C217832F}</b:Guid>
    <b:Author>
      <b:Author>
        <b:NameList>
          <b:Person>
            <b:Last>Qi</b:Last>
            <b:First>Peng</b:First>
          </b:Person>
          <b:Person>
            <b:Last>Zhang</b:Last>
            <b:First>Yuhao</b:First>
          </b:Person>
          <b:Person>
            <b:Last>Zhang</b:Last>
            <b:First>Yuhui</b:First>
          </b:Person>
          <b:Person>
            <b:Last>Bolton</b:Last>
            <b:First>Jason</b:First>
          </b:Person>
          <b:Person>
            <b:Last>Manning</b:Last>
            <b:First>Christopher</b:First>
            <b:Middle>D.</b:Middle>
          </b:Person>
        </b:NameList>
      </b:Author>
    </b:Author>
    <b:Title>Stanza: A Python Natural Language Processing Toolkit for Many Human Languages</b:Title>
    <b:Year>2020</b:Year>
    <b:ConferenceName>Proceedings of the 58th Annual Meeting of the Association for Computational Linguistics: System Demonstrations</b:ConferenceName>
    <b:City>Online</b:City>
    <b:Pages>101–108</b:Pages>
    <b:Publisher>Association for Computational Linguistics</b:Publisher>
    <b:URL>https://www.aclweb.org/anthology/2020.acl-demos.14.pdf</b:URL>
    <b:DOI>10.18653/v1/2020.acl-demos.14</b:DOI>
    <b:RefOrder>54</b:RefOrder>
  </b:Source>
  <b:Source>
    <b:Tag>Sta201</b:Tag>
    <b:SourceType>InternetSite</b:SourceType>
    <b:Guid>{57BFBA32-62B0-4F60-BCD9-7D0F460ED990}</b:Guid>
    <b:Title>Tokenization &amp; Sentence Segmentation: Use spaCy for Fast Tokenization and Sentence Segmentation</b:Title>
    <b:Year>2020</b:Year>
    <b:Author>
      <b:Author>
        <b:Corporate>Stanford NLP Group</b:Corporate>
      </b:Author>
    </b:Author>
    <b:YearAccessed>2020</b:YearAccessed>
    <b:MonthAccessed>August</b:MonthAccessed>
    <b:DayAccessed>15</b:DayAccessed>
    <b:URL>https://stanfordnlp.github.io/stanza/tokenize.html#use-spacy-for-fast-tokenization-and-sentence-segmentation</b:URL>
    <b:RefOrder>55</b:RefOrder>
  </b:Source>
  <b:Source>
    <b:Tag>Vil07</b:Tag>
    <b:SourceType>ConferenceProceedings</b:SourceType>
    <b:Guid>{E729EA78-2783-4323-8856-5C5D8F49D009}</b:Guid>
    <b:Title>Validation and Evaluation of Automatically Acquired Multiword Expressions for Grammar Engineering</b:Title>
    <b:Year>2007</b:Year>
    <b:Pages>1034–1043</b:Pages>
    <b:Author>
      <b:Author>
        <b:NameList>
          <b:Person>
            <b:Last>Villavicencio</b:Last>
            <b:First>Aline</b:First>
          </b:Person>
          <b:Person>
            <b:Last>Kordoni</b:Last>
            <b:First>Valia</b:First>
          </b:Person>
          <b:Person>
            <b:Last>Zhang</b:Last>
            <b:First>Yi</b:First>
          </b:Person>
          <b:Person>
            <b:Last>Idiart</b:Last>
            <b:First>Marco</b:First>
          </b:Person>
          <b:Person>
            <b:Last>Ramisch</b:Last>
            <b:First>Carlos</b:First>
          </b:Person>
        </b:NameList>
      </b:Author>
    </b:Author>
    <b:ConferenceName>Proceedings of the 2007 Joint Conference on Empirical Methods in Natural Language Processing and Computational Natural Language Learning (EMNLP-CoNLL)</b:ConferenceName>
    <b:City>Prague, Czech Republic</b:City>
    <b:Publisher>Association for Computational Linguistics</b:Publisher>
    <b:URL>https://www.aclweb.org/anthology/D07-1110.pdf</b:URL>
    <b:RefOrder>56</b:RefOrder>
  </b:Source>
  <b:Source>
    <b:Tag>Cos10</b:Tag>
    <b:SourceType>ConferenceProceedings</b:SourceType>
    <b:Guid>{DE83D81F-C832-41BC-88F0-89B775AC8879}</b:Guid>
    <b:Title>Integration of statistical collocation segmentations in a phrase-based statistical machine translation system</b:Title>
    <b:Year>2010</b:Year>
    <b:ConferenceName>Proceedings of EAMT 2010 - 14th Annual Conference of the European Association for Machine Translation</b:ConferenceName>
    <b:City>Saint-Raphaël</b:City>
    <b:Author>
      <b:Author>
        <b:NameList>
          <b:Person>
            <b:Last>Costa-jussà</b:Last>
            <b:First>Marta</b:First>
            <b:Middle>Ruiz</b:Middle>
          </b:Person>
          <b:Person>
            <b:Last>Daudaravicius</b:Last>
            <b:First>Vidas</b:First>
          </b:Person>
          <b:Person>
            <b:Last>Banchs</b:Last>
            <b:First>Rafael</b:First>
            <b:Middle>E.</b:Middle>
          </b:Person>
        </b:NameList>
      </b:Author>
    </b:Author>
    <b:RefOrder>57</b:RefOrder>
  </b:Source>
  <b:Source>
    <b:Tag>Oxf20</b:Tag>
    <b:SourceType>InternetSite</b:SourceType>
    <b:Guid>{3578870D-35CD-4C1E-9DE1-DA069A7255D4}</b:Guid>
    <b:Title>British National Corpus (BNC)</b:Title>
    <b:Author>
      <b:Author>
        <b:Corporate> Oxford University Press</b:Corporate>
      </b:Author>
    </b:Author>
    <b:YearAccessed>2020</b:YearAccessed>
    <b:MonthAccessed>March</b:MonthAccessed>
    <b:DayAccessed>25</b:DayAccessed>
    <b:URL>https://www.english-corpora.org/bnc/</b:URL>
    <b:RefOrder>65</b:RefOrder>
  </b:Source>
  <b:Source>
    <b:Tag>Fra13</b:Tag>
    <b:SourceType>BookSection</b:SourceType>
    <b:Guid>{D6E2CFBB-D33C-4C0E-9E3E-19B9DE3E288C}</b:Guid>
    <b:Title>Model Description</b:Title>
    <b:Year>2013</b:Year>
    <b:Author>
      <b:Author>
        <b:NameList>
          <b:Person>
            <b:Last>Francopoulo</b:Last>
            <b:First>Gil</b:First>
          </b:Person>
          <b:Person>
            <b:Last>George</b:Last>
            <b:First>Monte</b:First>
          </b:Person>
        </b:NameList>
      </b:Author>
      <b:BookAuthor>
        <b:NameList>
          <b:Person>
            <b:Last>Francopoulo</b:Last>
            <b:First>Gil</b:First>
          </b:Person>
          <b:Person>
            <b:Last>Paroubek</b:Last>
            <b:First>Patrick</b:First>
          </b:Person>
        </b:NameList>
      </b:BookAuthor>
      <b:Editor>
        <b:NameList>
          <b:Person>
            <b:Last>Francopoulo</b:Last>
            <b:First>Gil</b:First>
          </b:Person>
          <b:Person>
            <b:Last>Paroubek</b:Last>
            <b:First>Patrick</b:First>
          </b:Person>
        </b:NameList>
      </b:Editor>
    </b:Author>
    <b:BookTitle>LMF Lexical Markup Framework</b:BookTitle>
    <b:Pages>19-40</b:Pages>
    <b:City>Hoboken, New Jersey</b:City>
    <b:Publisher>John Wiley &amp; Sons, Inc.</b:Publisher>
    <b:DOI>10.1002/9781118712696</b:DOI>
    <b:RefOrder>71</b:RefOrder>
  </b:Source>
  <b:Source>
    <b:Tag>Cro98</b:Tag>
    <b:SourceType>Book</b:SourceType>
    <b:Guid>{5E86741E-06F5-406D-BEA9-6B0197DE1DDD}</b:Guid>
    <b:Title>The Foundations of Social Research: Meaning and Perspective in the Research Process</b:Title>
    <b:Year>1998</b:Year>
    <b:City>Newbury Park, California</b:City>
    <b:Publisher>SAGE Publications Ltd</b:Publisher>
    <b:Author>
      <b:Author>
        <b:NameList>
          <b:Person>
            <b:Last>Crotty</b:Last>
            <b:First>Michael</b:First>
          </b:Person>
        </b:NameList>
      </b:Author>
    </b:Author>
    <b:RefOrder>59</b:RefOrder>
  </b:Source>
  <b:Source>
    <b:Tag>Coh11</b:Tag>
    <b:SourceType>Book</b:SourceType>
    <b:Guid>{6D06D6E6-99FF-46C6-AC36-9D31AC661AF8}</b:Guid>
    <b:Author>
      <b:Author>
        <b:NameList>
          <b:Person>
            <b:Last>Cohen</b:Last>
            <b:First>Louis</b:First>
          </b:Person>
          <b:Person>
            <b:Last>Manion</b:Last>
            <b:First>Lawrence</b:First>
          </b:Person>
          <b:Person>
            <b:Last>Morrison</b:Last>
            <b:First>Keith</b:First>
          </b:Person>
        </b:NameList>
      </b:Author>
    </b:Author>
    <b:Title>Research methods in education</b:Title>
    <b:Year>2011</b:Year>
    <b:City>London</b:City>
    <b:Publisher>Routledge</b:Publisher>
    <b:Edition>7th edition</b:Edition>
    <b:RefOrder>60</b:RefOrder>
  </b:Source>
  <b:Source>
    <b:Tag>Sni09</b:Tag>
    <b:SourceType>Book</b:SourceType>
    <b:Guid>{0E8D82E1-6A49-4273-BC11-F2E14827BA0F}</b:Guid>
    <b:Author>
      <b:Author>
        <b:NameList>
          <b:Person>
            <b:Last>Snieder</b:Last>
            <b:First>R.</b:First>
          </b:Person>
          <b:Person>
            <b:Last>Larner</b:Last>
            <b:First>K.</b:First>
          </b:Person>
        </b:NameList>
      </b:Author>
    </b:Author>
    <b:Title>The Art of Being a Scientist: A Guide for Graduate Students and their Mentors.</b:Title>
    <b:Year>2009</b:Year>
    <b:City>Cambridge</b:City>
    <b:Publisher>Cambridge University Press</b:Publisher>
    <b:RefOrder>61</b:RefOrder>
  </b:Source>
  <b:Source>
    <b:Tag>Kev11</b:Tag>
    <b:SourceType>Book</b:SourceType>
    <b:Guid>{BC89DCB0-F836-4553-8DCC-74EAE19AB36A}</b:Guid>
    <b:Author>
      <b:Author>
        <b:NameList>
          <b:Person>
            <b:Last>Roebuck</b:Last>
            <b:First>Kevin</b:First>
          </b:Person>
        </b:NameList>
      </b:Author>
    </b:Author>
    <b:Title>Systems Development Life Cycle (Sdlc) : High-Impact Strategies - What You Need to Know: Definitions, Adoptions, Impact, Benefits, Maturity, Vendors</b:Title>
    <b:Year>2011</b:Year>
    <b:City>Samford</b:City>
    <b:Publisher>Tebbo</b:Publisher>
    <b:RefOrder>66</b:RefOrder>
  </b:Source>
  <b:Source>
    <b:Tag>Rob10</b:Tag>
    <b:SourceType>Book</b:SourceType>
    <b:Guid>{C095CE0D-A791-4431-8861-5D866CC30B70}</b:Guid>
    <b:Author>
      <b:Author>
        <b:NameList>
          <b:Person>
            <b:Last>Wysocki</b:Last>
            <b:First>Robert</b:First>
            <b:Middle>K.</b:Middle>
          </b:Person>
        </b:NameList>
      </b:Author>
    </b:Author>
    <b:Title>Effective Software Project Management</b:Title>
    <b:Year>2010</b:Year>
    <b:City>Indianapolis</b:City>
    <b:Publisher>John Wiley &amp; Sons</b:Publisher>
    <b:RefOrder>67</b:RefOrder>
  </b:Source>
  <b:Source>
    <b:Tag>Vic17</b:Tag>
    <b:SourceType>InternetSite</b:SourceType>
    <b:Guid>{0B15B85D-48E7-4EF7-BD36-9446E8B2618D}</b:Guid>
    <b:Author>
      <b:Author>
        <b:NameList>
          <b:Person>
            <b:Last>Osetskyi</b:Last>
            <b:First>Victor</b:First>
          </b:Person>
        </b:NameList>
      </b:Author>
    </b:Author>
    <b:Title>SDLC Models Explained: Agile, Waterfall, V-Shaped, Iterative, Spiral</b:Title>
    <b:Year>2017</b:Year>
    <b:Month>August</b:Month>
    <b:Day>29</b:Day>
    <b:YearAccessed>2020</b:YearAccessed>
    <b:MonthAccessed>September</b:MonthAccessed>
    <b:DayAccessed>3</b:DayAccessed>
    <b:URL>https://medium.com/existek/sdlc-models-explained-agile-waterfall-v-shaped-iterative-spiral-e3f012f390c5</b:URL>
    <b:RefOrder>68</b:RefOrder>
  </b:Source>
  <b:Source>
    <b:Tag>Exi20</b:Tag>
    <b:SourceType>InternetSite</b:SourceType>
    <b:Guid>{1152324B-F550-4D58-B678-825EE9E83898}</b:Guid>
    <b:Author>
      <b:Author>
        <b:Corporate>Existek</b:Corporate>
      </b:Author>
    </b:Author>
    <b:Title>SDLC Models Explained: Agile, Waterfall, V-Shaped, Iterative, Spiral</b:Title>
    <b:Year>2020</b:Year>
    <b:Month>August</b:Month>
    <b:Day>4</b:Day>
    <b:YearAccessed>2020</b:YearAccessed>
    <b:MonthAccessed>September</b:MonthAccessed>
    <b:DayAccessed>4</b:DayAccessed>
    <b:URL>https://existek.com/blog/sdlc-models/</b:URL>
    <b:RefOrder>69</b:RefOrder>
  </b:Source>
  <b:Source>
    <b:Tag>Kol16</b:Tag>
    <b:SourceType>JournalArticle</b:SourceType>
    <b:Guid>{55AF9414-E349-4887-95F9-51FB44272EF3}</b:Guid>
    <b:Title>Survey of Word Co-occurrence Measures for Collocation Detection</b:Title>
    <b:Year>2016</b:Year>
    <b:Month>September</b:Month>
    <b:URL>http://www.scielo.org.mx/scielo.php?script=sci_arttext&amp;pid=S1405-55462016000300327#t1</b:URL>
    <b:Author>
      <b:Author>
        <b:NameList>
          <b:Person>
            <b:Last>Kolesnikova</b:Last>
            <b:First>Olga</b:First>
          </b:Person>
        </b:NameList>
      </b:Author>
    </b:Author>
    <b:JournalName>Computacion y Sistemas</b:JournalName>
    <b:Pages>327-344</b:Pages>
    <b:Volume>20</b:Volume>
    <b:Issue>3</b:Issue>
    <b:DOI>10.13053/CyS-20-3-2456</b:DOI>
    <b:RefOrder>42</b:RefOrder>
  </b:Source>
  <b:Source>
    <b:Tag>Sau16</b:Tag>
    <b:SourceType>Book</b:SourceType>
    <b:Guid>{33BFA1DF-ED80-4DF0-85BC-249F67EEA7B3}</b:Guid>
    <b:Title>Research Methods for Business Students</b:Title>
    <b:Year>2016</b:Year>
    <b:Author>
      <b:Author>
        <b:NameList>
          <b:Person>
            <b:Last>Saunders</b:Last>
            <b:First>Mark</b:First>
          </b:Person>
          <b:Person>
            <b:Last>Lewis</b:Last>
            <b:First>Philip</b:First>
          </b:Person>
          <b:Person>
            <b:Last>Thornhill</b:Last>
            <b:First>Adrian</b:First>
          </b:Person>
        </b:NameList>
      </b:Author>
    </b:Author>
    <b:City>London</b:City>
    <b:Publisher>Pearson</b:Publisher>
    <b:Edition>7th</b:Edition>
    <b:RefOrder>58</b:RefOrder>
  </b:Source>
  <b:Source>
    <b:Tag>Sil13</b:Tag>
    <b:SourceType>Book</b:SourceType>
    <b:Guid>{511BFB9F-B03D-4F38-901B-DDB2BCFEAC39}</b:Guid>
    <b:Title>Doing Qualitative Research: A practical handbook.</b:Title>
    <b:Year>2013</b:Year>
    <b:Author>
      <b:Author>
        <b:NameList>
          <b:Person>
            <b:Last>Silverman</b:Last>
            <b:First>D.</b:First>
          </b:Person>
        </b:NameList>
      </b:Author>
    </b:Author>
    <b:City>London</b:City>
    <b:Publisher>Sage</b:Publisher>
    <b:RefOrder>63</b:RefOrder>
  </b:Source>
  <b:Source>
    <b:Tag>Kot04</b:Tag>
    <b:SourceType>Book</b:SourceType>
    <b:Guid>{254EBD4F-6575-46B7-BE0E-A3E5FE6EE36D}</b:Guid>
    <b:Author>
      <b:Author>
        <b:NameList>
          <b:Person>
            <b:Last>Kothari</b:Last>
            <b:First>C.</b:First>
            <b:Middle>R.</b:Middle>
          </b:Person>
        </b:NameList>
      </b:Author>
    </b:Author>
    <b:Title>Research methodology: methods and techniques.</b:Title>
    <b:Year>2004</b:Year>
    <b:City>New Delhi</b:City>
    <b:Publisher>New Age International</b:Publisher>
    <b:RefOrder>62</b:RefOrder>
  </b:Source>
  <b:Source>
    <b:Tag>Oxf15</b:Tag>
    <b:SourceType>InternetSite</b:SourceType>
    <b:Guid>{F38AD603-C416-4922-B71A-E6E7A49BF026}</b:Guid>
    <b:Title>British National Corpus</b:Title>
    <b:Year>2015</b:Year>
    <b:Author>
      <b:Author>
        <b:Corporate>Oxford Text Archive</b:Corporate>
      </b:Author>
    </b:Author>
    <b:YearAccessed>2020</b:YearAccessed>
    <b:MonthAccessed>September</b:MonthAccessed>
    <b:DayAccessed>15</b:DayAccessed>
    <b:URL>http://www.natcorp.ox.ac.uk/</b:URL>
    <b:RefOrder>64</b:RefOrder>
  </b:Source>
  <b:Source>
    <b:Tag>BNC07</b:Tag>
    <b:SourceType>InternetSite</b:SourceType>
    <b:Guid>{C37DEAFB-5BB0-4C2C-9705-F2A0AD039334}</b:Guid>
    <b:Author>
      <b:Author>
        <b:Corporate>BNC Consortium</b:Corporate>
      </b:Author>
    </b:Author>
    <b:Title>British National Corpus, XML edition, Oxford Text Archive</b:Title>
    <b:Year>2007</b:Year>
    <b:YearAccessed>2020</b:YearAccessed>
    <b:MonthAccessed>September</b:MonthAccessed>
    <b:DayAccessed>15</b:DayAccessed>
    <b:URL>http://hdl.handle.net/20.500.12024/2554</b:URL>
    <b:RefOrder>72</b:RefOrder>
  </b:Source>
  <b:Source>
    <b:Tag>Exp16</b:Tag>
    <b:SourceType>InternetSite</b:SourceType>
    <b:Guid>{619F36CD-868F-4CF8-BECA-7AD1126F1A04}</b:Guid>
    <b:Author>
      <b:Author>
        <b:Corporate>Explosion AI</b:Corporate>
      </b:Author>
    </b:Author>
    <b:Title>Install spaCy</b:Title>
    <b:Year>2016</b:Year>
    <b:YearAccessed>2020</b:YearAccessed>
    <b:MonthAccessed>October</b:MonthAccessed>
    <b:DayAccessed>15</b:DayAccessed>
    <b:URL>https://spacy.io/usage</b:URL>
    <b:RefOrder>73</b:RefOrder>
  </b:Source>
  <b:Source>
    <b:Tag>Eng17</b:Tag>
    <b:SourceType>InternetSite</b:SourceType>
    <b:Guid>{23CD6C6D-5C2D-44DB-8AD8-EDC60480267D}</b:Guid>
    <b:Author>
      <b:Author>
        <b:Corporate>English-Corpora.org</b:Corporate>
      </b:Author>
    </b:Author>
    <b:Title>iWeb: The 14 Billion Word Web Corpus</b:Title>
    <b:Year>2017</b:Year>
    <b:YearAccessed>2020</b:YearAccessed>
    <b:MonthAccessed>October</b:MonthAccessed>
    <b:DayAccessed>16</b:DayAccessed>
    <b:URL>https://www.english-corpora.org/iweb/</b:URL>
    <b:RefOrder>74</b:RefOrder>
  </b:Source>
  <b:Source>
    <b:Tag>Red11</b:Tag>
    <b:SourceType>ConferenceProceedings</b:SourceType>
    <b:Guid>{AA3D546C-AE39-44EF-BD8C-938FC3740BDD}</b:Guid>
    <b:Author>
      <b:Author>
        <b:NameList>
          <b:Person>
            <b:Last>Reddy</b:Last>
            <b:First>Siva</b:First>
          </b:Person>
          <b:Person>
            <b:Last>McCarthy</b:Last>
            <b:First>Diana</b:First>
          </b:Person>
          <b:Person>
            <b:Last>Manandhar</b:Last>
            <b:First>Suresh</b:First>
          </b:Person>
        </b:NameList>
      </b:Author>
    </b:Author>
    <b:Title>An Empirical Study on Compositionality in Compound Nouns</b:Title>
    <b:Year>2011</b:Year>
    <b:ConferenceName>Proceedings of 5th International Joint Conference on Natural Language Processing</b:ConferenceName>
    <b:City>Chiang Mai, Thailand</b:City>
    <b:Pages>210–218</b:Pages>
    <b:URL>https://www.aclweb.org/anthology/I11-1024.pdf</b:URL>
    <b:RefOrder>39</b:RefOrder>
  </b:Source>
  <b:Source>
    <b:Tag>Sta16</b:Tag>
    <b:SourceType>ConferenceProceedings</b:SourceType>
    <b:Guid>{F7D394D7-AA56-4E06-A184-4E279482872E}</b:Guid>
    <b:Author>
      <b:Author>
        <b:NameList>
          <b:Person>
            <b:Last>Stanković</b:Last>
            <b:First>Ranka</b:First>
          </b:Person>
          <b:Person>
            <b:Last>Krstev</b:Last>
            <b:First>Cvetana</b:First>
          </b:Person>
          <b:Person>
            <b:Last>Obradović</b:Last>
            <b:First>Ivan</b:First>
          </b:Person>
          <b:Person>
            <b:Last>Lazić</b:Last>
            <b:First>Biljana</b:First>
          </b:Person>
          <b:Person>
            <b:Last>Trtovac</b:Last>
            <b:First>Aleksandra</b:First>
          </b:Person>
        </b:NameList>
      </b:Author>
    </b:Author>
    <b:Title>Rule-based Automatic Multi-Word Term Extraction and Lemmatization</b:Title>
    <b:Year>2016</b:Year>
    <b:ConferenceName>Proceedings of the Tenth International Conference on Language Resources and Evaluation (LREC'16)</b:ConferenceName>
    <b:City>Portorož, Slovenia</b:City>
    <b:Pages>507–514</b:Pages>
    <b:Publisher>European Language Resources Association (ELRA)</b:Publisher>
    <b:URL>https://www.aclweb.org/anthology/L16-1081.pdf</b:URL>
    <b:RefOrder>45</b:RefOrder>
  </b:Source>
  <b:Source>
    <b:Tag>Int08</b:Tag>
    <b:SourceType>InternetSite</b:SourceType>
    <b:Guid>{6EEE3929-A0A3-4CB1-B50C-88B71DCC5745}</b:Guid>
    <b:Author>
      <b:Author>
        <b:Corporate>International Organization for Standardization (ISO)</b:Corporate>
      </b:Author>
    </b:Author>
    <b:Title>ISO 24613:2008 Language resource management - Lexical markup framework (LMF)</b:Title>
    <b:Year>2008</b:Year>
    <b:YearAccessed>2020</b:YearAccessed>
    <b:MonthAccessed>September</b:MonthAccessed>
    <b:DayAccessed>22</b:DayAccessed>
    <b:URL>https://www.iso.org/standard/37327.html</b:URL>
    <b:RefOrder>70</b:RefOrder>
  </b:Source>
</b:Sources>
</file>

<file path=customXml/itemProps1.xml><?xml version="1.0" encoding="utf-8"?>
<ds:datastoreItem xmlns:ds="http://schemas.openxmlformats.org/officeDocument/2006/customXml" ds:itemID="{F5855AFD-BC68-4679-AFF4-0A8AC19D0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1357</TotalTime>
  <Pages>97</Pages>
  <Words>24562</Words>
  <Characters>140008</Characters>
  <Application>Microsoft Office Word</Application>
  <DocSecurity>0</DocSecurity>
  <Lines>1166</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Byto</dc:creator>
  <cp:keywords/>
  <dc:description/>
  <cp:lastModifiedBy>Byto</cp:lastModifiedBy>
  <cp:revision>53</cp:revision>
  <cp:lastPrinted>2020-10-05T11:28:00Z</cp:lastPrinted>
  <dcterms:created xsi:type="dcterms:W3CDTF">2020-11-17T20:38:00Z</dcterms:created>
  <dcterms:modified xsi:type="dcterms:W3CDTF">2020-11-18T20:50:00Z</dcterms:modified>
</cp:coreProperties>
</file>