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CEA0EA" w14:textId="77777777" w:rsidR="00DC516A" w:rsidRPr="007D2E48" w:rsidRDefault="00DC516A" w:rsidP="00C4008C">
      <w:pPr>
        <w:pStyle w:val="Title"/>
        <w:spacing w:line="360" w:lineRule="auto"/>
        <w:rPr>
          <w:rFonts w:ascii="Times New Roman" w:hAnsi="Times New Roman" w:cs="Times New Roman"/>
          <w:b/>
          <w:color w:val="auto"/>
          <w:sz w:val="24"/>
          <w:szCs w:val="24"/>
        </w:rPr>
      </w:pPr>
    </w:p>
    <w:p w14:paraId="2E001856" w14:textId="77777777" w:rsidR="00DC516A" w:rsidRPr="007D2E48" w:rsidRDefault="00DC516A" w:rsidP="00C4008C">
      <w:pPr>
        <w:pStyle w:val="Title"/>
        <w:spacing w:line="360" w:lineRule="auto"/>
        <w:rPr>
          <w:rFonts w:ascii="Times New Roman" w:hAnsi="Times New Roman" w:cs="Times New Roman"/>
          <w:b/>
          <w:color w:val="auto"/>
          <w:sz w:val="24"/>
          <w:szCs w:val="24"/>
        </w:rPr>
      </w:pPr>
    </w:p>
    <w:p w14:paraId="54B26139" w14:textId="77777777" w:rsidR="00DC516A" w:rsidRPr="007D2E48" w:rsidRDefault="00DC516A" w:rsidP="00C4008C">
      <w:pPr>
        <w:pStyle w:val="Title"/>
        <w:spacing w:line="360" w:lineRule="auto"/>
        <w:rPr>
          <w:rFonts w:ascii="Times New Roman" w:hAnsi="Times New Roman" w:cs="Times New Roman"/>
          <w:b/>
          <w:color w:val="auto"/>
          <w:sz w:val="24"/>
          <w:szCs w:val="24"/>
        </w:rPr>
      </w:pPr>
    </w:p>
    <w:p w14:paraId="5A48BA92" w14:textId="77777777" w:rsidR="00DC516A" w:rsidRPr="007D2E48" w:rsidRDefault="00DC516A" w:rsidP="00C4008C">
      <w:pPr>
        <w:pStyle w:val="Title"/>
        <w:spacing w:line="360" w:lineRule="auto"/>
        <w:rPr>
          <w:rFonts w:ascii="Times New Roman" w:hAnsi="Times New Roman" w:cs="Times New Roman"/>
          <w:b/>
          <w:color w:val="auto"/>
          <w:sz w:val="24"/>
          <w:szCs w:val="24"/>
        </w:rPr>
      </w:pPr>
    </w:p>
    <w:p w14:paraId="332A5E56" w14:textId="77777777" w:rsidR="00EB6F34" w:rsidRPr="007D2E48" w:rsidRDefault="00EB6F34" w:rsidP="00C4008C">
      <w:pPr>
        <w:pStyle w:val="Title"/>
        <w:spacing w:line="360" w:lineRule="auto"/>
        <w:rPr>
          <w:rFonts w:ascii="Times New Roman" w:hAnsi="Times New Roman" w:cs="Times New Roman"/>
          <w:b/>
          <w:color w:val="auto"/>
          <w:sz w:val="24"/>
          <w:szCs w:val="24"/>
        </w:rPr>
      </w:pPr>
    </w:p>
    <w:p w14:paraId="7B71E746" w14:textId="77777777" w:rsidR="00EB6F34" w:rsidRPr="007D2E48" w:rsidRDefault="00EB6F34" w:rsidP="00C4008C">
      <w:pPr>
        <w:pStyle w:val="Title"/>
        <w:spacing w:line="360" w:lineRule="auto"/>
        <w:rPr>
          <w:rFonts w:ascii="Times New Roman" w:hAnsi="Times New Roman" w:cs="Times New Roman"/>
          <w:b/>
          <w:color w:val="auto"/>
          <w:sz w:val="24"/>
          <w:szCs w:val="24"/>
        </w:rPr>
      </w:pPr>
    </w:p>
    <w:p w14:paraId="5BC2670F" w14:textId="77777777" w:rsidR="00EB6F34" w:rsidRPr="007D2E48" w:rsidRDefault="00EB6F34" w:rsidP="00C4008C">
      <w:pPr>
        <w:pStyle w:val="Title"/>
        <w:spacing w:line="360" w:lineRule="auto"/>
        <w:rPr>
          <w:rFonts w:ascii="Times New Roman" w:hAnsi="Times New Roman" w:cs="Times New Roman"/>
          <w:b/>
          <w:color w:val="auto"/>
          <w:sz w:val="24"/>
          <w:szCs w:val="24"/>
        </w:rPr>
      </w:pPr>
    </w:p>
    <w:p w14:paraId="4BF88364" w14:textId="77777777" w:rsidR="00EB6F34" w:rsidRPr="007D2E48" w:rsidRDefault="00EB6F34" w:rsidP="00727ABD">
      <w:pPr>
        <w:pStyle w:val="Title"/>
        <w:spacing w:line="360" w:lineRule="auto"/>
        <w:jc w:val="center"/>
        <w:rPr>
          <w:rFonts w:ascii="Times New Roman" w:hAnsi="Times New Roman" w:cs="Times New Roman"/>
          <w:b/>
          <w:color w:val="auto"/>
          <w:sz w:val="24"/>
          <w:szCs w:val="24"/>
        </w:rPr>
      </w:pPr>
    </w:p>
    <w:p w14:paraId="17D55E1C" w14:textId="3362C545" w:rsidR="00DC516A" w:rsidRDefault="002E0B62" w:rsidP="00727ABD">
      <w:pPr>
        <w:pStyle w:val="Title"/>
        <w:spacing w:line="360" w:lineRule="auto"/>
        <w:jc w:val="center"/>
        <w:rPr>
          <w:rFonts w:ascii="Times New Roman" w:hAnsi="Times New Roman" w:cs="Times New Roman"/>
          <w:b/>
          <w:color w:val="auto"/>
          <w:sz w:val="24"/>
          <w:szCs w:val="24"/>
        </w:rPr>
      </w:pPr>
      <w:r w:rsidRPr="007D2E48">
        <w:rPr>
          <w:rFonts w:ascii="Times New Roman" w:hAnsi="Times New Roman" w:cs="Times New Roman"/>
          <w:b/>
          <w:color w:val="auto"/>
          <w:sz w:val="24"/>
          <w:szCs w:val="24"/>
        </w:rPr>
        <w:t>STRATEGIC CHANGE AND ORGANISATIONS</w:t>
      </w:r>
      <w:r w:rsidR="00B80746">
        <w:rPr>
          <w:rFonts w:ascii="Times New Roman" w:hAnsi="Times New Roman" w:cs="Times New Roman"/>
          <w:b/>
          <w:color w:val="auto"/>
          <w:sz w:val="24"/>
          <w:szCs w:val="24"/>
        </w:rPr>
        <w:t xml:space="preserve">          </w:t>
      </w:r>
    </w:p>
    <w:p w14:paraId="6F36B41E" w14:textId="5D5021EA" w:rsidR="00B80746" w:rsidRDefault="00B80746" w:rsidP="00B80746">
      <w:pPr>
        <w:rPr>
          <w:b/>
          <w:bCs/>
        </w:rPr>
      </w:pPr>
      <w:r w:rsidRPr="00C34477">
        <w:rPr>
          <w:b/>
          <w:bCs/>
        </w:rPr>
        <w:t xml:space="preserve">                                            COURSE CODE: LCDB7005</w:t>
      </w:r>
    </w:p>
    <w:p w14:paraId="6631FA47" w14:textId="265B61B1" w:rsidR="00C34477" w:rsidRDefault="00C34477" w:rsidP="00B80746">
      <w:pPr>
        <w:rPr>
          <w:b/>
          <w:bCs/>
        </w:rPr>
      </w:pPr>
    </w:p>
    <w:p w14:paraId="1ABF8C5C" w14:textId="7B509A82" w:rsidR="00C34477" w:rsidRDefault="00C34477" w:rsidP="00B80746">
      <w:pPr>
        <w:rPr>
          <w:b/>
          <w:bCs/>
        </w:rPr>
      </w:pPr>
      <w:r>
        <w:rPr>
          <w:b/>
          <w:bCs/>
        </w:rPr>
        <w:t xml:space="preserve">                    STUDENT NAME: MARY MENA DORE-OKUIMOSE</w:t>
      </w:r>
    </w:p>
    <w:p w14:paraId="5E4471D9" w14:textId="02D07F28" w:rsidR="00C34477" w:rsidRDefault="00C34477" w:rsidP="00B80746">
      <w:pPr>
        <w:rPr>
          <w:b/>
          <w:bCs/>
        </w:rPr>
      </w:pPr>
    </w:p>
    <w:p w14:paraId="13AAD589" w14:textId="601586AF" w:rsidR="00C34477" w:rsidRDefault="00C34477" w:rsidP="00B80746">
      <w:pPr>
        <w:rPr>
          <w:b/>
          <w:bCs/>
        </w:rPr>
      </w:pPr>
      <w:r>
        <w:rPr>
          <w:b/>
          <w:bCs/>
        </w:rPr>
        <w:t xml:space="preserve">                               LECTURER: PROFESSOR AMARE DESTA</w:t>
      </w:r>
    </w:p>
    <w:p w14:paraId="34DCC875" w14:textId="77777777" w:rsidR="00C34477" w:rsidRPr="00C34477" w:rsidRDefault="00C34477" w:rsidP="00B80746">
      <w:pPr>
        <w:rPr>
          <w:b/>
          <w:bCs/>
        </w:rPr>
      </w:pPr>
    </w:p>
    <w:p w14:paraId="0ACA14E9" w14:textId="7426B15D" w:rsidR="00B80746" w:rsidRPr="00B80746" w:rsidRDefault="00B80746" w:rsidP="00B80746">
      <w:pPr>
        <w:rPr>
          <w:b/>
          <w:bCs/>
        </w:rPr>
      </w:pPr>
      <w:r w:rsidRPr="00B80746">
        <w:rPr>
          <w:b/>
          <w:bCs/>
        </w:rPr>
        <w:t xml:space="preserve">                                                    ASSESSMENT TWO</w:t>
      </w:r>
    </w:p>
    <w:p w14:paraId="0B6F35CC" w14:textId="1926397A" w:rsidR="00B80746" w:rsidRPr="00B80746" w:rsidRDefault="00B80746" w:rsidP="00B80746">
      <w:pPr>
        <w:rPr>
          <w:b/>
          <w:bCs/>
        </w:rPr>
      </w:pPr>
      <w:r w:rsidRPr="00B80746">
        <w:rPr>
          <w:b/>
          <w:bCs/>
        </w:rPr>
        <w:t xml:space="preserve">ASSIGNMENT TOPIC CHOSEN: (6) SOME OF THE MORAL, ETHICAL AND PROFESSIONAL ISSUES FACED BY MANAGERS OF CONTEMPORARY BUSINESSES DURING ORGANISATIONAL CHANGE. </w:t>
      </w:r>
      <w:r w:rsidR="00C34477">
        <w:rPr>
          <w:b/>
          <w:bCs/>
        </w:rPr>
        <w:t>ILLUSTRATE WITH RELEVANT EXAMPLES.</w:t>
      </w:r>
    </w:p>
    <w:p w14:paraId="2DB28FA9" w14:textId="77777777" w:rsidR="00B80746" w:rsidRPr="00B80746" w:rsidRDefault="00B80746" w:rsidP="00B80746"/>
    <w:p w14:paraId="6585F04B" w14:textId="6E991FFF" w:rsidR="00B80746" w:rsidRPr="00B80746" w:rsidRDefault="00B80746" w:rsidP="00B80746">
      <w:r>
        <w:t xml:space="preserve">                                         </w:t>
      </w:r>
    </w:p>
    <w:p w14:paraId="6F881649" w14:textId="65A9449A" w:rsidR="003E121E" w:rsidRPr="007D2E48" w:rsidRDefault="003E121E" w:rsidP="00727ABD">
      <w:pPr>
        <w:spacing w:line="360" w:lineRule="auto"/>
        <w:jc w:val="center"/>
        <w:rPr>
          <w:rFonts w:cs="Times New Roman"/>
          <w:szCs w:val="24"/>
        </w:rPr>
      </w:pPr>
    </w:p>
    <w:p w14:paraId="52CBDE9D" w14:textId="0CD132C7" w:rsidR="003E121E" w:rsidRPr="007D2E48" w:rsidRDefault="003E121E" w:rsidP="00727ABD">
      <w:pPr>
        <w:spacing w:line="360" w:lineRule="auto"/>
        <w:jc w:val="center"/>
        <w:rPr>
          <w:rFonts w:cs="Times New Roman"/>
          <w:szCs w:val="24"/>
        </w:rPr>
      </w:pPr>
    </w:p>
    <w:p w14:paraId="7227FCAE" w14:textId="77777777" w:rsidR="00DC516A" w:rsidRPr="007D2E48" w:rsidRDefault="002E0B62" w:rsidP="00C4008C">
      <w:pPr>
        <w:spacing w:line="360" w:lineRule="auto"/>
        <w:rPr>
          <w:rFonts w:cs="Times New Roman"/>
          <w:szCs w:val="24"/>
        </w:rPr>
      </w:pPr>
      <w:r w:rsidRPr="007D2E48">
        <w:rPr>
          <w:rFonts w:cs="Times New Roman"/>
          <w:szCs w:val="24"/>
        </w:rPr>
        <w:br w:type="page"/>
      </w:r>
    </w:p>
    <w:sdt>
      <w:sdtPr>
        <w:rPr>
          <w:rFonts w:ascii="Times New Roman" w:eastAsiaTheme="minorHAnsi" w:hAnsi="Times New Roman" w:cs="Times New Roman"/>
          <w:b w:val="0"/>
          <w:bCs w:val="0"/>
          <w:color w:val="auto"/>
          <w:sz w:val="24"/>
          <w:szCs w:val="24"/>
          <w:lang w:val="en-GB"/>
        </w:rPr>
        <w:id w:val="15190613"/>
        <w:docPartObj>
          <w:docPartGallery w:val="Table of Contents"/>
          <w:docPartUnique/>
        </w:docPartObj>
      </w:sdtPr>
      <w:sdtEndPr/>
      <w:sdtContent>
        <w:p w14:paraId="0315A2A4" w14:textId="77777777" w:rsidR="002C4F1A" w:rsidRPr="007D2E48" w:rsidRDefault="002C4F1A" w:rsidP="00A86A2F">
          <w:pPr>
            <w:pStyle w:val="TOCHeading"/>
            <w:spacing w:line="360" w:lineRule="auto"/>
            <w:jc w:val="center"/>
            <w:rPr>
              <w:rFonts w:ascii="Times New Roman" w:hAnsi="Times New Roman" w:cs="Times New Roman"/>
              <w:sz w:val="24"/>
              <w:szCs w:val="24"/>
              <w:lang w:val="en-GB"/>
            </w:rPr>
          </w:pPr>
          <w:r w:rsidRPr="007D2E48">
            <w:rPr>
              <w:rFonts w:ascii="Times New Roman" w:hAnsi="Times New Roman" w:cs="Times New Roman"/>
              <w:color w:val="auto"/>
              <w:sz w:val="24"/>
              <w:szCs w:val="24"/>
              <w:u w:val="single"/>
              <w:lang w:val="en-GB"/>
            </w:rPr>
            <w:t>Table of Contents</w:t>
          </w:r>
        </w:p>
        <w:p w14:paraId="700D11C4" w14:textId="77777777" w:rsidR="00904AB8" w:rsidRPr="007D2E48" w:rsidRDefault="002C637C" w:rsidP="00A86A2F">
          <w:pPr>
            <w:pStyle w:val="TOC1"/>
            <w:tabs>
              <w:tab w:val="right" w:leader="dot" w:pos="9016"/>
            </w:tabs>
            <w:spacing w:line="360" w:lineRule="auto"/>
            <w:rPr>
              <w:rFonts w:asciiTheme="minorHAnsi" w:eastAsiaTheme="minorEastAsia" w:hAnsiTheme="minorHAnsi"/>
              <w:sz w:val="22"/>
              <w:lang w:eastAsia="en-IN"/>
            </w:rPr>
          </w:pPr>
          <w:r w:rsidRPr="007D2E48">
            <w:rPr>
              <w:rFonts w:cs="Times New Roman"/>
              <w:szCs w:val="24"/>
            </w:rPr>
            <w:fldChar w:fldCharType="begin"/>
          </w:r>
          <w:r w:rsidR="002C4F1A" w:rsidRPr="007D2E48">
            <w:rPr>
              <w:rFonts w:cs="Times New Roman"/>
              <w:szCs w:val="24"/>
            </w:rPr>
            <w:instrText xml:space="preserve"> TOC \o "1-3" \h \z \u </w:instrText>
          </w:r>
          <w:r w:rsidRPr="007D2E48">
            <w:rPr>
              <w:rFonts w:cs="Times New Roman"/>
              <w:szCs w:val="24"/>
            </w:rPr>
            <w:fldChar w:fldCharType="separate"/>
          </w:r>
          <w:hyperlink w:anchor="_Toc39258093" w:history="1">
            <w:r w:rsidR="00904AB8" w:rsidRPr="007D2E48">
              <w:rPr>
                <w:rStyle w:val="Hyperlink"/>
                <w:rFonts w:cs="Times New Roman"/>
              </w:rPr>
              <w:t>Introduction</w:t>
            </w:r>
            <w:r w:rsidR="00904AB8" w:rsidRPr="007D2E48">
              <w:rPr>
                <w:webHidden/>
              </w:rPr>
              <w:tab/>
            </w:r>
            <w:r w:rsidRPr="007D2E48">
              <w:rPr>
                <w:webHidden/>
              </w:rPr>
              <w:fldChar w:fldCharType="begin"/>
            </w:r>
            <w:r w:rsidR="00904AB8" w:rsidRPr="007D2E48">
              <w:rPr>
                <w:webHidden/>
              </w:rPr>
              <w:instrText xml:space="preserve"> PAGEREF _Toc39258093 \h </w:instrText>
            </w:r>
            <w:r w:rsidRPr="007D2E48">
              <w:rPr>
                <w:webHidden/>
              </w:rPr>
            </w:r>
            <w:r w:rsidRPr="007D2E48">
              <w:rPr>
                <w:webHidden/>
              </w:rPr>
              <w:fldChar w:fldCharType="separate"/>
            </w:r>
            <w:r w:rsidR="00904AB8" w:rsidRPr="007D2E48">
              <w:rPr>
                <w:webHidden/>
              </w:rPr>
              <w:t>3</w:t>
            </w:r>
            <w:r w:rsidRPr="007D2E48">
              <w:rPr>
                <w:webHidden/>
              </w:rPr>
              <w:fldChar w:fldCharType="end"/>
            </w:r>
          </w:hyperlink>
        </w:p>
        <w:p w14:paraId="10E08C40" w14:textId="52C36136" w:rsidR="00904AB8" w:rsidRPr="007D2E48" w:rsidRDefault="00CA4586" w:rsidP="00A86A2F">
          <w:pPr>
            <w:pStyle w:val="TOC2"/>
            <w:tabs>
              <w:tab w:val="right" w:leader="dot" w:pos="9016"/>
            </w:tabs>
            <w:spacing w:line="360" w:lineRule="auto"/>
            <w:rPr>
              <w:rFonts w:asciiTheme="minorHAnsi" w:eastAsiaTheme="minorEastAsia" w:hAnsiTheme="minorHAnsi"/>
              <w:sz w:val="22"/>
              <w:lang w:eastAsia="en-IN"/>
            </w:rPr>
          </w:pPr>
          <w:hyperlink w:anchor="_Toc39258095" w:history="1">
            <w:r w:rsidR="00904AB8" w:rsidRPr="007D2E48">
              <w:rPr>
                <w:rStyle w:val="Hyperlink"/>
                <w:rFonts w:cs="Times New Roman"/>
              </w:rPr>
              <w:t xml:space="preserve"> “Impact of organisation change on managers of contemporary businesses”</w:t>
            </w:r>
            <w:r w:rsidR="00904AB8" w:rsidRPr="007D2E48">
              <w:rPr>
                <w:webHidden/>
              </w:rPr>
              <w:tab/>
            </w:r>
            <w:r w:rsidR="002C637C" w:rsidRPr="007D2E48">
              <w:rPr>
                <w:webHidden/>
              </w:rPr>
              <w:fldChar w:fldCharType="begin"/>
            </w:r>
            <w:r w:rsidR="00904AB8" w:rsidRPr="007D2E48">
              <w:rPr>
                <w:webHidden/>
              </w:rPr>
              <w:instrText xml:space="preserve"> PAGEREF _Toc39258095 \h </w:instrText>
            </w:r>
            <w:r w:rsidR="002C637C" w:rsidRPr="007D2E48">
              <w:rPr>
                <w:webHidden/>
              </w:rPr>
            </w:r>
            <w:r w:rsidR="002C637C" w:rsidRPr="007D2E48">
              <w:rPr>
                <w:webHidden/>
              </w:rPr>
              <w:fldChar w:fldCharType="separate"/>
            </w:r>
            <w:r w:rsidR="00904AB8" w:rsidRPr="007D2E48">
              <w:rPr>
                <w:webHidden/>
              </w:rPr>
              <w:t>3</w:t>
            </w:r>
            <w:r w:rsidR="002C637C" w:rsidRPr="007D2E48">
              <w:rPr>
                <w:webHidden/>
              </w:rPr>
              <w:fldChar w:fldCharType="end"/>
            </w:r>
          </w:hyperlink>
        </w:p>
        <w:p w14:paraId="11713FAE" w14:textId="77777777" w:rsidR="00904AB8" w:rsidRPr="007D2E48" w:rsidRDefault="00CA4586" w:rsidP="00A86A2F">
          <w:pPr>
            <w:pStyle w:val="TOC1"/>
            <w:tabs>
              <w:tab w:val="right" w:leader="dot" w:pos="9016"/>
            </w:tabs>
            <w:spacing w:line="360" w:lineRule="auto"/>
            <w:rPr>
              <w:rFonts w:asciiTheme="minorHAnsi" w:eastAsiaTheme="minorEastAsia" w:hAnsiTheme="minorHAnsi"/>
              <w:sz w:val="22"/>
              <w:lang w:eastAsia="en-IN"/>
            </w:rPr>
          </w:pPr>
          <w:hyperlink w:anchor="_Toc39258096" w:history="1">
            <w:r w:rsidR="00904AB8" w:rsidRPr="007D2E48">
              <w:rPr>
                <w:rStyle w:val="Hyperlink"/>
                <w:rFonts w:cs="Times New Roman"/>
              </w:rPr>
              <w:t>Discussion</w:t>
            </w:r>
            <w:r w:rsidR="00904AB8" w:rsidRPr="007D2E48">
              <w:rPr>
                <w:webHidden/>
              </w:rPr>
              <w:tab/>
            </w:r>
            <w:r w:rsidR="002C637C" w:rsidRPr="007D2E48">
              <w:rPr>
                <w:webHidden/>
              </w:rPr>
              <w:fldChar w:fldCharType="begin"/>
            </w:r>
            <w:r w:rsidR="00904AB8" w:rsidRPr="007D2E48">
              <w:rPr>
                <w:webHidden/>
              </w:rPr>
              <w:instrText xml:space="preserve"> PAGEREF _Toc39258096 \h </w:instrText>
            </w:r>
            <w:r w:rsidR="002C637C" w:rsidRPr="007D2E48">
              <w:rPr>
                <w:webHidden/>
              </w:rPr>
            </w:r>
            <w:r w:rsidR="002C637C" w:rsidRPr="007D2E48">
              <w:rPr>
                <w:webHidden/>
              </w:rPr>
              <w:fldChar w:fldCharType="separate"/>
            </w:r>
            <w:r w:rsidR="00904AB8" w:rsidRPr="007D2E48">
              <w:rPr>
                <w:webHidden/>
              </w:rPr>
              <w:t>3</w:t>
            </w:r>
            <w:r w:rsidR="002C637C" w:rsidRPr="007D2E48">
              <w:rPr>
                <w:webHidden/>
              </w:rPr>
              <w:fldChar w:fldCharType="end"/>
            </w:r>
          </w:hyperlink>
        </w:p>
        <w:p w14:paraId="40A4B42D" w14:textId="620A1A95" w:rsidR="00904AB8" w:rsidRPr="007D2E48" w:rsidRDefault="00CA4586" w:rsidP="00A86A2F">
          <w:pPr>
            <w:pStyle w:val="TOC2"/>
            <w:tabs>
              <w:tab w:val="right" w:leader="dot" w:pos="9016"/>
            </w:tabs>
            <w:spacing w:line="360" w:lineRule="auto"/>
            <w:rPr>
              <w:rFonts w:asciiTheme="minorHAnsi" w:eastAsiaTheme="minorEastAsia" w:hAnsiTheme="minorHAnsi"/>
              <w:sz w:val="22"/>
              <w:lang w:eastAsia="en-IN"/>
            </w:rPr>
          </w:pPr>
          <w:hyperlink w:anchor="_Toc39258097" w:history="1">
            <w:r w:rsidR="00904AB8" w:rsidRPr="007D2E48">
              <w:rPr>
                <w:rStyle w:val="Hyperlink"/>
                <w:rFonts w:cs="Times New Roman"/>
              </w:rPr>
              <w:t xml:space="preserve"> </w:t>
            </w:r>
            <w:r w:rsidR="007A7E67">
              <w:rPr>
                <w:rStyle w:val="Hyperlink"/>
                <w:rFonts w:cs="Times New Roman"/>
              </w:rPr>
              <w:t>Some of the A</w:t>
            </w:r>
            <w:r w:rsidR="00904AB8" w:rsidRPr="007D2E48">
              <w:rPr>
                <w:rStyle w:val="Hyperlink"/>
                <w:rFonts w:cs="Times New Roman"/>
              </w:rPr>
              <w:t xml:space="preserve">dvantages and disadvantages that </w:t>
            </w:r>
            <w:r w:rsidR="007A7E67">
              <w:rPr>
                <w:rStyle w:val="Hyperlink"/>
                <w:rFonts w:cs="Times New Roman"/>
              </w:rPr>
              <w:t xml:space="preserve">will </w:t>
            </w:r>
            <w:r w:rsidR="00904AB8" w:rsidRPr="007D2E48">
              <w:rPr>
                <w:rStyle w:val="Hyperlink"/>
                <w:rFonts w:cs="Times New Roman"/>
              </w:rPr>
              <w:t>affect managers of contemporary business organisation during change”</w:t>
            </w:r>
            <w:r w:rsidR="00904AB8" w:rsidRPr="007D2E48">
              <w:rPr>
                <w:webHidden/>
              </w:rPr>
              <w:tab/>
            </w:r>
            <w:r w:rsidR="002C637C" w:rsidRPr="007D2E48">
              <w:rPr>
                <w:webHidden/>
              </w:rPr>
              <w:fldChar w:fldCharType="begin"/>
            </w:r>
            <w:r w:rsidR="00904AB8" w:rsidRPr="007D2E48">
              <w:rPr>
                <w:webHidden/>
              </w:rPr>
              <w:instrText xml:space="preserve"> PAGEREF _Toc39258097 \h </w:instrText>
            </w:r>
            <w:r w:rsidR="002C637C" w:rsidRPr="007D2E48">
              <w:rPr>
                <w:webHidden/>
              </w:rPr>
            </w:r>
            <w:r w:rsidR="002C637C" w:rsidRPr="007D2E48">
              <w:rPr>
                <w:webHidden/>
              </w:rPr>
              <w:fldChar w:fldCharType="separate"/>
            </w:r>
            <w:r w:rsidR="00904AB8" w:rsidRPr="007D2E48">
              <w:rPr>
                <w:webHidden/>
              </w:rPr>
              <w:t>3</w:t>
            </w:r>
            <w:r w:rsidR="002C637C" w:rsidRPr="007D2E48">
              <w:rPr>
                <w:webHidden/>
              </w:rPr>
              <w:fldChar w:fldCharType="end"/>
            </w:r>
          </w:hyperlink>
        </w:p>
        <w:p w14:paraId="09A10482" w14:textId="7C92DA56" w:rsidR="00904AB8" w:rsidRPr="007D2E48" w:rsidRDefault="00CA4586" w:rsidP="00A86A2F">
          <w:pPr>
            <w:pStyle w:val="TOC2"/>
            <w:tabs>
              <w:tab w:val="right" w:leader="dot" w:pos="9016"/>
            </w:tabs>
            <w:spacing w:line="360" w:lineRule="auto"/>
            <w:rPr>
              <w:rFonts w:asciiTheme="minorHAnsi" w:eastAsiaTheme="minorEastAsia" w:hAnsiTheme="minorHAnsi"/>
              <w:sz w:val="22"/>
              <w:lang w:eastAsia="en-IN"/>
            </w:rPr>
          </w:pPr>
          <w:hyperlink w:anchor="_Toc39258098" w:history="1">
            <w:r w:rsidR="00904AB8" w:rsidRPr="007D2E48">
              <w:rPr>
                <w:rStyle w:val="Hyperlink"/>
                <w:rFonts w:cs="Times New Roman"/>
              </w:rPr>
              <w:t xml:space="preserve"> </w:t>
            </w:r>
            <w:r w:rsidR="007A7E67">
              <w:rPr>
                <w:rStyle w:val="Hyperlink"/>
                <w:rFonts w:cs="Times New Roman"/>
              </w:rPr>
              <w:t>F</w:t>
            </w:r>
            <w:r w:rsidR="00904AB8" w:rsidRPr="007D2E48">
              <w:rPr>
                <w:rStyle w:val="Hyperlink"/>
                <w:rFonts w:cs="Times New Roman"/>
              </w:rPr>
              <w:t>undamental changes that will affect managers of contemporary business organisations during “organisational change”</w:t>
            </w:r>
            <w:r w:rsidR="00904AB8" w:rsidRPr="007D2E48">
              <w:rPr>
                <w:webHidden/>
              </w:rPr>
              <w:tab/>
            </w:r>
            <w:r w:rsidR="002C637C" w:rsidRPr="007D2E48">
              <w:rPr>
                <w:webHidden/>
              </w:rPr>
              <w:fldChar w:fldCharType="begin"/>
            </w:r>
            <w:r w:rsidR="00904AB8" w:rsidRPr="007D2E48">
              <w:rPr>
                <w:webHidden/>
              </w:rPr>
              <w:instrText xml:space="preserve"> PAGEREF _Toc39258098 \h </w:instrText>
            </w:r>
            <w:r w:rsidR="002C637C" w:rsidRPr="007D2E48">
              <w:rPr>
                <w:webHidden/>
              </w:rPr>
            </w:r>
            <w:r w:rsidR="002C637C" w:rsidRPr="007D2E48">
              <w:rPr>
                <w:webHidden/>
              </w:rPr>
              <w:fldChar w:fldCharType="separate"/>
            </w:r>
            <w:r w:rsidR="00904AB8" w:rsidRPr="007D2E48">
              <w:rPr>
                <w:webHidden/>
              </w:rPr>
              <w:t>5</w:t>
            </w:r>
            <w:r w:rsidR="002C637C" w:rsidRPr="007D2E48">
              <w:rPr>
                <w:webHidden/>
              </w:rPr>
              <w:fldChar w:fldCharType="end"/>
            </w:r>
          </w:hyperlink>
        </w:p>
        <w:p w14:paraId="0136A0C2" w14:textId="01708FF9" w:rsidR="00904AB8" w:rsidRPr="007D2E48" w:rsidRDefault="00CA4586" w:rsidP="00A86A2F">
          <w:pPr>
            <w:pStyle w:val="TOC2"/>
            <w:tabs>
              <w:tab w:val="right" w:leader="dot" w:pos="9016"/>
            </w:tabs>
            <w:spacing w:line="360" w:lineRule="auto"/>
            <w:rPr>
              <w:rFonts w:asciiTheme="minorHAnsi" w:eastAsiaTheme="minorEastAsia" w:hAnsiTheme="minorHAnsi"/>
              <w:sz w:val="22"/>
              <w:lang w:eastAsia="en-IN"/>
            </w:rPr>
          </w:pPr>
          <w:hyperlink w:anchor="_Toc39258099" w:history="1">
            <w:r w:rsidR="00904AB8" w:rsidRPr="007D2E48">
              <w:rPr>
                <w:rStyle w:val="Hyperlink"/>
                <w:rFonts w:cs="Times New Roman"/>
              </w:rPr>
              <w:t xml:space="preserve"> </w:t>
            </w:r>
            <w:r w:rsidR="006B5A5A">
              <w:rPr>
                <w:rStyle w:val="Hyperlink"/>
                <w:rFonts w:cs="Times New Roman"/>
              </w:rPr>
              <w:t>M</w:t>
            </w:r>
            <w:r w:rsidR="00904AB8" w:rsidRPr="007D2E48">
              <w:rPr>
                <w:rStyle w:val="Hyperlink"/>
                <w:rFonts w:cs="Times New Roman"/>
              </w:rPr>
              <w:t>oral issues faced by managers of the contemporary business organisation when  change takes place"</w:t>
            </w:r>
            <w:r w:rsidR="00904AB8" w:rsidRPr="007D2E48">
              <w:rPr>
                <w:webHidden/>
              </w:rPr>
              <w:tab/>
            </w:r>
            <w:r w:rsidR="002C637C" w:rsidRPr="007D2E48">
              <w:rPr>
                <w:webHidden/>
              </w:rPr>
              <w:fldChar w:fldCharType="begin"/>
            </w:r>
            <w:r w:rsidR="00904AB8" w:rsidRPr="007D2E48">
              <w:rPr>
                <w:webHidden/>
              </w:rPr>
              <w:instrText xml:space="preserve"> PAGEREF _Toc39258099 \h </w:instrText>
            </w:r>
            <w:r w:rsidR="002C637C" w:rsidRPr="007D2E48">
              <w:rPr>
                <w:webHidden/>
              </w:rPr>
            </w:r>
            <w:r w:rsidR="002C637C" w:rsidRPr="007D2E48">
              <w:rPr>
                <w:webHidden/>
              </w:rPr>
              <w:fldChar w:fldCharType="separate"/>
            </w:r>
            <w:r w:rsidR="00904AB8" w:rsidRPr="007D2E48">
              <w:rPr>
                <w:webHidden/>
              </w:rPr>
              <w:t>7</w:t>
            </w:r>
            <w:r w:rsidR="002C637C" w:rsidRPr="007D2E48">
              <w:rPr>
                <w:webHidden/>
              </w:rPr>
              <w:fldChar w:fldCharType="end"/>
            </w:r>
          </w:hyperlink>
        </w:p>
        <w:p w14:paraId="27C1E86D" w14:textId="6D9A369C" w:rsidR="00904AB8" w:rsidRPr="007D2E48" w:rsidRDefault="00CA4586" w:rsidP="00A86A2F">
          <w:pPr>
            <w:pStyle w:val="TOC2"/>
            <w:tabs>
              <w:tab w:val="right" w:leader="dot" w:pos="9016"/>
            </w:tabs>
            <w:spacing w:line="360" w:lineRule="auto"/>
            <w:rPr>
              <w:rFonts w:asciiTheme="minorHAnsi" w:eastAsiaTheme="minorEastAsia" w:hAnsiTheme="minorHAnsi"/>
              <w:sz w:val="22"/>
              <w:lang w:eastAsia="en-IN"/>
            </w:rPr>
          </w:pPr>
          <w:hyperlink w:anchor="_Toc39258100" w:history="1">
            <w:r w:rsidR="00904AB8" w:rsidRPr="007D2E48">
              <w:rPr>
                <w:rStyle w:val="Hyperlink"/>
              </w:rPr>
              <w:t>Distinct ethical issues faced by managers of contemporary business organization</w:t>
            </w:r>
            <w:r w:rsidR="00904AB8" w:rsidRPr="007D2E48">
              <w:rPr>
                <w:webHidden/>
              </w:rPr>
              <w:tab/>
            </w:r>
            <w:r w:rsidR="002C637C" w:rsidRPr="007D2E48">
              <w:rPr>
                <w:webHidden/>
              </w:rPr>
              <w:fldChar w:fldCharType="begin"/>
            </w:r>
            <w:r w:rsidR="00904AB8" w:rsidRPr="007D2E48">
              <w:rPr>
                <w:webHidden/>
              </w:rPr>
              <w:instrText xml:space="preserve"> PAGEREF _Toc39258100 \h </w:instrText>
            </w:r>
            <w:r w:rsidR="002C637C" w:rsidRPr="007D2E48">
              <w:rPr>
                <w:webHidden/>
              </w:rPr>
            </w:r>
            <w:r w:rsidR="002C637C" w:rsidRPr="007D2E48">
              <w:rPr>
                <w:webHidden/>
              </w:rPr>
              <w:fldChar w:fldCharType="separate"/>
            </w:r>
            <w:r w:rsidR="00904AB8" w:rsidRPr="007D2E48">
              <w:rPr>
                <w:webHidden/>
              </w:rPr>
              <w:t>9</w:t>
            </w:r>
            <w:r w:rsidR="002C637C" w:rsidRPr="007D2E48">
              <w:rPr>
                <w:webHidden/>
              </w:rPr>
              <w:fldChar w:fldCharType="end"/>
            </w:r>
          </w:hyperlink>
        </w:p>
        <w:p w14:paraId="54FE6F0C" w14:textId="4194B795" w:rsidR="00904AB8" w:rsidRPr="007D2E48" w:rsidRDefault="00CA4586" w:rsidP="00A86A2F">
          <w:pPr>
            <w:pStyle w:val="TOC2"/>
            <w:tabs>
              <w:tab w:val="right" w:leader="dot" w:pos="9016"/>
            </w:tabs>
            <w:spacing w:line="360" w:lineRule="auto"/>
            <w:rPr>
              <w:rFonts w:asciiTheme="minorHAnsi" w:eastAsiaTheme="minorEastAsia" w:hAnsiTheme="minorHAnsi"/>
              <w:sz w:val="22"/>
              <w:lang w:eastAsia="en-IN"/>
            </w:rPr>
          </w:pPr>
          <w:hyperlink w:anchor="_Toc39258101" w:history="1">
            <w:r w:rsidR="00904AB8" w:rsidRPr="007D2E48">
              <w:rPr>
                <w:rStyle w:val="Hyperlink"/>
                <w:rFonts w:cs="Times New Roman"/>
              </w:rPr>
              <w:t xml:space="preserve"> </w:t>
            </w:r>
            <w:r w:rsidR="0020631F">
              <w:rPr>
                <w:rStyle w:val="Hyperlink"/>
                <w:rFonts w:cs="Times New Roman"/>
              </w:rPr>
              <w:t>P</w:t>
            </w:r>
            <w:r w:rsidR="00904AB8" w:rsidRPr="007D2E48">
              <w:rPr>
                <w:rStyle w:val="Hyperlink"/>
                <w:rFonts w:cs="Times New Roman"/>
              </w:rPr>
              <w:t>rofessional issues faced by managers of contemporary businesses when  change takes place”</w:t>
            </w:r>
            <w:r w:rsidR="00904AB8" w:rsidRPr="007D2E48">
              <w:rPr>
                <w:webHidden/>
              </w:rPr>
              <w:tab/>
            </w:r>
            <w:r w:rsidR="002C637C" w:rsidRPr="007D2E48">
              <w:rPr>
                <w:webHidden/>
              </w:rPr>
              <w:fldChar w:fldCharType="begin"/>
            </w:r>
            <w:r w:rsidR="00904AB8" w:rsidRPr="007D2E48">
              <w:rPr>
                <w:webHidden/>
              </w:rPr>
              <w:instrText xml:space="preserve"> PAGEREF _Toc39258101 \h </w:instrText>
            </w:r>
            <w:r w:rsidR="002C637C" w:rsidRPr="007D2E48">
              <w:rPr>
                <w:webHidden/>
              </w:rPr>
            </w:r>
            <w:r w:rsidR="002C637C" w:rsidRPr="007D2E48">
              <w:rPr>
                <w:webHidden/>
              </w:rPr>
              <w:fldChar w:fldCharType="separate"/>
            </w:r>
            <w:r w:rsidR="00904AB8" w:rsidRPr="007D2E48">
              <w:rPr>
                <w:webHidden/>
              </w:rPr>
              <w:t>12</w:t>
            </w:r>
            <w:r w:rsidR="002C637C" w:rsidRPr="007D2E48">
              <w:rPr>
                <w:webHidden/>
              </w:rPr>
              <w:fldChar w:fldCharType="end"/>
            </w:r>
          </w:hyperlink>
        </w:p>
        <w:p w14:paraId="3FF6EF58" w14:textId="1C73E188" w:rsidR="00904AB8" w:rsidRPr="007D2E48" w:rsidRDefault="00CA4586" w:rsidP="00416A2B">
          <w:pPr>
            <w:pStyle w:val="TOC2"/>
            <w:tabs>
              <w:tab w:val="right" w:leader="dot" w:pos="9016"/>
            </w:tabs>
            <w:spacing w:line="360" w:lineRule="auto"/>
            <w:ind w:left="0"/>
            <w:rPr>
              <w:rFonts w:asciiTheme="minorHAnsi" w:eastAsiaTheme="minorEastAsia" w:hAnsiTheme="minorHAnsi"/>
              <w:sz w:val="22"/>
              <w:lang w:eastAsia="en-IN"/>
            </w:rPr>
          </w:pPr>
          <w:hyperlink w:anchor="_Toc39258102" w:history="1">
            <w:r w:rsidR="00904AB8" w:rsidRPr="007D2E48">
              <w:rPr>
                <w:rStyle w:val="Hyperlink"/>
                <w:rFonts w:cs="Times New Roman"/>
              </w:rPr>
              <w:t xml:space="preserve"> Recommendations</w:t>
            </w:r>
            <w:r w:rsidR="00904AB8" w:rsidRPr="007D2E48">
              <w:rPr>
                <w:webHidden/>
              </w:rPr>
              <w:tab/>
            </w:r>
            <w:r w:rsidR="002C637C" w:rsidRPr="007D2E48">
              <w:rPr>
                <w:webHidden/>
              </w:rPr>
              <w:fldChar w:fldCharType="begin"/>
            </w:r>
            <w:r w:rsidR="00904AB8" w:rsidRPr="007D2E48">
              <w:rPr>
                <w:webHidden/>
              </w:rPr>
              <w:instrText xml:space="preserve"> PAGEREF _Toc39258102 \h </w:instrText>
            </w:r>
            <w:r w:rsidR="002C637C" w:rsidRPr="007D2E48">
              <w:rPr>
                <w:webHidden/>
              </w:rPr>
            </w:r>
            <w:r w:rsidR="002C637C" w:rsidRPr="007D2E48">
              <w:rPr>
                <w:webHidden/>
              </w:rPr>
              <w:fldChar w:fldCharType="separate"/>
            </w:r>
            <w:r w:rsidR="00904AB8" w:rsidRPr="007D2E48">
              <w:rPr>
                <w:webHidden/>
              </w:rPr>
              <w:t>13</w:t>
            </w:r>
            <w:r w:rsidR="002C637C" w:rsidRPr="007D2E48">
              <w:rPr>
                <w:webHidden/>
              </w:rPr>
              <w:fldChar w:fldCharType="end"/>
            </w:r>
          </w:hyperlink>
        </w:p>
        <w:p w14:paraId="7F48EC2A" w14:textId="77777777" w:rsidR="00904AB8" w:rsidRPr="007D2E48" w:rsidRDefault="00CA4586" w:rsidP="00A86A2F">
          <w:pPr>
            <w:pStyle w:val="TOC1"/>
            <w:tabs>
              <w:tab w:val="right" w:leader="dot" w:pos="9016"/>
            </w:tabs>
            <w:spacing w:line="360" w:lineRule="auto"/>
            <w:rPr>
              <w:rFonts w:asciiTheme="minorHAnsi" w:eastAsiaTheme="minorEastAsia" w:hAnsiTheme="minorHAnsi"/>
              <w:sz w:val="22"/>
              <w:lang w:eastAsia="en-IN"/>
            </w:rPr>
          </w:pPr>
          <w:hyperlink w:anchor="_Toc39258103" w:history="1">
            <w:r w:rsidR="00904AB8" w:rsidRPr="007D2E48">
              <w:rPr>
                <w:rStyle w:val="Hyperlink"/>
                <w:rFonts w:cs="Times New Roman"/>
              </w:rPr>
              <w:t>Conclusion</w:t>
            </w:r>
            <w:r w:rsidR="00904AB8" w:rsidRPr="007D2E48">
              <w:rPr>
                <w:webHidden/>
              </w:rPr>
              <w:tab/>
            </w:r>
            <w:r w:rsidR="002C637C" w:rsidRPr="007D2E48">
              <w:rPr>
                <w:webHidden/>
              </w:rPr>
              <w:fldChar w:fldCharType="begin"/>
            </w:r>
            <w:r w:rsidR="00904AB8" w:rsidRPr="007D2E48">
              <w:rPr>
                <w:webHidden/>
              </w:rPr>
              <w:instrText xml:space="preserve"> PAGEREF _Toc39258103 \h </w:instrText>
            </w:r>
            <w:r w:rsidR="002C637C" w:rsidRPr="007D2E48">
              <w:rPr>
                <w:webHidden/>
              </w:rPr>
            </w:r>
            <w:r w:rsidR="002C637C" w:rsidRPr="007D2E48">
              <w:rPr>
                <w:webHidden/>
              </w:rPr>
              <w:fldChar w:fldCharType="separate"/>
            </w:r>
            <w:r w:rsidR="00904AB8" w:rsidRPr="007D2E48">
              <w:rPr>
                <w:webHidden/>
              </w:rPr>
              <w:t>14</w:t>
            </w:r>
            <w:r w:rsidR="002C637C" w:rsidRPr="007D2E48">
              <w:rPr>
                <w:webHidden/>
              </w:rPr>
              <w:fldChar w:fldCharType="end"/>
            </w:r>
          </w:hyperlink>
        </w:p>
        <w:p w14:paraId="2B99085C" w14:textId="77777777" w:rsidR="00904AB8" w:rsidRPr="007D2E48" w:rsidRDefault="00CA4586" w:rsidP="00A86A2F">
          <w:pPr>
            <w:pStyle w:val="TOC1"/>
            <w:tabs>
              <w:tab w:val="right" w:leader="dot" w:pos="9016"/>
            </w:tabs>
            <w:spacing w:line="360" w:lineRule="auto"/>
            <w:rPr>
              <w:rFonts w:asciiTheme="minorHAnsi" w:eastAsiaTheme="minorEastAsia" w:hAnsiTheme="minorHAnsi"/>
              <w:sz w:val="22"/>
              <w:lang w:eastAsia="en-IN"/>
            </w:rPr>
          </w:pPr>
          <w:hyperlink w:anchor="_Toc39258104" w:history="1">
            <w:r w:rsidR="00904AB8" w:rsidRPr="007D2E48">
              <w:rPr>
                <w:rStyle w:val="Hyperlink"/>
                <w:rFonts w:cs="Times New Roman"/>
              </w:rPr>
              <w:t>References</w:t>
            </w:r>
            <w:r w:rsidR="00904AB8" w:rsidRPr="007D2E48">
              <w:rPr>
                <w:webHidden/>
              </w:rPr>
              <w:tab/>
            </w:r>
            <w:r w:rsidR="002C637C" w:rsidRPr="007D2E48">
              <w:rPr>
                <w:webHidden/>
              </w:rPr>
              <w:fldChar w:fldCharType="begin"/>
            </w:r>
            <w:r w:rsidR="00904AB8" w:rsidRPr="007D2E48">
              <w:rPr>
                <w:webHidden/>
              </w:rPr>
              <w:instrText xml:space="preserve"> PAGEREF _Toc39258104 \h </w:instrText>
            </w:r>
            <w:r w:rsidR="002C637C" w:rsidRPr="007D2E48">
              <w:rPr>
                <w:webHidden/>
              </w:rPr>
            </w:r>
            <w:r w:rsidR="002C637C" w:rsidRPr="007D2E48">
              <w:rPr>
                <w:webHidden/>
              </w:rPr>
              <w:fldChar w:fldCharType="separate"/>
            </w:r>
            <w:r w:rsidR="00904AB8" w:rsidRPr="007D2E48">
              <w:rPr>
                <w:webHidden/>
              </w:rPr>
              <w:t>15</w:t>
            </w:r>
            <w:r w:rsidR="002C637C" w:rsidRPr="007D2E48">
              <w:rPr>
                <w:webHidden/>
              </w:rPr>
              <w:fldChar w:fldCharType="end"/>
            </w:r>
          </w:hyperlink>
        </w:p>
        <w:p w14:paraId="28E28A10" w14:textId="77777777" w:rsidR="002C4F1A" w:rsidRPr="007D2E48" w:rsidRDefault="002C637C" w:rsidP="00A86A2F">
          <w:pPr>
            <w:spacing w:line="360" w:lineRule="auto"/>
            <w:rPr>
              <w:rFonts w:cs="Times New Roman"/>
              <w:szCs w:val="24"/>
            </w:rPr>
          </w:pPr>
          <w:r w:rsidRPr="007D2E48">
            <w:rPr>
              <w:rFonts w:cs="Times New Roman"/>
              <w:szCs w:val="24"/>
            </w:rPr>
            <w:fldChar w:fldCharType="end"/>
          </w:r>
        </w:p>
      </w:sdtContent>
    </w:sdt>
    <w:p w14:paraId="15D75D15" w14:textId="77777777" w:rsidR="00DC516A" w:rsidRPr="007D2E48" w:rsidRDefault="002E0B62" w:rsidP="00C4008C">
      <w:pPr>
        <w:spacing w:line="360" w:lineRule="auto"/>
        <w:rPr>
          <w:rFonts w:cs="Times New Roman"/>
          <w:szCs w:val="24"/>
        </w:rPr>
      </w:pPr>
      <w:r w:rsidRPr="007D2E48">
        <w:rPr>
          <w:rFonts w:cs="Times New Roman"/>
          <w:szCs w:val="24"/>
        </w:rPr>
        <w:br w:type="page"/>
      </w:r>
    </w:p>
    <w:p w14:paraId="021ABD3C" w14:textId="77777777" w:rsidR="00DC516A" w:rsidRPr="007D2E48" w:rsidRDefault="002E0B62" w:rsidP="00C4008C">
      <w:pPr>
        <w:spacing w:line="360" w:lineRule="auto"/>
        <w:rPr>
          <w:rFonts w:cs="Times New Roman"/>
          <w:b/>
          <w:bCs/>
          <w:szCs w:val="24"/>
        </w:rPr>
      </w:pPr>
      <w:r w:rsidRPr="007D2E48">
        <w:rPr>
          <w:rFonts w:cs="Times New Roman"/>
          <w:b/>
          <w:bCs/>
          <w:szCs w:val="24"/>
        </w:rPr>
        <w:lastRenderedPageBreak/>
        <w:t>TOPIC CHOSEN NUMBER 6:</w:t>
      </w:r>
      <w:r w:rsidR="00F738FF" w:rsidRPr="007D2E48">
        <w:rPr>
          <w:rFonts w:cs="Times New Roman"/>
          <w:b/>
          <w:bCs/>
          <w:szCs w:val="24"/>
        </w:rPr>
        <w:t xml:space="preserve"> “</w:t>
      </w:r>
      <w:r w:rsidRPr="007D2E48">
        <w:rPr>
          <w:rFonts w:cs="Times New Roman"/>
          <w:b/>
          <w:bCs/>
          <w:szCs w:val="24"/>
        </w:rPr>
        <w:t xml:space="preserve">What are some of the moral, ethical and professional issues faced by the managers of contemporary businesses during </w:t>
      </w:r>
      <w:r w:rsidR="00D3051F" w:rsidRPr="007D2E48">
        <w:rPr>
          <w:rFonts w:cs="Times New Roman"/>
          <w:b/>
          <w:bCs/>
          <w:szCs w:val="24"/>
        </w:rPr>
        <w:t>organisational change</w:t>
      </w:r>
      <w:r w:rsidR="00F738FF" w:rsidRPr="007D2E48">
        <w:rPr>
          <w:rFonts w:cs="Times New Roman"/>
          <w:b/>
          <w:bCs/>
          <w:szCs w:val="24"/>
        </w:rPr>
        <w:t xml:space="preserve">?” </w:t>
      </w:r>
      <w:r w:rsidRPr="007D2E48">
        <w:rPr>
          <w:rFonts w:cs="Times New Roman"/>
          <w:b/>
          <w:bCs/>
          <w:szCs w:val="24"/>
        </w:rPr>
        <w:t>Illustrate your points with relevant examples.</w:t>
      </w:r>
    </w:p>
    <w:p w14:paraId="0F227F80" w14:textId="3C199C48" w:rsidR="00DC516A" w:rsidRPr="007D2E48" w:rsidRDefault="002E0B62" w:rsidP="007C14D6">
      <w:pPr>
        <w:pStyle w:val="Heading1"/>
        <w:spacing w:line="360" w:lineRule="auto"/>
        <w:rPr>
          <w:rFonts w:cs="Times New Roman"/>
          <w:szCs w:val="24"/>
        </w:rPr>
      </w:pPr>
      <w:bookmarkStart w:id="0" w:name="_Toc39258093"/>
      <w:r w:rsidRPr="007D2E48">
        <w:rPr>
          <w:rFonts w:cs="Times New Roman"/>
          <w:szCs w:val="24"/>
        </w:rPr>
        <w:t>Introduction</w:t>
      </w:r>
      <w:bookmarkEnd w:id="0"/>
      <w:r w:rsidRPr="007D2E48">
        <w:rPr>
          <w:rFonts w:cs="Times New Roman"/>
          <w:szCs w:val="24"/>
        </w:rPr>
        <w:t xml:space="preserve"> </w:t>
      </w:r>
      <w:r w:rsidR="00F738FF" w:rsidRPr="007D2E48">
        <w:rPr>
          <w:rFonts w:cs="Times New Roman"/>
          <w:szCs w:val="24"/>
        </w:rPr>
        <w:tab/>
      </w:r>
    </w:p>
    <w:p w14:paraId="3981FE88" w14:textId="77777777" w:rsidR="00EB6F34" w:rsidRPr="007D2E48" w:rsidRDefault="002E0B62" w:rsidP="00C4008C">
      <w:pPr>
        <w:spacing w:line="360" w:lineRule="auto"/>
        <w:rPr>
          <w:rFonts w:cs="Times New Roman"/>
          <w:szCs w:val="24"/>
        </w:rPr>
      </w:pPr>
      <w:r w:rsidRPr="007D2E48">
        <w:rPr>
          <w:rFonts w:cs="Times New Roman"/>
          <w:szCs w:val="24"/>
        </w:rPr>
        <w:t>The contemporary business indicates the presence of the circumstances or ideas in recent times in business</w:t>
      </w:r>
      <w:r w:rsidR="00FC2088" w:rsidRPr="007D2E48">
        <w:rPr>
          <w:rFonts w:cs="Times New Roman"/>
          <w:szCs w:val="24"/>
        </w:rPr>
        <w:t xml:space="preserve"> (</w:t>
      </w:r>
      <w:r w:rsidR="00FC2088" w:rsidRPr="007D2E48">
        <w:rPr>
          <w:rFonts w:cs="Times New Roman"/>
          <w:color w:val="222222"/>
          <w:szCs w:val="24"/>
          <w:shd w:val="clear" w:color="auto" w:fill="FFFFFF"/>
        </w:rPr>
        <w:t>Yassin, and Guindy, 2017</w:t>
      </w:r>
      <w:r w:rsidR="00FC2088" w:rsidRPr="007D2E48">
        <w:rPr>
          <w:rFonts w:cs="Times New Roman"/>
          <w:szCs w:val="24"/>
        </w:rPr>
        <w:t>)</w:t>
      </w:r>
      <w:r w:rsidRPr="007D2E48">
        <w:rPr>
          <w:rFonts w:cs="Times New Roman"/>
          <w:szCs w:val="24"/>
        </w:rPr>
        <w:t>.</w:t>
      </w:r>
      <w:r w:rsidR="003E4965" w:rsidRPr="007D2E48">
        <w:rPr>
          <w:rFonts w:cs="Times New Roman"/>
          <w:szCs w:val="24"/>
        </w:rPr>
        <w:t xml:space="preserve"> This term is used to define the relationship with the present and recent times in the business environment and the areas of management. The contemporary business indicates that the organisation is aware of the modern techniques and trends in the global environment and this is implemented in the business activities</w:t>
      </w:r>
      <w:r w:rsidR="00FC2088" w:rsidRPr="007D2E48">
        <w:rPr>
          <w:rFonts w:cs="Times New Roman"/>
          <w:szCs w:val="24"/>
        </w:rPr>
        <w:t xml:space="preserve"> (</w:t>
      </w:r>
      <w:r w:rsidR="00FC2088" w:rsidRPr="007D2E48">
        <w:rPr>
          <w:rFonts w:cs="Times New Roman"/>
          <w:color w:val="222222"/>
          <w:szCs w:val="24"/>
          <w:shd w:val="clear" w:color="auto" w:fill="FFFFFF"/>
        </w:rPr>
        <w:t>Harper, 2019</w:t>
      </w:r>
      <w:r w:rsidR="00FC2088" w:rsidRPr="007D2E48">
        <w:rPr>
          <w:rFonts w:cs="Times New Roman"/>
          <w:szCs w:val="24"/>
        </w:rPr>
        <w:t>)</w:t>
      </w:r>
      <w:r w:rsidR="003E4965" w:rsidRPr="007D2E48">
        <w:rPr>
          <w:rFonts w:cs="Times New Roman"/>
          <w:szCs w:val="24"/>
        </w:rPr>
        <w:t>.</w:t>
      </w:r>
    </w:p>
    <w:p w14:paraId="4B0E879D" w14:textId="51DDA4C1" w:rsidR="006B0F71" w:rsidRPr="007D2E48" w:rsidRDefault="002E0B62" w:rsidP="00C4008C">
      <w:pPr>
        <w:spacing w:line="360" w:lineRule="auto"/>
        <w:rPr>
          <w:rFonts w:cs="Times New Roman"/>
          <w:b/>
          <w:szCs w:val="24"/>
        </w:rPr>
      </w:pPr>
      <w:bookmarkStart w:id="1" w:name="_Toc39258095"/>
      <w:r w:rsidRPr="007D2E48">
        <w:rPr>
          <w:rStyle w:val="Heading2Char"/>
          <w:rFonts w:cs="Times New Roman"/>
          <w:szCs w:val="24"/>
        </w:rPr>
        <w:t>Impact</w:t>
      </w:r>
      <w:r w:rsidR="00DC516A" w:rsidRPr="007D2E48">
        <w:rPr>
          <w:rStyle w:val="Heading2Char"/>
          <w:rFonts w:cs="Times New Roman"/>
          <w:szCs w:val="24"/>
        </w:rPr>
        <w:t xml:space="preserve"> of organisation change on managers of contemporary businesses</w:t>
      </w:r>
      <w:bookmarkEnd w:id="1"/>
      <w:r w:rsidR="00DC516A" w:rsidRPr="007D2E48">
        <w:rPr>
          <w:rFonts w:cs="Times New Roman"/>
          <w:b/>
          <w:szCs w:val="24"/>
        </w:rPr>
        <w:t xml:space="preserve"> </w:t>
      </w:r>
    </w:p>
    <w:p w14:paraId="07757492" w14:textId="77777777" w:rsidR="006B0F71" w:rsidRPr="007D2E48" w:rsidRDefault="002E0B62" w:rsidP="00C4008C">
      <w:pPr>
        <w:spacing w:line="360" w:lineRule="auto"/>
        <w:rPr>
          <w:rFonts w:cs="Times New Roman"/>
          <w:szCs w:val="24"/>
        </w:rPr>
      </w:pPr>
      <w:r w:rsidRPr="007D2E48">
        <w:rPr>
          <w:rFonts w:cs="Times New Roman"/>
          <w:szCs w:val="24"/>
        </w:rPr>
        <w:t>“Organisational changes” occur in a contemporary business environment and this will affect the managers</w:t>
      </w:r>
      <w:r w:rsidR="00FC2088" w:rsidRPr="007D2E48">
        <w:rPr>
          <w:rFonts w:cs="Times New Roman"/>
          <w:szCs w:val="24"/>
        </w:rPr>
        <w:t xml:space="preserve"> (</w:t>
      </w:r>
      <w:r w:rsidR="00FC2088" w:rsidRPr="007D2E48">
        <w:rPr>
          <w:rFonts w:cs="Times New Roman"/>
          <w:color w:val="222222"/>
          <w:szCs w:val="24"/>
          <w:shd w:val="clear" w:color="auto" w:fill="FFFFFF"/>
        </w:rPr>
        <w:t>Choy, 2017</w:t>
      </w:r>
      <w:r w:rsidR="00FC2088" w:rsidRPr="007D2E48">
        <w:rPr>
          <w:rFonts w:cs="Times New Roman"/>
          <w:szCs w:val="24"/>
        </w:rPr>
        <w:t>)</w:t>
      </w:r>
      <w:r w:rsidRPr="007D2E48">
        <w:rPr>
          <w:rFonts w:cs="Times New Roman"/>
          <w:szCs w:val="24"/>
        </w:rPr>
        <w:t>. The managers will have to look after the employees and implement the changes in the organisation.</w:t>
      </w:r>
    </w:p>
    <w:p w14:paraId="4005B30C" w14:textId="77777777" w:rsidR="003E4965" w:rsidRPr="007D2E48" w:rsidRDefault="002E0B62" w:rsidP="00C4008C">
      <w:pPr>
        <w:spacing w:line="360" w:lineRule="auto"/>
        <w:rPr>
          <w:rFonts w:cs="Times New Roman"/>
          <w:szCs w:val="24"/>
        </w:rPr>
      </w:pPr>
      <w:r w:rsidRPr="007D2E48">
        <w:rPr>
          <w:rFonts w:cs="Times New Roman"/>
          <w:szCs w:val="24"/>
        </w:rPr>
        <w:t xml:space="preserve">The managers can even make new strategies to help the employees to adapt to these changes. </w:t>
      </w:r>
      <w:r w:rsidR="00D3051F" w:rsidRPr="007D2E48">
        <w:rPr>
          <w:rFonts w:cs="Times New Roman"/>
          <w:szCs w:val="24"/>
        </w:rPr>
        <w:t>“Organisational change”</w:t>
      </w:r>
      <w:r w:rsidRPr="007D2E48">
        <w:rPr>
          <w:rFonts w:cs="Times New Roman"/>
          <w:szCs w:val="24"/>
        </w:rPr>
        <w:t xml:space="preserve"> can even negatively affect the employees; it can stress them out and can even to lead to financial concerns</w:t>
      </w:r>
      <w:r w:rsidR="00FC2088" w:rsidRPr="007D2E48">
        <w:rPr>
          <w:rFonts w:cs="Times New Roman"/>
          <w:szCs w:val="24"/>
        </w:rPr>
        <w:t xml:space="preserve"> (</w:t>
      </w:r>
      <w:r w:rsidR="00FC2088" w:rsidRPr="007D2E48">
        <w:rPr>
          <w:rFonts w:cs="Times New Roman"/>
          <w:color w:val="222222"/>
          <w:szCs w:val="24"/>
          <w:shd w:val="clear" w:color="auto" w:fill="FFFFFF"/>
        </w:rPr>
        <w:t>Nikpour, 2017</w:t>
      </w:r>
      <w:r w:rsidR="00FC2088" w:rsidRPr="007D2E48">
        <w:rPr>
          <w:rFonts w:cs="Times New Roman"/>
          <w:szCs w:val="24"/>
        </w:rPr>
        <w:t>).</w:t>
      </w:r>
    </w:p>
    <w:p w14:paraId="35B29B11" w14:textId="77777777" w:rsidR="00DC516A" w:rsidRPr="007D2E48" w:rsidRDefault="002E0B62" w:rsidP="00C4008C">
      <w:pPr>
        <w:pStyle w:val="Heading1"/>
        <w:spacing w:line="360" w:lineRule="auto"/>
        <w:rPr>
          <w:rFonts w:cs="Times New Roman"/>
          <w:szCs w:val="24"/>
        </w:rPr>
      </w:pPr>
      <w:bookmarkStart w:id="2" w:name="_Toc39258096"/>
      <w:r w:rsidRPr="007D2E48">
        <w:rPr>
          <w:rFonts w:cs="Times New Roman"/>
          <w:szCs w:val="24"/>
        </w:rPr>
        <w:t>Discussion</w:t>
      </w:r>
      <w:bookmarkEnd w:id="2"/>
      <w:r w:rsidRPr="007D2E48">
        <w:rPr>
          <w:rFonts w:cs="Times New Roman"/>
          <w:szCs w:val="24"/>
        </w:rPr>
        <w:t xml:space="preserve"> </w:t>
      </w:r>
    </w:p>
    <w:p w14:paraId="1FF3AE80" w14:textId="05A4CBD7" w:rsidR="00DC516A" w:rsidRPr="007D2E48" w:rsidRDefault="007A5151" w:rsidP="00C4008C">
      <w:pPr>
        <w:pStyle w:val="Heading2"/>
        <w:spacing w:line="360" w:lineRule="auto"/>
        <w:rPr>
          <w:rFonts w:cs="Times New Roman"/>
          <w:szCs w:val="24"/>
        </w:rPr>
      </w:pPr>
      <w:bookmarkStart w:id="3" w:name="_Toc39258097"/>
      <w:r>
        <w:rPr>
          <w:rFonts w:cs="Times New Roman"/>
          <w:szCs w:val="24"/>
        </w:rPr>
        <w:t>Some</w:t>
      </w:r>
      <w:r w:rsidR="002E0B62" w:rsidRPr="007D2E48">
        <w:rPr>
          <w:rFonts w:cs="Times New Roman"/>
          <w:szCs w:val="24"/>
        </w:rPr>
        <w:t xml:space="preserve"> advantages and disadvantages that will affect managers of contemporary business organisation</w:t>
      </w:r>
      <w:r w:rsidR="001C6C31" w:rsidRPr="007D2E48">
        <w:rPr>
          <w:rFonts w:cs="Times New Roman"/>
          <w:szCs w:val="24"/>
        </w:rPr>
        <w:t xml:space="preserve"> during change</w:t>
      </w:r>
      <w:bookmarkEnd w:id="3"/>
      <w:r w:rsidR="005167A8" w:rsidRPr="007D2E48">
        <w:rPr>
          <w:rFonts w:cs="Times New Roman"/>
          <w:szCs w:val="24"/>
        </w:rPr>
        <w:t xml:space="preserve"> </w:t>
      </w:r>
    </w:p>
    <w:p w14:paraId="627A1760" w14:textId="06B7EF49" w:rsidR="006B0F71" w:rsidRPr="007D2E48" w:rsidRDefault="002E0B62" w:rsidP="00C4008C">
      <w:pPr>
        <w:spacing w:line="360" w:lineRule="auto"/>
        <w:rPr>
          <w:rFonts w:cs="Times New Roman"/>
          <w:szCs w:val="24"/>
        </w:rPr>
      </w:pPr>
      <w:r w:rsidRPr="007D2E48">
        <w:rPr>
          <w:rFonts w:cs="Times New Roman"/>
          <w:szCs w:val="24"/>
        </w:rPr>
        <w:t xml:space="preserve">There are certain changes that managers need to undergo when there is an </w:t>
      </w:r>
      <w:r w:rsidR="00D3051F" w:rsidRPr="007D2E48">
        <w:rPr>
          <w:rFonts w:cs="Times New Roman"/>
          <w:szCs w:val="24"/>
        </w:rPr>
        <w:t>“organisational change”</w:t>
      </w:r>
      <w:r w:rsidRPr="007D2E48">
        <w:rPr>
          <w:rFonts w:cs="Times New Roman"/>
          <w:szCs w:val="24"/>
        </w:rPr>
        <w:t xml:space="preserve"> due to contemporary business. </w:t>
      </w:r>
    </w:p>
    <w:p w14:paraId="00DFA488" w14:textId="56D5AA74" w:rsidR="001C6C31" w:rsidRPr="007A5151" w:rsidRDefault="002E0B62" w:rsidP="007A5151">
      <w:pPr>
        <w:spacing w:line="360" w:lineRule="auto"/>
        <w:rPr>
          <w:rFonts w:cs="Times New Roman"/>
          <w:b/>
          <w:i/>
          <w:szCs w:val="24"/>
        </w:rPr>
      </w:pPr>
      <w:r w:rsidRPr="007A5151">
        <w:rPr>
          <w:rFonts w:cs="Times New Roman"/>
          <w:b/>
          <w:i/>
          <w:szCs w:val="24"/>
        </w:rPr>
        <w:t>Challenges are forecasted by the managers</w:t>
      </w:r>
    </w:p>
    <w:p w14:paraId="1EB7A30A" w14:textId="77777777" w:rsidR="001C6C31" w:rsidRPr="007D2E48" w:rsidRDefault="002E0B62" w:rsidP="00C87C06">
      <w:pPr>
        <w:spacing w:line="360" w:lineRule="auto"/>
        <w:rPr>
          <w:rFonts w:cs="Times New Roman"/>
          <w:szCs w:val="24"/>
        </w:rPr>
      </w:pPr>
      <w:r w:rsidRPr="007D2E48">
        <w:rPr>
          <w:rFonts w:cs="Times New Roman"/>
          <w:szCs w:val="24"/>
        </w:rPr>
        <w:t>This helps</w:t>
      </w:r>
      <w:r w:rsidR="00A63ADB" w:rsidRPr="007D2E48">
        <w:rPr>
          <w:rFonts w:cs="Times New Roman"/>
          <w:szCs w:val="24"/>
        </w:rPr>
        <w:t xml:space="preserve"> the managers to understand the future possibilities and challenges for the organisation</w:t>
      </w:r>
      <w:r w:rsidR="00D3051F" w:rsidRPr="007D2E48">
        <w:rPr>
          <w:rFonts w:cs="Times New Roman"/>
          <w:szCs w:val="24"/>
        </w:rPr>
        <w:t xml:space="preserve"> (</w:t>
      </w:r>
      <w:r w:rsidR="00D3051F" w:rsidRPr="007D2E48">
        <w:rPr>
          <w:rFonts w:cs="Times New Roman"/>
          <w:color w:val="222222"/>
          <w:szCs w:val="24"/>
          <w:shd w:val="clear" w:color="auto" w:fill="FFFFFF"/>
        </w:rPr>
        <w:t xml:space="preserve">Rosenbaum </w:t>
      </w:r>
      <w:r w:rsidR="00D3051F" w:rsidRPr="007D2E48">
        <w:rPr>
          <w:rFonts w:cs="Times New Roman"/>
          <w:i/>
          <w:color w:val="222222"/>
          <w:szCs w:val="24"/>
          <w:shd w:val="clear" w:color="auto" w:fill="FFFFFF"/>
        </w:rPr>
        <w:t>et al.,</w:t>
      </w:r>
      <w:r w:rsidR="00D3051F" w:rsidRPr="007D2E48">
        <w:rPr>
          <w:rFonts w:cs="Times New Roman"/>
          <w:color w:val="222222"/>
          <w:szCs w:val="24"/>
          <w:shd w:val="clear" w:color="auto" w:fill="FFFFFF"/>
        </w:rPr>
        <w:t xml:space="preserve"> 2018</w:t>
      </w:r>
      <w:r w:rsidR="00D3051F" w:rsidRPr="007D2E48">
        <w:rPr>
          <w:rFonts w:cs="Times New Roman"/>
          <w:szCs w:val="24"/>
        </w:rPr>
        <w:t>)</w:t>
      </w:r>
      <w:r w:rsidR="00A63ADB" w:rsidRPr="007D2E48">
        <w:rPr>
          <w:rFonts w:cs="Times New Roman"/>
          <w:szCs w:val="24"/>
        </w:rPr>
        <w:t xml:space="preserve">. This is an advantage for the managers as it makes them better equipped with the changes, situations and external environment. </w:t>
      </w:r>
      <w:r w:rsidR="00316163" w:rsidRPr="007D2E48">
        <w:rPr>
          <w:rFonts w:cs="Times New Roman"/>
          <w:szCs w:val="24"/>
        </w:rPr>
        <w:t>Moreover,</w:t>
      </w:r>
      <w:r w:rsidR="00A63ADB" w:rsidRPr="007D2E48">
        <w:rPr>
          <w:rFonts w:cs="Times New Roman"/>
          <w:szCs w:val="24"/>
        </w:rPr>
        <w:t xml:space="preserve"> it increases their skill in forecasting any issues </w:t>
      </w:r>
      <w:r w:rsidR="00316163" w:rsidRPr="007D2E48">
        <w:rPr>
          <w:rFonts w:cs="Times New Roman"/>
          <w:szCs w:val="24"/>
        </w:rPr>
        <w:t>that might be faced by the company.</w:t>
      </w:r>
    </w:p>
    <w:p w14:paraId="05F681DE" w14:textId="77777777" w:rsidR="00434E80" w:rsidRPr="00F93579" w:rsidRDefault="002E0B62" w:rsidP="00F93579">
      <w:pPr>
        <w:spacing w:line="360" w:lineRule="auto"/>
        <w:rPr>
          <w:rFonts w:cs="Times New Roman"/>
          <w:b/>
          <w:i/>
          <w:szCs w:val="24"/>
        </w:rPr>
      </w:pPr>
      <w:r w:rsidRPr="00F93579">
        <w:rPr>
          <w:rFonts w:cs="Times New Roman"/>
          <w:b/>
          <w:i/>
          <w:szCs w:val="24"/>
        </w:rPr>
        <w:t>Relationships</w:t>
      </w:r>
    </w:p>
    <w:p w14:paraId="5CE0C859" w14:textId="77777777" w:rsidR="00434E80" w:rsidRPr="007D2E48" w:rsidRDefault="002E0B62" w:rsidP="00C87C06">
      <w:pPr>
        <w:spacing w:line="360" w:lineRule="auto"/>
        <w:rPr>
          <w:rFonts w:cs="Times New Roman"/>
          <w:szCs w:val="24"/>
        </w:rPr>
      </w:pPr>
      <w:r w:rsidRPr="007D2E48">
        <w:rPr>
          <w:rFonts w:cs="Times New Roman"/>
          <w:szCs w:val="24"/>
        </w:rPr>
        <w:lastRenderedPageBreak/>
        <w:t>This helps the managers to build positive relationships with the staff. During the contemporary changes of the business environment, the managers will have to increase the interaction with the employees to help them to adapt to these changes and this helps in developing positive relationships</w:t>
      </w:r>
      <w:r w:rsidR="005167A8" w:rsidRPr="007D2E48">
        <w:rPr>
          <w:rFonts w:cs="Times New Roman"/>
          <w:szCs w:val="24"/>
        </w:rPr>
        <w:t xml:space="preserve"> with the staff</w:t>
      </w:r>
    </w:p>
    <w:p w14:paraId="3672E459" w14:textId="2566F473" w:rsidR="00434E80" w:rsidRPr="004E1483" w:rsidRDefault="002E0B62" w:rsidP="004E1483">
      <w:pPr>
        <w:spacing w:line="360" w:lineRule="auto"/>
        <w:rPr>
          <w:rFonts w:cs="Times New Roman"/>
          <w:b/>
          <w:i/>
          <w:szCs w:val="24"/>
        </w:rPr>
      </w:pPr>
      <w:r w:rsidRPr="004E1483">
        <w:rPr>
          <w:rFonts w:cs="Times New Roman"/>
          <w:b/>
          <w:i/>
          <w:szCs w:val="24"/>
        </w:rPr>
        <w:t>Positive attitudes in the workforce</w:t>
      </w:r>
    </w:p>
    <w:p w14:paraId="70AEFC9A" w14:textId="190DE20F" w:rsidR="00434E80" w:rsidRPr="007D2E48" w:rsidRDefault="002E0B62" w:rsidP="00C87C06">
      <w:pPr>
        <w:spacing w:line="360" w:lineRule="auto"/>
        <w:rPr>
          <w:rFonts w:cs="Times New Roman"/>
          <w:szCs w:val="24"/>
        </w:rPr>
      </w:pPr>
      <w:r w:rsidRPr="007D2E48">
        <w:rPr>
          <w:rFonts w:cs="Times New Roman"/>
          <w:szCs w:val="24"/>
        </w:rPr>
        <w:t>This happens especially when the changes are beneficial for the organisation and the employees.</w:t>
      </w:r>
      <w:r w:rsidR="00193954" w:rsidRPr="007D2E48">
        <w:rPr>
          <w:rFonts w:cs="Times New Roman"/>
          <w:szCs w:val="24"/>
        </w:rPr>
        <w:t xml:space="preserve"> The attitudes of the employees</w:t>
      </w:r>
      <w:r w:rsidRPr="007D2E48">
        <w:rPr>
          <w:rFonts w:cs="Times New Roman"/>
          <w:szCs w:val="24"/>
        </w:rPr>
        <w:t xml:space="preserve"> </w:t>
      </w:r>
      <w:r w:rsidR="0084613B" w:rsidRPr="007D2E48">
        <w:rPr>
          <w:rFonts w:cs="Times New Roman"/>
          <w:szCs w:val="24"/>
        </w:rPr>
        <w:t>change</w:t>
      </w:r>
      <w:r w:rsidR="00D3051F" w:rsidRPr="007D2E48">
        <w:rPr>
          <w:rFonts w:cs="Times New Roman"/>
          <w:szCs w:val="24"/>
        </w:rPr>
        <w:t xml:space="preserve"> </w:t>
      </w:r>
      <w:r w:rsidR="00193954" w:rsidRPr="007D2E48">
        <w:rPr>
          <w:rFonts w:cs="Times New Roman"/>
          <w:szCs w:val="24"/>
        </w:rPr>
        <w:t xml:space="preserve">after the transformation in the organisation </w:t>
      </w:r>
      <w:r w:rsidR="00D3051F" w:rsidRPr="007D2E48">
        <w:rPr>
          <w:rFonts w:cs="Times New Roman"/>
          <w:szCs w:val="24"/>
        </w:rPr>
        <w:t>(</w:t>
      </w:r>
      <w:r w:rsidR="00D3051F" w:rsidRPr="007D2E48">
        <w:rPr>
          <w:rFonts w:cs="Times New Roman"/>
          <w:color w:val="222222"/>
          <w:szCs w:val="24"/>
          <w:shd w:val="clear" w:color="auto" w:fill="FFFFFF"/>
        </w:rPr>
        <w:t>Narayanan, and Boyce, 2019</w:t>
      </w:r>
      <w:r w:rsidR="00D3051F" w:rsidRPr="007D2E48">
        <w:rPr>
          <w:rFonts w:cs="Times New Roman"/>
          <w:szCs w:val="24"/>
        </w:rPr>
        <w:t>)</w:t>
      </w:r>
      <w:r w:rsidRPr="007D2E48">
        <w:rPr>
          <w:rFonts w:cs="Times New Roman"/>
          <w:szCs w:val="24"/>
        </w:rPr>
        <w:t>. They become enthusiastic to adapt to the changes and pit in their best effort to bring effectiveness in the work. This attitude if continued can be useful for the managers to handle the staff easily in future.</w:t>
      </w:r>
    </w:p>
    <w:p w14:paraId="041D8AB9" w14:textId="2FD01459" w:rsidR="004622D4" w:rsidRPr="007707E5" w:rsidRDefault="002E0B62" w:rsidP="007707E5">
      <w:pPr>
        <w:spacing w:line="360" w:lineRule="auto"/>
        <w:rPr>
          <w:rFonts w:cs="Times New Roman"/>
          <w:b/>
          <w:i/>
          <w:szCs w:val="24"/>
        </w:rPr>
      </w:pPr>
      <w:r w:rsidRPr="007707E5">
        <w:rPr>
          <w:rFonts w:cs="Times New Roman"/>
          <w:b/>
          <w:i/>
          <w:szCs w:val="24"/>
        </w:rPr>
        <w:t>New business areas are found</w:t>
      </w:r>
    </w:p>
    <w:p w14:paraId="7C5F8889" w14:textId="77777777" w:rsidR="004622D4" w:rsidRPr="007D2E48" w:rsidRDefault="002E0B62" w:rsidP="00C87C06">
      <w:pPr>
        <w:spacing w:line="360" w:lineRule="auto"/>
        <w:rPr>
          <w:rFonts w:cs="Times New Roman"/>
          <w:szCs w:val="24"/>
        </w:rPr>
      </w:pPr>
      <w:r w:rsidRPr="007D2E48">
        <w:rPr>
          <w:rFonts w:cs="Times New Roman"/>
          <w:szCs w:val="24"/>
        </w:rPr>
        <w:t xml:space="preserve">The managers can look into different avenues for innovation </w:t>
      </w:r>
      <w:r w:rsidR="00193954" w:rsidRPr="007D2E48">
        <w:rPr>
          <w:rFonts w:cs="Times New Roman"/>
          <w:szCs w:val="24"/>
        </w:rPr>
        <w:t xml:space="preserve">and bring </w:t>
      </w:r>
      <w:r w:rsidRPr="007D2E48">
        <w:rPr>
          <w:rFonts w:cs="Times New Roman"/>
          <w:szCs w:val="24"/>
        </w:rPr>
        <w:t>contemporary changes in the business environment.</w:t>
      </w:r>
    </w:p>
    <w:p w14:paraId="7805EBD9" w14:textId="223573BF" w:rsidR="001B5776" w:rsidRPr="007C37CA" w:rsidRDefault="002E0B62" w:rsidP="007C37CA">
      <w:pPr>
        <w:spacing w:line="360" w:lineRule="auto"/>
        <w:rPr>
          <w:rFonts w:cs="Times New Roman"/>
          <w:b/>
          <w:i/>
          <w:szCs w:val="24"/>
        </w:rPr>
      </w:pPr>
      <w:r w:rsidRPr="007C37CA">
        <w:rPr>
          <w:rFonts w:cs="Times New Roman"/>
          <w:b/>
          <w:i/>
          <w:szCs w:val="24"/>
        </w:rPr>
        <w:t>Improves co-operation and collaboration in the workforce</w:t>
      </w:r>
    </w:p>
    <w:p w14:paraId="1635DC3F" w14:textId="77777777" w:rsidR="001B5776" w:rsidRPr="007D2E48" w:rsidRDefault="002E0B62" w:rsidP="00C87C06">
      <w:pPr>
        <w:spacing w:line="360" w:lineRule="auto"/>
        <w:rPr>
          <w:rFonts w:cs="Times New Roman"/>
          <w:szCs w:val="24"/>
        </w:rPr>
      </w:pPr>
      <w:r w:rsidRPr="007D2E48">
        <w:rPr>
          <w:rFonts w:cs="Times New Roman"/>
          <w:szCs w:val="24"/>
        </w:rPr>
        <w:t>The managers and the employees work collaboratively during changes and this helps the managers to significantly handle the employees and resolve their issues collaboratively</w:t>
      </w:r>
      <w:r w:rsidR="00D3051F" w:rsidRPr="007D2E48">
        <w:rPr>
          <w:rFonts w:cs="Times New Roman"/>
          <w:szCs w:val="24"/>
        </w:rPr>
        <w:t xml:space="preserve"> (</w:t>
      </w:r>
      <w:r w:rsidR="00D3051F" w:rsidRPr="007D2E48">
        <w:rPr>
          <w:rFonts w:cs="Times New Roman"/>
          <w:color w:val="222222"/>
          <w:szCs w:val="24"/>
          <w:shd w:val="clear" w:color="auto" w:fill="FFFFFF"/>
        </w:rPr>
        <w:t>Helmreich, and Merritt, 2019</w:t>
      </w:r>
      <w:r w:rsidR="00D3051F" w:rsidRPr="007D2E48">
        <w:rPr>
          <w:rFonts w:cs="Times New Roman"/>
          <w:szCs w:val="24"/>
        </w:rPr>
        <w:t>)</w:t>
      </w:r>
      <w:r w:rsidRPr="007D2E48">
        <w:rPr>
          <w:rFonts w:cs="Times New Roman"/>
          <w:szCs w:val="24"/>
        </w:rPr>
        <w:t>.</w:t>
      </w:r>
    </w:p>
    <w:p w14:paraId="2B4F0C78" w14:textId="70FF2E56" w:rsidR="005167A8" w:rsidRPr="007D2E48" w:rsidRDefault="002E0B62" w:rsidP="00C4008C">
      <w:pPr>
        <w:spacing w:line="360" w:lineRule="auto"/>
        <w:rPr>
          <w:rFonts w:cs="Times New Roman"/>
          <w:szCs w:val="24"/>
        </w:rPr>
      </w:pPr>
      <w:r w:rsidRPr="007D2E48">
        <w:rPr>
          <w:rFonts w:cs="Times New Roman"/>
          <w:szCs w:val="24"/>
        </w:rPr>
        <w:t>Some of the disadvantages of the changes</w:t>
      </w:r>
      <w:r w:rsidR="00DA20B1">
        <w:rPr>
          <w:rFonts w:cs="Times New Roman"/>
          <w:szCs w:val="24"/>
        </w:rPr>
        <w:t xml:space="preserve"> that managers of </w:t>
      </w:r>
      <w:r w:rsidRPr="007D2E48">
        <w:rPr>
          <w:rFonts w:cs="Times New Roman"/>
          <w:szCs w:val="24"/>
        </w:rPr>
        <w:t>contemporary business</w:t>
      </w:r>
      <w:r w:rsidR="00DA20B1">
        <w:rPr>
          <w:rFonts w:cs="Times New Roman"/>
          <w:szCs w:val="24"/>
        </w:rPr>
        <w:t>es might face</w:t>
      </w:r>
      <w:r w:rsidRPr="007D2E48">
        <w:rPr>
          <w:rFonts w:cs="Times New Roman"/>
          <w:szCs w:val="24"/>
        </w:rPr>
        <w:t xml:space="preserve"> are as </w:t>
      </w:r>
      <w:r w:rsidR="00DA20B1" w:rsidRPr="007D2E48">
        <w:rPr>
          <w:rFonts w:cs="Times New Roman"/>
          <w:szCs w:val="24"/>
        </w:rPr>
        <w:t>follows: -</w:t>
      </w:r>
    </w:p>
    <w:p w14:paraId="129E182F" w14:textId="77777777" w:rsidR="005167A8" w:rsidRPr="00DA20B1" w:rsidRDefault="002E0B62" w:rsidP="00DA20B1">
      <w:pPr>
        <w:spacing w:line="360" w:lineRule="auto"/>
        <w:rPr>
          <w:rFonts w:cs="Times New Roman"/>
          <w:b/>
          <w:i/>
          <w:szCs w:val="24"/>
        </w:rPr>
      </w:pPr>
      <w:r w:rsidRPr="00DA20B1">
        <w:rPr>
          <w:rFonts w:cs="Times New Roman"/>
          <w:b/>
          <w:i/>
          <w:szCs w:val="24"/>
        </w:rPr>
        <w:t>Mental stress</w:t>
      </w:r>
    </w:p>
    <w:p w14:paraId="56128C94" w14:textId="77777777" w:rsidR="005167A8" w:rsidRPr="007D2E48" w:rsidRDefault="002E0B62" w:rsidP="00C87C06">
      <w:pPr>
        <w:spacing w:line="360" w:lineRule="auto"/>
        <w:rPr>
          <w:rFonts w:cs="Times New Roman"/>
          <w:szCs w:val="24"/>
        </w:rPr>
      </w:pPr>
      <w:r w:rsidRPr="007D2E48">
        <w:rPr>
          <w:rFonts w:cs="Times New Roman"/>
          <w:szCs w:val="24"/>
        </w:rPr>
        <w:t>This is quite common among the managers of contemporary business where the business is undergoing rapid changes. As a manager, he/she needs to take care of the changes and try to bring out the best from the employees during the time of changes. It is difficult to manage the staff during changes and on top of that deriving the best quality of work from the executives becomes all the more difficult. Thus, it creates mental stress for the managers.</w:t>
      </w:r>
    </w:p>
    <w:p w14:paraId="20A7EAE0" w14:textId="10CA8402" w:rsidR="005167A8" w:rsidRPr="003F6D5A" w:rsidRDefault="002E0B62" w:rsidP="003F6D5A">
      <w:pPr>
        <w:spacing w:line="360" w:lineRule="auto"/>
        <w:rPr>
          <w:rFonts w:cs="Times New Roman"/>
          <w:b/>
          <w:i/>
          <w:szCs w:val="24"/>
        </w:rPr>
      </w:pPr>
      <w:r w:rsidRPr="003F6D5A">
        <w:rPr>
          <w:rFonts w:cs="Times New Roman"/>
          <w:b/>
          <w:i/>
          <w:szCs w:val="24"/>
        </w:rPr>
        <w:t>Increased turnover creates a negative impact on the performance of the managers</w:t>
      </w:r>
    </w:p>
    <w:p w14:paraId="64EA566F" w14:textId="77777777" w:rsidR="005167A8" w:rsidRPr="007D2E48" w:rsidRDefault="002E0B62" w:rsidP="00F67979">
      <w:pPr>
        <w:spacing w:line="360" w:lineRule="auto"/>
        <w:rPr>
          <w:rFonts w:cs="Times New Roman"/>
          <w:szCs w:val="24"/>
        </w:rPr>
      </w:pPr>
      <w:r w:rsidRPr="007D2E48">
        <w:rPr>
          <w:rFonts w:cs="Times New Roman"/>
          <w:szCs w:val="24"/>
        </w:rPr>
        <w:t xml:space="preserve">The employees become insecure when there are sudden changes in the organisational structure and system. </w:t>
      </w:r>
      <w:r w:rsidR="00372FF4" w:rsidRPr="007D2E48">
        <w:rPr>
          <w:rFonts w:cs="Times New Roman"/>
          <w:szCs w:val="24"/>
        </w:rPr>
        <w:t xml:space="preserve">This leads to resignations. The </w:t>
      </w:r>
      <w:r w:rsidRPr="007D2E48">
        <w:rPr>
          <w:rFonts w:cs="Times New Roman"/>
          <w:szCs w:val="24"/>
        </w:rPr>
        <w:t xml:space="preserve">impact </w:t>
      </w:r>
      <w:r w:rsidR="00F67979" w:rsidRPr="007D2E48">
        <w:rPr>
          <w:rFonts w:cs="Times New Roman"/>
          <w:szCs w:val="24"/>
        </w:rPr>
        <w:t xml:space="preserve">is negative </w:t>
      </w:r>
      <w:r w:rsidR="00514826" w:rsidRPr="007D2E48">
        <w:rPr>
          <w:rFonts w:cs="Times New Roman"/>
          <w:szCs w:val="24"/>
        </w:rPr>
        <w:t>over</w:t>
      </w:r>
      <w:r w:rsidRPr="007D2E48">
        <w:rPr>
          <w:rFonts w:cs="Times New Roman"/>
          <w:szCs w:val="24"/>
        </w:rPr>
        <w:t xml:space="preserve"> the managers as </w:t>
      </w:r>
      <w:r w:rsidRPr="007D2E48">
        <w:rPr>
          <w:rFonts w:cs="Times New Roman"/>
          <w:szCs w:val="24"/>
        </w:rPr>
        <w:lastRenderedPageBreak/>
        <w:t>they are made responsible for not being able to persuade and motivate the staff to work and keep performing in the organisation.</w:t>
      </w:r>
    </w:p>
    <w:p w14:paraId="0D02CFF9" w14:textId="5A48805E" w:rsidR="005167A8" w:rsidRPr="002F5948" w:rsidRDefault="004622D4" w:rsidP="002F5948">
      <w:pPr>
        <w:spacing w:line="360" w:lineRule="auto"/>
        <w:rPr>
          <w:rFonts w:cs="Times New Roman"/>
          <w:b/>
          <w:i/>
          <w:szCs w:val="24"/>
        </w:rPr>
      </w:pPr>
      <w:r w:rsidRPr="002F5948">
        <w:rPr>
          <w:rFonts w:cs="Times New Roman"/>
          <w:b/>
          <w:i/>
          <w:szCs w:val="24"/>
        </w:rPr>
        <w:t xml:space="preserve">Uncertainty of success or failure affects the performance </w:t>
      </w:r>
      <w:r w:rsidR="008C3F7C" w:rsidRPr="002F5948">
        <w:rPr>
          <w:rFonts w:cs="Times New Roman"/>
          <w:b/>
          <w:i/>
          <w:szCs w:val="24"/>
        </w:rPr>
        <w:t>of managers</w:t>
      </w:r>
    </w:p>
    <w:p w14:paraId="3FF1294C" w14:textId="77777777" w:rsidR="004622D4" w:rsidRPr="007D2E48" w:rsidRDefault="002E0B62" w:rsidP="00E8264F">
      <w:pPr>
        <w:spacing w:line="360" w:lineRule="auto"/>
        <w:rPr>
          <w:rFonts w:cs="Times New Roman"/>
          <w:szCs w:val="24"/>
        </w:rPr>
      </w:pPr>
      <w:r w:rsidRPr="007D2E48">
        <w:rPr>
          <w:rFonts w:cs="Times New Roman"/>
          <w:szCs w:val="24"/>
        </w:rPr>
        <w:t>During changes in the contemporary business, the managers are responsible to take care of the necessary steps to bring success to the organisation. However, the strategies are new and making the employees work efficiently in such conditions are difficult. Therefore, if the desired outcomes are not generated or there is a failure in the business then it will adversely affect the performance of the managers.</w:t>
      </w:r>
    </w:p>
    <w:p w14:paraId="21CA1809" w14:textId="19F16A32" w:rsidR="001B5776" w:rsidRPr="00EB5CD2" w:rsidRDefault="002E0B62" w:rsidP="00EB5CD2">
      <w:pPr>
        <w:spacing w:line="360" w:lineRule="auto"/>
        <w:rPr>
          <w:rFonts w:cs="Times New Roman"/>
          <w:b/>
          <w:i/>
          <w:szCs w:val="24"/>
        </w:rPr>
      </w:pPr>
      <w:r w:rsidRPr="00EB5CD2">
        <w:rPr>
          <w:rFonts w:cs="Times New Roman"/>
          <w:b/>
          <w:i/>
          <w:szCs w:val="24"/>
        </w:rPr>
        <w:t>Difficulty to cope with internal resistance</w:t>
      </w:r>
    </w:p>
    <w:p w14:paraId="6108D96C" w14:textId="77777777" w:rsidR="001B5776" w:rsidRPr="007D2E48" w:rsidRDefault="002E0B62" w:rsidP="00E8264F">
      <w:pPr>
        <w:spacing w:line="360" w:lineRule="auto"/>
        <w:rPr>
          <w:rFonts w:cs="Times New Roman"/>
          <w:szCs w:val="24"/>
        </w:rPr>
      </w:pPr>
      <w:r w:rsidRPr="007D2E48">
        <w:rPr>
          <w:rFonts w:cs="Times New Roman"/>
          <w:szCs w:val="24"/>
        </w:rPr>
        <w:t>If the changes do not benefit the employees, rather it creates issues then it will be extremely difficult for the managers to tackle the resistance</w:t>
      </w:r>
      <w:r w:rsidR="00FC2088" w:rsidRPr="007D2E48">
        <w:rPr>
          <w:rFonts w:cs="Times New Roman"/>
          <w:szCs w:val="24"/>
        </w:rPr>
        <w:t xml:space="preserve"> (</w:t>
      </w:r>
      <w:r w:rsidR="00FC2088" w:rsidRPr="007D2E48">
        <w:rPr>
          <w:rFonts w:cs="Times New Roman"/>
          <w:color w:val="222222"/>
          <w:szCs w:val="24"/>
          <w:shd w:val="clear" w:color="auto" w:fill="FFFFFF"/>
        </w:rPr>
        <w:t>Cygler, and Sroka, 2017</w:t>
      </w:r>
      <w:r w:rsidR="00FC2088" w:rsidRPr="007D2E48">
        <w:rPr>
          <w:rFonts w:cs="Times New Roman"/>
          <w:szCs w:val="24"/>
        </w:rPr>
        <w:t>)</w:t>
      </w:r>
      <w:r w:rsidRPr="007D2E48">
        <w:rPr>
          <w:rFonts w:cs="Times New Roman"/>
          <w:szCs w:val="24"/>
        </w:rPr>
        <w:t>.</w:t>
      </w:r>
    </w:p>
    <w:p w14:paraId="2B8A015E" w14:textId="22377D7F" w:rsidR="001B5776" w:rsidRPr="004C507C" w:rsidRDefault="002E0B62" w:rsidP="004C507C">
      <w:pPr>
        <w:spacing w:line="360" w:lineRule="auto"/>
        <w:rPr>
          <w:rFonts w:cs="Times New Roman"/>
          <w:b/>
          <w:i/>
          <w:szCs w:val="24"/>
        </w:rPr>
      </w:pPr>
      <w:r w:rsidRPr="004C507C">
        <w:rPr>
          <w:rFonts w:cs="Times New Roman"/>
          <w:b/>
          <w:i/>
          <w:szCs w:val="24"/>
        </w:rPr>
        <w:t>Selecting the wrong solution</w:t>
      </w:r>
    </w:p>
    <w:p w14:paraId="686333A9" w14:textId="77777777" w:rsidR="001B5776" w:rsidRPr="007D2E48" w:rsidRDefault="002E0B62" w:rsidP="00E8264F">
      <w:pPr>
        <w:spacing w:line="360" w:lineRule="auto"/>
        <w:rPr>
          <w:rFonts w:cs="Times New Roman"/>
          <w:szCs w:val="24"/>
        </w:rPr>
      </w:pPr>
      <w:r w:rsidRPr="007D2E48">
        <w:rPr>
          <w:rFonts w:cs="Times New Roman"/>
          <w:szCs w:val="24"/>
        </w:rPr>
        <w:t>The managers may be handling such changes for the first time and the solutions taken by them to improve the effectiveness of the work may not be always correct. This may lead to further issues for the managers in the organisation.</w:t>
      </w:r>
    </w:p>
    <w:p w14:paraId="40C1C34B" w14:textId="18DD7DCF" w:rsidR="00DC516A" w:rsidRPr="007D2E48" w:rsidRDefault="002E0B62" w:rsidP="00C4008C">
      <w:pPr>
        <w:pStyle w:val="Heading2"/>
        <w:spacing w:line="360" w:lineRule="auto"/>
        <w:rPr>
          <w:rFonts w:cs="Times New Roman"/>
          <w:szCs w:val="24"/>
        </w:rPr>
      </w:pPr>
      <w:bookmarkStart w:id="4" w:name="_Toc39258098"/>
      <w:r w:rsidRPr="007D2E48">
        <w:rPr>
          <w:rFonts w:cs="Times New Roman"/>
          <w:szCs w:val="24"/>
        </w:rPr>
        <w:t xml:space="preserve"> </w:t>
      </w:r>
      <w:r w:rsidR="00556B93">
        <w:rPr>
          <w:rFonts w:cs="Times New Roman"/>
          <w:szCs w:val="24"/>
        </w:rPr>
        <w:t>F</w:t>
      </w:r>
      <w:r w:rsidRPr="007D2E48">
        <w:rPr>
          <w:rFonts w:cs="Times New Roman"/>
          <w:szCs w:val="24"/>
        </w:rPr>
        <w:t xml:space="preserve">undamental changes that will affect managers of contemporary business organisations during </w:t>
      </w:r>
      <w:r w:rsidR="00D3051F" w:rsidRPr="007D2E48">
        <w:rPr>
          <w:rFonts w:cs="Times New Roman"/>
          <w:szCs w:val="24"/>
        </w:rPr>
        <w:t>“organisational change”</w:t>
      </w:r>
      <w:bookmarkEnd w:id="4"/>
    </w:p>
    <w:p w14:paraId="646DF979" w14:textId="6BCDE424" w:rsidR="004622D4" w:rsidRPr="007D2E48" w:rsidRDefault="002E0B62" w:rsidP="00C4008C">
      <w:pPr>
        <w:spacing w:line="360" w:lineRule="auto"/>
        <w:rPr>
          <w:rFonts w:cs="Times New Roman"/>
          <w:szCs w:val="24"/>
        </w:rPr>
      </w:pPr>
      <w:r w:rsidRPr="007D2E48">
        <w:rPr>
          <w:rFonts w:cs="Times New Roman"/>
          <w:szCs w:val="24"/>
        </w:rPr>
        <w:t>In contemporary business, organisations can undergo various changes and implement these changes in the organisation. These changes will affect the managers as well. Some of the fundamental changes and their impact on the managers are</w:t>
      </w:r>
      <w:r w:rsidR="00680C29">
        <w:rPr>
          <w:rFonts w:cs="Times New Roman"/>
          <w:szCs w:val="24"/>
        </w:rPr>
        <w:t>:</w:t>
      </w:r>
    </w:p>
    <w:p w14:paraId="6A088001" w14:textId="77777777" w:rsidR="00AF227A" w:rsidRPr="00680C29" w:rsidRDefault="002E0B62" w:rsidP="00680C29">
      <w:pPr>
        <w:spacing w:line="360" w:lineRule="auto"/>
        <w:rPr>
          <w:rFonts w:cs="Times New Roman"/>
          <w:b/>
          <w:szCs w:val="24"/>
        </w:rPr>
      </w:pPr>
      <w:r w:rsidRPr="00680C29">
        <w:rPr>
          <w:rFonts w:cs="Times New Roman"/>
          <w:b/>
          <w:szCs w:val="24"/>
        </w:rPr>
        <w:t>Wide structural changes in the organisation</w:t>
      </w:r>
    </w:p>
    <w:p w14:paraId="63239987" w14:textId="77777777" w:rsidR="00AF227A" w:rsidRPr="007D2E48" w:rsidRDefault="002E0B62" w:rsidP="00C87C06">
      <w:pPr>
        <w:spacing w:line="360" w:lineRule="auto"/>
        <w:rPr>
          <w:rFonts w:cs="Times New Roman"/>
          <w:szCs w:val="24"/>
        </w:rPr>
      </w:pPr>
      <w:r w:rsidRPr="007D2E48">
        <w:rPr>
          <w:rFonts w:cs="Times New Roman"/>
          <w:szCs w:val="24"/>
        </w:rPr>
        <w:t>Sometimes the organisation's structure can change due to the changes made in the contemporary business. There can be changes in the hierarchy, system of management and the chain of orders. This will affect the managers, as they have to manage the employees and help them adapt to these structural changes. Moreover, the roles and responsibilities of managers might also change and they have to adapt to these transformations.</w:t>
      </w:r>
    </w:p>
    <w:p w14:paraId="67C5B0D9" w14:textId="09CD5809" w:rsidR="00AF227A" w:rsidRPr="00E11D19" w:rsidRDefault="002E0B62" w:rsidP="00E11D19">
      <w:pPr>
        <w:spacing w:line="360" w:lineRule="auto"/>
        <w:rPr>
          <w:rFonts w:cs="Times New Roman"/>
          <w:b/>
          <w:szCs w:val="24"/>
        </w:rPr>
      </w:pPr>
      <w:r w:rsidRPr="00E11D19">
        <w:rPr>
          <w:rFonts w:cs="Times New Roman"/>
          <w:b/>
          <w:szCs w:val="24"/>
        </w:rPr>
        <w:t>Transformation in the organisation”</w:t>
      </w:r>
    </w:p>
    <w:p w14:paraId="261E68BF" w14:textId="77777777" w:rsidR="00904302" w:rsidRPr="007D2E48" w:rsidRDefault="002E0B62" w:rsidP="00C87C06">
      <w:pPr>
        <w:spacing w:line="360" w:lineRule="auto"/>
        <w:rPr>
          <w:rFonts w:cs="Times New Roman"/>
          <w:szCs w:val="24"/>
        </w:rPr>
      </w:pPr>
      <w:r w:rsidRPr="007D2E48">
        <w:rPr>
          <w:rFonts w:cs="Times New Roman"/>
          <w:szCs w:val="24"/>
        </w:rPr>
        <w:lastRenderedPageBreak/>
        <w:t xml:space="preserve">This can </w:t>
      </w:r>
      <w:r w:rsidR="00E36B96" w:rsidRPr="007D2E48">
        <w:rPr>
          <w:rFonts w:cs="Times New Roman"/>
          <w:szCs w:val="24"/>
        </w:rPr>
        <w:t>occur when there are specific target and outcome for the company that can occur only when there is a major change in the process and activities of the organisation</w:t>
      </w:r>
      <w:r w:rsidR="00FC2088" w:rsidRPr="007D2E48">
        <w:rPr>
          <w:rFonts w:cs="Times New Roman"/>
          <w:szCs w:val="24"/>
        </w:rPr>
        <w:t xml:space="preserve"> (</w:t>
      </w:r>
      <w:r w:rsidR="00FC2088" w:rsidRPr="007D2E48">
        <w:rPr>
          <w:rFonts w:cs="Times New Roman"/>
          <w:color w:val="222222"/>
          <w:szCs w:val="24"/>
          <w:shd w:val="clear" w:color="auto" w:fill="FFFFFF"/>
        </w:rPr>
        <w:t xml:space="preserve">Hasan </w:t>
      </w:r>
      <w:r w:rsidR="00FC2088" w:rsidRPr="007D2E48">
        <w:rPr>
          <w:rFonts w:cs="Times New Roman"/>
          <w:i/>
          <w:color w:val="222222"/>
          <w:szCs w:val="24"/>
          <w:shd w:val="clear" w:color="auto" w:fill="FFFFFF"/>
        </w:rPr>
        <w:t>et al.,</w:t>
      </w:r>
      <w:r w:rsidR="00FC2088" w:rsidRPr="007D2E48">
        <w:rPr>
          <w:rFonts w:cs="Times New Roman"/>
          <w:color w:val="222222"/>
          <w:szCs w:val="24"/>
          <w:shd w:val="clear" w:color="auto" w:fill="FFFFFF"/>
        </w:rPr>
        <w:t xml:space="preserve"> 2020</w:t>
      </w:r>
      <w:r w:rsidR="00FC2088" w:rsidRPr="007D2E48">
        <w:rPr>
          <w:rFonts w:cs="Times New Roman"/>
          <w:szCs w:val="24"/>
        </w:rPr>
        <w:t>)</w:t>
      </w:r>
      <w:r w:rsidR="00E36B96" w:rsidRPr="007D2E48">
        <w:rPr>
          <w:rFonts w:cs="Times New Roman"/>
          <w:szCs w:val="24"/>
        </w:rPr>
        <w:t xml:space="preserve">. In fact, during </w:t>
      </w:r>
      <w:r w:rsidRPr="007D2E48">
        <w:rPr>
          <w:rFonts w:cs="Times New Roman"/>
          <w:szCs w:val="24"/>
        </w:rPr>
        <w:t>“</w:t>
      </w:r>
      <w:r w:rsidR="00E36B96" w:rsidRPr="007D2E48">
        <w:rPr>
          <w:rFonts w:cs="Times New Roman"/>
          <w:szCs w:val="24"/>
        </w:rPr>
        <w:t>transformational changes</w:t>
      </w:r>
      <w:r w:rsidRPr="007D2E48">
        <w:rPr>
          <w:rFonts w:cs="Times New Roman"/>
          <w:szCs w:val="24"/>
        </w:rPr>
        <w:t>”</w:t>
      </w:r>
      <w:r w:rsidR="00E36B96" w:rsidRPr="007D2E48">
        <w:rPr>
          <w:rFonts w:cs="Times New Roman"/>
          <w:szCs w:val="24"/>
        </w:rPr>
        <w:t xml:space="preserve"> the climate, culture of the organisation also takes a new direction. The managers will have to facilitate these changes and help the staff to adapt to the new climate and work culture of the company.</w:t>
      </w:r>
    </w:p>
    <w:p w14:paraId="77A54126" w14:textId="015310CC" w:rsidR="00AF227A" w:rsidRPr="005429F3" w:rsidRDefault="002E0B62" w:rsidP="005429F3">
      <w:pPr>
        <w:spacing w:line="360" w:lineRule="auto"/>
        <w:rPr>
          <w:rFonts w:cs="Times New Roman"/>
          <w:b/>
          <w:szCs w:val="24"/>
        </w:rPr>
      </w:pPr>
      <w:r w:rsidRPr="005429F3">
        <w:rPr>
          <w:rFonts w:cs="Times New Roman"/>
          <w:b/>
          <w:szCs w:val="24"/>
        </w:rPr>
        <w:t>Personnel changes in the company</w:t>
      </w:r>
    </w:p>
    <w:p w14:paraId="19C13FE0" w14:textId="77777777" w:rsidR="00E36B96" w:rsidRPr="007D2E48" w:rsidRDefault="002E0B62" w:rsidP="00E8264F">
      <w:pPr>
        <w:spacing w:line="360" w:lineRule="auto"/>
        <w:rPr>
          <w:rFonts w:cs="Times New Roman"/>
          <w:szCs w:val="24"/>
        </w:rPr>
      </w:pPr>
      <w:r w:rsidRPr="007D2E48">
        <w:rPr>
          <w:rFonts w:cs="Times New Roman"/>
          <w:szCs w:val="24"/>
        </w:rPr>
        <w:t>This refers to changes in the employees; this may include mass hiring and a significant shift in the layoffs.</w:t>
      </w:r>
      <w:r w:rsidR="000646CB" w:rsidRPr="007D2E48">
        <w:rPr>
          <w:rFonts w:cs="Times New Roman"/>
          <w:szCs w:val="24"/>
        </w:rPr>
        <w:t xml:space="preserve"> Hiring new employees means it will have an impact on the managers. The managers need to train the employees and support them in performing their tasks, as they are comparatively new. There might few changes in the culture as well when new staffs are employed and as a manager, he/she must bring a collaborative atmosphere even during such changes. </w:t>
      </w:r>
    </w:p>
    <w:p w14:paraId="25BC2B99" w14:textId="1D87F346" w:rsidR="00AF227A" w:rsidRPr="009F5891" w:rsidRDefault="002E0B62" w:rsidP="009F5891">
      <w:pPr>
        <w:spacing w:line="360" w:lineRule="auto"/>
        <w:rPr>
          <w:rFonts w:cs="Times New Roman"/>
          <w:b/>
          <w:szCs w:val="24"/>
        </w:rPr>
      </w:pPr>
      <w:r w:rsidRPr="009F5891">
        <w:rPr>
          <w:rFonts w:cs="Times New Roman"/>
          <w:b/>
          <w:szCs w:val="24"/>
        </w:rPr>
        <w:t>Sudden and unplanned changes</w:t>
      </w:r>
    </w:p>
    <w:p w14:paraId="3EE16167" w14:textId="77777777" w:rsidR="000646CB" w:rsidRPr="007D2E48" w:rsidRDefault="002E0B62" w:rsidP="005C1D59">
      <w:pPr>
        <w:spacing w:line="360" w:lineRule="auto"/>
        <w:rPr>
          <w:rFonts w:cs="Times New Roman"/>
          <w:szCs w:val="24"/>
        </w:rPr>
      </w:pPr>
      <w:r w:rsidRPr="007D2E48">
        <w:rPr>
          <w:rFonts w:cs="Times New Roman"/>
          <w:szCs w:val="24"/>
        </w:rPr>
        <w:t>This occurs when there are unexpected events in the organised or in the macro-environment for which the firm decided to make such decisions. Since the managers cannot predict them, they have to take important decisions for the benefit of the company and the staff. During such emergencies, the managers must bring a harmonious work environment in the organisation and enable the staff to remain consistent and be flexible towards such changes. The managers also communicate the emergency and the need for such transformation. This puts pressure on the managers.</w:t>
      </w:r>
    </w:p>
    <w:p w14:paraId="67627792" w14:textId="1D386DC9" w:rsidR="00AF227A" w:rsidRPr="001C3DDE" w:rsidRDefault="002E0B62" w:rsidP="001C3DDE">
      <w:pPr>
        <w:spacing w:line="360" w:lineRule="auto"/>
        <w:rPr>
          <w:rFonts w:cs="Times New Roman"/>
          <w:b/>
          <w:szCs w:val="24"/>
        </w:rPr>
      </w:pPr>
      <w:r w:rsidRPr="001C3DDE">
        <w:rPr>
          <w:rFonts w:cs="Times New Roman"/>
          <w:b/>
          <w:szCs w:val="24"/>
        </w:rPr>
        <w:t>Remedial changes</w:t>
      </w:r>
    </w:p>
    <w:p w14:paraId="4791FCFF" w14:textId="77777777" w:rsidR="000646CB" w:rsidRPr="007D2E48" w:rsidRDefault="002E0B62" w:rsidP="005C1D59">
      <w:pPr>
        <w:spacing w:line="360" w:lineRule="auto"/>
        <w:rPr>
          <w:rFonts w:cs="Times New Roman"/>
          <w:szCs w:val="24"/>
        </w:rPr>
      </w:pPr>
      <w:r w:rsidRPr="007D2E48">
        <w:rPr>
          <w:rFonts w:cs="Times New Roman"/>
          <w:szCs w:val="24"/>
        </w:rPr>
        <w:t>These changes are crucial for the organisation and are usually conducted by the managers and the leaders. The managers play the most important role in this type of change in contemporary business. Remedial changes are brought when there is a lack of performance</w:t>
      </w:r>
      <w:r w:rsidR="005351C3" w:rsidRPr="007D2E48">
        <w:rPr>
          <w:rFonts w:cs="Times New Roman"/>
          <w:szCs w:val="24"/>
        </w:rPr>
        <w:t xml:space="preserve"> and so the strategies made by the managers are implemented among the staff. The managers look after the execution of the changes strategies and review them from time to time to ensure there is better productivity.</w:t>
      </w:r>
    </w:p>
    <w:p w14:paraId="46A39E20" w14:textId="5F5AD319" w:rsidR="00AF227A" w:rsidRPr="00803C69" w:rsidRDefault="002E0B62" w:rsidP="00803C69">
      <w:pPr>
        <w:spacing w:line="360" w:lineRule="auto"/>
        <w:rPr>
          <w:rFonts w:cs="Times New Roman"/>
          <w:szCs w:val="24"/>
        </w:rPr>
      </w:pPr>
      <w:r w:rsidRPr="00803C69">
        <w:rPr>
          <w:rFonts w:cs="Times New Roman"/>
          <w:b/>
          <w:szCs w:val="24"/>
        </w:rPr>
        <w:t>Strategic changes</w:t>
      </w:r>
    </w:p>
    <w:p w14:paraId="0DF60326" w14:textId="77777777" w:rsidR="00613CDF" w:rsidRPr="007D2E48" w:rsidRDefault="002E0B62" w:rsidP="005C1D59">
      <w:pPr>
        <w:spacing w:line="360" w:lineRule="auto"/>
        <w:rPr>
          <w:rFonts w:cs="Times New Roman"/>
          <w:szCs w:val="24"/>
        </w:rPr>
      </w:pPr>
      <w:r w:rsidRPr="007D2E48">
        <w:rPr>
          <w:rFonts w:cs="Times New Roman"/>
          <w:szCs w:val="24"/>
        </w:rPr>
        <w:t>This includes changes in the goals, purpose, mission and strategy of the organisation.</w:t>
      </w:r>
      <w:r w:rsidR="00E74393" w:rsidRPr="007D2E48">
        <w:rPr>
          <w:rFonts w:cs="Times New Roman"/>
          <w:szCs w:val="24"/>
        </w:rPr>
        <w:t xml:space="preserve"> Sometimes even the mission of the organisation might also change. This is quite common in </w:t>
      </w:r>
      <w:r w:rsidR="00E74393" w:rsidRPr="007D2E48">
        <w:rPr>
          <w:rFonts w:cs="Times New Roman"/>
          <w:szCs w:val="24"/>
        </w:rPr>
        <w:lastRenderedPageBreak/>
        <w:t>contemporary global business. There are various issues and significant changes, which are needed to be embedded in the functions of the organisation, and therefore, strategic changes might occur</w:t>
      </w:r>
      <w:r w:rsidR="00FC2088" w:rsidRPr="007D2E48">
        <w:rPr>
          <w:rFonts w:cs="Times New Roman"/>
          <w:szCs w:val="24"/>
        </w:rPr>
        <w:t xml:space="preserve"> (</w:t>
      </w:r>
      <w:r w:rsidR="00FC2088" w:rsidRPr="007D2E48">
        <w:rPr>
          <w:rFonts w:cs="Times New Roman"/>
          <w:color w:val="222222"/>
          <w:szCs w:val="24"/>
          <w:shd w:val="clear" w:color="auto" w:fill="FFFFFF"/>
        </w:rPr>
        <w:t xml:space="preserve">Waddell </w:t>
      </w:r>
      <w:r w:rsidR="00FC2088" w:rsidRPr="007D2E48">
        <w:rPr>
          <w:rFonts w:cs="Times New Roman"/>
          <w:i/>
          <w:color w:val="222222"/>
          <w:szCs w:val="24"/>
          <w:shd w:val="clear" w:color="auto" w:fill="FFFFFF"/>
        </w:rPr>
        <w:t>et al.,</w:t>
      </w:r>
      <w:r w:rsidR="00FC2088" w:rsidRPr="007D2E48">
        <w:rPr>
          <w:rFonts w:cs="Times New Roman"/>
          <w:color w:val="222222"/>
          <w:szCs w:val="24"/>
          <w:shd w:val="clear" w:color="auto" w:fill="FFFFFF"/>
        </w:rPr>
        <w:t xml:space="preserve"> 2019</w:t>
      </w:r>
      <w:r w:rsidR="00FC2088" w:rsidRPr="007D2E48">
        <w:rPr>
          <w:rFonts w:cs="Times New Roman"/>
          <w:szCs w:val="24"/>
        </w:rPr>
        <w:t>)</w:t>
      </w:r>
      <w:r w:rsidR="00E74393" w:rsidRPr="007D2E48">
        <w:rPr>
          <w:rFonts w:cs="Times New Roman"/>
          <w:szCs w:val="24"/>
        </w:rPr>
        <w:t>. This puts an added responsibility on the managers. When there are strategic changes, the managers are responsible to introduce the changes in the organisation, among the staff and guide the employees to implement the strategies and thus achieve the desire</w:t>
      </w:r>
      <w:r w:rsidR="00D3051F" w:rsidRPr="007D2E48">
        <w:rPr>
          <w:rFonts w:cs="Times New Roman"/>
          <w:szCs w:val="24"/>
        </w:rPr>
        <w:t>d goals of the firm. Various ot</w:t>
      </w:r>
      <w:r w:rsidR="00E74393" w:rsidRPr="007D2E48">
        <w:rPr>
          <w:rFonts w:cs="Times New Roman"/>
          <w:szCs w:val="24"/>
        </w:rPr>
        <w:t>her aspects and relations of the company with the suppliers and distributors might also change. Thus, the managers also need to look after the supplier and stakeholder relationship of the company. The target customers of the business and the market will also transform and thus effective strategies are made by the managers to help the organisation achieve the goals and objectives.</w:t>
      </w:r>
    </w:p>
    <w:p w14:paraId="31E39442" w14:textId="3E9F18DA" w:rsidR="00AF227A" w:rsidRPr="00896A59" w:rsidRDefault="002E0B62" w:rsidP="00896A59">
      <w:pPr>
        <w:spacing w:line="360" w:lineRule="auto"/>
        <w:rPr>
          <w:rFonts w:cs="Times New Roman"/>
          <w:b/>
          <w:szCs w:val="24"/>
        </w:rPr>
      </w:pPr>
      <w:r w:rsidRPr="00896A59">
        <w:rPr>
          <w:rFonts w:cs="Times New Roman"/>
          <w:b/>
          <w:szCs w:val="24"/>
        </w:rPr>
        <w:t>Changes in the leadership style</w:t>
      </w:r>
    </w:p>
    <w:p w14:paraId="02BB7E73" w14:textId="64F5DEB4" w:rsidR="00E74393" w:rsidRPr="007D2E48" w:rsidRDefault="002E0B62" w:rsidP="005C1D59">
      <w:pPr>
        <w:spacing w:line="360" w:lineRule="auto"/>
        <w:rPr>
          <w:rFonts w:cs="Times New Roman"/>
          <w:szCs w:val="24"/>
        </w:rPr>
      </w:pPr>
      <w:r w:rsidRPr="007D2E48">
        <w:rPr>
          <w:rFonts w:cs="Times New Roman"/>
          <w:szCs w:val="24"/>
        </w:rPr>
        <w:t xml:space="preserve">This is crucial for the managers. This directly </w:t>
      </w:r>
      <w:r w:rsidR="00E95D97" w:rsidRPr="007D2E48">
        <w:rPr>
          <w:rFonts w:cs="Times New Roman"/>
          <w:szCs w:val="24"/>
        </w:rPr>
        <w:t>affects</w:t>
      </w:r>
      <w:r w:rsidRPr="007D2E48">
        <w:rPr>
          <w:rFonts w:cs="Times New Roman"/>
          <w:szCs w:val="24"/>
        </w:rPr>
        <w:t xml:space="preserve"> the managers. When there is an organisational </w:t>
      </w:r>
      <w:r w:rsidR="006F3248">
        <w:rPr>
          <w:rFonts w:cs="Times New Roman"/>
          <w:szCs w:val="24"/>
        </w:rPr>
        <w:t xml:space="preserve">change </w:t>
      </w:r>
      <w:r w:rsidRPr="007D2E48">
        <w:rPr>
          <w:rFonts w:cs="Times New Roman"/>
          <w:szCs w:val="24"/>
        </w:rPr>
        <w:t>due to the contemporary business environment, it is of great importance for the managers to make some changes in their leadership styles</w:t>
      </w:r>
      <w:r w:rsidR="00FC2088" w:rsidRPr="007D2E48">
        <w:rPr>
          <w:rFonts w:cs="Times New Roman"/>
          <w:szCs w:val="24"/>
        </w:rPr>
        <w:t xml:space="preserve"> (</w:t>
      </w:r>
      <w:r w:rsidR="00FC2088" w:rsidRPr="007D2E48">
        <w:rPr>
          <w:rFonts w:cs="Times New Roman"/>
          <w:color w:val="222222"/>
          <w:szCs w:val="24"/>
          <w:shd w:val="clear" w:color="auto" w:fill="FFFFFF"/>
        </w:rPr>
        <w:t>Doppelt, 2017</w:t>
      </w:r>
      <w:r w:rsidR="00FC2088" w:rsidRPr="007D2E48">
        <w:rPr>
          <w:rFonts w:cs="Times New Roman"/>
          <w:szCs w:val="24"/>
        </w:rPr>
        <w:t>)</w:t>
      </w:r>
      <w:r w:rsidRPr="007D2E48">
        <w:rPr>
          <w:rFonts w:cs="Times New Roman"/>
          <w:szCs w:val="24"/>
        </w:rPr>
        <w:t>. This</w:t>
      </w:r>
      <w:r w:rsidR="00B704D5" w:rsidRPr="007D2E48">
        <w:rPr>
          <w:rFonts w:cs="Times New Roman"/>
          <w:szCs w:val="24"/>
        </w:rPr>
        <w:t xml:space="preserve"> can be an </w:t>
      </w:r>
      <w:r w:rsidRPr="007D2E48">
        <w:rPr>
          <w:rFonts w:cs="Times New Roman"/>
          <w:szCs w:val="24"/>
        </w:rPr>
        <w:t xml:space="preserve">adaption of the </w:t>
      </w:r>
      <w:r w:rsidR="00D3051F" w:rsidRPr="007D2E48">
        <w:rPr>
          <w:rFonts w:cs="Times New Roman"/>
          <w:szCs w:val="24"/>
        </w:rPr>
        <w:t>“</w:t>
      </w:r>
      <w:r w:rsidRPr="007D2E48">
        <w:rPr>
          <w:rFonts w:cs="Times New Roman"/>
          <w:szCs w:val="24"/>
        </w:rPr>
        <w:t>transformational leadership</w:t>
      </w:r>
      <w:r w:rsidR="00D3051F" w:rsidRPr="007D2E48">
        <w:rPr>
          <w:rFonts w:cs="Times New Roman"/>
          <w:szCs w:val="24"/>
        </w:rPr>
        <w:t>”</w:t>
      </w:r>
      <w:r w:rsidR="00B704D5" w:rsidRPr="007D2E48">
        <w:rPr>
          <w:rFonts w:cs="Times New Roman"/>
          <w:szCs w:val="24"/>
        </w:rPr>
        <w:t xml:space="preserve">, or </w:t>
      </w:r>
      <w:r w:rsidR="00D3051F" w:rsidRPr="007D2E48">
        <w:rPr>
          <w:rFonts w:cs="Times New Roman"/>
          <w:szCs w:val="24"/>
        </w:rPr>
        <w:t xml:space="preserve">“situational leadership” </w:t>
      </w:r>
      <w:r w:rsidR="00B704D5" w:rsidRPr="007D2E48">
        <w:rPr>
          <w:rFonts w:cs="Times New Roman"/>
          <w:szCs w:val="24"/>
        </w:rPr>
        <w:t>where the managers will have to guide the staff to perform their best. The attitudes, behaviours of the managers towards the employees also changes and the staffs are guided to utilise their potential fully. The situation is addressed and the managers and the employees work together to make the best out of the situation.</w:t>
      </w:r>
    </w:p>
    <w:p w14:paraId="6DEEA66A" w14:textId="346060F4" w:rsidR="00DC516A" w:rsidRPr="007D2E48" w:rsidRDefault="007A0550" w:rsidP="00C4008C">
      <w:pPr>
        <w:pStyle w:val="Heading2"/>
        <w:spacing w:line="360" w:lineRule="auto"/>
        <w:rPr>
          <w:rFonts w:cs="Times New Roman"/>
          <w:szCs w:val="24"/>
        </w:rPr>
      </w:pPr>
      <w:bookmarkStart w:id="5" w:name="_Toc39258099"/>
      <w:r>
        <w:rPr>
          <w:rFonts w:cs="Times New Roman"/>
          <w:szCs w:val="24"/>
        </w:rPr>
        <w:t>Some</w:t>
      </w:r>
      <w:r w:rsidR="002E0B62" w:rsidRPr="007D2E48">
        <w:rPr>
          <w:rFonts w:cs="Times New Roman"/>
          <w:szCs w:val="24"/>
        </w:rPr>
        <w:t xml:space="preserve"> moral issues</w:t>
      </w:r>
      <w:r>
        <w:rPr>
          <w:rFonts w:cs="Times New Roman"/>
          <w:szCs w:val="24"/>
        </w:rPr>
        <w:t xml:space="preserve"> that will be</w:t>
      </w:r>
      <w:r w:rsidR="002E0B62" w:rsidRPr="007D2E48">
        <w:rPr>
          <w:rFonts w:cs="Times New Roman"/>
          <w:szCs w:val="24"/>
        </w:rPr>
        <w:t xml:space="preserve"> faced by managers of</w:t>
      </w:r>
      <w:r w:rsidR="00EB6F34" w:rsidRPr="007D2E48">
        <w:rPr>
          <w:rFonts w:cs="Times New Roman"/>
          <w:szCs w:val="24"/>
        </w:rPr>
        <w:t xml:space="preserve"> contemporary</w:t>
      </w:r>
      <w:r w:rsidR="002E0B62" w:rsidRPr="007D2E48">
        <w:rPr>
          <w:rFonts w:cs="Times New Roman"/>
          <w:szCs w:val="24"/>
        </w:rPr>
        <w:t xml:space="preserve"> business orga</w:t>
      </w:r>
      <w:r w:rsidR="00F30914" w:rsidRPr="007D2E48">
        <w:rPr>
          <w:rFonts w:cs="Times New Roman"/>
          <w:szCs w:val="24"/>
        </w:rPr>
        <w:t xml:space="preserve">nisation </w:t>
      </w:r>
      <w:r w:rsidR="00A52CA7" w:rsidRPr="007D2E48">
        <w:rPr>
          <w:rFonts w:cs="Times New Roman"/>
          <w:szCs w:val="24"/>
        </w:rPr>
        <w:t>when change</w:t>
      </w:r>
      <w:r w:rsidR="00F30914" w:rsidRPr="007D2E48">
        <w:rPr>
          <w:rFonts w:cs="Times New Roman"/>
          <w:szCs w:val="24"/>
        </w:rPr>
        <w:t xml:space="preserve"> takes place</w:t>
      </w:r>
      <w:bookmarkEnd w:id="5"/>
    </w:p>
    <w:p w14:paraId="777329E4" w14:textId="77777777" w:rsidR="00C6647F" w:rsidRPr="007D2E48" w:rsidRDefault="002E0B62" w:rsidP="00C4008C">
      <w:pPr>
        <w:spacing w:line="360" w:lineRule="auto"/>
        <w:rPr>
          <w:rFonts w:cs="Times New Roman"/>
          <w:szCs w:val="24"/>
        </w:rPr>
      </w:pPr>
      <w:r w:rsidRPr="007D2E48">
        <w:rPr>
          <w:rFonts w:cs="Times New Roman"/>
          <w:szCs w:val="24"/>
        </w:rPr>
        <w:t>Moral issues are considered as the problems that affect the morality of the organisation as well as personal moral values</w:t>
      </w:r>
      <w:r w:rsidR="00FC2088" w:rsidRPr="007D2E48">
        <w:rPr>
          <w:rFonts w:cs="Times New Roman"/>
          <w:szCs w:val="24"/>
        </w:rPr>
        <w:t xml:space="preserve"> (</w:t>
      </w:r>
      <w:r w:rsidR="00FC2088" w:rsidRPr="007D2E48">
        <w:rPr>
          <w:rFonts w:cs="Times New Roman"/>
          <w:color w:val="222222"/>
          <w:szCs w:val="24"/>
          <w:shd w:val="clear" w:color="auto" w:fill="FFFFFF"/>
        </w:rPr>
        <w:t xml:space="preserve">Wesarat </w:t>
      </w:r>
      <w:r w:rsidR="00FC2088" w:rsidRPr="007D2E48">
        <w:rPr>
          <w:rFonts w:cs="Times New Roman"/>
          <w:i/>
          <w:color w:val="222222"/>
          <w:szCs w:val="24"/>
          <w:shd w:val="clear" w:color="auto" w:fill="FFFFFF"/>
        </w:rPr>
        <w:t>et al.,</w:t>
      </w:r>
      <w:r w:rsidR="00FC2088" w:rsidRPr="007D2E48">
        <w:rPr>
          <w:rFonts w:cs="Times New Roman"/>
          <w:color w:val="222222"/>
          <w:szCs w:val="24"/>
          <w:shd w:val="clear" w:color="auto" w:fill="FFFFFF"/>
        </w:rPr>
        <w:t xml:space="preserve"> 2017</w:t>
      </w:r>
      <w:r w:rsidR="00FC2088" w:rsidRPr="007D2E48">
        <w:rPr>
          <w:rFonts w:cs="Times New Roman"/>
          <w:szCs w:val="24"/>
        </w:rPr>
        <w:t>)</w:t>
      </w:r>
      <w:r w:rsidRPr="007D2E48">
        <w:rPr>
          <w:rFonts w:cs="Times New Roman"/>
          <w:szCs w:val="24"/>
        </w:rPr>
        <w:t>. When the activities or decisions go against the moral values of an individual, then it can create moral issues for that individual.</w:t>
      </w:r>
    </w:p>
    <w:p w14:paraId="181B0AA3" w14:textId="77777777" w:rsidR="00B704D5" w:rsidRPr="007D2E48" w:rsidRDefault="002E0B62" w:rsidP="00C4008C">
      <w:pPr>
        <w:spacing w:line="360" w:lineRule="auto"/>
        <w:rPr>
          <w:rFonts w:cs="Times New Roman"/>
          <w:szCs w:val="24"/>
        </w:rPr>
      </w:pPr>
      <w:r w:rsidRPr="007D2E48">
        <w:rPr>
          <w:rFonts w:cs="Times New Roman"/>
          <w:szCs w:val="24"/>
        </w:rPr>
        <w:t>During changes in the contemporary business, the managers are supposed to handle various aspects of the organisation and sometimes this can lead to a clash with the personal moral values of the managers.</w:t>
      </w:r>
    </w:p>
    <w:p w14:paraId="6073DDF6" w14:textId="77777777" w:rsidR="00C6647F" w:rsidRPr="00D04960" w:rsidRDefault="002E0B62" w:rsidP="00D04960">
      <w:pPr>
        <w:spacing w:line="360" w:lineRule="auto"/>
        <w:rPr>
          <w:rFonts w:cs="Times New Roman"/>
          <w:b/>
          <w:i/>
          <w:szCs w:val="24"/>
        </w:rPr>
      </w:pPr>
      <w:r w:rsidRPr="00D04960">
        <w:rPr>
          <w:rFonts w:cs="Times New Roman"/>
          <w:b/>
          <w:i/>
          <w:szCs w:val="24"/>
        </w:rPr>
        <w:t>Cutting down on the salaries of the employees due to the changes</w:t>
      </w:r>
    </w:p>
    <w:p w14:paraId="581722E6" w14:textId="77777777" w:rsidR="00C6647F" w:rsidRPr="007D2E48" w:rsidRDefault="002E0B62" w:rsidP="00810BA4">
      <w:pPr>
        <w:spacing w:line="360" w:lineRule="auto"/>
        <w:rPr>
          <w:rFonts w:cs="Times New Roman"/>
          <w:szCs w:val="24"/>
        </w:rPr>
      </w:pPr>
      <w:r w:rsidRPr="007D2E48">
        <w:rPr>
          <w:rFonts w:cs="Times New Roman"/>
          <w:szCs w:val="24"/>
        </w:rPr>
        <w:t xml:space="preserve">Sometimes during strategic changes and transformational </w:t>
      </w:r>
      <w:r w:rsidR="00EB338D" w:rsidRPr="007D2E48">
        <w:rPr>
          <w:rFonts w:cs="Times New Roman"/>
          <w:szCs w:val="24"/>
        </w:rPr>
        <w:t>changes,</w:t>
      </w:r>
      <w:r w:rsidRPr="007D2E48">
        <w:rPr>
          <w:rFonts w:cs="Times New Roman"/>
          <w:szCs w:val="24"/>
        </w:rPr>
        <w:t xml:space="preserve"> the organisation needs to cut down the expenses to </w:t>
      </w:r>
      <w:r w:rsidR="00EB338D" w:rsidRPr="007D2E48">
        <w:rPr>
          <w:rFonts w:cs="Times New Roman"/>
          <w:szCs w:val="24"/>
        </w:rPr>
        <w:t>adapt</w:t>
      </w:r>
      <w:r w:rsidRPr="007D2E48">
        <w:rPr>
          <w:rFonts w:cs="Times New Roman"/>
          <w:szCs w:val="24"/>
        </w:rPr>
        <w:t xml:space="preserve"> to </w:t>
      </w:r>
      <w:r w:rsidR="007D4383" w:rsidRPr="007D2E48">
        <w:rPr>
          <w:rFonts w:cs="Times New Roman"/>
          <w:szCs w:val="24"/>
        </w:rPr>
        <w:t>these transformations</w:t>
      </w:r>
      <w:r w:rsidRPr="007D2E48">
        <w:rPr>
          <w:rFonts w:cs="Times New Roman"/>
          <w:szCs w:val="24"/>
        </w:rPr>
        <w:t>. One of the steps that are done for cutting down the expenses is by reducing the salary of the employees</w:t>
      </w:r>
      <w:r w:rsidR="00EB338D" w:rsidRPr="007D2E48">
        <w:rPr>
          <w:rFonts w:cs="Times New Roman"/>
          <w:szCs w:val="24"/>
        </w:rPr>
        <w:t>.</w:t>
      </w:r>
      <w:r w:rsidR="00D6053B" w:rsidRPr="007D2E48">
        <w:rPr>
          <w:rFonts w:cs="Times New Roman"/>
          <w:szCs w:val="24"/>
        </w:rPr>
        <w:t xml:space="preserve"> This is against the </w:t>
      </w:r>
      <w:r w:rsidR="00D6053B" w:rsidRPr="007D2E48">
        <w:rPr>
          <w:rFonts w:cs="Times New Roman"/>
          <w:szCs w:val="24"/>
        </w:rPr>
        <w:lastRenderedPageBreak/>
        <w:t xml:space="preserve">workers’ right. </w:t>
      </w:r>
      <w:r w:rsidR="00D6053B" w:rsidRPr="007D2E48">
        <w:rPr>
          <w:rFonts w:cs="Times New Roman"/>
          <w:i/>
          <w:szCs w:val="24"/>
        </w:rPr>
        <w:t>An example</w:t>
      </w:r>
      <w:r w:rsidR="00D6053B" w:rsidRPr="007D2E48">
        <w:rPr>
          <w:rFonts w:cs="Times New Roman"/>
          <w:szCs w:val="24"/>
        </w:rPr>
        <w:t xml:space="preserve"> of this is ASDA, where the changes in strategies are made against the workers’ rights</w:t>
      </w:r>
      <w:r w:rsidR="00784C49" w:rsidRPr="007D2E48">
        <w:rPr>
          <w:rFonts w:cs="Times New Roman"/>
          <w:szCs w:val="24"/>
        </w:rPr>
        <w:t xml:space="preserve"> (</w:t>
      </w:r>
      <w:r w:rsidR="00784C49" w:rsidRPr="007D2E48">
        <w:rPr>
          <w:rFonts w:cs="Times New Roman"/>
          <w:bCs/>
          <w:szCs w:val="24"/>
        </w:rPr>
        <w:t>Ethical Consumer, 2018</w:t>
      </w:r>
      <w:r w:rsidR="00784C49" w:rsidRPr="007D2E48">
        <w:rPr>
          <w:rFonts w:cs="Times New Roman"/>
          <w:szCs w:val="24"/>
        </w:rPr>
        <w:t>)</w:t>
      </w:r>
      <w:r w:rsidR="00D6053B" w:rsidRPr="007D2E48">
        <w:rPr>
          <w:rFonts w:cs="Times New Roman"/>
          <w:szCs w:val="24"/>
        </w:rPr>
        <w:t>.</w:t>
      </w:r>
      <w:r w:rsidR="00EB338D" w:rsidRPr="007D2E48">
        <w:rPr>
          <w:rFonts w:cs="Times New Roman"/>
          <w:szCs w:val="24"/>
        </w:rPr>
        <w:t xml:space="preserve"> The managers </w:t>
      </w:r>
      <w:r w:rsidR="00D6053B" w:rsidRPr="007D2E48">
        <w:rPr>
          <w:rFonts w:cs="Times New Roman"/>
          <w:szCs w:val="24"/>
        </w:rPr>
        <w:t xml:space="preserve">of ASDA </w:t>
      </w:r>
      <w:r w:rsidR="00EB338D" w:rsidRPr="007D2E48">
        <w:rPr>
          <w:rFonts w:cs="Times New Roman"/>
          <w:szCs w:val="24"/>
        </w:rPr>
        <w:t xml:space="preserve">have to lead this process and even compel the employees to adjust to it by promising that things will change after the situation is over. This might go against the moral values of the </w:t>
      </w:r>
      <w:r w:rsidR="007D4383" w:rsidRPr="007D2E48">
        <w:rPr>
          <w:rFonts w:cs="Times New Roman"/>
          <w:szCs w:val="24"/>
        </w:rPr>
        <w:t>managers,</w:t>
      </w:r>
      <w:r w:rsidR="00EB338D" w:rsidRPr="007D2E48">
        <w:rPr>
          <w:rFonts w:cs="Times New Roman"/>
          <w:szCs w:val="24"/>
        </w:rPr>
        <w:t xml:space="preserve"> as </w:t>
      </w:r>
      <w:r w:rsidR="007D4383" w:rsidRPr="007D2E48">
        <w:rPr>
          <w:rFonts w:cs="Times New Roman"/>
          <w:szCs w:val="24"/>
        </w:rPr>
        <w:t xml:space="preserve">he/she </w:t>
      </w:r>
      <w:r w:rsidR="00EB338D" w:rsidRPr="007D2E48">
        <w:rPr>
          <w:rFonts w:cs="Times New Roman"/>
          <w:szCs w:val="24"/>
        </w:rPr>
        <w:t xml:space="preserve">is aware that paying less salary to the staffs </w:t>
      </w:r>
      <w:r w:rsidR="007D4383" w:rsidRPr="007D2E48">
        <w:rPr>
          <w:rFonts w:cs="Times New Roman"/>
          <w:szCs w:val="24"/>
        </w:rPr>
        <w:t>that</w:t>
      </w:r>
      <w:r w:rsidR="00EB338D" w:rsidRPr="007D2E48">
        <w:rPr>
          <w:rFonts w:cs="Times New Roman"/>
          <w:szCs w:val="24"/>
        </w:rPr>
        <w:t xml:space="preserve"> deserve their compensation is immoral.</w:t>
      </w:r>
    </w:p>
    <w:p w14:paraId="0AA2A70D" w14:textId="77777777" w:rsidR="007D4383" w:rsidRPr="00CA249D" w:rsidRDefault="002E0B62" w:rsidP="00CA249D">
      <w:pPr>
        <w:spacing w:line="360" w:lineRule="auto"/>
        <w:rPr>
          <w:rFonts w:cs="Times New Roman"/>
          <w:b/>
          <w:i/>
          <w:szCs w:val="24"/>
        </w:rPr>
      </w:pPr>
      <w:r w:rsidRPr="00CA249D">
        <w:rPr>
          <w:rFonts w:cs="Times New Roman"/>
          <w:b/>
          <w:i/>
          <w:szCs w:val="24"/>
        </w:rPr>
        <w:t>Sometimes if the changes are immediate and its urgent the cause of the changes are not communicated</w:t>
      </w:r>
    </w:p>
    <w:p w14:paraId="1CEF5ADE" w14:textId="3A79C112" w:rsidR="00D3051F" w:rsidRPr="007D2E48" w:rsidRDefault="002E0B62" w:rsidP="00293FAB">
      <w:pPr>
        <w:spacing w:line="360" w:lineRule="auto"/>
        <w:rPr>
          <w:rFonts w:cs="Times New Roman"/>
          <w:szCs w:val="24"/>
        </w:rPr>
      </w:pPr>
      <w:r w:rsidRPr="007D2E48">
        <w:rPr>
          <w:rFonts w:cs="Times New Roman"/>
          <w:szCs w:val="24"/>
        </w:rPr>
        <w:t>This might go against the moral values of the managers (</w:t>
      </w:r>
      <w:r w:rsidRPr="007D2E48">
        <w:rPr>
          <w:rFonts w:cs="Times New Roman"/>
          <w:color w:val="222222"/>
          <w:szCs w:val="24"/>
          <w:shd w:val="clear" w:color="auto" w:fill="FFFFFF"/>
        </w:rPr>
        <w:t xml:space="preserve">Wright </w:t>
      </w:r>
      <w:r w:rsidRPr="007D2E48">
        <w:rPr>
          <w:rFonts w:cs="Times New Roman"/>
          <w:i/>
          <w:color w:val="222222"/>
          <w:szCs w:val="24"/>
          <w:shd w:val="clear" w:color="auto" w:fill="FFFFFF"/>
        </w:rPr>
        <w:t>et al.,</w:t>
      </w:r>
      <w:r w:rsidRPr="007D2E48">
        <w:rPr>
          <w:rFonts w:cs="Times New Roman"/>
          <w:color w:val="222222"/>
          <w:szCs w:val="24"/>
          <w:shd w:val="clear" w:color="auto" w:fill="FFFFFF"/>
        </w:rPr>
        <w:t xml:space="preserve"> 2017</w:t>
      </w:r>
      <w:r w:rsidRPr="007D2E48">
        <w:rPr>
          <w:rFonts w:cs="Times New Roman"/>
          <w:szCs w:val="24"/>
        </w:rPr>
        <w:t xml:space="preserve">). </w:t>
      </w:r>
      <w:r w:rsidR="0001492C" w:rsidRPr="007D2E48">
        <w:rPr>
          <w:rFonts w:cs="Times New Roman"/>
          <w:szCs w:val="24"/>
        </w:rPr>
        <w:t>T</w:t>
      </w:r>
      <w:r w:rsidRPr="007D2E48">
        <w:rPr>
          <w:rFonts w:cs="Times New Roman"/>
          <w:szCs w:val="24"/>
        </w:rPr>
        <w:t>he</w:t>
      </w:r>
      <w:r w:rsidR="0001492C" w:rsidRPr="007D2E48">
        <w:rPr>
          <w:rFonts w:cs="Times New Roman"/>
          <w:szCs w:val="24"/>
        </w:rPr>
        <w:t xml:space="preserve"> cause of the transformation should be communicated with the employees as they have the right to know about the causes of such changes. So even if the managers may have to convey the information about the transformation and make the staff adapt to these </w:t>
      </w:r>
      <w:r w:rsidR="00CA249D" w:rsidRPr="007D2E48">
        <w:rPr>
          <w:rFonts w:cs="Times New Roman"/>
          <w:szCs w:val="24"/>
        </w:rPr>
        <w:t>changes,</w:t>
      </w:r>
      <w:r w:rsidR="0001492C" w:rsidRPr="007D2E48">
        <w:rPr>
          <w:rFonts w:cs="Times New Roman"/>
          <w:szCs w:val="24"/>
        </w:rPr>
        <w:t xml:space="preserve"> they are bound not to convey the reason because of the instruction of the higher authorities and administrative.  </w:t>
      </w:r>
    </w:p>
    <w:p w14:paraId="257DB285" w14:textId="77777777" w:rsidR="0001492C" w:rsidRPr="005F410C" w:rsidRDefault="002E0B62" w:rsidP="005F410C">
      <w:pPr>
        <w:spacing w:line="360" w:lineRule="auto"/>
        <w:rPr>
          <w:rFonts w:cs="Times New Roman"/>
          <w:b/>
          <w:i/>
          <w:szCs w:val="24"/>
        </w:rPr>
      </w:pPr>
      <w:r w:rsidRPr="005F410C">
        <w:rPr>
          <w:rFonts w:cs="Times New Roman"/>
          <w:b/>
          <w:i/>
          <w:szCs w:val="24"/>
        </w:rPr>
        <w:t xml:space="preserve">The career-related interest is not taken into consideration during </w:t>
      </w:r>
      <w:r w:rsidR="00D3051F" w:rsidRPr="005F410C">
        <w:rPr>
          <w:rFonts w:cs="Times New Roman"/>
          <w:b/>
          <w:i/>
          <w:szCs w:val="24"/>
        </w:rPr>
        <w:t>“organisational change”</w:t>
      </w:r>
    </w:p>
    <w:p w14:paraId="623650D0" w14:textId="77777777" w:rsidR="0001492C" w:rsidRPr="007D2E48" w:rsidRDefault="002E0B62" w:rsidP="00293FAB">
      <w:pPr>
        <w:spacing w:line="360" w:lineRule="auto"/>
        <w:rPr>
          <w:rFonts w:cs="Times New Roman"/>
          <w:szCs w:val="24"/>
        </w:rPr>
      </w:pPr>
      <w:r w:rsidRPr="007D2E48">
        <w:rPr>
          <w:rFonts w:cs="Times New Roman"/>
          <w:szCs w:val="24"/>
        </w:rPr>
        <w:t xml:space="preserve">This might be another immoral attitude of the managers during making important decisions for the company during </w:t>
      </w:r>
      <w:r w:rsidR="00D3051F" w:rsidRPr="007D2E48">
        <w:rPr>
          <w:rFonts w:cs="Times New Roman"/>
          <w:szCs w:val="24"/>
        </w:rPr>
        <w:t>“organisational change”</w:t>
      </w:r>
      <w:r w:rsidRPr="007D2E48">
        <w:rPr>
          <w:rFonts w:cs="Times New Roman"/>
          <w:szCs w:val="24"/>
        </w:rPr>
        <w:t xml:space="preserve">. The changes occur due to a specific reason and the managers will have to devise new methods that will help the organisation to progress and successfully implement the changes. Therefore, the career </w:t>
      </w:r>
      <w:r w:rsidR="00EC4EBA" w:rsidRPr="007D2E48">
        <w:rPr>
          <w:rFonts w:cs="Times New Roman"/>
          <w:szCs w:val="24"/>
        </w:rPr>
        <w:t>progression of the employees is</w:t>
      </w:r>
      <w:r w:rsidRPr="007D2E48">
        <w:rPr>
          <w:rFonts w:cs="Times New Roman"/>
          <w:szCs w:val="24"/>
        </w:rPr>
        <w:t xml:space="preserve"> not considered while making the strategies, only the organisational benefit is considered. This can be immoral on the part of the manager</w:t>
      </w:r>
      <w:r w:rsidR="00D3051F" w:rsidRPr="007D2E48">
        <w:rPr>
          <w:rFonts w:cs="Times New Roman"/>
          <w:szCs w:val="24"/>
        </w:rPr>
        <w:t xml:space="preserve"> (</w:t>
      </w:r>
      <w:r w:rsidR="00D3051F" w:rsidRPr="007D2E48">
        <w:rPr>
          <w:rFonts w:cs="Times New Roman"/>
          <w:color w:val="222222"/>
          <w:szCs w:val="24"/>
          <w:shd w:val="clear" w:color="auto" w:fill="FFFFFF"/>
        </w:rPr>
        <w:t>Hiekkataipale, and Lämsä, 2019</w:t>
      </w:r>
      <w:r w:rsidR="00D3051F" w:rsidRPr="007D2E48">
        <w:rPr>
          <w:rFonts w:cs="Times New Roman"/>
          <w:szCs w:val="24"/>
        </w:rPr>
        <w:t>)</w:t>
      </w:r>
      <w:r w:rsidRPr="007D2E48">
        <w:rPr>
          <w:rFonts w:cs="Times New Roman"/>
          <w:szCs w:val="24"/>
        </w:rPr>
        <w:t>.</w:t>
      </w:r>
    </w:p>
    <w:p w14:paraId="58C713C0" w14:textId="77777777" w:rsidR="0001492C" w:rsidRPr="002C38A5" w:rsidRDefault="002E0B62" w:rsidP="002C38A5">
      <w:pPr>
        <w:spacing w:line="360" w:lineRule="auto"/>
        <w:rPr>
          <w:rFonts w:cs="Times New Roman"/>
          <w:b/>
          <w:i/>
          <w:szCs w:val="24"/>
        </w:rPr>
      </w:pPr>
      <w:r w:rsidRPr="002C38A5">
        <w:rPr>
          <w:rFonts w:cs="Times New Roman"/>
          <w:b/>
          <w:i/>
          <w:szCs w:val="24"/>
        </w:rPr>
        <w:t xml:space="preserve">The </w:t>
      </w:r>
      <w:r w:rsidR="00F30914" w:rsidRPr="002C38A5">
        <w:rPr>
          <w:rFonts w:cs="Times New Roman"/>
          <w:b/>
          <w:i/>
          <w:szCs w:val="24"/>
        </w:rPr>
        <w:t>consultants or change agents are hired who may be needed for the emergency and the employees are neglected</w:t>
      </w:r>
    </w:p>
    <w:p w14:paraId="684DA4EF" w14:textId="77777777" w:rsidR="00F30914" w:rsidRPr="007D2E48" w:rsidRDefault="002E0B62" w:rsidP="00293FAB">
      <w:pPr>
        <w:spacing w:line="360" w:lineRule="auto"/>
        <w:rPr>
          <w:rFonts w:cs="Times New Roman"/>
          <w:szCs w:val="24"/>
        </w:rPr>
      </w:pPr>
      <w:r w:rsidRPr="007D2E48">
        <w:rPr>
          <w:rFonts w:cs="Times New Roman"/>
          <w:szCs w:val="24"/>
        </w:rPr>
        <w:t>Sometimes due to change management, consultant or experts from external agencies are hired. Since there is less time to make the employees skilled enough to do the work of the organisation during the changes, the consultants are given a greater amount of compensation and respect. Thus, this can be immoral for the managers to prioritise the consultants over the employees who have given years of loyalty to the organisation.</w:t>
      </w:r>
    </w:p>
    <w:p w14:paraId="05BD4C27" w14:textId="77777777" w:rsidR="00F30914" w:rsidRPr="002C38A5" w:rsidRDefault="002E0B62" w:rsidP="002C38A5">
      <w:pPr>
        <w:spacing w:line="360" w:lineRule="auto"/>
        <w:rPr>
          <w:rFonts w:cs="Times New Roman"/>
          <w:b/>
          <w:i/>
          <w:szCs w:val="24"/>
        </w:rPr>
      </w:pPr>
      <w:r w:rsidRPr="002C38A5">
        <w:rPr>
          <w:rFonts w:cs="Times New Roman"/>
          <w:b/>
          <w:i/>
          <w:szCs w:val="24"/>
        </w:rPr>
        <w:t>Manipulation of data to show the greater performance of the employees to the stakeholders</w:t>
      </w:r>
    </w:p>
    <w:p w14:paraId="4A1F3A27" w14:textId="77777777" w:rsidR="00F30914" w:rsidRPr="007D2E48" w:rsidRDefault="002E0B62" w:rsidP="00293FAB">
      <w:pPr>
        <w:spacing w:line="360" w:lineRule="auto"/>
        <w:rPr>
          <w:rFonts w:cs="Times New Roman"/>
          <w:szCs w:val="24"/>
        </w:rPr>
      </w:pPr>
      <w:r w:rsidRPr="007D2E48">
        <w:rPr>
          <w:rFonts w:cs="Times New Roman"/>
          <w:szCs w:val="24"/>
        </w:rPr>
        <w:t>This</w:t>
      </w:r>
      <w:r w:rsidR="00D6053B" w:rsidRPr="007D2E48">
        <w:rPr>
          <w:rFonts w:cs="Times New Roman"/>
          <w:szCs w:val="24"/>
        </w:rPr>
        <w:t xml:space="preserve"> is</w:t>
      </w:r>
      <w:r w:rsidRPr="007D2E48">
        <w:rPr>
          <w:rFonts w:cs="Times New Roman"/>
          <w:szCs w:val="24"/>
        </w:rPr>
        <w:t xml:space="preserve"> immoral and </w:t>
      </w:r>
      <w:r w:rsidR="00D6053B" w:rsidRPr="007D2E48">
        <w:rPr>
          <w:rFonts w:cs="Times New Roman"/>
          <w:szCs w:val="24"/>
        </w:rPr>
        <w:t>the managers should not do this</w:t>
      </w:r>
      <w:r w:rsidRPr="007D2E48">
        <w:rPr>
          <w:rFonts w:cs="Times New Roman"/>
          <w:szCs w:val="24"/>
        </w:rPr>
        <w:t xml:space="preserve"> even if they might be forced by the higher authorities to show greater</w:t>
      </w:r>
      <w:r w:rsidR="00D6053B" w:rsidRPr="007D2E48">
        <w:rPr>
          <w:rFonts w:cs="Times New Roman"/>
          <w:szCs w:val="24"/>
        </w:rPr>
        <w:t xml:space="preserve"> performance to the stakeholders during the </w:t>
      </w:r>
      <w:r w:rsidR="00D3051F" w:rsidRPr="007D2E48">
        <w:rPr>
          <w:rFonts w:cs="Times New Roman"/>
          <w:szCs w:val="24"/>
        </w:rPr>
        <w:t xml:space="preserve">“organisational </w:t>
      </w:r>
      <w:r w:rsidR="00D3051F" w:rsidRPr="007D2E48">
        <w:rPr>
          <w:rFonts w:cs="Times New Roman"/>
          <w:szCs w:val="24"/>
        </w:rPr>
        <w:lastRenderedPageBreak/>
        <w:t>change</w:t>
      </w:r>
      <w:r w:rsidR="00D6053B" w:rsidRPr="007D2E48">
        <w:rPr>
          <w:rFonts w:cs="Times New Roman"/>
          <w:szCs w:val="24"/>
        </w:rPr>
        <w:t>s</w:t>
      </w:r>
      <w:r w:rsidR="00D3051F" w:rsidRPr="007D2E48">
        <w:rPr>
          <w:rFonts w:cs="Times New Roman"/>
          <w:szCs w:val="24"/>
        </w:rPr>
        <w:t>”</w:t>
      </w:r>
      <w:r w:rsidR="00D6053B" w:rsidRPr="007D2E48">
        <w:rPr>
          <w:rFonts w:cs="Times New Roman"/>
          <w:szCs w:val="24"/>
        </w:rPr>
        <w:t xml:space="preserve">. </w:t>
      </w:r>
      <w:r w:rsidR="00C96E93" w:rsidRPr="007D2E48">
        <w:rPr>
          <w:rFonts w:cs="Times New Roman"/>
          <w:i/>
          <w:szCs w:val="24"/>
        </w:rPr>
        <w:t>For example</w:t>
      </w:r>
      <w:r w:rsidR="00C96E93" w:rsidRPr="007D2E48">
        <w:rPr>
          <w:rFonts w:cs="Times New Roman"/>
          <w:szCs w:val="24"/>
        </w:rPr>
        <w:t>- In Tesco, fraud information was provided to the suppliers to maintain good relationships and this is a serious moral issue</w:t>
      </w:r>
      <w:r w:rsidR="00784C49" w:rsidRPr="007D2E48">
        <w:rPr>
          <w:rFonts w:cs="Times New Roman"/>
          <w:szCs w:val="24"/>
        </w:rPr>
        <w:t xml:space="preserve"> (</w:t>
      </w:r>
      <w:r w:rsidR="00784C49" w:rsidRPr="007D2E48">
        <w:rPr>
          <w:rFonts w:cs="Times New Roman"/>
          <w:bCs/>
          <w:szCs w:val="24"/>
        </w:rPr>
        <w:t>Ethical Consumer, 2018)</w:t>
      </w:r>
      <w:r w:rsidR="00C96E93" w:rsidRPr="007D2E48">
        <w:rPr>
          <w:rFonts w:cs="Times New Roman"/>
          <w:szCs w:val="24"/>
        </w:rPr>
        <w:t>. These are mostly done to encourage the stakeholders to invest in the business and maintain the reputation of the company.</w:t>
      </w:r>
    </w:p>
    <w:p w14:paraId="2B06B6AC" w14:textId="74A3B290" w:rsidR="00C4008C" w:rsidRPr="007D2E48" w:rsidRDefault="00C4008C" w:rsidP="00391530">
      <w:pPr>
        <w:pStyle w:val="Heading2"/>
      </w:pPr>
      <w:bookmarkStart w:id="6" w:name="_Toc39257127"/>
      <w:bookmarkStart w:id="7" w:name="_Toc39258100"/>
      <w:r w:rsidRPr="007D2E48">
        <w:t>Distinct ethical issues faced by managers of contemporary business organization</w:t>
      </w:r>
      <w:bookmarkEnd w:id="6"/>
      <w:bookmarkEnd w:id="7"/>
    </w:p>
    <w:p w14:paraId="3B9AA96B" w14:textId="77777777" w:rsidR="00C4008C" w:rsidRPr="007D2E48" w:rsidRDefault="00C4008C" w:rsidP="00C4008C">
      <w:pPr>
        <w:spacing w:line="360" w:lineRule="auto"/>
        <w:rPr>
          <w:rFonts w:cs="Times New Roman"/>
          <w:szCs w:val="24"/>
        </w:rPr>
      </w:pPr>
      <w:r w:rsidRPr="007D2E48">
        <w:rPr>
          <w:rFonts w:cs="Times New Roman"/>
          <w:szCs w:val="24"/>
        </w:rPr>
        <w:t>Ethical issues are problem situations that require an individual to choose appropriate alternatives that assures moral values aligned to the business process. In other words, ethical issues take place with inappropriate management of business operations that leads to simultaneous conflicts in enhancing business operations</w:t>
      </w:r>
      <w:r w:rsidR="00897B00" w:rsidRPr="007D2E48">
        <w:rPr>
          <w:rFonts w:cs="Times New Roman"/>
          <w:szCs w:val="24"/>
        </w:rPr>
        <w:t xml:space="preserve"> (</w:t>
      </w:r>
      <w:r w:rsidR="00897B00" w:rsidRPr="007D2E48">
        <w:rPr>
          <w:rFonts w:cs="Times New Roman"/>
          <w:color w:val="222222"/>
          <w:szCs w:val="24"/>
          <w:shd w:val="clear" w:color="auto" w:fill="FFFFFF"/>
        </w:rPr>
        <w:t>Harper, 2019)</w:t>
      </w:r>
      <w:r w:rsidRPr="007D2E48">
        <w:rPr>
          <w:rFonts w:cs="Times New Roman"/>
          <w:szCs w:val="24"/>
        </w:rPr>
        <w:t xml:space="preserve">. Therefore, various ethical issues faced by contemporary business organizations are as follows, </w:t>
      </w:r>
    </w:p>
    <w:p w14:paraId="37624BE8" w14:textId="77777777" w:rsidR="00C4008C" w:rsidRPr="007D2E48" w:rsidRDefault="00C4008C" w:rsidP="00C4008C">
      <w:pPr>
        <w:spacing w:line="360" w:lineRule="auto"/>
        <w:rPr>
          <w:rFonts w:cs="Times New Roman"/>
          <w:b/>
          <w:i/>
          <w:szCs w:val="24"/>
        </w:rPr>
      </w:pPr>
      <w:r w:rsidRPr="007D2E48">
        <w:rPr>
          <w:rFonts w:cs="Times New Roman"/>
          <w:b/>
          <w:i/>
          <w:szCs w:val="24"/>
        </w:rPr>
        <w:t>Accounting issues</w:t>
      </w:r>
    </w:p>
    <w:p w14:paraId="5106DB8C" w14:textId="77777777" w:rsidR="00C4008C" w:rsidRPr="007D2E48" w:rsidRDefault="00C4008C" w:rsidP="00C4008C">
      <w:pPr>
        <w:spacing w:line="360" w:lineRule="auto"/>
        <w:rPr>
          <w:rFonts w:cs="Times New Roman"/>
          <w:szCs w:val="24"/>
        </w:rPr>
      </w:pPr>
      <w:r w:rsidRPr="007D2E48">
        <w:rPr>
          <w:rFonts w:cs="Times New Roman"/>
          <w:szCs w:val="24"/>
        </w:rPr>
        <w:t xml:space="preserve">Accounting issues include various issues that comprise financial instability in business operations and has potential to arise argumentative conflicts within the organization overall. The accounting issues comprise improper account maintenance with ignorance to small transactions, improper payroll structure that leads to conflict within workers and wrong account transactions. Thus, the accounting issues in an organization tend to impact brand image of an organization with inefficient business management to balance liabilities and assets for the firm. </w:t>
      </w:r>
    </w:p>
    <w:p w14:paraId="0F2162A7" w14:textId="77777777" w:rsidR="00C4008C" w:rsidRPr="007D2E48" w:rsidRDefault="00C4008C" w:rsidP="00C4008C">
      <w:pPr>
        <w:spacing w:line="360" w:lineRule="auto"/>
        <w:rPr>
          <w:rFonts w:cs="Times New Roman"/>
          <w:szCs w:val="24"/>
        </w:rPr>
      </w:pPr>
      <w:r w:rsidRPr="007D2E48">
        <w:rPr>
          <w:rFonts w:cs="Times New Roman"/>
          <w:szCs w:val="24"/>
        </w:rPr>
        <w:t xml:space="preserve">For example, Lehman Brother’s bank of the United Kingdom (UK) faced accounting issues in the year 2008. The bank was an international bank comprising </w:t>
      </w:r>
      <w:r w:rsidRPr="007D2E48">
        <w:rPr>
          <w:rFonts w:cs="Times New Roman"/>
          <w:color w:val="222222"/>
          <w:szCs w:val="24"/>
          <w:shd w:val="clear" w:color="auto" w:fill="FFFFFF"/>
        </w:rPr>
        <w:t>£</w:t>
      </w:r>
      <w:r w:rsidRPr="007D2E48">
        <w:rPr>
          <w:rFonts w:cs="Times New Roman"/>
          <w:szCs w:val="24"/>
        </w:rPr>
        <w:t xml:space="preserve">538 million revenue generation for the year 2008 </w:t>
      </w:r>
      <w:r w:rsidRPr="007D2E48">
        <w:rPr>
          <w:rFonts w:cs="Times New Roman"/>
          <w:color w:val="000000"/>
          <w:szCs w:val="24"/>
          <w:shd w:val="clear" w:color="auto" w:fill="FFFFFF"/>
        </w:rPr>
        <w:t>(History.com, 2015)</w:t>
      </w:r>
      <w:r w:rsidRPr="007D2E48">
        <w:rPr>
          <w:rFonts w:cs="Times New Roman"/>
          <w:szCs w:val="24"/>
        </w:rPr>
        <w:t xml:space="preserve">. However, the organization with its inappropriate account management to balance liabilities and assets efficiently faced issues that led to bankrupted situation for Lehman brothers. In addition, the organization faced issues with liabilities handling because higher debt was provided by the organization to customers and inappropriate investment from shareholders impacted balance between liabilities and assets </w:t>
      </w:r>
      <w:r w:rsidRPr="007D2E48">
        <w:rPr>
          <w:rFonts w:cs="Times New Roman"/>
          <w:color w:val="000000"/>
          <w:szCs w:val="24"/>
          <w:shd w:val="clear" w:color="auto" w:fill="FFFFFF"/>
        </w:rPr>
        <w:t>(History.com, 2015)</w:t>
      </w:r>
      <w:r w:rsidRPr="007D2E48">
        <w:rPr>
          <w:rFonts w:cs="Times New Roman"/>
          <w:szCs w:val="24"/>
        </w:rPr>
        <w:t xml:space="preserve">. Thus, government of the UK imposed higher charges over the firm and initially hampered the brand image by bankrupting the business with higher loans.      </w:t>
      </w:r>
    </w:p>
    <w:p w14:paraId="0ED25D83" w14:textId="77777777" w:rsidR="00C4008C" w:rsidRPr="007D2E48" w:rsidRDefault="00C4008C" w:rsidP="00C4008C">
      <w:pPr>
        <w:spacing w:line="360" w:lineRule="auto"/>
        <w:rPr>
          <w:rFonts w:cs="Times New Roman"/>
          <w:b/>
          <w:i/>
          <w:szCs w:val="24"/>
        </w:rPr>
      </w:pPr>
      <w:r w:rsidRPr="007D2E48">
        <w:rPr>
          <w:rFonts w:cs="Times New Roman"/>
          <w:b/>
          <w:i/>
          <w:szCs w:val="24"/>
        </w:rPr>
        <w:t>Discrimination and harassment issues</w:t>
      </w:r>
    </w:p>
    <w:p w14:paraId="375A30F3" w14:textId="6A86ACF7" w:rsidR="00C4008C" w:rsidRPr="007D2E48" w:rsidRDefault="00C4008C" w:rsidP="00C4008C">
      <w:pPr>
        <w:spacing w:line="360" w:lineRule="auto"/>
        <w:rPr>
          <w:rFonts w:cs="Times New Roman"/>
          <w:szCs w:val="24"/>
        </w:rPr>
      </w:pPr>
      <w:r w:rsidRPr="007D2E48">
        <w:rPr>
          <w:rFonts w:cs="Times New Roman"/>
          <w:szCs w:val="24"/>
        </w:rPr>
        <w:t xml:space="preserve">Discrimination and harassment issues are faced by contemporary business organizations in regards to caste, creed, colour and gender of individuals in collaboratively working in </w:t>
      </w:r>
      <w:r w:rsidRPr="007D2E48">
        <w:rPr>
          <w:rFonts w:cs="Times New Roman"/>
          <w:szCs w:val="24"/>
        </w:rPr>
        <w:lastRenderedPageBreak/>
        <w:t xml:space="preserve">business fields. The type of issue is unethical in a contemporary business that is related to discriminating an individual to an extent to hamper mental status of the person. Discrimination and harassment </w:t>
      </w:r>
      <w:r w:rsidR="003C3DA2" w:rsidRPr="007D2E48">
        <w:rPr>
          <w:rFonts w:cs="Times New Roman"/>
          <w:szCs w:val="24"/>
        </w:rPr>
        <w:t>have</w:t>
      </w:r>
      <w:r w:rsidRPr="007D2E48">
        <w:rPr>
          <w:rFonts w:cs="Times New Roman"/>
          <w:szCs w:val="24"/>
        </w:rPr>
        <w:t xml:space="preserve"> potential to de-motivate skilled workers for effectively performing business operations and hampers the growth of the firm in terms of revenue generation and profit growth. Moreover, discrimination can lead to physical tortures that impacts health of individuals and are not able to efficiently contribute in operations of contemporary business. Therefore, discrimination and harassment issues are ethical problems that tend to generate strict laws to associatively work in contemporary business growth.</w:t>
      </w:r>
    </w:p>
    <w:p w14:paraId="1A14A343" w14:textId="77777777" w:rsidR="00C4008C" w:rsidRPr="007D2E48" w:rsidRDefault="00C4008C" w:rsidP="00C4008C">
      <w:pPr>
        <w:spacing w:line="360" w:lineRule="auto"/>
        <w:rPr>
          <w:rFonts w:cs="Times New Roman"/>
          <w:szCs w:val="24"/>
        </w:rPr>
      </w:pPr>
      <w:r w:rsidRPr="007D2E48">
        <w:rPr>
          <w:rFonts w:cs="Times New Roman"/>
          <w:szCs w:val="24"/>
        </w:rPr>
        <w:t xml:space="preserve">For example, Lloyd bank of the UK can be cited as an example for discriminating employees on basis of gender and provides less salaries to female employees that hampers mental status of workers and impact business contribution overall. It is observed that Lloyd bank ensures distinct pay roll structure for female employees in regards to their less working time and provides 58p every hour while, male employees are provided </w:t>
      </w:r>
      <w:r w:rsidRPr="007D2E48">
        <w:rPr>
          <w:rFonts w:cs="Times New Roman"/>
          <w:color w:val="222222"/>
          <w:szCs w:val="24"/>
          <w:shd w:val="clear" w:color="auto" w:fill="FFFFFF"/>
        </w:rPr>
        <w:t>£</w:t>
      </w:r>
      <w:r w:rsidRPr="007D2E48">
        <w:rPr>
          <w:rFonts w:cs="Times New Roman"/>
          <w:szCs w:val="24"/>
        </w:rPr>
        <w:t xml:space="preserve">1 for working every hour </w:t>
      </w:r>
      <w:r w:rsidRPr="007D2E48">
        <w:rPr>
          <w:rFonts w:cs="Times New Roman"/>
          <w:color w:val="000000"/>
          <w:szCs w:val="24"/>
          <w:shd w:val="clear" w:color="auto" w:fill="FFFFFF"/>
        </w:rPr>
        <w:t>(Gender-pay-gap.service.gov.UK, 2020)</w:t>
      </w:r>
      <w:r w:rsidRPr="007D2E48">
        <w:rPr>
          <w:rFonts w:cs="Times New Roman"/>
          <w:szCs w:val="24"/>
        </w:rPr>
        <w:t xml:space="preserve">. Therefore, the organization with its gender discrimination with associative gender pay gap faced economical down fall with inefficient contribution from workers and hampered the firm comprising to be an ethical issue in contemporary business organization of Lloyd bank.        </w:t>
      </w:r>
    </w:p>
    <w:p w14:paraId="24C7F1AC" w14:textId="77777777" w:rsidR="00C4008C" w:rsidRPr="007D2E48" w:rsidRDefault="00C4008C" w:rsidP="00C4008C">
      <w:pPr>
        <w:spacing w:line="360" w:lineRule="auto"/>
        <w:rPr>
          <w:rFonts w:cs="Times New Roman"/>
          <w:b/>
          <w:i/>
          <w:szCs w:val="24"/>
        </w:rPr>
      </w:pPr>
      <w:r w:rsidRPr="007D2E48">
        <w:rPr>
          <w:rFonts w:cs="Times New Roman"/>
          <w:b/>
          <w:i/>
          <w:szCs w:val="24"/>
        </w:rPr>
        <w:t>Health and safety issues</w:t>
      </w:r>
    </w:p>
    <w:p w14:paraId="258F0D08" w14:textId="246CBB7F" w:rsidR="00C4008C" w:rsidRPr="007D2E48" w:rsidRDefault="00C4008C" w:rsidP="00C4008C">
      <w:pPr>
        <w:spacing w:line="360" w:lineRule="auto"/>
        <w:rPr>
          <w:rFonts w:cs="Times New Roman"/>
          <w:szCs w:val="24"/>
        </w:rPr>
      </w:pPr>
      <w:r w:rsidRPr="007D2E48">
        <w:rPr>
          <w:rFonts w:cs="Times New Roman"/>
          <w:szCs w:val="24"/>
        </w:rPr>
        <w:t xml:space="preserve">Issues related to health and safety of an individual in organization has potential to hamper business productivity with </w:t>
      </w:r>
      <w:r w:rsidR="00EB55AA" w:rsidRPr="007D2E48">
        <w:rPr>
          <w:rFonts w:cs="Times New Roman"/>
          <w:szCs w:val="24"/>
        </w:rPr>
        <w:t>a smaller</w:t>
      </w:r>
      <w:r w:rsidRPr="007D2E48">
        <w:rPr>
          <w:rFonts w:cs="Times New Roman"/>
          <w:szCs w:val="24"/>
        </w:rPr>
        <w:t xml:space="preserve"> number of employees to operate business. Health issues are caused with toxic atmosphere of working environment while, safety issues are related to improper risk management aligned to operate business process. Various issues related to health and safety in contemporary organizations comprises spread of communicable diseases, toxic events leading to impact organization’s environment and chemical exposures. Therefore, health and safety issues cause an organization to choose appropriate alterative to mitigate relative problems associated to business for optimal production and revenue growth of the firm.   </w:t>
      </w:r>
    </w:p>
    <w:p w14:paraId="7BF3B28F" w14:textId="77777777" w:rsidR="00C4008C" w:rsidRPr="007D2E48" w:rsidRDefault="00C4008C" w:rsidP="00C4008C">
      <w:pPr>
        <w:spacing w:line="360" w:lineRule="auto"/>
        <w:rPr>
          <w:rFonts w:cs="Times New Roman"/>
          <w:szCs w:val="24"/>
        </w:rPr>
      </w:pPr>
      <w:r w:rsidRPr="007D2E48">
        <w:rPr>
          <w:rFonts w:cs="Times New Roman"/>
          <w:szCs w:val="24"/>
        </w:rPr>
        <w:t xml:space="preserve">As an example of health and safety issue faced by an organization British Aerospace can be observed to face air quality issue that impacted health of passengers in aircrafts. In the year 2004, the operation of BAe 146-200 aircraft was impacted with toxic air content within the aircraft </w:t>
      </w:r>
      <w:r w:rsidRPr="007D2E48">
        <w:rPr>
          <w:rFonts w:cs="Times New Roman"/>
          <w:color w:val="000000"/>
          <w:szCs w:val="24"/>
          <w:shd w:val="clear" w:color="auto" w:fill="FFFFFF"/>
        </w:rPr>
        <w:t>(Best, Hocking and Hutzinger, 2005)</w:t>
      </w:r>
      <w:r w:rsidRPr="007D2E48">
        <w:rPr>
          <w:rFonts w:cs="Times New Roman"/>
          <w:szCs w:val="24"/>
        </w:rPr>
        <w:t xml:space="preserve">. The quality of air was toxic enough to hamper health of passengers and related people inside the flight. The health issue associated with the </w:t>
      </w:r>
      <w:r w:rsidRPr="007D2E48">
        <w:rPr>
          <w:rFonts w:cs="Times New Roman"/>
          <w:szCs w:val="24"/>
        </w:rPr>
        <w:lastRenderedPageBreak/>
        <w:t xml:space="preserve">flight of British Aerospace has thereby, degraded its brand image and impacted revenue generation for the firm.    </w:t>
      </w:r>
    </w:p>
    <w:p w14:paraId="4F16232A" w14:textId="77777777" w:rsidR="00C4008C" w:rsidRPr="007D2E48" w:rsidRDefault="00C4008C" w:rsidP="00C4008C">
      <w:pPr>
        <w:spacing w:line="360" w:lineRule="auto"/>
        <w:rPr>
          <w:rFonts w:cs="Times New Roman"/>
          <w:b/>
          <w:i/>
          <w:szCs w:val="24"/>
        </w:rPr>
      </w:pPr>
      <w:r w:rsidRPr="007D2E48">
        <w:rPr>
          <w:rFonts w:cs="Times New Roman"/>
          <w:b/>
          <w:i/>
          <w:szCs w:val="24"/>
        </w:rPr>
        <w:t>Technological issues</w:t>
      </w:r>
    </w:p>
    <w:p w14:paraId="1F4FEEFB" w14:textId="77777777" w:rsidR="00C4008C" w:rsidRPr="007D2E48" w:rsidRDefault="00C4008C" w:rsidP="00C4008C">
      <w:pPr>
        <w:spacing w:line="360" w:lineRule="auto"/>
        <w:rPr>
          <w:rFonts w:cs="Times New Roman"/>
          <w:szCs w:val="24"/>
        </w:rPr>
      </w:pPr>
      <w:r w:rsidRPr="007D2E48">
        <w:rPr>
          <w:rFonts w:cs="Times New Roman"/>
          <w:szCs w:val="24"/>
        </w:rPr>
        <w:t xml:space="preserve">Technological issues are related to hazards caused by improper handling of technologies in business operations. In other words, technological issues are caused by inefficient skills to handle innovations in organization and problems in adapting new technologies overwriting traditional methods of operation. The technical issues in contemporary business organizations can be related to data protection inefficiency, security problems in appropriately securing business essentials. Therefore, the technological problems are ethical issues that require alternative strategies to be implemented with an intention to improve business production and quality service of the firm. </w:t>
      </w:r>
    </w:p>
    <w:p w14:paraId="588FDC2A" w14:textId="77777777" w:rsidR="00C4008C" w:rsidRPr="007D2E48" w:rsidRDefault="00C4008C" w:rsidP="00C4008C">
      <w:pPr>
        <w:spacing w:line="360" w:lineRule="auto"/>
        <w:rPr>
          <w:rFonts w:cs="Times New Roman"/>
          <w:szCs w:val="24"/>
        </w:rPr>
      </w:pPr>
      <w:r w:rsidRPr="007D2E48">
        <w:rPr>
          <w:rFonts w:cs="Times New Roman"/>
          <w:szCs w:val="24"/>
        </w:rPr>
        <w:t xml:space="preserve">As an example, Kodak can be observed for its technological failure that hampered that business process overall. The organization developed traditional cameras for effective photography and was not improvised with digital photography in its business </w:t>
      </w:r>
      <w:r w:rsidRPr="007D2E48">
        <w:rPr>
          <w:rFonts w:cs="Times New Roman"/>
          <w:color w:val="000000"/>
          <w:szCs w:val="24"/>
          <w:shd w:val="clear" w:color="auto" w:fill="FFFFFF"/>
        </w:rPr>
        <w:t>(Aaslaid, 2018)</w:t>
      </w:r>
      <w:r w:rsidRPr="007D2E48">
        <w:rPr>
          <w:rFonts w:cs="Times New Roman"/>
          <w:szCs w:val="24"/>
        </w:rPr>
        <w:t xml:space="preserve">. Therefore, Kodak failed to evolve in technological market and its business ran down with less number of sales as people of the UK developed with modern trend. Thus, the firm was bankrupted in the year 2012with its technological issues to provide advanced products that meets demands of people in the UK marketplace </w:t>
      </w:r>
      <w:r w:rsidRPr="007D2E48">
        <w:rPr>
          <w:rFonts w:cs="Times New Roman"/>
          <w:color w:val="000000"/>
          <w:szCs w:val="24"/>
          <w:shd w:val="clear" w:color="auto" w:fill="FFFFFF"/>
        </w:rPr>
        <w:t>(Aaslaid, 2018)</w:t>
      </w:r>
      <w:r w:rsidRPr="007D2E48">
        <w:rPr>
          <w:rFonts w:cs="Times New Roman"/>
          <w:szCs w:val="24"/>
        </w:rPr>
        <w:t xml:space="preserve">.  </w:t>
      </w:r>
    </w:p>
    <w:p w14:paraId="21FE0DF4" w14:textId="77777777" w:rsidR="00C4008C" w:rsidRPr="007D2E48" w:rsidRDefault="00C4008C" w:rsidP="00C4008C">
      <w:pPr>
        <w:spacing w:line="360" w:lineRule="auto"/>
        <w:rPr>
          <w:rFonts w:cs="Times New Roman"/>
          <w:b/>
          <w:i/>
          <w:szCs w:val="24"/>
        </w:rPr>
      </w:pPr>
      <w:r w:rsidRPr="007D2E48">
        <w:rPr>
          <w:rFonts w:cs="Times New Roman"/>
          <w:b/>
          <w:i/>
          <w:szCs w:val="24"/>
        </w:rPr>
        <w:t>Cultural issues</w:t>
      </w:r>
    </w:p>
    <w:p w14:paraId="2A6A0330" w14:textId="77777777" w:rsidR="00C4008C" w:rsidRPr="007D2E48" w:rsidRDefault="00C4008C" w:rsidP="00C4008C">
      <w:pPr>
        <w:spacing w:line="360" w:lineRule="auto"/>
        <w:rPr>
          <w:rFonts w:cs="Times New Roman"/>
          <w:szCs w:val="24"/>
        </w:rPr>
      </w:pPr>
      <w:r w:rsidRPr="007D2E48">
        <w:rPr>
          <w:rFonts w:cs="Times New Roman"/>
          <w:szCs w:val="24"/>
        </w:rPr>
        <w:t xml:space="preserve">Culture of an organization plays a crucial role in shaping business operations and inappropriate cultural management can lead to hamper business stability to prosper. In addition, cultural issues related to corporate business operation can be due to inappropriate vision of organization, un-equipped leadership that insecure business operations and high turnovers that causes loss of company’s assets. The various issues of cultural inefficiency are reliable for organization to initiate new and advanced visual perception for enhancing business operations. </w:t>
      </w:r>
    </w:p>
    <w:p w14:paraId="40090F18" w14:textId="77777777" w:rsidR="00C4008C" w:rsidRPr="007D2E48" w:rsidRDefault="00C4008C" w:rsidP="00A33CA6">
      <w:pPr>
        <w:spacing w:line="360" w:lineRule="auto"/>
        <w:rPr>
          <w:rFonts w:cs="Times New Roman"/>
          <w:szCs w:val="24"/>
        </w:rPr>
      </w:pPr>
      <w:r w:rsidRPr="007D2E48">
        <w:rPr>
          <w:rFonts w:cs="Times New Roman"/>
          <w:szCs w:val="24"/>
        </w:rPr>
        <w:t xml:space="preserve">For example, Tesco of the United Kingdom faced cultural issues in the year 2015 with its introduction to bacon products in eve of Ramadan </w:t>
      </w:r>
      <w:r w:rsidRPr="007D2E48">
        <w:rPr>
          <w:rFonts w:cs="Times New Roman"/>
          <w:color w:val="000000"/>
          <w:szCs w:val="24"/>
          <w:shd w:val="clear" w:color="auto" w:fill="FFFFFF"/>
        </w:rPr>
        <w:t>(Fromowitz, 2017)</w:t>
      </w:r>
      <w:r w:rsidRPr="007D2E48">
        <w:rPr>
          <w:rFonts w:cs="Times New Roman"/>
          <w:szCs w:val="24"/>
        </w:rPr>
        <w:t xml:space="preserve">. It is observed that Tesco introduced Smokey Bacon Flavour Chips on the occasion of Ramadan and that was rancid in taste that impacted brand image of the firm </w:t>
      </w:r>
      <w:r w:rsidRPr="007D2E48">
        <w:rPr>
          <w:rFonts w:cs="Times New Roman"/>
          <w:color w:val="000000"/>
          <w:szCs w:val="24"/>
          <w:shd w:val="clear" w:color="auto" w:fill="FFFFFF"/>
        </w:rPr>
        <w:t>(Fromowitz, 2017)</w:t>
      </w:r>
      <w:r w:rsidRPr="007D2E48">
        <w:rPr>
          <w:rFonts w:cs="Times New Roman"/>
          <w:szCs w:val="24"/>
        </w:rPr>
        <w:t xml:space="preserve">. Thus, the cultural </w:t>
      </w:r>
      <w:r w:rsidRPr="007D2E48">
        <w:rPr>
          <w:rFonts w:cs="Times New Roman"/>
          <w:szCs w:val="24"/>
        </w:rPr>
        <w:lastRenderedPageBreak/>
        <w:t xml:space="preserve">problems of Tesco in incorporating appropriate taste to meet demands of customers hampered the sales of firm and impacted revenue status overall.      </w:t>
      </w:r>
    </w:p>
    <w:p w14:paraId="3694F093" w14:textId="2893224F" w:rsidR="00DC516A" w:rsidRPr="007D2E48" w:rsidRDefault="002E0B62" w:rsidP="00C4008C">
      <w:pPr>
        <w:pStyle w:val="Heading2"/>
        <w:spacing w:line="360" w:lineRule="auto"/>
        <w:rPr>
          <w:rFonts w:cs="Times New Roman"/>
          <w:szCs w:val="24"/>
        </w:rPr>
      </w:pPr>
      <w:bookmarkStart w:id="8" w:name="_Toc39258101"/>
      <w:r w:rsidRPr="007D2E48">
        <w:rPr>
          <w:rFonts w:cs="Times New Roman"/>
          <w:szCs w:val="24"/>
        </w:rPr>
        <w:t xml:space="preserve"> </w:t>
      </w:r>
      <w:r w:rsidR="00570FF9">
        <w:rPr>
          <w:rFonts w:cs="Times New Roman"/>
          <w:szCs w:val="24"/>
        </w:rPr>
        <w:t>P</w:t>
      </w:r>
      <w:r w:rsidRPr="007D2E48">
        <w:rPr>
          <w:rFonts w:cs="Times New Roman"/>
          <w:szCs w:val="24"/>
        </w:rPr>
        <w:t>rofessional issues managers of contemporary bus</w:t>
      </w:r>
      <w:r w:rsidR="00C22313" w:rsidRPr="007D2E48">
        <w:rPr>
          <w:rFonts w:cs="Times New Roman"/>
          <w:szCs w:val="24"/>
        </w:rPr>
        <w:t>inesses</w:t>
      </w:r>
      <w:r w:rsidR="00570FF9">
        <w:rPr>
          <w:rFonts w:cs="Times New Roman"/>
          <w:szCs w:val="24"/>
        </w:rPr>
        <w:t xml:space="preserve"> Might face</w:t>
      </w:r>
      <w:r w:rsidR="00C22313" w:rsidRPr="007D2E48">
        <w:rPr>
          <w:rFonts w:cs="Times New Roman"/>
          <w:szCs w:val="24"/>
        </w:rPr>
        <w:t xml:space="preserve"> when change takes place</w:t>
      </w:r>
      <w:bookmarkEnd w:id="8"/>
    </w:p>
    <w:p w14:paraId="0ADDFD9D" w14:textId="77777777" w:rsidR="00C22313" w:rsidRPr="007D2E48" w:rsidRDefault="002E0B62" w:rsidP="00C4008C">
      <w:pPr>
        <w:spacing w:line="360" w:lineRule="auto"/>
        <w:rPr>
          <w:rFonts w:cs="Times New Roman"/>
          <w:szCs w:val="24"/>
        </w:rPr>
      </w:pPr>
      <w:r w:rsidRPr="007D2E48">
        <w:rPr>
          <w:rFonts w:cs="Times New Roman"/>
          <w:szCs w:val="24"/>
        </w:rPr>
        <w:t>A professional ne</w:t>
      </w:r>
      <w:r w:rsidR="009D0909" w:rsidRPr="007D2E48">
        <w:rPr>
          <w:rFonts w:cs="Times New Roman"/>
          <w:szCs w:val="24"/>
        </w:rPr>
        <w:t>ed</w:t>
      </w:r>
      <w:r w:rsidRPr="007D2E48">
        <w:rPr>
          <w:rFonts w:cs="Times New Roman"/>
          <w:szCs w:val="24"/>
        </w:rPr>
        <w:t xml:space="preserve"> to adhere to the attributes of accountability and credibility of work</w:t>
      </w:r>
      <w:r w:rsidR="009D0909" w:rsidRPr="007D2E48">
        <w:rPr>
          <w:rFonts w:cs="Times New Roman"/>
          <w:szCs w:val="24"/>
        </w:rPr>
        <w:t xml:space="preserve"> and this defines professionalism. When any activities or decisions hamper the maintenance of professionalism, then it might lead to professional issues</w:t>
      </w:r>
      <w:r w:rsidR="00897B00" w:rsidRPr="007D2E48">
        <w:rPr>
          <w:rFonts w:cs="Times New Roman"/>
          <w:szCs w:val="24"/>
        </w:rPr>
        <w:t xml:space="preserve"> (</w:t>
      </w:r>
      <w:r w:rsidR="00897B00" w:rsidRPr="007D2E48">
        <w:rPr>
          <w:rFonts w:cs="Times New Roman"/>
          <w:color w:val="222222"/>
          <w:szCs w:val="24"/>
          <w:shd w:val="clear" w:color="auto" w:fill="FFFFFF"/>
        </w:rPr>
        <w:t xml:space="preserve">Wright </w:t>
      </w:r>
      <w:r w:rsidR="00897B00" w:rsidRPr="007D2E48">
        <w:rPr>
          <w:rFonts w:cs="Times New Roman"/>
          <w:i/>
          <w:color w:val="222222"/>
          <w:szCs w:val="24"/>
          <w:shd w:val="clear" w:color="auto" w:fill="FFFFFF"/>
        </w:rPr>
        <w:t>et al.,</w:t>
      </w:r>
      <w:r w:rsidR="00897B00" w:rsidRPr="007D2E48">
        <w:rPr>
          <w:rFonts w:cs="Times New Roman"/>
          <w:color w:val="222222"/>
          <w:szCs w:val="24"/>
          <w:shd w:val="clear" w:color="auto" w:fill="FFFFFF"/>
        </w:rPr>
        <w:t xml:space="preserve"> 2017)</w:t>
      </w:r>
      <w:r w:rsidR="009D0909" w:rsidRPr="007D2E48">
        <w:rPr>
          <w:rFonts w:cs="Times New Roman"/>
          <w:szCs w:val="24"/>
        </w:rPr>
        <w:t xml:space="preserve">. There are various professional codes of conduct which a manager needs to maintain and going against them can cause professional issues. </w:t>
      </w:r>
    </w:p>
    <w:p w14:paraId="01572B15" w14:textId="77777777" w:rsidR="009D0909" w:rsidRPr="00570FF9" w:rsidRDefault="002E0B62" w:rsidP="00570FF9">
      <w:pPr>
        <w:spacing w:line="360" w:lineRule="auto"/>
        <w:rPr>
          <w:rFonts w:cs="Times New Roman"/>
          <w:b/>
          <w:i/>
          <w:szCs w:val="24"/>
        </w:rPr>
      </w:pPr>
      <w:r w:rsidRPr="00570FF9">
        <w:rPr>
          <w:rFonts w:cs="Times New Roman"/>
          <w:b/>
          <w:i/>
          <w:szCs w:val="24"/>
        </w:rPr>
        <w:t>Retention of talent during change</w:t>
      </w:r>
    </w:p>
    <w:p w14:paraId="081C7D34" w14:textId="77777777" w:rsidR="009D0909" w:rsidRPr="007D2E48" w:rsidRDefault="002E0B62" w:rsidP="000514DA">
      <w:pPr>
        <w:spacing w:line="360" w:lineRule="auto"/>
        <w:rPr>
          <w:rFonts w:cs="Times New Roman"/>
          <w:szCs w:val="24"/>
        </w:rPr>
      </w:pPr>
      <w:r w:rsidRPr="007D2E48">
        <w:rPr>
          <w:rFonts w:cs="Times New Roman"/>
          <w:szCs w:val="24"/>
        </w:rPr>
        <w:t>This was one of the challenges faced by the managers duri</w:t>
      </w:r>
      <w:r w:rsidR="00124436" w:rsidRPr="007D2E48">
        <w:rPr>
          <w:rFonts w:cs="Times New Roman"/>
          <w:szCs w:val="24"/>
        </w:rPr>
        <w:t xml:space="preserve">ng change. The manager has the </w:t>
      </w:r>
      <w:r w:rsidRPr="007D2E48">
        <w:rPr>
          <w:rFonts w:cs="Times New Roman"/>
          <w:szCs w:val="24"/>
        </w:rPr>
        <w:t xml:space="preserve">duty to retain the best talent in the workforce. The manager is accountable if there is a high turnover of the employees. This becomes difficult to maintain during </w:t>
      </w:r>
      <w:r w:rsidR="00D3051F" w:rsidRPr="007D2E48">
        <w:rPr>
          <w:rFonts w:cs="Times New Roman"/>
          <w:szCs w:val="24"/>
        </w:rPr>
        <w:t>“organisational change”</w:t>
      </w:r>
      <w:r w:rsidRPr="007D2E48">
        <w:rPr>
          <w:rFonts w:cs="Times New Roman"/>
          <w:szCs w:val="24"/>
        </w:rPr>
        <w:t>.</w:t>
      </w:r>
    </w:p>
    <w:p w14:paraId="47FBECB0" w14:textId="77777777" w:rsidR="009D0909" w:rsidRPr="000B7DA3" w:rsidRDefault="002E0B62" w:rsidP="000B7DA3">
      <w:pPr>
        <w:spacing w:line="360" w:lineRule="auto"/>
        <w:rPr>
          <w:rFonts w:cs="Times New Roman"/>
          <w:b/>
          <w:i/>
          <w:szCs w:val="24"/>
        </w:rPr>
      </w:pPr>
      <w:r w:rsidRPr="000B7DA3">
        <w:rPr>
          <w:rFonts w:cs="Times New Roman"/>
          <w:b/>
          <w:i/>
          <w:szCs w:val="24"/>
        </w:rPr>
        <w:t>Management of the remote employees</w:t>
      </w:r>
    </w:p>
    <w:p w14:paraId="26B3F524" w14:textId="77777777" w:rsidR="009D0909" w:rsidRPr="007D2E48" w:rsidRDefault="002E0B62" w:rsidP="000514DA">
      <w:pPr>
        <w:spacing w:line="360" w:lineRule="auto"/>
        <w:rPr>
          <w:rFonts w:cs="Times New Roman"/>
          <w:szCs w:val="24"/>
        </w:rPr>
      </w:pPr>
      <w:r w:rsidRPr="007D2E48">
        <w:rPr>
          <w:rFonts w:cs="Times New Roman"/>
          <w:szCs w:val="24"/>
        </w:rPr>
        <w:t>The manager is accountable for the work and the performance of the employees. Similarly, during changes, the managers must manage the employees who are worki</w:t>
      </w:r>
      <w:r w:rsidR="000247D6" w:rsidRPr="007D2E48">
        <w:rPr>
          <w:rFonts w:cs="Times New Roman"/>
          <w:szCs w:val="24"/>
        </w:rPr>
        <w:t>n</w:t>
      </w:r>
      <w:r w:rsidRPr="007D2E48">
        <w:rPr>
          <w:rFonts w:cs="Times New Roman"/>
          <w:szCs w:val="24"/>
        </w:rPr>
        <w:t xml:space="preserve">g part-time or does freelance for the organisation. </w:t>
      </w:r>
      <w:r w:rsidR="00C9734E" w:rsidRPr="007D2E48">
        <w:rPr>
          <w:rFonts w:cs="Times New Roman"/>
          <w:i/>
          <w:szCs w:val="24"/>
        </w:rPr>
        <w:t>For example-</w:t>
      </w:r>
      <w:r w:rsidR="00C9734E" w:rsidRPr="007D2E48">
        <w:rPr>
          <w:rFonts w:cs="Times New Roman"/>
          <w:szCs w:val="24"/>
        </w:rPr>
        <w:t xml:space="preserve"> </w:t>
      </w:r>
      <w:r w:rsidR="00852A77" w:rsidRPr="007D2E48">
        <w:rPr>
          <w:rFonts w:cs="Times New Roman"/>
          <w:szCs w:val="24"/>
        </w:rPr>
        <w:t>Vodafone</w:t>
      </w:r>
      <w:r w:rsidR="00C9734E" w:rsidRPr="007D2E48">
        <w:rPr>
          <w:rFonts w:cs="Times New Roman"/>
          <w:szCs w:val="24"/>
        </w:rPr>
        <w:t xml:space="preserve"> hires </w:t>
      </w:r>
      <w:r w:rsidR="00852A77" w:rsidRPr="007D2E48">
        <w:rPr>
          <w:rFonts w:cs="Times New Roman"/>
          <w:szCs w:val="24"/>
        </w:rPr>
        <w:t>many</w:t>
      </w:r>
      <w:r w:rsidR="00C9734E" w:rsidRPr="007D2E48">
        <w:rPr>
          <w:rFonts w:cs="Times New Roman"/>
          <w:szCs w:val="24"/>
        </w:rPr>
        <w:t xml:space="preserve"> remote employees who </w:t>
      </w:r>
      <w:r w:rsidR="00852A77" w:rsidRPr="007D2E48">
        <w:rPr>
          <w:rFonts w:cs="Times New Roman"/>
          <w:szCs w:val="24"/>
        </w:rPr>
        <w:t>work</w:t>
      </w:r>
      <w:r w:rsidR="00C9734E" w:rsidRPr="007D2E48">
        <w:rPr>
          <w:rFonts w:cs="Times New Roman"/>
          <w:szCs w:val="24"/>
        </w:rPr>
        <w:t xml:space="preserve"> away from the office locations for</w:t>
      </w:r>
      <w:r w:rsidR="00852A77" w:rsidRPr="007D2E48">
        <w:rPr>
          <w:rFonts w:cs="Times New Roman"/>
          <w:szCs w:val="24"/>
        </w:rPr>
        <w:t xml:space="preserve"> the company. </w:t>
      </w:r>
      <w:r w:rsidRPr="007D2E48">
        <w:rPr>
          <w:rFonts w:cs="Times New Roman"/>
          <w:szCs w:val="24"/>
        </w:rPr>
        <w:t>During emergencies or changes, co-ordinating with the remote employees becomes difficult and the managers</w:t>
      </w:r>
      <w:r w:rsidR="00852A77" w:rsidRPr="007D2E48">
        <w:rPr>
          <w:rFonts w:cs="Times New Roman"/>
          <w:szCs w:val="24"/>
        </w:rPr>
        <w:t xml:space="preserve"> of Vodafone</w:t>
      </w:r>
      <w:r w:rsidRPr="007D2E48">
        <w:rPr>
          <w:rFonts w:cs="Times New Roman"/>
          <w:szCs w:val="24"/>
        </w:rPr>
        <w:t xml:space="preserve"> are accountable for it. </w:t>
      </w:r>
      <w:r w:rsidR="00852A77" w:rsidRPr="007D2E48">
        <w:rPr>
          <w:rFonts w:cs="Times New Roman"/>
          <w:szCs w:val="24"/>
        </w:rPr>
        <w:t>Unprofessionalism can occur among remote employees as well.</w:t>
      </w:r>
    </w:p>
    <w:p w14:paraId="60D0361A" w14:textId="77777777" w:rsidR="000247D6" w:rsidRPr="004120D6" w:rsidRDefault="002E0B62" w:rsidP="004120D6">
      <w:pPr>
        <w:spacing w:line="360" w:lineRule="auto"/>
        <w:rPr>
          <w:rFonts w:cs="Times New Roman"/>
          <w:b/>
          <w:i/>
          <w:szCs w:val="24"/>
        </w:rPr>
      </w:pPr>
      <w:r w:rsidRPr="004120D6">
        <w:rPr>
          <w:rFonts w:cs="Times New Roman"/>
          <w:b/>
          <w:i/>
          <w:szCs w:val="24"/>
        </w:rPr>
        <w:t>Managing the teams</w:t>
      </w:r>
    </w:p>
    <w:p w14:paraId="2EB85CFC" w14:textId="77777777" w:rsidR="000247D6" w:rsidRPr="007D2E48" w:rsidRDefault="002E0B62" w:rsidP="000514DA">
      <w:pPr>
        <w:spacing w:line="360" w:lineRule="auto"/>
        <w:rPr>
          <w:rFonts w:cs="Times New Roman"/>
          <w:szCs w:val="24"/>
        </w:rPr>
      </w:pPr>
      <w:r w:rsidRPr="007D2E48">
        <w:rPr>
          <w:rFonts w:cs="Times New Roman"/>
          <w:szCs w:val="24"/>
        </w:rPr>
        <w:t>The managers are responsible to manage the teams and bring the best out of the teams during the changes that are being introduced by the organisation. It is necessary to maintain professionalism for the managers.</w:t>
      </w:r>
      <w:r w:rsidR="00B9560A" w:rsidRPr="007D2E48">
        <w:rPr>
          <w:rFonts w:cs="Times New Roman"/>
          <w:szCs w:val="24"/>
        </w:rPr>
        <w:t xml:space="preserve"> </w:t>
      </w:r>
      <w:r w:rsidR="00B9560A" w:rsidRPr="007D2E48">
        <w:rPr>
          <w:rFonts w:cs="Times New Roman"/>
          <w:i/>
          <w:szCs w:val="24"/>
        </w:rPr>
        <w:t>For example</w:t>
      </w:r>
      <w:r w:rsidR="00B9560A" w:rsidRPr="007D2E48">
        <w:rPr>
          <w:rFonts w:cs="Times New Roman"/>
          <w:szCs w:val="24"/>
        </w:rPr>
        <w:t xml:space="preserve"> –GlaxoSmithKline was facing issues during the reshaping of the drugs after purchasing it from</w:t>
      </w:r>
      <w:r w:rsidR="00B44DE2" w:rsidRPr="007D2E48">
        <w:rPr>
          <w:rFonts w:cs="Times New Roman"/>
          <w:szCs w:val="24"/>
        </w:rPr>
        <w:t xml:space="preserve"> </w:t>
      </w:r>
      <w:r w:rsidR="00B44DE2" w:rsidRPr="007D2E48">
        <w:rPr>
          <w:rFonts w:cs="Times New Roman"/>
          <w:color w:val="333333"/>
          <w:szCs w:val="24"/>
          <w:shd w:val="clear" w:color="auto" w:fill="FFFFFF"/>
        </w:rPr>
        <w:t>Tesaro</w:t>
      </w:r>
      <w:r w:rsidR="00B9560A" w:rsidRPr="007D2E48">
        <w:rPr>
          <w:rFonts w:cs="Times New Roman"/>
          <w:szCs w:val="24"/>
        </w:rPr>
        <w:t>, in 2017</w:t>
      </w:r>
      <w:r w:rsidR="00784C49" w:rsidRPr="007D2E48">
        <w:rPr>
          <w:rFonts w:cs="Times New Roman"/>
          <w:szCs w:val="24"/>
        </w:rPr>
        <w:t xml:space="preserve"> (</w:t>
      </w:r>
      <w:r w:rsidR="00784C49" w:rsidRPr="007D2E48">
        <w:rPr>
          <w:rFonts w:cs="Times New Roman"/>
          <w:bCs/>
          <w:szCs w:val="24"/>
        </w:rPr>
        <w:t>Marchant, 2019</w:t>
      </w:r>
      <w:r w:rsidR="00784C49" w:rsidRPr="007D2E48">
        <w:rPr>
          <w:rFonts w:cs="Times New Roman"/>
          <w:szCs w:val="24"/>
        </w:rPr>
        <w:t>)</w:t>
      </w:r>
      <w:r w:rsidR="00B9560A" w:rsidRPr="007D2E48">
        <w:rPr>
          <w:rFonts w:cs="Times New Roman"/>
          <w:szCs w:val="24"/>
        </w:rPr>
        <w:t>.</w:t>
      </w:r>
      <w:r w:rsidR="00B44DE2" w:rsidRPr="007D2E48">
        <w:rPr>
          <w:rFonts w:cs="Times New Roman"/>
          <w:szCs w:val="24"/>
        </w:rPr>
        <w:t xml:space="preserve"> This led to issues in the organisation and it was difficult to maintain the teams and thus created professional issues.</w:t>
      </w:r>
    </w:p>
    <w:p w14:paraId="71D40BB5" w14:textId="77777777" w:rsidR="009D0909" w:rsidRPr="004120D6" w:rsidRDefault="002E0B62" w:rsidP="004120D6">
      <w:pPr>
        <w:spacing w:line="360" w:lineRule="auto"/>
        <w:rPr>
          <w:rFonts w:cs="Times New Roman"/>
          <w:b/>
          <w:i/>
          <w:szCs w:val="24"/>
        </w:rPr>
      </w:pPr>
      <w:r w:rsidRPr="004120D6">
        <w:rPr>
          <w:rFonts w:cs="Times New Roman"/>
          <w:b/>
          <w:i/>
          <w:szCs w:val="24"/>
        </w:rPr>
        <w:t>Skill gap</w:t>
      </w:r>
    </w:p>
    <w:p w14:paraId="6ED208A0" w14:textId="77777777" w:rsidR="008C3924" w:rsidRPr="007D2E48" w:rsidRDefault="002E0B62" w:rsidP="000514DA">
      <w:pPr>
        <w:spacing w:line="360" w:lineRule="auto"/>
        <w:rPr>
          <w:rFonts w:cs="Times New Roman"/>
          <w:szCs w:val="24"/>
        </w:rPr>
      </w:pPr>
      <w:r w:rsidRPr="007D2E48">
        <w:rPr>
          <w:rFonts w:cs="Times New Roman"/>
          <w:szCs w:val="24"/>
        </w:rPr>
        <w:lastRenderedPageBreak/>
        <w:t>This may be one of the common professional issues that might be faced by the managers while implementing changes for the organisation. During changes, the managers may have to prioritise a particular skill and work on developing that talent for the benefit of the organisation.</w:t>
      </w:r>
      <w:r w:rsidRPr="007D2E48">
        <w:rPr>
          <w:rFonts w:cs="Times New Roman"/>
          <w:i/>
          <w:szCs w:val="24"/>
        </w:rPr>
        <w:t xml:space="preserve"> </w:t>
      </w:r>
      <w:r w:rsidR="00784C49" w:rsidRPr="007D2E48">
        <w:rPr>
          <w:rFonts w:cs="Times New Roman"/>
          <w:i/>
          <w:szCs w:val="24"/>
        </w:rPr>
        <w:t>An example</w:t>
      </w:r>
      <w:r w:rsidR="00784C49" w:rsidRPr="007D2E48">
        <w:rPr>
          <w:rFonts w:cs="Times New Roman"/>
          <w:szCs w:val="24"/>
        </w:rPr>
        <w:t xml:space="preserve"> of this is Bayer, a pharmaceutical company. It had to reduce 12000 jobs to reduce the costs and gain the support of the investors. This resulted in a huge skill gap among the employees (</w:t>
      </w:r>
      <w:r w:rsidR="00784C49" w:rsidRPr="007D2E48">
        <w:rPr>
          <w:rFonts w:cs="Times New Roman"/>
          <w:bCs/>
          <w:szCs w:val="24"/>
        </w:rPr>
        <w:t>Marchant, 2019)</w:t>
      </w:r>
      <w:r w:rsidR="00784C49" w:rsidRPr="007D2E48">
        <w:rPr>
          <w:rFonts w:cs="Times New Roman"/>
          <w:szCs w:val="24"/>
        </w:rPr>
        <w:t xml:space="preserve">. </w:t>
      </w:r>
      <w:r w:rsidRPr="007D2E48">
        <w:rPr>
          <w:rFonts w:cs="Times New Roman"/>
          <w:szCs w:val="24"/>
        </w:rPr>
        <w:t xml:space="preserve">This further </w:t>
      </w:r>
      <w:r w:rsidR="00784C49" w:rsidRPr="007D2E48">
        <w:rPr>
          <w:rFonts w:cs="Times New Roman"/>
          <w:szCs w:val="24"/>
        </w:rPr>
        <w:t>created skill shortages even in the following years in the company.</w:t>
      </w:r>
      <w:r w:rsidRPr="007D2E48">
        <w:rPr>
          <w:rFonts w:cs="Times New Roman"/>
          <w:szCs w:val="24"/>
        </w:rPr>
        <w:t xml:space="preserve"> </w:t>
      </w:r>
    </w:p>
    <w:p w14:paraId="0AA1D54B" w14:textId="77777777" w:rsidR="008C3924" w:rsidRPr="00B8528C" w:rsidRDefault="002E0B62" w:rsidP="00B8528C">
      <w:pPr>
        <w:spacing w:line="360" w:lineRule="auto"/>
        <w:rPr>
          <w:rFonts w:cs="Times New Roman"/>
          <w:b/>
          <w:i/>
          <w:szCs w:val="24"/>
        </w:rPr>
      </w:pPr>
      <w:r w:rsidRPr="00B8528C">
        <w:rPr>
          <w:rFonts w:cs="Times New Roman"/>
          <w:b/>
          <w:i/>
          <w:szCs w:val="24"/>
        </w:rPr>
        <w:t>Feedback during changes may not be active and this might be against professionalism</w:t>
      </w:r>
    </w:p>
    <w:p w14:paraId="7D8058C3" w14:textId="042C6D19" w:rsidR="005547EE" w:rsidRPr="007D2E48" w:rsidRDefault="002E0B62" w:rsidP="000514DA">
      <w:pPr>
        <w:spacing w:line="360" w:lineRule="auto"/>
        <w:rPr>
          <w:rFonts w:cs="Times New Roman"/>
          <w:szCs w:val="24"/>
        </w:rPr>
      </w:pPr>
      <w:r w:rsidRPr="007D2E48">
        <w:rPr>
          <w:rFonts w:cs="Times New Roman"/>
          <w:szCs w:val="24"/>
        </w:rPr>
        <w:t xml:space="preserve">Meaningful feedback is needed for the employees to improve and encourage each other. However, during times of changes, which is given urgent emphasis, the feedback mechanism might be stopped and this can lead to unprofessionalism among the employees as well. It is necessary to provide a scope to the staff to provide their suggestions for improvement and a manager is responsible towards the employees as well as the organisation. Therefore, this might be </w:t>
      </w:r>
      <w:r w:rsidR="00D47679" w:rsidRPr="007D2E48">
        <w:rPr>
          <w:rFonts w:cs="Times New Roman"/>
          <w:szCs w:val="24"/>
        </w:rPr>
        <w:t>led</w:t>
      </w:r>
      <w:r w:rsidRPr="007D2E48">
        <w:rPr>
          <w:rFonts w:cs="Times New Roman"/>
          <w:szCs w:val="24"/>
        </w:rPr>
        <w:t xml:space="preserve"> to professional issues for the managers.</w:t>
      </w:r>
    </w:p>
    <w:p w14:paraId="3FDA2BB9" w14:textId="5DF6A403" w:rsidR="00DC516A" w:rsidRPr="007D2E48" w:rsidRDefault="003D7BA9" w:rsidP="00C4008C">
      <w:pPr>
        <w:pStyle w:val="Heading2"/>
        <w:spacing w:line="360" w:lineRule="auto"/>
        <w:rPr>
          <w:rFonts w:cs="Times New Roman"/>
          <w:szCs w:val="24"/>
        </w:rPr>
      </w:pPr>
      <w:bookmarkStart w:id="9" w:name="_Toc39258102"/>
      <w:r w:rsidRPr="007D2E48">
        <w:rPr>
          <w:rFonts w:cs="Times New Roman"/>
          <w:szCs w:val="24"/>
        </w:rPr>
        <w:t>R</w:t>
      </w:r>
      <w:r w:rsidR="002E0B62" w:rsidRPr="007D2E48">
        <w:rPr>
          <w:rFonts w:cs="Times New Roman"/>
          <w:szCs w:val="24"/>
        </w:rPr>
        <w:t>ecommendations</w:t>
      </w:r>
      <w:bookmarkEnd w:id="9"/>
      <w:r w:rsidR="002E0B62" w:rsidRPr="007D2E48">
        <w:rPr>
          <w:rFonts w:cs="Times New Roman"/>
          <w:szCs w:val="24"/>
        </w:rPr>
        <w:t xml:space="preserve"> </w:t>
      </w:r>
    </w:p>
    <w:p w14:paraId="2FCC2DDA" w14:textId="77777777" w:rsidR="00852A77" w:rsidRPr="007D2E48" w:rsidRDefault="002E0B62" w:rsidP="00C4008C">
      <w:pPr>
        <w:spacing w:line="360" w:lineRule="auto"/>
        <w:rPr>
          <w:rFonts w:cs="Times New Roman"/>
          <w:szCs w:val="24"/>
        </w:rPr>
      </w:pPr>
      <w:r w:rsidRPr="007D2E48">
        <w:rPr>
          <w:rFonts w:cs="Times New Roman"/>
          <w:szCs w:val="24"/>
        </w:rPr>
        <w:t>The suggestions for the management of the employees during organisational strategic changes may be useful for business purposes.</w:t>
      </w:r>
    </w:p>
    <w:p w14:paraId="4707CF46" w14:textId="77777777" w:rsidR="00B44DE2" w:rsidRPr="00432BC9" w:rsidRDefault="002E0B62" w:rsidP="00432BC9">
      <w:pPr>
        <w:spacing w:line="360" w:lineRule="auto"/>
        <w:rPr>
          <w:rFonts w:cs="Times New Roman"/>
          <w:b/>
          <w:i/>
          <w:szCs w:val="24"/>
        </w:rPr>
      </w:pPr>
      <w:r w:rsidRPr="00432BC9">
        <w:rPr>
          <w:rFonts w:cs="Times New Roman"/>
          <w:b/>
          <w:i/>
          <w:szCs w:val="24"/>
        </w:rPr>
        <w:t>Transparency is the key to the change</w:t>
      </w:r>
    </w:p>
    <w:p w14:paraId="11A78A6C" w14:textId="77777777" w:rsidR="00B44DE2" w:rsidRPr="007D2E48" w:rsidRDefault="002E0B62" w:rsidP="000514DA">
      <w:pPr>
        <w:spacing w:line="360" w:lineRule="auto"/>
        <w:rPr>
          <w:rFonts w:cs="Times New Roman"/>
          <w:szCs w:val="24"/>
        </w:rPr>
      </w:pPr>
      <w:r w:rsidRPr="007D2E48">
        <w:rPr>
          <w:rFonts w:cs="Times New Roman"/>
          <w:szCs w:val="24"/>
        </w:rPr>
        <w:t xml:space="preserve">The organisation must remain transparent. This will help the staff to understand the reasons for such changes and help the managers to make the staff adapt to the transformation. If the employees can connect to the needs of the </w:t>
      </w:r>
      <w:r w:rsidR="00D3051F" w:rsidRPr="007D2E48">
        <w:rPr>
          <w:rFonts w:cs="Times New Roman"/>
          <w:szCs w:val="24"/>
        </w:rPr>
        <w:t>“organisational change”</w:t>
      </w:r>
      <w:r w:rsidRPr="007D2E48">
        <w:rPr>
          <w:rFonts w:cs="Times New Roman"/>
          <w:szCs w:val="24"/>
        </w:rPr>
        <w:t xml:space="preserve"> then they will co-operate with the managers to develop new methods to bring effectiveness in the organisation. </w:t>
      </w:r>
      <w:r w:rsidRPr="007D2E48">
        <w:rPr>
          <w:rFonts w:cs="Times New Roman"/>
          <w:i/>
          <w:szCs w:val="24"/>
        </w:rPr>
        <w:t>An example</w:t>
      </w:r>
      <w:r w:rsidRPr="007D2E48">
        <w:rPr>
          <w:rFonts w:cs="Times New Roman"/>
          <w:szCs w:val="24"/>
        </w:rPr>
        <w:t xml:space="preserve"> of this is Google. It always </w:t>
      </w:r>
      <w:r w:rsidR="00784C49" w:rsidRPr="007D2E48">
        <w:rPr>
          <w:rFonts w:cs="Times New Roman"/>
          <w:szCs w:val="24"/>
        </w:rPr>
        <w:t>maintains</w:t>
      </w:r>
      <w:r w:rsidRPr="007D2E48">
        <w:rPr>
          <w:rFonts w:cs="Times New Roman"/>
          <w:szCs w:val="24"/>
        </w:rPr>
        <w:t xml:space="preserve"> transparency in its business among the employees as well as the stakeholders.</w:t>
      </w:r>
    </w:p>
    <w:p w14:paraId="63760A7A" w14:textId="77777777" w:rsidR="00852A77" w:rsidRPr="008F4EF9" w:rsidRDefault="002E0B62" w:rsidP="008F4EF9">
      <w:pPr>
        <w:spacing w:line="360" w:lineRule="auto"/>
        <w:rPr>
          <w:rFonts w:cs="Times New Roman"/>
          <w:b/>
          <w:i/>
          <w:szCs w:val="24"/>
        </w:rPr>
      </w:pPr>
      <w:r w:rsidRPr="008F4EF9">
        <w:rPr>
          <w:rFonts w:cs="Times New Roman"/>
          <w:b/>
          <w:i/>
          <w:szCs w:val="24"/>
        </w:rPr>
        <w:t>High employee engagement can be one of the effective solutions for the managers while dealing with the changes</w:t>
      </w:r>
    </w:p>
    <w:p w14:paraId="427CE1D5" w14:textId="77777777" w:rsidR="00852A77" w:rsidRPr="007D2E48" w:rsidRDefault="002E0B62" w:rsidP="000514DA">
      <w:pPr>
        <w:spacing w:line="360" w:lineRule="auto"/>
        <w:rPr>
          <w:rFonts w:cs="Times New Roman"/>
          <w:szCs w:val="24"/>
        </w:rPr>
      </w:pPr>
      <w:r w:rsidRPr="007D2E48">
        <w:rPr>
          <w:rFonts w:cs="Times New Roman"/>
          <w:szCs w:val="24"/>
        </w:rPr>
        <w:t>Engagement with employees makes the employees feel valued and therefore, they will themselves try to make new strategies and decide innovative ways to deal with the changes</w:t>
      </w:r>
      <w:r w:rsidR="00D3051F" w:rsidRPr="007D2E48">
        <w:rPr>
          <w:rFonts w:cs="Times New Roman"/>
          <w:szCs w:val="24"/>
        </w:rPr>
        <w:t xml:space="preserve"> (</w:t>
      </w:r>
      <w:r w:rsidR="00D3051F" w:rsidRPr="007D2E48">
        <w:rPr>
          <w:rFonts w:cs="Times New Roman"/>
          <w:color w:val="222222"/>
          <w:szCs w:val="24"/>
          <w:shd w:val="clear" w:color="auto" w:fill="FFFFFF"/>
        </w:rPr>
        <w:t xml:space="preserve">Lozano </w:t>
      </w:r>
      <w:r w:rsidR="00D3051F" w:rsidRPr="007D2E48">
        <w:rPr>
          <w:rFonts w:cs="Times New Roman"/>
          <w:i/>
          <w:color w:val="222222"/>
          <w:szCs w:val="24"/>
          <w:shd w:val="clear" w:color="auto" w:fill="FFFFFF"/>
        </w:rPr>
        <w:t>et al.,</w:t>
      </w:r>
      <w:r w:rsidR="00D3051F" w:rsidRPr="007D2E48">
        <w:rPr>
          <w:rFonts w:cs="Times New Roman"/>
          <w:color w:val="222222"/>
          <w:szCs w:val="24"/>
          <w:shd w:val="clear" w:color="auto" w:fill="FFFFFF"/>
        </w:rPr>
        <w:t xml:space="preserve"> 2020</w:t>
      </w:r>
      <w:r w:rsidR="00D3051F" w:rsidRPr="007D2E48">
        <w:rPr>
          <w:rFonts w:cs="Times New Roman"/>
          <w:szCs w:val="24"/>
        </w:rPr>
        <w:t>)</w:t>
      </w:r>
      <w:r w:rsidRPr="007D2E48">
        <w:rPr>
          <w:rFonts w:cs="Times New Roman"/>
          <w:szCs w:val="24"/>
        </w:rPr>
        <w:t>. This reduces employee turnover and creates a collaborative work environment.</w:t>
      </w:r>
    </w:p>
    <w:p w14:paraId="4BF0775A" w14:textId="77777777" w:rsidR="00852A77" w:rsidRPr="00C72268" w:rsidRDefault="002E0B62" w:rsidP="00C72268">
      <w:pPr>
        <w:spacing w:line="360" w:lineRule="auto"/>
        <w:rPr>
          <w:rFonts w:cs="Times New Roman"/>
          <w:b/>
          <w:i/>
          <w:szCs w:val="24"/>
        </w:rPr>
      </w:pPr>
      <w:r w:rsidRPr="00C72268">
        <w:rPr>
          <w:rFonts w:cs="Times New Roman"/>
          <w:b/>
          <w:i/>
          <w:szCs w:val="24"/>
        </w:rPr>
        <w:lastRenderedPageBreak/>
        <w:t>Empowering the employees</w:t>
      </w:r>
    </w:p>
    <w:p w14:paraId="631FA2C4" w14:textId="77777777" w:rsidR="00852A77" w:rsidRPr="007D2E48" w:rsidRDefault="002E0B62" w:rsidP="000514DA">
      <w:pPr>
        <w:spacing w:line="360" w:lineRule="auto"/>
        <w:rPr>
          <w:rFonts w:cs="Times New Roman"/>
          <w:szCs w:val="24"/>
        </w:rPr>
      </w:pPr>
      <w:r w:rsidRPr="007D2E48">
        <w:rPr>
          <w:rFonts w:cs="Times New Roman"/>
          <w:szCs w:val="24"/>
        </w:rPr>
        <w:t>This can be done always by the management and by the administrative. If the employees are empowered, that is, their skills are developed and professional career is enhanced, then it will not be necessary for the organisation to seek help from consultants or experts during sudden changes</w:t>
      </w:r>
      <w:r w:rsidR="00D3051F" w:rsidRPr="007D2E48">
        <w:rPr>
          <w:rFonts w:cs="Times New Roman"/>
          <w:szCs w:val="24"/>
        </w:rPr>
        <w:t xml:space="preserve"> (</w:t>
      </w:r>
      <w:r w:rsidR="00D3051F" w:rsidRPr="007D2E48">
        <w:rPr>
          <w:rFonts w:cs="Times New Roman"/>
          <w:color w:val="222222"/>
          <w:szCs w:val="24"/>
          <w:shd w:val="clear" w:color="auto" w:fill="FFFFFF"/>
        </w:rPr>
        <w:t>Gibson, and Groom, 2019</w:t>
      </w:r>
      <w:r w:rsidR="00D3051F" w:rsidRPr="007D2E48">
        <w:rPr>
          <w:rFonts w:cs="Times New Roman"/>
          <w:szCs w:val="24"/>
        </w:rPr>
        <w:t>)</w:t>
      </w:r>
      <w:r w:rsidRPr="007D2E48">
        <w:rPr>
          <w:rFonts w:cs="Times New Roman"/>
          <w:szCs w:val="24"/>
        </w:rPr>
        <w:t>. This will reduce the expenditure and help the manager to remain ethical.</w:t>
      </w:r>
      <w:r w:rsidR="00B44DE2" w:rsidRPr="007D2E48">
        <w:rPr>
          <w:rFonts w:cs="Times New Roman"/>
          <w:szCs w:val="24"/>
        </w:rPr>
        <w:t xml:space="preserve"> An example of this is John Lewis, it always tries to empower its staff and help them to develop their professional and personal life, and thus the staffs cooperate with the managers during changes.</w:t>
      </w:r>
    </w:p>
    <w:p w14:paraId="4FB428B2" w14:textId="77777777" w:rsidR="00852A77" w:rsidRPr="00C72268" w:rsidRDefault="002E0B62" w:rsidP="00C72268">
      <w:pPr>
        <w:spacing w:line="360" w:lineRule="auto"/>
        <w:rPr>
          <w:rFonts w:cs="Times New Roman"/>
          <w:b/>
          <w:i/>
          <w:szCs w:val="24"/>
        </w:rPr>
      </w:pPr>
      <w:r w:rsidRPr="00C72268">
        <w:rPr>
          <w:rFonts w:cs="Times New Roman"/>
          <w:b/>
          <w:i/>
          <w:szCs w:val="24"/>
        </w:rPr>
        <w:t>Focus on behaviour</w:t>
      </w:r>
    </w:p>
    <w:p w14:paraId="4D8A194B" w14:textId="77777777" w:rsidR="00852A77" w:rsidRPr="007D2E48" w:rsidRDefault="002E0B62" w:rsidP="000514DA">
      <w:pPr>
        <w:spacing w:line="360" w:lineRule="auto"/>
        <w:rPr>
          <w:rFonts w:cs="Times New Roman"/>
          <w:szCs w:val="24"/>
        </w:rPr>
      </w:pPr>
      <w:r w:rsidRPr="007D2E48">
        <w:rPr>
          <w:rFonts w:cs="Times New Roman"/>
          <w:szCs w:val="24"/>
        </w:rPr>
        <w:t xml:space="preserve">The managers can implement this not only during </w:t>
      </w:r>
      <w:r w:rsidR="00D3051F" w:rsidRPr="007D2E48">
        <w:rPr>
          <w:rFonts w:cs="Times New Roman"/>
          <w:szCs w:val="24"/>
        </w:rPr>
        <w:t>“organisational change</w:t>
      </w:r>
      <w:r w:rsidRPr="007D2E48">
        <w:rPr>
          <w:rFonts w:cs="Times New Roman"/>
          <w:szCs w:val="24"/>
        </w:rPr>
        <w:t>s</w:t>
      </w:r>
      <w:r w:rsidR="00193954" w:rsidRPr="007D2E48">
        <w:rPr>
          <w:rFonts w:cs="Times New Roman"/>
          <w:szCs w:val="24"/>
        </w:rPr>
        <w:t>”</w:t>
      </w:r>
      <w:r w:rsidRPr="007D2E48">
        <w:rPr>
          <w:rFonts w:cs="Times New Roman"/>
          <w:szCs w:val="24"/>
        </w:rPr>
        <w:t xml:space="preserve"> </w:t>
      </w:r>
      <w:r w:rsidR="00193954" w:rsidRPr="007D2E48">
        <w:rPr>
          <w:rFonts w:cs="Times New Roman"/>
          <w:szCs w:val="24"/>
        </w:rPr>
        <w:t>but also</w:t>
      </w:r>
      <w:r w:rsidRPr="007D2E48">
        <w:rPr>
          <w:rFonts w:cs="Times New Roman"/>
          <w:szCs w:val="24"/>
        </w:rPr>
        <w:t xml:space="preserve"> even during the normal time. The managers can enhance collaborative behaviour and employee loyalty among the staff</w:t>
      </w:r>
      <w:r w:rsidR="00D3051F" w:rsidRPr="007D2E48">
        <w:rPr>
          <w:rFonts w:cs="Times New Roman"/>
          <w:szCs w:val="24"/>
        </w:rPr>
        <w:t xml:space="preserve"> (</w:t>
      </w:r>
      <w:r w:rsidR="00D3051F" w:rsidRPr="007D2E48">
        <w:rPr>
          <w:rFonts w:cs="Times New Roman"/>
          <w:color w:val="222222"/>
          <w:szCs w:val="24"/>
          <w:shd w:val="clear" w:color="auto" w:fill="FFFFFF"/>
        </w:rPr>
        <w:t>Elsmore, 2017</w:t>
      </w:r>
      <w:r w:rsidR="00D3051F" w:rsidRPr="007D2E48">
        <w:rPr>
          <w:rFonts w:cs="Times New Roman"/>
          <w:szCs w:val="24"/>
        </w:rPr>
        <w:t>)</w:t>
      </w:r>
      <w:r w:rsidRPr="007D2E48">
        <w:rPr>
          <w:rFonts w:cs="Times New Roman"/>
          <w:szCs w:val="24"/>
        </w:rPr>
        <w:t>. This will reduce the issue of staff retention, even during changes, because of shared values and collaborative behaviour of the employees.</w:t>
      </w:r>
    </w:p>
    <w:p w14:paraId="45F929EA" w14:textId="77777777" w:rsidR="00DC516A" w:rsidRPr="007D2E48" w:rsidRDefault="002E0B62" w:rsidP="00C4008C">
      <w:pPr>
        <w:spacing w:line="360" w:lineRule="auto"/>
        <w:rPr>
          <w:rFonts w:cs="Times New Roman"/>
          <w:szCs w:val="24"/>
        </w:rPr>
      </w:pPr>
      <w:bookmarkStart w:id="10" w:name="_Toc39258103"/>
      <w:r w:rsidRPr="007D2E48">
        <w:rPr>
          <w:rStyle w:val="Heading1Char"/>
          <w:rFonts w:cs="Times New Roman"/>
          <w:szCs w:val="24"/>
        </w:rPr>
        <w:t>Conclusion</w:t>
      </w:r>
      <w:bookmarkEnd w:id="10"/>
      <w:r w:rsidRPr="007D2E48">
        <w:rPr>
          <w:rFonts w:cs="Times New Roman"/>
          <w:szCs w:val="24"/>
        </w:rPr>
        <w:t xml:space="preserve"> </w:t>
      </w:r>
    </w:p>
    <w:p w14:paraId="02C9BD6B" w14:textId="77777777" w:rsidR="008C1C14" w:rsidRPr="007D2E48" w:rsidRDefault="002E0B62" w:rsidP="00C4008C">
      <w:pPr>
        <w:spacing w:line="360" w:lineRule="auto"/>
        <w:rPr>
          <w:rFonts w:cs="Times New Roman"/>
          <w:szCs w:val="24"/>
        </w:rPr>
      </w:pPr>
      <w:r w:rsidRPr="007D2E48">
        <w:rPr>
          <w:rFonts w:cs="Times New Roman"/>
          <w:szCs w:val="24"/>
        </w:rPr>
        <w:t xml:space="preserve">The report made a detailed study of the strategic changes that are faced by the organisation during the contemporary global business environment. The </w:t>
      </w:r>
      <w:r w:rsidR="003D7BA9" w:rsidRPr="007D2E48">
        <w:rPr>
          <w:rFonts w:cs="Times New Roman"/>
          <w:szCs w:val="24"/>
        </w:rPr>
        <w:t>impacts</w:t>
      </w:r>
      <w:r w:rsidRPr="007D2E48">
        <w:rPr>
          <w:rFonts w:cs="Times New Roman"/>
          <w:szCs w:val="24"/>
        </w:rPr>
        <w:t xml:space="preserve"> of the changes on the managers and the process by which the changes are managed </w:t>
      </w:r>
      <w:r w:rsidR="00782A41" w:rsidRPr="007D2E48">
        <w:rPr>
          <w:rFonts w:cs="Times New Roman"/>
          <w:szCs w:val="24"/>
        </w:rPr>
        <w:t>have</w:t>
      </w:r>
      <w:r w:rsidR="00CE6C7E">
        <w:rPr>
          <w:rFonts w:cs="Times New Roman"/>
          <w:szCs w:val="24"/>
        </w:rPr>
        <w:t xml:space="preserve"> been discussed in this study. T</w:t>
      </w:r>
      <w:r w:rsidR="00782A41" w:rsidRPr="007D2E48">
        <w:rPr>
          <w:rFonts w:cs="Times New Roman"/>
          <w:szCs w:val="24"/>
        </w:rPr>
        <w:t>he ethical and moral issues</w:t>
      </w:r>
      <w:r w:rsidR="00D4041D" w:rsidRPr="007D2E48">
        <w:rPr>
          <w:rFonts w:cs="Times New Roman"/>
          <w:szCs w:val="24"/>
        </w:rPr>
        <w:t xml:space="preserve"> that are faced by the managers during the change management </w:t>
      </w:r>
      <w:r w:rsidR="00CE6C7E" w:rsidRPr="007D2E48">
        <w:rPr>
          <w:rFonts w:cs="Times New Roman"/>
          <w:szCs w:val="24"/>
        </w:rPr>
        <w:t>have</w:t>
      </w:r>
      <w:r w:rsidR="00D4041D" w:rsidRPr="007D2E48">
        <w:rPr>
          <w:rFonts w:cs="Times New Roman"/>
          <w:szCs w:val="24"/>
        </w:rPr>
        <w:t xml:space="preserve"> been discussed in this report. The professional issues are discussed in details and their impact on the organisation has been stated with examples. The necessary </w:t>
      </w:r>
      <w:r w:rsidR="003D7BA9" w:rsidRPr="007D2E48">
        <w:rPr>
          <w:rFonts w:cs="Times New Roman"/>
          <w:szCs w:val="24"/>
        </w:rPr>
        <w:t>recommendations to tackle these issues due to changes in the contemporary business have</w:t>
      </w:r>
      <w:r w:rsidR="00D4041D" w:rsidRPr="007D2E48">
        <w:rPr>
          <w:rFonts w:cs="Times New Roman"/>
          <w:szCs w:val="24"/>
        </w:rPr>
        <w:t xml:space="preserve"> been provided in this report.</w:t>
      </w:r>
    </w:p>
    <w:p w14:paraId="10746952" w14:textId="77777777" w:rsidR="008C1C14" w:rsidRPr="007D2E48" w:rsidRDefault="008C1C14" w:rsidP="00C4008C">
      <w:pPr>
        <w:spacing w:line="360" w:lineRule="auto"/>
        <w:rPr>
          <w:rFonts w:cs="Times New Roman"/>
          <w:szCs w:val="24"/>
        </w:rPr>
      </w:pPr>
    </w:p>
    <w:p w14:paraId="5CF93227" w14:textId="77777777" w:rsidR="006B0F71" w:rsidRPr="007D2E48" w:rsidRDefault="002E0B62" w:rsidP="00F36CE2">
      <w:pPr>
        <w:pStyle w:val="Heading1"/>
      </w:pPr>
      <w:r w:rsidRPr="007D2E48">
        <w:br w:type="page"/>
      </w:r>
      <w:bookmarkStart w:id="11" w:name="_Toc39258104"/>
      <w:r w:rsidRPr="007D2E48">
        <w:lastRenderedPageBreak/>
        <w:t>References</w:t>
      </w:r>
      <w:bookmarkEnd w:id="11"/>
      <w:r w:rsidRPr="007D2E48">
        <w:t xml:space="preserve"> </w:t>
      </w:r>
    </w:p>
    <w:p w14:paraId="5F05D7F6" w14:textId="77777777" w:rsidR="00CE6C7E" w:rsidRPr="007D2E48" w:rsidRDefault="00CE6C7E" w:rsidP="00B7350F">
      <w:pPr>
        <w:pStyle w:val="NormalWeb"/>
        <w:spacing w:before="0" w:beforeAutospacing="0" w:after="201" w:afterAutospacing="0" w:line="360" w:lineRule="auto"/>
        <w:jc w:val="both"/>
        <w:rPr>
          <w:color w:val="000000"/>
          <w:lang w:val="en-GB"/>
        </w:rPr>
      </w:pPr>
      <w:r w:rsidRPr="007D2E48">
        <w:rPr>
          <w:color w:val="000000"/>
          <w:lang w:val="en-GB"/>
        </w:rPr>
        <w:t>Aaslaid, K., 2018. </w:t>
      </w:r>
      <w:r w:rsidRPr="007D2E48">
        <w:rPr>
          <w:i/>
          <w:iCs/>
          <w:color w:val="000000"/>
          <w:lang w:val="en-GB"/>
        </w:rPr>
        <w:t>50 Examples Of Corporations That Failed To Innovate</w:t>
      </w:r>
      <w:r w:rsidRPr="007D2E48">
        <w:rPr>
          <w:color w:val="000000"/>
          <w:lang w:val="en-GB"/>
        </w:rPr>
        <w:t>. [online] Valuer.ai. Available at: &lt;https://www.valuer.ai/blog/50-examples-of-corporations-that-failed-to-innovate-and-missed-their-chance&gt; [Accessed 1 May 2020].</w:t>
      </w:r>
    </w:p>
    <w:p w14:paraId="7E3AD161" w14:textId="77777777" w:rsidR="00CE6C7E" w:rsidRPr="007D2E48" w:rsidRDefault="00CE6C7E" w:rsidP="00B7350F">
      <w:pPr>
        <w:pStyle w:val="NormalWeb"/>
        <w:spacing w:before="0" w:beforeAutospacing="0" w:after="201" w:afterAutospacing="0" w:line="360" w:lineRule="auto"/>
        <w:jc w:val="both"/>
        <w:rPr>
          <w:color w:val="000000"/>
          <w:lang w:val="en-GB"/>
        </w:rPr>
      </w:pPr>
      <w:r w:rsidRPr="007D2E48">
        <w:rPr>
          <w:color w:val="000000"/>
          <w:lang w:val="en-GB"/>
        </w:rPr>
        <w:t>Best, R., Hocking, M. and Hutzinger, O., 2005. </w:t>
      </w:r>
      <w:r w:rsidRPr="007D2E48">
        <w:rPr>
          <w:i/>
          <w:iCs/>
          <w:color w:val="000000"/>
          <w:lang w:val="en-GB"/>
        </w:rPr>
        <w:t>Air Quality In Airplane Cabins And Similar Enclosed Spaces</w:t>
      </w:r>
      <w:r w:rsidRPr="007D2E48">
        <w:rPr>
          <w:color w:val="000000"/>
          <w:lang w:val="en-GB"/>
        </w:rPr>
        <w:t>. 4th ed. Berlin: Springer, p.410 pages.</w:t>
      </w:r>
    </w:p>
    <w:p w14:paraId="317F6E59" w14:textId="77777777" w:rsidR="00CE6C7E" w:rsidRPr="007D2E48" w:rsidRDefault="00CE6C7E" w:rsidP="00C4008C">
      <w:pPr>
        <w:spacing w:line="360" w:lineRule="auto"/>
        <w:rPr>
          <w:rFonts w:cs="Times New Roman"/>
          <w:color w:val="222222"/>
          <w:szCs w:val="24"/>
          <w:shd w:val="clear" w:color="auto" w:fill="FFFFFF"/>
        </w:rPr>
      </w:pPr>
      <w:r w:rsidRPr="007D2E48">
        <w:rPr>
          <w:rFonts w:cs="Times New Roman"/>
          <w:color w:val="222222"/>
          <w:szCs w:val="24"/>
          <w:shd w:val="clear" w:color="auto" w:fill="FFFFFF"/>
        </w:rPr>
        <w:t>Choy, A., 2017, April. Change Management and its Impact on Organizational Performance: Empirical Evidence from an Oil &amp; Gas Firm. In </w:t>
      </w:r>
      <w:r w:rsidRPr="007D2E48">
        <w:rPr>
          <w:rFonts w:cs="Times New Roman"/>
          <w:i/>
          <w:iCs/>
          <w:color w:val="222222"/>
          <w:szCs w:val="24"/>
          <w:shd w:val="clear" w:color="auto" w:fill="FFFFFF"/>
        </w:rPr>
        <w:t>SPE Asia Pacific Health, Safety, Security, Environment and Social Responsibility Conference</w:t>
      </w:r>
      <w:r w:rsidRPr="007D2E48">
        <w:rPr>
          <w:rFonts w:cs="Times New Roman"/>
          <w:color w:val="222222"/>
          <w:szCs w:val="24"/>
          <w:shd w:val="clear" w:color="auto" w:fill="FFFFFF"/>
        </w:rPr>
        <w:t>. Society of Petroleum Engineers.</w:t>
      </w:r>
    </w:p>
    <w:p w14:paraId="00B92CC5" w14:textId="4D20B6F7" w:rsidR="00CE6C7E" w:rsidRPr="007D2E48" w:rsidRDefault="00CE6C7E" w:rsidP="00C4008C">
      <w:pPr>
        <w:spacing w:line="360" w:lineRule="auto"/>
        <w:rPr>
          <w:rFonts w:cs="Times New Roman"/>
          <w:color w:val="222222"/>
          <w:szCs w:val="24"/>
          <w:shd w:val="clear" w:color="auto" w:fill="FFFFFF"/>
        </w:rPr>
      </w:pPr>
      <w:r w:rsidRPr="007D2E48">
        <w:rPr>
          <w:rFonts w:cs="Times New Roman"/>
          <w:color w:val="222222"/>
          <w:szCs w:val="24"/>
          <w:shd w:val="clear" w:color="auto" w:fill="FFFFFF"/>
        </w:rPr>
        <w:t xml:space="preserve">Cygler, J. and Sroka, W., 2017. Coopetition disadvantages: The case of </w:t>
      </w:r>
      <w:r w:rsidR="009E475B" w:rsidRPr="007D2E48">
        <w:rPr>
          <w:rFonts w:cs="Times New Roman"/>
          <w:color w:val="222222"/>
          <w:szCs w:val="24"/>
          <w:shd w:val="clear" w:color="auto" w:fill="FFFFFF"/>
        </w:rPr>
        <w:t>high-tech</w:t>
      </w:r>
      <w:r w:rsidRPr="007D2E48">
        <w:rPr>
          <w:rFonts w:cs="Times New Roman"/>
          <w:color w:val="222222"/>
          <w:szCs w:val="24"/>
          <w:shd w:val="clear" w:color="auto" w:fill="FFFFFF"/>
        </w:rPr>
        <w:t xml:space="preserve"> companies. </w:t>
      </w:r>
      <w:r w:rsidRPr="007D2E48">
        <w:rPr>
          <w:rFonts w:cs="Times New Roman"/>
          <w:i/>
          <w:iCs/>
          <w:color w:val="222222"/>
          <w:szCs w:val="24"/>
          <w:shd w:val="clear" w:color="auto" w:fill="FFFFFF"/>
        </w:rPr>
        <w:t>Eng. Econ</w:t>
      </w:r>
      <w:r w:rsidRPr="007D2E48">
        <w:rPr>
          <w:rFonts w:cs="Times New Roman"/>
          <w:color w:val="222222"/>
          <w:szCs w:val="24"/>
          <w:shd w:val="clear" w:color="auto" w:fill="FFFFFF"/>
        </w:rPr>
        <w:t>, </w:t>
      </w:r>
      <w:r w:rsidRPr="007D2E48">
        <w:rPr>
          <w:rFonts w:cs="Times New Roman"/>
          <w:i/>
          <w:iCs/>
          <w:color w:val="222222"/>
          <w:szCs w:val="24"/>
          <w:shd w:val="clear" w:color="auto" w:fill="FFFFFF"/>
        </w:rPr>
        <w:t>28</w:t>
      </w:r>
      <w:r w:rsidRPr="007D2E48">
        <w:rPr>
          <w:rFonts w:cs="Times New Roman"/>
          <w:color w:val="222222"/>
          <w:szCs w:val="24"/>
          <w:shd w:val="clear" w:color="auto" w:fill="FFFFFF"/>
        </w:rPr>
        <w:t>, pp.494-504.</w:t>
      </w:r>
    </w:p>
    <w:p w14:paraId="5AF72C46" w14:textId="77777777" w:rsidR="00CE6C7E" w:rsidRPr="007D2E48" w:rsidRDefault="00CE6C7E" w:rsidP="00C4008C">
      <w:pPr>
        <w:spacing w:line="360" w:lineRule="auto"/>
        <w:rPr>
          <w:rFonts w:cs="Times New Roman"/>
          <w:color w:val="222222"/>
          <w:szCs w:val="24"/>
          <w:shd w:val="clear" w:color="auto" w:fill="FFFFFF"/>
        </w:rPr>
      </w:pPr>
      <w:r w:rsidRPr="007D2E48">
        <w:rPr>
          <w:rFonts w:cs="Times New Roman"/>
          <w:color w:val="222222"/>
          <w:szCs w:val="24"/>
          <w:shd w:val="clear" w:color="auto" w:fill="FFFFFF"/>
        </w:rPr>
        <w:t>Doppelt, B., 2017. </w:t>
      </w:r>
      <w:r w:rsidRPr="007D2E48">
        <w:rPr>
          <w:rFonts w:cs="Times New Roman"/>
          <w:i/>
          <w:iCs/>
          <w:color w:val="222222"/>
          <w:szCs w:val="24"/>
          <w:shd w:val="clear" w:color="auto" w:fill="FFFFFF"/>
        </w:rPr>
        <w:t>Leading change toward sustainability: A change-management guide for business, government and civil society</w:t>
      </w:r>
      <w:r w:rsidRPr="007D2E48">
        <w:rPr>
          <w:rFonts w:cs="Times New Roman"/>
          <w:color w:val="222222"/>
          <w:szCs w:val="24"/>
          <w:shd w:val="clear" w:color="auto" w:fill="FFFFFF"/>
        </w:rPr>
        <w:t>. Routledge.</w:t>
      </w:r>
    </w:p>
    <w:p w14:paraId="576A67CD" w14:textId="77777777" w:rsidR="00CE6C7E" w:rsidRPr="007D2E48" w:rsidRDefault="00CE6C7E" w:rsidP="00C4008C">
      <w:pPr>
        <w:spacing w:line="360" w:lineRule="auto"/>
        <w:rPr>
          <w:rFonts w:cs="Times New Roman"/>
          <w:szCs w:val="24"/>
        </w:rPr>
      </w:pPr>
      <w:r w:rsidRPr="007D2E48">
        <w:rPr>
          <w:rFonts w:cs="Times New Roman"/>
          <w:color w:val="222222"/>
          <w:szCs w:val="24"/>
          <w:shd w:val="clear" w:color="auto" w:fill="FFFFFF"/>
        </w:rPr>
        <w:t>Elsmore, P., 2017. </w:t>
      </w:r>
      <w:r w:rsidRPr="007D2E48">
        <w:rPr>
          <w:rFonts w:cs="Times New Roman"/>
          <w:i/>
          <w:iCs/>
          <w:color w:val="222222"/>
          <w:szCs w:val="24"/>
          <w:shd w:val="clear" w:color="auto" w:fill="FFFFFF"/>
        </w:rPr>
        <w:t>Organisational Culture: “organisational change”?: “organisational change”?</w:t>
      </w:r>
      <w:r w:rsidRPr="007D2E48">
        <w:rPr>
          <w:rFonts w:cs="Times New Roman"/>
          <w:color w:val="222222"/>
          <w:szCs w:val="24"/>
          <w:shd w:val="clear" w:color="auto" w:fill="FFFFFF"/>
        </w:rPr>
        <w:t>. Routledge.</w:t>
      </w:r>
    </w:p>
    <w:p w14:paraId="281CF7C5" w14:textId="77777777" w:rsidR="00CE6C7E" w:rsidRPr="007D2E48" w:rsidRDefault="00CE6C7E" w:rsidP="00C4008C">
      <w:pPr>
        <w:pStyle w:val="Heading4"/>
        <w:spacing w:before="0" w:line="360" w:lineRule="auto"/>
        <w:rPr>
          <w:rFonts w:ascii="Times New Roman" w:hAnsi="Times New Roman" w:cs="Times New Roman"/>
          <w:b w:val="0"/>
          <w:bCs w:val="0"/>
          <w:i w:val="0"/>
          <w:color w:val="auto"/>
          <w:szCs w:val="24"/>
        </w:rPr>
      </w:pPr>
      <w:r w:rsidRPr="007D2E48">
        <w:rPr>
          <w:rFonts w:ascii="Times New Roman" w:hAnsi="Times New Roman" w:cs="Times New Roman"/>
          <w:b w:val="0"/>
          <w:bCs w:val="0"/>
          <w:i w:val="0"/>
          <w:color w:val="auto"/>
          <w:szCs w:val="24"/>
        </w:rPr>
        <w:t>Ethical Consumer., 2018. </w:t>
      </w:r>
      <w:r w:rsidRPr="00CE6C7E">
        <w:rPr>
          <w:rFonts w:ascii="Times New Roman" w:hAnsi="Times New Roman" w:cs="Times New Roman"/>
          <w:b w:val="0"/>
          <w:bCs w:val="0"/>
          <w:iCs w:val="0"/>
          <w:color w:val="auto"/>
          <w:szCs w:val="24"/>
        </w:rPr>
        <w:t>Five unethical companies | Ethical Consumer</w:t>
      </w:r>
      <w:r w:rsidRPr="00CE6C7E">
        <w:rPr>
          <w:rFonts w:ascii="Times New Roman" w:hAnsi="Times New Roman" w:cs="Times New Roman"/>
          <w:b w:val="0"/>
          <w:bCs w:val="0"/>
          <w:color w:val="auto"/>
          <w:szCs w:val="24"/>
        </w:rPr>
        <w:t>.</w:t>
      </w:r>
      <w:r w:rsidRPr="007D2E48">
        <w:rPr>
          <w:rFonts w:ascii="Times New Roman" w:hAnsi="Times New Roman" w:cs="Times New Roman"/>
          <w:b w:val="0"/>
          <w:bCs w:val="0"/>
          <w:i w:val="0"/>
          <w:color w:val="auto"/>
          <w:szCs w:val="24"/>
        </w:rPr>
        <w:t xml:space="preserve"> [online] Available at: https://www.ethicalconsumer.org/retailers/five-unethical-companies [Accessed 1 May 2020].</w:t>
      </w:r>
    </w:p>
    <w:p w14:paraId="7A5A014D" w14:textId="77777777" w:rsidR="00CE6C7E" w:rsidRPr="007D2E48" w:rsidRDefault="00CE6C7E" w:rsidP="00B7350F">
      <w:pPr>
        <w:pStyle w:val="NormalWeb"/>
        <w:spacing w:before="0" w:beforeAutospacing="0" w:after="201" w:afterAutospacing="0" w:line="360" w:lineRule="auto"/>
        <w:jc w:val="both"/>
        <w:rPr>
          <w:color w:val="000000"/>
          <w:lang w:val="en-GB"/>
        </w:rPr>
      </w:pPr>
      <w:r w:rsidRPr="007D2E48">
        <w:rPr>
          <w:color w:val="000000"/>
          <w:lang w:val="en-GB"/>
        </w:rPr>
        <w:t>Fromowitz, M., 2017. </w:t>
      </w:r>
      <w:r w:rsidRPr="007D2E48">
        <w:rPr>
          <w:i/>
          <w:iCs/>
          <w:color w:val="000000"/>
          <w:lang w:val="en-GB"/>
        </w:rPr>
        <w:t>Hall Of Shame: More Multicultural Brand Blunders</w:t>
      </w:r>
      <w:r w:rsidRPr="007D2E48">
        <w:rPr>
          <w:color w:val="000000"/>
          <w:lang w:val="en-GB"/>
        </w:rPr>
        <w:t>. [online] Campaignlive.com. Available at: &lt;https://www.campaignlive.com/article/hall-shame-multicultural-brand-blunders/1423941&gt; [Accessed 1 May 2020].</w:t>
      </w:r>
    </w:p>
    <w:p w14:paraId="69F0E4C6" w14:textId="77777777" w:rsidR="00CE6C7E" w:rsidRPr="007D2E48" w:rsidRDefault="00CE6C7E" w:rsidP="00B7350F">
      <w:pPr>
        <w:pStyle w:val="NormalWeb"/>
        <w:spacing w:before="0" w:beforeAutospacing="0" w:after="201" w:afterAutospacing="0" w:line="360" w:lineRule="auto"/>
        <w:jc w:val="both"/>
        <w:rPr>
          <w:color w:val="000000"/>
          <w:lang w:val="en-GB"/>
        </w:rPr>
      </w:pPr>
      <w:r w:rsidRPr="007D2E48">
        <w:rPr>
          <w:color w:val="000000"/>
          <w:lang w:val="en-GB"/>
        </w:rPr>
        <w:t>Gender-pay-gap.service.gov.UK, 2020. </w:t>
      </w:r>
      <w:r w:rsidRPr="007D2E48">
        <w:rPr>
          <w:i/>
          <w:iCs/>
          <w:color w:val="000000"/>
          <w:lang w:val="en-GB"/>
        </w:rPr>
        <w:t>Lloyds Bank PLC Gender Pay Gap Data For 2018-19 Reporting Year - GOV.UK</w:t>
      </w:r>
      <w:r w:rsidRPr="007D2E48">
        <w:rPr>
          <w:color w:val="000000"/>
          <w:lang w:val="en-GB"/>
        </w:rPr>
        <w:t>. [online] Gender-pay-gap.service.gov.uk. Available at: &lt;https://gender-pay-gap.service.gov.uk/Employer/4zrGd0QJ/2018&gt; [Accessed 1 May 2020].</w:t>
      </w:r>
    </w:p>
    <w:p w14:paraId="59857F3B" w14:textId="77777777" w:rsidR="00CE6C7E" w:rsidRPr="007D2E48" w:rsidRDefault="00CE6C7E" w:rsidP="00C4008C">
      <w:pPr>
        <w:spacing w:line="360" w:lineRule="auto"/>
        <w:rPr>
          <w:rFonts w:cs="Times New Roman"/>
          <w:color w:val="222222"/>
          <w:szCs w:val="24"/>
          <w:shd w:val="clear" w:color="auto" w:fill="FFFFFF"/>
        </w:rPr>
      </w:pPr>
      <w:r w:rsidRPr="007D2E48">
        <w:rPr>
          <w:rFonts w:cs="Times New Roman"/>
          <w:color w:val="222222"/>
          <w:szCs w:val="24"/>
          <w:shd w:val="clear" w:color="auto" w:fill="FFFFFF"/>
        </w:rPr>
        <w:t>Gibson, L. and Groom, R., 2019. Developing a professional leadership identity during “organisational change” in professional youth football. </w:t>
      </w:r>
      <w:r w:rsidRPr="007D2E48">
        <w:rPr>
          <w:rFonts w:cs="Times New Roman"/>
          <w:i/>
          <w:iCs/>
          <w:color w:val="222222"/>
          <w:szCs w:val="24"/>
          <w:shd w:val="clear" w:color="auto" w:fill="FFFFFF"/>
        </w:rPr>
        <w:t>Qualitative Research in Sport, Exercise and Health</w:t>
      </w:r>
      <w:r w:rsidRPr="007D2E48">
        <w:rPr>
          <w:rFonts w:cs="Times New Roman"/>
          <w:color w:val="222222"/>
          <w:szCs w:val="24"/>
          <w:shd w:val="clear" w:color="auto" w:fill="FFFFFF"/>
        </w:rPr>
        <w:t>, pp.1-17.</w:t>
      </w:r>
    </w:p>
    <w:p w14:paraId="716EEB93" w14:textId="77777777" w:rsidR="00CE6C7E" w:rsidRPr="007D2E48" w:rsidRDefault="00CE6C7E" w:rsidP="00C4008C">
      <w:pPr>
        <w:spacing w:line="360" w:lineRule="auto"/>
        <w:rPr>
          <w:rFonts w:cs="Times New Roman"/>
          <w:color w:val="222222"/>
          <w:szCs w:val="24"/>
          <w:shd w:val="clear" w:color="auto" w:fill="FFFFFF"/>
        </w:rPr>
      </w:pPr>
      <w:r w:rsidRPr="007D2E48">
        <w:rPr>
          <w:rFonts w:cs="Times New Roman"/>
          <w:color w:val="222222"/>
          <w:szCs w:val="24"/>
          <w:shd w:val="clear" w:color="auto" w:fill="FFFFFF"/>
        </w:rPr>
        <w:t>Harper, P.T., 2019. The Symbolic Imagination: Plato and Contemporary Business Ethics. </w:t>
      </w:r>
      <w:r w:rsidRPr="007D2E48">
        <w:rPr>
          <w:rFonts w:cs="Times New Roman"/>
          <w:i/>
          <w:iCs/>
          <w:color w:val="222222"/>
          <w:szCs w:val="24"/>
          <w:shd w:val="clear" w:color="auto" w:fill="FFFFFF"/>
        </w:rPr>
        <w:t>Journal of Business Ethics</w:t>
      </w:r>
      <w:r w:rsidRPr="007D2E48">
        <w:rPr>
          <w:rFonts w:cs="Times New Roman"/>
          <w:color w:val="222222"/>
          <w:szCs w:val="24"/>
          <w:shd w:val="clear" w:color="auto" w:fill="FFFFFF"/>
        </w:rPr>
        <w:t>, pp.1-17.</w:t>
      </w:r>
    </w:p>
    <w:p w14:paraId="47504AE2" w14:textId="77777777" w:rsidR="00CE6C7E" w:rsidRPr="007D2E48" w:rsidRDefault="00CE6C7E" w:rsidP="00C4008C">
      <w:pPr>
        <w:spacing w:line="360" w:lineRule="auto"/>
        <w:rPr>
          <w:rFonts w:cs="Times New Roman"/>
          <w:color w:val="222222"/>
          <w:szCs w:val="24"/>
          <w:shd w:val="clear" w:color="auto" w:fill="FFFFFF"/>
        </w:rPr>
      </w:pPr>
      <w:r w:rsidRPr="007D2E48">
        <w:rPr>
          <w:rFonts w:cs="Times New Roman"/>
          <w:color w:val="222222"/>
          <w:szCs w:val="24"/>
          <w:shd w:val="clear" w:color="auto" w:fill="FFFFFF"/>
        </w:rPr>
        <w:lastRenderedPageBreak/>
        <w:t>Hasan, I., Islam, M.N. and Chowdhury, M.A.F., 2020. Transformational Human Resource Management: Crafting Organizational Efficiency. In </w:t>
      </w:r>
      <w:r w:rsidRPr="007D2E48">
        <w:rPr>
          <w:rFonts w:cs="Times New Roman"/>
          <w:i/>
          <w:iCs/>
          <w:color w:val="222222"/>
          <w:szCs w:val="24"/>
          <w:shd w:val="clear" w:color="auto" w:fill="FFFFFF"/>
        </w:rPr>
        <w:t>Handbook of Research on Managerial Practices and Disruptive Innovation in Asia</w:t>
      </w:r>
      <w:r w:rsidRPr="007D2E48">
        <w:rPr>
          <w:rFonts w:cs="Times New Roman"/>
          <w:color w:val="222222"/>
          <w:szCs w:val="24"/>
          <w:shd w:val="clear" w:color="auto" w:fill="FFFFFF"/>
        </w:rPr>
        <w:t> (pp. 264-281). IGI Global.</w:t>
      </w:r>
    </w:p>
    <w:p w14:paraId="6E5589E7" w14:textId="77777777" w:rsidR="00CE6C7E" w:rsidRPr="007D2E48" w:rsidRDefault="00CE6C7E" w:rsidP="00C4008C">
      <w:pPr>
        <w:spacing w:line="360" w:lineRule="auto"/>
        <w:rPr>
          <w:rFonts w:cs="Times New Roman"/>
          <w:color w:val="222222"/>
          <w:szCs w:val="24"/>
          <w:shd w:val="clear" w:color="auto" w:fill="FFFFFF"/>
        </w:rPr>
      </w:pPr>
      <w:r w:rsidRPr="007D2E48">
        <w:rPr>
          <w:rFonts w:cs="Times New Roman"/>
          <w:color w:val="222222"/>
          <w:szCs w:val="24"/>
          <w:shd w:val="clear" w:color="auto" w:fill="FFFFFF"/>
        </w:rPr>
        <w:t>Helmreich, R.L. and Merritt, A.C., 2019. </w:t>
      </w:r>
      <w:r w:rsidRPr="007D2E48">
        <w:rPr>
          <w:rFonts w:cs="Times New Roman"/>
          <w:i/>
          <w:iCs/>
          <w:color w:val="222222"/>
          <w:szCs w:val="24"/>
          <w:shd w:val="clear" w:color="auto" w:fill="FFFFFF"/>
        </w:rPr>
        <w:t>Culture at work in aviation and medicine: National, organizational and professional influences</w:t>
      </w:r>
      <w:r w:rsidRPr="007D2E48">
        <w:rPr>
          <w:rFonts w:cs="Times New Roman"/>
          <w:color w:val="222222"/>
          <w:szCs w:val="24"/>
          <w:shd w:val="clear" w:color="auto" w:fill="FFFFFF"/>
        </w:rPr>
        <w:t>. Routledge.</w:t>
      </w:r>
    </w:p>
    <w:p w14:paraId="62985FE6" w14:textId="77777777" w:rsidR="00CE6C7E" w:rsidRPr="007D2E48" w:rsidRDefault="00CE6C7E" w:rsidP="00C4008C">
      <w:pPr>
        <w:spacing w:line="360" w:lineRule="auto"/>
        <w:rPr>
          <w:rFonts w:cs="Times New Roman"/>
          <w:color w:val="222222"/>
          <w:szCs w:val="24"/>
          <w:shd w:val="clear" w:color="auto" w:fill="FFFFFF"/>
        </w:rPr>
      </w:pPr>
      <w:r w:rsidRPr="007D2E48">
        <w:rPr>
          <w:rFonts w:cs="Times New Roman"/>
          <w:color w:val="222222"/>
          <w:szCs w:val="24"/>
          <w:shd w:val="clear" w:color="auto" w:fill="FFFFFF"/>
        </w:rPr>
        <w:t>Hiekkataipale, M.M. and Lämsä, A.M., 2019. (A) moral Agents in Organisations? The Significance of Ethical Organisation Culture for Middle Managers’ Exercise of Moral Agency in Ethical Problems. </w:t>
      </w:r>
      <w:r w:rsidRPr="007D2E48">
        <w:rPr>
          <w:rFonts w:cs="Times New Roman"/>
          <w:i/>
          <w:iCs/>
          <w:color w:val="222222"/>
          <w:szCs w:val="24"/>
          <w:shd w:val="clear" w:color="auto" w:fill="FFFFFF"/>
        </w:rPr>
        <w:t>Journal of Business Ethics</w:t>
      </w:r>
      <w:r w:rsidRPr="007D2E48">
        <w:rPr>
          <w:rFonts w:cs="Times New Roman"/>
          <w:color w:val="222222"/>
          <w:szCs w:val="24"/>
          <w:shd w:val="clear" w:color="auto" w:fill="FFFFFF"/>
        </w:rPr>
        <w:t>, </w:t>
      </w:r>
      <w:r w:rsidRPr="007D2E48">
        <w:rPr>
          <w:rFonts w:cs="Times New Roman"/>
          <w:i/>
          <w:iCs/>
          <w:color w:val="222222"/>
          <w:szCs w:val="24"/>
          <w:shd w:val="clear" w:color="auto" w:fill="FFFFFF"/>
        </w:rPr>
        <w:t>155</w:t>
      </w:r>
      <w:r w:rsidRPr="007D2E48">
        <w:rPr>
          <w:rFonts w:cs="Times New Roman"/>
          <w:color w:val="222222"/>
          <w:szCs w:val="24"/>
          <w:shd w:val="clear" w:color="auto" w:fill="FFFFFF"/>
        </w:rPr>
        <w:t>(1), pp.147-161.</w:t>
      </w:r>
    </w:p>
    <w:p w14:paraId="0AA3D380" w14:textId="77777777" w:rsidR="00CE6C7E" w:rsidRPr="007D2E48" w:rsidRDefault="00CE6C7E" w:rsidP="00B7350F">
      <w:pPr>
        <w:pStyle w:val="NormalWeb"/>
        <w:spacing w:before="0" w:beforeAutospacing="0" w:after="201" w:afterAutospacing="0" w:line="360" w:lineRule="auto"/>
        <w:jc w:val="both"/>
        <w:rPr>
          <w:color w:val="000000"/>
          <w:lang w:val="en-GB"/>
        </w:rPr>
      </w:pPr>
      <w:r w:rsidRPr="007D2E48">
        <w:rPr>
          <w:color w:val="000000"/>
          <w:lang w:val="en-GB"/>
        </w:rPr>
        <w:t>History.com, 2015. </w:t>
      </w:r>
      <w:r w:rsidRPr="007D2E48">
        <w:rPr>
          <w:i/>
          <w:iCs/>
          <w:color w:val="000000"/>
          <w:lang w:val="en-GB"/>
        </w:rPr>
        <w:t>Lehman Brothers Declares Bankruptcy</w:t>
      </w:r>
      <w:r w:rsidRPr="007D2E48">
        <w:rPr>
          <w:color w:val="000000"/>
          <w:lang w:val="en-GB"/>
        </w:rPr>
        <w:t>. [online] HISTORY. Available at: &lt;https://www.history.com/this-day-in-history/lehman-brothers-collapses&gt; [Accessed 1 May 2020].</w:t>
      </w:r>
    </w:p>
    <w:p w14:paraId="49F579EA" w14:textId="77777777" w:rsidR="00CE6C7E" w:rsidRPr="007D2E48" w:rsidRDefault="00CE6C7E" w:rsidP="00C4008C">
      <w:pPr>
        <w:spacing w:line="360" w:lineRule="auto"/>
        <w:rPr>
          <w:rFonts w:cs="Times New Roman"/>
          <w:color w:val="222222"/>
          <w:szCs w:val="24"/>
          <w:shd w:val="clear" w:color="auto" w:fill="FFFFFF"/>
        </w:rPr>
      </w:pPr>
      <w:r w:rsidRPr="007D2E48">
        <w:rPr>
          <w:rFonts w:cs="Times New Roman"/>
          <w:color w:val="222222"/>
          <w:szCs w:val="24"/>
          <w:shd w:val="clear" w:color="auto" w:fill="FFFFFF"/>
        </w:rPr>
        <w:t>Lozano, R., Carpenter, A. and Sammalisto, K., 2020. Analysing “organisational change” Management in Seaports: Stakeholder Perception, Communication, Drivers for, and Barriers to Sustainability at the Port of Gävle. In </w:t>
      </w:r>
      <w:r w:rsidRPr="007D2E48">
        <w:rPr>
          <w:rFonts w:cs="Times New Roman"/>
          <w:i/>
          <w:iCs/>
          <w:color w:val="222222"/>
          <w:szCs w:val="24"/>
          <w:shd w:val="clear" w:color="auto" w:fill="FFFFFF"/>
        </w:rPr>
        <w:t>European Port Cities in Transition</w:t>
      </w:r>
      <w:r w:rsidRPr="007D2E48">
        <w:rPr>
          <w:rFonts w:cs="Times New Roman"/>
          <w:color w:val="222222"/>
          <w:szCs w:val="24"/>
          <w:shd w:val="clear" w:color="auto" w:fill="FFFFFF"/>
        </w:rPr>
        <w:t> (pp. 205-224). Springer, Cham.</w:t>
      </w:r>
    </w:p>
    <w:p w14:paraId="6952EA7C" w14:textId="77777777" w:rsidR="00CE6C7E" w:rsidRPr="007D2E48" w:rsidRDefault="00CE6C7E" w:rsidP="00C4008C">
      <w:pPr>
        <w:pStyle w:val="Heading4"/>
        <w:spacing w:before="0" w:line="360" w:lineRule="auto"/>
        <w:rPr>
          <w:rFonts w:ascii="Times New Roman" w:hAnsi="Times New Roman" w:cs="Times New Roman"/>
          <w:b w:val="0"/>
          <w:bCs w:val="0"/>
          <w:i w:val="0"/>
          <w:color w:val="auto"/>
          <w:szCs w:val="24"/>
        </w:rPr>
      </w:pPr>
      <w:r w:rsidRPr="007D2E48">
        <w:rPr>
          <w:rFonts w:ascii="Times New Roman" w:hAnsi="Times New Roman" w:cs="Times New Roman"/>
          <w:b w:val="0"/>
          <w:bCs w:val="0"/>
          <w:i w:val="0"/>
          <w:color w:val="auto"/>
          <w:szCs w:val="24"/>
        </w:rPr>
        <w:t>Marchant, N., 2019</w:t>
      </w:r>
      <w:r w:rsidRPr="00CE6C7E">
        <w:rPr>
          <w:rFonts w:ascii="Times New Roman" w:hAnsi="Times New Roman" w:cs="Times New Roman"/>
          <w:b w:val="0"/>
          <w:bCs w:val="0"/>
          <w:color w:val="auto"/>
          <w:szCs w:val="24"/>
        </w:rPr>
        <w:t>. </w:t>
      </w:r>
      <w:r w:rsidRPr="00CE6C7E">
        <w:rPr>
          <w:rFonts w:ascii="Times New Roman" w:hAnsi="Times New Roman" w:cs="Times New Roman"/>
          <w:b w:val="0"/>
          <w:bCs w:val="0"/>
          <w:iCs w:val="0"/>
          <w:color w:val="auto"/>
          <w:szCs w:val="24"/>
        </w:rPr>
        <w:t>15 companies facing a make-or-break 2019</w:t>
      </w:r>
      <w:r w:rsidRPr="00CE6C7E">
        <w:rPr>
          <w:rFonts w:ascii="Times New Roman" w:hAnsi="Times New Roman" w:cs="Times New Roman"/>
          <w:b w:val="0"/>
          <w:bCs w:val="0"/>
          <w:color w:val="auto"/>
          <w:szCs w:val="24"/>
        </w:rPr>
        <w:t>.</w:t>
      </w:r>
      <w:r w:rsidRPr="007D2E48">
        <w:rPr>
          <w:rFonts w:ascii="Times New Roman" w:hAnsi="Times New Roman" w:cs="Times New Roman"/>
          <w:b w:val="0"/>
          <w:bCs w:val="0"/>
          <w:i w:val="0"/>
          <w:color w:val="auto"/>
          <w:szCs w:val="24"/>
        </w:rPr>
        <w:t xml:space="preserve"> [online] MSN. Available at: https://www.msn.com/en-in/money/photos/15-companies-facing-a-make-or-break-2019/ss-BBRHgcR#image=15 [Accessed 1 May 2020].</w:t>
      </w:r>
    </w:p>
    <w:p w14:paraId="2CFA8724" w14:textId="77777777" w:rsidR="00CE6C7E" w:rsidRPr="007D2E48" w:rsidRDefault="00CE6C7E" w:rsidP="00C4008C">
      <w:pPr>
        <w:spacing w:line="360" w:lineRule="auto"/>
        <w:rPr>
          <w:rFonts w:cs="Times New Roman"/>
          <w:color w:val="222222"/>
          <w:szCs w:val="24"/>
          <w:shd w:val="clear" w:color="auto" w:fill="FFFFFF"/>
        </w:rPr>
      </w:pPr>
      <w:r w:rsidRPr="007D2E48">
        <w:rPr>
          <w:rFonts w:cs="Times New Roman"/>
          <w:color w:val="222222"/>
          <w:szCs w:val="24"/>
          <w:shd w:val="clear" w:color="auto" w:fill="FFFFFF"/>
        </w:rPr>
        <w:t>Narayanan, V. and Boyce, G., 2019. Exploring the transformative potential of management control systems in “organisational change” towards sustainability. </w:t>
      </w:r>
      <w:r w:rsidRPr="007D2E48">
        <w:rPr>
          <w:rFonts w:cs="Times New Roman"/>
          <w:i/>
          <w:iCs/>
          <w:color w:val="222222"/>
          <w:szCs w:val="24"/>
          <w:shd w:val="clear" w:color="auto" w:fill="FFFFFF"/>
        </w:rPr>
        <w:t>Accounting, Auditing &amp; Accountability Journal</w:t>
      </w:r>
      <w:r w:rsidRPr="007D2E48">
        <w:rPr>
          <w:rFonts w:cs="Times New Roman"/>
          <w:color w:val="222222"/>
          <w:szCs w:val="24"/>
          <w:shd w:val="clear" w:color="auto" w:fill="FFFFFF"/>
        </w:rPr>
        <w:t>.</w:t>
      </w:r>
    </w:p>
    <w:p w14:paraId="221F3FBB" w14:textId="77777777" w:rsidR="00CE6C7E" w:rsidRPr="007D2E48" w:rsidRDefault="00CE6C7E" w:rsidP="00C4008C">
      <w:pPr>
        <w:spacing w:line="360" w:lineRule="auto"/>
        <w:rPr>
          <w:rFonts w:cs="Times New Roman"/>
          <w:color w:val="222222"/>
          <w:szCs w:val="24"/>
          <w:shd w:val="clear" w:color="auto" w:fill="FFFFFF"/>
        </w:rPr>
      </w:pPr>
      <w:r w:rsidRPr="007D2E48">
        <w:rPr>
          <w:rFonts w:cs="Times New Roman"/>
          <w:color w:val="222222"/>
          <w:szCs w:val="24"/>
          <w:shd w:val="clear" w:color="auto" w:fill="FFFFFF"/>
        </w:rPr>
        <w:t>Nikpour, A., 2017. The impact of organizational culture on organizational performance: The mediating role of employee’s organizational commitment. </w:t>
      </w:r>
      <w:r w:rsidRPr="007D2E48">
        <w:rPr>
          <w:rFonts w:cs="Times New Roman"/>
          <w:i/>
          <w:iCs/>
          <w:color w:val="222222"/>
          <w:szCs w:val="24"/>
          <w:shd w:val="clear" w:color="auto" w:fill="FFFFFF"/>
        </w:rPr>
        <w:t>International Journal of Organizational Leadership</w:t>
      </w:r>
      <w:r w:rsidRPr="007D2E48">
        <w:rPr>
          <w:rFonts w:cs="Times New Roman"/>
          <w:color w:val="222222"/>
          <w:szCs w:val="24"/>
          <w:shd w:val="clear" w:color="auto" w:fill="FFFFFF"/>
        </w:rPr>
        <w:t>, </w:t>
      </w:r>
      <w:r w:rsidRPr="007D2E48">
        <w:rPr>
          <w:rFonts w:cs="Times New Roman"/>
          <w:i/>
          <w:iCs/>
          <w:color w:val="222222"/>
          <w:szCs w:val="24"/>
          <w:shd w:val="clear" w:color="auto" w:fill="FFFFFF"/>
        </w:rPr>
        <w:t>6</w:t>
      </w:r>
      <w:r w:rsidRPr="007D2E48">
        <w:rPr>
          <w:rFonts w:cs="Times New Roman"/>
          <w:color w:val="222222"/>
          <w:szCs w:val="24"/>
          <w:shd w:val="clear" w:color="auto" w:fill="FFFFFF"/>
        </w:rPr>
        <w:t>, pp.65-72.</w:t>
      </w:r>
    </w:p>
    <w:p w14:paraId="23DC9FA2" w14:textId="77777777" w:rsidR="00CE6C7E" w:rsidRPr="007D2E48" w:rsidRDefault="00CE6C7E" w:rsidP="00C4008C">
      <w:pPr>
        <w:spacing w:line="360" w:lineRule="auto"/>
        <w:rPr>
          <w:rFonts w:cs="Times New Roman"/>
          <w:color w:val="222222"/>
          <w:szCs w:val="24"/>
          <w:shd w:val="clear" w:color="auto" w:fill="FFFFFF"/>
        </w:rPr>
      </w:pPr>
      <w:r w:rsidRPr="007D2E48">
        <w:rPr>
          <w:rFonts w:cs="Times New Roman"/>
          <w:color w:val="222222"/>
          <w:szCs w:val="24"/>
          <w:shd w:val="clear" w:color="auto" w:fill="FFFFFF"/>
        </w:rPr>
        <w:t>Rosenbaum, D., More, E. and Steane, P., 2018. Planned “organisational change” management. </w:t>
      </w:r>
      <w:r w:rsidRPr="007D2E48">
        <w:rPr>
          <w:rFonts w:cs="Times New Roman"/>
          <w:i/>
          <w:iCs/>
          <w:color w:val="222222"/>
          <w:szCs w:val="24"/>
          <w:shd w:val="clear" w:color="auto" w:fill="FFFFFF"/>
        </w:rPr>
        <w:t>Journal of Organizational Change Management</w:t>
      </w:r>
      <w:r w:rsidRPr="007D2E48">
        <w:rPr>
          <w:rFonts w:cs="Times New Roman"/>
          <w:color w:val="222222"/>
          <w:szCs w:val="24"/>
          <w:shd w:val="clear" w:color="auto" w:fill="FFFFFF"/>
        </w:rPr>
        <w:t>.</w:t>
      </w:r>
    </w:p>
    <w:p w14:paraId="61E4D441" w14:textId="55863AC7" w:rsidR="00CE6C7E" w:rsidRPr="007D2E48" w:rsidRDefault="00CE6C7E" w:rsidP="00C4008C">
      <w:pPr>
        <w:spacing w:line="360" w:lineRule="auto"/>
        <w:rPr>
          <w:rFonts w:cs="Times New Roman"/>
          <w:color w:val="222222"/>
          <w:szCs w:val="24"/>
          <w:shd w:val="clear" w:color="auto" w:fill="FFFFFF"/>
        </w:rPr>
      </w:pPr>
      <w:r w:rsidRPr="007D2E48">
        <w:rPr>
          <w:rFonts w:cs="Times New Roman"/>
          <w:color w:val="222222"/>
          <w:szCs w:val="24"/>
          <w:shd w:val="clear" w:color="auto" w:fill="FFFFFF"/>
        </w:rPr>
        <w:t>Waddell, D., Creed, A., Cummings, T.G. and Worley, C.G., 2019</w:t>
      </w:r>
      <w:r w:rsidR="00FD2D88" w:rsidRPr="007D2E48">
        <w:rPr>
          <w:rFonts w:cs="Times New Roman"/>
          <w:color w:val="222222"/>
          <w:szCs w:val="24"/>
          <w:shd w:val="clear" w:color="auto" w:fill="FFFFFF"/>
        </w:rPr>
        <w:t>.”</w:t>
      </w:r>
      <w:r w:rsidR="00FD2D88" w:rsidRPr="007D2E48">
        <w:rPr>
          <w:rFonts w:cs="Times New Roman"/>
          <w:i/>
          <w:iCs/>
          <w:color w:val="222222"/>
          <w:szCs w:val="24"/>
          <w:shd w:val="clear" w:color="auto" w:fill="FFFFFF"/>
        </w:rPr>
        <w:t xml:space="preserve"> organisational</w:t>
      </w:r>
      <w:r w:rsidRPr="007D2E48">
        <w:rPr>
          <w:rFonts w:cs="Times New Roman"/>
          <w:i/>
          <w:iCs/>
          <w:color w:val="222222"/>
          <w:szCs w:val="24"/>
          <w:shd w:val="clear" w:color="auto" w:fill="FFFFFF"/>
        </w:rPr>
        <w:t xml:space="preserve"> change”: Development and transformation</w:t>
      </w:r>
      <w:r w:rsidRPr="007D2E48">
        <w:rPr>
          <w:rFonts w:cs="Times New Roman"/>
          <w:color w:val="222222"/>
          <w:szCs w:val="24"/>
          <w:shd w:val="clear" w:color="auto" w:fill="FFFFFF"/>
        </w:rPr>
        <w:t>. Cengage AU.</w:t>
      </w:r>
    </w:p>
    <w:p w14:paraId="22AFA99E" w14:textId="77777777" w:rsidR="00CE6C7E" w:rsidRPr="007D2E48" w:rsidRDefault="00CE6C7E" w:rsidP="00C4008C">
      <w:pPr>
        <w:spacing w:line="360" w:lineRule="auto"/>
        <w:rPr>
          <w:rFonts w:cs="Times New Roman"/>
          <w:color w:val="222222"/>
          <w:szCs w:val="24"/>
          <w:shd w:val="clear" w:color="auto" w:fill="FFFFFF"/>
        </w:rPr>
      </w:pPr>
      <w:r w:rsidRPr="007D2E48">
        <w:rPr>
          <w:rFonts w:cs="Times New Roman"/>
          <w:color w:val="222222"/>
          <w:szCs w:val="24"/>
          <w:shd w:val="clear" w:color="auto" w:fill="FFFFFF"/>
        </w:rPr>
        <w:lastRenderedPageBreak/>
        <w:t>Wesarat, P.O., Yazam, M. and Majid, A.H., 2017. Role of organizational ethics in sustainable Development: A conceptual framework. </w:t>
      </w:r>
      <w:r w:rsidRPr="007D2E48">
        <w:rPr>
          <w:rFonts w:cs="Times New Roman"/>
          <w:i/>
          <w:iCs/>
          <w:color w:val="222222"/>
          <w:szCs w:val="24"/>
          <w:shd w:val="clear" w:color="auto" w:fill="FFFFFF"/>
        </w:rPr>
        <w:t>International Journal Sustainable Future for Human Security</w:t>
      </w:r>
      <w:r w:rsidRPr="007D2E48">
        <w:rPr>
          <w:rFonts w:cs="Times New Roman"/>
          <w:color w:val="222222"/>
          <w:szCs w:val="24"/>
          <w:shd w:val="clear" w:color="auto" w:fill="FFFFFF"/>
        </w:rPr>
        <w:t>, </w:t>
      </w:r>
      <w:r w:rsidRPr="007D2E48">
        <w:rPr>
          <w:rFonts w:cs="Times New Roman"/>
          <w:i/>
          <w:iCs/>
          <w:color w:val="222222"/>
          <w:szCs w:val="24"/>
          <w:shd w:val="clear" w:color="auto" w:fill="FFFFFF"/>
        </w:rPr>
        <w:t>5</w:t>
      </w:r>
      <w:r w:rsidRPr="007D2E48">
        <w:rPr>
          <w:rFonts w:cs="Times New Roman"/>
          <w:color w:val="222222"/>
          <w:szCs w:val="24"/>
          <w:shd w:val="clear" w:color="auto" w:fill="FFFFFF"/>
        </w:rPr>
        <w:t>(1), pp.67-76.</w:t>
      </w:r>
    </w:p>
    <w:p w14:paraId="480ACA5F" w14:textId="77777777" w:rsidR="00CE6C7E" w:rsidRPr="007D2E48" w:rsidRDefault="00CE6C7E" w:rsidP="00C4008C">
      <w:pPr>
        <w:spacing w:line="360" w:lineRule="auto"/>
        <w:rPr>
          <w:rFonts w:cs="Times New Roman"/>
          <w:color w:val="222222"/>
          <w:szCs w:val="24"/>
          <w:shd w:val="clear" w:color="auto" w:fill="FFFFFF"/>
        </w:rPr>
      </w:pPr>
      <w:r w:rsidRPr="007D2E48">
        <w:rPr>
          <w:rFonts w:cs="Times New Roman"/>
          <w:color w:val="222222"/>
          <w:szCs w:val="24"/>
          <w:shd w:val="clear" w:color="auto" w:fill="FFFFFF"/>
        </w:rPr>
        <w:t>Wright, A.L., Zammuto, R.F. and Liesch, P.W., 2017. Maintaining the values of a profession: Institutional work and moral emotions in the emergency department. </w:t>
      </w:r>
      <w:r w:rsidRPr="007D2E48">
        <w:rPr>
          <w:rFonts w:cs="Times New Roman"/>
          <w:i/>
          <w:iCs/>
          <w:color w:val="222222"/>
          <w:szCs w:val="24"/>
          <w:shd w:val="clear" w:color="auto" w:fill="FFFFFF"/>
        </w:rPr>
        <w:t>Academy of Management Journal</w:t>
      </w:r>
      <w:r w:rsidRPr="007D2E48">
        <w:rPr>
          <w:rFonts w:cs="Times New Roman"/>
          <w:color w:val="222222"/>
          <w:szCs w:val="24"/>
          <w:shd w:val="clear" w:color="auto" w:fill="FFFFFF"/>
        </w:rPr>
        <w:t>, </w:t>
      </w:r>
      <w:r w:rsidRPr="007D2E48">
        <w:rPr>
          <w:rFonts w:cs="Times New Roman"/>
          <w:i/>
          <w:iCs/>
          <w:color w:val="222222"/>
          <w:szCs w:val="24"/>
          <w:shd w:val="clear" w:color="auto" w:fill="FFFFFF"/>
        </w:rPr>
        <w:t>60</w:t>
      </w:r>
      <w:r w:rsidRPr="007D2E48">
        <w:rPr>
          <w:rFonts w:cs="Times New Roman"/>
          <w:color w:val="222222"/>
          <w:szCs w:val="24"/>
          <w:shd w:val="clear" w:color="auto" w:fill="FFFFFF"/>
        </w:rPr>
        <w:t>(1), pp.200-237.</w:t>
      </w:r>
    </w:p>
    <w:p w14:paraId="61026C49" w14:textId="77777777" w:rsidR="00CE6C7E" w:rsidRPr="007D2E48" w:rsidRDefault="00CE6C7E" w:rsidP="00C4008C">
      <w:pPr>
        <w:spacing w:line="360" w:lineRule="auto"/>
        <w:rPr>
          <w:rFonts w:cs="Times New Roman"/>
          <w:color w:val="222222"/>
          <w:szCs w:val="24"/>
          <w:shd w:val="clear" w:color="auto" w:fill="FFFFFF"/>
        </w:rPr>
      </w:pPr>
      <w:r w:rsidRPr="007D2E48">
        <w:rPr>
          <w:rFonts w:cs="Times New Roman"/>
          <w:color w:val="222222"/>
          <w:szCs w:val="24"/>
          <w:shd w:val="clear" w:color="auto" w:fill="FFFFFF"/>
        </w:rPr>
        <w:t>Yassin, M. and Guindy, M.E., 2017. Management Accounting Change and the Contemporary Business Environment: An Article Review. </w:t>
      </w:r>
      <w:r w:rsidRPr="007D2E48">
        <w:rPr>
          <w:rFonts w:cs="Times New Roman"/>
          <w:i/>
          <w:iCs/>
          <w:color w:val="222222"/>
          <w:szCs w:val="24"/>
          <w:shd w:val="clear" w:color="auto" w:fill="FFFFFF"/>
        </w:rPr>
        <w:t>Journal of Empirical Research in Accounting &amp; Auditing</w:t>
      </w:r>
      <w:r w:rsidRPr="007D2E48">
        <w:rPr>
          <w:rFonts w:cs="Times New Roman"/>
          <w:color w:val="222222"/>
          <w:szCs w:val="24"/>
          <w:shd w:val="clear" w:color="auto" w:fill="FFFFFF"/>
        </w:rPr>
        <w:t>, </w:t>
      </w:r>
      <w:r w:rsidRPr="007D2E48">
        <w:rPr>
          <w:rFonts w:cs="Times New Roman"/>
          <w:i/>
          <w:iCs/>
          <w:color w:val="222222"/>
          <w:szCs w:val="24"/>
          <w:shd w:val="clear" w:color="auto" w:fill="FFFFFF"/>
        </w:rPr>
        <w:t>4</w:t>
      </w:r>
      <w:r w:rsidRPr="007D2E48">
        <w:rPr>
          <w:rFonts w:cs="Times New Roman"/>
          <w:color w:val="222222"/>
          <w:szCs w:val="24"/>
          <w:shd w:val="clear" w:color="auto" w:fill="FFFFFF"/>
        </w:rPr>
        <w:t>(01), pp.7-22.</w:t>
      </w:r>
    </w:p>
    <w:sectPr w:rsidR="00CE6C7E" w:rsidRPr="007D2E48" w:rsidSect="006B0F7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24F6CF" w14:textId="77777777" w:rsidR="00CA4586" w:rsidRDefault="00CA4586" w:rsidP="00DA06D8">
      <w:pPr>
        <w:spacing w:after="0" w:line="240" w:lineRule="auto"/>
      </w:pPr>
      <w:r>
        <w:separator/>
      </w:r>
    </w:p>
  </w:endnote>
  <w:endnote w:type="continuationSeparator" w:id="0">
    <w:p w14:paraId="664ADCD1" w14:textId="77777777" w:rsidR="00CA4586" w:rsidRDefault="00CA4586" w:rsidP="00DA06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1396"/>
      <w:docPartObj>
        <w:docPartGallery w:val="Page Numbers (Bottom of Page)"/>
        <w:docPartUnique/>
      </w:docPartObj>
    </w:sdtPr>
    <w:sdtEndPr/>
    <w:sdtContent>
      <w:p w14:paraId="6886DF2D" w14:textId="77777777" w:rsidR="000639DF" w:rsidRDefault="002C637C">
        <w:pPr>
          <w:pStyle w:val="Footer"/>
          <w:jc w:val="right"/>
        </w:pPr>
        <w:r>
          <w:fldChar w:fldCharType="begin"/>
        </w:r>
        <w:r w:rsidR="002E0B62">
          <w:instrText xml:space="preserve"> PAGE   \* MERGEFORMAT </w:instrText>
        </w:r>
        <w:r>
          <w:fldChar w:fldCharType="separate"/>
        </w:r>
        <w:r w:rsidR="00CE6C7E">
          <w:rPr>
            <w:noProof/>
          </w:rPr>
          <w:t>14</w:t>
        </w:r>
        <w:r>
          <w:rPr>
            <w:noProof/>
          </w:rPr>
          <w:fldChar w:fldCharType="end"/>
        </w:r>
      </w:p>
    </w:sdtContent>
  </w:sdt>
  <w:p w14:paraId="192CB317" w14:textId="77777777" w:rsidR="000639DF" w:rsidRDefault="000639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C63659" w14:textId="77777777" w:rsidR="00CA4586" w:rsidRDefault="00CA4586" w:rsidP="00DA06D8">
      <w:pPr>
        <w:spacing w:after="0" w:line="240" w:lineRule="auto"/>
      </w:pPr>
      <w:r>
        <w:separator/>
      </w:r>
    </w:p>
  </w:footnote>
  <w:footnote w:type="continuationSeparator" w:id="0">
    <w:p w14:paraId="3FE109DB" w14:textId="77777777" w:rsidR="00CA4586" w:rsidRDefault="00CA4586" w:rsidP="00DA06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356F2C"/>
    <w:multiLevelType w:val="hybridMultilevel"/>
    <w:tmpl w:val="7458CC4E"/>
    <w:lvl w:ilvl="0" w:tplc="E152C200">
      <w:start w:val="1"/>
      <w:numFmt w:val="decimal"/>
      <w:lvlText w:val="%1)"/>
      <w:lvlJc w:val="left"/>
      <w:pPr>
        <w:ind w:left="720" w:hanging="360"/>
      </w:pPr>
      <w:rPr>
        <w:rFonts w:hint="default"/>
      </w:rPr>
    </w:lvl>
    <w:lvl w:ilvl="1" w:tplc="F3F48A4C" w:tentative="1">
      <w:start w:val="1"/>
      <w:numFmt w:val="lowerLetter"/>
      <w:lvlText w:val="%2."/>
      <w:lvlJc w:val="left"/>
      <w:pPr>
        <w:ind w:left="1440" w:hanging="360"/>
      </w:pPr>
    </w:lvl>
    <w:lvl w:ilvl="2" w:tplc="F86E432A" w:tentative="1">
      <w:start w:val="1"/>
      <w:numFmt w:val="lowerRoman"/>
      <w:lvlText w:val="%3."/>
      <w:lvlJc w:val="right"/>
      <w:pPr>
        <w:ind w:left="2160" w:hanging="180"/>
      </w:pPr>
    </w:lvl>
    <w:lvl w:ilvl="3" w:tplc="FB1AD4E4" w:tentative="1">
      <w:start w:val="1"/>
      <w:numFmt w:val="decimal"/>
      <w:lvlText w:val="%4."/>
      <w:lvlJc w:val="left"/>
      <w:pPr>
        <w:ind w:left="2880" w:hanging="360"/>
      </w:pPr>
    </w:lvl>
    <w:lvl w:ilvl="4" w:tplc="D7F68C7E" w:tentative="1">
      <w:start w:val="1"/>
      <w:numFmt w:val="lowerLetter"/>
      <w:lvlText w:val="%5."/>
      <w:lvlJc w:val="left"/>
      <w:pPr>
        <w:ind w:left="3600" w:hanging="360"/>
      </w:pPr>
    </w:lvl>
    <w:lvl w:ilvl="5" w:tplc="3C32940C" w:tentative="1">
      <w:start w:val="1"/>
      <w:numFmt w:val="lowerRoman"/>
      <w:lvlText w:val="%6."/>
      <w:lvlJc w:val="right"/>
      <w:pPr>
        <w:ind w:left="4320" w:hanging="180"/>
      </w:pPr>
    </w:lvl>
    <w:lvl w:ilvl="6" w:tplc="1D1636BE" w:tentative="1">
      <w:start w:val="1"/>
      <w:numFmt w:val="decimal"/>
      <w:lvlText w:val="%7."/>
      <w:lvlJc w:val="left"/>
      <w:pPr>
        <w:ind w:left="5040" w:hanging="360"/>
      </w:pPr>
    </w:lvl>
    <w:lvl w:ilvl="7" w:tplc="9D46335C" w:tentative="1">
      <w:start w:val="1"/>
      <w:numFmt w:val="lowerLetter"/>
      <w:lvlText w:val="%8."/>
      <w:lvlJc w:val="left"/>
      <w:pPr>
        <w:ind w:left="5760" w:hanging="360"/>
      </w:pPr>
    </w:lvl>
    <w:lvl w:ilvl="8" w:tplc="CFB02558" w:tentative="1">
      <w:start w:val="1"/>
      <w:numFmt w:val="lowerRoman"/>
      <w:lvlText w:val="%9."/>
      <w:lvlJc w:val="right"/>
      <w:pPr>
        <w:ind w:left="6480" w:hanging="180"/>
      </w:pPr>
    </w:lvl>
  </w:abstractNum>
  <w:abstractNum w:abstractNumId="1" w15:restartNumberingAfterBreak="0">
    <w:nsid w:val="48AB0D25"/>
    <w:multiLevelType w:val="hybridMultilevel"/>
    <w:tmpl w:val="E092C6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6B2C3395"/>
    <w:multiLevelType w:val="hybridMultilevel"/>
    <w:tmpl w:val="7236DECC"/>
    <w:lvl w:ilvl="0" w:tplc="14C05D80">
      <w:start w:val="1"/>
      <w:numFmt w:val="bullet"/>
      <w:lvlText w:val=""/>
      <w:lvlJc w:val="left"/>
      <w:pPr>
        <w:ind w:left="360" w:hanging="360"/>
      </w:pPr>
      <w:rPr>
        <w:rFonts w:ascii="Symbol" w:hAnsi="Symbol" w:hint="default"/>
      </w:rPr>
    </w:lvl>
    <w:lvl w:ilvl="1" w:tplc="856E5834" w:tentative="1">
      <w:start w:val="1"/>
      <w:numFmt w:val="bullet"/>
      <w:lvlText w:val="o"/>
      <w:lvlJc w:val="left"/>
      <w:pPr>
        <w:ind w:left="1080" w:hanging="360"/>
      </w:pPr>
      <w:rPr>
        <w:rFonts w:ascii="Courier New" w:hAnsi="Courier New" w:cs="Courier New" w:hint="default"/>
      </w:rPr>
    </w:lvl>
    <w:lvl w:ilvl="2" w:tplc="36FE19C8" w:tentative="1">
      <w:start w:val="1"/>
      <w:numFmt w:val="bullet"/>
      <w:lvlText w:val=""/>
      <w:lvlJc w:val="left"/>
      <w:pPr>
        <w:ind w:left="1800" w:hanging="360"/>
      </w:pPr>
      <w:rPr>
        <w:rFonts w:ascii="Wingdings" w:hAnsi="Wingdings" w:hint="default"/>
      </w:rPr>
    </w:lvl>
    <w:lvl w:ilvl="3" w:tplc="636818F2" w:tentative="1">
      <w:start w:val="1"/>
      <w:numFmt w:val="bullet"/>
      <w:lvlText w:val=""/>
      <w:lvlJc w:val="left"/>
      <w:pPr>
        <w:ind w:left="2520" w:hanging="360"/>
      </w:pPr>
      <w:rPr>
        <w:rFonts w:ascii="Symbol" w:hAnsi="Symbol" w:hint="default"/>
      </w:rPr>
    </w:lvl>
    <w:lvl w:ilvl="4" w:tplc="789215A6" w:tentative="1">
      <w:start w:val="1"/>
      <w:numFmt w:val="bullet"/>
      <w:lvlText w:val="o"/>
      <w:lvlJc w:val="left"/>
      <w:pPr>
        <w:ind w:left="3240" w:hanging="360"/>
      </w:pPr>
      <w:rPr>
        <w:rFonts w:ascii="Courier New" w:hAnsi="Courier New" w:cs="Courier New" w:hint="default"/>
      </w:rPr>
    </w:lvl>
    <w:lvl w:ilvl="5" w:tplc="F816E6AC" w:tentative="1">
      <w:start w:val="1"/>
      <w:numFmt w:val="bullet"/>
      <w:lvlText w:val=""/>
      <w:lvlJc w:val="left"/>
      <w:pPr>
        <w:ind w:left="3960" w:hanging="360"/>
      </w:pPr>
      <w:rPr>
        <w:rFonts w:ascii="Wingdings" w:hAnsi="Wingdings" w:hint="default"/>
      </w:rPr>
    </w:lvl>
    <w:lvl w:ilvl="6" w:tplc="E0E0B4AC" w:tentative="1">
      <w:start w:val="1"/>
      <w:numFmt w:val="bullet"/>
      <w:lvlText w:val=""/>
      <w:lvlJc w:val="left"/>
      <w:pPr>
        <w:ind w:left="4680" w:hanging="360"/>
      </w:pPr>
      <w:rPr>
        <w:rFonts w:ascii="Symbol" w:hAnsi="Symbol" w:hint="default"/>
      </w:rPr>
    </w:lvl>
    <w:lvl w:ilvl="7" w:tplc="C5BC60AA" w:tentative="1">
      <w:start w:val="1"/>
      <w:numFmt w:val="bullet"/>
      <w:lvlText w:val="o"/>
      <w:lvlJc w:val="left"/>
      <w:pPr>
        <w:ind w:left="5400" w:hanging="360"/>
      </w:pPr>
      <w:rPr>
        <w:rFonts w:ascii="Courier New" w:hAnsi="Courier New" w:cs="Courier New" w:hint="default"/>
      </w:rPr>
    </w:lvl>
    <w:lvl w:ilvl="8" w:tplc="EB68BD3E" w:tentative="1">
      <w:start w:val="1"/>
      <w:numFmt w:val="bullet"/>
      <w:lvlText w:val=""/>
      <w:lvlJc w:val="left"/>
      <w:pPr>
        <w:ind w:left="6120" w:hanging="360"/>
      </w:pPr>
      <w:rPr>
        <w:rFonts w:ascii="Wingdings" w:hAnsi="Wingdings" w:hint="default"/>
      </w:rPr>
    </w:lvl>
  </w:abstractNum>
  <w:abstractNum w:abstractNumId="3" w15:restartNumberingAfterBreak="0">
    <w:nsid w:val="77FE1783"/>
    <w:multiLevelType w:val="hybridMultilevel"/>
    <w:tmpl w:val="57523FAA"/>
    <w:lvl w:ilvl="0" w:tplc="E92499EC">
      <w:start w:val="1"/>
      <w:numFmt w:val="decimal"/>
      <w:lvlText w:val="%1."/>
      <w:lvlJc w:val="left"/>
      <w:pPr>
        <w:ind w:left="720" w:hanging="360"/>
      </w:pPr>
    </w:lvl>
    <w:lvl w:ilvl="1" w:tplc="6168657A" w:tentative="1">
      <w:start w:val="1"/>
      <w:numFmt w:val="lowerLetter"/>
      <w:lvlText w:val="%2."/>
      <w:lvlJc w:val="left"/>
      <w:pPr>
        <w:ind w:left="1440" w:hanging="360"/>
      </w:pPr>
    </w:lvl>
    <w:lvl w:ilvl="2" w:tplc="83A27B48" w:tentative="1">
      <w:start w:val="1"/>
      <w:numFmt w:val="lowerRoman"/>
      <w:lvlText w:val="%3."/>
      <w:lvlJc w:val="right"/>
      <w:pPr>
        <w:ind w:left="2160" w:hanging="180"/>
      </w:pPr>
    </w:lvl>
    <w:lvl w:ilvl="3" w:tplc="FEA4912C" w:tentative="1">
      <w:start w:val="1"/>
      <w:numFmt w:val="decimal"/>
      <w:lvlText w:val="%4."/>
      <w:lvlJc w:val="left"/>
      <w:pPr>
        <w:ind w:left="2880" w:hanging="360"/>
      </w:pPr>
    </w:lvl>
    <w:lvl w:ilvl="4" w:tplc="BD2A9430" w:tentative="1">
      <w:start w:val="1"/>
      <w:numFmt w:val="lowerLetter"/>
      <w:lvlText w:val="%5."/>
      <w:lvlJc w:val="left"/>
      <w:pPr>
        <w:ind w:left="3600" w:hanging="360"/>
      </w:pPr>
    </w:lvl>
    <w:lvl w:ilvl="5" w:tplc="8C7C0514" w:tentative="1">
      <w:start w:val="1"/>
      <w:numFmt w:val="lowerRoman"/>
      <w:lvlText w:val="%6."/>
      <w:lvlJc w:val="right"/>
      <w:pPr>
        <w:ind w:left="4320" w:hanging="180"/>
      </w:pPr>
    </w:lvl>
    <w:lvl w:ilvl="6" w:tplc="496AB786" w:tentative="1">
      <w:start w:val="1"/>
      <w:numFmt w:val="decimal"/>
      <w:lvlText w:val="%7."/>
      <w:lvlJc w:val="left"/>
      <w:pPr>
        <w:ind w:left="5040" w:hanging="360"/>
      </w:pPr>
    </w:lvl>
    <w:lvl w:ilvl="7" w:tplc="3BC67AFC" w:tentative="1">
      <w:start w:val="1"/>
      <w:numFmt w:val="lowerLetter"/>
      <w:lvlText w:val="%8."/>
      <w:lvlJc w:val="left"/>
      <w:pPr>
        <w:ind w:left="5760" w:hanging="360"/>
      </w:pPr>
    </w:lvl>
    <w:lvl w:ilvl="8" w:tplc="B232BB2C"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K3MLY0NLIwt7A0MTdV0lEKTi0uzszPAykwrQUAS2rZAiwAAAA="/>
  </w:docVars>
  <w:rsids>
    <w:rsidRoot w:val="00DC516A"/>
    <w:rsid w:val="0001492C"/>
    <w:rsid w:val="000247D6"/>
    <w:rsid w:val="000514DA"/>
    <w:rsid w:val="000639DF"/>
    <w:rsid w:val="000646CB"/>
    <w:rsid w:val="00093FCE"/>
    <w:rsid w:val="000B7DA3"/>
    <w:rsid w:val="000C0D70"/>
    <w:rsid w:val="000D125B"/>
    <w:rsid w:val="000F2373"/>
    <w:rsid w:val="00124436"/>
    <w:rsid w:val="001769FE"/>
    <w:rsid w:val="0019311E"/>
    <w:rsid w:val="00193954"/>
    <w:rsid w:val="001B5776"/>
    <w:rsid w:val="001C2B4C"/>
    <w:rsid w:val="001C3DDE"/>
    <w:rsid w:val="001C6C31"/>
    <w:rsid w:val="001E13A4"/>
    <w:rsid w:val="0020631F"/>
    <w:rsid w:val="00215BBC"/>
    <w:rsid w:val="002523FE"/>
    <w:rsid w:val="0027395B"/>
    <w:rsid w:val="0027703B"/>
    <w:rsid w:val="0028505C"/>
    <w:rsid w:val="00293FAB"/>
    <w:rsid w:val="002A0AA9"/>
    <w:rsid w:val="002A4DBF"/>
    <w:rsid w:val="002C169D"/>
    <w:rsid w:val="002C38A5"/>
    <w:rsid w:val="002C4F1A"/>
    <w:rsid w:val="002C637C"/>
    <w:rsid w:val="002E0B62"/>
    <w:rsid w:val="002F5948"/>
    <w:rsid w:val="00316163"/>
    <w:rsid w:val="00372FF4"/>
    <w:rsid w:val="0039095E"/>
    <w:rsid w:val="00391530"/>
    <w:rsid w:val="003B0667"/>
    <w:rsid w:val="003C3DA2"/>
    <w:rsid w:val="003D1802"/>
    <w:rsid w:val="003D7BA9"/>
    <w:rsid w:val="003E121E"/>
    <w:rsid w:val="003E41F9"/>
    <w:rsid w:val="003E4965"/>
    <w:rsid w:val="003F6D5A"/>
    <w:rsid w:val="004120D6"/>
    <w:rsid w:val="00416A2B"/>
    <w:rsid w:val="00432BC9"/>
    <w:rsid w:val="00434E80"/>
    <w:rsid w:val="00443601"/>
    <w:rsid w:val="004622D4"/>
    <w:rsid w:val="004B20E9"/>
    <w:rsid w:val="004C507C"/>
    <w:rsid w:val="004E1483"/>
    <w:rsid w:val="00514826"/>
    <w:rsid w:val="005167A8"/>
    <w:rsid w:val="005351C3"/>
    <w:rsid w:val="005429F3"/>
    <w:rsid w:val="005547EE"/>
    <w:rsid w:val="00556B93"/>
    <w:rsid w:val="005600A5"/>
    <w:rsid w:val="005707D9"/>
    <w:rsid w:val="00570FF9"/>
    <w:rsid w:val="005B3C54"/>
    <w:rsid w:val="005B69D4"/>
    <w:rsid w:val="005C1D59"/>
    <w:rsid w:val="005F410C"/>
    <w:rsid w:val="00613CDF"/>
    <w:rsid w:val="00680C29"/>
    <w:rsid w:val="006B0F71"/>
    <w:rsid w:val="006B5A5A"/>
    <w:rsid w:val="006E01C7"/>
    <w:rsid w:val="006E5DD4"/>
    <w:rsid w:val="006F3248"/>
    <w:rsid w:val="006F43C4"/>
    <w:rsid w:val="00727ABD"/>
    <w:rsid w:val="00762FFB"/>
    <w:rsid w:val="007707E5"/>
    <w:rsid w:val="00782A41"/>
    <w:rsid w:val="00784C49"/>
    <w:rsid w:val="007A0550"/>
    <w:rsid w:val="007A5151"/>
    <w:rsid w:val="007A7E67"/>
    <w:rsid w:val="007C14D6"/>
    <w:rsid w:val="007C37CA"/>
    <w:rsid w:val="007D2E48"/>
    <w:rsid w:val="007D4383"/>
    <w:rsid w:val="007E5DE5"/>
    <w:rsid w:val="007F20EF"/>
    <w:rsid w:val="00803C69"/>
    <w:rsid w:val="00810BA4"/>
    <w:rsid w:val="00817678"/>
    <w:rsid w:val="0083150A"/>
    <w:rsid w:val="00845DDA"/>
    <w:rsid w:val="0084613B"/>
    <w:rsid w:val="00852A77"/>
    <w:rsid w:val="00896A59"/>
    <w:rsid w:val="00897B00"/>
    <w:rsid w:val="008C1C14"/>
    <w:rsid w:val="008C3924"/>
    <w:rsid w:val="008C3F7C"/>
    <w:rsid w:val="008F4EF9"/>
    <w:rsid w:val="00904302"/>
    <w:rsid w:val="00904AB8"/>
    <w:rsid w:val="00940279"/>
    <w:rsid w:val="009B0F65"/>
    <w:rsid w:val="009C3915"/>
    <w:rsid w:val="009C6D9D"/>
    <w:rsid w:val="009D0909"/>
    <w:rsid w:val="009E475B"/>
    <w:rsid w:val="009F5891"/>
    <w:rsid w:val="00A04C94"/>
    <w:rsid w:val="00A33CA6"/>
    <w:rsid w:val="00A52CA7"/>
    <w:rsid w:val="00A6106B"/>
    <w:rsid w:val="00A63ADB"/>
    <w:rsid w:val="00A86A2F"/>
    <w:rsid w:val="00A91D41"/>
    <w:rsid w:val="00A936DE"/>
    <w:rsid w:val="00AC59A6"/>
    <w:rsid w:val="00AD564B"/>
    <w:rsid w:val="00AF227A"/>
    <w:rsid w:val="00AF5B19"/>
    <w:rsid w:val="00B0495D"/>
    <w:rsid w:val="00B44DE2"/>
    <w:rsid w:val="00B704D5"/>
    <w:rsid w:val="00B7350F"/>
    <w:rsid w:val="00B75C36"/>
    <w:rsid w:val="00B80746"/>
    <w:rsid w:val="00B83E81"/>
    <w:rsid w:val="00B8528C"/>
    <w:rsid w:val="00B9560A"/>
    <w:rsid w:val="00BD5596"/>
    <w:rsid w:val="00C22313"/>
    <w:rsid w:val="00C34477"/>
    <w:rsid w:val="00C3584D"/>
    <w:rsid w:val="00C4008C"/>
    <w:rsid w:val="00C6647F"/>
    <w:rsid w:val="00C71C32"/>
    <w:rsid w:val="00C72268"/>
    <w:rsid w:val="00C87C06"/>
    <w:rsid w:val="00C96E93"/>
    <w:rsid w:val="00C9734E"/>
    <w:rsid w:val="00CA249D"/>
    <w:rsid w:val="00CA4586"/>
    <w:rsid w:val="00CC2FA7"/>
    <w:rsid w:val="00CE6C7E"/>
    <w:rsid w:val="00D04960"/>
    <w:rsid w:val="00D3051F"/>
    <w:rsid w:val="00D4041D"/>
    <w:rsid w:val="00D47679"/>
    <w:rsid w:val="00D52046"/>
    <w:rsid w:val="00D543FF"/>
    <w:rsid w:val="00D55B0B"/>
    <w:rsid w:val="00D6053B"/>
    <w:rsid w:val="00DA06D8"/>
    <w:rsid w:val="00DA20B1"/>
    <w:rsid w:val="00DC082C"/>
    <w:rsid w:val="00DC516A"/>
    <w:rsid w:val="00DF78A8"/>
    <w:rsid w:val="00E11D19"/>
    <w:rsid w:val="00E270A9"/>
    <w:rsid w:val="00E36B96"/>
    <w:rsid w:val="00E74393"/>
    <w:rsid w:val="00E8264F"/>
    <w:rsid w:val="00E95D97"/>
    <w:rsid w:val="00EA3FDD"/>
    <w:rsid w:val="00EA7151"/>
    <w:rsid w:val="00EB338D"/>
    <w:rsid w:val="00EB55AA"/>
    <w:rsid w:val="00EB5CD2"/>
    <w:rsid w:val="00EB6F34"/>
    <w:rsid w:val="00EC4EBA"/>
    <w:rsid w:val="00EC6FF9"/>
    <w:rsid w:val="00F30914"/>
    <w:rsid w:val="00F36CE2"/>
    <w:rsid w:val="00F449C2"/>
    <w:rsid w:val="00F64EC5"/>
    <w:rsid w:val="00F67979"/>
    <w:rsid w:val="00F738FF"/>
    <w:rsid w:val="00F93579"/>
    <w:rsid w:val="00FA3B5F"/>
    <w:rsid w:val="00FC0D2E"/>
    <w:rsid w:val="00FC2088"/>
    <w:rsid w:val="00FD2D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BAF98"/>
  <w15:docId w15:val="{E21CFF47-8834-4623-B3B6-3535F0794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F71"/>
    <w:pPr>
      <w:jc w:val="both"/>
    </w:pPr>
    <w:rPr>
      <w:rFonts w:ascii="Times New Roman" w:hAnsi="Times New Roman"/>
      <w:sz w:val="24"/>
      <w:lang w:val="en-GB"/>
    </w:rPr>
  </w:style>
  <w:style w:type="paragraph" w:styleId="Heading1">
    <w:name w:val="heading 1"/>
    <w:basedOn w:val="Normal"/>
    <w:next w:val="Normal"/>
    <w:link w:val="Heading1Char"/>
    <w:uiPriority w:val="9"/>
    <w:qFormat/>
    <w:rsid w:val="006B0F7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B0F71"/>
    <w:pPr>
      <w:keepNext/>
      <w:keepLines/>
      <w:spacing w:before="200" w:after="0"/>
      <w:outlineLvl w:val="1"/>
    </w:pPr>
    <w:rPr>
      <w:rFonts w:eastAsiaTheme="majorEastAsia" w:cstheme="majorBidi"/>
      <w:b/>
      <w:bCs/>
      <w:szCs w:val="26"/>
    </w:rPr>
  </w:style>
  <w:style w:type="paragraph" w:styleId="Heading4">
    <w:name w:val="heading 4"/>
    <w:basedOn w:val="Normal"/>
    <w:next w:val="Normal"/>
    <w:link w:val="Heading4Char"/>
    <w:uiPriority w:val="9"/>
    <w:semiHidden/>
    <w:unhideWhenUsed/>
    <w:qFormat/>
    <w:rsid w:val="00D6053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516A"/>
    <w:pPr>
      <w:spacing w:after="160" w:line="259" w:lineRule="auto"/>
      <w:ind w:left="720"/>
      <w:contextualSpacing/>
    </w:pPr>
  </w:style>
  <w:style w:type="paragraph" w:styleId="Title">
    <w:name w:val="Title"/>
    <w:basedOn w:val="Normal"/>
    <w:next w:val="Normal"/>
    <w:link w:val="TitleChar"/>
    <w:uiPriority w:val="10"/>
    <w:qFormat/>
    <w:rsid w:val="00DC516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C516A"/>
    <w:rPr>
      <w:rFonts w:asciiTheme="majorHAnsi" w:eastAsiaTheme="majorEastAsia" w:hAnsiTheme="majorHAnsi" w:cstheme="majorBidi"/>
      <w:color w:val="17365D" w:themeColor="text2" w:themeShade="BF"/>
      <w:spacing w:val="5"/>
      <w:kern w:val="28"/>
      <w:sz w:val="52"/>
      <w:szCs w:val="52"/>
      <w:lang w:val="en-GB"/>
    </w:rPr>
  </w:style>
  <w:style w:type="paragraph" w:styleId="Header">
    <w:name w:val="header"/>
    <w:basedOn w:val="Normal"/>
    <w:link w:val="HeaderChar"/>
    <w:uiPriority w:val="99"/>
    <w:semiHidden/>
    <w:unhideWhenUsed/>
    <w:rsid w:val="00EB6F3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B6F34"/>
    <w:rPr>
      <w:lang w:val="en-GB"/>
    </w:rPr>
  </w:style>
  <w:style w:type="paragraph" w:styleId="Footer">
    <w:name w:val="footer"/>
    <w:basedOn w:val="Normal"/>
    <w:link w:val="FooterChar"/>
    <w:uiPriority w:val="99"/>
    <w:unhideWhenUsed/>
    <w:rsid w:val="00EB6F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6F34"/>
    <w:rPr>
      <w:lang w:val="en-GB"/>
    </w:rPr>
  </w:style>
  <w:style w:type="character" w:customStyle="1" w:styleId="Heading1Char">
    <w:name w:val="Heading 1 Char"/>
    <w:basedOn w:val="DefaultParagraphFont"/>
    <w:link w:val="Heading1"/>
    <w:uiPriority w:val="9"/>
    <w:rsid w:val="006B0F71"/>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6B0F71"/>
    <w:rPr>
      <w:rFonts w:ascii="Times New Roman" w:eastAsiaTheme="majorEastAsia" w:hAnsi="Times New Roman" w:cstheme="majorBidi"/>
      <w:b/>
      <w:bCs/>
      <w:sz w:val="24"/>
      <w:szCs w:val="26"/>
      <w:lang w:val="en-GB"/>
    </w:rPr>
  </w:style>
  <w:style w:type="character" w:customStyle="1" w:styleId="Heading4Char">
    <w:name w:val="Heading 4 Char"/>
    <w:basedOn w:val="DefaultParagraphFont"/>
    <w:link w:val="Heading4"/>
    <w:uiPriority w:val="9"/>
    <w:semiHidden/>
    <w:rsid w:val="00D6053B"/>
    <w:rPr>
      <w:rFonts w:asciiTheme="majorHAnsi" w:eastAsiaTheme="majorEastAsia" w:hAnsiTheme="majorHAnsi" w:cstheme="majorBidi"/>
      <w:b/>
      <w:bCs/>
      <w:i/>
      <w:iCs/>
      <w:color w:val="4F81BD" w:themeColor="accent1"/>
      <w:sz w:val="24"/>
      <w:lang w:val="en-GB"/>
    </w:rPr>
  </w:style>
  <w:style w:type="paragraph" w:styleId="TOCHeading">
    <w:name w:val="TOC Heading"/>
    <w:basedOn w:val="Heading1"/>
    <w:next w:val="Normal"/>
    <w:uiPriority w:val="39"/>
    <w:semiHidden/>
    <w:unhideWhenUsed/>
    <w:qFormat/>
    <w:rsid w:val="002C4F1A"/>
    <w:pPr>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2C4F1A"/>
    <w:pPr>
      <w:spacing w:after="100"/>
    </w:pPr>
  </w:style>
  <w:style w:type="paragraph" w:styleId="TOC2">
    <w:name w:val="toc 2"/>
    <w:basedOn w:val="Normal"/>
    <w:next w:val="Normal"/>
    <w:autoRedefine/>
    <w:uiPriority w:val="39"/>
    <w:unhideWhenUsed/>
    <w:rsid w:val="002C4F1A"/>
    <w:pPr>
      <w:spacing w:after="100"/>
      <w:ind w:left="240"/>
    </w:pPr>
  </w:style>
  <w:style w:type="character" w:styleId="Hyperlink">
    <w:name w:val="Hyperlink"/>
    <w:basedOn w:val="DefaultParagraphFont"/>
    <w:uiPriority w:val="99"/>
    <w:unhideWhenUsed/>
    <w:rsid w:val="002C4F1A"/>
    <w:rPr>
      <w:color w:val="0000FF" w:themeColor="hyperlink"/>
      <w:u w:val="single"/>
    </w:rPr>
  </w:style>
  <w:style w:type="paragraph" w:styleId="BalloonText">
    <w:name w:val="Balloon Text"/>
    <w:basedOn w:val="Normal"/>
    <w:link w:val="BalloonTextChar"/>
    <w:uiPriority w:val="99"/>
    <w:semiHidden/>
    <w:unhideWhenUsed/>
    <w:rsid w:val="002C4F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4F1A"/>
    <w:rPr>
      <w:rFonts w:ascii="Tahoma" w:hAnsi="Tahoma" w:cs="Tahoma"/>
      <w:sz w:val="16"/>
      <w:szCs w:val="16"/>
      <w:lang w:val="en-GB"/>
    </w:rPr>
  </w:style>
  <w:style w:type="paragraph" w:styleId="NormalWeb">
    <w:name w:val="Normal (Web)"/>
    <w:basedOn w:val="Normal"/>
    <w:uiPriority w:val="99"/>
    <w:unhideWhenUsed/>
    <w:rsid w:val="00B7350F"/>
    <w:pPr>
      <w:spacing w:before="100" w:beforeAutospacing="1" w:after="100" w:afterAutospacing="1" w:line="240" w:lineRule="auto"/>
      <w:jc w:val="left"/>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84B897-4F7D-4BD9-BBAB-EB6C6A6FDD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17</Pages>
  <Words>4909</Words>
  <Characters>27984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Mary Okuoimose</cp:lastModifiedBy>
  <cp:revision>118</cp:revision>
  <dcterms:created xsi:type="dcterms:W3CDTF">2020-05-01T05:18:00Z</dcterms:created>
  <dcterms:modified xsi:type="dcterms:W3CDTF">2020-05-02T14:37:00Z</dcterms:modified>
</cp:coreProperties>
</file>