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92ABE" w:rsidP="7946AEBD" w:rsidRDefault="075C9D3E" w14:paraId="5E5787A5" w14:textId="6D9E6F84">
      <w:pPr>
        <w:rPr>
          <w:rFonts w:hint="eastAsia"/>
          <w:sz w:val="36"/>
          <w:szCs w:val="36"/>
        </w:rPr>
      </w:pPr>
      <w:r w:rsidRPr="7946AEBD">
        <w:rPr>
          <w:sz w:val="36"/>
          <w:szCs w:val="36"/>
        </w:rPr>
        <w:t>Ismail Ali</w:t>
      </w:r>
    </w:p>
    <w:p w:rsidR="075C9D3E" w:rsidP="7946AEBD" w:rsidRDefault="075C9D3E" w14:paraId="4FCDBAB4" w14:textId="28EBA5B9">
      <w:pPr>
        <w:rPr>
          <w:rFonts w:hint="eastAsia"/>
          <w:sz w:val="36"/>
          <w:szCs w:val="36"/>
        </w:rPr>
      </w:pPr>
      <w:r w:rsidRPr="7946AEBD">
        <w:rPr>
          <w:sz w:val="36"/>
          <w:szCs w:val="36"/>
        </w:rPr>
        <w:t>Student number: 2506872</w:t>
      </w:r>
    </w:p>
    <w:p w:rsidR="6DAF529C" w:rsidP="7946AEBD" w:rsidRDefault="6DAF529C" w14:paraId="1766D849" w14:textId="6D4A1EE2">
      <w:pPr>
        <w:spacing w:after="0"/>
        <w:rPr>
          <w:rFonts w:ascii="Segoe UI" w:hAnsi="Segoe UI" w:eastAsia="Segoe UI" w:cs="Segoe UI"/>
          <w:b/>
          <w:bCs/>
          <w:color w:val="FFFFFF" w:themeColor="background1"/>
          <w:sz w:val="36"/>
          <w:szCs w:val="36"/>
        </w:rPr>
      </w:pPr>
      <w:r w:rsidRPr="7946AEBD">
        <w:rPr>
          <w:sz w:val="36"/>
          <w:szCs w:val="36"/>
        </w:rPr>
        <w:t xml:space="preserve">Module number: </w:t>
      </w:r>
      <w:r w:rsidRPr="7946AEBD" w:rsidR="0C0E15ED">
        <w:rPr>
          <w:sz w:val="36"/>
          <w:szCs w:val="36"/>
        </w:rPr>
        <w:t xml:space="preserve"> LCHS4007_BIRM</w:t>
      </w:r>
    </w:p>
    <w:p w:rsidR="7946AEBD" w:rsidP="7946AEBD" w:rsidRDefault="7946AEBD" w14:paraId="4D139306" w14:textId="78C82E7F">
      <w:pPr>
        <w:spacing w:after="0"/>
        <w:rPr>
          <w:rFonts w:hint="eastAsia"/>
          <w:sz w:val="36"/>
          <w:szCs w:val="36"/>
        </w:rPr>
      </w:pPr>
    </w:p>
    <w:p w:rsidR="7946AEBD" w:rsidP="7946AEBD" w:rsidRDefault="7946AEBD" w14:paraId="0DEF8BD3" w14:textId="54A57A58">
      <w:pPr>
        <w:spacing w:after="0"/>
        <w:rPr>
          <w:rFonts w:hint="eastAsia"/>
          <w:sz w:val="36"/>
          <w:szCs w:val="36"/>
        </w:rPr>
      </w:pPr>
    </w:p>
    <w:p w:rsidR="7E8BD2B7" w:rsidP="7946AEBD" w:rsidRDefault="7E8BD2B7" w14:paraId="0CD9A09D" w14:textId="6DEDC873">
      <w:pPr>
        <w:spacing w:after="0"/>
        <w:rPr>
          <w:rFonts w:hint="eastAsia"/>
          <w:sz w:val="36"/>
          <w:szCs w:val="36"/>
          <w:u w:val="single"/>
        </w:rPr>
      </w:pPr>
      <w:r w:rsidRPr="7946AEBD">
        <w:rPr>
          <w:sz w:val="36"/>
          <w:szCs w:val="36"/>
          <w:u w:val="single"/>
        </w:rPr>
        <w:t>The impact of vaping on young people’s health and wellbeing in the UK</w:t>
      </w:r>
    </w:p>
    <w:p w:rsidR="7946AEBD" w:rsidP="288C1DAB" w:rsidRDefault="7946AEBD" w14:paraId="3607E63E" w14:textId="7E4FB9CB">
      <w:pPr>
        <w:spacing w:after="0"/>
        <w:rPr>
          <w:rFonts w:hint="eastAsia"/>
          <w:sz w:val="36"/>
          <w:szCs w:val="36"/>
          <w:u w:val="single"/>
        </w:rPr>
      </w:pPr>
    </w:p>
    <w:p w:rsidR="7946AEBD" w:rsidP="288C1DAB" w:rsidRDefault="543110DD" w14:paraId="6C5FC0AF" w14:textId="46C03F07">
      <w:pPr>
        <w:spacing w:after="0"/>
        <w:rPr>
          <w:rFonts w:hint="eastAsia"/>
          <w:sz w:val="36"/>
          <w:szCs w:val="36"/>
        </w:rPr>
      </w:pPr>
      <w:r w:rsidRPr="288C1DAB">
        <w:rPr>
          <w:sz w:val="36"/>
          <w:szCs w:val="36"/>
        </w:rPr>
        <w:t>The whole purpose of this report is to bring awareness of the growing issue of young people va</w:t>
      </w:r>
      <w:r w:rsidRPr="288C1DAB" w:rsidR="7BEDB558">
        <w:rPr>
          <w:sz w:val="36"/>
          <w:szCs w:val="36"/>
        </w:rPr>
        <w:t>ping within the United Kingdom</w:t>
      </w:r>
      <w:r w:rsidRPr="288C1DAB" w:rsidR="5251ECA2">
        <w:rPr>
          <w:sz w:val="36"/>
          <w:szCs w:val="36"/>
        </w:rPr>
        <w:t xml:space="preserve"> and its impact on health and wellbeing. The aim is to identify the key health </w:t>
      </w:r>
      <w:r w:rsidRPr="288C1DAB" w:rsidR="405235BA">
        <w:rPr>
          <w:sz w:val="36"/>
          <w:szCs w:val="36"/>
        </w:rPr>
        <w:t xml:space="preserve">and concerns related to vaping, justify the need for further research, and </w:t>
      </w:r>
      <w:r w:rsidRPr="288C1DAB" w:rsidR="6472A516">
        <w:rPr>
          <w:sz w:val="36"/>
          <w:szCs w:val="36"/>
        </w:rPr>
        <w:t xml:space="preserve">outline suitable research methodologies and data collection approaches. </w:t>
      </w:r>
      <w:r w:rsidRPr="288C1DAB" w:rsidR="59CD366D">
        <w:rPr>
          <w:sz w:val="36"/>
          <w:szCs w:val="36"/>
        </w:rPr>
        <w:t>The topic is relevent to the uk health and social care sectors due to the increasing numbers of young in</w:t>
      </w:r>
      <w:r w:rsidRPr="288C1DAB" w:rsidR="6ECBDDE2">
        <w:rPr>
          <w:sz w:val="36"/>
          <w:szCs w:val="36"/>
        </w:rPr>
        <w:t>dividuals developing nicotine addiction and respiratory issues linked to vaping. This report</w:t>
      </w:r>
      <w:r w:rsidRPr="288C1DAB" w:rsidR="5AB21E76">
        <w:rPr>
          <w:sz w:val="36"/>
          <w:szCs w:val="36"/>
        </w:rPr>
        <w:t xml:space="preserve"> will use credible academic sources to support its findings and recommendations.</w:t>
      </w:r>
    </w:p>
    <w:p w:rsidR="7946AEBD" w:rsidP="288C1DAB" w:rsidRDefault="7946AEBD" w14:paraId="29EA27C3" w14:textId="6B78ACA8">
      <w:pPr>
        <w:spacing w:after="0"/>
        <w:rPr>
          <w:rFonts w:hint="eastAsia"/>
          <w:sz w:val="36"/>
          <w:szCs w:val="36"/>
        </w:rPr>
      </w:pPr>
    </w:p>
    <w:p w:rsidR="7946AEBD" w:rsidP="288C1DAB" w:rsidRDefault="26F462E1" w14:paraId="19FFE889" w14:textId="75E3D50E">
      <w:pPr>
        <w:spacing w:after="0"/>
        <w:rPr>
          <w:rFonts w:hint="eastAsia"/>
          <w:sz w:val="36"/>
          <w:szCs w:val="36"/>
        </w:rPr>
      </w:pPr>
      <w:r w:rsidRPr="288C1DAB">
        <w:rPr>
          <w:sz w:val="36"/>
          <w:szCs w:val="36"/>
          <w:u w:val="single"/>
        </w:rPr>
        <w:t>Current i</w:t>
      </w:r>
      <w:r w:rsidRPr="288C1DAB" w:rsidR="49EE32C9">
        <w:rPr>
          <w:sz w:val="36"/>
          <w:szCs w:val="36"/>
          <w:u w:val="single"/>
        </w:rPr>
        <w:t>ssue</w:t>
      </w:r>
    </w:p>
    <w:p w:rsidR="7946AEBD" w:rsidP="288C1DAB" w:rsidRDefault="7946AEBD" w14:paraId="40B6A4FE" w14:textId="06F53460">
      <w:pPr>
        <w:spacing w:after="0"/>
        <w:rPr>
          <w:rFonts w:hint="eastAsia"/>
          <w:sz w:val="36"/>
          <w:szCs w:val="36"/>
        </w:rPr>
      </w:pPr>
    </w:p>
    <w:p w:rsidR="7946AEBD" w:rsidP="288C1DAB" w:rsidRDefault="49EE32C9" w14:paraId="05FDB942" w14:textId="429D5E70">
      <w:pPr>
        <w:spacing w:after="0"/>
        <w:rPr>
          <w:rFonts w:hint="eastAsia"/>
          <w:sz w:val="36"/>
          <w:szCs w:val="36"/>
        </w:rPr>
      </w:pPr>
      <w:r w:rsidRPr="288C1DAB">
        <w:rPr>
          <w:sz w:val="36"/>
          <w:szCs w:val="36"/>
        </w:rPr>
        <w:t xml:space="preserve">Vaping has emerged as a major public health concern in the United Kingdom, particularly among young people. E-cigarettes Well originally marketed as a safa alternative to smoking and as guidence for adults seeking to quit tobacco. </w:t>
      </w:r>
      <w:r w:rsidRPr="5DAC398D" w:rsidR="5F16195A">
        <w:rPr>
          <w:sz w:val="36"/>
          <w:szCs w:val="36"/>
        </w:rPr>
        <w:t xml:space="preserve">However, i rapid increase in vaping among i do lessons and young adults has been recorded over the past decade, many of whom have never smoked before. </w:t>
      </w:r>
      <w:r w:rsidRPr="100725A9" w:rsidR="5F16195A">
        <w:rPr>
          <w:sz w:val="36"/>
          <w:szCs w:val="36"/>
        </w:rPr>
        <w:t xml:space="preserve">According to nhs digital (2023), 22 </w:t>
      </w:r>
      <w:r w:rsidRPr="100725A9" w:rsidR="0CA80D60">
        <w:rPr>
          <w:sz w:val="36"/>
          <w:szCs w:val="36"/>
        </w:rPr>
        <w:t xml:space="preserve">percent a pupils aged 11 to 15 have tried vaping, with almost one in 10 using Vapes regularly. </w:t>
      </w:r>
      <w:r w:rsidRPr="27CFA3A0" w:rsidR="0CA80D60">
        <w:rPr>
          <w:sz w:val="36"/>
          <w:szCs w:val="36"/>
        </w:rPr>
        <w:t>This Rising prevalence highlights the need for research into the physical, physiological, and social consequences of vaping on young populations.</w:t>
      </w:r>
    </w:p>
    <w:p w:rsidR="1FB4A3EB" w:rsidP="1FB4A3EB" w:rsidRDefault="1FB4A3EB" w14:paraId="3B6FAECC" w14:textId="0DB124BF">
      <w:pPr>
        <w:spacing w:after="0"/>
        <w:rPr>
          <w:sz w:val="36"/>
          <w:szCs w:val="36"/>
        </w:rPr>
      </w:pPr>
    </w:p>
    <w:p w:rsidR="1FB4A3EB" w:rsidP="1FB4A3EB" w:rsidRDefault="0CE9BCFA" w14:paraId="543F8B35" w14:textId="63E050ED">
      <w:pPr>
        <w:spacing w:after="0"/>
        <w:rPr>
          <w:sz w:val="36"/>
          <w:szCs w:val="36"/>
        </w:rPr>
      </w:pPr>
      <w:r w:rsidRPr="16E80520" w:rsidR="7ED21B5D">
        <w:rPr>
          <w:sz w:val="36"/>
          <w:szCs w:val="36"/>
        </w:rPr>
        <w:t>Although some</w:t>
      </w:r>
      <w:r w:rsidRPr="16E80520" w:rsidR="6C907CEA">
        <w:rPr>
          <w:sz w:val="36"/>
          <w:szCs w:val="36"/>
        </w:rPr>
        <w:t xml:space="preserve"> agree that </w:t>
      </w:r>
      <w:r w:rsidRPr="16E80520" w:rsidR="7ED21B5D">
        <w:rPr>
          <w:sz w:val="36"/>
          <w:szCs w:val="36"/>
        </w:rPr>
        <w:t xml:space="preserve">vaping is less harmful than smoking going evidence </w:t>
      </w:r>
      <w:r w:rsidRPr="16E80520" w:rsidR="7ED21B5D">
        <w:rPr>
          <w:sz w:val="36"/>
          <w:szCs w:val="36"/>
        </w:rPr>
        <w:t>suggests that it still prevents significant health risks. Many</w:t>
      </w:r>
      <w:r w:rsidRPr="16E80520" w:rsidR="71B6F529">
        <w:rPr>
          <w:sz w:val="36"/>
          <w:szCs w:val="36"/>
        </w:rPr>
        <w:t xml:space="preserve"> e</w:t>
      </w:r>
      <w:r w:rsidRPr="16E80520" w:rsidR="71B6F529">
        <w:rPr>
          <w:sz w:val="36"/>
          <w:szCs w:val="36"/>
        </w:rPr>
        <w:t>-</w:t>
      </w:r>
      <w:r w:rsidRPr="16E80520" w:rsidR="2D92DD0E">
        <w:rPr>
          <w:sz w:val="36"/>
          <w:szCs w:val="36"/>
        </w:rPr>
        <w:t xml:space="preserve">liquids </w:t>
      </w:r>
      <w:r w:rsidRPr="16E80520" w:rsidR="3A4FE0A3">
        <w:rPr>
          <w:sz w:val="36"/>
          <w:szCs w:val="36"/>
        </w:rPr>
        <w:t>Contain nicotine, flavorings,</w:t>
      </w:r>
      <w:r w:rsidRPr="16E80520" w:rsidR="6F856AA7">
        <w:rPr>
          <w:sz w:val="36"/>
          <w:szCs w:val="36"/>
        </w:rPr>
        <w:t xml:space="preserve"> and other </w:t>
      </w:r>
      <w:r w:rsidRPr="16E80520" w:rsidR="3A4FE0A3">
        <w:rPr>
          <w:sz w:val="36"/>
          <w:szCs w:val="36"/>
        </w:rPr>
        <w:t>chemical substances that can cause long irritation, cardiovascular damage</w:t>
      </w:r>
      <w:r w:rsidRPr="16E80520" w:rsidR="166538BA">
        <w:rPr>
          <w:sz w:val="36"/>
          <w:szCs w:val="36"/>
        </w:rPr>
        <w:t xml:space="preserve">, and long term addiction. </w:t>
      </w:r>
      <w:r w:rsidRPr="16E80520" w:rsidR="0EE15E97">
        <w:rPr>
          <w:sz w:val="36"/>
          <w:szCs w:val="36"/>
        </w:rPr>
        <w:t>The that vaping is harmless has made it especially appeating to younger audiences, supported by bright packaging, fruity flavors, and influencer marketing. This combination of marketing i'm misinformation has let to a new generation of nicotine uses who might otherwise never have smoked.</w:t>
      </w:r>
    </w:p>
    <w:p w:rsidR="16E80520" w:rsidP="16E80520" w:rsidRDefault="16E80520" w14:paraId="443F2321" w14:textId="5913FA1D">
      <w:pPr>
        <w:spacing w:after="0"/>
        <w:rPr>
          <w:sz w:val="36"/>
          <w:szCs w:val="36"/>
        </w:rPr>
      </w:pPr>
    </w:p>
    <w:p w:rsidR="0EE15E97" w:rsidP="16E80520" w:rsidRDefault="0EE15E97" w14:paraId="124D411A" w14:textId="6635E8D4">
      <w:pPr>
        <w:spacing w:after="0"/>
        <w:rPr>
          <w:sz w:val="36"/>
          <w:szCs w:val="36"/>
        </w:rPr>
      </w:pPr>
      <w:r w:rsidRPr="16E80520" w:rsidR="0EE15E97">
        <w:rPr>
          <w:sz w:val="36"/>
          <w:szCs w:val="36"/>
        </w:rPr>
        <w:t>Description and who it effects</w:t>
      </w:r>
    </w:p>
    <w:p w:rsidR="0EE15E97" w:rsidP="16E80520" w:rsidRDefault="0EE15E97" w14:paraId="43AA3F86" w14:textId="7983E555">
      <w:pPr>
        <w:spacing w:after="0"/>
        <w:rPr>
          <w:sz w:val="36"/>
          <w:szCs w:val="36"/>
        </w:rPr>
      </w:pPr>
      <w:r w:rsidRPr="16E80520" w:rsidR="0EE15E97">
        <w:rPr>
          <w:sz w:val="36"/>
          <w:szCs w:val="36"/>
        </w:rPr>
        <w:t xml:space="preserve"> </w:t>
      </w:r>
    </w:p>
    <w:p w:rsidR="0EE15E97" w:rsidP="16E80520" w:rsidRDefault="0EE15E97" w14:paraId="7B8F58EE" w14:textId="65411F8E">
      <w:pPr>
        <w:spacing w:after="0"/>
        <w:rPr>
          <w:sz w:val="36"/>
          <w:szCs w:val="36"/>
        </w:rPr>
      </w:pPr>
      <w:r w:rsidRPr="16E80520" w:rsidR="0EE15E97">
        <w:rPr>
          <w:sz w:val="36"/>
          <w:szCs w:val="36"/>
        </w:rPr>
        <w:t>The issue of vaping effects multiple groups across the UK Health and Social Care System;</w:t>
      </w:r>
    </w:p>
    <w:p w:rsidR="0EE15E97" w:rsidP="16E80520" w:rsidRDefault="0EE15E97" w14:paraId="6532F8C1" w14:textId="7BA5B90C">
      <w:pPr>
        <w:spacing w:after="0"/>
        <w:rPr>
          <w:sz w:val="36"/>
          <w:szCs w:val="36"/>
        </w:rPr>
      </w:pPr>
      <w:r w:rsidRPr="16E80520" w:rsidR="0EE15E97">
        <w:rPr>
          <w:sz w:val="36"/>
          <w:szCs w:val="36"/>
        </w:rPr>
        <w:t xml:space="preserve"> </w:t>
      </w:r>
    </w:p>
    <w:p w:rsidR="0EE15E97" w:rsidP="16E80520" w:rsidRDefault="0EE15E97" w14:paraId="5516853F" w14:textId="3B29DB56">
      <w:pPr>
        <w:pStyle w:val="ListParagraph"/>
        <w:numPr>
          <w:ilvl w:val="0"/>
          <w:numId w:val="1"/>
        </w:numPr>
        <w:spacing w:after="0"/>
        <w:rPr>
          <w:sz w:val="36"/>
          <w:szCs w:val="36"/>
        </w:rPr>
      </w:pPr>
      <w:r w:rsidRPr="16E80520" w:rsidR="0EE15E97">
        <w:rPr>
          <w:sz w:val="36"/>
          <w:szCs w:val="36"/>
        </w:rPr>
        <w:t xml:space="preserve">Young people: Adolescents </w:t>
      </w:r>
      <w:r w:rsidRPr="16E80520" w:rsidR="7FA29270">
        <w:rPr>
          <w:sz w:val="36"/>
          <w:szCs w:val="36"/>
        </w:rPr>
        <w:t>a more affected, facing physical health risks such as long damage and nicotine addiction alongside mental health issues including anxiety restlessness independency.</w:t>
      </w:r>
    </w:p>
    <w:p w:rsidR="7FA29270" w:rsidP="16E80520" w:rsidRDefault="7FA29270" w14:paraId="21586587" w14:textId="0AF99E44">
      <w:pPr>
        <w:pStyle w:val="ListParagraph"/>
        <w:numPr>
          <w:ilvl w:val="0"/>
          <w:numId w:val="1"/>
        </w:numPr>
        <w:spacing w:after="0"/>
        <w:rPr>
          <w:sz w:val="36"/>
          <w:szCs w:val="36"/>
        </w:rPr>
      </w:pPr>
      <w:r w:rsidRPr="16E80520" w:rsidR="7FA29270">
        <w:rPr>
          <w:sz w:val="36"/>
          <w:szCs w:val="36"/>
        </w:rPr>
        <w:t xml:space="preserve">Parents and carers: many people find it difficult to detect or </w:t>
      </w:r>
      <w:r w:rsidRPr="16E80520" w:rsidR="6F0E6EC7">
        <w:rPr>
          <w:sz w:val="36"/>
          <w:szCs w:val="36"/>
        </w:rPr>
        <w:t>addressed vaping at home due to the discrete design a vape devices often seeking guidance from schools or healthcare professionals</w:t>
      </w:r>
    </w:p>
    <w:p w:rsidR="6F0E6EC7" w:rsidP="16E80520" w:rsidRDefault="6F0E6EC7" w14:paraId="0E9CCC99" w14:textId="105157E9">
      <w:pPr>
        <w:pStyle w:val="ListParagraph"/>
        <w:numPr>
          <w:ilvl w:val="0"/>
          <w:numId w:val="1"/>
        </w:numPr>
        <w:spacing w:after="0"/>
        <w:rPr>
          <w:sz w:val="36"/>
          <w:szCs w:val="36"/>
        </w:rPr>
      </w:pPr>
      <w:r w:rsidRPr="16E80520" w:rsidR="6F0E6EC7">
        <w:rPr>
          <w:sz w:val="36"/>
          <w:szCs w:val="36"/>
        </w:rPr>
        <w:t>Schools and educational staff: teaches and school nurses no face increased incidence of vaping on school premises i must deliver educational interventions today's awareness of associated risks.</w:t>
      </w:r>
    </w:p>
    <w:p w:rsidR="4B95E691" w:rsidP="16E80520" w:rsidRDefault="4B95E691" w14:paraId="1438EE35" w14:textId="5F8500F4">
      <w:pPr>
        <w:pStyle w:val="Normal"/>
        <w:spacing w:after="0"/>
        <w:rPr>
          <w:sz w:val="36"/>
          <w:szCs w:val="36"/>
        </w:rPr>
      </w:pPr>
      <w:r w:rsidRPr="16E80520" w:rsidR="4B95E691">
        <w:rPr>
          <w:sz w:val="36"/>
          <w:szCs w:val="36"/>
        </w:rPr>
        <w:t xml:space="preserve">     4.Health and Social care workers: professionals in the NHS and Community Health Services manage cases of nicotine addictionAnd respiratoryComplicationsPlacing additional strain on public resources.</w:t>
      </w:r>
    </w:p>
    <w:p w:rsidR="16E80520" w:rsidP="16E80520" w:rsidRDefault="16E80520" w14:paraId="2B55A21B" w14:textId="737F950F">
      <w:pPr>
        <w:pStyle w:val="Normal"/>
        <w:spacing w:after="0"/>
        <w:rPr>
          <w:sz w:val="36"/>
          <w:szCs w:val="36"/>
        </w:rPr>
      </w:pPr>
    </w:p>
    <w:p w:rsidR="19E238B6" w:rsidP="16E80520" w:rsidRDefault="19E238B6" w14:paraId="1C9F7884" w14:textId="02FCE680">
      <w:pPr>
        <w:pStyle w:val="Normal"/>
        <w:spacing w:after="0"/>
        <w:rPr>
          <w:sz w:val="36"/>
          <w:szCs w:val="36"/>
        </w:rPr>
      </w:pPr>
      <w:r w:rsidRPr="16E80520" w:rsidR="19E238B6">
        <w:rPr>
          <w:sz w:val="36"/>
          <w:szCs w:val="36"/>
        </w:rPr>
        <w:t>5.Public Health Organizations : agencies such as public Health England and the Department of Health and Social care i'll responsible for balancing home reduction messages for adult smokers with strategies to discourage under 18 vaping.</w:t>
      </w:r>
    </w:p>
    <w:p w:rsidR="16E80520" w:rsidP="16E80520" w:rsidRDefault="16E80520" w14:paraId="77936D7E" w14:textId="5E402D88">
      <w:pPr>
        <w:pStyle w:val="Normal"/>
        <w:spacing w:after="0"/>
        <w:rPr>
          <w:sz w:val="36"/>
          <w:szCs w:val="36"/>
        </w:rPr>
      </w:pPr>
    </w:p>
    <w:p w:rsidR="19E238B6" w:rsidP="16E80520" w:rsidRDefault="19E238B6" w14:paraId="7512C75C" w14:textId="283BD39E">
      <w:pPr>
        <w:pStyle w:val="Normal"/>
        <w:spacing w:after="0"/>
        <w:rPr>
          <w:sz w:val="36"/>
          <w:szCs w:val="36"/>
        </w:rPr>
      </w:pPr>
      <w:r w:rsidRPr="16E80520" w:rsidR="19E238B6">
        <w:rPr>
          <w:sz w:val="36"/>
          <w:szCs w:val="36"/>
        </w:rPr>
        <w:t>Justification for research</w:t>
      </w:r>
    </w:p>
    <w:p w:rsidR="16E80520" w:rsidP="16E80520" w:rsidRDefault="16E80520" w14:paraId="1FE84FA5" w14:textId="0764D694">
      <w:pPr>
        <w:pStyle w:val="Normal"/>
        <w:spacing w:after="0"/>
        <w:rPr>
          <w:sz w:val="36"/>
          <w:szCs w:val="36"/>
        </w:rPr>
      </w:pPr>
    </w:p>
    <w:p w:rsidR="19E238B6" w:rsidP="16E80520" w:rsidRDefault="19E238B6" w14:paraId="04BFAEFC" w14:textId="71989839">
      <w:pPr>
        <w:pStyle w:val="Normal"/>
        <w:spacing w:after="0"/>
        <w:rPr>
          <w:sz w:val="36"/>
          <w:szCs w:val="36"/>
        </w:rPr>
      </w:pPr>
      <w:r w:rsidRPr="16E80520" w:rsidR="19E238B6">
        <w:rPr>
          <w:sz w:val="36"/>
          <w:szCs w:val="36"/>
        </w:rPr>
        <w:t xml:space="preserve">Further research into vaping among young people is essential because of the limited understanding of its long-term effects and the social factors driving its popularity. Studies on adult smoking cessation exist, there is still insufficient evidence on adolescent Vaping behaviors. According to the World Health Organization (2023), nicotine exposure </w:t>
      </w:r>
      <w:r w:rsidRPr="16E80520" w:rsidR="0B26E70C">
        <w:rPr>
          <w:sz w:val="36"/>
          <w:szCs w:val="36"/>
        </w:rPr>
        <w:t xml:space="preserve">during adolescence interfere with brain development increase </w:t>
      </w:r>
      <w:r w:rsidRPr="16E80520" w:rsidR="49904AAB">
        <w:rPr>
          <w:sz w:val="36"/>
          <w:szCs w:val="36"/>
        </w:rPr>
        <w:t xml:space="preserve">susceptibility </w:t>
      </w:r>
      <w:r w:rsidRPr="16E80520" w:rsidR="0B26E70C">
        <w:rPr>
          <w:sz w:val="36"/>
          <w:szCs w:val="36"/>
        </w:rPr>
        <w:t>to addiction and in pair learning and memory</w:t>
      </w:r>
      <w:r w:rsidRPr="16E80520" w:rsidR="2EACF3A4">
        <w:rPr>
          <w:sz w:val="36"/>
          <w:szCs w:val="36"/>
        </w:rPr>
        <w:t>.</w:t>
      </w:r>
    </w:p>
    <w:p w:rsidR="16E80520" w:rsidP="16E80520" w:rsidRDefault="16E80520" w14:paraId="2D079CD0" w14:textId="6C6FD043">
      <w:pPr>
        <w:pStyle w:val="Normal"/>
        <w:spacing w:after="0"/>
        <w:rPr>
          <w:sz w:val="36"/>
          <w:szCs w:val="36"/>
        </w:rPr>
      </w:pPr>
    </w:p>
    <w:p w:rsidR="5B3656C2" w:rsidP="16E80520" w:rsidRDefault="5B3656C2" w14:paraId="2D825510" w14:textId="091B3E94">
      <w:pPr>
        <w:pStyle w:val="Normal"/>
        <w:spacing w:after="0"/>
        <w:rPr>
          <w:sz w:val="36"/>
          <w:szCs w:val="36"/>
        </w:rPr>
      </w:pPr>
      <w:r w:rsidRPr="16E80520" w:rsidR="5B3656C2">
        <w:rPr>
          <w:sz w:val="36"/>
          <w:szCs w:val="36"/>
        </w:rPr>
        <w:t>Research is needs to:</w:t>
      </w:r>
    </w:p>
    <w:p w:rsidR="5B3656C2" w:rsidP="16E80520" w:rsidRDefault="5B3656C2" w14:paraId="73291CD8" w14:textId="1EA1C0B2">
      <w:pPr>
        <w:pStyle w:val="Normal"/>
        <w:spacing w:after="0"/>
        <w:rPr>
          <w:sz w:val="36"/>
          <w:szCs w:val="36"/>
        </w:rPr>
      </w:pPr>
      <w:r w:rsidRPr="16E80520" w:rsidR="5B3656C2">
        <w:rPr>
          <w:sz w:val="36"/>
          <w:szCs w:val="36"/>
        </w:rPr>
        <w:t>1. Understand why young people start vaping, including peer influence and marketing exposure.</w:t>
      </w:r>
    </w:p>
    <w:p w:rsidR="16E80520" w:rsidP="16E80520" w:rsidRDefault="16E80520" w14:paraId="1F05ED62" w14:textId="5A8A32A1">
      <w:pPr>
        <w:pStyle w:val="Normal"/>
        <w:spacing w:after="0"/>
        <w:rPr>
          <w:sz w:val="36"/>
          <w:szCs w:val="36"/>
        </w:rPr>
      </w:pPr>
    </w:p>
    <w:p w:rsidR="5B3656C2" w:rsidP="16E80520" w:rsidRDefault="5B3656C2" w14:paraId="0EC943D5" w14:textId="5B60337E">
      <w:pPr>
        <w:pStyle w:val="Normal"/>
        <w:spacing w:after="0"/>
        <w:rPr>
          <w:sz w:val="36"/>
          <w:szCs w:val="36"/>
        </w:rPr>
      </w:pPr>
      <w:r w:rsidRPr="16E80520" w:rsidR="5B3656C2">
        <w:rPr>
          <w:sz w:val="36"/>
          <w:szCs w:val="36"/>
        </w:rPr>
        <w:t>2.Examine how flavors, social media Trends, and accessibility contribute to usage.</w:t>
      </w:r>
    </w:p>
    <w:p w:rsidR="16E80520" w:rsidP="16E80520" w:rsidRDefault="16E80520" w14:paraId="72B43A22" w14:textId="7038BC11">
      <w:pPr>
        <w:pStyle w:val="Normal"/>
        <w:spacing w:after="0"/>
        <w:ind w:left="0"/>
        <w:rPr>
          <w:sz w:val="36"/>
          <w:szCs w:val="36"/>
        </w:rPr>
      </w:pPr>
    </w:p>
    <w:p w:rsidR="5B3656C2" w:rsidP="16E80520" w:rsidRDefault="5B3656C2" w14:paraId="70EA1F14" w14:textId="6C50F55F">
      <w:pPr>
        <w:spacing w:after="0"/>
        <w:rPr>
          <w:sz w:val="36"/>
          <w:szCs w:val="36"/>
        </w:rPr>
      </w:pPr>
      <w:r w:rsidRPr="16E80520" w:rsidR="5B3656C2">
        <w:rPr>
          <w:sz w:val="36"/>
          <w:szCs w:val="36"/>
        </w:rPr>
        <w:t>3.Evaluate the effectiveness of school-based prevention and government regulation.</w:t>
      </w:r>
    </w:p>
    <w:p w:rsidR="27CFA3A0" w:rsidP="27CFA3A0" w:rsidRDefault="27CFA3A0" w14:paraId="6C01E57E" w14:textId="4088E5EE">
      <w:pPr>
        <w:spacing w:after="0"/>
        <w:rPr>
          <w:sz w:val="36"/>
          <w:szCs w:val="36"/>
        </w:rPr>
      </w:pPr>
    </w:p>
    <w:p w:rsidR="7946AEBD" w:rsidP="16E80520" w:rsidRDefault="7946AEBD" w14:paraId="751C1C48" w14:textId="4A34CBE4">
      <w:pPr>
        <w:pStyle w:val="Normal"/>
        <w:spacing w:after="0"/>
        <w:rPr>
          <w:b w:val="0"/>
          <w:bCs w:val="0"/>
          <w:sz w:val="36"/>
          <w:szCs w:val="36"/>
          <w:u w:val="none"/>
        </w:rPr>
      </w:pPr>
      <w:r w:rsidRPr="16E80520" w:rsidR="50AA81F5">
        <w:rPr>
          <w:b w:val="0"/>
          <w:bCs w:val="0"/>
          <w:sz w:val="36"/>
          <w:szCs w:val="36"/>
          <w:u w:val="none"/>
        </w:rPr>
        <w:t>4.Identify health and Social care strategies to support prevention and treatment.</w:t>
      </w:r>
    </w:p>
    <w:p w:rsidR="7946AEBD" w:rsidP="288C1DAB" w:rsidRDefault="7946AEBD" w14:paraId="646EFE91" w14:textId="7047402A">
      <w:pPr>
        <w:spacing w:after="0"/>
      </w:pPr>
    </w:p>
    <w:p w:rsidR="7946AEBD" w:rsidP="16E80520" w:rsidRDefault="7946AEBD" w14:paraId="4EFFCA34" w14:textId="3CC562B1">
      <w:pPr>
        <w:spacing w:after="0"/>
        <w:rPr>
          <w:sz w:val="36"/>
          <w:szCs w:val="36"/>
        </w:rPr>
      </w:pPr>
      <w:r w:rsidRPr="16E80520" w:rsidR="0AD899CB">
        <w:rPr>
          <w:sz w:val="36"/>
          <w:szCs w:val="36"/>
        </w:rPr>
        <w:t>Relevant information sources</w:t>
      </w:r>
    </w:p>
    <w:p w:rsidR="7946AEBD" w:rsidP="16E80520" w:rsidRDefault="7946AEBD" w14:paraId="0148B62F" w14:textId="47FA5F47">
      <w:pPr>
        <w:spacing w:after="0"/>
        <w:rPr>
          <w:sz w:val="36"/>
          <w:szCs w:val="36"/>
        </w:rPr>
      </w:pPr>
    </w:p>
    <w:p w:rsidR="7946AEBD" w:rsidP="16E80520" w:rsidRDefault="7946AEBD" w14:paraId="17366FEA" w14:textId="4D82CCD5">
      <w:pPr>
        <w:pStyle w:val="ListParagraph"/>
        <w:numPr>
          <w:ilvl w:val="0"/>
          <w:numId w:val="3"/>
        </w:numPr>
        <w:spacing w:after="0"/>
        <w:rPr>
          <w:sz w:val="36"/>
          <w:szCs w:val="36"/>
        </w:rPr>
      </w:pPr>
      <w:r w:rsidRPr="16E80520" w:rsidR="0AD899CB">
        <w:rPr>
          <w:sz w:val="36"/>
          <w:szCs w:val="36"/>
        </w:rPr>
        <w:t>NHS Digital (2023)- smoking drinking and drug use among young people in England</w:t>
      </w:r>
    </w:p>
    <w:p w:rsidR="7946AEBD" w:rsidP="16E80520" w:rsidRDefault="7946AEBD" w14:paraId="1451684E" w14:textId="442DEC8F">
      <w:pPr>
        <w:pStyle w:val="ListParagraph"/>
        <w:spacing w:after="0"/>
        <w:ind w:left="720"/>
        <w:rPr>
          <w:sz w:val="36"/>
          <w:szCs w:val="36"/>
        </w:rPr>
      </w:pPr>
      <w:r w:rsidRPr="16E80520" w:rsidR="0AD899CB">
        <w:rPr>
          <w:sz w:val="36"/>
          <w:szCs w:val="36"/>
        </w:rPr>
        <w:t>Content: provides National statistics on adolescence health behaviors including providence and frequency of vaping</w:t>
      </w:r>
    </w:p>
    <w:p w:rsidR="7946AEBD" w:rsidP="16E80520" w:rsidRDefault="7946AEBD" w14:paraId="333828BC" w14:textId="64E8FDFF">
      <w:pPr>
        <w:pStyle w:val="ListParagraph"/>
        <w:spacing w:after="0"/>
        <w:ind w:left="720"/>
        <w:rPr>
          <w:sz w:val="36"/>
          <w:szCs w:val="36"/>
        </w:rPr>
      </w:pPr>
      <w:r w:rsidRPr="16E80520" w:rsidR="0AD899CB">
        <w:rPr>
          <w:sz w:val="36"/>
          <w:szCs w:val="36"/>
        </w:rPr>
        <w:t>Relevance: office quantitative data demonstrating the vaping among school age children is increasingly sharply.</w:t>
      </w:r>
    </w:p>
    <w:p w:rsidR="7946AEBD" w:rsidP="16E80520" w:rsidRDefault="7946AEBD" w14:paraId="78A8AB16" w14:textId="40B5A106">
      <w:pPr>
        <w:pStyle w:val="ListParagraph"/>
        <w:spacing w:after="0"/>
        <w:ind w:left="720"/>
        <w:rPr>
          <w:sz w:val="36"/>
          <w:szCs w:val="36"/>
        </w:rPr>
      </w:pPr>
      <w:r w:rsidRPr="16E80520" w:rsidR="0AD899CB">
        <w:rPr>
          <w:sz w:val="36"/>
          <w:szCs w:val="36"/>
        </w:rPr>
        <w:t>Justification: a government issued Source that provides credible up to date evidence for understanding the scale of the issue.</w:t>
      </w:r>
    </w:p>
    <w:p w:rsidR="7946AEBD" w:rsidP="16E80520" w:rsidRDefault="7946AEBD" w14:paraId="3F0617A1" w14:textId="1D9E3177">
      <w:pPr>
        <w:pStyle w:val="Normal"/>
        <w:spacing w:after="0"/>
        <w:rPr>
          <w:sz w:val="36"/>
          <w:szCs w:val="36"/>
        </w:rPr>
      </w:pPr>
    </w:p>
    <w:p w:rsidR="7946AEBD" w:rsidP="16E80520" w:rsidRDefault="7946AEBD" w14:paraId="6880E5B3" w14:textId="6A12FE81">
      <w:pPr>
        <w:pStyle w:val="Normal"/>
        <w:spacing w:after="0"/>
        <w:rPr>
          <w:sz w:val="36"/>
          <w:szCs w:val="36"/>
        </w:rPr>
      </w:pPr>
      <w:r w:rsidRPr="16E80520" w:rsidR="0AD899CB">
        <w:rPr>
          <w:sz w:val="36"/>
          <w:szCs w:val="36"/>
        </w:rPr>
        <w:t>2,public health england (2021)- E-cigarettes: An evidence Update</w:t>
      </w:r>
    </w:p>
    <w:p w:rsidR="7946AEBD" w:rsidP="16E80520" w:rsidRDefault="7946AEBD" w14:paraId="5D57FE2F" w14:textId="446D8486">
      <w:pPr>
        <w:pStyle w:val="Normal"/>
        <w:spacing w:after="0"/>
        <w:rPr>
          <w:sz w:val="36"/>
          <w:szCs w:val="36"/>
        </w:rPr>
      </w:pPr>
      <w:r w:rsidRPr="16E80520" w:rsidR="0AD899CB">
        <w:rPr>
          <w:sz w:val="36"/>
          <w:szCs w:val="36"/>
        </w:rPr>
        <w:t>Content:reviews international scientific evidence on vaping's Health impacts and Compares risk with traditional tobacco</w:t>
      </w:r>
    </w:p>
    <w:p w:rsidR="7946AEBD" w:rsidP="16E80520" w:rsidRDefault="7946AEBD" w14:paraId="6A10BC4B" w14:textId="33BBB570">
      <w:pPr>
        <w:pStyle w:val="Normal"/>
        <w:spacing w:after="0"/>
        <w:rPr>
          <w:sz w:val="36"/>
          <w:szCs w:val="36"/>
        </w:rPr>
      </w:pPr>
      <w:r w:rsidRPr="16E80520" w:rsidR="0AD899CB">
        <w:rPr>
          <w:sz w:val="36"/>
          <w:szCs w:val="36"/>
        </w:rPr>
        <w:t xml:space="preserve">Relevance:highlights both harm reduction benefits for adults and the concerning rise in youth vaping </w:t>
      </w:r>
      <w:r w:rsidRPr="16E80520" w:rsidR="0AD899CB">
        <w:rPr>
          <w:sz w:val="36"/>
          <w:szCs w:val="36"/>
        </w:rPr>
        <w:t xml:space="preserve">Justification: </w:t>
      </w:r>
      <w:r w:rsidRPr="16E80520" w:rsidR="21C6A661">
        <w:rPr>
          <w:sz w:val="36"/>
          <w:szCs w:val="36"/>
        </w:rPr>
        <w:t>an authoritative report that balance is specific evidence with national health policies perspectives</w:t>
      </w:r>
    </w:p>
    <w:p w:rsidR="16E80520" w:rsidP="16E80520" w:rsidRDefault="16E80520" w14:paraId="0FB59273" w14:textId="6A4E915E">
      <w:pPr>
        <w:pStyle w:val="Normal"/>
        <w:spacing w:after="0"/>
        <w:rPr>
          <w:sz w:val="36"/>
          <w:szCs w:val="36"/>
        </w:rPr>
      </w:pPr>
    </w:p>
    <w:p w:rsidR="5C4EF553" w:rsidP="16E80520" w:rsidRDefault="5C4EF553" w14:paraId="24F5B3BA" w14:textId="5AF2DE82">
      <w:pPr>
        <w:pStyle w:val="Normal"/>
        <w:spacing w:after="0"/>
        <w:ind w:left="0"/>
        <w:rPr>
          <w:sz w:val="36"/>
          <w:szCs w:val="36"/>
        </w:rPr>
      </w:pPr>
      <w:r w:rsidRPr="16E80520" w:rsidR="5C4EF553">
        <w:rPr>
          <w:sz w:val="36"/>
          <w:szCs w:val="36"/>
        </w:rPr>
        <w:t xml:space="preserve">      3.</w:t>
      </w:r>
      <w:r w:rsidRPr="16E80520" w:rsidR="21C6A661">
        <w:rPr>
          <w:sz w:val="36"/>
          <w:szCs w:val="36"/>
        </w:rPr>
        <w:t>British Medical Journal (BMJ, 2022) - Youth vaping: The nicotine Epidemic</w:t>
      </w:r>
    </w:p>
    <w:p w:rsidR="2E34B54D" w:rsidP="16E80520" w:rsidRDefault="2E34B54D" w14:paraId="203E0700" w14:textId="2D2881B3">
      <w:pPr>
        <w:pStyle w:val="ListParagraph"/>
        <w:spacing w:after="0"/>
        <w:ind w:left="720"/>
        <w:rPr>
          <w:sz w:val="36"/>
          <w:szCs w:val="36"/>
        </w:rPr>
      </w:pPr>
      <w:r w:rsidRPr="16E80520" w:rsidR="2E34B54D">
        <w:rPr>
          <w:sz w:val="36"/>
          <w:szCs w:val="36"/>
        </w:rPr>
        <w:t>Content:analyze social behavioral and marketing influences that encourage young people to vape</w:t>
      </w:r>
    </w:p>
    <w:p w:rsidR="2E34B54D" w:rsidP="16E80520" w:rsidRDefault="2E34B54D" w14:paraId="48D30563" w14:textId="6B5929D2">
      <w:pPr>
        <w:pStyle w:val="ListParagraph"/>
        <w:spacing w:after="0"/>
        <w:ind w:left="720"/>
        <w:rPr>
          <w:sz w:val="36"/>
          <w:szCs w:val="36"/>
        </w:rPr>
      </w:pPr>
      <w:r w:rsidRPr="16E80520" w:rsidR="2E34B54D">
        <w:rPr>
          <w:sz w:val="36"/>
          <w:szCs w:val="36"/>
        </w:rPr>
        <w:t>Relevance:provides academic Insight into physiological and control reasons behind vaping uptake</w:t>
      </w:r>
    </w:p>
    <w:p w:rsidR="2E34B54D" w:rsidP="16E80520" w:rsidRDefault="2E34B54D" w14:paraId="4ED0876A" w14:textId="56D4B7EE">
      <w:pPr>
        <w:pStyle w:val="ListParagraph"/>
        <w:spacing w:after="0"/>
        <w:ind w:left="720"/>
        <w:rPr>
          <w:sz w:val="36"/>
          <w:szCs w:val="36"/>
        </w:rPr>
      </w:pPr>
      <w:r w:rsidRPr="16E80520" w:rsidR="2E34B54D">
        <w:rPr>
          <w:sz w:val="36"/>
          <w:szCs w:val="36"/>
        </w:rPr>
        <w:t>Justification: appeared article the strengthens the research Foundation with scholarly evidence based discussion</w:t>
      </w:r>
    </w:p>
    <w:p w:rsidR="16E80520" w:rsidP="16E80520" w:rsidRDefault="16E80520" w14:paraId="03DE7DDB" w14:textId="439536A5">
      <w:pPr>
        <w:pStyle w:val="ListParagraph"/>
        <w:spacing w:after="0"/>
        <w:ind w:left="720"/>
        <w:rPr>
          <w:sz w:val="36"/>
          <w:szCs w:val="36"/>
        </w:rPr>
      </w:pPr>
    </w:p>
    <w:p w:rsidR="4B48FEB5" w:rsidP="16E80520" w:rsidRDefault="4B48FEB5" w14:paraId="052D68B7" w14:textId="09F02D4C">
      <w:pPr>
        <w:pStyle w:val="ListParagraph"/>
        <w:spacing w:after="0"/>
        <w:ind w:left="720"/>
        <w:rPr>
          <w:sz w:val="36"/>
          <w:szCs w:val="36"/>
        </w:rPr>
      </w:pPr>
      <w:r w:rsidRPr="16E80520" w:rsidR="4B48FEB5">
        <w:rPr>
          <w:sz w:val="36"/>
          <w:szCs w:val="36"/>
        </w:rPr>
        <w:t>Research methods to investigate the impact of vaping on young people</w:t>
      </w:r>
    </w:p>
    <w:p w:rsidR="16E80520" w:rsidP="16E80520" w:rsidRDefault="16E80520" w14:paraId="168A2B8C" w14:textId="27156861">
      <w:pPr>
        <w:pStyle w:val="ListParagraph"/>
        <w:spacing w:after="0"/>
        <w:ind w:left="720"/>
        <w:rPr>
          <w:sz w:val="36"/>
          <w:szCs w:val="36"/>
        </w:rPr>
      </w:pPr>
    </w:p>
    <w:p w:rsidR="4B48FEB5" w:rsidP="16E80520" w:rsidRDefault="4B48FEB5" w14:paraId="08D895B4" w14:textId="196638C8">
      <w:pPr>
        <w:pStyle w:val="ListParagraph"/>
        <w:spacing w:after="0"/>
        <w:ind w:left="720"/>
        <w:rPr>
          <w:sz w:val="36"/>
          <w:szCs w:val="36"/>
        </w:rPr>
      </w:pPr>
      <w:r w:rsidRPr="16E80520" w:rsidR="4B48FEB5">
        <w:rPr>
          <w:sz w:val="36"/>
          <w:szCs w:val="36"/>
        </w:rPr>
        <w:t>To explore the effects of vaping on young people's health and well-being both quantitative and qualiative research methods will be applied. Using a mixed method approach provides a more complete understanding of the issue by combining numerical data with personal experiences and attitudes</w:t>
      </w:r>
      <w:r w:rsidRPr="16E80520" w:rsidR="76D8698F">
        <w:rPr>
          <w:sz w:val="36"/>
          <w:szCs w:val="36"/>
        </w:rPr>
        <w:t>.</w:t>
      </w:r>
    </w:p>
    <w:p w:rsidR="16E80520" w:rsidP="16E80520" w:rsidRDefault="16E80520" w14:paraId="44068500" w14:textId="4D375976">
      <w:pPr>
        <w:pStyle w:val="ListParagraph"/>
        <w:spacing w:after="0"/>
        <w:ind w:left="720"/>
        <w:rPr>
          <w:sz w:val="36"/>
          <w:szCs w:val="36"/>
        </w:rPr>
      </w:pPr>
    </w:p>
    <w:p w:rsidR="76D8698F" w:rsidP="16E80520" w:rsidRDefault="76D8698F" w14:paraId="2B4D2BD9" w14:textId="539B7BE5">
      <w:pPr>
        <w:pStyle w:val="ListParagraph"/>
        <w:spacing w:after="0"/>
        <w:ind w:left="720"/>
        <w:rPr>
          <w:sz w:val="36"/>
          <w:szCs w:val="36"/>
        </w:rPr>
      </w:pPr>
      <w:r w:rsidRPr="16E80520" w:rsidR="76D8698F">
        <w:rPr>
          <w:sz w:val="36"/>
          <w:szCs w:val="36"/>
        </w:rPr>
        <w:t>The quantitative method will</w:t>
      </w:r>
      <w:r w:rsidRPr="16E80520" w:rsidR="315DC8D2">
        <w:rPr>
          <w:sz w:val="36"/>
          <w:szCs w:val="36"/>
        </w:rPr>
        <w:t>Involve a structured questionnaire distributed to secondary school and college students aged 13 to 19. Questions will focus on vaping frequency perceived risks reasons for use and awareness of Health consequences. This method allows for miserable data to be collected from a large sampleProducing reliable statisticsOn how common vaping is and what fact does influence it. Responses will be analyzed using percentages and frequency tables to identify trends.</w:t>
      </w:r>
    </w:p>
    <w:p w:rsidR="16E80520" w:rsidP="16E80520" w:rsidRDefault="16E80520" w14:paraId="54BA6402" w14:textId="5BDA026F">
      <w:pPr>
        <w:pStyle w:val="ListParagraph"/>
        <w:spacing w:after="0"/>
        <w:ind w:left="720"/>
        <w:rPr>
          <w:sz w:val="36"/>
          <w:szCs w:val="36"/>
        </w:rPr>
      </w:pPr>
    </w:p>
    <w:p w:rsidR="4FD2E15A" w:rsidP="16E80520" w:rsidRDefault="4FD2E15A" w14:paraId="16A2DF22" w14:textId="2043A01C">
      <w:pPr>
        <w:pStyle w:val="ListParagraph"/>
        <w:spacing w:after="0"/>
        <w:ind w:left="720"/>
        <w:rPr>
          <w:sz w:val="36"/>
          <w:szCs w:val="36"/>
        </w:rPr>
      </w:pPr>
      <w:r w:rsidRPr="16E80520" w:rsidR="4FD2E15A">
        <w:rPr>
          <w:sz w:val="36"/>
          <w:szCs w:val="36"/>
        </w:rPr>
        <w:t>The qualitative method will involve send me structured interviews with school nurses teaches and parents. This will help gather deeper insights into how vaping effects young people's physical and emotional well-being and how adults perceive it's social impact.Interviews allow flexibility to explore participants views and experiences in more depth which numerical data alone cannot capture.</w:t>
      </w:r>
    </w:p>
    <w:p w:rsidR="16E80520" w:rsidP="16E80520" w:rsidRDefault="16E80520" w14:paraId="181807F3" w14:textId="6EB8F97D">
      <w:pPr>
        <w:pStyle w:val="ListParagraph"/>
        <w:spacing w:after="0"/>
        <w:ind w:left="720"/>
        <w:rPr>
          <w:sz w:val="36"/>
          <w:szCs w:val="36"/>
        </w:rPr>
      </w:pPr>
    </w:p>
    <w:p w:rsidR="4FD2E15A" w:rsidP="16E80520" w:rsidRDefault="4FD2E15A" w14:paraId="63146FF2" w14:textId="3DDAF093">
      <w:pPr>
        <w:pStyle w:val="ListParagraph"/>
        <w:spacing w:after="0"/>
        <w:ind w:left="720"/>
        <w:rPr>
          <w:sz w:val="36"/>
          <w:szCs w:val="36"/>
        </w:rPr>
      </w:pPr>
      <w:r w:rsidRPr="16E80520" w:rsidR="4FD2E15A">
        <w:rPr>
          <w:sz w:val="36"/>
          <w:szCs w:val="36"/>
        </w:rPr>
        <w:t xml:space="preserve">Both methods complement eachother : surveys provide broad patterns, what interviews explain underlying reasons. Considerations such as informed consent </w:t>
      </w:r>
      <w:r w:rsidRPr="16E80520" w:rsidR="152F9C4A">
        <w:rPr>
          <w:sz w:val="36"/>
          <w:szCs w:val="36"/>
        </w:rPr>
        <w:t xml:space="preserve">considerations such as informed consent confidentiality and safeguarding of under 18 participants will be strictly followed. Commission will be obtained from school and Guardians before data collection. </w:t>
      </w:r>
    </w:p>
    <w:p w:rsidR="16E80520" w:rsidP="16E80520" w:rsidRDefault="16E80520" w14:paraId="206AF435" w14:textId="1A430866">
      <w:pPr>
        <w:pStyle w:val="ListParagraph"/>
        <w:spacing w:after="0"/>
        <w:ind w:left="720"/>
        <w:rPr>
          <w:sz w:val="36"/>
          <w:szCs w:val="36"/>
        </w:rPr>
      </w:pPr>
    </w:p>
    <w:p w:rsidR="152F9C4A" w:rsidP="16E80520" w:rsidRDefault="152F9C4A" w14:paraId="2306E244" w14:textId="21650CF4">
      <w:pPr>
        <w:pStyle w:val="ListParagraph"/>
        <w:spacing w:after="0"/>
        <w:ind w:left="720"/>
        <w:rPr>
          <w:sz w:val="36"/>
          <w:szCs w:val="36"/>
        </w:rPr>
      </w:pPr>
      <w:r w:rsidRPr="16E80520" w:rsidR="152F9C4A">
        <w:rPr>
          <w:sz w:val="36"/>
          <w:szCs w:val="36"/>
        </w:rPr>
        <w:t>This combination of approaches ensure that the research findings are credible balanced and useful for Informing health and social care strategies aimed at reducing Youth vaping.</w:t>
      </w:r>
    </w:p>
    <w:p w:rsidR="16E80520" w:rsidP="16E80520" w:rsidRDefault="16E80520" w14:paraId="6ED1FB68" w14:textId="72BB23AD">
      <w:pPr>
        <w:pStyle w:val="ListParagraph"/>
        <w:spacing w:after="0"/>
        <w:ind w:left="720"/>
        <w:rPr>
          <w:sz w:val="36"/>
          <w:szCs w:val="36"/>
        </w:rPr>
      </w:pPr>
    </w:p>
    <w:p w:rsidR="0A1E25EC" w:rsidP="0A1E25EC" w:rsidRDefault="0A1E25EC" w14:paraId="63875B19" w14:textId="1F84E715">
      <w:pPr>
        <w:pStyle w:val="ListParagraph"/>
        <w:spacing w:after="0"/>
        <w:ind w:left="720"/>
        <w:rPr>
          <w:sz w:val="36"/>
          <w:szCs w:val="36"/>
        </w:rPr>
      </w:pPr>
    </w:p>
    <w:p w:rsidR="0A1E25EC" w:rsidP="0A1E25EC" w:rsidRDefault="0A1E25EC" w14:paraId="0CB39957" w14:textId="3D4EAFF2">
      <w:pPr>
        <w:pStyle w:val="ListParagraph"/>
        <w:spacing w:after="0"/>
        <w:ind w:left="720"/>
        <w:rPr>
          <w:sz w:val="36"/>
          <w:szCs w:val="36"/>
        </w:rPr>
      </w:pPr>
    </w:p>
    <w:p w:rsidR="0A1E25EC" w:rsidP="0A1E25EC" w:rsidRDefault="0A1E25EC" w14:paraId="26C12866" w14:textId="604EDCD0">
      <w:pPr>
        <w:pStyle w:val="ListParagraph"/>
        <w:spacing w:after="0"/>
        <w:ind w:left="720"/>
        <w:rPr>
          <w:sz w:val="36"/>
          <w:szCs w:val="36"/>
        </w:rPr>
      </w:pPr>
    </w:p>
    <w:p w:rsidR="3B51D0AD" w:rsidP="0A1E25EC" w:rsidRDefault="3B51D0AD" w14:paraId="65EB1250" w14:textId="732CCB6D">
      <w:pPr>
        <w:pStyle w:val="ListParagraph"/>
        <w:spacing w:after="0"/>
        <w:ind w:left="720"/>
        <w:rPr>
          <w:sz w:val="36"/>
          <w:szCs w:val="36"/>
        </w:rPr>
      </w:pPr>
      <w:r w:rsidRPr="0A1E25EC" w:rsidR="3B51D0AD">
        <w:rPr>
          <w:sz w:val="36"/>
          <w:szCs w:val="36"/>
        </w:rPr>
        <w:t>Methods of collecting data on the impact of vaping among young peop</w:t>
      </w:r>
      <w:r w:rsidRPr="0A1E25EC" w:rsidR="63FEE785">
        <w:rPr>
          <w:sz w:val="36"/>
          <w:szCs w:val="36"/>
        </w:rPr>
        <w:t>le</w:t>
      </w:r>
    </w:p>
    <w:p w:rsidR="0A1E25EC" w:rsidP="0A1E25EC" w:rsidRDefault="0A1E25EC" w14:paraId="13257BA8" w14:textId="3F2FD75E">
      <w:pPr>
        <w:pStyle w:val="ListParagraph"/>
        <w:spacing w:after="0"/>
        <w:ind w:left="720"/>
        <w:rPr>
          <w:sz w:val="36"/>
          <w:szCs w:val="36"/>
        </w:rPr>
      </w:pPr>
    </w:p>
    <w:p w:rsidR="0A1E25EC" w:rsidP="0A1E25EC" w:rsidRDefault="0A1E25EC" w14:paraId="56D6C61D" w14:textId="6B8C4E21">
      <w:pPr>
        <w:pStyle w:val="ListParagraph"/>
        <w:spacing w:after="0"/>
        <w:ind w:left="720"/>
        <w:rPr>
          <w:sz w:val="36"/>
          <w:szCs w:val="36"/>
        </w:rPr>
      </w:pPr>
    </w:p>
    <w:p w:rsidR="63FEE785" w:rsidP="0A1E25EC" w:rsidRDefault="63FEE785" w14:paraId="06F5C5D4" w14:textId="3FA4FADB">
      <w:pPr>
        <w:pStyle w:val="ListParagraph"/>
        <w:spacing w:after="0"/>
        <w:ind w:left="720"/>
        <w:rPr>
          <w:sz w:val="36"/>
          <w:szCs w:val="36"/>
        </w:rPr>
      </w:pPr>
      <w:r w:rsidRPr="0A1E25EC" w:rsidR="63FEE785">
        <w:rPr>
          <w:sz w:val="36"/>
          <w:szCs w:val="36"/>
        </w:rPr>
        <w:t>This research will use both primary and secondary data collection methods to gather Comprehensive information about vaping among young people within the UK. Combining these two types of data with strengthen the reliability and depths of the findings.</w:t>
      </w:r>
    </w:p>
    <w:p w:rsidR="0A1E25EC" w:rsidP="0A1E25EC" w:rsidRDefault="0A1E25EC" w14:paraId="4B084914" w14:textId="19F183FE">
      <w:pPr>
        <w:pStyle w:val="ListParagraph"/>
        <w:spacing w:after="0"/>
        <w:ind w:left="720"/>
        <w:rPr>
          <w:sz w:val="36"/>
          <w:szCs w:val="36"/>
        </w:rPr>
      </w:pPr>
    </w:p>
    <w:p w:rsidR="63FEE785" w:rsidP="0A1E25EC" w:rsidRDefault="63FEE785" w14:paraId="43C76B34" w14:textId="1FB91722">
      <w:pPr>
        <w:pStyle w:val="ListParagraph"/>
        <w:spacing w:after="0"/>
        <w:ind w:left="720"/>
        <w:rPr>
          <w:sz w:val="36"/>
          <w:szCs w:val="36"/>
        </w:rPr>
      </w:pPr>
      <w:r w:rsidRPr="0A1E25EC" w:rsidR="63FEE785">
        <w:rPr>
          <w:sz w:val="36"/>
          <w:szCs w:val="36"/>
        </w:rPr>
        <w:t xml:space="preserve">The primary data will be collected through questionnaires and send me structured interviews. </w:t>
      </w:r>
      <w:r w:rsidRPr="0A1E25EC" w:rsidR="4FED84E6">
        <w:rPr>
          <w:sz w:val="36"/>
          <w:szCs w:val="36"/>
        </w:rPr>
        <w:t>The question is will be distributed to a sample of 50 students aged 13 to 19 across local schools and colleges. They would include both closed and open-ended questions to collect quantitative data (</w:t>
      </w:r>
      <w:r w:rsidRPr="0A1E25EC" w:rsidR="4FED84E6">
        <w:rPr>
          <w:sz w:val="36"/>
          <w:szCs w:val="36"/>
        </w:rPr>
        <w:t>eg</w:t>
      </w:r>
      <w:r w:rsidRPr="0A1E25EC" w:rsidR="4FED84E6">
        <w:rPr>
          <w:sz w:val="36"/>
          <w:szCs w:val="36"/>
        </w:rPr>
        <w:t xml:space="preserve"> frequency of vaping, awareness of risks) and </w:t>
      </w:r>
      <w:r w:rsidRPr="0A1E25EC" w:rsidR="10CC25A9">
        <w:rPr>
          <w:sz w:val="36"/>
          <w:szCs w:val="36"/>
        </w:rPr>
        <w:t>brief</w:t>
      </w:r>
      <w:r w:rsidRPr="0A1E25EC" w:rsidR="4FED84E6">
        <w:rPr>
          <w:sz w:val="36"/>
          <w:szCs w:val="36"/>
        </w:rPr>
        <w:t xml:space="preserve"> </w:t>
      </w:r>
      <w:r w:rsidRPr="0A1E25EC" w:rsidR="4B234C3C">
        <w:rPr>
          <w:sz w:val="36"/>
          <w:szCs w:val="36"/>
        </w:rPr>
        <w:t>qualitative insights (</w:t>
      </w:r>
      <w:r w:rsidRPr="0A1E25EC" w:rsidR="4B234C3C">
        <w:rPr>
          <w:sz w:val="36"/>
          <w:szCs w:val="36"/>
        </w:rPr>
        <w:t>eg</w:t>
      </w:r>
      <w:r w:rsidRPr="0A1E25EC" w:rsidR="4B234C3C">
        <w:rPr>
          <w:sz w:val="36"/>
          <w:szCs w:val="36"/>
        </w:rPr>
        <w:t xml:space="preserve"> reasons for starting)</w:t>
      </w:r>
      <w:r w:rsidRPr="0A1E25EC" w:rsidR="23FF9767">
        <w:rPr>
          <w:sz w:val="36"/>
          <w:szCs w:val="36"/>
        </w:rPr>
        <w:t>. Questionnaires  will be anonymous to encourage honest responses and protect participant identity.</w:t>
      </w:r>
    </w:p>
    <w:p w:rsidR="0A1E25EC" w:rsidP="0A1E25EC" w:rsidRDefault="0A1E25EC" w14:paraId="0EA0B8BC" w14:textId="1D5E7C61">
      <w:pPr>
        <w:pStyle w:val="ListParagraph"/>
        <w:spacing w:after="0"/>
        <w:ind w:left="720"/>
        <w:rPr>
          <w:sz w:val="36"/>
          <w:szCs w:val="36"/>
        </w:rPr>
      </w:pPr>
    </w:p>
    <w:p w:rsidR="0A1E25EC" w:rsidP="0A1E25EC" w:rsidRDefault="0A1E25EC" w14:paraId="5C654B61" w14:textId="08C24B74">
      <w:pPr>
        <w:pStyle w:val="ListParagraph"/>
        <w:spacing w:after="0"/>
        <w:ind w:left="720"/>
        <w:rPr>
          <w:sz w:val="36"/>
          <w:szCs w:val="36"/>
        </w:rPr>
      </w:pPr>
    </w:p>
    <w:p w:rsidR="6DB55419" w:rsidP="0A1E25EC" w:rsidRDefault="6DB55419" w14:paraId="5A5DBE6E" w14:textId="2EFB9B0E">
      <w:pPr>
        <w:pStyle w:val="Normal"/>
        <w:spacing w:after="0"/>
        <w:ind w:left="0"/>
        <w:rPr>
          <w:sz w:val="36"/>
          <w:szCs w:val="36"/>
        </w:rPr>
      </w:pPr>
      <w:r w:rsidRPr="0A1E25EC" w:rsidR="6DB55419">
        <w:rPr>
          <w:sz w:val="36"/>
          <w:szCs w:val="36"/>
        </w:rPr>
        <w:t xml:space="preserve"> the semi structured interviews will be conducted with 5 to 10 participants including school </w:t>
      </w:r>
      <w:r w:rsidRPr="0A1E25EC" w:rsidR="6DB55419">
        <w:rPr>
          <w:sz w:val="36"/>
          <w:szCs w:val="36"/>
        </w:rPr>
        <w:t>nurses</w:t>
      </w:r>
      <w:r w:rsidRPr="0A1E25EC" w:rsidR="6DB55419">
        <w:rPr>
          <w:sz w:val="36"/>
          <w:szCs w:val="36"/>
        </w:rPr>
        <w:t xml:space="preserve"> parents and teachers. These interviews will explore </w:t>
      </w:r>
      <w:r w:rsidRPr="0A1E25EC" w:rsidR="6DB55419">
        <w:rPr>
          <w:sz w:val="36"/>
          <w:szCs w:val="36"/>
        </w:rPr>
        <w:t>perceptions</w:t>
      </w:r>
      <w:r w:rsidRPr="0A1E25EC" w:rsidR="6DB55419">
        <w:rPr>
          <w:sz w:val="36"/>
          <w:szCs w:val="36"/>
        </w:rPr>
        <w:t xml:space="preserve"> of vaping's health effects </w:t>
      </w:r>
      <w:r w:rsidRPr="0A1E25EC" w:rsidR="6DB55419">
        <w:rPr>
          <w:sz w:val="36"/>
          <w:szCs w:val="36"/>
        </w:rPr>
        <w:t>it's</w:t>
      </w:r>
      <w:r w:rsidRPr="0A1E25EC" w:rsidR="6DB55419">
        <w:rPr>
          <w:sz w:val="36"/>
          <w:szCs w:val="36"/>
        </w:rPr>
        <w:t xml:space="preserve"> influence on </w:t>
      </w:r>
      <w:r w:rsidRPr="0A1E25EC" w:rsidR="6DB55419">
        <w:rPr>
          <w:sz w:val="36"/>
          <w:szCs w:val="36"/>
        </w:rPr>
        <w:t>behavior</w:t>
      </w:r>
      <w:r w:rsidRPr="0A1E25EC" w:rsidR="6DB55419">
        <w:rPr>
          <w:sz w:val="36"/>
          <w:szCs w:val="36"/>
        </w:rPr>
        <w:t xml:space="preserve"> and challenges faced by adults trying to discourage it each interview will last around 20 minutes recorded with consent and later transcribed for analysis.</w:t>
      </w:r>
    </w:p>
    <w:p w:rsidR="0A1E25EC" w:rsidP="0A1E25EC" w:rsidRDefault="0A1E25EC" w14:paraId="0C2597F4" w14:textId="1AFB38F3">
      <w:pPr>
        <w:pStyle w:val="Normal"/>
        <w:spacing w:after="0"/>
        <w:ind w:left="0"/>
        <w:rPr>
          <w:sz w:val="36"/>
          <w:szCs w:val="36"/>
        </w:rPr>
      </w:pPr>
    </w:p>
    <w:p w:rsidR="6DB55419" w:rsidP="0A1E25EC" w:rsidRDefault="6DB55419" w14:paraId="5A601333" w14:textId="0EB3F45D">
      <w:pPr>
        <w:pStyle w:val="Normal"/>
        <w:spacing w:after="0"/>
        <w:ind w:left="0"/>
        <w:rPr>
          <w:sz w:val="36"/>
          <w:szCs w:val="36"/>
        </w:rPr>
      </w:pPr>
      <w:r w:rsidRPr="0A1E25EC" w:rsidR="6DB55419">
        <w:rPr>
          <w:sz w:val="36"/>
          <w:szCs w:val="36"/>
        </w:rPr>
        <w:t xml:space="preserve">The second day data will continue from trusted sources such as </w:t>
      </w:r>
      <w:r w:rsidRPr="0A1E25EC" w:rsidR="6DB55419">
        <w:rPr>
          <w:sz w:val="36"/>
          <w:szCs w:val="36"/>
        </w:rPr>
        <w:t>nhs</w:t>
      </w:r>
      <w:r w:rsidRPr="0A1E25EC" w:rsidR="6DB55419">
        <w:rPr>
          <w:sz w:val="36"/>
          <w:szCs w:val="36"/>
        </w:rPr>
        <w:t xml:space="preserve"> report public Health England research and academic journals. This data would provide statistical background and vaping trends has consequences and government policies.</w:t>
      </w:r>
    </w:p>
    <w:p w:rsidR="0A1E25EC" w:rsidP="0A1E25EC" w:rsidRDefault="0A1E25EC" w14:paraId="0B30191E" w14:textId="7A52CCB2">
      <w:pPr>
        <w:pStyle w:val="Normal"/>
        <w:spacing w:after="0"/>
        <w:ind w:left="0"/>
        <w:rPr>
          <w:sz w:val="36"/>
          <w:szCs w:val="36"/>
        </w:rPr>
      </w:pPr>
    </w:p>
    <w:p w:rsidR="6DB55419" w:rsidP="0A1E25EC" w:rsidRDefault="6DB55419" w14:paraId="38F303BE" w14:textId="214DE324">
      <w:pPr>
        <w:pStyle w:val="Normal"/>
        <w:spacing w:after="0"/>
        <w:ind w:left="0"/>
        <w:rPr>
          <w:sz w:val="36"/>
          <w:szCs w:val="36"/>
        </w:rPr>
      </w:pPr>
      <w:r w:rsidRPr="0A1E25EC" w:rsidR="6DB55419">
        <w:rPr>
          <w:sz w:val="36"/>
          <w:szCs w:val="36"/>
        </w:rPr>
        <w:t xml:space="preserve">Ethical considerations will include obtaining informed consent from participants and parental permission for miners all data will be stored securely and used only for research </w:t>
      </w:r>
      <w:r w:rsidRPr="0A1E25EC" w:rsidR="6DB55419">
        <w:rPr>
          <w:sz w:val="36"/>
          <w:szCs w:val="36"/>
        </w:rPr>
        <w:t>purposes .</w:t>
      </w:r>
      <w:r w:rsidRPr="0A1E25EC" w:rsidR="6DB55419">
        <w:rPr>
          <w:sz w:val="36"/>
          <w:szCs w:val="36"/>
        </w:rPr>
        <w:t xml:space="preserve"> By combining primary and secondary methods this study will ensure that findings are Acura ethical and relevant to improving young people's health and well-being.</w:t>
      </w:r>
    </w:p>
    <w:p w:rsidR="0A1E25EC" w:rsidP="0A1E25EC" w:rsidRDefault="0A1E25EC" w14:paraId="28F3E391" w14:textId="747B5D03">
      <w:pPr>
        <w:pStyle w:val="Normal"/>
        <w:spacing w:after="0"/>
        <w:ind w:left="0"/>
        <w:rPr>
          <w:sz w:val="36"/>
          <w:szCs w:val="36"/>
        </w:rPr>
      </w:pPr>
    </w:p>
    <w:p w:rsidR="69033D3E" w:rsidP="0A1E25EC" w:rsidRDefault="69033D3E" w14:paraId="3626494B" w14:textId="5649BA4F">
      <w:pPr>
        <w:pStyle w:val="Normal"/>
        <w:spacing w:after="0"/>
        <w:ind w:left="0"/>
        <w:rPr>
          <w:sz w:val="36"/>
          <w:szCs w:val="36"/>
        </w:rPr>
      </w:pPr>
      <w:r w:rsidRPr="0A1E25EC" w:rsidR="69033D3E">
        <w:rPr>
          <w:sz w:val="36"/>
          <w:szCs w:val="36"/>
        </w:rPr>
        <w:t>Conclusion</w:t>
      </w:r>
    </w:p>
    <w:p w:rsidR="0A1E25EC" w:rsidP="0A1E25EC" w:rsidRDefault="0A1E25EC" w14:paraId="7B020A2C" w14:textId="6142B7DC">
      <w:pPr>
        <w:pStyle w:val="Normal"/>
        <w:spacing w:after="0"/>
        <w:ind w:left="0"/>
        <w:rPr>
          <w:sz w:val="36"/>
          <w:szCs w:val="36"/>
        </w:rPr>
      </w:pPr>
    </w:p>
    <w:p w:rsidR="3B4A57B7" w:rsidP="0A1E25EC" w:rsidRDefault="3B4A57B7" w14:paraId="4FD52783" w14:textId="25BC9784">
      <w:pPr>
        <w:pStyle w:val="Normal"/>
        <w:spacing w:after="0"/>
        <w:ind w:left="0"/>
        <w:rPr>
          <w:sz w:val="36"/>
          <w:szCs w:val="36"/>
        </w:rPr>
      </w:pPr>
      <w:r w:rsidRPr="0A1E25EC" w:rsidR="3B4A57B7">
        <w:rPr>
          <w:sz w:val="36"/>
          <w:szCs w:val="36"/>
        </w:rPr>
        <w:t>.In</w:t>
      </w:r>
      <w:r w:rsidRPr="0A1E25EC" w:rsidR="3B4A57B7">
        <w:rPr>
          <w:sz w:val="36"/>
          <w:szCs w:val="36"/>
        </w:rPr>
        <w:t xml:space="preserve"> conclusion this research highlights the vaping among young people has become a growing public health concern in the UK. The study aims to explore our vaping effects both the physical and mental well-being of young people as well as a </w:t>
      </w:r>
      <w:r w:rsidRPr="0A1E25EC" w:rsidR="3B4A57B7">
        <w:rPr>
          <w:sz w:val="36"/>
          <w:szCs w:val="36"/>
        </w:rPr>
        <w:t>social factors</w:t>
      </w:r>
      <w:r w:rsidRPr="0A1E25EC" w:rsidR="3B4A57B7">
        <w:rPr>
          <w:sz w:val="36"/>
          <w:szCs w:val="36"/>
        </w:rPr>
        <w:t xml:space="preserve"> that encourage its use.  </w:t>
      </w:r>
      <w:r w:rsidRPr="0A1E25EC" w:rsidR="3B4A57B7">
        <w:rPr>
          <w:sz w:val="36"/>
          <w:szCs w:val="36"/>
        </w:rPr>
        <w:t>through the use of</w:t>
      </w:r>
      <w:r w:rsidRPr="0A1E25EC" w:rsidR="3B4A57B7">
        <w:rPr>
          <w:sz w:val="36"/>
          <w:szCs w:val="36"/>
        </w:rPr>
        <w:t xml:space="preserve"> questionnaires and interviews </w:t>
      </w:r>
      <w:r w:rsidRPr="0A1E25EC" w:rsidR="3B4A57B7">
        <w:rPr>
          <w:sz w:val="36"/>
          <w:szCs w:val="36"/>
        </w:rPr>
        <w:t>thr</w:t>
      </w:r>
      <w:r w:rsidRPr="0A1E25EC" w:rsidR="3B4A57B7">
        <w:rPr>
          <w:sz w:val="36"/>
          <w:szCs w:val="36"/>
        </w:rPr>
        <w:t xml:space="preserve"> research will get that both statistical evidence and personal perspectives to provide a balanced understanding of the issue.</w:t>
      </w:r>
    </w:p>
    <w:p w:rsidR="0A1E25EC" w:rsidP="0A1E25EC" w:rsidRDefault="0A1E25EC" w14:paraId="6F2086A9" w14:textId="5955B8DB">
      <w:pPr>
        <w:pStyle w:val="Normal"/>
        <w:spacing w:after="0"/>
        <w:ind w:left="0"/>
        <w:rPr>
          <w:sz w:val="36"/>
          <w:szCs w:val="36"/>
        </w:rPr>
      </w:pPr>
    </w:p>
    <w:p w:rsidR="12DFB9FC" w:rsidP="0A1E25EC" w:rsidRDefault="12DFB9FC" w14:paraId="23C45EF2" w14:textId="0FCF3C0A">
      <w:pPr>
        <w:pStyle w:val="Normal"/>
        <w:spacing w:after="0"/>
        <w:ind w:left="0"/>
        <w:rPr>
          <w:sz w:val="36"/>
          <w:szCs w:val="36"/>
        </w:rPr>
      </w:pPr>
      <w:r w:rsidRPr="0A1E25EC" w:rsidR="12DFB9FC">
        <w:rPr>
          <w:sz w:val="36"/>
          <w:szCs w:val="36"/>
        </w:rPr>
        <w:t xml:space="preserve">Findings from this investigation </w:t>
      </w:r>
      <w:r w:rsidRPr="0A1E25EC" w:rsidR="12DFB9FC">
        <w:rPr>
          <w:sz w:val="36"/>
          <w:szCs w:val="36"/>
        </w:rPr>
        <w:t>i</w:t>
      </w:r>
      <w:r w:rsidRPr="0A1E25EC" w:rsidR="12DFB9FC">
        <w:rPr>
          <w:sz w:val="36"/>
          <w:szCs w:val="36"/>
        </w:rPr>
        <w:t xml:space="preserve"> expected to show that peer pressure curiosity and the belief the vaping is safe in the smoking or key reasons for its popularity. </w:t>
      </w:r>
      <w:r w:rsidRPr="0A1E25EC" w:rsidR="12DFB9FC">
        <w:rPr>
          <w:sz w:val="36"/>
          <w:szCs w:val="36"/>
        </w:rPr>
        <w:t>However</w:t>
      </w:r>
      <w:r w:rsidRPr="0A1E25EC" w:rsidR="12DFB9FC">
        <w:rPr>
          <w:sz w:val="36"/>
          <w:szCs w:val="36"/>
        </w:rPr>
        <w:t xml:space="preserve"> it may also reveal a </w:t>
      </w:r>
      <w:r w:rsidRPr="0A1E25EC" w:rsidR="12DFB9FC">
        <w:rPr>
          <w:sz w:val="36"/>
          <w:szCs w:val="36"/>
        </w:rPr>
        <w:t>lot</w:t>
      </w:r>
      <w:r w:rsidRPr="0A1E25EC" w:rsidR="12DFB9FC">
        <w:rPr>
          <w:sz w:val="36"/>
          <w:szCs w:val="36"/>
        </w:rPr>
        <w:t xml:space="preserve"> long-term health risks and nicotine addiction.</w:t>
      </w:r>
    </w:p>
    <w:p w:rsidR="0A1E25EC" w:rsidP="0A1E25EC" w:rsidRDefault="0A1E25EC" w14:paraId="37BF4D5C" w14:textId="66DB0B32">
      <w:pPr>
        <w:pStyle w:val="Normal"/>
        <w:spacing w:after="0"/>
        <w:ind w:left="0"/>
        <w:rPr>
          <w:sz w:val="36"/>
          <w:szCs w:val="36"/>
        </w:rPr>
      </w:pPr>
    </w:p>
    <w:p w:rsidR="12DFB9FC" w:rsidP="0A1E25EC" w:rsidRDefault="12DFB9FC" w14:paraId="25DD23A9" w14:textId="12865865">
      <w:pPr>
        <w:pStyle w:val="Normal"/>
        <w:spacing w:after="0"/>
        <w:ind w:left="0"/>
        <w:rPr>
          <w:sz w:val="36"/>
          <w:szCs w:val="36"/>
        </w:rPr>
      </w:pPr>
      <w:r w:rsidRPr="0A1E25EC" w:rsidR="12DFB9FC">
        <w:rPr>
          <w:sz w:val="36"/>
          <w:szCs w:val="36"/>
        </w:rPr>
        <w:t>.</w:t>
      </w:r>
      <w:r w:rsidRPr="0A1E25EC" w:rsidR="12DFB9FC">
        <w:rPr>
          <w:sz w:val="36"/>
          <w:szCs w:val="36"/>
        </w:rPr>
        <w:t>Overall this research will help inform health professionals educators the policy makers in developing effective prevention strategies and support system to protect young people's health and well-being.</w:t>
      </w:r>
    </w:p>
    <w:p w:rsidR="0A1E25EC" w:rsidP="0A1E25EC" w:rsidRDefault="0A1E25EC" w14:paraId="09DF4F86" w14:textId="1EED188F">
      <w:pPr>
        <w:pStyle w:val="Normal"/>
        <w:spacing w:after="0"/>
        <w:ind w:left="0"/>
        <w:rPr>
          <w:sz w:val="36"/>
          <w:szCs w:val="36"/>
        </w:rPr>
      </w:pPr>
    </w:p>
    <w:p w:rsidR="0A1E25EC" w:rsidP="0A1E25EC" w:rsidRDefault="0A1E25EC" w14:paraId="306B2DD1" w14:textId="3519ED84">
      <w:pPr>
        <w:pStyle w:val="Normal"/>
        <w:spacing w:after="0"/>
        <w:ind w:left="0"/>
        <w:rPr>
          <w:sz w:val="36"/>
          <w:szCs w:val="36"/>
        </w:rPr>
      </w:pPr>
    </w:p>
    <w:p w:rsidR="0A1E25EC" w:rsidP="0A1E25EC" w:rsidRDefault="0A1E25EC" w14:paraId="5A6FE4DE" w14:textId="7507F0BF">
      <w:pPr>
        <w:pStyle w:val="ListParagraph"/>
        <w:spacing w:after="0"/>
        <w:ind w:left="720"/>
        <w:rPr>
          <w:sz w:val="36"/>
          <w:szCs w:val="36"/>
        </w:rPr>
      </w:pPr>
    </w:p>
    <w:p w:rsidR="0A1E25EC" w:rsidP="0A1E25EC" w:rsidRDefault="0A1E25EC" w14:paraId="020C18CA" w14:textId="0ECF76E8">
      <w:pPr>
        <w:pStyle w:val="ListParagraph"/>
        <w:spacing w:after="0"/>
        <w:ind w:left="720"/>
        <w:rPr>
          <w:sz w:val="36"/>
          <w:szCs w:val="36"/>
        </w:rPr>
      </w:pPr>
    </w:p>
    <w:p w:rsidR="0A1E25EC" w:rsidP="0A1E25EC" w:rsidRDefault="0A1E25EC" w14:paraId="32E6B022" w14:textId="35B126FD">
      <w:pPr>
        <w:pStyle w:val="ListParagraph"/>
        <w:spacing w:after="0"/>
        <w:ind w:left="720"/>
        <w:rPr>
          <w:sz w:val="36"/>
          <w:szCs w:val="36"/>
        </w:rPr>
      </w:pPr>
    </w:p>
    <w:p w:rsidR="16E80520" w:rsidP="16E80520" w:rsidRDefault="16E80520" w14:paraId="1872828B" w14:textId="7F27C2FA">
      <w:pPr>
        <w:pStyle w:val="ListParagraph"/>
        <w:spacing w:after="0"/>
        <w:ind w:left="720"/>
        <w:rPr>
          <w:sz w:val="36"/>
          <w:szCs w:val="36"/>
        </w:rPr>
      </w:pPr>
    </w:p>
    <w:p w:rsidR="5BE4DD30" w:rsidP="16E80520" w:rsidRDefault="5BE4DD30" w14:paraId="4F732E00" w14:textId="65A8E2E2">
      <w:pPr>
        <w:spacing w:after="0"/>
        <w:rPr>
          <w:rFonts w:ascii="Segoe UI" w:hAnsi="Segoe UI" w:eastAsia="Segoe UI" w:cs="Segoe UI"/>
          <w:b w:val="1"/>
          <w:bCs w:val="1"/>
          <w:color w:val="FFFFFF" w:themeColor="background1" w:themeTint="FF" w:themeShade="FF"/>
          <w:sz w:val="36"/>
          <w:szCs w:val="36"/>
        </w:rPr>
      </w:pPr>
    </w:p>
    <w:p w:rsidR="202A5453" w:rsidP="16E80520" w:rsidRDefault="202A5453" w14:paraId="1BC152BC" w14:textId="3ADD41A9">
      <w:pPr>
        <w:spacing w:after="0"/>
        <w:rPr>
          <w:rFonts w:ascii="Segoe UI" w:hAnsi="Segoe UI" w:eastAsia="Segoe UI" w:cs="Segoe UI"/>
          <w:b w:val="1"/>
          <w:bCs w:val="1"/>
          <w:color w:val="FFFFFF" w:themeColor="background1" w:themeTint="FF" w:themeShade="FF"/>
          <w:sz w:val="36"/>
          <w:szCs w:val="36"/>
        </w:rPr>
      </w:pPr>
      <w:r w:rsidRPr="16E80520" w:rsidR="5F3CAB1A">
        <w:rPr>
          <w:rFonts w:ascii="Segoe UI" w:hAnsi="Segoe UI" w:eastAsia="Segoe UI" w:cs="Segoe UI"/>
          <w:b w:val="1"/>
          <w:bCs w:val="1"/>
          <w:color w:val="FFFFFF" w:themeColor="background1" w:themeTint="FF" w:themeShade="FF"/>
          <w:sz w:val="36"/>
          <w:szCs w:val="36"/>
        </w:rPr>
        <w:t>e</w:t>
      </w:r>
    </w:p>
    <w:p w:rsidR="5BE4DD30" w:rsidP="16E80520" w:rsidRDefault="5BE4DD30" w14:paraId="412E7295" w14:textId="5B3F7AB7">
      <w:pPr>
        <w:spacing w:after="0"/>
        <w:rPr>
          <w:rFonts w:ascii="Segoe UI" w:hAnsi="Segoe UI" w:eastAsia="Segoe UI" w:cs="Segoe UI"/>
          <w:b w:val="0"/>
          <w:bCs w:val="0"/>
          <w:color w:val="FFFFFF" w:themeColor="background1" w:themeTint="FF" w:themeShade="FF"/>
          <w:sz w:val="36"/>
          <w:szCs w:val="36"/>
        </w:rPr>
      </w:pPr>
      <w:r w:rsidRPr="16E80520" w:rsidR="5F3CAB1A">
        <w:rPr>
          <w:rFonts w:ascii="Segoe UI" w:hAnsi="Segoe UI" w:eastAsia="Segoe UI" w:cs="Segoe UI"/>
          <w:b w:val="0"/>
          <w:bCs w:val="0"/>
          <w:color w:val="FFFFFF" w:themeColor="background1" w:themeTint="FF" w:themeShade="FF"/>
          <w:sz w:val="36"/>
          <w:szCs w:val="36"/>
        </w:rPr>
        <w:t>re</w:t>
      </w:r>
    </w:p>
    <w:sectPr w:rsidR="5BE4DD30">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http://schemas.openxmlformats.org/wordprocessingml/2006/main">
  <w:abstractNum xmlns:w="http://schemas.openxmlformats.org/wordprocessingml/2006/main" w:abstractNumId="3">
    <w:nsid w:val="3f6b43f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251c6b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3ca34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1B58DC"/>
    <w:rsid w:val="000505F5"/>
    <w:rsid w:val="00055696"/>
    <w:rsid w:val="00066229"/>
    <w:rsid w:val="001A7759"/>
    <w:rsid w:val="00270221"/>
    <w:rsid w:val="002E4400"/>
    <w:rsid w:val="00371060"/>
    <w:rsid w:val="003D044C"/>
    <w:rsid w:val="003D1FEB"/>
    <w:rsid w:val="003D76EF"/>
    <w:rsid w:val="00405061"/>
    <w:rsid w:val="005C49A4"/>
    <w:rsid w:val="006B2361"/>
    <w:rsid w:val="0089118E"/>
    <w:rsid w:val="008D5BC2"/>
    <w:rsid w:val="00A9689B"/>
    <w:rsid w:val="00B475EA"/>
    <w:rsid w:val="00B92ABE"/>
    <w:rsid w:val="00BE74EC"/>
    <w:rsid w:val="00DC2F4E"/>
    <w:rsid w:val="00E84DA5"/>
    <w:rsid w:val="00EA1255"/>
    <w:rsid w:val="00F51507"/>
    <w:rsid w:val="00F67AB3"/>
    <w:rsid w:val="01CEAFBA"/>
    <w:rsid w:val="026EE73E"/>
    <w:rsid w:val="029AF13C"/>
    <w:rsid w:val="03A32E2D"/>
    <w:rsid w:val="075C9D3E"/>
    <w:rsid w:val="077AC6EA"/>
    <w:rsid w:val="07E9DF2E"/>
    <w:rsid w:val="083626D5"/>
    <w:rsid w:val="08CAF862"/>
    <w:rsid w:val="09E5B9E1"/>
    <w:rsid w:val="0A1E25EC"/>
    <w:rsid w:val="0A2C3D2A"/>
    <w:rsid w:val="0AA810D9"/>
    <w:rsid w:val="0AD899CB"/>
    <w:rsid w:val="0B26E70C"/>
    <w:rsid w:val="0C0E15ED"/>
    <w:rsid w:val="0C97C842"/>
    <w:rsid w:val="0CA80D60"/>
    <w:rsid w:val="0CE9BCFA"/>
    <w:rsid w:val="0D01F29A"/>
    <w:rsid w:val="0E42AB3B"/>
    <w:rsid w:val="0EC05683"/>
    <w:rsid w:val="0EE15E97"/>
    <w:rsid w:val="0F450447"/>
    <w:rsid w:val="0F45D768"/>
    <w:rsid w:val="0F6F513B"/>
    <w:rsid w:val="10043BC8"/>
    <w:rsid w:val="100725A9"/>
    <w:rsid w:val="10821D0F"/>
    <w:rsid w:val="10CC25A9"/>
    <w:rsid w:val="11653FAA"/>
    <w:rsid w:val="1177E187"/>
    <w:rsid w:val="121D34A8"/>
    <w:rsid w:val="1292A2D8"/>
    <w:rsid w:val="12DFB9FC"/>
    <w:rsid w:val="1440E62C"/>
    <w:rsid w:val="152F9C4A"/>
    <w:rsid w:val="166538BA"/>
    <w:rsid w:val="16E80520"/>
    <w:rsid w:val="170B2E60"/>
    <w:rsid w:val="171452BD"/>
    <w:rsid w:val="175CD497"/>
    <w:rsid w:val="18FCAC4E"/>
    <w:rsid w:val="19E238B6"/>
    <w:rsid w:val="1AC81B78"/>
    <w:rsid w:val="1CDBB409"/>
    <w:rsid w:val="1CE5E576"/>
    <w:rsid w:val="1EB8CCE7"/>
    <w:rsid w:val="1EEA679B"/>
    <w:rsid w:val="1F10D59D"/>
    <w:rsid w:val="1F1E2FB8"/>
    <w:rsid w:val="1F33C0C6"/>
    <w:rsid w:val="1FB4A3EB"/>
    <w:rsid w:val="202A5453"/>
    <w:rsid w:val="207EEE86"/>
    <w:rsid w:val="213F6189"/>
    <w:rsid w:val="2186189E"/>
    <w:rsid w:val="21C6A661"/>
    <w:rsid w:val="21FC6F1C"/>
    <w:rsid w:val="221F0966"/>
    <w:rsid w:val="22FD8D08"/>
    <w:rsid w:val="23FF9767"/>
    <w:rsid w:val="24242A60"/>
    <w:rsid w:val="2430645F"/>
    <w:rsid w:val="24F63CA0"/>
    <w:rsid w:val="25AD3552"/>
    <w:rsid w:val="26F462E1"/>
    <w:rsid w:val="27053FD7"/>
    <w:rsid w:val="271CA239"/>
    <w:rsid w:val="278B2471"/>
    <w:rsid w:val="27A340B8"/>
    <w:rsid w:val="27C2343B"/>
    <w:rsid w:val="27CFA3A0"/>
    <w:rsid w:val="288C1DAB"/>
    <w:rsid w:val="29A2C85F"/>
    <w:rsid w:val="29DE7F29"/>
    <w:rsid w:val="2B3B9789"/>
    <w:rsid w:val="2B8AF11E"/>
    <w:rsid w:val="2BD76354"/>
    <w:rsid w:val="2D92DD0E"/>
    <w:rsid w:val="2E34B54D"/>
    <w:rsid w:val="2E4CC933"/>
    <w:rsid w:val="2EACF3A4"/>
    <w:rsid w:val="30073730"/>
    <w:rsid w:val="3052B379"/>
    <w:rsid w:val="30F952E3"/>
    <w:rsid w:val="3157CE79"/>
    <w:rsid w:val="315DC8D2"/>
    <w:rsid w:val="32763F15"/>
    <w:rsid w:val="33A76562"/>
    <w:rsid w:val="33B2EA7C"/>
    <w:rsid w:val="347D3A10"/>
    <w:rsid w:val="35BB3802"/>
    <w:rsid w:val="36EAA529"/>
    <w:rsid w:val="36EBA7B5"/>
    <w:rsid w:val="37417495"/>
    <w:rsid w:val="3A21DFD9"/>
    <w:rsid w:val="3A4FE0A3"/>
    <w:rsid w:val="3A69D1A7"/>
    <w:rsid w:val="3AE4EAA1"/>
    <w:rsid w:val="3B4A57B7"/>
    <w:rsid w:val="3B51D0AD"/>
    <w:rsid w:val="3BFF1833"/>
    <w:rsid w:val="3DB81BF7"/>
    <w:rsid w:val="3FE6A753"/>
    <w:rsid w:val="4002CA50"/>
    <w:rsid w:val="401D2FAE"/>
    <w:rsid w:val="405235BA"/>
    <w:rsid w:val="411B58DC"/>
    <w:rsid w:val="41A567D3"/>
    <w:rsid w:val="426A5A72"/>
    <w:rsid w:val="427C453C"/>
    <w:rsid w:val="45A2DFC3"/>
    <w:rsid w:val="468C01E2"/>
    <w:rsid w:val="4824BA0C"/>
    <w:rsid w:val="48C12704"/>
    <w:rsid w:val="49904AAB"/>
    <w:rsid w:val="49EE32C9"/>
    <w:rsid w:val="4B234C3C"/>
    <w:rsid w:val="4B48FEB5"/>
    <w:rsid w:val="4B95E691"/>
    <w:rsid w:val="4B9E14FE"/>
    <w:rsid w:val="4C4264FF"/>
    <w:rsid w:val="4E3CCA0F"/>
    <w:rsid w:val="4E84330B"/>
    <w:rsid w:val="4EB85DDE"/>
    <w:rsid w:val="4FD2E15A"/>
    <w:rsid w:val="4FED84E6"/>
    <w:rsid w:val="50566AC2"/>
    <w:rsid w:val="50AA81F5"/>
    <w:rsid w:val="51157E61"/>
    <w:rsid w:val="512FC4E9"/>
    <w:rsid w:val="518A45C9"/>
    <w:rsid w:val="5207F955"/>
    <w:rsid w:val="5251ECA2"/>
    <w:rsid w:val="5297DC2A"/>
    <w:rsid w:val="53C936B6"/>
    <w:rsid w:val="543110DD"/>
    <w:rsid w:val="55BCAEC9"/>
    <w:rsid w:val="56B45414"/>
    <w:rsid w:val="58063CA4"/>
    <w:rsid w:val="58A57031"/>
    <w:rsid w:val="596265AF"/>
    <w:rsid w:val="59CD366D"/>
    <w:rsid w:val="5A6203F3"/>
    <w:rsid w:val="5AB21E76"/>
    <w:rsid w:val="5B0FC0C9"/>
    <w:rsid w:val="5B3656C2"/>
    <w:rsid w:val="5BE20237"/>
    <w:rsid w:val="5BE4DD30"/>
    <w:rsid w:val="5C4EF553"/>
    <w:rsid w:val="5D0584BA"/>
    <w:rsid w:val="5D42A6B7"/>
    <w:rsid w:val="5D6B281F"/>
    <w:rsid w:val="5DAC398D"/>
    <w:rsid w:val="5F16195A"/>
    <w:rsid w:val="5F3CAB1A"/>
    <w:rsid w:val="60DF7C30"/>
    <w:rsid w:val="63FEE785"/>
    <w:rsid w:val="6472A516"/>
    <w:rsid w:val="65DF3F37"/>
    <w:rsid w:val="666BEEBB"/>
    <w:rsid w:val="6755C8D5"/>
    <w:rsid w:val="68A49EA7"/>
    <w:rsid w:val="68C89994"/>
    <w:rsid w:val="69033D3E"/>
    <w:rsid w:val="6938A2AE"/>
    <w:rsid w:val="69913332"/>
    <w:rsid w:val="6AA3CE69"/>
    <w:rsid w:val="6AC43E36"/>
    <w:rsid w:val="6C67D2EF"/>
    <w:rsid w:val="6C907CEA"/>
    <w:rsid w:val="6D735A0F"/>
    <w:rsid w:val="6DAF529C"/>
    <w:rsid w:val="6DB55419"/>
    <w:rsid w:val="6EA7D761"/>
    <w:rsid w:val="6ECBDDE2"/>
    <w:rsid w:val="6F0E6EC7"/>
    <w:rsid w:val="6F856AA7"/>
    <w:rsid w:val="700E4237"/>
    <w:rsid w:val="708A1F16"/>
    <w:rsid w:val="718AED2D"/>
    <w:rsid w:val="71B6F529"/>
    <w:rsid w:val="71C884EB"/>
    <w:rsid w:val="71EB3F2C"/>
    <w:rsid w:val="72E7D96C"/>
    <w:rsid w:val="73984B72"/>
    <w:rsid w:val="74CBBDB3"/>
    <w:rsid w:val="755DADE1"/>
    <w:rsid w:val="763E1917"/>
    <w:rsid w:val="7640CBFB"/>
    <w:rsid w:val="76D8698F"/>
    <w:rsid w:val="78F130D3"/>
    <w:rsid w:val="7946AEBD"/>
    <w:rsid w:val="7A363815"/>
    <w:rsid w:val="7A93F5D6"/>
    <w:rsid w:val="7BEDB558"/>
    <w:rsid w:val="7E5307F6"/>
    <w:rsid w:val="7E8BD2B7"/>
    <w:rsid w:val="7ED21B5D"/>
    <w:rsid w:val="7F9BDA61"/>
    <w:rsid w:val="7FA292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F08AB94"/>
  <w15:chartTrackingRefBased/>
  <w15:docId w15:val="{8E2280DE-495D-44DF-90CE-338E8F0FC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6E80520"/>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f390b8bfb8644f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Ismail Ali (2506872)</dc:creator>
  <keywords/>
  <dc:description/>
  <lastModifiedBy>Ismail Ali (2506872)</lastModifiedBy>
  <revision>12</revision>
  <dcterms:created xsi:type="dcterms:W3CDTF">2025-11-05T00:28:00.0000000Z</dcterms:created>
  <dcterms:modified xsi:type="dcterms:W3CDTF">2025-11-11T15:32:42.9892536Z</dcterms:modified>
</coreProperties>
</file>