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272AD7" w14:textId="77777777" w:rsidR="009F0940" w:rsidRDefault="009F0940" w:rsidP="009F0940">
      <w:pPr>
        <w:rPr>
          <w:sz w:val="32"/>
          <w:szCs w:val="32"/>
        </w:rPr>
      </w:pPr>
      <w:r>
        <w:rPr>
          <w:sz w:val="32"/>
          <w:szCs w:val="32"/>
        </w:rPr>
        <w:t xml:space="preserve">Risk Assessment. Risk assessments are vital in all workplaces as they form part of the occupational health and safety plan, not only to keep staff safe but users and members also. They ensure everyone is conscious of any risks and dangers. They also recognize who is at danger whether it be members of staff, the public visitors, members and residents. In the women’s refuge risk assessments are vital in keeping everyone safe and away from danger. The dangers are significantly higher here where women are at high risk from domestic violence perpetrators. We must ensure </w:t>
      </w:r>
      <w:proofErr w:type="gramStart"/>
      <w:r>
        <w:rPr>
          <w:sz w:val="32"/>
          <w:szCs w:val="32"/>
        </w:rPr>
        <w:t>on a daily basis</w:t>
      </w:r>
      <w:proofErr w:type="gramEnd"/>
      <w:r>
        <w:rPr>
          <w:sz w:val="32"/>
          <w:szCs w:val="32"/>
        </w:rPr>
        <w:t xml:space="preserve"> that all windows doors and outside gates are secure, the panic alarms are functioning correct and telephone lines are working. Risk assessment at the refuge are vital in keeping everyone safe. </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134"/>
        <w:gridCol w:w="1134"/>
      </w:tblGrid>
      <w:tr w:rsidR="009F0940" w14:paraId="31CB6CD2" w14:textId="77777777" w:rsidTr="00F17C31">
        <w:trPr>
          <w:trHeight w:val="322"/>
        </w:trPr>
        <w:tc>
          <w:tcPr>
            <w:tcW w:w="534" w:type="dxa"/>
            <w:tcBorders>
              <w:top w:val="single" w:sz="4" w:space="0" w:color="auto"/>
              <w:left w:val="single" w:sz="4" w:space="0" w:color="auto"/>
              <w:bottom w:val="single" w:sz="4" w:space="0" w:color="auto"/>
              <w:right w:val="single" w:sz="4" w:space="0" w:color="auto"/>
            </w:tcBorders>
            <w:shd w:val="clear" w:color="auto" w:fill="C0C0C0"/>
            <w:hideMark/>
          </w:tcPr>
          <w:p w14:paraId="0CA338C0" w14:textId="77777777" w:rsidR="009F0940" w:rsidRDefault="009F0940" w:rsidP="00F17C31">
            <w:pPr>
              <w:jc w:val="center"/>
            </w:pPr>
            <w:r>
              <w:t>Ref</w:t>
            </w:r>
          </w:p>
        </w:tc>
        <w:tc>
          <w:tcPr>
            <w:tcW w:w="3260" w:type="dxa"/>
            <w:tcBorders>
              <w:top w:val="single" w:sz="4" w:space="0" w:color="auto"/>
              <w:left w:val="single" w:sz="4" w:space="0" w:color="auto"/>
              <w:bottom w:val="single" w:sz="4" w:space="0" w:color="auto"/>
              <w:right w:val="single" w:sz="4" w:space="0" w:color="auto"/>
            </w:tcBorders>
            <w:shd w:val="clear" w:color="auto" w:fill="C0C0C0"/>
            <w:hideMark/>
          </w:tcPr>
          <w:p w14:paraId="6CC4CB87" w14:textId="77777777" w:rsidR="009F0940" w:rsidRDefault="009F0940" w:rsidP="00F17C31">
            <w:pPr>
              <w:jc w:val="center"/>
            </w:pPr>
            <w:r>
              <w:t>Hazard / Task / Activity</w:t>
            </w:r>
          </w:p>
          <w:p w14:paraId="54C0F992" w14:textId="77777777" w:rsidR="009F0940" w:rsidRDefault="009F0940" w:rsidP="00F17C31">
            <w:pPr>
              <w:jc w:val="center"/>
            </w:pPr>
            <w:r>
              <w:t xml:space="preserve"> Area of Concern</w:t>
            </w:r>
          </w:p>
        </w:tc>
        <w:tc>
          <w:tcPr>
            <w:tcW w:w="2126" w:type="dxa"/>
            <w:tcBorders>
              <w:top w:val="single" w:sz="4" w:space="0" w:color="auto"/>
              <w:left w:val="single" w:sz="4" w:space="0" w:color="auto"/>
              <w:bottom w:val="single" w:sz="4" w:space="0" w:color="auto"/>
              <w:right w:val="single" w:sz="4" w:space="0" w:color="auto"/>
            </w:tcBorders>
            <w:shd w:val="clear" w:color="auto" w:fill="C0C0C0"/>
            <w:hideMark/>
          </w:tcPr>
          <w:p w14:paraId="0A3335E0" w14:textId="77777777" w:rsidR="009F0940" w:rsidRDefault="009F0940" w:rsidP="00F17C31">
            <w:pPr>
              <w:jc w:val="center"/>
            </w:pPr>
            <w:r>
              <w:t>Persons at Risk</w:t>
            </w:r>
          </w:p>
        </w:tc>
        <w:tc>
          <w:tcPr>
            <w:tcW w:w="3119" w:type="dxa"/>
            <w:tcBorders>
              <w:top w:val="single" w:sz="4" w:space="0" w:color="auto"/>
              <w:left w:val="single" w:sz="4" w:space="0" w:color="auto"/>
              <w:bottom w:val="single" w:sz="4" w:space="0" w:color="auto"/>
              <w:right w:val="single" w:sz="4" w:space="0" w:color="auto"/>
            </w:tcBorders>
            <w:shd w:val="clear" w:color="auto" w:fill="C0C0C0"/>
            <w:hideMark/>
          </w:tcPr>
          <w:p w14:paraId="69A69210" w14:textId="77777777" w:rsidR="009F0940" w:rsidRDefault="009F0940" w:rsidP="00F17C31">
            <w:pPr>
              <w:jc w:val="center"/>
            </w:pPr>
            <w:r>
              <w:t>Existing Controls</w:t>
            </w:r>
          </w:p>
        </w:tc>
        <w:tc>
          <w:tcPr>
            <w:tcW w:w="2693" w:type="dxa"/>
            <w:tcBorders>
              <w:top w:val="single" w:sz="4" w:space="0" w:color="auto"/>
              <w:left w:val="single" w:sz="4" w:space="0" w:color="auto"/>
              <w:bottom w:val="single" w:sz="4" w:space="0" w:color="auto"/>
              <w:right w:val="single" w:sz="4" w:space="0" w:color="auto"/>
            </w:tcBorders>
            <w:shd w:val="clear" w:color="auto" w:fill="C0C0C0"/>
            <w:hideMark/>
          </w:tcPr>
          <w:p w14:paraId="363E58CA" w14:textId="77777777" w:rsidR="009F0940" w:rsidRDefault="009F0940" w:rsidP="00F17C31">
            <w:pPr>
              <w:jc w:val="center"/>
            </w:pPr>
            <w:r>
              <w:t>Describe Any Further Controls / Actions Needed</w:t>
            </w:r>
          </w:p>
        </w:tc>
        <w:tc>
          <w:tcPr>
            <w:tcW w:w="1134" w:type="dxa"/>
            <w:tcBorders>
              <w:top w:val="single" w:sz="4" w:space="0" w:color="auto"/>
              <w:left w:val="single" w:sz="4" w:space="0" w:color="auto"/>
              <w:bottom w:val="single" w:sz="4" w:space="0" w:color="auto"/>
              <w:right w:val="single" w:sz="4" w:space="0" w:color="auto"/>
            </w:tcBorders>
            <w:shd w:val="clear" w:color="auto" w:fill="C0C0C0"/>
            <w:hideMark/>
          </w:tcPr>
          <w:p w14:paraId="10E10338" w14:textId="77777777" w:rsidR="009F0940" w:rsidRDefault="009F0940" w:rsidP="00F17C31">
            <w:pPr>
              <w:jc w:val="center"/>
            </w:pPr>
            <w:r>
              <w:t xml:space="preserve">Actions </w:t>
            </w:r>
            <w:proofErr w:type="gramStart"/>
            <w:r>
              <w:t>By</w:t>
            </w:r>
            <w:proofErr w:type="gramEnd"/>
            <w:r>
              <w:t xml:space="preserve"> Whom</w:t>
            </w:r>
          </w:p>
        </w:tc>
        <w:tc>
          <w:tcPr>
            <w:tcW w:w="1134" w:type="dxa"/>
            <w:tcBorders>
              <w:top w:val="single" w:sz="4" w:space="0" w:color="auto"/>
              <w:left w:val="single" w:sz="4" w:space="0" w:color="auto"/>
              <w:bottom w:val="single" w:sz="4" w:space="0" w:color="auto"/>
              <w:right w:val="single" w:sz="4" w:space="0" w:color="auto"/>
            </w:tcBorders>
            <w:shd w:val="clear" w:color="auto" w:fill="C0C0C0"/>
            <w:hideMark/>
          </w:tcPr>
          <w:p w14:paraId="234539E9" w14:textId="77777777" w:rsidR="009F0940" w:rsidRDefault="009F0940" w:rsidP="00F17C31">
            <w:r>
              <w:t xml:space="preserve">Action </w:t>
            </w:r>
            <w:proofErr w:type="gramStart"/>
            <w:r>
              <w:t>By</w:t>
            </w:r>
            <w:proofErr w:type="gramEnd"/>
            <w:r>
              <w:t xml:space="preserve"> When</w:t>
            </w:r>
          </w:p>
        </w:tc>
      </w:tr>
      <w:tr w:rsidR="009F0940" w14:paraId="13D449E2" w14:textId="77777777" w:rsidTr="00F17C31">
        <w:trPr>
          <w:trHeight w:val="596"/>
        </w:trPr>
        <w:tc>
          <w:tcPr>
            <w:tcW w:w="534" w:type="dxa"/>
            <w:tcBorders>
              <w:top w:val="single" w:sz="4" w:space="0" w:color="auto"/>
              <w:left w:val="single" w:sz="4" w:space="0" w:color="auto"/>
              <w:bottom w:val="single" w:sz="4" w:space="0" w:color="auto"/>
              <w:right w:val="single" w:sz="4" w:space="0" w:color="auto"/>
            </w:tcBorders>
          </w:tcPr>
          <w:p w14:paraId="641A9193" w14:textId="77777777" w:rsidR="009F0940" w:rsidRDefault="009F0940" w:rsidP="00F17C31"/>
          <w:p w14:paraId="6A4F93B5" w14:textId="77777777" w:rsidR="009F0940" w:rsidRDefault="009F0940" w:rsidP="00F17C31">
            <w:r>
              <w:t>1</w:t>
            </w:r>
          </w:p>
        </w:tc>
        <w:tc>
          <w:tcPr>
            <w:tcW w:w="3260" w:type="dxa"/>
            <w:tcBorders>
              <w:top w:val="single" w:sz="4" w:space="0" w:color="auto"/>
              <w:left w:val="single" w:sz="4" w:space="0" w:color="auto"/>
              <w:bottom w:val="single" w:sz="4" w:space="0" w:color="auto"/>
              <w:right w:val="single" w:sz="4" w:space="0" w:color="auto"/>
            </w:tcBorders>
          </w:tcPr>
          <w:p w14:paraId="09E288C2" w14:textId="77777777" w:rsidR="009F0940" w:rsidRDefault="009F0940" w:rsidP="00F17C31">
            <w:r>
              <w:t>CLEANING PREMISES, WASHING UP, INJURY AND SKIN IRRIATION HAZARDOUS SUBSTANCES, RISK LOW</w:t>
            </w:r>
          </w:p>
        </w:tc>
        <w:tc>
          <w:tcPr>
            <w:tcW w:w="2126" w:type="dxa"/>
            <w:tcBorders>
              <w:top w:val="single" w:sz="4" w:space="0" w:color="auto"/>
              <w:left w:val="single" w:sz="4" w:space="0" w:color="auto"/>
              <w:bottom w:val="single" w:sz="4" w:space="0" w:color="auto"/>
              <w:right w:val="single" w:sz="4" w:space="0" w:color="auto"/>
            </w:tcBorders>
          </w:tcPr>
          <w:p w14:paraId="52A53392" w14:textId="77777777" w:rsidR="009F0940" w:rsidRDefault="009F0940" w:rsidP="00F17C31">
            <w:r>
              <w:t>EVERYONE</w:t>
            </w:r>
          </w:p>
        </w:tc>
        <w:tc>
          <w:tcPr>
            <w:tcW w:w="3119" w:type="dxa"/>
            <w:tcBorders>
              <w:top w:val="single" w:sz="4" w:space="0" w:color="auto"/>
              <w:left w:val="single" w:sz="4" w:space="0" w:color="auto"/>
              <w:bottom w:val="single" w:sz="4" w:space="0" w:color="auto"/>
              <w:right w:val="single" w:sz="4" w:space="0" w:color="auto"/>
            </w:tcBorders>
          </w:tcPr>
          <w:p w14:paraId="26B8519D" w14:textId="77777777" w:rsidR="009F0940" w:rsidRDefault="009F0940" w:rsidP="00F17C31">
            <w:r>
              <w:t>WE DO NOT USE BLEACH UNLESS IT IS FOR BOOD SPILLS, ALL OTHER CLEANING MATERIALS ARE ENVIRONMENTALLY FRIENDLY, ALL MATERIALS LOCKED AWAY IN CUPBOARDS.</w:t>
            </w:r>
          </w:p>
        </w:tc>
        <w:tc>
          <w:tcPr>
            <w:tcW w:w="2693" w:type="dxa"/>
            <w:tcBorders>
              <w:top w:val="single" w:sz="4" w:space="0" w:color="auto"/>
              <w:left w:val="single" w:sz="4" w:space="0" w:color="auto"/>
              <w:bottom w:val="single" w:sz="4" w:space="0" w:color="auto"/>
              <w:right w:val="single" w:sz="4" w:space="0" w:color="auto"/>
            </w:tcBorders>
          </w:tcPr>
          <w:p w14:paraId="081FCB41" w14:textId="77777777" w:rsidR="009F0940" w:rsidRDefault="009F0940" w:rsidP="00F17C31"/>
        </w:tc>
        <w:tc>
          <w:tcPr>
            <w:tcW w:w="1134" w:type="dxa"/>
            <w:tcBorders>
              <w:top w:val="single" w:sz="4" w:space="0" w:color="auto"/>
              <w:left w:val="single" w:sz="4" w:space="0" w:color="auto"/>
              <w:bottom w:val="single" w:sz="4" w:space="0" w:color="auto"/>
              <w:right w:val="single" w:sz="4" w:space="0" w:color="auto"/>
            </w:tcBorders>
          </w:tcPr>
          <w:p w14:paraId="46C54093" w14:textId="77777777" w:rsidR="009F0940" w:rsidRDefault="009F0940" w:rsidP="00F17C31">
            <w:pPr>
              <w:rPr>
                <w:b/>
              </w:rPr>
            </w:pPr>
            <w:r>
              <w:rPr>
                <w:b/>
              </w:rPr>
              <w:t>Staff and residents</w:t>
            </w:r>
          </w:p>
        </w:tc>
        <w:tc>
          <w:tcPr>
            <w:tcW w:w="1134" w:type="dxa"/>
            <w:tcBorders>
              <w:top w:val="single" w:sz="4" w:space="0" w:color="auto"/>
              <w:left w:val="single" w:sz="4" w:space="0" w:color="auto"/>
              <w:bottom w:val="single" w:sz="4" w:space="0" w:color="auto"/>
              <w:right w:val="single" w:sz="4" w:space="0" w:color="auto"/>
            </w:tcBorders>
          </w:tcPr>
          <w:p w14:paraId="184B1794" w14:textId="77777777" w:rsidR="009F0940" w:rsidRDefault="009F0940" w:rsidP="00F17C31"/>
        </w:tc>
      </w:tr>
      <w:tr w:rsidR="009F0940" w14:paraId="7892C4D7" w14:textId="77777777" w:rsidTr="00F17C31">
        <w:trPr>
          <w:trHeight w:val="555"/>
        </w:trPr>
        <w:tc>
          <w:tcPr>
            <w:tcW w:w="534" w:type="dxa"/>
            <w:tcBorders>
              <w:top w:val="single" w:sz="4" w:space="0" w:color="auto"/>
              <w:left w:val="single" w:sz="4" w:space="0" w:color="auto"/>
              <w:bottom w:val="single" w:sz="4" w:space="0" w:color="auto"/>
              <w:right w:val="single" w:sz="4" w:space="0" w:color="auto"/>
            </w:tcBorders>
          </w:tcPr>
          <w:p w14:paraId="522310A8" w14:textId="77777777" w:rsidR="009F0940" w:rsidRDefault="009F0940" w:rsidP="00F17C31"/>
          <w:p w14:paraId="2642E7A8" w14:textId="77777777" w:rsidR="009F0940" w:rsidRDefault="009F0940" w:rsidP="00F17C31">
            <w:r>
              <w:t>2</w:t>
            </w:r>
          </w:p>
        </w:tc>
        <w:tc>
          <w:tcPr>
            <w:tcW w:w="3260" w:type="dxa"/>
            <w:tcBorders>
              <w:top w:val="single" w:sz="4" w:space="0" w:color="auto"/>
              <w:left w:val="single" w:sz="4" w:space="0" w:color="auto"/>
              <w:bottom w:val="single" w:sz="4" w:space="0" w:color="auto"/>
              <w:right w:val="single" w:sz="4" w:space="0" w:color="auto"/>
            </w:tcBorders>
          </w:tcPr>
          <w:p w14:paraId="6FBDDDB6" w14:textId="77777777" w:rsidR="009F0940" w:rsidRDefault="009F0940" w:rsidP="00F17C31">
            <w:r>
              <w:t>BLOCKED EMERGENCY ROUTES, ITEMS ON FLOOR, SLIPS STRAINS FALLS AND FRACTURES, RISK LOW</w:t>
            </w:r>
          </w:p>
        </w:tc>
        <w:tc>
          <w:tcPr>
            <w:tcW w:w="2126" w:type="dxa"/>
            <w:tcBorders>
              <w:top w:val="single" w:sz="4" w:space="0" w:color="auto"/>
              <w:left w:val="single" w:sz="4" w:space="0" w:color="auto"/>
              <w:bottom w:val="single" w:sz="4" w:space="0" w:color="auto"/>
              <w:right w:val="single" w:sz="4" w:space="0" w:color="auto"/>
            </w:tcBorders>
          </w:tcPr>
          <w:p w14:paraId="61EF8C78" w14:textId="77777777" w:rsidR="009F0940" w:rsidRDefault="009F0940" w:rsidP="00F17C31">
            <w:r>
              <w:t>EVERYONE</w:t>
            </w:r>
          </w:p>
        </w:tc>
        <w:tc>
          <w:tcPr>
            <w:tcW w:w="3119" w:type="dxa"/>
            <w:tcBorders>
              <w:top w:val="single" w:sz="4" w:space="0" w:color="auto"/>
              <w:left w:val="single" w:sz="4" w:space="0" w:color="auto"/>
              <w:bottom w:val="single" w:sz="4" w:space="0" w:color="auto"/>
              <w:right w:val="single" w:sz="4" w:space="0" w:color="auto"/>
            </w:tcBorders>
          </w:tcPr>
          <w:p w14:paraId="3DECD373" w14:textId="77777777" w:rsidR="009F0940" w:rsidRDefault="009F0940" w:rsidP="00F17C31">
            <w:r>
              <w:t xml:space="preserve">INSPECTED WEEKLY, NO CABLES LEFT OUT, BAGS COATS PUT AWAY, DRY FLLOR AFTER CLEANING </w:t>
            </w:r>
            <w:proofErr w:type="gramStart"/>
            <w:r>
              <w:t>IT,AREAS</w:t>
            </w:r>
            <w:proofErr w:type="gramEnd"/>
            <w:r>
              <w:t xml:space="preserve"> WELL LIT, SIGNS TO ENSURE STANDARDS ARE MET</w:t>
            </w:r>
          </w:p>
        </w:tc>
        <w:tc>
          <w:tcPr>
            <w:tcW w:w="2693" w:type="dxa"/>
            <w:tcBorders>
              <w:top w:val="single" w:sz="4" w:space="0" w:color="auto"/>
              <w:left w:val="single" w:sz="4" w:space="0" w:color="auto"/>
              <w:bottom w:val="single" w:sz="4" w:space="0" w:color="auto"/>
              <w:right w:val="single" w:sz="4" w:space="0" w:color="auto"/>
            </w:tcBorders>
          </w:tcPr>
          <w:p w14:paraId="4178C648" w14:textId="77777777" w:rsidR="009F0940" w:rsidRDefault="009F0940" w:rsidP="00F17C31"/>
        </w:tc>
        <w:tc>
          <w:tcPr>
            <w:tcW w:w="1134" w:type="dxa"/>
            <w:tcBorders>
              <w:top w:val="single" w:sz="4" w:space="0" w:color="auto"/>
              <w:left w:val="single" w:sz="4" w:space="0" w:color="auto"/>
              <w:bottom w:val="single" w:sz="4" w:space="0" w:color="auto"/>
              <w:right w:val="single" w:sz="4" w:space="0" w:color="auto"/>
            </w:tcBorders>
          </w:tcPr>
          <w:p w14:paraId="515B9A63" w14:textId="77777777" w:rsidR="009F0940" w:rsidRDefault="009F0940" w:rsidP="00F17C31">
            <w:pPr>
              <w:rPr>
                <w:b/>
              </w:rPr>
            </w:pPr>
            <w:r>
              <w:rPr>
                <w:b/>
              </w:rPr>
              <w:t>Staff and residents</w:t>
            </w:r>
          </w:p>
        </w:tc>
        <w:tc>
          <w:tcPr>
            <w:tcW w:w="1134" w:type="dxa"/>
            <w:tcBorders>
              <w:top w:val="single" w:sz="4" w:space="0" w:color="auto"/>
              <w:left w:val="single" w:sz="4" w:space="0" w:color="auto"/>
              <w:bottom w:val="single" w:sz="4" w:space="0" w:color="auto"/>
              <w:right w:val="single" w:sz="4" w:space="0" w:color="auto"/>
            </w:tcBorders>
          </w:tcPr>
          <w:p w14:paraId="423EA6D3" w14:textId="77777777" w:rsidR="009F0940" w:rsidRDefault="009F0940" w:rsidP="00F17C31"/>
        </w:tc>
      </w:tr>
      <w:tr w:rsidR="009F0940" w14:paraId="18560DDA" w14:textId="77777777" w:rsidTr="00F17C31">
        <w:trPr>
          <w:trHeight w:val="229"/>
        </w:trPr>
        <w:tc>
          <w:tcPr>
            <w:tcW w:w="534" w:type="dxa"/>
            <w:tcBorders>
              <w:top w:val="single" w:sz="4" w:space="0" w:color="auto"/>
              <w:left w:val="single" w:sz="4" w:space="0" w:color="auto"/>
              <w:bottom w:val="single" w:sz="4" w:space="0" w:color="auto"/>
              <w:right w:val="single" w:sz="4" w:space="0" w:color="auto"/>
            </w:tcBorders>
          </w:tcPr>
          <w:p w14:paraId="3196644B" w14:textId="77777777" w:rsidR="009F0940" w:rsidRDefault="009F0940" w:rsidP="00F17C31"/>
          <w:p w14:paraId="71925235" w14:textId="77777777" w:rsidR="009F0940" w:rsidRDefault="009F0940" w:rsidP="00F17C31">
            <w:r>
              <w:t>3</w:t>
            </w:r>
          </w:p>
        </w:tc>
        <w:tc>
          <w:tcPr>
            <w:tcW w:w="3260" w:type="dxa"/>
            <w:tcBorders>
              <w:top w:val="single" w:sz="4" w:space="0" w:color="auto"/>
              <w:left w:val="single" w:sz="4" w:space="0" w:color="auto"/>
              <w:bottom w:val="single" w:sz="4" w:space="0" w:color="auto"/>
              <w:right w:val="single" w:sz="4" w:space="0" w:color="auto"/>
            </w:tcBorders>
          </w:tcPr>
          <w:p w14:paraId="1568A79A" w14:textId="77777777" w:rsidR="009F0940" w:rsidRDefault="009F0940" w:rsidP="00F17C31">
            <w:r>
              <w:t xml:space="preserve">CONDITION OF REFUGE, IT IS IN GOOD ORDER, PLENTY OF STORAGE, FLOORS AND CARPETS GOOD ORDER. WASHING LINES PLACED HIGH ABOVE CHILDRENS HEADS AND AWAY FROM PLAY EQUIPMENT, PATHS </w:t>
            </w:r>
            <w:proofErr w:type="gramStart"/>
            <w:r>
              <w:t>OUTSIDE  KEPT</w:t>
            </w:r>
            <w:proofErr w:type="gramEnd"/>
            <w:r>
              <w:t xml:space="preserve"> CLEAR</w:t>
            </w:r>
          </w:p>
        </w:tc>
        <w:tc>
          <w:tcPr>
            <w:tcW w:w="2126" w:type="dxa"/>
            <w:tcBorders>
              <w:top w:val="single" w:sz="4" w:space="0" w:color="auto"/>
              <w:left w:val="single" w:sz="4" w:space="0" w:color="auto"/>
              <w:bottom w:val="single" w:sz="4" w:space="0" w:color="auto"/>
              <w:right w:val="single" w:sz="4" w:space="0" w:color="auto"/>
            </w:tcBorders>
          </w:tcPr>
          <w:p w14:paraId="6AF28B98" w14:textId="77777777" w:rsidR="009F0940" w:rsidRDefault="009F0940" w:rsidP="00F17C31"/>
        </w:tc>
        <w:tc>
          <w:tcPr>
            <w:tcW w:w="3119" w:type="dxa"/>
            <w:tcBorders>
              <w:top w:val="single" w:sz="4" w:space="0" w:color="auto"/>
              <w:left w:val="single" w:sz="4" w:space="0" w:color="auto"/>
              <w:bottom w:val="single" w:sz="4" w:space="0" w:color="auto"/>
              <w:right w:val="single" w:sz="4" w:space="0" w:color="auto"/>
            </w:tcBorders>
          </w:tcPr>
          <w:p w14:paraId="75E23F73" w14:textId="77777777" w:rsidR="009F0940" w:rsidRDefault="009F0940" w:rsidP="00F17C31">
            <w:r>
              <w:t>WEEKLY INSPECTIONS OF REFUGE AND GARDEN, DAMAGE OR MAINTANCE RECORDED AND REPORTED., GARDEN AND EQUIPMENT CHECKED WEEKLY</w:t>
            </w:r>
          </w:p>
        </w:tc>
        <w:tc>
          <w:tcPr>
            <w:tcW w:w="2693" w:type="dxa"/>
            <w:tcBorders>
              <w:top w:val="single" w:sz="4" w:space="0" w:color="auto"/>
              <w:left w:val="single" w:sz="4" w:space="0" w:color="auto"/>
              <w:bottom w:val="single" w:sz="4" w:space="0" w:color="auto"/>
              <w:right w:val="single" w:sz="4" w:space="0" w:color="auto"/>
            </w:tcBorders>
          </w:tcPr>
          <w:p w14:paraId="03A91B16" w14:textId="77777777" w:rsidR="009F0940" w:rsidRDefault="009F0940" w:rsidP="00F17C31"/>
        </w:tc>
        <w:tc>
          <w:tcPr>
            <w:tcW w:w="1134" w:type="dxa"/>
            <w:tcBorders>
              <w:top w:val="single" w:sz="4" w:space="0" w:color="auto"/>
              <w:left w:val="single" w:sz="4" w:space="0" w:color="auto"/>
              <w:bottom w:val="single" w:sz="4" w:space="0" w:color="auto"/>
              <w:right w:val="single" w:sz="4" w:space="0" w:color="auto"/>
            </w:tcBorders>
          </w:tcPr>
          <w:p w14:paraId="0980DBA9" w14:textId="77777777" w:rsidR="009F0940" w:rsidRDefault="009F0940" w:rsidP="00F17C31">
            <w:pPr>
              <w:rPr>
                <w:b/>
              </w:rPr>
            </w:pPr>
            <w:r>
              <w:rPr>
                <w:b/>
              </w:rPr>
              <w:t>Staff and residents</w:t>
            </w:r>
          </w:p>
        </w:tc>
        <w:tc>
          <w:tcPr>
            <w:tcW w:w="1134" w:type="dxa"/>
            <w:tcBorders>
              <w:top w:val="single" w:sz="4" w:space="0" w:color="auto"/>
              <w:left w:val="single" w:sz="4" w:space="0" w:color="auto"/>
              <w:bottom w:val="single" w:sz="4" w:space="0" w:color="auto"/>
              <w:right w:val="single" w:sz="4" w:space="0" w:color="auto"/>
            </w:tcBorders>
          </w:tcPr>
          <w:p w14:paraId="2F778C81" w14:textId="77777777" w:rsidR="009F0940" w:rsidRDefault="009F0940" w:rsidP="00F17C31"/>
        </w:tc>
      </w:tr>
      <w:tr w:rsidR="009F0940" w14:paraId="49B36EC5" w14:textId="77777777" w:rsidTr="00F17C31">
        <w:trPr>
          <w:trHeight w:val="59"/>
        </w:trPr>
        <w:tc>
          <w:tcPr>
            <w:tcW w:w="534" w:type="dxa"/>
            <w:tcBorders>
              <w:top w:val="single" w:sz="4" w:space="0" w:color="auto"/>
              <w:left w:val="single" w:sz="4" w:space="0" w:color="auto"/>
              <w:bottom w:val="single" w:sz="4" w:space="0" w:color="auto"/>
              <w:right w:val="single" w:sz="4" w:space="0" w:color="auto"/>
            </w:tcBorders>
          </w:tcPr>
          <w:p w14:paraId="385E27A2" w14:textId="77777777" w:rsidR="009F0940" w:rsidRDefault="009F0940" w:rsidP="00F17C31"/>
          <w:p w14:paraId="0F23379D" w14:textId="77777777" w:rsidR="009F0940" w:rsidRDefault="009F0940" w:rsidP="00F17C31"/>
          <w:p w14:paraId="551939A2" w14:textId="77777777" w:rsidR="009F0940" w:rsidRDefault="009F0940" w:rsidP="00F17C31">
            <w:r>
              <w:t>4</w:t>
            </w:r>
          </w:p>
        </w:tc>
        <w:tc>
          <w:tcPr>
            <w:tcW w:w="3260" w:type="dxa"/>
            <w:tcBorders>
              <w:top w:val="single" w:sz="4" w:space="0" w:color="auto"/>
              <w:left w:val="single" w:sz="4" w:space="0" w:color="auto"/>
              <w:bottom w:val="single" w:sz="4" w:space="0" w:color="auto"/>
              <w:right w:val="single" w:sz="4" w:space="0" w:color="auto"/>
            </w:tcBorders>
          </w:tcPr>
          <w:p w14:paraId="43C4CD26" w14:textId="77777777" w:rsidR="009F0940" w:rsidRDefault="009F0940" w:rsidP="00F17C31">
            <w:r>
              <w:t xml:space="preserve">ALL CHILD SEATS GOOD CONDITION, ALL WASHERS AND DRIERS ARE IN LOCKED ROOM, NO SMOKING INSIDE REFUGE, ALL WINDOWS AND DOORS LOCKED, PANIC BUTTONS LINKED TO POLICE STATION, SPY HOLES ON ALL DOORS TO CHECK VISITORS, CCTV AROUND </w:t>
            </w:r>
            <w:r>
              <w:lastRenderedPageBreak/>
              <w:t>REFUGE,  CODED DOOR ENTRY WITH VISUAL SCREEN</w:t>
            </w:r>
          </w:p>
        </w:tc>
        <w:tc>
          <w:tcPr>
            <w:tcW w:w="2126" w:type="dxa"/>
            <w:tcBorders>
              <w:top w:val="single" w:sz="4" w:space="0" w:color="auto"/>
              <w:left w:val="single" w:sz="4" w:space="0" w:color="auto"/>
              <w:bottom w:val="single" w:sz="4" w:space="0" w:color="auto"/>
              <w:right w:val="single" w:sz="4" w:space="0" w:color="auto"/>
            </w:tcBorders>
          </w:tcPr>
          <w:p w14:paraId="6FFF07B7" w14:textId="77777777" w:rsidR="009F0940" w:rsidRDefault="009F0940" w:rsidP="00F17C31"/>
        </w:tc>
        <w:tc>
          <w:tcPr>
            <w:tcW w:w="3119" w:type="dxa"/>
            <w:tcBorders>
              <w:top w:val="single" w:sz="4" w:space="0" w:color="auto"/>
              <w:left w:val="single" w:sz="4" w:space="0" w:color="auto"/>
              <w:bottom w:val="single" w:sz="4" w:space="0" w:color="auto"/>
              <w:right w:val="single" w:sz="4" w:space="0" w:color="auto"/>
            </w:tcBorders>
          </w:tcPr>
          <w:p w14:paraId="25D7DA50" w14:textId="77777777" w:rsidR="009F0940" w:rsidRDefault="009F0940" w:rsidP="00F17C31">
            <w:r>
              <w:t xml:space="preserve">HARNESSES CHECKED WEEKLY, NO USE AFTER </w:t>
            </w:r>
            <w:proofErr w:type="gramStart"/>
            <w:r>
              <w:t>10,PM</w:t>
            </w:r>
            <w:proofErr w:type="gramEnd"/>
            <w:r>
              <w:t xml:space="preserve"> TO PREVENT FIRE RISKS, CIGARETTE BIN OUTSIDE EMPTIED WEEKLY</w:t>
            </w:r>
          </w:p>
          <w:p w14:paraId="64DEF904" w14:textId="77777777" w:rsidR="009F0940" w:rsidRDefault="009F0940" w:rsidP="00F17C31">
            <w:r>
              <w:t>DOORS AND WINDOWS CHECKED DAILY, PANIC BUTTONS CHECKED DAILY,</w:t>
            </w:r>
          </w:p>
          <w:p w14:paraId="5903F301" w14:textId="77777777" w:rsidR="009F0940" w:rsidRDefault="009F0940" w:rsidP="00F17C31">
            <w:r>
              <w:lastRenderedPageBreak/>
              <w:t>CODED ENTRY PIN NUMBER CHANGED WHENEVER SOMEONE LEAVES REFUGE.</w:t>
            </w:r>
          </w:p>
        </w:tc>
        <w:tc>
          <w:tcPr>
            <w:tcW w:w="2693" w:type="dxa"/>
            <w:tcBorders>
              <w:top w:val="single" w:sz="4" w:space="0" w:color="auto"/>
              <w:left w:val="single" w:sz="4" w:space="0" w:color="auto"/>
              <w:bottom w:val="single" w:sz="4" w:space="0" w:color="auto"/>
              <w:right w:val="single" w:sz="4" w:space="0" w:color="auto"/>
            </w:tcBorders>
          </w:tcPr>
          <w:p w14:paraId="078E646E" w14:textId="77777777" w:rsidR="009F0940" w:rsidRDefault="009F0940" w:rsidP="00F17C31"/>
        </w:tc>
        <w:tc>
          <w:tcPr>
            <w:tcW w:w="1134" w:type="dxa"/>
            <w:tcBorders>
              <w:top w:val="single" w:sz="4" w:space="0" w:color="auto"/>
              <w:left w:val="single" w:sz="4" w:space="0" w:color="auto"/>
              <w:bottom w:val="single" w:sz="4" w:space="0" w:color="auto"/>
              <w:right w:val="single" w:sz="4" w:space="0" w:color="auto"/>
            </w:tcBorders>
          </w:tcPr>
          <w:p w14:paraId="7CAF751F" w14:textId="77777777" w:rsidR="009F0940" w:rsidRDefault="009F0940" w:rsidP="00F17C31">
            <w:pPr>
              <w:rPr>
                <w:b/>
              </w:rPr>
            </w:pPr>
            <w:r>
              <w:rPr>
                <w:b/>
              </w:rPr>
              <w:t>Staff and residents</w:t>
            </w:r>
          </w:p>
        </w:tc>
        <w:tc>
          <w:tcPr>
            <w:tcW w:w="1134" w:type="dxa"/>
            <w:tcBorders>
              <w:top w:val="single" w:sz="4" w:space="0" w:color="auto"/>
              <w:left w:val="single" w:sz="4" w:space="0" w:color="auto"/>
              <w:bottom w:val="single" w:sz="4" w:space="0" w:color="auto"/>
              <w:right w:val="single" w:sz="4" w:space="0" w:color="auto"/>
            </w:tcBorders>
          </w:tcPr>
          <w:p w14:paraId="722D2A0F" w14:textId="77777777" w:rsidR="009F0940" w:rsidRDefault="009F0940" w:rsidP="00F17C31"/>
        </w:tc>
      </w:tr>
      <w:tr w:rsidR="009F0940" w14:paraId="2E27D28B" w14:textId="77777777" w:rsidTr="00F17C31">
        <w:trPr>
          <w:trHeight w:val="642"/>
        </w:trPr>
        <w:tc>
          <w:tcPr>
            <w:tcW w:w="534" w:type="dxa"/>
            <w:tcBorders>
              <w:top w:val="single" w:sz="4" w:space="0" w:color="auto"/>
              <w:left w:val="single" w:sz="4" w:space="0" w:color="auto"/>
              <w:bottom w:val="single" w:sz="4" w:space="0" w:color="auto"/>
              <w:right w:val="single" w:sz="4" w:space="0" w:color="auto"/>
            </w:tcBorders>
          </w:tcPr>
          <w:p w14:paraId="03AD5602" w14:textId="77777777" w:rsidR="009F0940" w:rsidRDefault="009F0940" w:rsidP="00F17C31"/>
          <w:p w14:paraId="2BC9476C" w14:textId="77777777" w:rsidR="009F0940" w:rsidRDefault="009F0940" w:rsidP="00F17C31">
            <w:r>
              <w:t>5</w:t>
            </w:r>
          </w:p>
        </w:tc>
        <w:tc>
          <w:tcPr>
            <w:tcW w:w="3260" w:type="dxa"/>
            <w:tcBorders>
              <w:top w:val="single" w:sz="4" w:space="0" w:color="auto"/>
              <w:left w:val="single" w:sz="4" w:space="0" w:color="auto"/>
              <w:bottom w:val="single" w:sz="4" w:space="0" w:color="auto"/>
              <w:right w:val="single" w:sz="4" w:space="0" w:color="auto"/>
            </w:tcBorders>
          </w:tcPr>
          <w:p w14:paraId="63C5B2A7" w14:textId="77777777" w:rsidR="009F0940" w:rsidRDefault="009F0940" w:rsidP="00F17C31">
            <w:r>
              <w:t>VIOLENCE AT WORK, VERBAL ABUSE STRESS AND TRAUMA, PHYSICAL ABUSE, THREATS BY ABUSER, THREATS AND ASSAULT BY REFUGE USER, HAVING WEAPONS ON PREMISES,</w:t>
            </w:r>
          </w:p>
          <w:p w14:paraId="3263A841" w14:textId="77777777" w:rsidR="009F0940" w:rsidRDefault="009F0940" w:rsidP="00F17C31">
            <w:r>
              <w:t>STAFF AND VOLUNTEERS USE THEIR OWN CARS TO PROVIDE TRANSPORT,</w:t>
            </w:r>
          </w:p>
        </w:tc>
        <w:tc>
          <w:tcPr>
            <w:tcW w:w="2126" w:type="dxa"/>
            <w:tcBorders>
              <w:top w:val="single" w:sz="4" w:space="0" w:color="auto"/>
              <w:left w:val="single" w:sz="4" w:space="0" w:color="auto"/>
              <w:bottom w:val="single" w:sz="4" w:space="0" w:color="auto"/>
              <w:right w:val="single" w:sz="4" w:space="0" w:color="auto"/>
            </w:tcBorders>
          </w:tcPr>
          <w:p w14:paraId="343A9B8F" w14:textId="77777777" w:rsidR="009F0940" w:rsidRDefault="009F0940" w:rsidP="00F17C31"/>
        </w:tc>
        <w:tc>
          <w:tcPr>
            <w:tcW w:w="3119" w:type="dxa"/>
            <w:tcBorders>
              <w:top w:val="single" w:sz="4" w:space="0" w:color="auto"/>
              <w:left w:val="single" w:sz="4" w:space="0" w:color="auto"/>
              <w:bottom w:val="single" w:sz="4" w:space="0" w:color="auto"/>
              <w:right w:val="single" w:sz="4" w:space="0" w:color="auto"/>
            </w:tcBorders>
          </w:tcPr>
          <w:p w14:paraId="476E7D8A" w14:textId="77777777" w:rsidR="009F0940" w:rsidRDefault="009F0940" w:rsidP="00F17C31">
            <w:r>
              <w:t>RISK ASSEMENTS CARRIED OUT ON EVERYONE COMING TO REFUGE, ALL VISITORS INDENTITY CHECKED, GARDEN ALL FENCED OFF, SUFFICIENT LIGHTING, CCTV ETC CHECKED DAILY, REMINDERS TO KEEP DOORS LOCKED. ALL WORKERS MUST HAVE INSURANCE ALLOWING THEM TO CARRY PASSENGERS UNDER BUISNESS INSURANCE,</w:t>
            </w:r>
          </w:p>
          <w:p w14:paraId="74D2E0A2" w14:textId="77777777" w:rsidR="009F0940" w:rsidRDefault="009F0940" w:rsidP="00F17C31"/>
        </w:tc>
        <w:tc>
          <w:tcPr>
            <w:tcW w:w="2693" w:type="dxa"/>
            <w:tcBorders>
              <w:top w:val="single" w:sz="4" w:space="0" w:color="auto"/>
              <w:left w:val="single" w:sz="4" w:space="0" w:color="auto"/>
              <w:bottom w:val="single" w:sz="4" w:space="0" w:color="auto"/>
              <w:right w:val="single" w:sz="4" w:space="0" w:color="auto"/>
            </w:tcBorders>
          </w:tcPr>
          <w:p w14:paraId="5900AE52" w14:textId="77777777" w:rsidR="009F0940" w:rsidRDefault="009F0940" w:rsidP="00F17C31"/>
        </w:tc>
        <w:tc>
          <w:tcPr>
            <w:tcW w:w="1134" w:type="dxa"/>
            <w:tcBorders>
              <w:top w:val="single" w:sz="4" w:space="0" w:color="auto"/>
              <w:left w:val="single" w:sz="4" w:space="0" w:color="auto"/>
              <w:bottom w:val="single" w:sz="4" w:space="0" w:color="auto"/>
              <w:right w:val="single" w:sz="4" w:space="0" w:color="auto"/>
            </w:tcBorders>
          </w:tcPr>
          <w:p w14:paraId="0A2C6937" w14:textId="77777777" w:rsidR="009F0940" w:rsidRDefault="009F0940" w:rsidP="00F17C31">
            <w:pPr>
              <w:rPr>
                <w:b/>
              </w:rPr>
            </w:pPr>
            <w:r>
              <w:rPr>
                <w:b/>
              </w:rPr>
              <w:t>Staff and residents</w:t>
            </w:r>
          </w:p>
        </w:tc>
        <w:tc>
          <w:tcPr>
            <w:tcW w:w="1134" w:type="dxa"/>
            <w:tcBorders>
              <w:top w:val="single" w:sz="4" w:space="0" w:color="auto"/>
              <w:left w:val="single" w:sz="4" w:space="0" w:color="auto"/>
              <w:bottom w:val="single" w:sz="4" w:space="0" w:color="auto"/>
              <w:right w:val="single" w:sz="4" w:space="0" w:color="auto"/>
            </w:tcBorders>
          </w:tcPr>
          <w:p w14:paraId="64CD2C42" w14:textId="77777777" w:rsidR="009F0940" w:rsidRDefault="009F0940" w:rsidP="00F17C31"/>
        </w:tc>
      </w:tr>
    </w:tbl>
    <w:p w14:paraId="48C4EDEB" w14:textId="77777777" w:rsidR="009F0940" w:rsidRDefault="009F0940" w:rsidP="009F0940"/>
    <w:p w14:paraId="45E83EE4" w14:textId="77777777" w:rsidR="009F0940" w:rsidRDefault="009F0940" w:rsidP="009F0940">
      <w:pPr>
        <w:rPr>
          <w:color w:val="000000"/>
        </w:rPr>
      </w:pPr>
    </w:p>
    <w:p w14:paraId="79C18798" w14:textId="77777777" w:rsidR="009F0940" w:rsidRDefault="009F0940" w:rsidP="009F0940">
      <w:pPr>
        <w:rPr>
          <w:color w:val="000000"/>
        </w:rPr>
        <w:sectPr w:rsidR="009F0940" w:rsidSect="009B4134">
          <w:pgSz w:w="16838" w:h="11906" w:orient="landscape"/>
          <w:pgMar w:top="1797" w:right="1440" w:bottom="1797" w:left="1440" w:header="708" w:footer="708" w:gutter="0"/>
          <w:cols w:space="720"/>
          <w:docGrid w:linePitch="299"/>
        </w:sectPr>
      </w:pPr>
    </w:p>
    <w:p w14:paraId="6F899421" w14:textId="7BB25D50" w:rsidR="009753A2" w:rsidRPr="009F0940" w:rsidRDefault="009753A2" w:rsidP="009F0940">
      <w:pPr>
        <w:rPr>
          <w:b/>
          <w:bCs/>
          <w:color w:val="000000"/>
        </w:rPr>
      </w:pPr>
    </w:p>
    <w:sectPr w:rsidR="009753A2" w:rsidRPr="009F09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940"/>
    <w:rsid w:val="009753A2"/>
    <w:rsid w:val="009F09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1198D"/>
  <w15:chartTrackingRefBased/>
  <w15:docId w15:val="{860DAAAA-4231-4209-B109-75B869C59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940"/>
    <w:pPr>
      <w:spacing w:after="200" w:line="276" w:lineRule="auto"/>
    </w:pPr>
    <w:rPr>
      <w:rFonts w:ascii="Calibri" w:eastAsia="Calibri" w:hAnsi="Calibri" w:cs="Calibr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11" ma:contentTypeDescription="Create a new document." ma:contentTypeScope="" ma:versionID="de0788dba5c0eb3bd09c161622b21b2c">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91d7422ecce3fee2b8ebd6902ff2941b"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CB1D23-9775-491A-9B0C-2ACFECE45F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58f7e881-cc1d-4294-8008-c54da3573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23F7FF-B161-4EFE-BDBC-A496ABD99F37}">
  <ds:schemaRefs>
    <ds:schemaRef ds:uri="http://schemas.microsoft.com/sharepoint/v3/contenttype/forms"/>
  </ds:schemaRefs>
</ds:datastoreItem>
</file>

<file path=customXml/itemProps3.xml><?xml version="1.0" encoding="utf-8"?>
<ds:datastoreItem xmlns:ds="http://schemas.openxmlformats.org/officeDocument/2006/customXml" ds:itemID="{45BB8CD6-ECED-419F-BD52-65433EA6D5B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428</Words>
  <Characters>2441</Characters>
  <Application>Microsoft Office Word</Application>
  <DocSecurity>0</DocSecurity>
  <Lines>20</Lines>
  <Paragraphs>5</Paragraphs>
  <ScaleCrop>false</ScaleCrop>
  <Company/>
  <LinksUpToDate>false</LinksUpToDate>
  <CharactersWithSpaces>2864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Hughes (1803214)</dc:creator>
  <cp:keywords/>
  <dc:description/>
  <cp:lastModifiedBy>Wendy Hughes (1803214)</cp:lastModifiedBy>
  <cp:revision>1</cp:revision>
  <dcterms:created xsi:type="dcterms:W3CDTF">2020-04-28T12:20:00Z</dcterms:created>
  <dcterms:modified xsi:type="dcterms:W3CDTF">2020-04-28T12:22:00Z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