
<file path=[Content_Types].xml><?xml version="1.0" encoding="utf-8"?>
<Types xmlns="http://schemas.openxmlformats.org/package/2006/content-types">
  <Default Extension="xml" ContentType="application/xml"/>
  <Default Extension="jpeg" ContentType="image/jpeg"/>
  <Default Extension="png" ContentType="image/png"/>
  <Default Extension="gif" ContentType="image/gi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ED09072" w14:textId="3EAFB3D1" w:rsidR="005F2235" w:rsidRDefault="005F2235">
      <w:pPr>
        <w:rPr>
          <w:rFonts w:ascii="Helvetica" w:hAnsi="Helvetica" w:cs="Helvetica"/>
          <w:b/>
          <w:bCs/>
          <w:i/>
          <w:iCs/>
          <w:color w:val="000000"/>
          <w:spacing w:val="4"/>
          <w:kern w:val="1"/>
          <w:lang w:val="en-US"/>
        </w:rPr>
      </w:pPr>
    </w:p>
    <w:p w14:paraId="4AD73A28" w14:textId="77777777" w:rsidR="005F2235" w:rsidRPr="00BD477D" w:rsidRDefault="005F2235" w:rsidP="00331B4C">
      <w:pPr>
        <w:spacing w:line="480" w:lineRule="auto"/>
        <w:jc w:val="center"/>
        <w:rPr>
          <w:rFonts w:ascii="Helvetica" w:hAnsi="Helvetica"/>
          <w:sz w:val="22"/>
          <w:szCs w:val="22"/>
        </w:rPr>
      </w:pPr>
      <w:r w:rsidRPr="00BD477D">
        <w:rPr>
          <w:rFonts w:ascii="Helvetica" w:hAnsi="Helvetica"/>
          <w:sz w:val="22"/>
          <w:szCs w:val="22"/>
        </w:rPr>
        <w:t xml:space="preserve">Student Name:  </w:t>
      </w:r>
      <w:r w:rsidRPr="00BD477D">
        <w:rPr>
          <w:rFonts w:ascii="Helvetica" w:hAnsi="Helvetica"/>
          <w:i/>
          <w:sz w:val="22"/>
          <w:szCs w:val="22"/>
        </w:rPr>
        <w:t>Alice Oliver</w:t>
      </w:r>
    </w:p>
    <w:p w14:paraId="3DDEEA85" w14:textId="77777777" w:rsidR="005F2235" w:rsidRPr="00BD477D" w:rsidRDefault="005F2235" w:rsidP="00331B4C">
      <w:pPr>
        <w:spacing w:line="480" w:lineRule="auto"/>
        <w:jc w:val="center"/>
        <w:rPr>
          <w:rFonts w:ascii="Helvetica" w:hAnsi="Helvetica"/>
          <w:i/>
          <w:sz w:val="22"/>
          <w:szCs w:val="22"/>
        </w:rPr>
      </w:pPr>
      <w:r w:rsidRPr="00BD477D">
        <w:rPr>
          <w:rFonts w:ascii="Helvetica" w:hAnsi="Helvetica"/>
          <w:sz w:val="22"/>
          <w:szCs w:val="22"/>
        </w:rPr>
        <w:t xml:space="preserve">P Number: </w:t>
      </w:r>
      <w:r w:rsidRPr="00BD477D">
        <w:rPr>
          <w:rFonts w:ascii="Helvetica" w:hAnsi="Helvetica"/>
          <w:i/>
          <w:sz w:val="22"/>
          <w:szCs w:val="22"/>
        </w:rPr>
        <w:t>1702213</w:t>
      </w:r>
    </w:p>
    <w:p w14:paraId="2BD7CFED" w14:textId="62F7BA7F" w:rsidR="005F2235" w:rsidRDefault="005F2235" w:rsidP="00331B4C">
      <w:pPr>
        <w:spacing w:line="480" w:lineRule="auto"/>
        <w:jc w:val="center"/>
        <w:rPr>
          <w:rFonts w:ascii="Helvetica" w:hAnsi="Helvetica"/>
          <w:i/>
          <w:sz w:val="22"/>
          <w:szCs w:val="22"/>
        </w:rPr>
      </w:pPr>
      <w:r w:rsidRPr="00BD477D">
        <w:rPr>
          <w:rFonts w:ascii="Helvetica" w:hAnsi="Helvetica"/>
          <w:sz w:val="22"/>
          <w:szCs w:val="22"/>
        </w:rPr>
        <w:t xml:space="preserve">Programme of Study: </w:t>
      </w:r>
      <w:r w:rsidRPr="00BD477D">
        <w:rPr>
          <w:rFonts w:ascii="Helvetica" w:hAnsi="Helvetica"/>
          <w:i/>
          <w:sz w:val="22"/>
          <w:szCs w:val="22"/>
        </w:rPr>
        <w:t>Photography in the Arts</w:t>
      </w:r>
    </w:p>
    <w:p w14:paraId="11508840" w14:textId="77777777" w:rsidR="005F2235" w:rsidRPr="00BD477D" w:rsidRDefault="005F2235" w:rsidP="00331B4C">
      <w:pPr>
        <w:spacing w:line="480" w:lineRule="auto"/>
        <w:jc w:val="center"/>
        <w:rPr>
          <w:rFonts w:ascii="Helvetica" w:hAnsi="Helvetica"/>
          <w:sz w:val="22"/>
          <w:szCs w:val="22"/>
        </w:rPr>
      </w:pPr>
      <w:r w:rsidRPr="00230EDD">
        <w:rPr>
          <w:rFonts w:ascii="Helvetica" w:hAnsi="Helvetica"/>
          <w:sz w:val="22"/>
          <w:szCs w:val="22"/>
        </w:rPr>
        <w:t>Tutor:</w:t>
      </w:r>
      <w:r>
        <w:rPr>
          <w:rFonts w:ascii="Helvetica" w:hAnsi="Helvetica"/>
          <w:i/>
          <w:sz w:val="22"/>
          <w:szCs w:val="22"/>
        </w:rPr>
        <w:t xml:space="preserve"> Paul </w:t>
      </w:r>
      <w:proofErr w:type="spellStart"/>
      <w:r>
        <w:rPr>
          <w:rFonts w:ascii="Helvetica" w:hAnsi="Helvetica"/>
          <w:i/>
          <w:sz w:val="22"/>
          <w:szCs w:val="22"/>
        </w:rPr>
        <w:t>Duerinckx</w:t>
      </w:r>
      <w:proofErr w:type="spellEnd"/>
    </w:p>
    <w:p w14:paraId="710E47B3" w14:textId="54BA7D0B" w:rsidR="00331B4C" w:rsidRDefault="005F2235" w:rsidP="00331B4C">
      <w:pPr>
        <w:jc w:val="center"/>
        <w:rPr>
          <w:rFonts w:ascii="Helvetica" w:hAnsi="Helvetica" w:cs="Helvetica"/>
          <w:bCs/>
          <w:i/>
          <w:iCs/>
          <w:color w:val="000000"/>
          <w:sz w:val="22"/>
          <w:szCs w:val="22"/>
        </w:rPr>
      </w:pPr>
      <w:r w:rsidRPr="00331B4C">
        <w:rPr>
          <w:rFonts w:ascii="Helvetica" w:hAnsi="Helvetica" w:cs="Helvetica"/>
          <w:bCs/>
          <w:iCs/>
          <w:color w:val="000000"/>
          <w:sz w:val="22"/>
          <w:szCs w:val="22"/>
        </w:rPr>
        <w:t>Module:</w:t>
      </w:r>
      <w:r w:rsidR="00331B4C">
        <w:rPr>
          <w:rFonts w:ascii="Helvetica" w:hAnsi="Helvetica" w:cs="Helvetica"/>
          <w:b/>
          <w:bCs/>
          <w:iCs/>
          <w:color w:val="000000"/>
          <w:sz w:val="22"/>
          <w:szCs w:val="22"/>
        </w:rPr>
        <w:t xml:space="preserve"> </w:t>
      </w:r>
      <w:r w:rsidR="00331B4C" w:rsidRPr="00331B4C">
        <w:rPr>
          <w:rFonts w:ascii="Helvetica" w:hAnsi="Helvetica" w:cs="Helvetica"/>
          <w:bCs/>
          <w:i/>
          <w:iCs/>
          <w:color w:val="000000"/>
          <w:sz w:val="22"/>
          <w:szCs w:val="22"/>
        </w:rPr>
        <w:t>ADAD5001</w:t>
      </w:r>
    </w:p>
    <w:p w14:paraId="2F84C270" w14:textId="77777777" w:rsidR="005C1B1B" w:rsidRDefault="005C1B1B" w:rsidP="00331B4C">
      <w:pPr>
        <w:jc w:val="center"/>
        <w:rPr>
          <w:rFonts w:ascii="Helvetica" w:hAnsi="Helvetica" w:cs="Helvetica"/>
          <w:bCs/>
          <w:i/>
          <w:iCs/>
          <w:color w:val="000000"/>
          <w:sz w:val="22"/>
          <w:szCs w:val="22"/>
        </w:rPr>
      </w:pPr>
    </w:p>
    <w:p w14:paraId="5A4A47CE" w14:textId="13240B99" w:rsidR="005C1B1B" w:rsidRPr="005C1B1B" w:rsidRDefault="005C1B1B" w:rsidP="00331B4C">
      <w:pPr>
        <w:jc w:val="center"/>
        <w:rPr>
          <w:rFonts w:ascii="Times" w:eastAsia="Times New Roman" w:hAnsi="Times" w:cs="Times New Roman"/>
          <w:i/>
          <w:sz w:val="20"/>
          <w:szCs w:val="20"/>
          <w:lang w:eastAsia="en-US"/>
        </w:rPr>
      </w:pPr>
      <w:r w:rsidRPr="005C1B1B">
        <w:rPr>
          <w:rFonts w:ascii="Helvetica" w:hAnsi="Helvetica" w:cs="Helvetica"/>
          <w:bCs/>
          <w:iCs/>
          <w:color w:val="000000"/>
          <w:sz w:val="22"/>
          <w:szCs w:val="22"/>
        </w:rPr>
        <w:t xml:space="preserve">Word count: </w:t>
      </w:r>
      <w:r w:rsidRPr="005C1B1B">
        <w:rPr>
          <w:rFonts w:ascii="Helvetica" w:hAnsi="Helvetica" w:cs="Helvetica"/>
          <w:bCs/>
          <w:i/>
          <w:iCs/>
          <w:color w:val="000000"/>
          <w:sz w:val="22"/>
          <w:szCs w:val="22"/>
        </w:rPr>
        <w:t>2730</w:t>
      </w:r>
    </w:p>
    <w:p w14:paraId="0CD96322" w14:textId="54F90A55" w:rsidR="005F2235" w:rsidRPr="00BD477D" w:rsidRDefault="005F2235" w:rsidP="00331B4C">
      <w:pPr>
        <w:pStyle w:val="Heading3"/>
        <w:shd w:val="clear" w:color="auto" w:fill="FFFFFF"/>
        <w:spacing w:before="0"/>
        <w:jc w:val="center"/>
        <w:rPr>
          <w:rFonts w:ascii="Helvetica" w:eastAsia="Times New Roman" w:hAnsi="Helvetica" w:cs="Times New Roman"/>
          <w:b w:val="0"/>
          <w:bCs w:val="0"/>
          <w:i/>
          <w:color w:val="373A3C"/>
          <w:sz w:val="22"/>
          <w:szCs w:val="22"/>
        </w:rPr>
      </w:pPr>
      <w:r>
        <w:rPr>
          <w:rFonts w:ascii="Helvetica" w:hAnsi="Helvetica" w:cs="Helvetica"/>
          <w:b w:val="0"/>
          <w:bCs w:val="0"/>
          <w:i/>
          <w:iCs/>
          <w:color w:val="000000"/>
          <w:spacing w:val="4"/>
          <w:kern w:val="1"/>
        </w:rPr>
        <w:br w:type="page"/>
      </w:r>
    </w:p>
    <w:p w14:paraId="2178FE2F" w14:textId="77777777" w:rsidR="005F2235" w:rsidRPr="00CB145D" w:rsidRDefault="005F2235" w:rsidP="00CB145D">
      <w:pPr>
        <w:ind w:left="-709"/>
        <w:rPr>
          <w:rFonts w:ascii="Helvetica" w:hAnsi="Helvetica" w:cs="Helvetica"/>
          <w:b/>
          <w:bCs/>
          <w:i/>
          <w:iCs/>
          <w:color w:val="000000"/>
          <w:spacing w:val="4"/>
          <w:kern w:val="1"/>
          <w:sz w:val="22"/>
          <w:szCs w:val="22"/>
          <w:lang w:val="en-US"/>
        </w:rPr>
      </w:pPr>
    </w:p>
    <w:p w14:paraId="076D45A4" w14:textId="77777777" w:rsidR="005F2235" w:rsidRPr="00CB145D" w:rsidRDefault="005F2235" w:rsidP="00CB145D">
      <w:pPr>
        <w:ind w:left="-709"/>
        <w:rPr>
          <w:rFonts w:ascii="Helvetica" w:hAnsi="Helvetica" w:cs="Helvetica"/>
          <w:b/>
          <w:bCs/>
          <w:i/>
          <w:iCs/>
          <w:color w:val="000000"/>
          <w:spacing w:val="4"/>
          <w:kern w:val="1"/>
          <w:u w:val="single"/>
          <w:lang w:val="en-US"/>
        </w:rPr>
      </w:pPr>
      <w:r w:rsidRPr="00CB145D">
        <w:rPr>
          <w:rFonts w:ascii="Helvetica" w:hAnsi="Helvetica" w:cs="Helvetica"/>
          <w:b/>
          <w:bCs/>
          <w:i/>
          <w:iCs/>
          <w:color w:val="000000"/>
          <w:spacing w:val="4"/>
          <w:kern w:val="1"/>
          <w:u w:val="single"/>
          <w:lang w:val="en-US"/>
        </w:rPr>
        <w:t>Illustration List</w:t>
      </w:r>
    </w:p>
    <w:p w14:paraId="443F8DFF" w14:textId="77777777" w:rsidR="005F2235" w:rsidRPr="00CB145D" w:rsidRDefault="005F2235" w:rsidP="00CB145D">
      <w:pPr>
        <w:ind w:left="-709"/>
        <w:rPr>
          <w:rFonts w:ascii="Helvetica" w:hAnsi="Helvetica" w:cs="Helvetica"/>
          <w:b/>
          <w:bCs/>
          <w:i/>
          <w:iCs/>
          <w:color w:val="000000"/>
          <w:spacing w:val="4"/>
          <w:kern w:val="1"/>
          <w:sz w:val="22"/>
          <w:szCs w:val="22"/>
          <w:u w:val="single"/>
          <w:lang w:val="en-US"/>
        </w:rPr>
      </w:pPr>
    </w:p>
    <w:p w14:paraId="242EB428" w14:textId="5A72E335" w:rsidR="002273D3" w:rsidRDefault="005F2235" w:rsidP="00DD1F0D">
      <w:pPr>
        <w:spacing w:line="276" w:lineRule="auto"/>
        <w:ind w:left="-709"/>
        <w:rPr>
          <w:rFonts w:ascii="Helvetica" w:eastAsia="Times New Roman" w:hAnsi="Helvetica" w:cs="Times New Roman"/>
          <w:sz w:val="22"/>
          <w:szCs w:val="22"/>
          <w:lang w:eastAsia="en-US"/>
        </w:rPr>
      </w:pPr>
      <w:r w:rsidRPr="00CB145D">
        <w:rPr>
          <w:rFonts w:ascii="Helvetica" w:hAnsi="Helvetica" w:cs="Helvetica"/>
          <w:bCs/>
          <w:i/>
          <w:iCs/>
          <w:color w:val="000000"/>
          <w:spacing w:val="4"/>
          <w:kern w:val="1"/>
          <w:sz w:val="22"/>
          <w:szCs w:val="22"/>
          <w:lang w:val="en-US"/>
        </w:rPr>
        <w:t xml:space="preserve">Fig 1. </w:t>
      </w:r>
      <w:proofErr w:type="spellStart"/>
      <w:proofErr w:type="gramStart"/>
      <w:r w:rsidR="005D5D7D" w:rsidRPr="00CB145D">
        <w:rPr>
          <w:rFonts w:ascii="Helvetica" w:eastAsia="Times New Roman" w:hAnsi="Helvetica" w:cs="Arial"/>
          <w:color w:val="000000"/>
          <w:sz w:val="22"/>
          <w:szCs w:val="22"/>
          <w:shd w:val="clear" w:color="auto" w:fill="FFFFFF"/>
          <w:lang w:eastAsia="en-US"/>
        </w:rPr>
        <w:t>Mallarmé</w:t>
      </w:r>
      <w:proofErr w:type="spellEnd"/>
      <w:r w:rsidR="005D5D7D" w:rsidRPr="00CB145D">
        <w:rPr>
          <w:rFonts w:ascii="Helvetica" w:eastAsia="Times New Roman" w:hAnsi="Helvetica" w:cs="Arial"/>
          <w:color w:val="000000"/>
          <w:sz w:val="22"/>
          <w:szCs w:val="22"/>
          <w:shd w:val="clear" w:color="auto" w:fill="FFFFFF"/>
          <w:lang w:eastAsia="en-US"/>
        </w:rPr>
        <w:t>, S. (1897).</w:t>
      </w:r>
      <w:proofErr w:type="gramEnd"/>
      <w:r w:rsidR="005D5D7D" w:rsidRPr="00CB145D">
        <w:rPr>
          <w:rFonts w:ascii="Helvetica" w:eastAsia="Times New Roman" w:hAnsi="Helvetica" w:cs="Arial"/>
          <w:color w:val="000000"/>
          <w:sz w:val="22"/>
          <w:szCs w:val="22"/>
          <w:shd w:val="clear" w:color="auto" w:fill="FFFFFF"/>
          <w:lang w:eastAsia="en-US"/>
        </w:rPr>
        <w:t> </w:t>
      </w:r>
      <w:proofErr w:type="gramStart"/>
      <w:r w:rsidR="005D5D7D" w:rsidRPr="00CB145D">
        <w:rPr>
          <w:rFonts w:ascii="Helvetica" w:eastAsia="Times New Roman" w:hAnsi="Helvetica" w:cs="Arial"/>
          <w:i/>
          <w:iCs/>
          <w:color w:val="000000"/>
          <w:sz w:val="22"/>
          <w:szCs w:val="22"/>
          <w:shd w:val="clear" w:color="auto" w:fill="FFFFFF"/>
          <w:lang w:eastAsia="en-US"/>
        </w:rPr>
        <w:t xml:space="preserve">Un coup de </w:t>
      </w:r>
      <w:proofErr w:type="spellStart"/>
      <w:r w:rsidR="005D5D7D" w:rsidRPr="00CB145D">
        <w:rPr>
          <w:rFonts w:ascii="Helvetica" w:eastAsia="Times New Roman" w:hAnsi="Helvetica" w:cs="Arial"/>
          <w:i/>
          <w:iCs/>
          <w:color w:val="000000"/>
          <w:sz w:val="22"/>
          <w:szCs w:val="22"/>
          <w:shd w:val="clear" w:color="auto" w:fill="FFFFFF"/>
          <w:lang w:eastAsia="en-US"/>
        </w:rPr>
        <w:t>dés</w:t>
      </w:r>
      <w:proofErr w:type="spellEnd"/>
      <w:r w:rsidR="005D5D7D" w:rsidRPr="00CB145D">
        <w:rPr>
          <w:rFonts w:ascii="Helvetica" w:eastAsia="Times New Roman" w:hAnsi="Helvetica" w:cs="Arial"/>
          <w:i/>
          <w:iCs/>
          <w:color w:val="000000"/>
          <w:sz w:val="22"/>
          <w:szCs w:val="22"/>
          <w:shd w:val="clear" w:color="auto" w:fill="FFFFFF"/>
          <w:lang w:eastAsia="en-US"/>
        </w:rPr>
        <w:t xml:space="preserve"> </w:t>
      </w:r>
      <w:proofErr w:type="spellStart"/>
      <w:r w:rsidR="005D5D7D" w:rsidRPr="00CB145D">
        <w:rPr>
          <w:rFonts w:ascii="Helvetica" w:eastAsia="Times New Roman" w:hAnsi="Helvetica" w:cs="Arial"/>
          <w:i/>
          <w:iCs/>
          <w:color w:val="000000"/>
          <w:sz w:val="22"/>
          <w:szCs w:val="22"/>
          <w:shd w:val="clear" w:color="auto" w:fill="FFFFFF"/>
          <w:lang w:eastAsia="en-US"/>
        </w:rPr>
        <w:t>jamais</w:t>
      </w:r>
      <w:proofErr w:type="spellEnd"/>
      <w:r w:rsidR="005D5D7D" w:rsidRPr="00CB145D">
        <w:rPr>
          <w:rFonts w:ascii="Helvetica" w:eastAsia="Times New Roman" w:hAnsi="Helvetica" w:cs="Arial"/>
          <w:i/>
          <w:iCs/>
          <w:color w:val="000000"/>
          <w:sz w:val="22"/>
          <w:szCs w:val="22"/>
          <w:shd w:val="clear" w:color="auto" w:fill="FFFFFF"/>
          <w:lang w:eastAsia="en-US"/>
        </w:rPr>
        <w:t xml:space="preserve"> </w:t>
      </w:r>
      <w:proofErr w:type="spellStart"/>
      <w:r w:rsidR="005D5D7D" w:rsidRPr="00CB145D">
        <w:rPr>
          <w:rFonts w:ascii="Helvetica" w:eastAsia="Times New Roman" w:hAnsi="Helvetica" w:cs="Arial"/>
          <w:i/>
          <w:iCs/>
          <w:color w:val="000000"/>
          <w:sz w:val="22"/>
          <w:szCs w:val="22"/>
          <w:shd w:val="clear" w:color="auto" w:fill="FFFFFF"/>
          <w:lang w:eastAsia="en-US"/>
        </w:rPr>
        <w:t>n'abolira</w:t>
      </w:r>
      <w:proofErr w:type="spellEnd"/>
      <w:r w:rsidR="005D5D7D" w:rsidRPr="00CB145D">
        <w:rPr>
          <w:rFonts w:ascii="Helvetica" w:eastAsia="Times New Roman" w:hAnsi="Helvetica" w:cs="Arial"/>
          <w:i/>
          <w:iCs/>
          <w:color w:val="000000"/>
          <w:sz w:val="22"/>
          <w:szCs w:val="22"/>
          <w:shd w:val="clear" w:color="auto" w:fill="FFFFFF"/>
          <w:lang w:eastAsia="en-US"/>
        </w:rPr>
        <w:t xml:space="preserve"> le </w:t>
      </w:r>
      <w:proofErr w:type="spellStart"/>
      <w:r w:rsidR="005D5D7D" w:rsidRPr="00CB145D">
        <w:rPr>
          <w:rFonts w:ascii="Helvetica" w:eastAsia="Times New Roman" w:hAnsi="Helvetica" w:cs="Arial"/>
          <w:i/>
          <w:iCs/>
          <w:color w:val="000000"/>
          <w:sz w:val="22"/>
          <w:szCs w:val="22"/>
          <w:shd w:val="clear" w:color="auto" w:fill="FFFFFF"/>
          <w:lang w:eastAsia="en-US"/>
        </w:rPr>
        <w:t>hasard</w:t>
      </w:r>
      <w:proofErr w:type="spellEnd"/>
      <w:r w:rsidR="005D5D7D" w:rsidRPr="00CB145D">
        <w:rPr>
          <w:rFonts w:ascii="Helvetica" w:eastAsia="Times New Roman" w:hAnsi="Helvetica" w:cs="Arial"/>
          <w:i/>
          <w:iCs/>
          <w:color w:val="000000"/>
          <w:sz w:val="22"/>
          <w:szCs w:val="22"/>
          <w:shd w:val="clear" w:color="auto" w:fill="FFFFFF"/>
          <w:lang w:eastAsia="en-US"/>
        </w:rPr>
        <w:t xml:space="preserve"> (A Throw of the Dice will Never Abolish Chance)</w:t>
      </w:r>
      <w:r w:rsidR="005D5D7D" w:rsidRPr="00CB145D">
        <w:rPr>
          <w:rFonts w:ascii="Helvetica" w:eastAsia="Times New Roman" w:hAnsi="Helvetica" w:cs="Arial"/>
          <w:color w:val="000000"/>
          <w:sz w:val="22"/>
          <w:szCs w:val="22"/>
          <w:shd w:val="clear" w:color="auto" w:fill="FFFFFF"/>
          <w:lang w:eastAsia="en-US"/>
        </w:rPr>
        <w:t>.</w:t>
      </w:r>
      <w:proofErr w:type="gramEnd"/>
      <w:r w:rsidR="005D5D7D" w:rsidRPr="00CB145D">
        <w:rPr>
          <w:rFonts w:ascii="Helvetica" w:eastAsia="Times New Roman" w:hAnsi="Helvetica" w:cs="Arial"/>
          <w:color w:val="000000"/>
          <w:sz w:val="22"/>
          <w:szCs w:val="22"/>
          <w:shd w:val="clear" w:color="auto" w:fill="FFFFFF"/>
          <w:lang w:eastAsia="en-US"/>
        </w:rPr>
        <w:t xml:space="preserve"> [Poem].</w:t>
      </w:r>
    </w:p>
    <w:p w14:paraId="048348D7" w14:textId="77777777" w:rsidR="002273D3" w:rsidRPr="002273D3" w:rsidRDefault="002273D3" w:rsidP="00DD1F0D">
      <w:pPr>
        <w:spacing w:line="276" w:lineRule="auto"/>
        <w:ind w:left="-709"/>
        <w:rPr>
          <w:rFonts w:ascii="Helvetica" w:eastAsia="Times New Roman" w:hAnsi="Helvetica" w:cs="Times New Roman"/>
          <w:sz w:val="22"/>
          <w:szCs w:val="22"/>
          <w:lang w:eastAsia="en-US"/>
        </w:rPr>
      </w:pPr>
    </w:p>
    <w:p w14:paraId="0B00EA3F" w14:textId="62805A4B" w:rsidR="005F2235" w:rsidRDefault="005F2235" w:rsidP="00DD1F0D">
      <w:pPr>
        <w:spacing w:line="276" w:lineRule="auto"/>
        <w:ind w:left="-709"/>
        <w:rPr>
          <w:rFonts w:ascii="Helvetica" w:eastAsia="Times New Roman" w:hAnsi="Helvetica" w:cs="Times New Roman"/>
          <w:sz w:val="22"/>
          <w:szCs w:val="22"/>
          <w:lang w:eastAsia="en-US"/>
        </w:rPr>
      </w:pPr>
      <w:r w:rsidRPr="00CB145D">
        <w:rPr>
          <w:rFonts w:ascii="Helvetica" w:hAnsi="Helvetica" w:cs="Helvetica"/>
          <w:bCs/>
          <w:i/>
          <w:iCs/>
          <w:color w:val="000000"/>
          <w:spacing w:val="4"/>
          <w:kern w:val="1"/>
          <w:sz w:val="22"/>
          <w:szCs w:val="22"/>
          <w:lang w:val="en-US"/>
        </w:rPr>
        <w:t>Fig 2.</w:t>
      </w:r>
      <w:r w:rsidR="00CB145D" w:rsidRPr="00CB145D">
        <w:rPr>
          <w:rFonts w:ascii="Helvetica" w:hAnsi="Helvetica" w:cs="Helvetica"/>
          <w:bCs/>
          <w:i/>
          <w:iCs/>
          <w:color w:val="000000"/>
          <w:spacing w:val="4"/>
          <w:kern w:val="1"/>
          <w:sz w:val="22"/>
          <w:szCs w:val="22"/>
          <w:lang w:val="en-US"/>
        </w:rPr>
        <w:t xml:space="preserve"> </w:t>
      </w:r>
      <w:r w:rsidR="00CB145D" w:rsidRPr="00CB145D">
        <w:rPr>
          <w:rFonts w:ascii="Helvetica" w:eastAsia="Times New Roman" w:hAnsi="Helvetica" w:cs="Arial"/>
          <w:color w:val="000000"/>
          <w:sz w:val="22"/>
          <w:szCs w:val="22"/>
          <w:shd w:val="clear" w:color="auto" w:fill="FFFFFF"/>
          <w:lang w:eastAsia="en-US"/>
        </w:rPr>
        <w:t>Arp, J. (1917). </w:t>
      </w:r>
      <w:proofErr w:type="gramStart"/>
      <w:r w:rsidR="00CB145D" w:rsidRPr="00CB145D">
        <w:rPr>
          <w:rFonts w:ascii="Helvetica" w:eastAsia="Times New Roman" w:hAnsi="Helvetica" w:cs="Arial"/>
          <w:i/>
          <w:iCs/>
          <w:color w:val="000000"/>
          <w:sz w:val="22"/>
          <w:szCs w:val="22"/>
          <w:shd w:val="clear" w:color="auto" w:fill="FFFFFF"/>
          <w:lang w:eastAsia="en-US"/>
        </w:rPr>
        <w:t>Untitled (Collage with Squares Arranged according to the Laws of Chance)</w:t>
      </w:r>
      <w:r w:rsidR="00CB145D" w:rsidRPr="00CB145D">
        <w:rPr>
          <w:rFonts w:ascii="Helvetica" w:eastAsia="Times New Roman" w:hAnsi="Helvetica" w:cs="Arial"/>
          <w:color w:val="000000"/>
          <w:sz w:val="22"/>
          <w:szCs w:val="22"/>
          <w:shd w:val="clear" w:color="auto" w:fill="FFFFFF"/>
          <w:lang w:eastAsia="en-US"/>
        </w:rPr>
        <w:t>.</w:t>
      </w:r>
      <w:proofErr w:type="gramEnd"/>
      <w:r w:rsidR="00CB145D" w:rsidRPr="00CB145D">
        <w:rPr>
          <w:rFonts w:ascii="Helvetica" w:eastAsia="Times New Roman" w:hAnsi="Helvetica" w:cs="Arial"/>
          <w:color w:val="000000"/>
          <w:sz w:val="22"/>
          <w:szCs w:val="22"/>
          <w:shd w:val="clear" w:color="auto" w:fill="FFFFFF"/>
          <w:lang w:eastAsia="en-US"/>
        </w:rPr>
        <w:t xml:space="preserve"> [Collage].</w:t>
      </w:r>
    </w:p>
    <w:p w14:paraId="7114E302" w14:textId="77777777" w:rsidR="00CB145D" w:rsidRPr="00CB145D" w:rsidRDefault="00CB145D" w:rsidP="00DD1F0D">
      <w:pPr>
        <w:spacing w:line="276" w:lineRule="auto"/>
        <w:ind w:left="-709"/>
        <w:rPr>
          <w:rFonts w:ascii="Helvetica" w:eastAsia="Times New Roman" w:hAnsi="Helvetica" w:cs="Times New Roman"/>
          <w:sz w:val="22"/>
          <w:szCs w:val="22"/>
          <w:lang w:eastAsia="en-US"/>
        </w:rPr>
      </w:pPr>
    </w:p>
    <w:p w14:paraId="3D272A42" w14:textId="704EC8AF" w:rsidR="005F2235" w:rsidRDefault="005F2235" w:rsidP="00DD1F0D">
      <w:pPr>
        <w:spacing w:line="276" w:lineRule="auto"/>
        <w:ind w:left="-709"/>
        <w:rPr>
          <w:rFonts w:ascii="Helvetica" w:eastAsia="Times New Roman" w:hAnsi="Helvetica" w:cs="Times New Roman"/>
          <w:sz w:val="22"/>
          <w:szCs w:val="22"/>
          <w:lang w:eastAsia="en-US"/>
        </w:rPr>
      </w:pPr>
      <w:r w:rsidRPr="00CB145D">
        <w:rPr>
          <w:rFonts w:ascii="Helvetica" w:hAnsi="Helvetica" w:cs="Helvetica"/>
          <w:bCs/>
          <w:i/>
          <w:iCs/>
          <w:color w:val="000000"/>
          <w:spacing w:val="4"/>
          <w:kern w:val="1"/>
          <w:sz w:val="22"/>
          <w:szCs w:val="22"/>
          <w:lang w:val="en-US"/>
        </w:rPr>
        <w:t>Fig 3.</w:t>
      </w:r>
      <w:r w:rsidR="00CB145D" w:rsidRPr="00CB145D">
        <w:rPr>
          <w:rFonts w:ascii="Helvetica" w:hAnsi="Helvetica" w:cs="Helvetica"/>
          <w:bCs/>
          <w:i/>
          <w:iCs/>
          <w:color w:val="000000"/>
          <w:spacing w:val="4"/>
          <w:kern w:val="1"/>
          <w:sz w:val="22"/>
          <w:szCs w:val="22"/>
          <w:lang w:val="en-US"/>
        </w:rPr>
        <w:t xml:space="preserve"> </w:t>
      </w:r>
      <w:r w:rsidR="00CB145D" w:rsidRPr="00CB145D">
        <w:rPr>
          <w:rFonts w:ascii="Helvetica" w:eastAsia="Times New Roman" w:hAnsi="Helvetica" w:cs="Arial"/>
          <w:color w:val="000000"/>
          <w:sz w:val="22"/>
          <w:szCs w:val="22"/>
          <w:shd w:val="clear" w:color="auto" w:fill="FFFFFF"/>
          <w:lang w:eastAsia="en-US"/>
        </w:rPr>
        <w:t>Duchamp, M. (1917). </w:t>
      </w:r>
      <w:r w:rsidR="00CB145D" w:rsidRPr="00CB145D">
        <w:rPr>
          <w:rFonts w:ascii="Helvetica" w:eastAsia="Times New Roman" w:hAnsi="Helvetica" w:cs="Arial"/>
          <w:i/>
          <w:iCs/>
          <w:color w:val="000000"/>
          <w:sz w:val="22"/>
          <w:szCs w:val="22"/>
          <w:shd w:val="clear" w:color="auto" w:fill="FFFFFF"/>
          <w:lang w:eastAsia="en-US"/>
        </w:rPr>
        <w:t>Bicycle Wheel</w:t>
      </w:r>
      <w:r w:rsidR="0086249E">
        <w:rPr>
          <w:rFonts w:ascii="Helvetica" w:eastAsia="Times New Roman" w:hAnsi="Helvetica" w:cs="Arial"/>
          <w:color w:val="000000"/>
          <w:sz w:val="22"/>
          <w:szCs w:val="22"/>
          <w:shd w:val="clear" w:color="auto" w:fill="FFFFFF"/>
          <w:lang w:eastAsia="en-US"/>
        </w:rPr>
        <w:t>. [Sculptu</w:t>
      </w:r>
      <w:r w:rsidR="00CB145D" w:rsidRPr="00CB145D">
        <w:rPr>
          <w:rFonts w:ascii="Helvetica" w:eastAsia="Times New Roman" w:hAnsi="Helvetica" w:cs="Arial"/>
          <w:color w:val="000000"/>
          <w:sz w:val="22"/>
          <w:szCs w:val="22"/>
          <w:shd w:val="clear" w:color="auto" w:fill="FFFFFF"/>
          <w:lang w:eastAsia="en-US"/>
        </w:rPr>
        <w:t>r</w:t>
      </w:r>
      <w:r w:rsidR="0086249E">
        <w:rPr>
          <w:rFonts w:ascii="Helvetica" w:eastAsia="Times New Roman" w:hAnsi="Helvetica" w:cs="Arial"/>
          <w:color w:val="000000"/>
          <w:sz w:val="22"/>
          <w:szCs w:val="22"/>
          <w:shd w:val="clear" w:color="auto" w:fill="FFFFFF"/>
          <w:lang w:eastAsia="en-US"/>
        </w:rPr>
        <w:t>e</w:t>
      </w:r>
      <w:r w:rsidR="00CB145D" w:rsidRPr="00CB145D">
        <w:rPr>
          <w:rFonts w:ascii="Helvetica" w:eastAsia="Times New Roman" w:hAnsi="Helvetica" w:cs="Arial"/>
          <w:color w:val="000000"/>
          <w:sz w:val="22"/>
          <w:szCs w:val="22"/>
          <w:shd w:val="clear" w:color="auto" w:fill="FFFFFF"/>
          <w:lang w:eastAsia="en-US"/>
        </w:rPr>
        <w:t>].</w:t>
      </w:r>
    </w:p>
    <w:p w14:paraId="18ED1874" w14:textId="77777777" w:rsidR="00CB145D" w:rsidRPr="00CB145D" w:rsidRDefault="00CB145D" w:rsidP="00DD1F0D">
      <w:pPr>
        <w:spacing w:line="276" w:lineRule="auto"/>
        <w:ind w:left="-709"/>
        <w:rPr>
          <w:rFonts w:ascii="Helvetica" w:eastAsia="Times New Roman" w:hAnsi="Helvetica" w:cs="Times New Roman"/>
          <w:sz w:val="22"/>
          <w:szCs w:val="22"/>
          <w:lang w:eastAsia="en-US"/>
        </w:rPr>
      </w:pPr>
    </w:p>
    <w:p w14:paraId="228D08BC" w14:textId="4CD437C8" w:rsidR="005F2235" w:rsidRDefault="005F2235" w:rsidP="00DD1F0D">
      <w:pPr>
        <w:spacing w:line="276" w:lineRule="auto"/>
        <w:ind w:left="-709"/>
        <w:rPr>
          <w:rFonts w:ascii="Helvetica" w:eastAsia="Times New Roman" w:hAnsi="Helvetica" w:cs="Times New Roman"/>
          <w:sz w:val="22"/>
          <w:szCs w:val="22"/>
          <w:lang w:eastAsia="en-US"/>
        </w:rPr>
      </w:pPr>
      <w:r w:rsidRPr="00CB145D">
        <w:rPr>
          <w:rFonts w:ascii="Helvetica" w:hAnsi="Helvetica" w:cs="Helvetica"/>
          <w:bCs/>
          <w:i/>
          <w:iCs/>
          <w:color w:val="000000"/>
          <w:spacing w:val="4"/>
          <w:kern w:val="1"/>
          <w:sz w:val="22"/>
          <w:szCs w:val="22"/>
          <w:lang w:val="en-US"/>
        </w:rPr>
        <w:t>Fig 4.</w:t>
      </w:r>
      <w:r w:rsidR="00CB145D" w:rsidRPr="00CB145D">
        <w:rPr>
          <w:rFonts w:ascii="Helvetica" w:hAnsi="Helvetica" w:cs="Helvetica"/>
          <w:bCs/>
          <w:i/>
          <w:iCs/>
          <w:color w:val="000000"/>
          <w:spacing w:val="4"/>
          <w:kern w:val="1"/>
          <w:sz w:val="22"/>
          <w:szCs w:val="22"/>
          <w:lang w:val="en-US"/>
        </w:rPr>
        <w:t xml:space="preserve"> </w:t>
      </w:r>
      <w:r w:rsidR="00CB145D" w:rsidRPr="00CB145D">
        <w:rPr>
          <w:rFonts w:ascii="Helvetica" w:eastAsia="Times New Roman" w:hAnsi="Helvetica" w:cs="Arial"/>
          <w:color w:val="000000"/>
          <w:sz w:val="22"/>
          <w:szCs w:val="22"/>
          <w:shd w:val="clear" w:color="auto" w:fill="FFFFFF"/>
          <w:lang w:eastAsia="en-US"/>
        </w:rPr>
        <w:t>Ray, M. (1922). </w:t>
      </w:r>
      <w:proofErr w:type="spellStart"/>
      <w:r w:rsidR="00CB145D" w:rsidRPr="00CB145D">
        <w:rPr>
          <w:rFonts w:ascii="Helvetica" w:eastAsia="Times New Roman" w:hAnsi="Helvetica" w:cs="Arial"/>
          <w:i/>
          <w:iCs/>
          <w:color w:val="000000"/>
          <w:sz w:val="22"/>
          <w:szCs w:val="22"/>
          <w:shd w:val="clear" w:color="auto" w:fill="FFFFFF"/>
          <w:lang w:eastAsia="en-US"/>
        </w:rPr>
        <w:t>Rayograph</w:t>
      </w:r>
      <w:proofErr w:type="spellEnd"/>
      <w:r w:rsidR="00CB145D" w:rsidRPr="00CB145D">
        <w:rPr>
          <w:rFonts w:ascii="Helvetica" w:eastAsia="Times New Roman" w:hAnsi="Helvetica" w:cs="Arial"/>
          <w:color w:val="000000"/>
          <w:sz w:val="22"/>
          <w:szCs w:val="22"/>
          <w:shd w:val="clear" w:color="auto" w:fill="FFFFFF"/>
          <w:lang w:eastAsia="en-US"/>
        </w:rPr>
        <w:t>. [Photogram].</w:t>
      </w:r>
    </w:p>
    <w:p w14:paraId="046CD990" w14:textId="77777777" w:rsidR="00CB145D" w:rsidRPr="00CB145D" w:rsidRDefault="00CB145D" w:rsidP="00DD1F0D">
      <w:pPr>
        <w:spacing w:line="276" w:lineRule="auto"/>
        <w:ind w:left="-709"/>
        <w:rPr>
          <w:rFonts w:ascii="Helvetica" w:eastAsia="Times New Roman" w:hAnsi="Helvetica" w:cs="Times New Roman"/>
          <w:sz w:val="22"/>
          <w:szCs w:val="22"/>
          <w:lang w:eastAsia="en-US"/>
        </w:rPr>
      </w:pPr>
    </w:p>
    <w:p w14:paraId="1794D736" w14:textId="6EF2811B" w:rsidR="005F2235" w:rsidRDefault="005F2235" w:rsidP="00DD1F0D">
      <w:pPr>
        <w:spacing w:line="276" w:lineRule="auto"/>
        <w:ind w:left="-709"/>
        <w:rPr>
          <w:rFonts w:ascii="Helvetica" w:eastAsia="Times New Roman" w:hAnsi="Helvetica" w:cs="Times New Roman"/>
          <w:sz w:val="22"/>
          <w:szCs w:val="22"/>
          <w:lang w:eastAsia="en-US"/>
        </w:rPr>
      </w:pPr>
      <w:r w:rsidRPr="00CB145D">
        <w:rPr>
          <w:rFonts w:ascii="Helvetica" w:hAnsi="Helvetica" w:cs="Helvetica"/>
          <w:bCs/>
          <w:i/>
          <w:iCs/>
          <w:color w:val="000000"/>
          <w:spacing w:val="4"/>
          <w:kern w:val="1"/>
          <w:sz w:val="22"/>
          <w:szCs w:val="22"/>
          <w:lang w:val="en-US"/>
        </w:rPr>
        <w:t>Fig 5.</w:t>
      </w:r>
      <w:r w:rsidR="00CB145D" w:rsidRPr="00CB145D">
        <w:rPr>
          <w:rFonts w:ascii="Helvetica" w:hAnsi="Helvetica" w:cs="Helvetica"/>
          <w:bCs/>
          <w:i/>
          <w:iCs/>
          <w:color w:val="000000"/>
          <w:spacing w:val="4"/>
          <w:kern w:val="1"/>
          <w:sz w:val="22"/>
          <w:szCs w:val="22"/>
          <w:lang w:val="en-US"/>
        </w:rPr>
        <w:t xml:space="preserve"> </w:t>
      </w:r>
      <w:r w:rsidR="00CB145D" w:rsidRPr="00CB145D">
        <w:rPr>
          <w:rFonts w:ascii="Helvetica" w:eastAsia="Times New Roman" w:hAnsi="Helvetica" w:cs="Arial"/>
          <w:color w:val="000000"/>
          <w:sz w:val="22"/>
          <w:szCs w:val="22"/>
          <w:shd w:val="clear" w:color="auto" w:fill="FFFFFF"/>
          <w:lang w:eastAsia="en-US"/>
        </w:rPr>
        <w:t>Ray, M. (1920). </w:t>
      </w:r>
      <w:proofErr w:type="spellStart"/>
      <w:proofErr w:type="gramStart"/>
      <w:r w:rsidR="00CB145D" w:rsidRPr="00CB145D">
        <w:rPr>
          <w:rFonts w:ascii="Helvetica" w:eastAsia="Times New Roman" w:hAnsi="Helvetica" w:cs="Arial"/>
          <w:i/>
          <w:iCs/>
          <w:color w:val="000000"/>
          <w:sz w:val="22"/>
          <w:szCs w:val="22"/>
          <w:shd w:val="clear" w:color="auto" w:fill="FFFFFF"/>
          <w:lang w:eastAsia="en-US"/>
        </w:rPr>
        <w:t>L’Enigme</w:t>
      </w:r>
      <w:proofErr w:type="spellEnd"/>
      <w:r w:rsidR="00CB145D" w:rsidRPr="00CB145D">
        <w:rPr>
          <w:rFonts w:ascii="Helvetica" w:eastAsia="Times New Roman" w:hAnsi="Helvetica" w:cs="Arial"/>
          <w:i/>
          <w:iCs/>
          <w:color w:val="000000"/>
          <w:sz w:val="22"/>
          <w:szCs w:val="22"/>
          <w:shd w:val="clear" w:color="auto" w:fill="FFFFFF"/>
          <w:lang w:eastAsia="en-US"/>
        </w:rPr>
        <w:t xml:space="preserve"> </w:t>
      </w:r>
      <w:proofErr w:type="spellStart"/>
      <w:r w:rsidR="00CB145D" w:rsidRPr="00CB145D">
        <w:rPr>
          <w:rFonts w:ascii="Helvetica" w:eastAsia="Times New Roman" w:hAnsi="Helvetica" w:cs="Arial"/>
          <w:i/>
          <w:iCs/>
          <w:color w:val="000000"/>
          <w:sz w:val="22"/>
          <w:szCs w:val="22"/>
          <w:shd w:val="clear" w:color="auto" w:fill="FFFFFF"/>
          <w:lang w:eastAsia="en-US"/>
        </w:rPr>
        <w:t>d’Isidore</w:t>
      </w:r>
      <w:proofErr w:type="spellEnd"/>
      <w:r w:rsidR="00CB145D" w:rsidRPr="00CB145D">
        <w:rPr>
          <w:rFonts w:ascii="Helvetica" w:eastAsia="Times New Roman" w:hAnsi="Helvetica" w:cs="Arial"/>
          <w:i/>
          <w:iCs/>
          <w:color w:val="000000"/>
          <w:sz w:val="22"/>
          <w:szCs w:val="22"/>
          <w:shd w:val="clear" w:color="auto" w:fill="FFFFFF"/>
          <w:lang w:eastAsia="en-US"/>
        </w:rPr>
        <w:t xml:space="preserve"> </w:t>
      </w:r>
      <w:proofErr w:type="spellStart"/>
      <w:r w:rsidR="00CB145D" w:rsidRPr="00CB145D">
        <w:rPr>
          <w:rFonts w:ascii="Helvetica" w:eastAsia="Times New Roman" w:hAnsi="Helvetica" w:cs="Arial"/>
          <w:i/>
          <w:iCs/>
          <w:color w:val="000000"/>
          <w:sz w:val="22"/>
          <w:szCs w:val="22"/>
          <w:shd w:val="clear" w:color="auto" w:fill="FFFFFF"/>
          <w:lang w:eastAsia="en-US"/>
        </w:rPr>
        <w:t>Ducasse</w:t>
      </w:r>
      <w:proofErr w:type="spellEnd"/>
      <w:r w:rsidR="0086249E">
        <w:rPr>
          <w:rFonts w:ascii="Helvetica" w:eastAsia="Times New Roman" w:hAnsi="Helvetica" w:cs="Arial"/>
          <w:color w:val="000000"/>
          <w:sz w:val="22"/>
          <w:szCs w:val="22"/>
          <w:shd w:val="clear" w:color="auto" w:fill="FFFFFF"/>
          <w:lang w:eastAsia="en-US"/>
        </w:rPr>
        <w:t>.</w:t>
      </w:r>
      <w:proofErr w:type="gramEnd"/>
      <w:r w:rsidR="0086249E">
        <w:rPr>
          <w:rFonts w:ascii="Helvetica" w:eastAsia="Times New Roman" w:hAnsi="Helvetica" w:cs="Arial"/>
          <w:color w:val="000000"/>
          <w:sz w:val="22"/>
          <w:szCs w:val="22"/>
          <w:shd w:val="clear" w:color="auto" w:fill="FFFFFF"/>
          <w:lang w:eastAsia="en-US"/>
        </w:rPr>
        <w:t xml:space="preserve"> [Sculptu</w:t>
      </w:r>
      <w:r w:rsidR="00CB145D" w:rsidRPr="00CB145D">
        <w:rPr>
          <w:rFonts w:ascii="Helvetica" w:eastAsia="Times New Roman" w:hAnsi="Helvetica" w:cs="Arial"/>
          <w:color w:val="000000"/>
          <w:sz w:val="22"/>
          <w:szCs w:val="22"/>
          <w:shd w:val="clear" w:color="auto" w:fill="FFFFFF"/>
          <w:lang w:eastAsia="en-US"/>
        </w:rPr>
        <w:t>r</w:t>
      </w:r>
      <w:r w:rsidR="0086249E">
        <w:rPr>
          <w:rFonts w:ascii="Helvetica" w:eastAsia="Times New Roman" w:hAnsi="Helvetica" w:cs="Arial"/>
          <w:color w:val="000000"/>
          <w:sz w:val="22"/>
          <w:szCs w:val="22"/>
          <w:shd w:val="clear" w:color="auto" w:fill="FFFFFF"/>
          <w:lang w:eastAsia="en-US"/>
        </w:rPr>
        <w:t>e</w:t>
      </w:r>
      <w:r w:rsidR="00CB145D" w:rsidRPr="00CB145D">
        <w:rPr>
          <w:rFonts w:ascii="Helvetica" w:eastAsia="Times New Roman" w:hAnsi="Helvetica" w:cs="Arial"/>
          <w:color w:val="000000"/>
          <w:sz w:val="22"/>
          <w:szCs w:val="22"/>
          <w:shd w:val="clear" w:color="auto" w:fill="FFFFFF"/>
          <w:lang w:eastAsia="en-US"/>
        </w:rPr>
        <w:t>].</w:t>
      </w:r>
    </w:p>
    <w:p w14:paraId="15A2FA72" w14:textId="77777777" w:rsidR="00CB145D" w:rsidRPr="00CB145D" w:rsidRDefault="00CB145D" w:rsidP="00DD1F0D">
      <w:pPr>
        <w:spacing w:line="276" w:lineRule="auto"/>
        <w:ind w:left="-709"/>
        <w:rPr>
          <w:rFonts w:ascii="Helvetica" w:eastAsia="Times New Roman" w:hAnsi="Helvetica" w:cs="Times New Roman"/>
          <w:sz w:val="22"/>
          <w:szCs w:val="22"/>
          <w:lang w:eastAsia="en-US"/>
        </w:rPr>
      </w:pPr>
    </w:p>
    <w:p w14:paraId="3AFCACC1" w14:textId="77777777" w:rsidR="00DD1F0D" w:rsidRDefault="005F2235" w:rsidP="00DD1F0D">
      <w:pPr>
        <w:spacing w:line="276" w:lineRule="auto"/>
        <w:ind w:left="-709"/>
        <w:rPr>
          <w:rFonts w:ascii="Helvetica" w:eastAsia="Times New Roman" w:hAnsi="Helvetica" w:cs="Times New Roman"/>
          <w:sz w:val="22"/>
          <w:szCs w:val="22"/>
          <w:lang w:eastAsia="en-US"/>
        </w:rPr>
      </w:pPr>
      <w:r w:rsidRPr="00CB145D">
        <w:rPr>
          <w:rFonts w:ascii="Helvetica" w:hAnsi="Helvetica" w:cs="Helvetica"/>
          <w:bCs/>
          <w:i/>
          <w:iCs/>
          <w:color w:val="000000"/>
          <w:spacing w:val="4"/>
          <w:kern w:val="1"/>
          <w:sz w:val="22"/>
          <w:szCs w:val="22"/>
          <w:lang w:val="en-US"/>
        </w:rPr>
        <w:t>Fig 6.</w:t>
      </w:r>
      <w:r w:rsidR="00CB145D" w:rsidRPr="00CB145D">
        <w:rPr>
          <w:rFonts w:ascii="Helvetica" w:hAnsi="Helvetica" w:cs="Helvetica"/>
          <w:bCs/>
          <w:i/>
          <w:iCs/>
          <w:color w:val="000000"/>
          <w:spacing w:val="4"/>
          <w:kern w:val="1"/>
          <w:sz w:val="22"/>
          <w:szCs w:val="22"/>
          <w:lang w:val="en-US"/>
        </w:rPr>
        <w:t xml:space="preserve"> </w:t>
      </w:r>
      <w:proofErr w:type="gramStart"/>
      <w:r w:rsidR="00CB145D" w:rsidRPr="00CB145D">
        <w:rPr>
          <w:rFonts w:ascii="Helvetica" w:eastAsia="Times New Roman" w:hAnsi="Helvetica" w:cs="Arial"/>
          <w:color w:val="000000"/>
          <w:sz w:val="22"/>
          <w:szCs w:val="22"/>
          <w:shd w:val="clear" w:color="auto" w:fill="FFFFFF"/>
          <w:lang w:eastAsia="en-US"/>
        </w:rPr>
        <w:t>Christo (1961).</w:t>
      </w:r>
      <w:proofErr w:type="gramEnd"/>
      <w:r w:rsidR="00CB145D" w:rsidRPr="00CB145D">
        <w:rPr>
          <w:rFonts w:ascii="Helvetica" w:eastAsia="Times New Roman" w:hAnsi="Helvetica" w:cs="Arial"/>
          <w:color w:val="000000"/>
          <w:sz w:val="22"/>
          <w:szCs w:val="22"/>
          <w:shd w:val="clear" w:color="auto" w:fill="FFFFFF"/>
          <w:lang w:eastAsia="en-US"/>
        </w:rPr>
        <w:t> </w:t>
      </w:r>
      <w:proofErr w:type="gramStart"/>
      <w:r w:rsidR="00CB145D" w:rsidRPr="00CB145D">
        <w:rPr>
          <w:rFonts w:ascii="Helvetica" w:eastAsia="Times New Roman" w:hAnsi="Helvetica" w:cs="Arial"/>
          <w:i/>
          <w:iCs/>
          <w:color w:val="000000"/>
          <w:sz w:val="22"/>
          <w:szCs w:val="22"/>
          <w:shd w:val="clear" w:color="auto" w:fill="FFFFFF"/>
          <w:lang w:eastAsia="en-US"/>
        </w:rPr>
        <w:t>Package on a Table</w:t>
      </w:r>
      <w:r w:rsidR="0086249E">
        <w:rPr>
          <w:rFonts w:ascii="Helvetica" w:eastAsia="Times New Roman" w:hAnsi="Helvetica" w:cs="Arial"/>
          <w:color w:val="000000"/>
          <w:sz w:val="22"/>
          <w:szCs w:val="22"/>
          <w:shd w:val="clear" w:color="auto" w:fill="FFFFFF"/>
          <w:lang w:eastAsia="en-US"/>
        </w:rPr>
        <w:t>.</w:t>
      </w:r>
      <w:proofErr w:type="gramEnd"/>
      <w:r w:rsidR="0086249E">
        <w:rPr>
          <w:rFonts w:ascii="Helvetica" w:eastAsia="Times New Roman" w:hAnsi="Helvetica" w:cs="Arial"/>
          <w:color w:val="000000"/>
          <w:sz w:val="22"/>
          <w:szCs w:val="22"/>
          <w:shd w:val="clear" w:color="auto" w:fill="FFFFFF"/>
          <w:lang w:eastAsia="en-US"/>
        </w:rPr>
        <w:t xml:space="preserve"> [Sculptu</w:t>
      </w:r>
      <w:r w:rsidR="00CB145D" w:rsidRPr="00CB145D">
        <w:rPr>
          <w:rFonts w:ascii="Helvetica" w:eastAsia="Times New Roman" w:hAnsi="Helvetica" w:cs="Arial"/>
          <w:color w:val="000000"/>
          <w:sz w:val="22"/>
          <w:szCs w:val="22"/>
          <w:shd w:val="clear" w:color="auto" w:fill="FFFFFF"/>
          <w:lang w:eastAsia="en-US"/>
        </w:rPr>
        <w:t>r</w:t>
      </w:r>
      <w:r w:rsidR="0086249E">
        <w:rPr>
          <w:rFonts w:ascii="Helvetica" w:eastAsia="Times New Roman" w:hAnsi="Helvetica" w:cs="Arial"/>
          <w:color w:val="000000"/>
          <w:sz w:val="22"/>
          <w:szCs w:val="22"/>
          <w:shd w:val="clear" w:color="auto" w:fill="FFFFFF"/>
          <w:lang w:eastAsia="en-US"/>
        </w:rPr>
        <w:t>e</w:t>
      </w:r>
      <w:r w:rsidR="00CB145D" w:rsidRPr="00CB145D">
        <w:rPr>
          <w:rFonts w:ascii="Helvetica" w:eastAsia="Times New Roman" w:hAnsi="Helvetica" w:cs="Arial"/>
          <w:color w:val="000000"/>
          <w:sz w:val="22"/>
          <w:szCs w:val="22"/>
          <w:shd w:val="clear" w:color="auto" w:fill="FFFFFF"/>
          <w:lang w:eastAsia="en-US"/>
        </w:rPr>
        <w:t>].</w:t>
      </w:r>
    </w:p>
    <w:p w14:paraId="5A09B5AF" w14:textId="77777777" w:rsidR="00DD1F0D" w:rsidRDefault="00DD1F0D" w:rsidP="00DD1F0D">
      <w:pPr>
        <w:spacing w:line="276" w:lineRule="auto"/>
        <w:ind w:left="-709"/>
        <w:rPr>
          <w:rFonts w:ascii="Helvetica" w:hAnsi="Helvetica" w:cs="Helvetica"/>
          <w:bCs/>
          <w:i/>
          <w:iCs/>
          <w:color w:val="000000"/>
          <w:spacing w:val="4"/>
          <w:kern w:val="1"/>
          <w:sz w:val="22"/>
          <w:szCs w:val="22"/>
          <w:lang w:val="en-US"/>
        </w:rPr>
      </w:pPr>
    </w:p>
    <w:p w14:paraId="3A348B09" w14:textId="0A7C34FE" w:rsidR="00DD1F0D" w:rsidRPr="00DD1F0D" w:rsidRDefault="005F2235" w:rsidP="00DD1F0D">
      <w:pPr>
        <w:spacing w:line="276" w:lineRule="auto"/>
        <w:ind w:left="-709"/>
        <w:rPr>
          <w:rFonts w:ascii="Helvetica" w:eastAsia="Times New Roman" w:hAnsi="Helvetica" w:cs="Times New Roman"/>
          <w:sz w:val="22"/>
          <w:szCs w:val="22"/>
          <w:lang w:eastAsia="en-US"/>
        </w:rPr>
      </w:pPr>
      <w:r w:rsidRPr="00DD1F0D">
        <w:rPr>
          <w:rFonts w:ascii="Helvetica" w:hAnsi="Helvetica" w:cs="Helvetica"/>
          <w:bCs/>
          <w:i/>
          <w:iCs/>
          <w:color w:val="000000"/>
          <w:spacing w:val="4"/>
          <w:kern w:val="1"/>
          <w:sz w:val="22"/>
          <w:szCs w:val="22"/>
          <w:lang w:val="en-US"/>
        </w:rPr>
        <w:t>Fig 7.</w:t>
      </w:r>
      <w:r w:rsidR="00CB145D" w:rsidRPr="00DD1F0D">
        <w:rPr>
          <w:rFonts w:ascii="Helvetica" w:hAnsi="Helvetica" w:cs="Helvetica"/>
          <w:bCs/>
          <w:i/>
          <w:iCs/>
          <w:color w:val="000000"/>
          <w:spacing w:val="4"/>
          <w:kern w:val="1"/>
          <w:sz w:val="22"/>
          <w:szCs w:val="22"/>
          <w:lang w:val="en-US"/>
        </w:rPr>
        <w:t xml:space="preserve"> </w:t>
      </w:r>
      <w:r w:rsidR="00DD1F0D" w:rsidRPr="00DD1F0D">
        <w:rPr>
          <w:rFonts w:ascii="Helvetica" w:eastAsia="Times New Roman" w:hAnsi="Helvetica" w:cs="Arial"/>
          <w:color w:val="000000"/>
          <w:sz w:val="22"/>
          <w:szCs w:val="22"/>
          <w:shd w:val="clear" w:color="auto" w:fill="FFFFFF"/>
          <w:lang w:eastAsia="en-US"/>
        </w:rPr>
        <w:t>Christo and Jeanne-Claude (1985). </w:t>
      </w:r>
      <w:r w:rsidR="00DD1F0D" w:rsidRPr="00DD1F0D">
        <w:rPr>
          <w:rFonts w:ascii="Helvetica" w:eastAsia="Times New Roman" w:hAnsi="Helvetica" w:cs="Arial"/>
          <w:i/>
          <w:iCs/>
          <w:color w:val="000000"/>
          <w:sz w:val="22"/>
          <w:szCs w:val="22"/>
          <w:shd w:val="clear" w:color="auto" w:fill="FFFFFF"/>
          <w:lang w:eastAsia="en-US"/>
        </w:rPr>
        <w:t xml:space="preserve">The Pont </w:t>
      </w:r>
      <w:proofErr w:type="spellStart"/>
      <w:r w:rsidR="00DD1F0D" w:rsidRPr="00DD1F0D">
        <w:rPr>
          <w:rFonts w:ascii="Helvetica" w:eastAsia="Times New Roman" w:hAnsi="Helvetica" w:cs="Arial"/>
          <w:i/>
          <w:iCs/>
          <w:color w:val="000000"/>
          <w:sz w:val="22"/>
          <w:szCs w:val="22"/>
          <w:shd w:val="clear" w:color="auto" w:fill="FFFFFF"/>
          <w:lang w:eastAsia="en-US"/>
        </w:rPr>
        <w:t>Neuf</w:t>
      </w:r>
      <w:proofErr w:type="spellEnd"/>
      <w:r w:rsidR="00DD1F0D" w:rsidRPr="00DD1F0D">
        <w:rPr>
          <w:rFonts w:ascii="Helvetica" w:eastAsia="Times New Roman" w:hAnsi="Helvetica" w:cs="Arial"/>
          <w:i/>
          <w:iCs/>
          <w:color w:val="000000"/>
          <w:sz w:val="22"/>
          <w:szCs w:val="22"/>
          <w:shd w:val="clear" w:color="auto" w:fill="FFFFFF"/>
          <w:lang w:eastAsia="en-US"/>
        </w:rPr>
        <w:t xml:space="preserve"> Wrapped</w:t>
      </w:r>
      <w:r w:rsidR="00DD1F0D" w:rsidRPr="00DD1F0D">
        <w:rPr>
          <w:rFonts w:ascii="Helvetica" w:eastAsia="Times New Roman" w:hAnsi="Helvetica" w:cs="Arial"/>
          <w:color w:val="000000"/>
          <w:sz w:val="22"/>
          <w:szCs w:val="22"/>
          <w:shd w:val="clear" w:color="auto" w:fill="FFFFFF"/>
          <w:lang w:eastAsia="en-US"/>
        </w:rPr>
        <w:t>. [</w:t>
      </w:r>
      <w:proofErr w:type="spellStart"/>
      <w:r w:rsidR="00DD1F0D" w:rsidRPr="00DD1F0D">
        <w:rPr>
          <w:rFonts w:ascii="Helvetica" w:eastAsia="Times New Roman" w:hAnsi="Helvetica" w:cs="Arial"/>
          <w:color w:val="000000"/>
          <w:sz w:val="22"/>
          <w:szCs w:val="22"/>
          <w:shd w:val="clear" w:color="auto" w:fill="FFFFFF"/>
          <w:lang w:eastAsia="en-US"/>
        </w:rPr>
        <w:t>Sculpure</w:t>
      </w:r>
      <w:proofErr w:type="spellEnd"/>
      <w:r w:rsidR="00DD1F0D" w:rsidRPr="00DD1F0D">
        <w:rPr>
          <w:rFonts w:ascii="Helvetica" w:eastAsia="Times New Roman" w:hAnsi="Helvetica" w:cs="Arial"/>
          <w:color w:val="000000"/>
          <w:sz w:val="22"/>
          <w:szCs w:val="22"/>
          <w:shd w:val="clear" w:color="auto" w:fill="FFFFFF"/>
          <w:lang w:eastAsia="en-US"/>
        </w:rPr>
        <w:t>] Paris.</w:t>
      </w:r>
    </w:p>
    <w:p w14:paraId="07A27E9A" w14:textId="77777777" w:rsidR="00DD1F0D" w:rsidRDefault="00DD1F0D" w:rsidP="00DD1F0D">
      <w:pPr>
        <w:spacing w:line="276" w:lineRule="auto"/>
        <w:ind w:left="-709"/>
        <w:rPr>
          <w:rFonts w:ascii="Helvetica" w:hAnsi="Helvetica" w:cs="Helvetica"/>
          <w:bCs/>
          <w:i/>
          <w:iCs/>
          <w:color w:val="000000"/>
          <w:spacing w:val="4"/>
          <w:kern w:val="1"/>
          <w:sz w:val="22"/>
          <w:szCs w:val="22"/>
          <w:lang w:val="en-US"/>
        </w:rPr>
      </w:pPr>
    </w:p>
    <w:p w14:paraId="3970A5DF" w14:textId="7FDF87DF" w:rsidR="005F2235" w:rsidRDefault="00DD1F0D" w:rsidP="00DD1F0D">
      <w:pPr>
        <w:spacing w:line="276" w:lineRule="auto"/>
        <w:ind w:left="-709"/>
        <w:rPr>
          <w:rFonts w:ascii="Helvetica" w:eastAsia="Times New Roman" w:hAnsi="Helvetica" w:cs="Times New Roman"/>
          <w:sz w:val="22"/>
          <w:szCs w:val="22"/>
          <w:lang w:eastAsia="en-US"/>
        </w:rPr>
      </w:pPr>
      <w:r>
        <w:rPr>
          <w:rFonts w:ascii="Helvetica" w:hAnsi="Helvetica" w:cs="Helvetica"/>
          <w:bCs/>
          <w:i/>
          <w:iCs/>
          <w:color w:val="000000"/>
          <w:spacing w:val="4"/>
          <w:kern w:val="1"/>
          <w:sz w:val="22"/>
          <w:szCs w:val="22"/>
          <w:lang w:val="en-US"/>
        </w:rPr>
        <w:t xml:space="preserve">Fig 8. </w:t>
      </w:r>
      <w:r w:rsidR="00CB145D" w:rsidRPr="00CB145D">
        <w:rPr>
          <w:rFonts w:ascii="Helvetica" w:eastAsia="Times New Roman" w:hAnsi="Helvetica" w:cs="Arial"/>
          <w:color w:val="000000"/>
          <w:sz w:val="22"/>
          <w:szCs w:val="22"/>
          <w:shd w:val="clear" w:color="auto" w:fill="FFFFFF"/>
          <w:lang w:eastAsia="en-US"/>
        </w:rPr>
        <w:t>Cage, J. (1951). </w:t>
      </w:r>
      <w:proofErr w:type="gramStart"/>
      <w:r w:rsidR="00CB145D" w:rsidRPr="00CB145D">
        <w:rPr>
          <w:rFonts w:ascii="Helvetica" w:eastAsia="Times New Roman" w:hAnsi="Helvetica" w:cs="Arial"/>
          <w:i/>
          <w:iCs/>
          <w:color w:val="000000"/>
          <w:sz w:val="22"/>
          <w:szCs w:val="22"/>
          <w:shd w:val="clear" w:color="auto" w:fill="FFFFFF"/>
          <w:lang w:eastAsia="en-US"/>
        </w:rPr>
        <w:t>Music of Changes</w:t>
      </w:r>
      <w:r w:rsidR="00CB145D" w:rsidRPr="00CB145D">
        <w:rPr>
          <w:rFonts w:ascii="Helvetica" w:eastAsia="Times New Roman" w:hAnsi="Helvetica" w:cs="Arial"/>
          <w:color w:val="000000"/>
          <w:sz w:val="22"/>
          <w:szCs w:val="22"/>
          <w:shd w:val="clear" w:color="auto" w:fill="FFFFFF"/>
          <w:lang w:eastAsia="en-US"/>
        </w:rPr>
        <w:t>.</w:t>
      </w:r>
      <w:proofErr w:type="gramEnd"/>
      <w:r w:rsidR="00CB145D" w:rsidRPr="00CB145D">
        <w:rPr>
          <w:rFonts w:ascii="Helvetica" w:eastAsia="Times New Roman" w:hAnsi="Helvetica" w:cs="Arial"/>
          <w:color w:val="000000"/>
          <w:sz w:val="22"/>
          <w:szCs w:val="22"/>
          <w:shd w:val="clear" w:color="auto" w:fill="FFFFFF"/>
          <w:lang w:eastAsia="en-US"/>
        </w:rPr>
        <w:t xml:space="preserve"> </w:t>
      </w:r>
      <w:proofErr w:type="gramStart"/>
      <w:r w:rsidR="00CB145D" w:rsidRPr="00CB145D">
        <w:rPr>
          <w:rFonts w:ascii="Helvetica" w:eastAsia="Times New Roman" w:hAnsi="Helvetica" w:cs="Arial"/>
          <w:color w:val="000000"/>
          <w:sz w:val="22"/>
          <w:szCs w:val="22"/>
          <w:shd w:val="clear" w:color="auto" w:fill="FFFFFF"/>
          <w:lang w:eastAsia="en-US"/>
        </w:rPr>
        <w:t>[Sheet Music].</w:t>
      </w:r>
      <w:proofErr w:type="gramEnd"/>
    </w:p>
    <w:p w14:paraId="1989FD9C" w14:textId="77777777" w:rsidR="00CB145D" w:rsidRPr="00CB145D" w:rsidRDefault="00CB145D" w:rsidP="00DD1F0D">
      <w:pPr>
        <w:spacing w:line="276" w:lineRule="auto"/>
        <w:ind w:left="-709"/>
        <w:rPr>
          <w:rFonts w:ascii="Helvetica" w:eastAsia="Times New Roman" w:hAnsi="Helvetica" w:cs="Times New Roman"/>
          <w:sz w:val="22"/>
          <w:szCs w:val="22"/>
          <w:lang w:eastAsia="en-US"/>
        </w:rPr>
      </w:pPr>
    </w:p>
    <w:p w14:paraId="319830FB" w14:textId="06FCB6C4" w:rsidR="005F2235" w:rsidRDefault="00DD1F0D" w:rsidP="00DD1F0D">
      <w:pPr>
        <w:spacing w:line="276" w:lineRule="auto"/>
        <w:ind w:left="-709"/>
        <w:rPr>
          <w:rFonts w:ascii="Helvetica" w:eastAsia="Times New Roman" w:hAnsi="Helvetica" w:cs="Times New Roman"/>
          <w:sz w:val="22"/>
          <w:szCs w:val="22"/>
          <w:lang w:eastAsia="en-US"/>
        </w:rPr>
      </w:pPr>
      <w:r>
        <w:rPr>
          <w:rFonts w:ascii="Helvetica" w:hAnsi="Helvetica" w:cs="Helvetica"/>
          <w:bCs/>
          <w:i/>
          <w:iCs/>
          <w:color w:val="000000"/>
          <w:spacing w:val="4"/>
          <w:kern w:val="1"/>
          <w:sz w:val="22"/>
          <w:szCs w:val="22"/>
          <w:lang w:val="en-US"/>
        </w:rPr>
        <w:t>Fig 9</w:t>
      </w:r>
      <w:r w:rsidR="005F2235" w:rsidRPr="00CB145D">
        <w:rPr>
          <w:rFonts w:ascii="Helvetica" w:hAnsi="Helvetica" w:cs="Helvetica"/>
          <w:bCs/>
          <w:i/>
          <w:iCs/>
          <w:color w:val="000000"/>
          <w:spacing w:val="4"/>
          <w:kern w:val="1"/>
          <w:sz w:val="22"/>
          <w:szCs w:val="22"/>
          <w:lang w:val="en-US"/>
        </w:rPr>
        <w:t>.</w:t>
      </w:r>
      <w:r w:rsidR="00CB145D" w:rsidRPr="00CB145D">
        <w:rPr>
          <w:rFonts w:ascii="Helvetica" w:hAnsi="Helvetica" w:cs="Helvetica"/>
          <w:bCs/>
          <w:i/>
          <w:iCs/>
          <w:color w:val="000000"/>
          <w:spacing w:val="4"/>
          <w:kern w:val="1"/>
          <w:sz w:val="22"/>
          <w:szCs w:val="22"/>
          <w:lang w:val="en-US"/>
        </w:rPr>
        <w:t xml:space="preserve"> </w:t>
      </w:r>
      <w:proofErr w:type="spellStart"/>
      <w:proofErr w:type="gramStart"/>
      <w:r w:rsidR="00CB145D" w:rsidRPr="00CB145D">
        <w:rPr>
          <w:rFonts w:ascii="Helvetica" w:eastAsia="Times New Roman" w:hAnsi="Helvetica" w:cs="Arial"/>
          <w:color w:val="000000"/>
          <w:sz w:val="22"/>
          <w:szCs w:val="22"/>
          <w:shd w:val="clear" w:color="auto" w:fill="FFFFFF"/>
          <w:lang w:eastAsia="en-US"/>
        </w:rPr>
        <w:t>Ader</w:t>
      </w:r>
      <w:proofErr w:type="spellEnd"/>
      <w:r w:rsidR="00CB145D" w:rsidRPr="00CB145D">
        <w:rPr>
          <w:rFonts w:ascii="Helvetica" w:eastAsia="Times New Roman" w:hAnsi="Helvetica" w:cs="Arial"/>
          <w:color w:val="000000"/>
          <w:sz w:val="22"/>
          <w:szCs w:val="22"/>
          <w:shd w:val="clear" w:color="auto" w:fill="FFFFFF"/>
          <w:lang w:eastAsia="en-US"/>
        </w:rPr>
        <w:t>, B. (1971).</w:t>
      </w:r>
      <w:proofErr w:type="gramEnd"/>
      <w:r w:rsidR="00CB145D" w:rsidRPr="00CB145D">
        <w:rPr>
          <w:rFonts w:ascii="Helvetica" w:eastAsia="Times New Roman" w:hAnsi="Helvetica" w:cs="Arial"/>
          <w:color w:val="000000"/>
          <w:sz w:val="22"/>
          <w:szCs w:val="22"/>
          <w:shd w:val="clear" w:color="auto" w:fill="FFFFFF"/>
          <w:lang w:eastAsia="en-US"/>
        </w:rPr>
        <w:t> </w:t>
      </w:r>
      <w:proofErr w:type="gramStart"/>
      <w:r w:rsidR="00CB145D" w:rsidRPr="00CB145D">
        <w:rPr>
          <w:rFonts w:ascii="Helvetica" w:eastAsia="Times New Roman" w:hAnsi="Helvetica" w:cs="Arial"/>
          <w:i/>
          <w:iCs/>
          <w:color w:val="000000"/>
          <w:sz w:val="22"/>
          <w:szCs w:val="22"/>
          <w:shd w:val="clear" w:color="auto" w:fill="FFFFFF"/>
          <w:lang w:eastAsia="en-US"/>
        </w:rPr>
        <w:t>Broken fall (organic)</w:t>
      </w:r>
      <w:r w:rsidR="00CB145D" w:rsidRPr="00CB145D">
        <w:rPr>
          <w:rFonts w:ascii="Helvetica" w:eastAsia="Times New Roman" w:hAnsi="Helvetica" w:cs="Arial"/>
          <w:color w:val="000000"/>
          <w:sz w:val="22"/>
          <w:szCs w:val="22"/>
          <w:shd w:val="clear" w:color="auto" w:fill="FFFFFF"/>
          <w:lang w:eastAsia="en-US"/>
        </w:rPr>
        <w:t>.</w:t>
      </w:r>
      <w:proofErr w:type="gramEnd"/>
      <w:r w:rsidR="00CB145D" w:rsidRPr="00CB145D">
        <w:rPr>
          <w:rFonts w:ascii="Helvetica" w:eastAsia="Times New Roman" w:hAnsi="Helvetica" w:cs="Arial"/>
          <w:color w:val="000000"/>
          <w:sz w:val="22"/>
          <w:szCs w:val="22"/>
          <w:shd w:val="clear" w:color="auto" w:fill="FFFFFF"/>
          <w:lang w:eastAsia="en-US"/>
        </w:rPr>
        <w:t xml:space="preserve"> [Silver </w:t>
      </w:r>
      <w:proofErr w:type="spellStart"/>
      <w:r w:rsidR="00CB145D" w:rsidRPr="00CB145D">
        <w:rPr>
          <w:rFonts w:ascii="Helvetica" w:eastAsia="Times New Roman" w:hAnsi="Helvetica" w:cs="Arial"/>
          <w:color w:val="000000"/>
          <w:sz w:val="22"/>
          <w:szCs w:val="22"/>
          <w:shd w:val="clear" w:color="auto" w:fill="FFFFFF"/>
          <w:lang w:eastAsia="en-US"/>
        </w:rPr>
        <w:t>gelatin</w:t>
      </w:r>
      <w:proofErr w:type="spellEnd"/>
      <w:r w:rsidR="00CB145D" w:rsidRPr="00CB145D">
        <w:rPr>
          <w:rFonts w:ascii="Helvetica" w:eastAsia="Times New Roman" w:hAnsi="Helvetica" w:cs="Arial"/>
          <w:color w:val="000000"/>
          <w:sz w:val="22"/>
          <w:szCs w:val="22"/>
          <w:shd w:val="clear" w:color="auto" w:fill="FFFFFF"/>
          <w:lang w:eastAsia="en-US"/>
        </w:rPr>
        <w:t xml:space="preserve"> print].</w:t>
      </w:r>
    </w:p>
    <w:p w14:paraId="387ECFEA" w14:textId="77777777" w:rsidR="00CB145D" w:rsidRPr="00CB145D" w:rsidRDefault="00CB145D" w:rsidP="00DD1F0D">
      <w:pPr>
        <w:spacing w:line="276" w:lineRule="auto"/>
        <w:ind w:left="-709"/>
        <w:rPr>
          <w:rFonts w:ascii="Helvetica" w:eastAsia="Times New Roman" w:hAnsi="Helvetica" w:cs="Times New Roman"/>
          <w:sz w:val="22"/>
          <w:szCs w:val="22"/>
          <w:lang w:eastAsia="en-US"/>
        </w:rPr>
      </w:pPr>
    </w:p>
    <w:p w14:paraId="369BE646" w14:textId="10BEF691" w:rsidR="005F2235" w:rsidRDefault="00DD1F0D" w:rsidP="00DD1F0D">
      <w:pPr>
        <w:spacing w:line="276" w:lineRule="auto"/>
        <w:ind w:left="-709"/>
        <w:rPr>
          <w:rFonts w:ascii="Helvetica" w:eastAsia="Times New Roman" w:hAnsi="Helvetica" w:cs="Times New Roman"/>
          <w:sz w:val="22"/>
          <w:szCs w:val="22"/>
          <w:lang w:eastAsia="en-US"/>
        </w:rPr>
      </w:pPr>
      <w:r>
        <w:rPr>
          <w:rFonts w:ascii="Helvetica" w:hAnsi="Helvetica" w:cs="Helvetica"/>
          <w:bCs/>
          <w:i/>
          <w:iCs/>
          <w:color w:val="000000"/>
          <w:spacing w:val="4"/>
          <w:kern w:val="1"/>
          <w:sz w:val="22"/>
          <w:szCs w:val="22"/>
          <w:lang w:val="en-US"/>
        </w:rPr>
        <w:t>Fig 10</w:t>
      </w:r>
      <w:r w:rsidR="005F2235" w:rsidRPr="00CB145D">
        <w:rPr>
          <w:rFonts w:ascii="Helvetica" w:hAnsi="Helvetica" w:cs="Helvetica"/>
          <w:bCs/>
          <w:i/>
          <w:iCs/>
          <w:color w:val="000000"/>
          <w:spacing w:val="4"/>
          <w:kern w:val="1"/>
          <w:sz w:val="22"/>
          <w:szCs w:val="22"/>
          <w:lang w:val="en-US"/>
        </w:rPr>
        <w:t>.</w:t>
      </w:r>
      <w:r w:rsidR="00CB145D" w:rsidRPr="00CB145D">
        <w:rPr>
          <w:rFonts w:ascii="Helvetica" w:hAnsi="Helvetica" w:cs="Helvetica"/>
          <w:bCs/>
          <w:i/>
          <w:iCs/>
          <w:color w:val="000000"/>
          <w:spacing w:val="4"/>
          <w:kern w:val="1"/>
          <w:sz w:val="22"/>
          <w:szCs w:val="22"/>
          <w:lang w:val="en-US"/>
        </w:rPr>
        <w:t xml:space="preserve"> </w:t>
      </w:r>
      <w:proofErr w:type="spellStart"/>
      <w:proofErr w:type="gramStart"/>
      <w:r w:rsidR="00CB145D" w:rsidRPr="00CB145D">
        <w:rPr>
          <w:rFonts w:ascii="Helvetica" w:eastAsia="Times New Roman" w:hAnsi="Helvetica" w:cs="Arial"/>
          <w:color w:val="000000"/>
          <w:sz w:val="22"/>
          <w:szCs w:val="22"/>
          <w:shd w:val="clear" w:color="auto" w:fill="FFFFFF"/>
          <w:lang w:eastAsia="en-US"/>
        </w:rPr>
        <w:t>Ader</w:t>
      </w:r>
      <w:proofErr w:type="spellEnd"/>
      <w:r w:rsidR="00CB145D" w:rsidRPr="00CB145D">
        <w:rPr>
          <w:rFonts w:ascii="Helvetica" w:eastAsia="Times New Roman" w:hAnsi="Helvetica" w:cs="Arial"/>
          <w:color w:val="000000"/>
          <w:sz w:val="22"/>
          <w:szCs w:val="22"/>
          <w:shd w:val="clear" w:color="auto" w:fill="FFFFFF"/>
          <w:lang w:eastAsia="en-US"/>
        </w:rPr>
        <w:t>, B. (1970).</w:t>
      </w:r>
      <w:proofErr w:type="gramEnd"/>
      <w:r w:rsidR="00CB145D" w:rsidRPr="00CB145D">
        <w:rPr>
          <w:rFonts w:ascii="Helvetica" w:eastAsia="Times New Roman" w:hAnsi="Helvetica" w:cs="Arial"/>
          <w:color w:val="000000"/>
          <w:sz w:val="22"/>
          <w:szCs w:val="22"/>
          <w:shd w:val="clear" w:color="auto" w:fill="FFFFFF"/>
          <w:lang w:eastAsia="en-US"/>
        </w:rPr>
        <w:t> </w:t>
      </w:r>
      <w:r w:rsidR="00CB145D" w:rsidRPr="00CB145D">
        <w:rPr>
          <w:rFonts w:ascii="Helvetica" w:eastAsia="Times New Roman" w:hAnsi="Helvetica" w:cs="Arial"/>
          <w:i/>
          <w:iCs/>
          <w:color w:val="000000"/>
          <w:sz w:val="22"/>
          <w:szCs w:val="22"/>
          <w:shd w:val="clear" w:color="auto" w:fill="FFFFFF"/>
          <w:lang w:eastAsia="en-US"/>
        </w:rPr>
        <w:t>Fall I</w:t>
      </w:r>
      <w:r w:rsidR="00CB145D" w:rsidRPr="00CB145D">
        <w:rPr>
          <w:rFonts w:ascii="Helvetica" w:eastAsia="Times New Roman" w:hAnsi="Helvetica" w:cs="Arial"/>
          <w:color w:val="000000"/>
          <w:sz w:val="22"/>
          <w:szCs w:val="22"/>
          <w:shd w:val="clear" w:color="auto" w:fill="FFFFFF"/>
          <w:lang w:eastAsia="en-US"/>
        </w:rPr>
        <w:t>. [Film].</w:t>
      </w:r>
    </w:p>
    <w:p w14:paraId="1675F508" w14:textId="77777777" w:rsidR="00CB145D" w:rsidRPr="00CB145D" w:rsidRDefault="00CB145D" w:rsidP="00DD1F0D">
      <w:pPr>
        <w:spacing w:line="276" w:lineRule="auto"/>
        <w:ind w:left="-709"/>
        <w:rPr>
          <w:rFonts w:ascii="Helvetica" w:eastAsia="Times New Roman" w:hAnsi="Helvetica" w:cs="Times New Roman"/>
          <w:sz w:val="22"/>
          <w:szCs w:val="22"/>
          <w:lang w:eastAsia="en-US"/>
        </w:rPr>
      </w:pPr>
    </w:p>
    <w:p w14:paraId="34647BDF" w14:textId="40AC0C5D" w:rsidR="00512F7D" w:rsidRDefault="00DD1F0D" w:rsidP="00DD1F0D">
      <w:pPr>
        <w:spacing w:line="276" w:lineRule="auto"/>
        <w:ind w:left="-709"/>
        <w:rPr>
          <w:rFonts w:ascii="Helvetica" w:eastAsia="Times New Roman" w:hAnsi="Helvetica" w:cs="Arial"/>
          <w:color w:val="000000"/>
          <w:sz w:val="22"/>
          <w:szCs w:val="22"/>
          <w:shd w:val="clear" w:color="auto" w:fill="FFFFFF"/>
          <w:lang w:eastAsia="en-US"/>
        </w:rPr>
      </w:pPr>
      <w:r>
        <w:rPr>
          <w:rFonts w:ascii="Helvetica" w:hAnsi="Helvetica" w:cs="Helvetica"/>
          <w:bCs/>
          <w:i/>
          <w:iCs/>
          <w:color w:val="000000"/>
          <w:spacing w:val="4"/>
          <w:kern w:val="1"/>
          <w:sz w:val="22"/>
          <w:szCs w:val="22"/>
          <w:lang w:val="en-US"/>
        </w:rPr>
        <w:t>Fig 11</w:t>
      </w:r>
      <w:r w:rsidR="005F2235" w:rsidRPr="00CB145D">
        <w:rPr>
          <w:rFonts w:ascii="Helvetica" w:hAnsi="Helvetica" w:cs="Helvetica"/>
          <w:bCs/>
          <w:i/>
          <w:iCs/>
          <w:color w:val="000000"/>
          <w:spacing w:val="4"/>
          <w:kern w:val="1"/>
          <w:sz w:val="22"/>
          <w:szCs w:val="22"/>
          <w:lang w:val="en-US"/>
        </w:rPr>
        <w:t>.</w:t>
      </w:r>
      <w:r w:rsidR="00CB145D" w:rsidRPr="00CB145D">
        <w:rPr>
          <w:rFonts w:ascii="Helvetica" w:hAnsi="Helvetica" w:cs="Helvetica"/>
          <w:bCs/>
          <w:i/>
          <w:iCs/>
          <w:color w:val="000000"/>
          <w:spacing w:val="4"/>
          <w:kern w:val="1"/>
          <w:sz w:val="22"/>
          <w:szCs w:val="22"/>
          <w:lang w:val="en-US"/>
        </w:rPr>
        <w:t xml:space="preserve"> </w:t>
      </w:r>
      <w:proofErr w:type="spellStart"/>
      <w:r w:rsidR="00CB145D" w:rsidRPr="00CB145D">
        <w:rPr>
          <w:rFonts w:ascii="Helvetica" w:eastAsia="Times New Roman" w:hAnsi="Helvetica" w:cs="Arial"/>
          <w:color w:val="000000"/>
          <w:sz w:val="22"/>
          <w:szCs w:val="22"/>
          <w:shd w:val="clear" w:color="auto" w:fill="FFFFFF"/>
          <w:lang w:eastAsia="en-US"/>
        </w:rPr>
        <w:t>Debord</w:t>
      </w:r>
      <w:proofErr w:type="spellEnd"/>
      <w:r w:rsidR="00CB145D" w:rsidRPr="00CB145D">
        <w:rPr>
          <w:rFonts w:ascii="Helvetica" w:eastAsia="Times New Roman" w:hAnsi="Helvetica" w:cs="Arial"/>
          <w:color w:val="000000"/>
          <w:sz w:val="22"/>
          <w:szCs w:val="22"/>
          <w:shd w:val="clear" w:color="auto" w:fill="FFFFFF"/>
          <w:lang w:eastAsia="en-US"/>
        </w:rPr>
        <w:t>, G. (1955). </w:t>
      </w:r>
      <w:proofErr w:type="spellStart"/>
      <w:proofErr w:type="gramStart"/>
      <w:r w:rsidR="00CB145D" w:rsidRPr="00CB145D">
        <w:rPr>
          <w:rFonts w:ascii="Helvetica" w:eastAsia="Times New Roman" w:hAnsi="Helvetica" w:cs="Arial"/>
          <w:i/>
          <w:iCs/>
          <w:color w:val="000000"/>
          <w:sz w:val="22"/>
          <w:szCs w:val="22"/>
          <w:shd w:val="clear" w:color="auto" w:fill="FFFFFF"/>
          <w:lang w:eastAsia="en-US"/>
        </w:rPr>
        <w:t>Psychogeographic</w:t>
      </w:r>
      <w:proofErr w:type="spellEnd"/>
      <w:r w:rsidR="00CB145D" w:rsidRPr="00CB145D">
        <w:rPr>
          <w:rFonts w:ascii="Helvetica" w:eastAsia="Times New Roman" w:hAnsi="Helvetica" w:cs="Arial"/>
          <w:i/>
          <w:iCs/>
          <w:color w:val="000000"/>
          <w:sz w:val="22"/>
          <w:szCs w:val="22"/>
          <w:shd w:val="clear" w:color="auto" w:fill="FFFFFF"/>
          <w:lang w:eastAsia="en-US"/>
        </w:rPr>
        <w:t xml:space="preserve"> guide of Paris</w:t>
      </w:r>
      <w:r w:rsidR="00CB145D" w:rsidRPr="00CB145D">
        <w:rPr>
          <w:rFonts w:ascii="Helvetica" w:eastAsia="Times New Roman" w:hAnsi="Helvetica" w:cs="Arial"/>
          <w:color w:val="000000"/>
          <w:sz w:val="22"/>
          <w:szCs w:val="22"/>
          <w:shd w:val="clear" w:color="auto" w:fill="FFFFFF"/>
          <w:lang w:eastAsia="en-US"/>
        </w:rPr>
        <w:t>.</w:t>
      </w:r>
      <w:proofErr w:type="gramEnd"/>
      <w:r w:rsidR="00CB145D" w:rsidRPr="00CB145D">
        <w:rPr>
          <w:rFonts w:ascii="Helvetica" w:eastAsia="Times New Roman" w:hAnsi="Helvetica" w:cs="Arial"/>
          <w:color w:val="000000"/>
          <w:sz w:val="22"/>
          <w:szCs w:val="22"/>
          <w:shd w:val="clear" w:color="auto" w:fill="FFFFFF"/>
          <w:lang w:eastAsia="en-US"/>
        </w:rPr>
        <w:t xml:space="preserve"> [Print].</w:t>
      </w:r>
    </w:p>
    <w:p w14:paraId="07647761" w14:textId="77777777" w:rsidR="00512F7D" w:rsidRDefault="00512F7D" w:rsidP="00DD1F0D">
      <w:pPr>
        <w:spacing w:line="276" w:lineRule="auto"/>
        <w:ind w:left="-709"/>
        <w:rPr>
          <w:rFonts w:ascii="Helvetica" w:hAnsi="Helvetica" w:cs="Helvetica"/>
          <w:bCs/>
          <w:i/>
          <w:iCs/>
          <w:color w:val="000000"/>
          <w:spacing w:val="4"/>
          <w:kern w:val="1"/>
          <w:sz w:val="22"/>
          <w:szCs w:val="22"/>
          <w:lang w:val="en-US"/>
        </w:rPr>
      </w:pPr>
    </w:p>
    <w:p w14:paraId="6CB4274D" w14:textId="2CA7684F" w:rsidR="00512F7D" w:rsidRPr="00512F7D" w:rsidRDefault="00DD1F0D" w:rsidP="00DD1F0D">
      <w:pPr>
        <w:spacing w:line="276" w:lineRule="auto"/>
        <w:ind w:left="-709"/>
        <w:rPr>
          <w:rFonts w:ascii="Helvetica" w:eastAsia="Times New Roman" w:hAnsi="Helvetica" w:cs="Arial"/>
          <w:color w:val="000000"/>
          <w:sz w:val="22"/>
          <w:szCs w:val="22"/>
          <w:shd w:val="clear" w:color="auto" w:fill="FFFFFF"/>
          <w:lang w:eastAsia="en-US"/>
        </w:rPr>
      </w:pPr>
      <w:r>
        <w:rPr>
          <w:rFonts w:ascii="Helvetica" w:hAnsi="Helvetica" w:cs="Helvetica"/>
          <w:bCs/>
          <w:i/>
          <w:iCs/>
          <w:color w:val="000000"/>
          <w:spacing w:val="4"/>
          <w:kern w:val="1"/>
          <w:sz w:val="22"/>
          <w:szCs w:val="22"/>
          <w:lang w:val="en-US"/>
        </w:rPr>
        <w:t>Fig 12</w:t>
      </w:r>
      <w:r w:rsidR="00512F7D">
        <w:rPr>
          <w:rFonts w:ascii="Helvetica" w:hAnsi="Helvetica" w:cs="Helvetica"/>
          <w:bCs/>
          <w:i/>
          <w:iCs/>
          <w:color w:val="000000"/>
          <w:spacing w:val="4"/>
          <w:kern w:val="1"/>
          <w:sz w:val="22"/>
          <w:szCs w:val="22"/>
          <w:lang w:val="en-US"/>
        </w:rPr>
        <w:t xml:space="preserve">. </w:t>
      </w:r>
      <w:r w:rsidR="00512F7D" w:rsidRPr="00512F7D">
        <w:rPr>
          <w:rFonts w:ascii="Helvetica" w:hAnsi="Helvetica" w:cs="Helvetica"/>
          <w:bCs/>
          <w:iCs/>
          <w:color w:val="000000"/>
          <w:spacing w:val="4"/>
          <w:kern w:val="1"/>
          <w:sz w:val="22"/>
          <w:szCs w:val="22"/>
          <w:lang w:val="en-US"/>
        </w:rPr>
        <w:t>Oliver, A.</w:t>
      </w:r>
      <w:r w:rsidR="00512F7D">
        <w:rPr>
          <w:rFonts w:ascii="Helvetica" w:hAnsi="Helvetica" w:cs="Helvetica"/>
          <w:bCs/>
          <w:iCs/>
          <w:color w:val="000000"/>
          <w:spacing w:val="4"/>
          <w:kern w:val="1"/>
          <w:sz w:val="22"/>
          <w:szCs w:val="22"/>
          <w:lang w:val="en-US"/>
        </w:rPr>
        <w:t xml:space="preserve"> (2019). </w:t>
      </w:r>
      <w:r w:rsidR="00512F7D" w:rsidRPr="00512F7D">
        <w:rPr>
          <w:rFonts w:ascii="Helvetica" w:hAnsi="Helvetica" w:cs="Helvetica"/>
          <w:bCs/>
          <w:i/>
          <w:iCs/>
          <w:color w:val="000000"/>
          <w:spacing w:val="4"/>
          <w:kern w:val="1"/>
          <w:sz w:val="22"/>
          <w:szCs w:val="22"/>
          <w:lang w:val="en-US"/>
        </w:rPr>
        <w:t>Dicing</w:t>
      </w:r>
      <w:r w:rsidR="00512F7D">
        <w:rPr>
          <w:rFonts w:ascii="Helvetica" w:hAnsi="Helvetica" w:cs="Helvetica"/>
          <w:bCs/>
          <w:iCs/>
          <w:color w:val="000000"/>
          <w:spacing w:val="4"/>
          <w:kern w:val="1"/>
          <w:sz w:val="22"/>
          <w:szCs w:val="22"/>
          <w:lang w:val="en-US"/>
        </w:rPr>
        <w:t xml:space="preserve">. </w:t>
      </w:r>
      <w:proofErr w:type="gramStart"/>
      <w:r w:rsidR="00512F7D">
        <w:rPr>
          <w:rFonts w:ascii="Helvetica" w:hAnsi="Helvetica" w:cs="Helvetica"/>
          <w:bCs/>
          <w:iCs/>
          <w:color w:val="000000"/>
          <w:spacing w:val="4"/>
          <w:kern w:val="1"/>
          <w:sz w:val="22"/>
          <w:szCs w:val="22"/>
          <w:lang w:val="en-US"/>
        </w:rPr>
        <w:t xml:space="preserve">[Photographic </w:t>
      </w:r>
      <w:proofErr w:type="spellStart"/>
      <w:r w:rsidR="00512F7D">
        <w:rPr>
          <w:rFonts w:ascii="Helvetica" w:hAnsi="Helvetica" w:cs="Helvetica"/>
          <w:bCs/>
          <w:iCs/>
          <w:color w:val="000000"/>
          <w:spacing w:val="4"/>
          <w:kern w:val="1"/>
          <w:sz w:val="22"/>
          <w:szCs w:val="22"/>
          <w:lang w:val="en-US"/>
        </w:rPr>
        <w:t>Sclupture</w:t>
      </w:r>
      <w:proofErr w:type="spellEnd"/>
      <w:r w:rsidR="00512F7D">
        <w:rPr>
          <w:rFonts w:ascii="Helvetica" w:hAnsi="Helvetica" w:cs="Helvetica"/>
          <w:bCs/>
          <w:iCs/>
          <w:color w:val="000000"/>
          <w:spacing w:val="4"/>
          <w:kern w:val="1"/>
          <w:sz w:val="22"/>
          <w:szCs w:val="22"/>
          <w:lang w:val="en-US"/>
        </w:rPr>
        <w:t>].</w:t>
      </w:r>
      <w:proofErr w:type="gramEnd"/>
    </w:p>
    <w:p w14:paraId="1A1F80CC" w14:textId="77777777" w:rsidR="00CB145D" w:rsidRPr="00CB145D" w:rsidRDefault="00CB145D" w:rsidP="00DD1F0D">
      <w:pPr>
        <w:spacing w:line="276" w:lineRule="auto"/>
        <w:ind w:left="-709"/>
        <w:rPr>
          <w:rFonts w:ascii="Helvetica" w:eastAsia="Times New Roman" w:hAnsi="Helvetica" w:cs="Times New Roman"/>
          <w:sz w:val="22"/>
          <w:szCs w:val="22"/>
          <w:lang w:eastAsia="en-US"/>
        </w:rPr>
      </w:pPr>
    </w:p>
    <w:p w14:paraId="7C863BAD" w14:textId="59DA15AD" w:rsidR="005F2235" w:rsidRDefault="00DD1F0D" w:rsidP="00DD1F0D">
      <w:pPr>
        <w:spacing w:line="276" w:lineRule="auto"/>
        <w:ind w:left="-709"/>
        <w:rPr>
          <w:rFonts w:ascii="Helvetica" w:eastAsia="Times New Roman" w:hAnsi="Helvetica" w:cs="Times New Roman"/>
          <w:sz w:val="22"/>
          <w:szCs w:val="22"/>
          <w:lang w:eastAsia="en-US"/>
        </w:rPr>
      </w:pPr>
      <w:r>
        <w:rPr>
          <w:rFonts w:ascii="Helvetica" w:hAnsi="Helvetica" w:cs="Helvetica"/>
          <w:bCs/>
          <w:i/>
          <w:iCs/>
          <w:color w:val="000000"/>
          <w:spacing w:val="4"/>
          <w:kern w:val="1"/>
          <w:sz w:val="22"/>
          <w:szCs w:val="22"/>
          <w:lang w:val="en-US"/>
        </w:rPr>
        <w:t>Fig 13</w:t>
      </w:r>
      <w:r w:rsidR="005F2235" w:rsidRPr="00CB145D">
        <w:rPr>
          <w:rFonts w:ascii="Helvetica" w:hAnsi="Helvetica" w:cs="Helvetica"/>
          <w:bCs/>
          <w:i/>
          <w:iCs/>
          <w:color w:val="000000"/>
          <w:spacing w:val="4"/>
          <w:kern w:val="1"/>
          <w:sz w:val="22"/>
          <w:szCs w:val="22"/>
          <w:lang w:val="en-US"/>
        </w:rPr>
        <w:t>.</w:t>
      </w:r>
      <w:r w:rsidR="00CB145D" w:rsidRPr="00CB145D">
        <w:rPr>
          <w:rFonts w:ascii="Helvetica" w:hAnsi="Helvetica" w:cs="Helvetica"/>
          <w:bCs/>
          <w:i/>
          <w:iCs/>
          <w:color w:val="000000"/>
          <w:spacing w:val="4"/>
          <w:kern w:val="1"/>
          <w:sz w:val="22"/>
          <w:szCs w:val="22"/>
          <w:lang w:val="en-US"/>
        </w:rPr>
        <w:t xml:space="preserve"> </w:t>
      </w:r>
      <w:r w:rsidR="00CB145D" w:rsidRPr="00CB145D">
        <w:rPr>
          <w:rFonts w:ascii="Helvetica" w:eastAsia="Times New Roman" w:hAnsi="Helvetica" w:cs="Arial"/>
          <w:color w:val="000000"/>
          <w:sz w:val="22"/>
          <w:szCs w:val="22"/>
          <w:shd w:val="clear" w:color="auto" w:fill="FFFFFF"/>
          <w:lang w:eastAsia="en-US"/>
        </w:rPr>
        <w:t>Duchamp, M. (1914). </w:t>
      </w:r>
      <w:r w:rsidR="00CB145D" w:rsidRPr="00CB145D">
        <w:rPr>
          <w:rFonts w:ascii="Helvetica" w:eastAsia="Times New Roman" w:hAnsi="Helvetica" w:cs="Arial"/>
          <w:i/>
          <w:iCs/>
          <w:color w:val="000000"/>
          <w:sz w:val="22"/>
          <w:szCs w:val="22"/>
          <w:shd w:val="clear" w:color="auto" w:fill="FFFFFF"/>
          <w:lang w:eastAsia="en-US"/>
        </w:rPr>
        <w:t xml:space="preserve">3 stoppages </w:t>
      </w:r>
      <w:proofErr w:type="spellStart"/>
      <w:r w:rsidR="00CB145D" w:rsidRPr="00CB145D">
        <w:rPr>
          <w:rFonts w:ascii="Helvetica" w:eastAsia="Times New Roman" w:hAnsi="Helvetica" w:cs="Arial"/>
          <w:i/>
          <w:iCs/>
          <w:color w:val="000000"/>
          <w:sz w:val="22"/>
          <w:szCs w:val="22"/>
          <w:shd w:val="clear" w:color="auto" w:fill="FFFFFF"/>
          <w:lang w:eastAsia="en-US"/>
        </w:rPr>
        <w:t>étalon</w:t>
      </w:r>
      <w:proofErr w:type="spellEnd"/>
      <w:r w:rsidR="00CB145D" w:rsidRPr="00CB145D">
        <w:rPr>
          <w:rFonts w:ascii="Helvetica" w:eastAsia="Times New Roman" w:hAnsi="Helvetica" w:cs="Arial"/>
          <w:i/>
          <w:iCs/>
          <w:color w:val="000000"/>
          <w:sz w:val="22"/>
          <w:szCs w:val="22"/>
          <w:shd w:val="clear" w:color="auto" w:fill="FFFFFF"/>
          <w:lang w:eastAsia="en-US"/>
        </w:rPr>
        <w:t xml:space="preserve"> (3 Standard Stoppages</w:t>
      </w:r>
      <w:r w:rsidR="00CB145D" w:rsidRPr="00CB145D">
        <w:rPr>
          <w:rFonts w:ascii="Helvetica" w:eastAsia="Times New Roman" w:hAnsi="Helvetica" w:cs="Arial"/>
          <w:color w:val="000000"/>
          <w:sz w:val="22"/>
          <w:szCs w:val="22"/>
          <w:shd w:val="clear" w:color="auto" w:fill="FFFFFF"/>
          <w:lang w:eastAsia="en-US"/>
        </w:rPr>
        <w:t>. [Wood, glass and paint on canvas].</w:t>
      </w:r>
    </w:p>
    <w:p w14:paraId="2667EEA9" w14:textId="77777777" w:rsidR="00CB145D" w:rsidRPr="00CB145D" w:rsidRDefault="00CB145D" w:rsidP="00DD1F0D">
      <w:pPr>
        <w:spacing w:line="276" w:lineRule="auto"/>
        <w:ind w:left="-709"/>
        <w:rPr>
          <w:rFonts w:ascii="Helvetica" w:eastAsia="Times New Roman" w:hAnsi="Helvetica" w:cs="Times New Roman"/>
          <w:sz w:val="22"/>
          <w:szCs w:val="22"/>
          <w:lang w:eastAsia="en-US"/>
        </w:rPr>
      </w:pPr>
    </w:p>
    <w:p w14:paraId="44AC4CB1" w14:textId="76FA0774" w:rsidR="005F2235" w:rsidRDefault="00DD1F0D" w:rsidP="00DD1F0D">
      <w:pPr>
        <w:spacing w:line="276" w:lineRule="auto"/>
        <w:ind w:left="-709"/>
        <w:rPr>
          <w:rFonts w:ascii="Helvetica" w:eastAsia="Times New Roman" w:hAnsi="Helvetica" w:cs="Times New Roman"/>
          <w:sz w:val="22"/>
          <w:szCs w:val="22"/>
          <w:lang w:eastAsia="en-US"/>
        </w:rPr>
      </w:pPr>
      <w:r>
        <w:rPr>
          <w:rFonts w:ascii="Helvetica" w:hAnsi="Helvetica" w:cs="Helvetica"/>
          <w:bCs/>
          <w:i/>
          <w:iCs/>
          <w:color w:val="000000"/>
          <w:spacing w:val="4"/>
          <w:kern w:val="1"/>
          <w:sz w:val="22"/>
          <w:szCs w:val="22"/>
          <w:lang w:val="en-US"/>
        </w:rPr>
        <w:t>Fig 14</w:t>
      </w:r>
      <w:r w:rsidR="005F2235" w:rsidRPr="00CB145D">
        <w:rPr>
          <w:rFonts w:ascii="Helvetica" w:hAnsi="Helvetica" w:cs="Helvetica"/>
          <w:bCs/>
          <w:i/>
          <w:iCs/>
          <w:color w:val="000000"/>
          <w:spacing w:val="4"/>
          <w:kern w:val="1"/>
          <w:sz w:val="22"/>
          <w:szCs w:val="22"/>
          <w:lang w:val="en-US"/>
        </w:rPr>
        <w:t>.</w:t>
      </w:r>
      <w:r w:rsidR="00CB145D" w:rsidRPr="00CB145D">
        <w:rPr>
          <w:rFonts w:ascii="Helvetica" w:hAnsi="Helvetica" w:cs="Helvetica"/>
          <w:bCs/>
          <w:i/>
          <w:iCs/>
          <w:color w:val="000000"/>
          <w:spacing w:val="4"/>
          <w:kern w:val="1"/>
          <w:sz w:val="22"/>
          <w:szCs w:val="22"/>
          <w:lang w:val="en-US"/>
        </w:rPr>
        <w:t xml:space="preserve"> </w:t>
      </w:r>
      <w:proofErr w:type="spellStart"/>
      <w:r w:rsidR="00CB145D" w:rsidRPr="00CB145D">
        <w:rPr>
          <w:rFonts w:ascii="Helvetica" w:eastAsia="Times New Roman" w:hAnsi="Helvetica" w:cs="Arial"/>
          <w:color w:val="000000"/>
          <w:sz w:val="22"/>
          <w:szCs w:val="22"/>
          <w:shd w:val="clear" w:color="auto" w:fill="FFFFFF"/>
          <w:lang w:eastAsia="en-US"/>
        </w:rPr>
        <w:t>Baldessari</w:t>
      </w:r>
      <w:proofErr w:type="spellEnd"/>
      <w:r w:rsidR="00CB145D" w:rsidRPr="00CB145D">
        <w:rPr>
          <w:rFonts w:ascii="Helvetica" w:eastAsia="Times New Roman" w:hAnsi="Helvetica" w:cs="Arial"/>
          <w:color w:val="000000"/>
          <w:sz w:val="22"/>
          <w:szCs w:val="22"/>
          <w:shd w:val="clear" w:color="auto" w:fill="FFFFFF"/>
          <w:lang w:eastAsia="en-US"/>
        </w:rPr>
        <w:t>, J. (1973). </w:t>
      </w:r>
      <w:r w:rsidR="00CB145D" w:rsidRPr="00CB145D">
        <w:rPr>
          <w:rFonts w:ascii="Helvetica" w:eastAsia="Times New Roman" w:hAnsi="Helvetica" w:cs="Arial"/>
          <w:i/>
          <w:iCs/>
          <w:color w:val="000000"/>
          <w:sz w:val="22"/>
          <w:szCs w:val="22"/>
          <w:shd w:val="clear" w:color="auto" w:fill="FFFFFF"/>
          <w:lang w:eastAsia="en-US"/>
        </w:rPr>
        <w:t>Throwing Three Balls in the Air to Get a Straight Line (Best of Thirty-Six Attempts)</w:t>
      </w:r>
      <w:r w:rsidR="00CB145D" w:rsidRPr="00CB145D">
        <w:rPr>
          <w:rFonts w:ascii="Helvetica" w:eastAsia="Times New Roman" w:hAnsi="Helvetica" w:cs="Arial"/>
          <w:color w:val="000000"/>
          <w:sz w:val="22"/>
          <w:szCs w:val="22"/>
          <w:shd w:val="clear" w:color="auto" w:fill="FFFFFF"/>
          <w:lang w:eastAsia="en-US"/>
        </w:rPr>
        <w:t>. [Photograph].</w:t>
      </w:r>
    </w:p>
    <w:p w14:paraId="584F2835" w14:textId="77777777" w:rsidR="00CB145D" w:rsidRPr="00CB145D" w:rsidRDefault="00CB145D" w:rsidP="00DD1F0D">
      <w:pPr>
        <w:spacing w:line="276" w:lineRule="auto"/>
        <w:ind w:left="-709"/>
        <w:rPr>
          <w:rFonts w:ascii="Helvetica" w:eastAsia="Times New Roman" w:hAnsi="Helvetica" w:cs="Times New Roman"/>
          <w:sz w:val="22"/>
          <w:szCs w:val="22"/>
          <w:lang w:eastAsia="en-US"/>
        </w:rPr>
      </w:pPr>
    </w:p>
    <w:p w14:paraId="25CAB8C4" w14:textId="313B8560" w:rsidR="00CB145D" w:rsidRDefault="00DD1F0D" w:rsidP="00DD1F0D">
      <w:pPr>
        <w:spacing w:line="276" w:lineRule="auto"/>
        <w:ind w:left="-709"/>
        <w:rPr>
          <w:rFonts w:ascii="Helvetica" w:eastAsia="Times New Roman" w:hAnsi="Helvetica" w:cs="Times New Roman"/>
          <w:sz w:val="22"/>
          <w:szCs w:val="22"/>
          <w:lang w:eastAsia="en-US"/>
        </w:rPr>
      </w:pPr>
      <w:r>
        <w:rPr>
          <w:rFonts w:ascii="Helvetica" w:hAnsi="Helvetica" w:cs="Helvetica"/>
          <w:bCs/>
          <w:i/>
          <w:iCs/>
          <w:color w:val="000000"/>
          <w:spacing w:val="4"/>
          <w:kern w:val="1"/>
          <w:sz w:val="22"/>
          <w:szCs w:val="22"/>
          <w:lang w:val="en-US"/>
        </w:rPr>
        <w:t>Fig 15</w:t>
      </w:r>
      <w:r w:rsidR="005F2235" w:rsidRPr="00CB145D">
        <w:rPr>
          <w:rFonts w:ascii="Helvetica" w:hAnsi="Helvetica" w:cs="Helvetica"/>
          <w:bCs/>
          <w:i/>
          <w:iCs/>
          <w:color w:val="000000"/>
          <w:spacing w:val="4"/>
          <w:kern w:val="1"/>
          <w:sz w:val="22"/>
          <w:szCs w:val="22"/>
          <w:lang w:val="en-US"/>
        </w:rPr>
        <w:t>.</w:t>
      </w:r>
      <w:r w:rsidR="00CB145D" w:rsidRPr="00CB145D">
        <w:rPr>
          <w:rFonts w:ascii="Helvetica" w:hAnsi="Helvetica" w:cs="Helvetica"/>
          <w:bCs/>
          <w:i/>
          <w:iCs/>
          <w:color w:val="000000"/>
          <w:spacing w:val="4"/>
          <w:kern w:val="1"/>
          <w:sz w:val="22"/>
          <w:szCs w:val="22"/>
          <w:lang w:val="en-US"/>
        </w:rPr>
        <w:t xml:space="preserve"> </w:t>
      </w:r>
      <w:r w:rsidR="00CB145D" w:rsidRPr="00CB145D">
        <w:rPr>
          <w:rFonts w:ascii="Helvetica" w:eastAsia="Times New Roman" w:hAnsi="Helvetica" w:cs="Arial"/>
          <w:color w:val="000000"/>
          <w:sz w:val="22"/>
          <w:szCs w:val="22"/>
          <w:shd w:val="clear" w:color="auto" w:fill="FFFFFF"/>
          <w:lang w:eastAsia="en-US"/>
        </w:rPr>
        <w:t>Henry, D. (1964). </w:t>
      </w:r>
      <w:r w:rsidR="00CB145D" w:rsidRPr="00CB145D">
        <w:rPr>
          <w:rFonts w:ascii="Helvetica" w:eastAsia="Times New Roman" w:hAnsi="Helvetica" w:cs="Arial"/>
          <w:i/>
          <w:iCs/>
          <w:color w:val="000000"/>
          <w:sz w:val="22"/>
          <w:szCs w:val="22"/>
          <w:shd w:val="clear" w:color="auto" w:fill="FFFFFF"/>
          <w:lang w:eastAsia="en-US"/>
        </w:rPr>
        <w:t>Untitled</w:t>
      </w:r>
      <w:r w:rsidR="00CB145D" w:rsidRPr="00CB145D">
        <w:rPr>
          <w:rFonts w:ascii="Helvetica" w:eastAsia="Times New Roman" w:hAnsi="Helvetica" w:cs="Arial"/>
          <w:color w:val="000000"/>
          <w:sz w:val="22"/>
          <w:szCs w:val="22"/>
          <w:shd w:val="clear" w:color="auto" w:fill="FFFFFF"/>
          <w:lang w:eastAsia="en-US"/>
        </w:rPr>
        <w:t xml:space="preserve">. </w:t>
      </w:r>
      <w:proofErr w:type="gramStart"/>
      <w:r w:rsidR="00CB145D" w:rsidRPr="00CB145D">
        <w:rPr>
          <w:rFonts w:ascii="Helvetica" w:eastAsia="Times New Roman" w:hAnsi="Helvetica" w:cs="Arial"/>
          <w:color w:val="000000"/>
          <w:sz w:val="22"/>
          <w:szCs w:val="22"/>
          <w:shd w:val="clear" w:color="auto" w:fill="FFFFFF"/>
          <w:lang w:eastAsia="en-US"/>
        </w:rPr>
        <w:t>[Mechanical pen and ink drawing].</w:t>
      </w:r>
      <w:proofErr w:type="gramEnd"/>
    </w:p>
    <w:p w14:paraId="56C49F61" w14:textId="77777777" w:rsidR="00CB145D" w:rsidRDefault="00CB145D" w:rsidP="00DD1F0D">
      <w:pPr>
        <w:spacing w:line="276" w:lineRule="auto"/>
        <w:ind w:left="-709"/>
        <w:rPr>
          <w:rFonts w:ascii="Helvetica" w:hAnsi="Helvetica" w:cs="Helvetica"/>
          <w:bCs/>
          <w:i/>
          <w:iCs/>
          <w:color w:val="000000"/>
          <w:spacing w:val="4"/>
          <w:kern w:val="1"/>
          <w:sz w:val="22"/>
          <w:szCs w:val="22"/>
          <w:lang w:val="en-US"/>
        </w:rPr>
      </w:pPr>
    </w:p>
    <w:p w14:paraId="2CCB97B3" w14:textId="52577D5C" w:rsidR="0094759C" w:rsidRDefault="00DD1F0D" w:rsidP="00DD1F0D">
      <w:pPr>
        <w:spacing w:line="276" w:lineRule="auto"/>
        <w:ind w:left="-709"/>
        <w:rPr>
          <w:rFonts w:ascii="Helvetica" w:eastAsia="Times New Roman" w:hAnsi="Helvetica" w:cs="Times New Roman"/>
          <w:sz w:val="22"/>
          <w:szCs w:val="22"/>
          <w:lang w:eastAsia="en-US"/>
        </w:rPr>
      </w:pPr>
      <w:r>
        <w:rPr>
          <w:rFonts w:ascii="Helvetica" w:hAnsi="Helvetica" w:cs="Helvetica"/>
          <w:bCs/>
          <w:i/>
          <w:iCs/>
          <w:color w:val="000000"/>
          <w:spacing w:val="4"/>
          <w:kern w:val="1"/>
          <w:sz w:val="22"/>
          <w:szCs w:val="22"/>
          <w:lang w:val="en-US"/>
        </w:rPr>
        <w:t>Fig 16</w:t>
      </w:r>
      <w:r w:rsidR="005F2235" w:rsidRPr="00CB145D">
        <w:rPr>
          <w:rFonts w:ascii="Helvetica" w:hAnsi="Helvetica" w:cs="Helvetica"/>
          <w:bCs/>
          <w:i/>
          <w:iCs/>
          <w:color w:val="000000"/>
          <w:spacing w:val="4"/>
          <w:kern w:val="1"/>
          <w:sz w:val="22"/>
          <w:szCs w:val="22"/>
          <w:lang w:val="en-US"/>
        </w:rPr>
        <w:t>.</w:t>
      </w:r>
      <w:r w:rsidR="00CB145D" w:rsidRPr="00CB145D">
        <w:rPr>
          <w:rFonts w:ascii="Helvetica" w:hAnsi="Helvetica" w:cs="Helvetica"/>
          <w:bCs/>
          <w:i/>
          <w:iCs/>
          <w:color w:val="000000"/>
          <w:spacing w:val="4"/>
          <w:kern w:val="1"/>
          <w:sz w:val="22"/>
          <w:szCs w:val="22"/>
          <w:lang w:val="en-US"/>
        </w:rPr>
        <w:t xml:space="preserve"> </w:t>
      </w:r>
      <w:r w:rsidR="00CB145D" w:rsidRPr="00CB145D">
        <w:rPr>
          <w:rFonts w:ascii="Helvetica" w:eastAsia="Times New Roman" w:hAnsi="Helvetica" w:cs="Arial"/>
          <w:color w:val="000000"/>
          <w:sz w:val="22"/>
          <w:szCs w:val="22"/>
          <w:shd w:val="clear" w:color="auto" w:fill="FFFFFF"/>
          <w:lang w:eastAsia="en-US"/>
        </w:rPr>
        <w:t>Mohr, M. (1985). </w:t>
      </w:r>
      <w:r w:rsidR="00CB145D" w:rsidRPr="00CB145D">
        <w:rPr>
          <w:rFonts w:ascii="Helvetica" w:eastAsia="Times New Roman" w:hAnsi="Helvetica" w:cs="Arial"/>
          <w:i/>
          <w:iCs/>
          <w:color w:val="000000"/>
          <w:sz w:val="22"/>
          <w:szCs w:val="22"/>
          <w:shd w:val="clear" w:color="auto" w:fill="FFFFFF"/>
          <w:lang w:eastAsia="en-US"/>
        </w:rPr>
        <w:t>Divisibility I</w:t>
      </w:r>
      <w:r w:rsidR="00CB145D" w:rsidRPr="00CB145D">
        <w:rPr>
          <w:rFonts w:ascii="Helvetica" w:eastAsia="Times New Roman" w:hAnsi="Helvetica" w:cs="Arial"/>
          <w:color w:val="000000"/>
          <w:sz w:val="22"/>
          <w:szCs w:val="22"/>
          <w:shd w:val="clear" w:color="auto" w:fill="FFFFFF"/>
          <w:lang w:eastAsia="en-US"/>
        </w:rPr>
        <w:t>. [Ink on canvas].</w:t>
      </w:r>
    </w:p>
    <w:p w14:paraId="017111CF" w14:textId="77777777" w:rsidR="00DD1F0D" w:rsidRDefault="00DD1F0D" w:rsidP="0094759C">
      <w:pPr>
        <w:spacing w:line="360" w:lineRule="auto"/>
        <w:ind w:left="-993" w:right="-1056"/>
        <w:rPr>
          <w:rFonts w:ascii="Helvetica" w:hAnsi="Helvetica" w:cs="Helvetica"/>
          <w:b/>
          <w:bCs/>
          <w:i/>
          <w:iCs/>
          <w:color w:val="000000"/>
          <w:spacing w:val="4"/>
          <w:kern w:val="1"/>
          <w:lang w:val="en-US"/>
        </w:rPr>
      </w:pPr>
    </w:p>
    <w:p w14:paraId="69C4EE70" w14:textId="77777777" w:rsidR="00DD1F0D" w:rsidRDefault="00DD1F0D" w:rsidP="0094759C">
      <w:pPr>
        <w:spacing w:line="360" w:lineRule="auto"/>
        <w:ind w:left="-993" w:right="-1056"/>
        <w:rPr>
          <w:rFonts w:ascii="Helvetica" w:hAnsi="Helvetica" w:cs="Helvetica"/>
          <w:b/>
          <w:bCs/>
          <w:i/>
          <w:iCs/>
          <w:color w:val="000000"/>
          <w:spacing w:val="4"/>
          <w:kern w:val="1"/>
          <w:lang w:val="en-US"/>
        </w:rPr>
      </w:pPr>
    </w:p>
    <w:p w14:paraId="42FC4064" w14:textId="77777777" w:rsidR="00DD1F0D" w:rsidRDefault="00DD1F0D" w:rsidP="0094759C">
      <w:pPr>
        <w:spacing w:line="360" w:lineRule="auto"/>
        <w:ind w:left="-993" w:right="-1056"/>
        <w:rPr>
          <w:rFonts w:ascii="Helvetica" w:hAnsi="Helvetica" w:cs="Helvetica"/>
          <w:b/>
          <w:bCs/>
          <w:i/>
          <w:iCs/>
          <w:color w:val="000000"/>
          <w:spacing w:val="4"/>
          <w:kern w:val="1"/>
          <w:lang w:val="en-US"/>
        </w:rPr>
      </w:pPr>
    </w:p>
    <w:p w14:paraId="623F0B60" w14:textId="77777777" w:rsidR="00DD1F0D" w:rsidRDefault="00DD1F0D" w:rsidP="0094759C">
      <w:pPr>
        <w:spacing w:line="360" w:lineRule="auto"/>
        <w:ind w:left="-993" w:right="-1056"/>
        <w:rPr>
          <w:rFonts w:ascii="Helvetica" w:hAnsi="Helvetica" w:cs="Helvetica"/>
          <w:b/>
          <w:bCs/>
          <w:i/>
          <w:iCs/>
          <w:color w:val="000000"/>
          <w:spacing w:val="4"/>
          <w:kern w:val="1"/>
          <w:lang w:val="en-US"/>
        </w:rPr>
      </w:pPr>
    </w:p>
    <w:p w14:paraId="54772E2F" w14:textId="1987694C" w:rsidR="005415EB" w:rsidRPr="0094759C" w:rsidRDefault="00CE6C4C" w:rsidP="0094759C">
      <w:pPr>
        <w:spacing w:line="360" w:lineRule="auto"/>
        <w:ind w:left="-993" w:right="-1056"/>
        <w:rPr>
          <w:rFonts w:ascii="Helvetica" w:eastAsia="Times New Roman" w:hAnsi="Helvetica" w:cs="Times New Roman"/>
          <w:sz w:val="22"/>
          <w:szCs w:val="22"/>
          <w:lang w:eastAsia="en-US"/>
        </w:rPr>
      </w:pPr>
      <w:r>
        <w:rPr>
          <w:rFonts w:ascii="Helvetica" w:hAnsi="Helvetica" w:cs="Helvetica"/>
          <w:b/>
          <w:bCs/>
          <w:i/>
          <w:iCs/>
          <w:color w:val="000000"/>
          <w:spacing w:val="4"/>
          <w:kern w:val="1"/>
          <w:lang w:val="en-US"/>
        </w:rPr>
        <w:t>W</w:t>
      </w:r>
      <w:r w:rsidR="005415EB">
        <w:rPr>
          <w:rFonts w:ascii="Helvetica" w:hAnsi="Helvetica" w:cs="Helvetica"/>
          <w:b/>
          <w:bCs/>
          <w:i/>
          <w:iCs/>
          <w:color w:val="000000"/>
          <w:spacing w:val="4"/>
          <w:kern w:val="1"/>
          <w:lang w:val="en-US"/>
        </w:rPr>
        <w:t>hy</w:t>
      </w:r>
      <w:r>
        <w:rPr>
          <w:rFonts w:ascii="Helvetica" w:hAnsi="Helvetica" w:cs="Helvetica"/>
          <w:b/>
          <w:bCs/>
          <w:i/>
          <w:iCs/>
          <w:color w:val="000000"/>
          <w:spacing w:val="4"/>
          <w:kern w:val="1"/>
          <w:lang w:val="en-US"/>
        </w:rPr>
        <w:t xml:space="preserve"> is</w:t>
      </w:r>
      <w:r w:rsidR="005415EB">
        <w:rPr>
          <w:rFonts w:ascii="Helvetica" w:hAnsi="Helvetica" w:cs="Helvetica"/>
          <w:b/>
          <w:bCs/>
          <w:i/>
          <w:iCs/>
          <w:color w:val="000000"/>
          <w:spacing w:val="4"/>
          <w:kern w:val="1"/>
          <w:lang w:val="en-US"/>
        </w:rPr>
        <w:t xml:space="preserve"> the concept of chance </w:t>
      </w:r>
      <w:r>
        <w:rPr>
          <w:rFonts w:ascii="Helvetica" w:hAnsi="Helvetica" w:cs="Helvetica"/>
          <w:b/>
          <w:bCs/>
          <w:i/>
          <w:iCs/>
          <w:color w:val="000000"/>
          <w:spacing w:val="4"/>
          <w:kern w:val="1"/>
          <w:lang w:val="en-US"/>
        </w:rPr>
        <w:t>still</w:t>
      </w:r>
      <w:r w:rsidR="005415EB">
        <w:rPr>
          <w:rFonts w:ascii="Helvetica" w:hAnsi="Helvetica" w:cs="Helvetica"/>
          <w:b/>
          <w:bCs/>
          <w:i/>
          <w:iCs/>
          <w:color w:val="000000"/>
          <w:spacing w:val="4"/>
          <w:kern w:val="1"/>
          <w:lang w:val="en-US"/>
        </w:rPr>
        <w:t xml:space="preserve"> a key strategy in artists' investigations into the contemporary world</w:t>
      </w:r>
      <w:r>
        <w:rPr>
          <w:rFonts w:ascii="Helvetica" w:hAnsi="Helvetica" w:cs="Helvetica"/>
          <w:b/>
          <w:bCs/>
          <w:i/>
          <w:iCs/>
          <w:color w:val="000000"/>
          <w:spacing w:val="4"/>
          <w:kern w:val="1"/>
          <w:lang w:val="en-US"/>
        </w:rPr>
        <w:t xml:space="preserve"> and how has the introduction of digital processes and the Internet </w:t>
      </w:r>
      <w:r w:rsidR="007D513B">
        <w:rPr>
          <w:rFonts w:ascii="Helvetica" w:hAnsi="Helvetica" w:cs="Helvetica"/>
          <w:b/>
          <w:bCs/>
          <w:i/>
          <w:iCs/>
          <w:color w:val="000000"/>
          <w:spacing w:val="4"/>
          <w:kern w:val="1"/>
          <w:lang w:val="en-US"/>
        </w:rPr>
        <w:t>affected</w:t>
      </w:r>
      <w:r>
        <w:rPr>
          <w:rFonts w:ascii="Helvetica" w:hAnsi="Helvetica" w:cs="Helvetica"/>
          <w:b/>
          <w:bCs/>
          <w:i/>
          <w:iCs/>
          <w:color w:val="000000"/>
          <w:spacing w:val="4"/>
          <w:kern w:val="1"/>
          <w:lang w:val="en-US"/>
        </w:rPr>
        <w:t xml:space="preserve"> the use of chance in art?</w:t>
      </w:r>
    </w:p>
    <w:p w14:paraId="081DD9EA" w14:textId="77777777" w:rsidR="005415EB" w:rsidRDefault="005415EB" w:rsidP="0094759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right="-914"/>
        <w:jc w:val="both"/>
        <w:rPr>
          <w:rFonts w:ascii="Helvetica" w:hAnsi="Helvetica" w:cs="Helvetica"/>
          <w:color w:val="000000"/>
          <w:spacing w:val="4"/>
          <w:kern w:val="1"/>
          <w:sz w:val="22"/>
          <w:szCs w:val="22"/>
          <w:lang w:val="en-US"/>
        </w:rPr>
      </w:pPr>
    </w:p>
    <w:p w14:paraId="7C3D900A" w14:textId="2C02B8F5" w:rsidR="005415EB" w:rsidRPr="0020133E" w:rsidRDefault="005415EB"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r w:rsidRPr="0020133E">
        <w:rPr>
          <w:rFonts w:ascii="Helvetica" w:hAnsi="Helvetica" w:cs="Helvetica"/>
          <w:spacing w:val="4"/>
          <w:kern w:val="1"/>
          <w:sz w:val="22"/>
          <w:szCs w:val="22"/>
          <w:lang w:val="en-US"/>
        </w:rPr>
        <w:t>The art of chance, whether it is used as a method to produce art or as the subject of investigation, has been central to many artists' practices across a variety of for</w:t>
      </w:r>
      <w:r w:rsidR="0086249E">
        <w:rPr>
          <w:rFonts w:ascii="Helvetica" w:hAnsi="Helvetica" w:cs="Helvetica"/>
          <w:spacing w:val="4"/>
          <w:kern w:val="1"/>
          <w:sz w:val="22"/>
          <w:szCs w:val="22"/>
          <w:lang w:val="en-US"/>
        </w:rPr>
        <w:t>ms, including; fine art, sculptu</w:t>
      </w:r>
      <w:r w:rsidRPr="0020133E">
        <w:rPr>
          <w:rFonts w:ascii="Helvetica" w:hAnsi="Helvetica" w:cs="Helvetica"/>
          <w:spacing w:val="4"/>
          <w:kern w:val="1"/>
          <w:sz w:val="22"/>
          <w:szCs w:val="22"/>
          <w:lang w:val="en-US"/>
        </w:rPr>
        <w:t>r</w:t>
      </w:r>
      <w:r w:rsidR="0086249E">
        <w:rPr>
          <w:rFonts w:ascii="Helvetica" w:hAnsi="Helvetica" w:cs="Helvetica"/>
          <w:spacing w:val="4"/>
          <w:kern w:val="1"/>
          <w:sz w:val="22"/>
          <w:szCs w:val="22"/>
          <w:lang w:val="en-US"/>
        </w:rPr>
        <w:t>e</w:t>
      </w:r>
      <w:r w:rsidRPr="0020133E">
        <w:rPr>
          <w:rFonts w:ascii="Helvetica" w:hAnsi="Helvetica" w:cs="Helvetica"/>
          <w:spacing w:val="4"/>
          <w:kern w:val="1"/>
          <w:sz w:val="22"/>
          <w:szCs w:val="22"/>
          <w:lang w:val="en-US"/>
        </w:rPr>
        <w:t xml:space="preserve">, conceptual photography, film, music and performance art. Artists working </w:t>
      </w:r>
      <w:r w:rsidR="006B26A8">
        <w:rPr>
          <w:rFonts w:ascii="Helvetica" w:hAnsi="Helvetica" w:cs="Helvetica"/>
          <w:spacing w:val="4"/>
          <w:kern w:val="1"/>
          <w:sz w:val="22"/>
          <w:szCs w:val="22"/>
          <w:lang w:val="en-US"/>
        </w:rPr>
        <w:t>either</w:t>
      </w:r>
      <w:r w:rsidRPr="0020133E">
        <w:rPr>
          <w:rFonts w:ascii="Helvetica" w:hAnsi="Helvetica" w:cs="Helvetica"/>
          <w:spacing w:val="4"/>
          <w:kern w:val="1"/>
          <w:sz w:val="22"/>
          <w:szCs w:val="22"/>
          <w:lang w:val="en-US"/>
        </w:rPr>
        <w:t xml:space="preserve"> in the Dada and Surrealist movements we</w:t>
      </w:r>
      <w:r w:rsidR="005239C7" w:rsidRPr="0020133E">
        <w:rPr>
          <w:rFonts w:ascii="Helvetica" w:hAnsi="Helvetica" w:cs="Helvetica"/>
          <w:spacing w:val="4"/>
          <w:kern w:val="1"/>
          <w:sz w:val="22"/>
          <w:szCs w:val="22"/>
          <w:lang w:val="en-US"/>
        </w:rPr>
        <w:t>re some of the first to realise</w:t>
      </w:r>
      <w:r w:rsidRPr="0020133E">
        <w:rPr>
          <w:rFonts w:ascii="Helvetica" w:hAnsi="Helvetica" w:cs="Helvetica"/>
          <w:spacing w:val="4"/>
          <w:kern w:val="1"/>
          <w:sz w:val="22"/>
          <w:szCs w:val="22"/>
          <w:lang w:val="en-US"/>
        </w:rPr>
        <w:t xml:space="preserve"> the potential of chance characteristics in the medium of art.</w:t>
      </w:r>
      <w:r w:rsidR="00EE6F88">
        <w:rPr>
          <w:rFonts w:ascii="Helvetica" w:hAnsi="Helvetica" w:cs="Helvetica"/>
          <w:spacing w:val="4"/>
          <w:kern w:val="1"/>
          <w:sz w:val="22"/>
          <w:szCs w:val="22"/>
          <w:lang w:val="en-US"/>
        </w:rPr>
        <w:t xml:space="preserve"> The method of using chance in art is something</w:t>
      </w:r>
      <w:r w:rsidR="00344FBA">
        <w:rPr>
          <w:rFonts w:ascii="Helvetica" w:hAnsi="Helvetica" w:cs="Helvetica"/>
          <w:spacing w:val="4"/>
          <w:kern w:val="1"/>
          <w:sz w:val="22"/>
          <w:szCs w:val="22"/>
          <w:lang w:val="en-US"/>
        </w:rPr>
        <w:t xml:space="preserve"> I am</w:t>
      </w:r>
      <w:r w:rsidR="0094759C">
        <w:rPr>
          <w:rFonts w:ascii="Helvetica" w:hAnsi="Helvetica" w:cs="Helvetica"/>
          <w:spacing w:val="4"/>
          <w:kern w:val="1"/>
          <w:sz w:val="22"/>
          <w:szCs w:val="22"/>
          <w:lang w:val="en-US"/>
        </w:rPr>
        <w:t xml:space="preserve"> very</w:t>
      </w:r>
      <w:r w:rsidR="00344FBA">
        <w:rPr>
          <w:rFonts w:ascii="Helvetica" w:hAnsi="Helvetica" w:cs="Helvetica"/>
          <w:spacing w:val="4"/>
          <w:kern w:val="1"/>
          <w:sz w:val="22"/>
          <w:szCs w:val="22"/>
          <w:lang w:val="en-US"/>
        </w:rPr>
        <w:t xml:space="preserve"> interested in, not just academically but with</w:t>
      </w:r>
      <w:r w:rsidR="00512F7D">
        <w:rPr>
          <w:rFonts w:ascii="Helvetica" w:hAnsi="Helvetica" w:cs="Helvetica"/>
          <w:spacing w:val="4"/>
          <w:kern w:val="1"/>
          <w:sz w:val="22"/>
          <w:szCs w:val="22"/>
          <w:lang w:val="en-US"/>
        </w:rPr>
        <w:t>in my own conceptual practice a</w:t>
      </w:r>
      <w:r w:rsidR="00344FBA">
        <w:rPr>
          <w:rFonts w:ascii="Helvetica" w:hAnsi="Helvetica" w:cs="Helvetica"/>
          <w:spacing w:val="4"/>
          <w:kern w:val="1"/>
          <w:sz w:val="22"/>
          <w:szCs w:val="22"/>
          <w:lang w:val="en-US"/>
        </w:rPr>
        <w:t>lso.</w:t>
      </w:r>
      <w:r w:rsidR="0094759C">
        <w:rPr>
          <w:rFonts w:ascii="Helvetica" w:hAnsi="Helvetica" w:cs="Helvetica"/>
          <w:spacing w:val="4"/>
          <w:kern w:val="1"/>
          <w:sz w:val="22"/>
          <w:szCs w:val="22"/>
          <w:lang w:val="en-US"/>
        </w:rPr>
        <w:t xml:space="preserve"> I hope, in writing this essay, to deepen my knowledge of the use of chance and learn more about the potential techniques to produce art.</w:t>
      </w:r>
      <w:r w:rsidRPr="0020133E">
        <w:rPr>
          <w:rFonts w:ascii="Helvetica" w:hAnsi="Helvetica" w:cs="Helvetica"/>
          <w:spacing w:val="4"/>
          <w:kern w:val="1"/>
          <w:sz w:val="22"/>
          <w:szCs w:val="22"/>
          <w:lang w:val="en-US"/>
        </w:rPr>
        <w:t xml:space="preserve"> In my dissertation I want to explore the history of chance in art, specifically why a century after the Dadaists and Surrealists first questioned it, is the use of chance still a key strategy in artists'</w:t>
      </w:r>
      <w:r w:rsidR="00564671" w:rsidRPr="0020133E">
        <w:rPr>
          <w:rFonts w:ascii="Helvetica" w:hAnsi="Helvetica" w:cs="Helvetica"/>
          <w:spacing w:val="4"/>
          <w:kern w:val="1"/>
          <w:sz w:val="22"/>
          <w:szCs w:val="22"/>
          <w:lang w:val="en-US"/>
        </w:rPr>
        <w:t xml:space="preserve"> work in the contemporary world?</w:t>
      </w:r>
      <w:r w:rsidRPr="0020133E">
        <w:rPr>
          <w:rFonts w:ascii="Helvetica" w:hAnsi="Helvetica" w:cs="Helvetica"/>
          <w:spacing w:val="4"/>
          <w:kern w:val="1"/>
          <w:sz w:val="22"/>
          <w:szCs w:val="22"/>
          <w:lang w:val="en-US"/>
        </w:rPr>
        <w:t xml:space="preserve"> </w:t>
      </w:r>
    </w:p>
    <w:p w14:paraId="60CBCC03" w14:textId="15725EE4" w:rsidR="005415EB" w:rsidRPr="0020133E" w:rsidRDefault="005415EB"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06DDB981" w14:textId="27A1135D" w:rsidR="00AE57C5" w:rsidRPr="0020133E" w:rsidRDefault="00AE57C5"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r w:rsidRPr="0020133E">
        <w:rPr>
          <w:rFonts w:ascii="Helvetica" w:hAnsi="Helvetica" w:cs="Helvetica"/>
          <w:noProof/>
          <w:spacing w:val="4"/>
          <w:kern w:val="1"/>
          <w:sz w:val="22"/>
          <w:szCs w:val="22"/>
          <w:lang w:val="en-US" w:eastAsia="en-US"/>
        </w:rPr>
        <w:drawing>
          <wp:anchor distT="0" distB="0" distL="114300" distR="114300" simplePos="0" relativeHeight="251658240" behindDoc="0" locked="0" layoutInCell="1" allowOverlap="1" wp14:anchorId="609CE58F" wp14:editId="1170FD81">
            <wp:simplePos x="0" y="0"/>
            <wp:positionH relativeFrom="column">
              <wp:posOffset>685800</wp:posOffset>
            </wp:positionH>
            <wp:positionV relativeFrom="paragraph">
              <wp:posOffset>1716405</wp:posOffset>
            </wp:positionV>
            <wp:extent cx="4018280" cy="3145790"/>
            <wp:effectExtent l="0" t="0" r="0" b="3810"/>
            <wp:wrapSquare wrapText="bothSides"/>
            <wp:docPr id="1" name="Picture 1" descr="Macintosh HD:Users:robertoliver:Desktop:un-coup-de-des-jamais-nabolira-le-hasard-e13948225367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robertoliver:Desktop:un-coup-de-des-jamais-nabolira-le-hasard-e13948225367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18280" cy="3145790"/>
                    </a:xfrm>
                    <a:prstGeom prst="rect">
                      <a:avLst/>
                    </a:prstGeom>
                    <a:noFill/>
                    <a:ln>
                      <a:noFill/>
                    </a:ln>
                  </pic:spPr>
                </pic:pic>
              </a:graphicData>
            </a:graphic>
            <wp14:sizeRelH relativeFrom="page">
              <wp14:pctWidth>0</wp14:pctWidth>
            </wp14:sizeRelH>
            <wp14:sizeRelV relativeFrom="page">
              <wp14:pctHeight>0</wp14:pctHeight>
            </wp14:sizeRelV>
          </wp:anchor>
        </w:drawing>
      </w:r>
      <w:r w:rsidR="005415EB" w:rsidRPr="0020133E">
        <w:rPr>
          <w:rFonts w:ascii="Helvetica" w:hAnsi="Helvetica" w:cs="Helvetica"/>
          <w:spacing w:val="4"/>
          <w:kern w:val="1"/>
          <w:sz w:val="22"/>
          <w:szCs w:val="22"/>
          <w:lang w:val="en-US"/>
        </w:rPr>
        <w:t xml:space="preserve">The concept of using chance in art began with the Dada movement in the late 1910s, when artists started to explore the elements of chance in both their methodology and the presentation of work. 19th century poet </w:t>
      </w:r>
      <w:proofErr w:type="spellStart"/>
      <w:r w:rsidR="005415EB" w:rsidRPr="0020133E">
        <w:rPr>
          <w:rFonts w:ascii="Helvetica" w:hAnsi="Helvetica" w:cs="Helvetica"/>
          <w:spacing w:val="4"/>
          <w:kern w:val="1"/>
          <w:sz w:val="22"/>
          <w:szCs w:val="22"/>
          <w:lang w:val="en-US"/>
        </w:rPr>
        <w:t>Stéphane</w:t>
      </w:r>
      <w:proofErr w:type="spellEnd"/>
      <w:r w:rsidR="005415EB" w:rsidRPr="0020133E">
        <w:rPr>
          <w:rFonts w:ascii="Helvetica" w:hAnsi="Helvetica" w:cs="Helvetica"/>
          <w:spacing w:val="4"/>
          <w:kern w:val="1"/>
          <w:sz w:val="22"/>
          <w:szCs w:val="22"/>
          <w:lang w:val="en-US"/>
        </w:rPr>
        <w:t xml:space="preserve"> </w:t>
      </w:r>
      <w:proofErr w:type="spellStart"/>
      <w:r w:rsidR="005415EB" w:rsidRPr="0020133E">
        <w:rPr>
          <w:rFonts w:ascii="Helvetica" w:hAnsi="Helvetica" w:cs="Helvetica"/>
          <w:spacing w:val="4"/>
          <w:kern w:val="1"/>
          <w:sz w:val="22"/>
          <w:szCs w:val="22"/>
          <w:lang w:val="en-US"/>
        </w:rPr>
        <w:t>Mallarmé’s</w:t>
      </w:r>
      <w:proofErr w:type="spellEnd"/>
      <w:r w:rsidR="005415EB" w:rsidRPr="0020133E">
        <w:rPr>
          <w:rFonts w:ascii="Helvetica" w:hAnsi="Helvetica" w:cs="Helvetica"/>
          <w:spacing w:val="4"/>
          <w:kern w:val="1"/>
          <w:sz w:val="22"/>
          <w:szCs w:val="22"/>
          <w:lang w:val="en-US"/>
        </w:rPr>
        <w:t xml:space="preserve"> work </w:t>
      </w:r>
      <w:r w:rsidR="005D2BE7">
        <w:rPr>
          <w:rFonts w:ascii="Helvetica" w:hAnsi="Helvetica" w:cs="Helvetica"/>
          <w:spacing w:val="4"/>
          <w:kern w:val="1"/>
          <w:sz w:val="22"/>
          <w:szCs w:val="22"/>
          <w:lang w:val="en-US"/>
        </w:rPr>
        <w:t>foresaw</w:t>
      </w:r>
      <w:r w:rsidR="005415EB" w:rsidRPr="0020133E">
        <w:rPr>
          <w:rFonts w:ascii="Helvetica" w:hAnsi="Helvetica" w:cs="Helvetica"/>
          <w:spacing w:val="4"/>
          <w:kern w:val="1"/>
          <w:sz w:val="22"/>
          <w:szCs w:val="22"/>
          <w:lang w:val="en-US"/>
        </w:rPr>
        <w:t xml:space="preserve"> and </w:t>
      </w:r>
      <w:r w:rsidR="005D2BE7">
        <w:rPr>
          <w:rFonts w:ascii="Helvetica" w:hAnsi="Helvetica" w:cs="Helvetica"/>
          <w:spacing w:val="4"/>
          <w:kern w:val="1"/>
          <w:sz w:val="22"/>
          <w:szCs w:val="22"/>
          <w:lang w:val="en-US"/>
        </w:rPr>
        <w:t>influenced</w:t>
      </w:r>
      <w:r w:rsidR="005415EB" w:rsidRPr="0020133E">
        <w:rPr>
          <w:rFonts w:ascii="Helvetica" w:hAnsi="Helvetica" w:cs="Helvetica"/>
          <w:spacing w:val="4"/>
          <w:kern w:val="1"/>
          <w:sz w:val="22"/>
          <w:szCs w:val="22"/>
          <w:lang w:val="en-US"/>
        </w:rPr>
        <w:t xml:space="preserve"> </w:t>
      </w:r>
      <w:r w:rsidR="005D2BE7">
        <w:rPr>
          <w:rFonts w:ascii="Helvetica" w:hAnsi="Helvetica" w:cs="Helvetica"/>
          <w:spacing w:val="4"/>
          <w:kern w:val="1"/>
          <w:sz w:val="22"/>
          <w:szCs w:val="22"/>
          <w:lang w:val="en-US"/>
        </w:rPr>
        <w:t>numerous</w:t>
      </w:r>
      <w:r w:rsidR="005415EB" w:rsidRPr="0020133E">
        <w:rPr>
          <w:rFonts w:ascii="Helvetica" w:hAnsi="Helvetica" w:cs="Helvetica"/>
          <w:spacing w:val="4"/>
          <w:kern w:val="1"/>
          <w:sz w:val="22"/>
          <w:szCs w:val="22"/>
          <w:lang w:val="en-US"/>
        </w:rPr>
        <w:t xml:space="preserve"> </w:t>
      </w:r>
      <w:r w:rsidR="005D2BE7">
        <w:rPr>
          <w:rFonts w:ascii="Helvetica" w:hAnsi="Helvetica" w:cs="Helvetica"/>
          <w:spacing w:val="4"/>
          <w:kern w:val="1"/>
          <w:sz w:val="22"/>
          <w:szCs w:val="22"/>
          <w:lang w:val="en-US"/>
        </w:rPr>
        <w:t>avant-garde</w:t>
      </w:r>
      <w:r w:rsidR="00CA2103">
        <w:rPr>
          <w:rFonts w:ascii="Helvetica" w:hAnsi="Helvetica" w:cs="Helvetica"/>
          <w:spacing w:val="4"/>
          <w:kern w:val="1"/>
          <w:sz w:val="22"/>
          <w:szCs w:val="22"/>
          <w:lang w:val="en-US"/>
        </w:rPr>
        <w:t>,</w:t>
      </w:r>
      <w:r w:rsidR="005415EB" w:rsidRPr="0020133E">
        <w:rPr>
          <w:rFonts w:ascii="Helvetica" w:hAnsi="Helvetica" w:cs="Helvetica"/>
          <w:spacing w:val="4"/>
          <w:kern w:val="1"/>
          <w:sz w:val="22"/>
          <w:szCs w:val="22"/>
          <w:lang w:val="en-US"/>
        </w:rPr>
        <w:t xml:space="preserve"> artistic movements </w:t>
      </w:r>
      <w:r w:rsidR="005D2BE7">
        <w:rPr>
          <w:rFonts w:ascii="Helvetica" w:hAnsi="Helvetica" w:cs="Helvetica"/>
          <w:spacing w:val="4"/>
          <w:kern w:val="1"/>
          <w:sz w:val="22"/>
          <w:szCs w:val="22"/>
          <w:lang w:val="en-US"/>
        </w:rPr>
        <w:t>in</w:t>
      </w:r>
      <w:r w:rsidR="005415EB" w:rsidRPr="0020133E">
        <w:rPr>
          <w:rFonts w:ascii="Helvetica" w:hAnsi="Helvetica" w:cs="Helvetica"/>
          <w:spacing w:val="4"/>
          <w:kern w:val="1"/>
          <w:sz w:val="22"/>
          <w:szCs w:val="22"/>
          <w:lang w:val="en-US"/>
        </w:rPr>
        <w:t xml:space="preserve"> the early </w:t>
      </w:r>
      <w:r w:rsidR="00701056">
        <w:rPr>
          <w:rFonts w:ascii="Helvetica" w:hAnsi="Helvetica" w:cs="Helvetica"/>
          <w:spacing w:val="4"/>
          <w:kern w:val="1"/>
          <w:sz w:val="22"/>
          <w:szCs w:val="22"/>
          <w:lang w:val="en-US"/>
        </w:rPr>
        <w:t xml:space="preserve">20th century. </w:t>
      </w:r>
      <w:proofErr w:type="spellStart"/>
      <w:r w:rsidR="00701056">
        <w:rPr>
          <w:rFonts w:ascii="Helvetica" w:hAnsi="Helvetica" w:cs="Helvetica"/>
          <w:spacing w:val="4"/>
          <w:kern w:val="1"/>
          <w:sz w:val="22"/>
          <w:szCs w:val="22"/>
          <w:lang w:val="en-US"/>
        </w:rPr>
        <w:t>Mallarmé’s</w:t>
      </w:r>
      <w:proofErr w:type="spellEnd"/>
      <w:r w:rsidR="00701056">
        <w:rPr>
          <w:rFonts w:ascii="Helvetica" w:hAnsi="Helvetica" w:cs="Helvetica"/>
          <w:spacing w:val="4"/>
          <w:kern w:val="1"/>
          <w:sz w:val="22"/>
          <w:szCs w:val="22"/>
          <w:lang w:val="en-US"/>
        </w:rPr>
        <w:t xml:space="preserve"> poem, </w:t>
      </w:r>
      <w:proofErr w:type="gramStart"/>
      <w:r w:rsidR="005415EB" w:rsidRPr="00701056">
        <w:rPr>
          <w:rFonts w:ascii="Helvetica" w:hAnsi="Helvetica" w:cs="Helvetica"/>
          <w:i/>
          <w:spacing w:val="4"/>
          <w:kern w:val="1"/>
          <w:sz w:val="22"/>
          <w:szCs w:val="22"/>
          <w:lang w:val="en-US"/>
        </w:rPr>
        <w:t>A</w:t>
      </w:r>
      <w:proofErr w:type="gramEnd"/>
      <w:r w:rsidR="005415EB" w:rsidRPr="00701056">
        <w:rPr>
          <w:rFonts w:ascii="Helvetica" w:hAnsi="Helvetica" w:cs="Helvetica"/>
          <w:i/>
          <w:spacing w:val="4"/>
          <w:kern w:val="1"/>
          <w:sz w:val="22"/>
          <w:szCs w:val="22"/>
          <w:lang w:val="en-US"/>
        </w:rPr>
        <w:t xml:space="preserve"> throw of the</w:t>
      </w:r>
      <w:r w:rsidR="00701056" w:rsidRPr="00701056">
        <w:rPr>
          <w:rFonts w:ascii="Helvetica" w:hAnsi="Helvetica" w:cs="Helvetica"/>
          <w:i/>
          <w:spacing w:val="4"/>
          <w:kern w:val="1"/>
          <w:sz w:val="22"/>
          <w:szCs w:val="22"/>
          <w:lang w:val="en-US"/>
        </w:rPr>
        <w:t xml:space="preserve"> dice will never abolish chance</w:t>
      </w:r>
      <w:r w:rsidR="005415EB" w:rsidRPr="0020133E">
        <w:rPr>
          <w:rFonts w:ascii="Helvetica" w:hAnsi="Helvetica" w:cs="Helvetica"/>
          <w:spacing w:val="4"/>
          <w:kern w:val="1"/>
          <w:sz w:val="22"/>
          <w:szCs w:val="22"/>
          <w:lang w:val="en-US"/>
        </w:rPr>
        <w:t xml:space="preserve">, is a freeform poem in which he uses typographic methods to embrace the art of chance. </w:t>
      </w:r>
    </w:p>
    <w:p w14:paraId="53952468" w14:textId="77777777" w:rsidR="00AE57C5" w:rsidRPr="0020133E" w:rsidRDefault="00AE57C5"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1BA2874C" w14:textId="77777777" w:rsidR="00AE57C5" w:rsidRPr="0020133E" w:rsidRDefault="00AE57C5"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452D2D19" w14:textId="77777777" w:rsidR="00AE57C5" w:rsidRPr="0020133E" w:rsidRDefault="00AE57C5"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712804A7" w14:textId="77777777" w:rsidR="00AE57C5" w:rsidRPr="0020133E" w:rsidRDefault="00AE57C5"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27475C14" w14:textId="77777777" w:rsidR="00AE57C5" w:rsidRPr="0020133E" w:rsidRDefault="00AE57C5"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77A423D5" w14:textId="4F04873B" w:rsidR="00AE57C5" w:rsidRPr="0020133E" w:rsidRDefault="005F2235"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r w:rsidRPr="0020133E">
        <w:rPr>
          <w:rFonts w:ascii="Helvetica" w:hAnsi="Helvetica" w:cs="Helvetica"/>
          <w:noProof/>
          <w:spacing w:val="4"/>
          <w:kern w:val="1"/>
          <w:sz w:val="22"/>
          <w:szCs w:val="22"/>
          <w:lang w:val="en-US" w:eastAsia="en-US"/>
        </w:rPr>
        <mc:AlternateContent>
          <mc:Choice Requires="wps">
            <w:drawing>
              <wp:anchor distT="0" distB="0" distL="114300" distR="114300" simplePos="0" relativeHeight="251674624" behindDoc="0" locked="0" layoutInCell="1" allowOverlap="1" wp14:anchorId="32708FA0" wp14:editId="7BC4B381">
                <wp:simplePos x="0" y="0"/>
                <wp:positionH relativeFrom="column">
                  <wp:posOffset>4800600</wp:posOffset>
                </wp:positionH>
                <wp:positionV relativeFrom="paragraph">
                  <wp:posOffset>1150620</wp:posOffset>
                </wp:positionV>
                <wp:extent cx="685800" cy="279400"/>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685800" cy="279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459918E" w14:textId="426012D2" w:rsidR="003E2A52" w:rsidRPr="00B16748" w:rsidRDefault="003E2A52">
                            <w:pPr>
                              <w:rPr>
                                <w:i/>
                                <w:sz w:val="18"/>
                                <w:szCs w:val="18"/>
                              </w:rPr>
                            </w:pPr>
                            <w:r w:rsidRPr="00B16748">
                              <w:rPr>
                                <w:i/>
                                <w:sz w:val="18"/>
                                <w:szCs w:val="18"/>
                              </w:rPr>
                              <w:t>Fig.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7" o:spid="_x0000_s1026" type="#_x0000_t202" style="position:absolute;left:0;text-align:left;margin-left:378pt;margin-top:90.6pt;width:54pt;height:2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" filled="f" stroked="f">
                <v:textbox>
                  <w:txbxContent>
                    <w:p w14:paraId="7459918E" w14:textId="426012D2" w:rsidR="003E2A52" w:rsidRPr="00B16748" w:rsidRDefault="003E2A52">
                      <w:pPr>
                        <w:rPr>
                          <w:i/>
                          <w:sz w:val="18"/>
                          <w:szCs w:val="18"/>
                        </w:rPr>
                      </w:pPr>
                      <w:r w:rsidRPr="00B16748">
                        <w:rPr>
                          <w:i/>
                          <w:sz w:val="18"/>
                          <w:szCs w:val="18"/>
                        </w:rPr>
                        <w:t>Fig. 1</w:t>
                      </w:r>
                    </w:p>
                  </w:txbxContent>
                </v:textbox>
                <w10:wrap type="square"/>
              </v:shape>
            </w:pict>
          </mc:Fallback>
        </mc:AlternateContent>
      </w:r>
    </w:p>
    <w:p w14:paraId="3A1A1985" w14:textId="69708C6E" w:rsidR="00512F7D" w:rsidRDefault="005415EB"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r w:rsidRPr="0020133E">
        <w:rPr>
          <w:rFonts w:ascii="Helvetica" w:hAnsi="Helvetica" w:cs="Helvetica"/>
          <w:spacing w:val="4"/>
          <w:kern w:val="1"/>
          <w:sz w:val="22"/>
          <w:szCs w:val="22"/>
          <w:lang w:val="en-US"/>
        </w:rPr>
        <w:t>Such methods continued into the work of others, for example, Marcel Duchamp</w:t>
      </w:r>
      <w:r w:rsidR="00701056">
        <w:rPr>
          <w:rFonts w:ascii="Helvetica" w:hAnsi="Helvetica" w:cs="Helvetica"/>
          <w:spacing w:val="4"/>
          <w:kern w:val="1"/>
          <w:sz w:val="22"/>
          <w:szCs w:val="22"/>
          <w:lang w:val="en-US"/>
        </w:rPr>
        <w:t xml:space="preserve">’s piece </w:t>
      </w:r>
      <w:r w:rsidR="005E6B02" w:rsidRPr="00701056">
        <w:rPr>
          <w:rFonts w:ascii="Helvetica" w:hAnsi="Helvetica" w:cs="Helvetica"/>
          <w:i/>
          <w:spacing w:val="4"/>
          <w:kern w:val="1"/>
          <w:sz w:val="22"/>
          <w:szCs w:val="22"/>
          <w:lang w:val="en-US"/>
        </w:rPr>
        <w:t xml:space="preserve">Bicycle </w:t>
      </w:r>
      <w:r w:rsidR="00701056" w:rsidRPr="00701056">
        <w:rPr>
          <w:rFonts w:ascii="Helvetica" w:hAnsi="Helvetica" w:cs="Helvetica"/>
          <w:i/>
          <w:spacing w:val="4"/>
          <w:kern w:val="1"/>
          <w:sz w:val="22"/>
          <w:szCs w:val="22"/>
          <w:lang w:val="en-US"/>
        </w:rPr>
        <w:t>Wheel</w:t>
      </w:r>
      <w:r w:rsidR="005E6B02">
        <w:rPr>
          <w:rFonts w:ascii="Helvetica" w:hAnsi="Helvetica" w:cs="Helvetica"/>
          <w:spacing w:val="4"/>
          <w:kern w:val="1"/>
          <w:sz w:val="22"/>
          <w:szCs w:val="22"/>
          <w:lang w:val="en-US"/>
        </w:rPr>
        <w:t>, which was made from attaching a bicycle wheel to a chair in a chance encounter. Another example is when artist, Jean Arp, tore</w:t>
      </w:r>
      <w:r w:rsidRPr="0020133E">
        <w:rPr>
          <w:rFonts w:ascii="Helvetica" w:hAnsi="Helvetica" w:cs="Helvetica"/>
          <w:spacing w:val="4"/>
          <w:kern w:val="1"/>
          <w:sz w:val="22"/>
          <w:szCs w:val="22"/>
          <w:lang w:val="en-US"/>
        </w:rPr>
        <w:t xml:space="preserve"> up a failed drawing and </w:t>
      </w:r>
      <w:r w:rsidR="005E6B02">
        <w:rPr>
          <w:rFonts w:ascii="Helvetica" w:hAnsi="Helvetica" w:cs="Helvetica"/>
          <w:spacing w:val="4"/>
          <w:kern w:val="1"/>
          <w:sz w:val="22"/>
          <w:szCs w:val="22"/>
          <w:lang w:val="en-US"/>
        </w:rPr>
        <w:t xml:space="preserve">when the </w:t>
      </w:r>
      <w:r w:rsidRPr="0020133E">
        <w:rPr>
          <w:rFonts w:ascii="Helvetica" w:hAnsi="Helvetica" w:cs="Helvetica"/>
          <w:spacing w:val="4"/>
          <w:kern w:val="1"/>
          <w:sz w:val="22"/>
          <w:szCs w:val="22"/>
          <w:lang w:val="en-US"/>
        </w:rPr>
        <w:t xml:space="preserve">pieces of paper </w:t>
      </w:r>
      <w:r w:rsidR="005E6B02">
        <w:rPr>
          <w:rFonts w:ascii="Helvetica" w:hAnsi="Helvetica" w:cs="Helvetica"/>
          <w:spacing w:val="4"/>
          <w:kern w:val="1"/>
          <w:sz w:val="22"/>
          <w:szCs w:val="22"/>
          <w:lang w:val="en-US"/>
        </w:rPr>
        <w:t>fell to the ground, they created a whole new composition</w:t>
      </w:r>
      <w:r w:rsidRPr="0020133E">
        <w:rPr>
          <w:rFonts w:ascii="Helvetica" w:hAnsi="Helvetica" w:cs="Helvetica"/>
          <w:spacing w:val="4"/>
          <w:kern w:val="1"/>
          <w:sz w:val="22"/>
          <w:szCs w:val="22"/>
          <w:lang w:val="en-US"/>
        </w:rPr>
        <w:t xml:space="preserve">. </w:t>
      </w:r>
      <w:r w:rsidR="005E6B02">
        <w:rPr>
          <w:rFonts w:ascii="Helvetica" w:hAnsi="Helvetica" w:cs="Helvetica"/>
          <w:spacing w:val="4"/>
          <w:kern w:val="1"/>
          <w:sz w:val="22"/>
          <w:szCs w:val="22"/>
          <w:lang w:val="en-US"/>
        </w:rPr>
        <w:t>This</w:t>
      </w:r>
      <w:r w:rsidR="006B26A8">
        <w:rPr>
          <w:rFonts w:ascii="Helvetica" w:hAnsi="Helvetica" w:cs="Helvetica"/>
          <w:spacing w:val="4"/>
          <w:kern w:val="1"/>
          <w:sz w:val="22"/>
          <w:szCs w:val="22"/>
          <w:lang w:val="en-US"/>
        </w:rPr>
        <w:t xml:space="preserve"> gesture-</w:t>
      </w:r>
      <w:r w:rsidRPr="0020133E">
        <w:rPr>
          <w:rFonts w:ascii="Helvetica" w:hAnsi="Helvetica" w:cs="Helvetica"/>
          <w:spacing w:val="4"/>
          <w:kern w:val="1"/>
          <w:sz w:val="22"/>
          <w:szCs w:val="22"/>
          <w:lang w:val="en-US"/>
        </w:rPr>
        <w:t xml:space="preserve">born work, like Duchamp’s, </w:t>
      </w:r>
      <w:r w:rsidR="006B26A8">
        <w:rPr>
          <w:rFonts w:ascii="Helvetica" w:hAnsi="Helvetica" w:cs="Helvetica"/>
          <w:spacing w:val="4"/>
          <w:kern w:val="1"/>
          <w:sz w:val="22"/>
          <w:szCs w:val="22"/>
          <w:lang w:val="en-US"/>
        </w:rPr>
        <w:t>came</w:t>
      </w:r>
      <w:r w:rsidRPr="0020133E">
        <w:rPr>
          <w:rFonts w:ascii="Helvetica" w:hAnsi="Helvetica" w:cs="Helvetica"/>
          <w:spacing w:val="4"/>
          <w:kern w:val="1"/>
          <w:sz w:val="22"/>
          <w:szCs w:val="22"/>
          <w:lang w:val="en-US"/>
        </w:rPr>
        <w:t xml:space="preserve"> out of anger, as they found a sort of solace in this randomness and chancery, which contrasted with the </w:t>
      </w:r>
      <w:r w:rsidR="006B26A8" w:rsidRPr="00F84ACD">
        <w:rPr>
          <w:rFonts w:ascii="Helvetica" w:hAnsi="Helvetica" w:cs="Helvetica"/>
          <w:spacing w:val="4"/>
          <w:kern w:val="1"/>
          <w:sz w:val="22"/>
          <w:szCs w:val="22"/>
          <w:lang w:val="en-US"/>
        </w:rPr>
        <w:t xml:space="preserve">mechanistic </w:t>
      </w:r>
      <w:r w:rsidR="00F84ACD" w:rsidRPr="00F84ACD">
        <w:rPr>
          <w:rFonts w:ascii="Helvetica" w:hAnsi="Helvetica" w:cs="Helvetica"/>
          <w:spacing w:val="4"/>
          <w:kern w:val="1"/>
          <w:sz w:val="22"/>
          <w:szCs w:val="22"/>
          <w:lang w:val="en-US"/>
        </w:rPr>
        <w:t>modernity of warfare</w:t>
      </w:r>
      <w:r w:rsidR="00F84ACD">
        <w:rPr>
          <w:rFonts w:ascii="Helvetica" w:hAnsi="Helvetica" w:cs="Helvetica"/>
          <w:spacing w:val="4"/>
          <w:kern w:val="1"/>
          <w:sz w:val="22"/>
          <w:szCs w:val="22"/>
          <w:lang w:val="en-US"/>
        </w:rPr>
        <w:t xml:space="preserve"> in</w:t>
      </w:r>
      <w:r w:rsidRPr="0020133E">
        <w:rPr>
          <w:rFonts w:ascii="Helvetica" w:hAnsi="Helvetica" w:cs="Helvetica"/>
          <w:spacing w:val="4"/>
          <w:kern w:val="1"/>
          <w:sz w:val="22"/>
          <w:szCs w:val="22"/>
          <w:lang w:val="en-US"/>
        </w:rPr>
        <w:t xml:space="preserve"> World War I. Du</w:t>
      </w:r>
      <w:r w:rsidR="006B26A8">
        <w:rPr>
          <w:rFonts w:ascii="Helvetica" w:hAnsi="Helvetica" w:cs="Helvetica"/>
          <w:spacing w:val="4"/>
          <w:kern w:val="1"/>
          <w:sz w:val="22"/>
          <w:szCs w:val="22"/>
          <w:lang w:val="en-US"/>
        </w:rPr>
        <w:t>champ, more so than Arp, managed</w:t>
      </w:r>
      <w:r w:rsidRPr="0020133E">
        <w:rPr>
          <w:rFonts w:ascii="Helvetica" w:hAnsi="Helvetica" w:cs="Helvetica"/>
          <w:spacing w:val="4"/>
          <w:kern w:val="1"/>
          <w:sz w:val="22"/>
          <w:szCs w:val="22"/>
          <w:lang w:val="en-US"/>
        </w:rPr>
        <w:t xml:space="preserve"> to take away the hand of the artist from his process, allowing the randomness of a chance encounter to take control. His work was less about making and more about encountering readymade objects. His technique of appropriating mundane </w:t>
      </w:r>
      <w:r w:rsidR="00AE57C5" w:rsidRPr="0020133E">
        <w:rPr>
          <w:rFonts w:ascii="Helvetica" w:hAnsi="Helvetica" w:cs="Helvetica"/>
          <w:spacing w:val="4"/>
          <w:kern w:val="1"/>
          <w:sz w:val="22"/>
          <w:szCs w:val="22"/>
          <w:lang w:val="en-US"/>
        </w:rPr>
        <w:t>artifacts</w:t>
      </w:r>
      <w:r w:rsidRPr="0020133E">
        <w:rPr>
          <w:rFonts w:ascii="Helvetica" w:hAnsi="Helvetica" w:cs="Helvetica"/>
          <w:spacing w:val="4"/>
          <w:kern w:val="1"/>
          <w:sz w:val="22"/>
          <w:szCs w:val="22"/>
          <w:lang w:val="en-US"/>
        </w:rPr>
        <w:t xml:space="preserve"> and pronouncing them ‘art’, caused controversy and unsettled the centuries of thinking and views that art should be beautiful and not resemble the contents of your garden shed. Instead, it was argued, that ‘an ordinary object could be elevated to the dignity of a work of art by the mere choice of an artist.’ (Breton, 1938) Whether it is Arp’s discovery that the use of chance to produce art can be compelling on its own, or Duchamp’s decision to re-encounter objects and declare them art, these acts merge the line between art and the controlled decision making of an artis</w:t>
      </w:r>
      <w:r w:rsidR="006B26A8">
        <w:rPr>
          <w:rFonts w:ascii="Helvetica" w:hAnsi="Helvetica" w:cs="Helvetica"/>
          <w:spacing w:val="4"/>
          <w:kern w:val="1"/>
          <w:sz w:val="22"/>
          <w:szCs w:val="22"/>
          <w:lang w:val="en-US"/>
        </w:rPr>
        <w:t xml:space="preserve">t. </w:t>
      </w:r>
    </w:p>
    <w:p w14:paraId="5A7EFD28" w14:textId="442981D0" w:rsidR="00512F7D" w:rsidRDefault="00512F7D"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r w:rsidRPr="0020133E">
        <w:rPr>
          <w:rFonts w:ascii="Helvetica" w:hAnsi="Helvetica" w:cs="Helvetica"/>
          <w:noProof/>
          <w:spacing w:val="4"/>
          <w:kern w:val="1"/>
          <w:sz w:val="22"/>
          <w:szCs w:val="22"/>
          <w:lang w:val="en-US" w:eastAsia="en-US"/>
        </w:rPr>
        <w:drawing>
          <wp:anchor distT="0" distB="0" distL="114300" distR="114300" simplePos="0" relativeHeight="251660288" behindDoc="0" locked="0" layoutInCell="1" allowOverlap="1" wp14:anchorId="7467D6F8" wp14:editId="52B5CCC8">
            <wp:simplePos x="0" y="0"/>
            <wp:positionH relativeFrom="column">
              <wp:posOffset>2743200</wp:posOffset>
            </wp:positionH>
            <wp:positionV relativeFrom="paragraph">
              <wp:posOffset>26670</wp:posOffset>
            </wp:positionV>
            <wp:extent cx="1828800" cy="2849880"/>
            <wp:effectExtent l="0" t="0" r="0" b="0"/>
            <wp:wrapSquare wrapText="bothSides"/>
            <wp:docPr id="3" name="Picture 3" descr="Macintosh HD:Users:robertoliver:Desktop:11324269028810 dad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robertoliver:Desktop:11324269028810 dada.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28800" cy="28498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0133E">
        <w:rPr>
          <w:rFonts w:ascii="Helvetica" w:hAnsi="Helvetica" w:cs="Helvetica"/>
          <w:noProof/>
          <w:spacing w:val="4"/>
          <w:kern w:val="1"/>
          <w:sz w:val="22"/>
          <w:szCs w:val="22"/>
          <w:lang w:val="en-US" w:eastAsia="en-US"/>
        </w:rPr>
        <w:drawing>
          <wp:anchor distT="0" distB="0" distL="114300" distR="114300" simplePos="0" relativeHeight="251659264" behindDoc="0" locked="0" layoutInCell="1" allowOverlap="1" wp14:anchorId="2EDDAAC8" wp14:editId="68255906">
            <wp:simplePos x="0" y="0"/>
            <wp:positionH relativeFrom="column">
              <wp:posOffset>0</wp:posOffset>
            </wp:positionH>
            <wp:positionV relativeFrom="paragraph">
              <wp:posOffset>26670</wp:posOffset>
            </wp:positionV>
            <wp:extent cx="2057400" cy="2913380"/>
            <wp:effectExtent l="0" t="0" r="0" b="7620"/>
            <wp:wrapSquare wrapText="bothSides"/>
            <wp:docPr id="2" name="Picture 2" descr="Macintosh HD:Users:robertoliver:Desktop:Jean-Arp.-Collage-with-Squares-279x39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robertoliver:Desktop:Jean-Arp.-Collage-with-Squares-279x395.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57400" cy="29133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4C2BBAD" w14:textId="77777777" w:rsidR="00512F7D" w:rsidRDefault="00512F7D"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4DA6B503" w14:textId="77777777" w:rsidR="00512F7D" w:rsidRDefault="00512F7D"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0F7B13C7" w14:textId="77777777" w:rsidR="00512F7D" w:rsidRDefault="00512F7D"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7FB26B0B" w14:textId="77777777" w:rsidR="00512F7D" w:rsidRDefault="00512F7D"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5CDD3549" w14:textId="77777777" w:rsidR="00512F7D" w:rsidRDefault="00512F7D"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2D522955" w14:textId="0765D2F8" w:rsidR="00512F7D" w:rsidRDefault="00512F7D"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r w:rsidRPr="0020133E">
        <w:rPr>
          <w:rFonts w:ascii="Helvetica" w:hAnsi="Helvetica" w:cs="Helvetica"/>
          <w:noProof/>
          <w:spacing w:val="4"/>
          <w:kern w:val="1"/>
          <w:sz w:val="22"/>
          <w:szCs w:val="22"/>
          <w:lang w:val="en-US" w:eastAsia="en-US"/>
        </w:rPr>
        <mc:AlternateContent>
          <mc:Choice Requires="wps">
            <w:drawing>
              <wp:anchor distT="0" distB="0" distL="114300" distR="114300" simplePos="0" relativeHeight="251676672" behindDoc="0" locked="0" layoutInCell="1" allowOverlap="1" wp14:anchorId="3F2F7A08" wp14:editId="685B35BB">
                <wp:simplePos x="0" y="0"/>
                <wp:positionH relativeFrom="column">
                  <wp:posOffset>-2628900</wp:posOffset>
                </wp:positionH>
                <wp:positionV relativeFrom="paragraph">
                  <wp:posOffset>528320</wp:posOffset>
                </wp:positionV>
                <wp:extent cx="457200" cy="228600"/>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457200" cy="2286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83EB9A0" w14:textId="423EB5BD" w:rsidR="003E2A52" w:rsidRPr="00B16748" w:rsidRDefault="003E2A52" w:rsidP="00B16748">
                            <w:pPr>
                              <w:rPr>
                                <w:i/>
                                <w:sz w:val="18"/>
                                <w:szCs w:val="18"/>
                              </w:rPr>
                            </w:pPr>
                            <w:r w:rsidRPr="00B16748">
                              <w:rPr>
                                <w:i/>
                                <w:sz w:val="18"/>
                                <w:szCs w:val="18"/>
                              </w:rPr>
                              <w:t>Fig.</w:t>
                            </w:r>
                            <w:r>
                              <w:rPr>
                                <w:i/>
                                <w:sz w:val="18"/>
                                <w:szCs w:val="18"/>
                              </w:rPr>
                              <w:t xml:space="preserv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 o:spid="_x0000_s1027" type="#_x0000_t202" style="position:absolute;left:0;text-align:left;margin-left:-206.95pt;margin-top:41.6pt;width:36pt;height:1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" filled="f" stroked="f">
                <v:textbox>
                  <w:txbxContent>
                    <w:p w14:paraId="283EB9A0" w14:textId="423EB5BD" w:rsidR="003E2A52" w:rsidRPr="00B16748" w:rsidRDefault="003E2A52" w:rsidP="00B16748">
                      <w:pPr>
                        <w:rPr>
                          <w:i/>
                          <w:sz w:val="18"/>
                          <w:szCs w:val="18"/>
                        </w:rPr>
                      </w:pPr>
                      <w:r w:rsidRPr="00B16748">
                        <w:rPr>
                          <w:i/>
                          <w:sz w:val="18"/>
                          <w:szCs w:val="18"/>
                        </w:rPr>
                        <w:t>Fig.</w:t>
                      </w:r>
                      <w:r>
                        <w:rPr>
                          <w:i/>
                          <w:sz w:val="18"/>
                          <w:szCs w:val="18"/>
                        </w:rPr>
                        <w:t xml:space="preserve"> 2</w:t>
                      </w:r>
                    </w:p>
                  </w:txbxContent>
                </v:textbox>
                <w10:wrap type="square"/>
              </v:shape>
            </w:pict>
          </mc:Fallback>
        </mc:AlternateContent>
      </w:r>
      <w:r w:rsidRPr="0020133E">
        <w:rPr>
          <w:rFonts w:ascii="Helvetica" w:hAnsi="Helvetica" w:cs="Helvetica"/>
          <w:noProof/>
          <w:spacing w:val="4"/>
          <w:kern w:val="1"/>
          <w:sz w:val="22"/>
          <w:szCs w:val="22"/>
          <w:lang w:val="en-US" w:eastAsia="en-US"/>
        </w:rPr>
        <mc:AlternateContent>
          <mc:Choice Requires="wps">
            <w:drawing>
              <wp:anchor distT="0" distB="0" distL="114300" distR="114300" simplePos="0" relativeHeight="251678720" behindDoc="0" locked="0" layoutInCell="1" allowOverlap="1" wp14:anchorId="5AD9DF20" wp14:editId="19BD4153">
                <wp:simplePos x="0" y="0"/>
                <wp:positionH relativeFrom="column">
                  <wp:posOffset>2628900</wp:posOffset>
                </wp:positionH>
                <wp:positionV relativeFrom="paragraph">
                  <wp:posOffset>528320</wp:posOffset>
                </wp:positionV>
                <wp:extent cx="457200" cy="228600"/>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457200" cy="2286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21B44D2" w14:textId="518BFB97" w:rsidR="003E2A52" w:rsidRPr="00B16748" w:rsidRDefault="003E2A52" w:rsidP="00B16748">
                            <w:pPr>
                              <w:rPr>
                                <w:i/>
                                <w:sz w:val="18"/>
                                <w:szCs w:val="18"/>
                              </w:rPr>
                            </w:pPr>
                            <w:r w:rsidRPr="00B16748">
                              <w:rPr>
                                <w:i/>
                                <w:sz w:val="18"/>
                                <w:szCs w:val="18"/>
                              </w:rPr>
                              <w:t>Fig.</w:t>
                            </w:r>
                            <w:r>
                              <w:rPr>
                                <w:i/>
                                <w:sz w:val="18"/>
                                <w:szCs w:val="18"/>
                              </w:rPr>
                              <w:t xml:space="preserv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7" o:spid="_x0000_s1028" type="#_x0000_t202" style="position:absolute;left:0;text-align:left;margin-left:207pt;margin-top:41.6pt;width:36pt;height:18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" filled="f" stroked="f">
                <v:textbox>
                  <w:txbxContent>
                    <w:p w14:paraId="521B44D2" w14:textId="518BFB97" w:rsidR="003E2A52" w:rsidRPr="00B16748" w:rsidRDefault="003E2A52" w:rsidP="00B16748">
                      <w:pPr>
                        <w:rPr>
                          <w:i/>
                          <w:sz w:val="18"/>
                          <w:szCs w:val="18"/>
                        </w:rPr>
                      </w:pPr>
                      <w:r w:rsidRPr="00B16748">
                        <w:rPr>
                          <w:i/>
                          <w:sz w:val="18"/>
                          <w:szCs w:val="18"/>
                        </w:rPr>
                        <w:t>Fig.</w:t>
                      </w:r>
                      <w:r>
                        <w:rPr>
                          <w:i/>
                          <w:sz w:val="18"/>
                          <w:szCs w:val="18"/>
                        </w:rPr>
                        <w:t xml:space="preserve"> 3</w:t>
                      </w:r>
                    </w:p>
                  </w:txbxContent>
                </v:textbox>
                <w10:wrap type="square"/>
              </v:shape>
            </w:pict>
          </mc:Fallback>
        </mc:AlternateContent>
      </w:r>
    </w:p>
    <w:p w14:paraId="7ADF5615" w14:textId="77777777" w:rsidR="0094759C" w:rsidRDefault="0094759C"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64F65CC9" w14:textId="77777777" w:rsidR="0094759C" w:rsidRDefault="0094759C"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5A528048" w14:textId="77777777" w:rsidR="0094759C" w:rsidRDefault="0094759C"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2A102E43" w14:textId="77777777" w:rsidR="0094759C" w:rsidRDefault="0094759C"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055E7D03" w14:textId="1651C854" w:rsidR="005415EB" w:rsidRPr="0020133E" w:rsidRDefault="006B26A8"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r>
        <w:rPr>
          <w:rFonts w:ascii="Helvetica" w:hAnsi="Helvetica" w:cs="Helvetica"/>
          <w:spacing w:val="4"/>
          <w:kern w:val="1"/>
          <w:sz w:val="22"/>
          <w:szCs w:val="22"/>
          <w:lang w:val="en-US"/>
        </w:rPr>
        <w:t>The outcomes were unpredictable</w:t>
      </w:r>
      <w:r w:rsidR="005415EB" w:rsidRPr="0020133E">
        <w:rPr>
          <w:rFonts w:ascii="Helvetica" w:hAnsi="Helvetica" w:cs="Helvetica"/>
          <w:spacing w:val="4"/>
          <w:kern w:val="1"/>
          <w:sz w:val="22"/>
          <w:szCs w:val="22"/>
          <w:lang w:val="en-US"/>
        </w:rPr>
        <w:t xml:space="preserve"> and revolutionary for the time; art had not been made like this before. Arp and Duchamp stopped following the rules, and allowed the art of chance to take them adrift. As </w:t>
      </w:r>
      <w:r w:rsidR="005E6B02">
        <w:rPr>
          <w:rFonts w:ascii="Helvetica" w:hAnsi="Helvetica" w:cs="Helvetica"/>
          <w:spacing w:val="4"/>
          <w:kern w:val="1"/>
          <w:sz w:val="22"/>
          <w:szCs w:val="22"/>
          <w:lang w:val="en-US"/>
        </w:rPr>
        <w:t xml:space="preserve">the French writer, Jacques </w:t>
      </w:r>
      <w:proofErr w:type="spellStart"/>
      <w:r w:rsidR="005E6B02">
        <w:rPr>
          <w:rFonts w:ascii="Helvetica" w:hAnsi="Helvetica" w:cs="Helvetica"/>
          <w:spacing w:val="4"/>
          <w:kern w:val="1"/>
          <w:sz w:val="22"/>
          <w:szCs w:val="22"/>
          <w:lang w:val="en-US"/>
        </w:rPr>
        <w:t>Riviérè</w:t>
      </w:r>
      <w:proofErr w:type="spellEnd"/>
      <w:r w:rsidR="005E6B02">
        <w:rPr>
          <w:rFonts w:ascii="Helvetica" w:hAnsi="Helvetica" w:cs="Helvetica"/>
          <w:spacing w:val="4"/>
          <w:kern w:val="1"/>
          <w:sz w:val="22"/>
          <w:szCs w:val="22"/>
          <w:lang w:val="en-US"/>
        </w:rPr>
        <w:t xml:space="preserve"> </w:t>
      </w:r>
      <w:r w:rsidR="005415EB" w:rsidRPr="0020133E">
        <w:rPr>
          <w:rFonts w:ascii="Helvetica" w:hAnsi="Helvetica" w:cs="Helvetica"/>
          <w:spacing w:val="4"/>
          <w:kern w:val="1"/>
          <w:sz w:val="22"/>
          <w:szCs w:val="22"/>
          <w:lang w:val="en-US"/>
        </w:rPr>
        <w:t xml:space="preserve">said, 'The </w:t>
      </w:r>
      <w:proofErr w:type="spellStart"/>
      <w:r w:rsidR="005415EB" w:rsidRPr="0020133E">
        <w:rPr>
          <w:rFonts w:ascii="Helvetica" w:hAnsi="Helvetica" w:cs="Helvetica"/>
          <w:spacing w:val="4"/>
          <w:kern w:val="1"/>
          <w:sz w:val="22"/>
          <w:szCs w:val="22"/>
          <w:lang w:val="en-US"/>
        </w:rPr>
        <w:t>Dadas</w:t>
      </w:r>
      <w:proofErr w:type="spellEnd"/>
      <w:r w:rsidR="005415EB" w:rsidRPr="0020133E">
        <w:rPr>
          <w:rFonts w:ascii="Helvetica" w:hAnsi="Helvetica" w:cs="Helvetica"/>
          <w:spacing w:val="4"/>
          <w:kern w:val="1"/>
          <w:sz w:val="22"/>
          <w:szCs w:val="22"/>
          <w:lang w:val="en-US"/>
        </w:rPr>
        <w:t xml:space="preserve"> consider words only as accidental: they let them happen. Language for them is no longer a means, it is a being.’ (</w:t>
      </w:r>
      <w:proofErr w:type="spellStart"/>
      <w:r w:rsidR="005415EB" w:rsidRPr="0020133E">
        <w:rPr>
          <w:rFonts w:ascii="Helvetica" w:hAnsi="Helvetica" w:cs="Helvetica"/>
          <w:spacing w:val="4"/>
          <w:kern w:val="1"/>
          <w:sz w:val="22"/>
          <w:szCs w:val="22"/>
          <w:lang w:val="en-US"/>
        </w:rPr>
        <w:t>Riviérè</w:t>
      </w:r>
      <w:proofErr w:type="spellEnd"/>
      <w:r w:rsidR="005415EB" w:rsidRPr="0020133E">
        <w:rPr>
          <w:rFonts w:ascii="Helvetica" w:hAnsi="Helvetica" w:cs="Helvetica"/>
          <w:spacing w:val="4"/>
          <w:kern w:val="1"/>
          <w:sz w:val="22"/>
          <w:szCs w:val="22"/>
          <w:lang w:val="en-US"/>
        </w:rPr>
        <w:t>, 1937)</w:t>
      </w:r>
    </w:p>
    <w:p w14:paraId="7C3EEC7F" w14:textId="05EE429A" w:rsidR="00AE57C5" w:rsidRPr="0020133E" w:rsidRDefault="00AE57C5" w:rsidP="00512F7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right="-914"/>
        <w:jc w:val="both"/>
        <w:rPr>
          <w:rFonts w:ascii="Helvetica" w:hAnsi="Helvetica" w:cs="Helvetica"/>
          <w:spacing w:val="4"/>
          <w:kern w:val="1"/>
          <w:sz w:val="22"/>
          <w:szCs w:val="22"/>
          <w:lang w:val="en-US"/>
        </w:rPr>
      </w:pPr>
    </w:p>
    <w:p w14:paraId="627B97EC" w14:textId="10A4E127" w:rsidR="00AE57C5" w:rsidRPr="0020133E" w:rsidRDefault="00512F7D"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r w:rsidRPr="0020133E">
        <w:rPr>
          <w:rFonts w:ascii="Helvetica" w:hAnsi="Helvetica" w:cs="Helvetica"/>
          <w:noProof/>
          <w:spacing w:val="4"/>
          <w:kern w:val="1"/>
          <w:sz w:val="22"/>
          <w:szCs w:val="22"/>
          <w:lang w:val="en-US" w:eastAsia="en-US"/>
        </w:rPr>
        <w:drawing>
          <wp:anchor distT="0" distB="0" distL="114300" distR="114300" simplePos="0" relativeHeight="251661312" behindDoc="0" locked="0" layoutInCell="1" allowOverlap="1" wp14:anchorId="0CFB77D3" wp14:editId="4FAA5BA2">
            <wp:simplePos x="0" y="0"/>
            <wp:positionH relativeFrom="column">
              <wp:posOffset>1376045</wp:posOffset>
            </wp:positionH>
            <wp:positionV relativeFrom="paragraph">
              <wp:posOffset>1746250</wp:posOffset>
            </wp:positionV>
            <wp:extent cx="2733675" cy="3657600"/>
            <wp:effectExtent l="0" t="4762" r="4762" b="4763"/>
            <wp:wrapSquare wrapText="bothSides"/>
            <wp:docPr id="4" name="Picture 4" descr="Macintosh HD:private:var:folders:v7:mz3y7lzn249455t6x30xh3tm0000gq:T:TemporaryItems:restrict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private:var:folders:v7:mz3y7lzn249455t6x30xh3tm0000gq:T:TemporaryItems:restricted.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rot="5400000">
                      <a:off x="0" y="0"/>
                      <a:ext cx="2733675" cy="3657600"/>
                    </a:xfrm>
                    <a:prstGeom prst="rect">
                      <a:avLst/>
                    </a:prstGeom>
                    <a:noFill/>
                    <a:ln>
                      <a:noFill/>
                    </a:ln>
                  </pic:spPr>
                </pic:pic>
              </a:graphicData>
            </a:graphic>
            <wp14:sizeRelH relativeFrom="page">
              <wp14:pctWidth>0</wp14:pctWidth>
            </wp14:sizeRelH>
            <wp14:sizeRelV relativeFrom="page">
              <wp14:pctHeight>0</wp14:pctHeight>
            </wp14:sizeRelV>
          </wp:anchor>
        </w:drawing>
      </w:r>
      <w:r w:rsidR="005415EB" w:rsidRPr="0020133E">
        <w:rPr>
          <w:rFonts w:ascii="Helvetica" w:hAnsi="Helvetica" w:cs="Helvetica"/>
          <w:spacing w:val="4"/>
          <w:kern w:val="1"/>
          <w:sz w:val="22"/>
          <w:szCs w:val="22"/>
          <w:lang w:val="en-US"/>
        </w:rPr>
        <w:t xml:space="preserve">In the ‘First Manifesto of Surrealism’, Breton said ‘to you, who write, these elements, on the surface, are as strange to you as they are to anyone else, and naturally </w:t>
      </w:r>
      <w:r w:rsidR="00701056">
        <w:rPr>
          <w:rFonts w:ascii="Helvetica" w:hAnsi="Helvetica" w:cs="Helvetica"/>
          <w:spacing w:val="4"/>
          <w:kern w:val="1"/>
          <w:sz w:val="22"/>
          <w:szCs w:val="22"/>
          <w:lang w:val="en-US"/>
        </w:rPr>
        <w:t xml:space="preserve">you are wary of them.’ </w:t>
      </w:r>
      <w:proofErr w:type="gramStart"/>
      <w:r w:rsidR="00701056">
        <w:rPr>
          <w:rFonts w:ascii="Helvetica" w:hAnsi="Helvetica" w:cs="Helvetica"/>
          <w:spacing w:val="4"/>
          <w:kern w:val="1"/>
          <w:sz w:val="22"/>
          <w:szCs w:val="22"/>
          <w:lang w:val="en-US"/>
        </w:rPr>
        <w:t xml:space="preserve">(Breton, </w:t>
      </w:r>
      <w:r w:rsidR="005415EB" w:rsidRPr="0020133E">
        <w:rPr>
          <w:rFonts w:ascii="Helvetica" w:hAnsi="Helvetica" w:cs="Helvetica"/>
          <w:spacing w:val="4"/>
          <w:kern w:val="1"/>
          <w:sz w:val="22"/>
          <w:szCs w:val="22"/>
          <w:lang w:val="en-US"/>
        </w:rPr>
        <w:t>1924).</w:t>
      </w:r>
      <w:proofErr w:type="gramEnd"/>
      <w:r w:rsidR="005415EB" w:rsidRPr="0020133E">
        <w:rPr>
          <w:rFonts w:ascii="Helvetica" w:hAnsi="Helvetica" w:cs="Helvetica"/>
          <w:spacing w:val="4"/>
          <w:kern w:val="1"/>
          <w:sz w:val="22"/>
          <w:szCs w:val="22"/>
          <w:lang w:val="en-US"/>
        </w:rPr>
        <w:t xml:space="preserve"> This holds true for the experimental techniques used by surrealist artists. Man Ray's more experimental photography, for example, has the appearance that they were made by accident. In fact, Ray’s famous technique of arranging objects on light sensitive paper and exposing them to the </w:t>
      </w:r>
      <w:r w:rsidR="00AE57C5" w:rsidRPr="0020133E">
        <w:rPr>
          <w:rFonts w:ascii="Helvetica" w:hAnsi="Helvetica" w:cs="Helvetica"/>
          <w:spacing w:val="4"/>
          <w:kern w:val="1"/>
          <w:sz w:val="22"/>
          <w:szCs w:val="22"/>
          <w:lang w:val="en-US"/>
        </w:rPr>
        <w:t>sun</w:t>
      </w:r>
      <w:r w:rsidR="005415EB" w:rsidRPr="0020133E">
        <w:rPr>
          <w:rFonts w:ascii="Helvetica" w:hAnsi="Helvetica" w:cs="Helvetica"/>
          <w:spacing w:val="4"/>
          <w:kern w:val="1"/>
          <w:sz w:val="22"/>
          <w:szCs w:val="22"/>
          <w:lang w:val="en-US"/>
        </w:rPr>
        <w:t xml:space="preserve"> was discovered by accident. </w:t>
      </w:r>
    </w:p>
    <w:p w14:paraId="617FFE9A" w14:textId="0D159940" w:rsidR="00AE57C5" w:rsidRPr="0020133E" w:rsidRDefault="00AE57C5"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06574E76" w14:textId="77777777" w:rsidR="00AE57C5" w:rsidRPr="0020133E" w:rsidRDefault="00AE57C5"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5E69C9A6" w14:textId="77777777" w:rsidR="00AE57C5" w:rsidRPr="0020133E" w:rsidRDefault="00AE57C5"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1B69DBC5" w14:textId="77777777" w:rsidR="00AE57C5" w:rsidRPr="0020133E" w:rsidRDefault="00AE57C5"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4720CEB6" w14:textId="77777777" w:rsidR="00AE57C5" w:rsidRPr="0020133E" w:rsidRDefault="00AE57C5"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50A6F428" w14:textId="77777777" w:rsidR="00AE57C5" w:rsidRPr="0020133E" w:rsidRDefault="00AE57C5"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2B90BF5A" w14:textId="65E9A873" w:rsidR="00AE57C5" w:rsidRPr="0020133E" w:rsidRDefault="00AE57C5"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6B09A05B" w14:textId="780D6BDA" w:rsidR="00AE57C5" w:rsidRPr="0020133E" w:rsidRDefault="00B16748"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r w:rsidRPr="0020133E">
        <w:rPr>
          <w:rFonts w:ascii="Helvetica" w:hAnsi="Helvetica" w:cs="Helvetica"/>
          <w:noProof/>
          <w:spacing w:val="4"/>
          <w:kern w:val="1"/>
          <w:sz w:val="22"/>
          <w:szCs w:val="22"/>
          <w:lang w:val="en-US" w:eastAsia="en-US"/>
        </w:rPr>
        <mc:AlternateContent>
          <mc:Choice Requires="wps">
            <w:drawing>
              <wp:anchor distT="0" distB="0" distL="114300" distR="114300" simplePos="0" relativeHeight="251680768" behindDoc="0" locked="0" layoutInCell="1" allowOverlap="1" wp14:anchorId="61862BCC" wp14:editId="35EF8BBF">
                <wp:simplePos x="0" y="0"/>
                <wp:positionH relativeFrom="column">
                  <wp:posOffset>4800600</wp:posOffset>
                </wp:positionH>
                <wp:positionV relativeFrom="paragraph">
                  <wp:posOffset>210820</wp:posOffset>
                </wp:positionV>
                <wp:extent cx="457200" cy="228600"/>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457200" cy="2286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23FACEC" w14:textId="0925D6DE" w:rsidR="003E2A52" w:rsidRPr="00B16748" w:rsidRDefault="003E2A52" w:rsidP="00B16748">
                            <w:pPr>
                              <w:rPr>
                                <w:i/>
                                <w:sz w:val="18"/>
                                <w:szCs w:val="18"/>
                              </w:rPr>
                            </w:pPr>
                            <w:r w:rsidRPr="00B16748">
                              <w:rPr>
                                <w:i/>
                                <w:sz w:val="18"/>
                                <w:szCs w:val="18"/>
                              </w:rPr>
                              <w:t>Fig.</w:t>
                            </w:r>
                            <w:r>
                              <w:rPr>
                                <w:i/>
                                <w:sz w:val="18"/>
                                <w:szCs w:val="18"/>
                              </w:rPr>
                              <w:t xml:space="preserve">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8" o:spid="_x0000_s1029" type="#_x0000_t202" style="position:absolute;left:0;text-align:left;margin-left:378pt;margin-top:16.6pt;width:36pt;height:1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" filled="f" stroked="f">
                <v:textbox>
                  <w:txbxContent>
                    <w:p w14:paraId="023FACEC" w14:textId="0925D6DE" w:rsidR="003E2A52" w:rsidRPr="00B16748" w:rsidRDefault="003E2A52" w:rsidP="00B16748">
                      <w:pPr>
                        <w:rPr>
                          <w:i/>
                          <w:sz w:val="18"/>
                          <w:szCs w:val="18"/>
                        </w:rPr>
                      </w:pPr>
                      <w:r w:rsidRPr="00B16748">
                        <w:rPr>
                          <w:i/>
                          <w:sz w:val="18"/>
                          <w:szCs w:val="18"/>
                        </w:rPr>
                        <w:t>Fig.</w:t>
                      </w:r>
                      <w:r>
                        <w:rPr>
                          <w:i/>
                          <w:sz w:val="18"/>
                          <w:szCs w:val="18"/>
                        </w:rPr>
                        <w:t xml:space="preserve"> 4</w:t>
                      </w:r>
                    </w:p>
                  </w:txbxContent>
                </v:textbox>
                <w10:wrap type="square"/>
              </v:shape>
            </w:pict>
          </mc:Fallback>
        </mc:AlternateContent>
      </w:r>
    </w:p>
    <w:p w14:paraId="2FF18CC8" w14:textId="77777777" w:rsidR="00AE57C5" w:rsidRPr="0020133E" w:rsidRDefault="00AE57C5"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60B29DDC" w14:textId="77777777" w:rsidR="00AE57C5" w:rsidRPr="0020133E" w:rsidRDefault="00AE57C5"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27095789" w14:textId="72A37B22" w:rsidR="00AE57C5" w:rsidRPr="0020133E" w:rsidRDefault="005415EB"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r w:rsidRPr="0020133E">
        <w:rPr>
          <w:rFonts w:ascii="Helvetica" w:hAnsi="Helvetica" w:cs="Helvetica"/>
          <w:spacing w:val="4"/>
          <w:kern w:val="1"/>
          <w:sz w:val="22"/>
          <w:szCs w:val="22"/>
          <w:lang w:val="en-US"/>
        </w:rPr>
        <w:t>This method of chance</w:t>
      </w:r>
      <w:r w:rsidR="00AE57C5" w:rsidRPr="0020133E">
        <w:rPr>
          <w:rFonts w:ascii="Helvetica" w:hAnsi="Helvetica" w:cs="Helvetica"/>
          <w:spacing w:val="4"/>
          <w:kern w:val="1"/>
          <w:sz w:val="22"/>
          <w:szCs w:val="22"/>
          <w:lang w:val="en-US"/>
        </w:rPr>
        <w:t xml:space="preserve"> encounter</w:t>
      </w:r>
      <w:r w:rsidRPr="0020133E">
        <w:rPr>
          <w:rFonts w:ascii="Helvetica" w:hAnsi="Helvetica" w:cs="Helvetica"/>
          <w:spacing w:val="4"/>
          <w:kern w:val="1"/>
          <w:sz w:val="22"/>
          <w:szCs w:val="22"/>
          <w:lang w:val="en-US"/>
        </w:rPr>
        <w:t xml:space="preserve"> allowed Ray to move away from the preconceived notion of what a 'photograph' should be.</w:t>
      </w:r>
      <w:r w:rsidR="006B26A8">
        <w:rPr>
          <w:rFonts w:ascii="Helvetica" w:hAnsi="Helvetica" w:cs="Helvetica"/>
          <w:spacing w:val="4"/>
          <w:kern w:val="1"/>
          <w:sz w:val="22"/>
          <w:szCs w:val="22"/>
          <w:lang w:val="en-US"/>
        </w:rPr>
        <w:t xml:space="preserve"> But</w:t>
      </w:r>
      <w:r w:rsidRPr="0020133E">
        <w:rPr>
          <w:rFonts w:ascii="Helvetica" w:hAnsi="Helvetica" w:cs="Helvetica"/>
          <w:spacing w:val="4"/>
          <w:kern w:val="1"/>
          <w:sz w:val="22"/>
          <w:szCs w:val="22"/>
          <w:lang w:val="en-US"/>
        </w:rPr>
        <w:t xml:space="preserve"> Man Ray also worked with a sculptural technique similar to that of Duc</w:t>
      </w:r>
      <w:r w:rsidR="00701056">
        <w:rPr>
          <w:rFonts w:ascii="Helvetica" w:hAnsi="Helvetica" w:cs="Helvetica"/>
          <w:spacing w:val="4"/>
          <w:kern w:val="1"/>
          <w:sz w:val="22"/>
          <w:szCs w:val="22"/>
          <w:lang w:val="en-US"/>
        </w:rPr>
        <w:t xml:space="preserve">hamp’s. For example, his piece </w:t>
      </w:r>
      <w:proofErr w:type="spellStart"/>
      <w:r w:rsidR="00701056" w:rsidRPr="00701056">
        <w:rPr>
          <w:rFonts w:ascii="Helvetica" w:hAnsi="Helvetica" w:cs="Helvetica"/>
          <w:i/>
          <w:spacing w:val="4"/>
          <w:kern w:val="1"/>
          <w:sz w:val="22"/>
          <w:szCs w:val="22"/>
          <w:lang w:val="en-US"/>
        </w:rPr>
        <w:t>L’Enigme</w:t>
      </w:r>
      <w:proofErr w:type="spellEnd"/>
      <w:r w:rsidR="00701056" w:rsidRPr="00701056">
        <w:rPr>
          <w:rFonts w:ascii="Helvetica" w:hAnsi="Helvetica" w:cs="Helvetica"/>
          <w:i/>
          <w:spacing w:val="4"/>
          <w:kern w:val="1"/>
          <w:sz w:val="22"/>
          <w:szCs w:val="22"/>
          <w:lang w:val="en-US"/>
        </w:rPr>
        <w:t xml:space="preserve"> </w:t>
      </w:r>
      <w:proofErr w:type="spellStart"/>
      <w:r w:rsidR="00701056" w:rsidRPr="00701056">
        <w:rPr>
          <w:rFonts w:ascii="Helvetica" w:hAnsi="Helvetica" w:cs="Helvetica"/>
          <w:i/>
          <w:spacing w:val="4"/>
          <w:kern w:val="1"/>
          <w:sz w:val="22"/>
          <w:szCs w:val="22"/>
          <w:lang w:val="en-US"/>
        </w:rPr>
        <w:t>d’Isidore</w:t>
      </w:r>
      <w:proofErr w:type="spellEnd"/>
      <w:r w:rsidR="00701056" w:rsidRPr="00701056">
        <w:rPr>
          <w:rFonts w:ascii="Helvetica" w:hAnsi="Helvetica" w:cs="Helvetica"/>
          <w:i/>
          <w:spacing w:val="4"/>
          <w:kern w:val="1"/>
          <w:sz w:val="22"/>
          <w:szCs w:val="22"/>
          <w:lang w:val="en-US"/>
        </w:rPr>
        <w:t xml:space="preserve"> </w:t>
      </w:r>
      <w:proofErr w:type="spellStart"/>
      <w:r w:rsidR="00701056" w:rsidRPr="00701056">
        <w:rPr>
          <w:rFonts w:ascii="Helvetica" w:hAnsi="Helvetica" w:cs="Helvetica"/>
          <w:i/>
          <w:spacing w:val="4"/>
          <w:kern w:val="1"/>
          <w:sz w:val="22"/>
          <w:szCs w:val="22"/>
          <w:lang w:val="en-US"/>
        </w:rPr>
        <w:t>Ducasse</w:t>
      </w:r>
      <w:proofErr w:type="spellEnd"/>
      <w:r w:rsidRPr="0020133E">
        <w:rPr>
          <w:rFonts w:ascii="Helvetica" w:hAnsi="Helvetica" w:cs="Helvetica"/>
          <w:spacing w:val="4"/>
          <w:kern w:val="1"/>
          <w:sz w:val="22"/>
          <w:szCs w:val="22"/>
          <w:lang w:val="en-US"/>
        </w:rPr>
        <w:t xml:space="preserve">, was made up of a sewing machine that was wrapped in a blanket and tied up with string. Man Ray’s method of using a mundane object like a sewing machine was inspired by a simile used by the French writer, </w:t>
      </w:r>
      <w:proofErr w:type="spellStart"/>
      <w:r w:rsidRPr="0020133E">
        <w:rPr>
          <w:rFonts w:ascii="Helvetica" w:hAnsi="Helvetica" w:cs="Helvetica"/>
          <w:spacing w:val="4"/>
          <w:kern w:val="1"/>
          <w:sz w:val="22"/>
          <w:szCs w:val="22"/>
          <w:lang w:val="en-US"/>
        </w:rPr>
        <w:t>Isidore</w:t>
      </w:r>
      <w:proofErr w:type="spellEnd"/>
      <w:r w:rsidRPr="0020133E">
        <w:rPr>
          <w:rFonts w:ascii="Helvetica" w:hAnsi="Helvetica" w:cs="Helvetica"/>
          <w:spacing w:val="4"/>
          <w:kern w:val="1"/>
          <w:sz w:val="22"/>
          <w:szCs w:val="22"/>
          <w:lang w:val="en-US"/>
        </w:rPr>
        <w:t xml:space="preserve"> </w:t>
      </w:r>
      <w:proofErr w:type="spellStart"/>
      <w:r w:rsidRPr="0020133E">
        <w:rPr>
          <w:rFonts w:ascii="Helvetica" w:hAnsi="Helvetica" w:cs="Helvetica"/>
          <w:spacing w:val="4"/>
          <w:kern w:val="1"/>
          <w:sz w:val="22"/>
          <w:szCs w:val="22"/>
          <w:lang w:val="en-US"/>
        </w:rPr>
        <w:t>Ducasse</w:t>
      </w:r>
      <w:proofErr w:type="spellEnd"/>
      <w:r w:rsidRPr="0020133E">
        <w:rPr>
          <w:rFonts w:ascii="Helvetica" w:hAnsi="Helvetica" w:cs="Helvetica"/>
          <w:spacing w:val="4"/>
          <w:kern w:val="1"/>
          <w:sz w:val="22"/>
          <w:szCs w:val="22"/>
          <w:lang w:val="en-US"/>
        </w:rPr>
        <w:t>, ‘Beautiful as the chance encounter, on a dissecting table, of a sewing machine and an umbrella’ (</w:t>
      </w:r>
      <w:proofErr w:type="spellStart"/>
      <w:r w:rsidRPr="0020133E">
        <w:rPr>
          <w:rFonts w:ascii="Helvetica" w:hAnsi="Helvetica" w:cs="Helvetica"/>
          <w:spacing w:val="4"/>
          <w:kern w:val="1"/>
          <w:sz w:val="22"/>
          <w:szCs w:val="22"/>
          <w:lang w:val="en-US"/>
        </w:rPr>
        <w:t>Ducasse</w:t>
      </w:r>
      <w:proofErr w:type="spellEnd"/>
      <w:r w:rsidRPr="0020133E">
        <w:rPr>
          <w:rFonts w:ascii="Helvetica" w:hAnsi="Helvetica" w:cs="Helvetica"/>
          <w:spacing w:val="4"/>
          <w:kern w:val="1"/>
          <w:sz w:val="22"/>
          <w:szCs w:val="22"/>
          <w:lang w:val="en-US"/>
        </w:rPr>
        <w:t xml:space="preserve">, 1869). It was a phrase that was valued greatly by the writers and artists in Paris that formed the core of the Paris Dada and later Surrealist movements. </w:t>
      </w:r>
    </w:p>
    <w:p w14:paraId="5F0FA048" w14:textId="5E80147E" w:rsidR="00AE57C5" w:rsidRPr="0020133E" w:rsidRDefault="00CA2103"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r w:rsidRPr="0020133E">
        <w:rPr>
          <w:rFonts w:ascii="Helvetica" w:hAnsi="Helvetica" w:cs="Helvetica"/>
          <w:noProof/>
          <w:spacing w:val="4"/>
          <w:kern w:val="1"/>
          <w:sz w:val="22"/>
          <w:szCs w:val="22"/>
          <w:lang w:val="en-US" w:eastAsia="en-US"/>
        </w:rPr>
        <w:drawing>
          <wp:anchor distT="0" distB="0" distL="114300" distR="114300" simplePos="0" relativeHeight="251663360" behindDoc="0" locked="0" layoutInCell="1" allowOverlap="1" wp14:anchorId="76085B5F" wp14:editId="4314CC49">
            <wp:simplePos x="0" y="0"/>
            <wp:positionH relativeFrom="column">
              <wp:posOffset>3429000</wp:posOffset>
            </wp:positionH>
            <wp:positionV relativeFrom="paragraph">
              <wp:posOffset>136525</wp:posOffset>
            </wp:positionV>
            <wp:extent cx="1769110" cy="2514600"/>
            <wp:effectExtent l="0" t="0" r="8890" b="0"/>
            <wp:wrapSquare wrapText="bothSides"/>
            <wp:docPr id="6" name="Picture 6" descr="Macintosh HD:private:var:folders:v7:mz3y7lzn249455t6x30xh3tm0000gq:T:TemporaryItems:fac4b18acf97a4c3c3933b27e663ebd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intosh HD:private:var:folders:v7:mz3y7lzn249455t6x30xh3tm0000gq:T:TemporaryItems:fac4b18acf97a4c3c3933b27e663ebd6.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69110" cy="25146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0133E">
        <w:rPr>
          <w:rFonts w:ascii="Helvetica" w:hAnsi="Helvetica" w:cs="Helvetica"/>
          <w:noProof/>
          <w:spacing w:val="4"/>
          <w:kern w:val="1"/>
          <w:sz w:val="22"/>
          <w:szCs w:val="22"/>
          <w:lang w:val="en-US" w:eastAsia="en-US"/>
        </w:rPr>
        <w:drawing>
          <wp:anchor distT="0" distB="0" distL="114300" distR="114300" simplePos="0" relativeHeight="251662336" behindDoc="0" locked="0" layoutInCell="1" allowOverlap="1" wp14:anchorId="0C5AFD2B" wp14:editId="730933CA">
            <wp:simplePos x="0" y="0"/>
            <wp:positionH relativeFrom="column">
              <wp:posOffset>-457200</wp:posOffset>
            </wp:positionH>
            <wp:positionV relativeFrom="paragraph">
              <wp:posOffset>136525</wp:posOffset>
            </wp:positionV>
            <wp:extent cx="2743200" cy="2345690"/>
            <wp:effectExtent l="0" t="0" r="0" b="0"/>
            <wp:wrapSquare wrapText="bothSides"/>
            <wp:docPr id="5" name="Picture 5" descr="Macintosh HD:private:var:folders:v7:mz3y7lzn249455t6x30xh3tm0000gq:T:TemporaryItems:AB026102_l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HD:private:var:folders:v7:mz3y7lzn249455t6x30xh3tm0000gq:T:TemporaryItems:AB026102_lg.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43200" cy="23456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84DAFF" w14:textId="42384736" w:rsidR="00AE57C5" w:rsidRPr="0020133E" w:rsidRDefault="00AE57C5"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04D2579C" w14:textId="77777777" w:rsidR="00AE57C5" w:rsidRPr="0020133E" w:rsidRDefault="00AE57C5"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1477AF9A" w14:textId="77777777" w:rsidR="00AE57C5" w:rsidRPr="0020133E" w:rsidRDefault="00AE57C5"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4E9855B3" w14:textId="77777777" w:rsidR="00AE57C5" w:rsidRPr="0020133E" w:rsidRDefault="00AE57C5"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451C9B0E" w14:textId="77777777" w:rsidR="00AE57C5" w:rsidRPr="0020133E" w:rsidRDefault="00AE57C5"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7C3012E4" w14:textId="1928A1E3" w:rsidR="00AE57C5" w:rsidRPr="0020133E" w:rsidRDefault="00CA2103"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r w:rsidRPr="0020133E">
        <w:rPr>
          <w:rFonts w:ascii="Helvetica" w:hAnsi="Helvetica" w:cs="Helvetica"/>
          <w:noProof/>
          <w:spacing w:val="4"/>
          <w:kern w:val="1"/>
          <w:sz w:val="22"/>
          <w:szCs w:val="22"/>
          <w:lang w:val="en-US" w:eastAsia="en-US"/>
        </w:rPr>
        <mc:AlternateContent>
          <mc:Choice Requires="wps">
            <w:drawing>
              <wp:anchor distT="0" distB="0" distL="114300" distR="114300" simplePos="0" relativeHeight="251682816" behindDoc="0" locked="0" layoutInCell="1" allowOverlap="1" wp14:anchorId="2F8431E5" wp14:editId="46D74F9D">
                <wp:simplePos x="0" y="0"/>
                <wp:positionH relativeFrom="column">
                  <wp:posOffset>-114300</wp:posOffset>
                </wp:positionH>
                <wp:positionV relativeFrom="paragraph">
                  <wp:posOffset>180975</wp:posOffset>
                </wp:positionV>
                <wp:extent cx="457200" cy="228600"/>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457200" cy="2286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BB0AD23" w14:textId="03FC4A77" w:rsidR="003E2A52" w:rsidRPr="00B16748" w:rsidRDefault="003E2A52" w:rsidP="00B16748">
                            <w:pPr>
                              <w:rPr>
                                <w:i/>
                                <w:sz w:val="18"/>
                                <w:szCs w:val="18"/>
                              </w:rPr>
                            </w:pPr>
                            <w:r w:rsidRPr="00B16748">
                              <w:rPr>
                                <w:i/>
                                <w:sz w:val="18"/>
                                <w:szCs w:val="18"/>
                              </w:rPr>
                              <w:t>Fig.</w:t>
                            </w:r>
                            <w:r>
                              <w:rPr>
                                <w:i/>
                                <w:sz w:val="18"/>
                                <w:szCs w:val="18"/>
                              </w:rPr>
                              <w:t xml:space="preserve">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9" o:spid="_x0000_s1030" type="#_x0000_t202" style="position:absolute;left:0;text-align:left;margin-left:-8.95pt;margin-top:14.25pt;width:36pt;height:18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" filled="f" stroked="f">
                <v:textbox>
                  <w:txbxContent>
                    <w:p w14:paraId="0BB0AD23" w14:textId="03FC4A77" w:rsidR="003E2A52" w:rsidRPr="00B16748" w:rsidRDefault="003E2A52" w:rsidP="00B16748">
                      <w:pPr>
                        <w:rPr>
                          <w:i/>
                          <w:sz w:val="18"/>
                          <w:szCs w:val="18"/>
                        </w:rPr>
                      </w:pPr>
                      <w:r w:rsidRPr="00B16748">
                        <w:rPr>
                          <w:i/>
                          <w:sz w:val="18"/>
                          <w:szCs w:val="18"/>
                        </w:rPr>
                        <w:t>Fig.</w:t>
                      </w:r>
                      <w:r>
                        <w:rPr>
                          <w:i/>
                          <w:sz w:val="18"/>
                          <w:szCs w:val="18"/>
                        </w:rPr>
                        <w:t xml:space="preserve"> 5</w:t>
                      </w:r>
                    </w:p>
                  </w:txbxContent>
                </v:textbox>
                <w10:wrap type="square"/>
              </v:shape>
            </w:pict>
          </mc:Fallback>
        </mc:AlternateContent>
      </w:r>
    </w:p>
    <w:p w14:paraId="5B51BC39" w14:textId="729EFDD0" w:rsidR="00AE57C5" w:rsidRPr="0020133E" w:rsidRDefault="00CA2103"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r w:rsidRPr="0020133E">
        <w:rPr>
          <w:rFonts w:ascii="Helvetica" w:hAnsi="Helvetica" w:cs="Helvetica"/>
          <w:noProof/>
          <w:spacing w:val="4"/>
          <w:kern w:val="1"/>
          <w:sz w:val="22"/>
          <w:szCs w:val="22"/>
          <w:lang w:val="en-US" w:eastAsia="en-US"/>
        </w:rPr>
        <mc:AlternateContent>
          <mc:Choice Requires="wps">
            <w:drawing>
              <wp:anchor distT="0" distB="0" distL="114300" distR="114300" simplePos="0" relativeHeight="251684864" behindDoc="0" locked="0" layoutInCell="1" allowOverlap="1" wp14:anchorId="69ADBC90" wp14:editId="587BFECF">
                <wp:simplePos x="0" y="0"/>
                <wp:positionH relativeFrom="column">
                  <wp:posOffset>2400300</wp:posOffset>
                </wp:positionH>
                <wp:positionV relativeFrom="paragraph">
                  <wp:posOffset>74295</wp:posOffset>
                </wp:positionV>
                <wp:extent cx="457200" cy="228600"/>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457200" cy="2286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0C1738D" w14:textId="07469D36" w:rsidR="003E2A52" w:rsidRPr="00B16748" w:rsidRDefault="003E2A52" w:rsidP="00B16748">
                            <w:pPr>
                              <w:rPr>
                                <w:i/>
                                <w:sz w:val="18"/>
                                <w:szCs w:val="18"/>
                              </w:rPr>
                            </w:pPr>
                            <w:r w:rsidRPr="00B16748">
                              <w:rPr>
                                <w:i/>
                                <w:sz w:val="18"/>
                                <w:szCs w:val="18"/>
                              </w:rPr>
                              <w:t>Fig.</w:t>
                            </w:r>
                            <w:r>
                              <w:rPr>
                                <w:i/>
                                <w:sz w:val="18"/>
                                <w:szCs w:val="18"/>
                              </w:rPr>
                              <w:t xml:space="preserve">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0" o:spid="_x0000_s1031" type="#_x0000_t202" style="position:absolute;left:0;text-align:left;margin-left:189pt;margin-top:5.85pt;width:36pt;height:18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" filled="f" stroked="f">
                <v:textbox>
                  <w:txbxContent>
                    <w:p w14:paraId="00C1738D" w14:textId="07469D36" w:rsidR="003E2A52" w:rsidRPr="00B16748" w:rsidRDefault="003E2A52" w:rsidP="00B16748">
                      <w:pPr>
                        <w:rPr>
                          <w:i/>
                          <w:sz w:val="18"/>
                          <w:szCs w:val="18"/>
                        </w:rPr>
                      </w:pPr>
                      <w:r w:rsidRPr="00B16748">
                        <w:rPr>
                          <w:i/>
                          <w:sz w:val="18"/>
                          <w:szCs w:val="18"/>
                        </w:rPr>
                        <w:t>Fig.</w:t>
                      </w:r>
                      <w:r>
                        <w:rPr>
                          <w:i/>
                          <w:sz w:val="18"/>
                          <w:szCs w:val="18"/>
                        </w:rPr>
                        <w:t xml:space="preserve"> 6</w:t>
                      </w:r>
                    </w:p>
                  </w:txbxContent>
                </v:textbox>
                <w10:wrap type="square"/>
              </v:shape>
            </w:pict>
          </mc:Fallback>
        </mc:AlternateContent>
      </w:r>
    </w:p>
    <w:p w14:paraId="69AEB93C" w14:textId="6B0C9C4E" w:rsidR="00AE57C5" w:rsidRPr="0020133E" w:rsidRDefault="00AE57C5"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77C3B074" w14:textId="6472CC98" w:rsidR="00AE57C5" w:rsidRPr="0020133E" w:rsidRDefault="0008243A" w:rsidP="00CA21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r w:rsidRPr="0020133E">
        <w:rPr>
          <w:rFonts w:ascii="Helvetica" w:hAnsi="Helvetica" w:cs="Helvetica"/>
          <w:noProof/>
          <w:spacing w:val="4"/>
          <w:kern w:val="1"/>
          <w:sz w:val="22"/>
          <w:szCs w:val="22"/>
          <w:lang w:val="en-US" w:eastAsia="en-US"/>
        </w:rPr>
        <mc:AlternateContent>
          <mc:Choice Requires="wps">
            <w:drawing>
              <wp:anchor distT="0" distB="0" distL="114300" distR="114300" simplePos="0" relativeHeight="251710464" behindDoc="0" locked="0" layoutInCell="1" allowOverlap="1" wp14:anchorId="3693884B" wp14:editId="13A1DA41">
                <wp:simplePos x="0" y="0"/>
                <wp:positionH relativeFrom="column">
                  <wp:posOffset>4343400</wp:posOffset>
                </wp:positionH>
                <wp:positionV relativeFrom="paragraph">
                  <wp:posOffset>5346700</wp:posOffset>
                </wp:positionV>
                <wp:extent cx="457200" cy="228600"/>
                <wp:effectExtent l="0" t="0" r="0" b="0"/>
                <wp:wrapSquare wrapText="bothSides"/>
                <wp:docPr id="34" name="Text Box 34"/>
                <wp:cNvGraphicFramePr/>
                <a:graphic xmlns:a="http://schemas.openxmlformats.org/drawingml/2006/main">
                  <a:graphicData uri="http://schemas.microsoft.com/office/word/2010/wordprocessingShape">
                    <wps:wsp>
                      <wps:cNvSpPr txBox="1"/>
                      <wps:spPr>
                        <a:xfrm>
                          <a:off x="0" y="0"/>
                          <a:ext cx="457200" cy="2286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D316FFA" w14:textId="7A14349B" w:rsidR="003E2A52" w:rsidRPr="00B16748" w:rsidRDefault="003E2A52" w:rsidP="00CA2103">
                            <w:pPr>
                              <w:rPr>
                                <w:i/>
                                <w:sz w:val="18"/>
                                <w:szCs w:val="18"/>
                              </w:rPr>
                            </w:pPr>
                            <w:r w:rsidRPr="00B16748">
                              <w:rPr>
                                <w:i/>
                                <w:sz w:val="18"/>
                                <w:szCs w:val="18"/>
                              </w:rPr>
                              <w:t>Fig.</w:t>
                            </w:r>
                            <w:r>
                              <w:rPr>
                                <w:i/>
                                <w:sz w:val="18"/>
                                <w:szCs w:val="18"/>
                              </w:rPr>
                              <w:t xml:space="preserve"> 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4" o:spid="_x0000_s1032" type="#_x0000_t202" style="position:absolute;left:0;text-align:left;margin-left:342pt;margin-top:421pt;width:36pt;height:18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" filled="f" stroked="f">
                <v:textbox>
                  <w:txbxContent>
                    <w:p w14:paraId="3D316FFA" w14:textId="7A14349B" w:rsidR="003E2A52" w:rsidRPr="00B16748" w:rsidRDefault="003E2A52" w:rsidP="00CA2103">
                      <w:pPr>
                        <w:rPr>
                          <w:i/>
                          <w:sz w:val="18"/>
                          <w:szCs w:val="18"/>
                        </w:rPr>
                      </w:pPr>
                      <w:r w:rsidRPr="00B16748">
                        <w:rPr>
                          <w:i/>
                          <w:sz w:val="18"/>
                          <w:szCs w:val="18"/>
                        </w:rPr>
                        <w:t>Fig.</w:t>
                      </w:r>
                      <w:r>
                        <w:rPr>
                          <w:i/>
                          <w:sz w:val="18"/>
                          <w:szCs w:val="18"/>
                        </w:rPr>
                        <w:t xml:space="preserve"> 7</w:t>
                      </w:r>
                    </w:p>
                  </w:txbxContent>
                </v:textbox>
                <w10:wrap type="square"/>
              </v:shape>
            </w:pict>
          </mc:Fallback>
        </mc:AlternateContent>
      </w:r>
      <w:r>
        <w:rPr>
          <w:rFonts w:ascii="Helvetica" w:hAnsi="Helvetica" w:cs="Helvetica"/>
          <w:noProof/>
          <w:spacing w:val="4"/>
          <w:kern w:val="1"/>
          <w:sz w:val="22"/>
          <w:szCs w:val="22"/>
          <w:lang w:val="en-US" w:eastAsia="en-US"/>
        </w:rPr>
        <w:drawing>
          <wp:anchor distT="0" distB="0" distL="114300" distR="114300" simplePos="0" relativeHeight="251708416" behindDoc="0" locked="0" layoutInCell="1" allowOverlap="1" wp14:anchorId="336F7CD7" wp14:editId="231FBCFC">
            <wp:simplePos x="0" y="0"/>
            <wp:positionH relativeFrom="column">
              <wp:posOffset>1143000</wp:posOffset>
            </wp:positionH>
            <wp:positionV relativeFrom="paragraph">
              <wp:posOffset>3517900</wp:posOffset>
            </wp:positionV>
            <wp:extent cx="2966720" cy="1998980"/>
            <wp:effectExtent l="0" t="0" r="5080" b="7620"/>
            <wp:wrapSquare wrapText="bothSides"/>
            <wp:docPr id="33" name="Picture 12" descr="Macintosh HD:private:var:folders:6f:r1dfq3xx07l3x1hmdc2177640000gn:T:TemporaryItems:cc48bb79c14e7a5d170da6eb5424329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acintosh HD:private:var:folders:6f:r1dfq3xx07l3x1hmdc2177640000gn:T:TemporaryItems:cc48bb79c14e7a5d170da6eb54243294.jpg"/>
                    <pic:cNvPicPr>
                      <a:picLocks noChangeAspect="1" noChangeArrowheads="1"/>
                    </pic:cNvPicPr>
                  </pic:nvPicPr>
                  <pic:blipFill rotWithShape="1">
                    <a:blip r:embed="rId13">
                      <a:extLst>
                        <a:ext uri="{28A0092B-C50C-407E-A947-70E740481C1C}">
                          <a14:useLocalDpi xmlns:a14="http://schemas.microsoft.com/office/drawing/2010/main" val="0"/>
                        </a:ext>
                      </a:extLst>
                    </a:blip>
                    <a:srcRect b="14635"/>
                    <a:stretch/>
                  </pic:blipFill>
                  <pic:spPr bwMode="auto">
                    <a:xfrm>
                      <a:off x="0" y="0"/>
                      <a:ext cx="2966720" cy="19989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415EB" w:rsidRPr="0020133E">
        <w:rPr>
          <w:rFonts w:ascii="Helvetica" w:hAnsi="Helvetica" w:cs="Helvetica"/>
          <w:spacing w:val="4"/>
          <w:kern w:val="1"/>
          <w:sz w:val="22"/>
          <w:szCs w:val="22"/>
          <w:lang w:val="en-US"/>
        </w:rPr>
        <w:t xml:space="preserve">Ray’s act of hiding the objects creates the sense of mystery that goes hand in hand with chance and serendipity. As a viewer of the photograph, we don’t know whether there is a sewing machine or possibly an umbrella under the blanket, like Duchamp, giving the mundane items a new meaning and mystery. His approach </w:t>
      </w:r>
      <w:r w:rsidR="00AE57C5" w:rsidRPr="0020133E">
        <w:rPr>
          <w:rFonts w:ascii="Helvetica" w:hAnsi="Helvetica" w:cs="Helvetica"/>
          <w:spacing w:val="4"/>
          <w:kern w:val="1"/>
          <w:sz w:val="22"/>
          <w:szCs w:val="22"/>
          <w:lang w:val="en-US"/>
        </w:rPr>
        <w:t>anticipates</w:t>
      </w:r>
      <w:r w:rsidR="005415EB" w:rsidRPr="0020133E">
        <w:rPr>
          <w:rFonts w:ascii="Helvetica" w:hAnsi="Helvetica" w:cs="Helvetica"/>
          <w:spacing w:val="4"/>
          <w:kern w:val="1"/>
          <w:sz w:val="22"/>
          <w:szCs w:val="22"/>
          <w:lang w:val="en-US"/>
        </w:rPr>
        <w:t xml:space="preserve"> Christo’s wrapping of objects</w:t>
      </w:r>
      <w:r w:rsidR="00701056">
        <w:rPr>
          <w:rFonts w:ascii="Helvetica" w:hAnsi="Helvetica" w:cs="Helvetica"/>
          <w:spacing w:val="4"/>
          <w:kern w:val="1"/>
          <w:sz w:val="22"/>
          <w:szCs w:val="22"/>
          <w:lang w:val="en-US"/>
        </w:rPr>
        <w:t xml:space="preserve">. For example, Christo’s </w:t>
      </w:r>
      <w:r w:rsidR="00701056" w:rsidRPr="00701056">
        <w:rPr>
          <w:rFonts w:ascii="Helvetica" w:hAnsi="Helvetica" w:cs="Helvetica"/>
          <w:i/>
          <w:spacing w:val="4"/>
          <w:kern w:val="1"/>
          <w:sz w:val="22"/>
          <w:szCs w:val="22"/>
          <w:lang w:val="en-US"/>
        </w:rPr>
        <w:t>Package on a Table</w:t>
      </w:r>
      <w:r w:rsidR="005415EB" w:rsidRPr="0020133E">
        <w:rPr>
          <w:rFonts w:ascii="Helvetica" w:hAnsi="Helvetica" w:cs="Helvetica"/>
          <w:spacing w:val="4"/>
          <w:kern w:val="1"/>
          <w:sz w:val="22"/>
          <w:szCs w:val="22"/>
          <w:lang w:val="en-US"/>
        </w:rPr>
        <w:t xml:space="preserve">, 1961, uses this idea of masking an object to generate feelings of uncertainty between what we can actually see and what we think may be under the material. Christo plays </w:t>
      </w:r>
      <w:r w:rsidR="00701056">
        <w:rPr>
          <w:rFonts w:ascii="Helvetica" w:hAnsi="Helvetica" w:cs="Helvetica"/>
          <w:spacing w:val="4"/>
          <w:kern w:val="1"/>
          <w:sz w:val="22"/>
          <w:szCs w:val="22"/>
          <w:lang w:val="en-US"/>
        </w:rPr>
        <w:t xml:space="preserve">with chance encounter with his </w:t>
      </w:r>
      <w:r w:rsidR="005415EB" w:rsidRPr="00701056">
        <w:rPr>
          <w:rFonts w:ascii="Helvetica" w:hAnsi="Helvetica" w:cs="Helvetica"/>
          <w:i/>
          <w:spacing w:val="4"/>
          <w:kern w:val="1"/>
          <w:sz w:val="22"/>
          <w:szCs w:val="22"/>
          <w:lang w:val="en-US"/>
        </w:rPr>
        <w:t>Wrapped</w:t>
      </w:r>
      <w:r w:rsidR="00701056" w:rsidRPr="00701056">
        <w:rPr>
          <w:rFonts w:ascii="Helvetica" w:hAnsi="Helvetica" w:cs="Helvetica"/>
          <w:i/>
          <w:spacing w:val="4"/>
          <w:kern w:val="1"/>
          <w:sz w:val="22"/>
          <w:szCs w:val="22"/>
          <w:lang w:val="en-US"/>
        </w:rPr>
        <w:t xml:space="preserve"> Objects</w:t>
      </w:r>
      <w:r w:rsidR="005415EB" w:rsidRPr="0020133E">
        <w:rPr>
          <w:rFonts w:ascii="Helvetica" w:hAnsi="Helvetica" w:cs="Helvetica"/>
          <w:spacing w:val="4"/>
          <w:kern w:val="1"/>
          <w:sz w:val="22"/>
          <w:szCs w:val="22"/>
          <w:lang w:val="en-US"/>
        </w:rPr>
        <w:t>, but also in his monumental installations</w:t>
      </w:r>
      <w:r w:rsidR="00CA2103">
        <w:rPr>
          <w:rFonts w:ascii="Helvetica" w:hAnsi="Helvetica" w:cs="Helvetica"/>
          <w:spacing w:val="4"/>
          <w:kern w:val="1"/>
          <w:sz w:val="22"/>
          <w:szCs w:val="22"/>
          <w:lang w:val="en-US"/>
        </w:rPr>
        <w:t xml:space="preserve">, like </w:t>
      </w:r>
      <w:r w:rsidR="00CA2103" w:rsidRPr="00CA2103">
        <w:rPr>
          <w:rFonts w:ascii="Helvetica" w:hAnsi="Helvetica" w:cs="Helvetica"/>
          <w:i/>
          <w:spacing w:val="4"/>
          <w:kern w:val="1"/>
          <w:sz w:val="22"/>
          <w:szCs w:val="22"/>
          <w:lang w:val="en-US"/>
        </w:rPr>
        <w:t xml:space="preserve">The Pont </w:t>
      </w:r>
      <w:proofErr w:type="spellStart"/>
      <w:r w:rsidR="00CA2103" w:rsidRPr="00CA2103">
        <w:rPr>
          <w:rFonts w:ascii="Helvetica" w:hAnsi="Helvetica" w:cs="Helvetica"/>
          <w:i/>
          <w:spacing w:val="4"/>
          <w:kern w:val="1"/>
          <w:sz w:val="22"/>
          <w:szCs w:val="22"/>
          <w:lang w:val="en-US"/>
        </w:rPr>
        <w:t>Neuf</w:t>
      </w:r>
      <w:proofErr w:type="spellEnd"/>
      <w:r w:rsidR="00CA2103" w:rsidRPr="00CA2103">
        <w:rPr>
          <w:rFonts w:ascii="Helvetica" w:hAnsi="Helvetica" w:cs="Helvetica"/>
          <w:i/>
          <w:spacing w:val="4"/>
          <w:kern w:val="1"/>
          <w:sz w:val="22"/>
          <w:szCs w:val="22"/>
          <w:lang w:val="en-US"/>
        </w:rPr>
        <w:t xml:space="preserve"> Wrapped</w:t>
      </w:r>
      <w:r w:rsidR="005415EB" w:rsidRPr="0020133E">
        <w:rPr>
          <w:rFonts w:ascii="Helvetica" w:hAnsi="Helvetica" w:cs="Helvetica"/>
          <w:spacing w:val="4"/>
          <w:kern w:val="1"/>
          <w:sz w:val="22"/>
          <w:szCs w:val="22"/>
          <w:lang w:val="en-US"/>
        </w:rPr>
        <w:t>. Due to the nature of the materials he chooses to work with, he can’t fully control the way the fabric f</w:t>
      </w:r>
      <w:r w:rsidR="006B26A8">
        <w:rPr>
          <w:rFonts w:ascii="Helvetica" w:hAnsi="Helvetica" w:cs="Helvetica"/>
          <w:spacing w:val="4"/>
          <w:kern w:val="1"/>
          <w:sz w:val="22"/>
          <w:szCs w:val="22"/>
          <w:lang w:val="en-US"/>
        </w:rPr>
        <w:t>olds or drapes over the objects;</w:t>
      </w:r>
      <w:r w:rsidR="005415EB" w:rsidRPr="0020133E">
        <w:rPr>
          <w:rFonts w:ascii="Helvetica" w:hAnsi="Helvetica" w:cs="Helvetica"/>
          <w:spacing w:val="4"/>
          <w:kern w:val="1"/>
          <w:sz w:val="22"/>
          <w:szCs w:val="22"/>
          <w:lang w:val="en-US"/>
        </w:rPr>
        <w:t xml:space="preserve"> he can’t control the variations of natural light, leaving the way that his in</w:t>
      </w:r>
      <w:r w:rsidR="006B26A8">
        <w:rPr>
          <w:rFonts w:ascii="Helvetica" w:hAnsi="Helvetica" w:cs="Helvetica"/>
          <w:spacing w:val="4"/>
          <w:kern w:val="1"/>
          <w:sz w:val="22"/>
          <w:szCs w:val="22"/>
          <w:lang w:val="en-US"/>
        </w:rPr>
        <w:t>stallations form</w:t>
      </w:r>
      <w:r w:rsidR="005415EB" w:rsidRPr="0020133E">
        <w:rPr>
          <w:rFonts w:ascii="Helvetica" w:hAnsi="Helvetica" w:cs="Helvetica"/>
          <w:spacing w:val="4"/>
          <w:kern w:val="1"/>
          <w:sz w:val="22"/>
          <w:szCs w:val="22"/>
          <w:lang w:val="en-US"/>
        </w:rPr>
        <w:t xml:space="preserve"> up to the chance of nature and gravity.</w:t>
      </w:r>
      <w:r w:rsidR="00CA2103" w:rsidRPr="00CA2103">
        <w:rPr>
          <w:rFonts w:ascii="Helvetica" w:hAnsi="Helvetica" w:cs="Helvetica"/>
          <w:noProof/>
          <w:spacing w:val="4"/>
          <w:kern w:val="1"/>
          <w:sz w:val="22"/>
          <w:szCs w:val="22"/>
          <w:lang w:val="en-US" w:eastAsia="en-US"/>
        </w:rPr>
        <w:t xml:space="preserve"> </w:t>
      </w:r>
    </w:p>
    <w:p w14:paraId="0E93C8A7" w14:textId="7741E8A9" w:rsidR="00AE57C5" w:rsidRPr="0020133E" w:rsidRDefault="00B16748" w:rsidP="00337CA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r w:rsidRPr="0020133E">
        <w:rPr>
          <w:rFonts w:ascii="Helvetica" w:hAnsi="Helvetica" w:cs="Helvetica"/>
          <w:noProof/>
          <w:spacing w:val="4"/>
          <w:kern w:val="1"/>
          <w:sz w:val="22"/>
          <w:szCs w:val="22"/>
          <w:lang w:val="en-US" w:eastAsia="en-US"/>
        </w:rPr>
        <mc:AlternateContent>
          <mc:Choice Requires="wps">
            <w:drawing>
              <wp:anchor distT="0" distB="0" distL="114300" distR="114300" simplePos="0" relativeHeight="251686912" behindDoc="0" locked="0" layoutInCell="1" allowOverlap="1" wp14:anchorId="311C8383" wp14:editId="60F07FD5">
                <wp:simplePos x="0" y="0"/>
                <wp:positionH relativeFrom="column">
                  <wp:posOffset>5029200</wp:posOffset>
                </wp:positionH>
                <wp:positionV relativeFrom="paragraph">
                  <wp:posOffset>8808720</wp:posOffset>
                </wp:positionV>
                <wp:extent cx="457200" cy="228600"/>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457200" cy="2286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603CA8C" w14:textId="7A86EE13" w:rsidR="003E2A52" w:rsidRPr="00B16748" w:rsidRDefault="003E2A52" w:rsidP="00B16748">
                            <w:pPr>
                              <w:rPr>
                                <w:i/>
                                <w:sz w:val="18"/>
                                <w:szCs w:val="18"/>
                              </w:rPr>
                            </w:pPr>
                            <w:r w:rsidRPr="00B16748">
                              <w:rPr>
                                <w:i/>
                                <w:sz w:val="18"/>
                                <w:szCs w:val="18"/>
                              </w:rPr>
                              <w:t>Fig.</w:t>
                            </w:r>
                            <w:r>
                              <w:rPr>
                                <w:i/>
                                <w:sz w:val="18"/>
                                <w:szCs w:val="18"/>
                              </w:rPr>
                              <w:t xml:space="preserve"> 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1" o:spid="_x0000_s1033" type="#_x0000_t202" style="position:absolute;left:0;text-align:left;margin-left:396pt;margin-top:693.6pt;width:36pt;height:18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" filled="f" stroked="f">
                <v:textbox>
                  <w:txbxContent>
                    <w:p w14:paraId="2603CA8C" w14:textId="7A86EE13" w:rsidR="003E2A52" w:rsidRPr="00B16748" w:rsidRDefault="003E2A52" w:rsidP="00B16748">
                      <w:pPr>
                        <w:rPr>
                          <w:i/>
                          <w:sz w:val="18"/>
                          <w:szCs w:val="18"/>
                        </w:rPr>
                      </w:pPr>
                      <w:r w:rsidRPr="00B16748">
                        <w:rPr>
                          <w:i/>
                          <w:sz w:val="18"/>
                          <w:szCs w:val="18"/>
                        </w:rPr>
                        <w:t>Fig.</w:t>
                      </w:r>
                      <w:r>
                        <w:rPr>
                          <w:i/>
                          <w:sz w:val="18"/>
                          <w:szCs w:val="18"/>
                        </w:rPr>
                        <w:t xml:space="preserve"> 8</w:t>
                      </w:r>
                    </w:p>
                  </w:txbxContent>
                </v:textbox>
                <w10:wrap type="square"/>
              </v:shape>
            </w:pict>
          </mc:Fallback>
        </mc:AlternateContent>
      </w:r>
      <w:r w:rsidR="00337CA6" w:rsidRPr="0020133E">
        <w:rPr>
          <w:rFonts w:ascii="Helvetica" w:hAnsi="Helvetica" w:cs="Helvetica"/>
          <w:noProof/>
          <w:spacing w:val="4"/>
          <w:kern w:val="1"/>
          <w:sz w:val="22"/>
          <w:szCs w:val="22"/>
          <w:lang w:val="en-US" w:eastAsia="en-US"/>
        </w:rPr>
        <w:drawing>
          <wp:anchor distT="0" distB="0" distL="114300" distR="114300" simplePos="0" relativeHeight="251664384" behindDoc="0" locked="0" layoutInCell="1" allowOverlap="1" wp14:anchorId="29B76BB8" wp14:editId="2F164A0A">
            <wp:simplePos x="0" y="0"/>
            <wp:positionH relativeFrom="column">
              <wp:posOffset>-228600</wp:posOffset>
            </wp:positionH>
            <wp:positionV relativeFrom="paragraph">
              <wp:posOffset>5379720</wp:posOffset>
            </wp:positionV>
            <wp:extent cx="5678805" cy="3436620"/>
            <wp:effectExtent l="0" t="0" r="10795" b="0"/>
            <wp:wrapSquare wrapText="bothSides"/>
            <wp:docPr id="8" name="Picture 8" descr="Macintosh HD:private:var:folders:v7:mz3y7lzn249455t6x30xh3tm0000gq:T:TemporaryItems:cage_changes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intosh HD:private:var:folders:v7:mz3y7lzn249455t6x30xh3tm0000gq:T:TemporaryItems:cage_changes1.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78805" cy="3436620"/>
                    </a:xfrm>
                    <a:prstGeom prst="rect">
                      <a:avLst/>
                    </a:prstGeom>
                    <a:noFill/>
                    <a:ln>
                      <a:noFill/>
                    </a:ln>
                  </pic:spPr>
                </pic:pic>
              </a:graphicData>
            </a:graphic>
            <wp14:sizeRelH relativeFrom="page">
              <wp14:pctWidth>0</wp14:pctWidth>
            </wp14:sizeRelH>
            <wp14:sizeRelV relativeFrom="page">
              <wp14:pctHeight>0</wp14:pctHeight>
            </wp14:sizeRelV>
          </wp:anchor>
        </w:drawing>
      </w:r>
      <w:r w:rsidR="005415EB" w:rsidRPr="0020133E">
        <w:rPr>
          <w:rFonts w:ascii="Helvetica" w:hAnsi="Helvetica" w:cs="Helvetica"/>
          <w:spacing w:val="4"/>
          <w:kern w:val="1"/>
          <w:sz w:val="22"/>
          <w:szCs w:val="22"/>
          <w:lang w:val="en-US"/>
        </w:rPr>
        <w:t xml:space="preserve">The use of chance procedures in art carried on into the 20th century, for example the avant-garde composer, John Cage, who used experimental methods </w:t>
      </w:r>
      <w:proofErr w:type="spellStart"/>
      <w:r w:rsidR="006B26A8">
        <w:rPr>
          <w:rFonts w:ascii="Helvetica" w:hAnsi="Helvetica" w:cs="Helvetica"/>
          <w:spacing w:val="4"/>
          <w:kern w:val="1"/>
          <w:sz w:val="22"/>
          <w:szCs w:val="22"/>
          <w:lang w:val="en-US"/>
        </w:rPr>
        <w:t>utilising</w:t>
      </w:r>
      <w:proofErr w:type="spellEnd"/>
      <w:r w:rsidR="005415EB" w:rsidRPr="0020133E">
        <w:rPr>
          <w:rFonts w:ascii="Helvetica" w:hAnsi="Helvetica" w:cs="Helvetica"/>
          <w:spacing w:val="4"/>
          <w:kern w:val="1"/>
          <w:sz w:val="22"/>
          <w:szCs w:val="22"/>
          <w:lang w:val="en-US"/>
        </w:rPr>
        <w:t xml:space="preserve"> chance encounters to produce music. Cage worked with </w:t>
      </w:r>
      <w:proofErr w:type="spellStart"/>
      <w:r w:rsidR="005415EB" w:rsidRPr="0020133E">
        <w:rPr>
          <w:rFonts w:ascii="Helvetica" w:hAnsi="Helvetica" w:cs="Helvetica"/>
          <w:spacing w:val="4"/>
          <w:kern w:val="1"/>
          <w:sz w:val="22"/>
          <w:szCs w:val="22"/>
          <w:lang w:val="en-US"/>
        </w:rPr>
        <w:t>aleatoric</w:t>
      </w:r>
      <w:proofErr w:type="spellEnd"/>
      <w:r w:rsidR="005415EB" w:rsidRPr="0020133E">
        <w:rPr>
          <w:rFonts w:ascii="Helvetica" w:hAnsi="Helvetica" w:cs="Helvetica"/>
          <w:spacing w:val="4"/>
          <w:kern w:val="1"/>
          <w:sz w:val="22"/>
          <w:szCs w:val="22"/>
          <w:lang w:val="en-US"/>
        </w:rPr>
        <w:t xml:space="preserve"> music, which comes from the Latin word </w:t>
      </w:r>
      <w:proofErr w:type="spellStart"/>
      <w:r w:rsidR="005415EB" w:rsidRPr="0020133E">
        <w:rPr>
          <w:rFonts w:ascii="Helvetica" w:hAnsi="Helvetica" w:cs="Helvetica"/>
          <w:spacing w:val="4"/>
          <w:kern w:val="1"/>
          <w:sz w:val="22"/>
          <w:szCs w:val="22"/>
          <w:lang w:val="en-US"/>
        </w:rPr>
        <w:t>alea</w:t>
      </w:r>
      <w:proofErr w:type="spellEnd"/>
      <w:r w:rsidR="005415EB" w:rsidRPr="0020133E">
        <w:rPr>
          <w:rFonts w:ascii="Helvetica" w:hAnsi="Helvetica" w:cs="Helvetica"/>
          <w:spacing w:val="4"/>
          <w:kern w:val="1"/>
          <w:sz w:val="22"/>
          <w:szCs w:val="22"/>
          <w:lang w:val="en-US"/>
        </w:rPr>
        <w:t xml:space="preserve">, which means ‘dice'. </w:t>
      </w:r>
      <w:proofErr w:type="spellStart"/>
      <w:r w:rsidR="005415EB" w:rsidRPr="0020133E">
        <w:rPr>
          <w:rFonts w:ascii="Helvetica" w:hAnsi="Helvetica" w:cs="Helvetica"/>
          <w:spacing w:val="4"/>
          <w:kern w:val="1"/>
          <w:sz w:val="22"/>
          <w:szCs w:val="22"/>
          <w:lang w:val="en-US"/>
        </w:rPr>
        <w:t>Aleatoric</w:t>
      </w:r>
      <w:proofErr w:type="spellEnd"/>
      <w:r w:rsidR="005415EB" w:rsidRPr="0020133E">
        <w:rPr>
          <w:rFonts w:ascii="Helvetica" w:hAnsi="Helvetica" w:cs="Helvetica"/>
          <w:spacing w:val="4"/>
          <w:kern w:val="1"/>
          <w:sz w:val="22"/>
          <w:szCs w:val="22"/>
          <w:lang w:val="en-US"/>
        </w:rPr>
        <w:t xml:space="preserve"> music is made when some elements of the composition are left to chance. Most commonly he used the ‘I </w:t>
      </w:r>
      <w:proofErr w:type="spellStart"/>
      <w:r w:rsidR="005415EB" w:rsidRPr="0020133E">
        <w:rPr>
          <w:rFonts w:ascii="Helvetica" w:hAnsi="Helvetica" w:cs="Helvetica"/>
          <w:spacing w:val="4"/>
          <w:kern w:val="1"/>
          <w:sz w:val="22"/>
          <w:szCs w:val="22"/>
          <w:lang w:val="en-US"/>
        </w:rPr>
        <w:t>Ching</w:t>
      </w:r>
      <w:proofErr w:type="spellEnd"/>
      <w:r w:rsidR="005415EB" w:rsidRPr="0020133E">
        <w:rPr>
          <w:rFonts w:ascii="Helvetica" w:hAnsi="Helvetica" w:cs="Helvetica"/>
          <w:spacing w:val="4"/>
          <w:kern w:val="1"/>
          <w:sz w:val="22"/>
          <w:szCs w:val="22"/>
          <w:lang w:val="en-US"/>
        </w:rPr>
        <w:t>’ method</w:t>
      </w:r>
      <w:r w:rsidR="0022073E" w:rsidRPr="0020133E">
        <w:rPr>
          <w:rFonts w:ascii="Helvetica" w:hAnsi="Helvetica" w:cs="Helvetica"/>
          <w:spacing w:val="4"/>
          <w:kern w:val="1"/>
          <w:sz w:val="22"/>
          <w:szCs w:val="22"/>
          <w:lang w:val="en-US"/>
        </w:rPr>
        <w:t>,</w:t>
      </w:r>
      <w:r w:rsidR="005415EB" w:rsidRPr="0020133E">
        <w:rPr>
          <w:rFonts w:ascii="Helvetica" w:hAnsi="Helvetica" w:cs="Helvetica"/>
          <w:spacing w:val="4"/>
          <w:kern w:val="1"/>
          <w:sz w:val="22"/>
          <w:szCs w:val="22"/>
          <w:lang w:val="en-US"/>
        </w:rPr>
        <w:t xml:space="preserve"> which is a based on a Chinese classic text that is commonly used as a system </w:t>
      </w:r>
      <w:r w:rsidR="00EE6F88">
        <w:rPr>
          <w:rFonts w:ascii="Helvetica" w:hAnsi="Helvetica" w:cs="Helvetica"/>
          <w:spacing w:val="4"/>
          <w:kern w:val="1"/>
          <w:sz w:val="22"/>
          <w:szCs w:val="22"/>
          <w:lang w:val="en-US"/>
        </w:rPr>
        <w:t xml:space="preserve">for predicting the future. The I </w:t>
      </w:r>
      <w:proofErr w:type="spellStart"/>
      <w:r w:rsidR="00EE6F88">
        <w:rPr>
          <w:rFonts w:ascii="Helvetica" w:hAnsi="Helvetica" w:cs="Helvetica"/>
          <w:spacing w:val="4"/>
          <w:kern w:val="1"/>
          <w:sz w:val="22"/>
          <w:szCs w:val="22"/>
          <w:lang w:val="en-US"/>
        </w:rPr>
        <w:t>Ching</w:t>
      </w:r>
      <w:proofErr w:type="spellEnd"/>
      <w:r w:rsidR="005415EB" w:rsidRPr="0020133E">
        <w:rPr>
          <w:rFonts w:ascii="Helvetica" w:hAnsi="Helvetica" w:cs="Helvetica"/>
          <w:spacing w:val="4"/>
          <w:kern w:val="1"/>
          <w:sz w:val="22"/>
          <w:szCs w:val="22"/>
          <w:lang w:val="en-US"/>
        </w:rPr>
        <w:t xml:space="preserve"> was applied to large charts of tempo, sounds, time, notes etc. For exam</w:t>
      </w:r>
      <w:r w:rsidR="00EE6F88">
        <w:rPr>
          <w:rFonts w:ascii="Helvetica" w:hAnsi="Helvetica" w:cs="Helvetica"/>
          <w:spacing w:val="4"/>
          <w:kern w:val="1"/>
          <w:sz w:val="22"/>
          <w:szCs w:val="22"/>
          <w:lang w:val="en-US"/>
        </w:rPr>
        <w:t xml:space="preserve">ple, works from the collection </w:t>
      </w:r>
      <w:r w:rsidR="00EE6F88" w:rsidRPr="00EE6F88">
        <w:rPr>
          <w:rFonts w:ascii="Helvetica" w:hAnsi="Helvetica" w:cs="Helvetica"/>
          <w:i/>
          <w:spacing w:val="4"/>
          <w:kern w:val="1"/>
          <w:sz w:val="22"/>
          <w:szCs w:val="22"/>
          <w:lang w:val="en-US"/>
        </w:rPr>
        <w:t>Music for Piano</w:t>
      </w:r>
      <w:r w:rsidR="005415EB" w:rsidRPr="0020133E">
        <w:rPr>
          <w:rFonts w:ascii="Helvetica" w:hAnsi="Helvetica" w:cs="Helvetica"/>
          <w:spacing w:val="4"/>
          <w:kern w:val="1"/>
          <w:sz w:val="22"/>
          <w:szCs w:val="22"/>
          <w:lang w:val="en-US"/>
        </w:rPr>
        <w:t xml:space="preserve"> were based on paper imperfections, where the imperfections on the paper were translated into different pitches and notes. Another example of t</w:t>
      </w:r>
      <w:r w:rsidR="00EE6F88">
        <w:rPr>
          <w:rFonts w:ascii="Helvetica" w:hAnsi="Helvetica" w:cs="Helvetica"/>
          <w:spacing w:val="4"/>
          <w:kern w:val="1"/>
          <w:sz w:val="22"/>
          <w:szCs w:val="22"/>
          <w:lang w:val="en-US"/>
        </w:rPr>
        <w:t xml:space="preserve">his method can be found in his </w:t>
      </w:r>
      <w:r w:rsidR="00EE6F88" w:rsidRPr="00EE6F88">
        <w:rPr>
          <w:rFonts w:ascii="Helvetica" w:hAnsi="Helvetica" w:cs="Helvetica"/>
          <w:i/>
          <w:spacing w:val="4"/>
          <w:kern w:val="1"/>
          <w:sz w:val="22"/>
          <w:szCs w:val="22"/>
          <w:lang w:val="en-US"/>
        </w:rPr>
        <w:t>Music of Changes</w:t>
      </w:r>
      <w:r w:rsidR="005415EB" w:rsidRPr="0020133E">
        <w:rPr>
          <w:rFonts w:ascii="Helvetica" w:hAnsi="Helvetica" w:cs="Helvetica"/>
          <w:spacing w:val="4"/>
          <w:kern w:val="1"/>
          <w:sz w:val="22"/>
          <w:szCs w:val="22"/>
          <w:lang w:val="en-US"/>
        </w:rPr>
        <w:t xml:space="preserve">, where the method of tossing coins was used to determine the note or playing technique. These methods leave the musical outcome up to chance. Another aspect of his </w:t>
      </w:r>
      <w:proofErr w:type="spellStart"/>
      <w:r w:rsidR="005415EB" w:rsidRPr="0020133E">
        <w:rPr>
          <w:rFonts w:ascii="Helvetica" w:hAnsi="Helvetica" w:cs="Helvetica"/>
          <w:spacing w:val="4"/>
          <w:kern w:val="1"/>
          <w:sz w:val="22"/>
          <w:szCs w:val="22"/>
          <w:lang w:val="en-US"/>
        </w:rPr>
        <w:t>aleatoric</w:t>
      </w:r>
      <w:proofErr w:type="spellEnd"/>
      <w:r w:rsidR="005415EB" w:rsidRPr="0020133E">
        <w:rPr>
          <w:rFonts w:ascii="Helvetica" w:hAnsi="Helvetica" w:cs="Helvetica"/>
          <w:spacing w:val="4"/>
          <w:kern w:val="1"/>
          <w:sz w:val="22"/>
          <w:szCs w:val="22"/>
          <w:lang w:val="en-US"/>
        </w:rPr>
        <w:t xml:space="preserve"> music that interested me is the indeterminacy. Indeterminacy leaves certain parts of the piece unspecified so that the outcome of that part is up to the performer’s interpretation, so the performance will vary each time it is played. As David Ingram said, ‘Music thus arises out of the chance sonic encounter between human performer and the natural material of the instrument itself. It is as if nature is being allowed an equal role in the process of composition’ (Ingram, 2006)</w:t>
      </w:r>
      <w:r w:rsidRPr="0020133E">
        <w:rPr>
          <w:rFonts w:ascii="Helvetica" w:hAnsi="Helvetica" w:cs="Helvetica"/>
          <w:noProof/>
          <w:spacing w:val="4"/>
          <w:kern w:val="1"/>
          <w:sz w:val="22"/>
          <w:szCs w:val="22"/>
          <w:lang w:val="en-US" w:eastAsia="en-US"/>
        </w:rPr>
        <w:t xml:space="preserve"> </w:t>
      </w:r>
    </w:p>
    <w:p w14:paraId="6CABD0E1" w14:textId="1D0DD994" w:rsidR="005415EB" w:rsidRPr="0020133E" w:rsidRDefault="00B16748"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r w:rsidRPr="0020133E">
        <w:rPr>
          <w:rFonts w:ascii="Helvetica" w:hAnsi="Helvetica" w:cs="Helvetica"/>
          <w:noProof/>
          <w:spacing w:val="4"/>
          <w:kern w:val="1"/>
          <w:sz w:val="22"/>
          <w:szCs w:val="22"/>
          <w:lang w:val="en-US" w:eastAsia="en-US"/>
        </w:rPr>
        <w:drawing>
          <wp:anchor distT="0" distB="0" distL="114300" distR="114300" simplePos="0" relativeHeight="251666432" behindDoc="0" locked="0" layoutInCell="1" allowOverlap="1" wp14:anchorId="617A1ECB" wp14:editId="6C0862E6">
            <wp:simplePos x="0" y="0"/>
            <wp:positionH relativeFrom="column">
              <wp:posOffset>2514600</wp:posOffset>
            </wp:positionH>
            <wp:positionV relativeFrom="paragraph">
              <wp:posOffset>4572000</wp:posOffset>
            </wp:positionV>
            <wp:extent cx="3670300" cy="2633980"/>
            <wp:effectExtent l="0" t="0" r="12700" b="7620"/>
            <wp:wrapSquare wrapText="bothSides"/>
            <wp:docPr id="10" name="Picture 10" descr="Macintosh HD:private:var:folders:v7:mz3y7lzn249455t6x30xh3tm0000gq:T:TemporaryItems:07-16_wr_Bas-Jan-Ader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cintosh HD:private:var:folders:v7:mz3y7lzn249455t6x30xh3tm0000gq:T:TemporaryItems:07-16_wr_Bas-Jan-Ader_1.jpg"/>
                    <pic:cNvPicPr>
                      <a:picLocks noChangeAspect="1" noChangeArrowheads="1"/>
                    </pic:cNvPicPr>
                  </pic:nvPicPr>
                  <pic:blipFill rotWithShape="1">
                    <a:blip r:embed="rId15">
                      <a:extLst>
                        <a:ext uri="{28A0092B-C50C-407E-A947-70E740481C1C}">
                          <a14:useLocalDpi xmlns:a14="http://schemas.microsoft.com/office/drawing/2010/main" val="0"/>
                        </a:ext>
                      </a:extLst>
                    </a:blip>
                    <a:srcRect r="18273" b="13263"/>
                    <a:stretch/>
                  </pic:blipFill>
                  <pic:spPr bwMode="auto">
                    <a:xfrm>
                      <a:off x="0" y="0"/>
                      <a:ext cx="3670300" cy="26339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133E">
        <w:rPr>
          <w:rFonts w:ascii="Helvetica" w:hAnsi="Helvetica" w:cs="Helvetica"/>
          <w:noProof/>
          <w:spacing w:val="4"/>
          <w:kern w:val="1"/>
          <w:sz w:val="22"/>
          <w:szCs w:val="22"/>
          <w:lang w:val="en-US" w:eastAsia="en-US"/>
        </w:rPr>
        <w:drawing>
          <wp:anchor distT="0" distB="0" distL="114300" distR="114300" simplePos="0" relativeHeight="251665408" behindDoc="0" locked="0" layoutInCell="1" allowOverlap="1" wp14:anchorId="4EC78ABA" wp14:editId="5BF51250">
            <wp:simplePos x="0" y="0"/>
            <wp:positionH relativeFrom="column">
              <wp:posOffset>-914400</wp:posOffset>
            </wp:positionH>
            <wp:positionV relativeFrom="paragraph">
              <wp:posOffset>4572000</wp:posOffset>
            </wp:positionV>
            <wp:extent cx="3429000" cy="2651125"/>
            <wp:effectExtent l="0" t="0" r="0" b="0"/>
            <wp:wrapSquare wrapText="bothSides"/>
            <wp:docPr id="9" name="Picture 9" descr="Macintosh HD:private:var:folders:v7:mz3y7lzn249455t6x30xh3tm0000gq:T:TemporaryItems:BJA_1971_Broken-Fall-organic_09061_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cintosh HD:private:var:folders:v7:mz3y7lzn249455t6x30xh3tm0000gq:T:TemporaryItems:BJA_1971_Broken-Fall-organic_09061_P.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29000" cy="2651125"/>
                    </a:xfrm>
                    <a:prstGeom prst="rect">
                      <a:avLst/>
                    </a:prstGeom>
                    <a:noFill/>
                    <a:ln>
                      <a:noFill/>
                    </a:ln>
                  </pic:spPr>
                </pic:pic>
              </a:graphicData>
            </a:graphic>
            <wp14:sizeRelH relativeFrom="page">
              <wp14:pctWidth>0</wp14:pctWidth>
            </wp14:sizeRelH>
            <wp14:sizeRelV relativeFrom="page">
              <wp14:pctHeight>0</wp14:pctHeight>
            </wp14:sizeRelV>
          </wp:anchor>
        </w:drawing>
      </w:r>
      <w:r w:rsidR="005415EB" w:rsidRPr="0020133E">
        <w:rPr>
          <w:rFonts w:ascii="Helvetica" w:hAnsi="Helvetica" w:cs="Helvetica"/>
          <w:spacing w:val="4"/>
          <w:kern w:val="1"/>
          <w:sz w:val="22"/>
          <w:szCs w:val="22"/>
          <w:lang w:val="en-US"/>
        </w:rPr>
        <w:t xml:space="preserve">An Artist who was working at a similar time to Cage was the </w:t>
      </w:r>
      <w:r w:rsidR="0022073E" w:rsidRPr="0020133E">
        <w:rPr>
          <w:rFonts w:ascii="Helvetica" w:hAnsi="Helvetica" w:cs="Helvetica"/>
          <w:spacing w:val="4"/>
          <w:kern w:val="1"/>
          <w:sz w:val="22"/>
          <w:szCs w:val="22"/>
          <w:lang w:val="en-US"/>
        </w:rPr>
        <w:t>Dutch</w:t>
      </w:r>
      <w:r w:rsidR="005415EB" w:rsidRPr="0020133E">
        <w:rPr>
          <w:rFonts w:ascii="Helvetica" w:hAnsi="Helvetica" w:cs="Helvetica"/>
          <w:spacing w:val="4"/>
          <w:kern w:val="1"/>
          <w:sz w:val="22"/>
          <w:szCs w:val="22"/>
          <w:lang w:val="en-US"/>
        </w:rPr>
        <w:t xml:space="preserve"> conceptual artist, Bas Jan </w:t>
      </w:r>
      <w:proofErr w:type="spellStart"/>
      <w:r w:rsidR="005415EB" w:rsidRPr="0020133E">
        <w:rPr>
          <w:rFonts w:ascii="Helvetica" w:hAnsi="Helvetica" w:cs="Helvetica"/>
          <w:spacing w:val="4"/>
          <w:kern w:val="1"/>
          <w:sz w:val="22"/>
          <w:szCs w:val="22"/>
          <w:lang w:val="en-US"/>
        </w:rPr>
        <w:t>Ader</w:t>
      </w:r>
      <w:proofErr w:type="spellEnd"/>
      <w:r w:rsidR="005415EB" w:rsidRPr="0020133E">
        <w:rPr>
          <w:rFonts w:ascii="Helvetica" w:hAnsi="Helvetica" w:cs="Helvetica"/>
          <w:spacing w:val="4"/>
          <w:kern w:val="1"/>
          <w:sz w:val="22"/>
          <w:szCs w:val="22"/>
          <w:lang w:val="en-US"/>
        </w:rPr>
        <w:t xml:space="preserve">. Due to the </w:t>
      </w:r>
      <w:proofErr w:type="spellStart"/>
      <w:r w:rsidR="005415EB" w:rsidRPr="0020133E">
        <w:rPr>
          <w:rFonts w:ascii="Helvetica" w:hAnsi="Helvetica" w:cs="Helvetica"/>
          <w:spacing w:val="4"/>
          <w:kern w:val="1"/>
          <w:sz w:val="22"/>
          <w:szCs w:val="22"/>
          <w:lang w:val="en-US"/>
        </w:rPr>
        <w:t>performative</w:t>
      </w:r>
      <w:proofErr w:type="spellEnd"/>
      <w:r w:rsidR="005415EB" w:rsidRPr="0020133E">
        <w:rPr>
          <w:rFonts w:ascii="Helvetica" w:hAnsi="Helvetica" w:cs="Helvetica"/>
          <w:spacing w:val="4"/>
          <w:kern w:val="1"/>
          <w:sz w:val="22"/>
          <w:szCs w:val="22"/>
          <w:lang w:val="en-US"/>
        </w:rPr>
        <w:t xml:space="preserve"> nature of his work, a lot is left up to chance and serendipity. Much of </w:t>
      </w:r>
      <w:proofErr w:type="spellStart"/>
      <w:r w:rsidR="005415EB" w:rsidRPr="0020133E">
        <w:rPr>
          <w:rFonts w:ascii="Helvetica" w:hAnsi="Helvetica" w:cs="Helvetica"/>
          <w:spacing w:val="4"/>
          <w:kern w:val="1"/>
          <w:sz w:val="22"/>
          <w:szCs w:val="22"/>
          <w:lang w:val="en-US"/>
        </w:rPr>
        <w:t>Ader’s</w:t>
      </w:r>
      <w:proofErr w:type="spellEnd"/>
      <w:r w:rsidR="005415EB" w:rsidRPr="0020133E">
        <w:rPr>
          <w:rFonts w:ascii="Helvetica" w:hAnsi="Helvetica" w:cs="Helvetica"/>
          <w:spacing w:val="4"/>
          <w:kern w:val="1"/>
          <w:sz w:val="22"/>
          <w:szCs w:val="22"/>
          <w:lang w:val="en-US"/>
        </w:rPr>
        <w:t xml:space="preserve"> work </w:t>
      </w:r>
      <w:r w:rsidR="0008243A">
        <w:rPr>
          <w:rFonts w:ascii="Helvetica" w:hAnsi="Helvetica" w:cs="Helvetica"/>
          <w:spacing w:val="4"/>
          <w:kern w:val="1"/>
          <w:sz w:val="22"/>
          <w:szCs w:val="22"/>
          <w:lang w:val="en-US"/>
        </w:rPr>
        <w:t>was</w:t>
      </w:r>
      <w:r w:rsidR="005415EB" w:rsidRPr="0020133E">
        <w:rPr>
          <w:rFonts w:ascii="Helvetica" w:hAnsi="Helvetica" w:cs="Helvetica"/>
          <w:spacing w:val="4"/>
          <w:kern w:val="1"/>
          <w:sz w:val="22"/>
          <w:szCs w:val="22"/>
          <w:lang w:val="en-US"/>
        </w:rPr>
        <w:t xml:space="preserve"> </w:t>
      </w:r>
      <w:proofErr w:type="spellStart"/>
      <w:r w:rsidR="005415EB" w:rsidRPr="0020133E">
        <w:rPr>
          <w:rFonts w:ascii="Helvetica" w:hAnsi="Helvetica" w:cs="Helvetica"/>
          <w:spacing w:val="4"/>
          <w:kern w:val="1"/>
          <w:sz w:val="22"/>
          <w:szCs w:val="22"/>
          <w:lang w:val="en-US"/>
        </w:rPr>
        <w:t>ce</w:t>
      </w:r>
      <w:r w:rsidR="00EE6F88">
        <w:rPr>
          <w:rFonts w:ascii="Helvetica" w:hAnsi="Helvetica" w:cs="Helvetica"/>
          <w:spacing w:val="4"/>
          <w:kern w:val="1"/>
          <w:sz w:val="22"/>
          <w:szCs w:val="22"/>
          <w:lang w:val="en-US"/>
        </w:rPr>
        <w:t>ntred</w:t>
      </w:r>
      <w:proofErr w:type="spellEnd"/>
      <w:r w:rsidR="00EE6F88">
        <w:rPr>
          <w:rFonts w:ascii="Helvetica" w:hAnsi="Helvetica" w:cs="Helvetica"/>
          <w:spacing w:val="4"/>
          <w:kern w:val="1"/>
          <w:sz w:val="22"/>
          <w:szCs w:val="22"/>
          <w:lang w:val="en-US"/>
        </w:rPr>
        <w:t xml:space="preserve"> </w:t>
      </w:r>
      <w:proofErr w:type="gramStart"/>
      <w:r w:rsidR="00EE6F88">
        <w:rPr>
          <w:rFonts w:ascii="Helvetica" w:hAnsi="Helvetica" w:cs="Helvetica"/>
          <w:spacing w:val="4"/>
          <w:kern w:val="1"/>
          <w:sz w:val="22"/>
          <w:szCs w:val="22"/>
          <w:lang w:val="en-US"/>
        </w:rPr>
        <w:t>around</w:t>
      </w:r>
      <w:proofErr w:type="gramEnd"/>
      <w:r w:rsidR="00EE6F88">
        <w:rPr>
          <w:rFonts w:ascii="Helvetica" w:hAnsi="Helvetica" w:cs="Helvetica"/>
          <w:spacing w:val="4"/>
          <w:kern w:val="1"/>
          <w:sz w:val="22"/>
          <w:szCs w:val="22"/>
          <w:lang w:val="en-US"/>
        </w:rPr>
        <w:t xml:space="preserve"> the act of falling. For example his piece </w:t>
      </w:r>
      <w:r w:rsidR="00EE6F88" w:rsidRPr="00EE6F88">
        <w:rPr>
          <w:rFonts w:ascii="Helvetica" w:hAnsi="Helvetica" w:cs="Helvetica"/>
          <w:i/>
          <w:spacing w:val="4"/>
          <w:kern w:val="1"/>
          <w:sz w:val="22"/>
          <w:szCs w:val="22"/>
          <w:lang w:val="en-US"/>
        </w:rPr>
        <w:t>Fall I</w:t>
      </w:r>
      <w:r w:rsidR="005415EB" w:rsidRPr="0020133E">
        <w:rPr>
          <w:rFonts w:ascii="Helvetica" w:hAnsi="Helvetica" w:cs="Helvetica"/>
          <w:spacing w:val="4"/>
          <w:kern w:val="1"/>
          <w:sz w:val="22"/>
          <w:szCs w:val="22"/>
          <w:lang w:val="en-US"/>
        </w:rPr>
        <w:t xml:space="preserve">, 1970, documents the artist sitting in a chair on the roof of his house. In the sequence </w:t>
      </w:r>
      <w:r w:rsidR="0008243A">
        <w:rPr>
          <w:rFonts w:ascii="Helvetica" w:hAnsi="Helvetica" w:cs="Helvetica"/>
          <w:spacing w:val="4"/>
          <w:kern w:val="1"/>
          <w:sz w:val="22"/>
          <w:szCs w:val="22"/>
          <w:lang w:val="en-US"/>
        </w:rPr>
        <w:t xml:space="preserve">of </w:t>
      </w:r>
      <w:r w:rsidR="005415EB" w:rsidRPr="0020133E">
        <w:rPr>
          <w:rFonts w:ascii="Helvetica" w:hAnsi="Helvetica" w:cs="Helvetica"/>
          <w:spacing w:val="4"/>
          <w:kern w:val="1"/>
          <w:sz w:val="22"/>
          <w:szCs w:val="22"/>
          <w:lang w:val="en-US"/>
        </w:rPr>
        <w:t xml:space="preserve">photographs, he loses his position, tumbles down the roof and falls into the bushes below. Similar pieces feature the artist cycling into a canal and falling out of the tree. </w:t>
      </w:r>
      <w:proofErr w:type="spellStart"/>
      <w:r w:rsidR="005415EB" w:rsidRPr="0020133E">
        <w:rPr>
          <w:rFonts w:ascii="Helvetica" w:hAnsi="Helvetica" w:cs="Helvetica"/>
          <w:spacing w:val="4"/>
          <w:kern w:val="1"/>
          <w:sz w:val="22"/>
          <w:szCs w:val="22"/>
          <w:lang w:val="en-US"/>
        </w:rPr>
        <w:t>Ader</w:t>
      </w:r>
      <w:proofErr w:type="spellEnd"/>
      <w:r w:rsidR="005415EB" w:rsidRPr="0020133E">
        <w:rPr>
          <w:rFonts w:ascii="Helvetica" w:hAnsi="Helvetica" w:cs="Helvetica"/>
          <w:spacing w:val="4"/>
          <w:kern w:val="1"/>
          <w:sz w:val="22"/>
          <w:szCs w:val="22"/>
          <w:lang w:val="en-US"/>
        </w:rPr>
        <w:t xml:space="preserve"> stated that ‘when I fall off the roof of my house or into canal, it was because gravity made it self a master over me’ (</w:t>
      </w:r>
      <w:proofErr w:type="spellStart"/>
      <w:r w:rsidR="005415EB" w:rsidRPr="0020133E">
        <w:rPr>
          <w:rFonts w:ascii="Helvetica" w:hAnsi="Helvetica" w:cs="Helvetica"/>
          <w:spacing w:val="4"/>
          <w:kern w:val="1"/>
          <w:sz w:val="22"/>
          <w:szCs w:val="22"/>
          <w:lang w:val="en-US"/>
        </w:rPr>
        <w:t>Ader</w:t>
      </w:r>
      <w:proofErr w:type="spellEnd"/>
      <w:r w:rsidR="005415EB" w:rsidRPr="0020133E">
        <w:rPr>
          <w:rFonts w:ascii="Helvetica" w:hAnsi="Helvetica" w:cs="Helvetica"/>
          <w:spacing w:val="4"/>
          <w:kern w:val="1"/>
          <w:sz w:val="22"/>
          <w:szCs w:val="22"/>
          <w:lang w:val="en-US"/>
        </w:rPr>
        <w:t xml:space="preserve">, 1971). Bas Jan </w:t>
      </w:r>
      <w:proofErr w:type="spellStart"/>
      <w:r w:rsidR="005415EB" w:rsidRPr="0020133E">
        <w:rPr>
          <w:rFonts w:ascii="Helvetica" w:hAnsi="Helvetica" w:cs="Helvetica"/>
          <w:spacing w:val="4"/>
          <w:kern w:val="1"/>
          <w:sz w:val="22"/>
          <w:szCs w:val="22"/>
          <w:lang w:val="en-US"/>
        </w:rPr>
        <w:t>Ader’s</w:t>
      </w:r>
      <w:proofErr w:type="spellEnd"/>
      <w:r w:rsidR="005415EB" w:rsidRPr="0020133E">
        <w:rPr>
          <w:rFonts w:ascii="Helvetica" w:hAnsi="Helvetica" w:cs="Helvetica"/>
          <w:spacing w:val="4"/>
          <w:kern w:val="1"/>
          <w:sz w:val="22"/>
          <w:szCs w:val="22"/>
          <w:lang w:val="en-US"/>
        </w:rPr>
        <w:t xml:space="preserve"> performance of pointless tasks that set himself up for a sort of failure is an act of relinquishing control and is a strategic decision to leave his fate up to chance. In his final act of succumbing to chance, he left his fate up to the natural elements and tried to cross the Atlantic </w:t>
      </w:r>
      <w:r w:rsidR="0018197E" w:rsidRPr="0020133E">
        <w:rPr>
          <w:rFonts w:ascii="Helvetica" w:hAnsi="Helvetica" w:cs="Helvetica"/>
          <w:spacing w:val="4"/>
          <w:kern w:val="1"/>
          <w:sz w:val="22"/>
          <w:szCs w:val="22"/>
          <w:lang w:val="en-US"/>
        </w:rPr>
        <w:t>Ocean</w:t>
      </w:r>
      <w:r w:rsidR="005415EB" w:rsidRPr="0020133E">
        <w:rPr>
          <w:rFonts w:ascii="Helvetica" w:hAnsi="Helvetica" w:cs="Helvetica"/>
          <w:spacing w:val="4"/>
          <w:kern w:val="1"/>
          <w:sz w:val="22"/>
          <w:szCs w:val="22"/>
          <w:lang w:val="en-US"/>
        </w:rPr>
        <w:t xml:space="preserve"> in a very small boat, never to be seen again. This lack of control that </w:t>
      </w:r>
      <w:proofErr w:type="spellStart"/>
      <w:r w:rsidR="005415EB" w:rsidRPr="0020133E">
        <w:rPr>
          <w:rFonts w:ascii="Helvetica" w:hAnsi="Helvetica" w:cs="Helvetica"/>
          <w:spacing w:val="4"/>
          <w:kern w:val="1"/>
          <w:sz w:val="22"/>
          <w:szCs w:val="22"/>
          <w:lang w:val="en-US"/>
        </w:rPr>
        <w:t>Ader</w:t>
      </w:r>
      <w:proofErr w:type="spellEnd"/>
      <w:r w:rsidR="005415EB" w:rsidRPr="0020133E">
        <w:rPr>
          <w:rFonts w:ascii="Helvetica" w:hAnsi="Helvetica" w:cs="Helvetica"/>
          <w:spacing w:val="4"/>
          <w:kern w:val="1"/>
          <w:sz w:val="22"/>
          <w:szCs w:val="22"/>
          <w:lang w:val="en-US"/>
        </w:rPr>
        <w:t xml:space="preserve"> uses is a slightly more dangerous version of chance and serendipity, like when Arp tossed his torn up painting on the floor, </w:t>
      </w:r>
      <w:proofErr w:type="spellStart"/>
      <w:r w:rsidR="005415EB" w:rsidRPr="0020133E">
        <w:rPr>
          <w:rFonts w:ascii="Helvetica" w:hAnsi="Helvetica" w:cs="Helvetica"/>
          <w:spacing w:val="4"/>
          <w:kern w:val="1"/>
          <w:sz w:val="22"/>
          <w:szCs w:val="22"/>
          <w:lang w:val="en-US"/>
        </w:rPr>
        <w:t>Ader</w:t>
      </w:r>
      <w:proofErr w:type="spellEnd"/>
      <w:r w:rsidR="005415EB" w:rsidRPr="0020133E">
        <w:rPr>
          <w:rFonts w:ascii="Helvetica" w:hAnsi="Helvetica" w:cs="Helvetica"/>
          <w:spacing w:val="4"/>
          <w:kern w:val="1"/>
          <w:sz w:val="22"/>
          <w:szCs w:val="22"/>
          <w:lang w:val="en-US"/>
        </w:rPr>
        <w:t xml:space="preserve"> uses his own body to see what chance will make of it.</w:t>
      </w:r>
    </w:p>
    <w:p w14:paraId="16794253" w14:textId="4D6BCA91" w:rsidR="005415EB" w:rsidRPr="0020133E" w:rsidRDefault="00B16748"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r w:rsidRPr="0020133E">
        <w:rPr>
          <w:rFonts w:ascii="Helvetica" w:hAnsi="Helvetica" w:cs="Helvetica"/>
          <w:noProof/>
          <w:spacing w:val="4"/>
          <w:kern w:val="1"/>
          <w:sz w:val="22"/>
          <w:szCs w:val="22"/>
          <w:lang w:val="en-US" w:eastAsia="en-US"/>
        </w:rPr>
        <mc:AlternateContent>
          <mc:Choice Requires="wps">
            <w:drawing>
              <wp:anchor distT="0" distB="0" distL="114300" distR="114300" simplePos="0" relativeHeight="251691008" behindDoc="0" locked="0" layoutInCell="1" allowOverlap="1" wp14:anchorId="3B46E9A1" wp14:editId="4EB38146">
                <wp:simplePos x="0" y="0"/>
                <wp:positionH relativeFrom="column">
                  <wp:posOffset>3086100</wp:posOffset>
                </wp:positionH>
                <wp:positionV relativeFrom="paragraph">
                  <wp:posOffset>2954020</wp:posOffset>
                </wp:positionV>
                <wp:extent cx="685800" cy="228600"/>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685800" cy="2286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FB8EFCF" w14:textId="3AC48683" w:rsidR="003E2A52" w:rsidRPr="00B16748" w:rsidRDefault="003E2A52" w:rsidP="00B16748">
                            <w:pPr>
                              <w:rPr>
                                <w:i/>
                                <w:sz w:val="18"/>
                                <w:szCs w:val="18"/>
                              </w:rPr>
                            </w:pPr>
                            <w:r w:rsidRPr="00B16748">
                              <w:rPr>
                                <w:i/>
                                <w:sz w:val="18"/>
                                <w:szCs w:val="18"/>
                              </w:rPr>
                              <w:t>Fig.</w:t>
                            </w:r>
                            <w:r>
                              <w:rPr>
                                <w:i/>
                                <w:sz w:val="18"/>
                                <w:szCs w:val="18"/>
                              </w:rPr>
                              <w:t xml:space="preserve"> 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3" o:spid="_x0000_s1034" type="#_x0000_t202" style="position:absolute;left:0;text-align:left;margin-left:243pt;margin-top:232.6pt;width:54pt;height:18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" filled="f" stroked="f">
                <v:textbox>
                  <w:txbxContent>
                    <w:p w14:paraId="2FB8EFCF" w14:textId="3AC48683" w:rsidR="003E2A52" w:rsidRPr="00B16748" w:rsidRDefault="003E2A52" w:rsidP="00B16748">
                      <w:pPr>
                        <w:rPr>
                          <w:i/>
                          <w:sz w:val="18"/>
                          <w:szCs w:val="18"/>
                        </w:rPr>
                      </w:pPr>
                      <w:r w:rsidRPr="00B16748">
                        <w:rPr>
                          <w:i/>
                          <w:sz w:val="18"/>
                          <w:szCs w:val="18"/>
                        </w:rPr>
                        <w:t>Fig.</w:t>
                      </w:r>
                      <w:r>
                        <w:rPr>
                          <w:i/>
                          <w:sz w:val="18"/>
                          <w:szCs w:val="18"/>
                        </w:rPr>
                        <w:t xml:space="preserve"> 10</w:t>
                      </w:r>
                    </w:p>
                  </w:txbxContent>
                </v:textbox>
                <w10:wrap type="square"/>
              </v:shape>
            </w:pict>
          </mc:Fallback>
        </mc:AlternateContent>
      </w:r>
      <w:r w:rsidRPr="0020133E">
        <w:rPr>
          <w:rFonts w:ascii="Helvetica" w:hAnsi="Helvetica" w:cs="Helvetica"/>
          <w:noProof/>
          <w:spacing w:val="4"/>
          <w:kern w:val="1"/>
          <w:sz w:val="22"/>
          <w:szCs w:val="22"/>
          <w:lang w:val="en-US" w:eastAsia="en-US"/>
        </w:rPr>
        <mc:AlternateContent>
          <mc:Choice Requires="wps">
            <w:drawing>
              <wp:anchor distT="0" distB="0" distL="114300" distR="114300" simplePos="0" relativeHeight="251688960" behindDoc="0" locked="0" layoutInCell="1" allowOverlap="1" wp14:anchorId="2CC6CC67" wp14:editId="2B58A60F">
                <wp:simplePos x="0" y="0"/>
                <wp:positionH relativeFrom="column">
                  <wp:posOffset>-3543300</wp:posOffset>
                </wp:positionH>
                <wp:positionV relativeFrom="paragraph">
                  <wp:posOffset>2954020</wp:posOffset>
                </wp:positionV>
                <wp:extent cx="457200" cy="228600"/>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457200" cy="2286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A0BF8CC" w14:textId="2A00BAFA" w:rsidR="003E2A52" w:rsidRPr="00B16748" w:rsidRDefault="003E2A52" w:rsidP="00B16748">
                            <w:pPr>
                              <w:rPr>
                                <w:i/>
                                <w:sz w:val="18"/>
                                <w:szCs w:val="18"/>
                              </w:rPr>
                            </w:pPr>
                            <w:r w:rsidRPr="00B16748">
                              <w:rPr>
                                <w:i/>
                                <w:sz w:val="18"/>
                                <w:szCs w:val="18"/>
                              </w:rPr>
                              <w:t>Fig.</w:t>
                            </w:r>
                            <w:r>
                              <w:rPr>
                                <w:i/>
                                <w:sz w:val="18"/>
                                <w:szCs w:val="18"/>
                              </w:rPr>
                              <w:t xml:space="preserve"> 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2" o:spid="_x0000_s1035" type="#_x0000_t202" style="position:absolute;left:0;text-align:left;margin-left:-278.95pt;margin-top:232.6pt;width:36pt;height:18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" filled="f" stroked="f">
                <v:textbox>
                  <w:txbxContent>
                    <w:p w14:paraId="6A0BF8CC" w14:textId="2A00BAFA" w:rsidR="003E2A52" w:rsidRPr="00B16748" w:rsidRDefault="003E2A52" w:rsidP="00B16748">
                      <w:pPr>
                        <w:rPr>
                          <w:i/>
                          <w:sz w:val="18"/>
                          <w:szCs w:val="18"/>
                        </w:rPr>
                      </w:pPr>
                      <w:r w:rsidRPr="00B16748">
                        <w:rPr>
                          <w:i/>
                          <w:sz w:val="18"/>
                          <w:szCs w:val="18"/>
                        </w:rPr>
                        <w:t>Fig.</w:t>
                      </w:r>
                      <w:r>
                        <w:rPr>
                          <w:i/>
                          <w:sz w:val="18"/>
                          <w:szCs w:val="18"/>
                        </w:rPr>
                        <w:t xml:space="preserve"> 9</w:t>
                      </w:r>
                    </w:p>
                  </w:txbxContent>
                </v:textbox>
                <w10:wrap type="square"/>
              </v:shape>
            </w:pict>
          </mc:Fallback>
        </mc:AlternateContent>
      </w:r>
    </w:p>
    <w:p w14:paraId="4DC4DDAE" w14:textId="77777777" w:rsidR="00337CA6" w:rsidRPr="0020133E" w:rsidRDefault="00337CA6"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147946CD" w14:textId="77777777" w:rsidR="00337CA6" w:rsidRPr="0020133E" w:rsidRDefault="00337CA6"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0B9DD588" w14:textId="7BDEC0EE" w:rsidR="00337CA6" w:rsidRPr="0020133E" w:rsidRDefault="00337CA6"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6FBFAC1D" w14:textId="77777777" w:rsidR="00337CA6" w:rsidRPr="0020133E" w:rsidRDefault="00337CA6" w:rsidP="0056467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right="-914"/>
        <w:jc w:val="both"/>
        <w:rPr>
          <w:rFonts w:ascii="Helvetica" w:hAnsi="Helvetica" w:cs="Helvetica"/>
          <w:spacing w:val="4"/>
          <w:kern w:val="1"/>
          <w:sz w:val="22"/>
          <w:szCs w:val="22"/>
          <w:lang w:val="en-US"/>
        </w:rPr>
      </w:pPr>
    </w:p>
    <w:p w14:paraId="6B2A7D69" w14:textId="5A01C6E9" w:rsidR="00337CA6" w:rsidRPr="0020133E" w:rsidRDefault="000D3C88"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r w:rsidRPr="0020133E">
        <w:rPr>
          <w:rFonts w:ascii="Helvetica" w:hAnsi="Helvetica" w:cs="Helvetica"/>
          <w:noProof/>
          <w:spacing w:val="4"/>
          <w:kern w:val="1"/>
          <w:sz w:val="22"/>
          <w:szCs w:val="22"/>
          <w:lang w:val="en-US" w:eastAsia="en-US"/>
        </w:rPr>
        <w:drawing>
          <wp:anchor distT="0" distB="0" distL="114300" distR="114300" simplePos="0" relativeHeight="251667456" behindDoc="0" locked="0" layoutInCell="1" allowOverlap="1" wp14:anchorId="6A03D406" wp14:editId="490F9A9B">
            <wp:simplePos x="0" y="0"/>
            <wp:positionH relativeFrom="column">
              <wp:posOffset>228600</wp:posOffset>
            </wp:positionH>
            <wp:positionV relativeFrom="paragraph">
              <wp:posOffset>2514600</wp:posOffset>
            </wp:positionV>
            <wp:extent cx="4747895" cy="3168015"/>
            <wp:effectExtent l="0" t="0" r="1905" b="6985"/>
            <wp:wrapSquare wrapText="bothSides"/>
            <wp:docPr id="11" name="Picture 11" descr="Macintosh HD:private:var:folders:v7:mz3y7lzn249455t6x30xh3tm0000gq:T:TemporaryItems:debord-slid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cintosh HD:private:var:folders:v7:mz3y7lzn249455t6x30xh3tm0000gq:T:TemporaryItems:debord-slider.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47895" cy="3168015"/>
                    </a:xfrm>
                    <a:prstGeom prst="rect">
                      <a:avLst/>
                    </a:prstGeom>
                    <a:noFill/>
                    <a:ln>
                      <a:noFill/>
                    </a:ln>
                  </pic:spPr>
                </pic:pic>
              </a:graphicData>
            </a:graphic>
            <wp14:sizeRelH relativeFrom="page">
              <wp14:pctWidth>0</wp14:pctWidth>
            </wp14:sizeRelH>
            <wp14:sizeRelV relativeFrom="page">
              <wp14:pctHeight>0</wp14:pctHeight>
            </wp14:sizeRelV>
          </wp:anchor>
        </w:drawing>
      </w:r>
      <w:r w:rsidRPr="0020133E">
        <w:rPr>
          <w:rFonts w:ascii="Helvetica" w:hAnsi="Helvetica" w:cs="Helvetica"/>
          <w:noProof/>
          <w:spacing w:val="4"/>
          <w:kern w:val="1"/>
          <w:sz w:val="22"/>
          <w:szCs w:val="22"/>
          <w:lang w:val="en-US" w:eastAsia="en-US"/>
        </w:rPr>
        <mc:AlternateContent>
          <mc:Choice Requires="wps">
            <w:drawing>
              <wp:anchor distT="0" distB="0" distL="114300" distR="114300" simplePos="0" relativeHeight="251693056" behindDoc="0" locked="0" layoutInCell="1" allowOverlap="1" wp14:anchorId="602AA2BE" wp14:editId="1138BF4D">
                <wp:simplePos x="0" y="0"/>
                <wp:positionH relativeFrom="column">
                  <wp:posOffset>5029200</wp:posOffset>
                </wp:positionH>
                <wp:positionV relativeFrom="paragraph">
                  <wp:posOffset>5379720</wp:posOffset>
                </wp:positionV>
                <wp:extent cx="685800" cy="228600"/>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685800" cy="2286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D0D08EE" w14:textId="7BD99384" w:rsidR="003E2A52" w:rsidRPr="00B16748" w:rsidRDefault="003E2A52" w:rsidP="00B16748">
                            <w:pPr>
                              <w:rPr>
                                <w:i/>
                                <w:sz w:val="18"/>
                                <w:szCs w:val="18"/>
                              </w:rPr>
                            </w:pPr>
                            <w:r w:rsidRPr="00B16748">
                              <w:rPr>
                                <w:i/>
                                <w:sz w:val="18"/>
                                <w:szCs w:val="18"/>
                              </w:rPr>
                              <w:t>Fig.</w:t>
                            </w:r>
                            <w:r>
                              <w:rPr>
                                <w:i/>
                                <w:sz w:val="18"/>
                                <w:szCs w:val="18"/>
                              </w:rPr>
                              <w:t xml:space="preserve"> 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4" o:spid="_x0000_s1036" type="#_x0000_t202" style="position:absolute;left:0;text-align:left;margin-left:396pt;margin-top:423.6pt;width:54pt;height:18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" filled="f" stroked="f">
                <v:textbox>
                  <w:txbxContent>
                    <w:p w14:paraId="3D0D08EE" w14:textId="7BD99384" w:rsidR="003E2A52" w:rsidRPr="00B16748" w:rsidRDefault="003E2A52" w:rsidP="00B16748">
                      <w:pPr>
                        <w:rPr>
                          <w:i/>
                          <w:sz w:val="18"/>
                          <w:szCs w:val="18"/>
                        </w:rPr>
                      </w:pPr>
                      <w:r w:rsidRPr="00B16748">
                        <w:rPr>
                          <w:i/>
                          <w:sz w:val="18"/>
                          <w:szCs w:val="18"/>
                        </w:rPr>
                        <w:t>Fig.</w:t>
                      </w:r>
                      <w:r>
                        <w:rPr>
                          <w:i/>
                          <w:sz w:val="18"/>
                          <w:szCs w:val="18"/>
                        </w:rPr>
                        <w:t xml:space="preserve"> 11</w:t>
                      </w:r>
                    </w:p>
                  </w:txbxContent>
                </v:textbox>
                <w10:wrap type="square"/>
              </v:shape>
            </w:pict>
          </mc:Fallback>
        </mc:AlternateContent>
      </w:r>
      <w:r w:rsidR="0022073E" w:rsidRPr="0020133E">
        <w:rPr>
          <w:rFonts w:ascii="Helvetica" w:hAnsi="Helvetica" w:cs="Helvetica"/>
          <w:spacing w:val="4"/>
          <w:kern w:val="1"/>
          <w:sz w:val="22"/>
          <w:szCs w:val="22"/>
          <w:lang w:val="en-US"/>
        </w:rPr>
        <w:t xml:space="preserve">The </w:t>
      </w:r>
      <w:proofErr w:type="spellStart"/>
      <w:r w:rsidR="0022073E" w:rsidRPr="0020133E">
        <w:rPr>
          <w:rFonts w:ascii="Helvetica" w:hAnsi="Helvetica" w:cs="Helvetica"/>
          <w:spacing w:val="4"/>
          <w:kern w:val="1"/>
          <w:sz w:val="22"/>
          <w:szCs w:val="22"/>
          <w:lang w:val="en-US"/>
        </w:rPr>
        <w:t>Situationists</w:t>
      </w:r>
      <w:proofErr w:type="spellEnd"/>
      <w:r w:rsidR="0022073E" w:rsidRPr="0020133E">
        <w:rPr>
          <w:rFonts w:ascii="Helvetica" w:hAnsi="Helvetica" w:cs="Helvetica"/>
          <w:spacing w:val="4"/>
          <w:kern w:val="1"/>
          <w:sz w:val="22"/>
          <w:szCs w:val="22"/>
          <w:lang w:val="en-US"/>
        </w:rPr>
        <w:t xml:space="preserve"> were part of an international organisation made up of revolutionary avant-garde artists, writers and philosophers. </w:t>
      </w:r>
      <w:r w:rsidR="005415EB" w:rsidRPr="0020133E">
        <w:rPr>
          <w:rFonts w:ascii="Helvetica" w:hAnsi="Helvetica" w:cs="Helvetica"/>
          <w:spacing w:val="4"/>
          <w:kern w:val="1"/>
          <w:sz w:val="22"/>
          <w:szCs w:val="22"/>
          <w:lang w:val="en-US"/>
        </w:rPr>
        <w:t xml:space="preserve">The leading figure of this organisation was </w:t>
      </w:r>
      <w:r w:rsidR="0022073E" w:rsidRPr="0020133E">
        <w:rPr>
          <w:rFonts w:ascii="Helvetica" w:hAnsi="Helvetica" w:cs="Helvetica"/>
          <w:spacing w:val="4"/>
          <w:kern w:val="1"/>
          <w:sz w:val="22"/>
          <w:szCs w:val="22"/>
          <w:lang w:val="en-US"/>
        </w:rPr>
        <w:t xml:space="preserve">the Marxist philosopher, </w:t>
      </w:r>
      <w:r w:rsidR="005415EB" w:rsidRPr="0020133E">
        <w:rPr>
          <w:rFonts w:ascii="Helvetica" w:hAnsi="Helvetica" w:cs="Helvetica"/>
          <w:spacing w:val="4"/>
          <w:kern w:val="1"/>
          <w:sz w:val="22"/>
          <w:szCs w:val="22"/>
          <w:lang w:val="en-US"/>
        </w:rPr>
        <w:t xml:space="preserve">Guy </w:t>
      </w:r>
      <w:proofErr w:type="spellStart"/>
      <w:r w:rsidR="005415EB" w:rsidRPr="0020133E">
        <w:rPr>
          <w:rFonts w:ascii="Helvetica" w:hAnsi="Helvetica" w:cs="Helvetica"/>
          <w:spacing w:val="4"/>
          <w:kern w:val="1"/>
          <w:sz w:val="22"/>
          <w:szCs w:val="22"/>
          <w:lang w:val="en-US"/>
        </w:rPr>
        <w:t>Debord</w:t>
      </w:r>
      <w:proofErr w:type="spellEnd"/>
      <w:r w:rsidR="005415EB" w:rsidRPr="0020133E">
        <w:rPr>
          <w:rFonts w:ascii="Helvetica" w:hAnsi="Helvetica" w:cs="Helvetica"/>
          <w:spacing w:val="4"/>
          <w:kern w:val="1"/>
          <w:sz w:val="22"/>
          <w:szCs w:val="22"/>
          <w:lang w:val="en-US"/>
        </w:rPr>
        <w:t xml:space="preserve">. In 1955, he published his ‘Introduction to a critique of urban geography’ in which he defined the concept of </w:t>
      </w:r>
      <w:proofErr w:type="spellStart"/>
      <w:r w:rsidR="005415EB" w:rsidRPr="0020133E">
        <w:rPr>
          <w:rFonts w:ascii="Helvetica" w:hAnsi="Helvetica" w:cs="Helvetica"/>
          <w:spacing w:val="4"/>
          <w:kern w:val="1"/>
          <w:sz w:val="22"/>
          <w:szCs w:val="22"/>
          <w:lang w:val="en-US"/>
        </w:rPr>
        <w:t>psychogeography</w:t>
      </w:r>
      <w:proofErr w:type="spellEnd"/>
      <w:r w:rsidR="005415EB" w:rsidRPr="0020133E">
        <w:rPr>
          <w:rFonts w:ascii="Helvetica" w:hAnsi="Helvetica" w:cs="Helvetica"/>
          <w:spacing w:val="4"/>
          <w:kern w:val="1"/>
          <w:sz w:val="22"/>
          <w:szCs w:val="22"/>
          <w:lang w:val="en-US"/>
        </w:rPr>
        <w:t xml:space="preserve"> </w:t>
      </w:r>
      <w:r w:rsidR="0022073E" w:rsidRPr="0020133E">
        <w:rPr>
          <w:rFonts w:ascii="Helvetica" w:hAnsi="Helvetica" w:cs="Helvetica"/>
          <w:spacing w:val="4"/>
          <w:kern w:val="1"/>
          <w:sz w:val="22"/>
          <w:szCs w:val="22"/>
          <w:lang w:val="en-US"/>
        </w:rPr>
        <w:t xml:space="preserve">as ‘the study of precise laws and specific effects of the geographic environment, consciously organized, or not, on the emotions and </w:t>
      </w:r>
      <w:proofErr w:type="spellStart"/>
      <w:r w:rsidR="0022073E" w:rsidRPr="0020133E">
        <w:rPr>
          <w:rFonts w:ascii="Helvetica" w:hAnsi="Helvetica" w:cs="Helvetica"/>
          <w:spacing w:val="4"/>
          <w:kern w:val="1"/>
          <w:sz w:val="22"/>
          <w:szCs w:val="22"/>
          <w:lang w:val="en-US"/>
        </w:rPr>
        <w:t>behaviours</w:t>
      </w:r>
      <w:proofErr w:type="spellEnd"/>
      <w:r w:rsidR="0022073E" w:rsidRPr="0020133E">
        <w:rPr>
          <w:rFonts w:ascii="Helvetica" w:hAnsi="Helvetica" w:cs="Helvetica"/>
          <w:spacing w:val="4"/>
          <w:kern w:val="1"/>
          <w:sz w:val="22"/>
          <w:szCs w:val="22"/>
          <w:lang w:val="en-US"/>
        </w:rPr>
        <w:t xml:space="preserve"> of individuals’ (</w:t>
      </w:r>
      <w:proofErr w:type="spellStart"/>
      <w:r w:rsidR="0022073E" w:rsidRPr="0020133E">
        <w:rPr>
          <w:rFonts w:ascii="Helvetica" w:hAnsi="Helvetica" w:cs="Helvetica"/>
          <w:spacing w:val="4"/>
          <w:kern w:val="1"/>
          <w:sz w:val="22"/>
          <w:szCs w:val="22"/>
          <w:lang w:val="en-US"/>
        </w:rPr>
        <w:t>Debord</w:t>
      </w:r>
      <w:proofErr w:type="spellEnd"/>
      <w:r w:rsidR="0022073E" w:rsidRPr="0020133E">
        <w:rPr>
          <w:rFonts w:ascii="Helvetica" w:hAnsi="Helvetica" w:cs="Helvetica"/>
          <w:spacing w:val="4"/>
          <w:kern w:val="1"/>
          <w:sz w:val="22"/>
          <w:szCs w:val="22"/>
          <w:lang w:val="en-US"/>
        </w:rPr>
        <w:t>, 1955)</w:t>
      </w:r>
      <w:r w:rsidR="005415EB" w:rsidRPr="0020133E">
        <w:rPr>
          <w:rFonts w:ascii="Helvetica" w:hAnsi="Helvetica" w:cs="Helvetica"/>
          <w:spacing w:val="4"/>
          <w:kern w:val="1"/>
          <w:sz w:val="22"/>
          <w:szCs w:val="22"/>
          <w:lang w:val="en-US"/>
        </w:rPr>
        <w:t xml:space="preserve">. </w:t>
      </w:r>
    </w:p>
    <w:p w14:paraId="7DF23AD5" w14:textId="59C0F19C" w:rsidR="00337CA6" w:rsidRPr="0020133E" w:rsidRDefault="00337CA6"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61FDD2F4" w14:textId="77777777" w:rsidR="000D3C88" w:rsidRDefault="000D3C88"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6192BC6C" w14:textId="77777777" w:rsidR="000D3C88" w:rsidRDefault="000D3C88"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44F223EC" w14:textId="57F5B3D5" w:rsidR="005415EB" w:rsidRPr="0020133E" w:rsidRDefault="00EE6F88"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roofErr w:type="spellStart"/>
      <w:proofErr w:type="gramStart"/>
      <w:r>
        <w:rPr>
          <w:rFonts w:ascii="Helvetica" w:hAnsi="Helvetica" w:cs="Helvetica"/>
          <w:spacing w:val="4"/>
          <w:kern w:val="1"/>
          <w:sz w:val="22"/>
          <w:szCs w:val="22"/>
          <w:lang w:val="en-US"/>
        </w:rPr>
        <w:t>Debord’s</w:t>
      </w:r>
      <w:proofErr w:type="spellEnd"/>
      <w:r>
        <w:rPr>
          <w:rFonts w:ascii="Helvetica" w:hAnsi="Helvetica" w:cs="Helvetica"/>
          <w:spacing w:val="4"/>
          <w:kern w:val="1"/>
          <w:sz w:val="22"/>
          <w:szCs w:val="22"/>
          <w:lang w:val="en-US"/>
        </w:rPr>
        <w:t xml:space="preserve"> concept was inspired by the</w:t>
      </w:r>
      <w:r w:rsidR="0022073E" w:rsidRPr="0020133E">
        <w:rPr>
          <w:rFonts w:ascii="Helvetica" w:hAnsi="Helvetica" w:cs="Helvetica"/>
          <w:spacing w:val="4"/>
          <w:kern w:val="1"/>
          <w:sz w:val="22"/>
          <w:szCs w:val="22"/>
          <w:lang w:val="en-US"/>
        </w:rPr>
        <w:t xml:space="preserve"> </w:t>
      </w:r>
      <w:r w:rsidR="005415EB" w:rsidRPr="0020133E">
        <w:rPr>
          <w:rFonts w:ascii="Helvetica" w:hAnsi="Helvetica" w:cs="Helvetica"/>
          <w:spacing w:val="4"/>
          <w:kern w:val="1"/>
          <w:sz w:val="22"/>
          <w:szCs w:val="22"/>
          <w:lang w:val="en-US"/>
        </w:rPr>
        <w:t>19th century poet and writer</w:t>
      </w:r>
      <w:proofErr w:type="gramEnd"/>
      <w:r w:rsidR="005415EB" w:rsidRPr="0020133E">
        <w:rPr>
          <w:rFonts w:ascii="Helvetica" w:hAnsi="Helvetica" w:cs="Helvetica"/>
          <w:spacing w:val="4"/>
          <w:kern w:val="1"/>
          <w:sz w:val="22"/>
          <w:szCs w:val="22"/>
          <w:lang w:val="en-US"/>
        </w:rPr>
        <w:t xml:space="preserve"> Charles Baudelaire’s notion of the </w:t>
      </w:r>
      <w:proofErr w:type="spellStart"/>
      <w:r w:rsidR="005415EB" w:rsidRPr="0020133E">
        <w:rPr>
          <w:rFonts w:ascii="Helvetica" w:hAnsi="Helvetica" w:cs="Helvetica"/>
          <w:spacing w:val="4"/>
          <w:kern w:val="1"/>
          <w:sz w:val="22"/>
          <w:szCs w:val="22"/>
          <w:lang w:val="en-US"/>
        </w:rPr>
        <w:t>flâneur</w:t>
      </w:r>
      <w:proofErr w:type="spellEnd"/>
      <w:r w:rsidR="005415EB" w:rsidRPr="0020133E">
        <w:rPr>
          <w:rFonts w:ascii="Helvetica" w:hAnsi="Helvetica" w:cs="Helvetica"/>
          <w:spacing w:val="4"/>
          <w:kern w:val="1"/>
          <w:sz w:val="22"/>
          <w:szCs w:val="22"/>
          <w:lang w:val="en-US"/>
        </w:rPr>
        <w:t xml:space="preserve">, which is </w:t>
      </w:r>
      <w:r w:rsidR="0022073E" w:rsidRPr="0020133E">
        <w:rPr>
          <w:rFonts w:ascii="Helvetica" w:hAnsi="Helvetica" w:cs="Helvetica"/>
          <w:spacing w:val="4"/>
          <w:kern w:val="1"/>
          <w:sz w:val="22"/>
          <w:szCs w:val="22"/>
          <w:lang w:val="en-US"/>
        </w:rPr>
        <w:t xml:space="preserve">essentially </w:t>
      </w:r>
      <w:r w:rsidR="005415EB" w:rsidRPr="0020133E">
        <w:rPr>
          <w:rFonts w:ascii="Helvetica" w:hAnsi="Helvetica" w:cs="Helvetica"/>
          <w:spacing w:val="4"/>
          <w:kern w:val="1"/>
          <w:sz w:val="22"/>
          <w:szCs w:val="22"/>
          <w:lang w:val="en-US"/>
        </w:rPr>
        <w:t xml:space="preserve">an urban wanderer. </w:t>
      </w:r>
      <w:proofErr w:type="spellStart"/>
      <w:r w:rsidR="005415EB" w:rsidRPr="0020133E">
        <w:rPr>
          <w:rFonts w:ascii="Helvetica" w:hAnsi="Helvetica" w:cs="Helvetica"/>
          <w:spacing w:val="4"/>
          <w:kern w:val="1"/>
          <w:sz w:val="22"/>
          <w:szCs w:val="22"/>
          <w:lang w:val="en-US"/>
        </w:rPr>
        <w:t>Debord</w:t>
      </w:r>
      <w:proofErr w:type="spellEnd"/>
      <w:r w:rsidR="005415EB" w:rsidRPr="0020133E">
        <w:rPr>
          <w:rFonts w:ascii="Helvetica" w:hAnsi="Helvetica" w:cs="Helvetica"/>
          <w:spacing w:val="4"/>
          <w:kern w:val="1"/>
          <w:sz w:val="22"/>
          <w:szCs w:val="22"/>
          <w:lang w:val="en-US"/>
        </w:rPr>
        <w:t xml:space="preserve"> suggested playful and inventive ways of </w:t>
      </w:r>
      <w:r w:rsidR="0022073E" w:rsidRPr="0020133E">
        <w:rPr>
          <w:rFonts w:ascii="Helvetica" w:hAnsi="Helvetica" w:cs="Helvetica"/>
          <w:spacing w:val="4"/>
          <w:kern w:val="1"/>
          <w:sz w:val="22"/>
          <w:szCs w:val="22"/>
          <w:lang w:val="en-US"/>
        </w:rPr>
        <w:t>moving through</w:t>
      </w:r>
      <w:r w:rsidR="005415EB" w:rsidRPr="0020133E">
        <w:rPr>
          <w:rFonts w:ascii="Helvetica" w:hAnsi="Helvetica" w:cs="Helvetica"/>
          <w:spacing w:val="4"/>
          <w:kern w:val="1"/>
          <w:sz w:val="22"/>
          <w:szCs w:val="22"/>
          <w:lang w:val="en-US"/>
        </w:rPr>
        <w:t xml:space="preserve"> the urban environment in order to examine </w:t>
      </w:r>
      <w:r w:rsidR="0022073E" w:rsidRPr="0020133E">
        <w:rPr>
          <w:rFonts w:ascii="Helvetica" w:hAnsi="Helvetica" w:cs="Helvetica"/>
          <w:spacing w:val="4"/>
          <w:kern w:val="1"/>
          <w:sz w:val="22"/>
          <w:szCs w:val="22"/>
          <w:lang w:val="en-US"/>
        </w:rPr>
        <w:t>it in its deepest form</w:t>
      </w:r>
      <w:r>
        <w:rPr>
          <w:rFonts w:ascii="Helvetica" w:hAnsi="Helvetica" w:cs="Helvetica"/>
          <w:spacing w:val="4"/>
          <w:kern w:val="1"/>
          <w:sz w:val="22"/>
          <w:szCs w:val="22"/>
          <w:lang w:val="en-US"/>
        </w:rPr>
        <w:t xml:space="preserve">. </w:t>
      </w:r>
      <w:proofErr w:type="spellStart"/>
      <w:r>
        <w:rPr>
          <w:rFonts w:ascii="Helvetica" w:hAnsi="Helvetica" w:cs="Helvetica"/>
          <w:spacing w:val="4"/>
          <w:kern w:val="1"/>
          <w:sz w:val="22"/>
          <w:szCs w:val="22"/>
          <w:lang w:val="en-US"/>
        </w:rPr>
        <w:t>Debord</w:t>
      </w:r>
      <w:proofErr w:type="spellEnd"/>
      <w:r>
        <w:rPr>
          <w:rFonts w:ascii="Helvetica" w:hAnsi="Helvetica" w:cs="Helvetica"/>
          <w:spacing w:val="4"/>
          <w:kern w:val="1"/>
          <w:sz w:val="22"/>
          <w:szCs w:val="22"/>
          <w:lang w:val="en-US"/>
        </w:rPr>
        <w:t xml:space="preserve"> used the term</w:t>
      </w:r>
      <w:r w:rsidR="005415EB" w:rsidRPr="0020133E">
        <w:rPr>
          <w:rFonts w:ascii="Helvetica" w:hAnsi="Helvetica" w:cs="Helvetica"/>
          <w:spacing w:val="4"/>
          <w:kern w:val="1"/>
          <w:sz w:val="22"/>
          <w:szCs w:val="22"/>
          <w:lang w:val="en-US"/>
        </w:rPr>
        <w:t xml:space="preserve"> ‘</w:t>
      </w:r>
      <w:proofErr w:type="spellStart"/>
      <w:r w:rsidR="005415EB" w:rsidRPr="0020133E">
        <w:rPr>
          <w:rFonts w:ascii="Helvetica" w:hAnsi="Helvetica" w:cs="Helvetica"/>
          <w:spacing w:val="4"/>
          <w:kern w:val="1"/>
          <w:sz w:val="22"/>
          <w:szCs w:val="22"/>
          <w:lang w:val="en-US"/>
        </w:rPr>
        <w:t>dérive</w:t>
      </w:r>
      <w:proofErr w:type="spellEnd"/>
      <w:r w:rsidR="005415EB" w:rsidRPr="0020133E">
        <w:rPr>
          <w:rFonts w:ascii="Helvetica" w:hAnsi="Helvetica" w:cs="Helvetica"/>
          <w:spacing w:val="4"/>
          <w:kern w:val="1"/>
          <w:sz w:val="22"/>
          <w:szCs w:val="22"/>
          <w:lang w:val="en-US"/>
        </w:rPr>
        <w:t>’</w:t>
      </w:r>
      <w:r>
        <w:rPr>
          <w:rFonts w:ascii="Helvetica" w:hAnsi="Helvetica" w:cs="Helvetica"/>
          <w:spacing w:val="4"/>
          <w:kern w:val="1"/>
          <w:sz w:val="22"/>
          <w:szCs w:val="22"/>
          <w:lang w:val="en-US"/>
        </w:rPr>
        <w:t xml:space="preserve"> to describe</w:t>
      </w:r>
      <w:r w:rsidR="005415EB" w:rsidRPr="0020133E">
        <w:rPr>
          <w:rFonts w:ascii="Helvetica" w:hAnsi="Helvetica" w:cs="Helvetica"/>
          <w:spacing w:val="4"/>
          <w:kern w:val="1"/>
          <w:sz w:val="22"/>
          <w:szCs w:val="22"/>
          <w:lang w:val="en-US"/>
        </w:rPr>
        <w:t xml:space="preserve"> ‘a mode of experimental </w:t>
      </w:r>
      <w:proofErr w:type="spellStart"/>
      <w:r w:rsidR="005415EB" w:rsidRPr="0020133E">
        <w:rPr>
          <w:rFonts w:ascii="Helvetica" w:hAnsi="Helvetica" w:cs="Helvetica"/>
          <w:spacing w:val="4"/>
          <w:kern w:val="1"/>
          <w:sz w:val="22"/>
          <w:szCs w:val="22"/>
          <w:lang w:val="en-US"/>
        </w:rPr>
        <w:t>behaviour</w:t>
      </w:r>
      <w:proofErr w:type="spellEnd"/>
      <w:r w:rsidR="005415EB" w:rsidRPr="0020133E">
        <w:rPr>
          <w:rFonts w:ascii="Helvetica" w:hAnsi="Helvetica" w:cs="Helvetica"/>
          <w:spacing w:val="4"/>
          <w:kern w:val="1"/>
          <w:sz w:val="22"/>
          <w:szCs w:val="22"/>
          <w:lang w:val="en-US"/>
        </w:rPr>
        <w:t xml:space="preserve"> linked to the conditions of urban society: a technique of rapid passage thro</w:t>
      </w:r>
      <w:r w:rsidR="0022073E" w:rsidRPr="0020133E">
        <w:rPr>
          <w:rFonts w:ascii="Helvetica" w:hAnsi="Helvetica" w:cs="Helvetica"/>
          <w:spacing w:val="4"/>
          <w:kern w:val="1"/>
          <w:sz w:val="22"/>
          <w:szCs w:val="22"/>
          <w:lang w:val="en-US"/>
        </w:rPr>
        <w:t>ugh varied ambiances.’ (Debord</w:t>
      </w:r>
      <w:proofErr w:type="gramStart"/>
      <w:r w:rsidR="0022073E" w:rsidRPr="0020133E">
        <w:rPr>
          <w:rFonts w:ascii="Helvetica" w:hAnsi="Helvetica" w:cs="Helvetica"/>
          <w:spacing w:val="4"/>
          <w:kern w:val="1"/>
          <w:sz w:val="22"/>
          <w:szCs w:val="22"/>
          <w:lang w:val="en-US"/>
        </w:rPr>
        <w:t>,</w:t>
      </w:r>
      <w:r w:rsidR="003139AC" w:rsidRPr="0020133E">
        <w:rPr>
          <w:rFonts w:ascii="Helvetica" w:hAnsi="Helvetica" w:cs="Helvetica"/>
          <w:spacing w:val="4"/>
          <w:kern w:val="1"/>
          <w:sz w:val="22"/>
          <w:szCs w:val="22"/>
          <w:lang w:val="en-US"/>
        </w:rPr>
        <w:t>1956</w:t>
      </w:r>
      <w:proofErr w:type="gramEnd"/>
      <w:r w:rsidR="005415EB" w:rsidRPr="0020133E">
        <w:rPr>
          <w:rFonts w:ascii="Helvetica" w:hAnsi="Helvetica" w:cs="Helvetica"/>
          <w:spacing w:val="4"/>
          <w:kern w:val="1"/>
          <w:sz w:val="22"/>
          <w:szCs w:val="22"/>
          <w:lang w:val="en-US"/>
        </w:rPr>
        <w:t xml:space="preserve">). The </w:t>
      </w:r>
      <w:proofErr w:type="spellStart"/>
      <w:r w:rsidR="005415EB" w:rsidRPr="0020133E">
        <w:rPr>
          <w:rFonts w:ascii="Helvetica" w:hAnsi="Helvetica" w:cs="Helvetica"/>
          <w:spacing w:val="4"/>
          <w:kern w:val="1"/>
          <w:sz w:val="22"/>
          <w:szCs w:val="22"/>
          <w:lang w:val="en-US"/>
        </w:rPr>
        <w:t>Situationists</w:t>
      </w:r>
      <w:proofErr w:type="spellEnd"/>
      <w:r w:rsidR="005415EB" w:rsidRPr="0020133E">
        <w:rPr>
          <w:rFonts w:ascii="Helvetica" w:hAnsi="Helvetica" w:cs="Helvetica"/>
          <w:spacing w:val="4"/>
          <w:kern w:val="1"/>
          <w:sz w:val="22"/>
          <w:szCs w:val="22"/>
          <w:lang w:val="en-US"/>
        </w:rPr>
        <w:t xml:space="preserve"> were interested in moving away from what society expected, and encouraged people to come up with their own trajectories. </w:t>
      </w:r>
      <w:r w:rsidR="0022073E" w:rsidRPr="0020133E">
        <w:rPr>
          <w:rFonts w:ascii="Helvetica" w:hAnsi="Helvetica" w:cs="Helvetica"/>
          <w:spacing w:val="4"/>
          <w:kern w:val="1"/>
          <w:sz w:val="22"/>
          <w:szCs w:val="22"/>
          <w:lang w:val="en-US"/>
        </w:rPr>
        <w:t xml:space="preserve">They believed that society was </w:t>
      </w:r>
      <w:r w:rsidR="005415EB" w:rsidRPr="0020133E">
        <w:rPr>
          <w:rFonts w:ascii="Helvetica" w:hAnsi="Helvetica" w:cs="Helvetica"/>
          <w:spacing w:val="4"/>
          <w:kern w:val="1"/>
          <w:sz w:val="22"/>
          <w:szCs w:val="22"/>
          <w:lang w:val="en-US"/>
        </w:rPr>
        <w:t>trying ‘to control everything and leave as little room as possible for uncertainty. Chance is then some kind of balance: one we can’t predict but that we try</w:t>
      </w:r>
      <w:r w:rsidR="00573664">
        <w:rPr>
          <w:rFonts w:ascii="Helvetica" w:hAnsi="Helvetica" w:cs="Helvetica"/>
          <w:spacing w:val="4"/>
          <w:kern w:val="1"/>
          <w:sz w:val="22"/>
          <w:szCs w:val="22"/>
          <w:lang w:val="en-US"/>
        </w:rPr>
        <w:t xml:space="preserve"> to reduce constantly’ (</w:t>
      </w:r>
      <w:proofErr w:type="spellStart"/>
      <w:r w:rsidR="00573664">
        <w:rPr>
          <w:rFonts w:ascii="Helvetica" w:hAnsi="Helvetica" w:cs="Helvetica"/>
          <w:spacing w:val="4"/>
          <w:kern w:val="1"/>
          <w:sz w:val="22"/>
          <w:szCs w:val="22"/>
          <w:lang w:val="en-US"/>
        </w:rPr>
        <w:t>Ascher</w:t>
      </w:r>
      <w:proofErr w:type="spellEnd"/>
      <w:r w:rsidR="00573664">
        <w:rPr>
          <w:rFonts w:ascii="Helvetica" w:hAnsi="Helvetica" w:cs="Helvetica"/>
          <w:spacing w:val="4"/>
          <w:kern w:val="1"/>
          <w:sz w:val="22"/>
          <w:szCs w:val="22"/>
          <w:lang w:val="en-US"/>
        </w:rPr>
        <w:t xml:space="preserve">, </w:t>
      </w:r>
      <w:r w:rsidR="005415EB" w:rsidRPr="0020133E">
        <w:rPr>
          <w:rFonts w:ascii="Helvetica" w:hAnsi="Helvetica" w:cs="Helvetica"/>
          <w:spacing w:val="4"/>
          <w:kern w:val="1"/>
          <w:sz w:val="22"/>
          <w:szCs w:val="22"/>
          <w:lang w:val="en-US"/>
        </w:rPr>
        <w:t>2009). Philosopher, Walter Benjamin suggested that Baudelaire’s ‘</w:t>
      </w:r>
      <w:proofErr w:type="spellStart"/>
      <w:r w:rsidR="005415EB" w:rsidRPr="0020133E">
        <w:rPr>
          <w:rFonts w:ascii="Helvetica" w:hAnsi="Helvetica" w:cs="Helvetica"/>
          <w:spacing w:val="4"/>
          <w:kern w:val="1"/>
          <w:sz w:val="22"/>
          <w:szCs w:val="22"/>
          <w:lang w:val="en-US"/>
        </w:rPr>
        <w:t>flâneur</w:t>
      </w:r>
      <w:proofErr w:type="spellEnd"/>
      <w:r w:rsidR="005415EB" w:rsidRPr="0020133E">
        <w:rPr>
          <w:rFonts w:ascii="Helvetica" w:hAnsi="Helvetica" w:cs="Helvetica"/>
          <w:spacing w:val="4"/>
          <w:kern w:val="1"/>
          <w:sz w:val="22"/>
          <w:szCs w:val="22"/>
          <w:lang w:val="en-US"/>
        </w:rPr>
        <w:t xml:space="preserve">’ was an endangered species due to the urban environment changing. Perhaps the slow, serendipitous wanderings of the </w:t>
      </w:r>
      <w:proofErr w:type="spellStart"/>
      <w:r w:rsidR="005415EB" w:rsidRPr="0020133E">
        <w:rPr>
          <w:rFonts w:ascii="Helvetica" w:hAnsi="Helvetica" w:cs="Helvetica"/>
          <w:spacing w:val="4"/>
          <w:kern w:val="1"/>
          <w:sz w:val="22"/>
          <w:szCs w:val="22"/>
          <w:lang w:val="en-US"/>
        </w:rPr>
        <w:t>flâneur</w:t>
      </w:r>
      <w:proofErr w:type="spellEnd"/>
      <w:r w:rsidR="005415EB" w:rsidRPr="0020133E">
        <w:rPr>
          <w:rFonts w:ascii="Helvetica" w:hAnsi="Helvetica" w:cs="Helvetica"/>
          <w:spacing w:val="4"/>
          <w:kern w:val="1"/>
          <w:sz w:val="22"/>
          <w:szCs w:val="22"/>
          <w:lang w:val="en-US"/>
        </w:rPr>
        <w:t xml:space="preserve"> are no longer possible: </w:t>
      </w:r>
    </w:p>
    <w:p w14:paraId="1858F04D" w14:textId="77777777" w:rsidR="005415EB" w:rsidRPr="0020133E" w:rsidRDefault="005415EB"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6FED5760" w14:textId="3CE716E3" w:rsidR="00C20673" w:rsidRDefault="005415EB" w:rsidP="00C2067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567" w:right="-205"/>
        <w:jc w:val="both"/>
        <w:rPr>
          <w:rFonts w:ascii="Helvetica" w:hAnsi="Helvetica" w:cs="Helvetica"/>
          <w:spacing w:val="4"/>
          <w:kern w:val="1"/>
          <w:sz w:val="22"/>
          <w:szCs w:val="22"/>
          <w:lang w:val="en-US"/>
        </w:rPr>
      </w:pPr>
      <w:r w:rsidRPr="0020133E">
        <w:rPr>
          <w:rFonts w:ascii="Helvetica" w:hAnsi="Helvetica" w:cs="Helvetica"/>
          <w:spacing w:val="4"/>
          <w:kern w:val="1"/>
          <w:sz w:val="22"/>
          <w:szCs w:val="22"/>
          <w:lang w:val="en-US"/>
        </w:rPr>
        <w:t xml:space="preserve">A man who goes for a walk ought not to have to concern </w:t>
      </w:r>
      <w:proofErr w:type="gramStart"/>
      <w:r w:rsidRPr="0020133E">
        <w:rPr>
          <w:rFonts w:ascii="Helvetica" w:hAnsi="Helvetica" w:cs="Helvetica"/>
          <w:spacing w:val="4"/>
          <w:kern w:val="1"/>
          <w:sz w:val="22"/>
          <w:szCs w:val="22"/>
          <w:lang w:val="en-US"/>
        </w:rPr>
        <w:t>himself</w:t>
      </w:r>
      <w:proofErr w:type="gramEnd"/>
      <w:r w:rsidRPr="0020133E">
        <w:rPr>
          <w:rFonts w:ascii="Helvetica" w:hAnsi="Helvetica" w:cs="Helvetica"/>
          <w:spacing w:val="4"/>
          <w:kern w:val="1"/>
          <w:sz w:val="22"/>
          <w:szCs w:val="22"/>
          <w:lang w:val="en-US"/>
        </w:rPr>
        <w:t xml:space="preserve"> with any hazards he may run into, or with the regulations of a city. But he cannot do this today without taking a hundred precautions… If he tries to collect the whimsical thoughts that may have come to mind, very possibly occasioned by sights on the street, he is deafened by car horns, and stupefied </w:t>
      </w:r>
      <w:r w:rsidR="00C20673">
        <w:rPr>
          <w:rFonts w:ascii="Helvetica" w:hAnsi="Helvetica" w:cs="Helvetica"/>
          <w:spacing w:val="4"/>
          <w:kern w:val="1"/>
          <w:sz w:val="22"/>
          <w:szCs w:val="22"/>
          <w:lang w:val="en-US"/>
        </w:rPr>
        <w:t>by loud talkers.</w:t>
      </w:r>
      <w:r w:rsidR="00EE6F88">
        <w:rPr>
          <w:rFonts w:ascii="Helvetica" w:hAnsi="Helvetica" w:cs="Helvetica"/>
          <w:spacing w:val="4"/>
          <w:kern w:val="1"/>
          <w:sz w:val="22"/>
          <w:szCs w:val="22"/>
          <w:lang w:val="en-US"/>
        </w:rPr>
        <w:t xml:space="preserve"> </w:t>
      </w:r>
      <w:r w:rsidR="00220711" w:rsidRPr="0020133E">
        <w:rPr>
          <w:rFonts w:ascii="Helvetica" w:hAnsi="Helvetica" w:cs="Helvetica"/>
          <w:spacing w:val="4"/>
          <w:kern w:val="1"/>
          <w:sz w:val="22"/>
          <w:szCs w:val="22"/>
          <w:lang w:val="en-US"/>
        </w:rPr>
        <w:t>(Benjamin, 1982</w:t>
      </w:r>
      <w:r w:rsidRPr="0020133E">
        <w:rPr>
          <w:rFonts w:ascii="Helvetica" w:hAnsi="Helvetica" w:cs="Helvetica"/>
          <w:spacing w:val="4"/>
          <w:kern w:val="1"/>
          <w:sz w:val="22"/>
          <w:szCs w:val="22"/>
          <w:lang w:val="en-US"/>
        </w:rPr>
        <w:t xml:space="preserve">) </w:t>
      </w:r>
    </w:p>
    <w:p w14:paraId="0472033F" w14:textId="77777777" w:rsidR="00C20673" w:rsidRDefault="00C20673" w:rsidP="00C2067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567" w:right="-205"/>
        <w:jc w:val="both"/>
        <w:rPr>
          <w:rFonts w:ascii="Helvetica" w:hAnsi="Helvetica" w:cs="Helvetica"/>
          <w:spacing w:val="4"/>
          <w:kern w:val="1"/>
          <w:sz w:val="22"/>
          <w:szCs w:val="22"/>
          <w:lang w:val="en-US"/>
        </w:rPr>
      </w:pPr>
    </w:p>
    <w:p w14:paraId="463BCF0A" w14:textId="3CE06483" w:rsidR="00002595" w:rsidRPr="00C20673" w:rsidRDefault="00C20673" w:rsidP="00C2067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r w:rsidRPr="0020133E">
        <w:rPr>
          <w:rFonts w:ascii="Helvetica" w:hAnsi="Helvetica" w:cs="Helvetica"/>
          <w:noProof/>
          <w:spacing w:val="4"/>
          <w:kern w:val="1"/>
          <w:sz w:val="22"/>
          <w:szCs w:val="22"/>
          <w:lang w:val="en-US" w:eastAsia="en-US"/>
        </w:rPr>
        <mc:AlternateContent>
          <mc:Choice Requires="wps">
            <w:drawing>
              <wp:anchor distT="0" distB="0" distL="114300" distR="114300" simplePos="0" relativeHeight="251695104" behindDoc="0" locked="0" layoutInCell="1" allowOverlap="1" wp14:anchorId="3BAA90C5" wp14:editId="2A187386">
                <wp:simplePos x="0" y="0"/>
                <wp:positionH relativeFrom="column">
                  <wp:posOffset>5029200</wp:posOffset>
                </wp:positionH>
                <wp:positionV relativeFrom="paragraph">
                  <wp:posOffset>5454015</wp:posOffset>
                </wp:positionV>
                <wp:extent cx="685800" cy="228600"/>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685800" cy="2286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2AF3FF4" w14:textId="6043407C" w:rsidR="003E2A52" w:rsidRPr="00B16748" w:rsidRDefault="003E2A52" w:rsidP="00B16748">
                            <w:pPr>
                              <w:rPr>
                                <w:i/>
                                <w:sz w:val="18"/>
                                <w:szCs w:val="18"/>
                              </w:rPr>
                            </w:pPr>
                            <w:r w:rsidRPr="00B16748">
                              <w:rPr>
                                <w:i/>
                                <w:sz w:val="18"/>
                                <w:szCs w:val="18"/>
                              </w:rPr>
                              <w:t>Fig.</w:t>
                            </w:r>
                            <w:r>
                              <w:rPr>
                                <w:i/>
                                <w:sz w:val="18"/>
                                <w:szCs w:val="18"/>
                              </w:rPr>
                              <w:t xml:space="preserve"> 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5" o:spid="_x0000_s1037" type="#_x0000_t202" style="position:absolute;left:0;text-align:left;margin-left:396pt;margin-top:429.45pt;width:54pt;height:18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" filled="f" stroked="f">
                <v:textbox>
                  <w:txbxContent>
                    <w:p w14:paraId="02AF3FF4" w14:textId="6043407C" w:rsidR="003E2A52" w:rsidRPr="00B16748" w:rsidRDefault="003E2A52" w:rsidP="00B16748">
                      <w:pPr>
                        <w:rPr>
                          <w:i/>
                          <w:sz w:val="18"/>
                          <w:szCs w:val="18"/>
                        </w:rPr>
                      </w:pPr>
                      <w:r w:rsidRPr="00B16748">
                        <w:rPr>
                          <w:i/>
                          <w:sz w:val="18"/>
                          <w:szCs w:val="18"/>
                        </w:rPr>
                        <w:t>Fig.</w:t>
                      </w:r>
                      <w:r>
                        <w:rPr>
                          <w:i/>
                          <w:sz w:val="18"/>
                          <w:szCs w:val="18"/>
                        </w:rPr>
                        <w:t xml:space="preserve"> 12</w:t>
                      </w:r>
                    </w:p>
                  </w:txbxContent>
                </v:textbox>
                <w10:wrap type="square"/>
              </v:shape>
            </w:pict>
          </mc:Fallback>
        </mc:AlternateContent>
      </w:r>
      <w:r>
        <w:rPr>
          <w:rFonts w:ascii="Helvetica" w:eastAsia="Times New Roman" w:hAnsi="Helvetica" w:cs="Times New Roman"/>
          <w:b/>
          <w:i/>
          <w:noProof/>
          <w:sz w:val="22"/>
          <w:szCs w:val="22"/>
          <w:lang w:val="en-US" w:eastAsia="en-US"/>
        </w:rPr>
        <w:drawing>
          <wp:anchor distT="0" distB="0" distL="114300" distR="114300" simplePos="0" relativeHeight="251702272" behindDoc="0" locked="0" layoutInCell="1" allowOverlap="1" wp14:anchorId="52B1BE30" wp14:editId="6F80BAC3">
            <wp:simplePos x="0" y="0"/>
            <wp:positionH relativeFrom="column">
              <wp:posOffset>228600</wp:posOffset>
            </wp:positionH>
            <wp:positionV relativeFrom="paragraph">
              <wp:posOffset>2710815</wp:posOffset>
            </wp:positionV>
            <wp:extent cx="4749800" cy="3143250"/>
            <wp:effectExtent l="0" t="0" r="0" b="6350"/>
            <wp:wrapSquare wrapText="bothSides"/>
            <wp:docPr id="27" name="Picture 1" descr="Macintosh HD:Users:aliceoliver:Desktop:Screen Shot 2019-05-02 at 15.51.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aliceoliver:Desktop:Screen Shot 2019-05-02 at 15.51.01.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49800" cy="3143250"/>
                    </a:xfrm>
                    <a:prstGeom prst="rect">
                      <a:avLst/>
                    </a:prstGeom>
                    <a:noFill/>
                    <a:ln>
                      <a:noFill/>
                    </a:ln>
                  </pic:spPr>
                </pic:pic>
              </a:graphicData>
            </a:graphic>
            <wp14:sizeRelH relativeFrom="page">
              <wp14:pctWidth>0</wp14:pctWidth>
            </wp14:sizeRelH>
            <wp14:sizeRelV relativeFrom="page">
              <wp14:pctHeight>0</wp14:pctHeight>
            </wp14:sizeRelV>
          </wp:anchor>
        </w:drawing>
      </w:r>
      <w:r w:rsidR="005415EB" w:rsidRPr="00C20673">
        <w:rPr>
          <w:rFonts w:ascii="Helvetica" w:hAnsi="Helvetica" w:cs="Helvetica"/>
          <w:spacing w:val="4"/>
          <w:kern w:val="1"/>
          <w:sz w:val="22"/>
          <w:szCs w:val="22"/>
          <w:lang w:val="en-US"/>
        </w:rPr>
        <w:t xml:space="preserve">But </w:t>
      </w:r>
      <w:proofErr w:type="spellStart"/>
      <w:r w:rsidR="005415EB" w:rsidRPr="00C20673">
        <w:rPr>
          <w:rFonts w:ascii="Helvetica" w:hAnsi="Helvetica" w:cs="Helvetica"/>
          <w:spacing w:val="4"/>
          <w:kern w:val="1"/>
          <w:sz w:val="22"/>
          <w:szCs w:val="22"/>
          <w:lang w:val="en-US"/>
        </w:rPr>
        <w:t>Debord’s</w:t>
      </w:r>
      <w:proofErr w:type="spellEnd"/>
      <w:r w:rsidR="005415EB" w:rsidRPr="00C20673">
        <w:rPr>
          <w:rFonts w:ascii="Helvetica" w:hAnsi="Helvetica" w:cs="Helvetica"/>
          <w:spacing w:val="4"/>
          <w:kern w:val="1"/>
          <w:sz w:val="22"/>
          <w:szCs w:val="22"/>
          <w:lang w:val="en-US"/>
        </w:rPr>
        <w:t xml:space="preserve"> original concept of a </w:t>
      </w:r>
      <w:proofErr w:type="spellStart"/>
      <w:r w:rsidR="005415EB" w:rsidRPr="00C20673">
        <w:rPr>
          <w:rFonts w:ascii="Helvetica" w:hAnsi="Helvetica" w:cs="Helvetica"/>
          <w:spacing w:val="4"/>
          <w:kern w:val="1"/>
          <w:sz w:val="22"/>
          <w:szCs w:val="22"/>
          <w:lang w:val="en-US"/>
        </w:rPr>
        <w:t>dérive</w:t>
      </w:r>
      <w:proofErr w:type="spellEnd"/>
      <w:r w:rsidR="005415EB" w:rsidRPr="00C20673">
        <w:rPr>
          <w:rFonts w:ascii="Helvetica" w:hAnsi="Helvetica" w:cs="Helvetica"/>
          <w:spacing w:val="4"/>
          <w:kern w:val="1"/>
          <w:sz w:val="22"/>
          <w:szCs w:val="22"/>
          <w:lang w:val="en-US"/>
        </w:rPr>
        <w:t xml:space="preserve"> was that ‘the action of chance is naturally conservative and tends, in a new framework, to reduce everything to the alternation of a limited number of variants and habit’ (</w:t>
      </w:r>
      <w:proofErr w:type="spellStart"/>
      <w:r w:rsidR="005415EB" w:rsidRPr="00C20673">
        <w:rPr>
          <w:rFonts w:ascii="Helvetica" w:hAnsi="Helvetica" w:cs="Helvetica"/>
          <w:spacing w:val="4"/>
          <w:kern w:val="1"/>
          <w:sz w:val="22"/>
          <w:szCs w:val="22"/>
          <w:lang w:val="en-US"/>
        </w:rPr>
        <w:t>Debord</w:t>
      </w:r>
      <w:proofErr w:type="spellEnd"/>
      <w:r w:rsidR="005415EB" w:rsidRPr="00C20673">
        <w:rPr>
          <w:rFonts w:ascii="Helvetica" w:hAnsi="Helvetica" w:cs="Helvetica"/>
          <w:spacing w:val="4"/>
          <w:kern w:val="1"/>
          <w:sz w:val="22"/>
          <w:szCs w:val="22"/>
          <w:lang w:val="en-US"/>
        </w:rPr>
        <w:t>, 1956).</w:t>
      </w:r>
      <w:r w:rsidR="003E2A52">
        <w:rPr>
          <w:rFonts w:ascii="Helvetica" w:hAnsi="Helvetica" w:cs="Helvetica"/>
          <w:spacing w:val="4"/>
          <w:kern w:val="1"/>
          <w:sz w:val="22"/>
          <w:szCs w:val="22"/>
          <w:lang w:val="en-US"/>
        </w:rPr>
        <w:t xml:space="preserve"> It seems important to just touch on these notions but</w:t>
      </w:r>
      <w:r w:rsidR="0022073E" w:rsidRPr="00C20673">
        <w:rPr>
          <w:rFonts w:ascii="Helvetica" w:hAnsi="Helvetica" w:cs="Helvetica"/>
          <w:spacing w:val="4"/>
          <w:kern w:val="1"/>
          <w:sz w:val="22"/>
          <w:szCs w:val="22"/>
          <w:lang w:val="en-US"/>
        </w:rPr>
        <w:t xml:space="preserve"> I plan to examine </w:t>
      </w:r>
      <w:r w:rsidR="003E2A52">
        <w:rPr>
          <w:rFonts w:ascii="Helvetica" w:hAnsi="Helvetica" w:cs="Helvetica"/>
          <w:spacing w:val="4"/>
          <w:kern w:val="1"/>
          <w:sz w:val="22"/>
          <w:szCs w:val="22"/>
          <w:lang w:val="en-US"/>
        </w:rPr>
        <w:t>them</w:t>
      </w:r>
      <w:r w:rsidR="0022073E" w:rsidRPr="00C20673">
        <w:rPr>
          <w:rFonts w:ascii="Helvetica" w:hAnsi="Helvetica" w:cs="Helvetica"/>
          <w:spacing w:val="4"/>
          <w:kern w:val="1"/>
          <w:sz w:val="22"/>
          <w:szCs w:val="22"/>
          <w:lang w:val="en-US"/>
        </w:rPr>
        <w:t xml:space="preserve"> further in my </w:t>
      </w:r>
      <w:r w:rsidR="003E2A52">
        <w:rPr>
          <w:rFonts w:ascii="Helvetica" w:hAnsi="Helvetica" w:cs="Helvetica"/>
          <w:spacing w:val="4"/>
          <w:kern w:val="1"/>
          <w:sz w:val="22"/>
          <w:szCs w:val="22"/>
          <w:lang w:val="en-US"/>
        </w:rPr>
        <w:t xml:space="preserve">actual </w:t>
      </w:r>
      <w:r w:rsidR="0022073E" w:rsidRPr="00C20673">
        <w:rPr>
          <w:rFonts w:ascii="Helvetica" w:hAnsi="Helvetica" w:cs="Helvetica"/>
          <w:spacing w:val="4"/>
          <w:kern w:val="1"/>
          <w:sz w:val="22"/>
          <w:szCs w:val="22"/>
          <w:lang w:val="en-US"/>
        </w:rPr>
        <w:t>dissertation.</w:t>
      </w:r>
      <w:r w:rsidR="00002595" w:rsidRPr="00C20673">
        <w:rPr>
          <w:rFonts w:ascii="Helvetica" w:hAnsi="Helvetica" w:cs="Helvetica"/>
          <w:spacing w:val="4"/>
          <w:kern w:val="1"/>
          <w:sz w:val="22"/>
          <w:szCs w:val="22"/>
          <w:lang w:val="en-US"/>
        </w:rPr>
        <w:t xml:space="preserve"> </w:t>
      </w:r>
      <w:proofErr w:type="spellStart"/>
      <w:r w:rsidR="003E2A52">
        <w:rPr>
          <w:rFonts w:ascii="Helvetica" w:hAnsi="Helvetica" w:cs="Helvetica"/>
          <w:spacing w:val="4"/>
          <w:kern w:val="1"/>
          <w:sz w:val="22"/>
          <w:szCs w:val="22"/>
          <w:lang w:val="en-US"/>
        </w:rPr>
        <w:t>Debord’s</w:t>
      </w:r>
      <w:proofErr w:type="spellEnd"/>
      <w:r w:rsidR="003E2A52">
        <w:rPr>
          <w:rFonts w:ascii="Helvetica" w:hAnsi="Helvetica" w:cs="Helvetica"/>
          <w:spacing w:val="4"/>
          <w:kern w:val="1"/>
          <w:sz w:val="22"/>
          <w:szCs w:val="22"/>
          <w:lang w:val="en-US"/>
        </w:rPr>
        <w:t xml:space="preserve"> concepts have been a great influence on my own practice and t</w:t>
      </w:r>
      <w:r w:rsidR="00002595" w:rsidRPr="00C20673">
        <w:rPr>
          <w:rFonts w:ascii="Helvetica" w:hAnsi="Helvetica" w:cs="Helvetica"/>
          <w:spacing w:val="4"/>
          <w:kern w:val="1"/>
          <w:sz w:val="22"/>
          <w:szCs w:val="22"/>
          <w:lang w:val="en-US"/>
        </w:rPr>
        <w:t xml:space="preserve">he use of </w:t>
      </w:r>
      <w:proofErr w:type="spellStart"/>
      <w:r w:rsidR="00002595" w:rsidRPr="00C20673">
        <w:rPr>
          <w:rFonts w:ascii="Helvetica" w:hAnsi="Helvetica" w:cs="Helvetica"/>
          <w:spacing w:val="4"/>
          <w:kern w:val="1"/>
          <w:sz w:val="22"/>
          <w:szCs w:val="22"/>
          <w:lang w:val="en-US"/>
        </w:rPr>
        <w:t>psychgeorgraphy</w:t>
      </w:r>
      <w:proofErr w:type="spellEnd"/>
      <w:r w:rsidR="00002595" w:rsidRPr="00C20673">
        <w:rPr>
          <w:rFonts w:ascii="Helvetica" w:hAnsi="Helvetica" w:cs="Helvetica"/>
          <w:spacing w:val="4"/>
          <w:kern w:val="1"/>
          <w:sz w:val="22"/>
          <w:szCs w:val="22"/>
          <w:lang w:val="en-US"/>
        </w:rPr>
        <w:t xml:space="preserve"> to produce experimental work really interests me</w:t>
      </w:r>
      <w:r w:rsidR="003E2A52">
        <w:rPr>
          <w:rFonts w:ascii="Helvetica" w:hAnsi="Helvetica" w:cs="Helvetica"/>
          <w:spacing w:val="4"/>
          <w:kern w:val="1"/>
          <w:sz w:val="22"/>
          <w:szCs w:val="22"/>
          <w:lang w:val="en-US"/>
        </w:rPr>
        <w:t>.</w:t>
      </w:r>
      <w:r w:rsidR="00002595" w:rsidRPr="00C20673">
        <w:rPr>
          <w:rFonts w:ascii="Helvetica" w:hAnsi="Helvetica" w:cs="Helvetica"/>
          <w:spacing w:val="4"/>
          <w:kern w:val="1"/>
          <w:sz w:val="22"/>
          <w:szCs w:val="22"/>
          <w:lang w:val="en-US"/>
        </w:rPr>
        <w:t xml:space="preserve"> For example I came up with a concept based around the</w:t>
      </w:r>
      <w:r w:rsidR="00002595" w:rsidRPr="00C20673">
        <w:rPr>
          <w:rFonts w:ascii="Helvetica" w:eastAsia="Times New Roman" w:hAnsi="Helvetica" w:cs="Times New Roman"/>
          <w:sz w:val="22"/>
          <w:szCs w:val="22"/>
          <w:bdr w:val="none" w:sz="0" w:space="0" w:color="auto" w:frame="1"/>
        </w:rPr>
        <w:t xml:space="preserve"> unpredictably of a die, and the act of ‘dicing’ </w:t>
      </w:r>
      <w:r w:rsidR="00512F7D">
        <w:rPr>
          <w:rFonts w:ascii="Helvetica" w:eastAsia="Times New Roman" w:hAnsi="Helvetica" w:cs="Times New Roman"/>
          <w:sz w:val="22"/>
          <w:szCs w:val="22"/>
          <w:bdr w:val="none" w:sz="0" w:space="0" w:color="auto" w:frame="1"/>
        </w:rPr>
        <w:t>(</w:t>
      </w:r>
      <w:proofErr w:type="spellStart"/>
      <w:r w:rsidR="00512F7D">
        <w:rPr>
          <w:rFonts w:ascii="Helvetica" w:eastAsia="Times New Roman" w:hAnsi="Helvetica" w:cs="Times New Roman"/>
          <w:sz w:val="22"/>
          <w:szCs w:val="22"/>
          <w:bdr w:val="none" w:sz="0" w:space="0" w:color="auto" w:frame="1"/>
        </w:rPr>
        <w:t>Rhinehart</w:t>
      </w:r>
      <w:proofErr w:type="spellEnd"/>
      <w:r w:rsidR="00512F7D">
        <w:rPr>
          <w:rFonts w:ascii="Helvetica" w:eastAsia="Times New Roman" w:hAnsi="Helvetica" w:cs="Times New Roman"/>
          <w:sz w:val="22"/>
          <w:szCs w:val="22"/>
          <w:bdr w:val="none" w:sz="0" w:space="0" w:color="auto" w:frame="1"/>
        </w:rPr>
        <w:t xml:space="preserve">, 1971) </w:t>
      </w:r>
      <w:r w:rsidR="00002595" w:rsidRPr="00C20673">
        <w:rPr>
          <w:rFonts w:ascii="Helvetica" w:eastAsia="Times New Roman" w:hAnsi="Helvetica" w:cs="Times New Roman"/>
          <w:sz w:val="22"/>
          <w:szCs w:val="22"/>
          <w:bdr w:val="none" w:sz="0" w:space="0" w:color="auto" w:frame="1"/>
        </w:rPr>
        <w:t xml:space="preserve">which is a term </w:t>
      </w:r>
      <w:r w:rsidR="003E2A52">
        <w:rPr>
          <w:rFonts w:ascii="Helvetica" w:eastAsia="Times New Roman" w:hAnsi="Helvetica" w:cs="Times New Roman"/>
          <w:sz w:val="22"/>
          <w:szCs w:val="22"/>
          <w:bdr w:val="none" w:sz="0" w:space="0" w:color="auto" w:frame="1"/>
        </w:rPr>
        <w:t xml:space="preserve">from Luke </w:t>
      </w:r>
      <w:proofErr w:type="spellStart"/>
      <w:r w:rsidR="003E2A52">
        <w:rPr>
          <w:rFonts w:ascii="Helvetica" w:eastAsia="Times New Roman" w:hAnsi="Helvetica" w:cs="Times New Roman"/>
          <w:sz w:val="22"/>
          <w:szCs w:val="22"/>
          <w:bdr w:val="none" w:sz="0" w:space="0" w:color="auto" w:frame="1"/>
        </w:rPr>
        <w:t>Rhinehart’s</w:t>
      </w:r>
      <w:proofErr w:type="spellEnd"/>
      <w:r w:rsidR="003E2A52">
        <w:rPr>
          <w:rFonts w:ascii="Helvetica" w:eastAsia="Times New Roman" w:hAnsi="Helvetica" w:cs="Times New Roman"/>
          <w:sz w:val="22"/>
          <w:szCs w:val="22"/>
          <w:bdr w:val="none" w:sz="0" w:space="0" w:color="auto" w:frame="1"/>
        </w:rPr>
        <w:t xml:space="preserve"> </w:t>
      </w:r>
      <w:r w:rsidR="00002595" w:rsidRPr="00C20673">
        <w:rPr>
          <w:rFonts w:ascii="Helvetica" w:eastAsia="Times New Roman" w:hAnsi="Helvetica" w:cs="Times New Roman"/>
          <w:sz w:val="22"/>
          <w:szCs w:val="22"/>
          <w:bdr w:val="none" w:sz="0" w:space="0" w:color="auto" w:frame="1"/>
        </w:rPr>
        <w:t xml:space="preserve">book, ‘Dice Man’. Dicing is when people leave their choices up to a die and chance. </w:t>
      </w:r>
      <w:r w:rsidR="00512F7D">
        <w:rPr>
          <w:rFonts w:ascii="Helvetica" w:eastAsia="Times New Roman" w:hAnsi="Helvetica" w:cs="Times New Roman"/>
          <w:sz w:val="22"/>
          <w:szCs w:val="22"/>
          <w:bdr w:val="none" w:sz="0" w:space="0" w:color="auto" w:frame="1"/>
        </w:rPr>
        <w:t>I</w:t>
      </w:r>
      <w:r w:rsidR="00002595" w:rsidRPr="00C20673">
        <w:rPr>
          <w:rFonts w:ascii="Helvetica" w:eastAsia="Times New Roman" w:hAnsi="Helvetica" w:cs="Times New Roman"/>
          <w:sz w:val="22"/>
          <w:szCs w:val="22"/>
          <w:bdr w:val="none" w:sz="0" w:space="0" w:color="auto" w:frame="1"/>
        </w:rPr>
        <w:t xml:space="preserve"> assign</w:t>
      </w:r>
      <w:r w:rsidR="00512F7D">
        <w:rPr>
          <w:rFonts w:ascii="Helvetica" w:eastAsia="Times New Roman" w:hAnsi="Helvetica" w:cs="Times New Roman"/>
          <w:sz w:val="22"/>
          <w:szCs w:val="22"/>
          <w:bdr w:val="none" w:sz="0" w:space="0" w:color="auto" w:frame="1"/>
        </w:rPr>
        <w:t>ed</w:t>
      </w:r>
      <w:r w:rsidR="00002595" w:rsidRPr="00C20673">
        <w:rPr>
          <w:rFonts w:ascii="Helvetica" w:eastAsia="Times New Roman" w:hAnsi="Helvetica" w:cs="Times New Roman"/>
          <w:sz w:val="22"/>
          <w:szCs w:val="22"/>
          <w:bdr w:val="none" w:sz="0" w:space="0" w:color="auto" w:frame="1"/>
        </w:rPr>
        <w:t xml:space="preserve"> a list of </w:t>
      </w:r>
      <w:r w:rsidR="00512F7D">
        <w:rPr>
          <w:rFonts w:ascii="Helvetica" w:eastAsia="Times New Roman" w:hAnsi="Helvetica" w:cs="Times New Roman"/>
          <w:sz w:val="22"/>
          <w:szCs w:val="22"/>
          <w:bdr w:val="none" w:sz="0" w:space="0" w:color="auto" w:frame="1"/>
        </w:rPr>
        <w:t>instructions</w:t>
      </w:r>
      <w:r w:rsidR="00002595" w:rsidRPr="00C20673">
        <w:rPr>
          <w:rFonts w:ascii="Helvetica" w:eastAsia="Times New Roman" w:hAnsi="Helvetica" w:cs="Times New Roman"/>
          <w:sz w:val="22"/>
          <w:szCs w:val="22"/>
          <w:bdr w:val="none" w:sz="0" w:space="0" w:color="auto" w:frame="1"/>
        </w:rPr>
        <w:t xml:space="preserve"> to the faces of the dice, and </w:t>
      </w:r>
      <w:r w:rsidR="00512F7D">
        <w:rPr>
          <w:rFonts w:ascii="Helvetica" w:eastAsia="Times New Roman" w:hAnsi="Helvetica" w:cs="Times New Roman"/>
          <w:sz w:val="22"/>
          <w:szCs w:val="22"/>
          <w:bdr w:val="none" w:sz="0" w:space="0" w:color="auto" w:frame="1"/>
        </w:rPr>
        <w:t>left my</w:t>
      </w:r>
      <w:r w:rsidR="00002595" w:rsidRPr="00C20673">
        <w:rPr>
          <w:rFonts w:ascii="Helvetica" w:eastAsia="Times New Roman" w:hAnsi="Helvetica" w:cs="Times New Roman"/>
          <w:sz w:val="22"/>
          <w:szCs w:val="22"/>
          <w:bdr w:val="none" w:sz="0" w:space="0" w:color="auto" w:frame="1"/>
        </w:rPr>
        <w:t xml:space="preserve"> decisions up to </w:t>
      </w:r>
      <w:r w:rsidR="00CE6C4C">
        <w:rPr>
          <w:rFonts w:ascii="Helvetica" w:eastAsia="Times New Roman" w:hAnsi="Helvetica" w:cs="Times New Roman"/>
          <w:sz w:val="22"/>
          <w:szCs w:val="22"/>
          <w:bdr w:val="none" w:sz="0" w:space="0" w:color="auto" w:frame="1"/>
        </w:rPr>
        <w:t>chance</w:t>
      </w:r>
      <w:r w:rsidR="00002595" w:rsidRPr="00C20673">
        <w:rPr>
          <w:rFonts w:ascii="Helvetica" w:eastAsia="Times New Roman" w:hAnsi="Helvetica" w:cs="Times New Roman"/>
          <w:sz w:val="22"/>
          <w:szCs w:val="22"/>
          <w:bdr w:val="none" w:sz="0" w:space="0" w:color="auto" w:frame="1"/>
        </w:rPr>
        <w:t xml:space="preserve">. </w:t>
      </w:r>
      <w:r w:rsidR="00002595" w:rsidRPr="00C20673">
        <w:rPr>
          <w:rFonts w:ascii="Helvetica" w:eastAsia="Times New Roman" w:hAnsi="Helvetica" w:cs="Times New Roman"/>
          <w:color w:val="262626"/>
          <w:sz w:val="22"/>
          <w:szCs w:val="22"/>
          <w:bdr w:val="none" w:sz="0" w:space="0" w:color="auto" w:frame="1"/>
        </w:rPr>
        <w:t xml:space="preserve">Using a random starting point I allowed the die to take me on a </w:t>
      </w:r>
      <w:proofErr w:type="spellStart"/>
      <w:r w:rsidR="00002595" w:rsidRPr="00C20673">
        <w:rPr>
          <w:rFonts w:ascii="Helvetica" w:eastAsia="Times New Roman" w:hAnsi="Helvetica" w:cs="Times New Roman"/>
          <w:color w:val="262626"/>
          <w:sz w:val="22"/>
          <w:szCs w:val="22"/>
          <w:bdr w:val="none" w:sz="0" w:space="0" w:color="auto" w:frame="1"/>
        </w:rPr>
        <w:t>psychgeographical</w:t>
      </w:r>
      <w:proofErr w:type="spellEnd"/>
      <w:r w:rsidR="00002595" w:rsidRPr="00C20673">
        <w:rPr>
          <w:rFonts w:ascii="Helvetica" w:eastAsia="Times New Roman" w:hAnsi="Helvetica" w:cs="Times New Roman"/>
          <w:color w:val="262626"/>
          <w:sz w:val="22"/>
          <w:szCs w:val="22"/>
          <w:bdr w:val="none" w:sz="0" w:space="0" w:color="auto" w:frame="1"/>
        </w:rPr>
        <w:t xml:space="preserve"> </w:t>
      </w:r>
      <w:proofErr w:type="spellStart"/>
      <w:r w:rsidR="00002595" w:rsidRPr="00C20673">
        <w:rPr>
          <w:rFonts w:ascii="Helvetica" w:eastAsia="Times New Roman" w:hAnsi="Helvetica" w:cs="Times New Roman"/>
          <w:color w:val="262626"/>
          <w:sz w:val="22"/>
          <w:szCs w:val="22"/>
          <w:bdr w:val="none" w:sz="0" w:space="0" w:color="auto" w:frame="1"/>
        </w:rPr>
        <w:t>dérive</w:t>
      </w:r>
      <w:proofErr w:type="spellEnd"/>
      <w:r w:rsidR="00002595" w:rsidRPr="00C20673">
        <w:rPr>
          <w:rFonts w:ascii="Helvetica" w:eastAsia="Times New Roman" w:hAnsi="Helvetica" w:cs="Times New Roman"/>
          <w:color w:val="262626"/>
          <w:sz w:val="22"/>
          <w:szCs w:val="22"/>
          <w:bdr w:val="none" w:sz="0" w:space="0" w:color="auto" w:frame="1"/>
        </w:rPr>
        <w:t>. I gave myself the same amount of minutes, as the number that I rolled, to take a photograph.</w:t>
      </w:r>
      <w:r w:rsidR="00002595" w:rsidRPr="00C20673">
        <w:rPr>
          <w:rFonts w:ascii="Helvetica" w:eastAsia="Times New Roman" w:hAnsi="Helvetica" w:cs="Times New Roman"/>
          <w:color w:val="262626"/>
          <w:sz w:val="22"/>
          <w:szCs w:val="22"/>
        </w:rPr>
        <w:t xml:space="preserve"> This act helped me </w:t>
      </w:r>
      <w:r w:rsidR="00002595" w:rsidRPr="00C20673">
        <w:rPr>
          <w:rFonts w:ascii="Helvetica" w:eastAsia="Times New Roman" w:hAnsi="Helvetica" w:cs="Times New Roman"/>
          <w:color w:val="262626"/>
          <w:sz w:val="22"/>
          <w:szCs w:val="22"/>
          <w:bdr w:val="none" w:sz="0" w:space="0" w:color="auto" w:frame="1"/>
        </w:rPr>
        <w:t>to see that the medium of photography is as equally premised on ‘event’ as it is on the ‘picture’.</w:t>
      </w:r>
      <w:r w:rsidRPr="00C20673">
        <w:rPr>
          <w:rFonts w:ascii="Helvetica" w:eastAsia="Times New Roman" w:hAnsi="Helvetica" w:cs="Times New Roman"/>
          <w:b/>
          <w:i/>
          <w:noProof/>
          <w:sz w:val="22"/>
          <w:szCs w:val="22"/>
          <w:lang w:val="en-US" w:eastAsia="en-US"/>
        </w:rPr>
        <w:t xml:space="preserve"> </w:t>
      </w:r>
    </w:p>
    <w:p w14:paraId="4A51D01A" w14:textId="1207B19A" w:rsidR="00895CA8" w:rsidRPr="0020133E" w:rsidRDefault="00895CA8" w:rsidP="00C20673">
      <w:pPr>
        <w:spacing w:line="480" w:lineRule="auto"/>
        <w:ind w:right="-914"/>
        <w:jc w:val="both"/>
        <w:rPr>
          <w:rFonts w:ascii="Helvetica" w:hAnsi="Helvetica" w:cs="Helvetica"/>
          <w:spacing w:val="4"/>
          <w:kern w:val="1"/>
          <w:sz w:val="22"/>
          <w:szCs w:val="22"/>
          <w:lang w:val="en-US"/>
        </w:rPr>
      </w:pPr>
    </w:p>
    <w:p w14:paraId="473EA317" w14:textId="0360FD6F" w:rsidR="00C20673" w:rsidRDefault="00512F7D" w:rsidP="00C20673">
      <w:pPr>
        <w:spacing w:line="480" w:lineRule="auto"/>
        <w:ind w:left="-993" w:right="-914"/>
        <w:jc w:val="both"/>
        <w:rPr>
          <w:rFonts w:ascii="Helvetica" w:hAnsi="Helvetica" w:cs="Helvetica"/>
          <w:spacing w:val="4"/>
          <w:kern w:val="1"/>
          <w:sz w:val="22"/>
          <w:szCs w:val="22"/>
          <w:lang w:val="en-US"/>
        </w:rPr>
      </w:pPr>
      <w:r w:rsidRPr="0020133E">
        <w:rPr>
          <w:rFonts w:ascii="Helvetica" w:hAnsi="Helvetica" w:cs="Helvetica"/>
          <w:noProof/>
          <w:spacing w:val="4"/>
          <w:kern w:val="1"/>
          <w:sz w:val="22"/>
          <w:szCs w:val="22"/>
          <w:lang w:val="en-US" w:eastAsia="en-US"/>
        </w:rPr>
        <mc:AlternateContent>
          <mc:Choice Requires="wps">
            <w:drawing>
              <wp:anchor distT="0" distB="0" distL="114300" distR="114300" simplePos="0" relativeHeight="251707392" behindDoc="0" locked="0" layoutInCell="1" allowOverlap="1" wp14:anchorId="3AE73117" wp14:editId="32CBD0EA">
                <wp:simplePos x="0" y="0"/>
                <wp:positionH relativeFrom="column">
                  <wp:posOffset>5257800</wp:posOffset>
                </wp:positionH>
                <wp:positionV relativeFrom="paragraph">
                  <wp:posOffset>7802245</wp:posOffset>
                </wp:positionV>
                <wp:extent cx="685800" cy="228600"/>
                <wp:effectExtent l="0" t="0" r="0" b="0"/>
                <wp:wrapSquare wrapText="bothSides"/>
                <wp:docPr id="30" name="Text Box 30"/>
                <wp:cNvGraphicFramePr/>
                <a:graphic xmlns:a="http://schemas.openxmlformats.org/drawingml/2006/main">
                  <a:graphicData uri="http://schemas.microsoft.com/office/word/2010/wordprocessingShape">
                    <wps:wsp>
                      <wps:cNvSpPr txBox="1"/>
                      <wps:spPr>
                        <a:xfrm>
                          <a:off x="0" y="0"/>
                          <a:ext cx="685800" cy="2286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4ACA230" w14:textId="6FF57A12" w:rsidR="003E2A52" w:rsidRPr="00B16748" w:rsidRDefault="003E2A52" w:rsidP="00512F7D">
                            <w:pPr>
                              <w:rPr>
                                <w:i/>
                                <w:sz w:val="18"/>
                                <w:szCs w:val="18"/>
                              </w:rPr>
                            </w:pPr>
                            <w:r w:rsidRPr="00B16748">
                              <w:rPr>
                                <w:i/>
                                <w:sz w:val="18"/>
                                <w:szCs w:val="18"/>
                              </w:rPr>
                              <w:t>Fig.</w:t>
                            </w:r>
                            <w:r>
                              <w:rPr>
                                <w:i/>
                                <w:sz w:val="18"/>
                                <w:szCs w:val="18"/>
                              </w:rPr>
                              <w:t xml:space="preserve"> 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0" o:spid="_x0000_s1038" type="#_x0000_t202" style="position:absolute;left:0;text-align:left;margin-left:414pt;margin-top:614.35pt;width:54pt;height:18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" filled="f" stroked="f">
                <v:textbox>
                  <w:txbxContent>
                    <w:p w14:paraId="24ACA230" w14:textId="6FF57A12" w:rsidR="003E2A52" w:rsidRPr="00B16748" w:rsidRDefault="003E2A52" w:rsidP="00512F7D">
                      <w:pPr>
                        <w:rPr>
                          <w:i/>
                          <w:sz w:val="18"/>
                          <w:szCs w:val="18"/>
                        </w:rPr>
                      </w:pPr>
                      <w:r w:rsidRPr="00B16748">
                        <w:rPr>
                          <w:i/>
                          <w:sz w:val="18"/>
                          <w:szCs w:val="18"/>
                        </w:rPr>
                        <w:t>Fig.</w:t>
                      </w:r>
                      <w:r>
                        <w:rPr>
                          <w:i/>
                          <w:sz w:val="18"/>
                          <w:szCs w:val="18"/>
                        </w:rPr>
                        <w:t xml:space="preserve"> 14</w:t>
                      </w:r>
                    </w:p>
                  </w:txbxContent>
                </v:textbox>
                <w10:wrap type="square"/>
              </v:shape>
            </w:pict>
          </mc:Fallback>
        </mc:AlternateContent>
      </w:r>
      <w:r w:rsidR="00C20673" w:rsidRPr="0020133E">
        <w:rPr>
          <w:rFonts w:ascii="Helvetica" w:hAnsi="Helvetica" w:cs="Helvetica"/>
          <w:noProof/>
          <w:spacing w:val="4"/>
          <w:kern w:val="1"/>
          <w:sz w:val="22"/>
          <w:szCs w:val="22"/>
          <w:lang w:val="en-US" w:eastAsia="en-US"/>
        </w:rPr>
        <mc:AlternateContent>
          <mc:Choice Requires="wps">
            <w:drawing>
              <wp:anchor distT="0" distB="0" distL="114300" distR="114300" simplePos="0" relativeHeight="251697152" behindDoc="0" locked="0" layoutInCell="1" allowOverlap="1" wp14:anchorId="3B03A88E" wp14:editId="7AECD727">
                <wp:simplePos x="0" y="0"/>
                <wp:positionH relativeFrom="column">
                  <wp:posOffset>-457200</wp:posOffset>
                </wp:positionH>
                <wp:positionV relativeFrom="paragraph">
                  <wp:posOffset>7802245</wp:posOffset>
                </wp:positionV>
                <wp:extent cx="685800" cy="228600"/>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685800" cy="2286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FE92A83" w14:textId="1F30FBA4" w:rsidR="003E2A52" w:rsidRPr="00B16748" w:rsidRDefault="003E2A52" w:rsidP="005F2235">
                            <w:pPr>
                              <w:rPr>
                                <w:i/>
                                <w:sz w:val="18"/>
                                <w:szCs w:val="18"/>
                              </w:rPr>
                            </w:pPr>
                            <w:r w:rsidRPr="00B16748">
                              <w:rPr>
                                <w:i/>
                                <w:sz w:val="18"/>
                                <w:szCs w:val="18"/>
                              </w:rPr>
                              <w:t>Fig.</w:t>
                            </w:r>
                            <w:r>
                              <w:rPr>
                                <w:i/>
                                <w:sz w:val="18"/>
                                <w:szCs w:val="18"/>
                              </w:rPr>
                              <w:t xml:space="preserve"> 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6" o:spid="_x0000_s1039" type="#_x0000_t202" style="position:absolute;left:0;text-align:left;margin-left:-35.95pt;margin-top:614.35pt;width:54pt;height:18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" filled="f" stroked="f">
                <v:textbox>
                  <w:txbxContent>
                    <w:p w14:paraId="6FE92A83" w14:textId="1F30FBA4" w:rsidR="003E2A52" w:rsidRPr="00B16748" w:rsidRDefault="003E2A52" w:rsidP="005F2235">
                      <w:pPr>
                        <w:rPr>
                          <w:i/>
                          <w:sz w:val="18"/>
                          <w:szCs w:val="18"/>
                        </w:rPr>
                      </w:pPr>
                      <w:r w:rsidRPr="00B16748">
                        <w:rPr>
                          <w:i/>
                          <w:sz w:val="18"/>
                          <w:szCs w:val="18"/>
                        </w:rPr>
                        <w:t>Fig.</w:t>
                      </w:r>
                      <w:r>
                        <w:rPr>
                          <w:i/>
                          <w:sz w:val="18"/>
                          <w:szCs w:val="18"/>
                        </w:rPr>
                        <w:t xml:space="preserve"> 13</w:t>
                      </w:r>
                    </w:p>
                  </w:txbxContent>
                </v:textbox>
                <w10:wrap type="square"/>
              </v:shape>
            </w:pict>
          </mc:Fallback>
        </mc:AlternateContent>
      </w:r>
      <w:r w:rsidR="00C20673" w:rsidRPr="0020133E">
        <w:rPr>
          <w:rFonts w:ascii="Helvetica" w:hAnsi="Helvetica" w:cs="Helvetica"/>
          <w:noProof/>
          <w:spacing w:val="4"/>
          <w:kern w:val="1"/>
          <w:sz w:val="22"/>
          <w:szCs w:val="22"/>
          <w:lang w:val="en-US" w:eastAsia="en-US"/>
        </w:rPr>
        <w:drawing>
          <wp:anchor distT="0" distB="0" distL="114300" distR="114300" simplePos="0" relativeHeight="251704320" behindDoc="0" locked="0" layoutInCell="1" allowOverlap="1" wp14:anchorId="5C204F4C" wp14:editId="2DB126F9">
            <wp:simplePos x="0" y="0"/>
            <wp:positionH relativeFrom="column">
              <wp:posOffset>-457200</wp:posOffset>
            </wp:positionH>
            <wp:positionV relativeFrom="paragraph">
              <wp:posOffset>4830445</wp:posOffset>
            </wp:positionV>
            <wp:extent cx="1983105" cy="2743200"/>
            <wp:effectExtent l="0" t="0" r="0" b="0"/>
            <wp:wrapSquare wrapText="bothSides"/>
            <wp:docPr id="13" name="Picture 13" descr="Macintosh HD:private:var:folders:v7:mz3y7lzn249455t6x30xh3tm0000gq:T:TemporaryItems:standards-web-images-red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cintosh HD:private:var:folders:v7:mz3y7lzn249455t6x30xh3tm0000gq:T:TemporaryItems:standards-web-images-red5.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983105" cy="2743200"/>
                    </a:xfrm>
                    <a:prstGeom prst="rect">
                      <a:avLst/>
                    </a:prstGeom>
                    <a:noFill/>
                    <a:ln>
                      <a:noFill/>
                    </a:ln>
                  </pic:spPr>
                </pic:pic>
              </a:graphicData>
            </a:graphic>
            <wp14:sizeRelH relativeFrom="page">
              <wp14:pctWidth>0</wp14:pctWidth>
            </wp14:sizeRelH>
            <wp14:sizeRelV relativeFrom="page">
              <wp14:pctHeight>0</wp14:pctHeight>
            </wp14:sizeRelV>
          </wp:anchor>
        </w:drawing>
      </w:r>
      <w:r w:rsidR="00C20673" w:rsidRPr="0020133E">
        <w:rPr>
          <w:rFonts w:ascii="Helvetica" w:hAnsi="Helvetica" w:cs="Helvetica"/>
          <w:noProof/>
          <w:spacing w:val="4"/>
          <w:kern w:val="1"/>
          <w:sz w:val="22"/>
          <w:szCs w:val="22"/>
          <w:lang w:val="en-US" w:eastAsia="en-US"/>
        </w:rPr>
        <w:drawing>
          <wp:anchor distT="0" distB="0" distL="114300" distR="114300" simplePos="0" relativeHeight="251705344" behindDoc="0" locked="0" layoutInCell="1" allowOverlap="1" wp14:anchorId="2BF90578" wp14:editId="7AA52CB5">
            <wp:simplePos x="0" y="0"/>
            <wp:positionH relativeFrom="column">
              <wp:posOffset>1828800</wp:posOffset>
            </wp:positionH>
            <wp:positionV relativeFrom="paragraph">
              <wp:posOffset>4830445</wp:posOffset>
            </wp:positionV>
            <wp:extent cx="4032885" cy="2743200"/>
            <wp:effectExtent l="0" t="0" r="5715" b="0"/>
            <wp:wrapSquare wrapText="bothSides"/>
            <wp:docPr id="14" name="Picture 14" descr="Macintosh HD:private:var:folders:v7:mz3y7lzn249455t6x30xh3tm0000gq:T:TemporaryItems:2010_55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Macintosh HD:private:var:folders:v7:mz3y7lzn249455t6x30xh3tm0000gq:T:TemporaryItems:2010_55_2.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32885" cy="2743200"/>
                    </a:xfrm>
                    <a:prstGeom prst="rect">
                      <a:avLst/>
                    </a:prstGeom>
                    <a:noFill/>
                    <a:ln>
                      <a:noFill/>
                    </a:ln>
                  </pic:spPr>
                </pic:pic>
              </a:graphicData>
            </a:graphic>
            <wp14:sizeRelH relativeFrom="page">
              <wp14:pctWidth>0</wp14:pctWidth>
            </wp14:sizeRelH>
            <wp14:sizeRelV relativeFrom="page">
              <wp14:pctHeight>0</wp14:pctHeight>
            </wp14:sizeRelV>
          </wp:anchor>
        </w:drawing>
      </w:r>
      <w:r w:rsidR="0022073E" w:rsidRPr="0020133E">
        <w:rPr>
          <w:rFonts w:ascii="Helvetica" w:hAnsi="Helvetica" w:cs="Helvetica"/>
          <w:spacing w:val="4"/>
          <w:kern w:val="1"/>
          <w:sz w:val="22"/>
          <w:szCs w:val="22"/>
          <w:lang w:val="en-US"/>
        </w:rPr>
        <w:t xml:space="preserve">Following the </w:t>
      </w:r>
      <w:proofErr w:type="spellStart"/>
      <w:r w:rsidR="0022073E" w:rsidRPr="0020133E">
        <w:rPr>
          <w:rFonts w:ascii="Helvetica" w:hAnsi="Helvetica" w:cs="Helvetica"/>
          <w:spacing w:val="4"/>
          <w:kern w:val="1"/>
          <w:sz w:val="22"/>
          <w:szCs w:val="22"/>
          <w:lang w:val="en-US"/>
        </w:rPr>
        <w:t>Situationist</w:t>
      </w:r>
      <w:proofErr w:type="spellEnd"/>
      <w:r w:rsidR="005415EB" w:rsidRPr="0020133E">
        <w:rPr>
          <w:rFonts w:ascii="Helvetica" w:hAnsi="Helvetica" w:cs="Helvetica"/>
          <w:spacing w:val="4"/>
          <w:kern w:val="1"/>
          <w:sz w:val="22"/>
          <w:szCs w:val="22"/>
          <w:lang w:val="en-US"/>
        </w:rPr>
        <w:t xml:space="preserve"> International’s dissolution in 1972, John </w:t>
      </w:r>
      <w:proofErr w:type="spellStart"/>
      <w:r w:rsidR="005415EB" w:rsidRPr="0020133E">
        <w:rPr>
          <w:rFonts w:ascii="Helvetica" w:hAnsi="Helvetica" w:cs="Helvetica"/>
          <w:spacing w:val="4"/>
          <w:kern w:val="1"/>
          <w:sz w:val="22"/>
          <w:szCs w:val="22"/>
          <w:lang w:val="en-US"/>
        </w:rPr>
        <w:t>Baldessari</w:t>
      </w:r>
      <w:proofErr w:type="spellEnd"/>
      <w:r w:rsidR="005415EB" w:rsidRPr="0020133E">
        <w:rPr>
          <w:rFonts w:ascii="Helvetica" w:hAnsi="Helvetica" w:cs="Helvetica"/>
          <w:spacing w:val="4"/>
          <w:kern w:val="1"/>
          <w:sz w:val="22"/>
          <w:szCs w:val="22"/>
          <w:lang w:val="en-US"/>
        </w:rPr>
        <w:t xml:space="preserve"> produced a</w:t>
      </w:r>
      <w:r w:rsidR="0022073E" w:rsidRPr="0020133E">
        <w:rPr>
          <w:rFonts w:ascii="Helvetica" w:hAnsi="Helvetica" w:cs="Helvetica"/>
          <w:spacing w:val="4"/>
          <w:kern w:val="1"/>
          <w:sz w:val="22"/>
          <w:szCs w:val="22"/>
          <w:lang w:val="en-US"/>
        </w:rPr>
        <w:t xml:space="preserve"> body of</w:t>
      </w:r>
      <w:r w:rsidR="00EE6F88">
        <w:rPr>
          <w:rFonts w:ascii="Helvetica" w:hAnsi="Helvetica" w:cs="Helvetica"/>
          <w:spacing w:val="4"/>
          <w:kern w:val="1"/>
          <w:sz w:val="22"/>
          <w:szCs w:val="22"/>
          <w:lang w:val="en-US"/>
        </w:rPr>
        <w:t xml:space="preserve"> work entitled </w:t>
      </w:r>
      <w:r w:rsidR="005415EB" w:rsidRPr="00EE6F88">
        <w:rPr>
          <w:rFonts w:ascii="Helvetica" w:hAnsi="Helvetica" w:cs="Helvetica"/>
          <w:i/>
          <w:spacing w:val="4"/>
          <w:kern w:val="1"/>
          <w:sz w:val="22"/>
          <w:szCs w:val="22"/>
          <w:lang w:val="en-US"/>
        </w:rPr>
        <w:t>Throwing Three Balls in the Air to get a Straight Lin</w:t>
      </w:r>
      <w:r w:rsidR="00EE6F88" w:rsidRPr="00EE6F88">
        <w:rPr>
          <w:rFonts w:ascii="Helvetica" w:hAnsi="Helvetica" w:cs="Helvetica"/>
          <w:i/>
          <w:spacing w:val="4"/>
          <w:kern w:val="1"/>
          <w:sz w:val="22"/>
          <w:szCs w:val="22"/>
          <w:lang w:val="en-US"/>
        </w:rPr>
        <w:t>e (Best of Thirty-Six attempts)</w:t>
      </w:r>
      <w:r w:rsidR="005415EB" w:rsidRPr="0020133E">
        <w:rPr>
          <w:rFonts w:ascii="Helvetica" w:hAnsi="Helvetica" w:cs="Helvetica"/>
          <w:spacing w:val="4"/>
          <w:kern w:val="1"/>
          <w:sz w:val="22"/>
          <w:szCs w:val="22"/>
          <w:lang w:val="en-US"/>
        </w:rPr>
        <w:t xml:space="preserve">. This was part of a crucial time period for photography as </w:t>
      </w:r>
      <w:r w:rsidR="00742AE6" w:rsidRPr="0020133E">
        <w:rPr>
          <w:rFonts w:ascii="Helvetica" w:hAnsi="Helvetica" w:cs="Helvetica"/>
          <w:spacing w:val="4"/>
          <w:kern w:val="1"/>
          <w:sz w:val="22"/>
          <w:szCs w:val="22"/>
          <w:lang w:val="en-US"/>
        </w:rPr>
        <w:t xml:space="preserve">an </w:t>
      </w:r>
      <w:r w:rsidR="005415EB" w:rsidRPr="0020133E">
        <w:rPr>
          <w:rFonts w:ascii="Helvetica" w:hAnsi="Helvetica" w:cs="Helvetica"/>
          <w:spacing w:val="4"/>
          <w:kern w:val="1"/>
          <w:sz w:val="22"/>
          <w:szCs w:val="22"/>
          <w:lang w:val="en-US"/>
        </w:rPr>
        <w:t xml:space="preserve">art and </w:t>
      </w:r>
      <w:proofErr w:type="spellStart"/>
      <w:r w:rsidR="005415EB" w:rsidRPr="0020133E">
        <w:rPr>
          <w:rFonts w:ascii="Helvetica" w:hAnsi="Helvetica" w:cs="Helvetica"/>
          <w:spacing w:val="4"/>
          <w:kern w:val="1"/>
          <w:sz w:val="22"/>
          <w:szCs w:val="22"/>
          <w:lang w:val="en-US"/>
        </w:rPr>
        <w:t>Baldessari</w:t>
      </w:r>
      <w:proofErr w:type="spellEnd"/>
      <w:r w:rsidR="005415EB" w:rsidRPr="0020133E">
        <w:rPr>
          <w:rFonts w:ascii="Helvetica" w:hAnsi="Helvetica" w:cs="Helvetica"/>
          <w:spacing w:val="4"/>
          <w:kern w:val="1"/>
          <w:sz w:val="22"/>
          <w:szCs w:val="22"/>
          <w:lang w:val="en-US"/>
        </w:rPr>
        <w:t xml:space="preserve"> was one of the key conceptual artists</w:t>
      </w:r>
      <w:r w:rsidR="00742AE6" w:rsidRPr="0020133E">
        <w:rPr>
          <w:rFonts w:ascii="Helvetica" w:hAnsi="Helvetica" w:cs="Helvetica"/>
          <w:spacing w:val="4"/>
          <w:kern w:val="1"/>
          <w:sz w:val="22"/>
          <w:szCs w:val="22"/>
          <w:lang w:val="en-US"/>
        </w:rPr>
        <w:t xml:space="preserve"> fighting the medium’s autonomy, beginning </w:t>
      </w:r>
      <w:r w:rsidR="005415EB" w:rsidRPr="0020133E">
        <w:rPr>
          <w:rFonts w:ascii="Helvetica" w:hAnsi="Helvetica" w:cs="Helvetica"/>
          <w:spacing w:val="4"/>
          <w:kern w:val="1"/>
          <w:sz w:val="22"/>
          <w:szCs w:val="22"/>
          <w:lang w:val="en-US"/>
        </w:rPr>
        <w:t xml:space="preserve">to </w:t>
      </w:r>
      <w:proofErr w:type="spellStart"/>
      <w:r w:rsidR="005415EB" w:rsidRPr="0020133E">
        <w:rPr>
          <w:rFonts w:ascii="Helvetica" w:hAnsi="Helvetica" w:cs="Helvetica"/>
          <w:spacing w:val="4"/>
          <w:kern w:val="1"/>
          <w:sz w:val="22"/>
          <w:szCs w:val="22"/>
          <w:lang w:val="en-US"/>
        </w:rPr>
        <w:t>recognise</w:t>
      </w:r>
      <w:proofErr w:type="spellEnd"/>
      <w:r w:rsidR="005415EB" w:rsidRPr="0020133E">
        <w:rPr>
          <w:rFonts w:ascii="Helvetica" w:hAnsi="Helvetica" w:cs="Helvetica"/>
          <w:spacing w:val="4"/>
          <w:kern w:val="1"/>
          <w:sz w:val="22"/>
          <w:szCs w:val="22"/>
          <w:lang w:val="en-US"/>
        </w:rPr>
        <w:t xml:space="preserve"> the aesthetic possibilities of photography. </w:t>
      </w:r>
      <w:proofErr w:type="spellStart"/>
      <w:r w:rsidR="005415EB" w:rsidRPr="0020133E">
        <w:rPr>
          <w:rFonts w:ascii="Helvetica" w:hAnsi="Helvetica" w:cs="Helvetica"/>
          <w:spacing w:val="4"/>
          <w:kern w:val="1"/>
          <w:sz w:val="22"/>
          <w:szCs w:val="22"/>
          <w:lang w:val="en-US"/>
        </w:rPr>
        <w:t>Baldessari</w:t>
      </w:r>
      <w:proofErr w:type="spellEnd"/>
      <w:r w:rsidR="005415EB" w:rsidRPr="0020133E">
        <w:rPr>
          <w:rFonts w:ascii="Helvetica" w:hAnsi="Helvetica" w:cs="Helvetica"/>
          <w:spacing w:val="4"/>
          <w:kern w:val="1"/>
          <w:sz w:val="22"/>
          <w:szCs w:val="22"/>
          <w:lang w:val="en-US"/>
        </w:rPr>
        <w:t xml:space="preserve"> was greatly influenced by D</w:t>
      </w:r>
      <w:r w:rsidR="00EE6F88">
        <w:rPr>
          <w:rFonts w:ascii="Helvetica" w:hAnsi="Helvetica" w:cs="Helvetica"/>
          <w:spacing w:val="4"/>
          <w:kern w:val="1"/>
          <w:sz w:val="22"/>
          <w:szCs w:val="22"/>
          <w:lang w:val="en-US"/>
        </w:rPr>
        <w:t xml:space="preserve">uchamp, particularly his piece </w:t>
      </w:r>
      <w:r w:rsidR="005415EB" w:rsidRPr="00EE6F88">
        <w:rPr>
          <w:rFonts w:ascii="Helvetica" w:hAnsi="Helvetica" w:cs="Helvetica"/>
          <w:i/>
          <w:spacing w:val="4"/>
          <w:kern w:val="1"/>
          <w:sz w:val="22"/>
          <w:szCs w:val="22"/>
          <w:lang w:val="en-US"/>
        </w:rPr>
        <w:t>Three Sta</w:t>
      </w:r>
      <w:r w:rsidR="00EE6F88" w:rsidRPr="00EE6F88">
        <w:rPr>
          <w:rFonts w:ascii="Helvetica" w:hAnsi="Helvetica" w:cs="Helvetica"/>
          <w:i/>
          <w:spacing w:val="4"/>
          <w:kern w:val="1"/>
          <w:sz w:val="22"/>
          <w:szCs w:val="22"/>
          <w:lang w:val="en-US"/>
        </w:rPr>
        <w:t>ndard Stoppages</w:t>
      </w:r>
      <w:r w:rsidR="00337CA6" w:rsidRPr="0020133E">
        <w:rPr>
          <w:rFonts w:ascii="Helvetica" w:hAnsi="Helvetica" w:cs="Helvetica"/>
          <w:spacing w:val="4"/>
          <w:kern w:val="1"/>
          <w:sz w:val="22"/>
          <w:szCs w:val="22"/>
          <w:lang w:val="en-US"/>
        </w:rPr>
        <w:t xml:space="preserve"> </w:t>
      </w:r>
      <w:proofErr w:type="gramStart"/>
      <w:r w:rsidR="00337CA6" w:rsidRPr="0020133E">
        <w:rPr>
          <w:rFonts w:ascii="Helvetica" w:hAnsi="Helvetica" w:cs="Helvetica"/>
          <w:spacing w:val="4"/>
          <w:kern w:val="1"/>
          <w:sz w:val="22"/>
          <w:szCs w:val="22"/>
          <w:lang w:val="en-US"/>
        </w:rPr>
        <w:t>which</w:t>
      </w:r>
      <w:proofErr w:type="gramEnd"/>
      <w:r w:rsidR="00337CA6" w:rsidRPr="0020133E">
        <w:rPr>
          <w:rFonts w:ascii="Helvetica" w:hAnsi="Helvetica" w:cs="Helvetica"/>
          <w:spacing w:val="4"/>
          <w:kern w:val="1"/>
          <w:sz w:val="22"/>
          <w:szCs w:val="22"/>
          <w:lang w:val="en-US"/>
        </w:rPr>
        <w:t xml:space="preserve"> was an experiment like </w:t>
      </w:r>
      <w:proofErr w:type="spellStart"/>
      <w:r w:rsidR="00337CA6" w:rsidRPr="0020133E">
        <w:rPr>
          <w:rFonts w:ascii="Helvetica" w:hAnsi="Helvetica" w:cs="Helvetica"/>
          <w:spacing w:val="4"/>
          <w:kern w:val="1"/>
          <w:sz w:val="22"/>
          <w:szCs w:val="22"/>
          <w:lang w:val="en-US"/>
        </w:rPr>
        <w:t>Baldessari’s</w:t>
      </w:r>
      <w:proofErr w:type="spellEnd"/>
      <w:r w:rsidR="00337CA6" w:rsidRPr="0020133E">
        <w:rPr>
          <w:rFonts w:ascii="Helvetica" w:hAnsi="Helvetica" w:cs="Helvetica"/>
          <w:spacing w:val="4"/>
          <w:kern w:val="1"/>
          <w:sz w:val="22"/>
          <w:szCs w:val="22"/>
          <w:lang w:val="en-US"/>
        </w:rPr>
        <w:t xml:space="preserve"> to </w:t>
      </w:r>
      <w:r w:rsidR="00337CA6" w:rsidRPr="0020133E">
        <w:rPr>
          <w:rFonts w:ascii="Helvetica" w:eastAsia="Times New Roman" w:hAnsi="Helvetica" w:cs="Arial"/>
          <w:spacing w:val="3"/>
          <w:sz w:val="22"/>
          <w:szCs w:val="22"/>
          <w:shd w:val="clear" w:color="auto" w:fill="FFFFFF"/>
          <w:lang w:eastAsia="en-US"/>
        </w:rPr>
        <w:t>‘imprison and preserve forms obtained through chance, through my chance.’ (Duchamp, 1964)</w:t>
      </w:r>
      <w:r w:rsidR="00337CA6" w:rsidRPr="0020133E">
        <w:rPr>
          <w:rFonts w:ascii="Helvetica" w:eastAsia="Times New Roman" w:hAnsi="Helvetica" w:cs="Times New Roman"/>
          <w:sz w:val="22"/>
          <w:szCs w:val="22"/>
          <w:lang w:eastAsia="en-US"/>
        </w:rPr>
        <w:t xml:space="preserve"> </w:t>
      </w:r>
      <w:proofErr w:type="spellStart"/>
      <w:r w:rsidR="00EE6F88">
        <w:rPr>
          <w:rFonts w:ascii="Helvetica" w:hAnsi="Helvetica" w:cs="Helvetica"/>
          <w:spacing w:val="4"/>
          <w:kern w:val="1"/>
          <w:sz w:val="22"/>
          <w:szCs w:val="22"/>
          <w:lang w:val="en-US"/>
        </w:rPr>
        <w:t>Baldessari’s</w:t>
      </w:r>
      <w:proofErr w:type="spellEnd"/>
      <w:r w:rsidR="00EE6F88">
        <w:rPr>
          <w:rFonts w:ascii="Helvetica" w:hAnsi="Helvetica" w:cs="Helvetica"/>
          <w:spacing w:val="4"/>
          <w:kern w:val="1"/>
          <w:sz w:val="22"/>
          <w:szCs w:val="22"/>
          <w:lang w:val="en-US"/>
        </w:rPr>
        <w:t xml:space="preserve"> </w:t>
      </w:r>
      <w:r w:rsidR="00EE6F88" w:rsidRPr="00EE6F88">
        <w:rPr>
          <w:rFonts w:ascii="Helvetica" w:hAnsi="Helvetica" w:cs="Helvetica"/>
          <w:i/>
          <w:spacing w:val="4"/>
          <w:kern w:val="1"/>
          <w:sz w:val="22"/>
          <w:szCs w:val="22"/>
          <w:lang w:val="en-US"/>
        </w:rPr>
        <w:t>Throwing Three Balls</w:t>
      </w:r>
      <w:r w:rsidR="00EE6F88">
        <w:rPr>
          <w:rFonts w:ascii="Helvetica" w:hAnsi="Helvetica" w:cs="Helvetica"/>
          <w:spacing w:val="4"/>
          <w:kern w:val="1"/>
          <w:sz w:val="22"/>
          <w:szCs w:val="22"/>
          <w:lang w:val="en-US"/>
        </w:rPr>
        <w:t xml:space="preserve"> </w:t>
      </w:r>
      <w:r w:rsidR="005415EB" w:rsidRPr="0020133E">
        <w:rPr>
          <w:rFonts w:ascii="Helvetica" w:hAnsi="Helvetica" w:cs="Helvetica"/>
          <w:spacing w:val="4"/>
          <w:kern w:val="1"/>
          <w:sz w:val="22"/>
          <w:szCs w:val="22"/>
          <w:lang w:val="en-US"/>
        </w:rPr>
        <w:t xml:space="preserve">essentially carried on where Duchamp had left off. </w:t>
      </w:r>
      <w:proofErr w:type="spellStart"/>
      <w:r w:rsidR="00742AE6" w:rsidRPr="0020133E">
        <w:rPr>
          <w:rFonts w:ascii="Helvetica" w:hAnsi="Helvetica" w:cs="Helvetica"/>
          <w:spacing w:val="4"/>
          <w:kern w:val="1"/>
          <w:sz w:val="22"/>
          <w:szCs w:val="22"/>
          <w:lang w:val="en-US"/>
        </w:rPr>
        <w:t>Baldessari</w:t>
      </w:r>
      <w:proofErr w:type="spellEnd"/>
      <w:r w:rsidR="00742AE6" w:rsidRPr="0020133E">
        <w:rPr>
          <w:rFonts w:ascii="Helvetica" w:hAnsi="Helvetica" w:cs="Helvetica"/>
          <w:spacing w:val="4"/>
          <w:kern w:val="1"/>
          <w:sz w:val="22"/>
          <w:szCs w:val="22"/>
          <w:lang w:val="en-US"/>
        </w:rPr>
        <w:t xml:space="preserve"> hoped</w:t>
      </w:r>
      <w:r w:rsidR="005415EB" w:rsidRPr="0020133E">
        <w:rPr>
          <w:rFonts w:ascii="Helvetica" w:hAnsi="Helvetica" w:cs="Helvetica"/>
          <w:spacing w:val="4"/>
          <w:kern w:val="1"/>
          <w:sz w:val="22"/>
          <w:szCs w:val="22"/>
          <w:lang w:val="en-US"/>
        </w:rPr>
        <w:t xml:space="preserve"> to produce an ideal geometric form but inevitably </w:t>
      </w:r>
      <w:r w:rsidR="0018197E" w:rsidRPr="0020133E">
        <w:rPr>
          <w:rFonts w:ascii="Helvetica" w:hAnsi="Helvetica" w:cs="Helvetica"/>
          <w:spacing w:val="4"/>
          <w:kern w:val="1"/>
          <w:sz w:val="22"/>
          <w:szCs w:val="22"/>
          <w:lang w:val="en-US"/>
        </w:rPr>
        <w:t>fails;</w:t>
      </w:r>
      <w:r w:rsidR="005415EB" w:rsidRPr="0020133E">
        <w:rPr>
          <w:rFonts w:ascii="Helvetica" w:hAnsi="Helvetica" w:cs="Helvetica"/>
          <w:spacing w:val="4"/>
          <w:kern w:val="1"/>
          <w:sz w:val="22"/>
          <w:szCs w:val="22"/>
          <w:lang w:val="en-US"/>
        </w:rPr>
        <w:t xml:space="preserve"> he could not con</w:t>
      </w:r>
      <w:r w:rsidR="00EE6F88">
        <w:rPr>
          <w:rFonts w:ascii="Helvetica" w:hAnsi="Helvetica" w:cs="Helvetica"/>
          <w:spacing w:val="4"/>
          <w:kern w:val="1"/>
          <w:sz w:val="22"/>
          <w:szCs w:val="22"/>
          <w:lang w:val="en-US"/>
        </w:rPr>
        <w:t xml:space="preserve">trol how the balls would fall. </w:t>
      </w:r>
      <w:r w:rsidR="00EE6F88" w:rsidRPr="00EE6F88">
        <w:rPr>
          <w:rFonts w:ascii="Helvetica" w:hAnsi="Helvetica" w:cs="Helvetica"/>
          <w:i/>
          <w:spacing w:val="4"/>
          <w:kern w:val="1"/>
          <w:sz w:val="22"/>
          <w:szCs w:val="22"/>
          <w:lang w:val="en-US"/>
        </w:rPr>
        <w:t>Throwing Three Balls</w:t>
      </w:r>
      <w:r w:rsidR="005415EB" w:rsidRPr="0020133E">
        <w:rPr>
          <w:rFonts w:ascii="Helvetica" w:hAnsi="Helvetica" w:cs="Helvetica"/>
          <w:spacing w:val="4"/>
          <w:kern w:val="1"/>
          <w:sz w:val="22"/>
          <w:szCs w:val="22"/>
          <w:lang w:val="en-US"/>
        </w:rPr>
        <w:t xml:space="preserve"> is a representation of photography as a social form, the phrase he uses ‘best of thirty-six attempts’ alludes to the 36 frames to the standard roll of film. Like other photographers of the time, </w:t>
      </w:r>
      <w:proofErr w:type="spellStart"/>
      <w:r w:rsidR="005415EB" w:rsidRPr="0020133E">
        <w:rPr>
          <w:rFonts w:ascii="Helvetica" w:hAnsi="Helvetica" w:cs="Helvetica"/>
          <w:spacing w:val="4"/>
          <w:kern w:val="1"/>
          <w:sz w:val="22"/>
          <w:szCs w:val="22"/>
          <w:lang w:val="en-US"/>
        </w:rPr>
        <w:t>Baldessari</w:t>
      </w:r>
      <w:proofErr w:type="spellEnd"/>
      <w:r w:rsidR="005415EB" w:rsidRPr="0020133E">
        <w:rPr>
          <w:rFonts w:ascii="Helvetica" w:hAnsi="Helvetica" w:cs="Helvetica"/>
          <w:spacing w:val="4"/>
          <w:kern w:val="1"/>
          <w:sz w:val="22"/>
          <w:szCs w:val="22"/>
          <w:lang w:val="en-US"/>
        </w:rPr>
        <w:t xml:space="preserve"> had thirty-six opportunities to capture what they wanted. And from his thirty-six attempts he selected his best one, which is essentially what we do now with our digital cameras. </w:t>
      </w:r>
      <w:proofErr w:type="spellStart"/>
      <w:r w:rsidR="005415EB" w:rsidRPr="0020133E">
        <w:rPr>
          <w:rFonts w:ascii="Helvetica" w:hAnsi="Helvetica" w:cs="Helvetica"/>
          <w:spacing w:val="4"/>
          <w:kern w:val="1"/>
          <w:sz w:val="22"/>
          <w:szCs w:val="22"/>
          <w:lang w:val="en-US"/>
        </w:rPr>
        <w:t>Baldessari</w:t>
      </w:r>
      <w:proofErr w:type="spellEnd"/>
      <w:r w:rsidR="005415EB" w:rsidRPr="0020133E">
        <w:rPr>
          <w:rFonts w:ascii="Helvetica" w:hAnsi="Helvetica" w:cs="Helvetica"/>
          <w:spacing w:val="4"/>
          <w:kern w:val="1"/>
          <w:sz w:val="22"/>
          <w:szCs w:val="22"/>
          <w:lang w:val="en-US"/>
        </w:rPr>
        <w:t xml:space="preserve"> has tried to eliminate the possibility of chance by repeating the process.</w:t>
      </w:r>
    </w:p>
    <w:p w14:paraId="12818B5D" w14:textId="20F9C6A9" w:rsidR="00C20673" w:rsidRDefault="00C20673" w:rsidP="00F325D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0ECC3BE4" w14:textId="0FEABDDA" w:rsidR="00C20673" w:rsidRDefault="00C20673" w:rsidP="00F325D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p>
    <w:p w14:paraId="5DC3A5B2" w14:textId="48D5834B" w:rsidR="00E15FA4" w:rsidRPr="0020133E" w:rsidRDefault="00512F7D" w:rsidP="00F325D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r w:rsidRPr="0020133E">
        <w:rPr>
          <w:rFonts w:ascii="Helvetica" w:eastAsia="Times New Roman" w:hAnsi="Helvetica" w:cs="Arial"/>
          <w:noProof/>
          <w:sz w:val="22"/>
          <w:szCs w:val="22"/>
          <w:shd w:val="clear" w:color="auto" w:fill="FFFFFF"/>
          <w:lang w:val="en-US" w:eastAsia="en-US"/>
        </w:rPr>
        <w:drawing>
          <wp:anchor distT="0" distB="0" distL="114300" distR="114300" simplePos="0" relativeHeight="251671552" behindDoc="0" locked="0" layoutInCell="1" allowOverlap="1" wp14:anchorId="24474909" wp14:editId="4BFA1132">
            <wp:simplePos x="0" y="0"/>
            <wp:positionH relativeFrom="column">
              <wp:posOffset>3429000</wp:posOffset>
            </wp:positionH>
            <wp:positionV relativeFrom="paragraph">
              <wp:posOffset>4815205</wp:posOffset>
            </wp:positionV>
            <wp:extent cx="2752725" cy="2743200"/>
            <wp:effectExtent l="0" t="0" r="0" b="0"/>
            <wp:wrapSquare wrapText="bothSides"/>
            <wp:docPr id="16" name="Picture 16" descr="Macintosh HD:private:var:folders:v7:mz3y7lzn249455t6x30xh3tm0000gq:T:TemporaryItems:Mohr_P-19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Macintosh HD:private:var:folders:v7:mz3y7lzn249455t6x30xh3tm0000gq:T:TemporaryItems:Mohr_P-197.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752725" cy="2743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0133E">
        <w:rPr>
          <w:rFonts w:ascii="Helvetica" w:hAnsi="Helvetica" w:cs="Helvetica"/>
          <w:noProof/>
          <w:spacing w:val="4"/>
          <w:kern w:val="1"/>
          <w:sz w:val="22"/>
          <w:szCs w:val="22"/>
          <w:lang w:val="en-US" w:eastAsia="en-US"/>
        </w:rPr>
        <w:drawing>
          <wp:anchor distT="0" distB="0" distL="114300" distR="114300" simplePos="0" relativeHeight="251673600" behindDoc="0" locked="0" layoutInCell="1" allowOverlap="1" wp14:anchorId="72BA0C09" wp14:editId="06F51478">
            <wp:simplePos x="0" y="0"/>
            <wp:positionH relativeFrom="column">
              <wp:posOffset>-685800</wp:posOffset>
            </wp:positionH>
            <wp:positionV relativeFrom="paragraph">
              <wp:posOffset>4815205</wp:posOffset>
            </wp:positionV>
            <wp:extent cx="4044950" cy="2743200"/>
            <wp:effectExtent l="0" t="0" r="0" b="0"/>
            <wp:wrapSquare wrapText="bothSides"/>
            <wp:docPr id="15" name="Picture 15" descr="Macintosh HD:private:var:folders:v7:mz3y7lzn249455t6x30xh3tm0000gq:T:TemporaryItems:tumblr_mxa74rZQ4O1s02k37o1_4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acintosh HD:private:var:folders:v7:mz3y7lzn249455t6x30xh3tm0000gq:T:TemporaryItems:tumblr_mxa74rZQ4O1s02k37o1_400.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44950" cy="2743200"/>
                    </a:xfrm>
                    <a:prstGeom prst="rect">
                      <a:avLst/>
                    </a:prstGeom>
                    <a:noFill/>
                    <a:ln>
                      <a:noFill/>
                    </a:ln>
                  </pic:spPr>
                </pic:pic>
              </a:graphicData>
            </a:graphic>
            <wp14:sizeRelH relativeFrom="page">
              <wp14:pctWidth>0</wp14:pctWidth>
            </wp14:sizeRelH>
            <wp14:sizeRelV relativeFrom="page">
              <wp14:pctHeight>0</wp14:pctHeight>
            </wp14:sizeRelV>
          </wp:anchor>
        </w:drawing>
      </w:r>
      <w:r w:rsidR="005415EB" w:rsidRPr="0020133E">
        <w:rPr>
          <w:rFonts w:ascii="Helvetica" w:hAnsi="Helvetica" w:cs="Helvetica"/>
          <w:spacing w:val="4"/>
          <w:kern w:val="1"/>
          <w:sz w:val="22"/>
          <w:szCs w:val="22"/>
          <w:lang w:val="en-US"/>
        </w:rPr>
        <w:t>Moving into the later 20th century and the 21st century, the invention and accessibility</w:t>
      </w:r>
      <w:r w:rsidR="0022073E" w:rsidRPr="0020133E">
        <w:rPr>
          <w:rFonts w:ascii="Helvetica" w:hAnsi="Helvetica" w:cs="Helvetica"/>
          <w:spacing w:val="4"/>
          <w:kern w:val="1"/>
          <w:sz w:val="22"/>
          <w:szCs w:val="22"/>
          <w:lang w:val="en-US"/>
        </w:rPr>
        <w:t xml:space="preserve"> of computers and the </w:t>
      </w:r>
      <w:r w:rsidR="00742AE6" w:rsidRPr="0020133E">
        <w:rPr>
          <w:rFonts w:ascii="Helvetica" w:hAnsi="Helvetica" w:cs="Helvetica"/>
          <w:spacing w:val="4"/>
          <w:kern w:val="1"/>
          <w:sz w:val="22"/>
          <w:szCs w:val="22"/>
          <w:lang w:val="en-US"/>
        </w:rPr>
        <w:t>Internet</w:t>
      </w:r>
      <w:r w:rsidR="0022073E" w:rsidRPr="0020133E">
        <w:rPr>
          <w:rFonts w:ascii="Helvetica" w:hAnsi="Helvetica" w:cs="Helvetica"/>
          <w:spacing w:val="4"/>
          <w:kern w:val="1"/>
          <w:sz w:val="22"/>
          <w:szCs w:val="22"/>
          <w:lang w:val="en-US"/>
        </w:rPr>
        <w:t xml:space="preserve"> </w:t>
      </w:r>
      <w:r w:rsidR="005415EB" w:rsidRPr="0020133E">
        <w:rPr>
          <w:rFonts w:ascii="Helvetica" w:hAnsi="Helvetica" w:cs="Helvetica"/>
          <w:spacing w:val="4"/>
          <w:kern w:val="1"/>
          <w:sz w:val="22"/>
          <w:szCs w:val="22"/>
          <w:lang w:val="en-US"/>
        </w:rPr>
        <w:t>have had a huge affect on art. Since the 1960s, artists have used computers to create digital artworks often using these technologies to explore aspect</w:t>
      </w:r>
      <w:r w:rsidR="00742AE6" w:rsidRPr="0020133E">
        <w:rPr>
          <w:rFonts w:ascii="Helvetica" w:hAnsi="Helvetica" w:cs="Helvetica"/>
          <w:spacing w:val="4"/>
          <w:kern w:val="1"/>
          <w:sz w:val="22"/>
          <w:szCs w:val="22"/>
          <w:lang w:val="en-US"/>
        </w:rPr>
        <w:t xml:space="preserve">s of chance and control. After World War II there was a lot of new </w:t>
      </w:r>
      <w:r w:rsidR="00E15FA4" w:rsidRPr="0020133E">
        <w:rPr>
          <w:rFonts w:ascii="Helvetica" w:hAnsi="Helvetica" w:cs="Helvetica"/>
          <w:spacing w:val="4"/>
          <w:kern w:val="1"/>
          <w:sz w:val="22"/>
          <w:szCs w:val="22"/>
          <w:lang w:val="en-US"/>
        </w:rPr>
        <w:t>mechanical</w:t>
      </w:r>
      <w:r w:rsidR="00742AE6" w:rsidRPr="0020133E">
        <w:rPr>
          <w:rFonts w:ascii="Helvetica" w:hAnsi="Helvetica" w:cs="Helvetica"/>
          <w:spacing w:val="4"/>
          <w:kern w:val="1"/>
          <w:sz w:val="22"/>
          <w:szCs w:val="22"/>
          <w:lang w:val="en-US"/>
        </w:rPr>
        <w:t xml:space="preserve"> technology that lead to </w:t>
      </w:r>
      <w:r w:rsidR="00E15FA4" w:rsidRPr="0020133E">
        <w:rPr>
          <w:rFonts w:ascii="Helvetica" w:hAnsi="Helvetica" w:cs="Helvetica"/>
          <w:spacing w:val="4"/>
          <w:kern w:val="1"/>
          <w:sz w:val="22"/>
          <w:szCs w:val="22"/>
          <w:lang w:val="en-US"/>
        </w:rPr>
        <w:t>the creation of art. For example,</w:t>
      </w:r>
      <w:r w:rsidR="00EE6F88">
        <w:rPr>
          <w:rFonts w:ascii="Helvetica" w:hAnsi="Helvetica" w:cs="Helvetica"/>
          <w:spacing w:val="4"/>
          <w:kern w:val="1"/>
          <w:sz w:val="22"/>
          <w:szCs w:val="22"/>
          <w:lang w:val="en-US"/>
        </w:rPr>
        <w:t xml:space="preserve"> the</w:t>
      </w:r>
      <w:r w:rsidR="00E15FA4" w:rsidRPr="0020133E">
        <w:rPr>
          <w:rFonts w:ascii="Helvetica" w:hAnsi="Helvetica" w:cs="Helvetica"/>
          <w:spacing w:val="4"/>
          <w:kern w:val="1"/>
          <w:sz w:val="22"/>
          <w:szCs w:val="22"/>
          <w:lang w:val="en-US"/>
        </w:rPr>
        <w:t xml:space="preserve"> a</w:t>
      </w:r>
      <w:r w:rsidR="00742AE6" w:rsidRPr="0020133E">
        <w:rPr>
          <w:rFonts w:ascii="Helvetica" w:hAnsi="Helvetica" w:cs="Helvetica"/>
          <w:spacing w:val="4"/>
          <w:kern w:val="1"/>
          <w:sz w:val="22"/>
          <w:szCs w:val="22"/>
          <w:lang w:val="en-US"/>
        </w:rPr>
        <w:t>rtist</w:t>
      </w:r>
      <w:r w:rsidR="005415EB" w:rsidRPr="0020133E">
        <w:rPr>
          <w:rFonts w:ascii="Helvetica" w:hAnsi="Helvetica" w:cs="Helvetica"/>
          <w:spacing w:val="4"/>
          <w:kern w:val="1"/>
          <w:sz w:val="22"/>
          <w:szCs w:val="22"/>
          <w:lang w:val="en-US"/>
        </w:rPr>
        <w:t xml:space="preserve"> Desmond Paul </w:t>
      </w:r>
      <w:proofErr w:type="gramStart"/>
      <w:r w:rsidR="005415EB" w:rsidRPr="0020133E">
        <w:rPr>
          <w:rFonts w:ascii="Helvetica" w:hAnsi="Helvetica" w:cs="Helvetica"/>
          <w:spacing w:val="4"/>
          <w:kern w:val="1"/>
          <w:sz w:val="22"/>
          <w:szCs w:val="22"/>
          <w:lang w:val="en-US"/>
        </w:rPr>
        <w:t>Henry</w:t>
      </w:r>
      <w:r w:rsidR="00EE6F88">
        <w:rPr>
          <w:rFonts w:ascii="Helvetica" w:hAnsi="Helvetica" w:cs="Helvetica"/>
          <w:spacing w:val="4"/>
          <w:kern w:val="1"/>
          <w:sz w:val="22"/>
          <w:szCs w:val="22"/>
          <w:lang w:val="en-US"/>
        </w:rPr>
        <w:t>,</w:t>
      </w:r>
      <w:proofErr w:type="gramEnd"/>
      <w:r w:rsidR="005415EB" w:rsidRPr="0020133E">
        <w:rPr>
          <w:rFonts w:ascii="Helvetica" w:hAnsi="Helvetica" w:cs="Helvetica"/>
          <w:spacing w:val="4"/>
          <w:kern w:val="1"/>
          <w:sz w:val="22"/>
          <w:szCs w:val="22"/>
          <w:lang w:val="en-US"/>
        </w:rPr>
        <w:t xml:space="preserve"> was </w:t>
      </w:r>
      <w:r w:rsidR="00742AE6" w:rsidRPr="0020133E">
        <w:rPr>
          <w:rFonts w:ascii="Helvetica" w:hAnsi="Helvetica" w:cs="Helvetica"/>
          <w:spacing w:val="4"/>
          <w:kern w:val="1"/>
          <w:sz w:val="22"/>
          <w:szCs w:val="22"/>
          <w:lang w:val="en-US"/>
        </w:rPr>
        <w:t>a pioneer</w:t>
      </w:r>
      <w:r w:rsidR="005415EB" w:rsidRPr="0020133E">
        <w:rPr>
          <w:rFonts w:ascii="Helvetica" w:hAnsi="Helvetica" w:cs="Helvetica"/>
          <w:spacing w:val="4"/>
          <w:kern w:val="1"/>
          <w:sz w:val="22"/>
          <w:szCs w:val="22"/>
          <w:lang w:val="en-US"/>
        </w:rPr>
        <w:t xml:space="preserve"> of early computer art</w:t>
      </w:r>
      <w:r w:rsidR="00EE6F88">
        <w:rPr>
          <w:rFonts w:ascii="Helvetica" w:hAnsi="Helvetica" w:cs="Helvetica"/>
          <w:spacing w:val="4"/>
          <w:kern w:val="1"/>
          <w:sz w:val="22"/>
          <w:szCs w:val="22"/>
          <w:lang w:val="en-US"/>
        </w:rPr>
        <w:t>.</w:t>
      </w:r>
      <w:r w:rsidR="00E15FA4" w:rsidRPr="0020133E">
        <w:rPr>
          <w:rFonts w:ascii="Helvetica" w:hAnsi="Helvetica" w:cs="Helvetica"/>
          <w:spacing w:val="4"/>
          <w:kern w:val="1"/>
          <w:sz w:val="22"/>
          <w:szCs w:val="22"/>
          <w:lang w:val="en-US"/>
        </w:rPr>
        <w:t xml:space="preserve"> </w:t>
      </w:r>
      <w:r w:rsidR="00EE6F88">
        <w:rPr>
          <w:rFonts w:ascii="Helvetica" w:hAnsi="Helvetica" w:cs="Helvetica"/>
          <w:spacing w:val="4"/>
          <w:kern w:val="1"/>
          <w:sz w:val="22"/>
          <w:szCs w:val="22"/>
          <w:lang w:val="en-US"/>
        </w:rPr>
        <w:t>Henry</w:t>
      </w:r>
      <w:r w:rsidR="00E15FA4" w:rsidRPr="0020133E">
        <w:rPr>
          <w:rFonts w:ascii="Helvetica" w:hAnsi="Helvetica" w:cs="Helvetica"/>
          <w:spacing w:val="4"/>
          <w:kern w:val="1"/>
          <w:sz w:val="22"/>
          <w:szCs w:val="22"/>
          <w:lang w:val="en-US"/>
        </w:rPr>
        <w:t xml:space="preserve"> built</w:t>
      </w:r>
      <w:r w:rsidR="005415EB" w:rsidRPr="0020133E">
        <w:rPr>
          <w:rFonts w:ascii="Helvetica" w:hAnsi="Helvetica" w:cs="Helvetica"/>
          <w:spacing w:val="4"/>
          <w:kern w:val="1"/>
          <w:sz w:val="22"/>
          <w:szCs w:val="22"/>
          <w:lang w:val="en-US"/>
        </w:rPr>
        <w:t xml:space="preserve"> drawing machines </w:t>
      </w:r>
      <w:r w:rsidR="00E15FA4" w:rsidRPr="0020133E">
        <w:rPr>
          <w:rFonts w:ascii="Helvetica" w:hAnsi="Helvetica" w:cs="Helvetica"/>
          <w:spacing w:val="4"/>
          <w:kern w:val="1"/>
          <w:sz w:val="22"/>
          <w:szCs w:val="22"/>
          <w:lang w:val="en-US"/>
        </w:rPr>
        <w:t>out of the cutting edge computer technology used in World War II.</w:t>
      </w:r>
      <w:r w:rsidR="005415EB" w:rsidRPr="0020133E">
        <w:rPr>
          <w:rFonts w:ascii="Helvetica" w:hAnsi="Helvetica" w:cs="Helvetica"/>
          <w:spacing w:val="4"/>
          <w:kern w:val="1"/>
          <w:sz w:val="22"/>
          <w:szCs w:val="22"/>
          <w:lang w:val="en-US"/>
        </w:rPr>
        <w:t xml:space="preserve"> Henry's drawing machines </w:t>
      </w:r>
      <w:r w:rsidR="00E15FA4" w:rsidRPr="0020133E">
        <w:rPr>
          <w:rFonts w:ascii="Helvetica" w:hAnsi="Helvetica" w:cs="Helvetica"/>
          <w:spacing w:val="4"/>
          <w:kern w:val="1"/>
          <w:sz w:val="22"/>
          <w:szCs w:val="22"/>
          <w:lang w:val="en-US"/>
        </w:rPr>
        <w:t>weren’t like the other computers of the time, they could not store information or be pre-programmed; instead, his machines</w:t>
      </w:r>
      <w:r w:rsidR="005415EB" w:rsidRPr="0020133E">
        <w:rPr>
          <w:rFonts w:ascii="Helvetica" w:hAnsi="Helvetica" w:cs="Helvetica"/>
          <w:spacing w:val="4"/>
          <w:kern w:val="1"/>
          <w:sz w:val="22"/>
          <w:szCs w:val="22"/>
          <w:lang w:val="en-US"/>
        </w:rPr>
        <w:t xml:space="preserve"> relied </w:t>
      </w:r>
      <w:r w:rsidR="00E15FA4" w:rsidRPr="0020133E">
        <w:rPr>
          <w:rFonts w:ascii="Helvetica" w:hAnsi="Helvetica" w:cs="Helvetica"/>
          <w:spacing w:val="4"/>
          <w:kern w:val="1"/>
          <w:sz w:val="22"/>
          <w:szCs w:val="22"/>
          <w:lang w:val="en-US"/>
        </w:rPr>
        <w:t>on the</w:t>
      </w:r>
      <w:r w:rsidR="005415EB" w:rsidRPr="0020133E">
        <w:rPr>
          <w:rFonts w:ascii="Helvetica" w:hAnsi="Helvetica" w:cs="Helvetica"/>
          <w:spacing w:val="4"/>
          <w:kern w:val="1"/>
          <w:sz w:val="22"/>
          <w:szCs w:val="22"/>
          <w:lang w:val="en-US"/>
        </w:rPr>
        <w:t xml:space="preserve"> </w:t>
      </w:r>
      <w:r w:rsidR="00E15FA4" w:rsidRPr="0020133E">
        <w:rPr>
          <w:rFonts w:ascii="Helvetica" w:hAnsi="Helvetica" w:cs="Helvetica"/>
          <w:spacing w:val="4"/>
          <w:kern w:val="1"/>
          <w:sz w:val="22"/>
          <w:szCs w:val="22"/>
          <w:lang w:val="en-US"/>
        </w:rPr>
        <w:t>‘mechanics of chance’</w:t>
      </w:r>
      <w:r w:rsidR="0018197E" w:rsidRPr="0020133E">
        <w:rPr>
          <w:rFonts w:ascii="Helvetica" w:hAnsi="Helvetica" w:cs="Helvetica"/>
          <w:spacing w:val="4"/>
          <w:kern w:val="1"/>
          <w:sz w:val="22"/>
          <w:szCs w:val="22"/>
          <w:lang w:val="en-US"/>
        </w:rPr>
        <w:t xml:space="preserve"> (</w:t>
      </w:r>
      <w:proofErr w:type="spellStart"/>
      <w:r w:rsidR="00920267" w:rsidRPr="0020133E">
        <w:rPr>
          <w:rFonts w:ascii="Helvetica" w:hAnsi="Helvetica" w:cs="Helvetica"/>
          <w:spacing w:val="4"/>
          <w:kern w:val="1"/>
          <w:sz w:val="22"/>
          <w:szCs w:val="22"/>
          <w:lang w:val="en-US"/>
        </w:rPr>
        <w:t>Peiry</w:t>
      </w:r>
      <w:proofErr w:type="spellEnd"/>
      <w:r w:rsidR="0018197E" w:rsidRPr="0020133E">
        <w:rPr>
          <w:rFonts w:ascii="Helvetica" w:hAnsi="Helvetica" w:cs="Helvetica"/>
          <w:spacing w:val="4"/>
          <w:kern w:val="1"/>
          <w:sz w:val="22"/>
          <w:szCs w:val="22"/>
          <w:lang w:val="en-US"/>
        </w:rPr>
        <w:t xml:space="preserve">, </w:t>
      </w:r>
      <w:r w:rsidR="005415EB" w:rsidRPr="0020133E">
        <w:rPr>
          <w:rFonts w:ascii="Helvetica" w:hAnsi="Helvetica" w:cs="Helvetica"/>
          <w:spacing w:val="4"/>
          <w:kern w:val="1"/>
          <w:sz w:val="22"/>
          <w:szCs w:val="22"/>
          <w:lang w:val="en-US"/>
        </w:rPr>
        <w:t>1997)</w:t>
      </w:r>
      <w:r w:rsidR="00E15FA4" w:rsidRPr="0020133E">
        <w:rPr>
          <w:rFonts w:ascii="Helvetica" w:hAnsi="Helvetica" w:cs="Helvetica"/>
          <w:spacing w:val="4"/>
          <w:kern w:val="1"/>
          <w:sz w:val="22"/>
          <w:szCs w:val="22"/>
          <w:lang w:val="en-US"/>
        </w:rPr>
        <w:t xml:space="preserve">. What the drawing looked like depended on the arrangement of the mechanical components. Any alterations to the machine, like a loosened screw, could completely change the outcome of the drawing. </w:t>
      </w:r>
      <w:r w:rsidR="00E042A1" w:rsidRPr="0020133E">
        <w:rPr>
          <w:rFonts w:ascii="Helvetica" w:hAnsi="Helvetica" w:cs="Helvetica"/>
          <w:spacing w:val="4"/>
          <w:kern w:val="1"/>
          <w:sz w:val="22"/>
          <w:szCs w:val="22"/>
          <w:lang w:val="en-US"/>
        </w:rPr>
        <w:t>The unpredictable nature of his machines was due to ‘faults in the assemblage and parts of the machines. And quite a lot of my productions came from my own lack of skill in assembling the sub-parts of the machine’ (Henry, 2003)</w:t>
      </w:r>
    </w:p>
    <w:p w14:paraId="35B87C4D" w14:textId="5EA0BEFC" w:rsidR="00E15FA4" w:rsidRPr="0020133E" w:rsidRDefault="00512F7D" w:rsidP="001819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993" w:right="-914"/>
        <w:jc w:val="both"/>
        <w:rPr>
          <w:rFonts w:ascii="Helvetica" w:hAnsi="Helvetica" w:cs="Helvetica"/>
          <w:spacing w:val="4"/>
          <w:kern w:val="1"/>
          <w:sz w:val="22"/>
          <w:szCs w:val="22"/>
          <w:lang w:val="en-US"/>
        </w:rPr>
      </w:pPr>
      <w:r w:rsidRPr="0020133E">
        <w:rPr>
          <w:rFonts w:ascii="Helvetica" w:hAnsi="Helvetica" w:cs="Helvetica"/>
          <w:noProof/>
          <w:spacing w:val="4"/>
          <w:kern w:val="1"/>
          <w:sz w:val="22"/>
          <w:szCs w:val="22"/>
          <w:lang w:val="en-US" w:eastAsia="en-US"/>
        </w:rPr>
        <mc:AlternateContent>
          <mc:Choice Requires="wps">
            <w:drawing>
              <wp:anchor distT="0" distB="0" distL="114300" distR="114300" simplePos="0" relativeHeight="251699200" behindDoc="0" locked="0" layoutInCell="1" allowOverlap="1" wp14:anchorId="43F34BD5" wp14:editId="3C7B454A">
                <wp:simplePos x="0" y="0"/>
                <wp:positionH relativeFrom="column">
                  <wp:posOffset>5486400</wp:posOffset>
                </wp:positionH>
                <wp:positionV relativeFrom="paragraph">
                  <wp:posOffset>3197225</wp:posOffset>
                </wp:positionV>
                <wp:extent cx="685800" cy="228600"/>
                <wp:effectExtent l="0" t="0" r="0" b="0"/>
                <wp:wrapSquare wrapText="bothSides"/>
                <wp:docPr id="28" name="Text Box 28"/>
                <wp:cNvGraphicFramePr/>
                <a:graphic xmlns:a="http://schemas.openxmlformats.org/drawingml/2006/main">
                  <a:graphicData uri="http://schemas.microsoft.com/office/word/2010/wordprocessingShape">
                    <wps:wsp>
                      <wps:cNvSpPr txBox="1"/>
                      <wps:spPr>
                        <a:xfrm>
                          <a:off x="0" y="0"/>
                          <a:ext cx="685800" cy="2286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59EC630" w14:textId="6C0AB4F8" w:rsidR="003E2A52" w:rsidRPr="00B16748" w:rsidRDefault="003E2A52" w:rsidP="005F2235">
                            <w:pPr>
                              <w:rPr>
                                <w:i/>
                                <w:sz w:val="18"/>
                                <w:szCs w:val="18"/>
                              </w:rPr>
                            </w:pPr>
                            <w:r w:rsidRPr="00B16748">
                              <w:rPr>
                                <w:i/>
                                <w:sz w:val="18"/>
                                <w:szCs w:val="18"/>
                              </w:rPr>
                              <w:t>Fig.</w:t>
                            </w:r>
                            <w:r>
                              <w:rPr>
                                <w:i/>
                                <w:sz w:val="18"/>
                                <w:szCs w:val="18"/>
                              </w:rPr>
                              <w:t xml:space="preserve"> 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8" o:spid="_x0000_s1040" type="#_x0000_t202" style="position:absolute;left:0;text-align:left;margin-left:6in;margin-top:251.75pt;width:54pt;height:18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" filled="f" stroked="f">
                <v:textbox>
                  <w:txbxContent>
                    <w:p w14:paraId="059EC630" w14:textId="6C0AB4F8" w:rsidR="003E2A52" w:rsidRPr="00B16748" w:rsidRDefault="003E2A52" w:rsidP="005F2235">
                      <w:pPr>
                        <w:rPr>
                          <w:i/>
                          <w:sz w:val="18"/>
                          <w:szCs w:val="18"/>
                        </w:rPr>
                      </w:pPr>
                      <w:r w:rsidRPr="00B16748">
                        <w:rPr>
                          <w:i/>
                          <w:sz w:val="18"/>
                          <w:szCs w:val="18"/>
                        </w:rPr>
                        <w:t>Fig.</w:t>
                      </w:r>
                      <w:r>
                        <w:rPr>
                          <w:i/>
                          <w:sz w:val="18"/>
                          <w:szCs w:val="18"/>
                        </w:rPr>
                        <w:t xml:space="preserve"> 16</w:t>
                      </w:r>
                    </w:p>
                  </w:txbxContent>
                </v:textbox>
                <w10:wrap type="square"/>
              </v:shape>
            </w:pict>
          </mc:Fallback>
        </mc:AlternateContent>
      </w:r>
      <w:r w:rsidRPr="0020133E">
        <w:rPr>
          <w:rFonts w:ascii="Helvetica" w:hAnsi="Helvetica" w:cs="Helvetica"/>
          <w:noProof/>
          <w:spacing w:val="4"/>
          <w:kern w:val="1"/>
          <w:sz w:val="22"/>
          <w:szCs w:val="22"/>
          <w:lang w:val="en-US" w:eastAsia="en-US"/>
        </w:rPr>
        <mc:AlternateContent>
          <mc:Choice Requires="wps">
            <w:drawing>
              <wp:anchor distT="0" distB="0" distL="114300" distR="114300" simplePos="0" relativeHeight="251701248" behindDoc="0" locked="0" layoutInCell="1" allowOverlap="1" wp14:anchorId="59F94812" wp14:editId="57CBB212">
                <wp:simplePos x="0" y="0"/>
                <wp:positionH relativeFrom="column">
                  <wp:posOffset>-685800</wp:posOffset>
                </wp:positionH>
                <wp:positionV relativeFrom="paragraph">
                  <wp:posOffset>3197225</wp:posOffset>
                </wp:positionV>
                <wp:extent cx="685800" cy="228600"/>
                <wp:effectExtent l="0" t="0" r="0" b="0"/>
                <wp:wrapSquare wrapText="bothSides"/>
                <wp:docPr id="29" name="Text Box 29"/>
                <wp:cNvGraphicFramePr/>
                <a:graphic xmlns:a="http://schemas.openxmlformats.org/drawingml/2006/main">
                  <a:graphicData uri="http://schemas.microsoft.com/office/word/2010/wordprocessingShape">
                    <wps:wsp>
                      <wps:cNvSpPr txBox="1"/>
                      <wps:spPr>
                        <a:xfrm>
                          <a:off x="0" y="0"/>
                          <a:ext cx="685800" cy="2286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B0D9DA6" w14:textId="688B9338" w:rsidR="003E2A52" w:rsidRPr="00B16748" w:rsidRDefault="003E2A52" w:rsidP="005F2235">
                            <w:pPr>
                              <w:rPr>
                                <w:i/>
                                <w:sz w:val="18"/>
                                <w:szCs w:val="18"/>
                              </w:rPr>
                            </w:pPr>
                            <w:r w:rsidRPr="00B16748">
                              <w:rPr>
                                <w:i/>
                                <w:sz w:val="18"/>
                                <w:szCs w:val="18"/>
                              </w:rPr>
                              <w:t>Fig.</w:t>
                            </w:r>
                            <w:r>
                              <w:rPr>
                                <w:i/>
                                <w:sz w:val="18"/>
                                <w:szCs w:val="18"/>
                              </w:rPr>
                              <w:t xml:space="preserve"> 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9" o:spid="_x0000_s1041" type="#_x0000_t202" style="position:absolute;left:0;text-align:left;margin-left:-53.95pt;margin-top:251.75pt;width:54pt;height:18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" filled="f" stroked="f">
                <v:textbox>
                  <w:txbxContent>
                    <w:p w14:paraId="1B0D9DA6" w14:textId="688B9338" w:rsidR="003E2A52" w:rsidRPr="00B16748" w:rsidRDefault="003E2A52" w:rsidP="005F2235">
                      <w:pPr>
                        <w:rPr>
                          <w:i/>
                          <w:sz w:val="18"/>
                          <w:szCs w:val="18"/>
                        </w:rPr>
                      </w:pPr>
                      <w:r w:rsidRPr="00B16748">
                        <w:rPr>
                          <w:i/>
                          <w:sz w:val="18"/>
                          <w:szCs w:val="18"/>
                        </w:rPr>
                        <w:t>Fig.</w:t>
                      </w:r>
                      <w:r>
                        <w:rPr>
                          <w:i/>
                          <w:sz w:val="18"/>
                          <w:szCs w:val="18"/>
                        </w:rPr>
                        <w:t xml:space="preserve"> 15</w:t>
                      </w:r>
                    </w:p>
                  </w:txbxContent>
                </v:textbox>
                <w10:wrap type="square"/>
              </v:shape>
            </w:pict>
          </mc:Fallback>
        </mc:AlternateContent>
      </w:r>
    </w:p>
    <w:p w14:paraId="3B8FE48B" w14:textId="28DF3B10" w:rsidR="00895CA8" w:rsidRPr="0020133E" w:rsidRDefault="00895CA8" w:rsidP="00436570">
      <w:pPr>
        <w:spacing w:line="480" w:lineRule="auto"/>
        <w:ind w:left="-993" w:right="-914"/>
        <w:jc w:val="both"/>
        <w:rPr>
          <w:rFonts w:ascii="Helvetica" w:eastAsia="Times New Roman" w:hAnsi="Helvetica" w:cs="Arial"/>
          <w:noProof/>
          <w:sz w:val="22"/>
          <w:szCs w:val="22"/>
          <w:shd w:val="clear" w:color="auto" w:fill="FFFFFF"/>
          <w:lang w:val="en-US" w:eastAsia="en-US"/>
        </w:rPr>
      </w:pPr>
      <w:r w:rsidRPr="0020133E">
        <w:rPr>
          <w:rFonts w:ascii="Helvetica" w:eastAsia="Times New Roman" w:hAnsi="Helvetica" w:cs="Arial"/>
          <w:noProof/>
          <w:sz w:val="22"/>
          <w:szCs w:val="22"/>
          <w:shd w:val="clear" w:color="auto" w:fill="FFFFFF"/>
          <w:lang w:val="en-US" w:eastAsia="en-US"/>
        </w:rPr>
        <w:t xml:space="preserve"> </w:t>
      </w:r>
    </w:p>
    <w:p w14:paraId="2C6B0A23" w14:textId="5D756B49" w:rsidR="00F325DD" w:rsidRDefault="00E042A1" w:rsidP="00F325DD">
      <w:pPr>
        <w:spacing w:line="480" w:lineRule="auto"/>
        <w:ind w:left="-993" w:right="-914"/>
        <w:jc w:val="both"/>
        <w:rPr>
          <w:rFonts w:ascii="Helvetica" w:eastAsia="Times New Roman" w:hAnsi="Helvetica" w:cs="Arial"/>
          <w:sz w:val="22"/>
          <w:szCs w:val="22"/>
          <w:shd w:val="clear" w:color="auto" w:fill="FFFFFF"/>
          <w:lang w:eastAsia="en-US"/>
        </w:rPr>
      </w:pPr>
      <w:r w:rsidRPr="0020133E">
        <w:rPr>
          <w:rFonts w:ascii="Helvetica" w:hAnsi="Helvetica" w:cs="Helvetica"/>
          <w:spacing w:val="4"/>
          <w:kern w:val="1"/>
          <w:sz w:val="22"/>
          <w:szCs w:val="22"/>
          <w:lang w:val="en-US"/>
        </w:rPr>
        <w:t>The development of computer technology lead to</w:t>
      </w:r>
      <w:r w:rsidR="00742AE6" w:rsidRPr="0020133E">
        <w:rPr>
          <w:rFonts w:ascii="Helvetica" w:hAnsi="Helvetica" w:cs="Helvetica"/>
          <w:spacing w:val="4"/>
          <w:kern w:val="1"/>
          <w:sz w:val="22"/>
          <w:szCs w:val="22"/>
          <w:lang w:val="en-US"/>
        </w:rPr>
        <w:t xml:space="preserve"> algorithmic art, also known as computer-generated art, </w:t>
      </w:r>
      <w:r w:rsidR="009C4009" w:rsidRPr="0020133E">
        <w:rPr>
          <w:rFonts w:ascii="Helvetica" w:hAnsi="Helvetica" w:cs="Helvetica"/>
          <w:spacing w:val="4"/>
          <w:kern w:val="1"/>
          <w:sz w:val="22"/>
          <w:szCs w:val="22"/>
          <w:lang w:val="en-US"/>
        </w:rPr>
        <w:t xml:space="preserve">and also </w:t>
      </w:r>
      <w:r w:rsidR="009C4009" w:rsidRPr="0020133E">
        <w:rPr>
          <w:rFonts w:ascii="Helvetica" w:eastAsia="Times New Roman" w:hAnsi="Helvetica" w:cs="Arial"/>
          <w:bCs/>
          <w:sz w:val="22"/>
          <w:szCs w:val="22"/>
          <w:shd w:val="clear" w:color="auto" w:fill="FFFFFF"/>
        </w:rPr>
        <w:t>generative art, which is</w:t>
      </w:r>
      <w:r w:rsidR="009C4009" w:rsidRPr="0020133E">
        <w:rPr>
          <w:rFonts w:ascii="Helvetica" w:eastAsia="Times New Roman" w:hAnsi="Helvetica" w:cs="Arial"/>
          <w:b/>
          <w:bCs/>
          <w:sz w:val="22"/>
          <w:szCs w:val="22"/>
          <w:shd w:val="clear" w:color="auto" w:fill="FFFFFF"/>
        </w:rPr>
        <w:t xml:space="preserve"> </w:t>
      </w:r>
      <w:r w:rsidR="009C4009" w:rsidRPr="0020133E">
        <w:rPr>
          <w:rFonts w:ascii="Helvetica" w:eastAsia="Times New Roman" w:hAnsi="Helvetica" w:cs="Arial"/>
          <w:sz w:val="22"/>
          <w:szCs w:val="22"/>
          <w:shd w:val="clear" w:color="auto" w:fill="FFFFFF"/>
        </w:rPr>
        <w:t>made using a predetermined software that often includes element</w:t>
      </w:r>
      <w:r w:rsidR="005B0CA7" w:rsidRPr="0020133E">
        <w:rPr>
          <w:rFonts w:ascii="Helvetica" w:eastAsia="Times New Roman" w:hAnsi="Helvetica" w:cs="Arial"/>
          <w:sz w:val="22"/>
          <w:szCs w:val="22"/>
          <w:shd w:val="clear" w:color="auto" w:fill="FFFFFF"/>
        </w:rPr>
        <w:t>s</w:t>
      </w:r>
      <w:r w:rsidR="009C4009" w:rsidRPr="0020133E">
        <w:rPr>
          <w:rFonts w:ascii="Helvetica" w:eastAsia="Times New Roman" w:hAnsi="Helvetica" w:cs="Arial"/>
          <w:sz w:val="22"/>
          <w:szCs w:val="22"/>
          <w:shd w:val="clear" w:color="auto" w:fill="FFFFFF"/>
        </w:rPr>
        <w:t xml:space="preserve"> of</w:t>
      </w:r>
      <w:r w:rsidR="000F40F2" w:rsidRPr="0020133E">
        <w:rPr>
          <w:rFonts w:ascii="Helvetica" w:eastAsia="Times New Roman" w:hAnsi="Helvetica" w:cs="Arial"/>
          <w:sz w:val="22"/>
          <w:szCs w:val="22"/>
          <w:shd w:val="clear" w:color="auto" w:fill="FFFFFF"/>
        </w:rPr>
        <w:t xml:space="preserve"> chan</w:t>
      </w:r>
      <w:r w:rsidR="009C4009" w:rsidRPr="0020133E">
        <w:rPr>
          <w:rFonts w:ascii="Helvetica" w:eastAsia="Times New Roman" w:hAnsi="Helvetica" w:cs="Arial"/>
          <w:sz w:val="22"/>
          <w:szCs w:val="22"/>
          <w:shd w:val="clear" w:color="auto" w:fill="FFFFFF"/>
        </w:rPr>
        <w:t>ce</w:t>
      </w:r>
      <w:r w:rsidR="00742AE6" w:rsidRPr="0020133E">
        <w:rPr>
          <w:rFonts w:ascii="Helvetica" w:hAnsi="Helvetica" w:cs="Helvetica"/>
          <w:spacing w:val="4"/>
          <w:kern w:val="1"/>
          <w:sz w:val="22"/>
          <w:szCs w:val="22"/>
          <w:lang w:val="en-US"/>
        </w:rPr>
        <w:t xml:space="preserve">. </w:t>
      </w:r>
      <w:r w:rsidR="002E629E" w:rsidRPr="0020133E">
        <w:rPr>
          <w:rFonts w:ascii="Helvetica" w:hAnsi="Helvetica" w:cs="Helvetica"/>
          <w:spacing w:val="4"/>
          <w:kern w:val="1"/>
          <w:sz w:val="22"/>
          <w:szCs w:val="22"/>
          <w:lang w:val="en-US"/>
        </w:rPr>
        <w:t xml:space="preserve">In </w:t>
      </w:r>
      <w:r w:rsidR="00607256" w:rsidRPr="0020133E">
        <w:rPr>
          <w:rFonts w:ascii="Helvetica" w:hAnsi="Helvetica" w:cs="Helvetica"/>
          <w:spacing w:val="4"/>
          <w:kern w:val="1"/>
          <w:sz w:val="22"/>
          <w:szCs w:val="22"/>
          <w:lang w:val="en-US"/>
        </w:rPr>
        <w:t>the 1970s</w:t>
      </w:r>
      <w:r w:rsidR="002E629E" w:rsidRPr="0020133E">
        <w:rPr>
          <w:rFonts w:ascii="Helvetica" w:hAnsi="Helvetica" w:cs="Helvetica"/>
          <w:spacing w:val="4"/>
          <w:kern w:val="1"/>
          <w:sz w:val="22"/>
          <w:szCs w:val="22"/>
          <w:lang w:val="en-US"/>
        </w:rPr>
        <w:t xml:space="preserve">, </w:t>
      </w:r>
      <w:r w:rsidR="000F40F2" w:rsidRPr="0020133E">
        <w:rPr>
          <w:rFonts w:ascii="Helvetica" w:hAnsi="Helvetica" w:cs="Helvetica"/>
          <w:spacing w:val="4"/>
          <w:kern w:val="1"/>
          <w:sz w:val="22"/>
          <w:szCs w:val="22"/>
          <w:lang w:val="en-US"/>
        </w:rPr>
        <w:softHyphen/>
      </w:r>
      <w:r w:rsidR="000F40F2" w:rsidRPr="0020133E">
        <w:rPr>
          <w:rFonts w:ascii="Helvetica" w:eastAsia="Times New Roman" w:hAnsi="Helvetica"/>
          <w:sz w:val="22"/>
          <w:szCs w:val="22"/>
        </w:rPr>
        <w:t>Manfred Mohr was one of the first</w:t>
      </w:r>
      <w:r w:rsidR="0018197E" w:rsidRPr="0020133E">
        <w:rPr>
          <w:rFonts w:ascii="Helvetica" w:eastAsia="Times New Roman" w:hAnsi="Helvetica"/>
          <w:sz w:val="22"/>
          <w:szCs w:val="22"/>
        </w:rPr>
        <w:t xml:space="preserve"> </w:t>
      </w:r>
      <w:r w:rsidR="000F40F2" w:rsidRPr="0020133E">
        <w:rPr>
          <w:rFonts w:ascii="Helvetica" w:eastAsia="Times New Roman" w:hAnsi="Helvetica"/>
          <w:sz w:val="22"/>
          <w:szCs w:val="22"/>
        </w:rPr>
        <w:t xml:space="preserve">to use generative </w:t>
      </w:r>
      <w:r w:rsidR="000E3BFA" w:rsidRPr="0020133E">
        <w:rPr>
          <w:rFonts w:ascii="Helvetica" w:eastAsia="Times New Roman" w:hAnsi="Helvetica"/>
          <w:sz w:val="22"/>
          <w:szCs w:val="22"/>
        </w:rPr>
        <w:t>techniques to</w:t>
      </w:r>
      <w:r w:rsidR="000F40F2" w:rsidRPr="0020133E">
        <w:rPr>
          <w:rFonts w:ascii="Helvetica" w:eastAsia="Times New Roman" w:hAnsi="Helvetica"/>
          <w:sz w:val="22"/>
          <w:szCs w:val="22"/>
        </w:rPr>
        <w:t xml:space="preserve"> digitally</w:t>
      </w:r>
      <w:r w:rsidR="000E3BFA" w:rsidRPr="0020133E">
        <w:rPr>
          <w:rFonts w:ascii="Helvetica" w:eastAsia="Times New Roman" w:hAnsi="Helvetica"/>
          <w:sz w:val="22"/>
          <w:szCs w:val="22"/>
        </w:rPr>
        <w:t xml:space="preserve"> produce art</w:t>
      </w:r>
      <w:r w:rsidR="000F40F2" w:rsidRPr="0020133E">
        <w:rPr>
          <w:rFonts w:ascii="Helvetica" w:eastAsia="Times New Roman" w:hAnsi="Helvetica"/>
          <w:sz w:val="22"/>
          <w:szCs w:val="22"/>
        </w:rPr>
        <w:t>. </w:t>
      </w:r>
      <w:r w:rsidR="00607256" w:rsidRPr="0020133E">
        <w:rPr>
          <w:rFonts w:ascii="Helvetica" w:eastAsia="Times New Roman" w:hAnsi="Helvetica"/>
          <w:sz w:val="22"/>
          <w:szCs w:val="22"/>
        </w:rPr>
        <w:t xml:space="preserve">Mohr was the first artist to allow computers to fully generate a piece of art, rather than using a computer to help execute an artwork. He leaves </w:t>
      </w:r>
      <w:r w:rsidR="005F157D" w:rsidRPr="0020133E">
        <w:rPr>
          <w:rFonts w:ascii="Helvetica" w:eastAsia="Times New Roman" w:hAnsi="Helvetica"/>
          <w:sz w:val="22"/>
          <w:szCs w:val="22"/>
        </w:rPr>
        <w:t>his</w:t>
      </w:r>
      <w:r w:rsidR="00607256" w:rsidRPr="0020133E">
        <w:rPr>
          <w:rFonts w:ascii="Helvetica" w:eastAsia="Times New Roman" w:hAnsi="Helvetica"/>
          <w:sz w:val="22"/>
          <w:szCs w:val="22"/>
        </w:rPr>
        <w:t xml:space="preserve"> final outcome completely up to </w:t>
      </w:r>
      <w:r w:rsidR="005F157D" w:rsidRPr="0020133E">
        <w:rPr>
          <w:rFonts w:ascii="Helvetica" w:eastAsia="Times New Roman" w:hAnsi="Helvetica"/>
          <w:sz w:val="22"/>
          <w:szCs w:val="22"/>
        </w:rPr>
        <w:t>chance;</w:t>
      </w:r>
      <w:r w:rsidR="00607256" w:rsidRPr="0020133E">
        <w:rPr>
          <w:rFonts w:ascii="Helvetica" w:eastAsia="Times New Roman" w:hAnsi="Helvetica"/>
          <w:sz w:val="22"/>
          <w:szCs w:val="22"/>
        </w:rPr>
        <w:t xml:space="preserve"> he has no control over what will appear on the paper. </w:t>
      </w:r>
      <w:r w:rsidR="005F157D" w:rsidRPr="0020133E">
        <w:rPr>
          <w:rFonts w:ascii="Helvetica" w:eastAsia="Times New Roman" w:hAnsi="Helvetica"/>
          <w:sz w:val="22"/>
          <w:szCs w:val="22"/>
          <w:lang w:eastAsia="en-US"/>
        </w:rPr>
        <w:t>Mohr was fascinated by the generation of geometric shapes using computers. Through using the computer’s ability to algorithmically produce endless streams of data he was able to</w:t>
      </w:r>
      <w:r w:rsidR="009C1810" w:rsidRPr="0020133E">
        <w:rPr>
          <w:rFonts w:ascii="Helvetica" w:eastAsia="Times New Roman" w:hAnsi="Helvetica"/>
          <w:sz w:val="22"/>
          <w:szCs w:val="22"/>
          <w:lang w:eastAsia="en-US"/>
        </w:rPr>
        <w:t xml:space="preserve"> explore a form of art that hadn’t been seen before.</w:t>
      </w:r>
      <w:r w:rsidR="005F157D" w:rsidRPr="0020133E">
        <w:rPr>
          <w:rFonts w:ascii="Helvetica" w:eastAsiaTheme="minorHAnsi" w:hAnsi="Helvetica"/>
          <w:sz w:val="22"/>
          <w:szCs w:val="22"/>
          <w:lang w:eastAsia="en-US"/>
        </w:rPr>
        <w:t xml:space="preserve"> </w:t>
      </w:r>
      <w:r w:rsidR="00436570" w:rsidRPr="0020133E">
        <w:rPr>
          <w:rFonts w:ascii="Helvetica" w:eastAsiaTheme="minorHAnsi" w:hAnsi="Helvetica"/>
          <w:sz w:val="22"/>
          <w:szCs w:val="22"/>
          <w:lang w:eastAsia="en-US"/>
        </w:rPr>
        <w:t>His wor</w:t>
      </w:r>
      <w:r w:rsidR="009C1810" w:rsidRPr="0020133E">
        <w:rPr>
          <w:rFonts w:ascii="Helvetica" w:eastAsiaTheme="minorHAnsi" w:hAnsi="Helvetica"/>
          <w:sz w:val="22"/>
          <w:szCs w:val="22"/>
          <w:lang w:eastAsia="en-US"/>
        </w:rPr>
        <w:t>k often revolves the concept of a cube, a surprisi</w:t>
      </w:r>
      <w:r w:rsidR="00EE6F88">
        <w:rPr>
          <w:rFonts w:ascii="Helvetica" w:eastAsiaTheme="minorHAnsi" w:hAnsi="Helvetica"/>
          <w:sz w:val="22"/>
          <w:szCs w:val="22"/>
          <w:lang w:eastAsia="en-US"/>
        </w:rPr>
        <w:t>ngly minimal shape but to him it</w:t>
      </w:r>
      <w:r w:rsidR="009C1810" w:rsidRPr="0020133E">
        <w:rPr>
          <w:rFonts w:ascii="Helvetica" w:eastAsiaTheme="minorHAnsi" w:hAnsi="Helvetica"/>
          <w:sz w:val="22"/>
          <w:szCs w:val="22"/>
          <w:lang w:eastAsia="en-US"/>
        </w:rPr>
        <w:t xml:space="preserve"> held endless amounts of algorithmic possibilities.</w:t>
      </w:r>
      <w:r w:rsidR="005F157D" w:rsidRPr="0020133E">
        <w:rPr>
          <w:rFonts w:ascii="Helvetica" w:eastAsiaTheme="minorHAnsi" w:hAnsi="Helvetica"/>
          <w:sz w:val="22"/>
          <w:szCs w:val="22"/>
          <w:lang w:eastAsia="en-US"/>
        </w:rPr>
        <w:t xml:space="preserve"> </w:t>
      </w:r>
      <w:r w:rsidR="009C1810" w:rsidRPr="0020133E">
        <w:rPr>
          <w:rFonts w:ascii="Helvetica" w:eastAsiaTheme="minorHAnsi" w:hAnsi="Helvetica"/>
          <w:sz w:val="22"/>
          <w:szCs w:val="22"/>
          <w:lang w:eastAsia="en-US"/>
        </w:rPr>
        <w:t xml:space="preserve">In his body of work, </w:t>
      </w:r>
      <w:r w:rsidR="009C1810" w:rsidRPr="00EE6F88">
        <w:rPr>
          <w:rFonts w:ascii="Helvetica" w:eastAsia="Times New Roman" w:hAnsi="Helvetica" w:cs="Arial"/>
          <w:bCs/>
          <w:i/>
          <w:sz w:val="22"/>
          <w:szCs w:val="22"/>
          <w:shd w:val="clear" w:color="auto" w:fill="FFFFFF"/>
          <w:lang w:eastAsia="en-US"/>
        </w:rPr>
        <w:t>Divisibility I</w:t>
      </w:r>
      <w:r w:rsidR="009C1810" w:rsidRPr="0020133E">
        <w:rPr>
          <w:rFonts w:ascii="Helvetica" w:eastAsiaTheme="minorHAnsi" w:hAnsi="Helvetica"/>
          <w:sz w:val="22"/>
          <w:szCs w:val="22"/>
          <w:lang w:eastAsia="en-US"/>
        </w:rPr>
        <w:t xml:space="preserve">, Mohr </w:t>
      </w:r>
      <w:r w:rsidR="00436570" w:rsidRPr="0020133E">
        <w:rPr>
          <w:rFonts w:ascii="Helvetica" w:eastAsiaTheme="minorHAnsi" w:hAnsi="Helvetica"/>
          <w:sz w:val="22"/>
          <w:szCs w:val="22"/>
          <w:lang w:eastAsia="en-US"/>
        </w:rPr>
        <w:t xml:space="preserve">uses </w:t>
      </w:r>
      <w:r w:rsidR="00436570" w:rsidRPr="0020133E">
        <w:rPr>
          <w:rFonts w:ascii="Helvetica" w:eastAsia="Times New Roman" w:hAnsi="Helvetica" w:cs="Arial"/>
          <w:sz w:val="22"/>
          <w:szCs w:val="22"/>
          <w:shd w:val="clear" w:color="auto" w:fill="FFFFFF"/>
          <w:lang w:eastAsia="en-US"/>
        </w:rPr>
        <w:t xml:space="preserve">the cube as a fixed structure to generate signs. </w:t>
      </w:r>
      <w:r w:rsidR="007C5AC3">
        <w:rPr>
          <w:rFonts w:ascii="Helvetica" w:eastAsia="Times New Roman" w:hAnsi="Helvetica" w:cs="Arial"/>
          <w:sz w:val="22"/>
          <w:szCs w:val="22"/>
          <w:shd w:val="clear" w:color="auto" w:fill="FFFFFF"/>
          <w:lang w:eastAsia="en-US"/>
        </w:rPr>
        <w:t>He divided</w:t>
      </w:r>
      <w:r w:rsidR="008A41E5" w:rsidRPr="0020133E">
        <w:rPr>
          <w:rFonts w:ascii="Helvetica" w:eastAsia="Times New Roman" w:hAnsi="Helvetica" w:cs="Arial"/>
          <w:sz w:val="22"/>
          <w:szCs w:val="22"/>
          <w:shd w:val="clear" w:color="auto" w:fill="FFFFFF"/>
          <w:lang w:eastAsia="en-US"/>
        </w:rPr>
        <w:t xml:space="preserve"> the cube into four sections by digitally cutting it b</w:t>
      </w:r>
      <w:r w:rsidR="007C5AC3">
        <w:rPr>
          <w:rFonts w:ascii="Helvetica" w:eastAsia="Times New Roman" w:hAnsi="Helvetica" w:cs="Arial"/>
          <w:sz w:val="22"/>
          <w:szCs w:val="22"/>
          <w:shd w:val="clear" w:color="auto" w:fill="FFFFFF"/>
          <w:lang w:eastAsia="en-US"/>
        </w:rPr>
        <w:t>oth horizontally and vertically, he then</w:t>
      </w:r>
      <w:r w:rsidR="008A41E5" w:rsidRPr="0020133E">
        <w:rPr>
          <w:rFonts w:ascii="Helvetica" w:eastAsia="Times New Roman" w:hAnsi="Helvetica" w:cs="Arial"/>
          <w:sz w:val="22"/>
          <w:szCs w:val="22"/>
          <w:shd w:val="clear" w:color="auto" w:fill="FFFFFF"/>
          <w:lang w:eastAsia="en-US"/>
        </w:rPr>
        <w:t xml:space="preserve"> placed</w:t>
      </w:r>
      <w:r w:rsidR="007C5AC3">
        <w:rPr>
          <w:rFonts w:ascii="Helvetica" w:eastAsia="Times New Roman" w:hAnsi="Helvetica" w:cs="Arial"/>
          <w:sz w:val="22"/>
          <w:szCs w:val="22"/>
          <w:shd w:val="clear" w:color="auto" w:fill="FFFFFF"/>
          <w:lang w:eastAsia="en-US"/>
        </w:rPr>
        <w:t xml:space="preserve"> them</w:t>
      </w:r>
      <w:r w:rsidR="008A41E5" w:rsidRPr="0020133E">
        <w:rPr>
          <w:rFonts w:ascii="Helvetica" w:eastAsia="Times New Roman" w:hAnsi="Helvetica" w:cs="Arial"/>
          <w:sz w:val="22"/>
          <w:szCs w:val="22"/>
          <w:shd w:val="clear" w:color="auto" w:fill="FFFFFF"/>
          <w:lang w:eastAsia="en-US"/>
        </w:rPr>
        <w:t xml:space="preserve"> randomly</w:t>
      </w:r>
      <w:r w:rsidR="007C5AC3">
        <w:rPr>
          <w:rFonts w:ascii="Helvetica" w:eastAsia="Times New Roman" w:hAnsi="Helvetica" w:cs="Arial"/>
          <w:sz w:val="22"/>
          <w:szCs w:val="22"/>
          <w:shd w:val="clear" w:color="auto" w:fill="FFFFFF"/>
          <w:lang w:eastAsia="en-US"/>
        </w:rPr>
        <w:t xml:space="preserve"> back</w:t>
      </w:r>
      <w:r w:rsidR="008A41E5" w:rsidRPr="0020133E">
        <w:rPr>
          <w:rFonts w:ascii="Helvetica" w:eastAsia="Times New Roman" w:hAnsi="Helvetica" w:cs="Arial"/>
          <w:sz w:val="22"/>
          <w:szCs w:val="22"/>
          <w:shd w:val="clear" w:color="auto" w:fill="FFFFFF"/>
          <w:lang w:eastAsia="en-US"/>
        </w:rPr>
        <w:t xml:space="preserve"> tog</w:t>
      </w:r>
      <w:r w:rsidR="007C5AC3">
        <w:rPr>
          <w:rFonts w:ascii="Helvetica" w:eastAsia="Times New Roman" w:hAnsi="Helvetica" w:cs="Arial"/>
          <w:sz w:val="22"/>
          <w:szCs w:val="22"/>
          <w:shd w:val="clear" w:color="auto" w:fill="FFFFFF"/>
          <w:lang w:eastAsia="en-US"/>
        </w:rPr>
        <w:t>ether;</w:t>
      </w:r>
      <w:r w:rsidR="008A41E5" w:rsidRPr="0020133E">
        <w:rPr>
          <w:rFonts w:ascii="Helvetica" w:eastAsia="Times New Roman" w:hAnsi="Helvetica" w:cs="Arial"/>
          <w:sz w:val="22"/>
          <w:szCs w:val="22"/>
          <w:shd w:val="clear" w:color="auto" w:fill="FFFFFF"/>
          <w:lang w:eastAsia="en-US"/>
        </w:rPr>
        <w:t xml:space="preserve"> the cut up cubes create</w:t>
      </w:r>
      <w:r w:rsidR="007C5AC3">
        <w:rPr>
          <w:rFonts w:ascii="Helvetica" w:eastAsia="Times New Roman" w:hAnsi="Helvetica" w:cs="Arial"/>
          <w:sz w:val="22"/>
          <w:szCs w:val="22"/>
          <w:shd w:val="clear" w:color="auto" w:fill="FFFFFF"/>
          <w:lang w:eastAsia="en-US"/>
        </w:rPr>
        <w:t>d</w:t>
      </w:r>
      <w:r w:rsidR="008A41E5" w:rsidRPr="0020133E">
        <w:rPr>
          <w:rFonts w:ascii="Helvetica" w:eastAsia="Times New Roman" w:hAnsi="Helvetica" w:cs="Arial"/>
          <w:sz w:val="22"/>
          <w:szCs w:val="22"/>
          <w:shd w:val="clear" w:color="auto" w:fill="FFFFFF"/>
          <w:lang w:eastAsia="en-US"/>
        </w:rPr>
        <w:t xml:space="preserve"> systematic, geometric patterns. </w:t>
      </w:r>
      <w:r w:rsidR="004A459E">
        <w:rPr>
          <w:rFonts w:ascii="Helvetica" w:eastAsia="Times New Roman" w:hAnsi="Helvetica" w:cs="Arial"/>
          <w:sz w:val="22"/>
          <w:szCs w:val="22"/>
          <w:shd w:val="clear" w:color="auto" w:fill="FFFFFF"/>
          <w:lang w:eastAsia="en-US"/>
        </w:rPr>
        <w:t xml:space="preserve">In my dissertation I will further expand on other techniques and </w:t>
      </w:r>
      <w:r w:rsidR="007C5AC3">
        <w:rPr>
          <w:rFonts w:ascii="Helvetica" w:eastAsia="Times New Roman" w:hAnsi="Helvetica" w:cs="Arial"/>
          <w:sz w:val="22"/>
          <w:szCs w:val="22"/>
          <w:shd w:val="clear" w:color="auto" w:fill="FFFFFF"/>
          <w:lang w:eastAsia="en-US"/>
        </w:rPr>
        <w:t xml:space="preserve">more contemporary </w:t>
      </w:r>
      <w:r w:rsidR="004A459E">
        <w:rPr>
          <w:rFonts w:ascii="Helvetica" w:eastAsia="Times New Roman" w:hAnsi="Helvetica" w:cs="Arial"/>
          <w:sz w:val="22"/>
          <w:szCs w:val="22"/>
          <w:shd w:val="clear" w:color="auto" w:fill="FFFFFF"/>
          <w:lang w:eastAsia="en-US"/>
        </w:rPr>
        <w:t>artists using computer technology, such as</w:t>
      </w:r>
      <w:r w:rsidR="007D513B">
        <w:rPr>
          <w:rFonts w:ascii="Helvetica" w:eastAsia="Times New Roman" w:hAnsi="Helvetica" w:cs="Arial"/>
          <w:sz w:val="22"/>
          <w:szCs w:val="22"/>
          <w:shd w:val="clear" w:color="auto" w:fill="FFFFFF"/>
          <w:lang w:eastAsia="en-US"/>
        </w:rPr>
        <w:t xml:space="preserve"> Pascal </w:t>
      </w:r>
      <w:proofErr w:type="spellStart"/>
      <w:r w:rsidR="007D513B">
        <w:rPr>
          <w:rFonts w:ascii="Helvetica" w:eastAsia="Times New Roman" w:hAnsi="Helvetica" w:cs="Arial"/>
          <w:sz w:val="22"/>
          <w:szCs w:val="22"/>
          <w:shd w:val="clear" w:color="auto" w:fill="FFFFFF"/>
          <w:lang w:eastAsia="en-US"/>
        </w:rPr>
        <w:t>Dombis</w:t>
      </w:r>
      <w:proofErr w:type="spellEnd"/>
      <w:r w:rsidR="007D513B">
        <w:rPr>
          <w:rFonts w:ascii="Helvetica" w:eastAsia="Times New Roman" w:hAnsi="Helvetica" w:cs="Arial"/>
          <w:sz w:val="22"/>
          <w:szCs w:val="22"/>
          <w:shd w:val="clear" w:color="auto" w:fill="FFFFFF"/>
          <w:lang w:eastAsia="en-US"/>
        </w:rPr>
        <w:t xml:space="preserve"> and Marc Lee. The use of algorithmic and generative art </w:t>
      </w:r>
      <w:r w:rsidR="004A459E">
        <w:rPr>
          <w:rFonts w:ascii="Helvetica" w:eastAsia="Times New Roman" w:hAnsi="Helvetica" w:cs="Arial"/>
          <w:sz w:val="22"/>
          <w:szCs w:val="22"/>
          <w:shd w:val="clear" w:color="auto" w:fill="FFFFFF"/>
          <w:lang w:eastAsia="en-US"/>
        </w:rPr>
        <w:t xml:space="preserve">is something I am very intrigued </w:t>
      </w:r>
      <w:r w:rsidR="007D513B">
        <w:rPr>
          <w:rFonts w:ascii="Helvetica" w:eastAsia="Times New Roman" w:hAnsi="Helvetica" w:cs="Arial"/>
          <w:sz w:val="22"/>
          <w:szCs w:val="22"/>
          <w:shd w:val="clear" w:color="auto" w:fill="FFFFFF"/>
          <w:lang w:eastAsia="en-US"/>
        </w:rPr>
        <w:t>by and I hope to look into these techniques in</w:t>
      </w:r>
      <w:r w:rsidR="004A459E">
        <w:rPr>
          <w:rFonts w:ascii="Helvetica" w:eastAsia="Times New Roman" w:hAnsi="Helvetica" w:cs="Arial"/>
          <w:sz w:val="22"/>
          <w:szCs w:val="22"/>
          <w:shd w:val="clear" w:color="auto" w:fill="FFFFFF"/>
          <w:lang w:eastAsia="en-US"/>
        </w:rPr>
        <w:t xml:space="preserve"> my own practice </w:t>
      </w:r>
      <w:r w:rsidR="007D513B">
        <w:rPr>
          <w:rFonts w:ascii="Helvetica" w:eastAsia="Times New Roman" w:hAnsi="Helvetica" w:cs="Arial"/>
          <w:sz w:val="22"/>
          <w:szCs w:val="22"/>
          <w:shd w:val="clear" w:color="auto" w:fill="FFFFFF"/>
          <w:lang w:eastAsia="en-US"/>
        </w:rPr>
        <w:t xml:space="preserve">in the </w:t>
      </w:r>
      <w:r w:rsidR="004A459E">
        <w:rPr>
          <w:rFonts w:ascii="Helvetica" w:eastAsia="Times New Roman" w:hAnsi="Helvetica" w:cs="Arial"/>
          <w:sz w:val="22"/>
          <w:szCs w:val="22"/>
          <w:shd w:val="clear" w:color="auto" w:fill="FFFFFF"/>
          <w:lang w:eastAsia="en-US"/>
        </w:rPr>
        <w:t xml:space="preserve">next </w:t>
      </w:r>
      <w:r w:rsidR="007D513B">
        <w:rPr>
          <w:rFonts w:ascii="Helvetica" w:eastAsia="Times New Roman" w:hAnsi="Helvetica" w:cs="Arial"/>
          <w:sz w:val="22"/>
          <w:szCs w:val="22"/>
          <w:shd w:val="clear" w:color="auto" w:fill="FFFFFF"/>
          <w:lang w:eastAsia="en-US"/>
        </w:rPr>
        <w:t xml:space="preserve">academic </w:t>
      </w:r>
      <w:r w:rsidR="004A459E">
        <w:rPr>
          <w:rFonts w:ascii="Helvetica" w:eastAsia="Times New Roman" w:hAnsi="Helvetica" w:cs="Arial"/>
          <w:sz w:val="22"/>
          <w:szCs w:val="22"/>
          <w:shd w:val="clear" w:color="auto" w:fill="FFFFFF"/>
          <w:lang w:eastAsia="en-US"/>
        </w:rPr>
        <w:t xml:space="preserve">year. </w:t>
      </w:r>
    </w:p>
    <w:p w14:paraId="7B9DB7AB" w14:textId="77777777" w:rsidR="00F325DD" w:rsidRDefault="00F325DD" w:rsidP="00F325DD">
      <w:pPr>
        <w:spacing w:line="480" w:lineRule="auto"/>
        <w:ind w:left="-993" w:right="-914"/>
        <w:jc w:val="both"/>
        <w:rPr>
          <w:rFonts w:ascii="Helvetica" w:eastAsia="Times New Roman" w:hAnsi="Helvetica" w:cs="Arial"/>
          <w:sz w:val="22"/>
          <w:szCs w:val="22"/>
          <w:shd w:val="clear" w:color="auto" w:fill="FFFFFF"/>
          <w:lang w:eastAsia="en-US"/>
        </w:rPr>
      </w:pPr>
    </w:p>
    <w:p w14:paraId="3D2BFEE8" w14:textId="65BF087B" w:rsidR="00DF40E1" w:rsidRDefault="00C80FF8" w:rsidP="007C5AC3">
      <w:pPr>
        <w:spacing w:line="480" w:lineRule="auto"/>
        <w:ind w:left="-993" w:right="-914"/>
        <w:jc w:val="both"/>
        <w:rPr>
          <w:rFonts w:ascii="Helvetica" w:hAnsi="Helvetica" w:cs="Helvetica"/>
          <w:spacing w:val="4"/>
          <w:kern w:val="1"/>
          <w:sz w:val="22"/>
          <w:szCs w:val="22"/>
          <w:lang w:val="en-US"/>
        </w:rPr>
      </w:pPr>
      <w:r w:rsidRPr="0020133E">
        <w:rPr>
          <w:rFonts w:ascii="Helvetica" w:eastAsia="Times New Roman" w:hAnsi="Helvetica" w:cs="Arial"/>
          <w:sz w:val="22"/>
          <w:szCs w:val="22"/>
          <w:shd w:val="clear" w:color="auto" w:fill="FFFFFF"/>
          <w:lang w:eastAsia="en-US"/>
        </w:rPr>
        <w:t>In this proposal I have covered how the use of chance in art has evolved over the 19</w:t>
      </w:r>
      <w:r w:rsidRPr="0020133E">
        <w:rPr>
          <w:rFonts w:ascii="Helvetica" w:eastAsia="Times New Roman" w:hAnsi="Helvetica" w:cs="Arial"/>
          <w:sz w:val="22"/>
          <w:szCs w:val="22"/>
          <w:shd w:val="clear" w:color="auto" w:fill="FFFFFF"/>
          <w:vertAlign w:val="superscript"/>
          <w:lang w:eastAsia="en-US"/>
        </w:rPr>
        <w:t>th</w:t>
      </w:r>
      <w:r w:rsidRPr="0020133E">
        <w:rPr>
          <w:rFonts w:ascii="Helvetica" w:eastAsia="Times New Roman" w:hAnsi="Helvetica" w:cs="Arial"/>
          <w:sz w:val="22"/>
          <w:szCs w:val="22"/>
          <w:shd w:val="clear" w:color="auto" w:fill="FFFFFF"/>
          <w:lang w:eastAsia="en-US"/>
        </w:rPr>
        <w:t xml:space="preserve"> and 20</w:t>
      </w:r>
      <w:r w:rsidRPr="0020133E">
        <w:rPr>
          <w:rFonts w:ascii="Helvetica" w:eastAsia="Times New Roman" w:hAnsi="Helvetica" w:cs="Arial"/>
          <w:sz w:val="22"/>
          <w:szCs w:val="22"/>
          <w:shd w:val="clear" w:color="auto" w:fill="FFFFFF"/>
          <w:vertAlign w:val="superscript"/>
          <w:lang w:eastAsia="en-US"/>
        </w:rPr>
        <w:t>th</w:t>
      </w:r>
      <w:r w:rsidRPr="0020133E">
        <w:rPr>
          <w:rFonts w:ascii="Helvetica" w:eastAsia="Times New Roman" w:hAnsi="Helvetica" w:cs="Arial"/>
          <w:sz w:val="22"/>
          <w:szCs w:val="22"/>
          <w:shd w:val="clear" w:color="auto" w:fill="FFFFFF"/>
          <w:lang w:eastAsia="en-US"/>
        </w:rPr>
        <w:t xml:space="preserve"> </w:t>
      </w:r>
      <w:r w:rsidR="00E133EB" w:rsidRPr="0020133E">
        <w:rPr>
          <w:rFonts w:ascii="Helvetica" w:eastAsia="Times New Roman" w:hAnsi="Helvetica" w:cs="Arial"/>
          <w:sz w:val="22"/>
          <w:szCs w:val="22"/>
          <w:shd w:val="clear" w:color="auto" w:fill="FFFFFF"/>
          <w:lang w:eastAsia="en-US"/>
        </w:rPr>
        <w:t>centuries. W</w:t>
      </w:r>
      <w:r w:rsidR="00175C2D" w:rsidRPr="0020133E">
        <w:rPr>
          <w:rFonts w:ascii="Helvetica" w:eastAsia="Times New Roman" w:hAnsi="Helvetica" w:cs="Arial"/>
          <w:sz w:val="22"/>
          <w:szCs w:val="22"/>
          <w:shd w:val="clear" w:color="auto" w:fill="FFFFFF"/>
          <w:lang w:eastAsia="en-US"/>
        </w:rPr>
        <w:t xml:space="preserve">hen writing my dissertation, I want to further explore how </w:t>
      </w:r>
      <w:r w:rsidR="003C3CFF" w:rsidRPr="0020133E">
        <w:rPr>
          <w:rFonts w:ascii="Helvetica" w:eastAsia="Times New Roman" w:hAnsi="Helvetica" w:cs="Arial"/>
          <w:sz w:val="22"/>
          <w:szCs w:val="22"/>
          <w:shd w:val="clear" w:color="auto" w:fill="FFFFFF"/>
          <w:lang w:eastAsia="en-US"/>
        </w:rPr>
        <w:t xml:space="preserve">chance </w:t>
      </w:r>
      <w:r w:rsidR="00175C2D" w:rsidRPr="0020133E">
        <w:rPr>
          <w:rFonts w:ascii="Helvetica" w:eastAsia="Times New Roman" w:hAnsi="Helvetica" w:cs="Arial"/>
          <w:sz w:val="22"/>
          <w:szCs w:val="22"/>
          <w:shd w:val="clear" w:color="auto" w:fill="FFFFFF"/>
          <w:lang w:eastAsia="en-US"/>
        </w:rPr>
        <w:t xml:space="preserve">is used </w:t>
      </w:r>
      <w:r w:rsidR="003C3CFF" w:rsidRPr="0020133E">
        <w:rPr>
          <w:rFonts w:ascii="Helvetica" w:eastAsia="Times New Roman" w:hAnsi="Helvetica" w:cs="Arial"/>
          <w:sz w:val="22"/>
          <w:szCs w:val="22"/>
          <w:shd w:val="clear" w:color="auto" w:fill="FFFFFF"/>
          <w:lang w:eastAsia="en-US"/>
        </w:rPr>
        <w:t xml:space="preserve">as a method </w:t>
      </w:r>
      <w:r w:rsidR="00175C2D" w:rsidRPr="0020133E">
        <w:rPr>
          <w:rFonts w:ascii="Helvetica" w:eastAsia="Times New Roman" w:hAnsi="Helvetica" w:cs="Arial"/>
          <w:sz w:val="22"/>
          <w:szCs w:val="22"/>
          <w:shd w:val="clear" w:color="auto" w:fill="FFFFFF"/>
          <w:lang w:eastAsia="en-US"/>
        </w:rPr>
        <w:t>in contemporary art</w:t>
      </w:r>
      <w:r w:rsidR="00D9043F" w:rsidRPr="0020133E">
        <w:rPr>
          <w:rFonts w:ascii="Helvetica" w:eastAsia="Times New Roman" w:hAnsi="Helvetica" w:cs="Arial"/>
          <w:sz w:val="22"/>
          <w:szCs w:val="22"/>
          <w:shd w:val="clear" w:color="auto" w:fill="FFFFFF"/>
          <w:lang w:eastAsia="en-US"/>
        </w:rPr>
        <w:t xml:space="preserve"> and how it may progress in the future</w:t>
      </w:r>
      <w:r w:rsidR="00175C2D" w:rsidRPr="0020133E">
        <w:rPr>
          <w:rFonts w:ascii="Helvetica" w:eastAsia="Times New Roman" w:hAnsi="Helvetica" w:cs="Arial"/>
          <w:sz w:val="22"/>
          <w:szCs w:val="22"/>
          <w:shd w:val="clear" w:color="auto" w:fill="FFFFFF"/>
          <w:lang w:eastAsia="en-US"/>
        </w:rPr>
        <w:t xml:space="preserve">. </w:t>
      </w:r>
      <w:r w:rsidR="008B34DD">
        <w:rPr>
          <w:rFonts w:ascii="Helvetica" w:hAnsi="Helvetica" w:cs="Helvetica"/>
          <w:spacing w:val="4"/>
          <w:kern w:val="1"/>
          <w:sz w:val="22"/>
          <w:szCs w:val="22"/>
          <w:lang w:val="en-US"/>
        </w:rPr>
        <w:t>Moving forward,</w:t>
      </w:r>
      <w:r w:rsidR="00CE6C4C">
        <w:rPr>
          <w:rFonts w:ascii="Helvetica" w:hAnsi="Helvetica" w:cs="Helvetica"/>
          <w:spacing w:val="4"/>
          <w:kern w:val="1"/>
          <w:sz w:val="22"/>
          <w:szCs w:val="22"/>
          <w:lang w:val="en-US"/>
        </w:rPr>
        <w:t xml:space="preserve"> I want to look into the notion of chance, both academically and conceptually</w:t>
      </w:r>
      <w:r w:rsidR="00501D67">
        <w:rPr>
          <w:rFonts w:ascii="Helvetica" w:hAnsi="Helvetica" w:cs="Helvetica"/>
          <w:spacing w:val="4"/>
          <w:kern w:val="1"/>
          <w:sz w:val="22"/>
          <w:szCs w:val="22"/>
          <w:lang w:val="en-US"/>
        </w:rPr>
        <w:t xml:space="preserve"> </w:t>
      </w:r>
      <w:r w:rsidR="00CE6C4C">
        <w:rPr>
          <w:rFonts w:ascii="Helvetica" w:hAnsi="Helvetica" w:cs="Helvetica"/>
          <w:spacing w:val="4"/>
          <w:kern w:val="1"/>
          <w:sz w:val="22"/>
          <w:szCs w:val="22"/>
          <w:lang w:val="en-US"/>
        </w:rPr>
        <w:t xml:space="preserve">within my </w:t>
      </w:r>
      <w:r w:rsidR="007C5AC3">
        <w:rPr>
          <w:rFonts w:ascii="Helvetica" w:hAnsi="Helvetica" w:cs="Helvetica"/>
          <w:spacing w:val="4"/>
          <w:kern w:val="1"/>
          <w:sz w:val="22"/>
          <w:szCs w:val="22"/>
          <w:lang w:val="en-US"/>
        </w:rPr>
        <w:t xml:space="preserve">own </w:t>
      </w:r>
      <w:r w:rsidR="00CE6C4C">
        <w:rPr>
          <w:rFonts w:ascii="Helvetica" w:hAnsi="Helvetica" w:cs="Helvetica"/>
          <w:spacing w:val="4"/>
          <w:kern w:val="1"/>
          <w:sz w:val="22"/>
          <w:szCs w:val="22"/>
          <w:lang w:val="en-US"/>
        </w:rPr>
        <w:t>practice.</w:t>
      </w:r>
      <w:r w:rsidR="008B34DD">
        <w:rPr>
          <w:rFonts w:ascii="Helvetica" w:hAnsi="Helvetica" w:cs="Helvetica"/>
          <w:spacing w:val="4"/>
          <w:kern w:val="1"/>
          <w:sz w:val="22"/>
          <w:szCs w:val="22"/>
          <w:lang w:val="en-US"/>
        </w:rPr>
        <w:t xml:space="preserve"> </w:t>
      </w:r>
      <w:r w:rsidR="00175C2D" w:rsidRPr="0020133E">
        <w:rPr>
          <w:rFonts w:ascii="Helvetica" w:hAnsi="Helvetica" w:cs="Helvetica"/>
          <w:spacing w:val="4"/>
          <w:kern w:val="1"/>
          <w:sz w:val="22"/>
          <w:szCs w:val="22"/>
          <w:lang w:val="en-US"/>
        </w:rPr>
        <w:t>Through my writing, I want to uncover how acts of chance influence experimental work and want to understand how contemporary technology, such as</w:t>
      </w:r>
      <w:r w:rsidR="00FF7417" w:rsidRPr="0020133E">
        <w:rPr>
          <w:rFonts w:ascii="Helvetica" w:hAnsi="Helvetica" w:cs="Helvetica"/>
          <w:spacing w:val="4"/>
          <w:kern w:val="1"/>
          <w:sz w:val="22"/>
          <w:szCs w:val="22"/>
          <w:lang w:val="en-US"/>
        </w:rPr>
        <w:t xml:space="preserve"> digital processes and the internet</w:t>
      </w:r>
      <w:r w:rsidR="00175C2D" w:rsidRPr="0020133E">
        <w:rPr>
          <w:rFonts w:ascii="Helvetica" w:hAnsi="Helvetica" w:cs="Helvetica"/>
          <w:spacing w:val="4"/>
          <w:kern w:val="1"/>
          <w:sz w:val="22"/>
          <w:szCs w:val="22"/>
          <w:lang w:val="en-US"/>
        </w:rPr>
        <w:t xml:space="preserve">, effect this notion of chance. Have they increased the use of chance in art or ironed out the </w:t>
      </w:r>
      <w:r w:rsidR="00CE6C4C">
        <w:rPr>
          <w:rFonts w:ascii="Helvetica" w:hAnsi="Helvetica" w:cs="Helvetica"/>
          <w:spacing w:val="4"/>
          <w:kern w:val="1"/>
          <w:sz w:val="22"/>
          <w:szCs w:val="22"/>
          <w:lang w:val="en-US"/>
        </w:rPr>
        <w:t xml:space="preserve">possibility of unpredictability? </w:t>
      </w:r>
    </w:p>
    <w:p w14:paraId="561D5301" w14:textId="1517628A" w:rsidR="00175C2D" w:rsidRPr="00DF40E1" w:rsidRDefault="00CE6C4C" w:rsidP="00F325DD">
      <w:pPr>
        <w:spacing w:line="480" w:lineRule="auto"/>
        <w:ind w:left="-993" w:right="-914"/>
        <w:jc w:val="both"/>
        <w:rPr>
          <w:rFonts w:ascii="Helvetica" w:eastAsia="Times New Roman" w:hAnsi="Helvetica" w:cs="Arial"/>
          <w:sz w:val="22"/>
          <w:szCs w:val="22"/>
          <w:u w:val="single"/>
          <w:shd w:val="clear" w:color="auto" w:fill="FFFFFF"/>
          <w:lang w:eastAsia="en-US"/>
        </w:rPr>
      </w:pPr>
      <w:r w:rsidRPr="00DF40E1">
        <w:rPr>
          <w:rFonts w:ascii="Helvetica" w:hAnsi="Helvetica" w:cs="Helvetica"/>
          <w:bCs/>
          <w:iCs/>
          <w:color w:val="000000"/>
          <w:spacing w:val="4"/>
          <w:kern w:val="1"/>
          <w:sz w:val="22"/>
          <w:szCs w:val="22"/>
          <w:u w:val="single"/>
          <w:lang w:val="en-US"/>
        </w:rPr>
        <w:t>Why is the concept of chance still a key strategy in artists' investigations into the contemporary world and how has the introduction of digital processes and the Internet affected the use of chance in art?</w:t>
      </w:r>
    </w:p>
    <w:p w14:paraId="7A9BDBDC" w14:textId="77777777" w:rsidR="005415EB" w:rsidRPr="0020133E" w:rsidRDefault="005415EB" w:rsidP="009A064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993" w:right="-914"/>
        <w:jc w:val="both"/>
        <w:rPr>
          <w:rFonts w:ascii="Helvetica" w:hAnsi="Helvetica" w:cs="Helvetica"/>
          <w:b/>
          <w:kern w:val="1"/>
          <w:lang w:val="en-US"/>
        </w:rPr>
      </w:pPr>
      <w:r w:rsidRPr="0020133E">
        <w:rPr>
          <w:rFonts w:ascii="Helvetica" w:hAnsi="Helvetica" w:cs="Helvetica"/>
          <w:b/>
          <w:kern w:val="1"/>
          <w:lang w:val="en-US"/>
        </w:rPr>
        <w:t>References</w:t>
      </w:r>
    </w:p>
    <w:p w14:paraId="5E38F76C" w14:textId="77777777" w:rsidR="00441336" w:rsidRPr="0020133E" w:rsidRDefault="00441336" w:rsidP="0044133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993" w:right="-914"/>
        <w:jc w:val="both"/>
        <w:rPr>
          <w:rFonts w:ascii="Helvetica" w:hAnsi="Helvetica" w:cs="Helvetica"/>
          <w:kern w:val="1"/>
          <w:lang w:val="en-US"/>
        </w:rPr>
      </w:pPr>
    </w:p>
    <w:p w14:paraId="4A78DA40" w14:textId="21FFF66E" w:rsidR="00441336" w:rsidRPr="0020133E" w:rsidRDefault="00441336" w:rsidP="0044133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993" w:right="-914"/>
        <w:jc w:val="both"/>
        <w:rPr>
          <w:rFonts w:ascii="Helvetica" w:hAnsi="Helvetica" w:cs="Helvetica"/>
          <w:b/>
          <w:kern w:val="1"/>
          <w:sz w:val="22"/>
          <w:szCs w:val="22"/>
          <w:lang w:val="en-US"/>
        </w:rPr>
      </w:pPr>
      <w:r w:rsidRPr="0020133E">
        <w:rPr>
          <w:rFonts w:ascii="Helvetica" w:hAnsi="Helvetica" w:cs="Helvetica"/>
          <w:b/>
          <w:kern w:val="1"/>
          <w:sz w:val="22"/>
          <w:szCs w:val="22"/>
          <w:lang w:val="en-US"/>
        </w:rPr>
        <w:t>Books:</w:t>
      </w:r>
    </w:p>
    <w:p w14:paraId="7902205B" w14:textId="77777777" w:rsidR="00441336" w:rsidRPr="0020133E" w:rsidRDefault="00441336" w:rsidP="0044133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993" w:right="-914"/>
        <w:jc w:val="both"/>
        <w:rPr>
          <w:rFonts w:ascii="Helvetica" w:hAnsi="Helvetica" w:cs="Helvetica"/>
          <w:b/>
          <w:kern w:val="1"/>
          <w:sz w:val="22"/>
          <w:szCs w:val="22"/>
          <w:lang w:val="en-US"/>
        </w:rPr>
      </w:pPr>
    </w:p>
    <w:p w14:paraId="7202D85E" w14:textId="77777777" w:rsidR="00441336" w:rsidRPr="0020133E" w:rsidRDefault="00441336" w:rsidP="005C1B1B">
      <w:pPr>
        <w:pStyle w:val="NormalWeb"/>
        <w:numPr>
          <w:ilvl w:val="0"/>
          <w:numId w:val="6"/>
        </w:numPr>
        <w:spacing w:before="0" w:beforeAutospacing="0" w:after="180" w:afterAutospacing="0" w:line="360" w:lineRule="auto"/>
        <w:ind w:left="-993"/>
        <w:rPr>
          <w:rFonts w:ascii="Helvetica" w:hAnsi="Helvetica"/>
          <w:sz w:val="22"/>
          <w:szCs w:val="22"/>
        </w:rPr>
      </w:pPr>
      <w:proofErr w:type="spellStart"/>
      <w:r w:rsidRPr="0020133E">
        <w:rPr>
          <w:rFonts w:ascii="Helvetica" w:hAnsi="Helvetica"/>
          <w:sz w:val="22"/>
          <w:szCs w:val="22"/>
        </w:rPr>
        <w:t>Ascher</w:t>
      </w:r>
      <w:proofErr w:type="spellEnd"/>
      <w:r w:rsidRPr="0020133E">
        <w:rPr>
          <w:rFonts w:ascii="Helvetica" w:hAnsi="Helvetica"/>
          <w:sz w:val="22"/>
          <w:szCs w:val="22"/>
        </w:rPr>
        <w:t xml:space="preserve">, F., Van </w:t>
      </w:r>
      <w:proofErr w:type="spellStart"/>
      <w:r w:rsidRPr="0020133E">
        <w:rPr>
          <w:rFonts w:ascii="Helvetica" w:hAnsi="Helvetica"/>
          <w:sz w:val="22"/>
          <w:szCs w:val="22"/>
        </w:rPr>
        <w:t>Andel</w:t>
      </w:r>
      <w:proofErr w:type="spellEnd"/>
      <w:r w:rsidRPr="0020133E">
        <w:rPr>
          <w:rFonts w:ascii="Helvetica" w:hAnsi="Helvetica"/>
          <w:sz w:val="22"/>
          <w:szCs w:val="22"/>
        </w:rPr>
        <w:t xml:space="preserve">, P. and </w:t>
      </w:r>
      <w:proofErr w:type="spellStart"/>
      <w:r w:rsidRPr="0020133E">
        <w:rPr>
          <w:rFonts w:ascii="Helvetica" w:hAnsi="Helvetica"/>
          <w:sz w:val="22"/>
          <w:szCs w:val="22"/>
        </w:rPr>
        <w:t>Bourcier</w:t>
      </w:r>
      <w:proofErr w:type="spellEnd"/>
      <w:r w:rsidRPr="0020133E">
        <w:rPr>
          <w:rFonts w:ascii="Helvetica" w:hAnsi="Helvetica"/>
          <w:sz w:val="22"/>
          <w:szCs w:val="22"/>
        </w:rPr>
        <w:t>, D. (2009). </w:t>
      </w:r>
      <w:r w:rsidRPr="0020133E">
        <w:rPr>
          <w:rFonts w:ascii="Helvetica" w:hAnsi="Helvetica"/>
          <w:i/>
          <w:iCs/>
          <w:sz w:val="22"/>
          <w:szCs w:val="22"/>
        </w:rPr>
        <w:t>Serendipity: in science, technology, art and technology</w:t>
      </w:r>
      <w:r w:rsidRPr="0020133E">
        <w:rPr>
          <w:rFonts w:ascii="Helvetica" w:hAnsi="Helvetica"/>
          <w:sz w:val="22"/>
          <w:szCs w:val="22"/>
        </w:rPr>
        <w:t xml:space="preserve">. </w:t>
      </w:r>
      <w:proofErr w:type="spellStart"/>
      <w:r w:rsidRPr="0020133E">
        <w:rPr>
          <w:rFonts w:ascii="Helvetica" w:hAnsi="Helvetica"/>
          <w:sz w:val="22"/>
          <w:szCs w:val="22"/>
        </w:rPr>
        <w:t>Cerisy</w:t>
      </w:r>
      <w:proofErr w:type="spellEnd"/>
      <w:r w:rsidRPr="0020133E">
        <w:rPr>
          <w:rFonts w:ascii="Helvetica" w:hAnsi="Helvetica"/>
          <w:sz w:val="22"/>
          <w:szCs w:val="22"/>
        </w:rPr>
        <w:t xml:space="preserve"> Cultural Centre, p.22.</w:t>
      </w:r>
      <w:bookmarkStart w:id="0" w:name="_GoBack"/>
      <w:bookmarkEnd w:id="0"/>
    </w:p>
    <w:p w14:paraId="72338369" w14:textId="77777777" w:rsidR="00441336" w:rsidRPr="0020133E" w:rsidRDefault="00441336" w:rsidP="005C1B1B">
      <w:pPr>
        <w:pStyle w:val="NormalWeb"/>
        <w:numPr>
          <w:ilvl w:val="0"/>
          <w:numId w:val="6"/>
        </w:numPr>
        <w:spacing w:before="0" w:beforeAutospacing="0" w:after="180" w:afterAutospacing="0" w:line="360" w:lineRule="auto"/>
        <w:ind w:left="-993"/>
        <w:rPr>
          <w:rFonts w:ascii="Helvetica" w:hAnsi="Helvetica"/>
          <w:sz w:val="22"/>
          <w:szCs w:val="22"/>
        </w:rPr>
      </w:pPr>
      <w:r w:rsidRPr="0020133E">
        <w:rPr>
          <w:rFonts w:ascii="Helvetica" w:hAnsi="Helvetica"/>
          <w:sz w:val="22"/>
          <w:szCs w:val="22"/>
        </w:rPr>
        <w:t>Benjamin, W. (1982). </w:t>
      </w:r>
      <w:r w:rsidRPr="0020133E">
        <w:rPr>
          <w:rFonts w:ascii="Helvetica" w:hAnsi="Helvetica"/>
          <w:i/>
          <w:iCs/>
          <w:sz w:val="22"/>
          <w:szCs w:val="22"/>
        </w:rPr>
        <w:t>The Arcades Project</w:t>
      </w:r>
      <w:r w:rsidRPr="0020133E">
        <w:rPr>
          <w:rFonts w:ascii="Helvetica" w:hAnsi="Helvetica"/>
          <w:sz w:val="22"/>
          <w:szCs w:val="22"/>
        </w:rPr>
        <w:t>. Paris.</w:t>
      </w:r>
    </w:p>
    <w:p w14:paraId="31BEBF05" w14:textId="77777777" w:rsidR="005C1B1B" w:rsidRPr="005C1B1B" w:rsidRDefault="005C1B1B" w:rsidP="005C1B1B">
      <w:pPr>
        <w:pStyle w:val="ListParagraph"/>
        <w:widowControl w:val="0"/>
        <w:numPr>
          <w:ilvl w:val="0"/>
          <w:numId w:val="6"/>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93" w:right="-914"/>
        <w:jc w:val="both"/>
        <w:rPr>
          <w:rFonts w:ascii="Helvetica" w:hAnsi="Helvetica" w:cs="Helvetica"/>
          <w:i/>
          <w:iCs/>
          <w:kern w:val="1"/>
          <w:sz w:val="22"/>
          <w:szCs w:val="22"/>
          <w:lang w:val="en-US"/>
        </w:rPr>
      </w:pPr>
      <w:r w:rsidRPr="005C1B1B">
        <w:rPr>
          <w:rFonts w:ascii="Helvetica" w:hAnsi="Helvetica" w:cs="Helvetica"/>
          <w:kern w:val="1"/>
          <w:sz w:val="22"/>
          <w:szCs w:val="22"/>
          <w:lang w:val="en-US"/>
        </w:rPr>
        <w:t xml:space="preserve">Breton, A. (1938). </w:t>
      </w:r>
      <w:proofErr w:type="spellStart"/>
      <w:r w:rsidRPr="005C1B1B">
        <w:rPr>
          <w:rFonts w:ascii="Helvetica" w:hAnsi="Helvetica" w:cs="Helvetica"/>
          <w:i/>
          <w:iCs/>
          <w:kern w:val="1"/>
          <w:sz w:val="22"/>
          <w:szCs w:val="22"/>
          <w:lang w:val="en-US"/>
        </w:rPr>
        <w:t>Dictionnaire</w:t>
      </w:r>
      <w:proofErr w:type="spellEnd"/>
      <w:r w:rsidRPr="005C1B1B">
        <w:rPr>
          <w:rFonts w:ascii="Helvetica" w:hAnsi="Helvetica" w:cs="Helvetica"/>
          <w:i/>
          <w:iCs/>
          <w:kern w:val="1"/>
          <w:sz w:val="22"/>
          <w:szCs w:val="22"/>
          <w:lang w:val="en-US"/>
        </w:rPr>
        <w:t xml:space="preserve"> </w:t>
      </w:r>
      <w:proofErr w:type="spellStart"/>
      <w:r w:rsidRPr="005C1B1B">
        <w:rPr>
          <w:rFonts w:ascii="Helvetica" w:hAnsi="Helvetica" w:cs="Helvetica"/>
          <w:i/>
          <w:iCs/>
          <w:kern w:val="1"/>
          <w:sz w:val="22"/>
          <w:szCs w:val="22"/>
          <w:lang w:val="en-US"/>
        </w:rPr>
        <w:t>abrégé</w:t>
      </w:r>
      <w:proofErr w:type="spellEnd"/>
      <w:r w:rsidRPr="005C1B1B">
        <w:rPr>
          <w:rFonts w:ascii="Helvetica" w:hAnsi="Helvetica" w:cs="Helvetica"/>
          <w:i/>
          <w:iCs/>
          <w:kern w:val="1"/>
          <w:sz w:val="22"/>
          <w:szCs w:val="22"/>
          <w:lang w:val="en-US"/>
        </w:rPr>
        <w:t xml:space="preserve"> du </w:t>
      </w:r>
      <w:proofErr w:type="spellStart"/>
      <w:r w:rsidRPr="005C1B1B">
        <w:rPr>
          <w:rFonts w:ascii="Helvetica" w:hAnsi="Helvetica" w:cs="Helvetica"/>
          <w:i/>
          <w:iCs/>
          <w:kern w:val="1"/>
          <w:sz w:val="22"/>
          <w:szCs w:val="22"/>
          <w:lang w:val="en-US"/>
        </w:rPr>
        <w:t>Surréalisme</w:t>
      </w:r>
      <w:proofErr w:type="spellEnd"/>
      <w:r w:rsidRPr="005C1B1B">
        <w:rPr>
          <w:rFonts w:ascii="Helvetica" w:hAnsi="Helvetica" w:cs="Helvetica"/>
          <w:kern w:val="1"/>
          <w:sz w:val="22"/>
          <w:szCs w:val="22"/>
          <w:lang w:val="en-US"/>
        </w:rPr>
        <w:t>.</w:t>
      </w:r>
    </w:p>
    <w:p w14:paraId="3D453753" w14:textId="77777777" w:rsidR="00441336" w:rsidRPr="005C1B1B" w:rsidRDefault="00441336" w:rsidP="005C1B1B">
      <w:pPr>
        <w:pStyle w:val="ListParagraph"/>
        <w:widowControl w:val="0"/>
        <w:numPr>
          <w:ilvl w:val="0"/>
          <w:numId w:val="6"/>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93" w:right="-914"/>
        <w:jc w:val="both"/>
        <w:rPr>
          <w:rFonts w:ascii="Helvetica" w:hAnsi="Helvetica" w:cs="Helvetica"/>
          <w:kern w:val="1"/>
          <w:sz w:val="22"/>
          <w:szCs w:val="22"/>
          <w:lang w:val="en-US"/>
        </w:rPr>
      </w:pPr>
      <w:r w:rsidRPr="005C1B1B">
        <w:rPr>
          <w:rFonts w:ascii="Helvetica" w:hAnsi="Helvetica" w:cs="Helvetica"/>
          <w:kern w:val="1"/>
          <w:sz w:val="22"/>
          <w:szCs w:val="22"/>
          <w:lang w:val="en-US"/>
        </w:rPr>
        <w:t xml:space="preserve">Breton, A. (1924). </w:t>
      </w:r>
      <w:r w:rsidRPr="005C1B1B">
        <w:rPr>
          <w:rFonts w:ascii="Helvetica" w:hAnsi="Helvetica" w:cs="Helvetica"/>
          <w:i/>
          <w:iCs/>
          <w:kern w:val="1"/>
          <w:sz w:val="22"/>
          <w:szCs w:val="22"/>
          <w:lang w:val="en-US"/>
        </w:rPr>
        <w:t>First Manifesto of Surrealism</w:t>
      </w:r>
      <w:r w:rsidRPr="005C1B1B">
        <w:rPr>
          <w:rFonts w:ascii="Helvetica" w:hAnsi="Helvetica" w:cs="Helvetica"/>
          <w:kern w:val="1"/>
          <w:sz w:val="22"/>
          <w:szCs w:val="22"/>
          <w:lang w:val="en-US"/>
        </w:rPr>
        <w:t>.</w:t>
      </w:r>
    </w:p>
    <w:p w14:paraId="7156DF83" w14:textId="77777777" w:rsidR="00441336" w:rsidRPr="0020133E" w:rsidRDefault="00441336" w:rsidP="005C1B1B">
      <w:pPr>
        <w:pStyle w:val="NormalWeb"/>
        <w:numPr>
          <w:ilvl w:val="0"/>
          <w:numId w:val="6"/>
        </w:numPr>
        <w:spacing w:before="0" w:beforeAutospacing="0" w:after="180" w:afterAutospacing="0" w:line="360" w:lineRule="auto"/>
        <w:ind w:left="-993"/>
        <w:rPr>
          <w:rFonts w:ascii="Helvetica" w:hAnsi="Helvetica"/>
          <w:sz w:val="22"/>
          <w:szCs w:val="22"/>
        </w:rPr>
      </w:pPr>
      <w:proofErr w:type="spellStart"/>
      <w:r w:rsidRPr="0020133E">
        <w:rPr>
          <w:rFonts w:ascii="Helvetica" w:hAnsi="Helvetica"/>
          <w:sz w:val="22"/>
          <w:szCs w:val="22"/>
        </w:rPr>
        <w:t>Debord</w:t>
      </w:r>
      <w:proofErr w:type="spellEnd"/>
      <w:r w:rsidRPr="0020133E">
        <w:rPr>
          <w:rFonts w:ascii="Helvetica" w:hAnsi="Helvetica"/>
          <w:sz w:val="22"/>
          <w:szCs w:val="22"/>
        </w:rPr>
        <w:t>, G. (1955). </w:t>
      </w:r>
      <w:r w:rsidRPr="0020133E">
        <w:rPr>
          <w:rFonts w:ascii="Helvetica" w:hAnsi="Helvetica"/>
          <w:i/>
          <w:iCs/>
          <w:sz w:val="22"/>
          <w:szCs w:val="22"/>
        </w:rPr>
        <w:t>Introduction to a critique of urban geography</w:t>
      </w:r>
      <w:r w:rsidRPr="0020133E">
        <w:rPr>
          <w:rFonts w:ascii="Helvetica" w:hAnsi="Helvetica"/>
          <w:sz w:val="22"/>
          <w:szCs w:val="22"/>
        </w:rPr>
        <w:t xml:space="preserve">. Paris: Les </w:t>
      </w:r>
      <w:proofErr w:type="spellStart"/>
      <w:r w:rsidRPr="0020133E">
        <w:rPr>
          <w:rFonts w:ascii="Helvetica" w:hAnsi="Helvetica"/>
          <w:sz w:val="22"/>
          <w:szCs w:val="22"/>
        </w:rPr>
        <w:t>Lèvres</w:t>
      </w:r>
      <w:proofErr w:type="spellEnd"/>
      <w:r w:rsidRPr="0020133E">
        <w:rPr>
          <w:rFonts w:ascii="Helvetica" w:hAnsi="Helvetica"/>
          <w:sz w:val="22"/>
          <w:szCs w:val="22"/>
        </w:rPr>
        <w:t xml:space="preserve"> </w:t>
      </w:r>
      <w:proofErr w:type="spellStart"/>
      <w:r w:rsidRPr="0020133E">
        <w:rPr>
          <w:rFonts w:ascii="Helvetica" w:hAnsi="Helvetica"/>
          <w:sz w:val="22"/>
          <w:szCs w:val="22"/>
        </w:rPr>
        <w:t>Nues</w:t>
      </w:r>
      <w:proofErr w:type="spellEnd"/>
      <w:r w:rsidRPr="0020133E">
        <w:rPr>
          <w:rFonts w:ascii="Helvetica" w:hAnsi="Helvetica"/>
          <w:sz w:val="22"/>
          <w:szCs w:val="22"/>
        </w:rPr>
        <w:t>.</w:t>
      </w:r>
    </w:p>
    <w:p w14:paraId="2CC9A265" w14:textId="77777777" w:rsidR="00441336" w:rsidRPr="0020133E" w:rsidRDefault="00441336" w:rsidP="005C1B1B">
      <w:pPr>
        <w:pStyle w:val="NormalWeb"/>
        <w:numPr>
          <w:ilvl w:val="0"/>
          <w:numId w:val="6"/>
        </w:numPr>
        <w:spacing w:before="0" w:beforeAutospacing="0" w:after="180" w:afterAutospacing="0" w:line="360" w:lineRule="auto"/>
        <w:ind w:left="-993"/>
        <w:rPr>
          <w:rFonts w:ascii="Helvetica" w:hAnsi="Helvetica"/>
          <w:sz w:val="22"/>
          <w:szCs w:val="22"/>
        </w:rPr>
      </w:pPr>
      <w:proofErr w:type="spellStart"/>
      <w:r w:rsidRPr="0020133E">
        <w:rPr>
          <w:rFonts w:ascii="Helvetica" w:hAnsi="Helvetica"/>
          <w:sz w:val="22"/>
          <w:szCs w:val="22"/>
        </w:rPr>
        <w:t>Debord</w:t>
      </w:r>
      <w:proofErr w:type="spellEnd"/>
      <w:r w:rsidRPr="0020133E">
        <w:rPr>
          <w:rFonts w:ascii="Helvetica" w:hAnsi="Helvetica"/>
          <w:sz w:val="22"/>
          <w:szCs w:val="22"/>
        </w:rPr>
        <w:t>, G. (1956). </w:t>
      </w:r>
      <w:r w:rsidRPr="0020133E">
        <w:rPr>
          <w:rFonts w:ascii="Helvetica" w:hAnsi="Helvetica"/>
          <w:i/>
          <w:iCs/>
          <w:sz w:val="22"/>
          <w:szCs w:val="22"/>
        </w:rPr>
        <w:t xml:space="preserve">Theory of the </w:t>
      </w:r>
      <w:proofErr w:type="spellStart"/>
      <w:r w:rsidRPr="0020133E">
        <w:rPr>
          <w:rFonts w:ascii="Helvetica" w:hAnsi="Helvetica"/>
          <w:i/>
          <w:iCs/>
          <w:sz w:val="22"/>
          <w:szCs w:val="22"/>
        </w:rPr>
        <w:t>Dérive</w:t>
      </w:r>
      <w:proofErr w:type="spellEnd"/>
      <w:r w:rsidRPr="0020133E">
        <w:rPr>
          <w:rFonts w:ascii="Helvetica" w:hAnsi="Helvetica"/>
          <w:sz w:val="22"/>
          <w:szCs w:val="22"/>
        </w:rPr>
        <w:t>. Paris.</w:t>
      </w:r>
    </w:p>
    <w:p w14:paraId="4E67D5A1" w14:textId="77777777" w:rsidR="00441336" w:rsidRPr="0020133E" w:rsidRDefault="00441336" w:rsidP="005C1B1B">
      <w:pPr>
        <w:pStyle w:val="NormalWeb"/>
        <w:numPr>
          <w:ilvl w:val="0"/>
          <w:numId w:val="6"/>
        </w:numPr>
        <w:spacing w:before="0" w:beforeAutospacing="0" w:after="180" w:afterAutospacing="0" w:line="360" w:lineRule="auto"/>
        <w:ind w:left="-993"/>
        <w:rPr>
          <w:rFonts w:ascii="Helvetica" w:hAnsi="Helvetica"/>
          <w:sz w:val="22"/>
          <w:szCs w:val="22"/>
        </w:rPr>
      </w:pPr>
      <w:proofErr w:type="spellStart"/>
      <w:r w:rsidRPr="0020133E">
        <w:rPr>
          <w:rFonts w:ascii="Helvetica" w:hAnsi="Helvetica"/>
          <w:sz w:val="22"/>
          <w:szCs w:val="22"/>
        </w:rPr>
        <w:t>Ducasse</w:t>
      </w:r>
      <w:proofErr w:type="spellEnd"/>
      <w:r w:rsidRPr="0020133E">
        <w:rPr>
          <w:rFonts w:ascii="Helvetica" w:hAnsi="Helvetica"/>
          <w:sz w:val="22"/>
          <w:szCs w:val="22"/>
        </w:rPr>
        <w:t>, I. (1869). </w:t>
      </w:r>
      <w:r w:rsidRPr="0020133E">
        <w:rPr>
          <w:rFonts w:ascii="Helvetica" w:hAnsi="Helvetica"/>
          <w:i/>
          <w:iCs/>
          <w:sz w:val="22"/>
          <w:szCs w:val="22"/>
        </w:rPr>
        <w:t xml:space="preserve">Les chants de </w:t>
      </w:r>
      <w:proofErr w:type="spellStart"/>
      <w:r w:rsidRPr="0020133E">
        <w:rPr>
          <w:rFonts w:ascii="Helvetica" w:hAnsi="Helvetica"/>
          <w:i/>
          <w:iCs/>
          <w:sz w:val="22"/>
          <w:szCs w:val="22"/>
        </w:rPr>
        <w:t>Maldoror</w:t>
      </w:r>
      <w:proofErr w:type="spellEnd"/>
      <w:r w:rsidRPr="0020133E">
        <w:rPr>
          <w:rFonts w:ascii="Helvetica" w:hAnsi="Helvetica"/>
          <w:sz w:val="22"/>
          <w:szCs w:val="22"/>
        </w:rPr>
        <w:t xml:space="preserve">. Paris: Chez </w:t>
      </w:r>
      <w:proofErr w:type="spellStart"/>
      <w:r w:rsidRPr="0020133E">
        <w:rPr>
          <w:rFonts w:ascii="Helvetica" w:hAnsi="Helvetica"/>
          <w:sz w:val="22"/>
          <w:szCs w:val="22"/>
        </w:rPr>
        <w:t>tous</w:t>
      </w:r>
      <w:proofErr w:type="spellEnd"/>
      <w:r w:rsidRPr="0020133E">
        <w:rPr>
          <w:rFonts w:ascii="Helvetica" w:hAnsi="Helvetica"/>
          <w:sz w:val="22"/>
          <w:szCs w:val="22"/>
        </w:rPr>
        <w:t xml:space="preserve"> les </w:t>
      </w:r>
      <w:proofErr w:type="spellStart"/>
      <w:r w:rsidRPr="0020133E">
        <w:rPr>
          <w:rFonts w:ascii="Helvetica" w:hAnsi="Helvetica"/>
          <w:sz w:val="22"/>
          <w:szCs w:val="22"/>
        </w:rPr>
        <w:t>libraires</w:t>
      </w:r>
      <w:proofErr w:type="spellEnd"/>
      <w:r w:rsidRPr="0020133E">
        <w:rPr>
          <w:rFonts w:ascii="Helvetica" w:hAnsi="Helvetica"/>
          <w:sz w:val="22"/>
          <w:szCs w:val="22"/>
        </w:rPr>
        <w:t>.</w:t>
      </w:r>
    </w:p>
    <w:p w14:paraId="4AA93D6F" w14:textId="77777777" w:rsidR="009A064D" w:rsidRDefault="00441336" w:rsidP="005C1B1B">
      <w:pPr>
        <w:pStyle w:val="NormalWeb"/>
        <w:numPr>
          <w:ilvl w:val="0"/>
          <w:numId w:val="6"/>
        </w:numPr>
        <w:spacing w:before="0" w:beforeAutospacing="0" w:after="180" w:afterAutospacing="0" w:line="360" w:lineRule="auto"/>
        <w:ind w:left="-993"/>
        <w:rPr>
          <w:rFonts w:ascii="Helvetica" w:hAnsi="Helvetica"/>
          <w:sz w:val="22"/>
          <w:szCs w:val="22"/>
        </w:rPr>
      </w:pPr>
      <w:r w:rsidRPr="0020133E">
        <w:rPr>
          <w:rFonts w:ascii="Helvetica" w:hAnsi="Helvetica"/>
          <w:sz w:val="22"/>
          <w:szCs w:val="22"/>
        </w:rPr>
        <w:t>Ingram, D. (2006). The Clutter of the Unkempt Forest: John Cage, Music and American Environmental Thought. </w:t>
      </w:r>
      <w:proofErr w:type="spellStart"/>
      <w:r w:rsidRPr="0020133E">
        <w:rPr>
          <w:rFonts w:ascii="Helvetica" w:hAnsi="Helvetica"/>
          <w:i/>
          <w:iCs/>
          <w:sz w:val="22"/>
          <w:szCs w:val="22"/>
        </w:rPr>
        <w:t>Amerikastudien</w:t>
      </w:r>
      <w:proofErr w:type="spellEnd"/>
      <w:r w:rsidRPr="0020133E">
        <w:rPr>
          <w:rFonts w:ascii="Helvetica" w:hAnsi="Helvetica"/>
          <w:i/>
          <w:iCs/>
          <w:sz w:val="22"/>
          <w:szCs w:val="22"/>
        </w:rPr>
        <w:t xml:space="preserve"> / American Studies</w:t>
      </w:r>
      <w:r w:rsidRPr="0020133E">
        <w:rPr>
          <w:rFonts w:ascii="Helvetica" w:hAnsi="Helvetica"/>
          <w:sz w:val="22"/>
          <w:szCs w:val="22"/>
        </w:rPr>
        <w:t>, 51, pp.567-579.</w:t>
      </w:r>
    </w:p>
    <w:p w14:paraId="6796FF63" w14:textId="77777777" w:rsidR="009A064D" w:rsidRPr="009A064D" w:rsidRDefault="00441336" w:rsidP="005C1B1B">
      <w:pPr>
        <w:pStyle w:val="NormalWeb"/>
        <w:numPr>
          <w:ilvl w:val="0"/>
          <w:numId w:val="6"/>
        </w:numPr>
        <w:spacing w:before="0" w:beforeAutospacing="0" w:after="180" w:afterAutospacing="0" w:line="360" w:lineRule="auto"/>
        <w:ind w:left="-993"/>
        <w:rPr>
          <w:rFonts w:ascii="Helvetica" w:hAnsi="Helvetica"/>
          <w:sz w:val="22"/>
          <w:szCs w:val="22"/>
        </w:rPr>
      </w:pPr>
      <w:proofErr w:type="spellStart"/>
      <w:r w:rsidRPr="009A064D">
        <w:rPr>
          <w:rFonts w:ascii="Helvetica" w:hAnsi="Helvetica"/>
          <w:sz w:val="22"/>
          <w:szCs w:val="22"/>
        </w:rPr>
        <w:t>Peiry</w:t>
      </w:r>
      <w:proofErr w:type="spellEnd"/>
      <w:r w:rsidRPr="009A064D">
        <w:rPr>
          <w:rFonts w:ascii="Helvetica" w:hAnsi="Helvetica"/>
          <w:sz w:val="22"/>
          <w:szCs w:val="22"/>
        </w:rPr>
        <w:t>, L. (1997). </w:t>
      </w:r>
      <w:proofErr w:type="spellStart"/>
      <w:r w:rsidRPr="009A064D">
        <w:rPr>
          <w:rFonts w:ascii="Helvetica" w:hAnsi="Helvetica"/>
          <w:i/>
          <w:iCs/>
          <w:sz w:val="22"/>
          <w:szCs w:val="22"/>
        </w:rPr>
        <w:t>L'art</w:t>
      </w:r>
      <w:proofErr w:type="spellEnd"/>
      <w:r w:rsidRPr="009A064D">
        <w:rPr>
          <w:rFonts w:ascii="Helvetica" w:hAnsi="Helvetica"/>
          <w:i/>
          <w:iCs/>
          <w:sz w:val="22"/>
          <w:szCs w:val="22"/>
        </w:rPr>
        <w:t xml:space="preserve"> brut</w:t>
      </w:r>
      <w:r w:rsidRPr="009A064D">
        <w:rPr>
          <w:rFonts w:ascii="Helvetica" w:hAnsi="Helvetica"/>
          <w:sz w:val="22"/>
          <w:szCs w:val="22"/>
        </w:rPr>
        <w:t>. Paris: Flammarion.</w:t>
      </w:r>
      <w:r w:rsidR="009A064D" w:rsidRPr="009A064D">
        <w:rPr>
          <w:rFonts w:ascii="Helvetica" w:hAnsi="Helvetica"/>
          <w:sz w:val="22"/>
          <w:szCs w:val="22"/>
        </w:rPr>
        <w:t xml:space="preserve"> </w:t>
      </w:r>
    </w:p>
    <w:p w14:paraId="7246EE59" w14:textId="13D6A4E0" w:rsidR="00441336" w:rsidRPr="009A064D" w:rsidRDefault="009A064D" w:rsidP="005C1B1B">
      <w:pPr>
        <w:pStyle w:val="NormalWeb"/>
        <w:numPr>
          <w:ilvl w:val="0"/>
          <w:numId w:val="6"/>
        </w:numPr>
        <w:spacing w:before="0" w:beforeAutospacing="0" w:after="180" w:afterAutospacing="0" w:line="360" w:lineRule="auto"/>
        <w:ind w:left="-993"/>
        <w:rPr>
          <w:rFonts w:ascii="Helvetica" w:hAnsi="Helvetica"/>
          <w:sz w:val="22"/>
          <w:szCs w:val="22"/>
        </w:rPr>
      </w:pPr>
      <w:proofErr w:type="spellStart"/>
      <w:r w:rsidRPr="009A064D">
        <w:rPr>
          <w:rFonts w:ascii="Helvetica" w:eastAsia="Times New Roman" w:hAnsi="Helvetica" w:cs="Arial"/>
          <w:color w:val="000000"/>
          <w:sz w:val="22"/>
          <w:szCs w:val="22"/>
          <w:shd w:val="clear" w:color="auto" w:fill="FFFFFF"/>
          <w:lang w:eastAsia="en-US"/>
        </w:rPr>
        <w:t>Rhinehart</w:t>
      </w:r>
      <w:proofErr w:type="spellEnd"/>
      <w:r w:rsidRPr="009A064D">
        <w:rPr>
          <w:rFonts w:ascii="Helvetica" w:eastAsia="Times New Roman" w:hAnsi="Helvetica" w:cs="Arial"/>
          <w:color w:val="000000"/>
          <w:sz w:val="22"/>
          <w:szCs w:val="22"/>
          <w:shd w:val="clear" w:color="auto" w:fill="FFFFFF"/>
          <w:lang w:eastAsia="en-US"/>
        </w:rPr>
        <w:t>, L. (1971). </w:t>
      </w:r>
      <w:r w:rsidRPr="009A064D">
        <w:rPr>
          <w:rFonts w:ascii="Helvetica" w:eastAsia="Times New Roman" w:hAnsi="Helvetica" w:cs="Arial"/>
          <w:i/>
          <w:iCs/>
          <w:color w:val="000000"/>
          <w:sz w:val="22"/>
          <w:szCs w:val="22"/>
          <w:shd w:val="clear" w:color="auto" w:fill="FFFFFF"/>
          <w:lang w:eastAsia="en-US"/>
        </w:rPr>
        <w:t>The dice man</w:t>
      </w:r>
      <w:r w:rsidRPr="009A064D">
        <w:rPr>
          <w:rFonts w:ascii="Helvetica" w:eastAsia="Times New Roman" w:hAnsi="Helvetica" w:cs="Arial"/>
          <w:color w:val="000000"/>
          <w:sz w:val="22"/>
          <w:szCs w:val="22"/>
          <w:shd w:val="clear" w:color="auto" w:fill="FFFFFF"/>
          <w:lang w:eastAsia="en-US"/>
        </w:rPr>
        <w:t>. America: William Morrow.</w:t>
      </w:r>
    </w:p>
    <w:p w14:paraId="2632C1B6" w14:textId="77777777" w:rsidR="00441336" w:rsidRPr="005C1B1B" w:rsidRDefault="00441336" w:rsidP="005C1B1B">
      <w:pPr>
        <w:pStyle w:val="ListParagraph"/>
        <w:widowControl w:val="0"/>
        <w:numPr>
          <w:ilvl w:val="0"/>
          <w:numId w:val="6"/>
        </w:numPr>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93" w:right="-914"/>
        <w:jc w:val="both"/>
        <w:rPr>
          <w:rFonts w:ascii="Helvetica" w:hAnsi="Helvetica" w:cs="Helvetica"/>
          <w:i/>
          <w:iCs/>
          <w:kern w:val="1"/>
          <w:sz w:val="22"/>
          <w:szCs w:val="22"/>
          <w:lang w:val="en-US"/>
        </w:rPr>
      </w:pPr>
      <w:proofErr w:type="spellStart"/>
      <w:r w:rsidRPr="005C1B1B">
        <w:rPr>
          <w:rFonts w:ascii="Helvetica" w:hAnsi="Helvetica" w:cs="Helvetica"/>
          <w:kern w:val="1"/>
          <w:sz w:val="22"/>
          <w:szCs w:val="22"/>
          <w:lang w:val="en-US"/>
        </w:rPr>
        <w:t>Riviere</w:t>
      </w:r>
      <w:proofErr w:type="spellEnd"/>
      <w:r w:rsidRPr="005C1B1B">
        <w:rPr>
          <w:rFonts w:ascii="Helvetica" w:hAnsi="Helvetica" w:cs="Helvetica"/>
          <w:kern w:val="1"/>
          <w:sz w:val="22"/>
          <w:szCs w:val="22"/>
          <w:lang w:val="en-US"/>
        </w:rPr>
        <w:t>, J. (1937).</w:t>
      </w:r>
      <w:r w:rsidRPr="005C1B1B">
        <w:rPr>
          <w:rFonts w:ascii="Helvetica" w:hAnsi="Helvetica" w:cs="Helvetica"/>
          <w:i/>
          <w:iCs/>
          <w:kern w:val="1"/>
          <w:sz w:val="22"/>
          <w:szCs w:val="22"/>
          <w:lang w:val="en-US"/>
        </w:rPr>
        <w:t xml:space="preserve"> </w:t>
      </w:r>
      <w:proofErr w:type="spellStart"/>
      <w:r w:rsidRPr="005C1B1B">
        <w:rPr>
          <w:rFonts w:ascii="Helvetica" w:hAnsi="Helvetica" w:cs="Helvetica"/>
          <w:i/>
          <w:iCs/>
          <w:kern w:val="1"/>
          <w:sz w:val="22"/>
          <w:szCs w:val="22"/>
          <w:lang w:val="en-US"/>
        </w:rPr>
        <w:t>Correspondance</w:t>
      </w:r>
      <w:proofErr w:type="spellEnd"/>
      <w:r w:rsidRPr="005C1B1B">
        <w:rPr>
          <w:rFonts w:ascii="Helvetica" w:hAnsi="Helvetica" w:cs="Helvetica"/>
          <w:i/>
          <w:iCs/>
          <w:kern w:val="1"/>
          <w:sz w:val="22"/>
          <w:szCs w:val="22"/>
          <w:lang w:val="en-US"/>
        </w:rPr>
        <w:t>, 1904-1914.</w:t>
      </w:r>
    </w:p>
    <w:p w14:paraId="1959B84C" w14:textId="77777777" w:rsidR="00441336" w:rsidRPr="0020133E" w:rsidRDefault="00441336" w:rsidP="0044133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993" w:right="-914"/>
        <w:jc w:val="both"/>
        <w:rPr>
          <w:rFonts w:ascii="Helvetica" w:hAnsi="Helvetica" w:cs="Helvetica"/>
          <w:b/>
          <w:kern w:val="1"/>
          <w:sz w:val="22"/>
          <w:szCs w:val="22"/>
          <w:lang w:val="en-US"/>
        </w:rPr>
      </w:pPr>
    </w:p>
    <w:p w14:paraId="4D4ECAFA" w14:textId="07408690" w:rsidR="00441336" w:rsidRPr="0020133E" w:rsidRDefault="00441336" w:rsidP="00441336">
      <w:pPr>
        <w:widowControl w:val="0"/>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993" w:right="-999"/>
        <w:rPr>
          <w:rFonts w:ascii="Helvetica" w:hAnsi="Helvetica" w:cs="Helvetica"/>
          <w:b/>
          <w:sz w:val="22"/>
          <w:szCs w:val="22"/>
        </w:rPr>
      </w:pPr>
      <w:r w:rsidRPr="0020133E">
        <w:rPr>
          <w:rFonts w:ascii="Helvetica" w:hAnsi="Helvetica" w:cs="Helvetica"/>
          <w:b/>
          <w:bCs/>
          <w:sz w:val="22"/>
          <w:szCs w:val="22"/>
        </w:rPr>
        <w:t>Articles, Interviews, Journals and Papers:</w:t>
      </w:r>
    </w:p>
    <w:p w14:paraId="01A90C70" w14:textId="77777777" w:rsidR="00441336" w:rsidRPr="0020133E" w:rsidRDefault="00441336" w:rsidP="0044133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993" w:right="-914"/>
        <w:jc w:val="both"/>
        <w:rPr>
          <w:rFonts w:ascii="Helvetica" w:hAnsi="Helvetica" w:cs="Helvetica"/>
          <w:kern w:val="1"/>
          <w:lang w:val="en-US"/>
        </w:rPr>
      </w:pPr>
    </w:p>
    <w:p w14:paraId="29869AB4" w14:textId="77777777" w:rsidR="00920267" w:rsidRPr="0020133E" w:rsidRDefault="00920267" w:rsidP="00441336">
      <w:pPr>
        <w:pStyle w:val="NormalWeb"/>
        <w:numPr>
          <w:ilvl w:val="0"/>
          <w:numId w:val="1"/>
        </w:numPr>
        <w:spacing w:before="0" w:beforeAutospacing="0" w:after="180" w:afterAutospacing="0" w:line="360" w:lineRule="auto"/>
        <w:ind w:left="-993"/>
        <w:rPr>
          <w:rFonts w:ascii="Helvetica" w:hAnsi="Helvetica"/>
          <w:sz w:val="22"/>
          <w:szCs w:val="22"/>
        </w:rPr>
      </w:pPr>
      <w:proofErr w:type="spellStart"/>
      <w:r w:rsidRPr="0020133E">
        <w:rPr>
          <w:rFonts w:ascii="Helvetica" w:hAnsi="Helvetica"/>
          <w:sz w:val="22"/>
          <w:szCs w:val="22"/>
        </w:rPr>
        <w:t>Ader</w:t>
      </w:r>
      <w:proofErr w:type="spellEnd"/>
      <w:r w:rsidRPr="0020133E">
        <w:rPr>
          <w:rFonts w:ascii="Helvetica" w:hAnsi="Helvetica"/>
          <w:sz w:val="22"/>
          <w:szCs w:val="22"/>
        </w:rPr>
        <w:t>, B. (1971). </w:t>
      </w:r>
      <w:r w:rsidRPr="0020133E">
        <w:rPr>
          <w:rFonts w:ascii="Helvetica" w:hAnsi="Helvetica"/>
          <w:i/>
          <w:iCs/>
          <w:sz w:val="22"/>
          <w:szCs w:val="22"/>
        </w:rPr>
        <w:t xml:space="preserve">Bas Jan </w:t>
      </w:r>
      <w:proofErr w:type="spellStart"/>
      <w:r w:rsidRPr="0020133E">
        <w:rPr>
          <w:rFonts w:ascii="Helvetica" w:hAnsi="Helvetica"/>
          <w:i/>
          <w:iCs/>
          <w:sz w:val="22"/>
          <w:szCs w:val="22"/>
        </w:rPr>
        <w:t>Ader</w:t>
      </w:r>
      <w:proofErr w:type="spellEnd"/>
      <w:r w:rsidRPr="0020133E">
        <w:rPr>
          <w:rFonts w:ascii="Helvetica" w:hAnsi="Helvetica"/>
          <w:sz w:val="22"/>
          <w:szCs w:val="22"/>
        </w:rPr>
        <w:t>.</w:t>
      </w:r>
    </w:p>
    <w:p w14:paraId="13B64B23" w14:textId="77777777" w:rsidR="00441336" w:rsidRPr="0020133E" w:rsidRDefault="00441336" w:rsidP="00441336">
      <w:pPr>
        <w:pStyle w:val="NormalWeb"/>
        <w:numPr>
          <w:ilvl w:val="0"/>
          <w:numId w:val="1"/>
        </w:numPr>
        <w:spacing w:before="0" w:beforeAutospacing="0" w:after="180" w:afterAutospacing="0" w:line="360" w:lineRule="auto"/>
        <w:ind w:left="-993"/>
        <w:rPr>
          <w:rFonts w:ascii="Helvetica" w:hAnsi="Helvetica"/>
          <w:sz w:val="22"/>
          <w:szCs w:val="22"/>
        </w:rPr>
      </w:pPr>
      <w:r w:rsidRPr="0020133E">
        <w:rPr>
          <w:rFonts w:ascii="Helvetica" w:hAnsi="Helvetica"/>
          <w:sz w:val="22"/>
          <w:szCs w:val="22"/>
        </w:rPr>
        <w:t>Duchamp, M. (1964). </w:t>
      </w:r>
      <w:r w:rsidRPr="0020133E">
        <w:rPr>
          <w:rFonts w:ascii="Helvetica" w:hAnsi="Helvetica"/>
          <w:i/>
          <w:iCs/>
          <w:sz w:val="22"/>
          <w:szCs w:val="22"/>
        </w:rPr>
        <w:t>Marcel Duchamp - exhibition catalogue</w:t>
      </w:r>
      <w:r w:rsidRPr="0020133E">
        <w:rPr>
          <w:rFonts w:ascii="Helvetica" w:hAnsi="Helvetica"/>
          <w:sz w:val="22"/>
          <w:szCs w:val="22"/>
        </w:rPr>
        <w:t>. Philadelphia Museum of Art.</w:t>
      </w:r>
    </w:p>
    <w:p w14:paraId="536D2AE5" w14:textId="77777777" w:rsidR="00441336" w:rsidRPr="0020133E" w:rsidRDefault="00441336" w:rsidP="00441336">
      <w:pPr>
        <w:pStyle w:val="NormalWeb"/>
        <w:numPr>
          <w:ilvl w:val="0"/>
          <w:numId w:val="1"/>
        </w:numPr>
        <w:spacing w:before="0" w:beforeAutospacing="0" w:after="180" w:afterAutospacing="0" w:line="360" w:lineRule="auto"/>
        <w:ind w:left="-993"/>
        <w:rPr>
          <w:rFonts w:ascii="Helvetica" w:hAnsi="Helvetica"/>
          <w:sz w:val="22"/>
          <w:szCs w:val="22"/>
        </w:rPr>
      </w:pPr>
      <w:r w:rsidRPr="0020133E">
        <w:rPr>
          <w:rFonts w:ascii="Helvetica" w:hAnsi="Helvetica"/>
          <w:sz w:val="22"/>
          <w:szCs w:val="22"/>
        </w:rPr>
        <w:t>Henry, D. (2003). </w:t>
      </w:r>
      <w:r w:rsidRPr="0020133E">
        <w:rPr>
          <w:rFonts w:ascii="Helvetica" w:hAnsi="Helvetica"/>
          <w:i/>
          <w:iCs/>
          <w:sz w:val="22"/>
          <w:szCs w:val="22"/>
        </w:rPr>
        <w:t>Drawing Machines: the machine produced drawings of Desmond Paul Henry in relation to conceptual and technological developments in machine-generated art</w:t>
      </w:r>
      <w:r w:rsidRPr="0020133E">
        <w:rPr>
          <w:rFonts w:ascii="Helvetica" w:hAnsi="Helvetica"/>
          <w:sz w:val="22"/>
          <w:szCs w:val="22"/>
        </w:rPr>
        <w:t>.</w:t>
      </w:r>
    </w:p>
    <w:p w14:paraId="2255520E" w14:textId="77777777" w:rsidR="00920267" w:rsidRPr="0020133E" w:rsidRDefault="00920267" w:rsidP="00441336">
      <w:pPr>
        <w:widowControl w:val="0"/>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993" w:right="-914"/>
        <w:jc w:val="both"/>
        <w:rPr>
          <w:rFonts w:ascii="Helvetica" w:hAnsi="Helvetica" w:cs="Helvetica"/>
          <w:i/>
          <w:iCs/>
          <w:kern w:val="1"/>
          <w:sz w:val="22"/>
          <w:szCs w:val="22"/>
          <w:lang w:val="en-US"/>
        </w:rPr>
      </w:pPr>
    </w:p>
    <w:p w14:paraId="3E39AE9D" w14:textId="77777777" w:rsidR="00920267" w:rsidRPr="0020133E" w:rsidRDefault="00920267" w:rsidP="00441336">
      <w:pPr>
        <w:widowControl w:val="0"/>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993" w:right="-914"/>
        <w:jc w:val="both"/>
        <w:rPr>
          <w:rFonts w:ascii="Helvetica" w:hAnsi="Helvetica" w:cs="Helvetica"/>
          <w:i/>
          <w:iCs/>
          <w:kern w:val="1"/>
          <w:sz w:val="22"/>
          <w:szCs w:val="22"/>
          <w:lang w:val="en-US"/>
        </w:rPr>
      </w:pPr>
    </w:p>
    <w:p w14:paraId="45EC9A78" w14:textId="77777777" w:rsidR="00920267" w:rsidRPr="0020133E" w:rsidRDefault="00920267" w:rsidP="00441336">
      <w:pPr>
        <w:widowControl w:val="0"/>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993" w:right="-914"/>
        <w:jc w:val="both"/>
        <w:rPr>
          <w:rFonts w:ascii="Helvetica" w:hAnsi="Helvetica" w:cs="Helvetica"/>
          <w:i/>
          <w:iCs/>
          <w:kern w:val="1"/>
          <w:sz w:val="22"/>
          <w:szCs w:val="22"/>
          <w:lang w:val="en-US"/>
        </w:rPr>
      </w:pPr>
    </w:p>
    <w:p w14:paraId="204714D5" w14:textId="2E9483A1" w:rsidR="00920267" w:rsidRDefault="00920267" w:rsidP="00441336">
      <w:pPr>
        <w:pStyle w:val="Heading2"/>
        <w:spacing w:before="0"/>
        <w:ind w:left="-993"/>
        <w:rPr>
          <w:rFonts w:ascii="Times New Roman" w:eastAsia="Times New Roman" w:hAnsi="Times New Roman" w:cs="Times New Roman"/>
          <w:b w:val="0"/>
          <w:bCs w:val="0"/>
          <w:color w:val="auto"/>
        </w:rPr>
      </w:pPr>
    </w:p>
    <w:p w14:paraId="7758D1A6" w14:textId="77777777" w:rsidR="009A064D" w:rsidRDefault="009A064D" w:rsidP="009A064D"/>
    <w:p w14:paraId="256FBE39" w14:textId="77777777" w:rsidR="009A064D" w:rsidRDefault="009A064D" w:rsidP="009A064D"/>
    <w:p w14:paraId="4AE1605B" w14:textId="77777777" w:rsidR="009A064D" w:rsidRPr="009A064D" w:rsidRDefault="009A064D" w:rsidP="009A064D"/>
    <w:p w14:paraId="043E183F" w14:textId="77777777" w:rsidR="00441336" w:rsidRPr="0020133E" w:rsidRDefault="00441336" w:rsidP="00441336"/>
    <w:p w14:paraId="5745ED60" w14:textId="77777777" w:rsidR="009A064D" w:rsidRDefault="009A064D" w:rsidP="009A064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right="-914"/>
        <w:jc w:val="both"/>
      </w:pPr>
    </w:p>
    <w:p w14:paraId="1AF3AD32" w14:textId="77777777" w:rsidR="005415EB" w:rsidRPr="0020133E" w:rsidRDefault="005415EB" w:rsidP="009A064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993" w:right="-914"/>
        <w:jc w:val="both"/>
        <w:rPr>
          <w:rFonts w:ascii="Helvetica" w:hAnsi="Helvetica" w:cs="Helvetica"/>
          <w:b/>
          <w:kern w:val="1"/>
          <w:sz w:val="22"/>
          <w:szCs w:val="22"/>
          <w:lang w:val="en-US"/>
        </w:rPr>
      </w:pPr>
      <w:r w:rsidRPr="0020133E">
        <w:rPr>
          <w:rFonts w:ascii="Helvetica" w:hAnsi="Helvetica" w:cs="Helvetica"/>
          <w:b/>
          <w:kern w:val="1"/>
          <w:sz w:val="22"/>
          <w:szCs w:val="22"/>
          <w:lang w:val="en-US"/>
        </w:rPr>
        <w:t>Bibliography</w:t>
      </w:r>
    </w:p>
    <w:p w14:paraId="114813EF" w14:textId="77777777" w:rsidR="005415EB" w:rsidRPr="0020133E" w:rsidRDefault="005415EB" w:rsidP="0044133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ind w:left="-993" w:right="-914"/>
        <w:jc w:val="both"/>
        <w:rPr>
          <w:rFonts w:ascii="Helvetica" w:hAnsi="Helvetica" w:cs="Helvetica"/>
          <w:kern w:val="1"/>
          <w:sz w:val="22"/>
          <w:szCs w:val="22"/>
          <w:lang w:val="en-US"/>
        </w:rPr>
      </w:pPr>
    </w:p>
    <w:p w14:paraId="38A82EF1" w14:textId="77777777" w:rsidR="00175C2D" w:rsidRPr="0020133E" w:rsidRDefault="00861989" w:rsidP="009A064D">
      <w:pPr>
        <w:pStyle w:val="NormalWeb"/>
        <w:numPr>
          <w:ilvl w:val="0"/>
          <w:numId w:val="1"/>
        </w:numPr>
        <w:spacing w:before="0" w:beforeAutospacing="0" w:after="180" w:afterAutospacing="0" w:line="276" w:lineRule="auto"/>
        <w:ind w:left="-993" w:right="-914"/>
        <w:rPr>
          <w:rFonts w:ascii="Helvetica" w:hAnsi="Helvetica"/>
          <w:sz w:val="22"/>
          <w:szCs w:val="22"/>
        </w:rPr>
      </w:pPr>
      <w:r w:rsidRPr="0020133E">
        <w:rPr>
          <w:rFonts w:ascii="Helvetica" w:hAnsi="Helvetica"/>
          <w:sz w:val="22"/>
          <w:szCs w:val="22"/>
        </w:rPr>
        <w:t>Artdutemps.blogspot.com. (2015). </w:t>
      </w:r>
      <w:proofErr w:type="spellStart"/>
      <w:r w:rsidRPr="0020133E">
        <w:rPr>
          <w:rFonts w:ascii="Helvetica" w:hAnsi="Helvetica"/>
          <w:i/>
          <w:iCs/>
          <w:sz w:val="22"/>
          <w:szCs w:val="22"/>
        </w:rPr>
        <w:t>Une</w:t>
      </w:r>
      <w:proofErr w:type="spellEnd"/>
      <w:r w:rsidRPr="0020133E">
        <w:rPr>
          <w:rFonts w:ascii="Helvetica" w:hAnsi="Helvetica"/>
          <w:i/>
          <w:iCs/>
          <w:sz w:val="22"/>
          <w:szCs w:val="22"/>
        </w:rPr>
        <w:t xml:space="preserve"> confrontation Man Ray/Christo</w:t>
      </w:r>
      <w:r w:rsidRPr="0020133E">
        <w:rPr>
          <w:rFonts w:ascii="Helvetica" w:hAnsi="Helvetica"/>
          <w:sz w:val="22"/>
          <w:szCs w:val="22"/>
        </w:rPr>
        <w:t>. [</w:t>
      </w:r>
      <w:proofErr w:type="gramStart"/>
      <w:r w:rsidRPr="0020133E">
        <w:rPr>
          <w:rFonts w:ascii="Helvetica" w:hAnsi="Helvetica"/>
          <w:sz w:val="22"/>
          <w:szCs w:val="22"/>
        </w:rPr>
        <w:t>online</w:t>
      </w:r>
      <w:proofErr w:type="gramEnd"/>
      <w:r w:rsidRPr="0020133E">
        <w:rPr>
          <w:rFonts w:ascii="Helvetica" w:hAnsi="Helvetica"/>
          <w:sz w:val="22"/>
          <w:szCs w:val="22"/>
        </w:rPr>
        <w:t>] Available at: http://artdutemps.blogspot.com/2015/01/une-confrontation-man-raychristo.html [Accessed 9 Apr. 2019].</w:t>
      </w:r>
    </w:p>
    <w:p w14:paraId="04C7333B" w14:textId="77777777" w:rsidR="00175C2D" w:rsidRPr="0020133E" w:rsidRDefault="00861989" w:rsidP="009A064D">
      <w:pPr>
        <w:pStyle w:val="NormalWeb"/>
        <w:numPr>
          <w:ilvl w:val="0"/>
          <w:numId w:val="1"/>
        </w:numPr>
        <w:spacing w:before="0" w:beforeAutospacing="0" w:after="180" w:afterAutospacing="0" w:line="276" w:lineRule="auto"/>
        <w:ind w:left="-993" w:right="-914"/>
        <w:rPr>
          <w:rFonts w:ascii="Helvetica" w:hAnsi="Helvetica"/>
          <w:sz w:val="22"/>
          <w:szCs w:val="22"/>
        </w:rPr>
      </w:pPr>
      <w:r w:rsidRPr="0020133E">
        <w:rPr>
          <w:rFonts w:ascii="Helvetica" w:hAnsi="Helvetica"/>
          <w:sz w:val="22"/>
          <w:szCs w:val="22"/>
        </w:rPr>
        <w:t>Brecht, G. (1966). Chance Imagery. </w:t>
      </w:r>
      <w:r w:rsidRPr="0020133E">
        <w:rPr>
          <w:rFonts w:ascii="Helvetica" w:hAnsi="Helvetica"/>
          <w:i/>
          <w:iCs/>
          <w:sz w:val="22"/>
          <w:szCs w:val="22"/>
        </w:rPr>
        <w:t>Great Bear Pamphlet by Something Else Press</w:t>
      </w:r>
      <w:r w:rsidRPr="0020133E">
        <w:rPr>
          <w:rFonts w:ascii="Helvetica" w:hAnsi="Helvetica"/>
          <w:sz w:val="22"/>
          <w:szCs w:val="22"/>
        </w:rPr>
        <w:t>.</w:t>
      </w:r>
    </w:p>
    <w:p w14:paraId="07A984C6" w14:textId="77777777" w:rsidR="00175C2D" w:rsidRPr="0020133E" w:rsidRDefault="005415EB" w:rsidP="009A064D">
      <w:pPr>
        <w:pStyle w:val="NormalWeb"/>
        <w:numPr>
          <w:ilvl w:val="0"/>
          <w:numId w:val="1"/>
        </w:numPr>
        <w:spacing w:before="0" w:beforeAutospacing="0" w:after="180" w:afterAutospacing="0" w:line="276" w:lineRule="auto"/>
        <w:ind w:left="-993" w:right="-914"/>
        <w:rPr>
          <w:rFonts w:ascii="Helvetica" w:hAnsi="Helvetica"/>
          <w:sz w:val="22"/>
          <w:szCs w:val="22"/>
        </w:rPr>
      </w:pPr>
      <w:proofErr w:type="spellStart"/>
      <w:r w:rsidRPr="0020133E">
        <w:rPr>
          <w:rFonts w:ascii="Helvetica" w:hAnsi="Helvetica" w:cs="Helvetica"/>
          <w:kern w:val="1"/>
          <w:sz w:val="22"/>
          <w:szCs w:val="22"/>
          <w:lang w:val="en-US"/>
        </w:rPr>
        <w:t>Brenneman</w:t>
      </w:r>
      <w:proofErr w:type="spellEnd"/>
      <w:r w:rsidRPr="0020133E">
        <w:rPr>
          <w:rFonts w:ascii="Helvetica" w:hAnsi="Helvetica" w:cs="Helvetica"/>
          <w:kern w:val="1"/>
          <w:sz w:val="22"/>
          <w:szCs w:val="22"/>
          <w:lang w:val="en-US"/>
        </w:rPr>
        <w:t xml:space="preserve">, K. (1994). </w:t>
      </w:r>
      <w:r w:rsidRPr="0020133E">
        <w:rPr>
          <w:rFonts w:ascii="Helvetica" w:hAnsi="Helvetica" w:cs="Helvetica"/>
          <w:i/>
          <w:iCs/>
          <w:kern w:val="1"/>
          <w:sz w:val="22"/>
          <w:szCs w:val="22"/>
          <w:lang w:val="en-US"/>
        </w:rPr>
        <w:t>Chance in Art</w:t>
      </w:r>
      <w:r w:rsidRPr="0020133E">
        <w:rPr>
          <w:rFonts w:ascii="Helvetica" w:hAnsi="Helvetica" w:cs="Helvetica"/>
          <w:kern w:val="1"/>
          <w:sz w:val="22"/>
          <w:szCs w:val="22"/>
          <w:lang w:val="en-US"/>
        </w:rPr>
        <w:t>. [</w:t>
      </w:r>
      <w:proofErr w:type="gramStart"/>
      <w:r w:rsidRPr="0020133E">
        <w:rPr>
          <w:rFonts w:ascii="Helvetica" w:hAnsi="Helvetica" w:cs="Helvetica"/>
          <w:kern w:val="1"/>
          <w:sz w:val="22"/>
          <w:szCs w:val="22"/>
          <w:lang w:val="en-US"/>
        </w:rPr>
        <w:t>online</w:t>
      </w:r>
      <w:proofErr w:type="gramEnd"/>
      <w:r w:rsidRPr="0020133E">
        <w:rPr>
          <w:rFonts w:ascii="Helvetica" w:hAnsi="Helvetica" w:cs="Helvetica"/>
          <w:kern w:val="1"/>
          <w:sz w:val="22"/>
          <w:szCs w:val="22"/>
          <w:lang w:val="en-US"/>
        </w:rPr>
        <w:t>] Dartmouth.edu. Available at: https://www.dartmouth.edu/~chance/course/student_projects/Kristin/Kristin.html [Accessed 10 Feb. 2019].</w:t>
      </w:r>
    </w:p>
    <w:p w14:paraId="7E8DA1ED" w14:textId="77777777" w:rsidR="00175C2D" w:rsidRPr="0020133E" w:rsidRDefault="00861989" w:rsidP="009A064D">
      <w:pPr>
        <w:pStyle w:val="NormalWeb"/>
        <w:numPr>
          <w:ilvl w:val="0"/>
          <w:numId w:val="1"/>
        </w:numPr>
        <w:spacing w:before="0" w:beforeAutospacing="0" w:after="180" w:afterAutospacing="0" w:line="276" w:lineRule="auto"/>
        <w:ind w:left="-993" w:right="-914"/>
        <w:rPr>
          <w:rFonts w:ascii="Helvetica" w:hAnsi="Helvetica"/>
          <w:sz w:val="22"/>
          <w:szCs w:val="22"/>
        </w:rPr>
      </w:pPr>
      <w:r w:rsidRPr="0020133E">
        <w:rPr>
          <w:rFonts w:ascii="Helvetica" w:hAnsi="Helvetica"/>
          <w:sz w:val="22"/>
          <w:szCs w:val="22"/>
        </w:rPr>
        <w:t>Daimler Art Collection. (</w:t>
      </w:r>
      <w:proofErr w:type="spellStart"/>
      <w:proofErr w:type="gramStart"/>
      <w:r w:rsidRPr="0020133E">
        <w:rPr>
          <w:rFonts w:ascii="Helvetica" w:hAnsi="Helvetica"/>
          <w:sz w:val="22"/>
          <w:szCs w:val="22"/>
        </w:rPr>
        <w:t>n</w:t>
      </w:r>
      <w:proofErr w:type="gramEnd"/>
      <w:r w:rsidRPr="0020133E">
        <w:rPr>
          <w:rFonts w:ascii="Helvetica" w:hAnsi="Helvetica"/>
          <w:sz w:val="22"/>
          <w:szCs w:val="22"/>
        </w:rPr>
        <w:t>.d.</w:t>
      </w:r>
      <w:proofErr w:type="spellEnd"/>
      <w:r w:rsidRPr="0020133E">
        <w:rPr>
          <w:rFonts w:ascii="Helvetica" w:hAnsi="Helvetica"/>
          <w:sz w:val="22"/>
          <w:szCs w:val="22"/>
        </w:rPr>
        <w:t>). </w:t>
      </w:r>
      <w:r w:rsidRPr="0020133E">
        <w:rPr>
          <w:rFonts w:ascii="Helvetica" w:hAnsi="Helvetica"/>
          <w:i/>
          <w:iCs/>
          <w:sz w:val="22"/>
          <w:szCs w:val="22"/>
        </w:rPr>
        <w:t>Daimler Art Collection</w:t>
      </w:r>
      <w:r w:rsidRPr="0020133E">
        <w:rPr>
          <w:rFonts w:ascii="Helvetica" w:hAnsi="Helvetica"/>
          <w:sz w:val="22"/>
          <w:szCs w:val="22"/>
        </w:rPr>
        <w:t>. [</w:t>
      </w:r>
      <w:proofErr w:type="gramStart"/>
      <w:r w:rsidRPr="0020133E">
        <w:rPr>
          <w:rFonts w:ascii="Helvetica" w:hAnsi="Helvetica"/>
          <w:sz w:val="22"/>
          <w:szCs w:val="22"/>
        </w:rPr>
        <w:t>online</w:t>
      </w:r>
      <w:proofErr w:type="gramEnd"/>
      <w:r w:rsidRPr="0020133E">
        <w:rPr>
          <w:rFonts w:ascii="Helvetica" w:hAnsi="Helvetica"/>
          <w:sz w:val="22"/>
          <w:szCs w:val="22"/>
        </w:rPr>
        <w:t>] Available at: http://art.daimler.com/en/artwork/p-197-j-manfred-mohr-1979/ [Accessed 11 Apr. 2019].</w:t>
      </w:r>
    </w:p>
    <w:p w14:paraId="3FD07B1C" w14:textId="77777777" w:rsidR="00175C2D" w:rsidRPr="0020133E" w:rsidRDefault="00861989" w:rsidP="009A064D">
      <w:pPr>
        <w:pStyle w:val="NormalWeb"/>
        <w:numPr>
          <w:ilvl w:val="0"/>
          <w:numId w:val="1"/>
        </w:numPr>
        <w:spacing w:before="0" w:beforeAutospacing="0" w:after="180" w:afterAutospacing="0" w:line="276" w:lineRule="auto"/>
        <w:ind w:left="-993" w:right="-914"/>
        <w:rPr>
          <w:rFonts w:ascii="Helvetica" w:hAnsi="Helvetica"/>
          <w:sz w:val="22"/>
          <w:szCs w:val="22"/>
        </w:rPr>
      </w:pPr>
      <w:r w:rsidRPr="0020133E">
        <w:rPr>
          <w:rFonts w:ascii="Helvetica" w:hAnsi="Helvetica"/>
          <w:sz w:val="22"/>
          <w:szCs w:val="22"/>
        </w:rPr>
        <w:t>DAM (2009). </w:t>
      </w:r>
      <w:proofErr w:type="gramStart"/>
      <w:r w:rsidRPr="0020133E">
        <w:rPr>
          <w:rFonts w:ascii="Helvetica" w:hAnsi="Helvetica"/>
          <w:i/>
          <w:iCs/>
          <w:sz w:val="22"/>
          <w:szCs w:val="22"/>
        </w:rPr>
        <w:t>DAM :</w:t>
      </w:r>
      <w:proofErr w:type="gramEnd"/>
      <w:r w:rsidRPr="0020133E">
        <w:rPr>
          <w:rFonts w:ascii="Helvetica" w:hAnsi="Helvetica"/>
          <w:i/>
          <w:iCs/>
          <w:sz w:val="22"/>
          <w:szCs w:val="22"/>
        </w:rPr>
        <w:t>: Artists :: Phase One :: Manfred Mohr :: Artworks / Bodies of Work :: divisibility I</w:t>
      </w:r>
      <w:r w:rsidRPr="0020133E">
        <w:rPr>
          <w:rFonts w:ascii="Helvetica" w:hAnsi="Helvetica"/>
          <w:sz w:val="22"/>
          <w:szCs w:val="22"/>
        </w:rPr>
        <w:t>. [online] Dam.org. Available at: http://dam.org/artists/phase-one/manfred-mohr/artworks-bodies-of-work/divisibility-i [Accessed 9 Apr. 2019].</w:t>
      </w:r>
    </w:p>
    <w:p w14:paraId="3B9FAB09" w14:textId="77777777" w:rsidR="00175C2D" w:rsidRPr="0020133E" w:rsidRDefault="00861989" w:rsidP="009A064D">
      <w:pPr>
        <w:pStyle w:val="NormalWeb"/>
        <w:numPr>
          <w:ilvl w:val="0"/>
          <w:numId w:val="1"/>
        </w:numPr>
        <w:spacing w:before="0" w:beforeAutospacing="0" w:after="180" w:afterAutospacing="0" w:line="276" w:lineRule="auto"/>
        <w:ind w:left="-993" w:right="-914"/>
        <w:rPr>
          <w:rFonts w:ascii="Helvetica" w:hAnsi="Helvetica"/>
          <w:sz w:val="22"/>
          <w:szCs w:val="22"/>
        </w:rPr>
      </w:pPr>
      <w:r w:rsidRPr="0020133E">
        <w:rPr>
          <w:rFonts w:ascii="Helvetica" w:hAnsi="Helvetica"/>
          <w:sz w:val="22"/>
          <w:szCs w:val="22"/>
        </w:rPr>
        <w:t>Desmondhenry.com. (</w:t>
      </w:r>
      <w:proofErr w:type="spellStart"/>
      <w:proofErr w:type="gramStart"/>
      <w:r w:rsidRPr="0020133E">
        <w:rPr>
          <w:rFonts w:ascii="Helvetica" w:hAnsi="Helvetica"/>
          <w:sz w:val="22"/>
          <w:szCs w:val="22"/>
        </w:rPr>
        <w:t>n</w:t>
      </w:r>
      <w:proofErr w:type="gramEnd"/>
      <w:r w:rsidRPr="0020133E">
        <w:rPr>
          <w:rFonts w:ascii="Helvetica" w:hAnsi="Helvetica"/>
          <w:sz w:val="22"/>
          <w:szCs w:val="22"/>
        </w:rPr>
        <w:t>.d.</w:t>
      </w:r>
      <w:proofErr w:type="spellEnd"/>
      <w:r w:rsidRPr="0020133E">
        <w:rPr>
          <w:rFonts w:ascii="Helvetica" w:hAnsi="Helvetica"/>
          <w:sz w:val="22"/>
          <w:szCs w:val="22"/>
        </w:rPr>
        <w:t>). [</w:t>
      </w:r>
      <w:proofErr w:type="gramStart"/>
      <w:r w:rsidRPr="0020133E">
        <w:rPr>
          <w:rFonts w:ascii="Helvetica" w:hAnsi="Helvetica"/>
          <w:sz w:val="22"/>
          <w:szCs w:val="22"/>
        </w:rPr>
        <w:t>online</w:t>
      </w:r>
      <w:proofErr w:type="gramEnd"/>
      <w:r w:rsidRPr="0020133E">
        <w:rPr>
          <w:rFonts w:ascii="Helvetica" w:hAnsi="Helvetica"/>
          <w:sz w:val="22"/>
          <w:szCs w:val="22"/>
        </w:rPr>
        <w:t>] Available at: http://www.desmondhenry.com/media/1062/the-role-of-chance-in-the-machine.pdf [Accessed 7 Apr. 2019].</w:t>
      </w:r>
    </w:p>
    <w:p w14:paraId="11DC7AE7" w14:textId="77777777" w:rsidR="00175C2D" w:rsidRPr="0020133E" w:rsidRDefault="00861989" w:rsidP="009A064D">
      <w:pPr>
        <w:pStyle w:val="NormalWeb"/>
        <w:numPr>
          <w:ilvl w:val="0"/>
          <w:numId w:val="1"/>
        </w:numPr>
        <w:spacing w:before="0" w:beforeAutospacing="0" w:after="180" w:afterAutospacing="0" w:line="276" w:lineRule="auto"/>
        <w:ind w:left="-993" w:right="-914"/>
        <w:rPr>
          <w:rFonts w:ascii="Helvetica" w:hAnsi="Helvetica"/>
          <w:sz w:val="22"/>
          <w:szCs w:val="22"/>
        </w:rPr>
      </w:pPr>
      <w:r w:rsidRPr="0020133E">
        <w:rPr>
          <w:rFonts w:ascii="Helvetica" w:hAnsi="Helvetica"/>
          <w:sz w:val="22"/>
          <w:szCs w:val="22"/>
        </w:rPr>
        <w:t>En.wikipedia.org. (</w:t>
      </w:r>
      <w:proofErr w:type="spellStart"/>
      <w:proofErr w:type="gramStart"/>
      <w:r w:rsidRPr="0020133E">
        <w:rPr>
          <w:rFonts w:ascii="Helvetica" w:hAnsi="Helvetica"/>
          <w:sz w:val="22"/>
          <w:szCs w:val="22"/>
        </w:rPr>
        <w:t>n</w:t>
      </w:r>
      <w:proofErr w:type="gramEnd"/>
      <w:r w:rsidRPr="0020133E">
        <w:rPr>
          <w:rFonts w:ascii="Helvetica" w:hAnsi="Helvetica"/>
          <w:sz w:val="22"/>
          <w:szCs w:val="22"/>
        </w:rPr>
        <w:t>.d.</w:t>
      </w:r>
      <w:proofErr w:type="spellEnd"/>
      <w:r w:rsidRPr="0020133E">
        <w:rPr>
          <w:rFonts w:ascii="Helvetica" w:hAnsi="Helvetica"/>
          <w:sz w:val="22"/>
          <w:szCs w:val="22"/>
        </w:rPr>
        <w:t>). </w:t>
      </w:r>
      <w:r w:rsidRPr="0020133E">
        <w:rPr>
          <w:rFonts w:ascii="Helvetica" w:hAnsi="Helvetica"/>
          <w:i/>
          <w:iCs/>
          <w:sz w:val="22"/>
          <w:szCs w:val="22"/>
        </w:rPr>
        <w:t>Algorithmic art</w:t>
      </w:r>
      <w:r w:rsidRPr="0020133E">
        <w:rPr>
          <w:rFonts w:ascii="Helvetica" w:hAnsi="Helvetica"/>
          <w:sz w:val="22"/>
          <w:szCs w:val="22"/>
        </w:rPr>
        <w:t>. [</w:t>
      </w:r>
      <w:proofErr w:type="gramStart"/>
      <w:r w:rsidRPr="0020133E">
        <w:rPr>
          <w:rFonts w:ascii="Helvetica" w:hAnsi="Helvetica"/>
          <w:sz w:val="22"/>
          <w:szCs w:val="22"/>
        </w:rPr>
        <w:t>online</w:t>
      </w:r>
      <w:proofErr w:type="gramEnd"/>
      <w:r w:rsidRPr="0020133E">
        <w:rPr>
          <w:rFonts w:ascii="Helvetica" w:hAnsi="Helvetica"/>
          <w:sz w:val="22"/>
          <w:szCs w:val="22"/>
        </w:rPr>
        <w:t>] Available at: https://en.wikipedia.org/wiki/Algorithmic_art [Accessed 3 Apr. 2019].</w:t>
      </w:r>
    </w:p>
    <w:p w14:paraId="60D505ED" w14:textId="77777777" w:rsidR="00175C2D" w:rsidRPr="0020133E" w:rsidRDefault="00861989" w:rsidP="009A064D">
      <w:pPr>
        <w:pStyle w:val="NormalWeb"/>
        <w:numPr>
          <w:ilvl w:val="0"/>
          <w:numId w:val="1"/>
        </w:numPr>
        <w:spacing w:before="0" w:beforeAutospacing="0" w:after="180" w:afterAutospacing="0" w:line="276" w:lineRule="auto"/>
        <w:ind w:left="-993" w:right="-914"/>
        <w:rPr>
          <w:rFonts w:ascii="Helvetica" w:hAnsi="Helvetica"/>
          <w:sz w:val="22"/>
          <w:szCs w:val="22"/>
        </w:rPr>
      </w:pPr>
      <w:r w:rsidRPr="0020133E">
        <w:rPr>
          <w:rFonts w:ascii="Helvetica" w:hAnsi="Helvetica"/>
          <w:sz w:val="22"/>
          <w:szCs w:val="22"/>
        </w:rPr>
        <w:t>En.wikipedia.org. (</w:t>
      </w:r>
      <w:proofErr w:type="spellStart"/>
      <w:proofErr w:type="gramStart"/>
      <w:r w:rsidRPr="0020133E">
        <w:rPr>
          <w:rFonts w:ascii="Helvetica" w:hAnsi="Helvetica"/>
          <w:sz w:val="22"/>
          <w:szCs w:val="22"/>
        </w:rPr>
        <w:t>n</w:t>
      </w:r>
      <w:proofErr w:type="gramEnd"/>
      <w:r w:rsidRPr="0020133E">
        <w:rPr>
          <w:rFonts w:ascii="Helvetica" w:hAnsi="Helvetica"/>
          <w:sz w:val="22"/>
          <w:szCs w:val="22"/>
        </w:rPr>
        <w:t>.d.</w:t>
      </w:r>
      <w:proofErr w:type="spellEnd"/>
      <w:r w:rsidRPr="0020133E">
        <w:rPr>
          <w:rFonts w:ascii="Helvetica" w:hAnsi="Helvetica"/>
          <w:sz w:val="22"/>
          <w:szCs w:val="22"/>
        </w:rPr>
        <w:t>). </w:t>
      </w:r>
      <w:r w:rsidRPr="0020133E">
        <w:rPr>
          <w:rFonts w:ascii="Helvetica" w:hAnsi="Helvetica"/>
          <w:i/>
          <w:iCs/>
          <w:sz w:val="22"/>
          <w:szCs w:val="22"/>
        </w:rPr>
        <w:t>Generative art</w:t>
      </w:r>
      <w:r w:rsidRPr="0020133E">
        <w:rPr>
          <w:rFonts w:ascii="Helvetica" w:hAnsi="Helvetica"/>
          <w:sz w:val="22"/>
          <w:szCs w:val="22"/>
        </w:rPr>
        <w:t>. [</w:t>
      </w:r>
      <w:proofErr w:type="gramStart"/>
      <w:r w:rsidRPr="0020133E">
        <w:rPr>
          <w:rFonts w:ascii="Helvetica" w:hAnsi="Helvetica"/>
          <w:sz w:val="22"/>
          <w:szCs w:val="22"/>
        </w:rPr>
        <w:t>online</w:t>
      </w:r>
      <w:proofErr w:type="gramEnd"/>
      <w:r w:rsidRPr="0020133E">
        <w:rPr>
          <w:rFonts w:ascii="Helvetica" w:hAnsi="Helvetica"/>
          <w:sz w:val="22"/>
          <w:szCs w:val="22"/>
        </w:rPr>
        <w:t>] Available at: https://en.wikipedia.org/wiki/Generative_art [Accessed 12 Apr. 2019].</w:t>
      </w:r>
    </w:p>
    <w:p w14:paraId="7FAFFA5F" w14:textId="77777777" w:rsidR="00175C2D" w:rsidRPr="0020133E" w:rsidRDefault="00861989" w:rsidP="009A064D">
      <w:pPr>
        <w:pStyle w:val="NormalWeb"/>
        <w:numPr>
          <w:ilvl w:val="0"/>
          <w:numId w:val="1"/>
        </w:numPr>
        <w:spacing w:before="0" w:beforeAutospacing="0" w:after="180" w:afterAutospacing="0" w:line="276" w:lineRule="auto"/>
        <w:ind w:left="-993" w:right="-914"/>
        <w:rPr>
          <w:rFonts w:ascii="Helvetica" w:hAnsi="Helvetica"/>
          <w:sz w:val="22"/>
          <w:szCs w:val="22"/>
        </w:rPr>
      </w:pPr>
      <w:r w:rsidRPr="0020133E">
        <w:rPr>
          <w:rFonts w:ascii="Helvetica" w:hAnsi="Helvetica"/>
          <w:sz w:val="22"/>
          <w:szCs w:val="22"/>
        </w:rPr>
        <w:t>En.wikipedia.org. (</w:t>
      </w:r>
      <w:proofErr w:type="spellStart"/>
      <w:proofErr w:type="gramStart"/>
      <w:r w:rsidRPr="0020133E">
        <w:rPr>
          <w:rFonts w:ascii="Helvetica" w:hAnsi="Helvetica"/>
          <w:sz w:val="22"/>
          <w:szCs w:val="22"/>
        </w:rPr>
        <w:t>n</w:t>
      </w:r>
      <w:proofErr w:type="gramEnd"/>
      <w:r w:rsidRPr="0020133E">
        <w:rPr>
          <w:rFonts w:ascii="Helvetica" w:hAnsi="Helvetica"/>
          <w:sz w:val="22"/>
          <w:szCs w:val="22"/>
        </w:rPr>
        <w:t>.d.</w:t>
      </w:r>
      <w:proofErr w:type="spellEnd"/>
      <w:r w:rsidRPr="0020133E">
        <w:rPr>
          <w:rFonts w:ascii="Helvetica" w:hAnsi="Helvetica"/>
          <w:sz w:val="22"/>
          <w:szCs w:val="22"/>
        </w:rPr>
        <w:t>). </w:t>
      </w:r>
      <w:proofErr w:type="spellStart"/>
      <w:r w:rsidRPr="0020133E">
        <w:rPr>
          <w:rFonts w:ascii="Helvetica" w:hAnsi="Helvetica"/>
          <w:i/>
          <w:iCs/>
          <w:sz w:val="22"/>
          <w:szCs w:val="22"/>
        </w:rPr>
        <w:t>Psychogeography</w:t>
      </w:r>
      <w:proofErr w:type="spellEnd"/>
      <w:r w:rsidRPr="0020133E">
        <w:rPr>
          <w:rFonts w:ascii="Helvetica" w:hAnsi="Helvetica"/>
          <w:sz w:val="22"/>
          <w:szCs w:val="22"/>
        </w:rPr>
        <w:t>. [</w:t>
      </w:r>
      <w:proofErr w:type="gramStart"/>
      <w:r w:rsidRPr="0020133E">
        <w:rPr>
          <w:rFonts w:ascii="Helvetica" w:hAnsi="Helvetica"/>
          <w:sz w:val="22"/>
          <w:szCs w:val="22"/>
        </w:rPr>
        <w:t>online</w:t>
      </w:r>
      <w:proofErr w:type="gramEnd"/>
      <w:r w:rsidRPr="0020133E">
        <w:rPr>
          <w:rFonts w:ascii="Helvetica" w:hAnsi="Helvetica"/>
          <w:sz w:val="22"/>
          <w:szCs w:val="22"/>
        </w:rPr>
        <w:t>] Available at: https://en.wikipedia.org/wiki/Psychogeography [Accessed 6 Apr. 2019].</w:t>
      </w:r>
    </w:p>
    <w:p w14:paraId="7C46C464" w14:textId="77777777" w:rsidR="00175C2D" w:rsidRPr="0020133E" w:rsidRDefault="00861989" w:rsidP="009A064D">
      <w:pPr>
        <w:pStyle w:val="NormalWeb"/>
        <w:numPr>
          <w:ilvl w:val="0"/>
          <w:numId w:val="1"/>
        </w:numPr>
        <w:spacing w:before="0" w:beforeAutospacing="0" w:after="180" w:afterAutospacing="0" w:line="276" w:lineRule="auto"/>
        <w:ind w:left="-993" w:right="-914"/>
        <w:rPr>
          <w:rFonts w:ascii="Helvetica" w:hAnsi="Helvetica"/>
          <w:sz w:val="22"/>
          <w:szCs w:val="22"/>
        </w:rPr>
      </w:pPr>
      <w:r w:rsidRPr="0020133E">
        <w:rPr>
          <w:rFonts w:ascii="Helvetica" w:hAnsi="Helvetica"/>
          <w:sz w:val="22"/>
          <w:szCs w:val="22"/>
        </w:rPr>
        <w:t>En.wikipedia.org. (</w:t>
      </w:r>
      <w:proofErr w:type="spellStart"/>
      <w:proofErr w:type="gramStart"/>
      <w:r w:rsidRPr="0020133E">
        <w:rPr>
          <w:rFonts w:ascii="Helvetica" w:hAnsi="Helvetica"/>
          <w:sz w:val="22"/>
          <w:szCs w:val="22"/>
        </w:rPr>
        <w:t>n</w:t>
      </w:r>
      <w:proofErr w:type="gramEnd"/>
      <w:r w:rsidRPr="0020133E">
        <w:rPr>
          <w:rFonts w:ascii="Helvetica" w:hAnsi="Helvetica"/>
          <w:sz w:val="22"/>
          <w:szCs w:val="22"/>
        </w:rPr>
        <w:t>.d.</w:t>
      </w:r>
      <w:proofErr w:type="spellEnd"/>
      <w:r w:rsidRPr="0020133E">
        <w:rPr>
          <w:rFonts w:ascii="Helvetica" w:hAnsi="Helvetica"/>
          <w:sz w:val="22"/>
          <w:szCs w:val="22"/>
        </w:rPr>
        <w:t>). </w:t>
      </w:r>
      <w:proofErr w:type="spellStart"/>
      <w:r w:rsidRPr="0020133E">
        <w:rPr>
          <w:rFonts w:ascii="Helvetica" w:hAnsi="Helvetica"/>
          <w:i/>
          <w:iCs/>
          <w:sz w:val="22"/>
          <w:szCs w:val="22"/>
        </w:rPr>
        <w:t>Situationist</w:t>
      </w:r>
      <w:proofErr w:type="spellEnd"/>
      <w:r w:rsidRPr="0020133E">
        <w:rPr>
          <w:rFonts w:ascii="Helvetica" w:hAnsi="Helvetica"/>
          <w:i/>
          <w:iCs/>
          <w:sz w:val="22"/>
          <w:szCs w:val="22"/>
        </w:rPr>
        <w:t xml:space="preserve"> International</w:t>
      </w:r>
      <w:r w:rsidRPr="0020133E">
        <w:rPr>
          <w:rFonts w:ascii="Helvetica" w:hAnsi="Helvetica"/>
          <w:sz w:val="22"/>
          <w:szCs w:val="22"/>
        </w:rPr>
        <w:t>. [</w:t>
      </w:r>
      <w:proofErr w:type="gramStart"/>
      <w:r w:rsidRPr="0020133E">
        <w:rPr>
          <w:rFonts w:ascii="Helvetica" w:hAnsi="Helvetica"/>
          <w:sz w:val="22"/>
          <w:szCs w:val="22"/>
        </w:rPr>
        <w:t>online</w:t>
      </w:r>
      <w:proofErr w:type="gramEnd"/>
      <w:r w:rsidRPr="0020133E">
        <w:rPr>
          <w:rFonts w:ascii="Helvetica" w:hAnsi="Helvetica"/>
          <w:sz w:val="22"/>
          <w:szCs w:val="22"/>
        </w:rPr>
        <w:t>] Available at: https://en.wikipedia.org/wiki/Situationist_International [Accessed 7 Mar. 2019].</w:t>
      </w:r>
    </w:p>
    <w:p w14:paraId="606DC32C" w14:textId="77777777" w:rsidR="00175C2D" w:rsidRPr="0020133E" w:rsidRDefault="00861989" w:rsidP="009A064D">
      <w:pPr>
        <w:pStyle w:val="NormalWeb"/>
        <w:numPr>
          <w:ilvl w:val="0"/>
          <w:numId w:val="1"/>
        </w:numPr>
        <w:spacing w:before="0" w:beforeAutospacing="0" w:after="180" w:afterAutospacing="0" w:line="276" w:lineRule="auto"/>
        <w:ind w:left="-993" w:right="-914"/>
        <w:rPr>
          <w:rFonts w:ascii="Helvetica" w:hAnsi="Helvetica"/>
          <w:sz w:val="22"/>
          <w:szCs w:val="22"/>
        </w:rPr>
      </w:pPr>
      <w:r w:rsidRPr="0020133E">
        <w:rPr>
          <w:rFonts w:ascii="Helvetica" w:hAnsi="Helvetica"/>
          <w:sz w:val="22"/>
          <w:szCs w:val="22"/>
        </w:rPr>
        <w:t>En.wikipedia.org. (</w:t>
      </w:r>
      <w:proofErr w:type="spellStart"/>
      <w:proofErr w:type="gramStart"/>
      <w:r w:rsidRPr="0020133E">
        <w:rPr>
          <w:rFonts w:ascii="Helvetica" w:hAnsi="Helvetica"/>
          <w:sz w:val="22"/>
          <w:szCs w:val="22"/>
        </w:rPr>
        <w:t>n</w:t>
      </w:r>
      <w:proofErr w:type="gramEnd"/>
      <w:r w:rsidRPr="0020133E">
        <w:rPr>
          <w:rFonts w:ascii="Helvetica" w:hAnsi="Helvetica"/>
          <w:sz w:val="22"/>
          <w:szCs w:val="22"/>
        </w:rPr>
        <w:t>.d.</w:t>
      </w:r>
      <w:proofErr w:type="spellEnd"/>
      <w:r w:rsidRPr="0020133E">
        <w:rPr>
          <w:rFonts w:ascii="Helvetica" w:hAnsi="Helvetica"/>
          <w:sz w:val="22"/>
          <w:szCs w:val="22"/>
        </w:rPr>
        <w:t>). </w:t>
      </w:r>
      <w:proofErr w:type="spellStart"/>
      <w:r w:rsidRPr="0020133E">
        <w:rPr>
          <w:rFonts w:ascii="Helvetica" w:hAnsi="Helvetica"/>
          <w:i/>
          <w:iCs/>
          <w:sz w:val="22"/>
          <w:szCs w:val="22"/>
        </w:rPr>
        <w:t>Dérive</w:t>
      </w:r>
      <w:proofErr w:type="spellEnd"/>
      <w:r w:rsidRPr="0020133E">
        <w:rPr>
          <w:rFonts w:ascii="Helvetica" w:hAnsi="Helvetica"/>
          <w:sz w:val="22"/>
          <w:szCs w:val="22"/>
        </w:rPr>
        <w:t>. [</w:t>
      </w:r>
      <w:proofErr w:type="gramStart"/>
      <w:r w:rsidRPr="0020133E">
        <w:rPr>
          <w:rFonts w:ascii="Helvetica" w:hAnsi="Helvetica"/>
          <w:sz w:val="22"/>
          <w:szCs w:val="22"/>
        </w:rPr>
        <w:t>online</w:t>
      </w:r>
      <w:proofErr w:type="gramEnd"/>
      <w:r w:rsidRPr="0020133E">
        <w:rPr>
          <w:rFonts w:ascii="Helvetica" w:hAnsi="Helvetica"/>
          <w:sz w:val="22"/>
          <w:szCs w:val="22"/>
        </w:rPr>
        <w:t>] Available at: https://en.wikipedia.org/wiki/D%C3%A9rive [Accessed 6 Apr. 2019].</w:t>
      </w:r>
    </w:p>
    <w:p w14:paraId="09F4B116" w14:textId="77777777" w:rsidR="00175C2D" w:rsidRPr="0020133E" w:rsidRDefault="00861989" w:rsidP="009A064D">
      <w:pPr>
        <w:pStyle w:val="NormalWeb"/>
        <w:numPr>
          <w:ilvl w:val="0"/>
          <w:numId w:val="1"/>
        </w:numPr>
        <w:spacing w:before="0" w:beforeAutospacing="0" w:after="180" w:afterAutospacing="0" w:line="276" w:lineRule="auto"/>
        <w:ind w:left="-993" w:right="-914"/>
        <w:rPr>
          <w:rFonts w:ascii="Helvetica" w:hAnsi="Helvetica"/>
          <w:sz w:val="22"/>
          <w:szCs w:val="22"/>
        </w:rPr>
      </w:pPr>
      <w:r w:rsidRPr="0020133E">
        <w:rPr>
          <w:rFonts w:ascii="Helvetica" w:hAnsi="Helvetica"/>
          <w:sz w:val="22"/>
          <w:szCs w:val="22"/>
        </w:rPr>
        <w:t>En.wikipedia.org. (</w:t>
      </w:r>
      <w:proofErr w:type="spellStart"/>
      <w:proofErr w:type="gramStart"/>
      <w:r w:rsidRPr="0020133E">
        <w:rPr>
          <w:rFonts w:ascii="Helvetica" w:hAnsi="Helvetica"/>
          <w:sz w:val="22"/>
          <w:szCs w:val="22"/>
        </w:rPr>
        <w:t>n</w:t>
      </w:r>
      <w:proofErr w:type="gramEnd"/>
      <w:r w:rsidRPr="0020133E">
        <w:rPr>
          <w:rFonts w:ascii="Helvetica" w:hAnsi="Helvetica"/>
          <w:sz w:val="22"/>
          <w:szCs w:val="22"/>
        </w:rPr>
        <w:t>.d.</w:t>
      </w:r>
      <w:proofErr w:type="spellEnd"/>
      <w:r w:rsidRPr="0020133E">
        <w:rPr>
          <w:rFonts w:ascii="Helvetica" w:hAnsi="Helvetica"/>
          <w:sz w:val="22"/>
          <w:szCs w:val="22"/>
        </w:rPr>
        <w:t>). </w:t>
      </w:r>
      <w:r w:rsidRPr="0020133E">
        <w:rPr>
          <w:rFonts w:ascii="Helvetica" w:hAnsi="Helvetica"/>
          <w:i/>
          <w:iCs/>
          <w:sz w:val="22"/>
          <w:szCs w:val="22"/>
        </w:rPr>
        <w:t xml:space="preserve">Guy </w:t>
      </w:r>
      <w:proofErr w:type="spellStart"/>
      <w:r w:rsidRPr="0020133E">
        <w:rPr>
          <w:rFonts w:ascii="Helvetica" w:hAnsi="Helvetica"/>
          <w:i/>
          <w:iCs/>
          <w:sz w:val="22"/>
          <w:szCs w:val="22"/>
        </w:rPr>
        <w:t>Debord</w:t>
      </w:r>
      <w:proofErr w:type="spellEnd"/>
      <w:r w:rsidRPr="0020133E">
        <w:rPr>
          <w:rFonts w:ascii="Helvetica" w:hAnsi="Helvetica"/>
          <w:sz w:val="22"/>
          <w:szCs w:val="22"/>
        </w:rPr>
        <w:t>. [</w:t>
      </w:r>
      <w:proofErr w:type="gramStart"/>
      <w:r w:rsidRPr="0020133E">
        <w:rPr>
          <w:rFonts w:ascii="Helvetica" w:hAnsi="Helvetica"/>
          <w:sz w:val="22"/>
          <w:szCs w:val="22"/>
        </w:rPr>
        <w:t>online</w:t>
      </w:r>
      <w:proofErr w:type="gramEnd"/>
      <w:r w:rsidRPr="0020133E">
        <w:rPr>
          <w:rFonts w:ascii="Helvetica" w:hAnsi="Helvetica"/>
          <w:sz w:val="22"/>
          <w:szCs w:val="22"/>
        </w:rPr>
        <w:t>] Available at: https://en.wikipedia.org/wiki/Guy_Debord [Accessed 5 Apr. 2019].</w:t>
      </w:r>
    </w:p>
    <w:p w14:paraId="703752B5" w14:textId="77777777" w:rsidR="00175C2D" w:rsidRPr="00701056" w:rsidRDefault="005415EB" w:rsidP="009A064D">
      <w:pPr>
        <w:pStyle w:val="NormalWeb"/>
        <w:numPr>
          <w:ilvl w:val="0"/>
          <w:numId w:val="1"/>
        </w:numPr>
        <w:spacing w:before="0" w:beforeAutospacing="0" w:after="180" w:afterAutospacing="0" w:line="276" w:lineRule="auto"/>
        <w:ind w:left="-993" w:right="-914"/>
        <w:rPr>
          <w:rFonts w:ascii="Helvetica" w:hAnsi="Helvetica"/>
          <w:sz w:val="22"/>
          <w:szCs w:val="22"/>
        </w:rPr>
      </w:pPr>
      <w:r w:rsidRPr="0020133E">
        <w:rPr>
          <w:rFonts w:ascii="Helvetica" w:hAnsi="Helvetica" w:cs="Helvetica"/>
          <w:kern w:val="1"/>
          <w:sz w:val="22"/>
          <w:szCs w:val="22"/>
          <w:lang w:val="en-US"/>
        </w:rPr>
        <w:t xml:space="preserve">Gale, M. (2019). </w:t>
      </w:r>
      <w:r w:rsidRPr="0020133E">
        <w:rPr>
          <w:rFonts w:ascii="Helvetica" w:hAnsi="Helvetica" w:cs="Helvetica"/>
          <w:i/>
          <w:iCs/>
          <w:kern w:val="1"/>
          <w:sz w:val="22"/>
          <w:szCs w:val="22"/>
          <w:lang w:val="en-US"/>
        </w:rPr>
        <w:t>Elements of Chance | Tate.</w:t>
      </w:r>
      <w:r w:rsidRPr="0020133E">
        <w:rPr>
          <w:rFonts w:ascii="Helvetica" w:hAnsi="Helvetica" w:cs="Helvetica"/>
          <w:kern w:val="1"/>
          <w:sz w:val="22"/>
          <w:szCs w:val="22"/>
          <w:lang w:val="en-US"/>
        </w:rPr>
        <w:t xml:space="preserve"> [</w:t>
      </w:r>
      <w:proofErr w:type="gramStart"/>
      <w:r w:rsidRPr="0020133E">
        <w:rPr>
          <w:rFonts w:ascii="Helvetica" w:hAnsi="Helvetica" w:cs="Helvetica"/>
          <w:kern w:val="1"/>
          <w:sz w:val="22"/>
          <w:szCs w:val="22"/>
          <w:lang w:val="en-US"/>
        </w:rPr>
        <w:t>online</w:t>
      </w:r>
      <w:proofErr w:type="gramEnd"/>
      <w:r w:rsidRPr="0020133E">
        <w:rPr>
          <w:rFonts w:ascii="Helvetica" w:hAnsi="Helvetica" w:cs="Helvetica"/>
          <w:kern w:val="1"/>
          <w:sz w:val="22"/>
          <w:szCs w:val="22"/>
          <w:lang w:val="en-US"/>
        </w:rPr>
        <w:t>] Tate. Available at: https://www.tate.org.uk/whats-on/tate-modern/display/elements-chance [Accessed 12 Mar. 2019].</w:t>
      </w:r>
    </w:p>
    <w:p w14:paraId="1AB99E88" w14:textId="3AD3A386" w:rsidR="00701056" w:rsidRPr="00701056" w:rsidRDefault="00701056" w:rsidP="009A064D">
      <w:pPr>
        <w:pStyle w:val="NormalWeb"/>
        <w:numPr>
          <w:ilvl w:val="0"/>
          <w:numId w:val="1"/>
        </w:numPr>
        <w:spacing w:before="0" w:beforeAutospacing="0" w:after="180" w:afterAutospacing="0" w:line="276" w:lineRule="auto"/>
        <w:ind w:left="-993" w:right="-914"/>
        <w:rPr>
          <w:rFonts w:ascii="Helvetica" w:hAnsi="Helvetica"/>
          <w:sz w:val="22"/>
          <w:szCs w:val="22"/>
        </w:rPr>
      </w:pPr>
      <w:r w:rsidRPr="0020133E">
        <w:rPr>
          <w:rFonts w:ascii="Helvetica" w:hAnsi="Helvetica"/>
          <w:sz w:val="22"/>
          <w:szCs w:val="22"/>
        </w:rPr>
        <w:t>The Guardian. (2004). </w:t>
      </w:r>
      <w:r w:rsidRPr="0020133E">
        <w:rPr>
          <w:rFonts w:ascii="Helvetica" w:hAnsi="Helvetica"/>
          <w:i/>
          <w:iCs/>
          <w:sz w:val="22"/>
          <w:szCs w:val="22"/>
        </w:rPr>
        <w:t>The music of chance</w:t>
      </w:r>
      <w:r w:rsidRPr="0020133E">
        <w:rPr>
          <w:rFonts w:ascii="Helvetica" w:hAnsi="Helvetica"/>
          <w:sz w:val="22"/>
          <w:szCs w:val="22"/>
        </w:rPr>
        <w:t>. [</w:t>
      </w:r>
      <w:proofErr w:type="gramStart"/>
      <w:r w:rsidRPr="0020133E">
        <w:rPr>
          <w:rFonts w:ascii="Helvetica" w:hAnsi="Helvetica"/>
          <w:sz w:val="22"/>
          <w:szCs w:val="22"/>
        </w:rPr>
        <w:t>online</w:t>
      </w:r>
      <w:proofErr w:type="gramEnd"/>
      <w:r w:rsidRPr="0020133E">
        <w:rPr>
          <w:rFonts w:ascii="Helvetica" w:hAnsi="Helvetica"/>
          <w:sz w:val="22"/>
          <w:szCs w:val="22"/>
        </w:rPr>
        <w:t>] Available at: https://www.theguardian.com/music/2004/jan/16/classicalmusicandopera1 [Accessed 11 Apr. 2019].</w:t>
      </w:r>
    </w:p>
    <w:p w14:paraId="244D27F6" w14:textId="77777777" w:rsidR="00175C2D" w:rsidRPr="0020133E" w:rsidRDefault="005415EB" w:rsidP="009A064D">
      <w:pPr>
        <w:pStyle w:val="NormalWeb"/>
        <w:numPr>
          <w:ilvl w:val="0"/>
          <w:numId w:val="1"/>
        </w:numPr>
        <w:spacing w:before="0" w:beforeAutospacing="0" w:after="180" w:afterAutospacing="0" w:line="276" w:lineRule="auto"/>
        <w:ind w:left="-993" w:right="-914"/>
        <w:rPr>
          <w:rFonts w:ascii="Helvetica" w:hAnsi="Helvetica"/>
          <w:sz w:val="22"/>
          <w:szCs w:val="22"/>
        </w:rPr>
      </w:pPr>
      <w:proofErr w:type="spellStart"/>
      <w:r w:rsidRPr="0020133E">
        <w:rPr>
          <w:rFonts w:ascii="Helvetica" w:hAnsi="Helvetica" w:cs="Helvetica"/>
          <w:kern w:val="1"/>
          <w:sz w:val="22"/>
          <w:szCs w:val="22"/>
          <w:lang w:val="en-US"/>
        </w:rPr>
        <w:t>Iversen</w:t>
      </w:r>
      <w:proofErr w:type="spellEnd"/>
      <w:r w:rsidRPr="0020133E">
        <w:rPr>
          <w:rFonts w:ascii="Helvetica" w:hAnsi="Helvetica" w:cs="Helvetica"/>
          <w:kern w:val="1"/>
          <w:sz w:val="22"/>
          <w:szCs w:val="22"/>
          <w:lang w:val="en-US"/>
        </w:rPr>
        <w:t xml:space="preserve">, M. (2010). </w:t>
      </w:r>
      <w:r w:rsidRPr="0020133E">
        <w:rPr>
          <w:rFonts w:ascii="Helvetica" w:hAnsi="Helvetica" w:cs="Helvetica"/>
          <w:i/>
          <w:iCs/>
          <w:kern w:val="1"/>
          <w:sz w:val="22"/>
          <w:szCs w:val="22"/>
          <w:lang w:val="en-US"/>
        </w:rPr>
        <w:t xml:space="preserve">Chance - Documents of Contemporary Art. </w:t>
      </w:r>
      <w:r w:rsidRPr="0020133E">
        <w:rPr>
          <w:rFonts w:ascii="Helvetica" w:hAnsi="Helvetica" w:cs="Helvetica"/>
          <w:kern w:val="1"/>
          <w:sz w:val="22"/>
          <w:szCs w:val="22"/>
          <w:lang w:val="en-US"/>
        </w:rPr>
        <w:t>London: The Whitechapel Gallery.</w:t>
      </w:r>
    </w:p>
    <w:p w14:paraId="423BB270" w14:textId="77777777" w:rsidR="00175C2D" w:rsidRPr="0020133E" w:rsidRDefault="005415EB" w:rsidP="009A064D">
      <w:pPr>
        <w:pStyle w:val="NormalWeb"/>
        <w:numPr>
          <w:ilvl w:val="0"/>
          <w:numId w:val="1"/>
        </w:numPr>
        <w:spacing w:before="0" w:beforeAutospacing="0" w:after="180" w:afterAutospacing="0" w:line="276" w:lineRule="auto"/>
        <w:ind w:left="-993" w:right="-914"/>
        <w:rPr>
          <w:rFonts w:ascii="Helvetica" w:hAnsi="Helvetica"/>
          <w:sz w:val="22"/>
          <w:szCs w:val="22"/>
        </w:rPr>
      </w:pPr>
      <w:r w:rsidRPr="0020133E">
        <w:rPr>
          <w:rFonts w:ascii="Helvetica" w:hAnsi="Helvetica" w:cs="Helvetica"/>
          <w:kern w:val="1"/>
          <w:sz w:val="22"/>
          <w:szCs w:val="22"/>
          <w:lang w:val="en-US"/>
        </w:rPr>
        <w:t xml:space="preserve">Kelsey, R. (2015). </w:t>
      </w:r>
      <w:r w:rsidRPr="0020133E">
        <w:rPr>
          <w:rFonts w:ascii="Helvetica" w:hAnsi="Helvetica" w:cs="Helvetica"/>
          <w:i/>
          <w:iCs/>
          <w:kern w:val="1"/>
          <w:sz w:val="22"/>
          <w:szCs w:val="22"/>
          <w:lang w:val="en-US"/>
        </w:rPr>
        <w:t>Photography and the Art of Chance.</w:t>
      </w:r>
      <w:r w:rsidRPr="0020133E">
        <w:rPr>
          <w:rFonts w:ascii="Helvetica" w:hAnsi="Helvetica" w:cs="Helvetica"/>
          <w:kern w:val="1"/>
          <w:sz w:val="22"/>
          <w:szCs w:val="22"/>
          <w:lang w:val="en-US"/>
        </w:rPr>
        <w:t xml:space="preserve"> Cambridge, Massachusetts: The Belknap Press of Harvard University Press.</w:t>
      </w:r>
    </w:p>
    <w:p w14:paraId="69EEED80" w14:textId="77777777" w:rsidR="00175C2D" w:rsidRPr="0020133E" w:rsidRDefault="005415EB" w:rsidP="009A064D">
      <w:pPr>
        <w:pStyle w:val="NormalWeb"/>
        <w:numPr>
          <w:ilvl w:val="0"/>
          <w:numId w:val="1"/>
        </w:numPr>
        <w:spacing w:before="0" w:beforeAutospacing="0" w:after="180" w:afterAutospacing="0" w:line="276" w:lineRule="auto"/>
        <w:ind w:left="-993" w:right="-914"/>
        <w:rPr>
          <w:rFonts w:ascii="Helvetica" w:hAnsi="Helvetica"/>
          <w:sz w:val="22"/>
          <w:szCs w:val="22"/>
        </w:rPr>
      </w:pPr>
      <w:r w:rsidRPr="0020133E">
        <w:rPr>
          <w:rFonts w:ascii="Helvetica" w:hAnsi="Helvetica" w:cs="Helvetica"/>
          <w:kern w:val="1"/>
          <w:sz w:val="22"/>
          <w:szCs w:val="22"/>
          <w:lang w:val="en-US"/>
        </w:rPr>
        <w:t xml:space="preserve">Kelsey, R. and Ewing, S. (2019). </w:t>
      </w:r>
      <w:r w:rsidRPr="0020133E">
        <w:rPr>
          <w:rFonts w:ascii="Helvetica" w:hAnsi="Helvetica" w:cs="Helvetica"/>
          <w:i/>
          <w:iCs/>
          <w:kern w:val="1"/>
          <w:sz w:val="22"/>
          <w:szCs w:val="22"/>
          <w:lang w:val="en-US"/>
        </w:rPr>
        <w:t>On Chance and Photography - Aperture Foundation NY.</w:t>
      </w:r>
      <w:r w:rsidRPr="0020133E">
        <w:rPr>
          <w:rFonts w:ascii="Helvetica" w:hAnsi="Helvetica" w:cs="Helvetica"/>
          <w:kern w:val="1"/>
          <w:sz w:val="22"/>
          <w:szCs w:val="22"/>
          <w:lang w:val="en-US"/>
        </w:rPr>
        <w:t xml:space="preserve"> [</w:t>
      </w:r>
      <w:proofErr w:type="gramStart"/>
      <w:r w:rsidRPr="0020133E">
        <w:rPr>
          <w:rFonts w:ascii="Helvetica" w:hAnsi="Helvetica" w:cs="Helvetica"/>
          <w:kern w:val="1"/>
          <w:sz w:val="22"/>
          <w:szCs w:val="22"/>
          <w:lang w:val="en-US"/>
        </w:rPr>
        <w:t>online</w:t>
      </w:r>
      <w:proofErr w:type="gramEnd"/>
      <w:r w:rsidRPr="0020133E">
        <w:rPr>
          <w:rFonts w:ascii="Helvetica" w:hAnsi="Helvetica" w:cs="Helvetica"/>
          <w:kern w:val="1"/>
          <w:sz w:val="22"/>
          <w:szCs w:val="22"/>
          <w:lang w:val="en-US"/>
        </w:rPr>
        <w:t>] Aperture Foundation NY. Available at: https://aperture.org/blog/chance-and-photography/ [Accessed 5 Mar. 2019].</w:t>
      </w:r>
    </w:p>
    <w:p w14:paraId="58F45152" w14:textId="77777777" w:rsidR="00175C2D" w:rsidRPr="0020133E" w:rsidRDefault="00175C2D" w:rsidP="009A064D">
      <w:pPr>
        <w:pStyle w:val="NormalWeb"/>
        <w:numPr>
          <w:ilvl w:val="0"/>
          <w:numId w:val="1"/>
        </w:numPr>
        <w:spacing w:before="0" w:beforeAutospacing="0" w:after="180" w:afterAutospacing="0" w:line="276" w:lineRule="auto"/>
        <w:ind w:left="-993" w:right="-914"/>
        <w:rPr>
          <w:rFonts w:ascii="Helvetica" w:hAnsi="Helvetica"/>
          <w:sz w:val="22"/>
          <w:szCs w:val="22"/>
        </w:rPr>
      </w:pPr>
      <w:r w:rsidRPr="0020133E">
        <w:rPr>
          <w:rFonts w:ascii="Helvetica" w:hAnsi="Helvetica"/>
          <w:sz w:val="22"/>
          <w:szCs w:val="22"/>
        </w:rPr>
        <w:t>Mason, C. (2018). </w:t>
      </w:r>
      <w:r w:rsidRPr="0020133E">
        <w:rPr>
          <w:rFonts w:ascii="Helvetica" w:hAnsi="Helvetica"/>
          <w:i/>
          <w:iCs/>
          <w:sz w:val="22"/>
          <w:szCs w:val="22"/>
        </w:rPr>
        <w:t>Chance and Control: Art in the Age of Computers</w:t>
      </w:r>
      <w:r w:rsidRPr="0020133E">
        <w:rPr>
          <w:rFonts w:ascii="Helvetica" w:hAnsi="Helvetica"/>
          <w:sz w:val="22"/>
          <w:szCs w:val="22"/>
        </w:rPr>
        <w:t>. [</w:t>
      </w:r>
      <w:proofErr w:type="gramStart"/>
      <w:r w:rsidRPr="0020133E">
        <w:rPr>
          <w:rFonts w:ascii="Helvetica" w:hAnsi="Helvetica"/>
          <w:sz w:val="22"/>
          <w:szCs w:val="22"/>
        </w:rPr>
        <w:t>online</w:t>
      </w:r>
      <w:proofErr w:type="gramEnd"/>
      <w:r w:rsidRPr="0020133E">
        <w:rPr>
          <w:rFonts w:ascii="Helvetica" w:hAnsi="Helvetica"/>
          <w:sz w:val="22"/>
          <w:szCs w:val="22"/>
        </w:rPr>
        <w:t>] Studio International - Visual Arts, Design and Architecture. Available at: https://www.studiointernational.com/index.php/chance-and-control-art-in-the-age-of-computers-review-victoria-albert-museum [Accessed 9 Apr. 2019].</w:t>
      </w:r>
    </w:p>
    <w:p w14:paraId="5E7E481F" w14:textId="77777777" w:rsidR="00175C2D" w:rsidRPr="0020133E" w:rsidRDefault="00175C2D" w:rsidP="009A064D">
      <w:pPr>
        <w:pStyle w:val="NormalWeb"/>
        <w:numPr>
          <w:ilvl w:val="0"/>
          <w:numId w:val="1"/>
        </w:numPr>
        <w:spacing w:before="0" w:beforeAutospacing="0" w:after="180" w:afterAutospacing="0" w:line="276" w:lineRule="auto"/>
        <w:ind w:left="-993" w:right="-914"/>
        <w:rPr>
          <w:rFonts w:ascii="Helvetica" w:hAnsi="Helvetica"/>
          <w:sz w:val="22"/>
          <w:szCs w:val="22"/>
        </w:rPr>
      </w:pPr>
      <w:proofErr w:type="spellStart"/>
      <w:r w:rsidRPr="0020133E">
        <w:rPr>
          <w:rFonts w:ascii="Helvetica" w:hAnsi="Helvetica"/>
          <w:sz w:val="22"/>
          <w:szCs w:val="22"/>
        </w:rPr>
        <w:t>Melin</w:t>
      </w:r>
      <w:proofErr w:type="spellEnd"/>
      <w:r w:rsidRPr="0020133E">
        <w:rPr>
          <w:rFonts w:ascii="Helvetica" w:hAnsi="Helvetica"/>
          <w:sz w:val="22"/>
          <w:szCs w:val="22"/>
        </w:rPr>
        <w:t xml:space="preserve">, C. (2018). Chance and Serendipity in the </w:t>
      </w:r>
      <w:proofErr w:type="spellStart"/>
      <w:r w:rsidRPr="0020133E">
        <w:rPr>
          <w:rFonts w:ascii="Helvetica" w:hAnsi="Helvetica"/>
          <w:sz w:val="22"/>
          <w:szCs w:val="22"/>
        </w:rPr>
        <w:t>situationist</w:t>
      </w:r>
      <w:proofErr w:type="spellEnd"/>
      <w:r w:rsidRPr="0020133E">
        <w:rPr>
          <w:rFonts w:ascii="Helvetica" w:hAnsi="Helvetica"/>
          <w:sz w:val="22"/>
          <w:szCs w:val="22"/>
        </w:rPr>
        <w:t xml:space="preserve"> approach to urban geography. </w:t>
      </w:r>
      <w:r w:rsidRPr="0020133E">
        <w:rPr>
          <w:rFonts w:ascii="Helvetica" w:hAnsi="Helvetica"/>
          <w:i/>
          <w:iCs/>
          <w:sz w:val="22"/>
          <w:szCs w:val="22"/>
        </w:rPr>
        <w:t xml:space="preserve">Memento by </w:t>
      </w:r>
      <w:proofErr w:type="spellStart"/>
      <w:r w:rsidRPr="0020133E">
        <w:rPr>
          <w:rFonts w:ascii="Helvetica" w:hAnsi="Helvetica"/>
          <w:i/>
          <w:iCs/>
          <w:sz w:val="22"/>
          <w:szCs w:val="22"/>
        </w:rPr>
        <w:t>Diptyque</w:t>
      </w:r>
      <w:proofErr w:type="spellEnd"/>
      <w:r w:rsidRPr="0020133E">
        <w:rPr>
          <w:rFonts w:ascii="Helvetica" w:hAnsi="Helvetica"/>
          <w:sz w:val="22"/>
          <w:szCs w:val="22"/>
        </w:rPr>
        <w:t>. [</w:t>
      </w:r>
      <w:proofErr w:type="gramStart"/>
      <w:r w:rsidRPr="0020133E">
        <w:rPr>
          <w:rFonts w:ascii="Helvetica" w:hAnsi="Helvetica"/>
          <w:sz w:val="22"/>
          <w:szCs w:val="22"/>
        </w:rPr>
        <w:t>online</w:t>
      </w:r>
      <w:proofErr w:type="gramEnd"/>
      <w:r w:rsidRPr="0020133E">
        <w:rPr>
          <w:rFonts w:ascii="Helvetica" w:hAnsi="Helvetica"/>
          <w:sz w:val="22"/>
          <w:szCs w:val="22"/>
        </w:rPr>
        <w:t>] Available at: http://www.diptyqueparis-memento.com/en/chance-and-serendipity-of-guy-debord/ [Accessed 11 Apr. 2019].</w:t>
      </w:r>
    </w:p>
    <w:p w14:paraId="50D6C345" w14:textId="77777777" w:rsidR="009A064D" w:rsidRPr="009A064D" w:rsidRDefault="005415EB" w:rsidP="009A064D">
      <w:pPr>
        <w:pStyle w:val="NormalWeb"/>
        <w:numPr>
          <w:ilvl w:val="0"/>
          <w:numId w:val="1"/>
        </w:numPr>
        <w:spacing w:before="0" w:beforeAutospacing="0" w:after="180" w:afterAutospacing="0" w:line="276" w:lineRule="auto"/>
        <w:ind w:left="-993" w:right="-914"/>
        <w:rPr>
          <w:rFonts w:ascii="Helvetica" w:hAnsi="Helvetica"/>
          <w:sz w:val="22"/>
          <w:szCs w:val="22"/>
        </w:rPr>
      </w:pPr>
      <w:r w:rsidRPr="0020133E">
        <w:rPr>
          <w:rFonts w:ascii="Helvetica" w:hAnsi="Helvetica" w:cs="Helvetica"/>
          <w:kern w:val="1"/>
          <w:sz w:val="22"/>
          <w:szCs w:val="22"/>
          <w:lang w:val="en-US"/>
        </w:rPr>
        <w:t xml:space="preserve">Moma.org. (2019). </w:t>
      </w:r>
      <w:proofErr w:type="spellStart"/>
      <w:r w:rsidRPr="0020133E">
        <w:rPr>
          <w:rFonts w:ascii="Helvetica" w:hAnsi="Helvetica" w:cs="Helvetica"/>
          <w:i/>
          <w:iCs/>
          <w:kern w:val="1"/>
          <w:sz w:val="22"/>
          <w:szCs w:val="22"/>
          <w:lang w:val="en-US"/>
        </w:rPr>
        <w:t>MoMA</w:t>
      </w:r>
      <w:proofErr w:type="spellEnd"/>
      <w:r w:rsidRPr="0020133E">
        <w:rPr>
          <w:rFonts w:ascii="Helvetica" w:hAnsi="Helvetica" w:cs="Helvetica"/>
          <w:i/>
          <w:iCs/>
          <w:kern w:val="1"/>
          <w:sz w:val="22"/>
          <w:szCs w:val="22"/>
          <w:lang w:val="en-US"/>
        </w:rPr>
        <w:t xml:space="preserve"> | Marcel Duchamp and the Readymade</w:t>
      </w:r>
      <w:r w:rsidRPr="0020133E">
        <w:rPr>
          <w:rFonts w:ascii="Helvetica" w:hAnsi="Helvetica" w:cs="Helvetica"/>
          <w:kern w:val="1"/>
          <w:sz w:val="22"/>
          <w:szCs w:val="22"/>
          <w:lang w:val="en-US"/>
        </w:rPr>
        <w:t>. [</w:t>
      </w:r>
      <w:proofErr w:type="gramStart"/>
      <w:r w:rsidRPr="0020133E">
        <w:rPr>
          <w:rFonts w:ascii="Helvetica" w:hAnsi="Helvetica" w:cs="Helvetica"/>
          <w:kern w:val="1"/>
          <w:sz w:val="22"/>
          <w:szCs w:val="22"/>
          <w:lang w:val="en-US"/>
        </w:rPr>
        <w:t>online</w:t>
      </w:r>
      <w:proofErr w:type="gramEnd"/>
      <w:r w:rsidRPr="0020133E">
        <w:rPr>
          <w:rFonts w:ascii="Helvetica" w:hAnsi="Helvetica" w:cs="Helvetica"/>
          <w:kern w:val="1"/>
          <w:sz w:val="22"/>
          <w:szCs w:val="22"/>
          <w:lang w:val="en-US"/>
        </w:rPr>
        <w:t>] Available at: https://www.moma.org/learn/moma_learning/themes/dada/marcel-duchamp-and-the-readymade/ [Accessed 15 Mar. 2019].</w:t>
      </w:r>
    </w:p>
    <w:p w14:paraId="10583235" w14:textId="77777777" w:rsidR="009A064D" w:rsidRDefault="00175C2D" w:rsidP="009A064D">
      <w:pPr>
        <w:pStyle w:val="NormalWeb"/>
        <w:numPr>
          <w:ilvl w:val="0"/>
          <w:numId w:val="1"/>
        </w:numPr>
        <w:spacing w:before="0" w:beforeAutospacing="0" w:after="180" w:afterAutospacing="0" w:line="276" w:lineRule="auto"/>
        <w:ind w:left="-993" w:right="-914"/>
        <w:rPr>
          <w:rFonts w:ascii="Helvetica" w:hAnsi="Helvetica"/>
          <w:sz w:val="22"/>
          <w:szCs w:val="22"/>
        </w:rPr>
      </w:pPr>
      <w:r w:rsidRPr="009A064D">
        <w:rPr>
          <w:rFonts w:ascii="Helvetica" w:hAnsi="Helvetica"/>
          <w:sz w:val="22"/>
          <w:szCs w:val="22"/>
        </w:rPr>
        <w:t>Mundy, J. (2003). </w:t>
      </w:r>
      <w:r w:rsidRPr="009A064D">
        <w:rPr>
          <w:rFonts w:ascii="Helvetica" w:hAnsi="Helvetica"/>
          <w:i/>
          <w:iCs/>
          <w:sz w:val="22"/>
          <w:szCs w:val="22"/>
        </w:rPr>
        <w:t>‘</w:t>
      </w:r>
      <w:proofErr w:type="spellStart"/>
      <w:r w:rsidRPr="009A064D">
        <w:rPr>
          <w:rFonts w:ascii="Helvetica" w:hAnsi="Helvetica"/>
          <w:i/>
          <w:iCs/>
          <w:sz w:val="22"/>
          <w:szCs w:val="22"/>
        </w:rPr>
        <w:t>L’Enigme</w:t>
      </w:r>
      <w:proofErr w:type="spellEnd"/>
      <w:r w:rsidRPr="009A064D">
        <w:rPr>
          <w:rFonts w:ascii="Helvetica" w:hAnsi="Helvetica"/>
          <w:i/>
          <w:iCs/>
          <w:sz w:val="22"/>
          <w:szCs w:val="22"/>
        </w:rPr>
        <w:t xml:space="preserve"> </w:t>
      </w:r>
      <w:proofErr w:type="spellStart"/>
      <w:r w:rsidRPr="009A064D">
        <w:rPr>
          <w:rFonts w:ascii="Helvetica" w:hAnsi="Helvetica"/>
          <w:i/>
          <w:iCs/>
          <w:sz w:val="22"/>
          <w:szCs w:val="22"/>
        </w:rPr>
        <w:t>d’Isidore</w:t>
      </w:r>
      <w:proofErr w:type="spellEnd"/>
      <w:r w:rsidRPr="009A064D">
        <w:rPr>
          <w:rFonts w:ascii="Helvetica" w:hAnsi="Helvetica"/>
          <w:i/>
          <w:iCs/>
          <w:sz w:val="22"/>
          <w:szCs w:val="22"/>
        </w:rPr>
        <w:t xml:space="preserve"> </w:t>
      </w:r>
      <w:proofErr w:type="spellStart"/>
      <w:r w:rsidRPr="009A064D">
        <w:rPr>
          <w:rFonts w:ascii="Helvetica" w:hAnsi="Helvetica"/>
          <w:i/>
          <w:iCs/>
          <w:sz w:val="22"/>
          <w:szCs w:val="22"/>
        </w:rPr>
        <w:t>Ducasse</w:t>
      </w:r>
      <w:proofErr w:type="spellEnd"/>
      <w:r w:rsidRPr="009A064D">
        <w:rPr>
          <w:rFonts w:ascii="Helvetica" w:hAnsi="Helvetica"/>
          <w:i/>
          <w:iCs/>
          <w:sz w:val="22"/>
          <w:szCs w:val="22"/>
        </w:rPr>
        <w:t>’, Man Ray, 1920, remade 1972 | Tate</w:t>
      </w:r>
      <w:r w:rsidRPr="009A064D">
        <w:rPr>
          <w:rFonts w:ascii="Helvetica" w:hAnsi="Helvetica"/>
          <w:sz w:val="22"/>
          <w:szCs w:val="22"/>
        </w:rPr>
        <w:t>. [</w:t>
      </w:r>
      <w:proofErr w:type="gramStart"/>
      <w:r w:rsidRPr="009A064D">
        <w:rPr>
          <w:rFonts w:ascii="Helvetica" w:hAnsi="Helvetica"/>
          <w:sz w:val="22"/>
          <w:szCs w:val="22"/>
        </w:rPr>
        <w:t>online</w:t>
      </w:r>
      <w:proofErr w:type="gramEnd"/>
      <w:r w:rsidRPr="009A064D">
        <w:rPr>
          <w:rFonts w:ascii="Helvetica" w:hAnsi="Helvetica"/>
          <w:sz w:val="22"/>
          <w:szCs w:val="22"/>
        </w:rPr>
        <w:t>] Tate. Available at: https://www.tate.org.uk/art/artworks/man-ray-lenigme-disidore-ducasse-t07957 [Accessed 7 Apr. 2019].</w:t>
      </w:r>
      <w:r w:rsidR="009A064D" w:rsidRPr="009A064D">
        <w:rPr>
          <w:rFonts w:ascii="Helvetica" w:hAnsi="Helvetica"/>
          <w:sz w:val="22"/>
          <w:szCs w:val="22"/>
        </w:rPr>
        <w:t xml:space="preserve"> </w:t>
      </w:r>
    </w:p>
    <w:p w14:paraId="732395AE" w14:textId="74F43298" w:rsidR="009A064D" w:rsidRPr="009A064D" w:rsidRDefault="009A064D" w:rsidP="009A064D">
      <w:pPr>
        <w:pStyle w:val="NormalWeb"/>
        <w:numPr>
          <w:ilvl w:val="0"/>
          <w:numId w:val="1"/>
        </w:numPr>
        <w:spacing w:before="0" w:beforeAutospacing="0" w:after="180" w:afterAutospacing="0" w:line="276" w:lineRule="auto"/>
        <w:ind w:left="-993" w:right="-914"/>
        <w:rPr>
          <w:rFonts w:ascii="Helvetica" w:hAnsi="Helvetica"/>
          <w:sz w:val="22"/>
          <w:szCs w:val="22"/>
        </w:rPr>
      </w:pPr>
      <w:r w:rsidRPr="009A064D">
        <w:rPr>
          <w:rFonts w:ascii="Helvetica" w:eastAsia="Times New Roman" w:hAnsi="Helvetica" w:cs="Arial"/>
          <w:color w:val="000000"/>
          <w:sz w:val="22"/>
          <w:szCs w:val="22"/>
          <w:shd w:val="clear" w:color="auto" w:fill="FFFFFF"/>
          <w:lang w:eastAsia="en-US"/>
        </w:rPr>
        <w:t>Oliver, A. (</w:t>
      </w:r>
      <w:proofErr w:type="spellStart"/>
      <w:r w:rsidRPr="009A064D">
        <w:rPr>
          <w:rFonts w:ascii="Helvetica" w:eastAsia="Times New Roman" w:hAnsi="Helvetica" w:cs="Arial"/>
          <w:color w:val="000000"/>
          <w:sz w:val="22"/>
          <w:szCs w:val="22"/>
          <w:shd w:val="clear" w:color="auto" w:fill="FFFFFF"/>
          <w:lang w:eastAsia="en-US"/>
        </w:rPr>
        <w:t>n.d.</w:t>
      </w:r>
      <w:proofErr w:type="spellEnd"/>
      <w:r w:rsidRPr="009A064D">
        <w:rPr>
          <w:rFonts w:ascii="Helvetica" w:eastAsia="Times New Roman" w:hAnsi="Helvetica" w:cs="Arial"/>
          <w:color w:val="000000"/>
          <w:sz w:val="22"/>
          <w:szCs w:val="22"/>
          <w:shd w:val="clear" w:color="auto" w:fill="FFFFFF"/>
          <w:lang w:eastAsia="en-US"/>
        </w:rPr>
        <w:t>). </w:t>
      </w:r>
      <w:r w:rsidRPr="009A064D">
        <w:rPr>
          <w:rFonts w:ascii="Helvetica" w:eastAsia="Times New Roman" w:hAnsi="Helvetica" w:cs="Arial"/>
          <w:i/>
          <w:iCs/>
          <w:color w:val="000000"/>
          <w:sz w:val="22"/>
          <w:szCs w:val="22"/>
          <w:shd w:val="clear" w:color="auto" w:fill="FFFFFF"/>
          <w:lang w:eastAsia="en-US"/>
        </w:rPr>
        <w:t>Dicing</w:t>
      </w:r>
      <w:r w:rsidRPr="009A064D">
        <w:rPr>
          <w:rFonts w:ascii="Helvetica" w:eastAsia="Times New Roman" w:hAnsi="Helvetica" w:cs="Arial"/>
          <w:color w:val="000000"/>
          <w:sz w:val="22"/>
          <w:szCs w:val="22"/>
          <w:shd w:val="clear" w:color="auto" w:fill="FFFFFF"/>
          <w:lang w:eastAsia="en-US"/>
        </w:rPr>
        <w:t>. [</w:t>
      </w:r>
      <w:proofErr w:type="gramStart"/>
      <w:r w:rsidRPr="009A064D">
        <w:rPr>
          <w:rFonts w:ascii="Helvetica" w:eastAsia="Times New Roman" w:hAnsi="Helvetica" w:cs="Arial"/>
          <w:color w:val="000000"/>
          <w:sz w:val="22"/>
          <w:szCs w:val="22"/>
          <w:shd w:val="clear" w:color="auto" w:fill="FFFFFF"/>
          <w:lang w:eastAsia="en-US"/>
        </w:rPr>
        <w:t>online</w:t>
      </w:r>
      <w:proofErr w:type="gramEnd"/>
      <w:r w:rsidRPr="009A064D">
        <w:rPr>
          <w:rFonts w:ascii="Helvetica" w:eastAsia="Times New Roman" w:hAnsi="Helvetica" w:cs="Arial"/>
          <w:color w:val="000000"/>
          <w:sz w:val="22"/>
          <w:szCs w:val="22"/>
          <w:shd w:val="clear" w:color="auto" w:fill="FFFFFF"/>
          <w:lang w:eastAsia="en-US"/>
        </w:rPr>
        <w:t>] Alice Oliver Photography. Available at: https://www.aliceoliverphotography.com/ [Accessed 27 Apr. 2019].</w:t>
      </w:r>
    </w:p>
    <w:p w14:paraId="1A9E509F" w14:textId="615E4A4E" w:rsidR="00175C2D" w:rsidRPr="009A064D" w:rsidRDefault="009A064D" w:rsidP="009A064D">
      <w:pPr>
        <w:pStyle w:val="NormalWeb"/>
        <w:numPr>
          <w:ilvl w:val="0"/>
          <w:numId w:val="1"/>
        </w:numPr>
        <w:spacing w:before="0" w:beforeAutospacing="0" w:after="180" w:afterAutospacing="0" w:line="276" w:lineRule="auto"/>
        <w:ind w:left="-993"/>
        <w:rPr>
          <w:rFonts w:ascii="Helvetica" w:hAnsi="Helvetica"/>
          <w:sz w:val="22"/>
          <w:szCs w:val="22"/>
        </w:rPr>
      </w:pPr>
      <w:proofErr w:type="spellStart"/>
      <w:r w:rsidRPr="009A064D">
        <w:rPr>
          <w:rFonts w:ascii="Helvetica" w:eastAsia="Times New Roman" w:hAnsi="Helvetica" w:cs="Arial"/>
          <w:color w:val="000000"/>
          <w:sz w:val="22"/>
          <w:szCs w:val="22"/>
          <w:shd w:val="clear" w:color="auto" w:fill="FFFFFF"/>
          <w:lang w:eastAsia="en-US"/>
        </w:rPr>
        <w:t>Rhinehart</w:t>
      </w:r>
      <w:proofErr w:type="spellEnd"/>
      <w:r w:rsidRPr="009A064D">
        <w:rPr>
          <w:rFonts w:ascii="Helvetica" w:eastAsia="Times New Roman" w:hAnsi="Helvetica" w:cs="Arial"/>
          <w:color w:val="000000"/>
          <w:sz w:val="22"/>
          <w:szCs w:val="22"/>
          <w:shd w:val="clear" w:color="auto" w:fill="FFFFFF"/>
          <w:lang w:eastAsia="en-US"/>
        </w:rPr>
        <w:t>, L. (1971). </w:t>
      </w:r>
      <w:r w:rsidRPr="009A064D">
        <w:rPr>
          <w:rFonts w:ascii="Helvetica" w:eastAsia="Times New Roman" w:hAnsi="Helvetica" w:cs="Arial"/>
          <w:i/>
          <w:iCs/>
          <w:color w:val="000000"/>
          <w:sz w:val="22"/>
          <w:szCs w:val="22"/>
          <w:shd w:val="clear" w:color="auto" w:fill="FFFFFF"/>
          <w:lang w:eastAsia="en-US"/>
        </w:rPr>
        <w:t>The dice man</w:t>
      </w:r>
      <w:r w:rsidRPr="009A064D">
        <w:rPr>
          <w:rFonts w:ascii="Helvetica" w:eastAsia="Times New Roman" w:hAnsi="Helvetica" w:cs="Arial"/>
          <w:color w:val="000000"/>
          <w:sz w:val="22"/>
          <w:szCs w:val="22"/>
          <w:shd w:val="clear" w:color="auto" w:fill="FFFFFF"/>
          <w:lang w:eastAsia="en-US"/>
        </w:rPr>
        <w:t>. America: William Morrow.</w:t>
      </w:r>
    </w:p>
    <w:p w14:paraId="62B0825E" w14:textId="77777777" w:rsidR="00175C2D" w:rsidRPr="0020133E" w:rsidRDefault="005415EB" w:rsidP="009A064D">
      <w:pPr>
        <w:pStyle w:val="NormalWeb"/>
        <w:numPr>
          <w:ilvl w:val="0"/>
          <w:numId w:val="1"/>
        </w:numPr>
        <w:spacing w:before="0" w:beforeAutospacing="0" w:after="180" w:afterAutospacing="0" w:line="276" w:lineRule="auto"/>
        <w:ind w:left="-993" w:right="-914"/>
        <w:rPr>
          <w:rFonts w:ascii="Helvetica" w:hAnsi="Helvetica"/>
          <w:sz w:val="22"/>
          <w:szCs w:val="22"/>
        </w:rPr>
      </w:pPr>
      <w:proofErr w:type="spellStart"/>
      <w:r w:rsidRPr="0020133E">
        <w:rPr>
          <w:rFonts w:ascii="Helvetica" w:hAnsi="Helvetica" w:cs="Helvetica"/>
          <w:kern w:val="1"/>
          <w:sz w:val="22"/>
          <w:szCs w:val="22"/>
          <w:lang w:val="en-US"/>
        </w:rPr>
        <w:t>Scha</w:t>
      </w:r>
      <w:proofErr w:type="spellEnd"/>
      <w:r w:rsidRPr="0020133E">
        <w:rPr>
          <w:rFonts w:ascii="Helvetica" w:hAnsi="Helvetica" w:cs="Helvetica"/>
          <w:kern w:val="1"/>
          <w:sz w:val="22"/>
          <w:szCs w:val="22"/>
          <w:lang w:val="en-US"/>
        </w:rPr>
        <w:t>, R. (2002).</w:t>
      </w:r>
      <w:r w:rsidRPr="0020133E">
        <w:rPr>
          <w:rFonts w:ascii="Helvetica" w:hAnsi="Helvetica" w:cs="Helvetica"/>
          <w:i/>
          <w:iCs/>
          <w:kern w:val="1"/>
          <w:sz w:val="22"/>
          <w:szCs w:val="22"/>
          <w:lang w:val="en-US"/>
        </w:rPr>
        <w:t xml:space="preserve"> Chance. </w:t>
      </w:r>
      <w:r w:rsidRPr="0020133E">
        <w:rPr>
          <w:rFonts w:ascii="Helvetica" w:hAnsi="Helvetica" w:cs="Helvetica"/>
          <w:kern w:val="1"/>
          <w:sz w:val="22"/>
          <w:szCs w:val="22"/>
          <w:lang w:val="en-US"/>
        </w:rPr>
        <w:t>[</w:t>
      </w:r>
      <w:proofErr w:type="gramStart"/>
      <w:r w:rsidRPr="0020133E">
        <w:rPr>
          <w:rFonts w:ascii="Helvetica" w:hAnsi="Helvetica" w:cs="Helvetica"/>
          <w:kern w:val="1"/>
          <w:sz w:val="22"/>
          <w:szCs w:val="22"/>
          <w:lang w:val="en-US"/>
        </w:rPr>
        <w:t>online</w:t>
      </w:r>
      <w:proofErr w:type="gramEnd"/>
      <w:r w:rsidRPr="0020133E">
        <w:rPr>
          <w:rFonts w:ascii="Helvetica" w:hAnsi="Helvetica" w:cs="Helvetica"/>
          <w:kern w:val="1"/>
          <w:sz w:val="22"/>
          <w:szCs w:val="22"/>
          <w:lang w:val="en-US"/>
        </w:rPr>
        <w:t>] Radicalart.info. Available at: http://radicalart.info/AlgorithmicArt/chance/chance.html [Accessed 5 Mar. 2019].</w:t>
      </w:r>
    </w:p>
    <w:p w14:paraId="0513B7DC" w14:textId="77777777" w:rsidR="00175C2D" w:rsidRPr="0020133E" w:rsidRDefault="00175C2D" w:rsidP="009A064D">
      <w:pPr>
        <w:pStyle w:val="NormalWeb"/>
        <w:numPr>
          <w:ilvl w:val="0"/>
          <w:numId w:val="1"/>
        </w:numPr>
        <w:spacing w:before="0" w:beforeAutospacing="0" w:after="180" w:afterAutospacing="0" w:line="276" w:lineRule="auto"/>
        <w:ind w:left="-993" w:right="-914"/>
        <w:rPr>
          <w:rFonts w:ascii="Helvetica" w:hAnsi="Helvetica"/>
          <w:sz w:val="22"/>
          <w:szCs w:val="22"/>
        </w:rPr>
      </w:pPr>
      <w:proofErr w:type="spellStart"/>
      <w:r w:rsidRPr="0020133E">
        <w:rPr>
          <w:rFonts w:ascii="Helvetica" w:hAnsi="Helvetica"/>
          <w:sz w:val="22"/>
          <w:szCs w:val="22"/>
        </w:rPr>
        <w:t>Schenker</w:t>
      </w:r>
      <w:proofErr w:type="spellEnd"/>
      <w:r w:rsidRPr="0020133E">
        <w:rPr>
          <w:rFonts w:ascii="Helvetica" w:hAnsi="Helvetica"/>
          <w:sz w:val="22"/>
          <w:szCs w:val="22"/>
        </w:rPr>
        <w:t>, D. (2011). </w:t>
      </w:r>
      <w:r w:rsidRPr="0020133E">
        <w:rPr>
          <w:rFonts w:ascii="Helvetica" w:hAnsi="Helvetica"/>
          <w:i/>
          <w:iCs/>
          <w:sz w:val="22"/>
          <w:szCs w:val="22"/>
        </w:rPr>
        <w:t>Original Creators: Manfred Mohr</w:t>
      </w:r>
      <w:r w:rsidRPr="0020133E">
        <w:rPr>
          <w:rFonts w:ascii="Helvetica" w:hAnsi="Helvetica"/>
          <w:sz w:val="22"/>
          <w:szCs w:val="22"/>
        </w:rPr>
        <w:t>. [</w:t>
      </w:r>
      <w:proofErr w:type="gramStart"/>
      <w:r w:rsidRPr="0020133E">
        <w:rPr>
          <w:rFonts w:ascii="Helvetica" w:hAnsi="Helvetica"/>
          <w:sz w:val="22"/>
          <w:szCs w:val="22"/>
        </w:rPr>
        <w:t>online</w:t>
      </w:r>
      <w:proofErr w:type="gramEnd"/>
      <w:r w:rsidRPr="0020133E">
        <w:rPr>
          <w:rFonts w:ascii="Helvetica" w:hAnsi="Helvetica"/>
          <w:sz w:val="22"/>
          <w:szCs w:val="22"/>
        </w:rPr>
        <w:t>] Vice. Available at: https://www.vice.com/en_uk/article/eza8vm/original-creators-manfred-mohr [Accessed 10 Apr. 2019].</w:t>
      </w:r>
    </w:p>
    <w:p w14:paraId="7E76DE63" w14:textId="77777777" w:rsidR="00175C2D" w:rsidRPr="0020133E" w:rsidRDefault="00175C2D" w:rsidP="009A064D">
      <w:pPr>
        <w:pStyle w:val="NormalWeb"/>
        <w:numPr>
          <w:ilvl w:val="0"/>
          <w:numId w:val="1"/>
        </w:numPr>
        <w:spacing w:before="0" w:beforeAutospacing="0" w:after="180" w:afterAutospacing="0" w:line="276" w:lineRule="auto"/>
        <w:ind w:left="-993" w:right="-914"/>
        <w:rPr>
          <w:rFonts w:ascii="Helvetica" w:hAnsi="Helvetica"/>
          <w:sz w:val="22"/>
          <w:szCs w:val="22"/>
        </w:rPr>
      </w:pPr>
      <w:r w:rsidRPr="0020133E">
        <w:rPr>
          <w:rFonts w:ascii="Helvetica" w:hAnsi="Helvetica"/>
          <w:sz w:val="22"/>
          <w:szCs w:val="22"/>
        </w:rPr>
        <w:t>Tate. (</w:t>
      </w:r>
      <w:proofErr w:type="spellStart"/>
      <w:proofErr w:type="gramStart"/>
      <w:r w:rsidRPr="0020133E">
        <w:rPr>
          <w:rFonts w:ascii="Helvetica" w:hAnsi="Helvetica"/>
          <w:sz w:val="22"/>
          <w:szCs w:val="22"/>
        </w:rPr>
        <w:t>n</w:t>
      </w:r>
      <w:proofErr w:type="gramEnd"/>
      <w:r w:rsidRPr="0020133E">
        <w:rPr>
          <w:rFonts w:ascii="Helvetica" w:hAnsi="Helvetica"/>
          <w:sz w:val="22"/>
          <w:szCs w:val="22"/>
        </w:rPr>
        <w:t>.d.</w:t>
      </w:r>
      <w:proofErr w:type="spellEnd"/>
      <w:r w:rsidRPr="0020133E">
        <w:rPr>
          <w:rFonts w:ascii="Helvetica" w:hAnsi="Helvetica"/>
          <w:sz w:val="22"/>
          <w:szCs w:val="22"/>
        </w:rPr>
        <w:t>). </w:t>
      </w:r>
      <w:proofErr w:type="spellStart"/>
      <w:r w:rsidRPr="0020133E">
        <w:rPr>
          <w:rFonts w:ascii="Helvetica" w:hAnsi="Helvetica"/>
          <w:i/>
          <w:iCs/>
          <w:sz w:val="22"/>
          <w:szCs w:val="22"/>
        </w:rPr>
        <w:t>Psychogeography</w:t>
      </w:r>
      <w:proofErr w:type="spellEnd"/>
      <w:r w:rsidRPr="0020133E">
        <w:rPr>
          <w:rFonts w:ascii="Helvetica" w:hAnsi="Helvetica"/>
          <w:i/>
          <w:iCs/>
          <w:sz w:val="22"/>
          <w:szCs w:val="22"/>
        </w:rPr>
        <w:t xml:space="preserve"> – Art Term | Tate</w:t>
      </w:r>
      <w:r w:rsidRPr="0020133E">
        <w:rPr>
          <w:rFonts w:ascii="Helvetica" w:hAnsi="Helvetica"/>
          <w:sz w:val="22"/>
          <w:szCs w:val="22"/>
        </w:rPr>
        <w:t>. [</w:t>
      </w:r>
      <w:proofErr w:type="gramStart"/>
      <w:r w:rsidRPr="0020133E">
        <w:rPr>
          <w:rFonts w:ascii="Helvetica" w:hAnsi="Helvetica"/>
          <w:sz w:val="22"/>
          <w:szCs w:val="22"/>
        </w:rPr>
        <w:t>online</w:t>
      </w:r>
      <w:proofErr w:type="gramEnd"/>
      <w:r w:rsidRPr="0020133E">
        <w:rPr>
          <w:rFonts w:ascii="Helvetica" w:hAnsi="Helvetica"/>
          <w:sz w:val="22"/>
          <w:szCs w:val="22"/>
        </w:rPr>
        <w:t>] Available at: https://www.tate.org.uk/art/art-terms/p/psychogeography [Accessed 7 Apr. 2019].</w:t>
      </w:r>
    </w:p>
    <w:p w14:paraId="499E273E" w14:textId="6EC6C3DB" w:rsidR="00861989" w:rsidRPr="00DF40E1" w:rsidRDefault="005415EB" w:rsidP="009A064D">
      <w:pPr>
        <w:pStyle w:val="NormalWeb"/>
        <w:numPr>
          <w:ilvl w:val="0"/>
          <w:numId w:val="1"/>
        </w:numPr>
        <w:spacing w:before="0" w:beforeAutospacing="0" w:after="180" w:afterAutospacing="0" w:line="276" w:lineRule="auto"/>
        <w:ind w:left="-993" w:right="-914"/>
        <w:rPr>
          <w:rFonts w:ascii="Helvetica" w:hAnsi="Helvetica"/>
          <w:sz w:val="22"/>
          <w:szCs w:val="22"/>
        </w:rPr>
      </w:pPr>
      <w:proofErr w:type="spellStart"/>
      <w:r w:rsidRPr="0020133E">
        <w:rPr>
          <w:rFonts w:ascii="Helvetica" w:hAnsi="Helvetica" w:cs="Helvetica"/>
          <w:kern w:val="1"/>
          <w:sz w:val="22"/>
          <w:szCs w:val="22"/>
          <w:lang w:val="en-US"/>
        </w:rPr>
        <w:t>Willette</w:t>
      </w:r>
      <w:proofErr w:type="spellEnd"/>
      <w:r w:rsidRPr="0020133E">
        <w:rPr>
          <w:rFonts w:ascii="Helvetica" w:hAnsi="Helvetica" w:cs="Helvetica"/>
          <w:kern w:val="1"/>
          <w:sz w:val="22"/>
          <w:szCs w:val="22"/>
          <w:lang w:val="en-US"/>
        </w:rPr>
        <w:t xml:space="preserve">, J. (2011). </w:t>
      </w:r>
      <w:r w:rsidRPr="0020133E">
        <w:rPr>
          <w:rFonts w:ascii="Helvetica" w:hAnsi="Helvetica" w:cs="Helvetica"/>
          <w:i/>
          <w:iCs/>
          <w:kern w:val="1"/>
          <w:sz w:val="22"/>
          <w:szCs w:val="22"/>
          <w:lang w:val="en-US"/>
        </w:rPr>
        <w:t>Dada and Chance | Art History Unstuffed.</w:t>
      </w:r>
      <w:r w:rsidRPr="0020133E">
        <w:rPr>
          <w:rFonts w:ascii="Helvetica" w:hAnsi="Helvetica" w:cs="Helvetica"/>
          <w:kern w:val="1"/>
          <w:sz w:val="22"/>
          <w:szCs w:val="22"/>
          <w:lang w:val="en-US"/>
        </w:rPr>
        <w:t xml:space="preserve"> [</w:t>
      </w:r>
      <w:proofErr w:type="gramStart"/>
      <w:r w:rsidRPr="0020133E">
        <w:rPr>
          <w:rFonts w:ascii="Helvetica" w:hAnsi="Helvetica" w:cs="Helvetica"/>
          <w:kern w:val="1"/>
          <w:sz w:val="22"/>
          <w:szCs w:val="22"/>
          <w:lang w:val="en-US"/>
        </w:rPr>
        <w:t>online</w:t>
      </w:r>
      <w:proofErr w:type="gramEnd"/>
      <w:r w:rsidRPr="0020133E">
        <w:rPr>
          <w:rFonts w:ascii="Helvetica" w:hAnsi="Helvetica" w:cs="Helvetica"/>
          <w:kern w:val="1"/>
          <w:sz w:val="22"/>
          <w:szCs w:val="22"/>
          <w:lang w:val="en-US"/>
        </w:rPr>
        <w:t>] Arthistoryunstuffed.com. Available at: https://arthistoryunstuffed.com/dada-and-chance/ [Accessed 10 Mar. 2019].</w:t>
      </w:r>
    </w:p>
    <w:sectPr w:rsidR="00861989" w:rsidRPr="00DF40E1" w:rsidSect="00436570">
      <w:pgSz w:w="11900" w:h="16840"/>
      <w:pgMar w:top="1440" w:right="1800" w:bottom="1440" w:left="180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Helvetica">
    <w:panose1 w:val="00000000000000000000"/>
    <w:charset w:val="00"/>
    <w:family w:val="auto"/>
    <w:pitch w:val="variable"/>
    <w:sig w:usb0="E00002FF" w:usb1="5000785B" w:usb2="00000000" w:usb3="00000000" w:csb0="0000019F" w:csb1="00000000"/>
  </w:font>
  <w:font w:name="ＭＳ 明朝">
    <w:charset w:val="4E"/>
    <w:family w:val="auto"/>
    <w:pitch w:val="variable"/>
    <w:sig w:usb0="E00002FF" w:usb1="6AC7FDFB" w:usb2="00000012" w:usb3="00000000" w:csb0="0002009F" w:csb1="00000000"/>
  </w:font>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11B04D51"/>
    <w:multiLevelType w:val="hybridMultilevel"/>
    <w:tmpl w:val="A776F7F0"/>
    <w:lvl w:ilvl="0" w:tplc="E78EF7F8">
      <w:numFmt w:val="bullet"/>
      <w:lvlText w:val="-"/>
      <w:lvlJc w:val="left"/>
      <w:pPr>
        <w:ind w:left="720" w:hanging="360"/>
      </w:pPr>
      <w:rPr>
        <w:rFonts w:ascii="Helvetica" w:eastAsiaTheme="minorEastAsia" w:hAnsi="Helvetica" w:cs="Helvetica"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A4E47C7"/>
    <w:multiLevelType w:val="hybridMultilevel"/>
    <w:tmpl w:val="85489BDE"/>
    <w:lvl w:ilvl="0" w:tplc="E78EF7F8">
      <w:numFmt w:val="bullet"/>
      <w:lvlText w:val="-"/>
      <w:lvlJc w:val="left"/>
      <w:pPr>
        <w:ind w:left="720" w:hanging="360"/>
      </w:pPr>
      <w:rPr>
        <w:rFonts w:ascii="Helvetica" w:eastAsiaTheme="minorEastAsia" w:hAnsi="Helvetica" w:cs="Helvetica"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B041EDE"/>
    <w:multiLevelType w:val="hybridMultilevel"/>
    <w:tmpl w:val="C5B68800"/>
    <w:lvl w:ilvl="0" w:tplc="00000001">
      <w:start w:val="1"/>
      <w:numFmt w:val="bullet"/>
      <w:lvlText w:val="-"/>
      <w:lvlJc w:val="left"/>
      <w:pPr>
        <w:ind w:left="720" w:hanging="360"/>
      </w:pPr>
      <w:rPr>
        <w:rFont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DB15359"/>
    <w:multiLevelType w:val="hybridMultilevel"/>
    <w:tmpl w:val="A89617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415EB"/>
    <w:rsid w:val="00002595"/>
    <w:rsid w:val="0008243A"/>
    <w:rsid w:val="000B5B96"/>
    <w:rsid w:val="000D3C88"/>
    <w:rsid w:val="000D6AC9"/>
    <w:rsid w:val="000E3BFA"/>
    <w:rsid w:val="000F40F2"/>
    <w:rsid w:val="00175C2D"/>
    <w:rsid w:val="0018197E"/>
    <w:rsid w:val="001E2090"/>
    <w:rsid w:val="0020133E"/>
    <w:rsid w:val="00220711"/>
    <w:rsid w:val="0022073E"/>
    <w:rsid w:val="002273D3"/>
    <w:rsid w:val="002E629E"/>
    <w:rsid w:val="003139AC"/>
    <w:rsid w:val="00331B4C"/>
    <w:rsid w:val="00337CA6"/>
    <w:rsid w:val="00344FBA"/>
    <w:rsid w:val="003C3CFF"/>
    <w:rsid w:val="003E2A52"/>
    <w:rsid w:val="00436570"/>
    <w:rsid w:val="00441336"/>
    <w:rsid w:val="004A459E"/>
    <w:rsid w:val="004A56AC"/>
    <w:rsid w:val="00501D67"/>
    <w:rsid w:val="00512F7D"/>
    <w:rsid w:val="005239C7"/>
    <w:rsid w:val="005415EB"/>
    <w:rsid w:val="00564671"/>
    <w:rsid w:val="00573664"/>
    <w:rsid w:val="005B0CA7"/>
    <w:rsid w:val="005C1B1B"/>
    <w:rsid w:val="005D2BE7"/>
    <w:rsid w:val="005D5D7D"/>
    <w:rsid w:val="005E6B02"/>
    <w:rsid w:val="005F157D"/>
    <w:rsid w:val="005F2235"/>
    <w:rsid w:val="00607256"/>
    <w:rsid w:val="006B26A8"/>
    <w:rsid w:val="00701056"/>
    <w:rsid w:val="00742AE6"/>
    <w:rsid w:val="007C5AC3"/>
    <w:rsid w:val="007D513B"/>
    <w:rsid w:val="00861989"/>
    <w:rsid w:val="0086249E"/>
    <w:rsid w:val="00895CA8"/>
    <w:rsid w:val="008A41E5"/>
    <w:rsid w:val="008B34DD"/>
    <w:rsid w:val="00920267"/>
    <w:rsid w:val="0094759C"/>
    <w:rsid w:val="009601D0"/>
    <w:rsid w:val="009A064D"/>
    <w:rsid w:val="009C1810"/>
    <w:rsid w:val="009C4009"/>
    <w:rsid w:val="00AE57C5"/>
    <w:rsid w:val="00B16748"/>
    <w:rsid w:val="00C20673"/>
    <w:rsid w:val="00C80FF8"/>
    <w:rsid w:val="00C91822"/>
    <w:rsid w:val="00CA2103"/>
    <w:rsid w:val="00CB145D"/>
    <w:rsid w:val="00CE2EA2"/>
    <w:rsid w:val="00CE6C4C"/>
    <w:rsid w:val="00D52542"/>
    <w:rsid w:val="00D6223A"/>
    <w:rsid w:val="00D9043F"/>
    <w:rsid w:val="00DD1F0D"/>
    <w:rsid w:val="00DF40E1"/>
    <w:rsid w:val="00E042A1"/>
    <w:rsid w:val="00E133EB"/>
    <w:rsid w:val="00E15FA4"/>
    <w:rsid w:val="00EE6F88"/>
    <w:rsid w:val="00F325DD"/>
    <w:rsid w:val="00F84ACD"/>
    <w:rsid w:val="00FF7417"/>
  </w:rsids>
  <m:mathPr>
    <m:mathFont m:val="Cambria Math"/>
    <m:brkBin m:val="before"/>
    <m:brkBinSub m:val="--"/>
    <m:smallFrac m:val="0"/>
    <m:dispDef m:val="0"/>
    <m:lMargin m:val="0"/>
    <m:rMargin m:val="0"/>
    <m:defJc m:val="centerGroup"/>
    <m:wrapRight/>
    <m:intLim m:val="subSup"/>
    <m:naryLim m:val="subSup"/>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90E6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920267"/>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5F2235"/>
    <w:pPr>
      <w:keepNext/>
      <w:keepLines/>
      <w:spacing w:before="200"/>
      <w:outlineLvl w:val="2"/>
    </w:pPr>
    <w:rPr>
      <w:rFonts w:asciiTheme="majorHAnsi" w:eastAsiaTheme="majorEastAsia" w:hAnsiTheme="majorHAnsi" w:cstheme="majorBidi"/>
      <w:b/>
      <w:bCs/>
      <w:color w:val="4F81BD" w:themeColor="accent1"/>
      <w:lang w:val="en-US" w:eastAsia="en-US"/>
    </w:rPr>
  </w:style>
  <w:style w:type="paragraph" w:styleId="Heading4">
    <w:name w:val="heading 4"/>
    <w:basedOn w:val="Normal"/>
    <w:next w:val="Normal"/>
    <w:link w:val="Heading4Char"/>
    <w:uiPriority w:val="9"/>
    <w:semiHidden/>
    <w:unhideWhenUsed/>
    <w:qFormat/>
    <w:rsid w:val="00002595"/>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42A1"/>
    <w:rPr>
      <w:color w:val="0000FF" w:themeColor="hyperlink"/>
      <w:u w:val="single"/>
    </w:rPr>
  </w:style>
  <w:style w:type="paragraph" w:styleId="NormalWeb">
    <w:name w:val="Normal (Web)"/>
    <w:basedOn w:val="Normal"/>
    <w:uiPriority w:val="99"/>
    <w:unhideWhenUsed/>
    <w:rsid w:val="00E042A1"/>
    <w:pPr>
      <w:spacing w:before="100" w:beforeAutospacing="1" w:after="100" w:afterAutospacing="1"/>
    </w:pPr>
    <w:rPr>
      <w:rFonts w:ascii="Times" w:hAnsi="Times" w:cs="Times New Roman"/>
      <w:sz w:val="20"/>
      <w:szCs w:val="20"/>
    </w:rPr>
  </w:style>
  <w:style w:type="character" w:styleId="Emphasis">
    <w:name w:val="Emphasis"/>
    <w:basedOn w:val="DefaultParagraphFont"/>
    <w:uiPriority w:val="20"/>
    <w:qFormat/>
    <w:rsid w:val="009C1810"/>
    <w:rPr>
      <w:i/>
      <w:iCs/>
    </w:rPr>
  </w:style>
  <w:style w:type="paragraph" w:styleId="BalloonText">
    <w:name w:val="Balloon Text"/>
    <w:basedOn w:val="Normal"/>
    <w:link w:val="BalloonTextChar"/>
    <w:uiPriority w:val="99"/>
    <w:semiHidden/>
    <w:unhideWhenUsed/>
    <w:rsid w:val="0043657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36570"/>
    <w:rPr>
      <w:rFonts w:ascii="Lucida Grande" w:hAnsi="Lucida Grande" w:cs="Lucida Grande"/>
      <w:sz w:val="18"/>
      <w:szCs w:val="18"/>
    </w:rPr>
  </w:style>
  <w:style w:type="character" w:customStyle="1" w:styleId="Heading3Char">
    <w:name w:val="Heading 3 Char"/>
    <w:basedOn w:val="DefaultParagraphFont"/>
    <w:link w:val="Heading3"/>
    <w:uiPriority w:val="9"/>
    <w:rsid w:val="005F2235"/>
    <w:rPr>
      <w:rFonts w:asciiTheme="majorHAnsi" w:eastAsiaTheme="majorEastAsia" w:hAnsiTheme="majorHAnsi" w:cstheme="majorBidi"/>
      <w:b/>
      <w:bCs/>
      <w:color w:val="4F81BD" w:themeColor="accent1"/>
      <w:lang w:val="en-US" w:eastAsia="en-US"/>
    </w:rPr>
  </w:style>
  <w:style w:type="paragraph" w:styleId="ListParagraph">
    <w:name w:val="List Paragraph"/>
    <w:basedOn w:val="Normal"/>
    <w:uiPriority w:val="34"/>
    <w:qFormat/>
    <w:rsid w:val="005F2235"/>
    <w:pPr>
      <w:ind w:left="720"/>
      <w:contextualSpacing/>
    </w:pPr>
  </w:style>
  <w:style w:type="character" w:customStyle="1" w:styleId="Heading2Char">
    <w:name w:val="Heading 2 Char"/>
    <w:basedOn w:val="DefaultParagraphFont"/>
    <w:link w:val="Heading2"/>
    <w:uiPriority w:val="9"/>
    <w:semiHidden/>
    <w:rsid w:val="00920267"/>
    <w:rPr>
      <w:rFonts w:asciiTheme="majorHAnsi" w:eastAsiaTheme="majorEastAsia" w:hAnsiTheme="majorHAnsi" w:cstheme="majorBidi"/>
      <w:b/>
      <w:bCs/>
      <w:color w:val="4F81BD" w:themeColor="accent1"/>
      <w:sz w:val="26"/>
      <w:szCs w:val="26"/>
    </w:rPr>
  </w:style>
  <w:style w:type="character" w:customStyle="1" w:styleId="instancename">
    <w:name w:val="instancename"/>
    <w:basedOn w:val="DefaultParagraphFont"/>
    <w:rsid w:val="00331B4C"/>
  </w:style>
  <w:style w:type="character" w:customStyle="1" w:styleId="accesshide">
    <w:name w:val="accesshide"/>
    <w:basedOn w:val="DefaultParagraphFont"/>
    <w:rsid w:val="00331B4C"/>
  </w:style>
  <w:style w:type="character" w:customStyle="1" w:styleId="Heading4Char">
    <w:name w:val="Heading 4 Char"/>
    <w:basedOn w:val="DefaultParagraphFont"/>
    <w:link w:val="Heading4"/>
    <w:uiPriority w:val="9"/>
    <w:semiHidden/>
    <w:rsid w:val="00002595"/>
    <w:rPr>
      <w:rFonts w:asciiTheme="majorHAnsi" w:eastAsiaTheme="majorEastAsia" w:hAnsiTheme="majorHAnsi" w:cstheme="majorBidi"/>
      <w:b/>
      <w:bCs/>
      <w:i/>
      <w:iCs/>
      <w:color w:val="4F81BD" w:themeColor="accent1"/>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920267"/>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5F2235"/>
    <w:pPr>
      <w:keepNext/>
      <w:keepLines/>
      <w:spacing w:before="200"/>
      <w:outlineLvl w:val="2"/>
    </w:pPr>
    <w:rPr>
      <w:rFonts w:asciiTheme="majorHAnsi" w:eastAsiaTheme="majorEastAsia" w:hAnsiTheme="majorHAnsi" w:cstheme="majorBidi"/>
      <w:b/>
      <w:bCs/>
      <w:color w:val="4F81BD" w:themeColor="accent1"/>
      <w:lang w:val="en-US" w:eastAsia="en-US"/>
    </w:rPr>
  </w:style>
  <w:style w:type="paragraph" w:styleId="Heading4">
    <w:name w:val="heading 4"/>
    <w:basedOn w:val="Normal"/>
    <w:next w:val="Normal"/>
    <w:link w:val="Heading4Char"/>
    <w:uiPriority w:val="9"/>
    <w:semiHidden/>
    <w:unhideWhenUsed/>
    <w:qFormat/>
    <w:rsid w:val="00002595"/>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42A1"/>
    <w:rPr>
      <w:color w:val="0000FF" w:themeColor="hyperlink"/>
      <w:u w:val="single"/>
    </w:rPr>
  </w:style>
  <w:style w:type="paragraph" w:styleId="NormalWeb">
    <w:name w:val="Normal (Web)"/>
    <w:basedOn w:val="Normal"/>
    <w:uiPriority w:val="99"/>
    <w:unhideWhenUsed/>
    <w:rsid w:val="00E042A1"/>
    <w:pPr>
      <w:spacing w:before="100" w:beforeAutospacing="1" w:after="100" w:afterAutospacing="1"/>
    </w:pPr>
    <w:rPr>
      <w:rFonts w:ascii="Times" w:hAnsi="Times" w:cs="Times New Roman"/>
      <w:sz w:val="20"/>
      <w:szCs w:val="20"/>
    </w:rPr>
  </w:style>
  <w:style w:type="character" w:styleId="Emphasis">
    <w:name w:val="Emphasis"/>
    <w:basedOn w:val="DefaultParagraphFont"/>
    <w:uiPriority w:val="20"/>
    <w:qFormat/>
    <w:rsid w:val="009C1810"/>
    <w:rPr>
      <w:i/>
      <w:iCs/>
    </w:rPr>
  </w:style>
  <w:style w:type="paragraph" w:styleId="BalloonText">
    <w:name w:val="Balloon Text"/>
    <w:basedOn w:val="Normal"/>
    <w:link w:val="BalloonTextChar"/>
    <w:uiPriority w:val="99"/>
    <w:semiHidden/>
    <w:unhideWhenUsed/>
    <w:rsid w:val="0043657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36570"/>
    <w:rPr>
      <w:rFonts w:ascii="Lucida Grande" w:hAnsi="Lucida Grande" w:cs="Lucida Grande"/>
      <w:sz w:val="18"/>
      <w:szCs w:val="18"/>
    </w:rPr>
  </w:style>
  <w:style w:type="character" w:customStyle="1" w:styleId="Heading3Char">
    <w:name w:val="Heading 3 Char"/>
    <w:basedOn w:val="DefaultParagraphFont"/>
    <w:link w:val="Heading3"/>
    <w:uiPriority w:val="9"/>
    <w:rsid w:val="005F2235"/>
    <w:rPr>
      <w:rFonts w:asciiTheme="majorHAnsi" w:eastAsiaTheme="majorEastAsia" w:hAnsiTheme="majorHAnsi" w:cstheme="majorBidi"/>
      <w:b/>
      <w:bCs/>
      <w:color w:val="4F81BD" w:themeColor="accent1"/>
      <w:lang w:val="en-US" w:eastAsia="en-US"/>
    </w:rPr>
  </w:style>
  <w:style w:type="paragraph" w:styleId="ListParagraph">
    <w:name w:val="List Paragraph"/>
    <w:basedOn w:val="Normal"/>
    <w:uiPriority w:val="34"/>
    <w:qFormat/>
    <w:rsid w:val="005F2235"/>
    <w:pPr>
      <w:ind w:left="720"/>
      <w:contextualSpacing/>
    </w:pPr>
  </w:style>
  <w:style w:type="character" w:customStyle="1" w:styleId="Heading2Char">
    <w:name w:val="Heading 2 Char"/>
    <w:basedOn w:val="DefaultParagraphFont"/>
    <w:link w:val="Heading2"/>
    <w:uiPriority w:val="9"/>
    <w:semiHidden/>
    <w:rsid w:val="00920267"/>
    <w:rPr>
      <w:rFonts w:asciiTheme="majorHAnsi" w:eastAsiaTheme="majorEastAsia" w:hAnsiTheme="majorHAnsi" w:cstheme="majorBidi"/>
      <w:b/>
      <w:bCs/>
      <w:color w:val="4F81BD" w:themeColor="accent1"/>
      <w:sz w:val="26"/>
      <w:szCs w:val="26"/>
    </w:rPr>
  </w:style>
  <w:style w:type="character" w:customStyle="1" w:styleId="instancename">
    <w:name w:val="instancename"/>
    <w:basedOn w:val="DefaultParagraphFont"/>
    <w:rsid w:val="00331B4C"/>
  </w:style>
  <w:style w:type="character" w:customStyle="1" w:styleId="accesshide">
    <w:name w:val="accesshide"/>
    <w:basedOn w:val="DefaultParagraphFont"/>
    <w:rsid w:val="00331B4C"/>
  </w:style>
  <w:style w:type="character" w:customStyle="1" w:styleId="Heading4Char">
    <w:name w:val="Heading 4 Char"/>
    <w:basedOn w:val="DefaultParagraphFont"/>
    <w:link w:val="Heading4"/>
    <w:uiPriority w:val="9"/>
    <w:semiHidden/>
    <w:rsid w:val="00002595"/>
    <w:rPr>
      <w:rFonts w:asciiTheme="majorHAnsi" w:eastAsiaTheme="majorEastAsia" w:hAnsiTheme="majorHAnsi" w:cstheme="majorBidi"/>
      <w:b/>
      <w:bCs/>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222321">
      <w:bodyDiv w:val="1"/>
      <w:marLeft w:val="0"/>
      <w:marRight w:val="0"/>
      <w:marTop w:val="0"/>
      <w:marBottom w:val="0"/>
      <w:divBdr>
        <w:top w:val="none" w:sz="0" w:space="0" w:color="auto"/>
        <w:left w:val="none" w:sz="0" w:space="0" w:color="auto"/>
        <w:bottom w:val="none" w:sz="0" w:space="0" w:color="auto"/>
        <w:right w:val="none" w:sz="0" w:space="0" w:color="auto"/>
      </w:divBdr>
    </w:div>
    <w:div w:id="65878227">
      <w:bodyDiv w:val="1"/>
      <w:marLeft w:val="0"/>
      <w:marRight w:val="0"/>
      <w:marTop w:val="0"/>
      <w:marBottom w:val="0"/>
      <w:divBdr>
        <w:top w:val="none" w:sz="0" w:space="0" w:color="auto"/>
        <w:left w:val="none" w:sz="0" w:space="0" w:color="auto"/>
        <w:bottom w:val="none" w:sz="0" w:space="0" w:color="auto"/>
        <w:right w:val="none" w:sz="0" w:space="0" w:color="auto"/>
      </w:divBdr>
    </w:div>
    <w:div w:id="77870822">
      <w:bodyDiv w:val="1"/>
      <w:marLeft w:val="0"/>
      <w:marRight w:val="0"/>
      <w:marTop w:val="0"/>
      <w:marBottom w:val="0"/>
      <w:divBdr>
        <w:top w:val="none" w:sz="0" w:space="0" w:color="auto"/>
        <w:left w:val="none" w:sz="0" w:space="0" w:color="auto"/>
        <w:bottom w:val="none" w:sz="0" w:space="0" w:color="auto"/>
        <w:right w:val="none" w:sz="0" w:space="0" w:color="auto"/>
      </w:divBdr>
    </w:div>
    <w:div w:id="104082836">
      <w:bodyDiv w:val="1"/>
      <w:marLeft w:val="0"/>
      <w:marRight w:val="0"/>
      <w:marTop w:val="0"/>
      <w:marBottom w:val="0"/>
      <w:divBdr>
        <w:top w:val="none" w:sz="0" w:space="0" w:color="auto"/>
        <w:left w:val="none" w:sz="0" w:space="0" w:color="auto"/>
        <w:bottom w:val="none" w:sz="0" w:space="0" w:color="auto"/>
        <w:right w:val="none" w:sz="0" w:space="0" w:color="auto"/>
      </w:divBdr>
    </w:div>
    <w:div w:id="157503346">
      <w:bodyDiv w:val="1"/>
      <w:marLeft w:val="0"/>
      <w:marRight w:val="0"/>
      <w:marTop w:val="0"/>
      <w:marBottom w:val="0"/>
      <w:divBdr>
        <w:top w:val="none" w:sz="0" w:space="0" w:color="auto"/>
        <w:left w:val="none" w:sz="0" w:space="0" w:color="auto"/>
        <w:bottom w:val="none" w:sz="0" w:space="0" w:color="auto"/>
        <w:right w:val="none" w:sz="0" w:space="0" w:color="auto"/>
      </w:divBdr>
    </w:div>
    <w:div w:id="239947046">
      <w:bodyDiv w:val="1"/>
      <w:marLeft w:val="0"/>
      <w:marRight w:val="0"/>
      <w:marTop w:val="0"/>
      <w:marBottom w:val="0"/>
      <w:divBdr>
        <w:top w:val="none" w:sz="0" w:space="0" w:color="auto"/>
        <w:left w:val="none" w:sz="0" w:space="0" w:color="auto"/>
        <w:bottom w:val="none" w:sz="0" w:space="0" w:color="auto"/>
        <w:right w:val="none" w:sz="0" w:space="0" w:color="auto"/>
      </w:divBdr>
    </w:div>
    <w:div w:id="250162026">
      <w:bodyDiv w:val="1"/>
      <w:marLeft w:val="0"/>
      <w:marRight w:val="0"/>
      <w:marTop w:val="0"/>
      <w:marBottom w:val="0"/>
      <w:divBdr>
        <w:top w:val="none" w:sz="0" w:space="0" w:color="auto"/>
        <w:left w:val="none" w:sz="0" w:space="0" w:color="auto"/>
        <w:bottom w:val="none" w:sz="0" w:space="0" w:color="auto"/>
        <w:right w:val="none" w:sz="0" w:space="0" w:color="auto"/>
      </w:divBdr>
    </w:div>
    <w:div w:id="373311537">
      <w:bodyDiv w:val="1"/>
      <w:marLeft w:val="0"/>
      <w:marRight w:val="0"/>
      <w:marTop w:val="0"/>
      <w:marBottom w:val="0"/>
      <w:divBdr>
        <w:top w:val="none" w:sz="0" w:space="0" w:color="auto"/>
        <w:left w:val="none" w:sz="0" w:space="0" w:color="auto"/>
        <w:bottom w:val="none" w:sz="0" w:space="0" w:color="auto"/>
        <w:right w:val="none" w:sz="0" w:space="0" w:color="auto"/>
      </w:divBdr>
    </w:div>
    <w:div w:id="445543654">
      <w:bodyDiv w:val="1"/>
      <w:marLeft w:val="0"/>
      <w:marRight w:val="0"/>
      <w:marTop w:val="0"/>
      <w:marBottom w:val="0"/>
      <w:divBdr>
        <w:top w:val="none" w:sz="0" w:space="0" w:color="auto"/>
        <w:left w:val="none" w:sz="0" w:space="0" w:color="auto"/>
        <w:bottom w:val="none" w:sz="0" w:space="0" w:color="auto"/>
        <w:right w:val="none" w:sz="0" w:space="0" w:color="auto"/>
      </w:divBdr>
    </w:div>
    <w:div w:id="490298256">
      <w:bodyDiv w:val="1"/>
      <w:marLeft w:val="0"/>
      <w:marRight w:val="0"/>
      <w:marTop w:val="0"/>
      <w:marBottom w:val="0"/>
      <w:divBdr>
        <w:top w:val="none" w:sz="0" w:space="0" w:color="auto"/>
        <w:left w:val="none" w:sz="0" w:space="0" w:color="auto"/>
        <w:bottom w:val="none" w:sz="0" w:space="0" w:color="auto"/>
        <w:right w:val="none" w:sz="0" w:space="0" w:color="auto"/>
      </w:divBdr>
    </w:div>
    <w:div w:id="637799952">
      <w:bodyDiv w:val="1"/>
      <w:marLeft w:val="0"/>
      <w:marRight w:val="0"/>
      <w:marTop w:val="0"/>
      <w:marBottom w:val="0"/>
      <w:divBdr>
        <w:top w:val="none" w:sz="0" w:space="0" w:color="auto"/>
        <w:left w:val="none" w:sz="0" w:space="0" w:color="auto"/>
        <w:bottom w:val="none" w:sz="0" w:space="0" w:color="auto"/>
        <w:right w:val="none" w:sz="0" w:space="0" w:color="auto"/>
      </w:divBdr>
    </w:div>
    <w:div w:id="640891562">
      <w:bodyDiv w:val="1"/>
      <w:marLeft w:val="0"/>
      <w:marRight w:val="0"/>
      <w:marTop w:val="0"/>
      <w:marBottom w:val="0"/>
      <w:divBdr>
        <w:top w:val="none" w:sz="0" w:space="0" w:color="auto"/>
        <w:left w:val="none" w:sz="0" w:space="0" w:color="auto"/>
        <w:bottom w:val="none" w:sz="0" w:space="0" w:color="auto"/>
        <w:right w:val="none" w:sz="0" w:space="0" w:color="auto"/>
      </w:divBdr>
    </w:div>
    <w:div w:id="645550923">
      <w:bodyDiv w:val="1"/>
      <w:marLeft w:val="0"/>
      <w:marRight w:val="0"/>
      <w:marTop w:val="0"/>
      <w:marBottom w:val="0"/>
      <w:divBdr>
        <w:top w:val="none" w:sz="0" w:space="0" w:color="auto"/>
        <w:left w:val="none" w:sz="0" w:space="0" w:color="auto"/>
        <w:bottom w:val="none" w:sz="0" w:space="0" w:color="auto"/>
        <w:right w:val="none" w:sz="0" w:space="0" w:color="auto"/>
      </w:divBdr>
    </w:div>
    <w:div w:id="742602041">
      <w:bodyDiv w:val="1"/>
      <w:marLeft w:val="0"/>
      <w:marRight w:val="0"/>
      <w:marTop w:val="0"/>
      <w:marBottom w:val="0"/>
      <w:divBdr>
        <w:top w:val="none" w:sz="0" w:space="0" w:color="auto"/>
        <w:left w:val="none" w:sz="0" w:space="0" w:color="auto"/>
        <w:bottom w:val="none" w:sz="0" w:space="0" w:color="auto"/>
        <w:right w:val="none" w:sz="0" w:space="0" w:color="auto"/>
      </w:divBdr>
    </w:div>
    <w:div w:id="771246286">
      <w:bodyDiv w:val="1"/>
      <w:marLeft w:val="0"/>
      <w:marRight w:val="0"/>
      <w:marTop w:val="0"/>
      <w:marBottom w:val="0"/>
      <w:divBdr>
        <w:top w:val="none" w:sz="0" w:space="0" w:color="auto"/>
        <w:left w:val="none" w:sz="0" w:space="0" w:color="auto"/>
        <w:bottom w:val="none" w:sz="0" w:space="0" w:color="auto"/>
        <w:right w:val="none" w:sz="0" w:space="0" w:color="auto"/>
      </w:divBdr>
    </w:div>
    <w:div w:id="833296367">
      <w:bodyDiv w:val="1"/>
      <w:marLeft w:val="0"/>
      <w:marRight w:val="0"/>
      <w:marTop w:val="0"/>
      <w:marBottom w:val="0"/>
      <w:divBdr>
        <w:top w:val="none" w:sz="0" w:space="0" w:color="auto"/>
        <w:left w:val="none" w:sz="0" w:space="0" w:color="auto"/>
        <w:bottom w:val="none" w:sz="0" w:space="0" w:color="auto"/>
        <w:right w:val="none" w:sz="0" w:space="0" w:color="auto"/>
      </w:divBdr>
    </w:div>
    <w:div w:id="857306110">
      <w:bodyDiv w:val="1"/>
      <w:marLeft w:val="0"/>
      <w:marRight w:val="0"/>
      <w:marTop w:val="0"/>
      <w:marBottom w:val="0"/>
      <w:divBdr>
        <w:top w:val="none" w:sz="0" w:space="0" w:color="auto"/>
        <w:left w:val="none" w:sz="0" w:space="0" w:color="auto"/>
        <w:bottom w:val="none" w:sz="0" w:space="0" w:color="auto"/>
        <w:right w:val="none" w:sz="0" w:space="0" w:color="auto"/>
      </w:divBdr>
    </w:div>
    <w:div w:id="869073553">
      <w:bodyDiv w:val="1"/>
      <w:marLeft w:val="0"/>
      <w:marRight w:val="0"/>
      <w:marTop w:val="0"/>
      <w:marBottom w:val="0"/>
      <w:divBdr>
        <w:top w:val="none" w:sz="0" w:space="0" w:color="auto"/>
        <w:left w:val="none" w:sz="0" w:space="0" w:color="auto"/>
        <w:bottom w:val="none" w:sz="0" w:space="0" w:color="auto"/>
        <w:right w:val="none" w:sz="0" w:space="0" w:color="auto"/>
      </w:divBdr>
    </w:div>
    <w:div w:id="903567972">
      <w:bodyDiv w:val="1"/>
      <w:marLeft w:val="0"/>
      <w:marRight w:val="0"/>
      <w:marTop w:val="0"/>
      <w:marBottom w:val="0"/>
      <w:divBdr>
        <w:top w:val="none" w:sz="0" w:space="0" w:color="auto"/>
        <w:left w:val="none" w:sz="0" w:space="0" w:color="auto"/>
        <w:bottom w:val="none" w:sz="0" w:space="0" w:color="auto"/>
        <w:right w:val="none" w:sz="0" w:space="0" w:color="auto"/>
      </w:divBdr>
    </w:div>
    <w:div w:id="956906642">
      <w:bodyDiv w:val="1"/>
      <w:marLeft w:val="0"/>
      <w:marRight w:val="0"/>
      <w:marTop w:val="0"/>
      <w:marBottom w:val="0"/>
      <w:divBdr>
        <w:top w:val="none" w:sz="0" w:space="0" w:color="auto"/>
        <w:left w:val="none" w:sz="0" w:space="0" w:color="auto"/>
        <w:bottom w:val="none" w:sz="0" w:space="0" w:color="auto"/>
        <w:right w:val="none" w:sz="0" w:space="0" w:color="auto"/>
      </w:divBdr>
    </w:div>
    <w:div w:id="966202036">
      <w:bodyDiv w:val="1"/>
      <w:marLeft w:val="0"/>
      <w:marRight w:val="0"/>
      <w:marTop w:val="0"/>
      <w:marBottom w:val="0"/>
      <w:divBdr>
        <w:top w:val="none" w:sz="0" w:space="0" w:color="auto"/>
        <w:left w:val="none" w:sz="0" w:space="0" w:color="auto"/>
        <w:bottom w:val="none" w:sz="0" w:space="0" w:color="auto"/>
        <w:right w:val="none" w:sz="0" w:space="0" w:color="auto"/>
      </w:divBdr>
    </w:div>
    <w:div w:id="1024285923">
      <w:bodyDiv w:val="1"/>
      <w:marLeft w:val="0"/>
      <w:marRight w:val="0"/>
      <w:marTop w:val="0"/>
      <w:marBottom w:val="0"/>
      <w:divBdr>
        <w:top w:val="none" w:sz="0" w:space="0" w:color="auto"/>
        <w:left w:val="none" w:sz="0" w:space="0" w:color="auto"/>
        <w:bottom w:val="none" w:sz="0" w:space="0" w:color="auto"/>
        <w:right w:val="none" w:sz="0" w:space="0" w:color="auto"/>
      </w:divBdr>
    </w:div>
    <w:div w:id="1056053567">
      <w:bodyDiv w:val="1"/>
      <w:marLeft w:val="0"/>
      <w:marRight w:val="0"/>
      <w:marTop w:val="0"/>
      <w:marBottom w:val="0"/>
      <w:divBdr>
        <w:top w:val="none" w:sz="0" w:space="0" w:color="auto"/>
        <w:left w:val="none" w:sz="0" w:space="0" w:color="auto"/>
        <w:bottom w:val="none" w:sz="0" w:space="0" w:color="auto"/>
        <w:right w:val="none" w:sz="0" w:space="0" w:color="auto"/>
      </w:divBdr>
    </w:div>
    <w:div w:id="1083793833">
      <w:bodyDiv w:val="1"/>
      <w:marLeft w:val="0"/>
      <w:marRight w:val="0"/>
      <w:marTop w:val="0"/>
      <w:marBottom w:val="0"/>
      <w:divBdr>
        <w:top w:val="none" w:sz="0" w:space="0" w:color="auto"/>
        <w:left w:val="none" w:sz="0" w:space="0" w:color="auto"/>
        <w:bottom w:val="none" w:sz="0" w:space="0" w:color="auto"/>
        <w:right w:val="none" w:sz="0" w:space="0" w:color="auto"/>
      </w:divBdr>
    </w:div>
    <w:div w:id="1084374544">
      <w:bodyDiv w:val="1"/>
      <w:marLeft w:val="0"/>
      <w:marRight w:val="0"/>
      <w:marTop w:val="0"/>
      <w:marBottom w:val="0"/>
      <w:divBdr>
        <w:top w:val="none" w:sz="0" w:space="0" w:color="auto"/>
        <w:left w:val="none" w:sz="0" w:space="0" w:color="auto"/>
        <w:bottom w:val="none" w:sz="0" w:space="0" w:color="auto"/>
        <w:right w:val="none" w:sz="0" w:space="0" w:color="auto"/>
      </w:divBdr>
    </w:div>
    <w:div w:id="1192302718">
      <w:bodyDiv w:val="1"/>
      <w:marLeft w:val="0"/>
      <w:marRight w:val="0"/>
      <w:marTop w:val="0"/>
      <w:marBottom w:val="0"/>
      <w:divBdr>
        <w:top w:val="none" w:sz="0" w:space="0" w:color="auto"/>
        <w:left w:val="none" w:sz="0" w:space="0" w:color="auto"/>
        <w:bottom w:val="none" w:sz="0" w:space="0" w:color="auto"/>
        <w:right w:val="none" w:sz="0" w:space="0" w:color="auto"/>
      </w:divBdr>
    </w:div>
    <w:div w:id="1224608480">
      <w:bodyDiv w:val="1"/>
      <w:marLeft w:val="0"/>
      <w:marRight w:val="0"/>
      <w:marTop w:val="0"/>
      <w:marBottom w:val="0"/>
      <w:divBdr>
        <w:top w:val="none" w:sz="0" w:space="0" w:color="auto"/>
        <w:left w:val="none" w:sz="0" w:space="0" w:color="auto"/>
        <w:bottom w:val="none" w:sz="0" w:space="0" w:color="auto"/>
        <w:right w:val="none" w:sz="0" w:space="0" w:color="auto"/>
      </w:divBdr>
    </w:div>
    <w:div w:id="1339693609">
      <w:bodyDiv w:val="1"/>
      <w:marLeft w:val="0"/>
      <w:marRight w:val="0"/>
      <w:marTop w:val="0"/>
      <w:marBottom w:val="0"/>
      <w:divBdr>
        <w:top w:val="none" w:sz="0" w:space="0" w:color="auto"/>
        <w:left w:val="none" w:sz="0" w:space="0" w:color="auto"/>
        <w:bottom w:val="none" w:sz="0" w:space="0" w:color="auto"/>
        <w:right w:val="none" w:sz="0" w:space="0" w:color="auto"/>
      </w:divBdr>
    </w:div>
    <w:div w:id="1354303921">
      <w:bodyDiv w:val="1"/>
      <w:marLeft w:val="0"/>
      <w:marRight w:val="0"/>
      <w:marTop w:val="0"/>
      <w:marBottom w:val="0"/>
      <w:divBdr>
        <w:top w:val="none" w:sz="0" w:space="0" w:color="auto"/>
        <w:left w:val="none" w:sz="0" w:space="0" w:color="auto"/>
        <w:bottom w:val="none" w:sz="0" w:space="0" w:color="auto"/>
        <w:right w:val="none" w:sz="0" w:space="0" w:color="auto"/>
      </w:divBdr>
    </w:div>
    <w:div w:id="1411539181">
      <w:bodyDiv w:val="1"/>
      <w:marLeft w:val="0"/>
      <w:marRight w:val="0"/>
      <w:marTop w:val="0"/>
      <w:marBottom w:val="0"/>
      <w:divBdr>
        <w:top w:val="none" w:sz="0" w:space="0" w:color="auto"/>
        <w:left w:val="none" w:sz="0" w:space="0" w:color="auto"/>
        <w:bottom w:val="none" w:sz="0" w:space="0" w:color="auto"/>
        <w:right w:val="none" w:sz="0" w:space="0" w:color="auto"/>
      </w:divBdr>
    </w:div>
    <w:div w:id="1413695612">
      <w:bodyDiv w:val="1"/>
      <w:marLeft w:val="0"/>
      <w:marRight w:val="0"/>
      <w:marTop w:val="0"/>
      <w:marBottom w:val="0"/>
      <w:divBdr>
        <w:top w:val="none" w:sz="0" w:space="0" w:color="auto"/>
        <w:left w:val="none" w:sz="0" w:space="0" w:color="auto"/>
        <w:bottom w:val="none" w:sz="0" w:space="0" w:color="auto"/>
        <w:right w:val="none" w:sz="0" w:space="0" w:color="auto"/>
      </w:divBdr>
    </w:div>
    <w:div w:id="1512448661">
      <w:bodyDiv w:val="1"/>
      <w:marLeft w:val="0"/>
      <w:marRight w:val="0"/>
      <w:marTop w:val="0"/>
      <w:marBottom w:val="0"/>
      <w:divBdr>
        <w:top w:val="none" w:sz="0" w:space="0" w:color="auto"/>
        <w:left w:val="none" w:sz="0" w:space="0" w:color="auto"/>
        <w:bottom w:val="none" w:sz="0" w:space="0" w:color="auto"/>
        <w:right w:val="none" w:sz="0" w:space="0" w:color="auto"/>
      </w:divBdr>
    </w:div>
    <w:div w:id="1523519257">
      <w:bodyDiv w:val="1"/>
      <w:marLeft w:val="0"/>
      <w:marRight w:val="0"/>
      <w:marTop w:val="0"/>
      <w:marBottom w:val="0"/>
      <w:divBdr>
        <w:top w:val="none" w:sz="0" w:space="0" w:color="auto"/>
        <w:left w:val="none" w:sz="0" w:space="0" w:color="auto"/>
        <w:bottom w:val="none" w:sz="0" w:space="0" w:color="auto"/>
        <w:right w:val="none" w:sz="0" w:space="0" w:color="auto"/>
      </w:divBdr>
    </w:div>
    <w:div w:id="1539971425">
      <w:bodyDiv w:val="1"/>
      <w:marLeft w:val="0"/>
      <w:marRight w:val="0"/>
      <w:marTop w:val="0"/>
      <w:marBottom w:val="0"/>
      <w:divBdr>
        <w:top w:val="none" w:sz="0" w:space="0" w:color="auto"/>
        <w:left w:val="none" w:sz="0" w:space="0" w:color="auto"/>
        <w:bottom w:val="none" w:sz="0" w:space="0" w:color="auto"/>
        <w:right w:val="none" w:sz="0" w:space="0" w:color="auto"/>
      </w:divBdr>
    </w:div>
    <w:div w:id="1574395516">
      <w:bodyDiv w:val="1"/>
      <w:marLeft w:val="0"/>
      <w:marRight w:val="0"/>
      <w:marTop w:val="0"/>
      <w:marBottom w:val="0"/>
      <w:divBdr>
        <w:top w:val="none" w:sz="0" w:space="0" w:color="auto"/>
        <w:left w:val="none" w:sz="0" w:space="0" w:color="auto"/>
        <w:bottom w:val="none" w:sz="0" w:space="0" w:color="auto"/>
        <w:right w:val="none" w:sz="0" w:space="0" w:color="auto"/>
      </w:divBdr>
    </w:div>
    <w:div w:id="1668287013">
      <w:bodyDiv w:val="1"/>
      <w:marLeft w:val="0"/>
      <w:marRight w:val="0"/>
      <w:marTop w:val="0"/>
      <w:marBottom w:val="0"/>
      <w:divBdr>
        <w:top w:val="none" w:sz="0" w:space="0" w:color="auto"/>
        <w:left w:val="none" w:sz="0" w:space="0" w:color="auto"/>
        <w:bottom w:val="none" w:sz="0" w:space="0" w:color="auto"/>
        <w:right w:val="none" w:sz="0" w:space="0" w:color="auto"/>
      </w:divBdr>
    </w:div>
    <w:div w:id="1678116911">
      <w:bodyDiv w:val="1"/>
      <w:marLeft w:val="0"/>
      <w:marRight w:val="0"/>
      <w:marTop w:val="0"/>
      <w:marBottom w:val="0"/>
      <w:divBdr>
        <w:top w:val="none" w:sz="0" w:space="0" w:color="auto"/>
        <w:left w:val="none" w:sz="0" w:space="0" w:color="auto"/>
        <w:bottom w:val="none" w:sz="0" w:space="0" w:color="auto"/>
        <w:right w:val="none" w:sz="0" w:space="0" w:color="auto"/>
      </w:divBdr>
    </w:div>
    <w:div w:id="1871452474">
      <w:bodyDiv w:val="1"/>
      <w:marLeft w:val="0"/>
      <w:marRight w:val="0"/>
      <w:marTop w:val="0"/>
      <w:marBottom w:val="0"/>
      <w:divBdr>
        <w:top w:val="none" w:sz="0" w:space="0" w:color="auto"/>
        <w:left w:val="none" w:sz="0" w:space="0" w:color="auto"/>
        <w:bottom w:val="none" w:sz="0" w:space="0" w:color="auto"/>
        <w:right w:val="none" w:sz="0" w:space="0" w:color="auto"/>
      </w:divBdr>
    </w:div>
    <w:div w:id="1893728645">
      <w:bodyDiv w:val="1"/>
      <w:marLeft w:val="0"/>
      <w:marRight w:val="0"/>
      <w:marTop w:val="0"/>
      <w:marBottom w:val="0"/>
      <w:divBdr>
        <w:top w:val="none" w:sz="0" w:space="0" w:color="auto"/>
        <w:left w:val="none" w:sz="0" w:space="0" w:color="auto"/>
        <w:bottom w:val="none" w:sz="0" w:space="0" w:color="auto"/>
        <w:right w:val="none" w:sz="0" w:space="0" w:color="auto"/>
      </w:divBdr>
    </w:div>
    <w:div w:id="1901549468">
      <w:bodyDiv w:val="1"/>
      <w:marLeft w:val="0"/>
      <w:marRight w:val="0"/>
      <w:marTop w:val="0"/>
      <w:marBottom w:val="0"/>
      <w:divBdr>
        <w:top w:val="none" w:sz="0" w:space="0" w:color="auto"/>
        <w:left w:val="none" w:sz="0" w:space="0" w:color="auto"/>
        <w:bottom w:val="none" w:sz="0" w:space="0" w:color="auto"/>
        <w:right w:val="none" w:sz="0" w:space="0" w:color="auto"/>
      </w:divBdr>
    </w:div>
    <w:div w:id="1961958306">
      <w:bodyDiv w:val="1"/>
      <w:marLeft w:val="0"/>
      <w:marRight w:val="0"/>
      <w:marTop w:val="0"/>
      <w:marBottom w:val="0"/>
      <w:divBdr>
        <w:top w:val="none" w:sz="0" w:space="0" w:color="auto"/>
        <w:left w:val="none" w:sz="0" w:space="0" w:color="auto"/>
        <w:bottom w:val="none" w:sz="0" w:space="0" w:color="auto"/>
        <w:right w:val="none" w:sz="0" w:space="0" w:color="auto"/>
      </w:divBdr>
    </w:div>
    <w:div w:id="2015568520">
      <w:bodyDiv w:val="1"/>
      <w:marLeft w:val="0"/>
      <w:marRight w:val="0"/>
      <w:marTop w:val="0"/>
      <w:marBottom w:val="0"/>
      <w:divBdr>
        <w:top w:val="none" w:sz="0" w:space="0" w:color="auto"/>
        <w:left w:val="none" w:sz="0" w:space="0" w:color="auto"/>
        <w:bottom w:val="none" w:sz="0" w:space="0" w:color="auto"/>
        <w:right w:val="none" w:sz="0" w:space="0" w:color="auto"/>
      </w:divBdr>
    </w:div>
    <w:div w:id="2129468525">
      <w:bodyDiv w:val="1"/>
      <w:marLeft w:val="0"/>
      <w:marRight w:val="0"/>
      <w:marTop w:val="0"/>
      <w:marBottom w:val="0"/>
      <w:divBdr>
        <w:top w:val="none" w:sz="0" w:space="0" w:color="auto"/>
        <w:left w:val="none" w:sz="0" w:space="0" w:color="auto"/>
        <w:bottom w:val="none" w:sz="0" w:space="0" w:color="auto"/>
        <w:right w:val="none" w:sz="0" w:space="0" w:color="auto"/>
      </w:divBdr>
      <w:divsChild>
        <w:div w:id="2103410507">
          <w:marLeft w:val="0"/>
          <w:marRight w:val="0"/>
          <w:marTop w:val="0"/>
          <w:marBottom w:val="0"/>
          <w:divBdr>
            <w:top w:val="none" w:sz="0" w:space="0" w:color="auto"/>
            <w:left w:val="none" w:sz="0" w:space="0" w:color="auto"/>
            <w:bottom w:val="none" w:sz="0" w:space="0" w:color="auto"/>
            <w:right w:val="none" w:sz="0" w:space="0" w:color="auto"/>
          </w:divBdr>
          <w:divsChild>
            <w:div w:id="2055304840">
              <w:marLeft w:val="0"/>
              <w:marRight w:val="0"/>
              <w:marTop w:val="0"/>
              <w:marBottom w:val="0"/>
              <w:divBdr>
                <w:top w:val="none" w:sz="0" w:space="0" w:color="auto"/>
                <w:left w:val="none" w:sz="0" w:space="0" w:color="auto"/>
                <w:bottom w:val="none" w:sz="0" w:space="0" w:color="auto"/>
                <w:right w:val="none" w:sz="0" w:space="0" w:color="auto"/>
              </w:divBdr>
              <w:divsChild>
                <w:div w:id="835221616">
                  <w:marLeft w:val="0"/>
                  <w:marRight w:val="0"/>
                  <w:marTop w:val="0"/>
                  <w:marBottom w:val="450"/>
                  <w:divBdr>
                    <w:top w:val="none" w:sz="0" w:space="0" w:color="auto"/>
                    <w:left w:val="none" w:sz="0" w:space="0" w:color="auto"/>
                    <w:bottom w:val="none" w:sz="0" w:space="0" w:color="auto"/>
                    <w:right w:val="none" w:sz="0" w:space="0" w:color="auto"/>
                  </w:divBdr>
                  <w:divsChild>
                    <w:div w:id="1818765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178190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20" Type="http://schemas.openxmlformats.org/officeDocument/2006/relationships/image" Target="media/image14.jpeg"/><Relationship Id="rId21" Type="http://schemas.openxmlformats.org/officeDocument/2006/relationships/image" Target="media/image15.jpeg"/><Relationship Id="rId22" Type="http://schemas.openxmlformats.org/officeDocument/2006/relationships/image" Target="media/image16.jpeg"/><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image" Target="media/image4.jpeg"/><Relationship Id="rId11" Type="http://schemas.openxmlformats.org/officeDocument/2006/relationships/image" Target="media/image5.jpeg"/><Relationship Id="rId12" Type="http://schemas.openxmlformats.org/officeDocument/2006/relationships/image" Target="media/image6.jpeg"/><Relationship Id="rId13" Type="http://schemas.openxmlformats.org/officeDocument/2006/relationships/image" Target="media/image7.jpeg"/><Relationship Id="rId14" Type="http://schemas.openxmlformats.org/officeDocument/2006/relationships/image" Target="media/image8.gif"/><Relationship Id="rId15" Type="http://schemas.openxmlformats.org/officeDocument/2006/relationships/image" Target="media/image9.jpeg"/><Relationship Id="rId16" Type="http://schemas.openxmlformats.org/officeDocument/2006/relationships/image" Target="media/image10.jpeg"/><Relationship Id="rId17" Type="http://schemas.openxmlformats.org/officeDocument/2006/relationships/image" Target="media/image11.jpeg"/><Relationship Id="rId18" Type="http://schemas.openxmlformats.org/officeDocument/2006/relationships/image" Target="media/image12.png"/><Relationship Id="rId19" Type="http://schemas.openxmlformats.org/officeDocument/2006/relationships/image" Target="media/image13.jpe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jpe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DE8F7D-1A3F-494B-A2ED-23412640D1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3502</Words>
  <Characters>19964</Characters>
  <Application>Microsoft Macintosh Word</Application>
  <DocSecurity>0</DocSecurity>
  <Lines>166</Lines>
  <Paragraphs>46</Paragraphs>
  <ScaleCrop>false</ScaleCrop>
  <Company/>
  <LinksUpToDate>false</LinksUpToDate>
  <CharactersWithSpaces>23420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herath</dc:creator>
  <cp:keywords/>
  <cp:lastModifiedBy>Alice Oliver</cp:lastModifiedBy>
  <cp:revision>2</cp:revision>
  <cp:lastPrinted>2019-04-28T15:31:00Z</cp:lastPrinted>
  <dcterms:created xsi:type="dcterms:W3CDTF">2019-05-04T09:39:00Z</dcterms:created>
  <dcterms:modified xsi:type="dcterms:W3CDTF">2019-05-04T09:39:00Z</dcterms:modified>
</cp:coreProperties>
</file>