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5F387F7" wp14:paraId="7C629742" wp14:textId="62324B17">
      <w:pPr>
        <w:keepNext w:val="1"/>
        <w:keepLines w:val="1"/>
        <w:spacing w:before="160" w:beforeAutospacing="off" w:after="80" w:afterAutospacing="off"/>
        <w:rPr>
          <w:rFonts w:ascii="Aptos" w:hAnsi="Aptos" w:eastAsia="Aptos" w:cs="Aptos"/>
          <w:b w:val="0"/>
          <w:bCs w:val="0"/>
          <w:i w:val="0"/>
          <w:iCs w:val="0"/>
          <w:caps w:val="0"/>
          <w:smallCaps w:val="0"/>
          <w:noProof w:val="0"/>
          <w:color w:val="0F4761" w:themeColor="accent1" w:themeTint="FF" w:themeShade="BF"/>
          <w:sz w:val="36"/>
          <w:szCs w:val="36"/>
          <w:lang w:val="en-US"/>
        </w:rPr>
      </w:pPr>
    </w:p>
    <w:p xmlns:wp14="http://schemas.microsoft.com/office/word/2010/wordml" w:rsidP="15F387F7" wp14:paraId="65D9274F" wp14:textId="418D40FA">
      <w:pPr>
        <w:spacing w:before="299" w:beforeAutospacing="off" w:after="299"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20A964C8">
        <w:drawing>
          <wp:inline xmlns:wp14="http://schemas.microsoft.com/office/word/2010/wordprocessingDrawing" wp14:editId="526EED2C" wp14:anchorId="6D024D27">
            <wp:extent cx="2200275" cy="742950"/>
            <wp:effectExtent l="0" t="0" r="0" b="0"/>
            <wp:docPr id="1904976766" name="" descr="Picture, Picture" title=""/>
            <wp:cNvGraphicFramePr>
              <a:graphicFrameLocks noChangeAspect="1"/>
            </wp:cNvGraphicFramePr>
            <a:graphic>
              <a:graphicData uri="http://schemas.openxmlformats.org/drawingml/2006/picture">
                <pic:pic>
                  <pic:nvPicPr>
                    <pic:cNvPr id="0" name=""/>
                    <pic:cNvPicPr/>
                  </pic:nvPicPr>
                  <pic:blipFill>
                    <a:blip r:embed="R17837de4ccf04e73">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xmlns:wp14="http://schemas.microsoft.com/office/word/2010/wordml" w:rsidP="15F387F7" wp14:paraId="5D169E9A" wp14:textId="20DBE8FB">
      <w:pPr>
        <w:spacing w:before="299" w:beforeAutospacing="off" w:after="299"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5F387F7" wp14:paraId="40590BF7" wp14:textId="7DA440F6">
      <w:pPr>
        <w:spacing w:before="299" w:beforeAutospacing="off" w:after="299" w:afterAutospacing="off"/>
        <w:jc w:val="center"/>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660"/>
        <w:gridCol w:w="4660"/>
      </w:tblGrid>
      <w:tr w:rsidR="15F387F7" w:rsidTr="0341198E" w14:paraId="0032B948">
        <w:trPr>
          <w:trHeight w:val="300"/>
        </w:trPr>
        <w:tc>
          <w:tcPr>
            <w:tcW w:w="9320" w:type="dxa"/>
            <w:gridSpan w:val="2"/>
            <w:tcBorders>
              <w:top w:val="single" w:sz="6"/>
              <w:left w:val="single" w:sz="6"/>
              <w:right w:val="single" w:sz="6"/>
            </w:tcBorders>
            <w:tcMar>
              <w:left w:w="90" w:type="dxa"/>
              <w:right w:w="90" w:type="dxa"/>
            </w:tcMar>
            <w:vAlign w:val="top"/>
          </w:tcPr>
          <w:p w:rsidR="15F387F7" w:rsidP="0341198E" w:rsidRDefault="15F387F7" w14:paraId="01C9D32B" w14:textId="06B5E7EC">
            <w:pPr>
              <w:pStyle w:val="Heading1"/>
              <w:keepNext w:val="1"/>
              <w:keepLines w:val="1"/>
              <w:spacing w:before="360" w:after="80"/>
              <w:jc w:val="center"/>
              <w:rPr>
                <w:rFonts w:ascii="Arial Nova" w:hAnsi="Arial Nova" w:eastAsia="Arial Nova" w:cs="Arial Nova"/>
                <w:b w:val="0"/>
                <w:bCs w:val="0"/>
                <w:i w:val="0"/>
                <w:iCs w:val="0"/>
                <w:color w:val="000000" w:themeColor="text1" w:themeTint="FF" w:themeShade="FF"/>
                <w:sz w:val="36"/>
                <w:szCs w:val="36"/>
              </w:rPr>
            </w:pPr>
            <w:bookmarkStart w:name="_Toc69992556" w:id="198965751"/>
            <w:r w:rsidRPr="0341198E" w:rsidR="2B60CA4F">
              <w:rPr>
                <w:rFonts w:ascii="Arial Nova" w:hAnsi="Arial Nova" w:eastAsia="Arial Nova" w:cs="Arial Nova"/>
                <w:b w:val="0"/>
                <w:bCs w:val="0"/>
                <w:i w:val="0"/>
                <w:iCs w:val="0"/>
                <w:caps w:val="0"/>
                <w:smallCaps w:val="0"/>
                <w:color w:val="000000" w:themeColor="text1" w:themeTint="FF" w:themeShade="FF"/>
                <w:sz w:val="36"/>
                <w:szCs w:val="36"/>
                <w:lang w:val="en-GB"/>
              </w:rPr>
              <w:t>Applied Leadership and Management in the Workplace</w:t>
            </w:r>
            <w:bookmarkEnd w:id="198965751"/>
          </w:p>
          <w:p w:rsidR="15F387F7" w:rsidP="0341198E" w:rsidRDefault="15F387F7" w14:paraId="003DDD3C" w14:textId="6865C9F2">
            <w:pPr>
              <w:pStyle w:val="Heading1"/>
              <w:keepNext w:val="1"/>
              <w:keepLines w:val="1"/>
              <w:spacing w:before="360" w:after="80"/>
              <w:jc w:val="center"/>
              <w:rPr>
                <w:rFonts w:ascii="Arial Nova" w:hAnsi="Arial Nova" w:eastAsia="Arial Nova" w:cs="Arial Nova"/>
                <w:b w:val="0"/>
                <w:bCs w:val="0"/>
                <w:i w:val="0"/>
                <w:iCs w:val="0"/>
                <w:color w:val="000000" w:themeColor="text1" w:themeTint="FF" w:themeShade="FF"/>
                <w:sz w:val="36"/>
                <w:szCs w:val="36"/>
              </w:rPr>
            </w:pPr>
            <w:bookmarkStart w:name="_Toc343475255" w:id="602744185"/>
            <w:r w:rsidRPr="0341198E" w:rsidR="2B60CA4F">
              <w:rPr>
                <w:rFonts w:ascii="Arial Nova" w:hAnsi="Arial Nova" w:eastAsia="Arial Nova" w:cs="Arial Nova"/>
                <w:b w:val="0"/>
                <w:bCs w:val="0"/>
                <w:i w:val="0"/>
                <w:iCs w:val="0"/>
                <w:caps w:val="0"/>
                <w:smallCaps w:val="0"/>
                <w:color w:val="000000" w:themeColor="text1" w:themeTint="FF" w:themeShade="FF"/>
                <w:sz w:val="36"/>
                <w:szCs w:val="36"/>
                <w:lang w:val="en-GB"/>
              </w:rPr>
              <w:t>Module Assignment Submission</w:t>
            </w:r>
            <w:bookmarkEnd w:id="602744185"/>
          </w:p>
          <w:p w:rsidR="15F387F7" w:rsidP="15F387F7" w:rsidRDefault="15F387F7" w14:paraId="112061A3" w14:textId="63368CB5">
            <w:pPr>
              <w:rPr>
                <w:rFonts w:ascii="Aptos" w:hAnsi="Aptos" w:eastAsia="Aptos" w:cs="Aptos"/>
                <w:b w:val="0"/>
                <w:bCs w:val="0"/>
                <w:i w:val="0"/>
                <w:iCs w:val="0"/>
                <w:color w:val="000000" w:themeColor="text1" w:themeTint="FF" w:themeShade="FF"/>
                <w:sz w:val="24"/>
                <w:szCs w:val="24"/>
              </w:rPr>
            </w:pPr>
          </w:p>
        </w:tc>
      </w:tr>
      <w:tr w:rsidR="15F387F7" w:rsidTr="0341198E" w14:paraId="4336F07D">
        <w:trPr>
          <w:trHeight w:val="300"/>
        </w:trPr>
        <w:tc>
          <w:tcPr>
            <w:tcW w:w="4660" w:type="dxa"/>
            <w:tcBorders>
              <w:top w:val="single" w:sz="6"/>
              <w:left w:val="single" w:sz="6"/>
              <w:right w:val="single" w:sz="6"/>
            </w:tcBorders>
            <w:tcMar>
              <w:left w:w="90" w:type="dxa"/>
              <w:right w:w="90" w:type="dxa"/>
            </w:tcMar>
            <w:vAlign w:val="top"/>
          </w:tcPr>
          <w:p w:rsidR="15F387F7" w:rsidP="15F387F7" w:rsidRDefault="15F387F7" w14:paraId="3E9CFF18" w14:textId="54849C10">
            <w:pPr>
              <w:rPr>
                <w:rFonts w:ascii="Aptos" w:hAnsi="Aptos" w:eastAsia="Aptos" w:cs="Aptos"/>
                <w:b w:val="0"/>
                <w:bCs w:val="0"/>
                <w:i w:val="0"/>
                <w:iCs w:val="0"/>
                <w:color w:val="000000" w:themeColor="text1" w:themeTint="FF" w:themeShade="FF"/>
                <w:sz w:val="24"/>
                <w:szCs w:val="24"/>
              </w:rPr>
            </w:pPr>
          </w:p>
          <w:p w:rsidR="15F387F7" w:rsidP="15F387F7" w:rsidRDefault="15F387F7" w14:paraId="78C69690" w14:textId="10EACD99">
            <w:pPr>
              <w:rPr>
                <w:rFonts w:ascii="Aptos" w:hAnsi="Aptos" w:eastAsia="Aptos" w:cs="Aptos"/>
                <w:b w:val="0"/>
                <w:bCs w:val="0"/>
                <w:i w:val="0"/>
                <w:iCs w:val="0"/>
                <w:color w:val="000000" w:themeColor="text1" w:themeTint="FF" w:themeShade="FF"/>
                <w:sz w:val="24"/>
                <w:szCs w:val="24"/>
              </w:rPr>
            </w:pPr>
            <w:r w:rsidRPr="15F387F7" w:rsidR="15F387F7">
              <w:rPr>
                <w:rFonts w:ascii="Aptos" w:hAnsi="Aptos" w:eastAsia="Aptos" w:cs="Aptos"/>
                <w:b w:val="0"/>
                <w:bCs w:val="0"/>
                <w:i w:val="0"/>
                <w:iCs w:val="0"/>
                <w:caps w:val="0"/>
                <w:smallCaps w:val="0"/>
                <w:color w:val="000000" w:themeColor="text1" w:themeTint="FF" w:themeShade="FF"/>
                <w:sz w:val="24"/>
                <w:szCs w:val="24"/>
                <w:lang w:val="en-GB"/>
              </w:rPr>
              <w:t>Student Name</w:t>
            </w:r>
          </w:p>
        </w:tc>
        <w:tc>
          <w:tcPr>
            <w:tcW w:w="4660" w:type="dxa"/>
            <w:tcBorders>
              <w:top w:val="single" w:sz="6"/>
              <w:right w:val="single" w:sz="6"/>
            </w:tcBorders>
            <w:tcMar>
              <w:left w:w="90" w:type="dxa"/>
              <w:right w:w="90" w:type="dxa"/>
            </w:tcMar>
            <w:vAlign w:val="top"/>
          </w:tcPr>
          <w:p w:rsidR="15F387F7" w:rsidP="15F387F7" w:rsidRDefault="15F387F7" w14:paraId="49995B10" w14:textId="558A6CDF">
            <w:pPr>
              <w:rPr>
                <w:rFonts w:ascii="Aptos" w:hAnsi="Aptos" w:eastAsia="Aptos" w:cs="Aptos"/>
                <w:b w:val="0"/>
                <w:bCs w:val="0"/>
                <w:i w:val="0"/>
                <w:iCs w:val="0"/>
                <w:color w:val="000000" w:themeColor="text1" w:themeTint="FF" w:themeShade="FF"/>
                <w:sz w:val="24"/>
                <w:szCs w:val="24"/>
              </w:rPr>
            </w:pPr>
          </w:p>
          <w:p w:rsidR="15F387F7" w:rsidP="15F387F7" w:rsidRDefault="15F387F7" w14:paraId="489BB093" w14:textId="5495B803">
            <w:pPr>
              <w:rPr>
                <w:rFonts w:ascii="Aptos" w:hAnsi="Aptos" w:eastAsia="Aptos" w:cs="Aptos"/>
                <w:b w:val="0"/>
                <w:bCs w:val="0"/>
                <w:i w:val="0"/>
                <w:iCs w:val="0"/>
                <w:color w:val="000000" w:themeColor="text1" w:themeTint="FF" w:themeShade="FF"/>
                <w:sz w:val="24"/>
                <w:szCs w:val="24"/>
              </w:rPr>
            </w:pPr>
            <w:r w:rsidRPr="15F387F7" w:rsidR="15F387F7">
              <w:rPr>
                <w:rFonts w:ascii="Aptos" w:hAnsi="Aptos" w:eastAsia="Aptos" w:cs="Aptos"/>
                <w:b w:val="0"/>
                <w:bCs w:val="0"/>
                <w:i w:val="0"/>
                <w:iCs w:val="0"/>
                <w:caps w:val="0"/>
                <w:smallCaps w:val="0"/>
                <w:color w:val="000000" w:themeColor="text1" w:themeTint="FF" w:themeShade="FF"/>
                <w:sz w:val="24"/>
                <w:szCs w:val="24"/>
                <w:lang w:val="en-GB"/>
              </w:rPr>
              <w:t>Hayley James</w:t>
            </w:r>
          </w:p>
          <w:p w:rsidR="15F387F7" w:rsidP="15F387F7" w:rsidRDefault="15F387F7" w14:paraId="7A5055E8" w14:textId="674FFDF2">
            <w:pPr>
              <w:rPr>
                <w:rFonts w:ascii="Aptos" w:hAnsi="Aptos" w:eastAsia="Aptos" w:cs="Aptos"/>
                <w:b w:val="0"/>
                <w:bCs w:val="0"/>
                <w:i w:val="0"/>
                <w:iCs w:val="0"/>
                <w:color w:val="000000" w:themeColor="text1" w:themeTint="FF" w:themeShade="FF"/>
                <w:sz w:val="24"/>
                <w:szCs w:val="24"/>
              </w:rPr>
            </w:pPr>
          </w:p>
        </w:tc>
      </w:tr>
      <w:tr w:rsidR="15F387F7" w:rsidTr="0341198E" w14:paraId="79354774">
        <w:trPr>
          <w:trHeight w:val="300"/>
        </w:trPr>
        <w:tc>
          <w:tcPr>
            <w:tcW w:w="4660" w:type="dxa"/>
            <w:tcBorders>
              <w:left w:val="single" w:sz="6"/>
            </w:tcBorders>
            <w:tcMar>
              <w:left w:w="90" w:type="dxa"/>
              <w:right w:w="90" w:type="dxa"/>
            </w:tcMar>
            <w:vAlign w:val="top"/>
          </w:tcPr>
          <w:p w:rsidR="15F387F7" w:rsidP="15F387F7" w:rsidRDefault="15F387F7" w14:paraId="16F8E88D" w14:textId="72832C10">
            <w:pPr>
              <w:rPr>
                <w:rFonts w:ascii="Aptos" w:hAnsi="Aptos" w:eastAsia="Aptos" w:cs="Aptos"/>
                <w:b w:val="0"/>
                <w:bCs w:val="0"/>
                <w:i w:val="0"/>
                <w:iCs w:val="0"/>
                <w:color w:val="000000" w:themeColor="text1" w:themeTint="FF" w:themeShade="FF"/>
                <w:sz w:val="24"/>
                <w:szCs w:val="24"/>
              </w:rPr>
            </w:pPr>
          </w:p>
          <w:p w:rsidR="15F387F7" w:rsidP="15F387F7" w:rsidRDefault="15F387F7" w14:paraId="713B6D67" w14:textId="0EA54FB7">
            <w:pPr>
              <w:rPr>
                <w:rFonts w:ascii="Aptos" w:hAnsi="Aptos" w:eastAsia="Aptos" w:cs="Aptos"/>
                <w:b w:val="0"/>
                <w:bCs w:val="0"/>
                <w:i w:val="0"/>
                <w:iCs w:val="0"/>
                <w:color w:val="000000" w:themeColor="text1" w:themeTint="FF" w:themeShade="FF"/>
                <w:sz w:val="24"/>
                <w:szCs w:val="24"/>
              </w:rPr>
            </w:pPr>
            <w:r w:rsidRPr="15F387F7" w:rsidR="15F387F7">
              <w:rPr>
                <w:rFonts w:ascii="Aptos" w:hAnsi="Aptos" w:eastAsia="Aptos" w:cs="Aptos"/>
                <w:b w:val="0"/>
                <w:bCs w:val="0"/>
                <w:i w:val="0"/>
                <w:iCs w:val="0"/>
                <w:caps w:val="0"/>
                <w:smallCaps w:val="0"/>
                <w:color w:val="000000" w:themeColor="text1" w:themeTint="FF" w:themeShade="FF"/>
                <w:sz w:val="24"/>
                <w:szCs w:val="24"/>
                <w:lang w:val="en-GB"/>
              </w:rPr>
              <w:t>Student number</w:t>
            </w:r>
          </w:p>
        </w:tc>
        <w:tc>
          <w:tcPr>
            <w:tcW w:w="4660" w:type="dxa"/>
            <w:tcBorders>
              <w:right w:val="single" w:sz="6"/>
            </w:tcBorders>
            <w:tcMar>
              <w:left w:w="90" w:type="dxa"/>
              <w:right w:w="90" w:type="dxa"/>
            </w:tcMar>
            <w:vAlign w:val="top"/>
          </w:tcPr>
          <w:p w:rsidR="15F387F7" w:rsidP="15F387F7" w:rsidRDefault="15F387F7" w14:paraId="37618DDE" w14:textId="1B422D5D">
            <w:pPr>
              <w:rPr>
                <w:rFonts w:ascii="Aptos" w:hAnsi="Aptos" w:eastAsia="Aptos" w:cs="Aptos"/>
                <w:b w:val="0"/>
                <w:bCs w:val="0"/>
                <w:i w:val="0"/>
                <w:iCs w:val="0"/>
                <w:color w:val="000000" w:themeColor="text1" w:themeTint="FF" w:themeShade="FF"/>
                <w:sz w:val="24"/>
                <w:szCs w:val="24"/>
              </w:rPr>
            </w:pPr>
          </w:p>
          <w:p w:rsidR="15F387F7" w:rsidP="15F387F7" w:rsidRDefault="15F387F7" w14:paraId="00CB83E9" w14:textId="32604D5C">
            <w:pPr>
              <w:rPr>
                <w:rFonts w:ascii="Aptos" w:hAnsi="Aptos" w:eastAsia="Aptos" w:cs="Aptos"/>
                <w:b w:val="0"/>
                <w:bCs w:val="0"/>
                <w:i w:val="0"/>
                <w:iCs w:val="0"/>
                <w:color w:val="000000" w:themeColor="text1" w:themeTint="FF" w:themeShade="FF"/>
                <w:sz w:val="24"/>
                <w:szCs w:val="24"/>
              </w:rPr>
            </w:pPr>
            <w:r w:rsidRPr="15F387F7" w:rsidR="15F387F7">
              <w:rPr>
                <w:rFonts w:ascii="Aptos" w:hAnsi="Aptos" w:eastAsia="Aptos" w:cs="Aptos"/>
                <w:b w:val="0"/>
                <w:bCs w:val="0"/>
                <w:i w:val="0"/>
                <w:iCs w:val="0"/>
                <w:caps w:val="0"/>
                <w:smallCaps w:val="0"/>
                <w:color w:val="000000" w:themeColor="text1" w:themeTint="FF" w:themeShade="FF"/>
                <w:sz w:val="24"/>
                <w:szCs w:val="24"/>
                <w:lang w:val="en-GB"/>
              </w:rPr>
              <w:t>2420251</w:t>
            </w:r>
          </w:p>
          <w:p w:rsidR="15F387F7" w:rsidP="15F387F7" w:rsidRDefault="15F387F7" w14:paraId="0BD2886A" w14:textId="30AB1183">
            <w:pPr>
              <w:rPr>
                <w:rFonts w:ascii="Aptos" w:hAnsi="Aptos" w:eastAsia="Aptos" w:cs="Aptos"/>
                <w:b w:val="0"/>
                <w:bCs w:val="0"/>
                <w:i w:val="0"/>
                <w:iCs w:val="0"/>
                <w:color w:val="000000" w:themeColor="text1" w:themeTint="FF" w:themeShade="FF"/>
                <w:sz w:val="24"/>
                <w:szCs w:val="24"/>
              </w:rPr>
            </w:pPr>
          </w:p>
        </w:tc>
      </w:tr>
      <w:tr w:rsidR="15F387F7" w:rsidTr="0341198E" w14:paraId="7CAB1F8D">
        <w:trPr>
          <w:trHeight w:val="300"/>
        </w:trPr>
        <w:tc>
          <w:tcPr>
            <w:tcW w:w="4660" w:type="dxa"/>
            <w:tcBorders>
              <w:left w:val="single" w:sz="6"/>
            </w:tcBorders>
            <w:tcMar>
              <w:left w:w="90" w:type="dxa"/>
              <w:right w:w="90" w:type="dxa"/>
            </w:tcMar>
            <w:vAlign w:val="top"/>
          </w:tcPr>
          <w:p w:rsidR="15F387F7" w:rsidP="15F387F7" w:rsidRDefault="15F387F7" w14:paraId="1C2CB1D8" w14:textId="7DCADB8D">
            <w:pPr>
              <w:rPr>
                <w:rFonts w:ascii="Aptos" w:hAnsi="Aptos" w:eastAsia="Aptos" w:cs="Aptos"/>
                <w:b w:val="0"/>
                <w:bCs w:val="0"/>
                <w:i w:val="0"/>
                <w:iCs w:val="0"/>
                <w:color w:val="000000" w:themeColor="text1" w:themeTint="FF" w:themeShade="FF"/>
                <w:sz w:val="24"/>
                <w:szCs w:val="24"/>
              </w:rPr>
            </w:pPr>
          </w:p>
          <w:p w:rsidR="15F387F7" w:rsidP="15F387F7" w:rsidRDefault="15F387F7" w14:paraId="55FF16F9" w14:textId="404FFCE3">
            <w:pPr>
              <w:rPr>
                <w:rFonts w:ascii="Aptos" w:hAnsi="Aptos" w:eastAsia="Aptos" w:cs="Aptos"/>
                <w:b w:val="0"/>
                <w:bCs w:val="0"/>
                <w:i w:val="0"/>
                <w:iCs w:val="0"/>
                <w:color w:val="000000" w:themeColor="text1" w:themeTint="FF" w:themeShade="FF"/>
                <w:sz w:val="24"/>
                <w:szCs w:val="24"/>
              </w:rPr>
            </w:pPr>
            <w:r w:rsidRPr="15F387F7" w:rsidR="15F387F7">
              <w:rPr>
                <w:rFonts w:ascii="Aptos" w:hAnsi="Aptos" w:eastAsia="Aptos" w:cs="Aptos"/>
                <w:b w:val="0"/>
                <w:bCs w:val="0"/>
                <w:i w:val="0"/>
                <w:iCs w:val="0"/>
                <w:caps w:val="0"/>
                <w:smallCaps w:val="0"/>
                <w:color w:val="000000" w:themeColor="text1" w:themeTint="FF" w:themeShade="FF"/>
                <w:sz w:val="24"/>
                <w:szCs w:val="24"/>
                <w:lang w:val="en-GB"/>
              </w:rPr>
              <w:t>Module No:</w:t>
            </w:r>
          </w:p>
          <w:p w:rsidR="15F387F7" w:rsidP="15F387F7" w:rsidRDefault="15F387F7" w14:paraId="09599C51" w14:textId="7029F29E">
            <w:pPr>
              <w:rPr>
                <w:rFonts w:ascii="Aptos" w:hAnsi="Aptos" w:eastAsia="Aptos" w:cs="Aptos"/>
                <w:b w:val="0"/>
                <w:bCs w:val="0"/>
                <w:i w:val="0"/>
                <w:iCs w:val="0"/>
                <w:color w:val="000000" w:themeColor="text1" w:themeTint="FF" w:themeShade="FF"/>
                <w:sz w:val="24"/>
                <w:szCs w:val="24"/>
              </w:rPr>
            </w:pPr>
          </w:p>
        </w:tc>
        <w:tc>
          <w:tcPr>
            <w:tcW w:w="4660" w:type="dxa"/>
            <w:tcBorders>
              <w:right w:val="single" w:sz="6"/>
            </w:tcBorders>
            <w:tcMar>
              <w:left w:w="90" w:type="dxa"/>
              <w:right w:w="90" w:type="dxa"/>
            </w:tcMar>
            <w:vAlign w:val="top"/>
          </w:tcPr>
          <w:p w:rsidR="15F387F7" w:rsidP="15F387F7" w:rsidRDefault="15F387F7" w14:paraId="6A3B1594" w14:textId="6B04FADF">
            <w:pPr>
              <w:rPr>
                <w:rFonts w:ascii="Aptos" w:hAnsi="Aptos" w:eastAsia="Aptos" w:cs="Aptos"/>
                <w:b w:val="0"/>
                <w:bCs w:val="0"/>
                <w:i w:val="0"/>
                <w:iCs w:val="0"/>
                <w:color w:val="000000" w:themeColor="text1" w:themeTint="FF" w:themeShade="FF"/>
                <w:sz w:val="24"/>
                <w:szCs w:val="24"/>
              </w:rPr>
            </w:pPr>
          </w:p>
          <w:p w:rsidR="15F387F7" w:rsidP="15F387F7" w:rsidRDefault="15F387F7" w14:paraId="166C254E" w14:textId="60913BC8">
            <w:pPr>
              <w:rPr>
                <w:rFonts w:ascii="Aptos" w:hAnsi="Aptos" w:eastAsia="Aptos" w:cs="Aptos"/>
                <w:b w:val="0"/>
                <w:bCs w:val="0"/>
                <w:i w:val="0"/>
                <w:iCs w:val="0"/>
                <w:color w:val="000000" w:themeColor="text1" w:themeTint="FF" w:themeShade="FF"/>
                <w:sz w:val="24"/>
                <w:szCs w:val="24"/>
              </w:rPr>
            </w:pPr>
            <w:r w:rsidRPr="15F387F7" w:rsidR="15F387F7">
              <w:rPr>
                <w:rFonts w:ascii="Aptos" w:hAnsi="Aptos" w:eastAsia="Aptos" w:cs="Aptos"/>
                <w:b w:val="0"/>
                <w:bCs w:val="0"/>
                <w:i w:val="0"/>
                <w:iCs w:val="0"/>
                <w:caps w:val="0"/>
                <w:smallCaps w:val="0"/>
                <w:color w:val="000000" w:themeColor="text1" w:themeTint="FF" w:themeShade="FF"/>
                <w:sz w:val="24"/>
                <w:szCs w:val="24"/>
                <w:lang w:val="en-GB"/>
              </w:rPr>
              <w:t>BMSK401</w:t>
            </w:r>
            <w:r w:rsidRPr="15F387F7" w:rsidR="1C5155A8">
              <w:rPr>
                <w:rFonts w:ascii="Aptos" w:hAnsi="Aptos" w:eastAsia="Aptos" w:cs="Aptos"/>
                <w:b w:val="0"/>
                <w:bCs w:val="0"/>
                <w:i w:val="0"/>
                <w:iCs w:val="0"/>
                <w:caps w:val="0"/>
                <w:smallCaps w:val="0"/>
                <w:color w:val="000000" w:themeColor="text1" w:themeTint="FF" w:themeShade="FF"/>
                <w:sz w:val="24"/>
                <w:szCs w:val="24"/>
                <w:lang w:val="en-GB"/>
              </w:rPr>
              <w:t>4</w:t>
            </w:r>
          </w:p>
        </w:tc>
      </w:tr>
      <w:tr w:rsidR="15F387F7" w:rsidTr="0341198E" w14:paraId="6CA829D2">
        <w:trPr>
          <w:trHeight w:val="300"/>
        </w:trPr>
        <w:tc>
          <w:tcPr>
            <w:tcW w:w="4660" w:type="dxa"/>
            <w:tcBorders>
              <w:left w:val="single" w:sz="6"/>
              <w:bottom w:val="single" w:sz="6"/>
            </w:tcBorders>
            <w:tcMar>
              <w:left w:w="90" w:type="dxa"/>
              <w:right w:w="90" w:type="dxa"/>
            </w:tcMar>
            <w:vAlign w:val="top"/>
          </w:tcPr>
          <w:p w:rsidR="15F387F7" w:rsidP="15F387F7" w:rsidRDefault="15F387F7" w14:paraId="48CB0003" w14:textId="063EFFDF">
            <w:pPr>
              <w:rPr>
                <w:rFonts w:ascii="Aptos" w:hAnsi="Aptos" w:eastAsia="Aptos" w:cs="Aptos"/>
                <w:b w:val="0"/>
                <w:bCs w:val="0"/>
                <w:i w:val="0"/>
                <w:iCs w:val="0"/>
                <w:color w:val="000000" w:themeColor="text1" w:themeTint="FF" w:themeShade="FF"/>
                <w:sz w:val="24"/>
                <w:szCs w:val="24"/>
              </w:rPr>
            </w:pPr>
          </w:p>
          <w:p w:rsidR="15F387F7" w:rsidP="15F387F7" w:rsidRDefault="15F387F7" w14:paraId="5CD94201" w14:textId="0C133DBD">
            <w:pPr>
              <w:rPr>
                <w:rFonts w:ascii="Aptos" w:hAnsi="Aptos" w:eastAsia="Aptos" w:cs="Aptos"/>
                <w:b w:val="0"/>
                <w:bCs w:val="0"/>
                <w:i w:val="0"/>
                <w:iCs w:val="0"/>
                <w:color w:val="000000" w:themeColor="text1" w:themeTint="FF" w:themeShade="FF"/>
                <w:sz w:val="24"/>
                <w:szCs w:val="24"/>
              </w:rPr>
            </w:pPr>
            <w:r w:rsidRPr="15F387F7" w:rsidR="15F387F7">
              <w:rPr>
                <w:rFonts w:ascii="Aptos" w:hAnsi="Aptos" w:eastAsia="Aptos" w:cs="Aptos"/>
                <w:b w:val="0"/>
                <w:bCs w:val="0"/>
                <w:i w:val="0"/>
                <w:iCs w:val="0"/>
                <w:caps w:val="0"/>
                <w:smallCaps w:val="0"/>
                <w:color w:val="000000" w:themeColor="text1" w:themeTint="FF" w:themeShade="FF"/>
                <w:sz w:val="24"/>
                <w:szCs w:val="24"/>
                <w:lang w:val="en-GB"/>
              </w:rPr>
              <w:t>Module Title:</w:t>
            </w:r>
          </w:p>
        </w:tc>
        <w:tc>
          <w:tcPr>
            <w:tcW w:w="4660" w:type="dxa"/>
            <w:tcBorders>
              <w:bottom w:val="single" w:sz="6"/>
              <w:right w:val="single" w:sz="6"/>
            </w:tcBorders>
            <w:tcMar>
              <w:left w:w="90" w:type="dxa"/>
              <w:right w:w="90" w:type="dxa"/>
            </w:tcMar>
            <w:vAlign w:val="top"/>
          </w:tcPr>
          <w:p w:rsidR="15F387F7" w:rsidP="15F387F7" w:rsidRDefault="15F387F7" w14:paraId="4B15AF3A" w14:textId="3F848CB4">
            <w:pPr>
              <w:rPr>
                <w:rFonts w:ascii="Aptos" w:hAnsi="Aptos" w:eastAsia="Aptos" w:cs="Aptos"/>
                <w:b w:val="0"/>
                <w:bCs w:val="0"/>
                <w:i w:val="0"/>
                <w:iCs w:val="0"/>
                <w:color w:val="000000" w:themeColor="text1" w:themeTint="FF" w:themeShade="FF"/>
                <w:sz w:val="24"/>
                <w:szCs w:val="24"/>
              </w:rPr>
            </w:pPr>
          </w:p>
          <w:p w:rsidR="63088AF9" w:rsidP="15F387F7" w:rsidRDefault="63088AF9" w14:paraId="21ABE33F" w14:textId="0AB76D56">
            <w:pPr>
              <w:rPr>
                <w:rFonts w:ascii="Aptos" w:hAnsi="Aptos" w:eastAsia="Aptos" w:cs="Aptos"/>
                <w:b w:val="0"/>
                <w:bCs w:val="0"/>
                <w:i w:val="0"/>
                <w:iCs w:val="0"/>
                <w:caps w:val="0"/>
                <w:smallCaps w:val="0"/>
                <w:color w:val="000000" w:themeColor="text1" w:themeTint="FF" w:themeShade="FF"/>
                <w:sz w:val="24"/>
                <w:szCs w:val="24"/>
                <w:lang w:val="en-US"/>
              </w:rPr>
            </w:pPr>
            <w:r w:rsidRPr="15F387F7" w:rsidR="63088AF9">
              <w:rPr>
                <w:rFonts w:ascii="Aptos" w:hAnsi="Aptos" w:eastAsia="Aptos" w:cs="Aptos"/>
                <w:b w:val="0"/>
                <w:bCs w:val="0"/>
                <w:i w:val="0"/>
                <w:iCs w:val="0"/>
                <w:caps w:val="0"/>
                <w:smallCaps w:val="0"/>
                <w:color w:val="000000" w:themeColor="text1" w:themeTint="FF" w:themeShade="FF"/>
                <w:sz w:val="24"/>
                <w:szCs w:val="24"/>
                <w:lang w:val="en-US"/>
              </w:rPr>
              <w:t>Enterprise and Intrapreneurship</w:t>
            </w:r>
          </w:p>
          <w:p w:rsidR="15F387F7" w:rsidP="15F387F7" w:rsidRDefault="15F387F7" w14:paraId="48580AFD" w14:textId="5C3A6B0E">
            <w:pPr>
              <w:rPr>
                <w:rFonts w:ascii="Aptos" w:hAnsi="Aptos" w:eastAsia="Aptos" w:cs="Aptos"/>
                <w:b w:val="0"/>
                <w:bCs w:val="0"/>
                <w:i w:val="0"/>
                <w:iCs w:val="0"/>
                <w:color w:val="000000" w:themeColor="text1" w:themeTint="FF" w:themeShade="FF"/>
                <w:sz w:val="24"/>
                <w:szCs w:val="24"/>
              </w:rPr>
            </w:pPr>
          </w:p>
        </w:tc>
      </w:tr>
    </w:tbl>
    <w:p xmlns:wp14="http://schemas.microsoft.com/office/word/2010/wordml" w:rsidP="15F387F7" wp14:paraId="7ACE1B39" wp14:textId="1C92949C">
      <w:pPr>
        <w:bidi w:val="0"/>
        <w:spacing w:before="299" w:beforeAutospacing="off" w:after="299"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500E323" wp14:paraId="422748F5" wp14:textId="662692BF">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36"/>
          <w:szCs w:val="36"/>
          <w:lang w:val="en-US"/>
        </w:rPr>
      </w:pPr>
    </w:p>
    <w:p w:rsidR="6500E323" w:rsidP="6500E323" w:rsidRDefault="6500E323" w14:paraId="299C2210" w14:textId="1EA4B806">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15F387F7" wp14:paraId="3ACD3897" wp14:textId="4B1A88F7">
      <w:pPr>
        <w:spacing w:before="299" w:beforeAutospacing="off" w:after="299" w:afterAutospacing="off"/>
      </w:pPr>
    </w:p>
    <w:p xmlns:wp14="http://schemas.microsoft.com/office/word/2010/wordml" w:rsidP="2EA7CF6D" wp14:paraId="06301CE1" wp14:textId="0AEB6BD4">
      <w:pPr>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32"/>
          <w:szCs w:val="32"/>
          <w:lang w:val="en-US"/>
        </w:rPr>
      </w:pPr>
      <w:r>
        <w:br w:type="page"/>
      </w:r>
      <w:r w:rsidRPr="2EA7CF6D" w:rsidR="11FAA132">
        <w:rPr>
          <w:rStyle w:val="Heading2Char"/>
          <w:rFonts w:ascii="Arial Nova" w:hAnsi="Arial Nova" w:eastAsia="Arial Nova" w:cs="Arial Nova"/>
          <w:b w:val="1"/>
          <w:bCs w:val="1"/>
          <w:noProof w:val="0"/>
          <w:color w:val="000000" w:themeColor="text1" w:themeTint="FF" w:themeShade="FF"/>
          <w:lang w:val="en-US"/>
        </w:rPr>
        <w:t xml:space="preserve">Disclosure    </w:t>
      </w:r>
      <w:r w:rsidRPr="2EA7CF6D" w:rsidR="11FAA132">
        <w:rPr>
          <w:rFonts w:ascii="Arial Nova" w:hAnsi="Arial Nova" w:eastAsia="Arial Nova" w:cs="Arial Nova"/>
          <w:b w:val="0"/>
          <w:bCs w:val="0"/>
          <w:i w:val="0"/>
          <w:iCs w:val="0"/>
          <w:caps w:val="0"/>
          <w:smallCaps w:val="0"/>
          <w:noProof w:val="0"/>
          <w:color w:val="000000" w:themeColor="text1" w:themeTint="FF" w:themeShade="FF"/>
          <w:sz w:val="32"/>
          <w:szCs w:val="32"/>
          <w:lang w:val="en-US"/>
        </w:rPr>
        <w:t xml:space="preserve">         </w:t>
      </w:r>
    </w:p>
    <w:p xmlns:wp14="http://schemas.microsoft.com/office/word/2010/wordml" w:rsidP="2EA7CF6D" wp14:paraId="302164E4" wp14:textId="7F9DB04F">
      <w:pPr>
        <w:spacing w:before="299" w:beforeAutospacing="off" w:after="299"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EA7CF6D" w:rsidR="11FAA13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this assignment, I have used AI - </w:t>
      </w:r>
      <w:r w:rsidRPr="2EA7CF6D" w:rsidR="11FAA132">
        <w:rPr>
          <w:rFonts w:ascii="Arial Nova" w:hAnsi="Arial Nova" w:eastAsia="Arial Nova" w:cs="Arial Nova"/>
          <w:b w:val="0"/>
          <w:bCs w:val="0"/>
          <w:i w:val="0"/>
          <w:iCs w:val="0"/>
          <w:caps w:val="0"/>
          <w:smallCaps w:val="0"/>
          <w:noProof w:val="0"/>
          <w:color w:val="000000" w:themeColor="text1" w:themeTint="FF" w:themeShade="FF"/>
          <w:sz w:val="24"/>
          <w:szCs w:val="24"/>
          <w:lang w:val="en-US"/>
        </w:rPr>
        <w:t>Chatgbt</w:t>
      </w:r>
      <w:r w:rsidRPr="2EA7CF6D" w:rsidR="11FAA13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create a structure and design a logo for my business.</w:t>
      </w:r>
    </w:p>
    <w:p xmlns:wp14="http://schemas.microsoft.com/office/word/2010/wordml" w:rsidP="15F387F7" wp14:paraId="71F82D73" wp14:textId="1A17AFBB">
      <w:pPr>
        <w:spacing w:before="299" w:beforeAutospacing="off" w:after="299"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5F387F7" wp14:paraId="6F65C272" wp14:textId="3A3814E4">
      <w:pPr>
        <w:spacing w:before="299" w:beforeAutospacing="off" w:after="299" w:afterAutospacing="off"/>
      </w:pPr>
    </w:p>
    <w:p xmlns:wp14="http://schemas.microsoft.com/office/word/2010/wordml" w:rsidP="15F387F7" wp14:paraId="226B3A60" wp14:textId="5F71628C">
      <w:pPr>
        <w:spacing w:before="299" w:beforeAutospacing="off" w:after="299" w:afterAutospacing="off"/>
      </w:pPr>
    </w:p>
    <w:p xmlns:wp14="http://schemas.microsoft.com/office/word/2010/wordml" w:rsidP="15F387F7" wp14:paraId="4E100B29" wp14:textId="63680585">
      <w:pPr>
        <w:spacing w:before="299" w:beforeAutospacing="off" w:after="299" w:afterAutospacing="off"/>
      </w:pPr>
    </w:p>
    <w:p xmlns:wp14="http://schemas.microsoft.com/office/word/2010/wordml" w:rsidP="15F387F7" wp14:paraId="7640E512" wp14:textId="6ECF5633">
      <w:pPr>
        <w:spacing w:before="299" w:beforeAutospacing="off" w:after="299" w:afterAutospacing="off"/>
      </w:pPr>
    </w:p>
    <w:p xmlns:wp14="http://schemas.microsoft.com/office/word/2010/wordml" w:rsidP="15F387F7" wp14:paraId="1FEAED45" wp14:textId="2790F220">
      <w:pPr>
        <w:spacing w:before="299" w:beforeAutospacing="off" w:after="299" w:afterAutospacing="off"/>
      </w:pPr>
    </w:p>
    <w:p xmlns:wp14="http://schemas.microsoft.com/office/word/2010/wordml" w:rsidP="15F387F7" wp14:paraId="16691768" wp14:textId="7F87B7C8">
      <w:pPr>
        <w:spacing w:before="299" w:beforeAutospacing="off" w:after="299" w:afterAutospacing="off"/>
      </w:pPr>
    </w:p>
    <w:p xmlns:wp14="http://schemas.microsoft.com/office/word/2010/wordml" w:rsidP="15F387F7" wp14:paraId="44D9EE82" wp14:textId="1177A21B">
      <w:pPr>
        <w:spacing w:before="299" w:beforeAutospacing="off" w:after="299" w:afterAutospacing="off"/>
      </w:pPr>
    </w:p>
    <w:p xmlns:wp14="http://schemas.microsoft.com/office/word/2010/wordml" w:rsidP="15F387F7" wp14:paraId="747B61BE" wp14:textId="10661D72">
      <w:pPr>
        <w:spacing w:before="299" w:beforeAutospacing="off" w:after="299" w:afterAutospacing="off"/>
      </w:pPr>
    </w:p>
    <w:p xmlns:wp14="http://schemas.microsoft.com/office/word/2010/wordml" w:rsidP="15F387F7" wp14:paraId="094D8275" wp14:textId="0C747278">
      <w:pPr>
        <w:spacing w:before="299" w:beforeAutospacing="off" w:after="299" w:afterAutospacing="off"/>
      </w:pPr>
    </w:p>
    <w:p xmlns:wp14="http://schemas.microsoft.com/office/word/2010/wordml" w:rsidP="15F387F7" wp14:paraId="78D72868" wp14:textId="6D3BF59C">
      <w:pPr>
        <w:spacing w:before="299" w:beforeAutospacing="off" w:after="299" w:afterAutospacing="off"/>
      </w:pPr>
    </w:p>
    <w:p xmlns:wp14="http://schemas.microsoft.com/office/word/2010/wordml" w:rsidP="15F387F7" wp14:paraId="076C0400" wp14:textId="2F2D61AB">
      <w:pPr>
        <w:spacing w:before="299" w:beforeAutospacing="off" w:after="299" w:afterAutospacing="off"/>
      </w:pPr>
    </w:p>
    <w:p xmlns:wp14="http://schemas.microsoft.com/office/word/2010/wordml" w:rsidP="2EA7CF6D" wp14:paraId="1870A864" wp14:textId="72258CD7">
      <w:pPr>
        <w:pStyle w:val="Heading2"/>
        <w:rPr>
          <w:rFonts w:ascii="Arial Nova" w:hAnsi="Arial Nova" w:eastAsia="Arial Nova" w:cs="Arial Nova"/>
          <w:b w:val="1"/>
          <w:bCs w:val="1"/>
          <w:color w:val="000000" w:themeColor="text1" w:themeTint="FF" w:themeShade="FF"/>
          <w:sz w:val="32"/>
          <w:szCs w:val="32"/>
        </w:rPr>
      </w:pPr>
      <w:bookmarkStart w:name="_Toc354955334" w:id="138109822"/>
      <w:r w:rsidRPr="0341198E" w:rsidR="2202D359">
        <w:rPr>
          <w:rFonts w:ascii="Arial Nova" w:hAnsi="Arial Nova" w:eastAsia="Arial Nova" w:cs="Arial Nova"/>
          <w:b w:val="1"/>
          <w:bCs w:val="1"/>
          <w:color w:val="000000" w:themeColor="text1" w:themeTint="FF" w:themeShade="FF"/>
          <w:sz w:val="32"/>
          <w:szCs w:val="32"/>
        </w:rPr>
        <w:t>Business Logo – The Hayley Arrangement</w:t>
      </w:r>
      <w:bookmarkEnd w:id="138109822"/>
    </w:p>
    <w:p w:rsidR="2EA7CF6D" w:rsidP="2EA7CF6D" w:rsidRDefault="2EA7CF6D" w14:paraId="51521992" w14:textId="643DDB05">
      <w:pPr>
        <w:pStyle w:val="Normal"/>
      </w:pPr>
    </w:p>
    <w:p w:rsidR="0C7E3013" w:rsidRDefault="0C7E3013" w14:paraId="40AC099E" w14:textId="67163AA6">
      <w:r w:rsidR="0C7E3013">
        <w:drawing>
          <wp:inline wp14:editId="31FCEF34" wp14:anchorId="2D8283DC">
            <wp:extent cx="5943600" cy="5943600"/>
            <wp:effectExtent l="0" t="0" r="0" b="0"/>
            <wp:docPr id="958942454" name="" title=""/>
            <wp:cNvGraphicFramePr>
              <a:graphicFrameLocks noChangeAspect="1"/>
            </wp:cNvGraphicFramePr>
            <a:graphic>
              <a:graphicData uri="http://schemas.openxmlformats.org/drawingml/2006/picture">
                <pic:pic>
                  <pic:nvPicPr>
                    <pic:cNvPr id="0" name=""/>
                    <pic:cNvPicPr/>
                  </pic:nvPicPr>
                  <pic:blipFill>
                    <a:blip r:embed="Rd41727dfb6484982">
                      <a:extLst>
                        <a:ext xmlns:a="http://schemas.openxmlformats.org/drawingml/2006/main" uri="{28A0092B-C50C-407E-A947-70E740481C1C}">
                          <a14:useLocalDpi val="0"/>
                        </a:ext>
                      </a:extLst>
                    </a:blip>
                    <a:stretch>
                      <a:fillRect/>
                    </a:stretch>
                  </pic:blipFill>
                  <pic:spPr>
                    <a:xfrm>
                      <a:off x="0" y="0"/>
                      <a:ext cx="5943600" cy="5943600"/>
                    </a:xfrm>
                    <a:prstGeom prst="rect">
                      <a:avLst/>
                    </a:prstGeom>
                  </pic:spPr>
                </pic:pic>
              </a:graphicData>
            </a:graphic>
          </wp:inline>
        </w:drawing>
      </w:r>
    </w:p>
    <w:p xmlns:wp14="http://schemas.microsoft.com/office/word/2010/wordml" w:rsidP="0341198E" wp14:paraId="04CB482F" wp14:textId="4EEDF79D">
      <w:pPr>
        <w:pStyle w:val="Normal"/>
        <w:spacing w:before="299" w:beforeAutospacing="off" w:after="299" w:afterAutospacing="off"/>
      </w:pPr>
    </w:p>
    <w:p w:rsidR="0341198E" w:rsidP="0341198E" w:rsidRDefault="0341198E" w14:paraId="1D41008C" w14:textId="59102C35">
      <w:pPr>
        <w:pStyle w:val="Normal"/>
      </w:pPr>
    </w:p>
    <w:p w:rsidR="0341198E" w:rsidP="0341198E" w:rsidRDefault="0341198E" w14:paraId="61C45102" w14:textId="53956DCF">
      <w:pPr>
        <w:pStyle w:val="Normal"/>
      </w:pPr>
    </w:p>
    <w:p xmlns:wp14="http://schemas.microsoft.com/office/word/2010/wordml" w:rsidP="17FDED81" wp14:paraId="7284396E" wp14:textId="049D48EC">
      <w:pPr>
        <w:pStyle w:val="Normal"/>
        <w:spacing w:before="299" w:beforeAutospacing="off" w:after="299" w:afterAutospacing="off" w:line="279" w:lineRule="auto"/>
        <w:rPr>
          <w:rFonts w:ascii="Arial Nova" w:hAnsi="Arial Nova" w:eastAsia="Arial Nova" w:cs="Arial Nova"/>
          <w:noProof w:val="0"/>
          <w:sz w:val="28"/>
          <w:szCs w:val="28"/>
          <w:lang w:val="en-US"/>
        </w:rPr>
      </w:pPr>
      <w:r w:rsidRPr="0341198E" w:rsidR="57880968">
        <w:rPr>
          <w:rFonts w:ascii="Arial Nova" w:hAnsi="Arial Nova" w:eastAsia="Arial Nova" w:cs="Arial Nova"/>
          <w:b w:val="1"/>
          <w:bCs w:val="1"/>
          <w:i w:val="0"/>
          <w:iCs w:val="0"/>
          <w:caps w:val="0"/>
          <w:smallCaps w:val="0"/>
          <w:noProof w:val="0"/>
          <w:color w:val="000000" w:themeColor="text1" w:themeTint="FF" w:themeShade="FF"/>
          <w:sz w:val="28"/>
          <w:szCs w:val="28"/>
          <w:lang w:val="en-GB"/>
        </w:rPr>
        <w:t>Table of Contents</w:t>
      </w:r>
    </w:p>
    <w:p xmlns:wp14="http://schemas.microsoft.com/office/word/2010/wordml" w:rsidP="0341198E" wp14:paraId="5B9613BF" wp14:textId="1FCB6448">
      <w:pPr>
        <w:pStyle w:val="Normal"/>
        <w:spacing w:before="299" w:beforeAutospacing="off" w:after="299"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341198E" w:rsidR="2360F7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Applied Leadership and Management in the Workplace .....................................................1 </w:t>
      </w:r>
    </w:p>
    <w:p xmlns:wp14="http://schemas.microsoft.com/office/word/2010/wordml" w:rsidP="15BA42D1" wp14:paraId="605E0862" wp14:textId="63AFCA45">
      <w:pPr>
        <w:pStyle w:val="Normal"/>
        <w:spacing w:before="299" w:beforeAutospacing="off" w:after="299"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A42D1" w:rsidR="2360F744">
        <w:rPr>
          <w:rFonts w:ascii="Arial Nova" w:hAnsi="Arial Nova" w:eastAsia="Arial Nova" w:cs="Arial Nova"/>
          <w:b w:val="0"/>
          <w:bCs w:val="0"/>
          <w:i w:val="0"/>
          <w:iCs w:val="0"/>
          <w:caps w:val="0"/>
          <w:smallCaps w:val="0"/>
          <w:noProof w:val="0"/>
          <w:color w:val="000000" w:themeColor="text1" w:themeTint="FF" w:themeShade="FF"/>
          <w:sz w:val="24"/>
          <w:szCs w:val="24"/>
          <w:lang w:val="en-GB"/>
        </w:rPr>
        <w:t>D</w:t>
      </w:r>
      <w:r w:rsidRPr="15BA42D1" w:rsidR="37C0AEAC">
        <w:rPr>
          <w:rFonts w:ascii="Arial Nova" w:hAnsi="Arial Nova" w:eastAsia="Arial Nova" w:cs="Arial Nova"/>
          <w:b w:val="0"/>
          <w:bCs w:val="0"/>
          <w:i w:val="0"/>
          <w:iCs w:val="0"/>
          <w:caps w:val="0"/>
          <w:smallCaps w:val="0"/>
          <w:noProof w:val="0"/>
          <w:color w:val="000000" w:themeColor="text1" w:themeTint="FF" w:themeShade="FF"/>
          <w:sz w:val="24"/>
          <w:szCs w:val="24"/>
          <w:lang w:val="en-GB"/>
        </w:rPr>
        <w:t>isclosure ...................................................................................................................................</w:t>
      </w:r>
      <w:r w:rsidRPr="15BA42D1" w:rsidR="2DEA070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BA42D1" w:rsidR="2A9FAE4F">
        <w:rPr>
          <w:rFonts w:ascii="Arial Nova" w:hAnsi="Arial Nova" w:eastAsia="Arial Nova" w:cs="Arial Nova"/>
          <w:b w:val="0"/>
          <w:bCs w:val="0"/>
          <w:i w:val="0"/>
          <w:iCs w:val="0"/>
          <w:caps w:val="0"/>
          <w:smallCaps w:val="0"/>
          <w:noProof w:val="0"/>
          <w:color w:val="000000" w:themeColor="text1" w:themeTint="FF" w:themeShade="FF"/>
          <w:sz w:val="24"/>
          <w:szCs w:val="24"/>
          <w:lang w:val="en-GB"/>
        </w:rPr>
        <w:t>2</w:t>
      </w:r>
    </w:p>
    <w:p xmlns:wp14="http://schemas.microsoft.com/office/word/2010/wordml" w:rsidP="15BA42D1" wp14:paraId="41E03266" wp14:textId="710519EC">
      <w:pPr>
        <w:pStyle w:val="Normal"/>
        <w:spacing w:before="299" w:beforeAutospacing="off" w:after="299"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A42D1" w:rsidR="2DEA0708">
        <w:rPr>
          <w:rFonts w:ascii="Arial Nova" w:hAnsi="Arial Nova" w:eastAsia="Arial Nova" w:cs="Arial Nova"/>
          <w:b w:val="0"/>
          <w:bCs w:val="0"/>
          <w:i w:val="0"/>
          <w:iCs w:val="0"/>
          <w:caps w:val="0"/>
          <w:smallCaps w:val="0"/>
          <w:noProof w:val="0"/>
          <w:color w:val="000000" w:themeColor="text1" w:themeTint="FF" w:themeShade="FF"/>
          <w:sz w:val="24"/>
          <w:szCs w:val="24"/>
          <w:lang w:val="en-GB"/>
        </w:rPr>
        <w:t>Business Logo – The Hayley Arrangement ..........................................................................</w:t>
      </w:r>
      <w:r w:rsidRPr="15BA42D1" w:rsidR="33A4B01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BA42D1" w:rsidR="1407DE83">
        <w:rPr>
          <w:rFonts w:ascii="Arial Nova" w:hAnsi="Arial Nova" w:eastAsia="Arial Nova" w:cs="Arial Nova"/>
          <w:b w:val="0"/>
          <w:bCs w:val="0"/>
          <w:i w:val="0"/>
          <w:iCs w:val="0"/>
          <w:caps w:val="0"/>
          <w:smallCaps w:val="0"/>
          <w:noProof w:val="0"/>
          <w:color w:val="000000" w:themeColor="text1" w:themeTint="FF" w:themeShade="FF"/>
          <w:sz w:val="24"/>
          <w:szCs w:val="24"/>
          <w:lang w:val="en-GB"/>
        </w:rPr>
        <w:t>3</w:t>
      </w:r>
    </w:p>
    <w:p xmlns:wp14="http://schemas.microsoft.com/office/word/2010/wordml" w:rsidP="15BA42D1" wp14:paraId="5008210E" wp14:textId="67929DC9">
      <w:pPr>
        <w:pStyle w:val="ListParagraph"/>
        <w:numPr>
          <w:ilvl w:val="0"/>
          <w:numId w:val="39"/>
        </w:numPr>
        <w:spacing w:before="299" w:beforeAutospacing="off" w:after="299"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A42D1" w:rsidR="3DEC2796">
        <w:rPr>
          <w:rFonts w:ascii="Arial Nova" w:hAnsi="Arial Nova" w:eastAsia="Arial Nova" w:cs="Arial Nova"/>
          <w:b w:val="0"/>
          <w:bCs w:val="0"/>
          <w:i w:val="0"/>
          <w:iCs w:val="0"/>
          <w:caps w:val="0"/>
          <w:smallCaps w:val="0"/>
          <w:noProof w:val="0"/>
          <w:color w:val="000000" w:themeColor="text1" w:themeTint="FF" w:themeShade="FF"/>
          <w:sz w:val="24"/>
          <w:szCs w:val="24"/>
          <w:lang w:val="en-GB"/>
        </w:rPr>
        <w:t>The Executive Summary ............................................................................................</w:t>
      </w:r>
      <w:r w:rsidRPr="15BA42D1" w:rsidR="5405C4C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15BA42D1" w:rsidR="60A43C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5</w:t>
      </w:r>
    </w:p>
    <w:p xmlns:wp14="http://schemas.microsoft.com/office/word/2010/wordml" w:rsidP="0341198E" wp14:paraId="2DC1873F" wp14:textId="0EB20C13">
      <w:pPr>
        <w:pStyle w:val="ListParagraph"/>
        <w:spacing w:before="299" w:beforeAutospacing="off" w:after="299"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5BA42D1" wp14:paraId="6B11AD96" wp14:textId="166BBF71">
      <w:pPr>
        <w:pStyle w:val="ListParagraph"/>
        <w:numPr>
          <w:ilvl w:val="0"/>
          <w:numId w:val="39"/>
        </w:numPr>
        <w:spacing w:before="299" w:beforeAutospacing="off" w:after="299"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A42D1" w:rsidR="7AEA522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Introduction ..................................................................................................................... </w:t>
      </w:r>
      <w:r w:rsidRPr="15BA42D1" w:rsidR="5CA05216">
        <w:rPr>
          <w:rFonts w:ascii="Arial Nova" w:hAnsi="Arial Nova" w:eastAsia="Arial Nova" w:cs="Arial Nova"/>
          <w:b w:val="0"/>
          <w:bCs w:val="0"/>
          <w:i w:val="0"/>
          <w:iCs w:val="0"/>
          <w:caps w:val="0"/>
          <w:smallCaps w:val="0"/>
          <w:noProof w:val="0"/>
          <w:color w:val="000000" w:themeColor="text1" w:themeTint="FF" w:themeShade="FF"/>
          <w:sz w:val="24"/>
          <w:szCs w:val="24"/>
          <w:lang w:val="en-GB"/>
        </w:rPr>
        <w:t>7</w:t>
      </w:r>
    </w:p>
    <w:p xmlns:wp14="http://schemas.microsoft.com/office/word/2010/wordml" w:rsidP="0341198E" wp14:paraId="697A51E8" wp14:textId="7B25F987">
      <w:pPr>
        <w:pStyle w:val="ListParagraph"/>
        <w:spacing w:before="299" w:beforeAutospacing="off" w:after="299"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5BA42D1" wp14:paraId="73CBDCC1" wp14:textId="3C7DE907">
      <w:pPr>
        <w:pStyle w:val="ListParagraph"/>
        <w:numPr>
          <w:ilvl w:val="0"/>
          <w:numId w:val="39"/>
        </w:numPr>
        <w:spacing w:before="299" w:beforeAutospacing="off" w:after="299"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A42D1" w:rsidR="087EC1DD">
        <w:rPr>
          <w:rFonts w:ascii="Arial Nova" w:hAnsi="Arial Nova" w:eastAsia="Arial Nova" w:cs="Arial Nova"/>
          <w:b w:val="0"/>
          <w:bCs w:val="0"/>
          <w:i w:val="0"/>
          <w:iCs w:val="0"/>
          <w:caps w:val="0"/>
          <w:smallCaps w:val="0"/>
          <w:noProof w:val="0"/>
          <w:color w:val="000000" w:themeColor="text1" w:themeTint="FF" w:themeShade="FF"/>
          <w:sz w:val="24"/>
          <w:szCs w:val="24"/>
          <w:lang w:val="en-GB"/>
        </w:rPr>
        <w:t>Market and competitors ................................................................................................</w:t>
      </w:r>
      <w:r w:rsidRPr="15BA42D1" w:rsidR="5527CF4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9</w:t>
      </w:r>
    </w:p>
    <w:p xmlns:wp14="http://schemas.microsoft.com/office/word/2010/wordml" w:rsidP="0341198E" wp14:paraId="00818D64" wp14:textId="46EF7B35">
      <w:pPr>
        <w:pStyle w:val="ListParagraph"/>
        <w:spacing w:before="299" w:beforeAutospacing="off" w:after="299"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5BA42D1" wp14:paraId="72E5E3AA" wp14:textId="1A4E5C00">
      <w:pPr>
        <w:pStyle w:val="ListParagraph"/>
        <w:numPr>
          <w:ilvl w:val="0"/>
          <w:numId w:val="39"/>
        </w:numPr>
        <w:spacing w:before="299" w:beforeAutospacing="off" w:after="299"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A42D1" w:rsidR="1DB9950E">
        <w:rPr>
          <w:rFonts w:ascii="Arial Nova" w:hAnsi="Arial Nova" w:eastAsia="Arial Nova" w:cs="Arial Nova"/>
          <w:b w:val="0"/>
          <w:bCs w:val="0"/>
          <w:i w:val="0"/>
          <w:iCs w:val="0"/>
          <w:caps w:val="0"/>
          <w:smallCaps w:val="0"/>
          <w:noProof w:val="0"/>
          <w:color w:val="000000" w:themeColor="text1" w:themeTint="FF" w:themeShade="FF"/>
          <w:sz w:val="24"/>
          <w:szCs w:val="24"/>
          <w:lang w:val="en-GB"/>
        </w:rPr>
        <w:t>Sales and Marketing Strategy</w:t>
      </w:r>
      <w:r w:rsidRPr="15BA42D1" w:rsidR="1456C7E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BA42D1" w:rsidR="6449D96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13</w:t>
      </w:r>
    </w:p>
    <w:p xmlns:wp14="http://schemas.microsoft.com/office/word/2010/wordml" w:rsidP="0341198E" wp14:paraId="5A98B72A" wp14:textId="0B870DFA">
      <w:pPr>
        <w:pStyle w:val="ListParagraph"/>
        <w:spacing w:before="299" w:beforeAutospacing="off" w:after="299"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5BA42D1" wp14:paraId="3FACFAC9" wp14:textId="33E7BAF8">
      <w:pPr>
        <w:pStyle w:val="ListParagraph"/>
        <w:numPr>
          <w:ilvl w:val="0"/>
          <w:numId w:val="39"/>
        </w:numPr>
        <w:spacing w:before="299" w:beforeAutospacing="off" w:after="299"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A42D1" w:rsidR="1DB9950E">
        <w:rPr>
          <w:rFonts w:ascii="Arial Nova" w:hAnsi="Arial Nova" w:eastAsia="Arial Nova" w:cs="Arial Nova"/>
          <w:b w:val="0"/>
          <w:bCs w:val="0"/>
          <w:i w:val="0"/>
          <w:iCs w:val="0"/>
          <w:caps w:val="0"/>
          <w:smallCaps w:val="0"/>
          <w:noProof w:val="0"/>
          <w:color w:val="000000" w:themeColor="text1" w:themeTint="FF" w:themeShade="FF"/>
          <w:sz w:val="24"/>
          <w:szCs w:val="24"/>
          <w:lang w:val="en-GB"/>
        </w:rPr>
        <w:t>Operations</w:t>
      </w:r>
      <w:r w:rsidRPr="15BA42D1" w:rsidR="2002BD1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BA42D1" w:rsidR="2A71A11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15</w:t>
      </w:r>
    </w:p>
    <w:p xmlns:wp14="http://schemas.microsoft.com/office/word/2010/wordml" w:rsidP="0341198E" wp14:paraId="1FF6A4E9" wp14:textId="5E52D6C5">
      <w:pPr>
        <w:pStyle w:val="ListParagraph"/>
        <w:spacing w:before="299" w:beforeAutospacing="off" w:after="299"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5BA42D1" wp14:paraId="3E76FEF6" wp14:textId="13FCD5FE">
      <w:pPr>
        <w:pStyle w:val="ListParagraph"/>
        <w:numPr>
          <w:ilvl w:val="0"/>
          <w:numId w:val="39"/>
        </w:numPr>
        <w:spacing w:before="299" w:beforeAutospacing="off" w:after="299"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A42D1" w:rsidR="1DB9950E">
        <w:rPr>
          <w:rFonts w:ascii="Arial Nova" w:hAnsi="Arial Nova" w:eastAsia="Arial Nova" w:cs="Arial Nova"/>
          <w:b w:val="0"/>
          <w:bCs w:val="0"/>
          <w:i w:val="0"/>
          <w:iCs w:val="0"/>
          <w:caps w:val="0"/>
          <w:smallCaps w:val="0"/>
          <w:noProof w:val="0"/>
          <w:color w:val="000000" w:themeColor="text1" w:themeTint="FF" w:themeShade="FF"/>
          <w:sz w:val="24"/>
          <w:szCs w:val="24"/>
          <w:lang w:val="en-GB"/>
        </w:rPr>
        <w:t>Financial Information</w:t>
      </w:r>
      <w:r w:rsidRPr="15BA42D1" w:rsidR="18DEA42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BA42D1" w:rsidR="4661912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17</w:t>
      </w:r>
    </w:p>
    <w:p w:rsidR="4D01178F" w:rsidP="4D01178F" w:rsidRDefault="4D01178F" w14:paraId="773F8732" w14:textId="06BA7C04">
      <w:pPr>
        <w:pStyle w:val="ListParagraph"/>
        <w:spacing w:before="299" w:beforeAutospacing="off" w:after="299"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25FEC22" w:rsidP="4D01178F" w:rsidRDefault="325FEC22" w14:paraId="1F289C20" w14:textId="36774CAE">
      <w:pPr>
        <w:pStyle w:val="ListParagraph"/>
        <w:numPr>
          <w:ilvl w:val="0"/>
          <w:numId w:val="39"/>
        </w:numPr>
        <w:spacing w:before="299" w:beforeAutospacing="off" w:after="299"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01178F" w:rsidR="325FEC22">
        <w:rPr>
          <w:rFonts w:ascii="Arial Nova" w:hAnsi="Arial Nova" w:eastAsia="Arial Nova" w:cs="Arial Nova"/>
          <w:b w:val="0"/>
          <w:bCs w:val="0"/>
          <w:i w:val="0"/>
          <w:iCs w:val="0"/>
          <w:caps w:val="0"/>
          <w:smallCaps w:val="0"/>
          <w:noProof w:val="0"/>
          <w:color w:val="000000" w:themeColor="text1" w:themeTint="FF" w:themeShade="FF"/>
          <w:sz w:val="24"/>
          <w:szCs w:val="24"/>
          <w:lang w:val="en-GB"/>
        </w:rPr>
        <w:t>References ......................................................................................................................</w:t>
      </w:r>
    </w:p>
    <w:p xmlns:wp14="http://schemas.microsoft.com/office/word/2010/wordml" w:rsidP="0341198E" wp14:paraId="53910487" wp14:textId="6DA4B19F">
      <w:pPr>
        <w:pStyle w:val="ListParagraph"/>
        <w:spacing w:before="299" w:beforeAutospacing="off" w:after="299"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4D01178F" wp14:paraId="30C34E75" wp14:textId="4B094B2D">
      <w:pPr>
        <w:pStyle w:val="ListParagraph"/>
        <w:numPr>
          <w:ilvl w:val="0"/>
          <w:numId w:val="39"/>
        </w:numPr>
        <w:spacing w:before="299" w:beforeAutospacing="off" w:after="299"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01178F" w:rsidR="1DB9950E">
        <w:rPr>
          <w:rFonts w:ascii="Arial Nova" w:hAnsi="Arial Nova" w:eastAsia="Arial Nova" w:cs="Arial Nova"/>
          <w:b w:val="0"/>
          <w:bCs w:val="0"/>
          <w:i w:val="0"/>
          <w:iCs w:val="0"/>
          <w:caps w:val="0"/>
          <w:smallCaps w:val="0"/>
          <w:noProof w:val="0"/>
          <w:color w:val="000000" w:themeColor="text1" w:themeTint="FF" w:themeShade="FF"/>
          <w:sz w:val="24"/>
          <w:szCs w:val="24"/>
          <w:lang w:val="en-GB"/>
        </w:rPr>
        <w:t>Appendices</w:t>
      </w:r>
      <w:r w:rsidRPr="4D01178F" w:rsidR="57163B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341198E" wp14:paraId="652B9E82" wp14:textId="5C4DFA2F">
      <w:pPr>
        <w:pStyle w:val="Normal"/>
        <w:spacing w:before="299" w:beforeAutospacing="off" w:after="299" w:afterAutospacing="off" w:line="27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0341198E" wp14:paraId="029167EA" wp14:textId="0E145E15">
      <w:pPr>
        <w:pStyle w:val="ListParagraph"/>
        <w:spacing w:before="299" w:beforeAutospacing="off" w:after="299" w:afterAutospacing="off" w:line="279"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0341198E" wp14:paraId="0790748B" wp14:textId="774DF8F6">
      <w:pPr>
        <w:pStyle w:val="Normal"/>
        <w:spacing w:before="299" w:beforeAutospacing="off" w:after="299" w:afterAutospacing="off" w:line="27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0341198E" wp14:paraId="7B959CBE" wp14:textId="0B6E2727">
      <w:pPr>
        <w:pStyle w:val="Heading2"/>
        <w:spacing w:before="299" w:beforeAutospacing="off" w:after="299" w:afterAutospacing="off" w:line="279" w:lineRule="auto"/>
        <w:jc w:val="center"/>
        <w:rPr>
          <w:rFonts w:ascii="Arial Nova" w:hAnsi="Arial Nova" w:eastAsia="Arial Nova" w:cs="Arial Nova"/>
          <w:b w:val="1"/>
          <w:bCs w:val="1"/>
          <w:noProof w:val="0"/>
          <w:color w:val="000000" w:themeColor="text1" w:themeTint="FF" w:themeShade="FF"/>
          <w:sz w:val="32"/>
          <w:szCs w:val="32"/>
          <w:lang w:val="en-US"/>
        </w:rPr>
      </w:pPr>
      <w:bookmarkStart w:name="_Toc1612856058" w:id="1567433835"/>
      <w:r w:rsidRPr="0341198E" w:rsidR="31038F86">
        <w:rPr>
          <w:rFonts w:ascii="Arial Nova" w:hAnsi="Arial Nova" w:eastAsia="Arial Nova" w:cs="Arial Nova"/>
          <w:b w:val="1"/>
          <w:bCs w:val="1"/>
          <w:noProof w:val="0"/>
          <w:color w:val="000000" w:themeColor="text1" w:themeTint="FF" w:themeShade="FF"/>
          <w:sz w:val="32"/>
          <w:szCs w:val="32"/>
          <w:lang w:val="en-US"/>
        </w:rPr>
        <w:t xml:space="preserve">Business Plan Report for </w:t>
      </w:r>
      <w:r w:rsidRPr="0341198E" w:rsidR="76F8D292">
        <w:rPr>
          <w:rFonts w:ascii="Arial Nova" w:hAnsi="Arial Nova" w:eastAsia="Arial Nova" w:cs="Arial Nova"/>
          <w:b w:val="1"/>
          <w:bCs w:val="1"/>
          <w:noProof w:val="0"/>
          <w:color w:val="000000" w:themeColor="text1" w:themeTint="FF" w:themeShade="FF"/>
          <w:sz w:val="32"/>
          <w:szCs w:val="32"/>
          <w:lang w:val="en-US"/>
        </w:rPr>
        <w:t>The Hayley Arrangement</w:t>
      </w:r>
      <w:r w:rsidRPr="0341198E" w:rsidR="31038F86">
        <w:rPr>
          <w:rFonts w:ascii="Arial Nova" w:hAnsi="Arial Nova" w:eastAsia="Arial Nova" w:cs="Arial Nova"/>
          <w:b w:val="1"/>
          <w:bCs w:val="1"/>
          <w:noProof w:val="0"/>
          <w:color w:val="000000" w:themeColor="text1" w:themeTint="FF" w:themeShade="FF"/>
          <w:sz w:val="32"/>
          <w:szCs w:val="32"/>
          <w:lang w:val="en-US"/>
        </w:rPr>
        <w:t>:</w:t>
      </w:r>
      <w:bookmarkEnd w:id="1567433835"/>
    </w:p>
    <w:p xmlns:wp14="http://schemas.microsoft.com/office/word/2010/wordml" w:rsidP="15F387F7" wp14:paraId="1FFD2125" wp14:textId="0B69010D">
      <w:pPr>
        <w:pStyle w:val="Heading2"/>
        <w:spacing w:before="299" w:beforeAutospacing="off" w:after="299" w:afterAutospacing="off"/>
        <w:jc w:val="center"/>
        <w:rPr>
          <w:rFonts w:ascii="Arial Nova" w:hAnsi="Arial Nova" w:eastAsia="Arial Nova" w:cs="Arial Nova"/>
          <w:b w:val="1"/>
          <w:bCs w:val="1"/>
          <w:noProof w:val="0"/>
          <w:color w:val="000000" w:themeColor="text1" w:themeTint="FF" w:themeShade="FF"/>
          <w:sz w:val="32"/>
          <w:szCs w:val="32"/>
          <w:lang w:val="en-US"/>
        </w:rPr>
      </w:pPr>
      <w:bookmarkStart w:name="_Toc967762442" w:id="1030914227"/>
      <w:r w:rsidRPr="0341198E" w:rsidR="31038F86">
        <w:rPr>
          <w:rFonts w:ascii="Arial Nova" w:hAnsi="Arial Nova" w:eastAsia="Arial Nova" w:cs="Arial Nova"/>
          <w:b w:val="1"/>
          <w:bCs w:val="1"/>
          <w:noProof w:val="0"/>
          <w:color w:val="000000" w:themeColor="text1" w:themeTint="FF" w:themeShade="FF"/>
          <w:sz w:val="32"/>
          <w:szCs w:val="32"/>
          <w:lang w:val="en-US"/>
        </w:rPr>
        <w:t>Home-Based Flower Business</w:t>
      </w:r>
      <w:bookmarkEnd w:id="1030914227"/>
    </w:p>
    <w:p xmlns:wp14="http://schemas.microsoft.com/office/word/2010/wordml" w:rsidP="0341198E" wp14:paraId="2F33BDA6" wp14:textId="1F05A794">
      <w:pPr>
        <w:pStyle w:val="Heading3"/>
        <w:spacing w:before="281" w:beforeAutospacing="off" w:after="281" w:afterAutospacing="off"/>
        <w:rPr>
          <w:rFonts w:ascii="Aptos" w:hAnsi="Aptos" w:eastAsia="Aptos" w:cs="Aptos"/>
          <w:b w:val="1"/>
          <w:bCs w:val="1"/>
          <w:i w:val="1"/>
          <w:iCs w:val="1"/>
          <w:noProof w:val="0"/>
          <w:color w:val="FF0000"/>
          <w:sz w:val="28"/>
          <w:szCs w:val="28"/>
          <w:lang w:val="en-US"/>
        </w:rPr>
      </w:pPr>
      <w:bookmarkStart w:name="_Toc1351995560" w:id="1945020220"/>
      <w:r w:rsidRPr="0341198E" w:rsidR="31038F86">
        <w:rPr>
          <w:rFonts w:ascii="Arial Nova" w:hAnsi="Arial Nova" w:eastAsia="Arial Nova" w:cs="Arial Nova"/>
          <w:b w:val="1"/>
          <w:bCs w:val="1"/>
          <w:noProof w:val="0"/>
          <w:color w:val="000000" w:themeColor="text1" w:themeTint="FF" w:themeShade="FF"/>
          <w:sz w:val="32"/>
          <w:szCs w:val="32"/>
          <w:lang w:val="en-US"/>
        </w:rPr>
        <w:t>1. Executive Summary</w:t>
      </w:r>
      <w:r w:rsidRPr="0341198E" w:rsidR="31038F86">
        <w:rPr>
          <w:rFonts w:ascii="Aptos" w:hAnsi="Aptos" w:eastAsia="Aptos" w:cs="Aptos"/>
          <w:b w:val="1"/>
          <w:bCs w:val="1"/>
          <w:noProof w:val="0"/>
          <w:sz w:val="32"/>
          <w:szCs w:val="32"/>
          <w:lang w:val="en-US"/>
        </w:rPr>
        <w:t xml:space="preserve"> </w:t>
      </w:r>
      <w:bookmarkEnd w:id="1945020220"/>
    </w:p>
    <w:p xmlns:wp14="http://schemas.microsoft.com/office/word/2010/wordml" w:rsidP="2EA7CF6D" wp14:paraId="6885846C" wp14:textId="70F847CA">
      <w:pPr>
        <w:rPr>
          <w:rFonts w:ascii="Arial Nova" w:hAnsi="Arial Nova" w:eastAsia="Arial Nova" w:cs="Arial Nova"/>
          <w:noProof w:val="0"/>
          <w:sz w:val="24"/>
          <w:szCs w:val="24"/>
          <w:lang w:val="en-US"/>
        </w:rPr>
      </w:pPr>
      <w:r w:rsidRPr="2EA7CF6D" w:rsidR="7F2DF051">
        <w:rPr>
          <w:rFonts w:ascii="Arial Nova" w:hAnsi="Arial Nova" w:eastAsia="Arial Nova" w:cs="Arial Nova"/>
          <w:noProof w:val="0"/>
          <w:sz w:val="24"/>
          <w:szCs w:val="24"/>
          <w:lang w:val="en-US"/>
        </w:rPr>
        <w:t xml:space="preserve">The Hayley Arrangement is a Swansea-based flower shop that </w:t>
      </w:r>
      <w:r w:rsidRPr="2EA7CF6D" w:rsidR="7F2DF051">
        <w:rPr>
          <w:rFonts w:ascii="Arial Nova" w:hAnsi="Arial Nova" w:eastAsia="Arial Nova" w:cs="Arial Nova"/>
          <w:noProof w:val="0"/>
          <w:sz w:val="24"/>
          <w:szCs w:val="24"/>
          <w:lang w:val="en-US"/>
        </w:rPr>
        <w:t>specialises</w:t>
      </w:r>
      <w:r w:rsidRPr="2EA7CF6D" w:rsidR="7F2DF051">
        <w:rPr>
          <w:rFonts w:ascii="Arial Nova" w:hAnsi="Arial Nova" w:eastAsia="Arial Nova" w:cs="Arial Nova"/>
          <w:noProof w:val="0"/>
          <w:sz w:val="24"/>
          <w:szCs w:val="24"/>
          <w:lang w:val="en-US"/>
        </w:rPr>
        <w:t xml:space="preserve"> in creating custom funeral floral arrangements that provide comfort, dignity, and remembrance. Hayley James, a seasoned florist with professional training in floral design and grief care, founded and runs the company with the goal of addressing a local need for </w:t>
      </w:r>
      <w:r w:rsidRPr="2EA7CF6D" w:rsidR="7F2DF051">
        <w:rPr>
          <w:rFonts w:ascii="Arial Nova" w:hAnsi="Arial Nova" w:eastAsia="Arial Nova" w:cs="Arial Nova"/>
          <w:noProof w:val="0"/>
          <w:sz w:val="24"/>
          <w:szCs w:val="24"/>
          <w:lang w:val="en-US"/>
        </w:rPr>
        <w:t>individualised</w:t>
      </w:r>
      <w:r w:rsidRPr="2EA7CF6D" w:rsidR="7F2DF051">
        <w:rPr>
          <w:rFonts w:ascii="Arial Nova" w:hAnsi="Arial Nova" w:eastAsia="Arial Nova" w:cs="Arial Nova"/>
          <w:noProof w:val="0"/>
          <w:sz w:val="24"/>
          <w:szCs w:val="24"/>
          <w:lang w:val="en-US"/>
        </w:rPr>
        <w:t>, heartfelt memorial services.</w:t>
      </w:r>
    </w:p>
    <w:p w:rsidR="7F2DF051" w:rsidP="0341198E" w:rsidRDefault="7F2DF051" w14:paraId="338C3E99" w14:textId="1FA5DB91">
      <w:pPr>
        <w:pStyle w:val="Normal"/>
        <w:rPr>
          <w:rFonts w:ascii="Arial Nova" w:hAnsi="Arial Nova" w:eastAsia="Arial Nova" w:cs="Arial Nova"/>
          <w:noProof w:val="0"/>
          <w:sz w:val="24"/>
          <w:szCs w:val="24"/>
          <w:lang w:val="en-US"/>
        </w:rPr>
      </w:pPr>
      <w:r w:rsidRPr="0341198E" w:rsidR="7F2DF051">
        <w:rPr>
          <w:rFonts w:ascii="Arial Nova" w:hAnsi="Arial Nova" w:eastAsia="Arial Nova" w:cs="Arial Nova"/>
          <w:noProof w:val="0"/>
          <w:sz w:val="24"/>
          <w:szCs w:val="24"/>
          <w:lang w:val="en-US"/>
        </w:rPr>
        <w:t xml:space="preserve">As an independent business, the company will </w:t>
      </w:r>
      <w:r w:rsidRPr="0341198E" w:rsidR="7F2DF051">
        <w:rPr>
          <w:rFonts w:ascii="Arial Nova" w:hAnsi="Arial Nova" w:eastAsia="Arial Nova" w:cs="Arial Nova"/>
          <w:noProof w:val="0"/>
          <w:sz w:val="24"/>
          <w:szCs w:val="24"/>
          <w:lang w:val="en-US"/>
        </w:rPr>
        <w:t>specialise</w:t>
      </w:r>
      <w:r w:rsidRPr="0341198E" w:rsidR="7F2DF051">
        <w:rPr>
          <w:rFonts w:ascii="Arial Nova" w:hAnsi="Arial Nova" w:eastAsia="Arial Nova" w:cs="Arial Nova"/>
          <w:noProof w:val="0"/>
          <w:sz w:val="24"/>
          <w:szCs w:val="24"/>
          <w:lang w:val="en-US"/>
        </w:rPr>
        <w:t xml:space="preserve"> in eco-friendly designs for written tributes, wreaths, and coffin sprays that are </w:t>
      </w:r>
      <w:r w:rsidRPr="0341198E" w:rsidR="7F2DF051">
        <w:rPr>
          <w:rFonts w:ascii="Arial Nova" w:hAnsi="Arial Nova" w:eastAsia="Arial Nova" w:cs="Arial Nova"/>
          <w:noProof w:val="0"/>
          <w:sz w:val="24"/>
          <w:szCs w:val="24"/>
          <w:lang w:val="en-US"/>
        </w:rPr>
        <w:t>customised</w:t>
      </w:r>
      <w:r w:rsidRPr="0341198E" w:rsidR="7F2DF051">
        <w:rPr>
          <w:rFonts w:ascii="Arial Nova" w:hAnsi="Arial Nova" w:eastAsia="Arial Nova" w:cs="Arial Nova"/>
          <w:noProof w:val="0"/>
          <w:sz w:val="24"/>
          <w:szCs w:val="24"/>
          <w:lang w:val="en-US"/>
        </w:rPr>
        <w:t xml:space="preserve"> to meet the demands of each customer. The Hayley Arrangement offers </w:t>
      </w:r>
      <w:r w:rsidRPr="0341198E" w:rsidR="7F2DF051">
        <w:rPr>
          <w:rFonts w:ascii="Arial Nova" w:hAnsi="Arial Nova" w:eastAsia="Arial Nova" w:cs="Arial Nova"/>
          <w:noProof w:val="0"/>
          <w:sz w:val="24"/>
          <w:szCs w:val="24"/>
          <w:lang w:val="en-US"/>
        </w:rPr>
        <w:t>individualised</w:t>
      </w:r>
      <w:r w:rsidRPr="0341198E" w:rsidR="7F2DF051">
        <w:rPr>
          <w:rFonts w:ascii="Arial Nova" w:hAnsi="Arial Nova" w:eastAsia="Arial Nova" w:cs="Arial Nova"/>
          <w:noProof w:val="0"/>
          <w:sz w:val="24"/>
          <w:szCs w:val="24"/>
          <w:lang w:val="en-US"/>
        </w:rPr>
        <w:t xml:space="preserve"> consultations, flexible service hours, and a profound </w:t>
      </w:r>
      <w:r w:rsidRPr="0341198E" w:rsidR="7F2DF051">
        <w:rPr>
          <w:rFonts w:ascii="Arial Nova" w:hAnsi="Arial Nova" w:eastAsia="Arial Nova" w:cs="Arial Nova"/>
          <w:noProof w:val="0"/>
          <w:sz w:val="24"/>
          <w:szCs w:val="24"/>
          <w:lang w:val="en-US"/>
        </w:rPr>
        <w:t>understanding</w:t>
      </w:r>
      <w:r w:rsidRPr="0341198E" w:rsidR="7F2DF051">
        <w:rPr>
          <w:rFonts w:ascii="Arial Nova" w:hAnsi="Arial Nova" w:eastAsia="Arial Nova" w:cs="Arial Nova"/>
          <w:noProof w:val="0"/>
          <w:sz w:val="24"/>
          <w:szCs w:val="24"/>
          <w:lang w:val="en-US"/>
        </w:rPr>
        <w:t xml:space="preserve"> of the emotional sensitivity surrounding funerals, in contrast to larger or more commercial florists.</w:t>
      </w:r>
    </w:p>
    <w:p xmlns:wp14="http://schemas.microsoft.com/office/word/2010/wordml" w:rsidP="2EA7CF6D" wp14:paraId="4C88BA9A" wp14:textId="21C980E1">
      <w:pPr>
        <w:pStyle w:val="Normal"/>
        <w:rPr>
          <w:rFonts w:ascii="Arial Nova" w:hAnsi="Arial Nova" w:eastAsia="Arial Nova" w:cs="Arial Nova"/>
          <w:noProof w:val="0"/>
          <w:sz w:val="24"/>
          <w:szCs w:val="24"/>
          <w:lang w:val="en-US"/>
        </w:rPr>
      </w:pPr>
      <w:r w:rsidRPr="2EA7CF6D" w:rsidR="7B1AD58B">
        <w:rPr>
          <w:rFonts w:ascii="Arial Nova" w:hAnsi="Arial Nova" w:eastAsia="Arial Nova" w:cs="Arial Nova"/>
          <w:noProof w:val="0"/>
          <w:sz w:val="24"/>
          <w:szCs w:val="24"/>
          <w:lang w:val="en-US"/>
        </w:rPr>
        <w:t>With more than twenty years of experience in public service at Swansea Council, the founder has helped disadvantaged people navigate challenging welfare and housing situations. She has outstanding interpersonal skills, sensitivity, and professionalism thanks to her experience, which she can easily apply when helping grieving families through trying times.</w:t>
      </w:r>
    </w:p>
    <w:p xmlns:wp14="http://schemas.microsoft.com/office/word/2010/wordml" w:rsidP="2EA7CF6D" wp14:paraId="3D8FF0D9" wp14:textId="44C2FAF9">
      <w:pPr>
        <w:pStyle w:val="Normal"/>
      </w:pPr>
      <w:r w:rsidRPr="2EA7CF6D" w:rsidR="7B1AD58B">
        <w:rPr>
          <w:rFonts w:ascii="Arial Nova" w:hAnsi="Arial Nova" w:eastAsia="Arial Nova" w:cs="Arial Nova"/>
          <w:noProof w:val="0"/>
          <w:sz w:val="24"/>
          <w:szCs w:val="24"/>
          <w:lang w:val="en-US"/>
        </w:rPr>
        <w:t>Local funeral directors, bereaved families, and locals looking for exquisite, heartfelt floral tributes are all part of the target market. The after-hours service, which is perfect for clients with hectic schedules, and the dedication to eco-friendly procedures are two important differentiators.</w:t>
      </w:r>
    </w:p>
    <w:p xmlns:wp14="http://schemas.microsoft.com/office/word/2010/wordml" w:rsidP="2EA7CF6D" wp14:paraId="55FA1124" wp14:textId="5E018FEE">
      <w:pPr>
        <w:rPr>
          <w:rFonts w:ascii="Arial Nova" w:hAnsi="Arial Nova" w:eastAsia="Arial Nova" w:cs="Arial Nova"/>
          <w:noProof w:val="0"/>
          <w:sz w:val="24"/>
          <w:szCs w:val="24"/>
          <w:lang w:val="en-US"/>
        </w:rPr>
      </w:pPr>
      <w:r w:rsidRPr="2EA7CF6D" w:rsidR="2A16B14E">
        <w:rPr>
          <w:rFonts w:ascii="Arial Nova" w:hAnsi="Arial Nova" w:eastAsia="Arial Nova" w:cs="Arial Nova"/>
          <w:noProof w:val="0"/>
          <w:sz w:val="24"/>
          <w:szCs w:val="24"/>
          <w:lang w:val="en-US"/>
        </w:rPr>
        <w:t xml:space="preserve">According to preliminary market data, Swansea has between 2,700 and 2,800 deaths annually, </w:t>
      </w:r>
      <w:r w:rsidRPr="2EA7CF6D" w:rsidR="2A16B14E">
        <w:rPr>
          <w:rFonts w:ascii="Arial Nova" w:hAnsi="Arial Nova" w:eastAsia="Arial Nova" w:cs="Arial Nova"/>
          <w:noProof w:val="0"/>
          <w:sz w:val="24"/>
          <w:szCs w:val="24"/>
          <w:lang w:val="en-US"/>
        </w:rPr>
        <w:t>indicating</w:t>
      </w:r>
      <w:r w:rsidRPr="2EA7CF6D" w:rsidR="2A16B14E">
        <w:rPr>
          <w:rFonts w:ascii="Arial Nova" w:hAnsi="Arial Nova" w:eastAsia="Arial Nova" w:cs="Arial Nova"/>
          <w:noProof w:val="0"/>
          <w:sz w:val="24"/>
          <w:szCs w:val="24"/>
          <w:lang w:val="en-US"/>
        </w:rPr>
        <w:t xml:space="preserve"> a stable demand. There is a need for a more adaptable, home-based service that provides </w:t>
      </w:r>
      <w:r w:rsidRPr="2EA7CF6D" w:rsidR="2A16B14E">
        <w:rPr>
          <w:rFonts w:ascii="Arial Nova" w:hAnsi="Arial Nova" w:eastAsia="Arial Nova" w:cs="Arial Nova"/>
          <w:noProof w:val="0"/>
          <w:sz w:val="24"/>
          <w:szCs w:val="24"/>
          <w:lang w:val="en-US"/>
        </w:rPr>
        <w:t>individualised</w:t>
      </w:r>
      <w:r w:rsidRPr="2EA7CF6D" w:rsidR="2A16B14E">
        <w:rPr>
          <w:rFonts w:ascii="Arial Nova" w:hAnsi="Arial Nova" w:eastAsia="Arial Nova" w:cs="Arial Nova"/>
          <w:noProof w:val="0"/>
          <w:sz w:val="24"/>
          <w:szCs w:val="24"/>
          <w:lang w:val="en-US"/>
        </w:rPr>
        <w:t xml:space="preserve"> and reasonably priced tributes, according to competitor analysis. Prices will be competitive, with casket sprays costing £75 per foot and wreaths ranging from £50 to £90.</w:t>
      </w:r>
    </w:p>
    <w:p xmlns:wp14="http://schemas.microsoft.com/office/word/2010/wordml" w:rsidP="2EA7CF6D" wp14:paraId="74213C59" wp14:textId="1F50AA77">
      <w:pPr>
        <w:pStyle w:val="Normal"/>
        <w:rPr>
          <w:rFonts w:ascii="Arial Nova" w:hAnsi="Arial Nova" w:eastAsia="Arial Nova" w:cs="Arial Nova"/>
          <w:noProof w:val="0"/>
          <w:sz w:val="24"/>
          <w:szCs w:val="24"/>
          <w:lang w:val="en-US"/>
        </w:rPr>
      </w:pPr>
      <w:r w:rsidRPr="2EA7CF6D" w:rsidR="2A16B14E">
        <w:rPr>
          <w:rFonts w:ascii="Arial Nova" w:hAnsi="Arial Nova" w:eastAsia="Arial Nova" w:cs="Arial Nova"/>
          <w:noProof w:val="0"/>
          <w:sz w:val="24"/>
          <w:szCs w:val="24"/>
          <w:lang w:val="en-US"/>
        </w:rPr>
        <w:t xml:space="preserve">Social media, a clear and educational website, word-of-mouth recommendations, and direct connections with nearby funeral directors will all be key components of the marketing strategy. With plans for growth in the second year, the first-year </w:t>
      </w:r>
      <w:r w:rsidRPr="2EA7CF6D" w:rsidR="2A16B14E">
        <w:rPr>
          <w:rFonts w:ascii="Arial Nova" w:hAnsi="Arial Nova" w:eastAsia="Arial Nova" w:cs="Arial Nova"/>
          <w:noProof w:val="0"/>
          <w:sz w:val="24"/>
          <w:szCs w:val="24"/>
          <w:lang w:val="en-US"/>
        </w:rPr>
        <w:t>objective</w:t>
      </w:r>
      <w:r w:rsidRPr="2EA7CF6D" w:rsidR="2A16B14E">
        <w:rPr>
          <w:rFonts w:ascii="Arial Nova" w:hAnsi="Arial Nova" w:eastAsia="Arial Nova" w:cs="Arial Nova"/>
          <w:noProof w:val="0"/>
          <w:sz w:val="24"/>
          <w:szCs w:val="24"/>
          <w:lang w:val="en-US"/>
        </w:rPr>
        <w:t xml:space="preserve"> is to execute an average of 30 orders each month, bringing in £36,000.</w:t>
      </w:r>
    </w:p>
    <w:p xmlns:wp14="http://schemas.microsoft.com/office/word/2010/wordml" w:rsidP="15BA42D1" wp14:paraId="029D0288" wp14:textId="2FCBBD73">
      <w:pPr>
        <w:pStyle w:val="Normal"/>
        <w:spacing w:before="281" w:beforeAutospacing="off" w:after="281" w:afterAutospacing="off"/>
        <w:ind/>
        <w:rPr>
          <w:rFonts w:ascii="Arial Nova" w:hAnsi="Arial Nova" w:eastAsia="Arial Nova" w:cs="Arial Nova"/>
          <w:b w:val="1"/>
          <w:bCs w:val="1"/>
          <w:noProof w:val="0"/>
          <w:sz w:val="32"/>
          <w:szCs w:val="32"/>
          <w:lang w:val="en-US"/>
        </w:rPr>
      </w:pPr>
      <w:r w:rsidRPr="15BA42D1" w:rsidR="2A16B14E">
        <w:rPr>
          <w:rFonts w:ascii="Arial Nova" w:hAnsi="Arial Nova" w:eastAsia="Arial Nova" w:cs="Arial Nova"/>
          <w:noProof w:val="0"/>
          <w:sz w:val="24"/>
          <w:szCs w:val="24"/>
          <w:lang w:val="en-US"/>
        </w:rPr>
        <w:t>The Hayley Arrangement offers more than just flowers during life's most vulnerable times; it is founded on the principles of compassion, ingenuity, and community.</w:t>
      </w:r>
      <w:r w:rsidR="5979066F">
        <w:rPr/>
        <w:t xml:space="preserve"> </w:t>
      </w:r>
      <w:r>
        <w:br w:type="page"/>
      </w:r>
      <w:bookmarkStart w:name="_Toc717303316" w:id="1389258008"/>
      <w:r w:rsidRPr="15BA42D1" w:rsidR="31038F86">
        <w:rPr>
          <w:rFonts w:ascii="Arial Nova" w:hAnsi="Arial Nova" w:eastAsia="Arial Nova" w:cs="Arial Nova"/>
          <w:b w:val="1"/>
          <w:bCs w:val="1"/>
          <w:noProof w:val="0"/>
          <w:color w:val="000000" w:themeColor="text1" w:themeTint="FF" w:themeShade="FF"/>
          <w:sz w:val="32"/>
          <w:szCs w:val="32"/>
          <w:lang w:val="en-US"/>
        </w:rPr>
        <w:t>2. Introduction</w:t>
      </w:r>
      <w:bookmarkEnd w:id="1389258008"/>
      <w:r w:rsidRPr="15BA42D1" w:rsidR="31038F86">
        <w:rPr>
          <w:rFonts w:ascii="Arial Nova" w:hAnsi="Arial Nova" w:eastAsia="Arial Nova" w:cs="Arial Nova"/>
          <w:b w:val="1"/>
          <w:bCs w:val="1"/>
          <w:noProof w:val="0"/>
          <w:sz w:val="32"/>
          <w:szCs w:val="32"/>
          <w:lang w:val="en-US"/>
        </w:rPr>
        <w:t xml:space="preserve"> </w:t>
      </w:r>
    </w:p>
    <w:p xmlns:wp14="http://schemas.microsoft.com/office/word/2010/wordml" w:rsidP="15F387F7" wp14:paraId="787FFA98" wp14:textId="1FD0EC7C">
      <w:pPr>
        <w:spacing w:before="240" w:beforeAutospacing="off" w:after="240" w:afterAutospacing="off"/>
        <w:rPr>
          <w:rFonts w:ascii="Arial Nova" w:hAnsi="Arial Nova" w:eastAsia="Arial Nova" w:cs="Arial Nova"/>
          <w:noProof w:val="0"/>
          <w:sz w:val="24"/>
          <w:szCs w:val="24"/>
          <w:lang w:val="en-US"/>
        </w:rPr>
      </w:pPr>
      <w:r w:rsidRPr="15F387F7" w:rsidR="1BBC7F6B">
        <w:rPr>
          <w:rFonts w:ascii="Arial Nova" w:hAnsi="Arial Nova" w:eastAsia="Arial Nova" w:cs="Arial Nova"/>
          <w:noProof w:val="0"/>
          <w:sz w:val="24"/>
          <w:szCs w:val="24"/>
          <w:lang w:val="en-US"/>
        </w:rPr>
        <w:t>The Hayley Arrangement is a</w:t>
      </w:r>
      <w:r w:rsidRPr="15F387F7" w:rsidR="7B155FED">
        <w:rPr>
          <w:rFonts w:ascii="Arial Nova" w:hAnsi="Arial Nova" w:eastAsia="Arial Nova" w:cs="Arial Nova"/>
          <w:noProof w:val="0"/>
          <w:sz w:val="24"/>
          <w:szCs w:val="24"/>
          <w:lang w:val="en-US"/>
        </w:rPr>
        <w:t xml:space="preserve"> carefully planned</w:t>
      </w:r>
      <w:r w:rsidRPr="15F387F7" w:rsidR="1BBC7F6B">
        <w:rPr>
          <w:rFonts w:ascii="Arial Nova" w:hAnsi="Arial Nova" w:eastAsia="Arial Nova" w:cs="Arial Nova"/>
          <w:noProof w:val="0"/>
          <w:sz w:val="24"/>
          <w:szCs w:val="24"/>
          <w:lang w:val="en-US"/>
        </w:rPr>
        <w:t xml:space="preserve"> home-based florist </w:t>
      </w:r>
      <w:r w:rsidRPr="15F387F7" w:rsidR="1BBC7F6B">
        <w:rPr>
          <w:rFonts w:ascii="Arial Nova" w:hAnsi="Arial Nova" w:eastAsia="Arial Nova" w:cs="Arial Nova"/>
          <w:noProof w:val="0"/>
          <w:sz w:val="24"/>
          <w:szCs w:val="24"/>
          <w:lang w:val="en-US"/>
        </w:rPr>
        <w:t>located</w:t>
      </w:r>
      <w:r w:rsidRPr="15F387F7" w:rsidR="1BBC7F6B">
        <w:rPr>
          <w:rFonts w:ascii="Arial Nova" w:hAnsi="Arial Nova" w:eastAsia="Arial Nova" w:cs="Arial Nova"/>
          <w:noProof w:val="0"/>
          <w:sz w:val="24"/>
          <w:szCs w:val="24"/>
          <w:lang w:val="en-US"/>
        </w:rPr>
        <w:t xml:space="preserve"> in Swansea, Wales, </w:t>
      </w:r>
      <w:r w:rsidRPr="15F387F7" w:rsidR="0DE01BA7">
        <w:rPr>
          <w:rFonts w:ascii="Arial Nova" w:hAnsi="Arial Nova" w:eastAsia="Arial Nova" w:cs="Arial Nova"/>
          <w:noProof w:val="0"/>
          <w:sz w:val="24"/>
          <w:szCs w:val="24"/>
          <w:lang w:val="en-US"/>
        </w:rPr>
        <w:t>specialising</w:t>
      </w:r>
      <w:r w:rsidRPr="15F387F7" w:rsidR="0DE01BA7">
        <w:rPr>
          <w:rFonts w:ascii="Arial Nova" w:hAnsi="Arial Nova" w:eastAsia="Arial Nova" w:cs="Arial Nova"/>
          <w:noProof w:val="0"/>
          <w:sz w:val="24"/>
          <w:szCs w:val="24"/>
          <w:lang w:val="en-US"/>
        </w:rPr>
        <w:t xml:space="preserve"> in creating custom </w:t>
      </w:r>
      <w:r w:rsidRPr="15F387F7" w:rsidR="1BBC7F6B">
        <w:rPr>
          <w:rFonts w:ascii="Arial Nova" w:hAnsi="Arial Nova" w:eastAsia="Arial Nova" w:cs="Arial Nova"/>
          <w:noProof w:val="0"/>
          <w:sz w:val="24"/>
          <w:szCs w:val="24"/>
          <w:lang w:val="en-US"/>
        </w:rPr>
        <w:t xml:space="preserve">funeral flowers that offer comfort, dignity, and remembrance. </w:t>
      </w:r>
      <w:r w:rsidRPr="15F387F7" w:rsidR="1FB91A45">
        <w:rPr>
          <w:rFonts w:ascii="Arial Nova" w:hAnsi="Arial Nova" w:eastAsia="Arial Nova" w:cs="Arial Nova"/>
          <w:noProof w:val="0"/>
          <w:sz w:val="24"/>
          <w:szCs w:val="24"/>
          <w:lang w:val="en-US"/>
        </w:rPr>
        <w:t>This company, which is built to function with compassion and creativity, intends to close a gap in the local funeral services industry by offering exquisite, individually designed arrangements that are emotionally meaningful, high-</w:t>
      </w:r>
      <w:r w:rsidRPr="15F387F7" w:rsidR="65357C4D">
        <w:rPr>
          <w:rFonts w:ascii="Arial Nova" w:hAnsi="Arial Nova" w:eastAsia="Arial Nova" w:cs="Arial Nova"/>
          <w:noProof w:val="0"/>
          <w:sz w:val="24"/>
          <w:szCs w:val="24"/>
          <w:lang w:val="en-US"/>
        </w:rPr>
        <w:t>quality,</w:t>
      </w:r>
      <w:r w:rsidRPr="15F387F7" w:rsidR="1FB91A45">
        <w:rPr>
          <w:rFonts w:ascii="Arial Nova" w:hAnsi="Arial Nova" w:eastAsia="Arial Nova" w:cs="Arial Nova"/>
          <w:noProof w:val="0"/>
          <w:sz w:val="24"/>
          <w:szCs w:val="24"/>
          <w:lang w:val="en-US"/>
        </w:rPr>
        <w:t xml:space="preserve"> and personally tailored. </w:t>
      </w:r>
    </w:p>
    <w:p xmlns:wp14="http://schemas.microsoft.com/office/word/2010/wordml" w:rsidP="15F387F7" wp14:paraId="7E799E61" wp14:textId="176C31FC">
      <w:pPr>
        <w:spacing w:before="240" w:beforeAutospacing="off" w:after="240" w:afterAutospacing="off"/>
        <w:rPr>
          <w:rFonts w:ascii="Arial Nova" w:hAnsi="Arial Nova" w:eastAsia="Arial Nova" w:cs="Arial Nova"/>
          <w:noProof w:val="0"/>
          <w:sz w:val="24"/>
          <w:szCs w:val="24"/>
          <w:lang w:val="en-US"/>
        </w:rPr>
      </w:pPr>
      <w:r w:rsidRPr="4D01178F" w:rsidR="1BBC7F6B">
        <w:rPr>
          <w:rFonts w:ascii="Arial Nova" w:hAnsi="Arial Nova" w:eastAsia="Arial Nova" w:cs="Arial Nova"/>
          <w:b w:val="1"/>
          <w:bCs w:val="1"/>
          <w:noProof w:val="0"/>
          <w:sz w:val="24"/>
          <w:szCs w:val="24"/>
          <w:lang w:val="en-US"/>
        </w:rPr>
        <w:t>Legal Status</w:t>
      </w:r>
      <w:r w:rsidRPr="4D01178F" w:rsidR="1BBC7F6B">
        <w:rPr>
          <w:rFonts w:ascii="Arial Nova" w:hAnsi="Arial Nova" w:eastAsia="Arial Nova" w:cs="Arial Nova"/>
          <w:noProof w:val="0"/>
          <w:sz w:val="24"/>
          <w:szCs w:val="24"/>
          <w:lang w:val="en-US"/>
        </w:rPr>
        <w:t xml:space="preserve"> </w:t>
      </w:r>
      <w:r w:rsidRPr="4D01178F" w:rsidR="1BBC7F6B">
        <w:rPr>
          <w:rFonts w:ascii="Arial Nova" w:hAnsi="Arial Nova" w:eastAsia="Arial Nova" w:cs="Arial Nova"/>
          <w:noProof w:val="0"/>
          <w:sz w:val="24"/>
          <w:szCs w:val="24"/>
          <w:lang w:val="en-US"/>
        </w:rPr>
        <w:t>The</w:t>
      </w:r>
      <w:r w:rsidRPr="4D01178F" w:rsidR="1BBC7F6B">
        <w:rPr>
          <w:rFonts w:ascii="Arial Nova" w:hAnsi="Arial Nova" w:eastAsia="Arial Nova" w:cs="Arial Nova"/>
          <w:noProof w:val="0"/>
          <w:sz w:val="24"/>
          <w:szCs w:val="24"/>
          <w:lang w:val="en-US"/>
        </w:rPr>
        <w:t xml:space="preserve"> Hayley Arrangement will </w:t>
      </w:r>
      <w:r w:rsidRPr="4D01178F" w:rsidR="1BBC7F6B">
        <w:rPr>
          <w:rFonts w:ascii="Arial Nova" w:hAnsi="Arial Nova" w:eastAsia="Arial Nova" w:cs="Arial Nova"/>
          <w:noProof w:val="0"/>
          <w:sz w:val="24"/>
          <w:szCs w:val="24"/>
          <w:lang w:val="en-US"/>
        </w:rPr>
        <w:t>operate</w:t>
      </w:r>
      <w:r w:rsidRPr="4D01178F" w:rsidR="1BBC7F6B">
        <w:rPr>
          <w:rFonts w:ascii="Arial Nova" w:hAnsi="Arial Nova" w:eastAsia="Arial Nova" w:cs="Arial Nova"/>
          <w:noProof w:val="0"/>
          <w:sz w:val="24"/>
          <w:szCs w:val="24"/>
          <w:lang w:val="en-US"/>
        </w:rPr>
        <w:t xml:space="preserve"> as a </w:t>
      </w:r>
      <w:r w:rsidRPr="4D01178F" w:rsidR="1BBC7F6B">
        <w:rPr>
          <w:rFonts w:ascii="Arial Nova" w:hAnsi="Arial Nova" w:eastAsia="Arial Nova" w:cs="Arial Nova"/>
          <w:i w:val="1"/>
          <w:iCs w:val="1"/>
          <w:noProof w:val="0"/>
          <w:sz w:val="24"/>
          <w:szCs w:val="24"/>
          <w:lang w:val="en-US"/>
        </w:rPr>
        <w:t xml:space="preserve">sole </w:t>
      </w:r>
      <w:r w:rsidRPr="4D01178F" w:rsidR="1BBC7F6B">
        <w:rPr>
          <w:rFonts w:ascii="Arial Nova" w:hAnsi="Arial Nova" w:eastAsia="Arial Nova" w:cs="Arial Nova"/>
          <w:i w:val="1"/>
          <w:iCs w:val="1"/>
          <w:noProof w:val="0"/>
          <w:sz w:val="24"/>
          <w:szCs w:val="24"/>
          <w:lang w:val="en-US"/>
        </w:rPr>
        <w:t>trader</w:t>
      </w:r>
      <w:r w:rsidRPr="4D01178F" w:rsidR="1BBC7F6B">
        <w:rPr>
          <w:rFonts w:ascii="Arial Nova" w:hAnsi="Arial Nova" w:eastAsia="Arial Nova" w:cs="Arial Nova"/>
          <w:noProof w:val="0"/>
          <w:sz w:val="24"/>
          <w:szCs w:val="24"/>
          <w:lang w:val="en-US"/>
        </w:rPr>
        <w:t xml:space="preserve"> </w:t>
      </w:r>
      <w:r w:rsidRPr="4D01178F" w:rsidR="044D7206">
        <w:rPr>
          <w:rFonts w:ascii="Arial Nova" w:hAnsi="Arial Nova" w:eastAsia="Arial Nova" w:cs="Arial Nova"/>
          <w:noProof w:val="0"/>
          <w:sz w:val="24"/>
          <w:szCs w:val="24"/>
          <w:lang w:val="en-US"/>
        </w:rPr>
        <w:t>business</w:t>
      </w:r>
      <w:r w:rsidRPr="4D01178F" w:rsidR="03C176FA">
        <w:rPr>
          <w:rFonts w:ascii="Arial Nova" w:hAnsi="Arial Nova" w:eastAsia="Arial Nova" w:cs="Arial Nova"/>
          <w:noProof w:val="0"/>
          <w:sz w:val="24"/>
          <w:szCs w:val="24"/>
          <w:lang w:val="en-US"/>
        </w:rPr>
        <w:t xml:space="preserve"> </w:t>
      </w:r>
      <w:r w:rsidRPr="4D01178F" w:rsidR="044D7206">
        <w:rPr>
          <w:rFonts w:ascii="Arial Nova" w:hAnsi="Arial Nova" w:eastAsia="Arial Nova" w:cs="Arial Nova"/>
          <w:noProof w:val="0"/>
          <w:sz w:val="24"/>
          <w:szCs w:val="24"/>
          <w:lang w:val="en-US"/>
        </w:rPr>
        <w:t>, granting</w:t>
      </w:r>
      <w:r w:rsidRPr="4D01178F" w:rsidR="0DDE1D0E">
        <w:rPr>
          <w:rFonts w:ascii="Arial Nova" w:hAnsi="Arial Nova" w:eastAsia="Arial Nova" w:cs="Arial Nova"/>
          <w:noProof w:val="0"/>
          <w:sz w:val="24"/>
          <w:szCs w:val="24"/>
          <w:lang w:val="en-US"/>
        </w:rPr>
        <w:t xml:space="preserve"> the owner complete authority over daily operations, branding, and decision-making. In the </w:t>
      </w:r>
      <w:r w:rsidRPr="4D01178F" w:rsidR="0DDE1D0E">
        <w:rPr>
          <w:rFonts w:ascii="Arial Nova" w:hAnsi="Arial Nova" w:eastAsia="Arial Nova" w:cs="Arial Nova"/>
          <w:noProof w:val="0"/>
          <w:sz w:val="24"/>
          <w:szCs w:val="24"/>
          <w:lang w:val="en-US"/>
        </w:rPr>
        <w:t>early stages</w:t>
      </w:r>
      <w:r w:rsidRPr="4D01178F" w:rsidR="0DDE1D0E">
        <w:rPr>
          <w:rFonts w:ascii="Arial Nova" w:hAnsi="Arial Nova" w:eastAsia="Arial Nova" w:cs="Arial Nova"/>
          <w:noProof w:val="0"/>
          <w:sz w:val="24"/>
          <w:szCs w:val="24"/>
          <w:lang w:val="en-US"/>
        </w:rPr>
        <w:t xml:space="preserve"> of the company's growth, this structure also </w:t>
      </w:r>
      <w:r w:rsidRPr="4D01178F" w:rsidR="0DDE1D0E">
        <w:rPr>
          <w:rFonts w:ascii="Arial Nova" w:hAnsi="Arial Nova" w:eastAsia="Arial Nova" w:cs="Arial Nova"/>
          <w:noProof w:val="0"/>
          <w:sz w:val="24"/>
          <w:szCs w:val="24"/>
          <w:lang w:val="en-US"/>
        </w:rPr>
        <w:t>permits</w:t>
      </w:r>
      <w:r w:rsidRPr="4D01178F" w:rsidR="0DDE1D0E">
        <w:rPr>
          <w:rFonts w:ascii="Arial Nova" w:hAnsi="Arial Nova" w:eastAsia="Arial Nova" w:cs="Arial Nova"/>
          <w:noProof w:val="0"/>
          <w:sz w:val="24"/>
          <w:szCs w:val="24"/>
          <w:lang w:val="en-US"/>
        </w:rPr>
        <w:t xml:space="preserve"> more flexibility and a more straightforward tax procedure</w:t>
      </w:r>
      <w:r w:rsidRPr="4D01178F" w:rsidR="441551D3">
        <w:rPr>
          <w:rFonts w:ascii="Arial Nova" w:hAnsi="Arial Nova" w:eastAsia="Arial Nova" w:cs="Arial Nova"/>
          <w:noProof w:val="0"/>
          <w:sz w:val="24"/>
          <w:szCs w:val="24"/>
          <w:lang w:val="en-US"/>
        </w:rPr>
        <w:t xml:space="preserve"> (HMRC)</w:t>
      </w:r>
      <w:r w:rsidRPr="4D01178F" w:rsidR="0DDE1D0E">
        <w:rPr>
          <w:rFonts w:ascii="Arial Nova" w:hAnsi="Arial Nova" w:eastAsia="Arial Nova" w:cs="Arial Nova"/>
          <w:noProof w:val="0"/>
          <w:sz w:val="24"/>
          <w:szCs w:val="24"/>
          <w:lang w:val="en-US"/>
        </w:rPr>
        <w:t>.</w:t>
      </w:r>
    </w:p>
    <w:p xmlns:wp14="http://schemas.microsoft.com/office/word/2010/wordml" w:rsidP="15F387F7" wp14:paraId="2F9FBCE5" wp14:textId="6A81F8AE">
      <w:pPr>
        <w:spacing w:before="240" w:beforeAutospacing="off" w:after="240" w:afterAutospacing="off"/>
        <w:rPr>
          <w:rFonts w:ascii="Arial Nova" w:hAnsi="Arial Nova" w:eastAsia="Arial Nova" w:cs="Arial Nova"/>
          <w:noProof w:val="0"/>
          <w:sz w:val="24"/>
          <w:szCs w:val="24"/>
          <w:lang w:val="en-US"/>
        </w:rPr>
      </w:pPr>
      <w:r w:rsidRPr="2474843D" w:rsidR="1BBC7F6B">
        <w:rPr>
          <w:rFonts w:ascii="Arial Nova" w:hAnsi="Arial Nova" w:eastAsia="Arial Nova" w:cs="Arial Nova"/>
          <w:b w:val="1"/>
          <w:bCs w:val="1"/>
          <w:noProof w:val="0"/>
          <w:sz w:val="24"/>
          <w:szCs w:val="24"/>
          <w:lang w:val="en-US"/>
        </w:rPr>
        <w:t>Business Name and Branding Concept</w:t>
      </w:r>
      <w:r w:rsidRPr="2474843D" w:rsidR="1BBC7F6B">
        <w:rPr>
          <w:rFonts w:ascii="Arial Nova" w:hAnsi="Arial Nova" w:eastAsia="Arial Nova" w:cs="Arial Nova"/>
          <w:noProof w:val="0"/>
          <w:sz w:val="24"/>
          <w:szCs w:val="24"/>
          <w:lang w:val="en-US"/>
        </w:rPr>
        <w:t xml:space="preserve"> </w:t>
      </w:r>
      <w:r w:rsidRPr="2474843D" w:rsidR="2D721A9C">
        <w:rPr>
          <w:rFonts w:ascii="Arial Nova" w:hAnsi="Arial Nova" w:eastAsia="Arial Nova" w:cs="Arial Nova"/>
          <w:noProof w:val="0"/>
          <w:sz w:val="24"/>
          <w:szCs w:val="24"/>
          <w:lang w:val="en-US"/>
        </w:rPr>
        <w:t xml:space="preserve">The </w:t>
      </w:r>
      <w:r w:rsidRPr="2474843D" w:rsidR="2D721A9C">
        <w:rPr>
          <w:rFonts w:ascii="Arial Nova" w:hAnsi="Arial Nova" w:eastAsia="Arial Nova" w:cs="Arial Nova"/>
          <w:noProof w:val="0"/>
          <w:sz w:val="24"/>
          <w:szCs w:val="24"/>
          <w:lang w:val="en-US"/>
        </w:rPr>
        <w:t>name</w:t>
      </w:r>
      <w:r w:rsidRPr="2474843D" w:rsidR="2D721A9C">
        <w:rPr>
          <w:rFonts w:ascii="Arial Nova" w:hAnsi="Arial Nova" w:eastAsia="Arial Nova" w:cs="Arial Nova"/>
          <w:noProof w:val="0"/>
          <w:sz w:val="24"/>
          <w:szCs w:val="24"/>
          <w:lang w:val="en-US"/>
        </w:rPr>
        <w:t xml:space="preserve"> </w:t>
      </w:r>
      <w:r w:rsidRPr="2474843D" w:rsidR="2D721A9C">
        <w:rPr>
          <w:rFonts w:ascii="Arial Nova" w:hAnsi="Arial Nova" w:eastAsia="Arial Nova" w:cs="Arial Nova"/>
          <w:noProof w:val="0"/>
          <w:sz w:val="24"/>
          <w:szCs w:val="24"/>
          <w:lang w:val="en-US"/>
        </w:rPr>
        <w:t>The Hayley</w:t>
      </w:r>
      <w:r w:rsidRPr="2474843D" w:rsidR="2D721A9C">
        <w:rPr>
          <w:rFonts w:ascii="Arial Nova" w:hAnsi="Arial Nova" w:eastAsia="Arial Nova" w:cs="Arial Nova"/>
          <w:noProof w:val="0"/>
          <w:sz w:val="24"/>
          <w:szCs w:val="24"/>
          <w:lang w:val="en-US"/>
        </w:rPr>
        <w:t xml:space="preserve"> Arrangement is a clever wordplay that combines the product's nature</w:t>
      </w:r>
      <w:r w:rsidRPr="2474843D" w:rsidR="6CAFEB99">
        <w:rPr>
          <w:rFonts w:ascii="Arial Nova" w:hAnsi="Arial Nova" w:eastAsia="Arial Nova" w:cs="Arial Nova"/>
          <w:noProof w:val="0"/>
          <w:sz w:val="24"/>
          <w:szCs w:val="24"/>
          <w:lang w:val="en-US"/>
        </w:rPr>
        <w:t xml:space="preserve">, </w:t>
      </w:r>
      <w:r w:rsidRPr="2474843D" w:rsidR="2D721A9C">
        <w:rPr>
          <w:rFonts w:ascii="Arial Nova" w:hAnsi="Arial Nova" w:eastAsia="Arial Nova" w:cs="Arial Nova"/>
          <w:noProof w:val="0"/>
          <w:sz w:val="24"/>
          <w:szCs w:val="24"/>
          <w:lang w:val="en-US"/>
        </w:rPr>
        <w:t>flower arrangements</w:t>
      </w:r>
      <w:r w:rsidRPr="2474843D" w:rsidR="6ACF5D06">
        <w:rPr>
          <w:rFonts w:ascii="Arial Nova" w:hAnsi="Arial Nova" w:eastAsia="Arial Nova" w:cs="Arial Nova"/>
          <w:noProof w:val="0"/>
          <w:sz w:val="24"/>
          <w:szCs w:val="24"/>
          <w:lang w:val="en-US"/>
        </w:rPr>
        <w:t xml:space="preserve">, </w:t>
      </w:r>
      <w:r w:rsidRPr="2474843D" w:rsidR="2D721A9C">
        <w:rPr>
          <w:rFonts w:ascii="Arial Nova" w:hAnsi="Arial Nova" w:eastAsia="Arial Nova" w:cs="Arial Nova"/>
          <w:noProof w:val="0"/>
          <w:sz w:val="24"/>
          <w:szCs w:val="24"/>
          <w:lang w:val="en-US"/>
        </w:rPr>
        <w:t xml:space="preserve">with the owner's individual identity. </w:t>
      </w:r>
      <w:r w:rsidRPr="2474843D" w:rsidR="760CD8FC">
        <w:rPr>
          <w:rFonts w:ascii="Arial Nova" w:hAnsi="Arial Nova" w:eastAsia="Arial Nova" w:cs="Arial Nova"/>
          <w:noProof w:val="0"/>
          <w:sz w:val="24"/>
          <w:szCs w:val="24"/>
          <w:lang w:val="en-US"/>
        </w:rPr>
        <w:t xml:space="preserve">The branding will lean into gentle sophistication, using soft </w:t>
      </w:r>
      <w:r w:rsidRPr="2474843D" w:rsidR="760CD8FC">
        <w:rPr>
          <w:rFonts w:ascii="Arial Nova" w:hAnsi="Arial Nova" w:eastAsia="Arial Nova" w:cs="Arial Nova"/>
          <w:noProof w:val="0"/>
          <w:sz w:val="24"/>
          <w:szCs w:val="24"/>
          <w:lang w:val="en-US"/>
        </w:rPr>
        <w:t>colour</w:t>
      </w:r>
      <w:r w:rsidRPr="2474843D" w:rsidR="760CD8FC">
        <w:rPr>
          <w:rFonts w:ascii="Arial Nova" w:hAnsi="Arial Nova" w:eastAsia="Arial Nova" w:cs="Arial Nova"/>
          <w:noProof w:val="0"/>
          <w:sz w:val="24"/>
          <w:szCs w:val="24"/>
          <w:lang w:val="en-US"/>
        </w:rPr>
        <w:t xml:space="preserve"> palettes (peach, cream, and sage green), floral illustrations, and an elegant logo to convey grace, sensitivity, and professionalism. </w:t>
      </w:r>
      <w:r w:rsidRPr="2474843D" w:rsidR="2D721A9C">
        <w:rPr>
          <w:rFonts w:ascii="Arial Nova" w:hAnsi="Arial Nova" w:eastAsia="Arial Nova" w:cs="Arial Nova"/>
          <w:noProof w:val="0"/>
          <w:sz w:val="24"/>
          <w:szCs w:val="24"/>
          <w:lang w:val="en-US"/>
        </w:rPr>
        <w:t>Marketing materials will have a calming, genuine, and comforting tone that aligns with the emotional context of the services.</w:t>
      </w:r>
    </w:p>
    <w:p xmlns:wp14="http://schemas.microsoft.com/office/word/2010/wordml" w:rsidP="15F387F7" wp14:paraId="6F78481E" wp14:textId="7BEE2CC7">
      <w:pPr>
        <w:spacing w:before="240" w:beforeAutospacing="off" w:after="240" w:afterAutospacing="off"/>
        <w:rPr>
          <w:rFonts w:ascii="Arial Nova" w:hAnsi="Arial Nova" w:eastAsia="Arial Nova" w:cs="Arial Nova"/>
          <w:noProof w:val="0"/>
          <w:sz w:val="24"/>
          <w:szCs w:val="24"/>
          <w:lang w:val="en-US"/>
        </w:rPr>
      </w:pPr>
      <w:r w:rsidRPr="4D01178F" w:rsidR="1BBC7F6B">
        <w:rPr>
          <w:rFonts w:ascii="Arial Nova" w:hAnsi="Arial Nova" w:eastAsia="Arial Nova" w:cs="Arial Nova"/>
          <w:b w:val="1"/>
          <w:bCs w:val="1"/>
          <w:noProof w:val="0"/>
          <w:sz w:val="24"/>
          <w:szCs w:val="24"/>
          <w:lang w:val="en-US"/>
        </w:rPr>
        <w:t>Owner Profile and Team Members</w:t>
      </w:r>
      <w:r w:rsidRPr="4D01178F" w:rsidR="1E6468C4">
        <w:rPr>
          <w:rFonts w:ascii="Arial Nova" w:hAnsi="Arial Nova" w:eastAsia="Arial Nova" w:cs="Arial Nova"/>
          <w:noProof w:val="0"/>
          <w:sz w:val="24"/>
          <w:szCs w:val="24"/>
          <w:lang w:val="en-US"/>
        </w:rPr>
        <w:t xml:space="preserve"> </w:t>
      </w:r>
      <w:r w:rsidRPr="4D01178F" w:rsidR="1E6468C4">
        <w:rPr>
          <w:rFonts w:ascii="Arial Nova" w:hAnsi="Arial Nova" w:eastAsia="Arial Nova" w:cs="Arial Nova"/>
          <w:noProof w:val="0"/>
          <w:sz w:val="24"/>
          <w:szCs w:val="24"/>
          <w:lang w:val="en-US"/>
        </w:rPr>
        <w:t>Hayley</w:t>
      </w:r>
      <w:r w:rsidRPr="4D01178F" w:rsidR="1E6468C4">
        <w:rPr>
          <w:rFonts w:ascii="Arial Nova" w:hAnsi="Arial Nova" w:eastAsia="Arial Nova" w:cs="Arial Nova"/>
          <w:noProof w:val="0"/>
          <w:sz w:val="24"/>
          <w:szCs w:val="24"/>
          <w:lang w:val="en-US"/>
        </w:rPr>
        <w:t xml:space="preserve"> James</w:t>
      </w:r>
      <w:r w:rsidRPr="4D01178F" w:rsidR="0B60581D">
        <w:rPr>
          <w:rFonts w:ascii="Arial Nova" w:hAnsi="Arial Nova" w:eastAsia="Arial Nova" w:cs="Arial Nova"/>
          <w:noProof w:val="0"/>
          <w:sz w:val="24"/>
          <w:szCs w:val="24"/>
          <w:lang w:val="en-US"/>
        </w:rPr>
        <w:t xml:space="preserve"> is the founder of the company</w:t>
      </w:r>
      <w:r w:rsidRPr="4D01178F" w:rsidR="1E6468C4">
        <w:rPr>
          <w:rFonts w:ascii="Arial Nova" w:hAnsi="Arial Nova" w:eastAsia="Arial Nova" w:cs="Arial Nova"/>
          <w:noProof w:val="0"/>
          <w:sz w:val="24"/>
          <w:szCs w:val="24"/>
          <w:lang w:val="en-US"/>
        </w:rPr>
        <w:t>, a dedicated florist with more than six years of floral design experience</w:t>
      </w:r>
      <w:r w:rsidRPr="4D01178F" w:rsidR="1E6F5750">
        <w:rPr>
          <w:rFonts w:ascii="Arial Nova" w:hAnsi="Arial Nova" w:eastAsia="Arial Nova" w:cs="Arial Nova"/>
          <w:noProof w:val="0"/>
          <w:sz w:val="24"/>
          <w:szCs w:val="24"/>
          <w:lang w:val="en-US"/>
        </w:rPr>
        <w:t xml:space="preserve">, </w:t>
      </w:r>
      <w:r w:rsidRPr="4D01178F" w:rsidR="1E6468C4">
        <w:rPr>
          <w:rFonts w:ascii="Arial Nova" w:hAnsi="Arial Nova" w:eastAsia="Arial Nova" w:cs="Arial Nova"/>
          <w:noProof w:val="0"/>
          <w:sz w:val="24"/>
          <w:szCs w:val="24"/>
          <w:lang w:val="en-US"/>
        </w:rPr>
        <w:t>three of which were spent closely collaborating with funeral directors to create memorial arrangements</w:t>
      </w:r>
      <w:r w:rsidRPr="4D01178F" w:rsidR="1E6468C4">
        <w:rPr>
          <w:rFonts w:ascii="Arial Nova" w:hAnsi="Arial Nova" w:eastAsia="Arial Nova" w:cs="Arial Nova"/>
          <w:noProof w:val="0"/>
          <w:sz w:val="24"/>
          <w:szCs w:val="24"/>
          <w:lang w:val="en-US"/>
        </w:rPr>
        <w:t xml:space="preserve">. Hayley </w:t>
      </w:r>
      <w:r w:rsidRPr="4D01178F" w:rsidR="1E6468C4">
        <w:rPr>
          <w:rFonts w:ascii="Arial Nova" w:hAnsi="Arial Nova" w:eastAsia="Arial Nova" w:cs="Arial Nova"/>
          <w:noProof w:val="0"/>
          <w:sz w:val="24"/>
          <w:szCs w:val="24"/>
          <w:lang w:val="en-US"/>
        </w:rPr>
        <w:t>possesses</w:t>
      </w:r>
      <w:r w:rsidRPr="4D01178F" w:rsidR="1E6468C4">
        <w:rPr>
          <w:rFonts w:ascii="Arial Nova" w:hAnsi="Arial Nova" w:eastAsia="Arial Nova" w:cs="Arial Nova"/>
          <w:noProof w:val="0"/>
          <w:sz w:val="24"/>
          <w:szCs w:val="24"/>
          <w:lang w:val="en-US"/>
        </w:rPr>
        <w:t xml:space="preserve"> the technical and emotional knowledge </w:t>
      </w:r>
      <w:r w:rsidRPr="4D01178F" w:rsidR="1E6468C4">
        <w:rPr>
          <w:rFonts w:ascii="Arial Nova" w:hAnsi="Arial Nova" w:eastAsia="Arial Nova" w:cs="Arial Nova"/>
          <w:noProof w:val="0"/>
          <w:sz w:val="24"/>
          <w:szCs w:val="24"/>
          <w:lang w:val="en-US"/>
        </w:rPr>
        <w:t>required</w:t>
      </w:r>
      <w:r w:rsidRPr="4D01178F" w:rsidR="1E6468C4">
        <w:rPr>
          <w:rFonts w:ascii="Arial Nova" w:hAnsi="Arial Nova" w:eastAsia="Arial Nova" w:cs="Arial Nova"/>
          <w:noProof w:val="0"/>
          <w:sz w:val="24"/>
          <w:szCs w:val="24"/>
          <w:lang w:val="en-US"/>
        </w:rPr>
        <w:t xml:space="preserve"> to </w:t>
      </w:r>
      <w:r w:rsidRPr="4D01178F" w:rsidR="1E6468C4">
        <w:rPr>
          <w:rFonts w:ascii="Arial Nova" w:hAnsi="Arial Nova" w:eastAsia="Arial Nova" w:cs="Arial Nova"/>
          <w:noProof w:val="0"/>
          <w:sz w:val="24"/>
          <w:szCs w:val="24"/>
          <w:lang w:val="en-US"/>
        </w:rPr>
        <w:t>operate</w:t>
      </w:r>
      <w:r w:rsidRPr="4D01178F" w:rsidR="1E6468C4">
        <w:rPr>
          <w:rFonts w:ascii="Arial Nova" w:hAnsi="Arial Nova" w:eastAsia="Arial Nova" w:cs="Arial Nova"/>
          <w:noProof w:val="0"/>
          <w:sz w:val="24"/>
          <w:szCs w:val="24"/>
          <w:lang w:val="en-US"/>
        </w:rPr>
        <w:t xml:space="preserve"> in this delicate industry because she has received official training in floristry and bereavement care techniques. Hayley will initially </w:t>
      </w:r>
      <w:r w:rsidRPr="4D01178F" w:rsidR="1E6468C4">
        <w:rPr>
          <w:rFonts w:ascii="Arial Nova" w:hAnsi="Arial Nova" w:eastAsia="Arial Nova" w:cs="Arial Nova"/>
          <w:noProof w:val="0"/>
          <w:sz w:val="24"/>
          <w:szCs w:val="24"/>
          <w:lang w:val="en-US"/>
        </w:rPr>
        <w:t>operate</w:t>
      </w:r>
      <w:r w:rsidRPr="4D01178F" w:rsidR="1E6468C4">
        <w:rPr>
          <w:rFonts w:ascii="Arial Nova" w:hAnsi="Arial Nova" w:eastAsia="Arial Nova" w:cs="Arial Nova"/>
          <w:noProof w:val="0"/>
          <w:sz w:val="24"/>
          <w:szCs w:val="24"/>
          <w:lang w:val="en-US"/>
        </w:rPr>
        <w:t xml:space="preserve"> the company alone, with the intention of hiring outside help for occasional deliveries or</w:t>
      </w:r>
      <w:r w:rsidRPr="4D01178F" w:rsidR="2F7AE9E6">
        <w:rPr>
          <w:rFonts w:ascii="Arial Nova" w:hAnsi="Arial Nova" w:eastAsia="Arial Nova" w:cs="Arial Nova"/>
          <w:noProof w:val="0"/>
          <w:sz w:val="24"/>
          <w:szCs w:val="24"/>
          <w:lang w:val="en-US"/>
        </w:rPr>
        <w:t xml:space="preserve"> a freelance florist </w:t>
      </w:r>
      <w:r w:rsidRPr="4D01178F" w:rsidR="6668D274">
        <w:rPr>
          <w:rFonts w:ascii="Arial Nova" w:hAnsi="Arial Nova" w:eastAsia="Arial Nova" w:cs="Arial Nova"/>
          <w:noProof w:val="0"/>
          <w:sz w:val="24"/>
          <w:szCs w:val="24"/>
          <w:lang w:val="en-US"/>
        </w:rPr>
        <w:t xml:space="preserve">to take on </w:t>
      </w:r>
      <w:r w:rsidRPr="4D01178F" w:rsidR="1E6468C4">
        <w:rPr>
          <w:rFonts w:ascii="Arial Nova" w:hAnsi="Arial Nova" w:eastAsia="Arial Nova" w:cs="Arial Nova"/>
          <w:noProof w:val="0"/>
          <w:sz w:val="24"/>
          <w:szCs w:val="24"/>
          <w:lang w:val="en-US"/>
        </w:rPr>
        <w:t>tasks during busy periods.</w:t>
      </w:r>
    </w:p>
    <w:p xmlns:wp14="http://schemas.microsoft.com/office/word/2010/wordml" w:rsidP="2474843D" wp14:paraId="6F06F569" wp14:textId="7218AAB2">
      <w:pPr>
        <w:pStyle w:val="Normal"/>
        <w:spacing w:before="240" w:beforeAutospacing="off" w:after="240" w:afterAutospacing="off"/>
        <w:ind w:left="0"/>
        <w:rPr>
          <w:rFonts w:ascii="Arial Nova" w:hAnsi="Arial Nova" w:eastAsia="Arial Nova" w:cs="Arial Nova"/>
          <w:noProof w:val="0"/>
          <w:sz w:val="24"/>
          <w:szCs w:val="24"/>
          <w:lang w:val="en-US"/>
        </w:rPr>
      </w:pPr>
      <w:r w:rsidRPr="2474843D" w:rsidR="1BBC7F6B">
        <w:rPr>
          <w:rFonts w:ascii="Arial Nova" w:hAnsi="Arial Nova" w:eastAsia="Arial Nova" w:cs="Arial Nova"/>
          <w:b w:val="1"/>
          <w:bCs w:val="1"/>
          <w:noProof w:val="0"/>
          <w:sz w:val="24"/>
          <w:szCs w:val="24"/>
          <w:lang w:val="en-US"/>
        </w:rPr>
        <w:t xml:space="preserve">Overview of Products and Services </w:t>
      </w:r>
      <w:r w:rsidRPr="2474843D" w:rsidR="1BBC7F6B">
        <w:rPr>
          <w:rFonts w:ascii="Arial Nova" w:hAnsi="Arial Nova" w:eastAsia="Arial Nova" w:cs="Arial Nova"/>
          <w:b w:val="1"/>
          <w:bCs w:val="1"/>
          <w:noProof w:val="0"/>
          <w:sz w:val="24"/>
          <w:szCs w:val="24"/>
          <w:lang w:val="en-US"/>
        </w:rPr>
        <w:t>Offered</w:t>
      </w:r>
      <w:r w:rsidRPr="2474843D" w:rsidR="7E54A74D">
        <w:rPr>
          <w:rFonts w:ascii="Arial Nova" w:hAnsi="Arial Nova" w:eastAsia="Arial Nova" w:cs="Arial Nova"/>
          <w:b w:val="1"/>
          <w:bCs w:val="1"/>
          <w:noProof w:val="0"/>
          <w:sz w:val="24"/>
          <w:szCs w:val="24"/>
          <w:lang w:val="en-US"/>
        </w:rPr>
        <w:t xml:space="preserve"> </w:t>
      </w:r>
      <w:r w:rsidRPr="2474843D" w:rsidR="38DA83FB">
        <w:rPr>
          <w:rFonts w:ascii="Arial Nova" w:hAnsi="Arial Nova" w:eastAsia="Arial Nova" w:cs="Arial Nova"/>
          <w:noProof w:val="0"/>
          <w:lang w:val="en-US"/>
        </w:rPr>
        <w:t>Funeral</w:t>
      </w:r>
      <w:r w:rsidRPr="2474843D" w:rsidR="38DA83FB">
        <w:rPr>
          <w:rFonts w:ascii="Arial Nova" w:hAnsi="Arial Nova" w:eastAsia="Arial Nova" w:cs="Arial Nova"/>
          <w:noProof w:val="0"/>
          <w:lang w:val="en-US"/>
        </w:rPr>
        <w:t xml:space="preserve"> flowers will be the main product </w:t>
      </w:r>
      <w:r w:rsidRPr="2474843D" w:rsidR="426915A7">
        <w:rPr>
          <w:rFonts w:ascii="Arial Nova" w:hAnsi="Arial Nova" w:eastAsia="Arial Nova" w:cs="Arial Nova"/>
          <w:noProof w:val="0"/>
          <w:lang w:val="en-US"/>
        </w:rPr>
        <w:t>offered,</w:t>
      </w:r>
      <w:r w:rsidRPr="2474843D" w:rsidR="343CE7AC">
        <w:rPr>
          <w:rFonts w:ascii="Arial Nova" w:hAnsi="Arial Nova" w:eastAsia="Arial Nova" w:cs="Arial Nova"/>
          <w:noProof w:val="0"/>
          <w:lang w:val="en-US"/>
        </w:rPr>
        <w:t xml:space="preserve"> which will include </w:t>
      </w:r>
      <w:r w:rsidRPr="2474843D" w:rsidR="38265F17">
        <w:rPr>
          <w:rFonts w:ascii="Arial Nova" w:hAnsi="Arial Nova" w:eastAsia="Arial Nova" w:cs="Arial Nova"/>
          <w:noProof w:val="0"/>
          <w:lang w:val="en-US"/>
        </w:rPr>
        <w:t xml:space="preserve">casket sprays in a variety of lengths, wreaths in 10/12/14 </w:t>
      </w:r>
      <w:r w:rsidRPr="2474843D" w:rsidR="1E112F16">
        <w:rPr>
          <w:rFonts w:ascii="Arial Nova" w:hAnsi="Arial Nova" w:eastAsia="Arial Nova" w:cs="Arial Nova"/>
          <w:noProof w:val="0"/>
          <w:lang w:val="en-US"/>
        </w:rPr>
        <w:t>inches,</w:t>
      </w:r>
      <w:r w:rsidRPr="2474843D" w:rsidR="38265F17">
        <w:rPr>
          <w:rFonts w:ascii="Arial Nova" w:hAnsi="Arial Nova" w:eastAsia="Arial Nova" w:cs="Arial Nova"/>
          <w:noProof w:val="0"/>
          <w:lang w:val="en-US"/>
        </w:rPr>
        <w:t xml:space="preserve"> and letter tributes.</w:t>
      </w:r>
      <w:r w:rsidRPr="2474843D" w:rsidR="286F295A">
        <w:rPr>
          <w:rFonts w:ascii="Arial Nova" w:hAnsi="Arial Nova" w:eastAsia="Arial Nova" w:cs="Arial Nova"/>
          <w:noProof w:val="0"/>
          <w:lang w:val="en-US"/>
        </w:rPr>
        <w:t xml:space="preserve"> </w:t>
      </w:r>
    </w:p>
    <w:p xmlns:wp14="http://schemas.microsoft.com/office/word/2010/wordml" w:rsidP="2474843D" wp14:paraId="5168BD7F" wp14:textId="250D6044">
      <w:pPr>
        <w:pStyle w:val="Normal"/>
        <w:spacing w:before="240" w:beforeAutospacing="off" w:after="240" w:afterAutospacing="off"/>
        <w:ind w:left="0"/>
        <w:rPr>
          <w:rFonts w:ascii="Arial Nova" w:hAnsi="Arial Nova" w:eastAsia="Arial Nova" w:cs="Arial Nova"/>
          <w:noProof w:val="0"/>
          <w:sz w:val="24"/>
          <w:szCs w:val="24"/>
          <w:lang w:val="en-US"/>
        </w:rPr>
      </w:pPr>
      <w:r w:rsidRPr="3BFDFF3A" w:rsidR="650BECE1">
        <w:rPr>
          <w:rFonts w:ascii="Arial Nova" w:hAnsi="Arial Nova" w:eastAsia="Arial Nova" w:cs="Arial Nova"/>
          <w:noProof w:val="0"/>
          <w:sz w:val="24"/>
          <w:szCs w:val="24"/>
          <w:lang w:val="en-US"/>
        </w:rPr>
        <w:t xml:space="preserve">Each service stands out by its commitment to eco-friendly procedures, </w:t>
      </w:r>
      <w:r w:rsidRPr="3BFDFF3A" w:rsidR="650BECE1">
        <w:rPr>
          <w:rFonts w:ascii="Arial Nova" w:hAnsi="Arial Nova" w:eastAsia="Arial Nova" w:cs="Arial Nova"/>
          <w:noProof w:val="0"/>
          <w:sz w:val="24"/>
          <w:szCs w:val="24"/>
          <w:lang w:val="en-US"/>
        </w:rPr>
        <w:t>personalised</w:t>
      </w:r>
      <w:r w:rsidRPr="3BFDFF3A" w:rsidR="650BECE1">
        <w:rPr>
          <w:rFonts w:ascii="Arial Nova" w:hAnsi="Arial Nova" w:eastAsia="Arial Nova" w:cs="Arial Nova"/>
          <w:noProof w:val="0"/>
          <w:sz w:val="24"/>
          <w:szCs w:val="24"/>
          <w:lang w:val="en-US"/>
        </w:rPr>
        <w:t xml:space="preserve"> touches, and meaningful design. This business is about integrity, artistry, and emotional connection, not mass production.</w:t>
      </w:r>
    </w:p>
    <w:p w:rsidR="3BFDFF3A" w:rsidP="3BFDFF3A" w:rsidRDefault="3BFDFF3A" w14:paraId="47A4B7A9" w14:textId="37BB7FAC">
      <w:pPr>
        <w:pStyle w:val="Normal"/>
        <w:spacing w:before="240" w:beforeAutospacing="off" w:after="240" w:afterAutospacing="off"/>
        <w:ind w:left="0"/>
        <w:rPr>
          <w:rFonts w:ascii="Arial Nova" w:hAnsi="Arial Nova" w:eastAsia="Arial Nova" w:cs="Arial Nova"/>
          <w:noProof w:val="0"/>
          <w:sz w:val="24"/>
          <w:szCs w:val="24"/>
          <w:lang w:val="en-US"/>
        </w:rPr>
      </w:pPr>
    </w:p>
    <w:p w:rsidR="3BFDFF3A" w:rsidP="3BFDFF3A" w:rsidRDefault="3BFDFF3A" w14:paraId="5568948B" w14:textId="0819392D">
      <w:pPr>
        <w:pStyle w:val="Normal"/>
        <w:spacing w:before="240" w:beforeAutospacing="off" w:after="240" w:afterAutospacing="off"/>
        <w:ind w:left="0"/>
        <w:rPr>
          <w:rFonts w:ascii="Arial Nova" w:hAnsi="Arial Nova" w:eastAsia="Arial Nova" w:cs="Arial Nova"/>
          <w:noProof w:val="0"/>
          <w:sz w:val="24"/>
          <w:szCs w:val="24"/>
          <w:lang w:val="en-US"/>
        </w:rPr>
      </w:pPr>
    </w:p>
    <w:p w:rsidR="3BFDFF3A" w:rsidP="3BFDFF3A" w:rsidRDefault="3BFDFF3A" w14:paraId="2D611809" w14:textId="39F1483F">
      <w:pPr>
        <w:pStyle w:val="Normal"/>
        <w:spacing w:before="240" w:beforeAutospacing="off" w:after="240" w:afterAutospacing="off"/>
        <w:ind w:left="0"/>
        <w:rPr>
          <w:rFonts w:ascii="Arial Nova" w:hAnsi="Arial Nova" w:eastAsia="Arial Nova" w:cs="Arial Nova"/>
          <w:noProof w:val="0"/>
          <w:sz w:val="24"/>
          <w:szCs w:val="24"/>
          <w:lang w:val="en-US"/>
        </w:rPr>
      </w:pPr>
    </w:p>
    <w:p w:rsidR="3BFDFF3A" w:rsidP="3BFDFF3A" w:rsidRDefault="3BFDFF3A" w14:paraId="6CFD216C" w14:textId="53072E6B">
      <w:pPr>
        <w:pStyle w:val="Normal"/>
        <w:spacing w:before="240" w:beforeAutospacing="off" w:after="240" w:afterAutospacing="off"/>
        <w:ind w:left="0"/>
        <w:rPr>
          <w:rFonts w:ascii="Arial Nova" w:hAnsi="Arial Nova" w:eastAsia="Arial Nova" w:cs="Arial Nova"/>
          <w:noProof w:val="0"/>
          <w:sz w:val="24"/>
          <w:szCs w:val="24"/>
          <w:lang w:val="en-US"/>
        </w:rPr>
      </w:pPr>
    </w:p>
    <w:p w:rsidR="3BFDFF3A" w:rsidP="3BFDFF3A" w:rsidRDefault="3BFDFF3A" w14:paraId="0270CA4C" w14:textId="50338D3D">
      <w:pPr>
        <w:pStyle w:val="Normal"/>
        <w:spacing w:before="240" w:beforeAutospacing="off" w:after="240" w:afterAutospacing="off"/>
        <w:ind w:left="0"/>
        <w:rPr>
          <w:rFonts w:ascii="Arial Nova" w:hAnsi="Arial Nova" w:eastAsia="Arial Nova" w:cs="Arial Nova"/>
          <w:noProof w:val="0"/>
          <w:sz w:val="24"/>
          <w:szCs w:val="24"/>
          <w:lang w:val="en-US"/>
        </w:rPr>
      </w:pPr>
    </w:p>
    <w:p w:rsidR="3BFDFF3A" w:rsidP="3BFDFF3A" w:rsidRDefault="3BFDFF3A" w14:paraId="7273224D" w14:textId="55B0B9AE">
      <w:pPr>
        <w:pStyle w:val="Normal"/>
        <w:spacing w:before="240" w:beforeAutospacing="off" w:after="240" w:afterAutospacing="off"/>
        <w:ind w:left="0"/>
        <w:rPr>
          <w:rFonts w:ascii="Arial Nova" w:hAnsi="Arial Nova" w:eastAsia="Arial Nova" w:cs="Arial Nova"/>
          <w:noProof w:val="0"/>
          <w:sz w:val="24"/>
          <w:szCs w:val="24"/>
          <w:lang w:val="en-US"/>
        </w:rPr>
      </w:pPr>
    </w:p>
    <w:p w:rsidR="3BFDFF3A" w:rsidP="3BFDFF3A" w:rsidRDefault="3BFDFF3A" w14:paraId="5C5A3BE7" w14:textId="2819E139">
      <w:pPr>
        <w:pStyle w:val="Normal"/>
        <w:spacing w:before="240" w:beforeAutospacing="off" w:after="240" w:afterAutospacing="off"/>
        <w:ind w:left="0"/>
        <w:rPr>
          <w:rFonts w:ascii="Arial Nova" w:hAnsi="Arial Nova" w:eastAsia="Arial Nova" w:cs="Arial Nova"/>
          <w:noProof w:val="0"/>
          <w:sz w:val="24"/>
          <w:szCs w:val="24"/>
          <w:lang w:val="en-US"/>
        </w:rPr>
      </w:pPr>
    </w:p>
    <w:p w:rsidR="3BFDFF3A" w:rsidP="3BFDFF3A" w:rsidRDefault="3BFDFF3A" w14:paraId="66C6E1F1" w14:textId="01D3AE80">
      <w:pPr>
        <w:pStyle w:val="Normal"/>
        <w:spacing w:before="240" w:beforeAutospacing="off" w:after="240" w:afterAutospacing="off"/>
        <w:ind w:left="0"/>
        <w:rPr>
          <w:rFonts w:ascii="Arial Nova" w:hAnsi="Arial Nova" w:eastAsia="Arial Nova" w:cs="Arial Nova"/>
          <w:noProof w:val="0"/>
          <w:sz w:val="24"/>
          <w:szCs w:val="24"/>
          <w:lang w:val="en-US"/>
        </w:rPr>
      </w:pPr>
    </w:p>
    <w:p w:rsidR="3BFDFF3A" w:rsidP="3BFDFF3A" w:rsidRDefault="3BFDFF3A" w14:paraId="4A30C359" w14:textId="5220C96D">
      <w:pPr>
        <w:pStyle w:val="Normal"/>
        <w:spacing w:before="240" w:beforeAutospacing="off" w:after="240" w:afterAutospacing="off"/>
        <w:ind w:left="0"/>
        <w:rPr>
          <w:rFonts w:ascii="Arial Nova" w:hAnsi="Arial Nova" w:eastAsia="Arial Nova" w:cs="Arial Nova"/>
          <w:noProof w:val="0"/>
          <w:sz w:val="24"/>
          <w:szCs w:val="24"/>
          <w:lang w:val="en-US"/>
        </w:rPr>
      </w:pPr>
    </w:p>
    <w:p w:rsidR="3BFDFF3A" w:rsidP="3BFDFF3A" w:rsidRDefault="3BFDFF3A" w14:paraId="7CA0D4DE" w14:textId="6FCF7ADE">
      <w:pPr>
        <w:pStyle w:val="Normal"/>
        <w:spacing w:before="240" w:beforeAutospacing="off" w:after="240" w:afterAutospacing="off"/>
        <w:ind w:left="0"/>
        <w:rPr>
          <w:rFonts w:ascii="Arial Nova" w:hAnsi="Arial Nova" w:eastAsia="Arial Nova" w:cs="Arial Nova"/>
          <w:noProof w:val="0"/>
          <w:sz w:val="24"/>
          <w:szCs w:val="24"/>
          <w:lang w:val="en-US"/>
        </w:rPr>
      </w:pPr>
    </w:p>
    <w:p w:rsidR="3BFDFF3A" w:rsidP="3BFDFF3A" w:rsidRDefault="3BFDFF3A" w14:paraId="4F8F1A28" w14:textId="6A69D8AC">
      <w:pPr>
        <w:pStyle w:val="Normal"/>
        <w:spacing w:before="240" w:beforeAutospacing="off" w:after="240" w:afterAutospacing="off"/>
        <w:ind w:left="0"/>
        <w:rPr>
          <w:rFonts w:ascii="Arial Nova" w:hAnsi="Arial Nova" w:eastAsia="Arial Nova" w:cs="Arial Nova"/>
          <w:noProof w:val="0"/>
          <w:sz w:val="24"/>
          <w:szCs w:val="24"/>
          <w:lang w:val="en-US"/>
        </w:rPr>
      </w:pPr>
    </w:p>
    <w:p w:rsidR="3BFDFF3A" w:rsidP="3BFDFF3A" w:rsidRDefault="3BFDFF3A" w14:paraId="29925E52" w14:textId="6E02BCE2">
      <w:pPr>
        <w:pStyle w:val="Normal"/>
        <w:spacing w:before="240" w:beforeAutospacing="off" w:after="240" w:afterAutospacing="off"/>
        <w:ind w:left="0"/>
        <w:rPr>
          <w:rFonts w:ascii="Arial Nova" w:hAnsi="Arial Nova" w:eastAsia="Arial Nova" w:cs="Arial Nova"/>
          <w:noProof w:val="0"/>
          <w:sz w:val="24"/>
          <w:szCs w:val="24"/>
          <w:lang w:val="en-US"/>
        </w:rPr>
      </w:pPr>
    </w:p>
    <w:p w:rsidR="3BFDFF3A" w:rsidP="3BFDFF3A" w:rsidRDefault="3BFDFF3A" w14:paraId="2141B825" w14:textId="03781BA9">
      <w:pPr>
        <w:pStyle w:val="Normal"/>
        <w:spacing w:before="240" w:beforeAutospacing="off" w:after="240" w:afterAutospacing="off"/>
        <w:ind w:left="0"/>
        <w:rPr>
          <w:rFonts w:ascii="Arial Nova" w:hAnsi="Arial Nova" w:eastAsia="Arial Nova" w:cs="Arial Nova"/>
          <w:noProof w:val="0"/>
          <w:sz w:val="24"/>
          <w:szCs w:val="24"/>
          <w:lang w:val="en-US"/>
        </w:rPr>
      </w:pPr>
    </w:p>
    <w:p w:rsidR="2BDCE79D" w:rsidP="0E56DC01" w:rsidRDefault="2BDCE79D" w14:paraId="7B4CF0F2" w14:textId="1A001E5C">
      <w:pPr>
        <w:pStyle w:val="Heading3"/>
        <w:spacing w:before="281" w:beforeAutospacing="off" w:after="281" w:afterAutospacing="off"/>
        <w:rPr>
          <w:rFonts w:ascii="Arial Nova" w:hAnsi="Arial Nova" w:eastAsia="Arial Nova" w:cs="Arial Nova"/>
          <w:b w:val="1"/>
          <w:bCs w:val="1"/>
          <w:noProof w:val="0"/>
          <w:color w:val="auto"/>
          <w:sz w:val="32"/>
          <w:szCs w:val="32"/>
          <w:lang w:val="en-US"/>
        </w:rPr>
      </w:pPr>
      <w:bookmarkStart w:name="_Toc351393498" w:id="1834794582"/>
      <w:r w:rsidRPr="0341198E" w:rsidR="31038F86">
        <w:rPr>
          <w:rFonts w:ascii="Arial Nova" w:hAnsi="Arial Nova" w:eastAsia="Arial Nova" w:cs="Arial Nova"/>
          <w:b w:val="1"/>
          <w:bCs w:val="1"/>
          <w:noProof w:val="0"/>
          <w:color w:val="auto"/>
          <w:sz w:val="32"/>
          <w:szCs w:val="32"/>
          <w:lang w:val="en-US"/>
        </w:rPr>
        <w:t xml:space="preserve">3. Market </w:t>
      </w:r>
      <w:r w:rsidRPr="0341198E" w:rsidR="431A41A0">
        <w:rPr>
          <w:rFonts w:ascii="Arial Nova" w:hAnsi="Arial Nova" w:eastAsia="Arial Nova" w:cs="Arial Nova"/>
          <w:b w:val="1"/>
          <w:bCs w:val="1"/>
          <w:noProof w:val="0"/>
          <w:color w:val="auto"/>
          <w:sz w:val="32"/>
          <w:szCs w:val="32"/>
          <w:lang w:val="en-US"/>
        </w:rPr>
        <w:t>and</w:t>
      </w:r>
      <w:r w:rsidRPr="0341198E" w:rsidR="31038F86">
        <w:rPr>
          <w:rFonts w:ascii="Arial Nova" w:hAnsi="Arial Nova" w:eastAsia="Arial Nova" w:cs="Arial Nova"/>
          <w:b w:val="1"/>
          <w:bCs w:val="1"/>
          <w:noProof w:val="0"/>
          <w:color w:val="auto"/>
          <w:sz w:val="32"/>
          <w:szCs w:val="32"/>
          <w:lang w:val="en-US"/>
        </w:rPr>
        <w:t xml:space="preserve"> </w:t>
      </w:r>
      <w:r w:rsidRPr="0341198E" w:rsidR="5AB05020">
        <w:rPr>
          <w:rFonts w:ascii="Arial Nova" w:hAnsi="Arial Nova" w:eastAsia="Arial Nova" w:cs="Arial Nova"/>
          <w:b w:val="1"/>
          <w:bCs w:val="1"/>
          <w:noProof w:val="0"/>
          <w:color w:val="auto"/>
          <w:sz w:val="32"/>
          <w:szCs w:val="32"/>
          <w:lang w:val="en-US"/>
        </w:rPr>
        <w:t>Competitors</w:t>
      </w:r>
      <w:bookmarkEnd w:id="1834794582"/>
    </w:p>
    <w:p w:rsidR="2BDCE79D" w:rsidP="4D01178F" w:rsidRDefault="2BDCE79D" w14:paraId="14F52124" w14:textId="4B29CFBB">
      <w:pPr>
        <w:pStyle w:val="Heading3"/>
        <w:spacing w:before="281" w:beforeAutospacing="off" w:after="281" w:afterAutospacing="off"/>
        <w:rPr>
          <w:rFonts w:ascii="Arial Nova" w:hAnsi="Arial Nova" w:eastAsia="Arial Nova" w:cs="Arial Nova"/>
          <w:noProof w:val="0"/>
          <w:color w:val="000000" w:themeColor="text1" w:themeTint="FF" w:themeShade="FF"/>
          <w:sz w:val="24"/>
          <w:szCs w:val="24"/>
          <w:lang w:val="en-US"/>
        </w:rPr>
      </w:pPr>
      <w:bookmarkStart w:name="_Toc1128750198" w:id="1811273612"/>
      <w:r w:rsidRPr="4D01178F" w:rsidR="2B0597B8">
        <w:rPr>
          <w:rFonts w:ascii="Arial Nova" w:hAnsi="Arial Nova" w:eastAsia="Arial Nova" w:cs="Arial Nova"/>
          <w:noProof w:val="0"/>
          <w:color w:val="auto"/>
          <w:sz w:val="24"/>
          <w:szCs w:val="24"/>
          <w:lang w:val="en-US"/>
        </w:rPr>
        <w:t>A total of 2739 deaths</w:t>
      </w:r>
      <w:r w:rsidRPr="4D01178F" w:rsidR="56073123">
        <w:rPr>
          <w:rFonts w:ascii="Arial Nova" w:hAnsi="Arial Nova" w:eastAsia="Arial Nova" w:cs="Arial Nova"/>
          <w:noProof w:val="0"/>
          <w:color w:val="auto"/>
          <w:sz w:val="24"/>
          <w:szCs w:val="24"/>
          <w:lang w:val="en-US"/>
        </w:rPr>
        <w:t xml:space="preserve"> were</w:t>
      </w:r>
      <w:r w:rsidRPr="4D01178F" w:rsidR="2B0597B8">
        <w:rPr>
          <w:rFonts w:ascii="Arial Nova" w:hAnsi="Arial Nova" w:eastAsia="Arial Nova" w:cs="Arial Nova"/>
          <w:noProof w:val="0"/>
          <w:color w:val="auto"/>
          <w:sz w:val="24"/>
          <w:szCs w:val="24"/>
          <w:lang w:val="en-US"/>
        </w:rPr>
        <w:t xml:space="preserve"> </w:t>
      </w:r>
      <w:r w:rsidRPr="4D01178F" w:rsidR="722AB11A">
        <w:rPr>
          <w:rFonts w:ascii="Arial Nova" w:hAnsi="Arial Nova" w:eastAsia="Arial Nova" w:cs="Arial Nova"/>
          <w:noProof w:val="0"/>
          <w:color w:val="auto"/>
          <w:sz w:val="24"/>
          <w:szCs w:val="24"/>
          <w:lang w:val="en-US"/>
        </w:rPr>
        <w:t xml:space="preserve">recorded </w:t>
      </w:r>
      <w:r w:rsidRPr="4D01178F" w:rsidR="2B0597B8">
        <w:rPr>
          <w:rFonts w:ascii="Arial Nova" w:hAnsi="Arial Nova" w:eastAsia="Arial Nova" w:cs="Arial Nova"/>
          <w:noProof w:val="0"/>
          <w:color w:val="auto"/>
          <w:sz w:val="24"/>
          <w:szCs w:val="24"/>
          <w:lang w:val="en-US"/>
        </w:rPr>
        <w:t>in Swansea in 2023</w:t>
      </w:r>
      <w:r w:rsidRPr="4D01178F" w:rsidR="07FDE9B5">
        <w:rPr>
          <w:rFonts w:ascii="Arial Nova" w:hAnsi="Arial Nova" w:eastAsia="Arial Nova" w:cs="Arial Nova"/>
          <w:noProof w:val="0"/>
          <w:color w:val="auto"/>
          <w:sz w:val="24"/>
          <w:szCs w:val="24"/>
          <w:lang w:val="en-US"/>
        </w:rPr>
        <w:t xml:space="preserve"> </w:t>
      </w:r>
      <w:r w:rsidRPr="4D01178F" w:rsidR="209F3567">
        <w:rPr>
          <w:rFonts w:ascii="Arial Nova" w:hAnsi="Arial Nova" w:eastAsia="Arial Nova" w:cs="Arial Nova"/>
          <w:noProof w:val="0"/>
          <w:color w:val="auto"/>
          <w:sz w:val="24"/>
          <w:szCs w:val="24"/>
          <w:lang w:val="en-US"/>
        </w:rPr>
        <w:t>(</w:t>
      </w:r>
      <w:r w:rsidRPr="4D01178F" w:rsidR="5918F0ED">
        <w:rPr>
          <w:rFonts w:ascii="Arial Nova" w:hAnsi="Arial Nova" w:eastAsia="Arial Nova" w:cs="Arial Nova"/>
          <w:i w:val="1"/>
          <w:iCs w:val="1"/>
          <w:noProof w:val="0"/>
          <w:color w:val="000000" w:themeColor="text1" w:themeTint="FF" w:themeShade="FF"/>
          <w:sz w:val="24"/>
          <w:szCs w:val="24"/>
          <w:lang w:val="en-US"/>
        </w:rPr>
        <w:t>Swansea - about Swansea</w:t>
      </w:r>
      <w:r w:rsidRPr="4D01178F" w:rsidR="5918F0ED">
        <w:rPr>
          <w:rFonts w:ascii="Arial Nova" w:hAnsi="Arial Nova" w:eastAsia="Arial Nova" w:cs="Arial Nova"/>
          <w:noProof w:val="0"/>
          <w:color w:val="000000" w:themeColor="text1" w:themeTint="FF" w:themeShade="FF"/>
          <w:sz w:val="24"/>
          <w:szCs w:val="24"/>
          <w:lang w:val="en-US"/>
        </w:rPr>
        <w:t>, 2025</w:t>
      </w:r>
      <w:r w:rsidRPr="4D01178F" w:rsidR="209F3567">
        <w:rPr>
          <w:rFonts w:ascii="Arial Nova" w:hAnsi="Arial Nova" w:eastAsia="Arial Nova" w:cs="Arial Nova"/>
          <w:noProof w:val="0"/>
          <w:color w:val="000000" w:themeColor="text1" w:themeTint="FF" w:themeShade="FF"/>
          <w:sz w:val="24"/>
          <w:szCs w:val="24"/>
          <w:lang w:val="en-US"/>
        </w:rPr>
        <w:t>)</w:t>
      </w:r>
      <w:r w:rsidRPr="4D01178F" w:rsidR="540E1024">
        <w:rPr>
          <w:rFonts w:ascii="Arial Nova" w:hAnsi="Arial Nova" w:eastAsia="Arial Nova" w:cs="Arial Nova"/>
          <w:noProof w:val="0"/>
          <w:color w:val="000000" w:themeColor="text1" w:themeTint="FF" w:themeShade="FF"/>
          <w:sz w:val="24"/>
          <w:szCs w:val="24"/>
          <w:lang w:val="en-US"/>
        </w:rPr>
        <w:t xml:space="preserve">. We can estimate that there are around 2700 – 2800 funerals per year, </w:t>
      </w:r>
      <w:r w:rsidRPr="4D01178F" w:rsidR="540E1024">
        <w:rPr>
          <w:rFonts w:ascii="Arial Nova" w:hAnsi="Arial Nova" w:eastAsia="Arial Nova" w:cs="Arial Nova"/>
          <w:noProof w:val="0"/>
          <w:color w:val="000000" w:themeColor="text1" w:themeTint="FF" w:themeShade="FF"/>
          <w:sz w:val="24"/>
          <w:szCs w:val="24"/>
          <w:lang w:val="en-US"/>
        </w:rPr>
        <w:t>indicating</w:t>
      </w:r>
      <w:r w:rsidRPr="4D01178F" w:rsidR="540E1024">
        <w:rPr>
          <w:rFonts w:ascii="Arial Nova" w:hAnsi="Arial Nova" w:eastAsia="Arial Nova" w:cs="Arial Nova"/>
          <w:noProof w:val="0"/>
          <w:color w:val="000000" w:themeColor="text1" w:themeTint="FF" w:themeShade="FF"/>
          <w:sz w:val="24"/>
          <w:szCs w:val="24"/>
          <w:lang w:val="en-US"/>
        </w:rPr>
        <w:t xml:space="preserve"> </w:t>
      </w:r>
      <w:r w:rsidRPr="4D01178F" w:rsidR="540E1024">
        <w:rPr>
          <w:rFonts w:ascii="Arial Nova" w:hAnsi="Arial Nova" w:eastAsia="Arial Nova" w:cs="Arial Nova"/>
          <w:noProof w:val="0"/>
          <w:color w:val="auto"/>
          <w:sz w:val="24"/>
          <w:szCs w:val="24"/>
          <w:lang w:val="en-US"/>
        </w:rPr>
        <w:t xml:space="preserve">a steady demand for funeral flowers. </w:t>
      </w:r>
      <w:r w:rsidRPr="4D01178F" w:rsidR="3FF82A42">
        <w:rPr>
          <w:rFonts w:ascii="Arial Nova" w:hAnsi="Arial Nova" w:eastAsia="Arial Nova" w:cs="Arial Nova"/>
          <w:noProof w:val="0"/>
          <w:color w:val="auto"/>
          <w:sz w:val="24"/>
          <w:szCs w:val="24"/>
          <w:lang w:val="en-US"/>
        </w:rPr>
        <w:t xml:space="preserve">Trends </w:t>
      </w:r>
      <w:r w:rsidRPr="4D01178F" w:rsidR="3FF82A42">
        <w:rPr>
          <w:rFonts w:ascii="Arial Nova" w:hAnsi="Arial Nova" w:eastAsia="Arial Nova" w:cs="Arial Nova"/>
          <w:noProof w:val="0"/>
          <w:color w:val="auto"/>
          <w:sz w:val="24"/>
          <w:szCs w:val="24"/>
          <w:lang w:val="en-US"/>
        </w:rPr>
        <w:t>indicate</w:t>
      </w:r>
      <w:r w:rsidRPr="4D01178F" w:rsidR="3FF82A42">
        <w:rPr>
          <w:rFonts w:ascii="Arial Nova" w:hAnsi="Arial Nova" w:eastAsia="Arial Nova" w:cs="Arial Nova"/>
          <w:noProof w:val="0"/>
          <w:color w:val="auto"/>
          <w:sz w:val="24"/>
          <w:szCs w:val="24"/>
          <w:lang w:val="en-US"/>
        </w:rPr>
        <w:t xml:space="preserve"> a rising demand for meaningful and </w:t>
      </w:r>
      <w:r w:rsidRPr="4D01178F" w:rsidR="3FF82A42">
        <w:rPr>
          <w:rFonts w:ascii="Arial Nova" w:hAnsi="Arial Nova" w:eastAsia="Arial Nova" w:cs="Arial Nova"/>
          <w:noProof w:val="0"/>
          <w:color w:val="auto"/>
          <w:sz w:val="24"/>
          <w:szCs w:val="24"/>
          <w:lang w:val="en-US"/>
        </w:rPr>
        <w:t>customised</w:t>
      </w:r>
      <w:r w:rsidRPr="4D01178F" w:rsidR="3FF82A42">
        <w:rPr>
          <w:rFonts w:ascii="Arial Nova" w:hAnsi="Arial Nova" w:eastAsia="Arial Nova" w:cs="Arial Nova"/>
          <w:noProof w:val="0"/>
          <w:color w:val="auto"/>
          <w:sz w:val="24"/>
          <w:szCs w:val="24"/>
          <w:lang w:val="en-US"/>
        </w:rPr>
        <w:t xml:space="preserve"> tributes, </w:t>
      </w:r>
      <w:r w:rsidRPr="4D01178F" w:rsidR="3FF82A42">
        <w:rPr>
          <w:rFonts w:ascii="Arial Nova" w:hAnsi="Arial Nova" w:eastAsia="Arial Nova" w:cs="Arial Nova"/>
          <w:noProof w:val="0"/>
          <w:color w:val="auto"/>
          <w:sz w:val="24"/>
          <w:szCs w:val="24"/>
          <w:lang w:val="en-US"/>
        </w:rPr>
        <w:t>frequently</w:t>
      </w:r>
      <w:r w:rsidRPr="4D01178F" w:rsidR="3FF82A42">
        <w:rPr>
          <w:rFonts w:ascii="Arial Nova" w:hAnsi="Arial Nova" w:eastAsia="Arial Nova" w:cs="Arial Nova"/>
          <w:noProof w:val="0"/>
          <w:color w:val="auto"/>
          <w:sz w:val="24"/>
          <w:szCs w:val="24"/>
          <w:lang w:val="en-US"/>
        </w:rPr>
        <w:t xml:space="preserve"> </w:t>
      </w:r>
      <w:r w:rsidRPr="4D01178F" w:rsidR="3FF82A42">
        <w:rPr>
          <w:rFonts w:ascii="Arial Nova" w:hAnsi="Arial Nova" w:eastAsia="Arial Nova" w:cs="Arial Nova"/>
          <w:noProof w:val="0"/>
          <w:color w:val="auto"/>
          <w:sz w:val="24"/>
          <w:szCs w:val="24"/>
          <w:lang w:val="en-US"/>
        </w:rPr>
        <w:t>purchased</w:t>
      </w:r>
      <w:r w:rsidRPr="4D01178F" w:rsidR="3FF82A42">
        <w:rPr>
          <w:rFonts w:ascii="Arial Nova" w:hAnsi="Arial Nova" w:eastAsia="Arial Nova" w:cs="Arial Nova"/>
          <w:noProof w:val="0"/>
          <w:color w:val="auto"/>
          <w:sz w:val="24"/>
          <w:szCs w:val="24"/>
          <w:lang w:val="en-US"/>
        </w:rPr>
        <w:t xml:space="preserve"> from businesses nearby.</w:t>
      </w:r>
      <w:r w:rsidRPr="4D01178F" w:rsidR="4563EF61">
        <w:rPr>
          <w:rFonts w:ascii="Arial Nova" w:hAnsi="Arial Nova" w:eastAsia="Arial Nova" w:cs="Arial Nova"/>
          <w:noProof w:val="0"/>
          <w:color w:val="auto"/>
          <w:sz w:val="24"/>
          <w:szCs w:val="24"/>
          <w:lang w:val="en-US"/>
        </w:rPr>
        <w:t xml:space="preserve"> Traditionally the flowers used in funerals are Lilies, </w:t>
      </w:r>
      <w:r w:rsidRPr="4D01178F" w:rsidR="309D1268">
        <w:rPr>
          <w:rFonts w:ascii="Arial Nova" w:hAnsi="Arial Nova" w:eastAsia="Arial Nova" w:cs="Arial Nova"/>
          <w:noProof w:val="0"/>
          <w:color w:val="auto"/>
          <w:sz w:val="24"/>
          <w:szCs w:val="24"/>
          <w:lang w:val="en-US"/>
        </w:rPr>
        <w:t>roses,</w:t>
      </w:r>
      <w:r w:rsidRPr="4D01178F" w:rsidR="4563EF61">
        <w:rPr>
          <w:rFonts w:ascii="Arial Nova" w:hAnsi="Arial Nova" w:eastAsia="Arial Nova" w:cs="Arial Nova"/>
          <w:noProof w:val="0"/>
          <w:color w:val="auto"/>
          <w:sz w:val="24"/>
          <w:szCs w:val="24"/>
          <w:lang w:val="en-US"/>
        </w:rPr>
        <w:t xml:space="preserve"> </w:t>
      </w:r>
      <w:r w:rsidRPr="4D01178F" w:rsidR="4563EF61">
        <w:rPr>
          <w:rFonts w:ascii="Arial Nova" w:hAnsi="Arial Nova" w:eastAsia="Arial Nova" w:cs="Arial Nova"/>
          <w:noProof w:val="0"/>
          <w:color w:val="auto"/>
          <w:sz w:val="24"/>
          <w:szCs w:val="24"/>
          <w:lang w:val="en-US"/>
        </w:rPr>
        <w:t>and</w:t>
      </w:r>
      <w:r w:rsidRPr="4D01178F" w:rsidR="4563EF61">
        <w:rPr>
          <w:rFonts w:ascii="Arial Nova" w:hAnsi="Arial Nova" w:eastAsia="Arial Nova" w:cs="Arial Nova"/>
          <w:noProof w:val="0"/>
          <w:color w:val="auto"/>
          <w:sz w:val="24"/>
          <w:szCs w:val="24"/>
          <w:lang w:val="en-US"/>
        </w:rPr>
        <w:t xml:space="preserve"> </w:t>
      </w:r>
      <w:r w:rsidRPr="4D01178F" w:rsidR="5586DF5A">
        <w:rPr>
          <w:rFonts w:ascii="Arial Nova" w:hAnsi="Arial Nova" w:eastAsia="Arial Nova" w:cs="Arial Nova"/>
          <w:noProof w:val="0"/>
          <w:color w:val="auto"/>
          <w:sz w:val="24"/>
          <w:szCs w:val="24"/>
          <w:lang w:val="en-US"/>
        </w:rPr>
        <w:t>carnations</w:t>
      </w:r>
      <w:r w:rsidRPr="4D01178F" w:rsidR="5586DF5A">
        <w:rPr>
          <w:rFonts w:ascii="Arial Nova" w:hAnsi="Arial Nova" w:eastAsia="Arial Nova" w:cs="Arial Nova"/>
          <w:noProof w:val="0"/>
          <w:color w:val="auto"/>
          <w:sz w:val="24"/>
          <w:szCs w:val="24"/>
          <w:lang w:val="en-US"/>
        </w:rPr>
        <w:t xml:space="preserve"> according to</w:t>
      </w:r>
      <w:r w:rsidRPr="4D01178F" w:rsidR="5586DF5A">
        <w:rPr>
          <w:rFonts w:ascii="Arial Nova" w:hAnsi="Arial Nova" w:eastAsia="Arial Nova" w:cs="Arial Nova"/>
          <w:noProof w:val="0"/>
          <w:color w:val="000000" w:themeColor="text1" w:themeTint="FF" w:themeShade="FF"/>
          <w:sz w:val="24"/>
          <w:szCs w:val="24"/>
          <w:lang w:val="en-US"/>
        </w:rPr>
        <w:t xml:space="preserve"> (Roche &amp; Roche, 2024)</w:t>
      </w:r>
      <w:r w:rsidRPr="4D01178F" w:rsidR="72B5909F">
        <w:rPr>
          <w:rFonts w:ascii="Arial Nova" w:hAnsi="Arial Nova" w:eastAsia="Arial Nova" w:cs="Arial Nova"/>
          <w:noProof w:val="0"/>
          <w:color w:val="000000" w:themeColor="text1" w:themeTint="FF" w:themeShade="FF"/>
          <w:sz w:val="24"/>
          <w:szCs w:val="24"/>
          <w:lang w:val="en-US"/>
        </w:rPr>
        <w:t>.</w:t>
      </w:r>
      <w:bookmarkEnd w:id="1811273612"/>
    </w:p>
    <w:p xmlns:wp14="http://schemas.microsoft.com/office/word/2010/wordml" w:rsidP="4D01178F" wp14:paraId="317948EF" wp14:textId="2BD7E131">
      <w:pPr>
        <w:pStyle w:val="Heading4"/>
        <w:spacing w:before="319" w:beforeAutospacing="off" w:after="319" w:afterAutospacing="off"/>
        <w:rPr>
          <w:rFonts w:ascii="Arial Nova" w:hAnsi="Arial Nova" w:eastAsia="Arial Nova" w:cs="Arial Nova"/>
          <w:b w:val="1"/>
          <w:bCs w:val="1"/>
          <w:i w:val="1"/>
          <w:iCs w:val="1"/>
          <w:noProof w:val="0"/>
          <w:color w:val="auto"/>
          <w:sz w:val="28"/>
          <w:szCs w:val="28"/>
          <w:lang w:val="en-US"/>
        </w:rPr>
      </w:pPr>
      <w:bookmarkStart w:name="_Toc2029404320" w:id="64333346"/>
      <w:r w:rsidRPr="4D01178F" w:rsidR="31038F86">
        <w:rPr>
          <w:rFonts w:ascii="Arial Nova" w:hAnsi="Arial Nova" w:eastAsia="Arial Nova" w:cs="Arial Nova"/>
          <w:b w:val="1"/>
          <w:bCs w:val="1"/>
          <w:i w:val="1"/>
          <w:iCs w:val="1"/>
          <w:noProof w:val="0"/>
          <w:color w:val="auto"/>
          <w:sz w:val="28"/>
          <w:szCs w:val="28"/>
          <w:lang w:val="en-US"/>
        </w:rPr>
        <w:t>SWOT Analysis</w:t>
      </w:r>
      <w:bookmarkEnd w:id="64333346"/>
    </w:p>
    <w:p w:rsidR="54F3C9BF" w:rsidP="4D01178F" w:rsidRDefault="54F3C9BF" w14:paraId="2E90734D" w14:textId="25B9A1D1">
      <w:pPr>
        <w:rPr>
          <w:rFonts w:ascii="Arial Nova" w:hAnsi="Arial Nova" w:eastAsia="Arial Nova" w:cs="Arial Nova"/>
          <w:noProof w:val="0"/>
          <w:sz w:val="24"/>
          <w:szCs w:val="24"/>
          <w:lang w:val="en-US"/>
        </w:rPr>
      </w:pPr>
      <w:r w:rsidRPr="4D01178F" w:rsidR="54F3C9BF">
        <w:rPr>
          <w:rFonts w:ascii="Arial Nova" w:hAnsi="Arial Nova" w:eastAsia="Arial Nova" w:cs="Arial Nova"/>
          <w:noProof w:val="0"/>
          <w:sz w:val="24"/>
          <w:szCs w:val="24"/>
          <w:lang w:val="en-US"/>
        </w:rPr>
        <w:t xml:space="preserve">Strengths, Weaknesses, Opportunities, and Threats are referred to as SWOT. An </w:t>
      </w:r>
      <w:r w:rsidRPr="4D01178F" w:rsidR="54F3C9BF">
        <w:rPr>
          <w:rFonts w:ascii="Arial Nova" w:hAnsi="Arial Nova" w:eastAsia="Arial Nova" w:cs="Arial Nova"/>
          <w:noProof w:val="0"/>
          <w:sz w:val="24"/>
          <w:szCs w:val="24"/>
          <w:lang w:val="en-US"/>
        </w:rPr>
        <w:t>organisation</w:t>
      </w:r>
      <w:r w:rsidRPr="4D01178F" w:rsidR="54F3C9BF">
        <w:rPr>
          <w:rFonts w:ascii="Arial Nova" w:hAnsi="Arial Nova" w:eastAsia="Arial Nova" w:cs="Arial Nova"/>
          <w:noProof w:val="0"/>
          <w:sz w:val="24"/>
          <w:szCs w:val="24"/>
          <w:lang w:val="en-US"/>
        </w:rPr>
        <w:t xml:space="preserve"> can use a SWOT analysis as a framework to evaluate and </w:t>
      </w:r>
      <w:r w:rsidRPr="4D01178F" w:rsidR="54F3C9BF">
        <w:rPr>
          <w:rFonts w:ascii="Arial Nova" w:hAnsi="Arial Nova" w:eastAsia="Arial Nova" w:cs="Arial Nova"/>
          <w:noProof w:val="0"/>
          <w:sz w:val="24"/>
          <w:szCs w:val="24"/>
          <w:lang w:val="en-US"/>
        </w:rPr>
        <w:t>comprehend</w:t>
      </w:r>
      <w:r w:rsidRPr="4D01178F" w:rsidR="54F3C9BF">
        <w:rPr>
          <w:rFonts w:ascii="Arial Nova" w:hAnsi="Arial Nova" w:eastAsia="Arial Nova" w:cs="Arial Nova"/>
          <w:noProof w:val="0"/>
          <w:sz w:val="24"/>
          <w:szCs w:val="24"/>
          <w:lang w:val="en-US"/>
        </w:rPr>
        <w:t xml:space="preserve"> the internal and external factors that could present opportunities or hazards</w:t>
      </w:r>
      <w:r w:rsidRPr="4D01178F" w:rsidR="2C120A41">
        <w:rPr>
          <w:rFonts w:ascii="Arial Nova" w:hAnsi="Arial Nova" w:eastAsia="Arial Nova" w:cs="Arial Nova"/>
          <w:noProof w:val="0"/>
          <w:sz w:val="24"/>
          <w:szCs w:val="24"/>
          <w:lang w:val="en-US"/>
        </w:rPr>
        <w:t xml:space="preserve"> according to </w:t>
      </w:r>
      <w:r w:rsidRPr="4D01178F" w:rsidR="2C120A41">
        <w:rPr>
          <w:rFonts w:ascii="Arial Nova" w:hAnsi="Arial Nova" w:eastAsia="Arial Nova" w:cs="Arial Nova"/>
          <w:noProof w:val="0"/>
          <w:sz w:val="24"/>
          <w:szCs w:val="24"/>
          <w:lang w:val="en-US"/>
        </w:rPr>
        <w:t>(</w:t>
      </w:r>
      <w:r w:rsidRPr="4D01178F" w:rsidR="2C120A41">
        <w:rPr>
          <w:rFonts w:ascii="Arial Nova" w:hAnsi="Arial Nova" w:eastAsia="Arial Nova" w:cs="Arial Nova"/>
          <w:noProof w:val="0"/>
          <w:sz w:val="24"/>
          <w:szCs w:val="24"/>
          <w:lang w:val="en-US"/>
        </w:rPr>
        <w:t>Peterdy</w:t>
      </w:r>
      <w:r w:rsidRPr="4D01178F" w:rsidR="2C120A41">
        <w:rPr>
          <w:rFonts w:ascii="Arial Nova" w:hAnsi="Arial Nova" w:eastAsia="Arial Nova" w:cs="Arial Nova"/>
          <w:noProof w:val="0"/>
          <w:sz w:val="24"/>
          <w:szCs w:val="24"/>
          <w:lang w:val="en-US"/>
        </w:rPr>
        <w:t>, 2025).</w:t>
      </w:r>
    </w:p>
    <w:p w:rsidR="16FE0F9E" w:rsidP="3BFDFF3A" w:rsidRDefault="16FE0F9E" w14:paraId="366EEB93" w14:textId="77665BBC">
      <w:pPr>
        <w:pStyle w:val="Normal"/>
        <w:rPr>
          <w:rFonts w:ascii="Arial Nova" w:hAnsi="Arial Nova" w:eastAsia="Arial Nova" w:cs="Arial Nova"/>
          <w:noProof w:val="0"/>
          <w:lang w:val="en-US"/>
        </w:rPr>
      </w:pPr>
      <w:r w:rsidRPr="3BFDFF3A" w:rsidR="16FE0F9E">
        <w:rPr>
          <w:rFonts w:ascii="Arial Nova" w:hAnsi="Arial Nova" w:eastAsia="Arial Nova" w:cs="Arial Nova"/>
          <w:noProof w:val="0"/>
          <w:lang w:val="en-US"/>
        </w:rPr>
        <w:t>Strengths</w:t>
      </w:r>
    </w:p>
    <w:p w:rsidR="5D796394" w:rsidP="3BFDFF3A" w:rsidRDefault="5D796394" w14:paraId="1370E9E2" w14:textId="13D3F135">
      <w:pPr>
        <w:pStyle w:val="ListParagraph"/>
        <w:numPr>
          <w:ilvl w:val="0"/>
          <w:numId w:val="3"/>
        </w:numPr>
        <w:rPr>
          <w:rFonts w:ascii="Arial Nova" w:hAnsi="Arial Nova" w:eastAsia="Arial Nova" w:cs="Arial Nova"/>
          <w:noProof w:val="0"/>
          <w:sz w:val="24"/>
          <w:szCs w:val="24"/>
          <w:lang w:val="en-US"/>
        </w:rPr>
      </w:pPr>
      <w:r w:rsidRPr="3BFDFF3A" w:rsidR="5D796394">
        <w:rPr>
          <w:rFonts w:ascii="Arial Nova" w:hAnsi="Arial Nova" w:eastAsia="Arial Nova" w:cs="Arial Nova"/>
          <w:noProof w:val="0"/>
          <w:sz w:val="24"/>
          <w:szCs w:val="24"/>
          <w:lang w:val="en-US"/>
        </w:rPr>
        <w:t>Home</w:t>
      </w:r>
      <w:r w:rsidRPr="3BFDFF3A" w:rsidR="470E5D6D">
        <w:rPr>
          <w:rFonts w:ascii="Arial Nova" w:hAnsi="Arial Nova" w:eastAsia="Arial Nova" w:cs="Arial Nova"/>
          <w:noProof w:val="0"/>
          <w:lang w:val="en-US"/>
        </w:rPr>
        <w:t>-based,</w:t>
      </w:r>
      <w:r w:rsidRPr="3BFDFF3A" w:rsidR="5D796394">
        <w:rPr>
          <w:rFonts w:ascii="Arial Nova" w:hAnsi="Arial Nova" w:eastAsia="Arial Nova" w:cs="Arial Nova"/>
          <w:noProof w:val="0"/>
          <w:sz w:val="24"/>
          <w:szCs w:val="24"/>
          <w:lang w:val="en-US"/>
        </w:rPr>
        <w:t xml:space="preserve"> which means lower overhead, no </w:t>
      </w:r>
      <w:r w:rsidRPr="3BFDFF3A" w:rsidR="63A169CF">
        <w:rPr>
          <w:rFonts w:ascii="Arial Nova" w:hAnsi="Arial Nova" w:eastAsia="Arial Nova" w:cs="Arial Nova"/>
          <w:noProof w:val="0"/>
          <w:sz w:val="24"/>
          <w:szCs w:val="24"/>
          <w:lang w:val="en-US"/>
        </w:rPr>
        <w:t>retail costs,</w:t>
      </w:r>
      <w:r w:rsidRPr="3BFDFF3A" w:rsidR="0AD0CEF2">
        <w:rPr>
          <w:rFonts w:ascii="Arial Nova" w:hAnsi="Arial Nova" w:eastAsia="Arial Nova" w:cs="Arial Nova"/>
          <w:noProof w:val="0"/>
          <w:sz w:val="24"/>
          <w:szCs w:val="24"/>
          <w:lang w:val="en-US"/>
        </w:rPr>
        <w:t xml:space="preserve"> or high utility bill</w:t>
      </w:r>
      <w:r w:rsidRPr="3BFDFF3A" w:rsidR="5D890DD8">
        <w:rPr>
          <w:rFonts w:ascii="Arial Nova" w:hAnsi="Arial Nova" w:eastAsia="Arial Nova" w:cs="Arial Nova"/>
          <w:noProof w:val="0"/>
          <w:sz w:val="24"/>
          <w:szCs w:val="24"/>
          <w:lang w:val="en-US"/>
        </w:rPr>
        <w:t>s.</w:t>
      </w:r>
    </w:p>
    <w:p w:rsidR="7DBBF565" w:rsidP="3BFDFF3A" w:rsidRDefault="7DBBF565" w14:paraId="4EAF3986" w14:textId="55CE6AF0">
      <w:pPr>
        <w:pStyle w:val="ListParagraph"/>
        <w:numPr>
          <w:ilvl w:val="0"/>
          <w:numId w:val="3"/>
        </w:numPr>
        <w:rPr>
          <w:rFonts w:ascii="Arial Nova" w:hAnsi="Arial Nova" w:eastAsia="Arial Nova" w:cs="Arial Nova"/>
          <w:noProof w:val="0"/>
          <w:sz w:val="24"/>
          <w:szCs w:val="24"/>
          <w:lang w:val="en-US"/>
        </w:rPr>
      </w:pPr>
      <w:r w:rsidRPr="3BFDFF3A" w:rsidR="7DBBF565">
        <w:rPr>
          <w:rFonts w:ascii="Arial Nova" w:hAnsi="Arial Nova" w:eastAsia="Arial Nova" w:cs="Arial Nova"/>
          <w:noProof w:val="0"/>
          <w:sz w:val="24"/>
          <w:szCs w:val="24"/>
          <w:lang w:val="en-US"/>
        </w:rPr>
        <w:t>Flexible working hours to suit the needs of the customers</w:t>
      </w:r>
      <w:r w:rsidRPr="3BFDFF3A" w:rsidR="49A2577C">
        <w:rPr>
          <w:rFonts w:ascii="Arial Nova" w:hAnsi="Arial Nova" w:eastAsia="Arial Nova" w:cs="Arial Nova"/>
          <w:noProof w:val="0"/>
          <w:sz w:val="24"/>
          <w:szCs w:val="24"/>
          <w:lang w:val="en-US"/>
        </w:rPr>
        <w:t xml:space="preserve"> – this will open the market up to people who work office hours and </w:t>
      </w:r>
      <w:r w:rsidRPr="3BFDFF3A" w:rsidR="49A2577C">
        <w:rPr>
          <w:rFonts w:ascii="Arial Nova" w:hAnsi="Arial Nova" w:eastAsia="Arial Nova" w:cs="Arial Nova"/>
          <w:noProof w:val="0"/>
          <w:sz w:val="24"/>
          <w:szCs w:val="24"/>
          <w:lang w:val="en-US"/>
        </w:rPr>
        <w:t>are not</w:t>
      </w:r>
      <w:r w:rsidRPr="3BFDFF3A" w:rsidR="49A2577C">
        <w:rPr>
          <w:rFonts w:ascii="Arial Nova" w:hAnsi="Arial Nova" w:eastAsia="Arial Nova" w:cs="Arial Nova"/>
          <w:noProof w:val="0"/>
          <w:sz w:val="24"/>
          <w:szCs w:val="24"/>
          <w:lang w:val="en-US"/>
        </w:rPr>
        <w:t xml:space="preserve"> able to visit a florist during these hours.</w:t>
      </w:r>
    </w:p>
    <w:p w:rsidR="1C7A750C" w:rsidP="3BFDFF3A" w:rsidRDefault="1C7A750C" w14:paraId="6D25E2AE" w14:textId="3EA9AE9E">
      <w:pPr>
        <w:pStyle w:val="ListParagraph"/>
        <w:numPr>
          <w:ilvl w:val="0"/>
          <w:numId w:val="3"/>
        </w:numPr>
        <w:rPr>
          <w:rFonts w:ascii="Arial Nova" w:hAnsi="Arial Nova" w:eastAsia="Arial Nova" w:cs="Arial Nova"/>
          <w:noProof w:val="0"/>
          <w:sz w:val="24"/>
          <w:szCs w:val="24"/>
          <w:lang w:val="en-US"/>
        </w:rPr>
      </w:pPr>
      <w:r w:rsidRPr="3BFDFF3A" w:rsidR="1C7A750C">
        <w:rPr>
          <w:rFonts w:ascii="Arial Nova" w:hAnsi="Arial Nova" w:eastAsia="Arial Nova" w:cs="Arial Nova"/>
          <w:noProof w:val="0"/>
          <w:sz w:val="24"/>
          <w:szCs w:val="24"/>
          <w:lang w:val="en-US"/>
        </w:rPr>
        <w:t>Made-to-order</w:t>
      </w:r>
      <w:r w:rsidRPr="3BFDFF3A" w:rsidR="1C7A750C">
        <w:rPr>
          <w:rFonts w:ascii="Arial Nova" w:hAnsi="Arial Nova" w:eastAsia="Arial Nova" w:cs="Arial Nova"/>
          <w:noProof w:val="0"/>
          <w:sz w:val="24"/>
          <w:szCs w:val="24"/>
          <w:lang w:val="en-US"/>
        </w:rPr>
        <w:t xml:space="preserve"> service.</w:t>
      </w:r>
    </w:p>
    <w:p w:rsidR="2FACA7EC" w:rsidP="3BFDFF3A" w:rsidRDefault="2FACA7EC" w14:paraId="10E50771" w14:textId="79EC04A8">
      <w:pPr>
        <w:pStyle w:val="ListParagraph"/>
        <w:numPr>
          <w:ilvl w:val="0"/>
          <w:numId w:val="3"/>
        </w:numPr>
        <w:rPr>
          <w:rFonts w:ascii="Arial Nova" w:hAnsi="Arial Nova" w:eastAsia="Arial Nova" w:cs="Arial Nova"/>
          <w:noProof w:val="0"/>
          <w:sz w:val="24"/>
          <w:szCs w:val="24"/>
          <w:lang w:val="en-US"/>
        </w:rPr>
      </w:pPr>
      <w:r w:rsidRPr="3BFDFF3A" w:rsidR="2FACA7EC">
        <w:rPr>
          <w:rFonts w:ascii="Arial Nova" w:hAnsi="Arial Nova" w:eastAsia="Arial Nova" w:cs="Arial Nova"/>
          <w:noProof w:val="0"/>
          <w:sz w:val="24"/>
          <w:szCs w:val="24"/>
          <w:lang w:val="en-US"/>
        </w:rPr>
        <w:t>Able to build strong relationships with local funeral directors</w:t>
      </w:r>
      <w:r w:rsidRPr="3BFDFF3A" w:rsidR="14EFC2A4">
        <w:rPr>
          <w:rFonts w:ascii="Arial Nova" w:hAnsi="Arial Nova" w:eastAsia="Arial Nova" w:cs="Arial Nova"/>
          <w:noProof w:val="0"/>
          <w:sz w:val="24"/>
          <w:szCs w:val="24"/>
          <w:lang w:val="en-US"/>
        </w:rPr>
        <w:t>.</w:t>
      </w:r>
    </w:p>
    <w:p xmlns:wp14="http://schemas.microsoft.com/office/word/2010/wordml" w:rsidP="3BFDFF3A" wp14:paraId="2515E830" wp14:textId="30E0BE09">
      <w:pPr>
        <w:pStyle w:val="Normal"/>
        <w:spacing w:before="240" w:beforeAutospacing="off" w:after="240" w:afterAutospacing="off"/>
        <w:ind w:left="0"/>
        <w:rPr>
          <w:rFonts w:ascii="Arial Nova" w:hAnsi="Arial Nova" w:eastAsia="Arial Nova" w:cs="Arial Nova"/>
          <w:noProof w:val="0"/>
          <w:sz w:val="24"/>
          <w:szCs w:val="24"/>
          <w:lang w:val="en-US"/>
        </w:rPr>
      </w:pPr>
      <w:r w:rsidRPr="3BFDFF3A" w:rsidR="2E9572FA">
        <w:rPr>
          <w:rFonts w:ascii="Arial Nova" w:hAnsi="Arial Nova" w:eastAsia="Arial Nova" w:cs="Arial Nova"/>
          <w:noProof w:val="0"/>
          <w:sz w:val="24"/>
          <w:szCs w:val="24"/>
          <w:lang w:val="en-US"/>
        </w:rPr>
        <w:t>Weaknesses</w:t>
      </w:r>
    </w:p>
    <w:p w:rsidR="1472C345" w:rsidP="3BFDFF3A" w:rsidRDefault="1472C345" w14:paraId="7FD83BC9" w14:textId="0AA6A8EE">
      <w:pPr>
        <w:pStyle w:val="ListParagraph"/>
        <w:numPr>
          <w:ilvl w:val="0"/>
          <w:numId w:val="16"/>
        </w:numPr>
        <w:spacing w:before="240" w:beforeAutospacing="off" w:after="240" w:afterAutospacing="off"/>
        <w:rPr>
          <w:rFonts w:ascii="Arial Nova" w:hAnsi="Arial Nova" w:eastAsia="Arial Nova" w:cs="Arial Nova"/>
          <w:noProof w:val="0"/>
          <w:sz w:val="24"/>
          <w:szCs w:val="24"/>
          <w:lang w:val="en-US"/>
        </w:rPr>
      </w:pPr>
      <w:r w:rsidRPr="3BFDFF3A" w:rsidR="1472C345">
        <w:rPr>
          <w:rFonts w:ascii="Arial Nova" w:hAnsi="Arial Nova" w:eastAsia="Arial Nova" w:cs="Arial Nova"/>
          <w:noProof w:val="0"/>
          <w:sz w:val="24"/>
          <w:szCs w:val="24"/>
          <w:lang w:val="en-US"/>
        </w:rPr>
        <w:t>Less exposure for the brand compared to a florist who has a shop front.</w:t>
      </w:r>
    </w:p>
    <w:p w:rsidR="3B0042CC" w:rsidP="3BFDFF3A" w:rsidRDefault="3B0042CC" w14:paraId="3A4993B9" w14:textId="70A39D68">
      <w:pPr>
        <w:pStyle w:val="ListParagraph"/>
        <w:numPr>
          <w:ilvl w:val="0"/>
          <w:numId w:val="16"/>
        </w:numPr>
        <w:suppressLineNumbers w:val="0"/>
        <w:bidi w:val="0"/>
        <w:spacing w:before="240" w:beforeAutospacing="off" w:after="240" w:afterAutospacing="off" w:line="279" w:lineRule="auto"/>
        <w:ind w:left="720" w:right="0" w:hanging="360"/>
        <w:jc w:val="left"/>
        <w:rPr>
          <w:rFonts w:ascii="Arial Nova" w:hAnsi="Arial Nova" w:eastAsia="Arial Nova" w:cs="Arial Nova"/>
          <w:noProof w:val="0"/>
          <w:sz w:val="24"/>
          <w:szCs w:val="24"/>
          <w:lang w:val="en-US"/>
        </w:rPr>
      </w:pPr>
      <w:r w:rsidRPr="3BFDFF3A" w:rsidR="3B0042CC">
        <w:rPr>
          <w:rFonts w:ascii="Arial Nova" w:hAnsi="Arial Nova" w:eastAsia="Arial Nova" w:cs="Arial Nova"/>
          <w:noProof w:val="0"/>
          <w:sz w:val="24"/>
          <w:szCs w:val="24"/>
          <w:lang w:val="en-US"/>
        </w:rPr>
        <w:t xml:space="preserve">Due to </w:t>
      </w:r>
      <w:r w:rsidRPr="3BFDFF3A" w:rsidR="3B0042CC">
        <w:rPr>
          <w:rFonts w:ascii="Arial Nova" w:hAnsi="Arial Nova" w:eastAsia="Arial Nova" w:cs="Arial Nova"/>
          <w:noProof w:val="0"/>
          <w:sz w:val="24"/>
          <w:szCs w:val="24"/>
          <w:lang w:val="en-US"/>
        </w:rPr>
        <w:t>being</w:t>
      </w:r>
      <w:r w:rsidRPr="3BFDFF3A" w:rsidR="3B0042CC">
        <w:rPr>
          <w:rFonts w:ascii="Arial Nova" w:hAnsi="Arial Nova" w:eastAsia="Arial Nova" w:cs="Arial Nova"/>
          <w:noProof w:val="0"/>
          <w:sz w:val="24"/>
          <w:szCs w:val="24"/>
          <w:lang w:val="en-US"/>
        </w:rPr>
        <w:t xml:space="preserve"> a single </w:t>
      </w:r>
      <w:r w:rsidRPr="3BFDFF3A" w:rsidR="4D5071CE">
        <w:rPr>
          <w:rFonts w:ascii="Arial Nova" w:hAnsi="Arial Nova" w:eastAsia="Arial Nova" w:cs="Arial Nova"/>
          <w:noProof w:val="0"/>
          <w:sz w:val="24"/>
          <w:szCs w:val="24"/>
          <w:lang w:val="en-US"/>
        </w:rPr>
        <w:t>employee, it</w:t>
      </w:r>
      <w:r w:rsidRPr="3BFDFF3A" w:rsidR="778CFA78">
        <w:rPr>
          <w:rFonts w:ascii="Arial Nova" w:hAnsi="Arial Nova" w:eastAsia="Arial Nova" w:cs="Arial Nova"/>
          <w:noProof w:val="0"/>
          <w:sz w:val="24"/>
          <w:szCs w:val="24"/>
          <w:lang w:val="en-US"/>
        </w:rPr>
        <w:t xml:space="preserve"> will be</w:t>
      </w:r>
      <w:r w:rsidRPr="3BFDFF3A" w:rsidR="3B0042CC">
        <w:rPr>
          <w:rFonts w:ascii="Arial Nova" w:hAnsi="Arial Nova" w:eastAsia="Arial Nova" w:cs="Arial Nova"/>
          <w:noProof w:val="0"/>
          <w:sz w:val="24"/>
          <w:szCs w:val="24"/>
          <w:lang w:val="en-US"/>
        </w:rPr>
        <w:t xml:space="preserve"> </w:t>
      </w:r>
      <w:r w:rsidRPr="3BFDFF3A" w:rsidR="3B0042CC">
        <w:rPr>
          <w:rFonts w:ascii="Arial Nova" w:hAnsi="Arial Nova" w:eastAsia="Arial Nova" w:cs="Arial Nova"/>
          <w:noProof w:val="0"/>
          <w:sz w:val="24"/>
          <w:szCs w:val="24"/>
          <w:lang w:val="en-US"/>
        </w:rPr>
        <w:t xml:space="preserve">restricted </w:t>
      </w:r>
      <w:r w:rsidRPr="3BFDFF3A" w:rsidR="22AF398D">
        <w:rPr>
          <w:rFonts w:ascii="Arial Nova" w:hAnsi="Arial Nova" w:eastAsia="Arial Nova" w:cs="Arial Nova"/>
          <w:noProof w:val="0"/>
          <w:sz w:val="24"/>
          <w:szCs w:val="24"/>
          <w:lang w:val="en-US"/>
        </w:rPr>
        <w:t>by</w:t>
      </w:r>
      <w:r w:rsidRPr="3BFDFF3A" w:rsidR="3B0042CC">
        <w:rPr>
          <w:rFonts w:ascii="Arial Nova" w:hAnsi="Arial Nova" w:eastAsia="Arial Nova" w:cs="Arial Nova"/>
          <w:noProof w:val="0"/>
          <w:sz w:val="24"/>
          <w:szCs w:val="24"/>
          <w:lang w:val="en-US"/>
        </w:rPr>
        <w:t xml:space="preserve"> how man</w:t>
      </w:r>
      <w:r w:rsidRPr="3BFDFF3A" w:rsidR="70FE9F87">
        <w:rPr>
          <w:rFonts w:ascii="Arial Nova" w:hAnsi="Arial Nova" w:eastAsia="Arial Nova" w:cs="Arial Nova"/>
          <w:noProof w:val="0"/>
          <w:sz w:val="24"/>
          <w:szCs w:val="24"/>
          <w:lang w:val="en-US"/>
        </w:rPr>
        <w:t xml:space="preserve">y arrangements can be made during </w:t>
      </w:r>
      <w:r w:rsidRPr="3BFDFF3A" w:rsidR="50AD5B2A">
        <w:rPr>
          <w:rFonts w:ascii="Arial Nova" w:hAnsi="Arial Nova" w:eastAsia="Arial Nova" w:cs="Arial Nova"/>
          <w:noProof w:val="0"/>
          <w:sz w:val="24"/>
          <w:szCs w:val="24"/>
          <w:lang w:val="en-US"/>
        </w:rPr>
        <w:t>the day</w:t>
      </w:r>
      <w:r w:rsidRPr="3BFDFF3A" w:rsidR="70FE9F87">
        <w:rPr>
          <w:rFonts w:ascii="Arial Nova" w:hAnsi="Arial Nova" w:eastAsia="Arial Nova" w:cs="Arial Nova"/>
          <w:noProof w:val="0"/>
          <w:sz w:val="24"/>
          <w:szCs w:val="24"/>
          <w:lang w:val="en-US"/>
        </w:rPr>
        <w:t>.</w:t>
      </w:r>
    </w:p>
    <w:p w:rsidR="40F9E3D3" w:rsidP="3BFDFF3A" w:rsidRDefault="40F9E3D3" w14:paraId="27E7BAB7" w14:textId="38ED8A8F">
      <w:pPr>
        <w:pStyle w:val="ListParagraph"/>
        <w:numPr>
          <w:ilvl w:val="0"/>
          <w:numId w:val="16"/>
        </w:numPr>
        <w:suppressLineNumbers w:val="0"/>
        <w:bidi w:val="0"/>
        <w:spacing w:before="240" w:beforeAutospacing="off" w:after="240" w:afterAutospacing="off" w:line="279" w:lineRule="auto"/>
        <w:ind w:left="720" w:right="0" w:hanging="360"/>
        <w:jc w:val="left"/>
        <w:rPr>
          <w:rFonts w:ascii="Arial Nova" w:hAnsi="Arial Nova" w:eastAsia="Arial Nova" w:cs="Arial Nova"/>
          <w:noProof w:val="0"/>
          <w:sz w:val="24"/>
          <w:szCs w:val="24"/>
          <w:lang w:val="en-US"/>
        </w:rPr>
      </w:pPr>
      <w:r w:rsidRPr="3BFDFF3A" w:rsidR="40F9E3D3">
        <w:rPr>
          <w:rFonts w:ascii="Arial Nova" w:hAnsi="Arial Nova" w:eastAsia="Arial Nova" w:cs="Arial Nova"/>
          <w:noProof w:val="0"/>
          <w:lang w:val="en-US"/>
        </w:rPr>
        <w:t>Depending on the availability of flowers in certain seasons.</w:t>
      </w:r>
    </w:p>
    <w:p w:rsidR="40F9E3D3" w:rsidP="3BFDFF3A" w:rsidRDefault="40F9E3D3" w14:paraId="746B9B19" w14:textId="37ED7041">
      <w:pPr>
        <w:pStyle w:val="ListParagraph"/>
        <w:numPr>
          <w:ilvl w:val="0"/>
          <w:numId w:val="16"/>
        </w:numPr>
        <w:suppressLineNumbers w:val="0"/>
        <w:bidi w:val="0"/>
        <w:spacing w:before="240" w:beforeAutospacing="off" w:after="240" w:afterAutospacing="off" w:line="279" w:lineRule="auto"/>
        <w:ind w:left="720" w:right="0" w:hanging="360"/>
        <w:jc w:val="left"/>
        <w:rPr>
          <w:rFonts w:ascii="Arial Nova" w:hAnsi="Arial Nova" w:eastAsia="Arial Nova" w:cs="Arial Nova"/>
          <w:noProof w:val="0"/>
          <w:sz w:val="24"/>
          <w:szCs w:val="24"/>
          <w:lang w:val="en-US"/>
        </w:rPr>
      </w:pPr>
      <w:r w:rsidRPr="3BFDFF3A" w:rsidR="40F9E3D3">
        <w:rPr>
          <w:rFonts w:ascii="Arial Nova" w:hAnsi="Arial Nova" w:eastAsia="Arial Nova" w:cs="Arial Nova"/>
          <w:noProof w:val="0"/>
          <w:sz w:val="24"/>
          <w:szCs w:val="24"/>
          <w:lang w:val="en-US"/>
        </w:rPr>
        <w:t>Limited storage space</w:t>
      </w:r>
      <w:r w:rsidRPr="3BFDFF3A" w:rsidR="164782F3">
        <w:rPr>
          <w:rFonts w:ascii="Arial Nova" w:hAnsi="Arial Nova" w:eastAsia="Arial Nova" w:cs="Arial Nova"/>
          <w:noProof w:val="0"/>
          <w:sz w:val="24"/>
          <w:szCs w:val="24"/>
          <w:lang w:val="en-US"/>
        </w:rPr>
        <w:t>.</w:t>
      </w:r>
    </w:p>
    <w:p w:rsidR="40F9E3D3" w:rsidP="3BFDFF3A" w:rsidRDefault="40F9E3D3" w14:paraId="5862AE0A" w14:textId="4916D3EA">
      <w:pPr>
        <w:pStyle w:val="Normal"/>
        <w:suppressLineNumbers w:val="0"/>
        <w:bidi w:val="0"/>
        <w:spacing w:before="240" w:beforeAutospacing="off" w:after="240" w:afterAutospacing="off" w:line="279" w:lineRule="auto"/>
        <w:ind w:right="0"/>
        <w:jc w:val="left"/>
        <w:rPr>
          <w:rFonts w:ascii="Arial Nova" w:hAnsi="Arial Nova" w:eastAsia="Arial Nova" w:cs="Arial Nova"/>
          <w:noProof w:val="0"/>
          <w:sz w:val="24"/>
          <w:szCs w:val="24"/>
          <w:lang w:val="en-US"/>
        </w:rPr>
      </w:pPr>
      <w:r w:rsidRPr="3BFDFF3A" w:rsidR="40F9E3D3">
        <w:rPr>
          <w:rFonts w:ascii="Arial Nova" w:hAnsi="Arial Nova" w:eastAsia="Arial Nova" w:cs="Arial Nova"/>
          <w:noProof w:val="0"/>
          <w:sz w:val="24"/>
          <w:szCs w:val="24"/>
          <w:lang w:val="en-US"/>
        </w:rPr>
        <w:t>Opportunities</w:t>
      </w:r>
    </w:p>
    <w:p w:rsidR="40F9E3D3" w:rsidP="3BFDFF3A" w:rsidRDefault="40F9E3D3" w14:paraId="5A576236" w14:textId="373F1A58">
      <w:pPr>
        <w:pStyle w:val="ListParagraph"/>
        <w:numPr>
          <w:ilvl w:val="0"/>
          <w:numId w:val="17"/>
        </w:numPr>
        <w:suppressLineNumbers w:val="0"/>
        <w:bidi w:val="0"/>
        <w:spacing w:before="240" w:beforeAutospacing="off" w:after="240" w:afterAutospacing="off" w:line="279" w:lineRule="auto"/>
        <w:ind w:right="0"/>
        <w:jc w:val="left"/>
        <w:rPr>
          <w:rFonts w:ascii="Arial Nova" w:hAnsi="Arial Nova" w:eastAsia="Arial Nova" w:cs="Arial Nova"/>
          <w:noProof w:val="0"/>
          <w:sz w:val="24"/>
          <w:szCs w:val="24"/>
          <w:lang w:val="en-US"/>
        </w:rPr>
      </w:pPr>
      <w:r w:rsidRPr="3BFDFF3A" w:rsidR="40F9E3D3">
        <w:rPr>
          <w:rFonts w:ascii="Arial Nova" w:hAnsi="Arial Nova" w:eastAsia="Arial Nova" w:cs="Arial Nova"/>
          <w:noProof w:val="0"/>
          <w:sz w:val="24"/>
          <w:szCs w:val="24"/>
          <w:lang w:val="en-US"/>
        </w:rPr>
        <w:t xml:space="preserve">Expanding the business by doing </w:t>
      </w:r>
      <w:r w:rsidRPr="3BFDFF3A" w:rsidR="52C38C5D">
        <w:rPr>
          <w:rFonts w:ascii="Arial Nova" w:hAnsi="Arial Nova" w:eastAsia="Arial Nova" w:cs="Arial Nova"/>
          <w:noProof w:val="0"/>
          <w:sz w:val="24"/>
          <w:szCs w:val="24"/>
          <w:lang w:val="en-US"/>
        </w:rPr>
        <w:t xml:space="preserve">bespoke tributes, sympathy </w:t>
      </w:r>
      <w:r w:rsidRPr="3BFDFF3A" w:rsidR="1BCE707C">
        <w:rPr>
          <w:rFonts w:ascii="Arial Nova" w:hAnsi="Arial Nova" w:eastAsia="Arial Nova" w:cs="Arial Nova"/>
          <w:noProof w:val="0"/>
          <w:sz w:val="24"/>
          <w:szCs w:val="24"/>
          <w:lang w:val="en-US"/>
        </w:rPr>
        <w:t>bouquets,</w:t>
      </w:r>
      <w:r w:rsidRPr="3BFDFF3A" w:rsidR="6CF9DC50">
        <w:rPr>
          <w:rFonts w:ascii="Arial Nova" w:hAnsi="Arial Nova" w:eastAsia="Arial Nova" w:cs="Arial Nova"/>
          <w:noProof w:val="0"/>
          <w:sz w:val="24"/>
          <w:szCs w:val="24"/>
          <w:lang w:val="en-US"/>
        </w:rPr>
        <w:t xml:space="preserve"> and </w:t>
      </w:r>
      <w:r w:rsidRPr="3BFDFF3A" w:rsidR="36FF45D7">
        <w:rPr>
          <w:rFonts w:ascii="Arial Nova" w:hAnsi="Arial Nova" w:eastAsia="Arial Nova" w:cs="Arial Nova"/>
          <w:noProof w:val="0"/>
          <w:sz w:val="24"/>
          <w:szCs w:val="24"/>
          <w:lang w:val="en-US"/>
        </w:rPr>
        <w:t>weddings.</w:t>
      </w:r>
    </w:p>
    <w:p w:rsidR="6605DC5F" w:rsidP="3BFDFF3A" w:rsidRDefault="6605DC5F" w14:paraId="27A69C2F" w14:textId="1BDBEF5F">
      <w:pPr>
        <w:pStyle w:val="ListParagraph"/>
        <w:numPr>
          <w:ilvl w:val="0"/>
          <w:numId w:val="17"/>
        </w:numPr>
        <w:suppressLineNumbers w:val="0"/>
        <w:bidi w:val="0"/>
        <w:spacing w:before="240" w:beforeAutospacing="off" w:after="240" w:afterAutospacing="off" w:line="279" w:lineRule="auto"/>
        <w:ind w:right="0"/>
        <w:jc w:val="left"/>
        <w:rPr>
          <w:rFonts w:ascii="Arial Nova" w:hAnsi="Arial Nova" w:eastAsia="Arial Nova" w:cs="Arial Nova"/>
          <w:noProof w:val="0"/>
          <w:lang w:val="en-US"/>
        </w:rPr>
      </w:pPr>
      <w:r w:rsidRPr="3BFDFF3A" w:rsidR="6605DC5F">
        <w:rPr>
          <w:rFonts w:ascii="Arial Nova" w:hAnsi="Arial Nova" w:eastAsia="Arial Nova" w:cs="Arial Nova"/>
          <w:noProof w:val="0"/>
          <w:lang w:val="en-US"/>
        </w:rPr>
        <w:t>Growing usage of social media, local delivery, and internet ordering</w:t>
      </w:r>
      <w:r w:rsidRPr="3BFDFF3A" w:rsidR="6605DC5F">
        <w:rPr>
          <w:rFonts w:ascii="Arial Nova" w:hAnsi="Arial Nova" w:eastAsia="Arial Nova" w:cs="Arial Nova"/>
          <w:noProof w:val="0"/>
          <w:lang w:val="en-US"/>
        </w:rPr>
        <w:t>.</w:t>
      </w:r>
    </w:p>
    <w:p w:rsidR="6E70DB7A" w:rsidP="3BFDFF3A" w:rsidRDefault="6E70DB7A" w14:paraId="5E8FA3C0" w14:textId="5AE8C73E">
      <w:pPr>
        <w:pStyle w:val="ListParagraph"/>
        <w:numPr>
          <w:ilvl w:val="0"/>
          <w:numId w:val="17"/>
        </w:numPr>
        <w:suppressLineNumbers w:val="0"/>
        <w:bidi w:val="0"/>
        <w:spacing w:before="240" w:beforeAutospacing="off" w:after="240" w:afterAutospacing="off" w:line="279" w:lineRule="auto"/>
        <w:ind w:right="0"/>
        <w:jc w:val="left"/>
        <w:rPr>
          <w:rFonts w:ascii="Arial Nova" w:hAnsi="Arial Nova" w:eastAsia="Arial Nova" w:cs="Arial Nova"/>
          <w:noProof w:val="0"/>
          <w:lang w:val="en-US"/>
        </w:rPr>
      </w:pPr>
      <w:r w:rsidRPr="3BFDFF3A" w:rsidR="6E70DB7A">
        <w:rPr>
          <w:rFonts w:ascii="Arial Nova" w:hAnsi="Arial Nova" w:eastAsia="Arial Nova" w:cs="Arial Nova"/>
          <w:noProof w:val="0"/>
          <w:lang w:val="en-US"/>
        </w:rPr>
        <w:t>Collaboration with funeral directors.</w:t>
      </w:r>
    </w:p>
    <w:p w:rsidR="50D791CF" w:rsidP="3BFDFF3A" w:rsidRDefault="50D791CF" w14:paraId="1D8F3665" w14:textId="4EC472B2">
      <w:pPr>
        <w:pStyle w:val="ListParagraph"/>
        <w:numPr>
          <w:ilvl w:val="0"/>
          <w:numId w:val="17"/>
        </w:numPr>
        <w:suppressLineNumbers w:val="0"/>
        <w:bidi w:val="0"/>
        <w:spacing w:before="240" w:beforeAutospacing="off" w:after="240" w:afterAutospacing="off" w:line="279" w:lineRule="auto"/>
        <w:ind w:right="0"/>
        <w:jc w:val="left"/>
        <w:rPr>
          <w:rFonts w:ascii="Arial Nova" w:hAnsi="Arial Nova" w:eastAsia="Arial Nova" w:cs="Arial Nova"/>
          <w:noProof w:val="0"/>
          <w:lang w:val="en-US"/>
        </w:rPr>
      </w:pPr>
      <w:r w:rsidRPr="3BFDFF3A" w:rsidR="50D791CF">
        <w:rPr>
          <w:rFonts w:ascii="Arial Nova" w:hAnsi="Arial Nova" w:eastAsia="Arial Nova" w:cs="Arial Nova"/>
          <w:noProof w:val="0"/>
          <w:lang w:val="en-US"/>
        </w:rPr>
        <w:t xml:space="preserve">Due to a rising desire for funeral arrangements that are foam-free and environmentally </w:t>
      </w:r>
      <w:r w:rsidRPr="3BFDFF3A" w:rsidR="5FF0F4DB">
        <w:rPr>
          <w:rFonts w:ascii="Arial Nova" w:hAnsi="Arial Nova" w:eastAsia="Arial Nova" w:cs="Arial Nova"/>
          <w:noProof w:val="0"/>
          <w:lang w:val="en-US"/>
        </w:rPr>
        <w:t>friendly,</w:t>
      </w:r>
      <w:r w:rsidRPr="3BFDFF3A" w:rsidR="5FF0F4DB">
        <w:rPr>
          <w:rFonts w:ascii="Arial Nova" w:hAnsi="Arial Nova" w:eastAsia="Arial Nova" w:cs="Arial Nova"/>
          <w:noProof w:val="0"/>
          <w:lang w:val="en-US"/>
        </w:rPr>
        <w:t xml:space="preserve"> launch an eco-friendly tribute.</w:t>
      </w:r>
    </w:p>
    <w:p w:rsidR="5FF0F4DB" w:rsidP="3BFDFF3A" w:rsidRDefault="5FF0F4DB" w14:paraId="350D4CCF" w14:textId="33D82E7E">
      <w:pPr>
        <w:pStyle w:val="Normal"/>
        <w:suppressLineNumbers w:val="0"/>
        <w:bidi w:val="0"/>
        <w:spacing w:before="240" w:beforeAutospacing="off" w:after="240" w:afterAutospacing="off" w:line="279" w:lineRule="auto"/>
        <w:ind w:right="0"/>
        <w:jc w:val="left"/>
        <w:rPr>
          <w:rFonts w:ascii="Arial Nova" w:hAnsi="Arial Nova" w:eastAsia="Arial Nova" w:cs="Arial Nova"/>
          <w:noProof w:val="0"/>
          <w:sz w:val="24"/>
          <w:szCs w:val="24"/>
          <w:lang w:val="en-US"/>
        </w:rPr>
      </w:pPr>
      <w:r w:rsidRPr="3BFDFF3A" w:rsidR="5FF0F4DB">
        <w:rPr>
          <w:rFonts w:ascii="Arial Nova" w:hAnsi="Arial Nova" w:eastAsia="Arial Nova" w:cs="Arial Nova"/>
          <w:noProof w:val="0"/>
          <w:sz w:val="24"/>
          <w:szCs w:val="24"/>
          <w:lang w:val="en-US"/>
        </w:rPr>
        <w:t>Threats</w:t>
      </w:r>
    </w:p>
    <w:p w:rsidR="3BFDFF3A" w:rsidP="2EA7CF6D" w:rsidRDefault="3BFDFF3A" w14:paraId="02A93489" w14:textId="4FC5241E">
      <w:pPr>
        <w:pStyle w:val="ListParagraph"/>
        <w:numPr>
          <w:ilvl w:val="0"/>
          <w:numId w:val="18"/>
        </w:numPr>
        <w:suppressLineNumbers w:val="0"/>
        <w:bidi w:val="0"/>
        <w:spacing w:before="240" w:beforeAutospacing="off" w:after="240" w:afterAutospacing="off" w:line="279" w:lineRule="auto"/>
        <w:ind w:right="0"/>
        <w:jc w:val="left"/>
        <w:rPr>
          <w:rFonts w:ascii="Arial Nova" w:hAnsi="Arial Nova" w:eastAsia="Arial Nova" w:cs="Arial Nova"/>
          <w:noProof w:val="0"/>
          <w:sz w:val="24"/>
          <w:szCs w:val="24"/>
          <w:lang w:val="en-US"/>
        </w:rPr>
      </w:pPr>
      <w:r w:rsidRPr="2EA7CF6D" w:rsidR="4445F074">
        <w:rPr>
          <w:rFonts w:ascii="Arial Nova" w:hAnsi="Arial Nova" w:eastAsia="Arial Nova" w:cs="Arial Nova"/>
          <w:noProof w:val="0"/>
          <w:sz w:val="24"/>
          <w:szCs w:val="24"/>
          <w:lang w:val="en-US"/>
        </w:rPr>
        <w:t xml:space="preserve">Competition from already </w:t>
      </w:r>
      <w:r w:rsidRPr="2EA7CF6D" w:rsidR="4445F074">
        <w:rPr>
          <w:rFonts w:ascii="Arial Nova" w:hAnsi="Arial Nova" w:eastAsia="Arial Nova" w:cs="Arial Nova"/>
          <w:noProof w:val="0"/>
          <w:sz w:val="24"/>
          <w:szCs w:val="24"/>
          <w:lang w:val="en-US"/>
        </w:rPr>
        <w:t>established</w:t>
      </w:r>
      <w:r w:rsidRPr="2EA7CF6D" w:rsidR="4445F074">
        <w:rPr>
          <w:rFonts w:ascii="Arial Nova" w:hAnsi="Arial Nova" w:eastAsia="Arial Nova" w:cs="Arial Nova"/>
          <w:noProof w:val="0"/>
          <w:sz w:val="24"/>
          <w:szCs w:val="24"/>
          <w:lang w:val="en-US"/>
        </w:rPr>
        <w:t xml:space="preserve"> florist</w:t>
      </w:r>
      <w:r w:rsidRPr="2EA7CF6D" w:rsidR="11639175">
        <w:rPr>
          <w:rFonts w:ascii="Arial Nova" w:hAnsi="Arial Nova" w:eastAsia="Arial Nova" w:cs="Arial Nova"/>
          <w:noProof w:val="0"/>
          <w:sz w:val="24"/>
          <w:szCs w:val="24"/>
          <w:lang w:val="en-US"/>
        </w:rPr>
        <w:t xml:space="preserve">s in </w:t>
      </w:r>
      <w:r w:rsidRPr="2EA7CF6D" w:rsidR="658126A1">
        <w:rPr>
          <w:rFonts w:ascii="Arial Nova" w:hAnsi="Arial Nova" w:eastAsia="Arial Nova" w:cs="Arial Nova"/>
          <w:noProof w:val="0"/>
          <w:sz w:val="24"/>
          <w:szCs w:val="24"/>
          <w:lang w:val="en-US"/>
        </w:rPr>
        <w:t>the area.</w:t>
      </w:r>
    </w:p>
    <w:p w:rsidR="3BFDFF3A" w:rsidP="2EA7CF6D" w:rsidRDefault="3BFDFF3A" w14:paraId="0BAEB2D3" w14:textId="0A1CE674">
      <w:pPr>
        <w:pStyle w:val="ListParagraph"/>
        <w:numPr>
          <w:ilvl w:val="0"/>
          <w:numId w:val="18"/>
        </w:numPr>
        <w:suppressLineNumbers w:val="0"/>
        <w:bidi w:val="0"/>
        <w:spacing w:before="240" w:beforeAutospacing="off" w:after="240" w:afterAutospacing="off" w:line="279" w:lineRule="auto"/>
        <w:ind w:right="0"/>
        <w:jc w:val="left"/>
        <w:rPr>
          <w:rFonts w:ascii="Arial Nova" w:hAnsi="Arial Nova" w:eastAsia="Arial Nova" w:cs="Arial Nova"/>
          <w:noProof w:val="0"/>
          <w:sz w:val="24"/>
          <w:szCs w:val="24"/>
          <w:lang w:val="en-US"/>
        </w:rPr>
      </w:pPr>
      <w:r w:rsidRPr="2EA7CF6D" w:rsidR="11639175">
        <w:rPr>
          <w:rFonts w:ascii="Arial Nova" w:hAnsi="Arial Nova" w:eastAsia="Arial Nova" w:cs="Arial Nova"/>
          <w:noProof w:val="0"/>
          <w:sz w:val="24"/>
          <w:szCs w:val="24"/>
          <w:lang w:val="en-US"/>
        </w:rPr>
        <w:t>Cost</w:t>
      </w:r>
      <w:r w:rsidRPr="2EA7CF6D" w:rsidR="37DDAF63">
        <w:rPr>
          <w:rFonts w:ascii="Arial Nova" w:hAnsi="Arial Nova" w:eastAsia="Arial Nova" w:cs="Arial Nova"/>
          <w:noProof w:val="0"/>
          <w:sz w:val="24"/>
          <w:szCs w:val="24"/>
          <w:lang w:val="en-US"/>
        </w:rPr>
        <w:t>s may</w:t>
      </w:r>
      <w:r w:rsidRPr="2EA7CF6D" w:rsidR="11639175">
        <w:rPr>
          <w:rFonts w:ascii="Arial Nova" w:hAnsi="Arial Nova" w:eastAsia="Arial Nova" w:cs="Arial Nova"/>
          <w:noProof w:val="0"/>
          <w:sz w:val="24"/>
          <w:szCs w:val="24"/>
          <w:lang w:val="en-US"/>
        </w:rPr>
        <w:t xml:space="preserve"> </w:t>
      </w:r>
      <w:r w:rsidRPr="2EA7CF6D" w:rsidR="0671717A">
        <w:rPr>
          <w:rFonts w:ascii="Arial Nova" w:hAnsi="Arial Nova" w:eastAsia="Arial Nova" w:cs="Arial Nova"/>
          <w:noProof w:val="0"/>
          <w:sz w:val="24"/>
          <w:szCs w:val="24"/>
          <w:lang w:val="en-US"/>
        </w:rPr>
        <w:t>rise</w:t>
      </w:r>
      <w:r w:rsidRPr="2EA7CF6D" w:rsidR="11639175">
        <w:rPr>
          <w:rFonts w:ascii="Arial Nova" w:hAnsi="Arial Nova" w:eastAsia="Arial Nova" w:cs="Arial Nova"/>
          <w:noProof w:val="0"/>
          <w:sz w:val="24"/>
          <w:szCs w:val="24"/>
          <w:lang w:val="en-US"/>
        </w:rPr>
        <w:t xml:space="preserve"> due to flowers being imported</w:t>
      </w:r>
      <w:r w:rsidRPr="2EA7CF6D" w:rsidR="74C69970">
        <w:rPr>
          <w:rFonts w:ascii="Arial Nova" w:hAnsi="Arial Nova" w:eastAsia="Arial Nova" w:cs="Arial Nova"/>
          <w:noProof w:val="0"/>
          <w:sz w:val="24"/>
          <w:szCs w:val="24"/>
          <w:lang w:val="en-US"/>
        </w:rPr>
        <w:t>.</w:t>
      </w:r>
    </w:p>
    <w:p w:rsidR="3BFDFF3A" w:rsidP="2EA7CF6D" w:rsidRDefault="3BFDFF3A" w14:paraId="0E15EB81" w14:textId="517D22B2">
      <w:pPr>
        <w:pStyle w:val="ListParagraph"/>
        <w:numPr>
          <w:ilvl w:val="0"/>
          <w:numId w:val="18"/>
        </w:numPr>
        <w:suppressLineNumbers w:val="0"/>
        <w:bidi w:val="0"/>
        <w:spacing w:before="240" w:beforeAutospacing="off" w:after="240" w:afterAutospacing="off" w:line="279" w:lineRule="auto"/>
        <w:ind w:right="0"/>
        <w:jc w:val="left"/>
        <w:rPr>
          <w:rFonts w:ascii="Arial Nova" w:hAnsi="Arial Nova" w:eastAsia="Arial Nova" w:cs="Arial Nova"/>
          <w:noProof w:val="0"/>
          <w:lang w:val="en-US"/>
        </w:rPr>
      </w:pPr>
      <w:r w:rsidRPr="2EA7CF6D" w:rsidR="13E1A609">
        <w:rPr>
          <w:rFonts w:ascii="Arial Nova" w:hAnsi="Arial Nova" w:eastAsia="Arial Nova" w:cs="Arial Nova"/>
          <w:noProof w:val="0"/>
          <w:lang w:val="en-US"/>
        </w:rPr>
        <w:t>Customers may switch</w:t>
      </w:r>
      <w:r w:rsidRPr="2EA7CF6D" w:rsidR="547DF289">
        <w:rPr>
          <w:rFonts w:ascii="Arial Nova" w:hAnsi="Arial Nova" w:eastAsia="Arial Nova" w:cs="Arial Nova"/>
          <w:noProof w:val="0"/>
          <w:lang w:val="en-US"/>
        </w:rPr>
        <w:t xml:space="preserve"> </w:t>
      </w:r>
      <w:r w:rsidRPr="2EA7CF6D" w:rsidR="553C36C4">
        <w:rPr>
          <w:rFonts w:ascii="Arial Nova" w:hAnsi="Arial Nova" w:eastAsia="Arial Nova" w:cs="Arial Nova"/>
          <w:noProof w:val="0"/>
          <w:lang w:val="en-US"/>
        </w:rPr>
        <w:t>from</w:t>
      </w:r>
      <w:r w:rsidRPr="2EA7CF6D" w:rsidR="5022F771">
        <w:rPr>
          <w:rFonts w:ascii="Arial Nova" w:hAnsi="Arial Nova" w:eastAsia="Arial Nova" w:cs="Arial Nova"/>
          <w:noProof w:val="0"/>
          <w:lang w:val="en-US"/>
        </w:rPr>
        <w:t xml:space="preserve"> </w:t>
      </w:r>
      <w:r w:rsidRPr="2EA7CF6D" w:rsidR="1872861D">
        <w:rPr>
          <w:rFonts w:ascii="Arial Nova" w:hAnsi="Arial Nova" w:eastAsia="Arial Nova" w:cs="Arial Nova"/>
          <w:noProof w:val="0"/>
          <w:lang w:val="en-US"/>
        </w:rPr>
        <w:t>in</w:t>
      </w:r>
      <w:r w:rsidRPr="2EA7CF6D" w:rsidR="5022F771">
        <w:rPr>
          <w:rFonts w:ascii="Arial Nova" w:hAnsi="Arial Nova" w:eastAsia="Arial Nova" w:cs="Arial Nova"/>
          <w:noProof w:val="0"/>
          <w:lang w:val="en-US"/>
        </w:rPr>
        <w:t>expensive or online</w:t>
      </w:r>
      <w:r w:rsidRPr="2EA7CF6D" w:rsidR="289F8910">
        <w:rPr>
          <w:rFonts w:ascii="Arial Nova" w:hAnsi="Arial Nova" w:eastAsia="Arial Nova" w:cs="Arial Nova"/>
          <w:noProof w:val="0"/>
          <w:lang w:val="en-US"/>
        </w:rPr>
        <w:t xml:space="preserve"> alternatives.</w:t>
      </w:r>
    </w:p>
    <w:p w:rsidR="3C0A540A" w:rsidP="3BFDFF3A" w:rsidRDefault="3C0A540A" w14:paraId="40FD2DE3" w14:textId="7ECB8BED">
      <w:pPr>
        <w:pStyle w:val="ListParagraph"/>
        <w:numPr>
          <w:ilvl w:val="0"/>
          <w:numId w:val="18"/>
        </w:numPr>
        <w:suppressLineNumbers w:val="0"/>
        <w:bidi w:val="0"/>
        <w:spacing w:before="240" w:beforeAutospacing="off" w:after="240" w:afterAutospacing="off" w:line="279" w:lineRule="auto"/>
        <w:ind w:right="0"/>
        <w:jc w:val="left"/>
        <w:rPr>
          <w:rFonts w:ascii="Arial Nova" w:hAnsi="Arial Nova" w:eastAsia="Arial Nova" w:cs="Arial Nova"/>
          <w:noProof w:val="0"/>
          <w:lang w:val="en-US"/>
        </w:rPr>
      </w:pPr>
      <w:r w:rsidRPr="3BFDFF3A" w:rsidR="3C0A540A">
        <w:rPr>
          <w:rFonts w:ascii="Arial Nova" w:hAnsi="Arial Nova" w:eastAsia="Arial Nova" w:cs="Arial Nova"/>
          <w:noProof w:val="0"/>
          <w:lang w:val="en-US"/>
        </w:rPr>
        <w:t xml:space="preserve">Potential </w:t>
      </w:r>
      <w:r w:rsidRPr="3BFDFF3A" w:rsidR="4BF7B09A">
        <w:rPr>
          <w:rFonts w:ascii="Arial Nova" w:hAnsi="Arial Nova" w:eastAsia="Arial Nova" w:cs="Arial Nova"/>
          <w:noProof w:val="0"/>
          <w:lang w:val="en-US"/>
        </w:rPr>
        <w:t>disruption in the supply chain</w:t>
      </w:r>
    </w:p>
    <w:p w:rsidR="2474843D" w:rsidP="3BFDFF3A" w:rsidRDefault="2474843D" w14:paraId="3DEB967D" w14:textId="651D4AA0">
      <w:pPr>
        <w:pStyle w:val="ListParagraph"/>
        <w:suppressLineNumbers w:val="0"/>
        <w:bidi w:val="0"/>
        <w:spacing w:before="240" w:beforeAutospacing="off" w:after="240" w:afterAutospacing="off" w:line="279" w:lineRule="auto"/>
        <w:ind w:left="720" w:right="0"/>
        <w:jc w:val="left"/>
        <w:rPr>
          <w:rFonts w:ascii="Arial Nova" w:hAnsi="Arial Nova" w:eastAsia="Arial Nova" w:cs="Arial Nova"/>
          <w:noProof w:val="0"/>
          <w:lang w:val="en-US"/>
        </w:rPr>
      </w:pPr>
    </w:p>
    <w:p w:rsidR="7FBD21CC" w:rsidP="4D01178F" w:rsidRDefault="7FBD21CC" w14:paraId="6DB10ABE" w14:textId="0641C2D1">
      <w:pPr>
        <w:pStyle w:val="Heading2"/>
        <w:rPr>
          <w:rFonts w:ascii="Arial Nova" w:hAnsi="Arial Nova" w:eastAsia="Arial Nova" w:cs="Arial Nova"/>
          <w:b w:val="0"/>
          <w:bCs w:val="0"/>
          <w:i w:val="1"/>
          <w:iCs w:val="1"/>
          <w:noProof w:val="0"/>
          <w:color w:val="auto"/>
          <w:sz w:val="28"/>
          <w:szCs w:val="28"/>
          <w:lang w:val="en-US"/>
        </w:rPr>
      </w:pPr>
      <w:bookmarkStart w:name="_Toc1386105939" w:id="1822930043"/>
      <w:r w:rsidRPr="4D01178F" w:rsidR="176346B7">
        <w:rPr>
          <w:rFonts w:ascii="Arial Nova" w:hAnsi="Arial Nova" w:eastAsia="Arial Nova" w:cs="Arial Nova"/>
          <w:b w:val="1"/>
          <w:bCs w:val="1"/>
          <w:i w:val="1"/>
          <w:iCs w:val="1"/>
          <w:noProof w:val="0"/>
          <w:color w:val="auto"/>
          <w:sz w:val="28"/>
          <w:szCs w:val="28"/>
          <w:lang w:val="en-US"/>
        </w:rPr>
        <w:t>P</w:t>
      </w:r>
      <w:r w:rsidRPr="4D01178F" w:rsidR="176346B7">
        <w:rPr>
          <w:rFonts w:ascii="Arial Nova" w:hAnsi="Arial Nova" w:eastAsia="Arial Nova" w:cs="Arial Nova"/>
          <w:b w:val="1"/>
          <w:bCs w:val="1"/>
          <w:i w:val="1"/>
          <w:iCs w:val="1"/>
          <w:noProof w:val="0"/>
          <w:color w:val="auto"/>
          <w:sz w:val="28"/>
          <w:szCs w:val="28"/>
          <w:lang w:val="en-US"/>
        </w:rPr>
        <w:t>est Analy</w:t>
      </w:r>
      <w:r w:rsidRPr="4D01178F" w:rsidR="7677DA95">
        <w:rPr>
          <w:rFonts w:ascii="Arial Nova" w:hAnsi="Arial Nova" w:eastAsia="Arial Nova" w:cs="Arial Nova"/>
          <w:b w:val="1"/>
          <w:bCs w:val="1"/>
          <w:i w:val="1"/>
          <w:iCs w:val="1"/>
          <w:noProof w:val="0"/>
          <w:color w:val="auto"/>
          <w:sz w:val="28"/>
          <w:szCs w:val="28"/>
          <w:lang w:val="en-US"/>
        </w:rPr>
        <w:t>sis</w:t>
      </w:r>
      <w:bookmarkEnd w:id="1822930043"/>
    </w:p>
    <w:p w:rsidR="0D0D0492" w:rsidP="4D01178F" w:rsidRDefault="0D0D0492" w14:paraId="513C3365" w14:textId="026C8E19">
      <w:pPr>
        <w:rPr>
          <w:rFonts w:ascii="Arial Nova" w:hAnsi="Arial Nova" w:eastAsia="Arial Nova" w:cs="Arial Nova"/>
          <w:noProof w:val="0"/>
          <w:sz w:val="24"/>
          <w:szCs w:val="24"/>
          <w:lang w:val="en-US"/>
        </w:rPr>
      </w:pPr>
      <w:r w:rsidRPr="4D01178F" w:rsidR="0D0D0492">
        <w:rPr>
          <w:rFonts w:ascii="Arial Nova" w:hAnsi="Arial Nova" w:eastAsia="Arial Nova" w:cs="Arial Nova"/>
          <w:noProof w:val="0"/>
          <w:sz w:val="24"/>
          <w:szCs w:val="24"/>
          <w:lang w:val="en-US"/>
        </w:rPr>
        <w:t xml:space="preserve">According to </w:t>
      </w:r>
      <w:r w:rsidRPr="4D01178F" w:rsidR="0D0D0492">
        <w:rPr>
          <w:rFonts w:ascii="Times New Roman" w:hAnsi="Times New Roman" w:eastAsia="Times New Roman" w:cs="Times New Roman"/>
          <w:noProof w:val="0"/>
          <w:sz w:val="24"/>
          <w:szCs w:val="24"/>
          <w:lang w:val="en-US"/>
        </w:rPr>
        <w:t>Jim Makos (2020),</w:t>
      </w:r>
      <w:r w:rsidRPr="4D01178F" w:rsidR="0D0D0492">
        <w:rPr>
          <w:rFonts w:ascii="Arial Nova" w:hAnsi="Arial Nova" w:eastAsia="Arial Nova" w:cs="Arial Nova"/>
          <w:noProof w:val="0"/>
          <w:sz w:val="24"/>
          <w:szCs w:val="24"/>
          <w:lang w:val="en-US"/>
        </w:rPr>
        <w:t xml:space="preserve"> o</w:t>
      </w:r>
      <w:r w:rsidRPr="4D01178F" w:rsidR="5156D566">
        <w:rPr>
          <w:rFonts w:ascii="Arial Nova" w:hAnsi="Arial Nova" w:eastAsia="Arial Nova" w:cs="Arial Nova"/>
          <w:noProof w:val="0"/>
          <w:sz w:val="24"/>
          <w:szCs w:val="24"/>
          <w:lang w:val="en-US"/>
        </w:rPr>
        <w:t>rganisations</w:t>
      </w:r>
      <w:r w:rsidRPr="4D01178F" w:rsidR="5156D566">
        <w:rPr>
          <w:rFonts w:ascii="Arial Nova" w:hAnsi="Arial Nova" w:eastAsia="Arial Nova" w:cs="Arial Nova"/>
          <w:noProof w:val="0"/>
          <w:sz w:val="24"/>
          <w:szCs w:val="24"/>
          <w:lang w:val="en-US"/>
        </w:rPr>
        <w:t xml:space="preserve"> can use the PEST analysis framework to evaluate the ways in which external political, economic, social, and technological issues </w:t>
      </w:r>
      <w:r w:rsidRPr="4D01178F" w:rsidR="5156D566">
        <w:rPr>
          <w:rFonts w:ascii="Arial Nova" w:hAnsi="Arial Nova" w:eastAsia="Arial Nova" w:cs="Arial Nova"/>
          <w:noProof w:val="0"/>
          <w:sz w:val="24"/>
          <w:szCs w:val="24"/>
          <w:lang w:val="en-US"/>
        </w:rPr>
        <w:t>impact</w:t>
      </w:r>
      <w:r w:rsidRPr="4D01178F" w:rsidR="5156D566">
        <w:rPr>
          <w:rFonts w:ascii="Arial Nova" w:hAnsi="Arial Nova" w:eastAsia="Arial Nova" w:cs="Arial Nova"/>
          <w:noProof w:val="0"/>
          <w:sz w:val="24"/>
          <w:szCs w:val="24"/>
          <w:lang w:val="en-US"/>
        </w:rPr>
        <w:t xml:space="preserve"> their company operations.</w:t>
      </w:r>
    </w:p>
    <w:p w:rsidR="5B43B00E" w:rsidP="5B43B00E" w:rsidRDefault="5B43B00E" w14:paraId="3EBEE4AD" w14:textId="64598DAF">
      <w:pPr>
        <w:pStyle w:val="Normal"/>
        <w:rPr>
          <w:noProof w:val="0"/>
          <w:lang w:val="en-US"/>
        </w:rPr>
      </w:pPr>
    </w:p>
    <w:tbl>
      <w:tblPr>
        <w:tblStyle w:val="TableGrid"/>
        <w:tblW w:w="0" w:type="auto"/>
        <w:tblLayout w:type="fixed"/>
        <w:tblLook w:val="06A0" w:firstRow="1" w:lastRow="0" w:firstColumn="1" w:lastColumn="0" w:noHBand="1" w:noVBand="1"/>
      </w:tblPr>
      <w:tblGrid>
        <w:gridCol w:w="3120"/>
        <w:gridCol w:w="3120"/>
        <w:gridCol w:w="3120"/>
      </w:tblGrid>
      <w:tr w:rsidR="5B43B00E" w:rsidTr="5B43B00E" w14:paraId="3BAF4E20">
        <w:trPr>
          <w:trHeight w:val="300"/>
        </w:trPr>
        <w:tc>
          <w:tcPr>
            <w:tcW w:w="3120" w:type="dxa"/>
            <w:shd w:val="clear" w:color="auto" w:fill="F6C5AC" w:themeFill="accent2" w:themeFillTint="66"/>
            <w:tcMar/>
          </w:tcPr>
          <w:p w:rsidR="5E33F414" w:rsidP="5B43B00E" w:rsidRDefault="5E33F414" w14:paraId="4C53CA84" w14:textId="6A55B399">
            <w:pPr>
              <w:pStyle w:val="Normal"/>
              <w:rPr>
                <w:rFonts w:ascii="Arial Nova" w:hAnsi="Arial Nova" w:eastAsia="Arial Nova" w:cs="Arial Nova"/>
                <w:b w:val="1"/>
                <w:bCs w:val="1"/>
                <w:noProof w:val="0"/>
                <w:sz w:val="28"/>
                <w:szCs w:val="28"/>
                <w:lang w:val="en-US"/>
              </w:rPr>
            </w:pPr>
            <w:r w:rsidRPr="5B43B00E" w:rsidR="5E33F414">
              <w:rPr>
                <w:rFonts w:ascii="Arial Nova" w:hAnsi="Arial Nova" w:eastAsia="Arial Nova" w:cs="Arial Nova"/>
                <w:b w:val="1"/>
                <w:bCs w:val="1"/>
                <w:noProof w:val="0"/>
                <w:sz w:val="28"/>
                <w:szCs w:val="28"/>
                <w:lang w:val="en-US"/>
              </w:rPr>
              <w:t>Political</w:t>
            </w:r>
          </w:p>
        </w:tc>
        <w:tc>
          <w:tcPr>
            <w:tcW w:w="3120" w:type="dxa"/>
            <w:shd w:val="clear" w:color="auto" w:fill="F6C5AC" w:themeFill="accent2" w:themeFillTint="66"/>
            <w:tcMar/>
          </w:tcPr>
          <w:p w:rsidR="5E33F414" w:rsidP="5B43B00E" w:rsidRDefault="5E33F414" w14:paraId="534AF35F" w14:textId="74538E00">
            <w:pPr>
              <w:pStyle w:val="Normal"/>
              <w:rPr>
                <w:rFonts w:ascii="Arial Nova" w:hAnsi="Arial Nova" w:eastAsia="Arial Nova" w:cs="Arial Nova"/>
                <w:b w:val="1"/>
                <w:bCs w:val="1"/>
                <w:noProof w:val="0"/>
                <w:sz w:val="28"/>
                <w:szCs w:val="28"/>
                <w:lang w:val="en-US"/>
              </w:rPr>
            </w:pPr>
            <w:r w:rsidRPr="5B43B00E" w:rsidR="5E33F414">
              <w:rPr>
                <w:rFonts w:ascii="Arial Nova" w:hAnsi="Arial Nova" w:eastAsia="Arial Nova" w:cs="Arial Nova"/>
                <w:b w:val="1"/>
                <w:bCs w:val="1"/>
                <w:noProof w:val="0"/>
                <w:sz w:val="28"/>
                <w:szCs w:val="28"/>
                <w:lang w:val="en-US"/>
              </w:rPr>
              <w:t>Economic</w:t>
            </w:r>
          </w:p>
        </w:tc>
        <w:tc>
          <w:tcPr>
            <w:tcW w:w="3120" w:type="dxa"/>
            <w:shd w:val="clear" w:color="auto" w:fill="F6C5AC" w:themeFill="accent2" w:themeFillTint="66"/>
            <w:tcMar/>
          </w:tcPr>
          <w:p w:rsidR="5E33F414" w:rsidP="5B43B00E" w:rsidRDefault="5E33F414" w14:paraId="718529A0" w14:textId="1D02A84C">
            <w:pPr>
              <w:pStyle w:val="Normal"/>
              <w:rPr>
                <w:rFonts w:ascii="Arial Nova" w:hAnsi="Arial Nova" w:eastAsia="Arial Nova" w:cs="Arial Nova"/>
                <w:b w:val="1"/>
                <w:bCs w:val="1"/>
                <w:noProof w:val="0"/>
                <w:sz w:val="28"/>
                <w:szCs w:val="28"/>
                <w:lang w:val="en-US"/>
              </w:rPr>
            </w:pPr>
            <w:r w:rsidRPr="5B43B00E" w:rsidR="5E33F414">
              <w:rPr>
                <w:rFonts w:ascii="Arial Nova" w:hAnsi="Arial Nova" w:eastAsia="Arial Nova" w:cs="Arial Nova"/>
                <w:b w:val="1"/>
                <w:bCs w:val="1"/>
                <w:noProof w:val="0"/>
                <w:sz w:val="28"/>
                <w:szCs w:val="28"/>
                <w:lang w:val="en-US"/>
              </w:rPr>
              <w:t>Social</w:t>
            </w:r>
          </w:p>
        </w:tc>
      </w:tr>
      <w:tr w:rsidR="5B43B00E" w:rsidTr="5B43B00E" w14:paraId="642A319B">
        <w:trPr>
          <w:trHeight w:val="300"/>
        </w:trPr>
        <w:tc>
          <w:tcPr>
            <w:tcW w:w="3120" w:type="dxa"/>
            <w:tcMar/>
          </w:tcPr>
          <w:p w:rsidR="47A808E2" w:rsidP="5B43B00E" w:rsidRDefault="47A808E2" w14:paraId="13A14096" w14:textId="590A3905">
            <w:pPr>
              <w:pStyle w:val="Normal"/>
              <w:spacing w:before="0" w:beforeAutospacing="off" w:after="0" w:afterAutospacing="off"/>
              <w:ind w:left="0"/>
              <w:rPr>
                <w:rFonts w:ascii="Arial Nova" w:hAnsi="Arial Nova" w:eastAsia="Arial Nova" w:cs="Arial Nova"/>
                <w:b w:val="0"/>
                <w:bCs w:val="0"/>
                <w:noProof w:val="0"/>
                <w:sz w:val="24"/>
                <w:szCs w:val="24"/>
                <w:lang w:val="en-US"/>
              </w:rPr>
            </w:pPr>
            <w:r w:rsidRPr="5B43B00E" w:rsidR="47A808E2">
              <w:rPr>
                <w:rFonts w:ascii="Arial Nova" w:hAnsi="Arial Nova" w:eastAsia="Arial Nova" w:cs="Arial Nova"/>
                <w:noProof w:val="0"/>
                <w:sz w:val="24"/>
                <w:szCs w:val="24"/>
                <w:lang w:val="en-US"/>
              </w:rPr>
              <w:t xml:space="preserve">1. </w:t>
            </w:r>
            <w:r w:rsidRPr="5B43B00E" w:rsidR="7AD08E5E">
              <w:rPr>
                <w:rFonts w:ascii="Arial Nova" w:hAnsi="Arial Nova" w:eastAsia="Arial Nova" w:cs="Arial Nova"/>
                <w:noProof w:val="0"/>
                <w:sz w:val="24"/>
                <w:szCs w:val="24"/>
                <w:lang w:val="en-US"/>
              </w:rPr>
              <w:t>Must</w:t>
            </w:r>
            <w:r w:rsidRPr="5B43B00E" w:rsidR="1D11360A">
              <w:rPr>
                <w:rFonts w:ascii="Arial Nova" w:hAnsi="Arial Nova" w:eastAsia="Arial Nova" w:cs="Arial Nova"/>
                <w:noProof w:val="0"/>
                <w:sz w:val="24"/>
                <w:szCs w:val="24"/>
                <w:lang w:val="en-US"/>
              </w:rPr>
              <w:t xml:space="preserve"> </w:t>
            </w:r>
            <w:r w:rsidRPr="5B43B00E" w:rsidR="7AD08E5E">
              <w:rPr>
                <w:rFonts w:ascii="Arial Nova" w:hAnsi="Arial Nova" w:eastAsia="Arial Nova" w:cs="Arial Nova"/>
                <w:b w:val="0"/>
                <w:bCs w:val="0"/>
                <w:noProof w:val="0"/>
                <w:sz w:val="24"/>
                <w:szCs w:val="24"/>
                <w:lang w:val="en-US"/>
              </w:rPr>
              <w:t>comply with</w:t>
            </w:r>
            <w:r w:rsidRPr="5B43B00E" w:rsidR="7AD08E5E">
              <w:rPr>
                <w:rFonts w:ascii="Arial Nova" w:hAnsi="Arial Nova" w:eastAsia="Arial Nova" w:cs="Arial Nova"/>
                <w:b w:val="0"/>
                <w:bCs w:val="0"/>
                <w:noProof w:val="0"/>
                <w:sz w:val="24"/>
                <w:szCs w:val="24"/>
                <w:lang w:val="en-US"/>
              </w:rPr>
              <w:t xml:space="preserve"> home business zoning rules.</w:t>
            </w:r>
          </w:p>
          <w:p w:rsidR="51234E73" w:rsidP="5B43B00E" w:rsidRDefault="51234E73" w14:paraId="2A7790ED" w14:textId="0C411E56">
            <w:pPr>
              <w:pStyle w:val="Normal"/>
              <w:rPr>
                <w:rFonts w:ascii="Arial Nova" w:hAnsi="Arial Nova" w:eastAsia="Arial Nova" w:cs="Arial Nova"/>
                <w:b w:val="0"/>
                <w:bCs w:val="0"/>
                <w:noProof w:val="0"/>
                <w:sz w:val="24"/>
                <w:szCs w:val="24"/>
                <w:lang w:val="en-US"/>
              </w:rPr>
            </w:pPr>
            <w:r w:rsidRPr="5B43B00E" w:rsidR="51234E73">
              <w:rPr>
                <w:rFonts w:ascii="Arial Nova" w:hAnsi="Arial Nova" w:eastAsia="Arial Nova" w:cs="Arial Nova"/>
                <w:b w:val="0"/>
                <w:bCs w:val="0"/>
                <w:noProof w:val="0"/>
                <w:sz w:val="24"/>
                <w:szCs w:val="24"/>
                <w:lang w:val="en-US"/>
              </w:rPr>
              <w:t>2</w:t>
            </w:r>
            <w:r w:rsidRPr="5B43B00E" w:rsidR="7546DA06">
              <w:rPr>
                <w:rFonts w:ascii="Arial Nova" w:hAnsi="Arial Nova" w:eastAsia="Arial Nova" w:cs="Arial Nova"/>
                <w:b w:val="0"/>
                <w:bCs w:val="0"/>
                <w:noProof w:val="0"/>
                <w:sz w:val="24"/>
                <w:szCs w:val="24"/>
                <w:lang w:val="en-US"/>
              </w:rPr>
              <w:t>. GDPR for client data.</w:t>
            </w:r>
          </w:p>
          <w:p w:rsidR="4353A837" w:rsidP="5B43B00E" w:rsidRDefault="4353A837" w14:paraId="348F49C0" w14:textId="110E4702">
            <w:pPr>
              <w:pStyle w:val="Normal"/>
              <w:rPr>
                <w:rFonts w:ascii="Arial Nova" w:hAnsi="Arial Nova" w:eastAsia="Arial Nova" w:cs="Arial Nova"/>
                <w:b w:val="0"/>
                <w:bCs w:val="0"/>
                <w:noProof w:val="0"/>
                <w:sz w:val="24"/>
                <w:szCs w:val="24"/>
                <w:lang w:val="en-US"/>
              </w:rPr>
            </w:pPr>
            <w:r w:rsidRPr="5B43B00E" w:rsidR="4353A837">
              <w:rPr>
                <w:rFonts w:ascii="Arial Nova" w:hAnsi="Arial Nova" w:eastAsia="Arial Nova" w:cs="Arial Nova"/>
                <w:b w:val="0"/>
                <w:bCs w:val="0"/>
                <w:noProof w:val="0"/>
                <w:sz w:val="24"/>
                <w:szCs w:val="24"/>
                <w:lang w:val="en-US"/>
              </w:rPr>
              <w:t>3.</w:t>
            </w:r>
            <w:r w:rsidRPr="5B43B00E" w:rsidR="66AD3ED1">
              <w:rPr>
                <w:rFonts w:ascii="Arial Nova" w:hAnsi="Arial Nova" w:eastAsia="Arial Nova" w:cs="Arial Nova"/>
                <w:b w:val="0"/>
                <w:bCs w:val="0"/>
                <w:noProof w:val="0"/>
                <w:sz w:val="24"/>
                <w:szCs w:val="24"/>
                <w:lang w:val="en-US"/>
              </w:rPr>
              <w:t xml:space="preserve"> Brexit has </w:t>
            </w:r>
            <w:r w:rsidRPr="5B43B00E" w:rsidR="55CBDA58">
              <w:rPr>
                <w:rFonts w:ascii="Arial Nova" w:hAnsi="Arial Nova" w:eastAsia="Arial Nova" w:cs="Arial Nova"/>
                <w:b w:val="0"/>
                <w:bCs w:val="0"/>
                <w:noProof w:val="0"/>
                <w:sz w:val="24"/>
                <w:szCs w:val="24"/>
                <w:lang w:val="en-US"/>
              </w:rPr>
              <w:t>impacted</w:t>
            </w:r>
            <w:r w:rsidRPr="5B43B00E" w:rsidR="55CBDA58">
              <w:rPr>
                <w:rFonts w:ascii="Arial Nova" w:hAnsi="Arial Nova" w:eastAsia="Arial Nova" w:cs="Arial Nova"/>
                <w:b w:val="0"/>
                <w:bCs w:val="0"/>
                <w:noProof w:val="0"/>
                <w:sz w:val="24"/>
                <w:szCs w:val="24"/>
                <w:lang w:val="en-US"/>
              </w:rPr>
              <w:t xml:space="preserve"> flower imports.</w:t>
            </w:r>
          </w:p>
          <w:p w:rsidR="55CBDA58" w:rsidP="5B43B00E" w:rsidRDefault="55CBDA58" w14:paraId="24364625" w14:textId="359E3A6E">
            <w:pPr>
              <w:pStyle w:val="Normal"/>
              <w:rPr>
                <w:rFonts w:ascii="Arial Nova" w:hAnsi="Arial Nova" w:eastAsia="Arial Nova" w:cs="Arial Nova"/>
                <w:b w:val="0"/>
                <w:bCs w:val="0"/>
                <w:noProof w:val="0"/>
                <w:sz w:val="24"/>
                <w:szCs w:val="24"/>
                <w:lang w:val="en-US"/>
              </w:rPr>
            </w:pPr>
            <w:r w:rsidRPr="5B43B00E" w:rsidR="55CBDA58">
              <w:rPr>
                <w:rFonts w:ascii="Arial Nova" w:hAnsi="Arial Nova" w:eastAsia="Arial Nova" w:cs="Arial Nova"/>
                <w:b w:val="0"/>
                <w:bCs w:val="0"/>
                <w:noProof w:val="0"/>
                <w:sz w:val="24"/>
                <w:szCs w:val="24"/>
                <w:lang w:val="en-US"/>
              </w:rPr>
              <w:t xml:space="preserve">4. Inflation </w:t>
            </w:r>
            <w:r w:rsidRPr="5B43B00E" w:rsidR="1924AF57">
              <w:rPr>
                <w:rFonts w:ascii="Arial Nova" w:hAnsi="Arial Nova" w:eastAsia="Arial Nova" w:cs="Arial Nova"/>
                <w:b w:val="0"/>
                <w:bCs w:val="0"/>
                <w:noProof w:val="0"/>
                <w:sz w:val="24"/>
                <w:szCs w:val="24"/>
                <w:lang w:val="en-US"/>
              </w:rPr>
              <w:t>costs</w:t>
            </w:r>
            <w:r w:rsidRPr="5B43B00E" w:rsidR="55CBDA58">
              <w:rPr>
                <w:rFonts w:ascii="Arial Nova" w:hAnsi="Arial Nova" w:eastAsia="Arial Nova" w:cs="Arial Nova"/>
                <w:b w:val="0"/>
                <w:bCs w:val="0"/>
                <w:noProof w:val="0"/>
                <w:sz w:val="24"/>
                <w:szCs w:val="24"/>
                <w:lang w:val="en-US"/>
              </w:rPr>
              <w:t xml:space="preserve"> </w:t>
            </w:r>
          </w:p>
          <w:p w:rsidR="5B43B00E" w:rsidP="5B43B00E" w:rsidRDefault="5B43B00E" w14:paraId="5240000F" w14:textId="40856BD9">
            <w:pPr>
              <w:pStyle w:val="Normal"/>
              <w:rPr>
                <w:rFonts w:ascii="Arial Nova" w:hAnsi="Arial Nova" w:eastAsia="Arial Nova" w:cs="Arial Nova"/>
                <w:b w:val="0"/>
                <w:bCs w:val="0"/>
                <w:noProof w:val="0"/>
                <w:sz w:val="24"/>
                <w:szCs w:val="24"/>
                <w:lang w:val="en-US"/>
              </w:rPr>
            </w:pPr>
          </w:p>
          <w:p w:rsidR="5B43B00E" w:rsidP="5B43B00E" w:rsidRDefault="5B43B00E" w14:paraId="57A8824A" w14:textId="7FA99B23">
            <w:pPr>
              <w:pStyle w:val="Normal"/>
              <w:rPr>
                <w:rFonts w:ascii="Arial Nova" w:hAnsi="Arial Nova" w:eastAsia="Arial Nova" w:cs="Arial Nova"/>
                <w:b w:val="0"/>
                <w:bCs w:val="0"/>
                <w:noProof w:val="0"/>
                <w:sz w:val="24"/>
                <w:szCs w:val="24"/>
                <w:lang w:val="en-US"/>
              </w:rPr>
            </w:pPr>
          </w:p>
        </w:tc>
        <w:tc>
          <w:tcPr>
            <w:tcW w:w="3120" w:type="dxa"/>
            <w:tcMar/>
          </w:tcPr>
          <w:p w:rsidR="5B43B00E" w:rsidP="5B43B00E" w:rsidRDefault="5B43B00E" w14:paraId="3FBB56B8" w14:textId="0F1567D9">
            <w:pPr>
              <w:pStyle w:val="Normal"/>
              <w:rPr>
                <w:rFonts w:ascii="Arial Nova" w:hAnsi="Arial Nova" w:eastAsia="Arial Nova" w:cs="Arial Nova"/>
                <w:b w:val="0"/>
                <w:bCs w:val="0"/>
                <w:noProof w:val="0"/>
                <w:sz w:val="24"/>
                <w:szCs w:val="24"/>
                <w:lang w:val="en-US"/>
              </w:rPr>
            </w:pPr>
            <w:r w:rsidRPr="5B43B00E" w:rsidR="5B43B00E">
              <w:rPr>
                <w:rFonts w:ascii="Arial Nova" w:hAnsi="Arial Nova" w:eastAsia="Arial Nova" w:cs="Arial Nova"/>
                <w:b w:val="0"/>
                <w:bCs w:val="0"/>
                <w:noProof w:val="0"/>
                <w:sz w:val="24"/>
                <w:szCs w:val="24"/>
                <w:lang w:val="en-US"/>
              </w:rPr>
              <w:t xml:space="preserve">1. </w:t>
            </w:r>
            <w:r w:rsidRPr="5B43B00E" w:rsidR="6784AB6D">
              <w:rPr>
                <w:rFonts w:ascii="Arial Nova" w:hAnsi="Arial Nova" w:eastAsia="Arial Nova" w:cs="Arial Nova"/>
                <w:b w:val="0"/>
                <w:bCs w:val="0"/>
                <w:noProof w:val="0"/>
                <w:sz w:val="24"/>
                <w:szCs w:val="24"/>
                <w:lang w:val="en-US"/>
              </w:rPr>
              <w:t xml:space="preserve">Fuel </w:t>
            </w:r>
            <w:r w:rsidRPr="5B43B00E" w:rsidR="6784AB6D">
              <w:rPr>
                <w:rFonts w:ascii="Arial Nova" w:hAnsi="Arial Nova" w:eastAsia="Arial Nova" w:cs="Arial Nova"/>
                <w:b w:val="0"/>
                <w:bCs w:val="0"/>
                <w:noProof w:val="0"/>
                <w:sz w:val="24"/>
                <w:szCs w:val="24"/>
                <w:lang w:val="en-US"/>
              </w:rPr>
              <w:t>cost</w:t>
            </w:r>
            <w:r w:rsidRPr="5B43B00E" w:rsidR="6784AB6D">
              <w:rPr>
                <w:rFonts w:ascii="Arial Nova" w:hAnsi="Arial Nova" w:eastAsia="Arial Nova" w:cs="Arial Nova"/>
                <w:b w:val="0"/>
                <w:bCs w:val="0"/>
                <w:noProof w:val="0"/>
                <w:sz w:val="24"/>
                <w:szCs w:val="24"/>
                <w:lang w:val="en-US"/>
              </w:rPr>
              <w:t xml:space="preserve"> </w:t>
            </w:r>
            <w:r w:rsidRPr="5B43B00E" w:rsidR="5DE88842">
              <w:rPr>
                <w:rFonts w:ascii="Arial Nova" w:hAnsi="Arial Nova" w:eastAsia="Arial Nova" w:cs="Arial Nova"/>
                <w:b w:val="0"/>
                <w:bCs w:val="0"/>
                <w:noProof w:val="0"/>
                <w:sz w:val="24"/>
                <w:szCs w:val="24"/>
                <w:lang w:val="en-US"/>
              </w:rPr>
              <w:t>increases</w:t>
            </w:r>
            <w:r w:rsidRPr="5B43B00E" w:rsidR="5DE88842">
              <w:rPr>
                <w:rFonts w:ascii="Arial Nova" w:hAnsi="Arial Nova" w:eastAsia="Arial Nova" w:cs="Arial Nova"/>
                <w:b w:val="0"/>
                <w:bCs w:val="0"/>
                <w:noProof w:val="0"/>
                <w:sz w:val="24"/>
                <w:szCs w:val="24"/>
                <w:lang w:val="en-US"/>
              </w:rPr>
              <w:t>.</w:t>
            </w:r>
          </w:p>
          <w:p w:rsidR="5DE88842" w:rsidP="5B43B00E" w:rsidRDefault="5DE88842" w14:paraId="2F3BE079" w14:textId="33E404EA">
            <w:pPr>
              <w:pStyle w:val="Normal"/>
              <w:rPr>
                <w:rFonts w:ascii="Arial Nova" w:hAnsi="Arial Nova" w:eastAsia="Arial Nova" w:cs="Arial Nova"/>
                <w:b w:val="0"/>
                <w:bCs w:val="0"/>
                <w:noProof w:val="0"/>
                <w:sz w:val="24"/>
                <w:szCs w:val="24"/>
                <w:lang w:val="en-US"/>
              </w:rPr>
            </w:pPr>
            <w:r w:rsidRPr="5B43B00E" w:rsidR="5DE88842">
              <w:rPr>
                <w:rFonts w:ascii="Arial Nova" w:hAnsi="Arial Nova" w:eastAsia="Arial Nova" w:cs="Arial Nova"/>
                <w:b w:val="0"/>
                <w:bCs w:val="0"/>
                <w:noProof w:val="0"/>
                <w:sz w:val="24"/>
                <w:szCs w:val="24"/>
                <w:lang w:val="en-US"/>
              </w:rPr>
              <w:t>2.</w:t>
            </w:r>
            <w:r w:rsidRPr="5B43B00E" w:rsidR="1AF7DC63">
              <w:rPr>
                <w:rFonts w:ascii="Arial Nova" w:hAnsi="Arial Nova" w:eastAsia="Arial Nova" w:cs="Arial Nova"/>
                <w:b w:val="0"/>
                <w:bCs w:val="0"/>
                <w:noProof w:val="0"/>
                <w:sz w:val="24"/>
                <w:szCs w:val="24"/>
                <w:lang w:val="en-US"/>
              </w:rPr>
              <w:t xml:space="preserve"> </w:t>
            </w:r>
            <w:r w:rsidRPr="5B43B00E" w:rsidR="5DE88842">
              <w:rPr>
                <w:rFonts w:ascii="Arial Nova" w:hAnsi="Arial Nova" w:eastAsia="Arial Nova" w:cs="Arial Nova"/>
                <w:b w:val="0"/>
                <w:bCs w:val="0"/>
                <w:noProof w:val="0"/>
                <w:sz w:val="24"/>
                <w:szCs w:val="24"/>
                <w:lang w:val="en-US"/>
              </w:rPr>
              <w:t>Cost of living crisis may affect spending.</w:t>
            </w:r>
          </w:p>
          <w:p w:rsidR="5DE88842" w:rsidP="5B43B00E" w:rsidRDefault="5DE88842" w14:paraId="6FDEFBEA" w14:textId="5DC4D8F8">
            <w:pPr>
              <w:pStyle w:val="Normal"/>
              <w:rPr>
                <w:rFonts w:ascii="Arial Nova" w:hAnsi="Arial Nova" w:eastAsia="Arial Nova" w:cs="Arial Nova"/>
                <w:b w:val="0"/>
                <w:bCs w:val="0"/>
                <w:noProof w:val="0"/>
                <w:sz w:val="24"/>
                <w:szCs w:val="24"/>
                <w:lang w:val="en-US"/>
              </w:rPr>
            </w:pPr>
            <w:r w:rsidRPr="5B43B00E" w:rsidR="5DE88842">
              <w:rPr>
                <w:rFonts w:ascii="Arial Nova" w:hAnsi="Arial Nova" w:eastAsia="Arial Nova" w:cs="Arial Nova"/>
                <w:b w:val="0"/>
                <w:bCs w:val="0"/>
                <w:noProof w:val="0"/>
                <w:sz w:val="24"/>
                <w:szCs w:val="24"/>
                <w:lang w:val="en-US"/>
              </w:rPr>
              <w:t>3.</w:t>
            </w:r>
            <w:r w:rsidRPr="5B43B00E" w:rsidR="3E4BC89F">
              <w:rPr>
                <w:rFonts w:ascii="Arial Nova" w:hAnsi="Arial Nova" w:eastAsia="Arial Nova" w:cs="Arial Nova"/>
                <w:b w:val="0"/>
                <w:bCs w:val="0"/>
                <w:noProof w:val="0"/>
                <w:sz w:val="24"/>
                <w:szCs w:val="24"/>
                <w:lang w:val="en-US"/>
              </w:rPr>
              <w:t xml:space="preserve"> Exchange rates affecting imported flowers</w:t>
            </w:r>
          </w:p>
          <w:p w:rsidR="3E4BC89F" w:rsidP="5B43B00E" w:rsidRDefault="3E4BC89F" w14:paraId="6A5B1B98" w14:textId="0FB47DCE">
            <w:pPr>
              <w:pStyle w:val="Normal"/>
              <w:rPr>
                <w:rFonts w:ascii="Arial Nova" w:hAnsi="Arial Nova" w:eastAsia="Arial Nova" w:cs="Arial Nova"/>
                <w:b w:val="0"/>
                <w:bCs w:val="0"/>
                <w:noProof w:val="0"/>
                <w:sz w:val="24"/>
                <w:szCs w:val="24"/>
                <w:lang w:val="en-US"/>
              </w:rPr>
            </w:pPr>
            <w:r w:rsidRPr="5B43B00E" w:rsidR="3E4BC89F">
              <w:rPr>
                <w:rFonts w:ascii="Arial Nova" w:hAnsi="Arial Nova" w:eastAsia="Arial Nova" w:cs="Arial Nova"/>
                <w:b w:val="0"/>
                <w:bCs w:val="0"/>
                <w:noProof w:val="0"/>
                <w:sz w:val="24"/>
                <w:szCs w:val="24"/>
                <w:lang w:val="en-US"/>
              </w:rPr>
              <w:t>4.</w:t>
            </w:r>
            <w:r w:rsidRPr="5B43B00E" w:rsidR="2448CF92">
              <w:rPr>
                <w:rFonts w:ascii="Arial Nova" w:hAnsi="Arial Nova" w:eastAsia="Arial Nova" w:cs="Arial Nova"/>
                <w:b w:val="0"/>
                <w:bCs w:val="0"/>
                <w:noProof w:val="0"/>
                <w:sz w:val="24"/>
                <w:szCs w:val="24"/>
                <w:lang w:val="en-US"/>
              </w:rPr>
              <w:t xml:space="preserve"> </w:t>
            </w:r>
            <w:r w:rsidRPr="5B43B00E" w:rsidR="3E4BC89F">
              <w:rPr>
                <w:rFonts w:ascii="Arial Nova" w:hAnsi="Arial Nova" w:eastAsia="Arial Nova" w:cs="Arial Nova"/>
                <w:b w:val="0"/>
                <w:bCs w:val="0"/>
                <w:noProof w:val="0"/>
                <w:sz w:val="24"/>
                <w:szCs w:val="24"/>
                <w:lang w:val="en-US"/>
              </w:rPr>
              <w:t>Some seasons ther</w:t>
            </w:r>
            <w:r w:rsidRPr="5B43B00E" w:rsidR="039252A5">
              <w:rPr>
                <w:rFonts w:ascii="Arial Nova" w:hAnsi="Arial Nova" w:eastAsia="Arial Nova" w:cs="Arial Nova"/>
                <w:b w:val="0"/>
                <w:bCs w:val="0"/>
                <w:noProof w:val="0"/>
                <w:sz w:val="24"/>
                <w:szCs w:val="24"/>
                <w:lang w:val="en-US"/>
              </w:rPr>
              <w:t>e are higher peaks, for example, Valentine's Day and Mother's Day.</w:t>
            </w:r>
          </w:p>
        </w:tc>
        <w:tc>
          <w:tcPr>
            <w:tcW w:w="3120" w:type="dxa"/>
            <w:tcMar/>
          </w:tcPr>
          <w:p w:rsidR="63C3DCE6" w:rsidP="5B43B00E" w:rsidRDefault="63C3DCE6" w14:paraId="049B5B15" w14:textId="514ED8CC">
            <w:pPr>
              <w:pStyle w:val="Normal"/>
              <w:spacing w:before="0" w:beforeAutospacing="off" w:after="0" w:afterAutospacing="off"/>
              <w:ind w:left="0"/>
              <w:rPr>
                <w:rFonts w:ascii="Arial Nova" w:hAnsi="Arial Nova" w:eastAsia="Arial Nova" w:cs="Arial Nova"/>
                <w:noProof w:val="0"/>
                <w:sz w:val="24"/>
                <w:szCs w:val="24"/>
                <w:lang w:val="en-US"/>
              </w:rPr>
            </w:pPr>
            <w:r w:rsidRPr="5B43B00E" w:rsidR="63C3DCE6">
              <w:rPr>
                <w:rFonts w:ascii="Arial Nova" w:hAnsi="Arial Nova" w:eastAsia="Arial Nova" w:cs="Arial Nova"/>
                <w:noProof w:val="0"/>
                <w:sz w:val="24"/>
                <w:szCs w:val="24"/>
                <w:lang w:val="en-US"/>
              </w:rPr>
              <w:t>1</w:t>
            </w:r>
            <w:r w:rsidRPr="5B43B00E" w:rsidR="5A68CB3C">
              <w:rPr>
                <w:rFonts w:ascii="Arial Nova" w:hAnsi="Arial Nova" w:eastAsia="Arial Nova" w:cs="Arial Nova"/>
                <w:noProof w:val="0"/>
                <w:sz w:val="24"/>
                <w:szCs w:val="24"/>
                <w:lang w:val="en-US"/>
              </w:rPr>
              <w:t>. Increased</w:t>
            </w:r>
            <w:r w:rsidRPr="5B43B00E" w:rsidR="20F978A8">
              <w:rPr>
                <w:rFonts w:ascii="Arial Nova" w:hAnsi="Arial Nova" w:eastAsia="Arial Nova" w:cs="Arial Nova"/>
                <w:b w:val="0"/>
                <w:bCs w:val="0"/>
                <w:noProof w:val="0"/>
                <w:sz w:val="24"/>
                <w:szCs w:val="24"/>
                <w:lang w:val="en-US"/>
              </w:rPr>
              <w:t xml:space="preserve"> </w:t>
            </w:r>
            <w:r w:rsidRPr="5B43B00E" w:rsidR="79A91F24">
              <w:rPr>
                <w:rFonts w:ascii="Arial Nova" w:hAnsi="Arial Nova" w:eastAsia="Arial Nova" w:cs="Arial Nova"/>
                <w:b w:val="0"/>
                <w:bCs w:val="0"/>
                <w:noProof w:val="0"/>
                <w:sz w:val="24"/>
                <w:szCs w:val="24"/>
                <w:lang w:val="en-US"/>
              </w:rPr>
              <w:t xml:space="preserve">preference for </w:t>
            </w:r>
            <w:r w:rsidRPr="5B43B00E" w:rsidR="79A91F24">
              <w:rPr>
                <w:rFonts w:ascii="Arial Nova" w:hAnsi="Arial Nova" w:eastAsia="Arial Nova" w:cs="Arial Nova"/>
                <w:b w:val="0"/>
                <w:bCs w:val="0"/>
                <w:noProof w:val="0"/>
                <w:sz w:val="24"/>
                <w:szCs w:val="24"/>
                <w:lang w:val="en-US"/>
              </w:rPr>
              <w:t>perso</w:t>
            </w:r>
            <w:r w:rsidRPr="5B43B00E" w:rsidR="26F5C4FE">
              <w:rPr>
                <w:rFonts w:ascii="Arial Nova" w:hAnsi="Arial Nova" w:eastAsia="Arial Nova" w:cs="Arial Nova"/>
                <w:b w:val="0"/>
                <w:bCs w:val="0"/>
                <w:noProof w:val="0"/>
                <w:sz w:val="24"/>
                <w:szCs w:val="24"/>
                <w:lang w:val="en-US"/>
              </w:rPr>
              <w:t>nalised</w:t>
            </w:r>
            <w:r w:rsidRPr="5B43B00E" w:rsidR="26F5C4FE">
              <w:rPr>
                <w:rFonts w:ascii="Arial Nova" w:hAnsi="Arial Nova" w:eastAsia="Arial Nova" w:cs="Arial Nova"/>
                <w:b w:val="0"/>
                <w:bCs w:val="0"/>
                <w:noProof w:val="0"/>
                <w:sz w:val="24"/>
                <w:szCs w:val="24"/>
                <w:lang w:val="en-US"/>
              </w:rPr>
              <w:t xml:space="preserve"> products.</w:t>
            </w:r>
          </w:p>
          <w:p w:rsidR="2F930991" w:rsidP="5B43B00E" w:rsidRDefault="2F930991" w14:paraId="6421DE84" w14:textId="1451B4E2">
            <w:pPr>
              <w:pStyle w:val="Normal"/>
              <w:spacing w:before="0" w:beforeAutospacing="off" w:after="0" w:afterAutospacing="off"/>
              <w:ind w:left="0"/>
              <w:rPr>
                <w:rFonts w:ascii="Arial Nova" w:hAnsi="Arial Nova" w:eastAsia="Arial Nova" w:cs="Arial Nova"/>
                <w:b w:val="0"/>
                <w:bCs w:val="0"/>
                <w:noProof w:val="0"/>
                <w:sz w:val="24"/>
                <w:szCs w:val="24"/>
                <w:lang w:val="en-US"/>
              </w:rPr>
            </w:pPr>
            <w:r w:rsidRPr="5B43B00E" w:rsidR="2F930991">
              <w:rPr>
                <w:rFonts w:ascii="Arial Nova" w:hAnsi="Arial Nova" w:eastAsia="Arial Nova" w:cs="Arial Nova"/>
                <w:b w:val="0"/>
                <w:bCs w:val="0"/>
                <w:noProof w:val="0"/>
                <w:sz w:val="24"/>
                <w:szCs w:val="24"/>
                <w:lang w:val="en-US"/>
              </w:rPr>
              <w:t>2</w:t>
            </w:r>
            <w:r w:rsidRPr="5B43B00E" w:rsidR="2C2EE23C">
              <w:rPr>
                <w:rFonts w:ascii="Arial Nova" w:hAnsi="Arial Nova" w:eastAsia="Arial Nova" w:cs="Arial Nova"/>
                <w:b w:val="0"/>
                <w:bCs w:val="0"/>
                <w:noProof w:val="0"/>
                <w:sz w:val="24"/>
                <w:szCs w:val="24"/>
                <w:lang w:val="en-US"/>
              </w:rPr>
              <w:t>. More people are interested in supporting local businesses.</w:t>
            </w:r>
          </w:p>
          <w:p w:rsidR="6603D647" w:rsidP="5B43B00E" w:rsidRDefault="6603D647" w14:paraId="0E4CD361" w14:textId="3AAA82F4">
            <w:pPr>
              <w:pStyle w:val="Normal"/>
              <w:rPr>
                <w:rFonts w:ascii="Arial Nova" w:hAnsi="Arial Nova" w:eastAsia="Arial Nova" w:cs="Arial Nova"/>
                <w:b w:val="0"/>
                <w:bCs w:val="0"/>
                <w:noProof w:val="0"/>
                <w:sz w:val="24"/>
                <w:szCs w:val="24"/>
                <w:lang w:val="en-US"/>
              </w:rPr>
            </w:pPr>
            <w:r w:rsidRPr="5B43B00E" w:rsidR="6603D647">
              <w:rPr>
                <w:rFonts w:ascii="Arial Nova" w:hAnsi="Arial Nova" w:eastAsia="Arial Nova" w:cs="Arial Nova"/>
                <w:b w:val="0"/>
                <w:bCs w:val="0"/>
                <w:noProof w:val="0"/>
                <w:sz w:val="24"/>
                <w:szCs w:val="24"/>
                <w:lang w:val="en-US"/>
              </w:rPr>
              <w:t xml:space="preserve">3. The population is </w:t>
            </w:r>
            <w:r w:rsidRPr="5B43B00E" w:rsidR="0C4CB42B">
              <w:rPr>
                <w:rFonts w:ascii="Arial Nova" w:hAnsi="Arial Nova" w:eastAsia="Arial Nova" w:cs="Arial Nova"/>
                <w:b w:val="0"/>
                <w:bCs w:val="0"/>
                <w:noProof w:val="0"/>
                <w:sz w:val="24"/>
                <w:szCs w:val="24"/>
                <w:lang w:val="en-US"/>
              </w:rPr>
              <w:t>ageing</w:t>
            </w:r>
            <w:r w:rsidRPr="5B43B00E" w:rsidR="0C4CB42B">
              <w:rPr>
                <w:rFonts w:ascii="Arial Nova" w:hAnsi="Arial Nova" w:eastAsia="Arial Nova" w:cs="Arial Nova"/>
                <w:b w:val="0"/>
                <w:bCs w:val="0"/>
                <w:noProof w:val="0"/>
                <w:sz w:val="24"/>
                <w:szCs w:val="24"/>
                <w:lang w:val="en-US"/>
              </w:rPr>
              <w:t xml:space="preserve"> so there is a need for more funeral-related services</w:t>
            </w:r>
          </w:p>
        </w:tc>
      </w:tr>
      <w:tr w:rsidR="5B43B00E" w:rsidTr="5B43B00E" w14:paraId="35EAA8A0">
        <w:trPr>
          <w:trHeight w:val="300"/>
        </w:trPr>
        <w:tc>
          <w:tcPr>
            <w:tcW w:w="3120" w:type="dxa"/>
            <w:shd w:val="clear" w:color="auto" w:fill="F6C5AC" w:themeFill="accent2" w:themeFillTint="66"/>
            <w:tcMar/>
          </w:tcPr>
          <w:p w:rsidR="5E33F414" w:rsidP="5B43B00E" w:rsidRDefault="5E33F414" w14:paraId="7AF9AFE9" w14:textId="1CE1096C">
            <w:pPr>
              <w:pStyle w:val="Normal"/>
              <w:rPr>
                <w:rFonts w:ascii="Arial Nova" w:hAnsi="Arial Nova" w:eastAsia="Arial Nova" w:cs="Arial Nova"/>
                <w:b w:val="1"/>
                <w:bCs w:val="1"/>
                <w:noProof w:val="0"/>
                <w:sz w:val="28"/>
                <w:szCs w:val="28"/>
                <w:lang w:val="en-US"/>
              </w:rPr>
            </w:pPr>
            <w:r w:rsidRPr="5B43B00E" w:rsidR="5E33F414">
              <w:rPr>
                <w:rFonts w:ascii="Arial Nova" w:hAnsi="Arial Nova" w:eastAsia="Arial Nova" w:cs="Arial Nova"/>
                <w:b w:val="1"/>
                <w:bCs w:val="1"/>
                <w:noProof w:val="0"/>
                <w:sz w:val="28"/>
                <w:szCs w:val="28"/>
                <w:lang w:val="en-US"/>
              </w:rPr>
              <w:t>Technological</w:t>
            </w:r>
          </w:p>
        </w:tc>
        <w:tc>
          <w:tcPr>
            <w:tcW w:w="3120" w:type="dxa"/>
            <w:shd w:val="clear" w:color="auto" w:fill="F6C5AC" w:themeFill="accent2" w:themeFillTint="66"/>
            <w:tcMar/>
          </w:tcPr>
          <w:p w:rsidR="564A311B" w:rsidP="5B43B00E" w:rsidRDefault="564A311B" w14:paraId="10B28938" w14:textId="0BDF9E71">
            <w:pPr>
              <w:pStyle w:val="Normal"/>
              <w:rPr>
                <w:rFonts w:ascii="Arial Nova" w:hAnsi="Arial Nova" w:eastAsia="Arial Nova" w:cs="Arial Nova"/>
                <w:b w:val="1"/>
                <w:bCs w:val="1"/>
                <w:noProof w:val="0"/>
                <w:sz w:val="28"/>
                <w:szCs w:val="28"/>
                <w:lang w:val="en-US"/>
              </w:rPr>
            </w:pPr>
            <w:r w:rsidRPr="5B43B00E" w:rsidR="564A311B">
              <w:rPr>
                <w:rFonts w:ascii="Arial Nova" w:hAnsi="Arial Nova" w:eastAsia="Arial Nova" w:cs="Arial Nova"/>
                <w:b w:val="1"/>
                <w:bCs w:val="1"/>
                <w:noProof w:val="0"/>
                <w:sz w:val="28"/>
                <w:szCs w:val="28"/>
                <w:lang w:val="en-US"/>
              </w:rPr>
              <w:t>Lega</w:t>
            </w:r>
            <w:r w:rsidRPr="5B43B00E" w:rsidR="7FFA26F5">
              <w:rPr>
                <w:rFonts w:ascii="Arial Nova" w:hAnsi="Arial Nova" w:eastAsia="Arial Nova" w:cs="Arial Nova"/>
                <w:b w:val="1"/>
                <w:bCs w:val="1"/>
                <w:noProof w:val="0"/>
                <w:sz w:val="28"/>
                <w:szCs w:val="28"/>
                <w:lang w:val="en-US"/>
              </w:rPr>
              <w:t>l</w:t>
            </w:r>
          </w:p>
        </w:tc>
        <w:tc>
          <w:tcPr>
            <w:tcW w:w="3120" w:type="dxa"/>
            <w:shd w:val="clear" w:color="auto" w:fill="F6C5AC" w:themeFill="accent2" w:themeFillTint="66"/>
            <w:tcMar/>
          </w:tcPr>
          <w:p w:rsidR="564A311B" w:rsidP="5B43B00E" w:rsidRDefault="564A311B" w14:paraId="48E46C45" w14:textId="5BEC5089">
            <w:pPr>
              <w:pStyle w:val="Normal"/>
              <w:rPr>
                <w:rFonts w:ascii="Arial Nova" w:hAnsi="Arial Nova" w:eastAsia="Arial Nova" w:cs="Arial Nova"/>
                <w:b w:val="1"/>
                <w:bCs w:val="1"/>
                <w:noProof w:val="0"/>
                <w:sz w:val="28"/>
                <w:szCs w:val="28"/>
                <w:lang w:val="en-US"/>
              </w:rPr>
            </w:pPr>
            <w:r w:rsidRPr="5B43B00E" w:rsidR="564A311B">
              <w:rPr>
                <w:rFonts w:ascii="Arial Nova" w:hAnsi="Arial Nova" w:eastAsia="Arial Nova" w:cs="Arial Nova"/>
                <w:b w:val="1"/>
                <w:bCs w:val="1"/>
                <w:noProof w:val="0"/>
                <w:sz w:val="28"/>
                <w:szCs w:val="28"/>
                <w:lang w:val="en-US"/>
              </w:rPr>
              <w:t>Environmental</w:t>
            </w:r>
          </w:p>
        </w:tc>
      </w:tr>
      <w:tr w:rsidR="5B43B00E" w:rsidTr="5B43B00E" w14:paraId="398DE5C6">
        <w:trPr>
          <w:trHeight w:val="300"/>
        </w:trPr>
        <w:tc>
          <w:tcPr>
            <w:tcW w:w="3120" w:type="dxa"/>
            <w:tcMar/>
          </w:tcPr>
          <w:p w:rsidR="5B43B00E" w:rsidP="5B43B00E" w:rsidRDefault="5B43B00E" w14:paraId="57C6DB65" w14:textId="2F8096B8">
            <w:pPr>
              <w:pStyle w:val="Normal"/>
              <w:rPr>
                <w:rFonts w:ascii="Arial Nova" w:hAnsi="Arial Nova" w:eastAsia="Arial Nova" w:cs="Arial Nova"/>
                <w:b w:val="0"/>
                <w:bCs w:val="0"/>
                <w:noProof w:val="0"/>
                <w:sz w:val="24"/>
                <w:szCs w:val="24"/>
                <w:lang w:val="en-US"/>
              </w:rPr>
            </w:pPr>
            <w:r w:rsidRPr="5B43B00E" w:rsidR="5B43B00E">
              <w:rPr>
                <w:rFonts w:ascii="Arial Nova" w:hAnsi="Arial Nova" w:eastAsia="Arial Nova" w:cs="Arial Nova"/>
                <w:b w:val="0"/>
                <w:bCs w:val="0"/>
                <w:noProof w:val="0"/>
                <w:sz w:val="24"/>
                <w:szCs w:val="24"/>
                <w:lang w:val="en-US"/>
              </w:rPr>
              <w:t xml:space="preserve">1. </w:t>
            </w:r>
            <w:r w:rsidRPr="5B43B00E" w:rsidR="0E5069FE">
              <w:rPr>
                <w:rFonts w:ascii="Arial Nova" w:hAnsi="Arial Nova" w:eastAsia="Arial Nova" w:cs="Arial Nova"/>
                <w:b w:val="0"/>
                <w:bCs w:val="0"/>
                <w:noProof w:val="0"/>
                <w:sz w:val="24"/>
                <w:szCs w:val="24"/>
                <w:lang w:val="en-US"/>
              </w:rPr>
              <w:t xml:space="preserve">Increase </w:t>
            </w:r>
            <w:r w:rsidRPr="5B43B00E" w:rsidR="0E5069FE">
              <w:rPr>
                <w:rFonts w:ascii="Arial Nova" w:hAnsi="Arial Nova" w:eastAsia="Arial Nova" w:cs="Arial Nova"/>
                <w:b w:val="0"/>
                <w:bCs w:val="0"/>
                <w:noProof w:val="0"/>
                <w:sz w:val="24"/>
                <w:szCs w:val="24"/>
                <w:lang w:val="en-US"/>
              </w:rPr>
              <w:t>of</w:t>
            </w:r>
            <w:r w:rsidRPr="5B43B00E" w:rsidR="0E5069FE">
              <w:rPr>
                <w:rFonts w:ascii="Arial Nova" w:hAnsi="Arial Nova" w:eastAsia="Arial Nova" w:cs="Arial Nova"/>
                <w:b w:val="0"/>
                <w:bCs w:val="0"/>
                <w:noProof w:val="0"/>
                <w:sz w:val="24"/>
                <w:szCs w:val="24"/>
                <w:lang w:val="en-US"/>
              </w:rPr>
              <w:t xml:space="preserve"> online ordering.</w:t>
            </w:r>
          </w:p>
          <w:p w:rsidR="0E5069FE" w:rsidP="5B43B00E" w:rsidRDefault="0E5069FE" w14:paraId="6A49D006" w14:textId="1487595E">
            <w:pPr>
              <w:pStyle w:val="Normal"/>
              <w:rPr>
                <w:rFonts w:ascii="Arial Nova" w:hAnsi="Arial Nova" w:eastAsia="Arial Nova" w:cs="Arial Nova"/>
                <w:b w:val="0"/>
                <w:bCs w:val="0"/>
                <w:noProof w:val="0"/>
                <w:sz w:val="24"/>
                <w:szCs w:val="24"/>
                <w:lang w:val="en-US"/>
              </w:rPr>
            </w:pPr>
            <w:r w:rsidRPr="5B43B00E" w:rsidR="0E5069FE">
              <w:rPr>
                <w:rFonts w:ascii="Arial Nova" w:hAnsi="Arial Nova" w:eastAsia="Arial Nova" w:cs="Arial Nova"/>
                <w:b w:val="0"/>
                <w:bCs w:val="0"/>
                <w:noProof w:val="0"/>
                <w:sz w:val="24"/>
                <w:szCs w:val="24"/>
                <w:lang w:val="en-US"/>
              </w:rPr>
              <w:t xml:space="preserve">2. Increase of Social </w:t>
            </w:r>
            <w:r w:rsidRPr="5B43B00E" w:rsidR="225A1218">
              <w:rPr>
                <w:rFonts w:ascii="Arial Nova" w:hAnsi="Arial Nova" w:eastAsia="Arial Nova" w:cs="Arial Nova"/>
                <w:b w:val="0"/>
                <w:bCs w:val="0"/>
                <w:noProof w:val="0"/>
                <w:sz w:val="24"/>
                <w:szCs w:val="24"/>
                <w:lang w:val="en-US"/>
              </w:rPr>
              <w:t>media marketing.</w:t>
            </w:r>
          </w:p>
          <w:p w:rsidR="225A1218" w:rsidP="5B43B00E" w:rsidRDefault="225A1218" w14:paraId="31111EDA" w14:textId="43F013DB">
            <w:pPr>
              <w:pStyle w:val="Normal"/>
              <w:rPr>
                <w:rFonts w:ascii="Arial Nova" w:hAnsi="Arial Nova" w:eastAsia="Arial Nova" w:cs="Arial Nova"/>
                <w:b w:val="0"/>
                <w:bCs w:val="0"/>
                <w:noProof w:val="0"/>
                <w:sz w:val="24"/>
                <w:szCs w:val="24"/>
                <w:lang w:val="en-US"/>
              </w:rPr>
            </w:pPr>
            <w:r w:rsidRPr="5B43B00E" w:rsidR="225A1218">
              <w:rPr>
                <w:rFonts w:ascii="Arial Nova" w:hAnsi="Arial Nova" w:eastAsia="Arial Nova" w:cs="Arial Nova"/>
                <w:b w:val="0"/>
                <w:bCs w:val="0"/>
                <w:noProof w:val="0"/>
                <w:sz w:val="24"/>
                <w:szCs w:val="24"/>
                <w:lang w:val="en-US"/>
              </w:rPr>
              <w:t xml:space="preserve">3. Office 365 to set </w:t>
            </w:r>
            <w:r w:rsidRPr="5B43B00E" w:rsidR="225A1218">
              <w:rPr>
                <w:rFonts w:ascii="Arial Nova" w:hAnsi="Arial Nova" w:eastAsia="Arial Nova" w:cs="Arial Nova"/>
                <w:b w:val="0"/>
                <w:bCs w:val="0"/>
                <w:noProof w:val="0"/>
                <w:sz w:val="24"/>
                <w:szCs w:val="24"/>
                <w:lang w:val="en-US"/>
              </w:rPr>
              <w:t>re</w:t>
            </w:r>
            <w:r w:rsidRPr="5B43B00E" w:rsidR="7A33DCB9">
              <w:rPr>
                <w:rFonts w:ascii="Arial Nova" w:hAnsi="Arial Nova" w:eastAsia="Arial Nova" w:cs="Arial Nova"/>
                <w:b w:val="0"/>
                <w:bCs w:val="0"/>
                <w:noProof w:val="0"/>
                <w:sz w:val="24"/>
                <w:szCs w:val="24"/>
                <w:lang w:val="en-US"/>
              </w:rPr>
              <w:t>miders</w:t>
            </w:r>
            <w:r w:rsidRPr="5B43B00E" w:rsidR="7A33DCB9">
              <w:rPr>
                <w:rFonts w:ascii="Arial Nova" w:hAnsi="Arial Nova" w:eastAsia="Arial Nova" w:cs="Arial Nova"/>
                <w:b w:val="0"/>
                <w:bCs w:val="0"/>
                <w:noProof w:val="0"/>
                <w:sz w:val="24"/>
                <w:szCs w:val="24"/>
                <w:lang w:val="en-US"/>
              </w:rPr>
              <w:t xml:space="preserve"> for invoicing and ordering.</w:t>
            </w:r>
          </w:p>
          <w:p w:rsidR="7A33DCB9" w:rsidP="5B43B00E" w:rsidRDefault="7A33DCB9" w14:paraId="1B9F5C84" w14:textId="45F699A7">
            <w:pPr>
              <w:pStyle w:val="Normal"/>
              <w:rPr>
                <w:rFonts w:ascii="Arial Nova" w:hAnsi="Arial Nova" w:eastAsia="Arial Nova" w:cs="Arial Nova"/>
                <w:b w:val="0"/>
                <w:bCs w:val="0"/>
                <w:noProof w:val="0"/>
                <w:sz w:val="24"/>
                <w:szCs w:val="24"/>
                <w:lang w:val="en-US"/>
              </w:rPr>
            </w:pPr>
            <w:r w:rsidRPr="5B43B00E" w:rsidR="7A33DCB9">
              <w:rPr>
                <w:rFonts w:ascii="Arial Nova" w:hAnsi="Arial Nova" w:eastAsia="Arial Nova" w:cs="Arial Nova"/>
                <w:b w:val="0"/>
                <w:bCs w:val="0"/>
                <w:noProof w:val="0"/>
                <w:sz w:val="24"/>
                <w:szCs w:val="24"/>
                <w:lang w:val="en-US"/>
              </w:rPr>
              <w:t>4. More platforms to reach more people – Tik Tock</w:t>
            </w:r>
          </w:p>
        </w:tc>
        <w:tc>
          <w:tcPr>
            <w:tcW w:w="3120" w:type="dxa"/>
            <w:tcMar/>
          </w:tcPr>
          <w:p w:rsidR="5B43B00E" w:rsidP="5B43B00E" w:rsidRDefault="5B43B00E" w14:paraId="10C1B22D" w14:textId="3EDA8BB7">
            <w:pPr>
              <w:pStyle w:val="Normal"/>
              <w:rPr>
                <w:rFonts w:ascii="Arial Nova" w:hAnsi="Arial Nova" w:eastAsia="Arial Nova" w:cs="Arial Nova"/>
                <w:b w:val="0"/>
                <w:bCs w:val="0"/>
                <w:noProof w:val="0"/>
                <w:sz w:val="24"/>
                <w:szCs w:val="24"/>
                <w:lang w:val="en-US"/>
              </w:rPr>
            </w:pPr>
            <w:r w:rsidRPr="5B43B00E" w:rsidR="5B43B00E">
              <w:rPr>
                <w:rFonts w:ascii="Arial Nova" w:hAnsi="Arial Nova" w:eastAsia="Arial Nova" w:cs="Arial Nova"/>
                <w:b w:val="0"/>
                <w:bCs w:val="0"/>
                <w:noProof w:val="0"/>
                <w:sz w:val="24"/>
                <w:szCs w:val="24"/>
                <w:lang w:val="en-US"/>
              </w:rPr>
              <w:t xml:space="preserve">1. </w:t>
            </w:r>
            <w:r w:rsidRPr="5B43B00E" w:rsidR="28651995">
              <w:rPr>
                <w:rFonts w:ascii="Arial Nova" w:hAnsi="Arial Nova" w:eastAsia="Arial Nova" w:cs="Arial Nova"/>
                <w:b w:val="0"/>
                <w:bCs w:val="0"/>
                <w:noProof w:val="0"/>
                <w:sz w:val="24"/>
                <w:szCs w:val="24"/>
                <w:lang w:val="en-US"/>
              </w:rPr>
              <w:t>Compliance with UK business laws.</w:t>
            </w:r>
          </w:p>
          <w:p w:rsidR="28651995" w:rsidP="5B43B00E" w:rsidRDefault="28651995" w14:paraId="467F22DC" w14:textId="33C48447">
            <w:pPr>
              <w:pStyle w:val="Normal"/>
              <w:rPr>
                <w:rFonts w:ascii="Arial Nova" w:hAnsi="Arial Nova" w:eastAsia="Arial Nova" w:cs="Arial Nova"/>
                <w:b w:val="0"/>
                <w:bCs w:val="0"/>
                <w:noProof w:val="0"/>
                <w:sz w:val="24"/>
                <w:szCs w:val="24"/>
                <w:lang w:val="en-US"/>
              </w:rPr>
            </w:pPr>
            <w:r w:rsidRPr="5B43B00E" w:rsidR="28651995">
              <w:rPr>
                <w:rFonts w:ascii="Arial Nova" w:hAnsi="Arial Nova" w:eastAsia="Arial Nova" w:cs="Arial Nova"/>
                <w:b w:val="0"/>
                <w:bCs w:val="0"/>
                <w:noProof w:val="0"/>
                <w:sz w:val="24"/>
                <w:szCs w:val="24"/>
                <w:lang w:val="en-US"/>
              </w:rPr>
              <w:t xml:space="preserve">2. Licensing for </w:t>
            </w:r>
            <w:r w:rsidRPr="5B43B00E" w:rsidR="28651995">
              <w:rPr>
                <w:rFonts w:ascii="Arial Nova" w:hAnsi="Arial Nova" w:eastAsia="Arial Nova" w:cs="Arial Nova"/>
                <w:b w:val="0"/>
                <w:bCs w:val="0"/>
                <w:noProof w:val="0"/>
                <w:sz w:val="24"/>
                <w:szCs w:val="24"/>
                <w:lang w:val="en-US"/>
              </w:rPr>
              <w:t>home based</w:t>
            </w:r>
            <w:r w:rsidRPr="5B43B00E" w:rsidR="28651995">
              <w:rPr>
                <w:rFonts w:ascii="Arial Nova" w:hAnsi="Arial Nova" w:eastAsia="Arial Nova" w:cs="Arial Nova"/>
                <w:b w:val="0"/>
                <w:bCs w:val="0"/>
                <w:noProof w:val="0"/>
                <w:sz w:val="24"/>
                <w:szCs w:val="24"/>
                <w:lang w:val="en-US"/>
              </w:rPr>
              <w:t xml:space="preserve"> business contact Trading Standards.</w:t>
            </w:r>
          </w:p>
          <w:p w:rsidR="605EE3A6" w:rsidP="5B43B00E" w:rsidRDefault="605EE3A6" w14:paraId="695D55F2" w14:textId="40BE7382">
            <w:pPr>
              <w:pStyle w:val="Normal"/>
              <w:rPr>
                <w:rFonts w:ascii="Arial Nova" w:hAnsi="Arial Nova" w:eastAsia="Arial Nova" w:cs="Arial Nova"/>
                <w:b w:val="0"/>
                <w:bCs w:val="0"/>
                <w:noProof w:val="0"/>
                <w:sz w:val="24"/>
                <w:szCs w:val="24"/>
                <w:lang w:val="en-US"/>
              </w:rPr>
            </w:pPr>
            <w:r w:rsidRPr="5B43B00E" w:rsidR="605EE3A6">
              <w:rPr>
                <w:rFonts w:ascii="Arial Nova" w:hAnsi="Arial Nova" w:eastAsia="Arial Nova" w:cs="Arial Nova"/>
                <w:b w:val="0"/>
                <w:bCs w:val="0"/>
                <w:noProof w:val="0"/>
                <w:sz w:val="24"/>
                <w:szCs w:val="24"/>
                <w:lang w:val="en-US"/>
              </w:rPr>
              <w:t>3. Insurances needed.</w:t>
            </w:r>
          </w:p>
        </w:tc>
        <w:tc>
          <w:tcPr>
            <w:tcW w:w="3120" w:type="dxa"/>
            <w:tcMar/>
          </w:tcPr>
          <w:p w:rsidR="5B43B00E" w:rsidP="5B43B00E" w:rsidRDefault="5B43B00E" w14:paraId="5B098788" w14:textId="2794CE24">
            <w:pPr>
              <w:pStyle w:val="Normal"/>
              <w:rPr>
                <w:rFonts w:ascii="Arial Nova" w:hAnsi="Arial Nova" w:eastAsia="Arial Nova" w:cs="Arial Nova"/>
                <w:b w:val="0"/>
                <w:bCs w:val="0"/>
                <w:noProof w:val="0"/>
                <w:sz w:val="24"/>
                <w:szCs w:val="24"/>
                <w:lang w:val="en-US"/>
              </w:rPr>
            </w:pPr>
            <w:r w:rsidRPr="5B43B00E" w:rsidR="5B43B00E">
              <w:rPr>
                <w:rFonts w:ascii="Arial Nova" w:hAnsi="Arial Nova" w:eastAsia="Arial Nova" w:cs="Arial Nova"/>
                <w:b w:val="0"/>
                <w:bCs w:val="0"/>
                <w:noProof w:val="0"/>
                <w:sz w:val="24"/>
                <w:szCs w:val="24"/>
                <w:lang w:val="en-US"/>
              </w:rPr>
              <w:t xml:space="preserve">1. </w:t>
            </w:r>
            <w:r w:rsidRPr="5B43B00E" w:rsidR="370985E3">
              <w:rPr>
                <w:rFonts w:ascii="Arial Nova" w:hAnsi="Arial Nova" w:eastAsia="Arial Nova" w:cs="Arial Nova"/>
                <w:b w:val="0"/>
                <w:bCs w:val="0"/>
                <w:noProof w:val="0"/>
                <w:sz w:val="24"/>
                <w:szCs w:val="24"/>
                <w:lang w:val="en-US"/>
              </w:rPr>
              <w:t>Packaging</w:t>
            </w:r>
          </w:p>
          <w:p w:rsidR="370985E3" w:rsidP="5B43B00E" w:rsidRDefault="370985E3" w14:paraId="7920C4C5" w14:textId="4C1D67AC">
            <w:pPr>
              <w:pStyle w:val="Normal"/>
              <w:rPr>
                <w:rFonts w:ascii="Arial Nova" w:hAnsi="Arial Nova" w:eastAsia="Arial Nova" w:cs="Arial Nova"/>
                <w:b w:val="0"/>
                <w:bCs w:val="0"/>
                <w:noProof w:val="0"/>
                <w:sz w:val="24"/>
                <w:szCs w:val="24"/>
                <w:lang w:val="en-US"/>
              </w:rPr>
            </w:pPr>
            <w:r w:rsidRPr="5B43B00E" w:rsidR="370985E3">
              <w:rPr>
                <w:rFonts w:ascii="Arial Nova" w:hAnsi="Arial Nova" w:eastAsia="Arial Nova" w:cs="Arial Nova"/>
                <w:b w:val="0"/>
                <w:bCs w:val="0"/>
                <w:noProof w:val="0"/>
                <w:sz w:val="24"/>
                <w:szCs w:val="24"/>
                <w:lang w:val="en-US"/>
              </w:rPr>
              <w:t>2. Waste Regulations</w:t>
            </w:r>
          </w:p>
          <w:p w:rsidR="370985E3" w:rsidP="5B43B00E" w:rsidRDefault="370985E3" w14:paraId="36AF874B" w14:textId="36C72AAD">
            <w:pPr>
              <w:pStyle w:val="Normal"/>
              <w:rPr>
                <w:rFonts w:ascii="Arial Nova" w:hAnsi="Arial Nova" w:eastAsia="Arial Nova" w:cs="Arial Nova"/>
                <w:b w:val="0"/>
                <w:bCs w:val="0"/>
                <w:noProof w:val="0"/>
                <w:sz w:val="24"/>
                <w:szCs w:val="24"/>
                <w:lang w:val="en-US"/>
              </w:rPr>
            </w:pPr>
            <w:r w:rsidRPr="5B43B00E" w:rsidR="370985E3">
              <w:rPr>
                <w:rFonts w:ascii="Arial Nova" w:hAnsi="Arial Nova" w:eastAsia="Arial Nova" w:cs="Arial Nova"/>
                <w:b w:val="0"/>
                <w:bCs w:val="0"/>
                <w:noProof w:val="0"/>
                <w:sz w:val="24"/>
                <w:szCs w:val="24"/>
                <w:lang w:val="en-US"/>
              </w:rPr>
              <w:t>3. Seasonality</w:t>
            </w:r>
          </w:p>
          <w:p w:rsidR="4EB1791C" w:rsidP="5B43B00E" w:rsidRDefault="4EB1791C" w14:paraId="0AFB26BA" w14:textId="0BD6C510">
            <w:pPr>
              <w:pStyle w:val="Normal"/>
              <w:rPr>
                <w:rFonts w:ascii="Arial Nova" w:hAnsi="Arial Nova" w:eastAsia="Arial Nova" w:cs="Arial Nova"/>
                <w:b w:val="0"/>
                <w:bCs w:val="0"/>
                <w:noProof w:val="0"/>
                <w:sz w:val="24"/>
                <w:szCs w:val="24"/>
                <w:lang w:val="en-US"/>
              </w:rPr>
            </w:pPr>
            <w:r w:rsidRPr="5B43B00E" w:rsidR="4EB1791C">
              <w:rPr>
                <w:rFonts w:ascii="Arial Nova" w:hAnsi="Arial Nova" w:eastAsia="Arial Nova" w:cs="Arial Nova"/>
                <w:b w:val="0"/>
                <w:bCs w:val="0"/>
                <w:noProof w:val="0"/>
                <w:sz w:val="24"/>
                <w:szCs w:val="24"/>
                <w:lang w:val="en-US"/>
              </w:rPr>
              <w:t>4. Energy used in flower refrigeration and transportation</w:t>
            </w:r>
          </w:p>
        </w:tc>
      </w:tr>
    </w:tbl>
    <w:p w:rsidR="5B43B00E" w:rsidRDefault="5B43B00E" w14:paraId="522DE36C" w14:textId="23D505CD"/>
    <w:p w:rsidR="5B43B00E" w:rsidP="5B43B00E" w:rsidRDefault="5B43B00E" w14:paraId="7838A340" w14:textId="5A1D0BD5">
      <w:pPr>
        <w:pStyle w:val="Normal"/>
        <w:suppressLineNumbers w:val="0"/>
        <w:bidi w:val="0"/>
        <w:spacing w:before="0" w:beforeAutospacing="off" w:after="160" w:afterAutospacing="off" w:line="279" w:lineRule="auto"/>
        <w:ind w:left="0" w:right="0"/>
        <w:jc w:val="left"/>
        <w:rPr>
          <w:noProof w:val="0"/>
          <w:lang w:val="en-US"/>
        </w:rPr>
      </w:pPr>
    </w:p>
    <w:p xmlns:wp14="http://schemas.microsoft.com/office/word/2010/wordml" w:rsidP="4D01178F" wp14:paraId="1F52C6CB" wp14:textId="2FFA3861">
      <w:pPr>
        <w:pStyle w:val="Heading4"/>
        <w:suppressLineNumbers w:val="0"/>
        <w:spacing w:before="0" w:beforeAutospacing="off" w:after="160" w:afterAutospacing="off" w:line="279" w:lineRule="auto"/>
        <w:ind w:left="0" w:right="0"/>
        <w:jc w:val="left"/>
        <w:rPr>
          <w:rFonts w:ascii="Arial Nova" w:hAnsi="Arial Nova" w:eastAsia="Arial Nova" w:cs="Arial Nova"/>
          <w:b w:val="1"/>
          <w:bCs w:val="1"/>
          <w:noProof w:val="0"/>
          <w:color w:val="auto"/>
          <w:sz w:val="28"/>
          <w:szCs w:val="28"/>
          <w:lang w:val="en-US"/>
        </w:rPr>
      </w:pPr>
      <w:bookmarkStart w:name="_Toc2089302917" w:id="287930114"/>
      <w:r w:rsidRPr="4D01178F" w:rsidR="31038F86">
        <w:rPr>
          <w:rFonts w:ascii="Arial Nova" w:hAnsi="Arial Nova" w:eastAsia="Arial Nova" w:cs="Arial Nova"/>
          <w:b w:val="1"/>
          <w:bCs w:val="1"/>
          <w:noProof w:val="0"/>
          <w:color w:val="auto"/>
          <w:sz w:val="28"/>
          <w:szCs w:val="28"/>
          <w:lang w:val="en-US"/>
        </w:rPr>
        <w:t>Competitor Analysis</w:t>
      </w:r>
      <w:bookmarkEnd w:id="287930114"/>
    </w:p>
    <w:p w:rsidR="3BFDFF3A" w:rsidP="3BFDFF3A" w:rsidRDefault="3BFDFF3A" w14:paraId="2F5CB300" w14:textId="0DBA36A1">
      <w:pPr>
        <w:pStyle w:val="Normal"/>
        <w:rPr>
          <w:rFonts w:ascii="Arial Nova" w:hAnsi="Arial Nova" w:eastAsia="Arial Nova" w:cs="Arial Nova"/>
          <w:noProof w:val="0"/>
          <w:lang w:val="en-US"/>
        </w:rPr>
      </w:pPr>
      <w:r w:rsidRPr="15BA42D1" w:rsidR="196BDE78">
        <w:rPr>
          <w:rFonts w:ascii="Arial Nova" w:hAnsi="Arial Nova" w:eastAsia="Arial Nova" w:cs="Arial Nova"/>
          <w:noProof w:val="0"/>
          <w:lang w:val="en-US"/>
        </w:rPr>
        <w:t xml:space="preserve">There are </w:t>
      </w:r>
      <w:r w:rsidRPr="15BA42D1" w:rsidR="0C2AA6A4">
        <w:rPr>
          <w:rFonts w:ascii="Arial Nova" w:hAnsi="Arial Nova" w:eastAsia="Arial Nova" w:cs="Arial Nova"/>
          <w:noProof w:val="0"/>
          <w:lang w:val="en-US"/>
        </w:rPr>
        <w:t xml:space="preserve">around 5 </w:t>
      </w:r>
      <w:r w:rsidRPr="15BA42D1" w:rsidR="385C4E93">
        <w:rPr>
          <w:rFonts w:ascii="Arial Nova" w:hAnsi="Arial Nova" w:eastAsia="Arial Nova" w:cs="Arial Nova"/>
          <w:noProof w:val="0"/>
          <w:lang w:val="en-US"/>
        </w:rPr>
        <w:t>local florists</w:t>
      </w:r>
      <w:r w:rsidRPr="15BA42D1" w:rsidR="72BC38D6">
        <w:rPr>
          <w:rFonts w:ascii="Arial Nova" w:hAnsi="Arial Nova" w:eastAsia="Arial Nova" w:cs="Arial Nova"/>
          <w:noProof w:val="0"/>
          <w:lang w:val="en-US"/>
        </w:rPr>
        <w:t xml:space="preserve"> in the surrounding area of </w:t>
      </w:r>
      <w:r w:rsidRPr="15BA42D1" w:rsidR="72BC38D6">
        <w:rPr>
          <w:rFonts w:ascii="Arial Nova" w:hAnsi="Arial Nova" w:eastAsia="Arial Nova" w:cs="Arial Nova"/>
          <w:noProof w:val="0"/>
          <w:lang w:val="en-US"/>
        </w:rPr>
        <w:t>Manselton</w:t>
      </w:r>
      <w:r w:rsidRPr="15BA42D1" w:rsidR="4ECFB039">
        <w:rPr>
          <w:rFonts w:ascii="Arial Nova" w:hAnsi="Arial Nova" w:eastAsia="Arial Nova" w:cs="Arial Nova"/>
          <w:noProof w:val="0"/>
          <w:lang w:val="en-US"/>
        </w:rPr>
        <w:t xml:space="preserve"> (Google Maps)</w:t>
      </w:r>
      <w:r w:rsidRPr="15BA42D1" w:rsidR="72BC38D6">
        <w:rPr>
          <w:rFonts w:ascii="Arial Nova" w:hAnsi="Arial Nova" w:eastAsia="Arial Nova" w:cs="Arial Nova"/>
          <w:noProof w:val="0"/>
          <w:lang w:val="en-US"/>
        </w:rPr>
        <w:t>.</w:t>
      </w:r>
      <w:r w:rsidRPr="15BA42D1" w:rsidR="1BA334AA">
        <w:rPr>
          <w:rFonts w:ascii="Arial Nova" w:hAnsi="Arial Nova" w:eastAsia="Arial Nova" w:cs="Arial Nova"/>
          <w:noProof w:val="0"/>
          <w:lang w:val="en-US"/>
        </w:rPr>
        <w:t xml:space="preserve"> </w:t>
      </w:r>
    </w:p>
    <w:tbl>
      <w:tblPr>
        <w:tblStyle w:val="TableGrid"/>
        <w:tblW w:w="9360" w:type="dxa"/>
        <w:tblLayout w:type="fixed"/>
        <w:tblLook w:val="06A0" w:firstRow="1" w:lastRow="0" w:firstColumn="1" w:lastColumn="0" w:noHBand="1" w:noVBand="1"/>
      </w:tblPr>
      <w:tblGrid>
        <w:gridCol w:w="2340"/>
        <w:gridCol w:w="2475"/>
        <w:gridCol w:w="2205"/>
        <w:gridCol w:w="2340"/>
      </w:tblGrid>
      <w:tr w:rsidR="3BFDFF3A" w:rsidTr="4D01178F" w14:paraId="59BDA75A">
        <w:trPr>
          <w:trHeight w:val="300"/>
        </w:trPr>
        <w:tc>
          <w:tcPr>
            <w:tcW w:w="2340" w:type="dxa"/>
            <w:shd w:val="clear" w:color="auto" w:fill="F6C5AC" w:themeFill="accent2" w:themeFillTint="66"/>
            <w:tcMar/>
          </w:tcPr>
          <w:p w:rsidR="7E528260" w:rsidP="3BFDFF3A" w:rsidRDefault="7E528260" w14:paraId="1B0C28FD" w14:textId="2D1868FB">
            <w:pPr>
              <w:pStyle w:val="Normal"/>
              <w:rPr>
                <w:rFonts w:ascii="Arial Nova" w:hAnsi="Arial Nova" w:eastAsia="Arial Nova" w:cs="Arial Nova"/>
                <w:b w:val="1"/>
                <w:bCs w:val="1"/>
                <w:noProof w:val="0"/>
                <w:sz w:val="28"/>
                <w:szCs w:val="28"/>
                <w:lang w:val="en-US"/>
              </w:rPr>
            </w:pPr>
            <w:r w:rsidRPr="3BFDFF3A" w:rsidR="7E528260">
              <w:rPr>
                <w:rFonts w:ascii="Arial Nova" w:hAnsi="Arial Nova" w:eastAsia="Arial Nova" w:cs="Arial Nova"/>
                <w:b w:val="1"/>
                <w:bCs w:val="1"/>
                <w:noProof w:val="0"/>
                <w:sz w:val="28"/>
                <w:szCs w:val="28"/>
                <w:lang w:val="en-US"/>
              </w:rPr>
              <w:t>Florist Name</w:t>
            </w:r>
          </w:p>
        </w:tc>
        <w:tc>
          <w:tcPr>
            <w:tcW w:w="2475" w:type="dxa"/>
            <w:shd w:val="clear" w:color="auto" w:fill="F6C5AC" w:themeFill="accent2" w:themeFillTint="66"/>
            <w:tcMar/>
          </w:tcPr>
          <w:p w:rsidR="7E528260" w:rsidP="3BFDFF3A" w:rsidRDefault="7E528260" w14:paraId="01195AF8" w14:textId="41EE4A8A">
            <w:pPr>
              <w:pStyle w:val="Normal"/>
              <w:rPr>
                <w:rFonts w:ascii="Arial Nova" w:hAnsi="Arial Nova" w:eastAsia="Arial Nova" w:cs="Arial Nova"/>
                <w:b w:val="1"/>
                <w:bCs w:val="1"/>
                <w:noProof w:val="0"/>
                <w:sz w:val="28"/>
                <w:szCs w:val="28"/>
                <w:lang w:val="en-US"/>
              </w:rPr>
            </w:pPr>
            <w:r w:rsidRPr="3BFDFF3A" w:rsidR="7E528260">
              <w:rPr>
                <w:rFonts w:ascii="Arial Nova" w:hAnsi="Arial Nova" w:eastAsia="Arial Nova" w:cs="Arial Nova"/>
                <w:b w:val="1"/>
                <w:bCs w:val="1"/>
                <w:noProof w:val="0"/>
                <w:sz w:val="28"/>
                <w:szCs w:val="28"/>
                <w:lang w:val="en-US"/>
              </w:rPr>
              <w:t>Address</w:t>
            </w:r>
          </w:p>
        </w:tc>
        <w:tc>
          <w:tcPr>
            <w:tcW w:w="2205" w:type="dxa"/>
            <w:shd w:val="clear" w:color="auto" w:fill="F6C5AC" w:themeFill="accent2" w:themeFillTint="66"/>
            <w:tcMar/>
          </w:tcPr>
          <w:p w:rsidR="7E528260" w:rsidP="3BFDFF3A" w:rsidRDefault="7E528260" w14:paraId="06874851" w14:textId="3C94E3FA">
            <w:pPr>
              <w:pStyle w:val="Normal"/>
              <w:rPr>
                <w:rFonts w:ascii="Arial Nova" w:hAnsi="Arial Nova" w:eastAsia="Arial Nova" w:cs="Arial Nova"/>
                <w:b w:val="1"/>
                <w:bCs w:val="1"/>
                <w:noProof w:val="0"/>
                <w:sz w:val="28"/>
                <w:szCs w:val="28"/>
                <w:lang w:val="en-US"/>
              </w:rPr>
            </w:pPr>
            <w:r w:rsidRPr="3BFDFF3A" w:rsidR="7E528260">
              <w:rPr>
                <w:rFonts w:ascii="Arial Nova" w:hAnsi="Arial Nova" w:eastAsia="Arial Nova" w:cs="Arial Nova"/>
                <w:b w:val="1"/>
                <w:bCs w:val="1"/>
                <w:noProof w:val="0"/>
                <w:sz w:val="28"/>
                <w:szCs w:val="28"/>
                <w:lang w:val="en-US"/>
              </w:rPr>
              <w:t>Highlights</w:t>
            </w:r>
          </w:p>
        </w:tc>
        <w:tc>
          <w:tcPr>
            <w:tcW w:w="2340" w:type="dxa"/>
            <w:shd w:val="clear" w:color="auto" w:fill="F6C5AC" w:themeFill="accent2" w:themeFillTint="66"/>
            <w:tcMar/>
          </w:tcPr>
          <w:p w:rsidR="788B48E2" w:rsidP="3BFDFF3A" w:rsidRDefault="788B48E2" w14:paraId="28CC2CFF" w14:textId="6BCEB8A4">
            <w:pPr>
              <w:pStyle w:val="Normal"/>
              <w:rPr>
                <w:rFonts w:ascii="Arial Nova" w:hAnsi="Arial Nova" w:eastAsia="Arial Nova" w:cs="Arial Nova"/>
                <w:b w:val="1"/>
                <w:bCs w:val="1"/>
                <w:noProof w:val="0"/>
                <w:sz w:val="28"/>
                <w:szCs w:val="28"/>
                <w:lang w:val="en-US"/>
              </w:rPr>
            </w:pPr>
            <w:r w:rsidRPr="3BFDFF3A" w:rsidR="788B48E2">
              <w:rPr>
                <w:rFonts w:ascii="Arial Nova" w:hAnsi="Arial Nova" w:eastAsia="Arial Nova" w:cs="Arial Nova"/>
                <w:b w:val="1"/>
                <w:bCs w:val="1"/>
                <w:noProof w:val="0"/>
                <w:sz w:val="28"/>
                <w:szCs w:val="28"/>
                <w:lang w:val="en-US"/>
              </w:rPr>
              <w:t>Prices</w:t>
            </w:r>
          </w:p>
        </w:tc>
      </w:tr>
      <w:tr w:rsidR="3BFDFF3A" w:rsidTr="4D01178F" w14:paraId="175180A3">
        <w:trPr>
          <w:trHeight w:val="300"/>
        </w:trPr>
        <w:tc>
          <w:tcPr>
            <w:tcW w:w="2340" w:type="dxa"/>
            <w:tcMar/>
          </w:tcPr>
          <w:p w:rsidR="7E528260" w:rsidP="3BFDFF3A" w:rsidRDefault="7E528260" w14:paraId="1698D891" w14:textId="5DDDFEFB">
            <w:pPr>
              <w:pStyle w:val="Normal"/>
              <w:rPr>
                <w:rFonts w:ascii="Arial Nova" w:hAnsi="Arial Nova" w:eastAsia="Arial Nova" w:cs="Arial Nova"/>
                <w:noProof w:val="0"/>
                <w:lang w:val="en-US"/>
              </w:rPr>
            </w:pPr>
            <w:r w:rsidRPr="4D01178F" w:rsidR="25DD01B9">
              <w:rPr>
                <w:rFonts w:ascii="Arial Nova" w:hAnsi="Arial Nova" w:eastAsia="Arial Nova" w:cs="Arial Nova"/>
                <w:noProof w:val="0"/>
                <w:lang w:val="en-US"/>
              </w:rPr>
              <w:t>Vintage Bloom</w:t>
            </w:r>
            <w:r w:rsidRPr="4D01178F" w:rsidR="0BBDA0A8">
              <w:rPr>
                <w:rFonts w:ascii="Arial Nova" w:hAnsi="Arial Nova" w:eastAsia="Arial Nova" w:cs="Arial Nova"/>
                <w:noProof w:val="0"/>
                <w:lang w:val="en-US"/>
              </w:rPr>
              <w:t xml:space="preserve"> </w:t>
            </w:r>
          </w:p>
        </w:tc>
        <w:tc>
          <w:tcPr>
            <w:tcW w:w="2475" w:type="dxa"/>
            <w:tcMar/>
          </w:tcPr>
          <w:p w:rsidR="7E528260" w:rsidP="3BFDFF3A" w:rsidRDefault="7E528260" w14:paraId="472518AE" w14:textId="19319C7E">
            <w:pPr>
              <w:pStyle w:val="Normal"/>
              <w:rPr>
                <w:rFonts w:ascii="Arial Nova" w:hAnsi="Arial Nova" w:eastAsia="Arial Nova" w:cs="Arial Nova"/>
                <w:noProof w:val="0"/>
                <w:lang w:val="en-US"/>
              </w:rPr>
            </w:pPr>
            <w:r w:rsidRPr="3BFDFF3A" w:rsidR="7E528260">
              <w:rPr>
                <w:rFonts w:ascii="Arial Nova" w:hAnsi="Arial Nova" w:eastAsia="Arial Nova" w:cs="Arial Nova"/>
                <w:noProof w:val="0"/>
                <w:lang w:val="en-US"/>
              </w:rPr>
              <w:t xml:space="preserve">15A Neath Road, Swansea </w:t>
            </w:r>
          </w:p>
        </w:tc>
        <w:tc>
          <w:tcPr>
            <w:tcW w:w="2205" w:type="dxa"/>
            <w:tcMar/>
          </w:tcPr>
          <w:p w:rsidR="1F8898D6" w:rsidP="4D01178F" w:rsidRDefault="1F8898D6" w14:paraId="5179C101" w14:textId="5FA60CEC">
            <w:pPr>
              <w:pStyle w:val="Normal"/>
              <w:rPr>
                <w:rFonts w:ascii="Arial Nova" w:hAnsi="Arial Nova" w:eastAsia="Arial Nova" w:cs="Arial Nova"/>
                <w:i w:val="0"/>
                <w:iCs w:val="0"/>
                <w:noProof w:val="0"/>
                <w:sz w:val="24"/>
                <w:szCs w:val="24"/>
                <w:lang w:val="en-US"/>
              </w:rPr>
            </w:pPr>
            <w:r w:rsidRPr="4D01178F" w:rsidR="335D6263">
              <w:rPr>
                <w:rFonts w:ascii="Arial Nova" w:hAnsi="Arial Nova" w:eastAsia="Arial Nova" w:cs="Arial Nova"/>
                <w:i w:val="0"/>
                <w:iCs w:val="0"/>
                <w:noProof w:val="0"/>
                <w:lang w:val="en-US"/>
              </w:rPr>
              <w:t>Beautiful Flowers for home or business</w:t>
            </w:r>
            <w:r w:rsidRPr="4D01178F" w:rsidR="319200DC">
              <w:rPr>
                <w:rFonts w:ascii="Arial Nova" w:hAnsi="Arial Nova" w:eastAsia="Arial Nova" w:cs="Arial Nova"/>
                <w:i w:val="0"/>
                <w:iCs w:val="0"/>
                <w:noProof w:val="0"/>
                <w:lang w:val="en-US"/>
              </w:rPr>
              <w:t xml:space="preserve"> – Can order online</w:t>
            </w:r>
            <w:r w:rsidRPr="4D01178F" w:rsidR="23F39321">
              <w:rPr>
                <w:rFonts w:ascii="Arial Nova" w:hAnsi="Arial Nova" w:eastAsia="Arial Nova" w:cs="Arial Nova"/>
                <w:i w:val="0"/>
                <w:iCs w:val="0"/>
                <w:noProof w:val="0"/>
                <w:lang w:val="en-US"/>
              </w:rPr>
              <w:t xml:space="preserve"> </w:t>
            </w:r>
            <w:r w:rsidRPr="4D01178F" w:rsidR="23F39321">
              <w:rPr>
                <w:rFonts w:ascii="Arial Nova" w:hAnsi="Arial Nova" w:eastAsia="Arial Nova" w:cs="Arial Nova"/>
                <w:i w:val="0"/>
                <w:iCs w:val="0"/>
                <w:noProof w:val="0"/>
                <w:sz w:val="24"/>
                <w:szCs w:val="24"/>
                <w:lang w:val="en-US"/>
              </w:rPr>
              <w:t>(</w:t>
            </w:r>
            <w:r w:rsidRPr="4D01178F" w:rsidR="23F39321">
              <w:rPr>
                <w:rFonts w:ascii="Arial Nova" w:hAnsi="Arial Nova" w:eastAsia="Arial Nova" w:cs="Arial Nova"/>
                <w:i w:val="0"/>
                <w:iCs w:val="0"/>
                <w:noProof w:val="0"/>
                <w:sz w:val="24"/>
                <w:szCs w:val="24"/>
                <w:lang w:val="en-US"/>
              </w:rPr>
              <w:t>Flowers for All Occasions - Vintage Bloom Swansea</w:t>
            </w:r>
            <w:r w:rsidRPr="4D01178F" w:rsidR="23F39321">
              <w:rPr>
                <w:rFonts w:ascii="Arial Nova" w:hAnsi="Arial Nova" w:eastAsia="Arial Nova" w:cs="Arial Nova"/>
                <w:i w:val="0"/>
                <w:iCs w:val="0"/>
                <w:noProof w:val="0"/>
                <w:sz w:val="24"/>
                <w:szCs w:val="24"/>
                <w:lang w:val="en-US"/>
              </w:rPr>
              <w:t>, 2025).</w:t>
            </w:r>
          </w:p>
        </w:tc>
        <w:tc>
          <w:tcPr>
            <w:tcW w:w="2340" w:type="dxa"/>
            <w:tcMar/>
          </w:tcPr>
          <w:p w:rsidR="7A3BAB41" w:rsidP="3BFDFF3A" w:rsidRDefault="7A3BAB41" w14:paraId="33AA7390" w14:textId="720DB0DA">
            <w:pPr>
              <w:pStyle w:val="Normal"/>
              <w:rPr>
                <w:rFonts w:ascii="Arial Nova" w:hAnsi="Arial Nova" w:eastAsia="Arial Nova" w:cs="Arial Nova"/>
                <w:noProof w:val="0"/>
                <w:lang w:val="en-US"/>
              </w:rPr>
            </w:pPr>
            <w:r w:rsidRPr="3BFDFF3A" w:rsidR="7A3BAB41">
              <w:rPr>
                <w:rFonts w:ascii="Arial Nova" w:hAnsi="Arial Nova" w:eastAsia="Arial Nova" w:cs="Arial Nova"/>
                <w:noProof w:val="0"/>
                <w:lang w:val="en-US"/>
              </w:rPr>
              <w:t>Letters from £45 per letter</w:t>
            </w:r>
            <w:r w:rsidRPr="3BFDFF3A" w:rsidR="7A3BAB41">
              <w:rPr>
                <w:rFonts w:ascii="Arial Nova" w:hAnsi="Arial Nova" w:eastAsia="Arial Nova" w:cs="Arial Nova"/>
                <w:noProof w:val="0"/>
                <w:lang w:val="en-US"/>
              </w:rPr>
              <w:t>.</w:t>
            </w:r>
          </w:p>
          <w:p w:rsidR="5B8DD516" w:rsidP="3BFDFF3A" w:rsidRDefault="5B8DD516" w14:paraId="6A79F44A" w14:textId="336DAB3F">
            <w:pPr>
              <w:pStyle w:val="Normal"/>
              <w:rPr>
                <w:rFonts w:ascii="Arial Nova" w:hAnsi="Arial Nova" w:eastAsia="Arial Nova" w:cs="Arial Nova"/>
                <w:noProof w:val="0"/>
                <w:lang w:val="en-US"/>
              </w:rPr>
            </w:pPr>
            <w:r w:rsidRPr="3BFDFF3A" w:rsidR="5B8DD516">
              <w:rPr>
                <w:rFonts w:ascii="Arial Nova" w:hAnsi="Arial Nova" w:eastAsia="Arial Nova" w:cs="Arial Nova"/>
                <w:noProof w:val="0"/>
                <w:lang w:val="en-US"/>
              </w:rPr>
              <w:t>12</w:t>
            </w:r>
            <w:r w:rsidRPr="3BFDFF3A" w:rsidR="276C01E2">
              <w:rPr>
                <w:rFonts w:ascii="Arial Nova" w:hAnsi="Arial Nova" w:eastAsia="Arial Nova" w:cs="Arial Nova"/>
                <w:noProof w:val="0"/>
                <w:lang w:val="en-US"/>
              </w:rPr>
              <w:t xml:space="preserve"> </w:t>
            </w:r>
            <w:r w:rsidRPr="3BFDFF3A" w:rsidR="5B8DD516">
              <w:rPr>
                <w:rFonts w:ascii="Arial Nova" w:hAnsi="Arial Nova" w:eastAsia="Arial Nova" w:cs="Arial Nova"/>
                <w:noProof w:val="0"/>
                <w:lang w:val="en-US"/>
              </w:rPr>
              <w:t>inch</w:t>
            </w:r>
            <w:r w:rsidRPr="3BFDFF3A" w:rsidR="5B8DD516">
              <w:rPr>
                <w:rFonts w:ascii="Arial Nova" w:hAnsi="Arial Nova" w:eastAsia="Arial Nova" w:cs="Arial Nova"/>
                <w:noProof w:val="0"/>
                <w:lang w:val="en-US"/>
              </w:rPr>
              <w:t xml:space="preserve"> wreath £60.</w:t>
            </w:r>
          </w:p>
          <w:p w:rsidR="5B8DD516" w:rsidP="3BFDFF3A" w:rsidRDefault="5B8DD516" w14:paraId="50E7BA0E" w14:textId="7D82FA38">
            <w:pPr>
              <w:pStyle w:val="Normal"/>
              <w:rPr>
                <w:rFonts w:ascii="Arial Nova" w:hAnsi="Arial Nova" w:eastAsia="Arial Nova" w:cs="Arial Nova"/>
                <w:noProof w:val="0"/>
                <w:lang w:val="en-US"/>
              </w:rPr>
            </w:pPr>
            <w:r w:rsidRPr="3BFDFF3A" w:rsidR="5B8DD516">
              <w:rPr>
                <w:rFonts w:ascii="Arial Nova" w:hAnsi="Arial Nova" w:eastAsia="Arial Nova" w:cs="Arial Nova"/>
                <w:noProof w:val="0"/>
                <w:lang w:val="en-US"/>
              </w:rPr>
              <w:t>16 inch</w:t>
            </w:r>
            <w:r w:rsidRPr="3BFDFF3A" w:rsidR="5B8DD516">
              <w:rPr>
                <w:rFonts w:ascii="Arial Nova" w:hAnsi="Arial Nova" w:eastAsia="Arial Nova" w:cs="Arial Nova"/>
                <w:noProof w:val="0"/>
                <w:lang w:val="en-US"/>
              </w:rPr>
              <w:t xml:space="preserve"> wreath £85.</w:t>
            </w:r>
          </w:p>
          <w:p w:rsidR="11F3100E" w:rsidP="3BFDFF3A" w:rsidRDefault="11F3100E" w14:paraId="5651B80D" w14:textId="46E58BDA">
            <w:pPr>
              <w:pStyle w:val="Normal"/>
              <w:rPr>
                <w:rFonts w:ascii="Arial Nova" w:hAnsi="Arial Nova" w:eastAsia="Arial Nova" w:cs="Arial Nova"/>
                <w:noProof w:val="0"/>
                <w:lang w:val="en-US"/>
              </w:rPr>
            </w:pPr>
            <w:r w:rsidRPr="3BFDFF3A" w:rsidR="11F3100E">
              <w:rPr>
                <w:rFonts w:ascii="Arial Nova" w:hAnsi="Arial Nova" w:eastAsia="Arial Nova" w:cs="Arial Nova"/>
                <w:noProof w:val="0"/>
                <w:lang w:val="en-US"/>
              </w:rPr>
              <w:t>No prices for casket sprays.</w:t>
            </w:r>
          </w:p>
        </w:tc>
      </w:tr>
      <w:tr w:rsidR="3BFDFF3A" w:rsidTr="4D01178F" w14:paraId="52562439">
        <w:trPr>
          <w:trHeight w:val="300"/>
        </w:trPr>
        <w:tc>
          <w:tcPr>
            <w:tcW w:w="2340" w:type="dxa"/>
            <w:tcMar/>
          </w:tcPr>
          <w:p w:rsidR="7E528260" w:rsidP="4D01178F" w:rsidRDefault="7E528260" w14:paraId="3FFE6653" w14:textId="4CBE1EC7">
            <w:pPr>
              <w:pStyle w:val="Normal"/>
              <w:rPr>
                <w:rFonts w:ascii="Arial Nova" w:hAnsi="Arial Nova" w:eastAsia="Arial Nova" w:cs="Arial Nova"/>
                <w:i w:val="0"/>
                <w:iCs w:val="0"/>
                <w:noProof w:val="0"/>
                <w:lang w:val="en-US"/>
              </w:rPr>
            </w:pPr>
            <w:r w:rsidRPr="4D01178F" w:rsidR="25DD01B9">
              <w:rPr>
                <w:rFonts w:ascii="Arial Nova" w:hAnsi="Arial Nova" w:eastAsia="Arial Nova" w:cs="Arial Nova"/>
                <w:i w:val="0"/>
                <w:iCs w:val="0"/>
                <w:noProof w:val="0"/>
                <w:lang w:val="en-US"/>
              </w:rPr>
              <w:t>Eaton Road Flower Shop</w:t>
            </w:r>
          </w:p>
        </w:tc>
        <w:tc>
          <w:tcPr>
            <w:tcW w:w="2475" w:type="dxa"/>
            <w:tcMar/>
          </w:tcPr>
          <w:p w:rsidR="7E528260" w:rsidP="4D01178F" w:rsidRDefault="7E528260" w14:paraId="4036E65D" w14:textId="6D362A93">
            <w:pPr>
              <w:pStyle w:val="Normal"/>
              <w:rPr>
                <w:rFonts w:ascii="Arial Nova" w:hAnsi="Arial Nova" w:eastAsia="Arial Nova" w:cs="Arial Nova"/>
                <w:i w:val="0"/>
                <w:iCs w:val="0"/>
                <w:noProof w:val="0"/>
                <w:lang w:val="en-US"/>
              </w:rPr>
            </w:pPr>
            <w:r w:rsidRPr="4D01178F" w:rsidR="25DD01B9">
              <w:rPr>
                <w:rFonts w:ascii="Arial Nova" w:hAnsi="Arial Nova" w:eastAsia="Arial Nova" w:cs="Arial Nova"/>
                <w:i w:val="0"/>
                <w:iCs w:val="0"/>
                <w:noProof w:val="0"/>
                <w:lang w:val="en-US"/>
              </w:rPr>
              <w:t xml:space="preserve">134 </w:t>
            </w:r>
            <w:r w:rsidRPr="4D01178F" w:rsidR="25DD01B9">
              <w:rPr>
                <w:rFonts w:ascii="Arial Nova" w:hAnsi="Arial Nova" w:eastAsia="Arial Nova" w:cs="Arial Nova"/>
                <w:i w:val="0"/>
                <w:iCs w:val="0"/>
                <w:noProof w:val="0"/>
                <w:lang w:val="en-US"/>
              </w:rPr>
              <w:t>A</w:t>
            </w:r>
            <w:r w:rsidRPr="4D01178F" w:rsidR="25DD01B9">
              <w:rPr>
                <w:rFonts w:ascii="Arial Nova" w:hAnsi="Arial Nova" w:eastAsia="Arial Nova" w:cs="Arial Nova"/>
                <w:i w:val="0"/>
                <w:iCs w:val="0"/>
                <w:noProof w:val="0"/>
                <w:lang w:val="en-US"/>
              </w:rPr>
              <w:t xml:space="preserve"> Eaton Road, Swansea</w:t>
            </w:r>
          </w:p>
        </w:tc>
        <w:tc>
          <w:tcPr>
            <w:tcW w:w="2205" w:type="dxa"/>
            <w:tcMar/>
          </w:tcPr>
          <w:p w:rsidR="230F4056" w:rsidP="4D01178F" w:rsidRDefault="230F4056" w14:paraId="6B17FF29" w14:textId="5594DBAE">
            <w:pPr>
              <w:pStyle w:val="Normal"/>
              <w:rPr>
                <w:rFonts w:ascii="Arial Nova" w:hAnsi="Arial Nova" w:eastAsia="Arial Nova" w:cs="Arial Nova"/>
                <w:i w:val="0"/>
                <w:iCs w:val="0"/>
                <w:noProof w:val="0"/>
                <w:sz w:val="24"/>
                <w:szCs w:val="24"/>
                <w:lang w:val="en-US"/>
              </w:rPr>
            </w:pPr>
            <w:r w:rsidRPr="4D01178F" w:rsidR="78C9B091">
              <w:rPr>
                <w:rFonts w:ascii="Arial Nova" w:hAnsi="Arial Nova" w:eastAsia="Arial Nova" w:cs="Arial Nova"/>
                <w:i w:val="0"/>
                <w:iCs w:val="0"/>
                <w:noProof w:val="0"/>
                <w:lang w:val="en-US"/>
              </w:rPr>
              <w:t xml:space="preserve">Family run business with over 20 </w:t>
            </w:r>
            <w:r w:rsidRPr="4D01178F" w:rsidR="07FD3181">
              <w:rPr>
                <w:rFonts w:ascii="Arial Nova" w:hAnsi="Arial Nova" w:eastAsia="Arial Nova" w:cs="Arial Nova"/>
                <w:i w:val="0"/>
                <w:iCs w:val="0"/>
                <w:noProof w:val="0"/>
                <w:lang w:val="en-US"/>
              </w:rPr>
              <w:t>years of</w:t>
            </w:r>
            <w:r w:rsidRPr="4D01178F" w:rsidR="78C9B091">
              <w:rPr>
                <w:rFonts w:ascii="Arial Nova" w:hAnsi="Arial Nova" w:eastAsia="Arial Nova" w:cs="Arial Nova"/>
                <w:i w:val="0"/>
                <w:iCs w:val="0"/>
                <w:noProof w:val="0"/>
                <w:lang w:val="en-US"/>
              </w:rPr>
              <w:t xml:space="preserve"> experience</w:t>
            </w:r>
            <w:r w:rsidRPr="4D01178F" w:rsidR="78C9B091">
              <w:rPr>
                <w:rFonts w:ascii="Arial Nova" w:hAnsi="Arial Nova" w:eastAsia="Arial Nova" w:cs="Arial Nova"/>
                <w:i w:val="0"/>
                <w:iCs w:val="0"/>
                <w:noProof w:val="0"/>
                <w:lang w:val="en-US"/>
              </w:rPr>
              <w:t>.</w:t>
            </w:r>
            <w:r w:rsidRPr="4D01178F" w:rsidR="181C9808">
              <w:rPr>
                <w:rFonts w:ascii="Arial Nova" w:hAnsi="Arial Nova" w:eastAsia="Arial Nova" w:cs="Arial Nova"/>
                <w:i w:val="0"/>
                <w:iCs w:val="0"/>
                <w:noProof w:val="0"/>
                <w:lang w:val="en-US"/>
              </w:rPr>
              <w:t xml:space="preserve"> No facility to order online</w:t>
            </w:r>
            <w:r w:rsidRPr="4D01178F" w:rsidR="5A0B35CD">
              <w:rPr>
                <w:rFonts w:ascii="Arial Nova" w:hAnsi="Arial Nova" w:eastAsia="Arial Nova" w:cs="Arial Nova"/>
                <w:i w:val="0"/>
                <w:iCs w:val="0"/>
                <w:noProof w:val="0"/>
                <w:lang w:val="en-US"/>
              </w:rPr>
              <w:t xml:space="preserve"> (Eaton Road Flower Shop, 2025)</w:t>
            </w:r>
            <w:r w:rsidRPr="4D01178F" w:rsidR="0368307E">
              <w:rPr>
                <w:rFonts w:ascii="Arial Nova" w:hAnsi="Arial Nova" w:eastAsia="Arial Nova" w:cs="Arial Nova"/>
                <w:i w:val="0"/>
                <w:iCs w:val="0"/>
                <w:noProof w:val="0"/>
                <w:lang w:val="en-US"/>
              </w:rPr>
              <w:t>.</w:t>
            </w:r>
          </w:p>
        </w:tc>
        <w:tc>
          <w:tcPr>
            <w:tcW w:w="2340" w:type="dxa"/>
            <w:tcMar/>
          </w:tcPr>
          <w:p w:rsidR="230F4056" w:rsidP="4D01178F" w:rsidRDefault="230F4056" w14:paraId="5BE510C5" w14:textId="557A70E4">
            <w:pPr>
              <w:pStyle w:val="Normal"/>
              <w:rPr>
                <w:rFonts w:ascii="Arial Nova" w:hAnsi="Arial Nova" w:eastAsia="Arial Nova" w:cs="Arial Nova"/>
                <w:i w:val="0"/>
                <w:iCs w:val="0"/>
                <w:noProof w:val="0"/>
                <w:lang w:val="en-US"/>
              </w:rPr>
            </w:pPr>
            <w:r w:rsidRPr="4D01178F" w:rsidR="78C9B091">
              <w:rPr>
                <w:rFonts w:ascii="Arial Nova" w:hAnsi="Arial Nova" w:eastAsia="Arial Nova" w:cs="Arial Nova"/>
                <w:i w:val="0"/>
                <w:iCs w:val="0"/>
                <w:noProof w:val="0"/>
                <w:lang w:val="en-US"/>
              </w:rPr>
              <w:t>No pricing available online.</w:t>
            </w:r>
          </w:p>
        </w:tc>
      </w:tr>
      <w:tr w:rsidR="3BFDFF3A" w:rsidTr="4D01178F" w14:paraId="50F6382C">
        <w:trPr>
          <w:trHeight w:val="300"/>
        </w:trPr>
        <w:tc>
          <w:tcPr>
            <w:tcW w:w="2340" w:type="dxa"/>
            <w:tcMar/>
          </w:tcPr>
          <w:p w:rsidR="7E528260" w:rsidP="3BFDFF3A" w:rsidRDefault="7E528260" w14:paraId="3D213A2C" w14:textId="1A470F6C">
            <w:pPr>
              <w:pStyle w:val="Normal"/>
              <w:rPr>
                <w:rFonts w:ascii="Arial Nova" w:hAnsi="Arial Nova" w:eastAsia="Arial Nova" w:cs="Arial Nova"/>
                <w:noProof w:val="0"/>
                <w:lang w:val="en-US"/>
              </w:rPr>
            </w:pPr>
            <w:r w:rsidRPr="3BFDFF3A" w:rsidR="7E528260">
              <w:rPr>
                <w:rFonts w:ascii="Arial Nova" w:hAnsi="Arial Nova" w:eastAsia="Arial Nova" w:cs="Arial Nova"/>
                <w:noProof w:val="0"/>
                <w:lang w:val="en-US"/>
              </w:rPr>
              <w:t>Black Orchid</w:t>
            </w:r>
          </w:p>
        </w:tc>
        <w:tc>
          <w:tcPr>
            <w:tcW w:w="2475" w:type="dxa"/>
            <w:tcMar/>
          </w:tcPr>
          <w:p w:rsidR="7E528260" w:rsidP="3BFDFF3A" w:rsidRDefault="7E528260" w14:paraId="4CA91B35" w14:textId="59D46741">
            <w:pPr>
              <w:pStyle w:val="Normal"/>
              <w:rPr>
                <w:rFonts w:ascii="Arial Nova" w:hAnsi="Arial Nova" w:eastAsia="Arial Nova" w:cs="Arial Nova"/>
                <w:noProof w:val="0"/>
                <w:lang w:val="en-US"/>
              </w:rPr>
            </w:pPr>
            <w:r w:rsidRPr="3BFDFF3A" w:rsidR="7E528260">
              <w:rPr>
                <w:rFonts w:ascii="Arial Nova" w:hAnsi="Arial Nova" w:eastAsia="Arial Nova" w:cs="Arial Nova"/>
                <w:noProof w:val="0"/>
                <w:lang w:val="en-US"/>
              </w:rPr>
              <w:t xml:space="preserve">93 </w:t>
            </w:r>
            <w:r w:rsidRPr="3BFDFF3A" w:rsidR="7E528260">
              <w:rPr>
                <w:rFonts w:ascii="Arial Nova" w:hAnsi="Arial Nova" w:eastAsia="Arial Nova" w:cs="Arial Nova"/>
                <w:noProof w:val="0"/>
                <w:lang w:val="en-US"/>
              </w:rPr>
              <w:t>Brynymor</w:t>
            </w:r>
            <w:r w:rsidRPr="3BFDFF3A" w:rsidR="7E528260">
              <w:rPr>
                <w:rFonts w:ascii="Arial Nova" w:hAnsi="Arial Nova" w:eastAsia="Arial Nova" w:cs="Arial Nova"/>
                <w:noProof w:val="0"/>
                <w:lang w:val="en-US"/>
              </w:rPr>
              <w:t xml:space="preserve"> Road, S</w:t>
            </w:r>
            <w:r w:rsidRPr="3BFDFF3A" w:rsidR="360746DB">
              <w:rPr>
                <w:rFonts w:ascii="Arial Nova" w:hAnsi="Arial Nova" w:eastAsia="Arial Nova" w:cs="Arial Nova"/>
                <w:noProof w:val="0"/>
                <w:lang w:val="en-US"/>
              </w:rPr>
              <w:t>w</w:t>
            </w:r>
            <w:r w:rsidRPr="3BFDFF3A" w:rsidR="7E528260">
              <w:rPr>
                <w:rFonts w:ascii="Arial Nova" w:hAnsi="Arial Nova" w:eastAsia="Arial Nova" w:cs="Arial Nova"/>
                <w:noProof w:val="0"/>
                <w:lang w:val="en-US"/>
              </w:rPr>
              <w:t>ansea</w:t>
            </w:r>
          </w:p>
        </w:tc>
        <w:tc>
          <w:tcPr>
            <w:tcW w:w="2205" w:type="dxa"/>
            <w:tcMar/>
          </w:tcPr>
          <w:p w:rsidR="19A72F91" w:rsidP="4D01178F" w:rsidRDefault="19A72F91" w14:paraId="1DE34AD9" w14:textId="1E817500">
            <w:pPr>
              <w:pStyle w:val="Normal"/>
              <w:rPr>
                <w:rFonts w:ascii="Arial Nova" w:hAnsi="Arial Nova" w:eastAsia="Arial Nova" w:cs="Arial Nova"/>
                <w:i w:val="0"/>
                <w:iCs w:val="0"/>
                <w:noProof w:val="0"/>
                <w:sz w:val="24"/>
                <w:szCs w:val="24"/>
                <w:lang w:val="en-US"/>
              </w:rPr>
            </w:pPr>
            <w:r w:rsidRPr="4D01178F" w:rsidR="7C0A145A">
              <w:rPr>
                <w:rFonts w:ascii="Arial Nova" w:hAnsi="Arial Nova" w:eastAsia="Arial Nova" w:cs="Arial Nova"/>
                <w:i w:val="0"/>
                <w:iCs w:val="0"/>
                <w:noProof w:val="0"/>
                <w:lang w:val="en-US"/>
              </w:rPr>
              <w:t>The freshest designs. Outstanding service for all occasions – Can order online</w:t>
            </w:r>
            <w:r w:rsidRPr="4D01178F" w:rsidR="41C3C9A3">
              <w:rPr>
                <w:rFonts w:ascii="Arial Nova" w:hAnsi="Arial Nova" w:eastAsia="Arial Nova" w:cs="Arial Nova"/>
                <w:i w:val="0"/>
                <w:iCs w:val="0"/>
                <w:noProof w:val="0"/>
                <w:lang w:val="en-US"/>
              </w:rPr>
              <w:t xml:space="preserve"> (Home - Black Orchid Florist, 2025)</w:t>
            </w:r>
            <w:r w:rsidRPr="4D01178F" w:rsidR="27BDC135">
              <w:rPr>
                <w:rFonts w:ascii="Arial Nova" w:hAnsi="Arial Nova" w:eastAsia="Arial Nova" w:cs="Arial Nova"/>
                <w:i w:val="0"/>
                <w:iCs w:val="0"/>
                <w:noProof w:val="0"/>
                <w:lang w:val="en-US"/>
              </w:rPr>
              <w:t>.</w:t>
            </w:r>
          </w:p>
        </w:tc>
        <w:tc>
          <w:tcPr>
            <w:tcW w:w="2340" w:type="dxa"/>
            <w:tcMar/>
          </w:tcPr>
          <w:p w:rsidR="79010A4F" w:rsidP="3BFDFF3A" w:rsidRDefault="79010A4F" w14:paraId="5F1D4DDE" w14:textId="266FC74F">
            <w:pPr>
              <w:pStyle w:val="Normal"/>
              <w:rPr>
                <w:rFonts w:ascii="Arial Nova" w:hAnsi="Arial Nova" w:eastAsia="Arial Nova" w:cs="Arial Nova"/>
                <w:noProof w:val="0"/>
                <w:lang w:val="en-US"/>
              </w:rPr>
            </w:pPr>
            <w:r w:rsidRPr="3BFDFF3A" w:rsidR="79010A4F">
              <w:rPr>
                <w:rFonts w:ascii="Arial Nova" w:hAnsi="Arial Nova" w:eastAsia="Arial Nova" w:cs="Arial Nova"/>
                <w:noProof w:val="0"/>
                <w:lang w:val="en-US"/>
              </w:rPr>
              <w:t>Letters from £50 per letter.</w:t>
            </w:r>
          </w:p>
          <w:p w:rsidR="3B5ACEDF" w:rsidP="3BFDFF3A" w:rsidRDefault="3B5ACEDF" w14:paraId="5BE25E1D" w14:textId="6DFBD824">
            <w:pPr>
              <w:pStyle w:val="Normal"/>
              <w:rPr>
                <w:rFonts w:ascii="Arial Nova" w:hAnsi="Arial Nova" w:eastAsia="Arial Nova" w:cs="Arial Nova"/>
                <w:noProof w:val="0"/>
                <w:lang w:val="en-US"/>
              </w:rPr>
            </w:pPr>
            <w:r w:rsidRPr="3BFDFF3A" w:rsidR="3B5ACEDF">
              <w:rPr>
                <w:rFonts w:ascii="Arial Nova" w:hAnsi="Arial Nova" w:eastAsia="Arial Nova" w:cs="Arial Nova"/>
                <w:noProof w:val="0"/>
                <w:lang w:val="en-US"/>
              </w:rPr>
              <w:t>12 inch</w:t>
            </w:r>
            <w:r w:rsidRPr="3BFDFF3A" w:rsidR="3B5ACEDF">
              <w:rPr>
                <w:rFonts w:ascii="Arial Nova" w:hAnsi="Arial Nova" w:eastAsia="Arial Nova" w:cs="Arial Nova"/>
                <w:noProof w:val="0"/>
                <w:lang w:val="en-US"/>
              </w:rPr>
              <w:t xml:space="preserve"> wreath £55</w:t>
            </w:r>
          </w:p>
          <w:p w:rsidR="3B5ACEDF" w:rsidP="3BFDFF3A" w:rsidRDefault="3B5ACEDF" w14:paraId="1D744A7E" w14:textId="5B619117">
            <w:pPr>
              <w:pStyle w:val="Normal"/>
              <w:rPr>
                <w:rFonts w:ascii="Arial Nova" w:hAnsi="Arial Nova" w:eastAsia="Arial Nova" w:cs="Arial Nova"/>
                <w:noProof w:val="0"/>
                <w:lang w:val="en-US"/>
              </w:rPr>
            </w:pPr>
            <w:r w:rsidRPr="3BFDFF3A" w:rsidR="3B5ACEDF">
              <w:rPr>
                <w:rFonts w:ascii="Arial Nova" w:hAnsi="Arial Nova" w:eastAsia="Arial Nova" w:cs="Arial Nova"/>
                <w:noProof w:val="0"/>
                <w:lang w:val="en-US"/>
              </w:rPr>
              <w:t>18 inch</w:t>
            </w:r>
            <w:r w:rsidRPr="3BFDFF3A" w:rsidR="3B5ACEDF">
              <w:rPr>
                <w:rFonts w:ascii="Arial Nova" w:hAnsi="Arial Nova" w:eastAsia="Arial Nova" w:cs="Arial Nova"/>
                <w:noProof w:val="0"/>
                <w:lang w:val="en-US"/>
              </w:rPr>
              <w:t xml:space="preserve"> wreath £75</w:t>
            </w:r>
          </w:p>
          <w:p w:rsidR="79010A4F" w:rsidP="3BFDFF3A" w:rsidRDefault="79010A4F" w14:paraId="5D534310" w14:textId="374B5565">
            <w:pPr>
              <w:pStyle w:val="Normal"/>
              <w:rPr>
                <w:rFonts w:ascii="Arial Nova" w:hAnsi="Arial Nova" w:eastAsia="Arial Nova" w:cs="Arial Nova"/>
                <w:noProof w:val="0"/>
                <w:lang w:val="en-US"/>
              </w:rPr>
            </w:pPr>
            <w:r w:rsidRPr="3BFDFF3A" w:rsidR="79010A4F">
              <w:rPr>
                <w:rFonts w:ascii="Arial Nova" w:hAnsi="Arial Nova" w:eastAsia="Arial Nova" w:cs="Arial Nova"/>
                <w:noProof w:val="0"/>
                <w:lang w:val="en-US"/>
              </w:rPr>
              <w:t>Casket sprays from £130 to £220 depending on size.</w:t>
            </w:r>
          </w:p>
        </w:tc>
      </w:tr>
      <w:tr w:rsidR="3BFDFF3A" w:rsidTr="4D01178F" w14:paraId="357A1570">
        <w:trPr>
          <w:trHeight w:val="300"/>
        </w:trPr>
        <w:tc>
          <w:tcPr>
            <w:tcW w:w="2340" w:type="dxa"/>
            <w:tcMar/>
          </w:tcPr>
          <w:p w:rsidR="7E528260" w:rsidP="3BFDFF3A" w:rsidRDefault="7E528260" w14:paraId="378E45CE" w14:textId="7F76067B">
            <w:pPr>
              <w:pStyle w:val="Normal"/>
              <w:rPr>
                <w:rFonts w:ascii="Arial Nova" w:hAnsi="Arial Nova" w:eastAsia="Arial Nova" w:cs="Arial Nova"/>
                <w:noProof w:val="0"/>
                <w:lang w:val="en-US"/>
              </w:rPr>
            </w:pPr>
            <w:r w:rsidRPr="3BFDFF3A" w:rsidR="7E528260">
              <w:rPr>
                <w:rFonts w:ascii="Arial Nova" w:hAnsi="Arial Nova" w:eastAsia="Arial Nova" w:cs="Arial Nova"/>
                <w:noProof w:val="0"/>
                <w:lang w:val="en-US"/>
              </w:rPr>
              <w:t xml:space="preserve">Just </w:t>
            </w:r>
            <w:r w:rsidRPr="3BFDFF3A" w:rsidR="7E528260">
              <w:rPr>
                <w:rFonts w:ascii="Arial Nova" w:hAnsi="Arial Nova" w:eastAsia="Arial Nova" w:cs="Arial Nova"/>
                <w:noProof w:val="0"/>
                <w:lang w:val="en-US"/>
              </w:rPr>
              <w:t>Jenny</w:t>
            </w:r>
            <w:r w:rsidRPr="3BFDFF3A" w:rsidR="76613AD3">
              <w:rPr>
                <w:rFonts w:ascii="Arial Nova" w:hAnsi="Arial Nova" w:eastAsia="Arial Nova" w:cs="Arial Nova"/>
                <w:noProof w:val="0"/>
                <w:lang w:val="en-US"/>
              </w:rPr>
              <w:t>’s</w:t>
            </w:r>
          </w:p>
        </w:tc>
        <w:tc>
          <w:tcPr>
            <w:tcW w:w="2475" w:type="dxa"/>
            <w:tcMar/>
          </w:tcPr>
          <w:p w:rsidR="7E528260" w:rsidP="3BFDFF3A" w:rsidRDefault="7E528260" w14:paraId="6DD3F68F" w14:textId="76D3DF2F">
            <w:pPr>
              <w:pStyle w:val="Normal"/>
              <w:rPr>
                <w:rFonts w:ascii="Arial Nova" w:hAnsi="Arial Nova" w:eastAsia="Arial Nova" w:cs="Arial Nova"/>
                <w:noProof w:val="0"/>
                <w:lang w:val="en-US"/>
              </w:rPr>
            </w:pPr>
            <w:r w:rsidRPr="3BFDFF3A" w:rsidR="7E528260">
              <w:rPr>
                <w:rFonts w:ascii="Arial Nova" w:hAnsi="Arial Nova" w:eastAsia="Arial Nova" w:cs="Arial Nova"/>
                <w:noProof w:val="0"/>
                <w:lang w:val="en-US"/>
              </w:rPr>
              <w:t>75 Martin Street, Swansea</w:t>
            </w:r>
          </w:p>
        </w:tc>
        <w:tc>
          <w:tcPr>
            <w:tcW w:w="2205" w:type="dxa"/>
            <w:tcMar/>
          </w:tcPr>
          <w:p w:rsidR="123069D7" w:rsidP="4D01178F" w:rsidRDefault="123069D7" w14:paraId="7175CD56" w14:textId="2FB99687">
            <w:pPr>
              <w:pStyle w:val="Normal"/>
              <w:rPr>
                <w:rFonts w:ascii="Arial Nova" w:hAnsi="Arial Nova" w:eastAsia="Arial Nova" w:cs="Arial Nova"/>
                <w:i w:val="0"/>
                <w:iCs w:val="0"/>
                <w:noProof w:val="0"/>
                <w:sz w:val="24"/>
                <w:szCs w:val="24"/>
                <w:lang w:val="en-US"/>
              </w:rPr>
            </w:pPr>
            <w:r w:rsidRPr="4D01178F" w:rsidR="5ED47725">
              <w:rPr>
                <w:rFonts w:ascii="Arial Nova" w:hAnsi="Arial Nova" w:eastAsia="Arial Nova" w:cs="Arial Nova"/>
                <w:i w:val="0"/>
                <w:iCs w:val="0"/>
                <w:noProof w:val="0"/>
                <w:lang w:val="en-US"/>
              </w:rPr>
              <w:t>Family run business with over 20 years of experience</w:t>
            </w:r>
            <w:r w:rsidRPr="4D01178F" w:rsidR="19E05891">
              <w:rPr>
                <w:rFonts w:ascii="Arial Nova" w:hAnsi="Arial Nova" w:eastAsia="Arial Nova" w:cs="Arial Nova"/>
                <w:i w:val="0"/>
                <w:iCs w:val="0"/>
                <w:noProof w:val="0"/>
                <w:lang w:val="en-US"/>
              </w:rPr>
              <w:t xml:space="preserve"> – Can order online</w:t>
            </w:r>
            <w:r w:rsidRPr="4D01178F" w:rsidR="0647B8B6">
              <w:rPr>
                <w:rFonts w:ascii="Times New Roman" w:hAnsi="Times New Roman" w:eastAsia="Times New Roman" w:cs="Times New Roman"/>
                <w:i w:val="0"/>
                <w:iCs w:val="0"/>
                <w:noProof w:val="0"/>
                <w:sz w:val="24"/>
                <w:szCs w:val="24"/>
                <w:lang w:val="en-US"/>
              </w:rPr>
              <w:t xml:space="preserve"> </w:t>
            </w:r>
            <w:r w:rsidRPr="4D01178F" w:rsidR="0647B8B6">
              <w:rPr>
                <w:rFonts w:ascii="Arial Nova" w:hAnsi="Arial Nova" w:eastAsia="Arial Nova" w:cs="Arial Nova"/>
                <w:i w:val="0"/>
                <w:iCs w:val="0"/>
                <w:noProof w:val="0"/>
                <w:sz w:val="24"/>
                <w:szCs w:val="24"/>
                <w:lang w:val="en-US"/>
              </w:rPr>
              <w:t>(Flowers by - Just Jennys Flowers, 2025)</w:t>
            </w:r>
            <w:r w:rsidRPr="4D01178F" w:rsidR="4937EA35">
              <w:rPr>
                <w:rFonts w:ascii="Arial Nova" w:hAnsi="Arial Nova" w:eastAsia="Arial Nova" w:cs="Arial Nova"/>
                <w:i w:val="0"/>
                <w:iCs w:val="0"/>
                <w:noProof w:val="0"/>
                <w:sz w:val="24"/>
                <w:szCs w:val="24"/>
                <w:lang w:val="en-US"/>
              </w:rPr>
              <w:t>.</w:t>
            </w:r>
          </w:p>
        </w:tc>
        <w:tc>
          <w:tcPr>
            <w:tcW w:w="2340" w:type="dxa"/>
            <w:tcMar/>
          </w:tcPr>
          <w:p w:rsidR="73FD2A75" w:rsidP="3BFDFF3A" w:rsidRDefault="73FD2A75" w14:paraId="2EB69D24" w14:textId="3FA98360">
            <w:pPr>
              <w:pStyle w:val="Normal"/>
              <w:rPr>
                <w:rFonts w:ascii="Arial Nova" w:hAnsi="Arial Nova" w:eastAsia="Arial Nova" w:cs="Arial Nova"/>
                <w:noProof w:val="0"/>
                <w:lang w:val="en-US"/>
              </w:rPr>
            </w:pPr>
            <w:r w:rsidRPr="3BFDFF3A" w:rsidR="73FD2A75">
              <w:rPr>
                <w:rFonts w:ascii="Arial Nova" w:hAnsi="Arial Nova" w:eastAsia="Arial Nova" w:cs="Arial Nova"/>
                <w:noProof w:val="0"/>
                <w:lang w:val="en-US"/>
              </w:rPr>
              <w:t>Letters from £55 per letter.</w:t>
            </w:r>
          </w:p>
          <w:p w:rsidR="6F4D05E0" w:rsidP="3BFDFF3A" w:rsidRDefault="6F4D05E0" w14:paraId="765FB948" w14:textId="00C505A1">
            <w:pPr>
              <w:pStyle w:val="Normal"/>
              <w:rPr>
                <w:rFonts w:ascii="Arial Nova" w:hAnsi="Arial Nova" w:eastAsia="Arial Nova" w:cs="Arial Nova"/>
                <w:noProof w:val="0"/>
                <w:lang w:val="en-US"/>
              </w:rPr>
            </w:pPr>
            <w:r w:rsidRPr="3BFDFF3A" w:rsidR="6F4D05E0">
              <w:rPr>
                <w:rFonts w:ascii="Arial Nova" w:hAnsi="Arial Nova" w:eastAsia="Arial Nova" w:cs="Arial Nova"/>
                <w:noProof w:val="0"/>
                <w:lang w:val="en-US"/>
              </w:rPr>
              <w:t>12 inch</w:t>
            </w:r>
            <w:r w:rsidRPr="3BFDFF3A" w:rsidR="6F4D05E0">
              <w:rPr>
                <w:rFonts w:ascii="Arial Nova" w:hAnsi="Arial Nova" w:eastAsia="Arial Nova" w:cs="Arial Nova"/>
                <w:noProof w:val="0"/>
                <w:lang w:val="en-US"/>
              </w:rPr>
              <w:t xml:space="preserve"> wreath £60</w:t>
            </w:r>
          </w:p>
          <w:p w:rsidR="6F4D05E0" w:rsidP="3BFDFF3A" w:rsidRDefault="6F4D05E0" w14:paraId="5F93EE3C" w14:textId="6E3115CA">
            <w:pPr>
              <w:pStyle w:val="Normal"/>
              <w:rPr>
                <w:rFonts w:ascii="Arial Nova" w:hAnsi="Arial Nova" w:eastAsia="Arial Nova" w:cs="Arial Nova"/>
                <w:noProof w:val="0"/>
                <w:lang w:val="en-US"/>
              </w:rPr>
            </w:pPr>
            <w:r w:rsidRPr="3BFDFF3A" w:rsidR="6F4D05E0">
              <w:rPr>
                <w:rFonts w:ascii="Arial Nova" w:hAnsi="Arial Nova" w:eastAsia="Arial Nova" w:cs="Arial Nova"/>
                <w:noProof w:val="0"/>
                <w:lang w:val="en-US"/>
              </w:rPr>
              <w:t>16 inch</w:t>
            </w:r>
            <w:r w:rsidRPr="3BFDFF3A" w:rsidR="6F4D05E0">
              <w:rPr>
                <w:rFonts w:ascii="Arial Nova" w:hAnsi="Arial Nova" w:eastAsia="Arial Nova" w:cs="Arial Nova"/>
                <w:noProof w:val="0"/>
                <w:lang w:val="en-US"/>
              </w:rPr>
              <w:t xml:space="preserve"> wreath £80</w:t>
            </w:r>
          </w:p>
          <w:p w:rsidR="6F4D05E0" w:rsidP="3BFDFF3A" w:rsidRDefault="6F4D05E0" w14:paraId="4E21822A" w14:textId="70C80CDC">
            <w:pPr>
              <w:pStyle w:val="Normal"/>
              <w:rPr>
                <w:rFonts w:ascii="Arial Nova" w:hAnsi="Arial Nova" w:eastAsia="Arial Nova" w:cs="Arial Nova"/>
                <w:noProof w:val="0"/>
                <w:lang w:val="en-US"/>
              </w:rPr>
            </w:pPr>
            <w:r w:rsidRPr="3BFDFF3A" w:rsidR="6F4D05E0">
              <w:rPr>
                <w:rFonts w:ascii="Arial Nova" w:hAnsi="Arial Nova" w:eastAsia="Arial Nova" w:cs="Arial Nova"/>
                <w:noProof w:val="0"/>
                <w:lang w:val="en-US"/>
              </w:rPr>
              <w:t>18 inch</w:t>
            </w:r>
            <w:r w:rsidRPr="3BFDFF3A" w:rsidR="6F4D05E0">
              <w:rPr>
                <w:rFonts w:ascii="Arial Nova" w:hAnsi="Arial Nova" w:eastAsia="Arial Nova" w:cs="Arial Nova"/>
                <w:noProof w:val="0"/>
                <w:lang w:val="en-US"/>
              </w:rPr>
              <w:t xml:space="preserve"> wreath £90.</w:t>
            </w:r>
          </w:p>
          <w:p w:rsidR="6F4D05E0" w:rsidP="3BFDFF3A" w:rsidRDefault="6F4D05E0" w14:paraId="3EFAD268" w14:textId="1E19B8C0">
            <w:pPr>
              <w:pStyle w:val="Normal"/>
              <w:rPr>
                <w:rFonts w:ascii="Arial Nova" w:hAnsi="Arial Nova" w:eastAsia="Arial Nova" w:cs="Arial Nova"/>
                <w:noProof w:val="0"/>
                <w:lang w:val="en-US"/>
              </w:rPr>
            </w:pPr>
            <w:r w:rsidRPr="3BFDFF3A" w:rsidR="6F4D05E0">
              <w:rPr>
                <w:rFonts w:ascii="Arial Nova" w:hAnsi="Arial Nova" w:eastAsia="Arial Nova" w:cs="Arial Nova"/>
                <w:noProof w:val="0"/>
                <w:lang w:val="en-US"/>
              </w:rPr>
              <w:t>Casket Sprays from £90 per foot</w:t>
            </w:r>
            <w:r w:rsidRPr="3BFDFF3A" w:rsidR="207102BE">
              <w:rPr>
                <w:rFonts w:ascii="Arial Nova" w:hAnsi="Arial Nova" w:eastAsia="Arial Nova" w:cs="Arial Nova"/>
                <w:noProof w:val="0"/>
                <w:lang w:val="en-US"/>
              </w:rPr>
              <w:t>.</w:t>
            </w:r>
          </w:p>
        </w:tc>
      </w:tr>
      <w:tr w:rsidR="3BFDFF3A" w:rsidTr="4D01178F" w14:paraId="15EBF4FC">
        <w:trPr>
          <w:trHeight w:val="300"/>
        </w:trPr>
        <w:tc>
          <w:tcPr>
            <w:tcW w:w="2340" w:type="dxa"/>
            <w:tcMar/>
          </w:tcPr>
          <w:p w:rsidR="7E528260" w:rsidP="3BFDFF3A" w:rsidRDefault="7E528260" w14:paraId="7733D64B" w14:textId="4B3A8CCD">
            <w:pPr>
              <w:pStyle w:val="Normal"/>
              <w:rPr>
                <w:rFonts w:ascii="Arial Nova" w:hAnsi="Arial Nova" w:eastAsia="Arial Nova" w:cs="Arial Nova"/>
                <w:noProof w:val="0"/>
                <w:lang w:val="en-US"/>
              </w:rPr>
            </w:pPr>
            <w:r w:rsidRPr="3BFDFF3A" w:rsidR="7E528260">
              <w:rPr>
                <w:rFonts w:ascii="Arial Nova" w:hAnsi="Arial Nova" w:eastAsia="Arial Nova" w:cs="Arial Nova"/>
                <w:noProof w:val="0"/>
                <w:lang w:val="en-US"/>
              </w:rPr>
              <w:t>Flowers by Sian</w:t>
            </w:r>
          </w:p>
        </w:tc>
        <w:tc>
          <w:tcPr>
            <w:tcW w:w="2475" w:type="dxa"/>
            <w:tcMar/>
          </w:tcPr>
          <w:p w:rsidR="7E528260" w:rsidP="3BFDFF3A" w:rsidRDefault="7E528260" w14:paraId="26FF206E" w14:textId="3EDF3767">
            <w:pPr>
              <w:pStyle w:val="Normal"/>
              <w:rPr>
                <w:rFonts w:ascii="Arial Nova" w:hAnsi="Arial Nova" w:eastAsia="Arial Nova" w:cs="Arial Nova"/>
                <w:noProof w:val="0"/>
                <w:lang w:val="en-US"/>
              </w:rPr>
            </w:pPr>
            <w:r w:rsidRPr="3BFDFF3A" w:rsidR="7E528260">
              <w:rPr>
                <w:rFonts w:ascii="Arial Nova" w:hAnsi="Arial Nova" w:eastAsia="Arial Nova" w:cs="Arial Nova"/>
                <w:noProof w:val="0"/>
                <w:lang w:val="en-US"/>
              </w:rPr>
              <w:t xml:space="preserve">120 </w:t>
            </w:r>
            <w:r w:rsidRPr="3BFDFF3A" w:rsidR="7E528260">
              <w:rPr>
                <w:rFonts w:ascii="Arial Nova" w:hAnsi="Arial Nova" w:eastAsia="Arial Nova" w:cs="Arial Nova"/>
                <w:noProof w:val="0"/>
                <w:lang w:val="en-US"/>
              </w:rPr>
              <w:t>Wood</w:t>
            </w:r>
            <w:r w:rsidRPr="3BFDFF3A" w:rsidR="44D14D3D">
              <w:rPr>
                <w:rFonts w:ascii="Arial Nova" w:hAnsi="Arial Nova" w:eastAsia="Arial Nova" w:cs="Arial Nova"/>
                <w:noProof w:val="0"/>
                <w:lang w:val="en-US"/>
              </w:rPr>
              <w:t>f</w:t>
            </w:r>
            <w:r w:rsidRPr="3BFDFF3A" w:rsidR="7E528260">
              <w:rPr>
                <w:rFonts w:ascii="Arial Nova" w:hAnsi="Arial Nova" w:eastAsia="Arial Nova" w:cs="Arial Nova"/>
                <w:noProof w:val="0"/>
                <w:lang w:val="en-US"/>
              </w:rPr>
              <w:t>ield</w:t>
            </w:r>
            <w:r w:rsidRPr="3BFDFF3A" w:rsidR="7E528260">
              <w:rPr>
                <w:rFonts w:ascii="Arial Nova" w:hAnsi="Arial Nova" w:eastAsia="Arial Nova" w:cs="Arial Nova"/>
                <w:noProof w:val="0"/>
                <w:lang w:val="en-US"/>
              </w:rPr>
              <w:t xml:space="preserve"> Street, Swansea</w:t>
            </w:r>
          </w:p>
        </w:tc>
        <w:tc>
          <w:tcPr>
            <w:tcW w:w="2205" w:type="dxa"/>
            <w:tcMar/>
          </w:tcPr>
          <w:p w:rsidR="70A0308A" w:rsidP="4D01178F" w:rsidRDefault="70A0308A" w14:paraId="477A97B6" w14:textId="766F8766">
            <w:pPr>
              <w:pStyle w:val="Normal"/>
              <w:rPr>
                <w:rFonts w:ascii="Arial Nova" w:hAnsi="Arial Nova" w:eastAsia="Arial Nova" w:cs="Arial Nova"/>
                <w:i w:val="0"/>
                <w:iCs w:val="0"/>
                <w:noProof w:val="0"/>
                <w:sz w:val="24"/>
                <w:szCs w:val="24"/>
                <w:lang w:val="en-US"/>
              </w:rPr>
            </w:pPr>
            <w:r w:rsidRPr="4D01178F" w:rsidR="596BB4BE">
              <w:rPr>
                <w:rFonts w:ascii="Arial Nova" w:hAnsi="Arial Nova" w:eastAsia="Arial Nova" w:cs="Arial Nova"/>
                <w:i w:val="0"/>
                <w:iCs w:val="0"/>
                <w:noProof w:val="0"/>
                <w:lang w:val="en-US"/>
              </w:rPr>
              <w:t xml:space="preserve">Family run business with over 30 </w:t>
            </w:r>
            <w:r w:rsidRPr="4D01178F" w:rsidR="5EE3AA1A">
              <w:rPr>
                <w:rFonts w:ascii="Arial Nova" w:hAnsi="Arial Nova" w:eastAsia="Arial Nova" w:cs="Arial Nova"/>
                <w:i w:val="0"/>
                <w:iCs w:val="0"/>
                <w:noProof w:val="0"/>
                <w:lang w:val="en-US"/>
              </w:rPr>
              <w:t>years of</w:t>
            </w:r>
            <w:r w:rsidRPr="4D01178F" w:rsidR="596BB4BE">
              <w:rPr>
                <w:rFonts w:ascii="Arial Nova" w:hAnsi="Arial Nova" w:eastAsia="Arial Nova" w:cs="Arial Nova"/>
                <w:i w:val="0"/>
                <w:iCs w:val="0"/>
                <w:noProof w:val="0"/>
                <w:lang w:val="en-US"/>
              </w:rPr>
              <w:t xml:space="preserve"> experience. The highest quality flowers</w:t>
            </w:r>
            <w:r w:rsidRPr="4D01178F" w:rsidR="2855C9CB">
              <w:rPr>
                <w:rFonts w:ascii="Arial Nova" w:hAnsi="Arial Nova" w:eastAsia="Arial Nova" w:cs="Arial Nova"/>
                <w:i w:val="0"/>
                <w:iCs w:val="0"/>
                <w:noProof w:val="0"/>
                <w:lang w:val="en-US"/>
              </w:rPr>
              <w:t xml:space="preserve">.  </w:t>
            </w:r>
            <w:r w:rsidRPr="4D01178F" w:rsidR="2855C9CB">
              <w:rPr>
                <w:rFonts w:ascii="Arial Nova" w:hAnsi="Arial Nova" w:eastAsia="Arial Nova" w:cs="Arial Nova"/>
                <w:i w:val="0"/>
                <w:iCs w:val="0"/>
                <w:noProof w:val="0"/>
                <w:lang w:val="en-US"/>
              </w:rPr>
              <w:t>States you can order online but function not working</w:t>
            </w:r>
            <w:r w:rsidRPr="4D01178F" w:rsidR="24644E2C">
              <w:rPr>
                <w:rFonts w:ascii="Arial Nova" w:hAnsi="Arial Nova" w:eastAsia="Arial Nova" w:cs="Arial Nova"/>
                <w:i w:val="0"/>
                <w:iCs w:val="0"/>
                <w:noProof w:val="0"/>
                <w:lang w:val="en-US"/>
              </w:rPr>
              <w:t xml:space="preserve"> </w:t>
            </w:r>
            <w:r w:rsidRPr="4D01178F" w:rsidR="73CA20C5">
              <w:rPr>
                <w:rFonts w:ascii="Arial Nova" w:hAnsi="Arial Nova" w:eastAsia="Arial Nova" w:cs="Arial Nova"/>
                <w:i w:val="0"/>
                <w:iCs w:val="0"/>
                <w:noProof w:val="0"/>
                <w:sz w:val="24"/>
                <w:szCs w:val="24"/>
                <w:lang w:val="en-US"/>
              </w:rPr>
              <w:t>(</w:t>
            </w:r>
            <w:r w:rsidRPr="4D01178F" w:rsidR="73CA20C5">
              <w:rPr>
                <w:rFonts w:ascii="Arial Nova" w:hAnsi="Arial Nova" w:eastAsia="Arial Nova" w:cs="Arial Nova"/>
                <w:i w:val="0"/>
                <w:iCs w:val="0"/>
                <w:noProof w:val="0"/>
                <w:sz w:val="24"/>
                <w:szCs w:val="24"/>
                <w:lang w:val="en-US"/>
              </w:rPr>
              <w:t>Home - Flowers by Sian Swansea</w:t>
            </w:r>
            <w:r w:rsidRPr="4D01178F" w:rsidR="73CA20C5">
              <w:rPr>
                <w:rFonts w:ascii="Arial Nova" w:hAnsi="Arial Nova" w:eastAsia="Arial Nova" w:cs="Arial Nova"/>
                <w:i w:val="0"/>
                <w:iCs w:val="0"/>
                <w:noProof w:val="0"/>
                <w:sz w:val="24"/>
                <w:szCs w:val="24"/>
                <w:lang w:val="en-US"/>
              </w:rPr>
              <w:t>, 2021)</w:t>
            </w:r>
            <w:r w:rsidRPr="4D01178F" w:rsidR="7C9B3661">
              <w:rPr>
                <w:rFonts w:ascii="Arial Nova" w:hAnsi="Arial Nova" w:eastAsia="Arial Nova" w:cs="Arial Nova"/>
                <w:i w:val="0"/>
                <w:iCs w:val="0"/>
                <w:noProof w:val="0"/>
                <w:sz w:val="24"/>
                <w:szCs w:val="24"/>
                <w:lang w:val="en-US"/>
              </w:rPr>
              <w:t>.</w:t>
            </w:r>
          </w:p>
        </w:tc>
        <w:tc>
          <w:tcPr>
            <w:tcW w:w="2340" w:type="dxa"/>
            <w:tcMar/>
          </w:tcPr>
          <w:p w:rsidR="4AB6EEE0" w:rsidP="3BFDFF3A" w:rsidRDefault="4AB6EEE0" w14:paraId="3938786D" w14:textId="6C17B39E">
            <w:pPr>
              <w:pStyle w:val="Normal"/>
              <w:rPr>
                <w:rFonts w:ascii="Arial Nova" w:hAnsi="Arial Nova" w:eastAsia="Arial Nova" w:cs="Arial Nova"/>
                <w:noProof w:val="0"/>
                <w:lang w:val="en-US"/>
              </w:rPr>
            </w:pPr>
            <w:r w:rsidRPr="3BFDFF3A" w:rsidR="4AB6EEE0">
              <w:rPr>
                <w:rFonts w:ascii="Arial Nova" w:hAnsi="Arial Nova" w:eastAsia="Arial Nova" w:cs="Arial Nova"/>
                <w:noProof w:val="0"/>
                <w:lang w:val="en-US"/>
              </w:rPr>
              <w:t>No prices available online.</w:t>
            </w:r>
          </w:p>
        </w:tc>
      </w:tr>
    </w:tbl>
    <w:p w:rsidR="3BFDFF3A" w:rsidP="3BFDFF3A" w:rsidRDefault="3BFDFF3A" w14:paraId="0F871627" w14:textId="01695500">
      <w:pPr>
        <w:pStyle w:val="Normal"/>
        <w:suppressLineNumbers w:val="0"/>
        <w:bidi w:val="0"/>
        <w:spacing w:before="0" w:beforeAutospacing="off" w:after="160" w:afterAutospacing="off" w:line="279" w:lineRule="auto"/>
        <w:ind w:left="0" w:right="0"/>
        <w:jc w:val="left"/>
        <w:rPr>
          <w:noProof w:val="0"/>
          <w:lang w:val="en-US"/>
        </w:rPr>
      </w:pPr>
    </w:p>
    <w:p w:rsidR="69B600C2" w:rsidP="3BFDFF3A" w:rsidRDefault="69B600C2" w14:paraId="7F2318F5" w14:textId="6969B3B5">
      <w:pPr>
        <w:bidi w:val="0"/>
        <w:spacing w:before="0" w:beforeAutospacing="off" w:after="160" w:afterAutospacing="off" w:line="279" w:lineRule="auto"/>
        <w:ind w:left="0" w:right="0"/>
        <w:jc w:val="left"/>
        <w:rPr>
          <w:rFonts w:ascii="Arial Nova" w:hAnsi="Arial Nova" w:eastAsia="Arial Nova" w:cs="Arial Nova"/>
          <w:noProof w:val="0"/>
          <w:sz w:val="24"/>
          <w:szCs w:val="24"/>
          <w:lang w:val="en-US"/>
        </w:rPr>
      </w:pPr>
      <w:r w:rsidRPr="2EA7CF6D" w:rsidR="726CACE6">
        <w:rPr>
          <w:rFonts w:ascii="Arial Nova" w:hAnsi="Arial Nova" w:eastAsia="Arial Nova" w:cs="Arial Nova"/>
          <w:noProof w:val="0"/>
          <w:sz w:val="24"/>
          <w:szCs w:val="24"/>
          <w:lang w:val="en-US"/>
        </w:rPr>
        <w:t>The five florists on the list are reputable companies with years of experience.</w:t>
      </w:r>
      <w:r w:rsidRPr="2EA7CF6D" w:rsidR="1997F37F">
        <w:rPr>
          <w:rFonts w:ascii="Arial Nova" w:hAnsi="Arial Nova" w:eastAsia="Arial Nova" w:cs="Arial Nova"/>
          <w:noProof w:val="0"/>
          <w:sz w:val="24"/>
          <w:szCs w:val="24"/>
          <w:lang w:val="en-US"/>
        </w:rPr>
        <w:t xml:space="preserve"> The Hayley Arrangement will stand out </w:t>
      </w:r>
      <w:r w:rsidRPr="2EA7CF6D" w:rsidR="5FB96677">
        <w:rPr>
          <w:rFonts w:ascii="Arial Nova" w:hAnsi="Arial Nova" w:eastAsia="Arial Nova" w:cs="Arial Nova"/>
          <w:noProof w:val="0"/>
          <w:sz w:val="24"/>
          <w:szCs w:val="24"/>
          <w:lang w:val="en-US"/>
        </w:rPr>
        <w:t xml:space="preserve">because its </w:t>
      </w:r>
      <w:r w:rsidRPr="2EA7CF6D" w:rsidR="3BFCABCD">
        <w:rPr>
          <w:rFonts w:ascii="Arial Nova" w:hAnsi="Arial Nova" w:eastAsia="Arial Nova" w:cs="Arial Nova"/>
          <w:noProof w:val="0"/>
          <w:sz w:val="24"/>
          <w:szCs w:val="24"/>
          <w:lang w:val="en-US"/>
        </w:rPr>
        <w:t>home-based</w:t>
      </w:r>
      <w:r w:rsidRPr="2EA7CF6D" w:rsidR="5FB96677">
        <w:rPr>
          <w:rFonts w:ascii="Arial Nova" w:hAnsi="Arial Nova" w:eastAsia="Arial Nova" w:cs="Arial Nova"/>
          <w:noProof w:val="0"/>
          <w:sz w:val="24"/>
          <w:szCs w:val="24"/>
          <w:lang w:val="en-US"/>
        </w:rPr>
        <w:t xml:space="preserve"> operations will allow</w:t>
      </w:r>
      <w:r w:rsidRPr="2EA7CF6D" w:rsidR="2F459F8F">
        <w:rPr>
          <w:rFonts w:ascii="Arial Nova" w:hAnsi="Arial Nova" w:eastAsia="Arial Nova" w:cs="Arial Nova"/>
          <w:noProof w:val="0"/>
          <w:sz w:val="24"/>
          <w:szCs w:val="24"/>
          <w:lang w:val="en-US"/>
        </w:rPr>
        <w:t xml:space="preserve"> for reduced overheads, flexible</w:t>
      </w:r>
      <w:r w:rsidRPr="2EA7CF6D" w:rsidR="1FE15664">
        <w:rPr>
          <w:rFonts w:ascii="Arial Nova" w:hAnsi="Arial Nova" w:eastAsia="Arial Nova" w:cs="Arial Nova"/>
          <w:noProof w:val="0"/>
          <w:sz w:val="24"/>
          <w:szCs w:val="24"/>
          <w:lang w:val="en-US"/>
        </w:rPr>
        <w:t xml:space="preserve"> </w:t>
      </w:r>
      <w:r w:rsidRPr="2EA7CF6D" w:rsidR="1FE15664">
        <w:rPr>
          <w:rFonts w:ascii="Arial Nova" w:hAnsi="Arial Nova" w:eastAsia="Arial Nova" w:cs="Arial Nova"/>
          <w:noProof w:val="0"/>
          <w:sz w:val="24"/>
          <w:szCs w:val="24"/>
          <w:lang w:val="en-US"/>
        </w:rPr>
        <w:t>personalised</w:t>
      </w:r>
      <w:r w:rsidRPr="2EA7CF6D" w:rsidR="1FE15664">
        <w:rPr>
          <w:rFonts w:ascii="Arial Nova" w:hAnsi="Arial Nova" w:eastAsia="Arial Nova" w:cs="Arial Nova"/>
          <w:noProof w:val="0"/>
          <w:sz w:val="24"/>
          <w:szCs w:val="24"/>
          <w:lang w:val="en-US"/>
        </w:rPr>
        <w:t xml:space="preserve"> service, faster answers, and a focus on funeral services. For indiv</w:t>
      </w:r>
      <w:r w:rsidRPr="2EA7CF6D" w:rsidR="6197B589">
        <w:rPr>
          <w:rFonts w:ascii="Arial Nova" w:hAnsi="Arial Nova" w:eastAsia="Arial Nova" w:cs="Arial Nova"/>
          <w:noProof w:val="0"/>
          <w:sz w:val="24"/>
          <w:szCs w:val="24"/>
          <w:lang w:val="en-US"/>
        </w:rPr>
        <w:t xml:space="preserve">iduals who might be working, The Hayley Arrangement will provide an </w:t>
      </w:r>
      <w:r w:rsidRPr="2EA7CF6D" w:rsidR="584116AD">
        <w:rPr>
          <w:rFonts w:ascii="Arial Nova" w:hAnsi="Arial Nova" w:eastAsia="Arial Nova" w:cs="Arial Nova"/>
          <w:noProof w:val="0"/>
          <w:sz w:val="24"/>
          <w:szCs w:val="24"/>
          <w:lang w:val="en-US"/>
        </w:rPr>
        <w:t>after-hours</w:t>
      </w:r>
      <w:r w:rsidRPr="2EA7CF6D" w:rsidR="6197B589">
        <w:rPr>
          <w:rFonts w:ascii="Arial Nova" w:hAnsi="Arial Nova" w:eastAsia="Arial Nova" w:cs="Arial Nova"/>
          <w:noProof w:val="0"/>
          <w:sz w:val="24"/>
          <w:szCs w:val="24"/>
          <w:lang w:val="en-US"/>
        </w:rPr>
        <w:t xml:space="preserve"> service.</w:t>
      </w:r>
    </w:p>
    <w:p w:rsidR="3BFDFF3A" w:rsidP="3BFDFF3A" w:rsidRDefault="3BFDFF3A" w14:paraId="29BF2781" w14:textId="3A6511DE">
      <w:pPr>
        <w:bidi w:val="0"/>
        <w:spacing w:before="0" w:beforeAutospacing="off" w:after="160" w:afterAutospacing="off" w:line="279" w:lineRule="auto"/>
        <w:ind w:left="0" w:right="0"/>
        <w:jc w:val="left"/>
        <w:rPr>
          <w:rFonts w:ascii="Arial Nova" w:hAnsi="Arial Nova" w:eastAsia="Arial Nova" w:cs="Arial Nova"/>
          <w:noProof w:val="0"/>
          <w:sz w:val="24"/>
          <w:szCs w:val="24"/>
          <w:lang w:val="en-US"/>
        </w:rPr>
      </w:pPr>
    </w:p>
    <w:p w:rsidR="3BFDFF3A" w:rsidP="15BA42D1" w:rsidRDefault="3BFDFF3A" w14:paraId="2D199360" w14:textId="4C4B616C">
      <w:pPr>
        <w:pStyle w:val="Heading2"/>
        <w:bidi w:val="0"/>
        <w:rPr>
          <w:rFonts w:ascii="Arial Nova" w:hAnsi="Arial Nova" w:eastAsia="Arial Nova" w:cs="Arial Nova"/>
          <w:b w:val="1"/>
          <w:bCs w:val="1"/>
          <w:i w:val="1"/>
          <w:iCs w:val="1"/>
          <w:noProof w:val="0"/>
          <w:color w:val="auto"/>
          <w:sz w:val="28"/>
          <w:szCs w:val="28"/>
          <w:lang w:val="en-US"/>
        </w:rPr>
      </w:pPr>
      <w:bookmarkStart w:name="_Toc1321819273" w:id="1555518094"/>
      <w:r w:rsidRPr="15BA42D1" w:rsidR="245759A8">
        <w:rPr>
          <w:rFonts w:ascii="Arial Nova" w:hAnsi="Arial Nova" w:eastAsia="Arial Nova" w:cs="Arial Nova"/>
          <w:b w:val="1"/>
          <w:bCs w:val="1"/>
          <w:i w:val="1"/>
          <w:iCs w:val="1"/>
          <w:noProof w:val="0"/>
          <w:color w:val="auto"/>
          <w:sz w:val="28"/>
          <w:szCs w:val="28"/>
          <w:lang w:val="en-US"/>
        </w:rPr>
        <w:t>Customer/</w:t>
      </w:r>
      <w:r w:rsidRPr="15BA42D1" w:rsidR="0EABD0EF">
        <w:rPr>
          <w:rFonts w:ascii="Arial Nova" w:hAnsi="Arial Nova" w:eastAsia="Arial Nova" w:cs="Arial Nova"/>
          <w:b w:val="1"/>
          <w:bCs w:val="1"/>
          <w:i w:val="1"/>
          <w:iCs w:val="1"/>
          <w:noProof w:val="0"/>
          <w:color w:val="auto"/>
          <w:sz w:val="28"/>
          <w:szCs w:val="28"/>
          <w:lang w:val="en-US"/>
        </w:rPr>
        <w:t>Target Market</w:t>
      </w:r>
      <w:r w:rsidRPr="15BA42D1" w:rsidR="7AA578EE">
        <w:rPr>
          <w:rFonts w:ascii="Arial Nova" w:hAnsi="Arial Nova" w:eastAsia="Arial Nova" w:cs="Arial Nova"/>
          <w:b w:val="1"/>
          <w:bCs w:val="1"/>
          <w:i w:val="1"/>
          <w:iCs w:val="1"/>
          <w:noProof w:val="0"/>
          <w:color w:val="auto"/>
          <w:sz w:val="28"/>
          <w:szCs w:val="28"/>
          <w:lang w:val="en-US"/>
        </w:rPr>
        <w:t>s</w:t>
      </w:r>
      <w:bookmarkEnd w:id="1555518094"/>
    </w:p>
    <w:p w:rsidR="315B5E32" w:rsidP="3BFDFF3A" w:rsidRDefault="315B5E32" w14:paraId="5A13F6DA" w14:textId="5372E02C">
      <w:pPr>
        <w:pStyle w:val="Normal"/>
        <w:bidi w:val="0"/>
        <w:rPr>
          <w:rFonts w:ascii="Arial Nova" w:hAnsi="Arial Nova" w:eastAsia="Arial Nova" w:cs="Arial Nova"/>
          <w:noProof w:val="0"/>
          <w:lang w:val="en-US"/>
        </w:rPr>
      </w:pPr>
      <w:r w:rsidRPr="3BFDFF3A" w:rsidR="315B5E32">
        <w:rPr>
          <w:rFonts w:ascii="Arial Nova" w:hAnsi="Arial Nova" w:eastAsia="Arial Nova" w:cs="Arial Nova"/>
          <w:noProof w:val="0"/>
          <w:lang w:val="en-US"/>
        </w:rPr>
        <w:t xml:space="preserve">The main clients are Swansea families and people planning funerals for </w:t>
      </w:r>
      <w:r w:rsidRPr="3BFDFF3A" w:rsidR="315B5E32">
        <w:rPr>
          <w:rFonts w:ascii="Arial Nova" w:hAnsi="Arial Nova" w:eastAsia="Arial Nova" w:cs="Arial Nova"/>
          <w:noProof w:val="0"/>
          <w:lang w:val="en-US"/>
        </w:rPr>
        <w:t>departed</w:t>
      </w:r>
      <w:r w:rsidRPr="3BFDFF3A" w:rsidR="315B5E32">
        <w:rPr>
          <w:rFonts w:ascii="Arial Nova" w:hAnsi="Arial Nova" w:eastAsia="Arial Nova" w:cs="Arial Nova"/>
          <w:noProof w:val="0"/>
          <w:lang w:val="en-US"/>
        </w:rPr>
        <w:t xml:space="preserve"> loved ones and looking for heartfelt, sup</w:t>
      </w:r>
      <w:r w:rsidRPr="3BFDFF3A" w:rsidR="3C5EBF62">
        <w:rPr>
          <w:rFonts w:ascii="Arial Nova" w:hAnsi="Arial Nova" w:eastAsia="Arial Nova" w:cs="Arial Nova"/>
          <w:noProof w:val="0"/>
          <w:lang w:val="en-US"/>
        </w:rPr>
        <w:t xml:space="preserve">erior floral arrangements. Local memorial service providers, funeral directors, and grieving families that appreciate </w:t>
      </w:r>
      <w:r w:rsidRPr="3BFDFF3A" w:rsidR="3C5EBF62">
        <w:rPr>
          <w:rFonts w:ascii="Arial Nova" w:hAnsi="Arial Nova" w:eastAsia="Arial Nova" w:cs="Arial Nova"/>
          <w:noProof w:val="0"/>
          <w:lang w:val="en-US"/>
        </w:rPr>
        <w:t>individualised</w:t>
      </w:r>
      <w:r w:rsidRPr="3BFDFF3A" w:rsidR="3C5EBF62">
        <w:rPr>
          <w:rFonts w:ascii="Arial Nova" w:hAnsi="Arial Nova" w:eastAsia="Arial Nova" w:cs="Arial Nova"/>
          <w:noProof w:val="0"/>
          <w:lang w:val="en-US"/>
        </w:rPr>
        <w:t xml:space="preserve">, </w:t>
      </w:r>
      <w:r w:rsidRPr="3BFDFF3A" w:rsidR="7A91880A">
        <w:rPr>
          <w:rFonts w:ascii="Arial Nova" w:hAnsi="Arial Nova" w:eastAsia="Arial Nova" w:cs="Arial Nova"/>
          <w:noProof w:val="0"/>
          <w:lang w:val="en-US"/>
        </w:rPr>
        <w:t xml:space="preserve">home-based care are all part of the target </w:t>
      </w:r>
      <w:r w:rsidRPr="3BFDFF3A" w:rsidR="2F81BF2C">
        <w:rPr>
          <w:rFonts w:ascii="Arial Nova" w:hAnsi="Arial Nova" w:eastAsia="Arial Nova" w:cs="Arial Nova"/>
          <w:noProof w:val="0"/>
          <w:lang w:val="en-US"/>
        </w:rPr>
        <w:t>market.</w:t>
      </w:r>
      <w:r w:rsidRPr="3BFDFF3A" w:rsidR="40CCD924">
        <w:rPr>
          <w:rFonts w:ascii="Arial Nova" w:hAnsi="Arial Nova" w:eastAsia="Arial Nova" w:cs="Arial Nova"/>
          <w:noProof w:val="0"/>
          <w:lang w:val="en-US"/>
        </w:rPr>
        <w:t xml:space="preserve"> The Hayley Arrangement will appeal to customers who would rather work with </w:t>
      </w:r>
      <w:r w:rsidRPr="3BFDFF3A" w:rsidR="1230D58F">
        <w:rPr>
          <w:rFonts w:ascii="Arial Nova" w:hAnsi="Arial Nova" w:eastAsia="Arial Nova" w:cs="Arial Nova"/>
          <w:noProof w:val="0"/>
          <w:lang w:val="en-US"/>
        </w:rPr>
        <w:t>independent</w:t>
      </w:r>
      <w:r w:rsidRPr="3BFDFF3A" w:rsidR="40CCD924">
        <w:rPr>
          <w:rFonts w:ascii="Arial Nova" w:hAnsi="Arial Nova" w:eastAsia="Arial Nova" w:cs="Arial Nova"/>
          <w:noProof w:val="0"/>
          <w:lang w:val="en-US"/>
        </w:rPr>
        <w:t xml:space="preserve"> local </w:t>
      </w:r>
      <w:r w:rsidRPr="3BFDFF3A" w:rsidR="7BDD508F">
        <w:rPr>
          <w:rFonts w:ascii="Arial Nova" w:hAnsi="Arial Nova" w:eastAsia="Arial Nova" w:cs="Arial Nova"/>
          <w:noProof w:val="0"/>
          <w:lang w:val="en-US"/>
        </w:rPr>
        <w:t>florists</w:t>
      </w:r>
      <w:r w:rsidRPr="3BFDFF3A" w:rsidR="40CCD924">
        <w:rPr>
          <w:rFonts w:ascii="Arial Nova" w:hAnsi="Arial Nova" w:eastAsia="Arial Nova" w:cs="Arial Nova"/>
          <w:noProof w:val="0"/>
          <w:lang w:val="en-US"/>
        </w:rPr>
        <w:t xml:space="preserve"> than bigger, </w:t>
      </w:r>
      <w:r w:rsidRPr="3BFDFF3A" w:rsidR="67B95C0C">
        <w:rPr>
          <w:rFonts w:ascii="Arial Nova" w:hAnsi="Arial Nova" w:eastAsia="Arial Nova" w:cs="Arial Nova"/>
          <w:noProof w:val="0"/>
          <w:lang w:val="en-US"/>
        </w:rPr>
        <w:t>commercial</w:t>
      </w:r>
      <w:r w:rsidRPr="3BFDFF3A" w:rsidR="40CCD924">
        <w:rPr>
          <w:rFonts w:ascii="Arial Nova" w:hAnsi="Arial Nova" w:eastAsia="Arial Nova" w:cs="Arial Nova"/>
          <w:noProof w:val="0"/>
          <w:lang w:val="en-US"/>
        </w:rPr>
        <w:t xml:space="preserve"> ones</w:t>
      </w:r>
    </w:p>
    <w:tbl>
      <w:tblPr>
        <w:tblStyle w:val="TableNormal"/>
        <w:bidiVisual w:val="0"/>
        <w:tblW w:w="0" w:type="auto"/>
        <w:tblInd w:w="-630" w:type="dxa"/>
        <w:tblLayout w:type="fixed"/>
        <w:tblLook w:val="06A0" w:firstRow="1" w:lastRow="0" w:firstColumn="1" w:lastColumn="0" w:noHBand="1" w:noVBand="1"/>
      </w:tblPr>
      <w:tblGrid>
        <w:gridCol w:w="2576"/>
        <w:gridCol w:w="3520"/>
        <w:gridCol w:w="1380"/>
        <w:gridCol w:w="3939"/>
      </w:tblGrid>
      <w:tr w:rsidR="3BFDFF3A" w:rsidTr="3BFDFF3A" w14:paraId="22872B33">
        <w:trPr>
          <w:trHeight w:val="300"/>
        </w:trPr>
        <w:tc>
          <w:tcPr>
            <w:tcW w:w="2576" w:type="dxa"/>
            <w:tcMar/>
            <w:vAlign w:val="center"/>
          </w:tcPr>
          <w:p w:rsidR="3BFDFF3A" w:rsidP="3BFDFF3A" w:rsidRDefault="3BFDFF3A" w14:paraId="017E4D88" w14:textId="4EADECCA">
            <w:pPr>
              <w:spacing w:before="0" w:beforeAutospacing="off" w:after="0" w:afterAutospacing="off"/>
              <w:jc w:val="center"/>
              <w:rPr>
                <w:rFonts w:ascii="Aptos" w:hAnsi="Aptos" w:eastAsia="Aptos" w:cs="Aptos"/>
                <w:noProof w:val="0"/>
                <w:sz w:val="24"/>
                <w:szCs w:val="24"/>
                <w:lang w:val="en-US"/>
              </w:rPr>
            </w:pPr>
          </w:p>
        </w:tc>
        <w:tc>
          <w:tcPr>
            <w:tcW w:w="3520" w:type="dxa"/>
            <w:tcMar/>
            <w:vAlign w:val="center"/>
          </w:tcPr>
          <w:p w:rsidR="3BFDFF3A" w:rsidP="3BFDFF3A" w:rsidRDefault="3BFDFF3A" w14:paraId="6160EF3A" w14:textId="3979A17C">
            <w:pPr>
              <w:spacing w:before="0" w:beforeAutospacing="off" w:after="0" w:afterAutospacing="off"/>
              <w:jc w:val="center"/>
              <w:rPr>
                <w:b w:val="1"/>
                <w:bCs w:val="1"/>
              </w:rPr>
            </w:pPr>
          </w:p>
        </w:tc>
        <w:tc>
          <w:tcPr>
            <w:tcW w:w="1380" w:type="dxa"/>
            <w:tcMar/>
            <w:vAlign w:val="center"/>
          </w:tcPr>
          <w:p w:rsidR="3BFDFF3A" w:rsidP="3BFDFF3A" w:rsidRDefault="3BFDFF3A" w14:paraId="6B86E405" w14:textId="553BB5B9">
            <w:pPr>
              <w:spacing w:before="0" w:beforeAutospacing="off" w:after="0" w:afterAutospacing="off"/>
              <w:jc w:val="center"/>
              <w:rPr>
                <w:b w:val="1"/>
                <w:bCs w:val="1"/>
              </w:rPr>
            </w:pPr>
          </w:p>
        </w:tc>
        <w:tc>
          <w:tcPr>
            <w:tcW w:w="3939" w:type="dxa"/>
            <w:tcMar/>
            <w:vAlign w:val="center"/>
          </w:tcPr>
          <w:p w:rsidR="3BFDFF3A" w:rsidP="3BFDFF3A" w:rsidRDefault="3BFDFF3A" w14:paraId="3C697808" w14:textId="275FC296">
            <w:pPr>
              <w:spacing w:before="0" w:beforeAutospacing="off" w:after="0" w:afterAutospacing="off"/>
              <w:jc w:val="center"/>
              <w:rPr>
                <w:b w:val="1"/>
                <w:bCs w:val="1"/>
              </w:rPr>
            </w:pPr>
          </w:p>
        </w:tc>
      </w:tr>
      <w:tr w:rsidR="3BFDFF3A" w:rsidTr="3BFDFF3A" w14:paraId="5C50BEB0">
        <w:trPr>
          <w:trHeight w:val="300"/>
        </w:trPr>
        <w:tc>
          <w:tcPr>
            <w:tcW w:w="2576" w:type="dxa"/>
            <w:tcMar/>
            <w:vAlign w:val="center"/>
          </w:tcPr>
          <w:p w:rsidR="3BFDFF3A" w:rsidP="3BFDFF3A" w:rsidRDefault="3BFDFF3A" w14:paraId="5B1131C4" w14:textId="03EDC875">
            <w:pPr>
              <w:bidi w:val="0"/>
              <w:spacing w:before="0" w:beforeAutospacing="off" w:after="0" w:afterAutospacing="off" w:line="279" w:lineRule="auto"/>
              <w:ind w:left="0" w:right="0"/>
              <w:jc w:val="left"/>
              <w:rPr>
                <w:rFonts w:ascii="Arial Nova" w:hAnsi="Arial Nova" w:eastAsia="Arial Nova" w:cs="Arial Nova"/>
                <w:noProof w:val="0"/>
                <w:sz w:val="24"/>
                <w:szCs w:val="24"/>
                <w:lang w:val="en-US"/>
              </w:rPr>
            </w:pPr>
          </w:p>
        </w:tc>
        <w:tc>
          <w:tcPr>
            <w:tcW w:w="3520" w:type="dxa"/>
            <w:tcMar/>
            <w:vAlign w:val="center"/>
          </w:tcPr>
          <w:p w:rsidR="3BFDFF3A" w:rsidP="3BFDFF3A" w:rsidRDefault="3BFDFF3A" w14:paraId="7DA81E32" w14:textId="20C9D588">
            <w:pPr>
              <w:spacing w:before="0" w:beforeAutospacing="off" w:after="0" w:afterAutospacing="off"/>
            </w:pPr>
          </w:p>
        </w:tc>
        <w:tc>
          <w:tcPr>
            <w:tcW w:w="1380" w:type="dxa"/>
            <w:tcMar/>
            <w:vAlign w:val="center"/>
          </w:tcPr>
          <w:p w:rsidR="3BFDFF3A" w:rsidP="3BFDFF3A" w:rsidRDefault="3BFDFF3A" w14:paraId="3C889BF8" w14:textId="4E495B55">
            <w:pPr>
              <w:spacing w:before="0" w:beforeAutospacing="off" w:after="0" w:afterAutospacing="off"/>
            </w:pPr>
          </w:p>
        </w:tc>
        <w:tc>
          <w:tcPr>
            <w:tcW w:w="3939" w:type="dxa"/>
            <w:tcMar/>
            <w:vAlign w:val="center"/>
          </w:tcPr>
          <w:p w:rsidR="3BFDFF3A" w:rsidP="3BFDFF3A" w:rsidRDefault="3BFDFF3A" w14:paraId="71E5535A" w14:textId="2F9CE882">
            <w:pPr>
              <w:spacing w:before="0" w:beforeAutospacing="off" w:after="0" w:afterAutospacing="off"/>
            </w:pPr>
          </w:p>
        </w:tc>
      </w:tr>
      <w:tr w:rsidR="3BFDFF3A" w:rsidTr="3BFDFF3A" w14:paraId="2F9A67A3">
        <w:trPr>
          <w:trHeight w:val="300"/>
        </w:trPr>
        <w:tc>
          <w:tcPr>
            <w:tcW w:w="2576" w:type="dxa"/>
            <w:tcMar/>
            <w:vAlign w:val="center"/>
          </w:tcPr>
          <w:p w:rsidR="3BFDFF3A" w:rsidP="3BFDFF3A" w:rsidRDefault="3BFDFF3A" w14:paraId="1E41B69C" w14:textId="59E97870">
            <w:pPr>
              <w:spacing w:before="0" w:beforeAutospacing="off" w:after="0" w:afterAutospacing="off"/>
              <w:rPr>
                <w:b w:val="1"/>
                <w:bCs w:val="1"/>
              </w:rPr>
            </w:pPr>
          </w:p>
        </w:tc>
        <w:tc>
          <w:tcPr>
            <w:tcW w:w="3520" w:type="dxa"/>
            <w:tcMar/>
            <w:vAlign w:val="center"/>
          </w:tcPr>
          <w:p w:rsidR="3BFDFF3A" w:rsidP="3BFDFF3A" w:rsidRDefault="3BFDFF3A" w14:paraId="77A38273" w14:textId="614FB92E">
            <w:pPr>
              <w:spacing w:before="0" w:beforeAutospacing="off" w:after="0" w:afterAutospacing="off"/>
            </w:pPr>
          </w:p>
        </w:tc>
        <w:tc>
          <w:tcPr>
            <w:tcW w:w="1380" w:type="dxa"/>
            <w:tcMar/>
            <w:vAlign w:val="center"/>
          </w:tcPr>
          <w:p w:rsidR="3BFDFF3A" w:rsidP="3BFDFF3A" w:rsidRDefault="3BFDFF3A" w14:paraId="0E76CD57" w14:textId="5DF986CB">
            <w:pPr>
              <w:spacing w:before="0" w:beforeAutospacing="off" w:after="0" w:afterAutospacing="off"/>
            </w:pPr>
          </w:p>
        </w:tc>
        <w:tc>
          <w:tcPr>
            <w:tcW w:w="3939" w:type="dxa"/>
            <w:tcMar/>
            <w:vAlign w:val="center"/>
          </w:tcPr>
          <w:p w:rsidR="3BFDFF3A" w:rsidP="3BFDFF3A" w:rsidRDefault="3BFDFF3A" w14:paraId="08733B3E" w14:textId="07415278">
            <w:pPr>
              <w:spacing w:before="0" w:beforeAutospacing="off" w:after="0" w:afterAutospacing="off"/>
            </w:pPr>
          </w:p>
        </w:tc>
      </w:tr>
      <w:tr w:rsidR="3BFDFF3A" w:rsidTr="3BFDFF3A" w14:paraId="4B08DA71">
        <w:trPr>
          <w:trHeight w:val="300"/>
        </w:trPr>
        <w:tc>
          <w:tcPr>
            <w:tcW w:w="2576" w:type="dxa"/>
            <w:tcMar/>
            <w:vAlign w:val="center"/>
          </w:tcPr>
          <w:p w:rsidR="3BFDFF3A" w:rsidP="3BFDFF3A" w:rsidRDefault="3BFDFF3A" w14:paraId="4824F8F5" w14:textId="12448392">
            <w:pPr>
              <w:spacing w:before="0" w:beforeAutospacing="off" w:after="0" w:afterAutospacing="off"/>
              <w:rPr>
                <w:b w:val="1"/>
                <w:bCs w:val="1"/>
              </w:rPr>
            </w:pPr>
          </w:p>
        </w:tc>
        <w:tc>
          <w:tcPr>
            <w:tcW w:w="3520" w:type="dxa"/>
            <w:tcMar/>
            <w:vAlign w:val="center"/>
          </w:tcPr>
          <w:p w:rsidR="3BFDFF3A" w:rsidP="3BFDFF3A" w:rsidRDefault="3BFDFF3A" w14:paraId="026222C3" w14:textId="46581AA7">
            <w:pPr>
              <w:spacing w:before="0" w:beforeAutospacing="off" w:after="0" w:afterAutospacing="off"/>
            </w:pPr>
          </w:p>
        </w:tc>
        <w:tc>
          <w:tcPr>
            <w:tcW w:w="1380" w:type="dxa"/>
            <w:tcMar/>
            <w:vAlign w:val="center"/>
          </w:tcPr>
          <w:p w:rsidR="3BFDFF3A" w:rsidP="3BFDFF3A" w:rsidRDefault="3BFDFF3A" w14:paraId="1F5BCF09" w14:textId="204741E9">
            <w:pPr>
              <w:spacing w:before="0" w:beforeAutospacing="off" w:after="0" w:afterAutospacing="off"/>
            </w:pPr>
          </w:p>
        </w:tc>
        <w:tc>
          <w:tcPr>
            <w:tcW w:w="3939" w:type="dxa"/>
            <w:tcMar/>
            <w:vAlign w:val="center"/>
          </w:tcPr>
          <w:p w:rsidR="3BFDFF3A" w:rsidP="3BFDFF3A" w:rsidRDefault="3BFDFF3A" w14:paraId="523EC757" w14:textId="6A078118">
            <w:pPr>
              <w:spacing w:before="0" w:beforeAutospacing="off" w:after="0" w:afterAutospacing="off"/>
            </w:pPr>
          </w:p>
        </w:tc>
      </w:tr>
      <w:tr w:rsidR="3BFDFF3A" w:rsidTr="3BFDFF3A" w14:paraId="7CE8E130">
        <w:trPr>
          <w:trHeight w:val="300"/>
        </w:trPr>
        <w:tc>
          <w:tcPr>
            <w:tcW w:w="2576" w:type="dxa"/>
            <w:tcMar/>
            <w:vAlign w:val="center"/>
          </w:tcPr>
          <w:p w:rsidR="3BFDFF3A" w:rsidP="3BFDFF3A" w:rsidRDefault="3BFDFF3A" w14:paraId="1615B8FC" w14:textId="388E9CE6">
            <w:pPr>
              <w:spacing w:before="0" w:beforeAutospacing="off" w:after="0" w:afterAutospacing="off"/>
              <w:rPr>
                <w:b w:val="1"/>
                <w:bCs w:val="1"/>
              </w:rPr>
            </w:pPr>
          </w:p>
        </w:tc>
        <w:tc>
          <w:tcPr>
            <w:tcW w:w="3520" w:type="dxa"/>
            <w:tcMar/>
            <w:vAlign w:val="center"/>
          </w:tcPr>
          <w:p w:rsidR="3BFDFF3A" w:rsidP="3BFDFF3A" w:rsidRDefault="3BFDFF3A" w14:paraId="186EC850" w14:textId="1AF9DA91">
            <w:pPr>
              <w:spacing w:before="0" w:beforeAutospacing="off" w:after="0" w:afterAutospacing="off"/>
            </w:pPr>
          </w:p>
        </w:tc>
        <w:tc>
          <w:tcPr>
            <w:tcW w:w="1380" w:type="dxa"/>
            <w:tcMar/>
            <w:vAlign w:val="center"/>
          </w:tcPr>
          <w:p w:rsidR="3BFDFF3A" w:rsidP="3BFDFF3A" w:rsidRDefault="3BFDFF3A" w14:paraId="579FDE72" w14:textId="265CC909">
            <w:pPr>
              <w:spacing w:before="0" w:beforeAutospacing="off" w:after="0" w:afterAutospacing="off"/>
            </w:pPr>
          </w:p>
        </w:tc>
        <w:tc>
          <w:tcPr>
            <w:tcW w:w="3939" w:type="dxa"/>
            <w:tcMar/>
            <w:vAlign w:val="center"/>
          </w:tcPr>
          <w:p w:rsidR="3BFDFF3A" w:rsidP="3BFDFF3A" w:rsidRDefault="3BFDFF3A" w14:paraId="708D28B9" w14:textId="0AF0F46D">
            <w:pPr>
              <w:spacing w:before="0" w:beforeAutospacing="off" w:after="0" w:afterAutospacing="off"/>
            </w:pPr>
          </w:p>
        </w:tc>
      </w:tr>
    </w:tbl>
    <w:p xmlns:wp14="http://schemas.microsoft.com/office/word/2010/wordml" wp14:paraId="6C30A907" wp14:textId="5892BD49">
      <w:r>
        <w:br w:type="page"/>
      </w:r>
    </w:p>
    <w:p xmlns:wp14="http://schemas.microsoft.com/office/word/2010/wordml" w:rsidP="0341198E" wp14:paraId="2D52B904" wp14:textId="0807E9A8">
      <w:pPr>
        <w:pStyle w:val="Heading2"/>
        <w:rPr>
          <w:rFonts w:ascii="Arial Nova" w:hAnsi="Arial Nova" w:eastAsia="Arial Nova" w:cs="Arial Nova"/>
          <w:b w:val="1"/>
          <w:bCs w:val="1"/>
          <w:i w:val="1"/>
          <w:iCs w:val="1"/>
          <w:noProof w:val="0"/>
          <w:color w:val="auto"/>
          <w:sz w:val="32"/>
          <w:szCs w:val="32"/>
          <w:lang w:val="en-US"/>
        </w:rPr>
      </w:pPr>
      <w:bookmarkStart w:name="_Toc894749006" w:id="337850108"/>
      <w:r w:rsidRPr="0341198E" w:rsidR="31038F86">
        <w:rPr>
          <w:b w:val="1"/>
          <w:bCs w:val="1"/>
          <w:noProof w:val="0"/>
          <w:color w:val="auto"/>
          <w:lang w:val="en-US"/>
        </w:rPr>
        <w:t xml:space="preserve">4. </w:t>
      </w:r>
      <w:r w:rsidRPr="0341198E" w:rsidR="603033C2">
        <w:rPr>
          <w:b w:val="1"/>
          <w:bCs w:val="1"/>
          <w:noProof w:val="0"/>
          <w:color w:val="auto"/>
          <w:lang w:val="en-US"/>
        </w:rPr>
        <w:t xml:space="preserve">Sales and </w:t>
      </w:r>
      <w:r w:rsidRPr="0341198E" w:rsidR="31038F86">
        <w:rPr>
          <w:b w:val="1"/>
          <w:bCs w:val="1"/>
          <w:noProof w:val="0"/>
          <w:color w:val="auto"/>
          <w:lang w:val="en-US"/>
        </w:rPr>
        <w:t>Marketing Strategy</w:t>
      </w:r>
      <w:bookmarkEnd w:id="337850108"/>
      <w:r w:rsidRPr="0341198E" w:rsidR="31038F86">
        <w:rPr>
          <w:b w:val="1"/>
          <w:bCs w:val="1"/>
          <w:noProof w:val="0"/>
          <w:color w:val="auto"/>
          <w:lang w:val="en-US"/>
        </w:rPr>
        <w:t xml:space="preserve"> </w:t>
      </w:r>
    </w:p>
    <w:p w:rsidR="3BFDFF3A" w:rsidP="3BFDFF3A" w:rsidRDefault="3BFDFF3A" w14:paraId="376E77BE" w14:textId="356B3FEF">
      <w:pPr>
        <w:pStyle w:val="Normal"/>
        <w:rPr>
          <w:noProof w:val="0"/>
          <w:sz w:val="28"/>
          <w:szCs w:val="28"/>
          <w:lang w:val="en-US"/>
        </w:rPr>
      </w:pPr>
    </w:p>
    <w:p w:rsidR="5B459761" w:rsidP="0341198E" w:rsidRDefault="5B459761" w14:paraId="77D40237" w14:textId="10AEBA3F">
      <w:pPr>
        <w:pStyle w:val="Heading2"/>
        <w:rPr>
          <w:b w:val="1"/>
          <w:bCs w:val="1"/>
          <w:i w:val="1"/>
          <w:iCs w:val="1"/>
          <w:noProof w:val="0"/>
          <w:color w:val="auto"/>
          <w:sz w:val="28"/>
          <w:szCs w:val="28"/>
          <w:lang w:val="en-US"/>
        </w:rPr>
      </w:pPr>
      <w:bookmarkStart w:name="_Toc2096947131" w:id="965352355"/>
      <w:r w:rsidRPr="0341198E" w:rsidR="17098943">
        <w:rPr>
          <w:b w:val="1"/>
          <w:bCs w:val="1"/>
          <w:i w:val="1"/>
          <w:iCs w:val="1"/>
          <w:noProof w:val="0"/>
          <w:color w:val="auto"/>
          <w:sz w:val="28"/>
          <w:szCs w:val="28"/>
          <w:lang w:val="en-US"/>
        </w:rPr>
        <w:t>Marketing Objectives</w:t>
      </w:r>
      <w:bookmarkEnd w:id="965352355"/>
    </w:p>
    <w:p w:rsidR="3BFDFF3A" w:rsidP="15BA42D1" w:rsidRDefault="3BFDFF3A" w14:paraId="777DCCBB" w14:textId="6A1109DB">
      <w:pPr>
        <w:pStyle w:val="Normal"/>
        <w:spacing w:before="240" w:beforeAutospacing="off" w:after="240" w:afterAutospacing="off"/>
        <w:rPr>
          <w:rFonts w:ascii="Arial Nova" w:hAnsi="Arial Nova" w:eastAsia="Arial Nova" w:cs="Arial Nova"/>
          <w:noProof w:val="0"/>
          <w:lang w:val="en-US"/>
        </w:rPr>
      </w:pPr>
      <w:r w:rsidRPr="15BA42D1" w:rsidR="06C79C44">
        <w:rPr>
          <w:rFonts w:ascii="Arial Nova" w:hAnsi="Arial Nova" w:eastAsia="Arial Nova" w:cs="Arial Nova"/>
          <w:noProof w:val="0"/>
          <w:lang w:val="en-US"/>
        </w:rPr>
        <w:t>The short</w:t>
      </w:r>
      <w:r w:rsidRPr="15BA42D1" w:rsidR="5D4C6D58">
        <w:rPr>
          <w:rFonts w:ascii="Arial Nova" w:hAnsi="Arial Nova" w:eastAsia="Arial Nova" w:cs="Arial Nova"/>
          <w:noProof w:val="0"/>
          <w:sz w:val="24"/>
          <w:szCs w:val="24"/>
          <w:lang w:val="en-US"/>
        </w:rPr>
        <w:t>-term</w:t>
      </w:r>
      <w:r w:rsidRPr="15BA42D1" w:rsidR="06C79C44">
        <w:rPr>
          <w:rFonts w:ascii="Arial Nova" w:hAnsi="Arial Nova" w:eastAsia="Arial Nova" w:cs="Arial Nova"/>
          <w:noProof w:val="0"/>
          <w:lang w:val="en-US"/>
        </w:rPr>
        <w:t xml:space="preserve"> </w:t>
      </w:r>
      <w:r w:rsidRPr="15BA42D1" w:rsidR="06C79C44">
        <w:rPr>
          <w:rFonts w:ascii="Arial Nova" w:hAnsi="Arial Nova" w:eastAsia="Arial Nova" w:cs="Arial Nova"/>
          <w:noProof w:val="0"/>
          <w:lang w:val="en-US"/>
        </w:rPr>
        <w:t>objective</w:t>
      </w:r>
      <w:r w:rsidRPr="15BA42D1" w:rsidR="06C79C44">
        <w:rPr>
          <w:rFonts w:ascii="Arial Nova" w:hAnsi="Arial Nova" w:eastAsia="Arial Nova" w:cs="Arial Nova"/>
          <w:noProof w:val="0"/>
          <w:lang w:val="en-US"/>
        </w:rPr>
        <w:t xml:space="preserve"> is to increase local brand recognition through </w:t>
      </w:r>
      <w:r w:rsidRPr="15BA42D1" w:rsidR="4639DC54">
        <w:rPr>
          <w:rFonts w:ascii="Arial Nova" w:hAnsi="Arial Nova" w:eastAsia="Arial Nova" w:cs="Arial Nova"/>
          <w:noProof w:val="0"/>
          <w:lang w:val="en-US"/>
        </w:rPr>
        <w:t>social</w:t>
      </w:r>
      <w:r w:rsidRPr="15BA42D1" w:rsidR="06C79C44">
        <w:rPr>
          <w:rFonts w:ascii="Arial Nova" w:hAnsi="Arial Nova" w:eastAsia="Arial Nova" w:cs="Arial Nova"/>
          <w:noProof w:val="0"/>
          <w:lang w:val="en-US"/>
        </w:rPr>
        <w:t xml:space="preserve"> media, word</w:t>
      </w:r>
      <w:r w:rsidRPr="15BA42D1" w:rsidR="1FA8BBF6">
        <w:rPr>
          <w:rFonts w:ascii="Arial Nova" w:hAnsi="Arial Nova" w:eastAsia="Arial Nova" w:cs="Arial Nova"/>
          <w:noProof w:val="0"/>
          <w:sz w:val="24"/>
          <w:szCs w:val="24"/>
          <w:lang w:val="en-US"/>
        </w:rPr>
        <w:t>-of-mouth</w:t>
      </w:r>
      <w:r w:rsidRPr="15BA42D1" w:rsidR="60279695">
        <w:rPr>
          <w:rFonts w:ascii="Arial Nova" w:hAnsi="Arial Nova" w:eastAsia="Arial Nova" w:cs="Arial Nova"/>
          <w:noProof w:val="0"/>
          <w:sz w:val="24"/>
          <w:szCs w:val="24"/>
          <w:lang w:val="en-US"/>
        </w:rPr>
        <w:t xml:space="preserve"> </w:t>
      </w:r>
      <w:r w:rsidRPr="15BA42D1" w:rsidR="06C79C44">
        <w:rPr>
          <w:rFonts w:ascii="Arial Nova" w:hAnsi="Arial Nova" w:eastAsia="Arial Nova" w:cs="Arial Nova"/>
          <w:noProof w:val="0"/>
          <w:lang w:val="en-US"/>
        </w:rPr>
        <w:t xml:space="preserve">recommendations, and collaborations with </w:t>
      </w:r>
      <w:r w:rsidRPr="15BA42D1" w:rsidR="273670ED">
        <w:rPr>
          <w:rFonts w:ascii="Arial Nova" w:hAnsi="Arial Nova" w:eastAsia="Arial Nova" w:cs="Arial Nova"/>
          <w:noProof w:val="0"/>
          <w:lang w:val="en-US"/>
        </w:rPr>
        <w:t>Swansea-based</w:t>
      </w:r>
      <w:r w:rsidRPr="15BA42D1" w:rsidR="06C79C44">
        <w:rPr>
          <w:rFonts w:ascii="Arial Nova" w:hAnsi="Arial Nova" w:eastAsia="Arial Nova" w:cs="Arial Nova"/>
          <w:noProof w:val="0"/>
          <w:lang w:val="en-US"/>
        </w:rPr>
        <w:t xml:space="preserve"> funeral dir</w:t>
      </w:r>
      <w:r w:rsidRPr="15BA42D1" w:rsidR="63F934F9">
        <w:rPr>
          <w:rFonts w:ascii="Arial Nova" w:hAnsi="Arial Nova" w:eastAsia="Arial Nova" w:cs="Arial Nova"/>
          <w:noProof w:val="0"/>
          <w:lang w:val="en-US"/>
        </w:rPr>
        <w:t>ectors.</w:t>
      </w:r>
      <w:r w:rsidRPr="15BA42D1" w:rsidR="4645594B">
        <w:rPr>
          <w:rFonts w:ascii="Arial Nova" w:hAnsi="Arial Nova" w:eastAsia="Arial Nova" w:cs="Arial Nova"/>
          <w:noProof w:val="0"/>
          <w:lang w:val="en-US"/>
        </w:rPr>
        <w:t xml:space="preserve"> Particularly for custom funeral flower arrangements, the </w:t>
      </w:r>
      <w:r w:rsidRPr="15BA42D1" w:rsidR="4645594B">
        <w:rPr>
          <w:rFonts w:ascii="Arial Nova" w:hAnsi="Arial Nova" w:eastAsia="Arial Nova" w:cs="Arial Nova"/>
          <w:noProof w:val="0"/>
          <w:lang w:val="en-US"/>
        </w:rPr>
        <w:t>initial</w:t>
      </w:r>
      <w:r w:rsidRPr="15BA42D1" w:rsidR="4645594B">
        <w:rPr>
          <w:rFonts w:ascii="Arial Nova" w:hAnsi="Arial Nova" w:eastAsia="Arial Nova" w:cs="Arial Nova"/>
          <w:noProof w:val="0"/>
          <w:lang w:val="en-US"/>
        </w:rPr>
        <w:t xml:space="preserve"> focus will be on getting consistent enquiries and turning them into consistent sales.</w:t>
      </w:r>
      <w:r w:rsidRPr="15BA42D1" w:rsidR="312229CA">
        <w:rPr>
          <w:rFonts w:ascii="Arial Nova" w:hAnsi="Arial Nova" w:eastAsia="Arial Nova" w:cs="Arial Nova"/>
          <w:noProof w:val="0"/>
          <w:lang w:val="en-US"/>
        </w:rPr>
        <w:t xml:space="preserve"> </w:t>
      </w:r>
    </w:p>
    <w:p w:rsidR="3BFDFF3A" w:rsidP="15BA42D1" w:rsidRDefault="3BFDFF3A" w14:paraId="6078C5B4" w14:textId="70A22D07">
      <w:pPr>
        <w:pStyle w:val="Normal"/>
        <w:spacing w:before="240" w:beforeAutospacing="off" w:after="240" w:afterAutospacing="off"/>
        <w:rPr>
          <w:rFonts w:ascii="Arial Nova" w:hAnsi="Arial Nova" w:eastAsia="Arial Nova" w:cs="Arial Nova"/>
          <w:noProof w:val="0"/>
          <w:lang w:val="en-US"/>
        </w:rPr>
      </w:pPr>
      <w:r w:rsidRPr="15BA42D1" w:rsidR="64019C68">
        <w:rPr>
          <w:rFonts w:ascii="Arial Nova" w:hAnsi="Arial Nova" w:eastAsia="Arial Nova" w:cs="Arial Nova"/>
          <w:noProof w:val="0"/>
          <w:lang w:val="en-US"/>
        </w:rPr>
        <w:t xml:space="preserve">Long-term goals include creating a reputable, identifiable brand in the area, reaching a wider audience with a polished </w:t>
      </w:r>
      <w:r w:rsidRPr="15BA42D1" w:rsidR="7E9B2DC9">
        <w:rPr>
          <w:rFonts w:ascii="Arial Nova" w:hAnsi="Arial Nova" w:eastAsia="Arial Nova" w:cs="Arial Nova"/>
          <w:noProof w:val="0"/>
          <w:lang w:val="en-US"/>
        </w:rPr>
        <w:t>website</w:t>
      </w:r>
      <w:r w:rsidRPr="15BA42D1" w:rsidR="4C6D247F">
        <w:rPr>
          <w:rFonts w:ascii="Arial Nova" w:hAnsi="Arial Nova" w:eastAsia="Arial Nova" w:cs="Arial Nova"/>
          <w:noProof w:val="0"/>
          <w:lang w:val="en-US"/>
        </w:rPr>
        <w:t>, and cultivating networks of referrals and repeat business.</w:t>
      </w:r>
      <w:r w:rsidRPr="15BA42D1" w:rsidR="555F502A">
        <w:rPr>
          <w:rFonts w:ascii="Arial Nova" w:hAnsi="Arial Nova" w:eastAsia="Arial Nova" w:cs="Arial Nova"/>
          <w:noProof w:val="0"/>
          <w:lang w:val="en-US"/>
        </w:rPr>
        <w:t xml:space="preserve"> </w:t>
      </w:r>
      <w:r w:rsidRPr="15BA42D1" w:rsidR="555F502A">
        <w:rPr>
          <w:rFonts w:ascii="Arial Nova" w:hAnsi="Arial Nova" w:eastAsia="Arial Nova" w:cs="Arial Nova"/>
          <w:noProof w:val="0"/>
          <w:lang w:val="en-US"/>
        </w:rPr>
        <w:t>Look</w:t>
      </w:r>
      <w:r w:rsidRPr="15BA42D1" w:rsidR="0526B494">
        <w:rPr>
          <w:rFonts w:ascii="Arial Nova" w:hAnsi="Arial Nova" w:eastAsia="Arial Nova" w:cs="Arial Nova"/>
          <w:noProof w:val="0"/>
          <w:lang w:val="en-US"/>
        </w:rPr>
        <w:t>ing</w:t>
      </w:r>
      <w:r w:rsidRPr="15BA42D1" w:rsidR="555F502A">
        <w:rPr>
          <w:rFonts w:ascii="Arial Nova" w:hAnsi="Arial Nova" w:eastAsia="Arial Nova" w:cs="Arial Nova"/>
          <w:noProof w:val="0"/>
          <w:lang w:val="en-US"/>
        </w:rPr>
        <w:t xml:space="preserve"> to secure </w:t>
      </w:r>
      <w:r w:rsidRPr="15BA42D1" w:rsidR="134EAC50">
        <w:rPr>
          <w:rFonts w:ascii="Arial Nova" w:hAnsi="Arial Nova" w:eastAsia="Arial Nova" w:cs="Arial Nova"/>
          <w:noProof w:val="0"/>
          <w:lang w:val="en-US"/>
        </w:rPr>
        <w:t>4</w:t>
      </w:r>
      <w:r w:rsidRPr="15BA42D1" w:rsidR="555F502A">
        <w:rPr>
          <w:rFonts w:ascii="Arial Nova" w:hAnsi="Arial Nova" w:eastAsia="Arial Nova" w:cs="Arial Nova"/>
          <w:noProof w:val="0"/>
          <w:lang w:val="en-US"/>
        </w:rPr>
        <w:t xml:space="preserve"> funeral director partnerships and build </w:t>
      </w:r>
      <w:r w:rsidRPr="15BA42D1" w:rsidR="3C4EF6A8">
        <w:rPr>
          <w:rFonts w:ascii="Arial Nova" w:hAnsi="Arial Nova" w:eastAsia="Arial Nova" w:cs="Arial Nova"/>
          <w:noProof w:val="0"/>
          <w:lang w:val="en-US"/>
        </w:rPr>
        <w:t>upon</w:t>
      </w:r>
      <w:r w:rsidRPr="15BA42D1" w:rsidR="555F502A">
        <w:rPr>
          <w:rFonts w:ascii="Arial Nova" w:hAnsi="Arial Nova" w:eastAsia="Arial Nova" w:cs="Arial Nova"/>
          <w:noProof w:val="0"/>
          <w:lang w:val="en-US"/>
        </w:rPr>
        <w:t xml:space="preserve"> social media followers and </w:t>
      </w:r>
      <w:r w:rsidRPr="15BA42D1" w:rsidR="54DEF9C3">
        <w:rPr>
          <w:rFonts w:ascii="Arial Nova" w:hAnsi="Arial Nova" w:eastAsia="Arial Nova" w:cs="Arial Nova"/>
          <w:noProof w:val="0"/>
          <w:lang w:val="en-US"/>
        </w:rPr>
        <w:t xml:space="preserve">website leads. </w:t>
      </w:r>
      <w:r w:rsidRPr="15BA42D1" w:rsidR="4C6D247F">
        <w:rPr>
          <w:rFonts w:ascii="Arial Nova" w:hAnsi="Arial Nova" w:eastAsia="Arial Nova" w:cs="Arial Nova"/>
          <w:noProof w:val="0"/>
          <w:lang w:val="en-US"/>
        </w:rPr>
        <w:t xml:space="preserve">The Hayley Arrangement wants to </w:t>
      </w:r>
      <w:r w:rsidRPr="15BA42D1" w:rsidR="4C6D247F">
        <w:rPr>
          <w:rFonts w:ascii="Arial Nova" w:hAnsi="Arial Nova" w:eastAsia="Arial Nova" w:cs="Arial Nova"/>
          <w:noProof w:val="0"/>
          <w:lang w:val="en-US"/>
        </w:rPr>
        <w:t>establish</w:t>
      </w:r>
      <w:r w:rsidRPr="15BA42D1" w:rsidR="4C6D247F">
        <w:rPr>
          <w:rFonts w:ascii="Arial Nova" w:hAnsi="Arial Nova" w:eastAsia="Arial Nova" w:cs="Arial Nova"/>
          <w:noProof w:val="0"/>
          <w:lang w:val="en-US"/>
        </w:rPr>
        <w:t xml:space="preserve"> itself as the area’s premier </w:t>
      </w:r>
      <w:r w:rsidRPr="15BA42D1" w:rsidR="6D9FA49F">
        <w:rPr>
          <w:rFonts w:ascii="Arial Nova" w:hAnsi="Arial Nova" w:eastAsia="Arial Nova" w:cs="Arial Nova"/>
          <w:noProof w:val="0"/>
          <w:lang w:val="en-US"/>
        </w:rPr>
        <w:t>s</w:t>
      </w:r>
      <w:r w:rsidRPr="15BA42D1" w:rsidR="4C6D247F">
        <w:rPr>
          <w:rFonts w:ascii="Arial Nova" w:hAnsi="Arial Nova" w:eastAsia="Arial Nova" w:cs="Arial Nova"/>
          <w:noProof w:val="0"/>
          <w:lang w:val="en-US"/>
        </w:rPr>
        <w:t>upplier</w:t>
      </w:r>
      <w:r w:rsidRPr="15BA42D1" w:rsidR="4699D06B">
        <w:rPr>
          <w:rFonts w:ascii="Arial Nova" w:hAnsi="Arial Nova" w:eastAsia="Arial Nova" w:cs="Arial Nova"/>
          <w:noProof w:val="0"/>
          <w:lang w:val="en-US"/>
        </w:rPr>
        <w:t xml:space="preserve"> of premium, </w:t>
      </w:r>
      <w:r w:rsidRPr="15BA42D1" w:rsidR="4699D06B">
        <w:rPr>
          <w:rFonts w:ascii="Arial Nova" w:hAnsi="Arial Nova" w:eastAsia="Arial Nova" w:cs="Arial Nova"/>
          <w:noProof w:val="0"/>
          <w:lang w:val="en-US"/>
        </w:rPr>
        <w:t>customised</w:t>
      </w:r>
      <w:r w:rsidRPr="15BA42D1" w:rsidR="4699D06B">
        <w:rPr>
          <w:rFonts w:ascii="Arial Nova" w:hAnsi="Arial Nova" w:eastAsia="Arial Nova" w:cs="Arial Nova"/>
          <w:noProof w:val="0"/>
          <w:lang w:val="en-US"/>
        </w:rPr>
        <w:t xml:space="preserve"> funeral flowers.</w:t>
      </w:r>
      <w:r w:rsidRPr="15BA42D1" w:rsidR="00D10A11">
        <w:rPr>
          <w:rFonts w:ascii="Arial Nova" w:hAnsi="Arial Nova" w:eastAsia="Arial Nova" w:cs="Arial Nova"/>
          <w:noProof w:val="0"/>
          <w:lang w:val="en-US"/>
        </w:rPr>
        <w:t xml:space="preserve"> </w:t>
      </w:r>
      <w:r w:rsidRPr="15BA42D1" w:rsidR="03016110">
        <w:rPr>
          <w:rFonts w:ascii="Arial Nova" w:hAnsi="Arial Nova" w:eastAsia="Arial Nova" w:cs="Arial Nova"/>
          <w:noProof w:val="0"/>
          <w:lang w:val="en-US"/>
        </w:rPr>
        <w:t>It is hoped that over time a Tik</w:t>
      </w:r>
      <w:r w:rsidRPr="15BA42D1" w:rsidR="45F668E9">
        <w:rPr>
          <w:rFonts w:ascii="Arial Nova" w:hAnsi="Arial Nova" w:eastAsia="Arial Nova" w:cs="Arial Nova"/>
          <w:noProof w:val="0"/>
          <w:lang w:val="en-US"/>
        </w:rPr>
        <w:t xml:space="preserve">Tok channel will be made available where live streaming </w:t>
      </w:r>
      <w:r w:rsidRPr="15BA42D1" w:rsidR="676A2ED1">
        <w:rPr>
          <w:rFonts w:ascii="Arial Nova" w:hAnsi="Arial Nova" w:eastAsia="Arial Nova" w:cs="Arial Nova"/>
          <w:noProof w:val="0"/>
          <w:lang w:val="en-US"/>
        </w:rPr>
        <w:t>videos</w:t>
      </w:r>
      <w:r w:rsidRPr="15BA42D1" w:rsidR="45F668E9">
        <w:rPr>
          <w:rFonts w:ascii="Arial Nova" w:hAnsi="Arial Nova" w:eastAsia="Arial Nova" w:cs="Arial Nova"/>
          <w:noProof w:val="0"/>
          <w:lang w:val="en-US"/>
        </w:rPr>
        <w:t xml:space="preserve"> will show different </w:t>
      </w:r>
      <w:r w:rsidRPr="15BA42D1" w:rsidR="33B327B8">
        <w:rPr>
          <w:rFonts w:ascii="Arial Nova" w:hAnsi="Arial Nova" w:eastAsia="Arial Nova" w:cs="Arial Nova"/>
          <w:noProof w:val="0"/>
          <w:lang w:val="en-US"/>
        </w:rPr>
        <w:t>arrangements being made which will increase orders.</w:t>
      </w:r>
      <w:r w:rsidRPr="15BA42D1" w:rsidR="45F668E9">
        <w:rPr>
          <w:rFonts w:ascii="Arial Nova" w:hAnsi="Arial Nova" w:eastAsia="Arial Nova" w:cs="Arial Nova"/>
          <w:noProof w:val="0"/>
          <w:lang w:val="en-US"/>
        </w:rPr>
        <w:t xml:space="preserve"> </w:t>
      </w:r>
      <w:r w:rsidRPr="15BA42D1" w:rsidR="715F2FC1">
        <w:rPr>
          <w:rFonts w:ascii="Arial Nova" w:hAnsi="Arial Nova" w:eastAsia="Arial Nova" w:cs="Arial Nova"/>
          <w:noProof w:val="0"/>
          <w:lang w:val="en-US"/>
        </w:rPr>
        <w:t>Once sales start to increase, a greater variety of products will be introduced and hopefully expand into weddings.</w:t>
      </w:r>
    </w:p>
    <w:p w:rsidR="3BFDFF3A" w:rsidP="3BFDFF3A" w:rsidRDefault="3BFDFF3A" w14:paraId="618EFB79" w14:textId="308731EC">
      <w:pPr>
        <w:pStyle w:val="Normal"/>
        <w:spacing w:before="240" w:beforeAutospacing="off" w:after="240" w:afterAutospacing="off"/>
        <w:rPr>
          <w:rFonts w:ascii="Arial Nova" w:hAnsi="Arial Nova" w:eastAsia="Arial Nova" w:cs="Arial Nova"/>
          <w:noProof w:val="0"/>
          <w:lang w:val="en-US"/>
        </w:rPr>
      </w:pPr>
      <w:r w:rsidRPr="15BA42D1" w:rsidR="5F1744C5">
        <w:rPr>
          <w:rFonts w:ascii="Arial Nova" w:hAnsi="Arial Nova" w:eastAsia="Arial Nova" w:cs="Arial Nova"/>
          <w:noProof w:val="0"/>
          <w:lang w:val="en-US"/>
        </w:rPr>
        <w:t xml:space="preserve">The marketing approach will continue to be adaptable, sympathetic, and responsive </w:t>
      </w:r>
      <w:r w:rsidRPr="15BA42D1" w:rsidR="5C409247">
        <w:rPr>
          <w:rFonts w:ascii="Arial Nova" w:hAnsi="Arial Nova" w:eastAsia="Arial Nova" w:cs="Arial Nova"/>
          <w:noProof w:val="0"/>
          <w:lang w:val="en-US"/>
        </w:rPr>
        <w:t xml:space="preserve">to both market changes and specific client demands in </w:t>
      </w:r>
      <w:r w:rsidRPr="15BA42D1" w:rsidR="3740A82F">
        <w:rPr>
          <w:rFonts w:ascii="Arial Nova" w:hAnsi="Arial Nova" w:eastAsia="Arial Nova" w:cs="Arial Nova"/>
          <w:noProof w:val="0"/>
          <w:lang w:val="en-US"/>
        </w:rPr>
        <w:t>a VUCA</w:t>
      </w:r>
      <w:r w:rsidRPr="15BA42D1" w:rsidR="5C409247">
        <w:rPr>
          <w:rFonts w:ascii="Arial Nova" w:hAnsi="Arial Nova" w:eastAsia="Arial Nova" w:cs="Arial Nova"/>
          <w:noProof w:val="0"/>
          <w:lang w:val="en-US"/>
        </w:rPr>
        <w:t xml:space="preserve"> (Volatile, Uncertain, Complex, Ambiguous)</w:t>
      </w:r>
      <w:r w:rsidRPr="15BA42D1" w:rsidR="547F9512">
        <w:rPr>
          <w:rFonts w:ascii="Arial Nova" w:hAnsi="Arial Nova" w:eastAsia="Arial Nova" w:cs="Arial Nova"/>
          <w:noProof w:val="0"/>
          <w:lang w:val="en-US"/>
        </w:rPr>
        <w:t xml:space="preserve"> environment that is driven by shifting consumer preferences, economic </w:t>
      </w:r>
      <w:r w:rsidRPr="15BA42D1" w:rsidR="19DA29AE">
        <w:rPr>
          <w:rFonts w:ascii="Arial Nova" w:hAnsi="Arial Nova" w:eastAsia="Arial Nova" w:cs="Arial Nova"/>
          <w:noProof w:val="0"/>
          <w:lang w:val="en-US"/>
        </w:rPr>
        <w:t>uncertainty,</w:t>
      </w:r>
      <w:r w:rsidRPr="15BA42D1" w:rsidR="547F9512">
        <w:rPr>
          <w:rFonts w:ascii="Arial Nova" w:hAnsi="Arial Nova" w:eastAsia="Arial Nova" w:cs="Arial Nova"/>
          <w:noProof w:val="0"/>
          <w:lang w:val="en-US"/>
        </w:rPr>
        <w:t xml:space="preserve"> and emotional sensitivity</w:t>
      </w:r>
      <w:r w:rsidRPr="15BA42D1" w:rsidR="185DB00B">
        <w:rPr>
          <w:rFonts w:ascii="Arial Nova" w:hAnsi="Arial Nova" w:eastAsia="Arial Nova" w:cs="Arial Nova"/>
          <w:noProof w:val="0"/>
          <w:lang w:val="en-US"/>
        </w:rPr>
        <w:t xml:space="preserve"> surrounding death.</w:t>
      </w:r>
      <w:r w:rsidRPr="15BA42D1" w:rsidR="5540855D">
        <w:rPr>
          <w:rFonts w:ascii="Arial Nova" w:hAnsi="Arial Nova" w:eastAsia="Arial Nova" w:cs="Arial Nova"/>
          <w:noProof w:val="0"/>
          <w:lang w:val="en-US"/>
        </w:rPr>
        <w:t xml:space="preserve"> This could include staffing problems with drivers from </w:t>
      </w:r>
      <w:r w:rsidRPr="15BA42D1" w:rsidR="227C45A0">
        <w:rPr>
          <w:rFonts w:ascii="Arial Nova" w:hAnsi="Arial Nova" w:eastAsia="Arial Nova" w:cs="Arial Nova"/>
          <w:noProof w:val="0"/>
          <w:lang w:val="en-US"/>
        </w:rPr>
        <w:t>Holland,</w:t>
      </w:r>
      <w:r w:rsidRPr="15BA42D1" w:rsidR="5540855D">
        <w:rPr>
          <w:rFonts w:ascii="Arial Nova" w:hAnsi="Arial Nova" w:eastAsia="Arial Nova" w:cs="Arial Nova"/>
          <w:noProof w:val="0"/>
          <w:lang w:val="en-US"/>
        </w:rPr>
        <w:t xml:space="preserve"> which can lead to delays on orders.</w:t>
      </w:r>
    </w:p>
    <w:p w:rsidR="53D83370" w:rsidP="0341198E" w:rsidRDefault="53D83370" w14:paraId="76E5A0AC" w14:textId="06BC16EA">
      <w:pPr>
        <w:pStyle w:val="Normal"/>
        <w:spacing w:before="240" w:beforeAutospacing="off" w:after="240" w:afterAutospacing="off"/>
        <w:rPr>
          <w:rFonts w:ascii="Arial Nova" w:hAnsi="Arial Nova" w:eastAsia="Arial Nova" w:cs="Arial Nova"/>
          <w:b w:val="1"/>
          <w:bCs w:val="1"/>
          <w:i w:val="1"/>
          <w:iCs w:val="1"/>
          <w:noProof w:val="0"/>
          <w:sz w:val="28"/>
          <w:szCs w:val="28"/>
          <w:lang w:val="en-US"/>
        </w:rPr>
      </w:pPr>
      <w:r w:rsidRPr="0341198E" w:rsidR="53D83370">
        <w:rPr>
          <w:rFonts w:ascii="Arial Nova" w:hAnsi="Arial Nova" w:eastAsia="Arial Nova" w:cs="Arial Nova"/>
          <w:b w:val="1"/>
          <w:bCs w:val="1"/>
          <w:i w:val="1"/>
          <w:iCs w:val="1"/>
          <w:noProof w:val="0"/>
          <w:sz w:val="28"/>
          <w:szCs w:val="28"/>
          <w:lang w:val="en-US"/>
        </w:rPr>
        <w:t>Marketing Strategies</w:t>
      </w:r>
    </w:p>
    <w:p w:rsidR="3BFDFF3A" w:rsidP="15BA42D1" w:rsidRDefault="3BFDFF3A" w14:paraId="76788097" w14:textId="7273138D">
      <w:pPr>
        <w:pStyle w:val="Normal"/>
        <w:spacing w:before="240" w:beforeAutospacing="off" w:after="240" w:afterAutospacing="off"/>
        <w:rPr>
          <w:rFonts w:ascii="Arial Nova" w:hAnsi="Arial Nova" w:eastAsia="Arial Nova" w:cs="Arial Nova"/>
          <w:b w:val="0"/>
          <w:bCs w:val="0"/>
          <w:i w:val="0"/>
          <w:iCs w:val="0"/>
          <w:noProof w:val="0"/>
          <w:sz w:val="24"/>
          <w:szCs w:val="24"/>
          <w:lang w:val="en-US"/>
        </w:rPr>
      </w:pPr>
      <w:r w:rsidRPr="15BA42D1" w:rsidR="48302E83">
        <w:rPr>
          <w:rFonts w:ascii="Arial Nova" w:hAnsi="Arial Nova" w:eastAsia="Arial Nova" w:cs="Arial Nova"/>
          <w:b w:val="0"/>
          <w:bCs w:val="0"/>
          <w:i w:val="0"/>
          <w:iCs w:val="0"/>
          <w:noProof w:val="0"/>
          <w:sz w:val="24"/>
          <w:szCs w:val="24"/>
          <w:lang w:val="en-US"/>
        </w:rPr>
        <w:t xml:space="preserve">Strong branding will be essential for </w:t>
      </w:r>
      <w:r w:rsidRPr="15BA42D1" w:rsidR="44EC72AA">
        <w:rPr>
          <w:rFonts w:ascii="Arial Nova" w:hAnsi="Arial Nova" w:eastAsia="Arial Nova" w:cs="Arial Nova"/>
          <w:b w:val="0"/>
          <w:bCs w:val="0"/>
          <w:i w:val="0"/>
          <w:iCs w:val="0"/>
          <w:noProof w:val="0"/>
          <w:sz w:val="24"/>
          <w:szCs w:val="24"/>
          <w:lang w:val="en-US"/>
        </w:rPr>
        <w:t>the growth</w:t>
      </w:r>
      <w:r w:rsidRPr="15BA42D1" w:rsidR="48302E83">
        <w:rPr>
          <w:rFonts w:ascii="Arial Nova" w:hAnsi="Arial Nova" w:eastAsia="Arial Nova" w:cs="Arial Nova"/>
          <w:b w:val="0"/>
          <w:bCs w:val="0"/>
          <w:i w:val="0"/>
          <w:iCs w:val="0"/>
          <w:noProof w:val="0"/>
          <w:sz w:val="24"/>
          <w:szCs w:val="24"/>
          <w:lang w:val="en-US"/>
        </w:rPr>
        <w:t xml:space="preserve"> of the </w:t>
      </w:r>
      <w:r w:rsidRPr="15BA42D1" w:rsidR="663FA179">
        <w:rPr>
          <w:rFonts w:ascii="Arial Nova" w:hAnsi="Arial Nova" w:eastAsia="Arial Nova" w:cs="Arial Nova"/>
          <w:b w:val="0"/>
          <w:bCs w:val="0"/>
          <w:i w:val="0"/>
          <w:iCs w:val="0"/>
          <w:noProof w:val="0"/>
          <w:sz w:val="24"/>
          <w:szCs w:val="24"/>
          <w:lang w:val="en-US"/>
        </w:rPr>
        <w:t>business;</w:t>
      </w:r>
      <w:r w:rsidRPr="15BA42D1" w:rsidR="48302E83">
        <w:rPr>
          <w:rFonts w:ascii="Arial Nova" w:hAnsi="Arial Nova" w:eastAsia="Arial Nova" w:cs="Arial Nova"/>
          <w:b w:val="0"/>
          <w:bCs w:val="0"/>
          <w:i w:val="0"/>
          <w:iCs w:val="0"/>
          <w:noProof w:val="0"/>
          <w:sz w:val="24"/>
          <w:szCs w:val="24"/>
          <w:lang w:val="en-US"/>
        </w:rPr>
        <w:t xml:space="preserve"> it will reflect </w:t>
      </w:r>
      <w:r w:rsidRPr="15BA42D1" w:rsidR="6F672350">
        <w:rPr>
          <w:rFonts w:ascii="Arial Nova" w:hAnsi="Arial Nova" w:eastAsia="Arial Nova" w:cs="Arial Nova"/>
          <w:b w:val="0"/>
          <w:bCs w:val="0"/>
          <w:i w:val="0"/>
          <w:iCs w:val="0"/>
          <w:noProof w:val="0"/>
          <w:sz w:val="24"/>
          <w:szCs w:val="24"/>
          <w:lang w:val="en-US"/>
        </w:rPr>
        <w:t>the style of the busines</w:t>
      </w:r>
      <w:r w:rsidRPr="15BA42D1" w:rsidR="02383B07">
        <w:rPr>
          <w:rFonts w:ascii="Arial Nova" w:hAnsi="Arial Nova" w:eastAsia="Arial Nova" w:cs="Arial Nova"/>
          <w:b w:val="0"/>
          <w:bCs w:val="0"/>
          <w:i w:val="0"/>
          <w:iCs w:val="0"/>
          <w:noProof w:val="0"/>
          <w:sz w:val="24"/>
          <w:szCs w:val="24"/>
          <w:lang w:val="en-US"/>
        </w:rPr>
        <w:t>s</w:t>
      </w:r>
      <w:r w:rsidRPr="15BA42D1" w:rsidR="4E901EEA">
        <w:rPr>
          <w:rFonts w:ascii="Arial Nova" w:hAnsi="Arial Nova" w:eastAsia="Arial Nova" w:cs="Arial Nova"/>
          <w:b w:val="0"/>
          <w:bCs w:val="0"/>
          <w:i w:val="0"/>
          <w:iCs w:val="0"/>
          <w:noProof w:val="0"/>
          <w:sz w:val="24"/>
          <w:szCs w:val="24"/>
          <w:lang w:val="en-US"/>
        </w:rPr>
        <w:t xml:space="preserve"> and be </w:t>
      </w:r>
      <w:r w:rsidRPr="15BA42D1" w:rsidR="748877ED">
        <w:rPr>
          <w:rFonts w:ascii="Arial Nova" w:hAnsi="Arial Nova" w:eastAsia="Arial Nova" w:cs="Arial Nova"/>
          <w:b w:val="0"/>
          <w:bCs w:val="0"/>
          <w:i w:val="0"/>
          <w:iCs w:val="0"/>
          <w:noProof w:val="0"/>
          <w:sz w:val="24"/>
          <w:szCs w:val="24"/>
          <w:lang w:val="en-US"/>
        </w:rPr>
        <w:t xml:space="preserve">consistent across all </w:t>
      </w:r>
      <w:r w:rsidRPr="15BA42D1" w:rsidR="17CC04A5">
        <w:rPr>
          <w:rFonts w:ascii="Arial Nova" w:hAnsi="Arial Nova" w:eastAsia="Arial Nova" w:cs="Arial Nova"/>
          <w:b w:val="0"/>
          <w:bCs w:val="0"/>
          <w:i w:val="0"/>
          <w:iCs w:val="0"/>
          <w:noProof w:val="0"/>
          <w:sz w:val="24"/>
          <w:szCs w:val="24"/>
          <w:lang w:val="en-US"/>
        </w:rPr>
        <w:t>touch points</w:t>
      </w:r>
      <w:r w:rsidRPr="15BA42D1" w:rsidR="748877ED">
        <w:rPr>
          <w:rFonts w:ascii="Arial Nova" w:hAnsi="Arial Nova" w:eastAsia="Arial Nova" w:cs="Arial Nova"/>
          <w:b w:val="0"/>
          <w:bCs w:val="0"/>
          <w:i w:val="0"/>
          <w:iCs w:val="0"/>
          <w:noProof w:val="0"/>
          <w:sz w:val="24"/>
          <w:szCs w:val="24"/>
          <w:lang w:val="en-US"/>
        </w:rPr>
        <w:t xml:space="preserve">. </w:t>
      </w:r>
      <w:r w:rsidRPr="15BA42D1" w:rsidR="395B1F12">
        <w:rPr>
          <w:rFonts w:ascii="Arial Nova" w:hAnsi="Arial Nova" w:eastAsia="Arial Nova" w:cs="Arial Nova"/>
          <w:b w:val="0"/>
          <w:bCs w:val="0"/>
          <w:i w:val="0"/>
          <w:iCs w:val="0"/>
          <w:noProof w:val="0"/>
          <w:sz w:val="24"/>
          <w:szCs w:val="24"/>
          <w:lang w:val="en-US"/>
        </w:rPr>
        <w:t xml:space="preserve">A </w:t>
      </w:r>
      <w:r w:rsidRPr="15BA42D1" w:rsidR="0383F534">
        <w:rPr>
          <w:rFonts w:ascii="Arial Nova" w:hAnsi="Arial Nova" w:eastAsia="Arial Nova" w:cs="Arial Nova"/>
          <w:b w:val="0"/>
          <w:bCs w:val="0"/>
          <w:i w:val="0"/>
          <w:iCs w:val="0"/>
          <w:noProof w:val="0"/>
          <w:sz w:val="24"/>
          <w:szCs w:val="24"/>
          <w:lang w:val="en-US"/>
        </w:rPr>
        <w:t>sleek,</w:t>
      </w:r>
      <w:r w:rsidRPr="15BA42D1" w:rsidR="395B1F12">
        <w:rPr>
          <w:rFonts w:ascii="Arial Nova" w:hAnsi="Arial Nova" w:eastAsia="Arial Nova" w:cs="Arial Nova"/>
          <w:b w:val="0"/>
          <w:bCs w:val="0"/>
          <w:i w:val="0"/>
          <w:iCs w:val="0"/>
          <w:noProof w:val="0"/>
          <w:sz w:val="24"/>
          <w:szCs w:val="24"/>
          <w:lang w:val="en-US"/>
        </w:rPr>
        <w:t xml:space="preserve"> uncomplicated website will serve as the online </w:t>
      </w:r>
      <w:r w:rsidRPr="15BA42D1" w:rsidR="00AA444A">
        <w:rPr>
          <w:rFonts w:ascii="Arial Nova" w:hAnsi="Arial Nova" w:eastAsia="Arial Nova" w:cs="Arial Nova"/>
          <w:b w:val="0"/>
          <w:bCs w:val="0"/>
          <w:i w:val="0"/>
          <w:iCs w:val="0"/>
          <w:noProof w:val="0"/>
          <w:sz w:val="24"/>
          <w:szCs w:val="24"/>
          <w:lang w:val="en-US"/>
        </w:rPr>
        <w:t>shopfront,</w:t>
      </w:r>
      <w:r w:rsidRPr="15BA42D1" w:rsidR="395B1F12">
        <w:rPr>
          <w:rFonts w:ascii="Arial Nova" w:hAnsi="Arial Nova" w:eastAsia="Arial Nova" w:cs="Arial Nova"/>
          <w:b w:val="0"/>
          <w:bCs w:val="0"/>
          <w:i w:val="0"/>
          <w:iCs w:val="0"/>
          <w:noProof w:val="0"/>
          <w:sz w:val="24"/>
          <w:szCs w:val="24"/>
          <w:lang w:val="en-US"/>
        </w:rPr>
        <w:t xml:space="preserve"> which will display </w:t>
      </w:r>
      <w:r w:rsidRPr="15BA42D1" w:rsidR="395B1F12">
        <w:rPr>
          <w:rFonts w:ascii="Arial Nova" w:hAnsi="Arial Nova" w:eastAsia="Arial Nova" w:cs="Arial Nova"/>
          <w:b w:val="0"/>
          <w:bCs w:val="0"/>
          <w:i w:val="0"/>
          <w:iCs w:val="0"/>
          <w:noProof w:val="0"/>
          <w:sz w:val="24"/>
          <w:szCs w:val="24"/>
          <w:lang w:val="en-US"/>
        </w:rPr>
        <w:t>previous</w:t>
      </w:r>
      <w:r w:rsidRPr="15BA42D1" w:rsidR="395B1F12">
        <w:rPr>
          <w:rFonts w:ascii="Arial Nova" w:hAnsi="Arial Nova" w:eastAsia="Arial Nova" w:cs="Arial Nova"/>
          <w:b w:val="0"/>
          <w:bCs w:val="0"/>
          <w:i w:val="0"/>
          <w:iCs w:val="0"/>
          <w:noProof w:val="0"/>
          <w:sz w:val="24"/>
          <w:szCs w:val="24"/>
          <w:lang w:val="en-US"/>
        </w:rPr>
        <w:t xml:space="preserve"> wor</w:t>
      </w:r>
      <w:r w:rsidRPr="15BA42D1" w:rsidR="7F223B8B">
        <w:rPr>
          <w:rFonts w:ascii="Arial Nova" w:hAnsi="Arial Nova" w:eastAsia="Arial Nova" w:cs="Arial Nova"/>
          <w:b w:val="0"/>
          <w:bCs w:val="0"/>
          <w:i w:val="0"/>
          <w:iCs w:val="0"/>
          <w:noProof w:val="0"/>
          <w:sz w:val="24"/>
          <w:szCs w:val="24"/>
          <w:lang w:val="en-US"/>
        </w:rPr>
        <w:t xml:space="preserve">k, </w:t>
      </w:r>
      <w:r w:rsidRPr="15BA42D1" w:rsidR="20A626D8">
        <w:rPr>
          <w:rFonts w:ascii="Arial Nova" w:hAnsi="Arial Nova" w:eastAsia="Arial Nova" w:cs="Arial Nova"/>
          <w:b w:val="0"/>
          <w:bCs w:val="0"/>
          <w:i w:val="0"/>
          <w:iCs w:val="0"/>
          <w:noProof w:val="0"/>
          <w:sz w:val="24"/>
          <w:szCs w:val="24"/>
          <w:lang w:val="en-US"/>
        </w:rPr>
        <w:t>costs,</w:t>
      </w:r>
      <w:r w:rsidRPr="15BA42D1" w:rsidR="7F223B8B">
        <w:rPr>
          <w:rFonts w:ascii="Arial Nova" w:hAnsi="Arial Nova" w:eastAsia="Arial Nova" w:cs="Arial Nova"/>
          <w:b w:val="0"/>
          <w:bCs w:val="0"/>
          <w:i w:val="0"/>
          <w:iCs w:val="0"/>
          <w:noProof w:val="0"/>
          <w:sz w:val="24"/>
          <w:szCs w:val="24"/>
          <w:lang w:val="en-US"/>
        </w:rPr>
        <w:t xml:space="preserve"> and contact details while providing a simple ordering process for clients. </w:t>
      </w:r>
      <w:r w:rsidRPr="15BA42D1" w:rsidR="38EEF249">
        <w:rPr>
          <w:rFonts w:ascii="Arial Nova" w:hAnsi="Arial Nova" w:eastAsia="Arial Nova" w:cs="Arial Nova"/>
          <w:b w:val="0"/>
          <w:bCs w:val="0"/>
          <w:i w:val="0"/>
          <w:iCs w:val="0"/>
          <w:noProof w:val="0"/>
          <w:sz w:val="24"/>
          <w:szCs w:val="24"/>
          <w:lang w:val="en-US"/>
        </w:rPr>
        <w:t>To</w:t>
      </w:r>
      <w:r w:rsidRPr="15BA42D1" w:rsidR="1F86BF42">
        <w:rPr>
          <w:rFonts w:ascii="Arial Nova" w:hAnsi="Arial Nova" w:eastAsia="Arial Nova" w:cs="Arial Nova"/>
          <w:b w:val="0"/>
          <w:bCs w:val="0"/>
          <w:i w:val="0"/>
          <w:iCs w:val="0"/>
          <w:noProof w:val="0"/>
          <w:sz w:val="24"/>
          <w:szCs w:val="24"/>
          <w:lang w:val="en-US"/>
        </w:rPr>
        <w:t xml:space="preserve"> increase visibility and trust, </w:t>
      </w:r>
      <w:r w:rsidRPr="15BA42D1" w:rsidR="1F86BF42">
        <w:rPr>
          <w:rFonts w:ascii="Arial Nova" w:hAnsi="Arial Nova" w:eastAsia="Arial Nova" w:cs="Arial Nova"/>
          <w:b w:val="0"/>
          <w:bCs w:val="0"/>
          <w:i w:val="0"/>
          <w:iCs w:val="0"/>
          <w:noProof w:val="0"/>
          <w:sz w:val="24"/>
          <w:szCs w:val="24"/>
          <w:lang w:val="en-US"/>
        </w:rPr>
        <w:t>previous</w:t>
      </w:r>
      <w:r w:rsidRPr="15BA42D1" w:rsidR="1F86BF42">
        <w:rPr>
          <w:rFonts w:ascii="Arial Nova" w:hAnsi="Arial Nova" w:eastAsia="Arial Nova" w:cs="Arial Nova"/>
          <w:b w:val="0"/>
          <w:bCs w:val="0"/>
          <w:i w:val="0"/>
          <w:iCs w:val="0"/>
          <w:noProof w:val="0"/>
          <w:sz w:val="24"/>
          <w:szCs w:val="24"/>
          <w:lang w:val="en-US"/>
        </w:rPr>
        <w:t xml:space="preserve"> </w:t>
      </w:r>
      <w:r w:rsidRPr="15BA42D1" w:rsidR="41BE7E39">
        <w:rPr>
          <w:rFonts w:ascii="Arial Nova" w:hAnsi="Arial Nova" w:eastAsia="Arial Nova" w:cs="Arial Nova"/>
          <w:b w:val="0"/>
          <w:bCs w:val="0"/>
          <w:i w:val="0"/>
          <w:iCs w:val="0"/>
          <w:noProof w:val="0"/>
          <w:sz w:val="24"/>
          <w:szCs w:val="24"/>
          <w:lang w:val="en-US"/>
        </w:rPr>
        <w:t>client</w:t>
      </w:r>
      <w:r w:rsidRPr="15BA42D1" w:rsidR="1F86BF42">
        <w:rPr>
          <w:rFonts w:ascii="Arial Nova" w:hAnsi="Arial Nova" w:eastAsia="Arial Nova" w:cs="Arial Nova"/>
          <w:b w:val="0"/>
          <w:bCs w:val="0"/>
          <w:i w:val="0"/>
          <w:iCs w:val="0"/>
          <w:noProof w:val="0"/>
          <w:sz w:val="24"/>
          <w:szCs w:val="24"/>
          <w:lang w:val="en-US"/>
        </w:rPr>
        <w:t xml:space="preserve"> testimonials</w:t>
      </w:r>
      <w:r w:rsidRPr="15BA42D1" w:rsidR="311959F5">
        <w:rPr>
          <w:rFonts w:ascii="Arial Nova" w:hAnsi="Arial Nova" w:eastAsia="Arial Nova" w:cs="Arial Nova"/>
          <w:b w:val="0"/>
          <w:bCs w:val="0"/>
          <w:i w:val="0"/>
          <w:iCs w:val="0"/>
          <w:noProof w:val="0"/>
          <w:sz w:val="24"/>
          <w:szCs w:val="24"/>
          <w:lang w:val="en-US"/>
        </w:rPr>
        <w:t xml:space="preserve"> and </w:t>
      </w:r>
      <w:r w:rsidRPr="15BA42D1" w:rsidR="14F415F6">
        <w:rPr>
          <w:rFonts w:ascii="Arial Nova" w:hAnsi="Arial Nova" w:eastAsia="Arial Nova" w:cs="Arial Nova"/>
          <w:b w:val="0"/>
          <w:bCs w:val="0"/>
          <w:i w:val="0"/>
          <w:iCs w:val="0"/>
          <w:noProof w:val="0"/>
          <w:sz w:val="24"/>
          <w:szCs w:val="24"/>
          <w:lang w:val="en-US"/>
        </w:rPr>
        <w:t>behind-</w:t>
      </w:r>
      <w:r w:rsidRPr="15BA42D1" w:rsidR="14F415F6">
        <w:rPr>
          <w:rFonts w:ascii="Arial Nova" w:hAnsi="Arial Nova" w:eastAsia="Arial Nova" w:cs="Arial Nova"/>
          <w:noProof w:val="0"/>
          <w:sz w:val="24"/>
          <w:szCs w:val="24"/>
          <w:lang w:val="en-US"/>
        </w:rPr>
        <w:t>the-scenes</w:t>
      </w:r>
      <w:r w:rsidRPr="15BA42D1" w:rsidR="311959F5">
        <w:rPr>
          <w:rFonts w:ascii="Arial Nova" w:hAnsi="Arial Nova" w:eastAsia="Arial Nova" w:cs="Arial Nova"/>
          <w:b w:val="0"/>
          <w:bCs w:val="0"/>
          <w:i w:val="0"/>
          <w:iCs w:val="0"/>
          <w:noProof w:val="0"/>
          <w:sz w:val="24"/>
          <w:szCs w:val="24"/>
          <w:lang w:val="en-US"/>
        </w:rPr>
        <w:t xml:space="preserve"> </w:t>
      </w:r>
      <w:r w:rsidRPr="15BA42D1" w:rsidR="311959F5">
        <w:rPr>
          <w:rFonts w:ascii="Arial Nova" w:hAnsi="Arial Nova" w:eastAsia="Arial Nova" w:cs="Arial Nova"/>
          <w:b w:val="0"/>
          <w:bCs w:val="0"/>
          <w:i w:val="0"/>
          <w:iCs w:val="0"/>
          <w:noProof w:val="0"/>
          <w:sz w:val="24"/>
          <w:szCs w:val="24"/>
          <w:lang w:val="en-US"/>
        </w:rPr>
        <w:t>photos</w:t>
      </w:r>
      <w:r w:rsidRPr="15BA42D1" w:rsidR="1F86BF42">
        <w:rPr>
          <w:rFonts w:ascii="Arial Nova" w:hAnsi="Arial Nova" w:eastAsia="Arial Nova" w:cs="Arial Nova"/>
          <w:b w:val="0"/>
          <w:bCs w:val="0"/>
          <w:i w:val="0"/>
          <w:iCs w:val="0"/>
          <w:noProof w:val="0"/>
          <w:sz w:val="24"/>
          <w:szCs w:val="24"/>
          <w:lang w:val="en-US"/>
        </w:rPr>
        <w:t xml:space="preserve"> will be post</w:t>
      </w:r>
      <w:r w:rsidRPr="15BA42D1" w:rsidR="0581BD10">
        <w:rPr>
          <w:rFonts w:ascii="Arial Nova" w:hAnsi="Arial Nova" w:eastAsia="Arial Nova" w:cs="Arial Nova"/>
          <w:b w:val="0"/>
          <w:bCs w:val="0"/>
          <w:i w:val="0"/>
          <w:iCs w:val="0"/>
          <w:noProof w:val="0"/>
          <w:sz w:val="24"/>
          <w:szCs w:val="24"/>
          <w:lang w:val="en-US"/>
        </w:rPr>
        <w:t>ed</w:t>
      </w:r>
      <w:r w:rsidRPr="15BA42D1" w:rsidR="1F86BF42">
        <w:rPr>
          <w:rFonts w:ascii="Arial Nova" w:hAnsi="Arial Nova" w:eastAsia="Arial Nova" w:cs="Arial Nova"/>
          <w:b w:val="0"/>
          <w:bCs w:val="0"/>
          <w:i w:val="0"/>
          <w:iCs w:val="0"/>
          <w:noProof w:val="0"/>
          <w:sz w:val="24"/>
          <w:szCs w:val="24"/>
          <w:lang w:val="en-US"/>
        </w:rPr>
        <w:t xml:space="preserve"> on social media sites </w:t>
      </w:r>
      <w:r w:rsidRPr="15BA42D1" w:rsidR="6ACA2E36">
        <w:rPr>
          <w:rFonts w:ascii="Arial Nova" w:hAnsi="Arial Nova" w:eastAsia="Arial Nova" w:cs="Arial Nova"/>
          <w:b w:val="0"/>
          <w:bCs w:val="0"/>
          <w:i w:val="0"/>
          <w:iCs w:val="0"/>
          <w:noProof w:val="0"/>
          <w:sz w:val="24"/>
          <w:szCs w:val="24"/>
          <w:lang w:val="en-US"/>
        </w:rPr>
        <w:t>Facebook and Instagram</w:t>
      </w:r>
      <w:r w:rsidRPr="15BA42D1" w:rsidR="29DD2F9F">
        <w:rPr>
          <w:rFonts w:ascii="Arial Nova" w:hAnsi="Arial Nova" w:eastAsia="Arial Nova" w:cs="Arial Nova"/>
          <w:b w:val="0"/>
          <w:bCs w:val="0"/>
          <w:i w:val="0"/>
          <w:iCs w:val="0"/>
          <w:noProof w:val="0"/>
          <w:sz w:val="24"/>
          <w:szCs w:val="24"/>
          <w:lang w:val="en-US"/>
        </w:rPr>
        <w:t>.</w:t>
      </w:r>
      <w:r w:rsidRPr="15BA42D1" w:rsidR="2456994D">
        <w:rPr>
          <w:rFonts w:ascii="Arial Nova" w:hAnsi="Arial Nova" w:eastAsia="Arial Nova" w:cs="Arial Nova"/>
          <w:b w:val="0"/>
          <w:bCs w:val="0"/>
          <w:i w:val="0"/>
          <w:iCs w:val="0"/>
          <w:noProof w:val="0"/>
          <w:sz w:val="24"/>
          <w:szCs w:val="24"/>
          <w:lang w:val="en-US"/>
        </w:rPr>
        <w:t xml:space="preserve"> </w:t>
      </w:r>
      <w:r w:rsidRPr="15BA42D1" w:rsidR="178C915C">
        <w:rPr>
          <w:rFonts w:ascii="Arial Nova" w:hAnsi="Arial Nova" w:eastAsia="Arial Nova" w:cs="Arial Nova"/>
          <w:b w:val="0"/>
          <w:bCs w:val="0"/>
          <w:i w:val="0"/>
          <w:iCs w:val="0"/>
          <w:noProof w:val="0"/>
          <w:sz w:val="24"/>
          <w:szCs w:val="24"/>
          <w:lang w:val="en-US"/>
        </w:rPr>
        <w:t xml:space="preserve">It will also </w:t>
      </w:r>
      <w:r w:rsidRPr="15BA42D1" w:rsidR="2AB43F59">
        <w:rPr>
          <w:rFonts w:ascii="Arial Nova" w:hAnsi="Arial Nova" w:eastAsia="Arial Nova" w:cs="Arial Nova"/>
          <w:b w:val="0"/>
          <w:bCs w:val="0"/>
          <w:i w:val="0"/>
          <w:iCs w:val="0"/>
          <w:noProof w:val="0"/>
          <w:sz w:val="24"/>
          <w:szCs w:val="24"/>
          <w:lang w:val="en-US"/>
        </w:rPr>
        <w:t>showcase</w:t>
      </w:r>
      <w:r w:rsidRPr="15BA42D1" w:rsidR="178C915C">
        <w:rPr>
          <w:rFonts w:ascii="Arial Nova" w:hAnsi="Arial Nova" w:eastAsia="Arial Nova" w:cs="Arial Nova"/>
          <w:b w:val="0"/>
          <w:bCs w:val="0"/>
          <w:i w:val="0"/>
          <w:iCs w:val="0"/>
          <w:noProof w:val="0"/>
          <w:sz w:val="24"/>
          <w:szCs w:val="24"/>
          <w:lang w:val="en-US"/>
        </w:rPr>
        <w:t xml:space="preserve"> work and engag</w:t>
      </w:r>
      <w:r w:rsidRPr="15BA42D1" w:rsidR="46684D4C">
        <w:rPr>
          <w:rFonts w:ascii="Arial Nova" w:hAnsi="Arial Nova" w:eastAsia="Arial Nova" w:cs="Arial Nova"/>
          <w:b w:val="0"/>
          <w:bCs w:val="0"/>
          <w:i w:val="0"/>
          <w:iCs w:val="0"/>
          <w:noProof w:val="0"/>
          <w:sz w:val="24"/>
          <w:szCs w:val="24"/>
          <w:lang w:val="en-US"/>
        </w:rPr>
        <w:t>e</w:t>
      </w:r>
      <w:r w:rsidRPr="15BA42D1" w:rsidR="178C915C">
        <w:rPr>
          <w:rFonts w:ascii="Arial Nova" w:hAnsi="Arial Nova" w:eastAsia="Arial Nova" w:cs="Arial Nova"/>
          <w:b w:val="0"/>
          <w:bCs w:val="0"/>
          <w:i w:val="0"/>
          <w:iCs w:val="0"/>
          <w:noProof w:val="0"/>
          <w:sz w:val="24"/>
          <w:szCs w:val="24"/>
          <w:lang w:val="en-US"/>
        </w:rPr>
        <w:t xml:space="preserve"> with the community. Discounts for repeat </w:t>
      </w:r>
      <w:r w:rsidRPr="15BA42D1" w:rsidR="7F7079AB">
        <w:rPr>
          <w:rFonts w:ascii="Arial Nova" w:hAnsi="Arial Nova" w:eastAsia="Arial Nova" w:cs="Arial Nova"/>
          <w:b w:val="0"/>
          <w:bCs w:val="0"/>
          <w:i w:val="0"/>
          <w:iCs w:val="0"/>
          <w:noProof w:val="0"/>
          <w:sz w:val="24"/>
          <w:szCs w:val="24"/>
          <w:lang w:val="en-US"/>
        </w:rPr>
        <w:t>clients</w:t>
      </w:r>
      <w:r w:rsidRPr="15BA42D1" w:rsidR="178C915C">
        <w:rPr>
          <w:rFonts w:ascii="Arial Nova" w:hAnsi="Arial Nova" w:eastAsia="Arial Nova" w:cs="Arial Nova"/>
          <w:b w:val="0"/>
          <w:bCs w:val="0"/>
          <w:i w:val="0"/>
          <w:iCs w:val="0"/>
          <w:noProof w:val="0"/>
          <w:sz w:val="24"/>
          <w:szCs w:val="24"/>
          <w:lang w:val="en-US"/>
        </w:rPr>
        <w:t xml:space="preserve"> will be offered </w:t>
      </w:r>
      <w:r w:rsidRPr="15BA42D1" w:rsidR="10576AA7">
        <w:rPr>
          <w:rFonts w:ascii="Arial Nova" w:hAnsi="Arial Nova" w:eastAsia="Arial Nova" w:cs="Arial Nova"/>
          <w:b w:val="0"/>
          <w:bCs w:val="0"/>
          <w:i w:val="0"/>
          <w:iCs w:val="0"/>
          <w:noProof w:val="0"/>
          <w:sz w:val="24"/>
          <w:szCs w:val="24"/>
          <w:lang w:val="en-US"/>
        </w:rPr>
        <w:t xml:space="preserve">or free extras in exchange for referrals. </w:t>
      </w:r>
      <w:r w:rsidRPr="15BA42D1" w:rsidR="2BC9CEE6">
        <w:rPr>
          <w:rFonts w:ascii="Arial Nova" w:hAnsi="Arial Nova" w:eastAsia="Arial Nova" w:cs="Arial Nova"/>
          <w:b w:val="0"/>
          <w:bCs w:val="0"/>
          <w:i w:val="0"/>
          <w:iCs w:val="0"/>
          <w:noProof w:val="0"/>
          <w:sz w:val="24"/>
          <w:szCs w:val="24"/>
          <w:lang w:val="en-US"/>
        </w:rPr>
        <w:t xml:space="preserve">The business will also deliver sample </w:t>
      </w:r>
      <w:r w:rsidRPr="15BA42D1" w:rsidR="7A9819A3">
        <w:rPr>
          <w:rFonts w:ascii="Arial Nova" w:hAnsi="Arial Nova" w:eastAsia="Arial Nova" w:cs="Arial Nova"/>
          <w:b w:val="0"/>
          <w:bCs w:val="0"/>
          <w:i w:val="0"/>
          <w:iCs w:val="0"/>
          <w:noProof w:val="0"/>
          <w:sz w:val="24"/>
          <w:szCs w:val="24"/>
          <w:lang w:val="en-US"/>
        </w:rPr>
        <w:t>arrangements and</w:t>
      </w:r>
      <w:r w:rsidRPr="15BA42D1" w:rsidR="2BC9CEE6">
        <w:rPr>
          <w:rFonts w:ascii="Arial Nova" w:hAnsi="Arial Nova" w:eastAsia="Arial Nova" w:cs="Arial Nova"/>
          <w:b w:val="0"/>
          <w:bCs w:val="0"/>
          <w:i w:val="0"/>
          <w:iCs w:val="0"/>
          <w:noProof w:val="0"/>
          <w:sz w:val="24"/>
          <w:szCs w:val="24"/>
          <w:lang w:val="en-US"/>
        </w:rPr>
        <w:t xml:space="preserve"> brochures and meet with the owners of the funeral </w:t>
      </w:r>
      <w:r w:rsidRPr="15BA42D1" w:rsidR="19B97BCA">
        <w:rPr>
          <w:rFonts w:ascii="Arial Nova" w:hAnsi="Arial Nova" w:eastAsia="Arial Nova" w:cs="Arial Nova"/>
          <w:b w:val="0"/>
          <w:bCs w:val="0"/>
          <w:i w:val="0"/>
          <w:iCs w:val="0"/>
          <w:noProof w:val="0"/>
          <w:sz w:val="24"/>
          <w:szCs w:val="24"/>
          <w:lang w:val="en-US"/>
        </w:rPr>
        <w:t>homes,</w:t>
      </w:r>
      <w:r w:rsidRPr="15BA42D1" w:rsidR="2BC9CEE6">
        <w:rPr>
          <w:rFonts w:ascii="Arial Nova" w:hAnsi="Arial Nova" w:eastAsia="Arial Nova" w:cs="Arial Nova"/>
          <w:b w:val="0"/>
          <w:bCs w:val="0"/>
          <w:i w:val="0"/>
          <w:iCs w:val="0"/>
          <w:noProof w:val="0"/>
          <w:sz w:val="24"/>
          <w:szCs w:val="24"/>
          <w:lang w:val="en-US"/>
        </w:rPr>
        <w:t xml:space="preserve"> presenting </w:t>
      </w:r>
      <w:r w:rsidRPr="15BA42D1" w:rsidR="6C18C518">
        <w:rPr>
          <w:rFonts w:ascii="Arial Nova" w:hAnsi="Arial Nova" w:eastAsia="Arial Nova" w:cs="Arial Nova"/>
          <w:b w:val="0"/>
          <w:bCs w:val="0"/>
          <w:i w:val="0"/>
          <w:iCs w:val="0"/>
          <w:noProof w:val="0"/>
          <w:sz w:val="24"/>
          <w:szCs w:val="24"/>
          <w:lang w:val="en-US"/>
        </w:rPr>
        <w:t>The Hayley</w:t>
      </w:r>
      <w:r w:rsidRPr="15BA42D1" w:rsidR="35F1B4CC">
        <w:rPr>
          <w:rFonts w:ascii="Arial Nova" w:hAnsi="Arial Nova" w:eastAsia="Arial Nova" w:cs="Arial Nova"/>
          <w:b w:val="0"/>
          <w:bCs w:val="0"/>
          <w:i w:val="0"/>
          <w:iCs w:val="0"/>
          <w:noProof w:val="0"/>
          <w:sz w:val="24"/>
          <w:szCs w:val="24"/>
          <w:lang w:val="en-US"/>
        </w:rPr>
        <w:t xml:space="preserve"> Arrangement as sympathetic, </w:t>
      </w:r>
      <w:r w:rsidRPr="15BA42D1" w:rsidR="05210FAF">
        <w:rPr>
          <w:rFonts w:ascii="Arial Nova" w:hAnsi="Arial Nova" w:eastAsia="Arial Nova" w:cs="Arial Nova"/>
          <w:b w:val="0"/>
          <w:bCs w:val="0"/>
          <w:i w:val="0"/>
          <w:iCs w:val="0"/>
          <w:noProof w:val="0"/>
          <w:sz w:val="24"/>
          <w:szCs w:val="24"/>
          <w:lang w:val="en-US"/>
        </w:rPr>
        <w:t>reliable,</w:t>
      </w:r>
      <w:r w:rsidRPr="15BA42D1" w:rsidR="35F1B4CC">
        <w:rPr>
          <w:rFonts w:ascii="Arial Nova" w:hAnsi="Arial Nova" w:eastAsia="Arial Nova" w:cs="Arial Nova"/>
          <w:b w:val="0"/>
          <w:bCs w:val="0"/>
          <w:i w:val="0"/>
          <w:iCs w:val="0"/>
          <w:noProof w:val="0"/>
          <w:sz w:val="24"/>
          <w:szCs w:val="24"/>
          <w:lang w:val="en-US"/>
        </w:rPr>
        <w:t xml:space="preserve"> and affordable.</w:t>
      </w:r>
    </w:p>
    <w:p w:rsidR="3BFDFF3A" w:rsidP="0341198E" w:rsidRDefault="3BFDFF3A" w14:paraId="28BDE958" w14:textId="126A55D9">
      <w:pPr>
        <w:pStyle w:val="Normal"/>
        <w:spacing w:before="240" w:beforeAutospacing="off" w:after="240" w:afterAutospacing="off"/>
        <w:rPr>
          <w:rFonts w:ascii="Arial Nova" w:hAnsi="Arial Nova" w:eastAsia="Arial Nova" w:cs="Arial Nova"/>
          <w:b w:val="1"/>
          <w:bCs w:val="1"/>
          <w:i w:val="1"/>
          <w:iCs w:val="1"/>
          <w:noProof w:val="0"/>
          <w:sz w:val="28"/>
          <w:szCs w:val="28"/>
          <w:lang w:val="en-US"/>
        </w:rPr>
      </w:pPr>
      <w:r w:rsidRPr="0341198E" w:rsidR="19F5F11E">
        <w:rPr>
          <w:rFonts w:ascii="Arial Nova" w:hAnsi="Arial Nova" w:eastAsia="Arial Nova" w:cs="Arial Nova"/>
          <w:b w:val="1"/>
          <w:bCs w:val="1"/>
          <w:i w:val="1"/>
          <w:iCs w:val="1"/>
          <w:noProof w:val="0"/>
          <w:sz w:val="28"/>
          <w:szCs w:val="28"/>
          <w:lang w:val="en-US"/>
        </w:rPr>
        <w:t>Target Mark</w:t>
      </w:r>
      <w:r w:rsidRPr="0341198E" w:rsidR="19F5F11E">
        <w:rPr>
          <w:rFonts w:ascii="Arial Nova" w:hAnsi="Arial Nova" w:eastAsia="Arial Nova" w:cs="Arial Nova"/>
          <w:b w:val="1"/>
          <w:bCs w:val="1"/>
          <w:i w:val="1"/>
          <w:iCs w:val="1"/>
          <w:noProof w:val="0"/>
          <w:sz w:val="28"/>
          <w:szCs w:val="28"/>
          <w:lang w:val="en-US"/>
        </w:rPr>
        <w:t>et</w:t>
      </w:r>
    </w:p>
    <w:p w:rsidR="3BFDFF3A" w:rsidP="0E56DC01" w:rsidRDefault="3BFDFF3A" w14:paraId="155770E2" w14:textId="4F853580">
      <w:pPr>
        <w:rPr>
          <w:rFonts w:ascii="Arial Nova" w:hAnsi="Arial Nova" w:eastAsia="Arial Nova" w:cs="Arial Nova"/>
          <w:noProof w:val="0"/>
          <w:sz w:val="24"/>
          <w:szCs w:val="24"/>
          <w:lang w:val="en-US"/>
        </w:rPr>
      </w:pPr>
      <w:r w:rsidRPr="0E56DC01" w:rsidR="41204FFC">
        <w:rPr>
          <w:rFonts w:ascii="Arial Nova" w:hAnsi="Arial Nova" w:eastAsia="Arial Nova" w:cs="Arial Nova"/>
          <w:noProof w:val="0"/>
          <w:sz w:val="24"/>
          <w:szCs w:val="24"/>
          <w:lang w:val="en-US"/>
        </w:rPr>
        <w:t xml:space="preserve">Middle-class families, local funeral directors, and Swansea residents are the target market for a home-based florist that </w:t>
      </w:r>
      <w:r w:rsidRPr="0E56DC01" w:rsidR="41204FFC">
        <w:rPr>
          <w:rFonts w:ascii="Arial Nova" w:hAnsi="Arial Nova" w:eastAsia="Arial Nova" w:cs="Arial Nova"/>
          <w:noProof w:val="0"/>
          <w:sz w:val="24"/>
          <w:szCs w:val="24"/>
          <w:lang w:val="en-US"/>
        </w:rPr>
        <w:t>sp</w:t>
      </w:r>
      <w:r w:rsidRPr="0E56DC01" w:rsidR="41204FFC">
        <w:rPr>
          <w:rFonts w:ascii="Arial Nova" w:hAnsi="Arial Nova" w:eastAsia="Arial Nova" w:cs="Arial Nova"/>
          <w:noProof w:val="0"/>
          <w:sz w:val="24"/>
          <w:szCs w:val="24"/>
          <w:lang w:val="en-US"/>
        </w:rPr>
        <w:t>ecialises</w:t>
      </w:r>
      <w:r w:rsidRPr="0E56DC01" w:rsidR="41204FFC">
        <w:rPr>
          <w:rFonts w:ascii="Arial Nova" w:hAnsi="Arial Nova" w:eastAsia="Arial Nova" w:cs="Arial Nova"/>
          <w:noProof w:val="0"/>
          <w:sz w:val="24"/>
          <w:szCs w:val="24"/>
          <w:lang w:val="en-US"/>
        </w:rPr>
        <w:t xml:space="preserve"> i</w:t>
      </w:r>
      <w:r w:rsidRPr="0E56DC01" w:rsidR="41204FFC">
        <w:rPr>
          <w:rFonts w:ascii="Arial Nova" w:hAnsi="Arial Nova" w:eastAsia="Arial Nova" w:cs="Arial Nova"/>
          <w:noProof w:val="0"/>
          <w:sz w:val="24"/>
          <w:szCs w:val="24"/>
          <w:lang w:val="en-US"/>
        </w:rPr>
        <w:t xml:space="preserve">n funeral flowers. These clients are searching for meaningful, reasonably priced, and elegant floral arrangements. They appreciate a local, caring service that provides a </w:t>
      </w:r>
      <w:r w:rsidRPr="0E56DC01" w:rsidR="41204FFC">
        <w:rPr>
          <w:rFonts w:ascii="Arial Nova" w:hAnsi="Arial Nova" w:eastAsia="Arial Nova" w:cs="Arial Nova"/>
          <w:noProof w:val="0"/>
          <w:sz w:val="24"/>
          <w:szCs w:val="24"/>
          <w:lang w:val="en-US"/>
        </w:rPr>
        <w:t>pe</w:t>
      </w:r>
      <w:r w:rsidRPr="0E56DC01" w:rsidR="41204FFC">
        <w:rPr>
          <w:rFonts w:ascii="Arial Nova" w:hAnsi="Arial Nova" w:eastAsia="Arial Nova" w:cs="Arial Nova"/>
          <w:noProof w:val="0"/>
          <w:sz w:val="24"/>
          <w:szCs w:val="24"/>
          <w:lang w:val="en-US"/>
        </w:rPr>
        <w:t>rsonalised</w:t>
      </w:r>
      <w:r w:rsidRPr="0E56DC01" w:rsidR="41204FFC">
        <w:rPr>
          <w:rFonts w:ascii="Arial Nova" w:hAnsi="Arial Nova" w:eastAsia="Arial Nova" w:cs="Arial Nova"/>
          <w:noProof w:val="0"/>
          <w:sz w:val="24"/>
          <w:szCs w:val="24"/>
          <w:lang w:val="en-US"/>
        </w:rPr>
        <w:t xml:space="preserve"> t</w:t>
      </w:r>
      <w:r w:rsidRPr="0E56DC01" w:rsidR="41204FFC">
        <w:rPr>
          <w:rFonts w:ascii="Arial Nova" w:hAnsi="Arial Nova" w:eastAsia="Arial Nova" w:cs="Arial Nova"/>
          <w:noProof w:val="0"/>
          <w:sz w:val="24"/>
          <w:szCs w:val="24"/>
          <w:lang w:val="en-US"/>
        </w:rPr>
        <w:t xml:space="preserve">ouch and gives flexible delivery or pickup alternatives during emotionally taxing periods. Effectively reaching and serving this market requires fostering relationships with local funeral establishments and </w:t>
      </w:r>
      <w:r w:rsidRPr="0E56DC01" w:rsidR="41204FFC">
        <w:rPr>
          <w:rFonts w:ascii="Arial Nova" w:hAnsi="Arial Nova" w:eastAsia="Arial Nova" w:cs="Arial Nova"/>
          <w:noProof w:val="0"/>
          <w:sz w:val="24"/>
          <w:szCs w:val="24"/>
          <w:lang w:val="en-US"/>
        </w:rPr>
        <w:t>es</w:t>
      </w:r>
      <w:r w:rsidRPr="0E56DC01" w:rsidR="41204FFC">
        <w:rPr>
          <w:rFonts w:ascii="Arial Nova" w:hAnsi="Arial Nova" w:eastAsia="Arial Nova" w:cs="Arial Nova"/>
          <w:noProof w:val="0"/>
          <w:sz w:val="24"/>
          <w:szCs w:val="24"/>
          <w:lang w:val="en-US"/>
        </w:rPr>
        <w:t>tablishing</w:t>
      </w:r>
      <w:r w:rsidRPr="0E56DC01" w:rsidR="41204FFC">
        <w:rPr>
          <w:rFonts w:ascii="Arial Nova" w:hAnsi="Arial Nova" w:eastAsia="Arial Nova" w:cs="Arial Nova"/>
          <w:noProof w:val="0"/>
          <w:sz w:val="24"/>
          <w:szCs w:val="24"/>
          <w:lang w:val="en-US"/>
        </w:rPr>
        <w:t xml:space="preserve"> t</w:t>
      </w:r>
      <w:r w:rsidRPr="0E56DC01" w:rsidR="41204FFC">
        <w:rPr>
          <w:rFonts w:ascii="Arial Nova" w:hAnsi="Arial Nova" w:eastAsia="Arial Nova" w:cs="Arial Nova"/>
          <w:noProof w:val="0"/>
          <w:sz w:val="24"/>
          <w:szCs w:val="24"/>
          <w:lang w:val="en-US"/>
        </w:rPr>
        <w:t>rust within the community.</w:t>
      </w:r>
    </w:p>
    <w:p xmlns:wp14="http://schemas.microsoft.com/office/word/2010/wordml" w:rsidP="0E56DC01" wp14:paraId="38874556" wp14:textId="789D6920">
      <w:pPr>
        <w:rPr>
          <w:rFonts w:ascii="Arial Nova" w:hAnsi="Arial Nova" w:eastAsia="Arial Nova" w:cs="Arial Nova"/>
          <w:noProof w:val="0"/>
          <w:sz w:val="24"/>
          <w:szCs w:val="24"/>
          <w:lang w:val="en-US"/>
        </w:rPr>
      </w:pPr>
    </w:p>
    <w:p xmlns:wp14="http://schemas.microsoft.com/office/word/2010/wordml" w:rsidP="0341198E" wp14:paraId="18CCEBFA" wp14:textId="64818339">
      <w:pPr>
        <w:rPr>
          <w:rFonts w:ascii="Arial Nova" w:hAnsi="Arial Nova" w:eastAsia="Arial Nova" w:cs="Arial Nova"/>
          <w:b w:val="1"/>
          <w:bCs w:val="1"/>
          <w:i w:val="1"/>
          <w:iCs w:val="1"/>
          <w:noProof w:val="0"/>
          <w:sz w:val="28"/>
          <w:szCs w:val="28"/>
          <w:lang w:val="en-US"/>
        </w:rPr>
      </w:pPr>
      <w:r w:rsidRPr="0341198E" w:rsidR="4430C248">
        <w:rPr>
          <w:rFonts w:ascii="Arial Nova" w:hAnsi="Arial Nova" w:eastAsia="Arial Nova" w:cs="Arial Nova"/>
          <w:b w:val="1"/>
          <w:bCs w:val="1"/>
          <w:i w:val="1"/>
          <w:iCs w:val="1"/>
          <w:noProof w:val="0"/>
          <w:sz w:val="28"/>
          <w:szCs w:val="28"/>
          <w:lang w:val="en-US"/>
        </w:rPr>
        <w:t xml:space="preserve">Pricing </w:t>
      </w:r>
      <w:r w:rsidRPr="0341198E" w:rsidR="4430C248">
        <w:rPr>
          <w:rFonts w:ascii="Arial Nova" w:hAnsi="Arial Nova" w:eastAsia="Arial Nova" w:cs="Arial Nova"/>
          <w:b w:val="1"/>
          <w:bCs w:val="1"/>
          <w:i w:val="1"/>
          <w:iCs w:val="1"/>
          <w:noProof w:val="0"/>
          <w:sz w:val="28"/>
          <w:szCs w:val="28"/>
          <w:lang w:val="en-US"/>
        </w:rPr>
        <w:t>Strategy</w:t>
      </w:r>
    </w:p>
    <w:p xmlns:wp14="http://schemas.microsoft.com/office/word/2010/wordml" w:rsidP="0E56DC01" wp14:paraId="293096BA" wp14:textId="7440F919">
      <w:pPr>
        <w:pStyle w:val="Normal"/>
        <w:rPr>
          <w:rFonts w:ascii="Arial Nova" w:hAnsi="Arial Nova" w:eastAsia="Arial Nova" w:cs="Arial Nova"/>
          <w:b w:val="1"/>
          <w:bCs w:val="1"/>
          <w:i w:val="1"/>
          <w:iCs w:val="1"/>
          <w:noProof w:val="0"/>
          <w:sz w:val="28"/>
          <w:szCs w:val="28"/>
          <w:lang w:val="en-US"/>
        </w:rPr>
      </w:pPr>
      <w:r w:rsidRPr="0E56DC01" w:rsidR="0195B453">
        <w:rPr>
          <w:rFonts w:ascii="Arial Nova" w:hAnsi="Arial Nova" w:eastAsia="Arial Nova" w:cs="Arial Nova"/>
          <w:b w:val="0"/>
          <w:bCs w:val="0"/>
          <w:i w:val="0"/>
          <w:iCs w:val="0"/>
          <w:noProof w:val="0"/>
          <w:sz w:val="24"/>
          <w:szCs w:val="24"/>
          <w:lang w:val="en-US"/>
        </w:rPr>
        <w:t xml:space="preserve">Competitive pricing based on size, flowers </w:t>
      </w:r>
      <w:r w:rsidRPr="0E56DC01" w:rsidR="5F4918A6">
        <w:rPr>
          <w:rFonts w:ascii="Arial Nova" w:hAnsi="Arial Nova" w:eastAsia="Arial Nova" w:cs="Arial Nova"/>
          <w:b w:val="0"/>
          <w:bCs w:val="0"/>
          <w:i w:val="0"/>
          <w:iCs w:val="0"/>
          <w:noProof w:val="0"/>
          <w:sz w:val="24"/>
          <w:szCs w:val="24"/>
          <w:lang w:val="en-US"/>
        </w:rPr>
        <w:t>used,</w:t>
      </w:r>
      <w:r w:rsidRPr="0E56DC01" w:rsidR="0195B453">
        <w:rPr>
          <w:rFonts w:ascii="Arial Nova" w:hAnsi="Arial Nova" w:eastAsia="Arial Nova" w:cs="Arial Nova"/>
          <w:b w:val="0"/>
          <w:bCs w:val="0"/>
          <w:i w:val="0"/>
          <w:iCs w:val="0"/>
          <w:noProof w:val="0"/>
          <w:sz w:val="24"/>
          <w:szCs w:val="24"/>
          <w:lang w:val="en-US"/>
        </w:rPr>
        <w:t xml:space="preserve"> and complexity.</w:t>
      </w:r>
    </w:p>
    <w:p xmlns:wp14="http://schemas.microsoft.com/office/word/2010/wordml" w:rsidP="0E56DC01" wp14:paraId="163CDEC0" wp14:textId="04F5DAF0">
      <w:pPr>
        <w:pStyle w:val="ListParagraph"/>
        <w:numPr>
          <w:ilvl w:val="0"/>
          <w:numId w:val="8"/>
        </w:numPr>
        <w:rPr>
          <w:rFonts w:ascii="Arial Nova" w:hAnsi="Arial Nova" w:eastAsia="Arial Nova" w:cs="Arial Nova"/>
          <w:b w:val="0"/>
          <w:bCs w:val="0"/>
          <w:i w:val="0"/>
          <w:iCs w:val="0"/>
          <w:noProof w:val="0"/>
          <w:sz w:val="24"/>
          <w:szCs w:val="24"/>
          <w:lang w:val="en-US"/>
        </w:rPr>
      </w:pPr>
      <w:r w:rsidRPr="0E56DC01" w:rsidR="237245B6">
        <w:rPr>
          <w:rFonts w:ascii="Arial Nova" w:hAnsi="Arial Nova" w:eastAsia="Arial Nova" w:cs="Arial Nova"/>
          <w:b w:val="0"/>
          <w:bCs w:val="0"/>
          <w:i w:val="0"/>
          <w:iCs w:val="0"/>
          <w:noProof w:val="0"/>
          <w:sz w:val="24"/>
          <w:szCs w:val="24"/>
          <w:lang w:val="en-US"/>
        </w:rPr>
        <w:t>Wreaths:</w:t>
      </w:r>
      <w:r w:rsidRPr="0E56DC01" w:rsidR="0D31A70C">
        <w:rPr>
          <w:rFonts w:ascii="Arial Nova" w:hAnsi="Arial Nova" w:eastAsia="Arial Nova" w:cs="Arial Nova"/>
          <w:b w:val="0"/>
          <w:bCs w:val="0"/>
          <w:i w:val="0"/>
          <w:iCs w:val="0"/>
          <w:noProof w:val="0"/>
          <w:sz w:val="24"/>
          <w:szCs w:val="24"/>
          <w:lang w:val="en-US"/>
        </w:rPr>
        <w:t xml:space="preserve"> 12</w:t>
      </w:r>
      <w:r w:rsidRPr="0E56DC01" w:rsidR="1818FFEC">
        <w:rPr>
          <w:rFonts w:ascii="Arial Nova" w:hAnsi="Arial Nova" w:eastAsia="Arial Nova" w:cs="Arial Nova"/>
          <w:b w:val="0"/>
          <w:bCs w:val="0"/>
          <w:i w:val="0"/>
          <w:iCs w:val="0"/>
          <w:noProof w:val="0"/>
          <w:sz w:val="24"/>
          <w:szCs w:val="24"/>
          <w:lang w:val="en-US"/>
        </w:rPr>
        <w:t xml:space="preserve"> inches</w:t>
      </w:r>
      <w:r w:rsidRPr="0E56DC01" w:rsidR="237245B6">
        <w:rPr>
          <w:rFonts w:ascii="Arial Nova" w:hAnsi="Arial Nova" w:eastAsia="Arial Nova" w:cs="Arial Nova"/>
          <w:b w:val="0"/>
          <w:bCs w:val="0"/>
          <w:i w:val="0"/>
          <w:iCs w:val="0"/>
          <w:noProof w:val="0"/>
          <w:sz w:val="24"/>
          <w:szCs w:val="24"/>
          <w:lang w:val="en-US"/>
        </w:rPr>
        <w:t xml:space="preserve"> to 18</w:t>
      </w:r>
      <w:r w:rsidRPr="0E56DC01" w:rsidR="44AC553A">
        <w:rPr>
          <w:rFonts w:ascii="Arial Nova" w:hAnsi="Arial Nova" w:eastAsia="Arial Nova" w:cs="Arial Nova"/>
          <w:b w:val="0"/>
          <w:bCs w:val="0"/>
          <w:i w:val="0"/>
          <w:iCs w:val="0"/>
          <w:noProof w:val="0"/>
          <w:sz w:val="24"/>
          <w:szCs w:val="24"/>
          <w:lang w:val="en-US"/>
        </w:rPr>
        <w:t xml:space="preserve"> inches £50 - £90</w:t>
      </w:r>
    </w:p>
    <w:p xmlns:wp14="http://schemas.microsoft.com/office/word/2010/wordml" w:rsidP="0E56DC01" wp14:paraId="17266B98" wp14:textId="0956A98B">
      <w:pPr>
        <w:pStyle w:val="ListParagraph"/>
        <w:numPr>
          <w:ilvl w:val="0"/>
          <w:numId w:val="8"/>
        </w:numPr>
        <w:rPr>
          <w:rFonts w:ascii="Arial Nova" w:hAnsi="Arial Nova" w:eastAsia="Arial Nova" w:cs="Arial Nova"/>
          <w:b w:val="0"/>
          <w:bCs w:val="0"/>
          <w:i w:val="0"/>
          <w:iCs w:val="0"/>
          <w:noProof w:val="0"/>
          <w:sz w:val="24"/>
          <w:szCs w:val="24"/>
          <w:lang w:val="en-US"/>
        </w:rPr>
      </w:pPr>
      <w:r w:rsidRPr="0E56DC01" w:rsidR="44AC553A">
        <w:rPr>
          <w:rFonts w:ascii="Arial Nova" w:hAnsi="Arial Nova" w:eastAsia="Arial Nova" w:cs="Arial Nova"/>
          <w:b w:val="0"/>
          <w:bCs w:val="0"/>
          <w:i w:val="0"/>
          <w:iCs w:val="0"/>
          <w:noProof w:val="0"/>
          <w:sz w:val="24"/>
          <w:szCs w:val="24"/>
          <w:lang w:val="en-US"/>
        </w:rPr>
        <w:t>Casket Sprays: £</w:t>
      </w:r>
      <w:r w:rsidRPr="0E56DC01" w:rsidR="04782101">
        <w:rPr>
          <w:rFonts w:ascii="Arial Nova" w:hAnsi="Arial Nova" w:eastAsia="Arial Nova" w:cs="Arial Nova"/>
          <w:b w:val="0"/>
          <w:bCs w:val="0"/>
          <w:i w:val="0"/>
          <w:iCs w:val="0"/>
          <w:noProof w:val="0"/>
          <w:sz w:val="24"/>
          <w:szCs w:val="24"/>
          <w:lang w:val="en-US"/>
        </w:rPr>
        <w:t>75 per foot</w:t>
      </w:r>
    </w:p>
    <w:p xmlns:wp14="http://schemas.microsoft.com/office/word/2010/wordml" w:rsidP="15BA42D1" wp14:paraId="2E9D24E5" wp14:textId="7B8DE15D">
      <w:pPr>
        <w:pStyle w:val="ListParagraph"/>
        <w:numPr>
          <w:ilvl w:val="0"/>
          <w:numId w:val="8"/>
        </w:numPr>
        <w:rPr>
          <w:rFonts w:ascii="Arial Nova" w:hAnsi="Arial Nova" w:eastAsia="Arial Nova" w:cs="Arial Nova"/>
          <w:b w:val="0"/>
          <w:bCs w:val="0"/>
          <w:i w:val="0"/>
          <w:iCs w:val="0"/>
          <w:noProof w:val="0"/>
          <w:sz w:val="24"/>
          <w:szCs w:val="24"/>
          <w:lang w:val="en-US"/>
        </w:rPr>
      </w:pPr>
      <w:r w:rsidRPr="15BA42D1" w:rsidR="04782101">
        <w:rPr>
          <w:rFonts w:ascii="Arial Nova" w:hAnsi="Arial Nova" w:eastAsia="Arial Nova" w:cs="Arial Nova"/>
          <w:b w:val="0"/>
          <w:bCs w:val="0"/>
          <w:i w:val="0"/>
          <w:iCs w:val="0"/>
          <w:noProof w:val="0"/>
          <w:sz w:val="24"/>
          <w:szCs w:val="24"/>
          <w:lang w:val="en-US"/>
        </w:rPr>
        <w:t>Letters: £45 per letter</w:t>
      </w:r>
    </w:p>
    <w:p xmlns:wp14="http://schemas.microsoft.com/office/word/2010/wordml" w:rsidP="0341198E" wp14:paraId="7D14EA1F" wp14:textId="1304330F">
      <w:pPr>
        <w:pStyle w:val="Normal"/>
        <w:rPr>
          <w:rFonts w:ascii="Arial Nova" w:hAnsi="Arial Nova" w:eastAsia="Arial Nova" w:cs="Arial Nova"/>
          <w:b w:val="1"/>
          <w:bCs w:val="1"/>
          <w:i w:val="1"/>
          <w:iCs w:val="1"/>
          <w:noProof w:val="0"/>
          <w:sz w:val="28"/>
          <w:szCs w:val="28"/>
          <w:lang w:val="en-US"/>
        </w:rPr>
      </w:pPr>
      <w:r w:rsidRPr="0341198E" w:rsidR="04782101">
        <w:rPr>
          <w:rFonts w:ascii="Arial Nova" w:hAnsi="Arial Nova" w:eastAsia="Arial Nova" w:cs="Arial Nova"/>
          <w:b w:val="1"/>
          <w:bCs w:val="1"/>
          <w:i w:val="1"/>
          <w:iCs w:val="1"/>
          <w:noProof w:val="0"/>
          <w:sz w:val="28"/>
          <w:szCs w:val="28"/>
          <w:lang w:val="en-US"/>
        </w:rPr>
        <w:t>Sales Forecast</w:t>
      </w:r>
    </w:p>
    <w:p xmlns:wp14="http://schemas.microsoft.com/office/word/2010/wordml" w:rsidP="0E56DC01" wp14:paraId="2141AAB6" wp14:textId="31DBC3BC">
      <w:pPr>
        <w:pStyle w:val="Normal"/>
        <w:rPr>
          <w:rFonts w:ascii="Arial Nova" w:hAnsi="Arial Nova" w:eastAsia="Arial Nova" w:cs="Arial Nova"/>
          <w:b w:val="0"/>
          <w:bCs w:val="0"/>
          <w:i w:val="0"/>
          <w:iCs w:val="0"/>
          <w:noProof w:val="0"/>
          <w:sz w:val="24"/>
          <w:szCs w:val="24"/>
          <w:lang w:val="en-US"/>
        </w:rPr>
      </w:pPr>
      <w:r w:rsidRPr="0E56DC01" w:rsidR="3BFB09BF">
        <w:rPr>
          <w:rFonts w:ascii="Arial Nova" w:hAnsi="Arial Nova" w:eastAsia="Arial Nova" w:cs="Arial Nova"/>
          <w:b w:val="1"/>
          <w:bCs w:val="1"/>
          <w:i w:val="0"/>
          <w:iCs w:val="0"/>
          <w:noProof w:val="0"/>
          <w:sz w:val="24"/>
          <w:szCs w:val="24"/>
          <w:lang w:val="en-US"/>
        </w:rPr>
        <w:t>Year 1</w:t>
      </w:r>
      <w:r w:rsidRPr="0E56DC01" w:rsidR="3BFB09BF">
        <w:rPr>
          <w:rFonts w:ascii="Arial Nova" w:hAnsi="Arial Nova" w:eastAsia="Arial Nova" w:cs="Arial Nova"/>
          <w:b w:val="0"/>
          <w:bCs w:val="0"/>
          <w:i w:val="0"/>
          <w:iCs w:val="0"/>
          <w:noProof w:val="0"/>
          <w:sz w:val="24"/>
          <w:szCs w:val="24"/>
          <w:lang w:val="en-US"/>
        </w:rPr>
        <w:t xml:space="preserve"> </w:t>
      </w:r>
    </w:p>
    <w:p xmlns:wp14="http://schemas.microsoft.com/office/word/2010/wordml" w:rsidP="0E56DC01" wp14:paraId="1184358F" wp14:textId="0D8E5384">
      <w:pPr>
        <w:pStyle w:val="ListParagraph"/>
        <w:numPr>
          <w:ilvl w:val="0"/>
          <w:numId w:val="33"/>
        </w:numPr>
        <w:rPr>
          <w:rFonts w:ascii="Arial Nova" w:hAnsi="Arial Nova" w:eastAsia="Arial Nova" w:cs="Arial Nova"/>
          <w:b w:val="0"/>
          <w:bCs w:val="0"/>
          <w:i w:val="0"/>
          <w:iCs w:val="0"/>
          <w:noProof w:val="0"/>
          <w:sz w:val="24"/>
          <w:szCs w:val="24"/>
          <w:lang w:val="en-US"/>
        </w:rPr>
      </w:pPr>
      <w:r w:rsidRPr="0E56DC01" w:rsidR="3BFB09BF">
        <w:rPr>
          <w:rFonts w:ascii="Arial Nova" w:hAnsi="Arial Nova" w:eastAsia="Arial Nova" w:cs="Arial Nova"/>
          <w:b w:val="0"/>
          <w:bCs w:val="0"/>
          <w:i w:val="0"/>
          <w:iCs w:val="0"/>
          <w:noProof w:val="0"/>
          <w:sz w:val="24"/>
          <w:szCs w:val="24"/>
          <w:lang w:val="en-US"/>
        </w:rPr>
        <w:t>Average 30 orders per month</w:t>
      </w:r>
    </w:p>
    <w:p xmlns:wp14="http://schemas.microsoft.com/office/word/2010/wordml" w:rsidP="0E56DC01" wp14:paraId="0962D8B2" wp14:textId="2452C1F4">
      <w:pPr>
        <w:pStyle w:val="ListParagraph"/>
        <w:numPr>
          <w:ilvl w:val="0"/>
          <w:numId w:val="33"/>
        </w:numPr>
        <w:rPr>
          <w:rFonts w:ascii="Arial Nova" w:hAnsi="Arial Nova" w:eastAsia="Arial Nova" w:cs="Arial Nova"/>
          <w:b w:val="0"/>
          <w:bCs w:val="0"/>
          <w:i w:val="0"/>
          <w:iCs w:val="0"/>
          <w:noProof w:val="0"/>
          <w:sz w:val="24"/>
          <w:szCs w:val="24"/>
          <w:lang w:val="en-US"/>
        </w:rPr>
      </w:pPr>
      <w:r w:rsidRPr="0E56DC01" w:rsidR="3BFB09BF">
        <w:rPr>
          <w:rFonts w:ascii="Arial Nova" w:hAnsi="Arial Nova" w:eastAsia="Arial Nova" w:cs="Arial Nova"/>
          <w:b w:val="0"/>
          <w:bCs w:val="0"/>
          <w:i w:val="0"/>
          <w:iCs w:val="0"/>
          <w:noProof w:val="0"/>
          <w:sz w:val="24"/>
          <w:szCs w:val="24"/>
          <w:lang w:val="en-US"/>
        </w:rPr>
        <w:t>Average order value: £100</w:t>
      </w:r>
    </w:p>
    <w:p xmlns:wp14="http://schemas.microsoft.com/office/word/2010/wordml" w:rsidP="0E56DC01" wp14:paraId="224D2BD5" wp14:textId="57B75CE6">
      <w:pPr>
        <w:pStyle w:val="ListParagraph"/>
        <w:numPr>
          <w:ilvl w:val="0"/>
          <w:numId w:val="33"/>
        </w:numPr>
        <w:rPr>
          <w:rFonts w:ascii="Arial Nova" w:hAnsi="Arial Nova" w:eastAsia="Arial Nova" w:cs="Arial Nova"/>
          <w:b w:val="0"/>
          <w:bCs w:val="0"/>
          <w:i w:val="0"/>
          <w:iCs w:val="0"/>
          <w:noProof w:val="0"/>
          <w:sz w:val="24"/>
          <w:szCs w:val="24"/>
          <w:lang w:val="en-US"/>
        </w:rPr>
      </w:pPr>
      <w:r w:rsidRPr="0E56DC01" w:rsidR="3BFB09BF">
        <w:rPr>
          <w:rFonts w:ascii="Arial Nova" w:hAnsi="Arial Nova" w:eastAsia="Arial Nova" w:cs="Arial Nova"/>
          <w:b w:val="0"/>
          <w:bCs w:val="0"/>
          <w:i w:val="0"/>
          <w:iCs w:val="0"/>
          <w:noProof w:val="0"/>
          <w:sz w:val="24"/>
          <w:szCs w:val="24"/>
          <w:lang w:val="en-US"/>
        </w:rPr>
        <w:t>Annual revenue: £36,000</w:t>
      </w:r>
    </w:p>
    <w:p xmlns:wp14="http://schemas.microsoft.com/office/word/2010/wordml" w:rsidP="0E56DC01" wp14:paraId="712568D3" wp14:textId="0BED5882">
      <w:pPr>
        <w:pStyle w:val="Normal"/>
        <w:rPr>
          <w:rFonts w:ascii="Arial Nova" w:hAnsi="Arial Nova" w:eastAsia="Arial Nova" w:cs="Arial Nova"/>
          <w:b w:val="1"/>
          <w:bCs w:val="1"/>
          <w:i w:val="0"/>
          <w:iCs w:val="0"/>
          <w:noProof w:val="0"/>
          <w:sz w:val="24"/>
          <w:szCs w:val="24"/>
          <w:lang w:val="en-US"/>
        </w:rPr>
      </w:pPr>
      <w:r w:rsidRPr="0E56DC01" w:rsidR="3BFB09BF">
        <w:rPr>
          <w:rFonts w:ascii="Arial Nova" w:hAnsi="Arial Nova" w:eastAsia="Arial Nova" w:cs="Arial Nova"/>
          <w:b w:val="1"/>
          <w:bCs w:val="1"/>
          <w:i w:val="0"/>
          <w:iCs w:val="0"/>
          <w:noProof w:val="0"/>
          <w:sz w:val="24"/>
          <w:szCs w:val="24"/>
          <w:lang w:val="en-US"/>
        </w:rPr>
        <w:t>Year 2</w:t>
      </w:r>
    </w:p>
    <w:p xmlns:wp14="http://schemas.microsoft.com/office/word/2010/wordml" w:rsidP="0E56DC01" wp14:paraId="360C85A2" wp14:textId="414293EF">
      <w:pPr>
        <w:pStyle w:val="ListParagraph"/>
        <w:numPr>
          <w:ilvl w:val="0"/>
          <w:numId w:val="34"/>
        </w:numPr>
        <w:rPr>
          <w:rFonts w:ascii="Arial Nova" w:hAnsi="Arial Nova" w:eastAsia="Arial Nova" w:cs="Arial Nova"/>
          <w:b w:val="0"/>
          <w:bCs w:val="0"/>
          <w:i w:val="0"/>
          <w:iCs w:val="0"/>
          <w:noProof w:val="0"/>
          <w:sz w:val="24"/>
          <w:szCs w:val="24"/>
          <w:lang w:val="en-US"/>
        </w:rPr>
      </w:pPr>
      <w:r w:rsidRPr="0E56DC01" w:rsidR="3BFB09BF">
        <w:rPr>
          <w:rFonts w:ascii="Arial Nova" w:hAnsi="Arial Nova" w:eastAsia="Arial Nova" w:cs="Arial Nova"/>
          <w:b w:val="0"/>
          <w:bCs w:val="0"/>
          <w:i w:val="0"/>
          <w:iCs w:val="0"/>
          <w:noProof w:val="0"/>
          <w:sz w:val="24"/>
          <w:szCs w:val="24"/>
          <w:lang w:val="en-US"/>
        </w:rPr>
        <w:t>Average 50 orders per month</w:t>
      </w:r>
    </w:p>
    <w:p xmlns:wp14="http://schemas.microsoft.com/office/word/2010/wordml" w:rsidP="0E56DC01" wp14:paraId="6E6715E3" wp14:textId="0662301B">
      <w:pPr>
        <w:pStyle w:val="ListParagraph"/>
        <w:numPr>
          <w:ilvl w:val="0"/>
          <w:numId w:val="34"/>
        </w:numPr>
        <w:rPr>
          <w:rFonts w:ascii="Arial Nova" w:hAnsi="Arial Nova" w:eastAsia="Arial Nova" w:cs="Arial Nova"/>
          <w:b w:val="0"/>
          <w:bCs w:val="0"/>
          <w:i w:val="0"/>
          <w:iCs w:val="0"/>
          <w:noProof w:val="0"/>
          <w:sz w:val="24"/>
          <w:szCs w:val="24"/>
          <w:lang w:val="en-US"/>
        </w:rPr>
      </w:pPr>
      <w:r w:rsidRPr="0E56DC01" w:rsidR="4F2F5451">
        <w:rPr>
          <w:rFonts w:ascii="Arial Nova" w:hAnsi="Arial Nova" w:eastAsia="Arial Nova" w:cs="Arial Nova"/>
          <w:b w:val="0"/>
          <w:bCs w:val="0"/>
          <w:i w:val="0"/>
          <w:iCs w:val="0"/>
          <w:noProof w:val="0"/>
          <w:sz w:val="24"/>
          <w:szCs w:val="24"/>
          <w:lang w:val="en-US"/>
        </w:rPr>
        <w:t>Annual revenue: £60,000</w:t>
      </w:r>
    </w:p>
    <w:p xmlns:wp14="http://schemas.microsoft.com/office/word/2010/wordml" w:rsidP="0E56DC01" wp14:paraId="735414CC" wp14:textId="0D33A527">
      <w:pPr>
        <w:pStyle w:val="ListParagraph"/>
        <w:ind w:left="720"/>
        <w:rPr>
          <w:rFonts w:ascii="Arial Nova" w:hAnsi="Arial Nova" w:eastAsia="Arial Nova" w:cs="Arial Nova"/>
          <w:b w:val="0"/>
          <w:bCs w:val="0"/>
          <w:i w:val="0"/>
          <w:iCs w:val="0"/>
          <w:noProof w:val="0"/>
          <w:sz w:val="24"/>
          <w:szCs w:val="24"/>
          <w:lang w:val="en-US"/>
        </w:rPr>
      </w:pPr>
    </w:p>
    <w:p xmlns:wp14="http://schemas.microsoft.com/office/word/2010/wordml" w:rsidP="0341198E" wp14:paraId="5FC84720" wp14:textId="75356319">
      <w:pPr>
        <w:pStyle w:val="Normal"/>
        <w:ind w:left="0"/>
        <w:rPr>
          <w:rFonts w:ascii="Arial Nova" w:hAnsi="Arial Nova" w:eastAsia="Arial Nova" w:cs="Arial Nova"/>
          <w:b w:val="1"/>
          <w:bCs w:val="1"/>
          <w:i w:val="1"/>
          <w:iCs w:val="1"/>
          <w:noProof w:val="0"/>
          <w:sz w:val="24"/>
          <w:szCs w:val="24"/>
          <w:lang w:val="en-US"/>
        </w:rPr>
      </w:pPr>
      <w:r w:rsidRPr="0341198E" w:rsidR="6B6E75A1">
        <w:rPr>
          <w:rFonts w:ascii="Arial Nova" w:hAnsi="Arial Nova" w:eastAsia="Arial Nova" w:cs="Arial Nova"/>
          <w:b w:val="1"/>
          <w:bCs w:val="1"/>
          <w:i w:val="1"/>
          <w:iCs w:val="1"/>
          <w:noProof w:val="0"/>
          <w:sz w:val="28"/>
          <w:szCs w:val="28"/>
          <w:lang w:val="en-US"/>
        </w:rPr>
        <w:t>Budge</w:t>
      </w:r>
      <w:r w:rsidRPr="0341198E" w:rsidR="6B6E75A1">
        <w:rPr>
          <w:rFonts w:ascii="Arial Nova" w:hAnsi="Arial Nova" w:eastAsia="Arial Nova" w:cs="Arial Nova"/>
          <w:b w:val="1"/>
          <w:bCs w:val="1"/>
          <w:i w:val="1"/>
          <w:iCs w:val="1"/>
          <w:noProof w:val="0"/>
          <w:sz w:val="28"/>
          <w:szCs w:val="28"/>
          <w:lang w:val="en-US"/>
        </w:rPr>
        <w:t>t and Timelin</w:t>
      </w:r>
      <w:r w:rsidRPr="0341198E" w:rsidR="6B6E75A1">
        <w:rPr>
          <w:rFonts w:ascii="Arial Nova" w:hAnsi="Arial Nova" w:eastAsia="Arial Nova" w:cs="Arial Nova"/>
          <w:b w:val="1"/>
          <w:bCs w:val="1"/>
          <w:i w:val="1"/>
          <w:iCs w:val="1"/>
          <w:noProof w:val="0"/>
          <w:sz w:val="28"/>
          <w:szCs w:val="28"/>
          <w:lang w:val="en-US"/>
        </w:rPr>
        <w:t>e</w:t>
      </w:r>
    </w:p>
    <w:p xmlns:wp14="http://schemas.microsoft.com/office/word/2010/wordml" w:rsidP="15BA42D1" wp14:paraId="53FC41F0" wp14:textId="5E9AE10E">
      <w:pPr>
        <w:pStyle w:val="ListParagraph"/>
        <w:numPr>
          <w:ilvl w:val="0"/>
          <w:numId w:val="35"/>
        </w:numPr>
        <w:rPr>
          <w:rFonts w:ascii="Arial Nova" w:hAnsi="Arial Nova" w:eastAsia="Arial Nova" w:cs="Arial Nova"/>
          <w:b w:val="0"/>
          <w:bCs w:val="0"/>
          <w:i w:val="0"/>
          <w:iCs w:val="0"/>
          <w:noProof w:val="0"/>
          <w:sz w:val="24"/>
          <w:szCs w:val="24"/>
          <w:lang w:val="en-US"/>
        </w:rPr>
      </w:pPr>
      <w:r w:rsidRPr="15BA42D1" w:rsidR="3CFF8E26">
        <w:rPr>
          <w:rFonts w:ascii="Arial Nova" w:hAnsi="Arial Nova" w:eastAsia="Arial Nova" w:cs="Arial Nova"/>
          <w:b w:val="1"/>
          <w:bCs w:val="1"/>
          <w:i w:val="0"/>
          <w:iCs w:val="0"/>
          <w:noProof w:val="0"/>
          <w:sz w:val="24"/>
          <w:szCs w:val="24"/>
          <w:lang w:val="en-US"/>
        </w:rPr>
        <w:t>Startup costs:</w:t>
      </w:r>
      <w:r w:rsidRPr="15BA42D1" w:rsidR="3CFF8E26">
        <w:rPr>
          <w:rFonts w:ascii="Arial Nova" w:hAnsi="Arial Nova" w:eastAsia="Arial Nova" w:cs="Arial Nova"/>
          <w:b w:val="1"/>
          <w:bCs w:val="1"/>
          <w:i w:val="1"/>
          <w:iCs w:val="1"/>
          <w:noProof w:val="0"/>
          <w:sz w:val="24"/>
          <w:szCs w:val="24"/>
          <w:lang w:val="en-US"/>
        </w:rPr>
        <w:t xml:space="preserve"> </w:t>
      </w:r>
      <w:r w:rsidRPr="15BA42D1" w:rsidR="2432C4E7">
        <w:rPr>
          <w:rFonts w:ascii="Arial Nova" w:hAnsi="Arial Nova" w:eastAsia="Arial Nova" w:cs="Arial Nova"/>
          <w:b w:val="0"/>
          <w:bCs w:val="0"/>
          <w:i w:val="0"/>
          <w:iCs w:val="0"/>
          <w:noProof w:val="0"/>
          <w:sz w:val="24"/>
          <w:szCs w:val="24"/>
          <w:lang w:val="en-US"/>
        </w:rPr>
        <w:t>£</w:t>
      </w:r>
      <w:r w:rsidRPr="15BA42D1" w:rsidR="0996298A">
        <w:rPr>
          <w:rFonts w:ascii="Arial Nova" w:hAnsi="Arial Nova" w:eastAsia="Arial Nova" w:cs="Arial Nova"/>
          <w:b w:val="0"/>
          <w:bCs w:val="0"/>
          <w:i w:val="0"/>
          <w:iCs w:val="0"/>
          <w:noProof w:val="0"/>
          <w:sz w:val="24"/>
          <w:szCs w:val="24"/>
          <w:lang w:val="en-US"/>
        </w:rPr>
        <w:t>3</w:t>
      </w:r>
      <w:r w:rsidRPr="15BA42D1" w:rsidR="3E46D06B">
        <w:rPr>
          <w:rFonts w:ascii="Arial Nova" w:hAnsi="Arial Nova" w:eastAsia="Arial Nova" w:cs="Arial Nova"/>
          <w:b w:val="0"/>
          <w:bCs w:val="0"/>
          <w:i w:val="0"/>
          <w:iCs w:val="0"/>
          <w:noProof w:val="0"/>
          <w:sz w:val="24"/>
          <w:szCs w:val="24"/>
          <w:lang w:val="en-US"/>
        </w:rPr>
        <w:t>780</w:t>
      </w:r>
      <w:r w:rsidRPr="15BA42D1" w:rsidR="2432C4E7">
        <w:rPr>
          <w:rFonts w:ascii="Arial Nova" w:hAnsi="Arial Nova" w:eastAsia="Arial Nova" w:cs="Arial Nova"/>
          <w:b w:val="0"/>
          <w:bCs w:val="0"/>
          <w:i w:val="0"/>
          <w:iCs w:val="0"/>
          <w:noProof w:val="0"/>
          <w:sz w:val="24"/>
          <w:szCs w:val="24"/>
          <w:lang w:val="en-US"/>
        </w:rPr>
        <w:t xml:space="preserve"> (Equipment, website, initial stock)</w:t>
      </w:r>
    </w:p>
    <w:p xmlns:wp14="http://schemas.microsoft.com/office/word/2010/wordml" w:rsidP="0E56DC01" wp14:paraId="5C44283D" wp14:textId="4D4C0596">
      <w:pPr>
        <w:pStyle w:val="ListParagraph"/>
        <w:numPr>
          <w:ilvl w:val="0"/>
          <w:numId w:val="35"/>
        </w:numPr>
        <w:rPr>
          <w:rFonts w:ascii="Arial Nova" w:hAnsi="Arial Nova" w:eastAsia="Arial Nova" w:cs="Arial Nova"/>
          <w:b w:val="0"/>
          <w:bCs w:val="0"/>
          <w:i w:val="0"/>
          <w:iCs w:val="0"/>
          <w:noProof w:val="0"/>
          <w:sz w:val="24"/>
          <w:szCs w:val="24"/>
          <w:lang w:val="en-US"/>
        </w:rPr>
      </w:pPr>
      <w:r w:rsidRPr="0E56DC01" w:rsidR="2432C4E7">
        <w:rPr>
          <w:rFonts w:ascii="Arial Nova" w:hAnsi="Arial Nova" w:eastAsia="Arial Nova" w:cs="Arial Nova"/>
          <w:b w:val="1"/>
          <w:bCs w:val="1"/>
          <w:i w:val="0"/>
          <w:iCs w:val="0"/>
          <w:noProof w:val="0"/>
          <w:sz w:val="24"/>
          <w:szCs w:val="24"/>
          <w:lang w:val="en-US"/>
        </w:rPr>
        <w:t>Marketing Budget:</w:t>
      </w:r>
      <w:r w:rsidRPr="0E56DC01" w:rsidR="2432C4E7">
        <w:rPr>
          <w:rFonts w:ascii="Arial Nova" w:hAnsi="Arial Nova" w:eastAsia="Arial Nova" w:cs="Arial Nova"/>
          <w:b w:val="0"/>
          <w:bCs w:val="0"/>
          <w:i w:val="0"/>
          <w:iCs w:val="0"/>
          <w:noProof w:val="0"/>
          <w:sz w:val="24"/>
          <w:szCs w:val="24"/>
          <w:lang w:val="en-US"/>
        </w:rPr>
        <w:t xml:space="preserve"> £1000</w:t>
      </w:r>
    </w:p>
    <w:p xmlns:wp14="http://schemas.microsoft.com/office/word/2010/wordml" w:rsidP="0E56DC01" wp14:paraId="6FBE3712" wp14:textId="48847454">
      <w:pPr>
        <w:pStyle w:val="ListParagraph"/>
        <w:numPr>
          <w:ilvl w:val="0"/>
          <w:numId w:val="35"/>
        </w:numPr>
        <w:rPr>
          <w:rFonts w:ascii="Arial Nova" w:hAnsi="Arial Nova" w:eastAsia="Arial Nova" w:cs="Arial Nova"/>
          <w:b w:val="1"/>
          <w:bCs w:val="1"/>
          <w:i w:val="0"/>
          <w:iCs w:val="0"/>
          <w:noProof w:val="0"/>
          <w:sz w:val="24"/>
          <w:szCs w:val="24"/>
          <w:lang w:val="en-US"/>
        </w:rPr>
      </w:pPr>
      <w:r w:rsidRPr="0E56DC01" w:rsidR="0C47DF54">
        <w:rPr>
          <w:rFonts w:ascii="Arial Nova" w:hAnsi="Arial Nova" w:eastAsia="Arial Nova" w:cs="Arial Nova"/>
          <w:b w:val="1"/>
          <w:bCs w:val="1"/>
          <w:i w:val="0"/>
          <w:iCs w:val="0"/>
          <w:noProof w:val="0"/>
          <w:sz w:val="24"/>
          <w:szCs w:val="24"/>
          <w:lang w:val="en-US"/>
        </w:rPr>
        <w:t>Launch Timeline:</w:t>
      </w:r>
    </w:p>
    <w:p xmlns:wp14="http://schemas.microsoft.com/office/word/2010/wordml" w:rsidP="0E56DC01" wp14:paraId="4E9CB332" wp14:textId="63B7A55B">
      <w:pPr>
        <w:pStyle w:val="ListParagraph"/>
        <w:numPr>
          <w:ilvl w:val="0"/>
          <w:numId w:val="36"/>
        </w:numPr>
        <w:suppressLineNumbers w:val="0"/>
        <w:bidi w:val="0"/>
        <w:spacing w:before="0" w:beforeAutospacing="off" w:after="160" w:afterAutospacing="off" w:line="279" w:lineRule="auto"/>
        <w:ind w:left="1080" w:right="0" w:hanging="360"/>
        <w:jc w:val="left"/>
        <w:rPr>
          <w:rFonts w:ascii="Arial Nova" w:hAnsi="Arial Nova" w:eastAsia="Arial Nova" w:cs="Arial Nova"/>
          <w:b w:val="0"/>
          <w:bCs w:val="0"/>
          <w:i w:val="0"/>
          <w:iCs w:val="0"/>
          <w:noProof w:val="0"/>
          <w:sz w:val="24"/>
          <w:szCs w:val="24"/>
          <w:lang w:val="en-US"/>
        </w:rPr>
      </w:pPr>
      <w:r w:rsidRPr="0E56DC01" w:rsidR="0C47DF54">
        <w:rPr>
          <w:rFonts w:ascii="Arial Nova" w:hAnsi="Arial Nova" w:eastAsia="Arial Nova" w:cs="Arial Nova"/>
          <w:b w:val="0"/>
          <w:bCs w:val="0"/>
          <w:i w:val="0"/>
          <w:iCs w:val="0"/>
          <w:noProof w:val="0"/>
          <w:sz w:val="24"/>
          <w:szCs w:val="24"/>
          <w:lang w:val="en-US"/>
        </w:rPr>
        <w:t xml:space="preserve">August: </w:t>
      </w:r>
      <w:r w:rsidRPr="0E56DC01" w:rsidR="0C47DF54">
        <w:rPr>
          <w:rFonts w:ascii="Arial Nova" w:hAnsi="Arial Nova" w:eastAsia="Arial Nova" w:cs="Arial Nova"/>
          <w:b w:val="0"/>
          <w:bCs w:val="0"/>
          <w:i w:val="0"/>
          <w:iCs w:val="0"/>
          <w:noProof w:val="0"/>
          <w:sz w:val="24"/>
          <w:szCs w:val="24"/>
          <w:lang w:val="en-US"/>
        </w:rPr>
        <w:t>Finalise</w:t>
      </w:r>
      <w:r w:rsidRPr="0E56DC01" w:rsidR="0C47DF54">
        <w:rPr>
          <w:rFonts w:ascii="Arial Nova" w:hAnsi="Arial Nova" w:eastAsia="Arial Nova" w:cs="Arial Nova"/>
          <w:b w:val="0"/>
          <w:bCs w:val="0"/>
          <w:i w:val="0"/>
          <w:iCs w:val="0"/>
          <w:noProof w:val="0"/>
          <w:sz w:val="24"/>
          <w:szCs w:val="24"/>
          <w:lang w:val="en-US"/>
        </w:rPr>
        <w:t xml:space="preserve"> branding and website</w:t>
      </w:r>
    </w:p>
    <w:p xmlns:wp14="http://schemas.microsoft.com/office/word/2010/wordml" w:rsidP="0E56DC01" wp14:paraId="028A3DDC" wp14:textId="317AE2FF">
      <w:pPr>
        <w:pStyle w:val="ListParagraph"/>
        <w:numPr>
          <w:ilvl w:val="0"/>
          <w:numId w:val="36"/>
        </w:numPr>
        <w:suppressLineNumbers w:val="0"/>
        <w:bidi w:val="0"/>
        <w:spacing w:before="0" w:beforeAutospacing="off" w:after="160" w:afterAutospacing="off" w:line="279" w:lineRule="auto"/>
        <w:ind w:left="1080" w:right="0" w:hanging="360"/>
        <w:jc w:val="left"/>
        <w:rPr>
          <w:rFonts w:ascii="Arial Nova" w:hAnsi="Arial Nova" w:eastAsia="Arial Nova" w:cs="Arial Nova"/>
          <w:b w:val="0"/>
          <w:bCs w:val="0"/>
          <w:i w:val="0"/>
          <w:iCs w:val="0"/>
          <w:noProof w:val="0"/>
          <w:sz w:val="24"/>
          <w:szCs w:val="24"/>
          <w:lang w:val="en-US"/>
        </w:rPr>
      </w:pPr>
      <w:r w:rsidRPr="0E56DC01" w:rsidR="0C47DF54">
        <w:rPr>
          <w:rFonts w:ascii="Arial Nova" w:hAnsi="Arial Nova" w:eastAsia="Arial Nova" w:cs="Arial Nova"/>
          <w:b w:val="0"/>
          <w:bCs w:val="0"/>
          <w:i w:val="0"/>
          <w:iCs w:val="0"/>
          <w:noProof w:val="0"/>
          <w:sz w:val="24"/>
          <w:szCs w:val="24"/>
          <w:lang w:val="en-US"/>
        </w:rPr>
        <w:t>November: Launch and begin marketing</w:t>
      </w:r>
    </w:p>
    <w:p xmlns:wp14="http://schemas.microsoft.com/office/word/2010/wordml" w:rsidP="0E56DC01" wp14:paraId="004FE195" wp14:textId="7D1604FA">
      <w:pPr>
        <w:pStyle w:val="ListParagraph"/>
        <w:numPr>
          <w:ilvl w:val="0"/>
          <w:numId w:val="36"/>
        </w:numPr>
        <w:suppressLineNumbers w:val="0"/>
        <w:bidi w:val="0"/>
        <w:spacing w:before="0" w:beforeAutospacing="off" w:after="160" w:afterAutospacing="off" w:line="279" w:lineRule="auto"/>
        <w:ind w:left="1080" w:right="0" w:hanging="360"/>
        <w:jc w:val="left"/>
        <w:rPr>
          <w:rFonts w:ascii="Arial Nova" w:hAnsi="Arial Nova" w:eastAsia="Arial Nova" w:cs="Arial Nova"/>
          <w:b w:val="0"/>
          <w:bCs w:val="0"/>
          <w:i w:val="0"/>
          <w:iCs w:val="0"/>
          <w:noProof w:val="0"/>
          <w:sz w:val="24"/>
          <w:szCs w:val="24"/>
          <w:lang w:val="en-US"/>
        </w:rPr>
      </w:pPr>
      <w:r w:rsidRPr="0E56DC01" w:rsidR="0C47DF54">
        <w:rPr>
          <w:rFonts w:ascii="Arial Nova" w:hAnsi="Arial Nova" w:eastAsia="Arial Nova" w:cs="Arial Nova"/>
          <w:b w:val="0"/>
          <w:bCs w:val="0"/>
          <w:i w:val="0"/>
          <w:iCs w:val="0"/>
          <w:noProof w:val="0"/>
          <w:sz w:val="24"/>
          <w:szCs w:val="24"/>
          <w:lang w:val="en-US"/>
        </w:rPr>
        <w:t>October: Begin fulfilling order</w:t>
      </w:r>
      <w:r w:rsidRPr="0E56DC01" w:rsidR="7F364F6A">
        <w:rPr>
          <w:rFonts w:ascii="Arial Nova" w:hAnsi="Arial Nova" w:eastAsia="Arial Nova" w:cs="Arial Nova"/>
          <w:b w:val="0"/>
          <w:bCs w:val="0"/>
          <w:i w:val="0"/>
          <w:iCs w:val="0"/>
          <w:noProof w:val="0"/>
          <w:sz w:val="24"/>
          <w:szCs w:val="24"/>
          <w:lang w:val="en-US"/>
        </w:rPr>
        <w:t>s</w:t>
      </w:r>
    </w:p>
    <w:p xmlns:wp14="http://schemas.microsoft.com/office/word/2010/wordml" w:rsidP="0341198E" wp14:paraId="6B43E4A6" wp14:textId="569B491D">
      <w:pPr>
        <w:pStyle w:val="Heading3"/>
        <w:spacing w:before="281" w:beforeAutospacing="off" w:after="281" w:afterAutospacing="off"/>
        <w:rPr>
          <w:rFonts w:ascii="Arial Nova" w:hAnsi="Arial Nova" w:eastAsia="Arial Nova" w:cs="Arial Nova"/>
          <w:b w:val="1"/>
          <w:bCs w:val="1"/>
          <w:i w:val="1"/>
          <w:iCs w:val="1"/>
          <w:noProof w:val="0"/>
          <w:color w:val="000000" w:themeColor="text1" w:themeTint="FF" w:themeShade="FF"/>
          <w:sz w:val="32"/>
          <w:szCs w:val="32"/>
          <w:lang w:val="en-US"/>
        </w:rPr>
      </w:pPr>
      <w:bookmarkStart w:name="_Toc770029777" w:id="759254387"/>
      <w:r w:rsidRPr="0341198E" w:rsidR="31038F86">
        <w:rPr>
          <w:rFonts w:ascii="Arial Nova" w:hAnsi="Arial Nova" w:eastAsia="Arial Nova" w:cs="Arial Nova"/>
          <w:b w:val="1"/>
          <w:bCs w:val="1"/>
          <w:noProof w:val="0"/>
          <w:color w:val="000000" w:themeColor="text1" w:themeTint="FF" w:themeShade="FF"/>
          <w:sz w:val="32"/>
          <w:szCs w:val="32"/>
          <w:lang w:val="en-US"/>
        </w:rPr>
        <w:t xml:space="preserve">5. </w:t>
      </w:r>
      <w:r w:rsidRPr="0341198E" w:rsidR="3A1813C9">
        <w:rPr>
          <w:rFonts w:ascii="Arial Nova" w:hAnsi="Arial Nova" w:eastAsia="Arial Nova" w:cs="Arial Nova"/>
          <w:b w:val="1"/>
          <w:bCs w:val="1"/>
          <w:noProof w:val="0"/>
          <w:color w:val="000000" w:themeColor="text1" w:themeTint="FF" w:themeShade="FF"/>
          <w:sz w:val="32"/>
          <w:szCs w:val="32"/>
          <w:lang w:val="en-US"/>
        </w:rPr>
        <w:t>Operations</w:t>
      </w:r>
      <w:bookmarkEnd w:id="759254387"/>
    </w:p>
    <w:p w:rsidR="0A136B28" w:rsidP="0341198E" w:rsidRDefault="0A136B28" w14:paraId="5486DC2E" w14:textId="1DD95DBE">
      <w:pPr>
        <w:pStyle w:val="Normal"/>
        <w:rPr>
          <w:rFonts w:ascii="Arial Nova" w:hAnsi="Arial Nova" w:eastAsia="Arial Nova" w:cs="Arial Nova"/>
          <w:b w:val="1"/>
          <w:bCs w:val="1"/>
          <w:i w:val="1"/>
          <w:iCs w:val="1"/>
          <w:noProof w:val="0"/>
          <w:sz w:val="28"/>
          <w:szCs w:val="28"/>
          <w:lang w:val="en-US"/>
        </w:rPr>
      </w:pPr>
      <w:r w:rsidRPr="0341198E" w:rsidR="0A136B28">
        <w:rPr>
          <w:rFonts w:ascii="Arial Nova" w:hAnsi="Arial Nova" w:eastAsia="Arial Nova" w:cs="Arial Nova"/>
          <w:b w:val="1"/>
          <w:bCs w:val="1"/>
          <w:i w:val="1"/>
          <w:iCs w:val="1"/>
          <w:noProof w:val="0"/>
          <w:sz w:val="28"/>
          <w:szCs w:val="28"/>
          <w:lang w:val="en-US"/>
        </w:rPr>
        <w:t>Location/Premises/equipment</w:t>
      </w:r>
    </w:p>
    <w:p xmlns:wp14="http://schemas.microsoft.com/office/word/2010/wordml" w:rsidP="5EC2E704" wp14:paraId="5BFD52F7" wp14:textId="5430E6B4">
      <w:pPr>
        <w:rPr>
          <w:rFonts w:ascii="Arial Nova" w:hAnsi="Arial Nova" w:eastAsia="Arial Nova" w:cs="Arial Nova"/>
        </w:rPr>
      </w:pPr>
      <w:r w:rsidRPr="5EC2E704" w:rsidR="0A136B28">
        <w:rPr>
          <w:rFonts w:ascii="Arial Nova" w:hAnsi="Arial Nova" w:eastAsia="Arial Nova" w:cs="Arial Nova"/>
        </w:rPr>
        <w:t xml:space="preserve">The Hayley Arrangement will </w:t>
      </w:r>
      <w:r w:rsidRPr="5EC2E704" w:rsidR="0A136B28">
        <w:rPr>
          <w:rFonts w:ascii="Arial Nova" w:hAnsi="Arial Nova" w:eastAsia="Arial Nova" w:cs="Arial Nova"/>
        </w:rPr>
        <w:t>operate</w:t>
      </w:r>
      <w:r w:rsidRPr="5EC2E704" w:rsidR="0A136B28">
        <w:rPr>
          <w:rFonts w:ascii="Arial Nova" w:hAnsi="Arial Nova" w:eastAsia="Arial Nova" w:cs="Arial Nova"/>
        </w:rPr>
        <w:t xml:space="preserve"> from a spare room in Hayley’s home</w:t>
      </w:r>
      <w:r w:rsidRPr="5EC2E704" w:rsidR="2E080D7E">
        <w:rPr>
          <w:rFonts w:ascii="Arial Nova" w:hAnsi="Arial Nova" w:eastAsia="Arial Nova" w:cs="Arial Nova"/>
        </w:rPr>
        <w:t xml:space="preserve"> equipped with:</w:t>
      </w:r>
    </w:p>
    <w:p w:rsidR="2E080D7E" w:rsidP="5EC2E704" w:rsidRDefault="2E080D7E" w14:paraId="410F764E" w14:textId="1DD22598">
      <w:pPr>
        <w:pStyle w:val="ListParagraph"/>
        <w:numPr>
          <w:ilvl w:val="0"/>
          <w:numId w:val="37"/>
        </w:numPr>
        <w:rPr>
          <w:rFonts w:ascii="Arial Nova" w:hAnsi="Arial Nova" w:eastAsia="Arial Nova" w:cs="Arial Nova"/>
          <w:sz w:val="24"/>
          <w:szCs w:val="24"/>
        </w:rPr>
      </w:pPr>
      <w:r w:rsidRPr="5EC2E704" w:rsidR="2E080D7E">
        <w:rPr>
          <w:rFonts w:ascii="Arial Nova" w:hAnsi="Arial Nova" w:eastAsia="Arial Nova" w:cs="Arial Nova"/>
          <w:b w:val="1"/>
          <w:bCs w:val="1"/>
          <w:sz w:val="24"/>
          <w:szCs w:val="24"/>
        </w:rPr>
        <w:t>Florist Scissors and shears</w:t>
      </w:r>
      <w:r w:rsidRPr="5EC2E704" w:rsidR="71CE25E0">
        <w:rPr>
          <w:rFonts w:ascii="Arial Nova" w:hAnsi="Arial Nova" w:eastAsia="Arial Nova" w:cs="Arial Nova"/>
          <w:b w:val="1"/>
          <w:bCs w:val="1"/>
          <w:sz w:val="24"/>
          <w:szCs w:val="24"/>
        </w:rPr>
        <w:t xml:space="preserve"> - </w:t>
      </w:r>
      <w:r w:rsidRPr="5EC2E704" w:rsidR="71CE25E0">
        <w:rPr>
          <w:rFonts w:ascii="Arial Nova" w:hAnsi="Arial Nova" w:eastAsia="Arial Nova" w:cs="Arial Nova"/>
          <w:b w:val="0"/>
          <w:bCs w:val="0"/>
          <w:sz w:val="24"/>
          <w:szCs w:val="24"/>
        </w:rPr>
        <w:t>for</w:t>
      </w:r>
      <w:r w:rsidRPr="5EC2E704" w:rsidR="2E080D7E">
        <w:rPr>
          <w:rFonts w:ascii="Arial Nova" w:hAnsi="Arial Nova" w:eastAsia="Arial Nova" w:cs="Arial Nova"/>
          <w:b w:val="0"/>
          <w:bCs w:val="0"/>
          <w:sz w:val="24"/>
          <w:szCs w:val="24"/>
        </w:rPr>
        <w:t xml:space="preserve"> </w:t>
      </w:r>
      <w:r w:rsidRPr="5EC2E704" w:rsidR="2E080D7E">
        <w:rPr>
          <w:rFonts w:ascii="Arial Nova" w:hAnsi="Arial Nova" w:eastAsia="Arial Nova" w:cs="Arial Nova"/>
          <w:sz w:val="24"/>
          <w:szCs w:val="24"/>
        </w:rPr>
        <w:t xml:space="preserve">cutting stems cleanly - £11.49 </w:t>
      </w:r>
      <w:r w:rsidRPr="5EC2E704" w:rsidR="637121AC">
        <w:rPr>
          <w:rFonts w:ascii="Arial Nova" w:hAnsi="Arial Nova" w:eastAsia="Arial Nova" w:cs="Arial Nova"/>
          <w:sz w:val="24"/>
          <w:szCs w:val="24"/>
        </w:rPr>
        <w:t>+ £10.00</w:t>
      </w:r>
    </w:p>
    <w:p w:rsidR="637121AC" w:rsidP="5EC2E704" w:rsidRDefault="637121AC" w14:paraId="65AEE377" w14:textId="32BA51E9">
      <w:pPr>
        <w:pStyle w:val="ListParagraph"/>
        <w:numPr>
          <w:ilvl w:val="0"/>
          <w:numId w:val="37"/>
        </w:numPr>
        <w:rPr>
          <w:rFonts w:ascii="Arial Nova" w:hAnsi="Arial Nova" w:eastAsia="Arial Nova" w:cs="Arial Nova"/>
          <w:sz w:val="24"/>
          <w:szCs w:val="24"/>
        </w:rPr>
      </w:pPr>
      <w:r w:rsidRPr="5EC2E704" w:rsidR="637121AC">
        <w:rPr>
          <w:rFonts w:ascii="Arial Nova" w:hAnsi="Arial Nova" w:eastAsia="Arial Nova" w:cs="Arial Nova"/>
          <w:b w:val="1"/>
          <w:bCs w:val="1"/>
          <w:sz w:val="24"/>
          <w:szCs w:val="24"/>
        </w:rPr>
        <w:t>Floral knives</w:t>
      </w:r>
      <w:r w:rsidRPr="5EC2E704" w:rsidR="637121AC">
        <w:rPr>
          <w:rFonts w:ascii="Arial Nova" w:hAnsi="Arial Nova" w:eastAsia="Arial Nova" w:cs="Arial Nova"/>
          <w:sz w:val="24"/>
          <w:szCs w:val="24"/>
        </w:rPr>
        <w:t xml:space="preserve"> – </w:t>
      </w:r>
      <w:r w:rsidRPr="5EC2E704" w:rsidR="6FE1D4E8">
        <w:rPr>
          <w:rFonts w:ascii="Arial Nova" w:hAnsi="Arial Nova" w:eastAsia="Arial Nova" w:cs="Arial Nova"/>
          <w:sz w:val="24"/>
          <w:szCs w:val="24"/>
        </w:rPr>
        <w:t>f</w:t>
      </w:r>
      <w:r w:rsidRPr="5EC2E704" w:rsidR="637121AC">
        <w:rPr>
          <w:rFonts w:ascii="Arial Nova" w:hAnsi="Arial Nova" w:eastAsia="Arial Nova" w:cs="Arial Nova"/>
          <w:sz w:val="24"/>
          <w:szCs w:val="24"/>
        </w:rPr>
        <w:t xml:space="preserve">or </w:t>
      </w:r>
      <w:r w:rsidRPr="5EC2E704" w:rsidR="0C6985F4">
        <w:rPr>
          <w:rFonts w:ascii="Arial Nova" w:hAnsi="Arial Nova" w:eastAsia="Arial Nova" w:cs="Arial Nova"/>
          <w:sz w:val="24"/>
          <w:szCs w:val="24"/>
        </w:rPr>
        <w:t>precision trimming - £4.47</w:t>
      </w:r>
    </w:p>
    <w:p w:rsidR="0C6985F4" w:rsidP="5EC2E704" w:rsidRDefault="0C6985F4" w14:paraId="763A0A4F" w14:textId="6E6F1733">
      <w:pPr>
        <w:pStyle w:val="ListParagraph"/>
        <w:numPr>
          <w:ilvl w:val="0"/>
          <w:numId w:val="37"/>
        </w:numPr>
        <w:rPr>
          <w:rFonts w:ascii="Arial Nova" w:hAnsi="Arial Nova" w:eastAsia="Arial Nova" w:cs="Arial Nova"/>
          <w:sz w:val="24"/>
          <w:szCs w:val="24"/>
        </w:rPr>
      </w:pPr>
      <w:r w:rsidRPr="5EC2E704" w:rsidR="0C6985F4">
        <w:rPr>
          <w:rFonts w:ascii="Arial Nova" w:hAnsi="Arial Nova" w:eastAsia="Arial Nova" w:cs="Arial Nova"/>
          <w:b w:val="1"/>
          <w:bCs w:val="1"/>
          <w:sz w:val="24"/>
          <w:szCs w:val="24"/>
        </w:rPr>
        <w:t>Secateurs</w:t>
      </w:r>
      <w:r w:rsidRPr="5EC2E704" w:rsidR="0C6985F4">
        <w:rPr>
          <w:rFonts w:ascii="Arial Nova" w:hAnsi="Arial Nova" w:eastAsia="Arial Nova" w:cs="Arial Nova"/>
          <w:sz w:val="24"/>
          <w:szCs w:val="24"/>
        </w:rPr>
        <w:t xml:space="preserve"> – for thicker stems and branches - £4.00 </w:t>
      </w:r>
    </w:p>
    <w:p w:rsidR="0C6985F4" w:rsidP="5EC2E704" w:rsidRDefault="0C6985F4" w14:paraId="7D7DE901" w14:textId="4BA0B4D3">
      <w:pPr>
        <w:pStyle w:val="ListParagraph"/>
        <w:numPr>
          <w:ilvl w:val="0"/>
          <w:numId w:val="37"/>
        </w:numPr>
        <w:rPr>
          <w:rFonts w:ascii="Arial Nova" w:hAnsi="Arial Nova" w:eastAsia="Arial Nova" w:cs="Arial Nova"/>
          <w:sz w:val="24"/>
          <w:szCs w:val="24"/>
        </w:rPr>
      </w:pPr>
      <w:r w:rsidRPr="5EC2E704" w:rsidR="0C6985F4">
        <w:rPr>
          <w:rFonts w:ascii="Arial Nova" w:hAnsi="Arial Nova" w:eastAsia="Arial Nova" w:cs="Arial Nova"/>
          <w:b w:val="1"/>
          <w:bCs w:val="1"/>
          <w:sz w:val="24"/>
          <w:szCs w:val="24"/>
        </w:rPr>
        <w:t xml:space="preserve">Wire Cutters, floral </w:t>
      </w:r>
      <w:r w:rsidRPr="5EC2E704" w:rsidR="0C6985F4">
        <w:rPr>
          <w:rFonts w:ascii="Arial Nova" w:hAnsi="Arial Nova" w:eastAsia="Arial Nova" w:cs="Arial Nova"/>
          <w:b w:val="1"/>
          <w:bCs w:val="1"/>
          <w:sz w:val="24"/>
          <w:szCs w:val="24"/>
        </w:rPr>
        <w:t>wire</w:t>
      </w:r>
      <w:r w:rsidRPr="5EC2E704" w:rsidR="0C6985F4">
        <w:rPr>
          <w:rFonts w:ascii="Arial Nova" w:hAnsi="Arial Nova" w:eastAsia="Arial Nova" w:cs="Arial Nova"/>
          <w:b w:val="1"/>
          <w:bCs w:val="1"/>
          <w:sz w:val="24"/>
          <w:szCs w:val="24"/>
        </w:rPr>
        <w:t xml:space="preserve"> and floral tape</w:t>
      </w:r>
      <w:r w:rsidRPr="5EC2E704" w:rsidR="0C6985F4">
        <w:rPr>
          <w:rFonts w:ascii="Arial Nova" w:hAnsi="Arial Nova" w:eastAsia="Arial Nova" w:cs="Arial Nova"/>
          <w:sz w:val="24"/>
          <w:szCs w:val="24"/>
        </w:rPr>
        <w:t xml:space="preserve"> – for floral wire and frames - £9.00</w:t>
      </w:r>
    </w:p>
    <w:p w:rsidR="2C7CD654" w:rsidP="5EC2E704" w:rsidRDefault="2C7CD654" w14:paraId="78A6EDB0" w14:textId="43446550">
      <w:pPr>
        <w:pStyle w:val="ListParagraph"/>
        <w:numPr>
          <w:ilvl w:val="0"/>
          <w:numId w:val="37"/>
        </w:numPr>
        <w:rPr>
          <w:rFonts w:ascii="Arial Nova" w:hAnsi="Arial Nova" w:eastAsia="Arial Nova" w:cs="Arial Nova"/>
          <w:sz w:val="24"/>
          <w:szCs w:val="24"/>
        </w:rPr>
      </w:pPr>
      <w:r w:rsidRPr="5EC2E704" w:rsidR="2C7CD654">
        <w:rPr>
          <w:rFonts w:ascii="Arial Nova" w:hAnsi="Arial Nova" w:eastAsia="Arial Nova" w:cs="Arial Nova"/>
          <w:b w:val="1"/>
          <w:bCs w:val="1"/>
          <w:sz w:val="24"/>
          <w:szCs w:val="24"/>
        </w:rPr>
        <w:t>Floral Foam (Oasis)</w:t>
      </w:r>
      <w:r w:rsidRPr="5EC2E704" w:rsidR="2C7CD654">
        <w:rPr>
          <w:rFonts w:ascii="Arial Nova" w:hAnsi="Arial Nova" w:eastAsia="Arial Nova" w:cs="Arial Nova"/>
          <w:sz w:val="24"/>
          <w:szCs w:val="24"/>
        </w:rPr>
        <w:t xml:space="preserve"> - to hold arrangements in place - £22.61 (Box of 20)</w:t>
      </w:r>
    </w:p>
    <w:p w:rsidR="2C7CD654" w:rsidP="5EC2E704" w:rsidRDefault="2C7CD654" w14:paraId="2F3EFF95" w14:textId="39180D6E">
      <w:pPr>
        <w:pStyle w:val="ListParagraph"/>
        <w:numPr>
          <w:ilvl w:val="0"/>
          <w:numId w:val="37"/>
        </w:numPr>
        <w:rPr>
          <w:rFonts w:ascii="Arial Nova" w:hAnsi="Arial Nova" w:eastAsia="Arial Nova" w:cs="Arial Nova"/>
          <w:sz w:val="24"/>
          <w:szCs w:val="24"/>
        </w:rPr>
      </w:pPr>
      <w:r w:rsidRPr="5EC2E704" w:rsidR="2C7CD654">
        <w:rPr>
          <w:rFonts w:ascii="Arial Nova" w:hAnsi="Arial Nova" w:eastAsia="Arial Nova" w:cs="Arial Nova"/>
          <w:b w:val="1"/>
          <w:bCs w:val="1"/>
          <w:sz w:val="24"/>
          <w:szCs w:val="24"/>
        </w:rPr>
        <w:t>Vases &amp; Containers</w:t>
      </w:r>
      <w:r w:rsidRPr="5EC2E704" w:rsidR="2C7CD654">
        <w:rPr>
          <w:rFonts w:ascii="Arial Nova" w:hAnsi="Arial Nova" w:eastAsia="Arial Nova" w:cs="Arial Nova"/>
          <w:sz w:val="24"/>
          <w:szCs w:val="24"/>
        </w:rPr>
        <w:t xml:space="preserve"> – to keep supplies </w:t>
      </w:r>
      <w:r w:rsidRPr="5EC2E704" w:rsidR="600C766E">
        <w:rPr>
          <w:rFonts w:ascii="Arial Nova" w:hAnsi="Arial Nova" w:eastAsia="Arial Nova" w:cs="Arial Nova"/>
          <w:sz w:val="24"/>
          <w:szCs w:val="24"/>
        </w:rPr>
        <w:t>tidy - £27.00 (6 pack)</w:t>
      </w:r>
    </w:p>
    <w:p w:rsidR="600C766E" w:rsidP="5EC2E704" w:rsidRDefault="600C766E" w14:paraId="1BF4AFF3" w14:textId="66DFFC51">
      <w:pPr>
        <w:pStyle w:val="ListParagraph"/>
        <w:numPr>
          <w:ilvl w:val="0"/>
          <w:numId w:val="37"/>
        </w:numPr>
        <w:rPr>
          <w:rFonts w:ascii="Arial Nova" w:hAnsi="Arial Nova" w:eastAsia="Arial Nova" w:cs="Arial Nova"/>
          <w:sz w:val="24"/>
          <w:szCs w:val="24"/>
        </w:rPr>
      </w:pPr>
      <w:r w:rsidRPr="5EC2E704" w:rsidR="600C766E">
        <w:rPr>
          <w:rFonts w:ascii="Arial Nova" w:hAnsi="Arial Nova" w:eastAsia="Arial Nova" w:cs="Arial Nova"/>
          <w:b w:val="1"/>
          <w:bCs w:val="1"/>
          <w:sz w:val="24"/>
          <w:szCs w:val="24"/>
        </w:rPr>
        <w:t>Ribbon</w:t>
      </w:r>
      <w:r w:rsidRPr="5EC2E704" w:rsidR="600C766E">
        <w:rPr>
          <w:rFonts w:ascii="Arial Nova" w:hAnsi="Arial Nova" w:eastAsia="Arial Nova" w:cs="Arial Nova"/>
          <w:sz w:val="24"/>
          <w:szCs w:val="24"/>
        </w:rPr>
        <w:t xml:space="preserve"> – for letters - £30 (5 different </w:t>
      </w:r>
      <w:r w:rsidRPr="5EC2E704" w:rsidR="600C766E">
        <w:rPr>
          <w:rFonts w:ascii="Arial Nova" w:hAnsi="Arial Nova" w:eastAsia="Arial Nova" w:cs="Arial Nova"/>
          <w:sz w:val="24"/>
          <w:szCs w:val="24"/>
        </w:rPr>
        <w:t>colour’s</w:t>
      </w:r>
      <w:r w:rsidRPr="5EC2E704" w:rsidR="600C766E">
        <w:rPr>
          <w:rFonts w:ascii="Arial Nova" w:hAnsi="Arial Nova" w:eastAsia="Arial Nova" w:cs="Arial Nova"/>
          <w:sz w:val="24"/>
          <w:szCs w:val="24"/>
        </w:rPr>
        <w:t>)</w:t>
      </w:r>
    </w:p>
    <w:p w:rsidR="08E6BB56" w:rsidP="5EC2E704" w:rsidRDefault="08E6BB56" w14:paraId="0E1484BC" w14:textId="159589FC">
      <w:pPr>
        <w:pStyle w:val="ListParagraph"/>
        <w:numPr>
          <w:ilvl w:val="0"/>
          <w:numId w:val="37"/>
        </w:numPr>
        <w:rPr>
          <w:rFonts w:ascii="Arial Nova" w:hAnsi="Arial Nova" w:eastAsia="Arial Nova" w:cs="Arial Nova"/>
          <w:sz w:val="24"/>
          <w:szCs w:val="24"/>
        </w:rPr>
      </w:pPr>
      <w:r w:rsidRPr="5EC2E704" w:rsidR="08E6BB56">
        <w:rPr>
          <w:rFonts w:ascii="Arial Nova" w:hAnsi="Arial Nova" w:eastAsia="Arial Nova" w:cs="Arial Nova"/>
          <w:b w:val="1"/>
          <w:bCs w:val="1"/>
          <w:sz w:val="24"/>
          <w:szCs w:val="24"/>
        </w:rPr>
        <w:t>Glue gun</w:t>
      </w:r>
      <w:r w:rsidRPr="5EC2E704" w:rsidR="08E6BB56">
        <w:rPr>
          <w:rFonts w:ascii="Arial Nova" w:hAnsi="Arial Nova" w:eastAsia="Arial Nova" w:cs="Arial Nova"/>
          <w:sz w:val="24"/>
          <w:szCs w:val="24"/>
        </w:rPr>
        <w:t xml:space="preserve"> – for detailed work - £9.00</w:t>
      </w:r>
    </w:p>
    <w:p w:rsidR="08E6BB56" w:rsidP="5EC2E704" w:rsidRDefault="08E6BB56" w14:paraId="0C32630D" w14:textId="782FD72E">
      <w:pPr>
        <w:pStyle w:val="ListParagraph"/>
        <w:numPr>
          <w:ilvl w:val="0"/>
          <w:numId w:val="37"/>
        </w:numPr>
        <w:rPr>
          <w:rFonts w:ascii="Arial Nova" w:hAnsi="Arial Nova" w:eastAsia="Arial Nova" w:cs="Arial Nova"/>
          <w:sz w:val="24"/>
          <w:szCs w:val="24"/>
        </w:rPr>
      </w:pPr>
      <w:r w:rsidRPr="5EC2E704" w:rsidR="08E6BB56">
        <w:rPr>
          <w:rFonts w:ascii="Arial Nova" w:hAnsi="Arial Nova" w:eastAsia="Arial Nova" w:cs="Arial Nova"/>
          <w:b w:val="1"/>
          <w:bCs w:val="1"/>
          <w:sz w:val="24"/>
          <w:szCs w:val="24"/>
        </w:rPr>
        <w:t>Floral refrigeration unit</w:t>
      </w:r>
      <w:r w:rsidRPr="5EC2E704" w:rsidR="08E6BB56">
        <w:rPr>
          <w:rFonts w:ascii="Arial Nova" w:hAnsi="Arial Nova" w:eastAsia="Arial Nova" w:cs="Arial Nova"/>
          <w:sz w:val="24"/>
          <w:szCs w:val="24"/>
        </w:rPr>
        <w:t xml:space="preserve"> - £2000 (second hand)</w:t>
      </w:r>
    </w:p>
    <w:p w:rsidR="08E6BB56" w:rsidP="5EC2E704" w:rsidRDefault="08E6BB56" w14:paraId="2DB66548" w14:textId="4FE919EA">
      <w:pPr>
        <w:pStyle w:val="ListParagraph"/>
        <w:numPr>
          <w:ilvl w:val="0"/>
          <w:numId w:val="37"/>
        </w:numPr>
        <w:rPr>
          <w:rFonts w:ascii="Arial Nova" w:hAnsi="Arial Nova" w:eastAsia="Arial Nova" w:cs="Arial Nova"/>
          <w:sz w:val="24"/>
          <w:szCs w:val="24"/>
        </w:rPr>
      </w:pPr>
      <w:r w:rsidRPr="5EC2E704" w:rsidR="08E6BB56">
        <w:rPr>
          <w:rFonts w:ascii="Arial Nova" w:hAnsi="Arial Nova" w:eastAsia="Arial Nova" w:cs="Arial Nova"/>
          <w:b w:val="1"/>
          <w:bCs w:val="1"/>
          <w:sz w:val="24"/>
          <w:szCs w:val="24"/>
        </w:rPr>
        <w:t>Buckets</w:t>
      </w:r>
      <w:r w:rsidRPr="5EC2E704" w:rsidR="08E6BB56">
        <w:rPr>
          <w:rFonts w:ascii="Arial Nova" w:hAnsi="Arial Nova" w:eastAsia="Arial Nova" w:cs="Arial Nova"/>
          <w:sz w:val="24"/>
          <w:szCs w:val="24"/>
        </w:rPr>
        <w:t xml:space="preserve"> – for </w:t>
      </w:r>
      <w:r w:rsidRPr="5EC2E704" w:rsidR="08E6BB56">
        <w:rPr>
          <w:rFonts w:ascii="Arial Nova" w:hAnsi="Arial Nova" w:eastAsia="Arial Nova" w:cs="Arial Nova"/>
          <w:sz w:val="24"/>
          <w:szCs w:val="24"/>
        </w:rPr>
        <w:t>conditioing</w:t>
      </w:r>
      <w:r w:rsidRPr="5EC2E704" w:rsidR="08E6BB56">
        <w:rPr>
          <w:rFonts w:ascii="Arial Nova" w:hAnsi="Arial Nova" w:eastAsia="Arial Nova" w:cs="Arial Nova"/>
          <w:sz w:val="24"/>
          <w:szCs w:val="24"/>
        </w:rPr>
        <w:t xml:space="preserve"> flowers - £1</w:t>
      </w:r>
      <w:r w:rsidRPr="5EC2E704" w:rsidR="46FFE540">
        <w:rPr>
          <w:rFonts w:ascii="Arial Nova" w:hAnsi="Arial Nova" w:eastAsia="Arial Nova" w:cs="Arial Nova"/>
          <w:sz w:val="24"/>
          <w:szCs w:val="24"/>
        </w:rPr>
        <w:t>1</w:t>
      </w:r>
      <w:r w:rsidRPr="5EC2E704" w:rsidR="08E6BB56">
        <w:rPr>
          <w:rFonts w:ascii="Arial Nova" w:hAnsi="Arial Nova" w:eastAsia="Arial Nova" w:cs="Arial Nova"/>
          <w:sz w:val="24"/>
          <w:szCs w:val="24"/>
        </w:rPr>
        <w:t xml:space="preserve">.49 (pack of </w:t>
      </w:r>
      <w:r w:rsidRPr="5EC2E704" w:rsidR="045B8A59">
        <w:rPr>
          <w:rFonts w:ascii="Arial Nova" w:hAnsi="Arial Nova" w:eastAsia="Arial Nova" w:cs="Arial Nova"/>
          <w:sz w:val="24"/>
          <w:szCs w:val="24"/>
        </w:rPr>
        <w:t>2)</w:t>
      </w:r>
    </w:p>
    <w:p w:rsidR="045B8A59" w:rsidP="5EC2E704" w:rsidRDefault="045B8A59" w14:paraId="68A934CF" w14:textId="180C45AC">
      <w:pPr>
        <w:pStyle w:val="ListParagraph"/>
        <w:numPr>
          <w:ilvl w:val="0"/>
          <w:numId w:val="37"/>
        </w:numPr>
        <w:rPr>
          <w:rFonts w:ascii="Arial Nova" w:hAnsi="Arial Nova" w:eastAsia="Arial Nova" w:cs="Arial Nova"/>
          <w:sz w:val="24"/>
          <w:szCs w:val="24"/>
        </w:rPr>
      </w:pPr>
      <w:r w:rsidRPr="5EC2E704" w:rsidR="045B8A59">
        <w:rPr>
          <w:rFonts w:ascii="Arial Nova" w:hAnsi="Arial Nova" w:eastAsia="Arial Nova" w:cs="Arial Nova"/>
          <w:b w:val="1"/>
          <w:bCs w:val="1"/>
          <w:sz w:val="24"/>
          <w:szCs w:val="24"/>
        </w:rPr>
        <w:t>Cleaning supplies</w:t>
      </w:r>
      <w:r w:rsidRPr="5EC2E704" w:rsidR="045B8A59">
        <w:rPr>
          <w:rFonts w:ascii="Arial Nova" w:hAnsi="Arial Nova" w:eastAsia="Arial Nova" w:cs="Arial Nova"/>
          <w:sz w:val="24"/>
          <w:szCs w:val="24"/>
        </w:rPr>
        <w:t xml:space="preserve"> – to </w:t>
      </w:r>
      <w:r w:rsidRPr="5EC2E704" w:rsidR="045B8A59">
        <w:rPr>
          <w:rFonts w:ascii="Arial Nova" w:hAnsi="Arial Nova" w:eastAsia="Arial Nova" w:cs="Arial Nova"/>
          <w:sz w:val="24"/>
          <w:szCs w:val="24"/>
        </w:rPr>
        <w:t>maintain</w:t>
      </w:r>
      <w:r w:rsidRPr="5EC2E704" w:rsidR="045B8A59">
        <w:rPr>
          <w:rFonts w:ascii="Arial Nova" w:hAnsi="Arial Nova" w:eastAsia="Arial Nova" w:cs="Arial Nova"/>
          <w:sz w:val="24"/>
          <w:szCs w:val="24"/>
        </w:rPr>
        <w:t xml:space="preserve"> hygiene and prevent bacteria - £15</w:t>
      </w:r>
    </w:p>
    <w:p w:rsidR="045B8A59" w:rsidP="5EC2E704" w:rsidRDefault="045B8A59" w14:paraId="532116BE" w14:textId="37496D79">
      <w:pPr>
        <w:pStyle w:val="ListParagraph"/>
        <w:numPr>
          <w:ilvl w:val="0"/>
          <w:numId w:val="37"/>
        </w:numPr>
        <w:rPr>
          <w:rFonts w:ascii="Arial Nova" w:hAnsi="Arial Nova" w:eastAsia="Arial Nova" w:cs="Arial Nova"/>
          <w:sz w:val="24"/>
          <w:szCs w:val="24"/>
        </w:rPr>
      </w:pPr>
      <w:r w:rsidRPr="4D01178F" w:rsidR="045B8A59">
        <w:rPr>
          <w:rFonts w:ascii="Arial Nova" w:hAnsi="Arial Nova" w:eastAsia="Arial Nova" w:cs="Arial Nova"/>
          <w:b w:val="1"/>
          <w:bCs w:val="1"/>
          <w:sz w:val="24"/>
          <w:szCs w:val="24"/>
        </w:rPr>
        <w:t>Workbench</w:t>
      </w:r>
      <w:r w:rsidRPr="4D01178F" w:rsidR="045B8A59">
        <w:rPr>
          <w:rFonts w:ascii="Arial Nova" w:hAnsi="Arial Nova" w:eastAsia="Arial Nova" w:cs="Arial Nova"/>
          <w:sz w:val="24"/>
          <w:szCs w:val="24"/>
        </w:rPr>
        <w:t xml:space="preserve"> – for arranging flowers - £9</w:t>
      </w:r>
      <w:r w:rsidRPr="4D01178F" w:rsidR="0EE872B4">
        <w:rPr>
          <w:rFonts w:ascii="Arial Nova" w:hAnsi="Arial Nova" w:eastAsia="Arial Nova" w:cs="Arial Nova"/>
          <w:sz w:val="24"/>
          <w:szCs w:val="24"/>
        </w:rPr>
        <w:t>2</w:t>
      </w:r>
      <w:r w:rsidRPr="4D01178F" w:rsidR="045B8A59">
        <w:rPr>
          <w:rFonts w:ascii="Arial Nova" w:hAnsi="Arial Nova" w:eastAsia="Arial Nova" w:cs="Arial Nova"/>
          <w:sz w:val="24"/>
          <w:szCs w:val="24"/>
        </w:rPr>
        <w:t>.</w:t>
      </w:r>
      <w:r w:rsidRPr="4D01178F" w:rsidR="45A35E4F">
        <w:rPr>
          <w:rFonts w:ascii="Arial Nova" w:hAnsi="Arial Nova" w:eastAsia="Arial Nova" w:cs="Arial Nova"/>
          <w:sz w:val="24"/>
          <w:szCs w:val="24"/>
        </w:rPr>
        <w:t>98</w:t>
      </w:r>
      <w:r w:rsidRPr="4D01178F" w:rsidR="18284B20">
        <w:rPr>
          <w:rFonts w:ascii="Arial Nova" w:hAnsi="Arial Nova" w:eastAsia="Arial Nova" w:cs="Arial Nova"/>
          <w:sz w:val="24"/>
          <w:szCs w:val="24"/>
        </w:rPr>
        <w:t xml:space="preserve"> </w:t>
      </w:r>
    </w:p>
    <w:p w:rsidR="045B8A59" w:rsidP="5EC2E704" w:rsidRDefault="045B8A59" w14:paraId="219C706D" w14:textId="411625C9">
      <w:pPr>
        <w:pStyle w:val="ListParagraph"/>
        <w:numPr>
          <w:ilvl w:val="0"/>
          <w:numId w:val="37"/>
        </w:numPr>
        <w:rPr>
          <w:rFonts w:ascii="Arial Nova" w:hAnsi="Arial Nova" w:eastAsia="Arial Nova" w:cs="Arial Nova"/>
          <w:sz w:val="24"/>
          <w:szCs w:val="24"/>
        </w:rPr>
      </w:pPr>
      <w:r w:rsidRPr="4D01178F" w:rsidR="045B8A59">
        <w:rPr>
          <w:rFonts w:ascii="Arial Nova" w:hAnsi="Arial Nova" w:eastAsia="Arial Nova" w:cs="Arial Nova"/>
          <w:b w:val="1"/>
          <w:bCs w:val="1"/>
          <w:sz w:val="24"/>
          <w:szCs w:val="24"/>
        </w:rPr>
        <w:t>iPad</w:t>
      </w:r>
      <w:r w:rsidRPr="4D01178F" w:rsidR="045B8A59">
        <w:rPr>
          <w:rFonts w:ascii="Arial Nova" w:hAnsi="Arial Nova" w:eastAsia="Arial Nova" w:cs="Arial Nova"/>
          <w:sz w:val="24"/>
          <w:szCs w:val="24"/>
        </w:rPr>
        <w:t xml:space="preserve"> – for managing orders, </w:t>
      </w:r>
      <w:r w:rsidRPr="4D01178F" w:rsidR="045B8A59">
        <w:rPr>
          <w:rFonts w:ascii="Arial Nova" w:hAnsi="Arial Nova" w:eastAsia="Arial Nova" w:cs="Arial Nova"/>
          <w:sz w:val="24"/>
          <w:szCs w:val="24"/>
        </w:rPr>
        <w:t>marketing</w:t>
      </w:r>
      <w:r w:rsidRPr="4D01178F" w:rsidR="045B8A59">
        <w:rPr>
          <w:rFonts w:ascii="Arial Nova" w:hAnsi="Arial Nova" w:eastAsia="Arial Nova" w:cs="Arial Nova"/>
          <w:sz w:val="24"/>
          <w:szCs w:val="24"/>
        </w:rPr>
        <w:t xml:space="preserve"> and admin - £329</w:t>
      </w:r>
      <w:r w:rsidRPr="4D01178F" w:rsidR="533D26B8">
        <w:rPr>
          <w:rFonts w:ascii="Arial Nova" w:hAnsi="Arial Nova" w:eastAsia="Arial Nova" w:cs="Arial Nova"/>
          <w:sz w:val="24"/>
          <w:szCs w:val="24"/>
        </w:rPr>
        <w:t xml:space="preserve"> (Argos)</w:t>
      </w:r>
    </w:p>
    <w:p w:rsidR="0341198E" w:rsidP="0341198E" w:rsidRDefault="0341198E" w14:paraId="605B912B" w14:textId="21B29F0C">
      <w:pPr>
        <w:pStyle w:val="Normal"/>
        <w:rPr>
          <w:rFonts w:ascii="Arial Nova" w:hAnsi="Arial Nova" w:eastAsia="Arial Nova" w:cs="Arial Nova"/>
          <w:sz w:val="24"/>
          <w:szCs w:val="24"/>
        </w:rPr>
      </w:pPr>
    </w:p>
    <w:p w:rsidR="5639E5A1" w:rsidP="0341198E" w:rsidRDefault="5639E5A1" w14:paraId="02426AC3" w14:textId="11A0A30B">
      <w:pPr>
        <w:pStyle w:val="Normal"/>
        <w:rPr>
          <w:rFonts w:ascii="Arial Nova" w:hAnsi="Arial Nova" w:eastAsia="Arial Nova" w:cs="Arial Nova"/>
          <w:b w:val="1"/>
          <w:bCs w:val="1"/>
          <w:i w:val="1"/>
          <w:iCs w:val="1"/>
          <w:sz w:val="28"/>
          <w:szCs w:val="28"/>
        </w:rPr>
      </w:pPr>
      <w:r w:rsidRPr="0341198E" w:rsidR="5639E5A1">
        <w:rPr>
          <w:rFonts w:ascii="Arial Nova" w:hAnsi="Arial Nova" w:eastAsia="Arial Nova" w:cs="Arial Nova"/>
          <w:b w:val="1"/>
          <w:bCs w:val="1"/>
          <w:i w:val="1"/>
          <w:iCs w:val="1"/>
          <w:sz w:val="28"/>
          <w:szCs w:val="28"/>
        </w:rPr>
        <w:t>Production and distribution processes</w:t>
      </w:r>
    </w:p>
    <w:p w:rsidR="0341198E" w:rsidP="0341198E" w:rsidRDefault="0341198E" w14:paraId="2BC74476" w14:textId="09FF09B2">
      <w:pPr/>
      <w:r w:rsidRPr="15BA42D1" w:rsidR="7E7DB382">
        <w:rPr>
          <w:rFonts w:ascii="Arial Nova" w:hAnsi="Arial Nova" w:eastAsia="Arial Nova" w:cs="Arial Nova"/>
          <w:noProof w:val="0"/>
          <w:sz w:val="24"/>
          <w:szCs w:val="24"/>
          <w:lang w:val="en-US"/>
        </w:rPr>
        <w:t xml:space="preserve">Orders can be made by phone, social media, and a dedicated website for the home-based florist. Premium flowers are imported from </w:t>
      </w:r>
      <w:r w:rsidRPr="15BA42D1" w:rsidR="59C1CD73">
        <w:rPr>
          <w:rFonts w:ascii="Arial Nova" w:hAnsi="Arial Nova" w:eastAsia="Arial Nova" w:cs="Arial Nova"/>
          <w:noProof w:val="0"/>
          <w:sz w:val="24"/>
          <w:szCs w:val="24"/>
          <w:lang w:val="en-US"/>
        </w:rPr>
        <w:t>Holland</w:t>
      </w:r>
      <w:r w:rsidRPr="15BA42D1" w:rsidR="7E7DB382">
        <w:rPr>
          <w:rFonts w:ascii="Arial Nova" w:hAnsi="Arial Nova" w:eastAsia="Arial Nova" w:cs="Arial Nova"/>
          <w:noProof w:val="0"/>
          <w:sz w:val="24"/>
          <w:szCs w:val="24"/>
          <w:lang w:val="en-US"/>
        </w:rPr>
        <w:t xml:space="preserve">, while local flowers are picked for sustainability and freshness. From beginning to end, floral arrangements are made in-house with </w:t>
      </w:r>
      <w:r w:rsidRPr="15BA42D1" w:rsidR="7E7DB382">
        <w:rPr>
          <w:rFonts w:ascii="Arial Nova" w:hAnsi="Arial Nova" w:eastAsia="Arial Nova" w:cs="Arial Nova"/>
          <w:noProof w:val="0"/>
          <w:sz w:val="24"/>
          <w:szCs w:val="24"/>
          <w:lang w:val="en-US"/>
        </w:rPr>
        <w:t>a</w:t>
      </w:r>
      <w:r w:rsidRPr="15BA42D1" w:rsidR="7E7DB382">
        <w:rPr>
          <w:rFonts w:ascii="Arial Nova" w:hAnsi="Arial Nova" w:eastAsia="Arial Nova" w:cs="Arial Nova"/>
          <w:noProof w:val="0"/>
          <w:sz w:val="24"/>
          <w:szCs w:val="24"/>
          <w:lang w:val="en-US"/>
        </w:rPr>
        <w:t xml:space="preserve"> personal touch</w:t>
      </w:r>
      <w:r w:rsidRPr="15BA42D1" w:rsidR="7E7DB382">
        <w:rPr>
          <w:rFonts w:ascii="Arial Nova" w:hAnsi="Arial Nova" w:eastAsia="Arial Nova" w:cs="Arial Nova"/>
          <w:noProof w:val="0"/>
          <w:sz w:val="24"/>
          <w:szCs w:val="24"/>
          <w:lang w:val="en-US"/>
        </w:rPr>
        <w:t xml:space="preserve"> </w:t>
      </w:r>
      <w:r w:rsidRPr="15BA42D1" w:rsidR="7E7DB382">
        <w:rPr>
          <w:rFonts w:ascii="Arial Nova" w:hAnsi="Arial Nova" w:eastAsia="Arial Nova" w:cs="Arial Nova"/>
          <w:noProof w:val="0"/>
          <w:sz w:val="24"/>
          <w:szCs w:val="24"/>
          <w:lang w:val="en-US"/>
        </w:rPr>
        <w:t>and delivered straight to customers or funeral homes, guaranteeing quality and satisfaction for customers.</w:t>
      </w:r>
    </w:p>
    <w:p w:rsidR="7E7DB382" w:rsidP="0341198E" w:rsidRDefault="7E7DB382" w14:paraId="2121529A" w14:textId="64BDE85A">
      <w:pPr>
        <w:rPr>
          <w:rFonts w:ascii="Arial Nova" w:hAnsi="Arial Nova" w:eastAsia="Arial Nova" w:cs="Arial Nova"/>
          <w:b w:val="1"/>
          <w:bCs w:val="1"/>
          <w:i w:val="1"/>
          <w:iCs w:val="1"/>
          <w:noProof w:val="0"/>
          <w:sz w:val="28"/>
          <w:szCs w:val="28"/>
          <w:lang w:val="en-US"/>
        </w:rPr>
      </w:pPr>
      <w:r w:rsidRPr="0341198E" w:rsidR="7E7DB382">
        <w:rPr>
          <w:rFonts w:ascii="Arial Nova" w:hAnsi="Arial Nova" w:eastAsia="Arial Nova" w:cs="Arial Nova"/>
          <w:b w:val="1"/>
          <w:bCs w:val="1"/>
          <w:i w:val="1"/>
          <w:iCs w:val="1"/>
          <w:noProof w:val="0"/>
          <w:sz w:val="28"/>
          <w:szCs w:val="28"/>
          <w:lang w:val="en-US"/>
        </w:rPr>
        <w:t>People/staff/suppliers</w:t>
      </w:r>
    </w:p>
    <w:p w:rsidR="0341198E" w:rsidP="15BA42D1" w:rsidRDefault="0341198E" w14:paraId="2AC126DE" w14:textId="175F535E">
      <w:pPr>
        <w:rPr>
          <w:rFonts w:ascii="Arial Nova" w:hAnsi="Arial Nova" w:eastAsia="Arial Nova" w:cs="Arial Nova"/>
          <w:b w:val="0"/>
          <w:bCs w:val="0"/>
          <w:i w:val="0"/>
          <w:iCs w:val="0"/>
          <w:noProof w:val="0"/>
          <w:sz w:val="24"/>
          <w:szCs w:val="24"/>
          <w:lang w:val="en-US"/>
        </w:rPr>
      </w:pPr>
      <w:r w:rsidRPr="15BA42D1" w:rsidR="01644971">
        <w:rPr>
          <w:rFonts w:ascii="Arial Nova" w:hAnsi="Arial Nova" w:eastAsia="Arial Nova" w:cs="Arial Nova"/>
          <w:b w:val="0"/>
          <w:bCs w:val="0"/>
          <w:i w:val="0"/>
          <w:iCs w:val="0"/>
          <w:noProof w:val="0"/>
          <w:sz w:val="24"/>
          <w:szCs w:val="24"/>
          <w:lang w:val="en-US"/>
        </w:rPr>
        <w:t xml:space="preserve">The business will be solely </w:t>
      </w:r>
      <w:r w:rsidRPr="15BA42D1" w:rsidR="01644971">
        <w:rPr>
          <w:rFonts w:ascii="Arial Nova" w:hAnsi="Arial Nova" w:eastAsia="Arial Nova" w:cs="Arial Nova"/>
          <w:b w:val="0"/>
          <w:bCs w:val="0"/>
          <w:i w:val="0"/>
          <w:iCs w:val="0"/>
          <w:noProof w:val="0"/>
          <w:sz w:val="24"/>
          <w:szCs w:val="24"/>
          <w:lang w:val="en-US"/>
        </w:rPr>
        <w:t>operated</w:t>
      </w:r>
      <w:r w:rsidRPr="15BA42D1" w:rsidR="01644971">
        <w:rPr>
          <w:rFonts w:ascii="Arial Nova" w:hAnsi="Arial Nova" w:eastAsia="Arial Nova" w:cs="Arial Nova"/>
          <w:b w:val="0"/>
          <w:bCs w:val="0"/>
          <w:i w:val="0"/>
          <w:iCs w:val="0"/>
          <w:noProof w:val="0"/>
          <w:sz w:val="24"/>
          <w:szCs w:val="24"/>
          <w:lang w:val="en-US"/>
        </w:rPr>
        <w:t xml:space="preserve"> by Hayley James. Suppliers will include local</w:t>
      </w:r>
      <w:r w:rsidRPr="15BA42D1" w:rsidR="154AEE09">
        <w:rPr>
          <w:rFonts w:ascii="Arial Nova" w:hAnsi="Arial Nova" w:eastAsia="Arial Nova" w:cs="Arial Nova"/>
          <w:b w:val="0"/>
          <w:bCs w:val="0"/>
          <w:i w:val="0"/>
          <w:iCs w:val="0"/>
          <w:noProof w:val="0"/>
          <w:sz w:val="24"/>
          <w:szCs w:val="24"/>
          <w:lang w:val="en-US"/>
        </w:rPr>
        <w:t xml:space="preserve"> </w:t>
      </w:r>
      <w:r w:rsidRPr="15BA42D1" w:rsidR="01644971">
        <w:rPr>
          <w:rFonts w:ascii="Arial Nova" w:hAnsi="Arial Nova" w:eastAsia="Arial Nova" w:cs="Arial Nova"/>
          <w:b w:val="0"/>
          <w:bCs w:val="0"/>
          <w:i w:val="0"/>
          <w:iCs w:val="0"/>
          <w:noProof w:val="0"/>
          <w:sz w:val="24"/>
          <w:szCs w:val="24"/>
          <w:lang w:val="en-US"/>
        </w:rPr>
        <w:t>flower wholes</w:t>
      </w:r>
      <w:r w:rsidRPr="15BA42D1" w:rsidR="6DA3C727">
        <w:rPr>
          <w:rFonts w:ascii="Arial Nova" w:hAnsi="Arial Nova" w:eastAsia="Arial Nova" w:cs="Arial Nova"/>
          <w:b w:val="0"/>
          <w:bCs w:val="0"/>
          <w:i w:val="0"/>
          <w:iCs w:val="0"/>
          <w:noProof w:val="0"/>
          <w:sz w:val="24"/>
          <w:szCs w:val="24"/>
          <w:lang w:val="en-US"/>
        </w:rPr>
        <w:t>alers</w:t>
      </w:r>
      <w:r w:rsidRPr="15BA42D1" w:rsidR="34BE432F">
        <w:rPr>
          <w:rFonts w:ascii="Arial Nova" w:hAnsi="Arial Nova" w:eastAsia="Arial Nova" w:cs="Arial Nova"/>
          <w:b w:val="0"/>
          <w:bCs w:val="0"/>
          <w:i w:val="0"/>
          <w:iCs w:val="0"/>
          <w:noProof w:val="0"/>
          <w:sz w:val="24"/>
          <w:szCs w:val="24"/>
          <w:lang w:val="en-US"/>
        </w:rPr>
        <w:t xml:space="preserve"> (Charlie Williams</w:t>
      </w:r>
      <w:r w:rsidRPr="15BA42D1" w:rsidR="33E055D0">
        <w:rPr>
          <w:rFonts w:ascii="Arial Nova" w:hAnsi="Arial Nova" w:eastAsia="Arial Nova" w:cs="Arial Nova"/>
          <w:b w:val="0"/>
          <w:bCs w:val="0"/>
          <w:i w:val="0"/>
          <w:iCs w:val="0"/>
          <w:noProof w:val="0"/>
          <w:sz w:val="24"/>
          <w:szCs w:val="24"/>
          <w:lang w:val="en-US"/>
        </w:rPr>
        <w:t xml:space="preserve">, Ebenezer Street, Swansea), Amazon, and </w:t>
      </w:r>
      <w:r w:rsidRPr="15BA42D1" w:rsidR="5BA45F48">
        <w:rPr>
          <w:rFonts w:ascii="Arial Nova" w:hAnsi="Arial Nova" w:eastAsia="Arial Nova" w:cs="Arial Nova"/>
          <w:b w:val="0"/>
          <w:bCs w:val="0"/>
          <w:i w:val="0"/>
          <w:iCs w:val="0"/>
          <w:noProof w:val="0"/>
          <w:sz w:val="24"/>
          <w:szCs w:val="24"/>
          <w:lang w:val="en-US"/>
        </w:rPr>
        <w:t>Dutch</w:t>
      </w:r>
      <w:r w:rsidRPr="15BA42D1" w:rsidR="33E055D0">
        <w:rPr>
          <w:rFonts w:ascii="Arial Nova" w:hAnsi="Arial Nova" w:eastAsia="Arial Nova" w:cs="Arial Nova"/>
          <w:b w:val="0"/>
          <w:bCs w:val="0"/>
          <w:i w:val="0"/>
          <w:iCs w:val="0"/>
          <w:noProof w:val="0"/>
          <w:sz w:val="24"/>
          <w:szCs w:val="24"/>
          <w:lang w:val="en-US"/>
        </w:rPr>
        <w:t xml:space="preserve"> </w:t>
      </w:r>
      <w:r w:rsidRPr="15BA42D1" w:rsidR="696C22DF">
        <w:rPr>
          <w:rFonts w:ascii="Arial Nova" w:hAnsi="Arial Nova" w:eastAsia="Arial Nova" w:cs="Arial Nova"/>
          <w:b w:val="0"/>
          <w:bCs w:val="0"/>
          <w:i w:val="0"/>
          <w:iCs w:val="0"/>
          <w:noProof w:val="0"/>
          <w:sz w:val="24"/>
          <w:szCs w:val="24"/>
          <w:lang w:val="en-US"/>
        </w:rPr>
        <w:t xml:space="preserve">Flower </w:t>
      </w:r>
      <w:r w:rsidRPr="15BA42D1" w:rsidR="0B8FB084">
        <w:rPr>
          <w:rFonts w:ascii="Arial Nova" w:hAnsi="Arial Nova" w:eastAsia="Arial Nova" w:cs="Arial Nova"/>
          <w:b w:val="0"/>
          <w:bCs w:val="0"/>
          <w:i w:val="0"/>
          <w:iCs w:val="0"/>
          <w:noProof w:val="0"/>
          <w:sz w:val="24"/>
          <w:szCs w:val="24"/>
          <w:lang w:val="en-US"/>
        </w:rPr>
        <w:t>Imports.</w:t>
      </w:r>
      <w:r w:rsidRPr="15BA42D1" w:rsidR="696C22DF">
        <w:rPr>
          <w:rFonts w:ascii="Arial Nova" w:hAnsi="Arial Nova" w:eastAsia="Arial Nova" w:cs="Arial Nova"/>
          <w:b w:val="0"/>
          <w:bCs w:val="0"/>
          <w:i w:val="0"/>
          <w:iCs w:val="0"/>
          <w:noProof w:val="0"/>
          <w:sz w:val="24"/>
          <w:szCs w:val="24"/>
          <w:lang w:val="en-US"/>
        </w:rPr>
        <w:t xml:space="preserve"> If </w:t>
      </w:r>
      <w:r w:rsidRPr="15BA42D1" w:rsidR="11E00C0E">
        <w:rPr>
          <w:rFonts w:ascii="Arial Nova" w:hAnsi="Arial Nova" w:eastAsia="Arial Nova" w:cs="Arial Nova"/>
          <w:b w:val="0"/>
          <w:bCs w:val="0"/>
          <w:i w:val="0"/>
          <w:iCs w:val="0"/>
          <w:noProof w:val="0"/>
          <w:sz w:val="24"/>
          <w:szCs w:val="24"/>
          <w:lang w:val="en-US"/>
        </w:rPr>
        <w:t>needed,</w:t>
      </w:r>
      <w:r w:rsidRPr="15BA42D1" w:rsidR="696C22DF">
        <w:rPr>
          <w:rFonts w:ascii="Arial Nova" w:hAnsi="Arial Nova" w:eastAsia="Arial Nova" w:cs="Arial Nova"/>
          <w:b w:val="0"/>
          <w:bCs w:val="0"/>
          <w:i w:val="0"/>
          <w:iCs w:val="0"/>
          <w:noProof w:val="0"/>
          <w:sz w:val="24"/>
          <w:szCs w:val="24"/>
          <w:lang w:val="en-US"/>
        </w:rPr>
        <w:t xml:space="preserve"> an occasional freelance helper may be needed for large orders</w:t>
      </w:r>
      <w:r w:rsidRPr="15BA42D1" w:rsidR="769E1029">
        <w:rPr>
          <w:rFonts w:ascii="Arial Nova" w:hAnsi="Arial Nova" w:eastAsia="Arial Nova" w:cs="Arial Nova"/>
          <w:b w:val="0"/>
          <w:bCs w:val="0"/>
          <w:i w:val="0"/>
          <w:iCs w:val="0"/>
          <w:noProof w:val="0"/>
          <w:sz w:val="24"/>
          <w:szCs w:val="24"/>
          <w:lang w:val="en-US"/>
        </w:rPr>
        <w:t xml:space="preserve"> or holiday periods.</w:t>
      </w:r>
      <w:r w:rsidRPr="15BA42D1" w:rsidR="43ED9B60">
        <w:rPr>
          <w:rFonts w:ascii="Arial Nova" w:hAnsi="Arial Nova" w:eastAsia="Arial Nova" w:cs="Arial Nova"/>
          <w:b w:val="0"/>
          <w:bCs w:val="0"/>
          <w:i w:val="0"/>
          <w:iCs w:val="0"/>
          <w:noProof w:val="0"/>
          <w:sz w:val="24"/>
          <w:szCs w:val="24"/>
          <w:lang w:val="en-US"/>
        </w:rPr>
        <w:t xml:space="preserve"> An accountant will be used to complete the </w:t>
      </w:r>
      <w:r w:rsidRPr="15BA42D1" w:rsidR="708B2DF8">
        <w:rPr>
          <w:rFonts w:ascii="Arial Nova" w:hAnsi="Arial Nova" w:eastAsia="Arial Nova" w:cs="Arial Nova"/>
          <w:b w:val="0"/>
          <w:bCs w:val="0"/>
          <w:i w:val="0"/>
          <w:iCs w:val="0"/>
          <w:noProof w:val="0"/>
          <w:sz w:val="24"/>
          <w:szCs w:val="24"/>
          <w:lang w:val="en-US"/>
        </w:rPr>
        <w:t xml:space="preserve">tax return at the end of the </w:t>
      </w:r>
      <w:r w:rsidRPr="15BA42D1" w:rsidR="708B2DF8">
        <w:rPr>
          <w:rFonts w:ascii="Arial Nova" w:hAnsi="Arial Nova" w:eastAsia="Arial Nova" w:cs="Arial Nova"/>
          <w:b w:val="0"/>
          <w:bCs w:val="0"/>
          <w:i w:val="0"/>
          <w:iCs w:val="0"/>
          <w:noProof w:val="0"/>
          <w:sz w:val="24"/>
          <w:szCs w:val="24"/>
          <w:lang w:val="en-US"/>
        </w:rPr>
        <w:t>financial year</w:t>
      </w:r>
      <w:r w:rsidRPr="15BA42D1" w:rsidR="708B2DF8">
        <w:rPr>
          <w:rFonts w:ascii="Arial Nova" w:hAnsi="Arial Nova" w:eastAsia="Arial Nova" w:cs="Arial Nova"/>
          <w:b w:val="0"/>
          <w:bCs w:val="0"/>
          <w:i w:val="0"/>
          <w:iCs w:val="0"/>
          <w:noProof w:val="0"/>
          <w:sz w:val="24"/>
          <w:szCs w:val="24"/>
          <w:lang w:val="en-US"/>
        </w:rPr>
        <w:t>.</w:t>
      </w:r>
    </w:p>
    <w:p w:rsidR="266E5F8C" w:rsidP="0341198E" w:rsidRDefault="266E5F8C" w14:paraId="5BC480F9" w14:textId="4C42915E">
      <w:pPr>
        <w:rPr>
          <w:rFonts w:ascii="Arial Nova" w:hAnsi="Arial Nova" w:eastAsia="Arial Nova" w:cs="Arial Nova"/>
          <w:b w:val="1"/>
          <w:bCs w:val="1"/>
          <w:i w:val="1"/>
          <w:iCs w:val="1"/>
          <w:noProof w:val="0"/>
          <w:sz w:val="28"/>
          <w:szCs w:val="28"/>
          <w:lang w:val="en-US"/>
        </w:rPr>
      </w:pPr>
      <w:r w:rsidRPr="0341198E" w:rsidR="266E5F8C">
        <w:rPr>
          <w:rFonts w:ascii="Arial Nova" w:hAnsi="Arial Nova" w:eastAsia="Arial Nova" w:cs="Arial Nova"/>
          <w:b w:val="1"/>
          <w:bCs w:val="1"/>
          <w:i w:val="1"/>
          <w:iCs w:val="1"/>
          <w:noProof w:val="0"/>
          <w:sz w:val="28"/>
          <w:szCs w:val="28"/>
          <w:lang w:val="en-US"/>
        </w:rPr>
        <w:t>Systems and procedures</w:t>
      </w:r>
    </w:p>
    <w:p w:rsidR="0341198E" w:rsidP="0341198E" w:rsidRDefault="0341198E" w14:paraId="655FF88F" w14:textId="078E066E">
      <w:pPr>
        <w:rPr>
          <w:rFonts w:ascii="Arial Nova" w:hAnsi="Arial Nova" w:eastAsia="Arial Nova" w:cs="Arial Nova"/>
          <w:noProof w:val="0"/>
          <w:sz w:val="24"/>
          <w:szCs w:val="24"/>
          <w:lang w:val="en-US"/>
        </w:rPr>
      </w:pPr>
      <w:r w:rsidRPr="15BA42D1" w:rsidR="6416F74A">
        <w:rPr>
          <w:rFonts w:ascii="Arial Nova" w:hAnsi="Arial Nova" w:eastAsia="Arial Nova" w:cs="Arial Nova"/>
          <w:noProof w:val="0"/>
          <w:sz w:val="24"/>
          <w:szCs w:val="24"/>
          <w:lang w:val="en-US"/>
        </w:rPr>
        <w:t xml:space="preserve">To guarantee effectiveness and consistency, the Hayley Arrangement will adhere to simplified processes and methods. A digital log is used to track orders via phone calls, websites, and social media. Weekly inventory management involves liaising with both domestic and foreign suppliers. Every arrangement can be </w:t>
      </w:r>
      <w:r w:rsidRPr="15BA42D1" w:rsidR="6416F74A">
        <w:rPr>
          <w:rFonts w:ascii="Arial Nova" w:hAnsi="Arial Nova" w:eastAsia="Arial Nova" w:cs="Arial Nova"/>
          <w:noProof w:val="0"/>
          <w:sz w:val="24"/>
          <w:szCs w:val="24"/>
          <w:lang w:val="en-US"/>
        </w:rPr>
        <w:t>customised</w:t>
      </w:r>
      <w:r w:rsidRPr="15BA42D1" w:rsidR="6416F74A">
        <w:rPr>
          <w:rFonts w:ascii="Arial Nova" w:hAnsi="Arial Nova" w:eastAsia="Arial Nova" w:cs="Arial Nova"/>
          <w:noProof w:val="0"/>
          <w:sz w:val="24"/>
          <w:szCs w:val="24"/>
          <w:lang w:val="en-US"/>
        </w:rPr>
        <w:t xml:space="preserve"> while adhering to conventional design templates. Every day, deliveries are planned and routed, and all communications with customers, payments, and comments are documented for ongoing development.</w:t>
      </w:r>
      <w:r w:rsidRPr="15BA42D1" w:rsidR="40A2AEA4">
        <w:rPr>
          <w:rFonts w:ascii="Arial Nova" w:hAnsi="Arial Nova" w:eastAsia="Arial Nova" w:cs="Arial Nova"/>
          <w:noProof w:val="0"/>
          <w:sz w:val="24"/>
          <w:szCs w:val="24"/>
          <w:lang w:val="en-US"/>
        </w:rPr>
        <w:t xml:space="preserve"> </w:t>
      </w:r>
    </w:p>
    <w:p w:rsidR="04529BAC" w:rsidP="15BA42D1" w:rsidRDefault="04529BAC" w14:paraId="71504DBA" w14:textId="0F167F51">
      <w:pPr>
        <w:rPr>
          <w:rFonts w:ascii="Arial Nova" w:hAnsi="Arial Nova" w:eastAsia="Arial Nova" w:cs="Arial Nova"/>
          <w:b w:val="1"/>
          <w:bCs w:val="1"/>
          <w:i w:val="1"/>
          <w:iCs w:val="1"/>
          <w:noProof w:val="0"/>
          <w:sz w:val="28"/>
          <w:szCs w:val="28"/>
          <w:lang w:val="en-US"/>
        </w:rPr>
      </w:pPr>
      <w:r w:rsidRPr="15BA42D1" w:rsidR="04529BAC">
        <w:rPr>
          <w:rFonts w:ascii="Arial Nova" w:hAnsi="Arial Nova" w:eastAsia="Arial Nova" w:cs="Arial Nova"/>
          <w:b w:val="1"/>
          <w:bCs w:val="1"/>
          <w:i w:val="1"/>
          <w:iCs w:val="1"/>
          <w:noProof w:val="0"/>
          <w:sz w:val="28"/>
          <w:szCs w:val="28"/>
          <w:lang w:val="en-US"/>
        </w:rPr>
        <w:t>Health &amp; Safety/quality control/legal compliance</w:t>
      </w:r>
    </w:p>
    <w:p w:rsidR="01B01E24" w:rsidP="0341198E" w:rsidRDefault="01B01E24" w14:paraId="6E7AEA8D" w14:textId="53EBECFA">
      <w:pPr>
        <w:rPr>
          <w:rFonts w:ascii="Arial Nova" w:hAnsi="Arial Nova" w:eastAsia="Arial Nova" w:cs="Arial Nova"/>
          <w:noProof w:val="0"/>
          <w:sz w:val="24"/>
          <w:szCs w:val="24"/>
          <w:lang w:val="en-US"/>
        </w:rPr>
      </w:pPr>
      <w:r w:rsidRPr="4D01178F" w:rsidR="01B01E24">
        <w:rPr>
          <w:rFonts w:ascii="Arial Nova" w:hAnsi="Arial Nova" w:eastAsia="Arial Nova" w:cs="Arial Nova"/>
          <w:noProof w:val="0"/>
          <w:sz w:val="24"/>
          <w:szCs w:val="24"/>
          <w:lang w:val="en-US"/>
        </w:rPr>
        <w:t>Strict quality control and health and safety regulations are enforced by The Hayley Arrangement. Safe handling and storage of cleaning agents and floral preservatives are guaranteed by adherence to COSHH rules. To provide a secure working environment at home, regular risk assessments will be carried out.</w:t>
      </w:r>
      <w:r w:rsidRPr="4D01178F" w:rsidR="239AA1F6">
        <w:rPr>
          <w:rFonts w:ascii="Arial Nova" w:hAnsi="Arial Nova" w:eastAsia="Arial Nova" w:cs="Arial Nova"/>
          <w:noProof w:val="0"/>
          <w:sz w:val="24"/>
          <w:szCs w:val="24"/>
          <w:lang w:val="en-US"/>
        </w:rPr>
        <w:t xml:space="preserve"> </w:t>
      </w:r>
      <w:bookmarkStart w:name="_Int_Q5i4Jq6Q" w:id="1650935661"/>
      <w:r w:rsidRPr="4D01178F" w:rsidR="239AA1F6">
        <w:rPr>
          <w:rFonts w:ascii="Arial Nova" w:hAnsi="Arial Nova" w:eastAsia="Arial Nova" w:cs="Arial Nova"/>
          <w:noProof w:val="0"/>
          <w:sz w:val="24"/>
          <w:szCs w:val="24"/>
          <w:lang w:val="en-US"/>
        </w:rPr>
        <w:t>In order to</w:t>
      </w:r>
      <w:bookmarkEnd w:id="1650935661"/>
      <w:r w:rsidRPr="4D01178F" w:rsidR="239AA1F6">
        <w:rPr>
          <w:rFonts w:ascii="Arial Nova" w:hAnsi="Arial Nova" w:eastAsia="Arial Nova" w:cs="Arial Nova"/>
          <w:noProof w:val="0"/>
          <w:sz w:val="24"/>
          <w:szCs w:val="24"/>
          <w:lang w:val="en-US"/>
        </w:rPr>
        <w:t xml:space="preserve"> protect </w:t>
      </w:r>
      <w:r w:rsidRPr="4D01178F" w:rsidR="01B01E24">
        <w:rPr>
          <w:rFonts w:ascii="Arial Nova" w:hAnsi="Arial Nova" w:eastAsia="Arial Nova" w:cs="Arial Nova"/>
          <w:noProof w:val="0"/>
          <w:sz w:val="24"/>
          <w:szCs w:val="24"/>
          <w:lang w:val="en-US"/>
        </w:rPr>
        <w:t xml:space="preserve">both the florist and clients, the company </w:t>
      </w:r>
      <w:r w:rsidRPr="4D01178F" w:rsidR="66AB4414">
        <w:rPr>
          <w:rFonts w:ascii="Arial Nova" w:hAnsi="Arial Nova" w:eastAsia="Arial Nova" w:cs="Arial Nova"/>
          <w:noProof w:val="0"/>
          <w:sz w:val="24"/>
          <w:szCs w:val="24"/>
          <w:lang w:val="en-US"/>
        </w:rPr>
        <w:t xml:space="preserve">will be </w:t>
      </w:r>
      <w:r w:rsidRPr="4D01178F" w:rsidR="01B01E24">
        <w:rPr>
          <w:rFonts w:ascii="Arial Nova" w:hAnsi="Arial Nova" w:eastAsia="Arial Nova" w:cs="Arial Nova"/>
          <w:noProof w:val="0"/>
          <w:sz w:val="24"/>
          <w:szCs w:val="24"/>
          <w:lang w:val="en-US"/>
        </w:rPr>
        <w:t xml:space="preserve">insured against business and public liability. Before being delivered, each flower arrangement </w:t>
      </w:r>
      <w:r w:rsidRPr="4D01178F" w:rsidR="76B2129E">
        <w:rPr>
          <w:rFonts w:ascii="Arial Nova" w:hAnsi="Arial Nova" w:eastAsia="Arial Nova" w:cs="Arial Nova"/>
          <w:noProof w:val="0"/>
          <w:sz w:val="24"/>
          <w:szCs w:val="24"/>
          <w:lang w:val="en-US"/>
        </w:rPr>
        <w:t xml:space="preserve">will be </w:t>
      </w:r>
      <w:r w:rsidRPr="4D01178F" w:rsidR="01B01E24">
        <w:rPr>
          <w:rFonts w:ascii="Arial Nova" w:hAnsi="Arial Nova" w:eastAsia="Arial Nova" w:cs="Arial Nova"/>
          <w:noProof w:val="0"/>
          <w:sz w:val="24"/>
          <w:szCs w:val="24"/>
          <w:lang w:val="en-US"/>
        </w:rPr>
        <w:t>examined to ensure it meets quality requirements. GDPR-compliant handling of customer data guarantees confidentiality and safe documentation. By formally registering with Swansea Council, the company</w:t>
      </w:r>
      <w:r w:rsidRPr="4D01178F" w:rsidR="7B5031CD">
        <w:rPr>
          <w:rFonts w:ascii="Arial Nova" w:hAnsi="Arial Nova" w:eastAsia="Arial Nova" w:cs="Arial Nova"/>
          <w:noProof w:val="0"/>
          <w:sz w:val="24"/>
          <w:szCs w:val="24"/>
          <w:lang w:val="en-US"/>
        </w:rPr>
        <w:t xml:space="preserve"> </w:t>
      </w:r>
      <w:r w:rsidRPr="4D01178F" w:rsidR="3093CEDB">
        <w:rPr>
          <w:rFonts w:ascii="Arial Nova" w:hAnsi="Arial Nova" w:eastAsia="Arial Nova" w:cs="Arial Nova"/>
          <w:noProof w:val="0"/>
          <w:sz w:val="24"/>
          <w:szCs w:val="24"/>
          <w:lang w:val="en-US"/>
        </w:rPr>
        <w:t>will guarantee</w:t>
      </w:r>
      <w:r w:rsidRPr="4D01178F" w:rsidR="01B01E24">
        <w:rPr>
          <w:rFonts w:ascii="Arial Nova" w:hAnsi="Arial Nova" w:eastAsia="Arial Nova" w:cs="Arial Nova"/>
          <w:noProof w:val="0"/>
          <w:sz w:val="24"/>
          <w:szCs w:val="24"/>
          <w:lang w:val="en-US"/>
        </w:rPr>
        <w:t xml:space="preserve"> that all legal and regulatory criteria are fulfilled.</w:t>
      </w:r>
    </w:p>
    <w:p w:rsidR="0341198E" w:rsidP="0341198E" w:rsidRDefault="0341198E" w14:paraId="0F7CD8D6" w14:textId="31663FB1">
      <w:pPr>
        <w:rPr>
          <w:rFonts w:ascii="Arial Nova" w:hAnsi="Arial Nova" w:eastAsia="Arial Nova" w:cs="Arial Nova"/>
          <w:b w:val="1"/>
          <w:bCs w:val="1"/>
          <w:i w:val="1"/>
          <w:iCs w:val="1"/>
          <w:noProof w:val="0"/>
          <w:sz w:val="28"/>
          <w:szCs w:val="28"/>
          <w:lang w:val="en-US"/>
        </w:rPr>
      </w:pPr>
    </w:p>
    <w:p w:rsidR="22BB5168" w:rsidP="0341198E" w:rsidRDefault="22BB5168" w14:paraId="79B60C58" w14:textId="4CC4D8F6">
      <w:pPr>
        <w:rPr>
          <w:rFonts w:ascii="Arial Nova" w:hAnsi="Arial Nova" w:eastAsia="Arial Nova" w:cs="Arial Nova"/>
          <w:b w:val="1"/>
          <w:bCs w:val="1"/>
          <w:i w:val="1"/>
          <w:iCs w:val="1"/>
          <w:noProof w:val="0"/>
          <w:sz w:val="28"/>
          <w:szCs w:val="28"/>
          <w:lang w:val="en-US"/>
        </w:rPr>
      </w:pPr>
      <w:r w:rsidRPr="0341198E" w:rsidR="22BB5168">
        <w:rPr>
          <w:rFonts w:ascii="Arial Nova" w:hAnsi="Arial Nova" w:eastAsia="Arial Nova" w:cs="Arial Nova"/>
          <w:b w:val="1"/>
          <w:bCs w:val="1"/>
          <w:i w:val="1"/>
          <w:iCs w:val="1"/>
          <w:noProof w:val="0"/>
          <w:sz w:val="28"/>
          <w:szCs w:val="28"/>
          <w:lang w:val="en-US"/>
        </w:rPr>
        <w:t xml:space="preserve"> </w:t>
      </w:r>
    </w:p>
    <w:p w:rsidR="5EC2E704" w:rsidP="5EC2E704" w:rsidRDefault="5EC2E704" w14:paraId="6D74E19C" w14:textId="00A9A3EF">
      <w:pPr>
        <w:pStyle w:val="ListParagraph"/>
        <w:ind w:left="720"/>
        <w:rPr>
          <w:rFonts w:ascii="Arial Nova" w:hAnsi="Arial Nova" w:eastAsia="Arial Nova" w:cs="Arial Nova"/>
          <w:sz w:val="24"/>
          <w:szCs w:val="24"/>
        </w:rPr>
      </w:pPr>
    </w:p>
    <w:p w:rsidR="5EC2E704" w:rsidP="5EC2E704" w:rsidRDefault="5EC2E704" w14:paraId="5BB0E741" w14:textId="24414767">
      <w:pPr>
        <w:pStyle w:val="ListParagraph"/>
        <w:ind w:left="720"/>
        <w:rPr>
          <w:rFonts w:ascii="Arial Nova" w:hAnsi="Arial Nova" w:eastAsia="Arial Nova" w:cs="Arial Nova"/>
          <w:sz w:val="24"/>
          <w:szCs w:val="24"/>
        </w:rPr>
      </w:pPr>
    </w:p>
    <w:p w:rsidR="5EC2E704" w:rsidP="5EC2E704" w:rsidRDefault="5EC2E704" w14:paraId="5D6797E4" w14:textId="5074D2CD">
      <w:pPr>
        <w:pStyle w:val="Normal"/>
        <w:ind w:left="0"/>
        <w:rPr>
          <w:rFonts w:ascii="Arial Nova" w:hAnsi="Arial Nova" w:eastAsia="Arial Nova" w:cs="Arial Nova"/>
          <w:sz w:val="24"/>
          <w:szCs w:val="24"/>
        </w:rPr>
      </w:pPr>
    </w:p>
    <w:p xmlns:wp14="http://schemas.microsoft.com/office/word/2010/wordml" wp14:paraId="5E1A321A" wp14:textId="2DB64D1A">
      <w:r>
        <w:br w:type="page"/>
      </w:r>
    </w:p>
    <w:p xmlns:wp14="http://schemas.microsoft.com/office/word/2010/wordml" w:rsidP="2EA7CF6D" wp14:paraId="19A69245" wp14:textId="6431B65F">
      <w:pPr>
        <w:pStyle w:val="Heading3"/>
        <w:suppressLineNumbers w:val="0"/>
        <w:spacing w:before="281" w:beforeAutospacing="off" w:after="281" w:afterAutospacing="off" w:line="279" w:lineRule="auto"/>
        <w:ind w:left="0" w:right="0"/>
        <w:jc w:val="left"/>
        <w:rPr>
          <w:rFonts w:ascii="Arial Nova" w:hAnsi="Arial Nova" w:eastAsia="Arial Nova" w:cs="Arial Nova"/>
          <w:b w:val="1"/>
          <w:bCs w:val="1"/>
          <w:noProof w:val="0"/>
          <w:color w:val="000000" w:themeColor="text1" w:themeTint="FF" w:themeShade="FF"/>
          <w:sz w:val="32"/>
          <w:szCs w:val="32"/>
          <w:lang w:val="en-US"/>
        </w:rPr>
      </w:pPr>
      <w:bookmarkStart w:name="_Toc1089034369" w:id="10947803"/>
      <w:r w:rsidRPr="15BA42D1" w:rsidR="31038F86">
        <w:rPr>
          <w:rFonts w:ascii="Arial Nova" w:hAnsi="Arial Nova" w:eastAsia="Arial Nova" w:cs="Arial Nova"/>
          <w:b w:val="1"/>
          <w:bCs w:val="1"/>
          <w:noProof w:val="0"/>
          <w:color w:val="000000" w:themeColor="text1" w:themeTint="FF" w:themeShade="FF"/>
          <w:sz w:val="32"/>
          <w:szCs w:val="32"/>
          <w:lang w:val="en-US"/>
        </w:rPr>
        <w:t xml:space="preserve">6. </w:t>
      </w:r>
      <w:r w:rsidRPr="15BA42D1" w:rsidR="4C91768F">
        <w:rPr>
          <w:rFonts w:ascii="Arial Nova" w:hAnsi="Arial Nova" w:eastAsia="Arial Nova" w:cs="Arial Nova"/>
          <w:b w:val="1"/>
          <w:bCs w:val="1"/>
          <w:noProof w:val="0"/>
          <w:color w:val="000000" w:themeColor="text1" w:themeTint="FF" w:themeShade="FF"/>
          <w:sz w:val="32"/>
          <w:szCs w:val="32"/>
          <w:lang w:val="en-US"/>
        </w:rPr>
        <w:t>Financial informatio</w:t>
      </w:r>
      <w:r w:rsidRPr="15BA42D1" w:rsidR="21520890">
        <w:rPr>
          <w:rFonts w:ascii="Arial Nova" w:hAnsi="Arial Nova" w:eastAsia="Arial Nova" w:cs="Arial Nova"/>
          <w:b w:val="1"/>
          <w:bCs w:val="1"/>
          <w:noProof w:val="0"/>
          <w:color w:val="000000" w:themeColor="text1" w:themeTint="FF" w:themeShade="FF"/>
          <w:sz w:val="32"/>
          <w:szCs w:val="32"/>
          <w:lang w:val="en-US"/>
        </w:rPr>
        <w:t>n</w:t>
      </w:r>
      <w:bookmarkEnd w:id="10947803"/>
    </w:p>
    <w:p w:rsidR="76511ACF" w:rsidP="15BA42D1" w:rsidRDefault="76511ACF" w14:paraId="4ADEA892" w14:textId="5E2C443B">
      <w:pPr>
        <w:pStyle w:val="Normal"/>
        <w:rPr>
          <w:rFonts w:ascii="Arial Nova" w:hAnsi="Arial Nova" w:eastAsia="Arial Nova" w:cs="Arial Nova"/>
          <w:b w:val="1"/>
          <w:bCs w:val="1"/>
          <w:i w:val="1"/>
          <w:iCs w:val="1"/>
          <w:noProof w:val="0"/>
          <w:sz w:val="28"/>
          <w:szCs w:val="28"/>
          <w:lang w:val="en-US"/>
        </w:rPr>
      </w:pPr>
      <w:r w:rsidRPr="15BA42D1" w:rsidR="76511ACF">
        <w:rPr>
          <w:rFonts w:ascii="Arial Nova" w:hAnsi="Arial Nova" w:eastAsia="Arial Nova" w:cs="Arial Nova"/>
          <w:b w:val="1"/>
          <w:bCs w:val="1"/>
          <w:i w:val="1"/>
          <w:iCs w:val="1"/>
          <w:noProof w:val="0"/>
          <w:sz w:val="28"/>
          <w:szCs w:val="28"/>
          <w:lang w:val="en-US"/>
        </w:rPr>
        <w:t>Cash flow</w:t>
      </w:r>
      <w:r w:rsidRPr="15BA42D1" w:rsidR="405E12B3">
        <w:rPr>
          <w:rFonts w:ascii="Arial Nova" w:hAnsi="Arial Nova" w:eastAsia="Arial Nova" w:cs="Arial Nova"/>
          <w:b w:val="1"/>
          <w:bCs w:val="1"/>
          <w:i w:val="1"/>
          <w:iCs w:val="1"/>
          <w:noProof w:val="0"/>
          <w:sz w:val="28"/>
          <w:szCs w:val="28"/>
          <w:lang w:val="en-US"/>
        </w:rPr>
        <w:t xml:space="preserve"> forecast</w:t>
      </w:r>
    </w:p>
    <w:tbl>
      <w:tblPr>
        <w:tblStyle w:val="TableNormal"/>
        <w:bidiVisual w:val="0"/>
        <w:tblW w:w="0" w:type="auto"/>
        <w:tblLayout w:type="fixed"/>
        <w:tblLook w:val="06A0" w:firstRow="1" w:lastRow="0" w:firstColumn="1" w:lastColumn="0" w:noHBand="1" w:noVBand="1"/>
      </w:tblPr>
      <w:tblGrid>
        <w:gridCol w:w="893"/>
        <w:gridCol w:w="892"/>
        <w:gridCol w:w="1275"/>
        <w:gridCol w:w="1441"/>
        <w:gridCol w:w="1620"/>
        <w:gridCol w:w="1929"/>
        <w:gridCol w:w="1465"/>
      </w:tblGrid>
      <w:tr w:rsidR="15BA42D1" w:rsidTr="15BA42D1" w14:paraId="7B540B12">
        <w:trPr>
          <w:trHeight w:val="300"/>
        </w:trPr>
        <w:tc>
          <w:tcPr>
            <w:tcW w:w="893" w:type="dxa"/>
            <w:tcBorders>
              <w:top w:val="single" w:sz="4"/>
              <w:left w:val="single" w:sz="4"/>
              <w:bottom w:val="single" w:sz="4"/>
              <w:right w:val="single" w:sz="4"/>
            </w:tcBorders>
            <w:tcMar>
              <w:top w:w="15" w:type="dxa"/>
              <w:left w:w="15" w:type="dxa"/>
              <w:right w:w="15" w:type="dxa"/>
            </w:tcMar>
            <w:vAlign w:val="bottom"/>
          </w:tcPr>
          <w:p w:rsidR="15BA42D1" w:rsidP="15BA42D1" w:rsidRDefault="15BA42D1" w14:paraId="6F45A986" w14:textId="649B4BEA">
            <w:pPr>
              <w:spacing w:before="0" w:beforeAutospacing="off" w:after="0" w:afterAutospacing="off"/>
              <w:rPr>
                <w:rFonts w:ascii="Arial Nova" w:hAnsi="Arial Nova" w:eastAsia="Arial Nova" w:cs="Arial Nova"/>
                <w:b w:val="1"/>
                <w:bCs w:val="1"/>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1"/>
                <w:bCs w:val="1"/>
                <w:i w:val="0"/>
                <w:iCs w:val="0"/>
                <w:strike w:val="0"/>
                <w:dstrike w:val="0"/>
                <w:color w:val="000000" w:themeColor="text1" w:themeTint="FF" w:themeShade="FF"/>
                <w:sz w:val="22"/>
                <w:szCs w:val="22"/>
                <w:u w:val="none"/>
              </w:rPr>
              <w:t>Month</w:t>
            </w:r>
          </w:p>
        </w:tc>
        <w:tc>
          <w:tcPr>
            <w:tcW w:w="892" w:type="dxa"/>
            <w:tcBorders>
              <w:top w:val="single" w:sz="4"/>
              <w:left w:val="single" w:sz="4"/>
              <w:bottom w:val="single" w:sz="4"/>
              <w:right w:val="single" w:sz="4"/>
            </w:tcBorders>
            <w:tcMar>
              <w:top w:w="15" w:type="dxa"/>
              <w:left w:w="15" w:type="dxa"/>
              <w:right w:w="15" w:type="dxa"/>
            </w:tcMar>
            <w:vAlign w:val="bottom"/>
          </w:tcPr>
          <w:p w:rsidR="15BA42D1" w:rsidP="15BA42D1" w:rsidRDefault="15BA42D1" w14:paraId="64DF5B92" w14:textId="33330975">
            <w:pPr>
              <w:spacing w:before="0" w:beforeAutospacing="off" w:after="0" w:afterAutospacing="off"/>
              <w:rPr>
                <w:rFonts w:ascii="Arial Nova" w:hAnsi="Arial Nova" w:eastAsia="Arial Nova" w:cs="Arial Nova"/>
                <w:b w:val="1"/>
                <w:bCs w:val="1"/>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1"/>
                <w:bCs w:val="1"/>
                <w:i w:val="0"/>
                <w:iCs w:val="0"/>
                <w:strike w:val="0"/>
                <w:dstrike w:val="0"/>
                <w:color w:val="000000" w:themeColor="text1" w:themeTint="FF" w:themeShade="FF"/>
                <w:sz w:val="22"/>
                <w:szCs w:val="22"/>
                <w:u w:val="none"/>
              </w:rPr>
              <w:t>Orders</w:t>
            </w:r>
          </w:p>
        </w:tc>
        <w:tc>
          <w:tcPr>
            <w:tcW w:w="1275" w:type="dxa"/>
            <w:tcBorders>
              <w:top w:val="single" w:sz="4"/>
              <w:left w:val="single" w:sz="4"/>
              <w:bottom w:val="single" w:sz="4"/>
              <w:right w:val="single" w:sz="4"/>
            </w:tcBorders>
            <w:tcMar>
              <w:top w:w="15" w:type="dxa"/>
              <w:left w:w="15" w:type="dxa"/>
              <w:right w:w="15" w:type="dxa"/>
            </w:tcMar>
            <w:vAlign w:val="bottom"/>
          </w:tcPr>
          <w:p w:rsidR="15BA42D1" w:rsidP="15BA42D1" w:rsidRDefault="15BA42D1" w14:paraId="2FB944EB" w14:textId="622CB4D0">
            <w:pPr>
              <w:spacing w:before="0" w:beforeAutospacing="off" w:after="0" w:afterAutospacing="off"/>
              <w:rPr>
                <w:rFonts w:ascii="Arial Nova" w:hAnsi="Arial Nova" w:eastAsia="Arial Nova" w:cs="Arial Nova"/>
                <w:b w:val="1"/>
                <w:bCs w:val="1"/>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1"/>
                <w:bCs w:val="1"/>
                <w:i w:val="0"/>
                <w:iCs w:val="0"/>
                <w:strike w:val="0"/>
                <w:dstrike w:val="0"/>
                <w:color w:val="000000" w:themeColor="text1" w:themeTint="FF" w:themeShade="FF"/>
                <w:sz w:val="22"/>
                <w:szCs w:val="22"/>
                <w:u w:val="none"/>
              </w:rPr>
              <w:t>Income (£)</w:t>
            </w:r>
          </w:p>
        </w:tc>
        <w:tc>
          <w:tcPr>
            <w:tcW w:w="1441" w:type="dxa"/>
            <w:tcBorders>
              <w:top w:val="single" w:sz="4"/>
              <w:left w:val="single" w:sz="4"/>
              <w:bottom w:val="single" w:sz="4"/>
              <w:right w:val="single" w:sz="4"/>
            </w:tcBorders>
            <w:tcMar>
              <w:top w:w="15" w:type="dxa"/>
              <w:left w:w="15" w:type="dxa"/>
              <w:right w:w="15" w:type="dxa"/>
            </w:tcMar>
            <w:vAlign w:val="bottom"/>
          </w:tcPr>
          <w:p w:rsidR="15BA42D1" w:rsidP="15BA42D1" w:rsidRDefault="15BA42D1" w14:paraId="66D3CAA2" w14:textId="1B7480B2">
            <w:pPr>
              <w:spacing w:before="0" w:beforeAutospacing="off" w:after="0" w:afterAutospacing="off"/>
              <w:rPr>
                <w:rFonts w:ascii="Arial Nova" w:hAnsi="Arial Nova" w:eastAsia="Arial Nova" w:cs="Arial Nova"/>
                <w:b w:val="1"/>
                <w:bCs w:val="1"/>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1"/>
                <w:bCs w:val="1"/>
                <w:i w:val="0"/>
                <w:iCs w:val="0"/>
                <w:strike w:val="0"/>
                <w:dstrike w:val="0"/>
                <w:color w:val="000000" w:themeColor="text1" w:themeTint="FF" w:themeShade="FF"/>
                <w:sz w:val="22"/>
                <w:szCs w:val="22"/>
                <w:u w:val="none"/>
              </w:rPr>
              <w:t>Cost of Sales (£)</w:t>
            </w:r>
          </w:p>
        </w:tc>
        <w:tc>
          <w:tcPr>
            <w:tcW w:w="1620" w:type="dxa"/>
            <w:tcBorders>
              <w:top w:val="single" w:sz="4"/>
              <w:left w:val="single" w:sz="4"/>
              <w:bottom w:val="single" w:sz="4"/>
              <w:right w:val="single" w:sz="4"/>
            </w:tcBorders>
            <w:tcMar>
              <w:top w:w="15" w:type="dxa"/>
              <w:left w:w="15" w:type="dxa"/>
              <w:right w:w="15" w:type="dxa"/>
            </w:tcMar>
            <w:vAlign w:val="bottom"/>
          </w:tcPr>
          <w:p w:rsidR="15BA42D1" w:rsidP="15BA42D1" w:rsidRDefault="15BA42D1" w14:paraId="1AC46E1A" w14:textId="7E8E8F1F">
            <w:pPr>
              <w:spacing w:before="0" w:beforeAutospacing="off" w:after="0" w:afterAutospacing="off"/>
              <w:rPr>
                <w:rFonts w:ascii="Arial Nova" w:hAnsi="Arial Nova" w:eastAsia="Arial Nova" w:cs="Arial Nova"/>
                <w:b w:val="1"/>
                <w:bCs w:val="1"/>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1"/>
                <w:bCs w:val="1"/>
                <w:i w:val="0"/>
                <w:iCs w:val="0"/>
                <w:strike w:val="0"/>
                <w:dstrike w:val="0"/>
                <w:color w:val="000000" w:themeColor="text1" w:themeTint="FF" w:themeShade="FF"/>
                <w:sz w:val="22"/>
                <w:szCs w:val="22"/>
                <w:u w:val="none"/>
              </w:rPr>
              <w:t>Gross Profit (£)</w:t>
            </w:r>
          </w:p>
        </w:tc>
        <w:tc>
          <w:tcPr>
            <w:tcW w:w="1929" w:type="dxa"/>
            <w:tcBorders>
              <w:top w:val="single" w:sz="4"/>
              <w:left w:val="single" w:sz="4"/>
              <w:bottom w:val="single" w:sz="4"/>
              <w:right w:val="single" w:sz="4"/>
            </w:tcBorders>
            <w:tcMar>
              <w:top w:w="15" w:type="dxa"/>
              <w:left w:w="15" w:type="dxa"/>
              <w:right w:w="15" w:type="dxa"/>
            </w:tcMar>
            <w:vAlign w:val="bottom"/>
          </w:tcPr>
          <w:p w:rsidR="15BA42D1" w:rsidP="15BA42D1" w:rsidRDefault="15BA42D1" w14:paraId="5EE85FF6" w14:textId="3E417392">
            <w:pPr>
              <w:spacing w:before="0" w:beforeAutospacing="off" w:after="0" w:afterAutospacing="off"/>
              <w:rPr>
                <w:rFonts w:ascii="Arial Nova" w:hAnsi="Arial Nova" w:eastAsia="Arial Nova" w:cs="Arial Nova"/>
                <w:b w:val="1"/>
                <w:bCs w:val="1"/>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1"/>
                <w:bCs w:val="1"/>
                <w:i w:val="0"/>
                <w:iCs w:val="0"/>
                <w:strike w:val="0"/>
                <w:dstrike w:val="0"/>
                <w:color w:val="000000" w:themeColor="text1" w:themeTint="FF" w:themeShade="FF"/>
                <w:sz w:val="22"/>
                <w:szCs w:val="22"/>
                <w:u w:val="none"/>
              </w:rPr>
              <w:t>Fixed Expenses (£)</w:t>
            </w:r>
          </w:p>
        </w:tc>
        <w:tc>
          <w:tcPr>
            <w:tcW w:w="1465" w:type="dxa"/>
            <w:tcBorders>
              <w:top w:val="single" w:sz="4"/>
              <w:left w:val="single" w:sz="4"/>
              <w:bottom w:val="single" w:sz="4"/>
              <w:right w:val="single" w:sz="4"/>
            </w:tcBorders>
            <w:tcMar>
              <w:top w:w="15" w:type="dxa"/>
              <w:left w:w="15" w:type="dxa"/>
              <w:right w:w="15" w:type="dxa"/>
            </w:tcMar>
            <w:vAlign w:val="bottom"/>
          </w:tcPr>
          <w:p w:rsidR="15BA42D1" w:rsidP="15BA42D1" w:rsidRDefault="15BA42D1" w14:paraId="2CC3E717" w14:textId="0C700EDB">
            <w:pPr>
              <w:spacing w:before="0" w:beforeAutospacing="off" w:after="0" w:afterAutospacing="off"/>
              <w:rPr>
                <w:rFonts w:ascii="Arial Nova" w:hAnsi="Arial Nova" w:eastAsia="Arial Nova" w:cs="Arial Nova"/>
                <w:b w:val="1"/>
                <w:bCs w:val="1"/>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1"/>
                <w:bCs w:val="1"/>
                <w:i w:val="0"/>
                <w:iCs w:val="0"/>
                <w:strike w:val="0"/>
                <w:dstrike w:val="0"/>
                <w:color w:val="000000" w:themeColor="text1" w:themeTint="FF" w:themeShade="FF"/>
                <w:sz w:val="22"/>
                <w:szCs w:val="22"/>
                <w:u w:val="none"/>
              </w:rPr>
              <w:t>Net Profit (£)</w:t>
            </w:r>
          </w:p>
        </w:tc>
      </w:tr>
      <w:tr w:rsidR="15BA42D1" w:rsidTr="15BA42D1" w14:paraId="75971F6C">
        <w:trPr>
          <w:trHeight w:val="300"/>
        </w:trPr>
        <w:tc>
          <w:tcPr>
            <w:tcW w:w="893" w:type="dxa"/>
            <w:tcBorders>
              <w:top w:val="single" w:sz="4"/>
              <w:left w:val="nil"/>
              <w:bottom w:val="nil"/>
              <w:right w:val="nil"/>
            </w:tcBorders>
            <w:tcMar>
              <w:top w:w="15" w:type="dxa"/>
              <w:left w:w="15" w:type="dxa"/>
              <w:right w:w="15" w:type="dxa"/>
            </w:tcMar>
            <w:vAlign w:val="bottom"/>
          </w:tcPr>
          <w:p w:rsidR="15BA42D1" w:rsidP="15BA42D1" w:rsidRDefault="15BA42D1" w14:paraId="66669F43" w14:textId="29715F3F">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Oct</w:t>
            </w:r>
          </w:p>
        </w:tc>
        <w:tc>
          <w:tcPr>
            <w:tcW w:w="892" w:type="dxa"/>
            <w:tcBorders>
              <w:top w:val="single" w:sz="4"/>
              <w:left w:val="nil"/>
              <w:bottom w:val="nil"/>
              <w:right w:val="nil"/>
            </w:tcBorders>
            <w:tcMar>
              <w:top w:w="15" w:type="dxa"/>
              <w:left w:w="15" w:type="dxa"/>
              <w:right w:w="15" w:type="dxa"/>
            </w:tcMar>
            <w:vAlign w:val="bottom"/>
          </w:tcPr>
          <w:p w:rsidR="15BA42D1" w:rsidP="15BA42D1" w:rsidRDefault="15BA42D1" w14:paraId="4D0FC888" w14:textId="50441AC9">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15</w:t>
            </w:r>
          </w:p>
        </w:tc>
        <w:tc>
          <w:tcPr>
            <w:tcW w:w="1275" w:type="dxa"/>
            <w:tcBorders>
              <w:top w:val="single" w:sz="4"/>
              <w:left w:val="nil"/>
              <w:bottom w:val="nil"/>
              <w:right w:val="nil"/>
            </w:tcBorders>
            <w:tcMar>
              <w:top w:w="15" w:type="dxa"/>
              <w:left w:w="15" w:type="dxa"/>
              <w:right w:w="15" w:type="dxa"/>
            </w:tcMar>
            <w:vAlign w:val="bottom"/>
          </w:tcPr>
          <w:p w:rsidR="15BA42D1" w:rsidP="15BA42D1" w:rsidRDefault="15BA42D1" w14:paraId="6276BE07" w14:textId="474AA562">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1500</w:t>
            </w:r>
          </w:p>
        </w:tc>
        <w:tc>
          <w:tcPr>
            <w:tcW w:w="1441" w:type="dxa"/>
            <w:tcBorders>
              <w:top w:val="single" w:sz="4"/>
              <w:left w:val="nil"/>
              <w:bottom w:val="nil"/>
              <w:right w:val="nil"/>
            </w:tcBorders>
            <w:tcMar>
              <w:top w:w="15" w:type="dxa"/>
              <w:left w:w="15" w:type="dxa"/>
              <w:right w:w="15" w:type="dxa"/>
            </w:tcMar>
            <w:vAlign w:val="bottom"/>
          </w:tcPr>
          <w:p w:rsidR="15BA42D1" w:rsidP="15BA42D1" w:rsidRDefault="15BA42D1" w14:paraId="18EB5E90" w14:textId="5EABEB43">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600</w:t>
            </w:r>
          </w:p>
        </w:tc>
        <w:tc>
          <w:tcPr>
            <w:tcW w:w="1620" w:type="dxa"/>
            <w:tcBorders>
              <w:top w:val="single" w:sz="4"/>
              <w:left w:val="nil"/>
              <w:bottom w:val="nil"/>
              <w:right w:val="nil"/>
            </w:tcBorders>
            <w:tcMar>
              <w:top w:w="15" w:type="dxa"/>
              <w:left w:w="15" w:type="dxa"/>
              <w:right w:w="15" w:type="dxa"/>
            </w:tcMar>
            <w:vAlign w:val="bottom"/>
          </w:tcPr>
          <w:p w:rsidR="15BA42D1" w:rsidP="15BA42D1" w:rsidRDefault="15BA42D1" w14:paraId="3F10EB2C" w14:textId="03CDCB64">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900</w:t>
            </w:r>
          </w:p>
        </w:tc>
        <w:tc>
          <w:tcPr>
            <w:tcW w:w="1929" w:type="dxa"/>
            <w:tcBorders>
              <w:top w:val="single" w:sz="4"/>
              <w:left w:val="nil"/>
              <w:bottom w:val="nil"/>
              <w:right w:val="nil"/>
            </w:tcBorders>
            <w:tcMar>
              <w:top w:w="15" w:type="dxa"/>
              <w:left w:w="15" w:type="dxa"/>
              <w:right w:w="15" w:type="dxa"/>
            </w:tcMar>
            <w:vAlign w:val="bottom"/>
          </w:tcPr>
          <w:p w:rsidR="15BA42D1" w:rsidP="15BA42D1" w:rsidRDefault="15BA42D1" w14:paraId="1BA2F22B" w14:textId="6E78B614">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592.58</w:t>
            </w:r>
          </w:p>
        </w:tc>
        <w:tc>
          <w:tcPr>
            <w:tcW w:w="1465" w:type="dxa"/>
            <w:tcBorders>
              <w:top w:val="single" w:sz="4"/>
              <w:left w:val="nil"/>
              <w:bottom w:val="nil"/>
              <w:right w:val="nil"/>
            </w:tcBorders>
            <w:tcMar>
              <w:top w:w="15" w:type="dxa"/>
              <w:left w:w="15" w:type="dxa"/>
              <w:right w:w="15" w:type="dxa"/>
            </w:tcMar>
            <w:vAlign w:val="bottom"/>
          </w:tcPr>
          <w:p w:rsidR="15BA42D1" w:rsidP="15BA42D1" w:rsidRDefault="15BA42D1" w14:paraId="1934E895" w14:textId="4E58962D">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307.42</w:t>
            </w:r>
          </w:p>
        </w:tc>
      </w:tr>
      <w:tr w:rsidR="15BA42D1" w:rsidTr="15BA42D1" w14:paraId="3F8AB763">
        <w:trPr>
          <w:trHeight w:val="300"/>
        </w:trPr>
        <w:tc>
          <w:tcPr>
            <w:tcW w:w="893" w:type="dxa"/>
            <w:tcBorders>
              <w:top w:val="nil"/>
              <w:left w:val="nil"/>
              <w:bottom w:val="nil"/>
              <w:right w:val="nil"/>
            </w:tcBorders>
            <w:tcMar>
              <w:top w:w="15" w:type="dxa"/>
              <w:left w:w="15" w:type="dxa"/>
              <w:right w:w="15" w:type="dxa"/>
            </w:tcMar>
            <w:vAlign w:val="bottom"/>
          </w:tcPr>
          <w:p w:rsidR="15BA42D1" w:rsidP="15BA42D1" w:rsidRDefault="15BA42D1" w14:paraId="52E5D6C1" w14:textId="63B031AA">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Nov</w:t>
            </w:r>
          </w:p>
        </w:tc>
        <w:tc>
          <w:tcPr>
            <w:tcW w:w="892" w:type="dxa"/>
            <w:tcBorders>
              <w:top w:val="nil"/>
              <w:left w:val="nil"/>
              <w:bottom w:val="nil"/>
              <w:right w:val="nil"/>
            </w:tcBorders>
            <w:tcMar>
              <w:top w:w="15" w:type="dxa"/>
              <w:left w:w="15" w:type="dxa"/>
              <w:right w:w="15" w:type="dxa"/>
            </w:tcMar>
            <w:vAlign w:val="bottom"/>
          </w:tcPr>
          <w:p w:rsidR="15BA42D1" w:rsidP="15BA42D1" w:rsidRDefault="15BA42D1" w14:paraId="43D623DB" w14:textId="1A92A208">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17</w:t>
            </w:r>
          </w:p>
        </w:tc>
        <w:tc>
          <w:tcPr>
            <w:tcW w:w="1275" w:type="dxa"/>
            <w:tcBorders>
              <w:top w:val="nil"/>
              <w:left w:val="nil"/>
              <w:bottom w:val="nil"/>
              <w:right w:val="nil"/>
            </w:tcBorders>
            <w:tcMar>
              <w:top w:w="15" w:type="dxa"/>
              <w:left w:w="15" w:type="dxa"/>
              <w:right w:w="15" w:type="dxa"/>
            </w:tcMar>
            <w:vAlign w:val="bottom"/>
          </w:tcPr>
          <w:p w:rsidR="15BA42D1" w:rsidP="15BA42D1" w:rsidRDefault="15BA42D1" w14:paraId="54A2CF17" w14:textId="7E0DF63F">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1700</w:t>
            </w:r>
          </w:p>
        </w:tc>
        <w:tc>
          <w:tcPr>
            <w:tcW w:w="1441" w:type="dxa"/>
            <w:tcBorders>
              <w:top w:val="nil"/>
              <w:left w:val="nil"/>
              <w:bottom w:val="nil"/>
              <w:right w:val="nil"/>
            </w:tcBorders>
            <w:tcMar>
              <w:top w:w="15" w:type="dxa"/>
              <w:left w:w="15" w:type="dxa"/>
              <w:right w:w="15" w:type="dxa"/>
            </w:tcMar>
            <w:vAlign w:val="bottom"/>
          </w:tcPr>
          <w:p w:rsidR="15BA42D1" w:rsidP="15BA42D1" w:rsidRDefault="15BA42D1" w14:paraId="6B8EE029" w14:textId="3EB7DB1B">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680</w:t>
            </w:r>
          </w:p>
        </w:tc>
        <w:tc>
          <w:tcPr>
            <w:tcW w:w="1620" w:type="dxa"/>
            <w:tcBorders>
              <w:top w:val="nil"/>
              <w:left w:val="nil"/>
              <w:bottom w:val="nil"/>
              <w:right w:val="nil"/>
            </w:tcBorders>
            <w:tcMar>
              <w:top w:w="15" w:type="dxa"/>
              <w:left w:w="15" w:type="dxa"/>
              <w:right w:w="15" w:type="dxa"/>
            </w:tcMar>
            <w:vAlign w:val="bottom"/>
          </w:tcPr>
          <w:p w:rsidR="15BA42D1" w:rsidP="15BA42D1" w:rsidRDefault="15BA42D1" w14:paraId="2585F9C2" w14:textId="62C8C97D">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1020</w:t>
            </w:r>
          </w:p>
        </w:tc>
        <w:tc>
          <w:tcPr>
            <w:tcW w:w="1929" w:type="dxa"/>
            <w:tcBorders>
              <w:top w:val="nil"/>
              <w:left w:val="nil"/>
              <w:bottom w:val="nil"/>
              <w:right w:val="nil"/>
            </w:tcBorders>
            <w:tcMar>
              <w:top w:w="15" w:type="dxa"/>
              <w:left w:w="15" w:type="dxa"/>
              <w:right w:w="15" w:type="dxa"/>
            </w:tcMar>
            <w:vAlign w:val="bottom"/>
          </w:tcPr>
          <w:p w:rsidR="15BA42D1" w:rsidP="15BA42D1" w:rsidRDefault="15BA42D1" w14:paraId="4A519940" w14:textId="0888EF3E">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592.58</w:t>
            </w:r>
          </w:p>
        </w:tc>
        <w:tc>
          <w:tcPr>
            <w:tcW w:w="1465" w:type="dxa"/>
            <w:tcBorders>
              <w:top w:val="nil"/>
              <w:left w:val="nil"/>
              <w:bottom w:val="nil"/>
              <w:right w:val="nil"/>
            </w:tcBorders>
            <w:tcMar>
              <w:top w:w="15" w:type="dxa"/>
              <w:left w:w="15" w:type="dxa"/>
              <w:right w:w="15" w:type="dxa"/>
            </w:tcMar>
            <w:vAlign w:val="bottom"/>
          </w:tcPr>
          <w:p w:rsidR="15BA42D1" w:rsidP="15BA42D1" w:rsidRDefault="15BA42D1" w14:paraId="0F3DD83E" w14:textId="0CB1C350">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427.42</w:t>
            </w:r>
          </w:p>
        </w:tc>
      </w:tr>
      <w:tr w:rsidR="15BA42D1" w:rsidTr="15BA42D1" w14:paraId="71912077">
        <w:trPr>
          <w:trHeight w:val="300"/>
        </w:trPr>
        <w:tc>
          <w:tcPr>
            <w:tcW w:w="893" w:type="dxa"/>
            <w:tcBorders>
              <w:top w:val="nil"/>
              <w:left w:val="nil"/>
              <w:bottom w:val="nil"/>
              <w:right w:val="nil"/>
            </w:tcBorders>
            <w:tcMar>
              <w:top w:w="15" w:type="dxa"/>
              <w:left w:w="15" w:type="dxa"/>
              <w:right w:w="15" w:type="dxa"/>
            </w:tcMar>
            <w:vAlign w:val="bottom"/>
          </w:tcPr>
          <w:p w:rsidR="15BA42D1" w:rsidP="15BA42D1" w:rsidRDefault="15BA42D1" w14:paraId="6B4978B1" w14:textId="7166A43E">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Dec</w:t>
            </w:r>
          </w:p>
        </w:tc>
        <w:tc>
          <w:tcPr>
            <w:tcW w:w="892" w:type="dxa"/>
            <w:tcBorders>
              <w:top w:val="nil"/>
              <w:left w:val="nil"/>
              <w:bottom w:val="nil"/>
              <w:right w:val="nil"/>
            </w:tcBorders>
            <w:tcMar>
              <w:top w:w="15" w:type="dxa"/>
              <w:left w:w="15" w:type="dxa"/>
              <w:right w:w="15" w:type="dxa"/>
            </w:tcMar>
            <w:vAlign w:val="bottom"/>
          </w:tcPr>
          <w:p w:rsidR="15BA42D1" w:rsidP="15BA42D1" w:rsidRDefault="15BA42D1" w14:paraId="0328BA3A" w14:textId="4C2022C5">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20</w:t>
            </w:r>
          </w:p>
        </w:tc>
        <w:tc>
          <w:tcPr>
            <w:tcW w:w="1275" w:type="dxa"/>
            <w:tcBorders>
              <w:top w:val="nil"/>
              <w:left w:val="nil"/>
              <w:bottom w:val="nil"/>
              <w:right w:val="nil"/>
            </w:tcBorders>
            <w:tcMar>
              <w:top w:w="15" w:type="dxa"/>
              <w:left w:w="15" w:type="dxa"/>
              <w:right w:w="15" w:type="dxa"/>
            </w:tcMar>
            <w:vAlign w:val="bottom"/>
          </w:tcPr>
          <w:p w:rsidR="15BA42D1" w:rsidP="15BA42D1" w:rsidRDefault="15BA42D1" w14:paraId="06809369" w14:textId="7EEC1BB5">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2000</w:t>
            </w:r>
          </w:p>
        </w:tc>
        <w:tc>
          <w:tcPr>
            <w:tcW w:w="1441" w:type="dxa"/>
            <w:tcBorders>
              <w:top w:val="nil"/>
              <w:left w:val="nil"/>
              <w:bottom w:val="nil"/>
              <w:right w:val="nil"/>
            </w:tcBorders>
            <w:tcMar>
              <w:top w:w="15" w:type="dxa"/>
              <w:left w:w="15" w:type="dxa"/>
              <w:right w:w="15" w:type="dxa"/>
            </w:tcMar>
            <w:vAlign w:val="bottom"/>
          </w:tcPr>
          <w:p w:rsidR="15BA42D1" w:rsidP="15BA42D1" w:rsidRDefault="15BA42D1" w14:paraId="2B7DD4ED" w14:textId="0B84F7DD">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800</w:t>
            </w:r>
          </w:p>
        </w:tc>
        <w:tc>
          <w:tcPr>
            <w:tcW w:w="1620" w:type="dxa"/>
            <w:tcBorders>
              <w:top w:val="nil"/>
              <w:left w:val="nil"/>
              <w:bottom w:val="nil"/>
              <w:right w:val="nil"/>
            </w:tcBorders>
            <w:tcMar>
              <w:top w:w="15" w:type="dxa"/>
              <w:left w:w="15" w:type="dxa"/>
              <w:right w:w="15" w:type="dxa"/>
            </w:tcMar>
            <w:vAlign w:val="bottom"/>
          </w:tcPr>
          <w:p w:rsidR="15BA42D1" w:rsidP="15BA42D1" w:rsidRDefault="15BA42D1" w14:paraId="6CD02C8A" w14:textId="743FAC89">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1200</w:t>
            </w:r>
          </w:p>
        </w:tc>
        <w:tc>
          <w:tcPr>
            <w:tcW w:w="1929" w:type="dxa"/>
            <w:tcBorders>
              <w:top w:val="nil"/>
              <w:left w:val="nil"/>
              <w:bottom w:val="nil"/>
              <w:right w:val="nil"/>
            </w:tcBorders>
            <w:tcMar>
              <w:top w:w="15" w:type="dxa"/>
              <w:left w:w="15" w:type="dxa"/>
              <w:right w:w="15" w:type="dxa"/>
            </w:tcMar>
            <w:vAlign w:val="bottom"/>
          </w:tcPr>
          <w:p w:rsidR="15BA42D1" w:rsidP="15BA42D1" w:rsidRDefault="15BA42D1" w14:paraId="7B2CF899" w14:textId="29002453">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592.58</w:t>
            </w:r>
          </w:p>
        </w:tc>
        <w:tc>
          <w:tcPr>
            <w:tcW w:w="1465" w:type="dxa"/>
            <w:tcBorders>
              <w:top w:val="nil"/>
              <w:left w:val="nil"/>
              <w:bottom w:val="nil"/>
              <w:right w:val="nil"/>
            </w:tcBorders>
            <w:tcMar>
              <w:top w:w="15" w:type="dxa"/>
              <w:left w:w="15" w:type="dxa"/>
              <w:right w:w="15" w:type="dxa"/>
            </w:tcMar>
            <w:vAlign w:val="bottom"/>
          </w:tcPr>
          <w:p w:rsidR="15BA42D1" w:rsidP="15BA42D1" w:rsidRDefault="15BA42D1" w14:paraId="3174A658" w14:textId="7EED49B1">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607.42</w:t>
            </w:r>
          </w:p>
        </w:tc>
      </w:tr>
      <w:tr w:rsidR="15BA42D1" w:rsidTr="15BA42D1" w14:paraId="419CBC1F">
        <w:trPr>
          <w:trHeight w:val="300"/>
        </w:trPr>
        <w:tc>
          <w:tcPr>
            <w:tcW w:w="893" w:type="dxa"/>
            <w:tcBorders>
              <w:top w:val="nil"/>
              <w:left w:val="nil"/>
              <w:bottom w:val="nil"/>
              <w:right w:val="nil"/>
            </w:tcBorders>
            <w:tcMar>
              <w:top w:w="15" w:type="dxa"/>
              <w:left w:w="15" w:type="dxa"/>
              <w:right w:w="15" w:type="dxa"/>
            </w:tcMar>
            <w:vAlign w:val="bottom"/>
          </w:tcPr>
          <w:p w:rsidR="15BA42D1" w:rsidP="15BA42D1" w:rsidRDefault="15BA42D1" w14:paraId="7D7DB8A4" w14:textId="186C8744">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Jan</w:t>
            </w:r>
          </w:p>
        </w:tc>
        <w:tc>
          <w:tcPr>
            <w:tcW w:w="892" w:type="dxa"/>
            <w:tcBorders>
              <w:top w:val="nil"/>
              <w:left w:val="nil"/>
              <w:bottom w:val="nil"/>
              <w:right w:val="nil"/>
            </w:tcBorders>
            <w:tcMar>
              <w:top w:w="15" w:type="dxa"/>
              <w:left w:w="15" w:type="dxa"/>
              <w:right w:w="15" w:type="dxa"/>
            </w:tcMar>
            <w:vAlign w:val="bottom"/>
          </w:tcPr>
          <w:p w:rsidR="15BA42D1" w:rsidP="15BA42D1" w:rsidRDefault="15BA42D1" w14:paraId="4F908F20" w14:textId="540E541B">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22</w:t>
            </w:r>
          </w:p>
        </w:tc>
        <w:tc>
          <w:tcPr>
            <w:tcW w:w="1275" w:type="dxa"/>
            <w:tcBorders>
              <w:top w:val="nil"/>
              <w:left w:val="nil"/>
              <w:bottom w:val="nil"/>
              <w:right w:val="nil"/>
            </w:tcBorders>
            <w:tcMar>
              <w:top w:w="15" w:type="dxa"/>
              <w:left w:w="15" w:type="dxa"/>
              <w:right w:w="15" w:type="dxa"/>
            </w:tcMar>
            <w:vAlign w:val="bottom"/>
          </w:tcPr>
          <w:p w:rsidR="15BA42D1" w:rsidP="15BA42D1" w:rsidRDefault="15BA42D1" w14:paraId="347FD483" w14:textId="213CFAEA">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2200</w:t>
            </w:r>
          </w:p>
        </w:tc>
        <w:tc>
          <w:tcPr>
            <w:tcW w:w="1441" w:type="dxa"/>
            <w:tcBorders>
              <w:top w:val="nil"/>
              <w:left w:val="nil"/>
              <w:bottom w:val="nil"/>
              <w:right w:val="nil"/>
            </w:tcBorders>
            <w:tcMar>
              <w:top w:w="15" w:type="dxa"/>
              <w:left w:w="15" w:type="dxa"/>
              <w:right w:w="15" w:type="dxa"/>
            </w:tcMar>
            <w:vAlign w:val="bottom"/>
          </w:tcPr>
          <w:p w:rsidR="15BA42D1" w:rsidP="15BA42D1" w:rsidRDefault="15BA42D1" w14:paraId="3F6128E4" w14:textId="4380B2C1">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880</w:t>
            </w:r>
          </w:p>
        </w:tc>
        <w:tc>
          <w:tcPr>
            <w:tcW w:w="1620" w:type="dxa"/>
            <w:tcBorders>
              <w:top w:val="nil"/>
              <w:left w:val="nil"/>
              <w:bottom w:val="nil"/>
              <w:right w:val="nil"/>
            </w:tcBorders>
            <w:tcMar>
              <w:top w:w="15" w:type="dxa"/>
              <w:left w:w="15" w:type="dxa"/>
              <w:right w:w="15" w:type="dxa"/>
            </w:tcMar>
            <w:vAlign w:val="bottom"/>
          </w:tcPr>
          <w:p w:rsidR="15BA42D1" w:rsidP="15BA42D1" w:rsidRDefault="15BA42D1" w14:paraId="13D01DCC" w14:textId="0F751A96">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1320</w:t>
            </w:r>
          </w:p>
        </w:tc>
        <w:tc>
          <w:tcPr>
            <w:tcW w:w="1929" w:type="dxa"/>
            <w:tcBorders>
              <w:top w:val="nil"/>
              <w:left w:val="nil"/>
              <w:bottom w:val="nil"/>
              <w:right w:val="nil"/>
            </w:tcBorders>
            <w:tcMar>
              <w:top w:w="15" w:type="dxa"/>
              <w:left w:w="15" w:type="dxa"/>
              <w:right w:w="15" w:type="dxa"/>
            </w:tcMar>
            <w:vAlign w:val="bottom"/>
          </w:tcPr>
          <w:p w:rsidR="15BA42D1" w:rsidP="15BA42D1" w:rsidRDefault="15BA42D1" w14:paraId="4ADD70FE" w14:textId="29393AC9">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592.58</w:t>
            </w:r>
          </w:p>
        </w:tc>
        <w:tc>
          <w:tcPr>
            <w:tcW w:w="1465" w:type="dxa"/>
            <w:tcBorders>
              <w:top w:val="nil"/>
              <w:left w:val="nil"/>
              <w:bottom w:val="nil"/>
              <w:right w:val="nil"/>
            </w:tcBorders>
            <w:tcMar>
              <w:top w:w="15" w:type="dxa"/>
              <w:left w:w="15" w:type="dxa"/>
              <w:right w:w="15" w:type="dxa"/>
            </w:tcMar>
            <w:vAlign w:val="bottom"/>
          </w:tcPr>
          <w:p w:rsidR="15BA42D1" w:rsidP="15BA42D1" w:rsidRDefault="15BA42D1" w14:paraId="5FD25991" w14:textId="6451179C">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727.42</w:t>
            </w:r>
          </w:p>
        </w:tc>
      </w:tr>
      <w:tr w:rsidR="15BA42D1" w:rsidTr="15BA42D1" w14:paraId="29456D33">
        <w:trPr>
          <w:trHeight w:val="300"/>
        </w:trPr>
        <w:tc>
          <w:tcPr>
            <w:tcW w:w="893" w:type="dxa"/>
            <w:tcBorders>
              <w:top w:val="nil"/>
              <w:left w:val="nil"/>
              <w:bottom w:val="nil"/>
              <w:right w:val="nil"/>
            </w:tcBorders>
            <w:tcMar>
              <w:top w:w="15" w:type="dxa"/>
              <w:left w:w="15" w:type="dxa"/>
              <w:right w:w="15" w:type="dxa"/>
            </w:tcMar>
            <w:vAlign w:val="bottom"/>
          </w:tcPr>
          <w:p w:rsidR="15BA42D1" w:rsidP="15BA42D1" w:rsidRDefault="15BA42D1" w14:paraId="507AE1C3" w14:textId="3F2C3750">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Feb</w:t>
            </w:r>
          </w:p>
        </w:tc>
        <w:tc>
          <w:tcPr>
            <w:tcW w:w="892" w:type="dxa"/>
            <w:tcBorders>
              <w:top w:val="nil"/>
              <w:left w:val="nil"/>
              <w:bottom w:val="nil"/>
              <w:right w:val="nil"/>
            </w:tcBorders>
            <w:tcMar>
              <w:top w:w="15" w:type="dxa"/>
              <w:left w:w="15" w:type="dxa"/>
              <w:right w:w="15" w:type="dxa"/>
            </w:tcMar>
            <w:vAlign w:val="bottom"/>
          </w:tcPr>
          <w:p w:rsidR="15BA42D1" w:rsidP="15BA42D1" w:rsidRDefault="15BA42D1" w14:paraId="5F94D14D" w14:textId="0E1D3FE3">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25</w:t>
            </w:r>
          </w:p>
        </w:tc>
        <w:tc>
          <w:tcPr>
            <w:tcW w:w="1275" w:type="dxa"/>
            <w:tcBorders>
              <w:top w:val="nil"/>
              <w:left w:val="nil"/>
              <w:bottom w:val="nil"/>
              <w:right w:val="nil"/>
            </w:tcBorders>
            <w:tcMar>
              <w:top w:w="15" w:type="dxa"/>
              <w:left w:w="15" w:type="dxa"/>
              <w:right w:w="15" w:type="dxa"/>
            </w:tcMar>
            <w:vAlign w:val="bottom"/>
          </w:tcPr>
          <w:p w:rsidR="15BA42D1" w:rsidP="15BA42D1" w:rsidRDefault="15BA42D1" w14:paraId="1AF8724F" w14:textId="3E793D6D">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2500</w:t>
            </w:r>
          </w:p>
        </w:tc>
        <w:tc>
          <w:tcPr>
            <w:tcW w:w="1441" w:type="dxa"/>
            <w:tcBorders>
              <w:top w:val="nil"/>
              <w:left w:val="nil"/>
              <w:bottom w:val="nil"/>
              <w:right w:val="nil"/>
            </w:tcBorders>
            <w:tcMar>
              <w:top w:w="15" w:type="dxa"/>
              <w:left w:w="15" w:type="dxa"/>
              <w:right w:w="15" w:type="dxa"/>
            </w:tcMar>
            <w:vAlign w:val="bottom"/>
          </w:tcPr>
          <w:p w:rsidR="15BA42D1" w:rsidP="15BA42D1" w:rsidRDefault="15BA42D1" w14:paraId="3419BFD2" w14:textId="2BA3E5C8">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1000</w:t>
            </w:r>
          </w:p>
        </w:tc>
        <w:tc>
          <w:tcPr>
            <w:tcW w:w="1620" w:type="dxa"/>
            <w:tcBorders>
              <w:top w:val="nil"/>
              <w:left w:val="nil"/>
              <w:bottom w:val="nil"/>
              <w:right w:val="nil"/>
            </w:tcBorders>
            <w:tcMar>
              <w:top w:w="15" w:type="dxa"/>
              <w:left w:w="15" w:type="dxa"/>
              <w:right w:w="15" w:type="dxa"/>
            </w:tcMar>
            <w:vAlign w:val="bottom"/>
          </w:tcPr>
          <w:p w:rsidR="15BA42D1" w:rsidP="15BA42D1" w:rsidRDefault="15BA42D1" w14:paraId="057924F9" w14:textId="5F64069A">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1500</w:t>
            </w:r>
          </w:p>
        </w:tc>
        <w:tc>
          <w:tcPr>
            <w:tcW w:w="1929" w:type="dxa"/>
            <w:tcBorders>
              <w:top w:val="nil"/>
              <w:left w:val="nil"/>
              <w:bottom w:val="nil"/>
              <w:right w:val="nil"/>
            </w:tcBorders>
            <w:tcMar>
              <w:top w:w="15" w:type="dxa"/>
              <w:left w:w="15" w:type="dxa"/>
              <w:right w:w="15" w:type="dxa"/>
            </w:tcMar>
            <w:vAlign w:val="bottom"/>
          </w:tcPr>
          <w:p w:rsidR="15BA42D1" w:rsidP="15BA42D1" w:rsidRDefault="15BA42D1" w14:paraId="0BE57FBC" w14:textId="330038CF">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592.58</w:t>
            </w:r>
          </w:p>
        </w:tc>
        <w:tc>
          <w:tcPr>
            <w:tcW w:w="1465" w:type="dxa"/>
            <w:tcBorders>
              <w:top w:val="nil"/>
              <w:left w:val="nil"/>
              <w:bottom w:val="nil"/>
              <w:right w:val="nil"/>
            </w:tcBorders>
            <w:tcMar>
              <w:top w:w="15" w:type="dxa"/>
              <w:left w:w="15" w:type="dxa"/>
              <w:right w:w="15" w:type="dxa"/>
            </w:tcMar>
            <w:vAlign w:val="bottom"/>
          </w:tcPr>
          <w:p w:rsidR="15BA42D1" w:rsidP="15BA42D1" w:rsidRDefault="15BA42D1" w14:paraId="605FC622" w14:textId="7160CFAD">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907.42</w:t>
            </w:r>
          </w:p>
        </w:tc>
      </w:tr>
      <w:tr w:rsidR="15BA42D1" w:rsidTr="15BA42D1" w14:paraId="52659F75">
        <w:trPr>
          <w:trHeight w:val="300"/>
        </w:trPr>
        <w:tc>
          <w:tcPr>
            <w:tcW w:w="893" w:type="dxa"/>
            <w:tcBorders>
              <w:top w:val="nil"/>
              <w:left w:val="nil"/>
              <w:bottom w:val="nil"/>
              <w:right w:val="nil"/>
            </w:tcBorders>
            <w:tcMar>
              <w:top w:w="15" w:type="dxa"/>
              <w:left w:w="15" w:type="dxa"/>
              <w:right w:w="15" w:type="dxa"/>
            </w:tcMar>
            <w:vAlign w:val="bottom"/>
          </w:tcPr>
          <w:p w:rsidR="15BA42D1" w:rsidP="15BA42D1" w:rsidRDefault="15BA42D1" w14:paraId="5F70E8C1" w14:textId="263DEAF3">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Mar</w:t>
            </w:r>
          </w:p>
        </w:tc>
        <w:tc>
          <w:tcPr>
            <w:tcW w:w="892" w:type="dxa"/>
            <w:tcBorders>
              <w:top w:val="nil"/>
              <w:left w:val="nil"/>
              <w:bottom w:val="nil"/>
              <w:right w:val="nil"/>
            </w:tcBorders>
            <w:tcMar>
              <w:top w:w="15" w:type="dxa"/>
              <w:left w:w="15" w:type="dxa"/>
              <w:right w:w="15" w:type="dxa"/>
            </w:tcMar>
            <w:vAlign w:val="bottom"/>
          </w:tcPr>
          <w:p w:rsidR="15BA42D1" w:rsidP="15BA42D1" w:rsidRDefault="15BA42D1" w14:paraId="6757CB48" w14:textId="1464BE12">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27</w:t>
            </w:r>
          </w:p>
        </w:tc>
        <w:tc>
          <w:tcPr>
            <w:tcW w:w="1275" w:type="dxa"/>
            <w:tcBorders>
              <w:top w:val="nil"/>
              <w:left w:val="nil"/>
              <w:bottom w:val="nil"/>
              <w:right w:val="nil"/>
            </w:tcBorders>
            <w:tcMar>
              <w:top w:w="15" w:type="dxa"/>
              <w:left w:w="15" w:type="dxa"/>
              <w:right w:w="15" w:type="dxa"/>
            </w:tcMar>
            <w:vAlign w:val="bottom"/>
          </w:tcPr>
          <w:p w:rsidR="15BA42D1" w:rsidP="15BA42D1" w:rsidRDefault="15BA42D1" w14:paraId="5721EC27" w14:textId="532AB3CC">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2700</w:t>
            </w:r>
          </w:p>
        </w:tc>
        <w:tc>
          <w:tcPr>
            <w:tcW w:w="1441" w:type="dxa"/>
            <w:tcBorders>
              <w:top w:val="nil"/>
              <w:left w:val="nil"/>
              <w:bottom w:val="nil"/>
              <w:right w:val="nil"/>
            </w:tcBorders>
            <w:tcMar>
              <w:top w:w="15" w:type="dxa"/>
              <w:left w:w="15" w:type="dxa"/>
              <w:right w:w="15" w:type="dxa"/>
            </w:tcMar>
            <w:vAlign w:val="bottom"/>
          </w:tcPr>
          <w:p w:rsidR="15BA42D1" w:rsidP="15BA42D1" w:rsidRDefault="15BA42D1" w14:paraId="64105CDC" w14:textId="5C88B6E2">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1080</w:t>
            </w:r>
          </w:p>
        </w:tc>
        <w:tc>
          <w:tcPr>
            <w:tcW w:w="1620" w:type="dxa"/>
            <w:tcBorders>
              <w:top w:val="nil"/>
              <w:left w:val="nil"/>
              <w:bottom w:val="nil"/>
              <w:right w:val="nil"/>
            </w:tcBorders>
            <w:tcMar>
              <w:top w:w="15" w:type="dxa"/>
              <w:left w:w="15" w:type="dxa"/>
              <w:right w:w="15" w:type="dxa"/>
            </w:tcMar>
            <w:vAlign w:val="bottom"/>
          </w:tcPr>
          <w:p w:rsidR="15BA42D1" w:rsidP="15BA42D1" w:rsidRDefault="15BA42D1" w14:paraId="4B653F62" w14:textId="1AC131D4">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1620</w:t>
            </w:r>
          </w:p>
        </w:tc>
        <w:tc>
          <w:tcPr>
            <w:tcW w:w="1929" w:type="dxa"/>
            <w:tcBorders>
              <w:top w:val="nil"/>
              <w:left w:val="nil"/>
              <w:bottom w:val="nil"/>
              <w:right w:val="nil"/>
            </w:tcBorders>
            <w:tcMar>
              <w:top w:w="15" w:type="dxa"/>
              <w:left w:w="15" w:type="dxa"/>
              <w:right w:w="15" w:type="dxa"/>
            </w:tcMar>
            <w:vAlign w:val="bottom"/>
          </w:tcPr>
          <w:p w:rsidR="15BA42D1" w:rsidP="15BA42D1" w:rsidRDefault="15BA42D1" w14:paraId="11CF1BA1" w14:textId="1A6BD821">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592.58</w:t>
            </w:r>
          </w:p>
        </w:tc>
        <w:tc>
          <w:tcPr>
            <w:tcW w:w="1465" w:type="dxa"/>
            <w:tcBorders>
              <w:top w:val="nil"/>
              <w:left w:val="nil"/>
              <w:bottom w:val="nil"/>
              <w:right w:val="nil"/>
            </w:tcBorders>
            <w:tcMar>
              <w:top w:w="15" w:type="dxa"/>
              <w:left w:w="15" w:type="dxa"/>
              <w:right w:w="15" w:type="dxa"/>
            </w:tcMar>
            <w:vAlign w:val="bottom"/>
          </w:tcPr>
          <w:p w:rsidR="15BA42D1" w:rsidP="15BA42D1" w:rsidRDefault="15BA42D1" w14:paraId="474E45AE" w14:textId="6D0A0F2B">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1027.42</w:t>
            </w:r>
          </w:p>
        </w:tc>
      </w:tr>
      <w:tr w:rsidR="15BA42D1" w:rsidTr="15BA42D1" w14:paraId="363B3F9A">
        <w:trPr>
          <w:trHeight w:val="300"/>
        </w:trPr>
        <w:tc>
          <w:tcPr>
            <w:tcW w:w="893" w:type="dxa"/>
            <w:tcBorders>
              <w:top w:val="nil"/>
              <w:left w:val="nil"/>
              <w:bottom w:val="nil"/>
              <w:right w:val="nil"/>
            </w:tcBorders>
            <w:tcMar>
              <w:top w:w="15" w:type="dxa"/>
              <w:left w:w="15" w:type="dxa"/>
              <w:right w:w="15" w:type="dxa"/>
            </w:tcMar>
            <w:vAlign w:val="bottom"/>
          </w:tcPr>
          <w:p w:rsidR="15BA42D1" w:rsidP="15BA42D1" w:rsidRDefault="15BA42D1" w14:paraId="1DC8E0FE" w14:textId="41F6CF89">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Apr</w:t>
            </w:r>
          </w:p>
        </w:tc>
        <w:tc>
          <w:tcPr>
            <w:tcW w:w="892" w:type="dxa"/>
            <w:tcBorders>
              <w:top w:val="nil"/>
              <w:left w:val="nil"/>
              <w:bottom w:val="nil"/>
              <w:right w:val="nil"/>
            </w:tcBorders>
            <w:tcMar>
              <w:top w:w="15" w:type="dxa"/>
              <w:left w:w="15" w:type="dxa"/>
              <w:right w:w="15" w:type="dxa"/>
            </w:tcMar>
            <w:vAlign w:val="bottom"/>
          </w:tcPr>
          <w:p w:rsidR="15BA42D1" w:rsidP="15BA42D1" w:rsidRDefault="15BA42D1" w14:paraId="290BB8C2" w14:textId="6693ADC7">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30</w:t>
            </w:r>
          </w:p>
        </w:tc>
        <w:tc>
          <w:tcPr>
            <w:tcW w:w="1275" w:type="dxa"/>
            <w:tcBorders>
              <w:top w:val="nil"/>
              <w:left w:val="nil"/>
              <w:bottom w:val="nil"/>
              <w:right w:val="nil"/>
            </w:tcBorders>
            <w:tcMar>
              <w:top w:w="15" w:type="dxa"/>
              <w:left w:w="15" w:type="dxa"/>
              <w:right w:w="15" w:type="dxa"/>
            </w:tcMar>
            <w:vAlign w:val="bottom"/>
          </w:tcPr>
          <w:p w:rsidR="15BA42D1" w:rsidP="15BA42D1" w:rsidRDefault="15BA42D1" w14:paraId="0CBBAE45" w14:textId="2B7EF9DF">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3000</w:t>
            </w:r>
          </w:p>
        </w:tc>
        <w:tc>
          <w:tcPr>
            <w:tcW w:w="1441" w:type="dxa"/>
            <w:tcBorders>
              <w:top w:val="nil"/>
              <w:left w:val="nil"/>
              <w:bottom w:val="nil"/>
              <w:right w:val="nil"/>
            </w:tcBorders>
            <w:tcMar>
              <w:top w:w="15" w:type="dxa"/>
              <w:left w:w="15" w:type="dxa"/>
              <w:right w:w="15" w:type="dxa"/>
            </w:tcMar>
            <w:vAlign w:val="bottom"/>
          </w:tcPr>
          <w:p w:rsidR="15BA42D1" w:rsidP="15BA42D1" w:rsidRDefault="15BA42D1" w14:paraId="0D221B91" w14:textId="0744A049">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1200</w:t>
            </w:r>
          </w:p>
        </w:tc>
        <w:tc>
          <w:tcPr>
            <w:tcW w:w="1620" w:type="dxa"/>
            <w:tcBorders>
              <w:top w:val="nil"/>
              <w:left w:val="nil"/>
              <w:bottom w:val="nil"/>
              <w:right w:val="nil"/>
            </w:tcBorders>
            <w:tcMar>
              <w:top w:w="15" w:type="dxa"/>
              <w:left w:w="15" w:type="dxa"/>
              <w:right w:w="15" w:type="dxa"/>
            </w:tcMar>
            <w:vAlign w:val="bottom"/>
          </w:tcPr>
          <w:p w:rsidR="15BA42D1" w:rsidP="15BA42D1" w:rsidRDefault="15BA42D1" w14:paraId="59AAF7C5" w14:textId="5F641306">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1800</w:t>
            </w:r>
          </w:p>
        </w:tc>
        <w:tc>
          <w:tcPr>
            <w:tcW w:w="1929" w:type="dxa"/>
            <w:tcBorders>
              <w:top w:val="nil"/>
              <w:left w:val="nil"/>
              <w:bottom w:val="nil"/>
              <w:right w:val="nil"/>
            </w:tcBorders>
            <w:tcMar>
              <w:top w:w="15" w:type="dxa"/>
              <w:left w:w="15" w:type="dxa"/>
              <w:right w:w="15" w:type="dxa"/>
            </w:tcMar>
            <w:vAlign w:val="bottom"/>
          </w:tcPr>
          <w:p w:rsidR="15BA42D1" w:rsidP="15BA42D1" w:rsidRDefault="15BA42D1" w14:paraId="5D19208E" w14:textId="1542A1AC">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592.58</w:t>
            </w:r>
          </w:p>
        </w:tc>
        <w:tc>
          <w:tcPr>
            <w:tcW w:w="1465" w:type="dxa"/>
            <w:tcBorders>
              <w:top w:val="nil"/>
              <w:left w:val="nil"/>
              <w:bottom w:val="nil"/>
              <w:right w:val="nil"/>
            </w:tcBorders>
            <w:tcMar>
              <w:top w:w="15" w:type="dxa"/>
              <w:left w:w="15" w:type="dxa"/>
              <w:right w:w="15" w:type="dxa"/>
            </w:tcMar>
            <w:vAlign w:val="bottom"/>
          </w:tcPr>
          <w:p w:rsidR="15BA42D1" w:rsidP="15BA42D1" w:rsidRDefault="15BA42D1" w14:paraId="73C239B6" w14:textId="6235A9C1">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15BA42D1" w:rsidR="15BA42D1">
              <w:rPr>
                <w:rFonts w:ascii="Arial Nova" w:hAnsi="Arial Nova" w:eastAsia="Arial Nova" w:cs="Arial Nova"/>
                <w:b w:val="0"/>
                <w:bCs w:val="0"/>
                <w:i w:val="0"/>
                <w:iCs w:val="0"/>
                <w:strike w:val="0"/>
                <w:dstrike w:val="0"/>
                <w:color w:val="000000" w:themeColor="text1" w:themeTint="FF" w:themeShade="FF"/>
                <w:sz w:val="22"/>
                <w:szCs w:val="22"/>
                <w:u w:val="none"/>
              </w:rPr>
              <w:t>1207.42</w:t>
            </w:r>
          </w:p>
        </w:tc>
      </w:tr>
    </w:tbl>
    <w:p w:rsidR="15BA42D1" w:rsidP="15BA42D1" w:rsidRDefault="15BA42D1" w14:paraId="5D2F058E" w14:textId="6F103083">
      <w:pPr>
        <w:pStyle w:val="Normal"/>
        <w:rPr>
          <w:rFonts w:ascii="Arial Nova" w:hAnsi="Arial Nova" w:eastAsia="Arial Nova" w:cs="Arial Nova"/>
          <w:b w:val="1"/>
          <w:bCs w:val="1"/>
          <w:i w:val="1"/>
          <w:iCs w:val="1"/>
          <w:noProof w:val="0"/>
          <w:sz w:val="28"/>
          <w:szCs w:val="28"/>
          <w:lang w:val="en-US"/>
        </w:rPr>
      </w:pPr>
    </w:p>
    <w:tbl>
      <w:tblPr>
        <w:tblStyle w:val="TableNormal"/>
        <w:bidiVisual w:val="0"/>
        <w:tblW w:w="0" w:type="auto"/>
        <w:tblLayout w:type="fixed"/>
        <w:tblLook w:val="06A0" w:firstRow="1" w:lastRow="0" w:firstColumn="1" w:lastColumn="0" w:noHBand="1" w:noVBand="1"/>
      </w:tblPr>
      <w:tblGrid>
        <w:gridCol w:w="2925"/>
        <w:gridCol w:w="1525"/>
      </w:tblGrid>
      <w:tr w:rsidR="15BA42D1" w:rsidTr="15BA42D1" w14:paraId="74F6884D">
        <w:trPr>
          <w:trHeight w:val="300"/>
        </w:trPr>
        <w:tc>
          <w:tcPr>
            <w:tcW w:w="2925" w:type="dxa"/>
            <w:tcBorders>
              <w:top w:val="single" w:sz="4"/>
              <w:left w:val="single" w:sz="4"/>
              <w:bottom w:val="single" w:sz="4"/>
              <w:right w:val="single" w:sz="4"/>
            </w:tcBorders>
            <w:tcMar>
              <w:top w:w="15" w:type="dxa"/>
              <w:left w:w="15" w:type="dxa"/>
              <w:right w:w="15" w:type="dxa"/>
            </w:tcMar>
            <w:vAlign w:val="bottom"/>
          </w:tcPr>
          <w:p w:rsidR="791B885C" w:rsidP="15BA42D1" w:rsidRDefault="791B885C" w14:paraId="4801CF63" w14:textId="24AE6FE1">
            <w:pPr>
              <w:spacing w:before="0" w:beforeAutospacing="off" w:after="0" w:afterAutospacing="off"/>
              <w:rPr>
                <w:rFonts w:ascii="Arial Nova" w:hAnsi="Arial Nova" w:eastAsia="Arial Nova" w:cs="Arial Nova"/>
                <w:b w:val="1"/>
                <w:bCs w:val="1"/>
                <w:i w:val="0"/>
                <w:iCs w:val="0"/>
                <w:strike w:val="0"/>
                <w:dstrike w:val="0"/>
                <w:color w:val="000000" w:themeColor="text1" w:themeTint="FF" w:themeShade="FF"/>
                <w:sz w:val="24"/>
                <w:szCs w:val="24"/>
                <w:u w:val="none"/>
              </w:rPr>
            </w:pPr>
            <w:r w:rsidRPr="15BA42D1" w:rsidR="791B885C">
              <w:rPr>
                <w:rFonts w:ascii="Arial Nova" w:hAnsi="Arial Nova" w:eastAsia="Arial Nova" w:cs="Arial Nova"/>
                <w:b w:val="1"/>
                <w:bCs w:val="1"/>
                <w:i w:val="0"/>
                <w:iCs w:val="0"/>
                <w:strike w:val="0"/>
                <w:dstrike w:val="0"/>
                <w:color w:val="000000" w:themeColor="text1" w:themeTint="FF" w:themeShade="FF"/>
                <w:sz w:val="24"/>
                <w:szCs w:val="24"/>
                <w:u w:val="none"/>
              </w:rPr>
              <w:t>Fixed Expenses</w:t>
            </w:r>
            <w:r w:rsidRPr="15BA42D1" w:rsidR="15BA42D1">
              <w:rPr>
                <w:rFonts w:ascii="Arial Nova" w:hAnsi="Arial Nova" w:eastAsia="Arial Nova" w:cs="Arial Nova"/>
                <w:b w:val="1"/>
                <w:bCs w:val="1"/>
                <w:i w:val="0"/>
                <w:iCs w:val="0"/>
                <w:strike w:val="0"/>
                <w:dstrike w:val="0"/>
                <w:color w:val="000000" w:themeColor="text1" w:themeTint="FF" w:themeShade="FF"/>
                <w:sz w:val="24"/>
                <w:szCs w:val="24"/>
                <w:u w:val="none"/>
              </w:rPr>
              <w:t xml:space="preserve"> </w:t>
            </w:r>
          </w:p>
        </w:tc>
        <w:tc>
          <w:tcPr>
            <w:tcW w:w="1525" w:type="dxa"/>
            <w:tcBorders>
              <w:top w:val="single" w:sz="4"/>
              <w:left w:val="single" w:sz="4"/>
              <w:bottom w:val="single" w:sz="4"/>
              <w:right w:val="single" w:sz="4"/>
            </w:tcBorders>
            <w:tcMar>
              <w:top w:w="15" w:type="dxa"/>
              <w:left w:w="15" w:type="dxa"/>
              <w:right w:w="15" w:type="dxa"/>
            </w:tcMar>
            <w:vAlign w:val="bottom"/>
          </w:tcPr>
          <w:p w:rsidR="15BA42D1" w:rsidP="15BA42D1" w:rsidRDefault="15BA42D1" w14:paraId="35CCCCEC" w14:textId="3B1F4EAB">
            <w:pPr>
              <w:spacing w:before="0" w:beforeAutospacing="off" w:after="0" w:afterAutospacing="off"/>
              <w:rPr>
                <w:rFonts w:ascii="Arial Nova" w:hAnsi="Arial Nova" w:eastAsia="Arial Nova" w:cs="Arial Nova"/>
                <w:b w:val="1"/>
                <w:bCs w:val="1"/>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1"/>
                <w:bCs w:val="1"/>
                <w:i w:val="0"/>
                <w:iCs w:val="0"/>
                <w:strike w:val="0"/>
                <w:dstrike w:val="0"/>
                <w:color w:val="000000" w:themeColor="text1" w:themeTint="FF" w:themeShade="FF"/>
                <w:sz w:val="24"/>
                <w:szCs w:val="24"/>
                <w:u w:val="none"/>
              </w:rPr>
              <w:t>Monthly Amount (£)</w:t>
            </w:r>
          </w:p>
        </w:tc>
      </w:tr>
      <w:tr w:rsidR="15BA42D1" w:rsidTr="15BA42D1" w14:paraId="35006F73">
        <w:trPr>
          <w:trHeight w:val="300"/>
        </w:trPr>
        <w:tc>
          <w:tcPr>
            <w:tcW w:w="2925" w:type="dxa"/>
            <w:tcBorders>
              <w:top w:val="single" w:sz="4"/>
              <w:left w:val="nil"/>
              <w:bottom w:val="nil"/>
              <w:right w:val="nil"/>
            </w:tcBorders>
            <w:tcMar>
              <w:top w:w="15" w:type="dxa"/>
              <w:left w:w="15" w:type="dxa"/>
              <w:right w:w="15" w:type="dxa"/>
            </w:tcMar>
            <w:vAlign w:val="bottom"/>
          </w:tcPr>
          <w:p w:rsidR="15BA42D1" w:rsidP="15BA42D1" w:rsidRDefault="15BA42D1" w14:paraId="092F8EA8" w14:textId="6386701A">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Marketing</w:t>
            </w:r>
          </w:p>
        </w:tc>
        <w:tc>
          <w:tcPr>
            <w:tcW w:w="1525" w:type="dxa"/>
            <w:tcBorders>
              <w:top w:val="single" w:sz="4"/>
              <w:left w:val="nil"/>
              <w:bottom w:val="nil"/>
              <w:right w:val="nil"/>
            </w:tcBorders>
            <w:tcMar>
              <w:top w:w="15" w:type="dxa"/>
              <w:left w:w="15" w:type="dxa"/>
              <w:right w:w="15" w:type="dxa"/>
            </w:tcMar>
            <w:vAlign w:val="bottom"/>
          </w:tcPr>
          <w:p w:rsidR="15BA42D1" w:rsidP="15BA42D1" w:rsidRDefault="15BA42D1" w14:paraId="1137DFDF" w14:textId="6FC03B5A">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142.86</w:t>
            </w:r>
          </w:p>
        </w:tc>
      </w:tr>
      <w:tr w:rsidR="15BA42D1" w:rsidTr="15BA42D1" w14:paraId="16A15DAF">
        <w:trPr>
          <w:trHeight w:val="300"/>
        </w:trPr>
        <w:tc>
          <w:tcPr>
            <w:tcW w:w="2925" w:type="dxa"/>
            <w:tcBorders>
              <w:top w:val="nil"/>
              <w:left w:val="nil"/>
              <w:bottom w:val="nil"/>
              <w:right w:val="nil"/>
            </w:tcBorders>
            <w:tcMar>
              <w:top w:w="15" w:type="dxa"/>
              <w:left w:w="15" w:type="dxa"/>
              <w:right w:w="15" w:type="dxa"/>
            </w:tcMar>
            <w:vAlign w:val="bottom"/>
          </w:tcPr>
          <w:p w:rsidR="15BA42D1" w:rsidP="15BA42D1" w:rsidRDefault="15BA42D1" w14:paraId="1D062BDE" w14:textId="24401273">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Website &amp; branding</w:t>
            </w:r>
          </w:p>
        </w:tc>
        <w:tc>
          <w:tcPr>
            <w:tcW w:w="1525" w:type="dxa"/>
            <w:tcBorders>
              <w:top w:val="nil"/>
              <w:left w:val="nil"/>
              <w:bottom w:val="nil"/>
              <w:right w:val="nil"/>
            </w:tcBorders>
            <w:tcMar>
              <w:top w:w="15" w:type="dxa"/>
              <w:left w:w="15" w:type="dxa"/>
              <w:right w:w="15" w:type="dxa"/>
            </w:tcMar>
            <w:vAlign w:val="bottom"/>
          </w:tcPr>
          <w:p w:rsidR="15BA42D1" w:rsidP="15BA42D1" w:rsidRDefault="15BA42D1" w14:paraId="72AA5504" w14:textId="213F497E">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142.86</w:t>
            </w:r>
          </w:p>
        </w:tc>
      </w:tr>
      <w:tr w:rsidR="15BA42D1" w:rsidTr="15BA42D1" w14:paraId="4018D9C7">
        <w:trPr>
          <w:trHeight w:val="300"/>
        </w:trPr>
        <w:tc>
          <w:tcPr>
            <w:tcW w:w="2925" w:type="dxa"/>
            <w:tcBorders>
              <w:top w:val="nil"/>
              <w:left w:val="nil"/>
              <w:bottom w:val="nil"/>
              <w:right w:val="nil"/>
            </w:tcBorders>
            <w:tcMar>
              <w:top w:w="15" w:type="dxa"/>
              <w:left w:w="15" w:type="dxa"/>
              <w:right w:w="15" w:type="dxa"/>
            </w:tcMar>
            <w:vAlign w:val="bottom"/>
          </w:tcPr>
          <w:p w:rsidR="15BA42D1" w:rsidP="15BA42D1" w:rsidRDefault="15BA42D1" w14:paraId="3906A261" w14:textId="6A966658">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Equipment</w:t>
            </w:r>
          </w:p>
        </w:tc>
        <w:tc>
          <w:tcPr>
            <w:tcW w:w="1525" w:type="dxa"/>
            <w:tcBorders>
              <w:top w:val="nil"/>
              <w:left w:val="nil"/>
              <w:bottom w:val="nil"/>
              <w:right w:val="nil"/>
            </w:tcBorders>
            <w:tcMar>
              <w:top w:w="15" w:type="dxa"/>
              <w:left w:w="15" w:type="dxa"/>
              <w:right w:w="15" w:type="dxa"/>
            </w:tcMar>
            <w:vAlign w:val="bottom"/>
          </w:tcPr>
          <w:p w:rsidR="15BA42D1" w:rsidP="15BA42D1" w:rsidRDefault="15BA42D1" w14:paraId="44E0C7B4" w14:textId="2AECE78B">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35.29</w:t>
            </w:r>
          </w:p>
        </w:tc>
      </w:tr>
      <w:tr w:rsidR="15BA42D1" w:rsidTr="15BA42D1" w14:paraId="2D38BDF7">
        <w:trPr>
          <w:trHeight w:val="300"/>
        </w:trPr>
        <w:tc>
          <w:tcPr>
            <w:tcW w:w="2925" w:type="dxa"/>
            <w:tcBorders>
              <w:top w:val="nil"/>
              <w:left w:val="nil"/>
              <w:bottom w:val="nil"/>
              <w:right w:val="nil"/>
            </w:tcBorders>
            <w:tcMar>
              <w:top w:w="15" w:type="dxa"/>
              <w:left w:w="15" w:type="dxa"/>
              <w:right w:w="15" w:type="dxa"/>
            </w:tcMar>
            <w:vAlign w:val="bottom"/>
          </w:tcPr>
          <w:p w:rsidR="15BA42D1" w:rsidP="15BA42D1" w:rsidRDefault="15BA42D1" w14:paraId="251C7CEE" w14:textId="5C095FA7">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iPad</w:t>
            </w:r>
          </w:p>
        </w:tc>
        <w:tc>
          <w:tcPr>
            <w:tcW w:w="1525" w:type="dxa"/>
            <w:tcBorders>
              <w:top w:val="nil"/>
              <w:left w:val="nil"/>
              <w:bottom w:val="nil"/>
              <w:right w:val="nil"/>
            </w:tcBorders>
            <w:tcMar>
              <w:top w:w="15" w:type="dxa"/>
              <w:left w:w="15" w:type="dxa"/>
              <w:right w:w="15" w:type="dxa"/>
            </w:tcMar>
            <w:vAlign w:val="bottom"/>
          </w:tcPr>
          <w:p w:rsidR="15BA42D1" w:rsidP="15BA42D1" w:rsidRDefault="15BA42D1" w14:paraId="4B56AE15" w14:textId="469925C7">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47</w:t>
            </w:r>
          </w:p>
        </w:tc>
      </w:tr>
      <w:tr w:rsidR="15BA42D1" w:rsidTr="15BA42D1" w14:paraId="0BE8C7CE">
        <w:trPr>
          <w:trHeight w:val="300"/>
        </w:trPr>
        <w:tc>
          <w:tcPr>
            <w:tcW w:w="2925" w:type="dxa"/>
            <w:tcBorders>
              <w:top w:val="nil"/>
              <w:left w:val="nil"/>
              <w:bottom w:val="nil"/>
              <w:right w:val="nil"/>
            </w:tcBorders>
            <w:tcMar>
              <w:top w:w="15" w:type="dxa"/>
              <w:left w:w="15" w:type="dxa"/>
              <w:right w:w="15" w:type="dxa"/>
            </w:tcMar>
            <w:vAlign w:val="bottom"/>
          </w:tcPr>
          <w:p w:rsidR="15BA42D1" w:rsidP="15BA42D1" w:rsidRDefault="15BA42D1" w14:paraId="1A0817CC" w14:textId="21F3E74A">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Initial stock</w:t>
            </w:r>
          </w:p>
        </w:tc>
        <w:tc>
          <w:tcPr>
            <w:tcW w:w="1525" w:type="dxa"/>
            <w:tcBorders>
              <w:top w:val="nil"/>
              <w:left w:val="nil"/>
              <w:bottom w:val="nil"/>
              <w:right w:val="nil"/>
            </w:tcBorders>
            <w:tcMar>
              <w:top w:w="15" w:type="dxa"/>
              <w:left w:w="15" w:type="dxa"/>
              <w:right w:w="15" w:type="dxa"/>
            </w:tcMar>
            <w:vAlign w:val="bottom"/>
          </w:tcPr>
          <w:p w:rsidR="15BA42D1" w:rsidP="15BA42D1" w:rsidRDefault="15BA42D1" w14:paraId="08241553" w14:textId="1212A0DF">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28.57</w:t>
            </w:r>
          </w:p>
        </w:tc>
      </w:tr>
      <w:tr w:rsidR="15BA42D1" w:rsidTr="15BA42D1" w14:paraId="23D1020A">
        <w:trPr>
          <w:trHeight w:val="300"/>
        </w:trPr>
        <w:tc>
          <w:tcPr>
            <w:tcW w:w="2925" w:type="dxa"/>
            <w:tcBorders>
              <w:top w:val="nil"/>
              <w:left w:val="nil"/>
              <w:bottom w:val="nil"/>
              <w:right w:val="nil"/>
            </w:tcBorders>
            <w:tcMar>
              <w:top w:w="15" w:type="dxa"/>
              <w:left w:w="15" w:type="dxa"/>
              <w:right w:w="15" w:type="dxa"/>
            </w:tcMar>
            <w:vAlign w:val="bottom"/>
          </w:tcPr>
          <w:p w:rsidR="15BA42D1" w:rsidP="15BA42D1" w:rsidRDefault="15BA42D1" w14:paraId="75E4A742" w14:textId="1E918D6A">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Insurance</w:t>
            </w:r>
          </w:p>
        </w:tc>
        <w:tc>
          <w:tcPr>
            <w:tcW w:w="1525" w:type="dxa"/>
            <w:tcBorders>
              <w:top w:val="nil"/>
              <w:left w:val="nil"/>
              <w:bottom w:val="nil"/>
              <w:right w:val="nil"/>
            </w:tcBorders>
            <w:tcMar>
              <w:top w:w="15" w:type="dxa"/>
              <w:left w:w="15" w:type="dxa"/>
              <w:right w:w="15" w:type="dxa"/>
            </w:tcMar>
            <w:vAlign w:val="bottom"/>
          </w:tcPr>
          <w:p w:rsidR="15BA42D1" w:rsidP="15BA42D1" w:rsidRDefault="15BA42D1" w14:paraId="2B8E0274" w14:textId="47226BD2">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10.29</w:t>
            </w:r>
          </w:p>
        </w:tc>
      </w:tr>
      <w:tr w:rsidR="15BA42D1" w:rsidTr="15BA42D1" w14:paraId="0ED89B4E">
        <w:trPr>
          <w:trHeight w:val="300"/>
        </w:trPr>
        <w:tc>
          <w:tcPr>
            <w:tcW w:w="2925" w:type="dxa"/>
            <w:tcBorders>
              <w:top w:val="nil"/>
              <w:left w:val="nil"/>
              <w:bottom w:val="nil"/>
              <w:right w:val="nil"/>
            </w:tcBorders>
            <w:tcMar>
              <w:top w:w="15" w:type="dxa"/>
              <w:left w:w="15" w:type="dxa"/>
              <w:right w:w="15" w:type="dxa"/>
            </w:tcMar>
            <w:vAlign w:val="bottom"/>
          </w:tcPr>
          <w:p w:rsidR="15BA42D1" w:rsidP="15BA42D1" w:rsidRDefault="15BA42D1" w14:paraId="523A58FD" w14:textId="52CCA8D6">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Accountant fees</w:t>
            </w:r>
          </w:p>
        </w:tc>
        <w:tc>
          <w:tcPr>
            <w:tcW w:w="1525" w:type="dxa"/>
            <w:tcBorders>
              <w:top w:val="nil"/>
              <w:left w:val="nil"/>
              <w:bottom w:val="nil"/>
              <w:right w:val="nil"/>
            </w:tcBorders>
            <w:tcMar>
              <w:top w:w="15" w:type="dxa"/>
              <w:left w:w="15" w:type="dxa"/>
              <w:right w:w="15" w:type="dxa"/>
            </w:tcMar>
            <w:vAlign w:val="bottom"/>
          </w:tcPr>
          <w:p w:rsidR="15BA42D1" w:rsidP="15BA42D1" w:rsidRDefault="15BA42D1" w14:paraId="7FB57014" w14:textId="6A37CDE0">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42.86</w:t>
            </w:r>
          </w:p>
        </w:tc>
      </w:tr>
      <w:tr w:rsidR="15BA42D1" w:rsidTr="15BA42D1" w14:paraId="0DB48D42">
        <w:trPr>
          <w:trHeight w:val="300"/>
        </w:trPr>
        <w:tc>
          <w:tcPr>
            <w:tcW w:w="2925" w:type="dxa"/>
            <w:tcBorders>
              <w:top w:val="nil"/>
              <w:left w:val="nil"/>
              <w:bottom w:val="nil"/>
              <w:right w:val="nil"/>
            </w:tcBorders>
            <w:tcMar>
              <w:top w:w="15" w:type="dxa"/>
              <w:left w:w="15" w:type="dxa"/>
              <w:right w:w="15" w:type="dxa"/>
            </w:tcMar>
            <w:vAlign w:val="bottom"/>
          </w:tcPr>
          <w:p w:rsidR="15BA42D1" w:rsidP="15BA42D1" w:rsidRDefault="15BA42D1" w14:paraId="07EF46B7" w14:textId="1BD62E64">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Fridge depreciation</w:t>
            </w:r>
          </w:p>
        </w:tc>
        <w:tc>
          <w:tcPr>
            <w:tcW w:w="1525" w:type="dxa"/>
            <w:tcBorders>
              <w:top w:val="nil"/>
              <w:left w:val="nil"/>
              <w:bottom w:val="nil"/>
              <w:right w:val="nil"/>
            </w:tcBorders>
            <w:tcMar>
              <w:top w:w="15" w:type="dxa"/>
              <w:left w:w="15" w:type="dxa"/>
              <w:right w:w="15" w:type="dxa"/>
            </w:tcMar>
            <w:vAlign w:val="bottom"/>
          </w:tcPr>
          <w:p w:rsidR="15BA42D1" w:rsidP="15BA42D1" w:rsidRDefault="15BA42D1" w14:paraId="636C5A34" w14:textId="7710F253">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57.14</w:t>
            </w:r>
          </w:p>
        </w:tc>
      </w:tr>
      <w:tr w:rsidR="15BA42D1" w:rsidTr="15BA42D1" w14:paraId="3F9A407A">
        <w:trPr>
          <w:trHeight w:val="300"/>
        </w:trPr>
        <w:tc>
          <w:tcPr>
            <w:tcW w:w="2925" w:type="dxa"/>
            <w:tcBorders>
              <w:top w:val="nil"/>
              <w:left w:val="nil"/>
              <w:bottom w:val="nil"/>
              <w:right w:val="nil"/>
            </w:tcBorders>
            <w:tcMar>
              <w:top w:w="15" w:type="dxa"/>
              <w:left w:w="15" w:type="dxa"/>
              <w:right w:w="15" w:type="dxa"/>
            </w:tcMar>
            <w:vAlign w:val="bottom"/>
          </w:tcPr>
          <w:p w:rsidR="15BA42D1" w:rsidP="15BA42D1" w:rsidRDefault="15BA42D1" w14:paraId="22503225" w14:textId="22A302EE">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 xml:space="preserve">Utilities &amp; </w:t>
            </w: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misc</w:t>
            </w:r>
          </w:p>
        </w:tc>
        <w:tc>
          <w:tcPr>
            <w:tcW w:w="1525" w:type="dxa"/>
            <w:tcBorders>
              <w:top w:val="nil"/>
              <w:left w:val="nil"/>
              <w:bottom w:val="nil"/>
              <w:right w:val="nil"/>
            </w:tcBorders>
            <w:tcMar>
              <w:top w:w="15" w:type="dxa"/>
              <w:left w:w="15" w:type="dxa"/>
              <w:right w:w="15" w:type="dxa"/>
            </w:tcMar>
            <w:vAlign w:val="bottom"/>
          </w:tcPr>
          <w:p w:rsidR="15BA42D1" w:rsidP="15BA42D1" w:rsidRDefault="15BA42D1" w14:paraId="7A2426A9" w14:textId="4C52E7C3">
            <w:pPr>
              <w:spacing w:before="0" w:beforeAutospacing="off" w:after="0" w:afterAutospacing="off"/>
              <w:jc w:val="right"/>
              <w:rPr>
                <w:rFonts w:ascii="Arial Nova" w:hAnsi="Arial Nova" w:eastAsia="Arial Nova" w:cs="Arial Nova"/>
                <w:b w:val="0"/>
                <w:bCs w:val="0"/>
                <w:i w:val="0"/>
                <w:iCs w:val="0"/>
                <w:strike w:val="0"/>
                <w:dstrike w:val="0"/>
                <w:color w:val="000000" w:themeColor="text1" w:themeTint="FF" w:themeShade="FF"/>
                <w:sz w:val="24"/>
                <w:szCs w:val="24"/>
                <w:u w:val="none"/>
              </w:rPr>
            </w:pPr>
            <w:r w:rsidRPr="15BA42D1" w:rsidR="15BA42D1">
              <w:rPr>
                <w:rFonts w:ascii="Arial Nova" w:hAnsi="Arial Nova" w:eastAsia="Arial Nova" w:cs="Arial Nova"/>
                <w:b w:val="0"/>
                <w:bCs w:val="0"/>
                <w:i w:val="0"/>
                <w:iCs w:val="0"/>
                <w:strike w:val="0"/>
                <w:dstrike w:val="0"/>
                <w:color w:val="000000" w:themeColor="text1" w:themeTint="FF" w:themeShade="FF"/>
                <w:sz w:val="24"/>
                <w:szCs w:val="24"/>
                <w:u w:val="none"/>
              </w:rPr>
              <w:t>85.71</w:t>
            </w:r>
          </w:p>
        </w:tc>
      </w:tr>
    </w:tbl>
    <w:p w:rsidR="15BA42D1" w:rsidP="15BA42D1" w:rsidRDefault="15BA42D1" w14:paraId="43F87255" w14:textId="7F0A231A">
      <w:pPr>
        <w:pStyle w:val="Normal"/>
        <w:rPr>
          <w:rFonts w:ascii="Arial Nova" w:hAnsi="Arial Nova" w:eastAsia="Arial Nova" w:cs="Arial Nova"/>
          <w:b w:val="1"/>
          <w:bCs w:val="1"/>
          <w:i w:val="1"/>
          <w:iCs w:val="1"/>
          <w:noProof w:val="0"/>
          <w:sz w:val="24"/>
          <w:szCs w:val="24"/>
          <w:lang w:val="en-US"/>
        </w:rPr>
      </w:pPr>
    </w:p>
    <w:p w:rsidR="20B8EE19" w:rsidP="15BA42D1" w:rsidRDefault="20B8EE19" w14:paraId="5437E5BB" w14:textId="0463B635">
      <w:pPr>
        <w:pStyle w:val="Normal"/>
        <w:rPr>
          <w:rFonts w:ascii="Arial Nova" w:hAnsi="Arial Nova" w:eastAsia="Arial Nova" w:cs="Arial Nova"/>
          <w:b w:val="1"/>
          <w:bCs w:val="1"/>
          <w:i w:val="1"/>
          <w:iCs w:val="1"/>
          <w:noProof w:val="0"/>
          <w:sz w:val="28"/>
          <w:szCs w:val="28"/>
          <w:lang w:val="en-US"/>
        </w:rPr>
      </w:pPr>
      <w:r w:rsidRPr="15BA42D1" w:rsidR="20B8EE19">
        <w:rPr>
          <w:rFonts w:ascii="Arial Nova" w:hAnsi="Arial Nova" w:eastAsia="Arial Nova" w:cs="Arial Nova"/>
          <w:b w:val="1"/>
          <w:bCs w:val="1"/>
          <w:i w:val="1"/>
          <w:iCs w:val="1"/>
          <w:noProof w:val="0"/>
          <w:sz w:val="28"/>
          <w:szCs w:val="28"/>
          <w:lang w:val="en-US"/>
        </w:rPr>
        <w:t>Set-up and operational costs</w:t>
      </w:r>
    </w:p>
    <w:p w:rsidR="01C2720E" w:rsidP="15BA42D1" w:rsidRDefault="01C2720E" w14:paraId="3D2DE3F4" w14:textId="1DEB5627">
      <w:pPr>
        <w:pStyle w:val="ListParagraph"/>
        <w:numPr>
          <w:ilvl w:val="0"/>
          <w:numId w:val="40"/>
        </w:numPr>
        <w:rPr>
          <w:rFonts w:ascii="Arial Nova" w:hAnsi="Arial Nova" w:eastAsia="Arial Nova" w:cs="Arial Nova"/>
          <w:b w:val="0"/>
          <w:bCs w:val="0"/>
          <w:i w:val="0"/>
          <w:iCs w:val="0"/>
          <w:noProof w:val="0"/>
          <w:sz w:val="24"/>
          <w:szCs w:val="24"/>
          <w:lang w:val="en-US"/>
        </w:rPr>
      </w:pPr>
      <w:r w:rsidRPr="15BA42D1" w:rsidR="01C2720E">
        <w:rPr>
          <w:rFonts w:ascii="Arial Nova" w:hAnsi="Arial Nova" w:eastAsia="Arial Nova" w:cs="Arial Nova"/>
          <w:b w:val="0"/>
          <w:bCs w:val="0"/>
          <w:i w:val="0"/>
          <w:iCs w:val="0"/>
          <w:noProof w:val="0"/>
          <w:sz w:val="24"/>
          <w:szCs w:val="24"/>
          <w:lang w:val="en-US"/>
        </w:rPr>
        <w:t>Floral refrigeration unit: £2000</w:t>
      </w:r>
    </w:p>
    <w:p w:rsidR="01C2720E" w:rsidP="15BA42D1" w:rsidRDefault="01C2720E" w14:paraId="6D43C670" w14:textId="1B68D306">
      <w:pPr>
        <w:pStyle w:val="ListParagraph"/>
        <w:numPr>
          <w:ilvl w:val="0"/>
          <w:numId w:val="40"/>
        </w:numPr>
        <w:rPr>
          <w:rFonts w:ascii="Arial Nova" w:hAnsi="Arial Nova" w:eastAsia="Arial Nova" w:cs="Arial Nova"/>
          <w:b w:val="0"/>
          <w:bCs w:val="0"/>
          <w:i w:val="0"/>
          <w:iCs w:val="0"/>
          <w:noProof w:val="0"/>
          <w:sz w:val="24"/>
          <w:szCs w:val="24"/>
          <w:lang w:val="en-US"/>
        </w:rPr>
      </w:pPr>
      <w:r w:rsidRPr="15BA42D1" w:rsidR="01C2720E">
        <w:rPr>
          <w:rFonts w:ascii="Arial Nova" w:hAnsi="Arial Nova" w:eastAsia="Arial Nova" w:cs="Arial Nova"/>
          <w:b w:val="0"/>
          <w:bCs w:val="0"/>
          <w:i w:val="0"/>
          <w:iCs w:val="0"/>
          <w:noProof w:val="0"/>
          <w:sz w:val="24"/>
          <w:szCs w:val="24"/>
          <w:lang w:val="en-US"/>
        </w:rPr>
        <w:t>Equipment: £</w:t>
      </w:r>
      <w:r w:rsidRPr="15BA42D1" w:rsidR="2A907A81">
        <w:rPr>
          <w:rFonts w:ascii="Arial Nova" w:hAnsi="Arial Nova" w:eastAsia="Arial Nova" w:cs="Arial Nova"/>
          <w:b w:val="0"/>
          <w:bCs w:val="0"/>
          <w:i w:val="0"/>
          <w:iCs w:val="0"/>
          <w:noProof w:val="0"/>
          <w:sz w:val="24"/>
          <w:szCs w:val="24"/>
          <w:lang w:val="en-US"/>
        </w:rPr>
        <w:t>247.04</w:t>
      </w:r>
    </w:p>
    <w:p w:rsidR="494031D9" w:rsidP="15BA42D1" w:rsidRDefault="494031D9" w14:paraId="54DC6D39" w14:textId="7BE9B38D">
      <w:pPr>
        <w:pStyle w:val="ListParagraph"/>
        <w:numPr>
          <w:ilvl w:val="0"/>
          <w:numId w:val="40"/>
        </w:numPr>
        <w:rPr>
          <w:rFonts w:ascii="Arial Nova" w:hAnsi="Arial Nova" w:eastAsia="Arial Nova" w:cs="Arial Nova"/>
          <w:b w:val="0"/>
          <w:bCs w:val="0"/>
          <w:i w:val="0"/>
          <w:iCs w:val="0"/>
          <w:noProof w:val="0"/>
          <w:sz w:val="24"/>
          <w:szCs w:val="24"/>
          <w:lang w:val="en-US"/>
        </w:rPr>
      </w:pPr>
      <w:r w:rsidRPr="15BA42D1" w:rsidR="494031D9">
        <w:rPr>
          <w:rFonts w:ascii="Arial Nova" w:hAnsi="Arial Nova" w:eastAsia="Arial Nova" w:cs="Arial Nova"/>
          <w:b w:val="0"/>
          <w:bCs w:val="0"/>
          <w:i w:val="0"/>
          <w:iCs w:val="0"/>
          <w:noProof w:val="0"/>
          <w:sz w:val="24"/>
          <w:szCs w:val="24"/>
          <w:lang w:val="en-US"/>
        </w:rPr>
        <w:t>Initial stock: £200</w:t>
      </w:r>
    </w:p>
    <w:p w:rsidR="2A907A81" w:rsidP="15BA42D1" w:rsidRDefault="2A907A81" w14:paraId="681F35E7" w14:textId="076BFE10">
      <w:pPr>
        <w:pStyle w:val="ListParagraph"/>
        <w:numPr>
          <w:ilvl w:val="0"/>
          <w:numId w:val="40"/>
        </w:numPr>
        <w:rPr>
          <w:rFonts w:ascii="Arial Nova" w:hAnsi="Arial Nova" w:eastAsia="Arial Nova" w:cs="Arial Nova"/>
          <w:b w:val="0"/>
          <w:bCs w:val="0"/>
          <w:i w:val="0"/>
          <w:iCs w:val="0"/>
          <w:noProof w:val="0"/>
          <w:sz w:val="24"/>
          <w:szCs w:val="24"/>
          <w:lang w:val="en-US"/>
        </w:rPr>
      </w:pPr>
      <w:r w:rsidRPr="15BA42D1" w:rsidR="2A907A81">
        <w:rPr>
          <w:rFonts w:ascii="Arial Nova" w:hAnsi="Arial Nova" w:eastAsia="Arial Nova" w:cs="Arial Nova"/>
          <w:b w:val="0"/>
          <w:bCs w:val="0"/>
          <w:i w:val="0"/>
          <w:iCs w:val="0"/>
          <w:noProof w:val="0"/>
          <w:sz w:val="24"/>
          <w:szCs w:val="24"/>
          <w:lang w:val="en-US"/>
        </w:rPr>
        <w:t>Ipad</w:t>
      </w:r>
      <w:r w:rsidRPr="15BA42D1" w:rsidR="2A907A81">
        <w:rPr>
          <w:rFonts w:ascii="Arial Nova" w:hAnsi="Arial Nova" w:eastAsia="Arial Nova" w:cs="Arial Nova"/>
          <w:b w:val="0"/>
          <w:bCs w:val="0"/>
          <w:i w:val="0"/>
          <w:iCs w:val="0"/>
          <w:noProof w:val="0"/>
          <w:sz w:val="24"/>
          <w:szCs w:val="24"/>
          <w:lang w:val="en-US"/>
        </w:rPr>
        <w:t>: £329</w:t>
      </w:r>
    </w:p>
    <w:p w:rsidR="2A907A81" w:rsidP="15BA42D1" w:rsidRDefault="2A907A81" w14:paraId="3FEFEDC7" w14:textId="52C37B0C">
      <w:pPr>
        <w:pStyle w:val="ListParagraph"/>
        <w:numPr>
          <w:ilvl w:val="0"/>
          <w:numId w:val="40"/>
        </w:numPr>
        <w:rPr>
          <w:rFonts w:ascii="Arial Nova" w:hAnsi="Arial Nova" w:eastAsia="Arial Nova" w:cs="Arial Nova"/>
          <w:b w:val="0"/>
          <w:bCs w:val="0"/>
          <w:i w:val="0"/>
          <w:iCs w:val="0"/>
          <w:noProof w:val="0"/>
          <w:sz w:val="24"/>
          <w:szCs w:val="24"/>
          <w:lang w:val="en-US"/>
        </w:rPr>
      </w:pPr>
      <w:r w:rsidRPr="15BA42D1" w:rsidR="2A907A81">
        <w:rPr>
          <w:rFonts w:ascii="Arial Nova" w:hAnsi="Arial Nova" w:eastAsia="Arial Nova" w:cs="Arial Nova"/>
          <w:b w:val="0"/>
          <w:bCs w:val="0"/>
          <w:i w:val="0"/>
          <w:iCs w:val="0"/>
          <w:noProof w:val="0"/>
          <w:sz w:val="24"/>
          <w:szCs w:val="24"/>
          <w:lang w:val="en-US"/>
        </w:rPr>
        <w:t>Website and branding: £1000</w:t>
      </w:r>
    </w:p>
    <w:p w:rsidR="15A0020F" w:rsidP="15BA42D1" w:rsidRDefault="15A0020F" w14:paraId="67C058B8" w14:textId="45921223">
      <w:pPr>
        <w:pStyle w:val="ListParagraph"/>
        <w:numPr>
          <w:ilvl w:val="0"/>
          <w:numId w:val="40"/>
        </w:numPr>
        <w:rPr>
          <w:rFonts w:ascii="Arial Nova" w:hAnsi="Arial Nova" w:eastAsia="Arial Nova" w:cs="Arial Nova"/>
          <w:b w:val="0"/>
          <w:bCs w:val="0"/>
          <w:i w:val="0"/>
          <w:iCs w:val="0"/>
          <w:noProof w:val="0"/>
          <w:sz w:val="24"/>
          <w:szCs w:val="24"/>
          <w:lang w:val="en-US"/>
        </w:rPr>
      </w:pPr>
      <w:r w:rsidRPr="15BA42D1" w:rsidR="15A0020F">
        <w:rPr>
          <w:rFonts w:ascii="Arial Nova" w:hAnsi="Arial Nova" w:eastAsia="Arial Nova" w:cs="Arial Nova"/>
          <w:b w:val="0"/>
          <w:bCs w:val="0"/>
          <w:i w:val="0"/>
          <w:iCs w:val="0"/>
          <w:noProof w:val="0"/>
          <w:sz w:val="24"/>
          <w:szCs w:val="24"/>
          <w:lang w:val="en-US"/>
        </w:rPr>
        <w:t>Marketing budget: £</w:t>
      </w:r>
      <w:r w:rsidRPr="15BA42D1" w:rsidR="7F4B3AC2">
        <w:rPr>
          <w:rFonts w:ascii="Arial Nova" w:hAnsi="Arial Nova" w:eastAsia="Arial Nova" w:cs="Arial Nova"/>
          <w:b w:val="0"/>
          <w:bCs w:val="0"/>
          <w:i w:val="0"/>
          <w:iCs w:val="0"/>
          <w:noProof w:val="0"/>
          <w:sz w:val="24"/>
          <w:szCs w:val="24"/>
          <w:lang w:val="en-US"/>
        </w:rPr>
        <w:t>1000</w:t>
      </w:r>
    </w:p>
    <w:p w:rsidR="3FB73534" w:rsidP="15BA42D1" w:rsidRDefault="3FB73534" w14:paraId="02A1FF3E" w14:textId="41478D1D">
      <w:pPr>
        <w:pStyle w:val="ListParagraph"/>
        <w:numPr>
          <w:ilvl w:val="0"/>
          <w:numId w:val="40"/>
        </w:numPr>
        <w:rPr>
          <w:rFonts w:ascii="Arial Nova" w:hAnsi="Arial Nova" w:eastAsia="Arial Nova" w:cs="Arial Nova"/>
          <w:b w:val="0"/>
          <w:bCs w:val="0"/>
          <w:i w:val="0"/>
          <w:iCs w:val="0"/>
          <w:noProof w:val="0"/>
          <w:sz w:val="24"/>
          <w:szCs w:val="24"/>
          <w:lang w:val="en-US"/>
        </w:rPr>
      </w:pPr>
      <w:r w:rsidRPr="15BA42D1" w:rsidR="3FB73534">
        <w:rPr>
          <w:rFonts w:ascii="Arial Nova" w:hAnsi="Arial Nova" w:eastAsia="Arial Nova" w:cs="Arial Nova"/>
          <w:b w:val="0"/>
          <w:bCs w:val="0"/>
          <w:i w:val="0"/>
          <w:iCs w:val="0"/>
          <w:noProof w:val="0"/>
          <w:sz w:val="24"/>
          <w:szCs w:val="24"/>
          <w:lang w:val="en-US"/>
        </w:rPr>
        <w:t xml:space="preserve">Insurance: £72 </w:t>
      </w:r>
    </w:p>
    <w:p w:rsidR="72B8D727" w:rsidP="15BA42D1" w:rsidRDefault="72B8D727" w14:paraId="7886AA67" w14:textId="41379059">
      <w:pPr>
        <w:pStyle w:val="Normal"/>
        <w:ind w:left="720"/>
        <w:rPr>
          <w:rFonts w:ascii="Arial Nova" w:hAnsi="Arial Nova" w:eastAsia="Arial Nova" w:cs="Arial Nova"/>
          <w:b w:val="1"/>
          <w:bCs w:val="1"/>
          <w:i w:val="1"/>
          <w:iCs w:val="1"/>
          <w:noProof w:val="0"/>
          <w:sz w:val="24"/>
          <w:szCs w:val="24"/>
          <w:lang w:val="en-US"/>
        </w:rPr>
      </w:pPr>
      <w:r w:rsidRPr="15BA42D1" w:rsidR="72B8D727">
        <w:rPr>
          <w:rFonts w:ascii="Arial Nova" w:hAnsi="Arial Nova" w:eastAsia="Arial Nova" w:cs="Arial Nova"/>
          <w:b w:val="1"/>
          <w:bCs w:val="1"/>
          <w:i w:val="1"/>
          <w:iCs w:val="1"/>
          <w:noProof w:val="0"/>
          <w:sz w:val="24"/>
          <w:szCs w:val="24"/>
          <w:lang w:val="en-US"/>
        </w:rPr>
        <w:t xml:space="preserve">Total: </w:t>
      </w:r>
      <w:r w:rsidRPr="15BA42D1" w:rsidR="5497A793">
        <w:rPr>
          <w:rFonts w:ascii="Arial Nova" w:hAnsi="Arial Nova" w:eastAsia="Arial Nova" w:cs="Arial Nova"/>
          <w:b w:val="1"/>
          <w:bCs w:val="1"/>
          <w:i w:val="1"/>
          <w:iCs w:val="1"/>
          <w:noProof w:val="0"/>
          <w:sz w:val="24"/>
          <w:szCs w:val="24"/>
          <w:lang w:val="en-US"/>
        </w:rPr>
        <w:t>£4848.04</w:t>
      </w:r>
    </w:p>
    <w:p w:rsidR="15BA42D1" w:rsidP="15BA42D1" w:rsidRDefault="15BA42D1" w14:paraId="77366894" w14:textId="008CCD3B">
      <w:pPr>
        <w:pStyle w:val="Normal"/>
        <w:ind w:left="0"/>
        <w:rPr>
          <w:rFonts w:ascii="Arial Nova" w:hAnsi="Arial Nova" w:eastAsia="Arial Nova" w:cs="Arial Nova"/>
          <w:b w:val="1"/>
          <w:bCs w:val="1"/>
          <w:i w:val="1"/>
          <w:iCs w:val="1"/>
          <w:noProof w:val="0"/>
          <w:sz w:val="28"/>
          <w:szCs w:val="28"/>
          <w:lang w:val="en-US"/>
        </w:rPr>
      </w:pPr>
    </w:p>
    <w:p w:rsidR="5497A793" w:rsidP="15BA42D1" w:rsidRDefault="5497A793" w14:paraId="1E4B727D" w14:textId="5B8577D4">
      <w:pPr>
        <w:pStyle w:val="Normal"/>
        <w:ind w:left="0"/>
        <w:rPr>
          <w:rFonts w:ascii="Arial Nova" w:hAnsi="Arial Nova" w:eastAsia="Arial Nova" w:cs="Arial Nova"/>
          <w:b w:val="1"/>
          <w:bCs w:val="1"/>
          <w:i w:val="1"/>
          <w:iCs w:val="1"/>
          <w:noProof w:val="0"/>
          <w:sz w:val="28"/>
          <w:szCs w:val="28"/>
          <w:lang w:val="en-US"/>
        </w:rPr>
      </w:pPr>
      <w:r w:rsidRPr="15BA42D1" w:rsidR="5497A793">
        <w:rPr>
          <w:rFonts w:ascii="Arial Nova" w:hAnsi="Arial Nova" w:eastAsia="Arial Nova" w:cs="Arial Nova"/>
          <w:b w:val="1"/>
          <w:bCs w:val="1"/>
          <w:i w:val="1"/>
          <w:iCs w:val="1"/>
          <w:noProof w:val="0"/>
          <w:sz w:val="28"/>
          <w:szCs w:val="28"/>
          <w:lang w:val="en-US"/>
        </w:rPr>
        <w:t xml:space="preserve">Sources of </w:t>
      </w:r>
      <w:r w:rsidRPr="15BA42D1" w:rsidR="63122288">
        <w:rPr>
          <w:rFonts w:ascii="Arial Nova" w:hAnsi="Arial Nova" w:eastAsia="Arial Nova" w:cs="Arial Nova"/>
          <w:b w:val="1"/>
          <w:bCs w:val="1"/>
          <w:i w:val="1"/>
          <w:iCs w:val="1"/>
          <w:noProof w:val="0"/>
          <w:sz w:val="28"/>
          <w:szCs w:val="28"/>
          <w:lang w:val="en-US"/>
        </w:rPr>
        <w:t>finance/funding</w:t>
      </w:r>
      <w:r w:rsidRPr="15BA42D1" w:rsidR="5497A793">
        <w:rPr>
          <w:rFonts w:ascii="Arial Nova" w:hAnsi="Arial Nova" w:eastAsia="Arial Nova" w:cs="Arial Nova"/>
          <w:b w:val="1"/>
          <w:bCs w:val="1"/>
          <w:i w:val="1"/>
          <w:iCs w:val="1"/>
          <w:noProof w:val="0"/>
          <w:sz w:val="28"/>
          <w:szCs w:val="28"/>
          <w:lang w:val="en-US"/>
        </w:rPr>
        <w:t xml:space="preserve"> requirements</w:t>
      </w:r>
    </w:p>
    <w:p w:rsidR="5C809F3B" w:rsidP="15BA42D1" w:rsidRDefault="5C809F3B" w14:paraId="701B8DAD" w14:textId="1C8258EC">
      <w:pPr>
        <w:pStyle w:val="Normal"/>
        <w:ind w:left="0"/>
        <w:rPr>
          <w:rFonts w:ascii="Arial Nova" w:hAnsi="Arial Nova" w:eastAsia="Arial Nova" w:cs="Arial Nova"/>
          <w:b w:val="0"/>
          <w:bCs w:val="0"/>
          <w:i w:val="0"/>
          <w:iCs w:val="0"/>
          <w:noProof w:val="0"/>
          <w:sz w:val="24"/>
          <w:szCs w:val="24"/>
          <w:lang w:val="en-US"/>
        </w:rPr>
      </w:pPr>
      <w:r w:rsidRPr="15BA42D1" w:rsidR="5C809F3B">
        <w:rPr>
          <w:rFonts w:ascii="Arial Nova" w:hAnsi="Arial Nova" w:eastAsia="Arial Nova" w:cs="Arial Nova"/>
          <w:b w:val="0"/>
          <w:bCs w:val="0"/>
          <w:i w:val="0"/>
          <w:iCs w:val="0"/>
          <w:noProof w:val="0"/>
          <w:sz w:val="24"/>
          <w:szCs w:val="24"/>
          <w:lang w:val="en-US"/>
        </w:rPr>
        <w:t>Personal saving</w:t>
      </w:r>
      <w:r w:rsidRPr="15BA42D1" w:rsidR="2F4B9392">
        <w:rPr>
          <w:rFonts w:ascii="Arial Nova" w:hAnsi="Arial Nova" w:eastAsia="Arial Nova" w:cs="Arial Nova"/>
          <w:b w:val="0"/>
          <w:bCs w:val="0"/>
          <w:i w:val="0"/>
          <w:iCs w:val="0"/>
          <w:noProof w:val="0"/>
          <w:sz w:val="24"/>
          <w:szCs w:val="24"/>
          <w:lang w:val="en-US"/>
        </w:rPr>
        <w:t>s</w:t>
      </w:r>
      <w:r w:rsidRPr="15BA42D1" w:rsidR="5C809F3B">
        <w:rPr>
          <w:rFonts w:ascii="Arial Nova" w:hAnsi="Arial Nova" w:eastAsia="Arial Nova" w:cs="Arial Nova"/>
          <w:b w:val="0"/>
          <w:bCs w:val="0"/>
          <w:i w:val="0"/>
          <w:iCs w:val="0"/>
          <w:noProof w:val="0"/>
          <w:sz w:val="24"/>
          <w:szCs w:val="24"/>
          <w:lang w:val="en-US"/>
        </w:rPr>
        <w:t xml:space="preserve"> will be used to </w:t>
      </w:r>
      <w:r w:rsidRPr="15BA42D1" w:rsidR="099D678B">
        <w:rPr>
          <w:rFonts w:ascii="Arial Nova" w:hAnsi="Arial Nova" w:eastAsia="Arial Nova" w:cs="Arial Nova"/>
          <w:b w:val="0"/>
          <w:bCs w:val="0"/>
          <w:i w:val="0"/>
          <w:iCs w:val="0"/>
          <w:noProof w:val="0"/>
          <w:sz w:val="24"/>
          <w:szCs w:val="24"/>
          <w:lang w:val="en-US"/>
        </w:rPr>
        <w:t>fund</w:t>
      </w:r>
      <w:r w:rsidRPr="15BA42D1" w:rsidR="5C809F3B">
        <w:rPr>
          <w:rFonts w:ascii="Arial Nova" w:hAnsi="Arial Nova" w:eastAsia="Arial Nova" w:cs="Arial Nova"/>
          <w:b w:val="0"/>
          <w:bCs w:val="0"/>
          <w:i w:val="0"/>
          <w:iCs w:val="0"/>
          <w:noProof w:val="0"/>
          <w:sz w:val="24"/>
          <w:szCs w:val="24"/>
          <w:lang w:val="en-US"/>
        </w:rPr>
        <w:t xml:space="preserve"> the business</w:t>
      </w:r>
      <w:r w:rsidRPr="15BA42D1" w:rsidR="0D29CEA2">
        <w:rPr>
          <w:rFonts w:ascii="Arial Nova" w:hAnsi="Arial Nova" w:eastAsia="Arial Nova" w:cs="Arial Nova"/>
          <w:b w:val="0"/>
          <w:bCs w:val="0"/>
          <w:i w:val="0"/>
          <w:iCs w:val="0"/>
          <w:noProof w:val="0"/>
          <w:sz w:val="24"/>
          <w:szCs w:val="24"/>
          <w:lang w:val="en-US"/>
        </w:rPr>
        <w:t xml:space="preserve"> </w:t>
      </w:r>
      <w:r w:rsidRPr="15BA42D1" w:rsidR="21A3CD30">
        <w:rPr>
          <w:rFonts w:ascii="Arial Nova" w:hAnsi="Arial Nova" w:eastAsia="Arial Nova" w:cs="Arial Nova"/>
          <w:b w:val="0"/>
          <w:bCs w:val="0"/>
          <w:i w:val="0"/>
          <w:iCs w:val="0"/>
          <w:noProof w:val="0"/>
          <w:sz w:val="24"/>
          <w:szCs w:val="24"/>
          <w:lang w:val="en-US"/>
        </w:rPr>
        <w:t>startup.</w:t>
      </w:r>
    </w:p>
    <w:p w:rsidR="15BA42D1" w:rsidP="15BA42D1" w:rsidRDefault="15BA42D1" w14:paraId="10FAA840" w14:textId="571F141A">
      <w:pPr>
        <w:pStyle w:val="Normal"/>
        <w:ind w:left="0"/>
        <w:rPr>
          <w:rFonts w:ascii="Arial Nova" w:hAnsi="Arial Nova" w:eastAsia="Arial Nova" w:cs="Arial Nova"/>
          <w:b w:val="0"/>
          <w:bCs w:val="0"/>
          <w:i w:val="0"/>
          <w:iCs w:val="0"/>
          <w:noProof w:val="0"/>
          <w:sz w:val="24"/>
          <w:szCs w:val="24"/>
          <w:lang w:val="en-US"/>
        </w:rPr>
      </w:pPr>
    </w:p>
    <w:p w:rsidR="15BA42D1" w:rsidP="15BA42D1" w:rsidRDefault="15BA42D1" w14:paraId="5D626DD8" w14:textId="6B73C812">
      <w:pPr>
        <w:pStyle w:val="Normal"/>
        <w:ind w:left="0"/>
        <w:rPr>
          <w:rFonts w:ascii="Arial Nova" w:hAnsi="Arial Nova" w:eastAsia="Arial Nova" w:cs="Arial Nova"/>
          <w:b w:val="0"/>
          <w:bCs w:val="0"/>
          <w:i w:val="0"/>
          <w:iCs w:val="0"/>
          <w:noProof w:val="0"/>
          <w:sz w:val="24"/>
          <w:szCs w:val="24"/>
          <w:lang w:val="en-US"/>
        </w:rPr>
      </w:pPr>
    </w:p>
    <w:p xmlns:wp14="http://schemas.microsoft.com/office/word/2010/wordml" wp14:paraId="51B85F14" wp14:textId="2E1FD9B8">
      <w:r>
        <w:br w:type="page"/>
      </w:r>
    </w:p>
    <w:p w:rsidR="3628590B" w:rsidP="4D01178F" w:rsidRDefault="3628590B" w14:paraId="42516B7F" w14:textId="0C186441">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32"/>
          <w:szCs w:val="32"/>
          <w:lang w:val="en-US"/>
        </w:rPr>
      </w:pPr>
      <w:r w:rsidRPr="4D01178F" w:rsidR="4D01178F">
        <w:rPr>
          <w:rFonts w:ascii="Arial Nova" w:hAnsi="Arial Nova" w:eastAsia="Arial Nova" w:cs="Arial Nova"/>
          <w:b w:val="1"/>
          <w:bCs w:val="1"/>
          <w:noProof w:val="0"/>
          <w:color w:val="000000" w:themeColor="text1" w:themeTint="FF" w:themeShade="FF"/>
          <w:sz w:val="32"/>
          <w:szCs w:val="32"/>
          <w:lang w:val="en-US"/>
        </w:rPr>
        <w:t xml:space="preserve">7. </w:t>
      </w:r>
      <w:r w:rsidRPr="4D01178F" w:rsidR="11F1BB82">
        <w:rPr>
          <w:rFonts w:ascii="Arial Nova" w:hAnsi="Arial Nova" w:eastAsia="Arial Nova" w:cs="Arial Nova"/>
          <w:b w:val="1"/>
          <w:bCs w:val="1"/>
          <w:noProof w:val="0"/>
          <w:color w:val="000000" w:themeColor="text1" w:themeTint="FF" w:themeShade="FF"/>
          <w:sz w:val="32"/>
          <w:szCs w:val="32"/>
          <w:lang w:val="en-US"/>
        </w:rPr>
        <w:t>Referencing</w:t>
      </w:r>
    </w:p>
    <w:p w:rsidR="3628590B" w:rsidP="4D01178F" w:rsidRDefault="3628590B" w14:paraId="0A16A2AB" w14:textId="1BE26069">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US"/>
        </w:rPr>
      </w:pPr>
      <w:r w:rsidRPr="4D01178F" w:rsidR="11F1BB82">
        <w:rPr>
          <w:rFonts w:ascii="Times New Roman" w:hAnsi="Times New Roman" w:eastAsia="Times New Roman" w:cs="Times New Roman"/>
          <w:i w:val="1"/>
          <w:iCs w:val="1"/>
          <w:noProof w:val="0"/>
          <w:sz w:val="24"/>
          <w:szCs w:val="24"/>
          <w:lang w:val="en-US"/>
        </w:rPr>
        <w:t>Buy Apple iPad 2022 10.9 Inch Wi-Fi 256GB - Silver | iPad | Argos</w:t>
      </w:r>
      <w:r w:rsidRPr="4D01178F" w:rsidR="11F1BB82">
        <w:rPr>
          <w:rFonts w:ascii="Times New Roman" w:hAnsi="Times New Roman" w:eastAsia="Times New Roman" w:cs="Times New Roman"/>
          <w:noProof w:val="0"/>
          <w:sz w:val="24"/>
          <w:szCs w:val="24"/>
          <w:lang w:val="en-US"/>
        </w:rPr>
        <w:t>. (2022a). Argos.</w:t>
      </w:r>
    </w:p>
    <w:p w:rsidR="3628590B" w:rsidP="4D01178F" w:rsidRDefault="3628590B" w14:paraId="2117385E" w14:textId="7CCA732B">
      <w:pPr>
        <w:spacing w:before="0" w:beforeAutospacing="off" w:after="0" w:afterAutospacing="off" w:line="480" w:lineRule="auto"/>
        <w:ind w:left="720" w:right="0" w:hanging="720"/>
      </w:pPr>
      <w:hyperlink r:id="R01bbad9c3db149fe">
        <w:r w:rsidRPr="4D01178F" w:rsidR="38B77CB7">
          <w:rPr>
            <w:rStyle w:val="Hyperlink"/>
            <w:rFonts w:ascii="Times New Roman" w:hAnsi="Times New Roman" w:eastAsia="Times New Roman" w:cs="Times New Roman"/>
            <w:noProof w:val="0"/>
            <w:sz w:val="24"/>
            <w:szCs w:val="24"/>
            <w:lang w:val="en-US"/>
          </w:rPr>
          <w:t>https://www.argos.co.uk/product/4494681?clickPR=plp:1:65</w:t>
        </w:r>
      </w:hyperlink>
    </w:p>
    <w:p w:rsidR="3628590B" w:rsidP="4D01178F" w:rsidRDefault="3628590B" w14:paraId="65413096" w14:textId="035E4AFC">
      <w:pPr>
        <w:spacing w:before="0" w:beforeAutospacing="off" w:after="0" w:afterAutospacing="off" w:line="480" w:lineRule="auto"/>
        <w:ind w:left="720" w:right="0" w:hanging="720"/>
      </w:pPr>
      <w:r w:rsidRPr="4D01178F" w:rsidR="5366BD73">
        <w:rPr>
          <w:rFonts w:ascii="Times New Roman" w:hAnsi="Times New Roman" w:eastAsia="Times New Roman" w:cs="Times New Roman"/>
          <w:i w:val="1"/>
          <w:iCs w:val="1"/>
          <w:noProof w:val="0"/>
          <w:sz w:val="24"/>
          <w:szCs w:val="24"/>
          <w:lang w:val="en-US"/>
        </w:rPr>
        <w:t>Eaton Road Flower Shop</w:t>
      </w:r>
      <w:r w:rsidRPr="4D01178F" w:rsidR="5366BD73">
        <w:rPr>
          <w:rFonts w:ascii="Times New Roman" w:hAnsi="Times New Roman" w:eastAsia="Times New Roman" w:cs="Times New Roman"/>
          <w:noProof w:val="0"/>
          <w:sz w:val="24"/>
          <w:szCs w:val="24"/>
          <w:lang w:val="en-US"/>
        </w:rPr>
        <w:t>. (2025). Eatonroad-Flowershop.co.uk.</w:t>
      </w:r>
    </w:p>
    <w:p w:rsidR="3628590B" w:rsidP="4D01178F" w:rsidRDefault="3628590B" w14:paraId="31CEC9BC" w14:textId="1BF00776">
      <w:pPr>
        <w:spacing w:before="0" w:beforeAutospacing="off" w:after="0" w:afterAutospacing="off" w:line="480" w:lineRule="auto"/>
        <w:ind w:left="720" w:right="0" w:hanging="720"/>
      </w:pPr>
      <w:r w:rsidRPr="4D01178F" w:rsidR="5366BD73">
        <w:rPr>
          <w:rFonts w:ascii="Times New Roman" w:hAnsi="Times New Roman" w:eastAsia="Times New Roman" w:cs="Times New Roman"/>
          <w:noProof w:val="0"/>
          <w:sz w:val="24"/>
          <w:szCs w:val="24"/>
          <w:lang w:val="en-US"/>
        </w:rPr>
        <w:t xml:space="preserve"> </w:t>
      </w:r>
      <w:hyperlink r:id="R5492c4b47b8f4adb">
        <w:r w:rsidRPr="4D01178F" w:rsidR="5366BD73">
          <w:rPr>
            <w:rStyle w:val="Hyperlink"/>
            <w:rFonts w:ascii="Times New Roman" w:hAnsi="Times New Roman" w:eastAsia="Times New Roman" w:cs="Times New Roman"/>
            <w:noProof w:val="0"/>
            <w:sz w:val="24"/>
            <w:szCs w:val="24"/>
            <w:lang w:val="en-US"/>
          </w:rPr>
          <w:t>https://eatonroad-flowershop.co.uk/</w:t>
        </w:r>
      </w:hyperlink>
    </w:p>
    <w:p w:rsidR="3628590B" w:rsidP="4D01178F" w:rsidRDefault="3628590B" w14:paraId="1E171E55" w14:textId="1A2D8D89">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US"/>
        </w:rPr>
      </w:pPr>
      <w:r w:rsidRPr="4D01178F" w:rsidR="11F1BB82">
        <w:rPr>
          <w:rFonts w:ascii="Times New Roman" w:hAnsi="Times New Roman" w:eastAsia="Times New Roman" w:cs="Times New Roman"/>
          <w:noProof w:val="0"/>
          <w:sz w:val="24"/>
          <w:szCs w:val="24"/>
          <w:lang w:val="en-US"/>
        </w:rPr>
        <w:t xml:space="preserve"> </w:t>
      </w:r>
      <w:r w:rsidRPr="4D01178F" w:rsidR="706893F8">
        <w:rPr>
          <w:rFonts w:ascii="Times New Roman" w:hAnsi="Times New Roman" w:eastAsia="Times New Roman" w:cs="Times New Roman"/>
          <w:noProof w:val="0"/>
          <w:sz w:val="24"/>
          <w:szCs w:val="24"/>
          <w:lang w:val="en-US"/>
        </w:rPr>
        <w:t xml:space="preserve">Florists. (2021a). </w:t>
      </w:r>
      <w:r w:rsidRPr="4D01178F" w:rsidR="706893F8">
        <w:rPr>
          <w:rFonts w:ascii="Times New Roman" w:hAnsi="Times New Roman" w:eastAsia="Times New Roman" w:cs="Times New Roman"/>
          <w:i w:val="1"/>
          <w:iCs w:val="1"/>
          <w:noProof w:val="0"/>
          <w:sz w:val="24"/>
          <w:szCs w:val="24"/>
          <w:lang w:val="en-US"/>
        </w:rPr>
        <w:t>Florists</w:t>
      </w:r>
      <w:r w:rsidRPr="4D01178F" w:rsidR="706893F8">
        <w:rPr>
          <w:rFonts w:ascii="Times New Roman" w:hAnsi="Times New Roman" w:eastAsia="Times New Roman" w:cs="Times New Roman"/>
          <w:noProof w:val="0"/>
          <w:sz w:val="24"/>
          <w:szCs w:val="24"/>
          <w:lang w:val="en-US"/>
        </w:rPr>
        <w:t xml:space="preserve">. Florists. </w:t>
      </w:r>
    </w:p>
    <w:p w:rsidR="3628590B" w:rsidP="4D01178F" w:rsidRDefault="3628590B" w14:paraId="7F87BD0D" w14:textId="277E66B1">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US"/>
        </w:rPr>
      </w:pPr>
      <w:hyperlink r:id="R64a715da6f0e41b5">
        <w:r w:rsidRPr="4D01178F" w:rsidR="706893F8">
          <w:rPr>
            <w:rStyle w:val="Hyperlink"/>
            <w:rFonts w:ascii="Times New Roman" w:hAnsi="Times New Roman" w:eastAsia="Times New Roman" w:cs="Times New Roman"/>
            <w:noProof w:val="0"/>
            <w:sz w:val="24"/>
            <w:szCs w:val="24"/>
            <w:lang w:val="en-US"/>
          </w:rPr>
          <w:t>https://www.google.com/maps/search/florists+in+manselton/@51.6299525</w:t>
        </w:r>
      </w:hyperlink>
    </w:p>
    <w:p w:rsidR="3628590B" w:rsidP="4D01178F" w:rsidRDefault="3628590B" w14:paraId="1D3459EE" w14:textId="2B1D698B">
      <w:pPr>
        <w:spacing w:before="0" w:beforeAutospacing="off" w:after="0" w:afterAutospacing="off" w:line="480" w:lineRule="auto"/>
        <w:ind w:left="720" w:right="0" w:hanging="720"/>
      </w:pPr>
      <w:r w:rsidRPr="4D01178F" w:rsidR="225380E8">
        <w:rPr>
          <w:rFonts w:ascii="Times New Roman" w:hAnsi="Times New Roman" w:eastAsia="Times New Roman" w:cs="Times New Roman"/>
          <w:i w:val="1"/>
          <w:iCs w:val="1"/>
          <w:noProof w:val="0"/>
          <w:sz w:val="24"/>
          <w:szCs w:val="24"/>
          <w:lang w:val="en-US"/>
        </w:rPr>
        <w:t>Flowers by - Just Jennys Flowers</w:t>
      </w:r>
      <w:r w:rsidRPr="4D01178F" w:rsidR="225380E8">
        <w:rPr>
          <w:rFonts w:ascii="Times New Roman" w:hAnsi="Times New Roman" w:eastAsia="Times New Roman" w:cs="Times New Roman"/>
          <w:noProof w:val="0"/>
          <w:sz w:val="24"/>
          <w:szCs w:val="24"/>
          <w:lang w:val="en-US"/>
        </w:rPr>
        <w:t xml:space="preserve">. (2025, April 11). Just Jennys Flowers.  </w:t>
      </w:r>
      <w:hyperlink r:id="Rf5ce7324dbfd468d">
        <w:r w:rsidRPr="4D01178F" w:rsidR="225380E8">
          <w:rPr>
            <w:rStyle w:val="Hyperlink"/>
            <w:rFonts w:ascii="Times New Roman" w:hAnsi="Times New Roman" w:eastAsia="Times New Roman" w:cs="Times New Roman"/>
            <w:noProof w:val="0"/>
            <w:sz w:val="24"/>
            <w:szCs w:val="24"/>
            <w:lang w:val="en-US"/>
          </w:rPr>
          <w:t>https://www.justjennysflowers.co.uk/</w:t>
        </w:r>
      </w:hyperlink>
    </w:p>
    <w:p w:rsidR="3628590B" w:rsidP="4D01178F" w:rsidRDefault="3628590B" w14:paraId="05FC4272" w14:textId="2C4881A1">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US"/>
        </w:rPr>
      </w:pPr>
      <w:r w:rsidRPr="4D01178F" w:rsidR="320E364A">
        <w:rPr>
          <w:rFonts w:ascii="Times New Roman" w:hAnsi="Times New Roman" w:eastAsia="Times New Roman" w:cs="Times New Roman"/>
          <w:noProof w:val="0"/>
          <w:sz w:val="24"/>
          <w:szCs w:val="24"/>
          <w:lang w:val="en-US"/>
        </w:rPr>
        <w:t xml:space="preserve">Gov.UK. (n.d.). </w:t>
      </w:r>
      <w:r w:rsidRPr="4D01178F" w:rsidR="320E364A">
        <w:rPr>
          <w:rFonts w:ascii="Times New Roman" w:hAnsi="Times New Roman" w:eastAsia="Times New Roman" w:cs="Times New Roman"/>
          <w:i w:val="1"/>
          <w:iCs w:val="1"/>
          <w:noProof w:val="0"/>
          <w:sz w:val="24"/>
          <w:szCs w:val="24"/>
          <w:lang w:val="en-US"/>
        </w:rPr>
        <w:t>Become a sole trader</w:t>
      </w:r>
      <w:r w:rsidRPr="4D01178F" w:rsidR="320E364A">
        <w:rPr>
          <w:rFonts w:ascii="Times New Roman" w:hAnsi="Times New Roman" w:eastAsia="Times New Roman" w:cs="Times New Roman"/>
          <w:noProof w:val="0"/>
          <w:sz w:val="24"/>
          <w:szCs w:val="24"/>
          <w:lang w:val="en-US"/>
        </w:rPr>
        <w:t xml:space="preserve">. GOV.UK. </w:t>
      </w:r>
    </w:p>
    <w:p w:rsidR="3628590B" w:rsidP="4D01178F" w:rsidRDefault="3628590B" w14:paraId="19E86AAA" w14:textId="46B200C9">
      <w:pPr>
        <w:spacing w:before="0" w:beforeAutospacing="off" w:after="0" w:afterAutospacing="off" w:line="480" w:lineRule="auto"/>
        <w:ind w:left="720" w:right="0" w:hanging="720"/>
      </w:pPr>
      <w:hyperlink r:id="Rb27aa7d36cce441f">
        <w:r w:rsidRPr="4D01178F" w:rsidR="320E364A">
          <w:rPr>
            <w:rStyle w:val="Hyperlink"/>
            <w:rFonts w:ascii="Times New Roman" w:hAnsi="Times New Roman" w:eastAsia="Times New Roman" w:cs="Times New Roman"/>
            <w:noProof w:val="0"/>
            <w:sz w:val="24"/>
            <w:szCs w:val="24"/>
            <w:lang w:val="en-US"/>
          </w:rPr>
          <w:t>https://www.gov.uk/become-sole-trader?step-by-step-nav=01ff8dbd-886a-4dbb-872c-d2092b31b2cf</w:t>
        </w:r>
      </w:hyperlink>
    </w:p>
    <w:p w:rsidR="3628590B" w:rsidP="4D01178F" w:rsidRDefault="3628590B" w14:paraId="77DD5919" w14:textId="4BF0246F">
      <w:pPr>
        <w:spacing w:before="0" w:beforeAutospacing="off" w:after="0" w:afterAutospacing="off" w:line="480" w:lineRule="auto"/>
        <w:ind w:left="720" w:right="0" w:hanging="720"/>
      </w:pPr>
      <w:r w:rsidRPr="4D01178F" w:rsidR="1DEBE49E">
        <w:rPr>
          <w:rFonts w:ascii="Times New Roman" w:hAnsi="Times New Roman" w:eastAsia="Times New Roman" w:cs="Times New Roman"/>
          <w:i w:val="1"/>
          <w:iCs w:val="1"/>
          <w:noProof w:val="0"/>
          <w:sz w:val="24"/>
          <w:szCs w:val="24"/>
          <w:lang w:val="en-US"/>
        </w:rPr>
        <w:t>Home - Black Orchid Florist</w:t>
      </w:r>
      <w:r w:rsidRPr="4D01178F" w:rsidR="1DEBE49E">
        <w:rPr>
          <w:rFonts w:ascii="Times New Roman" w:hAnsi="Times New Roman" w:eastAsia="Times New Roman" w:cs="Times New Roman"/>
          <w:noProof w:val="0"/>
          <w:sz w:val="24"/>
          <w:szCs w:val="24"/>
          <w:lang w:val="en-US"/>
        </w:rPr>
        <w:t>. (2025, March 13). Black Orchid Florist.</w:t>
      </w:r>
    </w:p>
    <w:p w:rsidR="3628590B" w:rsidP="4D01178F" w:rsidRDefault="3628590B" w14:paraId="34067482" w14:textId="0B4EE23F">
      <w:pPr>
        <w:spacing w:before="0" w:beforeAutospacing="off" w:after="0" w:afterAutospacing="off" w:line="480" w:lineRule="auto"/>
        <w:ind w:left="720" w:right="0" w:hanging="720"/>
      </w:pPr>
      <w:hyperlink r:id="R61e3ebe77c9f40c5">
        <w:r w:rsidRPr="4D01178F" w:rsidR="1DEBE49E">
          <w:rPr>
            <w:rStyle w:val="Hyperlink"/>
            <w:rFonts w:ascii="Times New Roman" w:hAnsi="Times New Roman" w:eastAsia="Times New Roman" w:cs="Times New Roman"/>
            <w:noProof w:val="0"/>
            <w:sz w:val="24"/>
            <w:szCs w:val="24"/>
            <w:lang w:val="en-US"/>
          </w:rPr>
          <w:t>https://www.blackorchidfloraldesign.co.uk/</w:t>
        </w:r>
      </w:hyperlink>
    </w:p>
    <w:p w:rsidR="3628590B" w:rsidP="4D01178F" w:rsidRDefault="3628590B" w14:paraId="526D4E95" w14:textId="5F95E01F">
      <w:pPr>
        <w:spacing w:before="0" w:beforeAutospacing="off" w:after="0" w:afterAutospacing="off" w:line="480" w:lineRule="auto"/>
        <w:ind w:left="720" w:right="0" w:hanging="720"/>
      </w:pPr>
      <w:r w:rsidRPr="4D01178F" w:rsidR="3831AD18">
        <w:rPr>
          <w:rFonts w:ascii="Times New Roman" w:hAnsi="Times New Roman" w:eastAsia="Times New Roman" w:cs="Times New Roman"/>
          <w:i w:val="1"/>
          <w:iCs w:val="1"/>
          <w:noProof w:val="0"/>
          <w:sz w:val="24"/>
          <w:szCs w:val="24"/>
          <w:lang w:val="en-US"/>
        </w:rPr>
        <w:t xml:space="preserve">Home - Flowers </w:t>
      </w:r>
      <w:r w:rsidRPr="4D01178F" w:rsidR="3831AD18">
        <w:rPr>
          <w:rFonts w:ascii="Times New Roman" w:hAnsi="Times New Roman" w:eastAsia="Times New Roman" w:cs="Times New Roman"/>
          <w:i w:val="1"/>
          <w:iCs w:val="1"/>
          <w:noProof w:val="0"/>
          <w:sz w:val="24"/>
          <w:szCs w:val="24"/>
          <w:lang w:val="en-US"/>
        </w:rPr>
        <w:t>By</w:t>
      </w:r>
      <w:r w:rsidRPr="4D01178F" w:rsidR="3831AD18">
        <w:rPr>
          <w:rFonts w:ascii="Times New Roman" w:hAnsi="Times New Roman" w:eastAsia="Times New Roman" w:cs="Times New Roman"/>
          <w:i w:val="1"/>
          <w:iCs w:val="1"/>
          <w:noProof w:val="0"/>
          <w:sz w:val="24"/>
          <w:szCs w:val="24"/>
          <w:lang w:val="en-US"/>
        </w:rPr>
        <w:t xml:space="preserve"> Sian Swansea</w:t>
      </w:r>
      <w:r w:rsidRPr="4D01178F" w:rsidR="3831AD18">
        <w:rPr>
          <w:rFonts w:ascii="Times New Roman" w:hAnsi="Times New Roman" w:eastAsia="Times New Roman" w:cs="Times New Roman"/>
          <w:noProof w:val="0"/>
          <w:sz w:val="24"/>
          <w:szCs w:val="24"/>
          <w:lang w:val="en-US"/>
        </w:rPr>
        <w:t xml:space="preserve">. (2021, November 13). Flowers by Sian Swansea. </w:t>
      </w:r>
      <w:hyperlink r:id="R620d05206627442c">
        <w:r w:rsidRPr="4D01178F" w:rsidR="3831AD18">
          <w:rPr>
            <w:rStyle w:val="Hyperlink"/>
            <w:rFonts w:ascii="Times New Roman" w:hAnsi="Times New Roman" w:eastAsia="Times New Roman" w:cs="Times New Roman"/>
            <w:noProof w:val="0"/>
            <w:sz w:val="24"/>
            <w:szCs w:val="24"/>
            <w:lang w:val="en-US"/>
          </w:rPr>
          <w:t>https://flowersbysianswansea.co.uk/</w:t>
        </w:r>
      </w:hyperlink>
    </w:p>
    <w:p w:rsidR="3628590B" w:rsidP="4D01178F" w:rsidRDefault="3628590B" w14:paraId="6655CE6E" w14:textId="5E9E43E9">
      <w:pPr>
        <w:spacing w:before="0" w:beforeAutospacing="off" w:after="0" w:afterAutospacing="off" w:line="480" w:lineRule="auto"/>
        <w:ind w:left="720" w:right="0" w:hanging="720"/>
      </w:pPr>
      <w:r w:rsidRPr="4D01178F" w:rsidR="3DB3AEC5">
        <w:rPr>
          <w:rFonts w:ascii="Times New Roman" w:hAnsi="Times New Roman" w:eastAsia="Times New Roman" w:cs="Times New Roman"/>
          <w:i w:val="1"/>
          <w:iCs w:val="1"/>
          <w:noProof w:val="0"/>
          <w:sz w:val="24"/>
          <w:szCs w:val="24"/>
          <w:lang w:val="en-US"/>
        </w:rPr>
        <w:t>Flowers for all occasions - Vintage Bloom Swansea</w:t>
      </w:r>
      <w:r w:rsidRPr="4D01178F" w:rsidR="3DB3AEC5">
        <w:rPr>
          <w:rFonts w:ascii="Times New Roman" w:hAnsi="Times New Roman" w:eastAsia="Times New Roman" w:cs="Times New Roman"/>
          <w:noProof w:val="0"/>
          <w:sz w:val="24"/>
          <w:szCs w:val="24"/>
          <w:lang w:val="en-US"/>
        </w:rPr>
        <w:t>. (2025, April 30). Vintage Bloom Swanse</w:t>
      </w:r>
      <w:r w:rsidRPr="4D01178F" w:rsidR="07657EFD">
        <w:rPr>
          <w:rFonts w:ascii="Times New Roman" w:hAnsi="Times New Roman" w:eastAsia="Times New Roman" w:cs="Times New Roman"/>
          <w:noProof w:val="0"/>
          <w:sz w:val="24"/>
          <w:szCs w:val="24"/>
          <w:lang w:val="en-US"/>
        </w:rPr>
        <w:t xml:space="preserve">a.  </w:t>
      </w:r>
      <w:hyperlink r:id="Rfc5a43bda39849c6">
        <w:r w:rsidRPr="4D01178F" w:rsidR="3DB3AEC5">
          <w:rPr>
            <w:rStyle w:val="Hyperlink"/>
            <w:rFonts w:ascii="Times New Roman" w:hAnsi="Times New Roman" w:eastAsia="Times New Roman" w:cs="Times New Roman"/>
            <w:noProof w:val="0"/>
            <w:sz w:val="24"/>
            <w:szCs w:val="24"/>
            <w:lang w:val="en-US"/>
          </w:rPr>
          <w:t>https://vintagebloom.co.uk/</w:t>
        </w:r>
      </w:hyperlink>
    </w:p>
    <w:p w:rsidR="3628590B" w:rsidP="4D01178F" w:rsidRDefault="3628590B" w14:paraId="24D9431A" w14:textId="69742B6E">
      <w:pPr>
        <w:spacing w:before="0" w:beforeAutospacing="off" w:after="0" w:afterAutospacing="off" w:line="480" w:lineRule="auto"/>
        <w:ind w:left="720" w:right="0" w:hanging="720"/>
      </w:pPr>
      <w:r w:rsidRPr="4D01178F" w:rsidR="1555F25B">
        <w:rPr>
          <w:rFonts w:ascii="Times New Roman" w:hAnsi="Times New Roman" w:eastAsia="Times New Roman" w:cs="Times New Roman"/>
          <w:noProof w:val="0"/>
          <w:sz w:val="24"/>
          <w:szCs w:val="24"/>
          <w:lang w:val="en-US"/>
        </w:rPr>
        <w:t xml:space="preserve">Jim Makos. (2020, September 13). </w:t>
      </w:r>
      <w:r w:rsidRPr="4D01178F" w:rsidR="1555F25B">
        <w:rPr>
          <w:rFonts w:ascii="Times New Roman" w:hAnsi="Times New Roman" w:eastAsia="Times New Roman" w:cs="Times New Roman"/>
          <w:i w:val="1"/>
          <w:iCs w:val="1"/>
          <w:noProof w:val="0"/>
          <w:sz w:val="24"/>
          <w:szCs w:val="24"/>
          <w:lang w:val="en-US"/>
        </w:rPr>
        <w:t>Understanding Pest Analysis with Definitions and Examples</w:t>
      </w:r>
      <w:r w:rsidRPr="4D01178F" w:rsidR="1555F25B">
        <w:rPr>
          <w:rFonts w:ascii="Times New Roman" w:hAnsi="Times New Roman" w:eastAsia="Times New Roman" w:cs="Times New Roman"/>
          <w:noProof w:val="0"/>
          <w:sz w:val="24"/>
          <w:szCs w:val="24"/>
          <w:lang w:val="en-US"/>
        </w:rPr>
        <w:t>. PESTLE Analysis.</w:t>
      </w:r>
    </w:p>
    <w:p w:rsidR="3628590B" w:rsidP="4D01178F" w:rsidRDefault="3628590B" w14:paraId="77B39579" w14:textId="7AE87F7D">
      <w:pPr>
        <w:spacing w:before="0" w:beforeAutospacing="off" w:after="0" w:afterAutospacing="off" w:line="480" w:lineRule="auto"/>
        <w:ind w:left="720" w:right="0" w:hanging="720"/>
      </w:pPr>
      <w:r w:rsidRPr="4D01178F" w:rsidR="1555F25B">
        <w:rPr>
          <w:rFonts w:ascii="Times New Roman" w:hAnsi="Times New Roman" w:eastAsia="Times New Roman" w:cs="Times New Roman"/>
          <w:noProof w:val="0"/>
          <w:sz w:val="24"/>
          <w:szCs w:val="24"/>
          <w:lang w:val="en-US"/>
        </w:rPr>
        <w:t xml:space="preserve"> </w:t>
      </w:r>
      <w:hyperlink r:id="Rc18d45324acd49a5">
        <w:r w:rsidRPr="4D01178F" w:rsidR="1555F25B">
          <w:rPr>
            <w:rStyle w:val="Hyperlink"/>
            <w:rFonts w:ascii="Times New Roman" w:hAnsi="Times New Roman" w:eastAsia="Times New Roman" w:cs="Times New Roman"/>
            <w:noProof w:val="0"/>
            <w:sz w:val="24"/>
            <w:szCs w:val="24"/>
            <w:lang w:val="en-US"/>
          </w:rPr>
          <w:t>https://pestleanalysis.com/pest-analysis/</w:t>
        </w:r>
      </w:hyperlink>
    </w:p>
    <w:p w:rsidR="3628590B" w:rsidP="4D01178F" w:rsidRDefault="3628590B" w14:paraId="37B4E057" w14:textId="26EC95AA">
      <w:pPr>
        <w:spacing w:before="0" w:beforeAutospacing="off" w:after="0" w:afterAutospacing="off" w:line="480" w:lineRule="auto"/>
        <w:ind w:left="720" w:right="0" w:hanging="720"/>
      </w:pPr>
      <w:r w:rsidRPr="4D01178F" w:rsidR="1555F25B">
        <w:rPr>
          <w:rFonts w:ascii="Times New Roman" w:hAnsi="Times New Roman" w:eastAsia="Times New Roman" w:cs="Times New Roman"/>
          <w:noProof w:val="0"/>
          <w:sz w:val="24"/>
          <w:szCs w:val="24"/>
          <w:lang w:val="en-US"/>
        </w:rPr>
        <w:t>Peterdy</w:t>
      </w:r>
      <w:r w:rsidRPr="4D01178F" w:rsidR="1555F25B">
        <w:rPr>
          <w:rFonts w:ascii="Times New Roman" w:hAnsi="Times New Roman" w:eastAsia="Times New Roman" w:cs="Times New Roman"/>
          <w:noProof w:val="0"/>
          <w:sz w:val="24"/>
          <w:szCs w:val="24"/>
          <w:lang w:val="en-US"/>
        </w:rPr>
        <w:t xml:space="preserve">, K. (2025). </w:t>
      </w:r>
      <w:r w:rsidRPr="4D01178F" w:rsidR="1555F25B">
        <w:rPr>
          <w:rFonts w:ascii="Times New Roman" w:hAnsi="Times New Roman" w:eastAsia="Times New Roman" w:cs="Times New Roman"/>
          <w:i w:val="1"/>
          <w:iCs w:val="1"/>
          <w:noProof w:val="0"/>
          <w:sz w:val="24"/>
          <w:szCs w:val="24"/>
          <w:lang w:val="en-US"/>
        </w:rPr>
        <w:t>SWOT analysis</w:t>
      </w:r>
      <w:r w:rsidRPr="4D01178F" w:rsidR="1555F25B">
        <w:rPr>
          <w:rFonts w:ascii="Times New Roman" w:hAnsi="Times New Roman" w:eastAsia="Times New Roman" w:cs="Times New Roman"/>
          <w:noProof w:val="0"/>
          <w:sz w:val="24"/>
          <w:szCs w:val="24"/>
          <w:lang w:val="en-US"/>
        </w:rPr>
        <w:t xml:space="preserve">. Corporate Finance Institute. </w:t>
      </w:r>
    </w:p>
    <w:p w:rsidR="3628590B" w:rsidP="4D01178F" w:rsidRDefault="3628590B" w14:paraId="23B8F830" w14:textId="45F4140A">
      <w:pPr>
        <w:spacing w:before="0" w:beforeAutospacing="off" w:after="0" w:afterAutospacing="off" w:line="480" w:lineRule="auto"/>
        <w:ind w:left="720" w:right="0" w:hanging="720"/>
      </w:pPr>
      <w:r w:rsidRPr="4D01178F" w:rsidR="503E2ED7">
        <w:rPr>
          <w:rFonts w:ascii="Times New Roman" w:hAnsi="Times New Roman" w:eastAsia="Times New Roman" w:cs="Times New Roman"/>
          <w:noProof w:val="0"/>
          <w:sz w:val="24"/>
          <w:szCs w:val="24"/>
          <w:lang w:val="en-US"/>
        </w:rPr>
        <w:t xml:space="preserve">Roche, D., &amp; Roche, D. (2024, October 14). </w:t>
      </w:r>
      <w:r w:rsidRPr="4D01178F" w:rsidR="503E2ED7">
        <w:rPr>
          <w:rFonts w:ascii="Times New Roman" w:hAnsi="Times New Roman" w:eastAsia="Times New Roman" w:cs="Times New Roman"/>
          <w:i w:val="1"/>
          <w:iCs w:val="1"/>
          <w:noProof w:val="0"/>
          <w:sz w:val="24"/>
          <w:szCs w:val="24"/>
          <w:lang w:val="en-US"/>
        </w:rPr>
        <w:t>The History of Funeral Flowers: Understanding Their Significance</w:t>
      </w:r>
      <w:r w:rsidRPr="4D01178F" w:rsidR="503E2ED7">
        <w:rPr>
          <w:rFonts w:ascii="Times New Roman" w:hAnsi="Times New Roman" w:eastAsia="Times New Roman" w:cs="Times New Roman"/>
          <w:noProof w:val="0"/>
          <w:sz w:val="24"/>
          <w:szCs w:val="24"/>
          <w:lang w:val="en-US"/>
        </w:rPr>
        <w:t xml:space="preserve">. Orchid Memories. </w:t>
      </w:r>
      <w:hyperlink r:id="R865db1215ee84c5b">
        <w:r w:rsidRPr="4D01178F" w:rsidR="503E2ED7">
          <w:rPr>
            <w:rStyle w:val="Hyperlink"/>
            <w:rFonts w:ascii="Times New Roman" w:hAnsi="Times New Roman" w:eastAsia="Times New Roman" w:cs="Times New Roman"/>
            <w:noProof w:val="0"/>
            <w:sz w:val="24"/>
            <w:szCs w:val="24"/>
            <w:lang w:val="en-US"/>
          </w:rPr>
          <w:t>https://orchidmemories.co.uk/the-history-of-funeral-flowers-understanding-their-significance-and-evolution/</w:t>
        </w:r>
      </w:hyperlink>
    </w:p>
    <w:p w:rsidR="3628590B" w:rsidP="4D01178F" w:rsidRDefault="3628590B" w14:paraId="42C04E97" w14:textId="31AB51DB">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US"/>
        </w:rPr>
      </w:pPr>
      <w:r w:rsidRPr="4D01178F" w:rsidR="503E2ED7">
        <w:rPr>
          <w:rFonts w:ascii="Times New Roman" w:hAnsi="Times New Roman" w:eastAsia="Times New Roman" w:cs="Times New Roman"/>
          <w:i w:val="1"/>
          <w:iCs w:val="1"/>
          <w:noProof w:val="0"/>
          <w:sz w:val="24"/>
          <w:szCs w:val="24"/>
          <w:lang w:val="en-US"/>
        </w:rPr>
        <w:t>Swansea - About Swansea</w:t>
      </w:r>
      <w:r w:rsidRPr="4D01178F" w:rsidR="503E2ED7">
        <w:rPr>
          <w:rFonts w:ascii="Times New Roman" w:hAnsi="Times New Roman" w:eastAsia="Times New Roman" w:cs="Times New Roman"/>
          <w:noProof w:val="0"/>
          <w:sz w:val="24"/>
          <w:szCs w:val="24"/>
          <w:lang w:val="en-US"/>
        </w:rPr>
        <w:t xml:space="preserve">. (n.d.). </w:t>
      </w:r>
    </w:p>
    <w:p w:rsidR="3628590B" w:rsidP="4D01178F" w:rsidRDefault="3628590B" w14:paraId="6D8F2C09" w14:textId="0365EE0A">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US"/>
        </w:rPr>
      </w:pPr>
      <w:hyperlink r:id="R014858c87f9848a7">
        <w:r w:rsidRPr="4D01178F" w:rsidR="503E2ED7">
          <w:rPr>
            <w:rStyle w:val="Hyperlink"/>
            <w:rFonts w:ascii="Times New Roman" w:hAnsi="Times New Roman" w:eastAsia="Times New Roman" w:cs="Times New Roman"/>
            <w:noProof w:val="0"/>
            <w:sz w:val="24"/>
            <w:szCs w:val="24"/>
            <w:lang w:val="en-US"/>
          </w:rPr>
          <w:t>Www.swansea.gov.uk</w:t>
        </w:r>
      </w:hyperlink>
      <w:r w:rsidRPr="4D01178F" w:rsidR="503E2ED7">
        <w:rPr>
          <w:rFonts w:ascii="Times New Roman" w:hAnsi="Times New Roman" w:eastAsia="Times New Roman" w:cs="Times New Roman"/>
          <w:noProof w:val="0"/>
          <w:sz w:val="24"/>
          <w:szCs w:val="24"/>
          <w:lang w:val="en-US"/>
        </w:rPr>
        <w:t xml:space="preserve">. </w:t>
      </w:r>
      <w:hyperlink r:id="R38554e3769364765">
        <w:r w:rsidRPr="4D01178F" w:rsidR="503E2ED7">
          <w:rPr>
            <w:rStyle w:val="Hyperlink"/>
            <w:rFonts w:ascii="Times New Roman" w:hAnsi="Times New Roman" w:eastAsia="Times New Roman" w:cs="Times New Roman"/>
            <w:noProof w:val="0"/>
            <w:sz w:val="24"/>
            <w:szCs w:val="24"/>
            <w:lang w:val="en-US"/>
          </w:rPr>
          <w:t>https://www.swansea.gov.uk/keyfacts</w:t>
        </w:r>
      </w:hyperlink>
    </w:p>
    <w:p w:rsidR="3628590B" w:rsidP="4D01178F" w:rsidRDefault="3628590B" w14:paraId="1D8D6325" w14:textId="06507536">
      <w:pPr>
        <w:pStyle w:val="Heading3"/>
        <w:spacing w:before="0" w:beforeAutospacing="off" w:after="0" w:afterAutospacing="off" w:line="480" w:lineRule="auto"/>
        <w:ind w:left="720" w:right="0" w:hanging="720"/>
        <w:rPr>
          <w:rFonts w:ascii="Times New Roman" w:hAnsi="Times New Roman" w:eastAsia="Times New Roman" w:cs="Times New Roman"/>
          <w:noProof w:val="0"/>
          <w:sz w:val="24"/>
          <w:szCs w:val="24"/>
          <w:lang w:val="en-US"/>
        </w:rPr>
      </w:pPr>
    </w:p>
    <w:p w:rsidR="3628590B" w:rsidP="4D01178F" w:rsidRDefault="3628590B" w14:paraId="58DF649E" w14:textId="34DF2F9A">
      <w:pPr>
        <w:pStyle w:val="Normal"/>
        <w:rPr>
          <w:noProof w:val="0"/>
          <w:lang w:val="en-US"/>
        </w:rPr>
      </w:pPr>
    </w:p>
    <w:p w:rsidR="3628590B" w:rsidP="4D01178F" w:rsidRDefault="3628590B" w14:paraId="0736F94B" w14:textId="5283B081">
      <w:pPr>
        <w:pStyle w:val="Normal"/>
        <w:rPr>
          <w:noProof w:val="0"/>
          <w:lang w:val="en-US"/>
        </w:rPr>
      </w:pPr>
    </w:p>
    <w:p w:rsidR="3628590B" w:rsidP="4D01178F" w:rsidRDefault="3628590B" w14:paraId="20A28C52" w14:textId="321FE10D">
      <w:pPr>
        <w:pStyle w:val="Normal"/>
        <w:rPr>
          <w:noProof w:val="0"/>
          <w:lang w:val="en-US"/>
        </w:rPr>
      </w:pPr>
    </w:p>
    <w:p w:rsidR="3628590B" w:rsidP="4D01178F" w:rsidRDefault="3628590B" w14:paraId="1D02B0B9" w14:textId="794B5D40">
      <w:pPr>
        <w:pStyle w:val="Normal"/>
        <w:rPr>
          <w:noProof w:val="0"/>
          <w:lang w:val="en-US"/>
        </w:rPr>
      </w:pPr>
    </w:p>
    <w:p w:rsidR="3628590B" w:rsidP="4D01178F" w:rsidRDefault="3628590B" w14:paraId="33EECFCF" w14:textId="653EAB95">
      <w:pPr>
        <w:pStyle w:val="Normal"/>
        <w:rPr>
          <w:noProof w:val="0"/>
          <w:lang w:val="en-US"/>
        </w:rPr>
      </w:pPr>
    </w:p>
    <w:p w:rsidR="3628590B" w:rsidP="4D01178F" w:rsidRDefault="3628590B" w14:paraId="0441DB9D" w14:textId="57C1C1CA">
      <w:pPr>
        <w:pStyle w:val="Normal"/>
        <w:rPr>
          <w:noProof w:val="0"/>
          <w:lang w:val="en-US"/>
        </w:rPr>
      </w:pPr>
    </w:p>
    <w:p w:rsidR="3628590B" w:rsidP="4D01178F" w:rsidRDefault="3628590B" w14:paraId="5A2F2418" w14:textId="1A92F6BC">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32"/>
          <w:szCs w:val="32"/>
          <w:lang w:val="en-US"/>
        </w:rPr>
      </w:pPr>
    </w:p>
    <w:p w:rsidR="3628590B" w:rsidP="4D01178F" w:rsidRDefault="3628590B" w14:paraId="09EB4845" w14:textId="7D33A54F">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32"/>
          <w:szCs w:val="32"/>
          <w:lang w:val="en-US"/>
        </w:rPr>
      </w:pPr>
    </w:p>
    <w:p w:rsidR="3628590B" w:rsidP="4D01178F" w:rsidRDefault="3628590B" w14:paraId="4CAE8FF8" w14:textId="4B7B7B00">
      <w:pPr>
        <w:pStyle w:val="Normal"/>
        <w:rPr>
          <w:noProof w:val="0"/>
          <w:lang w:val="en-US"/>
        </w:rPr>
      </w:pPr>
    </w:p>
    <w:p w:rsidR="3628590B" w:rsidP="4D01178F" w:rsidRDefault="3628590B" w14:paraId="68334957" w14:textId="711ACFEE">
      <w:pPr>
        <w:pStyle w:val="Normal"/>
        <w:rPr>
          <w:noProof w:val="0"/>
          <w:lang w:val="en-US"/>
        </w:rPr>
      </w:pPr>
    </w:p>
    <w:p w:rsidR="3628590B" w:rsidP="4D01178F" w:rsidRDefault="3628590B" w14:paraId="2BED313C" w14:textId="6169B5B3">
      <w:pPr>
        <w:pStyle w:val="Normal"/>
        <w:rPr>
          <w:noProof w:val="0"/>
          <w:lang w:val="en-US"/>
        </w:rPr>
      </w:pPr>
    </w:p>
    <w:p w:rsidR="3628590B" w:rsidP="4D01178F" w:rsidRDefault="3628590B" w14:paraId="6CF8D76E" w14:textId="2662B016">
      <w:pPr>
        <w:pStyle w:val="Normal"/>
        <w:rPr>
          <w:noProof w:val="0"/>
          <w:lang w:val="en-US"/>
        </w:rPr>
      </w:pPr>
    </w:p>
    <w:p w:rsidR="3628590B" w:rsidP="4D01178F" w:rsidRDefault="3628590B" w14:paraId="244D964E" w14:textId="31F29E9B">
      <w:pPr>
        <w:pStyle w:val="Normal"/>
        <w:rPr>
          <w:noProof w:val="0"/>
          <w:lang w:val="en-US"/>
        </w:rPr>
      </w:pPr>
    </w:p>
    <w:p w:rsidR="3628590B" w:rsidP="4D01178F" w:rsidRDefault="3628590B" w14:paraId="0889FA5D" w14:textId="6277E1E1">
      <w:pPr>
        <w:pStyle w:val="Heading3"/>
        <w:spacing w:before="281" w:beforeAutospacing="off" w:after="281" w:afterAutospacing="off"/>
        <w:rPr>
          <w:rFonts w:ascii="Arial Nova" w:hAnsi="Arial Nova" w:eastAsia="Arial Nova" w:cs="Arial Nova"/>
          <w:b w:val="1"/>
          <w:bCs w:val="1"/>
          <w:i w:val="1"/>
          <w:iCs w:val="1"/>
          <w:noProof w:val="0"/>
          <w:color w:val="000000" w:themeColor="text1" w:themeTint="FF" w:themeShade="FF"/>
          <w:sz w:val="28"/>
          <w:szCs w:val="28"/>
          <w:lang w:val="en-US"/>
        </w:rPr>
      </w:pPr>
      <w:bookmarkStart w:name="_Toc1256663061" w:id="1229850630"/>
      <w:r w:rsidRPr="4D01178F" w:rsidR="11F1BB82">
        <w:rPr>
          <w:rFonts w:ascii="Arial Nova" w:hAnsi="Arial Nova" w:eastAsia="Arial Nova" w:cs="Arial Nova"/>
          <w:b w:val="1"/>
          <w:bCs w:val="1"/>
          <w:noProof w:val="0"/>
          <w:color w:val="000000" w:themeColor="text1" w:themeTint="FF" w:themeShade="FF"/>
          <w:sz w:val="32"/>
          <w:szCs w:val="32"/>
          <w:lang w:val="en-US"/>
        </w:rPr>
        <w:t>8</w:t>
      </w:r>
      <w:r w:rsidRPr="4D01178F" w:rsidR="31038F86">
        <w:rPr>
          <w:rFonts w:ascii="Arial Nova" w:hAnsi="Arial Nova" w:eastAsia="Arial Nova" w:cs="Arial Nova"/>
          <w:b w:val="1"/>
          <w:bCs w:val="1"/>
          <w:noProof w:val="0"/>
          <w:color w:val="000000" w:themeColor="text1" w:themeTint="FF" w:themeShade="FF"/>
          <w:sz w:val="32"/>
          <w:szCs w:val="32"/>
          <w:lang w:val="en-US"/>
        </w:rPr>
        <w:t xml:space="preserve">. </w:t>
      </w:r>
      <w:r w:rsidRPr="4D01178F" w:rsidR="245A3A2C">
        <w:rPr>
          <w:rFonts w:ascii="Arial Nova" w:hAnsi="Arial Nova" w:eastAsia="Arial Nova" w:cs="Arial Nova"/>
          <w:b w:val="1"/>
          <w:bCs w:val="1"/>
          <w:noProof w:val="0"/>
          <w:color w:val="000000" w:themeColor="text1" w:themeTint="FF" w:themeShade="FF"/>
          <w:sz w:val="32"/>
          <w:szCs w:val="32"/>
          <w:lang w:val="en-US"/>
        </w:rPr>
        <w:t>Appendices</w:t>
      </w:r>
      <w:bookmarkEnd w:id="1229850630"/>
    </w:p>
    <w:p w:rsidR="3628590B" w:rsidP="4D01178F" w:rsidRDefault="3628590B" w14:paraId="716626A5" w14:textId="1A8860C6">
      <w:pPr>
        <w:pStyle w:val="Heading3"/>
        <w:spacing w:before="281" w:beforeAutospacing="off" w:after="281" w:afterAutospacing="off"/>
        <w:rPr>
          <w:rFonts w:ascii="Arial Nova" w:hAnsi="Arial Nova" w:eastAsia="Arial Nova" w:cs="Arial Nova"/>
          <w:b w:val="1"/>
          <w:bCs w:val="1"/>
          <w:i w:val="1"/>
          <w:iCs w:val="1"/>
          <w:noProof w:val="0"/>
          <w:color w:val="000000" w:themeColor="text1" w:themeTint="FF" w:themeShade="FF"/>
          <w:sz w:val="28"/>
          <w:szCs w:val="28"/>
          <w:lang w:val="en-US"/>
        </w:rPr>
      </w:pPr>
      <w:r w:rsidRPr="4D01178F" w:rsidR="3628590B">
        <w:rPr>
          <w:rFonts w:ascii="Arial Nova" w:hAnsi="Arial Nova" w:eastAsia="Arial Nova" w:cs="Arial Nova"/>
          <w:b w:val="1"/>
          <w:bCs w:val="1"/>
          <w:i w:val="1"/>
          <w:iCs w:val="1"/>
          <w:noProof w:val="0"/>
          <w:color w:val="000000" w:themeColor="text1" w:themeTint="FF" w:themeShade="FF"/>
          <w:sz w:val="28"/>
          <w:szCs w:val="28"/>
          <w:lang w:val="en-US"/>
        </w:rPr>
        <w:t>Evidence of market research</w:t>
      </w:r>
    </w:p>
    <w:p w:rsidR="2E19A0D4" w:rsidP="2EA7CF6D" w:rsidRDefault="2E19A0D4" w14:paraId="2A366101" w14:textId="52FA691D">
      <w:pPr>
        <w:pStyle w:val="Normal"/>
        <w:rPr>
          <w:rFonts w:ascii="Arial Nova" w:hAnsi="Arial Nova" w:eastAsia="Arial Nova" w:cs="Arial Nova"/>
          <w:noProof w:val="0"/>
          <w:sz w:val="24"/>
          <w:szCs w:val="24"/>
          <w:lang w:val="en-US"/>
        </w:rPr>
      </w:pPr>
      <w:r w:rsidRPr="2EA7CF6D" w:rsidR="2E19A0D4">
        <w:rPr>
          <w:rFonts w:ascii="Arial Nova" w:hAnsi="Arial Nova" w:eastAsia="Arial Nova" w:cs="Arial Nova"/>
          <w:noProof w:val="0"/>
          <w:sz w:val="24"/>
          <w:szCs w:val="24"/>
          <w:lang w:val="en-US"/>
        </w:rPr>
        <w:t xml:space="preserve">To make sure the business idea is </w:t>
      </w:r>
      <w:r w:rsidRPr="2EA7CF6D" w:rsidR="2E19A0D4">
        <w:rPr>
          <w:rFonts w:ascii="Arial Nova" w:hAnsi="Arial Nova" w:eastAsia="Arial Nova" w:cs="Arial Nova"/>
          <w:noProof w:val="0"/>
          <w:sz w:val="24"/>
          <w:szCs w:val="24"/>
          <w:lang w:val="en-US"/>
        </w:rPr>
        <w:t>feasible</w:t>
      </w:r>
      <w:r w:rsidRPr="2EA7CF6D" w:rsidR="2E19A0D4">
        <w:rPr>
          <w:rFonts w:ascii="Arial Nova" w:hAnsi="Arial Nova" w:eastAsia="Arial Nova" w:cs="Arial Nova"/>
          <w:noProof w:val="0"/>
          <w:sz w:val="24"/>
          <w:szCs w:val="24"/>
          <w:lang w:val="en-US"/>
        </w:rPr>
        <w:t xml:space="preserve"> and suited to actual market demands, I used both primary and secondary market research when creating my business plan for The Hayley Arrangement. Key components of the business strategy, such as pricing, target market focus, and service providing, have been influenced by the findings.</w:t>
      </w:r>
    </w:p>
    <w:p w:rsidR="2E19A0D4" w:rsidP="2EA7CF6D" w:rsidRDefault="2E19A0D4" w14:paraId="78728B2D" w14:textId="183A429F">
      <w:pPr>
        <w:rPr>
          <w:rFonts w:ascii="Arial Nova" w:hAnsi="Arial Nova" w:eastAsia="Arial Nova" w:cs="Arial Nova"/>
          <w:noProof w:val="0"/>
          <w:sz w:val="24"/>
          <w:szCs w:val="24"/>
          <w:lang w:val="en-US"/>
        </w:rPr>
      </w:pPr>
      <w:r w:rsidRPr="2EA7CF6D" w:rsidR="2E19A0D4">
        <w:rPr>
          <w:rFonts w:ascii="Arial Nova" w:hAnsi="Arial Nova" w:eastAsia="Arial Nova" w:cs="Arial Nova"/>
          <w:noProof w:val="0"/>
          <w:sz w:val="24"/>
          <w:szCs w:val="24"/>
          <w:lang w:val="en-US"/>
        </w:rPr>
        <w:t>To</w:t>
      </w:r>
      <w:r w:rsidRPr="2EA7CF6D" w:rsidR="2E19A0D4">
        <w:rPr>
          <w:rFonts w:ascii="Arial Nova" w:hAnsi="Arial Nova" w:eastAsia="Arial Nova" w:cs="Arial Nova"/>
          <w:noProof w:val="0"/>
          <w:sz w:val="24"/>
          <w:szCs w:val="24"/>
          <w:lang w:val="en-US"/>
        </w:rPr>
        <w:t xml:space="preserve"> </w:t>
      </w:r>
      <w:r w:rsidRPr="2EA7CF6D" w:rsidR="2E19A0D4">
        <w:rPr>
          <w:rFonts w:ascii="Arial Nova" w:hAnsi="Arial Nova" w:eastAsia="Arial Nova" w:cs="Arial Nova"/>
          <w:noProof w:val="0"/>
          <w:sz w:val="24"/>
          <w:szCs w:val="24"/>
          <w:lang w:val="en-US"/>
        </w:rPr>
        <w:t>comprehend</w:t>
      </w:r>
      <w:r w:rsidRPr="2EA7CF6D" w:rsidR="2E19A0D4">
        <w:rPr>
          <w:rFonts w:ascii="Arial Nova" w:hAnsi="Arial Nova" w:eastAsia="Arial Nova" w:cs="Arial Nova"/>
          <w:noProof w:val="0"/>
          <w:sz w:val="24"/>
          <w:szCs w:val="24"/>
          <w:lang w:val="en-US"/>
        </w:rPr>
        <w:t xml:space="preserve"> their product lines, cost structures, service offers, and internet presence, I conducted reviews of five nearby florists in the </w:t>
      </w:r>
      <w:r w:rsidRPr="2EA7CF6D" w:rsidR="2E19A0D4">
        <w:rPr>
          <w:rFonts w:ascii="Arial Nova" w:hAnsi="Arial Nova" w:eastAsia="Arial Nova" w:cs="Arial Nova"/>
          <w:noProof w:val="0"/>
          <w:sz w:val="24"/>
          <w:szCs w:val="24"/>
          <w:lang w:val="en-US"/>
        </w:rPr>
        <w:t>Manselton</w:t>
      </w:r>
      <w:r w:rsidRPr="2EA7CF6D" w:rsidR="2E19A0D4">
        <w:rPr>
          <w:rFonts w:ascii="Arial Nova" w:hAnsi="Arial Nova" w:eastAsia="Arial Nova" w:cs="Arial Nova"/>
          <w:noProof w:val="0"/>
          <w:sz w:val="24"/>
          <w:szCs w:val="24"/>
          <w:lang w:val="en-US"/>
        </w:rPr>
        <w:t xml:space="preserve"> and Swansea area: Vintage Bloom, Eaton Road Flower Shop, Black Orchid, Just Jenny's, and Flowers by Sian.</w:t>
      </w:r>
    </w:p>
    <w:p w:rsidR="4D2461CA" w:rsidP="2EA7CF6D" w:rsidRDefault="4D2461CA" w14:paraId="7F81C501" w14:textId="027F18E7">
      <w:pPr>
        <w:pStyle w:val="Normal"/>
        <w:rPr>
          <w:rFonts w:ascii="Arial Nova" w:hAnsi="Arial Nova" w:eastAsia="Arial Nova" w:cs="Arial Nova"/>
          <w:noProof w:val="0"/>
          <w:sz w:val="24"/>
          <w:szCs w:val="24"/>
          <w:lang w:val="en-US"/>
        </w:rPr>
      </w:pPr>
      <w:r w:rsidRPr="2EA7CF6D" w:rsidR="4D2461CA">
        <w:rPr>
          <w:rFonts w:ascii="Arial Nova" w:hAnsi="Arial Nova" w:eastAsia="Arial Nova" w:cs="Arial Nova"/>
          <w:noProof w:val="0"/>
          <w:sz w:val="24"/>
          <w:szCs w:val="24"/>
          <w:lang w:val="en-US"/>
        </w:rPr>
        <w:t>To</w:t>
      </w:r>
      <w:r w:rsidRPr="2EA7CF6D" w:rsidR="2E19A0D4">
        <w:rPr>
          <w:rFonts w:ascii="Arial Nova" w:hAnsi="Arial Nova" w:eastAsia="Arial Nova" w:cs="Arial Nova"/>
          <w:noProof w:val="0"/>
          <w:sz w:val="24"/>
          <w:szCs w:val="24"/>
          <w:lang w:val="en-US"/>
        </w:rPr>
        <w:t xml:space="preserve"> </w:t>
      </w:r>
      <w:r w:rsidRPr="2EA7CF6D" w:rsidR="2E19A0D4">
        <w:rPr>
          <w:rFonts w:ascii="Arial Nova" w:hAnsi="Arial Nova" w:eastAsia="Arial Nova" w:cs="Arial Nova"/>
          <w:noProof w:val="0"/>
          <w:sz w:val="24"/>
          <w:szCs w:val="24"/>
          <w:lang w:val="en-US"/>
        </w:rPr>
        <w:t>determine</w:t>
      </w:r>
      <w:r w:rsidRPr="2EA7CF6D" w:rsidR="2E19A0D4">
        <w:rPr>
          <w:rFonts w:ascii="Arial Nova" w:hAnsi="Arial Nova" w:eastAsia="Arial Nova" w:cs="Arial Nova"/>
          <w:noProof w:val="0"/>
          <w:sz w:val="24"/>
          <w:szCs w:val="24"/>
          <w:lang w:val="en-US"/>
        </w:rPr>
        <w:t xml:space="preserve"> where The Hayley Arrangement may place itself competitively, I took notice of the costs for typical wreaths, casket sprays, and letter tributes.</w:t>
      </w:r>
    </w:p>
    <w:p w:rsidR="2E19A0D4" w:rsidP="2EA7CF6D" w:rsidRDefault="2E19A0D4" w14:paraId="674E25E4" w14:textId="208523B3">
      <w:pPr>
        <w:pStyle w:val="Normal"/>
        <w:rPr>
          <w:rFonts w:ascii="Arial Nova" w:hAnsi="Arial Nova" w:eastAsia="Arial Nova" w:cs="Arial Nova"/>
          <w:noProof w:val="0"/>
          <w:sz w:val="24"/>
          <w:szCs w:val="24"/>
          <w:lang w:val="en-US"/>
        </w:rPr>
      </w:pPr>
      <w:r w:rsidRPr="2EA7CF6D" w:rsidR="2E19A0D4">
        <w:rPr>
          <w:rFonts w:ascii="Arial Nova" w:hAnsi="Arial Nova" w:eastAsia="Arial Nova" w:cs="Arial Nova"/>
          <w:noProof w:val="0"/>
          <w:sz w:val="24"/>
          <w:szCs w:val="24"/>
          <w:lang w:val="en-US"/>
        </w:rPr>
        <w:t xml:space="preserve">I evaluated these competitors' branding, service </w:t>
      </w:r>
      <w:r w:rsidRPr="2EA7CF6D" w:rsidR="2E19A0D4">
        <w:rPr>
          <w:rFonts w:ascii="Arial Nova" w:hAnsi="Arial Nova" w:eastAsia="Arial Nova" w:cs="Arial Nova"/>
          <w:noProof w:val="0"/>
          <w:sz w:val="24"/>
          <w:szCs w:val="24"/>
          <w:lang w:val="en-US"/>
        </w:rPr>
        <w:t>specialisations</w:t>
      </w:r>
      <w:r w:rsidRPr="2EA7CF6D" w:rsidR="2E19A0D4">
        <w:rPr>
          <w:rFonts w:ascii="Arial Nova" w:hAnsi="Arial Nova" w:eastAsia="Arial Nova" w:cs="Arial Nova"/>
          <w:noProof w:val="0"/>
          <w:sz w:val="24"/>
          <w:szCs w:val="24"/>
          <w:lang w:val="en-US"/>
        </w:rPr>
        <w:t>, and availability of online ordering.</w:t>
      </w:r>
      <w:r w:rsidRPr="2EA7CF6D" w:rsidR="1053AEE9">
        <w:rPr>
          <w:rFonts w:ascii="Arial Nova" w:hAnsi="Arial Nova" w:eastAsia="Arial Nova" w:cs="Arial Nova"/>
          <w:noProof w:val="0"/>
          <w:sz w:val="24"/>
          <w:szCs w:val="24"/>
          <w:lang w:val="en-US"/>
        </w:rPr>
        <w:t xml:space="preserve"> </w:t>
      </w:r>
    </w:p>
    <w:p w:rsidR="3628590B" w:rsidP="4D01178F" w:rsidRDefault="3628590B" w14:paraId="7FCA63D7" w14:textId="506A563B">
      <w:pPr>
        <w:pStyle w:val="Normal"/>
        <w:rPr>
          <w:b w:val="1"/>
          <w:bCs w:val="1"/>
          <w:i w:val="1"/>
          <w:iCs w:val="1"/>
          <w:noProof w:val="0"/>
          <w:color w:val="000000" w:themeColor="text1" w:themeTint="FF" w:themeShade="FF"/>
          <w:sz w:val="28"/>
          <w:szCs w:val="28"/>
          <w:lang w:val="en-US"/>
        </w:rPr>
      </w:pPr>
      <w:r w:rsidRPr="4D01178F" w:rsidR="1053AEE9">
        <w:rPr>
          <w:rFonts w:ascii="Arial Nova" w:hAnsi="Arial Nova" w:eastAsia="Arial Nova" w:cs="Arial Nova"/>
          <w:noProof w:val="0"/>
          <w:sz w:val="24"/>
          <w:szCs w:val="24"/>
          <w:lang w:val="en-US"/>
        </w:rPr>
        <w:t>I examined more general economic and environmental concerns that have an impact on the market, such as</w:t>
      </w:r>
      <w:r w:rsidRPr="4D01178F" w:rsidR="238C7BB5">
        <w:rPr>
          <w:rFonts w:ascii="Arial Nova" w:hAnsi="Arial Nova" w:eastAsia="Arial Nova" w:cs="Arial Nova"/>
          <w:noProof w:val="0"/>
          <w:sz w:val="24"/>
          <w:szCs w:val="24"/>
          <w:lang w:val="en-US"/>
        </w:rPr>
        <w:t xml:space="preserve"> supply</w:t>
      </w:r>
      <w:r w:rsidRPr="4D01178F" w:rsidR="1053AEE9">
        <w:rPr>
          <w:rFonts w:ascii="Arial Nova" w:hAnsi="Arial Nova" w:eastAsia="Arial Nova" w:cs="Arial Nova"/>
          <w:noProof w:val="0"/>
          <w:sz w:val="24"/>
          <w:szCs w:val="24"/>
          <w:lang w:val="en-US"/>
        </w:rPr>
        <w:t xml:space="preserve"> chain issues for imported flowers </w:t>
      </w:r>
      <w:r w:rsidRPr="4D01178F" w:rsidR="1053AEE9">
        <w:rPr>
          <w:rFonts w:ascii="Arial Nova" w:hAnsi="Arial Nova" w:eastAsia="Arial Nova" w:cs="Arial Nova"/>
          <w:noProof w:val="0"/>
          <w:sz w:val="24"/>
          <w:szCs w:val="24"/>
          <w:lang w:val="en-US"/>
        </w:rPr>
        <w:t>because of</w:t>
      </w:r>
      <w:r w:rsidRPr="4D01178F" w:rsidR="1053AEE9">
        <w:rPr>
          <w:rFonts w:ascii="Arial Nova" w:hAnsi="Arial Nova" w:eastAsia="Arial Nova" w:cs="Arial Nova"/>
          <w:noProof w:val="0"/>
          <w:sz w:val="24"/>
          <w:szCs w:val="24"/>
          <w:lang w:val="en-US"/>
        </w:rPr>
        <w:t xml:space="preserve"> Brexit and variations in fuel and delivery costs. The </w:t>
      </w:r>
      <w:r w:rsidRPr="4D01178F" w:rsidR="1053AEE9">
        <w:rPr>
          <w:rFonts w:ascii="Arial Nova" w:hAnsi="Arial Nova" w:eastAsia="Arial Nova" w:cs="Arial Nova"/>
          <w:noProof w:val="0"/>
          <w:sz w:val="24"/>
          <w:szCs w:val="24"/>
          <w:lang w:val="en-US"/>
        </w:rPr>
        <w:t>cost-of-living</w:t>
      </w:r>
      <w:r w:rsidRPr="4D01178F" w:rsidR="1053AEE9">
        <w:rPr>
          <w:rFonts w:ascii="Arial Nova" w:hAnsi="Arial Nova" w:eastAsia="Arial Nova" w:cs="Arial Nova"/>
          <w:noProof w:val="0"/>
          <w:sz w:val="24"/>
          <w:szCs w:val="24"/>
          <w:lang w:val="en-US"/>
        </w:rPr>
        <w:t xml:space="preserve"> crisis and inflation may </w:t>
      </w:r>
      <w:r w:rsidRPr="4D01178F" w:rsidR="2D92EED6">
        <w:rPr>
          <w:rFonts w:ascii="Arial Nova" w:hAnsi="Arial Nova" w:eastAsia="Arial Nova" w:cs="Arial Nova"/>
          <w:noProof w:val="0"/>
          <w:sz w:val="24"/>
          <w:szCs w:val="24"/>
          <w:lang w:val="en-US"/>
        </w:rPr>
        <w:t>influence</w:t>
      </w:r>
      <w:r w:rsidRPr="4D01178F" w:rsidR="1053AEE9">
        <w:rPr>
          <w:rFonts w:ascii="Arial Nova" w:hAnsi="Arial Nova" w:eastAsia="Arial Nova" w:cs="Arial Nova"/>
          <w:noProof w:val="0"/>
          <w:sz w:val="24"/>
          <w:szCs w:val="24"/>
          <w:lang w:val="en-US"/>
        </w:rPr>
        <w:t xml:space="preserve"> consumer spending.</w:t>
      </w:r>
    </w:p>
    <w:p w:rsidR="3628590B" w:rsidP="4D01178F" w:rsidRDefault="3628590B" w14:paraId="7F52D518" w14:textId="32C89FAF">
      <w:pPr>
        <w:pStyle w:val="Normal"/>
        <w:rPr>
          <w:b w:val="1"/>
          <w:bCs w:val="1"/>
          <w:i w:val="1"/>
          <w:iCs w:val="1"/>
          <w:noProof w:val="0"/>
          <w:color w:val="000000" w:themeColor="text1" w:themeTint="FF" w:themeShade="FF"/>
          <w:sz w:val="28"/>
          <w:szCs w:val="28"/>
          <w:lang w:val="en-US"/>
        </w:rPr>
      </w:pPr>
      <w:r w:rsidRPr="4D01178F" w:rsidR="3628590B">
        <w:rPr>
          <w:b w:val="1"/>
          <w:bCs w:val="1"/>
          <w:i w:val="1"/>
          <w:iCs w:val="1"/>
          <w:noProof w:val="0"/>
          <w:color w:val="000000" w:themeColor="text1" w:themeTint="FF" w:themeShade="FF"/>
          <w:sz w:val="28"/>
          <w:szCs w:val="28"/>
          <w:lang w:val="en-US"/>
        </w:rPr>
        <w:t>Previous</w:t>
      </w:r>
      <w:r w:rsidRPr="4D01178F" w:rsidR="3628590B">
        <w:rPr>
          <w:b w:val="1"/>
          <w:bCs w:val="1"/>
          <w:i w:val="1"/>
          <w:iCs w:val="1"/>
          <w:noProof w:val="0"/>
          <w:color w:val="000000" w:themeColor="text1" w:themeTint="FF" w:themeShade="FF"/>
          <w:sz w:val="28"/>
          <w:szCs w:val="28"/>
          <w:lang w:val="en-US"/>
        </w:rPr>
        <w:t xml:space="preserve"> work</w:t>
      </w:r>
    </w:p>
    <w:p w:rsidR="7FD73AB8" w:rsidP="0341198E" w:rsidRDefault="7FD73AB8" w14:paraId="73ED93E6" w14:textId="3D7046AF">
      <w:pPr>
        <w:pStyle w:val="Normal"/>
        <w:rPr>
          <w:rFonts w:ascii="Arial Nova" w:hAnsi="Arial Nova" w:eastAsia="Arial Nova" w:cs="Arial Nova"/>
          <w:b w:val="0"/>
          <w:bCs w:val="0"/>
          <w:i w:val="1"/>
          <w:iCs w:val="1"/>
          <w:noProof w:val="0"/>
          <w:sz w:val="24"/>
          <w:szCs w:val="24"/>
          <w:lang w:val="en-US"/>
        </w:rPr>
      </w:pPr>
      <w:r w:rsidRPr="0341198E" w:rsidR="7FD73AB8">
        <w:rPr>
          <w:rFonts w:ascii="Arial Nova" w:hAnsi="Arial Nova" w:eastAsia="Arial Nova" w:cs="Arial Nova"/>
          <w:b w:val="0"/>
          <w:bCs w:val="0"/>
          <w:i w:val="1"/>
          <w:iCs w:val="1"/>
          <w:noProof w:val="0"/>
          <w:sz w:val="24"/>
          <w:szCs w:val="24"/>
          <w:lang w:val="en-US"/>
        </w:rPr>
        <w:t>Christmas Wreath</w:t>
      </w:r>
      <w:r w:rsidRPr="0341198E" w:rsidR="5DEF2400">
        <w:rPr>
          <w:rFonts w:ascii="Arial Nova" w:hAnsi="Arial Nova" w:eastAsia="Arial Nova" w:cs="Arial Nova"/>
          <w:b w:val="0"/>
          <w:bCs w:val="0"/>
          <w:i w:val="1"/>
          <w:iCs w:val="1"/>
          <w:noProof w:val="0"/>
          <w:sz w:val="24"/>
          <w:szCs w:val="24"/>
          <w:lang w:val="en-US"/>
        </w:rPr>
        <w:t>s</w:t>
      </w:r>
      <w:r w:rsidRPr="0341198E" w:rsidR="7FD73AB8">
        <w:rPr>
          <w:rFonts w:ascii="Arial Nova" w:hAnsi="Arial Nova" w:eastAsia="Arial Nova" w:cs="Arial Nova"/>
          <w:b w:val="0"/>
          <w:bCs w:val="0"/>
          <w:i w:val="1"/>
          <w:iCs w:val="1"/>
          <w:noProof w:val="0"/>
          <w:sz w:val="24"/>
          <w:szCs w:val="24"/>
          <w:lang w:val="en-US"/>
        </w:rPr>
        <w:t xml:space="preserve"> </w:t>
      </w:r>
    </w:p>
    <w:p w:rsidR="7FD73AB8" w:rsidRDefault="7FD73AB8" w14:paraId="5C10B25C" w14:textId="5995E8A3">
      <w:r w:rsidR="7FD73AB8">
        <w:drawing>
          <wp:inline wp14:editId="1252A780" wp14:anchorId="1D5DF7D2">
            <wp:extent cx="3453564" cy="4279232"/>
            <wp:effectExtent l="0" t="0" r="0" b="0"/>
            <wp:docPr id="2101115829" name="" title=""/>
            <wp:cNvGraphicFramePr>
              <a:graphicFrameLocks noChangeAspect="1"/>
            </wp:cNvGraphicFramePr>
            <a:graphic>
              <a:graphicData uri="http://schemas.openxmlformats.org/drawingml/2006/picture">
                <pic:pic>
                  <pic:nvPicPr>
                    <pic:cNvPr id="0" name=""/>
                    <pic:cNvPicPr/>
                  </pic:nvPicPr>
                  <pic:blipFill>
                    <a:blip r:embed="Rc9a530447b444a3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53564" cy="4279232"/>
                    </a:xfrm>
                    <a:prstGeom prst="rect">
                      <a:avLst/>
                    </a:prstGeom>
                  </pic:spPr>
                </pic:pic>
              </a:graphicData>
            </a:graphic>
          </wp:inline>
        </w:drawing>
      </w:r>
    </w:p>
    <w:p w:rsidR="6F5AE9BE" w:rsidRDefault="6F5AE9BE" w14:paraId="42C82E6C" w14:textId="79115DBA">
      <w:r w:rsidR="6F5AE9BE">
        <w:drawing>
          <wp:inline wp14:editId="57BC88D1" wp14:anchorId="41862AF2">
            <wp:extent cx="5943600" cy="4457700"/>
            <wp:effectExtent l="0" t="0" r="0" b="0"/>
            <wp:docPr id="241541009" name="" title=""/>
            <wp:cNvGraphicFramePr>
              <a:graphicFrameLocks noChangeAspect="1"/>
            </wp:cNvGraphicFramePr>
            <a:graphic>
              <a:graphicData uri="http://schemas.openxmlformats.org/drawingml/2006/picture">
                <pic:pic>
                  <pic:nvPicPr>
                    <pic:cNvPr id="0" name=""/>
                    <pic:cNvPicPr/>
                  </pic:nvPicPr>
                  <pic:blipFill>
                    <a:blip r:embed="Rf37583f368b04c56">
                      <a:extLst>
                        <a:ext xmlns:a="http://schemas.openxmlformats.org/drawingml/2006/main" uri="{28A0092B-C50C-407E-A947-70E740481C1C}">
                          <a14:useLocalDpi val="0"/>
                        </a:ext>
                      </a:extLst>
                    </a:blip>
                    <a:stretch>
                      <a:fillRect/>
                    </a:stretch>
                  </pic:blipFill>
                  <pic:spPr>
                    <a:xfrm>
                      <a:off x="0" y="0"/>
                      <a:ext cx="5943600" cy="4457700"/>
                    </a:xfrm>
                    <a:prstGeom prst="rect">
                      <a:avLst/>
                    </a:prstGeom>
                  </pic:spPr>
                </pic:pic>
              </a:graphicData>
            </a:graphic>
          </wp:inline>
        </w:drawing>
      </w:r>
    </w:p>
    <w:p w:rsidR="5EC2E704" w:rsidRDefault="5EC2E704" w14:paraId="23A0F095" w14:textId="47B2AC3F"/>
    <w:p w:rsidR="5EC2E704" w:rsidRDefault="5EC2E704" w14:paraId="705C50B1" w14:textId="4AD8D5B1"/>
    <w:p w:rsidR="2EA7CF6D" w:rsidP="2EA7CF6D" w:rsidRDefault="2EA7CF6D" w14:paraId="51BC99E5" w14:textId="392D671B">
      <w:pPr>
        <w:pStyle w:val="Normal"/>
        <w:rPr>
          <w:rFonts w:ascii="Arial Nova" w:hAnsi="Arial Nova" w:eastAsia="Arial Nova" w:cs="Arial Nova"/>
          <w:b w:val="0"/>
          <w:bCs w:val="0"/>
          <w:i w:val="1"/>
          <w:iCs w:val="1"/>
          <w:noProof w:val="0"/>
          <w:sz w:val="24"/>
          <w:szCs w:val="24"/>
          <w:lang w:val="en-US"/>
        </w:rPr>
      </w:pPr>
    </w:p>
    <w:p w:rsidR="2EA7CF6D" w:rsidP="2EA7CF6D" w:rsidRDefault="2EA7CF6D" w14:paraId="3754E8A2" w14:textId="0D3F87E6">
      <w:pPr>
        <w:pStyle w:val="Normal"/>
        <w:rPr>
          <w:rFonts w:ascii="Arial Nova" w:hAnsi="Arial Nova" w:eastAsia="Arial Nova" w:cs="Arial Nova"/>
          <w:b w:val="0"/>
          <w:bCs w:val="0"/>
          <w:i w:val="1"/>
          <w:iCs w:val="1"/>
          <w:noProof w:val="0"/>
          <w:sz w:val="24"/>
          <w:szCs w:val="24"/>
          <w:lang w:val="en-US"/>
        </w:rPr>
      </w:pPr>
    </w:p>
    <w:p w:rsidR="2EA7CF6D" w:rsidP="2EA7CF6D" w:rsidRDefault="2EA7CF6D" w14:paraId="2218CA49" w14:textId="4B03BCF9">
      <w:pPr>
        <w:pStyle w:val="Normal"/>
        <w:rPr>
          <w:rFonts w:ascii="Arial Nova" w:hAnsi="Arial Nova" w:eastAsia="Arial Nova" w:cs="Arial Nova"/>
          <w:b w:val="0"/>
          <w:bCs w:val="0"/>
          <w:i w:val="1"/>
          <w:iCs w:val="1"/>
          <w:noProof w:val="0"/>
          <w:sz w:val="24"/>
          <w:szCs w:val="24"/>
          <w:lang w:val="en-US"/>
        </w:rPr>
      </w:pPr>
    </w:p>
    <w:p w:rsidR="2EA7CF6D" w:rsidP="2EA7CF6D" w:rsidRDefault="2EA7CF6D" w14:paraId="34C78C75" w14:textId="59506DA9">
      <w:pPr>
        <w:pStyle w:val="Normal"/>
        <w:rPr>
          <w:rFonts w:ascii="Arial Nova" w:hAnsi="Arial Nova" w:eastAsia="Arial Nova" w:cs="Arial Nova"/>
          <w:b w:val="0"/>
          <w:bCs w:val="0"/>
          <w:i w:val="1"/>
          <w:iCs w:val="1"/>
          <w:noProof w:val="0"/>
          <w:sz w:val="24"/>
          <w:szCs w:val="24"/>
          <w:lang w:val="en-US"/>
        </w:rPr>
      </w:pPr>
    </w:p>
    <w:p w:rsidR="2EA7CF6D" w:rsidP="2EA7CF6D" w:rsidRDefault="2EA7CF6D" w14:paraId="32C4187A" w14:textId="6F9B5AAC">
      <w:pPr>
        <w:pStyle w:val="Normal"/>
        <w:rPr>
          <w:rFonts w:ascii="Arial Nova" w:hAnsi="Arial Nova" w:eastAsia="Arial Nova" w:cs="Arial Nova"/>
          <w:b w:val="0"/>
          <w:bCs w:val="0"/>
          <w:i w:val="1"/>
          <w:iCs w:val="1"/>
          <w:noProof w:val="0"/>
          <w:sz w:val="24"/>
          <w:szCs w:val="24"/>
          <w:lang w:val="en-US"/>
        </w:rPr>
      </w:pPr>
    </w:p>
    <w:p w:rsidR="2EA7CF6D" w:rsidP="2EA7CF6D" w:rsidRDefault="2EA7CF6D" w14:paraId="5CA7381F" w14:textId="6C112893">
      <w:pPr>
        <w:pStyle w:val="Normal"/>
        <w:rPr>
          <w:rFonts w:ascii="Arial Nova" w:hAnsi="Arial Nova" w:eastAsia="Arial Nova" w:cs="Arial Nova"/>
          <w:b w:val="0"/>
          <w:bCs w:val="0"/>
          <w:i w:val="1"/>
          <w:iCs w:val="1"/>
          <w:noProof w:val="0"/>
          <w:sz w:val="24"/>
          <w:szCs w:val="24"/>
          <w:lang w:val="en-US"/>
        </w:rPr>
      </w:pPr>
    </w:p>
    <w:p w:rsidR="2EA7CF6D" w:rsidP="2EA7CF6D" w:rsidRDefault="2EA7CF6D" w14:paraId="736FCEF0" w14:textId="79100D66">
      <w:pPr>
        <w:pStyle w:val="Normal"/>
        <w:rPr>
          <w:rFonts w:ascii="Arial Nova" w:hAnsi="Arial Nova" w:eastAsia="Arial Nova" w:cs="Arial Nova"/>
          <w:b w:val="0"/>
          <w:bCs w:val="0"/>
          <w:i w:val="1"/>
          <w:iCs w:val="1"/>
          <w:noProof w:val="0"/>
          <w:sz w:val="24"/>
          <w:szCs w:val="24"/>
          <w:lang w:val="en-US"/>
        </w:rPr>
      </w:pPr>
    </w:p>
    <w:p w:rsidR="2EA7CF6D" w:rsidP="2EA7CF6D" w:rsidRDefault="2EA7CF6D" w14:paraId="41C777E7" w14:textId="420204AD">
      <w:pPr>
        <w:pStyle w:val="Normal"/>
        <w:rPr>
          <w:rFonts w:ascii="Arial Nova" w:hAnsi="Arial Nova" w:eastAsia="Arial Nova" w:cs="Arial Nova"/>
          <w:b w:val="0"/>
          <w:bCs w:val="0"/>
          <w:i w:val="1"/>
          <w:iCs w:val="1"/>
          <w:noProof w:val="0"/>
          <w:sz w:val="24"/>
          <w:szCs w:val="24"/>
          <w:lang w:val="en-US"/>
        </w:rPr>
      </w:pPr>
    </w:p>
    <w:p w:rsidR="5EC2E704" w:rsidP="5EC2E704" w:rsidRDefault="5EC2E704" w14:paraId="46EB8B54" w14:textId="744B3DAA">
      <w:pPr>
        <w:pStyle w:val="Normal"/>
        <w:rPr>
          <w:rFonts w:ascii="Arial Nova" w:hAnsi="Arial Nova" w:eastAsia="Arial Nova" w:cs="Arial Nova"/>
          <w:b w:val="0"/>
          <w:bCs w:val="0"/>
          <w:i w:val="1"/>
          <w:iCs w:val="1"/>
          <w:noProof w:val="0"/>
          <w:sz w:val="24"/>
          <w:szCs w:val="24"/>
          <w:lang w:val="en-US"/>
        </w:rPr>
      </w:pPr>
    </w:p>
    <w:p w:rsidR="7FD73AB8" w:rsidP="5EC2E704" w:rsidRDefault="7FD73AB8" w14:paraId="74546C7E" w14:textId="6A92F461">
      <w:pPr>
        <w:pStyle w:val="Normal"/>
        <w:rPr>
          <w:rFonts w:ascii="Arial Nova" w:hAnsi="Arial Nova" w:eastAsia="Arial Nova" w:cs="Arial Nova"/>
          <w:b w:val="0"/>
          <w:bCs w:val="0"/>
          <w:i w:val="1"/>
          <w:iCs w:val="1"/>
          <w:noProof w:val="0"/>
          <w:sz w:val="24"/>
          <w:szCs w:val="24"/>
          <w:lang w:val="en-US"/>
        </w:rPr>
      </w:pPr>
      <w:r w:rsidRPr="5EC2E704" w:rsidR="7FD73AB8">
        <w:rPr>
          <w:rFonts w:ascii="Arial Nova" w:hAnsi="Arial Nova" w:eastAsia="Arial Nova" w:cs="Arial Nova"/>
          <w:b w:val="0"/>
          <w:bCs w:val="0"/>
          <w:i w:val="1"/>
          <w:iCs w:val="1"/>
          <w:noProof w:val="0"/>
          <w:sz w:val="24"/>
          <w:szCs w:val="24"/>
          <w:lang w:val="en-US"/>
        </w:rPr>
        <w:t>Letter Work</w:t>
      </w:r>
    </w:p>
    <w:p w:rsidR="7FD73AB8" w:rsidRDefault="7FD73AB8" w14:paraId="063DF179" w14:textId="0DFA57DF">
      <w:r w:rsidR="7FD73AB8">
        <w:drawing>
          <wp:inline wp14:editId="5676C793" wp14:anchorId="506C2103">
            <wp:extent cx="4457700" cy="5943600"/>
            <wp:effectExtent l="0" t="0" r="0" b="0"/>
            <wp:docPr id="1483116409" name="" title=""/>
            <wp:cNvGraphicFramePr>
              <a:graphicFrameLocks noChangeAspect="1"/>
            </wp:cNvGraphicFramePr>
            <a:graphic>
              <a:graphicData uri="http://schemas.openxmlformats.org/drawingml/2006/picture">
                <pic:pic>
                  <pic:nvPicPr>
                    <pic:cNvPr id="0" name=""/>
                    <pic:cNvPicPr/>
                  </pic:nvPicPr>
                  <pic:blipFill>
                    <a:blip r:embed="R48a27f10d1394fff">
                      <a:extLst>
                        <a:ext xmlns:a="http://schemas.openxmlformats.org/drawingml/2006/main" uri="{28A0092B-C50C-407E-A947-70E740481C1C}">
                          <a14:useLocalDpi val="0"/>
                        </a:ext>
                      </a:extLst>
                    </a:blip>
                    <a:stretch>
                      <a:fillRect/>
                    </a:stretch>
                  </pic:blipFill>
                  <pic:spPr>
                    <a:xfrm>
                      <a:off x="0" y="0"/>
                      <a:ext cx="4457700" cy="5943600"/>
                    </a:xfrm>
                    <a:prstGeom prst="rect">
                      <a:avLst/>
                    </a:prstGeom>
                  </pic:spPr>
                </pic:pic>
              </a:graphicData>
            </a:graphic>
          </wp:inline>
        </w:drawing>
      </w:r>
    </w:p>
    <w:p w:rsidR="7FD73AB8" w:rsidRDefault="7FD73AB8" w14:paraId="6B79862F" w14:textId="618F91FB">
      <w:r w:rsidR="7FD73AB8">
        <w:drawing>
          <wp:inline wp14:editId="142C069A" wp14:anchorId="0210B982">
            <wp:extent cx="2743200" cy="5943600"/>
            <wp:effectExtent l="0" t="0" r="0" b="0"/>
            <wp:docPr id="1332112254" name="" title=""/>
            <wp:cNvGraphicFramePr>
              <a:graphicFrameLocks noChangeAspect="1"/>
            </wp:cNvGraphicFramePr>
            <a:graphic>
              <a:graphicData uri="http://schemas.openxmlformats.org/drawingml/2006/picture">
                <pic:pic>
                  <pic:nvPicPr>
                    <pic:cNvPr id="0" name=""/>
                    <pic:cNvPicPr/>
                  </pic:nvPicPr>
                  <pic:blipFill>
                    <a:blip r:embed="R34ede4e6587641b1">
                      <a:extLst>
                        <a:ext xmlns:a="http://schemas.openxmlformats.org/drawingml/2006/main" uri="{28A0092B-C50C-407E-A947-70E740481C1C}">
                          <a14:useLocalDpi val="0"/>
                        </a:ext>
                      </a:extLst>
                    </a:blip>
                    <a:stretch>
                      <a:fillRect/>
                    </a:stretch>
                  </pic:blipFill>
                  <pic:spPr>
                    <a:xfrm>
                      <a:off x="0" y="0"/>
                      <a:ext cx="2743200" cy="5943600"/>
                    </a:xfrm>
                    <a:prstGeom prst="rect">
                      <a:avLst/>
                    </a:prstGeom>
                  </pic:spPr>
                </pic:pic>
              </a:graphicData>
            </a:graphic>
          </wp:inline>
        </w:drawing>
      </w:r>
    </w:p>
    <w:p w:rsidR="2EA7CF6D" w:rsidP="2EA7CF6D" w:rsidRDefault="2EA7CF6D" w14:paraId="6D067160" w14:textId="57716756">
      <w:pPr>
        <w:pStyle w:val="Normal"/>
        <w:rPr>
          <w:rFonts w:ascii="Arial Nova" w:hAnsi="Arial Nova" w:eastAsia="Arial Nova" w:cs="Arial Nova"/>
          <w:b w:val="1"/>
          <w:bCs w:val="1"/>
          <w:i w:val="1"/>
          <w:iCs w:val="1"/>
          <w:noProof w:val="0"/>
          <w:sz w:val="28"/>
          <w:szCs w:val="28"/>
          <w:lang w:val="en-US"/>
        </w:rPr>
      </w:pPr>
    </w:p>
    <w:p w:rsidR="2EA7CF6D" w:rsidP="2EA7CF6D" w:rsidRDefault="2EA7CF6D" w14:paraId="57AD236A" w14:textId="3DA30B97">
      <w:pPr>
        <w:pStyle w:val="Normal"/>
        <w:rPr>
          <w:rFonts w:ascii="Arial Nova" w:hAnsi="Arial Nova" w:eastAsia="Arial Nova" w:cs="Arial Nova"/>
          <w:b w:val="1"/>
          <w:bCs w:val="1"/>
          <w:i w:val="1"/>
          <w:iCs w:val="1"/>
          <w:noProof w:val="0"/>
          <w:sz w:val="28"/>
          <w:szCs w:val="28"/>
          <w:lang w:val="en-US"/>
        </w:rPr>
      </w:pPr>
    </w:p>
    <w:p w:rsidR="2EA7CF6D" w:rsidP="2EA7CF6D" w:rsidRDefault="2EA7CF6D" w14:paraId="51A0CBD6" w14:textId="32872DFD">
      <w:pPr>
        <w:pStyle w:val="Normal"/>
        <w:rPr>
          <w:rFonts w:ascii="Arial Nova" w:hAnsi="Arial Nova" w:eastAsia="Arial Nova" w:cs="Arial Nova"/>
          <w:b w:val="1"/>
          <w:bCs w:val="1"/>
          <w:i w:val="1"/>
          <w:iCs w:val="1"/>
          <w:noProof w:val="0"/>
          <w:sz w:val="28"/>
          <w:szCs w:val="28"/>
          <w:lang w:val="en-US"/>
        </w:rPr>
      </w:pPr>
    </w:p>
    <w:p w:rsidR="2EA7CF6D" w:rsidP="2EA7CF6D" w:rsidRDefault="2EA7CF6D" w14:paraId="5BBF215C" w14:textId="1C298A30">
      <w:pPr>
        <w:pStyle w:val="Normal"/>
        <w:rPr>
          <w:rFonts w:ascii="Arial Nova" w:hAnsi="Arial Nova" w:eastAsia="Arial Nova" w:cs="Arial Nova"/>
          <w:b w:val="1"/>
          <w:bCs w:val="1"/>
          <w:i w:val="1"/>
          <w:iCs w:val="1"/>
          <w:noProof w:val="0"/>
          <w:sz w:val="28"/>
          <w:szCs w:val="28"/>
          <w:lang w:val="en-US"/>
        </w:rPr>
      </w:pPr>
    </w:p>
    <w:p w:rsidR="2EA7CF6D" w:rsidP="2EA7CF6D" w:rsidRDefault="2EA7CF6D" w14:paraId="5BCAD22A" w14:textId="64174B5B">
      <w:pPr>
        <w:pStyle w:val="Normal"/>
        <w:rPr>
          <w:rFonts w:ascii="Arial Nova" w:hAnsi="Arial Nova" w:eastAsia="Arial Nova" w:cs="Arial Nova"/>
          <w:b w:val="1"/>
          <w:bCs w:val="1"/>
          <w:i w:val="1"/>
          <w:iCs w:val="1"/>
          <w:noProof w:val="0"/>
          <w:sz w:val="28"/>
          <w:szCs w:val="28"/>
          <w:lang w:val="en-US"/>
        </w:rPr>
      </w:pPr>
    </w:p>
    <w:p w:rsidR="2EA7CF6D" w:rsidP="2EA7CF6D" w:rsidRDefault="2EA7CF6D" w14:paraId="2625868C" w14:textId="27BCF5C4">
      <w:pPr>
        <w:pStyle w:val="Normal"/>
        <w:rPr>
          <w:rFonts w:ascii="Arial Nova" w:hAnsi="Arial Nova" w:eastAsia="Arial Nova" w:cs="Arial Nova"/>
          <w:b w:val="1"/>
          <w:bCs w:val="1"/>
          <w:i w:val="1"/>
          <w:iCs w:val="1"/>
          <w:noProof w:val="0"/>
          <w:sz w:val="28"/>
          <w:szCs w:val="28"/>
          <w:lang w:val="en-US"/>
        </w:rPr>
      </w:pPr>
    </w:p>
    <w:p w:rsidR="3628590B" w:rsidP="0341198E" w:rsidRDefault="3628590B" w14:paraId="3D40D8CD" w14:textId="1B4685AC">
      <w:pPr>
        <w:pStyle w:val="Heading2"/>
        <w:rPr>
          <w:rFonts w:ascii="Arial Nova" w:hAnsi="Arial Nova" w:eastAsia="Arial Nova" w:cs="Arial Nova"/>
          <w:b w:val="1"/>
          <w:bCs w:val="1"/>
          <w:i w:val="1"/>
          <w:iCs w:val="1"/>
          <w:noProof w:val="0"/>
          <w:color w:val="000000" w:themeColor="text1" w:themeTint="FF" w:themeShade="FF"/>
          <w:sz w:val="28"/>
          <w:szCs w:val="28"/>
          <w:lang w:val="en-US"/>
        </w:rPr>
      </w:pPr>
      <w:r w:rsidRPr="0341198E" w:rsidR="3628590B">
        <w:rPr>
          <w:rFonts w:ascii="Arial Nova" w:hAnsi="Arial Nova" w:eastAsia="Arial Nova" w:cs="Arial Nova"/>
          <w:b w:val="1"/>
          <w:bCs w:val="1"/>
          <w:i w:val="1"/>
          <w:iCs w:val="1"/>
          <w:noProof w:val="0"/>
          <w:color w:val="000000" w:themeColor="text1" w:themeTint="FF" w:themeShade="FF"/>
          <w:sz w:val="28"/>
          <w:szCs w:val="28"/>
          <w:lang w:val="en-US"/>
        </w:rPr>
        <w:t>Price list</w:t>
      </w:r>
    </w:p>
    <w:p w:rsidR="2EA7CF6D" w:rsidP="2EA7CF6D" w:rsidRDefault="2EA7CF6D" w14:paraId="40AE228E" w14:textId="1BC57786">
      <w:pPr>
        <w:pStyle w:val="Normal"/>
        <w:rPr>
          <w:rFonts w:ascii="Arial Nova" w:hAnsi="Arial Nova" w:eastAsia="Arial Nova" w:cs="Arial Nova"/>
          <w:b w:val="1"/>
          <w:bCs w:val="1"/>
          <w:i w:val="1"/>
          <w:iCs w:val="1"/>
          <w:noProof w:val="0"/>
          <w:sz w:val="28"/>
          <w:szCs w:val="28"/>
          <w:lang w:val="en-US"/>
        </w:rPr>
      </w:pPr>
    </w:p>
    <w:p w:rsidR="3628590B" w:rsidRDefault="3628590B" w14:paraId="5D380B3F" w14:textId="24DB66B8">
      <w:r w:rsidR="31D81C6B">
        <w:drawing>
          <wp:inline wp14:editId="643EFDC4" wp14:anchorId="3E3401AB">
            <wp:extent cx="3962400" cy="5943600"/>
            <wp:effectExtent l="0" t="0" r="0" b="0"/>
            <wp:docPr id="1843209206" name="" title=""/>
            <wp:cNvGraphicFramePr>
              <a:graphicFrameLocks noChangeAspect="1"/>
            </wp:cNvGraphicFramePr>
            <a:graphic>
              <a:graphicData uri="http://schemas.openxmlformats.org/drawingml/2006/picture">
                <pic:pic>
                  <pic:nvPicPr>
                    <pic:cNvPr id="0" name=""/>
                    <pic:cNvPicPr/>
                  </pic:nvPicPr>
                  <pic:blipFill>
                    <a:blip r:embed="Rabbb3a147a4d4194">
                      <a:extLst>
                        <a:ext xmlns:a="http://schemas.openxmlformats.org/drawingml/2006/main" uri="{28A0092B-C50C-407E-A947-70E740481C1C}">
                          <a14:useLocalDpi val="0"/>
                        </a:ext>
                      </a:extLst>
                    </a:blip>
                    <a:stretch>
                      <a:fillRect/>
                    </a:stretch>
                  </pic:blipFill>
                  <pic:spPr>
                    <a:xfrm>
                      <a:off x="0" y="0"/>
                      <a:ext cx="3962400" cy="5943600"/>
                    </a:xfrm>
                    <a:prstGeom prst="rect">
                      <a:avLst/>
                    </a:prstGeom>
                  </pic:spPr>
                </pic:pic>
              </a:graphicData>
            </a:graphic>
          </wp:inline>
        </w:drawing>
      </w:r>
    </w:p>
    <w:p w:rsidR="2EA7CF6D" w:rsidP="2EA7CF6D" w:rsidRDefault="2EA7CF6D" w14:paraId="6174803D" w14:textId="1BA17BDC">
      <w:pPr>
        <w:rPr>
          <w:rFonts w:ascii="Arial Nova" w:hAnsi="Arial Nova" w:eastAsia="Arial Nova" w:cs="Arial Nova"/>
          <w:b w:val="1"/>
          <w:bCs w:val="1"/>
          <w:i w:val="1"/>
          <w:iCs w:val="1"/>
          <w:sz w:val="28"/>
          <w:szCs w:val="28"/>
        </w:rPr>
      </w:pPr>
    </w:p>
    <w:p w:rsidR="2EA7CF6D" w:rsidP="2EA7CF6D" w:rsidRDefault="2EA7CF6D" w14:paraId="2AECCC35" w14:textId="40C9E781">
      <w:pPr>
        <w:rPr>
          <w:rFonts w:ascii="Arial Nova" w:hAnsi="Arial Nova" w:eastAsia="Arial Nova" w:cs="Arial Nova"/>
          <w:b w:val="1"/>
          <w:bCs w:val="1"/>
          <w:i w:val="1"/>
          <w:iCs w:val="1"/>
          <w:sz w:val="28"/>
          <w:szCs w:val="28"/>
        </w:rPr>
      </w:pPr>
    </w:p>
    <w:p w:rsidR="2EA7CF6D" w:rsidP="2EA7CF6D" w:rsidRDefault="2EA7CF6D" w14:paraId="0AA0761F" w14:textId="436F7130">
      <w:pPr>
        <w:rPr>
          <w:rFonts w:ascii="Arial Nova" w:hAnsi="Arial Nova" w:eastAsia="Arial Nova" w:cs="Arial Nova"/>
          <w:b w:val="1"/>
          <w:bCs w:val="1"/>
          <w:i w:val="1"/>
          <w:iCs w:val="1"/>
          <w:sz w:val="28"/>
          <w:szCs w:val="28"/>
        </w:rPr>
      </w:pPr>
    </w:p>
    <w:p w:rsidR="2EA7CF6D" w:rsidP="2EA7CF6D" w:rsidRDefault="2EA7CF6D" w14:paraId="0BDE7035" w14:textId="75F3CEBF">
      <w:pPr>
        <w:rPr>
          <w:rFonts w:ascii="Arial Nova" w:hAnsi="Arial Nova" w:eastAsia="Arial Nova" w:cs="Arial Nova"/>
          <w:b w:val="1"/>
          <w:bCs w:val="1"/>
          <w:i w:val="1"/>
          <w:iCs w:val="1"/>
          <w:sz w:val="28"/>
          <w:szCs w:val="28"/>
        </w:rPr>
      </w:pPr>
    </w:p>
    <w:p w:rsidR="2EA7CF6D" w:rsidP="2EA7CF6D" w:rsidRDefault="2EA7CF6D" w14:paraId="21DA41B9" w14:textId="6FB63EB0">
      <w:pPr>
        <w:rPr>
          <w:rFonts w:ascii="Arial Nova" w:hAnsi="Arial Nova" w:eastAsia="Arial Nova" w:cs="Arial Nova"/>
          <w:b w:val="1"/>
          <w:bCs w:val="1"/>
          <w:i w:val="1"/>
          <w:iCs w:val="1"/>
          <w:sz w:val="28"/>
          <w:szCs w:val="28"/>
        </w:rPr>
      </w:pPr>
    </w:p>
    <w:p w:rsidR="5CC2F312" w:rsidP="0341198E" w:rsidRDefault="5CC2F312" w14:paraId="0D41E682" w14:textId="0E6D066D">
      <w:pPr>
        <w:rPr>
          <w:rFonts w:ascii="Arial Nova" w:hAnsi="Arial Nova" w:eastAsia="Arial Nova" w:cs="Arial Nova"/>
          <w:b w:val="1"/>
          <w:bCs w:val="1"/>
          <w:i w:val="1"/>
          <w:iCs w:val="1"/>
          <w:sz w:val="28"/>
          <w:szCs w:val="28"/>
        </w:rPr>
      </w:pPr>
      <w:r w:rsidRPr="0341198E" w:rsidR="5CC2F312">
        <w:rPr>
          <w:rFonts w:ascii="Arial Nova" w:hAnsi="Arial Nova" w:eastAsia="Arial Nova" w:cs="Arial Nova"/>
          <w:b w:val="1"/>
          <w:bCs w:val="1"/>
          <w:i w:val="1"/>
          <w:iCs w:val="1"/>
          <w:sz w:val="28"/>
          <w:szCs w:val="28"/>
        </w:rPr>
        <w:t>Sample promotional Material</w:t>
      </w:r>
    </w:p>
    <w:p w:rsidR="2EA7CF6D" w:rsidP="2EA7CF6D" w:rsidRDefault="2EA7CF6D" w14:paraId="1CC52421" w14:textId="22031639">
      <w:pPr>
        <w:rPr>
          <w:rFonts w:ascii="Arial Nova" w:hAnsi="Arial Nova" w:eastAsia="Arial Nova" w:cs="Arial Nova"/>
          <w:b w:val="1"/>
          <w:bCs w:val="1"/>
          <w:i w:val="1"/>
          <w:iCs w:val="1"/>
          <w:sz w:val="28"/>
          <w:szCs w:val="28"/>
        </w:rPr>
      </w:pPr>
    </w:p>
    <w:p w:rsidR="2EA7CF6D" w:rsidP="2EA7CF6D" w:rsidRDefault="2EA7CF6D" w14:paraId="7CCA34E6" w14:textId="63F4FD7E">
      <w:pPr>
        <w:rPr>
          <w:rFonts w:ascii="Arial Nova" w:hAnsi="Arial Nova" w:eastAsia="Arial Nova" w:cs="Arial Nova"/>
          <w:b w:val="1"/>
          <w:bCs w:val="1"/>
          <w:i w:val="1"/>
          <w:iCs w:val="1"/>
          <w:sz w:val="28"/>
          <w:szCs w:val="28"/>
        </w:rPr>
      </w:pPr>
    </w:p>
    <w:p w:rsidR="53876FE3" w:rsidRDefault="53876FE3" w14:paraId="5885CF79" w14:textId="58DE459A">
      <w:r w:rsidR="53876FE3">
        <w:drawing>
          <wp:inline wp14:editId="5EFC5BE8" wp14:anchorId="67DD25DB">
            <wp:extent cx="3962400" cy="5943600"/>
            <wp:effectExtent l="0" t="0" r="0" b="0"/>
            <wp:docPr id="45741425" name="" title=""/>
            <wp:cNvGraphicFramePr>
              <a:graphicFrameLocks noChangeAspect="1"/>
            </wp:cNvGraphicFramePr>
            <a:graphic>
              <a:graphicData uri="http://schemas.openxmlformats.org/drawingml/2006/picture">
                <pic:pic>
                  <pic:nvPicPr>
                    <pic:cNvPr id="0" name=""/>
                    <pic:cNvPicPr/>
                  </pic:nvPicPr>
                  <pic:blipFill>
                    <a:blip r:embed="R5840ebdfcc00405c">
                      <a:extLst>
                        <a:ext xmlns:a="http://schemas.openxmlformats.org/drawingml/2006/main" uri="{28A0092B-C50C-407E-A947-70E740481C1C}">
                          <a14:useLocalDpi val="0"/>
                        </a:ext>
                      </a:extLst>
                    </a:blip>
                    <a:stretch>
                      <a:fillRect/>
                    </a:stretch>
                  </pic:blipFill>
                  <pic:spPr>
                    <a:xfrm>
                      <a:off x="0" y="0"/>
                      <a:ext cx="3962400" cy="5943600"/>
                    </a:xfrm>
                    <a:prstGeom prst="rect">
                      <a:avLst/>
                    </a:prstGeom>
                  </pic:spPr>
                </pic:pic>
              </a:graphicData>
            </a:graphic>
          </wp:inline>
        </w:drawing>
      </w:r>
    </w:p>
    <w:p w:rsidR="2EA7CF6D" w:rsidP="2EA7CF6D" w:rsidRDefault="2EA7CF6D" w14:paraId="7FFAA8DA" w14:textId="4219F92C">
      <w:pPr>
        <w:pStyle w:val="Heading2"/>
        <w:rPr>
          <w:rFonts w:ascii="Arial Nova" w:hAnsi="Arial Nova" w:eastAsia="Arial Nova" w:cs="Arial Nova"/>
          <w:b w:val="1"/>
          <w:bCs w:val="1"/>
          <w:i w:val="1"/>
          <w:iCs w:val="1"/>
          <w:color w:val="000000" w:themeColor="text1" w:themeTint="FF" w:themeShade="FF"/>
          <w:sz w:val="28"/>
          <w:szCs w:val="28"/>
        </w:rPr>
      </w:pPr>
    </w:p>
    <w:p xmlns:wp14="http://schemas.microsoft.com/office/word/2010/wordml" w:rsidP="0341198E" wp14:paraId="40762A07" wp14:textId="35497CCD">
      <w:pPr>
        <w:pStyle w:val="Heading2"/>
        <w:rPr>
          <w:rFonts w:ascii="Arial Nova" w:hAnsi="Arial Nova" w:eastAsia="Arial Nova" w:cs="Arial Nova"/>
          <w:b w:val="1"/>
          <w:bCs w:val="1"/>
          <w:i w:val="1"/>
          <w:iCs w:val="1"/>
          <w:color w:val="000000" w:themeColor="text1" w:themeTint="FF" w:themeShade="FF"/>
          <w:sz w:val="28"/>
          <w:szCs w:val="28"/>
        </w:rPr>
      </w:pPr>
      <w:bookmarkStart w:name="_Toc287350821" w:id="1461763102"/>
      <w:r w:rsidRPr="0341198E" w:rsidR="3CBBED5F">
        <w:rPr>
          <w:rFonts w:ascii="Arial Nova" w:hAnsi="Arial Nova" w:eastAsia="Arial Nova" w:cs="Arial Nova"/>
          <w:b w:val="1"/>
          <w:bCs w:val="1"/>
          <w:i w:val="1"/>
          <w:iCs w:val="1"/>
          <w:color w:val="000000" w:themeColor="text1" w:themeTint="FF" w:themeShade="FF"/>
          <w:sz w:val="28"/>
          <w:szCs w:val="28"/>
        </w:rPr>
        <w:t>CV</w:t>
      </w:r>
      <w:bookmarkEnd w:id="1461763102"/>
    </w:p>
    <w:p w:rsidR="1B0153E2" w:rsidP="2EA7CF6D" w:rsidRDefault="1B0153E2" w14:paraId="6F888B6D" w14:textId="1F3E9405">
      <w:pPr>
        <w:pStyle w:val="Title"/>
        <w:spacing w:before="0" w:beforeAutospacing="off" w:after="300" w:afterAutospacing="off"/>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Hayley James</w:t>
      </w:r>
    </w:p>
    <w:p w:rsidR="1B0153E2" w:rsidP="2EA7CF6D" w:rsidRDefault="1B0153E2" w14:paraId="3C38C694" w14:textId="733E24F5">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23 Zouch Street</w:t>
      </w:r>
      <w:r>
        <w:br/>
      </w:r>
      <w:r w:rsidRPr="2EA7CF6D" w:rsidR="4BC74AD6">
        <w:rPr>
          <w:rFonts w:ascii="Arial Nova" w:hAnsi="Arial Nova" w:eastAsia="Arial Nova" w:cs="Arial Nova"/>
          <w:noProof w:val="0"/>
          <w:color w:val="000000" w:themeColor="text1" w:themeTint="FF" w:themeShade="FF"/>
          <w:sz w:val="24"/>
          <w:szCs w:val="24"/>
          <w:lang w:val="en-US"/>
        </w:rPr>
        <w:t>Swansea, SA5 9PJ</w:t>
      </w:r>
    </w:p>
    <w:p w:rsidR="1B0153E2" w:rsidP="2EA7CF6D" w:rsidRDefault="1B0153E2" w14:paraId="2FD480C2" w14:textId="1E32C84E">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w:t>
      </w:r>
      <w:r w:rsidRPr="2EA7CF6D" w:rsidR="4BC74AD6">
        <w:rPr>
          <w:rFonts w:ascii="Arial Nova" w:hAnsi="Arial Nova" w:eastAsia="Arial Nova" w:cs="Arial Nova"/>
          <w:noProof w:val="0"/>
          <w:color w:val="000000" w:themeColor="text1" w:themeTint="FF" w:themeShade="FF"/>
          <w:sz w:val="24"/>
          <w:szCs w:val="24"/>
          <w:lang w:val="en-US"/>
        </w:rPr>
        <w:t xml:space="preserve"> 07960 142208</w:t>
      </w:r>
    </w:p>
    <w:p w:rsidR="1B0153E2" w:rsidP="2EA7CF6D" w:rsidRDefault="1B0153E2" w14:paraId="2AD532B4" w14:textId="2C563816">
      <w:pPr>
        <w:spacing w:before="0" w:beforeAutospacing="off" w:after="200" w:afterAutospacing="off" w:line="276" w:lineRule="auto"/>
        <w:rPr>
          <w:rFonts w:ascii="Arial Nova" w:hAnsi="Arial Nova" w:eastAsia="Arial Nova" w:cs="Arial Nova"/>
          <w:color w:val="000000" w:themeColor="text1" w:themeTint="FF" w:themeShade="FF"/>
          <w:sz w:val="24"/>
          <w:szCs w:val="24"/>
        </w:rPr>
      </w:pPr>
      <w:r w:rsidRPr="2EA7CF6D" w:rsidR="4BC74AD6">
        <w:rPr>
          <w:rFonts w:ascii="Arial Nova" w:hAnsi="Arial Nova" w:eastAsia="Arial Nova" w:cs="Arial Nova"/>
          <w:noProof w:val="0"/>
          <w:color w:val="000000" w:themeColor="text1" w:themeTint="FF" w:themeShade="FF"/>
          <w:sz w:val="24"/>
          <w:szCs w:val="24"/>
          <w:lang w:val="en-US"/>
        </w:rPr>
        <w:t>📧</w:t>
      </w:r>
      <w:r w:rsidRPr="2EA7CF6D" w:rsidR="4BC74AD6">
        <w:rPr>
          <w:rFonts w:ascii="Arial Nova" w:hAnsi="Arial Nova" w:eastAsia="Arial Nova" w:cs="Arial Nova"/>
          <w:noProof w:val="0"/>
          <w:color w:val="000000" w:themeColor="text1" w:themeTint="FF" w:themeShade="FF"/>
          <w:sz w:val="24"/>
          <w:szCs w:val="24"/>
          <w:lang w:val="en-US"/>
        </w:rPr>
        <w:t xml:space="preserve"> </w:t>
      </w:r>
      <w:hyperlink r:id="R916d80333cb2457d">
        <w:r w:rsidRPr="2EA7CF6D" w:rsidR="4BC74AD6">
          <w:rPr>
            <w:rStyle w:val="Hyperlink"/>
            <w:rFonts w:ascii="Arial Nova" w:hAnsi="Arial Nova" w:eastAsia="Arial Nova" w:cs="Arial Nova"/>
            <w:noProof w:val="0"/>
            <w:color w:val="000000" w:themeColor="text1" w:themeTint="FF" w:themeShade="FF"/>
            <w:sz w:val="24"/>
            <w:szCs w:val="24"/>
            <w:lang w:val="en-US"/>
          </w:rPr>
          <w:t>hayleyjames15@icloud.com</w:t>
        </w:r>
      </w:hyperlink>
      <w:r w:rsidRPr="2EA7CF6D" w:rsidR="4BC74AD6">
        <w:rPr>
          <w:rFonts w:ascii="Arial Nova" w:hAnsi="Arial Nova" w:eastAsia="Arial Nova" w:cs="Arial Nova"/>
          <w:noProof w:val="0"/>
          <w:color w:val="000000" w:themeColor="text1" w:themeTint="FF" w:themeShade="FF"/>
          <w:sz w:val="24"/>
          <w:szCs w:val="24"/>
          <w:lang w:val="en-US"/>
        </w:rPr>
        <w:t xml:space="preserve"> | </w:t>
      </w:r>
      <w:hyperlink r:id="Rf34085602ff2411f">
        <w:r w:rsidRPr="2EA7CF6D" w:rsidR="4BC74AD6">
          <w:rPr>
            <w:rStyle w:val="Hyperlink"/>
            <w:rFonts w:ascii="Arial Nova" w:hAnsi="Arial Nova" w:eastAsia="Arial Nova" w:cs="Arial Nova"/>
            <w:noProof w:val="0"/>
            <w:color w:val="000000" w:themeColor="text1" w:themeTint="FF" w:themeShade="FF"/>
            <w:sz w:val="24"/>
            <w:szCs w:val="24"/>
            <w:lang w:val="en-US"/>
          </w:rPr>
          <w:t>hayley.james@swansea.gov.uk</w:t>
        </w:r>
      </w:hyperlink>
    </w:p>
    <w:p w:rsidR="1B0153E2" w:rsidP="2EA7CF6D" w:rsidRDefault="1B0153E2" w14:paraId="4B29FAE5" w14:textId="630D562C">
      <w:pPr>
        <w:pStyle w:val="Heading1"/>
        <w:spacing w:before="480" w:beforeAutospacing="off" w:after="0" w:afterAutospacing="off" w:line="276" w:lineRule="auto"/>
        <w:rPr>
          <w:rFonts w:ascii="Arial Nova" w:hAnsi="Arial Nova" w:eastAsia="Arial Nova" w:cs="Arial Nova"/>
          <w:b w:val="1"/>
          <w:bCs w:val="1"/>
          <w:noProof w:val="0"/>
          <w:color w:val="000000" w:themeColor="text1" w:themeTint="FF" w:themeShade="FF"/>
          <w:sz w:val="24"/>
          <w:szCs w:val="24"/>
          <w:lang w:val="en-US"/>
        </w:rPr>
      </w:pPr>
      <w:bookmarkStart w:name="_Toc618609350" w:id="45805283"/>
      <w:r w:rsidRPr="0341198E" w:rsidR="4BC74AD6">
        <w:rPr>
          <w:rFonts w:ascii="Arial Nova" w:hAnsi="Arial Nova" w:eastAsia="Arial Nova" w:cs="Arial Nova"/>
          <w:b w:val="1"/>
          <w:bCs w:val="1"/>
          <w:noProof w:val="0"/>
          <w:color w:val="000000" w:themeColor="text1" w:themeTint="FF" w:themeShade="FF"/>
          <w:sz w:val="24"/>
          <w:szCs w:val="24"/>
          <w:lang w:val="en-US"/>
        </w:rPr>
        <w:t>Professional Profile</w:t>
      </w:r>
      <w:bookmarkEnd w:id="45805283"/>
    </w:p>
    <w:p w:rsidR="1B0153E2" w:rsidP="2EA7CF6D" w:rsidRDefault="1B0153E2" w14:paraId="128CB9D3" w14:textId="346A3B33">
      <w:pPr>
        <w:shd w:val="clear" w:color="auto" w:fill="FAFAFA"/>
        <w:spacing w:before="120" w:beforeAutospacing="off" w:after="60" w:afterAutospacing="off"/>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xml:space="preserve">Trusted housing expert with over 24 years at Swansea Council, </w:t>
      </w:r>
      <w:r w:rsidRPr="2EA7CF6D" w:rsidR="62ED44D4">
        <w:rPr>
          <w:rFonts w:ascii="Arial Nova" w:hAnsi="Arial Nova" w:eastAsia="Arial Nova" w:cs="Arial Nova"/>
          <w:noProof w:val="0"/>
          <w:color w:val="000000" w:themeColor="text1" w:themeTint="FF" w:themeShade="FF"/>
          <w:sz w:val="24"/>
          <w:szCs w:val="24"/>
          <w:lang w:val="en-US"/>
        </w:rPr>
        <w:t>specialising</w:t>
      </w:r>
      <w:r w:rsidRPr="2EA7CF6D" w:rsidR="4BC74AD6">
        <w:rPr>
          <w:rFonts w:ascii="Arial Nova" w:hAnsi="Arial Nova" w:eastAsia="Arial Nova" w:cs="Arial Nova"/>
          <w:noProof w:val="0"/>
          <w:color w:val="000000" w:themeColor="text1" w:themeTint="FF" w:themeShade="FF"/>
          <w:sz w:val="24"/>
          <w:szCs w:val="24"/>
          <w:lang w:val="en-US"/>
        </w:rPr>
        <w:t xml:space="preserve"> in rent collection, tenancy management, and housing legislation. Proven success in supporting vulnerable tenants and reducing arrears through effective casework. Skilled in Orchard, Power BI, and inter-agency collaboration. Also holds a formal qualification in flower arranging.</w:t>
      </w:r>
    </w:p>
    <w:p w:rsidR="1B0153E2" w:rsidP="2EA7CF6D" w:rsidRDefault="1B0153E2" w14:paraId="485DF06D" w14:textId="6887CE2A">
      <w:pPr>
        <w:spacing w:before="0" w:beforeAutospacing="off" w:after="200" w:afterAutospacing="off" w:line="276" w:lineRule="auto"/>
        <w:rPr>
          <w:rFonts w:ascii="Arial Nova" w:hAnsi="Arial Nova" w:eastAsia="Arial Nova" w:cs="Arial Nova"/>
          <w:b w:val="1"/>
          <w:bCs w:val="1"/>
          <w:noProof w:val="0"/>
          <w:color w:val="365F91"/>
          <w:sz w:val="28"/>
          <w:szCs w:val="28"/>
          <w:lang w:val="en-US"/>
        </w:rPr>
      </w:pPr>
      <w:r w:rsidRPr="2EA7CF6D" w:rsidR="4BC74AD6">
        <w:rPr>
          <w:rFonts w:ascii="Times New Roman" w:hAnsi="Times New Roman" w:eastAsia="Times New Roman" w:cs="Times New Roman"/>
          <w:noProof w:val="0"/>
          <w:sz w:val="24"/>
          <w:szCs w:val="24"/>
          <w:lang w:val="en-US"/>
        </w:rPr>
        <w:t xml:space="preserve"> </w:t>
      </w:r>
    </w:p>
    <w:p w:rsidR="1B0153E2" w:rsidP="2EA7CF6D" w:rsidRDefault="1B0153E2" w14:paraId="41F606CF" w14:textId="35BF59A2">
      <w:pPr>
        <w:spacing w:before="0" w:beforeAutospacing="off" w:after="200" w:afterAutospacing="off" w:line="276" w:lineRule="auto"/>
        <w:rPr>
          <w:rFonts w:ascii="Arial Nova" w:hAnsi="Arial Nova" w:eastAsia="Arial Nova" w:cs="Arial Nova"/>
          <w:b w:val="1"/>
          <w:bCs w:val="1"/>
          <w:noProof w:val="0"/>
          <w:color w:val="000000" w:themeColor="text1" w:themeTint="FF" w:themeShade="FF"/>
          <w:sz w:val="24"/>
          <w:szCs w:val="24"/>
          <w:lang w:val="en-US"/>
        </w:rPr>
      </w:pPr>
      <w:bookmarkStart w:name="_Toc2140253107" w:id="2015315210"/>
      <w:r w:rsidRPr="2EA7CF6D" w:rsidR="4BC74AD6">
        <w:rPr>
          <w:rFonts w:ascii="Arial Nova" w:hAnsi="Arial Nova" w:eastAsia="Arial Nova" w:cs="Arial Nova"/>
          <w:b w:val="1"/>
          <w:bCs w:val="1"/>
          <w:noProof w:val="0"/>
          <w:color w:val="000000" w:themeColor="text1" w:themeTint="FF" w:themeShade="FF"/>
          <w:sz w:val="24"/>
          <w:szCs w:val="24"/>
          <w:lang w:val="en-US"/>
        </w:rPr>
        <w:t>Key Skills</w:t>
      </w:r>
      <w:bookmarkEnd w:id="2015315210"/>
    </w:p>
    <w:p w:rsidR="1B0153E2" w:rsidP="2EA7CF6D" w:rsidRDefault="1B0153E2" w14:paraId="45B344D6" w14:textId="3AAD1BAD">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Social Housing Management</w:t>
      </w:r>
    </w:p>
    <w:p w:rsidR="1B0153E2" w:rsidP="2EA7CF6D" w:rsidRDefault="1B0153E2" w14:paraId="43A29491" w14:textId="67FEBA12">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Rent Collection &amp; Arrears Management</w:t>
      </w:r>
    </w:p>
    <w:p w:rsidR="1B0153E2" w:rsidP="2EA7CF6D" w:rsidRDefault="1B0153E2" w14:paraId="3ECD942D" w14:textId="284E4D0F">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Case Preparation for Court Proceedings</w:t>
      </w:r>
    </w:p>
    <w:p w:rsidR="1B0153E2" w:rsidP="2EA7CF6D" w:rsidRDefault="1B0153E2" w14:paraId="5B52D7A5" w14:textId="594C542E">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Customer Service &amp; Complaint Resolution</w:t>
      </w:r>
    </w:p>
    <w:p w:rsidR="1B0153E2" w:rsidP="2EA7CF6D" w:rsidRDefault="1B0153E2" w14:paraId="4A1EA340" w14:textId="17DF0C02">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Welfare Benefits &amp; Universal Credit Knowledge</w:t>
      </w:r>
    </w:p>
    <w:p w:rsidR="1B0153E2" w:rsidP="2EA7CF6D" w:rsidRDefault="1B0153E2" w14:paraId="3F13298B" w14:textId="7C8DFA73">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Data Analysis &amp; Reporting (Power BI)</w:t>
      </w:r>
    </w:p>
    <w:p w:rsidR="1B0153E2" w:rsidP="2EA7CF6D" w:rsidRDefault="1B0153E2" w14:paraId="35B146CC" w14:textId="275978E7">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ICT: MS Office, Orchard, Windows 365</w:t>
      </w:r>
    </w:p>
    <w:p w:rsidR="1B0153E2" w:rsidP="2EA7CF6D" w:rsidRDefault="1B0153E2" w14:paraId="3536F9E2" w14:textId="22D73E9D">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Creative Flower Arrangement &amp; Display</w:t>
      </w:r>
    </w:p>
    <w:p w:rsidR="1B0153E2" w:rsidP="2EA7CF6D" w:rsidRDefault="1B0153E2" w14:paraId="0823C833" w14:textId="251AED41">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City &amp; Guilds Qualified in Floral Design</w:t>
      </w:r>
    </w:p>
    <w:p w:rsidR="1B0153E2" w:rsidP="2EA7CF6D" w:rsidRDefault="1B0153E2" w14:paraId="4AF4559A" w14:textId="407D8121">
      <w:pPr>
        <w:pStyle w:val="Heading1"/>
        <w:spacing w:before="480" w:beforeAutospacing="off" w:after="0" w:afterAutospacing="off" w:line="276" w:lineRule="auto"/>
        <w:rPr>
          <w:rFonts w:ascii="Arial Nova" w:hAnsi="Arial Nova" w:eastAsia="Arial Nova" w:cs="Arial Nova"/>
          <w:b w:val="1"/>
          <w:bCs w:val="1"/>
          <w:noProof w:val="0"/>
          <w:color w:val="000000" w:themeColor="text1" w:themeTint="FF" w:themeShade="FF"/>
          <w:sz w:val="28"/>
          <w:szCs w:val="28"/>
          <w:lang w:val="en-US"/>
        </w:rPr>
      </w:pPr>
      <w:bookmarkStart w:name="_Toc1116295050" w:id="1272444130"/>
      <w:r w:rsidRPr="0341198E" w:rsidR="4BC74AD6">
        <w:rPr>
          <w:rFonts w:ascii="Arial Nova" w:hAnsi="Arial Nova" w:eastAsia="Arial Nova" w:cs="Arial Nova"/>
          <w:b w:val="1"/>
          <w:bCs w:val="1"/>
          <w:noProof w:val="0"/>
          <w:color w:val="000000" w:themeColor="text1" w:themeTint="FF" w:themeShade="FF"/>
          <w:sz w:val="28"/>
          <w:szCs w:val="28"/>
          <w:lang w:val="en-US"/>
        </w:rPr>
        <w:t>Current Employment</w:t>
      </w:r>
      <w:bookmarkEnd w:id="1272444130"/>
    </w:p>
    <w:p w:rsidR="1B0153E2" w:rsidP="2EA7CF6D" w:rsidRDefault="1B0153E2" w14:paraId="0BD7A26F" w14:textId="07465479">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Rent Officer – Swansea Council – Rents Team | Morriston, Swansea</w:t>
      </w:r>
    </w:p>
    <w:p w:rsidR="1B0153E2" w:rsidP="2EA7CF6D" w:rsidRDefault="1B0153E2" w14:paraId="4F71C26A" w14:textId="2D07B736">
      <w:pPr>
        <w:spacing w:before="0" w:beforeAutospacing="off" w:after="200" w:afterAutospacing="off" w:line="276" w:lineRule="auto"/>
        <w:rPr>
          <w:rFonts w:ascii="Arial Nova" w:hAnsi="Arial Nova" w:eastAsia="Arial Nova" w:cs="Arial Nova"/>
          <w:b w:val="1"/>
          <w:bCs w:val="1"/>
          <w:noProof w:val="0"/>
          <w:color w:val="000000" w:themeColor="text1" w:themeTint="FF" w:themeShade="FF"/>
          <w:sz w:val="24"/>
          <w:szCs w:val="24"/>
          <w:lang w:val="en-US"/>
        </w:rPr>
      </w:pPr>
      <w:r w:rsidRPr="2EA7CF6D" w:rsidR="4BC74AD6">
        <w:rPr>
          <w:rFonts w:ascii="Arial Nova" w:hAnsi="Arial Nova" w:eastAsia="Arial Nova" w:cs="Arial Nova"/>
          <w:b w:val="1"/>
          <w:bCs w:val="1"/>
          <w:noProof w:val="0"/>
          <w:color w:val="000000" w:themeColor="text1" w:themeTint="FF" w:themeShade="FF"/>
          <w:sz w:val="24"/>
          <w:szCs w:val="24"/>
          <w:lang w:val="en-US"/>
        </w:rPr>
        <w:t>Oct 2019 – Present | Grade 7 | £34,314 (pro-rata)</w:t>
      </w:r>
    </w:p>
    <w:p w:rsidR="1B0153E2" w:rsidP="2EA7CF6D" w:rsidRDefault="1B0153E2" w14:paraId="4678700B" w14:textId="664F04C0">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xml:space="preserve">• Managing over 690 arrears cases, ensuring income </w:t>
      </w:r>
      <w:r w:rsidRPr="2EA7CF6D" w:rsidR="4BC74AD6">
        <w:rPr>
          <w:rFonts w:ascii="Arial Nova" w:hAnsi="Arial Nova" w:eastAsia="Arial Nova" w:cs="Arial Nova"/>
          <w:noProof w:val="0"/>
          <w:color w:val="000000" w:themeColor="text1" w:themeTint="FF" w:themeShade="FF"/>
          <w:sz w:val="24"/>
          <w:szCs w:val="24"/>
          <w:lang w:val="en-US"/>
        </w:rPr>
        <w:t>maximisation</w:t>
      </w:r>
      <w:r w:rsidRPr="2EA7CF6D" w:rsidR="4BC74AD6">
        <w:rPr>
          <w:rFonts w:ascii="Arial Nova" w:hAnsi="Arial Nova" w:eastAsia="Arial Nova" w:cs="Arial Nova"/>
          <w:noProof w:val="0"/>
          <w:color w:val="000000" w:themeColor="text1" w:themeTint="FF" w:themeShade="FF"/>
          <w:sz w:val="24"/>
          <w:szCs w:val="24"/>
          <w:lang w:val="en-US"/>
        </w:rPr>
        <w:t>.</w:t>
      </w:r>
    </w:p>
    <w:p w:rsidR="1B0153E2" w:rsidP="2EA7CF6D" w:rsidRDefault="1B0153E2" w14:paraId="1C6705A0" w14:textId="3EBD9612">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Supporting tenants through benefits claims (Housing Benefit, Council Tax Reduction, Universal Credit).</w:t>
      </w:r>
    </w:p>
    <w:p w:rsidR="1B0153E2" w:rsidP="2EA7CF6D" w:rsidRDefault="1B0153E2" w14:paraId="3F8C8B82" w14:textId="44BAD645">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Preparing court documentation for legal proceedings.</w:t>
      </w:r>
    </w:p>
    <w:p w:rsidR="1B0153E2" w:rsidP="2EA7CF6D" w:rsidRDefault="1B0153E2" w14:paraId="7DAA3343" w14:textId="466C9FFA">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Conducting home visits and interviews to advise tenants.</w:t>
      </w:r>
    </w:p>
    <w:p w:rsidR="1B0153E2" w:rsidP="2EA7CF6D" w:rsidRDefault="1B0153E2" w14:paraId="70B77277" w14:textId="0AD11DC7">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Liaising with external bodies such as prisons, probation, support agencies, and social workers.</w:t>
      </w:r>
    </w:p>
    <w:p w:rsidR="1B0153E2" w:rsidP="2474843D" w:rsidRDefault="1B0153E2" w14:paraId="02B49D7F" w14:textId="14DB7ECB">
      <w:pPr>
        <w:spacing w:before="0" w:beforeAutospacing="off" w:after="200" w:afterAutospacing="off" w:line="276" w:lineRule="auto"/>
      </w:pPr>
      <w:r w:rsidRPr="2EA7CF6D" w:rsidR="4BC74AD6">
        <w:rPr>
          <w:rFonts w:ascii="Arial Nova" w:hAnsi="Arial Nova" w:eastAsia="Arial Nova" w:cs="Arial Nova"/>
          <w:noProof w:val="0"/>
          <w:color w:val="000000" w:themeColor="text1" w:themeTint="FF" w:themeShade="FF"/>
          <w:sz w:val="24"/>
          <w:szCs w:val="24"/>
          <w:lang w:val="en-US"/>
        </w:rPr>
        <w:t>• Producing reports and securing financial aid to reduce arrear</w:t>
      </w:r>
      <w:r w:rsidRPr="2EA7CF6D" w:rsidR="4BC74AD6">
        <w:rPr>
          <w:rFonts w:ascii="Arial Nova" w:hAnsi="Arial Nova" w:eastAsia="Arial Nova" w:cs="Arial Nova"/>
          <w:noProof w:val="0"/>
          <w:sz w:val="24"/>
          <w:szCs w:val="24"/>
          <w:lang w:val="en-US"/>
        </w:rPr>
        <w:t>s.</w:t>
      </w:r>
    </w:p>
    <w:p w:rsidR="1B0153E2" w:rsidP="2EA7CF6D" w:rsidRDefault="1B0153E2" w14:paraId="00E4A0F8" w14:textId="762D6283">
      <w:pPr>
        <w:pStyle w:val="Heading1"/>
        <w:spacing w:before="480" w:beforeAutospacing="off" w:after="0" w:afterAutospacing="off" w:line="276" w:lineRule="auto"/>
        <w:rPr>
          <w:rFonts w:ascii="Arial Nova" w:hAnsi="Arial Nova" w:eastAsia="Arial Nova" w:cs="Arial Nova"/>
          <w:b w:val="1"/>
          <w:bCs w:val="1"/>
          <w:noProof w:val="0"/>
          <w:color w:val="000000" w:themeColor="text1" w:themeTint="FF" w:themeShade="FF"/>
          <w:sz w:val="24"/>
          <w:szCs w:val="24"/>
          <w:lang w:val="en-US"/>
        </w:rPr>
      </w:pPr>
      <w:bookmarkStart w:name="_Toc1626256851" w:id="494339693"/>
      <w:r w:rsidRPr="0341198E" w:rsidR="4BC74AD6">
        <w:rPr>
          <w:rFonts w:ascii="Arial Nova" w:hAnsi="Arial Nova" w:eastAsia="Arial Nova" w:cs="Arial Nova"/>
          <w:b w:val="1"/>
          <w:bCs w:val="1"/>
          <w:noProof w:val="0"/>
          <w:color w:val="000000" w:themeColor="text1" w:themeTint="FF" w:themeShade="FF"/>
          <w:sz w:val="24"/>
          <w:szCs w:val="24"/>
          <w:lang w:val="en-US"/>
        </w:rPr>
        <w:t>Previous</w:t>
      </w:r>
      <w:r w:rsidRPr="0341198E" w:rsidR="4BC74AD6">
        <w:rPr>
          <w:rFonts w:ascii="Arial Nova" w:hAnsi="Arial Nova" w:eastAsia="Arial Nova" w:cs="Arial Nova"/>
          <w:b w:val="1"/>
          <w:bCs w:val="1"/>
          <w:noProof w:val="0"/>
          <w:color w:val="000000" w:themeColor="text1" w:themeTint="FF" w:themeShade="FF"/>
          <w:sz w:val="24"/>
          <w:szCs w:val="24"/>
          <w:lang w:val="en-US"/>
        </w:rPr>
        <w:t xml:space="preserve"> Employment</w:t>
      </w:r>
      <w:bookmarkEnd w:id="494339693"/>
    </w:p>
    <w:p w:rsidR="1B0153E2" w:rsidP="2EA7CF6D" w:rsidRDefault="1B0153E2" w14:paraId="62F90F7D" w14:textId="4C272880">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Neighbourhood</w:t>
      </w:r>
      <w:r w:rsidRPr="2EA7CF6D" w:rsidR="4BC74AD6">
        <w:rPr>
          <w:rFonts w:ascii="Arial Nova" w:hAnsi="Arial Nova" w:eastAsia="Arial Nova" w:cs="Arial Nova"/>
          <w:noProof w:val="0"/>
          <w:color w:val="000000" w:themeColor="text1" w:themeTint="FF" w:themeShade="FF"/>
          <w:sz w:val="24"/>
          <w:szCs w:val="24"/>
          <w:lang w:val="en-US"/>
        </w:rPr>
        <w:t xml:space="preserve"> Officer – Swansea Council</w:t>
      </w:r>
    </w:p>
    <w:p w:rsidR="1B0153E2" w:rsidP="2EA7CF6D" w:rsidRDefault="1B0153E2" w14:paraId="418AFDF9" w14:textId="18B60189">
      <w:pPr>
        <w:spacing w:before="0" w:beforeAutospacing="off" w:after="200" w:afterAutospacing="off" w:line="276" w:lineRule="auto"/>
        <w:rPr>
          <w:rFonts w:ascii="Arial Nova" w:hAnsi="Arial Nova" w:eastAsia="Arial Nova" w:cs="Arial Nova"/>
          <w:b w:val="1"/>
          <w:bCs w:val="1"/>
          <w:noProof w:val="0"/>
          <w:color w:val="000000" w:themeColor="text1" w:themeTint="FF" w:themeShade="FF"/>
          <w:sz w:val="24"/>
          <w:szCs w:val="24"/>
          <w:lang w:val="en-US"/>
        </w:rPr>
      </w:pPr>
      <w:r w:rsidRPr="2EA7CF6D" w:rsidR="4BC74AD6">
        <w:rPr>
          <w:rFonts w:ascii="Arial Nova" w:hAnsi="Arial Nova" w:eastAsia="Arial Nova" w:cs="Arial Nova"/>
          <w:b w:val="1"/>
          <w:bCs w:val="1"/>
          <w:noProof w:val="0"/>
          <w:color w:val="000000" w:themeColor="text1" w:themeTint="FF" w:themeShade="FF"/>
          <w:sz w:val="24"/>
          <w:szCs w:val="24"/>
          <w:lang w:val="en-US"/>
        </w:rPr>
        <w:t>Oct 2004 – Oct 2019 | Scale 4 – 6</w:t>
      </w:r>
    </w:p>
    <w:p w:rsidR="1B0153E2" w:rsidP="2EA7CF6D" w:rsidRDefault="1B0153E2" w14:paraId="0A5F92D6" w14:textId="0DD4793B">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xml:space="preserve">• Managed </w:t>
      </w:r>
      <w:r w:rsidRPr="2EA7CF6D" w:rsidR="4BC74AD6">
        <w:rPr>
          <w:rFonts w:ascii="Arial Nova" w:hAnsi="Arial Nova" w:eastAsia="Arial Nova" w:cs="Arial Nova"/>
          <w:noProof w:val="0"/>
          <w:color w:val="000000" w:themeColor="text1" w:themeTint="FF" w:themeShade="FF"/>
          <w:sz w:val="24"/>
          <w:szCs w:val="24"/>
          <w:lang w:val="en-US"/>
        </w:rPr>
        <w:t>neighbourhood</w:t>
      </w:r>
      <w:r w:rsidRPr="2EA7CF6D" w:rsidR="4BC74AD6">
        <w:rPr>
          <w:rFonts w:ascii="Arial Nova" w:hAnsi="Arial Nova" w:eastAsia="Arial Nova" w:cs="Arial Nova"/>
          <w:noProof w:val="0"/>
          <w:color w:val="000000" w:themeColor="text1" w:themeTint="FF" w:themeShade="FF"/>
          <w:sz w:val="24"/>
          <w:szCs w:val="24"/>
          <w:lang w:val="en-US"/>
        </w:rPr>
        <w:t xml:space="preserve"> issues, anti-social </w:t>
      </w:r>
      <w:r w:rsidRPr="2EA7CF6D" w:rsidR="4BC74AD6">
        <w:rPr>
          <w:rFonts w:ascii="Arial Nova" w:hAnsi="Arial Nova" w:eastAsia="Arial Nova" w:cs="Arial Nova"/>
          <w:noProof w:val="0"/>
          <w:color w:val="000000" w:themeColor="text1" w:themeTint="FF" w:themeShade="FF"/>
          <w:sz w:val="24"/>
          <w:szCs w:val="24"/>
          <w:lang w:val="en-US"/>
        </w:rPr>
        <w:t>behaviour</w:t>
      </w:r>
      <w:r w:rsidRPr="2EA7CF6D" w:rsidR="4BC74AD6">
        <w:rPr>
          <w:rFonts w:ascii="Arial Nova" w:hAnsi="Arial Nova" w:eastAsia="Arial Nova" w:cs="Arial Nova"/>
          <w:noProof w:val="0"/>
          <w:color w:val="000000" w:themeColor="text1" w:themeTint="FF" w:themeShade="FF"/>
          <w:sz w:val="24"/>
          <w:szCs w:val="24"/>
          <w:lang w:val="en-US"/>
        </w:rPr>
        <w:t xml:space="preserve"> cases, and estate improvement initiatives.</w:t>
      </w:r>
    </w:p>
    <w:p w:rsidR="1B0153E2" w:rsidP="2EA7CF6D" w:rsidRDefault="1B0153E2" w14:paraId="4C1D1A89" w14:textId="63DC4488">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xml:space="preserve">• Acted as liaison between tenants, contractors, and </w:t>
      </w:r>
      <w:r w:rsidRPr="2EA7CF6D" w:rsidR="4BC74AD6">
        <w:rPr>
          <w:rFonts w:ascii="Arial Nova" w:hAnsi="Arial Nova" w:eastAsia="Arial Nova" w:cs="Arial Nova"/>
          <w:noProof w:val="0"/>
          <w:color w:val="000000" w:themeColor="text1" w:themeTint="FF" w:themeShade="FF"/>
          <w:sz w:val="24"/>
          <w:szCs w:val="24"/>
          <w:lang w:val="en-US"/>
        </w:rPr>
        <w:t>Councillors</w:t>
      </w:r>
      <w:r w:rsidRPr="2EA7CF6D" w:rsidR="4BC74AD6">
        <w:rPr>
          <w:rFonts w:ascii="Arial Nova" w:hAnsi="Arial Nova" w:eastAsia="Arial Nova" w:cs="Arial Nova"/>
          <w:noProof w:val="0"/>
          <w:color w:val="000000" w:themeColor="text1" w:themeTint="FF" w:themeShade="FF"/>
          <w:sz w:val="24"/>
          <w:szCs w:val="24"/>
          <w:lang w:val="en-US"/>
        </w:rPr>
        <w:t>.</w:t>
      </w:r>
    </w:p>
    <w:p w:rsidR="1B0153E2" w:rsidP="2EA7CF6D" w:rsidRDefault="1B0153E2" w14:paraId="2D54A2C3" w14:textId="280FED09">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Supported tenancy sustainment through engagement and legal enforcement when necessary.</w:t>
      </w:r>
    </w:p>
    <w:p w:rsidR="1B0153E2" w:rsidP="2EA7CF6D" w:rsidRDefault="1B0153E2" w14:paraId="64307FCB" w14:textId="7558785E">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Admin Assistant / Clerical Officer – Swansea Council</w:t>
      </w:r>
    </w:p>
    <w:p w:rsidR="1B0153E2" w:rsidP="2EA7CF6D" w:rsidRDefault="1B0153E2" w14:paraId="611FFBCF" w14:textId="19ED8886">
      <w:pPr>
        <w:spacing w:before="0" w:beforeAutospacing="off" w:after="200" w:afterAutospacing="off" w:line="276" w:lineRule="auto"/>
        <w:rPr>
          <w:rFonts w:ascii="Arial Nova" w:hAnsi="Arial Nova" w:eastAsia="Arial Nova" w:cs="Arial Nova"/>
          <w:b w:val="1"/>
          <w:bCs w:val="1"/>
          <w:noProof w:val="0"/>
          <w:color w:val="000000" w:themeColor="text1" w:themeTint="FF" w:themeShade="FF"/>
          <w:sz w:val="24"/>
          <w:szCs w:val="24"/>
          <w:lang w:val="en-US"/>
        </w:rPr>
      </w:pPr>
      <w:r w:rsidRPr="2EA7CF6D" w:rsidR="4BC74AD6">
        <w:rPr>
          <w:rFonts w:ascii="Arial Nova" w:hAnsi="Arial Nova" w:eastAsia="Arial Nova" w:cs="Arial Nova"/>
          <w:b w:val="1"/>
          <w:bCs w:val="1"/>
          <w:noProof w:val="0"/>
          <w:color w:val="000000" w:themeColor="text1" w:themeTint="FF" w:themeShade="FF"/>
          <w:sz w:val="24"/>
          <w:szCs w:val="24"/>
          <w:lang w:val="en-US"/>
        </w:rPr>
        <w:t>Aug 2001 – Oct 2004 / Oct 2000 – Aug 2001 | Scale 2 – 3</w:t>
      </w:r>
    </w:p>
    <w:p w:rsidR="1B0153E2" w:rsidP="2EA7CF6D" w:rsidRDefault="1B0153E2" w14:paraId="76BB4955" w14:textId="2361E4DD">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Provided administrative support across housing offices, adapting to various roles.</w:t>
      </w:r>
    </w:p>
    <w:p w:rsidR="1B0153E2" w:rsidP="2EA7CF6D" w:rsidRDefault="1B0153E2" w14:paraId="5D0A67BD" w14:textId="3CB59B4B">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Supported clerical functions including record keeping, repairs logging, and front-desk duties.</w:t>
      </w:r>
    </w:p>
    <w:p w:rsidR="1B0153E2" w:rsidP="2EA7CF6D" w:rsidRDefault="1B0153E2" w14:paraId="6D43CCF2" w14:textId="1713CABE">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Weekend Supervisor – Brantano/Shoe City</w:t>
      </w:r>
    </w:p>
    <w:p w:rsidR="1B0153E2" w:rsidP="2EA7CF6D" w:rsidRDefault="1B0153E2" w14:paraId="3BA14426" w14:textId="41892E9C">
      <w:pPr>
        <w:spacing w:before="0" w:beforeAutospacing="off" w:after="200" w:afterAutospacing="off" w:line="276" w:lineRule="auto"/>
        <w:rPr>
          <w:rFonts w:ascii="Arial Nova" w:hAnsi="Arial Nova" w:eastAsia="Arial Nova" w:cs="Arial Nova"/>
          <w:b w:val="1"/>
          <w:bCs w:val="1"/>
          <w:noProof w:val="0"/>
          <w:color w:val="000000" w:themeColor="text1" w:themeTint="FF" w:themeShade="FF"/>
          <w:sz w:val="24"/>
          <w:szCs w:val="24"/>
          <w:lang w:val="en-US"/>
        </w:rPr>
      </w:pPr>
      <w:r w:rsidRPr="2EA7CF6D" w:rsidR="4BC74AD6">
        <w:rPr>
          <w:rFonts w:ascii="Arial Nova" w:hAnsi="Arial Nova" w:eastAsia="Arial Nova" w:cs="Arial Nova"/>
          <w:b w:val="1"/>
          <w:bCs w:val="1"/>
          <w:noProof w:val="0"/>
          <w:color w:val="000000" w:themeColor="text1" w:themeTint="FF" w:themeShade="FF"/>
          <w:sz w:val="24"/>
          <w:szCs w:val="24"/>
          <w:lang w:val="en-US"/>
        </w:rPr>
        <w:t>1997 – Oct 2000</w:t>
      </w:r>
    </w:p>
    <w:p w:rsidR="1B0153E2" w:rsidP="2EA7CF6D" w:rsidRDefault="1B0153E2" w14:paraId="7C3552B0" w14:textId="2E7FB918">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Managed weekend retail operations and supervised team members.</w:t>
      </w:r>
    </w:p>
    <w:p w:rsidR="1B0153E2" w:rsidP="2EA7CF6D" w:rsidRDefault="1B0153E2" w14:paraId="4A5E2682" w14:textId="399F44FB">
      <w:pPr>
        <w:pStyle w:val="Heading1"/>
        <w:spacing w:before="480" w:beforeAutospacing="off" w:after="0" w:afterAutospacing="off" w:line="276" w:lineRule="auto"/>
        <w:rPr>
          <w:rFonts w:ascii="Arial Nova" w:hAnsi="Arial Nova" w:eastAsia="Arial Nova" w:cs="Arial Nova"/>
          <w:b w:val="1"/>
          <w:bCs w:val="1"/>
          <w:noProof w:val="0"/>
          <w:color w:val="000000" w:themeColor="text1" w:themeTint="FF" w:themeShade="FF"/>
          <w:sz w:val="24"/>
          <w:szCs w:val="24"/>
          <w:lang w:val="en-US"/>
        </w:rPr>
      </w:pPr>
      <w:bookmarkStart w:name="_Toc1112467584" w:id="374549651"/>
      <w:r w:rsidRPr="0341198E" w:rsidR="4BC74AD6">
        <w:rPr>
          <w:rFonts w:ascii="Arial Nova" w:hAnsi="Arial Nova" w:eastAsia="Arial Nova" w:cs="Arial Nova"/>
          <w:b w:val="1"/>
          <w:bCs w:val="1"/>
          <w:noProof w:val="0"/>
          <w:color w:val="000000" w:themeColor="text1" w:themeTint="FF" w:themeShade="FF"/>
          <w:sz w:val="24"/>
          <w:szCs w:val="24"/>
          <w:lang w:val="en-US"/>
        </w:rPr>
        <w:t>Education &amp; Qualifications</w:t>
      </w:r>
      <w:bookmarkEnd w:id="374549651"/>
    </w:p>
    <w:p w:rsidR="1B0153E2" w:rsidP="2EA7CF6D" w:rsidRDefault="1B0153E2" w14:paraId="1F29BB31" w14:textId="1BF025C8">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City &amp; Guilds Level 3 in Flower Arranging | June 2010</w:t>
      </w:r>
    </w:p>
    <w:p w:rsidR="1B0153E2" w:rsidP="2EA7CF6D" w:rsidRDefault="1B0153E2" w14:paraId="52BBF2A6" w14:textId="1E245F11">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NVQ Level 2 – Customer Services | 2007</w:t>
      </w:r>
    </w:p>
    <w:p w:rsidR="1B0153E2" w:rsidP="2EA7CF6D" w:rsidRDefault="1B0153E2" w14:paraId="1135C5FA" w14:textId="0AFE6432">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Digital Skills for Business (Level 2), Gower College</w:t>
      </w:r>
    </w:p>
    <w:p w:rsidR="1B0153E2" w:rsidP="2EA7CF6D" w:rsidRDefault="1B0153E2" w14:paraId="7D97CE1E" w14:textId="25824753">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Foundation Year – Applied Science | 1999</w:t>
      </w:r>
    </w:p>
    <w:p w:rsidR="1B0153E2" w:rsidP="2EA7CF6D" w:rsidRDefault="1B0153E2" w14:paraId="1C8D7656" w14:textId="7C78AC6C">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xml:space="preserve">• Year 1 Degree – </w:t>
      </w:r>
      <w:r w:rsidRPr="2EA7CF6D" w:rsidR="4BC74AD6">
        <w:rPr>
          <w:rFonts w:ascii="Arial Nova" w:hAnsi="Arial Nova" w:eastAsia="Arial Nova" w:cs="Arial Nova"/>
          <w:noProof w:val="0"/>
          <w:color w:val="000000" w:themeColor="text1" w:themeTint="FF" w:themeShade="FF"/>
          <w:sz w:val="24"/>
          <w:szCs w:val="24"/>
          <w:lang w:val="en-US"/>
        </w:rPr>
        <w:t>Maths</w:t>
      </w:r>
      <w:r w:rsidRPr="2EA7CF6D" w:rsidR="4BC74AD6">
        <w:rPr>
          <w:rFonts w:ascii="Arial Nova" w:hAnsi="Arial Nova" w:eastAsia="Arial Nova" w:cs="Arial Nova"/>
          <w:noProof w:val="0"/>
          <w:color w:val="000000" w:themeColor="text1" w:themeTint="FF" w:themeShade="FF"/>
          <w:sz w:val="24"/>
          <w:szCs w:val="24"/>
          <w:lang w:val="en-US"/>
        </w:rPr>
        <w:t xml:space="preserve"> &amp; Business Studies | 2000</w:t>
      </w:r>
    </w:p>
    <w:p w:rsidR="1B0153E2" w:rsidP="2EA7CF6D" w:rsidRDefault="1B0153E2" w14:paraId="2D01C02B" w14:textId="4392C0B4">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GCSEs (1996): English Language &amp; Literature, Mathematics, Statistics, Double Award Science, History, Geography, Design &amp; Communication</w:t>
      </w:r>
    </w:p>
    <w:p w:rsidR="1B0153E2" w:rsidP="2EA7CF6D" w:rsidRDefault="1B0153E2" w14:paraId="6D216D31" w14:textId="2E8CD6B1">
      <w:pPr>
        <w:pStyle w:val="Heading1"/>
        <w:spacing w:before="480" w:beforeAutospacing="off" w:after="0" w:afterAutospacing="off" w:line="276" w:lineRule="auto"/>
        <w:rPr>
          <w:rFonts w:ascii="Arial Nova" w:hAnsi="Arial Nova" w:eastAsia="Arial Nova" w:cs="Arial Nova"/>
          <w:b w:val="1"/>
          <w:bCs w:val="1"/>
          <w:noProof w:val="0"/>
          <w:color w:val="000000" w:themeColor="text1" w:themeTint="FF" w:themeShade="FF"/>
          <w:sz w:val="24"/>
          <w:szCs w:val="24"/>
          <w:lang w:val="en-US"/>
        </w:rPr>
      </w:pPr>
      <w:bookmarkStart w:name="_Toc772217588" w:id="1441472987"/>
      <w:r w:rsidRPr="0341198E" w:rsidR="4BC74AD6">
        <w:rPr>
          <w:rFonts w:ascii="Arial Nova" w:hAnsi="Arial Nova" w:eastAsia="Arial Nova" w:cs="Arial Nova"/>
          <w:b w:val="1"/>
          <w:bCs w:val="1"/>
          <w:noProof w:val="0"/>
          <w:color w:val="000000" w:themeColor="text1" w:themeTint="FF" w:themeShade="FF"/>
          <w:sz w:val="24"/>
          <w:szCs w:val="24"/>
          <w:lang w:val="en-US"/>
        </w:rPr>
        <w:t>Creative &amp; Voluntary Experience</w:t>
      </w:r>
      <w:bookmarkEnd w:id="1441472987"/>
    </w:p>
    <w:p w:rsidR="1B0153E2" w:rsidP="2EA7CF6D" w:rsidRDefault="1B0153E2" w14:paraId="3B23ACD7" w14:textId="24A2763A">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Completed City &amp; Guilds Level 3 in Flower Arranging in June 2015.</w:t>
      </w:r>
    </w:p>
    <w:p w:rsidR="1B0153E2" w:rsidP="2EA7CF6D" w:rsidRDefault="1B0153E2" w14:paraId="2E676F6F" w14:textId="21B9A49B">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Created floral displays for local community events and private functions including weddings and memorials.</w:t>
      </w:r>
    </w:p>
    <w:p w:rsidR="1B0153E2" w:rsidP="2EA7CF6D" w:rsidRDefault="1B0153E2" w14:paraId="52ECA698" w14:textId="3858F71D">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xml:space="preserve">• </w:t>
      </w:r>
      <w:r w:rsidRPr="2EA7CF6D" w:rsidR="4BC74AD6">
        <w:rPr>
          <w:rFonts w:ascii="Arial Nova" w:hAnsi="Arial Nova" w:eastAsia="Arial Nova" w:cs="Arial Nova"/>
          <w:noProof w:val="0"/>
          <w:color w:val="000000" w:themeColor="text1" w:themeTint="FF" w:themeShade="FF"/>
          <w:sz w:val="24"/>
          <w:szCs w:val="24"/>
          <w:lang w:val="en-US"/>
        </w:rPr>
        <w:t>Assisted</w:t>
      </w:r>
      <w:r w:rsidRPr="2EA7CF6D" w:rsidR="4BC74AD6">
        <w:rPr>
          <w:rFonts w:ascii="Arial Nova" w:hAnsi="Arial Nova" w:eastAsia="Arial Nova" w:cs="Arial Nova"/>
          <w:noProof w:val="0"/>
          <w:color w:val="000000" w:themeColor="text1" w:themeTint="FF" w:themeShade="FF"/>
          <w:sz w:val="24"/>
          <w:szCs w:val="24"/>
          <w:lang w:val="en-US"/>
        </w:rPr>
        <w:t xml:space="preserve"> in setting up and designing themed arrangements for seasonal festivals.</w:t>
      </w:r>
    </w:p>
    <w:p w:rsidR="1B0153E2" w:rsidP="2EA7CF6D" w:rsidRDefault="1B0153E2" w14:paraId="4EFC2408" w14:textId="64BD19A9">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 xml:space="preserve">• </w:t>
      </w:r>
      <w:r w:rsidRPr="2EA7CF6D" w:rsidR="4BC74AD6">
        <w:rPr>
          <w:rFonts w:ascii="Arial Nova" w:hAnsi="Arial Nova" w:eastAsia="Arial Nova" w:cs="Arial Nova"/>
          <w:noProof w:val="0"/>
          <w:color w:val="000000" w:themeColor="text1" w:themeTint="FF" w:themeShade="FF"/>
          <w:sz w:val="24"/>
          <w:szCs w:val="24"/>
          <w:lang w:val="en-US"/>
        </w:rPr>
        <w:t>Recognised</w:t>
      </w:r>
      <w:r w:rsidRPr="2EA7CF6D" w:rsidR="4BC74AD6">
        <w:rPr>
          <w:rFonts w:ascii="Arial Nova" w:hAnsi="Arial Nova" w:eastAsia="Arial Nova" w:cs="Arial Nova"/>
          <w:noProof w:val="0"/>
          <w:color w:val="000000" w:themeColor="text1" w:themeTint="FF" w:themeShade="FF"/>
          <w:sz w:val="24"/>
          <w:szCs w:val="24"/>
          <w:lang w:val="en-US"/>
        </w:rPr>
        <w:t xml:space="preserve"> for attention to detail, </w:t>
      </w:r>
      <w:r w:rsidRPr="2EA7CF6D" w:rsidR="4BC74AD6">
        <w:rPr>
          <w:rFonts w:ascii="Arial Nova" w:hAnsi="Arial Nova" w:eastAsia="Arial Nova" w:cs="Arial Nova"/>
          <w:noProof w:val="0"/>
          <w:color w:val="000000" w:themeColor="text1" w:themeTint="FF" w:themeShade="FF"/>
          <w:sz w:val="24"/>
          <w:szCs w:val="24"/>
          <w:lang w:val="en-US"/>
        </w:rPr>
        <w:t>colour</w:t>
      </w:r>
      <w:r w:rsidRPr="2EA7CF6D" w:rsidR="4BC74AD6">
        <w:rPr>
          <w:rFonts w:ascii="Arial Nova" w:hAnsi="Arial Nova" w:eastAsia="Arial Nova" w:cs="Arial Nova"/>
          <w:noProof w:val="0"/>
          <w:color w:val="000000" w:themeColor="text1" w:themeTint="FF" w:themeShade="FF"/>
          <w:sz w:val="24"/>
          <w:szCs w:val="24"/>
          <w:lang w:val="en-US"/>
        </w:rPr>
        <w:t xml:space="preserve"> coordination, and creative flair in floral design.</w:t>
      </w:r>
    </w:p>
    <w:p w:rsidR="1B0153E2" w:rsidP="2EA7CF6D" w:rsidRDefault="1B0153E2" w14:paraId="3B8015B3" w14:textId="2A9BE035">
      <w:pPr>
        <w:pStyle w:val="Heading1"/>
        <w:spacing w:before="480" w:beforeAutospacing="off" w:after="0" w:afterAutospacing="off" w:line="276" w:lineRule="auto"/>
        <w:rPr>
          <w:rFonts w:ascii="Arial Nova" w:hAnsi="Arial Nova" w:eastAsia="Arial Nova" w:cs="Arial Nova"/>
          <w:b w:val="1"/>
          <w:bCs w:val="1"/>
          <w:noProof w:val="0"/>
          <w:color w:val="000000" w:themeColor="text1" w:themeTint="FF" w:themeShade="FF"/>
          <w:sz w:val="24"/>
          <w:szCs w:val="24"/>
          <w:lang w:val="en-US"/>
        </w:rPr>
      </w:pPr>
      <w:bookmarkStart w:name="_Toc1092300406" w:id="1487041176"/>
      <w:r w:rsidRPr="0341198E" w:rsidR="4BC74AD6">
        <w:rPr>
          <w:rFonts w:ascii="Arial Nova" w:hAnsi="Arial Nova" w:eastAsia="Arial Nova" w:cs="Arial Nova"/>
          <w:b w:val="1"/>
          <w:bCs w:val="1"/>
          <w:noProof w:val="0"/>
          <w:color w:val="000000" w:themeColor="text1" w:themeTint="FF" w:themeShade="FF"/>
          <w:sz w:val="24"/>
          <w:szCs w:val="24"/>
          <w:lang w:val="en-US"/>
        </w:rPr>
        <w:t>Professional Development</w:t>
      </w:r>
      <w:bookmarkEnd w:id="1487041176"/>
    </w:p>
    <w:p w:rsidR="1B0153E2" w:rsidP="2EA7CF6D" w:rsidRDefault="1B0153E2" w14:paraId="0935420D" w14:textId="2A95D548">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2EA7CF6D" w:rsidR="4BC74AD6">
        <w:rPr>
          <w:rFonts w:ascii="Arial Nova" w:hAnsi="Arial Nova" w:eastAsia="Arial Nova" w:cs="Arial Nova"/>
          <w:noProof w:val="0"/>
          <w:color w:val="000000" w:themeColor="text1" w:themeTint="FF" w:themeShade="FF"/>
          <w:sz w:val="24"/>
          <w:szCs w:val="24"/>
          <w:lang w:val="en-US"/>
        </w:rPr>
        <w:t>Extensive in-house training with Swansea Council (estate inspections, tenancy law, dealing with vulnerable tenants). Experienced in use of Power BI, Orchard Housing System, Microsoft Office Suite. Attendance at PACT meetings, stakeholder events, and court hearings related to housing matters.</w:t>
      </w:r>
    </w:p>
    <w:p w:rsidR="1B0153E2" w:rsidP="2EA7CF6D" w:rsidRDefault="1B0153E2" w14:paraId="7713C04B" w14:textId="284D2B33">
      <w:pPr>
        <w:pStyle w:val="Heading1"/>
        <w:spacing w:before="480" w:beforeAutospacing="off" w:after="0" w:afterAutospacing="off" w:line="276" w:lineRule="auto"/>
        <w:rPr>
          <w:rFonts w:ascii="Arial Nova" w:hAnsi="Arial Nova" w:eastAsia="Arial Nova" w:cs="Arial Nova"/>
          <w:b w:val="1"/>
          <w:bCs w:val="1"/>
          <w:noProof w:val="0"/>
          <w:color w:val="000000" w:themeColor="text1" w:themeTint="FF" w:themeShade="FF"/>
          <w:sz w:val="24"/>
          <w:szCs w:val="24"/>
          <w:lang w:val="en-US"/>
        </w:rPr>
      </w:pPr>
      <w:bookmarkStart w:name="_Toc692471906" w:id="1511326808"/>
      <w:r w:rsidRPr="0341198E" w:rsidR="4BC74AD6">
        <w:rPr>
          <w:rFonts w:ascii="Arial Nova" w:hAnsi="Arial Nova" w:eastAsia="Arial Nova" w:cs="Arial Nova"/>
          <w:b w:val="1"/>
          <w:bCs w:val="1"/>
          <w:noProof w:val="0"/>
          <w:color w:val="000000" w:themeColor="text1" w:themeTint="FF" w:themeShade="FF"/>
          <w:sz w:val="24"/>
          <w:szCs w:val="24"/>
          <w:lang w:val="en-US"/>
        </w:rPr>
        <w:t>C</w:t>
      </w:r>
      <w:r w:rsidRPr="0341198E" w:rsidR="4BC74AD6">
        <w:rPr>
          <w:rFonts w:ascii="Arial Nova" w:hAnsi="Arial Nova" w:eastAsia="Arial Nova" w:cs="Arial Nova"/>
          <w:b w:val="1"/>
          <w:bCs w:val="1"/>
          <w:noProof w:val="0"/>
          <w:color w:val="000000" w:themeColor="text1" w:themeTint="FF" w:themeShade="FF"/>
          <w:sz w:val="24"/>
          <w:szCs w:val="24"/>
          <w:lang w:val="en-US"/>
        </w:rPr>
        <w:t>ompetence &amp; Achievements</w:t>
      </w:r>
      <w:bookmarkEnd w:id="1511326808"/>
    </w:p>
    <w:p w:rsidR="4BC74AD6" w:rsidP="15BA42D1" w:rsidRDefault="4BC74AD6" w14:paraId="51931D10" w14:textId="2EA36B02">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15BA42D1" w:rsidR="4BC74AD6">
        <w:rPr>
          <w:rFonts w:ascii="Arial Nova" w:hAnsi="Arial Nova" w:eastAsia="Arial Nova" w:cs="Arial Nova"/>
          <w:noProof w:val="0"/>
          <w:color w:val="000000" w:themeColor="text1" w:themeTint="FF" w:themeShade="FF"/>
          <w:sz w:val="24"/>
          <w:szCs w:val="24"/>
          <w:lang w:val="en-US"/>
        </w:rPr>
        <w:t>• Secured Homeless Prevention Fund support to prevent evictions.</w:t>
      </w:r>
    </w:p>
    <w:p w:rsidR="4BC74AD6" w:rsidP="15BA42D1" w:rsidRDefault="4BC74AD6" w14:paraId="39D87A47" w14:textId="184C3545">
      <w:pPr>
        <w:pStyle w:val="NoSpacing"/>
        <w:rPr>
          <w:rFonts w:ascii="Arial Nova" w:hAnsi="Arial Nova" w:eastAsia="Arial Nova" w:cs="Arial Nova"/>
          <w:noProof w:val="0"/>
          <w:color w:val="000000" w:themeColor="text1" w:themeTint="FF" w:themeShade="FF"/>
          <w:sz w:val="24"/>
          <w:szCs w:val="24"/>
          <w:lang w:val="en-US"/>
        </w:rPr>
      </w:pPr>
      <w:r w:rsidRPr="15BA42D1" w:rsidR="4BC74AD6">
        <w:rPr>
          <w:noProof w:val="0"/>
          <w:lang w:val="en-US"/>
        </w:rPr>
        <w:t>• Drafted successful Housing Benefit reconsideration submissions</w:t>
      </w:r>
      <w:r w:rsidRPr="15BA42D1" w:rsidR="7EF90942">
        <w:rPr>
          <w:noProof w:val="0"/>
          <w:lang w:val="en-US"/>
        </w:rPr>
        <w:t xml:space="preserve"> </w:t>
      </w:r>
    </w:p>
    <w:p w:rsidR="7EF90942" w:rsidP="15BA42D1" w:rsidRDefault="7EF90942" w14:paraId="548BDA02" w14:textId="03ADF313">
      <w:pPr>
        <w:spacing w:before="0" w:beforeAutospacing="off" w:after="200" w:afterAutospacing="off" w:line="276" w:lineRule="auto"/>
        <w:ind w:firstLine="0"/>
        <w:rPr>
          <w:rFonts w:ascii="Arial Nova" w:hAnsi="Arial Nova" w:eastAsia="Arial Nova" w:cs="Arial Nova"/>
          <w:noProof w:val="0"/>
          <w:color w:val="000000" w:themeColor="text1" w:themeTint="FF" w:themeShade="FF"/>
          <w:sz w:val="24"/>
          <w:szCs w:val="24"/>
          <w:lang w:val="en-US"/>
        </w:rPr>
      </w:pPr>
      <w:r w:rsidRPr="15BA42D1" w:rsidR="7EF90942">
        <w:rPr>
          <w:rFonts w:ascii="Arial Nova" w:hAnsi="Arial Nova" w:eastAsia="Arial Nova" w:cs="Arial Nova"/>
          <w:noProof w:val="0"/>
          <w:color w:val="000000" w:themeColor="text1" w:themeTint="FF" w:themeShade="FF"/>
          <w:sz w:val="24"/>
          <w:szCs w:val="24"/>
          <w:lang w:val="en-US"/>
        </w:rPr>
        <w:t xml:space="preserve">• </w:t>
      </w:r>
      <w:r w:rsidRPr="15BA42D1" w:rsidR="7EF90942">
        <w:rPr>
          <w:rFonts w:ascii="Arial Nova" w:hAnsi="Arial Nova" w:eastAsia="Arial Nova" w:cs="Arial Nova"/>
          <w:noProof w:val="0"/>
          <w:color w:val="000000" w:themeColor="text1" w:themeTint="FF" w:themeShade="FF"/>
          <w:sz w:val="24"/>
          <w:szCs w:val="24"/>
          <w:lang w:val="en-US"/>
        </w:rPr>
        <w:t>Deputised</w:t>
      </w:r>
      <w:r w:rsidRPr="15BA42D1" w:rsidR="7EF90942">
        <w:rPr>
          <w:rFonts w:ascii="Arial Nova" w:hAnsi="Arial Nova" w:eastAsia="Arial Nova" w:cs="Arial Nova"/>
          <w:noProof w:val="0"/>
          <w:color w:val="000000" w:themeColor="text1" w:themeTint="FF" w:themeShade="FF"/>
          <w:sz w:val="24"/>
          <w:szCs w:val="24"/>
          <w:lang w:val="en-US"/>
        </w:rPr>
        <w:t xml:space="preserve"> as Senior Shift Supervisor within NSU, managing shift </w:t>
      </w:r>
      <w:r w:rsidRPr="15BA42D1" w:rsidR="7EF90942">
        <w:rPr>
          <w:rFonts w:ascii="Arial Nova" w:hAnsi="Arial Nova" w:eastAsia="Arial Nova" w:cs="Arial Nova"/>
          <w:noProof w:val="0"/>
          <w:color w:val="000000" w:themeColor="text1" w:themeTint="FF" w:themeShade="FF"/>
          <w:sz w:val="24"/>
          <w:szCs w:val="24"/>
          <w:lang w:val="en-US"/>
        </w:rPr>
        <w:t>rotas</w:t>
      </w:r>
      <w:r w:rsidRPr="15BA42D1" w:rsidR="7EF90942">
        <w:rPr>
          <w:rFonts w:ascii="Arial Nova" w:hAnsi="Arial Nova" w:eastAsia="Arial Nova" w:cs="Arial Nova"/>
          <w:noProof w:val="0"/>
          <w:color w:val="000000" w:themeColor="text1" w:themeTint="FF" w:themeShade="FF"/>
          <w:sz w:val="24"/>
          <w:szCs w:val="24"/>
          <w:lang w:val="en-US"/>
        </w:rPr>
        <w:t xml:space="preserve"> and staff cover.</w:t>
      </w:r>
    </w:p>
    <w:p w:rsidR="7EF90942" w:rsidP="15BA42D1" w:rsidRDefault="7EF90942" w14:paraId="0A60245E" w14:textId="7AEAE625">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15BA42D1" w:rsidR="7EF90942">
        <w:rPr>
          <w:rFonts w:ascii="Arial Nova" w:hAnsi="Arial Nova" w:eastAsia="Arial Nova" w:cs="Arial Nova"/>
          <w:noProof w:val="0"/>
          <w:color w:val="000000" w:themeColor="text1" w:themeTint="FF" w:themeShade="FF"/>
          <w:sz w:val="24"/>
          <w:szCs w:val="24"/>
          <w:lang w:val="en-US"/>
        </w:rPr>
        <w:t>• Delivered reports for internal performance tracking and external audits.</w:t>
      </w:r>
    </w:p>
    <w:p w:rsidR="7EF90942" w:rsidP="15BA42D1" w:rsidRDefault="7EF90942" w14:paraId="1CE6CAAA" w14:textId="0D42C6EE">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15BA42D1" w:rsidR="7EF90942">
        <w:rPr>
          <w:rFonts w:ascii="Arial Nova" w:hAnsi="Arial Nova" w:eastAsia="Arial Nova" w:cs="Arial Nova"/>
          <w:noProof w:val="0"/>
          <w:color w:val="000000" w:themeColor="text1" w:themeTint="FF" w:themeShade="FF"/>
          <w:sz w:val="24"/>
          <w:szCs w:val="24"/>
          <w:lang w:val="en-US"/>
        </w:rPr>
        <w:t>• Proven ability to handle complex casework and stakeholder relationships.</w:t>
      </w:r>
    </w:p>
    <w:p w:rsidR="7EF90942" w:rsidP="15BA42D1" w:rsidRDefault="7EF90942" w14:paraId="42153186" w14:textId="54F272CA">
      <w:pPr>
        <w:pStyle w:val="Heading1"/>
        <w:spacing w:before="480" w:beforeAutospacing="off" w:after="0" w:afterAutospacing="off" w:line="276" w:lineRule="auto"/>
        <w:rPr>
          <w:rFonts w:ascii="Arial Nova" w:hAnsi="Arial Nova" w:eastAsia="Arial Nova" w:cs="Arial Nova"/>
          <w:b w:val="1"/>
          <w:bCs w:val="1"/>
          <w:noProof w:val="0"/>
          <w:color w:val="000000" w:themeColor="text1" w:themeTint="FF" w:themeShade="FF"/>
          <w:sz w:val="24"/>
          <w:szCs w:val="24"/>
          <w:lang w:val="en-US"/>
        </w:rPr>
      </w:pPr>
      <w:r w:rsidRPr="15BA42D1" w:rsidR="7EF90942">
        <w:rPr>
          <w:rFonts w:ascii="Arial Nova" w:hAnsi="Arial Nova" w:eastAsia="Arial Nova" w:cs="Arial Nova"/>
          <w:b w:val="1"/>
          <w:bCs w:val="1"/>
          <w:noProof w:val="0"/>
          <w:color w:val="000000" w:themeColor="text1" w:themeTint="FF" w:themeShade="FF"/>
          <w:sz w:val="24"/>
          <w:szCs w:val="24"/>
          <w:lang w:val="en-US"/>
        </w:rPr>
        <w:t>Additional Information</w:t>
      </w:r>
    </w:p>
    <w:p w:rsidR="7EF90942" w:rsidP="15BA42D1" w:rsidRDefault="7EF90942" w14:paraId="6B78D361" w14:textId="09E8413C">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15BA42D1" w:rsidR="7EF90942">
        <w:rPr>
          <w:rFonts w:ascii="Arial Nova" w:hAnsi="Arial Nova" w:eastAsia="Arial Nova" w:cs="Arial Nova"/>
          <w:noProof w:val="0"/>
          <w:color w:val="000000" w:themeColor="text1" w:themeTint="FF" w:themeShade="FF"/>
          <w:sz w:val="24"/>
          <w:szCs w:val="24"/>
          <w:lang w:val="en-US"/>
        </w:rPr>
        <w:t>• Full clean UK Driving Licence</w:t>
      </w:r>
    </w:p>
    <w:p w:rsidR="7EF90942" w:rsidP="15BA42D1" w:rsidRDefault="7EF90942" w14:paraId="5838A99F" w14:textId="73DCC8EE">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15BA42D1" w:rsidR="7EF90942">
        <w:rPr>
          <w:rFonts w:ascii="Arial Nova" w:hAnsi="Arial Nova" w:eastAsia="Arial Nova" w:cs="Arial Nova"/>
          <w:noProof w:val="0"/>
          <w:color w:val="000000" w:themeColor="text1" w:themeTint="FF" w:themeShade="FF"/>
          <w:sz w:val="24"/>
          <w:szCs w:val="24"/>
          <w:lang w:val="en-US"/>
        </w:rPr>
        <w:t>• Enhanced DBS Clearance</w:t>
      </w:r>
    </w:p>
    <w:p w:rsidR="7EF90942" w:rsidP="15BA42D1" w:rsidRDefault="7EF90942" w14:paraId="6EE3A776" w14:textId="1D7DF487">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15BA42D1" w:rsidR="7EF90942">
        <w:rPr>
          <w:rFonts w:ascii="Arial Nova" w:hAnsi="Arial Nova" w:eastAsia="Arial Nova" w:cs="Arial Nova"/>
          <w:noProof w:val="0"/>
          <w:color w:val="000000" w:themeColor="text1" w:themeTint="FF" w:themeShade="FF"/>
          <w:sz w:val="24"/>
          <w:szCs w:val="24"/>
          <w:lang w:val="en-US"/>
        </w:rPr>
        <w:t>• Flexible with working hours including evenings/weekends</w:t>
      </w:r>
    </w:p>
    <w:p w:rsidR="7EF90942" w:rsidP="15BA42D1" w:rsidRDefault="7EF90942" w14:paraId="4B8E186A" w14:textId="490A4741">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15BA42D1" w:rsidR="7EF90942">
        <w:rPr>
          <w:rFonts w:ascii="Arial Nova" w:hAnsi="Arial Nova" w:eastAsia="Arial Nova" w:cs="Arial Nova"/>
          <w:noProof w:val="0"/>
          <w:color w:val="000000" w:themeColor="text1" w:themeTint="FF" w:themeShade="FF"/>
          <w:sz w:val="24"/>
          <w:szCs w:val="24"/>
          <w:lang w:val="en-US"/>
        </w:rPr>
        <w:t>• Excellent written and verbal communication</w:t>
      </w:r>
    </w:p>
    <w:p w:rsidR="7EF90942" w:rsidP="15BA42D1" w:rsidRDefault="7EF90942" w14:paraId="3E9DCD9D" w14:textId="529DB27F">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15BA42D1" w:rsidR="7EF90942">
        <w:rPr>
          <w:rFonts w:ascii="Arial Nova" w:hAnsi="Arial Nova" w:eastAsia="Arial Nova" w:cs="Arial Nova"/>
          <w:noProof w:val="0"/>
          <w:color w:val="000000" w:themeColor="text1" w:themeTint="FF" w:themeShade="FF"/>
          <w:sz w:val="24"/>
          <w:szCs w:val="24"/>
          <w:lang w:val="en-US"/>
        </w:rPr>
        <w:t>• Strong IT and administrative skills</w:t>
      </w:r>
    </w:p>
    <w:p w:rsidR="7EF90942" w:rsidP="15BA42D1" w:rsidRDefault="7EF90942" w14:paraId="70A6D2BA" w14:textId="5F7CE5A1">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15BA42D1" w:rsidR="7EF90942">
        <w:rPr>
          <w:rFonts w:ascii="Arial Nova" w:hAnsi="Arial Nova" w:eastAsia="Arial Nova" w:cs="Arial Nova"/>
          <w:noProof w:val="0"/>
          <w:color w:val="000000" w:themeColor="text1" w:themeTint="FF" w:themeShade="FF"/>
          <w:sz w:val="24"/>
          <w:szCs w:val="24"/>
          <w:lang w:val="en-US"/>
        </w:rPr>
        <w:t>• Smart, professional appearance and confident in public-facing roles</w:t>
      </w:r>
    </w:p>
    <w:p w:rsidR="7EF90942" w:rsidP="15BA42D1" w:rsidRDefault="7EF90942" w14:paraId="395EA6AB" w14:textId="42CB1B39">
      <w:pPr>
        <w:pStyle w:val="Heading1"/>
        <w:spacing w:before="480" w:beforeAutospacing="off" w:after="0" w:afterAutospacing="off" w:line="276" w:lineRule="auto"/>
        <w:rPr>
          <w:rFonts w:ascii="Arial Nova" w:hAnsi="Arial Nova" w:eastAsia="Arial Nova" w:cs="Arial Nova"/>
          <w:b w:val="1"/>
          <w:bCs w:val="1"/>
          <w:noProof w:val="0"/>
          <w:color w:val="000000" w:themeColor="text1" w:themeTint="FF" w:themeShade="FF"/>
          <w:sz w:val="24"/>
          <w:szCs w:val="24"/>
          <w:lang w:val="en-US"/>
        </w:rPr>
      </w:pPr>
      <w:r w:rsidRPr="15BA42D1" w:rsidR="7EF90942">
        <w:rPr>
          <w:rFonts w:ascii="Arial Nova" w:hAnsi="Arial Nova" w:eastAsia="Arial Nova" w:cs="Arial Nova"/>
          <w:b w:val="1"/>
          <w:bCs w:val="1"/>
          <w:noProof w:val="0"/>
          <w:color w:val="000000" w:themeColor="text1" w:themeTint="FF" w:themeShade="FF"/>
          <w:sz w:val="24"/>
          <w:szCs w:val="24"/>
          <w:lang w:val="en-US"/>
        </w:rPr>
        <w:t>References</w:t>
      </w:r>
    </w:p>
    <w:p w:rsidR="7EF90942" w:rsidP="15BA42D1" w:rsidRDefault="7EF90942" w14:paraId="0635045C" w14:textId="3917F53E">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r w:rsidRPr="15BA42D1" w:rsidR="7EF90942">
        <w:rPr>
          <w:rFonts w:ascii="Arial Nova" w:hAnsi="Arial Nova" w:eastAsia="Arial Nova" w:cs="Arial Nova"/>
          <w:noProof w:val="0"/>
          <w:color w:val="000000" w:themeColor="text1" w:themeTint="FF" w:themeShade="FF"/>
          <w:sz w:val="24"/>
          <w:szCs w:val="24"/>
          <w:lang w:val="en-US"/>
        </w:rPr>
        <w:t>Karen Jeffreys</w:t>
      </w:r>
      <w:r>
        <w:br/>
      </w:r>
      <w:r w:rsidRPr="15BA42D1" w:rsidR="7EF90942">
        <w:rPr>
          <w:rFonts w:ascii="Arial Nova" w:hAnsi="Arial Nova" w:eastAsia="Arial Nova" w:cs="Arial Nova"/>
          <w:noProof w:val="0"/>
          <w:color w:val="000000" w:themeColor="text1" w:themeTint="FF" w:themeShade="FF"/>
          <w:sz w:val="24"/>
          <w:szCs w:val="24"/>
          <w:lang w:val="en-US"/>
        </w:rPr>
        <w:t xml:space="preserve"> Rent Manager – Housing Rents, Swansea Council</w:t>
      </w:r>
      <w:r>
        <w:br/>
      </w:r>
      <w:r w:rsidRPr="15BA42D1" w:rsidR="7EF90942">
        <w:rPr>
          <w:rFonts w:ascii="Arial Nova" w:hAnsi="Arial Nova" w:eastAsia="Arial Nova" w:cs="Arial Nova"/>
          <w:noProof w:val="0"/>
          <w:color w:val="000000" w:themeColor="text1" w:themeTint="FF" w:themeShade="FF"/>
          <w:sz w:val="24"/>
          <w:szCs w:val="24"/>
          <w:lang w:val="en-US"/>
        </w:rPr>
        <w:t xml:space="preserve"> </w:t>
      </w:r>
      <w:hyperlink r:id="R5840eba111b1449f">
        <w:r w:rsidRPr="15BA42D1" w:rsidR="7EF90942">
          <w:rPr>
            <w:rStyle w:val="Hyperlink"/>
            <w:rFonts w:ascii="Arial Nova" w:hAnsi="Arial Nova" w:eastAsia="Arial Nova" w:cs="Arial Nova"/>
            <w:noProof w:val="0"/>
            <w:color w:val="000000" w:themeColor="text1" w:themeTint="FF" w:themeShade="FF"/>
            <w:sz w:val="24"/>
            <w:szCs w:val="24"/>
            <w:lang w:val="en-US"/>
          </w:rPr>
          <w:t>Karen.jeffreys@swansea.gov.uk</w:t>
        </w:r>
      </w:hyperlink>
      <w:r w:rsidRPr="15BA42D1" w:rsidR="7EF90942">
        <w:rPr>
          <w:rFonts w:ascii="Arial Nova" w:hAnsi="Arial Nova" w:eastAsia="Arial Nova" w:cs="Arial Nova"/>
          <w:noProof w:val="0"/>
          <w:color w:val="000000" w:themeColor="text1" w:themeTint="FF" w:themeShade="FF"/>
          <w:sz w:val="24"/>
          <w:szCs w:val="24"/>
          <w:lang w:val="en-US"/>
        </w:rPr>
        <w:t xml:space="preserve"> | 01792 534096</w:t>
      </w:r>
    </w:p>
    <w:p w:rsidR="15BA42D1" w:rsidP="15BA42D1" w:rsidRDefault="15BA42D1" w14:paraId="4D8AED5A" w14:textId="76B24E5D">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p>
    <w:p w:rsidR="15BA42D1" w:rsidP="15BA42D1" w:rsidRDefault="15BA42D1" w14:paraId="3E2B96CE" w14:textId="4127B7C9">
      <w:pPr>
        <w:spacing w:before="0" w:beforeAutospacing="off" w:after="200" w:afterAutospacing="off" w:line="276" w:lineRule="auto"/>
        <w:rPr>
          <w:rFonts w:ascii="Arial Nova" w:hAnsi="Arial Nova" w:eastAsia="Arial Nova" w:cs="Arial Nova"/>
          <w:noProof w:val="0"/>
          <w:color w:val="000000" w:themeColor="text1" w:themeTint="FF" w:themeShade="FF"/>
          <w:sz w:val="24"/>
          <w:szCs w:val="24"/>
          <w:lang w:val="en-US"/>
        </w:rPr>
      </w:pPr>
    </w:p>
    <w:p w:rsidR="2474843D" w:rsidRDefault="2474843D" w14:paraId="61339DFB" w14:textId="4E0A134A"/>
    <w:sectPr>
      <w:pgSz w:w="12240" w:h="15840" w:orient="portrait"/>
      <w:pgMar w:top="1440" w:right="1440" w:bottom="1440" w:left="1440" w:header="720" w:footer="720" w:gutter="0"/>
      <w:cols w:space="720"/>
      <w:docGrid w:linePitch="360"/>
      <w:headerReference w:type="default" r:id="R55ed8a9703f446c4"/>
      <w:footerReference w:type="default" r:id="R7c2e627d9ef9420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341198E" w:rsidTr="0341198E" w14:paraId="0B95520F">
      <w:trPr>
        <w:trHeight w:val="300"/>
      </w:trPr>
      <w:tc>
        <w:tcPr>
          <w:tcW w:w="3120" w:type="dxa"/>
          <w:tcMar/>
        </w:tcPr>
        <w:p w:rsidR="0341198E" w:rsidP="0341198E" w:rsidRDefault="0341198E" w14:paraId="59FAAB05" w14:textId="7AB4E651">
          <w:pPr>
            <w:pStyle w:val="Header"/>
            <w:bidi w:val="0"/>
            <w:ind w:left="-115"/>
            <w:jc w:val="left"/>
          </w:pPr>
        </w:p>
      </w:tc>
      <w:tc>
        <w:tcPr>
          <w:tcW w:w="3120" w:type="dxa"/>
          <w:tcMar/>
        </w:tcPr>
        <w:p w:rsidR="0341198E" w:rsidP="0341198E" w:rsidRDefault="0341198E" w14:paraId="2324706E" w14:textId="223303DD">
          <w:pPr>
            <w:pStyle w:val="Header"/>
            <w:bidi w:val="0"/>
            <w:jc w:val="center"/>
          </w:pPr>
        </w:p>
      </w:tc>
      <w:tc>
        <w:tcPr>
          <w:tcW w:w="3120" w:type="dxa"/>
          <w:tcMar/>
        </w:tcPr>
        <w:p w:rsidR="0341198E" w:rsidP="0341198E" w:rsidRDefault="0341198E" w14:paraId="57375D79" w14:textId="7D2CFDC7">
          <w:pPr>
            <w:pStyle w:val="Header"/>
            <w:bidi w:val="0"/>
            <w:ind w:right="-115"/>
            <w:jc w:val="right"/>
          </w:pPr>
        </w:p>
      </w:tc>
    </w:tr>
  </w:tbl>
  <w:p w:rsidR="0341198E" w:rsidP="0341198E" w:rsidRDefault="0341198E" w14:paraId="17661521" w14:textId="7AB9AF2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341198E" w:rsidTr="0341198E" w14:paraId="6B4C409A">
      <w:trPr>
        <w:trHeight w:val="300"/>
      </w:trPr>
      <w:tc>
        <w:tcPr>
          <w:tcW w:w="3120" w:type="dxa"/>
          <w:tcMar/>
        </w:tcPr>
        <w:p w:rsidR="0341198E" w:rsidP="0341198E" w:rsidRDefault="0341198E" w14:paraId="38B8F5D1" w14:textId="78861956">
          <w:pPr>
            <w:pStyle w:val="Header"/>
            <w:bidi w:val="0"/>
            <w:ind w:left="-115"/>
            <w:jc w:val="left"/>
          </w:pPr>
        </w:p>
      </w:tc>
      <w:tc>
        <w:tcPr>
          <w:tcW w:w="3120" w:type="dxa"/>
          <w:tcMar/>
        </w:tcPr>
        <w:p w:rsidR="0341198E" w:rsidP="0341198E" w:rsidRDefault="0341198E" w14:paraId="0B3B2C93" w14:textId="00ACDB63">
          <w:pPr>
            <w:pStyle w:val="Header"/>
            <w:bidi w:val="0"/>
            <w:jc w:val="center"/>
          </w:pPr>
        </w:p>
      </w:tc>
      <w:tc>
        <w:tcPr>
          <w:tcW w:w="3120" w:type="dxa"/>
          <w:tcMar/>
        </w:tcPr>
        <w:p w:rsidR="0341198E" w:rsidP="0341198E" w:rsidRDefault="0341198E" w14:paraId="3679FC2B" w14:textId="579FD584">
          <w:pPr>
            <w:pStyle w:val="Header"/>
            <w:bidi w:val="0"/>
            <w:ind w:right="-115"/>
            <w:jc w:val="right"/>
          </w:pPr>
        </w:p>
      </w:tc>
    </w:tr>
  </w:tbl>
  <w:p w:rsidR="0341198E" w:rsidP="0341198E" w:rsidRDefault="0341198E" w14:paraId="125CB345" w14:textId="5C7F495A">
    <w:pPr>
      <w:pStyle w:val="Header"/>
      <w:bidi w:val="0"/>
    </w:pPr>
  </w:p>
</w:hdr>
</file>

<file path=word/intelligence2.xml><?xml version="1.0" encoding="utf-8"?>
<int2:intelligence xmlns:int2="http://schemas.microsoft.com/office/intelligence/2020/intelligence">
  <int2:observations>
    <int2:textHash int2:hashCode="S8xRI5ySe3QoJx" int2:id="bVptMMws">
      <int2:state int2:type="spell" int2:value="Rejected"/>
    </int2:textHash>
    <int2:textHash int2:hashCode="31YMmaecpD39sM" int2:id="ajdml5TD">
      <int2:state int2:type="spell" int2:value="Rejected"/>
    </int2:textHash>
    <int2:textHash int2:hashCode="gOigg3B4VG+1IR" int2:id="nQ93V2XM">
      <int2:state int2:type="spell" int2:value="Rejected"/>
    </int2:textHash>
    <int2:textHash int2:hashCode="nagQYcEXbRE+mz" int2:id="z4D9Bq5S">
      <int2:state int2:type="spell" int2:value="Rejected"/>
    </int2:textHash>
    <int2:textHash int2:hashCode="hPj5eR8wQJ5C5Q" int2:id="Y4U0JQbC">
      <int2:state int2:type="spell" int2:value="Rejected"/>
    </int2:textHash>
    <int2:textHash int2:hashCode="oAGuuuf78YljQX" int2:id="X8Vt8lgE">
      <int2:state int2:type="spell" int2:value="Rejected"/>
    </int2:textHash>
    <int2:textHash int2:hashCode="edQaR+j+xVhWpq" int2:id="SIrF3K8C">
      <int2:state int2:type="spell" int2:value="Rejected"/>
    </int2:textHash>
    <int2:textHash int2:hashCode="3JkdcZs7tudVNF" int2:id="lHppXS5t">
      <int2:state int2:type="spell" int2:value="Rejected"/>
    </int2:textHash>
    <int2:bookmark int2:bookmarkName="_Int_Q5i4Jq6Q" int2:invalidationBookmarkName="" int2:hashCode="3KKjJeR/dxf+gy" int2:id="lBSRmA0J">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0">
    <w:nsid w:val="738c94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50b93f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1070f2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2b94f3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2c3813d"/>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5">
    <w:nsid w:val="3380be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5fb00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2c370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fc1ce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3d0a9b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7436a5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5f0795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7939f1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3fe8182"/>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699c90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26a0de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485a7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f9553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66f1c2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6be67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37dec4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cd575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28a0af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4d495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d418d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2576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d145a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ba4e8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5c94b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6c96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305b7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ee92e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98a13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001b6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1986f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8ef11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eb041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d537c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1a2c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7a6c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FEAD53"/>
    <w:rsid w:val="0021356E"/>
    <w:rsid w:val="0026CFBC"/>
    <w:rsid w:val="00383143"/>
    <w:rsid w:val="00AA444A"/>
    <w:rsid w:val="00AB10FA"/>
    <w:rsid w:val="00B4B6ED"/>
    <w:rsid w:val="00D10A11"/>
    <w:rsid w:val="00E49643"/>
    <w:rsid w:val="0111CF2B"/>
    <w:rsid w:val="01644971"/>
    <w:rsid w:val="0182D3F1"/>
    <w:rsid w:val="018DC011"/>
    <w:rsid w:val="0195B453"/>
    <w:rsid w:val="0198DA0C"/>
    <w:rsid w:val="01B01E24"/>
    <w:rsid w:val="01B6F749"/>
    <w:rsid w:val="01C2720E"/>
    <w:rsid w:val="01D06AEF"/>
    <w:rsid w:val="01D7EEA8"/>
    <w:rsid w:val="020B9400"/>
    <w:rsid w:val="021729D3"/>
    <w:rsid w:val="022868F9"/>
    <w:rsid w:val="02383B07"/>
    <w:rsid w:val="02569672"/>
    <w:rsid w:val="025FE69B"/>
    <w:rsid w:val="028FD80C"/>
    <w:rsid w:val="02A12A2C"/>
    <w:rsid w:val="02CE848E"/>
    <w:rsid w:val="02F3C902"/>
    <w:rsid w:val="02FF607B"/>
    <w:rsid w:val="03016110"/>
    <w:rsid w:val="03142A09"/>
    <w:rsid w:val="0321B548"/>
    <w:rsid w:val="033FB30C"/>
    <w:rsid w:val="0341198E"/>
    <w:rsid w:val="03520143"/>
    <w:rsid w:val="0368307E"/>
    <w:rsid w:val="0383F534"/>
    <w:rsid w:val="039252A5"/>
    <w:rsid w:val="03AAF31F"/>
    <w:rsid w:val="03B665A8"/>
    <w:rsid w:val="03C176FA"/>
    <w:rsid w:val="03E85DAA"/>
    <w:rsid w:val="04171D9E"/>
    <w:rsid w:val="041C15DF"/>
    <w:rsid w:val="041C15DF"/>
    <w:rsid w:val="044D7206"/>
    <w:rsid w:val="04529BAC"/>
    <w:rsid w:val="045B8A59"/>
    <w:rsid w:val="0473E3FC"/>
    <w:rsid w:val="04782101"/>
    <w:rsid w:val="04B12961"/>
    <w:rsid w:val="050D1BAA"/>
    <w:rsid w:val="05210FAF"/>
    <w:rsid w:val="0526B494"/>
    <w:rsid w:val="05573393"/>
    <w:rsid w:val="0581BD10"/>
    <w:rsid w:val="0593D2EF"/>
    <w:rsid w:val="05A34979"/>
    <w:rsid w:val="05A7BC0A"/>
    <w:rsid w:val="05BB83B6"/>
    <w:rsid w:val="05E53361"/>
    <w:rsid w:val="05FD30FB"/>
    <w:rsid w:val="060DDDE9"/>
    <w:rsid w:val="0647B8B6"/>
    <w:rsid w:val="06513827"/>
    <w:rsid w:val="0671717A"/>
    <w:rsid w:val="0689C726"/>
    <w:rsid w:val="0689C726"/>
    <w:rsid w:val="06C79C44"/>
    <w:rsid w:val="06DF1F8B"/>
    <w:rsid w:val="0744344B"/>
    <w:rsid w:val="075D7F31"/>
    <w:rsid w:val="07657EFD"/>
    <w:rsid w:val="077B589F"/>
    <w:rsid w:val="07EA1E01"/>
    <w:rsid w:val="07FD3181"/>
    <w:rsid w:val="07FDE9B5"/>
    <w:rsid w:val="0808B075"/>
    <w:rsid w:val="08162807"/>
    <w:rsid w:val="08234C75"/>
    <w:rsid w:val="084FFCF9"/>
    <w:rsid w:val="086F58A1"/>
    <w:rsid w:val="087EC1DD"/>
    <w:rsid w:val="089A23E0"/>
    <w:rsid w:val="08D03945"/>
    <w:rsid w:val="08D03945"/>
    <w:rsid w:val="08E6BB56"/>
    <w:rsid w:val="091531CC"/>
    <w:rsid w:val="0971AABB"/>
    <w:rsid w:val="0972D3A7"/>
    <w:rsid w:val="0996298A"/>
    <w:rsid w:val="099D678B"/>
    <w:rsid w:val="0A136B28"/>
    <w:rsid w:val="0A3CFBE3"/>
    <w:rsid w:val="0A59DE36"/>
    <w:rsid w:val="0A633B61"/>
    <w:rsid w:val="0AB48B70"/>
    <w:rsid w:val="0ACEB2F7"/>
    <w:rsid w:val="0AD0CEF2"/>
    <w:rsid w:val="0AE2171F"/>
    <w:rsid w:val="0B2C1551"/>
    <w:rsid w:val="0B31B75F"/>
    <w:rsid w:val="0B52E8B8"/>
    <w:rsid w:val="0B60581D"/>
    <w:rsid w:val="0B7D9959"/>
    <w:rsid w:val="0B8FB084"/>
    <w:rsid w:val="0BAFA091"/>
    <w:rsid w:val="0BBDA0A8"/>
    <w:rsid w:val="0BE185B1"/>
    <w:rsid w:val="0C0CA03C"/>
    <w:rsid w:val="0C163993"/>
    <w:rsid w:val="0C277DCC"/>
    <w:rsid w:val="0C2AA6A4"/>
    <w:rsid w:val="0C47DF54"/>
    <w:rsid w:val="0C4CB42B"/>
    <w:rsid w:val="0C5A6A6F"/>
    <w:rsid w:val="0C6985F4"/>
    <w:rsid w:val="0C7E3013"/>
    <w:rsid w:val="0C96E407"/>
    <w:rsid w:val="0CB3D2EB"/>
    <w:rsid w:val="0CB8BF43"/>
    <w:rsid w:val="0CC77C0E"/>
    <w:rsid w:val="0CCDAAF8"/>
    <w:rsid w:val="0CCDD657"/>
    <w:rsid w:val="0D0531BD"/>
    <w:rsid w:val="0D0D0492"/>
    <w:rsid w:val="0D29CEA2"/>
    <w:rsid w:val="0D31A70C"/>
    <w:rsid w:val="0D58E14C"/>
    <w:rsid w:val="0D5B9999"/>
    <w:rsid w:val="0D6A2DEA"/>
    <w:rsid w:val="0D9ABEDE"/>
    <w:rsid w:val="0DB1DEEE"/>
    <w:rsid w:val="0DDE1D0E"/>
    <w:rsid w:val="0DE01BA7"/>
    <w:rsid w:val="0DE33EA6"/>
    <w:rsid w:val="0DE92768"/>
    <w:rsid w:val="0E038E4D"/>
    <w:rsid w:val="0E3C406A"/>
    <w:rsid w:val="0E4EEEE5"/>
    <w:rsid w:val="0E5069FE"/>
    <w:rsid w:val="0E56BF69"/>
    <w:rsid w:val="0E56DC01"/>
    <w:rsid w:val="0E6BEE7F"/>
    <w:rsid w:val="0EABD0EF"/>
    <w:rsid w:val="0EE872B4"/>
    <w:rsid w:val="0EE96FDA"/>
    <w:rsid w:val="0EEBC336"/>
    <w:rsid w:val="0F1476B1"/>
    <w:rsid w:val="0F62FDBC"/>
    <w:rsid w:val="0F8948FD"/>
    <w:rsid w:val="100F4AAB"/>
    <w:rsid w:val="104DF531"/>
    <w:rsid w:val="1053AEE9"/>
    <w:rsid w:val="10576AA7"/>
    <w:rsid w:val="1058AA11"/>
    <w:rsid w:val="1065A558"/>
    <w:rsid w:val="10961D1F"/>
    <w:rsid w:val="10BFC696"/>
    <w:rsid w:val="10C61BC3"/>
    <w:rsid w:val="10D50FB3"/>
    <w:rsid w:val="11639175"/>
    <w:rsid w:val="11C0A988"/>
    <w:rsid w:val="11C823E6"/>
    <w:rsid w:val="11E00C0E"/>
    <w:rsid w:val="11F1BB82"/>
    <w:rsid w:val="11F3100E"/>
    <w:rsid w:val="11FAA132"/>
    <w:rsid w:val="1218CD49"/>
    <w:rsid w:val="123069D7"/>
    <w:rsid w:val="1230D58F"/>
    <w:rsid w:val="123271B0"/>
    <w:rsid w:val="12CC9B27"/>
    <w:rsid w:val="134EAC50"/>
    <w:rsid w:val="1364FF26"/>
    <w:rsid w:val="1378E8FE"/>
    <w:rsid w:val="13A6A468"/>
    <w:rsid w:val="13A8BD9D"/>
    <w:rsid w:val="13B721C1"/>
    <w:rsid w:val="13E1A609"/>
    <w:rsid w:val="1407DE83"/>
    <w:rsid w:val="1449B992"/>
    <w:rsid w:val="1456C7E1"/>
    <w:rsid w:val="145DC23E"/>
    <w:rsid w:val="1472C345"/>
    <w:rsid w:val="14CF6A8D"/>
    <w:rsid w:val="14EEE8D4"/>
    <w:rsid w:val="14EFC2A4"/>
    <w:rsid w:val="14F415F6"/>
    <w:rsid w:val="153BFBAF"/>
    <w:rsid w:val="154AEE09"/>
    <w:rsid w:val="1555F25B"/>
    <w:rsid w:val="156DDB88"/>
    <w:rsid w:val="156DDB88"/>
    <w:rsid w:val="1579CE07"/>
    <w:rsid w:val="1579CE07"/>
    <w:rsid w:val="15879467"/>
    <w:rsid w:val="15A0020F"/>
    <w:rsid w:val="15A61BE2"/>
    <w:rsid w:val="15BA42D1"/>
    <w:rsid w:val="15C31976"/>
    <w:rsid w:val="15C4AEE9"/>
    <w:rsid w:val="15F387F7"/>
    <w:rsid w:val="15F669A3"/>
    <w:rsid w:val="164782F3"/>
    <w:rsid w:val="164D7A21"/>
    <w:rsid w:val="164FC5E1"/>
    <w:rsid w:val="1652722C"/>
    <w:rsid w:val="1652722C"/>
    <w:rsid w:val="16B38D38"/>
    <w:rsid w:val="16C9B195"/>
    <w:rsid w:val="16FE0F9E"/>
    <w:rsid w:val="17098943"/>
    <w:rsid w:val="1711FE1C"/>
    <w:rsid w:val="17562B9D"/>
    <w:rsid w:val="175D0EC2"/>
    <w:rsid w:val="176346B7"/>
    <w:rsid w:val="178C915C"/>
    <w:rsid w:val="17934843"/>
    <w:rsid w:val="17CC04A5"/>
    <w:rsid w:val="17E0A93C"/>
    <w:rsid w:val="17F1A353"/>
    <w:rsid w:val="17F43FBA"/>
    <w:rsid w:val="17FDED81"/>
    <w:rsid w:val="1818FFEC"/>
    <w:rsid w:val="181C9808"/>
    <w:rsid w:val="18284B20"/>
    <w:rsid w:val="185DB00B"/>
    <w:rsid w:val="18727B8C"/>
    <w:rsid w:val="1872861D"/>
    <w:rsid w:val="18829DC1"/>
    <w:rsid w:val="1889F755"/>
    <w:rsid w:val="18955791"/>
    <w:rsid w:val="18AA1385"/>
    <w:rsid w:val="18DEA425"/>
    <w:rsid w:val="19209D2E"/>
    <w:rsid w:val="1924AF57"/>
    <w:rsid w:val="192BAA54"/>
    <w:rsid w:val="1935DA45"/>
    <w:rsid w:val="194F5E74"/>
    <w:rsid w:val="196BDE78"/>
    <w:rsid w:val="19778585"/>
    <w:rsid w:val="197908E6"/>
    <w:rsid w:val="19913AF1"/>
    <w:rsid w:val="1997F37F"/>
    <w:rsid w:val="199B91D4"/>
    <w:rsid w:val="19A72F91"/>
    <w:rsid w:val="19AAA423"/>
    <w:rsid w:val="19B97BCA"/>
    <w:rsid w:val="19D33D2D"/>
    <w:rsid w:val="19DA29AE"/>
    <w:rsid w:val="19E05891"/>
    <w:rsid w:val="19F5F11E"/>
    <w:rsid w:val="19FE9AC9"/>
    <w:rsid w:val="1A3E5D86"/>
    <w:rsid w:val="1A4DB67C"/>
    <w:rsid w:val="1A5FD606"/>
    <w:rsid w:val="1A6DAA4C"/>
    <w:rsid w:val="1A74E7B6"/>
    <w:rsid w:val="1A888FDF"/>
    <w:rsid w:val="1A8DF1DD"/>
    <w:rsid w:val="1A9D6B9F"/>
    <w:rsid w:val="1AB0E71A"/>
    <w:rsid w:val="1AB0E71A"/>
    <w:rsid w:val="1ADDE3BA"/>
    <w:rsid w:val="1AF2C5AC"/>
    <w:rsid w:val="1AF7DC63"/>
    <w:rsid w:val="1AFC69FF"/>
    <w:rsid w:val="1B0153E2"/>
    <w:rsid w:val="1B401AF3"/>
    <w:rsid w:val="1B4A4124"/>
    <w:rsid w:val="1B6ECCB8"/>
    <w:rsid w:val="1B8588F1"/>
    <w:rsid w:val="1BA334AA"/>
    <w:rsid w:val="1BAEB732"/>
    <w:rsid w:val="1BB87BB5"/>
    <w:rsid w:val="1BBC7F6B"/>
    <w:rsid w:val="1BC651C5"/>
    <w:rsid w:val="1BCE707C"/>
    <w:rsid w:val="1C1281FD"/>
    <w:rsid w:val="1C28B365"/>
    <w:rsid w:val="1C2A50BB"/>
    <w:rsid w:val="1C5155A8"/>
    <w:rsid w:val="1C57C359"/>
    <w:rsid w:val="1C5C6276"/>
    <w:rsid w:val="1C61AE77"/>
    <w:rsid w:val="1C7A750C"/>
    <w:rsid w:val="1C9675E7"/>
    <w:rsid w:val="1D11360A"/>
    <w:rsid w:val="1D22D832"/>
    <w:rsid w:val="1D37CB7B"/>
    <w:rsid w:val="1D515490"/>
    <w:rsid w:val="1D5662CF"/>
    <w:rsid w:val="1DB9950E"/>
    <w:rsid w:val="1DEBE49E"/>
    <w:rsid w:val="1DFCFFEF"/>
    <w:rsid w:val="1E112F16"/>
    <w:rsid w:val="1E1350B1"/>
    <w:rsid w:val="1E5039D0"/>
    <w:rsid w:val="1E5039D0"/>
    <w:rsid w:val="1E6468C4"/>
    <w:rsid w:val="1E6F5750"/>
    <w:rsid w:val="1ED8E2C6"/>
    <w:rsid w:val="1F01159A"/>
    <w:rsid w:val="1F3BE050"/>
    <w:rsid w:val="1F424C1E"/>
    <w:rsid w:val="1F76D8FA"/>
    <w:rsid w:val="1F86BF42"/>
    <w:rsid w:val="1F8898D6"/>
    <w:rsid w:val="1FA8BBF6"/>
    <w:rsid w:val="1FB91A45"/>
    <w:rsid w:val="1FBAF3CB"/>
    <w:rsid w:val="1FDAA7DD"/>
    <w:rsid w:val="1FE15664"/>
    <w:rsid w:val="1FF7F824"/>
    <w:rsid w:val="2002BD16"/>
    <w:rsid w:val="202C7FA0"/>
    <w:rsid w:val="203EB75F"/>
    <w:rsid w:val="207102BE"/>
    <w:rsid w:val="209F3567"/>
    <w:rsid w:val="20A626D8"/>
    <w:rsid w:val="20A964C8"/>
    <w:rsid w:val="20B6FEFD"/>
    <w:rsid w:val="20B8EE19"/>
    <w:rsid w:val="20BEC88A"/>
    <w:rsid w:val="20C10C2C"/>
    <w:rsid w:val="20E732B2"/>
    <w:rsid w:val="20F978A8"/>
    <w:rsid w:val="2135CD52"/>
    <w:rsid w:val="21520890"/>
    <w:rsid w:val="21636D53"/>
    <w:rsid w:val="21686D7E"/>
    <w:rsid w:val="21953AF3"/>
    <w:rsid w:val="219A085F"/>
    <w:rsid w:val="21A3CD30"/>
    <w:rsid w:val="2202D359"/>
    <w:rsid w:val="220AC401"/>
    <w:rsid w:val="222A21DE"/>
    <w:rsid w:val="222A62BD"/>
    <w:rsid w:val="222CEC30"/>
    <w:rsid w:val="22426C0D"/>
    <w:rsid w:val="225380E8"/>
    <w:rsid w:val="225A1218"/>
    <w:rsid w:val="2264C0A4"/>
    <w:rsid w:val="226F731B"/>
    <w:rsid w:val="227536B3"/>
    <w:rsid w:val="227C45A0"/>
    <w:rsid w:val="22823E1E"/>
    <w:rsid w:val="22AF398D"/>
    <w:rsid w:val="22B46287"/>
    <w:rsid w:val="22BB5168"/>
    <w:rsid w:val="22CD2786"/>
    <w:rsid w:val="230F4056"/>
    <w:rsid w:val="231D476C"/>
    <w:rsid w:val="233E1F8C"/>
    <w:rsid w:val="233E3A75"/>
    <w:rsid w:val="2360F744"/>
    <w:rsid w:val="236B1CCF"/>
    <w:rsid w:val="237245B6"/>
    <w:rsid w:val="238C7BB5"/>
    <w:rsid w:val="238EB4D5"/>
    <w:rsid w:val="23906863"/>
    <w:rsid w:val="239AA1F6"/>
    <w:rsid w:val="23BBAB0C"/>
    <w:rsid w:val="23F39321"/>
    <w:rsid w:val="240501E4"/>
    <w:rsid w:val="240DEF0F"/>
    <w:rsid w:val="2432C4E7"/>
    <w:rsid w:val="243C9694"/>
    <w:rsid w:val="244516CE"/>
    <w:rsid w:val="2448CF92"/>
    <w:rsid w:val="2456994D"/>
    <w:rsid w:val="245759A8"/>
    <w:rsid w:val="245A3A2C"/>
    <w:rsid w:val="2461A542"/>
    <w:rsid w:val="24644E2C"/>
    <w:rsid w:val="2468E609"/>
    <w:rsid w:val="2474843D"/>
    <w:rsid w:val="247A7BFE"/>
    <w:rsid w:val="248432E5"/>
    <w:rsid w:val="2499CF55"/>
    <w:rsid w:val="24A25BF5"/>
    <w:rsid w:val="24AFEE9B"/>
    <w:rsid w:val="24FEAD53"/>
    <w:rsid w:val="254DF7A5"/>
    <w:rsid w:val="25607796"/>
    <w:rsid w:val="2580D6D2"/>
    <w:rsid w:val="258BC3AA"/>
    <w:rsid w:val="25DD01B9"/>
    <w:rsid w:val="260A3E65"/>
    <w:rsid w:val="260A3E65"/>
    <w:rsid w:val="261D48F2"/>
    <w:rsid w:val="26567A5B"/>
    <w:rsid w:val="266E5F8C"/>
    <w:rsid w:val="2693CBE0"/>
    <w:rsid w:val="26F5C4FE"/>
    <w:rsid w:val="27295BA6"/>
    <w:rsid w:val="273670ED"/>
    <w:rsid w:val="276C01E2"/>
    <w:rsid w:val="278397ED"/>
    <w:rsid w:val="27BDC135"/>
    <w:rsid w:val="27C9A322"/>
    <w:rsid w:val="282E9B57"/>
    <w:rsid w:val="284C7D9A"/>
    <w:rsid w:val="284CDC39"/>
    <w:rsid w:val="2855C9CB"/>
    <w:rsid w:val="28651995"/>
    <w:rsid w:val="286F295A"/>
    <w:rsid w:val="28763D53"/>
    <w:rsid w:val="288AB54C"/>
    <w:rsid w:val="2898C43A"/>
    <w:rsid w:val="289BE7C4"/>
    <w:rsid w:val="289F8910"/>
    <w:rsid w:val="28A93F7E"/>
    <w:rsid w:val="28D8A272"/>
    <w:rsid w:val="28E8B103"/>
    <w:rsid w:val="28EE3BEB"/>
    <w:rsid w:val="293D80F9"/>
    <w:rsid w:val="294A6B35"/>
    <w:rsid w:val="295DB9E9"/>
    <w:rsid w:val="295DB9E9"/>
    <w:rsid w:val="29812C73"/>
    <w:rsid w:val="29DD2F9F"/>
    <w:rsid w:val="29DE5833"/>
    <w:rsid w:val="2A16B14E"/>
    <w:rsid w:val="2A601EA5"/>
    <w:rsid w:val="2A67CAE6"/>
    <w:rsid w:val="2A71A115"/>
    <w:rsid w:val="2A907A81"/>
    <w:rsid w:val="2A98242B"/>
    <w:rsid w:val="2A9FAE4F"/>
    <w:rsid w:val="2AA91FA7"/>
    <w:rsid w:val="2AB43F59"/>
    <w:rsid w:val="2AFC4E15"/>
    <w:rsid w:val="2B0597B8"/>
    <w:rsid w:val="2B0EE02F"/>
    <w:rsid w:val="2B0EE02F"/>
    <w:rsid w:val="2B27247B"/>
    <w:rsid w:val="2B46C004"/>
    <w:rsid w:val="2B60CA4F"/>
    <w:rsid w:val="2B9DB0AE"/>
    <w:rsid w:val="2BC9CEE6"/>
    <w:rsid w:val="2BDCE79D"/>
    <w:rsid w:val="2BF3DF17"/>
    <w:rsid w:val="2C120A41"/>
    <w:rsid w:val="2C247D87"/>
    <w:rsid w:val="2C25AA5D"/>
    <w:rsid w:val="2C2EE23C"/>
    <w:rsid w:val="2C481A02"/>
    <w:rsid w:val="2C49FD0D"/>
    <w:rsid w:val="2C5865A8"/>
    <w:rsid w:val="2C590ABA"/>
    <w:rsid w:val="2C7C3C65"/>
    <w:rsid w:val="2C7CD654"/>
    <w:rsid w:val="2C7EBF93"/>
    <w:rsid w:val="2C87D90F"/>
    <w:rsid w:val="2D5E4CB4"/>
    <w:rsid w:val="2D721A9C"/>
    <w:rsid w:val="2D81E182"/>
    <w:rsid w:val="2D92EED6"/>
    <w:rsid w:val="2D961F02"/>
    <w:rsid w:val="2D962286"/>
    <w:rsid w:val="2DCC9F1B"/>
    <w:rsid w:val="2DEA0708"/>
    <w:rsid w:val="2DF4EC2D"/>
    <w:rsid w:val="2DFB8DE7"/>
    <w:rsid w:val="2E080D7E"/>
    <w:rsid w:val="2E105126"/>
    <w:rsid w:val="2E105126"/>
    <w:rsid w:val="2E19A0D4"/>
    <w:rsid w:val="2E277179"/>
    <w:rsid w:val="2E3A403A"/>
    <w:rsid w:val="2E3A403A"/>
    <w:rsid w:val="2E4A352A"/>
    <w:rsid w:val="2E615871"/>
    <w:rsid w:val="2E785644"/>
    <w:rsid w:val="2E9572FA"/>
    <w:rsid w:val="2EA7CF6D"/>
    <w:rsid w:val="2EE5DBCB"/>
    <w:rsid w:val="2EE901BF"/>
    <w:rsid w:val="2EF61E8C"/>
    <w:rsid w:val="2F3656DD"/>
    <w:rsid w:val="2F459F8F"/>
    <w:rsid w:val="2F4B9392"/>
    <w:rsid w:val="2F4D2B5E"/>
    <w:rsid w:val="2F7AE9E6"/>
    <w:rsid w:val="2F7D53B3"/>
    <w:rsid w:val="2F81BF2C"/>
    <w:rsid w:val="2F930991"/>
    <w:rsid w:val="2F982002"/>
    <w:rsid w:val="2F982002"/>
    <w:rsid w:val="2FACA7EC"/>
    <w:rsid w:val="2FCF110D"/>
    <w:rsid w:val="2FD8C732"/>
    <w:rsid w:val="300330C7"/>
    <w:rsid w:val="300E978E"/>
    <w:rsid w:val="3029859A"/>
    <w:rsid w:val="302BF77F"/>
    <w:rsid w:val="3042B56A"/>
    <w:rsid w:val="30568999"/>
    <w:rsid w:val="306A8A63"/>
    <w:rsid w:val="3093CEDB"/>
    <w:rsid w:val="309D1268"/>
    <w:rsid w:val="30BCB0F3"/>
    <w:rsid w:val="30C8740F"/>
    <w:rsid w:val="30F3EB21"/>
    <w:rsid w:val="31018D9F"/>
    <w:rsid w:val="31038F86"/>
    <w:rsid w:val="311959F5"/>
    <w:rsid w:val="312229CA"/>
    <w:rsid w:val="313CE021"/>
    <w:rsid w:val="315B5E32"/>
    <w:rsid w:val="31694493"/>
    <w:rsid w:val="319200DC"/>
    <w:rsid w:val="319E3875"/>
    <w:rsid w:val="31A9F4DD"/>
    <w:rsid w:val="31AD0805"/>
    <w:rsid w:val="31D81C6B"/>
    <w:rsid w:val="31DECAA6"/>
    <w:rsid w:val="320E364A"/>
    <w:rsid w:val="3225E61E"/>
    <w:rsid w:val="325A5FC4"/>
    <w:rsid w:val="325FEC22"/>
    <w:rsid w:val="3274D8BF"/>
    <w:rsid w:val="32D82646"/>
    <w:rsid w:val="32FABAE4"/>
    <w:rsid w:val="33226F7A"/>
    <w:rsid w:val="3335599A"/>
    <w:rsid w:val="333F25E8"/>
    <w:rsid w:val="3345DE13"/>
    <w:rsid w:val="335CF22A"/>
    <w:rsid w:val="335D6263"/>
    <w:rsid w:val="33A4B015"/>
    <w:rsid w:val="33AC88EF"/>
    <w:rsid w:val="33AC88EF"/>
    <w:rsid w:val="33B327B8"/>
    <w:rsid w:val="33CA64BF"/>
    <w:rsid w:val="33DFE711"/>
    <w:rsid w:val="33E055D0"/>
    <w:rsid w:val="33EBE8BF"/>
    <w:rsid w:val="341488CE"/>
    <w:rsid w:val="341B3684"/>
    <w:rsid w:val="341B3684"/>
    <w:rsid w:val="343CE7AC"/>
    <w:rsid w:val="3462C66C"/>
    <w:rsid w:val="3478E5EB"/>
    <w:rsid w:val="349FC2B1"/>
    <w:rsid w:val="34BE432F"/>
    <w:rsid w:val="34C6621C"/>
    <w:rsid w:val="34D26F32"/>
    <w:rsid w:val="34D2A30E"/>
    <w:rsid w:val="34E3C6C5"/>
    <w:rsid w:val="34F42AB0"/>
    <w:rsid w:val="35125A88"/>
    <w:rsid w:val="353BC181"/>
    <w:rsid w:val="3545361B"/>
    <w:rsid w:val="35563EF7"/>
    <w:rsid w:val="35563EF7"/>
    <w:rsid w:val="357E0A9E"/>
    <w:rsid w:val="358B50F4"/>
    <w:rsid w:val="35A959B2"/>
    <w:rsid w:val="35E789E8"/>
    <w:rsid w:val="35F1B4CC"/>
    <w:rsid w:val="35FD4902"/>
    <w:rsid w:val="360746DB"/>
    <w:rsid w:val="3628590B"/>
    <w:rsid w:val="364D8BFC"/>
    <w:rsid w:val="36823B27"/>
    <w:rsid w:val="36E9BDA4"/>
    <w:rsid w:val="36FB22C2"/>
    <w:rsid w:val="36FF45D7"/>
    <w:rsid w:val="370985E3"/>
    <w:rsid w:val="3709B40E"/>
    <w:rsid w:val="3740A82F"/>
    <w:rsid w:val="3745912D"/>
    <w:rsid w:val="3765F671"/>
    <w:rsid w:val="3790A17A"/>
    <w:rsid w:val="37A51590"/>
    <w:rsid w:val="37A51590"/>
    <w:rsid w:val="37A76065"/>
    <w:rsid w:val="37C0AEAC"/>
    <w:rsid w:val="37D04A2C"/>
    <w:rsid w:val="37DDAF63"/>
    <w:rsid w:val="37F4B334"/>
    <w:rsid w:val="38189E45"/>
    <w:rsid w:val="38265F17"/>
    <w:rsid w:val="382A9D3F"/>
    <w:rsid w:val="3831AD18"/>
    <w:rsid w:val="383528BA"/>
    <w:rsid w:val="38577B0C"/>
    <w:rsid w:val="385C4E93"/>
    <w:rsid w:val="385E9801"/>
    <w:rsid w:val="38B77CB7"/>
    <w:rsid w:val="38DA83FB"/>
    <w:rsid w:val="38EEF249"/>
    <w:rsid w:val="39380018"/>
    <w:rsid w:val="393A2DBA"/>
    <w:rsid w:val="394A5819"/>
    <w:rsid w:val="395B1F12"/>
    <w:rsid w:val="3971C096"/>
    <w:rsid w:val="398F129E"/>
    <w:rsid w:val="39919DD2"/>
    <w:rsid w:val="39BCE1A8"/>
    <w:rsid w:val="3A1813C9"/>
    <w:rsid w:val="3A35BD9B"/>
    <w:rsid w:val="3A49D6D6"/>
    <w:rsid w:val="3A71695F"/>
    <w:rsid w:val="3A7AD280"/>
    <w:rsid w:val="3A7DADCE"/>
    <w:rsid w:val="3A847D78"/>
    <w:rsid w:val="3A847D78"/>
    <w:rsid w:val="3ACF80AB"/>
    <w:rsid w:val="3B0042CC"/>
    <w:rsid w:val="3B0574FF"/>
    <w:rsid w:val="3B5ACEDF"/>
    <w:rsid w:val="3B75D5C9"/>
    <w:rsid w:val="3BDE6D8A"/>
    <w:rsid w:val="3BFB09BF"/>
    <w:rsid w:val="3BFCABCD"/>
    <w:rsid w:val="3BFDFF3A"/>
    <w:rsid w:val="3C0A540A"/>
    <w:rsid w:val="3C4EAC6D"/>
    <w:rsid w:val="3C4EF6A8"/>
    <w:rsid w:val="3C5EBF62"/>
    <w:rsid w:val="3CBB4C9E"/>
    <w:rsid w:val="3CBB4C9E"/>
    <w:rsid w:val="3CBBED5F"/>
    <w:rsid w:val="3CC847A6"/>
    <w:rsid w:val="3CC847A6"/>
    <w:rsid w:val="3CD1D861"/>
    <w:rsid w:val="3CDFB0C2"/>
    <w:rsid w:val="3CFF8E26"/>
    <w:rsid w:val="3D5537FD"/>
    <w:rsid w:val="3D5A18BB"/>
    <w:rsid w:val="3D66DF18"/>
    <w:rsid w:val="3D682B1D"/>
    <w:rsid w:val="3D84E9B9"/>
    <w:rsid w:val="3DB3AEC5"/>
    <w:rsid w:val="3DD8203C"/>
    <w:rsid w:val="3DEC2796"/>
    <w:rsid w:val="3DECA4FE"/>
    <w:rsid w:val="3DFC9FBB"/>
    <w:rsid w:val="3E0A221E"/>
    <w:rsid w:val="3E169F24"/>
    <w:rsid w:val="3E2B6E2D"/>
    <w:rsid w:val="3E2D2190"/>
    <w:rsid w:val="3E46D06B"/>
    <w:rsid w:val="3E4BC89F"/>
    <w:rsid w:val="3E8D735B"/>
    <w:rsid w:val="3EBA032A"/>
    <w:rsid w:val="3EBCE5B9"/>
    <w:rsid w:val="3ED693BF"/>
    <w:rsid w:val="3EED4642"/>
    <w:rsid w:val="3EF914BC"/>
    <w:rsid w:val="3F220B06"/>
    <w:rsid w:val="3F65A300"/>
    <w:rsid w:val="3FB2BE00"/>
    <w:rsid w:val="3FB73534"/>
    <w:rsid w:val="3FE293EA"/>
    <w:rsid w:val="3FF4EC0D"/>
    <w:rsid w:val="3FF4EC0D"/>
    <w:rsid w:val="3FF82A42"/>
    <w:rsid w:val="405E12B3"/>
    <w:rsid w:val="406247E1"/>
    <w:rsid w:val="40835048"/>
    <w:rsid w:val="40A2AEA4"/>
    <w:rsid w:val="40CCD924"/>
    <w:rsid w:val="40D7FCC3"/>
    <w:rsid w:val="40E0F8E2"/>
    <w:rsid w:val="40E4FF50"/>
    <w:rsid w:val="40F86957"/>
    <w:rsid w:val="40F9E3D3"/>
    <w:rsid w:val="4109B416"/>
    <w:rsid w:val="41121116"/>
    <w:rsid w:val="41121116"/>
    <w:rsid w:val="41204FFC"/>
    <w:rsid w:val="4174F4DD"/>
    <w:rsid w:val="418076DB"/>
    <w:rsid w:val="4193ECE9"/>
    <w:rsid w:val="41BE7E39"/>
    <w:rsid w:val="41C3C9A3"/>
    <w:rsid w:val="41DAC317"/>
    <w:rsid w:val="41EF2852"/>
    <w:rsid w:val="41FAB8DB"/>
    <w:rsid w:val="4234B845"/>
    <w:rsid w:val="4240B198"/>
    <w:rsid w:val="426915A7"/>
    <w:rsid w:val="42800298"/>
    <w:rsid w:val="42C8B76F"/>
    <w:rsid w:val="42CA5056"/>
    <w:rsid w:val="42CB0DDD"/>
    <w:rsid w:val="42F2CFFE"/>
    <w:rsid w:val="43045994"/>
    <w:rsid w:val="431A41A0"/>
    <w:rsid w:val="4323701E"/>
    <w:rsid w:val="4323701E"/>
    <w:rsid w:val="4353A837"/>
    <w:rsid w:val="43ABC7AE"/>
    <w:rsid w:val="43C763F5"/>
    <w:rsid w:val="43E585D8"/>
    <w:rsid w:val="43ED9B60"/>
    <w:rsid w:val="44045F1F"/>
    <w:rsid w:val="441551D3"/>
    <w:rsid w:val="442ADC84"/>
    <w:rsid w:val="4430C248"/>
    <w:rsid w:val="4445F074"/>
    <w:rsid w:val="444B285F"/>
    <w:rsid w:val="444B285F"/>
    <w:rsid w:val="444F06DB"/>
    <w:rsid w:val="445695E3"/>
    <w:rsid w:val="445D0715"/>
    <w:rsid w:val="446980FD"/>
    <w:rsid w:val="446980FD"/>
    <w:rsid w:val="44AB0C0A"/>
    <w:rsid w:val="44AB96CE"/>
    <w:rsid w:val="44AC553A"/>
    <w:rsid w:val="44CDCC93"/>
    <w:rsid w:val="44D14D3D"/>
    <w:rsid w:val="44EC72AA"/>
    <w:rsid w:val="454AF734"/>
    <w:rsid w:val="455F528F"/>
    <w:rsid w:val="4563EF61"/>
    <w:rsid w:val="459AB985"/>
    <w:rsid w:val="45A35E4F"/>
    <w:rsid w:val="45A52494"/>
    <w:rsid w:val="45C5D18D"/>
    <w:rsid w:val="45F668E9"/>
    <w:rsid w:val="45FFE92F"/>
    <w:rsid w:val="461ADBF2"/>
    <w:rsid w:val="46273F6A"/>
    <w:rsid w:val="4639DC54"/>
    <w:rsid w:val="4645594B"/>
    <w:rsid w:val="4649633E"/>
    <w:rsid w:val="4661912D"/>
    <w:rsid w:val="46684D4C"/>
    <w:rsid w:val="4699D06B"/>
    <w:rsid w:val="46FFE540"/>
    <w:rsid w:val="470E5D6D"/>
    <w:rsid w:val="4753D0AA"/>
    <w:rsid w:val="477B8303"/>
    <w:rsid w:val="47825AE4"/>
    <w:rsid w:val="4791B66B"/>
    <w:rsid w:val="47A21EF4"/>
    <w:rsid w:val="47A808E2"/>
    <w:rsid w:val="47EC26E4"/>
    <w:rsid w:val="47EC26E4"/>
    <w:rsid w:val="48135985"/>
    <w:rsid w:val="4822480C"/>
    <w:rsid w:val="482E4A8F"/>
    <w:rsid w:val="48302E83"/>
    <w:rsid w:val="486209D7"/>
    <w:rsid w:val="486209D7"/>
    <w:rsid w:val="48676530"/>
    <w:rsid w:val="4889CB24"/>
    <w:rsid w:val="489EB642"/>
    <w:rsid w:val="48AD8D68"/>
    <w:rsid w:val="48F828F1"/>
    <w:rsid w:val="4909432D"/>
    <w:rsid w:val="4919E0D8"/>
    <w:rsid w:val="4933051E"/>
    <w:rsid w:val="4937EA35"/>
    <w:rsid w:val="494031D9"/>
    <w:rsid w:val="495DE943"/>
    <w:rsid w:val="4962F952"/>
    <w:rsid w:val="49A2577C"/>
    <w:rsid w:val="49D21F77"/>
    <w:rsid w:val="49D21F77"/>
    <w:rsid w:val="49EDBD26"/>
    <w:rsid w:val="4A790F28"/>
    <w:rsid w:val="4A8F79C0"/>
    <w:rsid w:val="4AB6EEE0"/>
    <w:rsid w:val="4ACE5018"/>
    <w:rsid w:val="4B15BE34"/>
    <w:rsid w:val="4B49C76C"/>
    <w:rsid w:val="4B61F00E"/>
    <w:rsid w:val="4B6BC751"/>
    <w:rsid w:val="4B768B64"/>
    <w:rsid w:val="4B830907"/>
    <w:rsid w:val="4B83CA45"/>
    <w:rsid w:val="4BC74AD6"/>
    <w:rsid w:val="4BF7B09A"/>
    <w:rsid w:val="4C124AD3"/>
    <w:rsid w:val="4C3B7AB3"/>
    <w:rsid w:val="4C509109"/>
    <w:rsid w:val="4C510D25"/>
    <w:rsid w:val="4C6192D9"/>
    <w:rsid w:val="4C6D247F"/>
    <w:rsid w:val="4C7235CB"/>
    <w:rsid w:val="4C91768F"/>
    <w:rsid w:val="4CFCD83E"/>
    <w:rsid w:val="4D01178F"/>
    <w:rsid w:val="4D15D38E"/>
    <w:rsid w:val="4D2461CA"/>
    <w:rsid w:val="4D5071CE"/>
    <w:rsid w:val="4D55C0DC"/>
    <w:rsid w:val="4D6CFE80"/>
    <w:rsid w:val="4DA527C6"/>
    <w:rsid w:val="4DB6BBB4"/>
    <w:rsid w:val="4E519843"/>
    <w:rsid w:val="4E901EEA"/>
    <w:rsid w:val="4E941D70"/>
    <w:rsid w:val="4EB1791C"/>
    <w:rsid w:val="4ECFB039"/>
    <w:rsid w:val="4F02686B"/>
    <w:rsid w:val="4F02686B"/>
    <w:rsid w:val="4F110BC5"/>
    <w:rsid w:val="4F2F5451"/>
    <w:rsid w:val="4F3C447E"/>
    <w:rsid w:val="4F7AABF7"/>
    <w:rsid w:val="4F8F5A7C"/>
    <w:rsid w:val="500F4909"/>
    <w:rsid w:val="5022F771"/>
    <w:rsid w:val="503E2ED7"/>
    <w:rsid w:val="5056A07F"/>
    <w:rsid w:val="507051C4"/>
    <w:rsid w:val="50AD5B2A"/>
    <w:rsid w:val="50CF2B6F"/>
    <w:rsid w:val="50D791CF"/>
    <w:rsid w:val="51234E73"/>
    <w:rsid w:val="514A2F81"/>
    <w:rsid w:val="5153D5A0"/>
    <w:rsid w:val="5156D566"/>
    <w:rsid w:val="51C6019A"/>
    <w:rsid w:val="51C706F7"/>
    <w:rsid w:val="51F0ACB4"/>
    <w:rsid w:val="520400EF"/>
    <w:rsid w:val="52049606"/>
    <w:rsid w:val="527581B0"/>
    <w:rsid w:val="52A05CDA"/>
    <w:rsid w:val="52C38C5D"/>
    <w:rsid w:val="52F6ED29"/>
    <w:rsid w:val="53110A83"/>
    <w:rsid w:val="53349E9E"/>
    <w:rsid w:val="5334C90C"/>
    <w:rsid w:val="533D26B8"/>
    <w:rsid w:val="534CC362"/>
    <w:rsid w:val="5366BD73"/>
    <w:rsid w:val="53700072"/>
    <w:rsid w:val="537EA071"/>
    <w:rsid w:val="53876FE3"/>
    <w:rsid w:val="53BC9050"/>
    <w:rsid w:val="53D83370"/>
    <w:rsid w:val="5405C4C8"/>
    <w:rsid w:val="540E1024"/>
    <w:rsid w:val="54229643"/>
    <w:rsid w:val="542A8C8B"/>
    <w:rsid w:val="54483EBD"/>
    <w:rsid w:val="547DF289"/>
    <w:rsid w:val="547F9512"/>
    <w:rsid w:val="5497A793"/>
    <w:rsid w:val="54DEF9C3"/>
    <w:rsid w:val="54F3C9BF"/>
    <w:rsid w:val="551F047B"/>
    <w:rsid w:val="5521E6C9"/>
    <w:rsid w:val="5527CF4B"/>
    <w:rsid w:val="55382EF3"/>
    <w:rsid w:val="553C36C4"/>
    <w:rsid w:val="5540855D"/>
    <w:rsid w:val="555F502A"/>
    <w:rsid w:val="556CF83A"/>
    <w:rsid w:val="5586DF5A"/>
    <w:rsid w:val="559A4C7A"/>
    <w:rsid w:val="55C00090"/>
    <w:rsid w:val="55CBDA58"/>
    <w:rsid w:val="55E50964"/>
    <w:rsid w:val="55E61E74"/>
    <w:rsid w:val="56073123"/>
    <w:rsid w:val="56271C97"/>
    <w:rsid w:val="562A957F"/>
    <w:rsid w:val="5639E5A1"/>
    <w:rsid w:val="564A311B"/>
    <w:rsid w:val="5693EEDF"/>
    <w:rsid w:val="56BB3C1D"/>
    <w:rsid w:val="56BB3C1D"/>
    <w:rsid w:val="56F59E77"/>
    <w:rsid w:val="56F605FB"/>
    <w:rsid w:val="5708A3DD"/>
    <w:rsid w:val="570E926B"/>
    <w:rsid w:val="57163B56"/>
    <w:rsid w:val="571D39F4"/>
    <w:rsid w:val="5723CB67"/>
    <w:rsid w:val="57245EB1"/>
    <w:rsid w:val="57525F98"/>
    <w:rsid w:val="57880968"/>
    <w:rsid w:val="579AC880"/>
    <w:rsid w:val="579AC880"/>
    <w:rsid w:val="579F0FBF"/>
    <w:rsid w:val="57F4FB68"/>
    <w:rsid w:val="584116AD"/>
    <w:rsid w:val="58423CB4"/>
    <w:rsid w:val="5878C46E"/>
    <w:rsid w:val="5884948B"/>
    <w:rsid w:val="589256F5"/>
    <w:rsid w:val="5897218C"/>
    <w:rsid w:val="590C2647"/>
    <w:rsid w:val="5918F0ED"/>
    <w:rsid w:val="59193512"/>
    <w:rsid w:val="596BB4BE"/>
    <w:rsid w:val="596C2859"/>
    <w:rsid w:val="5979066F"/>
    <w:rsid w:val="59870D0D"/>
    <w:rsid w:val="59C1CD73"/>
    <w:rsid w:val="59CFA092"/>
    <w:rsid w:val="59DC2D18"/>
    <w:rsid w:val="59E8FB7D"/>
    <w:rsid w:val="5A0B35CD"/>
    <w:rsid w:val="5A54C98D"/>
    <w:rsid w:val="5A6371AD"/>
    <w:rsid w:val="5A6371AD"/>
    <w:rsid w:val="5A68CB3C"/>
    <w:rsid w:val="5A709AD0"/>
    <w:rsid w:val="5A78EDED"/>
    <w:rsid w:val="5A8B3F94"/>
    <w:rsid w:val="5A8B91CA"/>
    <w:rsid w:val="5AB05020"/>
    <w:rsid w:val="5AD0C471"/>
    <w:rsid w:val="5AD0C471"/>
    <w:rsid w:val="5B43B00E"/>
    <w:rsid w:val="5B459761"/>
    <w:rsid w:val="5B4A1709"/>
    <w:rsid w:val="5B52F984"/>
    <w:rsid w:val="5B8DD516"/>
    <w:rsid w:val="5BA45F48"/>
    <w:rsid w:val="5BE67C5C"/>
    <w:rsid w:val="5BF941C7"/>
    <w:rsid w:val="5C3B600C"/>
    <w:rsid w:val="5C409247"/>
    <w:rsid w:val="5C52961A"/>
    <w:rsid w:val="5C697071"/>
    <w:rsid w:val="5C697071"/>
    <w:rsid w:val="5C714AFA"/>
    <w:rsid w:val="5C809F3B"/>
    <w:rsid w:val="5CA05216"/>
    <w:rsid w:val="5CB7AFD6"/>
    <w:rsid w:val="5CC2F312"/>
    <w:rsid w:val="5CEDB769"/>
    <w:rsid w:val="5CFD85F8"/>
    <w:rsid w:val="5D1B9CBE"/>
    <w:rsid w:val="5D4C6D58"/>
    <w:rsid w:val="5D61AA20"/>
    <w:rsid w:val="5D703AF6"/>
    <w:rsid w:val="5D796394"/>
    <w:rsid w:val="5D890DD8"/>
    <w:rsid w:val="5DE88842"/>
    <w:rsid w:val="5DEF2400"/>
    <w:rsid w:val="5E1959D1"/>
    <w:rsid w:val="5E33F414"/>
    <w:rsid w:val="5E4D54A9"/>
    <w:rsid w:val="5E5117AD"/>
    <w:rsid w:val="5E55C1B7"/>
    <w:rsid w:val="5E7C34C9"/>
    <w:rsid w:val="5E9C39DB"/>
    <w:rsid w:val="5EA64109"/>
    <w:rsid w:val="5EC2E704"/>
    <w:rsid w:val="5EC85994"/>
    <w:rsid w:val="5ED47725"/>
    <w:rsid w:val="5EE3AA1A"/>
    <w:rsid w:val="5F1744C5"/>
    <w:rsid w:val="5F33E4AE"/>
    <w:rsid w:val="5F454B35"/>
    <w:rsid w:val="5F4918A6"/>
    <w:rsid w:val="5F684AAD"/>
    <w:rsid w:val="5F8C988E"/>
    <w:rsid w:val="5F9D4AD9"/>
    <w:rsid w:val="5FB96677"/>
    <w:rsid w:val="5FED4C11"/>
    <w:rsid w:val="5FED4C11"/>
    <w:rsid w:val="5FF0F4DB"/>
    <w:rsid w:val="600C766E"/>
    <w:rsid w:val="60279695"/>
    <w:rsid w:val="603033C2"/>
    <w:rsid w:val="605EE3A6"/>
    <w:rsid w:val="6062416A"/>
    <w:rsid w:val="60A43C55"/>
    <w:rsid w:val="60F9B414"/>
    <w:rsid w:val="60FF397F"/>
    <w:rsid w:val="615D6344"/>
    <w:rsid w:val="6197B589"/>
    <w:rsid w:val="61A4C82C"/>
    <w:rsid w:val="61ADA93F"/>
    <w:rsid w:val="6232CF54"/>
    <w:rsid w:val="62361BA6"/>
    <w:rsid w:val="6260F7FE"/>
    <w:rsid w:val="62713A8A"/>
    <w:rsid w:val="6288AD1D"/>
    <w:rsid w:val="62988EC4"/>
    <w:rsid w:val="62E71391"/>
    <w:rsid w:val="62ED44D4"/>
    <w:rsid w:val="63088AF9"/>
    <w:rsid w:val="630BCEDA"/>
    <w:rsid w:val="63122288"/>
    <w:rsid w:val="6318D475"/>
    <w:rsid w:val="6336A103"/>
    <w:rsid w:val="637121AC"/>
    <w:rsid w:val="638DB775"/>
    <w:rsid w:val="63969F14"/>
    <w:rsid w:val="63A169CF"/>
    <w:rsid w:val="63C3DCE6"/>
    <w:rsid w:val="63DA0AC2"/>
    <w:rsid w:val="63E53771"/>
    <w:rsid w:val="63E53771"/>
    <w:rsid w:val="63EA7F97"/>
    <w:rsid w:val="63F934F9"/>
    <w:rsid w:val="64019C68"/>
    <w:rsid w:val="6416F74A"/>
    <w:rsid w:val="64275274"/>
    <w:rsid w:val="6449D969"/>
    <w:rsid w:val="644EFF95"/>
    <w:rsid w:val="6468D8FB"/>
    <w:rsid w:val="6468D8FB"/>
    <w:rsid w:val="64A53310"/>
    <w:rsid w:val="64B89445"/>
    <w:rsid w:val="64CA9D2B"/>
    <w:rsid w:val="64ED8326"/>
    <w:rsid w:val="64ED8326"/>
    <w:rsid w:val="64FFD013"/>
    <w:rsid w:val="6500E323"/>
    <w:rsid w:val="650BECE1"/>
    <w:rsid w:val="650EE1A0"/>
    <w:rsid w:val="65357C4D"/>
    <w:rsid w:val="6539124D"/>
    <w:rsid w:val="6539FD64"/>
    <w:rsid w:val="657AFF39"/>
    <w:rsid w:val="658126A1"/>
    <w:rsid w:val="65BE9566"/>
    <w:rsid w:val="65DDBBF4"/>
    <w:rsid w:val="65F37C4E"/>
    <w:rsid w:val="6603D647"/>
    <w:rsid w:val="6605DC5F"/>
    <w:rsid w:val="663FA179"/>
    <w:rsid w:val="66631787"/>
    <w:rsid w:val="6668D274"/>
    <w:rsid w:val="666B5579"/>
    <w:rsid w:val="66A2C0B1"/>
    <w:rsid w:val="66AB4414"/>
    <w:rsid w:val="66AD3ED1"/>
    <w:rsid w:val="66E9A047"/>
    <w:rsid w:val="66F901CE"/>
    <w:rsid w:val="67233BBA"/>
    <w:rsid w:val="676A2ED1"/>
    <w:rsid w:val="6784AB6D"/>
    <w:rsid w:val="6788CCD1"/>
    <w:rsid w:val="67A2A313"/>
    <w:rsid w:val="67B95C0C"/>
    <w:rsid w:val="67FF1E59"/>
    <w:rsid w:val="68105EF2"/>
    <w:rsid w:val="6829392C"/>
    <w:rsid w:val="683789AE"/>
    <w:rsid w:val="6886A7E6"/>
    <w:rsid w:val="696C22DF"/>
    <w:rsid w:val="69B600C2"/>
    <w:rsid w:val="69C0D6B1"/>
    <w:rsid w:val="69C40555"/>
    <w:rsid w:val="6A3A8350"/>
    <w:rsid w:val="6A3CEA7E"/>
    <w:rsid w:val="6A4BBCAB"/>
    <w:rsid w:val="6A4E8F93"/>
    <w:rsid w:val="6A6F969C"/>
    <w:rsid w:val="6A960535"/>
    <w:rsid w:val="6A99D645"/>
    <w:rsid w:val="6ACA2E36"/>
    <w:rsid w:val="6ACF5D06"/>
    <w:rsid w:val="6AE79B2A"/>
    <w:rsid w:val="6B26F8E2"/>
    <w:rsid w:val="6B40B2F9"/>
    <w:rsid w:val="6B512119"/>
    <w:rsid w:val="6B6E75A1"/>
    <w:rsid w:val="6B721295"/>
    <w:rsid w:val="6B955726"/>
    <w:rsid w:val="6BA388DC"/>
    <w:rsid w:val="6BEA7F4B"/>
    <w:rsid w:val="6C18C518"/>
    <w:rsid w:val="6C1B81B3"/>
    <w:rsid w:val="6C3EAACD"/>
    <w:rsid w:val="6C693F60"/>
    <w:rsid w:val="6CAB5868"/>
    <w:rsid w:val="6CAE5A72"/>
    <w:rsid w:val="6CAFEB99"/>
    <w:rsid w:val="6CF08E5A"/>
    <w:rsid w:val="6CF9DC50"/>
    <w:rsid w:val="6D0C54BD"/>
    <w:rsid w:val="6D527BAC"/>
    <w:rsid w:val="6D9FA49F"/>
    <w:rsid w:val="6DA3C727"/>
    <w:rsid w:val="6DB7D070"/>
    <w:rsid w:val="6DE711A3"/>
    <w:rsid w:val="6DEEDB5C"/>
    <w:rsid w:val="6E0A157A"/>
    <w:rsid w:val="6E0E84C0"/>
    <w:rsid w:val="6E603EC2"/>
    <w:rsid w:val="6E70DB7A"/>
    <w:rsid w:val="6E9EC45E"/>
    <w:rsid w:val="6EA36E1C"/>
    <w:rsid w:val="6EC2F2EA"/>
    <w:rsid w:val="6EC3A906"/>
    <w:rsid w:val="6EDCFE89"/>
    <w:rsid w:val="6F0971F7"/>
    <w:rsid w:val="6F46EAC7"/>
    <w:rsid w:val="6F4D05E0"/>
    <w:rsid w:val="6F552DF6"/>
    <w:rsid w:val="6F5AE9BE"/>
    <w:rsid w:val="6F6297CC"/>
    <w:rsid w:val="6F672350"/>
    <w:rsid w:val="6FD1B7D5"/>
    <w:rsid w:val="6FD41A87"/>
    <w:rsid w:val="6FE1D4E8"/>
    <w:rsid w:val="7008252F"/>
    <w:rsid w:val="700DD3F6"/>
    <w:rsid w:val="702FB2F2"/>
    <w:rsid w:val="7044F837"/>
    <w:rsid w:val="706893F8"/>
    <w:rsid w:val="708824B9"/>
    <w:rsid w:val="708B2DF8"/>
    <w:rsid w:val="70A0308A"/>
    <w:rsid w:val="70E81AE3"/>
    <w:rsid w:val="70EA7C29"/>
    <w:rsid w:val="70EE9DEA"/>
    <w:rsid w:val="70FE9F87"/>
    <w:rsid w:val="712F3FAD"/>
    <w:rsid w:val="7138C76C"/>
    <w:rsid w:val="715F2FC1"/>
    <w:rsid w:val="71609027"/>
    <w:rsid w:val="716C3B4A"/>
    <w:rsid w:val="718E63F7"/>
    <w:rsid w:val="718E63F7"/>
    <w:rsid w:val="71B8007D"/>
    <w:rsid w:val="71CE25E0"/>
    <w:rsid w:val="71E42CDB"/>
    <w:rsid w:val="71FAB556"/>
    <w:rsid w:val="7225FE96"/>
    <w:rsid w:val="722AB11A"/>
    <w:rsid w:val="723665A3"/>
    <w:rsid w:val="724F7DC0"/>
    <w:rsid w:val="725A1971"/>
    <w:rsid w:val="726CACE6"/>
    <w:rsid w:val="72B5909F"/>
    <w:rsid w:val="72B8D727"/>
    <w:rsid w:val="72BC38D6"/>
    <w:rsid w:val="72FFE02A"/>
    <w:rsid w:val="73208427"/>
    <w:rsid w:val="732CFFC5"/>
    <w:rsid w:val="73356CA2"/>
    <w:rsid w:val="73558E52"/>
    <w:rsid w:val="73CA20C5"/>
    <w:rsid w:val="73F14C11"/>
    <w:rsid w:val="73FD2A75"/>
    <w:rsid w:val="7449129D"/>
    <w:rsid w:val="745921C3"/>
    <w:rsid w:val="745D8C2B"/>
    <w:rsid w:val="747A8BB2"/>
    <w:rsid w:val="747A8BB2"/>
    <w:rsid w:val="748877ED"/>
    <w:rsid w:val="749BFF2E"/>
    <w:rsid w:val="74AA50C1"/>
    <w:rsid w:val="74AE66A0"/>
    <w:rsid w:val="74C69970"/>
    <w:rsid w:val="74CEFEA5"/>
    <w:rsid w:val="74EBFD7C"/>
    <w:rsid w:val="75185A99"/>
    <w:rsid w:val="7546DA06"/>
    <w:rsid w:val="758E3DB0"/>
    <w:rsid w:val="75D95ECD"/>
    <w:rsid w:val="760CD8FC"/>
    <w:rsid w:val="76511ACF"/>
    <w:rsid w:val="76613AD3"/>
    <w:rsid w:val="7665C644"/>
    <w:rsid w:val="7677DA95"/>
    <w:rsid w:val="7694DF7C"/>
    <w:rsid w:val="769E1029"/>
    <w:rsid w:val="769FE920"/>
    <w:rsid w:val="76A8EBDD"/>
    <w:rsid w:val="76B2129E"/>
    <w:rsid w:val="76F8D292"/>
    <w:rsid w:val="7744A480"/>
    <w:rsid w:val="7748AC2B"/>
    <w:rsid w:val="775A7FC7"/>
    <w:rsid w:val="776B62F9"/>
    <w:rsid w:val="777A7D1C"/>
    <w:rsid w:val="778CFA78"/>
    <w:rsid w:val="77ED88AF"/>
    <w:rsid w:val="7851E748"/>
    <w:rsid w:val="788B48E2"/>
    <w:rsid w:val="78B01B87"/>
    <w:rsid w:val="78C9B091"/>
    <w:rsid w:val="79010A4F"/>
    <w:rsid w:val="791B11C7"/>
    <w:rsid w:val="791B885C"/>
    <w:rsid w:val="79488F5C"/>
    <w:rsid w:val="7987E4CF"/>
    <w:rsid w:val="79A91F24"/>
    <w:rsid w:val="79F01844"/>
    <w:rsid w:val="7A207E5A"/>
    <w:rsid w:val="7A33DCB9"/>
    <w:rsid w:val="7A3BAB41"/>
    <w:rsid w:val="7A5010BF"/>
    <w:rsid w:val="7A761F81"/>
    <w:rsid w:val="7A91880A"/>
    <w:rsid w:val="7A9697F1"/>
    <w:rsid w:val="7A97DFF6"/>
    <w:rsid w:val="7A9819A3"/>
    <w:rsid w:val="7AA578EE"/>
    <w:rsid w:val="7AB15E76"/>
    <w:rsid w:val="7AD08E5E"/>
    <w:rsid w:val="7AEA522E"/>
    <w:rsid w:val="7AEE307C"/>
    <w:rsid w:val="7B07D563"/>
    <w:rsid w:val="7B155FED"/>
    <w:rsid w:val="7B19940A"/>
    <w:rsid w:val="7B1AD58B"/>
    <w:rsid w:val="7B280CA5"/>
    <w:rsid w:val="7B280CA5"/>
    <w:rsid w:val="7B4467B5"/>
    <w:rsid w:val="7B5031CD"/>
    <w:rsid w:val="7B75DBBA"/>
    <w:rsid w:val="7B7C551B"/>
    <w:rsid w:val="7BA7D02F"/>
    <w:rsid w:val="7BDD508F"/>
    <w:rsid w:val="7BF176FB"/>
    <w:rsid w:val="7BF176FB"/>
    <w:rsid w:val="7BF35E14"/>
    <w:rsid w:val="7C0A145A"/>
    <w:rsid w:val="7C2D23E5"/>
    <w:rsid w:val="7C42F5D4"/>
    <w:rsid w:val="7C507369"/>
    <w:rsid w:val="7C6014AA"/>
    <w:rsid w:val="7C9B3661"/>
    <w:rsid w:val="7C9C3B75"/>
    <w:rsid w:val="7CF677CD"/>
    <w:rsid w:val="7D247E57"/>
    <w:rsid w:val="7D6EE941"/>
    <w:rsid w:val="7D7DE9E2"/>
    <w:rsid w:val="7D97DC87"/>
    <w:rsid w:val="7DB7F391"/>
    <w:rsid w:val="7DBBF565"/>
    <w:rsid w:val="7DC0311D"/>
    <w:rsid w:val="7DC4FB2F"/>
    <w:rsid w:val="7DC9FE80"/>
    <w:rsid w:val="7E528260"/>
    <w:rsid w:val="7E54A74D"/>
    <w:rsid w:val="7E7DB382"/>
    <w:rsid w:val="7E9B2DC9"/>
    <w:rsid w:val="7EA1F9A2"/>
    <w:rsid w:val="7EA1F9A2"/>
    <w:rsid w:val="7EAFF5FD"/>
    <w:rsid w:val="7EE7C4DD"/>
    <w:rsid w:val="7EEA12C1"/>
    <w:rsid w:val="7EF90942"/>
    <w:rsid w:val="7F040B0D"/>
    <w:rsid w:val="7F0FA035"/>
    <w:rsid w:val="7F223B8B"/>
    <w:rsid w:val="7F2DF051"/>
    <w:rsid w:val="7F2F8F32"/>
    <w:rsid w:val="7F364F6A"/>
    <w:rsid w:val="7F39D429"/>
    <w:rsid w:val="7F4B3AC2"/>
    <w:rsid w:val="7F4E5A5C"/>
    <w:rsid w:val="7F628809"/>
    <w:rsid w:val="7F7079AB"/>
    <w:rsid w:val="7F99F029"/>
    <w:rsid w:val="7FB94343"/>
    <w:rsid w:val="7FBD21CC"/>
    <w:rsid w:val="7FD73AB8"/>
    <w:rsid w:val="7FF0C282"/>
    <w:rsid w:val="7FFA2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EAD53"/>
  <w15:chartTrackingRefBased/>
  <w15:docId w15:val="{066BA786-E67C-42B8-8B06-A101351CF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3AAF31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474843D"/>
    <w:rPr>
      <w:color w:val="467886"/>
      <w:u w:val="single"/>
    </w:rPr>
  </w:style>
  <w:style w:type="paragraph" w:styleId="TOC1">
    <w:uiPriority w:val="39"/>
    <w:name w:val="toc 1"/>
    <w:basedOn w:val="Normal"/>
    <w:next w:val="Normal"/>
    <w:unhideWhenUsed/>
    <w:rsid w:val="2EA7CF6D"/>
    <w:pPr>
      <w:spacing w:after="100"/>
    </w:pPr>
  </w:style>
  <w:style w:type="paragraph" w:styleId="TOC2">
    <w:uiPriority w:val="39"/>
    <w:name w:val="toc 2"/>
    <w:basedOn w:val="Normal"/>
    <w:next w:val="Normal"/>
    <w:unhideWhenUsed/>
    <w:rsid w:val="2EA7CF6D"/>
    <w:pPr>
      <w:spacing w:after="100"/>
      <w:ind w:left="220"/>
    </w:pPr>
  </w:style>
  <w:style w:type="paragraph" w:styleId="TOC3">
    <w:uiPriority w:val="39"/>
    <w:name w:val="toc 3"/>
    <w:basedOn w:val="Normal"/>
    <w:next w:val="Normal"/>
    <w:unhideWhenUsed/>
    <w:rsid w:val="2EA7CF6D"/>
    <w:pPr>
      <w:spacing w:after="100"/>
      <w:ind w:left="440"/>
    </w:pPr>
  </w:style>
  <w:style w:type="paragraph" w:styleId="TOC4">
    <w:uiPriority w:val="39"/>
    <w:name w:val="toc 4"/>
    <w:basedOn w:val="Normal"/>
    <w:next w:val="Normal"/>
    <w:unhideWhenUsed/>
    <w:rsid w:val="2EA7CF6D"/>
    <w:pPr>
      <w:spacing w:after="100"/>
      <w:ind w:left="660"/>
    </w:pPr>
  </w:style>
  <w:style w:type="paragraph" w:styleId="Header">
    <w:uiPriority w:val="99"/>
    <w:name w:val="header"/>
    <w:basedOn w:val="Normal"/>
    <w:unhideWhenUsed/>
    <w:rsid w:val="0341198E"/>
    <w:pPr>
      <w:tabs>
        <w:tab w:val="center" w:leader="none" w:pos="4680"/>
        <w:tab w:val="right" w:leader="none" w:pos="9360"/>
      </w:tabs>
      <w:spacing w:after="0" w:line="240" w:lineRule="auto"/>
    </w:pPr>
  </w:style>
  <w:style w:type="paragraph" w:styleId="Footer">
    <w:uiPriority w:val="99"/>
    <w:name w:val="footer"/>
    <w:basedOn w:val="Normal"/>
    <w:unhideWhenUsed/>
    <w:rsid w:val="0341198E"/>
    <w:pPr>
      <w:tabs>
        <w:tab w:val="center" w:leader="none" w:pos="4680"/>
        <w:tab w:val="right" w:leader="none" w:pos="9360"/>
      </w:tabs>
      <w:spacing w:after="0" w:line="240" w:lineRule="auto"/>
    </w:pPr>
  </w:style>
  <w:style w:type="paragraph" w:styleId="NoSpacing">
    <w:uiPriority w:val="1"/>
    <w:name w:val="No Spacing"/>
    <w:qFormat/>
    <w:rsid w:val="0341198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073467a4eab46d0" /><Relationship Type="http://schemas.openxmlformats.org/officeDocument/2006/relationships/image" Target="/media/image.png" Id="R17837de4ccf04e73" /><Relationship Type="http://schemas.microsoft.com/office/2020/10/relationships/intelligence" Target="intelligence2.xml" Id="R220a7fc154f74859" /><Relationship Type="http://schemas.openxmlformats.org/officeDocument/2006/relationships/image" Target="/media/image4.png" Id="Rd41727dfb6484982" /><Relationship Type="http://schemas.openxmlformats.org/officeDocument/2006/relationships/image" Target="/media/image6.png" Id="R48a27f10d1394fff" /><Relationship Type="http://schemas.openxmlformats.org/officeDocument/2006/relationships/image" Target="/media/image7.png" Id="R34ede4e6587641b1" /><Relationship Type="http://schemas.openxmlformats.org/officeDocument/2006/relationships/image" Target="/media/image9.png" Id="R5840ebdfcc00405c" /><Relationship Type="http://schemas.openxmlformats.org/officeDocument/2006/relationships/hyperlink" Target="mailto:hayleyjames15@icloud.com" TargetMode="External" Id="R916d80333cb2457d" /><Relationship Type="http://schemas.openxmlformats.org/officeDocument/2006/relationships/hyperlink" Target="mailto:hayley.james@swansea.gov.uk" TargetMode="External" Id="Rf34085602ff2411f" /><Relationship Type="http://schemas.openxmlformats.org/officeDocument/2006/relationships/image" Target="/media/imagea.png" Id="Rc9a530447b444a3e" /><Relationship Type="http://schemas.openxmlformats.org/officeDocument/2006/relationships/image" Target="/media/imageb.png" Id="Rf37583f368b04c56" /><Relationship Type="http://schemas.openxmlformats.org/officeDocument/2006/relationships/image" Target="/media/imagec.png" Id="Rabbb3a147a4d4194" /><Relationship Type="http://schemas.openxmlformats.org/officeDocument/2006/relationships/header" Target="header.xml" Id="R55ed8a9703f446c4" /><Relationship Type="http://schemas.openxmlformats.org/officeDocument/2006/relationships/footer" Target="footer.xml" Id="R7c2e627d9ef9420d" /><Relationship Type="http://schemas.openxmlformats.org/officeDocument/2006/relationships/hyperlink" Target="https://www.argos.co.uk/product/4494681?clickPR=plp:1:65" TargetMode="External" Id="R01bbad9c3db149fe" /><Relationship Type="http://schemas.openxmlformats.org/officeDocument/2006/relationships/hyperlink" Target="https://eatonroad-flowershop.co.uk/" TargetMode="External" Id="R5492c4b47b8f4adb" /><Relationship Type="http://schemas.openxmlformats.org/officeDocument/2006/relationships/hyperlink" Target="mailto:https://www.google.com/maps/search/florists+in+manselton/@51.6299525" TargetMode="External" Id="R64a715da6f0e41b5" /><Relationship Type="http://schemas.openxmlformats.org/officeDocument/2006/relationships/hyperlink" Target="https://www.justjennysflowers.co.uk/" TargetMode="External" Id="Rf5ce7324dbfd468d" /><Relationship Type="http://schemas.openxmlformats.org/officeDocument/2006/relationships/hyperlink" Target="https://www.gov.uk/become-sole-trader?step-by-step-nav=01ff8dbd-886a-4dbb-872c-d2092b31b2cf" TargetMode="External" Id="Rb27aa7d36cce441f" /><Relationship Type="http://schemas.openxmlformats.org/officeDocument/2006/relationships/hyperlink" Target="https://www.blackorchidfloraldesign.co.uk/" TargetMode="External" Id="R61e3ebe77c9f40c5" /><Relationship Type="http://schemas.openxmlformats.org/officeDocument/2006/relationships/hyperlink" Target="https://flowersbysianswansea.co.uk/" TargetMode="External" Id="R620d05206627442c" /><Relationship Type="http://schemas.openxmlformats.org/officeDocument/2006/relationships/hyperlink" Target="https://vintagebloom.co.uk/" TargetMode="External" Id="Rfc5a43bda39849c6" /><Relationship Type="http://schemas.openxmlformats.org/officeDocument/2006/relationships/hyperlink" Target="https://pestleanalysis.com/pest-analysis/" TargetMode="External" Id="Rc18d45324acd49a5" /><Relationship Type="http://schemas.openxmlformats.org/officeDocument/2006/relationships/hyperlink" Target="https://orchidmemories.co.uk/the-history-of-funeral-flowers-understanding-their-significance-and-evolution/" TargetMode="External" Id="R865db1215ee84c5b" /><Relationship Type="http://schemas.openxmlformats.org/officeDocument/2006/relationships/hyperlink" Target="https://Www.swansea.gov.uk" TargetMode="External" Id="R014858c87f9848a7" /><Relationship Type="http://schemas.openxmlformats.org/officeDocument/2006/relationships/hyperlink" Target="https://www.swansea.gov.uk/keyfacts" TargetMode="External" Id="R38554e3769364765" /><Relationship Type="http://schemas.openxmlformats.org/officeDocument/2006/relationships/hyperlink" Target="mailto:Karen.jeffreys@swansea.gov.uk" TargetMode="External" Id="R5840eba111b144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2025-05-17T11:42:40.0954740Z</dcterms:created>
  <dcterms:modified xsi:type="dcterms:W3CDTF">2025-07-30T16:02:03.0411387Z</dcterms:modified>
  <dc:creator>Hayley James (2420251)</dc:creator>
  <lastModifiedBy>Hayley James (2420251)</lastModifiedBy>
</coreProperties>
</file>