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8D328" w14:textId="669CAA63" w:rsidR="00BE657E" w:rsidRPr="00BE657E" w:rsidRDefault="00BE657E" w:rsidP="00BE657E">
      <w:pPr>
        <w:jc w:val="center"/>
        <w:rPr>
          <w:rFonts w:ascii="Times New Roman" w:hAnsi="Times New Roman" w:cs="Times New Roman"/>
          <w:b/>
          <w:bCs/>
          <w:sz w:val="32"/>
          <w:szCs w:val="32"/>
        </w:rPr>
      </w:pPr>
      <w:r w:rsidRPr="00BE657E">
        <w:rPr>
          <w:rFonts w:ascii="Times New Roman" w:hAnsi="Times New Roman" w:cs="Times New Roman"/>
          <w:b/>
          <w:bCs/>
          <w:noProof/>
          <w:sz w:val="32"/>
          <w:szCs w:val="32"/>
        </w:rPr>
        <w:drawing>
          <wp:inline distT="0" distB="0" distL="0" distR="0" wp14:anchorId="10600051" wp14:editId="4ADEF653">
            <wp:extent cx="3314700" cy="11620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5DC9740E" w14:textId="77777777" w:rsidR="00BE657E" w:rsidRPr="00BE657E" w:rsidRDefault="00BE657E" w:rsidP="00BE657E">
      <w:pPr>
        <w:jc w:val="center"/>
        <w:rPr>
          <w:rFonts w:ascii="Times New Roman" w:hAnsi="Times New Roman" w:cs="Times New Roman"/>
          <w:b/>
          <w:bCs/>
          <w:sz w:val="32"/>
          <w:szCs w:val="32"/>
        </w:rPr>
      </w:pPr>
    </w:p>
    <w:p w14:paraId="13E8A1D7" w14:textId="77777777" w:rsidR="00BE657E" w:rsidRPr="00BE657E" w:rsidRDefault="00BE657E" w:rsidP="00BE657E">
      <w:pPr>
        <w:rPr>
          <w:rFonts w:ascii="Times New Roman" w:hAnsi="Times New Roman" w:cs="Times New Roman"/>
          <w:b/>
          <w:bCs/>
          <w:sz w:val="32"/>
          <w:szCs w:val="32"/>
        </w:rPr>
      </w:pPr>
    </w:p>
    <w:p w14:paraId="5E957B89" w14:textId="77777777" w:rsidR="00BE657E" w:rsidRPr="00BE657E" w:rsidRDefault="00BE657E" w:rsidP="00BE657E">
      <w:pPr>
        <w:jc w:val="center"/>
        <w:rPr>
          <w:rFonts w:ascii="Times New Roman" w:hAnsi="Times New Roman" w:cs="Times New Roman"/>
          <w:b/>
          <w:bCs/>
          <w:sz w:val="32"/>
          <w:szCs w:val="32"/>
        </w:rPr>
      </w:pPr>
    </w:p>
    <w:p w14:paraId="6F561CB5" w14:textId="77777777" w:rsidR="00BE657E" w:rsidRPr="00BE657E" w:rsidRDefault="00BE657E" w:rsidP="00BE657E">
      <w:pPr>
        <w:jc w:val="center"/>
        <w:rPr>
          <w:rFonts w:ascii="Times New Roman" w:hAnsi="Times New Roman" w:cs="Times New Roman"/>
          <w:b/>
          <w:bCs/>
          <w:sz w:val="40"/>
          <w:szCs w:val="40"/>
        </w:rPr>
      </w:pPr>
      <w:r w:rsidRPr="00BE657E">
        <w:rPr>
          <w:rFonts w:ascii="Times New Roman" w:hAnsi="Times New Roman" w:cs="Times New Roman"/>
          <w:b/>
          <w:bCs/>
          <w:sz w:val="40"/>
          <w:szCs w:val="40"/>
        </w:rPr>
        <w:t>How can we mine cryptocurrency using available computing capacity in the dark web/deep web by Distributed Network Attack (DNA)?</w:t>
      </w:r>
    </w:p>
    <w:p w14:paraId="5A06F1CF" w14:textId="77777777" w:rsidR="00BE657E" w:rsidRPr="00BE657E" w:rsidRDefault="00BE657E" w:rsidP="00BE657E">
      <w:pPr>
        <w:jc w:val="center"/>
        <w:rPr>
          <w:rFonts w:ascii="Times New Roman" w:hAnsi="Times New Roman" w:cs="Times New Roman"/>
          <w:b/>
          <w:bCs/>
          <w:sz w:val="32"/>
          <w:szCs w:val="32"/>
        </w:rPr>
      </w:pPr>
    </w:p>
    <w:p w14:paraId="57777BB2" w14:textId="77777777" w:rsidR="00BE657E" w:rsidRPr="00BE657E" w:rsidRDefault="00BE657E" w:rsidP="00BE657E">
      <w:pPr>
        <w:jc w:val="center"/>
        <w:rPr>
          <w:rFonts w:ascii="Times New Roman" w:hAnsi="Times New Roman" w:cs="Times New Roman"/>
          <w:b/>
          <w:bCs/>
          <w:sz w:val="32"/>
          <w:szCs w:val="32"/>
        </w:rPr>
      </w:pPr>
      <w:r w:rsidRPr="00BE657E">
        <w:rPr>
          <w:rFonts w:ascii="Times New Roman" w:hAnsi="Times New Roman" w:cs="Times New Roman"/>
          <w:b/>
          <w:bCs/>
          <w:sz w:val="32"/>
          <w:szCs w:val="32"/>
        </w:rPr>
        <w:t>by</w:t>
      </w:r>
    </w:p>
    <w:p w14:paraId="1DD15247" w14:textId="0E473F3F" w:rsidR="00BE657E" w:rsidRPr="00BE657E" w:rsidRDefault="00BE657E" w:rsidP="00BE657E">
      <w:pPr>
        <w:jc w:val="center"/>
        <w:rPr>
          <w:rFonts w:ascii="Times New Roman" w:hAnsi="Times New Roman" w:cs="Times New Roman"/>
          <w:b/>
          <w:bCs/>
          <w:sz w:val="32"/>
          <w:szCs w:val="32"/>
        </w:rPr>
      </w:pPr>
      <w:r>
        <w:rPr>
          <w:rFonts w:ascii="Times New Roman" w:hAnsi="Times New Roman" w:cs="Times New Roman"/>
          <w:b/>
          <w:bCs/>
          <w:sz w:val="32"/>
          <w:szCs w:val="32"/>
        </w:rPr>
        <w:t>Jordan Phillips</w:t>
      </w:r>
    </w:p>
    <w:p w14:paraId="024E35E1" w14:textId="77777777" w:rsidR="00BE657E" w:rsidRPr="00BE657E" w:rsidRDefault="00BE657E" w:rsidP="00BE657E">
      <w:pPr>
        <w:jc w:val="center"/>
        <w:rPr>
          <w:rFonts w:ascii="Times New Roman" w:hAnsi="Times New Roman" w:cs="Times New Roman"/>
          <w:b/>
          <w:bCs/>
          <w:sz w:val="32"/>
          <w:szCs w:val="32"/>
        </w:rPr>
      </w:pPr>
    </w:p>
    <w:p w14:paraId="0D75A22D" w14:textId="76E78717" w:rsidR="00BE657E" w:rsidRPr="00BE657E" w:rsidRDefault="00BE657E" w:rsidP="00BE657E">
      <w:pPr>
        <w:jc w:val="center"/>
        <w:rPr>
          <w:rFonts w:ascii="Times New Roman" w:hAnsi="Times New Roman" w:cs="Times New Roman"/>
          <w:b/>
          <w:bCs/>
          <w:sz w:val="32"/>
          <w:szCs w:val="32"/>
        </w:rPr>
      </w:pPr>
      <w:r w:rsidRPr="00BE657E">
        <w:rPr>
          <w:rFonts w:ascii="Times New Roman" w:hAnsi="Times New Roman" w:cs="Times New Roman"/>
          <w:b/>
          <w:bCs/>
          <w:sz w:val="32"/>
          <w:szCs w:val="32"/>
        </w:rPr>
        <w:t>Supervisor:</w:t>
      </w:r>
      <w:r>
        <w:rPr>
          <w:rFonts w:ascii="Times New Roman" w:hAnsi="Times New Roman" w:cs="Times New Roman"/>
          <w:b/>
          <w:bCs/>
          <w:sz w:val="32"/>
          <w:szCs w:val="32"/>
        </w:rPr>
        <w:t xml:space="preserve"> Dr</w:t>
      </w:r>
      <w:r w:rsidRPr="00BE657E">
        <w:rPr>
          <w:rFonts w:ascii="Times New Roman" w:hAnsi="Times New Roman" w:cs="Times New Roman"/>
          <w:b/>
          <w:bCs/>
          <w:sz w:val="32"/>
          <w:szCs w:val="32"/>
        </w:rPr>
        <w:t xml:space="preserve"> </w:t>
      </w:r>
      <w:r>
        <w:rPr>
          <w:rFonts w:ascii="Times New Roman" w:hAnsi="Times New Roman" w:cs="Times New Roman"/>
          <w:b/>
          <w:bCs/>
          <w:sz w:val="32"/>
          <w:szCs w:val="32"/>
        </w:rPr>
        <w:t>Carlene Campbell</w:t>
      </w:r>
    </w:p>
    <w:p w14:paraId="083FE4D3" w14:textId="77777777" w:rsidR="00BE657E" w:rsidRPr="00BE657E" w:rsidRDefault="00BE657E" w:rsidP="00BE657E">
      <w:pPr>
        <w:jc w:val="center"/>
        <w:rPr>
          <w:rFonts w:ascii="Times New Roman" w:hAnsi="Times New Roman" w:cs="Times New Roman"/>
          <w:b/>
          <w:bCs/>
          <w:sz w:val="32"/>
          <w:szCs w:val="32"/>
        </w:rPr>
      </w:pPr>
      <w:r w:rsidRPr="00BE657E">
        <w:rPr>
          <w:rFonts w:ascii="Times New Roman" w:hAnsi="Times New Roman" w:cs="Times New Roman"/>
          <w:b/>
          <w:bCs/>
          <w:sz w:val="32"/>
          <w:szCs w:val="32"/>
        </w:rPr>
        <w:t xml:space="preserve">Second Marker: Dr </w:t>
      </w:r>
      <w:proofErr w:type="spellStart"/>
      <w:r w:rsidRPr="00BE657E">
        <w:rPr>
          <w:rFonts w:ascii="Times New Roman" w:hAnsi="Times New Roman" w:cs="Times New Roman"/>
          <w:b/>
          <w:bCs/>
          <w:sz w:val="32"/>
          <w:szCs w:val="32"/>
        </w:rPr>
        <w:t>Kapilan</w:t>
      </w:r>
      <w:proofErr w:type="spellEnd"/>
      <w:r w:rsidRPr="00BE657E">
        <w:rPr>
          <w:rFonts w:ascii="Times New Roman" w:hAnsi="Times New Roman" w:cs="Times New Roman"/>
          <w:b/>
          <w:bCs/>
          <w:sz w:val="32"/>
          <w:szCs w:val="32"/>
        </w:rPr>
        <w:t xml:space="preserve"> Radhakrishnan</w:t>
      </w:r>
    </w:p>
    <w:p w14:paraId="1E8B08B7" w14:textId="04C803A1" w:rsidR="00BE657E" w:rsidRPr="00BE657E" w:rsidRDefault="00BE657E" w:rsidP="00BE657E">
      <w:pPr>
        <w:jc w:val="center"/>
        <w:rPr>
          <w:rFonts w:ascii="Times New Roman" w:hAnsi="Times New Roman" w:cs="Times New Roman"/>
          <w:b/>
          <w:bCs/>
          <w:sz w:val="32"/>
          <w:szCs w:val="32"/>
        </w:rPr>
      </w:pPr>
    </w:p>
    <w:p w14:paraId="56DA0DF3" w14:textId="77777777" w:rsidR="00BE657E" w:rsidRPr="00BE657E" w:rsidRDefault="00BE657E" w:rsidP="00BE657E">
      <w:pPr>
        <w:jc w:val="center"/>
        <w:rPr>
          <w:rFonts w:ascii="Times New Roman" w:hAnsi="Times New Roman" w:cs="Times New Roman"/>
          <w:b/>
          <w:bCs/>
          <w:sz w:val="32"/>
          <w:szCs w:val="32"/>
        </w:rPr>
      </w:pPr>
    </w:p>
    <w:p w14:paraId="06560955" w14:textId="77777777" w:rsidR="00BE657E" w:rsidRPr="00BE657E" w:rsidRDefault="00BE657E" w:rsidP="00BE657E">
      <w:pPr>
        <w:jc w:val="center"/>
        <w:rPr>
          <w:rFonts w:ascii="Times New Roman" w:hAnsi="Times New Roman" w:cs="Times New Roman"/>
          <w:b/>
          <w:bCs/>
          <w:sz w:val="32"/>
          <w:szCs w:val="32"/>
        </w:rPr>
      </w:pPr>
    </w:p>
    <w:p w14:paraId="716EDB9B" w14:textId="76A01D66" w:rsidR="00BE657E" w:rsidRPr="00BE657E" w:rsidRDefault="00BE657E" w:rsidP="00BE657E">
      <w:pPr>
        <w:jc w:val="center"/>
        <w:rPr>
          <w:rFonts w:ascii="Times New Roman" w:hAnsi="Times New Roman" w:cs="Times New Roman"/>
          <w:b/>
          <w:bCs/>
          <w:sz w:val="32"/>
          <w:szCs w:val="32"/>
        </w:rPr>
      </w:pPr>
      <w:r w:rsidRPr="00BE657E">
        <w:rPr>
          <w:rFonts w:ascii="Times New Roman" w:hAnsi="Times New Roman" w:cs="Times New Roman"/>
          <w:b/>
          <w:bCs/>
          <w:sz w:val="32"/>
          <w:szCs w:val="32"/>
        </w:rPr>
        <w:t>Project submitted as part of the requirements for the award of</w:t>
      </w:r>
      <w:r>
        <w:rPr>
          <w:rFonts w:ascii="Times New Roman" w:hAnsi="Times New Roman" w:cs="Times New Roman"/>
          <w:b/>
          <w:bCs/>
          <w:sz w:val="32"/>
          <w:szCs w:val="32"/>
        </w:rPr>
        <w:t xml:space="preserve"> MSc</w:t>
      </w:r>
      <w:r w:rsidRPr="00BE657E">
        <w:rPr>
          <w:rFonts w:ascii="Times New Roman" w:hAnsi="Times New Roman" w:cs="Times New Roman"/>
          <w:b/>
          <w:bCs/>
          <w:sz w:val="32"/>
          <w:szCs w:val="32"/>
        </w:rPr>
        <w:t xml:space="preserve"> Computer Networks</w:t>
      </w:r>
      <w:r>
        <w:rPr>
          <w:rFonts w:ascii="Times New Roman" w:hAnsi="Times New Roman" w:cs="Times New Roman"/>
          <w:b/>
          <w:bCs/>
          <w:sz w:val="32"/>
          <w:szCs w:val="32"/>
        </w:rPr>
        <w:t xml:space="preserve"> and Security</w:t>
      </w:r>
    </w:p>
    <w:p w14:paraId="5CF3E33E" w14:textId="7794D361" w:rsidR="00BE657E" w:rsidRDefault="00BE657E" w:rsidP="00BE657E">
      <w:pPr>
        <w:jc w:val="center"/>
        <w:rPr>
          <w:rFonts w:ascii="Times New Roman" w:hAnsi="Times New Roman" w:cs="Times New Roman"/>
          <w:b/>
          <w:bCs/>
          <w:sz w:val="32"/>
          <w:szCs w:val="32"/>
        </w:rPr>
      </w:pPr>
    </w:p>
    <w:p w14:paraId="237E1DDC" w14:textId="77777777" w:rsidR="00BE657E" w:rsidRPr="00BE657E" w:rsidRDefault="00BE657E" w:rsidP="00BE657E">
      <w:pPr>
        <w:jc w:val="center"/>
        <w:rPr>
          <w:rFonts w:ascii="Times New Roman" w:hAnsi="Times New Roman" w:cs="Times New Roman"/>
          <w:b/>
          <w:bCs/>
          <w:sz w:val="32"/>
          <w:szCs w:val="32"/>
        </w:rPr>
      </w:pPr>
    </w:p>
    <w:p w14:paraId="13619D8A" w14:textId="738FA200" w:rsidR="00BE657E" w:rsidRPr="00BE657E" w:rsidRDefault="00BE657E" w:rsidP="00BE657E">
      <w:pPr>
        <w:jc w:val="center"/>
        <w:rPr>
          <w:rFonts w:ascii="Times New Roman" w:hAnsi="Times New Roman" w:cs="Times New Roman"/>
          <w:b/>
          <w:bCs/>
          <w:sz w:val="32"/>
          <w:szCs w:val="32"/>
        </w:rPr>
      </w:pPr>
      <w:r>
        <w:rPr>
          <w:rFonts w:ascii="Times New Roman" w:hAnsi="Times New Roman" w:cs="Times New Roman"/>
          <w:b/>
          <w:bCs/>
          <w:sz w:val="32"/>
          <w:szCs w:val="32"/>
        </w:rPr>
        <w:t>September 2019</w:t>
      </w:r>
    </w:p>
    <w:p w14:paraId="206C5082" w14:textId="77777777" w:rsidR="00BE657E" w:rsidRDefault="00BE657E" w:rsidP="009A423C">
      <w:pPr>
        <w:jc w:val="center"/>
        <w:rPr>
          <w:rFonts w:ascii="Times New Roman" w:hAnsi="Times New Roman" w:cs="Times New Roman"/>
          <w:b/>
          <w:bCs/>
          <w:sz w:val="32"/>
          <w:szCs w:val="32"/>
        </w:rPr>
      </w:pPr>
    </w:p>
    <w:p w14:paraId="59E9A400" w14:textId="77777777" w:rsidR="00BE657E" w:rsidRDefault="00BE657E" w:rsidP="009A423C">
      <w:pPr>
        <w:jc w:val="center"/>
        <w:rPr>
          <w:rFonts w:ascii="Times New Roman" w:hAnsi="Times New Roman" w:cs="Times New Roman"/>
          <w:b/>
          <w:bCs/>
          <w:sz w:val="32"/>
          <w:szCs w:val="32"/>
        </w:rPr>
      </w:pPr>
    </w:p>
    <w:p w14:paraId="33260D96" w14:textId="77777777" w:rsidR="00DF188E" w:rsidRPr="00DF188E" w:rsidRDefault="00DF188E" w:rsidP="00DF188E">
      <w:pPr>
        <w:rPr>
          <w:rFonts w:ascii="Times New Roman" w:eastAsia="Calibri" w:hAnsi="Times New Roman" w:cs="Times New Roman"/>
          <w:b/>
          <w:bCs/>
          <w:color w:val="000000"/>
          <w:sz w:val="24"/>
          <w:szCs w:val="24"/>
        </w:rPr>
      </w:pPr>
      <w:r w:rsidRPr="00DF188E">
        <w:rPr>
          <w:rFonts w:ascii="Times New Roman" w:eastAsia="Calibri" w:hAnsi="Times New Roman" w:cs="Times New Roman"/>
          <w:b/>
          <w:bCs/>
          <w:color w:val="000000"/>
          <w:sz w:val="24"/>
          <w:szCs w:val="24"/>
        </w:rPr>
        <w:lastRenderedPageBreak/>
        <w:t>Declaration of Originality</w:t>
      </w:r>
    </w:p>
    <w:p w14:paraId="55E3F61A" w14:textId="77777777" w:rsidR="00DF188E" w:rsidRPr="00DF188E" w:rsidRDefault="00DF188E" w:rsidP="00DF188E">
      <w:pPr>
        <w:rPr>
          <w:rFonts w:ascii="Times New Roman" w:eastAsia="Calibri" w:hAnsi="Times New Roman" w:cs="Times New Roman"/>
          <w:color w:val="000000"/>
          <w:sz w:val="24"/>
          <w:szCs w:val="24"/>
        </w:rPr>
      </w:pPr>
      <w:r w:rsidRPr="00DF188E">
        <w:rPr>
          <w:rFonts w:ascii="Times New Roman" w:eastAsia="Calibri" w:hAnsi="Times New Roman" w:cs="Times New Roman"/>
          <w:b/>
          <w:bCs/>
          <w:color w:val="000000"/>
          <w:sz w:val="24"/>
          <w:szCs w:val="24"/>
        </w:rPr>
        <w:t xml:space="preserve"> </w:t>
      </w:r>
    </w:p>
    <w:p w14:paraId="25652FA5" w14:textId="77777777" w:rsidR="00DF188E" w:rsidRPr="00DF188E" w:rsidRDefault="00DF188E" w:rsidP="00DF188E">
      <w:pPr>
        <w:jc w:val="both"/>
        <w:rPr>
          <w:rFonts w:ascii="Times New Roman" w:eastAsia="Calibri" w:hAnsi="Times New Roman" w:cs="Times New Roman"/>
          <w:color w:val="000000"/>
          <w:sz w:val="24"/>
          <w:szCs w:val="24"/>
        </w:rPr>
      </w:pPr>
      <w:r w:rsidRPr="00DF188E">
        <w:rPr>
          <w:rFonts w:ascii="Times New Roman" w:eastAsia="Calibri" w:hAnsi="Times New Roman" w:cs="Times New Roman"/>
          <w:color w:val="000000"/>
          <w:sz w:val="24"/>
          <w:szCs w:val="24"/>
        </w:rPr>
        <w:t xml:space="preserve">I, Jordan Phillips, declare that I am the sole author of this Project; that all references cited have been consulted; that I have conducted all work of which this is a record, and that the finished work lies within the prescribed word limits. </w:t>
      </w:r>
    </w:p>
    <w:p w14:paraId="35E18B82" w14:textId="77777777" w:rsidR="00DF188E" w:rsidRPr="00DF188E" w:rsidRDefault="00DF188E" w:rsidP="00DF188E">
      <w:pPr>
        <w:jc w:val="both"/>
        <w:rPr>
          <w:rFonts w:ascii="Times New Roman" w:eastAsia="Calibri" w:hAnsi="Times New Roman" w:cs="Times New Roman"/>
          <w:color w:val="000000"/>
          <w:sz w:val="24"/>
          <w:szCs w:val="24"/>
        </w:rPr>
      </w:pPr>
      <w:r w:rsidRPr="00DF188E">
        <w:rPr>
          <w:rFonts w:ascii="Times New Roman" w:eastAsia="Calibri" w:hAnsi="Times New Roman" w:cs="Times New Roman"/>
          <w:color w:val="000000"/>
          <w:sz w:val="24"/>
          <w:szCs w:val="24"/>
        </w:rPr>
        <w:t xml:space="preserve">  </w:t>
      </w:r>
    </w:p>
    <w:p w14:paraId="28B1C768" w14:textId="77777777" w:rsidR="00DF188E" w:rsidRPr="00DF188E" w:rsidRDefault="00DF188E" w:rsidP="00DF188E">
      <w:pPr>
        <w:jc w:val="both"/>
        <w:rPr>
          <w:rFonts w:ascii="Times New Roman" w:eastAsia="Calibri" w:hAnsi="Times New Roman" w:cs="Times New Roman"/>
          <w:color w:val="000000"/>
          <w:sz w:val="24"/>
          <w:szCs w:val="24"/>
        </w:rPr>
      </w:pPr>
      <w:r w:rsidRPr="00DF188E">
        <w:rPr>
          <w:rFonts w:ascii="Times New Roman" w:eastAsia="Calibri" w:hAnsi="Times New Roman" w:cs="Times New Roman"/>
          <w:color w:val="000000"/>
          <w:sz w:val="24"/>
          <w:szCs w:val="24"/>
        </w:rPr>
        <w:t xml:space="preserve">This work has not previously been accepted as part of any other degree submission. </w:t>
      </w:r>
    </w:p>
    <w:p w14:paraId="473B97B4" w14:textId="77777777" w:rsidR="00DF188E" w:rsidRPr="00DF188E" w:rsidRDefault="00DF188E" w:rsidP="00DF188E">
      <w:pPr>
        <w:rPr>
          <w:rFonts w:ascii="Times New Roman" w:eastAsia="Calibri" w:hAnsi="Times New Roman" w:cs="Times New Roman"/>
          <w:color w:val="000000"/>
          <w:sz w:val="24"/>
          <w:szCs w:val="24"/>
        </w:rPr>
      </w:pPr>
      <w:r w:rsidRPr="00DF188E">
        <w:rPr>
          <w:rFonts w:ascii="Times New Roman" w:eastAsia="Calibri" w:hAnsi="Times New Roman" w:cs="Times New Roman"/>
          <w:color w:val="000000"/>
          <w:sz w:val="24"/>
          <w:szCs w:val="24"/>
        </w:rPr>
        <w:t xml:space="preserve">   </w:t>
      </w:r>
    </w:p>
    <w:p w14:paraId="5437B3B3" w14:textId="77777777" w:rsidR="00DF188E" w:rsidRPr="00DF188E" w:rsidRDefault="00DF188E" w:rsidP="00DF188E">
      <w:pPr>
        <w:rPr>
          <w:rFonts w:ascii="Times New Roman" w:eastAsia="Calibri" w:hAnsi="Times New Roman" w:cs="Times New Roman"/>
          <w:color w:val="000000"/>
          <w:sz w:val="24"/>
          <w:szCs w:val="24"/>
        </w:rPr>
      </w:pPr>
    </w:p>
    <w:p w14:paraId="77F5B5A9" w14:textId="77777777"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Signed: </w:t>
      </w:r>
      <w:r w:rsidRPr="00DF188E">
        <w:rPr>
          <w:rFonts w:ascii="Calibri" w:eastAsia="Calibri" w:hAnsi="Calibri" w:cs="Times New Roman"/>
          <w:noProof/>
          <w:lang w:eastAsia="en-GB"/>
        </w:rPr>
        <w:drawing>
          <wp:inline distT="0" distB="0" distL="0" distR="0" wp14:anchorId="2735D2C5" wp14:editId="56E393FA">
            <wp:extent cx="914400" cy="479502"/>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27118"/>
                    <a:stretch/>
                  </pic:blipFill>
                  <pic:spPr bwMode="auto">
                    <a:xfrm>
                      <a:off x="0" y="0"/>
                      <a:ext cx="924356" cy="484723"/>
                    </a:xfrm>
                    <a:prstGeom prst="rect">
                      <a:avLst/>
                    </a:prstGeom>
                    <a:ln>
                      <a:noFill/>
                    </a:ln>
                    <a:extLst>
                      <a:ext uri="{53640926-AAD7-44D8-BBD7-CCE9431645EC}">
                        <a14:shadowObscured xmlns:a14="http://schemas.microsoft.com/office/drawing/2010/main"/>
                      </a:ext>
                    </a:extLst>
                  </pic:spPr>
                </pic:pic>
              </a:graphicData>
            </a:graphic>
          </wp:inline>
        </w:drawing>
      </w:r>
      <w:r w:rsidRPr="00DF188E">
        <w:rPr>
          <w:rFonts w:ascii="Times New Roman" w:eastAsia="Calibri" w:hAnsi="Times New Roman" w:cs="Times New Roman"/>
          <w:b/>
          <w:bCs/>
          <w:i/>
          <w:iCs/>
          <w:color w:val="000000"/>
          <w:sz w:val="24"/>
          <w:szCs w:val="24"/>
        </w:rPr>
        <w:t xml:space="preserve"> </w:t>
      </w:r>
    </w:p>
    <w:p w14:paraId="28471A38" w14:textId="77777777"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 </w:t>
      </w:r>
    </w:p>
    <w:p w14:paraId="4AC599B4" w14:textId="77777777"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 </w:t>
      </w:r>
    </w:p>
    <w:p w14:paraId="19A6738C" w14:textId="30DC1CA5"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Date: </w:t>
      </w:r>
      <w:r>
        <w:rPr>
          <w:rFonts w:ascii="Times New Roman" w:eastAsia="Calibri" w:hAnsi="Times New Roman" w:cs="Times New Roman"/>
          <w:b/>
          <w:bCs/>
          <w:i/>
          <w:iCs/>
          <w:color w:val="000000"/>
          <w:sz w:val="24"/>
          <w:szCs w:val="24"/>
        </w:rPr>
        <w:t>30</w:t>
      </w:r>
      <w:r w:rsidRPr="00DF188E">
        <w:rPr>
          <w:rFonts w:ascii="Times New Roman" w:eastAsia="Calibri" w:hAnsi="Times New Roman" w:cs="Times New Roman"/>
          <w:b/>
          <w:bCs/>
          <w:i/>
          <w:iCs/>
          <w:color w:val="000000"/>
          <w:sz w:val="24"/>
          <w:szCs w:val="24"/>
        </w:rPr>
        <w:t>/</w:t>
      </w:r>
      <w:r>
        <w:rPr>
          <w:rFonts w:ascii="Times New Roman" w:eastAsia="Calibri" w:hAnsi="Times New Roman" w:cs="Times New Roman"/>
          <w:b/>
          <w:bCs/>
          <w:i/>
          <w:iCs/>
          <w:color w:val="000000"/>
          <w:sz w:val="24"/>
          <w:szCs w:val="24"/>
        </w:rPr>
        <w:t>9</w:t>
      </w:r>
      <w:r w:rsidRPr="00DF188E">
        <w:rPr>
          <w:rFonts w:ascii="Times New Roman" w:eastAsia="Calibri" w:hAnsi="Times New Roman" w:cs="Times New Roman"/>
          <w:b/>
          <w:bCs/>
          <w:i/>
          <w:iCs/>
          <w:color w:val="000000"/>
          <w:sz w:val="24"/>
          <w:szCs w:val="24"/>
        </w:rPr>
        <w:t>/201</w:t>
      </w:r>
      <w:r>
        <w:rPr>
          <w:rFonts w:ascii="Times New Roman" w:eastAsia="Calibri" w:hAnsi="Times New Roman" w:cs="Times New Roman"/>
          <w:b/>
          <w:bCs/>
          <w:i/>
          <w:iCs/>
          <w:color w:val="000000"/>
          <w:sz w:val="24"/>
          <w:szCs w:val="24"/>
        </w:rPr>
        <w:t>9</w:t>
      </w:r>
    </w:p>
    <w:p w14:paraId="21AB7D94" w14:textId="77777777" w:rsidR="00DF188E" w:rsidRPr="00DF188E" w:rsidRDefault="00DF188E" w:rsidP="00DF188E">
      <w:pPr>
        <w:rPr>
          <w:rFonts w:ascii="Times New Roman" w:eastAsia="Calibri" w:hAnsi="Times New Roman" w:cs="Times New Roman"/>
          <w:sz w:val="24"/>
          <w:szCs w:val="24"/>
        </w:rPr>
      </w:pPr>
    </w:p>
    <w:p w14:paraId="4AFD67B0" w14:textId="77777777" w:rsidR="00DF188E" w:rsidRPr="00DF188E" w:rsidRDefault="00DF188E" w:rsidP="00DF188E">
      <w:pPr>
        <w:rPr>
          <w:rFonts w:ascii="Times New Roman" w:eastAsia="Calibri" w:hAnsi="Times New Roman" w:cs="Times New Roman"/>
          <w:b/>
          <w:color w:val="000000"/>
          <w:sz w:val="24"/>
          <w:szCs w:val="24"/>
        </w:rPr>
      </w:pPr>
    </w:p>
    <w:p w14:paraId="767FAB5E" w14:textId="77777777" w:rsidR="00DF188E" w:rsidRPr="00DF188E" w:rsidRDefault="00DF188E" w:rsidP="00DF188E">
      <w:pPr>
        <w:rPr>
          <w:rFonts w:ascii="Times New Roman" w:eastAsia="Calibri" w:hAnsi="Times New Roman" w:cs="Times New Roman"/>
          <w:b/>
          <w:color w:val="000000"/>
          <w:sz w:val="24"/>
          <w:szCs w:val="24"/>
        </w:rPr>
      </w:pPr>
    </w:p>
    <w:p w14:paraId="1ADE2C96" w14:textId="77777777" w:rsidR="00DF188E" w:rsidRPr="00DF188E" w:rsidRDefault="00DF188E" w:rsidP="00DF188E">
      <w:pPr>
        <w:rPr>
          <w:rFonts w:ascii="Times New Roman" w:eastAsia="Calibri" w:hAnsi="Times New Roman" w:cs="Times New Roman"/>
          <w:b/>
          <w:color w:val="000000"/>
          <w:sz w:val="24"/>
          <w:szCs w:val="24"/>
        </w:rPr>
      </w:pPr>
    </w:p>
    <w:p w14:paraId="58613EA6" w14:textId="77777777" w:rsidR="00DF188E" w:rsidRPr="00DF188E" w:rsidRDefault="00DF188E" w:rsidP="00DF188E">
      <w:pPr>
        <w:rPr>
          <w:rFonts w:ascii="Times New Roman" w:eastAsia="Calibri" w:hAnsi="Times New Roman" w:cs="Times New Roman"/>
          <w:color w:val="000000"/>
          <w:sz w:val="24"/>
          <w:szCs w:val="24"/>
        </w:rPr>
      </w:pPr>
      <w:r w:rsidRPr="00DF188E">
        <w:rPr>
          <w:rFonts w:ascii="Times New Roman" w:eastAsia="Calibri" w:hAnsi="Times New Roman" w:cs="Times New Roman"/>
          <w:b/>
          <w:bCs/>
          <w:color w:val="000000"/>
          <w:sz w:val="24"/>
          <w:szCs w:val="24"/>
        </w:rPr>
        <w:t>FORM OF CONSENT</w:t>
      </w:r>
      <w:r w:rsidRPr="00DF188E">
        <w:rPr>
          <w:rFonts w:ascii="Times New Roman" w:eastAsia="Calibri" w:hAnsi="Times New Roman" w:cs="Times New Roman"/>
          <w:b/>
          <w:bCs/>
          <w:i/>
          <w:iCs/>
          <w:color w:val="000000"/>
          <w:sz w:val="24"/>
          <w:szCs w:val="24"/>
        </w:rPr>
        <w:t xml:space="preserve"> </w:t>
      </w:r>
    </w:p>
    <w:p w14:paraId="25AD3D13" w14:textId="77777777" w:rsidR="00DF188E" w:rsidRPr="00DF188E" w:rsidRDefault="00DF188E" w:rsidP="00DF188E">
      <w:pPr>
        <w:spacing w:after="40"/>
        <w:rPr>
          <w:rFonts w:ascii="Times New Roman" w:eastAsia="Calibri" w:hAnsi="Times New Roman" w:cs="Times New Roman"/>
          <w:b/>
          <w:bCs/>
          <w:color w:val="000000"/>
          <w:sz w:val="24"/>
          <w:szCs w:val="24"/>
        </w:rPr>
      </w:pPr>
    </w:p>
    <w:p w14:paraId="020CC26B" w14:textId="5AA972D4" w:rsidR="00DF188E" w:rsidRPr="00DF188E" w:rsidRDefault="00DF188E" w:rsidP="00DF188E">
      <w:pPr>
        <w:spacing w:after="40"/>
        <w:jc w:val="both"/>
        <w:rPr>
          <w:rFonts w:ascii="Times New Roman" w:eastAsia="Calibri" w:hAnsi="Times New Roman" w:cs="Times New Roman"/>
          <w:color w:val="000000"/>
          <w:sz w:val="24"/>
          <w:szCs w:val="24"/>
        </w:rPr>
      </w:pPr>
      <w:r w:rsidRPr="00DF188E">
        <w:rPr>
          <w:rFonts w:ascii="Times New Roman" w:eastAsia="Calibri" w:hAnsi="Times New Roman" w:cs="Times New Roman"/>
          <w:bCs/>
          <w:color w:val="000000"/>
          <w:sz w:val="24"/>
          <w:szCs w:val="24"/>
        </w:rPr>
        <w:t>I,</w:t>
      </w:r>
      <w:r w:rsidRPr="00DF188E">
        <w:rPr>
          <w:rFonts w:ascii="Times New Roman" w:eastAsia="Calibri" w:hAnsi="Times New Roman" w:cs="Times New Roman"/>
          <w:b/>
          <w:bCs/>
          <w:color w:val="000000"/>
          <w:sz w:val="24"/>
          <w:szCs w:val="24"/>
        </w:rPr>
        <w:t xml:space="preserve"> </w:t>
      </w:r>
      <w:r w:rsidRPr="00DF188E">
        <w:rPr>
          <w:rFonts w:ascii="Times New Roman" w:eastAsia="Calibri" w:hAnsi="Times New Roman" w:cs="Times New Roman"/>
          <w:color w:val="000000"/>
          <w:sz w:val="24"/>
          <w:szCs w:val="24"/>
        </w:rPr>
        <w:t xml:space="preserve">Jordan Phillips, hereby consent that my Project, submitted in candidature for the </w:t>
      </w:r>
      <w:r>
        <w:rPr>
          <w:rFonts w:ascii="Times New Roman" w:eastAsia="Calibri" w:hAnsi="Times New Roman" w:cs="Times New Roman"/>
          <w:i/>
          <w:color w:val="000000"/>
          <w:sz w:val="24"/>
          <w:szCs w:val="24"/>
          <w:u w:val="single"/>
        </w:rPr>
        <w:t>M</w:t>
      </w:r>
      <w:r w:rsidRPr="00DF188E">
        <w:rPr>
          <w:rFonts w:ascii="Times New Roman" w:eastAsia="Calibri" w:hAnsi="Times New Roman" w:cs="Times New Roman"/>
          <w:i/>
          <w:color w:val="000000"/>
          <w:sz w:val="24"/>
          <w:szCs w:val="24"/>
          <w:u w:val="single"/>
        </w:rPr>
        <w:t>.Sc.</w:t>
      </w:r>
      <w:r>
        <w:rPr>
          <w:rFonts w:ascii="Times New Roman" w:eastAsia="Calibri" w:hAnsi="Times New Roman" w:cs="Times New Roman"/>
          <w:i/>
          <w:color w:val="000000"/>
          <w:sz w:val="24"/>
          <w:szCs w:val="24"/>
          <w:u w:val="single"/>
        </w:rPr>
        <w:t xml:space="preserve"> </w:t>
      </w:r>
      <w:r w:rsidRPr="00DF188E">
        <w:rPr>
          <w:rFonts w:ascii="Times New Roman" w:eastAsia="Calibri" w:hAnsi="Times New Roman" w:cs="Times New Roman"/>
          <w:i/>
          <w:color w:val="000000"/>
          <w:sz w:val="24"/>
          <w:szCs w:val="24"/>
          <w:u w:val="single"/>
        </w:rPr>
        <w:t xml:space="preserve">Computer Networks and Security </w:t>
      </w:r>
      <w:r w:rsidRPr="00DF188E">
        <w:rPr>
          <w:rFonts w:ascii="Times New Roman" w:eastAsia="Calibri" w:hAnsi="Times New Roman"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14:paraId="3E8B4568" w14:textId="77777777" w:rsidR="00DF188E" w:rsidRPr="00DF188E" w:rsidRDefault="00DF188E" w:rsidP="00DF188E">
      <w:pPr>
        <w:ind w:left="1440"/>
        <w:rPr>
          <w:rFonts w:ascii="Times New Roman" w:eastAsia="Calibri" w:hAnsi="Times New Roman" w:cs="Times New Roman"/>
          <w:b/>
          <w:bCs/>
          <w:color w:val="000000"/>
          <w:sz w:val="24"/>
          <w:szCs w:val="24"/>
        </w:rPr>
      </w:pPr>
    </w:p>
    <w:p w14:paraId="7FF28C02" w14:textId="77777777" w:rsidR="00DF188E" w:rsidRPr="00DF188E" w:rsidRDefault="00DF188E" w:rsidP="00DF188E">
      <w:pPr>
        <w:ind w:left="1440"/>
        <w:rPr>
          <w:rFonts w:ascii="Times New Roman" w:eastAsia="Calibri" w:hAnsi="Times New Roman" w:cs="Times New Roman"/>
          <w:b/>
          <w:bCs/>
          <w:color w:val="000000"/>
          <w:sz w:val="24"/>
          <w:szCs w:val="24"/>
        </w:rPr>
      </w:pPr>
    </w:p>
    <w:p w14:paraId="16F228C8" w14:textId="77777777"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Signed: </w:t>
      </w:r>
      <w:r w:rsidRPr="00DF188E">
        <w:rPr>
          <w:rFonts w:ascii="Calibri" w:eastAsia="Calibri" w:hAnsi="Calibri" w:cs="Times New Roman"/>
          <w:noProof/>
          <w:lang w:eastAsia="en-GB"/>
        </w:rPr>
        <w:drawing>
          <wp:inline distT="0" distB="0" distL="0" distR="0" wp14:anchorId="73B0B170" wp14:editId="5C940ACD">
            <wp:extent cx="981075" cy="562323"/>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20339"/>
                    <a:stretch/>
                  </pic:blipFill>
                  <pic:spPr bwMode="auto">
                    <a:xfrm>
                      <a:off x="0" y="0"/>
                      <a:ext cx="985717" cy="564984"/>
                    </a:xfrm>
                    <a:prstGeom prst="rect">
                      <a:avLst/>
                    </a:prstGeom>
                    <a:ln>
                      <a:noFill/>
                    </a:ln>
                    <a:extLst>
                      <a:ext uri="{53640926-AAD7-44D8-BBD7-CCE9431645EC}">
                        <a14:shadowObscured xmlns:a14="http://schemas.microsoft.com/office/drawing/2010/main"/>
                      </a:ext>
                    </a:extLst>
                  </pic:spPr>
                </pic:pic>
              </a:graphicData>
            </a:graphic>
          </wp:inline>
        </w:drawing>
      </w:r>
    </w:p>
    <w:p w14:paraId="63134477" w14:textId="77777777"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 </w:t>
      </w:r>
    </w:p>
    <w:p w14:paraId="753671D4" w14:textId="77777777"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  </w:t>
      </w:r>
    </w:p>
    <w:p w14:paraId="44B9C1BC" w14:textId="264F8595" w:rsidR="00DF188E" w:rsidRPr="00DF188E" w:rsidRDefault="00DF188E" w:rsidP="00DF188E">
      <w:pPr>
        <w:ind w:left="1440"/>
        <w:rPr>
          <w:rFonts w:ascii="Times New Roman" w:eastAsia="Calibri" w:hAnsi="Times New Roman" w:cs="Times New Roman"/>
          <w:color w:val="000000"/>
          <w:sz w:val="24"/>
          <w:szCs w:val="24"/>
        </w:rPr>
      </w:pPr>
      <w:r w:rsidRPr="00DF188E">
        <w:rPr>
          <w:rFonts w:ascii="Times New Roman" w:eastAsia="Calibri" w:hAnsi="Times New Roman" w:cs="Times New Roman"/>
          <w:b/>
          <w:bCs/>
          <w:i/>
          <w:iCs/>
          <w:color w:val="000000"/>
          <w:sz w:val="24"/>
          <w:szCs w:val="24"/>
        </w:rPr>
        <w:t xml:space="preserve">Date: </w:t>
      </w:r>
      <w:r>
        <w:rPr>
          <w:rFonts w:ascii="Times New Roman" w:eastAsia="Calibri" w:hAnsi="Times New Roman" w:cs="Times New Roman"/>
          <w:b/>
          <w:bCs/>
          <w:i/>
          <w:iCs/>
          <w:color w:val="000000"/>
          <w:sz w:val="24"/>
          <w:szCs w:val="24"/>
        </w:rPr>
        <w:t>30</w:t>
      </w:r>
      <w:r w:rsidRPr="00DF188E">
        <w:rPr>
          <w:rFonts w:ascii="Times New Roman" w:eastAsia="Calibri" w:hAnsi="Times New Roman" w:cs="Times New Roman"/>
          <w:b/>
          <w:bCs/>
          <w:i/>
          <w:iCs/>
          <w:color w:val="000000"/>
          <w:sz w:val="24"/>
          <w:szCs w:val="24"/>
        </w:rPr>
        <w:t>/</w:t>
      </w:r>
      <w:r>
        <w:rPr>
          <w:rFonts w:ascii="Times New Roman" w:eastAsia="Calibri" w:hAnsi="Times New Roman" w:cs="Times New Roman"/>
          <w:b/>
          <w:bCs/>
          <w:i/>
          <w:iCs/>
          <w:color w:val="000000"/>
          <w:sz w:val="24"/>
          <w:szCs w:val="24"/>
        </w:rPr>
        <w:t>9</w:t>
      </w:r>
      <w:r w:rsidRPr="00DF188E">
        <w:rPr>
          <w:rFonts w:ascii="Times New Roman" w:eastAsia="Calibri" w:hAnsi="Times New Roman" w:cs="Times New Roman"/>
          <w:b/>
          <w:bCs/>
          <w:i/>
          <w:iCs/>
          <w:color w:val="000000"/>
          <w:sz w:val="24"/>
          <w:szCs w:val="24"/>
        </w:rPr>
        <w:t>/201</w:t>
      </w:r>
      <w:r>
        <w:rPr>
          <w:rFonts w:ascii="Times New Roman" w:eastAsia="Calibri" w:hAnsi="Times New Roman" w:cs="Times New Roman"/>
          <w:b/>
          <w:bCs/>
          <w:i/>
          <w:iCs/>
          <w:color w:val="000000"/>
          <w:sz w:val="24"/>
          <w:szCs w:val="24"/>
        </w:rPr>
        <w:t>9</w:t>
      </w:r>
      <w:r w:rsidRPr="00DF188E">
        <w:rPr>
          <w:rFonts w:ascii="Times New Roman" w:eastAsia="Calibri" w:hAnsi="Times New Roman" w:cs="Times New Roman"/>
          <w:b/>
          <w:bCs/>
          <w:i/>
          <w:iCs/>
          <w:color w:val="000000"/>
          <w:sz w:val="24"/>
          <w:szCs w:val="24"/>
        </w:rPr>
        <w:t xml:space="preserve"> </w:t>
      </w:r>
    </w:p>
    <w:p w14:paraId="5E09A723" w14:textId="77777777" w:rsidR="00BE657E" w:rsidRDefault="00BE657E" w:rsidP="00DF188E">
      <w:pPr>
        <w:rPr>
          <w:rFonts w:ascii="Times New Roman" w:hAnsi="Times New Roman" w:cs="Times New Roman"/>
          <w:b/>
          <w:bCs/>
          <w:sz w:val="32"/>
          <w:szCs w:val="32"/>
        </w:rPr>
      </w:pPr>
    </w:p>
    <w:p w14:paraId="026A006A" w14:textId="3E4B2D08" w:rsidR="00BE657E" w:rsidRPr="00580629" w:rsidRDefault="00DF188E" w:rsidP="00DF188E">
      <w:pPr>
        <w:jc w:val="both"/>
        <w:rPr>
          <w:rFonts w:ascii="Times New Roman" w:hAnsi="Times New Roman" w:cs="Times New Roman"/>
          <w:i/>
          <w:iCs/>
          <w:sz w:val="24"/>
          <w:szCs w:val="24"/>
        </w:rPr>
      </w:pPr>
      <w:r w:rsidRPr="00580629">
        <w:rPr>
          <w:rFonts w:ascii="Times New Roman" w:hAnsi="Times New Roman" w:cs="Times New Roman"/>
          <w:b/>
          <w:bCs/>
          <w:i/>
          <w:iCs/>
          <w:sz w:val="24"/>
          <w:szCs w:val="24"/>
        </w:rPr>
        <w:lastRenderedPageBreak/>
        <w:t>Abstract</w:t>
      </w:r>
      <w:r w:rsidR="00580629" w:rsidRPr="00580629">
        <w:rPr>
          <w:rFonts w:ascii="Times New Roman" w:hAnsi="Times New Roman" w:cs="Times New Roman"/>
          <w:b/>
          <w:bCs/>
          <w:i/>
          <w:iCs/>
          <w:sz w:val="24"/>
          <w:szCs w:val="24"/>
        </w:rPr>
        <w:t xml:space="preserve"> - </w:t>
      </w:r>
      <w:r w:rsidR="0015401E" w:rsidRPr="00580629">
        <w:rPr>
          <w:rFonts w:ascii="Times New Roman" w:hAnsi="Times New Roman" w:cs="Times New Roman"/>
          <w:sz w:val="24"/>
          <w:szCs w:val="24"/>
        </w:rPr>
        <w:t xml:space="preserve">As technology continues to advance, so too does the need for greater levels of security. Network and cyber security concepts are based upon the three pillars of security, namely: confidentiality, integrity and availability. </w:t>
      </w:r>
      <w:r w:rsidR="000166B0" w:rsidRPr="00580629">
        <w:rPr>
          <w:rFonts w:ascii="Times New Roman" w:hAnsi="Times New Roman" w:cs="Times New Roman"/>
          <w:sz w:val="24"/>
          <w:szCs w:val="24"/>
        </w:rPr>
        <w:t xml:space="preserve">Confidentiality refers to ensuring outside parties do not gain access to sensitive or personal information. Integrity ensures that data is not tampered with, and, therefore, its content is not altered in any capacity. Finally, availability refers to the insurance that data may be accessed by authorised groups or individuals at any time, or from any location. </w:t>
      </w:r>
      <w:r w:rsidR="00580629" w:rsidRPr="00580629">
        <w:rPr>
          <w:rFonts w:ascii="Times New Roman" w:hAnsi="Times New Roman" w:cs="Times New Roman"/>
          <w:sz w:val="24"/>
          <w:szCs w:val="24"/>
        </w:rPr>
        <w:t>Two</w:t>
      </w:r>
      <w:r w:rsidR="001D10A3" w:rsidRPr="00580629">
        <w:rPr>
          <w:rFonts w:ascii="Times New Roman" w:hAnsi="Times New Roman" w:cs="Times New Roman"/>
          <w:sz w:val="24"/>
          <w:szCs w:val="24"/>
        </w:rPr>
        <w:t xml:space="preserve"> key field</w:t>
      </w:r>
      <w:r w:rsidR="00580629" w:rsidRPr="00580629">
        <w:rPr>
          <w:rFonts w:ascii="Times New Roman" w:hAnsi="Times New Roman" w:cs="Times New Roman"/>
          <w:sz w:val="24"/>
          <w:szCs w:val="24"/>
        </w:rPr>
        <w:t>s</w:t>
      </w:r>
      <w:r w:rsidR="001D10A3" w:rsidRPr="00580629">
        <w:rPr>
          <w:rFonts w:ascii="Times New Roman" w:hAnsi="Times New Roman" w:cs="Times New Roman"/>
          <w:sz w:val="24"/>
          <w:szCs w:val="24"/>
        </w:rPr>
        <w:t xml:space="preserve"> of data protection </w:t>
      </w:r>
      <w:r w:rsidR="00580629" w:rsidRPr="00580629">
        <w:rPr>
          <w:rFonts w:ascii="Times New Roman" w:hAnsi="Times New Roman" w:cs="Times New Roman"/>
          <w:sz w:val="24"/>
          <w:szCs w:val="24"/>
        </w:rPr>
        <w:t>are</w:t>
      </w:r>
      <w:r w:rsidR="001D10A3" w:rsidRPr="00580629">
        <w:rPr>
          <w:rFonts w:ascii="Times New Roman" w:hAnsi="Times New Roman" w:cs="Times New Roman"/>
          <w:sz w:val="24"/>
          <w:szCs w:val="24"/>
        </w:rPr>
        <w:t xml:space="preserve"> Cryptography and Cryptanalysis. </w:t>
      </w:r>
    </w:p>
    <w:p w14:paraId="34BB1DC5" w14:textId="726AB727" w:rsidR="001D10A3" w:rsidRPr="00580629" w:rsidRDefault="001D10A3" w:rsidP="00DF188E">
      <w:pPr>
        <w:jc w:val="both"/>
        <w:rPr>
          <w:rFonts w:ascii="Times New Roman" w:hAnsi="Times New Roman" w:cs="Times New Roman"/>
          <w:sz w:val="24"/>
          <w:szCs w:val="24"/>
        </w:rPr>
      </w:pPr>
      <w:r w:rsidRPr="00580629">
        <w:rPr>
          <w:rFonts w:ascii="Times New Roman" w:hAnsi="Times New Roman" w:cs="Times New Roman"/>
          <w:sz w:val="24"/>
          <w:szCs w:val="24"/>
        </w:rPr>
        <w:t>Cryptography is the study of altering data into an unreadable format, known as ciphertext, which prevents unauthorised parties from accessing sensitive and / or classified information.</w:t>
      </w:r>
      <w:r w:rsidR="00332631" w:rsidRPr="00580629">
        <w:rPr>
          <w:rFonts w:ascii="Times New Roman" w:hAnsi="Times New Roman" w:cs="Times New Roman"/>
          <w:sz w:val="24"/>
          <w:szCs w:val="24"/>
        </w:rPr>
        <w:t xml:space="preserve"> Specialised codes, known as keys, are utilised in retrieving the original plaintext data from an encrypted ciphertext. Cryptanalysis is the study of deciphering encoded messages without any knowledge of the key. The goal of cryptanalysts is to decrypt ciphertexts without any knowledge of the plaintext, encryption key or the algorithm used in encryption. Many forms of encryption exist, with cryptography and cryptanalysis specialists constantly improving upon their designs. </w:t>
      </w:r>
    </w:p>
    <w:p w14:paraId="03015865" w14:textId="5DF3CF35" w:rsidR="00332631" w:rsidRPr="00580629" w:rsidRDefault="00332631" w:rsidP="00DF188E">
      <w:pPr>
        <w:jc w:val="both"/>
        <w:rPr>
          <w:rFonts w:ascii="Times New Roman" w:hAnsi="Times New Roman" w:cs="Times New Roman"/>
          <w:sz w:val="24"/>
          <w:szCs w:val="24"/>
        </w:rPr>
      </w:pPr>
      <w:r w:rsidRPr="00580629">
        <w:rPr>
          <w:rFonts w:ascii="Times New Roman" w:hAnsi="Times New Roman" w:cs="Times New Roman"/>
          <w:sz w:val="24"/>
          <w:szCs w:val="24"/>
        </w:rPr>
        <w:t xml:space="preserve">The aim of this project was to test and identify potential weaknesses within modern ciphers. As such, this project opted to utilise Advanced Encryption Standard (AES) and </w:t>
      </w:r>
      <w:proofErr w:type="spellStart"/>
      <w:r w:rsidRPr="00580629">
        <w:rPr>
          <w:rFonts w:ascii="Times New Roman" w:hAnsi="Times New Roman" w:cs="Times New Roman"/>
          <w:sz w:val="24"/>
          <w:szCs w:val="24"/>
        </w:rPr>
        <w:t>Rivest</w:t>
      </w:r>
      <w:proofErr w:type="spellEnd"/>
      <w:r w:rsidRPr="00580629">
        <w:rPr>
          <w:rFonts w:ascii="Times New Roman" w:hAnsi="Times New Roman" w:cs="Times New Roman"/>
          <w:sz w:val="24"/>
          <w:szCs w:val="24"/>
        </w:rPr>
        <w:t>–Shamir–</w:t>
      </w:r>
      <w:proofErr w:type="spellStart"/>
      <w:r w:rsidRPr="00580629">
        <w:rPr>
          <w:rFonts w:ascii="Times New Roman" w:hAnsi="Times New Roman" w:cs="Times New Roman"/>
          <w:sz w:val="24"/>
          <w:szCs w:val="24"/>
        </w:rPr>
        <w:t>Adleman</w:t>
      </w:r>
      <w:proofErr w:type="spellEnd"/>
      <w:r w:rsidRPr="00580629">
        <w:rPr>
          <w:rFonts w:ascii="Times New Roman" w:hAnsi="Times New Roman" w:cs="Times New Roman"/>
          <w:sz w:val="24"/>
          <w:szCs w:val="24"/>
        </w:rPr>
        <w:t xml:space="preserve"> (RSA) as examples of encryption ciphers. This decision was based on research into these ciphers, namely, their high levels of security and widespread usage within modern technological infrastructures. Utilising these two </w:t>
      </w:r>
      <w:r w:rsidR="00433633" w:rsidRPr="00580629">
        <w:rPr>
          <w:rFonts w:ascii="Times New Roman" w:hAnsi="Times New Roman" w:cs="Times New Roman"/>
          <w:sz w:val="24"/>
          <w:szCs w:val="24"/>
        </w:rPr>
        <w:t>ciphers</w:t>
      </w:r>
      <w:r w:rsidRPr="00580629">
        <w:rPr>
          <w:rFonts w:ascii="Times New Roman" w:hAnsi="Times New Roman" w:cs="Times New Roman"/>
          <w:sz w:val="24"/>
          <w:szCs w:val="24"/>
        </w:rPr>
        <w:t xml:space="preserve"> also allowed this project to analyse a symmetric and an asymmetric cipher design, allowing for greater variance in research and testing.</w:t>
      </w:r>
    </w:p>
    <w:p w14:paraId="02C7531A" w14:textId="178868E8" w:rsidR="00332631" w:rsidRPr="00580629" w:rsidRDefault="00433633" w:rsidP="00DF188E">
      <w:pPr>
        <w:jc w:val="both"/>
        <w:rPr>
          <w:rFonts w:ascii="Times New Roman" w:hAnsi="Times New Roman" w:cs="Times New Roman"/>
          <w:sz w:val="24"/>
          <w:szCs w:val="24"/>
        </w:rPr>
      </w:pPr>
      <w:r w:rsidRPr="00580629">
        <w:rPr>
          <w:rFonts w:ascii="Times New Roman" w:hAnsi="Times New Roman" w:cs="Times New Roman"/>
          <w:sz w:val="24"/>
          <w:szCs w:val="24"/>
        </w:rPr>
        <w:t xml:space="preserve">Many software exists in order to analyse different ciphers. This project opted to utilise three main bits of software: Distributed Network Attack (DNA); </w:t>
      </w:r>
      <w:proofErr w:type="spellStart"/>
      <w:r w:rsidRPr="00580629">
        <w:rPr>
          <w:rFonts w:ascii="Times New Roman" w:hAnsi="Times New Roman" w:cs="Times New Roman"/>
          <w:sz w:val="24"/>
          <w:szCs w:val="24"/>
        </w:rPr>
        <w:t>CrypTool</w:t>
      </w:r>
      <w:proofErr w:type="spellEnd"/>
      <w:r w:rsidRPr="00580629">
        <w:rPr>
          <w:rFonts w:ascii="Times New Roman" w:hAnsi="Times New Roman" w:cs="Times New Roman"/>
          <w:sz w:val="24"/>
          <w:szCs w:val="24"/>
        </w:rPr>
        <w:t xml:space="preserve"> 2; and Kali Linux, which was run utilising Oracle VM software.</w:t>
      </w:r>
      <w:r w:rsidR="0092586F" w:rsidRPr="00580629">
        <w:rPr>
          <w:rFonts w:ascii="Times New Roman" w:hAnsi="Times New Roman" w:cs="Times New Roman"/>
          <w:sz w:val="24"/>
          <w:szCs w:val="24"/>
        </w:rPr>
        <w:t xml:space="preserve"> DNA is a newer form of password recovery and decryption software, developed by </w:t>
      </w:r>
      <w:proofErr w:type="spellStart"/>
      <w:r w:rsidR="0092586F" w:rsidRPr="00580629">
        <w:rPr>
          <w:rFonts w:ascii="Times New Roman" w:hAnsi="Times New Roman" w:cs="Times New Roman"/>
          <w:sz w:val="24"/>
          <w:szCs w:val="24"/>
        </w:rPr>
        <w:t>AccessData</w:t>
      </w:r>
      <w:proofErr w:type="spellEnd"/>
      <w:r w:rsidR="0092586F" w:rsidRPr="00580629">
        <w:rPr>
          <w:rFonts w:ascii="Times New Roman" w:hAnsi="Times New Roman" w:cs="Times New Roman"/>
          <w:sz w:val="24"/>
          <w:szCs w:val="24"/>
        </w:rPr>
        <w:t xml:space="preserve">. It functions through allocating various tasks to different devices spread throughout a network. As such, this software utilises unused computing capacity of devices to work together in completion of a single decryption task. </w:t>
      </w:r>
      <w:proofErr w:type="spellStart"/>
      <w:r w:rsidR="0092586F" w:rsidRPr="00580629">
        <w:rPr>
          <w:rFonts w:ascii="Times New Roman" w:hAnsi="Times New Roman" w:cs="Times New Roman"/>
          <w:sz w:val="24"/>
          <w:szCs w:val="24"/>
        </w:rPr>
        <w:t>CrypTool</w:t>
      </w:r>
      <w:proofErr w:type="spellEnd"/>
      <w:r w:rsidR="0092586F" w:rsidRPr="00580629">
        <w:rPr>
          <w:rFonts w:ascii="Times New Roman" w:hAnsi="Times New Roman" w:cs="Times New Roman"/>
          <w:sz w:val="24"/>
          <w:szCs w:val="24"/>
        </w:rPr>
        <w:t xml:space="preserve"> is a cryptography and cryptanalysis software that possesses several tools for encryption and decryption purposes. Finally, Kali Linux is an Operation System (OS) which can be used to launch numerous scans and attacks, typically for penetration testing purposes. As it was identified that newer ciphers are resilient to standard cryptanalysis attacks, this project opted to explore other avenues of attack in conjunction with previously mentioned software.</w:t>
      </w:r>
    </w:p>
    <w:p w14:paraId="672D3BB5" w14:textId="7FF44F34" w:rsidR="0092586F" w:rsidRPr="00580629" w:rsidRDefault="00185297" w:rsidP="00DF188E">
      <w:pPr>
        <w:jc w:val="both"/>
        <w:rPr>
          <w:rFonts w:ascii="Times New Roman" w:hAnsi="Times New Roman" w:cs="Times New Roman"/>
          <w:sz w:val="24"/>
          <w:szCs w:val="24"/>
        </w:rPr>
      </w:pPr>
      <w:r w:rsidRPr="00580629">
        <w:rPr>
          <w:rFonts w:ascii="Times New Roman" w:hAnsi="Times New Roman" w:cs="Times New Roman"/>
          <w:sz w:val="24"/>
          <w:szCs w:val="24"/>
        </w:rPr>
        <w:t>Certain vulnerabilities were identified using this combination of software. Examples of these include side-channel attacks, Heartbleed exploitation attacks, differential attack and BEAST and POODLE attacks.</w:t>
      </w:r>
      <w:r w:rsidR="00645059" w:rsidRPr="00580629">
        <w:rPr>
          <w:rFonts w:ascii="Times New Roman" w:hAnsi="Times New Roman" w:cs="Times New Roman"/>
          <w:sz w:val="24"/>
          <w:szCs w:val="24"/>
        </w:rPr>
        <w:t xml:space="preserve"> These attacks target vulnerabilities within a cipher’s implementation, rather than within a cipher itself. As results shown from testing using DNA and </w:t>
      </w:r>
      <w:proofErr w:type="spellStart"/>
      <w:r w:rsidR="00645059" w:rsidRPr="00580629">
        <w:rPr>
          <w:rFonts w:ascii="Times New Roman" w:hAnsi="Times New Roman" w:cs="Times New Roman"/>
          <w:sz w:val="24"/>
          <w:szCs w:val="24"/>
        </w:rPr>
        <w:t>CrypTool</w:t>
      </w:r>
      <w:proofErr w:type="spellEnd"/>
      <w:r w:rsidR="00645059" w:rsidRPr="00580629">
        <w:rPr>
          <w:rFonts w:ascii="Times New Roman" w:hAnsi="Times New Roman" w:cs="Times New Roman"/>
          <w:sz w:val="24"/>
          <w:szCs w:val="24"/>
        </w:rPr>
        <w:t xml:space="preserve"> showed high levels of resistance to standard cryptanalysis attacks, such as known plaintext, chosen plaintext, ciphertext only and differential analysis, exploitation of implementation vulnerabilities was identified as one of the few true weaknesses of AES and RSA ciphers.</w:t>
      </w:r>
    </w:p>
    <w:p w14:paraId="5A8F7D91" w14:textId="382EE778" w:rsidR="00580629" w:rsidRPr="00580629" w:rsidRDefault="00580629" w:rsidP="00580629">
      <w:pPr>
        <w:ind w:firstLine="720"/>
        <w:jc w:val="both"/>
        <w:rPr>
          <w:rFonts w:ascii="Times New Roman" w:hAnsi="Times New Roman" w:cs="Times New Roman"/>
          <w:b/>
          <w:bCs/>
          <w:i/>
          <w:iCs/>
          <w:sz w:val="24"/>
          <w:szCs w:val="24"/>
        </w:rPr>
      </w:pPr>
      <w:r w:rsidRPr="00580629">
        <w:rPr>
          <w:rFonts w:ascii="Times New Roman" w:hAnsi="Times New Roman" w:cs="Times New Roman"/>
          <w:b/>
          <w:bCs/>
          <w:i/>
          <w:iCs/>
          <w:sz w:val="24"/>
          <w:szCs w:val="24"/>
        </w:rPr>
        <w:t xml:space="preserve">Keywords – Cryptography, Cryptanalysis, Kali Linux, </w:t>
      </w:r>
      <w:proofErr w:type="spellStart"/>
      <w:r w:rsidRPr="00580629">
        <w:rPr>
          <w:rFonts w:ascii="Times New Roman" w:hAnsi="Times New Roman" w:cs="Times New Roman"/>
          <w:b/>
          <w:bCs/>
          <w:i/>
          <w:iCs/>
          <w:sz w:val="24"/>
          <w:szCs w:val="24"/>
        </w:rPr>
        <w:t>CrypTool</w:t>
      </w:r>
      <w:proofErr w:type="spellEnd"/>
      <w:r w:rsidRPr="00580629">
        <w:rPr>
          <w:rFonts w:ascii="Times New Roman" w:hAnsi="Times New Roman" w:cs="Times New Roman"/>
          <w:b/>
          <w:bCs/>
          <w:i/>
          <w:iCs/>
          <w:sz w:val="24"/>
          <w:szCs w:val="24"/>
        </w:rPr>
        <w:t>, Distributed Network Attack</w:t>
      </w:r>
    </w:p>
    <w:sdt>
      <w:sdtPr>
        <w:rPr>
          <w:rFonts w:ascii="Times New Roman" w:eastAsiaTheme="minorHAnsi" w:hAnsi="Times New Roman" w:cs="Times New Roman"/>
          <w:color w:val="auto"/>
          <w:sz w:val="22"/>
          <w:szCs w:val="22"/>
          <w:lang w:val="en-GB"/>
        </w:rPr>
        <w:id w:val="-2006271540"/>
        <w:docPartObj>
          <w:docPartGallery w:val="Table of Contents"/>
          <w:docPartUnique/>
        </w:docPartObj>
      </w:sdtPr>
      <w:sdtEndPr>
        <w:rPr>
          <w:rFonts w:asciiTheme="minorHAnsi" w:hAnsiTheme="minorHAnsi" w:cstheme="minorBidi"/>
          <w:b/>
          <w:bCs/>
          <w:noProof/>
        </w:rPr>
      </w:sdtEndPr>
      <w:sdtContent>
        <w:p w14:paraId="4A78D018" w14:textId="2C44FAE0" w:rsidR="00681B2A" w:rsidRPr="00681B2A" w:rsidRDefault="00681B2A" w:rsidP="00681B2A">
          <w:pPr>
            <w:pStyle w:val="TOCHeading"/>
            <w:jc w:val="center"/>
            <w:rPr>
              <w:rFonts w:ascii="Times New Roman" w:hAnsi="Times New Roman" w:cs="Times New Roman"/>
              <w:b/>
              <w:bCs/>
              <w:color w:val="auto"/>
            </w:rPr>
          </w:pPr>
          <w:r w:rsidRPr="00681B2A">
            <w:rPr>
              <w:rFonts w:ascii="Times New Roman" w:hAnsi="Times New Roman" w:cs="Times New Roman"/>
              <w:b/>
              <w:bCs/>
              <w:color w:val="auto"/>
            </w:rPr>
            <w:t>Table of Contents</w:t>
          </w:r>
        </w:p>
        <w:p w14:paraId="0FB9D000" w14:textId="16A747B6" w:rsidR="00582CBD" w:rsidRDefault="00681B2A">
          <w:pPr>
            <w:pStyle w:val="TOC1"/>
            <w:tabs>
              <w:tab w:val="right" w:leader="dot" w:pos="9016"/>
            </w:tabs>
            <w:rPr>
              <w:rFonts w:eastAsiaTheme="minorEastAsia"/>
              <w:noProof/>
              <w:lang w:eastAsia="en-GB"/>
            </w:rPr>
          </w:pPr>
          <w:r w:rsidRPr="00681B2A">
            <w:rPr>
              <w:rFonts w:ascii="Times New Roman" w:hAnsi="Times New Roman" w:cs="Times New Roman"/>
            </w:rPr>
            <w:fldChar w:fldCharType="begin"/>
          </w:r>
          <w:r w:rsidRPr="00681B2A">
            <w:rPr>
              <w:rFonts w:ascii="Times New Roman" w:hAnsi="Times New Roman" w:cs="Times New Roman"/>
            </w:rPr>
            <w:instrText xml:space="preserve"> TOC \o "1-3" \h \z \u </w:instrText>
          </w:r>
          <w:r w:rsidRPr="00681B2A">
            <w:rPr>
              <w:rFonts w:ascii="Times New Roman" w:hAnsi="Times New Roman" w:cs="Times New Roman"/>
            </w:rPr>
            <w:fldChar w:fldCharType="separate"/>
          </w:r>
          <w:hyperlink w:anchor="_Toc20699764" w:history="1">
            <w:r w:rsidR="00582CBD" w:rsidRPr="00385727">
              <w:rPr>
                <w:rStyle w:val="Hyperlink"/>
                <w:rFonts w:ascii="Times New Roman" w:hAnsi="Times New Roman" w:cs="Times New Roman"/>
                <w:b/>
                <w:bCs/>
                <w:noProof/>
              </w:rPr>
              <w:t>Chapter 1</w:t>
            </w:r>
            <w:r w:rsidR="00582CBD">
              <w:rPr>
                <w:noProof/>
                <w:webHidden/>
              </w:rPr>
              <w:tab/>
            </w:r>
            <w:r w:rsidR="00582CBD">
              <w:rPr>
                <w:noProof/>
                <w:webHidden/>
              </w:rPr>
              <w:fldChar w:fldCharType="begin"/>
            </w:r>
            <w:r w:rsidR="00582CBD">
              <w:rPr>
                <w:noProof/>
                <w:webHidden/>
              </w:rPr>
              <w:instrText xml:space="preserve"> PAGEREF _Toc20699764 \h </w:instrText>
            </w:r>
            <w:r w:rsidR="00582CBD">
              <w:rPr>
                <w:noProof/>
                <w:webHidden/>
              </w:rPr>
            </w:r>
            <w:r w:rsidR="00582CBD">
              <w:rPr>
                <w:noProof/>
                <w:webHidden/>
              </w:rPr>
              <w:fldChar w:fldCharType="separate"/>
            </w:r>
            <w:r w:rsidR="00582CBD">
              <w:rPr>
                <w:noProof/>
                <w:webHidden/>
              </w:rPr>
              <w:t>6</w:t>
            </w:r>
            <w:r w:rsidR="00582CBD">
              <w:rPr>
                <w:noProof/>
                <w:webHidden/>
              </w:rPr>
              <w:fldChar w:fldCharType="end"/>
            </w:r>
          </w:hyperlink>
        </w:p>
        <w:p w14:paraId="666D3CF4" w14:textId="76FEC2AF" w:rsidR="00582CBD" w:rsidRDefault="00A00BDE">
          <w:pPr>
            <w:pStyle w:val="TOC2"/>
            <w:tabs>
              <w:tab w:val="right" w:leader="dot" w:pos="9016"/>
            </w:tabs>
            <w:rPr>
              <w:rFonts w:eastAsiaTheme="minorEastAsia"/>
              <w:noProof/>
              <w:lang w:eastAsia="en-GB"/>
            </w:rPr>
          </w:pPr>
          <w:hyperlink w:anchor="_Toc20699765" w:history="1">
            <w:r w:rsidR="00582CBD" w:rsidRPr="00385727">
              <w:rPr>
                <w:rStyle w:val="Hyperlink"/>
                <w:rFonts w:ascii="Times New Roman" w:hAnsi="Times New Roman" w:cs="Times New Roman"/>
                <w:b/>
                <w:bCs/>
                <w:noProof/>
              </w:rPr>
              <w:t>1.1 Introduction</w:t>
            </w:r>
            <w:r w:rsidR="00582CBD">
              <w:rPr>
                <w:noProof/>
                <w:webHidden/>
              </w:rPr>
              <w:tab/>
            </w:r>
            <w:r w:rsidR="00582CBD">
              <w:rPr>
                <w:noProof/>
                <w:webHidden/>
              </w:rPr>
              <w:fldChar w:fldCharType="begin"/>
            </w:r>
            <w:r w:rsidR="00582CBD">
              <w:rPr>
                <w:noProof/>
                <w:webHidden/>
              </w:rPr>
              <w:instrText xml:space="preserve"> PAGEREF _Toc20699765 \h </w:instrText>
            </w:r>
            <w:r w:rsidR="00582CBD">
              <w:rPr>
                <w:noProof/>
                <w:webHidden/>
              </w:rPr>
            </w:r>
            <w:r w:rsidR="00582CBD">
              <w:rPr>
                <w:noProof/>
                <w:webHidden/>
              </w:rPr>
              <w:fldChar w:fldCharType="separate"/>
            </w:r>
            <w:r w:rsidR="00582CBD">
              <w:rPr>
                <w:noProof/>
                <w:webHidden/>
              </w:rPr>
              <w:t>6</w:t>
            </w:r>
            <w:r w:rsidR="00582CBD">
              <w:rPr>
                <w:noProof/>
                <w:webHidden/>
              </w:rPr>
              <w:fldChar w:fldCharType="end"/>
            </w:r>
          </w:hyperlink>
        </w:p>
        <w:p w14:paraId="07C85C3F" w14:textId="7B46B1F1" w:rsidR="00582CBD" w:rsidRDefault="00A00BDE">
          <w:pPr>
            <w:pStyle w:val="TOC2"/>
            <w:tabs>
              <w:tab w:val="right" w:leader="dot" w:pos="9016"/>
            </w:tabs>
            <w:rPr>
              <w:rFonts w:eastAsiaTheme="minorEastAsia"/>
              <w:noProof/>
              <w:lang w:eastAsia="en-GB"/>
            </w:rPr>
          </w:pPr>
          <w:hyperlink w:anchor="_Toc20699766" w:history="1">
            <w:r w:rsidR="00582CBD" w:rsidRPr="00385727">
              <w:rPr>
                <w:rStyle w:val="Hyperlink"/>
                <w:rFonts w:ascii="Times New Roman" w:hAnsi="Times New Roman" w:cs="Times New Roman"/>
                <w:b/>
                <w:bCs/>
                <w:noProof/>
              </w:rPr>
              <w:t>1.2 Aims</w:t>
            </w:r>
            <w:r w:rsidR="00582CBD">
              <w:rPr>
                <w:noProof/>
                <w:webHidden/>
              </w:rPr>
              <w:tab/>
            </w:r>
            <w:r w:rsidR="00582CBD">
              <w:rPr>
                <w:noProof/>
                <w:webHidden/>
              </w:rPr>
              <w:fldChar w:fldCharType="begin"/>
            </w:r>
            <w:r w:rsidR="00582CBD">
              <w:rPr>
                <w:noProof/>
                <w:webHidden/>
              </w:rPr>
              <w:instrText xml:space="preserve"> PAGEREF _Toc20699766 \h </w:instrText>
            </w:r>
            <w:r w:rsidR="00582CBD">
              <w:rPr>
                <w:noProof/>
                <w:webHidden/>
              </w:rPr>
            </w:r>
            <w:r w:rsidR="00582CBD">
              <w:rPr>
                <w:noProof/>
                <w:webHidden/>
              </w:rPr>
              <w:fldChar w:fldCharType="separate"/>
            </w:r>
            <w:r w:rsidR="00582CBD">
              <w:rPr>
                <w:noProof/>
                <w:webHidden/>
              </w:rPr>
              <w:t>8</w:t>
            </w:r>
            <w:r w:rsidR="00582CBD">
              <w:rPr>
                <w:noProof/>
                <w:webHidden/>
              </w:rPr>
              <w:fldChar w:fldCharType="end"/>
            </w:r>
          </w:hyperlink>
        </w:p>
        <w:p w14:paraId="2C879D2D" w14:textId="4A6F63B0" w:rsidR="00582CBD" w:rsidRDefault="00A00BDE">
          <w:pPr>
            <w:pStyle w:val="TOC2"/>
            <w:tabs>
              <w:tab w:val="right" w:leader="dot" w:pos="9016"/>
            </w:tabs>
            <w:rPr>
              <w:rFonts w:eastAsiaTheme="minorEastAsia"/>
              <w:noProof/>
              <w:lang w:eastAsia="en-GB"/>
            </w:rPr>
          </w:pPr>
          <w:hyperlink w:anchor="_Toc20699767" w:history="1">
            <w:r w:rsidR="00582CBD" w:rsidRPr="00385727">
              <w:rPr>
                <w:rStyle w:val="Hyperlink"/>
                <w:rFonts w:ascii="Times New Roman" w:hAnsi="Times New Roman" w:cs="Times New Roman"/>
                <w:b/>
                <w:bCs/>
                <w:noProof/>
              </w:rPr>
              <w:t>1.3 Objectives</w:t>
            </w:r>
            <w:r w:rsidR="00582CBD">
              <w:rPr>
                <w:noProof/>
                <w:webHidden/>
              </w:rPr>
              <w:tab/>
            </w:r>
            <w:r w:rsidR="00582CBD">
              <w:rPr>
                <w:noProof/>
                <w:webHidden/>
              </w:rPr>
              <w:fldChar w:fldCharType="begin"/>
            </w:r>
            <w:r w:rsidR="00582CBD">
              <w:rPr>
                <w:noProof/>
                <w:webHidden/>
              </w:rPr>
              <w:instrText xml:space="preserve"> PAGEREF _Toc20699767 \h </w:instrText>
            </w:r>
            <w:r w:rsidR="00582CBD">
              <w:rPr>
                <w:noProof/>
                <w:webHidden/>
              </w:rPr>
            </w:r>
            <w:r w:rsidR="00582CBD">
              <w:rPr>
                <w:noProof/>
                <w:webHidden/>
              </w:rPr>
              <w:fldChar w:fldCharType="separate"/>
            </w:r>
            <w:r w:rsidR="00582CBD">
              <w:rPr>
                <w:noProof/>
                <w:webHidden/>
              </w:rPr>
              <w:t>8</w:t>
            </w:r>
            <w:r w:rsidR="00582CBD">
              <w:rPr>
                <w:noProof/>
                <w:webHidden/>
              </w:rPr>
              <w:fldChar w:fldCharType="end"/>
            </w:r>
          </w:hyperlink>
        </w:p>
        <w:p w14:paraId="69A59B57" w14:textId="439CD5AD" w:rsidR="00582CBD" w:rsidRDefault="00A00BDE">
          <w:pPr>
            <w:pStyle w:val="TOC1"/>
            <w:tabs>
              <w:tab w:val="right" w:leader="dot" w:pos="9016"/>
            </w:tabs>
            <w:rPr>
              <w:rFonts w:eastAsiaTheme="minorEastAsia"/>
              <w:noProof/>
              <w:lang w:eastAsia="en-GB"/>
            </w:rPr>
          </w:pPr>
          <w:hyperlink w:anchor="_Toc20699768" w:history="1">
            <w:r w:rsidR="00582CBD" w:rsidRPr="00385727">
              <w:rPr>
                <w:rStyle w:val="Hyperlink"/>
                <w:rFonts w:ascii="Times New Roman" w:hAnsi="Times New Roman" w:cs="Times New Roman"/>
                <w:b/>
                <w:bCs/>
                <w:noProof/>
              </w:rPr>
              <w:t>Chapter 2</w:t>
            </w:r>
            <w:r w:rsidR="00582CBD">
              <w:rPr>
                <w:noProof/>
                <w:webHidden/>
              </w:rPr>
              <w:tab/>
            </w:r>
            <w:r w:rsidR="00582CBD">
              <w:rPr>
                <w:noProof/>
                <w:webHidden/>
              </w:rPr>
              <w:fldChar w:fldCharType="begin"/>
            </w:r>
            <w:r w:rsidR="00582CBD">
              <w:rPr>
                <w:noProof/>
                <w:webHidden/>
              </w:rPr>
              <w:instrText xml:space="preserve"> PAGEREF _Toc20699768 \h </w:instrText>
            </w:r>
            <w:r w:rsidR="00582CBD">
              <w:rPr>
                <w:noProof/>
                <w:webHidden/>
              </w:rPr>
            </w:r>
            <w:r w:rsidR="00582CBD">
              <w:rPr>
                <w:noProof/>
                <w:webHidden/>
              </w:rPr>
              <w:fldChar w:fldCharType="separate"/>
            </w:r>
            <w:r w:rsidR="00582CBD">
              <w:rPr>
                <w:noProof/>
                <w:webHidden/>
              </w:rPr>
              <w:t>9</w:t>
            </w:r>
            <w:r w:rsidR="00582CBD">
              <w:rPr>
                <w:noProof/>
                <w:webHidden/>
              </w:rPr>
              <w:fldChar w:fldCharType="end"/>
            </w:r>
          </w:hyperlink>
        </w:p>
        <w:p w14:paraId="11454A33" w14:textId="14D9AA08" w:rsidR="00582CBD" w:rsidRDefault="00A00BDE">
          <w:pPr>
            <w:pStyle w:val="TOC2"/>
            <w:tabs>
              <w:tab w:val="right" w:leader="dot" w:pos="9016"/>
            </w:tabs>
            <w:rPr>
              <w:rFonts w:eastAsiaTheme="minorEastAsia"/>
              <w:noProof/>
              <w:lang w:eastAsia="en-GB"/>
            </w:rPr>
          </w:pPr>
          <w:hyperlink w:anchor="_Toc20699769" w:history="1">
            <w:r w:rsidR="00582CBD" w:rsidRPr="00385727">
              <w:rPr>
                <w:rStyle w:val="Hyperlink"/>
                <w:rFonts w:ascii="Times New Roman" w:hAnsi="Times New Roman" w:cs="Times New Roman"/>
                <w:b/>
                <w:bCs/>
                <w:noProof/>
              </w:rPr>
              <w:t>2.1 Literature Review</w:t>
            </w:r>
            <w:r w:rsidR="00582CBD">
              <w:rPr>
                <w:noProof/>
                <w:webHidden/>
              </w:rPr>
              <w:tab/>
            </w:r>
            <w:r w:rsidR="00582CBD">
              <w:rPr>
                <w:noProof/>
                <w:webHidden/>
              </w:rPr>
              <w:fldChar w:fldCharType="begin"/>
            </w:r>
            <w:r w:rsidR="00582CBD">
              <w:rPr>
                <w:noProof/>
                <w:webHidden/>
              </w:rPr>
              <w:instrText xml:space="preserve"> PAGEREF _Toc20699769 \h </w:instrText>
            </w:r>
            <w:r w:rsidR="00582CBD">
              <w:rPr>
                <w:noProof/>
                <w:webHidden/>
              </w:rPr>
            </w:r>
            <w:r w:rsidR="00582CBD">
              <w:rPr>
                <w:noProof/>
                <w:webHidden/>
              </w:rPr>
              <w:fldChar w:fldCharType="separate"/>
            </w:r>
            <w:r w:rsidR="00582CBD">
              <w:rPr>
                <w:noProof/>
                <w:webHidden/>
              </w:rPr>
              <w:t>9</w:t>
            </w:r>
            <w:r w:rsidR="00582CBD">
              <w:rPr>
                <w:noProof/>
                <w:webHidden/>
              </w:rPr>
              <w:fldChar w:fldCharType="end"/>
            </w:r>
          </w:hyperlink>
        </w:p>
        <w:p w14:paraId="2A3C4817" w14:textId="38D30010" w:rsidR="00582CBD" w:rsidRDefault="00A00BDE">
          <w:pPr>
            <w:pStyle w:val="TOC3"/>
            <w:tabs>
              <w:tab w:val="right" w:leader="dot" w:pos="9016"/>
            </w:tabs>
            <w:rPr>
              <w:rFonts w:eastAsiaTheme="minorEastAsia"/>
              <w:noProof/>
              <w:lang w:eastAsia="en-GB"/>
            </w:rPr>
          </w:pPr>
          <w:hyperlink w:anchor="_Toc20699770" w:history="1">
            <w:r w:rsidR="00582CBD" w:rsidRPr="00385727">
              <w:rPr>
                <w:rStyle w:val="Hyperlink"/>
                <w:rFonts w:ascii="Times New Roman" w:hAnsi="Times New Roman" w:cs="Times New Roman"/>
                <w:b/>
                <w:bCs/>
                <w:noProof/>
              </w:rPr>
              <w:t>2.1.1 Security</w:t>
            </w:r>
            <w:r w:rsidR="00582CBD">
              <w:rPr>
                <w:noProof/>
                <w:webHidden/>
              </w:rPr>
              <w:tab/>
            </w:r>
            <w:r w:rsidR="00582CBD">
              <w:rPr>
                <w:noProof/>
                <w:webHidden/>
              </w:rPr>
              <w:fldChar w:fldCharType="begin"/>
            </w:r>
            <w:r w:rsidR="00582CBD">
              <w:rPr>
                <w:noProof/>
                <w:webHidden/>
              </w:rPr>
              <w:instrText xml:space="preserve"> PAGEREF _Toc20699770 \h </w:instrText>
            </w:r>
            <w:r w:rsidR="00582CBD">
              <w:rPr>
                <w:noProof/>
                <w:webHidden/>
              </w:rPr>
            </w:r>
            <w:r w:rsidR="00582CBD">
              <w:rPr>
                <w:noProof/>
                <w:webHidden/>
              </w:rPr>
              <w:fldChar w:fldCharType="separate"/>
            </w:r>
            <w:r w:rsidR="00582CBD">
              <w:rPr>
                <w:noProof/>
                <w:webHidden/>
              </w:rPr>
              <w:t>9</w:t>
            </w:r>
            <w:r w:rsidR="00582CBD">
              <w:rPr>
                <w:noProof/>
                <w:webHidden/>
              </w:rPr>
              <w:fldChar w:fldCharType="end"/>
            </w:r>
          </w:hyperlink>
        </w:p>
        <w:p w14:paraId="65A671B8" w14:textId="713B6E64" w:rsidR="00582CBD" w:rsidRDefault="00A00BDE">
          <w:pPr>
            <w:pStyle w:val="TOC3"/>
            <w:tabs>
              <w:tab w:val="right" w:leader="dot" w:pos="9016"/>
            </w:tabs>
            <w:rPr>
              <w:rFonts w:eastAsiaTheme="minorEastAsia"/>
              <w:noProof/>
              <w:lang w:eastAsia="en-GB"/>
            </w:rPr>
          </w:pPr>
          <w:hyperlink w:anchor="_Toc20699771" w:history="1">
            <w:r w:rsidR="00582CBD" w:rsidRPr="00385727">
              <w:rPr>
                <w:rStyle w:val="Hyperlink"/>
                <w:rFonts w:ascii="Times New Roman" w:hAnsi="Times New Roman" w:cs="Times New Roman"/>
                <w:b/>
                <w:bCs/>
                <w:noProof/>
              </w:rPr>
              <w:t>2.1.2 Cryptography</w:t>
            </w:r>
            <w:r w:rsidR="00582CBD">
              <w:rPr>
                <w:noProof/>
                <w:webHidden/>
              </w:rPr>
              <w:tab/>
            </w:r>
            <w:r w:rsidR="00582CBD">
              <w:rPr>
                <w:noProof/>
                <w:webHidden/>
              </w:rPr>
              <w:fldChar w:fldCharType="begin"/>
            </w:r>
            <w:r w:rsidR="00582CBD">
              <w:rPr>
                <w:noProof/>
                <w:webHidden/>
              </w:rPr>
              <w:instrText xml:space="preserve"> PAGEREF _Toc20699771 \h </w:instrText>
            </w:r>
            <w:r w:rsidR="00582CBD">
              <w:rPr>
                <w:noProof/>
                <w:webHidden/>
              </w:rPr>
            </w:r>
            <w:r w:rsidR="00582CBD">
              <w:rPr>
                <w:noProof/>
                <w:webHidden/>
              </w:rPr>
              <w:fldChar w:fldCharType="separate"/>
            </w:r>
            <w:r w:rsidR="00582CBD">
              <w:rPr>
                <w:noProof/>
                <w:webHidden/>
              </w:rPr>
              <w:t>13</w:t>
            </w:r>
            <w:r w:rsidR="00582CBD">
              <w:rPr>
                <w:noProof/>
                <w:webHidden/>
              </w:rPr>
              <w:fldChar w:fldCharType="end"/>
            </w:r>
          </w:hyperlink>
        </w:p>
        <w:p w14:paraId="3D65981B" w14:textId="5419F814" w:rsidR="00582CBD" w:rsidRDefault="00A00BDE">
          <w:pPr>
            <w:pStyle w:val="TOC3"/>
            <w:tabs>
              <w:tab w:val="right" w:leader="dot" w:pos="9016"/>
            </w:tabs>
            <w:rPr>
              <w:rFonts w:eastAsiaTheme="minorEastAsia"/>
              <w:noProof/>
              <w:lang w:eastAsia="en-GB"/>
            </w:rPr>
          </w:pPr>
          <w:hyperlink w:anchor="_Toc20699772" w:history="1">
            <w:r w:rsidR="00582CBD" w:rsidRPr="00385727">
              <w:rPr>
                <w:rStyle w:val="Hyperlink"/>
                <w:rFonts w:ascii="Times New Roman" w:hAnsi="Times New Roman" w:cs="Times New Roman"/>
                <w:b/>
                <w:bCs/>
                <w:noProof/>
              </w:rPr>
              <w:t>2.1.3 Cryptanalysis</w:t>
            </w:r>
            <w:r w:rsidR="00582CBD">
              <w:rPr>
                <w:noProof/>
                <w:webHidden/>
              </w:rPr>
              <w:tab/>
            </w:r>
            <w:r w:rsidR="00582CBD">
              <w:rPr>
                <w:noProof/>
                <w:webHidden/>
              </w:rPr>
              <w:fldChar w:fldCharType="begin"/>
            </w:r>
            <w:r w:rsidR="00582CBD">
              <w:rPr>
                <w:noProof/>
                <w:webHidden/>
              </w:rPr>
              <w:instrText xml:space="preserve"> PAGEREF _Toc20699772 \h </w:instrText>
            </w:r>
            <w:r w:rsidR="00582CBD">
              <w:rPr>
                <w:noProof/>
                <w:webHidden/>
              </w:rPr>
            </w:r>
            <w:r w:rsidR="00582CBD">
              <w:rPr>
                <w:noProof/>
                <w:webHidden/>
              </w:rPr>
              <w:fldChar w:fldCharType="separate"/>
            </w:r>
            <w:r w:rsidR="00582CBD">
              <w:rPr>
                <w:noProof/>
                <w:webHidden/>
              </w:rPr>
              <w:t>16</w:t>
            </w:r>
            <w:r w:rsidR="00582CBD">
              <w:rPr>
                <w:noProof/>
                <w:webHidden/>
              </w:rPr>
              <w:fldChar w:fldCharType="end"/>
            </w:r>
          </w:hyperlink>
        </w:p>
        <w:p w14:paraId="7D890BBC" w14:textId="3E7AF736" w:rsidR="00582CBD" w:rsidRDefault="00A00BDE">
          <w:pPr>
            <w:pStyle w:val="TOC3"/>
            <w:tabs>
              <w:tab w:val="right" w:leader="dot" w:pos="9016"/>
            </w:tabs>
            <w:rPr>
              <w:rFonts w:eastAsiaTheme="minorEastAsia"/>
              <w:noProof/>
              <w:lang w:eastAsia="en-GB"/>
            </w:rPr>
          </w:pPr>
          <w:hyperlink w:anchor="_Toc20699773" w:history="1">
            <w:r w:rsidR="00582CBD" w:rsidRPr="00385727">
              <w:rPr>
                <w:rStyle w:val="Hyperlink"/>
                <w:rFonts w:ascii="Times New Roman" w:hAnsi="Times New Roman" w:cs="Times New Roman"/>
                <w:b/>
                <w:bCs/>
                <w:noProof/>
              </w:rPr>
              <w:t>2.1.4 Distributed Network Attacks (DNA)</w:t>
            </w:r>
            <w:r w:rsidR="00582CBD">
              <w:rPr>
                <w:noProof/>
                <w:webHidden/>
              </w:rPr>
              <w:tab/>
            </w:r>
            <w:r w:rsidR="00582CBD">
              <w:rPr>
                <w:noProof/>
                <w:webHidden/>
              </w:rPr>
              <w:fldChar w:fldCharType="begin"/>
            </w:r>
            <w:r w:rsidR="00582CBD">
              <w:rPr>
                <w:noProof/>
                <w:webHidden/>
              </w:rPr>
              <w:instrText xml:space="preserve"> PAGEREF _Toc20699773 \h </w:instrText>
            </w:r>
            <w:r w:rsidR="00582CBD">
              <w:rPr>
                <w:noProof/>
                <w:webHidden/>
              </w:rPr>
            </w:r>
            <w:r w:rsidR="00582CBD">
              <w:rPr>
                <w:noProof/>
                <w:webHidden/>
              </w:rPr>
              <w:fldChar w:fldCharType="separate"/>
            </w:r>
            <w:r w:rsidR="00582CBD">
              <w:rPr>
                <w:noProof/>
                <w:webHidden/>
              </w:rPr>
              <w:t>19</w:t>
            </w:r>
            <w:r w:rsidR="00582CBD">
              <w:rPr>
                <w:noProof/>
                <w:webHidden/>
              </w:rPr>
              <w:fldChar w:fldCharType="end"/>
            </w:r>
          </w:hyperlink>
        </w:p>
        <w:p w14:paraId="0D9439E4" w14:textId="07A0C8A8" w:rsidR="00582CBD" w:rsidRDefault="00A00BDE">
          <w:pPr>
            <w:pStyle w:val="TOC2"/>
            <w:tabs>
              <w:tab w:val="right" w:leader="dot" w:pos="9016"/>
            </w:tabs>
            <w:rPr>
              <w:rFonts w:eastAsiaTheme="minorEastAsia"/>
              <w:noProof/>
              <w:lang w:eastAsia="en-GB"/>
            </w:rPr>
          </w:pPr>
          <w:hyperlink w:anchor="_Toc20699774" w:history="1">
            <w:r w:rsidR="00582CBD" w:rsidRPr="00385727">
              <w:rPr>
                <w:rStyle w:val="Hyperlink"/>
                <w:rFonts w:ascii="Times New Roman" w:hAnsi="Times New Roman" w:cs="Times New Roman"/>
                <w:b/>
                <w:bCs/>
                <w:noProof/>
              </w:rPr>
              <w:t>2.2 Related Work</w:t>
            </w:r>
            <w:r w:rsidR="00582CBD">
              <w:rPr>
                <w:noProof/>
                <w:webHidden/>
              </w:rPr>
              <w:tab/>
            </w:r>
            <w:r w:rsidR="00582CBD">
              <w:rPr>
                <w:noProof/>
                <w:webHidden/>
              </w:rPr>
              <w:fldChar w:fldCharType="begin"/>
            </w:r>
            <w:r w:rsidR="00582CBD">
              <w:rPr>
                <w:noProof/>
                <w:webHidden/>
              </w:rPr>
              <w:instrText xml:space="preserve"> PAGEREF _Toc20699774 \h </w:instrText>
            </w:r>
            <w:r w:rsidR="00582CBD">
              <w:rPr>
                <w:noProof/>
                <w:webHidden/>
              </w:rPr>
            </w:r>
            <w:r w:rsidR="00582CBD">
              <w:rPr>
                <w:noProof/>
                <w:webHidden/>
              </w:rPr>
              <w:fldChar w:fldCharType="separate"/>
            </w:r>
            <w:r w:rsidR="00582CBD">
              <w:rPr>
                <w:noProof/>
                <w:webHidden/>
              </w:rPr>
              <w:t>19</w:t>
            </w:r>
            <w:r w:rsidR="00582CBD">
              <w:rPr>
                <w:noProof/>
                <w:webHidden/>
              </w:rPr>
              <w:fldChar w:fldCharType="end"/>
            </w:r>
          </w:hyperlink>
        </w:p>
        <w:p w14:paraId="0A7D866B" w14:textId="2ADFC1A2" w:rsidR="00582CBD" w:rsidRDefault="00A00BDE">
          <w:pPr>
            <w:pStyle w:val="TOC1"/>
            <w:tabs>
              <w:tab w:val="right" w:leader="dot" w:pos="9016"/>
            </w:tabs>
            <w:rPr>
              <w:rFonts w:eastAsiaTheme="minorEastAsia"/>
              <w:noProof/>
              <w:lang w:eastAsia="en-GB"/>
            </w:rPr>
          </w:pPr>
          <w:hyperlink w:anchor="_Toc20699775" w:history="1">
            <w:r w:rsidR="00582CBD" w:rsidRPr="00385727">
              <w:rPr>
                <w:rStyle w:val="Hyperlink"/>
                <w:rFonts w:ascii="Times New Roman" w:hAnsi="Times New Roman" w:cs="Times New Roman"/>
                <w:b/>
                <w:noProof/>
              </w:rPr>
              <w:t>Chapter 3</w:t>
            </w:r>
            <w:r w:rsidR="00582CBD">
              <w:rPr>
                <w:noProof/>
                <w:webHidden/>
              </w:rPr>
              <w:tab/>
            </w:r>
            <w:r w:rsidR="00582CBD">
              <w:rPr>
                <w:noProof/>
                <w:webHidden/>
              </w:rPr>
              <w:fldChar w:fldCharType="begin"/>
            </w:r>
            <w:r w:rsidR="00582CBD">
              <w:rPr>
                <w:noProof/>
                <w:webHidden/>
              </w:rPr>
              <w:instrText xml:space="preserve"> PAGEREF _Toc20699775 \h </w:instrText>
            </w:r>
            <w:r w:rsidR="00582CBD">
              <w:rPr>
                <w:noProof/>
                <w:webHidden/>
              </w:rPr>
            </w:r>
            <w:r w:rsidR="00582CBD">
              <w:rPr>
                <w:noProof/>
                <w:webHidden/>
              </w:rPr>
              <w:fldChar w:fldCharType="separate"/>
            </w:r>
            <w:r w:rsidR="00582CBD">
              <w:rPr>
                <w:noProof/>
                <w:webHidden/>
              </w:rPr>
              <w:t>22</w:t>
            </w:r>
            <w:r w:rsidR="00582CBD">
              <w:rPr>
                <w:noProof/>
                <w:webHidden/>
              </w:rPr>
              <w:fldChar w:fldCharType="end"/>
            </w:r>
          </w:hyperlink>
        </w:p>
        <w:p w14:paraId="0C9A7F41" w14:textId="4B97DAFA" w:rsidR="00582CBD" w:rsidRDefault="00A00BDE">
          <w:pPr>
            <w:pStyle w:val="TOC2"/>
            <w:tabs>
              <w:tab w:val="right" w:leader="dot" w:pos="9016"/>
            </w:tabs>
            <w:rPr>
              <w:rFonts w:eastAsiaTheme="minorEastAsia"/>
              <w:noProof/>
              <w:lang w:eastAsia="en-GB"/>
            </w:rPr>
          </w:pPr>
          <w:hyperlink w:anchor="_Toc20699776" w:history="1">
            <w:r w:rsidR="00582CBD" w:rsidRPr="00385727">
              <w:rPr>
                <w:rStyle w:val="Hyperlink"/>
                <w:rFonts w:ascii="Times New Roman" w:hAnsi="Times New Roman" w:cs="Times New Roman"/>
                <w:b/>
                <w:bCs/>
                <w:noProof/>
              </w:rPr>
              <w:t>3.1 Methodology</w:t>
            </w:r>
            <w:r w:rsidR="00582CBD">
              <w:rPr>
                <w:noProof/>
                <w:webHidden/>
              </w:rPr>
              <w:tab/>
            </w:r>
            <w:r w:rsidR="00582CBD">
              <w:rPr>
                <w:noProof/>
                <w:webHidden/>
              </w:rPr>
              <w:fldChar w:fldCharType="begin"/>
            </w:r>
            <w:r w:rsidR="00582CBD">
              <w:rPr>
                <w:noProof/>
                <w:webHidden/>
              </w:rPr>
              <w:instrText xml:space="preserve"> PAGEREF _Toc20699776 \h </w:instrText>
            </w:r>
            <w:r w:rsidR="00582CBD">
              <w:rPr>
                <w:noProof/>
                <w:webHidden/>
              </w:rPr>
            </w:r>
            <w:r w:rsidR="00582CBD">
              <w:rPr>
                <w:noProof/>
                <w:webHidden/>
              </w:rPr>
              <w:fldChar w:fldCharType="separate"/>
            </w:r>
            <w:r w:rsidR="00582CBD">
              <w:rPr>
                <w:noProof/>
                <w:webHidden/>
              </w:rPr>
              <w:t>22</w:t>
            </w:r>
            <w:r w:rsidR="00582CBD">
              <w:rPr>
                <w:noProof/>
                <w:webHidden/>
              </w:rPr>
              <w:fldChar w:fldCharType="end"/>
            </w:r>
          </w:hyperlink>
        </w:p>
        <w:p w14:paraId="1E10A5ED" w14:textId="6EC742F4" w:rsidR="00582CBD" w:rsidRDefault="00A00BDE">
          <w:pPr>
            <w:pStyle w:val="TOC3"/>
            <w:tabs>
              <w:tab w:val="right" w:leader="dot" w:pos="9016"/>
            </w:tabs>
            <w:rPr>
              <w:rFonts w:eastAsiaTheme="minorEastAsia"/>
              <w:noProof/>
              <w:lang w:eastAsia="en-GB"/>
            </w:rPr>
          </w:pPr>
          <w:hyperlink w:anchor="_Toc20699777" w:history="1">
            <w:r w:rsidR="00582CBD" w:rsidRPr="00385727">
              <w:rPr>
                <w:rStyle w:val="Hyperlink"/>
                <w:rFonts w:ascii="Times New Roman" w:hAnsi="Times New Roman" w:cs="Times New Roman"/>
                <w:b/>
                <w:bCs/>
                <w:noProof/>
              </w:rPr>
              <w:t>3.1.1 Philosophies</w:t>
            </w:r>
            <w:r w:rsidR="00582CBD">
              <w:rPr>
                <w:noProof/>
                <w:webHidden/>
              </w:rPr>
              <w:tab/>
            </w:r>
            <w:r w:rsidR="00582CBD">
              <w:rPr>
                <w:noProof/>
                <w:webHidden/>
              </w:rPr>
              <w:fldChar w:fldCharType="begin"/>
            </w:r>
            <w:r w:rsidR="00582CBD">
              <w:rPr>
                <w:noProof/>
                <w:webHidden/>
              </w:rPr>
              <w:instrText xml:space="preserve"> PAGEREF _Toc20699777 \h </w:instrText>
            </w:r>
            <w:r w:rsidR="00582CBD">
              <w:rPr>
                <w:noProof/>
                <w:webHidden/>
              </w:rPr>
            </w:r>
            <w:r w:rsidR="00582CBD">
              <w:rPr>
                <w:noProof/>
                <w:webHidden/>
              </w:rPr>
              <w:fldChar w:fldCharType="separate"/>
            </w:r>
            <w:r w:rsidR="00582CBD">
              <w:rPr>
                <w:noProof/>
                <w:webHidden/>
              </w:rPr>
              <w:t>22</w:t>
            </w:r>
            <w:r w:rsidR="00582CBD">
              <w:rPr>
                <w:noProof/>
                <w:webHidden/>
              </w:rPr>
              <w:fldChar w:fldCharType="end"/>
            </w:r>
          </w:hyperlink>
        </w:p>
        <w:p w14:paraId="7FBA293F" w14:textId="0195449C" w:rsidR="00582CBD" w:rsidRDefault="00A00BDE">
          <w:pPr>
            <w:pStyle w:val="TOC3"/>
            <w:tabs>
              <w:tab w:val="right" w:leader="dot" w:pos="9016"/>
            </w:tabs>
            <w:rPr>
              <w:rFonts w:eastAsiaTheme="minorEastAsia"/>
              <w:noProof/>
              <w:lang w:eastAsia="en-GB"/>
            </w:rPr>
          </w:pPr>
          <w:hyperlink w:anchor="_Toc20699778" w:history="1">
            <w:r w:rsidR="00582CBD" w:rsidRPr="00385727">
              <w:rPr>
                <w:rStyle w:val="Hyperlink"/>
                <w:rFonts w:ascii="Times New Roman" w:hAnsi="Times New Roman" w:cs="Times New Roman"/>
                <w:b/>
                <w:bCs/>
                <w:noProof/>
              </w:rPr>
              <w:t>3.1.2 Approach</w:t>
            </w:r>
            <w:r w:rsidR="00582CBD">
              <w:rPr>
                <w:noProof/>
                <w:webHidden/>
              </w:rPr>
              <w:tab/>
            </w:r>
            <w:r w:rsidR="00582CBD">
              <w:rPr>
                <w:noProof/>
                <w:webHidden/>
              </w:rPr>
              <w:fldChar w:fldCharType="begin"/>
            </w:r>
            <w:r w:rsidR="00582CBD">
              <w:rPr>
                <w:noProof/>
                <w:webHidden/>
              </w:rPr>
              <w:instrText xml:space="preserve"> PAGEREF _Toc20699778 \h </w:instrText>
            </w:r>
            <w:r w:rsidR="00582CBD">
              <w:rPr>
                <w:noProof/>
                <w:webHidden/>
              </w:rPr>
            </w:r>
            <w:r w:rsidR="00582CBD">
              <w:rPr>
                <w:noProof/>
                <w:webHidden/>
              </w:rPr>
              <w:fldChar w:fldCharType="separate"/>
            </w:r>
            <w:r w:rsidR="00582CBD">
              <w:rPr>
                <w:noProof/>
                <w:webHidden/>
              </w:rPr>
              <w:t>22</w:t>
            </w:r>
            <w:r w:rsidR="00582CBD">
              <w:rPr>
                <w:noProof/>
                <w:webHidden/>
              </w:rPr>
              <w:fldChar w:fldCharType="end"/>
            </w:r>
          </w:hyperlink>
        </w:p>
        <w:p w14:paraId="23CD3FEA" w14:textId="7C5507B6" w:rsidR="00582CBD" w:rsidRDefault="00A00BDE">
          <w:pPr>
            <w:pStyle w:val="TOC3"/>
            <w:tabs>
              <w:tab w:val="right" w:leader="dot" w:pos="9016"/>
            </w:tabs>
            <w:rPr>
              <w:rFonts w:eastAsiaTheme="minorEastAsia"/>
              <w:noProof/>
              <w:lang w:eastAsia="en-GB"/>
            </w:rPr>
          </w:pPr>
          <w:hyperlink w:anchor="_Toc20699779" w:history="1">
            <w:r w:rsidR="00582CBD" w:rsidRPr="00385727">
              <w:rPr>
                <w:rStyle w:val="Hyperlink"/>
                <w:rFonts w:ascii="Times New Roman" w:hAnsi="Times New Roman" w:cs="Times New Roman"/>
                <w:b/>
                <w:bCs/>
                <w:noProof/>
              </w:rPr>
              <w:t>3.1.3 Strategies</w:t>
            </w:r>
            <w:r w:rsidR="00582CBD">
              <w:rPr>
                <w:noProof/>
                <w:webHidden/>
              </w:rPr>
              <w:tab/>
            </w:r>
            <w:r w:rsidR="00582CBD">
              <w:rPr>
                <w:noProof/>
                <w:webHidden/>
              </w:rPr>
              <w:fldChar w:fldCharType="begin"/>
            </w:r>
            <w:r w:rsidR="00582CBD">
              <w:rPr>
                <w:noProof/>
                <w:webHidden/>
              </w:rPr>
              <w:instrText xml:space="preserve"> PAGEREF _Toc20699779 \h </w:instrText>
            </w:r>
            <w:r w:rsidR="00582CBD">
              <w:rPr>
                <w:noProof/>
                <w:webHidden/>
              </w:rPr>
            </w:r>
            <w:r w:rsidR="00582CBD">
              <w:rPr>
                <w:noProof/>
                <w:webHidden/>
              </w:rPr>
              <w:fldChar w:fldCharType="separate"/>
            </w:r>
            <w:r w:rsidR="00582CBD">
              <w:rPr>
                <w:noProof/>
                <w:webHidden/>
              </w:rPr>
              <w:t>23</w:t>
            </w:r>
            <w:r w:rsidR="00582CBD">
              <w:rPr>
                <w:noProof/>
                <w:webHidden/>
              </w:rPr>
              <w:fldChar w:fldCharType="end"/>
            </w:r>
          </w:hyperlink>
        </w:p>
        <w:p w14:paraId="1419A863" w14:textId="4C854E86" w:rsidR="00582CBD" w:rsidRDefault="00A00BDE">
          <w:pPr>
            <w:pStyle w:val="TOC3"/>
            <w:tabs>
              <w:tab w:val="right" w:leader="dot" w:pos="9016"/>
            </w:tabs>
            <w:rPr>
              <w:rFonts w:eastAsiaTheme="minorEastAsia"/>
              <w:noProof/>
              <w:lang w:eastAsia="en-GB"/>
            </w:rPr>
          </w:pPr>
          <w:hyperlink w:anchor="_Toc20699780" w:history="1">
            <w:r w:rsidR="00582CBD" w:rsidRPr="00385727">
              <w:rPr>
                <w:rStyle w:val="Hyperlink"/>
                <w:rFonts w:ascii="Times New Roman" w:hAnsi="Times New Roman" w:cs="Times New Roman"/>
                <w:b/>
                <w:bCs/>
                <w:noProof/>
              </w:rPr>
              <w:t>3.1.4 Choices</w:t>
            </w:r>
            <w:r w:rsidR="00582CBD">
              <w:rPr>
                <w:noProof/>
                <w:webHidden/>
              </w:rPr>
              <w:tab/>
            </w:r>
            <w:r w:rsidR="00582CBD">
              <w:rPr>
                <w:noProof/>
                <w:webHidden/>
              </w:rPr>
              <w:fldChar w:fldCharType="begin"/>
            </w:r>
            <w:r w:rsidR="00582CBD">
              <w:rPr>
                <w:noProof/>
                <w:webHidden/>
              </w:rPr>
              <w:instrText xml:space="preserve"> PAGEREF _Toc20699780 \h </w:instrText>
            </w:r>
            <w:r w:rsidR="00582CBD">
              <w:rPr>
                <w:noProof/>
                <w:webHidden/>
              </w:rPr>
            </w:r>
            <w:r w:rsidR="00582CBD">
              <w:rPr>
                <w:noProof/>
                <w:webHidden/>
              </w:rPr>
              <w:fldChar w:fldCharType="separate"/>
            </w:r>
            <w:r w:rsidR="00582CBD">
              <w:rPr>
                <w:noProof/>
                <w:webHidden/>
              </w:rPr>
              <w:t>23</w:t>
            </w:r>
            <w:r w:rsidR="00582CBD">
              <w:rPr>
                <w:noProof/>
                <w:webHidden/>
              </w:rPr>
              <w:fldChar w:fldCharType="end"/>
            </w:r>
          </w:hyperlink>
        </w:p>
        <w:p w14:paraId="375D902B" w14:textId="69B579FB" w:rsidR="00582CBD" w:rsidRDefault="00A00BDE">
          <w:pPr>
            <w:pStyle w:val="TOC3"/>
            <w:tabs>
              <w:tab w:val="right" w:leader="dot" w:pos="9016"/>
            </w:tabs>
            <w:rPr>
              <w:rFonts w:eastAsiaTheme="minorEastAsia"/>
              <w:noProof/>
              <w:lang w:eastAsia="en-GB"/>
            </w:rPr>
          </w:pPr>
          <w:hyperlink w:anchor="_Toc20699781" w:history="1">
            <w:r w:rsidR="00582CBD" w:rsidRPr="00385727">
              <w:rPr>
                <w:rStyle w:val="Hyperlink"/>
                <w:rFonts w:ascii="Times New Roman" w:hAnsi="Times New Roman" w:cs="Times New Roman"/>
                <w:b/>
                <w:bCs/>
                <w:noProof/>
              </w:rPr>
              <w:t>3.1.5 Time Horizons</w:t>
            </w:r>
            <w:r w:rsidR="00582CBD">
              <w:rPr>
                <w:noProof/>
                <w:webHidden/>
              </w:rPr>
              <w:tab/>
            </w:r>
            <w:r w:rsidR="00582CBD">
              <w:rPr>
                <w:noProof/>
                <w:webHidden/>
              </w:rPr>
              <w:fldChar w:fldCharType="begin"/>
            </w:r>
            <w:r w:rsidR="00582CBD">
              <w:rPr>
                <w:noProof/>
                <w:webHidden/>
              </w:rPr>
              <w:instrText xml:space="preserve"> PAGEREF _Toc20699781 \h </w:instrText>
            </w:r>
            <w:r w:rsidR="00582CBD">
              <w:rPr>
                <w:noProof/>
                <w:webHidden/>
              </w:rPr>
            </w:r>
            <w:r w:rsidR="00582CBD">
              <w:rPr>
                <w:noProof/>
                <w:webHidden/>
              </w:rPr>
              <w:fldChar w:fldCharType="separate"/>
            </w:r>
            <w:r w:rsidR="00582CBD">
              <w:rPr>
                <w:noProof/>
                <w:webHidden/>
              </w:rPr>
              <w:t>24</w:t>
            </w:r>
            <w:r w:rsidR="00582CBD">
              <w:rPr>
                <w:noProof/>
                <w:webHidden/>
              </w:rPr>
              <w:fldChar w:fldCharType="end"/>
            </w:r>
          </w:hyperlink>
        </w:p>
        <w:p w14:paraId="1B708FEC" w14:textId="26BAB233" w:rsidR="00582CBD" w:rsidRDefault="00A00BDE">
          <w:pPr>
            <w:pStyle w:val="TOC3"/>
            <w:tabs>
              <w:tab w:val="right" w:leader="dot" w:pos="9016"/>
            </w:tabs>
            <w:rPr>
              <w:rFonts w:eastAsiaTheme="minorEastAsia"/>
              <w:noProof/>
              <w:lang w:eastAsia="en-GB"/>
            </w:rPr>
          </w:pPr>
          <w:hyperlink w:anchor="_Toc20699782" w:history="1">
            <w:r w:rsidR="00582CBD" w:rsidRPr="00385727">
              <w:rPr>
                <w:rStyle w:val="Hyperlink"/>
                <w:rFonts w:ascii="Times New Roman" w:hAnsi="Times New Roman" w:cs="Times New Roman"/>
                <w:b/>
                <w:bCs/>
                <w:noProof/>
              </w:rPr>
              <w:t>3.1.6 Techniques and Procedures</w:t>
            </w:r>
            <w:r w:rsidR="00582CBD">
              <w:rPr>
                <w:noProof/>
                <w:webHidden/>
              </w:rPr>
              <w:tab/>
            </w:r>
            <w:r w:rsidR="00582CBD">
              <w:rPr>
                <w:noProof/>
                <w:webHidden/>
              </w:rPr>
              <w:fldChar w:fldCharType="begin"/>
            </w:r>
            <w:r w:rsidR="00582CBD">
              <w:rPr>
                <w:noProof/>
                <w:webHidden/>
              </w:rPr>
              <w:instrText xml:space="preserve"> PAGEREF _Toc20699782 \h </w:instrText>
            </w:r>
            <w:r w:rsidR="00582CBD">
              <w:rPr>
                <w:noProof/>
                <w:webHidden/>
              </w:rPr>
            </w:r>
            <w:r w:rsidR="00582CBD">
              <w:rPr>
                <w:noProof/>
                <w:webHidden/>
              </w:rPr>
              <w:fldChar w:fldCharType="separate"/>
            </w:r>
            <w:r w:rsidR="00582CBD">
              <w:rPr>
                <w:noProof/>
                <w:webHidden/>
              </w:rPr>
              <w:t>24</w:t>
            </w:r>
            <w:r w:rsidR="00582CBD">
              <w:rPr>
                <w:noProof/>
                <w:webHidden/>
              </w:rPr>
              <w:fldChar w:fldCharType="end"/>
            </w:r>
          </w:hyperlink>
        </w:p>
        <w:p w14:paraId="484E2374" w14:textId="136D1C30" w:rsidR="00582CBD" w:rsidRDefault="00A00BDE">
          <w:pPr>
            <w:pStyle w:val="TOC3"/>
            <w:tabs>
              <w:tab w:val="right" w:leader="dot" w:pos="9016"/>
            </w:tabs>
            <w:rPr>
              <w:rFonts w:eastAsiaTheme="minorEastAsia"/>
              <w:noProof/>
              <w:lang w:eastAsia="en-GB"/>
            </w:rPr>
          </w:pPr>
          <w:hyperlink w:anchor="_Toc20699783" w:history="1">
            <w:r w:rsidR="00582CBD" w:rsidRPr="00385727">
              <w:rPr>
                <w:rStyle w:val="Hyperlink"/>
                <w:rFonts w:ascii="Times New Roman" w:hAnsi="Times New Roman" w:cs="Times New Roman"/>
                <w:b/>
                <w:bCs/>
                <w:noProof/>
              </w:rPr>
              <w:t>3.1.7 Risk Assessment</w:t>
            </w:r>
            <w:r w:rsidR="00582CBD">
              <w:rPr>
                <w:noProof/>
                <w:webHidden/>
              </w:rPr>
              <w:tab/>
            </w:r>
            <w:r w:rsidR="00582CBD">
              <w:rPr>
                <w:noProof/>
                <w:webHidden/>
              </w:rPr>
              <w:fldChar w:fldCharType="begin"/>
            </w:r>
            <w:r w:rsidR="00582CBD">
              <w:rPr>
                <w:noProof/>
                <w:webHidden/>
              </w:rPr>
              <w:instrText xml:space="preserve"> PAGEREF _Toc20699783 \h </w:instrText>
            </w:r>
            <w:r w:rsidR="00582CBD">
              <w:rPr>
                <w:noProof/>
                <w:webHidden/>
              </w:rPr>
            </w:r>
            <w:r w:rsidR="00582CBD">
              <w:rPr>
                <w:noProof/>
                <w:webHidden/>
              </w:rPr>
              <w:fldChar w:fldCharType="separate"/>
            </w:r>
            <w:r w:rsidR="00582CBD">
              <w:rPr>
                <w:noProof/>
                <w:webHidden/>
              </w:rPr>
              <w:t>24</w:t>
            </w:r>
            <w:r w:rsidR="00582CBD">
              <w:rPr>
                <w:noProof/>
                <w:webHidden/>
              </w:rPr>
              <w:fldChar w:fldCharType="end"/>
            </w:r>
          </w:hyperlink>
        </w:p>
        <w:p w14:paraId="78B3075B" w14:textId="0C25E6C2" w:rsidR="00582CBD" w:rsidRDefault="00A00BDE">
          <w:pPr>
            <w:pStyle w:val="TOC1"/>
            <w:tabs>
              <w:tab w:val="right" w:leader="dot" w:pos="9016"/>
            </w:tabs>
            <w:rPr>
              <w:rFonts w:eastAsiaTheme="minorEastAsia"/>
              <w:noProof/>
              <w:lang w:eastAsia="en-GB"/>
            </w:rPr>
          </w:pPr>
          <w:hyperlink w:anchor="_Toc20699784" w:history="1">
            <w:r w:rsidR="00582CBD" w:rsidRPr="00385727">
              <w:rPr>
                <w:rStyle w:val="Hyperlink"/>
                <w:rFonts w:ascii="Times New Roman" w:hAnsi="Times New Roman" w:cs="Times New Roman"/>
                <w:b/>
                <w:bCs/>
                <w:noProof/>
              </w:rPr>
              <w:t>Chapter 4</w:t>
            </w:r>
            <w:r w:rsidR="00582CBD">
              <w:rPr>
                <w:noProof/>
                <w:webHidden/>
              </w:rPr>
              <w:tab/>
            </w:r>
            <w:r w:rsidR="00582CBD">
              <w:rPr>
                <w:noProof/>
                <w:webHidden/>
              </w:rPr>
              <w:fldChar w:fldCharType="begin"/>
            </w:r>
            <w:r w:rsidR="00582CBD">
              <w:rPr>
                <w:noProof/>
                <w:webHidden/>
              </w:rPr>
              <w:instrText xml:space="preserve"> PAGEREF _Toc20699784 \h </w:instrText>
            </w:r>
            <w:r w:rsidR="00582CBD">
              <w:rPr>
                <w:noProof/>
                <w:webHidden/>
              </w:rPr>
            </w:r>
            <w:r w:rsidR="00582CBD">
              <w:rPr>
                <w:noProof/>
                <w:webHidden/>
              </w:rPr>
              <w:fldChar w:fldCharType="separate"/>
            </w:r>
            <w:r w:rsidR="00582CBD">
              <w:rPr>
                <w:noProof/>
                <w:webHidden/>
              </w:rPr>
              <w:t>25</w:t>
            </w:r>
            <w:r w:rsidR="00582CBD">
              <w:rPr>
                <w:noProof/>
                <w:webHidden/>
              </w:rPr>
              <w:fldChar w:fldCharType="end"/>
            </w:r>
          </w:hyperlink>
        </w:p>
        <w:p w14:paraId="072E35AF" w14:textId="1661F903" w:rsidR="00582CBD" w:rsidRDefault="00A00BDE">
          <w:pPr>
            <w:pStyle w:val="TOC2"/>
            <w:tabs>
              <w:tab w:val="right" w:leader="dot" w:pos="9016"/>
            </w:tabs>
            <w:rPr>
              <w:rFonts w:eastAsiaTheme="minorEastAsia"/>
              <w:noProof/>
              <w:lang w:eastAsia="en-GB"/>
            </w:rPr>
          </w:pPr>
          <w:hyperlink w:anchor="_Toc20699785" w:history="1">
            <w:r w:rsidR="00582CBD" w:rsidRPr="00385727">
              <w:rPr>
                <w:rStyle w:val="Hyperlink"/>
                <w:rFonts w:ascii="Times New Roman" w:hAnsi="Times New Roman" w:cs="Times New Roman"/>
                <w:b/>
                <w:bCs/>
                <w:noProof/>
              </w:rPr>
              <w:t>4.1 Design</w:t>
            </w:r>
            <w:r w:rsidR="00582CBD">
              <w:rPr>
                <w:noProof/>
                <w:webHidden/>
              </w:rPr>
              <w:tab/>
            </w:r>
            <w:r w:rsidR="00582CBD">
              <w:rPr>
                <w:noProof/>
                <w:webHidden/>
              </w:rPr>
              <w:fldChar w:fldCharType="begin"/>
            </w:r>
            <w:r w:rsidR="00582CBD">
              <w:rPr>
                <w:noProof/>
                <w:webHidden/>
              </w:rPr>
              <w:instrText xml:space="preserve"> PAGEREF _Toc20699785 \h </w:instrText>
            </w:r>
            <w:r w:rsidR="00582CBD">
              <w:rPr>
                <w:noProof/>
                <w:webHidden/>
              </w:rPr>
            </w:r>
            <w:r w:rsidR="00582CBD">
              <w:rPr>
                <w:noProof/>
                <w:webHidden/>
              </w:rPr>
              <w:fldChar w:fldCharType="separate"/>
            </w:r>
            <w:r w:rsidR="00582CBD">
              <w:rPr>
                <w:noProof/>
                <w:webHidden/>
              </w:rPr>
              <w:t>25</w:t>
            </w:r>
            <w:r w:rsidR="00582CBD">
              <w:rPr>
                <w:noProof/>
                <w:webHidden/>
              </w:rPr>
              <w:fldChar w:fldCharType="end"/>
            </w:r>
          </w:hyperlink>
        </w:p>
        <w:p w14:paraId="12CE255D" w14:textId="54BCFCD2" w:rsidR="00582CBD" w:rsidRDefault="00A00BDE">
          <w:pPr>
            <w:pStyle w:val="TOC2"/>
            <w:tabs>
              <w:tab w:val="right" w:leader="dot" w:pos="9016"/>
            </w:tabs>
            <w:rPr>
              <w:rFonts w:eastAsiaTheme="minorEastAsia"/>
              <w:noProof/>
              <w:lang w:eastAsia="en-GB"/>
            </w:rPr>
          </w:pPr>
          <w:hyperlink w:anchor="_Toc20699786" w:history="1">
            <w:r w:rsidR="00582CBD" w:rsidRPr="00385727">
              <w:rPr>
                <w:rStyle w:val="Hyperlink"/>
                <w:rFonts w:ascii="Times New Roman" w:hAnsi="Times New Roman" w:cs="Times New Roman"/>
                <w:b/>
                <w:bCs/>
                <w:noProof/>
              </w:rPr>
              <w:t>4.2 Implementation</w:t>
            </w:r>
            <w:r w:rsidR="00582CBD">
              <w:rPr>
                <w:noProof/>
                <w:webHidden/>
              </w:rPr>
              <w:tab/>
            </w:r>
            <w:r w:rsidR="00582CBD">
              <w:rPr>
                <w:noProof/>
                <w:webHidden/>
              </w:rPr>
              <w:fldChar w:fldCharType="begin"/>
            </w:r>
            <w:r w:rsidR="00582CBD">
              <w:rPr>
                <w:noProof/>
                <w:webHidden/>
              </w:rPr>
              <w:instrText xml:space="preserve"> PAGEREF _Toc20699786 \h </w:instrText>
            </w:r>
            <w:r w:rsidR="00582CBD">
              <w:rPr>
                <w:noProof/>
                <w:webHidden/>
              </w:rPr>
            </w:r>
            <w:r w:rsidR="00582CBD">
              <w:rPr>
                <w:noProof/>
                <w:webHidden/>
              </w:rPr>
              <w:fldChar w:fldCharType="separate"/>
            </w:r>
            <w:r w:rsidR="00582CBD">
              <w:rPr>
                <w:noProof/>
                <w:webHidden/>
              </w:rPr>
              <w:t>27</w:t>
            </w:r>
            <w:r w:rsidR="00582CBD">
              <w:rPr>
                <w:noProof/>
                <w:webHidden/>
              </w:rPr>
              <w:fldChar w:fldCharType="end"/>
            </w:r>
          </w:hyperlink>
        </w:p>
        <w:p w14:paraId="097C0966" w14:textId="27A9142E" w:rsidR="00582CBD" w:rsidRDefault="00A00BDE">
          <w:pPr>
            <w:pStyle w:val="TOC3"/>
            <w:tabs>
              <w:tab w:val="right" w:leader="dot" w:pos="9016"/>
            </w:tabs>
            <w:rPr>
              <w:rFonts w:eastAsiaTheme="minorEastAsia"/>
              <w:noProof/>
              <w:lang w:eastAsia="en-GB"/>
            </w:rPr>
          </w:pPr>
          <w:hyperlink w:anchor="_Toc20699787" w:history="1">
            <w:r w:rsidR="00582CBD" w:rsidRPr="00385727">
              <w:rPr>
                <w:rStyle w:val="Hyperlink"/>
                <w:rFonts w:ascii="Times New Roman" w:hAnsi="Times New Roman" w:cs="Times New Roman"/>
                <w:b/>
                <w:bCs/>
                <w:noProof/>
              </w:rPr>
              <w:t>4.2.1 Kali Implementation</w:t>
            </w:r>
            <w:r w:rsidR="00582CBD">
              <w:rPr>
                <w:noProof/>
                <w:webHidden/>
              </w:rPr>
              <w:tab/>
            </w:r>
            <w:r w:rsidR="00582CBD">
              <w:rPr>
                <w:noProof/>
                <w:webHidden/>
              </w:rPr>
              <w:fldChar w:fldCharType="begin"/>
            </w:r>
            <w:r w:rsidR="00582CBD">
              <w:rPr>
                <w:noProof/>
                <w:webHidden/>
              </w:rPr>
              <w:instrText xml:space="preserve"> PAGEREF _Toc20699787 \h </w:instrText>
            </w:r>
            <w:r w:rsidR="00582CBD">
              <w:rPr>
                <w:noProof/>
                <w:webHidden/>
              </w:rPr>
            </w:r>
            <w:r w:rsidR="00582CBD">
              <w:rPr>
                <w:noProof/>
                <w:webHidden/>
              </w:rPr>
              <w:fldChar w:fldCharType="separate"/>
            </w:r>
            <w:r w:rsidR="00582CBD">
              <w:rPr>
                <w:noProof/>
                <w:webHidden/>
              </w:rPr>
              <w:t>28</w:t>
            </w:r>
            <w:r w:rsidR="00582CBD">
              <w:rPr>
                <w:noProof/>
                <w:webHidden/>
              </w:rPr>
              <w:fldChar w:fldCharType="end"/>
            </w:r>
          </w:hyperlink>
        </w:p>
        <w:p w14:paraId="768152C3" w14:textId="75FEC795" w:rsidR="00582CBD" w:rsidRDefault="00A00BDE">
          <w:pPr>
            <w:pStyle w:val="TOC3"/>
            <w:tabs>
              <w:tab w:val="right" w:leader="dot" w:pos="9016"/>
            </w:tabs>
            <w:rPr>
              <w:rFonts w:eastAsiaTheme="minorEastAsia"/>
              <w:noProof/>
              <w:lang w:eastAsia="en-GB"/>
            </w:rPr>
          </w:pPr>
          <w:hyperlink w:anchor="_Toc20699788" w:history="1">
            <w:r w:rsidR="00582CBD" w:rsidRPr="00385727">
              <w:rPr>
                <w:rStyle w:val="Hyperlink"/>
                <w:rFonts w:ascii="Times New Roman" w:hAnsi="Times New Roman" w:cs="Times New Roman"/>
                <w:b/>
                <w:bCs/>
                <w:noProof/>
              </w:rPr>
              <w:t>4.2.2 CrypTool 2 Implementation</w:t>
            </w:r>
            <w:r w:rsidR="00582CBD">
              <w:rPr>
                <w:noProof/>
                <w:webHidden/>
              </w:rPr>
              <w:tab/>
            </w:r>
            <w:r w:rsidR="00582CBD">
              <w:rPr>
                <w:noProof/>
                <w:webHidden/>
              </w:rPr>
              <w:fldChar w:fldCharType="begin"/>
            </w:r>
            <w:r w:rsidR="00582CBD">
              <w:rPr>
                <w:noProof/>
                <w:webHidden/>
              </w:rPr>
              <w:instrText xml:space="preserve"> PAGEREF _Toc20699788 \h </w:instrText>
            </w:r>
            <w:r w:rsidR="00582CBD">
              <w:rPr>
                <w:noProof/>
                <w:webHidden/>
              </w:rPr>
            </w:r>
            <w:r w:rsidR="00582CBD">
              <w:rPr>
                <w:noProof/>
                <w:webHidden/>
              </w:rPr>
              <w:fldChar w:fldCharType="separate"/>
            </w:r>
            <w:r w:rsidR="00582CBD">
              <w:rPr>
                <w:noProof/>
                <w:webHidden/>
              </w:rPr>
              <w:t>31</w:t>
            </w:r>
            <w:r w:rsidR="00582CBD">
              <w:rPr>
                <w:noProof/>
                <w:webHidden/>
              </w:rPr>
              <w:fldChar w:fldCharType="end"/>
            </w:r>
          </w:hyperlink>
        </w:p>
        <w:p w14:paraId="5A50F255" w14:textId="1CA991EC" w:rsidR="00582CBD" w:rsidRDefault="00A00BDE">
          <w:pPr>
            <w:pStyle w:val="TOC3"/>
            <w:tabs>
              <w:tab w:val="right" w:leader="dot" w:pos="9016"/>
            </w:tabs>
            <w:rPr>
              <w:rFonts w:eastAsiaTheme="minorEastAsia"/>
              <w:noProof/>
              <w:lang w:eastAsia="en-GB"/>
            </w:rPr>
          </w:pPr>
          <w:hyperlink w:anchor="_Toc20699789" w:history="1">
            <w:r w:rsidR="00582CBD" w:rsidRPr="00385727">
              <w:rPr>
                <w:rStyle w:val="Hyperlink"/>
                <w:rFonts w:ascii="Times New Roman" w:hAnsi="Times New Roman" w:cs="Times New Roman"/>
                <w:b/>
                <w:bCs/>
                <w:noProof/>
              </w:rPr>
              <w:t>4.2.3 Distributed Network Attack (DNA) Implementation</w:t>
            </w:r>
            <w:r w:rsidR="00582CBD">
              <w:rPr>
                <w:noProof/>
                <w:webHidden/>
              </w:rPr>
              <w:tab/>
            </w:r>
            <w:r w:rsidR="00582CBD">
              <w:rPr>
                <w:noProof/>
                <w:webHidden/>
              </w:rPr>
              <w:fldChar w:fldCharType="begin"/>
            </w:r>
            <w:r w:rsidR="00582CBD">
              <w:rPr>
                <w:noProof/>
                <w:webHidden/>
              </w:rPr>
              <w:instrText xml:space="preserve"> PAGEREF _Toc20699789 \h </w:instrText>
            </w:r>
            <w:r w:rsidR="00582CBD">
              <w:rPr>
                <w:noProof/>
                <w:webHidden/>
              </w:rPr>
            </w:r>
            <w:r w:rsidR="00582CBD">
              <w:rPr>
                <w:noProof/>
                <w:webHidden/>
              </w:rPr>
              <w:fldChar w:fldCharType="separate"/>
            </w:r>
            <w:r w:rsidR="00582CBD">
              <w:rPr>
                <w:noProof/>
                <w:webHidden/>
              </w:rPr>
              <w:t>37</w:t>
            </w:r>
            <w:r w:rsidR="00582CBD">
              <w:rPr>
                <w:noProof/>
                <w:webHidden/>
              </w:rPr>
              <w:fldChar w:fldCharType="end"/>
            </w:r>
          </w:hyperlink>
        </w:p>
        <w:p w14:paraId="6E6D8B81" w14:textId="6BA2DFC8" w:rsidR="00582CBD" w:rsidRDefault="00A00BDE">
          <w:pPr>
            <w:pStyle w:val="TOC1"/>
            <w:tabs>
              <w:tab w:val="right" w:leader="dot" w:pos="9016"/>
            </w:tabs>
            <w:rPr>
              <w:rFonts w:eastAsiaTheme="minorEastAsia"/>
              <w:noProof/>
              <w:lang w:eastAsia="en-GB"/>
            </w:rPr>
          </w:pPr>
          <w:hyperlink w:anchor="_Toc20699790" w:history="1">
            <w:r w:rsidR="00582CBD" w:rsidRPr="00385727">
              <w:rPr>
                <w:rStyle w:val="Hyperlink"/>
                <w:rFonts w:ascii="Times New Roman" w:hAnsi="Times New Roman" w:cs="Times New Roman"/>
                <w:b/>
                <w:bCs/>
                <w:noProof/>
              </w:rPr>
              <w:t>Chapter 5</w:t>
            </w:r>
            <w:r w:rsidR="00582CBD">
              <w:rPr>
                <w:noProof/>
                <w:webHidden/>
              </w:rPr>
              <w:tab/>
            </w:r>
            <w:r w:rsidR="00582CBD">
              <w:rPr>
                <w:noProof/>
                <w:webHidden/>
              </w:rPr>
              <w:fldChar w:fldCharType="begin"/>
            </w:r>
            <w:r w:rsidR="00582CBD">
              <w:rPr>
                <w:noProof/>
                <w:webHidden/>
              </w:rPr>
              <w:instrText xml:space="preserve"> PAGEREF _Toc20699790 \h </w:instrText>
            </w:r>
            <w:r w:rsidR="00582CBD">
              <w:rPr>
                <w:noProof/>
                <w:webHidden/>
              </w:rPr>
            </w:r>
            <w:r w:rsidR="00582CBD">
              <w:rPr>
                <w:noProof/>
                <w:webHidden/>
              </w:rPr>
              <w:fldChar w:fldCharType="separate"/>
            </w:r>
            <w:r w:rsidR="00582CBD">
              <w:rPr>
                <w:noProof/>
                <w:webHidden/>
              </w:rPr>
              <w:t>38</w:t>
            </w:r>
            <w:r w:rsidR="00582CBD">
              <w:rPr>
                <w:noProof/>
                <w:webHidden/>
              </w:rPr>
              <w:fldChar w:fldCharType="end"/>
            </w:r>
          </w:hyperlink>
        </w:p>
        <w:p w14:paraId="7B8DD1E4" w14:textId="514757E0" w:rsidR="00582CBD" w:rsidRDefault="00A00BDE">
          <w:pPr>
            <w:pStyle w:val="TOC2"/>
            <w:tabs>
              <w:tab w:val="right" w:leader="dot" w:pos="9016"/>
            </w:tabs>
            <w:rPr>
              <w:rFonts w:eastAsiaTheme="minorEastAsia"/>
              <w:noProof/>
              <w:lang w:eastAsia="en-GB"/>
            </w:rPr>
          </w:pPr>
          <w:hyperlink w:anchor="_Toc20699791" w:history="1">
            <w:r w:rsidR="00582CBD" w:rsidRPr="00385727">
              <w:rPr>
                <w:rStyle w:val="Hyperlink"/>
                <w:rFonts w:ascii="Times New Roman" w:hAnsi="Times New Roman" w:cs="Times New Roman"/>
                <w:b/>
                <w:bCs/>
                <w:noProof/>
              </w:rPr>
              <w:t>5.1 Results</w:t>
            </w:r>
            <w:r w:rsidR="00582CBD">
              <w:rPr>
                <w:noProof/>
                <w:webHidden/>
              </w:rPr>
              <w:tab/>
            </w:r>
            <w:r w:rsidR="00582CBD">
              <w:rPr>
                <w:noProof/>
                <w:webHidden/>
              </w:rPr>
              <w:fldChar w:fldCharType="begin"/>
            </w:r>
            <w:r w:rsidR="00582CBD">
              <w:rPr>
                <w:noProof/>
                <w:webHidden/>
              </w:rPr>
              <w:instrText xml:space="preserve"> PAGEREF _Toc20699791 \h </w:instrText>
            </w:r>
            <w:r w:rsidR="00582CBD">
              <w:rPr>
                <w:noProof/>
                <w:webHidden/>
              </w:rPr>
            </w:r>
            <w:r w:rsidR="00582CBD">
              <w:rPr>
                <w:noProof/>
                <w:webHidden/>
              </w:rPr>
              <w:fldChar w:fldCharType="separate"/>
            </w:r>
            <w:r w:rsidR="00582CBD">
              <w:rPr>
                <w:noProof/>
                <w:webHidden/>
              </w:rPr>
              <w:t>38</w:t>
            </w:r>
            <w:r w:rsidR="00582CBD">
              <w:rPr>
                <w:noProof/>
                <w:webHidden/>
              </w:rPr>
              <w:fldChar w:fldCharType="end"/>
            </w:r>
          </w:hyperlink>
        </w:p>
        <w:p w14:paraId="0ABA05C0" w14:textId="28967324" w:rsidR="00582CBD" w:rsidRDefault="00A00BDE">
          <w:pPr>
            <w:pStyle w:val="TOC1"/>
            <w:tabs>
              <w:tab w:val="right" w:leader="dot" w:pos="9016"/>
            </w:tabs>
            <w:rPr>
              <w:rFonts w:eastAsiaTheme="minorEastAsia"/>
              <w:noProof/>
              <w:lang w:eastAsia="en-GB"/>
            </w:rPr>
          </w:pPr>
          <w:hyperlink w:anchor="_Toc20699792" w:history="1">
            <w:r w:rsidR="00582CBD" w:rsidRPr="00385727">
              <w:rPr>
                <w:rStyle w:val="Hyperlink"/>
                <w:rFonts w:ascii="Times New Roman" w:hAnsi="Times New Roman" w:cs="Times New Roman"/>
                <w:b/>
                <w:bCs/>
                <w:noProof/>
              </w:rPr>
              <w:t>Chapter 6</w:t>
            </w:r>
            <w:r w:rsidR="00582CBD">
              <w:rPr>
                <w:noProof/>
                <w:webHidden/>
              </w:rPr>
              <w:tab/>
            </w:r>
            <w:r w:rsidR="00582CBD">
              <w:rPr>
                <w:noProof/>
                <w:webHidden/>
              </w:rPr>
              <w:fldChar w:fldCharType="begin"/>
            </w:r>
            <w:r w:rsidR="00582CBD">
              <w:rPr>
                <w:noProof/>
                <w:webHidden/>
              </w:rPr>
              <w:instrText xml:space="preserve"> PAGEREF _Toc20699792 \h </w:instrText>
            </w:r>
            <w:r w:rsidR="00582CBD">
              <w:rPr>
                <w:noProof/>
                <w:webHidden/>
              </w:rPr>
            </w:r>
            <w:r w:rsidR="00582CBD">
              <w:rPr>
                <w:noProof/>
                <w:webHidden/>
              </w:rPr>
              <w:fldChar w:fldCharType="separate"/>
            </w:r>
            <w:r w:rsidR="00582CBD">
              <w:rPr>
                <w:noProof/>
                <w:webHidden/>
              </w:rPr>
              <w:t>46</w:t>
            </w:r>
            <w:r w:rsidR="00582CBD">
              <w:rPr>
                <w:noProof/>
                <w:webHidden/>
              </w:rPr>
              <w:fldChar w:fldCharType="end"/>
            </w:r>
          </w:hyperlink>
        </w:p>
        <w:p w14:paraId="1D7B5C36" w14:textId="48555D90" w:rsidR="00582CBD" w:rsidRDefault="00A00BDE">
          <w:pPr>
            <w:pStyle w:val="TOC2"/>
            <w:tabs>
              <w:tab w:val="right" w:leader="dot" w:pos="9016"/>
            </w:tabs>
            <w:rPr>
              <w:rFonts w:eastAsiaTheme="minorEastAsia"/>
              <w:noProof/>
              <w:lang w:eastAsia="en-GB"/>
            </w:rPr>
          </w:pPr>
          <w:hyperlink w:anchor="_Toc20699793" w:history="1">
            <w:r w:rsidR="00582CBD" w:rsidRPr="00385727">
              <w:rPr>
                <w:rStyle w:val="Hyperlink"/>
                <w:rFonts w:ascii="Times New Roman" w:hAnsi="Times New Roman" w:cs="Times New Roman"/>
                <w:b/>
                <w:bCs/>
                <w:noProof/>
              </w:rPr>
              <w:t>6.1 Conclusion</w:t>
            </w:r>
            <w:r w:rsidR="00582CBD">
              <w:rPr>
                <w:noProof/>
                <w:webHidden/>
              </w:rPr>
              <w:tab/>
            </w:r>
            <w:r w:rsidR="00582CBD">
              <w:rPr>
                <w:noProof/>
                <w:webHidden/>
              </w:rPr>
              <w:fldChar w:fldCharType="begin"/>
            </w:r>
            <w:r w:rsidR="00582CBD">
              <w:rPr>
                <w:noProof/>
                <w:webHidden/>
              </w:rPr>
              <w:instrText xml:space="preserve"> PAGEREF _Toc20699793 \h </w:instrText>
            </w:r>
            <w:r w:rsidR="00582CBD">
              <w:rPr>
                <w:noProof/>
                <w:webHidden/>
              </w:rPr>
            </w:r>
            <w:r w:rsidR="00582CBD">
              <w:rPr>
                <w:noProof/>
                <w:webHidden/>
              </w:rPr>
              <w:fldChar w:fldCharType="separate"/>
            </w:r>
            <w:r w:rsidR="00582CBD">
              <w:rPr>
                <w:noProof/>
                <w:webHidden/>
              </w:rPr>
              <w:t>46</w:t>
            </w:r>
            <w:r w:rsidR="00582CBD">
              <w:rPr>
                <w:noProof/>
                <w:webHidden/>
              </w:rPr>
              <w:fldChar w:fldCharType="end"/>
            </w:r>
          </w:hyperlink>
        </w:p>
        <w:p w14:paraId="208D45B5" w14:textId="31AE1BB8" w:rsidR="00582CBD" w:rsidRDefault="00A00BDE">
          <w:pPr>
            <w:pStyle w:val="TOC2"/>
            <w:tabs>
              <w:tab w:val="right" w:leader="dot" w:pos="9016"/>
            </w:tabs>
            <w:rPr>
              <w:rFonts w:eastAsiaTheme="minorEastAsia"/>
              <w:noProof/>
              <w:lang w:eastAsia="en-GB"/>
            </w:rPr>
          </w:pPr>
          <w:hyperlink w:anchor="_Toc20699794" w:history="1">
            <w:r w:rsidR="00582CBD" w:rsidRPr="00385727">
              <w:rPr>
                <w:rStyle w:val="Hyperlink"/>
                <w:rFonts w:ascii="Times New Roman" w:hAnsi="Times New Roman" w:cs="Times New Roman"/>
                <w:b/>
                <w:bCs/>
                <w:noProof/>
              </w:rPr>
              <w:t>6.2 Future Work</w:t>
            </w:r>
            <w:r w:rsidR="00582CBD">
              <w:rPr>
                <w:noProof/>
                <w:webHidden/>
              </w:rPr>
              <w:tab/>
            </w:r>
            <w:r w:rsidR="00582CBD">
              <w:rPr>
                <w:noProof/>
                <w:webHidden/>
              </w:rPr>
              <w:fldChar w:fldCharType="begin"/>
            </w:r>
            <w:r w:rsidR="00582CBD">
              <w:rPr>
                <w:noProof/>
                <w:webHidden/>
              </w:rPr>
              <w:instrText xml:space="preserve"> PAGEREF _Toc20699794 \h </w:instrText>
            </w:r>
            <w:r w:rsidR="00582CBD">
              <w:rPr>
                <w:noProof/>
                <w:webHidden/>
              </w:rPr>
            </w:r>
            <w:r w:rsidR="00582CBD">
              <w:rPr>
                <w:noProof/>
                <w:webHidden/>
              </w:rPr>
              <w:fldChar w:fldCharType="separate"/>
            </w:r>
            <w:r w:rsidR="00582CBD">
              <w:rPr>
                <w:noProof/>
                <w:webHidden/>
              </w:rPr>
              <w:t>48</w:t>
            </w:r>
            <w:r w:rsidR="00582CBD">
              <w:rPr>
                <w:noProof/>
                <w:webHidden/>
              </w:rPr>
              <w:fldChar w:fldCharType="end"/>
            </w:r>
          </w:hyperlink>
        </w:p>
        <w:p w14:paraId="66B7EC2C" w14:textId="10B68D34" w:rsidR="00582CBD" w:rsidRDefault="00A00BDE">
          <w:pPr>
            <w:pStyle w:val="TOC1"/>
            <w:tabs>
              <w:tab w:val="right" w:leader="dot" w:pos="9016"/>
            </w:tabs>
            <w:rPr>
              <w:rFonts w:eastAsiaTheme="minorEastAsia"/>
              <w:noProof/>
              <w:lang w:eastAsia="en-GB"/>
            </w:rPr>
          </w:pPr>
          <w:hyperlink w:anchor="_Toc20699795" w:history="1">
            <w:r w:rsidR="00582CBD" w:rsidRPr="00385727">
              <w:rPr>
                <w:rStyle w:val="Hyperlink"/>
                <w:rFonts w:ascii="Times New Roman" w:hAnsi="Times New Roman" w:cs="Times New Roman"/>
                <w:b/>
                <w:bCs/>
                <w:noProof/>
              </w:rPr>
              <w:t>References</w:t>
            </w:r>
            <w:r w:rsidR="00582CBD">
              <w:rPr>
                <w:noProof/>
                <w:webHidden/>
              </w:rPr>
              <w:tab/>
            </w:r>
            <w:r w:rsidR="00582CBD">
              <w:rPr>
                <w:noProof/>
                <w:webHidden/>
              </w:rPr>
              <w:fldChar w:fldCharType="begin"/>
            </w:r>
            <w:r w:rsidR="00582CBD">
              <w:rPr>
                <w:noProof/>
                <w:webHidden/>
              </w:rPr>
              <w:instrText xml:space="preserve"> PAGEREF _Toc20699795 \h </w:instrText>
            </w:r>
            <w:r w:rsidR="00582CBD">
              <w:rPr>
                <w:noProof/>
                <w:webHidden/>
              </w:rPr>
            </w:r>
            <w:r w:rsidR="00582CBD">
              <w:rPr>
                <w:noProof/>
                <w:webHidden/>
              </w:rPr>
              <w:fldChar w:fldCharType="separate"/>
            </w:r>
            <w:r w:rsidR="00582CBD">
              <w:rPr>
                <w:noProof/>
                <w:webHidden/>
              </w:rPr>
              <w:t>50</w:t>
            </w:r>
            <w:r w:rsidR="00582CBD">
              <w:rPr>
                <w:noProof/>
                <w:webHidden/>
              </w:rPr>
              <w:fldChar w:fldCharType="end"/>
            </w:r>
          </w:hyperlink>
        </w:p>
        <w:p w14:paraId="6B5F589E" w14:textId="50CAD0D1" w:rsidR="00580629" w:rsidRDefault="00681B2A" w:rsidP="001E10F1">
          <w:pPr>
            <w:rPr>
              <w:rFonts w:ascii="Times New Roman" w:hAnsi="Times New Roman" w:cs="Times New Roman"/>
              <w:b/>
              <w:bCs/>
              <w:noProof/>
            </w:rPr>
          </w:pPr>
          <w:r w:rsidRPr="00681B2A">
            <w:rPr>
              <w:rFonts w:ascii="Times New Roman" w:hAnsi="Times New Roman" w:cs="Times New Roman"/>
              <w:b/>
              <w:bCs/>
              <w:noProof/>
            </w:rPr>
            <w:fldChar w:fldCharType="end"/>
          </w:r>
        </w:p>
        <w:p w14:paraId="5C70FF0C" w14:textId="210F849E" w:rsidR="006E471A" w:rsidRPr="00292168" w:rsidRDefault="00A00BDE" w:rsidP="001E10F1">
          <w:pPr>
            <w:rPr>
              <w:rFonts w:ascii="Times New Roman" w:hAnsi="Times New Roman" w:cs="Times New Roman"/>
              <w:b/>
              <w:bCs/>
              <w:noProof/>
            </w:rPr>
          </w:pPr>
        </w:p>
      </w:sdtContent>
    </w:sdt>
    <w:p w14:paraId="2E09974E" w14:textId="448D064C" w:rsidR="00015269" w:rsidRPr="00015269" w:rsidRDefault="00015269" w:rsidP="00015269">
      <w:pPr>
        <w:jc w:val="center"/>
        <w:rPr>
          <w:rFonts w:ascii="Times New Roman" w:hAnsi="Times New Roman" w:cs="Times New Roman"/>
          <w:b/>
          <w:bCs/>
          <w:noProof/>
          <w:sz w:val="32"/>
          <w:szCs w:val="32"/>
        </w:rPr>
      </w:pPr>
      <w:r w:rsidRPr="00015269">
        <w:rPr>
          <w:rFonts w:ascii="Times New Roman" w:hAnsi="Times New Roman" w:cs="Times New Roman"/>
          <w:b/>
          <w:bCs/>
          <w:noProof/>
          <w:sz w:val="32"/>
          <w:szCs w:val="32"/>
        </w:rPr>
        <w:lastRenderedPageBreak/>
        <w:t>Table of Figures</w:t>
      </w:r>
    </w:p>
    <w:p w14:paraId="23D4DF93" w14:textId="28A47649" w:rsidR="009F7031" w:rsidRPr="009F7031" w:rsidRDefault="00015269"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r w:rsidRPr="009F7031">
        <w:rPr>
          <w:rFonts w:ascii="Times New Roman" w:hAnsi="Times New Roman" w:cs="Times New Roman"/>
          <w:b/>
          <w:bCs/>
          <w:noProof/>
          <w:sz w:val="24"/>
          <w:szCs w:val="24"/>
        </w:rPr>
        <w:fldChar w:fldCharType="begin"/>
      </w:r>
      <w:r w:rsidRPr="009F7031">
        <w:rPr>
          <w:rFonts w:ascii="Times New Roman" w:hAnsi="Times New Roman" w:cs="Times New Roman"/>
          <w:b/>
          <w:bCs/>
          <w:noProof/>
          <w:sz w:val="24"/>
          <w:szCs w:val="24"/>
        </w:rPr>
        <w:instrText xml:space="preserve"> TOC \h \z \c "Figure" </w:instrText>
      </w:r>
      <w:r w:rsidRPr="009F7031">
        <w:rPr>
          <w:rFonts w:ascii="Times New Roman" w:hAnsi="Times New Roman" w:cs="Times New Roman"/>
          <w:b/>
          <w:bCs/>
          <w:noProof/>
          <w:sz w:val="24"/>
          <w:szCs w:val="24"/>
        </w:rPr>
        <w:fldChar w:fldCharType="separate"/>
      </w:r>
      <w:hyperlink w:anchor="_Toc20695081" w:history="1">
        <w:r w:rsidR="009F7031" w:rsidRPr="009F7031">
          <w:rPr>
            <w:rStyle w:val="Hyperlink"/>
            <w:rFonts w:ascii="Times New Roman" w:hAnsi="Times New Roman" w:cs="Times New Roman"/>
            <w:b/>
            <w:bCs/>
            <w:noProof/>
            <w:color w:val="auto"/>
            <w:sz w:val="24"/>
            <w:szCs w:val="24"/>
          </w:rPr>
          <w:t>Figure 1: DNA Layout</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_Toc20695081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25</w:t>
        </w:r>
        <w:r w:rsidR="009F7031" w:rsidRPr="009F7031">
          <w:rPr>
            <w:rFonts w:ascii="Times New Roman" w:hAnsi="Times New Roman" w:cs="Times New Roman"/>
            <w:b/>
            <w:bCs/>
            <w:noProof/>
            <w:webHidden/>
            <w:sz w:val="24"/>
            <w:szCs w:val="24"/>
          </w:rPr>
          <w:fldChar w:fldCharType="end"/>
        </w:r>
      </w:hyperlink>
    </w:p>
    <w:p w14:paraId="3891E165" w14:textId="7824E0FA"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2" w:history="1">
        <w:r w:rsidR="009F7031" w:rsidRPr="009F7031">
          <w:rPr>
            <w:rStyle w:val="Hyperlink"/>
            <w:rFonts w:ascii="Times New Roman" w:hAnsi="Times New Roman" w:cs="Times New Roman"/>
            <w:b/>
            <w:bCs/>
            <w:noProof/>
            <w:color w:val="auto"/>
            <w:sz w:val="24"/>
            <w:szCs w:val="24"/>
          </w:rPr>
          <w:t>Figure 2: CrypTool 2</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_Toc20695082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26</w:t>
        </w:r>
        <w:r w:rsidR="009F7031" w:rsidRPr="009F7031">
          <w:rPr>
            <w:rFonts w:ascii="Times New Roman" w:hAnsi="Times New Roman" w:cs="Times New Roman"/>
            <w:b/>
            <w:bCs/>
            <w:noProof/>
            <w:webHidden/>
            <w:sz w:val="24"/>
            <w:szCs w:val="24"/>
          </w:rPr>
          <w:fldChar w:fldCharType="end"/>
        </w:r>
      </w:hyperlink>
    </w:p>
    <w:p w14:paraId="4F80B51C" w14:textId="5AB290E9"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3" w:history="1">
        <w:r w:rsidR="009F7031" w:rsidRPr="009F7031">
          <w:rPr>
            <w:rStyle w:val="Hyperlink"/>
            <w:rFonts w:ascii="Times New Roman" w:hAnsi="Times New Roman" w:cs="Times New Roman"/>
            <w:b/>
            <w:bCs/>
            <w:noProof/>
            <w:color w:val="auto"/>
            <w:sz w:val="24"/>
            <w:szCs w:val="24"/>
          </w:rPr>
          <w:t>Figure 3: Kali Linux OS</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_Toc20695083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27</w:t>
        </w:r>
        <w:r w:rsidR="009F7031" w:rsidRPr="009F7031">
          <w:rPr>
            <w:rFonts w:ascii="Times New Roman" w:hAnsi="Times New Roman" w:cs="Times New Roman"/>
            <w:b/>
            <w:bCs/>
            <w:noProof/>
            <w:webHidden/>
            <w:sz w:val="24"/>
            <w:szCs w:val="24"/>
          </w:rPr>
          <w:fldChar w:fldCharType="end"/>
        </w:r>
      </w:hyperlink>
    </w:p>
    <w:p w14:paraId="17B0CFB6" w14:textId="3EF7A4D7"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4" w:history="1">
        <w:r w:rsidR="009F7031" w:rsidRPr="009F7031">
          <w:rPr>
            <w:rStyle w:val="Hyperlink"/>
            <w:rFonts w:ascii="Times New Roman" w:hAnsi="Times New Roman" w:cs="Times New Roman"/>
            <w:b/>
            <w:bCs/>
            <w:noProof/>
            <w:color w:val="auto"/>
            <w:sz w:val="24"/>
            <w:szCs w:val="24"/>
          </w:rPr>
          <w:t>Figure 4: Heartbleed Vulnerability Scan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_Toc20695084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28</w:t>
        </w:r>
        <w:r w:rsidR="009F7031" w:rsidRPr="009F7031">
          <w:rPr>
            <w:rFonts w:ascii="Times New Roman" w:hAnsi="Times New Roman" w:cs="Times New Roman"/>
            <w:b/>
            <w:bCs/>
            <w:noProof/>
            <w:webHidden/>
            <w:sz w:val="24"/>
            <w:szCs w:val="24"/>
          </w:rPr>
          <w:fldChar w:fldCharType="end"/>
        </w:r>
      </w:hyperlink>
    </w:p>
    <w:p w14:paraId="751D391A" w14:textId="1E355DCE"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5" w:history="1">
        <w:r w:rsidR="009F7031" w:rsidRPr="009F7031">
          <w:rPr>
            <w:rStyle w:val="Hyperlink"/>
            <w:rFonts w:ascii="Times New Roman" w:hAnsi="Times New Roman" w:cs="Times New Roman"/>
            <w:b/>
            <w:bCs/>
            <w:noProof/>
            <w:color w:val="auto"/>
            <w:sz w:val="24"/>
            <w:szCs w:val="24"/>
          </w:rPr>
          <w:t>Figure 5: Heartbleed Vulnerability Scan Output [101]</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_Toc20695085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28</w:t>
        </w:r>
        <w:r w:rsidR="009F7031" w:rsidRPr="009F7031">
          <w:rPr>
            <w:rFonts w:ascii="Times New Roman" w:hAnsi="Times New Roman" w:cs="Times New Roman"/>
            <w:b/>
            <w:bCs/>
            <w:noProof/>
            <w:webHidden/>
            <w:sz w:val="24"/>
            <w:szCs w:val="24"/>
          </w:rPr>
          <w:fldChar w:fldCharType="end"/>
        </w:r>
      </w:hyperlink>
    </w:p>
    <w:p w14:paraId="7D249F4A" w14:textId="32C54545"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6" w:history="1">
        <w:r w:rsidR="009F7031" w:rsidRPr="009F7031">
          <w:rPr>
            <w:rStyle w:val="Hyperlink"/>
            <w:rFonts w:ascii="Times New Roman" w:hAnsi="Times New Roman" w:cs="Times New Roman"/>
            <w:b/>
            <w:bCs/>
            <w:noProof/>
            <w:color w:val="auto"/>
            <w:sz w:val="24"/>
            <w:szCs w:val="24"/>
          </w:rPr>
          <w:t>Figure 6: Heartbleed Vulnerability Scan Alternate Output</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_Toc20695086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29</w:t>
        </w:r>
        <w:r w:rsidR="009F7031" w:rsidRPr="009F7031">
          <w:rPr>
            <w:rFonts w:ascii="Times New Roman" w:hAnsi="Times New Roman" w:cs="Times New Roman"/>
            <w:b/>
            <w:bCs/>
            <w:noProof/>
            <w:webHidden/>
            <w:sz w:val="24"/>
            <w:szCs w:val="24"/>
          </w:rPr>
          <w:fldChar w:fldCharType="end"/>
        </w:r>
      </w:hyperlink>
    </w:p>
    <w:p w14:paraId="00FFDC0A" w14:textId="5DEF34AD"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7" w:history="1">
        <w:r w:rsidR="009F7031" w:rsidRPr="009F7031">
          <w:rPr>
            <w:rStyle w:val="Hyperlink"/>
            <w:rFonts w:ascii="Times New Roman" w:hAnsi="Times New Roman" w:cs="Times New Roman"/>
            <w:b/>
            <w:bCs/>
            <w:noProof/>
            <w:color w:val="auto"/>
            <w:sz w:val="24"/>
            <w:szCs w:val="24"/>
          </w:rPr>
          <w:t>Figure 7: Metasploit Within Kali</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_Toc20695087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29</w:t>
        </w:r>
        <w:r w:rsidR="009F7031" w:rsidRPr="009F7031">
          <w:rPr>
            <w:rFonts w:ascii="Times New Roman" w:hAnsi="Times New Roman" w:cs="Times New Roman"/>
            <w:b/>
            <w:bCs/>
            <w:noProof/>
            <w:webHidden/>
            <w:sz w:val="24"/>
            <w:szCs w:val="24"/>
          </w:rPr>
          <w:fldChar w:fldCharType="end"/>
        </w:r>
      </w:hyperlink>
    </w:p>
    <w:p w14:paraId="72A90C60" w14:textId="1D19DF4D"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8" w:history="1">
        <w:r w:rsidR="009F7031" w:rsidRPr="009F7031">
          <w:rPr>
            <w:rStyle w:val="Hyperlink"/>
            <w:rFonts w:ascii="Times New Roman" w:hAnsi="Times New Roman" w:cs="Times New Roman"/>
            <w:b/>
            <w:bCs/>
            <w:noProof/>
            <w:color w:val="auto"/>
            <w:sz w:val="24"/>
            <w:szCs w:val="24"/>
          </w:rPr>
          <w:t>Figure 8: Metasploit Heartbleed Options</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_Toc20695088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30</w:t>
        </w:r>
        <w:r w:rsidR="009F7031" w:rsidRPr="009F7031">
          <w:rPr>
            <w:rFonts w:ascii="Times New Roman" w:hAnsi="Times New Roman" w:cs="Times New Roman"/>
            <w:b/>
            <w:bCs/>
            <w:noProof/>
            <w:webHidden/>
            <w:sz w:val="24"/>
            <w:szCs w:val="24"/>
          </w:rPr>
          <w:fldChar w:fldCharType="end"/>
        </w:r>
      </w:hyperlink>
    </w:p>
    <w:p w14:paraId="5A4CA72D" w14:textId="54C3C84C"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89" w:history="1">
        <w:r w:rsidR="009F7031" w:rsidRPr="009F7031">
          <w:rPr>
            <w:rStyle w:val="Hyperlink"/>
            <w:rFonts w:ascii="Times New Roman" w:hAnsi="Times New Roman" w:cs="Times New Roman"/>
            <w:b/>
            <w:bCs/>
            <w:noProof/>
            <w:color w:val="auto"/>
            <w:sz w:val="24"/>
            <w:szCs w:val="24"/>
          </w:rPr>
          <w:t>Figure 9: Metasploit Heartbleed Results [101]</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_Toc20695089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30</w:t>
        </w:r>
        <w:r w:rsidR="009F7031" w:rsidRPr="009F7031">
          <w:rPr>
            <w:rFonts w:ascii="Times New Roman" w:hAnsi="Times New Roman" w:cs="Times New Roman"/>
            <w:b/>
            <w:bCs/>
            <w:noProof/>
            <w:webHidden/>
            <w:sz w:val="24"/>
            <w:szCs w:val="24"/>
          </w:rPr>
          <w:fldChar w:fldCharType="end"/>
        </w:r>
      </w:hyperlink>
    </w:p>
    <w:p w14:paraId="49B648BB" w14:textId="7EB258D4"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0" w:history="1">
        <w:r w:rsidR="009F7031" w:rsidRPr="009F7031">
          <w:rPr>
            <w:rStyle w:val="Hyperlink"/>
            <w:rFonts w:ascii="Times New Roman" w:hAnsi="Times New Roman" w:cs="Times New Roman"/>
            <w:b/>
            <w:bCs/>
            <w:noProof/>
            <w:color w:val="auto"/>
            <w:sz w:val="24"/>
            <w:szCs w:val="24"/>
          </w:rPr>
          <w:t>Figure 10: AES Encryption Process</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_Toc20695090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31</w:t>
        </w:r>
        <w:r w:rsidR="009F7031" w:rsidRPr="009F7031">
          <w:rPr>
            <w:rFonts w:ascii="Times New Roman" w:hAnsi="Times New Roman" w:cs="Times New Roman"/>
            <w:b/>
            <w:bCs/>
            <w:noProof/>
            <w:webHidden/>
            <w:sz w:val="24"/>
            <w:szCs w:val="24"/>
          </w:rPr>
          <w:fldChar w:fldCharType="end"/>
        </w:r>
      </w:hyperlink>
    </w:p>
    <w:p w14:paraId="71111089" w14:textId="290CEC43"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1" w:history="1">
        <w:r w:rsidR="009F7031" w:rsidRPr="009F7031">
          <w:rPr>
            <w:rStyle w:val="Hyperlink"/>
            <w:rFonts w:ascii="Times New Roman" w:hAnsi="Times New Roman" w:cs="Times New Roman"/>
            <w:b/>
            <w:bCs/>
            <w:noProof/>
            <w:color w:val="auto"/>
            <w:sz w:val="24"/>
            <w:szCs w:val="24"/>
          </w:rPr>
          <w:t>Figure 11: AES Ciphertext</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_Toc20695091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31</w:t>
        </w:r>
        <w:r w:rsidR="009F7031" w:rsidRPr="009F7031">
          <w:rPr>
            <w:rFonts w:ascii="Times New Roman" w:hAnsi="Times New Roman" w:cs="Times New Roman"/>
            <w:b/>
            <w:bCs/>
            <w:noProof/>
            <w:webHidden/>
            <w:sz w:val="24"/>
            <w:szCs w:val="24"/>
          </w:rPr>
          <w:fldChar w:fldCharType="end"/>
        </w:r>
      </w:hyperlink>
    </w:p>
    <w:p w14:paraId="36B45979" w14:textId="06304741"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2" w:history="1">
        <w:r w:rsidR="009F7031" w:rsidRPr="009F7031">
          <w:rPr>
            <w:rStyle w:val="Hyperlink"/>
            <w:rFonts w:ascii="Times New Roman" w:hAnsi="Times New Roman" w:cs="Times New Roman"/>
            <w:b/>
            <w:bCs/>
            <w:noProof/>
            <w:color w:val="auto"/>
            <w:sz w:val="24"/>
            <w:szCs w:val="24"/>
          </w:rPr>
          <w:t>Figure 12: AES Decryption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_Toc20695092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32</w:t>
        </w:r>
        <w:r w:rsidR="009F7031" w:rsidRPr="009F7031">
          <w:rPr>
            <w:rFonts w:ascii="Times New Roman" w:hAnsi="Times New Roman" w:cs="Times New Roman"/>
            <w:b/>
            <w:bCs/>
            <w:noProof/>
            <w:webHidden/>
            <w:sz w:val="24"/>
            <w:szCs w:val="24"/>
          </w:rPr>
          <w:fldChar w:fldCharType="end"/>
        </w:r>
      </w:hyperlink>
    </w:p>
    <w:p w14:paraId="3FD93A9E" w14:textId="3B3BA92A"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3" w:history="1">
        <w:r w:rsidR="009F7031" w:rsidRPr="009F7031">
          <w:rPr>
            <w:rStyle w:val="Hyperlink"/>
            <w:rFonts w:ascii="Times New Roman" w:hAnsi="Times New Roman" w:cs="Times New Roman"/>
            <w:b/>
            <w:bCs/>
            <w:noProof/>
            <w:color w:val="auto"/>
            <w:sz w:val="24"/>
            <w:szCs w:val="24"/>
          </w:rPr>
          <w:t>Figure 13: No Known Key-bits</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_Toc20695093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32</w:t>
        </w:r>
        <w:r w:rsidR="009F7031" w:rsidRPr="009F7031">
          <w:rPr>
            <w:rFonts w:ascii="Times New Roman" w:hAnsi="Times New Roman" w:cs="Times New Roman"/>
            <w:b/>
            <w:bCs/>
            <w:noProof/>
            <w:webHidden/>
            <w:sz w:val="24"/>
            <w:szCs w:val="24"/>
          </w:rPr>
          <w:fldChar w:fldCharType="end"/>
        </w:r>
      </w:hyperlink>
    </w:p>
    <w:p w14:paraId="0BAA9A11" w14:textId="1FE2DAC5"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4" w:history="1">
        <w:r w:rsidR="009F7031" w:rsidRPr="009F7031">
          <w:rPr>
            <w:rStyle w:val="Hyperlink"/>
            <w:rFonts w:ascii="Times New Roman" w:hAnsi="Times New Roman" w:cs="Times New Roman"/>
            <w:b/>
            <w:bCs/>
            <w:noProof/>
            <w:color w:val="auto"/>
            <w:sz w:val="24"/>
            <w:szCs w:val="24"/>
          </w:rPr>
          <w:t>Figure 14: Test 1 Display</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_Toc20695094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33</w:t>
        </w:r>
        <w:r w:rsidR="009F7031" w:rsidRPr="009F7031">
          <w:rPr>
            <w:rFonts w:ascii="Times New Roman" w:hAnsi="Times New Roman" w:cs="Times New Roman"/>
            <w:b/>
            <w:bCs/>
            <w:noProof/>
            <w:webHidden/>
            <w:sz w:val="24"/>
            <w:szCs w:val="24"/>
          </w:rPr>
          <w:fldChar w:fldCharType="end"/>
        </w:r>
      </w:hyperlink>
    </w:p>
    <w:p w14:paraId="2AE52969" w14:textId="7FFCF9C1"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5" w:history="1">
        <w:r w:rsidR="009F7031" w:rsidRPr="009F7031">
          <w:rPr>
            <w:rStyle w:val="Hyperlink"/>
            <w:rFonts w:ascii="Times New Roman" w:hAnsi="Times New Roman" w:cs="Times New Roman"/>
            <w:b/>
            <w:bCs/>
            <w:noProof/>
            <w:color w:val="auto"/>
            <w:sz w:val="24"/>
            <w:szCs w:val="24"/>
          </w:rPr>
          <w:t>Figure 15: RSA 256-bit Key Generation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_Toc20695095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34</w:t>
        </w:r>
        <w:r w:rsidR="009F7031" w:rsidRPr="009F7031">
          <w:rPr>
            <w:rFonts w:ascii="Times New Roman" w:hAnsi="Times New Roman" w:cs="Times New Roman"/>
            <w:b/>
            <w:bCs/>
            <w:noProof/>
            <w:webHidden/>
            <w:sz w:val="24"/>
            <w:szCs w:val="24"/>
          </w:rPr>
          <w:fldChar w:fldCharType="end"/>
        </w:r>
      </w:hyperlink>
    </w:p>
    <w:p w14:paraId="34727391" w14:textId="40BA7877"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6" w:history="1">
        <w:r w:rsidR="009F7031" w:rsidRPr="009F7031">
          <w:rPr>
            <w:rStyle w:val="Hyperlink"/>
            <w:rFonts w:ascii="Times New Roman" w:hAnsi="Times New Roman" w:cs="Times New Roman"/>
            <w:b/>
            <w:bCs/>
            <w:noProof/>
            <w:color w:val="auto"/>
            <w:sz w:val="24"/>
            <w:szCs w:val="24"/>
          </w:rPr>
          <w:t>Figure 16: JavaScript decoder (256-bit key)</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_Toc20695096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35</w:t>
        </w:r>
        <w:r w:rsidR="009F7031" w:rsidRPr="009F7031">
          <w:rPr>
            <w:rFonts w:ascii="Times New Roman" w:hAnsi="Times New Roman" w:cs="Times New Roman"/>
            <w:b/>
            <w:bCs/>
            <w:noProof/>
            <w:webHidden/>
            <w:sz w:val="24"/>
            <w:szCs w:val="24"/>
          </w:rPr>
          <w:fldChar w:fldCharType="end"/>
        </w:r>
      </w:hyperlink>
    </w:p>
    <w:p w14:paraId="25C85406" w14:textId="140BBD9B"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7" w:history="1">
        <w:r w:rsidR="009F7031" w:rsidRPr="009F7031">
          <w:rPr>
            <w:rStyle w:val="Hyperlink"/>
            <w:rFonts w:ascii="Times New Roman" w:hAnsi="Times New Roman" w:cs="Times New Roman"/>
            <w:b/>
            <w:bCs/>
            <w:noProof/>
            <w:color w:val="auto"/>
            <w:sz w:val="24"/>
            <w:szCs w:val="24"/>
          </w:rPr>
          <w:t>Figure 17: RSA Encryption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_Toc20695097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35</w:t>
        </w:r>
        <w:r w:rsidR="009F7031" w:rsidRPr="009F7031">
          <w:rPr>
            <w:rFonts w:ascii="Times New Roman" w:hAnsi="Times New Roman" w:cs="Times New Roman"/>
            <w:b/>
            <w:bCs/>
            <w:noProof/>
            <w:webHidden/>
            <w:sz w:val="24"/>
            <w:szCs w:val="24"/>
          </w:rPr>
          <w:fldChar w:fldCharType="end"/>
        </w:r>
      </w:hyperlink>
    </w:p>
    <w:p w14:paraId="114C3590" w14:textId="7610B89B"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8" w:history="1">
        <w:r w:rsidR="009F7031" w:rsidRPr="009F7031">
          <w:rPr>
            <w:rStyle w:val="Hyperlink"/>
            <w:rFonts w:ascii="Times New Roman" w:hAnsi="Times New Roman" w:cs="Times New Roman"/>
            <w:b/>
            <w:bCs/>
            <w:noProof/>
            <w:color w:val="auto"/>
            <w:sz w:val="24"/>
            <w:szCs w:val="24"/>
          </w:rPr>
          <w:t>Figure 18: RSA 512-bit Key Generation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_Toc20695098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36</w:t>
        </w:r>
        <w:r w:rsidR="009F7031" w:rsidRPr="009F7031">
          <w:rPr>
            <w:rFonts w:ascii="Times New Roman" w:hAnsi="Times New Roman" w:cs="Times New Roman"/>
            <w:b/>
            <w:bCs/>
            <w:noProof/>
            <w:webHidden/>
            <w:sz w:val="24"/>
            <w:szCs w:val="24"/>
          </w:rPr>
          <w:fldChar w:fldCharType="end"/>
        </w:r>
      </w:hyperlink>
    </w:p>
    <w:p w14:paraId="33AF7E73" w14:textId="7D9B463D"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099" w:history="1">
        <w:r w:rsidR="009F7031" w:rsidRPr="009F7031">
          <w:rPr>
            <w:rStyle w:val="Hyperlink"/>
            <w:rFonts w:ascii="Times New Roman" w:hAnsi="Times New Roman" w:cs="Times New Roman"/>
            <w:b/>
            <w:bCs/>
            <w:noProof/>
            <w:color w:val="auto"/>
            <w:sz w:val="24"/>
            <w:szCs w:val="24"/>
          </w:rPr>
          <w:t>Figure 19: JavaScript Decoder (512-bit key)</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_Toc20695099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36</w:t>
        </w:r>
        <w:r w:rsidR="009F7031" w:rsidRPr="009F7031">
          <w:rPr>
            <w:rFonts w:ascii="Times New Roman" w:hAnsi="Times New Roman" w:cs="Times New Roman"/>
            <w:b/>
            <w:bCs/>
            <w:noProof/>
            <w:webHidden/>
            <w:sz w:val="24"/>
            <w:szCs w:val="24"/>
          </w:rPr>
          <w:fldChar w:fldCharType="end"/>
        </w:r>
      </w:hyperlink>
    </w:p>
    <w:p w14:paraId="6E92D0E6" w14:textId="34B7B33F"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0" w:history="1">
        <w:r w:rsidR="009F7031" w:rsidRPr="009F7031">
          <w:rPr>
            <w:rStyle w:val="Hyperlink"/>
            <w:rFonts w:ascii="Times New Roman" w:hAnsi="Times New Roman" w:cs="Times New Roman"/>
            <w:b/>
            <w:bCs/>
            <w:noProof/>
            <w:color w:val="auto"/>
            <w:sz w:val="24"/>
            <w:szCs w:val="24"/>
          </w:rPr>
          <w:t>Figure 20: Factoring Design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_Toc20695100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36</w:t>
        </w:r>
        <w:r w:rsidR="009F7031" w:rsidRPr="009F7031">
          <w:rPr>
            <w:rFonts w:ascii="Times New Roman" w:hAnsi="Times New Roman" w:cs="Times New Roman"/>
            <w:b/>
            <w:bCs/>
            <w:noProof/>
            <w:webHidden/>
            <w:sz w:val="24"/>
            <w:szCs w:val="24"/>
          </w:rPr>
          <w:fldChar w:fldCharType="end"/>
        </w:r>
      </w:hyperlink>
    </w:p>
    <w:p w14:paraId="11650091" w14:textId="247389F1"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1" w:history="1">
        <w:r w:rsidR="009F7031" w:rsidRPr="009F7031">
          <w:rPr>
            <w:rStyle w:val="Hyperlink"/>
            <w:rFonts w:ascii="Times New Roman" w:hAnsi="Times New Roman" w:cs="Times New Roman"/>
            <w:b/>
            <w:bCs/>
            <w:noProof/>
            <w:color w:val="auto"/>
            <w:sz w:val="24"/>
            <w:szCs w:val="24"/>
          </w:rPr>
          <w:t>Figure 21: First AES Test Run Timer</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_Toc20695101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38</w:t>
        </w:r>
        <w:r w:rsidR="009F7031" w:rsidRPr="009F7031">
          <w:rPr>
            <w:rFonts w:ascii="Times New Roman" w:hAnsi="Times New Roman" w:cs="Times New Roman"/>
            <w:b/>
            <w:bCs/>
            <w:noProof/>
            <w:webHidden/>
            <w:sz w:val="24"/>
            <w:szCs w:val="24"/>
          </w:rPr>
          <w:fldChar w:fldCharType="end"/>
        </w:r>
      </w:hyperlink>
    </w:p>
    <w:p w14:paraId="6AD37BA3" w14:textId="1EBB7692"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2" w:history="1">
        <w:r w:rsidR="009F7031" w:rsidRPr="009F7031">
          <w:rPr>
            <w:rStyle w:val="Hyperlink"/>
            <w:rFonts w:ascii="Times New Roman" w:hAnsi="Times New Roman" w:cs="Times New Roman"/>
            <w:b/>
            <w:bCs/>
            <w:noProof/>
            <w:color w:val="auto"/>
            <w:sz w:val="24"/>
            <w:szCs w:val="24"/>
          </w:rPr>
          <w:t>Figure 22: First AES Test Completion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_Toc20695102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39</w:t>
        </w:r>
        <w:r w:rsidR="009F7031" w:rsidRPr="009F7031">
          <w:rPr>
            <w:rFonts w:ascii="Times New Roman" w:hAnsi="Times New Roman" w:cs="Times New Roman"/>
            <w:b/>
            <w:bCs/>
            <w:noProof/>
            <w:webHidden/>
            <w:sz w:val="24"/>
            <w:szCs w:val="24"/>
          </w:rPr>
          <w:fldChar w:fldCharType="end"/>
        </w:r>
      </w:hyperlink>
    </w:p>
    <w:p w14:paraId="4E3B0890" w14:textId="1322ACD8"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3" w:history="1">
        <w:r w:rsidR="009F7031" w:rsidRPr="009F7031">
          <w:rPr>
            <w:rStyle w:val="Hyperlink"/>
            <w:rFonts w:ascii="Times New Roman" w:hAnsi="Times New Roman" w:cs="Times New Roman"/>
            <w:b/>
            <w:bCs/>
            <w:noProof/>
            <w:color w:val="auto"/>
            <w:sz w:val="24"/>
            <w:szCs w:val="24"/>
          </w:rPr>
          <w:t>Figure 23: Second AES Test Run Timer</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_Toc20695103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39</w:t>
        </w:r>
        <w:r w:rsidR="009F7031" w:rsidRPr="009F7031">
          <w:rPr>
            <w:rFonts w:ascii="Times New Roman" w:hAnsi="Times New Roman" w:cs="Times New Roman"/>
            <w:b/>
            <w:bCs/>
            <w:noProof/>
            <w:webHidden/>
            <w:sz w:val="24"/>
            <w:szCs w:val="24"/>
          </w:rPr>
          <w:fldChar w:fldCharType="end"/>
        </w:r>
      </w:hyperlink>
    </w:p>
    <w:p w14:paraId="49C448F7" w14:textId="1C24207E"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4" w:history="1">
        <w:r w:rsidR="009F7031" w:rsidRPr="009F7031">
          <w:rPr>
            <w:rStyle w:val="Hyperlink"/>
            <w:rFonts w:ascii="Times New Roman" w:hAnsi="Times New Roman" w:cs="Times New Roman"/>
            <w:b/>
            <w:bCs/>
            <w:noProof/>
            <w:color w:val="auto"/>
            <w:sz w:val="24"/>
            <w:szCs w:val="24"/>
          </w:rPr>
          <w:t>Figure 24: Third AES Test Run Timer</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_Toc20695104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40</w:t>
        </w:r>
        <w:r w:rsidR="009F7031" w:rsidRPr="009F7031">
          <w:rPr>
            <w:rFonts w:ascii="Times New Roman" w:hAnsi="Times New Roman" w:cs="Times New Roman"/>
            <w:b/>
            <w:bCs/>
            <w:noProof/>
            <w:webHidden/>
            <w:sz w:val="24"/>
            <w:szCs w:val="24"/>
          </w:rPr>
          <w:fldChar w:fldCharType="end"/>
        </w:r>
      </w:hyperlink>
    </w:p>
    <w:p w14:paraId="0A2FFE9B" w14:textId="627F780B"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5" w:history="1">
        <w:r w:rsidR="009F7031" w:rsidRPr="009F7031">
          <w:rPr>
            <w:rStyle w:val="Hyperlink"/>
            <w:rFonts w:ascii="Times New Roman" w:hAnsi="Times New Roman" w:cs="Times New Roman"/>
            <w:b/>
            <w:bCs/>
            <w:noProof/>
            <w:color w:val="auto"/>
            <w:sz w:val="24"/>
            <w:szCs w:val="24"/>
          </w:rPr>
          <w:t>Figure 25: AES Second Test Completion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_Toc20695105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40</w:t>
        </w:r>
        <w:r w:rsidR="009F7031" w:rsidRPr="009F7031">
          <w:rPr>
            <w:rFonts w:ascii="Times New Roman" w:hAnsi="Times New Roman" w:cs="Times New Roman"/>
            <w:b/>
            <w:bCs/>
            <w:noProof/>
            <w:webHidden/>
            <w:sz w:val="24"/>
            <w:szCs w:val="24"/>
          </w:rPr>
          <w:fldChar w:fldCharType="end"/>
        </w:r>
      </w:hyperlink>
    </w:p>
    <w:p w14:paraId="6E472FBC" w14:textId="75D23879"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6" w:history="1">
        <w:r w:rsidR="009F7031" w:rsidRPr="009F7031">
          <w:rPr>
            <w:rStyle w:val="Hyperlink"/>
            <w:rFonts w:ascii="Times New Roman" w:hAnsi="Times New Roman" w:cs="Times New Roman"/>
            <w:b/>
            <w:bCs/>
            <w:noProof/>
            <w:color w:val="auto"/>
            <w:sz w:val="24"/>
            <w:szCs w:val="24"/>
          </w:rPr>
          <w:t>Figure 26: AES Second Test Completion Time</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_Toc20695106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41</w:t>
        </w:r>
        <w:r w:rsidR="009F7031" w:rsidRPr="009F7031">
          <w:rPr>
            <w:rFonts w:ascii="Times New Roman" w:hAnsi="Times New Roman" w:cs="Times New Roman"/>
            <w:b/>
            <w:bCs/>
            <w:noProof/>
            <w:webHidden/>
            <w:sz w:val="24"/>
            <w:szCs w:val="24"/>
          </w:rPr>
          <w:fldChar w:fldCharType="end"/>
        </w:r>
      </w:hyperlink>
    </w:p>
    <w:p w14:paraId="3BFF3EAD" w14:textId="259E4FD6"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7" w:history="1">
        <w:r w:rsidR="009F7031" w:rsidRPr="009F7031">
          <w:rPr>
            <w:rStyle w:val="Hyperlink"/>
            <w:rFonts w:ascii="Times New Roman" w:hAnsi="Times New Roman" w:cs="Times New Roman"/>
            <w:b/>
            <w:bCs/>
            <w:noProof/>
            <w:color w:val="auto"/>
            <w:sz w:val="24"/>
            <w:szCs w:val="24"/>
          </w:rPr>
          <w:t>Figure 27: AES Fourth Test</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_Toc20695107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42</w:t>
        </w:r>
        <w:r w:rsidR="009F7031" w:rsidRPr="009F7031">
          <w:rPr>
            <w:rFonts w:ascii="Times New Roman" w:hAnsi="Times New Roman" w:cs="Times New Roman"/>
            <w:b/>
            <w:bCs/>
            <w:noProof/>
            <w:webHidden/>
            <w:sz w:val="24"/>
            <w:szCs w:val="24"/>
          </w:rPr>
          <w:fldChar w:fldCharType="end"/>
        </w:r>
      </w:hyperlink>
    </w:p>
    <w:p w14:paraId="4A144498" w14:textId="7CEF0EA0"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8" w:history="1">
        <w:r w:rsidR="009F7031" w:rsidRPr="009F7031">
          <w:rPr>
            <w:rStyle w:val="Hyperlink"/>
            <w:rFonts w:ascii="Times New Roman" w:hAnsi="Times New Roman" w:cs="Times New Roman"/>
            <w:b/>
            <w:bCs/>
            <w:noProof/>
            <w:color w:val="auto"/>
            <w:sz w:val="24"/>
            <w:szCs w:val="24"/>
          </w:rPr>
          <w:t>Figure 28: AES Fifth Test</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_Toc20695108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42</w:t>
        </w:r>
        <w:r w:rsidR="009F7031" w:rsidRPr="009F7031">
          <w:rPr>
            <w:rFonts w:ascii="Times New Roman" w:hAnsi="Times New Roman" w:cs="Times New Roman"/>
            <w:b/>
            <w:bCs/>
            <w:noProof/>
            <w:webHidden/>
            <w:sz w:val="24"/>
            <w:szCs w:val="24"/>
          </w:rPr>
          <w:fldChar w:fldCharType="end"/>
        </w:r>
      </w:hyperlink>
    </w:p>
    <w:p w14:paraId="06985B95" w14:textId="3490A486"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09" w:history="1">
        <w:r w:rsidR="009F7031" w:rsidRPr="009F7031">
          <w:rPr>
            <w:rStyle w:val="Hyperlink"/>
            <w:rFonts w:ascii="Times New Roman" w:hAnsi="Times New Roman" w:cs="Times New Roman"/>
            <w:b/>
            <w:bCs/>
            <w:noProof/>
            <w:color w:val="auto"/>
            <w:sz w:val="24"/>
            <w:szCs w:val="24"/>
          </w:rPr>
          <w:t>Figure 29: Factoring N Value of RSA 256-bit Key</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_Toc20695109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43</w:t>
        </w:r>
        <w:r w:rsidR="009F7031" w:rsidRPr="009F7031">
          <w:rPr>
            <w:rFonts w:ascii="Times New Roman" w:hAnsi="Times New Roman" w:cs="Times New Roman"/>
            <w:b/>
            <w:bCs/>
            <w:noProof/>
            <w:webHidden/>
            <w:sz w:val="24"/>
            <w:szCs w:val="24"/>
          </w:rPr>
          <w:fldChar w:fldCharType="end"/>
        </w:r>
      </w:hyperlink>
    </w:p>
    <w:p w14:paraId="1DFE06DF" w14:textId="460D25BB"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10" w:history="1">
        <w:r w:rsidR="009F7031" w:rsidRPr="009F7031">
          <w:rPr>
            <w:rStyle w:val="Hyperlink"/>
            <w:rFonts w:ascii="Times New Roman" w:hAnsi="Times New Roman" w:cs="Times New Roman"/>
            <w:b/>
            <w:bCs/>
            <w:noProof/>
            <w:color w:val="auto"/>
            <w:sz w:val="24"/>
            <w:szCs w:val="24"/>
          </w:rPr>
          <w:t>Figure 30: RSA 256-bit Key p and q Values</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_Toc20695110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44</w:t>
        </w:r>
        <w:r w:rsidR="009F7031" w:rsidRPr="009F7031">
          <w:rPr>
            <w:rFonts w:ascii="Times New Roman" w:hAnsi="Times New Roman" w:cs="Times New Roman"/>
            <w:b/>
            <w:bCs/>
            <w:noProof/>
            <w:webHidden/>
            <w:sz w:val="24"/>
            <w:szCs w:val="24"/>
          </w:rPr>
          <w:fldChar w:fldCharType="end"/>
        </w:r>
      </w:hyperlink>
    </w:p>
    <w:p w14:paraId="355A6524" w14:textId="7A7D3C78" w:rsidR="009F7031" w:rsidRPr="009F7031" w:rsidRDefault="00A00BDE" w:rsidP="009F7031">
      <w:pPr>
        <w:pStyle w:val="TableofFigures"/>
        <w:tabs>
          <w:tab w:val="right" w:leader="dot" w:pos="9016"/>
        </w:tabs>
        <w:spacing w:after="120"/>
        <w:rPr>
          <w:rFonts w:ascii="Times New Roman" w:eastAsiaTheme="minorEastAsia" w:hAnsi="Times New Roman" w:cs="Times New Roman"/>
          <w:b/>
          <w:bCs/>
          <w:noProof/>
          <w:sz w:val="24"/>
          <w:szCs w:val="24"/>
          <w:lang w:eastAsia="en-GB"/>
        </w:rPr>
      </w:pPr>
      <w:hyperlink w:anchor="_Toc20695111" w:history="1">
        <w:r w:rsidR="009F7031" w:rsidRPr="009F7031">
          <w:rPr>
            <w:rStyle w:val="Hyperlink"/>
            <w:rFonts w:ascii="Times New Roman" w:hAnsi="Times New Roman" w:cs="Times New Roman"/>
            <w:b/>
            <w:bCs/>
            <w:noProof/>
            <w:color w:val="auto"/>
            <w:sz w:val="24"/>
            <w:szCs w:val="24"/>
          </w:rPr>
          <w:t>Figure 31: RSA 256-bit Decryption</w:t>
        </w:r>
        <w:r w:rsidR="009F7031" w:rsidRPr="009F7031">
          <w:rPr>
            <w:rFonts w:ascii="Times New Roman" w:hAnsi="Times New Roman" w:cs="Times New Roman"/>
            <w:b/>
            <w:bCs/>
            <w:noProof/>
            <w:webHidden/>
            <w:sz w:val="24"/>
            <w:szCs w:val="24"/>
          </w:rPr>
          <w:tab/>
        </w:r>
        <w:r w:rsidR="009F7031" w:rsidRPr="009F7031">
          <w:rPr>
            <w:rFonts w:ascii="Times New Roman" w:hAnsi="Times New Roman" w:cs="Times New Roman"/>
            <w:b/>
            <w:bCs/>
            <w:noProof/>
            <w:webHidden/>
            <w:sz w:val="24"/>
            <w:szCs w:val="24"/>
          </w:rPr>
          <w:fldChar w:fldCharType="begin"/>
        </w:r>
        <w:r w:rsidR="009F7031" w:rsidRPr="009F7031">
          <w:rPr>
            <w:rFonts w:ascii="Times New Roman" w:hAnsi="Times New Roman" w:cs="Times New Roman"/>
            <w:b/>
            <w:bCs/>
            <w:noProof/>
            <w:webHidden/>
            <w:sz w:val="24"/>
            <w:szCs w:val="24"/>
          </w:rPr>
          <w:instrText xml:space="preserve"> PAGEREF _Toc20695111 \h </w:instrText>
        </w:r>
        <w:r w:rsidR="009F7031" w:rsidRPr="009F7031">
          <w:rPr>
            <w:rFonts w:ascii="Times New Roman" w:hAnsi="Times New Roman" w:cs="Times New Roman"/>
            <w:b/>
            <w:bCs/>
            <w:noProof/>
            <w:webHidden/>
            <w:sz w:val="24"/>
            <w:szCs w:val="24"/>
          </w:rPr>
        </w:r>
        <w:r w:rsidR="009F7031" w:rsidRPr="009F7031">
          <w:rPr>
            <w:rFonts w:ascii="Times New Roman" w:hAnsi="Times New Roman" w:cs="Times New Roman"/>
            <w:b/>
            <w:bCs/>
            <w:noProof/>
            <w:webHidden/>
            <w:sz w:val="24"/>
            <w:szCs w:val="24"/>
          </w:rPr>
          <w:fldChar w:fldCharType="separate"/>
        </w:r>
        <w:r w:rsidR="00582CBD">
          <w:rPr>
            <w:rFonts w:ascii="Times New Roman" w:hAnsi="Times New Roman" w:cs="Times New Roman"/>
            <w:b/>
            <w:bCs/>
            <w:noProof/>
            <w:webHidden/>
            <w:sz w:val="24"/>
            <w:szCs w:val="24"/>
          </w:rPr>
          <w:t>45</w:t>
        </w:r>
        <w:r w:rsidR="009F7031" w:rsidRPr="009F7031">
          <w:rPr>
            <w:rFonts w:ascii="Times New Roman" w:hAnsi="Times New Roman" w:cs="Times New Roman"/>
            <w:b/>
            <w:bCs/>
            <w:noProof/>
            <w:webHidden/>
            <w:sz w:val="24"/>
            <w:szCs w:val="24"/>
          </w:rPr>
          <w:fldChar w:fldCharType="end"/>
        </w:r>
      </w:hyperlink>
    </w:p>
    <w:p w14:paraId="61798F08" w14:textId="533E9B33" w:rsidR="00015269" w:rsidRDefault="00015269" w:rsidP="009F7031">
      <w:pPr>
        <w:spacing w:after="120"/>
        <w:rPr>
          <w:b/>
          <w:bCs/>
          <w:noProof/>
        </w:rPr>
      </w:pPr>
      <w:r w:rsidRPr="009F7031">
        <w:rPr>
          <w:rFonts w:ascii="Times New Roman" w:hAnsi="Times New Roman" w:cs="Times New Roman"/>
          <w:b/>
          <w:bCs/>
          <w:noProof/>
          <w:sz w:val="24"/>
          <w:szCs w:val="24"/>
        </w:rPr>
        <w:fldChar w:fldCharType="end"/>
      </w:r>
    </w:p>
    <w:p w14:paraId="574E7FC0" w14:textId="77777777" w:rsidR="009A423C" w:rsidRPr="009A423C" w:rsidRDefault="009A423C" w:rsidP="00AD4198">
      <w:pPr>
        <w:pStyle w:val="Heading1"/>
        <w:jc w:val="both"/>
        <w:rPr>
          <w:rFonts w:ascii="Times New Roman" w:hAnsi="Times New Roman" w:cs="Times New Roman"/>
          <w:b/>
          <w:bCs/>
          <w:color w:val="auto"/>
        </w:rPr>
      </w:pPr>
      <w:bookmarkStart w:id="0" w:name="_Toc20699764"/>
      <w:r w:rsidRPr="009A423C">
        <w:rPr>
          <w:rFonts w:ascii="Times New Roman" w:hAnsi="Times New Roman" w:cs="Times New Roman"/>
          <w:b/>
          <w:bCs/>
          <w:color w:val="auto"/>
        </w:rPr>
        <w:lastRenderedPageBreak/>
        <w:t>Chapter 1</w:t>
      </w:r>
      <w:bookmarkEnd w:id="0"/>
    </w:p>
    <w:p w14:paraId="7987C954" w14:textId="77777777" w:rsidR="009A423C" w:rsidRPr="009A423C" w:rsidRDefault="009A423C" w:rsidP="00AD4198">
      <w:pPr>
        <w:pStyle w:val="Heading2"/>
        <w:jc w:val="both"/>
        <w:rPr>
          <w:rFonts w:ascii="Times New Roman" w:hAnsi="Times New Roman" w:cs="Times New Roman"/>
          <w:b/>
          <w:bCs/>
          <w:color w:val="auto"/>
          <w:sz w:val="24"/>
          <w:szCs w:val="24"/>
        </w:rPr>
      </w:pPr>
      <w:bookmarkStart w:id="1" w:name="_Toc20699765"/>
      <w:r w:rsidRPr="009A423C">
        <w:rPr>
          <w:rFonts w:ascii="Times New Roman" w:hAnsi="Times New Roman" w:cs="Times New Roman"/>
          <w:b/>
          <w:bCs/>
          <w:color w:val="auto"/>
          <w:sz w:val="24"/>
          <w:szCs w:val="24"/>
        </w:rPr>
        <w:t>1.1 Introduction</w:t>
      </w:r>
      <w:bookmarkEnd w:id="1"/>
    </w:p>
    <w:p w14:paraId="6943A0E3" w14:textId="77777777" w:rsidR="009A423C" w:rsidRDefault="00997024" w:rsidP="00AD4198">
      <w:pPr>
        <w:jc w:val="both"/>
        <w:rPr>
          <w:rFonts w:ascii="Times New Roman" w:hAnsi="Times New Roman" w:cs="Times New Roman"/>
          <w:sz w:val="24"/>
          <w:szCs w:val="24"/>
        </w:rPr>
      </w:pPr>
      <w:r>
        <w:rPr>
          <w:rFonts w:ascii="Times New Roman" w:hAnsi="Times New Roman" w:cs="Times New Roman"/>
          <w:sz w:val="24"/>
          <w:szCs w:val="24"/>
        </w:rPr>
        <w:t xml:space="preserve">The internet is constantly </w:t>
      </w:r>
      <w:r w:rsidR="00335A95">
        <w:rPr>
          <w:rFonts w:ascii="Times New Roman" w:hAnsi="Times New Roman" w:cs="Times New Roman"/>
          <w:sz w:val="24"/>
          <w:szCs w:val="24"/>
        </w:rPr>
        <w:t>evolving and has become a key component in everyday life, company infrastructure, general healthcare and even military operations [1] [2]</w:t>
      </w:r>
      <w:r w:rsidR="003167B1">
        <w:rPr>
          <w:rFonts w:ascii="Times New Roman" w:hAnsi="Times New Roman" w:cs="Times New Roman"/>
          <w:sz w:val="24"/>
          <w:szCs w:val="24"/>
        </w:rPr>
        <w:t xml:space="preserve"> [3]</w:t>
      </w:r>
      <w:r w:rsidR="00335A95">
        <w:rPr>
          <w:rFonts w:ascii="Times New Roman" w:hAnsi="Times New Roman" w:cs="Times New Roman"/>
          <w:sz w:val="24"/>
          <w:szCs w:val="24"/>
        </w:rPr>
        <w:t xml:space="preserve">. </w:t>
      </w:r>
      <w:r w:rsidR="003167B1">
        <w:rPr>
          <w:rFonts w:ascii="Times New Roman" w:hAnsi="Times New Roman" w:cs="Times New Roman"/>
          <w:sz w:val="24"/>
          <w:szCs w:val="24"/>
        </w:rPr>
        <w:t xml:space="preserve">These systems provide improved efficiency, higher quality of life for people all over and improved communication capabilities for both businesses and consumers [1] [3]. However, as networks continually advance, and more individuals and companies utilise these networks, the number of risks posed by various security threats increases [1] [3] [4]. Any and all devices and networks with internet connectivity are vulnerable to </w:t>
      </w:r>
      <w:r w:rsidR="004E0197">
        <w:rPr>
          <w:rFonts w:ascii="Times New Roman" w:hAnsi="Times New Roman" w:cs="Times New Roman"/>
          <w:sz w:val="24"/>
          <w:szCs w:val="24"/>
        </w:rPr>
        <w:t>numerous threats, such as data leakage and data loss [1] [2] [3] [4]. This means that network security managers must consider any threat that can compromise network performance and data integrity [1] [3] [4].</w:t>
      </w:r>
    </w:p>
    <w:p w14:paraId="62800A97" w14:textId="77777777" w:rsidR="003B766D" w:rsidRDefault="003B766D" w:rsidP="00AD4198">
      <w:pPr>
        <w:jc w:val="both"/>
        <w:rPr>
          <w:rFonts w:ascii="Times New Roman" w:hAnsi="Times New Roman" w:cs="Times New Roman"/>
          <w:sz w:val="24"/>
          <w:szCs w:val="24"/>
        </w:rPr>
      </w:pPr>
      <w:r>
        <w:rPr>
          <w:rFonts w:ascii="Times New Roman" w:hAnsi="Times New Roman" w:cs="Times New Roman"/>
          <w:sz w:val="24"/>
          <w:szCs w:val="24"/>
        </w:rPr>
        <w:t>Data loss and data leakage affect multiple types of network design, such as hierarchical and cloud [1] [3] [5]. Network security managers can take steps to mitigate these threats, such as knowing who is accessing what within the network and limiting user access based on specific criteria and traits [1] [3]. An example for limiting within cloud networks would be to limit user access based on location or device used to access the network [5].</w:t>
      </w:r>
      <w:r w:rsidR="006F483A">
        <w:rPr>
          <w:rFonts w:ascii="Times New Roman" w:hAnsi="Times New Roman" w:cs="Times New Roman"/>
          <w:sz w:val="24"/>
          <w:szCs w:val="24"/>
        </w:rPr>
        <w:t xml:space="preserve"> A method for detecting data leakage can be done utilising watermarking [6]. This method embeds a unique code in each distribution copy of data [6]. Through this, if information is discovered in the possession of unauthorised individuals or groups, it is possible to identify the leaker [6].</w:t>
      </w:r>
      <w:r w:rsidR="008B68EC">
        <w:rPr>
          <w:rFonts w:ascii="Times New Roman" w:hAnsi="Times New Roman" w:cs="Times New Roman"/>
          <w:sz w:val="24"/>
          <w:szCs w:val="24"/>
        </w:rPr>
        <w:t xml:space="preserve"> It should be noted however, that these watermarks can be destroyed if the data recipient is malicious [6]. </w:t>
      </w:r>
    </w:p>
    <w:p w14:paraId="652332CC" w14:textId="262DE49C" w:rsidR="00082BA0" w:rsidRDefault="00494536" w:rsidP="00AD4198">
      <w:pPr>
        <w:jc w:val="both"/>
        <w:rPr>
          <w:rFonts w:ascii="Times New Roman" w:hAnsi="Times New Roman" w:cs="Times New Roman"/>
          <w:sz w:val="24"/>
          <w:szCs w:val="24"/>
        </w:rPr>
      </w:pPr>
      <w:r>
        <w:rPr>
          <w:rFonts w:ascii="Times New Roman" w:hAnsi="Times New Roman" w:cs="Times New Roman"/>
          <w:sz w:val="24"/>
          <w:szCs w:val="24"/>
        </w:rPr>
        <w:t xml:space="preserve">Data security models are based on cryptography theories, which research data confidentiality, integrity and availability, among other data security defence strategies [1] [3] [7]. </w:t>
      </w:r>
      <w:r w:rsidR="00A56D7C">
        <w:rPr>
          <w:rFonts w:ascii="Times New Roman" w:hAnsi="Times New Roman" w:cs="Times New Roman"/>
          <w:sz w:val="24"/>
          <w:szCs w:val="24"/>
        </w:rPr>
        <w:t xml:space="preserve">Confidentiality ensures that unauthorised individuals or groups are unable to access information [8] [9]. This ensures only those authorised may access sensitive data [8] [9]. Should data become available to individuals that are not authorised to view this information, whether intentionally or by accident, then data confidentiality has failed [8] [9]. This failure is commonly referred to as a data breach [10]. These breaches have massive negative implications for businesses, organisations and customers or clients involved [10]. </w:t>
      </w:r>
      <w:r w:rsidR="0025355A">
        <w:rPr>
          <w:rFonts w:ascii="Times New Roman" w:hAnsi="Times New Roman" w:cs="Times New Roman"/>
          <w:sz w:val="24"/>
          <w:szCs w:val="24"/>
        </w:rPr>
        <w:t>Personal information are common forms of data breaches, such as identification, addresses, phone numbers and bank information [10]. These are some of the most critical pieces of information regarding individuals and are the most valuable for those with malicious intent [10].</w:t>
      </w:r>
    </w:p>
    <w:p w14:paraId="49A80DC3" w14:textId="57CD3E80" w:rsidR="0025355A" w:rsidRDefault="0025355A" w:rsidP="00AD4198">
      <w:pPr>
        <w:jc w:val="both"/>
        <w:rPr>
          <w:rFonts w:ascii="Times New Roman" w:hAnsi="Times New Roman" w:cs="Times New Roman"/>
          <w:sz w:val="24"/>
          <w:szCs w:val="24"/>
        </w:rPr>
      </w:pPr>
      <w:r>
        <w:rPr>
          <w:rFonts w:ascii="Times New Roman" w:hAnsi="Times New Roman" w:cs="Times New Roman"/>
          <w:sz w:val="24"/>
          <w:szCs w:val="24"/>
        </w:rPr>
        <w:t xml:space="preserve">Data integrity refers to the authenticity of information [8] [9]. This means ensuring that information is not altered from the original content and that the source is legitimate [8] [9]. Therefore, the data integrity process focuses on ensuring data validity and accuracy within databases and during their lifespan [8] [9]. </w:t>
      </w:r>
      <w:r w:rsidR="00896868">
        <w:rPr>
          <w:rFonts w:ascii="Times New Roman" w:hAnsi="Times New Roman" w:cs="Times New Roman"/>
          <w:sz w:val="24"/>
          <w:szCs w:val="24"/>
        </w:rPr>
        <w:t xml:space="preserve">Ensuring data integrity is key, as it allows for data recoverability and </w:t>
      </w:r>
      <w:r w:rsidR="00965911">
        <w:rPr>
          <w:rFonts w:ascii="Times New Roman" w:hAnsi="Times New Roman" w:cs="Times New Roman"/>
          <w:sz w:val="24"/>
          <w:szCs w:val="24"/>
        </w:rPr>
        <w:t>search ability</w:t>
      </w:r>
      <w:r w:rsidR="00896868">
        <w:rPr>
          <w:rFonts w:ascii="Times New Roman" w:hAnsi="Times New Roman" w:cs="Times New Roman"/>
          <w:sz w:val="24"/>
          <w:szCs w:val="24"/>
        </w:rPr>
        <w:t xml:space="preserve">, data traceability and connectivity [8] [9]. Data integrity can become compromised </w:t>
      </w:r>
      <w:r w:rsidR="006314F0">
        <w:rPr>
          <w:rFonts w:ascii="Times New Roman" w:hAnsi="Times New Roman" w:cs="Times New Roman"/>
          <w:sz w:val="24"/>
          <w:szCs w:val="24"/>
        </w:rPr>
        <w:t>through</w:t>
      </w:r>
      <w:r w:rsidR="00896868">
        <w:rPr>
          <w:rFonts w:ascii="Times New Roman" w:hAnsi="Times New Roman" w:cs="Times New Roman"/>
          <w:sz w:val="24"/>
          <w:szCs w:val="24"/>
        </w:rPr>
        <w:t xml:space="preserve"> human error, both maliciously or by accident; transfer errors, where data can come altered during transfers between devices; viruses and malware; and faulty or tampered hardware [8] [9].</w:t>
      </w:r>
    </w:p>
    <w:p w14:paraId="0D592CB6" w14:textId="1A70E1DD" w:rsidR="006314F0" w:rsidRDefault="006314F0" w:rsidP="00AD4198">
      <w:pPr>
        <w:jc w:val="both"/>
        <w:rPr>
          <w:rFonts w:ascii="Times New Roman" w:hAnsi="Times New Roman" w:cs="Times New Roman"/>
          <w:sz w:val="24"/>
          <w:szCs w:val="24"/>
        </w:rPr>
      </w:pPr>
      <w:r>
        <w:rPr>
          <w:rFonts w:ascii="Times New Roman" w:hAnsi="Times New Roman" w:cs="Times New Roman"/>
          <w:sz w:val="24"/>
          <w:szCs w:val="24"/>
        </w:rPr>
        <w:t xml:space="preserve">Finally, data availability refers to the accessibility of data by authorised users [11]. Typically, data availability is achieved through redundancy [11]. </w:t>
      </w:r>
      <w:r w:rsidR="00C0086D">
        <w:rPr>
          <w:rFonts w:ascii="Times New Roman" w:hAnsi="Times New Roman" w:cs="Times New Roman"/>
          <w:sz w:val="24"/>
          <w:szCs w:val="24"/>
        </w:rPr>
        <w:t xml:space="preserve">In this scenario, redundancy refers to additional storage and paths to reach data, ensuring that it is accessible constantly and, in the event, specific areas become compromised [11]. Data is typically accessed over high-speed connections, such as fibre optic, allowing for quick access to stored data [11]. Cloud is one </w:t>
      </w:r>
      <w:r w:rsidR="00C0086D">
        <w:rPr>
          <w:rFonts w:ascii="Times New Roman" w:hAnsi="Times New Roman" w:cs="Times New Roman"/>
          <w:sz w:val="24"/>
          <w:szCs w:val="24"/>
        </w:rPr>
        <w:lastRenderedPageBreak/>
        <w:t>method of storing data, which has the benefit of additional backups of stored data, further enhancing data availability [11]. In the event malicious individuals or groups fail to breach the previous stages of data security, availability becomes a target. A common attack in preventing data availability is the Denial-of-Service (DoS) attack [12].</w:t>
      </w:r>
      <w:r w:rsidR="00360BE8">
        <w:rPr>
          <w:rFonts w:ascii="Times New Roman" w:hAnsi="Times New Roman" w:cs="Times New Roman"/>
          <w:sz w:val="24"/>
          <w:szCs w:val="24"/>
        </w:rPr>
        <w:t xml:space="preserve"> DoS attacks target availability of a system resources by flooding servers, systems or networks with traffic with the aim of overwhelming the system [12]. This causes legitimate users to become unable to access system resources, nullifying data availability [12].</w:t>
      </w:r>
    </w:p>
    <w:p w14:paraId="7795AD2E" w14:textId="4C4DE47B" w:rsidR="00FD2E6C" w:rsidRDefault="006172D2" w:rsidP="00AD4198">
      <w:pPr>
        <w:jc w:val="both"/>
        <w:rPr>
          <w:rFonts w:ascii="Times New Roman" w:hAnsi="Times New Roman" w:cs="Times New Roman"/>
          <w:sz w:val="24"/>
          <w:szCs w:val="24"/>
        </w:rPr>
      </w:pPr>
      <w:r>
        <w:rPr>
          <w:rFonts w:ascii="Times New Roman" w:hAnsi="Times New Roman" w:cs="Times New Roman"/>
          <w:sz w:val="24"/>
          <w:szCs w:val="24"/>
        </w:rPr>
        <w:t>Cryptography is the process of converting standard texts into an unreadable form [7] [13]</w:t>
      </w:r>
      <w:r w:rsidR="0039477D">
        <w:rPr>
          <w:rFonts w:ascii="Times New Roman" w:hAnsi="Times New Roman" w:cs="Times New Roman"/>
          <w:sz w:val="24"/>
          <w:szCs w:val="24"/>
        </w:rPr>
        <w:t xml:space="preserve"> [14]</w:t>
      </w:r>
      <w:r>
        <w:rPr>
          <w:rFonts w:ascii="Times New Roman" w:hAnsi="Times New Roman" w:cs="Times New Roman"/>
          <w:sz w:val="24"/>
          <w:szCs w:val="24"/>
        </w:rPr>
        <w:t xml:space="preserve">. The purpose of this is to prevent unauthorised people from accessing sensitive information [7] [13]. </w:t>
      </w:r>
      <w:r w:rsidR="002C316D">
        <w:rPr>
          <w:rFonts w:ascii="Times New Roman" w:hAnsi="Times New Roman" w:cs="Times New Roman"/>
          <w:sz w:val="24"/>
          <w:szCs w:val="24"/>
        </w:rPr>
        <w:t>When developing cryptography algorithms, the developer must consider data confidentiality, integrity and availability [13]. Therefore, in order to maintain all three features of data security, special keys known as secret keys were used to convert data from plaintext to cypher text, or cypher text back into plaintext [13]</w:t>
      </w:r>
      <w:r w:rsidR="0039477D">
        <w:rPr>
          <w:rFonts w:ascii="Times New Roman" w:hAnsi="Times New Roman" w:cs="Times New Roman"/>
          <w:sz w:val="24"/>
          <w:szCs w:val="24"/>
        </w:rPr>
        <w:t xml:space="preserve"> [14]</w:t>
      </w:r>
      <w:r w:rsidR="002C316D">
        <w:rPr>
          <w:rFonts w:ascii="Times New Roman" w:hAnsi="Times New Roman" w:cs="Times New Roman"/>
          <w:sz w:val="24"/>
          <w:szCs w:val="24"/>
        </w:rPr>
        <w:t>.</w:t>
      </w:r>
      <w:r w:rsidR="0039477D">
        <w:rPr>
          <w:rFonts w:ascii="Times New Roman" w:hAnsi="Times New Roman" w:cs="Times New Roman"/>
          <w:sz w:val="24"/>
          <w:szCs w:val="24"/>
        </w:rPr>
        <w:t xml:space="preserve"> </w:t>
      </w:r>
      <w:r w:rsidR="00241C91">
        <w:rPr>
          <w:rFonts w:ascii="Times New Roman" w:hAnsi="Times New Roman" w:cs="Times New Roman"/>
          <w:sz w:val="24"/>
          <w:szCs w:val="24"/>
        </w:rPr>
        <w:t xml:space="preserve">Before communication can begin, both sides must agree upon protocols and how they are to exchange information, such as key specifics [13] [14]. Cryptography can be classified into two types based on requirements and applications [13] [14]. These are </w:t>
      </w:r>
      <w:r w:rsidR="00F96034">
        <w:rPr>
          <w:rFonts w:ascii="Times New Roman" w:hAnsi="Times New Roman" w:cs="Times New Roman"/>
          <w:sz w:val="24"/>
          <w:szCs w:val="24"/>
        </w:rPr>
        <w:t>Symmetric Key Cryptography and Asymmetric Key Cryptography [13].</w:t>
      </w:r>
      <w:r w:rsidR="003062B1">
        <w:rPr>
          <w:rFonts w:ascii="Times New Roman" w:hAnsi="Times New Roman" w:cs="Times New Roman"/>
          <w:sz w:val="24"/>
          <w:szCs w:val="24"/>
        </w:rPr>
        <w:t xml:space="preserve"> Symmetric key utilises the same key for both encryption and decryption purposes where Asymmetric utilises two variant keys, one for encryption and one for decryption [13].</w:t>
      </w:r>
    </w:p>
    <w:p w14:paraId="63432882" w14:textId="1B91CC28" w:rsidR="003062B1" w:rsidRDefault="003062B1" w:rsidP="00AD4198">
      <w:pPr>
        <w:jc w:val="both"/>
        <w:rPr>
          <w:rFonts w:ascii="Times New Roman" w:hAnsi="Times New Roman" w:cs="Times New Roman"/>
          <w:sz w:val="24"/>
          <w:szCs w:val="24"/>
        </w:rPr>
      </w:pPr>
      <w:r>
        <w:rPr>
          <w:rFonts w:ascii="Times New Roman" w:hAnsi="Times New Roman" w:cs="Times New Roman"/>
          <w:sz w:val="24"/>
          <w:szCs w:val="24"/>
        </w:rPr>
        <w:t>Cryptography is one key aspect this project will focus on, and the different areas and methods within this field will be examined in detail within the literature review located in chapter 2 of this paper. Other fields which are related to the project topic include the Deep / Dark Web and Cryptocurrency.</w:t>
      </w:r>
    </w:p>
    <w:p w14:paraId="4351ED54" w14:textId="2A0C2334" w:rsidR="003062B1" w:rsidRDefault="00B64D1C" w:rsidP="00AD4198">
      <w:pPr>
        <w:jc w:val="both"/>
        <w:rPr>
          <w:rFonts w:ascii="Times New Roman" w:hAnsi="Times New Roman" w:cs="Times New Roman"/>
          <w:sz w:val="24"/>
          <w:szCs w:val="24"/>
        </w:rPr>
      </w:pPr>
      <w:r>
        <w:rPr>
          <w:rFonts w:ascii="Times New Roman" w:hAnsi="Times New Roman" w:cs="Times New Roman"/>
          <w:sz w:val="24"/>
          <w:szCs w:val="24"/>
        </w:rPr>
        <w:t>The Dark Web is part of the World Wide Web that requires specific software in order to access [15] [16]</w:t>
      </w:r>
      <w:r w:rsidR="00672E78">
        <w:rPr>
          <w:rFonts w:ascii="Times New Roman" w:hAnsi="Times New Roman" w:cs="Times New Roman"/>
          <w:sz w:val="24"/>
          <w:szCs w:val="24"/>
        </w:rPr>
        <w:t>. There are specific characteristics associated with the dark web that differentiate it from the standard web, such as:</w:t>
      </w:r>
    </w:p>
    <w:p w14:paraId="2EAF3CEF" w14:textId="0B70FF7C" w:rsidR="00672E78" w:rsidRPr="00672E78" w:rsidRDefault="00672E78" w:rsidP="00AD4198">
      <w:pPr>
        <w:pStyle w:val="ListParagraph"/>
        <w:numPr>
          <w:ilvl w:val="0"/>
          <w:numId w:val="2"/>
        </w:numPr>
        <w:jc w:val="both"/>
        <w:rPr>
          <w:rFonts w:ascii="Times New Roman" w:hAnsi="Times New Roman" w:cs="Times New Roman"/>
          <w:sz w:val="24"/>
          <w:szCs w:val="24"/>
        </w:rPr>
      </w:pPr>
      <w:r w:rsidRPr="00672E78">
        <w:rPr>
          <w:rFonts w:ascii="Times New Roman" w:hAnsi="Times New Roman" w:cs="Times New Roman"/>
          <w:sz w:val="24"/>
          <w:szCs w:val="24"/>
        </w:rPr>
        <w:t>Decentralisation [16]. Peer-to-peer is the most common method of communication used in the dark web [16].</w:t>
      </w:r>
    </w:p>
    <w:p w14:paraId="09060022" w14:textId="60142397" w:rsidR="00672E78" w:rsidRPr="00672E78" w:rsidRDefault="00672E78" w:rsidP="00AD4198">
      <w:pPr>
        <w:pStyle w:val="ListParagraph"/>
        <w:numPr>
          <w:ilvl w:val="0"/>
          <w:numId w:val="2"/>
        </w:numPr>
        <w:jc w:val="both"/>
        <w:rPr>
          <w:rFonts w:ascii="Times New Roman" w:hAnsi="Times New Roman" w:cs="Times New Roman"/>
          <w:sz w:val="24"/>
          <w:szCs w:val="24"/>
        </w:rPr>
      </w:pPr>
      <w:r w:rsidRPr="00672E78">
        <w:rPr>
          <w:rFonts w:ascii="Times New Roman" w:hAnsi="Times New Roman" w:cs="Times New Roman"/>
          <w:sz w:val="24"/>
          <w:szCs w:val="24"/>
        </w:rPr>
        <w:t>Internet Infrastructure Utilisation [16]. The dark web is built upon the standard public internet infrastructure [16].</w:t>
      </w:r>
    </w:p>
    <w:p w14:paraId="7FA6319E" w14:textId="5BC31BF7" w:rsidR="00672E78" w:rsidRDefault="00672E78" w:rsidP="00AD4198">
      <w:pPr>
        <w:pStyle w:val="ListParagraph"/>
        <w:numPr>
          <w:ilvl w:val="0"/>
          <w:numId w:val="2"/>
        </w:numPr>
        <w:jc w:val="both"/>
        <w:rPr>
          <w:rFonts w:ascii="Times New Roman" w:hAnsi="Times New Roman" w:cs="Times New Roman"/>
          <w:sz w:val="24"/>
          <w:szCs w:val="24"/>
        </w:rPr>
      </w:pPr>
      <w:r w:rsidRPr="00672E78">
        <w:rPr>
          <w:rFonts w:ascii="Times New Roman" w:hAnsi="Times New Roman" w:cs="Times New Roman"/>
          <w:sz w:val="24"/>
          <w:szCs w:val="24"/>
        </w:rPr>
        <w:t>Utilising non-standard computer protocols [16]. Both communication protocols and ports used are unreachable or unusable by those outside of the network [16].</w:t>
      </w:r>
    </w:p>
    <w:p w14:paraId="03DE9716" w14:textId="3C46679E" w:rsidR="00B85B39" w:rsidRDefault="0022347D" w:rsidP="00AD4198">
      <w:pPr>
        <w:jc w:val="both"/>
        <w:rPr>
          <w:rFonts w:ascii="Times New Roman" w:hAnsi="Times New Roman" w:cs="Times New Roman"/>
          <w:sz w:val="24"/>
          <w:szCs w:val="24"/>
        </w:rPr>
      </w:pPr>
      <w:r>
        <w:rPr>
          <w:rFonts w:ascii="Times New Roman" w:hAnsi="Times New Roman" w:cs="Times New Roman"/>
          <w:sz w:val="24"/>
          <w:szCs w:val="24"/>
        </w:rPr>
        <w:t xml:space="preserve">The dark web ensures users can only access contents using specific protocols and that a user’s identity cannot be traced back [15] [16]. Protocols which can be used to access the dark web include Tor (The Onion Router), </w:t>
      </w:r>
      <w:r w:rsidR="005B1B3B">
        <w:rPr>
          <w:rFonts w:ascii="Times New Roman" w:hAnsi="Times New Roman" w:cs="Times New Roman"/>
          <w:sz w:val="24"/>
          <w:szCs w:val="24"/>
        </w:rPr>
        <w:t xml:space="preserve">Onion, I2P, Freenet and </w:t>
      </w:r>
      <w:proofErr w:type="spellStart"/>
      <w:r w:rsidR="005B1B3B">
        <w:rPr>
          <w:rFonts w:ascii="Times New Roman" w:hAnsi="Times New Roman" w:cs="Times New Roman"/>
          <w:sz w:val="24"/>
          <w:szCs w:val="24"/>
        </w:rPr>
        <w:t>IPVanish</w:t>
      </w:r>
      <w:proofErr w:type="spellEnd"/>
      <w:r w:rsidR="005B1B3B">
        <w:rPr>
          <w:rFonts w:ascii="Times New Roman" w:hAnsi="Times New Roman" w:cs="Times New Roman"/>
          <w:sz w:val="24"/>
          <w:szCs w:val="24"/>
        </w:rPr>
        <w:t xml:space="preserve"> [15] [16]. These protocols are available to the public, with Tor being one of the more common protocols used [16].</w:t>
      </w:r>
    </w:p>
    <w:p w14:paraId="7401ED24" w14:textId="7CFC9A95" w:rsidR="00193A06" w:rsidRDefault="007D5654" w:rsidP="00AD4198">
      <w:pPr>
        <w:jc w:val="both"/>
        <w:rPr>
          <w:rFonts w:ascii="Times New Roman" w:hAnsi="Times New Roman" w:cs="Times New Roman"/>
          <w:sz w:val="24"/>
          <w:szCs w:val="24"/>
        </w:rPr>
      </w:pPr>
      <w:r>
        <w:rPr>
          <w:rFonts w:ascii="Times New Roman" w:hAnsi="Times New Roman" w:cs="Times New Roman"/>
          <w:sz w:val="24"/>
          <w:szCs w:val="24"/>
        </w:rPr>
        <w:t xml:space="preserve">Cryptocurrencies are a type of currency that exist only within the digital world [17] [18]. The field of cryptocurrency has grown rapidly since the development of bitcoin back in 2009 [17]. These currencies do not require third parties and are transferred from person to person [17]. The elimination of third parties also eliminates the pay requirement associated with their services [17] [18]. Cryptocurrencies are based on blockchain, an append-only ledger that users can access using certain applications known as wallets and exchanges [17] [18]. Blockchains </w:t>
      </w:r>
      <w:r>
        <w:rPr>
          <w:rFonts w:ascii="Times New Roman" w:hAnsi="Times New Roman" w:cs="Times New Roman"/>
          <w:sz w:val="24"/>
          <w:szCs w:val="24"/>
        </w:rPr>
        <w:lastRenderedPageBreak/>
        <w:t>are series of data blocks that create a data chain, where later blocks refer to a single, previous, block located within the chain which is identified with its hash [17] [18].</w:t>
      </w:r>
    </w:p>
    <w:p w14:paraId="1260A430" w14:textId="77777777" w:rsidR="00335A95" w:rsidRPr="009A423C" w:rsidRDefault="00335A95" w:rsidP="00AD4198">
      <w:pPr>
        <w:jc w:val="both"/>
        <w:rPr>
          <w:rFonts w:ascii="Times New Roman" w:hAnsi="Times New Roman" w:cs="Times New Roman"/>
          <w:sz w:val="24"/>
          <w:szCs w:val="24"/>
        </w:rPr>
      </w:pPr>
    </w:p>
    <w:p w14:paraId="20878461" w14:textId="77777777" w:rsidR="009A423C" w:rsidRPr="009A423C" w:rsidRDefault="009A423C" w:rsidP="00AD4198">
      <w:pPr>
        <w:pStyle w:val="Heading2"/>
        <w:jc w:val="both"/>
        <w:rPr>
          <w:rFonts w:ascii="Times New Roman" w:hAnsi="Times New Roman" w:cs="Times New Roman"/>
          <w:b/>
          <w:bCs/>
          <w:color w:val="auto"/>
          <w:sz w:val="24"/>
          <w:szCs w:val="24"/>
        </w:rPr>
      </w:pPr>
      <w:bookmarkStart w:id="2" w:name="_Toc20699766"/>
      <w:r w:rsidRPr="009A423C">
        <w:rPr>
          <w:rFonts w:ascii="Times New Roman" w:hAnsi="Times New Roman" w:cs="Times New Roman"/>
          <w:b/>
          <w:bCs/>
          <w:color w:val="auto"/>
          <w:sz w:val="24"/>
          <w:szCs w:val="24"/>
        </w:rPr>
        <w:t>1.2 Aims</w:t>
      </w:r>
      <w:bookmarkEnd w:id="2"/>
    </w:p>
    <w:p w14:paraId="09EE46E5" w14:textId="6035D259" w:rsidR="009A423C" w:rsidRDefault="00F95342" w:rsidP="00AD4198">
      <w:pPr>
        <w:jc w:val="both"/>
        <w:rPr>
          <w:rFonts w:ascii="Times New Roman" w:hAnsi="Times New Roman" w:cs="Times New Roman"/>
          <w:sz w:val="24"/>
          <w:szCs w:val="24"/>
        </w:rPr>
      </w:pPr>
      <w:r>
        <w:rPr>
          <w:rFonts w:ascii="Times New Roman" w:hAnsi="Times New Roman" w:cs="Times New Roman"/>
          <w:sz w:val="24"/>
          <w:szCs w:val="24"/>
        </w:rPr>
        <w:t>The overall aim of the project is to identify if it is possible to mine cryptocurrency using available computing capacity in the dark web/deep web by Distributed Network Attack (DNA). However, due to time constraints regarding the project, it was decided that this overall goal is not possible. Therefore, this project will focus on one key aspect, namely the cryptography section.</w:t>
      </w:r>
    </w:p>
    <w:p w14:paraId="749F83CE" w14:textId="7258F5E5" w:rsidR="00F95342" w:rsidRDefault="00F95342" w:rsidP="00AD4198">
      <w:pPr>
        <w:jc w:val="both"/>
        <w:rPr>
          <w:rFonts w:ascii="Times New Roman" w:hAnsi="Times New Roman" w:cs="Times New Roman"/>
          <w:sz w:val="24"/>
          <w:szCs w:val="24"/>
        </w:rPr>
      </w:pPr>
      <w:r>
        <w:rPr>
          <w:rFonts w:ascii="Times New Roman" w:hAnsi="Times New Roman" w:cs="Times New Roman"/>
          <w:sz w:val="24"/>
          <w:szCs w:val="24"/>
        </w:rPr>
        <w:t>As such, the aim for this paper is as follows:</w:t>
      </w:r>
    </w:p>
    <w:p w14:paraId="69A88B4B" w14:textId="1757A04A" w:rsidR="00411686" w:rsidRPr="00F95342" w:rsidRDefault="00411686" w:rsidP="00AD419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To analyse the effectiveness of various encryption methods by utilising cryptographic / cryptanalytic software such as Distributed Network Attack (DNA).</w:t>
      </w:r>
    </w:p>
    <w:p w14:paraId="152287E0" w14:textId="77777777" w:rsidR="00335A95" w:rsidRPr="009A423C" w:rsidRDefault="00335A95" w:rsidP="00AD4198">
      <w:pPr>
        <w:jc w:val="both"/>
        <w:rPr>
          <w:rFonts w:ascii="Times New Roman" w:hAnsi="Times New Roman" w:cs="Times New Roman"/>
          <w:sz w:val="24"/>
          <w:szCs w:val="24"/>
        </w:rPr>
      </w:pPr>
    </w:p>
    <w:p w14:paraId="68C35731" w14:textId="77777777" w:rsidR="009A423C" w:rsidRPr="009A423C" w:rsidRDefault="009A423C" w:rsidP="00AD4198">
      <w:pPr>
        <w:pStyle w:val="Heading2"/>
        <w:jc w:val="both"/>
        <w:rPr>
          <w:rFonts w:ascii="Times New Roman" w:hAnsi="Times New Roman" w:cs="Times New Roman"/>
          <w:b/>
          <w:bCs/>
          <w:color w:val="auto"/>
          <w:sz w:val="24"/>
          <w:szCs w:val="24"/>
        </w:rPr>
      </w:pPr>
      <w:bookmarkStart w:id="3" w:name="_Toc20699767"/>
      <w:r w:rsidRPr="009A423C">
        <w:rPr>
          <w:rFonts w:ascii="Times New Roman" w:hAnsi="Times New Roman" w:cs="Times New Roman"/>
          <w:b/>
          <w:bCs/>
          <w:color w:val="auto"/>
          <w:sz w:val="24"/>
          <w:szCs w:val="24"/>
        </w:rPr>
        <w:t>1.3 Objectives</w:t>
      </w:r>
      <w:bookmarkEnd w:id="3"/>
    </w:p>
    <w:p w14:paraId="28F4E332" w14:textId="416A55E7" w:rsidR="009A423C" w:rsidRDefault="00F95342" w:rsidP="00AD4198">
      <w:pPr>
        <w:jc w:val="both"/>
        <w:rPr>
          <w:rFonts w:ascii="Times New Roman" w:hAnsi="Times New Roman" w:cs="Times New Roman"/>
          <w:sz w:val="24"/>
          <w:szCs w:val="24"/>
        </w:rPr>
      </w:pPr>
      <w:r>
        <w:rPr>
          <w:rFonts w:ascii="Times New Roman" w:hAnsi="Times New Roman" w:cs="Times New Roman"/>
          <w:sz w:val="24"/>
          <w:szCs w:val="24"/>
        </w:rPr>
        <w:t>To accomplish this goal, several steps will be taken. The following objectives have been identified which will aid in the completion of the project aim:</w:t>
      </w:r>
    </w:p>
    <w:p w14:paraId="276E5623" w14:textId="108A802E" w:rsidR="00F95342" w:rsidRDefault="00F95342" w:rsidP="00AD4198">
      <w:pPr>
        <w:pStyle w:val="ListParagraph"/>
        <w:numPr>
          <w:ilvl w:val="0"/>
          <w:numId w:val="3"/>
        </w:numPr>
        <w:jc w:val="both"/>
        <w:rPr>
          <w:rFonts w:ascii="Times New Roman" w:hAnsi="Times New Roman" w:cs="Times New Roman"/>
          <w:sz w:val="24"/>
          <w:szCs w:val="24"/>
        </w:rPr>
      </w:pPr>
      <w:r w:rsidRPr="00153FDB">
        <w:rPr>
          <w:rFonts w:ascii="Times New Roman" w:hAnsi="Times New Roman" w:cs="Times New Roman"/>
          <w:sz w:val="24"/>
          <w:szCs w:val="24"/>
        </w:rPr>
        <w:t xml:space="preserve">Research into the </w:t>
      </w:r>
      <w:r w:rsidR="00AD4198">
        <w:rPr>
          <w:rFonts w:ascii="Times New Roman" w:hAnsi="Times New Roman" w:cs="Times New Roman"/>
          <w:sz w:val="24"/>
          <w:szCs w:val="24"/>
        </w:rPr>
        <w:t>field</w:t>
      </w:r>
      <w:r w:rsidRPr="00153FDB">
        <w:rPr>
          <w:rFonts w:ascii="Times New Roman" w:hAnsi="Times New Roman" w:cs="Times New Roman"/>
          <w:sz w:val="24"/>
          <w:szCs w:val="24"/>
        </w:rPr>
        <w:t xml:space="preserve"> of cryptography</w:t>
      </w:r>
      <w:r w:rsidR="00A9446F" w:rsidRPr="00153FDB">
        <w:rPr>
          <w:rFonts w:ascii="Times New Roman" w:hAnsi="Times New Roman" w:cs="Times New Roman"/>
          <w:sz w:val="24"/>
          <w:szCs w:val="24"/>
        </w:rPr>
        <w:t>. This objective is vital as there are various forms of encryption. Therefore, understanding the underlying process involved and how various aspects of encryption and decryption function will play a vital role in project success.</w:t>
      </w:r>
    </w:p>
    <w:p w14:paraId="4F37BABB" w14:textId="099069B5" w:rsidR="00F746E3" w:rsidRPr="00153FDB" w:rsidRDefault="00F746E3" w:rsidP="00AD419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Research into cryptanalysis. This field is the study of acquiring the plaintext data back from encrypted ciphertext without possessing the key or knowledge of the algorithm.</w:t>
      </w:r>
    </w:p>
    <w:p w14:paraId="1AA1E923" w14:textId="61624EAD" w:rsidR="00F95342" w:rsidRDefault="00AD4198" w:rsidP="00AD419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Identify encryption algorithms to be used in various tests in order to determine their security strength levels.</w:t>
      </w:r>
      <w:r w:rsidR="001671FC">
        <w:rPr>
          <w:rFonts w:ascii="Times New Roman" w:hAnsi="Times New Roman" w:cs="Times New Roman"/>
          <w:sz w:val="24"/>
          <w:szCs w:val="24"/>
        </w:rPr>
        <w:t xml:space="preserve"> There are many encryption algorithms utilised. Therefore, it is important to research them in order to determine which ciphers are more suitable for testing purposes.</w:t>
      </w:r>
    </w:p>
    <w:p w14:paraId="5D08B27C" w14:textId="0C8B9603" w:rsidR="00341D1A" w:rsidRPr="00153FDB" w:rsidRDefault="00341D1A" w:rsidP="00AD419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Research into cryptanalysis attacks and other potential vulnerabilities of chosen encryption ciphers.</w:t>
      </w:r>
      <w:r w:rsidR="001671FC">
        <w:rPr>
          <w:rFonts w:ascii="Times New Roman" w:hAnsi="Times New Roman" w:cs="Times New Roman"/>
          <w:sz w:val="24"/>
          <w:szCs w:val="24"/>
        </w:rPr>
        <w:t xml:space="preserve"> It is important to understand how to perform attacks in order to obtain accurate data.</w:t>
      </w:r>
    </w:p>
    <w:p w14:paraId="58B14DDD" w14:textId="5CA1679D" w:rsidR="00A9446F" w:rsidRPr="00153FDB" w:rsidRDefault="00AD4198" w:rsidP="00AD419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Design </w:t>
      </w:r>
      <w:r w:rsidR="00341D1A">
        <w:rPr>
          <w:rFonts w:ascii="Times New Roman" w:hAnsi="Times New Roman" w:cs="Times New Roman"/>
          <w:sz w:val="24"/>
          <w:szCs w:val="24"/>
        </w:rPr>
        <w:t>experiments</w:t>
      </w:r>
      <w:r>
        <w:rPr>
          <w:rFonts w:ascii="Times New Roman" w:hAnsi="Times New Roman" w:cs="Times New Roman"/>
          <w:sz w:val="24"/>
          <w:szCs w:val="24"/>
        </w:rPr>
        <w:t xml:space="preserve"> utilising different encryption ciphers to be tested against various cryptanalysis attacks.</w:t>
      </w:r>
      <w:r w:rsidR="001671FC">
        <w:rPr>
          <w:rFonts w:ascii="Times New Roman" w:hAnsi="Times New Roman" w:cs="Times New Roman"/>
          <w:sz w:val="24"/>
          <w:szCs w:val="24"/>
        </w:rPr>
        <w:t xml:space="preserve"> Experiments must be able to be set up and run utilising software and hardware readily available for the scope of this project.</w:t>
      </w:r>
    </w:p>
    <w:p w14:paraId="27DEC288" w14:textId="37C70DE0" w:rsidR="00153FDB" w:rsidRDefault="00153FDB" w:rsidP="00AD4198">
      <w:pPr>
        <w:pStyle w:val="ListParagraph"/>
        <w:numPr>
          <w:ilvl w:val="0"/>
          <w:numId w:val="3"/>
        </w:numPr>
        <w:jc w:val="both"/>
        <w:rPr>
          <w:rFonts w:ascii="Times New Roman" w:hAnsi="Times New Roman" w:cs="Times New Roman"/>
          <w:sz w:val="24"/>
          <w:szCs w:val="24"/>
        </w:rPr>
      </w:pPr>
      <w:r w:rsidRPr="00153FDB">
        <w:rPr>
          <w:rFonts w:ascii="Times New Roman" w:hAnsi="Times New Roman" w:cs="Times New Roman"/>
          <w:sz w:val="24"/>
          <w:szCs w:val="24"/>
        </w:rPr>
        <w:t xml:space="preserve">Analysing results to determine the efficiency of </w:t>
      </w:r>
      <w:r w:rsidR="00AD4198">
        <w:rPr>
          <w:rFonts w:ascii="Times New Roman" w:hAnsi="Times New Roman" w:cs="Times New Roman"/>
          <w:sz w:val="24"/>
          <w:szCs w:val="24"/>
        </w:rPr>
        <w:t>different encryption ciphers.</w:t>
      </w:r>
      <w:r w:rsidR="001671FC">
        <w:rPr>
          <w:rFonts w:ascii="Times New Roman" w:hAnsi="Times New Roman" w:cs="Times New Roman"/>
          <w:sz w:val="24"/>
          <w:szCs w:val="24"/>
        </w:rPr>
        <w:t xml:space="preserve"> The results obtained from various experiments will aid in determining which cipher possesses greater security level, as well as determining the main vulnerabilities chosen ciphers possess. </w:t>
      </w:r>
    </w:p>
    <w:p w14:paraId="6A6C26AF" w14:textId="0492A774" w:rsidR="007F1E88" w:rsidRPr="007F1E88" w:rsidRDefault="00EE0543" w:rsidP="007F1E88">
      <w:pPr>
        <w:jc w:val="both"/>
        <w:rPr>
          <w:rFonts w:ascii="Times New Roman" w:hAnsi="Times New Roman" w:cs="Times New Roman"/>
          <w:sz w:val="24"/>
          <w:szCs w:val="24"/>
        </w:rPr>
      </w:pPr>
      <w:r>
        <w:rPr>
          <w:rFonts w:ascii="Times New Roman" w:hAnsi="Times New Roman" w:cs="Times New Roman"/>
          <w:sz w:val="24"/>
          <w:szCs w:val="24"/>
        </w:rPr>
        <w:t>The result of these objectives should determine the strengths of various ciphers, as well as potential methods of circumventing their security in order to retrieve the original plaintext. These tests should also determine effectiveness of software utilised, including Distributed Network Attack (DNA).</w:t>
      </w:r>
    </w:p>
    <w:p w14:paraId="4444CEBB" w14:textId="5DA6DBD4" w:rsidR="00997024" w:rsidRPr="00AD7C40" w:rsidRDefault="00AD7C40" w:rsidP="00AD4198">
      <w:pPr>
        <w:pStyle w:val="Heading1"/>
        <w:jc w:val="both"/>
        <w:rPr>
          <w:rFonts w:ascii="Times New Roman" w:hAnsi="Times New Roman" w:cs="Times New Roman"/>
          <w:b/>
          <w:bCs/>
          <w:color w:val="auto"/>
        </w:rPr>
      </w:pPr>
      <w:bookmarkStart w:id="4" w:name="_Toc20699768"/>
      <w:r w:rsidRPr="00AD7C40">
        <w:rPr>
          <w:rFonts w:ascii="Times New Roman" w:hAnsi="Times New Roman" w:cs="Times New Roman"/>
          <w:b/>
          <w:bCs/>
          <w:color w:val="auto"/>
        </w:rPr>
        <w:lastRenderedPageBreak/>
        <w:t>Chapter 2</w:t>
      </w:r>
      <w:bookmarkEnd w:id="4"/>
    </w:p>
    <w:p w14:paraId="32FF26BB" w14:textId="1E4071DE" w:rsidR="00AD7C40" w:rsidRPr="00681B2A" w:rsidRDefault="00AD7C40" w:rsidP="00AD4198">
      <w:pPr>
        <w:pStyle w:val="Heading2"/>
        <w:jc w:val="both"/>
        <w:rPr>
          <w:rFonts w:ascii="Times New Roman" w:hAnsi="Times New Roman" w:cs="Times New Roman"/>
          <w:b/>
          <w:bCs/>
          <w:color w:val="auto"/>
        </w:rPr>
      </w:pPr>
      <w:bookmarkStart w:id="5" w:name="_Toc20699769"/>
      <w:r w:rsidRPr="00681B2A">
        <w:rPr>
          <w:rFonts w:ascii="Times New Roman" w:hAnsi="Times New Roman" w:cs="Times New Roman"/>
          <w:b/>
          <w:bCs/>
          <w:color w:val="auto"/>
          <w:sz w:val="24"/>
          <w:szCs w:val="24"/>
        </w:rPr>
        <w:t>2.1 Literature Review</w:t>
      </w:r>
      <w:bookmarkEnd w:id="5"/>
    </w:p>
    <w:p w14:paraId="1EBBA7D7" w14:textId="66F29230" w:rsidR="00997024" w:rsidRDefault="006F1D38" w:rsidP="00AD4198">
      <w:pPr>
        <w:jc w:val="both"/>
        <w:rPr>
          <w:rFonts w:ascii="Times New Roman" w:hAnsi="Times New Roman" w:cs="Times New Roman"/>
          <w:sz w:val="24"/>
          <w:szCs w:val="24"/>
        </w:rPr>
      </w:pPr>
      <w:r>
        <w:rPr>
          <w:rFonts w:ascii="Times New Roman" w:hAnsi="Times New Roman" w:cs="Times New Roman"/>
          <w:sz w:val="24"/>
          <w:szCs w:val="24"/>
        </w:rPr>
        <w:t xml:space="preserve">This report has touched upon the concepts of data confidentiality, integrity and availability and their role within data security. These concepts are also critical to consider when dealing in the field of cryptography [13]. </w:t>
      </w:r>
      <w:r w:rsidR="00671131">
        <w:rPr>
          <w:rFonts w:ascii="Times New Roman" w:hAnsi="Times New Roman" w:cs="Times New Roman"/>
          <w:sz w:val="24"/>
          <w:szCs w:val="24"/>
        </w:rPr>
        <w:t xml:space="preserve">In order to gain a greater understanding of the field associated with this project, </w:t>
      </w:r>
      <w:r>
        <w:rPr>
          <w:rFonts w:ascii="Times New Roman" w:hAnsi="Times New Roman" w:cs="Times New Roman"/>
          <w:sz w:val="24"/>
          <w:szCs w:val="24"/>
        </w:rPr>
        <w:t>research into various aspects of internet and network security, cryptography, cryptocurrency and the dark/deep web is advised. Primarily, the author will focus on gathering information related to encryption methodology and their role within the overall field of security. From here, analysis into decryption methods and software will provide useful information for the completion of the project aim.</w:t>
      </w:r>
    </w:p>
    <w:p w14:paraId="02DF314E" w14:textId="77777777" w:rsidR="00BA6865" w:rsidRDefault="00BA6865" w:rsidP="00AD4198">
      <w:pPr>
        <w:jc w:val="both"/>
        <w:rPr>
          <w:rFonts w:ascii="Times New Roman" w:hAnsi="Times New Roman" w:cs="Times New Roman"/>
          <w:sz w:val="24"/>
          <w:szCs w:val="24"/>
        </w:rPr>
      </w:pPr>
    </w:p>
    <w:p w14:paraId="202296A9" w14:textId="47741788" w:rsidR="00997024" w:rsidRPr="00681B2A" w:rsidRDefault="00BA6865" w:rsidP="00AD4198">
      <w:pPr>
        <w:pStyle w:val="Heading3"/>
        <w:jc w:val="both"/>
        <w:rPr>
          <w:rFonts w:ascii="Times New Roman" w:hAnsi="Times New Roman" w:cs="Times New Roman"/>
          <w:b/>
          <w:bCs/>
          <w:color w:val="auto"/>
        </w:rPr>
      </w:pPr>
      <w:bookmarkStart w:id="6" w:name="_Toc20699770"/>
      <w:r w:rsidRPr="00681B2A">
        <w:rPr>
          <w:rFonts w:ascii="Times New Roman" w:hAnsi="Times New Roman" w:cs="Times New Roman"/>
          <w:b/>
          <w:bCs/>
          <w:color w:val="auto"/>
        </w:rPr>
        <w:t>2.1.1 Security</w:t>
      </w:r>
      <w:bookmarkEnd w:id="6"/>
    </w:p>
    <w:p w14:paraId="69FA83AB" w14:textId="378B0F0F" w:rsidR="00997024" w:rsidRDefault="001D5267" w:rsidP="00AD4198">
      <w:pPr>
        <w:jc w:val="both"/>
        <w:rPr>
          <w:rFonts w:ascii="Times New Roman" w:hAnsi="Times New Roman" w:cs="Times New Roman"/>
          <w:sz w:val="24"/>
          <w:szCs w:val="24"/>
        </w:rPr>
      </w:pPr>
      <w:r>
        <w:rPr>
          <w:rFonts w:ascii="Times New Roman" w:hAnsi="Times New Roman" w:cs="Times New Roman"/>
          <w:sz w:val="24"/>
          <w:szCs w:val="24"/>
        </w:rPr>
        <w:t>Network security is the field of study which prevents and protects networks against unauthorised intrusion from individuals or groups of people [3] [19]. This field has been noted as some as becoming the fifth security field after sea, land, air and space [3]. Recently, a great deal of research has been conducted within this field, with primary developments being related to data security and network security [3]. Basic definitions of network security are to protect</w:t>
      </w:r>
      <w:r w:rsidR="007619BE">
        <w:rPr>
          <w:rFonts w:ascii="Times New Roman" w:hAnsi="Times New Roman" w:cs="Times New Roman"/>
          <w:sz w:val="24"/>
          <w:szCs w:val="24"/>
        </w:rPr>
        <w:t>, where a network is designed to prevent unauthorised access to systems;</w:t>
      </w:r>
      <w:r>
        <w:rPr>
          <w:rFonts w:ascii="Times New Roman" w:hAnsi="Times New Roman" w:cs="Times New Roman"/>
          <w:sz w:val="24"/>
          <w:szCs w:val="24"/>
        </w:rPr>
        <w:t xml:space="preserve"> detect</w:t>
      </w:r>
      <w:r w:rsidR="007619BE">
        <w:rPr>
          <w:rFonts w:ascii="Times New Roman" w:hAnsi="Times New Roman" w:cs="Times New Roman"/>
          <w:sz w:val="24"/>
          <w:szCs w:val="24"/>
        </w:rPr>
        <w:t>, the ability to identify configuration changes or traffic which would indicate network problems;</w:t>
      </w:r>
      <w:r>
        <w:rPr>
          <w:rFonts w:ascii="Times New Roman" w:hAnsi="Times New Roman" w:cs="Times New Roman"/>
          <w:sz w:val="24"/>
          <w:szCs w:val="24"/>
        </w:rPr>
        <w:t xml:space="preserve"> and react</w:t>
      </w:r>
      <w:r w:rsidR="007619BE">
        <w:rPr>
          <w:rFonts w:ascii="Times New Roman" w:hAnsi="Times New Roman" w:cs="Times New Roman"/>
          <w:sz w:val="24"/>
          <w:szCs w:val="24"/>
        </w:rPr>
        <w:t>, the ability to respond to problems and return the network to a safe state as quickly as possible [3] [19].</w:t>
      </w:r>
    </w:p>
    <w:p w14:paraId="6CCD8A6A" w14:textId="29E49AD3" w:rsidR="006F30B4" w:rsidRDefault="006F30B4" w:rsidP="00AD4198">
      <w:pPr>
        <w:jc w:val="both"/>
        <w:rPr>
          <w:rFonts w:ascii="Times New Roman" w:hAnsi="Times New Roman" w:cs="Times New Roman"/>
          <w:sz w:val="24"/>
          <w:szCs w:val="24"/>
        </w:rPr>
      </w:pPr>
      <w:r>
        <w:rPr>
          <w:rFonts w:ascii="Times New Roman" w:hAnsi="Times New Roman" w:cs="Times New Roman"/>
          <w:sz w:val="24"/>
          <w:szCs w:val="24"/>
        </w:rPr>
        <w:t>Regarding implementing network security methods, relying on single means of protection is typically considered bad practise [3] [19]</w:t>
      </w:r>
      <w:r w:rsidR="000840EA">
        <w:rPr>
          <w:rFonts w:ascii="Times New Roman" w:hAnsi="Times New Roman" w:cs="Times New Roman"/>
          <w:sz w:val="24"/>
          <w:szCs w:val="24"/>
        </w:rPr>
        <w:t xml:space="preserve"> [20]</w:t>
      </w:r>
      <w:r>
        <w:rPr>
          <w:rFonts w:ascii="Times New Roman" w:hAnsi="Times New Roman" w:cs="Times New Roman"/>
          <w:sz w:val="24"/>
          <w:szCs w:val="24"/>
        </w:rPr>
        <w:t>. This is because a single defensive tool or software can be overcome by persistent attackers [3]</w:t>
      </w:r>
      <w:r w:rsidR="000840EA">
        <w:rPr>
          <w:rFonts w:ascii="Times New Roman" w:hAnsi="Times New Roman" w:cs="Times New Roman"/>
          <w:sz w:val="24"/>
          <w:szCs w:val="24"/>
        </w:rPr>
        <w:t xml:space="preserve"> [20]</w:t>
      </w:r>
      <w:r>
        <w:rPr>
          <w:rFonts w:ascii="Times New Roman" w:hAnsi="Times New Roman" w:cs="Times New Roman"/>
          <w:sz w:val="24"/>
          <w:szCs w:val="24"/>
        </w:rPr>
        <w:t xml:space="preserve">. </w:t>
      </w:r>
      <w:r w:rsidR="00D756A9">
        <w:rPr>
          <w:rFonts w:ascii="Times New Roman" w:hAnsi="Times New Roman" w:cs="Times New Roman"/>
          <w:sz w:val="24"/>
          <w:szCs w:val="24"/>
        </w:rPr>
        <w:t>There are multiple methods which can be employed to improve network security, including:</w:t>
      </w:r>
    </w:p>
    <w:p w14:paraId="421459EF" w14:textId="4FF3E6AA" w:rsidR="00D756A9" w:rsidRDefault="00D756A9" w:rsidP="00AD4198">
      <w:pPr>
        <w:pStyle w:val="ListParagraph"/>
        <w:numPr>
          <w:ilvl w:val="0"/>
          <w:numId w:val="4"/>
        </w:numPr>
        <w:jc w:val="both"/>
        <w:rPr>
          <w:rFonts w:ascii="Times New Roman" w:hAnsi="Times New Roman" w:cs="Times New Roman"/>
          <w:sz w:val="24"/>
          <w:szCs w:val="24"/>
        </w:rPr>
      </w:pPr>
      <w:r w:rsidRPr="0032111D">
        <w:rPr>
          <w:rFonts w:ascii="Times New Roman" w:hAnsi="Times New Roman" w:cs="Times New Roman"/>
          <w:sz w:val="24"/>
          <w:szCs w:val="24"/>
        </w:rPr>
        <w:t>Access Control [21]</w:t>
      </w:r>
      <w:r w:rsidR="00C45CA5" w:rsidRPr="0032111D">
        <w:rPr>
          <w:rFonts w:ascii="Times New Roman" w:hAnsi="Times New Roman" w:cs="Times New Roman"/>
          <w:sz w:val="24"/>
          <w:szCs w:val="24"/>
        </w:rPr>
        <w:t xml:space="preserve"> [22]</w:t>
      </w:r>
      <w:r w:rsidRPr="0032111D">
        <w:rPr>
          <w:rFonts w:ascii="Times New Roman" w:hAnsi="Times New Roman" w:cs="Times New Roman"/>
          <w:sz w:val="24"/>
          <w:szCs w:val="24"/>
        </w:rPr>
        <w:t xml:space="preserve">. </w:t>
      </w:r>
      <w:r w:rsidR="00C45CA5" w:rsidRPr="0032111D">
        <w:rPr>
          <w:rFonts w:ascii="Times New Roman" w:hAnsi="Times New Roman" w:cs="Times New Roman"/>
          <w:sz w:val="24"/>
          <w:szCs w:val="24"/>
        </w:rPr>
        <w:t xml:space="preserve">This relates to the ability to allow or deny user access based on pre-defined criteria [3] [21] [22]. One such method is to block communication based on ports and access points in order to secure communication between authenticated and authorised devices [21]. Access Control Lists (ACLs) are another security method utilised for user control [22]. This method is widely used in ISPs to carry out security access policies </w:t>
      </w:r>
      <w:r w:rsidR="0032111D" w:rsidRPr="0032111D">
        <w:rPr>
          <w:rFonts w:ascii="Times New Roman" w:hAnsi="Times New Roman" w:cs="Times New Roman"/>
          <w:sz w:val="24"/>
          <w:szCs w:val="24"/>
        </w:rPr>
        <w:t>for each individual user [22] [23]. ACLs are an instruction list used to permit or deny packets from entering or exiting a network [22] [23]. Common privileges granted via ACLs include the ability to read a file, to write to files and to execute a file program [22] [23].</w:t>
      </w:r>
    </w:p>
    <w:p w14:paraId="5AE4E352" w14:textId="1A591805" w:rsidR="0032111D" w:rsidRDefault="00DA5C07" w:rsidP="00AD419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Anti-malware software [24]. Malware has been increasing over the years, and many antivirus vendors have developed software to detect and protect systems from these threats [24]. However, there are some malware that can evade detection by </w:t>
      </w:r>
      <w:r w:rsidR="0076141C">
        <w:rPr>
          <w:rFonts w:ascii="Times New Roman" w:hAnsi="Times New Roman" w:cs="Times New Roman"/>
          <w:sz w:val="24"/>
          <w:szCs w:val="24"/>
        </w:rPr>
        <w:t>this software</w:t>
      </w:r>
      <w:r>
        <w:rPr>
          <w:rFonts w:ascii="Times New Roman" w:hAnsi="Times New Roman" w:cs="Times New Roman"/>
          <w:sz w:val="24"/>
          <w:szCs w:val="24"/>
        </w:rPr>
        <w:t xml:space="preserve"> and </w:t>
      </w:r>
      <w:r w:rsidR="000E13E1">
        <w:rPr>
          <w:rFonts w:ascii="Times New Roman" w:hAnsi="Times New Roman" w:cs="Times New Roman"/>
          <w:sz w:val="24"/>
          <w:szCs w:val="24"/>
        </w:rPr>
        <w:t>continue to pose a threat to systems and networks [24].</w:t>
      </w:r>
      <w:r w:rsidR="0076141C">
        <w:rPr>
          <w:rFonts w:ascii="Times New Roman" w:hAnsi="Times New Roman" w:cs="Times New Roman"/>
          <w:sz w:val="24"/>
          <w:szCs w:val="24"/>
        </w:rPr>
        <w:t xml:space="preserve"> Most anti-virus software use signature-based detection to detect malware, but this can be an ineffective method regarding some malware [24]. </w:t>
      </w:r>
      <w:r w:rsidR="009F466B">
        <w:rPr>
          <w:rFonts w:ascii="Times New Roman" w:hAnsi="Times New Roman" w:cs="Times New Roman"/>
          <w:sz w:val="24"/>
          <w:szCs w:val="24"/>
        </w:rPr>
        <w:t>An e</w:t>
      </w:r>
      <w:r w:rsidR="0076141C">
        <w:rPr>
          <w:rFonts w:ascii="Times New Roman" w:hAnsi="Times New Roman" w:cs="Times New Roman"/>
          <w:sz w:val="24"/>
          <w:szCs w:val="24"/>
        </w:rPr>
        <w:t xml:space="preserve">xample </w:t>
      </w:r>
      <w:r w:rsidR="009F466B">
        <w:rPr>
          <w:rFonts w:ascii="Times New Roman" w:hAnsi="Times New Roman" w:cs="Times New Roman"/>
          <w:sz w:val="24"/>
          <w:szCs w:val="24"/>
        </w:rPr>
        <w:t xml:space="preserve">of malware capable of avoiding these software’s is </w:t>
      </w:r>
      <w:proofErr w:type="spellStart"/>
      <w:r w:rsidR="009F466B">
        <w:rPr>
          <w:rFonts w:ascii="Times New Roman" w:hAnsi="Times New Roman" w:cs="Times New Roman"/>
          <w:sz w:val="24"/>
          <w:szCs w:val="24"/>
        </w:rPr>
        <w:t>Agobot</w:t>
      </w:r>
      <w:proofErr w:type="spellEnd"/>
      <w:r w:rsidR="009F466B">
        <w:rPr>
          <w:rFonts w:ascii="Times New Roman" w:hAnsi="Times New Roman" w:cs="Times New Roman"/>
          <w:sz w:val="24"/>
          <w:szCs w:val="24"/>
        </w:rPr>
        <w:t>, which possesses a built-in anti-debugging function designed to disrupt analytical investigations [24].</w:t>
      </w:r>
    </w:p>
    <w:p w14:paraId="66FB3867" w14:textId="594C3ED9" w:rsidR="00E764B7" w:rsidRDefault="00E360A0" w:rsidP="00AD419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lastRenderedPageBreak/>
        <w:t>Application security</w:t>
      </w:r>
      <w:r w:rsidR="00460506">
        <w:rPr>
          <w:rFonts w:ascii="Times New Roman" w:hAnsi="Times New Roman" w:cs="Times New Roman"/>
          <w:sz w:val="24"/>
          <w:szCs w:val="24"/>
        </w:rPr>
        <w:t>. Untrusted applications are common points of attack for attackers to gain access to a network. Therefore, ensuring only trusted applications are utilised is important in preventing unauthorised access to network data [3].</w:t>
      </w:r>
    </w:p>
    <w:p w14:paraId="5D13F23B" w14:textId="38A466D8" w:rsidR="00460506" w:rsidRDefault="00460506" w:rsidP="00AD419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Data loss prevention methods, such as backups which ensure data availability is maintained [11]. Other </w:t>
      </w:r>
      <w:r w:rsidR="00155412">
        <w:rPr>
          <w:rFonts w:ascii="Times New Roman" w:hAnsi="Times New Roman" w:cs="Times New Roman"/>
          <w:sz w:val="24"/>
          <w:szCs w:val="24"/>
        </w:rPr>
        <w:t>forms of data loss include human error, therefore, having policies and software in place to prevent accidental or deliberate exposure of data is important. Such methods include the previously mentioned ACLs [22] [23].</w:t>
      </w:r>
    </w:p>
    <w:p w14:paraId="160A2E7C" w14:textId="28D357FC" w:rsidR="00155412" w:rsidRDefault="009E5E95" w:rsidP="00AD419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Firewalls [25] [26]. These tools are used to protect a network from</w:t>
      </w:r>
      <w:r w:rsidR="00C36358">
        <w:rPr>
          <w:rFonts w:ascii="Times New Roman" w:hAnsi="Times New Roman" w:cs="Times New Roman"/>
          <w:sz w:val="24"/>
          <w:szCs w:val="24"/>
        </w:rPr>
        <w:t xml:space="preserve"> malicious activities by detecting and filtering packets that pass through the firewall itself [25] [26]. </w:t>
      </w:r>
      <w:r w:rsidR="00DF60CA">
        <w:rPr>
          <w:rFonts w:ascii="Times New Roman" w:hAnsi="Times New Roman" w:cs="Times New Roman"/>
          <w:sz w:val="24"/>
          <w:szCs w:val="24"/>
        </w:rPr>
        <w:t>The security level depends on verification measures based on rules and policies enforced within the organisation [25] [26].</w:t>
      </w:r>
      <w:r w:rsidR="00167A35">
        <w:rPr>
          <w:rFonts w:ascii="Times New Roman" w:hAnsi="Times New Roman" w:cs="Times New Roman"/>
          <w:sz w:val="24"/>
          <w:szCs w:val="24"/>
        </w:rPr>
        <w:t xml:space="preserve"> Firewalls check packets based on several criteria, such as source or destination IP address, source or destination port number and protocol types [25] [26]. Following this, the firewall will either accept, deny or discard the packet [25] [26].</w:t>
      </w:r>
      <w:r w:rsidR="001B4B7D">
        <w:rPr>
          <w:rFonts w:ascii="Times New Roman" w:hAnsi="Times New Roman" w:cs="Times New Roman"/>
          <w:sz w:val="24"/>
          <w:szCs w:val="24"/>
        </w:rPr>
        <w:t xml:space="preserve"> Firewalls can be classified into two kinds of products: packet filtering firewalls and application firewalls [26].</w:t>
      </w:r>
    </w:p>
    <w:p w14:paraId="4EE320A2" w14:textId="707465C6" w:rsidR="0059554D" w:rsidRDefault="001C6111" w:rsidP="00AD419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Intrusion detection [27]</w:t>
      </w:r>
      <w:r w:rsidR="0005128B">
        <w:rPr>
          <w:rFonts w:ascii="Times New Roman" w:hAnsi="Times New Roman" w:cs="Times New Roman"/>
          <w:sz w:val="24"/>
          <w:szCs w:val="24"/>
        </w:rPr>
        <w:t xml:space="preserve"> [28]</w:t>
      </w:r>
      <w:r>
        <w:rPr>
          <w:rFonts w:ascii="Times New Roman" w:hAnsi="Times New Roman" w:cs="Times New Roman"/>
          <w:sz w:val="24"/>
          <w:szCs w:val="24"/>
        </w:rPr>
        <w:t>. These systems provide dynamic protection to a network, based on web self-defence [27]. Intrusion detection technologies can detect both known intrusions and unknown intrusions [27]</w:t>
      </w:r>
      <w:r w:rsidR="0005128B">
        <w:rPr>
          <w:rFonts w:ascii="Times New Roman" w:hAnsi="Times New Roman" w:cs="Times New Roman"/>
          <w:sz w:val="24"/>
          <w:szCs w:val="24"/>
        </w:rPr>
        <w:t xml:space="preserve"> [28]</w:t>
      </w:r>
      <w:r>
        <w:rPr>
          <w:rFonts w:ascii="Times New Roman" w:hAnsi="Times New Roman" w:cs="Times New Roman"/>
          <w:sz w:val="24"/>
          <w:szCs w:val="24"/>
        </w:rPr>
        <w:t>. This refers to the capability of defending against both internal and external attacks [27]</w:t>
      </w:r>
      <w:r w:rsidR="0005128B">
        <w:rPr>
          <w:rFonts w:ascii="Times New Roman" w:hAnsi="Times New Roman" w:cs="Times New Roman"/>
          <w:sz w:val="24"/>
          <w:szCs w:val="24"/>
        </w:rPr>
        <w:t xml:space="preserve"> [28]</w:t>
      </w:r>
      <w:r>
        <w:rPr>
          <w:rFonts w:ascii="Times New Roman" w:hAnsi="Times New Roman" w:cs="Times New Roman"/>
          <w:sz w:val="24"/>
          <w:szCs w:val="24"/>
        </w:rPr>
        <w:t xml:space="preserve">. Recently, research on intrusion detection has gradually inclined to artificial intelligence technology as a means of improving detection accuracy [27]. </w:t>
      </w:r>
    </w:p>
    <w:p w14:paraId="7F2F74D5" w14:textId="227705C8" w:rsidR="00D84F02" w:rsidRDefault="0005128B" w:rsidP="00AD419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Wireless security</w:t>
      </w:r>
      <w:r w:rsidR="001D4612">
        <w:rPr>
          <w:rFonts w:ascii="Times New Roman" w:hAnsi="Times New Roman" w:cs="Times New Roman"/>
          <w:sz w:val="24"/>
          <w:szCs w:val="24"/>
        </w:rPr>
        <w:t xml:space="preserve"> [28] [29]. Wireless devices are just as susceptible to attacks as standard network devices and require steps to be taken in order to maintain data confidentiality, integrity and availability [29]</w:t>
      </w:r>
      <w:r w:rsidR="00BB7BFB">
        <w:rPr>
          <w:rFonts w:ascii="Times New Roman" w:hAnsi="Times New Roman" w:cs="Times New Roman"/>
          <w:sz w:val="24"/>
          <w:szCs w:val="24"/>
        </w:rPr>
        <w:t>.</w:t>
      </w:r>
    </w:p>
    <w:p w14:paraId="4B259196" w14:textId="0180BFA5" w:rsidR="00BB7BFB" w:rsidRDefault="00BB7BFB" w:rsidP="00AD4198">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Virtual Private Networks (VPNs) [30] [31]. This type of software is used to obtain secure and private communication and is a popular tool for online security [30] [31]. Traffic sent with the use of VPNs is encrypted and works by using shared public infrastructure [30] [31]. Privacy is maintained in this environment using tunnelling protocols [30] [31]. These “tunnels” can only be accessed using the proper encryption set by the VPN, i.e. traffic is encrypted at the source, sent across the public internet domain via tunnelling, and subsequently decrypted at the destination [30] [31]. Common VPNs utilised are IPsec and SSL [31].</w:t>
      </w:r>
    </w:p>
    <w:p w14:paraId="4344D969" w14:textId="081F476C" w:rsidR="00097EFD" w:rsidRPr="00097EFD" w:rsidRDefault="00097EFD" w:rsidP="00AD4198">
      <w:pPr>
        <w:jc w:val="both"/>
        <w:rPr>
          <w:rFonts w:ascii="Times New Roman" w:hAnsi="Times New Roman" w:cs="Times New Roman"/>
          <w:sz w:val="24"/>
          <w:szCs w:val="24"/>
        </w:rPr>
      </w:pPr>
      <w:r>
        <w:rPr>
          <w:rFonts w:ascii="Times New Roman" w:hAnsi="Times New Roman" w:cs="Times New Roman"/>
          <w:sz w:val="24"/>
          <w:szCs w:val="24"/>
        </w:rPr>
        <w:t xml:space="preserve">As noted, there are many methods of ensuring network and data security. There are also methods which can be utilised to test network security, such as penetration testing [32] [33]. </w:t>
      </w:r>
      <w:r w:rsidR="0030467A">
        <w:rPr>
          <w:rFonts w:ascii="Times New Roman" w:hAnsi="Times New Roman" w:cs="Times New Roman"/>
          <w:sz w:val="24"/>
          <w:szCs w:val="24"/>
        </w:rPr>
        <w:t>Two variations of penetration testing exist, namely black-box and white-box methods [32] [33]. White-box methods range from analysis to dynamic monitoring while black-box methods generate inputs and observe responses [32] [33]. Typically, black-box methods replicate the appearance of an external attacker [33]. As such, it is a useful method for testing network defences set to prevent attacks [33].</w:t>
      </w:r>
    </w:p>
    <w:p w14:paraId="22589E31" w14:textId="2746EA06" w:rsidR="0032111D" w:rsidRDefault="00922F2C" w:rsidP="00AD4198">
      <w:pPr>
        <w:jc w:val="both"/>
        <w:rPr>
          <w:rFonts w:ascii="Times New Roman" w:hAnsi="Times New Roman" w:cs="Times New Roman"/>
          <w:sz w:val="24"/>
          <w:szCs w:val="24"/>
        </w:rPr>
      </w:pPr>
      <w:r>
        <w:rPr>
          <w:rFonts w:ascii="Times New Roman" w:hAnsi="Times New Roman" w:cs="Times New Roman"/>
          <w:sz w:val="24"/>
          <w:szCs w:val="24"/>
        </w:rPr>
        <w:t xml:space="preserve">There are several attacks that target </w:t>
      </w:r>
      <w:r w:rsidR="009F1EE0">
        <w:rPr>
          <w:rFonts w:ascii="Times New Roman" w:hAnsi="Times New Roman" w:cs="Times New Roman"/>
          <w:sz w:val="24"/>
          <w:szCs w:val="24"/>
        </w:rPr>
        <w:t>three pillars</w:t>
      </w:r>
      <w:r>
        <w:rPr>
          <w:rFonts w:ascii="Times New Roman" w:hAnsi="Times New Roman" w:cs="Times New Roman"/>
          <w:sz w:val="24"/>
          <w:szCs w:val="24"/>
        </w:rPr>
        <w:t xml:space="preserve"> of network security, i.e. attacks that target data confidentiality, integrity or availability [12] [34]</w:t>
      </w:r>
      <w:r w:rsidR="009A3A8C">
        <w:rPr>
          <w:rFonts w:ascii="Times New Roman" w:hAnsi="Times New Roman" w:cs="Times New Roman"/>
          <w:sz w:val="24"/>
          <w:szCs w:val="24"/>
        </w:rPr>
        <w:t xml:space="preserve"> [35]</w:t>
      </w:r>
      <w:r>
        <w:rPr>
          <w:rFonts w:ascii="Times New Roman" w:hAnsi="Times New Roman" w:cs="Times New Roman"/>
          <w:sz w:val="24"/>
          <w:szCs w:val="24"/>
        </w:rPr>
        <w:t xml:space="preserve">. </w:t>
      </w:r>
      <w:r w:rsidR="009A3A8C">
        <w:rPr>
          <w:rFonts w:ascii="Times New Roman" w:hAnsi="Times New Roman" w:cs="Times New Roman"/>
          <w:sz w:val="24"/>
          <w:szCs w:val="24"/>
        </w:rPr>
        <w:t xml:space="preserve">Attacks on these areas are typical forms of cybercrime [35]. </w:t>
      </w:r>
      <w:r w:rsidR="009F1EE0">
        <w:rPr>
          <w:rFonts w:ascii="Times New Roman" w:hAnsi="Times New Roman" w:cs="Times New Roman"/>
          <w:sz w:val="24"/>
          <w:szCs w:val="24"/>
        </w:rPr>
        <w:t>Malicious groups can target these pillars to disrupt network operations; acquire sensitive data such as passwords, emails, bank details and other personal information; compromise and change data; and prevent legitimate users from accessing network resources [12] [34] [35]. Attacks that target data confidentiality include:</w:t>
      </w:r>
    </w:p>
    <w:p w14:paraId="668CB235" w14:textId="3A3E3E26" w:rsidR="009F1EE0" w:rsidRPr="001719D9" w:rsidRDefault="00B93FDC" w:rsidP="00AD4198">
      <w:pPr>
        <w:pStyle w:val="ListParagraph"/>
        <w:numPr>
          <w:ilvl w:val="0"/>
          <w:numId w:val="5"/>
        </w:numPr>
        <w:jc w:val="both"/>
        <w:rPr>
          <w:rFonts w:ascii="Times New Roman" w:hAnsi="Times New Roman" w:cs="Times New Roman"/>
          <w:sz w:val="24"/>
          <w:szCs w:val="24"/>
        </w:rPr>
      </w:pPr>
      <w:r w:rsidRPr="001719D9">
        <w:rPr>
          <w:rFonts w:ascii="Times New Roman" w:hAnsi="Times New Roman" w:cs="Times New Roman"/>
          <w:sz w:val="24"/>
          <w:szCs w:val="24"/>
        </w:rPr>
        <w:lastRenderedPageBreak/>
        <w:t>Packet Capturing</w:t>
      </w:r>
      <w:r w:rsidR="00EF4E2F" w:rsidRPr="001719D9">
        <w:rPr>
          <w:rFonts w:ascii="Times New Roman" w:hAnsi="Times New Roman" w:cs="Times New Roman"/>
          <w:sz w:val="24"/>
          <w:szCs w:val="24"/>
        </w:rPr>
        <w:t xml:space="preserve"> [36] [37] [38]. Th</w:t>
      </w:r>
      <w:r w:rsidR="00C73451" w:rsidRPr="001719D9">
        <w:rPr>
          <w:rFonts w:ascii="Times New Roman" w:hAnsi="Times New Roman" w:cs="Times New Roman"/>
          <w:sz w:val="24"/>
          <w:szCs w:val="24"/>
        </w:rPr>
        <w:t xml:space="preserve">is form of network analysing and network attack is also known as packet sniffing [36] [37] [38]. One important feature in network security is monitoring packet over network connections [36] [37] [38]. </w:t>
      </w:r>
      <w:r w:rsidR="00C05E5E" w:rsidRPr="001719D9">
        <w:rPr>
          <w:rFonts w:ascii="Times New Roman" w:hAnsi="Times New Roman" w:cs="Times New Roman"/>
          <w:sz w:val="24"/>
          <w:szCs w:val="24"/>
        </w:rPr>
        <w:t xml:space="preserve">This type of software operates by intercepting and logging network traffic utilising wired or wireless network interfaces on the host device [36] [37] [38]. Regarding wired networks, what can be intercepted depends on the network layout [37] [38]. On wireless networks, only one channel may be intercepted at a given time, unless the host device possesses several wireless interfaces that allow for multichannel capture [37] [38]. </w:t>
      </w:r>
      <w:r w:rsidR="00FD25DD" w:rsidRPr="001719D9">
        <w:rPr>
          <w:rFonts w:ascii="Times New Roman" w:hAnsi="Times New Roman" w:cs="Times New Roman"/>
          <w:sz w:val="24"/>
          <w:szCs w:val="24"/>
        </w:rPr>
        <w:t xml:space="preserve">Network technicians can utilise information gained in order to troubleshoot areas of a network by determining which device fails to respond to network requests [36]. However, there are individuals who utilise this software for malicious purposes [36] [37] [38]. Hackers can use sniffers to eavesdrop on unencrypted traffic </w:t>
      </w:r>
      <w:r w:rsidR="00577557" w:rsidRPr="001719D9">
        <w:rPr>
          <w:rFonts w:ascii="Times New Roman" w:hAnsi="Times New Roman" w:cs="Times New Roman"/>
          <w:sz w:val="24"/>
          <w:szCs w:val="24"/>
        </w:rPr>
        <w:t xml:space="preserve">and capture information such as passwords and authentication tokens [37] [38]. This information can also be utilised to perform further attacks within a network [12] [37] [38]. Common packet sniffer software includes Wireshark and </w:t>
      </w:r>
      <w:proofErr w:type="spellStart"/>
      <w:r w:rsidR="00577557" w:rsidRPr="001719D9">
        <w:rPr>
          <w:rFonts w:ascii="Times New Roman" w:hAnsi="Times New Roman" w:cs="Times New Roman"/>
          <w:sz w:val="24"/>
          <w:szCs w:val="24"/>
        </w:rPr>
        <w:t>TCPDump</w:t>
      </w:r>
      <w:proofErr w:type="spellEnd"/>
      <w:r w:rsidR="00577557" w:rsidRPr="001719D9">
        <w:rPr>
          <w:rFonts w:ascii="Times New Roman" w:hAnsi="Times New Roman" w:cs="Times New Roman"/>
          <w:sz w:val="24"/>
          <w:szCs w:val="24"/>
        </w:rPr>
        <w:t xml:space="preserve"> [37] [38].</w:t>
      </w:r>
    </w:p>
    <w:p w14:paraId="236A80B2" w14:textId="68A900D4" w:rsidR="00B93FDC" w:rsidRPr="001719D9" w:rsidRDefault="00B93FDC" w:rsidP="00AD4198">
      <w:pPr>
        <w:pStyle w:val="ListParagraph"/>
        <w:numPr>
          <w:ilvl w:val="0"/>
          <w:numId w:val="5"/>
        </w:numPr>
        <w:jc w:val="both"/>
        <w:rPr>
          <w:rFonts w:ascii="Times New Roman" w:hAnsi="Times New Roman" w:cs="Times New Roman"/>
          <w:sz w:val="24"/>
          <w:szCs w:val="24"/>
        </w:rPr>
      </w:pPr>
      <w:r w:rsidRPr="001719D9">
        <w:rPr>
          <w:rFonts w:ascii="Times New Roman" w:hAnsi="Times New Roman" w:cs="Times New Roman"/>
          <w:sz w:val="24"/>
          <w:szCs w:val="24"/>
        </w:rPr>
        <w:t>Password Attacks</w:t>
      </w:r>
      <w:r w:rsidR="00D43B13" w:rsidRPr="001719D9">
        <w:rPr>
          <w:rFonts w:ascii="Times New Roman" w:hAnsi="Times New Roman" w:cs="Times New Roman"/>
          <w:sz w:val="24"/>
          <w:szCs w:val="24"/>
        </w:rPr>
        <w:t>, which are used to hack the passwords of users of a target device to gain access to the network [39]. While technology has advanced considerably, a common weak point remains the human factor [39]. Brute-force and dictionary attacks utilise this weakness to attempt to gain network access [39].</w:t>
      </w:r>
    </w:p>
    <w:p w14:paraId="2D082384" w14:textId="02A10B29" w:rsidR="00B93FDC" w:rsidRPr="001719D9" w:rsidRDefault="00B93FDC" w:rsidP="00AD4198">
      <w:pPr>
        <w:pStyle w:val="ListParagraph"/>
        <w:numPr>
          <w:ilvl w:val="0"/>
          <w:numId w:val="5"/>
        </w:numPr>
        <w:jc w:val="both"/>
        <w:rPr>
          <w:rFonts w:ascii="Times New Roman" w:hAnsi="Times New Roman" w:cs="Times New Roman"/>
          <w:sz w:val="24"/>
          <w:szCs w:val="24"/>
        </w:rPr>
      </w:pPr>
      <w:r w:rsidRPr="001719D9">
        <w:rPr>
          <w:rFonts w:ascii="Times New Roman" w:hAnsi="Times New Roman" w:cs="Times New Roman"/>
          <w:sz w:val="24"/>
          <w:szCs w:val="24"/>
        </w:rPr>
        <w:t>Port Scanning</w:t>
      </w:r>
      <w:r w:rsidR="009618AB" w:rsidRPr="001719D9">
        <w:rPr>
          <w:rFonts w:ascii="Times New Roman" w:hAnsi="Times New Roman" w:cs="Times New Roman"/>
          <w:sz w:val="24"/>
          <w:szCs w:val="24"/>
        </w:rPr>
        <w:t xml:space="preserve"> is a type of network attack where the attacker attempts to discover services running on a target device by scanning TCP/UDP ports [40]. The goal of this attack is to determine which ports are in an open state [40]. From here, an attacker can determine which services and products are running on the victim device [40]. Vulnerabilities of these services can then be exploited to gain access to the device [40]. Nmap is one such tool that can be used to perform port scanning attacks [40].</w:t>
      </w:r>
    </w:p>
    <w:p w14:paraId="54408A5F" w14:textId="40D328A2" w:rsidR="00B93FDC" w:rsidRPr="001719D9" w:rsidRDefault="00B93FDC" w:rsidP="00AD4198">
      <w:pPr>
        <w:pStyle w:val="ListParagraph"/>
        <w:numPr>
          <w:ilvl w:val="0"/>
          <w:numId w:val="5"/>
        </w:numPr>
        <w:jc w:val="both"/>
        <w:rPr>
          <w:rFonts w:ascii="Times New Roman" w:hAnsi="Times New Roman" w:cs="Times New Roman"/>
          <w:sz w:val="24"/>
          <w:szCs w:val="24"/>
        </w:rPr>
      </w:pPr>
      <w:r w:rsidRPr="001719D9">
        <w:rPr>
          <w:rFonts w:ascii="Times New Roman" w:hAnsi="Times New Roman" w:cs="Times New Roman"/>
          <w:sz w:val="24"/>
          <w:szCs w:val="24"/>
        </w:rPr>
        <w:t>Ping Sweep</w:t>
      </w:r>
      <w:r w:rsidR="00BB524C" w:rsidRPr="001719D9">
        <w:rPr>
          <w:rFonts w:ascii="Times New Roman" w:hAnsi="Times New Roman" w:cs="Times New Roman"/>
          <w:sz w:val="24"/>
          <w:szCs w:val="24"/>
        </w:rPr>
        <w:t xml:space="preserve"> is a method in which an attacker sends ping packets to a range of IP addresses to determine which ones respond with a reply [40]. This can be used by an attacker to determine which devices are up and which are down.</w:t>
      </w:r>
    </w:p>
    <w:p w14:paraId="5CAC67B7" w14:textId="3209D6FF" w:rsidR="00B93FDC" w:rsidRPr="001719D9" w:rsidRDefault="00B93FDC" w:rsidP="00AD4198">
      <w:pPr>
        <w:pStyle w:val="ListParagraph"/>
        <w:numPr>
          <w:ilvl w:val="0"/>
          <w:numId w:val="5"/>
        </w:numPr>
        <w:jc w:val="both"/>
        <w:rPr>
          <w:rFonts w:ascii="Times New Roman" w:hAnsi="Times New Roman" w:cs="Times New Roman"/>
          <w:sz w:val="24"/>
          <w:szCs w:val="24"/>
        </w:rPr>
      </w:pPr>
      <w:r w:rsidRPr="001719D9">
        <w:rPr>
          <w:rFonts w:ascii="Times New Roman" w:hAnsi="Times New Roman" w:cs="Times New Roman"/>
          <w:sz w:val="24"/>
          <w:szCs w:val="24"/>
        </w:rPr>
        <w:t>Wiretapping and Keylogging</w:t>
      </w:r>
      <w:r w:rsidR="00BB524C" w:rsidRPr="001719D9">
        <w:rPr>
          <w:rFonts w:ascii="Times New Roman" w:hAnsi="Times New Roman" w:cs="Times New Roman"/>
          <w:sz w:val="24"/>
          <w:szCs w:val="24"/>
        </w:rPr>
        <w:t xml:space="preserve"> are similar attacks in that both are methods of eavesdropping. Keylogging programs run in the background and log a user’s keystrokes, which can be used to acquire passwords and other sensitive information. Wiretapping on the other hand involves hacking a telecommunication device to listen on phone calls of other users.</w:t>
      </w:r>
    </w:p>
    <w:p w14:paraId="101F3BF7" w14:textId="0AE55557" w:rsidR="00B93FDC" w:rsidRDefault="00B93FDC" w:rsidP="00AD4198">
      <w:pPr>
        <w:pStyle w:val="ListParagraph"/>
        <w:numPr>
          <w:ilvl w:val="0"/>
          <w:numId w:val="5"/>
        </w:numPr>
        <w:jc w:val="both"/>
        <w:rPr>
          <w:rFonts w:ascii="Times New Roman" w:hAnsi="Times New Roman" w:cs="Times New Roman"/>
          <w:sz w:val="24"/>
          <w:szCs w:val="24"/>
        </w:rPr>
      </w:pPr>
      <w:r w:rsidRPr="001719D9">
        <w:rPr>
          <w:rFonts w:ascii="Times New Roman" w:hAnsi="Times New Roman" w:cs="Times New Roman"/>
          <w:sz w:val="24"/>
          <w:szCs w:val="24"/>
        </w:rPr>
        <w:t>Phishing</w:t>
      </w:r>
      <w:r w:rsidR="0010283B" w:rsidRPr="001719D9">
        <w:rPr>
          <w:rFonts w:ascii="Times New Roman" w:hAnsi="Times New Roman" w:cs="Times New Roman"/>
          <w:sz w:val="24"/>
          <w:szCs w:val="24"/>
        </w:rPr>
        <w:t>, which is a method where attackers attempt to gain important information, such as passwords, credit card information and other personal details [41]. Firstly, an attacker obtains an email address of a victim [41]. From here the attacker generates a phished page – a copy of a legitimate page – that appears genuine but is in fact a fraud [41]. A link to this false page is then sent via email to a victim and should said victim believe that this site is legitimate, they may enter personal information into this site which the attacker has complete control over [41]. A method of preventing this form of attack is to not click on untrusted emails or emails sent from unknown sources [41].</w:t>
      </w:r>
    </w:p>
    <w:p w14:paraId="1B07A221" w14:textId="528B7DDF" w:rsidR="001719D9" w:rsidRDefault="001719D9" w:rsidP="00AD4198">
      <w:pPr>
        <w:jc w:val="both"/>
        <w:rPr>
          <w:rFonts w:ascii="Times New Roman" w:hAnsi="Times New Roman" w:cs="Times New Roman"/>
          <w:sz w:val="24"/>
          <w:szCs w:val="24"/>
        </w:rPr>
      </w:pPr>
      <w:r>
        <w:rPr>
          <w:rFonts w:ascii="Times New Roman" w:hAnsi="Times New Roman" w:cs="Times New Roman"/>
          <w:sz w:val="24"/>
          <w:szCs w:val="24"/>
        </w:rPr>
        <w:t>Examples of network attacks that can compromise integrity are:</w:t>
      </w:r>
    </w:p>
    <w:p w14:paraId="4C68C05C" w14:textId="785A28F8" w:rsidR="001719D9" w:rsidRPr="00587C69" w:rsidRDefault="001719D9" w:rsidP="00AD4198">
      <w:pPr>
        <w:pStyle w:val="ListParagraph"/>
        <w:numPr>
          <w:ilvl w:val="0"/>
          <w:numId w:val="6"/>
        </w:numPr>
        <w:jc w:val="both"/>
        <w:rPr>
          <w:rFonts w:ascii="Times New Roman" w:hAnsi="Times New Roman" w:cs="Times New Roman"/>
          <w:sz w:val="24"/>
          <w:szCs w:val="24"/>
        </w:rPr>
      </w:pPr>
      <w:r w:rsidRPr="00587C69">
        <w:rPr>
          <w:rFonts w:ascii="Times New Roman" w:hAnsi="Times New Roman" w:cs="Times New Roman"/>
          <w:sz w:val="24"/>
          <w:szCs w:val="24"/>
        </w:rPr>
        <w:t>Salami attacks.</w:t>
      </w:r>
      <w:r w:rsidR="00FE58E7" w:rsidRPr="00587C69">
        <w:rPr>
          <w:rFonts w:ascii="Times New Roman" w:hAnsi="Times New Roman" w:cs="Times New Roman"/>
          <w:sz w:val="24"/>
          <w:szCs w:val="24"/>
        </w:rPr>
        <w:t xml:space="preserve"> These are a series of small attacks that build up to a major attack [42].</w:t>
      </w:r>
      <w:r w:rsidR="00AE564A" w:rsidRPr="00587C69">
        <w:rPr>
          <w:rFonts w:ascii="Times New Roman" w:hAnsi="Times New Roman" w:cs="Times New Roman"/>
          <w:sz w:val="24"/>
          <w:szCs w:val="24"/>
        </w:rPr>
        <w:t xml:space="preserve"> Due to the nature of this attack, it can be difficult to detect [42]. As the attacker only </w:t>
      </w:r>
      <w:r w:rsidR="00AE564A" w:rsidRPr="00587C69">
        <w:rPr>
          <w:rFonts w:ascii="Times New Roman" w:hAnsi="Times New Roman" w:cs="Times New Roman"/>
          <w:sz w:val="24"/>
          <w:szCs w:val="24"/>
        </w:rPr>
        <w:lastRenderedPageBreak/>
        <w:t>takes small amounts of data, victims of this attack remain unaware and therefore do not act [42]. As such the attacker can remain undetected [42].</w:t>
      </w:r>
    </w:p>
    <w:p w14:paraId="6FC0809E" w14:textId="2BA34FCE" w:rsidR="001719D9" w:rsidRPr="00587C69" w:rsidRDefault="001719D9" w:rsidP="00AD4198">
      <w:pPr>
        <w:pStyle w:val="ListParagraph"/>
        <w:numPr>
          <w:ilvl w:val="0"/>
          <w:numId w:val="6"/>
        </w:numPr>
        <w:jc w:val="both"/>
        <w:rPr>
          <w:rFonts w:ascii="Times New Roman" w:hAnsi="Times New Roman" w:cs="Times New Roman"/>
          <w:sz w:val="24"/>
          <w:szCs w:val="24"/>
        </w:rPr>
      </w:pPr>
      <w:r w:rsidRPr="00587C69">
        <w:rPr>
          <w:rFonts w:ascii="Times New Roman" w:hAnsi="Times New Roman" w:cs="Times New Roman"/>
          <w:sz w:val="24"/>
          <w:szCs w:val="24"/>
        </w:rPr>
        <w:t>Data diddling attacks.</w:t>
      </w:r>
      <w:r w:rsidR="00AE564A" w:rsidRPr="00587C69">
        <w:rPr>
          <w:rFonts w:ascii="Times New Roman" w:hAnsi="Times New Roman" w:cs="Times New Roman"/>
          <w:sz w:val="24"/>
          <w:szCs w:val="24"/>
        </w:rPr>
        <w:t xml:space="preserve"> This attack involves the illegal or unauthorised alteration of data within a database. The change typically occurs before or as the input is placed into a computer or output.</w:t>
      </w:r>
    </w:p>
    <w:p w14:paraId="4E3E4641" w14:textId="40C0FCF3" w:rsidR="001719D9" w:rsidRPr="00587C69" w:rsidRDefault="001719D9" w:rsidP="00AD4198">
      <w:pPr>
        <w:pStyle w:val="ListParagraph"/>
        <w:numPr>
          <w:ilvl w:val="0"/>
          <w:numId w:val="6"/>
        </w:numPr>
        <w:jc w:val="both"/>
        <w:rPr>
          <w:rFonts w:ascii="Times New Roman" w:hAnsi="Times New Roman" w:cs="Times New Roman"/>
          <w:sz w:val="24"/>
          <w:szCs w:val="24"/>
        </w:rPr>
      </w:pPr>
      <w:r w:rsidRPr="00587C69">
        <w:rPr>
          <w:rFonts w:ascii="Times New Roman" w:hAnsi="Times New Roman" w:cs="Times New Roman"/>
          <w:sz w:val="24"/>
          <w:szCs w:val="24"/>
        </w:rPr>
        <w:t>Trust relationship attacks.</w:t>
      </w:r>
      <w:r w:rsidR="00FB4C0B" w:rsidRPr="00587C69">
        <w:rPr>
          <w:rFonts w:ascii="Times New Roman" w:hAnsi="Times New Roman" w:cs="Times New Roman"/>
          <w:sz w:val="24"/>
          <w:szCs w:val="24"/>
        </w:rPr>
        <w:t xml:space="preserve"> The goal of this attack is to compromise a trusted host and subsequently use this host to launch further attacks on other hosts within a network [43]. If a trusted host exists outside of a firewall, that host can be used to attack a network through this firewall [43].</w:t>
      </w:r>
    </w:p>
    <w:p w14:paraId="08A1AF57" w14:textId="70A3E4B6" w:rsidR="001719D9" w:rsidRPr="00587C69" w:rsidRDefault="001719D9" w:rsidP="00AD4198">
      <w:pPr>
        <w:pStyle w:val="ListParagraph"/>
        <w:numPr>
          <w:ilvl w:val="0"/>
          <w:numId w:val="6"/>
        </w:numPr>
        <w:jc w:val="both"/>
        <w:rPr>
          <w:rFonts w:ascii="Times New Roman" w:hAnsi="Times New Roman" w:cs="Times New Roman"/>
          <w:sz w:val="24"/>
          <w:szCs w:val="24"/>
        </w:rPr>
      </w:pPr>
      <w:r w:rsidRPr="00587C69">
        <w:rPr>
          <w:rFonts w:ascii="Times New Roman" w:hAnsi="Times New Roman" w:cs="Times New Roman"/>
          <w:sz w:val="24"/>
          <w:szCs w:val="24"/>
        </w:rPr>
        <w:t xml:space="preserve">Man-in-the-Middle </w:t>
      </w:r>
      <w:r w:rsidR="00587C69" w:rsidRPr="00587C69">
        <w:rPr>
          <w:rFonts w:ascii="Times New Roman" w:hAnsi="Times New Roman" w:cs="Times New Roman"/>
          <w:sz w:val="24"/>
          <w:szCs w:val="24"/>
        </w:rPr>
        <w:t>(</w:t>
      </w:r>
      <w:proofErr w:type="spellStart"/>
      <w:r w:rsidR="00587C69" w:rsidRPr="00587C69">
        <w:rPr>
          <w:rFonts w:ascii="Times New Roman" w:hAnsi="Times New Roman" w:cs="Times New Roman"/>
          <w:sz w:val="24"/>
          <w:szCs w:val="24"/>
        </w:rPr>
        <w:t>MitM</w:t>
      </w:r>
      <w:proofErr w:type="spellEnd"/>
      <w:r w:rsidR="00587C69" w:rsidRPr="00587C69">
        <w:rPr>
          <w:rFonts w:ascii="Times New Roman" w:hAnsi="Times New Roman" w:cs="Times New Roman"/>
          <w:sz w:val="24"/>
          <w:szCs w:val="24"/>
        </w:rPr>
        <w:t xml:space="preserve">) </w:t>
      </w:r>
      <w:r w:rsidRPr="00587C69">
        <w:rPr>
          <w:rFonts w:ascii="Times New Roman" w:hAnsi="Times New Roman" w:cs="Times New Roman"/>
          <w:sz w:val="24"/>
          <w:szCs w:val="24"/>
        </w:rPr>
        <w:t>attacks</w:t>
      </w:r>
      <w:r w:rsidR="008C67A9" w:rsidRPr="00587C69">
        <w:rPr>
          <w:rFonts w:ascii="Times New Roman" w:hAnsi="Times New Roman" w:cs="Times New Roman"/>
          <w:sz w:val="24"/>
          <w:szCs w:val="24"/>
        </w:rPr>
        <w:t xml:space="preserve"> [44] [45]</w:t>
      </w:r>
      <w:r w:rsidRPr="00587C69">
        <w:rPr>
          <w:rFonts w:ascii="Times New Roman" w:hAnsi="Times New Roman" w:cs="Times New Roman"/>
          <w:sz w:val="24"/>
          <w:szCs w:val="24"/>
        </w:rPr>
        <w:t>.</w:t>
      </w:r>
      <w:r w:rsidR="008C67A9" w:rsidRPr="00587C69">
        <w:rPr>
          <w:rFonts w:ascii="Times New Roman" w:hAnsi="Times New Roman" w:cs="Times New Roman"/>
          <w:sz w:val="24"/>
          <w:szCs w:val="24"/>
        </w:rPr>
        <w:t xml:space="preserve"> This attack refers to when a third party takes control of a communication channel between two or more parties [44] [45]. The attacker can intercept, modify, change or replace the targets communication traffic [44] [45]. Victims of this attack are unaware of the presence of a malicious third party, believing that the communication is well protected the entire time [44] [45]. This attack can allow an attacker to launch further attacks, such as Distributed Denial-of-Service (DDoS), DNS Spoofing, port stealing and session hijacking [44] [45]. Attackers can also obtain passwords, online IDs, telnet sessions etc. via this attack [44] [45]. These attacks can be launched in passive or active modes [44]. Passive attacks conceal the attacker’s presence, meaning they go undetected but is only able to take data being sent between parties across a channel [44]. Active attacks, on the other hand, allow an attacker to intercept and manipulate data being sent to the destination [44]. As such, during passive attacks an attacker simply records information, whereas active attacks cause an attacker to </w:t>
      </w:r>
      <w:r w:rsidR="00362843" w:rsidRPr="00587C69">
        <w:rPr>
          <w:rFonts w:ascii="Times New Roman" w:hAnsi="Times New Roman" w:cs="Times New Roman"/>
          <w:sz w:val="24"/>
          <w:szCs w:val="24"/>
        </w:rPr>
        <w:t>modify information [44].</w:t>
      </w:r>
    </w:p>
    <w:p w14:paraId="44980E3E" w14:textId="4DEE7429" w:rsidR="00587C69" w:rsidRPr="00587C69" w:rsidRDefault="001719D9" w:rsidP="00AD4198">
      <w:pPr>
        <w:pStyle w:val="ListParagraph"/>
        <w:numPr>
          <w:ilvl w:val="0"/>
          <w:numId w:val="6"/>
        </w:numPr>
        <w:jc w:val="both"/>
        <w:rPr>
          <w:rFonts w:ascii="Times New Roman" w:hAnsi="Times New Roman" w:cs="Times New Roman"/>
          <w:sz w:val="24"/>
          <w:szCs w:val="24"/>
        </w:rPr>
      </w:pPr>
      <w:r w:rsidRPr="00587C69">
        <w:rPr>
          <w:rFonts w:ascii="Times New Roman" w:hAnsi="Times New Roman" w:cs="Times New Roman"/>
          <w:sz w:val="24"/>
          <w:szCs w:val="24"/>
        </w:rPr>
        <w:t>Session hijacking attacks</w:t>
      </w:r>
      <w:r w:rsidR="00587C69" w:rsidRPr="00587C69">
        <w:rPr>
          <w:rFonts w:ascii="Times New Roman" w:hAnsi="Times New Roman" w:cs="Times New Roman"/>
          <w:sz w:val="24"/>
          <w:szCs w:val="24"/>
        </w:rPr>
        <w:t xml:space="preserve"> [46]</w:t>
      </w:r>
      <w:r w:rsidRPr="00587C69">
        <w:rPr>
          <w:rFonts w:ascii="Times New Roman" w:hAnsi="Times New Roman" w:cs="Times New Roman"/>
          <w:sz w:val="24"/>
          <w:szCs w:val="24"/>
        </w:rPr>
        <w:t>.</w:t>
      </w:r>
      <w:r w:rsidR="00587C69" w:rsidRPr="00587C69">
        <w:rPr>
          <w:rFonts w:ascii="Times New Roman" w:hAnsi="Times New Roman" w:cs="Times New Roman"/>
          <w:sz w:val="24"/>
          <w:szCs w:val="24"/>
        </w:rPr>
        <w:t xml:space="preserve"> During this attack, an attacker will neutralise one device participating in an active connection [46]. The client machine is typically the target during these attacks [46]. From here, an attacker will take the place of the neutralised machine within the communication exchange [46]. Connection to the original device is typically terminated via Denial-of-Service (DoS) attacks [46]. A combination of DoS and </w:t>
      </w:r>
      <w:proofErr w:type="spellStart"/>
      <w:r w:rsidR="00587C69" w:rsidRPr="00587C69">
        <w:rPr>
          <w:rFonts w:ascii="Times New Roman" w:hAnsi="Times New Roman" w:cs="Times New Roman"/>
          <w:sz w:val="24"/>
          <w:szCs w:val="24"/>
        </w:rPr>
        <w:t>MitM</w:t>
      </w:r>
      <w:proofErr w:type="spellEnd"/>
      <w:r w:rsidR="00587C69" w:rsidRPr="00587C69">
        <w:rPr>
          <w:rFonts w:ascii="Times New Roman" w:hAnsi="Times New Roman" w:cs="Times New Roman"/>
          <w:sz w:val="24"/>
          <w:szCs w:val="24"/>
        </w:rPr>
        <w:t xml:space="preserve"> attacks are used to carry out session hijacking [46]. </w:t>
      </w:r>
    </w:p>
    <w:p w14:paraId="50B18351" w14:textId="3C5AD716" w:rsidR="00B93FDC" w:rsidRDefault="007E5AA0" w:rsidP="00AD4198">
      <w:pPr>
        <w:jc w:val="both"/>
        <w:rPr>
          <w:rFonts w:ascii="Times New Roman" w:hAnsi="Times New Roman" w:cs="Times New Roman"/>
          <w:sz w:val="24"/>
          <w:szCs w:val="24"/>
        </w:rPr>
      </w:pPr>
      <w:r>
        <w:rPr>
          <w:rFonts w:ascii="Times New Roman" w:hAnsi="Times New Roman" w:cs="Times New Roman"/>
          <w:sz w:val="24"/>
          <w:szCs w:val="24"/>
        </w:rPr>
        <w:t>Finally, the following attacks are often used to disrupt data availability:</w:t>
      </w:r>
    </w:p>
    <w:p w14:paraId="03FA3466" w14:textId="7625C7F6" w:rsidR="007E5AA0" w:rsidRPr="00083CA9" w:rsidRDefault="00C9408C" w:rsidP="00AD4198">
      <w:pPr>
        <w:pStyle w:val="ListParagraph"/>
        <w:numPr>
          <w:ilvl w:val="0"/>
          <w:numId w:val="7"/>
        </w:numPr>
        <w:jc w:val="both"/>
        <w:rPr>
          <w:rFonts w:ascii="Times New Roman" w:hAnsi="Times New Roman" w:cs="Times New Roman"/>
          <w:sz w:val="24"/>
          <w:szCs w:val="24"/>
        </w:rPr>
      </w:pPr>
      <w:r w:rsidRPr="00083CA9">
        <w:rPr>
          <w:rFonts w:ascii="Times New Roman" w:hAnsi="Times New Roman" w:cs="Times New Roman"/>
          <w:sz w:val="24"/>
          <w:szCs w:val="24"/>
        </w:rPr>
        <w:t>DoS</w:t>
      </w:r>
      <w:r w:rsidR="005B1F65" w:rsidRPr="00083CA9">
        <w:rPr>
          <w:rFonts w:ascii="Times New Roman" w:hAnsi="Times New Roman" w:cs="Times New Roman"/>
          <w:sz w:val="24"/>
          <w:szCs w:val="24"/>
        </w:rPr>
        <w:t xml:space="preserve"> [12]</w:t>
      </w:r>
      <w:r w:rsidR="009C76F6" w:rsidRPr="00083CA9">
        <w:rPr>
          <w:rFonts w:ascii="Times New Roman" w:hAnsi="Times New Roman" w:cs="Times New Roman"/>
          <w:sz w:val="24"/>
          <w:szCs w:val="24"/>
        </w:rPr>
        <w:t xml:space="preserve"> [47] [48]. This attack attempts to disrupt network availability for users [12] [47] [48]. An attacker will launch many service requests which overload and consume all network resources, slowing down the network drastically or completely shutting it down [12] [47] [48]. In the event of server shutdown, due to the large number of requests, legitimate users will not be able to access the server, thus completely denying network availability [12] [47] [48].</w:t>
      </w:r>
      <w:r w:rsidR="00AA4D71" w:rsidRPr="00083CA9">
        <w:rPr>
          <w:rFonts w:ascii="Times New Roman" w:hAnsi="Times New Roman" w:cs="Times New Roman"/>
          <w:sz w:val="24"/>
          <w:szCs w:val="24"/>
        </w:rPr>
        <w:t xml:space="preserve"> This attack is </w:t>
      </w:r>
      <w:r w:rsidR="00840618" w:rsidRPr="00083CA9">
        <w:rPr>
          <w:rFonts w:ascii="Times New Roman" w:hAnsi="Times New Roman" w:cs="Times New Roman"/>
          <w:sz w:val="24"/>
          <w:szCs w:val="24"/>
        </w:rPr>
        <w:t xml:space="preserve">also </w:t>
      </w:r>
      <w:r w:rsidR="00AA4D71" w:rsidRPr="00083CA9">
        <w:rPr>
          <w:rFonts w:ascii="Times New Roman" w:hAnsi="Times New Roman" w:cs="Times New Roman"/>
          <w:sz w:val="24"/>
          <w:szCs w:val="24"/>
        </w:rPr>
        <w:t xml:space="preserve">used in tandem with </w:t>
      </w:r>
      <w:proofErr w:type="spellStart"/>
      <w:r w:rsidR="00AA4D71" w:rsidRPr="00083CA9">
        <w:rPr>
          <w:rFonts w:ascii="Times New Roman" w:hAnsi="Times New Roman" w:cs="Times New Roman"/>
          <w:sz w:val="24"/>
          <w:szCs w:val="24"/>
        </w:rPr>
        <w:t>MitM</w:t>
      </w:r>
      <w:proofErr w:type="spellEnd"/>
      <w:r w:rsidR="00AA4D71" w:rsidRPr="00083CA9">
        <w:rPr>
          <w:rFonts w:ascii="Times New Roman" w:hAnsi="Times New Roman" w:cs="Times New Roman"/>
          <w:sz w:val="24"/>
          <w:szCs w:val="24"/>
        </w:rPr>
        <w:t xml:space="preserve"> attacks to perform Session Hijacking attacks [46]</w:t>
      </w:r>
    </w:p>
    <w:p w14:paraId="4B349D81" w14:textId="4CE775EF" w:rsidR="00C9408C" w:rsidRPr="00083CA9" w:rsidRDefault="00C9408C" w:rsidP="00AD4198">
      <w:pPr>
        <w:pStyle w:val="ListParagraph"/>
        <w:numPr>
          <w:ilvl w:val="0"/>
          <w:numId w:val="7"/>
        </w:numPr>
        <w:jc w:val="both"/>
        <w:rPr>
          <w:rFonts w:ascii="Times New Roman" w:hAnsi="Times New Roman" w:cs="Times New Roman"/>
          <w:sz w:val="24"/>
          <w:szCs w:val="24"/>
        </w:rPr>
      </w:pPr>
      <w:r w:rsidRPr="00083CA9">
        <w:rPr>
          <w:rFonts w:ascii="Times New Roman" w:hAnsi="Times New Roman" w:cs="Times New Roman"/>
          <w:sz w:val="24"/>
          <w:szCs w:val="24"/>
        </w:rPr>
        <w:t>DDoS</w:t>
      </w:r>
      <w:r w:rsidR="009C76F6" w:rsidRPr="00083CA9">
        <w:rPr>
          <w:rFonts w:ascii="Times New Roman" w:hAnsi="Times New Roman" w:cs="Times New Roman"/>
          <w:sz w:val="24"/>
          <w:szCs w:val="24"/>
        </w:rPr>
        <w:t xml:space="preserve"> [47] [49]. This attack is a variation of a DoS attack, with the difference that the attack will originate from multiple, often millions of, IP addresses [47] [49].</w:t>
      </w:r>
      <w:r w:rsidR="0004199E" w:rsidRPr="00083CA9">
        <w:rPr>
          <w:rFonts w:ascii="Times New Roman" w:hAnsi="Times New Roman" w:cs="Times New Roman"/>
          <w:sz w:val="24"/>
          <w:szCs w:val="24"/>
        </w:rPr>
        <w:t xml:space="preserve"> The effects of this attack are like that of standard DoS attacks, in that the large quantity of requests overloads a server, bringing all services to a stop as the server is brought down [47] [49]. This, once again, completely denies all legitimate users from accessing network resources, denying networks availability [47] [49].</w:t>
      </w:r>
    </w:p>
    <w:p w14:paraId="26F9F147" w14:textId="42E701DF" w:rsidR="00C9408C" w:rsidRPr="00083CA9" w:rsidRDefault="00C9408C" w:rsidP="00AD4198">
      <w:pPr>
        <w:pStyle w:val="ListParagraph"/>
        <w:numPr>
          <w:ilvl w:val="0"/>
          <w:numId w:val="7"/>
        </w:numPr>
        <w:jc w:val="both"/>
        <w:rPr>
          <w:rFonts w:ascii="Times New Roman" w:hAnsi="Times New Roman" w:cs="Times New Roman"/>
          <w:sz w:val="24"/>
          <w:szCs w:val="24"/>
        </w:rPr>
      </w:pPr>
      <w:r w:rsidRPr="00083CA9">
        <w:rPr>
          <w:rFonts w:ascii="Times New Roman" w:hAnsi="Times New Roman" w:cs="Times New Roman"/>
          <w:sz w:val="24"/>
          <w:szCs w:val="24"/>
        </w:rPr>
        <w:t>SYN Flood attacks</w:t>
      </w:r>
      <w:r w:rsidR="000E4397" w:rsidRPr="00083CA9">
        <w:rPr>
          <w:rFonts w:ascii="Times New Roman" w:hAnsi="Times New Roman" w:cs="Times New Roman"/>
          <w:sz w:val="24"/>
          <w:szCs w:val="24"/>
        </w:rPr>
        <w:t xml:space="preserve"> [50]. This attack is a major type of DDoS attack and is categorised as a semantic attack</w:t>
      </w:r>
      <w:r w:rsidR="00F93102" w:rsidRPr="00083CA9">
        <w:rPr>
          <w:rFonts w:ascii="Times New Roman" w:hAnsi="Times New Roman" w:cs="Times New Roman"/>
          <w:sz w:val="24"/>
          <w:szCs w:val="24"/>
        </w:rPr>
        <w:t xml:space="preserve"> as it exploits a feature of TCP called three-way handshake</w:t>
      </w:r>
      <w:r w:rsidR="000E4397" w:rsidRPr="00083CA9">
        <w:rPr>
          <w:rFonts w:ascii="Times New Roman" w:hAnsi="Times New Roman" w:cs="Times New Roman"/>
          <w:sz w:val="24"/>
          <w:szCs w:val="24"/>
        </w:rPr>
        <w:t xml:space="preserve"> [47] </w:t>
      </w:r>
      <w:r w:rsidR="000E4397" w:rsidRPr="00083CA9">
        <w:rPr>
          <w:rFonts w:ascii="Times New Roman" w:hAnsi="Times New Roman" w:cs="Times New Roman"/>
          <w:sz w:val="24"/>
          <w:szCs w:val="24"/>
        </w:rPr>
        <w:lastRenderedPageBreak/>
        <w:t>[49] [50].</w:t>
      </w:r>
      <w:r w:rsidR="00F93102" w:rsidRPr="00083CA9">
        <w:rPr>
          <w:rFonts w:ascii="Times New Roman" w:hAnsi="Times New Roman" w:cs="Times New Roman"/>
          <w:sz w:val="24"/>
          <w:szCs w:val="24"/>
        </w:rPr>
        <w:t xml:space="preserve"> </w:t>
      </w:r>
      <w:r w:rsidR="00344B8A" w:rsidRPr="00083CA9">
        <w:rPr>
          <w:rFonts w:ascii="Times New Roman" w:hAnsi="Times New Roman" w:cs="Times New Roman"/>
          <w:sz w:val="24"/>
          <w:szCs w:val="24"/>
        </w:rPr>
        <w:t>Typically, in a TCP connection process a client would send a TCP segment with the SYN flag set to 1, where a TCP server would reply with both SYN and ACK flags set to 1 [50]. Finally, the client would send a segment with ACK flag set to 1, initiating the connection process [50]. During the time between a client receiving a server SYN-ACK packet reply and acknowledging this connection, a server allocates space within a memory buffer to identify this half-open connection [50]. Therefore, during a SYN Flood attack, an attacker will send many SYN packets to a target without acknowledging the corresponding SYN-ACK packets [50]. As a result, this attack overflows the limited memory of the backlog, leading to legitimate SYN packets being discarded and the service becoming unavailable [50].</w:t>
      </w:r>
      <w:r w:rsidR="00426BA6" w:rsidRPr="00083CA9">
        <w:rPr>
          <w:rFonts w:ascii="Times New Roman" w:hAnsi="Times New Roman" w:cs="Times New Roman"/>
          <w:sz w:val="24"/>
          <w:szCs w:val="24"/>
        </w:rPr>
        <w:t xml:space="preserve"> False SYN packets are difficult to differentiate from legitimate SYN packets, with the sole exception being the source IP address, which is spoofed when originating from an attacking client [50].</w:t>
      </w:r>
    </w:p>
    <w:p w14:paraId="4A9A32C1" w14:textId="71520520" w:rsidR="00997024" w:rsidRDefault="00997024" w:rsidP="00AD4198">
      <w:pPr>
        <w:jc w:val="both"/>
        <w:rPr>
          <w:rFonts w:ascii="Times New Roman" w:hAnsi="Times New Roman" w:cs="Times New Roman"/>
          <w:sz w:val="24"/>
          <w:szCs w:val="24"/>
        </w:rPr>
      </w:pPr>
    </w:p>
    <w:p w14:paraId="729B9389" w14:textId="756289F1" w:rsidR="00CD6E65" w:rsidRPr="00681B2A" w:rsidRDefault="00CD6E65" w:rsidP="00AD4198">
      <w:pPr>
        <w:pStyle w:val="Heading3"/>
        <w:jc w:val="both"/>
        <w:rPr>
          <w:rFonts w:ascii="Times New Roman" w:hAnsi="Times New Roman" w:cs="Times New Roman"/>
          <w:b/>
          <w:bCs/>
        </w:rPr>
      </w:pPr>
      <w:bookmarkStart w:id="7" w:name="_Toc20699771"/>
      <w:r w:rsidRPr="00681B2A">
        <w:rPr>
          <w:rFonts w:ascii="Times New Roman" w:hAnsi="Times New Roman" w:cs="Times New Roman"/>
          <w:b/>
          <w:bCs/>
          <w:color w:val="auto"/>
        </w:rPr>
        <w:t>2.1.2 Cryptography</w:t>
      </w:r>
      <w:bookmarkEnd w:id="7"/>
    </w:p>
    <w:p w14:paraId="1899E4B7" w14:textId="5AAAE786" w:rsidR="00997024" w:rsidRDefault="00420011" w:rsidP="00AD4198">
      <w:pPr>
        <w:jc w:val="both"/>
        <w:rPr>
          <w:rFonts w:ascii="Times New Roman" w:hAnsi="Times New Roman" w:cs="Times New Roman"/>
          <w:sz w:val="24"/>
          <w:szCs w:val="24"/>
        </w:rPr>
      </w:pPr>
      <w:r>
        <w:rPr>
          <w:rFonts w:ascii="Times New Roman" w:hAnsi="Times New Roman" w:cs="Times New Roman"/>
          <w:sz w:val="24"/>
          <w:szCs w:val="24"/>
        </w:rPr>
        <w:t>As previously mentioned, cryptography is a method of protecting data and communications by utilising codes which only authorised groups can process [7] [13] [14] [51].</w:t>
      </w:r>
      <w:r w:rsidR="008A42C7">
        <w:rPr>
          <w:rFonts w:ascii="Times New Roman" w:hAnsi="Times New Roman" w:cs="Times New Roman"/>
          <w:sz w:val="24"/>
          <w:szCs w:val="24"/>
        </w:rPr>
        <w:t xml:space="preserve"> This method prevents eavesdroppers from understanding information being sent across communication channels [7] [13] [14] [51].</w:t>
      </w:r>
      <w:r w:rsidR="005B1083">
        <w:rPr>
          <w:rFonts w:ascii="Times New Roman" w:hAnsi="Times New Roman" w:cs="Times New Roman"/>
          <w:sz w:val="24"/>
          <w:szCs w:val="24"/>
        </w:rPr>
        <w:t xml:space="preserve"> </w:t>
      </w:r>
      <w:r w:rsidR="003839CA">
        <w:rPr>
          <w:rFonts w:ascii="Times New Roman" w:hAnsi="Times New Roman" w:cs="Times New Roman"/>
          <w:sz w:val="24"/>
          <w:szCs w:val="24"/>
        </w:rPr>
        <w:t>The cryptography process involves converting plaintext into an unreadable code format</w:t>
      </w:r>
      <w:r w:rsidR="00091EB5">
        <w:rPr>
          <w:rFonts w:ascii="Times New Roman" w:hAnsi="Times New Roman" w:cs="Times New Roman"/>
          <w:sz w:val="24"/>
          <w:szCs w:val="24"/>
        </w:rPr>
        <w:t>, known as cypher text,</w:t>
      </w:r>
      <w:r w:rsidR="003839CA">
        <w:rPr>
          <w:rFonts w:ascii="Times New Roman" w:hAnsi="Times New Roman" w:cs="Times New Roman"/>
          <w:sz w:val="24"/>
          <w:szCs w:val="24"/>
        </w:rPr>
        <w:t xml:space="preserve"> in order to prevent unauthorised groups from acquiring the information [7] [13] [14] [51]. To convert </w:t>
      </w:r>
      <w:r w:rsidR="00091EB5">
        <w:rPr>
          <w:rFonts w:ascii="Times New Roman" w:hAnsi="Times New Roman" w:cs="Times New Roman"/>
          <w:sz w:val="24"/>
          <w:szCs w:val="24"/>
        </w:rPr>
        <w:t>cypher text</w:t>
      </w:r>
      <w:r w:rsidR="003839CA">
        <w:rPr>
          <w:rFonts w:ascii="Times New Roman" w:hAnsi="Times New Roman" w:cs="Times New Roman"/>
          <w:sz w:val="24"/>
          <w:szCs w:val="24"/>
        </w:rPr>
        <w:t xml:space="preserve"> back into its original structure, specific keys are required [7] [13] [14] [51].</w:t>
      </w:r>
      <w:r w:rsidR="00894CD7">
        <w:rPr>
          <w:rFonts w:ascii="Times New Roman" w:hAnsi="Times New Roman" w:cs="Times New Roman"/>
          <w:sz w:val="24"/>
          <w:szCs w:val="24"/>
        </w:rPr>
        <w:t xml:space="preserve"> These keys differ depending on the encryption method utilised and must be discussed between devices participating in encrypted communication [7] [13] [14]. </w:t>
      </w:r>
      <w:r w:rsidR="006E5396">
        <w:rPr>
          <w:rFonts w:ascii="Times New Roman" w:hAnsi="Times New Roman" w:cs="Times New Roman"/>
          <w:sz w:val="24"/>
          <w:szCs w:val="24"/>
        </w:rPr>
        <w:t>There are multiple algorithms utilised in cryptography for various tasks [7] [52]. Encryption, message authentication, key exchange and decryption are some of the tasks which utilise various cryptography algorithms [7] [52].</w:t>
      </w:r>
    </w:p>
    <w:p w14:paraId="6980F2B1" w14:textId="6F425D14" w:rsidR="006E5396" w:rsidRDefault="00444D00" w:rsidP="00AD4198">
      <w:pPr>
        <w:jc w:val="both"/>
        <w:rPr>
          <w:rFonts w:ascii="Times New Roman" w:hAnsi="Times New Roman" w:cs="Times New Roman"/>
          <w:sz w:val="24"/>
          <w:szCs w:val="24"/>
        </w:rPr>
      </w:pPr>
      <w:r>
        <w:rPr>
          <w:rFonts w:ascii="Times New Roman" w:hAnsi="Times New Roman" w:cs="Times New Roman"/>
          <w:sz w:val="24"/>
          <w:szCs w:val="24"/>
        </w:rPr>
        <w:t>There are two primary types of cryptography: Symmetric key cryptography and Asymmetric key cryptography [13]</w:t>
      </w:r>
      <w:r w:rsidR="00B74FD0">
        <w:rPr>
          <w:rFonts w:ascii="Times New Roman" w:hAnsi="Times New Roman" w:cs="Times New Roman"/>
          <w:sz w:val="24"/>
          <w:szCs w:val="24"/>
        </w:rPr>
        <w:t xml:space="preserve"> </w:t>
      </w:r>
      <w:r>
        <w:rPr>
          <w:rFonts w:ascii="Times New Roman" w:hAnsi="Times New Roman" w:cs="Times New Roman"/>
          <w:sz w:val="24"/>
          <w:szCs w:val="24"/>
        </w:rPr>
        <w:t>[52]</w:t>
      </w:r>
      <w:r w:rsidR="00B74FD0">
        <w:rPr>
          <w:rFonts w:ascii="Times New Roman" w:hAnsi="Times New Roman" w:cs="Times New Roman"/>
          <w:sz w:val="24"/>
          <w:szCs w:val="24"/>
        </w:rPr>
        <w:t xml:space="preserve"> [53]</w:t>
      </w:r>
      <w:r>
        <w:rPr>
          <w:rFonts w:ascii="Times New Roman" w:hAnsi="Times New Roman" w:cs="Times New Roman"/>
          <w:sz w:val="24"/>
          <w:szCs w:val="24"/>
        </w:rPr>
        <w:t xml:space="preserve">. </w:t>
      </w:r>
      <w:r w:rsidR="00D80531">
        <w:rPr>
          <w:rFonts w:ascii="Times New Roman" w:hAnsi="Times New Roman" w:cs="Times New Roman"/>
          <w:sz w:val="24"/>
          <w:szCs w:val="24"/>
        </w:rPr>
        <w:t xml:space="preserve">Symmetric key systems utilise the same key for both encryption and decryption purposes [13] [52] [53]. </w:t>
      </w:r>
      <w:r w:rsidR="009252C2">
        <w:rPr>
          <w:rFonts w:ascii="Times New Roman" w:hAnsi="Times New Roman" w:cs="Times New Roman"/>
          <w:sz w:val="24"/>
          <w:szCs w:val="24"/>
        </w:rPr>
        <w:t xml:space="preserve">Therefore, both source and destination systems are required to possess the key </w:t>
      </w:r>
      <w:r w:rsidR="00F2507C">
        <w:rPr>
          <w:rFonts w:ascii="Times New Roman" w:hAnsi="Times New Roman" w:cs="Times New Roman"/>
          <w:sz w:val="24"/>
          <w:szCs w:val="24"/>
        </w:rPr>
        <w:t>for</w:t>
      </w:r>
      <w:r w:rsidR="009252C2">
        <w:rPr>
          <w:rFonts w:ascii="Times New Roman" w:hAnsi="Times New Roman" w:cs="Times New Roman"/>
          <w:sz w:val="24"/>
          <w:szCs w:val="24"/>
        </w:rPr>
        <w:t xml:space="preserve"> communication to take place [13] [52] [53]. </w:t>
      </w:r>
      <w:r w:rsidR="00F2507C">
        <w:rPr>
          <w:rFonts w:ascii="Times New Roman" w:hAnsi="Times New Roman" w:cs="Times New Roman"/>
          <w:sz w:val="24"/>
          <w:szCs w:val="24"/>
        </w:rPr>
        <w:t>This form of encryption is also known as secret-key or shared key encryption [53].</w:t>
      </w:r>
      <w:r w:rsidR="00585D97">
        <w:rPr>
          <w:rFonts w:ascii="Times New Roman" w:hAnsi="Times New Roman" w:cs="Times New Roman"/>
          <w:sz w:val="24"/>
          <w:szCs w:val="24"/>
        </w:rPr>
        <w:t xml:space="preserve"> The key needs to be shared via secret communication in order to prevent malicious parties from acquiring the key [52] [53].</w:t>
      </w:r>
      <w:r w:rsidR="009167D1">
        <w:rPr>
          <w:rFonts w:ascii="Times New Roman" w:hAnsi="Times New Roman" w:cs="Times New Roman"/>
          <w:sz w:val="24"/>
          <w:szCs w:val="24"/>
        </w:rPr>
        <w:t xml:space="preserve"> As decryption processes utilise the same key as encryption processes, an attacker could easily reconstruct cypher text back into plaintext should they intercept the key prior to communication [51] [52] [53]</w:t>
      </w:r>
      <w:r w:rsidR="0026572C">
        <w:rPr>
          <w:rFonts w:ascii="Times New Roman" w:hAnsi="Times New Roman" w:cs="Times New Roman"/>
          <w:sz w:val="24"/>
          <w:szCs w:val="24"/>
        </w:rPr>
        <w:t>. One advantage to this form of encryption is that it utilises less resources and is faster, due to only a single key utilised at both ends of communication [52] [53].</w:t>
      </w:r>
      <w:r w:rsidR="001646EE">
        <w:rPr>
          <w:rFonts w:ascii="Times New Roman" w:hAnsi="Times New Roman" w:cs="Times New Roman"/>
          <w:sz w:val="24"/>
          <w:szCs w:val="24"/>
        </w:rPr>
        <w:t xml:space="preserve"> Various algorithms have been developed utilising symmetric key cryptography, including</w:t>
      </w:r>
      <w:r w:rsidR="00BF50D9">
        <w:rPr>
          <w:rFonts w:ascii="Times New Roman" w:hAnsi="Times New Roman" w:cs="Times New Roman"/>
          <w:sz w:val="24"/>
          <w:szCs w:val="24"/>
        </w:rPr>
        <w:t xml:space="preserve"> Advanced Encryption Standard (AES) [53] [54] [55], Data Encryption Standard (DES) [53]</w:t>
      </w:r>
      <w:r w:rsidR="00A61E1B">
        <w:rPr>
          <w:rFonts w:ascii="Times New Roman" w:hAnsi="Times New Roman" w:cs="Times New Roman"/>
          <w:sz w:val="24"/>
          <w:szCs w:val="24"/>
        </w:rPr>
        <w:t xml:space="preserve"> [56]</w:t>
      </w:r>
      <w:r w:rsidR="00BF50D9">
        <w:rPr>
          <w:rFonts w:ascii="Times New Roman" w:hAnsi="Times New Roman" w:cs="Times New Roman"/>
          <w:sz w:val="24"/>
          <w:szCs w:val="24"/>
        </w:rPr>
        <w:t>, Triple Data Encryption Standard (3DES) [53] and blowfish [53].</w:t>
      </w:r>
    </w:p>
    <w:p w14:paraId="30B26085" w14:textId="04D4DD37" w:rsidR="001646EE" w:rsidRDefault="00E715D3" w:rsidP="00AD4198">
      <w:pPr>
        <w:jc w:val="both"/>
        <w:rPr>
          <w:rFonts w:ascii="Times New Roman" w:hAnsi="Times New Roman" w:cs="Times New Roman"/>
          <w:sz w:val="24"/>
          <w:szCs w:val="24"/>
        </w:rPr>
      </w:pPr>
      <w:r>
        <w:rPr>
          <w:rFonts w:ascii="Times New Roman" w:hAnsi="Times New Roman" w:cs="Times New Roman"/>
          <w:sz w:val="24"/>
          <w:szCs w:val="24"/>
        </w:rPr>
        <w:t>In 2001, National Institute of Standard and Technology (NIST) replaced previous encryption standards with AES due to its efficiency, implementation and flexibility [54]</w:t>
      </w:r>
      <w:r w:rsidR="00A81930">
        <w:rPr>
          <w:rFonts w:ascii="Times New Roman" w:hAnsi="Times New Roman" w:cs="Times New Roman"/>
          <w:sz w:val="24"/>
          <w:szCs w:val="24"/>
        </w:rPr>
        <w:t xml:space="preserve"> </w:t>
      </w:r>
      <w:r w:rsidR="00627C1A">
        <w:rPr>
          <w:rFonts w:ascii="Times New Roman" w:hAnsi="Times New Roman" w:cs="Times New Roman"/>
          <w:sz w:val="24"/>
          <w:szCs w:val="24"/>
        </w:rPr>
        <w:t xml:space="preserve">[55] </w:t>
      </w:r>
      <w:r w:rsidR="00A81930">
        <w:rPr>
          <w:rFonts w:ascii="Times New Roman" w:hAnsi="Times New Roman" w:cs="Times New Roman"/>
          <w:sz w:val="24"/>
          <w:szCs w:val="24"/>
        </w:rPr>
        <w:t>[56]</w:t>
      </w:r>
      <w:r>
        <w:rPr>
          <w:rFonts w:ascii="Times New Roman" w:hAnsi="Times New Roman" w:cs="Times New Roman"/>
          <w:sz w:val="24"/>
          <w:szCs w:val="24"/>
        </w:rPr>
        <w:t xml:space="preserve">. </w:t>
      </w:r>
      <w:r w:rsidR="00BF50D9">
        <w:rPr>
          <w:rFonts w:ascii="Times New Roman" w:hAnsi="Times New Roman" w:cs="Times New Roman"/>
          <w:sz w:val="24"/>
          <w:szCs w:val="24"/>
        </w:rPr>
        <w:t>AES is based on the principle of substitution-permutation network [54]</w:t>
      </w:r>
      <w:r w:rsidR="00A81930">
        <w:rPr>
          <w:rFonts w:ascii="Times New Roman" w:hAnsi="Times New Roman" w:cs="Times New Roman"/>
          <w:sz w:val="24"/>
          <w:szCs w:val="24"/>
        </w:rPr>
        <w:t xml:space="preserve"> whereas DES uses Feistel network to encrypt data [54] [56]</w:t>
      </w:r>
      <w:r w:rsidR="00BF50D9">
        <w:rPr>
          <w:rFonts w:ascii="Times New Roman" w:hAnsi="Times New Roman" w:cs="Times New Roman"/>
          <w:sz w:val="24"/>
          <w:szCs w:val="24"/>
        </w:rPr>
        <w:t>. Therefore, AES is faster in both hardware and software</w:t>
      </w:r>
      <w:r w:rsidR="00A81930">
        <w:rPr>
          <w:rFonts w:ascii="Times New Roman" w:hAnsi="Times New Roman" w:cs="Times New Roman"/>
          <w:sz w:val="24"/>
          <w:szCs w:val="24"/>
        </w:rPr>
        <w:t xml:space="preserve"> in comparison to DES [54]</w:t>
      </w:r>
      <w:r w:rsidR="00627C1A">
        <w:rPr>
          <w:rFonts w:ascii="Times New Roman" w:hAnsi="Times New Roman" w:cs="Times New Roman"/>
          <w:sz w:val="24"/>
          <w:szCs w:val="24"/>
        </w:rPr>
        <w:t xml:space="preserve"> [55]</w:t>
      </w:r>
      <w:r w:rsidR="00A81930">
        <w:rPr>
          <w:rFonts w:ascii="Times New Roman" w:hAnsi="Times New Roman" w:cs="Times New Roman"/>
          <w:sz w:val="24"/>
          <w:szCs w:val="24"/>
        </w:rPr>
        <w:t>.</w:t>
      </w:r>
      <w:r w:rsidR="00A61E1B">
        <w:rPr>
          <w:rFonts w:ascii="Times New Roman" w:hAnsi="Times New Roman" w:cs="Times New Roman"/>
          <w:sz w:val="24"/>
          <w:szCs w:val="24"/>
        </w:rPr>
        <w:t xml:space="preserve"> AES is a block cipher which utilises different </w:t>
      </w:r>
      <w:r w:rsidR="009E414A">
        <w:rPr>
          <w:rFonts w:ascii="Times New Roman" w:hAnsi="Times New Roman" w:cs="Times New Roman"/>
          <w:sz w:val="24"/>
          <w:szCs w:val="24"/>
        </w:rPr>
        <w:t>key</w:t>
      </w:r>
      <w:r w:rsidR="00A61E1B">
        <w:rPr>
          <w:rFonts w:ascii="Times New Roman" w:hAnsi="Times New Roman" w:cs="Times New Roman"/>
          <w:sz w:val="24"/>
          <w:szCs w:val="24"/>
        </w:rPr>
        <w:t xml:space="preserve"> </w:t>
      </w:r>
      <w:r w:rsidR="009E414A">
        <w:rPr>
          <w:rFonts w:ascii="Times New Roman" w:hAnsi="Times New Roman" w:cs="Times New Roman"/>
          <w:sz w:val="24"/>
          <w:szCs w:val="24"/>
        </w:rPr>
        <w:t>sizes</w:t>
      </w:r>
      <w:r w:rsidR="00A61E1B">
        <w:rPr>
          <w:rFonts w:ascii="Times New Roman" w:hAnsi="Times New Roman" w:cs="Times New Roman"/>
          <w:sz w:val="24"/>
          <w:szCs w:val="24"/>
        </w:rPr>
        <w:t xml:space="preserve">: 128-bits, 192-bits and 256-bits [54] [55] [56]. </w:t>
      </w:r>
      <w:r w:rsidR="00787C9C">
        <w:rPr>
          <w:rFonts w:ascii="Times New Roman" w:hAnsi="Times New Roman" w:cs="Times New Roman"/>
          <w:sz w:val="24"/>
          <w:szCs w:val="24"/>
        </w:rPr>
        <w:t xml:space="preserve">As such, AES also outperforms DES </w:t>
      </w:r>
      <w:r w:rsidR="002F6C50">
        <w:rPr>
          <w:rFonts w:ascii="Times New Roman" w:hAnsi="Times New Roman" w:cs="Times New Roman"/>
          <w:sz w:val="24"/>
          <w:szCs w:val="24"/>
        </w:rPr>
        <w:t>regarding</w:t>
      </w:r>
      <w:r w:rsidR="00787C9C">
        <w:rPr>
          <w:rFonts w:ascii="Times New Roman" w:hAnsi="Times New Roman" w:cs="Times New Roman"/>
          <w:sz w:val="24"/>
          <w:szCs w:val="24"/>
        </w:rPr>
        <w:t xml:space="preserve"> </w:t>
      </w:r>
      <w:r w:rsidR="00787C9C">
        <w:rPr>
          <w:rFonts w:ascii="Times New Roman" w:hAnsi="Times New Roman" w:cs="Times New Roman"/>
          <w:sz w:val="24"/>
          <w:szCs w:val="24"/>
        </w:rPr>
        <w:lastRenderedPageBreak/>
        <w:t>security, thanks to the large key sizes [54] [55] [56].</w:t>
      </w:r>
      <w:r w:rsidR="002F6C50">
        <w:rPr>
          <w:rFonts w:ascii="Times New Roman" w:hAnsi="Times New Roman" w:cs="Times New Roman"/>
          <w:sz w:val="24"/>
          <w:szCs w:val="24"/>
        </w:rPr>
        <w:t xml:space="preserve"> AES </w:t>
      </w:r>
      <w:r w:rsidR="003E665B">
        <w:rPr>
          <w:rFonts w:ascii="Times New Roman" w:hAnsi="Times New Roman" w:cs="Times New Roman"/>
          <w:sz w:val="24"/>
          <w:szCs w:val="24"/>
        </w:rPr>
        <w:t>has been utilised on various platforms, such as AVR Microcontrollers and NVIDIA graphics cards [54]. Other applications include Automatic Teller Machines (ATMs), RFID tags, Bluetooth, Smart cards and Zigbee systems [54].</w:t>
      </w:r>
    </w:p>
    <w:p w14:paraId="1225B24B" w14:textId="20501377" w:rsidR="0049687C" w:rsidRDefault="00383198" w:rsidP="00AD4198">
      <w:pPr>
        <w:jc w:val="both"/>
        <w:rPr>
          <w:rFonts w:ascii="Times New Roman" w:hAnsi="Times New Roman" w:cs="Times New Roman"/>
          <w:sz w:val="24"/>
          <w:szCs w:val="24"/>
        </w:rPr>
      </w:pPr>
      <w:r>
        <w:rPr>
          <w:rFonts w:ascii="Times New Roman" w:hAnsi="Times New Roman" w:cs="Times New Roman"/>
          <w:sz w:val="24"/>
          <w:szCs w:val="24"/>
        </w:rPr>
        <w:t xml:space="preserve">AES is a subset of a larger encryption algorithm known as </w:t>
      </w:r>
      <w:proofErr w:type="spellStart"/>
      <w:r>
        <w:rPr>
          <w:rFonts w:ascii="Times New Roman" w:hAnsi="Times New Roman" w:cs="Times New Roman"/>
          <w:sz w:val="24"/>
          <w:szCs w:val="24"/>
        </w:rPr>
        <w:t>Rijndael</w:t>
      </w:r>
      <w:proofErr w:type="spellEnd"/>
      <w:r>
        <w:rPr>
          <w:rFonts w:ascii="Times New Roman" w:hAnsi="Times New Roman" w:cs="Times New Roman"/>
          <w:sz w:val="24"/>
          <w:szCs w:val="24"/>
        </w:rPr>
        <w:t xml:space="preserve"> [54] [55] [56]</w:t>
      </w:r>
      <w:r w:rsidR="00EE0387">
        <w:rPr>
          <w:rFonts w:ascii="Times New Roman" w:hAnsi="Times New Roman" w:cs="Times New Roman"/>
          <w:sz w:val="24"/>
          <w:szCs w:val="24"/>
        </w:rPr>
        <w:t xml:space="preserve"> [57]</w:t>
      </w:r>
      <w:r w:rsidR="00354DCE">
        <w:rPr>
          <w:rFonts w:ascii="Times New Roman" w:hAnsi="Times New Roman" w:cs="Times New Roman"/>
          <w:sz w:val="24"/>
          <w:szCs w:val="24"/>
        </w:rPr>
        <w:t xml:space="preserve"> [58]</w:t>
      </w:r>
      <w:r>
        <w:rPr>
          <w:rFonts w:ascii="Times New Roman" w:hAnsi="Times New Roman" w:cs="Times New Roman"/>
          <w:sz w:val="24"/>
          <w:szCs w:val="24"/>
        </w:rPr>
        <w:t xml:space="preserve">. This algorithm was designed by the two Belgian cryptographers Daemen and </w:t>
      </w:r>
      <w:proofErr w:type="spellStart"/>
      <w:r>
        <w:rPr>
          <w:rFonts w:ascii="Times New Roman" w:hAnsi="Times New Roman" w:cs="Times New Roman"/>
          <w:sz w:val="24"/>
          <w:szCs w:val="24"/>
        </w:rPr>
        <w:t>Rijmen</w:t>
      </w:r>
      <w:proofErr w:type="spellEnd"/>
      <w:r>
        <w:rPr>
          <w:rFonts w:ascii="Times New Roman" w:hAnsi="Times New Roman" w:cs="Times New Roman"/>
          <w:sz w:val="24"/>
          <w:szCs w:val="24"/>
        </w:rPr>
        <w:t xml:space="preserve"> [54] [55] [56]</w:t>
      </w:r>
      <w:r w:rsidR="00EE0387">
        <w:rPr>
          <w:rFonts w:ascii="Times New Roman" w:hAnsi="Times New Roman" w:cs="Times New Roman"/>
          <w:sz w:val="24"/>
          <w:szCs w:val="24"/>
        </w:rPr>
        <w:t xml:space="preserve"> [57]</w:t>
      </w:r>
      <w:r>
        <w:rPr>
          <w:rFonts w:ascii="Times New Roman" w:hAnsi="Times New Roman" w:cs="Times New Roman"/>
          <w:sz w:val="24"/>
          <w:szCs w:val="24"/>
        </w:rPr>
        <w:t>.</w:t>
      </w:r>
      <w:r w:rsidR="00EE0387">
        <w:rPr>
          <w:rFonts w:ascii="Times New Roman" w:hAnsi="Times New Roman" w:cs="Times New Roman"/>
          <w:sz w:val="24"/>
          <w:szCs w:val="24"/>
        </w:rPr>
        <w:t xml:space="preserve"> </w:t>
      </w:r>
      <w:r w:rsidR="009E414A">
        <w:rPr>
          <w:rFonts w:ascii="Times New Roman" w:hAnsi="Times New Roman" w:cs="Times New Roman"/>
          <w:sz w:val="24"/>
          <w:szCs w:val="24"/>
        </w:rPr>
        <w:t>AES utilises a fixed block size of 128 bits and a key size of 128, 192 and 256 bits, which result in 10, 12 and 14 rounds of operation, respectively [54] [55] [56]</w:t>
      </w:r>
      <w:r w:rsidR="00354DCE">
        <w:rPr>
          <w:rFonts w:ascii="Times New Roman" w:hAnsi="Times New Roman" w:cs="Times New Roman"/>
          <w:sz w:val="24"/>
          <w:szCs w:val="24"/>
        </w:rPr>
        <w:t xml:space="preserve"> [58]</w:t>
      </w:r>
      <w:r w:rsidR="009E414A">
        <w:rPr>
          <w:rFonts w:ascii="Times New Roman" w:hAnsi="Times New Roman" w:cs="Times New Roman"/>
          <w:sz w:val="24"/>
          <w:szCs w:val="24"/>
        </w:rPr>
        <w:t>.</w:t>
      </w:r>
      <w:r w:rsidR="00861774">
        <w:rPr>
          <w:rFonts w:ascii="Times New Roman" w:hAnsi="Times New Roman" w:cs="Times New Roman"/>
          <w:sz w:val="24"/>
          <w:szCs w:val="24"/>
        </w:rPr>
        <w:t xml:space="preserve"> </w:t>
      </w:r>
      <w:r w:rsidR="0049687C">
        <w:rPr>
          <w:rFonts w:ascii="Times New Roman" w:hAnsi="Times New Roman" w:cs="Times New Roman"/>
          <w:sz w:val="24"/>
          <w:szCs w:val="24"/>
        </w:rPr>
        <w:t xml:space="preserve">Each round consists of 4 stages: Substitute-Bytes, </w:t>
      </w:r>
      <w:proofErr w:type="spellStart"/>
      <w:r w:rsidR="0049687C">
        <w:rPr>
          <w:rFonts w:ascii="Times New Roman" w:hAnsi="Times New Roman" w:cs="Times New Roman"/>
          <w:sz w:val="24"/>
          <w:szCs w:val="24"/>
        </w:rPr>
        <w:t>ShiftRows</w:t>
      </w:r>
      <w:proofErr w:type="spellEnd"/>
      <w:r w:rsidR="0049687C">
        <w:rPr>
          <w:rFonts w:ascii="Times New Roman" w:hAnsi="Times New Roman" w:cs="Times New Roman"/>
          <w:sz w:val="24"/>
          <w:szCs w:val="24"/>
        </w:rPr>
        <w:t xml:space="preserve">, </w:t>
      </w:r>
      <w:proofErr w:type="spellStart"/>
      <w:r w:rsidR="0049687C">
        <w:rPr>
          <w:rFonts w:ascii="Times New Roman" w:hAnsi="Times New Roman" w:cs="Times New Roman"/>
          <w:sz w:val="24"/>
          <w:szCs w:val="24"/>
        </w:rPr>
        <w:t>MixColumns</w:t>
      </w:r>
      <w:proofErr w:type="spellEnd"/>
      <w:r w:rsidR="0049687C">
        <w:rPr>
          <w:rFonts w:ascii="Times New Roman" w:hAnsi="Times New Roman" w:cs="Times New Roman"/>
          <w:sz w:val="24"/>
          <w:szCs w:val="24"/>
        </w:rPr>
        <w:t xml:space="preserve"> and </w:t>
      </w:r>
      <w:proofErr w:type="spellStart"/>
      <w:r w:rsidR="0049687C">
        <w:rPr>
          <w:rFonts w:ascii="Times New Roman" w:hAnsi="Times New Roman" w:cs="Times New Roman"/>
          <w:sz w:val="24"/>
          <w:szCs w:val="24"/>
        </w:rPr>
        <w:t>AddRoundKey</w:t>
      </w:r>
      <w:proofErr w:type="spellEnd"/>
      <w:r w:rsidR="0049687C">
        <w:rPr>
          <w:rFonts w:ascii="Times New Roman" w:hAnsi="Times New Roman" w:cs="Times New Roman"/>
          <w:sz w:val="24"/>
          <w:szCs w:val="24"/>
        </w:rPr>
        <w:t xml:space="preserve"> [54] [55] </w:t>
      </w:r>
      <w:r w:rsidR="00354DCE">
        <w:rPr>
          <w:rFonts w:ascii="Times New Roman" w:hAnsi="Times New Roman" w:cs="Times New Roman"/>
          <w:sz w:val="24"/>
          <w:szCs w:val="24"/>
        </w:rPr>
        <w:t>[59]</w:t>
      </w:r>
      <w:r w:rsidR="0049687C">
        <w:rPr>
          <w:rFonts w:ascii="Times New Roman" w:hAnsi="Times New Roman" w:cs="Times New Roman"/>
          <w:sz w:val="24"/>
          <w:szCs w:val="24"/>
        </w:rPr>
        <w:t>.</w:t>
      </w:r>
      <w:r w:rsidR="00EE2D43">
        <w:rPr>
          <w:rFonts w:ascii="Times New Roman" w:hAnsi="Times New Roman" w:cs="Times New Roman"/>
          <w:sz w:val="24"/>
          <w:szCs w:val="24"/>
        </w:rPr>
        <w:t xml:space="preserve"> The initial round comprises a 128-bit exclusive or (XOR) </w:t>
      </w:r>
      <w:r w:rsidR="009A297A">
        <w:rPr>
          <w:rFonts w:ascii="Times New Roman" w:hAnsi="Times New Roman" w:cs="Times New Roman"/>
          <w:sz w:val="24"/>
          <w:szCs w:val="24"/>
        </w:rPr>
        <w:t>of the plaintext with the key to form a new 128-bit state [54] [55]</w:t>
      </w:r>
      <w:r w:rsidR="00354DCE">
        <w:rPr>
          <w:rFonts w:ascii="Times New Roman" w:hAnsi="Times New Roman" w:cs="Times New Roman"/>
          <w:sz w:val="24"/>
          <w:szCs w:val="24"/>
        </w:rPr>
        <w:t xml:space="preserve"> [58]</w:t>
      </w:r>
      <w:r w:rsidR="009A297A">
        <w:rPr>
          <w:rFonts w:ascii="Times New Roman" w:hAnsi="Times New Roman" w:cs="Times New Roman"/>
          <w:sz w:val="24"/>
          <w:szCs w:val="24"/>
        </w:rPr>
        <w:t xml:space="preserve"> </w:t>
      </w:r>
      <w:r w:rsidR="00354DCE">
        <w:rPr>
          <w:rFonts w:ascii="Times New Roman" w:hAnsi="Times New Roman" w:cs="Times New Roman"/>
          <w:sz w:val="24"/>
          <w:szCs w:val="24"/>
        </w:rPr>
        <w:t>[59]</w:t>
      </w:r>
      <w:r w:rsidR="009A297A">
        <w:rPr>
          <w:rFonts w:ascii="Times New Roman" w:hAnsi="Times New Roman" w:cs="Times New Roman"/>
          <w:sz w:val="24"/>
          <w:szCs w:val="24"/>
        </w:rPr>
        <w:t>.</w:t>
      </w:r>
      <w:r w:rsidR="00243822">
        <w:rPr>
          <w:rFonts w:ascii="Times New Roman" w:hAnsi="Times New Roman" w:cs="Times New Roman"/>
          <w:sz w:val="24"/>
          <w:szCs w:val="24"/>
        </w:rPr>
        <w:t xml:space="preserve"> Each middle round performs the previously mentioned 4 stages [54] [55] </w:t>
      </w:r>
      <w:r w:rsidR="00354DCE">
        <w:rPr>
          <w:rFonts w:ascii="Times New Roman" w:hAnsi="Times New Roman" w:cs="Times New Roman"/>
          <w:sz w:val="24"/>
          <w:szCs w:val="24"/>
        </w:rPr>
        <w:t>[59]</w:t>
      </w:r>
      <w:r w:rsidR="00243822">
        <w:rPr>
          <w:rFonts w:ascii="Times New Roman" w:hAnsi="Times New Roman" w:cs="Times New Roman"/>
          <w:sz w:val="24"/>
          <w:szCs w:val="24"/>
        </w:rPr>
        <w:t xml:space="preserve">. Finally, the last round is identical to each middle round with the exception that the </w:t>
      </w:r>
      <w:proofErr w:type="spellStart"/>
      <w:r w:rsidR="00243822">
        <w:rPr>
          <w:rFonts w:ascii="Times New Roman" w:hAnsi="Times New Roman" w:cs="Times New Roman"/>
          <w:sz w:val="24"/>
          <w:szCs w:val="24"/>
        </w:rPr>
        <w:t>MixColumns</w:t>
      </w:r>
      <w:proofErr w:type="spellEnd"/>
      <w:r w:rsidR="00243822">
        <w:rPr>
          <w:rFonts w:ascii="Times New Roman" w:hAnsi="Times New Roman" w:cs="Times New Roman"/>
          <w:sz w:val="24"/>
          <w:szCs w:val="24"/>
        </w:rPr>
        <w:t xml:space="preserve"> stage is not utilised [54] [55].</w:t>
      </w:r>
      <w:r w:rsidR="001E0570">
        <w:rPr>
          <w:rFonts w:ascii="Times New Roman" w:hAnsi="Times New Roman" w:cs="Times New Roman"/>
          <w:sz w:val="24"/>
          <w:szCs w:val="24"/>
        </w:rPr>
        <w:t xml:space="preserve"> The decryption process is a reversed version of the encryption rounds [54] [55].</w:t>
      </w:r>
      <w:r w:rsidR="001067AE">
        <w:rPr>
          <w:rFonts w:ascii="Times New Roman" w:hAnsi="Times New Roman" w:cs="Times New Roman"/>
          <w:sz w:val="24"/>
          <w:szCs w:val="24"/>
        </w:rPr>
        <w:t xml:space="preserve"> </w:t>
      </w:r>
      <w:r w:rsidR="000032FD">
        <w:rPr>
          <w:rFonts w:ascii="Times New Roman" w:hAnsi="Times New Roman" w:cs="Times New Roman"/>
          <w:sz w:val="24"/>
          <w:szCs w:val="24"/>
        </w:rPr>
        <w:t xml:space="preserve">AES has proven to be a </w:t>
      </w:r>
      <w:r w:rsidR="000D0868">
        <w:rPr>
          <w:rFonts w:ascii="Times New Roman" w:hAnsi="Times New Roman" w:cs="Times New Roman"/>
          <w:sz w:val="24"/>
          <w:szCs w:val="24"/>
        </w:rPr>
        <w:t>well-rounded</w:t>
      </w:r>
      <w:r w:rsidR="000032FD">
        <w:rPr>
          <w:rFonts w:ascii="Times New Roman" w:hAnsi="Times New Roman" w:cs="Times New Roman"/>
          <w:sz w:val="24"/>
          <w:szCs w:val="24"/>
        </w:rPr>
        <w:t xml:space="preserve"> and reliable encryption method</w:t>
      </w:r>
      <w:r w:rsidR="00EF5441">
        <w:rPr>
          <w:rFonts w:ascii="Times New Roman" w:hAnsi="Times New Roman" w:cs="Times New Roman"/>
          <w:sz w:val="24"/>
          <w:szCs w:val="24"/>
        </w:rPr>
        <w:t>, where the only vulnerability to attacks has been due to attacks exploiting side-channel weaknesses [54] [55]. Side-channel attacks exploit vulnerabilities in the way ciphers are implemented, rather than a weakness within the cipher itself [54] [55].</w:t>
      </w:r>
    </w:p>
    <w:p w14:paraId="782A7D50" w14:textId="5F2C1999" w:rsidR="0044574B" w:rsidRDefault="009533C1" w:rsidP="00AD4198">
      <w:pPr>
        <w:jc w:val="both"/>
        <w:rPr>
          <w:rFonts w:ascii="Times New Roman" w:hAnsi="Times New Roman" w:cs="Times New Roman"/>
          <w:sz w:val="24"/>
          <w:szCs w:val="24"/>
        </w:rPr>
      </w:pPr>
      <w:r>
        <w:rPr>
          <w:rFonts w:ascii="Times New Roman" w:hAnsi="Times New Roman" w:cs="Times New Roman"/>
          <w:sz w:val="24"/>
          <w:szCs w:val="24"/>
        </w:rPr>
        <w:t>DES was developed by IBM, based on the Lucifer cipher, back in 1972</w:t>
      </w:r>
      <w:r w:rsidR="00354DCE">
        <w:rPr>
          <w:rFonts w:ascii="Times New Roman" w:hAnsi="Times New Roman" w:cs="Times New Roman"/>
          <w:sz w:val="24"/>
          <w:szCs w:val="24"/>
        </w:rPr>
        <w:t xml:space="preserve"> [58]</w:t>
      </w:r>
      <w:r>
        <w:rPr>
          <w:rFonts w:ascii="Times New Roman" w:hAnsi="Times New Roman" w:cs="Times New Roman"/>
          <w:sz w:val="24"/>
          <w:szCs w:val="24"/>
        </w:rPr>
        <w:t xml:space="preserve"> </w:t>
      </w:r>
      <w:r w:rsidR="00354DCE">
        <w:rPr>
          <w:rFonts w:ascii="Times New Roman" w:hAnsi="Times New Roman" w:cs="Times New Roman"/>
          <w:sz w:val="24"/>
          <w:szCs w:val="24"/>
        </w:rPr>
        <w:t>[60]</w:t>
      </w:r>
      <w:r>
        <w:rPr>
          <w:rFonts w:ascii="Times New Roman" w:hAnsi="Times New Roman" w:cs="Times New Roman"/>
          <w:sz w:val="24"/>
          <w:szCs w:val="24"/>
        </w:rPr>
        <w:t xml:space="preserve"> </w:t>
      </w:r>
      <w:r w:rsidR="00354DCE">
        <w:rPr>
          <w:rFonts w:ascii="Times New Roman" w:hAnsi="Times New Roman" w:cs="Times New Roman"/>
          <w:sz w:val="24"/>
          <w:szCs w:val="24"/>
        </w:rPr>
        <w:t>[61]</w:t>
      </w:r>
      <w:r>
        <w:rPr>
          <w:rFonts w:ascii="Times New Roman" w:hAnsi="Times New Roman" w:cs="Times New Roman"/>
          <w:sz w:val="24"/>
          <w:szCs w:val="24"/>
        </w:rPr>
        <w:t>.</w:t>
      </w:r>
      <w:r w:rsidR="00257B2E">
        <w:rPr>
          <w:rFonts w:ascii="Times New Roman" w:hAnsi="Times New Roman" w:cs="Times New Roman"/>
          <w:sz w:val="24"/>
          <w:szCs w:val="24"/>
        </w:rPr>
        <w:t xml:space="preserve"> Like AES, DES is a block cipher, applying cryptographic key and algorithms to blocks of data simultaneously, rather than one bit at a time </w:t>
      </w:r>
      <w:r w:rsidR="00354DCE">
        <w:rPr>
          <w:rFonts w:ascii="Times New Roman" w:hAnsi="Times New Roman" w:cs="Times New Roman"/>
          <w:sz w:val="24"/>
          <w:szCs w:val="24"/>
        </w:rPr>
        <w:t>[60]</w:t>
      </w:r>
      <w:r w:rsidR="00257B2E">
        <w:rPr>
          <w:rFonts w:ascii="Times New Roman" w:hAnsi="Times New Roman" w:cs="Times New Roman"/>
          <w:sz w:val="24"/>
          <w:szCs w:val="24"/>
        </w:rPr>
        <w:t xml:space="preserve"> </w:t>
      </w:r>
      <w:r w:rsidR="00354DCE">
        <w:rPr>
          <w:rFonts w:ascii="Times New Roman" w:hAnsi="Times New Roman" w:cs="Times New Roman"/>
          <w:sz w:val="24"/>
          <w:szCs w:val="24"/>
        </w:rPr>
        <w:t>[61]</w:t>
      </w:r>
      <w:r w:rsidR="00257B2E">
        <w:rPr>
          <w:rFonts w:ascii="Times New Roman" w:hAnsi="Times New Roman" w:cs="Times New Roman"/>
          <w:sz w:val="24"/>
          <w:szCs w:val="24"/>
        </w:rPr>
        <w:t xml:space="preserve">. </w:t>
      </w:r>
      <w:r w:rsidR="00124FFE">
        <w:rPr>
          <w:rFonts w:ascii="Times New Roman" w:hAnsi="Times New Roman" w:cs="Times New Roman"/>
          <w:sz w:val="24"/>
          <w:szCs w:val="24"/>
        </w:rPr>
        <w:t xml:space="preserve">Each block is enciphered utilising a secret key into a 64-bit ciphertext </w:t>
      </w:r>
      <w:r w:rsidR="00354DCE">
        <w:rPr>
          <w:rFonts w:ascii="Times New Roman" w:hAnsi="Times New Roman" w:cs="Times New Roman"/>
          <w:sz w:val="24"/>
          <w:szCs w:val="24"/>
        </w:rPr>
        <w:t>[60]</w:t>
      </w:r>
      <w:r w:rsidR="00124FFE">
        <w:rPr>
          <w:rFonts w:ascii="Times New Roman" w:hAnsi="Times New Roman" w:cs="Times New Roman"/>
          <w:sz w:val="24"/>
          <w:szCs w:val="24"/>
        </w:rPr>
        <w:t xml:space="preserve"> </w:t>
      </w:r>
      <w:r w:rsidR="00354DCE">
        <w:rPr>
          <w:rFonts w:ascii="Times New Roman" w:hAnsi="Times New Roman" w:cs="Times New Roman"/>
          <w:sz w:val="24"/>
          <w:szCs w:val="24"/>
        </w:rPr>
        <w:t>[61]</w:t>
      </w:r>
      <w:r w:rsidR="00124FFE">
        <w:rPr>
          <w:rFonts w:ascii="Times New Roman" w:hAnsi="Times New Roman" w:cs="Times New Roman"/>
          <w:sz w:val="24"/>
          <w:szCs w:val="24"/>
        </w:rPr>
        <w:t xml:space="preserve">. DES process involves 16 rounds and </w:t>
      </w:r>
      <w:r w:rsidR="00537C00">
        <w:rPr>
          <w:rFonts w:ascii="Times New Roman" w:hAnsi="Times New Roman" w:cs="Times New Roman"/>
          <w:sz w:val="24"/>
          <w:szCs w:val="24"/>
        </w:rPr>
        <w:t>can operate</w:t>
      </w:r>
      <w:r w:rsidR="00124FFE">
        <w:rPr>
          <w:rFonts w:ascii="Times New Roman" w:hAnsi="Times New Roman" w:cs="Times New Roman"/>
          <w:sz w:val="24"/>
          <w:szCs w:val="24"/>
        </w:rPr>
        <w:t xml:space="preserve"> in four distinctive modes </w:t>
      </w:r>
      <w:r w:rsidR="00354DCE">
        <w:rPr>
          <w:rFonts w:ascii="Times New Roman" w:hAnsi="Times New Roman" w:cs="Times New Roman"/>
          <w:sz w:val="24"/>
          <w:szCs w:val="24"/>
        </w:rPr>
        <w:t>[60]</w:t>
      </w:r>
      <w:r w:rsidR="00124FFE">
        <w:rPr>
          <w:rFonts w:ascii="Times New Roman" w:hAnsi="Times New Roman" w:cs="Times New Roman"/>
          <w:sz w:val="24"/>
          <w:szCs w:val="24"/>
        </w:rPr>
        <w:t xml:space="preserve"> </w:t>
      </w:r>
      <w:r w:rsidR="00354DCE">
        <w:rPr>
          <w:rFonts w:ascii="Times New Roman" w:hAnsi="Times New Roman" w:cs="Times New Roman"/>
          <w:sz w:val="24"/>
          <w:szCs w:val="24"/>
        </w:rPr>
        <w:t>[61]</w:t>
      </w:r>
      <w:r w:rsidR="00124FFE">
        <w:rPr>
          <w:rFonts w:ascii="Times New Roman" w:hAnsi="Times New Roman" w:cs="Times New Roman"/>
          <w:sz w:val="24"/>
          <w:szCs w:val="24"/>
        </w:rPr>
        <w:t xml:space="preserve">. </w:t>
      </w:r>
      <w:r w:rsidR="00537C00">
        <w:rPr>
          <w:rFonts w:ascii="Times New Roman" w:hAnsi="Times New Roman" w:cs="Times New Roman"/>
          <w:sz w:val="24"/>
          <w:szCs w:val="24"/>
        </w:rPr>
        <w:t xml:space="preserve">In comparison to AES, DES block size is far smaller and requires additional rounds to complete the encryption process [54] [56] </w:t>
      </w:r>
      <w:r w:rsidR="00354DCE">
        <w:rPr>
          <w:rFonts w:ascii="Times New Roman" w:hAnsi="Times New Roman" w:cs="Times New Roman"/>
          <w:sz w:val="24"/>
          <w:szCs w:val="24"/>
        </w:rPr>
        <w:t>[60]</w:t>
      </w:r>
      <w:r w:rsidR="00537C00">
        <w:rPr>
          <w:rFonts w:ascii="Times New Roman" w:hAnsi="Times New Roman" w:cs="Times New Roman"/>
          <w:sz w:val="24"/>
          <w:szCs w:val="24"/>
        </w:rPr>
        <w:t xml:space="preserve"> </w:t>
      </w:r>
      <w:r w:rsidR="00354DCE">
        <w:rPr>
          <w:rFonts w:ascii="Times New Roman" w:hAnsi="Times New Roman" w:cs="Times New Roman"/>
          <w:sz w:val="24"/>
          <w:szCs w:val="24"/>
        </w:rPr>
        <w:t>[61]</w:t>
      </w:r>
      <w:r w:rsidR="00537C00">
        <w:rPr>
          <w:rFonts w:ascii="Times New Roman" w:hAnsi="Times New Roman" w:cs="Times New Roman"/>
          <w:sz w:val="24"/>
          <w:szCs w:val="24"/>
        </w:rPr>
        <w:t>.</w:t>
      </w:r>
      <w:r w:rsidR="00602AF8">
        <w:rPr>
          <w:rFonts w:ascii="Times New Roman" w:hAnsi="Times New Roman" w:cs="Times New Roman"/>
          <w:sz w:val="24"/>
          <w:szCs w:val="24"/>
        </w:rPr>
        <w:t xml:space="preserve"> It is for this reason that AES outperforms DES in terms of hardware and software [54] [56].</w:t>
      </w:r>
      <w:r w:rsidR="009944FF">
        <w:rPr>
          <w:rFonts w:ascii="Times New Roman" w:hAnsi="Times New Roman" w:cs="Times New Roman"/>
          <w:sz w:val="24"/>
          <w:szCs w:val="24"/>
        </w:rPr>
        <w:t xml:space="preserve"> 8-bits of the 64-bit key are reserved for parity checks, thereby limiting DES key to 56-bits only </w:t>
      </w:r>
      <w:r w:rsidR="00354DCE">
        <w:rPr>
          <w:rFonts w:ascii="Times New Roman" w:hAnsi="Times New Roman" w:cs="Times New Roman"/>
          <w:sz w:val="24"/>
          <w:szCs w:val="24"/>
        </w:rPr>
        <w:t>[60]</w:t>
      </w:r>
      <w:r w:rsidR="009944FF">
        <w:rPr>
          <w:rFonts w:ascii="Times New Roman" w:hAnsi="Times New Roman" w:cs="Times New Roman"/>
          <w:sz w:val="24"/>
          <w:szCs w:val="24"/>
        </w:rPr>
        <w:t>. This means that a brute force attack would require a maximum of 2</w:t>
      </w:r>
      <w:r w:rsidR="009944FF" w:rsidRPr="009944FF">
        <w:rPr>
          <w:rFonts w:ascii="Times New Roman" w:hAnsi="Times New Roman" w:cs="Times New Roman"/>
          <w:sz w:val="24"/>
          <w:szCs w:val="24"/>
          <w:vertAlign w:val="superscript"/>
        </w:rPr>
        <w:t>56</w:t>
      </w:r>
      <w:r w:rsidR="009944FF">
        <w:rPr>
          <w:rFonts w:ascii="Times New Roman" w:hAnsi="Times New Roman" w:cs="Times New Roman"/>
          <w:sz w:val="24"/>
          <w:szCs w:val="24"/>
        </w:rPr>
        <w:t xml:space="preserve"> attempts to break </w:t>
      </w:r>
      <w:r w:rsidR="00354DCE">
        <w:rPr>
          <w:rFonts w:ascii="Times New Roman" w:hAnsi="Times New Roman" w:cs="Times New Roman"/>
          <w:sz w:val="24"/>
          <w:szCs w:val="24"/>
        </w:rPr>
        <w:t>[60]</w:t>
      </w:r>
      <w:r w:rsidR="009944FF">
        <w:rPr>
          <w:rFonts w:ascii="Times New Roman" w:hAnsi="Times New Roman" w:cs="Times New Roman"/>
          <w:sz w:val="24"/>
          <w:szCs w:val="24"/>
        </w:rPr>
        <w:t xml:space="preserve"> </w:t>
      </w:r>
      <w:r w:rsidR="00354DCE">
        <w:rPr>
          <w:rFonts w:ascii="Times New Roman" w:hAnsi="Times New Roman" w:cs="Times New Roman"/>
          <w:sz w:val="24"/>
          <w:szCs w:val="24"/>
        </w:rPr>
        <w:t>[61]</w:t>
      </w:r>
      <w:r w:rsidR="009944FF">
        <w:rPr>
          <w:rFonts w:ascii="Times New Roman" w:hAnsi="Times New Roman" w:cs="Times New Roman"/>
          <w:sz w:val="24"/>
          <w:szCs w:val="24"/>
        </w:rPr>
        <w:t xml:space="preserve">. As DES was the first standard symmetric encryption algorithm, it laid the foundation for the field of cryptography </w:t>
      </w:r>
      <w:r w:rsidR="00354DCE">
        <w:rPr>
          <w:rFonts w:ascii="Times New Roman" w:hAnsi="Times New Roman" w:cs="Times New Roman"/>
          <w:sz w:val="24"/>
          <w:szCs w:val="24"/>
        </w:rPr>
        <w:t>[60]</w:t>
      </w:r>
      <w:r w:rsidR="009944FF">
        <w:rPr>
          <w:rFonts w:ascii="Times New Roman" w:hAnsi="Times New Roman" w:cs="Times New Roman"/>
          <w:sz w:val="24"/>
          <w:szCs w:val="24"/>
        </w:rPr>
        <w:t xml:space="preserve"> </w:t>
      </w:r>
      <w:r w:rsidR="00354DCE">
        <w:rPr>
          <w:rFonts w:ascii="Times New Roman" w:hAnsi="Times New Roman" w:cs="Times New Roman"/>
          <w:sz w:val="24"/>
          <w:szCs w:val="24"/>
        </w:rPr>
        <w:t>[61]</w:t>
      </w:r>
      <w:r w:rsidR="009944FF">
        <w:rPr>
          <w:rFonts w:ascii="Times New Roman" w:hAnsi="Times New Roman" w:cs="Times New Roman"/>
          <w:sz w:val="24"/>
          <w:szCs w:val="24"/>
        </w:rPr>
        <w:t xml:space="preserve">. </w:t>
      </w:r>
    </w:p>
    <w:p w14:paraId="4B6B909B" w14:textId="71F7A1AD" w:rsidR="003839CA" w:rsidRDefault="009944FF" w:rsidP="00AD4198">
      <w:pPr>
        <w:jc w:val="both"/>
        <w:rPr>
          <w:rFonts w:ascii="Times New Roman" w:hAnsi="Times New Roman" w:cs="Times New Roman"/>
          <w:sz w:val="24"/>
          <w:szCs w:val="24"/>
        </w:rPr>
      </w:pPr>
      <w:r>
        <w:rPr>
          <w:rFonts w:ascii="Times New Roman" w:hAnsi="Times New Roman" w:cs="Times New Roman"/>
          <w:sz w:val="24"/>
          <w:szCs w:val="24"/>
        </w:rPr>
        <w:t xml:space="preserve">In mid-1990, it was discovered that DES was susceptible to exhaustive key search attacks </w:t>
      </w:r>
      <w:r w:rsidR="00354DCE">
        <w:rPr>
          <w:rFonts w:ascii="Times New Roman" w:hAnsi="Times New Roman" w:cs="Times New Roman"/>
          <w:sz w:val="24"/>
          <w:szCs w:val="24"/>
        </w:rPr>
        <w:t>[60]</w:t>
      </w:r>
      <w:r>
        <w:rPr>
          <w:rFonts w:ascii="Times New Roman" w:hAnsi="Times New Roman" w:cs="Times New Roman"/>
          <w:sz w:val="24"/>
          <w:szCs w:val="24"/>
        </w:rPr>
        <w:t xml:space="preserve"> </w:t>
      </w:r>
      <w:r w:rsidR="00354DCE">
        <w:rPr>
          <w:rFonts w:ascii="Times New Roman" w:hAnsi="Times New Roman" w:cs="Times New Roman"/>
          <w:sz w:val="24"/>
          <w:szCs w:val="24"/>
        </w:rPr>
        <w:t>[61]</w:t>
      </w:r>
      <w:r>
        <w:rPr>
          <w:rFonts w:ascii="Times New Roman" w:hAnsi="Times New Roman" w:cs="Times New Roman"/>
          <w:sz w:val="24"/>
          <w:szCs w:val="24"/>
        </w:rPr>
        <w:t xml:space="preserve">. Prior to this, DES had shown a robust resistance to known analytical attacks such as differential attack, cipher-text-only and statistical attacks, as well as brute-force attacks </w:t>
      </w:r>
      <w:r w:rsidR="00354DCE">
        <w:rPr>
          <w:rFonts w:ascii="Times New Roman" w:hAnsi="Times New Roman" w:cs="Times New Roman"/>
          <w:sz w:val="24"/>
          <w:szCs w:val="24"/>
        </w:rPr>
        <w:t>[60]</w:t>
      </w:r>
      <w:r>
        <w:rPr>
          <w:rFonts w:ascii="Times New Roman" w:hAnsi="Times New Roman" w:cs="Times New Roman"/>
          <w:sz w:val="24"/>
          <w:szCs w:val="24"/>
        </w:rPr>
        <w:t>.</w:t>
      </w:r>
      <w:r w:rsidR="0044574B">
        <w:rPr>
          <w:rFonts w:ascii="Times New Roman" w:hAnsi="Times New Roman" w:cs="Times New Roman"/>
          <w:sz w:val="24"/>
          <w:szCs w:val="24"/>
        </w:rPr>
        <w:t xml:space="preserve"> To overcome this problem, a solution was identified to run the DES process three times, creating the 3DES algorithm </w:t>
      </w:r>
      <w:r w:rsidR="00354DCE">
        <w:rPr>
          <w:rFonts w:ascii="Times New Roman" w:hAnsi="Times New Roman" w:cs="Times New Roman"/>
          <w:sz w:val="24"/>
          <w:szCs w:val="24"/>
        </w:rPr>
        <w:t>[60]</w:t>
      </w:r>
      <w:r w:rsidR="0044574B">
        <w:rPr>
          <w:rFonts w:ascii="Times New Roman" w:hAnsi="Times New Roman" w:cs="Times New Roman"/>
          <w:sz w:val="24"/>
          <w:szCs w:val="24"/>
        </w:rPr>
        <w:t xml:space="preserve"> </w:t>
      </w:r>
      <w:r w:rsidR="00354DCE">
        <w:rPr>
          <w:rFonts w:ascii="Times New Roman" w:hAnsi="Times New Roman" w:cs="Times New Roman"/>
          <w:sz w:val="24"/>
          <w:szCs w:val="24"/>
        </w:rPr>
        <w:t>[61]</w:t>
      </w:r>
      <w:r w:rsidR="0044574B">
        <w:rPr>
          <w:rFonts w:ascii="Times New Roman" w:hAnsi="Times New Roman" w:cs="Times New Roman"/>
          <w:sz w:val="24"/>
          <w:szCs w:val="24"/>
        </w:rPr>
        <w:t>. This solution added further defence against known attacks, especially brute force which would now have a complexity of 2</w:t>
      </w:r>
      <w:r w:rsidR="0044574B" w:rsidRPr="0044574B">
        <w:rPr>
          <w:rFonts w:ascii="Times New Roman" w:hAnsi="Times New Roman" w:cs="Times New Roman"/>
          <w:sz w:val="24"/>
          <w:szCs w:val="24"/>
          <w:vertAlign w:val="superscript"/>
        </w:rPr>
        <w:t>112</w:t>
      </w:r>
      <w:r w:rsidR="0044574B">
        <w:rPr>
          <w:rFonts w:ascii="Times New Roman" w:hAnsi="Times New Roman" w:cs="Times New Roman"/>
          <w:sz w:val="24"/>
          <w:szCs w:val="24"/>
        </w:rPr>
        <w:t xml:space="preserve"> </w:t>
      </w:r>
      <w:r w:rsidR="00354DCE">
        <w:rPr>
          <w:rFonts w:ascii="Times New Roman" w:hAnsi="Times New Roman" w:cs="Times New Roman"/>
          <w:sz w:val="24"/>
          <w:szCs w:val="24"/>
        </w:rPr>
        <w:t>[60]</w:t>
      </w:r>
      <w:r w:rsidR="00FB5C2E">
        <w:rPr>
          <w:rFonts w:ascii="Times New Roman" w:hAnsi="Times New Roman" w:cs="Times New Roman"/>
          <w:sz w:val="24"/>
          <w:szCs w:val="24"/>
        </w:rPr>
        <w:t xml:space="preserve"> </w:t>
      </w:r>
      <w:r w:rsidR="00354DCE">
        <w:rPr>
          <w:rFonts w:ascii="Times New Roman" w:hAnsi="Times New Roman" w:cs="Times New Roman"/>
          <w:sz w:val="24"/>
          <w:szCs w:val="24"/>
        </w:rPr>
        <w:t>[61]</w:t>
      </w:r>
      <w:r w:rsidR="00FB5C2E">
        <w:rPr>
          <w:rFonts w:ascii="Times New Roman" w:hAnsi="Times New Roman" w:cs="Times New Roman"/>
          <w:sz w:val="24"/>
          <w:szCs w:val="24"/>
        </w:rPr>
        <w:t>.</w:t>
      </w:r>
      <w:r w:rsidR="00A23851">
        <w:rPr>
          <w:rFonts w:ascii="Times New Roman" w:hAnsi="Times New Roman" w:cs="Times New Roman"/>
          <w:sz w:val="24"/>
          <w:szCs w:val="24"/>
        </w:rPr>
        <w:t xml:space="preserve"> 3DES would achieve higher security levels at the cost of additional problems, namely, that this method required triple resources and latency </w:t>
      </w:r>
      <w:r w:rsidR="00354DCE">
        <w:rPr>
          <w:rFonts w:ascii="Times New Roman" w:hAnsi="Times New Roman" w:cs="Times New Roman"/>
          <w:sz w:val="24"/>
          <w:szCs w:val="24"/>
        </w:rPr>
        <w:t>[60]</w:t>
      </w:r>
      <w:r w:rsidR="00A23851">
        <w:rPr>
          <w:rFonts w:ascii="Times New Roman" w:hAnsi="Times New Roman" w:cs="Times New Roman"/>
          <w:sz w:val="24"/>
          <w:szCs w:val="24"/>
        </w:rPr>
        <w:t xml:space="preserve"> </w:t>
      </w:r>
      <w:r w:rsidR="00354DCE">
        <w:rPr>
          <w:rFonts w:ascii="Times New Roman" w:hAnsi="Times New Roman" w:cs="Times New Roman"/>
          <w:sz w:val="24"/>
          <w:szCs w:val="24"/>
        </w:rPr>
        <w:t>[61]</w:t>
      </w:r>
      <w:r w:rsidR="00A23851">
        <w:rPr>
          <w:rFonts w:ascii="Times New Roman" w:hAnsi="Times New Roman" w:cs="Times New Roman"/>
          <w:sz w:val="24"/>
          <w:szCs w:val="24"/>
        </w:rPr>
        <w:t xml:space="preserve">. As such this process was far slower than standard DES and, therefore, not </w:t>
      </w:r>
      <w:r w:rsidR="00F968D7">
        <w:rPr>
          <w:rFonts w:ascii="Times New Roman" w:hAnsi="Times New Roman" w:cs="Times New Roman"/>
          <w:sz w:val="24"/>
          <w:szCs w:val="24"/>
        </w:rPr>
        <w:t xml:space="preserve">suitable for real-time applications, as well as being unable to operate on small devices </w:t>
      </w:r>
      <w:r w:rsidR="00354DCE">
        <w:rPr>
          <w:rFonts w:ascii="Times New Roman" w:hAnsi="Times New Roman" w:cs="Times New Roman"/>
          <w:sz w:val="24"/>
          <w:szCs w:val="24"/>
        </w:rPr>
        <w:t>[60]</w:t>
      </w:r>
      <w:r w:rsidR="00F968D7">
        <w:rPr>
          <w:rFonts w:ascii="Times New Roman" w:hAnsi="Times New Roman" w:cs="Times New Roman"/>
          <w:sz w:val="24"/>
          <w:szCs w:val="24"/>
        </w:rPr>
        <w:t xml:space="preserve"> </w:t>
      </w:r>
      <w:r w:rsidR="00354DCE">
        <w:rPr>
          <w:rFonts w:ascii="Times New Roman" w:hAnsi="Times New Roman" w:cs="Times New Roman"/>
          <w:sz w:val="24"/>
          <w:szCs w:val="24"/>
        </w:rPr>
        <w:t>[61]</w:t>
      </w:r>
      <w:r w:rsidR="00F968D7">
        <w:rPr>
          <w:rFonts w:ascii="Times New Roman" w:hAnsi="Times New Roman" w:cs="Times New Roman"/>
          <w:sz w:val="24"/>
          <w:szCs w:val="24"/>
        </w:rPr>
        <w:t>.</w:t>
      </w:r>
    </w:p>
    <w:p w14:paraId="64066AAC" w14:textId="1837BF0B" w:rsidR="003839CA" w:rsidRDefault="00EF42B0" w:rsidP="00AD4198">
      <w:pPr>
        <w:jc w:val="both"/>
        <w:rPr>
          <w:rFonts w:ascii="Times New Roman" w:hAnsi="Times New Roman" w:cs="Times New Roman"/>
          <w:sz w:val="24"/>
          <w:szCs w:val="24"/>
        </w:rPr>
      </w:pPr>
      <w:r>
        <w:rPr>
          <w:rFonts w:ascii="Times New Roman" w:hAnsi="Times New Roman" w:cs="Times New Roman"/>
          <w:sz w:val="24"/>
          <w:szCs w:val="24"/>
        </w:rPr>
        <w:t xml:space="preserve">Blowfish is another form of symmetric encryption which has shown to perform better than DES, as well as possessing high levels of security and speed </w:t>
      </w:r>
      <w:r w:rsidR="00354DCE">
        <w:rPr>
          <w:rFonts w:ascii="Times New Roman" w:hAnsi="Times New Roman" w:cs="Times New Roman"/>
          <w:sz w:val="24"/>
          <w:szCs w:val="24"/>
        </w:rPr>
        <w:t>[58] [62]</w:t>
      </w:r>
      <w:r>
        <w:rPr>
          <w:rFonts w:ascii="Times New Roman" w:hAnsi="Times New Roman" w:cs="Times New Roman"/>
          <w:sz w:val="24"/>
          <w:szCs w:val="24"/>
        </w:rPr>
        <w:t xml:space="preserve"> </w:t>
      </w:r>
      <w:r w:rsidR="00354DCE">
        <w:rPr>
          <w:rFonts w:ascii="Times New Roman" w:hAnsi="Times New Roman" w:cs="Times New Roman"/>
          <w:sz w:val="24"/>
          <w:szCs w:val="24"/>
        </w:rPr>
        <w:t>[63]</w:t>
      </w:r>
      <w:r>
        <w:rPr>
          <w:rFonts w:ascii="Times New Roman" w:hAnsi="Times New Roman" w:cs="Times New Roman"/>
          <w:sz w:val="24"/>
          <w:szCs w:val="24"/>
        </w:rPr>
        <w:t>. This level of security is due to strong key size which enables it to be used in many applications, such as Bulk Encryption, Random Bit Generation and Internet Based Security</w:t>
      </w:r>
      <w:r w:rsidR="00354DCE">
        <w:rPr>
          <w:rFonts w:ascii="Times New Roman" w:hAnsi="Times New Roman" w:cs="Times New Roman"/>
          <w:sz w:val="24"/>
          <w:szCs w:val="24"/>
        </w:rPr>
        <w:t xml:space="preserve"> [58]</w:t>
      </w:r>
      <w:r>
        <w:rPr>
          <w:rFonts w:ascii="Times New Roman" w:hAnsi="Times New Roman" w:cs="Times New Roman"/>
          <w:sz w:val="24"/>
          <w:szCs w:val="24"/>
        </w:rPr>
        <w:t xml:space="preserve"> </w:t>
      </w:r>
      <w:r w:rsidR="00354DCE">
        <w:rPr>
          <w:rFonts w:ascii="Times New Roman" w:hAnsi="Times New Roman" w:cs="Times New Roman"/>
          <w:sz w:val="24"/>
          <w:szCs w:val="24"/>
        </w:rPr>
        <w:t>[62]</w:t>
      </w:r>
      <w:r>
        <w:rPr>
          <w:rFonts w:ascii="Times New Roman" w:hAnsi="Times New Roman" w:cs="Times New Roman"/>
          <w:sz w:val="24"/>
          <w:szCs w:val="24"/>
        </w:rPr>
        <w:t xml:space="preserve"> </w:t>
      </w:r>
      <w:r w:rsidR="00354DCE">
        <w:rPr>
          <w:rFonts w:ascii="Times New Roman" w:hAnsi="Times New Roman" w:cs="Times New Roman"/>
          <w:sz w:val="24"/>
          <w:szCs w:val="24"/>
        </w:rPr>
        <w:t>[63]</w:t>
      </w:r>
      <w:r>
        <w:rPr>
          <w:rFonts w:ascii="Times New Roman" w:hAnsi="Times New Roman" w:cs="Times New Roman"/>
          <w:sz w:val="24"/>
          <w:szCs w:val="24"/>
        </w:rPr>
        <w:t xml:space="preserve">. In comparison to other encryption techniques, such as DES, 3DES and AES, Blowfish has been shown to possess the best performance regarding the amount of computing resources used </w:t>
      </w:r>
      <w:r w:rsidR="00354DCE">
        <w:rPr>
          <w:rFonts w:ascii="Times New Roman" w:hAnsi="Times New Roman" w:cs="Times New Roman"/>
          <w:sz w:val="24"/>
          <w:szCs w:val="24"/>
        </w:rPr>
        <w:t>[62]</w:t>
      </w:r>
      <w:r>
        <w:rPr>
          <w:rFonts w:ascii="Times New Roman" w:hAnsi="Times New Roman" w:cs="Times New Roman"/>
          <w:sz w:val="24"/>
          <w:szCs w:val="24"/>
        </w:rPr>
        <w:t xml:space="preserve"> </w:t>
      </w:r>
      <w:r w:rsidR="00354DCE">
        <w:rPr>
          <w:rFonts w:ascii="Times New Roman" w:hAnsi="Times New Roman" w:cs="Times New Roman"/>
          <w:sz w:val="24"/>
          <w:szCs w:val="24"/>
        </w:rPr>
        <w:t>[63]</w:t>
      </w:r>
      <w:r>
        <w:rPr>
          <w:rFonts w:ascii="Times New Roman" w:hAnsi="Times New Roman" w:cs="Times New Roman"/>
          <w:sz w:val="24"/>
          <w:szCs w:val="24"/>
        </w:rPr>
        <w:t xml:space="preserve">. </w:t>
      </w:r>
      <w:r>
        <w:rPr>
          <w:rFonts w:ascii="Times New Roman" w:hAnsi="Times New Roman" w:cs="Times New Roman"/>
          <w:sz w:val="24"/>
          <w:szCs w:val="24"/>
        </w:rPr>
        <w:lastRenderedPageBreak/>
        <w:t>These resources include CPU time, memory and energy consumption</w:t>
      </w:r>
      <w:r w:rsidR="00354DCE">
        <w:rPr>
          <w:rFonts w:ascii="Times New Roman" w:hAnsi="Times New Roman" w:cs="Times New Roman"/>
          <w:sz w:val="24"/>
          <w:szCs w:val="24"/>
        </w:rPr>
        <w:t xml:space="preserve"> [58]</w:t>
      </w:r>
      <w:r>
        <w:rPr>
          <w:rFonts w:ascii="Times New Roman" w:hAnsi="Times New Roman" w:cs="Times New Roman"/>
          <w:sz w:val="24"/>
          <w:szCs w:val="24"/>
        </w:rPr>
        <w:t xml:space="preserve"> </w:t>
      </w:r>
      <w:r w:rsidR="00354DCE">
        <w:rPr>
          <w:rFonts w:ascii="Times New Roman" w:hAnsi="Times New Roman" w:cs="Times New Roman"/>
          <w:sz w:val="24"/>
          <w:szCs w:val="24"/>
        </w:rPr>
        <w:t>[62]</w:t>
      </w:r>
      <w:r>
        <w:rPr>
          <w:rFonts w:ascii="Times New Roman" w:hAnsi="Times New Roman" w:cs="Times New Roman"/>
          <w:sz w:val="24"/>
          <w:szCs w:val="24"/>
        </w:rPr>
        <w:t xml:space="preserve"> </w:t>
      </w:r>
      <w:r w:rsidR="00354DCE">
        <w:rPr>
          <w:rFonts w:ascii="Times New Roman" w:hAnsi="Times New Roman" w:cs="Times New Roman"/>
          <w:sz w:val="24"/>
          <w:szCs w:val="24"/>
        </w:rPr>
        <w:t>[63]</w:t>
      </w:r>
      <w:r>
        <w:rPr>
          <w:rFonts w:ascii="Times New Roman" w:hAnsi="Times New Roman" w:cs="Times New Roman"/>
          <w:sz w:val="24"/>
          <w:szCs w:val="24"/>
        </w:rPr>
        <w:t>.</w:t>
      </w:r>
      <w:r w:rsidR="00CA3DC7">
        <w:rPr>
          <w:rFonts w:ascii="Times New Roman" w:hAnsi="Times New Roman" w:cs="Times New Roman"/>
          <w:sz w:val="24"/>
          <w:szCs w:val="24"/>
        </w:rPr>
        <w:t xml:space="preserve"> Blowfish has also shown high performance speeds in comparison to other encryption algorithms </w:t>
      </w:r>
      <w:r w:rsidR="00354DCE">
        <w:rPr>
          <w:rFonts w:ascii="Times New Roman" w:hAnsi="Times New Roman" w:cs="Times New Roman"/>
          <w:sz w:val="24"/>
          <w:szCs w:val="24"/>
        </w:rPr>
        <w:t>[62]</w:t>
      </w:r>
      <w:r w:rsidR="00CA3DC7">
        <w:rPr>
          <w:rFonts w:ascii="Times New Roman" w:hAnsi="Times New Roman" w:cs="Times New Roman"/>
          <w:sz w:val="24"/>
          <w:szCs w:val="24"/>
        </w:rPr>
        <w:t>.</w:t>
      </w:r>
      <w:r w:rsidR="005E09B5">
        <w:rPr>
          <w:rFonts w:ascii="Times New Roman" w:hAnsi="Times New Roman" w:cs="Times New Roman"/>
          <w:sz w:val="24"/>
          <w:szCs w:val="24"/>
        </w:rPr>
        <w:t xml:space="preserve"> </w:t>
      </w:r>
      <w:r w:rsidR="005A3079">
        <w:rPr>
          <w:rFonts w:ascii="Times New Roman" w:hAnsi="Times New Roman" w:cs="Times New Roman"/>
          <w:sz w:val="24"/>
          <w:szCs w:val="24"/>
        </w:rPr>
        <w:t>T</w:t>
      </w:r>
      <w:r w:rsidR="005E09B5">
        <w:rPr>
          <w:rFonts w:ascii="Times New Roman" w:hAnsi="Times New Roman" w:cs="Times New Roman"/>
          <w:sz w:val="24"/>
          <w:szCs w:val="24"/>
        </w:rPr>
        <w:t xml:space="preserve">his algorithm was created by Bruce </w:t>
      </w:r>
      <w:proofErr w:type="spellStart"/>
      <w:r w:rsidR="005E09B5">
        <w:rPr>
          <w:rFonts w:ascii="Times New Roman" w:hAnsi="Times New Roman" w:cs="Times New Roman"/>
          <w:sz w:val="24"/>
          <w:szCs w:val="24"/>
        </w:rPr>
        <w:t>Schneier</w:t>
      </w:r>
      <w:proofErr w:type="spellEnd"/>
      <w:r w:rsidR="005A3079">
        <w:rPr>
          <w:rFonts w:ascii="Times New Roman" w:hAnsi="Times New Roman" w:cs="Times New Roman"/>
          <w:sz w:val="24"/>
          <w:szCs w:val="24"/>
        </w:rPr>
        <w:t xml:space="preserve"> in 1993</w:t>
      </w:r>
      <w:r w:rsidR="005E09B5">
        <w:rPr>
          <w:rFonts w:ascii="Times New Roman" w:hAnsi="Times New Roman" w:cs="Times New Roman"/>
          <w:sz w:val="24"/>
          <w:szCs w:val="24"/>
        </w:rPr>
        <w:t xml:space="preserve"> as a free and fast symmetric encryption method </w:t>
      </w:r>
      <w:r w:rsidR="00354DCE">
        <w:rPr>
          <w:rFonts w:ascii="Times New Roman" w:hAnsi="Times New Roman" w:cs="Times New Roman"/>
          <w:sz w:val="24"/>
          <w:szCs w:val="24"/>
        </w:rPr>
        <w:t>[58] [62]</w:t>
      </w:r>
      <w:r w:rsidR="005E09B5">
        <w:rPr>
          <w:rFonts w:ascii="Times New Roman" w:hAnsi="Times New Roman" w:cs="Times New Roman"/>
          <w:sz w:val="24"/>
          <w:szCs w:val="24"/>
        </w:rPr>
        <w:t xml:space="preserve"> </w:t>
      </w:r>
      <w:r w:rsidR="00354DCE">
        <w:rPr>
          <w:rFonts w:ascii="Times New Roman" w:hAnsi="Times New Roman" w:cs="Times New Roman"/>
          <w:sz w:val="24"/>
          <w:szCs w:val="24"/>
        </w:rPr>
        <w:t>[63]</w:t>
      </w:r>
      <w:r w:rsidR="005E09B5">
        <w:rPr>
          <w:rFonts w:ascii="Times New Roman" w:hAnsi="Times New Roman" w:cs="Times New Roman"/>
          <w:sz w:val="24"/>
          <w:szCs w:val="24"/>
        </w:rPr>
        <w:t>. The encryption key utilised by blowfish varies between 32-bits and 448-bits</w:t>
      </w:r>
      <w:r w:rsidR="00354DCE">
        <w:rPr>
          <w:rFonts w:ascii="Times New Roman" w:hAnsi="Times New Roman" w:cs="Times New Roman"/>
          <w:sz w:val="24"/>
          <w:szCs w:val="24"/>
        </w:rPr>
        <w:t xml:space="preserve"> [58]</w:t>
      </w:r>
      <w:r w:rsidR="005E09B5">
        <w:rPr>
          <w:rFonts w:ascii="Times New Roman" w:hAnsi="Times New Roman" w:cs="Times New Roman"/>
          <w:sz w:val="24"/>
          <w:szCs w:val="24"/>
        </w:rPr>
        <w:t xml:space="preserve"> </w:t>
      </w:r>
      <w:r w:rsidR="00354DCE">
        <w:rPr>
          <w:rFonts w:ascii="Times New Roman" w:hAnsi="Times New Roman" w:cs="Times New Roman"/>
          <w:sz w:val="24"/>
          <w:szCs w:val="24"/>
        </w:rPr>
        <w:t>[62]</w:t>
      </w:r>
      <w:r w:rsidR="005E09B5">
        <w:rPr>
          <w:rFonts w:ascii="Times New Roman" w:hAnsi="Times New Roman" w:cs="Times New Roman"/>
          <w:sz w:val="24"/>
          <w:szCs w:val="24"/>
        </w:rPr>
        <w:t xml:space="preserve"> </w:t>
      </w:r>
      <w:r w:rsidR="00354DCE">
        <w:rPr>
          <w:rFonts w:ascii="Times New Roman" w:hAnsi="Times New Roman" w:cs="Times New Roman"/>
          <w:sz w:val="24"/>
          <w:szCs w:val="24"/>
        </w:rPr>
        <w:t>[63]</w:t>
      </w:r>
      <w:r w:rsidR="005E09B5">
        <w:rPr>
          <w:rFonts w:ascii="Times New Roman" w:hAnsi="Times New Roman" w:cs="Times New Roman"/>
          <w:sz w:val="24"/>
          <w:szCs w:val="24"/>
        </w:rPr>
        <w:t>.</w:t>
      </w:r>
    </w:p>
    <w:p w14:paraId="1137C44A" w14:textId="7F4DB4C4" w:rsidR="003839CA" w:rsidRDefault="00B700B9" w:rsidP="00AD4198">
      <w:pPr>
        <w:jc w:val="both"/>
        <w:rPr>
          <w:rFonts w:ascii="Times New Roman" w:hAnsi="Times New Roman" w:cs="Times New Roman"/>
          <w:sz w:val="24"/>
          <w:szCs w:val="24"/>
        </w:rPr>
      </w:pPr>
      <w:r>
        <w:rPr>
          <w:rFonts w:ascii="Times New Roman" w:hAnsi="Times New Roman" w:cs="Times New Roman"/>
          <w:sz w:val="24"/>
          <w:szCs w:val="24"/>
        </w:rPr>
        <w:t>Asymmetric key cryptosystems are the second method of cryptography alongside symmetric key cryptosystems [13] [52] [53]</w:t>
      </w:r>
      <w:r w:rsidR="00500442">
        <w:rPr>
          <w:rFonts w:ascii="Times New Roman" w:hAnsi="Times New Roman" w:cs="Times New Roman"/>
          <w:sz w:val="24"/>
          <w:szCs w:val="24"/>
        </w:rPr>
        <w:t xml:space="preserve"> [64]</w:t>
      </w:r>
      <w:r>
        <w:rPr>
          <w:rFonts w:ascii="Times New Roman" w:hAnsi="Times New Roman" w:cs="Times New Roman"/>
          <w:sz w:val="24"/>
          <w:szCs w:val="24"/>
        </w:rPr>
        <w:t>.</w:t>
      </w:r>
      <w:r w:rsidR="00B75F15">
        <w:rPr>
          <w:rFonts w:ascii="Times New Roman" w:hAnsi="Times New Roman" w:cs="Times New Roman"/>
          <w:sz w:val="24"/>
          <w:szCs w:val="24"/>
        </w:rPr>
        <w:t xml:space="preserve"> </w:t>
      </w:r>
      <w:r w:rsidR="00430B8E">
        <w:rPr>
          <w:rFonts w:ascii="Times New Roman" w:hAnsi="Times New Roman" w:cs="Times New Roman"/>
          <w:sz w:val="24"/>
          <w:szCs w:val="24"/>
        </w:rPr>
        <w:t xml:space="preserve">This method uses </w:t>
      </w:r>
      <w:r w:rsidR="002E6E0D">
        <w:rPr>
          <w:rFonts w:ascii="Times New Roman" w:hAnsi="Times New Roman" w:cs="Times New Roman"/>
          <w:sz w:val="24"/>
          <w:szCs w:val="24"/>
        </w:rPr>
        <w:t>one</w:t>
      </w:r>
      <w:r w:rsidR="00430B8E">
        <w:rPr>
          <w:rFonts w:ascii="Times New Roman" w:hAnsi="Times New Roman" w:cs="Times New Roman"/>
          <w:sz w:val="24"/>
          <w:szCs w:val="24"/>
        </w:rPr>
        <w:t xml:space="preserve"> keys for encryption of data and a separate key for decryption [53] [58]</w:t>
      </w:r>
      <w:r w:rsidR="00500442">
        <w:rPr>
          <w:rFonts w:ascii="Times New Roman" w:hAnsi="Times New Roman" w:cs="Times New Roman"/>
          <w:sz w:val="24"/>
          <w:szCs w:val="24"/>
        </w:rPr>
        <w:t xml:space="preserve"> [64]</w:t>
      </w:r>
      <w:r w:rsidR="00430B8E">
        <w:rPr>
          <w:rFonts w:ascii="Times New Roman" w:hAnsi="Times New Roman" w:cs="Times New Roman"/>
          <w:sz w:val="24"/>
          <w:szCs w:val="24"/>
        </w:rPr>
        <w:t xml:space="preserve">. </w:t>
      </w:r>
      <w:r w:rsidR="002E6E0D">
        <w:rPr>
          <w:rFonts w:ascii="Times New Roman" w:hAnsi="Times New Roman" w:cs="Times New Roman"/>
          <w:sz w:val="24"/>
          <w:szCs w:val="24"/>
        </w:rPr>
        <w:t xml:space="preserve">These keys are known as public and private keys and are mathematically related [53] [58] [64]. This means that if a public key is used for encryption purposes, the corresponding private key is required for decryption [53] [58] [64]. The same principle is true in reverse, i.e. public key is required for decryption is the private key was used for encryption [53] [58] [64]. </w:t>
      </w:r>
      <w:r w:rsidR="00FE531D">
        <w:rPr>
          <w:rFonts w:ascii="Times New Roman" w:hAnsi="Times New Roman" w:cs="Times New Roman"/>
          <w:sz w:val="24"/>
          <w:szCs w:val="24"/>
        </w:rPr>
        <w:t>Public key encryption is based upon mathematical functions and requires more computations [53] [58]. As such, this method of encryption is poorly suited for small mobile devices [58].</w:t>
      </w:r>
      <w:r w:rsidR="00721058">
        <w:rPr>
          <w:rFonts w:ascii="Times New Roman" w:hAnsi="Times New Roman" w:cs="Times New Roman"/>
          <w:sz w:val="24"/>
          <w:szCs w:val="24"/>
        </w:rPr>
        <w:t xml:space="preserve"> It is noted that symmetric encryption processes are far quicker than asymmetric encryption, and this difference increases linearly as more data requires encryption [53] [58].</w:t>
      </w:r>
      <w:r w:rsidR="00C77276">
        <w:rPr>
          <w:rFonts w:ascii="Times New Roman" w:hAnsi="Times New Roman" w:cs="Times New Roman"/>
          <w:sz w:val="24"/>
          <w:szCs w:val="24"/>
        </w:rPr>
        <w:t xml:space="preserve"> However, asymmetric encryption provides greater security and authentication in comparison to symmetric designs [53]. </w:t>
      </w:r>
      <w:r w:rsidR="00F52E27">
        <w:rPr>
          <w:rFonts w:ascii="Times New Roman" w:hAnsi="Times New Roman" w:cs="Times New Roman"/>
          <w:sz w:val="24"/>
          <w:szCs w:val="24"/>
        </w:rPr>
        <w:t>Only the source device which generates the key pair possesses the private key and public keys can be freely distributed to devices that desire encrypted communication to the source device [53] [58] [64].</w:t>
      </w:r>
      <w:r w:rsidR="007A3A79">
        <w:rPr>
          <w:rFonts w:ascii="Times New Roman" w:hAnsi="Times New Roman" w:cs="Times New Roman"/>
          <w:sz w:val="24"/>
          <w:szCs w:val="24"/>
        </w:rPr>
        <w:t xml:space="preserve"> It is not possible to identify the private key utilising any of the public keys distributed, increasing encryption security [53] [58].</w:t>
      </w:r>
    </w:p>
    <w:p w14:paraId="631CB7B7" w14:textId="1A865277" w:rsidR="00E80F8B" w:rsidRDefault="00E80F8B" w:rsidP="00AD4198">
      <w:pPr>
        <w:jc w:val="both"/>
        <w:rPr>
          <w:rFonts w:ascii="Times New Roman" w:hAnsi="Times New Roman" w:cs="Times New Roman"/>
          <w:sz w:val="24"/>
          <w:szCs w:val="24"/>
        </w:rPr>
      </w:pPr>
      <w:r>
        <w:rPr>
          <w:rFonts w:ascii="Times New Roman" w:hAnsi="Times New Roman" w:cs="Times New Roman"/>
          <w:sz w:val="24"/>
          <w:szCs w:val="24"/>
        </w:rPr>
        <w:t xml:space="preserve">There are multiple encryption methods that utilise asymmetric concepts, such as </w:t>
      </w:r>
      <w:proofErr w:type="spellStart"/>
      <w:r>
        <w:rPr>
          <w:rFonts w:ascii="Times New Roman" w:hAnsi="Times New Roman" w:cs="Times New Roman"/>
          <w:sz w:val="24"/>
          <w:szCs w:val="24"/>
        </w:rPr>
        <w:t>Rivest</w:t>
      </w:r>
      <w:proofErr w:type="spellEnd"/>
      <w:r>
        <w:rPr>
          <w:rFonts w:ascii="Times New Roman" w:hAnsi="Times New Roman" w:cs="Times New Roman"/>
          <w:sz w:val="24"/>
          <w:szCs w:val="24"/>
        </w:rPr>
        <w:t>-Shamir-</w:t>
      </w:r>
      <w:proofErr w:type="spellStart"/>
      <w:r>
        <w:rPr>
          <w:rFonts w:ascii="Times New Roman" w:hAnsi="Times New Roman" w:cs="Times New Roman"/>
          <w:sz w:val="24"/>
          <w:szCs w:val="24"/>
        </w:rPr>
        <w:t>Aldeman</w:t>
      </w:r>
      <w:proofErr w:type="spellEnd"/>
      <w:r>
        <w:rPr>
          <w:rFonts w:ascii="Times New Roman" w:hAnsi="Times New Roman" w:cs="Times New Roman"/>
          <w:sz w:val="24"/>
          <w:szCs w:val="24"/>
        </w:rPr>
        <w:t xml:space="preserve"> (RSA), Diffie-Hellman, Elliptic-Curve Cryptography (ECC) and Digital Signature Algorithm (DSA) [53] [58] [64].</w:t>
      </w:r>
      <w:r w:rsidR="00F63FFD">
        <w:rPr>
          <w:rFonts w:ascii="Times New Roman" w:hAnsi="Times New Roman" w:cs="Times New Roman"/>
          <w:sz w:val="24"/>
          <w:szCs w:val="24"/>
        </w:rPr>
        <w:t xml:space="preserve"> RSA algorithm is most widely used for public key encryption</w:t>
      </w:r>
      <w:r w:rsidR="00371B8B">
        <w:rPr>
          <w:rFonts w:ascii="Times New Roman" w:hAnsi="Times New Roman" w:cs="Times New Roman"/>
          <w:sz w:val="24"/>
          <w:szCs w:val="24"/>
        </w:rPr>
        <w:t xml:space="preserve">, created by Ron </w:t>
      </w:r>
      <w:proofErr w:type="spellStart"/>
      <w:r w:rsidR="00371B8B">
        <w:rPr>
          <w:rFonts w:ascii="Times New Roman" w:hAnsi="Times New Roman" w:cs="Times New Roman"/>
          <w:sz w:val="24"/>
          <w:szCs w:val="24"/>
        </w:rPr>
        <w:t>Rivest</w:t>
      </w:r>
      <w:proofErr w:type="spellEnd"/>
      <w:r w:rsidR="00371B8B">
        <w:rPr>
          <w:rFonts w:ascii="Times New Roman" w:hAnsi="Times New Roman" w:cs="Times New Roman"/>
          <w:sz w:val="24"/>
          <w:szCs w:val="24"/>
        </w:rPr>
        <w:t xml:space="preserve">, Adi Shamir and Leonard </w:t>
      </w:r>
      <w:proofErr w:type="spellStart"/>
      <w:r w:rsidR="00371B8B">
        <w:rPr>
          <w:rFonts w:ascii="Times New Roman" w:hAnsi="Times New Roman" w:cs="Times New Roman"/>
          <w:sz w:val="24"/>
          <w:szCs w:val="24"/>
        </w:rPr>
        <w:t>Aldeman</w:t>
      </w:r>
      <w:proofErr w:type="spellEnd"/>
      <w:r w:rsidR="00371B8B">
        <w:rPr>
          <w:rFonts w:ascii="Times New Roman" w:hAnsi="Times New Roman" w:cs="Times New Roman"/>
          <w:sz w:val="24"/>
          <w:szCs w:val="24"/>
        </w:rPr>
        <w:t xml:space="preserve"> in 1997</w:t>
      </w:r>
      <w:r w:rsidR="00857A1F">
        <w:rPr>
          <w:rFonts w:ascii="Times New Roman" w:hAnsi="Times New Roman" w:cs="Times New Roman"/>
          <w:sz w:val="24"/>
          <w:szCs w:val="24"/>
        </w:rPr>
        <w:t xml:space="preserve"> [65]</w:t>
      </w:r>
      <w:r w:rsidR="003C1360">
        <w:rPr>
          <w:rFonts w:ascii="Times New Roman" w:hAnsi="Times New Roman" w:cs="Times New Roman"/>
          <w:sz w:val="24"/>
          <w:szCs w:val="24"/>
        </w:rPr>
        <w:t xml:space="preserve"> [66]</w:t>
      </w:r>
      <w:r w:rsidR="00857A1F">
        <w:rPr>
          <w:rFonts w:ascii="Times New Roman" w:hAnsi="Times New Roman" w:cs="Times New Roman"/>
          <w:sz w:val="24"/>
          <w:szCs w:val="24"/>
        </w:rPr>
        <w:t>.</w:t>
      </w:r>
      <w:r w:rsidR="003C1360">
        <w:rPr>
          <w:rFonts w:ascii="Times New Roman" w:hAnsi="Times New Roman" w:cs="Times New Roman"/>
          <w:sz w:val="24"/>
          <w:szCs w:val="24"/>
        </w:rPr>
        <w:t xml:space="preserve"> </w:t>
      </w:r>
      <w:r w:rsidR="00371B8B">
        <w:rPr>
          <w:rFonts w:ascii="Times New Roman" w:hAnsi="Times New Roman" w:cs="Times New Roman"/>
          <w:sz w:val="24"/>
          <w:szCs w:val="24"/>
        </w:rPr>
        <w:t xml:space="preserve">Despite being classified until this date, the concept was originally thought of way back in 1977 [65] [66]. This method is based on a concept that certain mathematical operations are easier to perform in one direction but require additional information to reverse the process [65] [66]. </w:t>
      </w:r>
      <w:r w:rsidR="001E5E8A">
        <w:rPr>
          <w:rFonts w:ascii="Times New Roman" w:hAnsi="Times New Roman" w:cs="Times New Roman"/>
          <w:sz w:val="24"/>
          <w:szCs w:val="24"/>
        </w:rPr>
        <w:t xml:space="preserve">RSA uses the idea that it is relatively easy to multiply, but more difficult to factor, i.e. multiplication can be computed in polynomial time, but factoring time can grow exponentially in relation to the size of the number [65] [66]. </w:t>
      </w:r>
      <w:r w:rsidR="00A81F67">
        <w:rPr>
          <w:rFonts w:ascii="Times New Roman" w:hAnsi="Times New Roman" w:cs="Times New Roman"/>
          <w:sz w:val="24"/>
          <w:szCs w:val="24"/>
        </w:rPr>
        <w:t>As such, RSA security relies on the concept that factoring large numbers is infeasible due to the time required, even utilising supercomputers [65] [66].</w:t>
      </w:r>
    </w:p>
    <w:p w14:paraId="2E165E65" w14:textId="52777914" w:rsidR="0059538A" w:rsidRDefault="001903E2" w:rsidP="00AD4198">
      <w:pPr>
        <w:jc w:val="both"/>
        <w:rPr>
          <w:rFonts w:ascii="Times New Roman" w:hAnsi="Times New Roman" w:cs="Times New Roman"/>
          <w:sz w:val="24"/>
          <w:szCs w:val="24"/>
        </w:rPr>
      </w:pPr>
      <w:r>
        <w:rPr>
          <w:rFonts w:ascii="Times New Roman" w:hAnsi="Times New Roman" w:cs="Times New Roman"/>
          <w:sz w:val="24"/>
          <w:szCs w:val="24"/>
        </w:rPr>
        <w:t xml:space="preserve">Diffie-Hellman algorithm </w:t>
      </w:r>
      <w:r w:rsidR="00934B92">
        <w:rPr>
          <w:rFonts w:ascii="Times New Roman" w:hAnsi="Times New Roman" w:cs="Times New Roman"/>
          <w:sz w:val="24"/>
          <w:szCs w:val="24"/>
        </w:rPr>
        <w:t>is a method of generating secret keys in a manner where outside parities cannot identify this key by observing the communication channel [67]</w:t>
      </w:r>
      <w:r w:rsidR="00CB1B73">
        <w:rPr>
          <w:rFonts w:ascii="Times New Roman" w:hAnsi="Times New Roman" w:cs="Times New Roman"/>
          <w:sz w:val="24"/>
          <w:szCs w:val="24"/>
        </w:rPr>
        <w:t xml:space="preserve"> [68]</w:t>
      </w:r>
      <w:r w:rsidR="00934B92">
        <w:rPr>
          <w:rFonts w:ascii="Times New Roman" w:hAnsi="Times New Roman" w:cs="Times New Roman"/>
          <w:sz w:val="24"/>
          <w:szCs w:val="24"/>
        </w:rPr>
        <w:t>.</w:t>
      </w:r>
      <w:r>
        <w:rPr>
          <w:rFonts w:ascii="Times New Roman" w:hAnsi="Times New Roman" w:cs="Times New Roman"/>
          <w:sz w:val="24"/>
          <w:szCs w:val="24"/>
        </w:rPr>
        <w:t xml:space="preserve"> </w:t>
      </w:r>
      <w:r w:rsidR="00B42F30">
        <w:rPr>
          <w:rFonts w:ascii="Times New Roman" w:hAnsi="Times New Roman" w:cs="Times New Roman"/>
          <w:sz w:val="24"/>
          <w:szCs w:val="24"/>
        </w:rPr>
        <w:t xml:space="preserve">This method relies on the difficulty of computing discrete logarithms to ensure security [67] [68]. </w:t>
      </w:r>
      <w:r w:rsidR="00021B3E">
        <w:rPr>
          <w:rFonts w:ascii="Times New Roman" w:hAnsi="Times New Roman" w:cs="Times New Roman"/>
          <w:sz w:val="24"/>
          <w:szCs w:val="24"/>
        </w:rPr>
        <w:t>The concept of Diffie-Hellman is that two parties begin by generating keys to be used to facilitate encrypted communication [67] [68].</w:t>
      </w:r>
      <w:r w:rsidR="009879FA">
        <w:rPr>
          <w:rFonts w:ascii="Times New Roman" w:hAnsi="Times New Roman" w:cs="Times New Roman"/>
          <w:sz w:val="24"/>
          <w:szCs w:val="24"/>
        </w:rPr>
        <w:t xml:space="preserve"> </w:t>
      </w:r>
    </w:p>
    <w:p w14:paraId="4C6CC9FC" w14:textId="48B909D5" w:rsidR="005C1EBA" w:rsidRDefault="002D3866" w:rsidP="00AD4198">
      <w:pPr>
        <w:jc w:val="both"/>
        <w:rPr>
          <w:rFonts w:ascii="Times New Roman" w:hAnsi="Times New Roman" w:cs="Times New Roman"/>
          <w:sz w:val="24"/>
          <w:szCs w:val="24"/>
        </w:rPr>
      </w:pPr>
      <w:r>
        <w:rPr>
          <w:rFonts w:ascii="Times New Roman" w:hAnsi="Times New Roman" w:cs="Times New Roman"/>
          <w:sz w:val="24"/>
          <w:szCs w:val="24"/>
        </w:rPr>
        <w:t>ECC cryptography is based on elliptic curve theory, which is utilised to create faster, smaller and more efficient cryptographic keys [69] [70]</w:t>
      </w:r>
      <w:r w:rsidR="00494C2F">
        <w:rPr>
          <w:rFonts w:ascii="Times New Roman" w:hAnsi="Times New Roman" w:cs="Times New Roman"/>
          <w:sz w:val="24"/>
          <w:szCs w:val="24"/>
        </w:rPr>
        <w:t xml:space="preserve">. As such, ECC generates keys through the elliptic curve equation rather than generation of keys utilising large prime numbers [69] [70]. Before ECC became popular, most public-key algorithms were based on RSA, DSA and Diffie-Hellman [69] [70]. </w:t>
      </w:r>
      <w:r w:rsidR="001D5459">
        <w:rPr>
          <w:rFonts w:ascii="Times New Roman" w:hAnsi="Times New Roman" w:cs="Times New Roman"/>
          <w:sz w:val="24"/>
          <w:szCs w:val="24"/>
        </w:rPr>
        <w:t xml:space="preserve">ECC possesses high security levels, capable of providing security levels </w:t>
      </w:r>
      <w:r w:rsidR="00064F17">
        <w:rPr>
          <w:rFonts w:ascii="Times New Roman" w:hAnsi="Times New Roman" w:cs="Times New Roman"/>
          <w:sz w:val="24"/>
          <w:szCs w:val="24"/>
        </w:rPr>
        <w:t>equivalent to</w:t>
      </w:r>
      <w:r w:rsidR="001D5459">
        <w:rPr>
          <w:rFonts w:ascii="Times New Roman" w:hAnsi="Times New Roman" w:cs="Times New Roman"/>
          <w:sz w:val="24"/>
          <w:szCs w:val="24"/>
        </w:rPr>
        <w:t xml:space="preserve"> other encryption algorithms</w:t>
      </w:r>
      <w:r w:rsidR="00064F17">
        <w:rPr>
          <w:rFonts w:ascii="Times New Roman" w:hAnsi="Times New Roman" w:cs="Times New Roman"/>
          <w:sz w:val="24"/>
          <w:szCs w:val="24"/>
        </w:rPr>
        <w:t xml:space="preserve"> while</w:t>
      </w:r>
      <w:r w:rsidR="001D5459">
        <w:rPr>
          <w:rFonts w:ascii="Times New Roman" w:hAnsi="Times New Roman" w:cs="Times New Roman"/>
          <w:sz w:val="24"/>
          <w:szCs w:val="24"/>
        </w:rPr>
        <w:t xml:space="preserve"> utilising s</w:t>
      </w:r>
      <w:r w:rsidR="00064F17">
        <w:rPr>
          <w:rFonts w:ascii="Times New Roman" w:hAnsi="Times New Roman" w:cs="Times New Roman"/>
          <w:sz w:val="24"/>
          <w:szCs w:val="24"/>
        </w:rPr>
        <w:t>horter</w:t>
      </w:r>
      <w:r w:rsidR="001D5459">
        <w:rPr>
          <w:rFonts w:ascii="Times New Roman" w:hAnsi="Times New Roman" w:cs="Times New Roman"/>
          <w:sz w:val="24"/>
          <w:szCs w:val="24"/>
        </w:rPr>
        <w:t xml:space="preserve"> keys [69] [70]</w:t>
      </w:r>
      <w:r w:rsidR="001B30C7">
        <w:rPr>
          <w:rFonts w:ascii="Times New Roman" w:hAnsi="Times New Roman" w:cs="Times New Roman"/>
          <w:sz w:val="24"/>
          <w:szCs w:val="24"/>
        </w:rPr>
        <w:t xml:space="preserve"> [71]</w:t>
      </w:r>
      <w:r w:rsidR="001D5459">
        <w:rPr>
          <w:rFonts w:ascii="Times New Roman" w:hAnsi="Times New Roman" w:cs="Times New Roman"/>
          <w:sz w:val="24"/>
          <w:szCs w:val="24"/>
        </w:rPr>
        <w:t>.</w:t>
      </w:r>
      <w:r w:rsidR="00064F17">
        <w:rPr>
          <w:rFonts w:ascii="Times New Roman" w:hAnsi="Times New Roman" w:cs="Times New Roman"/>
          <w:sz w:val="24"/>
          <w:szCs w:val="24"/>
        </w:rPr>
        <w:t xml:space="preserve"> This trait, </w:t>
      </w:r>
      <w:r w:rsidR="00064F17">
        <w:rPr>
          <w:rFonts w:ascii="Times New Roman" w:hAnsi="Times New Roman" w:cs="Times New Roman"/>
          <w:sz w:val="24"/>
          <w:szCs w:val="24"/>
        </w:rPr>
        <w:lastRenderedPageBreak/>
        <w:t>along with smaller bandwidth requirements, less power consumption and faster implementation make this a popular and well-rounded encryption method [71].</w:t>
      </w:r>
      <w:r w:rsidR="0088155D">
        <w:rPr>
          <w:rFonts w:ascii="Times New Roman" w:hAnsi="Times New Roman" w:cs="Times New Roman"/>
          <w:sz w:val="24"/>
          <w:szCs w:val="24"/>
        </w:rPr>
        <w:t xml:space="preserve"> Examples where this method is more suitable include smart cards, pc cards, wireless devices and other applications where computational power and space is limited</w:t>
      </w:r>
      <w:r w:rsidR="00A5403A">
        <w:rPr>
          <w:rFonts w:ascii="Times New Roman" w:hAnsi="Times New Roman" w:cs="Times New Roman"/>
          <w:sz w:val="24"/>
          <w:szCs w:val="24"/>
        </w:rPr>
        <w:t xml:space="preserve"> [70]</w:t>
      </w:r>
      <w:r w:rsidR="0088155D">
        <w:rPr>
          <w:rFonts w:ascii="Times New Roman" w:hAnsi="Times New Roman" w:cs="Times New Roman"/>
          <w:sz w:val="24"/>
          <w:szCs w:val="24"/>
        </w:rPr>
        <w:t xml:space="preserve"> [71].</w:t>
      </w:r>
      <w:r w:rsidR="00860DC9">
        <w:rPr>
          <w:rFonts w:ascii="Times New Roman" w:hAnsi="Times New Roman" w:cs="Times New Roman"/>
          <w:sz w:val="24"/>
          <w:szCs w:val="24"/>
        </w:rPr>
        <w:t xml:space="preserve"> </w:t>
      </w:r>
    </w:p>
    <w:p w14:paraId="7DBB0EEF" w14:textId="3B0E8412" w:rsidR="00D803A4" w:rsidRDefault="00C239FF" w:rsidP="00AD4198">
      <w:pPr>
        <w:jc w:val="both"/>
        <w:rPr>
          <w:rFonts w:ascii="Times New Roman" w:hAnsi="Times New Roman" w:cs="Times New Roman"/>
          <w:sz w:val="24"/>
          <w:szCs w:val="24"/>
        </w:rPr>
      </w:pPr>
      <w:r>
        <w:rPr>
          <w:rFonts w:ascii="Times New Roman" w:hAnsi="Times New Roman" w:cs="Times New Roman"/>
          <w:sz w:val="24"/>
          <w:szCs w:val="24"/>
        </w:rPr>
        <w:t>DSA is composed of the signature algorithm and verification algorithm, which are utilised to create private keys and public keys, respectively [65] [72]. In terms of asymmetric encryption, DSA would utilise private keys to sign a message digest of a document while the public key would be utilised for signature verification [65] [72].</w:t>
      </w:r>
      <w:r w:rsidR="005147E2">
        <w:rPr>
          <w:rFonts w:ascii="Times New Roman" w:hAnsi="Times New Roman" w:cs="Times New Roman"/>
          <w:sz w:val="24"/>
          <w:szCs w:val="24"/>
        </w:rPr>
        <w:t xml:space="preserve"> Unlike other encryption methods, DSAs are used for digital signatures rather than data encryption [65] [72]. Despite this, DSA is still considered to provide high levels of security </w:t>
      </w:r>
      <w:r w:rsidR="00AD4659">
        <w:rPr>
          <w:rFonts w:ascii="Times New Roman" w:hAnsi="Times New Roman" w:cs="Times New Roman"/>
          <w:sz w:val="24"/>
          <w:szCs w:val="24"/>
        </w:rPr>
        <w:t>and is one of the more popular algorithms alongside RSA [65] [72]. T</w:t>
      </w:r>
      <w:r w:rsidR="005147E2">
        <w:rPr>
          <w:rFonts w:ascii="Times New Roman" w:hAnsi="Times New Roman" w:cs="Times New Roman"/>
          <w:sz w:val="24"/>
          <w:szCs w:val="24"/>
        </w:rPr>
        <w:t xml:space="preserve">he authentication process </w:t>
      </w:r>
      <w:r w:rsidR="00AD4659">
        <w:rPr>
          <w:rFonts w:ascii="Times New Roman" w:hAnsi="Times New Roman" w:cs="Times New Roman"/>
          <w:sz w:val="24"/>
          <w:szCs w:val="24"/>
        </w:rPr>
        <w:t xml:space="preserve">involved in DSA </w:t>
      </w:r>
      <w:r w:rsidR="005147E2">
        <w:rPr>
          <w:rFonts w:ascii="Times New Roman" w:hAnsi="Times New Roman" w:cs="Times New Roman"/>
          <w:sz w:val="24"/>
          <w:szCs w:val="24"/>
        </w:rPr>
        <w:t>is more complicated in comparison to other encryption methods, such as RSA [65] [72].</w:t>
      </w:r>
    </w:p>
    <w:p w14:paraId="36ED688D" w14:textId="08814AA3" w:rsidR="009577FF" w:rsidRDefault="006030E3" w:rsidP="00AD4198">
      <w:pPr>
        <w:jc w:val="both"/>
        <w:rPr>
          <w:rFonts w:ascii="Times New Roman" w:hAnsi="Times New Roman" w:cs="Times New Roman"/>
          <w:sz w:val="24"/>
          <w:szCs w:val="24"/>
        </w:rPr>
      </w:pPr>
      <w:r>
        <w:rPr>
          <w:rFonts w:ascii="Times New Roman" w:hAnsi="Times New Roman" w:cs="Times New Roman"/>
          <w:sz w:val="24"/>
          <w:szCs w:val="24"/>
        </w:rPr>
        <w:t xml:space="preserve">While </w:t>
      </w:r>
      <w:r w:rsidR="0003421D">
        <w:rPr>
          <w:rFonts w:ascii="Times New Roman" w:hAnsi="Times New Roman" w:cs="Times New Roman"/>
          <w:sz w:val="24"/>
          <w:szCs w:val="24"/>
        </w:rPr>
        <w:t>conventional cryptography works well on computer systems, they struggle in an internet of things (IoT) environment [73] [74] [75]. As such, lightweight cryptography methods have been proposed in order to circumvent this limitation [73] [74] [75]. Conventional means are ill suited due to requiring too much processing power, physical space and consume too much battery power [73] [74] [75]. Therefore, lightweight cryptography algorithms are tailored for implementation in IoT environments, including sensor network devices, RFID tags and contactless smart cards [73] [74] [75].</w:t>
      </w:r>
      <w:r w:rsidR="0013304E">
        <w:rPr>
          <w:rFonts w:ascii="Times New Roman" w:hAnsi="Times New Roman" w:cs="Times New Roman"/>
          <w:sz w:val="24"/>
          <w:szCs w:val="24"/>
        </w:rPr>
        <w:t xml:space="preserve"> The main limiting factor with lightweight cryptography are power requirements, gate equivalents and timing [73]. In lightweight cryptoanalysis, the size of keys, blocks and tags are usually considered for multi-key attacks, power of precomputation and brute force attacks [73].</w:t>
      </w:r>
    </w:p>
    <w:p w14:paraId="09825658" w14:textId="77777777" w:rsidR="001970E5" w:rsidRDefault="001970E5" w:rsidP="00AD4198">
      <w:pPr>
        <w:jc w:val="both"/>
        <w:rPr>
          <w:rFonts w:ascii="Times New Roman" w:hAnsi="Times New Roman" w:cs="Times New Roman"/>
          <w:sz w:val="24"/>
          <w:szCs w:val="24"/>
        </w:rPr>
      </w:pPr>
    </w:p>
    <w:p w14:paraId="787E8461" w14:textId="1BDBBDB7" w:rsidR="00431FB5" w:rsidRPr="00681B2A" w:rsidRDefault="00431FB5" w:rsidP="00AD4198">
      <w:pPr>
        <w:pStyle w:val="Heading3"/>
        <w:jc w:val="both"/>
        <w:rPr>
          <w:rFonts w:ascii="Times New Roman" w:hAnsi="Times New Roman" w:cs="Times New Roman"/>
          <w:b/>
          <w:bCs/>
          <w:color w:val="auto"/>
        </w:rPr>
      </w:pPr>
      <w:bookmarkStart w:id="8" w:name="_Toc20699772"/>
      <w:r w:rsidRPr="00681B2A">
        <w:rPr>
          <w:rFonts w:ascii="Times New Roman" w:hAnsi="Times New Roman" w:cs="Times New Roman"/>
          <w:b/>
          <w:bCs/>
          <w:color w:val="auto"/>
        </w:rPr>
        <w:t>2.1.3 Cryptanalysis</w:t>
      </w:r>
      <w:bookmarkEnd w:id="8"/>
    </w:p>
    <w:p w14:paraId="5809D624" w14:textId="588574C7" w:rsidR="00431FB5" w:rsidRDefault="00CC0DAB" w:rsidP="00AD4198">
      <w:pPr>
        <w:jc w:val="both"/>
        <w:rPr>
          <w:rFonts w:ascii="Times New Roman" w:hAnsi="Times New Roman" w:cs="Times New Roman"/>
          <w:sz w:val="24"/>
          <w:szCs w:val="24"/>
        </w:rPr>
      </w:pPr>
      <w:r>
        <w:rPr>
          <w:rFonts w:ascii="Times New Roman" w:hAnsi="Times New Roman" w:cs="Times New Roman"/>
          <w:sz w:val="24"/>
          <w:szCs w:val="24"/>
        </w:rPr>
        <w:t xml:space="preserve">Cryptanalysis is the study of ciphertext, ciphers and cryptosystems with the goal of understanding their function and how to overcome them </w:t>
      </w:r>
      <w:r w:rsidR="00A6592F">
        <w:rPr>
          <w:rFonts w:ascii="Times New Roman" w:hAnsi="Times New Roman" w:cs="Times New Roman"/>
          <w:sz w:val="24"/>
          <w:szCs w:val="24"/>
        </w:rPr>
        <w:t>[76]</w:t>
      </w:r>
      <w:r>
        <w:rPr>
          <w:rFonts w:ascii="Times New Roman" w:hAnsi="Times New Roman" w:cs="Times New Roman"/>
          <w:sz w:val="24"/>
          <w:szCs w:val="24"/>
        </w:rPr>
        <w:t xml:space="preserve"> </w:t>
      </w:r>
      <w:r w:rsidR="00A6592F">
        <w:rPr>
          <w:rFonts w:ascii="Times New Roman" w:hAnsi="Times New Roman" w:cs="Times New Roman"/>
          <w:sz w:val="24"/>
          <w:szCs w:val="24"/>
        </w:rPr>
        <w:t>[77]</w:t>
      </w:r>
      <w:r>
        <w:rPr>
          <w:rFonts w:ascii="Times New Roman" w:hAnsi="Times New Roman" w:cs="Times New Roman"/>
          <w:sz w:val="24"/>
          <w:szCs w:val="24"/>
        </w:rPr>
        <w:t>.</w:t>
      </w:r>
      <w:r w:rsidR="00DD163F">
        <w:rPr>
          <w:rFonts w:ascii="Times New Roman" w:hAnsi="Times New Roman" w:cs="Times New Roman"/>
          <w:sz w:val="24"/>
          <w:szCs w:val="24"/>
        </w:rPr>
        <w:t xml:space="preserve"> As such, this field of study aims to decrypt ciphertexts without knowledge of the plaintext source, encryption key or the algorithm used to encrypt it </w:t>
      </w:r>
      <w:r w:rsidR="00A6592F">
        <w:rPr>
          <w:rFonts w:ascii="Times New Roman" w:hAnsi="Times New Roman" w:cs="Times New Roman"/>
          <w:sz w:val="24"/>
          <w:szCs w:val="24"/>
        </w:rPr>
        <w:t>[76]</w:t>
      </w:r>
      <w:r w:rsidR="00DD163F">
        <w:rPr>
          <w:rFonts w:ascii="Times New Roman" w:hAnsi="Times New Roman" w:cs="Times New Roman"/>
          <w:sz w:val="24"/>
          <w:szCs w:val="24"/>
        </w:rPr>
        <w:t xml:space="preserve"> </w:t>
      </w:r>
      <w:r w:rsidR="00A6592F">
        <w:rPr>
          <w:rFonts w:ascii="Times New Roman" w:hAnsi="Times New Roman" w:cs="Times New Roman"/>
          <w:sz w:val="24"/>
          <w:szCs w:val="24"/>
        </w:rPr>
        <w:t>[77]</w:t>
      </w:r>
      <w:r w:rsidR="00DD163F">
        <w:rPr>
          <w:rFonts w:ascii="Times New Roman" w:hAnsi="Times New Roman" w:cs="Times New Roman"/>
          <w:sz w:val="24"/>
          <w:szCs w:val="24"/>
        </w:rPr>
        <w:t xml:space="preserve"> </w:t>
      </w:r>
      <w:r w:rsidR="00A6592F">
        <w:rPr>
          <w:rFonts w:ascii="Times New Roman" w:hAnsi="Times New Roman" w:cs="Times New Roman"/>
          <w:sz w:val="24"/>
          <w:szCs w:val="24"/>
        </w:rPr>
        <w:t>[78]</w:t>
      </w:r>
      <w:r w:rsidR="00DD163F">
        <w:rPr>
          <w:rFonts w:ascii="Times New Roman" w:hAnsi="Times New Roman" w:cs="Times New Roman"/>
          <w:sz w:val="24"/>
          <w:szCs w:val="24"/>
        </w:rPr>
        <w:t xml:space="preserve">. While the goal of cryptanalysis is to overcome cryptographic algorithms, results found via this field of study are also utilised by cryptographers in order to improve upon and strengthen or replace existing flaws </w:t>
      </w:r>
      <w:r w:rsidR="00A6592F">
        <w:rPr>
          <w:rFonts w:ascii="Times New Roman" w:hAnsi="Times New Roman" w:cs="Times New Roman"/>
          <w:sz w:val="24"/>
          <w:szCs w:val="24"/>
        </w:rPr>
        <w:t>[76]</w:t>
      </w:r>
      <w:r w:rsidR="00DD163F">
        <w:rPr>
          <w:rFonts w:ascii="Times New Roman" w:hAnsi="Times New Roman" w:cs="Times New Roman"/>
          <w:sz w:val="24"/>
          <w:szCs w:val="24"/>
        </w:rPr>
        <w:t xml:space="preserve"> </w:t>
      </w:r>
      <w:r w:rsidR="00A6592F">
        <w:rPr>
          <w:rFonts w:ascii="Times New Roman" w:hAnsi="Times New Roman" w:cs="Times New Roman"/>
          <w:sz w:val="24"/>
          <w:szCs w:val="24"/>
        </w:rPr>
        <w:t>[77]</w:t>
      </w:r>
      <w:r w:rsidR="00DD163F">
        <w:rPr>
          <w:rFonts w:ascii="Times New Roman" w:hAnsi="Times New Roman" w:cs="Times New Roman"/>
          <w:sz w:val="24"/>
          <w:szCs w:val="24"/>
        </w:rPr>
        <w:t xml:space="preserve"> </w:t>
      </w:r>
      <w:r w:rsidR="00A6592F">
        <w:rPr>
          <w:rFonts w:ascii="Times New Roman" w:hAnsi="Times New Roman" w:cs="Times New Roman"/>
          <w:sz w:val="24"/>
          <w:szCs w:val="24"/>
        </w:rPr>
        <w:t>[78]</w:t>
      </w:r>
      <w:r w:rsidR="00DD163F">
        <w:rPr>
          <w:rFonts w:ascii="Times New Roman" w:hAnsi="Times New Roman" w:cs="Times New Roman"/>
          <w:sz w:val="24"/>
          <w:szCs w:val="24"/>
        </w:rPr>
        <w:t xml:space="preserve">. </w:t>
      </w:r>
      <w:r w:rsidR="0007727A">
        <w:rPr>
          <w:rFonts w:ascii="Times New Roman" w:hAnsi="Times New Roman" w:cs="Times New Roman"/>
          <w:sz w:val="24"/>
          <w:szCs w:val="24"/>
        </w:rPr>
        <w:t xml:space="preserve">Both cryptanalysis and cryptography are aspects of cryptology, the mathematical study of codes, ciphers and algorithms </w:t>
      </w:r>
      <w:r w:rsidR="00A6592F">
        <w:rPr>
          <w:rFonts w:ascii="Times New Roman" w:hAnsi="Times New Roman" w:cs="Times New Roman"/>
          <w:sz w:val="24"/>
          <w:szCs w:val="24"/>
        </w:rPr>
        <w:t>[76]</w:t>
      </w:r>
      <w:r w:rsidR="0007727A">
        <w:rPr>
          <w:rFonts w:ascii="Times New Roman" w:hAnsi="Times New Roman" w:cs="Times New Roman"/>
          <w:sz w:val="24"/>
          <w:szCs w:val="24"/>
        </w:rPr>
        <w:t xml:space="preserve"> </w:t>
      </w:r>
      <w:r w:rsidR="00A6592F">
        <w:rPr>
          <w:rFonts w:ascii="Times New Roman" w:hAnsi="Times New Roman" w:cs="Times New Roman"/>
          <w:sz w:val="24"/>
          <w:szCs w:val="24"/>
        </w:rPr>
        <w:t>[77]</w:t>
      </w:r>
      <w:r w:rsidR="0007727A">
        <w:rPr>
          <w:rFonts w:ascii="Times New Roman" w:hAnsi="Times New Roman" w:cs="Times New Roman"/>
          <w:sz w:val="24"/>
          <w:szCs w:val="24"/>
        </w:rPr>
        <w:t xml:space="preserve"> </w:t>
      </w:r>
      <w:r w:rsidR="00A6592F">
        <w:rPr>
          <w:rFonts w:ascii="Times New Roman" w:hAnsi="Times New Roman" w:cs="Times New Roman"/>
          <w:sz w:val="24"/>
          <w:szCs w:val="24"/>
        </w:rPr>
        <w:t>[78]</w:t>
      </w:r>
      <w:r w:rsidR="0007727A">
        <w:rPr>
          <w:rFonts w:ascii="Times New Roman" w:hAnsi="Times New Roman" w:cs="Times New Roman"/>
          <w:sz w:val="24"/>
          <w:szCs w:val="24"/>
        </w:rPr>
        <w:t>.</w:t>
      </w:r>
    </w:p>
    <w:p w14:paraId="48D2274B" w14:textId="63C1C47D" w:rsidR="00CC12C1" w:rsidRDefault="00583F2D" w:rsidP="00AD4198">
      <w:pPr>
        <w:jc w:val="both"/>
        <w:rPr>
          <w:rFonts w:ascii="Times New Roman" w:hAnsi="Times New Roman" w:cs="Times New Roman"/>
          <w:sz w:val="24"/>
          <w:szCs w:val="24"/>
        </w:rPr>
      </w:pPr>
      <w:r>
        <w:rPr>
          <w:rFonts w:ascii="Times New Roman" w:hAnsi="Times New Roman" w:cs="Times New Roman"/>
          <w:sz w:val="24"/>
          <w:szCs w:val="24"/>
        </w:rPr>
        <w:t xml:space="preserve">Researchers within the cryptanalysis field may find methods of attack that completely break an encryption algorithm, meaning retrieval of the original plaintext becomes a trivial matter </w:t>
      </w:r>
      <w:r w:rsidR="00A6592F">
        <w:rPr>
          <w:rFonts w:ascii="Times New Roman" w:hAnsi="Times New Roman" w:cs="Times New Roman"/>
          <w:sz w:val="24"/>
          <w:szCs w:val="24"/>
        </w:rPr>
        <w:t>[76]</w:t>
      </w:r>
      <w:r>
        <w:rPr>
          <w:rFonts w:ascii="Times New Roman" w:hAnsi="Times New Roman" w:cs="Times New Roman"/>
          <w:sz w:val="24"/>
          <w:szCs w:val="24"/>
        </w:rPr>
        <w:t xml:space="preserve"> </w:t>
      </w:r>
      <w:r w:rsidR="00A6592F">
        <w:rPr>
          <w:rFonts w:ascii="Times New Roman" w:hAnsi="Times New Roman" w:cs="Times New Roman"/>
          <w:sz w:val="24"/>
          <w:szCs w:val="24"/>
        </w:rPr>
        <w:t>[77]</w:t>
      </w:r>
      <w:r>
        <w:rPr>
          <w:rFonts w:ascii="Times New Roman" w:hAnsi="Times New Roman" w:cs="Times New Roman"/>
          <w:sz w:val="24"/>
          <w:szCs w:val="24"/>
        </w:rPr>
        <w:t xml:space="preserve"> </w:t>
      </w:r>
      <w:r w:rsidR="00A6592F">
        <w:rPr>
          <w:rFonts w:ascii="Times New Roman" w:hAnsi="Times New Roman" w:cs="Times New Roman"/>
          <w:sz w:val="24"/>
          <w:szCs w:val="24"/>
        </w:rPr>
        <w:t>[78]</w:t>
      </w:r>
      <w:r>
        <w:rPr>
          <w:rFonts w:ascii="Times New Roman" w:hAnsi="Times New Roman" w:cs="Times New Roman"/>
          <w:sz w:val="24"/>
          <w:szCs w:val="24"/>
        </w:rPr>
        <w:t xml:space="preserve">. However, more common results are the discovery of weaknesses within the design or implementation of cryptography algorithms </w:t>
      </w:r>
      <w:r w:rsidR="00A6592F">
        <w:rPr>
          <w:rFonts w:ascii="Times New Roman" w:hAnsi="Times New Roman" w:cs="Times New Roman"/>
          <w:sz w:val="24"/>
          <w:szCs w:val="24"/>
        </w:rPr>
        <w:t>[76]</w:t>
      </w:r>
      <w:r>
        <w:rPr>
          <w:rFonts w:ascii="Times New Roman" w:hAnsi="Times New Roman" w:cs="Times New Roman"/>
          <w:sz w:val="24"/>
          <w:szCs w:val="24"/>
        </w:rPr>
        <w:t xml:space="preserve"> </w:t>
      </w:r>
      <w:r w:rsidR="00A6592F">
        <w:rPr>
          <w:rFonts w:ascii="Times New Roman" w:hAnsi="Times New Roman" w:cs="Times New Roman"/>
          <w:sz w:val="24"/>
          <w:szCs w:val="24"/>
        </w:rPr>
        <w:t>[77]</w:t>
      </w:r>
      <w:r>
        <w:rPr>
          <w:rFonts w:ascii="Times New Roman" w:hAnsi="Times New Roman" w:cs="Times New Roman"/>
          <w:sz w:val="24"/>
          <w:szCs w:val="24"/>
        </w:rPr>
        <w:t>.</w:t>
      </w:r>
      <w:r w:rsidR="006D79B4">
        <w:rPr>
          <w:rFonts w:ascii="Times New Roman" w:hAnsi="Times New Roman" w:cs="Times New Roman"/>
          <w:sz w:val="24"/>
          <w:szCs w:val="24"/>
        </w:rPr>
        <w:t xml:space="preserve"> As such, the cryptology field can be described as cryptographers constantly attempting to improve and secure information and cryptanalysts attempting to break cryptosystems </w:t>
      </w:r>
      <w:r w:rsidR="00A6592F">
        <w:rPr>
          <w:rFonts w:ascii="Times New Roman" w:hAnsi="Times New Roman" w:cs="Times New Roman"/>
          <w:sz w:val="24"/>
          <w:szCs w:val="24"/>
        </w:rPr>
        <w:t>[76]</w:t>
      </w:r>
      <w:r w:rsidR="006D79B4">
        <w:rPr>
          <w:rFonts w:ascii="Times New Roman" w:hAnsi="Times New Roman" w:cs="Times New Roman"/>
          <w:sz w:val="24"/>
          <w:szCs w:val="24"/>
        </w:rPr>
        <w:t xml:space="preserve"> </w:t>
      </w:r>
      <w:r w:rsidR="00A6592F">
        <w:rPr>
          <w:rFonts w:ascii="Times New Roman" w:hAnsi="Times New Roman" w:cs="Times New Roman"/>
          <w:sz w:val="24"/>
          <w:szCs w:val="24"/>
        </w:rPr>
        <w:t>[77]</w:t>
      </w:r>
      <w:r w:rsidR="006D79B4">
        <w:rPr>
          <w:rFonts w:ascii="Times New Roman" w:hAnsi="Times New Roman" w:cs="Times New Roman"/>
          <w:sz w:val="24"/>
          <w:szCs w:val="24"/>
        </w:rPr>
        <w:t>.</w:t>
      </w:r>
    </w:p>
    <w:p w14:paraId="267F62A1" w14:textId="63205C17" w:rsidR="002B1B83" w:rsidRDefault="002B1B83" w:rsidP="00AD4198">
      <w:pPr>
        <w:jc w:val="both"/>
        <w:rPr>
          <w:rFonts w:ascii="Times New Roman" w:hAnsi="Times New Roman" w:cs="Times New Roman"/>
          <w:sz w:val="24"/>
          <w:szCs w:val="24"/>
        </w:rPr>
      </w:pPr>
      <w:r>
        <w:rPr>
          <w:rFonts w:ascii="Times New Roman" w:hAnsi="Times New Roman" w:cs="Times New Roman"/>
          <w:sz w:val="24"/>
          <w:szCs w:val="24"/>
        </w:rPr>
        <w:t xml:space="preserve">Side-channel cryptanalysis is one method of performing decryption of cryptography algorithms </w:t>
      </w:r>
      <w:r w:rsidR="00A6592F">
        <w:rPr>
          <w:rFonts w:ascii="Times New Roman" w:hAnsi="Times New Roman" w:cs="Times New Roman"/>
          <w:sz w:val="24"/>
          <w:szCs w:val="24"/>
        </w:rPr>
        <w:t>[78]</w:t>
      </w:r>
      <w:r>
        <w:rPr>
          <w:rFonts w:ascii="Times New Roman" w:hAnsi="Times New Roman" w:cs="Times New Roman"/>
          <w:sz w:val="24"/>
          <w:szCs w:val="24"/>
        </w:rPr>
        <w:t xml:space="preserve">. This method utilises weaknesses of implemented characteristics in order to recover secret parameters involved in the computation </w:t>
      </w:r>
      <w:r w:rsidR="00A6592F">
        <w:rPr>
          <w:rFonts w:ascii="Times New Roman" w:hAnsi="Times New Roman" w:cs="Times New Roman"/>
          <w:sz w:val="24"/>
          <w:szCs w:val="24"/>
        </w:rPr>
        <w:t>[78]</w:t>
      </w:r>
      <w:r>
        <w:rPr>
          <w:rFonts w:ascii="Times New Roman" w:hAnsi="Times New Roman" w:cs="Times New Roman"/>
          <w:sz w:val="24"/>
          <w:szCs w:val="24"/>
        </w:rPr>
        <w:t xml:space="preserve">. As noted previously, side-channel attacks exploit vulnerabilities in the way ciphers are implemented, rather than a weakness within the cipher itself [54] [55]. </w:t>
      </w:r>
      <w:r w:rsidR="00E2252A">
        <w:rPr>
          <w:rFonts w:ascii="Times New Roman" w:hAnsi="Times New Roman" w:cs="Times New Roman"/>
          <w:sz w:val="24"/>
          <w:szCs w:val="24"/>
        </w:rPr>
        <w:t xml:space="preserve">Due to this, side-channel cryptanalysis is considered very potent in comparison </w:t>
      </w:r>
      <w:r w:rsidR="00E2252A">
        <w:rPr>
          <w:rFonts w:ascii="Times New Roman" w:hAnsi="Times New Roman" w:cs="Times New Roman"/>
          <w:sz w:val="24"/>
          <w:szCs w:val="24"/>
        </w:rPr>
        <w:lastRenderedPageBreak/>
        <w:t xml:space="preserve">to standard cryptanalysis </w:t>
      </w:r>
      <w:r w:rsidR="00A6592F">
        <w:rPr>
          <w:rFonts w:ascii="Times New Roman" w:hAnsi="Times New Roman" w:cs="Times New Roman"/>
          <w:sz w:val="24"/>
          <w:szCs w:val="24"/>
        </w:rPr>
        <w:t>[78]</w:t>
      </w:r>
      <w:r w:rsidR="009C38C5">
        <w:rPr>
          <w:rFonts w:ascii="Times New Roman" w:hAnsi="Times New Roman" w:cs="Times New Roman"/>
          <w:sz w:val="24"/>
          <w:szCs w:val="24"/>
        </w:rPr>
        <w:t xml:space="preserve"> </w:t>
      </w:r>
      <w:r w:rsidR="00A6592F">
        <w:rPr>
          <w:rFonts w:ascii="Times New Roman" w:hAnsi="Times New Roman" w:cs="Times New Roman"/>
          <w:sz w:val="24"/>
          <w:szCs w:val="24"/>
        </w:rPr>
        <w:t>[79]</w:t>
      </w:r>
      <w:r w:rsidR="00E2252A">
        <w:rPr>
          <w:rFonts w:ascii="Times New Roman" w:hAnsi="Times New Roman" w:cs="Times New Roman"/>
          <w:sz w:val="24"/>
          <w:szCs w:val="24"/>
        </w:rPr>
        <w:t xml:space="preserve">. This avenue of attack is also taken into consideration by implementers of cryptographic devices, as this is a known vulnerability in most cryptography algorithms </w:t>
      </w:r>
      <w:r w:rsidR="00A6592F">
        <w:rPr>
          <w:rFonts w:ascii="Times New Roman" w:hAnsi="Times New Roman" w:cs="Times New Roman"/>
          <w:sz w:val="24"/>
          <w:szCs w:val="24"/>
        </w:rPr>
        <w:t>[78]</w:t>
      </w:r>
      <w:r w:rsidR="009C38C5">
        <w:rPr>
          <w:rFonts w:ascii="Times New Roman" w:hAnsi="Times New Roman" w:cs="Times New Roman"/>
          <w:sz w:val="24"/>
          <w:szCs w:val="24"/>
        </w:rPr>
        <w:t xml:space="preserve"> </w:t>
      </w:r>
      <w:r w:rsidR="00A6592F">
        <w:rPr>
          <w:rFonts w:ascii="Times New Roman" w:hAnsi="Times New Roman" w:cs="Times New Roman"/>
          <w:sz w:val="24"/>
          <w:szCs w:val="24"/>
        </w:rPr>
        <w:t>[79]</w:t>
      </w:r>
      <w:r w:rsidR="00E2252A">
        <w:rPr>
          <w:rFonts w:ascii="Times New Roman" w:hAnsi="Times New Roman" w:cs="Times New Roman"/>
          <w:sz w:val="24"/>
          <w:szCs w:val="24"/>
        </w:rPr>
        <w:t>.</w:t>
      </w:r>
    </w:p>
    <w:p w14:paraId="15EA79DA" w14:textId="568A4B2F" w:rsidR="00A06B0C" w:rsidRDefault="00A06B0C" w:rsidP="00AD4198">
      <w:pPr>
        <w:jc w:val="both"/>
        <w:rPr>
          <w:rFonts w:ascii="Times New Roman" w:hAnsi="Times New Roman" w:cs="Times New Roman"/>
          <w:sz w:val="24"/>
          <w:szCs w:val="24"/>
        </w:rPr>
      </w:pPr>
      <w:r>
        <w:rPr>
          <w:rFonts w:ascii="Times New Roman" w:hAnsi="Times New Roman" w:cs="Times New Roman"/>
          <w:sz w:val="24"/>
          <w:szCs w:val="24"/>
        </w:rPr>
        <w:t xml:space="preserve">Side-channel attacks are very dangerous as they compromise the confidentiality of a system </w:t>
      </w:r>
      <w:r w:rsidR="00A6592F">
        <w:rPr>
          <w:rFonts w:ascii="Times New Roman" w:hAnsi="Times New Roman" w:cs="Times New Roman"/>
          <w:sz w:val="24"/>
          <w:szCs w:val="24"/>
        </w:rPr>
        <w:t>[79]</w:t>
      </w:r>
      <w:r w:rsidR="002328C2">
        <w:rPr>
          <w:rFonts w:ascii="Times New Roman" w:hAnsi="Times New Roman" w:cs="Times New Roman"/>
          <w:sz w:val="24"/>
          <w:szCs w:val="24"/>
        </w:rPr>
        <w:t xml:space="preserve"> </w:t>
      </w:r>
      <w:r w:rsidR="00A6592F">
        <w:rPr>
          <w:rFonts w:ascii="Times New Roman" w:hAnsi="Times New Roman" w:cs="Times New Roman"/>
          <w:sz w:val="24"/>
          <w:szCs w:val="24"/>
        </w:rPr>
        <w:t>[80]</w:t>
      </w:r>
      <w:r w:rsidR="002328C2">
        <w:rPr>
          <w:rFonts w:ascii="Times New Roman" w:hAnsi="Times New Roman" w:cs="Times New Roman"/>
          <w:sz w:val="24"/>
          <w:szCs w:val="24"/>
        </w:rPr>
        <w:t>.</w:t>
      </w:r>
      <w:r>
        <w:rPr>
          <w:rFonts w:ascii="Times New Roman" w:hAnsi="Times New Roman" w:cs="Times New Roman"/>
          <w:sz w:val="24"/>
          <w:szCs w:val="24"/>
        </w:rPr>
        <w:t xml:space="preserve"> These attacks can also be utilised to perform further attacks, such as brute-force after the side-channel attack has acquired part of a secret key </w:t>
      </w:r>
      <w:r w:rsidR="00A6592F">
        <w:rPr>
          <w:rFonts w:ascii="Times New Roman" w:hAnsi="Times New Roman" w:cs="Times New Roman"/>
          <w:sz w:val="24"/>
          <w:szCs w:val="24"/>
        </w:rPr>
        <w:t>[79]</w:t>
      </w:r>
      <w:r w:rsidR="002328C2">
        <w:rPr>
          <w:rFonts w:ascii="Times New Roman" w:hAnsi="Times New Roman" w:cs="Times New Roman"/>
          <w:sz w:val="24"/>
          <w:szCs w:val="24"/>
        </w:rPr>
        <w:t xml:space="preserve"> </w:t>
      </w:r>
      <w:r w:rsidR="00A6592F">
        <w:rPr>
          <w:rFonts w:ascii="Times New Roman" w:hAnsi="Times New Roman" w:cs="Times New Roman"/>
          <w:sz w:val="24"/>
          <w:szCs w:val="24"/>
        </w:rPr>
        <w:t>[80]</w:t>
      </w:r>
      <w:r>
        <w:rPr>
          <w:rFonts w:ascii="Times New Roman" w:hAnsi="Times New Roman" w:cs="Times New Roman"/>
          <w:sz w:val="24"/>
          <w:szCs w:val="24"/>
        </w:rPr>
        <w:t xml:space="preserve">. The ability to recover even small parts of a secret key provides the brute-force attack with a greater possibility of success </w:t>
      </w:r>
      <w:r w:rsidR="00A6592F">
        <w:rPr>
          <w:rFonts w:ascii="Times New Roman" w:hAnsi="Times New Roman" w:cs="Times New Roman"/>
          <w:sz w:val="24"/>
          <w:szCs w:val="24"/>
        </w:rPr>
        <w:t>[79]</w:t>
      </w:r>
      <w:r w:rsidR="002328C2">
        <w:rPr>
          <w:rFonts w:ascii="Times New Roman" w:hAnsi="Times New Roman" w:cs="Times New Roman"/>
          <w:sz w:val="24"/>
          <w:szCs w:val="24"/>
        </w:rPr>
        <w:t xml:space="preserve"> </w:t>
      </w:r>
      <w:r w:rsidR="00A6592F">
        <w:rPr>
          <w:rFonts w:ascii="Times New Roman" w:hAnsi="Times New Roman" w:cs="Times New Roman"/>
          <w:sz w:val="24"/>
          <w:szCs w:val="24"/>
        </w:rPr>
        <w:t>[80]</w:t>
      </w:r>
      <w:r>
        <w:rPr>
          <w:rFonts w:ascii="Times New Roman" w:hAnsi="Times New Roman" w:cs="Times New Roman"/>
          <w:sz w:val="24"/>
          <w:szCs w:val="24"/>
        </w:rPr>
        <w:t>.</w:t>
      </w:r>
      <w:r w:rsidR="00047D2E">
        <w:rPr>
          <w:rFonts w:ascii="Times New Roman" w:hAnsi="Times New Roman" w:cs="Times New Roman"/>
          <w:sz w:val="24"/>
          <w:szCs w:val="24"/>
        </w:rPr>
        <w:t xml:space="preserve"> As such, this attack is an effective method of obtaining secret information from cryptographic systems </w:t>
      </w:r>
      <w:r w:rsidR="00A6592F">
        <w:rPr>
          <w:rFonts w:ascii="Times New Roman" w:hAnsi="Times New Roman" w:cs="Times New Roman"/>
          <w:sz w:val="24"/>
          <w:szCs w:val="24"/>
        </w:rPr>
        <w:t>[80]</w:t>
      </w:r>
      <w:r w:rsidR="00047D2E">
        <w:rPr>
          <w:rFonts w:ascii="Times New Roman" w:hAnsi="Times New Roman" w:cs="Times New Roman"/>
          <w:sz w:val="24"/>
          <w:szCs w:val="24"/>
        </w:rPr>
        <w:t>.</w:t>
      </w:r>
    </w:p>
    <w:p w14:paraId="061CF1D6" w14:textId="45C3288C" w:rsidR="00A06B0C" w:rsidRDefault="00F74C00" w:rsidP="00AD4198">
      <w:pPr>
        <w:jc w:val="both"/>
        <w:rPr>
          <w:rFonts w:ascii="Times New Roman" w:hAnsi="Times New Roman" w:cs="Times New Roman"/>
          <w:sz w:val="24"/>
          <w:szCs w:val="24"/>
        </w:rPr>
      </w:pPr>
      <w:r>
        <w:rPr>
          <w:rFonts w:ascii="Times New Roman" w:hAnsi="Times New Roman" w:cs="Times New Roman"/>
          <w:sz w:val="24"/>
          <w:szCs w:val="24"/>
        </w:rPr>
        <w:t xml:space="preserve">There are many other types of cryptanalysis attacks and techniques which vary depending on available information that cryptanalyst possesses </w:t>
      </w:r>
      <w:r w:rsidR="00A6592F">
        <w:rPr>
          <w:rFonts w:ascii="Times New Roman" w:hAnsi="Times New Roman" w:cs="Times New Roman"/>
          <w:sz w:val="24"/>
          <w:szCs w:val="24"/>
        </w:rPr>
        <w:t>[76]</w:t>
      </w:r>
      <w:r>
        <w:rPr>
          <w:rFonts w:ascii="Times New Roman" w:hAnsi="Times New Roman" w:cs="Times New Roman"/>
          <w:sz w:val="24"/>
          <w:szCs w:val="24"/>
        </w:rPr>
        <w:t xml:space="preserve"> </w:t>
      </w:r>
      <w:r w:rsidR="00A6592F">
        <w:rPr>
          <w:rFonts w:ascii="Times New Roman" w:hAnsi="Times New Roman" w:cs="Times New Roman"/>
          <w:sz w:val="24"/>
          <w:szCs w:val="24"/>
        </w:rPr>
        <w:t>[78]</w:t>
      </w:r>
      <w:r>
        <w:rPr>
          <w:rFonts w:ascii="Times New Roman" w:hAnsi="Times New Roman" w:cs="Times New Roman"/>
          <w:sz w:val="24"/>
          <w:szCs w:val="24"/>
        </w:rPr>
        <w:t xml:space="preserve"> </w:t>
      </w:r>
      <w:r w:rsidR="00A6592F">
        <w:rPr>
          <w:rFonts w:ascii="Times New Roman" w:hAnsi="Times New Roman" w:cs="Times New Roman"/>
          <w:sz w:val="24"/>
          <w:szCs w:val="24"/>
        </w:rPr>
        <w:t>[80]</w:t>
      </w:r>
      <w:r>
        <w:rPr>
          <w:rFonts w:ascii="Times New Roman" w:hAnsi="Times New Roman" w:cs="Times New Roman"/>
          <w:sz w:val="24"/>
          <w:szCs w:val="24"/>
        </w:rPr>
        <w:t>. These attacks include ciphertext-only attack</w:t>
      </w:r>
      <w:r w:rsidR="00E072AE">
        <w:rPr>
          <w:rFonts w:ascii="Times New Roman" w:hAnsi="Times New Roman" w:cs="Times New Roman"/>
          <w:sz w:val="24"/>
          <w:szCs w:val="24"/>
        </w:rPr>
        <w:t xml:space="preserve"> </w:t>
      </w:r>
      <w:r w:rsidR="00A6592F">
        <w:rPr>
          <w:rFonts w:ascii="Times New Roman" w:hAnsi="Times New Roman" w:cs="Times New Roman"/>
          <w:sz w:val="24"/>
          <w:szCs w:val="24"/>
        </w:rPr>
        <w:t>[81]</w:t>
      </w:r>
      <w:r w:rsidR="00CE36E6">
        <w:rPr>
          <w:rFonts w:ascii="Times New Roman" w:hAnsi="Times New Roman" w:cs="Times New Roman"/>
          <w:sz w:val="24"/>
          <w:szCs w:val="24"/>
        </w:rPr>
        <w:t xml:space="preserve"> </w:t>
      </w:r>
      <w:r w:rsidR="00A6592F">
        <w:rPr>
          <w:rFonts w:ascii="Times New Roman" w:hAnsi="Times New Roman" w:cs="Times New Roman"/>
          <w:sz w:val="24"/>
          <w:szCs w:val="24"/>
        </w:rPr>
        <w:t>[82]</w:t>
      </w:r>
      <w:r>
        <w:rPr>
          <w:rFonts w:ascii="Times New Roman" w:hAnsi="Times New Roman" w:cs="Times New Roman"/>
          <w:sz w:val="24"/>
          <w:szCs w:val="24"/>
        </w:rPr>
        <w:t>, known plaintext attack</w:t>
      </w:r>
      <w:r w:rsidR="00E072AE">
        <w:rPr>
          <w:rFonts w:ascii="Times New Roman" w:hAnsi="Times New Roman" w:cs="Times New Roman"/>
          <w:sz w:val="24"/>
          <w:szCs w:val="24"/>
        </w:rPr>
        <w:t xml:space="preserve"> </w:t>
      </w:r>
      <w:r w:rsidR="00A6592F">
        <w:rPr>
          <w:rFonts w:ascii="Times New Roman" w:hAnsi="Times New Roman" w:cs="Times New Roman"/>
          <w:sz w:val="24"/>
          <w:szCs w:val="24"/>
        </w:rPr>
        <w:t>[81]</w:t>
      </w:r>
      <w:r w:rsidR="0003468B">
        <w:rPr>
          <w:rFonts w:ascii="Times New Roman" w:hAnsi="Times New Roman" w:cs="Times New Roman"/>
          <w:sz w:val="24"/>
          <w:szCs w:val="24"/>
        </w:rPr>
        <w:t xml:space="preserve"> </w:t>
      </w:r>
      <w:r w:rsidR="00A6592F">
        <w:rPr>
          <w:rFonts w:ascii="Times New Roman" w:hAnsi="Times New Roman" w:cs="Times New Roman"/>
          <w:sz w:val="24"/>
          <w:szCs w:val="24"/>
        </w:rPr>
        <w:t>[83]</w:t>
      </w:r>
      <w:r>
        <w:rPr>
          <w:rFonts w:ascii="Times New Roman" w:hAnsi="Times New Roman" w:cs="Times New Roman"/>
          <w:sz w:val="24"/>
          <w:szCs w:val="24"/>
        </w:rPr>
        <w:t>, chosen plaintext attack</w:t>
      </w:r>
      <w:r w:rsidR="0007054C">
        <w:rPr>
          <w:rFonts w:ascii="Times New Roman" w:hAnsi="Times New Roman" w:cs="Times New Roman"/>
          <w:sz w:val="24"/>
          <w:szCs w:val="24"/>
        </w:rPr>
        <w:t xml:space="preserve"> </w:t>
      </w:r>
      <w:r w:rsidR="00A6592F">
        <w:rPr>
          <w:rFonts w:ascii="Times New Roman" w:hAnsi="Times New Roman" w:cs="Times New Roman"/>
          <w:sz w:val="24"/>
          <w:szCs w:val="24"/>
        </w:rPr>
        <w:t>[81]</w:t>
      </w:r>
      <w:r w:rsidR="006A7872">
        <w:rPr>
          <w:rFonts w:ascii="Times New Roman" w:hAnsi="Times New Roman" w:cs="Times New Roman"/>
          <w:sz w:val="24"/>
          <w:szCs w:val="24"/>
        </w:rPr>
        <w:t xml:space="preserve"> </w:t>
      </w:r>
      <w:r w:rsidR="00A6592F">
        <w:rPr>
          <w:rFonts w:ascii="Times New Roman" w:hAnsi="Times New Roman" w:cs="Times New Roman"/>
          <w:sz w:val="24"/>
          <w:szCs w:val="24"/>
        </w:rPr>
        <w:t>[84]</w:t>
      </w:r>
      <w:r>
        <w:rPr>
          <w:rFonts w:ascii="Times New Roman" w:hAnsi="Times New Roman" w:cs="Times New Roman"/>
          <w:sz w:val="24"/>
          <w:szCs w:val="24"/>
        </w:rPr>
        <w:t>, differential cryptanalysis</w:t>
      </w:r>
      <w:r w:rsidR="0007054C">
        <w:rPr>
          <w:rFonts w:ascii="Times New Roman" w:hAnsi="Times New Roman" w:cs="Times New Roman"/>
          <w:sz w:val="24"/>
          <w:szCs w:val="24"/>
        </w:rPr>
        <w:t xml:space="preserve"> </w:t>
      </w:r>
      <w:r w:rsidR="00A6592F">
        <w:rPr>
          <w:rFonts w:ascii="Times New Roman" w:hAnsi="Times New Roman" w:cs="Times New Roman"/>
          <w:sz w:val="24"/>
          <w:szCs w:val="24"/>
        </w:rPr>
        <w:t>[85]</w:t>
      </w:r>
      <w:r>
        <w:rPr>
          <w:rFonts w:ascii="Times New Roman" w:hAnsi="Times New Roman" w:cs="Times New Roman"/>
          <w:sz w:val="24"/>
          <w:szCs w:val="24"/>
        </w:rPr>
        <w:t>, integral cryptanalysis</w:t>
      </w:r>
      <w:r w:rsidR="0007054C">
        <w:rPr>
          <w:rFonts w:ascii="Times New Roman" w:hAnsi="Times New Roman" w:cs="Times New Roman"/>
          <w:sz w:val="24"/>
          <w:szCs w:val="24"/>
        </w:rPr>
        <w:t xml:space="preserve"> </w:t>
      </w:r>
      <w:r w:rsidR="00A6592F">
        <w:rPr>
          <w:rFonts w:ascii="Times New Roman" w:hAnsi="Times New Roman" w:cs="Times New Roman"/>
          <w:sz w:val="24"/>
          <w:szCs w:val="24"/>
        </w:rPr>
        <w:t>[86]</w:t>
      </w:r>
      <w:r>
        <w:rPr>
          <w:rFonts w:ascii="Times New Roman" w:hAnsi="Times New Roman" w:cs="Times New Roman"/>
          <w:sz w:val="24"/>
          <w:szCs w:val="24"/>
        </w:rPr>
        <w:t>, dictionary attack</w:t>
      </w:r>
      <w:r w:rsidR="001326DB">
        <w:rPr>
          <w:rFonts w:ascii="Times New Roman" w:hAnsi="Times New Roman" w:cs="Times New Roman"/>
          <w:sz w:val="24"/>
          <w:szCs w:val="24"/>
        </w:rPr>
        <w:t xml:space="preserve"> </w:t>
      </w:r>
      <w:r w:rsidR="00A6592F">
        <w:rPr>
          <w:rFonts w:ascii="Times New Roman" w:hAnsi="Times New Roman" w:cs="Times New Roman"/>
          <w:sz w:val="24"/>
          <w:szCs w:val="24"/>
        </w:rPr>
        <w:t>[87]</w:t>
      </w:r>
      <w:r>
        <w:rPr>
          <w:rFonts w:ascii="Times New Roman" w:hAnsi="Times New Roman" w:cs="Times New Roman"/>
          <w:sz w:val="24"/>
          <w:szCs w:val="24"/>
        </w:rPr>
        <w:t xml:space="preserve"> and the previously mentioned side-channel attack </w:t>
      </w:r>
      <w:r w:rsidR="00A6592F">
        <w:rPr>
          <w:rFonts w:ascii="Times New Roman" w:hAnsi="Times New Roman" w:cs="Times New Roman"/>
          <w:sz w:val="24"/>
          <w:szCs w:val="24"/>
        </w:rPr>
        <w:t>[80]</w:t>
      </w:r>
      <w:r>
        <w:rPr>
          <w:rFonts w:ascii="Times New Roman" w:hAnsi="Times New Roman" w:cs="Times New Roman"/>
          <w:sz w:val="24"/>
          <w:szCs w:val="24"/>
        </w:rPr>
        <w:t>.</w:t>
      </w:r>
    </w:p>
    <w:p w14:paraId="4F1D727B" w14:textId="00BD8AAA" w:rsidR="00A06B0C" w:rsidRDefault="000711A8" w:rsidP="00AD4198">
      <w:pPr>
        <w:jc w:val="both"/>
        <w:rPr>
          <w:rFonts w:ascii="Times New Roman" w:hAnsi="Times New Roman" w:cs="Times New Roman"/>
          <w:sz w:val="24"/>
          <w:szCs w:val="24"/>
        </w:rPr>
      </w:pPr>
      <w:r>
        <w:rPr>
          <w:rFonts w:ascii="Times New Roman" w:hAnsi="Times New Roman" w:cs="Times New Roman"/>
          <w:sz w:val="24"/>
          <w:szCs w:val="24"/>
        </w:rPr>
        <w:t xml:space="preserve">Ciphertext-only attack (COA) is performed when an attacker only has access to encrypted messages, but knows nothing about the original plaintext data, the encryption algorithm or the cryptographic key used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[82]</w:t>
      </w:r>
      <w:r>
        <w:rPr>
          <w:rFonts w:ascii="Times New Roman" w:hAnsi="Times New Roman" w:cs="Times New Roman"/>
          <w:sz w:val="24"/>
          <w:szCs w:val="24"/>
        </w:rPr>
        <w:t xml:space="preserve">. This attack method requires the least amount of information to crack an encrypted system and reveal any flaws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[82]</w:t>
      </w:r>
      <w:r>
        <w:rPr>
          <w:rFonts w:ascii="Times New Roman" w:hAnsi="Times New Roman" w:cs="Times New Roman"/>
          <w:sz w:val="24"/>
          <w:szCs w:val="24"/>
        </w:rPr>
        <w:t xml:space="preserve">. However, this attack is also the most difficult to perform for an attacker as there is very little information to work with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[82]</w:t>
      </w:r>
      <w:r>
        <w:rPr>
          <w:rFonts w:ascii="Times New Roman" w:hAnsi="Times New Roman" w:cs="Times New Roman"/>
          <w:sz w:val="24"/>
          <w:szCs w:val="24"/>
        </w:rPr>
        <w:t>.</w:t>
      </w:r>
    </w:p>
    <w:p w14:paraId="12089818" w14:textId="50FF049C" w:rsidR="007D4B3C" w:rsidRPr="00A06B0C" w:rsidRDefault="006A7872" w:rsidP="00AD4198">
      <w:pPr>
        <w:jc w:val="both"/>
        <w:rPr>
          <w:rFonts w:ascii="Times New Roman" w:hAnsi="Times New Roman" w:cs="Times New Roman"/>
          <w:sz w:val="24"/>
          <w:szCs w:val="24"/>
        </w:rPr>
      </w:pPr>
      <w:r>
        <w:rPr>
          <w:rFonts w:ascii="Times New Roman" w:hAnsi="Times New Roman" w:cs="Times New Roman"/>
          <w:sz w:val="24"/>
          <w:szCs w:val="24"/>
        </w:rPr>
        <w:t>During the k</w:t>
      </w:r>
      <w:r w:rsidR="00114729">
        <w:rPr>
          <w:rFonts w:ascii="Times New Roman" w:hAnsi="Times New Roman" w:cs="Times New Roman"/>
          <w:sz w:val="24"/>
          <w:szCs w:val="24"/>
        </w:rPr>
        <w:t>nown plaintext attack (KPA)</w:t>
      </w:r>
      <w:r>
        <w:rPr>
          <w:rFonts w:ascii="Times New Roman" w:hAnsi="Times New Roman" w:cs="Times New Roman"/>
          <w:sz w:val="24"/>
          <w:szCs w:val="24"/>
        </w:rPr>
        <w:t xml:space="preserve">, the cryptanalyst has access to some, or all, of the plaintext from the ciphertext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[83]</w:t>
      </w:r>
      <w:r>
        <w:rPr>
          <w:rFonts w:ascii="Times New Roman" w:hAnsi="Times New Roman" w:cs="Times New Roman"/>
          <w:sz w:val="24"/>
          <w:szCs w:val="24"/>
        </w:rPr>
        <w:t xml:space="preserve">. As such, the goal of this attack is to </w:t>
      </w:r>
      <w:r w:rsidR="00841EE8">
        <w:rPr>
          <w:rFonts w:ascii="Times New Roman" w:hAnsi="Times New Roman" w:cs="Times New Roman"/>
          <w:sz w:val="24"/>
          <w:szCs w:val="24"/>
        </w:rPr>
        <w:t xml:space="preserve">discover the key used to encrypt the message and, therefore, decrypt the message </w:t>
      </w:r>
      <w:r w:rsidR="00A6592F">
        <w:rPr>
          <w:rFonts w:ascii="Times New Roman" w:hAnsi="Times New Roman" w:cs="Times New Roman"/>
          <w:sz w:val="24"/>
          <w:szCs w:val="24"/>
        </w:rPr>
        <w:t>[81]</w:t>
      </w:r>
      <w:r w:rsidR="00841EE8">
        <w:rPr>
          <w:rFonts w:ascii="Times New Roman" w:hAnsi="Times New Roman" w:cs="Times New Roman"/>
          <w:sz w:val="24"/>
          <w:szCs w:val="24"/>
        </w:rPr>
        <w:t xml:space="preserve"> </w:t>
      </w:r>
      <w:r w:rsidR="00A6592F">
        <w:rPr>
          <w:rFonts w:ascii="Times New Roman" w:hAnsi="Times New Roman" w:cs="Times New Roman"/>
          <w:sz w:val="24"/>
          <w:szCs w:val="24"/>
        </w:rPr>
        <w:t>[83]</w:t>
      </w:r>
      <w:r w:rsidR="00841EE8">
        <w:rPr>
          <w:rFonts w:ascii="Times New Roman" w:hAnsi="Times New Roman" w:cs="Times New Roman"/>
          <w:sz w:val="24"/>
          <w:szCs w:val="24"/>
        </w:rPr>
        <w:t xml:space="preserve">. </w:t>
      </w:r>
      <w:r>
        <w:rPr>
          <w:rFonts w:ascii="Times New Roman" w:hAnsi="Times New Roman" w:cs="Times New Roman"/>
          <w:sz w:val="24"/>
          <w:szCs w:val="24"/>
        </w:rPr>
        <w:t xml:space="preserve"> </w:t>
      </w:r>
      <w:r w:rsidR="00A279CE">
        <w:rPr>
          <w:rFonts w:ascii="Times New Roman" w:hAnsi="Times New Roman" w:cs="Times New Roman"/>
          <w:sz w:val="24"/>
          <w:szCs w:val="24"/>
        </w:rPr>
        <w:t xml:space="preserve">Once the key is obtained, the remainder of the ciphertext can be decrypted </w:t>
      </w:r>
      <w:r w:rsidR="00A6592F">
        <w:rPr>
          <w:rFonts w:ascii="Times New Roman" w:hAnsi="Times New Roman" w:cs="Times New Roman"/>
          <w:sz w:val="24"/>
          <w:szCs w:val="24"/>
        </w:rPr>
        <w:t>[81]</w:t>
      </w:r>
      <w:r w:rsidR="00A279CE">
        <w:rPr>
          <w:rFonts w:ascii="Times New Roman" w:hAnsi="Times New Roman" w:cs="Times New Roman"/>
          <w:sz w:val="24"/>
          <w:szCs w:val="24"/>
        </w:rPr>
        <w:t xml:space="preserve"> </w:t>
      </w:r>
      <w:r w:rsidR="00A6592F">
        <w:rPr>
          <w:rFonts w:ascii="Times New Roman" w:hAnsi="Times New Roman" w:cs="Times New Roman"/>
          <w:sz w:val="24"/>
          <w:szCs w:val="24"/>
        </w:rPr>
        <w:t>[83]</w:t>
      </w:r>
      <w:r w:rsidR="00A279CE">
        <w:rPr>
          <w:rFonts w:ascii="Times New Roman" w:hAnsi="Times New Roman" w:cs="Times New Roman"/>
          <w:sz w:val="24"/>
          <w:szCs w:val="24"/>
        </w:rPr>
        <w:t xml:space="preserve">. KPA relies on the attacker being able to discover, or guess, part of an encrypted message or the entire message </w:t>
      </w:r>
      <w:r w:rsidR="00A6592F">
        <w:rPr>
          <w:rFonts w:ascii="Times New Roman" w:hAnsi="Times New Roman" w:cs="Times New Roman"/>
          <w:sz w:val="24"/>
          <w:szCs w:val="24"/>
        </w:rPr>
        <w:t>[81]</w:t>
      </w:r>
      <w:r w:rsidR="00A279CE">
        <w:rPr>
          <w:rFonts w:ascii="Times New Roman" w:hAnsi="Times New Roman" w:cs="Times New Roman"/>
          <w:sz w:val="24"/>
          <w:szCs w:val="24"/>
        </w:rPr>
        <w:t xml:space="preserve"> </w:t>
      </w:r>
      <w:r w:rsidR="00A6592F">
        <w:rPr>
          <w:rFonts w:ascii="Times New Roman" w:hAnsi="Times New Roman" w:cs="Times New Roman"/>
          <w:sz w:val="24"/>
          <w:szCs w:val="24"/>
        </w:rPr>
        <w:t>[83]</w:t>
      </w:r>
      <w:r w:rsidR="00A279CE">
        <w:rPr>
          <w:rFonts w:ascii="Times New Roman" w:hAnsi="Times New Roman" w:cs="Times New Roman"/>
          <w:sz w:val="24"/>
          <w:szCs w:val="24"/>
        </w:rPr>
        <w:t xml:space="preserve">. One example of obtaining part of the information could be knowing who a message is addressed to </w:t>
      </w:r>
      <w:r w:rsidR="00A6592F">
        <w:rPr>
          <w:rFonts w:ascii="Times New Roman" w:hAnsi="Times New Roman" w:cs="Times New Roman"/>
          <w:sz w:val="24"/>
          <w:szCs w:val="24"/>
        </w:rPr>
        <w:t>[81]</w:t>
      </w:r>
      <w:r w:rsidR="00A279CE">
        <w:rPr>
          <w:rFonts w:ascii="Times New Roman" w:hAnsi="Times New Roman" w:cs="Times New Roman"/>
          <w:sz w:val="24"/>
          <w:szCs w:val="24"/>
        </w:rPr>
        <w:t xml:space="preserve"> </w:t>
      </w:r>
      <w:r w:rsidR="00A6592F">
        <w:rPr>
          <w:rFonts w:ascii="Times New Roman" w:hAnsi="Times New Roman" w:cs="Times New Roman"/>
          <w:sz w:val="24"/>
          <w:szCs w:val="24"/>
        </w:rPr>
        <w:t>[83]</w:t>
      </w:r>
      <w:r w:rsidR="00A279CE">
        <w:rPr>
          <w:rFonts w:ascii="Times New Roman" w:hAnsi="Times New Roman" w:cs="Times New Roman"/>
          <w:sz w:val="24"/>
          <w:szCs w:val="24"/>
        </w:rPr>
        <w:t xml:space="preserve">. Therefore, utilising this information, part of the original plaintext can be identified </w:t>
      </w:r>
      <w:r w:rsidR="00A6592F">
        <w:rPr>
          <w:rFonts w:ascii="Times New Roman" w:hAnsi="Times New Roman" w:cs="Times New Roman"/>
          <w:sz w:val="24"/>
          <w:szCs w:val="24"/>
        </w:rPr>
        <w:t>[81]</w:t>
      </w:r>
      <w:r w:rsidR="00A279CE">
        <w:rPr>
          <w:rFonts w:ascii="Times New Roman" w:hAnsi="Times New Roman" w:cs="Times New Roman"/>
          <w:sz w:val="24"/>
          <w:szCs w:val="24"/>
        </w:rPr>
        <w:t xml:space="preserve"> </w:t>
      </w:r>
      <w:r w:rsidR="00A6592F">
        <w:rPr>
          <w:rFonts w:ascii="Times New Roman" w:hAnsi="Times New Roman" w:cs="Times New Roman"/>
          <w:sz w:val="24"/>
          <w:szCs w:val="24"/>
        </w:rPr>
        <w:t>[83]</w:t>
      </w:r>
      <w:r w:rsidR="00A279CE">
        <w:rPr>
          <w:rFonts w:ascii="Times New Roman" w:hAnsi="Times New Roman" w:cs="Times New Roman"/>
          <w:sz w:val="24"/>
          <w:szCs w:val="24"/>
        </w:rPr>
        <w:t xml:space="preserve">. </w:t>
      </w:r>
      <w:r w:rsidR="00FF50F3">
        <w:rPr>
          <w:rFonts w:ascii="Times New Roman" w:hAnsi="Times New Roman" w:cs="Times New Roman"/>
          <w:sz w:val="24"/>
          <w:szCs w:val="24"/>
        </w:rPr>
        <w:t xml:space="preserve">Linear cryptanalysis is a form of KPA </w:t>
      </w:r>
      <w:r w:rsidR="00A6592F">
        <w:rPr>
          <w:rFonts w:ascii="Times New Roman" w:hAnsi="Times New Roman" w:cs="Times New Roman"/>
          <w:sz w:val="24"/>
          <w:szCs w:val="24"/>
        </w:rPr>
        <w:t>[88]</w:t>
      </w:r>
      <w:r w:rsidR="00FF50F3">
        <w:rPr>
          <w:rFonts w:ascii="Times New Roman" w:hAnsi="Times New Roman" w:cs="Times New Roman"/>
          <w:sz w:val="24"/>
          <w:szCs w:val="24"/>
        </w:rPr>
        <w:t>.</w:t>
      </w:r>
      <w:r w:rsidR="00E5273A">
        <w:rPr>
          <w:rFonts w:ascii="Times New Roman" w:hAnsi="Times New Roman" w:cs="Times New Roman"/>
          <w:sz w:val="24"/>
          <w:szCs w:val="24"/>
        </w:rPr>
        <w:t xml:space="preserve"> Both linear and differential cryptanalysis are widely accepted by the cryptanalyst community and are standard techniques to be used to analyse existing and proposed ciphers </w:t>
      </w:r>
      <w:r w:rsidR="00A6592F">
        <w:rPr>
          <w:rFonts w:ascii="Times New Roman" w:hAnsi="Times New Roman" w:cs="Times New Roman"/>
          <w:sz w:val="24"/>
          <w:szCs w:val="24"/>
        </w:rPr>
        <w:t>[88]</w:t>
      </w:r>
      <w:r w:rsidR="00E5273A">
        <w:rPr>
          <w:rFonts w:ascii="Times New Roman" w:hAnsi="Times New Roman" w:cs="Times New Roman"/>
          <w:sz w:val="24"/>
          <w:szCs w:val="24"/>
        </w:rPr>
        <w:t>.</w:t>
      </w:r>
      <w:r w:rsidR="006F2312">
        <w:rPr>
          <w:rFonts w:ascii="Times New Roman" w:hAnsi="Times New Roman" w:cs="Times New Roman"/>
          <w:sz w:val="24"/>
          <w:szCs w:val="24"/>
        </w:rPr>
        <w:t xml:space="preserve"> However, linear cryptanalysis has not had as much success in comparison to differential cryptanalysis </w:t>
      </w:r>
      <w:r w:rsidR="00A6592F">
        <w:rPr>
          <w:rFonts w:ascii="Times New Roman" w:hAnsi="Times New Roman" w:cs="Times New Roman"/>
          <w:sz w:val="24"/>
          <w:szCs w:val="24"/>
        </w:rPr>
        <w:t>[88]</w:t>
      </w:r>
      <w:r w:rsidR="006F2312">
        <w:rPr>
          <w:rFonts w:ascii="Times New Roman" w:hAnsi="Times New Roman" w:cs="Times New Roman"/>
          <w:sz w:val="24"/>
          <w:szCs w:val="24"/>
        </w:rPr>
        <w:t>.</w:t>
      </w:r>
    </w:p>
    <w:p w14:paraId="3E8489EA" w14:textId="5AB4BF0D" w:rsidR="00517B2E" w:rsidRDefault="00A86614" w:rsidP="00AD4198">
      <w:pPr>
        <w:jc w:val="both"/>
        <w:rPr>
          <w:rFonts w:ascii="Times New Roman" w:hAnsi="Times New Roman" w:cs="Times New Roman"/>
          <w:sz w:val="24"/>
          <w:szCs w:val="24"/>
        </w:rPr>
      </w:pPr>
      <w:r>
        <w:rPr>
          <w:rFonts w:ascii="Times New Roman" w:hAnsi="Times New Roman" w:cs="Times New Roman"/>
          <w:sz w:val="24"/>
          <w:szCs w:val="24"/>
        </w:rPr>
        <w:t xml:space="preserve">Chosen plaintext attack (CPA) occurs when the analyst either knows the encryption algorithm or has access to the device used to encrypt the data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[84]</w:t>
      </w:r>
      <w:r>
        <w:rPr>
          <w:rFonts w:ascii="Times New Roman" w:hAnsi="Times New Roman" w:cs="Times New Roman"/>
          <w:sz w:val="24"/>
          <w:szCs w:val="24"/>
        </w:rPr>
        <w:t xml:space="preserve">. An analyst is then capable of encrypting the chosen plaintext with the targeted algorithm to acquire information regarding the encryption key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[84]</w:t>
      </w:r>
      <w:r>
        <w:rPr>
          <w:rFonts w:ascii="Times New Roman" w:hAnsi="Times New Roman" w:cs="Times New Roman"/>
          <w:sz w:val="24"/>
          <w:szCs w:val="24"/>
        </w:rPr>
        <w:t xml:space="preserve">. The keys are recovered using selected pairs of plaintexts and ciphertexts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[84]</w:t>
      </w:r>
      <w:r>
        <w:rPr>
          <w:rFonts w:ascii="Times New Roman" w:hAnsi="Times New Roman" w:cs="Times New Roman"/>
          <w:sz w:val="24"/>
          <w:szCs w:val="24"/>
        </w:rPr>
        <w:t xml:space="preserve">. CPA is relatively easy to accomplish, especially in comparison to COA and KPA </w:t>
      </w:r>
      <w:r w:rsidR="00A6592F">
        <w:rPr>
          <w:rFonts w:ascii="Times New Roman" w:hAnsi="Times New Roman" w:cs="Times New Roman"/>
          <w:sz w:val="24"/>
          <w:szCs w:val="24"/>
        </w:rPr>
        <w:t>[81]</w:t>
      </w:r>
      <w:r>
        <w:rPr>
          <w:rFonts w:ascii="Times New Roman" w:hAnsi="Times New Roman" w:cs="Times New Roman"/>
          <w:sz w:val="24"/>
          <w:szCs w:val="24"/>
        </w:rPr>
        <w:t xml:space="preserve"> </w:t>
      </w:r>
      <w:r w:rsidR="00A6592F">
        <w:rPr>
          <w:rFonts w:ascii="Times New Roman" w:hAnsi="Times New Roman" w:cs="Times New Roman"/>
          <w:sz w:val="24"/>
          <w:szCs w:val="24"/>
        </w:rPr>
        <w:t>[84]</w:t>
      </w:r>
      <w:r>
        <w:rPr>
          <w:rFonts w:ascii="Times New Roman" w:hAnsi="Times New Roman" w:cs="Times New Roman"/>
          <w:sz w:val="24"/>
          <w:szCs w:val="24"/>
        </w:rPr>
        <w:t xml:space="preserve">. The assumption that an attacker is capable of freely selecting the plaintext may not be completely accurate in practical situations </w:t>
      </w:r>
      <w:r w:rsidR="00A6592F">
        <w:rPr>
          <w:rFonts w:ascii="Times New Roman" w:hAnsi="Times New Roman" w:cs="Times New Roman"/>
          <w:sz w:val="24"/>
          <w:szCs w:val="24"/>
        </w:rPr>
        <w:t>[81]</w:t>
      </w:r>
      <w:r>
        <w:rPr>
          <w:rFonts w:ascii="Times New Roman" w:hAnsi="Times New Roman" w:cs="Times New Roman"/>
          <w:sz w:val="24"/>
          <w:szCs w:val="24"/>
        </w:rPr>
        <w:t xml:space="preserve">. </w:t>
      </w:r>
    </w:p>
    <w:p w14:paraId="0C16724D" w14:textId="07B68A22" w:rsidR="006D576D" w:rsidRDefault="000F1F9D" w:rsidP="00AD4198">
      <w:pPr>
        <w:jc w:val="both"/>
        <w:rPr>
          <w:rFonts w:ascii="Times New Roman" w:hAnsi="Times New Roman" w:cs="Times New Roman"/>
          <w:sz w:val="24"/>
          <w:szCs w:val="24"/>
        </w:rPr>
      </w:pPr>
      <w:r>
        <w:rPr>
          <w:rFonts w:ascii="Times New Roman" w:hAnsi="Times New Roman" w:cs="Times New Roman"/>
          <w:sz w:val="24"/>
          <w:szCs w:val="24"/>
        </w:rPr>
        <w:t xml:space="preserve">Differential cryptanalysis is a common approach to analysing iterative block ciphers </w:t>
      </w:r>
      <w:r w:rsidR="00A6592F">
        <w:rPr>
          <w:rFonts w:ascii="Times New Roman" w:hAnsi="Times New Roman" w:cs="Times New Roman"/>
          <w:sz w:val="24"/>
          <w:szCs w:val="24"/>
        </w:rPr>
        <w:t>[85]</w:t>
      </w:r>
      <w:r>
        <w:rPr>
          <w:rFonts w:ascii="Times New Roman" w:hAnsi="Times New Roman" w:cs="Times New Roman"/>
          <w:sz w:val="24"/>
          <w:szCs w:val="24"/>
        </w:rPr>
        <w:t xml:space="preserve"> </w:t>
      </w:r>
      <w:r w:rsidR="00A6592F">
        <w:rPr>
          <w:rFonts w:ascii="Times New Roman" w:hAnsi="Times New Roman" w:cs="Times New Roman"/>
          <w:sz w:val="24"/>
          <w:szCs w:val="24"/>
        </w:rPr>
        <w:t>[89]</w:t>
      </w:r>
      <w:r>
        <w:rPr>
          <w:rFonts w:ascii="Times New Roman" w:hAnsi="Times New Roman" w:cs="Times New Roman"/>
          <w:sz w:val="24"/>
          <w:szCs w:val="24"/>
        </w:rPr>
        <w:t>.</w:t>
      </w:r>
      <w:r w:rsidR="00FF7383">
        <w:rPr>
          <w:rFonts w:ascii="Times New Roman" w:hAnsi="Times New Roman" w:cs="Times New Roman"/>
          <w:sz w:val="24"/>
          <w:szCs w:val="24"/>
        </w:rPr>
        <w:t xml:space="preserve"> The goal of this method is to compare the differences in input in relation to the differences in encrypted output when data is exposed to various algorithms </w:t>
      </w:r>
      <w:r w:rsidR="00A6592F">
        <w:rPr>
          <w:rFonts w:ascii="Times New Roman" w:hAnsi="Times New Roman" w:cs="Times New Roman"/>
          <w:sz w:val="24"/>
          <w:szCs w:val="24"/>
        </w:rPr>
        <w:t>[85]</w:t>
      </w:r>
      <w:r w:rsidR="00FF7383">
        <w:rPr>
          <w:rFonts w:ascii="Times New Roman" w:hAnsi="Times New Roman" w:cs="Times New Roman"/>
          <w:sz w:val="24"/>
          <w:szCs w:val="24"/>
        </w:rPr>
        <w:t xml:space="preserve"> </w:t>
      </w:r>
      <w:r w:rsidR="00A6592F">
        <w:rPr>
          <w:rFonts w:ascii="Times New Roman" w:hAnsi="Times New Roman" w:cs="Times New Roman"/>
          <w:sz w:val="24"/>
          <w:szCs w:val="24"/>
        </w:rPr>
        <w:t>[89]</w:t>
      </w:r>
      <w:r w:rsidR="00FF7383">
        <w:rPr>
          <w:rFonts w:ascii="Times New Roman" w:hAnsi="Times New Roman" w:cs="Times New Roman"/>
          <w:sz w:val="24"/>
          <w:szCs w:val="24"/>
        </w:rPr>
        <w:t xml:space="preserve">. </w:t>
      </w:r>
      <w:r w:rsidR="00696E75">
        <w:rPr>
          <w:rFonts w:ascii="Times New Roman" w:hAnsi="Times New Roman" w:cs="Times New Roman"/>
          <w:sz w:val="24"/>
          <w:szCs w:val="24"/>
        </w:rPr>
        <w:t xml:space="preserve">This method is primarily used to determine if changes in plaintext result in any non-random results in the encrypted ciphertext </w:t>
      </w:r>
      <w:r w:rsidR="00A6592F">
        <w:rPr>
          <w:rFonts w:ascii="Times New Roman" w:hAnsi="Times New Roman" w:cs="Times New Roman"/>
          <w:sz w:val="24"/>
          <w:szCs w:val="24"/>
        </w:rPr>
        <w:t>[85]</w:t>
      </w:r>
      <w:r w:rsidR="00696E75">
        <w:rPr>
          <w:rFonts w:ascii="Times New Roman" w:hAnsi="Times New Roman" w:cs="Times New Roman"/>
          <w:sz w:val="24"/>
          <w:szCs w:val="24"/>
        </w:rPr>
        <w:t xml:space="preserve"> </w:t>
      </w:r>
      <w:r w:rsidR="00A6592F">
        <w:rPr>
          <w:rFonts w:ascii="Times New Roman" w:hAnsi="Times New Roman" w:cs="Times New Roman"/>
          <w:sz w:val="24"/>
          <w:szCs w:val="24"/>
        </w:rPr>
        <w:t>[89]</w:t>
      </w:r>
      <w:r w:rsidR="00696E75">
        <w:rPr>
          <w:rFonts w:ascii="Times New Roman" w:hAnsi="Times New Roman" w:cs="Times New Roman"/>
          <w:sz w:val="24"/>
          <w:szCs w:val="24"/>
        </w:rPr>
        <w:t xml:space="preserve">. Should changes prove to be non-random, then it is possible that </w:t>
      </w:r>
      <w:r w:rsidR="00696E75">
        <w:rPr>
          <w:rFonts w:ascii="Times New Roman" w:hAnsi="Times New Roman" w:cs="Times New Roman"/>
          <w:sz w:val="24"/>
          <w:szCs w:val="24"/>
        </w:rPr>
        <w:lastRenderedPageBreak/>
        <w:t xml:space="preserve">the encryption algorithm possesses vulnerabilities </w:t>
      </w:r>
      <w:r w:rsidR="00A6592F">
        <w:rPr>
          <w:rFonts w:ascii="Times New Roman" w:hAnsi="Times New Roman" w:cs="Times New Roman"/>
          <w:sz w:val="24"/>
          <w:szCs w:val="24"/>
        </w:rPr>
        <w:t>[85]</w:t>
      </w:r>
      <w:r w:rsidR="00696E75">
        <w:rPr>
          <w:rFonts w:ascii="Times New Roman" w:hAnsi="Times New Roman" w:cs="Times New Roman"/>
          <w:sz w:val="24"/>
          <w:szCs w:val="24"/>
        </w:rPr>
        <w:t xml:space="preserve"> </w:t>
      </w:r>
      <w:r w:rsidR="00A6592F">
        <w:rPr>
          <w:rFonts w:ascii="Times New Roman" w:hAnsi="Times New Roman" w:cs="Times New Roman"/>
          <w:sz w:val="24"/>
          <w:szCs w:val="24"/>
        </w:rPr>
        <w:t>[89]</w:t>
      </w:r>
      <w:r w:rsidR="00696E75">
        <w:rPr>
          <w:rFonts w:ascii="Times New Roman" w:hAnsi="Times New Roman" w:cs="Times New Roman"/>
          <w:sz w:val="24"/>
          <w:szCs w:val="24"/>
        </w:rPr>
        <w:t xml:space="preserve">. As such, it is possible to obtain information about what was encrypted, or how it was encrypted, by analysing how encrypted data changes from these inputs </w:t>
      </w:r>
      <w:r w:rsidR="00A6592F">
        <w:rPr>
          <w:rFonts w:ascii="Times New Roman" w:hAnsi="Times New Roman" w:cs="Times New Roman"/>
          <w:sz w:val="24"/>
          <w:szCs w:val="24"/>
        </w:rPr>
        <w:t>[85]</w:t>
      </w:r>
      <w:r w:rsidR="00696E75">
        <w:rPr>
          <w:rFonts w:ascii="Times New Roman" w:hAnsi="Times New Roman" w:cs="Times New Roman"/>
          <w:sz w:val="24"/>
          <w:szCs w:val="24"/>
        </w:rPr>
        <w:t xml:space="preserve"> </w:t>
      </w:r>
      <w:r w:rsidR="00A6592F">
        <w:rPr>
          <w:rFonts w:ascii="Times New Roman" w:hAnsi="Times New Roman" w:cs="Times New Roman"/>
          <w:sz w:val="24"/>
          <w:szCs w:val="24"/>
        </w:rPr>
        <w:t>[89]</w:t>
      </w:r>
      <w:r w:rsidR="00696E75">
        <w:rPr>
          <w:rFonts w:ascii="Times New Roman" w:hAnsi="Times New Roman" w:cs="Times New Roman"/>
          <w:sz w:val="24"/>
          <w:szCs w:val="24"/>
        </w:rPr>
        <w:t>.</w:t>
      </w:r>
    </w:p>
    <w:p w14:paraId="5056B184" w14:textId="75E69EBA" w:rsidR="00940B2A" w:rsidRDefault="00CC04A2" w:rsidP="00AD4198">
      <w:pPr>
        <w:jc w:val="both"/>
        <w:rPr>
          <w:rFonts w:ascii="Times New Roman" w:hAnsi="Times New Roman" w:cs="Times New Roman"/>
          <w:sz w:val="24"/>
          <w:szCs w:val="24"/>
        </w:rPr>
      </w:pPr>
      <w:r>
        <w:rPr>
          <w:rFonts w:ascii="Times New Roman" w:hAnsi="Times New Roman" w:cs="Times New Roman"/>
          <w:sz w:val="24"/>
          <w:szCs w:val="24"/>
        </w:rPr>
        <w:t xml:space="preserve">Integral cryptanalysis is </w:t>
      </w:r>
      <w:r w:rsidR="000C2211">
        <w:rPr>
          <w:rFonts w:ascii="Times New Roman" w:hAnsi="Times New Roman" w:cs="Times New Roman"/>
          <w:sz w:val="24"/>
          <w:szCs w:val="24"/>
        </w:rPr>
        <w:t>like</w:t>
      </w:r>
      <w:r>
        <w:rPr>
          <w:rFonts w:ascii="Times New Roman" w:hAnsi="Times New Roman" w:cs="Times New Roman"/>
          <w:sz w:val="24"/>
          <w:szCs w:val="24"/>
        </w:rPr>
        <w:t xml:space="preserve"> differential cryptanalysis, </w:t>
      </w:r>
      <w:r w:rsidR="000C2211">
        <w:rPr>
          <w:rFonts w:ascii="Times New Roman" w:hAnsi="Times New Roman" w:cs="Times New Roman"/>
          <w:sz w:val="24"/>
          <w:szCs w:val="24"/>
        </w:rPr>
        <w:t>except for</w:t>
      </w:r>
      <w:r>
        <w:rPr>
          <w:rFonts w:ascii="Times New Roman" w:hAnsi="Times New Roman" w:cs="Times New Roman"/>
          <w:sz w:val="24"/>
          <w:szCs w:val="24"/>
        </w:rPr>
        <w:t xml:space="preserve"> utilising sets of plaintexts rather than pairs </w:t>
      </w:r>
      <w:r w:rsidR="00A6592F">
        <w:rPr>
          <w:rFonts w:ascii="Times New Roman" w:hAnsi="Times New Roman" w:cs="Times New Roman"/>
          <w:sz w:val="24"/>
          <w:szCs w:val="24"/>
        </w:rPr>
        <w:t>[86]</w:t>
      </w:r>
      <w:r w:rsidR="000C2211">
        <w:rPr>
          <w:rFonts w:ascii="Times New Roman" w:hAnsi="Times New Roman" w:cs="Times New Roman"/>
          <w:sz w:val="24"/>
          <w:szCs w:val="24"/>
        </w:rPr>
        <w:t xml:space="preserve"> </w:t>
      </w:r>
      <w:r w:rsidR="00A6592F">
        <w:rPr>
          <w:rFonts w:ascii="Times New Roman" w:hAnsi="Times New Roman" w:cs="Times New Roman"/>
          <w:sz w:val="24"/>
          <w:szCs w:val="24"/>
        </w:rPr>
        <w:t>[90]</w:t>
      </w:r>
      <w:r>
        <w:rPr>
          <w:rFonts w:ascii="Times New Roman" w:hAnsi="Times New Roman" w:cs="Times New Roman"/>
          <w:sz w:val="24"/>
          <w:szCs w:val="24"/>
        </w:rPr>
        <w:t>.</w:t>
      </w:r>
      <w:r w:rsidR="000C2211">
        <w:rPr>
          <w:rFonts w:ascii="Times New Roman" w:hAnsi="Times New Roman" w:cs="Times New Roman"/>
          <w:sz w:val="24"/>
          <w:szCs w:val="24"/>
        </w:rPr>
        <w:t xml:space="preserve"> These methods are utilised to attack block ciphers whose crypt module is divided into two equal sections </w:t>
      </w:r>
      <w:r w:rsidR="00A6592F">
        <w:rPr>
          <w:rFonts w:ascii="Times New Roman" w:hAnsi="Times New Roman" w:cs="Times New Roman"/>
          <w:sz w:val="24"/>
          <w:szCs w:val="24"/>
        </w:rPr>
        <w:t>[90]</w:t>
      </w:r>
      <w:r w:rsidR="000C2211">
        <w:rPr>
          <w:rFonts w:ascii="Times New Roman" w:hAnsi="Times New Roman" w:cs="Times New Roman"/>
          <w:sz w:val="24"/>
          <w:szCs w:val="24"/>
        </w:rPr>
        <w:t>.</w:t>
      </w:r>
      <w:r w:rsidR="009A38C3">
        <w:rPr>
          <w:rFonts w:ascii="Times New Roman" w:hAnsi="Times New Roman" w:cs="Times New Roman"/>
          <w:sz w:val="24"/>
          <w:szCs w:val="24"/>
        </w:rPr>
        <w:t xml:space="preserve"> Integral cryptanalysis has been utilised on multiple ciphers, including </w:t>
      </w:r>
      <w:proofErr w:type="spellStart"/>
      <w:r w:rsidR="009A38C3">
        <w:rPr>
          <w:rFonts w:ascii="Times New Roman" w:hAnsi="Times New Roman" w:cs="Times New Roman"/>
          <w:sz w:val="24"/>
          <w:szCs w:val="24"/>
        </w:rPr>
        <w:t>Rijndael</w:t>
      </w:r>
      <w:proofErr w:type="spellEnd"/>
      <w:r w:rsidR="009A38C3">
        <w:rPr>
          <w:rFonts w:ascii="Times New Roman" w:hAnsi="Times New Roman" w:cs="Times New Roman"/>
          <w:sz w:val="24"/>
          <w:szCs w:val="24"/>
        </w:rPr>
        <w:t xml:space="preserve">, </w:t>
      </w:r>
      <w:r w:rsidR="00BF1D6C">
        <w:rPr>
          <w:rFonts w:ascii="Times New Roman" w:hAnsi="Times New Roman" w:cs="Times New Roman"/>
          <w:sz w:val="24"/>
          <w:szCs w:val="24"/>
        </w:rPr>
        <w:t>S</w:t>
      </w:r>
      <w:r w:rsidR="009A38C3">
        <w:rPr>
          <w:rFonts w:ascii="Times New Roman" w:hAnsi="Times New Roman" w:cs="Times New Roman"/>
          <w:sz w:val="24"/>
          <w:szCs w:val="24"/>
        </w:rPr>
        <w:t xml:space="preserve">kipjack, </w:t>
      </w:r>
      <w:r w:rsidR="00BF1D6C">
        <w:rPr>
          <w:rFonts w:ascii="Times New Roman" w:hAnsi="Times New Roman" w:cs="Times New Roman"/>
          <w:sz w:val="24"/>
          <w:szCs w:val="24"/>
        </w:rPr>
        <w:t>C</w:t>
      </w:r>
      <w:r w:rsidR="009A38C3">
        <w:rPr>
          <w:rFonts w:ascii="Times New Roman" w:hAnsi="Times New Roman" w:cs="Times New Roman"/>
          <w:sz w:val="24"/>
          <w:szCs w:val="24"/>
        </w:rPr>
        <w:t xml:space="preserve">amellia, </w:t>
      </w:r>
      <w:r w:rsidR="00BF1D6C">
        <w:rPr>
          <w:rFonts w:ascii="Times New Roman" w:hAnsi="Times New Roman" w:cs="Times New Roman"/>
          <w:sz w:val="24"/>
          <w:szCs w:val="24"/>
        </w:rPr>
        <w:t>M</w:t>
      </w:r>
      <w:r w:rsidR="009A38C3">
        <w:rPr>
          <w:rFonts w:ascii="Times New Roman" w:hAnsi="Times New Roman" w:cs="Times New Roman"/>
          <w:sz w:val="24"/>
          <w:szCs w:val="24"/>
        </w:rPr>
        <w:t xml:space="preserve">isty etc. </w:t>
      </w:r>
      <w:r w:rsidR="00A6592F">
        <w:rPr>
          <w:rFonts w:ascii="Times New Roman" w:hAnsi="Times New Roman" w:cs="Times New Roman"/>
          <w:sz w:val="24"/>
          <w:szCs w:val="24"/>
        </w:rPr>
        <w:t>[90]</w:t>
      </w:r>
      <w:r w:rsidR="009A38C3">
        <w:rPr>
          <w:rFonts w:ascii="Times New Roman" w:hAnsi="Times New Roman" w:cs="Times New Roman"/>
          <w:sz w:val="24"/>
          <w:szCs w:val="24"/>
        </w:rPr>
        <w:t xml:space="preserve">. It was noted that compared with differential and linear cryptanalysis, integral analysis is more effective in many decrypting progresses </w:t>
      </w:r>
      <w:r w:rsidR="00A6592F">
        <w:rPr>
          <w:rFonts w:ascii="Times New Roman" w:hAnsi="Times New Roman" w:cs="Times New Roman"/>
          <w:sz w:val="24"/>
          <w:szCs w:val="24"/>
        </w:rPr>
        <w:t>[90]</w:t>
      </w:r>
      <w:r w:rsidR="009A38C3">
        <w:rPr>
          <w:rFonts w:ascii="Times New Roman" w:hAnsi="Times New Roman" w:cs="Times New Roman"/>
          <w:sz w:val="24"/>
          <w:szCs w:val="24"/>
        </w:rPr>
        <w:t xml:space="preserve">. Examples include being able to attack more turns or the complexity of attacking is decreased when attacking the same number of turns </w:t>
      </w:r>
      <w:r w:rsidR="00A6592F">
        <w:rPr>
          <w:rFonts w:ascii="Times New Roman" w:hAnsi="Times New Roman" w:cs="Times New Roman"/>
          <w:sz w:val="24"/>
          <w:szCs w:val="24"/>
        </w:rPr>
        <w:t>[90]</w:t>
      </w:r>
      <w:r w:rsidR="009A38C3">
        <w:rPr>
          <w:rFonts w:ascii="Times New Roman" w:hAnsi="Times New Roman" w:cs="Times New Roman"/>
          <w:sz w:val="24"/>
          <w:szCs w:val="24"/>
        </w:rPr>
        <w:t>.</w:t>
      </w:r>
    </w:p>
    <w:p w14:paraId="0DFD48E5" w14:textId="3ECAAEBE" w:rsidR="00D47042" w:rsidRDefault="00D47042" w:rsidP="00AD4198">
      <w:pPr>
        <w:jc w:val="both"/>
        <w:rPr>
          <w:rFonts w:ascii="Times New Roman" w:hAnsi="Times New Roman" w:cs="Times New Roman"/>
          <w:sz w:val="24"/>
          <w:szCs w:val="24"/>
        </w:rPr>
      </w:pPr>
      <w:r>
        <w:rPr>
          <w:rFonts w:ascii="Times New Roman" w:hAnsi="Times New Roman" w:cs="Times New Roman"/>
          <w:sz w:val="24"/>
          <w:szCs w:val="24"/>
        </w:rPr>
        <w:t xml:space="preserve">Dictionary attacks are typically used against password files </w:t>
      </w:r>
      <w:r w:rsidR="00A6592F">
        <w:rPr>
          <w:rFonts w:ascii="Times New Roman" w:hAnsi="Times New Roman" w:cs="Times New Roman"/>
          <w:sz w:val="24"/>
          <w:szCs w:val="24"/>
        </w:rPr>
        <w:t>[87]</w:t>
      </w:r>
      <w:r>
        <w:rPr>
          <w:rFonts w:ascii="Times New Roman" w:hAnsi="Times New Roman" w:cs="Times New Roman"/>
          <w:sz w:val="24"/>
          <w:szCs w:val="24"/>
        </w:rPr>
        <w:t xml:space="preserve">. These attacks rely on the human tendency to use passwords based on dictionary words or easily guessed sequences of numbers and letters </w:t>
      </w:r>
      <w:r w:rsidR="00A6592F">
        <w:rPr>
          <w:rFonts w:ascii="Times New Roman" w:hAnsi="Times New Roman" w:cs="Times New Roman"/>
          <w:sz w:val="24"/>
          <w:szCs w:val="24"/>
        </w:rPr>
        <w:t>[87]</w:t>
      </w:r>
      <w:r>
        <w:rPr>
          <w:rFonts w:ascii="Times New Roman" w:hAnsi="Times New Roman" w:cs="Times New Roman"/>
          <w:sz w:val="24"/>
          <w:szCs w:val="24"/>
        </w:rPr>
        <w:t xml:space="preserve">. Therefore, this attack operates by encrypting all words in the dictionary and then comparing if the resulting ciphertext words match encrypted passwords stored within password files </w:t>
      </w:r>
      <w:r w:rsidR="00A6592F">
        <w:rPr>
          <w:rFonts w:ascii="Times New Roman" w:hAnsi="Times New Roman" w:cs="Times New Roman"/>
          <w:sz w:val="24"/>
          <w:szCs w:val="24"/>
        </w:rPr>
        <w:t>[87]</w:t>
      </w:r>
      <w:r>
        <w:rPr>
          <w:rFonts w:ascii="Times New Roman" w:hAnsi="Times New Roman" w:cs="Times New Roman"/>
          <w:sz w:val="24"/>
          <w:szCs w:val="24"/>
        </w:rPr>
        <w:t>.</w:t>
      </w:r>
    </w:p>
    <w:p w14:paraId="263AEF2E" w14:textId="77777777" w:rsidR="00031603" w:rsidRDefault="00F96F85" w:rsidP="00AD4198">
      <w:pPr>
        <w:jc w:val="both"/>
        <w:rPr>
          <w:rFonts w:ascii="Times New Roman" w:hAnsi="Times New Roman" w:cs="Times New Roman"/>
          <w:sz w:val="24"/>
          <w:szCs w:val="24"/>
        </w:rPr>
      </w:pPr>
      <w:r>
        <w:rPr>
          <w:rFonts w:ascii="Times New Roman" w:hAnsi="Times New Roman" w:cs="Times New Roman"/>
          <w:sz w:val="24"/>
          <w:szCs w:val="24"/>
        </w:rPr>
        <w:t xml:space="preserve">There are multiple other tools utilised by cryptanalysts in order to obtain certain information, such as network sniffers and password cracking software. Other </w:t>
      </w:r>
      <w:r w:rsidR="00A819D4">
        <w:rPr>
          <w:rFonts w:ascii="Times New Roman" w:hAnsi="Times New Roman" w:cs="Times New Roman"/>
          <w:sz w:val="24"/>
          <w:szCs w:val="24"/>
        </w:rPr>
        <w:t>web-based</w:t>
      </w:r>
      <w:r>
        <w:rPr>
          <w:rFonts w:ascii="Times New Roman" w:hAnsi="Times New Roman" w:cs="Times New Roman"/>
          <w:sz w:val="24"/>
          <w:szCs w:val="24"/>
        </w:rPr>
        <w:t xml:space="preserve"> tools are also available and widely used in order to break cryptosystems, teach about network security and test cryptosystem security levels [91]</w:t>
      </w:r>
      <w:r w:rsidR="00A819D4">
        <w:rPr>
          <w:rFonts w:ascii="Times New Roman" w:hAnsi="Times New Roman" w:cs="Times New Roman"/>
          <w:sz w:val="24"/>
          <w:szCs w:val="24"/>
        </w:rPr>
        <w:t>. These tools include</w:t>
      </w:r>
      <w:r w:rsidR="00031603">
        <w:rPr>
          <w:rFonts w:ascii="Times New Roman" w:hAnsi="Times New Roman" w:cs="Times New Roman"/>
          <w:sz w:val="24"/>
          <w:szCs w:val="24"/>
        </w:rPr>
        <w:t>:</w:t>
      </w:r>
    </w:p>
    <w:p w14:paraId="14F5F192" w14:textId="73DAAE92" w:rsidR="00031603" w:rsidRPr="00031603" w:rsidRDefault="00A819D4" w:rsidP="00AD4198">
      <w:pPr>
        <w:pStyle w:val="ListParagraph"/>
        <w:numPr>
          <w:ilvl w:val="0"/>
          <w:numId w:val="8"/>
        </w:numPr>
        <w:jc w:val="both"/>
        <w:rPr>
          <w:rFonts w:ascii="Times New Roman" w:hAnsi="Times New Roman" w:cs="Times New Roman"/>
          <w:sz w:val="24"/>
          <w:szCs w:val="24"/>
        </w:rPr>
      </w:pPr>
      <w:proofErr w:type="spellStart"/>
      <w:r w:rsidRPr="00031603">
        <w:rPr>
          <w:rFonts w:ascii="Times New Roman" w:hAnsi="Times New Roman" w:cs="Times New Roman"/>
          <w:sz w:val="24"/>
          <w:szCs w:val="24"/>
        </w:rPr>
        <w:t>CrypTool</w:t>
      </w:r>
      <w:proofErr w:type="spellEnd"/>
      <w:r w:rsidRPr="00031603">
        <w:rPr>
          <w:rFonts w:ascii="Times New Roman" w:hAnsi="Times New Roman" w:cs="Times New Roman"/>
          <w:sz w:val="24"/>
          <w:szCs w:val="24"/>
        </w:rPr>
        <w:t xml:space="preserve"> </w:t>
      </w:r>
      <w:r w:rsidR="00031603" w:rsidRPr="00031603">
        <w:rPr>
          <w:rFonts w:ascii="Times New Roman" w:hAnsi="Times New Roman" w:cs="Times New Roman"/>
          <w:sz w:val="24"/>
          <w:szCs w:val="24"/>
        </w:rPr>
        <w:t>[91].</w:t>
      </w:r>
      <w:r w:rsidR="00C4268E">
        <w:rPr>
          <w:rFonts w:ascii="Times New Roman" w:hAnsi="Times New Roman" w:cs="Times New Roman"/>
          <w:sz w:val="24"/>
          <w:szCs w:val="24"/>
        </w:rPr>
        <w:t xml:space="preserve"> This is an e-learning tool developed in C++ language and launched in 1998 with the purpose explaining the workings of cryptanalysis and cryptography [91]. It aims at helping people understand network security threats and the workings of cryptology [91]. </w:t>
      </w:r>
      <w:proofErr w:type="spellStart"/>
      <w:r w:rsidR="00C4268E">
        <w:rPr>
          <w:rFonts w:ascii="Times New Roman" w:hAnsi="Times New Roman" w:cs="Times New Roman"/>
          <w:sz w:val="24"/>
          <w:szCs w:val="24"/>
        </w:rPr>
        <w:t>CrypTool</w:t>
      </w:r>
      <w:proofErr w:type="spellEnd"/>
      <w:r w:rsidR="00C4268E">
        <w:rPr>
          <w:rFonts w:ascii="Times New Roman" w:hAnsi="Times New Roman" w:cs="Times New Roman"/>
          <w:sz w:val="24"/>
          <w:szCs w:val="24"/>
        </w:rPr>
        <w:t xml:space="preserve"> includes asymmetric ciphers such as RSA and Elliptic Curve cryptography [91]. </w:t>
      </w:r>
      <w:r w:rsidR="000C2666">
        <w:rPr>
          <w:rFonts w:ascii="Times New Roman" w:hAnsi="Times New Roman" w:cs="Times New Roman"/>
          <w:sz w:val="24"/>
          <w:szCs w:val="24"/>
        </w:rPr>
        <w:t>CrypTool2 (CT2) was launched in 2</w:t>
      </w:r>
      <w:r w:rsidR="00965911">
        <w:rPr>
          <w:rFonts w:ascii="Times New Roman" w:hAnsi="Times New Roman" w:cs="Times New Roman"/>
          <w:sz w:val="24"/>
          <w:szCs w:val="24"/>
        </w:rPr>
        <w:t>014 and possesses several crypt</w:t>
      </w:r>
      <w:r w:rsidR="000C2666">
        <w:rPr>
          <w:rFonts w:ascii="Times New Roman" w:hAnsi="Times New Roman" w:cs="Times New Roman"/>
          <w:sz w:val="24"/>
          <w:szCs w:val="24"/>
        </w:rPr>
        <w:t>analysis and cryptography functions [91]. Both CrypTool1 (CT1) and CT2 operate on windows [91].</w:t>
      </w:r>
    </w:p>
    <w:p w14:paraId="385C1DE2" w14:textId="2768015D" w:rsidR="00031603" w:rsidRPr="00031603" w:rsidRDefault="00A819D4" w:rsidP="00AD4198">
      <w:pPr>
        <w:pStyle w:val="ListParagraph"/>
        <w:numPr>
          <w:ilvl w:val="0"/>
          <w:numId w:val="8"/>
        </w:numPr>
        <w:jc w:val="both"/>
        <w:rPr>
          <w:rFonts w:ascii="Times New Roman" w:hAnsi="Times New Roman" w:cs="Times New Roman"/>
          <w:sz w:val="24"/>
          <w:szCs w:val="24"/>
        </w:rPr>
      </w:pPr>
      <w:proofErr w:type="spellStart"/>
      <w:r w:rsidRPr="00031603">
        <w:rPr>
          <w:rFonts w:ascii="Times New Roman" w:hAnsi="Times New Roman" w:cs="Times New Roman"/>
          <w:sz w:val="24"/>
          <w:szCs w:val="24"/>
        </w:rPr>
        <w:t>EverCrack</w:t>
      </w:r>
      <w:proofErr w:type="spellEnd"/>
      <w:r w:rsidRPr="00031603">
        <w:rPr>
          <w:rFonts w:ascii="Times New Roman" w:hAnsi="Times New Roman" w:cs="Times New Roman"/>
          <w:sz w:val="24"/>
          <w:szCs w:val="24"/>
        </w:rPr>
        <w:t xml:space="preserve"> </w:t>
      </w:r>
      <w:r w:rsidR="00031603" w:rsidRPr="00031603">
        <w:rPr>
          <w:rFonts w:ascii="Times New Roman" w:hAnsi="Times New Roman" w:cs="Times New Roman"/>
          <w:sz w:val="24"/>
          <w:szCs w:val="24"/>
        </w:rPr>
        <w:t>[91].</w:t>
      </w:r>
      <w:r w:rsidR="0056405F">
        <w:rPr>
          <w:rFonts w:ascii="Times New Roman" w:hAnsi="Times New Roman" w:cs="Times New Roman"/>
          <w:sz w:val="24"/>
          <w:szCs w:val="24"/>
        </w:rPr>
        <w:t xml:space="preserve"> This is an open source software which deals primarily with mono-alphabetic substitution and transposition ciphers [91].</w:t>
      </w:r>
      <w:r w:rsidR="00F40A6E">
        <w:rPr>
          <w:rFonts w:ascii="Times New Roman" w:hAnsi="Times New Roman" w:cs="Times New Roman"/>
          <w:sz w:val="24"/>
          <w:szCs w:val="24"/>
        </w:rPr>
        <w:t xml:space="preserve"> It has </w:t>
      </w:r>
      <w:proofErr w:type="spellStart"/>
      <w:r w:rsidR="00F40A6E">
        <w:rPr>
          <w:rFonts w:ascii="Times New Roman" w:hAnsi="Times New Roman" w:cs="Times New Roman"/>
          <w:sz w:val="24"/>
          <w:szCs w:val="24"/>
        </w:rPr>
        <w:t>multilangua</w:t>
      </w:r>
      <w:proofErr w:type="spellEnd"/>
      <w:r w:rsidR="00965911">
        <w:rPr>
          <w:rFonts w:ascii="Times New Roman" w:hAnsi="Times New Roman" w:cs="Times New Roman"/>
          <w:sz w:val="24"/>
          <w:szCs w:val="24"/>
        </w:rPr>
        <w:t xml:space="preserve"> </w:t>
      </w:r>
      <w:proofErr w:type="spellStart"/>
      <w:r w:rsidR="00F40A6E">
        <w:rPr>
          <w:rFonts w:ascii="Times New Roman" w:hAnsi="Times New Roman" w:cs="Times New Roman"/>
          <w:sz w:val="24"/>
          <w:szCs w:val="24"/>
        </w:rPr>
        <w:t>ge</w:t>
      </w:r>
      <w:proofErr w:type="spellEnd"/>
      <w:r w:rsidR="00F40A6E">
        <w:rPr>
          <w:rFonts w:ascii="Times New Roman" w:hAnsi="Times New Roman" w:cs="Times New Roman"/>
          <w:sz w:val="24"/>
          <w:szCs w:val="24"/>
        </w:rPr>
        <w:t xml:space="preserve"> support and was developed in C language [91]. The overall goal is to break down complex ciphers systematically into their simplex components for cryptanalysis [91].</w:t>
      </w:r>
      <w:r w:rsidR="0071409B">
        <w:rPr>
          <w:rFonts w:ascii="Times New Roman" w:hAnsi="Times New Roman" w:cs="Times New Roman"/>
          <w:sz w:val="24"/>
          <w:szCs w:val="24"/>
        </w:rPr>
        <w:t xml:space="preserve"> Currently, the main concentration is on online web-based applications [91].</w:t>
      </w:r>
    </w:p>
    <w:p w14:paraId="4836ACAE" w14:textId="5DC7C4D6" w:rsidR="00031603" w:rsidRPr="00031603" w:rsidRDefault="00A819D4" w:rsidP="00AD4198">
      <w:pPr>
        <w:pStyle w:val="ListParagraph"/>
        <w:numPr>
          <w:ilvl w:val="0"/>
          <w:numId w:val="8"/>
        </w:numPr>
        <w:jc w:val="both"/>
        <w:rPr>
          <w:rFonts w:ascii="Times New Roman" w:hAnsi="Times New Roman" w:cs="Times New Roman"/>
          <w:sz w:val="24"/>
          <w:szCs w:val="24"/>
        </w:rPr>
      </w:pPr>
      <w:proofErr w:type="spellStart"/>
      <w:r w:rsidRPr="00031603">
        <w:rPr>
          <w:rFonts w:ascii="Times New Roman" w:hAnsi="Times New Roman" w:cs="Times New Roman"/>
          <w:sz w:val="24"/>
          <w:szCs w:val="24"/>
        </w:rPr>
        <w:t>Cryptol</w:t>
      </w:r>
      <w:proofErr w:type="spellEnd"/>
      <w:r w:rsidRPr="00031603">
        <w:rPr>
          <w:rFonts w:ascii="Times New Roman" w:hAnsi="Times New Roman" w:cs="Times New Roman"/>
          <w:sz w:val="24"/>
          <w:szCs w:val="24"/>
        </w:rPr>
        <w:t xml:space="preserve"> </w:t>
      </w:r>
      <w:r w:rsidR="00031603" w:rsidRPr="00031603">
        <w:rPr>
          <w:rFonts w:ascii="Times New Roman" w:hAnsi="Times New Roman" w:cs="Times New Roman"/>
          <w:sz w:val="24"/>
          <w:szCs w:val="24"/>
        </w:rPr>
        <w:t>[91].</w:t>
      </w:r>
      <w:r w:rsidR="004B487C">
        <w:rPr>
          <w:rFonts w:ascii="Times New Roman" w:hAnsi="Times New Roman" w:cs="Times New Roman"/>
          <w:sz w:val="24"/>
          <w:szCs w:val="24"/>
        </w:rPr>
        <w:t xml:space="preserve"> This software was developed by Galois Inc. as a learning tool and a method to analysing algorithms and implementations [91]. </w:t>
      </w:r>
      <w:proofErr w:type="spellStart"/>
      <w:r w:rsidR="004B487C">
        <w:rPr>
          <w:rFonts w:ascii="Times New Roman" w:hAnsi="Times New Roman" w:cs="Times New Roman"/>
          <w:sz w:val="24"/>
          <w:szCs w:val="24"/>
        </w:rPr>
        <w:t>Cryptol</w:t>
      </w:r>
      <w:proofErr w:type="spellEnd"/>
      <w:r w:rsidR="004B487C">
        <w:rPr>
          <w:rFonts w:ascii="Times New Roman" w:hAnsi="Times New Roman" w:cs="Times New Roman"/>
          <w:sz w:val="24"/>
          <w:szCs w:val="24"/>
        </w:rPr>
        <w:t xml:space="preserve"> is designed in a way that allows cryptographers to watch how stream processing functions to manipulate the ciphers or encryption algorithms [91]. This software deals with cryptographic routines as opposed to entire cryptographic suites [91]. </w:t>
      </w:r>
      <w:proofErr w:type="spellStart"/>
      <w:r w:rsidR="004B487C">
        <w:rPr>
          <w:rFonts w:ascii="Times New Roman" w:hAnsi="Times New Roman" w:cs="Times New Roman"/>
          <w:sz w:val="24"/>
          <w:szCs w:val="24"/>
        </w:rPr>
        <w:t>Cryptol</w:t>
      </w:r>
      <w:proofErr w:type="spellEnd"/>
      <w:r w:rsidR="004B487C">
        <w:rPr>
          <w:rFonts w:ascii="Times New Roman" w:hAnsi="Times New Roman" w:cs="Times New Roman"/>
          <w:sz w:val="24"/>
          <w:szCs w:val="24"/>
        </w:rPr>
        <w:t xml:space="preserve"> was designed for efficient implementation of cryptographic algorithms into hardware circuits [91]. Despite this software’s flaws, it </w:t>
      </w:r>
      <w:r w:rsidR="003F3A4D">
        <w:rPr>
          <w:rFonts w:ascii="Times New Roman" w:hAnsi="Times New Roman" w:cs="Times New Roman"/>
          <w:sz w:val="24"/>
          <w:szCs w:val="24"/>
        </w:rPr>
        <w:t>can</w:t>
      </w:r>
      <w:r w:rsidR="004B487C">
        <w:rPr>
          <w:rFonts w:ascii="Times New Roman" w:hAnsi="Times New Roman" w:cs="Times New Roman"/>
          <w:sz w:val="24"/>
          <w:szCs w:val="24"/>
        </w:rPr>
        <w:t xml:space="preserve"> improve the trustworthiness of many cryptographic algorithms [91].</w:t>
      </w:r>
    </w:p>
    <w:p w14:paraId="4994E816" w14:textId="35A38800" w:rsidR="00031603" w:rsidRPr="00031603" w:rsidRDefault="00A819D4" w:rsidP="00AD4198">
      <w:pPr>
        <w:pStyle w:val="ListParagraph"/>
        <w:numPr>
          <w:ilvl w:val="0"/>
          <w:numId w:val="8"/>
        </w:numPr>
        <w:jc w:val="both"/>
        <w:rPr>
          <w:rFonts w:ascii="Times New Roman" w:hAnsi="Times New Roman" w:cs="Times New Roman"/>
          <w:sz w:val="24"/>
          <w:szCs w:val="24"/>
        </w:rPr>
      </w:pPr>
      <w:proofErr w:type="spellStart"/>
      <w:r w:rsidRPr="00031603">
        <w:rPr>
          <w:rFonts w:ascii="Times New Roman" w:hAnsi="Times New Roman" w:cs="Times New Roman"/>
          <w:sz w:val="24"/>
          <w:szCs w:val="24"/>
        </w:rPr>
        <w:t>AlphaPeeler</w:t>
      </w:r>
      <w:proofErr w:type="spellEnd"/>
      <w:r w:rsidR="003F3A4D">
        <w:rPr>
          <w:rFonts w:ascii="Times New Roman" w:hAnsi="Times New Roman" w:cs="Times New Roman"/>
          <w:sz w:val="24"/>
          <w:szCs w:val="24"/>
        </w:rPr>
        <w:t>, which is a non-commercial software product for educational and personal use</w:t>
      </w:r>
      <w:r w:rsidRPr="00031603">
        <w:rPr>
          <w:rFonts w:ascii="Times New Roman" w:hAnsi="Times New Roman" w:cs="Times New Roman"/>
          <w:sz w:val="24"/>
          <w:szCs w:val="24"/>
        </w:rPr>
        <w:t xml:space="preserve"> </w:t>
      </w:r>
      <w:r w:rsidR="00031603" w:rsidRPr="00031603">
        <w:rPr>
          <w:rFonts w:ascii="Times New Roman" w:hAnsi="Times New Roman" w:cs="Times New Roman"/>
          <w:sz w:val="24"/>
          <w:szCs w:val="24"/>
        </w:rPr>
        <w:t>[91].</w:t>
      </w:r>
      <w:r w:rsidR="003F3A4D">
        <w:rPr>
          <w:rFonts w:ascii="Times New Roman" w:hAnsi="Times New Roman" w:cs="Times New Roman"/>
          <w:sz w:val="24"/>
          <w:szCs w:val="24"/>
        </w:rPr>
        <w:t xml:space="preserve"> </w:t>
      </w:r>
      <w:r w:rsidR="009C65F1">
        <w:rPr>
          <w:rFonts w:ascii="Times New Roman" w:hAnsi="Times New Roman" w:cs="Times New Roman"/>
          <w:sz w:val="24"/>
          <w:szCs w:val="24"/>
        </w:rPr>
        <w:t>This software includes ciphers such as MD5, SHA-1, RSA</w:t>
      </w:r>
      <w:r w:rsidR="003F3A4D">
        <w:rPr>
          <w:rFonts w:ascii="Times New Roman" w:hAnsi="Times New Roman" w:cs="Times New Roman"/>
          <w:sz w:val="24"/>
          <w:szCs w:val="24"/>
        </w:rPr>
        <w:t xml:space="preserve"> </w:t>
      </w:r>
      <w:r w:rsidR="009C65F1">
        <w:rPr>
          <w:rFonts w:ascii="Times New Roman" w:hAnsi="Times New Roman" w:cs="Times New Roman"/>
          <w:sz w:val="24"/>
          <w:szCs w:val="24"/>
        </w:rPr>
        <w:t xml:space="preserve">and classic ciphers such as Playfair [91]. </w:t>
      </w:r>
      <w:r w:rsidR="00BD077A">
        <w:rPr>
          <w:rFonts w:ascii="Times New Roman" w:hAnsi="Times New Roman" w:cs="Times New Roman"/>
          <w:sz w:val="24"/>
          <w:szCs w:val="24"/>
        </w:rPr>
        <w:t>The main purpose of this software is to provide up-to-date research to assist businesses, vendors and carriers [91].</w:t>
      </w:r>
    </w:p>
    <w:p w14:paraId="05D2454E" w14:textId="24928D37" w:rsidR="00031603" w:rsidRPr="00031603" w:rsidRDefault="00A819D4" w:rsidP="00AD4198">
      <w:pPr>
        <w:pStyle w:val="ListParagraph"/>
        <w:numPr>
          <w:ilvl w:val="0"/>
          <w:numId w:val="8"/>
        </w:numPr>
        <w:jc w:val="both"/>
        <w:rPr>
          <w:rFonts w:ascii="Times New Roman" w:hAnsi="Times New Roman" w:cs="Times New Roman"/>
          <w:sz w:val="24"/>
          <w:szCs w:val="24"/>
        </w:rPr>
      </w:pPr>
      <w:r w:rsidRPr="00031603">
        <w:rPr>
          <w:rFonts w:ascii="Times New Roman" w:hAnsi="Times New Roman" w:cs="Times New Roman"/>
          <w:sz w:val="24"/>
          <w:szCs w:val="24"/>
        </w:rPr>
        <w:lastRenderedPageBreak/>
        <w:t>Crypto Bench</w:t>
      </w:r>
      <w:r w:rsidR="006F30C0">
        <w:rPr>
          <w:rFonts w:ascii="Times New Roman" w:hAnsi="Times New Roman" w:cs="Times New Roman"/>
          <w:sz w:val="24"/>
          <w:szCs w:val="24"/>
        </w:rPr>
        <w:t>, a software capable of performing various cryptanalytic functions</w:t>
      </w:r>
      <w:r w:rsidRPr="00031603">
        <w:rPr>
          <w:rFonts w:ascii="Times New Roman" w:hAnsi="Times New Roman" w:cs="Times New Roman"/>
          <w:sz w:val="24"/>
          <w:szCs w:val="24"/>
        </w:rPr>
        <w:t xml:space="preserve"> </w:t>
      </w:r>
      <w:r w:rsidR="00031603" w:rsidRPr="00031603">
        <w:rPr>
          <w:rFonts w:ascii="Times New Roman" w:hAnsi="Times New Roman" w:cs="Times New Roman"/>
          <w:sz w:val="24"/>
          <w:szCs w:val="24"/>
        </w:rPr>
        <w:t>[91].</w:t>
      </w:r>
      <w:r w:rsidR="006F30C0">
        <w:rPr>
          <w:rFonts w:ascii="Times New Roman" w:hAnsi="Times New Roman" w:cs="Times New Roman"/>
          <w:sz w:val="24"/>
          <w:szCs w:val="24"/>
        </w:rPr>
        <w:t xml:space="preserve"> This software </w:t>
      </w:r>
      <w:r w:rsidR="00CB1B35">
        <w:rPr>
          <w:rFonts w:ascii="Times New Roman" w:hAnsi="Times New Roman" w:cs="Times New Roman"/>
          <w:sz w:val="24"/>
          <w:szCs w:val="24"/>
        </w:rPr>
        <w:t>can generate</w:t>
      </w:r>
      <w:r w:rsidR="006F30C0">
        <w:rPr>
          <w:rFonts w:ascii="Times New Roman" w:hAnsi="Times New Roman" w:cs="Times New Roman"/>
          <w:sz w:val="24"/>
          <w:szCs w:val="24"/>
        </w:rPr>
        <w:t xml:space="preserve"> 14 cryptographic hashes and two checksums</w:t>
      </w:r>
      <w:r w:rsidR="006E6047">
        <w:rPr>
          <w:rFonts w:ascii="Times New Roman" w:hAnsi="Times New Roman" w:cs="Times New Roman"/>
          <w:sz w:val="24"/>
          <w:szCs w:val="24"/>
        </w:rPr>
        <w:t xml:space="preserve"> [91].</w:t>
      </w:r>
      <w:r w:rsidR="006F30C0">
        <w:rPr>
          <w:rFonts w:ascii="Times New Roman" w:hAnsi="Times New Roman" w:cs="Times New Roman"/>
          <w:sz w:val="24"/>
          <w:szCs w:val="24"/>
        </w:rPr>
        <w:t xml:space="preserve"> </w:t>
      </w:r>
      <w:r w:rsidR="006E6047">
        <w:rPr>
          <w:rFonts w:ascii="Times New Roman" w:hAnsi="Times New Roman" w:cs="Times New Roman"/>
          <w:sz w:val="24"/>
          <w:szCs w:val="24"/>
        </w:rPr>
        <w:t>Crypto Bench can</w:t>
      </w:r>
      <w:r w:rsidR="006F30C0">
        <w:rPr>
          <w:rFonts w:ascii="Times New Roman" w:hAnsi="Times New Roman" w:cs="Times New Roman"/>
          <w:sz w:val="24"/>
          <w:szCs w:val="24"/>
        </w:rPr>
        <w:t xml:space="preserve"> encrypt with 29 different secret keys or symmetric encryption algorithms</w:t>
      </w:r>
      <w:r w:rsidR="006E6047">
        <w:rPr>
          <w:rFonts w:ascii="Times New Roman" w:hAnsi="Times New Roman" w:cs="Times New Roman"/>
          <w:sz w:val="24"/>
          <w:szCs w:val="24"/>
        </w:rPr>
        <w:t xml:space="preserve"> and it is able to</w:t>
      </w:r>
      <w:r w:rsidR="00CB1B35">
        <w:rPr>
          <w:rFonts w:ascii="Times New Roman" w:hAnsi="Times New Roman" w:cs="Times New Roman"/>
          <w:sz w:val="24"/>
          <w:szCs w:val="24"/>
        </w:rPr>
        <w:t xml:space="preserve"> encrypt, decrypt, sign and verify with six different public key or asymmetric algorithms [91].</w:t>
      </w:r>
    </w:p>
    <w:p w14:paraId="6B53CCA4" w14:textId="23A5CBDC" w:rsidR="00A819D4" w:rsidRPr="00031603" w:rsidRDefault="00A819D4" w:rsidP="00AD4198">
      <w:pPr>
        <w:pStyle w:val="ListParagraph"/>
        <w:numPr>
          <w:ilvl w:val="0"/>
          <w:numId w:val="8"/>
        </w:numPr>
        <w:jc w:val="both"/>
        <w:rPr>
          <w:rFonts w:ascii="Times New Roman" w:hAnsi="Times New Roman" w:cs="Times New Roman"/>
          <w:b/>
          <w:bCs/>
        </w:rPr>
      </w:pPr>
      <w:proofErr w:type="spellStart"/>
      <w:r w:rsidRPr="00031603">
        <w:rPr>
          <w:rFonts w:ascii="Times New Roman" w:hAnsi="Times New Roman" w:cs="Times New Roman"/>
          <w:sz w:val="24"/>
          <w:szCs w:val="24"/>
        </w:rPr>
        <w:t>Ganz</w:t>
      </w:r>
      <w:r w:rsidRPr="00031603">
        <w:rPr>
          <w:rFonts w:ascii="Times New Roman" w:hAnsi="Times New Roman" w:cs="Times New Roman"/>
        </w:rPr>
        <w:t>úa</w:t>
      </w:r>
      <w:proofErr w:type="spellEnd"/>
      <w:r w:rsidR="00460901">
        <w:rPr>
          <w:rFonts w:ascii="Times New Roman" w:hAnsi="Times New Roman" w:cs="Times New Roman"/>
        </w:rPr>
        <w:t xml:space="preserve"> is a Java application capable of running on Mac, Linux or Windows</w:t>
      </w:r>
      <w:r w:rsidR="0024109A">
        <w:rPr>
          <w:rFonts w:ascii="Times New Roman" w:hAnsi="Times New Roman" w:cs="Times New Roman"/>
        </w:rPr>
        <w:t xml:space="preserve"> and is a cryptanalysis tool for monoalphabetic and polyalphabetic ciphers</w:t>
      </w:r>
      <w:r w:rsidRPr="00031603">
        <w:rPr>
          <w:rFonts w:ascii="Times New Roman" w:hAnsi="Times New Roman" w:cs="Times New Roman"/>
        </w:rPr>
        <w:t xml:space="preserve"> [91].</w:t>
      </w:r>
      <w:r w:rsidR="00D023D9" w:rsidRPr="00031603">
        <w:rPr>
          <w:rFonts w:ascii="Times New Roman" w:hAnsi="Times New Roman" w:cs="Times New Roman"/>
        </w:rPr>
        <w:t xml:space="preserve"> </w:t>
      </w:r>
      <w:r w:rsidR="00C14795">
        <w:rPr>
          <w:rFonts w:ascii="Times New Roman" w:hAnsi="Times New Roman" w:cs="Times New Roman"/>
        </w:rPr>
        <w:t xml:space="preserve">This software has the capability of operating with almost any set of characters [91]. </w:t>
      </w:r>
      <w:proofErr w:type="spellStart"/>
      <w:r w:rsidR="00D12110" w:rsidRPr="00031603">
        <w:rPr>
          <w:rFonts w:ascii="Times New Roman" w:hAnsi="Times New Roman" w:cs="Times New Roman"/>
          <w:sz w:val="24"/>
          <w:szCs w:val="24"/>
        </w:rPr>
        <w:t>Ganz</w:t>
      </w:r>
      <w:r w:rsidR="00D12110" w:rsidRPr="00031603">
        <w:rPr>
          <w:rFonts w:ascii="Times New Roman" w:hAnsi="Times New Roman" w:cs="Times New Roman"/>
        </w:rPr>
        <w:t>úa</w:t>
      </w:r>
      <w:proofErr w:type="spellEnd"/>
      <w:r w:rsidR="00D12110">
        <w:rPr>
          <w:rFonts w:ascii="Times New Roman" w:hAnsi="Times New Roman" w:cs="Times New Roman"/>
        </w:rPr>
        <w:t xml:space="preserve"> possesses features to cryptanalyze both monoalphabetic and polyalphabetic ciphers [91].</w:t>
      </w:r>
      <w:r w:rsidR="00940E0F">
        <w:rPr>
          <w:rFonts w:ascii="Times New Roman" w:hAnsi="Times New Roman" w:cs="Times New Roman"/>
        </w:rPr>
        <w:t xml:space="preserve"> These include alphabet wide substitution tools for Caesar shift cipher and relative frequencies of characters, bigrams and trigrams [91].</w:t>
      </w:r>
    </w:p>
    <w:p w14:paraId="5A346DD4" w14:textId="50C59C49" w:rsidR="00A92786" w:rsidRDefault="00A92786" w:rsidP="00AD4198">
      <w:pPr>
        <w:jc w:val="both"/>
        <w:rPr>
          <w:rFonts w:ascii="Times New Roman" w:hAnsi="Times New Roman" w:cs="Times New Roman"/>
          <w:sz w:val="24"/>
          <w:szCs w:val="24"/>
        </w:rPr>
      </w:pPr>
    </w:p>
    <w:p w14:paraId="480987C7" w14:textId="66200DB0" w:rsidR="00D92E53" w:rsidRPr="00681B2A" w:rsidRDefault="00D92E53" w:rsidP="00AD4198">
      <w:pPr>
        <w:pStyle w:val="Heading3"/>
        <w:jc w:val="both"/>
        <w:rPr>
          <w:rFonts w:ascii="Times New Roman" w:hAnsi="Times New Roman" w:cs="Times New Roman"/>
          <w:b/>
          <w:bCs/>
          <w:color w:val="auto"/>
        </w:rPr>
      </w:pPr>
      <w:bookmarkStart w:id="9" w:name="_Toc20699773"/>
      <w:r w:rsidRPr="00681B2A">
        <w:rPr>
          <w:rFonts w:ascii="Times New Roman" w:hAnsi="Times New Roman" w:cs="Times New Roman"/>
          <w:b/>
          <w:bCs/>
          <w:color w:val="auto"/>
        </w:rPr>
        <w:t>2.1.4 Distributed Network Attack</w:t>
      </w:r>
      <w:r w:rsidR="00673F3C" w:rsidRPr="00681B2A">
        <w:rPr>
          <w:rFonts w:ascii="Times New Roman" w:hAnsi="Times New Roman" w:cs="Times New Roman"/>
          <w:b/>
          <w:bCs/>
          <w:color w:val="auto"/>
        </w:rPr>
        <w:t>s</w:t>
      </w:r>
      <w:r w:rsidRPr="00681B2A">
        <w:rPr>
          <w:rFonts w:ascii="Times New Roman" w:hAnsi="Times New Roman" w:cs="Times New Roman"/>
          <w:b/>
          <w:bCs/>
          <w:color w:val="auto"/>
        </w:rPr>
        <w:t xml:space="preserve"> (DNA)</w:t>
      </w:r>
      <w:bookmarkEnd w:id="9"/>
    </w:p>
    <w:p w14:paraId="4F7600B3" w14:textId="53E28D01" w:rsidR="00D92E53" w:rsidRDefault="00673F3C" w:rsidP="00AD4198">
      <w:pPr>
        <w:jc w:val="both"/>
        <w:rPr>
          <w:rFonts w:ascii="Times New Roman" w:hAnsi="Times New Roman" w:cs="Times New Roman"/>
          <w:sz w:val="24"/>
          <w:szCs w:val="24"/>
        </w:rPr>
      </w:pPr>
      <w:r>
        <w:rPr>
          <w:rFonts w:ascii="Times New Roman" w:hAnsi="Times New Roman" w:cs="Times New Roman"/>
          <w:sz w:val="24"/>
          <w:szCs w:val="24"/>
        </w:rPr>
        <w:t xml:space="preserve">Distributed Network Attacks (DNA) is an approach to recovering password protected files [92] [93] [94]. </w:t>
      </w:r>
      <w:r w:rsidRPr="00673F3C">
        <w:rPr>
          <w:rFonts w:ascii="Times New Roman" w:hAnsi="Times New Roman" w:cs="Times New Roman"/>
          <w:sz w:val="24"/>
          <w:szCs w:val="24"/>
        </w:rPr>
        <w:t xml:space="preserve">Typically, recoveries are limited to the processing power of one machine, </w:t>
      </w:r>
      <w:r w:rsidR="00276023">
        <w:rPr>
          <w:rFonts w:ascii="Times New Roman" w:hAnsi="Times New Roman" w:cs="Times New Roman"/>
          <w:sz w:val="24"/>
          <w:szCs w:val="24"/>
        </w:rPr>
        <w:t>but with</w:t>
      </w:r>
      <w:r w:rsidRPr="00673F3C">
        <w:rPr>
          <w:rFonts w:ascii="Times New Roman" w:hAnsi="Times New Roman" w:cs="Times New Roman"/>
          <w:sz w:val="24"/>
          <w:szCs w:val="24"/>
        </w:rPr>
        <w:t xml:space="preserve"> DNA, the power of multiple machines across the network or across the world can be used to decrypt passwords</w:t>
      </w:r>
      <w:r>
        <w:rPr>
          <w:rFonts w:ascii="Times New Roman" w:hAnsi="Times New Roman" w:cs="Times New Roman"/>
          <w:sz w:val="24"/>
          <w:szCs w:val="24"/>
        </w:rPr>
        <w:t xml:space="preserve"> [92] [93] [94].</w:t>
      </w:r>
      <w:r w:rsidR="00707AC7">
        <w:rPr>
          <w:rFonts w:ascii="Times New Roman" w:hAnsi="Times New Roman" w:cs="Times New Roman"/>
          <w:sz w:val="24"/>
          <w:szCs w:val="24"/>
        </w:rPr>
        <w:t xml:space="preserve"> Devices running DNA software and participating in this operation are known as client machines [92] [93] [94]. These machines must be capable of accessing a central DNA server over the network [92] [93] [94]. A DNA Manager then coordinates the attack by assigning small portions of the key search to machines distributed across the network [92] [93] [94]. This attack is performed in the background of client devices, and these DNA clients only utilise unused processor power and time to perform this attack [92] [93] [94].</w:t>
      </w:r>
    </w:p>
    <w:p w14:paraId="35482EB7" w14:textId="5449A184" w:rsidR="00707AC7" w:rsidRDefault="00A66704" w:rsidP="00AD4198">
      <w:pPr>
        <w:jc w:val="both"/>
        <w:rPr>
          <w:rFonts w:ascii="Times New Roman" w:hAnsi="Times New Roman" w:cs="Times New Roman"/>
          <w:sz w:val="24"/>
          <w:szCs w:val="24"/>
        </w:rPr>
      </w:pPr>
      <w:r>
        <w:rPr>
          <w:rFonts w:ascii="Times New Roman" w:hAnsi="Times New Roman" w:cs="Times New Roman"/>
          <w:sz w:val="24"/>
          <w:szCs w:val="24"/>
        </w:rPr>
        <w:t xml:space="preserve">DNA was designed by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with the intent of performing distributed decryption attacks across large enterprises [92] [95].</w:t>
      </w:r>
      <w:r w:rsidR="00056BBD">
        <w:rPr>
          <w:rFonts w:ascii="Times New Roman" w:hAnsi="Times New Roman" w:cs="Times New Roman"/>
          <w:sz w:val="24"/>
          <w:szCs w:val="24"/>
        </w:rPr>
        <w:t xml:space="preserve"> These attacks are carried out using grid implementation [92]. The cost of maintaining the grid side of the product was high, as client applications required regular updates to support several exchanging operating systems proved time consuming [93]. Furthermore, debugging distributed communications began to consume resources that could be used more efficiently in other areas [93].</w:t>
      </w:r>
    </w:p>
    <w:p w14:paraId="69BBC41F" w14:textId="7CB473C4" w:rsidR="003839CA" w:rsidRDefault="002C3F1B" w:rsidP="00AD4198">
      <w:pPr>
        <w:jc w:val="both"/>
        <w:rPr>
          <w:rFonts w:ascii="Times New Roman" w:hAnsi="Times New Roman" w:cs="Times New Roman"/>
          <w:sz w:val="24"/>
          <w:szCs w:val="24"/>
        </w:rPr>
      </w:pPr>
      <w:r>
        <w:rPr>
          <w:rFonts w:ascii="Times New Roman" w:hAnsi="Times New Roman" w:cs="Times New Roman"/>
          <w:sz w:val="24"/>
          <w:szCs w:val="24"/>
        </w:rPr>
        <w:t xml:space="preserve">In order to alleviate issues encountered with DNA, and to improve upon the software itself, a collaboration between </w:t>
      </w:r>
      <w:proofErr w:type="spellStart"/>
      <w:r>
        <w:rPr>
          <w:rFonts w:ascii="Times New Roman" w:hAnsi="Times New Roman" w:cs="Times New Roman"/>
          <w:sz w:val="24"/>
          <w:szCs w:val="24"/>
        </w:rPr>
        <w:t>Parabon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AccessDa</w:t>
      </w:r>
      <w:r w:rsidR="009325CB">
        <w:rPr>
          <w:rFonts w:ascii="Times New Roman" w:hAnsi="Times New Roman" w:cs="Times New Roman"/>
          <w:sz w:val="24"/>
          <w:szCs w:val="24"/>
        </w:rPr>
        <w:t>ta</w:t>
      </w:r>
      <w:proofErr w:type="spellEnd"/>
      <w:r w:rsidR="009325CB">
        <w:rPr>
          <w:rFonts w:ascii="Times New Roman" w:hAnsi="Times New Roman" w:cs="Times New Roman"/>
          <w:sz w:val="24"/>
          <w:szCs w:val="24"/>
        </w:rPr>
        <w:t xml:space="preserve"> enabled the creation of DNA w</w:t>
      </w:r>
      <w:r>
        <w:rPr>
          <w:rFonts w:ascii="Times New Roman" w:hAnsi="Times New Roman" w:cs="Times New Roman"/>
          <w:sz w:val="24"/>
          <w:szCs w:val="24"/>
        </w:rPr>
        <w:t xml:space="preserve">ith Frontier [96]. This was done by integrating DNA into </w:t>
      </w:r>
      <w:proofErr w:type="spellStart"/>
      <w:r>
        <w:rPr>
          <w:rFonts w:ascii="Times New Roman" w:hAnsi="Times New Roman" w:cs="Times New Roman"/>
          <w:sz w:val="24"/>
          <w:szCs w:val="24"/>
        </w:rPr>
        <w:t>Parabon’s</w:t>
      </w:r>
      <w:proofErr w:type="spellEnd"/>
      <w:r>
        <w:rPr>
          <w:rFonts w:ascii="Times New Roman" w:hAnsi="Times New Roman" w:cs="Times New Roman"/>
          <w:sz w:val="24"/>
          <w:szCs w:val="24"/>
        </w:rPr>
        <w:t xml:space="preserve"> Frontier grid platform [96]. </w:t>
      </w:r>
      <w:proofErr w:type="spellStart"/>
      <w:r>
        <w:rPr>
          <w:rFonts w:ascii="Times New Roman" w:hAnsi="Times New Roman" w:cs="Times New Roman"/>
          <w:sz w:val="24"/>
          <w:szCs w:val="24"/>
        </w:rPr>
        <w:t>Parabon</w:t>
      </w:r>
      <w:proofErr w:type="spellEnd"/>
      <w:r>
        <w:rPr>
          <w:rFonts w:ascii="Times New Roman" w:hAnsi="Times New Roman" w:cs="Times New Roman"/>
          <w:sz w:val="24"/>
          <w:szCs w:val="24"/>
        </w:rPr>
        <w:t xml:space="preserve"> would go on to improve their Frontier grid interface to allow DNA to perform tasks using its native format, greatly aiding within the integration process [96]. The result of this collaboration is a product that possesses both the decryption capabilities of DNA, along with the reliability and scalability of Frontier [96]. DNA with Frontier is capable of decryption that can scale across thousands of computers [92] [96]. This software is said to run smoothly, as if only utilising a single host, while possessing high decryption speeds [94] [95]. </w:t>
      </w:r>
    </w:p>
    <w:p w14:paraId="31CA1267" w14:textId="3030B7FC" w:rsidR="00681B2A" w:rsidRDefault="00681B2A" w:rsidP="00AD4198">
      <w:pPr>
        <w:jc w:val="both"/>
        <w:rPr>
          <w:rFonts w:ascii="Times New Roman" w:hAnsi="Times New Roman" w:cs="Times New Roman"/>
          <w:sz w:val="24"/>
          <w:szCs w:val="24"/>
        </w:rPr>
      </w:pPr>
    </w:p>
    <w:p w14:paraId="580F0BB9" w14:textId="668D4939" w:rsidR="00681B2A" w:rsidRPr="00831495" w:rsidRDefault="00831495" w:rsidP="00831495">
      <w:pPr>
        <w:pStyle w:val="Heading2"/>
        <w:rPr>
          <w:rFonts w:ascii="Times New Roman" w:hAnsi="Times New Roman" w:cs="Times New Roman"/>
          <w:b/>
          <w:bCs/>
          <w:color w:val="auto"/>
          <w:sz w:val="24"/>
          <w:szCs w:val="24"/>
        </w:rPr>
      </w:pPr>
      <w:bookmarkStart w:id="10" w:name="_Toc20699774"/>
      <w:r w:rsidRPr="00831495">
        <w:rPr>
          <w:rFonts w:ascii="Times New Roman" w:hAnsi="Times New Roman" w:cs="Times New Roman"/>
          <w:b/>
          <w:bCs/>
          <w:color w:val="auto"/>
          <w:sz w:val="24"/>
          <w:szCs w:val="24"/>
        </w:rPr>
        <w:t>2.2 Related Work</w:t>
      </w:r>
      <w:bookmarkEnd w:id="10"/>
    </w:p>
    <w:p w14:paraId="553EEF3D" w14:textId="7E25D492" w:rsidR="00831495" w:rsidRDefault="0060795C" w:rsidP="00AD4198">
      <w:pPr>
        <w:jc w:val="both"/>
        <w:rPr>
          <w:rFonts w:ascii="Times New Roman" w:hAnsi="Times New Roman" w:cs="Times New Roman"/>
          <w:sz w:val="24"/>
          <w:szCs w:val="24"/>
        </w:rPr>
      </w:pPr>
      <w:r>
        <w:rPr>
          <w:rFonts w:ascii="Times New Roman" w:hAnsi="Times New Roman" w:cs="Times New Roman"/>
          <w:sz w:val="24"/>
          <w:szCs w:val="24"/>
        </w:rPr>
        <w:t xml:space="preserve">While general literature review into various journals, books and other online sources has provided </w:t>
      </w:r>
      <w:r w:rsidR="00DB4B12">
        <w:rPr>
          <w:rFonts w:ascii="Times New Roman" w:hAnsi="Times New Roman" w:cs="Times New Roman"/>
          <w:sz w:val="24"/>
          <w:szCs w:val="24"/>
        </w:rPr>
        <w:t xml:space="preserve">large amounts of information on cryptography and cryptanalysis, a more focused analysis of related work can build upon this knowledge, allowing for more precise tests to be </w:t>
      </w:r>
      <w:r w:rsidR="00DB4B12">
        <w:rPr>
          <w:rFonts w:ascii="Times New Roman" w:hAnsi="Times New Roman" w:cs="Times New Roman"/>
          <w:sz w:val="24"/>
          <w:szCs w:val="24"/>
        </w:rPr>
        <w:lastRenderedPageBreak/>
        <w:t>constructed.</w:t>
      </w:r>
      <w:r w:rsidR="00517380">
        <w:rPr>
          <w:rFonts w:ascii="Times New Roman" w:hAnsi="Times New Roman" w:cs="Times New Roman"/>
          <w:sz w:val="24"/>
          <w:szCs w:val="24"/>
        </w:rPr>
        <w:t xml:space="preserve"> One paper, written by S. J. </w:t>
      </w:r>
      <w:proofErr w:type="spellStart"/>
      <w:r w:rsidR="00517380">
        <w:rPr>
          <w:rFonts w:ascii="Times New Roman" w:hAnsi="Times New Roman" w:cs="Times New Roman"/>
          <w:sz w:val="24"/>
          <w:szCs w:val="24"/>
        </w:rPr>
        <w:t>Aboud</w:t>
      </w:r>
      <w:proofErr w:type="spellEnd"/>
      <w:r w:rsidR="00517380">
        <w:rPr>
          <w:rFonts w:ascii="Times New Roman" w:hAnsi="Times New Roman" w:cs="Times New Roman"/>
          <w:sz w:val="24"/>
          <w:szCs w:val="24"/>
        </w:rPr>
        <w:t xml:space="preserve">, looked at RSA encryption and decryption methodologies [97]. More specifically, the paper looks at possible alternative attacks to RSA in order to break this encryption scheme [97]. </w:t>
      </w:r>
      <w:r w:rsidR="008F37B3">
        <w:rPr>
          <w:rFonts w:ascii="Times New Roman" w:hAnsi="Times New Roman" w:cs="Times New Roman"/>
          <w:sz w:val="24"/>
          <w:szCs w:val="24"/>
        </w:rPr>
        <w:t xml:space="preserve">RSA encryption schemes </w:t>
      </w:r>
      <w:r w:rsidR="0025515D">
        <w:rPr>
          <w:rFonts w:ascii="Times New Roman" w:hAnsi="Times New Roman" w:cs="Times New Roman"/>
          <w:sz w:val="24"/>
          <w:szCs w:val="24"/>
        </w:rPr>
        <w:t xml:space="preserve">are based on the difficulty to factor large integer numbers for security purposes [97]. Factoring an integer means finding its prime numbers [97]. In RSAs case, this means discovering p and q values from the public keys </w:t>
      </w:r>
      <w:r w:rsidR="00503592">
        <w:rPr>
          <w:rFonts w:ascii="Times New Roman" w:hAnsi="Times New Roman" w:cs="Times New Roman"/>
          <w:sz w:val="24"/>
          <w:szCs w:val="24"/>
        </w:rPr>
        <w:t>N</w:t>
      </w:r>
      <w:r w:rsidR="0025515D">
        <w:rPr>
          <w:rFonts w:ascii="Times New Roman" w:hAnsi="Times New Roman" w:cs="Times New Roman"/>
          <w:sz w:val="24"/>
          <w:szCs w:val="24"/>
        </w:rPr>
        <w:t xml:space="preserve"> value [97].</w:t>
      </w:r>
    </w:p>
    <w:p w14:paraId="6C876DCE" w14:textId="026B7AC4" w:rsidR="00503592" w:rsidRDefault="00503592" w:rsidP="00AD4198">
      <w:pPr>
        <w:jc w:val="both"/>
        <w:rPr>
          <w:rFonts w:ascii="Times New Roman" w:hAnsi="Times New Roman" w:cs="Times New Roman"/>
          <w:sz w:val="24"/>
          <w:szCs w:val="24"/>
        </w:rPr>
      </w:pPr>
      <w:r>
        <w:rPr>
          <w:rFonts w:ascii="Times New Roman" w:hAnsi="Times New Roman" w:cs="Times New Roman"/>
          <w:sz w:val="24"/>
          <w:szCs w:val="24"/>
        </w:rPr>
        <w:t xml:space="preserve">S. J. </w:t>
      </w:r>
      <w:proofErr w:type="spellStart"/>
      <w:r>
        <w:rPr>
          <w:rFonts w:ascii="Times New Roman" w:hAnsi="Times New Roman" w:cs="Times New Roman"/>
          <w:sz w:val="24"/>
          <w:szCs w:val="24"/>
        </w:rPr>
        <w:t>Aboud</w:t>
      </w:r>
      <w:proofErr w:type="spellEnd"/>
      <w:r>
        <w:rPr>
          <w:rFonts w:ascii="Times New Roman" w:hAnsi="Times New Roman" w:cs="Times New Roman"/>
          <w:sz w:val="24"/>
          <w:szCs w:val="24"/>
        </w:rPr>
        <w:t xml:space="preserve"> discussed another method of RSA attack involving a small decryption exponent d, where the d value is at least 160 bits to avoid square root discrete logarithms [97]. He noted that this attack, however, can be avoided if the encryption exponent e is at least 50% longer than modulus N [97]. As such, </w:t>
      </w:r>
      <w:proofErr w:type="spellStart"/>
      <w:r>
        <w:rPr>
          <w:rFonts w:ascii="Times New Roman" w:hAnsi="Times New Roman" w:cs="Times New Roman"/>
          <w:sz w:val="24"/>
          <w:szCs w:val="24"/>
        </w:rPr>
        <w:t>Aboud</w:t>
      </w:r>
      <w:proofErr w:type="spellEnd"/>
      <w:r>
        <w:rPr>
          <w:rFonts w:ascii="Times New Roman" w:hAnsi="Times New Roman" w:cs="Times New Roman"/>
          <w:sz w:val="24"/>
          <w:szCs w:val="24"/>
        </w:rPr>
        <w:t xml:space="preserve"> [97] proposed an algorithm to break without the requirement of factoring N [97]. Factoring of N is typically an obstacle to overcome in cryptanalysis, in order to reconstruct an RSA private keys for decryption purposes [65] [66] [97]. </w:t>
      </w:r>
      <w:proofErr w:type="spellStart"/>
      <w:r w:rsidR="008A5CA0">
        <w:rPr>
          <w:rFonts w:ascii="Times New Roman" w:hAnsi="Times New Roman" w:cs="Times New Roman"/>
          <w:sz w:val="24"/>
          <w:szCs w:val="24"/>
        </w:rPr>
        <w:t>Aboud’s</w:t>
      </w:r>
      <w:proofErr w:type="spellEnd"/>
      <w:r w:rsidR="008A5CA0">
        <w:rPr>
          <w:rFonts w:ascii="Times New Roman" w:hAnsi="Times New Roman" w:cs="Times New Roman"/>
          <w:sz w:val="24"/>
          <w:szCs w:val="24"/>
        </w:rPr>
        <w:t xml:space="preserve"> [97] proposed algorithm was designed to prove a possibility that if the exponent e is known, then N can be</w:t>
      </w:r>
      <w:r w:rsidR="00DF3CBF">
        <w:rPr>
          <w:rFonts w:ascii="Times New Roman" w:hAnsi="Times New Roman" w:cs="Times New Roman"/>
          <w:sz w:val="24"/>
          <w:szCs w:val="24"/>
        </w:rPr>
        <w:t xml:space="preserve"> factored</w:t>
      </w:r>
      <w:r w:rsidR="008A5CA0">
        <w:rPr>
          <w:rFonts w:ascii="Times New Roman" w:hAnsi="Times New Roman" w:cs="Times New Roman"/>
          <w:sz w:val="24"/>
          <w:szCs w:val="24"/>
        </w:rPr>
        <w:t xml:space="preserve"> in </w:t>
      </w:r>
      <w:r w:rsidR="00DF3CBF">
        <w:rPr>
          <w:rFonts w:ascii="Times New Roman" w:hAnsi="Times New Roman" w:cs="Times New Roman"/>
          <w:sz w:val="24"/>
          <w:szCs w:val="24"/>
        </w:rPr>
        <w:t>polynomial time by means of randomised algorithm [97].</w:t>
      </w:r>
    </w:p>
    <w:p w14:paraId="70516966" w14:textId="71F73428" w:rsidR="00DF3CBF" w:rsidRDefault="00F814FE" w:rsidP="00AD4198">
      <w:pPr>
        <w:jc w:val="both"/>
        <w:rPr>
          <w:rFonts w:ascii="Times New Roman" w:hAnsi="Times New Roman" w:cs="Times New Roman"/>
          <w:sz w:val="24"/>
          <w:szCs w:val="24"/>
        </w:rPr>
      </w:pPr>
      <w:r>
        <w:rPr>
          <w:rFonts w:ascii="Times New Roman" w:hAnsi="Times New Roman" w:cs="Times New Roman"/>
          <w:sz w:val="24"/>
          <w:szCs w:val="24"/>
        </w:rPr>
        <w:t xml:space="preserve">This paper presented a scenario where the values of a public key are set as 8927 for N and 2621 for e [97]. Furthermore, values of the private are set to 5 for exponent d, 113 for p and 79 for q [97]. </w:t>
      </w:r>
      <w:r w:rsidR="006E7F65">
        <w:rPr>
          <w:rFonts w:ascii="Times New Roman" w:hAnsi="Times New Roman" w:cs="Times New Roman"/>
          <w:sz w:val="24"/>
          <w:szCs w:val="24"/>
        </w:rPr>
        <w:t>From here, an entity titled B, would encrypt a message (m) so the cipher text (c) is equal to 6948, then this message would be transmitted to entity A [97]. However, entity T has intercepted the message and will attempt to recover the original content [97].</w:t>
      </w:r>
      <w:r w:rsidR="00D60A82">
        <w:rPr>
          <w:rFonts w:ascii="Times New Roman" w:hAnsi="Times New Roman" w:cs="Times New Roman"/>
          <w:sz w:val="24"/>
          <w:szCs w:val="24"/>
        </w:rPr>
        <w:t xml:space="preserve"> A series of mathematical equations are then run, which can be seen on page 589 of the report [97].</w:t>
      </w:r>
    </w:p>
    <w:p w14:paraId="7FCF9DE5" w14:textId="77777777" w:rsidR="00AF61C2" w:rsidRDefault="00D60A82" w:rsidP="00AD4198">
      <w:pPr>
        <w:jc w:val="both"/>
        <w:rPr>
          <w:rFonts w:ascii="Times New Roman" w:hAnsi="Times New Roman" w:cs="Times New Roman"/>
          <w:sz w:val="24"/>
          <w:szCs w:val="24"/>
        </w:rPr>
      </w:pPr>
      <w:r>
        <w:rPr>
          <w:rFonts w:ascii="Times New Roman" w:hAnsi="Times New Roman" w:cs="Times New Roman"/>
          <w:sz w:val="24"/>
          <w:szCs w:val="24"/>
        </w:rPr>
        <w:t xml:space="preserve">It is stated that they had run this scheme 100 times in order to find an average key generation time, which was noted at 93 </w:t>
      </w:r>
      <w:proofErr w:type="spellStart"/>
      <w:r>
        <w:rPr>
          <w:rFonts w:ascii="Times New Roman" w:hAnsi="Times New Roman" w:cs="Times New Roman"/>
          <w:sz w:val="24"/>
          <w:szCs w:val="24"/>
        </w:rPr>
        <w:t>ms</w:t>
      </w:r>
      <w:proofErr w:type="spellEnd"/>
      <w:r>
        <w:rPr>
          <w:rFonts w:ascii="Times New Roman" w:hAnsi="Times New Roman" w:cs="Times New Roman"/>
          <w:sz w:val="24"/>
          <w:szCs w:val="24"/>
        </w:rPr>
        <w:t xml:space="preserve"> in comparison to 1342 seconds of RSA-small-e scheme [97]. The time difference is due to RSA-small-e schemes factoring N in order to isolate p and q values, whereas in the scheme proposed by </w:t>
      </w:r>
      <w:proofErr w:type="spellStart"/>
      <w:r>
        <w:rPr>
          <w:rFonts w:ascii="Times New Roman" w:hAnsi="Times New Roman" w:cs="Times New Roman"/>
          <w:sz w:val="24"/>
          <w:szCs w:val="24"/>
        </w:rPr>
        <w:t>Aboud</w:t>
      </w:r>
      <w:proofErr w:type="spellEnd"/>
      <w:r>
        <w:rPr>
          <w:rFonts w:ascii="Times New Roman" w:hAnsi="Times New Roman" w:cs="Times New Roman"/>
          <w:sz w:val="24"/>
          <w:szCs w:val="24"/>
        </w:rPr>
        <w:t>, these values were not computed [97]</w:t>
      </w:r>
      <w:r w:rsidR="003970B9">
        <w:rPr>
          <w:rFonts w:ascii="Times New Roman" w:hAnsi="Times New Roman" w:cs="Times New Roman"/>
          <w:sz w:val="24"/>
          <w:szCs w:val="24"/>
        </w:rPr>
        <w:t>.</w:t>
      </w:r>
      <w:r w:rsidR="00624D25">
        <w:rPr>
          <w:rFonts w:ascii="Times New Roman" w:hAnsi="Times New Roman" w:cs="Times New Roman"/>
          <w:sz w:val="24"/>
          <w:szCs w:val="24"/>
        </w:rPr>
        <w:t xml:space="preserve"> </w:t>
      </w:r>
      <w:proofErr w:type="spellStart"/>
      <w:r w:rsidR="00624D25">
        <w:rPr>
          <w:rFonts w:ascii="Times New Roman" w:hAnsi="Times New Roman" w:cs="Times New Roman"/>
          <w:sz w:val="24"/>
          <w:szCs w:val="24"/>
        </w:rPr>
        <w:t>Aboud’s</w:t>
      </w:r>
      <w:proofErr w:type="spellEnd"/>
      <w:r w:rsidR="00624D25">
        <w:rPr>
          <w:rFonts w:ascii="Times New Roman" w:hAnsi="Times New Roman" w:cs="Times New Roman"/>
          <w:sz w:val="24"/>
          <w:szCs w:val="24"/>
        </w:rPr>
        <w:t xml:space="preserve"> desired goal was to isolate small factors until specific factoring was found [97].</w:t>
      </w:r>
      <w:r w:rsidR="00AF61C2">
        <w:rPr>
          <w:rFonts w:ascii="Times New Roman" w:hAnsi="Times New Roman" w:cs="Times New Roman"/>
          <w:sz w:val="24"/>
          <w:szCs w:val="24"/>
        </w:rPr>
        <w:t xml:space="preserve"> They had demonstrated a more efficient scheme in comparison to RSA-small-e schemes [97]. However, it should be noted that this attack, and subsequently the RSA-small-e scheme, are designed with a singular target in mind. In this specific scenario, these schemes are based on the concept of a small private key d value. </w:t>
      </w:r>
    </w:p>
    <w:p w14:paraId="3398E0A3" w14:textId="2154C0E1" w:rsidR="00D60A82" w:rsidRDefault="00AF61C2" w:rsidP="00AD4198">
      <w:pPr>
        <w:jc w:val="both"/>
        <w:rPr>
          <w:rFonts w:ascii="Times New Roman" w:hAnsi="Times New Roman" w:cs="Times New Roman"/>
          <w:sz w:val="24"/>
          <w:szCs w:val="24"/>
        </w:rPr>
      </w:pPr>
      <w:r>
        <w:rPr>
          <w:rFonts w:ascii="Times New Roman" w:hAnsi="Times New Roman" w:cs="Times New Roman"/>
          <w:sz w:val="24"/>
          <w:szCs w:val="24"/>
        </w:rPr>
        <w:t xml:space="preserve">As such, while this attack scheme is efficient in isolating desired prime numbers through factoring, the target for this specific attack is small. Typically, RSA keys security is based on large integers where factoring these N values becomes a </w:t>
      </w:r>
      <w:r w:rsidR="00AE3449">
        <w:rPr>
          <w:rFonts w:ascii="Times New Roman" w:hAnsi="Times New Roman" w:cs="Times New Roman"/>
          <w:sz w:val="24"/>
          <w:szCs w:val="24"/>
        </w:rPr>
        <w:t>monumental</w:t>
      </w:r>
      <w:r>
        <w:rPr>
          <w:rFonts w:ascii="Times New Roman" w:hAnsi="Times New Roman" w:cs="Times New Roman"/>
          <w:sz w:val="24"/>
          <w:szCs w:val="24"/>
        </w:rPr>
        <w:t xml:space="preserve"> task. Similarly, typical RSA encryption utilises an e value of </w:t>
      </w:r>
      <w:r w:rsidRPr="00AF61C2">
        <w:rPr>
          <w:rFonts w:ascii="Times New Roman" w:hAnsi="Times New Roman" w:cs="Times New Roman"/>
          <w:sz w:val="24"/>
          <w:szCs w:val="24"/>
        </w:rPr>
        <w:t>65537</w:t>
      </w:r>
      <w:r w:rsidR="00AE3449">
        <w:rPr>
          <w:rFonts w:ascii="Times New Roman" w:hAnsi="Times New Roman" w:cs="Times New Roman"/>
          <w:sz w:val="24"/>
          <w:szCs w:val="24"/>
        </w:rPr>
        <w:t xml:space="preserve"> [65] [66]. As such, d values for private keys are typically large integers that this scheme would struggle in properly factoring. Therefore, this scheme is efficient for its intended purpose, but would become less so as RSA key sizes increase.</w:t>
      </w:r>
    </w:p>
    <w:p w14:paraId="2F3E753B" w14:textId="487E669C" w:rsidR="00544A95" w:rsidRDefault="004F0EDC" w:rsidP="00AD4198">
      <w:pPr>
        <w:jc w:val="both"/>
        <w:rPr>
          <w:rFonts w:ascii="Times New Roman" w:hAnsi="Times New Roman" w:cs="Times New Roman"/>
          <w:sz w:val="24"/>
          <w:szCs w:val="24"/>
        </w:rPr>
      </w:pPr>
      <w:r>
        <w:rPr>
          <w:rFonts w:ascii="Times New Roman" w:hAnsi="Times New Roman" w:cs="Times New Roman"/>
          <w:sz w:val="24"/>
          <w:szCs w:val="24"/>
        </w:rPr>
        <w:t xml:space="preserve">Another paper, written by </w:t>
      </w:r>
      <w:r w:rsidR="00544A95">
        <w:rPr>
          <w:rFonts w:ascii="Times New Roman" w:hAnsi="Times New Roman" w:cs="Times New Roman"/>
          <w:sz w:val="24"/>
          <w:szCs w:val="24"/>
        </w:rPr>
        <w:t xml:space="preserve">N. </w:t>
      </w:r>
      <w:proofErr w:type="spellStart"/>
      <w:r w:rsidR="00544A95">
        <w:rPr>
          <w:rFonts w:ascii="Times New Roman" w:hAnsi="Times New Roman" w:cs="Times New Roman"/>
          <w:sz w:val="24"/>
          <w:szCs w:val="24"/>
        </w:rPr>
        <w:t>Floissac</w:t>
      </w:r>
      <w:proofErr w:type="spellEnd"/>
      <w:r w:rsidR="00544A95">
        <w:rPr>
          <w:rFonts w:ascii="Times New Roman" w:hAnsi="Times New Roman" w:cs="Times New Roman"/>
          <w:sz w:val="24"/>
          <w:szCs w:val="24"/>
        </w:rPr>
        <w:t xml:space="preserve"> and Y. </w:t>
      </w:r>
      <w:proofErr w:type="spellStart"/>
      <w:r w:rsidR="00544A95">
        <w:rPr>
          <w:rFonts w:ascii="Times New Roman" w:hAnsi="Times New Roman" w:cs="Times New Roman"/>
          <w:sz w:val="24"/>
          <w:szCs w:val="24"/>
        </w:rPr>
        <w:t>L’Hyver</w:t>
      </w:r>
      <w:proofErr w:type="spellEnd"/>
      <w:r w:rsidR="00544A95">
        <w:rPr>
          <w:rFonts w:ascii="Times New Roman" w:hAnsi="Times New Roman" w:cs="Times New Roman"/>
          <w:sz w:val="24"/>
          <w:szCs w:val="24"/>
        </w:rPr>
        <w:t xml:space="preserve"> [98] was examined as part of related work. This paper analyses AES encryption, with a focus primarily on 192- and 256-bit AES [98]. They discuss a specific attack, known as Differential Fault Analysis (DFA), which allows the discovery of secret keys by corrupting intermediate states in order to produce faulty ciphers [98]. The attack is based on analysing the differences between the faulty ciphers and the expected ones to obtain information on the secret key [98]. This attack has been widely used against AES-128 with a shift in focus towards 192- and 256-AES keys [98].</w:t>
      </w:r>
    </w:p>
    <w:p w14:paraId="3E28AC4E" w14:textId="77BB07E6" w:rsidR="00DB4B12" w:rsidRDefault="00544A95" w:rsidP="00AD4198">
      <w:pPr>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Floissac</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L’Hyver</w:t>
      </w:r>
      <w:proofErr w:type="spellEnd"/>
      <w:r>
        <w:rPr>
          <w:rFonts w:ascii="Times New Roman" w:hAnsi="Times New Roman" w:cs="Times New Roman"/>
          <w:sz w:val="24"/>
          <w:szCs w:val="24"/>
        </w:rPr>
        <w:t xml:space="preserve"> propose a form of this attack to be used against AES-192 and -256 by exploiting faults on </w:t>
      </w:r>
      <w:proofErr w:type="spellStart"/>
      <w:r>
        <w:rPr>
          <w:rFonts w:ascii="Times New Roman" w:hAnsi="Times New Roman" w:cs="Times New Roman"/>
          <w:sz w:val="24"/>
          <w:szCs w:val="24"/>
        </w:rPr>
        <w:t>KeyExpansion</w:t>
      </w:r>
      <w:proofErr w:type="spellEnd"/>
      <w:r>
        <w:rPr>
          <w:rFonts w:ascii="Times New Roman" w:hAnsi="Times New Roman" w:cs="Times New Roman"/>
          <w:sz w:val="24"/>
          <w:szCs w:val="24"/>
        </w:rPr>
        <w:t xml:space="preserve"> computation [98]. The attack is based on the AES-128 counterpart, but due to differences in </w:t>
      </w:r>
      <w:proofErr w:type="spellStart"/>
      <w:r>
        <w:rPr>
          <w:rFonts w:ascii="Times New Roman" w:hAnsi="Times New Roman" w:cs="Times New Roman"/>
          <w:sz w:val="24"/>
          <w:szCs w:val="24"/>
        </w:rPr>
        <w:t>KeyExpansion</w:t>
      </w:r>
      <w:proofErr w:type="spellEnd"/>
      <w:r>
        <w:rPr>
          <w:rFonts w:ascii="Times New Roman" w:hAnsi="Times New Roman" w:cs="Times New Roman"/>
          <w:sz w:val="24"/>
          <w:szCs w:val="24"/>
        </w:rPr>
        <w:t xml:space="preserve"> algorithms between different AES key sizes they were required to analyse the specific fault impacts within the key to overcome these problems [98].</w:t>
      </w:r>
      <w:r w:rsidR="00816A5F">
        <w:rPr>
          <w:rFonts w:ascii="Times New Roman" w:hAnsi="Times New Roman" w:cs="Times New Roman"/>
          <w:sz w:val="24"/>
          <w:szCs w:val="24"/>
        </w:rPr>
        <w:t xml:space="preserve"> </w:t>
      </w:r>
      <w:r w:rsidR="00751C40">
        <w:rPr>
          <w:rFonts w:ascii="Times New Roman" w:hAnsi="Times New Roman" w:cs="Times New Roman"/>
          <w:sz w:val="24"/>
          <w:szCs w:val="24"/>
        </w:rPr>
        <w:t>One</w:t>
      </w:r>
      <w:r w:rsidR="004F05B4">
        <w:rPr>
          <w:rFonts w:ascii="Times New Roman" w:hAnsi="Times New Roman" w:cs="Times New Roman"/>
          <w:sz w:val="24"/>
          <w:szCs w:val="24"/>
        </w:rPr>
        <w:t xml:space="preserve"> problem they encountered was overcome by altering the equation so that it takes into consideration specific vault values during one round or the AES process [98]. As such, they were able to identify the </w:t>
      </w:r>
      <w:proofErr w:type="spellStart"/>
      <w:r w:rsidR="004F05B4">
        <w:rPr>
          <w:rFonts w:ascii="Times New Roman" w:hAnsi="Times New Roman" w:cs="Times New Roman"/>
          <w:sz w:val="24"/>
          <w:szCs w:val="24"/>
        </w:rPr>
        <w:t>Knr</w:t>
      </w:r>
      <w:proofErr w:type="spellEnd"/>
      <w:r w:rsidR="004F05B4">
        <w:rPr>
          <w:rFonts w:ascii="Times New Roman" w:hAnsi="Times New Roman" w:cs="Times New Roman"/>
          <w:sz w:val="24"/>
          <w:szCs w:val="24"/>
        </w:rPr>
        <w:t xml:space="preserve"> key value and the last four bytes of the Knr-1 [98]. </w:t>
      </w:r>
      <w:r w:rsidR="00751C40">
        <w:rPr>
          <w:rFonts w:ascii="Times New Roman" w:hAnsi="Times New Roman" w:cs="Times New Roman"/>
          <w:sz w:val="24"/>
          <w:szCs w:val="24"/>
        </w:rPr>
        <w:t xml:space="preserve">Another problem encountered was with AES-256, as it required an additional 12 bytes to be discovered through the reproduction phase [98]. </w:t>
      </w:r>
    </w:p>
    <w:p w14:paraId="14EFCB72" w14:textId="42F04FCF" w:rsidR="00751C40" w:rsidRDefault="00751C40" w:rsidP="00AD4198">
      <w:pPr>
        <w:jc w:val="both"/>
        <w:rPr>
          <w:rFonts w:ascii="Times New Roman" w:hAnsi="Times New Roman" w:cs="Times New Roman"/>
          <w:sz w:val="24"/>
          <w:szCs w:val="24"/>
        </w:rPr>
      </w:pPr>
      <w:r>
        <w:rPr>
          <w:rFonts w:ascii="Times New Roman" w:hAnsi="Times New Roman" w:cs="Times New Roman"/>
          <w:sz w:val="24"/>
          <w:szCs w:val="24"/>
        </w:rPr>
        <w:t xml:space="preserve">Through their testing, </w:t>
      </w:r>
      <w:proofErr w:type="spellStart"/>
      <w:r>
        <w:rPr>
          <w:rFonts w:ascii="Times New Roman" w:hAnsi="Times New Roman" w:cs="Times New Roman"/>
          <w:sz w:val="24"/>
          <w:szCs w:val="24"/>
        </w:rPr>
        <w:t>Floissac</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L’Hyver</w:t>
      </w:r>
      <w:proofErr w:type="spellEnd"/>
      <w:r>
        <w:rPr>
          <w:rFonts w:ascii="Times New Roman" w:hAnsi="Times New Roman" w:cs="Times New Roman"/>
          <w:sz w:val="24"/>
          <w:szCs w:val="24"/>
        </w:rPr>
        <w:t xml:space="preserve"> identified two main adaptations to allow DFA to be utilised against higher AES key sizes [98]. Firstly, they extended the original attack, which allowed them to gain access to </w:t>
      </w:r>
      <w:proofErr w:type="spellStart"/>
      <w:r>
        <w:rPr>
          <w:rFonts w:ascii="Times New Roman" w:hAnsi="Times New Roman" w:cs="Times New Roman"/>
          <w:sz w:val="24"/>
          <w:szCs w:val="24"/>
        </w:rPr>
        <w:t>Knr</w:t>
      </w:r>
      <w:proofErr w:type="spellEnd"/>
      <w:r>
        <w:rPr>
          <w:rFonts w:ascii="Times New Roman" w:hAnsi="Times New Roman" w:cs="Times New Roman"/>
          <w:sz w:val="24"/>
          <w:szCs w:val="24"/>
        </w:rPr>
        <w:t xml:space="preserve"> key values and the four bytes of the Knr-1 key, as previously mentioned [98]. Secondly, a reproduction of the attack could be utilised to identify the third column of Knr-1 [98]. They did propose an alternative as much of Knr-1 had been identified and, therefore, an exhaustive search could be utilised to identify the remainder [98]. </w:t>
      </w:r>
      <w:r w:rsidR="00891629">
        <w:rPr>
          <w:rFonts w:ascii="Times New Roman" w:hAnsi="Times New Roman" w:cs="Times New Roman"/>
          <w:sz w:val="24"/>
          <w:szCs w:val="24"/>
        </w:rPr>
        <w:t>They concluded that at least eight couples are enough in retrieving the entire missing column and finally the initial AES key [98].</w:t>
      </w:r>
    </w:p>
    <w:p w14:paraId="35D77999" w14:textId="6B213F10" w:rsidR="00891629" w:rsidRDefault="00D52AD4" w:rsidP="00AD4198">
      <w:pPr>
        <w:jc w:val="both"/>
        <w:rPr>
          <w:rFonts w:ascii="Times New Roman" w:hAnsi="Times New Roman" w:cs="Times New Roman"/>
          <w:sz w:val="24"/>
          <w:szCs w:val="24"/>
        </w:rPr>
      </w:pPr>
      <w:proofErr w:type="spellStart"/>
      <w:r>
        <w:rPr>
          <w:rFonts w:ascii="Times New Roman" w:hAnsi="Times New Roman" w:cs="Times New Roman"/>
          <w:sz w:val="24"/>
          <w:szCs w:val="24"/>
        </w:rPr>
        <w:t>Flaissac</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L’Hyver</w:t>
      </w:r>
      <w:proofErr w:type="spellEnd"/>
      <w:r>
        <w:rPr>
          <w:rFonts w:ascii="Times New Roman" w:hAnsi="Times New Roman" w:cs="Times New Roman"/>
          <w:sz w:val="24"/>
          <w:szCs w:val="24"/>
        </w:rPr>
        <w:t xml:space="preserve"> presented an avenue in which higher AES keys can be retrieved [98]. However, for the scope of this project, their method of attack far exceeds the authors knowledge. As such, this paper was used as a reminder that there are many possible methods to use in order to acquire AES security keys. Not only this, but it improves upon the authors knowledge of AES functions by examining AES rounds of encryption, and how additional rounds added in AES-192 and AES-256 impact various attacks, e.g. attacks that can work against AES-128 may have less success against AES-192 and AES-256.</w:t>
      </w:r>
      <w:r w:rsidR="009B65AE">
        <w:rPr>
          <w:rFonts w:ascii="Times New Roman" w:hAnsi="Times New Roman" w:cs="Times New Roman"/>
          <w:sz w:val="24"/>
          <w:szCs w:val="24"/>
        </w:rPr>
        <w:t xml:space="preserve"> It also helped in eliminating one potential attack used as the setup far exceeds the limits of this project.</w:t>
      </w:r>
    </w:p>
    <w:p w14:paraId="03489248" w14:textId="210BB4B6" w:rsidR="005F4D54" w:rsidRDefault="005F4D54" w:rsidP="00AD4198">
      <w:pPr>
        <w:jc w:val="both"/>
        <w:rPr>
          <w:rFonts w:ascii="Times New Roman" w:hAnsi="Times New Roman" w:cs="Times New Roman"/>
          <w:sz w:val="24"/>
          <w:szCs w:val="24"/>
        </w:rPr>
      </w:pPr>
    </w:p>
    <w:p w14:paraId="344A70D7" w14:textId="09FFDB32" w:rsidR="009B65AE" w:rsidRDefault="009B65AE" w:rsidP="00AD4198">
      <w:pPr>
        <w:jc w:val="both"/>
        <w:rPr>
          <w:rFonts w:ascii="Times New Roman" w:hAnsi="Times New Roman" w:cs="Times New Roman"/>
          <w:sz w:val="24"/>
          <w:szCs w:val="24"/>
        </w:rPr>
      </w:pPr>
    </w:p>
    <w:p w14:paraId="3788C0A4" w14:textId="77777777" w:rsidR="002A4DAF" w:rsidRDefault="002A4DAF" w:rsidP="00AD4198">
      <w:pPr>
        <w:jc w:val="both"/>
        <w:rPr>
          <w:rFonts w:ascii="Times New Roman" w:hAnsi="Times New Roman" w:cs="Times New Roman"/>
          <w:sz w:val="24"/>
          <w:szCs w:val="24"/>
        </w:rPr>
      </w:pPr>
    </w:p>
    <w:p w14:paraId="2D73224E" w14:textId="2463A2C4" w:rsidR="009B65AE" w:rsidRDefault="009B65AE" w:rsidP="00AD4198">
      <w:pPr>
        <w:jc w:val="both"/>
        <w:rPr>
          <w:rFonts w:ascii="Times New Roman" w:hAnsi="Times New Roman" w:cs="Times New Roman"/>
          <w:sz w:val="24"/>
          <w:szCs w:val="24"/>
        </w:rPr>
      </w:pPr>
    </w:p>
    <w:p w14:paraId="0950EFDC" w14:textId="010E885E" w:rsidR="009B65AE" w:rsidRDefault="009B65AE" w:rsidP="00AD4198">
      <w:pPr>
        <w:jc w:val="both"/>
        <w:rPr>
          <w:rFonts w:ascii="Times New Roman" w:hAnsi="Times New Roman" w:cs="Times New Roman"/>
          <w:sz w:val="24"/>
          <w:szCs w:val="24"/>
        </w:rPr>
      </w:pPr>
    </w:p>
    <w:p w14:paraId="25922F87" w14:textId="77777777" w:rsidR="009B65AE" w:rsidRDefault="009B65AE" w:rsidP="00AD4198">
      <w:pPr>
        <w:jc w:val="both"/>
        <w:rPr>
          <w:rFonts w:ascii="Times New Roman" w:hAnsi="Times New Roman" w:cs="Times New Roman"/>
          <w:sz w:val="24"/>
          <w:szCs w:val="24"/>
        </w:rPr>
      </w:pPr>
    </w:p>
    <w:p w14:paraId="28F2F184" w14:textId="2FC46A80" w:rsidR="009B65AE" w:rsidRDefault="009B65AE" w:rsidP="00AD4198">
      <w:pPr>
        <w:jc w:val="both"/>
        <w:rPr>
          <w:rFonts w:ascii="Times New Roman" w:hAnsi="Times New Roman" w:cs="Times New Roman"/>
          <w:sz w:val="24"/>
          <w:szCs w:val="24"/>
        </w:rPr>
      </w:pPr>
    </w:p>
    <w:p w14:paraId="1D367FED" w14:textId="53975B1D" w:rsidR="009B65AE" w:rsidRDefault="009B65AE" w:rsidP="00AD4198">
      <w:pPr>
        <w:jc w:val="both"/>
        <w:rPr>
          <w:rFonts w:ascii="Times New Roman" w:hAnsi="Times New Roman" w:cs="Times New Roman"/>
          <w:sz w:val="24"/>
          <w:szCs w:val="24"/>
        </w:rPr>
      </w:pPr>
    </w:p>
    <w:p w14:paraId="708F506F" w14:textId="6D1A5B19" w:rsidR="009B65AE" w:rsidRDefault="009B65AE" w:rsidP="00AD4198">
      <w:pPr>
        <w:jc w:val="both"/>
        <w:rPr>
          <w:rFonts w:ascii="Times New Roman" w:hAnsi="Times New Roman" w:cs="Times New Roman"/>
          <w:sz w:val="24"/>
          <w:szCs w:val="24"/>
        </w:rPr>
      </w:pPr>
    </w:p>
    <w:p w14:paraId="2725D122" w14:textId="00D89CA0" w:rsidR="009B65AE" w:rsidRDefault="009B65AE" w:rsidP="00AD4198">
      <w:pPr>
        <w:jc w:val="both"/>
        <w:rPr>
          <w:rFonts w:ascii="Times New Roman" w:hAnsi="Times New Roman" w:cs="Times New Roman"/>
          <w:sz w:val="24"/>
          <w:szCs w:val="24"/>
        </w:rPr>
      </w:pPr>
    </w:p>
    <w:p w14:paraId="10FD5F86" w14:textId="77777777" w:rsidR="009B65AE" w:rsidRDefault="009B65AE" w:rsidP="00AD4198">
      <w:pPr>
        <w:jc w:val="both"/>
        <w:rPr>
          <w:rFonts w:ascii="Times New Roman" w:hAnsi="Times New Roman" w:cs="Times New Roman"/>
          <w:sz w:val="24"/>
          <w:szCs w:val="24"/>
        </w:rPr>
      </w:pPr>
    </w:p>
    <w:p w14:paraId="5E9280A0" w14:textId="355D650C" w:rsidR="009325CB" w:rsidRPr="009325CB" w:rsidRDefault="009325CB" w:rsidP="00AD4198">
      <w:pPr>
        <w:pStyle w:val="Heading1"/>
        <w:jc w:val="both"/>
        <w:rPr>
          <w:rFonts w:ascii="Times New Roman" w:hAnsi="Times New Roman" w:cs="Times New Roman"/>
          <w:b/>
          <w:color w:val="auto"/>
        </w:rPr>
      </w:pPr>
      <w:bookmarkStart w:id="11" w:name="_Toc20699775"/>
      <w:r w:rsidRPr="009325CB">
        <w:rPr>
          <w:rFonts w:ascii="Times New Roman" w:hAnsi="Times New Roman" w:cs="Times New Roman"/>
          <w:b/>
          <w:color w:val="auto"/>
        </w:rPr>
        <w:lastRenderedPageBreak/>
        <w:t>Chapter 3</w:t>
      </w:r>
      <w:bookmarkEnd w:id="11"/>
    </w:p>
    <w:p w14:paraId="136C4DB5" w14:textId="1EAE4714" w:rsidR="009325CB" w:rsidRPr="00681B2A" w:rsidRDefault="009325CB" w:rsidP="00AD4198">
      <w:pPr>
        <w:pStyle w:val="Heading2"/>
        <w:jc w:val="both"/>
        <w:rPr>
          <w:rFonts w:ascii="Times New Roman" w:hAnsi="Times New Roman" w:cs="Times New Roman"/>
          <w:b/>
          <w:bCs/>
          <w:color w:val="auto"/>
          <w:sz w:val="24"/>
        </w:rPr>
      </w:pPr>
      <w:bookmarkStart w:id="12" w:name="_Toc20699776"/>
      <w:r w:rsidRPr="00681B2A">
        <w:rPr>
          <w:rFonts w:ascii="Times New Roman" w:hAnsi="Times New Roman" w:cs="Times New Roman"/>
          <w:b/>
          <w:bCs/>
          <w:color w:val="auto"/>
          <w:sz w:val="24"/>
        </w:rPr>
        <w:t>3.1 Methodology</w:t>
      </w:r>
      <w:bookmarkEnd w:id="12"/>
    </w:p>
    <w:p w14:paraId="50F40102" w14:textId="77777777" w:rsidR="00263D20" w:rsidRDefault="00263D20" w:rsidP="00AD4198">
      <w:pPr>
        <w:jc w:val="both"/>
        <w:rPr>
          <w:rFonts w:ascii="Times New Roman" w:hAnsi="Times New Roman" w:cs="Times New Roman"/>
          <w:sz w:val="24"/>
          <w:szCs w:val="24"/>
        </w:rPr>
      </w:pPr>
      <w:r>
        <w:rPr>
          <w:rFonts w:ascii="Times New Roman" w:hAnsi="Times New Roman" w:cs="Times New Roman"/>
          <w:sz w:val="24"/>
          <w:szCs w:val="24"/>
        </w:rPr>
        <w:t>The literature review proved instrumental in identifying key aspects of the project. This project is to compare the performance of DNA in relation to other decryption software. Therefore, research into different encryption methods and algorithms would aid in understanding their function. Furthermore, research into the field of cryptanalysis provided data on various decryption methods and software. The software’s discovered from research can then be used to encrypt and decrypt data. Following this, the performance of decryption methods can be compared to DNA software. This process can be used for multiple encryption methods identified via literature review.</w:t>
      </w:r>
    </w:p>
    <w:p w14:paraId="54555510" w14:textId="77777777" w:rsidR="00263D20" w:rsidRDefault="00263D20" w:rsidP="00AD4198">
      <w:pPr>
        <w:jc w:val="both"/>
        <w:rPr>
          <w:rFonts w:ascii="Times New Roman" w:hAnsi="Times New Roman" w:cs="Times New Roman"/>
          <w:sz w:val="24"/>
          <w:szCs w:val="24"/>
        </w:rPr>
      </w:pPr>
    </w:p>
    <w:p w14:paraId="68AD3BB3" w14:textId="77777777" w:rsidR="00263D20" w:rsidRPr="00681B2A" w:rsidRDefault="00263D20" w:rsidP="00AD4198">
      <w:pPr>
        <w:pStyle w:val="Heading3"/>
        <w:jc w:val="both"/>
        <w:rPr>
          <w:rFonts w:ascii="Times New Roman" w:hAnsi="Times New Roman" w:cs="Times New Roman"/>
          <w:b/>
          <w:bCs/>
          <w:color w:val="auto"/>
        </w:rPr>
      </w:pPr>
      <w:bookmarkStart w:id="13" w:name="_Toc20699777"/>
      <w:r w:rsidRPr="00681B2A">
        <w:rPr>
          <w:rFonts w:ascii="Times New Roman" w:hAnsi="Times New Roman" w:cs="Times New Roman"/>
          <w:b/>
          <w:bCs/>
          <w:color w:val="auto"/>
        </w:rPr>
        <w:t>3.1.1 Philosophies</w:t>
      </w:r>
      <w:bookmarkEnd w:id="13"/>
    </w:p>
    <w:p w14:paraId="77C2CD85" w14:textId="1E7F1E1E" w:rsidR="00263D20" w:rsidRDefault="00142B9C" w:rsidP="00AD4198">
      <w:pPr>
        <w:jc w:val="both"/>
        <w:rPr>
          <w:rFonts w:ascii="Times New Roman" w:hAnsi="Times New Roman" w:cs="Times New Roman"/>
          <w:sz w:val="24"/>
          <w:szCs w:val="24"/>
        </w:rPr>
      </w:pPr>
      <w:r>
        <w:rPr>
          <w:rFonts w:ascii="Times New Roman" w:hAnsi="Times New Roman" w:cs="Times New Roman"/>
          <w:sz w:val="24"/>
          <w:szCs w:val="24"/>
        </w:rPr>
        <w:t xml:space="preserve">The intention of this project is to analyse the efficiency of DNA software in comparison to other decryption methods. As such, this project takes a </w:t>
      </w:r>
      <w:r w:rsidR="002F5E3B">
        <w:rPr>
          <w:rFonts w:ascii="Times New Roman" w:hAnsi="Times New Roman" w:cs="Times New Roman"/>
          <w:sz w:val="24"/>
          <w:szCs w:val="24"/>
        </w:rPr>
        <w:t>Positivism approach to data methodology. In positivism studies the role of a researcher is limited to data collection and interpretation. Positivism research refers to researchers which believe only data acquired via observation, including measurement, is trustworthy. As this project aims to acquire data via comparison of multiple software, and therefore using the results to come to a specific conclusion, this project meets the criteria for positivism research.</w:t>
      </w:r>
    </w:p>
    <w:p w14:paraId="4EAB58EB" w14:textId="37640C6E" w:rsidR="002F5E3B" w:rsidRDefault="002F5E3B" w:rsidP="00AD4198">
      <w:pPr>
        <w:jc w:val="both"/>
        <w:rPr>
          <w:rFonts w:ascii="Times New Roman" w:hAnsi="Times New Roman" w:cs="Times New Roman"/>
          <w:sz w:val="24"/>
          <w:szCs w:val="24"/>
        </w:rPr>
      </w:pPr>
      <w:r>
        <w:rPr>
          <w:rFonts w:ascii="Times New Roman" w:hAnsi="Times New Roman" w:cs="Times New Roman"/>
          <w:sz w:val="24"/>
          <w:szCs w:val="24"/>
        </w:rPr>
        <w:t xml:space="preserve">This project philosophy can also be viewed in a Pragmatism manner. Pragmatism research recognises that there are </w:t>
      </w:r>
      <w:r w:rsidR="00831495">
        <w:rPr>
          <w:rFonts w:ascii="Times New Roman" w:hAnsi="Times New Roman" w:cs="Times New Roman"/>
          <w:sz w:val="24"/>
          <w:szCs w:val="24"/>
        </w:rPr>
        <w:t>many ways</w:t>
      </w:r>
      <w:r>
        <w:rPr>
          <w:rFonts w:ascii="Times New Roman" w:hAnsi="Times New Roman" w:cs="Times New Roman"/>
          <w:sz w:val="24"/>
          <w:szCs w:val="24"/>
        </w:rPr>
        <w:t xml:space="preserve"> of undertaking research, and that no single</w:t>
      </w:r>
      <w:r w:rsidR="0052457F">
        <w:rPr>
          <w:rFonts w:ascii="Times New Roman" w:hAnsi="Times New Roman" w:cs="Times New Roman"/>
          <w:sz w:val="24"/>
          <w:szCs w:val="24"/>
        </w:rPr>
        <w:t xml:space="preserve"> point of view can ever give the entire picture. The field of cryptology can effectively be split into both cryptography and cryptanalysis. As such, research into both fields was required in order to gain an understanding of the overall field of study. Pragmatists are not required to use multiple methods to obtain information. Rather, they utilise a combination of methods that advances a specific research in an efficient manner.</w:t>
      </w:r>
    </w:p>
    <w:p w14:paraId="134F7C3F" w14:textId="77777777" w:rsidR="00810B03" w:rsidRDefault="00810B03" w:rsidP="00AD4198">
      <w:pPr>
        <w:jc w:val="both"/>
        <w:rPr>
          <w:rFonts w:ascii="Times New Roman" w:hAnsi="Times New Roman" w:cs="Times New Roman"/>
          <w:sz w:val="24"/>
          <w:szCs w:val="24"/>
        </w:rPr>
      </w:pPr>
    </w:p>
    <w:p w14:paraId="07537010" w14:textId="77777777" w:rsidR="00263D20" w:rsidRPr="00681B2A" w:rsidRDefault="00263D20" w:rsidP="00AD4198">
      <w:pPr>
        <w:pStyle w:val="Heading3"/>
        <w:jc w:val="both"/>
        <w:rPr>
          <w:rFonts w:ascii="Times New Roman" w:hAnsi="Times New Roman" w:cs="Times New Roman"/>
          <w:b/>
          <w:bCs/>
          <w:color w:val="auto"/>
        </w:rPr>
      </w:pPr>
      <w:bookmarkStart w:id="14" w:name="_Toc20699778"/>
      <w:r w:rsidRPr="00681B2A">
        <w:rPr>
          <w:rFonts w:ascii="Times New Roman" w:hAnsi="Times New Roman" w:cs="Times New Roman"/>
          <w:b/>
          <w:bCs/>
          <w:color w:val="auto"/>
        </w:rPr>
        <w:t>3.1.2 Approach</w:t>
      </w:r>
      <w:bookmarkEnd w:id="14"/>
    </w:p>
    <w:p w14:paraId="1A570CB5" w14:textId="3E1AF32D" w:rsidR="00263D20" w:rsidRDefault="0082450E" w:rsidP="00AD4198">
      <w:pPr>
        <w:jc w:val="both"/>
        <w:rPr>
          <w:rFonts w:ascii="Times New Roman" w:hAnsi="Times New Roman" w:cs="Times New Roman"/>
          <w:sz w:val="24"/>
          <w:szCs w:val="24"/>
        </w:rPr>
      </w:pPr>
      <w:r>
        <w:rPr>
          <w:rFonts w:ascii="Times New Roman" w:hAnsi="Times New Roman" w:cs="Times New Roman"/>
          <w:sz w:val="24"/>
          <w:szCs w:val="24"/>
        </w:rPr>
        <w:t>The aim of this project leads more towards a deductive approach to research. Deductive approaches are based on developing a hypothesis based on an existing theory, then designing a strategy in order to test this hypothesis. In other words, a deductive approach is focused on obtaining and analysing a conclusion from a hypothesis.</w:t>
      </w:r>
    </w:p>
    <w:p w14:paraId="2AEFE45C" w14:textId="053EF87C" w:rsidR="0082450E" w:rsidRDefault="0082450E" w:rsidP="00AD4198">
      <w:pPr>
        <w:jc w:val="both"/>
        <w:rPr>
          <w:rFonts w:ascii="Times New Roman" w:hAnsi="Times New Roman" w:cs="Times New Roman"/>
          <w:sz w:val="24"/>
          <w:szCs w:val="24"/>
        </w:rPr>
      </w:pPr>
      <w:r>
        <w:rPr>
          <w:rFonts w:ascii="Times New Roman" w:hAnsi="Times New Roman" w:cs="Times New Roman"/>
          <w:sz w:val="24"/>
          <w:szCs w:val="24"/>
        </w:rPr>
        <w:t xml:space="preserve">In the case of this project, the aim is to compare DNA software to other cryptanalysis software in order to determine its efficiency in decrypting ciphertext. As such, the hypothesis is that DNA would be capable of decrypting ciphertext faster as it utilises unused processing power of multiple machines to accomplish tasks. </w:t>
      </w:r>
      <w:r w:rsidR="00E87BAC">
        <w:rPr>
          <w:rFonts w:ascii="Times New Roman" w:hAnsi="Times New Roman" w:cs="Times New Roman"/>
          <w:sz w:val="24"/>
          <w:szCs w:val="24"/>
        </w:rPr>
        <w:t>In relation to a deductive approach, this project hypothesis will be tested by running a series of tests in order to prove or disprove this hypothesis. Therefore, this project will deduct conclusions based on the previous mentioned hypothesis and corresponding strategy.</w:t>
      </w:r>
    </w:p>
    <w:p w14:paraId="6B5E414B" w14:textId="77777777" w:rsidR="00810B03" w:rsidRDefault="00810B03" w:rsidP="00AD4198">
      <w:pPr>
        <w:jc w:val="both"/>
        <w:rPr>
          <w:rFonts w:ascii="Times New Roman" w:hAnsi="Times New Roman" w:cs="Times New Roman"/>
          <w:sz w:val="24"/>
          <w:szCs w:val="24"/>
        </w:rPr>
      </w:pPr>
    </w:p>
    <w:p w14:paraId="188F4A35" w14:textId="77777777" w:rsidR="00263D20" w:rsidRPr="00681B2A" w:rsidRDefault="00263D20" w:rsidP="00AD4198">
      <w:pPr>
        <w:pStyle w:val="Heading3"/>
        <w:jc w:val="both"/>
        <w:rPr>
          <w:rFonts w:ascii="Times New Roman" w:hAnsi="Times New Roman" w:cs="Times New Roman"/>
          <w:b/>
          <w:bCs/>
        </w:rPr>
      </w:pPr>
      <w:bookmarkStart w:id="15" w:name="_Toc20699779"/>
      <w:r w:rsidRPr="00681B2A">
        <w:rPr>
          <w:rFonts w:ascii="Times New Roman" w:hAnsi="Times New Roman" w:cs="Times New Roman"/>
          <w:b/>
          <w:bCs/>
          <w:color w:val="auto"/>
        </w:rPr>
        <w:lastRenderedPageBreak/>
        <w:t>3.1.3 Strategies</w:t>
      </w:r>
      <w:bookmarkEnd w:id="15"/>
    </w:p>
    <w:p w14:paraId="4B2919D6" w14:textId="1ADCDA01" w:rsidR="00263D20" w:rsidRDefault="006E0A83" w:rsidP="00AD4198">
      <w:pPr>
        <w:jc w:val="both"/>
        <w:rPr>
          <w:rFonts w:ascii="Times New Roman" w:hAnsi="Times New Roman" w:cs="Times New Roman"/>
          <w:sz w:val="24"/>
          <w:szCs w:val="24"/>
        </w:rPr>
      </w:pPr>
      <w:r>
        <w:rPr>
          <w:rFonts w:ascii="Times New Roman" w:hAnsi="Times New Roman" w:cs="Times New Roman"/>
          <w:sz w:val="24"/>
          <w:szCs w:val="24"/>
        </w:rPr>
        <w:t xml:space="preserve">There were many strategies utilised in the completion of the project, with research and experimentation being the two prominent methods. </w:t>
      </w:r>
      <w:r w:rsidR="005B1F5B">
        <w:rPr>
          <w:rFonts w:ascii="Times New Roman" w:hAnsi="Times New Roman" w:cs="Times New Roman"/>
          <w:sz w:val="24"/>
          <w:szCs w:val="24"/>
        </w:rPr>
        <w:t>The main research strategy could be described as case study or archival research. Case studies involve study into a specific idea, or hypothesis, and using multiple sources of evidence to back up findings. Archival research is based on administrative records and documents as sources of data. For this project, the goal of research was to gain greater understanding into fields associated with the project topic. In this case, research into cryptography and cryptanalysis was required to gain knowledge in these fields, which aided in the constructed of an experiment in which to prove or disprove the project hypothesis.</w:t>
      </w:r>
    </w:p>
    <w:p w14:paraId="25A40DA4" w14:textId="231365C6" w:rsidR="005B1F5B" w:rsidRDefault="005B1F5B" w:rsidP="00AD4198">
      <w:pPr>
        <w:jc w:val="both"/>
        <w:rPr>
          <w:rFonts w:ascii="Times New Roman" w:hAnsi="Times New Roman" w:cs="Times New Roman"/>
          <w:sz w:val="24"/>
          <w:szCs w:val="24"/>
        </w:rPr>
      </w:pPr>
      <w:r>
        <w:rPr>
          <w:rFonts w:ascii="Times New Roman" w:hAnsi="Times New Roman" w:cs="Times New Roman"/>
          <w:sz w:val="24"/>
          <w:szCs w:val="24"/>
        </w:rPr>
        <w:t xml:space="preserve">Research was conducted using online journals found on sites such as IEEE Xplore and Science Direct. Other sources included library books based on cryptography and cryptanalysis. These sources were chosen due to being peer-reviewed by multiple individuals and groups in the same field of study. As such, if the sources are up to date, the information within can be considered </w:t>
      </w:r>
      <w:r w:rsidR="00C90765">
        <w:rPr>
          <w:rFonts w:ascii="Times New Roman" w:hAnsi="Times New Roman" w:cs="Times New Roman"/>
          <w:sz w:val="24"/>
          <w:szCs w:val="24"/>
        </w:rPr>
        <w:t>accurate.</w:t>
      </w:r>
      <w:r w:rsidR="005D1CAF">
        <w:rPr>
          <w:rFonts w:ascii="Times New Roman" w:hAnsi="Times New Roman" w:cs="Times New Roman"/>
          <w:sz w:val="24"/>
          <w:szCs w:val="24"/>
        </w:rPr>
        <w:t xml:space="preserve"> The research into these fields identified several encryption methods which are widely utilised in modern networks. These included symmetric and asymmetric encryption methods [13] [52] [53]. </w:t>
      </w:r>
      <w:r w:rsidR="003D73B5">
        <w:rPr>
          <w:rFonts w:ascii="Times New Roman" w:hAnsi="Times New Roman" w:cs="Times New Roman"/>
          <w:sz w:val="24"/>
          <w:szCs w:val="24"/>
        </w:rPr>
        <w:t xml:space="preserve">From here, </w:t>
      </w:r>
      <w:r w:rsidR="00B667E2">
        <w:rPr>
          <w:rFonts w:ascii="Times New Roman" w:hAnsi="Times New Roman" w:cs="Times New Roman"/>
          <w:sz w:val="24"/>
          <w:szCs w:val="24"/>
        </w:rPr>
        <w:t>several</w:t>
      </w:r>
      <w:r w:rsidR="003D73B5">
        <w:rPr>
          <w:rFonts w:ascii="Times New Roman" w:hAnsi="Times New Roman" w:cs="Times New Roman"/>
          <w:sz w:val="24"/>
          <w:szCs w:val="24"/>
        </w:rPr>
        <w:t xml:space="preserve"> encryption algorithms were identified, such as AES [54] [55], DES [58] [60] and blowfish [62] for symmetric encryption, and RSA [65], Diffie-Hellman [67] and ECC [69].</w:t>
      </w:r>
    </w:p>
    <w:p w14:paraId="4F2165E5" w14:textId="767555DE" w:rsidR="00B667E2" w:rsidRDefault="00B667E2" w:rsidP="00AD4198">
      <w:pPr>
        <w:jc w:val="both"/>
        <w:rPr>
          <w:rFonts w:ascii="Times New Roman" w:hAnsi="Times New Roman" w:cs="Times New Roman"/>
          <w:sz w:val="24"/>
          <w:szCs w:val="24"/>
        </w:rPr>
      </w:pPr>
      <w:r>
        <w:rPr>
          <w:rFonts w:ascii="Times New Roman" w:hAnsi="Times New Roman" w:cs="Times New Roman"/>
          <w:sz w:val="24"/>
          <w:szCs w:val="24"/>
        </w:rPr>
        <w:t xml:space="preserve">Other critical information acquired via research was into cryptanalysis. This information included what is cryptanalysis, what attacks are performed and what tools can be used for cryptography and cryptanalysis purposes. Certain tools such as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Cryptol</w:t>
      </w:r>
      <w:proofErr w:type="spellEnd"/>
      <w:r>
        <w:rPr>
          <w:rFonts w:ascii="Times New Roman" w:hAnsi="Times New Roman" w:cs="Times New Roman"/>
          <w:sz w:val="24"/>
          <w:szCs w:val="24"/>
        </w:rPr>
        <w:t xml:space="preserve"> and Crypt Bench were identified as possibilities for this project [91].</w:t>
      </w:r>
      <w:r w:rsidR="00234D2A">
        <w:rPr>
          <w:rFonts w:ascii="Times New Roman" w:hAnsi="Times New Roman" w:cs="Times New Roman"/>
          <w:sz w:val="24"/>
          <w:szCs w:val="24"/>
        </w:rPr>
        <w:t xml:space="preserve"> Finally, research into DNA was done in order to gain greater understanding of this software’s function</w:t>
      </w:r>
      <w:r w:rsidR="003C6D27">
        <w:rPr>
          <w:rFonts w:ascii="Times New Roman" w:hAnsi="Times New Roman" w:cs="Times New Roman"/>
          <w:sz w:val="24"/>
          <w:szCs w:val="24"/>
        </w:rPr>
        <w:t xml:space="preserve"> [92] [93] [94]</w:t>
      </w:r>
      <w:r w:rsidR="00234D2A">
        <w:rPr>
          <w:rFonts w:ascii="Times New Roman" w:hAnsi="Times New Roman" w:cs="Times New Roman"/>
          <w:sz w:val="24"/>
          <w:szCs w:val="24"/>
        </w:rPr>
        <w:t xml:space="preserve">. One point of note was the lack of peer-review journals which utilised this software in the manner proposed within this project. As such, </w:t>
      </w:r>
      <w:r w:rsidR="003C6D27">
        <w:rPr>
          <w:rFonts w:ascii="Times New Roman" w:hAnsi="Times New Roman" w:cs="Times New Roman"/>
          <w:sz w:val="24"/>
          <w:szCs w:val="24"/>
        </w:rPr>
        <w:t>related work including the use of DNA could not be identified.</w:t>
      </w:r>
      <w:r w:rsidR="00AD6A69">
        <w:rPr>
          <w:rFonts w:ascii="Times New Roman" w:hAnsi="Times New Roman" w:cs="Times New Roman"/>
          <w:sz w:val="24"/>
          <w:szCs w:val="24"/>
        </w:rPr>
        <w:t xml:space="preserve"> This </w:t>
      </w:r>
      <w:r w:rsidR="00A37A0B">
        <w:rPr>
          <w:rFonts w:ascii="Times New Roman" w:hAnsi="Times New Roman" w:cs="Times New Roman"/>
          <w:sz w:val="24"/>
          <w:szCs w:val="24"/>
        </w:rPr>
        <w:t>led</w:t>
      </w:r>
      <w:r w:rsidR="00AD6A69">
        <w:rPr>
          <w:rFonts w:ascii="Times New Roman" w:hAnsi="Times New Roman" w:cs="Times New Roman"/>
          <w:sz w:val="24"/>
          <w:szCs w:val="24"/>
        </w:rPr>
        <w:t xml:space="preserve"> to a lot of experimental research into the effectiveness of DNA in order to gain an understanding of its functions.</w:t>
      </w:r>
    </w:p>
    <w:p w14:paraId="10DAECD1" w14:textId="0D1BFDA9" w:rsidR="00A37A0B" w:rsidRDefault="00324172" w:rsidP="00AD4198">
      <w:pPr>
        <w:jc w:val="both"/>
        <w:rPr>
          <w:rFonts w:ascii="Times New Roman" w:hAnsi="Times New Roman" w:cs="Times New Roman"/>
          <w:sz w:val="24"/>
          <w:szCs w:val="24"/>
        </w:rPr>
      </w:pPr>
      <w:r>
        <w:rPr>
          <w:rFonts w:ascii="Times New Roman" w:hAnsi="Times New Roman" w:cs="Times New Roman"/>
          <w:sz w:val="24"/>
          <w:szCs w:val="24"/>
        </w:rPr>
        <w:t xml:space="preserve">This leads into the final research strategy utilised, i.e. experimentation. As mentioned, the aim of this project </w:t>
      </w:r>
      <w:r w:rsidR="009512FA">
        <w:rPr>
          <w:rFonts w:ascii="Times New Roman" w:hAnsi="Times New Roman" w:cs="Times New Roman"/>
          <w:sz w:val="24"/>
          <w:szCs w:val="24"/>
        </w:rPr>
        <w:t>is</w:t>
      </w:r>
      <w:r>
        <w:rPr>
          <w:rFonts w:ascii="Times New Roman" w:hAnsi="Times New Roman" w:cs="Times New Roman"/>
          <w:sz w:val="24"/>
          <w:szCs w:val="24"/>
        </w:rPr>
        <w:t xml:space="preserve"> to determine whether DNA </w:t>
      </w:r>
      <w:r w:rsidR="009512FA">
        <w:rPr>
          <w:rFonts w:ascii="Times New Roman" w:hAnsi="Times New Roman" w:cs="Times New Roman"/>
          <w:sz w:val="24"/>
          <w:szCs w:val="24"/>
        </w:rPr>
        <w:t>was</w:t>
      </w:r>
      <w:r>
        <w:rPr>
          <w:rFonts w:ascii="Times New Roman" w:hAnsi="Times New Roman" w:cs="Times New Roman"/>
          <w:sz w:val="24"/>
          <w:szCs w:val="24"/>
        </w:rPr>
        <w:t xml:space="preserve"> </w:t>
      </w:r>
      <w:r w:rsidR="009512FA">
        <w:rPr>
          <w:rFonts w:ascii="Times New Roman" w:hAnsi="Times New Roman" w:cs="Times New Roman"/>
          <w:sz w:val="24"/>
          <w:szCs w:val="24"/>
        </w:rPr>
        <w:t xml:space="preserve">more </w:t>
      </w:r>
      <w:r>
        <w:rPr>
          <w:rFonts w:ascii="Times New Roman" w:hAnsi="Times New Roman" w:cs="Times New Roman"/>
          <w:sz w:val="24"/>
          <w:szCs w:val="24"/>
        </w:rPr>
        <w:t>effective than standard decryption methods and software.</w:t>
      </w:r>
      <w:r w:rsidR="009512FA">
        <w:rPr>
          <w:rFonts w:ascii="Times New Roman" w:hAnsi="Times New Roman" w:cs="Times New Roman"/>
          <w:sz w:val="24"/>
          <w:szCs w:val="24"/>
        </w:rPr>
        <w:t xml:space="preserve"> Due to the nature of this project, experimentation with all software utilised needs to be conducted to gain an understanding of their purposes and limits. Finally, encrypted data would be generated, and subsequently decrypted utilising various software mentioned, i.e. </w:t>
      </w:r>
      <w:proofErr w:type="spellStart"/>
      <w:r w:rsidR="009512FA">
        <w:rPr>
          <w:rFonts w:ascii="Times New Roman" w:hAnsi="Times New Roman" w:cs="Times New Roman"/>
          <w:sz w:val="24"/>
          <w:szCs w:val="24"/>
        </w:rPr>
        <w:t>CrypTool</w:t>
      </w:r>
      <w:proofErr w:type="spellEnd"/>
      <w:r w:rsidR="009512FA">
        <w:rPr>
          <w:rFonts w:ascii="Times New Roman" w:hAnsi="Times New Roman" w:cs="Times New Roman"/>
          <w:sz w:val="24"/>
          <w:szCs w:val="24"/>
        </w:rPr>
        <w:t xml:space="preserve">, DNA etc. </w:t>
      </w:r>
    </w:p>
    <w:p w14:paraId="11DA03FF" w14:textId="73D7F904" w:rsidR="009512FA" w:rsidRDefault="009512FA" w:rsidP="00AD4198">
      <w:pPr>
        <w:jc w:val="both"/>
        <w:rPr>
          <w:rFonts w:ascii="Times New Roman" w:hAnsi="Times New Roman" w:cs="Times New Roman"/>
          <w:sz w:val="24"/>
          <w:szCs w:val="24"/>
        </w:rPr>
      </w:pPr>
      <w:r>
        <w:rPr>
          <w:rFonts w:ascii="Times New Roman" w:hAnsi="Times New Roman" w:cs="Times New Roman"/>
          <w:sz w:val="24"/>
          <w:szCs w:val="24"/>
        </w:rPr>
        <w:t>Once all experimentation has been concluded, data would be gathered and compared with results concluded from each test. The main bits of information which would be used include if DNA was successful in decrypting ciphertext in comparison to another cryptanalysis software. Furthermore, from these results it can be hypothesised if utilising DNA in this manner is truly efficient or not.</w:t>
      </w:r>
    </w:p>
    <w:p w14:paraId="19FBD43B" w14:textId="77777777" w:rsidR="00810B03" w:rsidRDefault="00810B03" w:rsidP="00AD4198">
      <w:pPr>
        <w:jc w:val="both"/>
        <w:rPr>
          <w:rFonts w:ascii="Times New Roman" w:hAnsi="Times New Roman" w:cs="Times New Roman"/>
          <w:sz w:val="24"/>
          <w:szCs w:val="24"/>
        </w:rPr>
      </w:pPr>
    </w:p>
    <w:p w14:paraId="2F3FE6DC" w14:textId="77777777" w:rsidR="00810B03" w:rsidRPr="00681B2A" w:rsidRDefault="00810B03" w:rsidP="00AD4198">
      <w:pPr>
        <w:pStyle w:val="Heading3"/>
        <w:jc w:val="both"/>
        <w:rPr>
          <w:rFonts w:ascii="Times New Roman" w:hAnsi="Times New Roman" w:cs="Times New Roman"/>
          <w:b/>
          <w:bCs/>
          <w:color w:val="auto"/>
        </w:rPr>
      </w:pPr>
      <w:bookmarkStart w:id="16" w:name="_Toc20699780"/>
      <w:r w:rsidRPr="00681B2A">
        <w:rPr>
          <w:rFonts w:ascii="Times New Roman" w:hAnsi="Times New Roman" w:cs="Times New Roman"/>
          <w:b/>
          <w:bCs/>
          <w:color w:val="auto"/>
        </w:rPr>
        <w:t>3.1.4 Choices</w:t>
      </w:r>
      <w:bookmarkEnd w:id="16"/>
    </w:p>
    <w:p w14:paraId="287825E2" w14:textId="0217B6F3" w:rsidR="00810B03" w:rsidRDefault="00635AE5" w:rsidP="00AD4198">
      <w:pPr>
        <w:jc w:val="both"/>
        <w:rPr>
          <w:rFonts w:ascii="Times New Roman" w:hAnsi="Times New Roman" w:cs="Times New Roman"/>
          <w:sz w:val="24"/>
          <w:szCs w:val="24"/>
        </w:rPr>
      </w:pPr>
      <w:r>
        <w:rPr>
          <w:rFonts w:ascii="Times New Roman" w:hAnsi="Times New Roman" w:cs="Times New Roman"/>
          <w:sz w:val="24"/>
          <w:szCs w:val="24"/>
        </w:rPr>
        <w:t xml:space="preserve">The project will adopt a mono method form of data analysis. This is due to the nature of data acquired and analysed, i.e. it takes a more quantitative form. In quantitative study, the data is </w:t>
      </w:r>
      <w:r>
        <w:rPr>
          <w:rFonts w:ascii="Times New Roman" w:hAnsi="Times New Roman" w:cs="Times New Roman"/>
          <w:sz w:val="24"/>
          <w:szCs w:val="24"/>
        </w:rPr>
        <w:lastRenderedPageBreak/>
        <w:t xml:space="preserve">in numerical form and is analysed using quantitative analysis techniques. Quantitative research utilises measurable data to formulate facts and discover patterns in research. </w:t>
      </w:r>
      <w:r w:rsidR="000A67D8">
        <w:rPr>
          <w:rFonts w:ascii="Times New Roman" w:hAnsi="Times New Roman" w:cs="Times New Roman"/>
          <w:sz w:val="24"/>
          <w:szCs w:val="24"/>
        </w:rPr>
        <w:t>In relation to this project, the data will be obtained from observation of experiments conducted. This data will include time taken to decrypt various ciphertexts and whether certain software was successful in decrypting specific ciphertexts. These results can then be compared with similar experiments in order to determine if the results found match results discovered from other experiments.</w:t>
      </w:r>
    </w:p>
    <w:p w14:paraId="6D09AA2E" w14:textId="77777777" w:rsidR="00810B03" w:rsidRDefault="00810B03" w:rsidP="00AD4198">
      <w:pPr>
        <w:jc w:val="both"/>
        <w:rPr>
          <w:rFonts w:ascii="Times New Roman" w:hAnsi="Times New Roman" w:cs="Times New Roman"/>
          <w:sz w:val="24"/>
          <w:szCs w:val="24"/>
        </w:rPr>
      </w:pPr>
    </w:p>
    <w:p w14:paraId="24521B88" w14:textId="77777777" w:rsidR="00810B03" w:rsidRPr="00681B2A" w:rsidRDefault="00810B03" w:rsidP="00AD4198">
      <w:pPr>
        <w:pStyle w:val="Heading3"/>
        <w:jc w:val="both"/>
        <w:rPr>
          <w:rFonts w:ascii="Times New Roman" w:hAnsi="Times New Roman" w:cs="Times New Roman"/>
          <w:b/>
          <w:bCs/>
          <w:color w:val="auto"/>
        </w:rPr>
      </w:pPr>
      <w:bookmarkStart w:id="17" w:name="_Toc20699781"/>
      <w:r w:rsidRPr="00681B2A">
        <w:rPr>
          <w:rFonts w:ascii="Times New Roman" w:hAnsi="Times New Roman" w:cs="Times New Roman"/>
          <w:b/>
          <w:bCs/>
          <w:color w:val="auto"/>
        </w:rPr>
        <w:t>3.1.5 Time Horizons</w:t>
      </w:r>
      <w:bookmarkEnd w:id="17"/>
    </w:p>
    <w:p w14:paraId="282394AB" w14:textId="530D664E" w:rsidR="00810B03" w:rsidRDefault="00453E3D" w:rsidP="00AD4198">
      <w:pPr>
        <w:jc w:val="both"/>
        <w:rPr>
          <w:rFonts w:ascii="Times New Roman" w:hAnsi="Times New Roman" w:cs="Times New Roman"/>
          <w:sz w:val="24"/>
          <w:szCs w:val="24"/>
        </w:rPr>
      </w:pPr>
      <w:r>
        <w:rPr>
          <w:rFonts w:ascii="Times New Roman" w:hAnsi="Times New Roman" w:cs="Times New Roman"/>
          <w:sz w:val="24"/>
          <w:szCs w:val="24"/>
        </w:rPr>
        <w:t xml:space="preserve">This project will take a more cross-sectional approach to time frame observations. Cross-sectional refers to a one point in time observation of data as well as utilising different samples of data. The nature of this project will lead to the utilisation of different software, encryption ciphers and ciphertext. As the data will be presented once the experiment has concluded, this makes the project a one point in time type of observation of data. There is, however, one exception to this rule. If a software is shown to be unable to complete the decryption process in a realistic timeframe, the data will not be obtained at the end and instead be obtained at that specific point in time. This reinforces the concept of a cross-sectional time frame, as the data will still only be acquired at one point in time. </w:t>
      </w:r>
    </w:p>
    <w:p w14:paraId="26D2A33E" w14:textId="77777777" w:rsidR="00810B03" w:rsidRDefault="00810B03" w:rsidP="00AD4198">
      <w:pPr>
        <w:jc w:val="both"/>
        <w:rPr>
          <w:rFonts w:ascii="Times New Roman" w:hAnsi="Times New Roman" w:cs="Times New Roman"/>
          <w:sz w:val="24"/>
          <w:szCs w:val="24"/>
        </w:rPr>
      </w:pPr>
    </w:p>
    <w:p w14:paraId="780B3C29" w14:textId="2EA88176" w:rsidR="00810B03" w:rsidRPr="00681B2A" w:rsidRDefault="00810B03" w:rsidP="00AD4198">
      <w:pPr>
        <w:pStyle w:val="Heading3"/>
        <w:jc w:val="both"/>
        <w:rPr>
          <w:rFonts w:ascii="Times New Roman" w:hAnsi="Times New Roman" w:cs="Times New Roman"/>
          <w:b/>
          <w:bCs/>
          <w:color w:val="auto"/>
        </w:rPr>
      </w:pPr>
      <w:bookmarkStart w:id="18" w:name="_Toc20699782"/>
      <w:r w:rsidRPr="00681B2A">
        <w:rPr>
          <w:rFonts w:ascii="Times New Roman" w:hAnsi="Times New Roman" w:cs="Times New Roman"/>
          <w:b/>
          <w:bCs/>
          <w:color w:val="auto"/>
        </w:rPr>
        <w:t>3.1.6 Techniques and Procedures</w:t>
      </w:r>
      <w:bookmarkEnd w:id="18"/>
    </w:p>
    <w:p w14:paraId="1556E3CD" w14:textId="1A14244A" w:rsidR="00810B03" w:rsidRDefault="0001632E" w:rsidP="00AD4198">
      <w:pPr>
        <w:jc w:val="both"/>
        <w:rPr>
          <w:rFonts w:ascii="Times New Roman" w:hAnsi="Times New Roman" w:cs="Times New Roman"/>
          <w:sz w:val="24"/>
          <w:szCs w:val="24"/>
        </w:rPr>
      </w:pPr>
      <w:r>
        <w:rPr>
          <w:rFonts w:ascii="Times New Roman" w:hAnsi="Times New Roman" w:cs="Times New Roman"/>
          <w:sz w:val="24"/>
          <w:szCs w:val="24"/>
        </w:rPr>
        <w:t xml:space="preserve">Once all experiments have been concluded, the data collected will determine whether the project aim was successful or not. </w:t>
      </w:r>
      <w:r w:rsidR="006A4903">
        <w:rPr>
          <w:rFonts w:ascii="Times New Roman" w:hAnsi="Times New Roman" w:cs="Times New Roman"/>
          <w:sz w:val="24"/>
          <w:szCs w:val="24"/>
        </w:rPr>
        <w:t>In this scenario</w:t>
      </w:r>
      <w:r>
        <w:rPr>
          <w:rFonts w:ascii="Times New Roman" w:hAnsi="Times New Roman" w:cs="Times New Roman"/>
          <w:sz w:val="24"/>
          <w:szCs w:val="24"/>
        </w:rPr>
        <w:t xml:space="preserve">, was DNA more effective at decryption processes in comparison to another cryptanalysis software. </w:t>
      </w:r>
      <w:r w:rsidR="006A4903">
        <w:rPr>
          <w:rFonts w:ascii="Times New Roman" w:hAnsi="Times New Roman" w:cs="Times New Roman"/>
          <w:sz w:val="24"/>
          <w:szCs w:val="24"/>
        </w:rPr>
        <w:t>The collected data will be compared to expected results and data from similar experiments. Expected data will obtained from the literature review research, i.e. expected outcome of success based on understanding of various encryption ciphers.</w:t>
      </w:r>
    </w:p>
    <w:p w14:paraId="79CD572A" w14:textId="77777777" w:rsidR="00810B03" w:rsidRDefault="00810B03" w:rsidP="00AD4198">
      <w:pPr>
        <w:jc w:val="both"/>
        <w:rPr>
          <w:rFonts w:ascii="Times New Roman" w:hAnsi="Times New Roman" w:cs="Times New Roman"/>
          <w:sz w:val="24"/>
          <w:szCs w:val="24"/>
        </w:rPr>
      </w:pPr>
    </w:p>
    <w:p w14:paraId="6F69C46E" w14:textId="4361A04D" w:rsidR="009325CB" w:rsidRPr="00681B2A" w:rsidRDefault="00810B03" w:rsidP="00AD4198">
      <w:pPr>
        <w:pStyle w:val="Heading3"/>
        <w:jc w:val="both"/>
        <w:rPr>
          <w:rFonts w:ascii="Times New Roman" w:hAnsi="Times New Roman" w:cs="Times New Roman"/>
          <w:b/>
          <w:bCs/>
          <w:color w:val="auto"/>
        </w:rPr>
      </w:pPr>
      <w:bookmarkStart w:id="19" w:name="_Toc20699783"/>
      <w:r w:rsidRPr="00681B2A">
        <w:rPr>
          <w:rFonts w:ascii="Times New Roman" w:hAnsi="Times New Roman" w:cs="Times New Roman"/>
          <w:b/>
          <w:bCs/>
          <w:color w:val="auto"/>
        </w:rPr>
        <w:t>3.1.7 Risk Assessment</w:t>
      </w:r>
      <w:bookmarkEnd w:id="19"/>
    </w:p>
    <w:p w14:paraId="47A1A11A" w14:textId="48E61909" w:rsidR="009325CB" w:rsidRDefault="00117669" w:rsidP="00AD4198">
      <w:pPr>
        <w:jc w:val="both"/>
        <w:rPr>
          <w:rFonts w:ascii="Times New Roman" w:hAnsi="Times New Roman" w:cs="Times New Roman"/>
          <w:sz w:val="24"/>
          <w:szCs w:val="24"/>
        </w:rPr>
      </w:pPr>
      <w:r>
        <w:rPr>
          <w:rFonts w:ascii="Times New Roman" w:hAnsi="Times New Roman" w:cs="Times New Roman"/>
          <w:sz w:val="24"/>
          <w:szCs w:val="24"/>
        </w:rPr>
        <w:t xml:space="preserve">As with many projects, there are risks involved in both setup and completion. This refers to the fact that there are many possibilities and outcomes that could arise that are unpredictable. Therefore, precautions must be set to ensure that the project is not disrupted in the event of potential issues that could arise. Due to the usage of multiple types of software, one critical risk identified is the inability to obtain specific software, or perhaps the software does not function as expected. As such, it is critical that software used within this project can be readily obtained without too much trouble. </w:t>
      </w:r>
    </w:p>
    <w:p w14:paraId="3571FDB1" w14:textId="355F5445" w:rsidR="001814F9" w:rsidRDefault="00117669" w:rsidP="00AD4198">
      <w:pPr>
        <w:jc w:val="both"/>
        <w:rPr>
          <w:rFonts w:ascii="Times New Roman" w:hAnsi="Times New Roman" w:cs="Times New Roman"/>
          <w:sz w:val="24"/>
          <w:szCs w:val="24"/>
        </w:rPr>
      </w:pPr>
      <w:r>
        <w:rPr>
          <w:rFonts w:ascii="Times New Roman" w:hAnsi="Times New Roman" w:cs="Times New Roman"/>
          <w:sz w:val="24"/>
          <w:szCs w:val="24"/>
        </w:rPr>
        <w:t>Another risk involved with the project is data. All projects utilise data in one form or another, therefore, all projects are vulnerable to these risks. These risks include the possibility of data becoming corrupted, lost or damaged. As such, all data obtained from experimentation must be noted clearly and subsequently backed up to ensure it is not lost.</w:t>
      </w:r>
      <w:r w:rsidR="00C90ED2">
        <w:rPr>
          <w:rFonts w:ascii="Times New Roman" w:hAnsi="Times New Roman" w:cs="Times New Roman"/>
          <w:sz w:val="24"/>
          <w:szCs w:val="24"/>
        </w:rPr>
        <w:t xml:space="preserve"> Copies of all data obtained should not be stored within the same area, thus limiting potential damaged caused by any unforeseen events.</w:t>
      </w:r>
    </w:p>
    <w:p w14:paraId="2530A27A" w14:textId="77777777" w:rsidR="00773047" w:rsidRDefault="00773047" w:rsidP="00AD4198">
      <w:pPr>
        <w:jc w:val="both"/>
        <w:rPr>
          <w:rFonts w:ascii="Times New Roman" w:hAnsi="Times New Roman" w:cs="Times New Roman"/>
          <w:sz w:val="24"/>
          <w:szCs w:val="24"/>
        </w:rPr>
      </w:pPr>
    </w:p>
    <w:p w14:paraId="58E790CE" w14:textId="7165EF78" w:rsidR="00534EC8" w:rsidRPr="00534EC8" w:rsidRDefault="00534EC8" w:rsidP="00AD4198">
      <w:pPr>
        <w:pStyle w:val="Heading1"/>
        <w:jc w:val="both"/>
        <w:rPr>
          <w:rFonts w:ascii="Times New Roman" w:hAnsi="Times New Roman" w:cs="Times New Roman"/>
          <w:b/>
          <w:bCs/>
          <w:color w:val="auto"/>
        </w:rPr>
      </w:pPr>
      <w:bookmarkStart w:id="20" w:name="_Toc20699784"/>
      <w:r w:rsidRPr="00534EC8">
        <w:rPr>
          <w:rFonts w:ascii="Times New Roman" w:hAnsi="Times New Roman" w:cs="Times New Roman"/>
          <w:b/>
          <w:bCs/>
          <w:color w:val="auto"/>
        </w:rPr>
        <w:lastRenderedPageBreak/>
        <w:t>Chapter 4</w:t>
      </w:r>
      <w:bookmarkEnd w:id="20"/>
    </w:p>
    <w:p w14:paraId="6EA0B22C" w14:textId="15711321" w:rsidR="00534EC8" w:rsidRPr="00681B2A" w:rsidRDefault="00534EC8" w:rsidP="00AD4198">
      <w:pPr>
        <w:pStyle w:val="Heading2"/>
        <w:jc w:val="both"/>
        <w:rPr>
          <w:rFonts w:ascii="Times New Roman" w:hAnsi="Times New Roman" w:cs="Times New Roman"/>
          <w:b/>
          <w:bCs/>
          <w:color w:val="auto"/>
          <w:sz w:val="24"/>
          <w:szCs w:val="24"/>
        </w:rPr>
      </w:pPr>
      <w:bookmarkStart w:id="21" w:name="_Toc20699785"/>
      <w:r w:rsidRPr="00681B2A">
        <w:rPr>
          <w:rFonts w:ascii="Times New Roman" w:hAnsi="Times New Roman" w:cs="Times New Roman"/>
          <w:b/>
          <w:bCs/>
          <w:color w:val="auto"/>
          <w:sz w:val="24"/>
          <w:szCs w:val="24"/>
        </w:rPr>
        <w:t>4.1 Design</w:t>
      </w:r>
      <w:bookmarkEnd w:id="21"/>
    </w:p>
    <w:p w14:paraId="07809733" w14:textId="77777777" w:rsidR="00E15AB8" w:rsidRDefault="00E15AB8" w:rsidP="00AD4198">
      <w:pPr>
        <w:jc w:val="both"/>
        <w:rPr>
          <w:rFonts w:ascii="Times New Roman" w:hAnsi="Times New Roman" w:cs="Times New Roman"/>
          <w:sz w:val="24"/>
          <w:szCs w:val="24"/>
        </w:rPr>
      </w:pPr>
      <w:r>
        <w:rPr>
          <w:rFonts w:ascii="Times New Roman" w:hAnsi="Times New Roman" w:cs="Times New Roman"/>
          <w:sz w:val="24"/>
          <w:szCs w:val="24"/>
        </w:rPr>
        <w:t>This goal of this project is to test the effectiveness of various cryptographic methods, such as AES, DES and RSA. An analysis of their strengths and weaknesses will be examined utilising various software. Firstly, this project utilised a comprehensive literature review in order to determine the best design to accomplish the aim set within the project. The three main cryptographic algorithms chosen were AES, DES and RSA. These were chosen as they are widely used in todays encrypted communications for various services and businesses. This choice also presents a balance of algorithms, i.e. AES and DES represent symmetric encryption methods while RSA represents an asymmetric encryption method. As such, the analysis of this project encompasses both common methods of data encryption, allowing for a comparison of both methods to determine their effectiveness and suitability for deployment in real world scenarios.</w:t>
      </w:r>
    </w:p>
    <w:p w14:paraId="2DF786FF" w14:textId="5010A9BE" w:rsidR="00534EC8" w:rsidRDefault="00DA49E7" w:rsidP="00AD4198">
      <w:pPr>
        <w:jc w:val="both"/>
        <w:rPr>
          <w:rFonts w:ascii="Times New Roman" w:hAnsi="Times New Roman" w:cs="Times New Roman"/>
          <w:sz w:val="24"/>
          <w:szCs w:val="24"/>
        </w:rPr>
      </w:pPr>
      <w:r>
        <w:rPr>
          <w:rFonts w:ascii="Times New Roman" w:hAnsi="Times New Roman" w:cs="Times New Roman"/>
          <w:sz w:val="24"/>
          <w:szCs w:val="24"/>
        </w:rPr>
        <w:t xml:space="preserve">One software which will be utilised is Distributed Network Attack (DNA), created by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[92] [93] [94].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is a forensics company focusing on various software for cryptography, cryptanalysis and other forensics needs [95]. Other known software created by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includes the Forensics Toolkit (FTK), a forensics software suite which is popular among digital forensics professionals [95]. As such,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has shown to deploy various software which can be utilised for various investigatory tasks. Such tasks include cryptanalysis work, through their DNA software.</w:t>
      </w:r>
    </w:p>
    <w:p w14:paraId="2730714D" w14:textId="2E66BBBB" w:rsidR="00DA49E7" w:rsidRDefault="00DA49E7" w:rsidP="0021083E">
      <w:pPr>
        <w:jc w:val="center"/>
        <w:rPr>
          <w:rFonts w:ascii="Times New Roman" w:hAnsi="Times New Roman" w:cs="Times New Roman"/>
          <w:sz w:val="24"/>
          <w:szCs w:val="24"/>
        </w:rPr>
      </w:pPr>
      <w:r>
        <w:rPr>
          <w:noProof/>
          <w:lang w:eastAsia="en-GB"/>
        </w:rPr>
        <w:drawing>
          <wp:inline distT="0" distB="0" distL="0" distR="0" wp14:anchorId="55676A54" wp14:editId="2CFE2F3B">
            <wp:extent cx="5731510" cy="32442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44215"/>
                    </a:xfrm>
                    <a:prstGeom prst="rect">
                      <a:avLst/>
                    </a:prstGeom>
                  </pic:spPr>
                </pic:pic>
              </a:graphicData>
            </a:graphic>
          </wp:inline>
        </w:drawing>
      </w:r>
    </w:p>
    <w:p w14:paraId="4425E616" w14:textId="13C416E2" w:rsidR="000E421D" w:rsidRPr="000E421D" w:rsidRDefault="000E421D" w:rsidP="000E421D">
      <w:pPr>
        <w:pStyle w:val="Caption"/>
        <w:jc w:val="both"/>
        <w:rPr>
          <w:rFonts w:ascii="Times New Roman" w:hAnsi="Times New Roman" w:cs="Times New Roman"/>
          <w:i w:val="0"/>
          <w:iCs w:val="0"/>
        </w:rPr>
      </w:pPr>
      <w:bookmarkStart w:id="22" w:name="_Toc20695081"/>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DNA Layout</w:t>
      </w:r>
      <w:bookmarkEnd w:id="22"/>
    </w:p>
    <w:p w14:paraId="3B33E6A9" w14:textId="7E69ECAB" w:rsidR="00DA49E7" w:rsidRDefault="00DA49E7" w:rsidP="00AD4198">
      <w:pPr>
        <w:jc w:val="both"/>
        <w:rPr>
          <w:rFonts w:ascii="Times New Roman" w:hAnsi="Times New Roman" w:cs="Times New Roman"/>
          <w:sz w:val="24"/>
          <w:szCs w:val="24"/>
        </w:rPr>
      </w:pPr>
      <w:r>
        <w:rPr>
          <w:rFonts w:ascii="Times New Roman" w:hAnsi="Times New Roman" w:cs="Times New Roman"/>
          <w:sz w:val="24"/>
          <w:szCs w:val="24"/>
        </w:rPr>
        <w:t xml:space="preserve">Figure 1 depicts the DNA software which can be utilised to share cryptanalytic tasks across multiple devices. The result of this is utilising unused processing power within devices to work towards a single task, i.e. decryption. </w:t>
      </w:r>
      <w:r w:rsidR="001D090A">
        <w:rPr>
          <w:rFonts w:ascii="Times New Roman" w:hAnsi="Times New Roman" w:cs="Times New Roman"/>
          <w:sz w:val="24"/>
          <w:szCs w:val="24"/>
        </w:rPr>
        <w:t xml:space="preserve">A setup will be created where one device would act as the DNA server and multiple other devices within the same network would be set up as DNA clients. The DNA server is required within a central location and would allocate tasks to DNA clients. These tasks would be allocating small portions of the key search to machines distributed </w:t>
      </w:r>
      <w:r w:rsidR="001D090A">
        <w:rPr>
          <w:rFonts w:ascii="Times New Roman" w:hAnsi="Times New Roman" w:cs="Times New Roman"/>
          <w:sz w:val="24"/>
          <w:szCs w:val="24"/>
        </w:rPr>
        <w:lastRenderedPageBreak/>
        <w:t>throughout the network. A DNA manager would coordinate this attack. The goal of this approach is to lessen time required to acquire cryptographic keys used in the encryption / decryption process, thereby making ciphertext data accessible.</w:t>
      </w:r>
    </w:p>
    <w:p w14:paraId="40A9531C" w14:textId="05F375D8" w:rsidR="001D090A" w:rsidRDefault="003A0F87" w:rsidP="00AD4198">
      <w:pPr>
        <w:jc w:val="both"/>
        <w:rPr>
          <w:rFonts w:ascii="Times New Roman" w:hAnsi="Times New Roman" w:cs="Times New Roman"/>
          <w:sz w:val="24"/>
          <w:szCs w:val="24"/>
        </w:rPr>
      </w:pPr>
      <w:r>
        <w:rPr>
          <w:rFonts w:ascii="Times New Roman" w:hAnsi="Times New Roman" w:cs="Times New Roman"/>
          <w:sz w:val="24"/>
          <w:szCs w:val="24"/>
        </w:rPr>
        <w:t xml:space="preserve">As a point of comparison, another software will be used to determine the effectiveness of various decryption methods. This would also demonstrate the effectiveness of DNA in comparison to other software. In theory, DNA should prove superior as it would utilise multiple devices in cryptanalysis attacks where other software would only utilise the processing power of a single machine.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2 will provide the perfect setup as it allows for messages to be encrypted and enables multiple methods of cryptanalysis attacks</w:t>
      </w:r>
      <w:r w:rsidR="00D975ED">
        <w:rPr>
          <w:rFonts w:ascii="Times New Roman" w:hAnsi="Times New Roman" w:cs="Times New Roman"/>
          <w:sz w:val="24"/>
          <w:szCs w:val="24"/>
        </w:rPr>
        <w:t xml:space="preserve"> [91] </w:t>
      </w:r>
      <w:r w:rsidR="009F7031">
        <w:rPr>
          <w:rFonts w:ascii="Times New Roman" w:hAnsi="Times New Roman" w:cs="Times New Roman"/>
          <w:sz w:val="24"/>
          <w:szCs w:val="24"/>
        </w:rPr>
        <w:t>[99]</w:t>
      </w:r>
      <w:r>
        <w:rPr>
          <w:rFonts w:ascii="Times New Roman" w:hAnsi="Times New Roman" w:cs="Times New Roman"/>
          <w:sz w:val="24"/>
          <w:szCs w:val="24"/>
        </w:rPr>
        <w:t>.</w:t>
      </w:r>
      <w:r w:rsidR="00D975ED">
        <w:rPr>
          <w:rFonts w:ascii="Times New Roman" w:hAnsi="Times New Roman" w:cs="Times New Roman"/>
          <w:sz w:val="24"/>
          <w:szCs w:val="24"/>
        </w:rPr>
        <w:t xml:space="preserve"> This software utilises C++ language and is shown to possess several cryptanalysis and cryptography functions [91] </w:t>
      </w:r>
      <w:r w:rsidR="009F7031">
        <w:rPr>
          <w:rFonts w:ascii="Times New Roman" w:hAnsi="Times New Roman" w:cs="Times New Roman"/>
          <w:sz w:val="24"/>
          <w:szCs w:val="24"/>
        </w:rPr>
        <w:t>[99]</w:t>
      </w:r>
      <w:r w:rsidR="00D975ED">
        <w:rPr>
          <w:rFonts w:ascii="Times New Roman" w:hAnsi="Times New Roman" w:cs="Times New Roman"/>
          <w:sz w:val="24"/>
          <w:szCs w:val="24"/>
        </w:rPr>
        <w:t>.</w:t>
      </w:r>
    </w:p>
    <w:p w14:paraId="0FF59E48" w14:textId="32FE0D8B" w:rsidR="009200A2" w:rsidRDefault="009200A2" w:rsidP="0021083E">
      <w:pPr>
        <w:jc w:val="center"/>
        <w:rPr>
          <w:rFonts w:ascii="Times New Roman" w:hAnsi="Times New Roman" w:cs="Times New Roman"/>
          <w:sz w:val="24"/>
          <w:szCs w:val="24"/>
        </w:rPr>
      </w:pPr>
      <w:r>
        <w:rPr>
          <w:noProof/>
        </w:rPr>
        <w:drawing>
          <wp:inline distT="0" distB="0" distL="0" distR="0" wp14:anchorId="575A4F35" wp14:editId="20276118">
            <wp:extent cx="5731510" cy="30924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92450"/>
                    </a:xfrm>
                    <a:prstGeom prst="rect">
                      <a:avLst/>
                    </a:prstGeom>
                  </pic:spPr>
                </pic:pic>
              </a:graphicData>
            </a:graphic>
          </wp:inline>
        </w:drawing>
      </w:r>
    </w:p>
    <w:p w14:paraId="3BB18D38" w14:textId="09C7FA87" w:rsidR="000E421D" w:rsidRPr="000E421D" w:rsidRDefault="000E421D" w:rsidP="000E421D">
      <w:pPr>
        <w:pStyle w:val="Caption"/>
        <w:jc w:val="both"/>
        <w:rPr>
          <w:rFonts w:ascii="Times New Roman" w:hAnsi="Times New Roman" w:cs="Times New Roman"/>
          <w:i w:val="0"/>
          <w:iCs w:val="0"/>
          <w:color w:val="auto"/>
          <w:sz w:val="24"/>
          <w:szCs w:val="24"/>
        </w:rPr>
      </w:pPr>
      <w:bookmarkStart w:id="23" w:name="_Toc20695082"/>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2</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xml:space="preserve">: </w:t>
      </w:r>
      <w:proofErr w:type="spellStart"/>
      <w:r w:rsidRPr="000E421D">
        <w:rPr>
          <w:rFonts w:ascii="Times New Roman" w:hAnsi="Times New Roman" w:cs="Times New Roman"/>
          <w:i w:val="0"/>
          <w:iCs w:val="0"/>
          <w:color w:val="auto"/>
          <w:sz w:val="24"/>
          <w:szCs w:val="24"/>
        </w:rPr>
        <w:t>CrypTool</w:t>
      </w:r>
      <w:proofErr w:type="spellEnd"/>
      <w:r w:rsidRPr="000E421D">
        <w:rPr>
          <w:rFonts w:ascii="Times New Roman" w:hAnsi="Times New Roman" w:cs="Times New Roman"/>
          <w:i w:val="0"/>
          <w:iCs w:val="0"/>
          <w:color w:val="auto"/>
          <w:sz w:val="24"/>
          <w:szCs w:val="24"/>
        </w:rPr>
        <w:t xml:space="preserve"> 2</w:t>
      </w:r>
      <w:bookmarkEnd w:id="23"/>
    </w:p>
    <w:p w14:paraId="180FBABF" w14:textId="32CE1183" w:rsidR="009200A2" w:rsidRDefault="00855722" w:rsidP="00AD4198">
      <w:pPr>
        <w:jc w:val="both"/>
        <w:rPr>
          <w:rFonts w:ascii="Times New Roman" w:hAnsi="Times New Roman" w:cs="Times New Roman"/>
          <w:sz w:val="24"/>
          <w:szCs w:val="24"/>
        </w:rPr>
      </w:pPr>
      <w:r>
        <w:rPr>
          <w:rFonts w:ascii="Times New Roman" w:hAnsi="Times New Roman" w:cs="Times New Roman"/>
          <w:sz w:val="24"/>
          <w:szCs w:val="24"/>
        </w:rPr>
        <w:t xml:space="preserve">Figure 2 shows the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2 software screen. As seen, there are numerous functions within this software regarding both cryptography and cryptanalysis. Both classical and modern ciphers are accessible from this software, including AES, DES and RSA. Research found while conducting a literature review showed this software capable of performing Ciphertext-only and known plaintext attacks [81] [82] [83]. </w:t>
      </w:r>
      <w:r w:rsidR="00B27DB4">
        <w:rPr>
          <w:rFonts w:ascii="Times New Roman" w:hAnsi="Times New Roman" w:cs="Times New Roman"/>
          <w:sz w:val="24"/>
          <w:szCs w:val="24"/>
        </w:rPr>
        <w:t xml:space="preserve">This software also clearly shows the process involved in ciphertext attacks, the time required to complete and can be used to determine if these attacks are realistic in a real-world scenario. The process involved in analysing asymmetric key decryption is also available, such as factoring numbers in order to obtain RSA private key information. </w:t>
      </w:r>
    </w:p>
    <w:p w14:paraId="40617402" w14:textId="6019BA06" w:rsidR="00E23C93" w:rsidRDefault="00B27DB4" w:rsidP="00AD4198">
      <w:pPr>
        <w:jc w:val="both"/>
        <w:rPr>
          <w:rFonts w:ascii="Times New Roman" w:hAnsi="Times New Roman" w:cs="Times New Roman"/>
          <w:sz w:val="24"/>
          <w:szCs w:val="24"/>
        </w:rPr>
      </w:pPr>
      <w:r>
        <w:rPr>
          <w:rFonts w:ascii="Times New Roman" w:hAnsi="Times New Roman" w:cs="Times New Roman"/>
          <w:sz w:val="24"/>
          <w:szCs w:val="24"/>
        </w:rPr>
        <w:t xml:space="preserve">Finally, Kali will be utilised to demonstrate the process of various attacks utilised to compromise cryptographic security integrity. Kali is a Debian-based Linux </w:t>
      </w:r>
      <w:r w:rsidR="00561BFA">
        <w:rPr>
          <w:rFonts w:ascii="Times New Roman" w:hAnsi="Times New Roman" w:cs="Times New Roman"/>
          <w:sz w:val="24"/>
          <w:szCs w:val="24"/>
        </w:rPr>
        <w:t>Operating System</w:t>
      </w:r>
      <w:r>
        <w:rPr>
          <w:rFonts w:ascii="Times New Roman" w:hAnsi="Times New Roman" w:cs="Times New Roman"/>
          <w:sz w:val="24"/>
          <w:szCs w:val="24"/>
        </w:rPr>
        <w:t xml:space="preserve"> aimed at advanced penetration testing and security examining </w:t>
      </w:r>
      <w:r w:rsidR="009F7031">
        <w:rPr>
          <w:rFonts w:ascii="Times New Roman" w:hAnsi="Times New Roman" w:cs="Times New Roman"/>
          <w:sz w:val="24"/>
          <w:szCs w:val="24"/>
        </w:rPr>
        <w:t>[100]</w:t>
      </w:r>
      <w:r>
        <w:rPr>
          <w:rFonts w:ascii="Times New Roman" w:hAnsi="Times New Roman" w:cs="Times New Roman"/>
          <w:sz w:val="24"/>
          <w:szCs w:val="24"/>
        </w:rPr>
        <w:t xml:space="preserve">. This software possesses several built-in penetration testing tools </w:t>
      </w:r>
      <w:r w:rsidR="009F7031">
        <w:rPr>
          <w:rFonts w:ascii="Times New Roman" w:hAnsi="Times New Roman" w:cs="Times New Roman"/>
          <w:sz w:val="24"/>
          <w:szCs w:val="24"/>
        </w:rPr>
        <w:t>[100]</w:t>
      </w:r>
      <w:r>
        <w:rPr>
          <w:rFonts w:ascii="Times New Roman" w:hAnsi="Times New Roman" w:cs="Times New Roman"/>
          <w:sz w:val="24"/>
          <w:szCs w:val="24"/>
        </w:rPr>
        <w:t xml:space="preserve">. For the scope of this project, Kali will be utilised to demonstrate the process of exploiting cryptographic vulnerabilities </w:t>
      </w:r>
      <w:r w:rsidR="00E23C93">
        <w:rPr>
          <w:rFonts w:ascii="Times New Roman" w:hAnsi="Times New Roman" w:cs="Times New Roman"/>
          <w:sz w:val="24"/>
          <w:szCs w:val="24"/>
        </w:rPr>
        <w:t xml:space="preserve">that exist from their implementation, rather than due to their design. The literature review described one such attack </w:t>
      </w:r>
      <w:r w:rsidR="00E23C93">
        <w:rPr>
          <w:rFonts w:ascii="Times New Roman" w:hAnsi="Times New Roman" w:cs="Times New Roman"/>
          <w:sz w:val="24"/>
          <w:szCs w:val="24"/>
        </w:rPr>
        <w:lastRenderedPageBreak/>
        <w:t xml:space="preserve">which was the side-channel attack [79] [80]. This attack can be utilised to acquire parts of a cryptographic secret key, enabling attacks which will be performed utilising </w:t>
      </w:r>
      <w:proofErr w:type="spellStart"/>
      <w:r w:rsidR="00E23C93">
        <w:rPr>
          <w:rFonts w:ascii="Times New Roman" w:hAnsi="Times New Roman" w:cs="Times New Roman"/>
          <w:sz w:val="24"/>
          <w:szCs w:val="24"/>
        </w:rPr>
        <w:t>CrypTool</w:t>
      </w:r>
      <w:proofErr w:type="spellEnd"/>
      <w:r w:rsidR="00E23C93">
        <w:rPr>
          <w:rFonts w:ascii="Times New Roman" w:hAnsi="Times New Roman" w:cs="Times New Roman"/>
          <w:sz w:val="24"/>
          <w:szCs w:val="24"/>
        </w:rPr>
        <w:t xml:space="preserve"> 2 [79] [80] [91] </w:t>
      </w:r>
      <w:r w:rsidR="009F7031">
        <w:rPr>
          <w:rFonts w:ascii="Times New Roman" w:hAnsi="Times New Roman" w:cs="Times New Roman"/>
          <w:sz w:val="24"/>
          <w:szCs w:val="24"/>
        </w:rPr>
        <w:t>[99]</w:t>
      </w:r>
      <w:r w:rsidR="00E23C93">
        <w:rPr>
          <w:rFonts w:ascii="Times New Roman" w:hAnsi="Times New Roman" w:cs="Times New Roman"/>
          <w:sz w:val="24"/>
          <w:szCs w:val="24"/>
        </w:rPr>
        <w:t>.</w:t>
      </w:r>
      <w:r w:rsidR="00926EB7">
        <w:rPr>
          <w:rFonts w:ascii="Times New Roman" w:hAnsi="Times New Roman" w:cs="Times New Roman"/>
          <w:sz w:val="24"/>
          <w:szCs w:val="24"/>
        </w:rPr>
        <w:t xml:space="preserve"> </w:t>
      </w:r>
      <w:r w:rsidR="00E23C93">
        <w:rPr>
          <w:rFonts w:ascii="Times New Roman" w:hAnsi="Times New Roman" w:cs="Times New Roman"/>
          <w:sz w:val="24"/>
          <w:szCs w:val="24"/>
        </w:rPr>
        <w:t>Side-channel attacks are very dangerous as they compromise the confidentiality of a system [79] [80]. The ability to recover even small parts of a secret key provides the brute-force attack with a greater possibility of success [79] [80]. As such, this attack is an effective method of obtaining secret information from cryptographic systems [80].</w:t>
      </w:r>
    </w:p>
    <w:p w14:paraId="0AFDA9A2" w14:textId="50CD37B1" w:rsidR="00E23C93" w:rsidRDefault="00DF015F" w:rsidP="0021083E">
      <w:pPr>
        <w:jc w:val="center"/>
        <w:rPr>
          <w:rFonts w:ascii="Times New Roman" w:hAnsi="Times New Roman" w:cs="Times New Roman"/>
          <w:sz w:val="24"/>
          <w:szCs w:val="24"/>
        </w:rPr>
      </w:pPr>
      <w:r>
        <w:rPr>
          <w:noProof/>
        </w:rPr>
        <w:drawing>
          <wp:inline distT="0" distB="0" distL="0" distR="0" wp14:anchorId="631185D7" wp14:editId="00F84DCC">
            <wp:extent cx="5731510" cy="43078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307840"/>
                    </a:xfrm>
                    <a:prstGeom prst="rect">
                      <a:avLst/>
                    </a:prstGeom>
                  </pic:spPr>
                </pic:pic>
              </a:graphicData>
            </a:graphic>
          </wp:inline>
        </w:drawing>
      </w:r>
    </w:p>
    <w:p w14:paraId="012569CD" w14:textId="19B55E17" w:rsidR="000E421D" w:rsidRPr="000E421D" w:rsidRDefault="000E421D" w:rsidP="000E421D">
      <w:pPr>
        <w:pStyle w:val="Caption"/>
        <w:jc w:val="both"/>
        <w:rPr>
          <w:rFonts w:ascii="Times New Roman" w:hAnsi="Times New Roman" w:cs="Times New Roman"/>
          <w:i w:val="0"/>
          <w:iCs w:val="0"/>
          <w:color w:val="auto"/>
          <w:sz w:val="24"/>
          <w:szCs w:val="24"/>
        </w:rPr>
      </w:pPr>
      <w:bookmarkStart w:id="24" w:name="_Toc20695083"/>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3</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Kali Linux OS</w:t>
      </w:r>
      <w:bookmarkEnd w:id="24"/>
    </w:p>
    <w:p w14:paraId="4826E869" w14:textId="037DA9B6" w:rsidR="00DF015F" w:rsidRDefault="00DF015F" w:rsidP="00AD4198">
      <w:pPr>
        <w:jc w:val="both"/>
        <w:rPr>
          <w:rFonts w:ascii="Times New Roman" w:hAnsi="Times New Roman" w:cs="Times New Roman"/>
          <w:sz w:val="24"/>
          <w:szCs w:val="24"/>
        </w:rPr>
      </w:pPr>
      <w:r>
        <w:rPr>
          <w:rFonts w:ascii="Times New Roman" w:hAnsi="Times New Roman" w:cs="Times New Roman"/>
          <w:sz w:val="24"/>
          <w:szCs w:val="24"/>
        </w:rPr>
        <w:t xml:space="preserve">Figure 3 shows the Kali OS from which numerous scanning and exploitation attacks can be conducted for penetration testing purposes </w:t>
      </w:r>
      <w:r w:rsidR="009F7031">
        <w:rPr>
          <w:rFonts w:ascii="Times New Roman" w:hAnsi="Times New Roman" w:cs="Times New Roman"/>
          <w:sz w:val="24"/>
          <w:szCs w:val="24"/>
        </w:rPr>
        <w:t>[100]</w:t>
      </w:r>
      <w:r>
        <w:rPr>
          <w:rFonts w:ascii="Times New Roman" w:hAnsi="Times New Roman" w:cs="Times New Roman"/>
          <w:sz w:val="24"/>
          <w:szCs w:val="24"/>
        </w:rPr>
        <w:t>.</w:t>
      </w:r>
      <w:r w:rsidR="0066462A">
        <w:rPr>
          <w:rFonts w:ascii="Times New Roman" w:hAnsi="Times New Roman" w:cs="Times New Roman"/>
          <w:sz w:val="24"/>
          <w:szCs w:val="24"/>
        </w:rPr>
        <w:t xml:space="preserve"> Kali was run utilising Oracle Virtual Machine software, which allows a device to run several virtual machines.</w:t>
      </w:r>
      <w:r>
        <w:rPr>
          <w:rFonts w:ascii="Times New Roman" w:hAnsi="Times New Roman" w:cs="Times New Roman"/>
          <w:sz w:val="24"/>
          <w:szCs w:val="24"/>
        </w:rPr>
        <w:t xml:space="preserve"> For the purposes of this project, Kali will be used to discuss how to perform specific attacks and scans that target vulnerabilities in cryptographic libraries. These vulnerabilities allow a user to obtain information regarding encryption methods used, as well as possibly obtaining the encryption key, ciphertext example or both.</w:t>
      </w:r>
    </w:p>
    <w:p w14:paraId="1B47CA42" w14:textId="2C26FB8D" w:rsidR="00CE2211" w:rsidRDefault="00CE2211" w:rsidP="00AD4198">
      <w:pPr>
        <w:jc w:val="both"/>
        <w:rPr>
          <w:rFonts w:ascii="Times New Roman" w:hAnsi="Times New Roman" w:cs="Times New Roman"/>
          <w:sz w:val="24"/>
          <w:szCs w:val="24"/>
        </w:rPr>
      </w:pPr>
    </w:p>
    <w:p w14:paraId="6E8D2530" w14:textId="13422B44" w:rsidR="00CE2211" w:rsidRPr="00681B2A" w:rsidRDefault="00CE2211" w:rsidP="00AD4198">
      <w:pPr>
        <w:pStyle w:val="Heading2"/>
        <w:jc w:val="both"/>
        <w:rPr>
          <w:rFonts w:ascii="Times New Roman" w:hAnsi="Times New Roman" w:cs="Times New Roman"/>
          <w:b/>
          <w:bCs/>
          <w:color w:val="auto"/>
          <w:sz w:val="24"/>
          <w:szCs w:val="24"/>
        </w:rPr>
      </w:pPr>
      <w:bookmarkStart w:id="25" w:name="_Toc20699786"/>
      <w:r w:rsidRPr="00681B2A">
        <w:rPr>
          <w:rFonts w:ascii="Times New Roman" w:hAnsi="Times New Roman" w:cs="Times New Roman"/>
          <w:b/>
          <w:bCs/>
          <w:color w:val="auto"/>
          <w:sz w:val="24"/>
          <w:szCs w:val="24"/>
        </w:rPr>
        <w:t>4.2 Implementation</w:t>
      </w:r>
      <w:bookmarkEnd w:id="25"/>
    </w:p>
    <w:p w14:paraId="7D8FA3A8" w14:textId="63C6E0F8" w:rsidR="00534EC8" w:rsidRDefault="002C10D4" w:rsidP="00AD4198">
      <w:pPr>
        <w:jc w:val="both"/>
        <w:rPr>
          <w:rFonts w:ascii="Times New Roman" w:hAnsi="Times New Roman" w:cs="Times New Roman"/>
          <w:sz w:val="24"/>
          <w:szCs w:val="24"/>
        </w:rPr>
      </w:pPr>
      <w:r>
        <w:rPr>
          <w:rFonts w:ascii="Times New Roman" w:hAnsi="Times New Roman" w:cs="Times New Roman"/>
          <w:sz w:val="24"/>
          <w:szCs w:val="24"/>
        </w:rPr>
        <w:t xml:space="preserve">The implementation section will discuss the setup of each attack used against each encryption method. Three main software were utilised throughout the course of this project: Kali using Oracle VM;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2; and Distributed Network Attack (DNA) by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w:t>
      </w:r>
      <w:r w:rsidR="000D4B10">
        <w:rPr>
          <w:rFonts w:ascii="Times New Roman" w:hAnsi="Times New Roman" w:cs="Times New Roman"/>
          <w:sz w:val="24"/>
          <w:szCs w:val="24"/>
        </w:rPr>
        <w:t xml:space="preserve"> The first section demonstrated potential implementations of kali in order to launch scans to determine vulnerabilities within cryptography implementations. From here potential attacks were shown </w:t>
      </w:r>
      <w:r w:rsidR="000D4B10">
        <w:rPr>
          <w:rFonts w:ascii="Times New Roman" w:hAnsi="Times New Roman" w:cs="Times New Roman"/>
          <w:sz w:val="24"/>
          <w:szCs w:val="24"/>
        </w:rPr>
        <w:lastRenderedPageBreak/>
        <w:t xml:space="preserve">to be possible in order to obtain information regarding cipher texts, secret keys etc. However, due to ethical reasons, only scanning was conducted in order to ensure no damage is caused to any site or device. The purpose was to demonstrate how to obtain ciphertext information, such as potential clear text or cipher keys. As such, testing utilising </w:t>
      </w:r>
      <w:proofErr w:type="spellStart"/>
      <w:r w:rsidR="000D4B10">
        <w:rPr>
          <w:rFonts w:ascii="Times New Roman" w:hAnsi="Times New Roman" w:cs="Times New Roman"/>
          <w:sz w:val="24"/>
          <w:szCs w:val="24"/>
        </w:rPr>
        <w:t>CrypTool</w:t>
      </w:r>
      <w:proofErr w:type="spellEnd"/>
      <w:r w:rsidR="000D4B10">
        <w:rPr>
          <w:rFonts w:ascii="Times New Roman" w:hAnsi="Times New Roman" w:cs="Times New Roman"/>
          <w:sz w:val="24"/>
          <w:szCs w:val="24"/>
        </w:rPr>
        <w:t xml:space="preserve"> and DNA assumes successful targeting of a vulnerable site with further success in conducting vulnerability attacks in order to obtain cryptographic information.</w:t>
      </w:r>
    </w:p>
    <w:p w14:paraId="3E568DA3" w14:textId="77777777" w:rsidR="000D4B10" w:rsidRDefault="000D4B10" w:rsidP="00AD4198">
      <w:pPr>
        <w:jc w:val="both"/>
        <w:rPr>
          <w:rFonts w:ascii="Times New Roman" w:hAnsi="Times New Roman" w:cs="Times New Roman"/>
          <w:sz w:val="24"/>
          <w:szCs w:val="24"/>
        </w:rPr>
      </w:pPr>
    </w:p>
    <w:p w14:paraId="785499F3" w14:textId="223A4A4C" w:rsidR="002C10D4" w:rsidRPr="00681B2A" w:rsidRDefault="002C10D4" w:rsidP="00AD4198">
      <w:pPr>
        <w:pStyle w:val="Heading3"/>
        <w:jc w:val="both"/>
        <w:rPr>
          <w:rFonts w:ascii="Times New Roman" w:hAnsi="Times New Roman" w:cs="Times New Roman"/>
          <w:b/>
          <w:bCs/>
          <w:color w:val="auto"/>
        </w:rPr>
      </w:pPr>
      <w:bookmarkStart w:id="26" w:name="_Toc20699787"/>
      <w:r w:rsidRPr="00681B2A">
        <w:rPr>
          <w:rFonts w:ascii="Times New Roman" w:hAnsi="Times New Roman" w:cs="Times New Roman"/>
          <w:b/>
          <w:bCs/>
          <w:color w:val="auto"/>
        </w:rPr>
        <w:t>4.2.1 Kali Implementation</w:t>
      </w:r>
      <w:bookmarkEnd w:id="26"/>
    </w:p>
    <w:p w14:paraId="31410347" w14:textId="3873ACC0" w:rsidR="002C10D4" w:rsidRDefault="00756E11" w:rsidP="00AD4198">
      <w:pPr>
        <w:jc w:val="both"/>
        <w:rPr>
          <w:rFonts w:ascii="Times New Roman" w:hAnsi="Times New Roman" w:cs="Times New Roman"/>
          <w:sz w:val="24"/>
          <w:szCs w:val="24"/>
        </w:rPr>
      </w:pPr>
      <w:r>
        <w:rPr>
          <w:rFonts w:ascii="Times New Roman" w:hAnsi="Times New Roman" w:cs="Times New Roman"/>
          <w:sz w:val="24"/>
          <w:szCs w:val="24"/>
        </w:rPr>
        <w:t xml:space="preserve">The usage of Kali within this project was not extensive, as several attacks go beyond the scope of this task. Kali’s purpose was to demonstrate and discuss several cryptographic vulnerabilities that exist outside of the actual cipher design. </w:t>
      </w:r>
      <w:r w:rsidR="004A3879">
        <w:rPr>
          <w:rFonts w:ascii="Times New Roman" w:hAnsi="Times New Roman" w:cs="Times New Roman"/>
          <w:sz w:val="24"/>
          <w:szCs w:val="24"/>
        </w:rPr>
        <w:t xml:space="preserve">One command line identified was to discover if a server possessed a </w:t>
      </w:r>
      <w:r w:rsidR="00C363D7">
        <w:rPr>
          <w:rFonts w:ascii="Times New Roman" w:hAnsi="Times New Roman" w:cs="Times New Roman"/>
          <w:sz w:val="24"/>
          <w:szCs w:val="24"/>
        </w:rPr>
        <w:t>Heartbleed</w:t>
      </w:r>
      <w:r w:rsidR="004A3879">
        <w:rPr>
          <w:rFonts w:ascii="Times New Roman" w:hAnsi="Times New Roman" w:cs="Times New Roman"/>
          <w:sz w:val="24"/>
          <w:szCs w:val="24"/>
        </w:rPr>
        <w:t xml:space="preserve"> vulnerability.</w:t>
      </w:r>
    </w:p>
    <w:p w14:paraId="011D9DA3" w14:textId="2F238FD5" w:rsidR="004A3879" w:rsidRDefault="004A3879" w:rsidP="0021083E">
      <w:pPr>
        <w:jc w:val="center"/>
        <w:rPr>
          <w:rFonts w:ascii="Times New Roman" w:hAnsi="Times New Roman" w:cs="Times New Roman"/>
          <w:sz w:val="24"/>
          <w:szCs w:val="24"/>
        </w:rPr>
      </w:pPr>
      <w:r>
        <w:rPr>
          <w:noProof/>
        </w:rPr>
        <w:drawing>
          <wp:inline distT="0" distB="0" distL="0" distR="0" wp14:anchorId="5965F094" wp14:editId="36CB4505">
            <wp:extent cx="4838700" cy="419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38700" cy="419100"/>
                    </a:xfrm>
                    <a:prstGeom prst="rect">
                      <a:avLst/>
                    </a:prstGeom>
                  </pic:spPr>
                </pic:pic>
              </a:graphicData>
            </a:graphic>
          </wp:inline>
        </w:drawing>
      </w:r>
    </w:p>
    <w:p w14:paraId="5BBD4B43" w14:textId="5DFFFE64" w:rsidR="000E421D" w:rsidRPr="000E421D" w:rsidRDefault="000E421D" w:rsidP="000E421D">
      <w:pPr>
        <w:pStyle w:val="Caption"/>
        <w:jc w:val="both"/>
        <w:rPr>
          <w:rFonts w:ascii="Times New Roman" w:hAnsi="Times New Roman" w:cs="Times New Roman"/>
          <w:i w:val="0"/>
          <w:iCs w:val="0"/>
          <w:color w:val="auto"/>
          <w:sz w:val="24"/>
          <w:szCs w:val="24"/>
        </w:rPr>
      </w:pPr>
      <w:bookmarkStart w:id="27" w:name="_Toc20695084"/>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4</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Heartbleed Vulnerability Scan</w:t>
      </w:r>
      <w:bookmarkEnd w:id="27"/>
    </w:p>
    <w:p w14:paraId="7AE0CCF4" w14:textId="343FBACE" w:rsidR="004A3879" w:rsidRDefault="004A3879" w:rsidP="00AD4198">
      <w:pPr>
        <w:jc w:val="both"/>
        <w:rPr>
          <w:rFonts w:ascii="Times New Roman" w:hAnsi="Times New Roman" w:cs="Times New Roman"/>
          <w:sz w:val="24"/>
          <w:szCs w:val="24"/>
        </w:rPr>
      </w:pPr>
      <w:r>
        <w:rPr>
          <w:rFonts w:ascii="Times New Roman" w:hAnsi="Times New Roman" w:cs="Times New Roman"/>
          <w:sz w:val="24"/>
          <w:szCs w:val="24"/>
        </w:rPr>
        <w:t xml:space="preserve">Using </w:t>
      </w:r>
      <w:proofErr w:type="spellStart"/>
      <w:r>
        <w:rPr>
          <w:rFonts w:ascii="Times New Roman" w:hAnsi="Times New Roman" w:cs="Times New Roman"/>
          <w:sz w:val="24"/>
          <w:szCs w:val="24"/>
        </w:rPr>
        <w:t>nmap</w:t>
      </w:r>
      <w:proofErr w:type="spellEnd"/>
      <w:r>
        <w:rPr>
          <w:rFonts w:ascii="Times New Roman" w:hAnsi="Times New Roman" w:cs="Times New Roman"/>
          <w:sz w:val="24"/>
          <w:szCs w:val="24"/>
        </w:rPr>
        <w:t xml:space="preserve">, it is possible to scan a target in order to determine if the system is vulnerable to </w:t>
      </w:r>
      <w:r w:rsidR="00C363D7">
        <w:rPr>
          <w:rFonts w:ascii="Times New Roman" w:hAnsi="Times New Roman" w:cs="Times New Roman"/>
          <w:sz w:val="24"/>
          <w:szCs w:val="24"/>
        </w:rPr>
        <w:t>Heartbleed</w:t>
      </w:r>
      <w:r>
        <w:rPr>
          <w:rFonts w:ascii="Times New Roman" w:hAnsi="Times New Roman" w:cs="Times New Roman"/>
          <w:sz w:val="24"/>
          <w:szCs w:val="24"/>
        </w:rPr>
        <w:t xml:space="preserve"> exploits.</w:t>
      </w:r>
      <w:r w:rsidR="00994881">
        <w:rPr>
          <w:rFonts w:ascii="Times New Roman" w:hAnsi="Times New Roman" w:cs="Times New Roman"/>
          <w:sz w:val="24"/>
          <w:szCs w:val="24"/>
        </w:rPr>
        <w:t xml:space="preserve"> HTTPS provides secure communication in comparison to standard HTTP, as data communication utilising SSL should be secure and encrypted. However, it is possible to </w:t>
      </w:r>
      <w:r w:rsidR="008C0AAE">
        <w:rPr>
          <w:rFonts w:ascii="Times New Roman" w:hAnsi="Times New Roman" w:cs="Times New Roman"/>
          <w:sz w:val="24"/>
          <w:szCs w:val="24"/>
        </w:rPr>
        <w:t xml:space="preserve">recover unencrypted information from heartbeat messages </w:t>
      </w:r>
      <w:r w:rsidR="009F7031">
        <w:rPr>
          <w:rFonts w:ascii="Times New Roman" w:hAnsi="Times New Roman" w:cs="Times New Roman"/>
          <w:sz w:val="24"/>
          <w:szCs w:val="24"/>
        </w:rPr>
        <w:t>[101]</w:t>
      </w:r>
      <w:r w:rsidR="008C0AAE">
        <w:rPr>
          <w:rFonts w:ascii="Times New Roman" w:hAnsi="Times New Roman" w:cs="Times New Roman"/>
          <w:sz w:val="24"/>
          <w:szCs w:val="24"/>
        </w:rPr>
        <w:t>. The command shown in Figure 4 can be utilised to determine if a device is vulnerable to heartbeat attacks. If a target is vulnerable to this scan, an output shown in Figure 5 will be displayed. Otherwise, a display shown in Figure 6 would be shown as there are no vulnerabilities detected.</w:t>
      </w:r>
    </w:p>
    <w:p w14:paraId="2EFD2F32" w14:textId="74A7D172" w:rsidR="008C0AAE" w:rsidRDefault="008C0AAE" w:rsidP="0021083E">
      <w:pPr>
        <w:jc w:val="center"/>
        <w:rPr>
          <w:rFonts w:ascii="Times New Roman" w:hAnsi="Times New Roman" w:cs="Times New Roman"/>
          <w:sz w:val="24"/>
          <w:szCs w:val="24"/>
        </w:rPr>
      </w:pPr>
      <w:r>
        <w:rPr>
          <w:noProof/>
        </w:rPr>
        <w:drawing>
          <wp:inline distT="0" distB="0" distL="0" distR="0" wp14:anchorId="1165106A" wp14:editId="222C035C">
            <wp:extent cx="4733925" cy="3276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3925" cy="3276600"/>
                    </a:xfrm>
                    <a:prstGeom prst="rect">
                      <a:avLst/>
                    </a:prstGeom>
                    <a:noFill/>
                    <a:ln>
                      <a:noFill/>
                    </a:ln>
                  </pic:spPr>
                </pic:pic>
              </a:graphicData>
            </a:graphic>
          </wp:inline>
        </w:drawing>
      </w:r>
    </w:p>
    <w:p w14:paraId="67BA460E" w14:textId="1DC2FBAE" w:rsidR="000E421D" w:rsidRPr="000E421D" w:rsidRDefault="000E421D" w:rsidP="000E421D">
      <w:pPr>
        <w:pStyle w:val="Caption"/>
        <w:jc w:val="both"/>
        <w:rPr>
          <w:rFonts w:ascii="Times New Roman" w:hAnsi="Times New Roman" w:cs="Times New Roman"/>
          <w:i w:val="0"/>
          <w:iCs w:val="0"/>
          <w:color w:val="auto"/>
          <w:sz w:val="24"/>
          <w:szCs w:val="24"/>
        </w:rPr>
      </w:pPr>
      <w:bookmarkStart w:id="28" w:name="_Toc20695085"/>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5</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xml:space="preserve">: Heartbleed Vulnerability Scan Output </w:t>
      </w:r>
      <w:r w:rsidR="009F7031">
        <w:rPr>
          <w:rFonts w:ascii="Times New Roman" w:hAnsi="Times New Roman" w:cs="Times New Roman"/>
          <w:i w:val="0"/>
          <w:iCs w:val="0"/>
          <w:color w:val="auto"/>
          <w:sz w:val="24"/>
          <w:szCs w:val="24"/>
        </w:rPr>
        <w:t>[101]</w:t>
      </w:r>
      <w:bookmarkEnd w:id="28"/>
    </w:p>
    <w:p w14:paraId="61753B78" w14:textId="5FD19878" w:rsidR="00534EC8" w:rsidRDefault="008C0AAE" w:rsidP="0021083E">
      <w:pPr>
        <w:jc w:val="center"/>
        <w:rPr>
          <w:rFonts w:ascii="Times New Roman" w:hAnsi="Times New Roman" w:cs="Times New Roman"/>
          <w:sz w:val="24"/>
          <w:szCs w:val="24"/>
        </w:rPr>
      </w:pPr>
      <w:r>
        <w:rPr>
          <w:noProof/>
        </w:rPr>
        <w:lastRenderedPageBreak/>
        <w:drawing>
          <wp:inline distT="0" distB="0" distL="0" distR="0" wp14:anchorId="5BB4EAC7" wp14:editId="4773CF28">
            <wp:extent cx="5731510" cy="37147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256"/>
                    <a:stretch/>
                  </pic:blipFill>
                  <pic:spPr bwMode="auto">
                    <a:xfrm>
                      <a:off x="0" y="0"/>
                      <a:ext cx="5731510" cy="3714750"/>
                    </a:xfrm>
                    <a:prstGeom prst="rect">
                      <a:avLst/>
                    </a:prstGeom>
                    <a:ln>
                      <a:noFill/>
                    </a:ln>
                    <a:extLst>
                      <a:ext uri="{53640926-AAD7-44D8-BBD7-CCE9431645EC}">
                        <a14:shadowObscured xmlns:a14="http://schemas.microsoft.com/office/drawing/2010/main"/>
                      </a:ext>
                    </a:extLst>
                  </pic:spPr>
                </pic:pic>
              </a:graphicData>
            </a:graphic>
          </wp:inline>
        </w:drawing>
      </w:r>
    </w:p>
    <w:p w14:paraId="358BE549" w14:textId="76EAD5A0" w:rsidR="000E421D" w:rsidRPr="000E421D" w:rsidRDefault="000E421D" w:rsidP="000E421D">
      <w:pPr>
        <w:pStyle w:val="Caption"/>
        <w:jc w:val="both"/>
        <w:rPr>
          <w:rFonts w:ascii="Times New Roman" w:hAnsi="Times New Roman" w:cs="Times New Roman"/>
          <w:i w:val="0"/>
          <w:iCs w:val="0"/>
          <w:color w:val="auto"/>
          <w:sz w:val="24"/>
          <w:szCs w:val="24"/>
        </w:rPr>
      </w:pPr>
      <w:bookmarkStart w:id="29" w:name="_Toc20695086"/>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6</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Heartbleed Vulnerability Scan Alternate Output</w:t>
      </w:r>
      <w:bookmarkEnd w:id="29"/>
    </w:p>
    <w:p w14:paraId="4D65B7A4" w14:textId="7FE5D7B8" w:rsidR="008C0AAE" w:rsidRDefault="00876461" w:rsidP="00AD4198">
      <w:pPr>
        <w:jc w:val="both"/>
        <w:rPr>
          <w:rFonts w:ascii="Times New Roman" w:hAnsi="Times New Roman" w:cs="Times New Roman"/>
          <w:sz w:val="24"/>
          <w:szCs w:val="24"/>
        </w:rPr>
      </w:pPr>
      <w:r>
        <w:rPr>
          <w:rFonts w:ascii="Times New Roman" w:hAnsi="Times New Roman" w:cs="Times New Roman"/>
          <w:sz w:val="24"/>
          <w:szCs w:val="24"/>
        </w:rPr>
        <w:t xml:space="preserve">In an event that a vulnerability exists, another Kali tool can be utilised to perform an attack and extract data from a server’s memory. This software is known as Metasploit </w:t>
      </w:r>
      <w:r w:rsidR="009F7031">
        <w:rPr>
          <w:rFonts w:ascii="Times New Roman" w:hAnsi="Times New Roman" w:cs="Times New Roman"/>
          <w:sz w:val="24"/>
          <w:szCs w:val="24"/>
        </w:rPr>
        <w:t>[100]</w:t>
      </w:r>
      <w:r>
        <w:rPr>
          <w:rFonts w:ascii="Times New Roman" w:hAnsi="Times New Roman" w:cs="Times New Roman"/>
          <w:sz w:val="24"/>
          <w:szCs w:val="24"/>
        </w:rPr>
        <w:t xml:space="preserve"> </w:t>
      </w:r>
      <w:r w:rsidR="009F7031">
        <w:rPr>
          <w:rFonts w:ascii="Times New Roman" w:hAnsi="Times New Roman" w:cs="Times New Roman"/>
          <w:sz w:val="24"/>
          <w:szCs w:val="24"/>
        </w:rPr>
        <w:t>[101]</w:t>
      </w:r>
      <w:r>
        <w:rPr>
          <w:rFonts w:ascii="Times New Roman" w:hAnsi="Times New Roman" w:cs="Times New Roman"/>
          <w:sz w:val="24"/>
          <w:szCs w:val="24"/>
        </w:rPr>
        <w:t>.</w:t>
      </w:r>
    </w:p>
    <w:p w14:paraId="22E4A154" w14:textId="030777E0" w:rsidR="00534EC8" w:rsidRDefault="001001CF" w:rsidP="0021083E">
      <w:pPr>
        <w:jc w:val="center"/>
        <w:rPr>
          <w:rFonts w:ascii="Times New Roman" w:hAnsi="Times New Roman" w:cs="Times New Roman"/>
          <w:sz w:val="24"/>
          <w:szCs w:val="24"/>
        </w:rPr>
      </w:pPr>
      <w:r>
        <w:rPr>
          <w:noProof/>
        </w:rPr>
        <w:drawing>
          <wp:inline distT="0" distB="0" distL="0" distR="0" wp14:anchorId="534475F3" wp14:editId="046DCABD">
            <wp:extent cx="5153025" cy="2828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53025" cy="2828925"/>
                    </a:xfrm>
                    <a:prstGeom prst="rect">
                      <a:avLst/>
                    </a:prstGeom>
                  </pic:spPr>
                </pic:pic>
              </a:graphicData>
            </a:graphic>
          </wp:inline>
        </w:drawing>
      </w:r>
    </w:p>
    <w:p w14:paraId="1A4F0E03" w14:textId="7B65A337" w:rsidR="000E421D" w:rsidRPr="000E421D" w:rsidRDefault="000E421D" w:rsidP="000E421D">
      <w:pPr>
        <w:pStyle w:val="Caption"/>
        <w:jc w:val="both"/>
        <w:rPr>
          <w:rFonts w:ascii="Times New Roman" w:hAnsi="Times New Roman" w:cs="Times New Roman"/>
          <w:i w:val="0"/>
          <w:iCs w:val="0"/>
          <w:color w:val="auto"/>
          <w:sz w:val="24"/>
          <w:szCs w:val="24"/>
        </w:rPr>
      </w:pPr>
      <w:bookmarkStart w:id="30" w:name="_Toc20695087"/>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7</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Metasp</w:t>
      </w:r>
      <w:r>
        <w:rPr>
          <w:rFonts w:ascii="Times New Roman" w:hAnsi="Times New Roman" w:cs="Times New Roman"/>
          <w:i w:val="0"/>
          <w:iCs w:val="0"/>
          <w:color w:val="auto"/>
          <w:sz w:val="24"/>
          <w:szCs w:val="24"/>
        </w:rPr>
        <w:t>l</w:t>
      </w:r>
      <w:r w:rsidRPr="000E421D">
        <w:rPr>
          <w:rFonts w:ascii="Times New Roman" w:hAnsi="Times New Roman" w:cs="Times New Roman"/>
          <w:i w:val="0"/>
          <w:iCs w:val="0"/>
          <w:color w:val="auto"/>
          <w:sz w:val="24"/>
          <w:szCs w:val="24"/>
        </w:rPr>
        <w:t>oit Within Kali</w:t>
      </w:r>
      <w:bookmarkEnd w:id="30"/>
    </w:p>
    <w:p w14:paraId="524C4A7E" w14:textId="302BD8BD" w:rsidR="00D77988" w:rsidRDefault="00D77988" w:rsidP="0021083E">
      <w:pPr>
        <w:jc w:val="center"/>
        <w:rPr>
          <w:rFonts w:ascii="Times New Roman" w:hAnsi="Times New Roman" w:cs="Times New Roman"/>
          <w:sz w:val="24"/>
          <w:szCs w:val="24"/>
        </w:rPr>
      </w:pPr>
      <w:r>
        <w:rPr>
          <w:noProof/>
        </w:rPr>
        <w:lastRenderedPageBreak/>
        <w:drawing>
          <wp:inline distT="0" distB="0" distL="0" distR="0" wp14:anchorId="506332D0" wp14:editId="03AD7345">
            <wp:extent cx="5731510" cy="35445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544570"/>
                    </a:xfrm>
                    <a:prstGeom prst="rect">
                      <a:avLst/>
                    </a:prstGeom>
                  </pic:spPr>
                </pic:pic>
              </a:graphicData>
            </a:graphic>
          </wp:inline>
        </w:drawing>
      </w:r>
    </w:p>
    <w:p w14:paraId="430385C5" w14:textId="00A6518D" w:rsidR="000E421D" w:rsidRPr="000E421D" w:rsidRDefault="000E421D" w:rsidP="000E421D">
      <w:pPr>
        <w:pStyle w:val="Caption"/>
        <w:jc w:val="both"/>
        <w:rPr>
          <w:rFonts w:ascii="Times New Roman" w:hAnsi="Times New Roman" w:cs="Times New Roman"/>
          <w:i w:val="0"/>
          <w:iCs w:val="0"/>
          <w:color w:val="auto"/>
          <w:sz w:val="24"/>
          <w:szCs w:val="24"/>
        </w:rPr>
      </w:pPr>
      <w:bookmarkStart w:id="31" w:name="_Toc20695088"/>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8</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Metasploit Heartbleed Options</w:t>
      </w:r>
      <w:bookmarkEnd w:id="31"/>
    </w:p>
    <w:p w14:paraId="53D4580B" w14:textId="53125F98" w:rsidR="00D77988" w:rsidRDefault="00D77988" w:rsidP="00AD4198">
      <w:pPr>
        <w:jc w:val="both"/>
        <w:rPr>
          <w:rFonts w:ascii="Times New Roman" w:hAnsi="Times New Roman" w:cs="Times New Roman"/>
          <w:sz w:val="24"/>
          <w:szCs w:val="24"/>
        </w:rPr>
      </w:pPr>
      <w:r>
        <w:rPr>
          <w:rFonts w:ascii="Times New Roman" w:hAnsi="Times New Roman" w:cs="Times New Roman"/>
          <w:sz w:val="24"/>
          <w:szCs w:val="24"/>
        </w:rPr>
        <w:t xml:space="preserve">Utilising the option seen in Figure 8, it is possible to run an SSL Heartbleed exploit attack. However, due to the limitations of this project, this scan will not be run. Rather, an example shown in Figure 9 shows the results of this very same scan performed during another paper </w:t>
      </w:r>
      <w:r w:rsidR="009F7031">
        <w:rPr>
          <w:rFonts w:ascii="Times New Roman" w:hAnsi="Times New Roman" w:cs="Times New Roman"/>
          <w:sz w:val="24"/>
          <w:szCs w:val="24"/>
        </w:rPr>
        <w:t>[101]</w:t>
      </w:r>
    </w:p>
    <w:p w14:paraId="7F11A669" w14:textId="540D09D7" w:rsidR="00D77988" w:rsidRDefault="00D77988" w:rsidP="0021083E">
      <w:pPr>
        <w:jc w:val="center"/>
        <w:rPr>
          <w:rFonts w:ascii="Times New Roman" w:hAnsi="Times New Roman" w:cs="Times New Roman"/>
          <w:sz w:val="24"/>
          <w:szCs w:val="24"/>
        </w:rPr>
      </w:pPr>
      <w:r>
        <w:rPr>
          <w:noProof/>
        </w:rPr>
        <w:drawing>
          <wp:inline distT="0" distB="0" distL="0" distR="0" wp14:anchorId="0443E6A3" wp14:editId="3F344A23">
            <wp:extent cx="5731510" cy="135064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350645"/>
                    </a:xfrm>
                    <a:prstGeom prst="rect">
                      <a:avLst/>
                    </a:prstGeom>
                    <a:noFill/>
                    <a:ln>
                      <a:noFill/>
                    </a:ln>
                  </pic:spPr>
                </pic:pic>
              </a:graphicData>
            </a:graphic>
          </wp:inline>
        </w:drawing>
      </w:r>
    </w:p>
    <w:p w14:paraId="749E1370" w14:textId="6E39454E" w:rsidR="000E421D" w:rsidRPr="000E421D" w:rsidRDefault="000E421D" w:rsidP="000E421D">
      <w:pPr>
        <w:pStyle w:val="Caption"/>
        <w:jc w:val="both"/>
        <w:rPr>
          <w:rFonts w:ascii="Times New Roman" w:hAnsi="Times New Roman" w:cs="Times New Roman"/>
          <w:i w:val="0"/>
          <w:iCs w:val="0"/>
          <w:color w:val="auto"/>
          <w:sz w:val="24"/>
          <w:szCs w:val="24"/>
        </w:rPr>
      </w:pPr>
      <w:bookmarkStart w:id="32" w:name="_Toc20695089"/>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9</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xml:space="preserve">: Metasploit Heartbleed Results </w:t>
      </w:r>
      <w:r w:rsidR="009F7031">
        <w:rPr>
          <w:rFonts w:ascii="Times New Roman" w:hAnsi="Times New Roman" w:cs="Times New Roman"/>
          <w:i w:val="0"/>
          <w:iCs w:val="0"/>
          <w:color w:val="auto"/>
          <w:sz w:val="24"/>
          <w:szCs w:val="24"/>
        </w:rPr>
        <w:t>[101]</w:t>
      </w:r>
      <w:bookmarkEnd w:id="32"/>
    </w:p>
    <w:p w14:paraId="36BECBCE" w14:textId="689DD0C6" w:rsidR="00D77988" w:rsidRDefault="00D77988" w:rsidP="00AD4198">
      <w:pPr>
        <w:jc w:val="both"/>
        <w:rPr>
          <w:rFonts w:ascii="Times New Roman" w:hAnsi="Times New Roman" w:cs="Times New Roman"/>
          <w:sz w:val="24"/>
          <w:szCs w:val="24"/>
        </w:rPr>
      </w:pPr>
      <w:r>
        <w:rPr>
          <w:rFonts w:ascii="Times New Roman" w:hAnsi="Times New Roman" w:cs="Times New Roman"/>
          <w:sz w:val="24"/>
          <w:szCs w:val="24"/>
        </w:rPr>
        <w:t xml:space="preserve">It was noted that random data was successfully pulled from their test server, and if the same scan was run again, additional data could also be pulled </w:t>
      </w:r>
      <w:r w:rsidR="009F7031">
        <w:rPr>
          <w:rFonts w:ascii="Times New Roman" w:hAnsi="Times New Roman" w:cs="Times New Roman"/>
          <w:sz w:val="24"/>
          <w:szCs w:val="24"/>
        </w:rPr>
        <w:t>[101]</w:t>
      </w:r>
      <w:r>
        <w:rPr>
          <w:rFonts w:ascii="Times New Roman" w:hAnsi="Times New Roman" w:cs="Times New Roman"/>
          <w:sz w:val="24"/>
          <w:szCs w:val="24"/>
        </w:rPr>
        <w:t>.</w:t>
      </w:r>
    </w:p>
    <w:p w14:paraId="7B03BED5" w14:textId="6682B416" w:rsidR="00D77988" w:rsidRDefault="00B63BAF" w:rsidP="00AD4198">
      <w:pPr>
        <w:jc w:val="both"/>
        <w:rPr>
          <w:rFonts w:ascii="Times New Roman" w:hAnsi="Times New Roman" w:cs="Times New Roman"/>
          <w:sz w:val="24"/>
          <w:szCs w:val="24"/>
        </w:rPr>
      </w:pPr>
      <w:r>
        <w:rPr>
          <w:rFonts w:ascii="Times New Roman" w:hAnsi="Times New Roman" w:cs="Times New Roman"/>
          <w:sz w:val="24"/>
          <w:szCs w:val="24"/>
        </w:rPr>
        <w:t xml:space="preserve">Kali can also be utilised to determine if a target is vulnerable to the </w:t>
      </w:r>
      <w:r w:rsidRPr="00B63BAF">
        <w:rPr>
          <w:rFonts w:ascii="Times New Roman" w:hAnsi="Times New Roman" w:cs="Times New Roman"/>
          <w:sz w:val="24"/>
          <w:szCs w:val="24"/>
        </w:rPr>
        <w:t>Padding Oracle on Downgraded Legacy Encryption</w:t>
      </w:r>
      <w:r>
        <w:rPr>
          <w:rFonts w:ascii="Times New Roman" w:hAnsi="Times New Roman" w:cs="Times New Roman"/>
          <w:sz w:val="24"/>
          <w:szCs w:val="24"/>
        </w:rPr>
        <w:t xml:space="preserve"> (POODLE) or </w:t>
      </w:r>
      <w:r w:rsidRPr="00B63BAF">
        <w:rPr>
          <w:rFonts w:ascii="Times New Roman" w:hAnsi="Times New Roman" w:cs="Times New Roman"/>
          <w:sz w:val="24"/>
          <w:szCs w:val="24"/>
        </w:rPr>
        <w:t>Browser Exploit Against SSL/TLS</w:t>
      </w:r>
      <w:r>
        <w:rPr>
          <w:rFonts w:ascii="Times New Roman" w:hAnsi="Times New Roman" w:cs="Times New Roman"/>
          <w:sz w:val="24"/>
          <w:szCs w:val="24"/>
        </w:rPr>
        <w:t xml:space="preserve"> (BEAST) attacks. </w:t>
      </w:r>
      <w:r w:rsidR="0029299A">
        <w:rPr>
          <w:rFonts w:ascii="Times New Roman" w:hAnsi="Times New Roman" w:cs="Times New Roman"/>
          <w:sz w:val="24"/>
          <w:szCs w:val="24"/>
        </w:rPr>
        <w:t xml:space="preserve">By performing port scans utilising </w:t>
      </w:r>
      <w:proofErr w:type="spellStart"/>
      <w:r w:rsidR="0029299A">
        <w:rPr>
          <w:rFonts w:ascii="Times New Roman" w:hAnsi="Times New Roman" w:cs="Times New Roman"/>
          <w:sz w:val="24"/>
          <w:szCs w:val="24"/>
        </w:rPr>
        <w:t>nmap</w:t>
      </w:r>
      <w:proofErr w:type="spellEnd"/>
      <w:r w:rsidR="0029299A">
        <w:rPr>
          <w:rFonts w:ascii="Times New Roman" w:hAnsi="Times New Roman" w:cs="Times New Roman"/>
          <w:sz w:val="24"/>
          <w:szCs w:val="24"/>
        </w:rPr>
        <w:t>, it is possible to identify cipher suits utilised on this port. From these scans, example seen once again in Figure 6, if SSLv3 ciphers were identified, BEAST attacks could be used to exploit weaknesses in the cipher block chaining (CBC). This would enable Man-in-the-Middle (</w:t>
      </w:r>
      <w:proofErr w:type="spellStart"/>
      <w:r w:rsidR="0029299A">
        <w:rPr>
          <w:rFonts w:ascii="Times New Roman" w:hAnsi="Times New Roman" w:cs="Times New Roman"/>
          <w:sz w:val="24"/>
          <w:szCs w:val="24"/>
        </w:rPr>
        <w:t>MitM</w:t>
      </w:r>
      <w:proofErr w:type="spellEnd"/>
      <w:r w:rsidR="0029299A">
        <w:rPr>
          <w:rFonts w:ascii="Times New Roman" w:hAnsi="Times New Roman" w:cs="Times New Roman"/>
          <w:sz w:val="24"/>
          <w:szCs w:val="24"/>
        </w:rPr>
        <w:t>) attacks, which would allow an attacker to decrypt and obtain authentication tokens, giving access to data transmitted.</w:t>
      </w:r>
    </w:p>
    <w:p w14:paraId="3F43A089" w14:textId="77777777" w:rsidR="000D4B10" w:rsidRDefault="000D4B10" w:rsidP="00AD4198">
      <w:pPr>
        <w:jc w:val="both"/>
        <w:rPr>
          <w:rFonts w:ascii="Times New Roman" w:hAnsi="Times New Roman" w:cs="Times New Roman"/>
          <w:sz w:val="24"/>
          <w:szCs w:val="24"/>
        </w:rPr>
      </w:pPr>
    </w:p>
    <w:p w14:paraId="0896F666" w14:textId="07C82C2B" w:rsidR="00534EC8" w:rsidRPr="00681B2A" w:rsidRDefault="00957509" w:rsidP="00AD4198">
      <w:pPr>
        <w:pStyle w:val="Heading3"/>
        <w:jc w:val="both"/>
        <w:rPr>
          <w:rFonts w:ascii="Times New Roman" w:hAnsi="Times New Roman" w:cs="Times New Roman"/>
          <w:b/>
          <w:bCs/>
          <w:color w:val="auto"/>
        </w:rPr>
      </w:pPr>
      <w:bookmarkStart w:id="33" w:name="_Toc20699788"/>
      <w:r w:rsidRPr="00681B2A">
        <w:rPr>
          <w:rFonts w:ascii="Times New Roman" w:hAnsi="Times New Roman" w:cs="Times New Roman"/>
          <w:b/>
          <w:bCs/>
          <w:color w:val="auto"/>
        </w:rPr>
        <w:lastRenderedPageBreak/>
        <w:t xml:space="preserve">4.2.2 </w:t>
      </w:r>
      <w:proofErr w:type="spellStart"/>
      <w:r w:rsidRPr="00681B2A">
        <w:rPr>
          <w:rFonts w:ascii="Times New Roman" w:hAnsi="Times New Roman" w:cs="Times New Roman"/>
          <w:b/>
          <w:bCs/>
          <w:color w:val="auto"/>
        </w:rPr>
        <w:t>CrypTool</w:t>
      </w:r>
      <w:proofErr w:type="spellEnd"/>
      <w:r w:rsidRPr="00681B2A">
        <w:rPr>
          <w:rFonts w:ascii="Times New Roman" w:hAnsi="Times New Roman" w:cs="Times New Roman"/>
          <w:b/>
          <w:bCs/>
          <w:color w:val="auto"/>
        </w:rPr>
        <w:t xml:space="preserve"> 2 Implementation</w:t>
      </w:r>
      <w:bookmarkEnd w:id="33"/>
    </w:p>
    <w:p w14:paraId="255330FC" w14:textId="41F060DB" w:rsidR="00957509" w:rsidRDefault="00843EBF" w:rsidP="00AD4198">
      <w:pPr>
        <w:jc w:val="both"/>
        <w:rPr>
          <w:rFonts w:ascii="Times New Roman" w:hAnsi="Times New Roman" w:cs="Times New Roman"/>
          <w:sz w:val="24"/>
          <w:szCs w:val="24"/>
        </w:rPr>
      </w:pPr>
      <w:r>
        <w:rPr>
          <w:rFonts w:ascii="Times New Roman" w:hAnsi="Times New Roman" w:cs="Times New Roman"/>
          <w:sz w:val="24"/>
          <w:szCs w:val="24"/>
        </w:rPr>
        <w:t xml:space="preserve">As stated previously,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was chosen due to it possessing several encryption and decryption features. In order to properly test various decryption methods, it became necessary to acquire encrypted data. Kali techniques were discussed as methods of acquiring cryptographic information and the following tests assume a successful acquisition of information. This allows for testing of decryption method in order to determine the strength and reliability of various encryption algorithms. These results can then be analysed alongside findings discovered from related work to determine key effectiveness in real world scenarios.</w:t>
      </w:r>
    </w:p>
    <w:p w14:paraId="3DC0960A" w14:textId="1B75FAFB" w:rsidR="00843EBF" w:rsidRDefault="00843EBF" w:rsidP="00AD4198">
      <w:pPr>
        <w:jc w:val="both"/>
        <w:rPr>
          <w:rFonts w:ascii="Times New Roman" w:hAnsi="Times New Roman" w:cs="Times New Roman"/>
          <w:sz w:val="24"/>
          <w:szCs w:val="24"/>
        </w:rPr>
      </w:pPr>
      <w:r>
        <w:rPr>
          <w:rFonts w:ascii="Times New Roman" w:hAnsi="Times New Roman" w:cs="Times New Roman"/>
          <w:sz w:val="24"/>
          <w:szCs w:val="24"/>
        </w:rPr>
        <w:t>The first encryption algorithm tested was AES. Figures 10 and 11 show the encryption process involved to generate ciphertext to be used in decryption tests.</w:t>
      </w:r>
    </w:p>
    <w:p w14:paraId="182A39BD" w14:textId="014EA272" w:rsidR="00843EBF" w:rsidRDefault="00843EBF" w:rsidP="0021083E">
      <w:pPr>
        <w:jc w:val="center"/>
        <w:rPr>
          <w:rFonts w:ascii="Times New Roman" w:hAnsi="Times New Roman" w:cs="Times New Roman"/>
          <w:sz w:val="24"/>
          <w:szCs w:val="24"/>
        </w:rPr>
      </w:pPr>
      <w:r>
        <w:rPr>
          <w:noProof/>
        </w:rPr>
        <w:drawing>
          <wp:inline distT="0" distB="0" distL="0" distR="0" wp14:anchorId="06DDEA53" wp14:editId="55E7AF26">
            <wp:extent cx="5219700" cy="3250332"/>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0041" cy="3281680"/>
                    </a:xfrm>
                    <a:prstGeom prst="rect">
                      <a:avLst/>
                    </a:prstGeom>
                  </pic:spPr>
                </pic:pic>
              </a:graphicData>
            </a:graphic>
          </wp:inline>
        </w:drawing>
      </w:r>
    </w:p>
    <w:p w14:paraId="3B0B6CB9" w14:textId="2DB9275C" w:rsidR="000E421D" w:rsidRPr="000E421D" w:rsidRDefault="000E421D" w:rsidP="000E421D">
      <w:pPr>
        <w:pStyle w:val="Caption"/>
        <w:jc w:val="both"/>
        <w:rPr>
          <w:rFonts w:ascii="Times New Roman" w:hAnsi="Times New Roman" w:cs="Times New Roman"/>
          <w:i w:val="0"/>
          <w:iCs w:val="0"/>
          <w:color w:val="auto"/>
          <w:sz w:val="24"/>
          <w:szCs w:val="24"/>
        </w:rPr>
      </w:pPr>
      <w:bookmarkStart w:id="34" w:name="_Toc20695090"/>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10</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AES Encryption Process</w:t>
      </w:r>
      <w:bookmarkEnd w:id="34"/>
    </w:p>
    <w:p w14:paraId="033A921E" w14:textId="2AE87914" w:rsidR="00843EBF" w:rsidRDefault="00843EBF" w:rsidP="0021083E">
      <w:pPr>
        <w:jc w:val="center"/>
        <w:rPr>
          <w:rFonts w:ascii="Times New Roman" w:hAnsi="Times New Roman" w:cs="Times New Roman"/>
          <w:sz w:val="24"/>
          <w:szCs w:val="24"/>
        </w:rPr>
      </w:pPr>
      <w:r>
        <w:rPr>
          <w:noProof/>
        </w:rPr>
        <w:drawing>
          <wp:inline distT="0" distB="0" distL="0" distR="0" wp14:anchorId="022BFBAE" wp14:editId="4C31BDBF">
            <wp:extent cx="5248275" cy="278462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09564" cy="2817140"/>
                    </a:xfrm>
                    <a:prstGeom prst="rect">
                      <a:avLst/>
                    </a:prstGeom>
                  </pic:spPr>
                </pic:pic>
              </a:graphicData>
            </a:graphic>
          </wp:inline>
        </w:drawing>
      </w:r>
    </w:p>
    <w:p w14:paraId="3B77A299" w14:textId="4C8E2705" w:rsidR="000E421D" w:rsidRPr="000E421D" w:rsidRDefault="000E421D" w:rsidP="000E421D">
      <w:pPr>
        <w:pStyle w:val="Caption"/>
        <w:jc w:val="both"/>
        <w:rPr>
          <w:rFonts w:ascii="Times New Roman" w:hAnsi="Times New Roman" w:cs="Times New Roman"/>
          <w:i w:val="0"/>
          <w:iCs w:val="0"/>
          <w:color w:val="auto"/>
          <w:sz w:val="24"/>
          <w:szCs w:val="24"/>
        </w:rPr>
      </w:pPr>
      <w:bookmarkStart w:id="35" w:name="_Toc20695091"/>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11</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AES Ciphertext</w:t>
      </w:r>
      <w:bookmarkEnd w:id="35"/>
    </w:p>
    <w:p w14:paraId="6FE702A8" w14:textId="4E050B02" w:rsidR="00843EBF" w:rsidRDefault="00843EBF" w:rsidP="00AD4198">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As seen in Figure 10, a key size of 128 bits was used alongside an Electronic Code Book chaining mode. AES was chosen as one encryption algorithm to test as it is widely used in corporations during encrypted communications. Furthermore, a key size of 128 bits was chosen over 192 or 256 bits as the more bits that are added, the less likely the key itself can be identified. As such, testing the </w:t>
      </w:r>
      <w:r w:rsidR="00A677F3">
        <w:rPr>
          <w:rFonts w:ascii="Times New Roman" w:hAnsi="Times New Roman" w:cs="Times New Roman"/>
          <w:sz w:val="24"/>
          <w:szCs w:val="24"/>
        </w:rPr>
        <w:t>128-bit</w:t>
      </w:r>
      <w:r>
        <w:rPr>
          <w:rFonts w:ascii="Times New Roman" w:hAnsi="Times New Roman" w:cs="Times New Roman"/>
          <w:sz w:val="24"/>
          <w:szCs w:val="24"/>
        </w:rPr>
        <w:t xml:space="preserve"> key would determine if further tests on </w:t>
      </w:r>
      <w:r w:rsidR="00A677F3">
        <w:rPr>
          <w:rFonts w:ascii="Times New Roman" w:hAnsi="Times New Roman" w:cs="Times New Roman"/>
          <w:sz w:val="24"/>
          <w:szCs w:val="24"/>
        </w:rPr>
        <w:t>192- and 256-bit</w:t>
      </w:r>
      <w:r>
        <w:rPr>
          <w:rFonts w:ascii="Times New Roman" w:hAnsi="Times New Roman" w:cs="Times New Roman"/>
          <w:sz w:val="24"/>
          <w:szCs w:val="24"/>
        </w:rPr>
        <w:t xml:space="preserve"> keys would be necessary. </w:t>
      </w:r>
      <w:r w:rsidR="00A677F3">
        <w:rPr>
          <w:rFonts w:ascii="Times New Roman" w:hAnsi="Times New Roman" w:cs="Times New Roman"/>
          <w:sz w:val="24"/>
          <w:szCs w:val="24"/>
        </w:rPr>
        <w:t>However, it should be noted that typically 256-bit AES keys are considered unbreakable by standard technology, and ciphertext can typically only be broken by utilising specific attacks which target vulnerabilities outside of the actual cipher [55] [56] [58] [79] [80].</w:t>
      </w:r>
      <w:r w:rsidR="00766CB5">
        <w:rPr>
          <w:rFonts w:ascii="Times New Roman" w:hAnsi="Times New Roman" w:cs="Times New Roman"/>
          <w:sz w:val="24"/>
          <w:szCs w:val="24"/>
        </w:rPr>
        <w:t xml:space="preserve"> </w:t>
      </w:r>
    </w:p>
    <w:p w14:paraId="328419CE" w14:textId="49F4D57F" w:rsidR="00766CB5" w:rsidRDefault="00766CB5" w:rsidP="0021083E">
      <w:pPr>
        <w:jc w:val="center"/>
        <w:rPr>
          <w:rFonts w:ascii="Times New Roman" w:hAnsi="Times New Roman" w:cs="Times New Roman"/>
          <w:sz w:val="24"/>
          <w:szCs w:val="24"/>
        </w:rPr>
      </w:pPr>
      <w:r>
        <w:rPr>
          <w:noProof/>
        </w:rPr>
        <w:drawing>
          <wp:inline distT="0" distB="0" distL="0" distR="0" wp14:anchorId="0DDBAB29" wp14:editId="6F19C058">
            <wp:extent cx="5731510" cy="200406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004060"/>
                    </a:xfrm>
                    <a:prstGeom prst="rect">
                      <a:avLst/>
                    </a:prstGeom>
                  </pic:spPr>
                </pic:pic>
              </a:graphicData>
            </a:graphic>
          </wp:inline>
        </w:drawing>
      </w:r>
    </w:p>
    <w:p w14:paraId="0D66B876" w14:textId="4B843683" w:rsidR="000E421D" w:rsidRPr="000E421D" w:rsidRDefault="000E421D" w:rsidP="000E421D">
      <w:pPr>
        <w:pStyle w:val="Caption"/>
        <w:jc w:val="both"/>
        <w:rPr>
          <w:rFonts w:ascii="Times New Roman" w:hAnsi="Times New Roman" w:cs="Times New Roman"/>
          <w:i w:val="0"/>
          <w:iCs w:val="0"/>
          <w:color w:val="auto"/>
          <w:sz w:val="24"/>
          <w:szCs w:val="24"/>
        </w:rPr>
      </w:pPr>
      <w:bookmarkStart w:id="36" w:name="_Toc20695092"/>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12</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AES Decryption</w:t>
      </w:r>
      <w:bookmarkEnd w:id="36"/>
    </w:p>
    <w:p w14:paraId="10AAB1F0" w14:textId="385B89BB" w:rsidR="00766CB5" w:rsidRDefault="00766CB5" w:rsidP="00AD4198">
      <w:pPr>
        <w:jc w:val="both"/>
        <w:rPr>
          <w:rFonts w:ascii="Times New Roman" w:hAnsi="Times New Roman" w:cs="Times New Roman"/>
          <w:sz w:val="24"/>
          <w:szCs w:val="24"/>
        </w:rPr>
      </w:pPr>
      <w:r>
        <w:rPr>
          <w:rFonts w:ascii="Times New Roman" w:hAnsi="Times New Roman" w:cs="Times New Roman"/>
          <w:sz w:val="24"/>
          <w:szCs w:val="24"/>
        </w:rPr>
        <w:t>Figure 12 shows the setup utilised in testing AES resistance to decryption. Ciphertext acquired is inserted into the left field, if processed and findings placed into the right block. A string decoder is used to ensure that only hexadecimal information is processed through the design with a converter ensuring that the results are displayed in standard ASCII text. The result demonstrates the decryption process involved.</w:t>
      </w:r>
    </w:p>
    <w:p w14:paraId="34585882" w14:textId="0BEB3C33" w:rsidR="00766CB5" w:rsidRDefault="00766CB5" w:rsidP="00AD4198">
      <w:pPr>
        <w:jc w:val="both"/>
        <w:rPr>
          <w:rFonts w:ascii="Times New Roman" w:hAnsi="Times New Roman" w:cs="Times New Roman"/>
          <w:sz w:val="24"/>
          <w:szCs w:val="24"/>
        </w:rPr>
      </w:pPr>
      <w:r>
        <w:rPr>
          <w:rFonts w:ascii="Times New Roman" w:hAnsi="Times New Roman" w:cs="Times New Roman"/>
          <w:sz w:val="24"/>
          <w:szCs w:val="24"/>
        </w:rPr>
        <w:t>To prove the resilience of AES at just 128-bit key length, a test was conducted where no parts of the key were known, shown in Figures 13 and 14.</w:t>
      </w:r>
    </w:p>
    <w:p w14:paraId="5A711996" w14:textId="17546C0D" w:rsidR="00766CB5" w:rsidRDefault="00766CB5" w:rsidP="0021083E">
      <w:pPr>
        <w:jc w:val="center"/>
        <w:rPr>
          <w:rFonts w:ascii="Times New Roman" w:hAnsi="Times New Roman" w:cs="Times New Roman"/>
          <w:sz w:val="24"/>
          <w:szCs w:val="24"/>
        </w:rPr>
      </w:pPr>
      <w:r>
        <w:rPr>
          <w:noProof/>
        </w:rPr>
        <w:drawing>
          <wp:inline distT="0" distB="0" distL="0" distR="0" wp14:anchorId="18B2B1F0" wp14:editId="1A6106F4">
            <wp:extent cx="3638550" cy="1352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38550" cy="1352550"/>
                    </a:xfrm>
                    <a:prstGeom prst="rect">
                      <a:avLst/>
                    </a:prstGeom>
                  </pic:spPr>
                </pic:pic>
              </a:graphicData>
            </a:graphic>
          </wp:inline>
        </w:drawing>
      </w:r>
    </w:p>
    <w:p w14:paraId="15700545" w14:textId="46574328" w:rsidR="000E421D" w:rsidRPr="000E421D" w:rsidRDefault="000E421D" w:rsidP="000E421D">
      <w:pPr>
        <w:pStyle w:val="Caption"/>
        <w:jc w:val="both"/>
        <w:rPr>
          <w:rFonts w:ascii="Times New Roman" w:hAnsi="Times New Roman" w:cs="Times New Roman"/>
          <w:i w:val="0"/>
          <w:iCs w:val="0"/>
          <w:color w:val="auto"/>
          <w:sz w:val="24"/>
          <w:szCs w:val="24"/>
        </w:rPr>
      </w:pPr>
      <w:bookmarkStart w:id="37" w:name="_Toc20695093"/>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13</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No Known Key-bits</w:t>
      </w:r>
      <w:bookmarkEnd w:id="37"/>
    </w:p>
    <w:p w14:paraId="03AA6792" w14:textId="5E4A54C4" w:rsidR="00766CB5" w:rsidRDefault="00766CB5" w:rsidP="0021083E">
      <w:pPr>
        <w:jc w:val="center"/>
        <w:rPr>
          <w:rFonts w:ascii="Times New Roman" w:hAnsi="Times New Roman" w:cs="Times New Roman"/>
          <w:sz w:val="24"/>
          <w:szCs w:val="24"/>
        </w:rPr>
      </w:pPr>
      <w:r>
        <w:rPr>
          <w:noProof/>
        </w:rPr>
        <w:lastRenderedPageBreak/>
        <w:drawing>
          <wp:inline distT="0" distB="0" distL="0" distR="0" wp14:anchorId="6AC2A406" wp14:editId="481B66FA">
            <wp:extent cx="5019675" cy="30765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19675" cy="3076575"/>
                    </a:xfrm>
                    <a:prstGeom prst="rect">
                      <a:avLst/>
                    </a:prstGeom>
                  </pic:spPr>
                </pic:pic>
              </a:graphicData>
            </a:graphic>
          </wp:inline>
        </w:drawing>
      </w:r>
    </w:p>
    <w:p w14:paraId="7E57666A" w14:textId="76611B91" w:rsidR="000E421D" w:rsidRPr="000E421D" w:rsidRDefault="000E421D" w:rsidP="000E421D">
      <w:pPr>
        <w:pStyle w:val="Caption"/>
        <w:jc w:val="both"/>
        <w:rPr>
          <w:rFonts w:ascii="Times New Roman" w:hAnsi="Times New Roman" w:cs="Times New Roman"/>
          <w:i w:val="0"/>
          <w:iCs w:val="0"/>
        </w:rPr>
      </w:pPr>
      <w:bookmarkStart w:id="38" w:name="_Toc20695094"/>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14</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Test 1 Display</w:t>
      </w:r>
      <w:bookmarkEnd w:id="38"/>
    </w:p>
    <w:p w14:paraId="287EF3E5" w14:textId="3725CB8A" w:rsidR="00766CB5" w:rsidRDefault="004C0F6D" w:rsidP="00AD4198">
      <w:pPr>
        <w:jc w:val="both"/>
        <w:rPr>
          <w:rFonts w:ascii="Times New Roman" w:hAnsi="Times New Roman" w:cs="Times New Roman"/>
          <w:sz w:val="24"/>
          <w:szCs w:val="24"/>
        </w:rPr>
      </w:pPr>
      <w:r>
        <w:rPr>
          <w:rFonts w:ascii="Times New Roman" w:hAnsi="Times New Roman" w:cs="Times New Roman"/>
          <w:sz w:val="24"/>
          <w:szCs w:val="24"/>
        </w:rPr>
        <w:t xml:space="preserve">Figure 13 shows that no bits of the key were known, but also shows the number of cores allocated to these tests. The device performing these tests possesses an Intel Core i5 9600k processor, and all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tests will be run utilising 4 cores. </w:t>
      </w:r>
      <w:r w:rsidR="00766CB5">
        <w:rPr>
          <w:rFonts w:ascii="Times New Roman" w:hAnsi="Times New Roman" w:cs="Times New Roman"/>
          <w:sz w:val="24"/>
          <w:szCs w:val="24"/>
        </w:rPr>
        <w:t xml:space="preserve">As noted in Figure 14, there is no remaining time and the estimated end cannot be calculated. “In a galaxy far, far away…” is used by </w:t>
      </w:r>
      <w:proofErr w:type="spellStart"/>
      <w:r w:rsidR="00766CB5">
        <w:rPr>
          <w:rFonts w:ascii="Times New Roman" w:hAnsi="Times New Roman" w:cs="Times New Roman"/>
          <w:sz w:val="24"/>
          <w:szCs w:val="24"/>
        </w:rPr>
        <w:t>CrypTool</w:t>
      </w:r>
      <w:proofErr w:type="spellEnd"/>
      <w:r w:rsidR="00766CB5">
        <w:rPr>
          <w:rFonts w:ascii="Times New Roman" w:hAnsi="Times New Roman" w:cs="Times New Roman"/>
          <w:sz w:val="24"/>
          <w:szCs w:val="24"/>
        </w:rPr>
        <w:t xml:space="preserve"> to display an unknowable duration required to complete the process.</w:t>
      </w:r>
    </w:p>
    <w:p w14:paraId="5D5E7B30" w14:textId="56C4B470" w:rsidR="00914E49" w:rsidRDefault="00914E49" w:rsidP="00AD4198">
      <w:pPr>
        <w:jc w:val="both"/>
        <w:rPr>
          <w:rFonts w:ascii="Times New Roman" w:hAnsi="Times New Roman" w:cs="Times New Roman"/>
          <w:sz w:val="24"/>
          <w:szCs w:val="24"/>
        </w:rPr>
      </w:pPr>
      <w:r>
        <w:rPr>
          <w:rFonts w:ascii="Times New Roman" w:hAnsi="Times New Roman" w:cs="Times New Roman"/>
          <w:sz w:val="24"/>
          <w:szCs w:val="24"/>
        </w:rPr>
        <w:t xml:space="preserve">The following tests were conducted for AES: </w:t>
      </w:r>
    </w:p>
    <w:p w14:paraId="534B16DC" w14:textId="2D7C7890" w:rsidR="00914E49" w:rsidRPr="00914E49" w:rsidRDefault="00914E49" w:rsidP="00AD4198">
      <w:pPr>
        <w:pStyle w:val="ListParagraph"/>
        <w:numPr>
          <w:ilvl w:val="0"/>
          <w:numId w:val="9"/>
        </w:numPr>
        <w:jc w:val="both"/>
        <w:rPr>
          <w:rFonts w:ascii="Times New Roman" w:hAnsi="Times New Roman" w:cs="Times New Roman"/>
          <w:sz w:val="24"/>
          <w:szCs w:val="24"/>
          <w:lang w:val="en-US"/>
        </w:rPr>
      </w:pPr>
      <w:bookmarkStart w:id="39" w:name="_Hlk20429797"/>
      <w:r w:rsidRPr="00914E49">
        <w:rPr>
          <w:rFonts w:ascii="Times New Roman" w:hAnsi="Times New Roman" w:cs="Times New Roman"/>
          <w:sz w:val="24"/>
          <w:szCs w:val="24"/>
          <w:lang w:val="en-US"/>
        </w:rPr>
        <w:t>FD-E8-F7-A9-B8-6C-3B-FF-07-C0-D3-9D-**-**-**-**</w:t>
      </w:r>
    </w:p>
    <w:bookmarkEnd w:id="39"/>
    <w:p w14:paraId="1B29E69C" w14:textId="56390A76" w:rsidR="00914E49" w:rsidRPr="00914E49" w:rsidRDefault="00914E49" w:rsidP="00AD4198">
      <w:pPr>
        <w:pStyle w:val="ListParagraph"/>
        <w:numPr>
          <w:ilvl w:val="0"/>
          <w:numId w:val="9"/>
        </w:numPr>
        <w:jc w:val="both"/>
        <w:rPr>
          <w:rFonts w:ascii="Times New Roman" w:hAnsi="Times New Roman" w:cs="Times New Roman"/>
          <w:sz w:val="24"/>
          <w:szCs w:val="24"/>
          <w:lang w:val="en-US"/>
        </w:rPr>
      </w:pPr>
      <w:r w:rsidRPr="00914E49">
        <w:rPr>
          <w:rFonts w:ascii="Times New Roman" w:hAnsi="Times New Roman" w:cs="Times New Roman"/>
          <w:sz w:val="24"/>
          <w:szCs w:val="24"/>
          <w:lang w:val="en-US"/>
        </w:rPr>
        <w:t>FD-E8-F7-A9-B8-6C-3B-FF-07-C0-D3-9*-**-**-**-**</w:t>
      </w:r>
    </w:p>
    <w:p w14:paraId="6553369E" w14:textId="4E0EC148" w:rsidR="00914E49" w:rsidRPr="00914E49" w:rsidRDefault="00914E49" w:rsidP="00AD4198">
      <w:pPr>
        <w:pStyle w:val="ListParagraph"/>
        <w:numPr>
          <w:ilvl w:val="0"/>
          <w:numId w:val="9"/>
        </w:numPr>
        <w:jc w:val="both"/>
        <w:rPr>
          <w:rFonts w:ascii="Times New Roman" w:hAnsi="Times New Roman" w:cs="Times New Roman"/>
          <w:sz w:val="24"/>
          <w:szCs w:val="24"/>
          <w:lang w:val="en-US"/>
        </w:rPr>
      </w:pPr>
      <w:r w:rsidRPr="00914E49">
        <w:rPr>
          <w:rFonts w:ascii="Times New Roman" w:hAnsi="Times New Roman" w:cs="Times New Roman"/>
          <w:sz w:val="24"/>
          <w:szCs w:val="24"/>
          <w:lang w:val="en-US"/>
        </w:rPr>
        <w:t>FD-E8-F7-A9-B8-6C-3B-FF-07-C0-D3-**-**-**-**-**</w:t>
      </w:r>
    </w:p>
    <w:p w14:paraId="2719C5CB" w14:textId="46B78181" w:rsidR="00914E49" w:rsidRPr="00914E49" w:rsidRDefault="00914E49" w:rsidP="00AD4198">
      <w:pPr>
        <w:pStyle w:val="ListParagraph"/>
        <w:numPr>
          <w:ilvl w:val="0"/>
          <w:numId w:val="9"/>
        </w:numPr>
        <w:jc w:val="both"/>
        <w:rPr>
          <w:rFonts w:ascii="Times New Roman" w:hAnsi="Times New Roman" w:cs="Times New Roman"/>
          <w:sz w:val="24"/>
          <w:szCs w:val="24"/>
        </w:rPr>
      </w:pPr>
      <w:bookmarkStart w:id="40" w:name="_Hlk20436348"/>
      <w:r w:rsidRPr="00914E49">
        <w:rPr>
          <w:rFonts w:ascii="Times New Roman" w:hAnsi="Times New Roman" w:cs="Times New Roman"/>
          <w:sz w:val="24"/>
          <w:szCs w:val="24"/>
        </w:rPr>
        <w:t>FD-**-F7-A9-B8-**-3B-FF-07-C0-**-9D-04-60-5E-**</w:t>
      </w:r>
    </w:p>
    <w:p w14:paraId="08F01107" w14:textId="0D7F9F03" w:rsidR="00914E49" w:rsidRDefault="00914E49" w:rsidP="00AD4198">
      <w:pPr>
        <w:pStyle w:val="ListParagraph"/>
        <w:numPr>
          <w:ilvl w:val="0"/>
          <w:numId w:val="9"/>
        </w:numPr>
        <w:jc w:val="both"/>
        <w:rPr>
          <w:rFonts w:ascii="Times New Roman" w:hAnsi="Times New Roman" w:cs="Times New Roman"/>
          <w:sz w:val="24"/>
          <w:szCs w:val="24"/>
        </w:rPr>
      </w:pPr>
      <w:r w:rsidRPr="00914E49">
        <w:rPr>
          <w:rFonts w:ascii="Times New Roman" w:hAnsi="Times New Roman" w:cs="Times New Roman"/>
          <w:sz w:val="24"/>
          <w:szCs w:val="24"/>
        </w:rPr>
        <w:t>FD-**-F7-A9-B8-**-3B-FF-**-C0-**-9D-04-60-5E-**</w:t>
      </w:r>
    </w:p>
    <w:bookmarkEnd w:id="40"/>
    <w:p w14:paraId="7C88E98F" w14:textId="51685BC0" w:rsidR="000733A8" w:rsidRDefault="000733A8" w:rsidP="00AD4198">
      <w:pPr>
        <w:jc w:val="both"/>
        <w:rPr>
          <w:rFonts w:ascii="Times New Roman" w:hAnsi="Times New Roman" w:cs="Times New Roman"/>
          <w:sz w:val="24"/>
          <w:szCs w:val="24"/>
        </w:rPr>
      </w:pPr>
      <w:r>
        <w:rPr>
          <w:rFonts w:ascii="Times New Roman" w:hAnsi="Times New Roman" w:cs="Times New Roman"/>
          <w:sz w:val="24"/>
          <w:szCs w:val="24"/>
        </w:rPr>
        <w:t xml:space="preserve">These were chosen since they can realistically be decrypted in the timespan of this project. Less and less of the actual key was utilised until it became clear that the software could not decrypt the message due to the sheer number of possibilities. The results section will cover findings and expand further upon the decision for these </w:t>
      </w:r>
      <w:r w:rsidR="000F2C7B">
        <w:rPr>
          <w:rFonts w:ascii="Times New Roman" w:hAnsi="Times New Roman" w:cs="Times New Roman"/>
          <w:sz w:val="24"/>
          <w:szCs w:val="24"/>
        </w:rPr>
        <w:t>keys</w:t>
      </w:r>
      <w:r>
        <w:rPr>
          <w:rFonts w:ascii="Times New Roman" w:hAnsi="Times New Roman" w:cs="Times New Roman"/>
          <w:sz w:val="24"/>
          <w:szCs w:val="24"/>
        </w:rPr>
        <w:t>.</w:t>
      </w:r>
    </w:p>
    <w:p w14:paraId="2B94B70F" w14:textId="022E2901" w:rsidR="007915F8" w:rsidRDefault="007915F8" w:rsidP="00AD4198">
      <w:pPr>
        <w:jc w:val="both"/>
        <w:rPr>
          <w:rFonts w:ascii="Times New Roman" w:hAnsi="Times New Roman" w:cs="Times New Roman"/>
          <w:sz w:val="24"/>
          <w:szCs w:val="24"/>
        </w:rPr>
      </w:pPr>
      <w:r>
        <w:rPr>
          <w:rFonts w:ascii="Times New Roman" w:hAnsi="Times New Roman" w:cs="Times New Roman"/>
          <w:sz w:val="24"/>
          <w:szCs w:val="24"/>
        </w:rPr>
        <w:t xml:space="preserve">As the author has full knowledge of the ciphertext’s original plaintext, these attacks could be considered Known Plaintext Attacks. However, the knowledge of the original plaintext is to ensure success of these attacks. In a realistic scenario, Known Plaintext attacks are almost guaranteed to fail when working with AES ciphertext. The reason for this can again be seen in Figure 14, where the time required to test every single possible key combination would be far too great. This is the primary strength of AES encryption, demonstrating its resilience to several known ciphertext attacks. Therefore, the true purpose of testing AES becomes analysing how much of the cipher key is required in order to make an attack on AES encryption possible. Acquiring portions of the cipher key can be done by utilising attacks on various vulnerabilities </w:t>
      </w:r>
      <w:r>
        <w:rPr>
          <w:rFonts w:ascii="Times New Roman" w:hAnsi="Times New Roman" w:cs="Times New Roman"/>
          <w:sz w:val="24"/>
          <w:szCs w:val="24"/>
        </w:rPr>
        <w:lastRenderedPageBreak/>
        <w:t>outside of the AES algorithm, such as the previously mentioned Heartbleed exploit, side-channel attacks and potential BEAST and POODLE attacks.</w:t>
      </w:r>
    </w:p>
    <w:p w14:paraId="3FE7CB0D" w14:textId="2481A250" w:rsidR="00072ECF" w:rsidRDefault="000A6F88" w:rsidP="00AD4198">
      <w:pPr>
        <w:jc w:val="both"/>
        <w:rPr>
          <w:rFonts w:ascii="Times New Roman" w:hAnsi="Times New Roman" w:cs="Times New Roman"/>
          <w:sz w:val="24"/>
          <w:szCs w:val="24"/>
        </w:rPr>
      </w:pPr>
      <w:r>
        <w:rPr>
          <w:rFonts w:ascii="Times New Roman" w:hAnsi="Times New Roman" w:cs="Times New Roman"/>
          <w:sz w:val="24"/>
          <w:szCs w:val="24"/>
        </w:rPr>
        <w:t>RSA encryption algorithm is the second choice for testing purposes. This fulfils two purposes: it demonstrates testing against both symmetric and asymmetric encryption methods; and it gives an opportunity to explore vulnerabilities existing with another form of encryption.</w:t>
      </w:r>
      <w:r w:rsidR="00C568F1">
        <w:rPr>
          <w:rFonts w:ascii="Times New Roman" w:hAnsi="Times New Roman" w:cs="Times New Roman"/>
          <w:sz w:val="24"/>
          <w:szCs w:val="24"/>
        </w:rPr>
        <w:t xml:space="preserve"> RSA is also widely utilised in different areas to AES and other symmetric encryption algorithms. AES requires less computational power and can be done on consumer-based products without sacrificing its higher security levels [55] [56] [57]. The biggest flaw is that the same key is required on both ends of communication, introducing a potential vulnerability to this encryption method [55] [56] [57] [79] [80] </w:t>
      </w:r>
      <w:r w:rsidR="009F7031">
        <w:rPr>
          <w:rFonts w:ascii="Times New Roman" w:hAnsi="Times New Roman" w:cs="Times New Roman"/>
          <w:sz w:val="24"/>
          <w:szCs w:val="24"/>
        </w:rPr>
        <w:t>[101]</w:t>
      </w:r>
      <w:r w:rsidR="00C568F1">
        <w:rPr>
          <w:rFonts w:ascii="Times New Roman" w:hAnsi="Times New Roman" w:cs="Times New Roman"/>
          <w:sz w:val="24"/>
          <w:szCs w:val="24"/>
        </w:rPr>
        <w:t>.</w:t>
      </w:r>
      <w:r w:rsidR="00220C96">
        <w:rPr>
          <w:rFonts w:ascii="Times New Roman" w:hAnsi="Times New Roman" w:cs="Times New Roman"/>
          <w:sz w:val="24"/>
          <w:szCs w:val="24"/>
        </w:rPr>
        <w:t xml:space="preserve"> </w:t>
      </w:r>
      <w:r w:rsidR="00C568F1">
        <w:rPr>
          <w:rFonts w:ascii="Times New Roman" w:hAnsi="Times New Roman" w:cs="Times New Roman"/>
          <w:sz w:val="24"/>
          <w:szCs w:val="24"/>
        </w:rPr>
        <w:t>RSA on the hand requires more computational power</w:t>
      </w:r>
      <w:r w:rsidR="00220C96">
        <w:rPr>
          <w:rFonts w:ascii="Times New Roman" w:hAnsi="Times New Roman" w:cs="Times New Roman"/>
          <w:sz w:val="24"/>
          <w:szCs w:val="24"/>
        </w:rPr>
        <w:t xml:space="preserve"> and is far slower, thus it is typically used for small amounts of data [65] [66]. Its strength is that the private key to decrypt data is only known to the creator of both keys, while a public key is available to all devices participating in communication [65] [66]. RSA, therefore, relies heavily on a mathematical equation to ensure security [65] [66]. As the public key is the product of multiplying two huge prime numbers, the tests conducted will determine the maximum RSA key size that can be decrypted utilising consumer-based products.</w:t>
      </w:r>
    </w:p>
    <w:p w14:paraId="0F801840" w14:textId="29884EA1" w:rsidR="00B65D0F" w:rsidRDefault="00B65D0F" w:rsidP="00AD4198">
      <w:pPr>
        <w:jc w:val="both"/>
        <w:rPr>
          <w:rFonts w:ascii="Times New Roman" w:hAnsi="Times New Roman" w:cs="Times New Roman"/>
          <w:sz w:val="24"/>
          <w:szCs w:val="24"/>
        </w:rPr>
      </w:pPr>
      <w:r>
        <w:rPr>
          <w:rFonts w:ascii="Times New Roman" w:hAnsi="Times New Roman" w:cs="Times New Roman"/>
          <w:sz w:val="24"/>
          <w:szCs w:val="24"/>
        </w:rPr>
        <w:t xml:space="preserve">The testing will test against 256-bit and 512-bit keys. This reason for this decision will be expanded upon </w:t>
      </w:r>
      <w:r w:rsidR="00A74497">
        <w:rPr>
          <w:rFonts w:ascii="Times New Roman" w:hAnsi="Times New Roman" w:cs="Times New Roman"/>
          <w:sz w:val="24"/>
          <w:szCs w:val="24"/>
        </w:rPr>
        <w:t>shortly</w:t>
      </w:r>
      <w:r>
        <w:rPr>
          <w:rFonts w:ascii="Times New Roman" w:hAnsi="Times New Roman" w:cs="Times New Roman"/>
          <w:sz w:val="24"/>
          <w:szCs w:val="24"/>
        </w:rPr>
        <w:t>. Once again, the testing assumes successful acquisition of the public key. However, unlike AES, the public key is far easier to obtain than the cipher key of AES, as it is available to participants of the communication. Therefore, various attacks from Kali are capable of intercepting communication in order to obtain these public keys. As the scope of this project does not cover ethical issues with capturing data, a key generator was used to perform these tests, seen in Figure 15.</w:t>
      </w:r>
    </w:p>
    <w:p w14:paraId="47F79844" w14:textId="77777777" w:rsidR="00B65D0F" w:rsidRDefault="00B65D0F" w:rsidP="0021083E">
      <w:pPr>
        <w:jc w:val="center"/>
        <w:rPr>
          <w:rFonts w:ascii="Times New Roman" w:hAnsi="Times New Roman" w:cs="Times New Roman"/>
          <w:sz w:val="24"/>
          <w:szCs w:val="24"/>
        </w:rPr>
      </w:pPr>
      <w:r>
        <w:rPr>
          <w:noProof/>
        </w:rPr>
        <w:drawing>
          <wp:inline distT="0" distB="0" distL="0" distR="0" wp14:anchorId="1887CA9A" wp14:editId="6B93812D">
            <wp:extent cx="4038600" cy="367975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74210" cy="3712198"/>
                    </a:xfrm>
                    <a:prstGeom prst="rect">
                      <a:avLst/>
                    </a:prstGeom>
                  </pic:spPr>
                </pic:pic>
              </a:graphicData>
            </a:graphic>
          </wp:inline>
        </w:drawing>
      </w:r>
    </w:p>
    <w:p w14:paraId="06D0FF82" w14:textId="3EDBCE1F" w:rsidR="000E421D" w:rsidRPr="000E421D" w:rsidRDefault="000E421D" w:rsidP="000E421D">
      <w:pPr>
        <w:pStyle w:val="Caption"/>
        <w:jc w:val="both"/>
        <w:rPr>
          <w:rFonts w:ascii="Times New Roman" w:hAnsi="Times New Roman" w:cs="Times New Roman"/>
          <w:i w:val="0"/>
          <w:iCs w:val="0"/>
          <w:color w:val="auto"/>
          <w:sz w:val="24"/>
          <w:szCs w:val="24"/>
        </w:rPr>
      </w:pPr>
      <w:bookmarkStart w:id="41" w:name="_Toc20695095"/>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15</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RSA 256-bit Key Generation</w:t>
      </w:r>
      <w:bookmarkEnd w:id="41"/>
    </w:p>
    <w:p w14:paraId="7B7869EE" w14:textId="3E7AF38D" w:rsidR="005B0CD3" w:rsidRDefault="005B0CD3" w:rsidP="00AD4198">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private key aspect will be ignored for purposes of this test, as obtaining this is extremely unlikely. As seen in Figure 15, the public key would be shown in a form of code as a method of security. Within this code exists the value known as “N”, which is the multiplication total of two large prime numbers, typically labelled </w:t>
      </w:r>
      <w:r w:rsidR="00DD52B6">
        <w:rPr>
          <w:rFonts w:ascii="Times New Roman" w:hAnsi="Times New Roman" w:cs="Times New Roman"/>
          <w:sz w:val="24"/>
          <w:szCs w:val="24"/>
        </w:rPr>
        <w:t>“</w:t>
      </w:r>
      <w:r>
        <w:rPr>
          <w:rFonts w:ascii="Times New Roman" w:hAnsi="Times New Roman" w:cs="Times New Roman"/>
          <w:sz w:val="24"/>
          <w:szCs w:val="24"/>
        </w:rPr>
        <w:t>p</w:t>
      </w:r>
      <w:r w:rsidR="00DD52B6">
        <w:rPr>
          <w:rFonts w:ascii="Times New Roman" w:hAnsi="Times New Roman" w:cs="Times New Roman"/>
          <w:sz w:val="24"/>
          <w:szCs w:val="24"/>
        </w:rPr>
        <w:t>”</w:t>
      </w:r>
      <w:r>
        <w:rPr>
          <w:rFonts w:ascii="Times New Roman" w:hAnsi="Times New Roman" w:cs="Times New Roman"/>
          <w:sz w:val="24"/>
          <w:szCs w:val="24"/>
        </w:rPr>
        <w:t xml:space="preserve"> and </w:t>
      </w:r>
      <w:r w:rsidR="00DD52B6">
        <w:rPr>
          <w:rFonts w:ascii="Times New Roman" w:hAnsi="Times New Roman" w:cs="Times New Roman"/>
          <w:sz w:val="24"/>
          <w:szCs w:val="24"/>
        </w:rPr>
        <w:t>“</w:t>
      </w:r>
      <w:r>
        <w:rPr>
          <w:rFonts w:ascii="Times New Roman" w:hAnsi="Times New Roman" w:cs="Times New Roman"/>
          <w:sz w:val="24"/>
          <w:szCs w:val="24"/>
        </w:rPr>
        <w:t>q</w:t>
      </w:r>
      <w:r w:rsidR="00DD52B6">
        <w:rPr>
          <w:rFonts w:ascii="Times New Roman" w:hAnsi="Times New Roman" w:cs="Times New Roman"/>
          <w:sz w:val="24"/>
          <w:szCs w:val="24"/>
        </w:rPr>
        <w:t>”</w:t>
      </w:r>
      <w:r w:rsidR="006F03D2">
        <w:rPr>
          <w:rFonts w:ascii="Times New Roman" w:hAnsi="Times New Roman" w:cs="Times New Roman"/>
          <w:sz w:val="24"/>
          <w:szCs w:val="24"/>
        </w:rPr>
        <w:t xml:space="preserve"> (N = p * q)</w:t>
      </w:r>
      <w:r>
        <w:rPr>
          <w:rFonts w:ascii="Times New Roman" w:hAnsi="Times New Roman" w:cs="Times New Roman"/>
          <w:sz w:val="24"/>
          <w:szCs w:val="24"/>
        </w:rPr>
        <w:t>.</w:t>
      </w:r>
      <w:r w:rsidR="00DD52B6">
        <w:rPr>
          <w:rFonts w:ascii="Times New Roman" w:hAnsi="Times New Roman" w:cs="Times New Roman"/>
          <w:sz w:val="24"/>
          <w:szCs w:val="24"/>
        </w:rPr>
        <w:t xml:space="preserve"> This code also contains a second number used for encryption and decryption purposes, labelled as “e”</w:t>
      </w:r>
      <w:r w:rsidR="006F03D2">
        <w:rPr>
          <w:rFonts w:ascii="Times New Roman" w:hAnsi="Times New Roman" w:cs="Times New Roman"/>
          <w:sz w:val="24"/>
          <w:szCs w:val="24"/>
        </w:rPr>
        <w:t>. In practise, e is typically set as 65,537, and is exactly this value within tests performed within this project, as will be noted later.</w:t>
      </w:r>
      <w:r w:rsidR="00C16D1C">
        <w:rPr>
          <w:rFonts w:ascii="Times New Roman" w:hAnsi="Times New Roman" w:cs="Times New Roman"/>
          <w:sz w:val="24"/>
          <w:szCs w:val="24"/>
        </w:rPr>
        <w:t xml:space="preserve"> To determine the values seen in Figure 15, a JavaScript decoder was utilised to translate the code into hex and decimal values, as seen in Figure 16.</w:t>
      </w:r>
    </w:p>
    <w:p w14:paraId="0DDE2F7C" w14:textId="2376F579" w:rsidR="00C16D1C" w:rsidRDefault="00C16D1C" w:rsidP="0021083E">
      <w:pPr>
        <w:jc w:val="center"/>
        <w:rPr>
          <w:rFonts w:ascii="Times New Roman" w:hAnsi="Times New Roman" w:cs="Times New Roman"/>
          <w:sz w:val="24"/>
          <w:szCs w:val="24"/>
        </w:rPr>
      </w:pPr>
      <w:r>
        <w:rPr>
          <w:noProof/>
        </w:rPr>
        <w:drawing>
          <wp:inline distT="0" distB="0" distL="0" distR="0" wp14:anchorId="766B9FD5" wp14:editId="633090C0">
            <wp:extent cx="5619750" cy="1900853"/>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31164" cy="1904714"/>
                    </a:xfrm>
                    <a:prstGeom prst="rect">
                      <a:avLst/>
                    </a:prstGeom>
                  </pic:spPr>
                </pic:pic>
              </a:graphicData>
            </a:graphic>
          </wp:inline>
        </w:drawing>
      </w:r>
    </w:p>
    <w:p w14:paraId="11B37368" w14:textId="3EDCA19B" w:rsidR="000E421D" w:rsidRPr="000E421D" w:rsidRDefault="000E421D" w:rsidP="000E421D">
      <w:pPr>
        <w:pStyle w:val="Caption"/>
        <w:jc w:val="both"/>
        <w:rPr>
          <w:rFonts w:ascii="Times New Roman" w:hAnsi="Times New Roman" w:cs="Times New Roman"/>
          <w:i w:val="0"/>
          <w:iCs w:val="0"/>
          <w:color w:val="auto"/>
          <w:sz w:val="24"/>
          <w:szCs w:val="24"/>
        </w:rPr>
      </w:pPr>
      <w:bookmarkStart w:id="42" w:name="_Toc20695096"/>
      <w:r w:rsidRPr="000E421D">
        <w:rPr>
          <w:rFonts w:ascii="Times New Roman" w:hAnsi="Times New Roman" w:cs="Times New Roman"/>
          <w:i w:val="0"/>
          <w:iCs w:val="0"/>
          <w:color w:val="auto"/>
          <w:sz w:val="24"/>
          <w:szCs w:val="24"/>
        </w:rPr>
        <w:t xml:space="preserve">Figure </w:t>
      </w:r>
      <w:r w:rsidRPr="000E421D">
        <w:rPr>
          <w:rFonts w:ascii="Times New Roman" w:hAnsi="Times New Roman" w:cs="Times New Roman"/>
          <w:i w:val="0"/>
          <w:iCs w:val="0"/>
          <w:color w:val="auto"/>
          <w:sz w:val="24"/>
          <w:szCs w:val="24"/>
        </w:rPr>
        <w:fldChar w:fldCharType="begin"/>
      </w:r>
      <w:r w:rsidRPr="000E421D">
        <w:rPr>
          <w:rFonts w:ascii="Times New Roman" w:hAnsi="Times New Roman" w:cs="Times New Roman"/>
          <w:i w:val="0"/>
          <w:iCs w:val="0"/>
          <w:color w:val="auto"/>
          <w:sz w:val="24"/>
          <w:szCs w:val="24"/>
        </w:rPr>
        <w:instrText xml:space="preserve"> SEQ Figure \* ARABIC </w:instrText>
      </w:r>
      <w:r w:rsidRPr="000E421D">
        <w:rPr>
          <w:rFonts w:ascii="Times New Roman" w:hAnsi="Times New Roman" w:cs="Times New Roman"/>
          <w:i w:val="0"/>
          <w:iCs w:val="0"/>
          <w:color w:val="auto"/>
          <w:sz w:val="24"/>
          <w:szCs w:val="24"/>
        </w:rPr>
        <w:fldChar w:fldCharType="separate"/>
      </w:r>
      <w:r w:rsidR="00015269">
        <w:rPr>
          <w:rFonts w:ascii="Times New Roman" w:hAnsi="Times New Roman" w:cs="Times New Roman"/>
          <w:i w:val="0"/>
          <w:iCs w:val="0"/>
          <w:noProof/>
          <w:color w:val="auto"/>
          <w:sz w:val="24"/>
          <w:szCs w:val="24"/>
        </w:rPr>
        <w:t>16</w:t>
      </w:r>
      <w:r w:rsidRPr="000E421D">
        <w:rPr>
          <w:rFonts w:ascii="Times New Roman" w:hAnsi="Times New Roman" w:cs="Times New Roman"/>
          <w:i w:val="0"/>
          <w:iCs w:val="0"/>
          <w:color w:val="auto"/>
          <w:sz w:val="24"/>
          <w:szCs w:val="24"/>
        </w:rPr>
        <w:fldChar w:fldCharType="end"/>
      </w:r>
      <w:r w:rsidRPr="000E421D">
        <w:rPr>
          <w:rFonts w:ascii="Times New Roman" w:hAnsi="Times New Roman" w:cs="Times New Roman"/>
          <w:i w:val="0"/>
          <w:iCs w:val="0"/>
          <w:color w:val="auto"/>
          <w:sz w:val="24"/>
          <w:szCs w:val="24"/>
        </w:rPr>
        <w:t>: JavaScript decoder (256-bit key)</w:t>
      </w:r>
      <w:bookmarkEnd w:id="42"/>
    </w:p>
    <w:p w14:paraId="3A313112" w14:textId="5715A142" w:rsidR="00C16D1C" w:rsidRPr="00A946B6" w:rsidRDefault="00EC2C38" w:rsidP="00AD4198">
      <w:pPr>
        <w:jc w:val="both"/>
        <w:rPr>
          <w:rFonts w:ascii="Times New Roman" w:hAnsi="Times New Roman" w:cs="Times New Roman"/>
          <w:sz w:val="24"/>
          <w:szCs w:val="24"/>
        </w:rPr>
      </w:pPr>
      <w:r w:rsidRPr="00A946B6">
        <w:rPr>
          <w:rFonts w:ascii="Times New Roman" w:hAnsi="Times New Roman" w:cs="Times New Roman"/>
          <w:sz w:val="24"/>
          <w:szCs w:val="24"/>
        </w:rPr>
        <w:t xml:space="preserve">This gives a value to both N and e, being </w:t>
      </w:r>
      <w:r w:rsidRPr="00A946B6">
        <w:rPr>
          <w:rFonts w:ascii="Times New Roman" w:hAnsi="Times New Roman" w:cs="Times New Roman"/>
          <w:i/>
          <w:iCs/>
          <w:sz w:val="24"/>
          <w:szCs w:val="24"/>
        </w:rPr>
        <w:t xml:space="preserve">36337851795688814214787023199634192302455696833184528618525745557569477659613 </w:t>
      </w:r>
      <w:r w:rsidRPr="00A946B6">
        <w:rPr>
          <w:rFonts w:ascii="Times New Roman" w:hAnsi="Times New Roman" w:cs="Times New Roman"/>
          <w:sz w:val="24"/>
          <w:szCs w:val="24"/>
        </w:rPr>
        <w:t xml:space="preserve">and </w:t>
      </w:r>
      <w:r w:rsidRPr="00A946B6">
        <w:rPr>
          <w:rFonts w:ascii="Times New Roman" w:hAnsi="Times New Roman" w:cs="Times New Roman"/>
          <w:i/>
          <w:iCs/>
          <w:sz w:val="24"/>
          <w:szCs w:val="24"/>
        </w:rPr>
        <w:t>65537</w:t>
      </w:r>
      <w:r w:rsidRPr="00A946B6">
        <w:rPr>
          <w:rFonts w:ascii="Times New Roman" w:hAnsi="Times New Roman" w:cs="Times New Roman"/>
          <w:sz w:val="24"/>
          <w:szCs w:val="24"/>
        </w:rPr>
        <w:t>, respectively.</w:t>
      </w:r>
      <w:r w:rsidR="007D49AE" w:rsidRPr="00A946B6">
        <w:rPr>
          <w:rFonts w:ascii="Times New Roman" w:hAnsi="Times New Roman" w:cs="Times New Roman"/>
          <w:sz w:val="24"/>
          <w:szCs w:val="24"/>
        </w:rPr>
        <w:t xml:space="preserve"> These values were then used to create an encrypted message for testing purposes, seen in Figure 17.</w:t>
      </w:r>
    </w:p>
    <w:p w14:paraId="73D846BA" w14:textId="49D7ABD9" w:rsidR="007D49AE" w:rsidRDefault="007D49AE" w:rsidP="0021083E">
      <w:pPr>
        <w:jc w:val="center"/>
        <w:rPr>
          <w:rFonts w:ascii="Times New Roman" w:hAnsi="Times New Roman" w:cs="Times New Roman"/>
          <w:sz w:val="24"/>
          <w:szCs w:val="24"/>
        </w:rPr>
      </w:pPr>
      <w:r>
        <w:rPr>
          <w:noProof/>
        </w:rPr>
        <w:drawing>
          <wp:inline distT="0" distB="0" distL="0" distR="0" wp14:anchorId="3ED3C695" wp14:editId="40B159DC">
            <wp:extent cx="5381625" cy="19514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24450" cy="1967009"/>
                    </a:xfrm>
                    <a:prstGeom prst="rect">
                      <a:avLst/>
                    </a:prstGeom>
                  </pic:spPr>
                </pic:pic>
              </a:graphicData>
            </a:graphic>
          </wp:inline>
        </w:drawing>
      </w:r>
    </w:p>
    <w:p w14:paraId="56CA9043" w14:textId="52179C12" w:rsidR="00015269" w:rsidRPr="00015269" w:rsidRDefault="00015269" w:rsidP="00015269">
      <w:pPr>
        <w:pStyle w:val="Caption"/>
        <w:jc w:val="both"/>
        <w:rPr>
          <w:rFonts w:ascii="Times New Roman" w:hAnsi="Times New Roman" w:cs="Times New Roman"/>
          <w:i w:val="0"/>
          <w:iCs w:val="0"/>
          <w:color w:val="auto"/>
          <w:sz w:val="24"/>
          <w:szCs w:val="24"/>
        </w:rPr>
      </w:pPr>
      <w:bookmarkStart w:id="43" w:name="_Toc20695097"/>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17</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RSA Encryption</w:t>
      </w:r>
      <w:bookmarkEnd w:id="43"/>
    </w:p>
    <w:p w14:paraId="13063D40" w14:textId="2BCCF0CC" w:rsidR="007D49AE" w:rsidRDefault="001268D2" w:rsidP="00AD4198">
      <w:pPr>
        <w:jc w:val="both"/>
        <w:rPr>
          <w:rFonts w:ascii="Times New Roman" w:hAnsi="Times New Roman" w:cs="Times New Roman"/>
          <w:sz w:val="24"/>
          <w:szCs w:val="24"/>
        </w:rPr>
      </w:pPr>
      <w:r>
        <w:rPr>
          <w:rFonts w:ascii="Times New Roman" w:hAnsi="Times New Roman" w:cs="Times New Roman"/>
          <w:sz w:val="24"/>
          <w:szCs w:val="24"/>
        </w:rPr>
        <w:t>The same setup was utilised for an RSA 512-bit key generation, seen in Figures 18 and 19.</w:t>
      </w:r>
    </w:p>
    <w:p w14:paraId="703E810C" w14:textId="2517116B" w:rsidR="001268D2" w:rsidRDefault="001268D2" w:rsidP="0021083E">
      <w:pPr>
        <w:jc w:val="center"/>
        <w:rPr>
          <w:rFonts w:ascii="Times New Roman" w:hAnsi="Times New Roman" w:cs="Times New Roman"/>
          <w:sz w:val="24"/>
          <w:szCs w:val="24"/>
        </w:rPr>
      </w:pPr>
      <w:r>
        <w:rPr>
          <w:noProof/>
        </w:rPr>
        <w:lastRenderedPageBreak/>
        <w:drawing>
          <wp:inline distT="0" distB="0" distL="0" distR="0" wp14:anchorId="166C12E6" wp14:editId="577AE995">
            <wp:extent cx="5514975" cy="223690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31521" cy="2243618"/>
                    </a:xfrm>
                    <a:prstGeom prst="rect">
                      <a:avLst/>
                    </a:prstGeom>
                  </pic:spPr>
                </pic:pic>
              </a:graphicData>
            </a:graphic>
          </wp:inline>
        </w:drawing>
      </w:r>
    </w:p>
    <w:p w14:paraId="0FEBEC1E" w14:textId="691F3F85" w:rsidR="00015269" w:rsidRPr="00015269" w:rsidRDefault="00015269" w:rsidP="00015269">
      <w:pPr>
        <w:pStyle w:val="Caption"/>
        <w:jc w:val="both"/>
        <w:rPr>
          <w:rFonts w:ascii="Times New Roman" w:hAnsi="Times New Roman" w:cs="Times New Roman"/>
          <w:i w:val="0"/>
          <w:iCs w:val="0"/>
          <w:color w:val="auto"/>
          <w:sz w:val="24"/>
          <w:szCs w:val="24"/>
        </w:rPr>
      </w:pPr>
      <w:bookmarkStart w:id="44" w:name="_Toc20695098"/>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18</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RSA 512-bit Key Generation</w:t>
      </w:r>
      <w:bookmarkEnd w:id="44"/>
    </w:p>
    <w:p w14:paraId="64283C6E" w14:textId="7AB50356" w:rsidR="001268D2" w:rsidRDefault="001268D2" w:rsidP="0021083E">
      <w:pPr>
        <w:jc w:val="center"/>
        <w:rPr>
          <w:rFonts w:ascii="Times New Roman" w:hAnsi="Times New Roman" w:cs="Times New Roman"/>
          <w:sz w:val="24"/>
          <w:szCs w:val="24"/>
        </w:rPr>
      </w:pPr>
      <w:r>
        <w:rPr>
          <w:noProof/>
        </w:rPr>
        <w:drawing>
          <wp:inline distT="0" distB="0" distL="0" distR="0" wp14:anchorId="22ADA86E" wp14:editId="135DD0E3">
            <wp:extent cx="5381625" cy="1823886"/>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18868" cy="1836508"/>
                    </a:xfrm>
                    <a:prstGeom prst="rect">
                      <a:avLst/>
                    </a:prstGeom>
                  </pic:spPr>
                </pic:pic>
              </a:graphicData>
            </a:graphic>
          </wp:inline>
        </w:drawing>
      </w:r>
    </w:p>
    <w:p w14:paraId="43B2B03D" w14:textId="4F1E7DAB" w:rsidR="00015269" w:rsidRPr="00015269" w:rsidRDefault="00015269" w:rsidP="00015269">
      <w:pPr>
        <w:pStyle w:val="Caption"/>
        <w:jc w:val="both"/>
        <w:rPr>
          <w:rFonts w:ascii="Times New Roman" w:hAnsi="Times New Roman" w:cs="Times New Roman"/>
          <w:i w:val="0"/>
          <w:iCs w:val="0"/>
          <w:color w:val="auto"/>
          <w:sz w:val="24"/>
          <w:szCs w:val="24"/>
        </w:rPr>
      </w:pPr>
      <w:bookmarkStart w:id="45" w:name="_Toc20695099"/>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19</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JavaScript Decoder (512-bit key)</w:t>
      </w:r>
      <w:bookmarkEnd w:id="45"/>
    </w:p>
    <w:p w14:paraId="0C504F49" w14:textId="7FCC44E3" w:rsidR="00A946B6" w:rsidRDefault="00A946B6" w:rsidP="00AD4198">
      <w:pPr>
        <w:jc w:val="both"/>
        <w:rPr>
          <w:rFonts w:ascii="Times New Roman" w:hAnsi="Times New Roman" w:cs="Times New Roman"/>
          <w:sz w:val="24"/>
          <w:szCs w:val="24"/>
        </w:rPr>
      </w:pPr>
      <w:r>
        <w:rPr>
          <w:rFonts w:ascii="Times New Roman" w:hAnsi="Times New Roman" w:cs="Times New Roman"/>
          <w:sz w:val="24"/>
          <w:szCs w:val="24"/>
        </w:rPr>
        <w:t xml:space="preserve">Once again, the e value was generated as 65537, due to this being a common number for RSA encryption, while N is set as </w:t>
      </w:r>
      <w:r w:rsidRPr="00A946B6">
        <w:rPr>
          <w:rFonts w:ascii="Times New Roman" w:hAnsi="Times New Roman" w:cs="Times New Roman"/>
          <w:i/>
          <w:iCs/>
          <w:sz w:val="24"/>
          <w:szCs w:val="24"/>
        </w:rPr>
        <w:t>6946281184397407470242155955398921915400162544707565683216607523697994275703240998245479429555258560544077707650916679431757713636463020233806574762189443</w:t>
      </w:r>
      <w:r>
        <w:rPr>
          <w:rFonts w:ascii="Times New Roman" w:hAnsi="Times New Roman" w:cs="Times New Roman"/>
          <w:i/>
          <w:iCs/>
          <w:sz w:val="24"/>
          <w:szCs w:val="24"/>
        </w:rPr>
        <w:t xml:space="preserve">. </w:t>
      </w:r>
      <w:r>
        <w:rPr>
          <w:rFonts w:ascii="Times New Roman" w:hAnsi="Times New Roman" w:cs="Times New Roman"/>
          <w:sz w:val="24"/>
          <w:szCs w:val="24"/>
        </w:rPr>
        <w:t>Typically, the e value is set as such due to it being publicly known. Therefore, the value is inconsequential in comparison to other values, such as q, p and d. The d value is the private equivalent to the e value required for decryption.</w:t>
      </w:r>
      <w:r w:rsidR="00A74497">
        <w:rPr>
          <w:rFonts w:ascii="Times New Roman" w:hAnsi="Times New Roman" w:cs="Times New Roman"/>
          <w:sz w:val="24"/>
          <w:szCs w:val="24"/>
        </w:rPr>
        <w:t xml:space="preserve"> While N is utilised in an encryption process, more is required for decryption. The original q and p values must be obtained through a process called Factoring. Figure 20 shows a </w:t>
      </w:r>
      <w:proofErr w:type="spellStart"/>
      <w:r w:rsidR="00A74497">
        <w:rPr>
          <w:rFonts w:ascii="Times New Roman" w:hAnsi="Times New Roman" w:cs="Times New Roman"/>
          <w:sz w:val="24"/>
          <w:szCs w:val="24"/>
        </w:rPr>
        <w:t>CrypTool</w:t>
      </w:r>
      <w:proofErr w:type="spellEnd"/>
      <w:r w:rsidR="00A74497">
        <w:rPr>
          <w:rFonts w:ascii="Times New Roman" w:hAnsi="Times New Roman" w:cs="Times New Roman"/>
          <w:sz w:val="24"/>
          <w:szCs w:val="24"/>
        </w:rPr>
        <w:t xml:space="preserve"> design for factoring numbers, with larger numbers requiring exponentially more time.</w:t>
      </w:r>
    </w:p>
    <w:p w14:paraId="5A7BA8EE" w14:textId="42A41AD2" w:rsidR="00A74497" w:rsidRDefault="00A74497" w:rsidP="0021083E">
      <w:pPr>
        <w:jc w:val="center"/>
        <w:rPr>
          <w:rFonts w:ascii="Times New Roman" w:hAnsi="Times New Roman" w:cs="Times New Roman"/>
          <w:sz w:val="24"/>
          <w:szCs w:val="24"/>
        </w:rPr>
      </w:pPr>
      <w:r>
        <w:rPr>
          <w:noProof/>
        </w:rPr>
        <w:drawing>
          <wp:inline distT="0" distB="0" distL="0" distR="0" wp14:anchorId="02D53223" wp14:editId="71FE44BA">
            <wp:extent cx="5819775" cy="166675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876208" cy="1682916"/>
                    </a:xfrm>
                    <a:prstGeom prst="rect">
                      <a:avLst/>
                    </a:prstGeom>
                  </pic:spPr>
                </pic:pic>
              </a:graphicData>
            </a:graphic>
          </wp:inline>
        </w:drawing>
      </w:r>
    </w:p>
    <w:p w14:paraId="6E4DD7F8" w14:textId="4D52EA2F" w:rsidR="00015269" w:rsidRPr="00015269" w:rsidRDefault="00015269" w:rsidP="00015269">
      <w:pPr>
        <w:pStyle w:val="Caption"/>
        <w:jc w:val="both"/>
        <w:rPr>
          <w:rFonts w:ascii="Times New Roman" w:hAnsi="Times New Roman" w:cs="Times New Roman"/>
          <w:i w:val="0"/>
          <w:iCs w:val="0"/>
          <w:color w:val="auto"/>
          <w:sz w:val="24"/>
          <w:szCs w:val="24"/>
        </w:rPr>
      </w:pPr>
      <w:bookmarkStart w:id="46" w:name="_Toc20695100"/>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20</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Factoring Design</w:t>
      </w:r>
      <w:bookmarkEnd w:id="46"/>
    </w:p>
    <w:p w14:paraId="44BDCCCF" w14:textId="1055E059" w:rsidR="00A74497" w:rsidRDefault="00A74497" w:rsidP="00AD4198">
      <w:pPr>
        <w:jc w:val="both"/>
        <w:rPr>
          <w:rFonts w:ascii="Times New Roman" w:hAnsi="Times New Roman" w:cs="Times New Roman"/>
          <w:sz w:val="24"/>
          <w:szCs w:val="24"/>
        </w:rPr>
      </w:pPr>
      <w:r>
        <w:rPr>
          <w:rFonts w:ascii="Times New Roman" w:hAnsi="Times New Roman" w:cs="Times New Roman"/>
          <w:sz w:val="24"/>
          <w:szCs w:val="24"/>
        </w:rPr>
        <w:lastRenderedPageBreak/>
        <w:t xml:space="preserve">The factoring method used is known as a Quadratic Sieve, an advantaged form of factoring for larger numbers. However, it was noted that after a certain size, numbers become too large to factor using publicly available resources. This is the reason why RSA 1024-, 2048- and 4096-bit are not tested, as it is impossible to break these with equipment available to the public. </w:t>
      </w:r>
      <w:r w:rsidR="00FF0F24">
        <w:rPr>
          <w:rFonts w:ascii="Times New Roman" w:hAnsi="Times New Roman" w:cs="Times New Roman"/>
          <w:sz w:val="24"/>
          <w:szCs w:val="24"/>
        </w:rPr>
        <w:t>T</w:t>
      </w:r>
      <w:r>
        <w:rPr>
          <w:rFonts w:ascii="Times New Roman" w:hAnsi="Times New Roman" w:cs="Times New Roman"/>
          <w:sz w:val="24"/>
          <w:szCs w:val="24"/>
        </w:rPr>
        <w:t>he largest known factored RSA number stands at 232 decimal digits, or 768-bit size</w:t>
      </w:r>
      <w:r w:rsidR="00FF0F24">
        <w:rPr>
          <w:rFonts w:ascii="Times New Roman" w:hAnsi="Times New Roman" w:cs="Times New Roman"/>
          <w:sz w:val="24"/>
          <w:szCs w:val="24"/>
        </w:rPr>
        <w:t xml:space="preserve"> </w:t>
      </w:r>
      <w:r w:rsidR="009F7031">
        <w:rPr>
          <w:rFonts w:ascii="Times New Roman" w:hAnsi="Times New Roman" w:cs="Times New Roman"/>
          <w:sz w:val="24"/>
          <w:szCs w:val="24"/>
        </w:rPr>
        <w:t>[103]</w:t>
      </w:r>
      <w:r>
        <w:rPr>
          <w:rFonts w:ascii="Times New Roman" w:hAnsi="Times New Roman" w:cs="Times New Roman"/>
          <w:sz w:val="24"/>
          <w:szCs w:val="24"/>
        </w:rPr>
        <w:t>.</w:t>
      </w:r>
    </w:p>
    <w:p w14:paraId="59F6303A" w14:textId="18F62FF2" w:rsidR="00B1160C" w:rsidRDefault="00B1160C" w:rsidP="00AD4198">
      <w:pPr>
        <w:jc w:val="both"/>
        <w:rPr>
          <w:rFonts w:ascii="Times New Roman" w:hAnsi="Times New Roman" w:cs="Times New Roman"/>
          <w:sz w:val="24"/>
          <w:szCs w:val="24"/>
        </w:rPr>
      </w:pPr>
    </w:p>
    <w:p w14:paraId="379A28AA" w14:textId="7F92FC38" w:rsidR="00B1160C" w:rsidRPr="00681B2A" w:rsidRDefault="00B1160C" w:rsidP="00AD4198">
      <w:pPr>
        <w:pStyle w:val="Heading3"/>
        <w:jc w:val="both"/>
        <w:rPr>
          <w:rFonts w:ascii="Times New Roman" w:hAnsi="Times New Roman" w:cs="Times New Roman"/>
          <w:b/>
          <w:bCs/>
          <w:color w:val="auto"/>
        </w:rPr>
      </w:pPr>
      <w:bookmarkStart w:id="47" w:name="_Toc20699789"/>
      <w:r w:rsidRPr="00681B2A">
        <w:rPr>
          <w:rFonts w:ascii="Times New Roman" w:hAnsi="Times New Roman" w:cs="Times New Roman"/>
          <w:b/>
          <w:bCs/>
          <w:color w:val="auto"/>
        </w:rPr>
        <w:t xml:space="preserve">4.2.3 Distributed Network Attack </w:t>
      </w:r>
      <w:r w:rsidR="00E9458E" w:rsidRPr="00681B2A">
        <w:rPr>
          <w:rFonts w:ascii="Times New Roman" w:hAnsi="Times New Roman" w:cs="Times New Roman"/>
          <w:b/>
          <w:bCs/>
          <w:color w:val="auto"/>
        </w:rPr>
        <w:t xml:space="preserve">(DNA) </w:t>
      </w:r>
      <w:r w:rsidRPr="00681B2A">
        <w:rPr>
          <w:rFonts w:ascii="Times New Roman" w:hAnsi="Times New Roman" w:cs="Times New Roman"/>
          <w:b/>
          <w:bCs/>
          <w:color w:val="auto"/>
        </w:rPr>
        <w:t>Implementation</w:t>
      </w:r>
      <w:bookmarkEnd w:id="47"/>
    </w:p>
    <w:p w14:paraId="3D196A2B" w14:textId="21E8E8FD" w:rsidR="00F0746E" w:rsidRDefault="00E9458E" w:rsidP="00AD4198">
      <w:pPr>
        <w:jc w:val="both"/>
        <w:rPr>
          <w:rFonts w:ascii="Times New Roman" w:hAnsi="Times New Roman" w:cs="Times New Roman"/>
          <w:sz w:val="24"/>
          <w:szCs w:val="24"/>
        </w:rPr>
      </w:pPr>
      <w:r>
        <w:rPr>
          <w:rFonts w:ascii="Times New Roman" w:hAnsi="Times New Roman" w:cs="Times New Roman"/>
          <w:sz w:val="24"/>
          <w:szCs w:val="24"/>
        </w:rPr>
        <w:t xml:space="preserve">The last software utilised within this project was DNA. DNA is a software created by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for decryption purposes</w:t>
      </w:r>
      <w:r w:rsidR="00E72A56">
        <w:rPr>
          <w:rFonts w:ascii="Times New Roman" w:hAnsi="Times New Roman" w:cs="Times New Roman"/>
          <w:sz w:val="24"/>
          <w:szCs w:val="24"/>
        </w:rPr>
        <w:t xml:space="preserve">. As mentioned, DNA functions by sharing cryptanalytic tasks across multiple devices [92] [93] [94]. The concept of this software is to improve time to decrypt and efficiency of decryption by utilising numerous devices in tandem. These devices would utilise their unused processing power towards the task given. As DNA is set up utilising DNA servers, clients and managers, a small group of devices would be utilised for this project </w:t>
      </w:r>
      <w:r w:rsidR="00F0746E">
        <w:rPr>
          <w:rFonts w:ascii="Times New Roman" w:hAnsi="Times New Roman" w:cs="Times New Roman"/>
          <w:sz w:val="24"/>
          <w:szCs w:val="24"/>
        </w:rPr>
        <w:t xml:space="preserve">to fulfil each role. Unfortunately, there were complications when attempting to utilise this software. The author was unable to obtain licensing required for utilising this software to its full potential. As this software is typically utilised for larger corporations, and as a key was not readily available for use within this project, utilising this software became impossible. </w:t>
      </w:r>
    </w:p>
    <w:p w14:paraId="1151ED22" w14:textId="7073E500" w:rsidR="00F0746E" w:rsidRDefault="00F0746E" w:rsidP="00AD4198">
      <w:pPr>
        <w:jc w:val="both"/>
        <w:rPr>
          <w:rFonts w:ascii="Times New Roman" w:hAnsi="Times New Roman" w:cs="Times New Roman"/>
          <w:sz w:val="24"/>
          <w:szCs w:val="24"/>
        </w:rPr>
      </w:pPr>
      <w:r>
        <w:rPr>
          <w:rFonts w:ascii="Times New Roman" w:hAnsi="Times New Roman" w:cs="Times New Roman"/>
          <w:sz w:val="24"/>
          <w:szCs w:val="24"/>
        </w:rPr>
        <w:t xml:space="preserve">Attempts were done in order to obtain a license, including research into the software, searching online for potential answers and cost associations. Despite this, no useful information was obtained. The only possibility would be to contact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directly for answers, but time restraints within the project prevented this. There is an option to utilise DNA in a demo mode. However, this too proved ineffective as the software could not identify files for decryption.</w:t>
      </w:r>
      <w:r w:rsidR="00721E8F">
        <w:rPr>
          <w:rFonts w:ascii="Times New Roman" w:hAnsi="Times New Roman" w:cs="Times New Roman"/>
          <w:sz w:val="24"/>
          <w:szCs w:val="24"/>
        </w:rPr>
        <w:t xml:space="preserve"> Despite this, from research conducted as well as other tests run within this project, it is possible to gain an understanding of DNA’s function, and possibly estimate its efficiency in comparison to other software. As DNA utilises multiple devices, it can be reasoned that it could perform these attacks in a shorter time span.</w:t>
      </w:r>
    </w:p>
    <w:p w14:paraId="02071457" w14:textId="1123604C" w:rsidR="0021083E" w:rsidRDefault="0021083E" w:rsidP="00AD4198">
      <w:pPr>
        <w:jc w:val="both"/>
        <w:rPr>
          <w:rFonts w:ascii="Times New Roman" w:hAnsi="Times New Roman" w:cs="Times New Roman"/>
          <w:sz w:val="24"/>
          <w:szCs w:val="24"/>
        </w:rPr>
      </w:pPr>
    </w:p>
    <w:p w14:paraId="1531F032" w14:textId="77777777" w:rsidR="00FE0591" w:rsidRDefault="00FE0591" w:rsidP="00AD4198">
      <w:pPr>
        <w:jc w:val="both"/>
        <w:rPr>
          <w:rFonts w:ascii="Times New Roman" w:hAnsi="Times New Roman" w:cs="Times New Roman"/>
          <w:sz w:val="24"/>
          <w:szCs w:val="24"/>
        </w:rPr>
      </w:pPr>
    </w:p>
    <w:p w14:paraId="4B6280E7" w14:textId="47CAF5B4" w:rsidR="0021083E" w:rsidRDefault="0021083E" w:rsidP="00AD4198">
      <w:pPr>
        <w:jc w:val="both"/>
        <w:rPr>
          <w:rFonts w:ascii="Times New Roman" w:hAnsi="Times New Roman" w:cs="Times New Roman"/>
          <w:sz w:val="24"/>
          <w:szCs w:val="24"/>
        </w:rPr>
      </w:pPr>
    </w:p>
    <w:p w14:paraId="5040CFE2" w14:textId="7E964CFD" w:rsidR="0021083E" w:rsidRDefault="0021083E" w:rsidP="00AD4198">
      <w:pPr>
        <w:jc w:val="both"/>
        <w:rPr>
          <w:rFonts w:ascii="Times New Roman" w:hAnsi="Times New Roman" w:cs="Times New Roman"/>
          <w:sz w:val="24"/>
          <w:szCs w:val="24"/>
        </w:rPr>
      </w:pPr>
    </w:p>
    <w:p w14:paraId="67148476" w14:textId="6DF90798" w:rsidR="0021083E" w:rsidRDefault="0021083E" w:rsidP="00AD4198">
      <w:pPr>
        <w:jc w:val="both"/>
        <w:rPr>
          <w:rFonts w:ascii="Times New Roman" w:hAnsi="Times New Roman" w:cs="Times New Roman"/>
          <w:sz w:val="24"/>
          <w:szCs w:val="24"/>
        </w:rPr>
      </w:pPr>
    </w:p>
    <w:p w14:paraId="05A54576" w14:textId="3BCAD86A" w:rsidR="0021083E" w:rsidRDefault="0021083E" w:rsidP="00AD4198">
      <w:pPr>
        <w:jc w:val="both"/>
        <w:rPr>
          <w:rFonts w:ascii="Times New Roman" w:hAnsi="Times New Roman" w:cs="Times New Roman"/>
          <w:sz w:val="24"/>
          <w:szCs w:val="24"/>
        </w:rPr>
      </w:pPr>
    </w:p>
    <w:p w14:paraId="6FDD2270" w14:textId="1383C8C0" w:rsidR="0021083E" w:rsidRDefault="0021083E" w:rsidP="00AD4198">
      <w:pPr>
        <w:jc w:val="both"/>
        <w:rPr>
          <w:rFonts w:ascii="Times New Roman" w:hAnsi="Times New Roman" w:cs="Times New Roman"/>
          <w:sz w:val="24"/>
          <w:szCs w:val="24"/>
        </w:rPr>
      </w:pPr>
    </w:p>
    <w:p w14:paraId="41B9330F" w14:textId="6C80C210" w:rsidR="0021083E" w:rsidRDefault="0021083E" w:rsidP="00AD4198">
      <w:pPr>
        <w:jc w:val="both"/>
        <w:rPr>
          <w:rFonts w:ascii="Times New Roman" w:hAnsi="Times New Roman" w:cs="Times New Roman"/>
          <w:sz w:val="24"/>
          <w:szCs w:val="24"/>
        </w:rPr>
      </w:pPr>
    </w:p>
    <w:p w14:paraId="22A1DEBE" w14:textId="72213C03" w:rsidR="0021083E" w:rsidRDefault="0021083E" w:rsidP="00AD4198">
      <w:pPr>
        <w:jc w:val="both"/>
        <w:rPr>
          <w:rFonts w:ascii="Times New Roman" w:hAnsi="Times New Roman" w:cs="Times New Roman"/>
          <w:sz w:val="24"/>
          <w:szCs w:val="24"/>
        </w:rPr>
      </w:pPr>
    </w:p>
    <w:p w14:paraId="22990734" w14:textId="77777777" w:rsidR="0021083E" w:rsidRDefault="0021083E" w:rsidP="00AD4198">
      <w:pPr>
        <w:jc w:val="both"/>
        <w:rPr>
          <w:rFonts w:ascii="Times New Roman" w:hAnsi="Times New Roman" w:cs="Times New Roman"/>
          <w:sz w:val="24"/>
          <w:szCs w:val="24"/>
        </w:rPr>
      </w:pPr>
    </w:p>
    <w:p w14:paraId="1364B20E" w14:textId="63C1A1FE" w:rsidR="004135D1" w:rsidRPr="004135D1" w:rsidRDefault="004135D1" w:rsidP="00AD4198">
      <w:pPr>
        <w:pStyle w:val="Heading1"/>
        <w:jc w:val="both"/>
        <w:rPr>
          <w:rFonts w:ascii="Times New Roman" w:hAnsi="Times New Roman" w:cs="Times New Roman"/>
          <w:b/>
          <w:bCs/>
          <w:color w:val="auto"/>
        </w:rPr>
      </w:pPr>
      <w:bookmarkStart w:id="48" w:name="_Toc20699790"/>
      <w:r w:rsidRPr="004135D1">
        <w:rPr>
          <w:rFonts w:ascii="Times New Roman" w:hAnsi="Times New Roman" w:cs="Times New Roman"/>
          <w:b/>
          <w:bCs/>
          <w:color w:val="auto"/>
        </w:rPr>
        <w:lastRenderedPageBreak/>
        <w:t>Chapter 5</w:t>
      </w:r>
      <w:bookmarkEnd w:id="48"/>
    </w:p>
    <w:p w14:paraId="1670823D" w14:textId="5F22B073" w:rsidR="004135D1" w:rsidRPr="00681B2A" w:rsidRDefault="004135D1" w:rsidP="00AD4198">
      <w:pPr>
        <w:pStyle w:val="Heading2"/>
        <w:jc w:val="both"/>
        <w:rPr>
          <w:rFonts w:ascii="Times New Roman" w:hAnsi="Times New Roman" w:cs="Times New Roman"/>
          <w:b/>
          <w:bCs/>
          <w:color w:val="auto"/>
          <w:sz w:val="24"/>
          <w:szCs w:val="24"/>
        </w:rPr>
      </w:pPr>
      <w:bookmarkStart w:id="49" w:name="_Toc20699791"/>
      <w:r w:rsidRPr="00681B2A">
        <w:rPr>
          <w:rFonts w:ascii="Times New Roman" w:hAnsi="Times New Roman" w:cs="Times New Roman"/>
          <w:b/>
          <w:bCs/>
          <w:color w:val="auto"/>
          <w:sz w:val="24"/>
          <w:szCs w:val="24"/>
        </w:rPr>
        <w:t>5.1 Results</w:t>
      </w:r>
      <w:bookmarkEnd w:id="49"/>
    </w:p>
    <w:p w14:paraId="50D8216A" w14:textId="2E8006E1" w:rsidR="004135D1" w:rsidRDefault="00B03777" w:rsidP="00AD4198">
      <w:pPr>
        <w:jc w:val="both"/>
        <w:rPr>
          <w:rFonts w:ascii="Times New Roman" w:hAnsi="Times New Roman" w:cs="Times New Roman"/>
          <w:sz w:val="24"/>
          <w:szCs w:val="24"/>
        </w:rPr>
      </w:pPr>
      <w:r>
        <w:rPr>
          <w:rFonts w:ascii="Times New Roman" w:hAnsi="Times New Roman" w:cs="Times New Roman"/>
          <w:sz w:val="24"/>
          <w:szCs w:val="24"/>
        </w:rPr>
        <w:t>The implementation section discussed the setup for the testing of both AES and RSA encryption methodologies. It was identified that a pure brute-force attack is almost entirely impossible to perform as both AES and RSA keys are far too large and therefore, possess far too many possible combinations. As such, these tests are run under the assumption that previously mentioned Kali scans and attacks, as well as other potential attacks, were successful in obtaining part of an encryption key. Testing would determine the limit of breaking encryption within a realistic period. It should be noted that this project is time gated, and therefore, certain tests cannot be completed as they may require months, or even years, of run time in order to complete. These tests will still be discussed as they are still a possibility but results simply could not be recorded as the test itself would require more time than allocated to this project.</w:t>
      </w:r>
    </w:p>
    <w:p w14:paraId="25EFBAB6" w14:textId="570089A5" w:rsidR="00B03777" w:rsidRDefault="00DC7343" w:rsidP="00AD4198">
      <w:pPr>
        <w:jc w:val="both"/>
        <w:rPr>
          <w:rFonts w:ascii="Times New Roman" w:hAnsi="Times New Roman" w:cs="Times New Roman"/>
          <w:sz w:val="24"/>
          <w:szCs w:val="24"/>
        </w:rPr>
      </w:pPr>
      <w:r>
        <w:rPr>
          <w:rFonts w:ascii="Times New Roman" w:hAnsi="Times New Roman" w:cs="Times New Roman"/>
          <w:sz w:val="24"/>
          <w:szCs w:val="24"/>
        </w:rPr>
        <w:t xml:space="preserve">Firstly, looking at AES encryption, tests were run to determine how much of the cipher key would be required in order to decrypt a message. The first test would utilise a key value of </w:t>
      </w:r>
      <w:r w:rsidRPr="00DC7343">
        <w:rPr>
          <w:rFonts w:ascii="Times New Roman" w:hAnsi="Times New Roman" w:cs="Times New Roman"/>
          <w:sz w:val="24"/>
          <w:szCs w:val="24"/>
        </w:rPr>
        <w:t>FD-E8-F7-A9-B8-6C-3B-FF-07-C0-D3-9D-**-**-**-**</w:t>
      </w:r>
      <w:r>
        <w:rPr>
          <w:rFonts w:ascii="Times New Roman" w:hAnsi="Times New Roman" w:cs="Times New Roman"/>
          <w:sz w:val="24"/>
          <w:szCs w:val="24"/>
        </w:rPr>
        <w:t>. This is a relatively simple test as most of the key is known, and as such, should not require an extraordinary amount of time.</w:t>
      </w:r>
    </w:p>
    <w:p w14:paraId="3BDF4013" w14:textId="66D9804F" w:rsidR="00DC7343" w:rsidRDefault="004C0F6D" w:rsidP="0021083E">
      <w:pPr>
        <w:jc w:val="center"/>
        <w:rPr>
          <w:rFonts w:ascii="Times New Roman" w:hAnsi="Times New Roman" w:cs="Times New Roman"/>
          <w:sz w:val="24"/>
          <w:szCs w:val="24"/>
        </w:rPr>
      </w:pPr>
      <w:r>
        <w:rPr>
          <w:noProof/>
        </w:rPr>
        <w:drawing>
          <wp:inline distT="0" distB="0" distL="0" distR="0" wp14:anchorId="78F85150" wp14:editId="69546CA9">
            <wp:extent cx="5048250" cy="3124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48250" cy="3124200"/>
                    </a:xfrm>
                    <a:prstGeom prst="rect">
                      <a:avLst/>
                    </a:prstGeom>
                  </pic:spPr>
                </pic:pic>
              </a:graphicData>
            </a:graphic>
          </wp:inline>
        </w:drawing>
      </w:r>
    </w:p>
    <w:p w14:paraId="5852A668" w14:textId="60929325" w:rsidR="00015269" w:rsidRPr="00015269" w:rsidRDefault="00015269" w:rsidP="00015269">
      <w:pPr>
        <w:pStyle w:val="Caption"/>
        <w:jc w:val="both"/>
        <w:rPr>
          <w:rFonts w:ascii="Times New Roman" w:hAnsi="Times New Roman" w:cs="Times New Roman"/>
          <w:i w:val="0"/>
          <w:iCs w:val="0"/>
          <w:color w:val="auto"/>
          <w:sz w:val="24"/>
          <w:szCs w:val="24"/>
        </w:rPr>
      </w:pPr>
      <w:bookmarkStart w:id="50" w:name="_Toc20695101"/>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21</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First AES Test Run Timer</w:t>
      </w:r>
      <w:bookmarkEnd w:id="50"/>
    </w:p>
    <w:p w14:paraId="12C185A2" w14:textId="0DB1F0EB" w:rsidR="004C0F6D" w:rsidRDefault="004C0F6D" w:rsidP="00AD4198">
      <w:pPr>
        <w:jc w:val="both"/>
        <w:rPr>
          <w:rFonts w:ascii="Times New Roman" w:hAnsi="Times New Roman" w:cs="Times New Roman"/>
          <w:sz w:val="24"/>
          <w:szCs w:val="24"/>
        </w:rPr>
      </w:pPr>
      <w:r>
        <w:rPr>
          <w:rFonts w:ascii="Times New Roman" w:hAnsi="Times New Roman" w:cs="Times New Roman"/>
          <w:sz w:val="24"/>
          <w:szCs w:val="24"/>
        </w:rPr>
        <w:t>As seen in Figure 21, the software would test all possible combinations in order to obtain the remainder of the cipher key. As most of the key was known, an estimated time of 21 minutes was given.</w:t>
      </w:r>
    </w:p>
    <w:p w14:paraId="4A867101" w14:textId="076E8333" w:rsidR="00015269" w:rsidRDefault="007D7F72" w:rsidP="0021083E">
      <w:pPr>
        <w:keepNext/>
        <w:jc w:val="center"/>
      </w:pPr>
      <w:r>
        <w:rPr>
          <w:noProof/>
        </w:rPr>
        <w:lastRenderedPageBreak/>
        <w:drawing>
          <wp:inline distT="0" distB="0" distL="0" distR="0" wp14:anchorId="48AC76CA" wp14:editId="4E2492EE">
            <wp:extent cx="5731510" cy="20129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012950"/>
                    </a:xfrm>
                    <a:prstGeom prst="rect">
                      <a:avLst/>
                    </a:prstGeom>
                  </pic:spPr>
                </pic:pic>
              </a:graphicData>
            </a:graphic>
          </wp:inline>
        </w:drawing>
      </w:r>
    </w:p>
    <w:p w14:paraId="7E74282E" w14:textId="29F94E64" w:rsidR="007D7F72" w:rsidRPr="00015269" w:rsidRDefault="00015269" w:rsidP="00015269">
      <w:pPr>
        <w:pStyle w:val="Caption"/>
        <w:jc w:val="both"/>
        <w:rPr>
          <w:rFonts w:ascii="Times New Roman" w:hAnsi="Times New Roman" w:cs="Times New Roman"/>
          <w:i w:val="0"/>
          <w:iCs w:val="0"/>
          <w:color w:val="auto"/>
          <w:sz w:val="36"/>
          <w:szCs w:val="36"/>
        </w:rPr>
      </w:pPr>
      <w:bookmarkStart w:id="51" w:name="_Toc20695102"/>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22</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First AES Test Completion</w:t>
      </w:r>
      <w:bookmarkEnd w:id="51"/>
    </w:p>
    <w:p w14:paraId="7F6C55F8" w14:textId="1A3AF2AB" w:rsidR="007D7F72" w:rsidRDefault="007D7F72" w:rsidP="00AD4198">
      <w:pPr>
        <w:jc w:val="both"/>
        <w:rPr>
          <w:rFonts w:ascii="Times New Roman" w:hAnsi="Times New Roman" w:cs="Times New Roman"/>
          <w:sz w:val="24"/>
          <w:szCs w:val="24"/>
        </w:rPr>
      </w:pPr>
      <w:r>
        <w:rPr>
          <w:rFonts w:ascii="Times New Roman" w:hAnsi="Times New Roman" w:cs="Times New Roman"/>
          <w:sz w:val="24"/>
          <w:szCs w:val="24"/>
        </w:rPr>
        <w:t>Figure 22 shows the completion of the first test run. Despite Figure 21 showing a possible run time of 21 minutes, the test itself successfully retrieved the key within 3 minutes. This is due to the 21 minutes signifying the total time required to test all possible combinations. As the author knew the contents of the ciphertext, it was possible to mark the actual completion timer. In a real-world scenario, the ciphertext may be unknown to the attacker. Therefore, a real scenario test would be run for the entire duration.</w:t>
      </w:r>
    </w:p>
    <w:p w14:paraId="391A825F" w14:textId="11F7EB45" w:rsidR="00372E9E" w:rsidRDefault="00372E9E" w:rsidP="00AD4198">
      <w:pPr>
        <w:jc w:val="both"/>
        <w:rPr>
          <w:rFonts w:ascii="Times New Roman" w:hAnsi="Times New Roman" w:cs="Times New Roman"/>
          <w:sz w:val="24"/>
          <w:szCs w:val="24"/>
          <w:lang w:val="en-US"/>
        </w:rPr>
      </w:pPr>
      <w:r w:rsidRPr="00372E9E">
        <w:rPr>
          <w:rFonts w:ascii="Times New Roman" w:hAnsi="Times New Roman" w:cs="Times New Roman"/>
          <w:sz w:val="24"/>
          <w:szCs w:val="24"/>
        </w:rPr>
        <w:t xml:space="preserve">Follow up tests were conducted with less and less of the cipher key. These tests were run with </w:t>
      </w:r>
      <w:r w:rsidRPr="00372E9E">
        <w:rPr>
          <w:rFonts w:ascii="Times New Roman" w:hAnsi="Times New Roman" w:cs="Times New Roman"/>
          <w:sz w:val="24"/>
          <w:szCs w:val="24"/>
          <w:lang w:val="en-US"/>
        </w:rPr>
        <w:t>FD-E8-F7-A9-B8-6C-3B-FF-07-C0-D3-9*-**-**-**-** and FD-E8-F7-A9-B8-6C-3B-FF-07-C0-D3-**-**-**-**-**</w:t>
      </w:r>
      <w:r>
        <w:rPr>
          <w:rFonts w:ascii="Times New Roman" w:hAnsi="Times New Roman" w:cs="Times New Roman"/>
          <w:sz w:val="24"/>
          <w:szCs w:val="24"/>
          <w:lang w:val="en-US"/>
        </w:rPr>
        <w:t>. As seen, less bits were known within these tests and the results can be seen below.</w:t>
      </w:r>
    </w:p>
    <w:p w14:paraId="6F096E09" w14:textId="5A1340EE" w:rsidR="00372E9E" w:rsidRDefault="00372E9E" w:rsidP="0021083E">
      <w:pPr>
        <w:jc w:val="center"/>
        <w:rPr>
          <w:rFonts w:ascii="Times New Roman" w:hAnsi="Times New Roman" w:cs="Times New Roman"/>
          <w:sz w:val="24"/>
          <w:szCs w:val="24"/>
          <w:lang w:val="en-US"/>
        </w:rPr>
      </w:pPr>
      <w:r>
        <w:rPr>
          <w:noProof/>
        </w:rPr>
        <w:drawing>
          <wp:inline distT="0" distB="0" distL="0" distR="0" wp14:anchorId="2FAEBE75" wp14:editId="5DCD59BB">
            <wp:extent cx="5057775" cy="31146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057775" cy="3114675"/>
                    </a:xfrm>
                    <a:prstGeom prst="rect">
                      <a:avLst/>
                    </a:prstGeom>
                  </pic:spPr>
                </pic:pic>
              </a:graphicData>
            </a:graphic>
          </wp:inline>
        </w:drawing>
      </w:r>
    </w:p>
    <w:p w14:paraId="556E32CA" w14:textId="75A460FD" w:rsidR="00015269" w:rsidRPr="00015269" w:rsidRDefault="00015269" w:rsidP="00015269">
      <w:pPr>
        <w:pStyle w:val="Caption"/>
        <w:jc w:val="both"/>
        <w:rPr>
          <w:rFonts w:ascii="Times New Roman" w:hAnsi="Times New Roman" w:cs="Times New Roman"/>
          <w:i w:val="0"/>
          <w:iCs w:val="0"/>
          <w:color w:val="auto"/>
          <w:sz w:val="24"/>
          <w:szCs w:val="24"/>
        </w:rPr>
      </w:pPr>
      <w:bookmarkStart w:id="52" w:name="_Toc20695103"/>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23</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Second AES Test Run Timer</w:t>
      </w:r>
      <w:bookmarkEnd w:id="52"/>
    </w:p>
    <w:p w14:paraId="367A695C" w14:textId="3E052BEB" w:rsidR="00372E9E" w:rsidRDefault="00372E9E" w:rsidP="0021083E">
      <w:pPr>
        <w:jc w:val="center"/>
        <w:rPr>
          <w:rFonts w:ascii="Times New Roman" w:hAnsi="Times New Roman" w:cs="Times New Roman"/>
          <w:sz w:val="24"/>
          <w:szCs w:val="24"/>
          <w:lang w:val="en-US"/>
        </w:rPr>
      </w:pPr>
      <w:r>
        <w:rPr>
          <w:noProof/>
        </w:rPr>
        <w:lastRenderedPageBreak/>
        <w:drawing>
          <wp:inline distT="0" distB="0" distL="0" distR="0" wp14:anchorId="5D72FB13" wp14:editId="1F16E81D">
            <wp:extent cx="5048250" cy="31146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048250" cy="3114675"/>
                    </a:xfrm>
                    <a:prstGeom prst="rect">
                      <a:avLst/>
                    </a:prstGeom>
                  </pic:spPr>
                </pic:pic>
              </a:graphicData>
            </a:graphic>
          </wp:inline>
        </w:drawing>
      </w:r>
    </w:p>
    <w:p w14:paraId="08271017" w14:textId="525C6BD1" w:rsidR="00015269" w:rsidRPr="00015269" w:rsidRDefault="00015269" w:rsidP="00015269">
      <w:pPr>
        <w:pStyle w:val="Caption"/>
        <w:jc w:val="both"/>
        <w:rPr>
          <w:rFonts w:ascii="Times New Roman" w:hAnsi="Times New Roman" w:cs="Times New Roman"/>
          <w:i w:val="0"/>
          <w:iCs w:val="0"/>
          <w:color w:val="auto"/>
          <w:sz w:val="24"/>
          <w:szCs w:val="24"/>
        </w:rPr>
      </w:pPr>
      <w:bookmarkStart w:id="53" w:name="_Toc20695104"/>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24</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Third AES Test Run Timer</w:t>
      </w:r>
      <w:bookmarkEnd w:id="53"/>
    </w:p>
    <w:p w14:paraId="384CB074" w14:textId="427D66DF" w:rsidR="00372E9E" w:rsidRDefault="00372E9E"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Figures 23 and 24 show the second and third test runs times respectively. The first thing worth noting is the increased time required for test completion, in comparison to the first test. A time of 5 hours and 42 minutes is required for the second test to complete. The key utilised in the second test possessed 4 less bits than in the first. This led to a drastic increase in time required to test all possible combinations. During the third test, shown in Figure 24, a key with 4 less bits once more was used. Again, the results show a drastic increase in time for completion. </w:t>
      </w:r>
      <w:r w:rsidR="00216BF3">
        <w:rPr>
          <w:rFonts w:ascii="Times New Roman" w:hAnsi="Times New Roman" w:cs="Times New Roman"/>
          <w:sz w:val="24"/>
          <w:szCs w:val="24"/>
          <w:lang w:val="en-US"/>
        </w:rPr>
        <w:t>Figure 24 shows a duration of just under 4 days to complete. One keynote, however, is that this is simple to attempt every possible combination within the key. Figures 25 and 26 show a completed run for the second test.</w:t>
      </w:r>
    </w:p>
    <w:p w14:paraId="71F69B10" w14:textId="4E208C36" w:rsidR="00216BF3" w:rsidRDefault="00216BF3" w:rsidP="0021083E">
      <w:pPr>
        <w:jc w:val="center"/>
        <w:rPr>
          <w:rFonts w:ascii="Times New Roman" w:hAnsi="Times New Roman" w:cs="Times New Roman"/>
          <w:sz w:val="24"/>
          <w:szCs w:val="24"/>
          <w:lang w:val="en-US"/>
        </w:rPr>
      </w:pPr>
      <w:r>
        <w:rPr>
          <w:noProof/>
        </w:rPr>
        <w:drawing>
          <wp:inline distT="0" distB="0" distL="0" distR="0" wp14:anchorId="3B530CD1" wp14:editId="04B27AE0">
            <wp:extent cx="5731510" cy="2054225"/>
            <wp:effectExtent l="0" t="0" r="2540"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054225"/>
                    </a:xfrm>
                    <a:prstGeom prst="rect">
                      <a:avLst/>
                    </a:prstGeom>
                  </pic:spPr>
                </pic:pic>
              </a:graphicData>
            </a:graphic>
          </wp:inline>
        </w:drawing>
      </w:r>
    </w:p>
    <w:p w14:paraId="4AC53997" w14:textId="08DEA27C" w:rsidR="00015269" w:rsidRPr="00015269" w:rsidRDefault="00015269" w:rsidP="00015269">
      <w:pPr>
        <w:pStyle w:val="Caption"/>
        <w:jc w:val="both"/>
        <w:rPr>
          <w:rFonts w:ascii="Times New Roman" w:hAnsi="Times New Roman" w:cs="Times New Roman"/>
          <w:i w:val="0"/>
          <w:iCs w:val="0"/>
          <w:color w:val="auto"/>
          <w:sz w:val="24"/>
          <w:szCs w:val="24"/>
        </w:rPr>
      </w:pPr>
      <w:bookmarkStart w:id="54" w:name="_Toc20695105"/>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25</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AES Second Test Completion</w:t>
      </w:r>
      <w:bookmarkEnd w:id="54"/>
    </w:p>
    <w:p w14:paraId="671B2202" w14:textId="705A984D" w:rsidR="00216BF3" w:rsidRDefault="00216BF3" w:rsidP="0021083E">
      <w:pPr>
        <w:jc w:val="center"/>
        <w:rPr>
          <w:rFonts w:ascii="Times New Roman" w:hAnsi="Times New Roman" w:cs="Times New Roman"/>
          <w:sz w:val="24"/>
          <w:szCs w:val="24"/>
          <w:lang w:val="en-US"/>
        </w:rPr>
      </w:pPr>
      <w:r>
        <w:rPr>
          <w:noProof/>
        </w:rPr>
        <w:lastRenderedPageBreak/>
        <w:drawing>
          <wp:inline distT="0" distB="0" distL="0" distR="0" wp14:anchorId="14750E61" wp14:editId="69B56E6F">
            <wp:extent cx="5048250" cy="31051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048250" cy="3105150"/>
                    </a:xfrm>
                    <a:prstGeom prst="rect">
                      <a:avLst/>
                    </a:prstGeom>
                  </pic:spPr>
                </pic:pic>
              </a:graphicData>
            </a:graphic>
          </wp:inline>
        </w:drawing>
      </w:r>
    </w:p>
    <w:p w14:paraId="1D6D7635" w14:textId="43BFF627" w:rsidR="00015269" w:rsidRPr="00015269" w:rsidRDefault="00015269" w:rsidP="00015269">
      <w:pPr>
        <w:pStyle w:val="Caption"/>
        <w:jc w:val="both"/>
        <w:rPr>
          <w:rFonts w:ascii="Times New Roman" w:hAnsi="Times New Roman" w:cs="Times New Roman"/>
          <w:i w:val="0"/>
          <w:iCs w:val="0"/>
          <w:color w:val="auto"/>
          <w:sz w:val="24"/>
          <w:szCs w:val="24"/>
        </w:rPr>
      </w:pPr>
      <w:bookmarkStart w:id="55" w:name="_Toc20695106"/>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26</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AES Second Test Completion Time</w:t>
      </w:r>
      <w:bookmarkEnd w:id="55"/>
    </w:p>
    <w:p w14:paraId="559E2FC9" w14:textId="6D0129A9" w:rsidR="00216BF3" w:rsidRDefault="00216BF3"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Originally it was stated that the test would require a total of 5 hours and 42 minutes to complete. Yet, Figure 26 shows the key was isolated within 1 hour and 29 minutes. This is once again </w:t>
      </w:r>
      <w:r w:rsidR="00FF2A2B">
        <w:rPr>
          <w:rFonts w:ascii="Times New Roman" w:hAnsi="Times New Roman" w:cs="Times New Roman"/>
          <w:sz w:val="24"/>
          <w:szCs w:val="24"/>
          <w:lang w:val="en-US"/>
        </w:rPr>
        <w:t>because</w:t>
      </w:r>
      <w:r>
        <w:rPr>
          <w:rFonts w:ascii="Times New Roman" w:hAnsi="Times New Roman" w:cs="Times New Roman"/>
          <w:sz w:val="24"/>
          <w:szCs w:val="24"/>
          <w:lang w:val="en-US"/>
        </w:rPr>
        <w:t xml:space="preserve"> the completion time is simply to attempt every possible combination, not to </w:t>
      </w:r>
      <w:r w:rsidR="00FF2A2B">
        <w:rPr>
          <w:rFonts w:ascii="Times New Roman" w:hAnsi="Times New Roman" w:cs="Times New Roman"/>
          <w:sz w:val="24"/>
          <w:szCs w:val="24"/>
          <w:lang w:val="en-US"/>
        </w:rPr>
        <w:t>obtain</w:t>
      </w:r>
      <w:r>
        <w:rPr>
          <w:rFonts w:ascii="Times New Roman" w:hAnsi="Times New Roman" w:cs="Times New Roman"/>
          <w:sz w:val="24"/>
          <w:szCs w:val="24"/>
          <w:lang w:val="en-US"/>
        </w:rPr>
        <w:t xml:space="preserve"> the correct key. </w:t>
      </w:r>
      <w:r w:rsidR="00FF2A2B">
        <w:rPr>
          <w:rFonts w:ascii="Times New Roman" w:hAnsi="Times New Roman" w:cs="Times New Roman"/>
          <w:sz w:val="24"/>
          <w:szCs w:val="24"/>
          <w:lang w:val="en-US"/>
        </w:rPr>
        <w:t xml:space="preserve">In a real-world scenario, it can be difficult to determine if the key is obtained early, and it is due to the authors knowledge of the plaintext content that aids in determining the true time taken for each test. As such, these tests would typically be run for the entire duration. </w:t>
      </w:r>
    </w:p>
    <w:p w14:paraId="60A82B68" w14:textId="5AB83500" w:rsidR="00FF2A2B" w:rsidRDefault="00FF2A2B"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When looking back at an original attempt where none of the key was known, and the follow up tests where much of the key was known, it becomes clear that cracking AES is heavily dependent on a previous step in implementation. That is the scanning and vulnerability attack step, demonstrated in this project utilising Kali.</w:t>
      </w:r>
      <w:r w:rsidR="00381B7B">
        <w:rPr>
          <w:rFonts w:ascii="Times New Roman" w:hAnsi="Times New Roman" w:cs="Times New Roman"/>
          <w:sz w:val="24"/>
          <w:szCs w:val="24"/>
          <w:lang w:val="en-US"/>
        </w:rPr>
        <w:t xml:space="preserve"> This coincides with research into AES [55] [56] [57] and into other cryptographic vulnerabilities [79] [80] </w:t>
      </w:r>
      <w:r w:rsidR="009F7031">
        <w:rPr>
          <w:rFonts w:ascii="Times New Roman" w:hAnsi="Times New Roman" w:cs="Times New Roman"/>
          <w:sz w:val="24"/>
          <w:szCs w:val="24"/>
          <w:lang w:val="en-US"/>
        </w:rPr>
        <w:t>[101]</w:t>
      </w:r>
      <w:r w:rsidR="00381B7B">
        <w:rPr>
          <w:rFonts w:ascii="Times New Roman" w:hAnsi="Times New Roman" w:cs="Times New Roman"/>
          <w:sz w:val="24"/>
          <w:szCs w:val="24"/>
          <w:lang w:val="en-US"/>
        </w:rPr>
        <w:t>.</w:t>
      </w:r>
      <w:r w:rsidR="007E7593">
        <w:rPr>
          <w:rFonts w:ascii="Times New Roman" w:hAnsi="Times New Roman" w:cs="Times New Roman"/>
          <w:sz w:val="24"/>
          <w:szCs w:val="24"/>
          <w:lang w:val="en-US"/>
        </w:rPr>
        <w:t xml:space="preserve"> These results also reinforce previous research regarding AES capabilities of resisting numerous cryptanalysis attacks.</w:t>
      </w:r>
    </w:p>
    <w:p w14:paraId="73A6A39D" w14:textId="42DFE2BD" w:rsidR="00C5478E" w:rsidRDefault="00C5478E"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Further tests involved removing more and more of the known key bits to examine the time requirement. However, as expected, the time required in order to isolate the key dramatically increased to a point that exceeded this projects time span. Despite this, it is important to understand the impact each bit of an AES key has upon the algorithm’s security. This, in combination with its function of performing encryption in rounds, allow AES encrypted information to remain confidential, with only outside vulnerabilities being </w:t>
      </w:r>
      <w:r w:rsidR="004D40B1">
        <w:rPr>
          <w:rFonts w:ascii="Times New Roman" w:hAnsi="Times New Roman" w:cs="Times New Roman"/>
          <w:sz w:val="24"/>
          <w:szCs w:val="24"/>
          <w:lang w:val="en-US"/>
        </w:rPr>
        <w:t>this algorithm’s</w:t>
      </w:r>
      <w:r>
        <w:rPr>
          <w:rFonts w:ascii="Times New Roman" w:hAnsi="Times New Roman" w:cs="Times New Roman"/>
          <w:sz w:val="24"/>
          <w:szCs w:val="24"/>
          <w:lang w:val="en-US"/>
        </w:rPr>
        <w:t xml:space="preserve"> true weakness.</w:t>
      </w:r>
      <w:r w:rsidR="00941C41">
        <w:rPr>
          <w:rFonts w:ascii="Times New Roman" w:hAnsi="Times New Roman" w:cs="Times New Roman"/>
          <w:sz w:val="24"/>
          <w:szCs w:val="24"/>
          <w:lang w:val="en-US"/>
        </w:rPr>
        <w:t xml:space="preserve"> Additional tests were run utilising the following keys:</w:t>
      </w:r>
    </w:p>
    <w:p w14:paraId="73E283FC" w14:textId="17FB9094" w:rsidR="00941C41" w:rsidRPr="00941C41" w:rsidRDefault="00941C41" w:rsidP="00AD4198">
      <w:pPr>
        <w:pStyle w:val="ListParagraph"/>
        <w:numPr>
          <w:ilvl w:val="0"/>
          <w:numId w:val="10"/>
        </w:numPr>
        <w:jc w:val="both"/>
        <w:rPr>
          <w:rFonts w:ascii="Times New Roman" w:hAnsi="Times New Roman" w:cs="Times New Roman"/>
          <w:sz w:val="24"/>
          <w:szCs w:val="24"/>
          <w:lang w:val="en-US"/>
        </w:rPr>
      </w:pPr>
      <w:r w:rsidRPr="00941C41">
        <w:rPr>
          <w:rFonts w:ascii="Times New Roman" w:hAnsi="Times New Roman" w:cs="Times New Roman"/>
          <w:sz w:val="24"/>
          <w:szCs w:val="24"/>
          <w:lang w:val="en-US"/>
        </w:rPr>
        <w:t>FD-**-F7-A9-B8-**-3B-FF-07-C0-**-9D-04-60-5E-**</w:t>
      </w:r>
    </w:p>
    <w:p w14:paraId="220A4CB8" w14:textId="7B6D6D28" w:rsidR="00941C41" w:rsidRDefault="00941C41" w:rsidP="00AD4198">
      <w:pPr>
        <w:pStyle w:val="ListParagraph"/>
        <w:numPr>
          <w:ilvl w:val="0"/>
          <w:numId w:val="10"/>
        </w:numPr>
        <w:jc w:val="both"/>
        <w:rPr>
          <w:rFonts w:ascii="Times New Roman" w:hAnsi="Times New Roman" w:cs="Times New Roman"/>
          <w:sz w:val="24"/>
          <w:szCs w:val="24"/>
          <w:lang w:val="en-US"/>
        </w:rPr>
      </w:pPr>
      <w:r w:rsidRPr="00941C41">
        <w:rPr>
          <w:rFonts w:ascii="Times New Roman" w:hAnsi="Times New Roman" w:cs="Times New Roman"/>
          <w:sz w:val="24"/>
          <w:szCs w:val="24"/>
          <w:lang w:val="en-US"/>
        </w:rPr>
        <w:t>FD-**-F7-A9-B8-**-3B-FF-**-C0-**-9D-04-60-5E-**</w:t>
      </w:r>
    </w:p>
    <w:p w14:paraId="30018CF2" w14:textId="2B639790" w:rsidR="00941C41" w:rsidRDefault="00941C41"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These tests are shown in Figures 27 and 28.</w:t>
      </w:r>
    </w:p>
    <w:p w14:paraId="26BA2B09" w14:textId="22E2AD49" w:rsidR="00941C41" w:rsidRDefault="00941C41" w:rsidP="0021083E">
      <w:pPr>
        <w:jc w:val="center"/>
        <w:rPr>
          <w:rFonts w:ascii="Times New Roman" w:hAnsi="Times New Roman" w:cs="Times New Roman"/>
          <w:sz w:val="24"/>
          <w:szCs w:val="24"/>
          <w:lang w:val="en-US"/>
        </w:rPr>
      </w:pPr>
      <w:r>
        <w:rPr>
          <w:noProof/>
        </w:rPr>
        <w:lastRenderedPageBreak/>
        <w:drawing>
          <wp:inline distT="0" distB="0" distL="0" distR="0" wp14:anchorId="74C8669D" wp14:editId="47159ADB">
            <wp:extent cx="5038725" cy="31146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038725" cy="3114675"/>
                    </a:xfrm>
                    <a:prstGeom prst="rect">
                      <a:avLst/>
                    </a:prstGeom>
                  </pic:spPr>
                </pic:pic>
              </a:graphicData>
            </a:graphic>
          </wp:inline>
        </w:drawing>
      </w:r>
    </w:p>
    <w:p w14:paraId="6D1E884F" w14:textId="704CE150" w:rsidR="00941C41" w:rsidRPr="00015269" w:rsidRDefault="00015269" w:rsidP="00015269">
      <w:pPr>
        <w:pStyle w:val="Caption"/>
        <w:jc w:val="both"/>
        <w:rPr>
          <w:rFonts w:ascii="Times New Roman" w:hAnsi="Times New Roman" w:cs="Times New Roman"/>
          <w:i w:val="0"/>
          <w:iCs w:val="0"/>
          <w:color w:val="auto"/>
          <w:sz w:val="36"/>
          <w:szCs w:val="36"/>
          <w:lang w:val="en-US"/>
        </w:rPr>
      </w:pPr>
      <w:bookmarkStart w:id="56" w:name="_Toc20695107"/>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27</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AES Fourth Test</w:t>
      </w:r>
      <w:bookmarkEnd w:id="56"/>
    </w:p>
    <w:p w14:paraId="28925631" w14:textId="4AA96B4A" w:rsidR="00941C41" w:rsidRDefault="00941C41" w:rsidP="0021083E">
      <w:pPr>
        <w:jc w:val="center"/>
        <w:rPr>
          <w:rFonts w:ascii="Times New Roman" w:hAnsi="Times New Roman" w:cs="Times New Roman"/>
          <w:sz w:val="24"/>
          <w:szCs w:val="24"/>
          <w:lang w:val="en-US"/>
        </w:rPr>
      </w:pPr>
      <w:r>
        <w:rPr>
          <w:noProof/>
        </w:rPr>
        <w:drawing>
          <wp:inline distT="0" distB="0" distL="0" distR="0" wp14:anchorId="1206DD26" wp14:editId="2C5EC49C">
            <wp:extent cx="5114925" cy="31527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14925" cy="3152775"/>
                    </a:xfrm>
                    <a:prstGeom prst="rect">
                      <a:avLst/>
                    </a:prstGeom>
                  </pic:spPr>
                </pic:pic>
              </a:graphicData>
            </a:graphic>
          </wp:inline>
        </w:drawing>
      </w:r>
    </w:p>
    <w:p w14:paraId="323D47FF" w14:textId="67AE6F75" w:rsidR="00015269" w:rsidRPr="00015269" w:rsidRDefault="00015269" w:rsidP="00015269">
      <w:pPr>
        <w:pStyle w:val="Caption"/>
        <w:jc w:val="both"/>
        <w:rPr>
          <w:rFonts w:ascii="Times New Roman" w:hAnsi="Times New Roman" w:cs="Times New Roman"/>
          <w:i w:val="0"/>
          <w:iCs w:val="0"/>
          <w:color w:val="auto"/>
          <w:sz w:val="24"/>
          <w:szCs w:val="24"/>
        </w:rPr>
      </w:pPr>
      <w:bookmarkStart w:id="57" w:name="_Toc20695108"/>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28</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AES Fifth Test</w:t>
      </w:r>
      <w:bookmarkEnd w:id="57"/>
    </w:p>
    <w:p w14:paraId="2D04A98C" w14:textId="1F7432C9" w:rsidR="00941C41" w:rsidRDefault="00941C41"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These tests shown in Figures 27 and 28 were mainly to demonstrate that the location of each unknown key bit did not affect the test duration. The test shown in Figure 27 is like that shown in Figure 21, while the test shown in Figure 28 is like the one shown in Figure 26. As noted, the time required to complete each test remained the same, despite the shuffling of unknown bits.</w:t>
      </w:r>
    </w:p>
    <w:p w14:paraId="47CD1E23" w14:textId="3408C95D" w:rsidR="00D862EB" w:rsidRDefault="00D862EB"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Despite the inability to utilise DNA to perform similar tests utilising the same keys, by examining what information is available regarding this software, as well as understanding the computational power required to perform cryptanalysis attacks, it can be theorised that DNA </w:t>
      </w:r>
      <w:r>
        <w:rPr>
          <w:rFonts w:ascii="Times New Roman" w:hAnsi="Times New Roman" w:cs="Times New Roman"/>
          <w:sz w:val="24"/>
          <w:szCs w:val="24"/>
          <w:lang w:val="en-US"/>
        </w:rPr>
        <w:lastRenderedPageBreak/>
        <w:t xml:space="preserve">would be capable of performing these tests more efficiently. This is due to DNA allocating bits of a key to various machines, enabling multiple devices to cooperate on a single task of decryption. Therefore, despite not knowing precisely how much time could be saved utilising DNA, </w:t>
      </w:r>
      <w:r w:rsidR="001D134E">
        <w:rPr>
          <w:rFonts w:ascii="Times New Roman" w:hAnsi="Times New Roman" w:cs="Times New Roman"/>
          <w:sz w:val="24"/>
          <w:szCs w:val="24"/>
          <w:lang w:val="en-US"/>
        </w:rPr>
        <w:t xml:space="preserve">and </w:t>
      </w:r>
      <w:r w:rsidR="007D76F5">
        <w:rPr>
          <w:rFonts w:ascii="Times New Roman" w:hAnsi="Times New Roman" w:cs="Times New Roman"/>
          <w:sz w:val="24"/>
          <w:szCs w:val="24"/>
          <w:lang w:val="en-US"/>
        </w:rPr>
        <w:t>analysing</w:t>
      </w:r>
      <w:r w:rsidR="001D134E">
        <w:rPr>
          <w:rFonts w:ascii="Times New Roman" w:hAnsi="Times New Roman" w:cs="Times New Roman"/>
          <w:sz w:val="24"/>
          <w:szCs w:val="24"/>
          <w:lang w:val="en-US"/>
        </w:rPr>
        <w:t xml:space="preserve"> the time required for a single machine to perform similar attacks, it can be estimated that DNA enabled systems could acquire AES keys faster</w:t>
      </w:r>
      <w:r w:rsidR="007D76F5">
        <w:rPr>
          <w:rFonts w:ascii="Times New Roman" w:hAnsi="Times New Roman" w:cs="Times New Roman"/>
          <w:sz w:val="24"/>
          <w:szCs w:val="24"/>
          <w:lang w:val="en-US"/>
        </w:rPr>
        <w:t>, assuming each device is running equivalent hardware</w:t>
      </w:r>
      <w:r w:rsidR="001D134E">
        <w:rPr>
          <w:rFonts w:ascii="Times New Roman" w:hAnsi="Times New Roman" w:cs="Times New Roman"/>
          <w:sz w:val="24"/>
          <w:szCs w:val="24"/>
          <w:lang w:val="en-US"/>
        </w:rPr>
        <w:t xml:space="preserve">. This also lends credit to DNA systems being capable of decrypting AES ciphertext when even less of the key is known to the attacker. However, </w:t>
      </w:r>
      <w:r w:rsidR="001B5FB2">
        <w:rPr>
          <w:rFonts w:ascii="Times New Roman" w:hAnsi="Times New Roman" w:cs="Times New Roman"/>
          <w:sz w:val="24"/>
          <w:szCs w:val="24"/>
          <w:lang w:val="en-US"/>
        </w:rPr>
        <w:t>regarding</w:t>
      </w:r>
      <w:r w:rsidR="001D134E">
        <w:rPr>
          <w:rFonts w:ascii="Times New Roman" w:hAnsi="Times New Roman" w:cs="Times New Roman"/>
          <w:sz w:val="24"/>
          <w:szCs w:val="24"/>
          <w:lang w:val="en-US"/>
        </w:rPr>
        <w:t xml:space="preserve"> research into AES, this hypothesis may only go so far as AES has been known to be extremely challenging to combat within the cryptanalysis communities.</w:t>
      </w:r>
    </w:p>
    <w:p w14:paraId="5021D25F" w14:textId="3DF09F99" w:rsidR="00EE361B" w:rsidRDefault="00EE361B"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Following tests utilising AES encryption, several tests using RSA were conducted. As mentioned, a formula exists in the creation of private and public keys used for decryption and encryption processes. The values for both N and e are available within the public key and can be seen in Figures 16 and 17. As mentioned, for decryption to be possible, the values for q and p must be retrieved by factoring the value of N. Figure 18 showed the design for this while Figure 29 shows the results of factoring the N value for an RSA 256-bit key.</w:t>
      </w:r>
    </w:p>
    <w:p w14:paraId="5327949C" w14:textId="71150209" w:rsidR="00EE361B" w:rsidRDefault="00EE361B" w:rsidP="0021083E">
      <w:pPr>
        <w:jc w:val="center"/>
        <w:rPr>
          <w:rFonts w:ascii="Times New Roman" w:hAnsi="Times New Roman" w:cs="Times New Roman"/>
          <w:sz w:val="24"/>
          <w:szCs w:val="24"/>
          <w:lang w:val="en-US"/>
        </w:rPr>
      </w:pPr>
      <w:r>
        <w:rPr>
          <w:noProof/>
        </w:rPr>
        <w:drawing>
          <wp:inline distT="0" distB="0" distL="0" distR="0" wp14:anchorId="1F05AC11" wp14:editId="1435DABB">
            <wp:extent cx="5731510" cy="1612265"/>
            <wp:effectExtent l="0" t="0" r="254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612265"/>
                    </a:xfrm>
                    <a:prstGeom prst="rect">
                      <a:avLst/>
                    </a:prstGeom>
                  </pic:spPr>
                </pic:pic>
              </a:graphicData>
            </a:graphic>
          </wp:inline>
        </w:drawing>
      </w:r>
    </w:p>
    <w:p w14:paraId="5CDD779B" w14:textId="70A27D6A" w:rsidR="00015269" w:rsidRPr="00015269" w:rsidRDefault="00015269" w:rsidP="00015269">
      <w:pPr>
        <w:pStyle w:val="Caption"/>
        <w:jc w:val="both"/>
        <w:rPr>
          <w:rFonts w:ascii="Times New Roman" w:hAnsi="Times New Roman" w:cs="Times New Roman"/>
          <w:i w:val="0"/>
          <w:iCs w:val="0"/>
          <w:color w:val="auto"/>
          <w:sz w:val="24"/>
          <w:szCs w:val="24"/>
        </w:rPr>
      </w:pPr>
      <w:bookmarkStart w:id="58" w:name="_Toc20695109"/>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29</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Factoring N Value of RSA 256-bit Key</w:t>
      </w:r>
      <w:bookmarkEnd w:id="58"/>
    </w:p>
    <w:p w14:paraId="609104DE" w14:textId="3CBA8B4A" w:rsidR="00EE361B" w:rsidRDefault="00EE361B"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As seen in Figure 29, 2 numbers were identified by factoring</w:t>
      </w:r>
      <w:r w:rsidR="008235E8">
        <w:rPr>
          <w:rFonts w:ascii="Times New Roman" w:hAnsi="Times New Roman" w:cs="Times New Roman"/>
          <w:sz w:val="24"/>
          <w:szCs w:val="24"/>
          <w:lang w:val="en-US"/>
        </w:rPr>
        <w:t xml:space="preserve"> the N value:</w:t>
      </w:r>
      <w:r>
        <w:rPr>
          <w:rFonts w:ascii="Times New Roman" w:hAnsi="Times New Roman" w:cs="Times New Roman"/>
          <w:sz w:val="24"/>
          <w:szCs w:val="24"/>
          <w:lang w:val="en-US"/>
        </w:rPr>
        <w:t xml:space="preserve"> </w:t>
      </w:r>
      <w:r w:rsidRPr="00A946B6">
        <w:rPr>
          <w:rFonts w:ascii="Times New Roman" w:hAnsi="Times New Roman" w:cs="Times New Roman"/>
          <w:i/>
          <w:iCs/>
          <w:sz w:val="24"/>
          <w:szCs w:val="24"/>
        </w:rPr>
        <w:t>36337851795688814214787023199634192302455696833184528618525745557569477659613</w:t>
      </w:r>
      <w:r>
        <w:rPr>
          <w:rFonts w:ascii="Times New Roman" w:hAnsi="Times New Roman" w:cs="Times New Roman"/>
          <w:i/>
          <w:iCs/>
          <w:sz w:val="24"/>
          <w:szCs w:val="24"/>
        </w:rPr>
        <w:t xml:space="preserve">. </w:t>
      </w:r>
      <w:r>
        <w:rPr>
          <w:rFonts w:ascii="Times New Roman" w:hAnsi="Times New Roman" w:cs="Times New Roman"/>
          <w:sz w:val="24"/>
          <w:szCs w:val="24"/>
        </w:rPr>
        <w:t xml:space="preserve">Factoring refers to a mathematical process where a number is broken into smaller numbers, which, if are multiplied together, create the original number. An example of this </w:t>
      </w:r>
      <w:r w:rsidR="008235E8">
        <w:rPr>
          <w:rFonts w:ascii="Times New Roman" w:hAnsi="Times New Roman" w:cs="Times New Roman"/>
          <w:sz w:val="24"/>
          <w:szCs w:val="24"/>
        </w:rPr>
        <w:t xml:space="preserve">would be breaking 6 into 3 and 2, as these two new numbers can be multiplied to retrieve the original. The two new values obtained through factoring the value of N are known as p and q, which are </w:t>
      </w:r>
      <w:r w:rsidR="008235E8" w:rsidRPr="008235E8">
        <w:rPr>
          <w:rFonts w:ascii="Times New Roman" w:hAnsi="Times New Roman" w:cs="Times New Roman"/>
          <w:i/>
          <w:iCs/>
          <w:sz w:val="24"/>
          <w:szCs w:val="24"/>
          <w:lang w:val="en-US"/>
        </w:rPr>
        <w:t>179284838861521874494640437005431658479</w:t>
      </w:r>
      <w:r w:rsidR="008235E8">
        <w:rPr>
          <w:rFonts w:ascii="Times New Roman" w:hAnsi="Times New Roman" w:cs="Times New Roman"/>
          <w:sz w:val="24"/>
          <w:szCs w:val="24"/>
          <w:lang w:val="en-US"/>
        </w:rPr>
        <w:t xml:space="preserve"> and </w:t>
      </w:r>
      <w:r w:rsidR="008235E8" w:rsidRPr="008235E8">
        <w:rPr>
          <w:rFonts w:ascii="Times New Roman" w:hAnsi="Times New Roman" w:cs="Times New Roman"/>
          <w:i/>
          <w:iCs/>
          <w:sz w:val="24"/>
          <w:szCs w:val="24"/>
          <w:lang w:val="en-US"/>
        </w:rPr>
        <w:t>202682234741309443097978967983272520947</w:t>
      </w:r>
      <w:r w:rsidR="008235E8">
        <w:rPr>
          <w:rFonts w:ascii="Times New Roman" w:hAnsi="Times New Roman" w:cs="Times New Roman"/>
          <w:sz w:val="24"/>
          <w:szCs w:val="24"/>
          <w:lang w:val="en-US"/>
        </w:rPr>
        <w:t>, respectively. These values are seen above in Figure 29, and below in Figure 30.</w:t>
      </w:r>
    </w:p>
    <w:p w14:paraId="5B7E738B" w14:textId="63E5C431" w:rsidR="008235E8" w:rsidRDefault="008235E8" w:rsidP="0021083E">
      <w:pPr>
        <w:jc w:val="center"/>
        <w:rPr>
          <w:rFonts w:ascii="Times New Roman" w:hAnsi="Times New Roman" w:cs="Times New Roman"/>
          <w:sz w:val="24"/>
          <w:szCs w:val="24"/>
          <w:lang w:val="en-US"/>
        </w:rPr>
      </w:pPr>
      <w:r>
        <w:rPr>
          <w:noProof/>
        </w:rPr>
        <w:lastRenderedPageBreak/>
        <w:drawing>
          <wp:inline distT="0" distB="0" distL="0" distR="0" wp14:anchorId="2313B92A" wp14:editId="3279EEE9">
            <wp:extent cx="2819400" cy="2809909"/>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51859" cy="2842258"/>
                    </a:xfrm>
                    <a:prstGeom prst="rect">
                      <a:avLst/>
                    </a:prstGeom>
                  </pic:spPr>
                </pic:pic>
              </a:graphicData>
            </a:graphic>
          </wp:inline>
        </w:drawing>
      </w:r>
    </w:p>
    <w:p w14:paraId="6B111182" w14:textId="50D4ADB7" w:rsidR="00015269" w:rsidRPr="00015269" w:rsidRDefault="00015269" w:rsidP="00015269">
      <w:pPr>
        <w:pStyle w:val="Caption"/>
        <w:jc w:val="both"/>
        <w:rPr>
          <w:rFonts w:ascii="Times New Roman" w:hAnsi="Times New Roman" w:cs="Times New Roman"/>
          <w:i w:val="0"/>
          <w:iCs w:val="0"/>
          <w:color w:val="auto"/>
          <w:sz w:val="24"/>
          <w:szCs w:val="24"/>
        </w:rPr>
      </w:pPr>
      <w:bookmarkStart w:id="59" w:name="_Toc20695110"/>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30</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RSA 256-bit Key p and q Values</w:t>
      </w:r>
      <w:bookmarkEnd w:id="59"/>
    </w:p>
    <w:p w14:paraId="673D1D8F" w14:textId="291DB914" w:rsidR="008235E8" w:rsidRDefault="008235E8"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reason that only these numbers are shown, despite there being numerous numbers that can be multiplied to retrieve the original, is because these are known as Prime Factors. Prime Factors are essentially Prime numbers that happen to be factors of a greater number. Prime numbers are numbers </w:t>
      </w:r>
      <w:r w:rsidR="00CA4834">
        <w:rPr>
          <w:rFonts w:ascii="Times New Roman" w:hAnsi="Times New Roman" w:cs="Times New Roman"/>
          <w:sz w:val="24"/>
          <w:szCs w:val="24"/>
          <w:lang w:val="en-US"/>
        </w:rPr>
        <w:t>greater than 1 that cannot be made by multiplying smaller whole numbers. The values given to p and q cannot be formed by multiplying smaller numbers, and it is these values that are used to contribute to RSA’s private key generation.</w:t>
      </w:r>
    </w:p>
    <w:p w14:paraId="13289545" w14:textId="56D4B0C8" w:rsidR="00CA4834" w:rsidRDefault="00E07447"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The remainder of the formula involved in creating a private key becomes increasingly complicated. This is further reinforced when dealing with numbers as large as ones utilised in RSA encryption.</w:t>
      </w:r>
      <w:r w:rsidR="00DF32C5">
        <w:rPr>
          <w:rFonts w:ascii="Times New Roman" w:hAnsi="Times New Roman" w:cs="Times New Roman"/>
          <w:sz w:val="24"/>
          <w:szCs w:val="24"/>
          <w:lang w:val="en-US"/>
        </w:rPr>
        <w:t xml:space="preserve"> The formula</w:t>
      </w:r>
      <w:r w:rsidR="004203FB">
        <w:rPr>
          <w:rFonts w:ascii="Times New Roman" w:hAnsi="Times New Roman" w:cs="Times New Roman"/>
          <w:sz w:val="24"/>
          <w:szCs w:val="24"/>
          <w:lang w:val="en-US"/>
        </w:rPr>
        <w:t xml:space="preserve"> </w:t>
      </w:r>
      <w:r w:rsidR="009F7031">
        <w:rPr>
          <w:rFonts w:ascii="Times New Roman" w:hAnsi="Times New Roman" w:cs="Times New Roman"/>
          <w:sz w:val="24"/>
          <w:szCs w:val="24"/>
          <w:lang w:val="en-US"/>
        </w:rPr>
        <w:t>[102]</w:t>
      </w:r>
      <w:r w:rsidR="00DF32C5">
        <w:rPr>
          <w:rFonts w:ascii="Times New Roman" w:hAnsi="Times New Roman" w:cs="Times New Roman"/>
          <w:sz w:val="24"/>
          <w:szCs w:val="24"/>
          <w:lang w:val="en-US"/>
        </w:rPr>
        <w:t xml:space="preserve"> used in the creation of a private key is:</w:t>
      </w:r>
    </w:p>
    <w:p w14:paraId="1D8C3BF2" w14:textId="18D2CA88" w:rsidR="00DF32C5" w:rsidRPr="004203FB" w:rsidRDefault="00DF32C5" w:rsidP="00AD4198">
      <w:pPr>
        <w:pStyle w:val="ListParagraph"/>
        <w:numPr>
          <w:ilvl w:val="0"/>
          <w:numId w:val="11"/>
        </w:numPr>
        <w:jc w:val="both"/>
        <w:rPr>
          <w:rFonts w:ascii="Times New Roman" w:hAnsi="Times New Roman" w:cs="Times New Roman"/>
          <w:sz w:val="24"/>
          <w:szCs w:val="24"/>
          <w:lang w:val="en-US"/>
        </w:rPr>
      </w:pPr>
      <w:r w:rsidRPr="00DF32C5">
        <w:rPr>
          <w:rFonts w:ascii="Times New Roman" w:hAnsi="Times New Roman" w:cs="Times New Roman"/>
          <w:i/>
          <w:iCs/>
          <w:sz w:val="24"/>
          <w:szCs w:val="24"/>
        </w:rPr>
        <w:t>d</w:t>
      </w:r>
      <w:r w:rsidRPr="00DF32C5">
        <w:rPr>
          <w:rFonts w:ascii="Times New Roman" w:hAnsi="Times New Roman" w:cs="Times New Roman"/>
          <w:sz w:val="24"/>
          <w:szCs w:val="24"/>
        </w:rPr>
        <w:t> =1/</w:t>
      </w:r>
      <w:r w:rsidRPr="00DF32C5">
        <w:rPr>
          <w:rFonts w:ascii="Times New Roman" w:hAnsi="Times New Roman" w:cs="Times New Roman"/>
          <w:i/>
          <w:iCs/>
          <w:sz w:val="24"/>
          <w:szCs w:val="24"/>
        </w:rPr>
        <w:t>e mod λ</w:t>
      </w:r>
      <w:r w:rsidRPr="00DF32C5">
        <w:rPr>
          <w:rFonts w:ascii="Times New Roman" w:hAnsi="Times New Roman" w:cs="Times New Roman"/>
          <w:sz w:val="24"/>
          <w:szCs w:val="24"/>
        </w:rPr>
        <w:t>(</w:t>
      </w:r>
      <w:r w:rsidRPr="00DF32C5">
        <w:rPr>
          <w:rFonts w:ascii="Times New Roman" w:hAnsi="Times New Roman" w:cs="Times New Roman"/>
          <w:i/>
          <w:iCs/>
          <w:sz w:val="24"/>
          <w:szCs w:val="24"/>
        </w:rPr>
        <w:t>n</w:t>
      </w:r>
      <w:r w:rsidRPr="00DF32C5">
        <w:rPr>
          <w:rFonts w:ascii="Times New Roman" w:hAnsi="Times New Roman" w:cs="Times New Roman"/>
          <w:sz w:val="24"/>
          <w:szCs w:val="24"/>
        </w:rPr>
        <w:t>)</w:t>
      </w:r>
      <w:r>
        <w:rPr>
          <w:rFonts w:ascii="Times New Roman" w:hAnsi="Times New Roman" w:cs="Times New Roman"/>
          <w:sz w:val="24"/>
          <w:szCs w:val="24"/>
        </w:rPr>
        <w:t xml:space="preserve"> </w:t>
      </w:r>
    </w:p>
    <w:p w14:paraId="69B08471" w14:textId="5A5D7610" w:rsidR="004203FB" w:rsidRDefault="004203FB" w:rsidP="00AD4198">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where d is the secret value known only to the creator of the RSA key. This value is critical in order to decrypt RSA ciphertexts. The above formula, in conjunction with another formula </w:t>
      </w:r>
      <w:r w:rsidR="009F7031">
        <w:rPr>
          <w:rFonts w:ascii="Times New Roman" w:hAnsi="Times New Roman" w:cs="Times New Roman"/>
          <w:sz w:val="24"/>
          <w:szCs w:val="24"/>
          <w:lang w:val="en-US"/>
        </w:rPr>
        <w:t>[102]</w:t>
      </w:r>
      <w:r>
        <w:rPr>
          <w:rFonts w:ascii="Times New Roman" w:hAnsi="Times New Roman" w:cs="Times New Roman"/>
          <w:sz w:val="24"/>
          <w:szCs w:val="24"/>
          <w:lang w:val="en-US"/>
        </w:rPr>
        <w:t xml:space="preserve">: </w:t>
      </w:r>
    </w:p>
    <w:p w14:paraId="7E952C2D" w14:textId="20163828" w:rsidR="004203FB" w:rsidRPr="004203FB" w:rsidRDefault="004203FB" w:rsidP="00AD4198">
      <w:pPr>
        <w:pStyle w:val="ListParagraph"/>
        <w:numPr>
          <w:ilvl w:val="0"/>
          <w:numId w:val="11"/>
        </w:numPr>
        <w:jc w:val="both"/>
        <w:rPr>
          <w:rFonts w:ascii="Times New Roman" w:hAnsi="Times New Roman" w:cs="Times New Roman"/>
          <w:sz w:val="24"/>
          <w:szCs w:val="24"/>
          <w:lang w:val="en-US"/>
        </w:rPr>
      </w:pPr>
      <w:r w:rsidRPr="004203FB">
        <w:rPr>
          <w:rFonts w:ascii="Times New Roman" w:hAnsi="Times New Roman" w:cs="Times New Roman"/>
          <w:i/>
          <w:iCs/>
          <w:sz w:val="24"/>
          <w:szCs w:val="24"/>
        </w:rPr>
        <w:t>m</w:t>
      </w:r>
      <w:r w:rsidRPr="004203FB">
        <w:rPr>
          <w:rFonts w:ascii="Times New Roman" w:hAnsi="Times New Roman" w:cs="Times New Roman"/>
          <w:sz w:val="24"/>
          <w:szCs w:val="24"/>
        </w:rPr>
        <w:t> = </w:t>
      </w:r>
      <w:r w:rsidRPr="004203FB">
        <w:rPr>
          <w:rFonts w:ascii="Times New Roman" w:hAnsi="Times New Roman" w:cs="Times New Roman"/>
          <w:i/>
          <w:iCs/>
          <w:sz w:val="24"/>
          <w:szCs w:val="24"/>
        </w:rPr>
        <w:t>c</w:t>
      </w:r>
      <w:r w:rsidRPr="004203FB">
        <w:rPr>
          <w:rFonts w:ascii="Times New Roman" w:hAnsi="Times New Roman" w:cs="Times New Roman"/>
          <w:i/>
          <w:iCs/>
          <w:sz w:val="24"/>
          <w:szCs w:val="24"/>
          <w:vertAlign w:val="superscript"/>
        </w:rPr>
        <w:t>d</w:t>
      </w:r>
      <w:r w:rsidRPr="004203FB">
        <w:rPr>
          <w:rFonts w:ascii="Times New Roman" w:hAnsi="Times New Roman" w:cs="Times New Roman"/>
          <w:i/>
          <w:iCs/>
          <w:sz w:val="24"/>
          <w:szCs w:val="24"/>
        </w:rPr>
        <w:t> mod n</w:t>
      </w:r>
    </w:p>
    <w:p w14:paraId="627C4C95" w14:textId="2E6751F9" w:rsidR="00372E9E" w:rsidRDefault="004203FB" w:rsidP="00AD4198">
      <w:pPr>
        <w:jc w:val="both"/>
        <w:rPr>
          <w:rFonts w:ascii="Times New Roman" w:hAnsi="Times New Roman" w:cs="Times New Roman"/>
          <w:sz w:val="24"/>
          <w:szCs w:val="24"/>
        </w:rPr>
      </w:pPr>
      <w:r>
        <w:rPr>
          <w:rFonts w:ascii="Times New Roman" w:hAnsi="Times New Roman" w:cs="Times New Roman"/>
          <w:sz w:val="24"/>
          <w:szCs w:val="24"/>
        </w:rPr>
        <w:t xml:space="preserve">are the functions that operate within the background of the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operation used for this project. As RSA numbers are typically extremely large, it becomes impossible to perform these operations without the assistance of various software. However, larger RSA keys are impossible to break in this method utilising current available technology. The largest known key to be deciphered was an RSA 768-bit key</w:t>
      </w:r>
      <w:r w:rsidR="00FF0F24">
        <w:rPr>
          <w:rFonts w:ascii="Times New Roman" w:hAnsi="Times New Roman" w:cs="Times New Roman"/>
          <w:sz w:val="24"/>
          <w:szCs w:val="24"/>
        </w:rPr>
        <w:t xml:space="preserve"> </w:t>
      </w:r>
      <w:r w:rsidR="009F7031">
        <w:rPr>
          <w:rFonts w:ascii="Times New Roman" w:hAnsi="Times New Roman" w:cs="Times New Roman"/>
          <w:sz w:val="24"/>
          <w:szCs w:val="24"/>
        </w:rPr>
        <w:t>[103]</w:t>
      </w:r>
      <w:r>
        <w:rPr>
          <w:rFonts w:ascii="Times New Roman" w:hAnsi="Times New Roman" w:cs="Times New Roman"/>
          <w:sz w:val="24"/>
          <w:szCs w:val="24"/>
        </w:rPr>
        <w:t>.</w:t>
      </w:r>
      <w:r w:rsidR="007422DC">
        <w:rPr>
          <w:rFonts w:ascii="Times New Roman" w:hAnsi="Times New Roman" w:cs="Times New Roman"/>
          <w:sz w:val="24"/>
          <w:szCs w:val="24"/>
        </w:rPr>
        <w:t xml:space="preserve"> </w:t>
      </w:r>
    </w:p>
    <w:p w14:paraId="07F37635" w14:textId="0BCD8647" w:rsidR="00356EF5" w:rsidRDefault="00356EF5" w:rsidP="00AD4198">
      <w:pPr>
        <w:jc w:val="both"/>
        <w:rPr>
          <w:rFonts w:ascii="Times New Roman" w:hAnsi="Times New Roman" w:cs="Times New Roman"/>
          <w:sz w:val="24"/>
          <w:szCs w:val="24"/>
        </w:rPr>
      </w:pPr>
      <w:r>
        <w:rPr>
          <w:rFonts w:ascii="Times New Roman" w:hAnsi="Times New Roman" w:cs="Times New Roman"/>
          <w:sz w:val="24"/>
          <w:szCs w:val="24"/>
        </w:rPr>
        <w:t>Returning to the test results of this project, now that values of N, e, p and q are discovered, it is possible to decrypt the initial message, seen back in Figure 17.</w:t>
      </w:r>
    </w:p>
    <w:p w14:paraId="66A51108" w14:textId="1C6808DA" w:rsidR="00356EF5" w:rsidRDefault="006F6589" w:rsidP="0021083E">
      <w:pPr>
        <w:jc w:val="center"/>
        <w:rPr>
          <w:rFonts w:ascii="Times New Roman" w:hAnsi="Times New Roman" w:cs="Times New Roman"/>
          <w:sz w:val="24"/>
          <w:szCs w:val="24"/>
        </w:rPr>
      </w:pPr>
      <w:r>
        <w:rPr>
          <w:noProof/>
        </w:rPr>
        <w:lastRenderedPageBreak/>
        <w:drawing>
          <wp:inline distT="0" distB="0" distL="0" distR="0" wp14:anchorId="5E284638" wp14:editId="78FB54AB">
            <wp:extent cx="5438775" cy="2719388"/>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47502" cy="2723752"/>
                    </a:xfrm>
                    <a:prstGeom prst="rect">
                      <a:avLst/>
                    </a:prstGeom>
                  </pic:spPr>
                </pic:pic>
              </a:graphicData>
            </a:graphic>
          </wp:inline>
        </w:drawing>
      </w:r>
    </w:p>
    <w:p w14:paraId="528F7AD3" w14:textId="43E76F7C" w:rsidR="00015269" w:rsidRPr="00015269" w:rsidRDefault="00015269" w:rsidP="00015269">
      <w:pPr>
        <w:pStyle w:val="Caption"/>
        <w:jc w:val="both"/>
        <w:rPr>
          <w:rFonts w:ascii="Times New Roman" w:hAnsi="Times New Roman" w:cs="Times New Roman"/>
          <w:i w:val="0"/>
          <w:iCs w:val="0"/>
          <w:color w:val="auto"/>
          <w:sz w:val="24"/>
          <w:szCs w:val="24"/>
        </w:rPr>
      </w:pPr>
      <w:bookmarkStart w:id="60" w:name="_Toc20695111"/>
      <w:r w:rsidRPr="00015269">
        <w:rPr>
          <w:rFonts w:ascii="Times New Roman" w:hAnsi="Times New Roman" w:cs="Times New Roman"/>
          <w:i w:val="0"/>
          <w:iCs w:val="0"/>
          <w:color w:val="auto"/>
          <w:sz w:val="24"/>
          <w:szCs w:val="24"/>
        </w:rPr>
        <w:t xml:space="preserve">Figure </w:t>
      </w:r>
      <w:r w:rsidRPr="00015269">
        <w:rPr>
          <w:rFonts w:ascii="Times New Roman" w:hAnsi="Times New Roman" w:cs="Times New Roman"/>
          <w:i w:val="0"/>
          <w:iCs w:val="0"/>
          <w:color w:val="auto"/>
          <w:sz w:val="24"/>
          <w:szCs w:val="24"/>
        </w:rPr>
        <w:fldChar w:fldCharType="begin"/>
      </w:r>
      <w:r w:rsidRPr="00015269">
        <w:rPr>
          <w:rFonts w:ascii="Times New Roman" w:hAnsi="Times New Roman" w:cs="Times New Roman"/>
          <w:i w:val="0"/>
          <w:iCs w:val="0"/>
          <w:color w:val="auto"/>
          <w:sz w:val="24"/>
          <w:szCs w:val="24"/>
        </w:rPr>
        <w:instrText xml:space="preserve"> SEQ Figure \* ARABIC </w:instrText>
      </w:r>
      <w:r w:rsidRPr="00015269">
        <w:rPr>
          <w:rFonts w:ascii="Times New Roman" w:hAnsi="Times New Roman" w:cs="Times New Roman"/>
          <w:i w:val="0"/>
          <w:iCs w:val="0"/>
          <w:color w:val="auto"/>
          <w:sz w:val="24"/>
          <w:szCs w:val="24"/>
        </w:rPr>
        <w:fldChar w:fldCharType="separate"/>
      </w:r>
      <w:r w:rsidRPr="00015269">
        <w:rPr>
          <w:rFonts w:ascii="Times New Roman" w:hAnsi="Times New Roman" w:cs="Times New Roman"/>
          <w:i w:val="0"/>
          <w:iCs w:val="0"/>
          <w:noProof/>
          <w:color w:val="auto"/>
          <w:sz w:val="24"/>
          <w:szCs w:val="24"/>
        </w:rPr>
        <w:t>31</w:t>
      </w:r>
      <w:r w:rsidRPr="00015269">
        <w:rPr>
          <w:rFonts w:ascii="Times New Roman" w:hAnsi="Times New Roman" w:cs="Times New Roman"/>
          <w:i w:val="0"/>
          <w:iCs w:val="0"/>
          <w:color w:val="auto"/>
          <w:sz w:val="24"/>
          <w:szCs w:val="24"/>
        </w:rPr>
        <w:fldChar w:fldCharType="end"/>
      </w:r>
      <w:r w:rsidRPr="00015269">
        <w:rPr>
          <w:rFonts w:ascii="Times New Roman" w:hAnsi="Times New Roman" w:cs="Times New Roman"/>
          <w:i w:val="0"/>
          <w:iCs w:val="0"/>
          <w:color w:val="auto"/>
          <w:sz w:val="24"/>
          <w:szCs w:val="24"/>
        </w:rPr>
        <w:t>: RSA 256-bit Decryption</w:t>
      </w:r>
      <w:bookmarkEnd w:id="60"/>
    </w:p>
    <w:p w14:paraId="327B6C62" w14:textId="0EC78658" w:rsidR="00356EF5" w:rsidRDefault="00356EF5" w:rsidP="00AD4198">
      <w:pPr>
        <w:jc w:val="both"/>
        <w:rPr>
          <w:rFonts w:ascii="Times New Roman" w:hAnsi="Times New Roman" w:cs="Times New Roman"/>
          <w:sz w:val="24"/>
          <w:szCs w:val="24"/>
        </w:rPr>
      </w:pPr>
      <w:r>
        <w:rPr>
          <w:rFonts w:ascii="Times New Roman" w:hAnsi="Times New Roman" w:cs="Times New Roman"/>
          <w:sz w:val="24"/>
          <w:szCs w:val="24"/>
        </w:rPr>
        <w:t>Figure 31 shows the setup used to decrypt RSA encryption. The two previously mentioned formulas are utilised by this software to recreate the private key in order to decrypt the message, seen in Figure 3</w:t>
      </w:r>
      <w:r w:rsidR="006F6589">
        <w:rPr>
          <w:rFonts w:ascii="Times New Roman" w:hAnsi="Times New Roman" w:cs="Times New Roman"/>
          <w:sz w:val="24"/>
          <w:szCs w:val="24"/>
        </w:rPr>
        <w:t>1.</w:t>
      </w:r>
      <w:r w:rsidR="007D6DDA">
        <w:rPr>
          <w:rFonts w:ascii="Times New Roman" w:hAnsi="Times New Roman" w:cs="Times New Roman"/>
          <w:sz w:val="24"/>
          <w:szCs w:val="24"/>
        </w:rPr>
        <w:t xml:space="preserve"> Once the value of N has been factored, RSA private keys can be identified. The problem, however, exists in factoring the N value to begin with. A test was run utilising an RSA 512-bit key. The value given to N in this scenario was far larger than that of a 256-bit key, and as such required far more time to factor. Factoring a 512-bit key is possible and was first done back in 1999 </w:t>
      </w:r>
      <w:r w:rsidR="009F7031">
        <w:rPr>
          <w:rFonts w:ascii="Times New Roman" w:hAnsi="Times New Roman" w:cs="Times New Roman"/>
          <w:sz w:val="24"/>
          <w:szCs w:val="24"/>
        </w:rPr>
        <w:t>[104]</w:t>
      </w:r>
      <w:r w:rsidR="007D6DDA">
        <w:rPr>
          <w:rFonts w:ascii="Times New Roman" w:hAnsi="Times New Roman" w:cs="Times New Roman"/>
          <w:sz w:val="24"/>
          <w:szCs w:val="24"/>
        </w:rPr>
        <w:t xml:space="preserve">. However, factoring a number this large utilising software and equipment available to the author required longer than the time allocated for this project. The process and theory </w:t>
      </w:r>
      <w:r w:rsidR="00AC2035">
        <w:rPr>
          <w:rFonts w:ascii="Times New Roman" w:hAnsi="Times New Roman" w:cs="Times New Roman"/>
          <w:sz w:val="24"/>
          <w:szCs w:val="24"/>
        </w:rPr>
        <w:t>remain</w:t>
      </w:r>
      <w:r w:rsidR="007D6DDA">
        <w:rPr>
          <w:rFonts w:ascii="Times New Roman" w:hAnsi="Times New Roman" w:cs="Times New Roman"/>
          <w:sz w:val="24"/>
          <w:szCs w:val="24"/>
        </w:rPr>
        <w:t xml:space="preserve"> precisely the same as </w:t>
      </w:r>
      <w:r w:rsidR="008B3B8C">
        <w:rPr>
          <w:rFonts w:ascii="Times New Roman" w:hAnsi="Times New Roman" w:cs="Times New Roman"/>
          <w:sz w:val="24"/>
          <w:szCs w:val="24"/>
        </w:rPr>
        <w:t xml:space="preserve">the previous </w:t>
      </w:r>
      <w:r w:rsidR="00AC2035">
        <w:rPr>
          <w:rFonts w:ascii="Times New Roman" w:hAnsi="Times New Roman" w:cs="Times New Roman"/>
          <w:sz w:val="24"/>
          <w:szCs w:val="24"/>
        </w:rPr>
        <w:t>test but</w:t>
      </w:r>
      <w:r w:rsidR="008B3B8C">
        <w:rPr>
          <w:rFonts w:ascii="Times New Roman" w:hAnsi="Times New Roman" w:cs="Times New Roman"/>
          <w:sz w:val="24"/>
          <w:szCs w:val="24"/>
        </w:rPr>
        <w:t xml:space="preserve"> would require far more processing power and time.</w:t>
      </w:r>
      <w:r w:rsidR="00AC2035">
        <w:rPr>
          <w:rFonts w:ascii="Times New Roman" w:hAnsi="Times New Roman" w:cs="Times New Roman"/>
          <w:sz w:val="24"/>
          <w:szCs w:val="24"/>
        </w:rPr>
        <w:t xml:space="preserve"> As a key size of </w:t>
      </w:r>
      <w:r w:rsidR="00BC1F84">
        <w:rPr>
          <w:rFonts w:ascii="Times New Roman" w:hAnsi="Times New Roman" w:cs="Times New Roman"/>
          <w:sz w:val="24"/>
          <w:szCs w:val="24"/>
        </w:rPr>
        <w:t xml:space="preserve">768-bit is the largest known RSA key to be broken </w:t>
      </w:r>
      <w:r w:rsidR="009F7031">
        <w:rPr>
          <w:rFonts w:ascii="Times New Roman" w:hAnsi="Times New Roman" w:cs="Times New Roman"/>
          <w:sz w:val="24"/>
          <w:szCs w:val="24"/>
        </w:rPr>
        <w:t>[103]</w:t>
      </w:r>
      <w:r w:rsidR="00BC1F84">
        <w:rPr>
          <w:rFonts w:ascii="Times New Roman" w:hAnsi="Times New Roman" w:cs="Times New Roman"/>
          <w:sz w:val="24"/>
          <w:szCs w:val="24"/>
        </w:rPr>
        <w:t>, it can safely be assumed that higher keys are far beyond the scope of this project.</w:t>
      </w:r>
    </w:p>
    <w:p w14:paraId="78B30E2B" w14:textId="77777777" w:rsidR="00BC1F84" w:rsidRDefault="00BC1F84" w:rsidP="00AD4198">
      <w:pPr>
        <w:jc w:val="both"/>
        <w:rPr>
          <w:rFonts w:ascii="Times New Roman" w:hAnsi="Times New Roman" w:cs="Times New Roman"/>
          <w:sz w:val="24"/>
          <w:szCs w:val="24"/>
        </w:rPr>
      </w:pPr>
      <w:r>
        <w:rPr>
          <w:rFonts w:ascii="Times New Roman" w:hAnsi="Times New Roman" w:cs="Times New Roman"/>
          <w:sz w:val="24"/>
          <w:szCs w:val="24"/>
        </w:rPr>
        <w:t>Once again, as DNA was not available for testing RSA decryption it is unknown how the software would fare. As RSA cryptanalysis attacks are vastly different to AES, as this algorithm is an asymmetric design, it is unknown if DNA would even be capable of deciphering this method of encryption. The main unknown is if DNA can perform factoring procedures, as this is the main obstacle to overcome regarding RSA cryptanalysis.</w:t>
      </w:r>
    </w:p>
    <w:p w14:paraId="56EEFA02" w14:textId="5E1B5072" w:rsidR="00BC1F84" w:rsidRDefault="00BC1F84" w:rsidP="00AD4198">
      <w:pPr>
        <w:jc w:val="both"/>
        <w:rPr>
          <w:rFonts w:ascii="Times New Roman" w:hAnsi="Times New Roman" w:cs="Times New Roman"/>
          <w:sz w:val="24"/>
          <w:szCs w:val="24"/>
        </w:rPr>
      </w:pPr>
      <w:r>
        <w:rPr>
          <w:rFonts w:ascii="Times New Roman" w:hAnsi="Times New Roman" w:cs="Times New Roman"/>
          <w:sz w:val="24"/>
          <w:szCs w:val="24"/>
        </w:rPr>
        <w:t>To conclude the results of this project, both AES and RSA have shown to be very secure against many cryptanalysis attacks. AES vulnerabilities exist more within its implementation into a system, rather than as an actual flaw within the algorithm itself. As such, attacks that exploit side-channel vulnerabilities, or attacks such as Heartbleed, POODLE and BEAST prove to be the most effective manner of circumventing AES encryption. On the other hand, RSA vulnerabilities also exist in side-channel exploits, but also in man-in-the-middle (</w:t>
      </w:r>
      <w:proofErr w:type="spellStart"/>
      <w:r>
        <w:rPr>
          <w:rFonts w:ascii="Times New Roman" w:hAnsi="Times New Roman" w:cs="Times New Roman"/>
          <w:sz w:val="24"/>
          <w:szCs w:val="24"/>
        </w:rPr>
        <w:t>MitM</w:t>
      </w:r>
      <w:proofErr w:type="spellEnd"/>
      <w:r>
        <w:rPr>
          <w:rFonts w:ascii="Times New Roman" w:hAnsi="Times New Roman" w:cs="Times New Roman"/>
          <w:sz w:val="24"/>
          <w:szCs w:val="24"/>
        </w:rPr>
        <w:t xml:space="preserve">) attacks </w:t>
      </w:r>
      <w:r w:rsidR="00147DA4">
        <w:rPr>
          <w:rFonts w:ascii="Times New Roman" w:hAnsi="Times New Roman" w:cs="Times New Roman"/>
          <w:sz w:val="24"/>
          <w:szCs w:val="24"/>
        </w:rPr>
        <w:t>to intercept traffic during the formation of public and private keys. As the latter is an unreliable expectation, the main obstacle in circumventing RSA security returns to the need for greater software and technology in order to perform factoring upon larger numbers.</w:t>
      </w:r>
      <w:r w:rsidR="008E6E65">
        <w:rPr>
          <w:rFonts w:ascii="Times New Roman" w:hAnsi="Times New Roman" w:cs="Times New Roman"/>
          <w:sz w:val="24"/>
          <w:szCs w:val="24"/>
        </w:rPr>
        <w:t xml:space="preserve"> Due to this reason, it is believed that RSA methods of encryption are more secure in comparison, but as it requires more computation power than AES, and AES itself is also highly secure, a case can be made in favour of AES encryption.</w:t>
      </w:r>
    </w:p>
    <w:p w14:paraId="66467725" w14:textId="73A7714B" w:rsidR="006F6589" w:rsidRPr="0023397C" w:rsidRDefault="0023397C" w:rsidP="00AD4198">
      <w:pPr>
        <w:pStyle w:val="Heading1"/>
        <w:jc w:val="both"/>
        <w:rPr>
          <w:rFonts w:ascii="Times New Roman" w:hAnsi="Times New Roman" w:cs="Times New Roman"/>
          <w:b/>
          <w:bCs/>
          <w:color w:val="auto"/>
        </w:rPr>
      </w:pPr>
      <w:bookmarkStart w:id="61" w:name="_Toc20699792"/>
      <w:r w:rsidRPr="0023397C">
        <w:rPr>
          <w:rFonts w:ascii="Times New Roman" w:hAnsi="Times New Roman" w:cs="Times New Roman"/>
          <w:b/>
          <w:bCs/>
          <w:color w:val="auto"/>
        </w:rPr>
        <w:lastRenderedPageBreak/>
        <w:t>Chapter 6</w:t>
      </w:r>
      <w:bookmarkEnd w:id="61"/>
    </w:p>
    <w:p w14:paraId="79B2456D" w14:textId="2A903C51" w:rsidR="0023397C" w:rsidRPr="00681B2A" w:rsidRDefault="0023397C" w:rsidP="00AD4198">
      <w:pPr>
        <w:pStyle w:val="Heading2"/>
        <w:jc w:val="both"/>
        <w:rPr>
          <w:rFonts w:ascii="Times New Roman" w:hAnsi="Times New Roman" w:cs="Times New Roman"/>
          <w:b/>
          <w:bCs/>
          <w:color w:val="auto"/>
          <w:sz w:val="24"/>
          <w:szCs w:val="24"/>
        </w:rPr>
      </w:pPr>
      <w:bookmarkStart w:id="62" w:name="_Toc20699793"/>
      <w:r w:rsidRPr="00681B2A">
        <w:rPr>
          <w:rFonts w:ascii="Times New Roman" w:hAnsi="Times New Roman" w:cs="Times New Roman"/>
          <w:b/>
          <w:bCs/>
          <w:color w:val="auto"/>
          <w:sz w:val="24"/>
          <w:szCs w:val="24"/>
        </w:rPr>
        <w:t>6.1 Conclusion</w:t>
      </w:r>
      <w:bookmarkEnd w:id="62"/>
    </w:p>
    <w:p w14:paraId="7A66BB53" w14:textId="47D84DD9" w:rsidR="0023397C" w:rsidRDefault="0095618C" w:rsidP="00AD4198">
      <w:pPr>
        <w:jc w:val="both"/>
        <w:rPr>
          <w:rFonts w:ascii="Times New Roman" w:hAnsi="Times New Roman" w:cs="Times New Roman"/>
          <w:sz w:val="24"/>
          <w:szCs w:val="24"/>
        </w:rPr>
      </w:pPr>
      <w:r>
        <w:rPr>
          <w:rFonts w:ascii="Times New Roman" w:hAnsi="Times New Roman" w:cs="Times New Roman"/>
          <w:sz w:val="24"/>
          <w:szCs w:val="24"/>
        </w:rPr>
        <w:t xml:space="preserve">The purpose of this project was to analyse various cryptographic implementations in order to identify their strengths and weaknesses. Following this, various cryptanalysis methods were utilised to break these ciphertexts in order to obtain the original plaintext. Firstly, research was done in order to gain a greater understanding of cryptography, cryptanalysis and various security </w:t>
      </w:r>
      <w:r w:rsidR="00F068E2">
        <w:rPr>
          <w:rFonts w:ascii="Times New Roman" w:hAnsi="Times New Roman" w:cs="Times New Roman"/>
          <w:sz w:val="24"/>
          <w:szCs w:val="24"/>
        </w:rPr>
        <w:t>functions related to this topic. Security is a vast topic which covers numerous areas within networking. Furthermore, the field itself is constantly changing as new iterations of technology are developed and made available for public use. Despite this, few concepts remain unchanged. An example of these are the pillars of internet security: confidentiality, integrity and availability [7] [8] [9] [11]. These are the pillars upon which cryptology, and its subfields cryptography and cryptanalysis, are built upon. Not only this field, but security in general is heavily defined by these requirements.</w:t>
      </w:r>
    </w:p>
    <w:p w14:paraId="46F51055" w14:textId="222F3129" w:rsidR="00F068E2" w:rsidRDefault="00F068E2" w:rsidP="00AD4198">
      <w:pPr>
        <w:jc w:val="both"/>
        <w:rPr>
          <w:rFonts w:ascii="Times New Roman" w:hAnsi="Times New Roman" w:cs="Times New Roman"/>
          <w:sz w:val="24"/>
          <w:szCs w:val="24"/>
        </w:rPr>
      </w:pPr>
      <w:r>
        <w:rPr>
          <w:rFonts w:ascii="Times New Roman" w:hAnsi="Times New Roman" w:cs="Times New Roman"/>
          <w:sz w:val="24"/>
          <w:szCs w:val="24"/>
        </w:rPr>
        <w:t xml:space="preserve">Confidentiality refers to </w:t>
      </w:r>
      <w:r w:rsidR="000069E0">
        <w:rPr>
          <w:rFonts w:ascii="Times New Roman" w:hAnsi="Times New Roman" w:cs="Times New Roman"/>
          <w:sz w:val="24"/>
          <w:szCs w:val="24"/>
        </w:rPr>
        <w:t>protection of data, specifically, ensuring that data is not exposed to any unauthorised individuals or groups [7] [8]. Integrity ensures that data is not tampered with during its lifespan [8] [9]. This means that data must not be changed, instead, it must always remain a constant. Finally, availability refers to ensuring that data may always be accessed by authorised individuals or groups [11]. This ensures that network resources, personal information and any other form of data is always accessible.</w:t>
      </w:r>
      <w:r w:rsidR="008C0E23">
        <w:rPr>
          <w:rFonts w:ascii="Times New Roman" w:hAnsi="Times New Roman" w:cs="Times New Roman"/>
          <w:sz w:val="24"/>
          <w:szCs w:val="24"/>
        </w:rPr>
        <w:t xml:space="preserve"> These three are notable for security in general, but each play a part within cryptography. As information goes through a process of alteration into a code, or ciphertext, unauthorised groups are unable to access the original data, thus ensuring confidentiality. Despite alterations into code, the content of the data does not get altered or changed. Rather, the data is simply displayed in an alternate form which can only be understood by those possessing a special key used to obtain the data’s original form. While availability is the least utilised pillar regarding cryptography, it is still crucial as access to data at any point will constantly remain a priority for organisations and enterprises. </w:t>
      </w:r>
    </w:p>
    <w:p w14:paraId="3B8C9071" w14:textId="4757FA7B" w:rsidR="008C0E23" w:rsidRDefault="009A40F5" w:rsidP="00AD4198">
      <w:pPr>
        <w:jc w:val="both"/>
        <w:rPr>
          <w:rFonts w:ascii="Times New Roman" w:hAnsi="Times New Roman" w:cs="Times New Roman"/>
          <w:sz w:val="24"/>
          <w:szCs w:val="24"/>
        </w:rPr>
      </w:pPr>
      <w:r>
        <w:rPr>
          <w:rFonts w:ascii="Times New Roman" w:hAnsi="Times New Roman" w:cs="Times New Roman"/>
          <w:sz w:val="24"/>
          <w:szCs w:val="24"/>
        </w:rPr>
        <w:t xml:space="preserve">Through the literature review, two main forms of cryptography were identified: symmetric and asymmetric encryptions [13] [52] [53]. </w:t>
      </w:r>
      <w:r w:rsidR="00A34731">
        <w:rPr>
          <w:rFonts w:ascii="Times New Roman" w:hAnsi="Times New Roman" w:cs="Times New Roman"/>
          <w:sz w:val="24"/>
          <w:szCs w:val="24"/>
        </w:rPr>
        <w:t>Special keys are utilised in order to encrypt and decrypt information. However, the function of these keys differs between symmetric and asymmetric designs. With symmetric encryption, the same key is utilised for both encryption and decryption purposes [13] [52] [53]. However, asymmetric designs use a public key to encrypt messages and a private key to decrypt [13] [52] [53].</w:t>
      </w:r>
      <w:r w:rsidR="00C3558A">
        <w:rPr>
          <w:rFonts w:ascii="Times New Roman" w:hAnsi="Times New Roman" w:cs="Times New Roman"/>
          <w:sz w:val="24"/>
          <w:szCs w:val="24"/>
        </w:rPr>
        <w:t xml:space="preserve"> There are many ciphers available utilising these designs. Through extensive research, the main methods identified are AES [56] [57] [58], DES [58] [60] [61] and RSA [65] [66]. The first two are categorised as symmetric ciphers, while RSA is classed as an asymmetric cipher. These are the main ciphers focused on </w:t>
      </w:r>
      <w:r w:rsidR="009B491F">
        <w:rPr>
          <w:rFonts w:ascii="Times New Roman" w:hAnsi="Times New Roman" w:cs="Times New Roman"/>
          <w:sz w:val="24"/>
          <w:szCs w:val="24"/>
        </w:rPr>
        <w:t>during</w:t>
      </w:r>
      <w:r w:rsidR="00C3558A">
        <w:rPr>
          <w:rFonts w:ascii="Times New Roman" w:hAnsi="Times New Roman" w:cs="Times New Roman"/>
          <w:sz w:val="24"/>
          <w:szCs w:val="24"/>
        </w:rPr>
        <w:t xml:space="preserve"> the project as it gives an example of both main categories, and due to their wide implementation, an understanding of their strengths and weaknesses would be beneficial.</w:t>
      </w:r>
    </w:p>
    <w:p w14:paraId="41A0869B" w14:textId="1DD8C45F" w:rsidR="009B491F" w:rsidRDefault="00782F63" w:rsidP="00AD4198">
      <w:pPr>
        <w:jc w:val="both"/>
        <w:rPr>
          <w:rFonts w:ascii="Times New Roman" w:hAnsi="Times New Roman" w:cs="Times New Roman"/>
          <w:sz w:val="24"/>
          <w:szCs w:val="24"/>
        </w:rPr>
      </w:pPr>
      <w:r>
        <w:rPr>
          <w:rFonts w:ascii="Times New Roman" w:hAnsi="Times New Roman" w:cs="Times New Roman"/>
          <w:sz w:val="24"/>
          <w:szCs w:val="24"/>
        </w:rPr>
        <w:t xml:space="preserve">However, simply identifying these methods of cryptography were not enough for this project needs. Further research into cryptanalysis was conducted in order to identify potential weaknesses involves with these cryptosystems. </w:t>
      </w:r>
      <w:r w:rsidR="00B03612">
        <w:rPr>
          <w:rFonts w:ascii="Times New Roman" w:hAnsi="Times New Roman" w:cs="Times New Roman"/>
          <w:sz w:val="24"/>
          <w:szCs w:val="24"/>
        </w:rPr>
        <w:t xml:space="preserve">Certain attacks against ciphers were identified, such as: chosen plaintext, known plaintext, ciphertext-only attacks and, in for RSA specifically, factorisation [81] [82] [83]. Other attacks were identified against aspects of the cipher’s implementation. These vulnerabilities included differential analysis, side-channel attacks and Heartbleed vulnerabilities [79] [80] [85] </w:t>
      </w:r>
      <w:r w:rsidR="009F7031">
        <w:rPr>
          <w:rFonts w:ascii="Times New Roman" w:hAnsi="Times New Roman" w:cs="Times New Roman"/>
          <w:sz w:val="24"/>
          <w:szCs w:val="24"/>
        </w:rPr>
        <w:t>[101]</w:t>
      </w:r>
      <w:r w:rsidR="00B03612">
        <w:rPr>
          <w:rFonts w:ascii="Times New Roman" w:hAnsi="Times New Roman" w:cs="Times New Roman"/>
          <w:sz w:val="24"/>
          <w:szCs w:val="24"/>
        </w:rPr>
        <w:t xml:space="preserve">. </w:t>
      </w:r>
      <w:r w:rsidR="00ED620F">
        <w:rPr>
          <w:rFonts w:ascii="Times New Roman" w:hAnsi="Times New Roman" w:cs="Times New Roman"/>
          <w:sz w:val="24"/>
          <w:szCs w:val="24"/>
        </w:rPr>
        <w:t xml:space="preserve">A number of these attacks were decided upon </w:t>
      </w:r>
      <w:r w:rsidR="00ED620F">
        <w:rPr>
          <w:rFonts w:ascii="Times New Roman" w:hAnsi="Times New Roman" w:cs="Times New Roman"/>
          <w:sz w:val="24"/>
          <w:szCs w:val="24"/>
        </w:rPr>
        <w:lastRenderedPageBreak/>
        <w:t xml:space="preserve">due to the variance in vulnerabilities, i.e. some targeting the cipher itself while others target the implementation. This would give a good foundation for determining each ciphers security level. </w:t>
      </w:r>
    </w:p>
    <w:p w14:paraId="76A45327" w14:textId="3430A30C" w:rsidR="0023397C" w:rsidRDefault="00C90EA7" w:rsidP="00AD4198">
      <w:pPr>
        <w:jc w:val="both"/>
        <w:rPr>
          <w:rFonts w:ascii="Times New Roman" w:hAnsi="Times New Roman" w:cs="Times New Roman"/>
          <w:sz w:val="24"/>
          <w:szCs w:val="24"/>
        </w:rPr>
      </w:pPr>
      <w:r>
        <w:rPr>
          <w:rFonts w:ascii="Times New Roman" w:hAnsi="Times New Roman" w:cs="Times New Roman"/>
          <w:sz w:val="24"/>
          <w:szCs w:val="24"/>
        </w:rPr>
        <w:t xml:space="preserve">The software chosen for this project were: Kali Linux </w:t>
      </w:r>
      <w:r w:rsidR="009F7031">
        <w:rPr>
          <w:rFonts w:ascii="Times New Roman" w:hAnsi="Times New Roman" w:cs="Times New Roman"/>
          <w:sz w:val="24"/>
          <w:szCs w:val="24"/>
        </w:rPr>
        <w:t>[100]</w:t>
      </w:r>
      <w:r>
        <w:rPr>
          <w:rFonts w:ascii="Times New Roman" w:hAnsi="Times New Roman" w:cs="Times New Roman"/>
          <w:sz w:val="24"/>
          <w:szCs w:val="24"/>
        </w:rPr>
        <w:t xml:space="preserve">, which was run using the virtual machine software Oracle VM;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2 </w:t>
      </w:r>
      <w:r w:rsidR="009F7031">
        <w:rPr>
          <w:rFonts w:ascii="Times New Roman" w:hAnsi="Times New Roman" w:cs="Times New Roman"/>
          <w:sz w:val="24"/>
          <w:szCs w:val="24"/>
        </w:rPr>
        <w:t>[99]</w:t>
      </w:r>
      <w:r>
        <w:rPr>
          <w:rFonts w:ascii="Times New Roman" w:hAnsi="Times New Roman" w:cs="Times New Roman"/>
          <w:sz w:val="24"/>
          <w:szCs w:val="24"/>
        </w:rPr>
        <w:t xml:space="preserve">, a cryptography and cryptanalysis tool possessing numerous cryptanalysis functions and capabilities; and Distributed Network Attack (DNA) [91] [92] [93], a software developed by </w:t>
      </w:r>
      <w:proofErr w:type="spellStart"/>
      <w:r>
        <w:rPr>
          <w:rFonts w:ascii="Times New Roman" w:hAnsi="Times New Roman" w:cs="Times New Roman"/>
          <w:sz w:val="24"/>
          <w:szCs w:val="24"/>
        </w:rPr>
        <w:t>AccessData</w:t>
      </w:r>
      <w:proofErr w:type="spellEnd"/>
      <w:r>
        <w:rPr>
          <w:rFonts w:ascii="Times New Roman" w:hAnsi="Times New Roman" w:cs="Times New Roman"/>
          <w:sz w:val="24"/>
          <w:szCs w:val="24"/>
        </w:rPr>
        <w:t xml:space="preserve"> [95] for the purposes of advanced decryption. DNA </w:t>
      </w:r>
      <w:r w:rsidR="00C0157A">
        <w:rPr>
          <w:rFonts w:ascii="Times New Roman" w:hAnsi="Times New Roman" w:cs="Times New Roman"/>
          <w:sz w:val="24"/>
          <w:szCs w:val="24"/>
        </w:rPr>
        <w:t>functions by distributed workload across multiple machines. This effectively enables numerous devices to work on a single task of decryption, improving efficiency and time requirement.</w:t>
      </w:r>
    </w:p>
    <w:p w14:paraId="4FC9204D" w14:textId="40F58944" w:rsidR="001164E7" w:rsidRDefault="001164E7" w:rsidP="00AD4198">
      <w:pPr>
        <w:jc w:val="both"/>
        <w:rPr>
          <w:rFonts w:ascii="Times New Roman" w:hAnsi="Times New Roman" w:cs="Times New Roman"/>
          <w:sz w:val="24"/>
          <w:szCs w:val="24"/>
        </w:rPr>
      </w:pPr>
      <w:r>
        <w:rPr>
          <w:rFonts w:ascii="Times New Roman" w:hAnsi="Times New Roman" w:cs="Times New Roman"/>
          <w:sz w:val="24"/>
          <w:szCs w:val="24"/>
        </w:rPr>
        <w:t xml:space="preserve">Scans were run utilising Kali, including those needed for Heartbleed exploits, BEAST and POODLE attacks, as well as other side-channel and differential attacks. Further tests were run using </w:t>
      </w:r>
      <w:proofErr w:type="spellStart"/>
      <w:r>
        <w:rPr>
          <w:rFonts w:ascii="Times New Roman" w:hAnsi="Times New Roman" w:cs="Times New Roman"/>
          <w:sz w:val="24"/>
          <w:szCs w:val="24"/>
        </w:rPr>
        <w:t>CrypTool</w:t>
      </w:r>
      <w:proofErr w:type="spellEnd"/>
      <w:r>
        <w:rPr>
          <w:rFonts w:ascii="Times New Roman" w:hAnsi="Times New Roman" w:cs="Times New Roman"/>
          <w:sz w:val="24"/>
          <w:szCs w:val="24"/>
        </w:rPr>
        <w:t xml:space="preserve"> to determine each ciphers resistance to various cryptanalysis attacks. Unfortunately, DNA was unable to be utilised d</w:t>
      </w:r>
      <w:r w:rsidR="00877CAB">
        <w:rPr>
          <w:rFonts w:ascii="Times New Roman" w:hAnsi="Times New Roman" w:cs="Times New Roman"/>
          <w:sz w:val="24"/>
          <w:szCs w:val="24"/>
        </w:rPr>
        <w:t xml:space="preserve">ue to unforeseen technical issues. Despite many workarounds being deployed, the software could not be setup for use within this project. This will be discussed further within the Future Works section following this conclusion. </w:t>
      </w:r>
      <w:r w:rsidR="00074EBC">
        <w:rPr>
          <w:rFonts w:ascii="Times New Roman" w:hAnsi="Times New Roman" w:cs="Times New Roman"/>
          <w:sz w:val="24"/>
          <w:szCs w:val="24"/>
        </w:rPr>
        <w:t>However, DNAs effectiveness can be estimated based on test results run within this project and information obtained from research.</w:t>
      </w:r>
    </w:p>
    <w:p w14:paraId="3D0552E4" w14:textId="4FA88A97" w:rsidR="0028429A" w:rsidRDefault="0068772F" w:rsidP="00AD4198">
      <w:pPr>
        <w:jc w:val="both"/>
        <w:rPr>
          <w:rFonts w:ascii="Times New Roman" w:hAnsi="Times New Roman" w:cs="Times New Roman"/>
          <w:sz w:val="24"/>
          <w:szCs w:val="24"/>
        </w:rPr>
      </w:pPr>
      <w:r>
        <w:rPr>
          <w:rFonts w:ascii="Times New Roman" w:hAnsi="Times New Roman" w:cs="Times New Roman"/>
          <w:sz w:val="24"/>
          <w:szCs w:val="24"/>
        </w:rPr>
        <w:t xml:space="preserve">While testing AES, it became clear that this cipher is very resilient to standard cryptanalysis attacks. This is attributed to its key size and to the function in which it encrypts data. AES </w:t>
      </w:r>
      <w:r w:rsidR="00954153">
        <w:rPr>
          <w:rFonts w:ascii="Times New Roman" w:hAnsi="Times New Roman" w:cs="Times New Roman"/>
          <w:sz w:val="24"/>
          <w:szCs w:val="24"/>
        </w:rPr>
        <w:t xml:space="preserve">performs rounds of encryption, with additional rounds for larger key sizes. This affords AES with high levels of security. Tests were run where various parts of an AES were unknown. Results of this show that an entirely unknown key cannot be deciphered with the devices used within this project. </w:t>
      </w:r>
      <w:r w:rsidR="0028429A">
        <w:rPr>
          <w:rFonts w:ascii="Times New Roman" w:hAnsi="Times New Roman" w:cs="Times New Roman"/>
          <w:sz w:val="24"/>
          <w:szCs w:val="24"/>
        </w:rPr>
        <w:t xml:space="preserve">Testing with various levels of the key known to the attacker showed dramatic changes in time requirement. </w:t>
      </w:r>
      <w:r w:rsidR="004B0719">
        <w:rPr>
          <w:rFonts w:ascii="Times New Roman" w:hAnsi="Times New Roman" w:cs="Times New Roman"/>
          <w:sz w:val="24"/>
          <w:szCs w:val="24"/>
        </w:rPr>
        <w:t>With simply 24-bits unknown, these attacks required roughly 21 minutes to execute. However, removing a further 4-bits extended this time requirement to roughly 6 hours. A further 4-bits were subsequently removed, bringing the total unknown to 32-bits, which increased attack time required to 4 days.</w:t>
      </w:r>
      <w:r w:rsidR="00681865">
        <w:rPr>
          <w:rFonts w:ascii="Times New Roman" w:hAnsi="Times New Roman" w:cs="Times New Roman"/>
          <w:sz w:val="24"/>
          <w:szCs w:val="24"/>
        </w:rPr>
        <w:t xml:space="preserve"> This level of time increase continued at this pace until it was no longer possible to identify a time frame for these attacks.</w:t>
      </w:r>
    </w:p>
    <w:p w14:paraId="0179D355" w14:textId="3EFE4E0E" w:rsidR="00074EBC" w:rsidRDefault="00954153" w:rsidP="00AD4198">
      <w:pPr>
        <w:jc w:val="both"/>
        <w:rPr>
          <w:rFonts w:ascii="Times New Roman" w:hAnsi="Times New Roman" w:cs="Times New Roman"/>
          <w:sz w:val="24"/>
          <w:szCs w:val="24"/>
        </w:rPr>
      </w:pPr>
      <w:r>
        <w:rPr>
          <w:rFonts w:ascii="Times New Roman" w:hAnsi="Times New Roman" w:cs="Times New Roman"/>
          <w:sz w:val="24"/>
          <w:szCs w:val="24"/>
        </w:rPr>
        <w:t>Cross-referencing this with related works indicate AES may not be possible to break using standard cryptanalysis attacks. As such, other vulnerabilities were tested. Chief among these was observing potential Heartbleed vulnerabilities and Side-channel vulnerabilities. Due to the limitations of this project, major attacks were not launched. Instead scans were conducted to signify if a device was vulnerable, while using related works to discuss further steps of these attacks.</w:t>
      </w:r>
    </w:p>
    <w:p w14:paraId="2DB14069" w14:textId="2D2C9B54" w:rsidR="005E313E" w:rsidRDefault="00954153" w:rsidP="00AD4198">
      <w:pPr>
        <w:jc w:val="both"/>
        <w:rPr>
          <w:rFonts w:ascii="Times New Roman" w:hAnsi="Times New Roman" w:cs="Times New Roman"/>
          <w:sz w:val="24"/>
          <w:szCs w:val="24"/>
        </w:rPr>
      </w:pPr>
      <w:r>
        <w:rPr>
          <w:rFonts w:ascii="Times New Roman" w:hAnsi="Times New Roman" w:cs="Times New Roman"/>
          <w:sz w:val="24"/>
          <w:szCs w:val="24"/>
        </w:rPr>
        <w:t xml:space="preserve">Moving on to RSA testing, different procedures were required as this is an entirely different method of cryptographic design. RSA is an asymmetric cipher which uses complicated mathematical equations in conjunction with large numbers to ensure data security. </w:t>
      </w:r>
      <w:r w:rsidR="002F1B04">
        <w:rPr>
          <w:rFonts w:ascii="Times New Roman" w:hAnsi="Times New Roman" w:cs="Times New Roman"/>
          <w:sz w:val="24"/>
          <w:szCs w:val="24"/>
        </w:rPr>
        <w:t xml:space="preserve">As such, the main method of attack upon RSA was the factoring attack, using </w:t>
      </w:r>
      <w:proofErr w:type="spellStart"/>
      <w:r w:rsidR="002F1B04">
        <w:rPr>
          <w:rFonts w:ascii="Times New Roman" w:hAnsi="Times New Roman" w:cs="Times New Roman"/>
          <w:sz w:val="24"/>
          <w:szCs w:val="24"/>
        </w:rPr>
        <w:t>msieve</w:t>
      </w:r>
      <w:proofErr w:type="spellEnd"/>
      <w:r w:rsidR="002F1B04">
        <w:rPr>
          <w:rFonts w:ascii="Times New Roman" w:hAnsi="Times New Roman" w:cs="Times New Roman"/>
          <w:sz w:val="24"/>
          <w:szCs w:val="24"/>
        </w:rPr>
        <w:t xml:space="preserve"> factorisation. This is a method of factoring larger than standard numbers. Factoring refers to separating a single number into two smaller numbers. These numbers must be capable of recreating the original by means of multiplication. </w:t>
      </w:r>
      <w:r w:rsidR="0028429A">
        <w:rPr>
          <w:rFonts w:ascii="Times New Roman" w:hAnsi="Times New Roman" w:cs="Times New Roman"/>
          <w:sz w:val="24"/>
          <w:szCs w:val="24"/>
        </w:rPr>
        <w:t>It was identified that RSA keys</w:t>
      </w:r>
      <w:r w:rsidR="005E313E">
        <w:rPr>
          <w:rFonts w:ascii="Times New Roman" w:hAnsi="Times New Roman" w:cs="Times New Roman"/>
          <w:sz w:val="24"/>
          <w:szCs w:val="24"/>
        </w:rPr>
        <w:t xml:space="preserve">, both private and public, utilise prime factors within their equations. Therefore, factor attacks against RSA keys look for specific numbers in order to recreate the private key, and therefore, decrypt ciphertext. Tests </w:t>
      </w:r>
      <w:r w:rsidR="005E313E">
        <w:rPr>
          <w:rFonts w:ascii="Times New Roman" w:hAnsi="Times New Roman" w:cs="Times New Roman"/>
          <w:sz w:val="24"/>
          <w:szCs w:val="24"/>
        </w:rPr>
        <w:lastRenderedPageBreak/>
        <w:t xml:space="preserve">were run against 256- and 512-bit keys. Higher keys were not done as the largest known RSA key broken was 768-bit </w:t>
      </w:r>
      <w:r w:rsidR="009F7031">
        <w:rPr>
          <w:rFonts w:ascii="Times New Roman" w:hAnsi="Times New Roman" w:cs="Times New Roman"/>
          <w:sz w:val="24"/>
          <w:szCs w:val="24"/>
        </w:rPr>
        <w:t>[103]</w:t>
      </w:r>
      <w:r w:rsidR="005E313E">
        <w:rPr>
          <w:rFonts w:ascii="Times New Roman" w:hAnsi="Times New Roman" w:cs="Times New Roman"/>
          <w:sz w:val="24"/>
          <w:szCs w:val="24"/>
        </w:rPr>
        <w:t>. This would require more time than is afforded to this project. However, simply observing the results of 256- and 512-bit keys shows a large increase in time requirement. 256-bit RSA was successfully broken and utilising the same concept against 512-bit required far more time. Research indicates that utilising current publicly available technology is not enough to factor numbers associated with 1024-, 2048- and 4096-bit RSA keys. Hence these keys were not utilised for testing purposes within this project.</w:t>
      </w:r>
    </w:p>
    <w:p w14:paraId="2ECBD143" w14:textId="420A1AF5" w:rsidR="005E313E" w:rsidRDefault="005E313E" w:rsidP="00AD4198">
      <w:pPr>
        <w:jc w:val="both"/>
        <w:rPr>
          <w:rFonts w:ascii="Times New Roman" w:hAnsi="Times New Roman" w:cs="Times New Roman"/>
          <w:sz w:val="24"/>
          <w:szCs w:val="24"/>
        </w:rPr>
      </w:pPr>
      <w:r>
        <w:rPr>
          <w:rFonts w:ascii="Times New Roman" w:hAnsi="Times New Roman" w:cs="Times New Roman"/>
          <w:sz w:val="24"/>
          <w:szCs w:val="24"/>
        </w:rPr>
        <w:t xml:space="preserve">Based on results of both AES and RSA testing, it was identified that RSA possesses higher security levels in comparison to AES. However, it should be noted that AES security levels are exceedingly high, and this method requires far less computational power than RSA, making it an ideal choice for many groups. The observation of RSA being greater than AES does not come from time requirement to decrypt or factor cipher keys, but since AES possesses more vulnerabilities in its setup, which allows for more possible vectors of attack in comparison to RSA. </w:t>
      </w:r>
    </w:p>
    <w:p w14:paraId="18B8F79B" w14:textId="0AFFBD8B" w:rsidR="005E453C" w:rsidRDefault="005E453C" w:rsidP="00AD4198">
      <w:pPr>
        <w:jc w:val="both"/>
        <w:rPr>
          <w:rFonts w:ascii="Times New Roman" w:hAnsi="Times New Roman" w:cs="Times New Roman"/>
          <w:sz w:val="24"/>
          <w:szCs w:val="24"/>
        </w:rPr>
      </w:pPr>
    </w:p>
    <w:p w14:paraId="101734DF" w14:textId="1CC3E8B3" w:rsidR="005E453C" w:rsidRPr="00681B2A" w:rsidRDefault="005E453C" w:rsidP="00AD4198">
      <w:pPr>
        <w:pStyle w:val="Heading2"/>
        <w:jc w:val="both"/>
        <w:rPr>
          <w:rFonts w:ascii="Times New Roman" w:hAnsi="Times New Roman" w:cs="Times New Roman"/>
          <w:b/>
          <w:bCs/>
          <w:color w:val="auto"/>
          <w:sz w:val="24"/>
          <w:szCs w:val="24"/>
        </w:rPr>
      </w:pPr>
      <w:bookmarkStart w:id="63" w:name="_Toc20699794"/>
      <w:r w:rsidRPr="00681B2A">
        <w:rPr>
          <w:rFonts w:ascii="Times New Roman" w:hAnsi="Times New Roman" w:cs="Times New Roman"/>
          <w:b/>
          <w:bCs/>
          <w:color w:val="auto"/>
          <w:sz w:val="24"/>
          <w:szCs w:val="24"/>
        </w:rPr>
        <w:t>6.2 Future Work</w:t>
      </w:r>
      <w:bookmarkEnd w:id="63"/>
    </w:p>
    <w:p w14:paraId="2CCAE347" w14:textId="77777777" w:rsidR="001E72D6" w:rsidRDefault="001E72D6" w:rsidP="00AD4198">
      <w:pPr>
        <w:jc w:val="both"/>
        <w:rPr>
          <w:rFonts w:ascii="Times New Roman" w:hAnsi="Times New Roman" w:cs="Times New Roman"/>
          <w:sz w:val="24"/>
          <w:szCs w:val="24"/>
        </w:rPr>
      </w:pPr>
      <w:r>
        <w:rPr>
          <w:rFonts w:ascii="Times New Roman" w:hAnsi="Times New Roman" w:cs="Times New Roman"/>
          <w:sz w:val="24"/>
          <w:szCs w:val="24"/>
        </w:rPr>
        <w:t xml:space="preserve">Should a scenario arise where this project is repeated, a few changes would be done in order to improve upon the results. Firstly, while it is possible to theorise DNA’s effectiveness, setting the software up and having it run without any issues would solidify any hypothesis regarding its efficiency. This change would reinforce any findings regarding each cipher’s security, as well as gaining a greater understanding of DNAs capabilities. </w:t>
      </w:r>
    </w:p>
    <w:p w14:paraId="22C2CCB5" w14:textId="7E7DD7B5" w:rsidR="005E453C" w:rsidRDefault="001E72D6" w:rsidP="00AD4198">
      <w:pPr>
        <w:jc w:val="both"/>
        <w:rPr>
          <w:rFonts w:ascii="Times New Roman" w:hAnsi="Times New Roman" w:cs="Times New Roman"/>
          <w:sz w:val="24"/>
          <w:szCs w:val="24"/>
        </w:rPr>
      </w:pPr>
      <w:r>
        <w:rPr>
          <w:rFonts w:ascii="Times New Roman" w:hAnsi="Times New Roman" w:cs="Times New Roman"/>
          <w:sz w:val="24"/>
          <w:szCs w:val="24"/>
        </w:rPr>
        <w:t xml:space="preserve">Secondly, additional ciphers would be used throughout the project. AES and RSA were chosen due to their popularity in modern systems participating in encrypted communication. However, these ciphers are also the most resistant to certain cryptanalysis attacks. This is both a positive and negative feature in testing. A positive note would present itself should an unknown security flaw be presented during testing, furthering research related to said cipher. The negative, however, involves having limited research to draw upon regarding testing various attacks. As these ciphers are very resilient to modern cryptanalysis attacks, with their main vulnerability being in the systems they are implemented into, this leaves little room for attack variety. Most tests run within this project assumed a successful Kali attack, but this scenario cannot be guaranteed in a real-world scenario. </w:t>
      </w:r>
    </w:p>
    <w:p w14:paraId="3CC92E72" w14:textId="554005FD" w:rsidR="001E72D6" w:rsidRDefault="001E72D6" w:rsidP="00AD4198">
      <w:pPr>
        <w:jc w:val="both"/>
        <w:rPr>
          <w:rFonts w:ascii="Times New Roman" w:hAnsi="Times New Roman" w:cs="Times New Roman"/>
          <w:sz w:val="24"/>
          <w:szCs w:val="24"/>
        </w:rPr>
      </w:pPr>
      <w:r>
        <w:rPr>
          <w:rFonts w:ascii="Times New Roman" w:hAnsi="Times New Roman" w:cs="Times New Roman"/>
          <w:sz w:val="24"/>
          <w:szCs w:val="24"/>
        </w:rPr>
        <w:t>Third, a case could be made in identifying a target which utilises the ciphers tested within this project. If it were possible to identify such a system and obtain permission to pen test this system in an attempt to bypass cryptographic security measures and obtain data stored within a network or system, then results would become more realistic in a sense that they would reflect a real-world scenario more accurately. This was not done for this project as this weakness did not become as apparent until late into the project’s life cycle. As such, this is one area that the author would like to improve upon to solidify the results found.</w:t>
      </w:r>
    </w:p>
    <w:p w14:paraId="1432998C" w14:textId="3556EF9A" w:rsidR="001E72D6" w:rsidRDefault="001E72D6" w:rsidP="00AD4198">
      <w:pPr>
        <w:jc w:val="both"/>
        <w:rPr>
          <w:rFonts w:ascii="Times New Roman" w:hAnsi="Times New Roman" w:cs="Times New Roman"/>
          <w:sz w:val="24"/>
          <w:szCs w:val="24"/>
        </w:rPr>
      </w:pPr>
      <w:r>
        <w:rPr>
          <w:rFonts w:ascii="Times New Roman" w:hAnsi="Times New Roman" w:cs="Times New Roman"/>
          <w:sz w:val="24"/>
          <w:szCs w:val="24"/>
        </w:rPr>
        <w:t>Further avenues exist for future work regarding this topic. As mentioned during the introduction of this project, an original goal existed to test if it is possible to mine cryptocurrency utilising available computing capacity within the deep/dark web using Distributed Network Attack (DNA).</w:t>
      </w:r>
      <w:r w:rsidR="00480F65">
        <w:rPr>
          <w:rFonts w:ascii="Times New Roman" w:hAnsi="Times New Roman" w:cs="Times New Roman"/>
          <w:sz w:val="24"/>
          <w:szCs w:val="24"/>
        </w:rPr>
        <w:t xml:space="preserve"> This project presented a start which could be expanded in order to test this previous hypothesis. The area of cryptography and cryptanalysis has now been </w:t>
      </w:r>
      <w:r w:rsidR="00480F65">
        <w:rPr>
          <w:rFonts w:ascii="Times New Roman" w:hAnsi="Times New Roman" w:cs="Times New Roman"/>
          <w:sz w:val="24"/>
          <w:szCs w:val="24"/>
        </w:rPr>
        <w:lastRenderedPageBreak/>
        <w:t xml:space="preserve">covered, with additional research to get DNA operational, followed by research into the deep/dark web and cryptocurrency, could lead to a decisive answer for this question. </w:t>
      </w:r>
    </w:p>
    <w:p w14:paraId="6332B9BD" w14:textId="7973891C" w:rsidR="00480F65" w:rsidRDefault="00480F65" w:rsidP="00AD4198">
      <w:pPr>
        <w:jc w:val="both"/>
        <w:rPr>
          <w:rFonts w:ascii="Times New Roman" w:hAnsi="Times New Roman" w:cs="Times New Roman"/>
          <w:sz w:val="24"/>
          <w:szCs w:val="24"/>
        </w:rPr>
      </w:pPr>
      <w:r>
        <w:rPr>
          <w:rFonts w:ascii="Times New Roman" w:hAnsi="Times New Roman" w:cs="Times New Roman"/>
          <w:sz w:val="24"/>
          <w:szCs w:val="24"/>
        </w:rPr>
        <w:t>Utilising research found within the literature review of this project, followed by tests run, lead the author to believing that it is not possible to achieve this goal in this manner. This is due to the nature of DNA and that of the deep/dark webs. DNA requires a DNA server, which is installed on a device located in a central accessible area of the network, client devices in which tasks can be assigned and a DNA manager which would be used to coordinate these attacks</w:t>
      </w:r>
      <w:r w:rsidR="00BF5FA6">
        <w:rPr>
          <w:rFonts w:ascii="Times New Roman" w:hAnsi="Times New Roman" w:cs="Times New Roman"/>
          <w:sz w:val="24"/>
          <w:szCs w:val="24"/>
        </w:rPr>
        <w:t xml:space="preserve"> [92] [93] [94]</w:t>
      </w:r>
      <w:r>
        <w:rPr>
          <w:rFonts w:ascii="Times New Roman" w:hAnsi="Times New Roman" w:cs="Times New Roman"/>
          <w:sz w:val="24"/>
          <w:szCs w:val="24"/>
        </w:rPr>
        <w:t>.</w:t>
      </w:r>
      <w:r w:rsidR="00285E9E">
        <w:rPr>
          <w:rFonts w:ascii="Times New Roman" w:hAnsi="Times New Roman" w:cs="Times New Roman"/>
          <w:sz w:val="24"/>
          <w:szCs w:val="24"/>
        </w:rPr>
        <w:t xml:space="preserve"> Hypothetically, if one were able to set up these systems across devices connected to the deep and / or dark web, they would still only utilise their own resources to perform these attacks. This is because DNA clients are the devices to orchestrate a DNA attack, with coordination from a DNA manager device. As such, deep/dark web computing capacity would not be utilised, rather, it would simply act as a form of communication for devices participating in this DNA attack. Due to the anonymity granted utilising the dark web, this could be advantageous in certain scenarios. However, it is unlikely that deep/dark web resources could be used to mine cryptocurrency using just DNA.</w:t>
      </w:r>
    </w:p>
    <w:p w14:paraId="605FFB7E" w14:textId="12D0ADB2" w:rsidR="00285E9E" w:rsidRDefault="00285E9E" w:rsidP="00AD4198">
      <w:pPr>
        <w:jc w:val="both"/>
        <w:rPr>
          <w:rFonts w:ascii="Times New Roman" w:hAnsi="Times New Roman" w:cs="Times New Roman"/>
          <w:sz w:val="24"/>
          <w:szCs w:val="24"/>
        </w:rPr>
      </w:pPr>
      <w:r>
        <w:rPr>
          <w:rFonts w:ascii="Times New Roman" w:hAnsi="Times New Roman" w:cs="Times New Roman"/>
          <w:sz w:val="24"/>
          <w:szCs w:val="24"/>
        </w:rPr>
        <w:t>This is simply the authors interpretation of how DNA functions. To prove this hypothesis, future work would need to be conducted in the fields of cryptocurrency, the deep web and the dark web.</w:t>
      </w:r>
      <w:r w:rsidR="001E7FE3">
        <w:rPr>
          <w:rFonts w:ascii="Times New Roman" w:hAnsi="Times New Roman" w:cs="Times New Roman"/>
          <w:sz w:val="24"/>
          <w:szCs w:val="24"/>
        </w:rPr>
        <w:t xml:space="preserve"> Perhaps supplementary software could be identified which could work in conjunction with DNA to mine cryptocurrency. Or perhaps DNA has additional functions not yet identified by the author which could allow it to be used in this capacity. In a scenario where this topic is </w:t>
      </w:r>
      <w:r w:rsidR="001E798F">
        <w:rPr>
          <w:rFonts w:ascii="Times New Roman" w:hAnsi="Times New Roman" w:cs="Times New Roman"/>
          <w:sz w:val="24"/>
          <w:szCs w:val="24"/>
        </w:rPr>
        <w:t xml:space="preserve">expanded upon, the author would conduct research into these previously mentioned fields, as well as further research into DNA itself, in order to identify tests which would lead to proving or disproving the hypothesis that the original goal </w:t>
      </w:r>
      <w:r w:rsidR="005D16AF">
        <w:rPr>
          <w:rFonts w:ascii="Times New Roman" w:hAnsi="Times New Roman" w:cs="Times New Roman"/>
          <w:sz w:val="24"/>
          <w:szCs w:val="24"/>
        </w:rPr>
        <w:t>cannot</w:t>
      </w:r>
      <w:r w:rsidR="001E798F">
        <w:rPr>
          <w:rFonts w:ascii="Times New Roman" w:hAnsi="Times New Roman" w:cs="Times New Roman"/>
          <w:sz w:val="24"/>
          <w:szCs w:val="24"/>
        </w:rPr>
        <w:t xml:space="preserve"> be achieved in the manner presented.</w:t>
      </w:r>
      <w:r w:rsidR="00722420">
        <w:rPr>
          <w:rFonts w:ascii="Times New Roman" w:hAnsi="Times New Roman" w:cs="Times New Roman"/>
          <w:sz w:val="24"/>
          <w:szCs w:val="24"/>
        </w:rPr>
        <w:t xml:space="preserve"> It should be noted that this thought process is entirely theoretical, based upon research done on DNA alone. The goal itself may be very possible but would require additional time, resources and research into fields to determine possible outcomes.</w:t>
      </w:r>
      <w:bookmarkStart w:id="64" w:name="_GoBack"/>
      <w:bookmarkEnd w:id="64"/>
    </w:p>
    <w:p w14:paraId="5AA75574" w14:textId="13F1C93F" w:rsidR="00D3799E" w:rsidRDefault="00D3799E" w:rsidP="00914E49">
      <w:pPr>
        <w:rPr>
          <w:rFonts w:ascii="Times New Roman" w:hAnsi="Times New Roman" w:cs="Times New Roman"/>
          <w:sz w:val="24"/>
          <w:szCs w:val="24"/>
        </w:rPr>
      </w:pPr>
    </w:p>
    <w:p w14:paraId="3DC22B89" w14:textId="77777777" w:rsidR="009118E7" w:rsidRDefault="009118E7" w:rsidP="00914E49">
      <w:pPr>
        <w:rPr>
          <w:rFonts w:ascii="Times New Roman" w:hAnsi="Times New Roman" w:cs="Times New Roman"/>
          <w:sz w:val="24"/>
          <w:szCs w:val="24"/>
        </w:rPr>
      </w:pPr>
    </w:p>
    <w:p w14:paraId="1385C132" w14:textId="0D51584F" w:rsidR="00D3799E" w:rsidRDefault="00D3799E" w:rsidP="00914E49">
      <w:pPr>
        <w:rPr>
          <w:rFonts w:ascii="Times New Roman" w:hAnsi="Times New Roman" w:cs="Times New Roman"/>
          <w:sz w:val="24"/>
          <w:szCs w:val="24"/>
        </w:rPr>
      </w:pPr>
    </w:p>
    <w:p w14:paraId="04B58A92" w14:textId="4391BB89" w:rsidR="00D3799E" w:rsidRDefault="00D3799E" w:rsidP="00914E49">
      <w:pPr>
        <w:rPr>
          <w:rFonts w:ascii="Times New Roman" w:hAnsi="Times New Roman" w:cs="Times New Roman"/>
          <w:sz w:val="24"/>
          <w:szCs w:val="24"/>
        </w:rPr>
      </w:pPr>
    </w:p>
    <w:p w14:paraId="48D44EF6" w14:textId="13E60531" w:rsidR="00D3799E" w:rsidRDefault="00D3799E" w:rsidP="00914E49">
      <w:pPr>
        <w:rPr>
          <w:rFonts w:ascii="Times New Roman" w:hAnsi="Times New Roman" w:cs="Times New Roman"/>
          <w:sz w:val="24"/>
          <w:szCs w:val="24"/>
        </w:rPr>
      </w:pPr>
    </w:p>
    <w:p w14:paraId="7A61E9C3" w14:textId="1951CA30" w:rsidR="00D3799E" w:rsidRDefault="00D3799E" w:rsidP="00914E49">
      <w:pPr>
        <w:rPr>
          <w:rFonts w:ascii="Times New Roman" w:hAnsi="Times New Roman" w:cs="Times New Roman"/>
          <w:sz w:val="24"/>
          <w:szCs w:val="24"/>
        </w:rPr>
      </w:pPr>
    </w:p>
    <w:p w14:paraId="71C66016" w14:textId="62612539" w:rsidR="00D3799E" w:rsidRDefault="00D3799E" w:rsidP="00914E49">
      <w:pPr>
        <w:rPr>
          <w:rFonts w:ascii="Times New Roman" w:hAnsi="Times New Roman" w:cs="Times New Roman"/>
          <w:sz w:val="24"/>
          <w:szCs w:val="24"/>
        </w:rPr>
      </w:pPr>
    </w:p>
    <w:p w14:paraId="43DDF803" w14:textId="3580720B" w:rsidR="00D3799E" w:rsidRDefault="00D3799E" w:rsidP="00914E49">
      <w:pPr>
        <w:rPr>
          <w:rFonts w:ascii="Times New Roman" w:hAnsi="Times New Roman" w:cs="Times New Roman"/>
          <w:sz w:val="24"/>
          <w:szCs w:val="24"/>
        </w:rPr>
      </w:pPr>
    </w:p>
    <w:p w14:paraId="5595D7B3" w14:textId="5345D6E9" w:rsidR="00810B03" w:rsidRDefault="00810B03" w:rsidP="009A423C">
      <w:pPr>
        <w:rPr>
          <w:rFonts w:ascii="Times New Roman" w:hAnsi="Times New Roman" w:cs="Times New Roman"/>
          <w:sz w:val="24"/>
          <w:szCs w:val="24"/>
        </w:rPr>
      </w:pPr>
    </w:p>
    <w:p w14:paraId="39527AEB" w14:textId="77777777" w:rsidR="0021083E" w:rsidRDefault="0021083E" w:rsidP="009A423C">
      <w:pPr>
        <w:rPr>
          <w:rFonts w:ascii="Times New Roman" w:hAnsi="Times New Roman" w:cs="Times New Roman"/>
          <w:sz w:val="24"/>
          <w:szCs w:val="24"/>
        </w:rPr>
      </w:pPr>
    </w:p>
    <w:p w14:paraId="62E808B6" w14:textId="77777777" w:rsidR="00997024" w:rsidRPr="003167B1" w:rsidRDefault="00997024" w:rsidP="003167B1">
      <w:pPr>
        <w:pStyle w:val="Heading1"/>
        <w:rPr>
          <w:rFonts w:ascii="Times New Roman" w:hAnsi="Times New Roman" w:cs="Times New Roman"/>
          <w:b/>
          <w:bCs/>
          <w:color w:val="auto"/>
        </w:rPr>
      </w:pPr>
      <w:bookmarkStart w:id="65" w:name="_Toc20699795"/>
      <w:r w:rsidRPr="003167B1">
        <w:rPr>
          <w:rFonts w:ascii="Times New Roman" w:hAnsi="Times New Roman" w:cs="Times New Roman"/>
          <w:b/>
          <w:bCs/>
          <w:color w:val="auto"/>
        </w:rPr>
        <w:lastRenderedPageBreak/>
        <w:t>References</w:t>
      </w:r>
      <w:bookmarkEnd w:id="65"/>
    </w:p>
    <w:p w14:paraId="7AA30BD9" w14:textId="77777777" w:rsidR="00997024" w:rsidRDefault="00997024" w:rsidP="006729EA">
      <w:pPr>
        <w:jc w:val="both"/>
        <w:rPr>
          <w:rFonts w:ascii="Times New Roman" w:hAnsi="Times New Roman" w:cs="Times New Roman"/>
          <w:sz w:val="24"/>
        </w:rPr>
      </w:pPr>
      <w:r>
        <w:rPr>
          <w:rFonts w:ascii="Times New Roman" w:hAnsi="Times New Roman" w:cs="Times New Roman"/>
          <w:sz w:val="24"/>
          <w:szCs w:val="24"/>
        </w:rPr>
        <w:t xml:space="preserve">[1] </w:t>
      </w:r>
      <w:r w:rsidR="00335A95" w:rsidRPr="00552A4D">
        <w:rPr>
          <w:rFonts w:ascii="Times New Roman" w:hAnsi="Times New Roman" w:cs="Times New Roman"/>
          <w:sz w:val="24"/>
        </w:rPr>
        <w:t xml:space="preserve">H. Ge, L. Gu, Y. Yang and K. Liu, "An attack </w:t>
      </w:r>
      <w:proofErr w:type="gramStart"/>
      <w:r w:rsidR="00335A95" w:rsidRPr="00552A4D">
        <w:rPr>
          <w:rFonts w:ascii="Times New Roman" w:hAnsi="Times New Roman" w:cs="Times New Roman"/>
          <w:sz w:val="24"/>
        </w:rPr>
        <w:t>graph based</w:t>
      </w:r>
      <w:proofErr w:type="gramEnd"/>
      <w:r w:rsidR="00335A95" w:rsidRPr="00552A4D">
        <w:rPr>
          <w:rFonts w:ascii="Times New Roman" w:hAnsi="Times New Roman" w:cs="Times New Roman"/>
          <w:sz w:val="24"/>
        </w:rPr>
        <w:t xml:space="preserve"> network security evaluation model for hierarchical network," </w:t>
      </w:r>
      <w:r w:rsidR="00335A95" w:rsidRPr="00552A4D">
        <w:rPr>
          <w:rFonts w:ascii="Times New Roman" w:hAnsi="Times New Roman" w:cs="Times New Roman"/>
          <w:i/>
          <w:iCs/>
          <w:sz w:val="24"/>
        </w:rPr>
        <w:t>2010 IEEE International Conference on Information Theory and Information Security</w:t>
      </w:r>
      <w:r w:rsidR="00335A95" w:rsidRPr="00552A4D">
        <w:rPr>
          <w:rFonts w:ascii="Times New Roman" w:hAnsi="Times New Roman" w:cs="Times New Roman"/>
          <w:sz w:val="24"/>
        </w:rPr>
        <w:t>, Beijing, 2010, pp. 208-211.</w:t>
      </w:r>
      <w:r w:rsidR="00335A95">
        <w:rPr>
          <w:rFonts w:ascii="Times New Roman" w:hAnsi="Times New Roman" w:cs="Times New Roman"/>
          <w:sz w:val="24"/>
        </w:rPr>
        <w:t xml:space="preserve"> </w:t>
      </w:r>
    </w:p>
    <w:p w14:paraId="5C0A8CF3" w14:textId="77777777" w:rsidR="00335A95" w:rsidRPr="003167B1" w:rsidRDefault="00335A95" w:rsidP="006729EA">
      <w:pPr>
        <w:jc w:val="both"/>
        <w:rPr>
          <w:rFonts w:ascii="Times New Roman" w:hAnsi="Times New Roman" w:cs="Times New Roman"/>
          <w:sz w:val="24"/>
          <w:szCs w:val="24"/>
        </w:rPr>
      </w:pPr>
      <w:r w:rsidRPr="003167B1">
        <w:rPr>
          <w:rFonts w:ascii="Times New Roman" w:hAnsi="Times New Roman" w:cs="Times New Roman"/>
          <w:sz w:val="24"/>
          <w:szCs w:val="24"/>
        </w:rPr>
        <w:t>[2] X. Li, L. Yu and L. Wei, "The application of hybrid encryption algorithm in software security," </w:t>
      </w:r>
      <w:r w:rsidRPr="003167B1">
        <w:rPr>
          <w:rFonts w:ascii="Times New Roman" w:hAnsi="Times New Roman" w:cs="Times New Roman"/>
          <w:i/>
          <w:iCs/>
          <w:sz w:val="24"/>
          <w:szCs w:val="24"/>
        </w:rPr>
        <w:t>2013 3rd International Conference on Consumer Electronics, Communications and Networks</w:t>
      </w:r>
      <w:r w:rsidRPr="003167B1">
        <w:rPr>
          <w:rFonts w:ascii="Times New Roman" w:hAnsi="Times New Roman" w:cs="Times New Roman"/>
          <w:sz w:val="24"/>
          <w:szCs w:val="24"/>
        </w:rPr>
        <w:t xml:space="preserve">, </w:t>
      </w:r>
      <w:proofErr w:type="spellStart"/>
      <w:r w:rsidRPr="003167B1">
        <w:rPr>
          <w:rFonts w:ascii="Times New Roman" w:hAnsi="Times New Roman" w:cs="Times New Roman"/>
          <w:sz w:val="24"/>
          <w:szCs w:val="24"/>
        </w:rPr>
        <w:t>Xianning</w:t>
      </w:r>
      <w:proofErr w:type="spellEnd"/>
      <w:r w:rsidRPr="003167B1">
        <w:rPr>
          <w:rFonts w:ascii="Times New Roman" w:hAnsi="Times New Roman" w:cs="Times New Roman"/>
          <w:sz w:val="24"/>
          <w:szCs w:val="24"/>
        </w:rPr>
        <w:t xml:space="preserve">, 2013, pp. 669-672. </w:t>
      </w:r>
    </w:p>
    <w:p w14:paraId="1BCE2FB4" w14:textId="77777777" w:rsidR="003167B1" w:rsidRPr="003167B1" w:rsidRDefault="003167B1" w:rsidP="006729EA">
      <w:pPr>
        <w:jc w:val="both"/>
        <w:rPr>
          <w:rFonts w:ascii="Times New Roman" w:hAnsi="Times New Roman" w:cs="Times New Roman"/>
          <w:sz w:val="24"/>
          <w:szCs w:val="24"/>
        </w:rPr>
      </w:pPr>
      <w:r w:rsidRPr="003167B1">
        <w:rPr>
          <w:rFonts w:ascii="Times New Roman" w:hAnsi="Times New Roman" w:cs="Times New Roman"/>
          <w:sz w:val="24"/>
          <w:szCs w:val="24"/>
        </w:rPr>
        <w:t xml:space="preserve">[3] W. </w:t>
      </w:r>
      <w:proofErr w:type="spellStart"/>
      <w:r w:rsidRPr="003167B1">
        <w:rPr>
          <w:rFonts w:ascii="Times New Roman" w:hAnsi="Times New Roman" w:cs="Times New Roman"/>
          <w:sz w:val="24"/>
          <w:szCs w:val="24"/>
        </w:rPr>
        <w:t>Kehe</w:t>
      </w:r>
      <w:proofErr w:type="spellEnd"/>
      <w:r w:rsidRPr="003167B1">
        <w:rPr>
          <w:rFonts w:ascii="Times New Roman" w:hAnsi="Times New Roman" w:cs="Times New Roman"/>
          <w:sz w:val="24"/>
          <w:szCs w:val="24"/>
        </w:rPr>
        <w:t>, Z. Tong, L. Wei and M. Gang, "Security Model Based on Network Business Security," </w:t>
      </w:r>
      <w:r w:rsidRPr="003167B1">
        <w:rPr>
          <w:rFonts w:ascii="Times New Roman" w:hAnsi="Times New Roman" w:cs="Times New Roman"/>
          <w:i/>
          <w:iCs/>
          <w:sz w:val="24"/>
          <w:szCs w:val="24"/>
        </w:rPr>
        <w:t>2009 International Conference on Computer Technology and Development</w:t>
      </w:r>
      <w:r w:rsidRPr="003167B1">
        <w:rPr>
          <w:rFonts w:ascii="Times New Roman" w:hAnsi="Times New Roman" w:cs="Times New Roman"/>
          <w:sz w:val="24"/>
          <w:szCs w:val="24"/>
        </w:rPr>
        <w:t xml:space="preserve">, Kota Kinabalu, 2009, pp. 577-580. </w:t>
      </w:r>
    </w:p>
    <w:p w14:paraId="5008D5AB" w14:textId="77777777" w:rsidR="003167B1" w:rsidRDefault="003167B1" w:rsidP="006729EA">
      <w:pPr>
        <w:jc w:val="both"/>
        <w:rPr>
          <w:rFonts w:ascii="Times New Roman" w:hAnsi="Times New Roman" w:cs="Times New Roman"/>
          <w:sz w:val="24"/>
          <w:szCs w:val="24"/>
        </w:rPr>
      </w:pPr>
      <w:r w:rsidRPr="003167B1">
        <w:rPr>
          <w:rFonts w:ascii="Times New Roman" w:hAnsi="Times New Roman" w:cs="Times New Roman"/>
          <w:sz w:val="24"/>
          <w:szCs w:val="24"/>
        </w:rPr>
        <w:t xml:space="preserve">[4] F. Lan, W. </w:t>
      </w:r>
      <w:proofErr w:type="spellStart"/>
      <w:r w:rsidRPr="003167B1">
        <w:rPr>
          <w:rFonts w:ascii="Times New Roman" w:hAnsi="Times New Roman" w:cs="Times New Roman"/>
          <w:sz w:val="24"/>
          <w:szCs w:val="24"/>
        </w:rPr>
        <w:t>Chunlei</w:t>
      </w:r>
      <w:proofErr w:type="spellEnd"/>
      <w:r w:rsidRPr="003167B1">
        <w:rPr>
          <w:rFonts w:ascii="Times New Roman" w:hAnsi="Times New Roman" w:cs="Times New Roman"/>
          <w:sz w:val="24"/>
          <w:szCs w:val="24"/>
        </w:rPr>
        <w:t>, M. Qing and L. Li, "Dynamically validate network security based on adaptive control theory," </w:t>
      </w:r>
      <w:r w:rsidRPr="003167B1">
        <w:rPr>
          <w:rFonts w:ascii="Times New Roman" w:hAnsi="Times New Roman" w:cs="Times New Roman"/>
          <w:i/>
          <w:iCs/>
          <w:sz w:val="24"/>
          <w:szCs w:val="24"/>
        </w:rPr>
        <w:t>2013 International Conference on Information and Network Security (ICINS 2013)</w:t>
      </w:r>
      <w:r w:rsidRPr="003167B1">
        <w:rPr>
          <w:rFonts w:ascii="Times New Roman" w:hAnsi="Times New Roman" w:cs="Times New Roman"/>
          <w:sz w:val="24"/>
          <w:szCs w:val="24"/>
        </w:rPr>
        <w:t xml:space="preserve">, Beijing, 2013, pp. 1-6. </w:t>
      </w:r>
    </w:p>
    <w:p w14:paraId="7DF9F3AF" w14:textId="77777777" w:rsidR="003B766D" w:rsidRDefault="003B766D" w:rsidP="006729EA">
      <w:pPr>
        <w:jc w:val="both"/>
        <w:rPr>
          <w:rFonts w:ascii="Times New Roman" w:hAnsi="Times New Roman" w:cs="Times New Roman"/>
          <w:sz w:val="24"/>
          <w:szCs w:val="24"/>
        </w:rPr>
      </w:pPr>
      <w:r>
        <w:rPr>
          <w:rFonts w:ascii="Times New Roman" w:hAnsi="Times New Roman" w:cs="Times New Roman"/>
          <w:sz w:val="24"/>
          <w:szCs w:val="24"/>
        </w:rPr>
        <w:t xml:space="preserve">[5] </w:t>
      </w:r>
      <w:r w:rsidRPr="003B766D">
        <w:rPr>
          <w:rFonts w:ascii="Times New Roman" w:hAnsi="Times New Roman" w:cs="Times New Roman"/>
          <w:sz w:val="24"/>
          <w:szCs w:val="24"/>
        </w:rPr>
        <w:t xml:space="preserve">S. V. </w:t>
      </w:r>
      <w:proofErr w:type="spellStart"/>
      <w:r w:rsidRPr="003B766D">
        <w:rPr>
          <w:rFonts w:ascii="Times New Roman" w:hAnsi="Times New Roman" w:cs="Times New Roman"/>
          <w:sz w:val="24"/>
          <w:szCs w:val="24"/>
        </w:rPr>
        <w:t>Thakare</w:t>
      </w:r>
      <w:proofErr w:type="spellEnd"/>
      <w:r w:rsidRPr="003B766D">
        <w:rPr>
          <w:rFonts w:ascii="Times New Roman" w:hAnsi="Times New Roman" w:cs="Times New Roman"/>
          <w:sz w:val="24"/>
          <w:szCs w:val="24"/>
        </w:rPr>
        <w:t xml:space="preserve"> and D. V. Gore, "Comparative Study of CIA and Revised-CIA Algorithm," </w:t>
      </w:r>
      <w:r w:rsidRPr="003B766D">
        <w:rPr>
          <w:rFonts w:ascii="Times New Roman" w:hAnsi="Times New Roman" w:cs="Times New Roman"/>
          <w:i/>
          <w:iCs/>
          <w:sz w:val="24"/>
          <w:szCs w:val="24"/>
        </w:rPr>
        <w:t>2014 Fourth International Conference on Communication Systems and Network Technologies</w:t>
      </w:r>
      <w:r w:rsidRPr="003B766D">
        <w:rPr>
          <w:rFonts w:ascii="Times New Roman" w:hAnsi="Times New Roman" w:cs="Times New Roman"/>
          <w:sz w:val="24"/>
          <w:szCs w:val="24"/>
        </w:rPr>
        <w:t>, Bhopal, 2014, pp. 713-718.</w:t>
      </w:r>
      <w:r>
        <w:rPr>
          <w:rFonts w:ascii="Times New Roman" w:hAnsi="Times New Roman" w:cs="Times New Roman"/>
          <w:sz w:val="24"/>
          <w:szCs w:val="24"/>
        </w:rPr>
        <w:t xml:space="preserve"> </w:t>
      </w:r>
    </w:p>
    <w:p w14:paraId="7906765C" w14:textId="10860BF9" w:rsidR="006F483A" w:rsidRDefault="006F483A" w:rsidP="006729EA">
      <w:pPr>
        <w:jc w:val="both"/>
        <w:rPr>
          <w:rFonts w:ascii="Times New Roman" w:hAnsi="Times New Roman" w:cs="Times New Roman"/>
          <w:sz w:val="24"/>
          <w:szCs w:val="24"/>
        </w:rPr>
      </w:pPr>
      <w:r>
        <w:rPr>
          <w:rFonts w:ascii="Times New Roman" w:hAnsi="Times New Roman" w:cs="Times New Roman"/>
          <w:sz w:val="24"/>
          <w:szCs w:val="24"/>
        </w:rPr>
        <w:t xml:space="preserve">[6] </w:t>
      </w:r>
      <w:r w:rsidRPr="006F483A">
        <w:rPr>
          <w:rFonts w:ascii="Times New Roman" w:hAnsi="Times New Roman" w:cs="Times New Roman"/>
          <w:sz w:val="24"/>
          <w:szCs w:val="24"/>
        </w:rPr>
        <w:t>P. Papadimitriou and H. Garcia-Molina, "A Model for Data Leakage Detection," </w:t>
      </w:r>
      <w:r w:rsidRPr="006F483A">
        <w:rPr>
          <w:rFonts w:ascii="Times New Roman" w:hAnsi="Times New Roman" w:cs="Times New Roman"/>
          <w:i/>
          <w:iCs/>
          <w:sz w:val="24"/>
          <w:szCs w:val="24"/>
        </w:rPr>
        <w:t>2009 IEEE 25th International Conference on Data Engineering</w:t>
      </w:r>
      <w:r w:rsidRPr="006F483A">
        <w:rPr>
          <w:rFonts w:ascii="Times New Roman" w:hAnsi="Times New Roman" w:cs="Times New Roman"/>
          <w:sz w:val="24"/>
          <w:szCs w:val="24"/>
        </w:rPr>
        <w:t>, Shanghai, 2009, pp. 1307-1310.</w:t>
      </w:r>
      <w:r>
        <w:rPr>
          <w:rFonts w:ascii="Times New Roman" w:hAnsi="Times New Roman" w:cs="Times New Roman"/>
          <w:sz w:val="24"/>
          <w:szCs w:val="24"/>
        </w:rPr>
        <w:t xml:space="preserve"> </w:t>
      </w:r>
    </w:p>
    <w:p w14:paraId="01861C0A" w14:textId="29015AFA" w:rsidR="00494536" w:rsidRDefault="00494536" w:rsidP="006729EA">
      <w:pPr>
        <w:jc w:val="both"/>
        <w:rPr>
          <w:rFonts w:ascii="Times New Roman" w:hAnsi="Times New Roman" w:cs="Times New Roman"/>
          <w:sz w:val="24"/>
          <w:szCs w:val="24"/>
        </w:rPr>
      </w:pPr>
      <w:r>
        <w:rPr>
          <w:rFonts w:ascii="Times New Roman" w:hAnsi="Times New Roman" w:cs="Times New Roman"/>
          <w:sz w:val="24"/>
          <w:szCs w:val="24"/>
        </w:rPr>
        <w:t xml:space="preserve">[7] </w:t>
      </w:r>
      <w:r w:rsidRPr="00494536">
        <w:rPr>
          <w:rFonts w:ascii="Times New Roman" w:hAnsi="Times New Roman" w:cs="Times New Roman"/>
          <w:sz w:val="24"/>
          <w:szCs w:val="24"/>
        </w:rPr>
        <w:t xml:space="preserve">K. Keerthi and B. </w:t>
      </w:r>
      <w:proofErr w:type="spellStart"/>
      <w:r w:rsidRPr="00494536">
        <w:rPr>
          <w:rFonts w:ascii="Times New Roman" w:hAnsi="Times New Roman" w:cs="Times New Roman"/>
          <w:sz w:val="24"/>
          <w:szCs w:val="24"/>
        </w:rPr>
        <w:t>Surendiran</w:t>
      </w:r>
      <w:proofErr w:type="spellEnd"/>
      <w:r w:rsidRPr="00494536">
        <w:rPr>
          <w:rFonts w:ascii="Times New Roman" w:hAnsi="Times New Roman" w:cs="Times New Roman"/>
          <w:sz w:val="24"/>
          <w:szCs w:val="24"/>
        </w:rPr>
        <w:t>, "Elliptic curve cryptography for secured text encryption," </w:t>
      </w:r>
      <w:r w:rsidRPr="00494536">
        <w:rPr>
          <w:rFonts w:ascii="Times New Roman" w:hAnsi="Times New Roman" w:cs="Times New Roman"/>
          <w:i/>
          <w:iCs/>
          <w:sz w:val="24"/>
          <w:szCs w:val="24"/>
        </w:rPr>
        <w:t xml:space="preserve">2017 International Conference on </w:t>
      </w:r>
      <w:proofErr w:type="gramStart"/>
      <w:r w:rsidRPr="00494536">
        <w:rPr>
          <w:rFonts w:ascii="Times New Roman" w:hAnsi="Times New Roman" w:cs="Times New Roman"/>
          <w:i/>
          <w:iCs/>
          <w:sz w:val="24"/>
          <w:szCs w:val="24"/>
        </w:rPr>
        <w:t>Circuit ,Power</w:t>
      </w:r>
      <w:proofErr w:type="gramEnd"/>
      <w:r w:rsidRPr="00494536">
        <w:rPr>
          <w:rFonts w:ascii="Times New Roman" w:hAnsi="Times New Roman" w:cs="Times New Roman"/>
          <w:i/>
          <w:iCs/>
          <w:sz w:val="24"/>
          <w:szCs w:val="24"/>
        </w:rPr>
        <w:t xml:space="preserve"> and Computing Technologies (ICCPCT)</w:t>
      </w:r>
      <w:r w:rsidRPr="00494536">
        <w:rPr>
          <w:rFonts w:ascii="Times New Roman" w:hAnsi="Times New Roman" w:cs="Times New Roman"/>
          <w:sz w:val="24"/>
          <w:szCs w:val="24"/>
        </w:rPr>
        <w:t>, Kollam, 2017, pp. 1-5.</w:t>
      </w:r>
      <w:r>
        <w:rPr>
          <w:rFonts w:ascii="Times New Roman" w:hAnsi="Times New Roman" w:cs="Times New Roman"/>
          <w:sz w:val="24"/>
          <w:szCs w:val="24"/>
        </w:rPr>
        <w:t xml:space="preserve"> </w:t>
      </w:r>
    </w:p>
    <w:p w14:paraId="340BFA45" w14:textId="0A95E5B1" w:rsidR="00494536" w:rsidRDefault="00494536" w:rsidP="006729EA">
      <w:pPr>
        <w:jc w:val="both"/>
        <w:rPr>
          <w:rFonts w:ascii="Times New Roman" w:hAnsi="Times New Roman" w:cs="Times New Roman"/>
          <w:sz w:val="24"/>
          <w:szCs w:val="24"/>
        </w:rPr>
      </w:pPr>
      <w:r>
        <w:rPr>
          <w:rFonts w:ascii="Times New Roman" w:hAnsi="Times New Roman" w:cs="Times New Roman"/>
          <w:sz w:val="24"/>
          <w:szCs w:val="24"/>
        </w:rPr>
        <w:t xml:space="preserve">[8] </w:t>
      </w:r>
      <w:r w:rsidRPr="00494536">
        <w:rPr>
          <w:rFonts w:ascii="Times New Roman" w:hAnsi="Times New Roman" w:cs="Times New Roman"/>
          <w:sz w:val="24"/>
          <w:szCs w:val="24"/>
        </w:rPr>
        <w:t>J. Yin and D. Zhao, "Data confidentiality challenges in big data applications," </w:t>
      </w:r>
      <w:r w:rsidRPr="00494536">
        <w:rPr>
          <w:rFonts w:ascii="Times New Roman" w:hAnsi="Times New Roman" w:cs="Times New Roman"/>
          <w:i/>
          <w:iCs/>
          <w:sz w:val="24"/>
          <w:szCs w:val="24"/>
        </w:rPr>
        <w:t>2015 IEEE International Conference on Big Data (Big Data)</w:t>
      </w:r>
      <w:r w:rsidRPr="00494536">
        <w:rPr>
          <w:rFonts w:ascii="Times New Roman" w:hAnsi="Times New Roman" w:cs="Times New Roman"/>
          <w:sz w:val="24"/>
          <w:szCs w:val="24"/>
        </w:rPr>
        <w:t>, Santa Clara, CA, 2015, pp. 2886-2888.</w:t>
      </w:r>
      <w:r>
        <w:rPr>
          <w:rFonts w:ascii="Times New Roman" w:hAnsi="Times New Roman" w:cs="Times New Roman"/>
          <w:sz w:val="24"/>
          <w:szCs w:val="24"/>
        </w:rPr>
        <w:t xml:space="preserve"> </w:t>
      </w:r>
    </w:p>
    <w:p w14:paraId="33996EE6" w14:textId="5A3D95CA" w:rsidR="00494536" w:rsidRDefault="00494536" w:rsidP="006729EA">
      <w:pPr>
        <w:jc w:val="both"/>
        <w:rPr>
          <w:rFonts w:ascii="Times New Roman" w:hAnsi="Times New Roman" w:cs="Times New Roman"/>
          <w:sz w:val="24"/>
          <w:szCs w:val="24"/>
        </w:rPr>
      </w:pPr>
      <w:r>
        <w:rPr>
          <w:rFonts w:ascii="Times New Roman" w:hAnsi="Times New Roman" w:cs="Times New Roman"/>
          <w:sz w:val="24"/>
          <w:szCs w:val="24"/>
        </w:rPr>
        <w:t xml:space="preserve">[9] </w:t>
      </w:r>
      <w:r w:rsidRPr="00494536">
        <w:rPr>
          <w:rFonts w:ascii="Times New Roman" w:hAnsi="Times New Roman" w:cs="Times New Roman"/>
          <w:sz w:val="24"/>
          <w:szCs w:val="24"/>
        </w:rPr>
        <w:t xml:space="preserve">A. N. </w:t>
      </w:r>
      <w:proofErr w:type="spellStart"/>
      <w:r w:rsidRPr="00494536">
        <w:rPr>
          <w:rFonts w:ascii="Times New Roman" w:hAnsi="Times New Roman" w:cs="Times New Roman"/>
          <w:sz w:val="24"/>
          <w:szCs w:val="24"/>
        </w:rPr>
        <w:t>Rukavitsyn</w:t>
      </w:r>
      <w:proofErr w:type="spellEnd"/>
      <w:r w:rsidRPr="00494536">
        <w:rPr>
          <w:rFonts w:ascii="Times New Roman" w:hAnsi="Times New Roman" w:cs="Times New Roman"/>
          <w:sz w:val="24"/>
          <w:szCs w:val="24"/>
        </w:rPr>
        <w:t xml:space="preserve">, K. A. </w:t>
      </w:r>
      <w:proofErr w:type="spellStart"/>
      <w:r w:rsidRPr="00494536">
        <w:rPr>
          <w:rFonts w:ascii="Times New Roman" w:hAnsi="Times New Roman" w:cs="Times New Roman"/>
          <w:sz w:val="24"/>
          <w:szCs w:val="24"/>
        </w:rPr>
        <w:t>Borisenko</w:t>
      </w:r>
      <w:proofErr w:type="spellEnd"/>
      <w:r w:rsidRPr="00494536">
        <w:rPr>
          <w:rFonts w:ascii="Times New Roman" w:hAnsi="Times New Roman" w:cs="Times New Roman"/>
          <w:sz w:val="24"/>
          <w:szCs w:val="24"/>
        </w:rPr>
        <w:t xml:space="preserve">, I. I. </w:t>
      </w:r>
      <w:proofErr w:type="spellStart"/>
      <w:r w:rsidRPr="00494536">
        <w:rPr>
          <w:rFonts w:ascii="Times New Roman" w:hAnsi="Times New Roman" w:cs="Times New Roman"/>
          <w:sz w:val="24"/>
          <w:szCs w:val="24"/>
        </w:rPr>
        <w:t>Holod</w:t>
      </w:r>
      <w:proofErr w:type="spellEnd"/>
      <w:r w:rsidRPr="00494536">
        <w:rPr>
          <w:rFonts w:ascii="Times New Roman" w:hAnsi="Times New Roman" w:cs="Times New Roman"/>
          <w:sz w:val="24"/>
          <w:szCs w:val="24"/>
        </w:rPr>
        <w:t xml:space="preserve"> and A. V. </w:t>
      </w:r>
      <w:proofErr w:type="spellStart"/>
      <w:r w:rsidRPr="00494536">
        <w:rPr>
          <w:rFonts w:ascii="Times New Roman" w:hAnsi="Times New Roman" w:cs="Times New Roman"/>
          <w:sz w:val="24"/>
          <w:szCs w:val="24"/>
        </w:rPr>
        <w:t>Shorov</w:t>
      </w:r>
      <w:proofErr w:type="spellEnd"/>
      <w:r w:rsidRPr="00494536">
        <w:rPr>
          <w:rFonts w:ascii="Times New Roman" w:hAnsi="Times New Roman" w:cs="Times New Roman"/>
          <w:sz w:val="24"/>
          <w:szCs w:val="24"/>
        </w:rPr>
        <w:t>, "The method of ensuring confidentiality and integrity data in cloud computing," </w:t>
      </w:r>
      <w:r w:rsidRPr="00494536">
        <w:rPr>
          <w:rFonts w:ascii="Times New Roman" w:hAnsi="Times New Roman" w:cs="Times New Roman"/>
          <w:i/>
          <w:iCs/>
          <w:sz w:val="24"/>
          <w:szCs w:val="24"/>
        </w:rPr>
        <w:t>2017 XX IEEE International Conference on Soft Computing and Measurements (SCM)</w:t>
      </w:r>
      <w:r w:rsidRPr="00494536">
        <w:rPr>
          <w:rFonts w:ascii="Times New Roman" w:hAnsi="Times New Roman" w:cs="Times New Roman"/>
          <w:sz w:val="24"/>
          <w:szCs w:val="24"/>
        </w:rPr>
        <w:t>, St. Petersburg, 2017, pp. 272-274.</w:t>
      </w:r>
      <w:r>
        <w:rPr>
          <w:rFonts w:ascii="Times New Roman" w:hAnsi="Times New Roman" w:cs="Times New Roman"/>
          <w:sz w:val="24"/>
          <w:szCs w:val="24"/>
        </w:rPr>
        <w:t xml:space="preserve"> </w:t>
      </w:r>
    </w:p>
    <w:p w14:paraId="07A85402" w14:textId="35670F8B" w:rsidR="00A56D7C" w:rsidRDefault="00A56D7C" w:rsidP="006729EA">
      <w:pPr>
        <w:jc w:val="both"/>
        <w:rPr>
          <w:rFonts w:ascii="Times New Roman" w:hAnsi="Times New Roman" w:cs="Times New Roman"/>
          <w:sz w:val="24"/>
          <w:szCs w:val="24"/>
        </w:rPr>
      </w:pPr>
      <w:r>
        <w:rPr>
          <w:rFonts w:ascii="Times New Roman" w:hAnsi="Times New Roman" w:cs="Times New Roman"/>
          <w:sz w:val="24"/>
          <w:szCs w:val="24"/>
        </w:rPr>
        <w:t xml:space="preserve">[10] </w:t>
      </w:r>
      <w:r w:rsidRPr="00A56D7C">
        <w:rPr>
          <w:rFonts w:ascii="Times New Roman" w:hAnsi="Times New Roman" w:cs="Times New Roman"/>
          <w:sz w:val="24"/>
          <w:szCs w:val="24"/>
        </w:rPr>
        <w:t>R. C. Joseph, "Data Breaches: Public Sector Perspectives," in </w:t>
      </w:r>
      <w:r w:rsidRPr="00A56D7C">
        <w:rPr>
          <w:rFonts w:ascii="Times New Roman" w:hAnsi="Times New Roman" w:cs="Times New Roman"/>
          <w:i/>
          <w:iCs/>
          <w:sz w:val="24"/>
          <w:szCs w:val="24"/>
        </w:rPr>
        <w:t>IT Professional</w:t>
      </w:r>
      <w:r w:rsidRPr="00A56D7C">
        <w:rPr>
          <w:rFonts w:ascii="Times New Roman" w:hAnsi="Times New Roman" w:cs="Times New Roman"/>
          <w:sz w:val="24"/>
          <w:szCs w:val="24"/>
        </w:rPr>
        <w:t>, vol. 20, no. 4, pp. 57-64, Jul./Aug. 2018.</w:t>
      </w:r>
      <w:r>
        <w:rPr>
          <w:rFonts w:ascii="Times New Roman" w:hAnsi="Times New Roman" w:cs="Times New Roman"/>
          <w:sz w:val="24"/>
          <w:szCs w:val="24"/>
        </w:rPr>
        <w:t xml:space="preserve"> </w:t>
      </w:r>
    </w:p>
    <w:p w14:paraId="4DCC126D" w14:textId="1D8999AA" w:rsidR="006314F0" w:rsidRDefault="006314F0" w:rsidP="006729EA">
      <w:pPr>
        <w:jc w:val="both"/>
        <w:rPr>
          <w:rFonts w:ascii="Times New Roman" w:hAnsi="Times New Roman" w:cs="Times New Roman"/>
          <w:sz w:val="24"/>
          <w:szCs w:val="24"/>
        </w:rPr>
      </w:pPr>
      <w:r>
        <w:rPr>
          <w:rFonts w:ascii="Times New Roman" w:hAnsi="Times New Roman" w:cs="Times New Roman"/>
          <w:sz w:val="24"/>
          <w:szCs w:val="24"/>
        </w:rPr>
        <w:t xml:space="preserve">[11] </w:t>
      </w:r>
      <w:r w:rsidRPr="006314F0">
        <w:rPr>
          <w:rFonts w:ascii="Times New Roman" w:hAnsi="Times New Roman" w:cs="Times New Roman"/>
          <w:sz w:val="24"/>
          <w:szCs w:val="24"/>
        </w:rPr>
        <w:t xml:space="preserve">S. Kang, B. </w:t>
      </w:r>
      <w:proofErr w:type="spellStart"/>
      <w:r w:rsidRPr="006314F0">
        <w:rPr>
          <w:rFonts w:ascii="Times New Roman" w:hAnsi="Times New Roman" w:cs="Times New Roman"/>
          <w:sz w:val="24"/>
          <w:szCs w:val="24"/>
        </w:rPr>
        <w:t>Veeravalli</w:t>
      </w:r>
      <w:proofErr w:type="spellEnd"/>
      <w:r w:rsidRPr="006314F0">
        <w:rPr>
          <w:rFonts w:ascii="Times New Roman" w:hAnsi="Times New Roman" w:cs="Times New Roman"/>
          <w:sz w:val="24"/>
          <w:szCs w:val="24"/>
        </w:rPr>
        <w:t xml:space="preserve">, K. M. M. Aung and C. </w:t>
      </w:r>
      <w:proofErr w:type="spellStart"/>
      <w:r w:rsidRPr="006314F0">
        <w:rPr>
          <w:rFonts w:ascii="Times New Roman" w:hAnsi="Times New Roman" w:cs="Times New Roman"/>
          <w:sz w:val="24"/>
          <w:szCs w:val="24"/>
        </w:rPr>
        <w:t>Jin</w:t>
      </w:r>
      <w:proofErr w:type="spellEnd"/>
      <w:r w:rsidRPr="006314F0">
        <w:rPr>
          <w:rFonts w:ascii="Times New Roman" w:hAnsi="Times New Roman" w:cs="Times New Roman"/>
          <w:sz w:val="24"/>
          <w:szCs w:val="24"/>
        </w:rPr>
        <w:t>, "An efficient scheme to ensure data availability for a cloud service provider," </w:t>
      </w:r>
      <w:r w:rsidRPr="006314F0">
        <w:rPr>
          <w:rFonts w:ascii="Times New Roman" w:hAnsi="Times New Roman" w:cs="Times New Roman"/>
          <w:i/>
          <w:iCs/>
          <w:sz w:val="24"/>
          <w:szCs w:val="24"/>
        </w:rPr>
        <w:t>2014 IEEE International Conference on Big Data (Big Data)</w:t>
      </w:r>
      <w:r w:rsidRPr="006314F0">
        <w:rPr>
          <w:rFonts w:ascii="Times New Roman" w:hAnsi="Times New Roman" w:cs="Times New Roman"/>
          <w:sz w:val="24"/>
          <w:szCs w:val="24"/>
        </w:rPr>
        <w:t>, Washington, DC, 2014, pp. 15-20.</w:t>
      </w:r>
      <w:r>
        <w:rPr>
          <w:rFonts w:ascii="Times New Roman" w:hAnsi="Times New Roman" w:cs="Times New Roman"/>
          <w:sz w:val="24"/>
          <w:szCs w:val="24"/>
        </w:rPr>
        <w:t xml:space="preserve"> </w:t>
      </w:r>
    </w:p>
    <w:p w14:paraId="42D8BDAA" w14:textId="587062DF" w:rsidR="00C0086D" w:rsidRDefault="00C0086D" w:rsidP="006729EA">
      <w:pPr>
        <w:jc w:val="both"/>
        <w:rPr>
          <w:rFonts w:ascii="Times New Roman" w:hAnsi="Times New Roman" w:cs="Times New Roman"/>
          <w:sz w:val="24"/>
          <w:szCs w:val="24"/>
        </w:rPr>
      </w:pPr>
      <w:r>
        <w:rPr>
          <w:rFonts w:ascii="Times New Roman" w:hAnsi="Times New Roman" w:cs="Times New Roman"/>
          <w:sz w:val="24"/>
          <w:szCs w:val="24"/>
        </w:rPr>
        <w:t xml:space="preserve">[12] </w:t>
      </w:r>
      <w:r w:rsidRPr="00C0086D">
        <w:rPr>
          <w:rFonts w:ascii="Times New Roman" w:hAnsi="Times New Roman" w:cs="Times New Roman"/>
          <w:sz w:val="24"/>
          <w:szCs w:val="24"/>
        </w:rPr>
        <w:t xml:space="preserve">M. Soliman and M. A. </w:t>
      </w:r>
      <w:proofErr w:type="spellStart"/>
      <w:r w:rsidRPr="00C0086D">
        <w:rPr>
          <w:rFonts w:ascii="Times New Roman" w:hAnsi="Times New Roman" w:cs="Times New Roman"/>
          <w:sz w:val="24"/>
          <w:szCs w:val="24"/>
        </w:rPr>
        <w:t>Azer</w:t>
      </w:r>
      <w:proofErr w:type="spellEnd"/>
      <w:r w:rsidRPr="00C0086D">
        <w:rPr>
          <w:rFonts w:ascii="Times New Roman" w:hAnsi="Times New Roman" w:cs="Times New Roman"/>
          <w:sz w:val="24"/>
          <w:szCs w:val="24"/>
        </w:rPr>
        <w:t>, "Web Application API Blind Denial of Service Attacks," </w:t>
      </w:r>
      <w:r w:rsidRPr="00C0086D">
        <w:rPr>
          <w:rFonts w:ascii="Times New Roman" w:hAnsi="Times New Roman" w:cs="Times New Roman"/>
          <w:i/>
          <w:iCs/>
          <w:sz w:val="24"/>
          <w:szCs w:val="24"/>
        </w:rPr>
        <w:t>2018 14th International Computer Engineering Conference (ICENCO)</w:t>
      </w:r>
      <w:r w:rsidRPr="00C0086D">
        <w:rPr>
          <w:rFonts w:ascii="Times New Roman" w:hAnsi="Times New Roman" w:cs="Times New Roman"/>
          <w:sz w:val="24"/>
          <w:szCs w:val="24"/>
        </w:rPr>
        <w:t>, Cairo, Egypt, 2018, pp. 249-253.</w:t>
      </w:r>
      <w:r>
        <w:rPr>
          <w:rFonts w:ascii="Times New Roman" w:hAnsi="Times New Roman" w:cs="Times New Roman"/>
          <w:sz w:val="24"/>
          <w:szCs w:val="24"/>
        </w:rPr>
        <w:t xml:space="preserve"> </w:t>
      </w:r>
    </w:p>
    <w:p w14:paraId="6A8DDC9A" w14:textId="1BD7C4A1" w:rsidR="006172D2" w:rsidRDefault="006172D2" w:rsidP="006729EA">
      <w:pPr>
        <w:jc w:val="both"/>
        <w:rPr>
          <w:rFonts w:ascii="Times New Roman" w:hAnsi="Times New Roman" w:cs="Times New Roman"/>
          <w:sz w:val="24"/>
          <w:szCs w:val="24"/>
        </w:rPr>
      </w:pPr>
      <w:r>
        <w:rPr>
          <w:rFonts w:ascii="Times New Roman" w:hAnsi="Times New Roman" w:cs="Times New Roman"/>
          <w:sz w:val="24"/>
          <w:szCs w:val="24"/>
        </w:rPr>
        <w:t xml:space="preserve">[13] </w:t>
      </w:r>
      <w:r w:rsidRPr="006172D2">
        <w:rPr>
          <w:rFonts w:ascii="Times New Roman" w:hAnsi="Times New Roman" w:cs="Times New Roman"/>
          <w:sz w:val="24"/>
          <w:szCs w:val="24"/>
        </w:rPr>
        <w:t xml:space="preserve">M. </w:t>
      </w:r>
      <w:proofErr w:type="spellStart"/>
      <w:r w:rsidRPr="006172D2">
        <w:rPr>
          <w:rFonts w:ascii="Times New Roman" w:hAnsi="Times New Roman" w:cs="Times New Roman"/>
          <w:sz w:val="24"/>
          <w:szCs w:val="24"/>
        </w:rPr>
        <w:t>Moizuddin</w:t>
      </w:r>
      <w:proofErr w:type="spellEnd"/>
      <w:r w:rsidRPr="006172D2">
        <w:rPr>
          <w:rFonts w:ascii="Times New Roman" w:hAnsi="Times New Roman" w:cs="Times New Roman"/>
          <w:sz w:val="24"/>
          <w:szCs w:val="24"/>
        </w:rPr>
        <w:t>, J. Winston and M. Qayyum, "A comprehensive survey: Quantum cryptography," </w:t>
      </w:r>
      <w:r w:rsidRPr="006172D2">
        <w:rPr>
          <w:rFonts w:ascii="Times New Roman" w:hAnsi="Times New Roman" w:cs="Times New Roman"/>
          <w:i/>
          <w:iCs/>
          <w:sz w:val="24"/>
          <w:szCs w:val="24"/>
        </w:rPr>
        <w:t>2017 2nd International Conference on Anti-Cyber Crimes (ICACC)</w:t>
      </w:r>
      <w:r w:rsidRPr="006172D2">
        <w:rPr>
          <w:rFonts w:ascii="Times New Roman" w:hAnsi="Times New Roman" w:cs="Times New Roman"/>
          <w:sz w:val="24"/>
          <w:szCs w:val="24"/>
        </w:rPr>
        <w:t xml:space="preserve">, </w:t>
      </w:r>
      <w:proofErr w:type="spellStart"/>
      <w:r w:rsidRPr="006172D2">
        <w:rPr>
          <w:rFonts w:ascii="Times New Roman" w:hAnsi="Times New Roman" w:cs="Times New Roman"/>
          <w:sz w:val="24"/>
          <w:szCs w:val="24"/>
        </w:rPr>
        <w:t>Abha</w:t>
      </w:r>
      <w:proofErr w:type="spellEnd"/>
      <w:r w:rsidRPr="006172D2">
        <w:rPr>
          <w:rFonts w:ascii="Times New Roman" w:hAnsi="Times New Roman" w:cs="Times New Roman"/>
          <w:sz w:val="24"/>
          <w:szCs w:val="24"/>
        </w:rPr>
        <w:t>, 2017, pp. 98-102.</w:t>
      </w:r>
      <w:r>
        <w:rPr>
          <w:rFonts w:ascii="Times New Roman" w:hAnsi="Times New Roman" w:cs="Times New Roman"/>
          <w:sz w:val="24"/>
          <w:szCs w:val="24"/>
        </w:rPr>
        <w:t xml:space="preserve"> </w:t>
      </w:r>
    </w:p>
    <w:p w14:paraId="3F9F276F" w14:textId="60EB7AA9" w:rsidR="002C316D" w:rsidRDefault="002C316D" w:rsidP="006729E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[14] </w:t>
      </w:r>
      <w:r w:rsidRPr="002C316D">
        <w:rPr>
          <w:rFonts w:ascii="Times New Roman" w:hAnsi="Times New Roman" w:cs="Times New Roman"/>
          <w:sz w:val="24"/>
          <w:szCs w:val="24"/>
        </w:rPr>
        <w:t xml:space="preserve">B. </w:t>
      </w:r>
      <w:proofErr w:type="spellStart"/>
      <w:r w:rsidRPr="002C316D">
        <w:rPr>
          <w:rFonts w:ascii="Times New Roman" w:hAnsi="Times New Roman" w:cs="Times New Roman"/>
          <w:sz w:val="24"/>
          <w:szCs w:val="24"/>
        </w:rPr>
        <w:t>Akiwate</w:t>
      </w:r>
      <w:proofErr w:type="spellEnd"/>
      <w:r w:rsidRPr="002C316D">
        <w:rPr>
          <w:rFonts w:ascii="Times New Roman" w:hAnsi="Times New Roman" w:cs="Times New Roman"/>
          <w:sz w:val="24"/>
          <w:szCs w:val="24"/>
        </w:rPr>
        <w:t xml:space="preserve"> and L. Parthiban, "A Dynamic DNA for Key-based Cryptography," </w:t>
      </w:r>
      <w:r w:rsidRPr="002C316D">
        <w:rPr>
          <w:rFonts w:ascii="Times New Roman" w:hAnsi="Times New Roman" w:cs="Times New Roman"/>
          <w:i/>
          <w:iCs/>
          <w:sz w:val="24"/>
          <w:szCs w:val="24"/>
        </w:rPr>
        <w:t>2018 International Conference on Computational Techniques, Electronics and Mechanical Systems (CTEMS)</w:t>
      </w:r>
      <w:r w:rsidRPr="002C316D">
        <w:rPr>
          <w:rFonts w:ascii="Times New Roman" w:hAnsi="Times New Roman" w:cs="Times New Roman"/>
          <w:sz w:val="24"/>
          <w:szCs w:val="24"/>
        </w:rPr>
        <w:t>, Belgaum, India, 2018, pp. 223-227.</w:t>
      </w:r>
      <w:r>
        <w:rPr>
          <w:rFonts w:ascii="Times New Roman" w:hAnsi="Times New Roman" w:cs="Times New Roman"/>
          <w:sz w:val="24"/>
          <w:szCs w:val="24"/>
        </w:rPr>
        <w:t xml:space="preserve"> </w:t>
      </w:r>
    </w:p>
    <w:p w14:paraId="6B2D8501" w14:textId="77777777" w:rsidR="00B64D1C" w:rsidRPr="00B64D1C" w:rsidRDefault="00B64D1C" w:rsidP="006729EA">
      <w:pPr>
        <w:jc w:val="both"/>
        <w:rPr>
          <w:rFonts w:ascii="Times New Roman" w:hAnsi="Times New Roman" w:cs="Times New Roman"/>
          <w:sz w:val="24"/>
          <w:szCs w:val="24"/>
        </w:rPr>
      </w:pPr>
      <w:r w:rsidRPr="00B64D1C">
        <w:rPr>
          <w:rFonts w:ascii="Times New Roman" w:hAnsi="Times New Roman" w:cs="Times New Roman"/>
          <w:sz w:val="24"/>
          <w:szCs w:val="24"/>
        </w:rPr>
        <w:t xml:space="preserve">[15] M. F. B. </w:t>
      </w:r>
      <w:proofErr w:type="spellStart"/>
      <w:r w:rsidRPr="00B64D1C">
        <w:rPr>
          <w:rFonts w:ascii="Times New Roman" w:hAnsi="Times New Roman" w:cs="Times New Roman"/>
          <w:sz w:val="24"/>
          <w:szCs w:val="24"/>
        </w:rPr>
        <w:t>Rafiuddin</w:t>
      </w:r>
      <w:proofErr w:type="spellEnd"/>
      <w:r w:rsidRPr="00B64D1C">
        <w:rPr>
          <w:rFonts w:ascii="Times New Roman" w:hAnsi="Times New Roman" w:cs="Times New Roman"/>
          <w:sz w:val="24"/>
          <w:szCs w:val="24"/>
        </w:rPr>
        <w:t xml:space="preserve">, H. Minhas and P. S. </w:t>
      </w:r>
      <w:proofErr w:type="spellStart"/>
      <w:r w:rsidRPr="00B64D1C">
        <w:rPr>
          <w:rFonts w:ascii="Times New Roman" w:hAnsi="Times New Roman" w:cs="Times New Roman"/>
          <w:sz w:val="24"/>
          <w:szCs w:val="24"/>
        </w:rPr>
        <w:t>Dhubb</w:t>
      </w:r>
      <w:proofErr w:type="spellEnd"/>
      <w:r w:rsidRPr="00B64D1C">
        <w:rPr>
          <w:rFonts w:ascii="Times New Roman" w:hAnsi="Times New Roman" w:cs="Times New Roman"/>
          <w:sz w:val="24"/>
          <w:szCs w:val="24"/>
        </w:rPr>
        <w:t>, "A dark web story in-depth research and study conducted on the dark web based on forensic computing and security in Malaysia," </w:t>
      </w:r>
      <w:r w:rsidRPr="00B64D1C">
        <w:rPr>
          <w:rFonts w:ascii="Times New Roman" w:hAnsi="Times New Roman" w:cs="Times New Roman"/>
          <w:i/>
          <w:iCs/>
          <w:sz w:val="24"/>
          <w:szCs w:val="24"/>
        </w:rPr>
        <w:t>2017 IEEE International Conference on Power, Control, Signals and Instrumentation Engineering (ICPCSI)</w:t>
      </w:r>
      <w:r w:rsidRPr="00B64D1C">
        <w:rPr>
          <w:rFonts w:ascii="Times New Roman" w:hAnsi="Times New Roman" w:cs="Times New Roman"/>
          <w:sz w:val="24"/>
          <w:szCs w:val="24"/>
        </w:rPr>
        <w:t xml:space="preserve">, Chennai, 2017, pp. 3049-3055. </w:t>
      </w:r>
    </w:p>
    <w:p w14:paraId="4C546429" w14:textId="77777777" w:rsidR="00B64D1C" w:rsidRPr="00B64D1C" w:rsidRDefault="00B64D1C" w:rsidP="006729EA">
      <w:pPr>
        <w:jc w:val="both"/>
        <w:rPr>
          <w:rFonts w:ascii="Times New Roman" w:hAnsi="Times New Roman" w:cs="Times New Roman"/>
          <w:sz w:val="24"/>
          <w:szCs w:val="24"/>
        </w:rPr>
      </w:pPr>
      <w:r w:rsidRPr="00B64D1C">
        <w:rPr>
          <w:rFonts w:ascii="Times New Roman" w:hAnsi="Times New Roman" w:cs="Times New Roman"/>
          <w:sz w:val="24"/>
          <w:szCs w:val="24"/>
        </w:rPr>
        <w:t xml:space="preserve">[16] A. T. </w:t>
      </w:r>
      <w:proofErr w:type="spellStart"/>
      <w:r w:rsidRPr="00B64D1C">
        <w:rPr>
          <w:rFonts w:ascii="Times New Roman" w:hAnsi="Times New Roman" w:cs="Times New Roman"/>
          <w:sz w:val="24"/>
          <w:szCs w:val="24"/>
        </w:rPr>
        <w:t>Zulkarnine</w:t>
      </w:r>
      <w:proofErr w:type="spellEnd"/>
      <w:r w:rsidRPr="00B64D1C">
        <w:rPr>
          <w:rFonts w:ascii="Times New Roman" w:hAnsi="Times New Roman" w:cs="Times New Roman"/>
          <w:sz w:val="24"/>
          <w:szCs w:val="24"/>
        </w:rPr>
        <w:t>, R. Frank, B. Monk, J. Mitchell and G. Davies, "Surfacing collaborated networks in dark web to find illicit and criminal content," </w:t>
      </w:r>
      <w:r w:rsidRPr="00B64D1C">
        <w:rPr>
          <w:rFonts w:ascii="Times New Roman" w:hAnsi="Times New Roman" w:cs="Times New Roman"/>
          <w:i/>
          <w:iCs/>
          <w:sz w:val="24"/>
          <w:szCs w:val="24"/>
        </w:rPr>
        <w:t>2016 IEEE Conference on Intelligence and Security Informatics (ISI)</w:t>
      </w:r>
      <w:r w:rsidRPr="00B64D1C">
        <w:rPr>
          <w:rFonts w:ascii="Times New Roman" w:hAnsi="Times New Roman" w:cs="Times New Roman"/>
          <w:sz w:val="24"/>
          <w:szCs w:val="24"/>
        </w:rPr>
        <w:t xml:space="preserve">, Tucson, AZ, 2016, pp. 109-114. </w:t>
      </w:r>
    </w:p>
    <w:p w14:paraId="44CD98A2" w14:textId="489C00D4" w:rsidR="00B64D1C" w:rsidRDefault="007D5654" w:rsidP="006729EA">
      <w:pPr>
        <w:jc w:val="both"/>
        <w:rPr>
          <w:rFonts w:ascii="Times New Roman" w:hAnsi="Times New Roman" w:cs="Times New Roman"/>
          <w:sz w:val="24"/>
          <w:szCs w:val="24"/>
        </w:rPr>
      </w:pPr>
      <w:r>
        <w:rPr>
          <w:rFonts w:ascii="Times New Roman" w:hAnsi="Times New Roman" w:cs="Times New Roman"/>
          <w:sz w:val="24"/>
          <w:szCs w:val="24"/>
        </w:rPr>
        <w:t xml:space="preserve">[17] </w:t>
      </w:r>
      <w:r w:rsidRPr="007D5654">
        <w:rPr>
          <w:rFonts w:ascii="Times New Roman" w:hAnsi="Times New Roman" w:cs="Times New Roman"/>
          <w:sz w:val="24"/>
          <w:szCs w:val="24"/>
        </w:rPr>
        <w:t>S. Ghimire and D. H. Selvaraj, "A Survey on Bitcoin Cryptocurrency and its Mining," </w:t>
      </w:r>
      <w:r w:rsidRPr="007D5654">
        <w:rPr>
          <w:rFonts w:ascii="Times New Roman" w:hAnsi="Times New Roman" w:cs="Times New Roman"/>
          <w:i/>
          <w:iCs/>
          <w:sz w:val="24"/>
          <w:szCs w:val="24"/>
        </w:rPr>
        <w:t>2018 26th International Conference on Systems Engineering (</w:t>
      </w:r>
      <w:proofErr w:type="spellStart"/>
      <w:r w:rsidRPr="007D5654">
        <w:rPr>
          <w:rFonts w:ascii="Times New Roman" w:hAnsi="Times New Roman" w:cs="Times New Roman"/>
          <w:i/>
          <w:iCs/>
          <w:sz w:val="24"/>
          <w:szCs w:val="24"/>
        </w:rPr>
        <w:t>ICSEng</w:t>
      </w:r>
      <w:proofErr w:type="spellEnd"/>
      <w:r w:rsidRPr="007D5654">
        <w:rPr>
          <w:rFonts w:ascii="Times New Roman" w:hAnsi="Times New Roman" w:cs="Times New Roman"/>
          <w:i/>
          <w:iCs/>
          <w:sz w:val="24"/>
          <w:szCs w:val="24"/>
        </w:rPr>
        <w:t>)</w:t>
      </w:r>
      <w:r w:rsidRPr="007D5654">
        <w:rPr>
          <w:rFonts w:ascii="Times New Roman" w:hAnsi="Times New Roman" w:cs="Times New Roman"/>
          <w:sz w:val="24"/>
          <w:szCs w:val="24"/>
        </w:rPr>
        <w:t>, Sydney, Australia, 2018, pp. 1-6.</w:t>
      </w:r>
    </w:p>
    <w:p w14:paraId="23D8975D" w14:textId="3A5AF45C" w:rsidR="007D5654" w:rsidRDefault="007D5654" w:rsidP="006729EA">
      <w:pPr>
        <w:jc w:val="both"/>
        <w:rPr>
          <w:rFonts w:ascii="Times New Roman" w:hAnsi="Times New Roman" w:cs="Times New Roman"/>
          <w:sz w:val="24"/>
          <w:szCs w:val="24"/>
        </w:rPr>
      </w:pPr>
      <w:r>
        <w:rPr>
          <w:rFonts w:ascii="Times New Roman" w:hAnsi="Times New Roman" w:cs="Times New Roman"/>
          <w:sz w:val="24"/>
          <w:szCs w:val="24"/>
        </w:rPr>
        <w:t xml:space="preserve">[18] </w:t>
      </w:r>
      <w:r w:rsidRPr="007D5654">
        <w:rPr>
          <w:rFonts w:ascii="Times New Roman" w:hAnsi="Times New Roman" w:cs="Times New Roman"/>
          <w:sz w:val="24"/>
          <w:szCs w:val="24"/>
        </w:rPr>
        <w:t xml:space="preserve">A. Rajendra Sai </w:t>
      </w:r>
      <w:proofErr w:type="spellStart"/>
      <w:r w:rsidRPr="007D5654">
        <w:rPr>
          <w:rFonts w:ascii="Times New Roman" w:hAnsi="Times New Roman" w:cs="Times New Roman"/>
          <w:sz w:val="24"/>
          <w:szCs w:val="24"/>
        </w:rPr>
        <w:t>Lero</w:t>
      </w:r>
      <w:proofErr w:type="spellEnd"/>
      <w:r w:rsidRPr="007D5654">
        <w:rPr>
          <w:rFonts w:ascii="Times New Roman" w:hAnsi="Times New Roman" w:cs="Times New Roman"/>
          <w:sz w:val="24"/>
          <w:szCs w:val="24"/>
        </w:rPr>
        <w:t xml:space="preserve">, J. Buckley </w:t>
      </w:r>
      <w:proofErr w:type="spellStart"/>
      <w:r w:rsidRPr="007D5654">
        <w:rPr>
          <w:rFonts w:ascii="Times New Roman" w:hAnsi="Times New Roman" w:cs="Times New Roman"/>
          <w:sz w:val="24"/>
          <w:szCs w:val="24"/>
        </w:rPr>
        <w:t>Lero</w:t>
      </w:r>
      <w:proofErr w:type="spellEnd"/>
      <w:r w:rsidRPr="007D5654">
        <w:rPr>
          <w:rFonts w:ascii="Times New Roman" w:hAnsi="Times New Roman" w:cs="Times New Roman"/>
          <w:sz w:val="24"/>
          <w:szCs w:val="24"/>
        </w:rPr>
        <w:t xml:space="preserve"> and A. Le Gear, "Privacy and Security Analysis of Cryptocurrency Mobile Applications," </w:t>
      </w:r>
      <w:r w:rsidRPr="007D5654">
        <w:rPr>
          <w:rFonts w:ascii="Times New Roman" w:hAnsi="Times New Roman" w:cs="Times New Roman"/>
          <w:i/>
          <w:iCs/>
          <w:sz w:val="24"/>
          <w:szCs w:val="24"/>
        </w:rPr>
        <w:t>2019 Fifth Conference on Mobile and Secure Services (</w:t>
      </w:r>
      <w:proofErr w:type="spellStart"/>
      <w:r w:rsidRPr="007D5654">
        <w:rPr>
          <w:rFonts w:ascii="Times New Roman" w:hAnsi="Times New Roman" w:cs="Times New Roman"/>
          <w:i/>
          <w:iCs/>
          <w:sz w:val="24"/>
          <w:szCs w:val="24"/>
        </w:rPr>
        <w:t>MobiSecServ</w:t>
      </w:r>
      <w:proofErr w:type="spellEnd"/>
      <w:r w:rsidRPr="007D5654">
        <w:rPr>
          <w:rFonts w:ascii="Times New Roman" w:hAnsi="Times New Roman" w:cs="Times New Roman"/>
          <w:i/>
          <w:iCs/>
          <w:sz w:val="24"/>
          <w:szCs w:val="24"/>
        </w:rPr>
        <w:t>)</w:t>
      </w:r>
      <w:r w:rsidRPr="007D5654">
        <w:rPr>
          <w:rFonts w:ascii="Times New Roman" w:hAnsi="Times New Roman" w:cs="Times New Roman"/>
          <w:sz w:val="24"/>
          <w:szCs w:val="24"/>
        </w:rPr>
        <w:t>, Miami Beach, FL, USA, 2019, pp. 1-6.</w:t>
      </w:r>
      <w:r>
        <w:rPr>
          <w:rFonts w:ascii="Times New Roman" w:hAnsi="Times New Roman" w:cs="Times New Roman"/>
          <w:sz w:val="24"/>
          <w:szCs w:val="24"/>
        </w:rPr>
        <w:t xml:space="preserve"> </w:t>
      </w:r>
    </w:p>
    <w:p w14:paraId="4E5D4443" w14:textId="144B4313" w:rsidR="001D5267" w:rsidRDefault="001D5267" w:rsidP="006729EA">
      <w:pPr>
        <w:jc w:val="both"/>
        <w:rPr>
          <w:rFonts w:ascii="Times New Roman" w:hAnsi="Times New Roman" w:cs="Times New Roman"/>
          <w:sz w:val="24"/>
          <w:szCs w:val="24"/>
        </w:rPr>
      </w:pPr>
      <w:r>
        <w:rPr>
          <w:rFonts w:ascii="Times New Roman" w:hAnsi="Times New Roman" w:cs="Times New Roman"/>
          <w:sz w:val="24"/>
          <w:szCs w:val="24"/>
        </w:rPr>
        <w:t xml:space="preserve">[19] </w:t>
      </w:r>
      <w:proofErr w:type="spellStart"/>
      <w:r w:rsidRPr="001D5267">
        <w:rPr>
          <w:rFonts w:ascii="Times New Roman" w:hAnsi="Times New Roman" w:cs="Times New Roman"/>
          <w:sz w:val="24"/>
          <w:szCs w:val="24"/>
        </w:rPr>
        <w:t>FangLan</w:t>
      </w:r>
      <w:proofErr w:type="spellEnd"/>
      <w:r w:rsidRPr="001D5267">
        <w:rPr>
          <w:rFonts w:ascii="Times New Roman" w:hAnsi="Times New Roman" w:cs="Times New Roman"/>
          <w:sz w:val="24"/>
          <w:szCs w:val="24"/>
        </w:rPr>
        <w:t xml:space="preserve">, Wang </w:t>
      </w:r>
      <w:proofErr w:type="spellStart"/>
      <w:r w:rsidRPr="001D5267">
        <w:rPr>
          <w:rFonts w:ascii="Times New Roman" w:hAnsi="Times New Roman" w:cs="Times New Roman"/>
          <w:sz w:val="24"/>
          <w:szCs w:val="24"/>
        </w:rPr>
        <w:t>Chunlei</w:t>
      </w:r>
      <w:proofErr w:type="spellEnd"/>
      <w:r w:rsidRPr="001D5267">
        <w:rPr>
          <w:rFonts w:ascii="Times New Roman" w:hAnsi="Times New Roman" w:cs="Times New Roman"/>
          <w:sz w:val="24"/>
          <w:szCs w:val="24"/>
        </w:rPr>
        <w:t xml:space="preserve">, </w:t>
      </w:r>
      <w:proofErr w:type="spellStart"/>
      <w:r w:rsidRPr="001D5267">
        <w:rPr>
          <w:rFonts w:ascii="Times New Roman" w:hAnsi="Times New Roman" w:cs="Times New Roman"/>
          <w:sz w:val="24"/>
          <w:szCs w:val="24"/>
        </w:rPr>
        <w:t>MiaoQing</w:t>
      </w:r>
      <w:proofErr w:type="spellEnd"/>
      <w:r w:rsidRPr="001D5267">
        <w:rPr>
          <w:rFonts w:ascii="Times New Roman" w:hAnsi="Times New Roman" w:cs="Times New Roman"/>
          <w:sz w:val="24"/>
          <w:szCs w:val="24"/>
        </w:rPr>
        <w:t xml:space="preserve"> and </w:t>
      </w:r>
      <w:proofErr w:type="spellStart"/>
      <w:r w:rsidRPr="001D5267">
        <w:rPr>
          <w:rFonts w:ascii="Times New Roman" w:hAnsi="Times New Roman" w:cs="Times New Roman"/>
          <w:sz w:val="24"/>
          <w:szCs w:val="24"/>
        </w:rPr>
        <w:t>LiuLi</w:t>
      </w:r>
      <w:proofErr w:type="spellEnd"/>
      <w:r w:rsidRPr="001D5267">
        <w:rPr>
          <w:rFonts w:ascii="Times New Roman" w:hAnsi="Times New Roman" w:cs="Times New Roman"/>
          <w:sz w:val="24"/>
          <w:szCs w:val="24"/>
        </w:rPr>
        <w:t>, "Dynamically validate network security based on adaptive control theory," </w:t>
      </w:r>
      <w:r w:rsidRPr="001D5267">
        <w:rPr>
          <w:rFonts w:ascii="Times New Roman" w:hAnsi="Times New Roman" w:cs="Times New Roman"/>
          <w:i/>
          <w:iCs/>
          <w:sz w:val="24"/>
          <w:szCs w:val="24"/>
        </w:rPr>
        <w:t>2013 International Conference on Information and Network Security (ICINS 2013)</w:t>
      </w:r>
      <w:r w:rsidRPr="001D5267">
        <w:rPr>
          <w:rFonts w:ascii="Times New Roman" w:hAnsi="Times New Roman" w:cs="Times New Roman"/>
          <w:sz w:val="24"/>
          <w:szCs w:val="24"/>
        </w:rPr>
        <w:t>, Beijing, 2013, pp. 1-6.</w:t>
      </w:r>
      <w:r>
        <w:rPr>
          <w:rFonts w:ascii="Times New Roman" w:hAnsi="Times New Roman" w:cs="Times New Roman"/>
          <w:sz w:val="24"/>
          <w:szCs w:val="24"/>
        </w:rPr>
        <w:t xml:space="preserve"> </w:t>
      </w:r>
    </w:p>
    <w:p w14:paraId="2658E8B3" w14:textId="46B6AE81" w:rsidR="000840EA" w:rsidRDefault="000840EA" w:rsidP="006729EA">
      <w:pPr>
        <w:jc w:val="both"/>
        <w:rPr>
          <w:rFonts w:ascii="Times New Roman" w:hAnsi="Times New Roman" w:cs="Times New Roman"/>
          <w:sz w:val="24"/>
          <w:szCs w:val="24"/>
        </w:rPr>
      </w:pPr>
      <w:r>
        <w:rPr>
          <w:rFonts w:ascii="Times New Roman" w:hAnsi="Times New Roman" w:cs="Times New Roman"/>
          <w:sz w:val="24"/>
          <w:szCs w:val="24"/>
        </w:rPr>
        <w:t xml:space="preserve">[20] </w:t>
      </w:r>
      <w:r w:rsidRPr="000840EA">
        <w:rPr>
          <w:rFonts w:ascii="Times New Roman" w:hAnsi="Times New Roman" w:cs="Times New Roman"/>
          <w:sz w:val="24"/>
          <w:szCs w:val="24"/>
        </w:rPr>
        <w:t>Y. Wang, J. Lu, Z. Wu and Y. Lu, "Component Based Security Control for Information Network," </w:t>
      </w:r>
      <w:r w:rsidRPr="000840EA">
        <w:rPr>
          <w:rFonts w:ascii="Times New Roman" w:hAnsi="Times New Roman" w:cs="Times New Roman"/>
          <w:i/>
          <w:iCs/>
          <w:sz w:val="24"/>
          <w:szCs w:val="24"/>
        </w:rPr>
        <w:t>The Proceedings of the Multiconference on "Computational Engineering in Systems Applications"</w:t>
      </w:r>
      <w:r w:rsidRPr="000840EA">
        <w:rPr>
          <w:rFonts w:ascii="Times New Roman" w:hAnsi="Times New Roman" w:cs="Times New Roman"/>
          <w:sz w:val="24"/>
          <w:szCs w:val="24"/>
        </w:rPr>
        <w:t>, Beijing, 2006, pp. 1357-1360.</w:t>
      </w:r>
      <w:r>
        <w:rPr>
          <w:rFonts w:ascii="Times New Roman" w:hAnsi="Times New Roman" w:cs="Times New Roman"/>
          <w:sz w:val="24"/>
          <w:szCs w:val="24"/>
        </w:rPr>
        <w:t xml:space="preserve"> </w:t>
      </w:r>
    </w:p>
    <w:p w14:paraId="69517808" w14:textId="66CFF3EB" w:rsidR="00D756A9" w:rsidRDefault="00D756A9" w:rsidP="006729EA">
      <w:pPr>
        <w:jc w:val="both"/>
        <w:rPr>
          <w:rFonts w:ascii="Times New Roman" w:hAnsi="Times New Roman" w:cs="Times New Roman"/>
          <w:sz w:val="24"/>
          <w:szCs w:val="24"/>
        </w:rPr>
      </w:pPr>
      <w:r>
        <w:rPr>
          <w:rFonts w:ascii="Times New Roman" w:hAnsi="Times New Roman" w:cs="Times New Roman"/>
          <w:sz w:val="24"/>
          <w:szCs w:val="24"/>
        </w:rPr>
        <w:t xml:space="preserve">[21] </w:t>
      </w:r>
      <w:r w:rsidRPr="00D756A9">
        <w:rPr>
          <w:rFonts w:ascii="Times New Roman" w:hAnsi="Times New Roman" w:cs="Times New Roman"/>
          <w:sz w:val="24"/>
          <w:szCs w:val="24"/>
        </w:rPr>
        <w:t>IEEE/ISO/IEC Information technology -- Telecommunications and information exchange between systems -- Local and metropolitan area networks -- Part 1X: Port-based network access control," in </w:t>
      </w:r>
      <w:r w:rsidRPr="00D756A9">
        <w:rPr>
          <w:rFonts w:ascii="Times New Roman" w:hAnsi="Times New Roman" w:cs="Times New Roman"/>
          <w:i/>
          <w:iCs/>
          <w:sz w:val="24"/>
          <w:szCs w:val="24"/>
        </w:rPr>
        <w:t>ISO/IEC/IEEE 8802-1X:2013(E)</w:t>
      </w:r>
      <w:r w:rsidRPr="00D756A9">
        <w:rPr>
          <w:rFonts w:ascii="Times New Roman" w:hAnsi="Times New Roman" w:cs="Times New Roman"/>
          <w:sz w:val="24"/>
          <w:szCs w:val="24"/>
        </w:rPr>
        <w:t> , vol., no., pp.1-228, 6 Dec. 2013</w:t>
      </w:r>
      <w:r>
        <w:rPr>
          <w:rFonts w:ascii="Times New Roman" w:hAnsi="Times New Roman" w:cs="Times New Roman"/>
          <w:sz w:val="24"/>
          <w:szCs w:val="24"/>
        </w:rPr>
        <w:t xml:space="preserve"> </w:t>
      </w:r>
    </w:p>
    <w:p w14:paraId="18BF5831" w14:textId="77777777" w:rsidR="0032111D" w:rsidRDefault="00C45CA5" w:rsidP="006729EA">
      <w:pPr>
        <w:jc w:val="both"/>
        <w:rPr>
          <w:rFonts w:ascii="Times New Roman" w:hAnsi="Times New Roman" w:cs="Times New Roman"/>
          <w:sz w:val="24"/>
          <w:szCs w:val="24"/>
        </w:rPr>
      </w:pPr>
      <w:r>
        <w:rPr>
          <w:rFonts w:ascii="Times New Roman" w:hAnsi="Times New Roman" w:cs="Times New Roman"/>
          <w:sz w:val="24"/>
          <w:szCs w:val="24"/>
        </w:rPr>
        <w:t xml:space="preserve">[22] </w:t>
      </w:r>
      <w:r w:rsidRPr="00C45CA5">
        <w:rPr>
          <w:rFonts w:ascii="Times New Roman" w:hAnsi="Times New Roman" w:cs="Times New Roman"/>
          <w:sz w:val="24"/>
          <w:szCs w:val="24"/>
        </w:rPr>
        <w:t xml:space="preserve">C. </w:t>
      </w:r>
      <w:proofErr w:type="spellStart"/>
      <w:r w:rsidRPr="00C45CA5">
        <w:rPr>
          <w:rFonts w:ascii="Times New Roman" w:hAnsi="Times New Roman" w:cs="Times New Roman"/>
          <w:sz w:val="24"/>
          <w:szCs w:val="24"/>
        </w:rPr>
        <w:t>Xue</w:t>
      </w:r>
      <w:proofErr w:type="spellEnd"/>
      <w:r w:rsidRPr="00C45CA5">
        <w:rPr>
          <w:rFonts w:ascii="Times New Roman" w:hAnsi="Times New Roman" w:cs="Times New Roman"/>
          <w:sz w:val="24"/>
          <w:szCs w:val="24"/>
        </w:rPr>
        <w:t>, X. Wu, T. Qin, H. Bi and Z. Wang, "Improvement of ACL assembly algorithm," </w:t>
      </w:r>
      <w:r w:rsidRPr="00C45CA5">
        <w:rPr>
          <w:rFonts w:ascii="Times New Roman" w:hAnsi="Times New Roman" w:cs="Times New Roman"/>
          <w:i/>
          <w:iCs/>
          <w:sz w:val="24"/>
          <w:szCs w:val="24"/>
        </w:rPr>
        <w:t>2017 2nd International Conference on System Reliability and Safety (ICSRS)</w:t>
      </w:r>
      <w:r w:rsidRPr="00C45CA5">
        <w:rPr>
          <w:rFonts w:ascii="Times New Roman" w:hAnsi="Times New Roman" w:cs="Times New Roman"/>
          <w:sz w:val="24"/>
          <w:szCs w:val="24"/>
        </w:rPr>
        <w:t>, Milan, 2017, pp. 380-385.</w:t>
      </w:r>
    </w:p>
    <w:p w14:paraId="52CD77C1" w14:textId="1CD70FF9" w:rsidR="00C45CA5" w:rsidRDefault="0032111D" w:rsidP="006729EA">
      <w:pPr>
        <w:jc w:val="both"/>
        <w:rPr>
          <w:rFonts w:ascii="Times New Roman" w:hAnsi="Times New Roman" w:cs="Times New Roman"/>
          <w:sz w:val="24"/>
          <w:szCs w:val="24"/>
        </w:rPr>
      </w:pPr>
      <w:r>
        <w:rPr>
          <w:rFonts w:ascii="Times New Roman" w:hAnsi="Times New Roman" w:cs="Times New Roman"/>
          <w:sz w:val="24"/>
          <w:szCs w:val="24"/>
        </w:rPr>
        <w:t xml:space="preserve">[23] </w:t>
      </w:r>
      <w:r w:rsidRPr="0032111D">
        <w:rPr>
          <w:rFonts w:ascii="Times New Roman" w:hAnsi="Times New Roman" w:cs="Times New Roman"/>
          <w:sz w:val="24"/>
          <w:szCs w:val="24"/>
        </w:rPr>
        <w:t xml:space="preserve">M. Naveed, S. un </w:t>
      </w:r>
      <w:proofErr w:type="spellStart"/>
      <w:r w:rsidRPr="0032111D">
        <w:rPr>
          <w:rFonts w:ascii="Times New Roman" w:hAnsi="Times New Roman" w:cs="Times New Roman"/>
          <w:sz w:val="24"/>
          <w:szCs w:val="24"/>
        </w:rPr>
        <w:t>Nihar</w:t>
      </w:r>
      <w:proofErr w:type="spellEnd"/>
      <w:r w:rsidRPr="0032111D">
        <w:rPr>
          <w:rFonts w:ascii="Times New Roman" w:hAnsi="Times New Roman" w:cs="Times New Roman"/>
          <w:sz w:val="24"/>
          <w:szCs w:val="24"/>
        </w:rPr>
        <w:t xml:space="preserve"> and M. </w:t>
      </w:r>
      <w:proofErr w:type="spellStart"/>
      <w:r w:rsidRPr="0032111D">
        <w:rPr>
          <w:rFonts w:ascii="Times New Roman" w:hAnsi="Times New Roman" w:cs="Times New Roman"/>
          <w:sz w:val="24"/>
          <w:szCs w:val="24"/>
        </w:rPr>
        <w:t>Inayatullah</w:t>
      </w:r>
      <w:proofErr w:type="spellEnd"/>
      <w:r w:rsidRPr="0032111D">
        <w:rPr>
          <w:rFonts w:ascii="Times New Roman" w:hAnsi="Times New Roman" w:cs="Times New Roman"/>
          <w:sz w:val="24"/>
          <w:szCs w:val="24"/>
        </w:rPr>
        <w:t xml:space="preserve"> Babar, "Network intrusion prevention by configuring ACLs on the routers, based on snort IDS alerts," </w:t>
      </w:r>
      <w:r w:rsidRPr="0032111D">
        <w:rPr>
          <w:rFonts w:ascii="Times New Roman" w:hAnsi="Times New Roman" w:cs="Times New Roman"/>
          <w:i/>
          <w:iCs/>
          <w:sz w:val="24"/>
          <w:szCs w:val="24"/>
        </w:rPr>
        <w:t>2010 6th International Conference on Emerging Technologies (ICET)</w:t>
      </w:r>
      <w:r w:rsidRPr="0032111D">
        <w:rPr>
          <w:rFonts w:ascii="Times New Roman" w:hAnsi="Times New Roman" w:cs="Times New Roman"/>
          <w:sz w:val="24"/>
          <w:szCs w:val="24"/>
        </w:rPr>
        <w:t>, Islamabad, 2010, pp. 234-239.</w:t>
      </w:r>
      <w:r>
        <w:rPr>
          <w:rFonts w:ascii="Times New Roman" w:hAnsi="Times New Roman" w:cs="Times New Roman"/>
          <w:sz w:val="24"/>
          <w:szCs w:val="24"/>
        </w:rPr>
        <w:t xml:space="preserve"> </w:t>
      </w:r>
      <w:r w:rsidR="00C45CA5">
        <w:rPr>
          <w:rFonts w:ascii="Times New Roman" w:hAnsi="Times New Roman" w:cs="Times New Roman"/>
          <w:sz w:val="24"/>
          <w:szCs w:val="24"/>
        </w:rPr>
        <w:t xml:space="preserve"> </w:t>
      </w:r>
    </w:p>
    <w:p w14:paraId="018C8925" w14:textId="3A2BF3E5" w:rsidR="00DA5C07" w:rsidRDefault="00DA5C07" w:rsidP="006729EA">
      <w:pPr>
        <w:jc w:val="both"/>
        <w:rPr>
          <w:rFonts w:ascii="Times New Roman" w:hAnsi="Times New Roman" w:cs="Times New Roman"/>
          <w:sz w:val="24"/>
          <w:szCs w:val="24"/>
        </w:rPr>
      </w:pPr>
      <w:r>
        <w:rPr>
          <w:rFonts w:ascii="Times New Roman" w:hAnsi="Times New Roman" w:cs="Times New Roman"/>
          <w:sz w:val="24"/>
          <w:szCs w:val="24"/>
        </w:rPr>
        <w:t xml:space="preserve">[24] </w:t>
      </w:r>
      <w:r w:rsidRPr="00DA5C07">
        <w:rPr>
          <w:rFonts w:ascii="Times New Roman" w:hAnsi="Times New Roman" w:cs="Times New Roman"/>
          <w:sz w:val="24"/>
          <w:szCs w:val="24"/>
        </w:rPr>
        <w:t xml:space="preserve">K. </w:t>
      </w:r>
      <w:proofErr w:type="spellStart"/>
      <w:r w:rsidRPr="00DA5C07">
        <w:rPr>
          <w:rFonts w:ascii="Times New Roman" w:hAnsi="Times New Roman" w:cs="Times New Roman"/>
          <w:sz w:val="24"/>
          <w:szCs w:val="24"/>
        </w:rPr>
        <w:t>Yoshizaki</w:t>
      </w:r>
      <w:proofErr w:type="spellEnd"/>
      <w:r w:rsidRPr="00DA5C07">
        <w:rPr>
          <w:rFonts w:ascii="Times New Roman" w:hAnsi="Times New Roman" w:cs="Times New Roman"/>
          <w:sz w:val="24"/>
          <w:szCs w:val="24"/>
        </w:rPr>
        <w:t xml:space="preserve"> and T. Yamauchi, "Malware Detection Method Focusing on Anti-debugging Functions," </w:t>
      </w:r>
      <w:r w:rsidRPr="00DA5C07">
        <w:rPr>
          <w:rFonts w:ascii="Times New Roman" w:hAnsi="Times New Roman" w:cs="Times New Roman"/>
          <w:i/>
          <w:iCs/>
          <w:sz w:val="24"/>
          <w:szCs w:val="24"/>
        </w:rPr>
        <w:t>2014 Second International Symposium on Computing and Networking</w:t>
      </w:r>
      <w:r w:rsidRPr="00DA5C07">
        <w:rPr>
          <w:rFonts w:ascii="Times New Roman" w:hAnsi="Times New Roman" w:cs="Times New Roman"/>
          <w:sz w:val="24"/>
          <w:szCs w:val="24"/>
        </w:rPr>
        <w:t>, Shizuoka, 2014, pp. 563-566.</w:t>
      </w:r>
      <w:r>
        <w:rPr>
          <w:rFonts w:ascii="Times New Roman" w:hAnsi="Times New Roman" w:cs="Times New Roman"/>
          <w:sz w:val="24"/>
          <w:szCs w:val="24"/>
        </w:rPr>
        <w:t xml:space="preserve"> </w:t>
      </w:r>
    </w:p>
    <w:p w14:paraId="433864D8" w14:textId="79ADACE4" w:rsidR="009E5E95" w:rsidRDefault="009E5E95" w:rsidP="006729EA">
      <w:pPr>
        <w:jc w:val="both"/>
        <w:rPr>
          <w:rFonts w:ascii="Times New Roman" w:hAnsi="Times New Roman" w:cs="Times New Roman"/>
          <w:sz w:val="24"/>
          <w:szCs w:val="24"/>
        </w:rPr>
      </w:pPr>
      <w:r>
        <w:rPr>
          <w:rFonts w:ascii="Times New Roman" w:hAnsi="Times New Roman" w:cs="Times New Roman"/>
          <w:sz w:val="24"/>
          <w:szCs w:val="24"/>
        </w:rPr>
        <w:t xml:space="preserve">[25] </w:t>
      </w:r>
      <w:r w:rsidRPr="009E5E95">
        <w:rPr>
          <w:rFonts w:ascii="Times New Roman" w:hAnsi="Times New Roman" w:cs="Times New Roman"/>
          <w:sz w:val="24"/>
          <w:szCs w:val="24"/>
        </w:rPr>
        <w:t xml:space="preserve">S. </w:t>
      </w:r>
      <w:proofErr w:type="spellStart"/>
      <w:r w:rsidRPr="009E5E95">
        <w:rPr>
          <w:rFonts w:ascii="Times New Roman" w:hAnsi="Times New Roman" w:cs="Times New Roman"/>
          <w:sz w:val="24"/>
          <w:szCs w:val="24"/>
        </w:rPr>
        <w:t>Khummanee</w:t>
      </w:r>
      <w:proofErr w:type="spellEnd"/>
      <w:r w:rsidRPr="009E5E95">
        <w:rPr>
          <w:rFonts w:ascii="Times New Roman" w:hAnsi="Times New Roman" w:cs="Times New Roman"/>
          <w:sz w:val="24"/>
          <w:szCs w:val="24"/>
        </w:rPr>
        <w:t xml:space="preserve">, A. </w:t>
      </w:r>
      <w:proofErr w:type="spellStart"/>
      <w:r w:rsidRPr="009E5E95">
        <w:rPr>
          <w:rFonts w:ascii="Times New Roman" w:hAnsi="Times New Roman" w:cs="Times New Roman"/>
          <w:sz w:val="24"/>
          <w:szCs w:val="24"/>
        </w:rPr>
        <w:t>Khumseela</w:t>
      </w:r>
      <w:proofErr w:type="spellEnd"/>
      <w:r w:rsidRPr="009E5E95">
        <w:rPr>
          <w:rFonts w:ascii="Times New Roman" w:hAnsi="Times New Roman" w:cs="Times New Roman"/>
          <w:sz w:val="24"/>
          <w:szCs w:val="24"/>
        </w:rPr>
        <w:t xml:space="preserve"> and S. </w:t>
      </w:r>
      <w:proofErr w:type="spellStart"/>
      <w:r w:rsidRPr="009E5E95">
        <w:rPr>
          <w:rFonts w:ascii="Times New Roman" w:hAnsi="Times New Roman" w:cs="Times New Roman"/>
          <w:sz w:val="24"/>
          <w:szCs w:val="24"/>
        </w:rPr>
        <w:t>Puangpronpitag</w:t>
      </w:r>
      <w:proofErr w:type="spellEnd"/>
      <w:r w:rsidRPr="009E5E95">
        <w:rPr>
          <w:rFonts w:ascii="Times New Roman" w:hAnsi="Times New Roman" w:cs="Times New Roman"/>
          <w:sz w:val="24"/>
          <w:szCs w:val="24"/>
        </w:rPr>
        <w:t>, "Towards a new design of firewall: Anomaly elimination and fast verifying of firewall rules," </w:t>
      </w:r>
      <w:r w:rsidRPr="009E5E95">
        <w:rPr>
          <w:rFonts w:ascii="Times New Roman" w:hAnsi="Times New Roman" w:cs="Times New Roman"/>
          <w:i/>
          <w:iCs/>
          <w:sz w:val="24"/>
          <w:szCs w:val="24"/>
        </w:rPr>
        <w:t>The 2013 10th International Joint Conference on Computer Science and Software Engineering (JCSSE)</w:t>
      </w:r>
      <w:r w:rsidRPr="009E5E95">
        <w:rPr>
          <w:rFonts w:ascii="Times New Roman" w:hAnsi="Times New Roman" w:cs="Times New Roman"/>
          <w:sz w:val="24"/>
          <w:szCs w:val="24"/>
        </w:rPr>
        <w:t xml:space="preserve">, </w:t>
      </w:r>
      <w:proofErr w:type="spellStart"/>
      <w:r w:rsidRPr="009E5E95">
        <w:rPr>
          <w:rFonts w:ascii="Times New Roman" w:hAnsi="Times New Roman" w:cs="Times New Roman"/>
          <w:sz w:val="24"/>
          <w:szCs w:val="24"/>
        </w:rPr>
        <w:t>Maha</w:t>
      </w:r>
      <w:proofErr w:type="spellEnd"/>
      <w:r w:rsidRPr="009E5E95">
        <w:rPr>
          <w:rFonts w:ascii="Times New Roman" w:hAnsi="Times New Roman" w:cs="Times New Roman"/>
          <w:sz w:val="24"/>
          <w:szCs w:val="24"/>
        </w:rPr>
        <w:t xml:space="preserve"> </w:t>
      </w:r>
      <w:proofErr w:type="spellStart"/>
      <w:r w:rsidRPr="009E5E95">
        <w:rPr>
          <w:rFonts w:ascii="Times New Roman" w:hAnsi="Times New Roman" w:cs="Times New Roman"/>
          <w:sz w:val="24"/>
          <w:szCs w:val="24"/>
        </w:rPr>
        <w:t>Sarakham</w:t>
      </w:r>
      <w:proofErr w:type="spellEnd"/>
      <w:r w:rsidRPr="009E5E95">
        <w:rPr>
          <w:rFonts w:ascii="Times New Roman" w:hAnsi="Times New Roman" w:cs="Times New Roman"/>
          <w:sz w:val="24"/>
          <w:szCs w:val="24"/>
        </w:rPr>
        <w:t>, 2013, pp. 93-98.</w:t>
      </w:r>
      <w:r>
        <w:rPr>
          <w:rFonts w:ascii="Times New Roman" w:hAnsi="Times New Roman" w:cs="Times New Roman"/>
          <w:sz w:val="24"/>
          <w:szCs w:val="24"/>
        </w:rPr>
        <w:t xml:space="preserve"> </w:t>
      </w:r>
    </w:p>
    <w:p w14:paraId="16CE9CFF" w14:textId="7A67C8A1" w:rsidR="009E5E95" w:rsidRDefault="009E5E95" w:rsidP="006729EA">
      <w:pPr>
        <w:jc w:val="both"/>
        <w:rPr>
          <w:rFonts w:ascii="Times New Roman" w:hAnsi="Times New Roman" w:cs="Times New Roman"/>
          <w:sz w:val="24"/>
          <w:szCs w:val="24"/>
        </w:rPr>
      </w:pPr>
      <w:r>
        <w:rPr>
          <w:rFonts w:ascii="Times New Roman" w:hAnsi="Times New Roman" w:cs="Times New Roman"/>
          <w:sz w:val="24"/>
          <w:szCs w:val="24"/>
        </w:rPr>
        <w:t xml:space="preserve">[26] </w:t>
      </w:r>
      <w:proofErr w:type="spellStart"/>
      <w:r w:rsidRPr="009E5E95">
        <w:rPr>
          <w:rFonts w:ascii="Times New Roman" w:hAnsi="Times New Roman" w:cs="Times New Roman"/>
          <w:sz w:val="24"/>
          <w:szCs w:val="24"/>
        </w:rPr>
        <w:t>Chenghong</w:t>
      </w:r>
      <w:proofErr w:type="spellEnd"/>
      <w:r w:rsidRPr="009E5E95">
        <w:rPr>
          <w:rFonts w:ascii="Times New Roman" w:hAnsi="Times New Roman" w:cs="Times New Roman"/>
          <w:sz w:val="24"/>
          <w:szCs w:val="24"/>
        </w:rPr>
        <w:t xml:space="preserve"> Wang, </w:t>
      </w:r>
      <w:proofErr w:type="spellStart"/>
      <w:r w:rsidRPr="009E5E95">
        <w:rPr>
          <w:rFonts w:ascii="Times New Roman" w:hAnsi="Times New Roman" w:cs="Times New Roman"/>
          <w:sz w:val="24"/>
          <w:szCs w:val="24"/>
        </w:rPr>
        <w:t>Donghong</w:t>
      </w:r>
      <w:proofErr w:type="spellEnd"/>
      <w:r w:rsidRPr="009E5E95">
        <w:rPr>
          <w:rFonts w:ascii="Times New Roman" w:hAnsi="Times New Roman" w:cs="Times New Roman"/>
          <w:sz w:val="24"/>
          <w:szCs w:val="24"/>
        </w:rPr>
        <w:t xml:space="preserve"> Zhang, </w:t>
      </w:r>
      <w:proofErr w:type="spellStart"/>
      <w:r w:rsidRPr="009E5E95">
        <w:rPr>
          <w:rFonts w:ascii="Times New Roman" w:hAnsi="Times New Roman" w:cs="Times New Roman"/>
          <w:sz w:val="24"/>
          <w:szCs w:val="24"/>
        </w:rPr>
        <w:t>Hualin</w:t>
      </w:r>
      <w:proofErr w:type="spellEnd"/>
      <w:r w:rsidRPr="009E5E95">
        <w:rPr>
          <w:rFonts w:ascii="Times New Roman" w:hAnsi="Times New Roman" w:cs="Times New Roman"/>
          <w:sz w:val="24"/>
          <w:szCs w:val="24"/>
        </w:rPr>
        <w:t xml:space="preserve"> Lu, Jing Zhao, </w:t>
      </w:r>
      <w:proofErr w:type="spellStart"/>
      <w:r w:rsidRPr="009E5E95">
        <w:rPr>
          <w:rFonts w:ascii="Times New Roman" w:hAnsi="Times New Roman" w:cs="Times New Roman"/>
          <w:sz w:val="24"/>
          <w:szCs w:val="24"/>
        </w:rPr>
        <w:t>Zhenyu</w:t>
      </w:r>
      <w:proofErr w:type="spellEnd"/>
      <w:r w:rsidRPr="009E5E95">
        <w:rPr>
          <w:rFonts w:ascii="Times New Roman" w:hAnsi="Times New Roman" w:cs="Times New Roman"/>
          <w:sz w:val="24"/>
          <w:szCs w:val="24"/>
        </w:rPr>
        <w:t xml:space="preserve"> Zhang and Zheng </w:t>
      </w:r>
      <w:proofErr w:type="spellStart"/>
      <w:r w:rsidRPr="009E5E95">
        <w:rPr>
          <w:rFonts w:ascii="Times New Roman" w:hAnsi="Times New Roman" w:cs="Times New Roman"/>
          <w:sz w:val="24"/>
          <w:szCs w:val="24"/>
        </w:rPr>
        <w:t>Zheng</w:t>
      </w:r>
      <w:proofErr w:type="spellEnd"/>
      <w:r w:rsidRPr="009E5E95">
        <w:rPr>
          <w:rFonts w:ascii="Times New Roman" w:hAnsi="Times New Roman" w:cs="Times New Roman"/>
          <w:sz w:val="24"/>
          <w:szCs w:val="24"/>
        </w:rPr>
        <w:t xml:space="preserve">, "An experimental study on firewall performance: Dive into the bottleneck for firewall </w:t>
      </w:r>
      <w:r w:rsidRPr="009E5E95">
        <w:rPr>
          <w:rFonts w:ascii="Times New Roman" w:hAnsi="Times New Roman" w:cs="Times New Roman"/>
          <w:sz w:val="24"/>
          <w:szCs w:val="24"/>
        </w:rPr>
        <w:lastRenderedPageBreak/>
        <w:t>effectiveness," </w:t>
      </w:r>
      <w:r w:rsidRPr="009E5E95">
        <w:rPr>
          <w:rFonts w:ascii="Times New Roman" w:hAnsi="Times New Roman" w:cs="Times New Roman"/>
          <w:i/>
          <w:iCs/>
          <w:sz w:val="24"/>
          <w:szCs w:val="24"/>
        </w:rPr>
        <w:t>2014 10th International Conference on Information Assurance and Security</w:t>
      </w:r>
      <w:r w:rsidRPr="009E5E95">
        <w:rPr>
          <w:rFonts w:ascii="Times New Roman" w:hAnsi="Times New Roman" w:cs="Times New Roman"/>
          <w:sz w:val="24"/>
          <w:szCs w:val="24"/>
        </w:rPr>
        <w:t>, Okinawa, 2014, pp. 71-76.</w:t>
      </w:r>
      <w:r>
        <w:rPr>
          <w:rFonts w:ascii="Times New Roman" w:hAnsi="Times New Roman" w:cs="Times New Roman"/>
          <w:sz w:val="24"/>
          <w:szCs w:val="24"/>
        </w:rPr>
        <w:t xml:space="preserve"> </w:t>
      </w:r>
    </w:p>
    <w:p w14:paraId="7A88CA43" w14:textId="17CA7879" w:rsidR="0059554D" w:rsidRDefault="0059554D" w:rsidP="006729EA">
      <w:pPr>
        <w:jc w:val="both"/>
        <w:rPr>
          <w:rFonts w:ascii="Times New Roman" w:hAnsi="Times New Roman" w:cs="Times New Roman"/>
          <w:sz w:val="24"/>
          <w:szCs w:val="24"/>
        </w:rPr>
      </w:pPr>
      <w:r>
        <w:rPr>
          <w:rFonts w:ascii="Times New Roman" w:hAnsi="Times New Roman" w:cs="Times New Roman"/>
          <w:sz w:val="24"/>
          <w:szCs w:val="24"/>
        </w:rPr>
        <w:t xml:space="preserve">[27] </w:t>
      </w:r>
      <w:r w:rsidRPr="0059554D">
        <w:rPr>
          <w:rFonts w:ascii="Times New Roman" w:hAnsi="Times New Roman" w:cs="Times New Roman"/>
          <w:sz w:val="24"/>
          <w:szCs w:val="24"/>
        </w:rPr>
        <w:t>J. Tian and M. Gao, "Network Intrusion Detection Method Based on High Speed and Precise Genetic Algorithm Neural Network," </w:t>
      </w:r>
      <w:r w:rsidRPr="0059554D">
        <w:rPr>
          <w:rFonts w:ascii="Times New Roman" w:hAnsi="Times New Roman" w:cs="Times New Roman"/>
          <w:i/>
          <w:iCs/>
          <w:sz w:val="24"/>
          <w:szCs w:val="24"/>
        </w:rPr>
        <w:t>2009 International Conference on Networks Security, Wireless Communications and Trusted Computing</w:t>
      </w:r>
      <w:r w:rsidRPr="0059554D">
        <w:rPr>
          <w:rFonts w:ascii="Times New Roman" w:hAnsi="Times New Roman" w:cs="Times New Roman"/>
          <w:sz w:val="24"/>
          <w:szCs w:val="24"/>
        </w:rPr>
        <w:t>, Wuhan, Hubei, 2009, pp. 619-622.</w:t>
      </w:r>
      <w:r>
        <w:rPr>
          <w:rFonts w:ascii="Times New Roman" w:hAnsi="Times New Roman" w:cs="Times New Roman"/>
          <w:sz w:val="24"/>
          <w:szCs w:val="24"/>
        </w:rPr>
        <w:t xml:space="preserve"> </w:t>
      </w:r>
    </w:p>
    <w:p w14:paraId="4D7C851C" w14:textId="74C384B3" w:rsidR="0005128B" w:rsidRDefault="0005128B" w:rsidP="006729EA">
      <w:pPr>
        <w:jc w:val="both"/>
        <w:rPr>
          <w:rFonts w:ascii="Times New Roman" w:hAnsi="Times New Roman" w:cs="Times New Roman"/>
          <w:sz w:val="24"/>
          <w:szCs w:val="24"/>
        </w:rPr>
      </w:pPr>
      <w:r>
        <w:rPr>
          <w:rFonts w:ascii="Times New Roman" w:hAnsi="Times New Roman" w:cs="Times New Roman"/>
          <w:sz w:val="24"/>
          <w:szCs w:val="24"/>
        </w:rPr>
        <w:t xml:space="preserve">[28] </w:t>
      </w:r>
      <w:r w:rsidRPr="0005128B">
        <w:rPr>
          <w:rFonts w:ascii="Times New Roman" w:hAnsi="Times New Roman" w:cs="Times New Roman"/>
          <w:sz w:val="24"/>
          <w:szCs w:val="24"/>
        </w:rPr>
        <w:t>Y. Yang, P. Zeng, X. Yang and Y. Huang, "Efficient Intrusion Detection System Model in Wireless Mesh Network," </w:t>
      </w:r>
      <w:r w:rsidRPr="0005128B">
        <w:rPr>
          <w:rFonts w:ascii="Times New Roman" w:hAnsi="Times New Roman" w:cs="Times New Roman"/>
          <w:i/>
          <w:iCs/>
          <w:sz w:val="24"/>
          <w:szCs w:val="24"/>
        </w:rPr>
        <w:t>2010 Second International Conference on Networks Security, Wireless Communications and Trusted Computing</w:t>
      </w:r>
      <w:r w:rsidRPr="0005128B">
        <w:rPr>
          <w:rFonts w:ascii="Times New Roman" w:hAnsi="Times New Roman" w:cs="Times New Roman"/>
          <w:sz w:val="24"/>
          <w:szCs w:val="24"/>
        </w:rPr>
        <w:t>, Wuhan, Hubei, 2010, pp. 393-396.</w:t>
      </w:r>
      <w:r>
        <w:rPr>
          <w:rFonts w:ascii="Times New Roman" w:hAnsi="Times New Roman" w:cs="Times New Roman"/>
          <w:sz w:val="24"/>
          <w:szCs w:val="24"/>
        </w:rPr>
        <w:t xml:space="preserve"> </w:t>
      </w:r>
    </w:p>
    <w:p w14:paraId="6161DD3B" w14:textId="77777777" w:rsidR="00BB7BFB" w:rsidRDefault="001D4612" w:rsidP="006729EA">
      <w:pPr>
        <w:jc w:val="both"/>
        <w:rPr>
          <w:rFonts w:ascii="Times New Roman" w:hAnsi="Times New Roman" w:cs="Times New Roman"/>
          <w:sz w:val="24"/>
          <w:szCs w:val="24"/>
        </w:rPr>
      </w:pPr>
      <w:r>
        <w:rPr>
          <w:rFonts w:ascii="Times New Roman" w:hAnsi="Times New Roman" w:cs="Times New Roman"/>
          <w:sz w:val="24"/>
          <w:szCs w:val="24"/>
        </w:rPr>
        <w:t xml:space="preserve">[29] </w:t>
      </w:r>
      <w:r w:rsidRPr="001D4612">
        <w:rPr>
          <w:rFonts w:ascii="Times New Roman" w:hAnsi="Times New Roman" w:cs="Times New Roman"/>
          <w:sz w:val="24"/>
          <w:szCs w:val="24"/>
        </w:rPr>
        <w:t xml:space="preserve">A. </w:t>
      </w:r>
      <w:proofErr w:type="spellStart"/>
      <w:r w:rsidRPr="001D4612">
        <w:rPr>
          <w:rFonts w:ascii="Times New Roman" w:hAnsi="Times New Roman" w:cs="Times New Roman"/>
          <w:sz w:val="24"/>
          <w:szCs w:val="24"/>
        </w:rPr>
        <w:t>Kavianpour</w:t>
      </w:r>
      <w:proofErr w:type="spellEnd"/>
      <w:r w:rsidRPr="001D4612">
        <w:rPr>
          <w:rFonts w:ascii="Times New Roman" w:hAnsi="Times New Roman" w:cs="Times New Roman"/>
          <w:sz w:val="24"/>
          <w:szCs w:val="24"/>
        </w:rPr>
        <w:t xml:space="preserve"> and M. C. Anderson, "An Overview of Wireless Network Security," </w:t>
      </w:r>
      <w:r w:rsidRPr="001D4612">
        <w:rPr>
          <w:rFonts w:ascii="Times New Roman" w:hAnsi="Times New Roman" w:cs="Times New Roman"/>
          <w:i/>
          <w:iCs/>
          <w:sz w:val="24"/>
          <w:szCs w:val="24"/>
        </w:rPr>
        <w:t>2017 IEEE 4th International Conference on Cyber Security and Cloud Computing (</w:t>
      </w:r>
      <w:proofErr w:type="spellStart"/>
      <w:r w:rsidRPr="001D4612">
        <w:rPr>
          <w:rFonts w:ascii="Times New Roman" w:hAnsi="Times New Roman" w:cs="Times New Roman"/>
          <w:i/>
          <w:iCs/>
          <w:sz w:val="24"/>
          <w:szCs w:val="24"/>
        </w:rPr>
        <w:t>CSCloud</w:t>
      </w:r>
      <w:proofErr w:type="spellEnd"/>
      <w:r w:rsidRPr="001D4612">
        <w:rPr>
          <w:rFonts w:ascii="Times New Roman" w:hAnsi="Times New Roman" w:cs="Times New Roman"/>
          <w:i/>
          <w:iCs/>
          <w:sz w:val="24"/>
          <w:szCs w:val="24"/>
        </w:rPr>
        <w:t>)</w:t>
      </w:r>
      <w:r w:rsidRPr="001D4612">
        <w:rPr>
          <w:rFonts w:ascii="Times New Roman" w:hAnsi="Times New Roman" w:cs="Times New Roman"/>
          <w:sz w:val="24"/>
          <w:szCs w:val="24"/>
        </w:rPr>
        <w:t>, New York, NY, 2017, pp. 306-309.</w:t>
      </w:r>
    </w:p>
    <w:p w14:paraId="0BC6AD02" w14:textId="4729FCCB" w:rsidR="001D4612" w:rsidRDefault="00BB7BFB" w:rsidP="006729EA">
      <w:pPr>
        <w:jc w:val="both"/>
        <w:rPr>
          <w:rFonts w:ascii="Times New Roman" w:hAnsi="Times New Roman" w:cs="Times New Roman"/>
          <w:sz w:val="24"/>
          <w:szCs w:val="24"/>
        </w:rPr>
      </w:pPr>
      <w:r>
        <w:rPr>
          <w:rFonts w:ascii="Times New Roman" w:hAnsi="Times New Roman" w:cs="Times New Roman"/>
          <w:sz w:val="24"/>
          <w:szCs w:val="24"/>
        </w:rPr>
        <w:t xml:space="preserve">[30] </w:t>
      </w:r>
      <w:r w:rsidRPr="00BB7BFB">
        <w:rPr>
          <w:rFonts w:ascii="Times New Roman" w:hAnsi="Times New Roman" w:cs="Times New Roman"/>
          <w:sz w:val="24"/>
          <w:szCs w:val="24"/>
        </w:rPr>
        <w:t>J. Zhang, "Research on Key Technology of VPN Protocol Recognition," </w:t>
      </w:r>
      <w:r w:rsidRPr="00BB7BFB">
        <w:rPr>
          <w:rFonts w:ascii="Times New Roman" w:hAnsi="Times New Roman" w:cs="Times New Roman"/>
          <w:i/>
          <w:iCs/>
          <w:sz w:val="24"/>
          <w:szCs w:val="24"/>
        </w:rPr>
        <w:t>2018 IEEE International Conference of Safety Produce Informatization (IICSPI)</w:t>
      </w:r>
      <w:r w:rsidRPr="00BB7BFB">
        <w:rPr>
          <w:rFonts w:ascii="Times New Roman" w:hAnsi="Times New Roman" w:cs="Times New Roman"/>
          <w:sz w:val="24"/>
          <w:szCs w:val="24"/>
        </w:rPr>
        <w:t>, Chongqing, China, 2018, pp. 161-164.</w:t>
      </w:r>
      <w:r>
        <w:rPr>
          <w:rFonts w:ascii="Times New Roman" w:hAnsi="Times New Roman" w:cs="Times New Roman"/>
          <w:sz w:val="24"/>
          <w:szCs w:val="24"/>
        </w:rPr>
        <w:t xml:space="preserve"> </w:t>
      </w:r>
      <w:r w:rsidR="001D4612">
        <w:rPr>
          <w:rFonts w:ascii="Times New Roman" w:hAnsi="Times New Roman" w:cs="Times New Roman"/>
          <w:sz w:val="24"/>
          <w:szCs w:val="24"/>
        </w:rPr>
        <w:t xml:space="preserve"> </w:t>
      </w:r>
    </w:p>
    <w:p w14:paraId="30D3C3BA" w14:textId="4F6616DA" w:rsidR="00BB7BFB" w:rsidRDefault="00BB7BFB" w:rsidP="006729EA">
      <w:pPr>
        <w:jc w:val="both"/>
        <w:rPr>
          <w:rFonts w:ascii="Times New Roman" w:hAnsi="Times New Roman" w:cs="Times New Roman"/>
          <w:sz w:val="24"/>
          <w:szCs w:val="24"/>
        </w:rPr>
      </w:pPr>
      <w:r>
        <w:rPr>
          <w:rFonts w:ascii="Times New Roman" w:hAnsi="Times New Roman" w:cs="Times New Roman"/>
          <w:sz w:val="24"/>
          <w:szCs w:val="24"/>
        </w:rPr>
        <w:t xml:space="preserve">[31] </w:t>
      </w:r>
      <w:r w:rsidRPr="00BB7BFB">
        <w:rPr>
          <w:rFonts w:ascii="Times New Roman" w:hAnsi="Times New Roman" w:cs="Times New Roman"/>
          <w:sz w:val="24"/>
          <w:szCs w:val="24"/>
        </w:rPr>
        <w:t xml:space="preserve">C. Fei, W. </w:t>
      </w:r>
      <w:proofErr w:type="spellStart"/>
      <w:r w:rsidRPr="00BB7BFB">
        <w:rPr>
          <w:rFonts w:ascii="Times New Roman" w:hAnsi="Times New Roman" w:cs="Times New Roman"/>
          <w:sz w:val="24"/>
          <w:szCs w:val="24"/>
        </w:rPr>
        <w:t>Kehe</w:t>
      </w:r>
      <w:proofErr w:type="spellEnd"/>
      <w:r w:rsidRPr="00BB7BFB">
        <w:rPr>
          <w:rFonts w:ascii="Times New Roman" w:hAnsi="Times New Roman" w:cs="Times New Roman"/>
          <w:sz w:val="24"/>
          <w:szCs w:val="24"/>
        </w:rPr>
        <w:t xml:space="preserve">, C. Wei and Z. </w:t>
      </w:r>
      <w:proofErr w:type="spellStart"/>
      <w:r w:rsidRPr="00BB7BFB">
        <w:rPr>
          <w:rFonts w:ascii="Times New Roman" w:hAnsi="Times New Roman" w:cs="Times New Roman"/>
          <w:sz w:val="24"/>
          <w:szCs w:val="24"/>
        </w:rPr>
        <w:t>Qianyuan</w:t>
      </w:r>
      <w:proofErr w:type="spellEnd"/>
      <w:r w:rsidRPr="00BB7BFB">
        <w:rPr>
          <w:rFonts w:ascii="Times New Roman" w:hAnsi="Times New Roman" w:cs="Times New Roman"/>
          <w:sz w:val="24"/>
          <w:szCs w:val="24"/>
        </w:rPr>
        <w:t>, "The Research and Implementation of the VPN Gateway Based on SSL," </w:t>
      </w:r>
      <w:r w:rsidRPr="00BB7BFB">
        <w:rPr>
          <w:rFonts w:ascii="Times New Roman" w:hAnsi="Times New Roman" w:cs="Times New Roman"/>
          <w:i/>
          <w:iCs/>
          <w:sz w:val="24"/>
          <w:szCs w:val="24"/>
        </w:rPr>
        <w:t>2013 International Conference on Computational and Information Sciences</w:t>
      </w:r>
      <w:r w:rsidRPr="00BB7BFB">
        <w:rPr>
          <w:rFonts w:ascii="Times New Roman" w:hAnsi="Times New Roman" w:cs="Times New Roman"/>
          <w:sz w:val="24"/>
          <w:szCs w:val="24"/>
        </w:rPr>
        <w:t xml:space="preserve">, </w:t>
      </w:r>
      <w:proofErr w:type="spellStart"/>
      <w:r w:rsidRPr="00BB7BFB">
        <w:rPr>
          <w:rFonts w:ascii="Times New Roman" w:hAnsi="Times New Roman" w:cs="Times New Roman"/>
          <w:sz w:val="24"/>
          <w:szCs w:val="24"/>
        </w:rPr>
        <w:t>Shiyang</w:t>
      </w:r>
      <w:proofErr w:type="spellEnd"/>
      <w:r w:rsidRPr="00BB7BFB">
        <w:rPr>
          <w:rFonts w:ascii="Times New Roman" w:hAnsi="Times New Roman" w:cs="Times New Roman"/>
          <w:sz w:val="24"/>
          <w:szCs w:val="24"/>
        </w:rPr>
        <w:t>, 2013, pp. 1376-1379.</w:t>
      </w:r>
      <w:r>
        <w:rPr>
          <w:rFonts w:ascii="Times New Roman" w:hAnsi="Times New Roman" w:cs="Times New Roman"/>
          <w:sz w:val="24"/>
          <w:szCs w:val="24"/>
        </w:rPr>
        <w:t xml:space="preserve"> </w:t>
      </w:r>
    </w:p>
    <w:p w14:paraId="63EB0DFB" w14:textId="08A88004" w:rsidR="0030467A" w:rsidRPr="0030467A" w:rsidRDefault="0030467A" w:rsidP="006729EA">
      <w:pPr>
        <w:jc w:val="both"/>
        <w:rPr>
          <w:rFonts w:ascii="Times New Roman" w:hAnsi="Times New Roman" w:cs="Times New Roman"/>
          <w:sz w:val="24"/>
          <w:szCs w:val="24"/>
        </w:rPr>
      </w:pPr>
      <w:r w:rsidRPr="0030467A">
        <w:rPr>
          <w:rFonts w:ascii="Times New Roman" w:hAnsi="Times New Roman" w:cs="Times New Roman"/>
          <w:sz w:val="24"/>
          <w:szCs w:val="24"/>
        </w:rPr>
        <w:t>[</w:t>
      </w:r>
      <w:r>
        <w:rPr>
          <w:rFonts w:ascii="Times New Roman" w:hAnsi="Times New Roman" w:cs="Times New Roman"/>
          <w:sz w:val="24"/>
          <w:szCs w:val="24"/>
        </w:rPr>
        <w:t>32</w:t>
      </w:r>
      <w:r w:rsidRPr="0030467A">
        <w:rPr>
          <w:rFonts w:ascii="Times New Roman" w:hAnsi="Times New Roman" w:cs="Times New Roman"/>
          <w:sz w:val="24"/>
          <w:szCs w:val="24"/>
        </w:rPr>
        <w:t xml:space="preserve">] F. </w:t>
      </w:r>
      <w:proofErr w:type="spellStart"/>
      <w:r w:rsidRPr="0030467A">
        <w:rPr>
          <w:rFonts w:ascii="Times New Roman" w:hAnsi="Times New Roman" w:cs="Times New Roman"/>
          <w:sz w:val="24"/>
          <w:szCs w:val="24"/>
        </w:rPr>
        <w:t>Duchène</w:t>
      </w:r>
      <w:proofErr w:type="spellEnd"/>
      <w:r w:rsidRPr="0030467A">
        <w:rPr>
          <w:rFonts w:ascii="Times New Roman" w:hAnsi="Times New Roman" w:cs="Times New Roman"/>
          <w:sz w:val="24"/>
          <w:szCs w:val="24"/>
        </w:rPr>
        <w:t xml:space="preserve">, S. Rawat, J. </w:t>
      </w:r>
      <w:proofErr w:type="spellStart"/>
      <w:r w:rsidRPr="0030467A">
        <w:rPr>
          <w:rFonts w:ascii="Times New Roman" w:hAnsi="Times New Roman" w:cs="Times New Roman"/>
          <w:sz w:val="24"/>
          <w:szCs w:val="24"/>
        </w:rPr>
        <w:t>Richier</w:t>
      </w:r>
      <w:proofErr w:type="spellEnd"/>
      <w:r w:rsidRPr="0030467A">
        <w:rPr>
          <w:rFonts w:ascii="Times New Roman" w:hAnsi="Times New Roman" w:cs="Times New Roman"/>
          <w:sz w:val="24"/>
          <w:szCs w:val="24"/>
        </w:rPr>
        <w:t xml:space="preserve"> and R. </w:t>
      </w:r>
      <w:proofErr w:type="spellStart"/>
      <w:r w:rsidRPr="0030467A">
        <w:rPr>
          <w:rFonts w:ascii="Times New Roman" w:hAnsi="Times New Roman" w:cs="Times New Roman"/>
          <w:sz w:val="24"/>
          <w:szCs w:val="24"/>
        </w:rPr>
        <w:t>Groz</w:t>
      </w:r>
      <w:proofErr w:type="spellEnd"/>
      <w:r w:rsidRPr="0030467A">
        <w:rPr>
          <w:rFonts w:ascii="Times New Roman" w:hAnsi="Times New Roman" w:cs="Times New Roman"/>
          <w:sz w:val="24"/>
          <w:szCs w:val="24"/>
        </w:rPr>
        <w:t>, "</w:t>
      </w:r>
      <w:proofErr w:type="spellStart"/>
      <w:r w:rsidRPr="0030467A">
        <w:rPr>
          <w:rFonts w:ascii="Times New Roman" w:hAnsi="Times New Roman" w:cs="Times New Roman"/>
          <w:sz w:val="24"/>
          <w:szCs w:val="24"/>
        </w:rPr>
        <w:t>LigRE</w:t>
      </w:r>
      <w:proofErr w:type="spellEnd"/>
      <w:r w:rsidRPr="0030467A">
        <w:rPr>
          <w:rFonts w:ascii="Times New Roman" w:hAnsi="Times New Roman" w:cs="Times New Roman"/>
          <w:sz w:val="24"/>
          <w:szCs w:val="24"/>
        </w:rPr>
        <w:t>: Reverse-engineering of control and data flow models for black-box XSS detection," </w:t>
      </w:r>
      <w:r w:rsidRPr="0030467A">
        <w:rPr>
          <w:rFonts w:ascii="Times New Roman" w:hAnsi="Times New Roman" w:cs="Times New Roman"/>
          <w:i/>
          <w:iCs/>
          <w:sz w:val="24"/>
          <w:szCs w:val="24"/>
        </w:rPr>
        <w:t>2013 20th Working Conference on Reverse Engineering (WCRE)</w:t>
      </w:r>
      <w:r w:rsidRPr="0030467A">
        <w:rPr>
          <w:rFonts w:ascii="Times New Roman" w:hAnsi="Times New Roman" w:cs="Times New Roman"/>
          <w:sz w:val="24"/>
          <w:szCs w:val="24"/>
        </w:rPr>
        <w:t>, Koblenz, 2013, pp. 252-261.</w:t>
      </w:r>
    </w:p>
    <w:p w14:paraId="4B844EE5" w14:textId="1649DCE8" w:rsidR="0030467A" w:rsidRPr="0030467A" w:rsidRDefault="0030467A" w:rsidP="006729EA">
      <w:pPr>
        <w:jc w:val="both"/>
        <w:rPr>
          <w:rFonts w:ascii="Times New Roman" w:hAnsi="Times New Roman" w:cs="Times New Roman"/>
          <w:sz w:val="24"/>
          <w:szCs w:val="24"/>
        </w:rPr>
      </w:pPr>
      <w:r w:rsidRPr="0030467A">
        <w:rPr>
          <w:rFonts w:ascii="Times New Roman" w:hAnsi="Times New Roman" w:cs="Times New Roman"/>
          <w:sz w:val="24"/>
          <w:szCs w:val="24"/>
        </w:rPr>
        <w:t>[</w:t>
      </w:r>
      <w:r>
        <w:rPr>
          <w:rFonts w:ascii="Times New Roman" w:hAnsi="Times New Roman" w:cs="Times New Roman"/>
          <w:sz w:val="24"/>
          <w:szCs w:val="24"/>
        </w:rPr>
        <w:t>33</w:t>
      </w:r>
      <w:r w:rsidRPr="0030467A">
        <w:rPr>
          <w:rFonts w:ascii="Times New Roman" w:hAnsi="Times New Roman" w:cs="Times New Roman"/>
          <w:sz w:val="24"/>
          <w:szCs w:val="24"/>
        </w:rPr>
        <w:t xml:space="preserve">] A. </w:t>
      </w:r>
      <w:proofErr w:type="spellStart"/>
      <w:r w:rsidRPr="0030467A">
        <w:rPr>
          <w:rFonts w:ascii="Times New Roman" w:hAnsi="Times New Roman" w:cs="Times New Roman"/>
          <w:sz w:val="24"/>
          <w:szCs w:val="24"/>
        </w:rPr>
        <w:t>Tetskyi</w:t>
      </w:r>
      <w:proofErr w:type="spellEnd"/>
      <w:r w:rsidRPr="0030467A">
        <w:rPr>
          <w:rFonts w:ascii="Times New Roman" w:hAnsi="Times New Roman" w:cs="Times New Roman"/>
          <w:sz w:val="24"/>
          <w:szCs w:val="24"/>
        </w:rPr>
        <w:t xml:space="preserve">, V. </w:t>
      </w:r>
      <w:proofErr w:type="spellStart"/>
      <w:r w:rsidRPr="0030467A">
        <w:rPr>
          <w:rFonts w:ascii="Times New Roman" w:hAnsi="Times New Roman" w:cs="Times New Roman"/>
          <w:sz w:val="24"/>
          <w:szCs w:val="24"/>
        </w:rPr>
        <w:t>Kharchenko</w:t>
      </w:r>
      <w:proofErr w:type="spellEnd"/>
      <w:r w:rsidRPr="0030467A">
        <w:rPr>
          <w:rFonts w:ascii="Times New Roman" w:hAnsi="Times New Roman" w:cs="Times New Roman"/>
          <w:sz w:val="24"/>
          <w:szCs w:val="24"/>
        </w:rPr>
        <w:t xml:space="preserve"> and D. </w:t>
      </w:r>
      <w:proofErr w:type="spellStart"/>
      <w:r w:rsidRPr="0030467A">
        <w:rPr>
          <w:rFonts w:ascii="Times New Roman" w:hAnsi="Times New Roman" w:cs="Times New Roman"/>
          <w:sz w:val="24"/>
          <w:szCs w:val="24"/>
        </w:rPr>
        <w:t>Uzun</w:t>
      </w:r>
      <w:proofErr w:type="spellEnd"/>
      <w:r w:rsidRPr="0030467A">
        <w:rPr>
          <w:rFonts w:ascii="Times New Roman" w:hAnsi="Times New Roman" w:cs="Times New Roman"/>
          <w:sz w:val="24"/>
          <w:szCs w:val="24"/>
        </w:rPr>
        <w:t xml:space="preserve">, "Neural </w:t>
      </w:r>
      <w:proofErr w:type="gramStart"/>
      <w:r w:rsidRPr="0030467A">
        <w:rPr>
          <w:rFonts w:ascii="Times New Roman" w:hAnsi="Times New Roman" w:cs="Times New Roman"/>
          <w:sz w:val="24"/>
          <w:szCs w:val="24"/>
        </w:rPr>
        <w:t>networks based</w:t>
      </w:r>
      <w:proofErr w:type="gramEnd"/>
      <w:r w:rsidRPr="0030467A">
        <w:rPr>
          <w:rFonts w:ascii="Times New Roman" w:hAnsi="Times New Roman" w:cs="Times New Roman"/>
          <w:sz w:val="24"/>
          <w:szCs w:val="24"/>
        </w:rPr>
        <w:t xml:space="preserve"> choice of tools for penetration testing of web applications," </w:t>
      </w:r>
      <w:r w:rsidRPr="0030467A">
        <w:rPr>
          <w:rFonts w:ascii="Times New Roman" w:hAnsi="Times New Roman" w:cs="Times New Roman"/>
          <w:i/>
          <w:iCs/>
          <w:sz w:val="24"/>
          <w:szCs w:val="24"/>
        </w:rPr>
        <w:t>2018 IEEE 9th International Conference on Dependable Systems, Services and Technologies (DESSERT)</w:t>
      </w:r>
      <w:r w:rsidRPr="0030467A">
        <w:rPr>
          <w:rFonts w:ascii="Times New Roman" w:hAnsi="Times New Roman" w:cs="Times New Roman"/>
          <w:sz w:val="24"/>
          <w:szCs w:val="24"/>
        </w:rPr>
        <w:t xml:space="preserve">, Kiev, 2018, pp. 402-405. </w:t>
      </w:r>
    </w:p>
    <w:p w14:paraId="1A8796F8" w14:textId="3082B2A0" w:rsidR="0030467A" w:rsidRDefault="00922F2C" w:rsidP="006729EA">
      <w:pPr>
        <w:jc w:val="both"/>
        <w:rPr>
          <w:rFonts w:ascii="Times New Roman" w:hAnsi="Times New Roman" w:cs="Times New Roman"/>
          <w:sz w:val="24"/>
          <w:szCs w:val="24"/>
        </w:rPr>
      </w:pPr>
      <w:r>
        <w:rPr>
          <w:rFonts w:ascii="Times New Roman" w:hAnsi="Times New Roman" w:cs="Times New Roman"/>
          <w:sz w:val="24"/>
          <w:szCs w:val="24"/>
        </w:rPr>
        <w:t xml:space="preserve">[34] </w:t>
      </w:r>
      <w:r w:rsidRPr="00922F2C">
        <w:rPr>
          <w:rFonts w:ascii="Times New Roman" w:hAnsi="Times New Roman" w:cs="Times New Roman"/>
          <w:sz w:val="24"/>
          <w:szCs w:val="24"/>
        </w:rPr>
        <w:t>K. C. Purohit, S. Bisht, A. Joshi and J. Bhatt, "Hybrid approach for securing IoT communication using authentication and data confidentiality," </w:t>
      </w:r>
      <w:r w:rsidRPr="00922F2C">
        <w:rPr>
          <w:rFonts w:ascii="Times New Roman" w:hAnsi="Times New Roman" w:cs="Times New Roman"/>
          <w:i/>
          <w:iCs/>
          <w:sz w:val="24"/>
          <w:szCs w:val="24"/>
        </w:rPr>
        <w:t xml:space="preserve">2017 3rd International Conference on Advances in </w:t>
      </w:r>
      <w:proofErr w:type="spellStart"/>
      <w:proofErr w:type="gramStart"/>
      <w:r w:rsidRPr="00922F2C">
        <w:rPr>
          <w:rFonts w:ascii="Times New Roman" w:hAnsi="Times New Roman" w:cs="Times New Roman"/>
          <w:i/>
          <w:iCs/>
          <w:sz w:val="24"/>
          <w:szCs w:val="24"/>
        </w:rPr>
        <w:t>Computing,Communication</w:t>
      </w:r>
      <w:proofErr w:type="spellEnd"/>
      <w:proofErr w:type="gramEnd"/>
      <w:r w:rsidRPr="00922F2C">
        <w:rPr>
          <w:rFonts w:ascii="Times New Roman" w:hAnsi="Times New Roman" w:cs="Times New Roman"/>
          <w:i/>
          <w:iCs/>
          <w:sz w:val="24"/>
          <w:szCs w:val="24"/>
        </w:rPr>
        <w:t xml:space="preserve"> &amp; Automation (ICACCA) (Fall)</w:t>
      </w:r>
      <w:r w:rsidRPr="00922F2C">
        <w:rPr>
          <w:rFonts w:ascii="Times New Roman" w:hAnsi="Times New Roman" w:cs="Times New Roman"/>
          <w:sz w:val="24"/>
          <w:szCs w:val="24"/>
        </w:rPr>
        <w:t>, Dehradun, 2017, pp. 1-6.</w:t>
      </w:r>
      <w:r>
        <w:rPr>
          <w:rFonts w:ascii="Times New Roman" w:hAnsi="Times New Roman" w:cs="Times New Roman"/>
          <w:sz w:val="24"/>
          <w:szCs w:val="24"/>
        </w:rPr>
        <w:t xml:space="preserve"> </w:t>
      </w:r>
    </w:p>
    <w:p w14:paraId="210B7E31" w14:textId="37A31CCE" w:rsidR="00922F2C" w:rsidRDefault="00922F2C" w:rsidP="006729EA">
      <w:pPr>
        <w:jc w:val="both"/>
        <w:rPr>
          <w:rFonts w:ascii="Times New Roman" w:hAnsi="Times New Roman" w:cs="Times New Roman"/>
          <w:sz w:val="24"/>
          <w:szCs w:val="24"/>
        </w:rPr>
      </w:pPr>
      <w:r>
        <w:rPr>
          <w:rFonts w:ascii="Times New Roman" w:hAnsi="Times New Roman" w:cs="Times New Roman"/>
          <w:sz w:val="24"/>
          <w:szCs w:val="24"/>
        </w:rPr>
        <w:t xml:space="preserve">[35] </w:t>
      </w:r>
      <w:proofErr w:type="spellStart"/>
      <w:r w:rsidRPr="00922F2C">
        <w:rPr>
          <w:rFonts w:ascii="Times New Roman" w:hAnsi="Times New Roman" w:cs="Times New Roman"/>
          <w:sz w:val="24"/>
          <w:szCs w:val="24"/>
        </w:rPr>
        <w:t>Tomáš</w:t>
      </w:r>
      <w:proofErr w:type="spellEnd"/>
      <w:r w:rsidRPr="00922F2C">
        <w:rPr>
          <w:rFonts w:ascii="Times New Roman" w:hAnsi="Times New Roman" w:cs="Times New Roman"/>
          <w:sz w:val="24"/>
          <w:szCs w:val="24"/>
        </w:rPr>
        <w:t xml:space="preserve"> </w:t>
      </w:r>
      <w:proofErr w:type="spellStart"/>
      <w:r w:rsidRPr="00922F2C">
        <w:rPr>
          <w:rFonts w:ascii="Times New Roman" w:hAnsi="Times New Roman" w:cs="Times New Roman"/>
          <w:sz w:val="24"/>
          <w:szCs w:val="24"/>
        </w:rPr>
        <w:t>Gřivna</w:t>
      </w:r>
      <w:proofErr w:type="spellEnd"/>
      <w:r w:rsidRPr="00922F2C">
        <w:rPr>
          <w:rFonts w:ascii="Times New Roman" w:hAnsi="Times New Roman" w:cs="Times New Roman"/>
          <w:sz w:val="24"/>
          <w:szCs w:val="24"/>
        </w:rPr>
        <w:t xml:space="preserve">, Jakub </w:t>
      </w:r>
      <w:proofErr w:type="spellStart"/>
      <w:r w:rsidRPr="00922F2C">
        <w:rPr>
          <w:rFonts w:ascii="Times New Roman" w:hAnsi="Times New Roman" w:cs="Times New Roman"/>
          <w:sz w:val="24"/>
          <w:szCs w:val="24"/>
        </w:rPr>
        <w:t>Drápal</w:t>
      </w:r>
      <w:proofErr w:type="spellEnd"/>
      <w:r w:rsidRPr="00922F2C">
        <w:rPr>
          <w:rFonts w:ascii="Times New Roman" w:hAnsi="Times New Roman" w:cs="Times New Roman"/>
          <w:sz w:val="24"/>
          <w:szCs w:val="24"/>
        </w:rPr>
        <w:t>,</w:t>
      </w:r>
      <w:r>
        <w:rPr>
          <w:rFonts w:ascii="Times New Roman" w:hAnsi="Times New Roman" w:cs="Times New Roman"/>
          <w:sz w:val="24"/>
          <w:szCs w:val="24"/>
        </w:rPr>
        <w:t xml:space="preserve"> </w:t>
      </w:r>
      <w:r w:rsidRPr="00922F2C">
        <w:rPr>
          <w:rFonts w:ascii="Times New Roman" w:hAnsi="Times New Roman" w:cs="Times New Roman"/>
          <w:sz w:val="24"/>
          <w:szCs w:val="24"/>
        </w:rPr>
        <w:t>“Attacks on the confidentiality, integrity and availability of data and computer systems in the criminal case law of the Czech Republic”</w:t>
      </w:r>
      <w:r w:rsidRPr="00922F2C">
        <w:rPr>
          <w:rFonts w:ascii="Times New Roman" w:hAnsi="Times New Roman" w:cs="Times New Roman"/>
          <w:i/>
          <w:iCs/>
          <w:sz w:val="24"/>
          <w:szCs w:val="24"/>
        </w:rPr>
        <w:t>,</w:t>
      </w:r>
      <w:r>
        <w:rPr>
          <w:rFonts w:ascii="Times New Roman" w:hAnsi="Times New Roman" w:cs="Times New Roman"/>
          <w:sz w:val="24"/>
          <w:szCs w:val="24"/>
        </w:rPr>
        <w:t xml:space="preserve"> </w:t>
      </w:r>
      <w:r w:rsidRPr="00922F2C">
        <w:rPr>
          <w:rFonts w:ascii="Times New Roman" w:hAnsi="Times New Roman" w:cs="Times New Roman"/>
          <w:i/>
          <w:iCs/>
          <w:sz w:val="24"/>
          <w:szCs w:val="24"/>
        </w:rPr>
        <w:t>Digital Investigation</w:t>
      </w:r>
      <w:r w:rsidRPr="00922F2C">
        <w:rPr>
          <w:rFonts w:ascii="Times New Roman" w:hAnsi="Times New Roman" w:cs="Times New Roman"/>
          <w:sz w:val="24"/>
          <w:szCs w:val="24"/>
        </w:rPr>
        <w:t>,</w:t>
      </w:r>
      <w:r>
        <w:rPr>
          <w:rFonts w:ascii="Times New Roman" w:hAnsi="Times New Roman" w:cs="Times New Roman"/>
          <w:sz w:val="24"/>
          <w:szCs w:val="24"/>
        </w:rPr>
        <w:t xml:space="preserve"> </w:t>
      </w:r>
      <w:r w:rsidRPr="00922F2C">
        <w:rPr>
          <w:rFonts w:ascii="Times New Roman" w:hAnsi="Times New Roman" w:cs="Times New Roman"/>
          <w:sz w:val="24"/>
          <w:szCs w:val="24"/>
        </w:rPr>
        <w:t>Volume 28,</w:t>
      </w:r>
      <w:r>
        <w:rPr>
          <w:rFonts w:ascii="Times New Roman" w:hAnsi="Times New Roman" w:cs="Times New Roman"/>
          <w:sz w:val="24"/>
          <w:szCs w:val="24"/>
        </w:rPr>
        <w:t xml:space="preserve"> Mar. </w:t>
      </w:r>
      <w:r w:rsidRPr="00922F2C">
        <w:rPr>
          <w:rFonts w:ascii="Times New Roman" w:hAnsi="Times New Roman" w:cs="Times New Roman"/>
          <w:sz w:val="24"/>
          <w:szCs w:val="24"/>
        </w:rPr>
        <w:t>2019,</w:t>
      </w:r>
      <w:r>
        <w:rPr>
          <w:rFonts w:ascii="Times New Roman" w:hAnsi="Times New Roman" w:cs="Times New Roman"/>
          <w:sz w:val="24"/>
          <w:szCs w:val="24"/>
        </w:rPr>
        <w:t xml:space="preserve"> pp.</w:t>
      </w:r>
      <w:r w:rsidRPr="00922F2C">
        <w:rPr>
          <w:rFonts w:ascii="Times New Roman" w:hAnsi="Times New Roman" w:cs="Times New Roman"/>
          <w:sz w:val="24"/>
          <w:szCs w:val="24"/>
        </w:rPr>
        <w:t xml:space="preserve"> 1-13</w:t>
      </w:r>
      <w:r>
        <w:rPr>
          <w:rFonts w:ascii="Times New Roman" w:hAnsi="Times New Roman" w:cs="Times New Roman"/>
          <w:sz w:val="24"/>
          <w:szCs w:val="24"/>
        </w:rPr>
        <w:t>.</w:t>
      </w:r>
    </w:p>
    <w:p w14:paraId="0794E14F" w14:textId="2C6B4763" w:rsidR="00EF4E2F" w:rsidRDefault="00EF4E2F" w:rsidP="006729EA">
      <w:pPr>
        <w:jc w:val="both"/>
        <w:rPr>
          <w:rFonts w:ascii="Times New Roman" w:hAnsi="Times New Roman" w:cs="Times New Roman"/>
          <w:sz w:val="24"/>
          <w:szCs w:val="24"/>
        </w:rPr>
      </w:pPr>
      <w:r>
        <w:rPr>
          <w:rFonts w:ascii="Times New Roman" w:hAnsi="Times New Roman" w:cs="Times New Roman"/>
          <w:sz w:val="24"/>
          <w:szCs w:val="24"/>
        </w:rPr>
        <w:t xml:space="preserve">[36] </w:t>
      </w:r>
      <w:r w:rsidRPr="00EF4E2F">
        <w:rPr>
          <w:rFonts w:ascii="Times New Roman" w:hAnsi="Times New Roman" w:cs="Times New Roman"/>
          <w:sz w:val="24"/>
          <w:szCs w:val="24"/>
        </w:rPr>
        <w:t xml:space="preserve">S. B. Alias, S. Manickam and M. M. </w:t>
      </w:r>
      <w:proofErr w:type="spellStart"/>
      <w:r w:rsidRPr="00EF4E2F">
        <w:rPr>
          <w:rFonts w:ascii="Times New Roman" w:hAnsi="Times New Roman" w:cs="Times New Roman"/>
          <w:sz w:val="24"/>
          <w:szCs w:val="24"/>
        </w:rPr>
        <w:t>Kadhum</w:t>
      </w:r>
      <w:proofErr w:type="spellEnd"/>
      <w:r w:rsidRPr="00EF4E2F">
        <w:rPr>
          <w:rFonts w:ascii="Times New Roman" w:hAnsi="Times New Roman" w:cs="Times New Roman"/>
          <w:sz w:val="24"/>
          <w:szCs w:val="24"/>
        </w:rPr>
        <w:t>, "A Study on Packet Capture Mechanisms in Real Time Network Traffic," </w:t>
      </w:r>
      <w:r w:rsidRPr="00EF4E2F">
        <w:rPr>
          <w:rFonts w:ascii="Times New Roman" w:hAnsi="Times New Roman" w:cs="Times New Roman"/>
          <w:i/>
          <w:iCs/>
          <w:sz w:val="24"/>
          <w:szCs w:val="24"/>
        </w:rPr>
        <w:t>2013 International Conference on Advanced Computer Science Applications and Technologies</w:t>
      </w:r>
      <w:r w:rsidRPr="00EF4E2F">
        <w:rPr>
          <w:rFonts w:ascii="Times New Roman" w:hAnsi="Times New Roman" w:cs="Times New Roman"/>
          <w:sz w:val="24"/>
          <w:szCs w:val="24"/>
        </w:rPr>
        <w:t>, Kuching, 2013, pp. 456-460.</w:t>
      </w:r>
      <w:r>
        <w:rPr>
          <w:rFonts w:ascii="Times New Roman" w:hAnsi="Times New Roman" w:cs="Times New Roman"/>
          <w:sz w:val="24"/>
          <w:szCs w:val="24"/>
        </w:rPr>
        <w:t xml:space="preserve"> </w:t>
      </w:r>
    </w:p>
    <w:p w14:paraId="2A9E5C03" w14:textId="1E5039CD" w:rsidR="00EF4E2F" w:rsidRDefault="00EF4E2F" w:rsidP="006729EA">
      <w:pPr>
        <w:jc w:val="both"/>
        <w:rPr>
          <w:rFonts w:ascii="Times New Roman" w:hAnsi="Times New Roman" w:cs="Times New Roman"/>
          <w:sz w:val="24"/>
          <w:szCs w:val="24"/>
        </w:rPr>
      </w:pPr>
      <w:r>
        <w:rPr>
          <w:rFonts w:ascii="Times New Roman" w:hAnsi="Times New Roman" w:cs="Times New Roman"/>
          <w:sz w:val="24"/>
          <w:szCs w:val="24"/>
        </w:rPr>
        <w:t xml:space="preserve">[37] </w:t>
      </w:r>
      <w:r w:rsidRPr="00EF4E2F">
        <w:rPr>
          <w:rFonts w:ascii="Times New Roman" w:hAnsi="Times New Roman" w:cs="Times New Roman"/>
          <w:sz w:val="24"/>
          <w:szCs w:val="24"/>
        </w:rPr>
        <w:t>P. Goyal and A. Goyal, "Comparative study of two most popular packet sniffing tools-</w:t>
      </w:r>
      <w:proofErr w:type="spellStart"/>
      <w:r w:rsidRPr="00EF4E2F">
        <w:rPr>
          <w:rFonts w:ascii="Times New Roman" w:hAnsi="Times New Roman" w:cs="Times New Roman"/>
          <w:sz w:val="24"/>
          <w:szCs w:val="24"/>
        </w:rPr>
        <w:t>Tcpdump</w:t>
      </w:r>
      <w:proofErr w:type="spellEnd"/>
      <w:r w:rsidRPr="00EF4E2F">
        <w:rPr>
          <w:rFonts w:ascii="Times New Roman" w:hAnsi="Times New Roman" w:cs="Times New Roman"/>
          <w:sz w:val="24"/>
          <w:szCs w:val="24"/>
        </w:rPr>
        <w:t xml:space="preserve"> and Wireshark," </w:t>
      </w:r>
      <w:r w:rsidRPr="00EF4E2F">
        <w:rPr>
          <w:rFonts w:ascii="Times New Roman" w:hAnsi="Times New Roman" w:cs="Times New Roman"/>
          <w:i/>
          <w:iCs/>
          <w:sz w:val="24"/>
          <w:szCs w:val="24"/>
        </w:rPr>
        <w:t>2017 9th International Conference on Computational Intelligence and Communication Networks (CICN)</w:t>
      </w:r>
      <w:r w:rsidRPr="00EF4E2F">
        <w:rPr>
          <w:rFonts w:ascii="Times New Roman" w:hAnsi="Times New Roman" w:cs="Times New Roman"/>
          <w:sz w:val="24"/>
          <w:szCs w:val="24"/>
        </w:rPr>
        <w:t xml:space="preserve">, </w:t>
      </w:r>
      <w:proofErr w:type="spellStart"/>
      <w:r w:rsidRPr="00EF4E2F">
        <w:rPr>
          <w:rFonts w:ascii="Times New Roman" w:hAnsi="Times New Roman" w:cs="Times New Roman"/>
          <w:sz w:val="24"/>
          <w:szCs w:val="24"/>
        </w:rPr>
        <w:t>Girne</w:t>
      </w:r>
      <w:proofErr w:type="spellEnd"/>
      <w:r w:rsidRPr="00EF4E2F">
        <w:rPr>
          <w:rFonts w:ascii="Times New Roman" w:hAnsi="Times New Roman" w:cs="Times New Roman"/>
          <w:sz w:val="24"/>
          <w:szCs w:val="24"/>
        </w:rPr>
        <w:t>, 2017, pp. 77-81.</w:t>
      </w:r>
      <w:r>
        <w:rPr>
          <w:rFonts w:ascii="Times New Roman" w:hAnsi="Times New Roman" w:cs="Times New Roman"/>
          <w:sz w:val="24"/>
          <w:szCs w:val="24"/>
        </w:rPr>
        <w:t xml:space="preserve"> </w:t>
      </w:r>
    </w:p>
    <w:p w14:paraId="26F50A60" w14:textId="77777777" w:rsidR="00D43B13" w:rsidRDefault="00EF4E2F" w:rsidP="006729EA">
      <w:pPr>
        <w:jc w:val="both"/>
        <w:rPr>
          <w:rFonts w:ascii="Times New Roman" w:hAnsi="Times New Roman" w:cs="Times New Roman"/>
          <w:sz w:val="24"/>
          <w:szCs w:val="24"/>
        </w:rPr>
      </w:pPr>
      <w:r>
        <w:rPr>
          <w:rFonts w:ascii="Times New Roman" w:hAnsi="Times New Roman" w:cs="Times New Roman"/>
          <w:sz w:val="24"/>
          <w:szCs w:val="24"/>
        </w:rPr>
        <w:t xml:space="preserve">[38] </w:t>
      </w:r>
      <w:r w:rsidRPr="00EF4E2F">
        <w:rPr>
          <w:rFonts w:ascii="Times New Roman" w:hAnsi="Times New Roman" w:cs="Times New Roman"/>
          <w:sz w:val="24"/>
          <w:szCs w:val="24"/>
        </w:rPr>
        <w:t xml:space="preserve">S. Sandhya, S. </w:t>
      </w:r>
      <w:proofErr w:type="spellStart"/>
      <w:r w:rsidRPr="00EF4E2F">
        <w:rPr>
          <w:rFonts w:ascii="Times New Roman" w:hAnsi="Times New Roman" w:cs="Times New Roman"/>
          <w:sz w:val="24"/>
          <w:szCs w:val="24"/>
        </w:rPr>
        <w:t>Purkayastha</w:t>
      </w:r>
      <w:proofErr w:type="spellEnd"/>
      <w:r w:rsidRPr="00EF4E2F">
        <w:rPr>
          <w:rFonts w:ascii="Times New Roman" w:hAnsi="Times New Roman" w:cs="Times New Roman"/>
          <w:sz w:val="24"/>
          <w:szCs w:val="24"/>
        </w:rPr>
        <w:t>, E. Joshua and A. Deep, "Assessment of website security by penetration testing using Wireshark," </w:t>
      </w:r>
      <w:r w:rsidRPr="00EF4E2F">
        <w:rPr>
          <w:rFonts w:ascii="Times New Roman" w:hAnsi="Times New Roman" w:cs="Times New Roman"/>
          <w:i/>
          <w:iCs/>
          <w:sz w:val="24"/>
          <w:szCs w:val="24"/>
        </w:rPr>
        <w:t>2017 4th International Conference on Advanced Computing and Communication Systems (ICACCS)</w:t>
      </w:r>
      <w:r w:rsidRPr="00EF4E2F">
        <w:rPr>
          <w:rFonts w:ascii="Times New Roman" w:hAnsi="Times New Roman" w:cs="Times New Roman"/>
          <w:sz w:val="24"/>
          <w:szCs w:val="24"/>
        </w:rPr>
        <w:t>, Coimbatore, 2017, pp. 1-4.</w:t>
      </w:r>
    </w:p>
    <w:p w14:paraId="06C6369B" w14:textId="0E1F65C0" w:rsidR="00EF4E2F" w:rsidRDefault="00D43B13" w:rsidP="006729E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[39] </w:t>
      </w:r>
      <w:r w:rsidRPr="00D43B13">
        <w:rPr>
          <w:rFonts w:ascii="Times New Roman" w:hAnsi="Times New Roman" w:cs="Times New Roman"/>
          <w:sz w:val="24"/>
          <w:szCs w:val="24"/>
        </w:rPr>
        <w:t xml:space="preserve">L. </w:t>
      </w:r>
      <w:proofErr w:type="spellStart"/>
      <w:r w:rsidRPr="00D43B13">
        <w:rPr>
          <w:rFonts w:ascii="Times New Roman" w:hAnsi="Times New Roman" w:cs="Times New Roman"/>
          <w:sz w:val="24"/>
          <w:szCs w:val="24"/>
        </w:rPr>
        <w:t>Bošnjak</w:t>
      </w:r>
      <w:proofErr w:type="spellEnd"/>
      <w:r w:rsidRPr="00D43B13">
        <w:rPr>
          <w:rFonts w:ascii="Times New Roman" w:hAnsi="Times New Roman" w:cs="Times New Roman"/>
          <w:sz w:val="24"/>
          <w:szCs w:val="24"/>
        </w:rPr>
        <w:t xml:space="preserve">, J. </w:t>
      </w:r>
      <w:proofErr w:type="spellStart"/>
      <w:r w:rsidRPr="00D43B13">
        <w:rPr>
          <w:rFonts w:ascii="Times New Roman" w:hAnsi="Times New Roman" w:cs="Times New Roman"/>
          <w:sz w:val="24"/>
          <w:szCs w:val="24"/>
        </w:rPr>
        <w:t>Sreš</w:t>
      </w:r>
      <w:proofErr w:type="spellEnd"/>
      <w:r w:rsidRPr="00D43B13">
        <w:rPr>
          <w:rFonts w:ascii="Times New Roman" w:hAnsi="Times New Roman" w:cs="Times New Roman"/>
          <w:sz w:val="24"/>
          <w:szCs w:val="24"/>
        </w:rPr>
        <w:t xml:space="preserve"> and B. </w:t>
      </w:r>
      <w:proofErr w:type="spellStart"/>
      <w:r w:rsidRPr="00D43B13">
        <w:rPr>
          <w:rFonts w:ascii="Times New Roman" w:hAnsi="Times New Roman" w:cs="Times New Roman"/>
          <w:sz w:val="24"/>
          <w:szCs w:val="24"/>
        </w:rPr>
        <w:t>Brumen</w:t>
      </w:r>
      <w:proofErr w:type="spellEnd"/>
      <w:r w:rsidRPr="00D43B13">
        <w:rPr>
          <w:rFonts w:ascii="Times New Roman" w:hAnsi="Times New Roman" w:cs="Times New Roman"/>
          <w:sz w:val="24"/>
          <w:szCs w:val="24"/>
        </w:rPr>
        <w:t>, "Brute-force and dictionary attack on hashed real-world passwords," </w:t>
      </w:r>
      <w:r w:rsidRPr="00D43B13">
        <w:rPr>
          <w:rFonts w:ascii="Times New Roman" w:hAnsi="Times New Roman" w:cs="Times New Roman"/>
          <w:i/>
          <w:iCs/>
          <w:sz w:val="24"/>
          <w:szCs w:val="24"/>
        </w:rPr>
        <w:t>2018 41st International Convention on Information and Communication Technology, Electronics and Microelectronics (MIPRO)</w:t>
      </w:r>
      <w:r w:rsidRPr="00D43B13">
        <w:rPr>
          <w:rFonts w:ascii="Times New Roman" w:hAnsi="Times New Roman" w:cs="Times New Roman"/>
          <w:sz w:val="24"/>
          <w:szCs w:val="24"/>
        </w:rPr>
        <w:t xml:space="preserve">, </w:t>
      </w:r>
      <w:proofErr w:type="spellStart"/>
      <w:r w:rsidRPr="00D43B13">
        <w:rPr>
          <w:rFonts w:ascii="Times New Roman" w:hAnsi="Times New Roman" w:cs="Times New Roman"/>
          <w:sz w:val="24"/>
          <w:szCs w:val="24"/>
        </w:rPr>
        <w:t>Opatija</w:t>
      </w:r>
      <w:proofErr w:type="spellEnd"/>
      <w:r w:rsidRPr="00D43B13">
        <w:rPr>
          <w:rFonts w:ascii="Times New Roman" w:hAnsi="Times New Roman" w:cs="Times New Roman"/>
          <w:sz w:val="24"/>
          <w:szCs w:val="24"/>
        </w:rPr>
        <w:t>, 2018, pp. 1161-1166.</w:t>
      </w:r>
      <w:r>
        <w:rPr>
          <w:rFonts w:ascii="Times New Roman" w:hAnsi="Times New Roman" w:cs="Times New Roman"/>
          <w:sz w:val="24"/>
          <w:szCs w:val="24"/>
        </w:rPr>
        <w:t xml:space="preserve"> </w:t>
      </w:r>
      <w:r w:rsidR="00EF4E2F">
        <w:rPr>
          <w:rFonts w:ascii="Times New Roman" w:hAnsi="Times New Roman" w:cs="Times New Roman"/>
          <w:sz w:val="24"/>
          <w:szCs w:val="24"/>
        </w:rPr>
        <w:t xml:space="preserve"> </w:t>
      </w:r>
    </w:p>
    <w:p w14:paraId="658F3B62" w14:textId="4FFECD86" w:rsidR="009618AB" w:rsidRDefault="009618AB" w:rsidP="006729EA">
      <w:pPr>
        <w:jc w:val="both"/>
        <w:rPr>
          <w:rFonts w:ascii="Times New Roman" w:hAnsi="Times New Roman" w:cs="Times New Roman"/>
          <w:sz w:val="24"/>
          <w:szCs w:val="24"/>
        </w:rPr>
      </w:pPr>
      <w:r>
        <w:rPr>
          <w:rFonts w:ascii="Times New Roman" w:hAnsi="Times New Roman" w:cs="Times New Roman"/>
          <w:sz w:val="24"/>
          <w:szCs w:val="24"/>
        </w:rPr>
        <w:t xml:space="preserve">[40] </w:t>
      </w:r>
      <w:r w:rsidRPr="009618AB">
        <w:rPr>
          <w:rFonts w:ascii="Times New Roman" w:hAnsi="Times New Roman" w:cs="Times New Roman"/>
          <w:sz w:val="24"/>
          <w:szCs w:val="24"/>
        </w:rPr>
        <w:t xml:space="preserve">R. R. </w:t>
      </w:r>
      <w:proofErr w:type="spellStart"/>
      <w:r w:rsidRPr="009618AB">
        <w:rPr>
          <w:rFonts w:ascii="Times New Roman" w:hAnsi="Times New Roman" w:cs="Times New Roman"/>
          <w:sz w:val="24"/>
          <w:szCs w:val="24"/>
        </w:rPr>
        <w:t>Rohrmann</w:t>
      </w:r>
      <w:proofErr w:type="spellEnd"/>
      <w:r w:rsidRPr="009618AB">
        <w:rPr>
          <w:rFonts w:ascii="Times New Roman" w:hAnsi="Times New Roman" w:cs="Times New Roman"/>
          <w:sz w:val="24"/>
          <w:szCs w:val="24"/>
        </w:rPr>
        <w:t xml:space="preserve">, V. J. </w:t>
      </w:r>
      <w:proofErr w:type="spellStart"/>
      <w:r w:rsidRPr="009618AB">
        <w:rPr>
          <w:rFonts w:ascii="Times New Roman" w:hAnsi="Times New Roman" w:cs="Times New Roman"/>
          <w:sz w:val="24"/>
          <w:szCs w:val="24"/>
        </w:rPr>
        <w:t>Ercolani</w:t>
      </w:r>
      <w:proofErr w:type="spellEnd"/>
      <w:r w:rsidRPr="009618AB">
        <w:rPr>
          <w:rFonts w:ascii="Times New Roman" w:hAnsi="Times New Roman" w:cs="Times New Roman"/>
          <w:sz w:val="24"/>
          <w:szCs w:val="24"/>
        </w:rPr>
        <w:t xml:space="preserve"> and M. W. Patton, "Large scale port scanning through tor using parallel Nmap scans to scan large portions of the IPv4 range," </w:t>
      </w:r>
      <w:r w:rsidRPr="009618AB">
        <w:rPr>
          <w:rFonts w:ascii="Times New Roman" w:hAnsi="Times New Roman" w:cs="Times New Roman"/>
          <w:i/>
          <w:iCs/>
          <w:sz w:val="24"/>
          <w:szCs w:val="24"/>
        </w:rPr>
        <w:t>2017 IEEE International Conference on Intelligence and Security Informatics (ISI)</w:t>
      </w:r>
      <w:r w:rsidRPr="009618AB">
        <w:rPr>
          <w:rFonts w:ascii="Times New Roman" w:hAnsi="Times New Roman" w:cs="Times New Roman"/>
          <w:sz w:val="24"/>
          <w:szCs w:val="24"/>
        </w:rPr>
        <w:t>, Beijing, 2017, pp. 185-187.</w:t>
      </w:r>
      <w:r>
        <w:rPr>
          <w:rFonts w:ascii="Times New Roman" w:hAnsi="Times New Roman" w:cs="Times New Roman"/>
          <w:sz w:val="24"/>
          <w:szCs w:val="24"/>
        </w:rPr>
        <w:t xml:space="preserve"> </w:t>
      </w:r>
    </w:p>
    <w:p w14:paraId="7D1F7FB8" w14:textId="088C6435" w:rsidR="004F4B81" w:rsidRDefault="004F4B81" w:rsidP="006729EA">
      <w:pPr>
        <w:jc w:val="both"/>
        <w:rPr>
          <w:rFonts w:ascii="Times New Roman" w:hAnsi="Times New Roman" w:cs="Times New Roman"/>
          <w:sz w:val="24"/>
          <w:szCs w:val="24"/>
        </w:rPr>
      </w:pPr>
      <w:r>
        <w:rPr>
          <w:rFonts w:ascii="Times New Roman" w:hAnsi="Times New Roman" w:cs="Times New Roman"/>
          <w:sz w:val="24"/>
          <w:szCs w:val="24"/>
        </w:rPr>
        <w:t xml:space="preserve">[41] </w:t>
      </w:r>
      <w:r w:rsidRPr="004F4B81">
        <w:rPr>
          <w:rFonts w:ascii="Times New Roman" w:hAnsi="Times New Roman" w:cs="Times New Roman"/>
          <w:sz w:val="24"/>
          <w:szCs w:val="24"/>
        </w:rPr>
        <w:t xml:space="preserve">T. </w:t>
      </w:r>
      <w:proofErr w:type="spellStart"/>
      <w:r w:rsidRPr="004F4B81">
        <w:rPr>
          <w:rFonts w:ascii="Times New Roman" w:hAnsi="Times New Roman" w:cs="Times New Roman"/>
          <w:sz w:val="24"/>
          <w:szCs w:val="24"/>
        </w:rPr>
        <w:t>Churi</w:t>
      </w:r>
      <w:proofErr w:type="spellEnd"/>
      <w:r w:rsidRPr="004F4B81">
        <w:rPr>
          <w:rFonts w:ascii="Times New Roman" w:hAnsi="Times New Roman" w:cs="Times New Roman"/>
          <w:sz w:val="24"/>
          <w:szCs w:val="24"/>
        </w:rPr>
        <w:t xml:space="preserve">, P. </w:t>
      </w:r>
      <w:proofErr w:type="spellStart"/>
      <w:r w:rsidRPr="004F4B81">
        <w:rPr>
          <w:rFonts w:ascii="Times New Roman" w:hAnsi="Times New Roman" w:cs="Times New Roman"/>
          <w:sz w:val="24"/>
          <w:szCs w:val="24"/>
        </w:rPr>
        <w:t>Sawardekar</w:t>
      </w:r>
      <w:proofErr w:type="spellEnd"/>
      <w:r w:rsidRPr="004F4B81">
        <w:rPr>
          <w:rFonts w:ascii="Times New Roman" w:hAnsi="Times New Roman" w:cs="Times New Roman"/>
          <w:sz w:val="24"/>
          <w:szCs w:val="24"/>
        </w:rPr>
        <w:t xml:space="preserve">, A. </w:t>
      </w:r>
      <w:proofErr w:type="spellStart"/>
      <w:r w:rsidRPr="004F4B81">
        <w:rPr>
          <w:rFonts w:ascii="Times New Roman" w:hAnsi="Times New Roman" w:cs="Times New Roman"/>
          <w:sz w:val="24"/>
          <w:szCs w:val="24"/>
        </w:rPr>
        <w:t>Pardeshi</w:t>
      </w:r>
      <w:proofErr w:type="spellEnd"/>
      <w:r w:rsidRPr="004F4B81">
        <w:rPr>
          <w:rFonts w:ascii="Times New Roman" w:hAnsi="Times New Roman" w:cs="Times New Roman"/>
          <w:sz w:val="24"/>
          <w:szCs w:val="24"/>
        </w:rPr>
        <w:t xml:space="preserve"> and P. </w:t>
      </w:r>
      <w:proofErr w:type="spellStart"/>
      <w:r w:rsidRPr="004F4B81">
        <w:rPr>
          <w:rFonts w:ascii="Times New Roman" w:hAnsi="Times New Roman" w:cs="Times New Roman"/>
          <w:sz w:val="24"/>
          <w:szCs w:val="24"/>
        </w:rPr>
        <w:t>Vartak</w:t>
      </w:r>
      <w:proofErr w:type="spellEnd"/>
      <w:r w:rsidRPr="004F4B81">
        <w:rPr>
          <w:rFonts w:ascii="Times New Roman" w:hAnsi="Times New Roman" w:cs="Times New Roman"/>
          <w:sz w:val="24"/>
          <w:szCs w:val="24"/>
        </w:rPr>
        <w:t>, "A secured methodology for anti-phishing," </w:t>
      </w:r>
      <w:r w:rsidRPr="004F4B81">
        <w:rPr>
          <w:rFonts w:ascii="Times New Roman" w:hAnsi="Times New Roman" w:cs="Times New Roman"/>
          <w:i/>
          <w:iCs/>
          <w:sz w:val="24"/>
          <w:szCs w:val="24"/>
        </w:rPr>
        <w:t>2017 International Conference on Innovations in Information, Embedded and Communication Systems (ICIIECS)</w:t>
      </w:r>
      <w:r w:rsidRPr="004F4B81">
        <w:rPr>
          <w:rFonts w:ascii="Times New Roman" w:hAnsi="Times New Roman" w:cs="Times New Roman"/>
          <w:sz w:val="24"/>
          <w:szCs w:val="24"/>
        </w:rPr>
        <w:t>, Coimbatore, 2017, pp. 1-4.</w:t>
      </w:r>
      <w:r>
        <w:rPr>
          <w:rFonts w:ascii="Times New Roman" w:hAnsi="Times New Roman" w:cs="Times New Roman"/>
          <w:sz w:val="24"/>
          <w:szCs w:val="24"/>
        </w:rPr>
        <w:t xml:space="preserve"> </w:t>
      </w:r>
    </w:p>
    <w:p w14:paraId="0CECFECD" w14:textId="0C16FE8F" w:rsidR="00FE58E7" w:rsidRDefault="00FE58E7" w:rsidP="006729EA">
      <w:pPr>
        <w:jc w:val="both"/>
        <w:rPr>
          <w:rFonts w:ascii="Times New Roman" w:hAnsi="Times New Roman" w:cs="Times New Roman"/>
          <w:sz w:val="24"/>
          <w:szCs w:val="24"/>
        </w:rPr>
      </w:pPr>
      <w:r>
        <w:rPr>
          <w:rFonts w:ascii="Times New Roman" w:hAnsi="Times New Roman" w:cs="Times New Roman"/>
          <w:sz w:val="24"/>
          <w:szCs w:val="24"/>
        </w:rPr>
        <w:t>[42] Salami Attack at “</w:t>
      </w:r>
      <w:hyperlink r:id="rId41" w:history="1">
        <w:r w:rsidRPr="00706D58">
          <w:rPr>
            <w:rStyle w:val="Hyperlink"/>
            <w:rFonts w:ascii="Times New Roman" w:hAnsi="Times New Roman" w:cs="Times New Roman"/>
            <w:sz w:val="24"/>
            <w:szCs w:val="24"/>
          </w:rPr>
          <w:t>https://ajmaurya.wordpress.com/2014/03/27/what-is-a-salami-attack/</w:t>
        </w:r>
      </w:hyperlink>
      <w:r>
        <w:rPr>
          <w:rFonts w:ascii="Times New Roman" w:hAnsi="Times New Roman" w:cs="Times New Roman"/>
          <w:sz w:val="24"/>
          <w:szCs w:val="24"/>
        </w:rPr>
        <w:t>”, Date Accessed Aug. 21, 2019.</w:t>
      </w:r>
    </w:p>
    <w:p w14:paraId="69307609" w14:textId="06746EC9" w:rsidR="00FB4C0B" w:rsidRDefault="00FB4C0B" w:rsidP="006729EA">
      <w:pPr>
        <w:jc w:val="both"/>
        <w:rPr>
          <w:rFonts w:ascii="Times New Roman" w:hAnsi="Times New Roman" w:cs="Times New Roman"/>
          <w:sz w:val="24"/>
          <w:szCs w:val="24"/>
        </w:rPr>
      </w:pPr>
      <w:r>
        <w:rPr>
          <w:rFonts w:ascii="Times New Roman" w:hAnsi="Times New Roman" w:cs="Times New Roman"/>
          <w:sz w:val="24"/>
          <w:szCs w:val="24"/>
        </w:rPr>
        <w:t>[43] Trust Exploitation Attack at “</w:t>
      </w:r>
      <w:hyperlink r:id="rId42" w:history="1">
        <w:r w:rsidRPr="00706D58">
          <w:rPr>
            <w:rStyle w:val="Hyperlink"/>
            <w:rFonts w:ascii="Times New Roman" w:hAnsi="Times New Roman" w:cs="Times New Roman"/>
            <w:sz w:val="24"/>
            <w:szCs w:val="24"/>
          </w:rPr>
          <w:t>https://www.orbit-computer-solutions.com/type-of-network-attack-trust-exploitation/</w:t>
        </w:r>
      </w:hyperlink>
      <w:r>
        <w:rPr>
          <w:rFonts w:ascii="Times New Roman" w:hAnsi="Times New Roman" w:cs="Times New Roman"/>
          <w:sz w:val="24"/>
          <w:szCs w:val="24"/>
        </w:rPr>
        <w:t>”, Date Accessed Aug. 21, 2019.</w:t>
      </w:r>
    </w:p>
    <w:p w14:paraId="6865961F" w14:textId="41299A3A" w:rsidR="008C67A9" w:rsidRDefault="008C67A9" w:rsidP="006729EA">
      <w:pPr>
        <w:jc w:val="both"/>
        <w:rPr>
          <w:rFonts w:ascii="Times New Roman" w:hAnsi="Times New Roman" w:cs="Times New Roman"/>
          <w:sz w:val="24"/>
          <w:szCs w:val="24"/>
        </w:rPr>
      </w:pPr>
      <w:r>
        <w:rPr>
          <w:rFonts w:ascii="Times New Roman" w:hAnsi="Times New Roman" w:cs="Times New Roman"/>
          <w:sz w:val="24"/>
          <w:szCs w:val="24"/>
        </w:rPr>
        <w:t xml:space="preserve">[44] </w:t>
      </w:r>
      <w:r w:rsidRPr="008C67A9">
        <w:rPr>
          <w:rFonts w:ascii="Times New Roman" w:hAnsi="Times New Roman" w:cs="Times New Roman"/>
          <w:sz w:val="24"/>
          <w:szCs w:val="24"/>
        </w:rPr>
        <w:t xml:space="preserve">B. </w:t>
      </w:r>
      <w:proofErr w:type="spellStart"/>
      <w:r w:rsidRPr="008C67A9">
        <w:rPr>
          <w:rFonts w:ascii="Times New Roman" w:hAnsi="Times New Roman" w:cs="Times New Roman"/>
          <w:sz w:val="24"/>
          <w:szCs w:val="24"/>
        </w:rPr>
        <w:t>Pingle</w:t>
      </w:r>
      <w:proofErr w:type="spellEnd"/>
      <w:r w:rsidRPr="008C67A9">
        <w:rPr>
          <w:rFonts w:ascii="Times New Roman" w:hAnsi="Times New Roman" w:cs="Times New Roman"/>
          <w:sz w:val="24"/>
          <w:szCs w:val="24"/>
        </w:rPr>
        <w:t xml:space="preserve">, A. </w:t>
      </w:r>
      <w:proofErr w:type="spellStart"/>
      <w:r w:rsidRPr="008C67A9">
        <w:rPr>
          <w:rFonts w:ascii="Times New Roman" w:hAnsi="Times New Roman" w:cs="Times New Roman"/>
          <w:sz w:val="24"/>
          <w:szCs w:val="24"/>
        </w:rPr>
        <w:t>Mairaj</w:t>
      </w:r>
      <w:proofErr w:type="spellEnd"/>
      <w:r w:rsidRPr="008C67A9">
        <w:rPr>
          <w:rFonts w:ascii="Times New Roman" w:hAnsi="Times New Roman" w:cs="Times New Roman"/>
          <w:sz w:val="24"/>
          <w:szCs w:val="24"/>
        </w:rPr>
        <w:t xml:space="preserve"> and A. Y. </w:t>
      </w:r>
      <w:proofErr w:type="spellStart"/>
      <w:r w:rsidRPr="008C67A9">
        <w:rPr>
          <w:rFonts w:ascii="Times New Roman" w:hAnsi="Times New Roman" w:cs="Times New Roman"/>
          <w:sz w:val="24"/>
          <w:szCs w:val="24"/>
        </w:rPr>
        <w:t>Javaid</w:t>
      </w:r>
      <w:proofErr w:type="spellEnd"/>
      <w:r w:rsidRPr="008C67A9">
        <w:rPr>
          <w:rFonts w:ascii="Times New Roman" w:hAnsi="Times New Roman" w:cs="Times New Roman"/>
          <w:sz w:val="24"/>
          <w:szCs w:val="24"/>
        </w:rPr>
        <w:t>, "Real-World Man-in-the-Middle (MITM) Attack Implementation Using Open Source Tools for Instructional Use," </w:t>
      </w:r>
      <w:r w:rsidRPr="008C67A9">
        <w:rPr>
          <w:rFonts w:ascii="Times New Roman" w:hAnsi="Times New Roman" w:cs="Times New Roman"/>
          <w:i/>
          <w:iCs/>
          <w:sz w:val="24"/>
          <w:szCs w:val="24"/>
        </w:rPr>
        <w:t>2018 IEEE International Conference on Electro/Information Technology (EIT)</w:t>
      </w:r>
      <w:r w:rsidRPr="008C67A9">
        <w:rPr>
          <w:rFonts w:ascii="Times New Roman" w:hAnsi="Times New Roman" w:cs="Times New Roman"/>
          <w:sz w:val="24"/>
          <w:szCs w:val="24"/>
        </w:rPr>
        <w:t>, Rochester, MI, 2018, pp. 0192-0197.</w:t>
      </w:r>
      <w:r>
        <w:rPr>
          <w:rFonts w:ascii="Times New Roman" w:hAnsi="Times New Roman" w:cs="Times New Roman"/>
          <w:sz w:val="24"/>
          <w:szCs w:val="24"/>
        </w:rPr>
        <w:t xml:space="preserve"> </w:t>
      </w:r>
    </w:p>
    <w:p w14:paraId="3BCAD2B0" w14:textId="211CD08B" w:rsidR="008C67A9" w:rsidRDefault="008C67A9" w:rsidP="006729EA">
      <w:pPr>
        <w:jc w:val="both"/>
        <w:rPr>
          <w:rFonts w:ascii="Times New Roman" w:hAnsi="Times New Roman" w:cs="Times New Roman"/>
          <w:sz w:val="24"/>
          <w:szCs w:val="24"/>
        </w:rPr>
      </w:pPr>
      <w:r>
        <w:rPr>
          <w:rFonts w:ascii="Times New Roman" w:hAnsi="Times New Roman" w:cs="Times New Roman"/>
          <w:sz w:val="24"/>
          <w:szCs w:val="24"/>
        </w:rPr>
        <w:t xml:space="preserve">[45] </w:t>
      </w:r>
      <w:r w:rsidRPr="008C67A9">
        <w:rPr>
          <w:rFonts w:ascii="Times New Roman" w:hAnsi="Times New Roman" w:cs="Times New Roman"/>
          <w:sz w:val="24"/>
          <w:szCs w:val="24"/>
        </w:rPr>
        <w:t xml:space="preserve">V. </w:t>
      </w:r>
      <w:proofErr w:type="spellStart"/>
      <w:r w:rsidRPr="008C67A9">
        <w:rPr>
          <w:rFonts w:ascii="Times New Roman" w:hAnsi="Times New Roman" w:cs="Times New Roman"/>
          <w:sz w:val="24"/>
          <w:szCs w:val="24"/>
        </w:rPr>
        <w:t>Radhakishan</w:t>
      </w:r>
      <w:proofErr w:type="spellEnd"/>
      <w:r w:rsidRPr="008C67A9">
        <w:rPr>
          <w:rFonts w:ascii="Times New Roman" w:hAnsi="Times New Roman" w:cs="Times New Roman"/>
          <w:sz w:val="24"/>
          <w:szCs w:val="24"/>
        </w:rPr>
        <w:t xml:space="preserve"> and S. </w:t>
      </w:r>
      <w:proofErr w:type="spellStart"/>
      <w:r w:rsidRPr="008C67A9">
        <w:rPr>
          <w:rFonts w:ascii="Times New Roman" w:hAnsi="Times New Roman" w:cs="Times New Roman"/>
          <w:sz w:val="24"/>
          <w:szCs w:val="24"/>
        </w:rPr>
        <w:t>Selvakumar</w:t>
      </w:r>
      <w:proofErr w:type="spellEnd"/>
      <w:r w:rsidRPr="008C67A9">
        <w:rPr>
          <w:rFonts w:ascii="Times New Roman" w:hAnsi="Times New Roman" w:cs="Times New Roman"/>
          <w:sz w:val="24"/>
          <w:szCs w:val="24"/>
        </w:rPr>
        <w:t>, "Prevention of Man-in-the-Middle Attacks Using ID Based Signatures," </w:t>
      </w:r>
      <w:r w:rsidRPr="008C67A9">
        <w:rPr>
          <w:rFonts w:ascii="Times New Roman" w:hAnsi="Times New Roman" w:cs="Times New Roman"/>
          <w:i/>
          <w:iCs/>
          <w:sz w:val="24"/>
          <w:szCs w:val="24"/>
        </w:rPr>
        <w:t>2011 Second International Conference on Networking and Distributed Computing</w:t>
      </w:r>
      <w:r w:rsidRPr="008C67A9">
        <w:rPr>
          <w:rFonts w:ascii="Times New Roman" w:hAnsi="Times New Roman" w:cs="Times New Roman"/>
          <w:sz w:val="24"/>
          <w:szCs w:val="24"/>
        </w:rPr>
        <w:t>, Beijing, 2011, pp. 165-169.</w:t>
      </w:r>
      <w:r>
        <w:rPr>
          <w:rFonts w:ascii="Times New Roman" w:hAnsi="Times New Roman" w:cs="Times New Roman"/>
          <w:sz w:val="24"/>
          <w:szCs w:val="24"/>
        </w:rPr>
        <w:t xml:space="preserve"> </w:t>
      </w:r>
    </w:p>
    <w:p w14:paraId="69792E73" w14:textId="06FDEF53" w:rsidR="00587C69" w:rsidRDefault="00587C69" w:rsidP="006729EA">
      <w:pPr>
        <w:jc w:val="both"/>
        <w:rPr>
          <w:rFonts w:ascii="Times New Roman" w:hAnsi="Times New Roman" w:cs="Times New Roman"/>
          <w:sz w:val="24"/>
          <w:szCs w:val="24"/>
        </w:rPr>
      </w:pPr>
      <w:r>
        <w:rPr>
          <w:rFonts w:ascii="Times New Roman" w:hAnsi="Times New Roman" w:cs="Times New Roman"/>
          <w:sz w:val="24"/>
          <w:szCs w:val="24"/>
        </w:rPr>
        <w:t xml:space="preserve">[46] </w:t>
      </w:r>
      <w:r w:rsidRPr="00587C69">
        <w:rPr>
          <w:rFonts w:ascii="Times New Roman" w:hAnsi="Times New Roman" w:cs="Times New Roman"/>
          <w:sz w:val="24"/>
          <w:szCs w:val="24"/>
        </w:rPr>
        <w:t xml:space="preserve">E. </w:t>
      </w:r>
      <w:proofErr w:type="spellStart"/>
      <w:r w:rsidRPr="00587C69">
        <w:rPr>
          <w:rFonts w:ascii="Times New Roman" w:hAnsi="Times New Roman" w:cs="Times New Roman"/>
          <w:sz w:val="24"/>
          <w:szCs w:val="24"/>
        </w:rPr>
        <w:t>Letsoalo</w:t>
      </w:r>
      <w:proofErr w:type="spellEnd"/>
      <w:r w:rsidRPr="00587C69">
        <w:rPr>
          <w:rFonts w:ascii="Times New Roman" w:hAnsi="Times New Roman" w:cs="Times New Roman"/>
          <w:sz w:val="24"/>
          <w:szCs w:val="24"/>
        </w:rPr>
        <w:t xml:space="preserve"> and S. </w:t>
      </w:r>
      <w:proofErr w:type="spellStart"/>
      <w:r w:rsidRPr="00587C69">
        <w:rPr>
          <w:rFonts w:ascii="Times New Roman" w:hAnsi="Times New Roman" w:cs="Times New Roman"/>
          <w:sz w:val="24"/>
          <w:szCs w:val="24"/>
        </w:rPr>
        <w:t>Ojo</w:t>
      </w:r>
      <w:proofErr w:type="spellEnd"/>
      <w:r w:rsidRPr="00587C69">
        <w:rPr>
          <w:rFonts w:ascii="Times New Roman" w:hAnsi="Times New Roman" w:cs="Times New Roman"/>
          <w:sz w:val="24"/>
          <w:szCs w:val="24"/>
        </w:rPr>
        <w:t>, "Session hijacking attacks in wireless networks: A review of existing mitigation techniques," </w:t>
      </w:r>
      <w:r w:rsidRPr="00587C69">
        <w:rPr>
          <w:rFonts w:ascii="Times New Roman" w:hAnsi="Times New Roman" w:cs="Times New Roman"/>
          <w:i/>
          <w:iCs/>
          <w:sz w:val="24"/>
          <w:szCs w:val="24"/>
        </w:rPr>
        <w:t>2017 IST-Africa Week Conference (IST-Africa)</w:t>
      </w:r>
      <w:r w:rsidRPr="00587C69">
        <w:rPr>
          <w:rFonts w:ascii="Times New Roman" w:hAnsi="Times New Roman" w:cs="Times New Roman"/>
          <w:sz w:val="24"/>
          <w:szCs w:val="24"/>
        </w:rPr>
        <w:t>, Windhoek, 2017, pp. 1-9.</w:t>
      </w:r>
      <w:r>
        <w:rPr>
          <w:rFonts w:ascii="Times New Roman" w:hAnsi="Times New Roman" w:cs="Times New Roman"/>
          <w:sz w:val="24"/>
          <w:szCs w:val="24"/>
        </w:rPr>
        <w:t xml:space="preserve"> </w:t>
      </w:r>
    </w:p>
    <w:p w14:paraId="56D2F953" w14:textId="19BC1D78" w:rsidR="009C76F6" w:rsidRDefault="009C76F6" w:rsidP="006729EA">
      <w:pPr>
        <w:jc w:val="both"/>
        <w:rPr>
          <w:rFonts w:ascii="Times New Roman" w:hAnsi="Times New Roman" w:cs="Times New Roman"/>
          <w:sz w:val="24"/>
          <w:szCs w:val="24"/>
        </w:rPr>
      </w:pPr>
      <w:r>
        <w:rPr>
          <w:rFonts w:ascii="Times New Roman" w:hAnsi="Times New Roman" w:cs="Times New Roman"/>
          <w:sz w:val="24"/>
          <w:szCs w:val="24"/>
        </w:rPr>
        <w:t xml:space="preserve">[47] </w:t>
      </w:r>
      <w:proofErr w:type="spellStart"/>
      <w:r w:rsidRPr="009C76F6">
        <w:rPr>
          <w:rFonts w:ascii="Times New Roman" w:hAnsi="Times New Roman" w:cs="Times New Roman"/>
          <w:sz w:val="24"/>
          <w:szCs w:val="24"/>
        </w:rPr>
        <w:t>Nithun</w:t>
      </w:r>
      <w:proofErr w:type="spellEnd"/>
      <w:r w:rsidRPr="009C76F6">
        <w:rPr>
          <w:rFonts w:ascii="Times New Roman" w:hAnsi="Times New Roman" w:cs="Times New Roman"/>
          <w:sz w:val="24"/>
          <w:szCs w:val="24"/>
        </w:rPr>
        <w:t xml:space="preserve"> Chand O and S. </w:t>
      </w:r>
      <w:proofErr w:type="spellStart"/>
      <w:r w:rsidRPr="009C76F6">
        <w:rPr>
          <w:rFonts w:ascii="Times New Roman" w:hAnsi="Times New Roman" w:cs="Times New Roman"/>
          <w:sz w:val="24"/>
          <w:szCs w:val="24"/>
        </w:rPr>
        <w:t>Mathivanan</w:t>
      </w:r>
      <w:proofErr w:type="spellEnd"/>
      <w:r w:rsidRPr="009C76F6">
        <w:rPr>
          <w:rFonts w:ascii="Times New Roman" w:hAnsi="Times New Roman" w:cs="Times New Roman"/>
          <w:sz w:val="24"/>
          <w:szCs w:val="24"/>
        </w:rPr>
        <w:t xml:space="preserve">, "A survey on resource inflated Denial of Service attack </w:t>
      </w:r>
      <w:proofErr w:type="spellStart"/>
      <w:r w:rsidRPr="009C76F6">
        <w:rPr>
          <w:rFonts w:ascii="Times New Roman" w:hAnsi="Times New Roman" w:cs="Times New Roman"/>
          <w:sz w:val="24"/>
          <w:szCs w:val="24"/>
        </w:rPr>
        <w:t>defense</w:t>
      </w:r>
      <w:proofErr w:type="spellEnd"/>
      <w:r w:rsidRPr="009C76F6">
        <w:rPr>
          <w:rFonts w:ascii="Times New Roman" w:hAnsi="Times New Roman" w:cs="Times New Roman"/>
          <w:sz w:val="24"/>
          <w:szCs w:val="24"/>
        </w:rPr>
        <w:t xml:space="preserve"> mechanisms," </w:t>
      </w:r>
      <w:r w:rsidRPr="009C76F6">
        <w:rPr>
          <w:rFonts w:ascii="Times New Roman" w:hAnsi="Times New Roman" w:cs="Times New Roman"/>
          <w:i/>
          <w:iCs/>
          <w:sz w:val="24"/>
          <w:szCs w:val="24"/>
        </w:rPr>
        <w:t>2016 Online International Conference on Green Engineering and Technologies (IC-GET)</w:t>
      </w:r>
      <w:r w:rsidRPr="009C76F6">
        <w:rPr>
          <w:rFonts w:ascii="Times New Roman" w:hAnsi="Times New Roman" w:cs="Times New Roman"/>
          <w:sz w:val="24"/>
          <w:szCs w:val="24"/>
        </w:rPr>
        <w:t>, Coimbatore, 2016, pp. 1-4.</w:t>
      </w:r>
      <w:r>
        <w:rPr>
          <w:rFonts w:ascii="Times New Roman" w:hAnsi="Times New Roman" w:cs="Times New Roman"/>
          <w:sz w:val="24"/>
          <w:szCs w:val="24"/>
        </w:rPr>
        <w:t xml:space="preserve"> </w:t>
      </w:r>
    </w:p>
    <w:p w14:paraId="60C34734" w14:textId="60F7F5AA" w:rsidR="009C76F6" w:rsidRDefault="009C76F6" w:rsidP="006729EA">
      <w:pPr>
        <w:jc w:val="both"/>
        <w:rPr>
          <w:rFonts w:ascii="Times New Roman" w:hAnsi="Times New Roman" w:cs="Times New Roman"/>
          <w:sz w:val="24"/>
          <w:szCs w:val="24"/>
        </w:rPr>
      </w:pPr>
      <w:r>
        <w:rPr>
          <w:rFonts w:ascii="Times New Roman" w:hAnsi="Times New Roman" w:cs="Times New Roman"/>
          <w:sz w:val="24"/>
          <w:szCs w:val="24"/>
        </w:rPr>
        <w:t xml:space="preserve">[48] </w:t>
      </w:r>
      <w:r w:rsidRPr="009C76F6">
        <w:rPr>
          <w:rFonts w:ascii="Times New Roman" w:hAnsi="Times New Roman" w:cs="Times New Roman"/>
          <w:sz w:val="24"/>
          <w:szCs w:val="24"/>
        </w:rPr>
        <w:t xml:space="preserve">S. </w:t>
      </w:r>
      <w:proofErr w:type="spellStart"/>
      <w:r w:rsidRPr="009C76F6">
        <w:rPr>
          <w:rFonts w:ascii="Times New Roman" w:hAnsi="Times New Roman" w:cs="Times New Roman"/>
          <w:sz w:val="24"/>
          <w:szCs w:val="24"/>
        </w:rPr>
        <w:t>Suriadi</w:t>
      </w:r>
      <w:proofErr w:type="spellEnd"/>
      <w:r w:rsidRPr="009C76F6">
        <w:rPr>
          <w:rFonts w:ascii="Times New Roman" w:hAnsi="Times New Roman" w:cs="Times New Roman"/>
          <w:sz w:val="24"/>
          <w:szCs w:val="24"/>
        </w:rPr>
        <w:t xml:space="preserve">, D. </w:t>
      </w:r>
      <w:proofErr w:type="spellStart"/>
      <w:r w:rsidRPr="009C76F6">
        <w:rPr>
          <w:rFonts w:ascii="Times New Roman" w:hAnsi="Times New Roman" w:cs="Times New Roman"/>
          <w:sz w:val="24"/>
          <w:szCs w:val="24"/>
        </w:rPr>
        <w:t>Stebila</w:t>
      </w:r>
      <w:proofErr w:type="spellEnd"/>
      <w:r w:rsidRPr="009C76F6">
        <w:rPr>
          <w:rFonts w:ascii="Times New Roman" w:hAnsi="Times New Roman" w:cs="Times New Roman"/>
          <w:sz w:val="24"/>
          <w:szCs w:val="24"/>
        </w:rPr>
        <w:t>, A. Clark and H. Liu, "Defending Web Services against Denial of Service Attacks Using Client Puzzles," </w:t>
      </w:r>
      <w:r w:rsidRPr="009C76F6">
        <w:rPr>
          <w:rFonts w:ascii="Times New Roman" w:hAnsi="Times New Roman" w:cs="Times New Roman"/>
          <w:i/>
          <w:iCs/>
          <w:sz w:val="24"/>
          <w:szCs w:val="24"/>
        </w:rPr>
        <w:t>2011 IEEE International Conference on Web Services</w:t>
      </w:r>
      <w:r w:rsidRPr="009C76F6">
        <w:rPr>
          <w:rFonts w:ascii="Times New Roman" w:hAnsi="Times New Roman" w:cs="Times New Roman"/>
          <w:sz w:val="24"/>
          <w:szCs w:val="24"/>
        </w:rPr>
        <w:t>, Washington, DC, 2011, pp. 25-32.</w:t>
      </w:r>
      <w:r>
        <w:rPr>
          <w:rFonts w:ascii="Times New Roman" w:hAnsi="Times New Roman" w:cs="Times New Roman"/>
          <w:sz w:val="24"/>
          <w:szCs w:val="24"/>
        </w:rPr>
        <w:t xml:space="preserve"> </w:t>
      </w:r>
    </w:p>
    <w:p w14:paraId="687963BB" w14:textId="48A4384C" w:rsidR="008C67A9" w:rsidRDefault="009C76F6" w:rsidP="006729EA">
      <w:pPr>
        <w:jc w:val="both"/>
        <w:rPr>
          <w:rFonts w:ascii="Times New Roman" w:hAnsi="Times New Roman" w:cs="Times New Roman"/>
          <w:sz w:val="24"/>
          <w:szCs w:val="24"/>
        </w:rPr>
      </w:pPr>
      <w:r>
        <w:rPr>
          <w:rFonts w:ascii="Times New Roman" w:hAnsi="Times New Roman" w:cs="Times New Roman"/>
          <w:sz w:val="24"/>
          <w:szCs w:val="24"/>
        </w:rPr>
        <w:t xml:space="preserve">[49] </w:t>
      </w:r>
      <w:r w:rsidRPr="009C76F6">
        <w:rPr>
          <w:rFonts w:ascii="Times New Roman" w:hAnsi="Times New Roman" w:cs="Times New Roman"/>
          <w:sz w:val="24"/>
          <w:szCs w:val="24"/>
        </w:rPr>
        <w:t xml:space="preserve">K. S. Bhosale, M. </w:t>
      </w:r>
      <w:proofErr w:type="spellStart"/>
      <w:r w:rsidRPr="009C76F6">
        <w:rPr>
          <w:rFonts w:ascii="Times New Roman" w:hAnsi="Times New Roman" w:cs="Times New Roman"/>
          <w:sz w:val="24"/>
          <w:szCs w:val="24"/>
        </w:rPr>
        <w:t>Nenova</w:t>
      </w:r>
      <w:proofErr w:type="spellEnd"/>
      <w:r w:rsidRPr="009C76F6">
        <w:rPr>
          <w:rFonts w:ascii="Times New Roman" w:hAnsi="Times New Roman" w:cs="Times New Roman"/>
          <w:sz w:val="24"/>
          <w:szCs w:val="24"/>
        </w:rPr>
        <w:t xml:space="preserve"> and G. </w:t>
      </w:r>
      <w:proofErr w:type="spellStart"/>
      <w:r w:rsidRPr="009C76F6">
        <w:rPr>
          <w:rFonts w:ascii="Times New Roman" w:hAnsi="Times New Roman" w:cs="Times New Roman"/>
          <w:sz w:val="24"/>
          <w:szCs w:val="24"/>
        </w:rPr>
        <w:t>Iliev</w:t>
      </w:r>
      <w:proofErr w:type="spellEnd"/>
      <w:r w:rsidRPr="009C76F6">
        <w:rPr>
          <w:rFonts w:ascii="Times New Roman" w:hAnsi="Times New Roman" w:cs="Times New Roman"/>
          <w:sz w:val="24"/>
          <w:szCs w:val="24"/>
        </w:rPr>
        <w:t>, "The distributed denial of service attacks (DDoS) prevention mechanisms on application layer," </w:t>
      </w:r>
      <w:r w:rsidRPr="009C76F6">
        <w:rPr>
          <w:rFonts w:ascii="Times New Roman" w:hAnsi="Times New Roman" w:cs="Times New Roman"/>
          <w:i/>
          <w:iCs/>
          <w:sz w:val="24"/>
          <w:szCs w:val="24"/>
        </w:rPr>
        <w:t>2017 13th International Conference on Advanced Technologies, Systems and Services in Telecommunications (TELSIKS)</w:t>
      </w:r>
      <w:r w:rsidRPr="009C76F6">
        <w:rPr>
          <w:rFonts w:ascii="Times New Roman" w:hAnsi="Times New Roman" w:cs="Times New Roman"/>
          <w:sz w:val="24"/>
          <w:szCs w:val="24"/>
        </w:rPr>
        <w:t>, Nis, 2017, pp. 136-139.</w:t>
      </w:r>
      <w:r>
        <w:rPr>
          <w:rFonts w:ascii="Times New Roman" w:hAnsi="Times New Roman" w:cs="Times New Roman"/>
          <w:sz w:val="24"/>
          <w:szCs w:val="24"/>
        </w:rPr>
        <w:t xml:space="preserve"> </w:t>
      </w:r>
    </w:p>
    <w:p w14:paraId="5F10911A" w14:textId="1B1A69A6" w:rsidR="000E4397" w:rsidRDefault="000E4397" w:rsidP="006729EA">
      <w:pPr>
        <w:jc w:val="both"/>
        <w:rPr>
          <w:rFonts w:ascii="Times New Roman" w:hAnsi="Times New Roman" w:cs="Times New Roman"/>
          <w:sz w:val="24"/>
          <w:szCs w:val="24"/>
        </w:rPr>
      </w:pPr>
      <w:r>
        <w:rPr>
          <w:rFonts w:ascii="Times New Roman" w:hAnsi="Times New Roman" w:cs="Times New Roman"/>
          <w:sz w:val="24"/>
          <w:szCs w:val="24"/>
        </w:rPr>
        <w:t xml:space="preserve">[50] </w:t>
      </w:r>
      <w:r w:rsidRPr="000E4397">
        <w:rPr>
          <w:rFonts w:ascii="Times New Roman" w:hAnsi="Times New Roman" w:cs="Times New Roman"/>
          <w:sz w:val="24"/>
          <w:szCs w:val="24"/>
        </w:rPr>
        <w:t xml:space="preserve">A. </w:t>
      </w:r>
      <w:proofErr w:type="spellStart"/>
      <w:r w:rsidRPr="000E4397">
        <w:rPr>
          <w:rFonts w:ascii="Times New Roman" w:hAnsi="Times New Roman" w:cs="Times New Roman"/>
          <w:sz w:val="24"/>
          <w:szCs w:val="24"/>
        </w:rPr>
        <w:t>Degirmencioglu</w:t>
      </w:r>
      <w:proofErr w:type="spellEnd"/>
      <w:r w:rsidRPr="000E4397">
        <w:rPr>
          <w:rFonts w:ascii="Times New Roman" w:hAnsi="Times New Roman" w:cs="Times New Roman"/>
          <w:sz w:val="24"/>
          <w:szCs w:val="24"/>
        </w:rPr>
        <w:t xml:space="preserve">, H. T. Erdogan, M. A. </w:t>
      </w:r>
      <w:proofErr w:type="spellStart"/>
      <w:r w:rsidRPr="000E4397">
        <w:rPr>
          <w:rFonts w:ascii="Times New Roman" w:hAnsi="Times New Roman" w:cs="Times New Roman"/>
          <w:sz w:val="24"/>
          <w:szCs w:val="24"/>
        </w:rPr>
        <w:t>Mizani</w:t>
      </w:r>
      <w:proofErr w:type="spellEnd"/>
      <w:r w:rsidRPr="000E4397">
        <w:rPr>
          <w:rFonts w:ascii="Times New Roman" w:hAnsi="Times New Roman" w:cs="Times New Roman"/>
          <w:sz w:val="24"/>
          <w:szCs w:val="24"/>
        </w:rPr>
        <w:t xml:space="preserve"> and O. </w:t>
      </w:r>
      <w:proofErr w:type="spellStart"/>
      <w:r w:rsidRPr="000E4397">
        <w:rPr>
          <w:rFonts w:ascii="Times New Roman" w:hAnsi="Times New Roman" w:cs="Times New Roman"/>
          <w:sz w:val="24"/>
          <w:szCs w:val="24"/>
        </w:rPr>
        <w:t>Yılmaz</w:t>
      </w:r>
      <w:proofErr w:type="spellEnd"/>
      <w:r w:rsidRPr="000E4397">
        <w:rPr>
          <w:rFonts w:ascii="Times New Roman" w:hAnsi="Times New Roman" w:cs="Times New Roman"/>
          <w:sz w:val="24"/>
          <w:szCs w:val="24"/>
        </w:rPr>
        <w:t>, "A classification approach for adaptive mitigation of SYN flood attacks: Preventing performance loss due to SYN flood attacks," </w:t>
      </w:r>
      <w:r w:rsidRPr="000E4397">
        <w:rPr>
          <w:rFonts w:ascii="Times New Roman" w:hAnsi="Times New Roman" w:cs="Times New Roman"/>
          <w:i/>
          <w:iCs/>
          <w:sz w:val="24"/>
          <w:szCs w:val="24"/>
        </w:rPr>
        <w:t>NOMS 2016 - 2016 IEEE/IFIP Network Operations and Management Symposium</w:t>
      </w:r>
      <w:r w:rsidRPr="000E4397">
        <w:rPr>
          <w:rFonts w:ascii="Times New Roman" w:hAnsi="Times New Roman" w:cs="Times New Roman"/>
          <w:sz w:val="24"/>
          <w:szCs w:val="24"/>
        </w:rPr>
        <w:t>, Istanbul, 2016, pp. 1109-1112.</w:t>
      </w:r>
      <w:r>
        <w:rPr>
          <w:rFonts w:ascii="Times New Roman" w:hAnsi="Times New Roman" w:cs="Times New Roman"/>
          <w:sz w:val="24"/>
          <w:szCs w:val="24"/>
        </w:rPr>
        <w:t xml:space="preserve"> </w:t>
      </w:r>
    </w:p>
    <w:p w14:paraId="5F53BA34" w14:textId="16AA8876" w:rsidR="00420011" w:rsidRDefault="00420011" w:rsidP="006729EA">
      <w:pPr>
        <w:jc w:val="both"/>
        <w:rPr>
          <w:rFonts w:ascii="Times New Roman" w:hAnsi="Times New Roman" w:cs="Times New Roman"/>
          <w:sz w:val="24"/>
          <w:szCs w:val="24"/>
        </w:rPr>
      </w:pPr>
      <w:r>
        <w:rPr>
          <w:rFonts w:ascii="Times New Roman" w:hAnsi="Times New Roman" w:cs="Times New Roman"/>
          <w:sz w:val="24"/>
          <w:szCs w:val="24"/>
        </w:rPr>
        <w:t xml:space="preserve">[51] </w:t>
      </w:r>
      <w:r w:rsidRPr="00420011">
        <w:rPr>
          <w:rFonts w:ascii="Times New Roman" w:hAnsi="Times New Roman" w:cs="Times New Roman"/>
          <w:sz w:val="24"/>
          <w:szCs w:val="24"/>
        </w:rPr>
        <w:t xml:space="preserve">W. </w:t>
      </w:r>
      <w:proofErr w:type="spellStart"/>
      <w:r w:rsidRPr="00420011">
        <w:rPr>
          <w:rFonts w:ascii="Times New Roman" w:hAnsi="Times New Roman" w:cs="Times New Roman"/>
          <w:sz w:val="24"/>
          <w:szCs w:val="24"/>
        </w:rPr>
        <w:t>Michiels</w:t>
      </w:r>
      <w:proofErr w:type="spellEnd"/>
      <w:r w:rsidRPr="00420011">
        <w:rPr>
          <w:rFonts w:ascii="Times New Roman" w:hAnsi="Times New Roman" w:cs="Times New Roman"/>
          <w:sz w:val="24"/>
          <w:szCs w:val="24"/>
        </w:rPr>
        <w:t>, "Opportunities in White-Box Cryptography," in </w:t>
      </w:r>
      <w:r w:rsidRPr="00420011">
        <w:rPr>
          <w:rFonts w:ascii="Times New Roman" w:hAnsi="Times New Roman" w:cs="Times New Roman"/>
          <w:i/>
          <w:iCs/>
          <w:sz w:val="24"/>
          <w:szCs w:val="24"/>
        </w:rPr>
        <w:t>IEEE Security &amp; Privacy</w:t>
      </w:r>
      <w:r w:rsidRPr="00420011">
        <w:rPr>
          <w:rFonts w:ascii="Times New Roman" w:hAnsi="Times New Roman" w:cs="Times New Roman"/>
          <w:sz w:val="24"/>
          <w:szCs w:val="24"/>
        </w:rPr>
        <w:t>, vol. 8, no. 1, pp. 64-67, Jan.-Feb. 2010.</w:t>
      </w:r>
      <w:r>
        <w:rPr>
          <w:rFonts w:ascii="Times New Roman" w:hAnsi="Times New Roman" w:cs="Times New Roman"/>
          <w:sz w:val="24"/>
          <w:szCs w:val="24"/>
        </w:rPr>
        <w:t xml:space="preserve"> </w:t>
      </w:r>
    </w:p>
    <w:p w14:paraId="2741D057" w14:textId="1CBFC93C" w:rsidR="006E5396" w:rsidRDefault="006E5396" w:rsidP="006729E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[52] </w:t>
      </w:r>
      <w:r w:rsidRPr="006E5396">
        <w:rPr>
          <w:rFonts w:ascii="Times New Roman" w:hAnsi="Times New Roman" w:cs="Times New Roman"/>
          <w:sz w:val="24"/>
          <w:szCs w:val="24"/>
        </w:rPr>
        <w:t>V. Sagar and K. Kumar, "A symmetric key cryptography using genetic algorithm and error back propagation neural network," </w:t>
      </w:r>
      <w:r w:rsidRPr="006E5396">
        <w:rPr>
          <w:rFonts w:ascii="Times New Roman" w:hAnsi="Times New Roman" w:cs="Times New Roman"/>
          <w:i/>
          <w:iCs/>
          <w:sz w:val="24"/>
          <w:szCs w:val="24"/>
        </w:rPr>
        <w:t>2015 2nd International Conference on Computing for Sustainable Global Development (</w:t>
      </w:r>
      <w:proofErr w:type="spellStart"/>
      <w:r w:rsidRPr="006E5396">
        <w:rPr>
          <w:rFonts w:ascii="Times New Roman" w:hAnsi="Times New Roman" w:cs="Times New Roman"/>
          <w:i/>
          <w:iCs/>
          <w:sz w:val="24"/>
          <w:szCs w:val="24"/>
        </w:rPr>
        <w:t>INDIACom</w:t>
      </w:r>
      <w:proofErr w:type="spellEnd"/>
      <w:r w:rsidRPr="006E5396">
        <w:rPr>
          <w:rFonts w:ascii="Times New Roman" w:hAnsi="Times New Roman" w:cs="Times New Roman"/>
          <w:i/>
          <w:iCs/>
          <w:sz w:val="24"/>
          <w:szCs w:val="24"/>
        </w:rPr>
        <w:t>)</w:t>
      </w:r>
      <w:r w:rsidRPr="006E5396">
        <w:rPr>
          <w:rFonts w:ascii="Times New Roman" w:hAnsi="Times New Roman" w:cs="Times New Roman"/>
          <w:sz w:val="24"/>
          <w:szCs w:val="24"/>
        </w:rPr>
        <w:t>, New Delhi, 2015, pp. 1386-1391.</w:t>
      </w:r>
      <w:r>
        <w:rPr>
          <w:rFonts w:ascii="Times New Roman" w:hAnsi="Times New Roman" w:cs="Times New Roman"/>
          <w:sz w:val="24"/>
          <w:szCs w:val="24"/>
        </w:rPr>
        <w:t xml:space="preserve"> </w:t>
      </w:r>
    </w:p>
    <w:p w14:paraId="2418D23A" w14:textId="73FC9491" w:rsidR="00B74FD0" w:rsidRPr="00B74FD0" w:rsidRDefault="00B74FD0" w:rsidP="006729EA">
      <w:pPr>
        <w:jc w:val="both"/>
        <w:rPr>
          <w:rFonts w:ascii="Times New Roman" w:hAnsi="Times New Roman" w:cs="Times New Roman"/>
          <w:sz w:val="24"/>
          <w:szCs w:val="24"/>
        </w:rPr>
      </w:pPr>
      <w:r>
        <w:rPr>
          <w:rFonts w:ascii="Times New Roman" w:hAnsi="Times New Roman" w:cs="Times New Roman"/>
          <w:sz w:val="24"/>
          <w:szCs w:val="24"/>
        </w:rPr>
        <w:t>[53]</w:t>
      </w:r>
      <w:r w:rsidRPr="00B74FD0">
        <w:rPr>
          <w:rFonts w:ascii="Times New Roman" w:hAnsi="Times New Roman" w:cs="Times New Roman"/>
          <w:sz w:val="24"/>
          <w:szCs w:val="24"/>
        </w:rPr>
        <w:t xml:space="preserve"> S. Chandra, S. </w:t>
      </w:r>
      <w:proofErr w:type="spellStart"/>
      <w:r w:rsidRPr="00B74FD0">
        <w:rPr>
          <w:rFonts w:ascii="Times New Roman" w:hAnsi="Times New Roman" w:cs="Times New Roman"/>
          <w:sz w:val="24"/>
          <w:szCs w:val="24"/>
        </w:rPr>
        <w:t>Paira</w:t>
      </w:r>
      <w:proofErr w:type="spellEnd"/>
      <w:r w:rsidRPr="00B74FD0">
        <w:rPr>
          <w:rFonts w:ascii="Times New Roman" w:hAnsi="Times New Roman" w:cs="Times New Roman"/>
          <w:sz w:val="24"/>
          <w:szCs w:val="24"/>
        </w:rPr>
        <w:t xml:space="preserve">, S. S. </w:t>
      </w:r>
      <w:proofErr w:type="spellStart"/>
      <w:r w:rsidRPr="00B74FD0">
        <w:rPr>
          <w:rFonts w:ascii="Times New Roman" w:hAnsi="Times New Roman" w:cs="Times New Roman"/>
          <w:sz w:val="24"/>
          <w:szCs w:val="24"/>
        </w:rPr>
        <w:t>Alam</w:t>
      </w:r>
      <w:proofErr w:type="spellEnd"/>
      <w:r w:rsidRPr="00B74FD0">
        <w:rPr>
          <w:rFonts w:ascii="Times New Roman" w:hAnsi="Times New Roman" w:cs="Times New Roman"/>
          <w:sz w:val="24"/>
          <w:szCs w:val="24"/>
        </w:rPr>
        <w:t xml:space="preserve"> and G. </w:t>
      </w:r>
      <w:proofErr w:type="spellStart"/>
      <w:r w:rsidRPr="00B74FD0">
        <w:rPr>
          <w:rFonts w:ascii="Times New Roman" w:hAnsi="Times New Roman" w:cs="Times New Roman"/>
          <w:sz w:val="24"/>
          <w:szCs w:val="24"/>
        </w:rPr>
        <w:t>Sanyal</w:t>
      </w:r>
      <w:proofErr w:type="spellEnd"/>
      <w:r w:rsidRPr="00B74FD0">
        <w:rPr>
          <w:rFonts w:ascii="Times New Roman" w:hAnsi="Times New Roman" w:cs="Times New Roman"/>
          <w:sz w:val="24"/>
          <w:szCs w:val="24"/>
        </w:rPr>
        <w:t>, "A comparative survey of Symmetric and Asymmetric Key Cryptography," </w:t>
      </w:r>
      <w:r w:rsidRPr="00B74FD0">
        <w:rPr>
          <w:rFonts w:ascii="Times New Roman" w:hAnsi="Times New Roman" w:cs="Times New Roman"/>
          <w:i/>
          <w:iCs/>
          <w:sz w:val="24"/>
          <w:szCs w:val="24"/>
        </w:rPr>
        <w:t>2014 International Conference on Electronics, Communication and Computational Engineering (ICECCE)</w:t>
      </w:r>
      <w:r w:rsidRPr="00B74FD0">
        <w:rPr>
          <w:rFonts w:ascii="Times New Roman" w:hAnsi="Times New Roman" w:cs="Times New Roman"/>
          <w:sz w:val="24"/>
          <w:szCs w:val="24"/>
        </w:rPr>
        <w:t xml:space="preserve">, Hosur, 2014, pp. 83-93. </w:t>
      </w:r>
    </w:p>
    <w:p w14:paraId="0497C616" w14:textId="42C9F44A" w:rsidR="00B74FD0" w:rsidRDefault="003C017D" w:rsidP="006729EA">
      <w:pPr>
        <w:jc w:val="both"/>
        <w:rPr>
          <w:rFonts w:ascii="Times New Roman" w:hAnsi="Times New Roman" w:cs="Times New Roman"/>
          <w:sz w:val="24"/>
          <w:szCs w:val="24"/>
        </w:rPr>
      </w:pPr>
      <w:r>
        <w:rPr>
          <w:rFonts w:ascii="Times New Roman" w:hAnsi="Times New Roman" w:cs="Times New Roman"/>
          <w:sz w:val="24"/>
          <w:szCs w:val="24"/>
        </w:rPr>
        <w:t xml:space="preserve">[54] </w:t>
      </w:r>
      <w:r w:rsidRPr="003C017D">
        <w:rPr>
          <w:rFonts w:ascii="Times New Roman" w:hAnsi="Times New Roman" w:cs="Times New Roman"/>
          <w:sz w:val="24"/>
          <w:szCs w:val="24"/>
        </w:rPr>
        <w:t xml:space="preserve">T. M. Sharma and R. </w:t>
      </w:r>
      <w:proofErr w:type="spellStart"/>
      <w:r w:rsidRPr="003C017D">
        <w:rPr>
          <w:rFonts w:ascii="Times New Roman" w:hAnsi="Times New Roman" w:cs="Times New Roman"/>
          <w:sz w:val="24"/>
          <w:szCs w:val="24"/>
        </w:rPr>
        <w:t>Thilagavathy</w:t>
      </w:r>
      <w:proofErr w:type="spellEnd"/>
      <w:r w:rsidRPr="003C017D">
        <w:rPr>
          <w:rFonts w:ascii="Times New Roman" w:hAnsi="Times New Roman" w:cs="Times New Roman"/>
          <w:sz w:val="24"/>
          <w:szCs w:val="24"/>
        </w:rPr>
        <w:t>, "Performance analysis of advanced encryption standard for low power and area applications," </w:t>
      </w:r>
      <w:r w:rsidRPr="003C017D">
        <w:rPr>
          <w:rFonts w:ascii="Times New Roman" w:hAnsi="Times New Roman" w:cs="Times New Roman"/>
          <w:i/>
          <w:iCs/>
          <w:sz w:val="24"/>
          <w:szCs w:val="24"/>
        </w:rPr>
        <w:t>2013 IEEE Conference on Information &amp; Communication Technologies</w:t>
      </w:r>
      <w:r w:rsidRPr="003C017D">
        <w:rPr>
          <w:rFonts w:ascii="Times New Roman" w:hAnsi="Times New Roman" w:cs="Times New Roman"/>
          <w:sz w:val="24"/>
          <w:szCs w:val="24"/>
        </w:rPr>
        <w:t xml:space="preserve">, </w:t>
      </w:r>
      <w:proofErr w:type="spellStart"/>
      <w:r w:rsidRPr="003C017D">
        <w:rPr>
          <w:rFonts w:ascii="Times New Roman" w:hAnsi="Times New Roman" w:cs="Times New Roman"/>
          <w:sz w:val="24"/>
          <w:szCs w:val="24"/>
        </w:rPr>
        <w:t>Thuckalay</w:t>
      </w:r>
      <w:proofErr w:type="spellEnd"/>
      <w:r w:rsidRPr="003C017D">
        <w:rPr>
          <w:rFonts w:ascii="Times New Roman" w:hAnsi="Times New Roman" w:cs="Times New Roman"/>
          <w:sz w:val="24"/>
          <w:szCs w:val="24"/>
        </w:rPr>
        <w:t>, Tamil Nadu, India, 2013, pp. 967-972.</w:t>
      </w:r>
      <w:r>
        <w:rPr>
          <w:rFonts w:ascii="Times New Roman" w:hAnsi="Times New Roman" w:cs="Times New Roman"/>
          <w:sz w:val="24"/>
          <w:szCs w:val="24"/>
        </w:rPr>
        <w:t xml:space="preserve"> </w:t>
      </w:r>
    </w:p>
    <w:p w14:paraId="58AD8C07" w14:textId="4D4C0FFD" w:rsidR="003C017D" w:rsidRDefault="003C017D" w:rsidP="006729EA">
      <w:pPr>
        <w:jc w:val="both"/>
        <w:rPr>
          <w:rFonts w:ascii="Times New Roman" w:hAnsi="Times New Roman" w:cs="Times New Roman"/>
          <w:sz w:val="24"/>
          <w:szCs w:val="24"/>
        </w:rPr>
      </w:pPr>
      <w:r>
        <w:rPr>
          <w:rFonts w:ascii="Times New Roman" w:hAnsi="Times New Roman" w:cs="Times New Roman"/>
          <w:sz w:val="24"/>
          <w:szCs w:val="24"/>
        </w:rPr>
        <w:t xml:space="preserve">[55] </w:t>
      </w:r>
      <w:r w:rsidRPr="003C017D">
        <w:rPr>
          <w:rFonts w:ascii="Times New Roman" w:hAnsi="Times New Roman" w:cs="Times New Roman"/>
          <w:sz w:val="24"/>
          <w:szCs w:val="24"/>
        </w:rPr>
        <w:t xml:space="preserve">T. K. </w:t>
      </w:r>
      <w:proofErr w:type="spellStart"/>
      <w:r w:rsidRPr="003C017D">
        <w:rPr>
          <w:rFonts w:ascii="Times New Roman" w:hAnsi="Times New Roman" w:cs="Times New Roman"/>
          <w:sz w:val="24"/>
          <w:szCs w:val="24"/>
        </w:rPr>
        <w:t>Jishamol</w:t>
      </w:r>
      <w:proofErr w:type="spellEnd"/>
      <w:r w:rsidRPr="003C017D">
        <w:rPr>
          <w:rFonts w:ascii="Times New Roman" w:hAnsi="Times New Roman" w:cs="Times New Roman"/>
          <w:sz w:val="24"/>
          <w:szCs w:val="24"/>
        </w:rPr>
        <w:t xml:space="preserve"> and K. </w:t>
      </w:r>
      <w:proofErr w:type="spellStart"/>
      <w:r w:rsidRPr="003C017D">
        <w:rPr>
          <w:rFonts w:ascii="Times New Roman" w:hAnsi="Times New Roman" w:cs="Times New Roman"/>
          <w:sz w:val="24"/>
          <w:szCs w:val="24"/>
        </w:rPr>
        <w:t>Rahimunnisa</w:t>
      </w:r>
      <w:proofErr w:type="spellEnd"/>
      <w:r w:rsidRPr="003C017D">
        <w:rPr>
          <w:rFonts w:ascii="Times New Roman" w:hAnsi="Times New Roman" w:cs="Times New Roman"/>
          <w:sz w:val="24"/>
          <w:szCs w:val="24"/>
        </w:rPr>
        <w:t>, "Low power and low area design for advanced encryption standard and fault detection scheme for secret communications," </w:t>
      </w:r>
      <w:r w:rsidRPr="003C017D">
        <w:rPr>
          <w:rFonts w:ascii="Times New Roman" w:hAnsi="Times New Roman" w:cs="Times New Roman"/>
          <w:i/>
          <w:iCs/>
          <w:sz w:val="24"/>
          <w:szCs w:val="24"/>
        </w:rPr>
        <w:t>2013 International Conference on Communication and Signal Processing</w:t>
      </w:r>
      <w:r w:rsidRPr="003C017D">
        <w:rPr>
          <w:rFonts w:ascii="Times New Roman" w:hAnsi="Times New Roman" w:cs="Times New Roman"/>
          <w:sz w:val="24"/>
          <w:szCs w:val="24"/>
        </w:rPr>
        <w:t xml:space="preserve">, </w:t>
      </w:r>
      <w:proofErr w:type="spellStart"/>
      <w:r w:rsidRPr="003C017D">
        <w:rPr>
          <w:rFonts w:ascii="Times New Roman" w:hAnsi="Times New Roman" w:cs="Times New Roman"/>
          <w:sz w:val="24"/>
          <w:szCs w:val="24"/>
        </w:rPr>
        <w:t>Melmaruvathur</w:t>
      </w:r>
      <w:proofErr w:type="spellEnd"/>
      <w:r w:rsidRPr="003C017D">
        <w:rPr>
          <w:rFonts w:ascii="Times New Roman" w:hAnsi="Times New Roman" w:cs="Times New Roman"/>
          <w:sz w:val="24"/>
          <w:szCs w:val="24"/>
        </w:rPr>
        <w:t>, 2013, pp. 743-747.</w:t>
      </w:r>
      <w:r>
        <w:rPr>
          <w:rFonts w:ascii="Times New Roman" w:hAnsi="Times New Roman" w:cs="Times New Roman"/>
          <w:sz w:val="24"/>
          <w:szCs w:val="24"/>
        </w:rPr>
        <w:t xml:space="preserve"> </w:t>
      </w:r>
    </w:p>
    <w:p w14:paraId="7A0E2FED" w14:textId="0D7C936F" w:rsidR="00A81930" w:rsidRDefault="00A81930" w:rsidP="006729EA">
      <w:pPr>
        <w:jc w:val="both"/>
        <w:rPr>
          <w:rFonts w:ascii="Times New Roman" w:hAnsi="Times New Roman" w:cs="Times New Roman"/>
          <w:sz w:val="24"/>
          <w:szCs w:val="24"/>
        </w:rPr>
      </w:pPr>
      <w:r>
        <w:rPr>
          <w:rFonts w:ascii="Times New Roman" w:hAnsi="Times New Roman" w:cs="Times New Roman"/>
          <w:sz w:val="24"/>
          <w:szCs w:val="24"/>
        </w:rPr>
        <w:t xml:space="preserve">[56] </w:t>
      </w:r>
      <w:r w:rsidRPr="00A81930">
        <w:rPr>
          <w:rFonts w:ascii="Times New Roman" w:hAnsi="Times New Roman" w:cs="Times New Roman"/>
          <w:sz w:val="24"/>
          <w:szCs w:val="24"/>
        </w:rPr>
        <w:t xml:space="preserve">N. </w:t>
      </w:r>
      <w:proofErr w:type="spellStart"/>
      <w:r w:rsidRPr="00A81930">
        <w:rPr>
          <w:rFonts w:ascii="Times New Roman" w:hAnsi="Times New Roman" w:cs="Times New Roman"/>
          <w:sz w:val="24"/>
          <w:szCs w:val="24"/>
        </w:rPr>
        <w:t>Su</w:t>
      </w:r>
      <w:proofErr w:type="spellEnd"/>
      <w:r w:rsidRPr="00A81930">
        <w:rPr>
          <w:rFonts w:ascii="Times New Roman" w:hAnsi="Times New Roman" w:cs="Times New Roman"/>
          <w:sz w:val="24"/>
          <w:szCs w:val="24"/>
        </w:rPr>
        <w:t>, Y. Zhang and M. Li, "Research on Data Encryption Standard Based on AES Algorithm in Internet of Things Environment," </w:t>
      </w:r>
      <w:r w:rsidRPr="00A81930">
        <w:rPr>
          <w:rFonts w:ascii="Times New Roman" w:hAnsi="Times New Roman" w:cs="Times New Roman"/>
          <w:i/>
          <w:iCs/>
          <w:sz w:val="24"/>
          <w:szCs w:val="24"/>
        </w:rPr>
        <w:t>2019 IEEE 3rd Information Technology, Networking, Electronic and Automation Control Conference (ITNEC)</w:t>
      </w:r>
      <w:r w:rsidRPr="00A81930">
        <w:rPr>
          <w:rFonts w:ascii="Times New Roman" w:hAnsi="Times New Roman" w:cs="Times New Roman"/>
          <w:sz w:val="24"/>
          <w:szCs w:val="24"/>
        </w:rPr>
        <w:t>, Chengdu, China, 2019, pp. 2071-2075.</w:t>
      </w:r>
      <w:r>
        <w:rPr>
          <w:rFonts w:ascii="Times New Roman" w:hAnsi="Times New Roman" w:cs="Times New Roman"/>
          <w:sz w:val="24"/>
          <w:szCs w:val="24"/>
        </w:rPr>
        <w:t xml:space="preserve"> </w:t>
      </w:r>
    </w:p>
    <w:p w14:paraId="7F30CA6F" w14:textId="0BC205AA" w:rsidR="00EE0387" w:rsidRDefault="00EE0387" w:rsidP="006729EA">
      <w:pPr>
        <w:jc w:val="both"/>
        <w:rPr>
          <w:rFonts w:ascii="Times New Roman" w:hAnsi="Times New Roman" w:cs="Times New Roman"/>
          <w:sz w:val="24"/>
          <w:szCs w:val="24"/>
        </w:rPr>
      </w:pPr>
      <w:r>
        <w:rPr>
          <w:rFonts w:ascii="Times New Roman" w:hAnsi="Times New Roman" w:cs="Times New Roman"/>
          <w:sz w:val="24"/>
          <w:szCs w:val="24"/>
        </w:rPr>
        <w:t xml:space="preserve">[57] </w:t>
      </w:r>
      <w:r w:rsidRPr="00EE0387">
        <w:rPr>
          <w:rFonts w:ascii="Times New Roman" w:hAnsi="Times New Roman" w:cs="Times New Roman"/>
          <w:sz w:val="24"/>
          <w:szCs w:val="24"/>
        </w:rPr>
        <w:t xml:space="preserve">Z. Zainuddin and E. V. </w:t>
      </w:r>
      <w:proofErr w:type="spellStart"/>
      <w:r w:rsidRPr="00EE0387">
        <w:rPr>
          <w:rFonts w:ascii="Times New Roman" w:hAnsi="Times New Roman" w:cs="Times New Roman"/>
          <w:sz w:val="24"/>
          <w:szCs w:val="24"/>
        </w:rPr>
        <w:t>Manullang</w:t>
      </w:r>
      <w:proofErr w:type="spellEnd"/>
      <w:r w:rsidRPr="00EE0387">
        <w:rPr>
          <w:rFonts w:ascii="Times New Roman" w:hAnsi="Times New Roman" w:cs="Times New Roman"/>
          <w:sz w:val="24"/>
          <w:szCs w:val="24"/>
        </w:rPr>
        <w:t>, "E-</w:t>
      </w:r>
      <w:proofErr w:type="spellStart"/>
      <w:r w:rsidRPr="00EE0387">
        <w:rPr>
          <w:rFonts w:ascii="Times New Roman" w:hAnsi="Times New Roman" w:cs="Times New Roman"/>
          <w:sz w:val="24"/>
          <w:szCs w:val="24"/>
        </w:rPr>
        <w:t>lerning</w:t>
      </w:r>
      <w:proofErr w:type="spellEnd"/>
      <w:r w:rsidRPr="00EE0387">
        <w:rPr>
          <w:rFonts w:ascii="Times New Roman" w:hAnsi="Times New Roman" w:cs="Times New Roman"/>
          <w:sz w:val="24"/>
          <w:szCs w:val="24"/>
        </w:rPr>
        <w:t xml:space="preserve"> concept design of </w:t>
      </w:r>
      <w:proofErr w:type="spellStart"/>
      <w:r w:rsidRPr="00EE0387">
        <w:rPr>
          <w:rFonts w:ascii="Times New Roman" w:hAnsi="Times New Roman" w:cs="Times New Roman"/>
          <w:sz w:val="24"/>
          <w:szCs w:val="24"/>
        </w:rPr>
        <w:t>rijndael</w:t>
      </w:r>
      <w:proofErr w:type="spellEnd"/>
      <w:r w:rsidRPr="00EE0387">
        <w:rPr>
          <w:rFonts w:ascii="Times New Roman" w:hAnsi="Times New Roman" w:cs="Times New Roman"/>
          <w:sz w:val="24"/>
          <w:szCs w:val="24"/>
        </w:rPr>
        <w:t xml:space="preserve"> encryption process," </w:t>
      </w:r>
      <w:r w:rsidRPr="00EE0387">
        <w:rPr>
          <w:rFonts w:ascii="Times New Roman" w:hAnsi="Times New Roman" w:cs="Times New Roman"/>
          <w:i/>
          <w:iCs/>
          <w:sz w:val="24"/>
          <w:szCs w:val="24"/>
        </w:rPr>
        <w:t>Proceedings of 2013 IEEE International Conference on Teaching, Assessment and Learning for Engineering (TALE)</w:t>
      </w:r>
      <w:r w:rsidRPr="00EE0387">
        <w:rPr>
          <w:rFonts w:ascii="Times New Roman" w:hAnsi="Times New Roman" w:cs="Times New Roman"/>
          <w:sz w:val="24"/>
          <w:szCs w:val="24"/>
        </w:rPr>
        <w:t>, Bali, 2013, pp. 737-741.</w:t>
      </w:r>
      <w:r>
        <w:rPr>
          <w:rFonts w:ascii="Times New Roman" w:hAnsi="Times New Roman" w:cs="Times New Roman"/>
          <w:sz w:val="24"/>
          <w:szCs w:val="24"/>
        </w:rPr>
        <w:t xml:space="preserve"> </w:t>
      </w:r>
    </w:p>
    <w:p w14:paraId="2D60055A" w14:textId="245F190E" w:rsidR="00354DCE" w:rsidRDefault="00354DCE" w:rsidP="006729EA">
      <w:pPr>
        <w:jc w:val="both"/>
        <w:rPr>
          <w:rFonts w:ascii="Times New Roman" w:hAnsi="Times New Roman" w:cs="Times New Roman"/>
          <w:sz w:val="24"/>
          <w:szCs w:val="24"/>
        </w:rPr>
      </w:pPr>
      <w:r>
        <w:rPr>
          <w:rFonts w:ascii="Times New Roman" w:hAnsi="Times New Roman" w:cs="Times New Roman"/>
          <w:sz w:val="24"/>
          <w:szCs w:val="24"/>
        </w:rPr>
        <w:t xml:space="preserve">[58] </w:t>
      </w:r>
      <w:r w:rsidRPr="00354DCE">
        <w:rPr>
          <w:rFonts w:ascii="Times New Roman" w:hAnsi="Times New Roman" w:cs="Times New Roman"/>
          <w:sz w:val="24"/>
          <w:szCs w:val="24"/>
        </w:rPr>
        <w:t xml:space="preserve">M. B. </w:t>
      </w:r>
      <w:proofErr w:type="spellStart"/>
      <w:r w:rsidRPr="00354DCE">
        <w:rPr>
          <w:rFonts w:ascii="Times New Roman" w:hAnsi="Times New Roman" w:cs="Times New Roman"/>
          <w:sz w:val="24"/>
          <w:szCs w:val="24"/>
        </w:rPr>
        <w:t>Yassein</w:t>
      </w:r>
      <w:proofErr w:type="spellEnd"/>
      <w:r w:rsidRPr="00354DCE">
        <w:rPr>
          <w:rFonts w:ascii="Times New Roman" w:hAnsi="Times New Roman" w:cs="Times New Roman"/>
          <w:sz w:val="24"/>
          <w:szCs w:val="24"/>
        </w:rPr>
        <w:t xml:space="preserve">, S. </w:t>
      </w:r>
      <w:proofErr w:type="spellStart"/>
      <w:r w:rsidRPr="00354DCE">
        <w:rPr>
          <w:rFonts w:ascii="Times New Roman" w:hAnsi="Times New Roman" w:cs="Times New Roman"/>
          <w:sz w:val="24"/>
          <w:szCs w:val="24"/>
        </w:rPr>
        <w:t>Aljawarneh</w:t>
      </w:r>
      <w:proofErr w:type="spellEnd"/>
      <w:r w:rsidRPr="00354DCE">
        <w:rPr>
          <w:rFonts w:ascii="Times New Roman" w:hAnsi="Times New Roman" w:cs="Times New Roman"/>
          <w:sz w:val="24"/>
          <w:szCs w:val="24"/>
        </w:rPr>
        <w:t xml:space="preserve">, E. </w:t>
      </w:r>
      <w:proofErr w:type="spellStart"/>
      <w:r w:rsidRPr="00354DCE">
        <w:rPr>
          <w:rFonts w:ascii="Times New Roman" w:hAnsi="Times New Roman" w:cs="Times New Roman"/>
          <w:sz w:val="24"/>
          <w:szCs w:val="24"/>
        </w:rPr>
        <w:t>Qawasmeh</w:t>
      </w:r>
      <w:proofErr w:type="spellEnd"/>
      <w:r w:rsidRPr="00354DCE">
        <w:rPr>
          <w:rFonts w:ascii="Times New Roman" w:hAnsi="Times New Roman" w:cs="Times New Roman"/>
          <w:sz w:val="24"/>
          <w:szCs w:val="24"/>
        </w:rPr>
        <w:t xml:space="preserve">, W. Mardini and Y. </w:t>
      </w:r>
      <w:proofErr w:type="spellStart"/>
      <w:r w:rsidRPr="00354DCE">
        <w:rPr>
          <w:rFonts w:ascii="Times New Roman" w:hAnsi="Times New Roman" w:cs="Times New Roman"/>
          <w:sz w:val="24"/>
          <w:szCs w:val="24"/>
        </w:rPr>
        <w:t>Khamayseh</w:t>
      </w:r>
      <w:proofErr w:type="spellEnd"/>
      <w:r w:rsidRPr="00354DCE">
        <w:rPr>
          <w:rFonts w:ascii="Times New Roman" w:hAnsi="Times New Roman" w:cs="Times New Roman"/>
          <w:sz w:val="24"/>
          <w:szCs w:val="24"/>
        </w:rPr>
        <w:t>, "Comprehensive study of symmetric key and asymmetric key encryption algorithms," </w:t>
      </w:r>
      <w:r w:rsidRPr="00354DCE">
        <w:rPr>
          <w:rFonts w:ascii="Times New Roman" w:hAnsi="Times New Roman" w:cs="Times New Roman"/>
          <w:i/>
          <w:iCs/>
          <w:sz w:val="24"/>
          <w:szCs w:val="24"/>
        </w:rPr>
        <w:t>2017 International Conference on Engineering and Technology (ICET)</w:t>
      </w:r>
      <w:r w:rsidRPr="00354DCE">
        <w:rPr>
          <w:rFonts w:ascii="Times New Roman" w:hAnsi="Times New Roman" w:cs="Times New Roman"/>
          <w:sz w:val="24"/>
          <w:szCs w:val="24"/>
        </w:rPr>
        <w:t>, Antalya, 2017, pp. 1-7.</w:t>
      </w:r>
      <w:r>
        <w:rPr>
          <w:rFonts w:ascii="Times New Roman" w:hAnsi="Times New Roman" w:cs="Times New Roman"/>
          <w:sz w:val="24"/>
          <w:szCs w:val="24"/>
        </w:rPr>
        <w:t xml:space="preserve"> </w:t>
      </w:r>
    </w:p>
    <w:p w14:paraId="23E58774" w14:textId="2852AD03" w:rsidR="0049687C" w:rsidRDefault="00354DCE" w:rsidP="006729EA">
      <w:pPr>
        <w:jc w:val="both"/>
        <w:rPr>
          <w:rFonts w:ascii="Times New Roman" w:hAnsi="Times New Roman" w:cs="Times New Roman"/>
          <w:sz w:val="24"/>
          <w:szCs w:val="24"/>
        </w:rPr>
      </w:pPr>
      <w:r>
        <w:rPr>
          <w:rFonts w:ascii="Times New Roman" w:hAnsi="Times New Roman" w:cs="Times New Roman"/>
          <w:sz w:val="24"/>
          <w:szCs w:val="24"/>
        </w:rPr>
        <w:t>[59]</w:t>
      </w:r>
      <w:r w:rsidR="0049687C">
        <w:rPr>
          <w:rFonts w:ascii="Times New Roman" w:hAnsi="Times New Roman" w:cs="Times New Roman"/>
          <w:sz w:val="24"/>
          <w:szCs w:val="24"/>
        </w:rPr>
        <w:t xml:space="preserve"> </w:t>
      </w:r>
      <w:r w:rsidR="0049687C" w:rsidRPr="0049687C">
        <w:rPr>
          <w:rFonts w:ascii="Times New Roman" w:hAnsi="Times New Roman" w:cs="Times New Roman"/>
          <w:sz w:val="24"/>
          <w:szCs w:val="24"/>
        </w:rPr>
        <w:t xml:space="preserve">M. </w:t>
      </w:r>
      <w:proofErr w:type="spellStart"/>
      <w:r w:rsidR="0049687C" w:rsidRPr="0049687C">
        <w:rPr>
          <w:rFonts w:ascii="Times New Roman" w:hAnsi="Times New Roman" w:cs="Times New Roman"/>
          <w:sz w:val="24"/>
          <w:szCs w:val="24"/>
        </w:rPr>
        <w:t>Biglari</w:t>
      </w:r>
      <w:proofErr w:type="spellEnd"/>
      <w:r w:rsidR="0049687C" w:rsidRPr="0049687C">
        <w:rPr>
          <w:rFonts w:ascii="Times New Roman" w:hAnsi="Times New Roman" w:cs="Times New Roman"/>
          <w:sz w:val="24"/>
          <w:szCs w:val="24"/>
        </w:rPr>
        <w:t xml:space="preserve">, E. </w:t>
      </w:r>
      <w:proofErr w:type="spellStart"/>
      <w:r w:rsidR="0049687C" w:rsidRPr="0049687C">
        <w:rPr>
          <w:rFonts w:ascii="Times New Roman" w:hAnsi="Times New Roman" w:cs="Times New Roman"/>
          <w:sz w:val="24"/>
          <w:szCs w:val="24"/>
        </w:rPr>
        <w:t>Qasemi</w:t>
      </w:r>
      <w:proofErr w:type="spellEnd"/>
      <w:r w:rsidR="0049687C" w:rsidRPr="0049687C">
        <w:rPr>
          <w:rFonts w:ascii="Times New Roman" w:hAnsi="Times New Roman" w:cs="Times New Roman"/>
          <w:sz w:val="24"/>
          <w:szCs w:val="24"/>
        </w:rPr>
        <w:t xml:space="preserve"> and B. </w:t>
      </w:r>
      <w:proofErr w:type="spellStart"/>
      <w:r w:rsidR="0049687C" w:rsidRPr="0049687C">
        <w:rPr>
          <w:rFonts w:ascii="Times New Roman" w:hAnsi="Times New Roman" w:cs="Times New Roman"/>
          <w:sz w:val="24"/>
          <w:szCs w:val="24"/>
        </w:rPr>
        <w:t>Pourmohseni</w:t>
      </w:r>
      <w:proofErr w:type="spellEnd"/>
      <w:r w:rsidR="0049687C" w:rsidRPr="0049687C">
        <w:rPr>
          <w:rFonts w:ascii="Times New Roman" w:hAnsi="Times New Roman" w:cs="Times New Roman"/>
          <w:sz w:val="24"/>
          <w:szCs w:val="24"/>
        </w:rPr>
        <w:t>, "Maestro: A high performance AES encryption/decryption system," </w:t>
      </w:r>
      <w:r w:rsidR="0049687C" w:rsidRPr="0049687C">
        <w:rPr>
          <w:rFonts w:ascii="Times New Roman" w:hAnsi="Times New Roman" w:cs="Times New Roman"/>
          <w:i/>
          <w:iCs/>
          <w:sz w:val="24"/>
          <w:szCs w:val="24"/>
        </w:rPr>
        <w:t>The 17th CSI International Symposium on Computer Architecture &amp; Digital Systems (CADS 2013)</w:t>
      </w:r>
      <w:r w:rsidR="0049687C" w:rsidRPr="0049687C">
        <w:rPr>
          <w:rFonts w:ascii="Times New Roman" w:hAnsi="Times New Roman" w:cs="Times New Roman"/>
          <w:sz w:val="24"/>
          <w:szCs w:val="24"/>
        </w:rPr>
        <w:t>, Tehran, 2013, pp. 145-148.</w:t>
      </w:r>
      <w:r w:rsidR="0049687C">
        <w:rPr>
          <w:rFonts w:ascii="Times New Roman" w:hAnsi="Times New Roman" w:cs="Times New Roman"/>
          <w:sz w:val="24"/>
          <w:szCs w:val="24"/>
        </w:rPr>
        <w:t xml:space="preserve"> </w:t>
      </w:r>
    </w:p>
    <w:p w14:paraId="013F30DA" w14:textId="525FA794" w:rsidR="0085373D" w:rsidRDefault="00354DCE" w:rsidP="006729EA">
      <w:pPr>
        <w:jc w:val="both"/>
        <w:rPr>
          <w:rFonts w:ascii="Times New Roman" w:hAnsi="Times New Roman" w:cs="Times New Roman"/>
          <w:sz w:val="24"/>
          <w:szCs w:val="24"/>
        </w:rPr>
      </w:pPr>
      <w:r>
        <w:rPr>
          <w:rFonts w:ascii="Times New Roman" w:hAnsi="Times New Roman" w:cs="Times New Roman"/>
          <w:sz w:val="24"/>
          <w:szCs w:val="24"/>
        </w:rPr>
        <w:t>[60]</w:t>
      </w:r>
      <w:r w:rsidR="0085373D">
        <w:rPr>
          <w:rFonts w:ascii="Times New Roman" w:hAnsi="Times New Roman" w:cs="Times New Roman"/>
          <w:sz w:val="24"/>
          <w:szCs w:val="24"/>
        </w:rPr>
        <w:t xml:space="preserve"> </w:t>
      </w:r>
      <w:r w:rsidR="0085373D" w:rsidRPr="0085373D">
        <w:rPr>
          <w:rFonts w:ascii="Times New Roman" w:hAnsi="Times New Roman" w:cs="Times New Roman"/>
          <w:sz w:val="24"/>
          <w:szCs w:val="24"/>
        </w:rPr>
        <w:t xml:space="preserve">M. </w:t>
      </w:r>
      <w:proofErr w:type="spellStart"/>
      <w:r w:rsidR="0085373D" w:rsidRPr="0085373D">
        <w:rPr>
          <w:rFonts w:ascii="Times New Roman" w:hAnsi="Times New Roman" w:cs="Times New Roman"/>
          <w:sz w:val="24"/>
          <w:szCs w:val="24"/>
        </w:rPr>
        <w:t>Noura</w:t>
      </w:r>
      <w:proofErr w:type="spellEnd"/>
      <w:r w:rsidR="0085373D" w:rsidRPr="0085373D">
        <w:rPr>
          <w:rFonts w:ascii="Times New Roman" w:hAnsi="Times New Roman" w:cs="Times New Roman"/>
          <w:sz w:val="24"/>
          <w:szCs w:val="24"/>
        </w:rPr>
        <w:t xml:space="preserve">, H. N. </w:t>
      </w:r>
      <w:proofErr w:type="spellStart"/>
      <w:r w:rsidR="0085373D" w:rsidRPr="0085373D">
        <w:rPr>
          <w:rFonts w:ascii="Times New Roman" w:hAnsi="Times New Roman" w:cs="Times New Roman"/>
          <w:sz w:val="24"/>
          <w:szCs w:val="24"/>
        </w:rPr>
        <w:t>Noura</w:t>
      </w:r>
      <w:proofErr w:type="spellEnd"/>
      <w:r w:rsidR="0085373D" w:rsidRPr="0085373D">
        <w:rPr>
          <w:rFonts w:ascii="Times New Roman" w:hAnsi="Times New Roman" w:cs="Times New Roman"/>
          <w:sz w:val="24"/>
          <w:szCs w:val="24"/>
        </w:rPr>
        <w:t>, A. Chehab, M. M. Mansour and R. Couturier, "S-DES: An efficient &amp; secure DES variant," </w:t>
      </w:r>
      <w:r w:rsidR="0085373D" w:rsidRPr="0085373D">
        <w:rPr>
          <w:rFonts w:ascii="Times New Roman" w:hAnsi="Times New Roman" w:cs="Times New Roman"/>
          <w:i/>
          <w:iCs/>
          <w:sz w:val="24"/>
          <w:szCs w:val="24"/>
        </w:rPr>
        <w:t>2018 IEEE Middle East and North Africa Communications Conference (MENACOMM)</w:t>
      </w:r>
      <w:r w:rsidR="0085373D" w:rsidRPr="0085373D">
        <w:rPr>
          <w:rFonts w:ascii="Times New Roman" w:hAnsi="Times New Roman" w:cs="Times New Roman"/>
          <w:sz w:val="24"/>
          <w:szCs w:val="24"/>
        </w:rPr>
        <w:t xml:space="preserve">, </w:t>
      </w:r>
      <w:proofErr w:type="spellStart"/>
      <w:r w:rsidR="0085373D" w:rsidRPr="0085373D">
        <w:rPr>
          <w:rFonts w:ascii="Times New Roman" w:hAnsi="Times New Roman" w:cs="Times New Roman"/>
          <w:sz w:val="24"/>
          <w:szCs w:val="24"/>
        </w:rPr>
        <w:t>Jounieh</w:t>
      </w:r>
      <w:proofErr w:type="spellEnd"/>
      <w:r w:rsidR="0085373D" w:rsidRPr="0085373D">
        <w:rPr>
          <w:rFonts w:ascii="Times New Roman" w:hAnsi="Times New Roman" w:cs="Times New Roman"/>
          <w:sz w:val="24"/>
          <w:szCs w:val="24"/>
        </w:rPr>
        <w:t>, 2018, pp. 1-6.</w:t>
      </w:r>
      <w:r w:rsidR="0085373D">
        <w:rPr>
          <w:rFonts w:ascii="Times New Roman" w:hAnsi="Times New Roman" w:cs="Times New Roman"/>
          <w:sz w:val="24"/>
          <w:szCs w:val="24"/>
        </w:rPr>
        <w:t xml:space="preserve"> </w:t>
      </w:r>
    </w:p>
    <w:p w14:paraId="7ED45F45" w14:textId="679A2166" w:rsidR="009533C1" w:rsidRDefault="00354DCE" w:rsidP="006729EA">
      <w:pPr>
        <w:jc w:val="both"/>
        <w:rPr>
          <w:rFonts w:ascii="Times New Roman" w:hAnsi="Times New Roman" w:cs="Times New Roman"/>
          <w:sz w:val="24"/>
          <w:szCs w:val="24"/>
        </w:rPr>
      </w:pPr>
      <w:r>
        <w:rPr>
          <w:rFonts w:ascii="Times New Roman" w:hAnsi="Times New Roman" w:cs="Times New Roman"/>
          <w:sz w:val="24"/>
          <w:szCs w:val="24"/>
        </w:rPr>
        <w:t>[61]</w:t>
      </w:r>
      <w:r w:rsidR="009533C1">
        <w:rPr>
          <w:rFonts w:ascii="Times New Roman" w:hAnsi="Times New Roman" w:cs="Times New Roman"/>
          <w:sz w:val="24"/>
          <w:szCs w:val="24"/>
        </w:rPr>
        <w:t xml:space="preserve"> </w:t>
      </w:r>
      <w:r w:rsidR="009533C1" w:rsidRPr="009533C1">
        <w:rPr>
          <w:rFonts w:ascii="Times New Roman" w:hAnsi="Times New Roman" w:cs="Times New Roman"/>
          <w:sz w:val="24"/>
          <w:szCs w:val="24"/>
        </w:rPr>
        <w:t xml:space="preserve">L. </w:t>
      </w:r>
      <w:proofErr w:type="spellStart"/>
      <w:r w:rsidR="009533C1" w:rsidRPr="009533C1">
        <w:rPr>
          <w:rFonts w:ascii="Times New Roman" w:hAnsi="Times New Roman" w:cs="Times New Roman"/>
          <w:sz w:val="24"/>
          <w:szCs w:val="24"/>
        </w:rPr>
        <w:t>Jie</w:t>
      </w:r>
      <w:proofErr w:type="spellEnd"/>
      <w:r w:rsidR="009533C1" w:rsidRPr="009533C1">
        <w:rPr>
          <w:rFonts w:ascii="Times New Roman" w:hAnsi="Times New Roman" w:cs="Times New Roman"/>
          <w:sz w:val="24"/>
          <w:szCs w:val="24"/>
        </w:rPr>
        <w:t xml:space="preserve">, L. </w:t>
      </w:r>
      <w:proofErr w:type="spellStart"/>
      <w:r w:rsidR="009533C1" w:rsidRPr="009533C1">
        <w:rPr>
          <w:rFonts w:ascii="Times New Roman" w:hAnsi="Times New Roman" w:cs="Times New Roman"/>
          <w:sz w:val="24"/>
          <w:szCs w:val="24"/>
        </w:rPr>
        <w:t>Yuxiang</w:t>
      </w:r>
      <w:proofErr w:type="spellEnd"/>
      <w:r w:rsidR="009533C1" w:rsidRPr="009533C1">
        <w:rPr>
          <w:rFonts w:ascii="Times New Roman" w:hAnsi="Times New Roman" w:cs="Times New Roman"/>
          <w:sz w:val="24"/>
          <w:szCs w:val="24"/>
        </w:rPr>
        <w:t xml:space="preserve">, S. </w:t>
      </w:r>
      <w:proofErr w:type="spellStart"/>
      <w:r w:rsidR="009533C1" w:rsidRPr="009533C1">
        <w:rPr>
          <w:rFonts w:ascii="Times New Roman" w:hAnsi="Times New Roman" w:cs="Times New Roman"/>
          <w:sz w:val="24"/>
          <w:szCs w:val="24"/>
        </w:rPr>
        <w:t>Huafang</w:t>
      </w:r>
      <w:proofErr w:type="spellEnd"/>
      <w:r w:rsidR="009533C1" w:rsidRPr="009533C1">
        <w:rPr>
          <w:rFonts w:ascii="Times New Roman" w:hAnsi="Times New Roman" w:cs="Times New Roman"/>
          <w:sz w:val="24"/>
          <w:szCs w:val="24"/>
        </w:rPr>
        <w:t xml:space="preserve"> and S. Weiwei, "A Power Analysis Resistant DES Cryptographic Algorithm and Its Hardware Design," </w:t>
      </w:r>
      <w:r w:rsidR="009533C1" w:rsidRPr="009533C1">
        <w:rPr>
          <w:rFonts w:ascii="Times New Roman" w:hAnsi="Times New Roman" w:cs="Times New Roman"/>
          <w:i/>
          <w:iCs/>
          <w:sz w:val="24"/>
          <w:szCs w:val="24"/>
        </w:rPr>
        <w:t>2012 Third International Conference on Digital Manufacturing &amp; Automation</w:t>
      </w:r>
      <w:r w:rsidR="009533C1" w:rsidRPr="009533C1">
        <w:rPr>
          <w:rFonts w:ascii="Times New Roman" w:hAnsi="Times New Roman" w:cs="Times New Roman"/>
          <w:sz w:val="24"/>
          <w:szCs w:val="24"/>
        </w:rPr>
        <w:t xml:space="preserve">, </w:t>
      </w:r>
      <w:proofErr w:type="spellStart"/>
      <w:r w:rsidR="009533C1" w:rsidRPr="009533C1">
        <w:rPr>
          <w:rFonts w:ascii="Times New Roman" w:hAnsi="Times New Roman" w:cs="Times New Roman"/>
          <w:sz w:val="24"/>
          <w:szCs w:val="24"/>
        </w:rPr>
        <w:t>GuiLin</w:t>
      </w:r>
      <w:proofErr w:type="spellEnd"/>
      <w:r w:rsidR="009533C1" w:rsidRPr="009533C1">
        <w:rPr>
          <w:rFonts w:ascii="Times New Roman" w:hAnsi="Times New Roman" w:cs="Times New Roman"/>
          <w:sz w:val="24"/>
          <w:szCs w:val="24"/>
        </w:rPr>
        <w:t>, 2012, pp. 121-124.</w:t>
      </w:r>
      <w:r w:rsidR="009533C1">
        <w:rPr>
          <w:rFonts w:ascii="Times New Roman" w:hAnsi="Times New Roman" w:cs="Times New Roman"/>
          <w:sz w:val="24"/>
          <w:szCs w:val="24"/>
        </w:rPr>
        <w:t xml:space="preserve"> </w:t>
      </w:r>
    </w:p>
    <w:p w14:paraId="002FEDB4" w14:textId="199D9E42" w:rsidR="003C265D" w:rsidRDefault="00354DCE" w:rsidP="006729EA">
      <w:pPr>
        <w:jc w:val="both"/>
        <w:rPr>
          <w:rFonts w:ascii="Times New Roman" w:hAnsi="Times New Roman" w:cs="Times New Roman"/>
          <w:sz w:val="24"/>
          <w:szCs w:val="24"/>
        </w:rPr>
      </w:pPr>
      <w:r>
        <w:rPr>
          <w:rFonts w:ascii="Times New Roman" w:hAnsi="Times New Roman" w:cs="Times New Roman"/>
          <w:sz w:val="24"/>
          <w:szCs w:val="24"/>
        </w:rPr>
        <w:t>[62]</w:t>
      </w:r>
      <w:r w:rsidR="003C265D">
        <w:rPr>
          <w:rFonts w:ascii="Times New Roman" w:hAnsi="Times New Roman" w:cs="Times New Roman"/>
          <w:sz w:val="24"/>
          <w:szCs w:val="24"/>
        </w:rPr>
        <w:t xml:space="preserve"> </w:t>
      </w:r>
      <w:r w:rsidR="003C265D" w:rsidRPr="003C265D">
        <w:rPr>
          <w:rFonts w:ascii="Times New Roman" w:hAnsi="Times New Roman" w:cs="Times New Roman"/>
          <w:sz w:val="24"/>
          <w:szCs w:val="24"/>
        </w:rPr>
        <w:t xml:space="preserve">K. Mohamed, O. Mohamed, M. </w:t>
      </w:r>
      <w:proofErr w:type="spellStart"/>
      <w:r w:rsidR="003C265D" w:rsidRPr="003C265D">
        <w:rPr>
          <w:rFonts w:ascii="Times New Roman" w:hAnsi="Times New Roman" w:cs="Times New Roman"/>
          <w:sz w:val="24"/>
          <w:szCs w:val="24"/>
        </w:rPr>
        <w:t>Hamoudi</w:t>
      </w:r>
      <w:proofErr w:type="spellEnd"/>
      <w:r w:rsidR="003C265D" w:rsidRPr="003C265D">
        <w:rPr>
          <w:rFonts w:ascii="Times New Roman" w:hAnsi="Times New Roman" w:cs="Times New Roman"/>
          <w:sz w:val="24"/>
          <w:szCs w:val="24"/>
        </w:rPr>
        <w:t xml:space="preserve"> and M. </w:t>
      </w:r>
      <w:proofErr w:type="spellStart"/>
      <w:r w:rsidR="003C265D" w:rsidRPr="003C265D">
        <w:rPr>
          <w:rFonts w:ascii="Times New Roman" w:hAnsi="Times New Roman" w:cs="Times New Roman"/>
          <w:sz w:val="24"/>
          <w:szCs w:val="24"/>
        </w:rPr>
        <w:t>Masmoudi</w:t>
      </w:r>
      <w:proofErr w:type="spellEnd"/>
      <w:r w:rsidR="003C265D" w:rsidRPr="003C265D">
        <w:rPr>
          <w:rFonts w:ascii="Times New Roman" w:hAnsi="Times New Roman" w:cs="Times New Roman"/>
          <w:sz w:val="24"/>
          <w:szCs w:val="24"/>
        </w:rPr>
        <w:t>, "QoS evaluation in VoIP software with and without Blowfish encryption module," </w:t>
      </w:r>
      <w:r w:rsidR="003C265D" w:rsidRPr="003C265D">
        <w:rPr>
          <w:rFonts w:ascii="Times New Roman" w:hAnsi="Times New Roman" w:cs="Times New Roman"/>
          <w:i/>
          <w:iCs/>
          <w:sz w:val="24"/>
          <w:szCs w:val="24"/>
        </w:rPr>
        <w:t>2015 3rd International Conference on Control, Engineering &amp; Information Technology (CEIT)</w:t>
      </w:r>
      <w:r w:rsidR="003C265D" w:rsidRPr="003C265D">
        <w:rPr>
          <w:rFonts w:ascii="Times New Roman" w:hAnsi="Times New Roman" w:cs="Times New Roman"/>
          <w:sz w:val="24"/>
          <w:szCs w:val="24"/>
        </w:rPr>
        <w:t xml:space="preserve">, </w:t>
      </w:r>
      <w:proofErr w:type="spellStart"/>
      <w:r w:rsidR="003C265D" w:rsidRPr="003C265D">
        <w:rPr>
          <w:rFonts w:ascii="Times New Roman" w:hAnsi="Times New Roman" w:cs="Times New Roman"/>
          <w:sz w:val="24"/>
          <w:szCs w:val="24"/>
        </w:rPr>
        <w:t>Tlemcen</w:t>
      </w:r>
      <w:proofErr w:type="spellEnd"/>
      <w:r w:rsidR="003C265D" w:rsidRPr="003C265D">
        <w:rPr>
          <w:rFonts w:ascii="Times New Roman" w:hAnsi="Times New Roman" w:cs="Times New Roman"/>
          <w:sz w:val="24"/>
          <w:szCs w:val="24"/>
        </w:rPr>
        <w:t>, 2015, pp. 1-6.</w:t>
      </w:r>
      <w:r w:rsidR="003C265D">
        <w:rPr>
          <w:rFonts w:ascii="Times New Roman" w:hAnsi="Times New Roman" w:cs="Times New Roman"/>
          <w:sz w:val="24"/>
          <w:szCs w:val="24"/>
        </w:rPr>
        <w:t xml:space="preserve"> </w:t>
      </w:r>
    </w:p>
    <w:p w14:paraId="13910C37" w14:textId="41A031D8" w:rsidR="003C265D" w:rsidRDefault="00354DCE" w:rsidP="006729EA">
      <w:pPr>
        <w:jc w:val="both"/>
        <w:rPr>
          <w:rFonts w:ascii="Times New Roman" w:hAnsi="Times New Roman" w:cs="Times New Roman"/>
          <w:sz w:val="24"/>
          <w:szCs w:val="24"/>
        </w:rPr>
      </w:pPr>
      <w:r>
        <w:rPr>
          <w:rFonts w:ascii="Times New Roman" w:hAnsi="Times New Roman" w:cs="Times New Roman"/>
          <w:sz w:val="24"/>
          <w:szCs w:val="24"/>
        </w:rPr>
        <w:t>[63]</w:t>
      </w:r>
      <w:r w:rsidR="003C265D">
        <w:rPr>
          <w:rFonts w:ascii="Times New Roman" w:hAnsi="Times New Roman" w:cs="Times New Roman"/>
          <w:sz w:val="24"/>
          <w:szCs w:val="24"/>
        </w:rPr>
        <w:t xml:space="preserve"> </w:t>
      </w:r>
      <w:r w:rsidR="003C265D" w:rsidRPr="003C265D">
        <w:rPr>
          <w:rFonts w:ascii="Times New Roman" w:hAnsi="Times New Roman" w:cs="Times New Roman"/>
          <w:sz w:val="24"/>
          <w:szCs w:val="24"/>
        </w:rPr>
        <w:t xml:space="preserve">T. </w:t>
      </w:r>
      <w:proofErr w:type="spellStart"/>
      <w:r w:rsidR="003C265D" w:rsidRPr="003C265D">
        <w:rPr>
          <w:rFonts w:ascii="Times New Roman" w:hAnsi="Times New Roman" w:cs="Times New Roman"/>
          <w:sz w:val="24"/>
          <w:szCs w:val="24"/>
        </w:rPr>
        <w:t>Nie</w:t>
      </w:r>
      <w:proofErr w:type="spellEnd"/>
      <w:r w:rsidR="003C265D" w:rsidRPr="003C265D">
        <w:rPr>
          <w:rFonts w:ascii="Times New Roman" w:hAnsi="Times New Roman" w:cs="Times New Roman"/>
          <w:sz w:val="24"/>
          <w:szCs w:val="24"/>
        </w:rPr>
        <w:t xml:space="preserve"> and T. Zhang, "A study of DES and Blowfish encryption algorithm," </w:t>
      </w:r>
      <w:r w:rsidR="003C265D" w:rsidRPr="003C265D">
        <w:rPr>
          <w:rFonts w:ascii="Times New Roman" w:hAnsi="Times New Roman" w:cs="Times New Roman"/>
          <w:i/>
          <w:iCs/>
          <w:sz w:val="24"/>
          <w:szCs w:val="24"/>
        </w:rPr>
        <w:t>TENCON 2009 - 2009 IEEE Region 10 Conference</w:t>
      </w:r>
      <w:r w:rsidR="003C265D" w:rsidRPr="003C265D">
        <w:rPr>
          <w:rFonts w:ascii="Times New Roman" w:hAnsi="Times New Roman" w:cs="Times New Roman"/>
          <w:sz w:val="24"/>
          <w:szCs w:val="24"/>
        </w:rPr>
        <w:t>, Singapore, 2009, pp. 1-4.</w:t>
      </w:r>
      <w:r w:rsidR="003C265D">
        <w:rPr>
          <w:rFonts w:ascii="Times New Roman" w:hAnsi="Times New Roman" w:cs="Times New Roman"/>
          <w:sz w:val="24"/>
          <w:szCs w:val="24"/>
        </w:rPr>
        <w:t xml:space="preserve"> </w:t>
      </w:r>
    </w:p>
    <w:p w14:paraId="39A51412" w14:textId="59B603EB" w:rsidR="000526B2" w:rsidRDefault="000526B2" w:rsidP="006729EA">
      <w:pPr>
        <w:jc w:val="both"/>
        <w:rPr>
          <w:rFonts w:ascii="Times New Roman" w:hAnsi="Times New Roman" w:cs="Times New Roman"/>
          <w:sz w:val="24"/>
          <w:szCs w:val="24"/>
        </w:rPr>
      </w:pPr>
      <w:r>
        <w:rPr>
          <w:rFonts w:ascii="Times New Roman" w:hAnsi="Times New Roman" w:cs="Times New Roman"/>
          <w:sz w:val="24"/>
          <w:szCs w:val="24"/>
        </w:rPr>
        <w:t xml:space="preserve">[64] </w:t>
      </w:r>
      <w:r w:rsidRPr="000526B2">
        <w:rPr>
          <w:rFonts w:ascii="Times New Roman" w:hAnsi="Times New Roman" w:cs="Times New Roman"/>
          <w:sz w:val="24"/>
          <w:szCs w:val="24"/>
        </w:rPr>
        <w:t xml:space="preserve">A. </w:t>
      </w:r>
      <w:proofErr w:type="spellStart"/>
      <w:r w:rsidRPr="000526B2">
        <w:rPr>
          <w:rFonts w:ascii="Times New Roman" w:hAnsi="Times New Roman" w:cs="Times New Roman"/>
          <w:sz w:val="24"/>
          <w:szCs w:val="24"/>
        </w:rPr>
        <w:t>Boicea</w:t>
      </w:r>
      <w:proofErr w:type="spellEnd"/>
      <w:r w:rsidRPr="000526B2">
        <w:rPr>
          <w:rFonts w:ascii="Times New Roman" w:hAnsi="Times New Roman" w:cs="Times New Roman"/>
          <w:sz w:val="24"/>
          <w:szCs w:val="24"/>
        </w:rPr>
        <w:t xml:space="preserve">, F. </w:t>
      </w:r>
      <w:proofErr w:type="spellStart"/>
      <w:r w:rsidRPr="000526B2">
        <w:rPr>
          <w:rFonts w:ascii="Times New Roman" w:hAnsi="Times New Roman" w:cs="Times New Roman"/>
          <w:sz w:val="24"/>
          <w:szCs w:val="24"/>
        </w:rPr>
        <w:t>Radulescu</w:t>
      </w:r>
      <w:proofErr w:type="spellEnd"/>
      <w:r w:rsidRPr="000526B2">
        <w:rPr>
          <w:rFonts w:ascii="Times New Roman" w:hAnsi="Times New Roman" w:cs="Times New Roman"/>
          <w:sz w:val="24"/>
          <w:szCs w:val="24"/>
        </w:rPr>
        <w:t xml:space="preserve">, C. </w:t>
      </w:r>
      <w:proofErr w:type="spellStart"/>
      <w:r w:rsidRPr="000526B2">
        <w:rPr>
          <w:rFonts w:ascii="Times New Roman" w:hAnsi="Times New Roman" w:cs="Times New Roman"/>
          <w:sz w:val="24"/>
          <w:szCs w:val="24"/>
        </w:rPr>
        <w:t>Truica</w:t>
      </w:r>
      <w:proofErr w:type="spellEnd"/>
      <w:r w:rsidRPr="000526B2">
        <w:rPr>
          <w:rFonts w:ascii="Times New Roman" w:hAnsi="Times New Roman" w:cs="Times New Roman"/>
          <w:sz w:val="24"/>
          <w:szCs w:val="24"/>
        </w:rPr>
        <w:t xml:space="preserve"> and C. </w:t>
      </w:r>
      <w:proofErr w:type="spellStart"/>
      <w:r w:rsidRPr="000526B2">
        <w:rPr>
          <w:rFonts w:ascii="Times New Roman" w:hAnsi="Times New Roman" w:cs="Times New Roman"/>
          <w:sz w:val="24"/>
          <w:szCs w:val="24"/>
        </w:rPr>
        <w:t>Costea</w:t>
      </w:r>
      <w:proofErr w:type="spellEnd"/>
      <w:r w:rsidRPr="000526B2">
        <w:rPr>
          <w:rFonts w:ascii="Times New Roman" w:hAnsi="Times New Roman" w:cs="Times New Roman"/>
          <w:sz w:val="24"/>
          <w:szCs w:val="24"/>
        </w:rPr>
        <w:t>, "Database Encryption Using Asymmetric Keys: A Case Study," </w:t>
      </w:r>
      <w:r w:rsidRPr="000526B2">
        <w:rPr>
          <w:rFonts w:ascii="Times New Roman" w:hAnsi="Times New Roman" w:cs="Times New Roman"/>
          <w:i/>
          <w:iCs/>
          <w:sz w:val="24"/>
          <w:szCs w:val="24"/>
        </w:rPr>
        <w:t>2017 21st International Conference on Control Systems and Computer Science (CSCS)</w:t>
      </w:r>
      <w:r w:rsidRPr="000526B2">
        <w:rPr>
          <w:rFonts w:ascii="Times New Roman" w:hAnsi="Times New Roman" w:cs="Times New Roman"/>
          <w:sz w:val="24"/>
          <w:szCs w:val="24"/>
        </w:rPr>
        <w:t>, Bucharest, 2017, pp. 317-323.</w:t>
      </w:r>
      <w:r>
        <w:rPr>
          <w:rFonts w:ascii="Times New Roman" w:hAnsi="Times New Roman" w:cs="Times New Roman"/>
          <w:sz w:val="24"/>
          <w:szCs w:val="24"/>
        </w:rPr>
        <w:t xml:space="preserve"> </w:t>
      </w:r>
    </w:p>
    <w:p w14:paraId="36C125D0" w14:textId="0AA435FB" w:rsidR="00420C69" w:rsidRDefault="00420C69" w:rsidP="006729E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[65] </w:t>
      </w:r>
      <w:r w:rsidRPr="00420C69">
        <w:rPr>
          <w:rFonts w:ascii="Times New Roman" w:hAnsi="Times New Roman" w:cs="Times New Roman"/>
          <w:sz w:val="24"/>
          <w:szCs w:val="24"/>
        </w:rPr>
        <w:t xml:space="preserve">F. J. </w:t>
      </w:r>
      <w:proofErr w:type="spellStart"/>
      <w:r w:rsidRPr="00420C69">
        <w:rPr>
          <w:rFonts w:ascii="Times New Roman" w:hAnsi="Times New Roman" w:cs="Times New Roman"/>
          <w:sz w:val="24"/>
          <w:szCs w:val="24"/>
        </w:rPr>
        <w:t>Aufa</w:t>
      </w:r>
      <w:proofErr w:type="spellEnd"/>
      <w:r w:rsidRPr="00420C69">
        <w:rPr>
          <w:rFonts w:ascii="Times New Roman" w:hAnsi="Times New Roman" w:cs="Times New Roman"/>
          <w:sz w:val="24"/>
          <w:szCs w:val="24"/>
        </w:rPr>
        <w:t xml:space="preserve">, </w:t>
      </w:r>
      <w:proofErr w:type="spellStart"/>
      <w:r w:rsidRPr="00420C69">
        <w:rPr>
          <w:rFonts w:ascii="Times New Roman" w:hAnsi="Times New Roman" w:cs="Times New Roman"/>
          <w:sz w:val="24"/>
          <w:szCs w:val="24"/>
        </w:rPr>
        <w:t>Endroyono</w:t>
      </w:r>
      <w:proofErr w:type="spellEnd"/>
      <w:r w:rsidRPr="00420C69">
        <w:rPr>
          <w:rFonts w:ascii="Times New Roman" w:hAnsi="Times New Roman" w:cs="Times New Roman"/>
          <w:sz w:val="24"/>
          <w:szCs w:val="24"/>
        </w:rPr>
        <w:t xml:space="preserve"> and A. </w:t>
      </w:r>
      <w:proofErr w:type="spellStart"/>
      <w:r w:rsidRPr="00420C69">
        <w:rPr>
          <w:rFonts w:ascii="Times New Roman" w:hAnsi="Times New Roman" w:cs="Times New Roman"/>
          <w:sz w:val="24"/>
          <w:szCs w:val="24"/>
        </w:rPr>
        <w:t>Affandi</w:t>
      </w:r>
      <w:proofErr w:type="spellEnd"/>
      <w:r w:rsidRPr="00420C69">
        <w:rPr>
          <w:rFonts w:ascii="Times New Roman" w:hAnsi="Times New Roman" w:cs="Times New Roman"/>
          <w:sz w:val="24"/>
          <w:szCs w:val="24"/>
        </w:rPr>
        <w:t>, "Security System Analysis in Combination Method: RSA Encryption and Digital Signature Algorithm," </w:t>
      </w:r>
      <w:r w:rsidRPr="00420C69">
        <w:rPr>
          <w:rFonts w:ascii="Times New Roman" w:hAnsi="Times New Roman" w:cs="Times New Roman"/>
          <w:i/>
          <w:iCs/>
          <w:sz w:val="24"/>
          <w:szCs w:val="24"/>
        </w:rPr>
        <w:t>2018 4th International Conference on Science and Technology (ICST)</w:t>
      </w:r>
      <w:r w:rsidRPr="00420C69">
        <w:rPr>
          <w:rFonts w:ascii="Times New Roman" w:hAnsi="Times New Roman" w:cs="Times New Roman"/>
          <w:sz w:val="24"/>
          <w:szCs w:val="24"/>
        </w:rPr>
        <w:t>, Yogyakarta, 2018, pp. 1-5.</w:t>
      </w:r>
      <w:r>
        <w:rPr>
          <w:rFonts w:ascii="Times New Roman" w:hAnsi="Times New Roman" w:cs="Times New Roman"/>
          <w:sz w:val="24"/>
          <w:szCs w:val="24"/>
        </w:rPr>
        <w:t xml:space="preserve"> </w:t>
      </w:r>
    </w:p>
    <w:p w14:paraId="58B783A6" w14:textId="67299554" w:rsidR="003C1360" w:rsidRDefault="003C1360" w:rsidP="006729EA">
      <w:pPr>
        <w:jc w:val="both"/>
        <w:rPr>
          <w:rFonts w:ascii="Times New Roman" w:hAnsi="Times New Roman" w:cs="Times New Roman"/>
          <w:sz w:val="24"/>
          <w:szCs w:val="24"/>
        </w:rPr>
      </w:pPr>
      <w:r>
        <w:rPr>
          <w:rFonts w:ascii="Times New Roman" w:hAnsi="Times New Roman" w:cs="Times New Roman"/>
          <w:sz w:val="24"/>
          <w:szCs w:val="24"/>
        </w:rPr>
        <w:t xml:space="preserve">[66] </w:t>
      </w:r>
      <w:r w:rsidRPr="003C1360">
        <w:rPr>
          <w:rFonts w:ascii="Times New Roman" w:hAnsi="Times New Roman" w:cs="Times New Roman"/>
          <w:sz w:val="24"/>
          <w:szCs w:val="24"/>
        </w:rPr>
        <w:t xml:space="preserve">R. S. </w:t>
      </w:r>
      <w:proofErr w:type="spellStart"/>
      <w:r w:rsidRPr="003C1360">
        <w:rPr>
          <w:rFonts w:ascii="Times New Roman" w:hAnsi="Times New Roman" w:cs="Times New Roman"/>
          <w:sz w:val="24"/>
          <w:szCs w:val="24"/>
        </w:rPr>
        <w:t>Dhakar</w:t>
      </w:r>
      <w:proofErr w:type="spellEnd"/>
      <w:r w:rsidRPr="003C1360">
        <w:rPr>
          <w:rFonts w:ascii="Times New Roman" w:hAnsi="Times New Roman" w:cs="Times New Roman"/>
          <w:sz w:val="24"/>
          <w:szCs w:val="24"/>
        </w:rPr>
        <w:t>, A. K. Gupta and P. Sharma, "Modified RSA Encryption Algorithm (MREA)," </w:t>
      </w:r>
      <w:r w:rsidRPr="003C1360">
        <w:rPr>
          <w:rFonts w:ascii="Times New Roman" w:hAnsi="Times New Roman" w:cs="Times New Roman"/>
          <w:i/>
          <w:iCs/>
          <w:sz w:val="24"/>
          <w:szCs w:val="24"/>
        </w:rPr>
        <w:t>2012 Second International Conference on Advanced Computing &amp; Communication Technologies</w:t>
      </w:r>
      <w:r w:rsidRPr="003C1360">
        <w:rPr>
          <w:rFonts w:ascii="Times New Roman" w:hAnsi="Times New Roman" w:cs="Times New Roman"/>
          <w:sz w:val="24"/>
          <w:szCs w:val="24"/>
        </w:rPr>
        <w:t>, Rohtak, Haryana, 2012, pp. 426-429.</w:t>
      </w:r>
      <w:r>
        <w:rPr>
          <w:rFonts w:ascii="Times New Roman" w:hAnsi="Times New Roman" w:cs="Times New Roman"/>
          <w:sz w:val="24"/>
          <w:szCs w:val="24"/>
        </w:rPr>
        <w:t xml:space="preserve"> </w:t>
      </w:r>
    </w:p>
    <w:p w14:paraId="415298D9" w14:textId="53F95986" w:rsidR="00934B92" w:rsidRDefault="00934B92" w:rsidP="006729EA">
      <w:pPr>
        <w:jc w:val="both"/>
        <w:rPr>
          <w:rFonts w:ascii="Times New Roman" w:hAnsi="Times New Roman" w:cs="Times New Roman"/>
          <w:sz w:val="24"/>
          <w:szCs w:val="24"/>
        </w:rPr>
      </w:pPr>
      <w:r>
        <w:rPr>
          <w:rFonts w:ascii="Times New Roman" w:hAnsi="Times New Roman" w:cs="Times New Roman"/>
          <w:sz w:val="24"/>
          <w:szCs w:val="24"/>
        </w:rPr>
        <w:t xml:space="preserve">[67] </w:t>
      </w:r>
      <w:r w:rsidRPr="00934B92">
        <w:rPr>
          <w:rFonts w:ascii="Times New Roman" w:hAnsi="Times New Roman" w:cs="Times New Roman"/>
          <w:sz w:val="24"/>
          <w:szCs w:val="24"/>
        </w:rPr>
        <w:t>R. Y. Chang, S. Lin and W. Chung, "Diffie-Hellman key distribution in wireless multi-way relay networks," </w:t>
      </w:r>
      <w:r w:rsidRPr="00934B92">
        <w:rPr>
          <w:rFonts w:ascii="Times New Roman" w:hAnsi="Times New Roman" w:cs="Times New Roman"/>
          <w:i/>
          <w:iCs/>
          <w:sz w:val="24"/>
          <w:szCs w:val="24"/>
        </w:rPr>
        <w:t>2013 Asia-Pacific Signal and Information Processing Association Annual Summit and Conference</w:t>
      </w:r>
      <w:r w:rsidRPr="00934B92">
        <w:rPr>
          <w:rFonts w:ascii="Times New Roman" w:hAnsi="Times New Roman" w:cs="Times New Roman"/>
          <w:sz w:val="24"/>
          <w:szCs w:val="24"/>
        </w:rPr>
        <w:t>, Kaohsiung, 2013, pp. 1-4.</w:t>
      </w:r>
      <w:r>
        <w:rPr>
          <w:rFonts w:ascii="Times New Roman" w:hAnsi="Times New Roman" w:cs="Times New Roman"/>
          <w:sz w:val="24"/>
          <w:szCs w:val="24"/>
        </w:rPr>
        <w:t xml:space="preserve"> </w:t>
      </w:r>
    </w:p>
    <w:p w14:paraId="1FEC53A1" w14:textId="2C5AD218" w:rsidR="00CB1B73" w:rsidRDefault="00CB1B73" w:rsidP="006729EA">
      <w:pPr>
        <w:jc w:val="both"/>
        <w:rPr>
          <w:rFonts w:ascii="Times New Roman" w:hAnsi="Times New Roman" w:cs="Times New Roman"/>
          <w:sz w:val="24"/>
          <w:szCs w:val="24"/>
        </w:rPr>
      </w:pPr>
      <w:r>
        <w:rPr>
          <w:rFonts w:ascii="Times New Roman" w:hAnsi="Times New Roman" w:cs="Times New Roman"/>
          <w:sz w:val="24"/>
          <w:szCs w:val="24"/>
        </w:rPr>
        <w:t xml:space="preserve">[68] </w:t>
      </w:r>
      <w:r w:rsidRPr="00CB1B73">
        <w:rPr>
          <w:rFonts w:ascii="Times New Roman" w:hAnsi="Times New Roman" w:cs="Times New Roman"/>
          <w:sz w:val="24"/>
          <w:szCs w:val="24"/>
        </w:rPr>
        <w:t>Nan Li, "Research on Diffie-Hellman key exchange protocol," </w:t>
      </w:r>
      <w:r w:rsidRPr="00CB1B73">
        <w:rPr>
          <w:rFonts w:ascii="Times New Roman" w:hAnsi="Times New Roman" w:cs="Times New Roman"/>
          <w:i/>
          <w:iCs/>
          <w:sz w:val="24"/>
          <w:szCs w:val="24"/>
        </w:rPr>
        <w:t>2010 2nd International Conference on Computer Engineering and Technology</w:t>
      </w:r>
      <w:r w:rsidRPr="00CB1B73">
        <w:rPr>
          <w:rFonts w:ascii="Times New Roman" w:hAnsi="Times New Roman" w:cs="Times New Roman"/>
          <w:sz w:val="24"/>
          <w:szCs w:val="24"/>
        </w:rPr>
        <w:t>, Chengdu, 2010, pp. V4-634-V4-637.</w:t>
      </w:r>
      <w:r>
        <w:rPr>
          <w:rFonts w:ascii="Times New Roman" w:hAnsi="Times New Roman" w:cs="Times New Roman"/>
          <w:sz w:val="24"/>
          <w:szCs w:val="24"/>
        </w:rPr>
        <w:t xml:space="preserve"> </w:t>
      </w:r>
    </w:p>
    <w:p w14:paraId="333AA375" w14:textId="72C9E9DF" w:rsidR="002D3866" w:rsidRDefault="002D3866" w:rsidP="006729EA">
      <w:pPr>
        <w:jc w:val="both"/>
        <w:rPr>
          <w:rFonts w:ascii="Times New Roman" w:hAnsi="Times New Roman" w:cs="Times New Roman"/>
          <w:sz w:val="24"/>
          <w:szCs w:val="24"/>
        </w:rPr>
      </w:pPr>
      <w:r>
        <w:rPr>
          <w:rFonts w:ascii="Times New Roman" w:hAnsi="Times New Roman" w:cs="Times New Roman"/>
          <w:sz w:val="24"/>
          <w:szCs w:val="24"/>
        </w:rPr>
        <w:t xml:space="preserve">[69] </w:t>
      </w:r>
      <w:r w:rsidRPr="002D3866">
        <w:rPr>
          <w:rFonts w:ascii="Times New Roman" w:hAnsi="Times New Roman" w:cs="Times New Roman"/>
          <w:sz w:val="24"/>
          <w:szCs w:val="24"/>
        </w:rPr>
        <w:t>B. Qing-Hai, Z. Wen-Bo, J. Peng and L. Xu, "Research on Design Principles of Elliptic Curve Public Key Cryptography and Its Implementation," </w:t>
      </w:r>
      <w:r w:rsidRPr="002D3866">
        <w:rPr>
          <w:rFonts w:ascii="Times New Roman" w:hAnsi="Times New Roman" w:cs="Times New Roman"/>
          <w:i/>
          <w:iCs/>
          <w:sz w:val="24"/>
          <w:szCs w:val="24"/>
        </w:rPr>
        <w:t>2012 International Conference on Computer Science and Service System</w:t>
      </w:r>
      <w:r w:rsidRPr="002D3866">
        <w:rPr>
          <w:rFonts w:ascii="Times New Roman" w:hAnsi="Times New Roman" w:cs="Times New Roman"/>
          <w:sz w:val="24"/>
          <w:szCs w:val="24"/>
        </w:rPr>
        <w:t>, Nanjing, 2012, pp. 1224-1227.</w:t>
      </w:r>
      <w:r>
        <w:rPr>
          <w:rFonts w:ascii="Times New Roman" w:hAnsi="Times New Roman" w:cs="Times New Roman"/>
          <w:sz w:val="24"/>
          <w:szCs w:val="24"/>
        </w:rPr>
        <w:t xml:space="preserve"> </w:t>
      </w:r>
    </w:p>
    <w:p w14:paraId="471DFC5C" w14:textId="051AB330" w:rsidR="002D3866" w:rsidRDefault="002D3866" w:rsidP="006729EA">
      <w:pPr>
        <w:jc w:val="both"/>
        <w:rPr>
          <w:rFonts w:ascii="Times New Roman" w:hAnsi="Times New Roman" w:cs="Times New Roman"/>
          <w:sz w:val="24"/>
          <w:szCs w:val="24"/>
        </w:rPr>
      </w:pPr>
      <w:r>
        <w:rPr>
          <w:rFonts w:ascii="Times New Roman" w:hAnsi="Times New Roman" w:cs="Times New Roman"/>
          <w:sz w:val="24"/>
          <w:szCs w:val="24"/>
        </w:rPr>
        <w:t xml:space="preserve">[70] </w:t>
      </w:r>
      <w:r w:rsidRPr="002D3866">
        <w:rPr>
          <w:rFonts w:ascii="Times New Roman" w:hAnsi="Times New Roman" w:cs="Times New Roman"/>
          <w:sz w:val="24"/>
          <w:szCs w:val="24"/>
        </w:rPr>
        <w:t>X. Fang and Y. Wu, "Investigation into the elliptic curve cryptography," </w:t>
      </w:r>
      <w:r w:rsidRPr="002D3866">
        <w:rPr>
          <w:rFonts w:ascii="Times New Roman" w:hAnsi="Times New Roman" w:cs="Times New Roman"/>
          <w:i/>
          <w:iCs/>
          <w:sz w:val="24"/>
          <w:szCs w:val="24"/>
        </w:rPr>
        <w:t>2017 3rd International Conference on Information Management (ICIM)</w:t>
      </w:r>
      <w:r w:rsidRPr="002D3866">
        <w:rPr>
          <w:rFonts w:ascii="Times New Roman" w:hAnsi="Times New Roman" w:cs="Times New Roman"/>
          <w:sz w:val="24"/>
          <w:szCs w:val="24"/>
        </w:rPr>
        <w:t>, Chengdu, 2017, pp. 412-415.</w:t>
      </w:r>
      <w:r>
        <w:rPr>
          <w:rFonts w:ascii="Times New Roman" w:hAnsi="Times New Roman" w:cs="Times New Roman"/>
          <w:sz w:val="24"/>
          <w:szCs w:val="24"/>
        </w:rPr>
        <w:t xml:space="preserve"> </w:t>
      </w:r>
    </w:p>
    <w:p w14:paraId="6C58D97A" w14:textId="0F5F25DE" w:rsidR="001B30C7" w:rsidRDefault="001B30C7" w:rsidP="006729EA">
      <w:pPr>
        <w:jc w:val="both"/>
        <w:rPr>
          <w:rFonts w:ascii="Times New Roman" w:hAnsi="Times New Roman" w:cs="Times New Roman"/>
          <w:sz w:val="24"/>
          <w:szCs w:val="24"/>
        </w:rPr>
      </w:pPr>
      <w:r>
        <w:rPr>
          <w:rFonts w:ascii="Times New Roman" w:hAnsi="Times New Roman" w:cs="Times New Roman"/>
          <w:sz w:val="24"/>
          <w:szCs w:val="24"/>
        </w:rPr>
        <w:t xml:space="preserve">[71] </w:t>
      </w:r>
      <w:r w:rsidRPr="001B30C7">
        <w:rPr>
          <w:rFonts w:ascii="Times New Roman" w:hAnsi="Times New Roman" w:cs="Times New Roman"/>
          <w:sz w:val="24"/>
          <w:szCs w:val="24"/>
        </w:rPr>
        <w:t xml:space="preserve">M. </w:t>
      </w:r>
      <w:proofErr w:type="spellStart"/>
      <w:r w:rsidRPr="001B30C7">
        <w:rPr>
          <w:rFonts w:ascii="Times New Roman" w:hAnsi="Times New Roman" w:cs="Times New Roman"/>
          <w:sz w:val="24"/>
          <w:szCs w:val="24"/>
        </w:rPr>
        <w:t>Janagan</w:t>
      </w:r>
      <w:proofErr w:type="spellEnd"/>
      <w:r w:rsidRPr="001B30C7">
        <w:rPr>
          <w:rFonts w:ascii="Times New Roman" w:hAnsi="Times New Roman" w:cs="Times New Roman"/>
          <w:sz w:val="24"/>
          <w:szCs w:val="24"/>
        </w:rPr>
        <w:t xml:space="preserve"> and M. </w:t>
      </w:r>
      <w:proofErr w:type="spellStart"/>
      <w:r w:rsidRPr="001B30C7">
        <w:rPr>
          <w:rFonts w:ascii="Times New Roman" w:hAnsi="Times New Roman" w:cs="Times New Roman"/>
          <w:sz w:val="24"/>
          <w:szCs w:val="24"/>
        </w:rPr>
        <w:t>Devanathan</w:t>
      </w:r>
      <w:proofErr w:type="spellEnd"/>
      <w:r w:rsidRPr="001B30C7">
        <w:rPr>
          <w:rFonts w:ascii="Times New Roman" w:hAnsi="Times New Roman" w:cs="Times New Roman"/>
          <w:sz w:val="24"/>
          <w:szCs w:val="24"/>
        </w:rPr>
        <w:t>, "Area compactness architecture for elliptic curve cryptography," </w:t>
      </w:r>
      <w:r w:rsidRPr="001B30C7">
        <w:rPr>
          <w:rFonts w:ascii="Times New Roman" w:hAnsi="Times New Roman" w:cs="Times New Roman"/>
          <w:i/>
          <w:iCs/>
          <w:sz w:val="24"/>
          <w:szCs w:val="24"/>
        </w:rPr>
        <w:t>International Conference on Pattern Recognition, Informatics and Medical Engineering (PRIME-2012)</w:t>
      </w:r>
      <w:r w:rsidRPr="001B30C7">
        <w:rPr>
          <w:rFonts w:ascii="Times New Roman" w:hAnsi="Times New Roman" w:cs="Times New Roman"/>
          <w:sz w:val="24"/>
          <w:szCs w:val="24"/>
        </w:rPr>
        <w:t xml:space="preserve">, Salem, </w:t>
      </w:r>
      <w:proofErr w:type="spellStart"/>
      <w:r w:rsidRPr="001B30C7">
        <w:rPr>
          <w:rFonts w:ascii="Times New Roman" w:hAnsi="Times New Roman" w:cs="Times New Roman"/>
          <w:sz w:val="24"/>
          <w:szCs w:val="24"/>
        </w:rPr>
        <w:t>Tamilnadu</w:t>
      </w:r>
      <w:proofErr w:type="spellEnd"/>
      <w:r w:rsidRPr="001B30C7">
        <w:rPr>
          <w:rFonts w:ascii="Times New Roman" w:hAnsi="Times New Roman" w:cs="Times New Roman"/>
          <w:sz w:val="24"/>
          <w:szCs w:val="24"/>
        </w:rPr>
        <w:t>, 2012, pp. 131-134.</w:t>
      </w:r>
      <w:r>
        <w:rPr>
          <w:rFonts w:ascii="Times New Roman" w:hAnsi="Times New Roman" w:cs="Times New Roman"/>
          <w:sz w:val="24"/>
          <w:szCs w:val="24"/>
        </w:rPr>
        <w:t xml:space="preserve"> </w:t>
      </w:r>
    </w:p>
    <w:p w14:paraId="503C7EED" w14:textId="1C0F7DAA" w:rsidR="00C239FF" w:rsidRDefault="00C239FF" w:rsidP="006729EA">
      <w:pPr>
        <w:jc w:val="both"/>
        <w:rPr>
          <w:rFonts w:ascii="Times New Roman" w:hAnsi="Times New Roman" w:cs="Times New Roman"/>
          <w:sz w:val="24"/>
          <w:szCs w:val="24"/>
        </w:rPr>
      </w:pPr>
      <w:r>
        <w:rPr>
          <w:rFonts w:ascii="Times New Roman" w:hAnsi="Times New Roman" w:cs="Times New Roman"/>
          <w:sz w:val="24"/>
          <w:szCs w:val="24"/>
        </w:rPr>
        <w:t xml:space="preserve">[72] </w:t>
      </w:r>
      <w:r w:rsidRPr="00C239FF">
        <w:rPr>
          <w:rFonts w:ascii="Times New Roman" w:hAnsi="Times New Roman" w:cs="Times New Roman"/>
          <w:sz w:val="24"/>
          <w:szCs w:val="24"/>
        </w:rPr>
        <w:t xml:space="preserve">Chen </w:t>
      </w:r>
      <w:proofErr w:type="spellStart"/>
      <w:r w:rsidRPr="00C239FF">
        <w:rPr>
          <w:rFonts w:ascii="Times New Roman" w:hAnsi="Times New Roman" w:cs="Times New Roman"/>
          <w:sz w:val="24"/>
          <w:szCs w:val="24"/>
        </w:rPr>
        <w:t>Tianhuang</w:t>
      </w:r>
      <w:proofErr w:type="spellEnd"/>
      <w:r w:rsidRPr="00C239FF">
        <w:rPr>
          <w:rFonts w:ascii="Times New Roman" w:hAnsi="Times New Roman" w:cs="Times New Roman"/>
          <w:sz w:val="24"/>
          <w:szCs w:val="24"/>
        </w:rPr>
        <w:t xml:space="preserve"> and Xu Xiaoguang, "Digital signature in the application of e-commerce security," </w:t>
      </w:r>
      <w:r w:rsidRPr="00C239FF">
        <w:rPr>
          <w:rFonts w:ascii="Times New Roman" w:hAnsi="Times New Roman" w:cs="Times New Roman"/>
          <w:i/>
          <w:iCs/>
          <w:sz w:val="24"/>
          <w:szCs w:val="24"/>
        </w:rPr>
        <w:t>2010 International Conference on E-Health Networking Digital Ecosystems and Technologies (EDT)</w:t>
      </w:r>
      <w:r w:rsidRPr="00C239FF">
        <w:rPr>
          <w:rFonts w:ascii="Times New Roman" w:hAnsi="Times New Roman" w:cs="Times New Roman"/>
          <w:sz w:val="24"/>
          <w:szCs w:val="24"/>
        </w:rPr>
        <w:t>, Shenzhen, 2010, pp. 366-369.</w:t>
      </w:r>
      <w:r>
        <w:rPr>
          <w:rFonts w:ascii="Times New Roman" w:hAnsi="Times New Roman" w:cs="Times New Roman"/>
          <w:sz w:val="24"/>
          <w:szCs w:val="24"/>
        </w:rPr>
        <w:t xml:space="preserve"> </w:t>
      </w:r>
    </w:p>
    <w:p w14:paraId="1954AD17" w14:textId="6CB1C0B1" w:rsidR="00A6592F" w:rsidRDefault="00A6592F" w:rsidP="006729EA">
      <w:pPr>
        <w:jc w:val="both"/>
        <w:rPr>
          <w:rFonts w:ascii="Times New Roman" w:hAnsi="Times New Roman" w:cs="Times New Roman"/>
          <w:sz w:val="24"/>
          <w:szCs w:val="24"/>
        </w:rPr>
      </w:pPr>
      <w:r>
        <w:rPr>
          <w:rFonts w:ascii="Times New Roman" w:hAnsi="Times New Roman" w:cs="Times New Roman"/>
          <w:sz w:val="24"/>
          <w:szCs w:val="24"/>
        </w:rPr>
        <w:t xml:space="preserve">[73] W. J. Buchanan, S. Li and R. Asif, “Lightweight cryptography methods”, </w:t>
      </w:r>
      <w:r>
        <w:rPr>
          <w:rFonts w:ascii="Times New Roman" w:hAnsi="Times New Roman" w:cs="Times New Roman"/>
          <w:i/>
          <w:iCs/>
          <w:sz w:val="24"/>
          <w:szCs w:val="24"/>
        </w:rPr>
        <w:t xml:space="preserve">Journal of Cyber Security Technology, </w:t>
      </w:r>
      <w:r>
        <w:rPr>
          <w:rFonts w:ascii="Times New Roman" w:hAnsi="Times New Roman" w:cs="Times New Roman"/>
          <w:sz w:val="24"/>
          <w:szCs w:val="24"/>
        </w:rPr>
        <w:t>23 Sep. 2017, pp. 187-201.</w:t>
      </w:r>
    </w:p>
    <w:p w14:paraId="7A3A2BC0" w14:textId="667A9559" w:rsidR="00A6592F" w:rsidRDefault="00A6592F" w:rsidP="006729EA">
      <w:pPr>
        <w:jc w:val="both"/>
        <w:rPr>
          <w:rFonts w:ascii="Times New Roman" w:hAnsi="Times New Roman" w:cs="Times New Roman"/>
          <w:sz w:val="24"/>
          <w:szCs w:val="24"/>
        </w:rPr>
      </w:pPr>
      <w:r>
        <w:rPr>
          <w:rFonts w:ascii="Times New Roman" w:hAnsi="Times New Roman" w:cs="Times New Roman"/>
          <w:sz w:val="24"/>
          <w:szCs w:val="24"/>
        </w:rPr>
        <w:t xml:space="preserve">[74] </w:t>
      </w:r>
      <w:r w:rsidRPr="00A6592F">
        <w:rPr>
          <w:rFonts w:ascii="Times New Roman" w:hAnsi="Times New Roman" w:cs="Times New Roman"/>
          <w:sz w:val="24"/>
          <w:szCs w:val="24"/>
        </w:rPr>
        <w:t xml:space="preserve">S. B. </w:t>
      </w:r>
      <w:proofErr w:type="spellStart"/>
      <w:r w:rsidRPr="00A6592F">
        <w:rPr>
          <w:rFonts w:ascii="Times New Roman" w:hAnsi="Times New Roman" w:cs="Times New Roman"/>
          <w:sz w:val="24"/>
          <w:szCs w:val="24"/>
        </w:rPr>
        <w:t>Sadkhan</w:t>
      </w:r>
      <w:proofErr w:type="spellEnd"/>
      <w:r w:rsidRPr="00A6592F">
        <w:rPr>
          <w:rFonts w:ascii="Times New Roman" w:hAnsi="Times New Roman" w:cs="Times New Roman"/>
          <w:sz w:val="24"/>
          <w:szCs w:val="24"/>
        </w:rPr>
        <w:t xml:space="preserve"> and A. O. Salman, "A survey on lightweight-cryptography status and future challenges," </w:t>
      </w:r>
      <w:r w:rsidRPr="00A6592F">
        <w:rPr>
          <w:rFonts w:ascii="Times New Roman" w:hAnsi="Times New Roman" w:cs="Times New Roman"/>
          <w:i/>
          <w:iCs/>
          <w:sz w:val="24"/>
          <w:szCs w:val="24"/>
        </w:rPr>
        <w:t>2018 International Conference on Advance of Sustainable Engineering and its Application (ICASEA)</w:t>
      </w:r>
      <w:r w:rsidRPr="00A6592F">
        <w:rPr>
          <w:rFonts w:ascii="Times New Roman" w:hAnsi="Times New Roman" w:cs="Times New Roman"/>
          <w:sz w:val="24"/>
          <w:szCs w:val="24"/>
        </w:rPr>
        <w:t xml:space="preserve">, </w:t>
      </w:r>
      <w:proofErr w:type="spellStart"/>
      <w:r w:rsidRPr="00A6592F">
        <w:rPr>
          <w:rFonts w:ascii="Times New Roman" w:hAnsi="Times New Roman" w:cs="Times New Roman"/>
          <w:sz w:val="24"/>
          <w:szCs w:val="24"/>
        </w:rPr>
        <w:t>Wasit</w:t>
      </w:r>
      <w:proofErr w:type="spellEnd"/>
      <w:r w:rsidRPr="00A6592F">
        <w:rPr>
          <w:rFonts w:ascii="Times New Roman" w:hAnsi="Times New Roman" w:cs="Times New Roman"/>
          <w:sz w:val="24"/>
          <w:szCs w:val="24"/>
        </w:rPr>
        <w:t>, 2018, pp. 105-108.</w:t>
      </w:r>
    </w:p>
    <w:p w14:paraId="07C06FF8" w14:textId="0C926D94" w:rsidR="00A6592F" w:rsidRPr="00A6592F" w:rsidRDefault="00A6592F" w:rsidP="006729EA">
      <w:pPr>
        <w:jc w:val="both"/>
        <w:rPr>
          <w:rFonts w:ascii="Times New Roman" w:hAnsi="Times New Roman" w:cs="Times New Roman"/>
          <w:sz w:val="24"/>
          <w:szCs w:val="24"/>
        </w:rPr>
      </w:pPr>
      <w:r>
        <w:rPr>
          <w:rFonts w:ascii="Times New Roman" w:hAnsi="Times New Roman" w:cs="Times New Roman"/>
          <w:sz w:val="24"/>
          <w:szCs w:val="24"/>
        </w:rPr>
        <w:t xml:space="preserve">[75] </w:t>
      </w:r>
      <w:r w:rsidRPr="00A6592F">
        <w:rPr>
          <w:rFonts w:ascii="Times New Roman" w:hAnsi="Times New Roman" w:cs="Times New Roman"/>
          <w:sz w:val="24"/>
          <w:szCs w:val="24"/>
        </w:rPr>
        <w:t>I. Bhardwaj, A. Kumar and M. Bansal, "A review on lightweight cryptography algorithms for data security and authentication in IoTs," </w:t>
      </w:r>
      <w:r w:rsidRPr="00A6592F">
        <w:rPr>
          <w:rFonts w:ascii="Times New Roman" w:hAnsi="Times New Roman" w:cs="Times New Roman"/>
          <w:i/>
          <w:iCs/>
          <w:sz w:val="24"/>
          <w:szCs w:val="24"/>
        </w:rPr>
        <w:t>2017 4th International Conference on Signal Processing, Computing and Control (ISPCC)</w:t>
      </w:r>
      <w:r w:rsidRPr="00A6592F">
        <w:rPr>
          <w:rFonts w:ascii="Times New Roman" w:hAnsi="Times New Roman" w:cs="Times New Roman"/>
          <w:sz w:val="24"/>
          <w:szCs w:val="24"/>
        </w:rPr>
        <w:t xml:space="preserve">, </w:t>
      </w:r>
      <w:proofErr w:type="spellStart"/>
      <w:r w:rsidRPr="00A6592F">
        <w:rPr>
          <w:rFonts w:ascii="Times New Roman" w:hAnsi="Times New Roman" w:cs="Times New Roman"/>
          <w:sz w:val="24"/>
          <w:szCs w:val="24"/>
        </w:rPr>
        <w:t>Solan</w:t>
      </w:r>
      <w:proofErr w:type="spellEnd"/>
      <w:r w:rsidRPr="00A6592F">
        <w:rPr>
          <w:rFonts w:ascii="Times New Roman" w:hAnsi="Times New Roman" w:cs="Times New Roman"/>
          <w:sz w:val="24"/>
          <w:szCs w:val="24"/>
        </w:rPr>
        <w:t>, 2017, pp. 504-509.</w:t>
      </w:r>
      <w:r>
        <w:rPr>
          <w:rFonts w:ascii="Times New Roman" w:hAnsi="Times New Roman" w:cs="Times New Roman"/>
          <w:sz w:val="24"/>
          <w:szCs w:val="24"/>
        </w:rPr>
        <w:t xml:space="preserve"> </w:t>
      </w:r>
    </w:p>
    <w:p w14:paraId="0538A316" w14:textId="2E58B473" w:rsidR="00CC0DAB" w:rsidRDefault="00A6592F" w:rsidP="006729EA">
      <w:pPr>
        <w:jc w:val="both"/>
        <w:rPr>
          <w:rFonts w:ascii="Times New Roman" w:hAnsi="Times New Roman" w:cs="Times New Roman"/>
          <w:sz w:val="24"/>
          <w:szCs w:val="24"/>
        </w:rPr>
      </w:pPr>
      <w:r>
        <w:rPr>
          <w:rFonts w:ascii="Times New Roman" w:hAnsi="Times New Roman" w:cs="Times New Roman"/>
          <w:sz w:val="24"/>
          <w:szCs w:val="24"/>
        </w:rPr>
        <w:t>[76]</w:t>
      </w:r>
      <w:r w:rsidR="00995E31">
        <w:rPr>
          <w:rFonts w:ascii="Times New Roman" w:hAnsi="Times New Roman" w:cs="Times New Roman"/>
          <w:sz w:val="24"/>
          <w:szCs w:val="24"/>
        </w:rPr>
        <w:t xml:space="preserve"> </w:t>
      </w:r>
      <w:r w:rsidR="00995E31" w:rsidRPr="00995E31">
        <w:rPr>
          <w:rFonts w:ascii="Times New Roman" w:hAnsi="Times New Roman" w:cs="Times New Roman"/>
          <w:sz w:val="24"/>
          <w:szCs w:val="24"/>
        </w:rPr>
        <w:t xml:space="preserve">H. D. </w:t>
      </w:r>
      <w:proofErr w:type="spellStart"/>
      <w:r w:rsidR="00995E31" w:rsidRPr="00995E31">
        <w:rPr>
          <w:rFonts w:ascii="Times New Roman" w:hAnsi="Times New Roman" w:cs="Times New Roman"/>
          <w:sz w:val="24"/>
          <w:szCs w:val="24"/>
        </w:rPr>
        <w:t>Zodpe</w:t>
      </w:r>
      <w:proofErr w:type="spellEnd"/>
      <w:r w:rsidR="00995E31" w:rsidRPr="00995E31">
        <w:rPr>
          <w:rFonts w:ascii="Times New Roman" w:hAnsi="Times New Roman" w:cs="Times New Roman"/>
          <w:sz w:val="24"/>
          <w:szCs w:val="24"/>
        </w:rPr>
        <w:t xml:space="preserve">, P. W. </w:t>
      </w:r>
      <w:proofErr w:type="spellStart"/>
      <w:r w:rsidR="00995E31" w:rsidRPr="00995E31">
        <w:rPr>
          <w:rFonts w:ascii="Times New Roman" w:hAnsi="Times New Roman" w:cs="Times New Roman"/>
          <w:sz w:val="24"/>
          <w:szCs w:val="24"/>
        </w:rPr>
        <w:t>Wani</w:t>
      </w:r>
      <w:proofErr w:type="spellEnd"/>
      <w:r w:rsidR="00995E31" w:rsidRPr="00995E31">
        <w:rPr>
          <w:rFonts w:ascii="Times New Roman" w:hAnsi="Times New Roman" w:cs="Times New Roman"/>
          <w:sz w:val="24"/>
          <w:szCs w:val="24"/>
        </w:rPr>
        <w:t xml:space="preserve"> and R. R. Mehta, "Design and implementation of algorithm for DES cryptanalysis," </w:t>
      </w:r>
      <w:r w:rsidR="00995E31" w:rsidRPr="00995E31">
        <w:rPr>
          <w:rFonts w:ascii="Times New Roman" w:hAnsi="Times New Roman" w:cs="Times New Roman"/>
          <w:i/>
          <w:iCs/>
          <w:sz w:val="24"/>
          <w:szCs w:val="24"/>
        </w:rPr>
        <w:t>2012 12th International Conference on Hybrid Intelligent Systems (HIS)</w:t>
      </w:r>
      <w:r w:rsidR="00995E31" w:rsidRPr="00995E31">
        <w:rPr>
          <w:rFonts w:ascii="Times New Roman" w:hAnsi="Times New Roman" w:cs="Times New Roman"/>
          <w:sz w:val="24"/>
          <w:szCs w:val="24"/>
        </w:rPr>
        <w:t>, Pune, 2012, pp. 278-282.</w:t>
      </w:r>
    </w:p>
    <w:p w14:paraId="34FE2B79" w14:textId="26CD1DA2" w:rsidR="00995E31" w:rsidRDefault="00A6592F" w:rsidP="006729EA">
      <w:pPr>
        <w:jc w:val="both"/>
        <w:rPr>
          <w:rFonts w:ascii="Times New Roman" w:hAnsi="Times New Roman" w:cs="Times New Roman"/>
          <w:sz w:val="24"/>
          <w:szCs w:val="24"/>
        </w:rPr>
      </w:pPr>
      <w:r>
        <w:rPr>
          <w:rFonts w:ascii="Times New Roman" w:hAnsi="Times New Roman" w:cs="Times New Roman"/>
          <w:sz w:val="24"/>
          <w:szCs w:val="24"/>
        </w:rPr>
        <w:t>[77]</w:t>
      </w:r>
      <w:r w:rsidR="00CC0DAB">
        <w:rPr>
          <w:rFonts w:ascii="Times New Roman" w:hAnsi="Times New Roman" w:cs="Times New Roman"/>
          <w:sz w:val="24"/>
          <w:szCs w:val="24"/>
        </w:rPr>
        <w:t xml:space="preserve"> </w:t>
      </w:r>
      <w:r w:rsidR="00CC0DAB" w:rsidRPr="00CC0DAB">
        <w:rPr>
          <w:rFonts w:ascii="Times New Roman" w:hAnsi="Times New Roman" w:cs="Times New Roman"/>
          <w:sz w:val="24"/>
          <w:szCs w:val="24"/>
        </w:rPr>
        <w:t xml:space="preserve">A. </w:t>
      </w:r>
      <w:proofErr w:type="spellStart"/>
      <w:r w:rsidR="00CC0DAB" w:rsidRPr="00CC0DAB">
        <w:rPr>
          <w:rFonts w:ascii="Times New Roman" w:hAnsi="Times New Roman" w:cs="Times New Roman"/>
          <w:sz w:val="24"/>
          <w:szCs w:val="24"/>
        </w:rPr>
        <w:t>Pestunov</w:t>
      </w:r>
      <w:proofErr w:type="spellEnd"/>
      <w:r w:rsidR="00CC0DAB" w:rsidRPr="00CC0DAB">
        <w:rPr>
          <w:rFonts w:ascii="Times New Roman" w:hAnsi="Times New Roman" w:cs="Times New Roman"/>
          <w:sz w:val="24"/>
          <w:szCs w:val="24"/>
        </w:rPr>
        <w:t>, "Formalization and Systematization of Differential Cryptanalysis Notions," </w:t>
      </w:r>
      <w:r w:rsidR="00CC0DAB" w:rsidRPr="00CC0DAB">
        <w:rPr>
          <w:rFonts w:ascii="Times New Roman" w:hAnsi="Times New Roman" w:cs="Times New Roman"/>
          <w:i/>
          <w:iCs/>
          <w:sz w:val="24"/>
          <w:szCs w:val="24"/>
        </w:rPr>
        <w:t>2014 Tenth International Conference on Intelligent Information Hiding and Multimedia Signal Processing</w:t>
      </w:r>
      <w:r w:rsidR="00CC0DAB" w:rsidRPr="00CC0DAB">
        <w:rPr>
          <w:rFonts w:ascii="Times New Roman" w:hAnsi="Times New Roman" w:cs="Times New Roman"/>
          <w:sz w:val="24"/>
          <w:szCs w:val="24"/>
        </w:rPr>
        <w:t>, Kitakyushu, 2014, pp. 542-545.</w:t>
      </w:r>
      <w:r w:rsidR="00CC0DAB">
        <w:rPr>
          <w:rFonts w:ascii="Times New Roman" w:hAnsi="Times New Roman" w:cs="Times New Roman"/>
          <w:sz w:val="24"/>
          <w:szCs w:val="24"/>
        </w:rPr>
        <w:t xml:space="preserve"> </w:t>
      </w:r>
      <w:r w:rsidR="00995E31">
        <w:rPr>
          <w:rFonts w:ascii="Times New Roman" w:hAnsi="Times New Roman" w:cs="Times New Roman"/>
          <w:sz w:val="24"/>
          <w:szCs w:val="24"/>
        </w:rPr>
        <w:t xml:space="preserve"> </w:t>
      </w:r>
    </w:p>
    <w:p w14:paraId="769327CF" w14:textId="027E81BE" w:rsidR="001A224C" w:rsidRDefault="00A6592F" w:rsidP="006729EA">
      <w:pPr>
        <w:jc w:val="both"/>
        <w:rPr>
          <w:rFonts w:ascii="Times New Roman" w:hAnsi="Times New Roman" w:cs="Times New Roman"/>
          <w:sz w:val="24"/>
          <w:szCs w:val="24"/>
        </w:rPr>
      </w:pPr>
      <w:r>
        <w:rPr>
          <w:rFonts w:ascii="Times New Roman" w:hAnsi="Times New Roman" w:cs="Times New Roman"/>
          <w:sz w:val="24"/>
          <w:szCs w:val="24"/>
        </w:rPr>
        <w:t>[78]</w:t>
      </w:r>
      <w:r w:rsidR="001A224C">
        <w:rPr>
          <w:rFonts w:ascii="Times New Roman" w:hAnsi="Times New Roman" w:cs="Times New Roman"/>
          <w:sz w:val="24"/>
          <w:szCs w:val="24"/>
        </w:rPr>
        <w:t xml:space="preserve"> </w:t>
      </w:r>
      <w:r w:rsidR="001A224C" w:rsidRPr="001A224C">
        <w:rPr>
          <w:rFonts w:ascii="Times New Roman" w:hAnsi="Times New Roman" w:cs="Times New Roman"/>
          <w:sz w:val="24"/>
          <w:szCs w:val="24"/>
        </w:rPr>
        <w:t xml:space="preserve">A. </w:t>
      </w:r>
      <w:proofErr w:type="spellStart"/>
      <w:r w:rsidR="001A224C" w:rsidRPr="001A224C">
        <w:rPr>
          <w:rFonts w:ascii="Times New Roman" w:hAnsi="Times New Roman" w:cs="Times New Roman"/>
          <w:sz w:val="24"/>
          <w:szCs w:val="24"/>
        </w:rPr>
        <w:t>Bechtsoudis</w:t>
      </w:r>
      <w:proofErr w:type="spellEnd"/>
      <w:r w:rsidR="001A224C" w:rsidRPr="001A224C">
        <w:rPr>
          <w:rFonts w:ascii="Times New Roman" w:hAnsi="Times New Roman" w:cs="Times New Roman"/>
          <w:sz w:val="24"/>
          <w:szCs w:val="24"/>
        </w:rPr>
        <w:t xml:space="preserve"> and N. </w:t>
      </w:r>
      <w:proofErr w:type="spellStart"/>
      <w:r w:rsidR="001A224C" w:rsidRPr="001A224C">
        <w:rPr>
          <w:rFonts w:ascii="Times New Roman" w:hAnsi="Times New Roman" w:cs="Times New Roman"/>
          <w:sz w:val="24"/>
          <w:szCs w:val="24"/>
        </w:rPr>
        <w:t>Sklavos</w:t>
      </w:r>
      <w:proofErr w:type="spellEnd"/>
      <w:r w:rsidR="001A224C" w:rsidRPr="001A224C">
        <w:rPr>
          <w:rFonts w:ascii="Times New Roman" w:hAnsi="Times New Roman" w:cs="Times New Roman"/>
          <w:sz w:val="24"/>
          <w:szCs w:val="24"/>
        </w:rPr>
        <w:t>, "Side Channel Attacks Cryptanalysis against Block Ciphers Based on FPGA Devices," </w:t>
      </w:r>
      <w:r w:rsidR="001A224C" w:rsidRPr="001A224C">
        <w:rPr>
          <w:rFonts w:ascii="Times New Roman" w:hAnsi="Times New Roman" w:cs="Times New Roman"/>
          <w:i/>
          <w:iCs/>
          <w:sz w:val="24"/>
          <w:szCs w:val="24"/>
        </w:rPr>
        <w:t>2010 IEEE Computer Society Annual Symposium on VLSI</w:t>
      </w:r>
      <w:r w:rsidR="001A224C" w:rsidRPr="001A224C">
        <w:rPr>
          <w:rFonts w:ascii="Times New Roman" w:hAnsi="Times New Roman" w:cs="Times New Roman"/>
          <w:sz w:val="24"/>
          <w:szCs w:val="24"/>
        </w:rPr>
        <w:t xml:space="preserve">, </w:t>
      </w:r>
      <w:proofErr w:type="spellStart"/>
      <w:r w:rsidR="001A224C" w:rsidRPr="001A224C">
        <w:rPr>
          <w:rFonts w:ascii="Times New Roman" w:hAnsi="Times New Roman" w:cs="Times New Roman"/>
          <w:sz w:val="24"/>
          <w:szCs w:val="24"/>
        </w:rPr>
        <w:t>Lixouri</w:t>
      </w:r>
      <w:proofErr w:type="spellEnd"/>
      <w:r w:rsidR="001A224C" w:rsidRPr="001A224C">
        <w:rPr>
          <w:rFonts w:ascii="Times New Roman" w:hAnsi="Times New Roman" w:cs="Times New Roman"/>
          <w:sz w:val="24"/>
          <w:szCs w:val="24"/>
        </w:rPr>
        <w:t>, Kefalonia, 2010, pp. 460-461.</w:t>
      </w:r>
      <w:r w:rsidR="001A224C">
        <w:rPr>
          <w:rFonts w:ascii="Times New Roman" w:hAnsi="Times New Roman" w:cs="Times New Roman"/>
          <w:sz w:val="24"/>
          <w:szCs w:val="24"/>
        </w:rPr>
        <w:t xml:space="preserve"> </w:t>
      </w:r>
    </w:p>
    <w:p w14:paraId="25D8A5DE" w14:textId="66D6926F" w:rsidR="009C38C5" w:rsidRDefault="00A6592F" w:rsidP="006729EA">
      <w:pPr>
        <w:jc w:val="both"/>
        <w:rPr>
          <w:rFonts w:ascii="Times New Roman" w:hAnsi="Times New Roman" w:cs="Times New Roman"/>
          <w:sz w:val="24"/>
          <w:szCs w:val="24"/>
        </w:rPr>
      </w:pPr>
      <w:r>
        <w:rPr>
          <w:rFonts w:ascii="Times New Roman" w:hAnsi="Times New Roman" w:cs="Times New Roman"/>
          <w:sz w:val="24"/>
          <w:szCs w:val="24"/>
        </w:rPr>
        <w:lastRenderedPageBreak/>
        <w:t>[79]</w:t>
      </w:r>
      <w:r w:rsidR="009C38C5">
        <w:rPr>
          <w:rFonts w:ascii="Times New Roman" w:hAnsi="Times New Roman" w:cs="Times New Roman"/>
          <w:sz w:val="24"/>
          <w:szCs w:val="24"/>
        </w:rPr>
        <w:t xml:space="preserve"> </w:t>
      </w:r>
      <w:r w:rsidR="009C38C5" w:rsidRPr="009C38C5">
        <w:rPr>
          <w:rFonts w:ascii="Times New Roman" w:hAnsi="Times New Roman" w:cs="Times New Roman"/>
          <w:sz w:val="24"/>
          <w:szCs w:val="24"/>
        </w:rPr>
        <w:t xml:space="preserve">T. </w:t>
      </w:r>
      <w:proofErr w:type="spellStart"/>
      <w:r w:rsidR="009C38C5" w:rsidRPr="009C38C5">
        <w:rPr>
          <w:rFonts w:ascii="Times New Roman" w:hAnsi="Times New Roman" w:cs="Times New Roman"/>
          <w:sz w:val="24"/>
          <w:szCs w:val="24"/>
        </w:rPr>
        <w:t>Vateva-Gurova</w:t>
      </w:r>
      <w:proofErr w:type="spellEnd"/>
      <w:r w:rsidR="009C38C5" w:rsidRPr="009C38C5">
        <w:rPr>
          <w:rFonts w:ascii="Times New Roman" w:hAnsi="Times New Roman" w:cs="Times New Roman"/>
          <w:sz w:val="24"/>
          <w:szCs w:val="24"/>
        </w:rPr>
        <w:t xml:space="preserve"> and N. Suri, "On the Detection of Side-Channel Attacks," </w:t>
      </w:r>
      <w:r w:rsidR="009C38C5" w:rsidRPr="009C38C5">
        <w:rPr>
          <w:rFonts w:ascii="Times New Roman" w:hAnsi="Times New Roman" w:cs="Times New Roman"/>
          <w:i/>
          <w:iCs/>
          <w:sz w:val="24"/>
          <w:szCs w:val="24"/>
        </w:rPr>
        <w:t>2018 IEEE 23rd Pacific Rim International Symposium on Dependable Computing (PRDC)</w:t>
      </w:r>
      <w:r w:rsidR="009C38C5" w:rsidRPr="009C38C5">
        <w:rPr>
          <w:rFonts w:ascii="Times New Roman" w:hAnsi="Times New Roman" w:cs="Times New Roman"/>
          <w:sz w:val="24"/>
          <w:szCs w:val="24"/>
        </w:rPr>
        <w:t>, Taipei, Taiwan, 2018, pp. 185-186.</w:t>
      </w:r>
      <w:r w:rsidR="009C38C5">
        <w:rPr>
          <w:rFonts w:ascii="Times New Roman" w:hAnsi="Times New Roman" w:cs="Times New Roman"/>
          <w:sz w:val="24"/>
          <w:szCs w:val="24"/>
        </w:rPr>
        <w:t xml:space="preserve"> </w:t>
      </w:r>
    </w:p>
    <w:p w14:paraId="07F113FE" w14:textId="723CFF72" w:rsidR="002328C2" w:rsidRDefault="00A6592F" w:rsidP="006729EA">
      <w:pPr>
        <w:jc w:val="both"/>
        <w:rPr>
          <w:rFonts w:ascii="Times New Roman" w:hAnsi="Times New Roman" w:cs="Times New Roman"/>
          <w:sz w:val="24"/>
          <w:szCs w:val="24"/>
        </w:rPr>
      </w:pPr>
      <w:r>
        <w:rPr>
          <w:rFonts w:ascii="Times New Roman" w:hAnsi="Times New Roman" w:cs="Times New Roman"/>
          <w:sz w:val="24"/>
          <w:szCs w:val="24"/>
        </w:rPr>
        <w:t>[80]</w:t>
      </w:r>
      <w:r w:rsidR="002328C2">
        <w:rPr>
          <w:rFonts w:ascii="Times New Roman" w:hAnsi="Times New Roman" w:cs="Times New Roman"/>
          <w:sz w:val="24"/>
          <w:szCs w:val="24"/>
        </w:rPr>
        <w:t xml:space="preserve"> </w:t>
      </w:r>
      <w:r w:rsidR="002328C2" w:rsidRPr="002328C2">
        <w:rPr>
          <w:rFonts w:ascii="Times New Roman" w:hAnsi="Times New Roman" w:cs="Times New Roman"/>
          <w:sz w:val="24"/>
          <w:szCs w:val="24"/>
        </w:rPr>
        <w:t>M. Tang </w:t>
      </w:r>
      <w:r w:rsidR="002328C2" w:rsidRPr="002328C2">
        <w:rPr>
          <w:rFonts w:ascii="Times New Roman" w:hAnsi="Times New Roman" w:cs="Times New Roman"/>
          <w:i/>
          <w:iCs/>
          <w:sz w:val="24"/>
          <w:szCs w:val="24"/>
        </w:rPr>
        <w:t>et al</w:t>
      </w:r>
      <w:r w:rsidR="002328C2" w:rsidRPr="002328C2">
        <w:rPr>
          <w:rFonts w:ascii="Times New Roman" w:hAnsi="Times New Roman" w:cs="Times New Roman"/>
          <w:sz w:val="24"/>
          <w:szCs w:val="24"/>
        </w:rPr>
        <w:t>., "Side-Channel Attacks in a Real Scenario," in </w:t>
      </w:r>
      <w:r w:rsidR="002328C2" w:rsidRPr="002328C2">
        <w:rPr>
          <w:rFonts w:ascii="Times New Roman" w:hAnsi="Times New Roman" w:cs="Times New Roman"/>
          <w:i/>
          <w:iCs/>
          <w:sz w:val="24"/>
          <w:szCs w:val="24"/>
        </w:rPr>
        <w:t>Tsinghua Science and Technology</w:t>
      </w:r>
      <w:r w:rsidR="002328C2" w:rsidRPr="002328C2">
        <w:rPr>
          <w:rFonts w:ascii="Times New Roman" w:hAnsi="Times New Roman" w:cs="Times New Roman"/>
          <w:sz w:val="24"/>
          <w:szCs w:val="24"/>
        </w:rPr>
        <w:t>, vol. 23, no. 5, pp. 586-598, Oct. 2018.</w:t>
      </w:r>
      <w:r w:rsidR="002328C2">
        <w:rPr>
          <w:rFonts w:ascii="Times New Roman" w:hAnsi="Times New Roman" w:cs="Times New Roman"/>
          <w:sz w:val="24"/>
          <w:szCs w:val="24"/>
        </w:rPr>
        <w:t xml:space="preserve"> </w:t>
      </w:r>
    </w:p>
    <w:p w14:paraId="6E0B1B3E" w14:textId="4FD66985" w:rsidR="009312E7" w:rsidRDefault="00A6592F" w:rsidP="006729EA">
      <w:pPr>
        <w:jc w:val="both"/>
        <w:rPr>
          <w:rFonts w:ascii="Times New Roman" w:hAnsi="Times New Roman" w:cs="Times New Roman"/>
          <w:sz w:val="24"/>
          <w:szCs w:val="24"/>
        </w:rPr>
      </w:pPr>
      <w:r>
        <w:rPr>
          <w:rFonts w:ascii="Times New Roman" w:hAnsi="Times New Roman" w:cs="Times New Roman"/>
          <w:sz w:val="24"/>
          <w:szCs w:val="24"/>
        </w:rPr>
        <w:t>[81]</w:t>
      </w:r>
      <w:r w:rsidR="009312E7">
        <w:rPr>
          <w:rFonts w:ascii="Times New Roman" w:hAnsi="Times New Roman" w:cs="Times New Roman"/>
          <w:sz w:val="24"/>
          <w:szCs w:val="24"/>
        </w:rPr>
        <w:t xml:space="preserve"> </w:t>
      </w:r>
      <w:r w:rsidR="009312E7" w:rsidRPr="009312E7">
        <w:rPr>
          <w:rFonts w:ascii="Times New Roman" w:hAnsi="Times New Roman" w:cs="Times New Roman"/>
          <w:sz w:val="24"/>
          <w:szCs w:val="24"/>
        </w:rPr>
        <w:t xml:space="preserve">S. Jiao, T. Lei, Y. Gao, Z. </w:t>
      </w:r>
      <w:proofErr w:type="spellStart"/>
      <w:r w:rsidR="009312E7" w:rsidRPr="009312E7">
        <w:rPr>
          <w:rFonts w:ascii="Times New Roman" w:hAnsi="Times New Roman" w:cs="Times New Roman"/>
          <w:sz w:val="24"/>
          <w:szCs w:val="24"/>
        </w:rPr>
        <w:t>Xie</w:t>
      </w:r>
      <w:proofErr w:type="spellEnd"/>
      <w:r w:rsidR="009312E7" w:rsidRPr="009312E7">
        <w:rPr>
          <w:rFonts w:ascii="Times New Roman" w:hAnsi="Times New Roman" w:cs="Times New Roman"/>
          <w:sz w:val="24"/>
          <w:szCs w:val="24"/>
        </w:rPr>
        <w:t xml:space="preserve"> and X. Yuan, "Known-plaintext attack and ciphertext-only attack for encrypted single-pixel imaging," in </w:t>
      </w:r>
      <w:r w:rsidR="009312E7" w:rsidRPr="009312E7">
        <w:rPr>
          <w:rFonts w:ascii="Times New Roman" w:hAnsi="Times New Roman" w:cs="Times New Roman"/>
          <w:i/>
          <w:iCs/>
          <w:sz w:val="24"/>
          <w:szCs w:val="24"/>
        </w:rPr>
        <w:t>IEEE Access</w:t>
      </w:r>
      <w:r w:rsidR="001316EE">
        <w:rPr>
          <w:rFonts w:ascii="Times New Roman" w:hAnsi="Times New Roman" w:cs="Times New Roman"/>
          <w:sz w:val="24"/>
          <w:szCs w:val="24"/>
        </w:rPr>
        <w:t>, pp. 1-1, Aug. 2019.</w:t>
      </w:r>
    </w:p>
    <w:p w14:paraId="71E7C59F" w14:textId="55BE67F1" w:rsidR="00CE36E6" w:rsidRDefault="00A6592F" w:rsidP="006729EA">
      <w:pPr>
        <w:jc w:val="both"/>
        <w:rPr>
          <w:rFonts w:ascii="Times New Roman" w:hAnsi="Times New Roman" w:cs="Times New Roman"/>
          <w:sz w:val="24"/>
          <w:szCs w:val="24"/>
        </w:rPr>
      </w:pPr>
      <w:r>
        <w:rPr>
          <w:rFonts w:ascii="Times New Roman" w:hAnsi="Times New Roman" w:cs="Times New Roman"/>
          <w:sz w:val="24"/>
          <w:szCs w:val="24"/>
        </w:rPr>
        <w:t>[82]</w:t>
      </w:r>
      <w:r w:rsidR="00CE36E6">
        <w:rPr>
          <w:rFonts w:ascii="Times New Roman" w:hAnsi="Times New Roman" w:cs="Times New Roman"/>
          <w:sz w:val="24"/>
          <w:szCs w:val="24"/>
        </w:rPr>
        <w:t xml:space="preserve"> </w:t>
      </w:r>
      <w:r w:rsidR="00CE36E6" w:rsidRPr="00CE36E6">
        <w:rPr>
          <w:rFonts w:ascii="Times New Roman" w:hAnsi="Times New Roman" w:cs="Times New Roman"/>
          <w:sz w:val="24"/>
          <w:szCs w:val="24"/>
        </w:rPr>
        <w:t>Y. Pan and Y. Deng, "A Ciphertext-Only Attack Against the Cai-Cusick Lattice-Based Public-Key Cryptosystem," in </w:t>
      </w:r>
      <w:r w:rsidR="00CE36E6" w:rsidRPr="00CE36E6">
        <w:rPr>
          <w:rFonts w:ascii="Times New Roman" w:hAnsi="Times New Roman" w:cs="Times New Roman"/>
          <w:i/>
          <w:iCs/>
          <w:sz w:val="24"/>
          <w:szCs w:val="24"/>
        </w:rPr>
        <w:t>IEEE Transactions on Information Theory</w:t>
      </w:r>
      <w:r w:rsidR="00CE36E6" w:rsidRPr="00CE36E6">
        <w:rPr>
          <w:rFonts w:ascii="Times New Roman" w:hAnsi="Times New Roman" w:cs="Times New Roman"/>
          <w:sz w:val="24"/>
          <w:szCs w:val="24"/>
        </w:rPr>
        <w:t>, vol. 57, no. 3, pp. 1780-1785, March 2011.</w:t>
      </w:r>
      <w:r w:rsidR="00CE36E6">
        <w:rPr>
          <w:rFonts w:ascii="Times New Roman" w:hAnsi="Times New Roman" w:cs="Times New Roman"/>
          <w:sz w:val="24"/>
          <w:szCs w:val="24"/>
        </w:rPr>
        <w:t xml:space="preserve"> </w:t>
      </w:r>
    </w:p>
    <w:p w14:paraId="211A5E37" w14:textId="7953E4FA" w:rsidR="0003468B" w:rsidRDefault="00A6592F" w:rsidP="006729EA">
      <w:pPr>
        <w:jc w:val="both"/>
        <w:rPr>
          <w:rFonts w:ascii="Times New Roman" w:hAnsi="Times New Roman" w:cs="Times New Roman"/>
          <w:sz w:val="24"/>
          <w:szCs w:val="24"/>
        </w:rPr>
      </w:pPr>
      <w:r>
        <w:rPr>
          <w:rFonts w:ascii="Times New Roman" w:hAnsi="Times New Roman" w:cs="Times New Roman"/>
          <w:sz w:val="24"/>
          <w:szCs w:val="24"/>
        </w:rPr>
        <w:t>[83]</w:t>
      </w:r>
      <w:r w:rsidR="0003468B">
        <w:rPr>
          <w:rFonts w:ascii="Times New Roman" w:hAnsi="Times New Roman" w:cs="Times New Roman"/>
          <w:sz w:val="24"/>
          <w:szCs w:val="24"/>
        </w:rPr>
        <w:t xml:space="preserve"> </w:t>
      </w:r>
      <w:r w:rsidR="0003468B" w:rsidRPr="0003468B">
        <w:rPr>
          <w:rFonts w:ascii="Times New Roman" w:hAnsi="Times New Roman" w:cs="Times New Roman"/>
          <w:sz w:val="24"/>
          <w:szCs w:val="24"/>
        </w:rPr>
        <w:t xml:space="preserve">Y. Zheng, M. Schulz, W. Lou, Y. T. Hou and M. </w:t>
      </w:r>
      <w:proofErr w:type="spellStart"/>
      <w:r w:rsidR="0003468B" w:rsidRPr="0003468B">
        <w:rPr>
          <w:rFonts w:ascii="Times New Roman" w:hAnsi="Times New Roman" w:cs="Times New Roman"/>
          <w:sz w:val="24"/>
          <w:szCs w:val="24"/>
        </w:rPr>
        <w:t>Hollick</w:t>
      </w:r>
      <w:proofErr w:type="spellEnd"/>
      <w:r w:rsidR="0003468B" w:rsidRPr="0003468B">
        <w:rPr>
          <w:rFonts w:ascii="Times New Roman" w:hAnsi="Times New Roman" w:cs="Times New Roman"/>
          <w:sz w:val="24"/>
          <w:szCs w:val="24"/>
        </w:rPr>
        <w:t>, "Highly Efficient Known-Plaintext Attacks Against Orthogonal Blinding Based Physical Layer Security," in </w:t>
      </w:r>
      <w:r w:rsidR="0003468B" w:rsidRPr="0003468B">
        <w:rPr>
          <w:rFonts w:ascii="Times New Roman" w:hAnsi="Times New Roman" w:cs="Times New Roman"/>
          <w:i/>
          <w:iCs/>
          <w:sz w:val="24"/>
          <w:szCs w:val="24"/>
        </w:rPr>
        <w:t>IEEE Wireless Communications Letters</w:t>
      </w:r>
      <w:r w:rsidR="0003468B" w:rsidRPr="0003468B">
        <w:rPr>
          <w:rFonts w:ascii="Times New Roman" w:hAnsi="Times New Roman" w:cs="Times New Roman"/>
          <w:sz w:val="24"/>
          <w:szCs w:val="24"/>
        </w:rPr>
        <w:t>, vol. 4, no. 1, pp. 34-37, Feb. 2015.</w:t>
      </w:r>
      <w:r w:rsidR="0003468B">
        <w:rPr>
          <w:rFonts w:ascii="Times New Roman" w:hAnsi="Times New Roman" w:cs="Times New Roman"/>
          <w:sz w:val="24"/>
          <w:szCs w:val="24"/>
        </w:rPr>
        <w:t xml:space="preserve"> </w:t>
      </w:r>
    </w:p>
    <w:p w14:paraId="4D13C641" w14:textId="308D3D33" w:rsidR="0007054C" w:rsidRDefault="00A6592F" w:rsidP="006729EA">
      <w:pPr>
        <w:jc w:val="both"/>
        <w:rPr>
          <w:rFonts w:ascii="Times New Roman" w:hAnsi="Times New Roman" w:cs="Times New Roman"/>
          <w:sz w:val="24"/>
          <w:szCs w:val="24"/>
        </w:rPr>
      </w:pPr>
      <w:r>
        <w:rPr>
          <w:rFonts w:ascii="Times New Roman" w:hAnsi="Times New Roman" w:cs="Times New Roman"/>
          <w:sz w:val="24"/>
          <w:szCs w:val="24"/>
        </w:rPr>
        <w:t>[84]</w:t>
      </w:r>
      <w:r w:rsidR="0007054C">
        <w:rPr>
          <w:rFonts w:ascii="Times New Roman" w:hAnsi="Times New Roman" w:cs="Times New Roman"/>
          <w:sz w:val="24"/>
          <w:szCs w:val="24"/>
        </w:rPr>
        <w:t xml:space="preserve"> </w:t>
      </w:r>
      <w:r w:rsidR="0007054C" w:rsidRPr="0007054C">
        <w:rPr>
          <w:rFonts w:ascii="Times New Roman" w:hAnsi="Times New Roman" w:cs="Times New Roman"/>
          <w:sz w:val="24"/>
          <w:szCs w:val="24"/>
        </w:rPr>
        <w:t xml:space="preserve">Yin Yan-Qing and Long </w:t>
      </w:r>
      <w:proofErr w:type="spellStart"/>
      <w:r w:rsidR="0007054C" w:rsidRPr="0007054C">
        <w:rPr>
          <w:rFonts w:ascii="Times New Roman" w:hAnsi="Times New Roman" w:cs="Times New Roman"/>
          <w:sz w:val="24"/>
          <w:szCs w:val="24"/>
        </w:rPr>
        <w:t>Zhuo</w:t>
      </w:r>
      <w:proofErr w:type="spellEnd"/>
      <w:r w:rsidR="0007054C" w:rsidRPr="0007054C">
        <w:rPr>
          <w:rFonts w:ascii="Times New Roman" w:hAnsi="Times New Roman" w:cs="Times New Roman"/>
          <w:sz w:val="24"/>
          <w:szCs w:val="24"/>
        </w:rPr>
        <w:t>-Min, "Chosen plaintext attacking on a hyper-chaos image encryption algorithm," </w:t>
      </w:r>
      <w:r w:rsidR="0007054C" w:rsidRPr="0007054C">
        <w:rPr>
          <w:rFonts w:ascii="Times New Roman" w:hAnsi="Times New Roman" w:cs="Times New Roman"/>
          <w:i/>
          <w:iCs/>
          <w:sz w:val="24"/>
          <w:szCs w:val="24"/>
        </w:rPr>
        <w:t>2013 IEEE 4th International Conference on Electronics Information and Emergency Communication</w:t>
      </w:r>
      <w:r w:rsidR="0007054C" w:rsidRPr="0007054C">
        <w:rPr>
          <w:rFonts w:ascii="Times New Roman" w:hAnsi="Times New Roman" w:cs="Times New Roman"/>
          <w:sz w:val="24"/>
          <w:szCs w:val="24"/>
        </w:rPr>
        <w:t>, Beijing, 2013, pp. 144-147.</w:t>
      </w:r>
      <w:r w:rsidR="0007054C">
        <w:rPr>
          <w:rFonts w:ascii="Times New Roman" w:hAnsi="Times New Roman" w:cs="Times New Roman"/>
          <w:sz w:val="24"/>
          <w:szCs w:val="24"/>
        </w:rPr>
        <w:t xml:space="preserve"> </w:t>
      </w:r>
    </w:p>
    <w:p w14:paraId="7FF74961" w14:textId="5E6C7F01" w:rsidR="0007054C" w:rsidRDefault="00A6592F" w:rsidP="006729EA">
      <w:pPr>
        <w:jc w:val="both"/>
        <w:rPr>
          <w:rFonts w:ascii="Times New Roman" w:hAnsi="Times New Roman" w:cs="Times New Roman"/>
          <w:sz w:val="24"/>
          <w:szCs w:val="24"/>
        </w:rPr>
      </w:pPr>
      <w:r>
        <w:rPr>
          <w:rFonts w:ascii="Times New Roman" w:hAnsi="Times New Roman" w:cs="Times New Roman"/>
          <w:sz w:val="24"/>
          <w:szCs w:val="24"/>
        </w:rPr>
        <w:t>[85]</w:t>
      </w:r>
      <w:r w:rsidR="0007054C">
        <w:rPr>
          <w:rFonts w:ascii="Times New Roman" w:hAnsi="Times New Roman" w:cs="Times New Roman"/>
          <w:sz w:val="24"/>
          <w:szCs w:val="24"/>
        </w:rPr>
        <w:t xml:space="preserve"> </w:t>
      </w:r>
      <w:r w:rsidR="00884A65" w:rsidRPr="00884A65">
        <w:rPr>
          <w:rFonts w:ascii="Times New Roman" w:hAnsi="Times New Roman" w:cs="Times New Roman"/>
          <w:sz w:val="24"/>
          <w:szCs w:val="24"/>
        </w:rPr>
        <w:t xml:space="preserve">A. </w:t>
      </w:r>
      <w:proofErr w:type="spellStart"/>
      <w:r w:rsidR="00884A65" w:rsidRPr="00884A65">
        <w:rPr>
          <w:rFonts w:ascii="Times New Roman" w:hAnsi="Times New Roman" w:cs="Times New Roman"/>
          <w:sz w:val="24"/>
          <w:szCs w:val="24"/>
        </w:rPr>
        <w:t>Pestunov</w:t>
      </w:r>
      <w:proofErr w:type="spellEnd"/>
      <w:r w:rsidR="00884A65" w:rsidRPr="00884A65">
        <w:rPr>
          <w:rFonts w:ascii="Times New Roman" w:hAnsi="Times New Roman" w:cs="Times New Roman"/>
          <w:sz w:val="24"/>
          <w:szCs w:val="24"/>
        </w:rPr>
        <w:t>, "Formalization and Systematization of Differential Cryptanalysis Notions," </w:t>
      </w:r>
      <w:r w:rsidR="00884A65" w:rsidRPr="00884A65">
        <w:rPr>
          <w:rFonts w:ascii="Times New Roman" w:hAnsi="Times New Roman" w:cs="Times New Roman"/>
          <w:i/>
          <w:iCs/>
          <w:sz w:val="24"/>
          <w:szCs w:val="24"/>
        </w:rPr>
        <w:t>2014 Tenth International Conference on Intelligent Information Hiding and Multimedia Signal Processing</w:t>
      </w:r>
      <w:r w:rsidR="00884A65" w:rsidRPr="00884A65">
        <w:rPr>
          <w:rFonts w:ascii="Times New Roman" w:hAnsi="Times New Roman" w:cs="Times New Roman"/>
          <w:sz w:val="24"/>
          <w:szCs w:val="24"/>
        </w:rPr>
        <w:t>, Kitakyushu, 2014, pp. 542-545.</w:t>
      </w:r>
      <w:r w:rsidR="00884A65">
        <w:rPr>
          <w:rFonts w:ascii="Times New Roman" w:hAnsi="Times New Roman" w:cs="Times New Roman"/>
          <w:sz w:val="24"/>
          <w:szCs w:val="24"/>
        </w:rPr>
        <w:t xml:space="preserve"> </w:t>
      </w:r>
    </w:p>
    <w:p w14:paraId="7A6A2138" w14:textId="3D2C78D6" w:rsidR="0007054C" w:rsidRDefault="00A6592F" w:rsidP="006729EA">
      <w:pPr>
        <w:jc w:val="both"/>
        <w:rPr>
          <w:rFonts w:ascii="Times New Roman" w:hAnsi="Times New Roman" w:cs="Times New Roman"/>
          <w:sz w:val="24"/>
          <w:szCs w:val="24"/>
        </w:rPr>
      </w:pPr>
      <w:r>
        <w:rPr>
          <w:rFonts w:ascii="Times New Roman" w:hAnsi="Times New Roman" w:cs="Times New Roman"/>
          <w:sz w:val="24"/>
          <w:szCs w:val="24"/>
        </w:rPr>
        <w:t>[86]</w:t>
      </w:r>
      <w:r w:rsidR="0007054C">
        <w:rPr>
          <w:rFonts w:ascii="Times New Roman" w:hAnsi="Times New Roman" w:cs="Times New Roman"/>
          <w:sz w:val="24"/>
          <w:szCs w:val="24"/>
        </w:rPr>
        <w:t xml:space="preserve"> </w:t>
      </w:r>
      <w:r w:rsidR="0007054C" w:rsidRPr="0007054C">
        <w:rPr>
          <w:rFonts w:ascii="Times New Roman" w:hAnsi="Times New Roman" w:cs="Times New Roman"/>
          <w:sz w:val="24"/>
          <w:szCs w:val="24"/>
        </w:rPr>
        <w:t xml:space="preserve">K. Zhang, J. Guan, B. Hu and D. Lin, "Integral cryptanalysis on </w:t>
      </w:r>
      <w:proofErr w:type="spellStart"/>
      <w:r w:rsidR="0007054C" w:rsidRPr="0007054C">
        <w:rPr>
          <w:rFonts w:ascii="Times New Roman" w:hAnsi="Times New Roman" w:cs="Times New Roman"/>
          <w:sz w:val="24"/>
          <w:szCs w:val="24"/>
        </w:rPr>
        <w:t>Simeck</w:t>
      </w:r>
      <w:proofErr w:type="spellEnd"/>
      <w:r w:rsidR="0007054C" w:rsidRPr="0007054C">
        <w:rPr>
          <w:rFonts w:ascii="Times New Roman" w:hAnsi="Times New Roman" w:cs="Times New Roman"/>
          <w:sz w:val="24"/>
          <w:szCs w:val="24"/>
        </w:rPr>
        <w:t>," </w:t>
      </w:r>
      <w:r w:rsidR="0007054C" w:rsidRPr="0007054C">
        <w:rPr>
          <w:rFonts w:ascii="Times New Roman" w:hAnsi="Times New Roman" w:cs="Times New Roman"/>
          <w:i/>
          <w:iCs/>
          <w:sz w:val="24"/>
          <w:szCs w:val="24"/>
        </w:rPr>
        <w:t>2016 Sixth International Conference on Information Science and Technology (ICIST)</w:t>
      </w:r>
      <w:r w:rsidR="0007054C" w:rsidRPr="0007054C">
        <w:rPr>
          <w:rFonts w:ascii="Times New Roman" w:hAnsi="Times New Roman" w:cs="Times New Roman"/>
          <w:sz w:val="24"/>
          <w:szCs w:val="24"/>
        </w:rPr>
        <w:t>, Dalian, 2016, pp. 216-222.</w:t>
      </w:r>
      <w:r w:rsidR="0007054C">
        <w:rPr>
          <w:rFonts w:ascii="Times New Roman" w:hAnsi="Times New Roman" w:cs="Times New Roman"/>
          <w:sz w:val="24"/>
          <w:szCs w:val="24"/>
        </w:rPr>
        <w:t xml:space="preserve"> </w:t>
      </w:r>
    </w:p>
    <w:p w14:paraId="32A4955B" w14:textId="5D9370D8" w:rsidR="001326DB" w:rsidRDefault="00A6592F" w:rsidP="006729EA">
      <w:pPr>
        <w:jc w:val="both"/>
        <w:rPr>
          <w:rFonts w:ascii="Times New Roman" w:hAnsi="Times New Roman" w:cs="Times New Roman"/>
          <w:sz w:val="24"/>
          <w:szCs w:val="24"/>
        </w:rPr>
      </w:pPr>
      <w:r>
        <w:rPr>
          <w:rFonts w:ascii="Times New Roman" w:hAnsi="Times New Roman" w:cs="Times New Roman"/>
          <w:sz w:val="24"/>
          <w:szCs w:val="24"/>
        </w:rPr>
        <w:t>[87]</w:t>
      </w:r>
      <w:r w:rsidR="001326DB">
        <w:rPr>
          <w:rFonts w:ascii="Times New Roman" w:hAnsi="Times New Roman" w:cs="Times New Roman"/>
          <w:sz w:val="24"/>
          <w:szCs w:val="24"/>
        </w:rPr>
        <w:t xml:space="preserve"> </w:t>
      </w:r>
      <w:r w:rsidR="001326DB" w:rsidRPr="001326DB">
        <w:rPr>
          <w:rFonts w:ascii="Times New Roman" w:hAnsi="Times New Roman" w:cs="Times New Roman"/>
          <w:sz w:val="24"/>
          <w:szCs w:val="24"/>
        </w:rPr>
        <w:t xml:space="preserve">M. </w:t>
      </w:r>
      <w:proofErr w:type="spellStart"/>
      <w:r w:rsidR="001326DB" w:rsidRPr="001326DB">
        <w:rPr>
          <w:rFonts w:ascii="Times New Roman" w:hAnsi="Times New Roman" w:cs="Times New Roman"/>
          <w:sz w:val="24"/>
          <w:szCs w:val="24"/>
        </w:rPr>
        <w:t>Kumagai</w:t>
      </w:r>
      <w:proofErr w:type="spellEnd"/>
      <w:r w:rsidR="001326DB" w:rsidRPr="001326DB">
        <w:rPr>
          <w:rFonts w:ascii="Times New Roman" w:hAnsi="Times New Roman" w:cs="Times New Roman"/>
          <w:sz w:val="24"/>
          <w:szCs w:val="24"/>
        </w:rPr>
        <w:t xml:space="preserve">, Y. </w:t>
      </w:r>
      <w:proofErr w:type="spellStart"/>
      <w:r w:rsidR="001326DB" w:rsidRPr="001326DB">
        <w:rPr>
          <w:rFonts w:ascii="Times New Roman" w:hAnsi="Times New Roman" w:cs="Times New Roman"/>
          <w:sz w:val="24"/>
          <w:szCs w:val="24"/>
        </w:rPr>
        <w:t>Musashi</w:t>
      </w:r>
      <w:proofErr w:type="spellEnd"/>
      <w:r w:rsidR="001326DB" w:rsidRPr="001326DB">
        <w:rPr>
          <w:rFonts w:ascii="Times New Roman" w:hAnsi="Times New Roman" w:cs="Times New Roman"/>
          <w:sz w:val="24"/>
          <w:szCs w:val="24"/>
        </w:rPr>
        <w:t xml:space="preserve">, D. A. L. Romana, K. Takemori, S. Kubota and K. </w:t>
      </w:r>
      <w:proofErr w:type="spellStart"/>
      <w:r w:rsidR="001326DB" w:rsidRPr="001326DB">
        <w:rPr>
          <w:rFonts w:ascii="Times New Roman" w:hAnsi="Times New Roman" w:cs="Times New Roman"/>
          <w:sz w:val="24"/>
          <w:szCs w:val="24"/>
        </w:rPr>
        <w:t>Sugitani</w:t>
      </w:r>
      <w:proofErr w:type="spellEnd"/>
      <w:r w:rsidR="001326DB" w:rsidRPr="001326DB">
        <w:rPr>
          <w:rFonts w:ascii="Times New Roman" w:hAnsi="Times New Roman" w:cs="Times New Roman"/>
          <w:sz w:val="24"/>
          <w:szCs w:val="24"/>
        </w:rPr>
        <w:t>, "SSH Dictionary Attack and DNS Reverse Resolution Traffic in Campus Network," </w:t>
      </w:r>
      <w:r w:rsidR="001326DB" w:rsidRPr="001326DB">
        <w:rPr>
          <w:rFonts w:ascii="Times New Roman" w:hAnsi="Times New Roman" w:cs="Times New Roman"/>
          <w:i/>
          <w:iCs/>
          <w:sz w:val="24"/>
          <w:szCs w:val="24"/>
        </w:rPr>
        <w:t>2010 Third International Conference on Intelligent Networks and Intelligent Systems</w:t>
      </w:r>
      <w:r w:rsidR="001326DB" w:rsidRPr="001326DB">
        <w:rPr>
          <w:rFonts w:ascii="Times New Roman" w:hAnsi="Times New Roman" w:cs="Times New Roman"/>
          <w:sz w:val="24"/>
          <w:szCs w:val="24"/>
        </w:rPr>
        <w:t>, Shenyang, 2010, pp. 645-648.</w:t>
      </w:r>
      <w:r w:rsidR="001326DB">
        <w:rPr>
          <w:rFonts w:ascii="Times New Roman" w:hAnsi="Times New Roman" w:cs="Times New Roman"/>
          <w:sz w:val="24"/>
          <w:szCs w:val="24"/>
        </w:rPr>
        <w:t xml:space="preserve"> </w:t>
      </w:r>
    </w:p>
    <w:p w14:paraId="04E95D43" w14:textId="6E128C5B" w:rsidR="00896147" w:rsidRDefault="00A6592F" w:rsidP="006729EA">
      <w:pPr>
        <w:jc w:val="both"/>
        <w:rPr>
          <w:rFonts w:ascii="Times New Roman" w:hAnsi="Times New Roman" w:cs="Times New Roman"/>
          <w:sz w:val="24"/>
          <w:szCs w:val="24"/>
        </w:rPr>
      </w:pPr>
      <w:r>
        <w:rPr>
          <w:rFonts w:ascii="Times New Roman" w:hAnsi="Times New Roman" w:cs="Times New Roman"/>
          <w:sz w:val="24"/>
          <w:szCs w:val="24"/>
        </w:rPr>
        <w:t>[88]</w:t>
      </w:r>
      <w:r w:rsidR="00896147">
        <w:rPr>
          <w:rFonts w:ascii="Times New Roman" w:hAnsi="Times New Roman" w:cs="Times New Roman"/>
          <w:sz w:val="24"/>
          <w:szCs w:val="24"/>
        </w:rPr>
        <w:t xml:space="preserve"> </w:t>
      </w:r>
      <w:r w:rsidR="00896147" w:rsidRPr="00896147">
        <w:rPr>
          <w:rFonts w:ascii="Times New Roman" w:hAnsi="Times New Roman" w:cs="Times New Roman"/>
          <w:sz w:val="24"/>
          <w:szCs w:val="24"/>
        </w:rPr>
        <w:t xml:space="preserve">J. </w:t>
      </w:r>
      <w:proofErr w:type="spellStart"/>
      <w:r w:rsidR="00896147" w:rsidRPr="00896147">
        <w:rPr>
          <w:rFonts w:ascii="Times New Roman" w:hAnsi="Times New Roman" w:cs="Times New Roman"/>
          <w:sz w:val="24"/>
          <w:szCs w:val="24"/>
        </w:rPr>
        <w:t>Kokes</w:t>
      </w:r>
      <w:proofErr w:type="spellEnd"/>
      <w:r w:rsidR="00896147" w:rsidRPr="00896147">
        <w:rPr>
          <w:rFonts w:ascii="Times New Roman" w:hAnsi="Times New Roman" w:cs="Times New Roman"/>
          <w:sz w:val="24"/>
          <w:szCs w:val="24"/>
        </w:rPr>
        <w:t xml:space="preserve"> and R. </w:t>
      </w:r>
      <w:proofErr w:type="spellStart"/>
      <w:r w:rsidR="00896147" w:rsidRPr="00896147">
        <w:rPr>
          <w:rFonts w:ascii="Times New Roman" w:hAnsi="Times New Roman" w:cs="Times New Roman"/>
          <w:sz w:val="24"/>
          <w:szCs w:val="24"/>
        </w:rPr>
        <w:t>Lorencz</w:t>
      </w:r>
      <w:proofErr w:type="spellEnd"/>
      <w:r w:rsidR="00896147" w:rsidRPr="00896147">
        <w:rPr>
          <w:rFonts w:ascii="Times New Roman" w:hAnsi="Times New Roman" w:cs="Times New Roman"/>
          <w:sz w:val="24"/>
          <w:szCs w:val="24"/>
        </w:rPr>
        <w:t xml:space="preserve">, "Linear cryptanalysis of Baby </w:t>
      </w:r>
      <w:proofErr w:type="spellStart"/>
      <w:r w:rsidR="00896147" w:rsidRPr="00896147">
        <w:rPr>
          <w:rFonts w:ascii="Times New Roman" w:hAnsi="Times New Roman" w:cs="Times New Roman"/>
          <w:sz w:val="24"/>
          <w:szCs w:val="24"/>
        </w:rPr>
        <w:t>Rijndael</w:t>
      </w:r>
      <w:proofErr w:type="spellEnd"/>
      <w:r w:rsidR="00896147" w:rsidRPr="00896147">
        <w:rPr>
          <w:rFonts w:ascii="Times New Roman" w:hAnsi="Times New Roman" w:cs="Times New Roman"/>
          <w:sz w:val="24"/>
          <w:szCs w:val="24"/>
        </w:rPr>
        <w:t>," </w:t>
      </w:r>
      <w:r w:rsidR="00896147" w:rsidRPr="00896147">
        <w:rPr>
          <w:rFonts w:ascii="Times New Roman" w:hAnsi="Times New Roman" w:cs="Times New Roman"/>
          <w:i/>
          <w:iCs/>
          <w:sz w:val="24"/>
          <w:szCs w:val="24"/>
        </w:rPr>
        <w:t>2015 Forth International Conference on e-Technologies and Networks for Development (</w:t>
      </w:r>
      <w:proofErr w:type="spellStart"/>
      <w:r w:rsidR="00896147" w:rsidRPr="00896147">
        <w:rPr>
          <w:rFonts w:ascii="Times New Roman" w:hAnsi="Times New Roman" w:cs="Times New Roman"/>
          <w:i/>
          <w:iCs/>
          <w:sz w:val="24"/>
          <w:szCs w:val="24"/>
        </w:rPr>
        <w:t>ICeND</w:t>
      </w:r>
      <w:proofErr w:type="spellEnd"/>
      <w:r w:rsidR="00896147" w:rsidRPr="00896147">
        <w:rPr>
          <w:rFonts w:ascii="Times New Roman" w:hAnsi="Times New Roman" w:cs="Times New Roman"/>
          <w:i/>
          <w:iCs/>
          <w:sz w:val="24"/>
          <w:szCs w:val="24"/>
        </w:rPr>
        <w:t>)</w:t>
      </w:r>
      <w:r w:rsidR="00896147" w:rsidRPr="00896147">
        <w:rPr>
          <w:rFonts w:ascii="Times New Roman" w:hAnsi="Times New Roman" w:cs="Times New Roman"/>
          <w:sz w:val="24"/>
          <w:szCs w:val="24"/>
        </w:rPr>
        <w:t>, Lodz, 2015, pp. 1-6.</w:t>
      </w:r>
      <w:r w:rsidR="00896147">
        <w:rPr>
          <w:rFonts w:ascii="Times New Roman" w:hAnsi="Times New Roman" w:cs="Times New Roman"/>
          <w:sz w:val="24"/>
          <w:szCs w:val="24"/>
        </w:rPr>
        <w:t xml:space="preserve"> </w:t>
      </w:r>
    </w:p>
    <w:p w14:paraId="660901EE" w14:textId="0900A55E" w:rsidR="000F1F9D" w:rsidRDefault="00A6592F" w:rsidP="006729EA">
      <w:pPr>
        <w:jc w:val="both"/>
        <w:rPr>
          <w:rFonts w:ascii="Times New Roman" w:hAnsi="Times New Roman" w:cs="Times New Roman"/>
          <w:sz w:val="24"/>
          <w:szCs w:val="24"/>
        </w:rPr>
      </w:pPr>
      <w:r>
        <w:rPr>
          <w:rFonts w:ascii="Times New Roman" w:hAnsi="Times New Roman" w:cs="Times New Roman"/>
          <w:sz w:val="24"/>
          <w:szCs w:val="24"/>
        </w:rPr>
        <w:t>[89]</w:t>
      </w:r>
      <w:r w:rsidR="000F1F9D">
        <w:rPr>
          <w:rFonts w:ascii="Times New Roman" w:hAnsi="Times New Roman" w:cs="Times New Roman"/>
          <w:sz w:val="24"/>
          <w:szCs w:val="24"/>
        </w:rPr>
        <w:t xml:space="preserve"> </w:t>
      </w:r>
      <w:r w:rsidR="000F1F9D" w:rsidRPr="000F1F9D">
        <w:rPr>
          <w:rFonts w:ascii="Times New Roman" w:hAnsi="Times New Roman" w:cs="Times New Roman"/>
          <w:sz w:val="24"/>
          <w:szCs w:val="24"/>
        </w:rPr>
        <w:t xml:space="preserve">M. </w:t>
      </w:r>
      <w:proofErr w:type="spellStart"/>
      <w:r w:rsidR="000F1F9D" w:rsidRPr="000F1F9D">
        <w:rPr>
          <w:rFonts w:ascii="Times New Roman" w:hAnsi="Times New Roman" w:cs="Times New Roman"/>
          <w:sz w:val="24"/>
          <w:szCs w:val="24"/>
        </w:rPr>
        <w:t>Rodinko</w:t>
      </w:r>
      <w:proofErr w:type="spellEnd"/>
      <w:r w:rsidR="000F1F9D" w:rsidRPr="000F1F9D">
        <w:rPr>
          <w:rFonts w:ascii="Times New Roman" w:hAnsi="Times New Roman" w:cs="Times New Roman"/>
          <w:sz w:val="24"/>
          <w:szCs w:val="24"/>
        </w:rPr>
        <w:t xml:space="preserve"> and R. </w:t>
      </w:r>
      <w:proofErr w:type="spellStart"/>
      <w:r w:rsidR="000F1F9D" w:rsidRPr="000F1F9D">
        <w:rPr>
          <w:rFonts w:ascii="Times New Roman" w:hAnsi="Times New Roman" w:cs="Times New Roman"/>
          <w:sz w:val="24"/>
          <w:szCs w:val="24"/>
        </w:rPr>
        <w:t>Oliynykov</w:t>
      </w:r>
      <w:proofErr w:type="spellEnd"/>
      <w:r w:rsidR="000F1F9D" w:rsidRPr="000F1F9D">
        <w:rPr>
          <w:rFonts w:ascii="Times New Roman" w:hAnsi="Times New Roman" w:cs="Times New Roman"/>
          <w:sz w:val="24"/>
          <w:szCs w:val="24"/>
        </w:rPr>
        <w:t>, "Open problems of proving security of ARX-based ciphers to differential cryptanalysis," </w:t>
      </w:r>
      <w:r w:rsidR="000F1F9D" w:rsidRPr="000F1F9D">
        <w:rPr>
          <w:rFonts w:ascii="Times New Roman" w:hAnsi="Times New Roman" w:cs="Times New Roman"/>
          <w:i/>
          <w:iCs/>
          <w:sz w:val="24"/>
          <w:szCs w:val="24"/>
        </w:rPr>
        <w:t xml:space="preserve">2017 4th International Scientific-Practical Conference Problems of </w:t>
      </w:r>
      <w:proofErr w:type="spellStart"/>
      <w:r w:rsidR="000F1F9D" w:rsidRPr="000F1F9D">
        <w:rPr>
          <w:rFonts w:ascii="Times New Roman" w:hAnsi="Times New Roman" w:cs="Times New Roman"/>
          <w:i/>
          <w:iCs/>
          <w:sz w:val="24"/>
          <w:szCs w:val="24"/>
        </w:rPr>
        <w:t>Infocommunications</w:t>
      </w:r>
      <w:proofErr w:type="spellEnd"/>
      <w:r w:rsidR="000F1F9D" w:rsidRPr="000F1F9D">
        <w:rPr>
          <w:rFonts w:ascii="Times New Roman" w:hAnsi="Times New Roman" w:cs="Times New Roman"/>
          <w:i/>
          <w:iCs/>
          <w:sz w:val="24"/>
          <w:szCs w:val="24"/>
        </w:rPr>
        <w:t>. Science and Technology (PIC S&amp;T)</w:t>
      </w:r>
      <w:r w:rsidR="000F1F9D" w:rsidRPr="000F1F9D">
        <w:rPr>
          <w:rFonts w:ascii="Times New Roman" w:hAnsi="Times New Roman" w:cs="Times New Roman"/>
          <w:sz w:val="24"/>
          <w:szCs w:val="24"/>
        </w:rPr>
        <w:t>, Kharkov, 2017, pp. 228-231.</w:t>
      </w:r>
      <w:r w:rsidR="000F1F9D">
        <w:rPr>
          <w:rFonts w:ascii="Times New Roman" w:hAnsi="Times New Roman" w:cs="Times New Roman"/>
          <w:sz w:val="24"/>
          <w:szCs w:val="24"/>
        </w:rPr>
        <w:t xml:space="preserve"> </w:t>
      </w:r>
    </w:p>
    <w:p w14:paraId="6076455D" w14:textId="58C49B65" w:rsidR="00CC04A2" w:rsidRDefault="00A6592F" w:rsidP="006729EA">
      <w:pPr>
        <w:jc w:val="both"/>
        <w:rPr>
          <w:rFonts w:ascii="Times New Roman" w:hAnsi="Times New Roman" w:cs="Times New Roman"/>
          <w:sz w:val="24"/>
          <w:szCs w:val="24"/>
        </w:rPr>
      </w:pPr>
      <w:r>
        <w:rPr>
          <w:rFonts w:ascii="Times New Roman" w:hAnsi="Times New Roman" w:cs="Times New Roman"/>
          <w:sz w:val="24"/>
          <w:szCs w:val="24"/>
        </w:rPr>
        <w:t>[90]</w:t>
      </w:r>
      <w:r w:rsidR="00CC04A2">
        <w:rPr>
          <w:rFonts w:ascii="Times New Roman" w:hAnsi="Times New Roman" w:cs="Times New Roman"/>
          <w:sz w:val="24"/>
          <w:szCs w:val="24"/>
        </w:rPr>
        <w:t xml:space="preserve"> </w:t>
      </w:r>
      <w:r w:rsidR="00CC04A2" w:rsidRPr="00CC04A2">
        <w:rPr>
          <w:rFonts w:ascii="Times New Roman" w:hAnsi="Times New Roman" w:cs="Times New Roman"/>
          <w:sz w:val="24"/>
          <w:szCs w:val="24"/>
        </w:rPr>
        <w:t xml:space="preserve">Xu </w:t>
      </w:r>
      <w:proofErr w:type="spellStart"/>
      <w:r w:rsidR="00CC04A2" w:rsidRPr="00CC04A2">
        <w:rPr>
          <w:rFonts w:ascii="Times New Roman" w:hAnsi="Times New Roman" w:cs="Times New Roman"/>
          <w:sz w:val="24"/>
          <w:szCs w:val="24"/>
        </w:rPr>
        <w:t>Dewu</w:t>
      </w:r>
      <w:proofErr w:type="spellEnd"/>
      <w:r w:rsidR="00CC04A2" w:rsidRPr="00CC04A2">
        <w:rPr>
          <w:rFonts w:ascii="Times New Roman" w:hAnsi="Times New Roman" w:cs="Times New Roman"/>
          <w:sz w:val="24"/>
          <w:szCs w:val="24"/>
        </w:rPr>
        <w:t xml:space="preserve"> and Chen Wei, "A survey on cryptanalysis of block ciphers," </w:t>
      </w:r>
      <w:r w:rsidR="00CC04A2" w:rsidRPr="00CC04A2">
        <w:rPr>
          <w:rFonts w:ascii="Times New Roman" w:hAnsi="Times New Roman" w:cs="Times New Roman"/>
          <w:i/>
          <w:iCs/>
          <w:sz w:val="24"/>
          <w:szCs w:val="24"/>
        </w:rPr>
        <w:t xml:space="preserve">2010 International Conference on Computer Application and System </w:t>
      </w:r>
      <w:proofErr w:type="spellStart"/>
      <w:r w:rsidR="00CC04A2" w:rsidRPr="00CC04A2">
        <w:rPr>
          <w:rFonts w:ascii="Times New Roman" w:hAnsi="Times New Roman" w:cs="Times New Roman"/>
          <w:i/>
          <w:iCs/>
          <w:sz w:val="24"/>
          <w:szCs w:val="24"/>
        </w:rPr>
        <w:t>Modeling</w:t>
      </w:r>
      <w:proofErr w:type="spellEnd"/>
      <w:r w:rsidR="00CC04A2" w:rsidRPr="00CC04A2">
        <w:rPr>
          <w:rFonts w:ascii="Times New Roman" w:hAnsi="Times New Roman" w:cs="Times New Roman"/>
          <w:i/>
          <w:iCs/>
          <w:sz w:val="24"/>
          <w:szCs w:val="24"/>
        </w:rPr>
        <w:t xml:space="preserve"> (ICCASM 2010)</w:t>
      </w:r>
      <w:r w:rsidR="00CC04A2" w:rsidRPr="00CC04A2">
        <w:rPr>
          <w:rFonts w:ascii="Times New Roman" w:hAnsi="Times New Roman" w:cs="Times New Roman"/>
          <w:sz w:val="24"/>
          <w:szCs w:val="24"/>
        </w:rPr>
        <w:t>, Taiyuan, 2010, pp. V8-218-V8-220.</w:t>
      </w:r>
      <w:r w:rsidR="00CC04A2">
        <w:rPr>
          <w:rFonts w:ascii="Times New Roman" w:hAnsi="Times New Roman" w:cs="Times New Roman"/>
          <w:sz w:val="24"/>
          <w:szCs w:val="24"/>
        </w:rPr>
        <w:t xml:space="preserve"> </w:t>
      </w:r>
    </w:p>
    <w:p w14:paraId="098A4FA8" w14:textId="0FEEF89F" w:rsidR="00F96F85" w:rsidRDefault="00F96F85" w:rsidP="006729EA">
      <w:pPr>
        <w:jc w:val="both"/>
        <w:rPr>
          <w:rFonts w:ascii="Times New Roman" w:hAnsi="Times New Roman" w:cs="Times New Roman"/>
          <w:sz w:val="24"/>
          <w:szCs w:val="24"/>
        </w:rPr>
      </w:pPr>
      <w:r>
        <w:rPr>
          <w:rFonts w:ascii="Times New Roman" w:hAnsi="Times New Roman" w:cs="Times New Roman"/>
          <w:sz w:val="24"/>
          <w:szCs w:val="24"/>
        </w:rPr>
        <w:t>[91] Cryptanalyst tools at “</w:t>
      </w:r>
      <w:hyperlink r:id="rId43" w:anchor="gref" w:history="1">
        <w:r w:rsidRPr="006E245F">
          <w:rPr>
            <w:rStyle w:val="Hyperlink"/>
            <w:rFonts w:ascii="Times New Roman" w:hAnsi="Times New Roman" w:cs="Times New Roman"/>
            <w:sz w:val="24"/>
            <w:szCs w:val="24"/>
          </w:rPr>
          <w:t>https://resources.infosecinstitute.com/cryptanalysis-tools/#gref</w:t>
        </w:r>
      </w:hyperlink>
      <w:r>
        <w:rPr>
          <w:rFonts w:ascii="Times New Roman" w:hAnsi="Times New Roman" w:cs="Times New Roman"/>
          <w:sz w:val="24"/>
          <w:szCs w:val="24"/>
        </w:rPr>
        <w:t>”, Date Accessed Aug. 26, 2019.</w:t>
      </w:r>
    </w:p>
    <w:p w14:paraId="639DF3B9" w14:textId="4637393B" w:rsidR="003F3651" w:rsidRPr="003F3651" w:rsidRDefault="003F3651" w:rsidP="006729EA">
      <w:pPr>
        <w:jc w:val="both"/>
        <w:rPr>
          <w:rFonts w:ascii="Times New Roman" w:hAnsi="Times New Roman" w:cs="Times New Roman"/>
          <w:sz w:val="24"/>
          <w:szCs w:val="24"/>
        </w:rPr>
      </w:pPr>
      <w:r w:rsidRPr="003F3651">
        <w:rPr>
          <w:rFonts w:ascii="Times New Roman" w:hAnsi="Times New Roman" w:cs="Times New Roman"/>
          <w:sz w:val="24"/>
          <w:szCs w:val="24"/>
        </w:rPr>
        <w:t>[</w:t>
      </w:r>
      <w:r>
        <w:rPr>
          <w:rFonts w:ascii="Times New Roman" w:hAnsi="Times New Roman" w:cs="Times New Roman"/>
          <w:sz w:val="24"/>
          <w:szCs w:val="24"/>
        </w:rPr>
        <w:t>92</w:t>
      </w:r>
      <w:r w:rsidRPr="003F3651">
        <w:rPr>
          <w:rFonts w:ascii="Times New Roman" w:hAnsi="Times New Roman" w:cs="Times New Roman"/>
          <w:sz w:val="24"/>
          <w:szCs w:val="24"/>
        </w:rPr>
        <w:t>] Distributed Network Attack at “</w:t>
      </w:r>
      <w:hyperlink r:id="rId44" w:history="1">
        <w:r w:rsidRPr="003F3651">
          <w:rPr>
            <w:rStyle w:val="Hyperlink"/>
            <w:rFonts w:ascii="Times New Roman" w:hAnsi="Times New Roman" w:cs="Times New Roman"/>
            <w:sz w:val="24"/>
            <w:szCs w:val="24"/>
          </w:rPr>
          <w:t>https://www.tracip.fr/cryptographie-dechiffrement/distributed-network-attack.html</w:t>
        </w:r>
      </w:hyperlink>
      <w:r w:rsidRPr="003F3651">
        <w:rPr>
          <w:rFonts w:ascii="Times New Roman" w:hAnsi="Times New Roman" w:cs="Times New Roman"/>
          <w:sz w:val="24"/>
          <w:szCs w:val="24"/>
        </w:rPr>
        <w:t xml:space="preserve">”, Date Accessed </w:t>
      </w:r>
      <w:r>
        <w:rPr>
          <w:rFonts w:ascii="Times New Roman" w:hAnsi="Times New Roman" w:cs="Times New Roman"/>
          <w:sz w:val="24"/>
          <w:szCs w:val="24"/>
        </w:rPr>
        <w:t>Aug. 27</w:t>
      </w:r>
      <w:r w:rsidRPr="003F3651">
        <w:rPr>
          <w:rFonts w:ascii="Times New Roman" w:hAnsi="Times New Roman" w:cs="Times New Roman"/>
          <w:sz w:val="24"/>
          <w:szCs w:val="24"/>
        </w:rPr>
        <w:t>, 2019.</w:t>
      </w:r>
    </w:p>
    <w:p w14:paraId="3D9BFDCA" w14:textId="2F298C38" w:rsidR="003F3651" w:rsidRPr="003F3651" w:rsidRDefault="003F3651" w:rsidP="006729EA">
      <w:pPr>
        <w:jc w:val="both"/>
        <w:rPr>
          <w:rFonts w:ascii="Times New Roman" w:hAnsi="Times New Roman" w:cs="Times New Roman"/>
          <w:sz w:val="24"/>
          <w:szCs w:val="24"/>
        </w:rPr>
      </w:pPr>
      <w:r w:rsidRPr="003F3651">
        <w:rPr>
          <w:rFonts w:ascii="Times New Roman" w:hAnsi="Times New Roman" w:cs="Times New Roman"/>
          <w:sz w:val="24"/>
          <w:szCs w:val="24"/>
        </w:rPr>
        <w:lastRenderedPageBreak/>
        <w:t>[</w:t>
      </w:r>
      <w:r>
        <w:rPr>
          <w:rFonts w:ascii="Times New Roman" w:hAnsi="Times New Roman" w:cs="Times New Roman"/>
          <w:sz w:val="24"/>
          <w:szCs w:val="24"/>
        </w:rPr>
        <w:t>93</w:t>
      </w:r>
      <w:r w:rsidRPr="003F3651">
        <w:rPr>
          <w:rFonts w:ascii="Times New Roman" w:hAnsi="Times New Roman" w:cs="Times New Roman"/>
          <w:sz w:val="24"/>
          <w:szCs w:val="24"/>
        </w:rPr>
        <w:t>] Distributed Network Attack with Frontier at “</w:t>
      </w:r>
      <w:hyperlink r:id="rId45" w:history="1">
        <w:r w:rsidRPr="003F3651">
          <w:rPr>
            <w:rStyle w:val="Hyperlink"/>
            <w:rFonts w:ascii="Times New Roman" w:hAnsi="Times New Roman" w:cs="Times New Roman"/>
            <w:sz w:val="24"/>
            <w:szCs w:val="24"/>
          </w:rPr>
          <w:t>https://www.parabon.com/case-studies/distributed-network-attack-enterprise.html</w:t>
        </w:r>
      </w:hyperlink>
      <w:r w:rsidRPr="003F3651">
        <w:rPr>
          <w:rFonts w:ascii="Times New Roman" w:hAnsi="Times New Roman" w:cs="Times New Roman"/>
          <w:sz w:val="24"/>
          <w:szCs w:val="24"/>
        </w:rPr>
        <w:t xml:space="preserve">”, Date Accessed </w:t>
      </w:r>
      <w:r>
        <w:rPr>
          <w:rFonts w:ascii="Times New Roman" w:hAnsi="Times New Roman" w:cs="Times New Roman"/>
          <w:sz w:val="24"/>
          <w:szCs w:val="24"/>
        </w:rPr>
        <w:t>Aug. 27</w:t>
      </w:r>
      <w:r w:rsidRPr="003F3651">
        <w:rPr>
          <w:rFonts w:ascii="Times New Roman" w:hAnsi="Times New Roman" w:cs="Times New Roman"/>
          <w:sz w:val="24"/>
          <w:szCs w:val="24"/>
        </w:rPr>
        <w:t>, 2019.</w:t>
      </w:r>
    </w:p>
    <w:p w14:paraId="2463F258" w14:textId="4DBDD5CE" w:rsidR="003F3651" w:rsidRPr="003F3651" w:rsidRDefault="003F3651" w:rsidP="006729EA">
      <w:pPr>
        <w:jc w:val="both"/>
        <w:rPr>
          <w:rFonts w:ascii="Times New Roman" w:hAnsi="Times New Roman" w:cs="Times New Roman"/>
          <w:sz w:val="24"/>
          <w:szCs w:val="24"/>
        </w:rPr>
      </w:pPr>
      <w:r w:rsidRPr="003F3651">
        <w:rPr>
          <w:rFonts w:ascii="Times New Roman" w:hAnsi="Times New Roman" w:cs="Times New Roman"/>
          <w:sz w:val="24"/>
          <w:szCs w:val="24"/>
        </w:rPr>
        <w:t>[</w:t>
      </w:r>
      <w:r>
        <w:rPr>
          <w:rFonts w:ascii="Times New Roman" w:hAnsi="Times New Roman" w:cs="Times New Roman"/>
          <w:sz w:val="24"/>
          <w:szCs w:val="24"/>
        </w:rPr>
        <w:t>94</w:t>
      </w:r>
      <w:r w:rsidRPr="003F3651">
        <w:rPr>
          <w:rFonts w:ascii="Times New Roman" w:hAnsi="Times New Roman" w:cs="Times New Roman"/>
          <w:sz w:val="24"/>
          <w:szCs w:val="24"/>
        </w:rPr>
        <w:t>] Distributed Network Attack with Frontier File &amp; Password Decryption at “</w:t>
      </w:r>
      <w:hyperlink r:id="rId46" w:history="1">
        <w:r w:rsidRPr="003F3651">
          <w:rPr>
            <w:rStyle w:val="Hyperlink"/>
            <w:rFonts w:ascii="Times New Roman" w:hAnsi="Times New Roman" w:cs="Times New Roman"/>
            <w:sz w:val="24"/>
            <w:szCs w:val="24"/>
          </w:rPr>
          <w:t>https://www.parabon.com/frontier-powered-apps/distributed-network-attack-enterprise.html</w:t>
        </w:r>
      </w:hyperlink>
      <w:r w:rsidRPr="003F3651">
        <w:rPr>
          <w:rFonts w:ascii="Times New Roman" w:hAnsi="Times New Roman" w:cs="Times New Roman"/>
          <w:sz w:val="24"/>
          <w:szCs w:val="24"/>
        </w:rPr>
        <w:t xml:space="preserve">”, Date Accessed </w:t>
      </w:r>
      <w:r>
        <w:rPr>
          <w:rFonts w:ascii="Times New Roman" w:hAnsi="Times New Roman" w:cs="Times New Roman"/>
          <w:sz w:val="24"/>
          <w:szCs w:val="24"/>
        </w:rPr>
        <w:t>Aug. 27</w:t>
      </w:r>
      <w:r w:rsidRPr="003F3651">
        <w:rPr>
          <w:rFonts w:ascii="Times New Roman" w:hAnsi="Times New Roman" w:cs="Times New Roman"/>
          <w:sz w:val="24"/>
          <w:szCs w:val="24"/>
        </w:rPr>
        <w:t>, 2019.</w:t>
      </w:r>
    </w:p>
    <w:p w14:paraId="5DC4B856" w14:textId="7EE031DD" w:rsidR="003F3651" w:rsidRDefault="00FF22DE" w:rsidP="006729EA">
      <w:pPr>
        <w:jc w:val="both"/>
        <w:rPr>
          <w:rFonts w:ascii="Times New Roman" w:hAnsi="Times New Roman" w:cs="Times New Roman"/>
          <w:sz w:val="24"/>
          <w:szCs w:val="24"/>
        </w:rPr>
      </w:pPr>
      <w:r>
        <w:rPr>
          <w:rFonts w:ascii="Times New Roman" w:hAnsi="Times New Roman" w:cs="Times New Roman"/>
          <w:sz w:val="24"/>
          <w:szCs w:val="24"/>
        </w:rPr>
        <w:t xml:space="preserve">[95] </w:t>
      </w:r>
      <w:proofErr w:type="spellStart"/>
      <w:r w:rsidRPr="00FF22DE">
        <w:rPr>
          <w:rFonts w:ascii="Times New Roman" w:hAnsi="Times New Roman" w:cs="Times New Roman"/>
          <w:sz w:val="24"/>
          <w:szCs w:val="24"/>
        </w:rPr>
        <w:t>AccessData</w:t>
      </w:r>
      <w:proofErr w:type="spellEnd"/>
      <w:r w:rsidRPr="00FF22DE">
        <w:rPr>
          <w:rFonts w:ascii="Times New Roman" w:hAnsi="Times New Roman" w:cs="Times New Roman"/>
          <w:sz w:val="24"/>
          <w:szCs w:val="24"/>
        </w:rPr>
        <w:t xml:space="preserve"> at “</w:t>
      </w:r>
      <w:hyperlink r:id="rId47" w:history="1">
        <w:r w:rsidRPr="00FF22DE">
          <w:rPr>
            <w:rStyle w:val="Hyperlink"/>
            <w:rFonts w:ascii="Times New Roman" w:hAnsi="Times New Roman" w:cs="Times New Roman"/>
            <w:sz w:val="24"/>
            <w:szCs w:val="24"/>
          </w:rPr>
          <w:t>https://accessdata.com/</w:t>
        </w:r>
      </w:hyperlink>
      <w:r w:rsidRPr="00FF22DE">
        <w:rPr>
          <w:rFonts w:ascii="Times New Roman" w:hAnsi="Times New Roman" w:cs="Times New Roman"/>
          <w:sz w:val="24"/>
          <w:szCs w:val="24"/>
        </w:rPr>
        <w:t xml:space="preserve">”, Date Accessed </w:t>
      </w:r>
      <w:r>
        <w:rPr>
          <w:rFonts w:ascii="Times New Roman" w:hAnsi="Times New Roman" w:cs="Times New Roman"/>
          <w:sz w:val="24"/>
          <w:szCs w:val="24"/>
        </w:rPr>
        <w:t>Aug. 27</w:t>
      </w:r>
      <w:r w:rsidRPr="00FF22DE">
        <w:rPr>
          <w:rFonts w:ascii="Times New Roman" w:hAnsi="Times New Roman" w:cs="Times New Roman"/>
          <w:sz w:val="24"/>
          <w:szCs w:val="24"/>
        </w:rPr>
        <w:t>, 2019.</w:t>
      </w:r>
    </w:p>
    <w:p w14:paraId="79E5DD8C" w14:textId="0C5DA1F6" w:rsidR="00A70EFB" w:rsidRDefault="00A70EFB" w:rsidP="006729EA">
      <w:pPr>
        <w:jc w:val="both"/>
        <w:rPr>
          <w:rFonts w:ascii="Times New Roman" w:hAnsi="Times New Roman" w:cs="Times New Roman"/>
          <w:sz w:val="24"/>
          <w:szCs w:val="24"/>
        </w:rPr>
      </w:pPr>
      <w:r>
        <w:rPr>
          <w:rFonts w:ascii="Times New Roman" w:hAnsi="Times New Roman" w:cs="Times New Roman"/>
          <w:sz w:val="24"/>
          <w:szCs w:val="24"/>
        </w:rPr>
        <w:t xml:space="preserve">[96] </w:t>
      </w:r>
      <w:proofErr w:type="spellStart"/>
      <w:r w:rsidRPr="00A70EFB">
        <w:rPr>
          <w:rFonts w:ascii="Times New Roman" w:hAnsi="Times New Roman" w:cs="Times New Roman"/>
          <w:sz w:val="24"/>
          <w:szCs w:val="24"/>
        </w:rPr>
        <w:t>Parabon’s</w:t>
      </w:r>
      <w:proofErr w:type="spellEnd"/>
      <w:r w:rsidRPr="00A70EFB">
        <w:rPr>
          <w:rFonts w:ascii="Times New Roman" w:hAnsi="Times New Roman" w:cs="Times New Roman"/>
          <w:sz w:val="24"/>
          <w:szCs w:val="24"/>
        </w:rPr>
        <w:t xml:space="preserve"> Frontier Grid Platform at “</w:t>
      </w:r>
      <w:hyperlink r:id="rId48" w:history="1">
        <w:r w:rsidRPr="00A70EFB">
          <w:rPr>
            <w:rStyle w:val="Hyperlink"/>
            <w:rFonts w:ascii="Times New Roman" w:hAnsi="Times New Roman" w:cs="Times New Roman"/>
            <w:sz w:val="24"/>
            <w:szCs w:val="24"/>
          </w:rPr>
          <w:t>https://www.parabon.com/frontier-grid-platform/</w:t>
        </w:r>
      </w:hyperlink>
      <w:r w:rsidRPr="00A70EFB">
        <w:rPr>
          <w:rFonts w:ascii="Times New Roman" w:hAnsi="Times New Roman" w:cs="Times New Roman"/>
          <w:sz w:val="24"/>
          <w:szCs w:val="24"/>
        </w:rPr>
        <w:t xml:space="preserve">”, Date Accessed </w:t>
      </w:r>
      <w:r>
        <w:rPr>
          <w:rFonts w:ascii="Times New Roman" w:hAnsi="Times New Roman" w:cs="Times New Roman"/>
          <w:sz w:val="24"/>
          <w:szCs w:val="24"/>
        </w:rPr>
        <w:t>Aug. 27</w:t>
      </w:r>
      <w:r w:rsidRPr="00A70EFB">
        <w:rPr>
          <w:rFonts w:ascii="Times New Roman" w:hAnsi="Times New Roman" w:cs="Times New Roman"/>
          <w:sz w:val="24"/>
          <w:szCs w:val="24"/>
        </w:rPr>
        <w:t>, 2019.</w:t>
      </w:r>
      <w:r>
        <w:rPr>
          <w:rFonts w:ascii="Times New Roman" w:hAnsi="Times New Roman" w:cs="Times New Roman"/>
          <w:sz w:val="24"/>
          <w:szCs w:val="24"/>
        </w:rPr>
        <w:t xml:space="preserve"> </w:t>
      </w:r>
    </w:p>
    <w:p w14:paraId="7F1B1B2D" w14:textId="12208FE1" w:rsidR="00DA3774" w:rsidRDefault="00DA3774" w:rsidP="006729EA">
      <w:pPr>
        <w:jc w:val="both"/>
        <w:rPr>
          <w:rFonts w:ascii="Times New Roman" w:hAnsi="Times New Roman" w:cs="Times New Roman"/>
          <w:sz w:val="24"/>
          <w:szCs w:val="24"/>
        </w:rPr>
      </w:pPr>
      <w:r>
        <w:rPr>
          <w:rFonts w:ascii="Times New Roman" w:hAnsi="Times New Roman" w:cs="Times New Roman"/>
          <w:sz w:val="24"/>
          <w:szCs w:val="24"/>
        </w:rPr>
        <w:t>[</w:t>
      </w:r>
      <w:r w:rsidR="00517380">
        <w:rPr>
          <w:rFonts w:ascii="Times New Roman" w:hAnsi="Times New Roman" w:cs="Times New Roman"/>
          <w:sz w:val="24"/>
          <w:szCs w:val="24"/>
        </w:rPr>
        <w:t>97]</w:t>
      </w:r>
      <w:r>
        <w:rPr>
          <w:rFonts w:ascii="Times New Roman" w:hAnsi="Times New Roman" w:cs="Times New Roman"/>
          <w:sz w:val="24"/>
          <w:szCs w:val="24"/>
        </w:rPr>
        <w:t xml:space="preserve"> </w:t>
      </w:r>
      <w:r w:rsidRPr="00DA3774">
        <w:rPr>
          <w:rFonts w:ascii="Times New Roman" w:hAnsi="Times New Roman" w:cs="Times New Roman"/>
          <w:sz w:val="24"/>
          <w:szCs w:val="24"/>
        </w:rPr>
        <w:t xml:space="preserve">S. J. </w:t>
      </w:r>
      <w:proofErr w:type="spellStart"/>
      <w:r w:rsidRPr="00DA3774">
        <w:rPr>
          <w:rFonts w:ascii="Times New Roman" w:hAnsi="Times New Roman" w:cs="Times New Roman"/>
          <w:sz w:val="24"/>
          <w:szCs w:val="24"/>
        </w:rPr>
        <w:t>Aboud</w:t>
      </w:r>
      <w:proofErr w:type="spellEnd"/>
      <w:r w:rsidRPr="00DA3774">
        <w:rPr>
          <w:rFonts w:ascii="Times New Roman" w:hAnsi="Times New Roman" w:cs="Times New Roman"/>
          <w:sz w:val="24"/>
          <w:szCs w:val="24"/>
        </w:rPr>
        <w:t>, "An efficient method for attack RSA scheme," </w:t>
      </w:r>
      <w:r w:rsidRPr="00DA3774">
        <w:rPr>
          <w:rFonts w:ascii="Times New Roman" w:hAnsi="Times New Roman" w:cs="Times New Roman"/>
          <w:i/>
          <w:iCs/>
          <w:sz w:val="24"/>
          <w:szCs w:val="24"/>
        </w:rPr>
        <w:t>2009 Second International Conference on the Applications of Digital Information and Web Technologies</w:t>
      </w:r>
      <w:r w:rsidRPr="00DA3774">
        <w:rPr>
          <w:rFonts w:ascii="Times New Roman" w:hAnsi="Times New Roman" w:cs="Times New Roman"/>
          <w:sz w:val="24"/>
          <w:szCs w:val="24"/>
        </w:rPr>
        <w:t>, London, 2009, pp. 587-591.</w:t>
      </w:r>
      <w:r>
        <w:rPr>
          <w:rFonts w:ascii="Times New Roman" w:hAnsi="Times New Roman" w:cs="Times New Roman"/>
          <w:sz w:val="24"/>
          <w:szCs w:val="24"/>
        </w:rPr>
        <w:t xml:space="preserve"> </w:t>
      </w:r>
    </w:p>
    <w:p w14:paraId="063C554E" w14:textId="67184885" w:rsidR="005F4D54" w:rsidRDefault="005F4D54" w:rsidP="006729EA">
      <w:pPr>
        <w:jc w:val="both"/>
        <w:rPr>
          <w:rFonts w:ascii="Times New Roman" w:hAnsi="Times New Roman" w:cs="Times New Roman"/>
          <w:sz w:val="24"/>
          <w:szCs w:val="24"/>
        </w:rPr>
      </w:pPr>
      <w:r>
        <w:rPr>
          <w:rFonts w:ascii="Times New Roman" w:hAnsi="Times New Roman" w:cs="Times New Roman"/>
          <w:sz w:val="24"/>
          <w:szCs w:val="24"/>
        </w:rPr>
        <w:t>[</w:t>
      </w:r>
      <w:r w:rsidR="009F7031">
        <w:rPr>
          <w:rFonts w:ascii="Times New Roman" w:hAnsi="Times New Roman" w:cs="Times New Roman"/>
          <w:sz w:val="24"/>
          <w:szCs w:val="24"/>
        </w:rPr>
        <w:t>98</w:t>
      </w:r>
      <w:r>
        <w:rPr>
          <w:rFonts w:ascii="Times New Roman" w:hAnsi="Times New Roman" w:cs="Times New Roman"/>
          <w:sz w:val="24"/>
          <w:szCs w:val="24"/>
        </w:rPr>
        <w:t xml:space="preserve">] </w:t>
      </w:r>
      <w:r w:rsidRPr="005F4D54">
        <w:rPr>
          <w:rFonts w:ascii="Times New Roman" w:hAnsi="Times New Roman" w:cs="Times New Roman"/>
          <w:sz w:val="24"/>
          <w:szCs w:val="24"/>
        </w:rPr>
        <w:t xml:space="preserve">N. </w:t>
      </w:r>
      <w:proofErr w:type="spellStart"/>
      <w:r w:rsidRPr="005F4D54">
        <w:rPr>
          <w:rFonts w:ascii="Times New Roman" w:hAnsi="Times New Roman" w:cs="Times New Roman"/>
          <w:sz w:val="24"/>
          <w:szCs w:val="24"/>
        </w:rPr>
        <w:t>Floissac</w:t>
      </w:r>
      <w:proofErr w:type="spellEnd"/>
      <w:r w:rsidRPr="005F4D54">
        <w:rPr>
          <w:rFonts w:ascii="Times New Roman" w:hAnsi="Times New Roman" w:cs="Times New Roman"/>
          <w:sz w:val="24"/>
          <w:szCs w:val="24"/>
        </w:rPr>
        <w:t xml:space="preserve"> and Y. </w:t>
      </w:r>
      <w:proofErr w:type="spellStart"/>
      <w:r w:rsidRPr="005F4D54">
        <w:rPr>
          <w:rFonts w:ascii="Times New Roman" w:hAnsi="Times New Roman" w:cs="Times New Roman"/>
          <w:sz w:val="24"/>
          <w:szCs w:val="24"/>
        </w:rPr>
        <w:t>L'Hyver</w:t>
      </w:r>
      <w:proofErr w:type="spellEnd"/>
      <w:r w:rsidRPr="005F4D54">
        <w:rPr>
          <w:rFonts w:ascii="Times New Roman" w:hAnsi="Times New Roman" w:cs="Times New Roman"/>
          <w:sz w:val="24"/>
          <w:szCs w:val="24"/>
        </w:rPr>
        <w:t>, "From AES-128 to AES-192 and AES-256, How to Adapt Differential Fault Analysis Attacks on Key Expansion," </w:t>
      </w:r>
      <w:r w:rsidRPr="005F4D54">
        <w:rPr>
          <w:rFonts w:ascii="Times New Roman" w:hAnsi="Times New Roman" w:cs="Times New Roman"/>
          <w:i/>
          <w:iCs/>
          <w:sz w:val="24"/>
          <w:szCs w:val="24"/>
        </w:rPr>
        <w:t>2011 Workshop on Fault Diagnosis and Tolerance in Cryptography</w:t>
      </w:r>
      <w:r w:rsidRPr="005F4D54">
        <w:rPr>
          <w:rFonts w:ascii="Times New Roman" w:hAnsi="Times New Roman" w:cs="Times New Roman"/>
          <w:sz w:val="24"/>
          <w:szCs w:val="24"/>
        </w:rPr>
        <w:t>, Nara, 2011, pp. 43-53.</w:t>
      </w:r>
      <w:r>
        <w:rPr>
          <w:rFonts w:ascii="Times New Roman" w:hAnsi="Times New Roman" w:cs="Times New Roman"/>
          <w:sz w:val="24"/>
          <w:szCs w:val="24"/>
        </w:rPr>
        <w:t xml:space="preserve"> </w:t>
      </w:r>
    </w:p>
    <w:p w14:paraId="3A09E121" w14:textId="79236393" w:rsidR="003A0F87" w:rsidRDefault="009F7031" w:rsidP="006729EA">
      <w:pPr>
        <w:jc w:val="both"/>
        <w:rPr>
          <w:rFonts w:ascii="Times New Roman" w:hAnsi="Times New Roman" w:cs="Times New Roman"/>
          <w:sz w:val="24"/>
          <w:szCs w:val="24"/>
        </w:rPr>
      </w:pPr>
      <w:r>
        <w:rPr>
          <w:rFonts w:ascii="Times New Roman" w:hAnsi="Times New Roman" w:cs="Times New Roman"/>
          <w:sz w:val="24"/>
          <w:szCs w:val="24"/>
        </w:rPr>
        <w:t>[99]</w:t>
      </w:r>
      <w:r w:rsidR="003A0F87">
        <w:rPr>
          <w:rFonts w:ascii="Times New Roman" w:hAnsi="Times New Roman" w:cs="Times New Roman"/>
          <w:sz w:val="24"/>
          <w:szCs w:val="24"/>
        </w:rPr>
        <w:t xml:space="preserve"> R. Yang, L. Wallace and I. Burchett, “Teaching Cryptology </w:t>
      </w:r>
      <w:proofErr w:type="gramStart"/>
      <w:r w:rsidR="003A0F87">
        <w:rPr>
          <w:rFonts w:ascii="Times New Roman" w:hAnsi="Times New Roman" w:cs="Times New Roman"/>
          <w:sz w:val="24"/>
          <w:szCs w:val="24"/>
        </w:rPr>
        <w:t>At</w:t>
      </w:r>
      <w:proofErr w:type="gramEnd"/>
      <w:r w:rsidR="003A0F87">
        <w:rPr>
          <w:rFonts w:ascii="Times New Roman" w:hAnsi="Times New Roman" w:cs="Times New Roman"/>
          <w:sz w:val="24"/>
          <w:szCs w:val="24"/>
        </w:rPr>
        <w:t xml:space="preserve"> All Levels Using </w:t>
      </w:r>
      <w:proofErr w:type="spellStart"/>
      <w:r w:rsidR="003A0F87">
        <w:rPr>
          <w:rFonts w:ascii="Times New Roman" w:hAnsi="Times New Roman" w:cs="Times New Roman"/>
          <w:sz w:val="24"/>
          <w:szCs w:val="24"/>
        </w:rPr>
        <w:t>CrypTool</w:t>
      </w:r>
      <w:proofErr w:type="spellEnd"/>
      <w:r w:rsidR="003A0F87">
        <w:rPr>
          <w:rFonts w:ascii="Times New Roman" w:hAnsi="Times New Roman" w:cs="Times New Roman"/>
          <w:sz w:val="24"/>
          <w:szCs w:val="24"/>
        </w:rPr>
        <w:t xml:space="preserve">”, </w:t>
      </w:r>
      <w:r w:rsidR="003A0F87" w:rsidRPr="003A0F87">
        <w:rPr>
          <w:rFonts w:ascii="Times New Roman" w:hAnsi="Times New Roman" w:cs="Times New Roman"/>
          <w:i/>
          <w:iCs/>
          <w:sz w:val="24"/>
          <w:szCs w:val="24"/>
        </w:rPr>
        <w:t>15</w:t>
      </w:r>
      <w:r w:rsidR="003A0F87" w:rsidRPr="003A0F87">
        <w:rPr>
          <w:rFonts w:ascii="Times New Roman" w:hAnsi="Times New Roman" w:cs="Times New Roman"/>
          <w:i/>
          <w:iCs/>
          <w:sz w:val="24"/>
          <w:szCs w:val="24"/>
          <w:vertAlign w:val="superscript"/>
        </w:rPr>
        <w:t>th</w:t>
      </w:r>
      <w:r w:rsidR="003A0F87" w:rsidRPr="003A0F87">
        <w:rPr>
          <w:rFonts w:ascii="Times New Roman" w:hAnsi="Times New Roman" w:cs="Times New Roman"/>
          <w:i/>
          <w:iCs/>
          <w:sz w:val="24"/>
          <w:szCs w:val="24"/>
        </w:rPr>
        <w:t xml:space="preserve"> Colloquium for Information Systems Security Education</w:t>
      </w:r>
      <w:r w:rsidR="003A0F87">
        <w:rPr>
          <w:rFonts w:ascii="Times New Roman" w:hAnsi="Times New Roman" w:cs="Times New Roman"/>
          <w:sz w:val="24"/>
          <w:szCs w:val="24"/>
        </w:rPr>
        <w:t>, Fairborn, Ohio, Jun. 13-15, 2011.</w:t>
      </w:r>
    </w:p>
    <w:p w14:paraId="2E13DC39" w14:textId="2A7D6E80" w:rsidR="00B27DB4" w:rsidRDefault="009F7031" w:rsidP="006729EA">
      <w:pPr>
        <w:jc w:val="both"/>
        <w:rPr>
          <w:rFonts w:ascii="Times New Roman" w:hAnsi="Times New Roman" w:cs="Times New Roman"/>
          <w:sz w:val="24"/>
          <w:szCs w:val="24"/>
        </w:rPr>
      </w:pPr>
      <w:r>
        <w:rPr>
          <w:rFonts w:ascii="Times New Roman" w:hAnsi="Times New Roman" w:cs="Times New Roman"/>
          <w:sz w:val="24"/>
          <w:szCs w:val="24"/>
        </w:rPr>
        <w:t>[100]</w:t>
      </w:r>
      <w:r w:rsidR="00B27DB4">
        <w:rPr>
          <w:rFonts w:ascii="Times New Roman" w:hAnsi="Times New Roman" w:cs="Times New Roman"/>
          <w:sz w:val="24"/>
          <w:szCs w:val="24"/>
        </w:rPr>
        <w:t xml:space="preserve"> </w:t>
      </w:r>
      <w:r w:rsidR="00B27DB4" w:rsidRPr="00B27DB4">
        <w:rPr>
          <w:rFonts w:ascii="Times New Roman" w:hAnsi="Times New Roman" w:cs="Times New Roman"/>
          <w:sz w:val="24"/>
          <w:szCs w:val="24"/>
        </w:rPr>
        <w:t xml:space="preserve">M. Denis, C. Zena and T. </w:t>
      </w:r>
      <w:proofErr w:type="spellStart"/>
      <w:r w:rsidR="00B27DB4" w:rsidRPr="00B27DB4">
        <w:rPr>
          <w:rFonts w:ascii="Times New Roman" w:hAnsi="Times New Roman" w:cs="Times New Roman"/>
          <w:sz w:val="24"/>
          <w:szCs w:val="24"/>
        </w:rPr>
        <w:t>Hayajneh</w:t>
      </w:r>
      <w:proofErr w:type="spellEnd"/>
      <w:r w:rsidR="00B27DB4" w:rsidRPr="00B27DB4">
        <w:rPr>
          <w:rFonts w:ascii="Times New Roman" w:hAnsi="Times New Roman" w:cs="Times New Roman"/>
          <w:sz w:val="24"/>
          <w:szCs w:val="24"/>
        </w:rPr>
        <w:t xml:space="preserve">, "Penetration testing: Concepts, attack methods, and </w:t>
      </w:r>
      <w:proofErr w:type="spellStart"/>
      <w:r w:rsidR="00B27DB4" w:rsidRPr="00B27DB4">
        <w:rPr>
          <w:rFonts w:ascii="Times New Roman" w:hAnsi="Times New Roman" w:cs="Times New Roman"/>
          <w:sz w:val="24"/>
          <w:szCs w:val="24"/>
        </w:rPr>
        <w:t>defense</w:t>
      </w:r>
      <w:proofErr w:type="spellEnd"/>
      <w:r w:rsidR="00B27DB4" w:rsidRPr="00B27DB4">
        <w:rPr>
          <w:rFonts w:ascii="Times New Roman" w:hAnsi="Times New Roman" w:cs="Times New Roman"/>
          <w:sz w:val="24"/>
          <w:szCs w:val="24"/>
        </w:rPr>
        <w:t xml:space="preserve"> strategies," </w:t>
      </w:r>
      <w:r w:rsidR="00B27DB4" w:rsidRPr="00B27DB4">
        <w:rPr>
          <w:rFonts w:ascii="Times New Roman" w:hAnsi="Times New Roman" w:cs="Times New Roman"/>
          <w:i/>
          <w:iCs/>
          <w:sz w:val="24"/>
          <w:szCs w:val="24"/>
        </w:rPr>
        <w:t>2016 IEEE Long Island Systems, Applications and Technology Conference (LISAT)</w:t>
      </w:r>
      <w:r w:rsidR="00B27DB4" w:rsidRPr="00B27DB4">
        <w:rPr>
          <w:rFonts w:ascii="Times New Roman" w:hAnsi="Times New Roman" w:cs="Times New Roman"/>
          <w:sz w:val="24"/>
          <w:szCs w:val="24"/>
        </w:rPr>
        <w:t>, Farmingdale, NY, 2016, pp. 1-6.</w:t>
      </w:r>
      <w:r w:rsidR="00B27DB4">
        <w:rPr>
          <w:rFonts w:ascii="Times New Roman" w:hAnsi="Times New Roman" w:cs="Times New Roman"/>
          <w:sz w:val="24"/>
          <w:szCs w:val="24"/>
        </w:rPr>
        <w:t xml:space="preserve"> </w:t>
      </w:r>
    </w:p>
    <w:p w14:paraId="6FA876EE" w14:textId="32274EB8" w:rsidR="004A3879" w:rsidRDefault="009F7031" w:rsidP="006729EA">
      <w:pPr>
        <w:jc w:val="both"/>
        <w:rPr>
          <w:rFonts w:ascii="Times New Roman" w:hAnsi="Times New Roman" w:cs="Times New Roman"/>
          <w:sz w:val="24"/>
          <w:szCs w:val="24"/>
        </w:rPr>
      </w:pPr>
      <w:r>
        <w:rPr>
          <w:rFonts w:ascii="Times New Roman" w:hAnsi="Times New Roman" w:cs="Times New Roman"/>
          <w:sz w:val="24"/>
          <w:szCs w:val="24"/>
        </w:rPr>
        <w:t>[101]</w:t>
      </w:r>
      <w:r w:rsidR="004A3879">
        <w:rPr>
          <w:rFonts w:ascii="Times New Roman" w:hAnsi="Times New Roman" w:cs="Times New Roman"/>
          <w:sz w:val="24"/>
          <w:szCs w:val="24"/>
        </w:rPr>
        <w:t xml:space="preserve"> Heartbleed Vulnerability at “</w:t>
      </w:r>
      <w:hyperlink r:id="rId49" w:history="1">
        <w:r w:rsidR="004A3879" w:rsidRPr="004A3879">
          <w:rPr>
            <w:rStyle w:val="Hyperlink"/>
            <w:rFonts w:ascii="Times New Roman" w:hAnsi="Times New Roman" w:cs="Times New Roman"/>
            <w:sz w:val="24"/>
            <w:szCs w:val="24"/>
          </w:rPr>
          <w:t>https://hakin9.org/detecting-and-exploiting-the-openssl-heartbleed-vulnerability/</w:t>
        </w:r>
      </w:hyperlink>
      <w:r w:rsidR="004A3879">
        <w:rPr>
          <w:rFonts w:ascii="Times New Roman" w:hAnsi="Times New Roman" w:cs="Times New Roman"/>
          <w:sz w:val="24"/>
          <w:szCs w:val="24"/>
        </w:rPr>
        <w:t>”, Date Accessed Sep. 10, 2019.</w:t>
      </w:r>
    </w:p>
    <w:p w14:paraId="09A671E2" w14:textId="45729779" w:rsidR="001E45CE" w:rsidRDefault="009F7031" w:rsidP="006729EA">
      <w:pPr>
        <w:jc w:val="both"/>
        <w:rPr>
          <w:rFonts w:ascii="Times New Roman" w:hAnsi="Times New Roman" w:cs="Times New Roman"/>
          <w:sz w:val="24"/>
          <w:szCs w:val="24"/>
        </w:rPr>
      </w:pPr>
      <w:r>
        <w:rPr>
          <w:rFonts w:ascii="Times New Roman" w:hAnsi="Times New Roman" w:cs="Times New Roman"/>
          <w:sz w:val="24"/>
          <w:szCs w:val="24"/>
        </w:rPr>
        <w:t>[102]</w:t>
      </w:r>
      <w:r w:rsidR="001E45CE">
        <w:rPr>
          <w:rFonts w:ascii="Times New Roman" w:hAnsi="Times New Roman" w:cs="Times New Roman"/>
          <w:sz w:val="24"/>
          <w:szCs w:val="24"/>
        </w:rPr>
        <w:t xml:space="preserve"> RSA Encryption and Decryption Formulas at “</w:t>
      </w:r>
      <w:hyperlink r:id="rId50" w:history="1">
        <w:r w:rsidR="001E45CE" w:rsidRPr="001E45CE">
          <w:rPr>
            <w:rStyle w:val="Hyperlink"/>
            <w:rFonts w:ascii="Times New Roman" w:hAnsi="Times New Roman" w:cs="Times New Roman"/>
            <w:sz w:val="24"/>
            <w:szCs w:val="24"/>
          </w:rPr>
          <w:t>https://www.comparitech.com/blog/information-security/rsa-encryption/</w:t>
        </w:r>
      </w:hyperlink>
      <w:r w:rsidR="001E45CE">
        <w:rPr>
          <w:rFonts w:ascii="Times New Roman" w:hAnsi="Times New Roman" w:cs="Times New Roman"/>
          <w:sz w:val="24"/>
          <w:szCs w:val="24"/>
        </w:rPr>
        <w:t>”, Date Accessed Sep. 11, 2019.</w:t>
      </w:r>
    </w:p>
    <w:p w14:paraId="1A184B11" w14:textId="4488C3F3" w:rsidR="00AC2035" w:rsidRDefault="009F7031" w:rsidP="006729EA">
      <w:pPr>
        <w:jc w:val="both"/>
        <w:rPr>
          <w:rFonts w:ascii="Times New Roman" w:hAnsi="Times New Roman" w:cs="Times New Roman"/>
          <w:sz w:val="24"/>
          <w:szCs w:val="24"/>
        </w:rPr>
      </w:pPr>
      <w:r>
        <w:rPr>
          <w:rFonts w:ascii="Times New Roman" w:hAnsi="Times New Roman" w:cs="Times New Roman"/>
          <w:sz w:val="24"/>
          <w:szCs w:val="24"/>
        </w:rPr>
        <w:t>[103]</w:t>
      </w:r>
      <w:r w:rsidR="00AC2035">
        <w:rPr>
          <w:rFonts w:ascii="Times New Roman" w:hAnsi="Times New Roman" w:cs="Times New Roman"/>
          <w:sz w:val="24"/>
          <w:szCs w:val="24"/>
        </w:rPr>
        <w:t xml:space="preserve"> RSA 768-bit Key broken at “</w:t>
      </w:r>
      <w:hyperlink r:id="rId51" w:history="1">
        <w:r w:rsidR="00AC2035" w:rsidRPr="002E0D06">
          <w:rPr>
            <w:rStyle w:val="Hyperlink"/>
            <w:rFonts w:ascii="Times New Roman" w:hAnsi="Times New Roman" w:cs="Times New Roman"/>
            <w:sz w:val="24"/>
            <w:szCs w:val="24"/>
          </w:rPr>
          <w:t>https://www.theregister.co.uk/2010/01/07/rsa_768_broken/</w:t>
        </w:r>
      </w:hyperlink>
      <w:r w:rsidR="00AC2035">
        <w:rPr>
          <w:rFonts w:ascii="Times New Roman" w:hAnsi="Times New Roman" w:cs="Times New Roman"/>
          <w:sz w:val="24"/>
          <w:szCs w:val="24"/>
        </w:rPr>
        <w:t>”, Date Accessed Sep. 11, 2019.</w:t>
      </w:r>
    </w:p>
    <w:p w14:paraId="1783D920" w14:textId="6C5ACCAC" w:rsidR="007D6DDA" w:rsidRDefault="009F7031" w:rsidP="006729EA">
      <w:pPr>
        <w:jc w:val="both"/>
        <w:rPr>
          <w:rFonts w:ascii="Times New Roman" w:hAnsi="Times New Roman" w:cs="Times New Roman"/>
          <w:sz w:val="24"/>
          <w:szCs w:val="24"/>
        </w:rPr>
      </w:pPr>
      <w:r>
        <w:rPr>
          <w:rFonts w:ascii="Times New Roman" w:hAnsi="Times New Roman" w:cs="Times New Roman"/>
          <w:sz w:val="24"/>
          <w:szCs w:val="24"/>
        </w:rPr>
        <w:t>[104]</w:t>
      </w:r>
      <w:r w:rsidR="007D6DDA">
        <w:rPr>
          <w:rFonts w:ascii="Times New Roman" w:hAnsi="Times New Roman" w:cs="Times New Roman"/>
          <w:sz w:val="24"/>
          <w:szCs w:val="24"/>
        </w:rPr>
        <w:t xml:space="preserve"> S. </w:t>
      </w:r>
      <w:proofErr w:type="spellStart"/>
      <w:r w:rsidR="007D6DDA">
        <w:rPr>
          <w:rFonts w:ascii="Times New Roman" w:hAnsi="Times New Roman" w:cs="Times New Roman"/>
          <w:sz w:val="24"/>
          <w:szCs w:val="24"/>
        </w:rPr>
        <w:t>Cavallar</w:t>
      </w:r>
      <w:proofErr w:type="spellEnd"/>
      <w:r w:rsidR="007D6DDA">
        <w:rPr>
          <w:rFonts w:ascii="Times New Roman" w:hAnsi="Times New Roman" w:cs="Times New Roman"/>
          <w:sz w:val="24"/>
          <w:szCs w:val="24"/>
        </w:rPr>
        <w:t xml:space="preserve"> et al. “Factorization of a 512-bit RSA Modulus”, </w:t>
      </w:r>
      <w:r w:rsidR="007D6DDA" w:rsidRPr="007D6DDA">
        <w:rPr>
          <w:rFonts w:ascii="Times New Roman" w:hAnsi="Times New Roman" w:cs="Times New Roman"/>
          <w:i/>
          <w:iCs/>
          <w:sz w:val="24"/>
          <w:szCs w:val="24"/>
        </w:rPr>
        <w:t>Citibank, 1 North Gate Road, Mendham, NJ 07945–3104, USA</w:t>
      </w:r>
      <w:r w:rsidR="007D6DDA">
        <w:rPr>
          <w:rFonts w:ascii="Times New Roman" w:hAnsi="Times New Roman" w:cs="Times New Roman"/>
          <w:i/>
          <w:iCs/>
          <w:sz w:val="24"/>
          <w:szCs w:val="24"/>
        </w:rPr>
        <w:t>.</w:t>
      </w:r>
    </w:p>
    <w:p w14:paraId="7E16D227" w14:textId="77777777" w:rsidR="007D6DDA" w:rsidRPr="007D6DDA" w:rsidRDefault="007D6DDA" w:rsidP="006729EA">
      <w:pPr>
        <w:jc w:val="both"/>
        <w:rPr>
          <w:rFonts w:ascii="Times New Roman" w:hAnsi="Times New Roman" w:cs="Times New Roman"/>
          <w:sz w:val="24"/>
          <w:szCs w:val="24"/>
        </w:rPr>
      </w:pPr>
    </w:p>
    <w:sectPr w:rsidR="007D6DDA" w:rsidRPr="007D6DDA">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CC2E9" w14:textId="77777777" w:rsidR="00A00BDE" w:rsidRDefault="00A00BDE" w:rsidP="00681B2A">
      <w:pPr>
        <w:spacing w:after="0" w:line="240" w:lineRule="auto"/>
      </w:pPr>
      <w:r>
        <w:separator/>
      </w:r>
    </w:p>
  </w:endnote>
  <w:endnote w:type="continuationSeparator" w:id="0">
    <w:p w14:paraId="5435B29C" w14:textId="77777777" w:rsidR="00A00BDE" w:rsidRDefault="00A00BDE" w:rsidP="00681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9413337"/>
      <w:docPartObj>
        <w:docPartGallery w:val="Page Numbers (Bottom of Page)"/>
        <w:docPartUnique/>
      </w:docPartObj>
    </w:sdtPr>
    <w:sdtEndPr>
      <w:rPr>
        <w:noProof/>
      </w:rPr>
    </w:sdtEndPr>
    <w:sdtContent>
      <w:p w14:paraId="69E6F489" w14:textId="2354331B" w:rsidR="004F0EDC" w:rsidRDefault="004F0E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4BCBB8" w14:textId="77777777" w:rsidR="004F0EDC" w:rsidRDefault="004F0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84B046" w14:textId="77777777" w:rsidR="00A00BDE" w:rsidRDefault="00A00BDE" w:rsidP="00681B2A">
      <w:pPr>
        <w:spacing w:after="0" w:line="240" w:lineRule="auto"/>
      </w:pPr>
      <w:r>
        <w:separator/>
      </w:r>
    </w:p>
  </w:footnote>
  <w:footnote w:type="continuationSeparator" w:id="0">
    <w:p w14:paraId="2F519485" w14:textId="77777777" w:rsidR="00A00BDE" w:rsidRDefault="00A00BDE" w:rsidP="00681B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F140C"/>
    <w:multiLevelType w:val="hybridMultilevel"/>
    <w:tmpl w:val="8398E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14B1E"/>
    <w:multiLevelType w:val="multilevel"/>
    <w:tmpl w:val="EF5AF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8E52406"/>
    <w:multiLevelType w:val="hybridMultilevel"/>
    <w:tmpl w:val="7C789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A6DB4"/>
    <w:multiLevelType w:val="hybridMultilevel"/>
    <w:tmpl w:val="B596E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B93557"/>
    <w:multiLevelType w:val="hybridMultilevel"/>
    <w:tmpl w:val="F7669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736E48"/>
    <w:multiLevelType w:val="hybridMultilevel"/>
    <w:tmpl w:val="3572E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4A57DF"/>
    <w:multiLevelType w:val="hybridMultilevel"/>
    <w:tmpl w:val="ACBAD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7513BF"/>
    <w:multiLevelType w:val="hybridMultilevel"/>
    <w:tmpl w:val="8398F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EA0A94"/>
    <w:multiLevelType w:val="hybridMultilevel"/>
    <w:tmpl w:val="1682F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9A712E"/>
    <w:multiLevelType w:val="hybridMultilevel"/>
    <w:tmpl w:val="4A841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AD5549"/>
    <w:multiLevelType w:val="hybridMultilevel"/>
    <w:tmpl w:val="39A0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9"/>
  </w:num>
  <w:num w:numId="4">
    <w:abstractNumId w:val="4"/>
  </w:num>
  <w:num w:numId="5">
    <w:abstractNumId w:val="5"/>
  </w:num>
  <w:num w:numId="6">
    <w:abstractNumId w:val="8"/>
  </w:num>
  <w:num w:numId="7">
    <w:abstractNumId w:val="6"/>
  </w:num>
  <w:num w:numId="8">
    <w:abstractNumId w:val="0"/>
  </w:num>
  <w:num w:numId="9">
    <w:abstractNumId w:val="3"/>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423C"/>
    <w:rsid w:val="000032FD"/>
    <w:rsid w:val="000069E0"/>
    <w:rsid w:val="00015269"/>
    <w:rsid w:val="0001632E"/>
    <w:rsid w:val="000166B0"/>
    <w:rsid w:val="00021B3E"/>
    <w:rsid w:val="00022FF3"/>
    <w:rsid w:val="00031603"/>
    <w:rsid w:val="000320D4"/>
    <w:rsid w:val="0003421D"/>
    <w:rsid w:val="0003468B"/>
    <w:rsid w:val="0004199E"/>
    <w:rsid w:val="00046246"/>
    <w:rsid w:val="00047D2E"/>
    <w:rsid w:val="0005128B"/>
    <w:rsid w:val="000526B2"/>
    <w:rsid w:val="000569FE"/>
    <w:rsid w:val="00056BBD"/>
    <w:rsid w:val="00064F17"/>
    <w:rsid w:val="0007054C"/>
    <w:rsid w:val="000711A8"/>
    <w:rsid w:val="00072ECF"/>
    <w:rsid w:val="000733A8"/>
    <w:rsid w:val="00074EBC"/>
    <w:rsid w:val="0007727A"/>
    <w:rsid w:val="00082BA0"/>
    <w:rsid w:val="00083CA9"/>
    <w:rsid w:val="000840EA"/>
    <w:rsid w:val="00091EB5"/>
    <w:rsid w:val="00097EFD"/>
    <w:rsid w:val="000A275E"/>
    <w:rsid w:val="000A67D8"/>
    <w:rsid w:val="000A6F88"/>
    <w:rsid w:val="000A7C39"/>
    <w:rsid w:val="000C2211"/>
    <w:rsid w:val="000C2666"/>
    <w:rsid w:val="000D0868"/>
    <w:rsid w:val="000D4B10"/>
    <w:rsid w:val="000E0547"/>
    <w:rsid w:val="000E13E1"/>
    <w:rsid w:val="000E421D"/>
    <w:rsid w:val="000E4397"/>
    <w:rsid w:val="000F1F9D"/>
    <w:rsid w:val="000F2C7B"/>
    <w:rsid w:val="000F54DD"/>
    <w:rsid w:val="001001CF"/>
    <w:rsid w:val="0010283B"/>
    <w:rsid w:val="001067AE"/>
    <w:rsid w:val="00114729"/>
    <w:rsid w:val="001164E7"/>
    <w:rsid w:val="00117669"/>
    <w:rsid w:val="00124FFE"/>
    <w:rsid w:val="001268D2"/>
    <w:rsid w:val="001316EE"/>
    <w:rsid w:val="001326DB"/>
    <w:rsid w:val="0013304E"/>
    <w:rsid w:val="00133FA3"/>
    <w:rsid w:val="00142B9C"/>
    <w:rsid w:val="00147DA4"/>
    <w:rsid w:val="001533E5"/>
    <w:rsid w:val="00153FDB"/>
    <w:rsid w:val="0015401E"/>
    <w:rsid w:val="00155412"/>
    <w:rsid w:val="001645D8"/>
    <w:rsid w:val="001646EE"/>
    <w:rsid w:val="001671FC"/>
    <w:rsid w:val="00167A35"/>
    <w:rsid w:val="001719D9"/>
    <w:rsid w:val="001814F9"/>
    <w:rsid w:val="00185297"/>
    <w:rsid w:val="001903E2"/>
    <w:rsid w:val="00193A06"/>
    <w:rsid w:val="001970E5"/>
    <w:rsid w:val="001A224C"/>
    <w:rsid w:val="001B30C7"/>
    <w:rsid w:val="001B4B7D"/>
    <w:rsid w:val="001B5FB2"/>
    <w:rsid w:val="001C0CFC"/>
    <w:rsid w:val="001C6111"/>
    <w:rsid w:val="001C768E"/>
    <w:rsid w:val="001D090A"/>
    <w:rsid w:val="001D10A3"/>
    <w:rsid w:val="001D134E"/>
    <w:rsid w:val="001D4612"/>
    <w:rsid w:val="001D5267"/>
    <w:rsid w:val="001D5459"/>
    <w:rsid w:val="001E0570"/>
    <w:rsid w:val="001E10F1"/>
    <w:rsid w:val="001E15A8"/>
    <w:rsid w:val="001E45CE"/>
    <w:rsid w:val="001E5E8A"/>
    <w:rsid w:val="001E72D6"/>
    <w:rsid w:val="001E798F"/>
    <w:rsid w:val="001E7FE3"/>
    <w:rsid w:val="001F5113"/>
    <w:rsid w:val="002026CD"/>
    <w:rsid w:val="00203788"/>
    <w:rsid w:val="0021083E"/>
    <w:rsid w:val="00216BF3"/>
    <w:rsid w:val="00220C96"/>
    <w:rsid w:val="0022347D"/>
    <w:rsid w:val="002328C2"/>
    <w:rsid w:val="0023397C"/>
    <w:rsid w:val="00234D2A"/>
    <w:rsid w:val="0024109A"/>
    <w:rsid w:val="00241C91"/>
    <w:rsid w:val="00243822"/>
    <w:rsid w:val="0025355A"/>
    <w:rsid w:val="0025515D"/>
    <w:rsid w:val="00257B2E"/>
    <w:rsid w:val="00263D20"/>
    <w:rsid w:val="0026572C"/>
    <w:rsid w:val="00274709"/>
    <w:rsid w:val="00276023"/>
    <w:rsid w:val="0028429A"/>
    <w:rsid w:val="00285E9E"/>
    <w:rsid w:val="00292168"/>
    <w:rsid w:val="0029299A"/>
    <w:rsid w:val="00296BAA"/>
    <w:rsid w:val="002A03EB"/>
    <w:rsid w:val="002A1901"/>
    <w:rsid w:val="002A4401"/>
    <w:rsid w:val="002A4DAF"/>
    <w:rsid w:val="002B1B83"/>
    <w:rsid w:val="002B65C9"/>
    <w:rsid w:val="002C10D4"/>
    <w:rsid w:val="002C316D"/>
    <w:rsid w:val="002C3F1B"/>
    <w:rsid w:val="002C74F7"/>
    <w:rsid w:val="002D3866"/>
    <w:rsid w:val="002E6E0D"/>
    <w:rsid w:val="002F1B04"/>
    <w:rsid w:val="002F5E3B"/>
    <w:rsid w:val="002F6C50"/>
    <w:rsid w:val="0030467A"/>
    <w:rsid w:val="003062B1"/>
    <w:rsid w:val="003167B1"/>
    <w:rsid w:val="0032111D"/>
    <w:rsid w:val="00324172"/>
    <w:rsid w:val="00330A13"/>
    <w:rsid w:val="00332631"/>
    <w:rsid w:val="00335A95"/>
    <w:rsid w:val="00341D1A"/>
    <w:rsid w:val="00344B8A"/>
    <w:rsid w:val="00354DCE"/>
    <w:rsid w:val="00356EF5"/>
    <w:rsid w:val="00360BE8"/>
    <w:rsid w:val="00362843"/>
    <w:rsid w:val="0036543B"/>
    <w:rsid w:val="00371B8B"/>
    <w:rsid w:val="00372E9E"/>
    <w:rsid w:val="00381B7B"/>
    <w:rsid w:val="00383198"/>
    <w:rsid w:val="003839CA"/>
    <w:rsid w:val="00386FDF"/>
    <w:rsid w:val="003873DF"/>
    <w:rsid w:val="00391768"/>
    <w:rsid w:val="0039477D"/>
    <w:rsid w:val="003970B9"/>
    <w:rsid w:val="003A0F87"/>
    <w:rsid w:val="003B5606"/>
    <w:rsid w:val="003B766D"/>
    <w:rsid w:val="003C017D"/>
    <w:rsid w:val="003C1360"/>
    <w:rsid w:val="003C265D"/>
    <w:rsid w:val="003C309E"/>
    <w:rsid w:val="003C6D27"/>
    <w:rsid w:val="003D73B5"/>
    <w:rsid w:val="003E665B"/>
    <w:rsid w:val="003F3651"/>
    <w:rsid w:val="003F3A4D"/>
    <w:rsid w:val="00411686"/>
    <w:rsid w:val="004135D1"/>
    <w:rsid w:val="00420011"/>
    <w:rsid w:val="004203FB"/>
    <w:rsid w:val="00420C69"/>
    <w:rsid w:val="00426BA6"/>
    <w:rsid w:val="00430B8E"/>
    <w:rsid w:val="00431FB5"/>
    <w:rsid w:val="00433633"/>
    <w:rsid w:val="00437A5C"/>
    <w:rsid w:val="00444D00"/>
    <w:rsid w:val="0044574B"/>
    <w:rsid w:val="00453E3D"/>
    <w:rsid w:val="00460506"/>
    <w:rsid w:val="00460901"/>
    <w:rsid w:val="0046562D"/>
    <w:rsid w:val="0048006E"/>
    <w:rsid w:val="00480F65"/>
    <w:rsid w:val="004876DD"/>
    <w:rsid w:val="00492B76"/>
    <w:rsid w:val="00494536"/>
    <w:rsid w:val="00494C2F"/>
    <w:rsid w:val="0049687C"/>
    <w:rsid w:val="004A054D"/>
    <w:rsid w:val="004A3879"/>
    <w:rsid w:val="004B0719"/>
    <w:rsid w:val="004B487C"/>
    <w:rsid w:val="004B662C"/>
    <w:rsid w:val="004C0F6D"/>
    <w:rsid w:val="004D40B1"/>
    <w:rsid w:val="004E0197"/>
    <w:rsid w:val="004E7BCF"/>
    <w:rsid w:val="004F05B4"/>
    <w:rsid w:val="004F0EAC"/>
    <w:rsid w:val="004F0EDC"/>
    <w:rsid w:val="004F4B81"/>
    <w:rsid w:val="00500442"/>
    <w:rsid w:val="00503592"/>
    <w:rsid w:val="00504D63"/>
    <w:rsid w:val="005147E2"/>
    <w:rsid w:val="00517380"/>
    <w:rsid w:val="00517B2E"/>
    <w:rsid w:val="0052457F"/>
    <w:rsid w:val="00534EC8"/>
    <w:rsid w:val="00537C00"/>
    <w:rsid w:val="00544A95"/>
    <w:rsid w:val="00545371"/>
    <w:rsid w:val="00561BFA"/>
    <w:rsid w:val="0056405F"/>
    <w:rsid w:val="00577557"/>
    <w:rsid w:val="00580629"/>
    <w:rsid w:val="00582CBD"/>
    <w:rsid w:val="00583F2D"/>
    <w:rsid w:val="00585D97"/>
    <w:rsid w:val="00587C69"/>
    <w:rsid w:val="0059538A"/>
    <w:rsid w:val="0059554D"/>
    <w:rsid w:val="005A3079"/>
    <w:rsid w:val="005A5B55"/>
    <w:rsid w:val="005B0CD3"/>
    <w:rsid w:val="005B1083"/>
    <w:rsid w:val="005B1B3B"/>
    <w:rsid w:val="005B1F5B"/>
    <w:rsid w:val="005B1F65"/>
    <w:rsid w:val="005C044C"/>
    <w:rsid w:val="005C1EBA"/>
    <w:rsid w:val="005D16AF"/>
    <w:rsid w:val="005D1CAF"/>
    <w:rsid w:val="005E09B5"/>
    <w:rsid w:val="005E313E"/>
    <w:rsid w:val="005E453C"/>
    <w:rsid w:val="005F4D54"/>
    <w:rsid w:val="00602AF8"/>
    <w:rsid w:val="006030E3"/>
    <w:rsid w:val="0060795C"/>
    <w:rsid w:val="00616708"/>
    <w:rsid w:val="006172D2"/>
    <w:rsid w:val="00624D25"/>
    <w:rsid w:val="00627C1A"/>
    <w:rsid w:val="006314F0"/>
    <w:rsid w:val="00635AE5"/>
    <w:rsid w:val="00645059"/>
    <w:rsid w:val="00662FD8"/>
    <w:rsid w:val="0066462A"/>
    <w:rsid w:val="00671131"/>
    <w:rsid w:val="006729EA"/>
    <w:rsid w:val="00672E78"/>
    <w:rsid w:val="00673F3C"/>
    <w:rsid w:val="00681865"/>
    <w:rsid w:val="00681B2A"/>
    <w:rsid w:val="0068772F"/>
    <w:rsid w:val="00696E75"/>
    <w:rsid w:val="006A0838"/>
    <w:rsid w:val="006A4903"/>
    <w:rsid w:val="006A7872"/>
    <w:rsid w:val="006C56B7"/>
    <w:rsid w:val="006D576D"/>
    <w:rsid w:val="006D79B4"/>
    <w:rsid w:val="006E0A83"/>
    <w:rsid w:val="006E471A"/>
    <w:rsid w:val="006E5396"/>
    <w:rsid w:val="006E6047"/>
    <w:rsid w:val="006E64B4"/>
    <w:rsid w:val="006E7F65"/>
    <w:rsid w:val="006F03D2"/>
    <w:rsid w:val="006F1D38"/>
    <w:rsid w:val="006F2312"/>
    <w:rsid w:val="006F30B4"/>
    <w:rsid w:val="006F30C0"/>
    <w:rsid w:val="006F483A"/>
    <w:rsid w:val="006F6589"/>
    <w:rsid w:val="007035F9"/>
    <w:rsid w:val="00704D57"/>
    <w:rsid w:val="00707AC7"/>
    <w:rsid w:val="0071409B"/>
    <w:rsid w:val="00721058"/>
    <w:rsid w:val="00721E8F"/>
    <w:rsid w:val="00722420"/>
    <w:rsid w:val="007422DC"/>
    <w:rsid w:val="00751055"/>
    <w:rsid w:val="00751C40"/>
    <w:rsid w:val="00752887"/>
    <w:rsid w:val="00756E11"/>
    <w:rsid w:val="0076141C"/>
    <w:rsid w:val="007619BE"/>
    <w:rsid w:val="00766CB5"/>
    <w:rsid w:val="0077238C"/>
    <w:rsid w:val="00773047"/>
    <w:rsid w:val="00782F63"/>
    <w:rsid w:val="00787C9C"/>
    <w:rsid w:val="007915F8"/>
    <w:rsid w:val="007A3A79"/>
    <w:rsid w:val="007D1305"/>
    <w:rsid w:val="007D49AE"/>
    <w:rsid w:val="007D4B3C"/>
    <w:rsid w:val="007D5654"/>
    <w:rsid w:val="007D6DDA"/>
    <w:rsid w:val="007D76F5"/>
    <w:rsid w:val="007D7F72"/>
    <w:rsid w:val="007E5AA0"/>
    <w:rsid w:val="007E7593"/>
    <w:rsid w:val="007F1E88"/>
    <w:rsid w:val="007F4392"/>
    <w:rsid w:val="00810B03"/>
    <w:rsid w:val="00816A5F"/>
    <w:rsid w:val="008235E8"/>
    <w:rsid w:val="008236D7"/>
    <w:rsid w:val="0082450E"/>
    <w:rsid w:val="00827596"/>
    <w:rsid w:val="00831495"/>
    <w:rsid w:val="00840618"/>
    <w:rsid w:val="00841EE8"/>
    <w:rsid w:val="00843EBF"/>
    <w:rsid w:val="00846A96"/>
    <w:rsid w:val="00851117"/>
    <w:rsid w:val="0085373D"/>
    <w:rsid w:val="00855722"/>
    <w:rsid w:val="00857A1F"/>
    <w:rsid w:val="00860DC9"/>
    <w:rsid w:val="00861774"/>
    <w:rsid w:val="00876461"/>
    <w:rsid w:val="00877CAB"/>
    <w:rsid w:val="0088155D"/>
    <w:rsid w:val="00884A65"/>
    <w:rsid w:val="00891629"/>
    <w:rsid w:val="00894CD7"/>
    <w:rsid w:val="00896147"/>
    <w:rsid w:val="00896868"/>
    <w:rsid w:val="00897DBA"/>
    <w:rsid w:val="008A31E4"/>
    <w:rsid w:val="008A42C7"/>
    <w:rsid w:val="008A5685"/>
    <w:rsid w:val="008A5CA0"/>
    <w:rsid w:val="008B3B8C"/>
    <w:rsid w:val="008B68EC"/>
    <w:rsid w:val="008C0AAE"/>
    <w:rsid w:val="008C0E23"/>
    <w:rsid w:val="008C67A9"/>
    <w:rsid w:val="008E6E65"/>
    <w:rsid w:val="008F37B3"/>
    <w:rsid w:val="008F5404"/>
    <w:rsid w:val="00901304"/>
    <w:rsid w:val="009118E7"/>
    <w:rsid w:val="00914E49"/>
    <w:rsid w:val="009167D1"/>
    <w:rsid w:val="009200A2"/>
    <w:rsid w:val="00922F2C"/>
    <w:rsid w:val="009252C2"/>
    <w:rsid w:val="0092586F"/>
    <w:rsid w:val="00926EB7"/>
    <w:rsid w:val="009312E7"/>
    <w:rsid w:val="009325CB"/>
    <w:rsid w:val="00934B92"/>
    <w:rsid w:val="00940B2A"/>
    <w:rsid w:val="00940E0F"/>
    <w:rsid w:val="00941C41"/>
    <w:rsid w:val="00947802"/>
    <w:rsid w:val="009512FA"/>
    <w:rsid w:val="009533C1"/>
    <w:rsid w:val="00954153"/>
    <w:rsid w:val="0095618C"/>
    <w:rsid w:val="00957509"/>
    <w:rsid w:val="009577FF"/>
    <w:rsid w:val="009618AB"/>
    <w:rsid w:val="00965911"/>
    <w:rsid w:val="009703BE"/>
    <w:rsid w:val="009879FA"/>
    <w:rsid w:val="009944FF"/>
    <w:rsid w:val="00994881"/>
    <w:rsid w:val="00995E31"/>
    <w:rsid w:val="00997024"/>
    <w:rsid w:val="009A1756"/>
    <w:rsid w:val="009A297A"/>
    <w:rsid w:val="009A38C3"/>
    <w:rsid w:val="009A3A8C"/>
    <w:rsid w:val="009A40F5"/>
    <w:rsid w:val="009A423C"/>
    <w:rsid w:val="009A4C0B"/>
    <w:rsid w:val="009B491F"/>
    <w:rsid w:val="009B65AE"/>
    <w:rsid w:val="009C0078"/>
    <w:rsid w:val="009C38C5"/>
    <w:rsid w:val="009C65F1"/>
    <w:rsid w:val="009C76F6"/>
    <w:rsid w:val="009E414A"/>
    <w:rsid w:val="009E5E95"/>
    <w:rsid w:val="009F1EE0"/>
    <w:rsid w:val="009F2248"/>
    <w:rsid w:val="009F466B"/>
    <w:rsid w:val="009F7031"/>
    <w:rsid w:val="00A00BDE"/>
    <w:rsid w:val="00A0559E"/>
    <w:rsid w:val="00A06B0C"/>
    <w:rsid w:val="00A23851"/>
    <w:rsid w:val="00A279CE"/>
    <w:rsid w:val="00A302F1"/>
    <w:rsid w:val="00A34731"/>
    <w:rsid w:val="00A37491"/>
    <w:rsid w:val="00A37A0B"/>
    <w:rsid w:val="00A5403A"/>
    <w:rsid w:val="00A56D7C"/>
    <w:rsid w:val="00A61E1B"/>
    <w:rsid w:val="00A6592F"/>
    <w:rsid w:val="00A66704"/>
    <w:rsid w:val="00A677F3"/>
    <w:rsid w:val="00A70EFB"/>
    <w:rsid w:val="00A71E60"/>
    <w:rsid w:val="00A74497"/>
    <w:rsid w:val="00A81930"/>
    <w:rsid w:val="00A819D4"/>
    <w:rsid w:val="00A81F67"/>
    <w:rsid w:val="00A86614"/>
    <w:rsid w:val="00A92786"/>
    <w:rsid w:val="00A9446F"/>
    <w:rsid w:val="00A946B6"/>
    <w:rsid w:val="00AA4D71"/>
    <w:rsid w:val="00AA6410"/>
    <w:rsid w:val="00AC2035"/>
    <w:rsid w:val="00AD4198"/>
    <w:rsid w:val="00AD4659"/>
    <w:rsid w:val="00AD6A69"/>
    <w:rsid w:val="00AD7C40"/>
    <w:rsid w:val="00AE3449"/>
    <w:rsid w:val="00AE564A"/>
    <w:rsid w:val="00AF61C2"/>
    <w:rsid w:val="00B03612"/>
    <w:rsid w:val="00B03777"/>
    <w:rsid w:val="00B1160C"/>
    <w:rsid w:val="00B2267E"/>
    <w:rsid w:val="00B27DB4"/>
    <w:rsid w:val="00B42F30"/>
    <w:rsid w:val="00B63BAF"/>
    <w:rsid w:val="00B64D1C"/>
    <w:rsid w:val="00B65D0F"/>
    <w:rsid w:val="00B667E2"/>
    <w:rsid w:val="00B700B9"/>
    <w:rsid w:val="00B74FD0"/>
    <w:rsid w:val="00B75F15"/>
    <w:rsid w:val="00B85B39"/>
    <w:rsid w:val="00B93FDC"/>
    <w:rsid w:val="00BA6865"/>
    <w:rsid w:val="00BB15A1"/>
    <w:rsid w:val="00BB524C"/>
    <w:rsid w:val="00BB7BFB"/>
    <w:rsid w:val="00BC1F84"/>
    <w:rsid w:val="00BD077A"/>
    <w:rsid w:val="00BE657E"/>
    <w:rsid w:val="00BF1D6C"/>
    <w:rsid w:val="00BF50D9"/>
    <w:rsid w:val="00BF5FA6"/>
    <w:rsid w:val="00C0086D"/>
    <w:rsid w:val="00C0157A"/>
    <w:rsid w:val="00C05687"/>
    <w:rsid w:val="00C05E5E"/>
    <w:rsid w:val="00C14795"/>
    <w:rsid w:val="00C16D1C"/>
    <w:rsid w:val="00C239FF"/>
    <w:rsid w:val="00C30FDF"/>
    <w:rsid w:val="00C3558A"/>
    <w:rsid w:val="00C36358"/>
    <w:rsid w:val="00C363D7"/>
    <w:rsid w:val="00C4268E"/>
    <w:rsid w:val="00C45CA5"/>
    <w:rsid w:val="00C533B8"/>
    <w:rsid w:val="00C5478E"/>
    <w:rsid w:val="00C568F1"/>
    <w:rsid w:val="00C73451"/>
    <w:rsid w:val="00C77276"/>
    <w:rsid w:val="00C87E77"/>
    <w:rsid w:val="00C90421"/>
    <w:rsid w:val="00C90765"/>
    <w:rsid w:val="00C90EA7"/>
    <w:rsid w:val="00C90ED2"/>
    <w:rsid w:val="00C9408C"/>
    <w:rsid w:val="00CA1C94"/>
    <w:rsid w:val="00CA3DC7"/>
    <w:rsid w:val="00CA4242"/>
    <w:rsid w:val="00CA4834"/>
    <w:rsid w:val="00CB1B35"/>
    <w:rsid w:val="00CB1B73"/>
    <w:rsid w:val="00CC04A2"/>
    <w:rsid w:val="00CC0DAB"/>
    <w:rsid w:val="00CC12C1"/>
    <w:rsid w:val="00CD6E65"/>
    <w:rsid w:val="00CE2211"/>
    <w:rsid w:val="00CE36E6"/>
    <w:rsid w:val="00D023D9"/>
    <w:rsid w:val="00D12110"/>
    <w:rsid w:val="00D3799E"/>
    <w:rsid w:val="00D43B13"/>
    <w:rsid w:val="00D47042"/>
    <w:rsid w:val="00D52AD4"/>
    <w:rsid w:val="00D60A82"/>
    <w:rsid w:val="00D62F90"/>
    <w:rsid w:val="00D756A9"/>
    <w:rsid w:val="00D77988"/>
    <w:rsid w:val="00D803A4"/>
    <w:rsid w:val="00D80531"/>
    <w:rsid w:val="00D84F02"/>
    <w:rsid w:val="00D862EB"/>
    <w:rsid w:val="00D92E53"/>
    <w:rsid w:val="00D975ED"/>
    <w:rsid w:val="00DA3774"/>
    <w:rsid w:val="00DA49E7"/>
    <w:rsid w:val="00DA5C07"/>
    <w:rsid w:val="00DB14E3"/>
    <w:rsid w:val="00DB4B12"/>
    <w:rsid w:val="00DC7343"/>
    <w:rsid w:val="00DD163F"/>
    <w:rsid w:val="00DD52B6"/>
    <w:rsid w:val="00DF015F"/>
    <w:rsid w:val="00DF188E"/>
    <w:rsid w:val="00DF25B4"/>
    <w:rsid w:val="00DF32C5"/>
    <w:rsid w:val="00DF3CBF"/>
    <w:rsid w:val="00DF60CA"/>
    <w:rsid w:val="00E06F75"/>
    <w:rsid w:val="00E072AE"/>
    <w:rsid w:val="00E07447"/>
    <w:rsid w:val="00E15AB8"/>
    <w:rsid w:val="00E2252A"/>
    <w:rsid w:val="00E23C93"/>
    <w:rsid w:val="00E263EB"/>
    <w:rsid w:val="00E360A0"/>
    <w:rsid w:val="00E5273A"/>
    <w:rsid w:val="00E715D3"/>
    <w:rsid w:val="00E729FB"/>
    <w:rsid w:val="00E72A56"/>
    <w:rsid w:val="00E764B7"/>
    <w:rsid w:val="00E80F8B"/>
    <w:rsid w:val="00E87BAC"/>
    <w:rsid w:val="00E9458E"/>
    <w:rsid w:val="00E958F4"/>
    <w:rsid w:val="00E96391"/>
    <w:rsid w:val="00E96EF7"/>
    <w:rsid w:val="00EA1197"/>
    <w:rsid w:val="00EC2C38"/>
    <w:rsid w:val="00ED620F"/>
    <w:rsid w:val="00EE0387"/>
    <w:rsid w:val="00EE0543"/>
    <w:rsid w:val="00EE1EB9"/>
    <w:rsid w:val="00EE2D43"/>
    <w:rsid w:val="00EE361B"/>
    <w:rsid w:val="00EF28BD"/>
    <w:rsid w:val="00EF42B0"/>
    <w:rsid w:val="00EF4E2F"/>
    <w:rsid w:val="00EF5441"/>
    <w:rsid w:val="00F068E2"/>
    <w:rsid w:val="00F0746E"/>
    <w:rsid w:val="00F079C9"/>
    <w:rsid w:val="00F2507C"/>
    <w:rsid w:val="00F40A6E"/>
    <w:rsid w:val="00F52E27"/>
    <w:rsid w:val="00F5482F"/>
    <w:rsid w:val="00F62DE8"/>
    <w:rsid w:val="00F63FFD"/>
    <w:rsid w:val="00F72B45"/>
    <w:rsid w:val="00F746E3"/>
    <w:rsid w:val="00F74C00"/>
    <w:rsid w:val="00F814FE"/>
    <w:rsid w:val="00F83292"/>
    <w:rsid w:val="00F843DF"/>
    <w:rsid w:val="00F93102"/>
    <w:rsid w:val="00F95342"/>
    <w:rsid w:val="00F96034"/>
    <w:rsid w:val="00F968D7"/>
    <w:rsid w:val="00F96F85"/>
    <w:rsid w:val="00F9774C"/>
    <w:rsid w:val="00FA04D4"/>
    <w:rsid w:val="00FA78A5"/>
    <w:rsid w:val="00FB4C0B"/>
    <w:rsid w:val="00FB56B9"/>
    <w:rsid w:val="00FB5C2E"/>
    <w:rsid w:val="00FD25DD"/>
    <w:rsid w:val="00FD2E6C"/>
    <w:rsid w:val="00FE0591"/>
    <w:rsid w:val="00FE531D"/>
    <w:rsid w:val="00FE58E7"/>
    <w:rsid w:val="00FF0F24"/>
    <w:rsid w:val="00FF22DE"/>
    <w:rsid w:val="00FF2A2B"/>
    <w:rsid w:val="00FF50F3"/>
    <w:rsid w:val="00FF7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01565"/>
  <w15:chartTrackingRefBased/>
  <w15:docId w15:val="{344D5DB5-A57D-4353-84CF-296D79CF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23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42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A68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23C"/>
    <w:pPr>
      <w:ind w:left="720"/>
      <w:contextualSpacing/>
    </w:pPr>
  </w:style>
  <w:style w:type="character" w:customStyle="1" w:styleId="Heading1Char">
    <w:name w:val="Heading 1 Char"/>
    <w:basedOn w:val="DefaultParagraphFont"/>
    <w:link w:val="Heading1"/>
    <w:uiPriority w:val="9"/>
    <w:rsid w:val="009A423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42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A686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FE58E7"/>
    <w:rPr>
      <w:color w:val="0563C1" w:themeColor="hyperlink"/>
      <w:u w:val="single"/>
    </w:rPr>
  </w:style>
  <w:style w:type="character" w:customStyle="1" w:styleId="UnresolvedMention1">
    <w:name w:val="Unresolved Mention1"/>
    <w:basedOn w:val="DefaultParagraphFont"/>
    <w:uiPriority w:val="99"/>
    <w:semiHidden/>
    <w:unhideWhenUsed/>
    <w:rsid w:val="00FE58E7"/>
    <w:rPr>
      <w:color w:val="605E5C"/>
      <w:shd w:val="clear" w:color="auto" w:fill="E1DFDD"/>
    </w:rPr>
  </w:style>
  <w:style w:type="character" w:styleId="UnresolvedMention">
    <w:name w:val="Unresolved Mention"/>
    <w:basedOn w:val="DefaultParagraphFont"/>
    <w:uiPriority w:val="99"/>
    <w:semiHidden/>
    <w:unhideWhenUsed/>
    <w:rsid w:val="004A3879"/>
    <w:rPr>
      <w:color w:val="605E5C"/>
      <w:shd w:val="clear" w:color="auto" w:fill="E1DFDD"/>
    </w:rPr>
  </w:style>
  <w:style w:type="paragraph" w:styleId="TOCHeading">
    <w:name w:val="TOC Heading"/>
    <w:basedOn w:val="Heading1"/>
    <w:next w:val="Normal"/>
    <w:uiPriority w:val="39"/>
    <w:unhideWhenUsed/>
    <w:qFormat/>
    <w:rsid w:val="00681B2A"/>
    <w:pPr>
      <w:outlineLvl w:val="9"/>
    </w:pPr>
    <w:rPr>
      <w:lang w:val="en-US"/>
    </w:rPr>
  </w:style>
  <w:style w:type="paragraph" w:styleId="TOC1">
    <w:name w:val="toc 1"/>
    <w:basedOn w:val="Normal"/>
    <w:next w:val="Normal"/>
    <w:autoRedefine/>
    <w:uiPriority w:val="39"/>
    <w:unhideWhenUsed/>
    <w:rsid w:val="00681B2A"/>
    <w:pPr>
      <w:spacing w:after="100"/>
    </w:pPr>
  </w:style>
  <w:style w:type="paragraph" w:styleId="TOC2">
    <w:name w:val="toc 2"/>
    <w:basedOn w:val="Normal"/>
    <w:next w:val="Normal"/>
    <w:autoRedefine/>
    <w:uiPriority w:val="39"/>
    <w:unhideWhenUsed/>
    <w:rsid w:val="00681B2A"/>
    <w:pPr>
      <w:spacing w:after="100"/>
      <w:ind w:left="220"/>
    </w:pPr>
  </w:style>
  <w:style w:type="paragraph" w:styleId="TOC3">
    <w:name w:val="toc 3"/>
    <w:basedOn w:val="Normal"/>
    <w:next w:val="Normal"/>
    <w:autoRedefine/>
    <w:uiPriority w:val="39"/>
    <w:unhideWhenUsed/>
    <w:rsid w:val="00681B2A"/>
    <w:pPr>
      <w:spacing w:after="100"/>
      <w:ind w:left="440"/>
    </w:pPr>
  </w:style>
  <w:style w:type="paragraph" w:styleId="Header">
    <w:name w:val="header"/>
    <w:basedOn w:val="Normal"/>
    <w:link w:val="HeaderChar"/>
    <w:uiPriority w:val="99"/>
    <w:unhideWhenUsed/>
    <w:rsid w:val="00681B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B2A"/>
  </w:style>
  <w:style w:type="paragraph" w:styleId="Footer">
    <w:name w:val="footer"/>
    <w:basedOn w:val="Normal"/>
    <w:link w:val="FooterChar"/>
    <w:uiPriority w:val="99"/>
    <w:unhideWhenUsed/>
    <w:rsid w:val="00681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B2A"/>
  </w:style>
  <w:style w:type="paragraph" w:styleId="Caption">
    <w:name w:val="caption"/>
    <w:basedOn w:val="Normal"/>
    <w:next w:val="Normal"/>
    <w:uiPriority w:val="35"/>
    <w:unhideWhenUsed/>
    <w:qFormat/>
    <w:rsid w:val="000E42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1526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51845">
      <w:bodyDiv w:val="1"/>
      <w:marLeft w:val="0"/>
      <w:marRight w:val="0"/>
      <w:marTop w:val="0"/>
      <w:marBottom w:val="0"/>
      <w:divBdr>
        <w:top w:val="none" w:sz="0" w:space="0" w:color="auto"/>
        <w:left w:val="none" w:sz="0" w:space="0" w:color="auto"/>
        <w:bottom w:val="none" w:sz="0" w:space="0" w:color="auto"/>
        <w:right w:val="none" w:sz="0" w:space="0" w:color="auto"/>
      </w:divBdr>
    </w:div>
    <w:div w:id="250044636">
      <w:bodyDiv w:val="1"/>
      <w:marLeft w:val="0"/>
      <w:marRight w:val="0"/>
      <w:marTop w:val="0"/>
      <w:marBottom w:val="0"/>
      <w:divBdr>
        <w:top w:val="none" w:sz="0" w:space="0" w:color="auto"/>
        <w:left w:val="none" w:sz="0" w:space="0" w:color="auto"/>
        <w:bottom w:val="none" w:sz="0" w:space="0" w:color="auto"/>
        <w:right w:val="none" w:sz="0" w:space="0" w:color="auto"/>
      </w:divBdr>
    </w:div>
    <w:div w:id="1360089165">
      <w:bodyDiv w:val="1"/>
      <w:marLeft w:val="0"/>
      <w:marRight w:val="0"/>
      <w:marTop w:val="0"/>
      <w:marBottom w:val="0"/>
      <w:divBdr>
        <w:top w:val="none" w:sz="0" w:space="0" w:color="auto"/>
        <w:left w:val="none" w:sz="0" w:space="0" w:color="auto"/>
        <w:bottom w:val="none" w:sz="0" w:space="0" w:color="auto"/>
        <w:right w:val="none" w:sz="0" w:space="0" w:color="auto"/>
      </w:divBdr>
      <w:divsChild>
        <w:div w:id="934289589">
          <w:marLeft w:val="0"/>
          <w:marRight w:val="0"/>
          <w:marTop w:val="0"/>
          <w:marBottom w:val="0"/>
          <w:divBdr>
            <w:top w:val="none" w:sz="0" w:space="0" w:color="auto"/>
            <w:left w:val="none" w:sz="0" w:space="0" w:color="auto"/>
            <w:bottom w:val="none" w:sz="0" w:space="0" w:color="auto"/>
            <w:right w:val="none" w:sz="0" w:space="0" w:color="auto"/>
          </w:divBdr>
        </w:div>
      </w:divsChild>
    </w:div>
    <w:div w:id="1721830027">
      <w:bodyDiv w:val="1"/>
      <w:marLeft w:val="0"/>
      <w:marRight w:val="0"/>
      <w:marTop w:val="0"/>
      <w:marBottom w:val="0"/>
      <w:divBdr>
        <w:top w:val="none" w:sz="0" w:space="0" w:color="auto"/>
        <w:left w:val="none" w:sz="0" w:space="0" w:color="auto"/>
        <w:bottom w:val="none" w:sz="0" w:space="0" w:color="auto"/>
        <w:right w:val="none" w:sz="0" w:space="0" w:color="auto"/>
      </w:divBdr>
    </w:div>
    <w:div w:id="1899627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orbit-computer-solutions.com/type-of-network-attack-trust-exploitation/" TargetMode="External"/><Relationship Id="rId47" Type="http://schemas.openxmlformats.org/officeDocument/2006/relationships/hyperlink" Target="https://accessdata.com/" TargetMode="External"/><Relationship Id="rId50" Type="http://schemas.openxmlformats.org/officeDocument/2006/relationships/hyperlink" Target="https://www.comparitech.com/blog/information-security/rsa-encryp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parabon.com/case-studies/distributed-network-attack-enterprise.html"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tracip.fr/cryptographie-dechiffrement/distributed-network-attack.html"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resources.infosecinstitute.com/cryptanalysis-tools/" TargetMode="External"/><Relationship Id="rId48" Type="http://schemas.openxmlformats.org/officeDocument/2006/relationships/hyperlink" Target="https://www.parabon.com/frontier-grid-platform/" TargetMode="External"/><Relationship Id="rId8" Type="http://schemas.openxmlformats.org/officeDocument/2006/relationships/image" Target="media/image1.jpeg"/><Relationship Id="rId51" Type="http://schemas.openxmlformats.org/officeDocument/2006/relationships/hyperlink" Target="https://www.theregister.co.uk/2010/01/07/rsa_768_broken/"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parabon.com/frontier-powered-apps/distributed-network-attack-enterprise.html" TargetMode="External"/><Relationship Id="rId20" Type="http://schemas.openxmlformats.org/officeDocument/2006/relationships/image" Target="media/image13.png"/><Relationship Id="rId41" Type="http://schemas.openxmlformats.org/officeDocument/2006/relationships/hyperlink" Target="https://ajmaurya.wordpress.com/2014/03/27/what-is-a-salami-attack/"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hakin9.org/detecting-and-exploiting-the-openssl-heartbleed-vulner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760A67-21D3-4664-8885-C5421F713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57</Pages>
  <Words>21612</Words>
  <Characters>123190</Characters>
  <Application>Microsoft Office Word</Application>
  <DocSecurity>0</DocSecurity>
  <Lines>1026</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Phillips</dc:creator>
  <cp:keywords/>
  <dc:description/>
  <cp:lastModifiedBy>Jordan Phillips</cp:lastModifiedBy>
  <cp:revision>8</cp:revision>
  <dcterms:created xsi:type="dcterms:W3CDTF">2019-09-30T00:33:00Z</dcterms:created>
  <dcterms:modified xsi:type="dcterms:W3CDTF">2019-09-30T00:40:00Z</dcterms:modified>
</cp:coreProperties>
</file>