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6EB3D9C" w14:textId="53E6F5AD" w:rsidR="00E32876" w:rsidRDefault="00E32876">
      <w:pPr>
        <w:spacing w:line="276" w:lineRule="auto"/>
        <w:jc w:val="left"/>
        <w:rPr>
          <w:rFonts w:ascii="Arial" w:hAnsi="Arial" w:cs="Arial"/>
          <w:sz w:val="36"/>
          <w:szCs w:val="36"/>
        </w:rPr>
      </w:pPr>
      <w:r>
        <w:rPr>
          <w:rFonts w:ascii="Arial" w:hAnsi="Arial" w:cs="Arial"/>
          <w:b/>
          <w:bCs/>
          <w:sz w:val="36"/>
          <w:szCs w:val="36"/>
        </w:rPr>
        <w:t xml:space="preserve">NAME: </w:t>
      </w:r>
      <w:proofErr w:type="spellStart"/>
      <w:r>
        <w:rPr>
          <w:rFonts w:ascii="Arial" w:hAnsi="Arial" w:cs="Arial"/>
          <w:sz w:val="36"/>
          <w:szCs w:val="36"/>
        </w:rPr>
        <w:t>Andreea</w:t>
      </w:r>
      <w:proofErr w:type="spellEnd"/>
      <w:r>
        <w:rPr>
          <w:rFonts w:ascii="Arial" w:hAnsi="Arial" w:cs="Arial"/>
          <w:sz w:val="36"/>
          <w:szCs w:val="36"/>
        </w:rPr>
        <w:t xml:space="preserve"> Madalina Tudor</w:t>
      </w:r>
    </w:p>
    <w:p w14:paraId="6C4391E0" w14:textId="77777777" w:rsidR="00E32876" w:rsidRDefault="00E32876">
      <w:pPr>
        <w:spacing w:line="276" w:lineRule="auto"/>
        <w:jc w:val="left"/>
        <w:rPr>
          <w:rFonts w:ascii="Arial" w:hAnsi="Arial" w:cs="Arial"/>
          <w:b/>
          <w:bCs/>
          <w:sz w:val="36"/>
          <w:szCs w:val="36"/>
        </w:rPr>
      </w:pPr>
      <w:r>
        <w:rPr>
          <w:rFonts w:ascii="Arial" w:hAnsi="Arial" w:cs="Arial"/>
          <w:b/>
          <w:bCs/>
          <w:sz w:val="36"/>
          <w:szCs w:val="36"/>
        </w:rPr>
        <w:t xml:space="preserve">STUDENT NUMBER: </w:t>
      </w:r>
      <w:r w:rsidRPr="00E32876">
        <w:rPr>
          <w:rFonts w:ascii="Arial" w:hAnsi="Arial" w:cs="Arial"/>
          <w:sz w:val="36"/>
          <w:szCs w:val="36"/>
        </w:rPr>
        <w:t>1905219</w:t>
      </w:r>
    </w:p>
    <w:p w14:paraId="7BF21866" w14:textId="77777777" w:rsidR="00E32876" w:rsidRDefault="00E32876">
      <w:pPr>
        <w:spacing w:line="276" w:lineRule="auto"/>
        <w:jc w:val="left"/>
        <w:rPr>
          <w:rFonts w:ascii="Arial" w:hAnsi="Arial" w:cs="Arial"/>
          <w:b/>
          <w:bCs/>
          <w:sz w:val="36"/>
          <w:szCs w:val="36"/>
        </w:rPr>
      </w:pPr>
      <w:r>
        <w:rPr>
          <w:rFonts w:ascii="Arial" w:hAnsi="Arial" w:cs="Arial"/>
          <w:b/>
          <w:bCs/>
          <w:sz w:val="36"/>
          <w:szCs w:val="36"/>
        </w:rPr>
        <w:t xml:space="preserve">MODULE TITLE: </w:t>
      </w:r>
      <w:r w:rsidRPr="00B3185F">
        <w:rPr>
          <w:rFonts w:ascii="Arial" w:hAnsi="Arial" w:cs="Arial"/>
          <w:sz w:val="36"/>
          <w:szCs w:val="36"/>
        </w:rPr>
        <w:t>Marketing Fundamentals</w:t>
      </w:r>
    </w:p>
    <w:p w14:paraId="2A513561" w14:textId="77777777" w:rsidR="00E32876" w:rsidRDefault="00E32876">
      <w:pPr>
        <w:spacing w:line="276" w:lineRule="auto"/>
        <w:jc w:val="left"/>
        <w:rPr>
          <w:rFonts w:ascii="Arial" w:hAnsi="Arial" w:cs="Arial"/>
          <w:b/>
          <w:bCs/>
          <w:sz w:val="36"/>
          <w:szCs w:val="36"/>
        </w:rPr>
      </w:pPr>
      <w:r>
        <w:rPr>
          <w:rFonts w:ascii="Arial" w:hAnsi="Arial" w:cs="Arial"/>
          <w:b/>
          <w:bCs/>
          <w:sz w:val="36"/>
          <w:szCs w:val="36"/>
        </w:rPr>
        <w:t xml:space="preserve">ASSIGNMENT TITLE: </w:t>
      </w:r>
      <w:proofErr w:type="spellStart"/>
      <w:r w:rsidRPr="00B3185F">
        <w:rPr>
          <w:rFonts w:ascii="Arial" w:hAnsi="Arial" w:cs="Arial"/>
          <w:sz w:val="36"/>
          <w:szCs w:val="36"/>
        </w:rPr>
        <w:t>Assesment</w:t>
      </w:r>
      <w:proofErr w:type="spellEnd"/>
      <w:r w:rsidRPr="00B3185F">
        <w:rPr>
          <w:rFonts w:ascii="Arial" w:hAnsi="Arial" w:cs="Arial"/>
          <w:sz w:val="36"/>
          <w:szCs w:val="36"/>
        </w:rPr>
        <w:t xml:space="preserve"> 1</w:t>
      </w:r>
    </w:p>
    <w:p w14:paraId="36F16645" w14:textId="2709655E" w:rsidR="00CA5F75" w:rsidRPr="00E32876" w:rsidRDefault="00E32876">
      <w:pPr>
        <w:spacing w:line="276" w:lineRule="auto"/>
        <w:jc w:val="left"/>
        <w:rPr>
          <w:rFonts w:ascii="Arial" w:hAnsi="Arial" w:cs="Arial"/>
          <w:b/>
          <w:bCs/>
          <w:sz w:val="36"/>
          <w:szCs w:val="36"/>
        </w:rPr>
      </w:pPr>
      <w:r>
        <w:rPr>
          <w:rFonts w:ascii="Arial" w:hAnsi="Arial" w:cs="Arial"/>
          <w:b/>
          <w:bCs/>
          <w:sz w:val="36"/>
          <w:szCs w:val="36"/>
        </w:rPr>
        <w:t>MODULE LECTURE NAME:</w:t>
      </w:r>
      <w:r w:rsidR="00B3185F">
        <w:rPr>
          <w:rFonts w:ascii="Arial" w:hAnsi="Arial" w:cs="Arial"/>
          <w:b/>
          <w:bCs/>
          <w:sz w:val="36"/>
          <w:szCs w:val="36"/>
        </w:rPr>
        <w:t xml:space="preserve"> </w:t>
      </w:r>
      <w:proofErr w:type="spellStart"/>
      <w:r w:rsidR="00B3185F" w:rsidRPr="00B3185F">
        <w:rPr>
          <w:rFonts w:ascii="Arial" w:hAnsi="Arial" w:cs="Arial"/>
          <w:sz w:val="36"/>
          <w:szCs w:val="36"/>
        </w:rPr>
        <w:t>Tushara</w:t>
      </w:r>
      <w:proofErr w:type="spellEnd"/>
      <w:r w:rsidR="00B3185F" w:rsidRPr="00B3185F">
        <w:rPr>
          <w:rFonts w:ascii="Arial" w:hAnsi="Arial" w:cs="Arial"/>
          <w:sz w:val="36"/>
          <w:szCs w:val="36"/>
        </w:rPr>
        <w:t xml:space="preserve"> </w:t>
      </w:r>
      <w:proofErr w:type="spellStart"/>
      <w:r w:rsidR="00B3185F" w:rsidRPr="00B3185F">
        <w:rPr>
          <w:rFonts w:ascii="Arial" w:hAnsi="Arial" w:cs="Arial"/>
          <w:sz w:val="36"/>
          <w:szCs w:val="36"/>
        </w:rPr>
        <w:t>Balendran</w:t>
      </w:r>
      <w:proofErr w:type="spellEnd"/>
      <w:r w:rsidR="009028E9" w:rsidRPr="00E32876">
        <w:rPr>
          <w:rFonts w:ascii="Arial" w:hAnsi="Arial" w:cs="Arial"/>
          <w:b/>
          <w:bCs/>
          <w:sz w:val="36"/>
          <w:szCs w:val="36"/>
        </w:rPr>
        <w:br w:type="page"/>
      </w:r>
    </w:p>
    <w:sdt>
      <w:sdtPr>
        <w:rPr>
          <w:rFonts w:ascii="Cambria" w:eastAsiaTheme="minorEastAsia" w:hAnsi="Cambria" w:cs="Mangal"/>
          <w:color w:val="auto"/>
          <w:sz w:val="24"/>
          <w:szCs w:val="20"/>
          <w:lang w:bidi="hi-IN"/>
        </w:rPr>
        <w:id w:val="1739970108"/>
        <w:docPartObj>
          <w:docPartGallery w:val="Table of Contents"/>
          <w:docPartUnique/>
        </w:docPartObj>
      </w:sdtPr>
      <w:sdtEndPr>
        <w:rPr>
          <w:b/>
          <w:bCs/>
          <w:noProof/>
        </w:rPr>
      </w:sdtEndPr>
      <w:sdtContent>
        <w:p w14:paraId="0699F2E5" w14:textId="778C9515" w:rsidR="004542BE" w:rsidRDefault="004542BE">
          <w:pPr>
            <w:pStyle w:val="TOCHeading"/>
            <w:rPr>
              <w:rFonts w:ascii="Arial" w:hAnsi="Arial" w:cs="Arial"/>
              <w:color w:val="auto"/>
            </w:rPr>
          </w:pPr>
          <w:r w:rsidRPr="001159B1">
            <w:rPr>
              <w:rFonts w:ascii="Arial" w:hAnsi="Arial" w:cs="Arial"/>
              <w:color w:val="auto"/>
            </w:rPr>
            <w:t>Table of Contents</w:t>
          </w:r>
        </w:p>
        <w:p w14:paraId="67404C4D" w14:textId="77777777" w:rsidR="00E32876" w:rsidRPr="00E32876" w:rsidRDefault="00E32876" w:rsidP="00E32876">
          <w:pPr>
            <w:jc w:val="left"/>
            <w:rPr>
              <w:lang w:bidi="ar-SA"/>
            </w:rPr>
          </w:pPr>
        </w:p>
        <w:p w14:paraId="09FE2BF1" w14:textId="0665C240" w:rsidR="004542BE" w:rsidRPr="001159B1" w:rsidRDefault="004542BE">
          <w:pPr>
            <w:pStyle w:val="TOC1"/>
            <w:tabs>
              <w:tab w:val="right" w:leader="dot" w:pos="9350"/>
            </w:tabs>
            <w:rPr>
              <w:rFonts w:ascii="Arial" w:hAnsi="Arial" w:cs="Arial"/>
              <w:noProof/>
              <w:sz w:val="22"/>
              <w:szCs w:val="22"/>
              <w:lang w:bidi="ar-SA"/>
            </w:rPr>
          </w:pPr>
          <w:r>
            <w:fldChar w:fldCharType="begin"/>
          </w:r>
          <w:r>
            <w:instrText xml:space="preserve"> TOC \o "1-3" \h \z \u </w:instrText>
          </w:r>
          <w:r>
            <w:fldChar w:fldCharType="separate"/>
          </w:r>
          <w:hyperlink w:anchor="_Toc48590407" w:history="1">
            <w:r w:rsidRPr="001159B1">
              <w:rPr>
                <w:rStyle w:val="Hyperlink"/>
                <w:rFonts w:ascii="Arial" w:hAnsi="Arial" w:cs="Arial"/>
                <w:noProof/>
              </w:rPr>
              <w:t>INTRODUCTION</w:t>
            </w:r>
            <w:r w:rsidRPr="001159B1">
              <w:rPr>
                <w:rFonts w:ascii="Arial" w:hAnsi="Arial" w:cs="Arial"/>
                <w:noProof/>
                <w:webHidden/>
              </w:rPr>
              <w:tab/>
            </w:r>
            <w:r w:rsidRPr="001159B1">
              <w:rPr>
                <w:rFonts w:ascii="Arial" w:hAnsi="Arial" w:cs="Arial"/>
                <w:noProof/>
                <w:webHidden/>
              </w:rPr>
              <w:fldChar w:fldCharType="begin"/>
            </w:r>
            <w:r w:rsidRPr="001159B1">
              <w:rPr>
                <w:rFonts w:ascii="Arial" w:hAnsi="Arial" w:cs="Arial"/>
                <w:noProof/>
                <w:webHidden/>
              </w:rPr>
              <w:instrText xml:space="preserve"> PAGEREF _Toc48590407 \h </w:instrText>
            </w:r>
            <w:r w:rsidRPr="001159B1">
              <w:rPr>
                <w:rFonts w:ascii="Arial" w:hAnsi="Arial" w:cs="Arial"/>
                <w:noProof/>
                <w:webHidden/>
              </w:rPr>
            </w:r>
            <w:r w:rsidRPr="001159B1">
              <w:rPr>
                <w:rFonts w:ascii="Arial" w:hAnsi="Arial" w:cs="Arial"/>
                <w:noProof/>
                <w:webHidden/>
              </w:rPr>
              <w:fldChar w:fldCharType="separate"/>
            </w:r>
            <w:r w:rsidRPr="001159B1">
              <w:rPr>
                <w:rFonts w:ascii="Arial" w:hAnsi="Arial" w:cs="Arial"/>
                <w:noProof/>
                <w:webHidden/>
              </w:rPr>
              <w:t>3</w:t>
            </w:r>
            <w:r w:rsidRPr="001159B1">
              <w:rPr>
                <w:rFonts w:ascii="Arial" w:hAnsi="Arial" w:cs="Arial"/>
                <w:noProof/>
                <w:webHidden/>
              </w:rPr>
              <w:fldChar w:fldCharType="end"/>
            </w:r>
          </w:hyperlink>
        </w:p>
        <w:p w14:paraId="76E87651" w14:textId="7E19C0CB" w:rsidR="004542BE" w:rsidRPr="001159B1" w:rsidRDefault="00CC53EB">
          <w:pPr>
            <w:pStyle w:val="TOC1"/>
            <w:tabs>
              <w:tab w:val="right" w:leader="dot" w:pos="9350"/>
            </w:tabs>
            <w:rPr>
              <w:rFonts w:ascii="Arial" w:hAnsi="Arial" w:cs="Arial"/>
              <w:noProof/>
              <w:sz w:val="22"/>
              <w:szCs w:val="22"/>
              <w:lang w:bidi="ar-SA"/>
            </w:rPr>
          </w:pPr>
          <w:hyperlink w:anchor="_Toc48590408" w:history="1">
            <w:r w:rsidR="004542BE" w:rsidRPr="001159B1">
              <w:rPr>
                <w:rStyle w:val="Hyperlink"/>
                <w:rFonts w:ascii="Arial" w:hAnsi="Arial" w:cs="Arial"/>
                <w:noProof/>
              </w:rPr>
              <w:t>DISCUSSION</w:t>
            </w:r>
            <w:r w:rsidR="004542BE" w:rsidRPr="001159B1">
              <w:rPr>
                <w:rFonts w:ascii="Arial" w:hAnsi="Arial" w:cs="Arial"/>
                <w:noProof/>
                <w:webHidden/>
              </w:rPr>
              <w:tab/>
            </w:r>
            <w:r w:rsidR="004542BE" w:rsidRPr="001159B1">
              <w:rPr>
                <w:rFonts w:ascii="Arial" w:hAnsi="Arial" w:cs="Arial"/>
                <w:noProof/>
                <w:webHidden/>
              </w:rPr>
              <w:fldChar w:fldCharType="begin"/>
            </w:r>
            <w:r w:rsidR="004542BE" w:rsidRPr="001159B1">
              <w:rPr>
                <w:rFonts w:ascii="Arial" w:hAnsi="Arial" w:cs="Arial"/>
                <w:noProof/>
                <w:webHidden/>
              </w:rPr>
              <w:instrText xml:space="preserve"> PAGEREF _Toc48590408 \h </w:instrText>
            </w:r>
            <w:r w:rsidR="004542BE" w:rsidRPr="001159B1">
              <w:rPr>
                <w:rFonts w:ascii="Arial" w:hAnsi="Arial" w:cs="Arial"/>
                <w:noProof/>
                <w:webHidden/>
              </w:rPr>
            </w:r>
            <w:r w:rsidR="004542BE" w:rsidRPr="001159B1">
              <w:rPr>
                <w:rFonts w:ascii="Arial" w:hAnsi="Arial" w:cs="Arial"/>
                <w:noProof/>
                <w:webHidden/>
              </w:rPr>
              <w:fldChar w:fldCharType="separate"/>
            </w:r>
            <w:r w:rsidR="004542BE" w:rsidRPr="001159B1">
              <w:rPr>
                <w:rFonts w:ascii="Arial" w:hAnsi="Arial" w:cs="Arial"/>
                <w:noProof/>
                <w:webHidden/>
              </w:rPr>
              <w:t>4</w:t>
            </w:r>
            <w:r w:rsidR="004542BE" w:rsidRPr="001159B1">
              <w:rPr>
                <w:rFonts w:ascii="Arial" w:hAnsi="Arial" w:cs="Arial"/>
                <w:noProof/>
                <w:webHidden/>
              </w:rPr>
              <w:fldChar w:fldCharType="end"/>
            </w:r>
          </w:hyperlink>
        </w:p>
        <w:p w14:paraId="4F10035A" w14:textId="0D2375A7" w:rsidR="004542BE" w:rsidRPr="001159B1" w:rsidRDefault="00CC53EB">
          <w:pPr>
            <w:pStyle w:val="TOC1"/>
            <w:tabs>
              <w:tab w:val="right" w:leader="dot" w:pos="9350"/>
            </w:tabs>
            <w:rPr>
              <w:rFonts w:ascii="Arial" w:hAnsi="Arial" w:cs="Arial"/>
              <w:noProof/>
              <w:sz w:val="22"/>
              <w:szCs w:val="22"/>
              <w:lang w:bidi="ar-SA"/>
            </w:rPr>
          </w:pPr>
          <w:hyperlink w:anchor="_Toc48590409" w:history="1">
            <w:r w:rsidR="004542BE" w:rsidRPr="001159B1">
              <w:rPr>
                <w:rStyle w:val="Hyperlink"/>
                <w:rFonts w:ascii="Arial" w:hAnsi="Arial" w:cs="Arial"/>
                <w:noProof/>
              </w:rPr>
              <w:t>CONCLUSION</w:t>
            </w:r>
            <w:r w:rsidR="004542BE" w:rsidRPr="001159B1">
              <w:rPr>
                <w:rFonts w:ascii="Arial" w:hAnsi="Arial" w:cs="Arial"/>
                <w:noProof/>
                <w:webHidden/>
              </w:rPr>
              <w:tab/>
            </w:r>
            <w:r w:rsidR="004542BE" w:rsidRPr="001159B1">
              <w:rPr>
                <w:rFonts w:ascii="Arial" w:hAnsi="Arial" w:cs="Arial"/>
                <w:noProof/>
                <w:webHidden/>
              </w:rPr>
              <w:fldChar w:fldCharType="begin"/>
            </w:r>
            <w:r w:rsidR="004542BE" w:rsidRPr="001159B1">
              <w:rPr>
                <w:rFonts w:ascii="Arial" w:hAnsi="Arial" w:cs="Arial"/>
                <w:noProof/>
                <w:webHidden/>
              </w:rPr>
              <w:instrText xml:space="preserve"> PAGEREF _Toc48590409 \h </w:instrText>
            </w:r>
            <w:r w:rsidR="004542BE" w:rsidRPr="001159B1">
              <w:rPr>
                <w:rFonts w:ascii="Arial" w:hAnsi="Arial" w:cs="Arial"/>
                <w:noProof/>
                <w:webHidden/>
              </w:rPr>
            </w:r>
            <w:r w:rsidR="004542BE" w:rsidRPr="001159B1">
              <w:rPr>
                <w:rFonts w:ascii="Arial" w:hAnsi="Arial" w:cs="Arial"/>
                <w:noProof/>
                <w:webHidden/>
              </w:rPr>
              <w:fldChar w:fldCharType="separate"/>
            </w:r>
            <w:r w:rsidR="004542BE" w:rsidRPr="001159B1">
              <w:rPr>
                <w:rFonts w:ascii="Arial" w:hAnsi="Arial" w:cs="Arial"/>
                <w:noProof/>
                <w:webHidden/>
              </w:rPr>
              <w:t>7</w:t>
            </w:r>
            <w:r w:rsidR="004542BE" w:rsidRPr="001159B1">
              <w:rPr>
                <w:rFonts w:ascii="Arial" w:hAnsi="Arial" w:cs="Arial"/>
                <w:noProof/>
                <w:webHidden/>
              </w:rPr>
              <w:fldChar w:fldCharType="end"/>
            </w:r>
          </w:hyperlink>
        </w:p>
        <w:p w14:paraId="345D6C56" w14:textId="67B47FA2" w:rsidR="004542BE" w:rsidRPr="001159B1" w:rsidRDefault="00CC53EB">
          <w:pPr>
            <w:pStyle w:val="TOC1"/>
            <w:tabs>
              <w:tab w:val="right" w:leader="dot" w:pos="9350"/>
            </w:tabs>
            <w:rPr>
              <w:rFonts w:ascii="Arial" w:hAnsi="Arial" w:cs="Arial"/>
              <w:noProof/>
              <w:sz w:val="22"/>
              <w:szCs w:val="22"/>
              <w:lang w:bidi="ar-SA"/>
            </w:rPr>
          </w:pPr>
          <w:hyperlink w:anchor="_Toc48590410" w:history="1">
            <w:r w:rsidR="004542BE" w:rsidRPr="001159B1">
              <w:rPr>
                <w:rStyle w:val="Hyperlink"/>
                <w:rFonts w:ascii="Arial" w:hAnsi="Arial" w:cs="Arial"/>
                <w:noProof/>
              </w:rPr>
              <w:t>REFERENCES</w:t>
            </w:r>
            <w:r w:rsidR="004542BE" w:rsidRPr="001159B1">
              <w:rPr>
                <w:rFonts w:ascii="Arial" w:hAnsi="Arial" w:cs="Arial"/>
                <w:noProof/>
                <w:webHidden/>
              </w:rPr>
              <w:tab/>
            </w:r>
            <w:r w:rsidR="004542BE" w:rsidRPr="001159B1">
              <w:rPr>
                <w:rFonts w:ascii="Arial" w:hAnsi="Arial" w:cs="Arial"/>
                <w:noProof/>
                <w:webHidden/>
              </w:rPr>
              <w:fldChar w:fldCharType="begin"/>
            </w:r>
            <w:r w:rsidR="004542BE" w:rsidRPr="001159B1">
              <w:rPr>
                <w:rFonts w:ascii="Arial" w:hAnsi="Arial" w:cs="Arial"/>
                <w:noProof/>
                <w:webHidden/>
              </w:rPr>
              <w:instrText xml:space="preserve"> PAGEREF _Toc48590410 \h </w:instrText>
            </w:r>
            <w:r w:rsidR="004542BE" w:rsidRPr="001159B1">
              <w:rPr>
                <w:rFonts w:ascii="Arial" w:hAnsi="Arial" w:cs="Arial"/>
                <w:noProof/>
                <w:webHidden/>
              </w:rPr>
            </w:r>
            <w:r w:rsidR="004542BE" w:rsidRPr="001159B1">
              <w:rPr>
                <w:rFonts w:ascii="Arial" w:hAnsi="Arial" w:cs="Arial"/>
                <w:noProof/>
                <w:webHidden/>
              </w:rPr>
              <w:fldChar w:fldCharType="separate"/>
            </w:r>
            <w:r w:rsidR="004542BE" w:rsidRPr="001159B1">
              <w:rPr>
                <w:rFonts w:ascii="Arial" w:hAnsi="Arial" w:cs="Arial"/>
                <w:noProof/>
                <w:webHidden/>
              </w:rPr>
              <w:t>8</w:t>
            </w:r>
            <w:r w:rsidR="004542BE" w:rsidRPr="001159B1">
              <w:rPr>
                <w:rFonts w:ascii="Arial" w:hAnsi="Arial" w:cs="Arial"/>
                <w:noProof/>
                <w:webHidden/>
              </w:rPr>
              <w:fldChar w:fldCharType="end"/>
            </w:r>
          </w:hyperlink>
        </w:p>
        <w:p w14:paraId="5B07F7F5" w14:textId="1291505B" w:rsidR="004542BE" w:rsidRDefault="004542BE">
          <w:r>
            <w:rPr>
              <w:b/>
              <w:bCs/>
              <w:noProof/>
            </w:rPr>
            <w:fldChar w:fldCharType="end"/>
          </w:r>
        </w:p>
      </w:sdtContent>
    </w:sdt>
    <w:p w14:paraId="3A4E137C" w14:textId="604E4D1E" w:rsidR="00CA5F75" w:rsidRDefault="009028E9">
      <w:pPr>
        <w:spacing w:line="276" w:lineRule="auto"/>
        <w:jc w:val="left"/>
        <w:rPr>
          <w:rFonts w:asciiTheme="minorHAnsi" w:eastAsiaTheme="majorEastAsia" w:hAnsiTheme="minorHAnsi" w:cstheme="minorHAnsi"/>
          <w:b/>
          <w:bCs/>
          <w:color w:val="365F91" w:themeColor="accent1" w:themeShade="BF"/>
          <w:sz w:val="36"/>
          <w:szCs w:val="36"/>
        </w:rPr>
      </w:pPr>
      <w:r>
        <w:rPr>
          <w:rFonts w:asciiTheme="minorHAnsi" w:hAnsiTheme="minorHAnsi" w:cstheme="minorHAnsi"/>
          <w:sz w:val="36"/>
          <w:szCs w:val="36"/>
        </w:rPr>
        <w:br w:type="page"/>
      </w:r>
    </w:p>
    <w:p w14:paraId="5011DA52" w14:textId="1A08A625" w:rsidR="00432DCD" w:rsidRPr="001159B1" w:rsidRDefault="009028E9" w:rsidP="008B3556">
      <w:pPr>
        <w:pStyle w:val="Heading1"/>
        <w:rPr>
          <w:rFonts w:ascii="Arial" w:hAnsi="Arial" w:cs="Arial"/>
          <w:color w:val="auto"/>
        </w:rPr>
      </w:pPr>
      <w:bookmarkStart w:id="0" w:name="_Toc48590407"/>
      <w:r w:rsidRPr="001159B1">
        <w:rPr>
          <w:rFonts w:ascii="Arial" w:hAnsi="Arial" w:cs="Arial"/>
          <w:color w:val="auto"/>
        </w:rPr>
        <w:t>I</w:t>
      </w:r>
      <w:r w:rsidR="00CA5F75" w:rsidRPr="001159B1">
        <w:rPr>
          <w:rFonts w:ascii="Arial" w:hAnsi="Arial" w:cs="Arial"/>
          <w:color w:val="auto"/>
        </w:rPr>
        <w:t>NTRODUCTION</w:t>
      </w:r>
      <w:bookmarkEnd w:id="0"/>
    </w:p>
    <w:p w14:paraId="57F16A15" w14:textId="3A569A7E" w:rsidR="00045AE4" w:rsidRPr="001159B1" w:rsidRDefault="009028E9" w:rsidP="00045AE4">
      <w:pPr>
        <w:rPr>
          <w:rFonts w:ascii="Arial" w:hAnsi="Arial" w:cs="Arial"/>
          <w:szCs w:val="24"/>
        </w:rPr>
      </w:pPr>
      <w:r w:rsidRPr="001159B1">
        <w:rPr>
          <w:rFonts w:ascii="Arial" w:hAnsi="Arial" w:cs="Arial"/>
          <w:szCs w:val="24"/>
        </w:rPr>
        <w:t xml:space="preserve">New balance is a global leader in apparels and athletic footwear. It was founded in 1906, and its headquarters are in London. It offers a variety of </w:t>
      </w:r>
      <w:r w:rsidR="00E32876" w:rsidRPr="001159B1">
        <w:rPr>
          <w:rFonts w:ascii="Arial" w:hAnsi="Arial" w:cs="Arial"/>
          <w:szCs w:val="24"/>
        </w:rPr>
        <w:t>top-quality</w:t>
      </w:r>
      <w:r w:rsidRPr="001159B1">
        <w:rPr>
          <w:rFonts w:ascii="Arial" w:hAnsi="Arial" w:cs="Arial"/>
          <w:szCs w:val="24"/>
        </w:rPr>
        <w:t xml:space="preserve"> shoes like running shoes, baseball shoes, skateboarding shoes and everyday sneakers and sports apparels.</w:t>
      </w:r>
      <w:r w:rsidR="009C65AF" w:rsidRPr="001159B1">
        <w:rPr>
          <w:rFonts w:ascii="Arial" w:hAnsi="Arial" w:cs="Arial"/>
          <w:szCs w:val="24"/>
        </w:rPr>
        <w:t xml:space="preserve"> The apparels include accessories, pants, jackets, tops etc. which have an active lifestyle touch to it. Their products are a mix of fashion and function and face major competition from brands like Bata, Liberty, Adidas and Nike. </w:t>
      </w:r>
      <w:r w:rsidR="00432DCD" w:rsidRPr="001159B1">
        <w:rPr>
          <w:rFonts w:ascii="Arial" w:hAnsi="Arial" w:cs="Arial"/>
          <w:szCs w:val="24"/>
        </w:rPr>
        <w:t xml:space="preserve">Marketing refers to the action of promoting and selling products, including market research and advertising. It is a process for creating, advertising and selling the product or service into the market. </w:t>
      </w:r>
      <w:r w:rsidR="00E32876" w:rsidRPr="001159B1">
        <w:rPr>
          <w:rFonts w:ascii="Arial" w:hAnsi="Arial" w:cs="Arial"/>
          <w:szCs w:val="24"/>
        </w:rPr>
        <w:t>(Deluxe</w:t>
      </w:r>
      <w:r w:rsidR="00315D34" w:rsidRPr="001159B1">
        <w:rPr>
          <w:rFonts w:ascii="Arial" w:hAnsi="Arial" w:cs="Arial"/>
          <w:szCs w:val="24"/>
        </w:rPr>
        <w:t xml:space="preserve">, 2020) </w:t>
      </w:r>
      <w:r w:rsidR="00432DCD" w:rsidRPr="001159B1">
        <w:rPr>
          <w:rFonts w:ascii="Arial" w:hAnsi="Arial" w:cs="Arial"/>
          <w:szCs w:val="24"/>
        </w:rPr>
        <w:t xml:space="preserve">Marketing is very important for a business because </w:t>
      </w:r>
      <w:r w:rsidR="001C2551" w:rsidRPr="001159B1">
        <w:rPr>
          <w:rFonts w:ascii="Arial" w:hAnsi="Arial" w:cs="Arial"/>
          <w:szCs w:val="24"/>
        </w:rPr>
        <w:t>it builds a brands reputation and help</w:t>
      </w:r>
      <w:r w:rsidR="009C65AF" w:rsidRPr="001159B1">
        <w:rPr>
          <w:rFonts w:ascii="Arial" w:hAnsi="Arial" w:cs="Arial"/>
          <w:szCs w:val="24"/>
        </w:rPr>
        <w:t>s</w:t>
      </w:r>
      <w:r w:rsidR="001C2551" w:rsidRPr="001159B1">
        <w:rPr>
          <w:rFonts w:ascii="Arial" w:hAnsi="Arial" w:cs="Arial"/>
          <w:szCs w:val="24"/>
        </w:rPr>
        <w:t xml:space="preserve"> gain creditability. In today’s time</w:t>
      </w:r>
      <w:r w:rsidR="009C65AF" w:rsidRPr="001159B1">
        <w:rPr>
          <w:rFonts w:ascii="Arial" w:hAnsi="Arial" w:cs="Arial"/>
          <w:szCs w:val="24"/>
        </w:rPr>
        <w:t>,</w:t>
      </w:r>
      <w:r w:rsidR="001C2551" w:rsidRPr="001159B1">
        <w:rPr>
          <w:rFonts w:ascii="Arial" w:hAnsi="Arial" w:cs="Arial"/>
          <w:szCs w:val="24"/>
        </w:rPr>
        <w:t xml:space="preserve"> there are ten other alternatives to every product you offer; hence your target audience needs to know why selecting your service will be more beneficial for them. This is done by marke</w:t>
      </w:r>
      <w:r w:rsidR="009C65AF" w:rsidRPr="001159B1">
        <w:rPr>
          <w:rFonts w:ascii="Arial" w:hAnsi="Arial" w:cs="Arial"/>
          <w:szCs w:val="24"/>
        </w:rPr>
        <w:t>ting the product or service; it's</w:t>
      </w:r>
      <w:r w:rsidR="001C2551" w:rsidRPr="001159B1">
        <w:rPr>
          <w:rFonts w:ascii="Arial" w:hAnsi="Arial" w:cs="Arial"/>
          <w:szCs w:val="24"/>
        </w:rPr>
        <w:t xml:space="preserve"> making people aware by communicating about your brand and convincing people why they should choose you over others. </w:t>
      </w:r>
      <w:r w:rsidR="008A32D5" w:rsidRPr="001159B1">
        <w:rPr>
          <w:rFonts w:ascii="Arial" w:hAnsi="Arial" w:cs="Arial"/>
          <w:szCs w:val="24"/>
        </w:rPr>
        <w:t>Marketing expands your influence and grows your business</w:t>
      </w:r>
      <w:r w:rsidR="00520EA0" w:rsidRPr="001159B1">
        <w:rPr>
          <w:rFonts w:ascii="Arial" w:hAnsi="Arial" w:cs="Arial"/>
          <w:szCs w:val="24"/>
        </w:rPr>
        <w:t xml:space="preserve"> because people tend to buy products from known brands only. For example, if you are travelling on a highway and see the famous M logo of Mc </w:t>
      </w:r>
      <w:proofErr w:type="spellStart"/>
      <w:r w:rsidR="009C65AF" w:rsidRPr="001159B1">
        <w:rPr>
          <w:rFonts w:ascii="Arial" w:hAnsi="Arial" w:cs="Arial"/>
          <w:szCs w:val="24"/>
        </w:rPr>
        <w:t>D</w:t>
      </w:r>
      <w:r w:rsidR="00520EA0" w:rsidRPr="001159B1">
        <w:rPr>
          <w:rFonts w:ascii="Arial" w:hAnsi="Arial" w:cs="Arial"/>
          <w:szCs w:val="24"/>
        </w:rPr>
        <w:t>onalds</w:t>
      </w:r>
      <w:proofErr w:type="spellEnd"/>
      <w:r w:rsidR="00520EA0" w:rsidRPr="001159B1">
        <w:rPr>
          <w:rFonts w:ascii="Arial" w:hAnsi="Arial" w:cs="Arial"/>
          <w:szCs w:val="24"/>
        </w:rPr>
        <w:t xml:space="preserve"> and right next to it is a small burger shop which you have not heard of. In such a situation, no matter how good the small burger shop is, one would opt for Mc </w:t>
      </w:r>
      <w:proofErr w:type="spellStart"/>
      <w:r w:rsidR="009C65AF" w:rsidRPr="001159B1">
        <w:rPr>
          <w:rFonts w:ascii="Arial" w:hAnsi="Arial" w:cs="Arial"/>
          <w:szCs w:val="24"/>
        </w:rPr>
        <w:t>D</w:t>
      </w:r>
      <w:r w:rsidR="00520EA0" w:rsidRPr="001159B1">
        <w:rPr>
          <w:rFonts w:ascii="Arial" w:hAnsi="Arial" w:cs="Arial"/>
          <w:szCs w:val="24"/>
        </w:rPr>
        <w:t>onalds</w:t>
      </w:r>
      <w:proofErr w:type="spellEnd"/>
      <w:r w:rsidR="00520EA0" w:rsidRPr="001159B1">
        <w:rPr>
          <w:rFonts w:ascii="Arial" w:hAnsi="Arial" w:cs="Arial"/>
          <w:szCs w:val="24"/>
        </w:rPr>
        <w:t xml:space="preserve"> because of its strong brand reputation</w:t>
      </w:r>
      <w:r w:rsidR="009C65AF" w:rsidRPr="001159B1">
        <w:rPr>
          <w:rFonts w:ascii="Arial" w:hAnsi="Arial" w:cs="Arial"/>
          <w:szCs w:val="24"/>
        </w:rPr>
        <w:t>, which is achieved</w:t>
      </w:r>
      <w:r w:rsidR="00520EA0" w:rsidRPr="001159B1">
        <w:rPr>
          <w:rFonts w:ascii="Arial" w:hAnsi="Arial" w:cs="Arial"/>
          <w:szCs w:val="24"/>
        </w:rPr>
        <w:t xml:space="preserve"> through marketing.</w:t>
      </w:r>
      <w:r w:rsidRPr="001159B1">
        <w:rPr>
          <w:rFonts w:ascii="Arial" w:hAnsi="Arial" w:cs="Arial"/>
          <w:szCs w:val="24"/>
        </w:rPr>
        <w:t xml:space="preserve"> (Deluxe, 2020)</w:t>
      </w:r>
    </w:p>
    <w:p w14:paraId="76F2FBC3" w14:textId="77777777" w:rsidR="00CA5F75" w:rsidRPr="001159B1" w:rsidRDefault="009028E9">
      <w:pPr>
        <w:spacing w:line="276" w:lineRule="auto"/>
        <w:jc w:val="left"/>
        <w:rPr>
          <w:rFonts w:ascii="Arial" w:eastAsiaTheme="majorEastAsia" w:hAnsi="Arial" w:cs="Arial"/>
          <w:b/>
          <w:bCs/>
          <w:color w:val="365F91" w:themeColor="accent1" w:themeShade="BF"/>
          <w:szCs w:val="24"/>
        </w:rPr>
      </w:pPr>
      <w:r w:rsidRPr="001159B1">
        <w:rPr>
          <w:rFonts w:ascii="Arial" w:hAnsi="Arial" w:cs="Arial"/>
          <w:szCs w:val="24"/>
        </w:rPr>
        <w:br w:type="page"/>
      </w:r>
    </w:p>
    <w:p w14:paraId="2519E581" w14:textId="78192024" w:rsidR="00CA5F75" w:rsidRPr="001159B1" w:rsidRDefault="009028E9" w:rsidP="008B3556">
      <w:pPr>
        <w:pStyle w:val="Heading1"/>
        <w:rPr>
          <w:rFonts w:ascii="Arial" w:hAnsi="Arial" w:cs="Arial"/>
          <w:color w:val="auto"/>
        </w:rPr>
      </w:pPr>
      <w:bookmarkStart w:id="1" w:name="_Toc48590408"/>
      <w:r w:rsidRPr="001159B1">
        <w:rPr>
          <w:rFonts w:ascii="Arial" w:hAnsi="Arial" w:cs="Arial"/>
          <w:color w:val="auto"/>
        </w:rPr>
        <w:t>DISCUSSION</w:t>
      </w:r>
      <w:bookmarkEnd w:id="1"/>
      <w:r w:rsidR="00045AE4" w:rsidRPr="001159B1">
        <w:rPr>
          <w:rFonts w:ascii="Arial" w:hAnsi="Arial" w:cs="Arial"/>
          <w:color w:val="auto"/>
        </w:rPr>
        <w:t xml:space="preserve"> </w:t>
      </w:r>
    </w:p>
    <w:p w14:paraId="637F8FDA" w14:textId="3338CCE9" w:rsidR="001F2D7F" w:rsidRPr="001159B1" w:rsidRDefault="009028E9" w:rsidP="00CA5F75">
      <w:pPr>
        <w:rPr>
          <w:rFonts w:ascii="Arial" w:hAnsi="Arial" w:cs="Arial"/>
          <w:b/>
          <w:bCs/>
          <w:szCs w:val="24"/>
        </w:rPr>
      </w:pPr>
      <w:r w:rsidRPr="001159B1">
        <w:rPr>
          <w:rFonts w:ascii="Arial" w:hAnsi="Arial" w:cs="Arial"/>
          <w:b/>
          <w:bCs/>
          <w:szCs w:val="24"/>
        </w:rPr>
        <w:t xml:space="preserve">Stages of marketing and </w:t>
      </w:r>
      <w:r w:rsidR="009C65AF" w:rsidRPr="001159B1">
        <w:rPr>
          <w:rFonts w:ascii="Arial" w:hAnsi="Arial" w:cs="Arial"/>
          <w:b/>
          <w:bCs/>
          <w:szCs w:val="24"/>
        </w:rPr>
        <w:t xml:space="preserve">the </w:t>
      </w:r>
      <w:r w:rsidRPr="001159B1">
        <w:rPr>
          <w:rFonts w:ascii="Arial" w:hAnsi="Arial" w:cs="Arial"/>
          <w:b/>
          <w:bCs/>
          <w:szCs w:val="24"/>
        </w:rPr>
        <w:t xml:space="preserve">role of </w:t>
      </w:r>
      <w:r w:rsidR="009C65AF" w:rsidRPr="001159B1">
        <w:rPr>
          <w:rFonts w:ascii="Arial" w:hAnsi="Arial" w:cs="Arial"/>
          <w:b/>
          <w:bCs/>
          <w:szCs w:val="24"/>
        </w:rPr>
        <w:t xml:space="preserve">the </w:t>
      </w:r>
      <w:r w:rsidRPr="001159B1">
        <w:rPr>
          <w:rFonts w:ascii="Arial" w:hAnsi="Arial" w:cs="Arial"/>
          <w:b/>
          <w:bCs/>
          <w:szCs w:val="24"/>
        </w:rPr>
        <w:t>marketing mix</w:t>
      </w:r>
    </w:p>
    <w:p w14:paraId="2FBE9170" w14:textId="6A439D37" w:rsidR="009C65AF" w:rsidRPr="001159B1" w:rsidRDefault="009028E9" w:rsidP="009C65AF">
      <w:pPr>
        <w:rPr>
          <w:rFonts w:ascii="Arial" w:hAnsi="Arial" w:cs="Arial"/>
          <w:szCs w:val="24"/>
        </w:rPr>
      </w:pPr>
      <w:r w:rsidRPr="001159B1">
        <w:rPr>
          <w:rFonts w:ascii="Arial" w:hAnsi="Arial" w:cs="Arial"/>
          <w:szCs w:val="24"/>
        </w:rPr>
        <w:t xml:space="preserve">There are many stages of marketing, and it starts with its introductory stage where the brand is trying to establish itself. The </w:t>
      </w:r>
      <w:r w:rsidR="00E32876">
        <w:rPr>
          <w:rFonts w:ascii="Arial" w:hAnsi="Arial" w:cs="Arial"/>
          <w:szCs w:val="24"/>
        </w:rPr>
        <w:t>N</w:t>
      </w:r>
      <w:r w:rsidRPr="001159B1">
        <w:rPr>
          <w:rFonts w:ascii="Arial" w:hAnsi="Arial" w:cs="Arial"/>
          <w:szCs w:val="24"/>
        </w:rPr>
        <w:t xml:space="preserve">ew </w:t>
      </w:r>
      <w:r w:rsidR="00E32876">
        <w:rPr>
          <w:rFonts w:ascii="Arial" w:hAnsi="Arial" w:cs="Arial"/>
          <w:szCs w:val="24"/>
        </w:rPr>
        <w:t>b</w:t>
      </w:r>
      <w:r w:rsidRPr="001159B1">
        <w:rPr>
          <w:rFonts w:ascii="Arial" w:hAnsi="Arial" w:cs="Arial"/>
          <w:szCs w:val="24"/>
        </w:rPr>
        <w:t xml:space="preserve">alance started as an arch support company where it used to sell arch and shoe accessories and then further expanded its business in specialized shoe designs. Ever since it has grown and today it sets </w:t>
      </w:r>
      <w:r w:rsidR="00E32876" w:rsidRPr="001159B1">
        <w:rPr>
          <w:rFonts w:ascii="Arial" w:hAnsi="Arial" w:cs="Arial"/>
          <w:szCs w:val="24"/>
        </w:rPr>
        <w:t>it</w:t>
      </w:r>
      <w:r w:rsidRPr="001159B1">
        <w:rPr>
          <w:rFonts w:ascii="Arial" w:hAnsi="Arial" w:cs="Arial"/>
          <w:szCs w:val="24"/>
        </w:rPr>
        <w:t xml:space="preserve"> foot in more than 100 countries.  When it first started selling sneakers, it relied on the 'no endorsement strategy' because it wanted its sneakers to speak for itself as it offered very high comfort and a unique sole for an athlete's best performance</w:t>
      </w:r>
      <w:r w:rsidR="008B3556" w:rsidRPr="001159B1">
        <w:rPr>
          <w:rFonts w:ascii="Arial" w:hAnsi="Arial" w:cs="Arial"/>
          <w:szCs w:val="24"/>
        </w:rPr>
        <w:t xml:space="preserve"> (</w:t>
      </w:r>
      <w:r w:rsidR="008B3556" w:rsidRPr="001159B1">
        <w:rPr>
          <w:rFonts w:ascii="Arial" w:hAnsi="Arial" w:cs="Arial"/>
        </w:rPr>
        <w:t>Ganesh, 2019</w:t>
      </w:r>
      <w:r w:rsidR="008B3556" w:rsidRPr="001159B1">
        <w:rPr>
          <w:rFonts w:ascii="Arial" w:hAnsi="Arial" w:cs="Arial"/>
          <w:szCs w:val="24"/>
        </w:rPr>
        <w:t>)</w:t>
      </w:r>
      <w:r w:rsidRPr="001159B1">
        <w:rPr>
          <w:rFonts w:ascii="Arial" w:hAnsi="Arial" w:cs="Arial"/>
          <w:szCs w:val="24"/>
        </w:rPr>
        <w:t>. One particular factor for the company's growth lies in its immense popularity in Japan as New balance is a market leader there in terms of active lifestyle products. New balances strategy of producing various numbers of sizes in terms of width and height has helped it to gain popularity because athletes strongly believe that better fit results in better performance. Since the days of selling arch to police officers, New balance has been a committed brand towards meeting the requirements of everyday athletes; hence it started improving on its technology and production methods.</w:t>
      </w:r>
      <w:r w:rsidR="008B3556" w:rsidRPr="001159B1">
        <w:rPr>
          <w:rFonts w:ascii="Arial" w:hAnsi="Arial" w:cs="Arial"/>
          <w:szCs w:val="24"/>
        </w:rPr>
        <w:t xml:space="preserve"> </w:t>
      </w:r>
      <w:r w:rsidRPr="001159B1">
        <w:rPr>
          <w:rFonts w:ascii="Arial" w:hAnsi="Arial" w:cs="Arial"/>
          <w:szCs w:val="24"/>
        </w:rPr>
        <w:t xml:space="preserve">Over time New balance has come up with innovative fabrics, a wide variety of </w:t>
      </w:r>
      <w:proofErr w:type="spellStart"/>
      <w:r w:rsidRPr="001159B1">
        <w:rPr>
          <w:rFonts w:ascii="Arial" w:hAnsi="Arial" w:cs="Arial"/>
          <w:szCs w:val="24"/>
        </w:rPr>
        <w:t>colours</w:t>
      </w:r>
      <w:proofErr w:type="spellEnd"/>
      <w:r w:rsidRPr="001159B1">
        <w:rPr>
          <w:rFonts w:ascii="Arial" w:hAnsi="Arial" w:cs="Arial"/>
          <w:szCs w:val="24"/>
        </w:rPr>
        <w:t xml:space="preserve"> and timeless designs focusing on both comfort and style to cater its customers. Adding to its variety, New balance introduced the apparels range which also included athletic workout wear with breathable microfibers which was new and ahead of its time. New balance's market strategies have always focused on delivering high-quality products to its valued customers by maintaining superior standards. New balance also had to face a wave where young people started calling it 'weird shoe for dad'. To change this image, the brand came up with many strategies and sponsored NBA games to attract its young, male sports-obsessed consumers and change its image to a much cooler brand. With changing times, New balance has focused on social media to increase their presence as their target customers are the young audience</w:t>
      </w:r>
      <w:r w:rsidR="008B3556" w:rsidRPr="001159B1">
        <w:rPr>
          <w:rFonts w:ascii="Arial" w:hAnsi="Arial" w:cs="Arial"/>
          <w:szCs w:val="24"/>
        </w:rPr>
        <w:t xml:space="preserve"> (</w:t>
      </w:r>
      <w:r w:rsidR="008B3556" w:rsidRPr="001159B1">
        <w:rPr>
          <w:rFonts w:ascii="Arial" w:hAnsi="Arial" w:cs="Arial"/>
        </w:rPr>
        <w:t>Ganesh, 2019</w:t>
      </w:r>
      <w:r w:rsidR="008B3556" w:rsidRPr="001159B1">
        <w:rPr>
          <w:rFonts w:ascii="Arial" w:hAnsi="Arial" w:cs="Arial"/>
          <w:szCs w:val="24"/>
        </w:rPr>
        <w:t>)</w:t>
      </w:r>
      <w:r w:rsidRPr="001159B1">
        <w:rPr>
          <w:rFonts w:ascii="Arial" w:hAnsi="Arial" w:cs="Arial"/>
          <w:szCs w:val="24"/>
        </w:rPr>
        <w:t xml:space="preserve">. Boston based company has an efficient team which helps give creative alternatives to competition from around the world. With the help of high-quality </w:t>
      </w:r>
      <w:proofErr w:type="spellStart"/>
      <w:r w:rsidRPr="001159B1">
        <w:rPr>
          <w:rFonts w:ascii="Arial" w:hAnsi="Arial" w:cs="Arial"/>
          <w:szCs w:val="24"/>
        </w:rPr>
        <w:t>labour</w:t>
      </w:r>
      <w:proofErr w:type="spellEnd"/>
      <w:r w:rsidRPr="001159B1">
        <w:rPr>
          <w:rFonts w:ascii="Arial" w:hAnsi="Arial" w:cs="Arial"/>
          <w:szCs w:val="24"/>
        </w:rPr>
        <w:t xml:space="preserve">, New balance is successful in surviving the market.  The company has adopted 'lean' manufacturing which eliminates waste and improves performance. New balance further turned to Nimbus, which is a UK based business process management software to track existing and new process changes which also helped them to link financial events and assisted the overall management. </w:t>
      </w:r>
    </w:p>
    <w:p w14:paraId="3CDE371A" w14:textId="77777777" w:rsidR="009C65AF" w:rsidRPr="001159B1" w:rsidRDefault="009C65AF" w:rsidP="009C65AF">
      <w:pPr>
        <w:rPr>
          <w:rFonts w:ascii="Arial" w:hAnsi="Arial" w:cs="Arial"/>
          <w:szCs w:val="24"/>
        </w:rPr>
      </w:pPr>
    </w:p>
    <w:p w14:paraId="33F4A9E0" w14:textId="3ED65151" w:rsidR="009C65AF" w:rsidRPr="001159B1" w:rsidRDefault="009028E9" w:rsidP="009C65AF">
      <w:pPr>
        <w:rPr>
          <w:rFonts w:ascii="Arial" w:hAnsi="Arial" w:cs="Arial"/>
          <w:szCs w:val="24"/>
        </w:rPr>
      </w:pPr>
      <w:r w:rsidRPr="001159B1">
        <w:rPr>
          <w:rFonts w:ascii="Arial" w:hAnsi="Arial" w:cs="Arial"/>
          <w:szCs w:val="24"/>
        </w:rPr>
        <w:t>Marketing strategies are important because they analyze the market place, research on the target customer so that the product can be developed according to their needs, research on what the competition is doing and see what is trending in today’s time to be up to date</w:t>
      </w:r>
      <w:r w:rsidR="008B3556" w:rsidRPr="001159B1">
        <w:rPr>
          <w:rFonts w:ascii="Arial" w:hAnsi="Arial" w:cs="Arial"/>
          <w:szCs w:val="24"/>
        </w:rPr>
        <w:t>.</w:t>
      </w:r>
      <w:r w:rsidR="008B0C2A" w:rsidRPr="001159B1">
        <w:rPr>
          <w:rFonts w:ascii="Arial" w:hAnsi="Arial" w:cs="Arial"/>
          <w:szCs w:val="24"/>
        </w:rPr>
        <w:t xml:space="preserve"> </w:t>
      </w:r>
      <w:r w:rsidRPr="001159B1">
        <w:rPr>
          <w:rFonts w:ascii="Arial" w:hAnsi="Arial" w:cs="Arial"/>
          <w:szCs w:val="24"/>
        </w:rPr>
        <w:t>Marketing mix analyses the brand and covers the following-</w:t>
      </w:r>
    </w:p>
    <w:p w14:paraId="4C25D083" w14:textId="77777777" w:rsidR="009C65AF" w:rsidRPr="001159B1" w:rsidRDefault="009028E9" w:rsidP="009C65AF">
      <w:pPr>
        <w:pStyle w:val="ListParagraph"/>
        <w:numPr>
          <w:ilvl w:val="0"/>
          <w:numId w:val="1"/>
        </w:numPr>
        <w:rPr>
          <w:rFonts w:ascii="Arial" w:hAnsi="Arial" w:cs="Arial"/>
          <w:szCs w:val="24"/>
        </w:rPr>
      </w:pPr>
      <w:r w:rsidRPr="001159B1">
        <w:rPr>
          <w:rFonts w:ascii="Arial" w:hAnsi="Arial" w:cs="Arial"/>
          <w:szCs w:val="24"/>
        </w:rPr>
        <w:t>Product</w:t>
      </w:r>
    </w:p>
    <w:p w14:paraId="61BD1F22" w14:textId="77777777" w:rsidR="009C65AF" w:rsidRPr="001159B1" w:rsidRDefault="009028E9" w:rsidP="009C65AF">
      <w:pPr>
        <w:pStyle w:val="ListParagraph"/>
        <w:numPr>
          <w:ilvl w:val="0"/>
          <w:numId w:val="1"/>
        </w:numPr>
        <w:rPr>
          <w:rFonts w:ascii="Arial" w:hAnsi="Arial" w:cs="Arial"/>
          <w:szCs w:val="24"/>
        </w:rPr>
      </w:pPr>
      <w:r w:rsidRPr="001159B1">
        <w:rPr>
          <w:rFonts w:ascii="Arial" w:hAnsi="Arial" w:cs="Arial"/>
          <w:szCs w:val="24"/>
        </w:rPr>
        <w:t>Price</w:t>
      </w:r>
    </w:p>
    <w:p w14:paraId="2F604A9F" w14:textId="77777777" w:rsidR="009C65AF" w:rsidRPr="001159B1" w:rsidRDefault="009028E9" w:rsidP="009C65AF">
      <w:pPr>
        <w:pStyle w:val="ListParagraph"/>
        <w:numPr>
          <w:ilvl w:val="0"/>
          <w:numId w:val="1"/>
        </w:numPr>
        <w:rPr>
          <w:rFonts w:ascii="Arial" w:hAnsi="Arial" w:cs="Arial"/>
          <w:szCs w:val="24"/>
        </w:rPr>
      </w:pPr>
      <w:r w:rsidRPr="001159B1">
        <w:rPr>
          <w:rFonts w:ascii="Arial" w:hAnsi="Arial" w:cs="Arial"/>
          <w:szCs w:val="24"/>
        </w:rPr>
        <w:t>Place</w:t>
      </w:r>
    </w:p>
    <w:p w14:paraId="1C1B857D" w14:textId="77777777" w:rsidR="009C65AF" w:rsidRPr="001159B1" w:rsidRDefault="009028E9" w:rsidP="009C65AF">
      <w:pPr>
        <w:pStyle w:val="ListParagraph"/>
        <w:numPr>
          <w:ilvl w:val="0"/>
          <w:numId w:val="1"/>
        </w:numPr>
        <w:rPr>
          <w:rFonts w:ascii="Arial" w:hAnsi="Arial" w:cs="Arial"/>
          <w:szCs w:val="24"/>
        </w:rPr>
      </w:pPr>
      <w:r w:rsidRPr="001159B1">
        <w:rPr>
          <w:rFonts w:ascii="Arial" w:hAnsi="Arial" w:cs="Arial"/>
          <w:szCs w:val="24"/>
        </w:rPr>
        <w:t>Promotion</w:t>
      </w:r>
    </w:p>
    <w:p w14:paraId="66DCCA13" w14:textId="77777777" w:rsidR="009C65AF" w:rsidRPr="001159B1" w:rsidRDefault="009028E9" w:rsidP="009C65AF">
      <w:pPr>
        <w:rPr>
          <w:rFonts w:ascii="Arial" w:hAnsi="Arial" w:cs="Arial"/>
          <w:b/>
          <w:bCs/>
          <w:szCs w:val="24"/>
        </w:rPr>
      </w:pPr>
      <w:r w:rsidRPr="001159B1">
        <w:rPr>
          <w:rFonts w:ascii="Arial" w:hAnsi="Arial" w:cs="Arial"/>
          <w:b/>
          <w:bCs/>
          <w:szCs w:val="24"/>
        </w:rPr>
        <w:t>Product-</w:t>
      </w:r>
    </w:p>
    <w:p w14:paraId="3F41278C" w14:textId="1C4C002B" w:rsidR="009C65AF" w:rsidRPr="001159B1" w:rsidRDefault="009028E9" w:rsidP="009C65AF">
      <w:pPr>
        <w:rPr>
          <w:rFonts w:ascii="Arial" w:hAnsi="Arial" w:cs="Arial"/>
          <w:szCs w:val="24"/>
        </w:rPr>
      </w:pPr>
      <w:r w:rsidRPr="001159B1">
        <w:rPr>
          <w:rFonts w:ascii="Arial" w:hAnsi="Arial" w:cs="Arial"/>
          <w:szCs w:val="24"/>
        </w:rPr>
        <w:t>Based out of the USA, this brand has diversified its product range over the years. It offers all types of shoes for running, tennis, soccer, lifestyle, skateboarding, golf, hiking and boots. It's known to manufacture unique attributes in its footwear like blended gel inserts, various sizes for everyone, comfortable yet stylish designs</w:t>
      </w:r>
      <w:r w:rsidR="008B3556" w:rsidRPr="001159B1">
        <w:rPr>
          <w:rFonts w:ascii="Arial" w:hAnsi="Arial" w:cs="Arial"/>
          <w:szCs w:val="24"/>
        </w:rPr>
        <w:t xml:space="preserve"> (</w:t>
      </w:r>
      <w:r w:rsidR="008B3556" w:rsidRPr="001159B1">
        <w:rPr>
          <w:rFonts w:ascii="Arial" w:hAnsi="Arial" w:cs="Arial"/>
        </w:rPr>
        <w:t>Ganesh, 2019</w:t>
      </w:r>
      <w:r w:rsidR="008B3556" w:rsidRPr="001159B1">
        <w:rPr>
          <w:rFonts w:ascii="Arial" w:hAnsi="Arial" w:cs="Arial"/>
          <w:szCs w:val="24"/>
        </w:rPr>
        <w:t>)</w:t>
      </w:r>
      <w:r w:rsidRPr="001159B1">
        <w:rPr>
          <w:rFonts w:ascii="Arial" w:hAnsi="Arial" w:cs="Arial"/>
          <w:szCs w:val="24"/>
        </w:rPr>
        <w:t xml:space="preserve">. It even offers apparels like shorts, socks, jackets, pants, hoodies and tank tops for women. Its product portfolio caters men, women and children </w:t>
      </w:r>
      <w:r w:rsidR="00315D34" w:rsidRPr="001159B1">
        <w:rPr>
          <w:rFonts w:ascii="Arial" w:hAnsi="Arial" w:cs="Arial"/>
          <w:szCs w:val="24"/>
        </w:rPr>
        <w:t>(Bhasin, 2018)</w:t>
      </w:r>
      <w:r w:rsidR="008B3556" w:rsidRPr="001159B1">
        <w:rPr>
          <w:rFonts w:ascii="Arial" w:hAnsi="Arial" w:cs="Arial"/>
          <w:szCs w:val="24"/>
        </w:rPr>
        <w:t>.</w:t>
      </w:r>
    </w:p>
    <w:p w14:paraId="41970E3C" w14:textId="77777777" w:rsidR="009C65AF" w:rsidRPr="001159B1" w:rsidRDefault="009028E9" w:rsidP="009C65AF">
      <w:pPr>
        <w:rPr>
          <w:rFonts w:ascii="Arial" w:hAnsi="Arial" w:cs="Arial"/>
          <w:b/>
          <w:bCs/>
          <w:szCs w:val="24"/>
        </w:rPr>
      </w:pPr>
      <w:r w:rsidRPr="001159B1">
        <w:rPr>
          <w:rFonts w:ascii="Arial" w:hAnsi="Arial" w:cs="Arial"/>
          <w:b/>
          <w:bCs/>
          <w:szCs w:val="24"/>
        </w:rPr>
        <w:t>Price-</w:t>
      </w:r>
    </w:p>
    <w:p w14:paraId="5B09EE9C" w14:textId="3BBB7470" w:rsidR="009C65AF" w:rsidRPr="001159B1" w:rsidRDefault="009028E9" w:rsidP="009C65AF">
      <w:pPr>
        <w:rPr>
          <w:rFonts w:ascii="Arial" w:hAnsi="Arial" w:cs="Arial"/>
          <w:szCs w:val="24"/>
        </w:rPr>
      </w:pPr>
      <w:r w:rsidRPr="001159B1">
        <w:rPr>
          <w:rFonts w:ascii="Arial" w:hAnsi="Arial" w:cs="Arial"/>
          <w:szCs w:val="24"/>
        </w:rPr>
        <w:t>New balance is an athletic brand for sports enthusiasts; it mainly targets upper-middle-class men, women and children. New balance has a higher manufacturing cost because their maximum production happens inside the USA; hence the cost of the product also increases. They balance this by providing high-quality products to their consumers and from time to time, introduce innovative features to attract customers. The pricing of New balance is still less than its major competitors like Nike and Adidas, which helps it to survive in the market</w:t>
      </w:r>
      <w:r w:rsidR="00315D34" w:rsidRPr="001159B1">
        <w:rPr>
          <w:rFonts w:ascii="Arial" w:hAnsi="Arial" w:cs="Arial"/>
          <w:szCs w:val="24"/>
        </w:rPr>
        <w:t xml:space="preserve"> (Bhasin, 2018)</w:t>
      </w:r>
      <w:r w:rsidR="008B3556" w:rsidRPr="001159B1">
        <w:rPr>
          <w:rFonts w:ascii="Arial" w:hAnsi="Arial" w:cs="Arial"/>
          <w:szCs w:val="24"/>
        </w:rPr>
        <w:t>.</w:t>
      </w:r>
    </w:p>
    <w:p w14:paraId="2713B635" w14:textId="77777777" w:rsidR="009C65AF" w:rsidRPr="001159B1" w:rsidRDefault="009028E9" w:rsidP="009C65AF">
      <w:pPr>
        <w:rPr>
          <w:rFonts w:ascii="Arial" w:hAnsi="Arial" w:cs="Arial"/>
          <w:b/>
          <w:bCs/>
          <w:szCs w:val="24"/>
        </w:rPr>
      </w:pPr>
      <w:r w:rsidRPr="001159B1">
        <w:rPr>
          <w:rFonts w:ascii="Arial" w:hAnsi="Arial" w:cs="Arial"/>
          <w:b/>
          <w:bCs/>
          <w:szCs w:val="24"/>
        </w:rPr>
        <w:t>Place-</w:t>
      </w:r>
    </w:p>
    <w:p w14:paraId="3A41D96F" w14:textId="0BE63B73" w:rsidR="009C65AF" w:rsidRPr="001159B1" w:rsidRDefault="009028E9" w:rsidP="009C65AF">
      <w:pPr>
        <w:rPr>
          <w:rFonts w:ascii="Arial" w:hAnsi="Arial" w:cs="Arial"/>
          <w:szCs w:val="24"/>
        </w:rPr>
      </w:pPr>
      <w:r w:rsidRPr="001159B1">
        <w:rPr>
          <w:rFonts w:ascii="Arial" w:hAnsi="Arial" w:cs="Arial"/>
          <w:szCs w:val="24"/>
        </w:rPr>
        <w:t xml:space="preserve">New balance has a wide global reach. They sell through retail outlets which have multiple brands and their separate stores as well. It has </w:t>
      </w:r>
      <w:r w:rsidR="00E32876" w:rsidRPr="001159B1">
        <w:rPr>
          <w:rFonts w:ascii="Arial" w:hAnsi="Arial" w:cs="Arial"/>
          <w:szCs w:val="24"/>
        </w:rPr>
        <w:t>it</w:t>
      </w:r>
      <w:r w:rsidRPr="001159B1">
        <w:rPr>
          <w:rFonts w:ascii="Arial" w:hAnsi="Arial" w:cs="Arial"/>
          <w:szCs w:val="24"/>
        </w:rPr>
        <w:t xml:space="preserve"> reach in 120 countries which includes countries like Japan, South Africa, China, New Zealand, etc. It also has 12 wholly-owned subordinate firms</w:t>
      </w:r>
      <w:r w:rsidR="008B3556" w:rsidRPr="001159B1">
        <w:rPr>
          <w:rFonts w:ascii="Arial" w:hAnsi="Arial" w:cs="Arial"/>
          <w:szCs w:val="24"/>
        </w:rPr>
        <w:t xml:space="preserve"> (Resnick et al., 2016)</w:t>
      </w:r>
      <w:r w:rsidRPr="001159B1">
        <w:rPr>
          <w:rFonts w:ascii="Arial" w:hAnsi="Arial" w:cs="Arial"/>
          <w:szCs w:val="24"/>
        </w:rPr>
        <w:t xml:space="preserve">. New balance has also stepped into the Indian market and opened its first showroom in Delhi, India. It even has an online presence so people can sit and choose its products from the comfort of their home </w:t>
      </w:r>
      <w:r w:rsidR="00315D34" w:rsidRPr="001159B1">
        <w:rPr>
          <w:rFonts w:ascii="Arial" w:hAnsi="Arial" w:cs="Arial"/>
          <w:szCs w:val="24"/>
        </w:rPr>
        <w:t>(Bhasin, 2018)</w:t>
      </w:r>
      <w:r w:rsidR="008B3556" w:rsidRPr="001159B1">
        <w:rPr>
          <w:rFonts w:ascii="Arial" w:hAnsi="Arial" w:cs="Arial"/>
          <w:szCs w:val="24"/>
        </w:rPr>
        <w:t>.</w:t>
      </w:r>
    </w:p>
    <w:p w14:paraId="0B3F4A6C" w14:textId="77777777" w:rsidR="009C65AF" w:rsidRPr="001159B1" w:rsidRDefault="009028E9" w:rsidP="009C65AF">
      <w:pPr>
        <w:rPr>
          <w:rFonts w:ascii="Arial" w:hAnsi="Arial" w:cs="Arial"/>
          <w:b/>
          <w:bCs/>
          <w:szCs w:val="24"/>
        </w:rPr>
      </w:pPr>
      <w:r w:rsidRPr="001159B1">
        <w:rPr>
          <w:rFonts w:ascii="Arial" w:hAnsi="Arial" w:cs="Arial"/>
          <w:b/>
          <w:bCs/>
          <w:szCs w:val="24"/>
        </w:rPr>
        <w:t>Promotion-</w:t>
      </w:r>
    </w:p>
    <w:p w14:paraId="1616D592" w14:textId="38DF19AA" w:rsidR="009C65AF" w:rsidRPr="001159B1" w:rsidRDefault="009028E9" w:rsidP="009C65AF">
      <w:pPr>
        <w:rPr>
          <w:rFonts w:ascii="Arial" w:hAnsi="Arial" w:cs="Arial"/>
          <w:szCs w:val="24"/>
        </w:rPr>
      </w:pPr>
      <w:r w:rsidRPr="001159B1">
        <w:rPr>
          <w:rFonts w:ascii="Arial" w:hAnsi="Arial" w:cs="Arial"/>
          <w:szCs w:val="24"/>
        </w:rPr>
        <w:t>Several successful marketing strategies have been adopted by New balance to increase its brand awareness. It has advertised its product on various mediums like television, radio, newspapers, billboards and different social media platforms. Keeping in mind the environmentally-conscious customers, New balance manufactures with zero-waste. Brand visibility is highly important because what's known is what sells; hence New balance has various partnerships and sponsors many events</w:t>
      </w:r>
      <w:r w:rsidR="008B3556" w:rsidRPr="001159B1">
        <w:rPr>
          <w:rFonts w:ascii="Arial" w:hAnsi="Arial" w:cs="Arial"/>
          <w:szCs w:val="24"/>
        </w:rPr>
        <w:t xml:space="preserve"> (</w:t>
      </w:r>
      <w:r w:rsidR="008B3556" w:rsidRPr="001159B1">
        <w:rPr>
          <w:rFonts w:ascii="Arial" w:hAnsi="Arial" w:cs="Arial"/>
        </w:rPr>
        <w:t>Resnick et al., 2016</w:t>
      </w:r>
      <w:r w:rsidR="008B3556" w:rsidRPr="001159B1">
        <w:rPr>
          <w:rFonts w:ascii="Arial" w:hAnsi="Arial" w:cs="Arial"/>
          <w:szCs w:val="24"/>
        </w:rPr>
        <w:t>)</w:t>
      </w:r>
      <w:r w:rsidRPr="001159B1">
        <w:rPr>
          <w:rFonts w:ascii="Arial" w:hAnsi="Arial" w:cs="Arial"/>
          <w:szCs w:val="24"/>
        </w:rPr>
        <w:t xml:space="preserve">. The products of New balance are advertised in a way that professional sportspersons highly appreciate them, and their technology is superior to its competitors. Its main strategy is to attract young customers, so it offers a 10% discount to students so that from a young age, they become accustomed to wearing New balance. Sponsorship of 40 million was sealed by New balance with Liverpool in February 2015. It dresses many famous athletes like Boris </w:t>
      </w:r>
      <w:proofErr w:type="spellStart"/>
      <w:r w:rsidRPr="001159B1">
        <w:rPr>
          <w:rFonts w:ascii="Arial" w:hAnsi="Arial" w:cs="Arial"/>
          <w:szCs w:val="24"/>
        </w:rPr>
        <w:t>Berian</w:t>
      </w:r>
      <w:proofErr w:type="spellEnd"/>
      <w:r w:rsidRPr="001159B1">
        <w:rPr>
          <w:rFonts w:ascii="Arial" w:hAnsi="Arial" w:cs="Arial"/>
          <w:szCs w:val="24"/>
        </w:rPr>
        <w:t xml:space="preserve">, </w:t>
      </w:r>
      <w:proofErr w:type="spellStart"/>
      <w:r w:rsidRPr="001159B1">
        <w:rPr>
          <w:rFonts w:ascii="Arial" w:hAnsi="Arial" w:cs="Arial"/>
          <w:szCs w:val="24"/>
        </w:rPr>
        <w:t>Travyon</w:t>
      </w:r>
      <w:proofErr w:type="spellEnd"/>
      <w:r w:rsidRPr="001159B1">
        <w:rPr>
          <w:rFonts w:ascii="Arial" w:hAnsi="Arial" w:cs="Arial"/>
          <w:szCs w:val="24"/>
        </w:rPr>
        <w:t xml:space="preserve"> Bromell etc. to attract customers and uphold its image. The brand logo of New balance where there are horizontal stripes on 'N' give a sense of speed and motion which is exactly what the brand wants to depict or represent. New balance is highly popular in the USA because of the patriotic feelings involved as they are made in the USA </w:t>
      </w:r>
      <w:r w:rsidR="00315D34" w:rsidRPr="001159B1">
        <w:rPr>
          <w:rFonts w:ascii="Arial" w:hAnsi="Arial" w:cs="Arial"/>
          <w:szCs w:val="24"/>
        </w:rPr>
        <w:t>(</w:t>
      </w:r>
      <w:proofErr w:type="spellStart"/>
      <w:r w:rsidR="00315D34" w:rsidRPr="001159B1">
        <w:rPr>
          <w:rFonts w:ascii="Arial" w:hAnsi="Arial" w:cs="Arial"/>
          <w:szCs w:val="24"/>
        </w:rPr>
        <w:t>Chambi</w:t>
      </w:r>
      <w:proofErr w:type="spellEnd"/>
      <w:r w:rsidR="00315D34" w:rsidRPr="001159B1">
        <w:rPr>
          <w:rFonts w:ascii="Arial" w:hAnsi="Arial" w:cs="Arial"/>
          <w:szCs w:val="24"/>
        </w:rPr>
        <w:t>, 2016)</w:t>
      </w:r>
      <w:r w:rsidR="008B3556" w:rsidRPr="001159B1">
        <w:rPr>
          <w:rFonts w:ascii="Arial" w:hAnsi="Arial" w:cs="Arial"/>
          <w:szCs w:val="24"/>
        </w:rPr>
        <w:t>.</w:t>
      </w:r>
    </w:p>
    <w:p w14:paraId="3E31094C" w14:textId="77777777" w:rsidR="008B3556" w:rsidRDefault="009028E9">
      <w:pPr>
        <w:spacing w:line="276" w:lineRule="auto"/>
        <w:jc w:val="left"/>
        <w:rPr>
          <w:rFonts w:asciiTheme="majorHAnsi" w:eastAsiaTheme="majorEastAsia" w:hAnsiTheme="majorHAnsi" w:cstheme="majorBidi"/>
          <w:b/>
          <w:bCs/>
          <w:color w:val="365F91" w:themeColor="accent1" w:themeShade="BF"/>
          <w:sz w:val="28"/>
          <w:szCs w:val="25"/>
        </w:rPr>
      </w:pPr>
      <w:r>
        <w:br w:type="page"/>
      </w:r>
    </w:p>
    <w:p w14:paraId="050C0EB2" w14:textId="2229F1E1" w:rsidR="009C65AF" w:rsidRPr="001159B1" w:rsidRDefault="009028E9" w:rsidP="008B3556">
      <w:pPr>
        <w:pStyle w:val="Heading1"/>
        <w:rPr>
          <w:rFonts w:ascii="Arial" w:hAnsi="Arial" w:cs="Arial"/>
          <w:color w:val="auto"/>
        </w:rPr>
      </w:pPr>
      <w:bookmarkStart w:id="2" w:name="_Toc48590409"/>
      <w:r w:rsidRPr="001159B1">
        <w:rPr>
          <w:rFonts w:ascii="Arial" w:hAnsi="Arial" w:cs="Arial"/>
          <w:color w:val="auto"/>
        </w:rPr>
        <w:t>C</w:t>
      </w:r>
      <w:r w:rsidR="00CA5F75" w:rsidRPr="001159B1">
        <w:rPr>
          <w:rFonts w:ascii="Arial" w:hAnsi="Arial" w:cs="Arial"/>
          <w:color w:val="auto"/>
        </w:rPr>
        <w:t>ONCLUSION</w:t>
      </w:r>
      <w:bookmarkEnd w:id="2"/>
    </w:p>
    <w:p w14:paraId="3A9C6F2C" w14:textId="09274020" w:rsidR="00045AE4" w:rsidRPr="001159B1" w:rsidRDefault="009028E9" w:rsidP="00432DCD">
      <w:pPr>
        <w:rPr>
          <w:rFonts w:ascii="Arial" w:hAnsi="Arial" w:cs="Arial"/>
          <w:szCs w:val="24"/>
        </w:rPr>
      </w:pPr>
      <w:r w:rsidRPr="001159B1">
        <w:rPr>
          <w:rFonts w:ascii="Arial" w:hAnsi="Arial" w:cs="Arial"/>
          <w:szCs w:val="24"/>
        </w:rPr>
        <w:t xml:space="preserve">The mission of new balance is to be the chief manufacturer of high performance athletic and sporty way of life products while being socially responsible towards the environment. New balance is an aware brand and focuses on </w:t>
      </w:r>
      <w:r w:rsidR="00E32876" w:rsidRPr="001159B1">
        <w:rPr>
          <w:rFonts w:ascii="Arial" w:hAnsi="Arial" w:cs="Arial"/>
          <w:szCs w:val="24"/>
        </w:rPr>
        <w:t>wellbeing</w:t>
      </w:r>
      <w:r w:rsidRPr="001159B1">
        <w:rPr>
          <w:rFonts w:ascii="Arial" w:hAnsi="Arial" w:cs="Arial"/>
          <w:szCs w:val="24"/>
        </w:rPr>
        <w:t xml:space="preserve"> of its workers hence promotes good working conditions. The wide variety of shoe options that the brand offers focuses on the strategy of comfort with style, and it makes sure that there are some unique benefits to survive the competition. Based out of USA, this brand has become a well-known face worldwide with athletes being driven towards it because of its wide variety of sizes for a perfect fit, and it's fresh </w:t>
      </w:r>
      <w:r w:rsidR="00E32876" w:rsidRPr="001159B1">
        <w:rPr>
          <w:rFonts w:ascii="Arial" w:hAnsi="Arial" w:cs="Arial"/>
          <w:szCs w:val="24"/>
        </w:rPr>
        <w:t>ultra-bouncy</w:t>
      </w:r>
      <w:r w:rsidRPr="001159B1">
        <w:rPr>
          <w:rFonts w:ascii="Arial" w:hAnsi="Arial" w:cs="Arial"/>
          <w:szCs w:val="24"/>
        </w:rPr>
        <w:t xml:space="preserve"> cushioning. Its products are highly popular for their durability and quality. One of the most important things for repeated sales is making sure that people remember your brand after the purchase also. For this, brands like New balance build a relationship with customers by calling them for a follow-up or feedback, quickly replying to their doubts on social media platforms and sending them messages about promotional offers. This way, you can turn first-time customers into loyal ones. The cost of products from New balance caters to the upper-middle-class society because their maximum manufacturing units are present in the USA itself. Still, the balance is maintained because the brand has never compromised on its product standard. New Balance products are advertised on various mediums like television, radio, newspapers, billboards and different social media platforms. It also cuts the competition by being an environmentally conscious brand. It focuses on superior technology for its apparels and shoes, which is appreciated by professionals</w:t>
      </w:r>
      <w:r w:rsidR="008B3556" w:rsidRPr="001159B1">
        <w:rPr>
          <w:rFonts w:ascii="Arial" w:hAnsi="Arial" w:cs="Arial"/>
          <w:szCs w:val="24"/>
        </w:rPr>
        <w:t>.</w:t>
      </w:r>
    </w:p>
    <w:p w14:paraId="1E61C0C8" w14:textId="77777777" w:rsidR="00315D34" w:rsidRPr="001159B1" w:rsidRDefault="00315D34" w:rsidP="00432DCD">
      <w:pPr>
        <w:rPr>
          <w:rFonts w:ascii="Arial" w:hAnsi="Arial" w:cs="Arial"/>
          <w:szCs w:val="24"/>
        </w:rPr>
      </w:pPr>
    </w:p>
    <w:p w14:paraId="272D6B4F" w14:textId="77777777" w:rsidR="00045AE4" w:rsidRPr="001159B1" w:rsidRDefault="00045AE4" w:rsidP="00432DCD">
      <w:pPr>
        <w:rPr>
          <w:rFonts w:ascii="Arial" w:hAnsi="Arial" w:cs="Arial"/>
          <w:szCs w:val="24"/>
        </w:rPr>
      </w:pPr>
    </w:p>
    <w:p w14:paraId="147A8773" w14:textId="77777777" w:rsidR="00045AE4" w:rsidRPr="001159B1" w:rsidRDefault="00045AE4" w:rsidP="00432DCD">
      <w:pPr>
        <w:rPr>
          <w:rFonts w:ascii="Arial" w:hAnsi="Arial" w:cs="Arial"/>
          <w:szCs w:val="24"/>
        </w:rPr>
      </w:pPr>
    </w:p>
    <w:p w14:paraId="3BAB00C6" w14:textId="77777777" w:rsidR="00045AE4" w:rsidRPr="001159B1" w:rsidRDefault="00045AE4" w:rsidP="00432DCD">
      <w:pPr>
        <w:rPr>
          <w:rFonts w:ascii="Arial" w:hAnsi="Arial" w:cs="Arial"/>
          <w:szCs w:val="24"/>
        </w:rPr>
      </w:pPr>
    </w:p>
    <w:p w14:paraId="2A497609" w14:textId="77777777" w:rsidR="00315D34" w:rsidRPr="001159B1" w:rsidRDefault="00315D34" w:rsidP="00045AE4">
      <w:pPr>
        <w:pStyle w:val="Heading1"/>
        <w:rPr>
          <w:rFonts w:ascii="Arial" w:hAnsi="Arial" w:cs="Arial"/>
          <w:sz w:val="24"/>
          <w:szCs w:val="24"/>
        </w:rPr>
      </w:pPr>
    </w:p>
    <w:p w14:paraId="5F420365" w14:textId="0B6F6EBA" w:rsidR="00045AE4" w:rsidRPr="001159B1" w:rsidRDefault="009028E9" w:rsidP="00045AE4">
      <w:pPr>
        <w:pStyle w:val="Heading1"/>
        <w:rPr>
          <w:rFonts w:ascii="Arial" w:hAnsi="Arial" w:cs="Arial"/>
          <w:color w:val="auto"/>
          <w:sz w:val="24"/>
          <w:szCs w:val="24"/>
        </w:rPr>
      </w:pPr>
      <w:bookmarkStart w:id="3" w:name="_Toc48590410"/>
      <w:r w:rsidRPr="001159B1">
        <w:rPr>
          <w:rFonts w:ascii="Arial" w:hAnsi="Arial" w:cs="Arial"/>
          <w:color w:val="auto"/>
          <w:sz w:val="24"/>
          <w:szCs w:val="24"/>
        </w:rPr>
        <w:t>REFERENCES</w:t>
      </w:r>
      <w:bookmarkEnd w:id="3"/>
    </w:p>
    <w:p w14:paraId="02892884" w14:textId="6A940317" w:rsidR="00045AE4" w:rsidRPr="001159B1" w:rsidRDefault="009028E9" w:rsidP="00432DCD">
      <w:pPr>
        <w:rPr>
          <w:rFonts w:ascii="Arial" w:hAnsi="Arial" w:cs="Arial"/>
          <w:szCs w:val="24"/>
        </w:rPr>
      </w:pPr>
      <w:r w:rsidRPr="001159B1">
        <w:rPr>
          <w:rFonts w:ascii="Arial" w:hAnsi="Arial" w:cs="Arial"/>
          <w:szCs w:val="24"/>
        </w:rPr>
        <w:t xml:space="preserve">Deluxe., 2020. 5 reasons why marketing is so important. ( Online) available at </w:t>
      </w:r>
      <w:hyperlink r:id="rId8" w:anchor=":~:text=Marketing%20informs,serves%20a%20need%20they%20have" w:history="1">
        <w:r w:rsidR="00315D34" w:rsidRPr="001159B1">
          <w:rPr>
            <w:rStyle w:val="Hyperlink"/>
            <w:rFonts w:ascii="Arial" w:hAnsi="Arial" w:cs="Arial"/>
            <w:szCs w:val="24"/>
          </w:rPr>
          <w:t>https://www.deluxe.com/sbrc/marketing/5-reasons-why-marketing-is-so-important#:~:text=Marketing%20informs,serves%20a%20need%20they%20have</w:t>
        </w:r>
      </w:hyperlink>
      <w:r w:rsidR="008B3556" w:rsidRPr="001159B1">
        <w:rPr>
          <w:rStyle w:val="Hyperlink"/>
          <w:rFonts w:ascii="Arial" w:hAnsi="Arial" w:cs="Arial"/>
          <w:szCs w:val="24"/>
        </w:rPr>
        <w:t>.</w:t>
      </w:r>
      <w:r w:rsidR="001159B1">
        <w:rPr>
          <w:rStyle w:val="Hyperlink"/>
          <w:rFonts w:ascii="Arial" w:hAnsi="Arial" w:cs="Arial"/>
          <w:szCs w:val="24"/>
        </w:rPr>
        <w:t xml:space="preserve"> (A</w:t>
      </w:r>
      <w:r w:rsidR="008B3556" w:rsidRPr="001159B1">
        <w:rPr>
          <w:rStyle w:val="Hyperlink"/>
          <w:rFonts w:ascii="Arial" w:hAnsi="Arial" w:cs="Arial"/>
          <w:szCs w:val="24"/>
        </w:rPr>
        <w:t>ccessed</w:t>
      </w:r>
      <w:r w:rsidR="001159B1">
        <w:rPr>
          <w:rStyle w:val="Hyperlink"/>
          <w:rFonts w:ascii="Arial" w:hAnsi="Arial" w:cs="Arial"/>
          <w:szCs w:val="24"/>
        </w:rPr>
        <w:t>:</w:t>
      </w:r>
      <w:r w:rsidR="00E32876">
        <w:rPr>
          <w:rStyle w:val="Hyperlink"/>
          <w:rFonts w:ascii="Arial" w:hAnsi="Arial" w:cs="Arial"/>
          <w:szCs w:val="24"/>
        </w:rPr>
        <w:t xml:space="preserve"> </w:t>
      </w:r>
      <w:r w:rsidR="008B3556" w:rsidRPr="001159B1">
        <w:rPr>
          <w:rStyle w:val="Hyperlink"/>
          <w:rFonts w:ascii="Arial" w:hAnsi="Arial" w:cs="Arial"/>
          <w:szCs w:val="24"/>
        </w:rPr>
        <w:t>1</w:t>
      </w:r>
      <w:r w:rsidR="001159B1">
        <w:rPr>
          <w:rStyle w:val="Hyperlink"/>
          <w:rFonts w:ascii="Arial" w:hAnsi="Arial" w:cs="Arial"/>
          <w:szCs w:val="24"/>
        </w:rPr>
        <w:t>8</w:t>
      </w:r>
      <w:r w:rsidR="008B3556" w:rsidRPr="001159B1">
        <w:rPr>
          <w:rStyle w:val="Hyperlink"/>
          <w:rFonts w:ascii="Arial" w:hAnsi="Arial" w:cs="Arial"/>
          <w:szCs w:val="24"/>
        </w:rPr>
        <w:t xml:space="preserve"> August 2020</w:t>
      </w:r>
      <w:r w:rsidR="001159B1">
        <w:rPr>
          <w:rStyle w:val="Hyperlink"/>
          <w:rFonts w:ascii="Arial" w:hAnsi="Arial" w:cs="Arial"/>
          <w:szCs w:val="24"/>
        </w:rPr>
        <w:t>)</w:t>
      </w:r>
      <w:r w:rsidR="008B3556" w:rsidRPr="001159B1">
        <w:rPr>
          <w:rStyle w:val="Hyperlink"/>
          <w:rFonts w:ascii="Arial" w:hAnsi="Arial" w:cs="Arial"/>
          <w:szCs w:val="24"/>
        </w:rPr>
        <w:t>.</w:t>
      </w:r>
    </w:p>
    <w:p w14:paraId="62E3F5DD" w14:textId="67B01EA1" w:rsidR="00315D34" w:rsidRPr="001159B1" w:rsidRDefault="009028E9" w:rsidP="00315D34">
      <w:pPr>
        <w:rPr>
          <w:rFonts w:ascii="Arial" w:hAnsi="Arial" w:cs="Arial"/>
          <w:szCs w:val="24"/>
        </w:rPr>
      </w:pPr>
      <w:r w:rsidRPr="001159B1">
        <w:rPr>
          <w:rFonts w:ascii="Arial" w:hAnsi="Arial" w:cs="Arial"/>
          <w:szCs w:val="24"/>
        </w:rPr>
        <w:t xml:space="preserve">Bhasin, H., 2018. Marketing mix of new balance. (Online) available at </w:t>
      </w:r>
      <w:hyperlink r:id="rId9" w:history="1">
        <w:r w:rsidRPr="001159B1">
          <w:rPr>
            <w:rStyle w:val="Hyperlink"/>
            <w:rFonts w:ascii="Arial" w:hAnsi="Arial" w:cs="Arial"/>
            <w:szCs w:val="24"/>
          </w:rPr>
          <w:t>https://www.marketing91.com/marketing-mix-of-new-balance/</w:t>
        </w:r>
      </w:hyperlink>
      <w:r w:rsidRPr="001159B1">
        <w:rPr>
          <w:rStyle w:val="Hyperlink"/>
          <w:rFonts w:ascii="Arial" w:hAnsi="Arial" w:cs="Arial"/>
          <w:szCs w:val="24"/>
        </w:rPr>
        <w:t>.</w:t>
      </w:r>
      <w:r w:rsidR="001159B1">
        <w:rPr>
          <w:rStyle w:val="Hyperlink"/>
          <w:rFonts w:ascii="Arial" w:hAnsi="Arial" w:cs="Arial"/>
          <w:szCs w:val="24"/>
        </w:rPr>
        <w:t xml:space="preserve"> (A</w:t>
      </w:r>
      <w:r w:rsidRPr="001159B1">
        <w:rPr>
          <w:rStyle w:val="Hyperlink"/>
          <w:rFonts w:ascii="Arial" w:hAnsi="Arial" w:cs="Arial"/>
          <w:szCs w:val="24"/>
        </w:rPr>
        <w:t>ccesse</w:t>
      </w:r>
      <w:r w:rsidR="001159B1">
        <w:rPr>
          <w:rStyle w:val="Hyperlink"/>
          <w:rFonts w:ascii="Arial" w:hAnsi="Arial" w:cs="Arial"/>
          <w:szCs w:val="24"/>
        </w:rPr>
        <w:t>d:</w:t>
      </w:r>
      <w:r w:rsidR="00E32876">
        <w:rPr>
          <w:rStyle w:val="Hyperlink"/>
          <w:rFonts w:ascii="Arial" w:hAnsi="Arial" w:cs="Arial"/>
          <w:szCs w:val="24"/>
        </w:rPr>
        <w:t xml:space="preserve"> </w:t>
      </w:r>
      <w:r w:rsidR="001159B1">
        <w:rPr>
          <w:rStyle w:val="Hyperlink"/>
          <w:rFonts w:ascii="Arial" w:hAnsi="Arial" w:cs="Arial"/>
          <w:szCs w:val="24"/>
        </w:rPr>
        <w:t>18</w:t>
      </w:r>
      <w:r w:rsidR="00E32876">
        <w:rPr>
          <w:rStyle w:val="Hyperlink"/>
          <w:rFonts w:ascii="Arial" w:hAnsi="Arial" w:cs="Arial"/>
          <w:szCs w:val="24"/>
        </w:rPr>
        <w:t xml:space="preserve"> </w:t>
      </w:r>
      <w:r w:rsidRPr="001159B1">
        <w:rPr>
          <w:rStyle w:val="Hyperlink"/>
          <w:rFonts w:ascii="Arial" w:hAnsi="Arial" w:cs="Arial"/>
          <w:szCs w:val="24"/>
        </w:rPr>
        <w:t>August 2020</w:t>
      </w:r>
      <w:r w:rsidR="001159B1">
        <w:rPr>
          <w:rStyle w:val="Hyperlink"/>
          <w:rFonts w:ascii="Arial" w:hAnsi="Arial" w:cs="Arial"/>
          <w:szCs w:val="24"/>
        </w:rPr>
        <w:t>)</w:t>
      </w:r>
    </w:p>
    <w:p w14:paraId="0EACAD0A" w14:textId="5BE6CB54" w:rsidR="00315D34" w:rsidRPr="001159B1" w:rsidRDefault="009028E9" w:rsidP="00315D34">
      <w:pPr>
        <w:rPr>
          <w:rStyle w:val="Hyperlink"/>
          <w:rFonts w:ascii="Arial" w:hAnsi="Arial" w:cs="Arial"/>
          <w:szCs w:val="24"/>
        </w:rPr>
      </w:pPr>
      <w:proofErr w:type="spellStart"/>
      <w:r w:rsidRPr="001159B1">
        <w:rPr>
          <w:rFonts w:ascii="Arial" w:hAnsi="Arial" w:cs="Arial"/>
          <w:szCs w:val="24"/>
        </w:rPr>
        <w:t>Chambi</w:t>
      </w:r>
      <w:proofErr w:type="spellEnd"/>
      <w:r w:rsidR="008B3556" w:rsidRPr="001159B1">
        <w:rPr>
          <w:rFonts w:ascii="Arial" w:hAnsi="Arial" w:cs="Arial"/>
          <w:szCs w:val="24"/>
        </w:rPr>
        <w:t>, M</w:t>
      </w:r>
      <w:r w:rsidRPr="001159B1">
        <w:rPr>
          <w:rFonts w:ascii="Arial" w:hAnsi="Arial" w:cs="Arial"/>
          <w:szCs w:val="24"/>
        </w:rPr>
        <w:t xml:space="preserve">., 2016. Brilliant marketing lessons from new balance. (Online) available at </w:t>
      </w:r>
      <w:hyperlink r:id="rId10" w:history="1">
        <w:r w:rsidRPr="001159B1">
          <w:rPr>
            <w:rStyle w:val="Hyperlink"/>
            <w:rFonts w:ascii="Arial" w:hAnsi="Arial" w:cs="Arial"/>
            <w:szCs w:val="24"/>
          </w:rPr>
          <w:t>https://www.business2community.com/content-marketing/4-brilliant-content-marketing-lessons-new-balance-01606526</w:t>
        </w:r>
      </w:hyperlink>
      <w:r w:rsidR="001159B1">
        <w:rPr>
          <w:rStyle w:val="Hyperlink"/>
          <w:rFonts w:ascii="Arial" w:hAnsi="Arial" w:cs="Arial"/>
          <w:szCs w:val="24"/>
        </w:rPr>
        <w:t xml:space="preserve"> </w:t>
      </w:r>
      <w:r w:rsidR="008B3556" w:rsidRPr="001159B1">
        <w:rPr>
          <w:rStyle w:val="Hyperlink"/>
          <w:rFonts w:ascii="Arial" w:hAnsi="Arial" w:cs="Arial"/>
          <w:szCs w:val="24"/>
        </w:rPr>
        <w:t>.</w:t>
      </w:r>
      <w:r w:rsidR="001159B1">
        <w:rPr>
          <w:rStyle w:val="Hyperlink"/>
          <w:rFonts w:ascii="Arial" w:hAnsi="Arial" w:cs="Arial"/>
          <w:szCs w:val="24"/>
        </w:rPr>
        <w:t>(A</w:t>
      </w:r>
      <w:r w:rsidR="008B3556" w:rsidRPr="001159B1">
        <w:rPr>
          <w:rStyle w:val="Hyperlink"/>
          <w:rFonts w:ascii="Arial" w:hAnsi="Arial" w:cs="Arial"/>
          <w:szCs w:val="24"/>
        </w:rPr>
        <w:t>ccessed</w:t>
      </w:r>
      <w:r w:rsidR="001159B1">
        <w:rPr>
          <w:rStyle w:val="Hyperlink"/>
          <w:rFonts w:ascii="Arial" w:hAnsi="Arial" w:cs="Arial"/>
          <w:szCs w:val="24"/>
        </w:rPr>
        <w:t xml:space="preserve">: </w:t>
      </w:r>
      <w:r w:rsidR="008B3556" w:rsidRPr="001159B1">
        <w:rPr>
          <w:rStyle w:val="Hyperlink"/>
          <w:rFonts w:ascii="Arial" w:hAnsi="Arial" w:cs="Arial"/>
          <w:szCs w:val="24"/>
        </w:rPr>
        <w:t>1</w:t>
      </w:r>
      <w:r w:rsidR="001159B1">
        <w:rPr>
          <w:rStyle w:val="Hyperlink"/>
          <w:rFonts w:ascii="Arial" w:hAnsi="Arial" w:cs="Arial"/>
          <w:szCs w:val="24"/>
        </w:rPr>
        <w:t>8</w:t>
      </w:r>
      <w:r w:rsidR="008B3556" w:rsidRPr="001159B1">
        <w:rPr>
          <w:rStyle w:val="Hyperlink"/>
          <w:rFonts w:ascii="Arial" w:hAnsi="Arial" w:cs="Arial"/>
          <w:szCs w:val="24"/>
        </w:rPr>
        <w:t xml:space="preserve"> August 2020</w:t>
      </w:r>
      <w:r w:rsidR="001159B1">
        <w:rPr>
          <w:rStyle w:val="Hyperlink"/>
          <w:rFonts w:ascii="Arial" w:hAnsi="Arial" w:cs="Arial"/>
          <w:szCs w:val="24"/>
        </w:rPr>
        <w:t>)</w:t>
      </w:r>
      <w:r w:rsidR="008B3556" w:rsidRPr="001159B1">
        <w:rPr>
          <w:rStyle w:val="Hyperlink"/>
          <w:rFonts w:ascii="Arial" w:hAnsi="Arial" w:cs="Arial"/>
          <w:szCs w:val="24"/>
        </w:rPr>
        <w:t xml:space="preserve">. </w:t>
      </w:r>
    </w:p>
    <w:p w14:paraId="50DD24F2" w14:textId="2963C563" w:rsidR="008B3556" w:rsidRPr="001159B1" w:rsidRDefault="009028E9" w:rsidP="00315D34">
      <w:pPr>
        <w:rPr>
          <w:rFonts w:ascii="Arial" w:hAnsi="Arial" w:cs="Arial"/>
          <w:szCs w:val="24"/>
        </w:rPr>
      </w:pPr>
      <w:r w:rsidRPr="001159B1">
        <w:rPr>
          <w:rFonts w:ascii="Arial" w:hAnsi="Arial" w:cs="Arial"/>
          <w:szCs w:val="24"/>
        </w:rPr>
        <w:t xml:space="preserve">Resnick, S.M., Cheng, R., Simpson, M. and </w:t>
      </w:r>
      <w:proofErr w:type="spellStart"/>
      <w:r w:rsidRPr="001159B1">
        <w:rPr>
          <w:rFonts w:ascii="Arial" w:hAnsi="Arial" w:cs="Arial"/>
          <w:szCs w:val="24"/>
        </w:rPr>
        <w:t>Lourenço</w:t>
      </w:r>
      <w:proofErr w:type="spellEnd"/>
      <w:r w:rsidRPr="001159B1">
        <w:rPr>
          <w:rFonts w:ascii="Arial" w:hAnsi="Arial" w:cs="Arial"/>
          <w:szCs w:val="24"/>
        </w:rPr>
        <w:t>, F., 2016. Marketing in SMEs: a “4Ps” self-branding model. International Journal of Entrepreneurial Behavior &amp; Research.</w:t>
      </w:r>
    </w:p>
    <w:p w14:paraId="7398417A" w14:textId="164CE9FA" w:rsidR="008B3556" w:rsidRPr="001159B1" w:rsidRDefault="009028E9" w:rsidP="00315D34">
      <w:pPr>
        <w:rPr>
          <w:rFonts w:ascii="Arial" w:hAnsi="Arial" w:cs="Arial"/>
          <w:szCs w:val="24"/>
        </w:rPr>
      </w:pPr>
      <w:r w:rsidRPr="001159B1">
        <w:rPr>
          <w:rFonts w:ascii="Arial" w:hAnsi="Arial" w:cs="Arial"/>
          <w:szCs w:val="24"/>
        </w:rPr>
        <w:t>Ganesh, A., 2019. Influence of Four Ps of Marketing in Buying Behavior. Academic Discourse, 8(2), pp.34-43.</w:t>
      </w:r>
    </w:p>
    <w:p w14:paraId="63F2CA06" w14:textId="77777777" w:rsidR="00315D34" w:rsidRPr="001159B1" w:rsidRDefault="00315D34" w:rsidP="00432DCD">
      <w:pPr>
        <w:rPr>
          <w:rFonts w:ascii="Arial" w:hAnsi="Arial" w:cs="Arial"/>
          <w:szCs w:val="24"/>
        </w:rPr>
      </w:pPr>
    </w:p>
    <w:sectPr w:rsidR="00315D34" w:rsidRPr="001159B1" w:rsidSect="00C65A89">
      <w:footerReference w:type="default" r:id="rId11"/>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527EB666" w14:textId="77777777" w:rsidR="00CC53EB" w:rsidRDefault="00CC53EB" w:rsidP="004542BE">
      <w:pPr>
        <w:spacing w:after="0" w:line="240" w:lineRule="auto"/>
      </w:pPr>
      <w:r>
        <w:separator/>
      </w:r>
    </w:p>
  </w:endnote>
  <w:endnote w:type="continuationSeparator" w:id="0">
    <w:p w14:paraId="3CE6E785" w14:textId="77777777" w:rsidR="00CC53EB" w:rsidRDefault="00CC53EB" w:rsidP="004542B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angal">
    <w:panose1 w:val="00000400000000000000"/>
    <w:charset w:val="00"/>
    <w:family w:val="roman"/>
    <w:pitch w:val="variable"/>
    <w:sig w:usb0="00008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977369450"/>
      <w:docPartObj>
        <w:docPartGallery w:val="Page Numbers (Bottom of Page)"/>
        <w:docPartUnique/>
      </w:docPartObj>
    </w:sdtPr>
    <w:sdtEndPr>
      <w:rPr>
        <w:noProof/>
      </w:rPr>
    </w:sdtEndPr>
    <w:sdtContent>
      <w:p w14:paraId="72FAB5DD" w14:textId="3BA85D59" w:rsidR="004542BE" w:rsidRDefault="004542BE">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210D0D9" w14:textId="77777777" w:rsidR="004542BE" w:rsidRDefault="004542B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5171BB" w14:textId="77777777" w:rsidR="00CC53EB" w:rsidRDefault="00CC53EB" w:rsidP="004542BE">
      <w:pPr>
        <w:spacing w:after="0" w:line="240" w:lineRule="auto"/>
      </w:pPr>
      <w:r>
        <w:separator/>
      </w:r>
    </w:p>
  </w:footnote>
  <w:footnote w:type="continuationSeparator" w:id="0">
    <w:p w14:paraId="6A345CD5" w14:textId="77777777" w:rsidR="00CC53EB" w:rsidRDefault="00CC53EB" w:rsidP="004542B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0C0191C"/>
    <w:multiLevelType w:val="hybridMultilevel"/>
    <w:tmpl w:val="370C0F0E"/>
    <w:lvl w:ilvl="0" w:tplc="6CBA94CC">
      <w:start w:val="1"/>
      <w:numFmt w:val="lowerLetter"/>
      <w:lvlText w:val="%1)"/>
      <w:lvlJc w:val="left"/>
      <w:pPr>
        <w:ind w:left="720" w:hanging="360"/>
      </w:pPr>
      <w:rPr>
        <w:rFonts w:hint="default"/>
      </w:rPr>
    </w:lvl>
    <w:lvl w:ilvl="1" w:tplc="D2860084" w:tentative="1">
      <w:start w:val="1"/>
      <w:numFmt w:val="lowerLetter"/>
      <w:lvlText w:val="%2."/>
      <w:lvlJc w:val="left"/>
      <w:pPr>
        <w:ind w:left="1440" w:hanging="360"/>
      </w:pPr>
    </w:lvl>
    <w:lvl w:ilvl="2" w:tplc="22FEAE4C" w:tentative="1">
      <w:start w:val="1"/>
      <w:numFmt w:val="lowerRoman"/>
      <w:lvlText w:val="%3."/>
      <w:lvlJc w:val="right"/>
      <w:pPr>
        <w:ind w:left="2160" w:hanging="180"/>
      </w:pPr>
    </w:lvl>
    <w:lvl w:ilvl="3" w:tplc="0C9C0226" w:tentative="1">
      <w:start w:val="1"/>
      <w:numFmt w:val="decimal"/>
      <w:lvlText w:val="%4."/>
      <w:lvlJc w:val="left"/>
      <w:pPr>
        <w:ind w:left="2880" w:hanging="360"/>
      </w:pPr>
    </w:lvl>
    <w:lvl w:ilvl="4" w:tplc="AE8CA5D6" w:tentative="1">
      <w:start w:val="1"/>
      <w:numFmt w:val="lowerLetter"/>
      <w:lvlText w:val="%5."/>
      <w:lvlJc w:val="left"/>
      <w:pPr>
        <w:ind w:left="3600" w:hanging="360"/>
      </w:pPr>
    </w:lvl>
    <w:lvl w:ilvl="5" w:tplc="A53C90FC" w:tentative="1">
      <w:start w:val="1"/>
      <w:numFmt w:val="lowerRoman"/>
      <w:lvlText w:val="%6."/>
      <w:lvlJc w:val="right"/>
      <w:pPr>
        <w:ind w:left="4320" w:hanging="180"/>
      </w:pPr>
    </w:lvl>
    <w:lvl w:ilvl="6" w:tplc="A76A3566" w:tentative="1">
      <w:start w:val="1"/>
      <w:numFmt w:val="decimal"/>
      <w:lvlText w:val="%7."/>
      <w:lvlJc w:val="left"/>
      <w:pPr>
        <w:ind w:left="5040" w:hanging="360"/>
      </w:pPr>
    </w:lvl>
    <w:lvl w:ilvl="7" w:tplc="05C256F8" w:tentative="1">
      <w:start w:val="1"/>
      <w:numFmt w:val="lowerLetter"/>
      <w:lvlText w:val="%8."/>
      <w:lvlJc w:val="left"/>
      <w:pPr>
        <w:ind w:left="5760" w:hanging="360"/>
      </w:pPr>
    </w:lvl>
    <w:lvl w:ilvl="8" w:tplc="04F68BAE"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1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2"/>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MbQwMzAzNzEztTAyMzRU0lEKTi0uzszPAykwqgUAqtIuaCwAAAA="/>
  </w:docVars>
  <w:rsids>
    <w:rsidRoot w:val="00432DCD"/>
    <w:rsid w:val="00045AE4"/>
    <w:rsid w:val="001159B1"/>
    <w:rsid w:val="001C2551"/>
    <w:rsid w:val="001F2D7F"/>
    <w:rsid w:val="002111CB"/>
    <w:rsid w:val="00315D34"/>
    <w:rsid w:val="003954BC"/>
    <w:rsid w:val="003A72E5"/>
    <w:rsid w:val="00432DCD"/>
    <w:rsid w:val="0045393E"/>
    <w:rsid w:val="004542BE"/>
    <w:rsid w:val="004B4D35"/>
    <w:rsid w:val="00520EA0"/>
    <w:rsid w:val="006C4A72"/>
    <w:rsid w:val="00882EE2"/>
    <w:rsid w:val="008A32D5"/>
    <w:rsid w:val="008B0C2A"/>
    <w:rsid w:val="008B3556"/>
    <w:rsid w:val="0090128F"/>
    <w:rsid w:val="009028E9"/>
    <w:rsid w:val="009C65AF"/>
    <w:rsid w:val="00A951FD"/>
    <w:rsid w:val="00AD23AD"/>
    <w:rsid w:val="00AE165D"/>
    <w:rsid w:val="00B3185F"/>
    <w:rsid w:val="00B4381A"/>
    <w:rsid w:val="00BF25F5"/>
    <w:rsid w:val="00BF3BB8"/>
    <w:rsid w:val="00C27AC0"/>
    <w:rsid w:val="00C65A89"/>
    <w:rsid w:val="00CA5F75"/>
    <w:rsid w:val="00CC53EB"/>
    <w:rsid w:val="00E32876"/>
    <w:rsid w:val="00E84B06"/>
  </w:rsids>
  <m:mathPr>
    <m:mathFont m:val="Cambria Math"/>
    <m:brkBin m:val="before"/>
    <m:brkBinSub m:val="--"/>
    <m:smallFrac m:val="0"/>
    <m:dispDef/>
    <m:lMargin m:val="0"/>
    <m:rMargin m:val="0"/>
    <m:defJc m:val="centerGroup"/>
    <m:wrapIndent m:val="1440"/>
    <m:intLim m:val="subSup"/>
    <m:naryLim m:val="undOvr"/>
  </m:mathPr>
  <w:themeFontLang w:val="en-US" w:bidi="hi-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421A7A"/>
  <w15:docId w15:val="{35D0A381-16DB-4405-B0C9-A2D7D586381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lang w:val="en-US" w:eastAsia="en-US" w:bidi="hi-IN"/>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C4A72"/>
    <w:pPr>
      <w:spacing w:line="360" w:lineRule="auto"/>
      <w:jc w:val="both"/>
    </w:pPr>
    <w:rPr>
      <w:rFonts w:ascii="Cambria" w:eastAsiaTheme="minorEastAsia" w:hAnsi="Cambria" w:cs="Mangal"/>
      <w:sz w:val="24"/>
    </w:rPr>
  </w:style>
  <w:style w:type="paragraph" w:styleId="Heading1">
    <w:name w:val="heading 1"/>
    <w:basedOn w:val="Normal"/>
    <w:next w:val="Normal"/>
    <w:link w:val="Heading1Char"/>
    <w:uiPriority w:val="9"/>
    <w:qFormat/>
    <w:rsid w:val="00432DCD"/>
    <w:pPr>
      <w:keepNext/>
      <w:keepLines/>
      <w:spacing w:before="480" w:after="0"/>
      <w:outlineLvl w:val="0"/>
    </w:pPr>
    <w:rPr>
      <w:rFonts w:asciiTheme="majorHAnsi" w:eastAsiaTheme="majorEastAsia" w:hAnsiTheme="majorHAnsi" w:cstheme="majorBidi"/>
      <w:b/>
      <w:bCs/>
      <w:color w:val="365F91" w:themeColor="accent1" w:themeShade="BF"/>
      <w:sz w:val="28"/>
      <w:szCs w:val="25"/>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432DCD"/>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47"/>
    </w:rPr>
  </w:style>
  <w:style w:type="character" w:customStyle="1" w:styleId="TitleChar">
    <w:name w:val="Title Char"/>
    <w:basedOn w:val="DefaultParagraphFont"/>
    <w:link w:val="Title"/>
    <w:uiPriority w:val="10"/>
    <w:rsid w:val="00432DCD"/>
    <w:rPr>
      <w:rFonts w:asciiTheme="majorHAnsi" w:eastAsiaTheme="majorEastAsia" w:hAnsiTheme="majorHAnsi" w:cstheme="majorBidi"/>
      <w:color w:val="17365D" w:themeColor="text2" w:themeShade="BF"/>
      <w:spacing w:val="5"/>
      <w:kern w:val="28"/>
      <w:sz w:val="52"/>
      <w:szCs w:val="47"/>
    </w:rPr>
  </w:style>
  <w:style w:type="character" w:customStyle="1" w:styleId="Heading1Char">
    <w:name w:val="Heading 1 Char"/>
    <w:basedOn w:val="DefaultParagraphFont"/>
    <w:link w:val="Heading1"/>
    <w:uiPriority w:val="9"/>
    <w:rsid w:val="00432DCD"/>
    <w:rPr>
      <w:rFonts w:asciiTheme="majorHAnsi" w:eastAsiaTheme="majorEastAsia" w:hAnsiTheme="majorHAnsi" w:cstheme="majorBidi"/>
      <w:b/>
      <w:bCs/>
      <w:color w:val="365F91" w:themeColor="accent1" w:themeShade="BF"/>
      <w:sz w:val="28"/>
      <w:szCs w:val="25"/>
    </w:rPr>
  </w:style>
  <w:style w:type="character" w:styleId="Hyperlink">
    <w:name w:val="Hyperlink"/>
    <w:basedOn w:val="DefaultParagraphFont"/>
    <w:uiPriority w:val="99"/>
    <w:unhideWhenUsed/>
    <w:rsid w:val="00520EA0"/>
    <w:rPr>
      <w:color w:val="0000FF"/>
      <w:u w:val="single"/>
    </w:rPr>
  </w:style>
  <w:style w:type="paragraph" w:styleId="ListParagraph">
    <w:name w:val="List Paragraph"/>
    <w:basedOn w:val="Normal"/>
    <w:uiPriority w:val="34"/>
    <w:qFormat/>
    <w:rsid w:val="009C65AF"/>
    <w:pPr>
      <w:ind w:left="720"/>
      <w:contextualSpacing/>
    </w:pPr>
  </w:style>
  <w:style w:type="paragraph" w:styleId="TOCHeading">
    <w:name w:val="TOC Heading"/>
    <w:basedOn w:val="Heading1"/>
    <w:next w:val="Normal"/>
    <w:uiPriority w:val="39"/>
    <w:unhideWhenUsed/>
    <w:qFormat/>
    <w:rsid w:val="00CA5F75"/>
    <w:pPr>
      <w:spacing w:before="240" w:line="259" w:lineRule="auto"/>
      <w:jc w:val="left"/>
      <w:outlineLvl w:val="9"/>
    </w:pPr>
    <w:rPr>
      <w:b w:val="0"/>
      <w:bCs w:val="0"/>
      <w:sz w:val="32"/>
      <w:szCs w:val="32"/>
      <w:lang w:bidi="ar-SA"/>
    </w:rPr>
  </w:style>
  <w:style w:type="paragraph" w:styleId="TOC1">
    <w:name w:val="toc 1"/>
    <w:basedOn w:val="Normal"/>
    <w:next w:val="Normal"/>
    <w:autoRedefine/>
    <w:uiPriority w:val="39"/>
    <w:unhideWhenUsed/>
    <w:rsid w:val="00CA5F75"/>
    <w:pPr>
      <w:spacing w:after="100"/>
    </w:pPr>
  </w:style>
  <w:style w:type="paragraph" w:styleId="Header">
    <w:name w:val="header"/>
    <w:basedOn w:val="Normal"/>
    <w:link w:val="HeaderChar"/>
    <w:uiPriority w:val="99"/>
    <w:unhideWhenUsed/>
    <w:rsid w:val="004542B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542BE"/>
    <w:rPr>
      <w:rFonts w:ascii="Cambria" w:eastAsiaTheme="minorEastAsia" w:hAnsi="Cambria" w:cs="Mangal"/>
      <w:sz w:val="24"/>
    </w:rPr>
  </w:style>
  <w:style w:type="paragraph" w:styleId="Footer">
    <w:name w:val="footer"/>
    <w:basedOn w:val="Normal"/>
    <w:link w:val="FooterChar"/>
    <w:uiPriority w:val="99"/>
    <w:unhideWhenUsed/>
    <w:rsid w:val="004542B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542BE"/>
    <w:rPr>
      <w:rFonts w:ascii="Cambria" w:eastAsiaTheme="minorEastAsia" w:hAnsi="Cambria" w:cs="Mangal"/>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deluxe.com/sbrc/marketing/5-reasons-why-marketing-is-so-important"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www.business2community.com/content-marketing/4-brilliant-content-marketing-lessons-new-balance-01606526" TargetMode="External"/><Relationship Id="rId4" Type="http://schemas.openxmlformats.org/officeDocument/2006/relationships/settings" Target="settings.xml"/><Relationship Id="rId9" Type="http://schemas.openxmlformats.org/officeDocument/2006/relationships/hyperlink" Target="https://www.marketing91.com/marketing-mix-of-new-balanc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B36B6BB-F64B-416B-A9A9-61828346F4D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8</Pages>
  <Words>1671</Words>
  <Characters>9526</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HP</Company>
  <LinksUpToDate>false</LinksUpToDate>
  <CharactersWithSpaces>11175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Owner</dc:creator>
  <cp:lastModifiedBy>andre</cp:lastModifiedBy>
  <cp:revision>2</cp:revision>
  <dcterms:created xsi:type="dcterms:W3CDTF">2020-08-27T08:49:00Z</dcterms:created>
  <dcterms:modified xsi:type="dcterms:W3CDTF">2020-08-27T08:49:00Z</dcterms:modified>
</cp:coreProperties>
</file>