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7C6B7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975B2F">
              <w:rPr>
                <w:b/>
                <w:color w:val="auto"/>
                <w:sz w:val="32"/>
              </w:rPr>
              <w:t>Connor Lewis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1015C5B" w:rsidR="005A1BA3" w:rsidRDefault="005A1BA3" w:rsidP="00340E9A">
            <w:pPr>
              <w:overflowPunct/>
              <w:autoSpaceDE/>
              <w:autoSpaceDN/>
              <w:adjustRightInd/>
              <w:ind w:right="237"/>
              <w:textAlignment w:val="auto"/>
              <w:rPr>
                <w:b/>
                <w:color w:val="auto"/>
                <w:sz w:val="32"/>
              </w:rPr>
            </w:pPr>
            <w:r>
              <w:rPr>
                <w:b/>
                <w:color w:val="auto"/>
                <w:sz w:val="32"/>
              </w:rPr>
              <w:t>_______</w:t>
            </w:r>
            <w:r w:rsidR="00975B2F">
              <w:rPr>
                <w:b/>
                <w:color w:val="auto"/>
                <w:sz w:val="32"/>
              </w:rPr>
              <w:t>2134317</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33BF02B0" w:rsidR="00FF7784" w:rsidRDefault="008117B9" w:rsidP="00340E9A">
      <w:pPr>
        <w:ind w:right="237"/>
        <w:jc w:val="both"/>
        <w:rPr>
          <w:sz w:val="24"/>
          <w:szCs w:val="24"/>
          <w:u w:val="single"/>
        </w:rPr>
      </w:pPr>
      <w:r w:rsidRPr="008117B9">
        <w:rPr>
          <w:sz w:val="24"/>
          <w:szCs w:val="24"/>
          <w:u w:val="single"/>
        </w:rPr>
        <w:t>Introduction</w:t>
      </w:r>
    </w:p>
    <w:p w14:paraId="78797636" w14:textId="77777777" w:rsidR="008117B9" w:rsidRDefault="008117B9" w:rsidP="00340E9A">
      <w:pPr>
        <w:ind w:right="237"/>
        <w:jc w:val="both"/>
        <w:rPr>
          <w:sz w:val="24"/>
          <w:szCs w:val="24"/>
          <w:u w:val="single"/>
        </w:rPr>
      </w:pPr>
    </w:p>
    <w:p w14:paraId="608A6D4F" w14:textId="23A2D0B3" w:rsidR="008117B9" w:rsidRPr="008117B9" w:rsidRDefault="008117B9" w:rsidP="00340E9A">
      <w:pPr>
        <w:ind w:right="237"/>
        <w:jc w:val="both"/>
        <w:rPr>
          <w:sz w:val="24"/>
          <w:szCs w:val="24"/>
        </w:rPr>
      </w:pPr>
      <w:r>
        <w:rPr>
          <w:sz w:val="24"/>
          <w:szCs w:val="24"/>
        </w:rPr>
        <w:t xml:space="preserve">I will be looking to critically evaluate the strategic role that the College of Policing takes in Policing in the UK, as well as how I am working to fulfil the role of a modern Professional Police Officer. I will do this by reflecting on an incident that I have taken part in during my career, as well as looking at the Policing Vision 2025, the Workforce Transformation 2018 and the College of Policing’s 5 Year Strategy. </w:t>
      </w:r>
    </w:p>
    <w:p w14:paraId="23E3F1EC" w14:textId="77777777" w:rsidR="00FF7784" w:rsidRDefault="00FF7784" w:rsidP="00340E9A">
      <w:pPr>
        <w:ind w:right="237"/>
        <w:jc w:val="both"/>
        <w:rPr>
          <w:sz w:val="24"/>
          <w:szCs w:val="24"/>
        </w:rPr>
      </w:pPr>
    </w:p>
    <w:p w14:paraId="6E10D970" w14:textId="77777777" w:rsidR="008117B9" w:rsidRDefault="008117B9" w:rsidP="00340E9A">
      <w:pPr>
        <w:ind w:right="237"/>
        <w:jc w:val="both"/>
        <w:rPr>
          <w:sz w:val="24"/>
          <w:szCs w:val="24"/>
        </w:rPr>
      </w:pPr>
    </w:p>
    <w:p w14:paraId="22373021" w14:textId="5CCCC6E9" w:rsidR="008117B9" w:rsidRDefault="008117B9" w:rsidP="00340E9A">
      <w:pPr>
        <w:ind w:right="237"/>
        <w:jc w:val="both"/>
        <w:rPr>
          <w:sz w:val="24"/>
          <w:szCs w:val="24"/>
          <w:u w:val="single"/>
        </w:rPr>
      </w:pPr>
      <w:r>
        <w:rPr>
          <w:sz w:val="24"/>
          <w:szCs w:val="24"/>
          <w:u w:val="single"/>
        </w:rPr>
        <w:t xml:space="preserve">Main Body </w:t>
      </w:r>
    </w:p>
    <w:p w14:paraId="70679909" w14:textId="77777777" w:rsidR="008117B9" w:rsidRDefault="008117B9" w:rsidP="00340E9A">
      <w:pPr>
        <w:ind w:right="237"/>
        <w:jc w:val="both"/>
        <w:rPr>
          <w:sz w:val="24"/>
          <w:szCs w:val="24"/>
          <w:u w:val="single"/>
        </w:rPr>
      </w:pPr>
    </w:p>
    <w:p w14:paraId="7050FDBF" w14:textId="5C18D9BE" w:rsidR="008117B9" w:rsidRDefault="008117B9" w:rsidP="00340E9A">
      <w:pPr>
        <w:ind w:right="237"/>
        <w:jc w:val="both"/>
        <w:rPr>
          <w:sz w:val="24"/>
          <w:szCs w:val="24"/>
        </w:rPr>
      </w:pPr>
      <w:r>
        <w:rPr>
          <w:sz w:val="24"/>
          <w:szCs w:val="24"/>
        </w:rPr>
        <w:t xml:space="preserve">The College of Police was founded in </w:t>
      </w:r>
      <w:r w:rsidR="00F24837">
        <w:rPr>
          <w:sz w:val="24"/>
          <w:szCs w:val="24"/>
        </w:rPr>
        <w:t xml:space="preserve">2012 (Home Office) whereby it was set up to uphold and improve the standards of Policing in the UK in-order to ensure that Policing became the Professional organisation that the public expected it to be. The College of Policing has an important strategic role in developing and ensuring professionalism in policing. One of the ways in which this is done is by the use of </w:t>
      </w:r>
      <w:r w:rsidR="009F7403">
        <w:rPr>
          <w:sz w:val="24"/>
          <w:szCs w:val="24"/>
        </w:rPr>
        <w:t>the</w:t>
      </w:r>
      <w:r w:rsidR="00F24837">
        <w:rPr>
          <w:sz w:val="24"/>
          <w:szCs w:val="24"/>
        </w:rPr>
        <w:t xml:space="preserve"> </w:t>
      </w:r>
      <w:r w:rsidR="009F7403">
        <w:rPr>
          <w:sz w:val="24"/>
          <w:szCs w:val="24"/>
        </w:rPr>
        <w:t xml:space="preserve">College of Policing’s 5 Year Strategy. This outlines the College of Policing’s </w:t>
      </w:r>
      <w:r w:rsidR="009F7403">
        <w:rPr>
          <w:sz w:val="24"/>
          <w:szCs w:val="24"/>
        </w:rPr>
        <w:lastRenderedPageBreak/>
        <w:t xml:space="preserve">vision for the coming years which is to a world class professional body by ensuring that that members have the skills and knowledge to be able to prevent crime and secure the publics trust. The document also outline the purpose and role the College of Policing will play to achieve this vision. The College will be responsible for setting the standards of professional practice. They will also use available evidence to identify, develop and promote good practice in all forces. They will look to </w:t>
      </w:r>
      <w:r w:rsidR="0057500E">
        <w:rPr>
          <w:sz w:val="24"/>
          <w:szCs w:val="24"/>
        </w:rPr>
        <w:t xml:space="preserve">support officers’ professional development. They will also assist in improving the cohesion and joint effectiveness of police forces and other organisations, in order to prevent crime and in-turn protect members of the public. </w:t>
      </w:r>
      <w:r w:rsidR="003F14E1">
        <w:rPr>
          <w:sz w:val="24"/>
          <w:szCs w:val="24"/>
        </w:rPr>
        <w:t>Finally,</w:t>
      </w:r>
      <w:r w:rsidR="0057500E">
        <w:rPr>
          <w:sz w:val="24"/>
          <w:szCs w:val="24"/>
        </w:rPr>
        <w:t xml:space="preserve"> the College of Policing looks to identify, develop and promote its ethics, values and standards of integrity. </w:t>
      </w:r>
    </w:p>
    <w:p w14:paraId="56B66561" w14:textId="77777777" w:rsidR="003F14E1" w:rsidRDefault="003F14E1" w:rsidP="00340E9A">
      <w:pPr>
        <w:ind w:right="237"/>
        <w:jc w:val="both"/>
        <w:rPr>
          <w:sz w:val="24"/>
          <w:szCs w:val="24"/>
        </w:rPr>
      </w:pPr>
    </w:p>
    <w:p w14:paraId="1E1EED91" w14:textId="77777777" w:rsidR="003F14E1" w:rsidRDefault="003F14E1" w:rsidP="00340E9A">
      <w:pPr>
        <w:ind w:right="237"/>
        <w:jc w:val="both"/>
        <w:rPr>
          <w:sz w:val="24"/>
          <w:szCs w:val="24"/>
        </w:rPr>
      </w:pPr>
    </w:p>
    <w:p w14:paraId="66231B8C" w14:textId="77777777" w:rsidR="003F14E1" w:rsidRDefault="003F14E1" w:rsidP="00340E9A">
      <w:pPr>
        <w:ind w:right="237"/>
        <w:jc w:val="both"/>
        <w:rPr>
          <w:sz w:val="24"/>
          <w:szCs w:val="24"/>
        </w:rPr>
      </w:pPr>
    </w:p>
    <w:p w14:paraId="623C91FA" w14:textId="29E14228" w:rsidR="003F14E1" w:rsidRDefault="003F14E1" w:rsidP="00340E9A">
      <w:pPr>
        <w:ind w:right="237"/>
        <w:jc w:val="both"/>
        <w:rPr>
          <w:sz w:val="24"/>
          <w:szCs w:val="24"/>
        </w:rPr>
      </w:pPr>
      <w:r>
        <w:rPr>
          <w:sz w:val="24"/>
          <w:szCs w:val="24"/>
        </w:rPr>
        <w:t xml:space="preserve">I will be using the Gibbs Reflective Cycle to reflect on an incident I have attended. The incident I will be looking at was a Domestic Incident whereby damage was caused to a door and window. This incident was a grade 1 emergency call whereby myself and a colleague have attended to reports that a person’s adult son had become aggressive and verbally abusive during which he has caused damage to a bedroom door and window. On attending the victim meet myself and my colleague by the front door. I could see that the victim was extremely upset so I made sure to comfort her before </w:t>
      </w:r>
      <w:r w:rsidR="006D77B2">
        <w:rPr>
          <w:sz w:val="24"/>
          <w:szCs w:val="24"/>
        </w:rPr>
        <w:t xml:space="preserve">assessing the situation. At this time, I could hear a male voice shouting from upstairs, I asked the victim if it was the suspect, who I knew by name from previous incidents and the initial call to police. I have then also asked if any other person was in the address to which the victim stated that there was not. My colleague has stayed with the victim, whilst I have gone upstairs to speak with the suspect. The suspect as irate and standing amongst damaged items in an upstairs bedroom. In previous incidents involving the suspect he had been verbally abusive towards myself and other officers, however despite this I ensured that I was professional when speaking to him as I asked him to exit the room, so he was away from the damaged items. I due to the disclosure from the victim and the visible damage that I could see I have then arrested the </w:t>
      </w:r>
      <w:r w:rsidR="00D227BD">
        <w:rPr>
          <w:sz w:val="24"/>
          <w:szCs w:val="24"/>
        </w:rPr>
        <w:t>suspect. I ensured that the suspect had all personal items that they would need with them such as phone, wallet and meditation before they were conveyed to the Police van which was outside of the address.</w:t>
      </w:r>
      <w:r w:rsidR="00532B38">
        <w:rPr>
          <w:sz w:val="24"/>
          <w:szCs w:val="24"/>
        </w:rPr>
        <w:t xml:space="preserve"> I have searched the suspect for any evidence relating to the offence or any items that the suspect could use to escape. At this time two other officers arrived who conveyed the suspect to the nearest custody suite. </w:t>
      </w:r>
    </w:p>
    <w:p w14:paraId="2A275D5C" w14:textId="77777777" w:rsidR="00532B38" w:rsidRDefault="00532B38" w:rsidP="00340E9A">
      <w:pPr>
        <w:ind w:right="237"/>
        <w:jc w:val="both"/>
        <w:rPr>
          <w:sz w:val="24"/>
          <w:szCs w:val="24"/>
        </w:rPr>
      </w:pPr>
    </w:p>
    <w:p w14:paraId="6F6B0758" w14:textId="31B438BF" w:rsidR="00532B38" w:rsidRDefault="00532B38" w:rsidP="00340E9A">
      <w:pPr>
        <w:ind w:right="237"/>
        <w:jc w:val="both"/>
        <w:rPr>
          <w:sz w:val="24"/>
          <w:szCs w:val="24"/>
        </w:rPr>
      </w:pPr>
      <w:r>
        <w:rPr>
          <w:sz w:val="24"/>
          <w:szCs w:val="24"/>
        </w:rPr>
        <w:t xml:space="preserve">At this time my priority changed from safeguarding the victim and preventing any further offences, to investigating the current offence. I have approached the victim who was very upset. I enquired as to whether the victim wished to make a complaint in relation to the incident. The victim appeared reluctant therefor I explained the entire process and the support that could be given in order to make it as easy as possible for the victim. I have then conveyed the victim to the nearest station where they provided a statement outlining the offence. On returning to the address, I have photographed the damage caused during the incident. </w:t>
      </w:r>
    </w:p>
    <w:p w14:paraId="797EED42" w14:textId="77777777" w:rsidR="00D37036" w:rsidRDefault="00D37036" w:rsidP="00340E9A">
      <w:pPr>
        <w:ind w:right="237"/>
        <w:jc w:val="both"/>
        <w:rPr>
          <w:sz w:val="24"/>
          <w:szCs w:val="24"/>
        </w:rPr>
      </w:pPr>
    </w:p>
    <w:p w14:paraId="4592B763" w14:textId="1B0C9B41" w:rsidR="00D37036" w:rsidRDefault="00D37036" w:rsidP="00340E9A">
      <w:pPr>
        <w:ind w:right="237"/>
        <w:jc w:val="both"/>
        <w:rPr>
          <w:sz w:val="24"/>
          <w:szCs w:val="24"/>
        </w:rPr>
      </w:pPr>
      <w:r>
        <w:rPr>
          <w:sz w:val="24"/>
          <w:szCs w:val="24"/>
        </w:rPr>
        <w:t xml:space="preserve">During this incident I was initially apprehensive as I had previously attended incidents involving the same suspect, during which the suspect was extremely difficult to manage. During the incident I very quickly felt that arrest was going to be </w:t>
      </w:r>
      <w:r>
        <w:rPr>
          <w:sz w:val="24"/>
          <w:szCs w:val="24"/>
        </w:rPr>
        <w:lastRenderedPageBreak/>
        <w:t xml:space="preserve">necessary due to the disclose from the victim, the effect the offence had on the victim and the extent of the damage caused. </w:t>
      </w:r>
    </w:p>
    <w:p w14:paraId="783DB96B" w14:textId="77777777" w:rsidR="00D37036" w:rsidRDefault="00D37036" w:rsidP="00340E9A">
      <w:pPr>
        <w:ind w:right="237"/>
        <w:jc w:val="both"/>
        <w:rPr>
          <w:sz w:val="24"/>
          <w:szCs w:val="24"/>
        </w:rPr>
      </w:pPr>
    </w:p>
    <w:p w14:paraId="5F339D3B" w14:textId="586F43F6" w:rsidR="00D4685E" w:rsidRDefault="00D37036" w:rsidP="00340E9A">
      <w:pPr>
        <w:ind w:right="237"/>
        <w:jc w:val="both"/>
        <w:rPr>
          <w:sz w:val="24"/>
          <w:szCs w:val="24"/>
        </w:rPr>
      </w:pPr>
      <w:r>
        <w:rPr>
          <w:sz w:val="24"/>
          <w:szCs w:val="24"/>
        </w:rPr>
        <w:t xml:space="preserve">During the incident I quickly approached the suspect whilst my colleague was still speaking with the victim this mean that I was alone with the suspect for an extended period of time. The suspect was initial irate when I was speaking with him I did well to stand at a distance when speaking with the suspect until he calmed down enough to approach him. </w:t>
      </w:r>
      <w:r w:rsidR="00D4685E">
        <w:rPr>
          <w:sz w:val="24"/>
          <w:szCs w:val="24"/>
        </w:rPr>
        <w:t xml:space="preserve">I did not photograph the scene early enough which could have led to evidence being lost or the scene being cleaned. </w:t>
      </w:r>
    </w:p>
    <w:p w14:paraId="706E1E69" w14:textId="77777777" w:rsidR="00D4685E" w:rsidRDefault="00D4685E" w:rsidP="00340E9A">
      <w:pPr>
        <w:ind w:right="237"/>
        <w:jc w:val="both"/>
        <w:rPr>
          <w:sz w:val="24"/>
          <w:szCs w:val="24"/>
        </w:rPr>
      </w:pPr>
    </w:p>
    <w:p w14:paraId="2CDD245B" w14:textId="77777777" w:rsidR="00D4685E" w:rsidRDefault="00D4685E" w:rsidP="00340E9A">
      <w:pPr>
        <w:ind w:right="237"/>
        <w:jc w:val="both"/>
        <w:rPr>
          <w:sz w:val="24"/>
          <w:szCs w:val="24"/>
        </w:rPr>
      </w:pPr>
    </w:p>
    <w:p w14:paraId="4605A4C0" w14:textId="3351ABAB" w:rsidR="00D37036" w:rsidRPr="008117B9" w:rsidRDefault="00D4685E" w:rsidP="00340E9A">
      <w:pPr>
        <w:ind w:right="237"/>
        <w:jc w:val="both"/>
        <w:rPr>
          <w:sz w:val="24"/>
          <w:szCs w:val="24"/>
        </w:rPr>
      </w:pPr>
      <w:r>
        <w:rPr>
          <w:sz w:val="24"/>
          <w:szCs w:val="24"/>
        </w:rPr>
        <w:tab/>
      </w:r>
    </w:p>
    <w:p w14:paraId="60172A66" w14:textId="77777777" w:rsidR="008117B9" w:rsidRDefault="008117B9" w:rsidP="00340E9A">
      <w:pPr>
        <w:ind w:right="237"/>
        <w:jc w:val="both"/>
        <w:rPr>
          <w:sz w:val="24"/>
          <w:szCs w:val="24"/>
          <w:u w:val="single"/>
        </w:rPr>
      </w:pPr>
    </w:p>
    <w:p w14:paraId="574AB36F" w14:textId="77777777" w:rsidR="008117B9" w:rsidRDefault="008117B9" w:rsidP="00340E9A">
      <w:pPr>
        <w:ind w:right="237"/>
        <w:jc w:val="both"/>
        <w:rPr>
          <w:sz w:val="24"/>
          <w:szCs w:val="24"/>
          <w:u w:val="single"/>
        </w:rPr>
      </w:pPr>
    </w:p>
    <w:p w14:paraId="136603C4" w14:textId="039A0C58" w:rsidR="008117B9" w:rsidRPr="008117B9" w:rsidRDefault="008117B9" w:rsidP="00340E9A">
      <w:pPr>
        <w:ind w:right="237"/>
        <w:jc w:val="both"/>
        <w:rPr>
          <w:sz w:val="24"/>
          <w:szCs w:val="24"/>
          <w:u w:val="single"/>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665C3166" w:rsidR="008B28E7" w:rsidRDefault="00D4685E" w:rsidP="00340E9A">
      <w:pPr>
        <w:ind w:right="237"/>
        <w:jc w:val="both"/>
        <w:rPr>
          <w:sz w:val="24"/>
          <w:szCs w:val="24"/>
          <w:u w:val="single"/>
        </w:rPr>
      </w:pPr>
      <w:r>
        <w:rPr>
          <w:sz w:val="24"/>
          <w:szCs w:val="24"/>
          <w:u w:val="single"/>
        </w:rPr>
        <w:t>Introduction</w:t>
      </w:r>
    </w:p>
    <w:p w14:paraId="20E02066" w14:textId="77777777" w:rsidR="00D4685E" w:rsidRDefault="00D4685E" w:rsidP="00340E9A">
      <w:pPr>
        <w:ind w:right="237"/>
        <w:jc w:val="both"/>
        <w:rPr>
          <w:sz w:val="24"/>
          <w:szCs w:val="24"/>
          <w:u w:val="single"/>
        </w:rPr>
      </w:pPr>
    </w:p>
    <w:p w14:paraId="575138A1" w14:textId="7C19C4A6" w:rsidR="00AB5505" w:rsidRPr="00AB5505" w:rsidRDefault="00AB5505" w:rsidP="00340E9A">
      <w:pPr>
        <w:ind w:right="237"/>
        <w:jc w:val="both"/>
        <w:rPr>
          <w:sz w:val="24"/>
          <w:szCs w:val="24"/>
        </w:rPr>
      </w:pPr>
      <w:r>
        <w:rPr>
          <w:sz w:val="24"/>
          <w:szCs w:val="24"/>
        </w:rPr>
        <w:t xml:space="preserve"> In this work I will look to critically evaluate my experience of social media as a way of informing and engaging with the community.</w:t>
      </w:r>
    </w:p>
    <w:p w14:paraId="4432D4BB" w14:textId="77777777" w:rsidR="00D4685E" w:rsidRDefault="00D4685E" w:rsidP="00340E9A">
      <w:pPr>
        <w:ind w:right="237"/>
        <w:jc w:val="both"/>
        <w:rPr>
          <w:sz w:val="24"/>
          <w:szCs w:val="24"/>
          <w:u w:val="single"/>
        </w:rPr>
      </w:pPr>
    </w:p>
    <w:p w14:paraId="4ACE9A7A" w14:textId="5B739145" w:rsidR="00D4685E" w:rsidRDefault="00D4685E" w:rsidP="00340E9A">
      <w:pPr>
        <w:ind w:right="237"/>
        <w:jc w:val="both"/>
        <w:rPr>
          <w:sz w:val="24"/>
          <w:szCs w:val="24"/>
          <w:u w:val="single"/>
        </w:rPr>
      </w:pPr>
      <w:r>
        <w:rPr>
          <w:sz w:val="24"/>
          <w:szCs w:val="24"/>
          <w:u w:val="single"/>
        </w:rPr>
        <w:t xml:space="preserve">Main Body </w:t>
      </w:r>
    </w:p>
    <w:p w14:paraId="347CE852" w14:textId="77777777" w:rsidR="00D4685E" w:rsidRDefault="00D4685E" w:rsidP="00340E9A">
      <w:pPr>
        <w:ind w:right="237"/>
        <w:jc w:val="both"/>
        <w:rPr>
          <w:sz w:val="24"/>
          <w:szCs w:val="24"/>
          <w:u w:val="single"/>
        </w:rPr>
      </w:pPr>
    </w:p>
    <w:p w14:paraId="71FB431C" w14:textId="77777777" w:rsidR="00D4685E" w:rsidRDefault="00D4685E" w:rsidP="00340E9A">
      <w:pPr>
        <w:ind w:right="237"/>
        <w:jc w:val="both"/>
        <w:rPr>
          <w:sz w:val="24"/>
          <w:szCs w:val="24"/>
          <w:u w:val="single"/>
        </w:rPr>
      </w:pPr>
    </w:p>
    <w:p w14:paraId="786B464B" w14:textId="2A39F40D" w:rsidR="00D4685E" w:rsidRDefault="00D4685E" w:rsidP="00340E9A">
      <w:pPr>
        <w:ind w:right="237"/>
        <w:jc w:val="both"/>
        <w:rPr>
          <w:sz w:val="24"/>
          <w:szCs w:val="24"/>
        </w:rPr>
      </w:pPr>
      <w:r>
        <w:rPr>
          <w:sz w:val="24"/>
          <w:szCs w:val="24"/>
        </w:rPr>
        <w:t>I will be using the Gibbs Reflective Cycle to reflect on an incident I have attended. The incident I will be looking at was a</w:t>
      </w:r>
      <w:r>
        <w:rPr>
          <w:sz w:val="24"/>
          <w:szCs w:val="24"/>
        </w:rPr>
        <w:t xml:space="preserve"> house fire which resulted in one resident injured and another deceased. This incident was passed to police from the Fire Service, police were required to attend to assist in protecting members of the public from the </w:t>
      </w:r>
      <w:r w:rsidR="00A274E6">
        <w:rPr>
          <w:sz w:val="24"/>
          <w:szCs w:val="24"/>
        </w:rPr>
        <w:t xml:space="preserve">hazards such as the flames and smoke from the building. Secondly due to the fact the cause on the fire as not known it was imperative that officers secured the scene to ensure that an investigation could take place in order to determine its cause. </w:t>
      </w:r>
    </w:p>
    <w:p w14:paraId="1B80D7BE" w14:textId="77777777" w:rsidR="00A274E6" w:rsidRDefault="00A274E6" w:rsidP="00340E9A">
      <w:pPr>
        <w:ind w:right="237"/>
        <w:jc w:val="both"/>
        <w:rPr>
          <w:sz w:val="24"/>
          <w:szCs w:val="24"/>
        </w:rPr>
      </w:pPr>
    </w:p>
    <w:p w14:paraId="35A6297E" w14:textId="08C8D02D" w:rsidR="00A274E6" w:rsidRDefault="00A274E6" w:rsidP="00340E9A">
      <w:pPr>
        <w:ind w:right="237"/>
        <w:jc w:val="both"/>
        <w:rPr>
          <w:sz w:val="24"/>
          <w:szCs w:val="24"/>
          <w:u w:val="single"/>
        </w:rPr>
      </w:pPr>
      <w:r>
        <w:rPr>
          <w:sz w:val="24"/>
          <w:szCs w:val="24"/>
        </w:rPr>
        <w:t xml:space="preserve">On attending the scene which was a narrow residential street firstly it was important to not block access for other emergency services such as fire and ambulance. This led to myself parking some distance away from the fire and approaching the scene </w:t>
      </w:r>
      <w:r>
        <w:rPr>
          <w:sz w:val="24"/>
          <w:szCs w:val="24"/>
        </w:rPr>
        <w:lastRenderedPageBreak/>
        <w:t xml:space="preserve">on foot. On attending fire crews were already in the process of extinguishing the fire. There were a number of residents on the street, they were a mixture of residents from the address that was on fire, neighbours who had witnessed the incident and assisted residents in exiting the address and neighbours who had no knowledge of the incident but had exited their address on seeing emergency vehicles. I was quickly approached by a member of the public who stated that an injured resident needed medical attention, this became my first priority, on speaking with the resident who was sitting on the it was apparent that they had breathed in a large amount of smoke which appeared to be affecting their breathing. I informed the control room who confirmed that an ambulance was already on route to the scene. I informed the control room to the best of my ability the condition of the resident so they could best </w:t>
      </w:r>
      <w:r w:rsidR="008F37E1">
        <w:rPr>
          <w:sz w:val="24"/>
          <w:szCs w:val="24"/>
        </w:rPr>
        <w:t xml:space="preserve">convey the information to ambulance. Ambulance quickly attended and conveyed the resident to hospital. The next step was to clear the immediate scene of any members of the public, a cordon was set up to both safeguard members of the public and to ensure that as much forensic evidence was maintained as possible. Next, I had to ascertain which members of the public had witnessed the incident and obtain their details and an account. Only obtained an account of witnesses who were at scene before emergency services arrived. A media appeal was made by the force firstly to inform members of the public that the road was closed, and an ongoing incident was taking place. This ensured that no further members of the public attended the area causing congestion. I further media appeal was made to ascertain if any members of the public had witnessed or recorded the incident and to provided support helplines for people who were affected by the incident. </w:t>
      </w:r>
    </w:p>
    <w:p w14:paraId="0324A080" w14:textId="77777777" w:rsidR="00D4685E" w:rsidRDefault="00D4685E" w:rsidP="00340E9A">
      <w:pPr>
        <w:ind w:right="237"/>
        <w:jc w:val="both"/>
        <w:rPr>
          <w:sz w:val="24"/>
          <w:szCs w:val="24"/>
          <w:u w:val="single"/>
        </w:rPr>
      </w:pPr>
    </w:p>
    <w:p w14:paraId="34EC847D" w14:textId="5D2CFFB1" w:rsidR="00D4685E" w:rsidRDefault="008F37E1" w:rsidP="00340E9A">
      <w:pPr>
        <w:ind w:right="237"/>
        <w:jc w:val="both"/>
        <w:rPr>
          <w:sz w:val="24"/>
          <w:szCs w:val="24"/>
        </w:rPr>
      </w:pPr>
      <w:r>
        <w:rPr>
          <w:sz w:val="24"/>
          <w:szCs w:val="24"/>
        </w:rPr>
        <w:t xml:space="preserve">I was very apprehensive on hearing the initial call as it was quickly clear that this was a serious incident which was likely to result in </w:t>
      </w:r>
      <w:r w:rsidR="00C849C2">
        <w:rPr>
          <w:sz w:val="24"/>
          <w:szCs w:val="24"/>
        </w:rPr>
        <w:t xml:space="preserve">injuries or worse. Whilst still on route to the scene the first attending Officer declared a major incident, although this provided an extensive update of the events which had unfolded it was the first time I had heard a METHANE message being passed which increased my nerves. </w:t>
      </w:r>
    </w:p>
    <w:p w14:paraId="76C9391C" w14:textId="77777777" w:rsidR="00C849C2" w:rsidRDefault="00C849C2" w:rsidP="00340E9A">
      <w:pPr>
        <w:ind w:right="237"/>
        <w:jc w:val="both"/>
        <w:rPr>
          <w:sz w:val="24"/>
          <w:szCs w:val="24"/>
        </w:rPr>
      </w:pPr>
    </w:p>
    <w:p w14:paraId="5962EDD4" w14:textId="48FEBDA5" w:rsidR="00C849C2" w:rsidRDefault="00C849C2" w:rsidP="00340E9A">
      <w:pPr>
        <w:ind w:right="237"/>
        <w:jc w:val="both"/>
        <w:rPr>
          <w:sz w:val="24"/>
          <w:szCs w:val="24"/>
        </w:rPr>
      </w:pPr>
      <w:r>
        <w:rPr>
          <w:sz w:val="24"/>
          <w:szCs w:val="24"/>
        </w:rPr>
        <w:t xml:space="preserve">I believe that I did well to prioritise when I attended quickly identifying a casualty and conveying as much information as possible to ambulance through the control room. I used for thought to ensure that I did not block any other emergency services on attending the incident, when my initial reaction was to drive as close to the incident as possible. I should have taken details of all residents that were at scene, although to was right to prioritise collecting details of witnesses who attended before emergency services as they witnessed the beginning of the incident, other witnesses could have seen relevant unique information that emergency services missed which they were focusing on other tasks. </w:t>
      </w:r>
    </w:p>
    <w:p w14:paraId="6E686AC2" w14:textId="77777777" w:rsidR="00C849C2" w:rsidRDefault="00C849C2" w:rsidP="00340E9A">
      <w:pPr>
        <w:ind w:right="237"/>
        <w:jc w:val="both"/>
        <w:rPr>
          <w:sz w:val="24"/>
          <w:szCs w:val="24"/>
        </w:rPr>
      </w:pPr>
    </w:p>
    <w:p w14:paraId="141F2B8C" w14:textId="417A4895" w:rsidR="00C849C2" w:rsidRDefault="00C849C2" w:rsidP="00340E9A">
      <w:pPr>
        <w:ind w:right="237"/>
        <w:jc w:val="both"/>
        <w:rPr>
          <w:sz w:val="24"/>
          <w:szCs w:val="24"/>
        </w:rPr>
      </w:pPr>
      <w:r>
        <w:rPr>
          <w:sz w:val="24"/>
          <w:szCs w:val="24"/>
        </w:rPr>
        <w:t xml:space="preserve">The media appeal </w:t>
      </w:r>
      <w:r w:rsidR="0096266E">
        <w:rPr>
          <w:sz w:val="24"/>
          <w:szCs w:val="24"/>
        </w:rPr>
        <w:t xml:space="preserve">did well in ensuring that congestion was kept to a minimum by ensuring that vehicle did not enter the area. It also provided a great opportunity for members of the public to come forward if they did not speak to officers at the time but had information that the wished to provide. It did however lead to some hurtful comments being placed on the post which could have been seen my family members which would have negatively affected them. </w:t>
      </w:r>
    </w:p>
    <w:p w14:paraId="0390955F" w14:textId="77777777" w:rsidR="00C849C2" w:rsidRDefault="00C849C2" w:rsidP="00340E9A">
      <w:pPr>
        <w:ind w:right="237"/>
        <w:jc w:val="both"/>
        <w:rPr>
          <w:sz w:val="24"/>
          <w:szCs w:val="24"/>
        </w:rPr>
      </w:pPr>
    </w:p>
    <w:p w14:paraId="196A0A67" w14:textId="5315553F" w:rsidR="0096266E" w:rsidRDefault="0096266E" w:rsidP="00340E9A">
      <w:pPr>
        <w:ind w:right="237"/>
        <w:jc w:val="both"/>
        <w:rPr>
          <w:sz w:val="24"/>
          <w:szCs w:val="24"/>
        </w:rPr>
      </w:pPr>
      <w:r>
        <w:rPr>
          <w:sz w:val="24"/>
          <w:szCs w:val="24"/>
        </w:rPr>
        <w:t xml:space="preserve">I believe that a dealt with the incident well I could have been faster in helping to establish a scene as a became to focused on the injured person and awaiting an ambulance. Whilst doing this I could have been instructing members of the public to </w:t>
      </w:r>
      <w:r>
        <w:rPr>
          <w:sz w:val="24"/>
          <w:szCs w:val="24"/>
        </w:rPr>
        <w:lastRenderedPageBreak/>
        <w:t xml:space="preserve">exit the scene which in turn would have made it easier to speak with the casualty as there were a large number of people gathering. </w:t>
      </w:r>
    </w:p>
    <w:p w14:paraId="27EF2E0C" w14:textId="3C69DFD2" w:rsidR="0096266E" w:rsidRDefault="0096266E" w:rsidP="00340E9A">
      <w:pPr>
        <w:ind w:right="237"/>
        <w:jc w:val="both"/>
        <w:rPr>
          <w:sz w:val="24"/>
          <w:szCs w:val="24"/>
        </w:rPr>
      </w:pPr>
      <w:r>
        <w:rPr>
          <w:sz w:val="24"/>
          <w:szCs w:val="24"/>
        </w:rPr>
        <w:t xml:space="preserve">In hindsight I would have asked </w:t>
      </w:r>
      <w:r w:rsidR="006026FE">
        <w:rPr>
          <w:sz w:val="24"/>
          <w:szCs w:val="24"/>
        </w:rPr>
        <w:t>an</w:t>
      </w:r>
      <w:r>
        <w:rPr>
          <w:sz w:val="24"/>
          <w:szCs w:val="24"/>
        </w:rPr>
        <w:t xml:space="preserve"> officer to view the scene on maps, I knew the location of the scene so drove directly to it however I did not know what end of the street the fire was on. This led to me having to walk the length of the street to the scene to ensure that no other vehicles were blocked. If I had used </w:t>
      </w:r>
      <w:r w:rsidR="00AB5505">
        <w:rPr>
          <w:sz w:val="24"/>
          <w:szCs w:val="24"/>
        </w:rPr>
        <w:t>maps,</w:t>
      </w:r>
      <w:r>
        <w:rPr>
          <w:sz w:val="24"/>
          <w:szCs w:val="24"/>
        </w:rPr>
        <w:t xml:space="preserve"> it would have showed me that the other end of the street was far more accessible </w:t>
      </w:r>
      <w:r w:rsidR="005E2AF3">
        <w:rPr>
          <w:sz w:val="24"/>
          <w:szCs w:val="24"/>
        </w:rPr>
        <w:t>meaning,</w:t>
      </w:r>
      <w:r>
        <w:rPr>
          <w:sz w:val="24"/>
          <w:szCs w:val="24"/>
        </w:rPr>
        <w:t xml:space="preserve"> I would have been able to park closer to the scene </w:t>
      </w:r>
      <w:r w:rsidR="006026FE">
        <w:rPr>
          <w:sz w:val="24"/>
          <w:szCs w:val="24"/>
        </w:rPr>
        <w:t xml:space="preserve">whilst still leaving access for other vehicles. </w:t>
      </w:r>
    </w:p>
    <w:p w14:paraId="2A267E22" w14:textId="77777777" w:rsidR="00C849C2" w:rsidRDefault="00C849C2" w:rsidP="00340E9A">
      <w:pPr>
        <w:ind w:right="237"/>
        <w:jc w:val="both"/>
        <w:rPr>
          <w:sz w:val="24"/>
          <w:szCs w:val="24"/>
        </w:rPr>
      </w:pPr>
    </w:p>
    <w:p w14:paraId="1EB5CDA2" w14:textId="77777777" w:rsidR="00C849C2" w:rsidRPr="008F37E1" w:rsidRDefault="00C849C2" w:rsidP="00340E9A">
      <w:pPr>
        <w:ind w:right="237"/>
        <w:jc w:val="both"/>
        <w:rPr>
          <w:sz w:val="24"/>
          <w:szCs w:val="24"/>
        </w:rPr>
      </w:pPr>
    </w:p>
    <w:p w14:paraId="4BA4CD4C" w14:textId="77777777" w:rsidR="00D4685E" w:rsidRPr="00D4685E" w:rsidRDefault="00D4685E" w:rsidP="00340E9A">
      <w:pPr>
        <w:ind w:right="237"/>
        <w:jc w:val="both"/>
        <w:rPr>
          <w:sz w:val="24"/>
          <w:szCs w:val="24"/>
          <w:u w:val="single"/>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6E914AC3" w:rsidR="00025650" w:rsidRDefault="00D4685E" w:rsidP="00340E9A">
      <w:pPr>
        <w:ind w:right="237"/>
        <w:jc w:val="both"/>
        <w:rPr>
          <w:sz w:val="24"/>
          <w:szCs w:val="24"/>
          <w:u w:val="single"/>
        </w:rPr>
      </w:pPr>
      <w:r>
        <w:rPr>
          <w:sz w:val="24"/>
          <w:szCs w:val="24"/>
          <w:u w:val="single"/>
        </w:rPr>
        <w:t>Introduction</w:t>
      </w:r>
    </w:p>
    <w:p w14:paraId="2074DFD4" w14:textId="77777777" w:rsidR="00982B5D" w:rsidRDefault="00982B5D" w:rsidP="00340E9A">
      <w:pPr>
        <w:ind w:right="237"/>
        <w:jc w:val="both"/>
        <w:rPr>
          <w:sz w:val="24"/>
          <w:szCs w:val="24"/>
          <w:u w:val="single"/>
        </w:rPr>
      </w:pPr>
    </w:p>
    <w:p w14:paraId="3DF84ED8" w14:textId="0DF57B23" w:rsidR="00982B5D" w:rsidRPr="00AB5505" w:rsidRDefault="00AB5505" w:rsidP="00340E9A">
      <w:pPr>
        <w:ind w:right="237"/>
        <w:jc w:val="both"/>
        <w:rPr>
          <w:sz w:val="24"/>
          <w:szCs w:val="24"/>
        </w:rPr>
      </w:pPr>
      <w:r>
        <w:rPr>
          <w:sz w:val="24"/>
          <w:szCs w:val="24"/>
        </w:rPr>
        <w:t xml:space="preserve">In this work I will critically evaluate and evidence my leadership skills during an incident that I have attended. </w:t>
      </w:r>
    </w:p>
    <w:p w14:paraId="030CBABC" w14:textId="77777777" w:rsidR="00D4685E" w:rsidRDefault="00D4685E" w:rsidP="00340E9A">
      <w:pPr>
        <w:ind w:right="237"/>
        <w:jc w:val="both"/>
        <w:rPr>
          <w:sz w:val="24"/>
          <w:szCs w:val="24"/>
          <w:u w:val="single"/>
        </w:rPr>
      </w:pPr>
    </w:p>
    <w:p w14:paraId="1C75D333" w14:textId="342B3A3B" w:rsidR="00D4685E" w:rsidRDefault="00D4685E" w:rsidP="00340E9A">
      <w:pPr>
        <w:ind w:right="237"/>
        <w:jc w:val="both"/>
        <w:rPr>
          <w:sz w:val="24"/>
          <w:szCs w:val="24"/>
          <w:u w:val="single"/>
        </w:rPr>
      </w:pPr>
      <w:r>
        <w:rPr>
          <w:sz w:val="24"/>
          <w:szCs w:val="24"/>
          <w:u w:val="single"/>
        </w:rPr>
        <w:t xml:space="preserve">Main body </w:t>
      </w:r>
    </w:p>
    <w:p w14:paraId="5D1C15F7" w14:textId="77777777" w:rsidR="00982B5D" w:rsidRDefault="00982B5D" w:rsidP="00340E9A">
      <w:pPr>
        <w:ind w:right="237"/>
        <w:jc w:val="both"/>
        <w:rPr>
          <w:sz w:val="24"/>
          <w:szCs w:val="24"/>
          <w:u w:val="single"/>
        </w:rPr>
      </w:pPr>
    </w:p>
    <w:p w14:paraId="47E065CB" w14:textId="03B73EAB" w:rsidR="00982B5D" w:rsidRDefault="00982B5D" w:rsidP="00340E9A">
      <w:pPr>
        <w:ind w:right="237"/>
        <w:jc w:val="both"/>
        <w:rPr>
          <w:sz w:val="24"/>
          <w:szCs w:val="24"/>
        </w:rPr>
      </w:pPr>
      <w:r>
        <w:rPr>
          <w:sz w:val="24"/>
          <w:szCs w:val="24"/>
        </w:rPr>
        <w:t>I will be using the Gibbs Reflective Cycle to reflect on an incident I have attended. The incident I will be looking at was a</w:t>
      </w:r>
      <w:r w:rsidR="00F744CA">
        <w:rPr>
          <w:sz w:val="24"/>
          <w:szCs w:val="24"/>
        </w:rPr>
        <w:t xml:space="preserve"> Domestic Assault. This incident was reported to police by the parent of the victim who received a call from the victim stating that they had been assaulted by an ex-partner who was still at the address. A colleague and I attended the call. This colleague had only recently been made independent, and this was one of the first call they had attended without their tutor. On attending the scene, I was driving whilst my colleague relayed the information and updates of the call. Whilst on route I asked for any warning markers or other information for the persons involved. The suspect had a number of warming markers for violence and drug use. On attending the location, I could see the reporting person who had attended the location. The reporting person pointed towards the victim who was standing outside the address. On approaching the victim, it was clear that they had </w:t>
      </w:r>
      <w:r w:rsidR="00F744CA">
        <w:rPr>
          <w:sz w:val="24"/>
          <w:szCs w:val="24"/>
        </w:rPr>
        <w:lastRenderedPageBreak/>
        <w:t xml:space="preserve">a bruise under one o their eyes as well as blood coming from their nose. At the time I have asked my colleague to speak with the victim to ascertain what had happened, whilst I entered the address to see if the suspect was still inside. After searching the </w:t>
      </w:r>
      <w:r w:rsidR="00A83A3C">
        <w:rPr>
          <w:sz w:val="24"/>
          <w:szCs w:val="24"/>
        </w:rPr>
        <w:t>address,</w:t>
      </w:r>
      <w:r w:rsidR="00F744CA">
        <w:rPr>
          <w:sz w:val="24"/>
          <w:szCs w:val="24"/>
        </w:rPr>
        <w:t xml:space="preserve"> I found the suspect in an upstairs living room. The suspect was agitated and appeared to be under the influence. I quickly noticed that the suspect did not have any </w:t>
      </w:r>
      <w:r w:rsidR="00A83A3C">
        <w:rPr>
          <w:sz w:val="24"/>
          <w:szCs w:val="24"/>
        </w:rPr>
        <w:t xml:space="preserve">visible injuries and appeared to be trying to leave the address through a window. The suspect stated that nothing had happened, and they did not know why police attended. After a short period of time my colleague entered the address and informed me that the victim had made an allegation of assault against the suspect. The victim allowed my colleague to take pictures of the injuries however they did not want to make a compliant I relation to the incident. I was of the opinion that an arrest was necessary in the circumstances however my colleague appeared unsure due to the victim not wishing to make a complaint. In this moment I have asked my colleague if we had enough evidence to suspect that the offence had taken place and that the suspect was responsible, I also asked my colleague what the evidence was. My colleague agreed that based on the disclosure made by the victim the, visible injuries, the disclosure to the reporting person and that the suspect was found in the address with clear sigs of a disturbance they was enough evidence to suspect the suspect. I also asked my colleague if we had a necessity to make the arrest at which point they stated that it would allow a prompt and effective investigation and prevent any further injuries from taking place. After this my colleague arrested the suspect, during the arrest the suspect was initially calm however when my colleague asked the suspect to place their hands in front of them as they were going to place handcuffs on them the suspect became agitated and began to pull way from them. I have then </w:t>
      </w:r>
      <w:r w:rsidR="003306CA">
        <w:rPr>
          <w:sz w:val="24"/>
          <w:szCs w:val="24"/>
        </w:rPr>
        <w:t xml:space="preserve">handcuffed the suspect to the front to ensure that they did not attempt to escape or injure my colleague or anyone else. </w:t>
      </w:r>
    </w:p>
    <w:p w14:paraId="1C7AE61A" w14:textId="77777777" w:rsidR="003306CA" w:rsidRDefault="003306CA" w:rsidP="00340E9A">
      <w:pPr>
        <w:ind w:right="237"/>
        <w:jc w:val="both"/>
        <w:rPr>
          <w:sz w:val="24"/>
          <w:szCs w:val="24"/>
        </w:rPr>
      </w:pPr>
    </w:p>
    <w:p w14:paraId="1DBFC79C" w14:textId="6AAB89A0" w:rsidR="003306CA" w:rsidRDefault="003306CA" w:rsidP="00340E9A">
      <w:pPr>
        <w:ind w:right="237"/>
        <w:jc w:val="both"/>
        <w:rPr>
          <w:sz w:val="24"/>
          <w:szCs w:val="24"/>
        </w:rPr>
      </w:pPr>
      <w:r>
        <w:rPr>
          <w:sz w:val="24"/>
          <w:szCs w:val="24"/>
        </w:rPr>
        <w:t xml:space="preserve">My colleague searched the suspect and placed them in a marked police van before we conveyed them to the nearest custody suite. Whilst in custody my colleague was relaying the circumstances of the arrest to the custody sergeant when the sergeant approached me and asked me a question in relation to the level of assault. My colleague had been asked but the sergeant did not believe that they were certain, so they asked myself. </w:t>
      </w:r>
    </w:p>
    <w:p w14:paraId="47A6D686" w14:textId="77777777" w:rsidR="003306CA" w:rsidRDefault="003306CA" w:rsidP="00340E9A">
      <w:pPr>
        <w:ind w:right="237"/>
        <w:jc w:val="both"/>
        <w:rPr>
          <w:sz w:val="24"/>
          <w:szCs w:val="24"/>
        </w:rPr>
      </w:pPr>
    </w:p>
    <w:p w14:paraId="70FCE0C5" w14:textId="26B7D6D7" w:rsidR="003306CA" w:rsidRDefault="003306CA" w:rsidP="00340E9A">
      <w:pPr>
        <w:ind w:right="237"/>
        <w:jc w:val="both"/>
        <w:rPr>
          <w:sz w:val="24"/>
          <w:szCs w:val="24"/>
        </w:rPr>
      </w:pPr>
      <w:r>
        <w:rPr>
          <w:sz w:val="24"/>
          <w:szCs w:val="24"/>
        </w:rPr>
        <w:t xml:space="preserve">I felt very comfortable as I routinely attend similar incidents, and although I had not had much experience attending calls with this colleague their tutor spoke highly of them, so I had faith in their abilities. </w:t>
      </w:r>
    </w:p>
    <w:p w14:paraId="35AD7A23" w14:textId="77777777" w:rsidR="003306CA" w:rsidRDefault="003306CA" w:rsidP="00340E9A">
      <w:pPr>
        <w:ind w:right="237"/>
        <w:jc w:val="both"/>
        <w:rPr>
          <w:sz w:val="24"/>
          <w:szCs w:val="24"/>
        </w:rPr>
      </w:pPr>
    </w:p>
    <w:p w14:paraId="5A69CAD9" w14:textId="28EC5EAA" w:rsidR="003306CA" w:rsidRDefault="003306CA" w:rsidP="00340E9A">
      <w:pPr>
        <w:ind w:right="237"/>
        <w:jc w:val="both"/>
        <w:rPr>
          <w:sz w:val="24"/>
          <w:szCs w:val="24"/>
        </w:rPr>
      </w:pPr>
      <w:r>
        <w:rPr>
          <w:sz w:val="24"/>
          <w:szCs w:val="24"/>
        </w:rPr>
        <w:t>I had a good understanding of the situation including all relevant warning markers for the people involved before attending. We both worked effectively as a team with me speaking to the suspect and my colleague speaking to the victim. I clearly identified that an offence occurred and formed the opinion that arrest would be necessary</w:t>
      </w:r>
      <w:r w:rsidR="0029573A">
        <w:rPr>
          <w:sz w:val="24"/>
          <w:szCs w:val="24"/>
        </w:rPr>
        <w:t xml:space="preserve">. I allowed the suspect to move way after being arrested which could have resulted in the situation escalating. I allowed my less experienced colleague to make the arrest by allowing them to verbalise their thought process and confirming that it was reasonable to remove any doubt. </w:t>
      </w:r>
    </w:p>
    <w:p w14:paraId="67F43296" w14:textId="77777777" w:rsidR="0029573A" w:rsidRDefault="0029573A" w:rsidP="00340E9A">
      <w:pPr>
        <w:ind w:right="237"/>
        <w:jc w:val="both"/>
        <w:rPr>
          <w:sz w:val="24"/>
          <w:szCs w:val="24"/>
        </w:rPr>
      </w:pPr>
    </w:p>
    <w:p w14:paraId="6F7321DA" w14:textId="4E322135" w:rsidR="0029573A" w:rsidRPr="003306CA" w:rsidRDefault="0029573A" w:rsidP="00340E9A">
      <w:pPr>
        <w:ind w:right="237"/>
        <w:jc w:val="both"/>
        <w:rPr>
          <w:sz w:val="24"/>
          <w:szCs w:val="24"/>
        </w:rPr>
      </w:pPr>
      <w:r>
        <w:rPr>
          <w:sz w:val="24"/>
          <w:szCs w:val="24"/>
        </w:rPr>
        <w:t xml:space="preserve">On route to the incident, I should have had more of a discussion, I became too focused on the incident and took over which did not give my colleague an opportunity to communicate on the radio or discuss incident as a hole. I very quickly </w:t>
      </w:r>
      <w:r>
        <w:rPr>
          <w:sz w:val="24"/>
          <w:szCs w:val="24"/>
        </w:rPr>
        <w:lastRenderedPageBreak/>
        <w:t xml:space="preserve">noticed that my colleague was either not going to utilise handcuffs or was waiting until they had finished cautioning the suspect. They either did not pick up on the indicators that the suspect was attempting to leave, or they wanted to finish cautioning the suspect to ensure that it was done correctly. I waited too long to see if they were going to recognise these ques which meant that by the time I decided to use my handcuffs the suspect had moved to a position which made it more difficult, and they had a chance to become more agitated. I should have prioritised safety over allowing my colleague to take charge. </w:t>
      </w:r>
    </w:p>
    <w:p w14:paraId="64A6F831" w14:textId="77777777" w:rsidR="00982B5D" w:rsidRDefault="00982B5D" w:rsidP="00340E9A">
      <w:pPr>
        <w:ind w:right="237"/>
        <w:jc w:val="both"/>
        <w:rPr>
          <w:sz w:val="24"/>
          <w:szCs w:val="24"/>
          <w:u w:val="single"/>
        </w:rPr>
      </w:pPr>
    </w:p>
    <w:p w14:paraId="4FD6080A" w14:textId="77777777" w:rsidR="00D4685E" w:rsidRDefault="00D4685E" w:rsidP="00340E9A">
      <w:pPr>
        <w:ind w:right="237"/>
        <w:jc w:val="both"/>
        <w:rPr>
          <w:sz w:val="24"/>
          <w:szCs w:val="24"/>
          <w:u w:val="single"/>
        </w:rPr>
      </w:pPr>
    </w:p>
    <w:p w14:paraId="3EF4E8CC" w14:textId="77777777" w:rsidR="00D4685E" w:rsidRDefault="00D4685E" w:rsidP="00340E9A">
      <w:pPr>
        <w:ind w:right="237"/>
        <w:jc w:val="both"/>
        <w:rPr>
          <w:sz w:val="24"/>
          <w:szCs w:val="24"/>
          <w:u w:val="single"/>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063B4180" w:rsidR="00025650" w:rsidRDefault="00D4685E" w:rsidP="00340E9A">
      <w:pPr>
        <w:ind w:right="237"/>
        <w:jc w:val="both"/>
        <w:rPr>
          <w:sz w:val="24"/>
          <w:szCs w:val="24"/>
          <w:u w:val="single"/>
        </w:rPr>
      </w:pPr>
      <w:r>
        <w:rPr>
          <w:sz w:val="24"/>
          <w:szCs w:val="24"/>
          <w:u w:val="single"/>
        </w:rPr>
        <w:t>Introduction</w:t>
      </w:r>
    </w:p>
    <w:p w14:paraId="540C0A5A" w14:textId="77777777" w:rsidR="00D4685E" w:rsidRDefault="00D4685E" w:rsidP="00340E9A">
      <w:pPr>
        <w:ind w:right="237"/>
        <w:jc w:val="both"/>
        <w:rPr>
          <w:sz w:val="24"/>
          <w:szCs w:val="24"/>
          <w:u w:val="single"/>
        </w:rPr>
      </w:pPr>
    </w:p>
    <w:p w14:paraId="19AED86E" w14:textId="2F857E3F" w:rsidR="00E70D5D" w:rsidRPr="00E70D5D" w:rsidRDefault="00E70D5D" w:rsidP="00340E9A">
      <w:pPr>
        <w:ind w:right="237"/>
        <w:jc w:val="both"/>
        <w:rPr>
          <w:sz w:val="24"/>
          <w:szCs w:val="24"/>
        </w:rPr>
      </w:pPr>
      <w:r>
        <w:rPr>
          <w:sz w:val="24"/>
          <w:szCs w:val="24"/>
        </w:rPr>
        <w:t xml:space="preserve">In this work I will be critically reflecting on my three-year probation period. Particularly looking at how I have benefited from mentoring and coaching, and how that has helped me meet professional and organisational goals. </w:t>
      </w:r>
    </w:p>
    <w:p w14:paraId="36770CF9" w14:textId="77777777" w:rsidR="00D4685E" w:rsidRDefault="00D4685E" w:rsidP="00340E9A">
      <w:pPr>
        <w:ind w:right="237"/>
        <w:jc w:val="both"/>
        <w:rPr>
          <w:sz w:val="24"/>
          <w:szCs w:val="24"/>
          <w:u w:val="single"/>
        </w:rPr>
      </w:pPr>
    </w:p>
    <w:p w14:paraId="08217776" w14:textId="163192D8" w:rsidR="00D4685E" w:rsidRDefault="00D4685E" w:rsidP="00340E9A">
      <w:pPr>
        <w:ind w:right="237"/>
        <w:jc w:val="both"/>
        <w:rPr>
          <w:sz w:val="24"/>
          <w:szCs w:val="24"/>
          <w:u w:val="single"/>
        </w:rPr>
      </w:pPr>
      <w:r>
        <w:rPr>
          <w:sz w:val="24"/>
          <w:szCs w:val="24"/>
          <w:u w:val="single"/>
        </w:rPr>
        <w:t xml:space="preserve">Main Body </w:t>
      </w:r>
    </w:p>
    <w:p w14:paraId="4B36FB03" w14:textId="77998DDD" w:rsidR="00D4685E" w:rsidRDefault="00D4685E" w:rsidP="00340E9A">
      <w:pPr>
        <w:ind w:right="237"/>
        <w:jc w:val="both"/>
        <w:rPr>
          <w:sz w:val="24"/>
          <w:szCs w:val="24"/>
          <w:u w:val="single"/>
        </w:rPr>
      </w:pPr>
    </w:p>
    <w:p w14:paraId="4BE8DD8D" w14:textId="20DD642F" w:rsidR="00E70D5D" w:rsidRDefault="00E70D5D" w:rsidP="00340E9A">
      <w:pPr>
        <w:ind w:right="237"/>
        <w:jc w:val="both"/>
        <w:rPr>
          <w:sz w:val="24"/>
          <w:szCs w:val="24"/>
        </w:rPr>
      </w:pPr>
      <w:r>
        <w:rPr>
          <w:sz w:val="24"/>
          <w:szCs w:val="24"/>
        </w:rPr>
        <w:t xml:space="preserve">I have made a fast number of improvements over the three years of my probationary period. This has been aided significantly by the coaching and mentoring I have received form a number of different officers. </w:t>
      </w:r>
    </w:p>
    <w:p w14:paraId="0CB81CBB" w14:textId="77777777" w:rsidR="00413273" w:rsidRDefault="00413273" w:rsidP="00340E9A">
      <w:pPr>
        <w:ind w:right="237"/>
        <w:jc w:val="both"/>
        <w:rPr>
          <w:sz w:val="24"/>
          <w:szCs w:val="24"/>
        </w:rPr>
      </w:pPr>
    </w:p>
    <w:p w14:paraId="50448E13" w14:textId="6463D327" w:rsidR="00413273" w:rsidRDefault="00413273" w:rsidP="00340E9A">
      <w:pPr>
        <w:ind w:right="237"/>
        <w:jc w:val="both"/>
        <w:rPr>
          <w:sz w:val="24"/>
          <w:szCs w:val="24"/>
        </w:rPr>
      </w:pPr>
      <w:r>
        <w:rPr>
          <w:sz w:val="24"/>
          <w:szCs w:val="24"/>
        </w:rPr>
        <w:t xml:space="preserve">I was happy with my performance in training, I had not long left an academic environment which although not the same, definitely had many similarities to the training environment. This meant that I was well practiced at utilising revision techniques which were extremely helpful in learning legal definitions. I believe that I was able to transfer this knowledge into practical scenarios. I did however find it difficult to immerse myself in the roleplay element of the scenarios this meant that although I felt that I applied the legal knowledge reasonably well to the scenarios I did not feel that I improved my communication skills as much as I should have, which I believe showed later in my career. </w:t>
      </w:r>
    </w:p>
    <w:p w14:paraId="40AD08E8" w14:textId="77777777" w:rsidR="00E70D5D" w:rsidRDefault="00E70D5D" w:rsidP="00340E9A">
      <w:pPr>
        <w:ind w:right="237"/>
        <w:jc w:val="both"/>
        <w:rPr>
          <w:sz w:val="24"/>
          <w:szCs w:val="24"/>
        </w:rPr>
      </w:pPr>
    </w:p>
    <w:p w14:paraId="0A75B1DF" w14:textId="52B36820" w:rsidR="00E70D5D" w:rsidRDefault="00E70D5D" w:rsidP="00340E9A">
      <w:pPr>
        <w:ind w:right="237"/>
        <w:jc w:val="both"/>
        <w:rPr>
          <w:sz w:val="24"/>
          <w:szCs w:val="24"/>
        </w:rPr>
      </w:pPr>
      <w:r>
        <w:rPr>
          <w:sz w:val="24"/>
          <w:szCs w:val="24"/>
        </w:rPr>
        <w:t>At the beginning of my</w:t>
      </w:r>
      <w:r w:rsidR="00413273">
        <w:rPr>
          <w:sz w:val="24"/>
          <w:szCs w:val="24"/>
        </w:rPr>
        <w:t xml:space="preserve"> response</w:t>
      </w:r>
      <w:r>
        <w:rPr>
          <w:sz w:val="24"/>
          <w:szCs w:val="24"/>
        </w:rPr>
        <w:t xml:space="preserve"> career, I would describe myself of unsure and felt as though I lacked knowledge in a number of areas of policing. Throughout the three years I have worked hard to improve my policing knowledge, in order to feel that I am better able to deal with a vast range of policing incidents. I could also see that when I </w:t>
      </w:r>
      <w:r w:rsidR="00863409">
        <w:rPr>
          <w:sz w:val="24"/>
          <w:szCs w:val="24"/>
        </w:rPr>
        <w:t>began,</w:t>
      </w:r>
      <w:r>
        <w:rPr>
          <w:sz w:val="24"/>
          <w:szCs w:val="24"/>
        </w:rPr>
        <w:t xml:space="preserve"> I focused too much on the facts</w:t>
      </w:r>
      <w:r w:rsidR="00863409">
        <w:rPr>
          <w:sz w:val="24"/>
          <w:szCs w:val="24"/>
        </w:rPr>
        <w:t xml:space="preserve"> and not enough on the emotional and human element. This led to people being less likely to engage which in turn not only made dealing with certain incidents harder but only led to a reduction in information/ evidence. As I began more confident in both dealing with an incident and communicating with members of the public, I found that people were more likely to engage which in turn led to people providing more information and evidential opportunities. </w:t>
      </w:r>
    </w:p>
    <w:p w14:paraId="68A46887" w14:textId="77777777" w:rsidR="00863409" w:rsidRDefault="00863409" w:rsidP="00340E9A">
      <w:pPr>
        <w:ind w:right="237"/>
        <w:jc w:val="both"/>
        <w:rPr>
          <w:sz w:val="24"/>
          <w:szCs w:val="24"/>
        </w:rPr>
      </w:pPr>
    </w:p>
    <w:p w14:paraId="4C34F67B" w14:textId="1A73FD33" w:rsidR="00065BC3" w:rsidRDefault="00863409" w:rsidP="00340E9A">
      <w:pPr>
        <w:ind w:right="237"/>
        <w:jc w:val="both"/>
        <w:rPr>
          <w:sz w:val="24"/>
          <w:szCs w:val="24"/>
        </w:rPr>
      </w:pPr>
      <w:r>
        <w:rPr>
          <w:sz w:val="24"/>
          <w:szCs w:val="24"/>
        </w:rPr>
        <w:t xml:space="preserve">I particularly noticed a fast improvement in my performance since becoming independent and finishing my tutorship period. Although I did notice an improvement from leaving training to leaving tutorship, I felt that my performance was negatively </w:t>
      </w:r>
      <w:r w:rsidR="00065BC3">
        <w:rPr>
          <w:sz w:val="24"/>
          <w:szCs w:val="24"/>
        </w:rPr>
        <w:t>affected</w:t>
      </w:r>
      <w:r>
        <w:rPr>
          <w:sz w:val="24"/>
          <w:szCs w:val="24"/>
        </w:rPr>
        <w:t xml:space="preserve"> by the fact that I was tutored in a pair. Due to this I would often have to spend time with other officers other than my tutor. This meant that I had a reduction in one to one tutoring and coaching to improve specific areas that my tutor would have identified as a weak area. When I did attended calls with other </w:t>
      </w:r>
      <w:r w:rsidR="00065BC3">
        <w:rPr>
          <w:sz w:val="24"/>
          <w:szCs w:val="24"/>
        </w:rPr>
        <w:t>officers,</w:t>
      </w:r>
      <w:r>
        <w:rPr>
          <w:sz w:val="24"/>
          <w:szCs w:val="24"/>
        </w:rPr>
        <w:t xml:space="preserve"> they were unsure of my capabilities and strengths and weaknesses so often took charge which led to me </w:t>
      </w:r>
      <w:r w:rsidR="00065BC3">
        <w:rPr>
          <w:sz w:val="24"/>
          <w:szCs w:val="24"/>
        </w:rPr>
        <w:t xml:space="preserve">spending too much time observing. On being made independent I was expected and given the opportunity to take the lead in incidents which not only meant that I could show my strong points but also quickly highlighted weaknesses </w:t>
      </w:r>
      <w:r w:rsidR="001A0B14">
        <w:rPr>
          <w:sz w:val="24"/>
          <w:szCs w:val="24"/>
        </w:rPr>
        <w:t xml:space="preserve">  </w:t>
      </w:r>
      <w:r w:rsidR="00065BC3">
        <w:rPr>
          <w:sz w:val="24"/>
          <w:szCs w:val="24"/>
        </w:rPr>
        <w:t xml:space="preserve">that needed to be addressed. I also felt that my confidence was improved in being able to identify incidents where I could attend and deal within its entirety with little to no supervisory help, it also allowed me to be able to more easily identify complex or new situations where not only would supervisory help be helpful but necessary in order to effectively deal with the situation. When being able to work with a number of different officers it gave me the opportunity to highlight particular strengths of the officers and use them as an example of how to deal with particular problems or tasks. </w:t>
      </w:r>
    </w:p>
    <w:p w14:paraId="718D5542" w14:textId="77777777" w:rsidR="00065BC3" w:rsidRDefault="00065BC3" w:rsidP="00340E9A">
      <w:pPr>
        <w:ind w:right="237"/>
        <w:jc w:val="both"/>
        <w:rPr>
          <w:sz w:val="24"/>
          <w:szCs w:val="24"/>
        </w:rPr>
      </w:pPr>
    </w:p>
    <w:p w14:paraId="40630526" w14:textId="6652C2D7" w:rsidR="00065BC3" w:rsidRDefault="00065BC3" w:rsidP="00340E9A">
      <w:pPr>
        <w:ind w:right="237"/>
        <w:jc w:val="both"/>
        <w:rPr>
          <w:sz w:val="24"/>
          <w:szCs w:val="24"/>
        </w:rPr>
      </w:pPr>
      <w:r>
        <w:rPr>
          <w:sz w:val="24"/>
          <w:szCs w:val="24"/>
        </w:rPr>
        <w:t>On reflection I could have made better use of my tutorship if I had attempted to take the led more when attending incidents with other officers. I also believe that I would have benefited from debriefing incidents either with myself and my tutor or ideally with all attending offices so I could have accurately assessed my performance as areas for improvement</w:t>
      </w:r>
      <w:r w:rsidR="005E2AF3">
        <w:rPr>
          <w:sz w:val="24"/>
          <w:szCs w:val="24"/>
        </w:rPr>
        <w:t xml:space="preserve">. I believe this could also have been beneficial for most incidents, especially if I feel that there were clear areas for improvement or if I came across a different or new situation. Even if other officers were not present or willing to participate, I believe that reflection on an incident when you are removed from the time restrains or stress of the incident could help me think clearer and better identify both good and bad areas and allow me to better delt with a similar incident in the further. </w:t>
      </w:r>
    </w:p>
    <w:p w14:paraId="75051B7A" w14:textId="77777777" w:rsidR="005E2AF3" w:rsidRDefault="005E2AF3" w:rsidP="00340E9A">
      <w:pPr>
        <w:ind w:right="237"/>
        <w:jc w:val="both"/>
        <w:rPr>
          <w:sz w:val="24"/>
          <w:szCs w:val="24"/>
        </w:rPr>
      </w:pPr>
    </w:p>
    <w:p w14:paraId="664D13C5" w14:textId="5A55BE70" w:rsidR="005E2AF3" w:rsidRDefault="005E2AF3" w:rsidP="00340E9A">
      <w:pPr>
        <w:ind w:right="237"/>
        <w:jc w:val="both"/>
        <w:rPr>
          <w:sz w:val="24"/>
          <w:szCs w:val="24"/>
        </w:rPr>
      </w:pPr>
      <w:r>
        <w:rPr>
          <w:sz w:val="24"/>
          <w:szCs w:val="24"/>
        </w:rPr>
        <w:t>Coaching is defined as producing an optimal performance by improving specific skills and attributes (CIPD 2024). However, mentoring is defined as when a more experienced colleague shares knowledge to an inexperienced team member. This normally is over a larger period of time</w:t>
      </w:r>
      <w:r w:rsidR="007668D0">
        <w:rPr>
          <w:sz w:val="24"/>
          <w:szCs w:val="24"/>
        </w:rPr>
        <w:t xml:space="preserve">. </w:t>
      </w:r>
    </w:p>
    <w:p w14:paraId="76E66864" w14:textId="77777777" w:rsidR="007668D0" w:rsidRDefault="007668D0" w:rsidP="00340E9A">
      <w:pPr>
        <w:ind w:right="237"/>
        <w:jc w:val="both"/>
        <w:rPr>
          <w:sz w:val="24"/>
          <w:szCs w:val="24"/>
        </w:rPr>
      </w:pPr>
    </w:p>
    <w:p w14:paraId="282FD4EB" w14:textId="6DB08CAE" w:rsidR="007668D0" w:rsidRDefault="007668D0" w:rsidP="00340E9A">
      <w:pPr>
        <w:ind w:right="237"/>
        <w:jc w:val="both"/>
        <w:rPr>
          <w:sz w:val="24"/>
          <w:szCs w:val="24"/>
        </w:rPr>
      </w:pPr>
      <w:r>
        <w:rPr>
          <w:sz w:val="24"/>
          <w:szCs w:val="24"/>
        </w:rPr>
        <w:lastRenderedPageBreak/>
        <w:t xml:space="preserve">I believe that I would have benefited from more coaching earlier on in my career and more focused concerted effort to improve areas which needed addressing would have ensured that those areas would have improved. </w:t>
      </w:r>
    </w:p>
    <w:p w14:paraId="3076831E" w14:textId="77777777" w:rsidR="007668D0" w:rsidRDefault="007668D0" w:rsidP="00340E9A">
      <w:pPr>
        <w:ind w:right="237"/>
        <w:jc w:val="both"/>
        <w:rPr>
          <w:sz w:val="24"/>
          <w:szCs w:val="24"/>
        </w:rPr>
      </w:pPr>
    </w:p>
    <w:p w14:paraId="4AC0290D" w14:textId="4853F05B" w:rsidR="007668D0" w:rsidRDefault="007668D0" w:rsidP="00340E9A">
      <w:pPr>
        <w:ind w:right="237"/>
        <w:jc w:val="both"/>
        <w:rPr>
          <w:sz w:val="24"/>
          <w:szCs w:val="24"/>
        </w:rPr>
      </w:pPr>
      <w:r>
        <w:rPr>
          <w:sz w:val="24"/>
          <w:szCs w:val="24"/>
        </w:rPr>
        <w:t>I believe that I receive feedback well, when receiving feedback, I am not negatively affected by negative or areas for improvement, as I know that I can then focus on improving in these areas. I do however not focus enough on positive areas. This can lead me to be overly critical and can sometimes result in making improvements in one area at the detriment to others. A full appreciation for the good and bad elements would ensure that I not only improve the negatives but keep and improve the positive elements.</w:t>
      </w:r>
    </w:p>
    <w:p w14:paraId="49C4DA29" w14:textId="77777777" w:rsidR="00065BC3" w:rsidRDefault="00065BC3" w:rsidP="00340E9A">
      <w:pPr>
        <w:ind w:right="237"/>
        <w:jc w:val="both"/>
        <w:rPr>
          <w:sz w:val="24"/>
          <w:szCs w:val="24"/>
        </w:rPr>
      </w:pPr>
    </w:p>
    <w:p w14:paraId="42BD3960" w14:textId="77777777" w:rsidR="00065BC3" w:rsidRPr="00863409" w:rsidRDefault="00065BC3"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9E3E990" w14:textId="77777777" w:rsidR="008117B9" w:rsidRDefault="008117B9" w:rsidP="00340E9A">
      <w:pPr>
        <w:keepNext/>
        <w:ind w:right="237"/>
        <w:jc w:val="center"/>
        <w:rPr>
          <w:b/>
          <w:sz w:val="24"/>
          <w:szCs w:val="24"/>
        </w:rPr>
      </w:pPr>
    </w:p>
    <w:p w14:paraId="20E55095" w14:textId="77777777" w:rsidR="008117B9" w:rsidRDefault="008117B9" w:rsidP="00340E9A">
      <w:pPr>
        <w:keepNext/>
        <w:ind w:right="237"/>
        <w:jc w:val="center"/>
        <w:rPr>
          <w:b/>
          <w:sz w:val="24"/>
          <w:szCs w:val="24"/>
        </w:rPr>
      </w:pPr>
    </w:p>
    <w:p w14:paraId="052EB6B2" w14:textId="77777777" w:rsidR="008117B9" w:rsidRDefault="008117B9" w:rsidP="008117B9">
      <w:pPr>
        <w:keepNext/>
        <w:ind w:right="237"/>
        <w:rPr>
          <w:b/>
          <w:sz w:val="24"/>
          <w:szCs w:val="24"/>
        </w:rPr>
      </w:pPr>
    </w:p>
    <w:p w14:paraId="269454CE" w14:textId="77777777" w:rsidR="008117B9" w:rsidRDefault="008117B9" w:rsidP="008117B9">
      <w:pPr>
        <w:keepNext/>
        <w:ind w:right="237"/>
        <w:rPr>
          <w:b/>
          <w:sz w:val="24"/>
          <w:szCs w:val="24"/>
        </w:rPr>
      </w:pPr>
    </w:p>
    <w:p w14:paraId="4CF87C5A" w14:textId="77777777" w:rsidR="009146BD" w:rsidRDefault="009146BD" w:rsidP="008117B9">
      <w:pPr>
        <w:keepNext/>
        <w:ind w:right="237"/>
        <w:rPr>
          <w:b/>
          <w:sz w:val="24"/>
          <w:szCs w:val="24"/>
        </w:rPr>
      </w:pPr>
    </w:p>
    <w:p w14:paraId="73C76A8C" w14:textId="77777777" w:rsidR="009146BD" w:rsidRDefault="009146BD" w:rsidP="008117B9">
      <w:pPr>
        <w:keepNext/>
        <w:ind w:right="237"/>
        <w:rPr>
          <w:b/>
          <w:sz w:val="24"/>
          <w:szCs w:val="24"/>
        </w:rPr>
      </w:pPr>
    </w:p>
    <w:p w14:paraId="444F859B" w14:textId="77777777" w:rsidR="009146BD" w:rsidRDefault="009146BD" w:rsidP="008117B9">
      <w:pPr>
        <w:keepNext/>
        <w:ind w:right="237"/>
        <w:rPr>
          <w:b/>
          <w:sz w:val="24"/>
          <w:szCs w:val="24"/>
        </w:rPr>
      </w:pPr>
    </w:p>
    <w:p w14:paraId="39C551D1" w14:textId="77777777" w:rsidR="009146BD" w:rsidRDefault="009146BD" w:rsidP="008117B9">
      <w:pPr>
        <w:keepNext/>
        <w:ind w:right="237"/>
        <w:rPr>
          <w:b/>
          <w:sz w:val="24"/>
          <w:szCs w:val="24"/>
        </w:rPr>
      </w:pPr>
    </w:p>
    <w:p w14:paraId="61E095D7" w14:textId="77777777" w:rsidR="009146BD" w:rsidRDefault="009146BD" w:rsidP="008117B9">
      <w:pPr>
        <w:keepNext/>
        <w:ind w:right="237"/>
        <w:rPr>
          <w:b/>
          <w:sz w:val="24"/>
          <w:szCs w:val="24"/>
        </w:rPr>
      </w:pPr>
    </w:p>
    <w:p w14:paraId="7FE14DEA" w14:textId="77777777" w:rsidR="009146BD" w:rsidRDefault="009146BD" w:rsidP="008117B9">
      <w:pPr>
        <w:keepNext/>
        <w:ind w:right="237"/>
        <w:rPr>
          <w:bCs/>
          <w:sz w:val="24"/>
          <w:szCs w:val="24"/>
        </w:rPr>
      </w:pPr>
      <w:r>
        <w:rPr>
          <w:bCs/>
          <w:sz w:val="24"/>
          <w:szCs w:val="24"/>
        </w:rPr>
        <w:t xml:space="preserve">College of Policing (2014) College of Policing Five-Year Strategy Available at: </w:t>
      </w:r>
      <w:r>
        <w:rPr>
          <w:b/>
          <w:sz w:val="24"/>
          <w:szCs w:val="24"/>
        </w:rPr>
        <w:t xml:space="preserve"> </w:t>
      </w:r>
      <w:hyperlink r:id="rId15" w:history="1">
        <w:r w:rsidRPr="009F7403">
          <w:rPr>
            <w:rStyle w:val="Hyperlink"/>
            <w:b/>
            <w:sz w:val="24"/>
            <w:szCs w:val="24"/>
          </w:rPr>
          <w:t xml:space="preserve">Five-Year </w:t>
        </w:r>
        <w:r w:rsidRPr="009F7403">
          <w:rPr>
            <w:rStyle w:val="Hyperlink"/>
            <w:b/>
            <w:sz w:val="24"/>
            <w:szCs w:val="24"/>
          </w:rPr>
          <w:t>S</w:t>
        </w:r>
        <w:r w:rsidRPr="009F7403">
          <w:rPr>
            <w:rStyle w:val="Hyperlink"/>
            <w:b/>
            <w:sz w:val="24"/>
            <w:szCs w:val="24"/>
          </w:rPr>
          <w:t>trategy</w:t>
        </w:r>
      </w:hyperlink>
      <w:r>
        <w:rPr>
          <w:b/>
          <w:sz w:val="24"/>
          <w:szCs w:val="24"/>
        </w:rPr>
        <w:t xml:space="preserve"> (</w:t>
      </w:r>
      <w:r>
        <w:rPr>
          <w:bCs/>
          <w:sz w:val="24"/>
          <w:szCs w:val="24"/>
        </w:rPr>
        <w:t>Accessed: 10/01/25)</w:t>
      </w:r>
    </w:p>
    <w:p w14:paraId="0CDC59FC" w14:textId="77777777" w:rsidR="009146BD" w:rsidRPr="00AB5505" w:rsidRDefault="009146BD" w:rsidP="008117B9">
      <w:pPr>
        <w:keepNext/>
        <w:ind w:right="237"/>
        <w:rPr>
          <w:bCs/>
          <w:sz w:val="24"/>
          <w:szCs w:val="24"/>
        </w:rPr>
      </w:pPr>
    </w:p>
    <w:p w14:paraId="01771108" w14:textId="77777777" w:rsidR="009146BD" w:rsidRDefault="009146BD" w:rsidP="008117B9">
      <w:pPr>
        <w:keepNext/>
        <w:ind w:right="237"/>
        <w:rPr>
          <w:bCs/>
          <w:sz w:val="24"/>
          <w:szCs w:val="24"/>
        </w:rPr>
      </w:pPr>
      <w:r>
        <w:rPr>
          <w:bCs/>
          <w:sz w:val="24"/>
          <w:szCs w:val="24"/>
        </w:rPr>
        <w:t>College of Policing (2023) Leadership Standards  Available at:</w:t>
      </w:r>
      <w:r>
        <w:rPr>
          <w:b/>
          <w:sz w:val="24"/>
          <w:szCs w:val="24"/>
        </w:rPr>
        <w:t xml:space="preserve"> </w:t>
      </w:r>
      <w:hyperlink r:id="rId16" w:history="1">
        <w:r w:rsidRPr="00AB5505">
          <w:rPr>
            <w:rStyle w:val="Hyperlink"/>
            <w:b/>
            <w:sz w:val="24"/>
            <w:szCs w:val="24"/>
          </w:rPr>
          <w:t>Leadership standards | College of Policing</w:t>
        </w:r>
      </w:hyperlink>
      <w:r>
        <w:rPr>
          <w:b/>
          <w:sz w:val="24"/>
          <w:szCs w:val="24"/>
        </w:rPr>
        <w:t xml:space="preserve">   (</w:t>
      </w:r>
      <w:r>
        <w:rPr>
          <w:bCs/>
          <w:sz w:val="24"/>
          <w:szCs w:val="24"/>
        </w:rPr>
        <w:t xml:space="preserve">Accessed: 10/01/25) </w:t>
      </w:r>
    </w:p>
    <w:p w14:paraId="2895AA6A" w14:textId="77777777" w:rsidR="009146BD" w:rsidRPr="00AB5505" w:rsidRDefault="009146BD" w:rsidP="008117B9">
      <w:pPr>
        <w:keepNext/>
        <w:ind w:right="237"/>
        <w:rPr>
          <w:bCs/>
          <w:sz w:val="24"/>
          <w:szCs w:val="24"/>
        </w:rPr>
      </w:pPr>
    </w:p>
    <w:p w14:paraId="4FD51FAB" w14:textId="77777777" w:rsidR="009146BD" w:rsidRDefault="009146BD" w:rsidP="008117B9">
      <w:pPr>
        <w:keepNext/>
        <w:ind w:right="237"/>
        <w:rPr>
          <w:bCs/>
          <w:sz w:val="24"/>
          <w:szCs w:val="24"/>
        </w:rPr>
      </w:pPr>
      <w:r>
        <w:rPr>
          <w:bCs/>
          <w:sz w:val="24"/>
          <w:szCs w:val="24"/>
        </w:rPr>
        <w:t>Home Office (2012) Establishment of the College of Policing: update Available at:</w:t>
      </w:r>
      <w:r>
        <w:rPr>
          <w:b/>
          <w:sz w:val="24"/>
          <w:szCs w:val="24"/>
        </w:rPr>
        <w:t xml:space="preserve"> </w:t>
      </w:r>
      <w:hyperlink r:id="rId17" w:history="1">
        <w:r w:rsidRPr="00F24837">
          <w:rPr>
            <w:rStyle w:val="Hyperlink"/>
            <w:b/>
            <w:sz w:val="24"/>
            <w:szCs w:val="24"/>
          </w:rPr>
          <w:t>Esta</w:t>
        </w:r>
        <w:r w:rsidRPr="00F24837">
          <w:rPr>
            <w:rStyle w:val="Hyperlink"/>
            <w:b/>
            <w:sz w:val="24"/>
            <w:szCs w:val="24"/>
          </w:rPr>
          <w:t>b</w:t>
        </w:r>
        <w:r w:rsidRPr="00F24837">
          <w:rPr>
            <w:rStyle w:val="Hyperlink"/>
            <w:b/>
            <w:sz w:val="24"/>
            <w:szCs w:val="24"/>
          </w:rPr>
          <w:t>lishment of the College of Policing: update - GOV.UK</w:t>
        </w:r>
      </w:hyperlink>
      <w:r>
        <w:rPr>
          <w:b/>
          <w:sz w:val="24"/>
          <w:szCs w:val="24"/>
        </w:rPr>
        <w:t xml:space="preserve"> </w:t>
      </w:r>
      <w:r>
        <w:rPr>
          <w:bCs/>
          <w:sz w:val="24"/>
          <w:szCs w:val="24"/>
        </w:rPr>
        <w:t>(Accessed: 10/01/25)</w:t>
      </w:r>
    </w:p>
    <w:p w14:paraId="6591A663" w14:textId="77777777" w:rsidR="009146BD" w:rsidRPr="00AB5505" w:rsidRDefault="009146BD" w:rsidP="008117B9">
      <w:pPr>
        <w:keepNext/>
        <w:ind w:right="237"/>
        <w:rPr>
          <w:bCs/>
          <w:sz w:val="24"/>
          <w:szCs w:val="24"/>
        </w:rPr>
      </w:pPr>
    </w:p>
    <w:p w14:paraId="3E2CD311" w14:textId="77777777" w:rsidR="009146BD" w:rsidRPr="00AB5505" w:rsidRDefault="009146BD" w:rsidP="008117B9">
      <w:pPr>
        <w:keepNext/>
        <w:ind w:right="237"/>
        <w:rPr>
          <w:bCs/>
          <w:sz w:val="24"/>
          <w:szCs w:val="24"/>
        </w:rPr>
      </w:pPr>
      <w:r>
        <w:rPr>
          <w:bCs/>
          <w:sz w:val="24"/>
          <w:szCs w:val="24"/>
        </w:rPr>
        <w:t>Open Learn (2024)</w:t>
      </w:r>
      <w:r>
        <w:rPr>
          <w:b/>
          <w:sz w:val="24"/>
          <w:szCs w:val="24"/>
        </w:rPr>
        <w:t xml:space="preserve"> </w:t>
      </w:r>
      <w:hyperlink r:id="rId18" w:history="1">
        <w:r w:rsidRPr="008117B9">
          <w:rPr>
            <w:rStyle w:val="Hyperlink"/>
            <w:b/>
            <w:sz w:val="24"/>
            <w:szCs w:val="24"/>
          </w:rPr>
          <w:t>Succeeding in postgraduate study: Session 2: 4 Models of reflection – core concepts for reflective thinking | OpenLearn - Open University</w:t>
        </w:r>
      </w:hyperlink>
      <w:r>
        <w:rPr>
          <w:b/>
          <w:sz w:val="24"/>
          <w:szCs w:val="24"/>
        </w:rPr>
        <w:t xml:space="preserve"> </w:t>
      </w:r>
      <w:r>
        <w:rPr>
          <w:bCs/>
          <w:sz w:val="24"/>
          <w:szCs w:val="24"/>
        </w:rPr>
        <w:t>(Accessed: 10/01/25)</w:t>
      </w:r>
    </w:p>
    <w:p w14:paraId="40D54987" w14:textId="77777777" w:rsidR="00AB5505" w:rsidRDefault="00AB5505" w:rsidP="008117B9">
      <w:pPr>
        <w:keepNext/>
        <w:ind w:right="237"/>
        <w:rPr>
          <w:b/>
          <w:sz w:val="24"/>
          <w:szCs w:val="24"/>
        </w:rPr>
      </w:pPr>
    </w:p>
    <w:p w14:paraId="31E2C32B" w14:textId="77777777" w:rsidR="00AB5505" w:rsidRDefault="00AB5505" w:rsidP="008117B9">
      <w:pPr>
        <w:keepNext/>
        <w:ind w:right="237"/>
        <w:rPr>
          <w:b/>
          <w:sz w:val="24"/>
          <w:szCs w:val="24"/>
        </w:rPr>
      </w:pPr>
    </w:p>
    <w:p w14:paraId="5BDB2D5D" w14:textId="77777777" w:rsidR="00AB5505" w:rsidRDefault="00AB5505" w:rsidP="008117B9">
      <w:pPr>
        <w:keepNext/>
        <w:ind w:right="237"/>
        <w:rPr>
          <w:b/>
          <w:sz w:val="24"/>
          <w:szCs w:val="24"/>
        </w:rPr>
      </w:pPr>
    </w:p>
    <w:p w14:paraId="6ED77802" w14:textId="63660503" w:rsidR="0093018C" w:rsidRPr="00294868" w:rsidRDefault="00BC5725" w:rsidP="008117B9">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E3D16F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146BD">
        <w:rPr>
          <w:rFonts w:eastAsia="Arial"/>
          <w:b/>
          <w:bCs/>
          <w:color w:val="000000" w:themeColor="text1"/>
          <w:sz w:val="24"/>
          <w:szCs w:val="24"/>
          <w:highlight w:val="yellow"/>
        </w:rPr>
        <w:t xml:space="preserve"> CJLEIWS</w:t>
      </w:r>
    </w:p>
    <w:p w14:paraId="574DF1C8" w14:textId="1C0C00AA" w:rsidR="28D1B5E1" w:rsidRDefault="28D1B5E1" w:rsidP="28D1B5E1">
      <w:pPr>
        <w:jc w:val="both"/>
        <w:rPr>
          <w:b/>
          <w:bCs/>
          <w:color w:val="000000" w:themeColor="text1"/>
          <w:sz w:val="24"/>
          <w:szCs w:val="24"/>
          <w:highlight w:val="yellow"/>
        </w:rPr>
      </w:pPr>
    </w:p>
    <w:p w14:paraId="6AF6F333" w14:textId="6CCE89F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146BD">
        <w:rPr>
          <w:rFonts w:eastAsia="Arial"/>
          <w:b/>
          <w:bCs/>
          <w:color w:val="000000" w:themeColor="text1"/>
          <w:sz w:val="24"/>
          <w:szCs w:val="24"/>
          <w:highlight w:val="yellow"/>
        </w:rPr>
        <w:t xml:space="preserve"> 13/01/25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CCC23" w14:textId="77777777" w:rsidR="007B2643" w:rsidRDefault="007B2643">
      <w:r>
        <w:separator/>
      </w:r>
    </w:p>
  </w:endnote>
  <w:endnote w:type="continuationSeparator" w:id="0">
    <w:p w14:paraId="618111F3" w14:textId="77777777" w:rsidR="007B2643" w:rsidRDefault="007B2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D1BE7" w14:textId="77777777" w:rsidR="007B2643" w:rsidRDefault="007B2643">
      <w:r>
        <w:separator/>
      </w:r>
    </w:p>
  </w:footnote>
  <w:footnote w:type="continuationSeparator" w:id="0">
    <w:p w14:paraId="3B23E75C" w14:textId="77777777" w:rsidR="007B2643" w:rsidRDefault="007B26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BC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428D"/>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0B14"/>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73A"/>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06CA"/>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14E1"/>
    <w:rsid w:val="004046F0"/>
    <w:rsid w:val="0040668F"/>
    <w:rsid w:val="00412677"/>
    <w:rsid w:val="00413273"/>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7988"/>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2B38"/>
    <w:rsid w:val="00536FA9"/>
    <w:rsid w:val="005414F4"/>
    <w:rsid w:val="00546187"/>
    <w:rsid w:val="005463F1"/>
    <w:rsid w:val="005534F2"/>
    <w:rsid w:val="00557D77"/>
    <w:rsid w:val="00562EAA"/>
    <w:rsid w:val="00563B58"/>
    <w:rsid w:val="005640C4"/>
    <w:rsid w:val="00564C53"/>
    <w:rsid w:val="0056684C"/>
    <w:rsid w:val="00571403"/>
    <w:rsid w:val="00574A0C"/>
    <w:rsid w:val="0057500E"/>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2AF3"/>
    <w:rsid w:val="005E53BD"/>
    <w:rsid w:val="006026FE"/>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D77B2"/>
    <w:rsid w:val="006E481E"/>
    <w:rsid w:val="006E6A85"/>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68D0"/>
    <w:rsid w:val="00772924"/>
    <w:rsid w:val="00784EC4"/>
    <w:rsid w:val="007872F2"/>
    <w:rsid w:val="007874BC"/>
    <w:rsid w:val="007908E0"/>
    <w:rsid w:val="00793EB3"/>
    <w:rsid w:val="00794205"/>
    <w:rsid w:val="00797012"/>
    <w:rsid w:val="007A1F6A"/>
    <w:rsid w:val="007B0DE3"/>
    <w:rsid w:val="007B264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17B9"/>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409"/>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7E1"/>
    <w:rsid w:val="008F46CC"/>
    <w:rsid w:val="009079BD"/>
    <w:rsid w:val="00912BD9"/>
    <w:rsid w:val="009146BD"/>
    <w:rsid w:val="00920E5B"/>
    <w:rsid w:val="00926436"/>
    <w:rsid w:val="0093018C"/>
    <w:rsid w:val="00932CCA"/>
    <w:rsid w:val="00953E15"/>
    <w:rsid w:val="009544C0"/>
    <w:rsid w:val="00954FA4"/>
    <w:rsid w:val="00956AE9"/>
    <w:rsid w:val="0096266E"/>
    <w:rsid w:val="00964CC6"/>
    <w:rsid w:val="00975B2F"/>
    <w:rsid w:val="00982B5D"/>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7403"/>
    <w:rsid w:val="00A00081"/>
    <w:rsid w:val="00A015F7"/>
    <w:rsid w:val="00A10D56"/>
    <w:rsid w:val="00A12AAE"/>
    <w:rsid w:val="00A13BB2"/>
    <w:rsid w:val="00A16DD1"/>
    <w:rsid w:val="00A22441"/>
    <w:rsid w:val="00A23F3B"/>
    <w:rsid w:val="00A24406"/>
    <w:rsid w:val="00A25F64"/>
    <w:rsid w:val="00A274E6"/>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A3C"/>
    <w:rsid w:val="00A85039"/>
    <w:rsid w:val="00A851F7"/>
    <w:rsid w:val="00A906AA"/>
    <w:rsid w:val="00A94C5E"/>
    <w:rsid w:val="00AA241A"/>
    <w:rsid w:val="00AA252C"/>
    <w:rsid w:val="00AA666E"/>
    <w:rsid w:val="00AB5505"/>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930"/>
    <w:rsid w:val="00C7108B"/>
    <w:rsid w:val="00C8089F"/>
    <w:rsid w:val="00C836CC"/>
    <w:rsid w:val="00C849C2"/>
    <w:rsid w:val="00C87A74"/>
    <w:rsid w:val="00C90A71"/>
    <w:rsid w:val="00C91574"/>
    <w:rsid w:val="00C91BC2"/>
    <w:rsid w:val="00C92C71"/>
    <w:rsid w:val="00C93F8F"/>
    <w:rsid w:val="00C9782D"/>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7BD"/>
    <w:rsid w:val="00D22C8F"/>
    <w:rsid w:val="00D33491"/>
    <w:rsid w:val="00D37036"/>
    <w:rsid w:val="00D44F8E"/>
    <w:rsid w:val="00D44FD0"/>
    <w:rsid w:val="00D4685E"/>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2063"/>
    <w:rsid w:val="00DC4729"/>
    <w:rsid w:val="00DE556F"/>
    <w:rsid w:val="00DF4CF5"/>
    <w:rsid w:val="00E03B6D"/>
    <w:rsid w:val="00E17160"/>
    <w:rsid w:val="00E27E98"/>
    <w:rsid w:val="00E35BEC"/>
    <w:rsid w:val="00E50821"/>
    <w:rsid w:val="00E50EF8"/>
    <w:rsid w:val="00E51F91"/>
    <w:rsid w:val="00E57B0A"/>
    <w:rsid w:val="00E7086E"/>
    <w:rsid w:val="00E70D5D"/>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04BB"/>
    <w:rsid w:val="00EE149A"/>
    <w:rsid w:val="00EE1AC1"/>
    <w:rsid w:val="00EE39D6"/>
    <w:rsid w:val="00EE413C"/>
    <w:rsid w:val="00EE52AD"/>
    <w:rsid w:val="00EF214A"/>
    <w:rsid w:val="00F01F92"/>
    <w:rsid w:val="00F10A08"/>
    <w:rsid w:val="00F139CF"/>
    <w:rsid w:val="00F22AC5"/>
    <w:rsid w:val="00F24837"/>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44C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D66"/>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117B9"/>
    <w:rPr>
      <w:color w:val="605E5C"/>
      <w:shd w:val="clear" w:color="auto" w:fill="E1DFDD"/>
    </w:rPr>
  </w:style>
  <w:style w:type="character" w:styleId="FollowedHyperlink">
    <w:name w:val="FollowedHyperlink"/>
    <w:basedOn w:val="DefaultParagraphFont"/>
    <w:uiPriority w:val="99"/>
    <w:semiHidden/>
    <w:unhideWhenUsed/>
    <w:rsid w:val="008117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pen.edu/openlearn/mod/oucontent/view.php?id=51386&amp;section=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speeches/establishment-of-the-college-of-policing-update" TargetMode="External"/><Relationship Id="rId2" Type="http://schemas.openxmlformats.org/officeDocument/2006/relationships/customXml" Target="../customXml/item2.xml"/><Relationship Id="rId16" Type="http://schemas.openxmlformats.org/officeDocument/2006/relationships/hyperlink" Target="https://www.college.police.uk/career-learning/leadership/leadership-standar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ibrary.college.police.uk/docs/college-of-policing/Five-Year-Strategy-2014.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20</Pages>
  <Words>4770</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connor lewis</cp:lastModifiedBy>
  <cp:revision>26</cp:revision>
  <cp:lastPrinted>2014-08-26T08:55:00Z</cp:lastPrinted>
  <dcterms:created xsi:type="dcterms:W3CDTF">2025-01-13T10:11:00Z</dcterms:created>
  <dcterms:modified xsi:type="dcterms:W3CDTF">2025-01-13T21:54:00Z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