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306862190"/>
        <w:docPartObj>
          <w:docPartGallery w:val="Cover Pages"/>
          <w:docPartUnique/>
        </w:docPartObj>
      </w:sdtPr>
      <w:sdtEndPr/>
      <w:sdtContent>
        <w:p w14:paraId="2DDD7105" w14:textId="1FA422E4" w:rsidR="000C38D4" w:rsidRDefault="000C38D4">
          <w:pPr>
            <w:pStyle w:val="NoSpacing"/>
          </w:pPr>
          <w:r>
            <w:rPr>
              <w:noProof/>
            </w:rPr>
            <mc:AlternateContent>
              <mc:Choice Requires="wpg">
                <w:drawing>
                  <wp:anchor distT="0" distB="0" distL="114300" distR="114300" simplePos="0" relativeHeight="251659264" behindDoc="1" locked="0" layoutInCell="1" allowOverlap="1" wp14:anchorId="2345A1CA" wp14:editId="415C75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22T00:00:00Z">
                                      <w:dateFormat w:val="M/d/yyyy"/>
                                      <w:lid w:val="en-US"/>
                                      <w:storeMappedDataAs w:val="dateTime"/>
                                      <w:calendar w:val="gregorian"/>
                                    </w:date>
                                  </w:sdtPr>
                                  <w:sdtEndPr/>
                                  <w:sdtContent>
                                    <w:p w14:paraId="6D4B65DF" w14:textId="56ED2AB8" w:rsidR="000C38D4" w:rsidRDefault="000C38D4">
                                      <w:pPr>
                                        <w:pStyle w:val="NoSpacing"/>
                                        <w:jc w:val="right"/>
                                        <w:rPr>
                                          <w:color w:val="FFFFFF" w:themeColor="background1"/>
                                          <w:sz w:val="28"/>
                                          <w:szCs w:val="28"/>
                                        </w:rPr>
                                      </w:pPr>
                                      <w:r>
                                        <w:rPr>
                                          <w:color w:val="FFFFFF" w:themeColor="background1"/>
                                          <w:sz w:val="28"/>
                                          <w:szCs w:val="28"/>
                                        </w:rPr>
                                        <w:t>4/22/2019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345A1C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22T00:00:00Z">
                                <w:dateFormat w:val="M/d/yyyy"/>
                                <w:lid w:val="en-US"/>
                                <w:storeMappedDataAs w:val="dateTime"/>
                                <w:calendar w:val="gregorian"/>
                              </w:date>
                            </w:sdtPr>
                            <w:sdtEndPr/>
                            <w:sdtContent>
                              <w:p w14:paraId="6D4B65DF" w14:textId="56ED2AB8" w:rsidR="000C38D4" w:rsidRDefault="000C38D4">
                                <w:pPr>
                                  <w:pStyle w:val="NoSpacing"/>
                                  <w:jc w:val="right"/>
                                  <w:rPr>
                                    <w:color w:val="FFFFFF" w:themeColor="background1"/>
                                    <w:sz w:val="28"/>
                                    <w:szCs w:val="28"/>
                                  </w:rPr>
                                </w:pPr>
                                <w:r>
                                  <w:rPr>
                                    <w:color w:val="FFFFFF" w:themeColor="background1"/>
                                    <w:sz w:val="28"/>
                                    <w:szCs w:val="28"/>
                                  </w:rPr>
                                  <w:t>4/22/2019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3058BE4" wp14:editId="56D45FB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F61763" w14:textId="5668F281" w:rsidR="000C38D4" w:rsidRDefault="004A6FF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C38D4">
                                      <w:rPr>
                                        <w:color w:val="4472C4" w:themeColor="accent1"/>
                                        <w:sz w:val="26"/>
                                        <w:szCs w:val="26"/>
                                      </w:rPr>
                                      <w:t>Liam Salter</w:t>
                                    </w:r>
                                  </w:sdtContent>
                                </w:sdt>
                              </w:p>
                              <w:p w14:paraId="02EBF574" w14:textId="737023D5" w:rsidR="000C38D4" w:rsidRDefault="004A6FF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7B15">
                                      <w:rPr>
                                        <w:caps/>
                                        <w:color w:val="595959" w:themeColor="text1" w:themeTint="A6"/>
                                        <w:sz w:val="20"/>
                                        <w:szCs w:val="20"/>
                                      </w:rPr>
                                      <w:t>Student Number: 1702256</w:t>
                                    </w:r>
                                  </w:sdtContent>
                                </w:sdt>
                              </w:p>
                              <w:p w14:paraId="301B8C8E" w14:textId="76556572" w:rsidR="003A7B15" w:rsidRDefault="003A7B15">
                                <w:pPr>
                                  <w:pStyle w:val="NoSpacing"/>
                                  <w:rPr>
                                    <w:color w:val="595959" w:themeColor="text1" w:themeTint="A6"/>
                                    <w:sz w:val="20"/>
                                    <w:szCs w:val="20"/>
                                  </w:rPr>
                                </w:pPr>
                                <w:r>
                                  <w:rPr>
                                    <w:caps/>
                                    <w:color w:val="595959" w:themeColor="text1" w:themeTint="A6"/>
                                    <w:sz w:val="20"/>
                                    <w:szCs w:val="20"/>
                                  </w:rPr>
                                  <w:t xml:space="preserve">Course: Web Development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3058BE4"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3F61763" w14:textId="5668F281" w:rsidR="000C38D4" w:rsidRDefault="004A6FF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C38D4">
                                <w:rPr>
                                  <w:color w:val="4472C4" w:themeColor="accent1"/>
                                  <w:sz w:val="26"/>
                                  <w:szCs w:val="26"/>
                                </w:rPr>
                                <w:t>Liam Salter</w:t>
                              </w:r>
                            </w:sdtContent>
                          </w:sdt>
                        </w:p>
                        <w:p w14:paraId="02EBF574" w14:textId="737023D5" w:rsidR="000C38D4" w:rsidRDefault="004A6FF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7B15">
                                <w:rPr>
                                  <w:caps/>
                                  <w:color w:val="595959" w:themeColor="text1" w:themeTint="A6"/>
                                  <w:sz w:val="20"/>
                                  <w:szCs w:val="20"/>
                                </w:rPr>
                                <w:t>Student Number: 1702256</w:t>
                              </w:r>
                            </w:sdtContent>
                          </w:sdt>
                        </w:p>
                        <w:p w14:paraId="301B8C8E" w14:textId="76556572" w:rsidR="003A7B15" w:rsidRDefault="003A7B15">
                          <w:pPr>
                            <w:pStyle w:val="NoSpacing"/>
                            <w:rPr>
                              <w:color w:val="595959" w:themeColor="text1" w:themeTint="A6"/>
                              <w:sz w:val="20"/>
                              <w:szCs w:val="20"/>
                            </w:rPr>
                          </w:pPr>
                          <w:r>
                            <w:rPr>
                              <w:caps/>
                              <w:color w:val="595959" w:themeColor="text1" w:themeTint="A6"/>
                              <w:sz w:val="20"/>
                              <w:szCs w:val="20"/>
                            </w:rPr>
                            <w:t xml:space="preserve">Course: Web Development </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C6846DF" wp14:editId="3773A19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A77EE" w14:textId="02A6B4EF" w:rsidR="000C38D4" w:rsidRDefault="004A6FF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38D4">
                                      <w:rPr>
                                        <w:rFonts w:asciiTheme="majorHAnsi" w:eastAsiaTheme="majorEastAsia" w:hAnsiTheme="majorHAnsi" w:cstheme="majorBidi"/>
                                        <w:color w:val="262626" w:themeColor="text1" w:themeTint="D9"/>
                                        <w:sz w:val="72"/>
                                        <w:szCs w:val="72"/>
                                      </w:rPr>
                                      <w:t>Application Development Report</w:t>
                                    </w:r>
                                  </w:sdtContent>
                                </w:sdt>
                              </w:p>
                              <w:p w14:paraId="5047AD0E" w14:textId="20CA5E29" w:rsidR="000C38D4" w:rsidRDefault="004A6FF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C38D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C6846DF"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82A77EE" w14:textId="02A6B4EF" w:rsidR="000C38D4" w:rsidRDefault="004A6FF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38D4">
                                <w:rPr>
                                  <w:rFonts w:asciiTheme="majorHAnsi" w:eastAsiaTheme="majorEastAsia" w:hAnsiTheme="majorHAnsi" w:cstheme="majorBidi"/>
                                  <w:color w:val="262626" w:themeColor="text1" w:themeTint="D9"/>
                                  <w:sz w:val="72"/>
                                  <w:szCs w:val="72"/>
                                </w:rPr>
                                <w:t>Application Development Report</w:t>
                              </w:r>
                            </w:sdtContent>
                          </w:sdt>
                        </w:p>
                        <w:p w14:paraId="5047AD0E" w14:textId="20CA5E29" w:rsidR="000C38D4" w:rsidRDefault="004A6FF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C38D4">
                                <w:rPr>
                                  <w:color w:val="404040" w:themeColor="text1" w:themeTint="BF"/>
                                  <w:sz w:val="36"/>
                                  <w:szCs w:val="36"/>
                                </w:rPr>
                                <w:t xml:space="preserve">     </w:t>
                              </w:r>
                            </w:sdtContent>
                          </w:sdt>
                        </w:p>
                      </w:txbxContent>
                    </v:textbox>
                    <w10:wrap anchorx="page" anchory="page"/>
                  </v:shape>
                </w:pict>
              </mc:Fallback>
            </mc:AlternateContent>
          </w:r>
        </w:p>
        <w:p w14:paraId="72854514" w14:textId="6A0C049C" w:rsidR="000C38D4" w:rsidRDefault="000C38D4">
          <w:r>
            <w:br w:type="page"/>
          </w:r>
        </w:p>
      </w:sdtContent>
    </w:sdt>
    <w:sdt>
      <w:sdtPr>
        <w:rPr>
          <w:rFonts w:asciiTheme="minorHAnsi" w:eastAsiaTheme="minorHAnsi" w:hAnsiTheme="minorHAnsi" w:cstheme="minorBidi"/>
          <w:color w:val="auto"/>
          <w:sz w:val="22"/>
          <w:szCs w:val="22"/>
          <w:lang w:val="en-GB"/>
        </w:rPr>
        <w:id w:val="-921716625"/>
        <w:docPartObj>
          <w:docPartGallery w:val="Table of Contents"/>
          <w:docPartUnique/>
        </w:docPartObj>
      </w:sdtPr>
      <w:sdtEndPr>
        <w:rPr>
          <w:b/>
          <w:bCs/>
          <w:noProof/>
        </w:rPr>
      </w:sdtEndPr>
      <w:sdtContent>
        <w:p w14:paraId="636429C0" w14:textId="07C9D1F5" w:rsidR="00C010E0" w:rsidRDefault="00C010E0">
          <w:pPr>
            <w:pStyle w:val="TOCHeading"/>
          </w:pPr>
          <w:r>
            <w:t>Table of Contents</w:t>
          </w:r>
        </w:p>
        <w:p w14:paraId="0262B320" w14:textId="36E3EDB7" w:rsidR="00FE786C" w:rsidRDefault="00C010E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129537" w:history="1">
            <w:r w:rsidR="00FE786C" w:rsidRPr="00660AF1">
              <w:rPr>
                <w:rStyle w:val="Hyperlink"/>
                <w:noProof/>
              </w:rPr>
              <w:t>1.</w:t>
            </w:r>
            <w:r w:rsidR="00FE786C">
              <w:rPr>
                <w:rFonts w:eastAsiaTheme="minorEastAsia"/>
                <w:noProof/>
                <w:lang w:eastAsia="en-GB"/>
              </w:rPr>
              <w:tab/>
            </w:r>
            <w:r w:rsidR="00FE786C" w:rsidRPr="00660AF1">
              <w:rPr>
                <w:rStyle w:val="Hyperlink"/>
                <w:noProof/>
              </w:rPr>
              <w:t>Abstract.</w:t>
            </w:r>
            <w:r w:rsidR="00FE786C">
              <w:rPr>
                <w:noProof/>
                <w:webHidden/>
              </w:rPr>
              <w:tab/>
            </w:r>
            <w:r w:rsidR="00FE786C">
              <w:rPr>
                <w:noProof/>
                <w:webHidden/>
              </w:rPr>
              <w:fldChar w:fldCharType="begin"/>
            </w:r>
            <w:r w:rsidR="00FE786C">
              <w:rPr>
                <w:noProof/>
                <w:webHidden/>
              </w:rPr>
              <w:instrText xml:space="preserve"> PAGEREF _Toc8129537 \h </w:instrText>
            </w:r>
            <w:r w:rsidR="00FE786C">
              <w:rPr>
                <w:noProof/>
                <w:webHidden/>
              </w:rPr>
            </w:r>
            <w:r w:rsidR="00FE786C">
              <w:rPr>
                <w:noProof/>
                <w:webHidden/>
              </w:rPr>
              <w:fldChar w:fldCharType="separate"/>
            </w:r>
            <w:r w:rsidR="00FE786C">
              <w:rPr>
                <w:noProof/>
                <w:webHidden/>
              </w:rPr>
              <w:t>2</w:t>
            </w:r>
            <w:r w:rsidR="00FE786C">
              <w:rPr>
                <w:noProof/>
                <w:webHidden/>
              </w:rPr>
              <w:fldChar w:fldCharType="end"/>
            </w:r>
          </w:hyperlink>
        </w:p>
        <w:p w14:paraId="1F7E74F2" w14:textId="646B19AA" w:rsidR="00FE786C" w:rsidRDefault="00FE786C">
          <w:pPr>
            <w:pStyle w:val="TOC1"/>
            <w:tabs>
              <w:tab w:val="left" w:pos="440"/>
              <w:tab w:val="right" w:leader="dot" w:pos="9016"/>
            </w:tabs>
            <w:rPr>
              <w:rFonts w:eastAsiaTheme="minorEastAsia"/>
              <w:noProof/>
              <w:lang w:eastAsia="en-GB"/>
            </w:rPr>
          </w:pPr>
          <w:hyperlink w:anchor="_Toc8129538" w:history="1">
            <w:r w:rsidRPr="00660AF1">
              <w:rPr>
                <w:rStyle w:val="Hyperlink"/>
                <w:noProof/>
              </w:rPr>
              <w:t>2.</w:t>
            </w:r>
            <w:r>
              <w:rPr>
                <w:rFonts w:eastAsiaTheme="minorEastAsia"/>
                <w:noProof/>
                <w:lang w:eastAsia="en-GB"/>
              </w:rPr>
              <w:tab/>
            </w:r>
            <w:r w:rsidRPr="00660AF1">
              <w:rPr>
                <w:rStyle w:val="Hyperlink"/>
                <w:noProof/>
              </w:rPr>
              <w:t>Application Development Concepts (Task 1).</w:t>
            </w:r>
            <w:r>
              <w:rPr>
                <w:noProof/>
                <w:webHidden/>
              </w:rPr>
              <w:tab/>
            </w:r>
            <w:r>
              <w:rPr>
                <w:noProof/>
                <w:webHidden/>
              </w:rPr>
              <w:fldChar w:fldCharType="begin"/>
            </w:r>
            <w:r>
              <w:rPr>
                <w:noProof/>
                <w:webHidden/>
              </w:rPr>
              <w:instrText xml:space="preserve"> PAGEREF _Toc8129538 \h </w:instrText>
            </w:r>
            <w:r>
              <w:rPr>
                <w:noProof/>
                <w:webHidden/>
              </w:rPr>
            </w:r>
            <w:r>
              <w:rPr>
                <w:noProof/>
                <w:webHidden/>
              </w:rPr>
              <w:fldChar w:fldCharType="separate"/>
            </w:r>
            <w:r>
              <w:rPr>
                <w:noProof/>
                <w:webHidden/>
              </w:rPr>
              <w:t>2</w:t>
            </w:r>
            <w:r>
              <w:rPr>
                <w:noProof/>
                <w:webHidden/>
              </w:rPr>
              <w:fldChar w:fldCharType="end"/>
            </w:r>
          </w:hyperlink>
        </w:p>
        <w:p w14:paraId="515922BC" w14:textId="51F574F2" w:rsidR="00FE786C" w:rsidRDefault="00FE786C">
          <w:pPr>
            <w:pStyle w:val="TOC2"/>
            <w:tabs>
              <w:tab w:val="left" w:pos="880"/>
              <w:tab w:val="right" w:leader="dot" w:pos="9016"/>
            </w:tabs>
            <w:rPr>
              <w:rFonts w:eastAsiaTheme="minorEastAsia"/>
              <w:noProof/>
              <w:lang w:eastAsia="en-GB"/>
            </w:rPr>
          </w:pPr>
          <w:hyperlink w:anchor="_Toc8129539" w:history="1">
            <w:r w:rsidRPr="00660AF1">
              <w:rPr>
                <w:rStyle w:val="Hyperlink"/>
                <w:noProof/>
              </w:rPr>
              <w:t>2.1.</w:t>
            </w:r>
            <w:r>
              <w:rPr>
                <w:rFonts w:eastAsiaTheme="minorEastAsia"/>
                <w:noProof/>
                <w:lang w:eastAsia="en-GB"/>
              </w:rPr>
              <w:tab/>
            </w:r>
            <w:r w:rsidRPr="00660AF1">
              <w:rPr>
                <w:rStyle w:val="Hyperlink"/>
                <w:noProof/>
              </w:rPr>
              <w:t>Security Vulnerabilities – Risks, Impact and Countermeasures.</w:t>
            </w:r>
            <w:r>
              <w:rPr>
                <w:noProof/>
                <w:webHidden/>
              </w:rPr>
              <w:tab/>
            </w:r>
            <w:r>
              <w:rPr>
                <w:noProof/>
                <w:webHidden/>
              </w:rPr>
              <w:fldChar w:fldCharType="begin"/>
            </w:r>
            <w:r>
              <w:rPr>
                <w:noProof/>
                <w:webHidden/>
              </w:rPr>
              <w:instrText xml:space="preserve"> PAGEREF _Toc8129539 \h </w:instrText>
            </w:r>
            <w:r>
              <w:rPr>
                <w:noProof/>
                <w:webHidden/>
              </w:rPr>
            </w:r>
            <w:r>
              <w:rPr>
                <w:noProof/>
                <w:webHidden/>
              </w:rPr>
              <w:fldChar w:fldCharType="separate"/>
            </w:r>
            <w:r>
              <w:rPr>
                <w:noProof/>
                <w:webHidden/>
              </w:rPr>
              <w:t>2</w:t>
            </w:r>
            <w:r>
              <w:rPr>
                <w:noProof/>
                <w:webHidden/>
              </w:rPr>
              <w:fldChar w:fldCharType="end"/>
            </w:r>
          </w:hyperlink>
        </w:p>
        <w:p w14:paraId="63966754" w14:textId="0C9A5680" w:rsidR="00FE786C" w:rsidRDefault="00FE786C">
          <w:pPr>
            <w:pStyle w:val="TOC2"/>
            <w:tabs>
              <w:tab w:val="left" w:pos="880"/>
              <w:tab w:val="right" w:leader="dot" w:pos="9016"/>
            </w:tabs>
            <w:rPr>
              <w:rFonts w:eastAsiaTheme="minorEastAsia"/>
              <w:noProof/>
              <w:lang w:eastAsia="en-GB"/>
            </w:rPr>
          </w:pPr>
          <w:hyperlink w:anchor="_Toc8129540" w:history="1">
            <w:r w:rsidRPr="00660AF1">
              <w:rPr>
                <w:rStyle w:val="Hyperlink"/>
                <w:noProof/>
              </w:rPr>
              <w:t>2.2.</w:t>
            </w:r>
            <w:r>
              <w:rPr>
                <w:rFonts w:eastAsiaTheme="minorEastAsia"/>
                <w:noProof/>
                <w:lang w:eastAsia="en-GB"/>
              </w:rPr>
              <w:tab/>
            </w:r>
            <w:r w:rsidRPr="00660AF1">
              <w:rPr>
                <w:rStyle w:val="Hyperlink"/>
                <w:noProof/>
              </w:rPr>
              <w:t>Relevant Software Design Pattern.</w:t>
            </w:r>
            <w:r>
              <w:rPr>
                <w:noProof/>
                <w:webHidden/>
              </w:rPr>
              <w:tab/>
            </w:r>
            <w:r>
              <w:rPr>
                <w:noProof/>
                <w:webHidden/>
              </w:rPr>
              <w:fldChar w:fldCharType="begin"/>
            </w:r>
            <w:r>
              <w:rPr>
                <w:noProof/>
                <w:webHidden/>
              </w:rPr>
              <w:instrText xml:space="preserve"> PAGEREF _Toc8129540 \h </w:instrText>
            </w:r>
            <w:r>
              <w:rPr>
                <w:noProof/>
                <w:webHidden/>
              </w:rPr>
            </w:r>
            <w:r>
              <w:rPr>
                <w:noProof/>
                <w:webHidden/>
              </w:rPr>
              <w:fldChar w:fldCharType="separate"/>
            </w:r>
            <w:r>
              <w:rPr>
                <w:noProof/>
                <w:webHidden/>
              </w:rPr>
              <w:t>3</w:t>
            </w:r>
            <w:r>
              <w:rPr>
                <w:noProof/>
                <w:webHidden/>
              </w:rPr>
              <w:fldChar w:fldCharType="end"/>
            </w:r>
          </w:hyperlink>
        </w:p>
        <w:p w14:paraId="1C06E3F9" w14:textId="22D0CFEF" w:rsidR="00FE786C" w:rsidRDefault="00FE786C">
          <w:pPr>
            <w:pStyle w:val="TOC1"/>
            <w:tabs>
              <w:tab w:val="left" w:pos="440"/>
              <w:tab w:val="right" w:leader="dot" w:pos="9016"/>
            </w:tabs>
            <w:rPr>
              <w:rFonts w:eastAsiaTheme="minorEastAsia"/>
              <w:noProof/>
              <w:lang w:eastAsia="en-GB"/>
            </w:rPr>
          </w:pPr>
          <w:hyperlink w:anchor="_Toc8129541" w:history="1">
            <w:r w:rsidRPr="00660AF1">
              <w:rPr>
                <w:rStyle w:val="Hyperlink"/>
                <w:noProof/>
              </w:rPr>
              <w:t>3.</w:t>
            </w:r>
            <w:r>
              <w:rPr>
                <w:rFonts w:eastAsiaTheme="minorEastAsia"/>
                <w:noProof/>
                <w:lang w:eastAsia="en-GB"/>
              </w:rPr>
              <w:tab/>
            </w:r>
            <w:r w:rsidRPr="00660AF1">
              <w:rPr>
                <w:rStyle w:val="Hyperlink"/>
                <w:noProof/>
              </w:rPr>
              <w:t>Requirements (Task 3).</w:t>
            </w:r>
            <w:r>
              <w:rPr>
                <w:noProof/>
                <w:webHidden/>
              </w:rPr>
              <w:tab/>
            </w:r>
            <w:r>
              <w:rPr>
                <w:noProof/>
                <w:webHidden/>
              </w:rPr>
              <w:fldChar w:fldCharType="begin"/>
            </w:r>
            <w:r>
              <w:rPr>
                <w:noProof/>
                <w:webHidden/>
              </w:rPr>
              <w:instrText xml:space="preserve"> PAGEREF _Toc8129541 \h </w:instrText>
            </w:r>
            <w:r>
              <w:rPr>
                <w:noProof/>
                <w:webHidden/>
              </w:rPr>
            </w:r>
            <w:r>
              <w:rPr>
                <w:noProof/>
                <w:webHidden/>
              </w:rPr>
              <w:fldChar w:fldCharType="separate"/>
            </w:r>
            <w:r>
              <w:rPr>
                <w:noProof/>
                <w:webHidden/>
              </w:rPr>
              <w:t>3</w:t>
            </w:r>
            <w:r>
              <w:rPr>
                <w:noProof/>
                <w:webHidden/>
              </w:rPr>
              <w:fldChar w:fldCharType="end"/>
            </w:r>
          </w:hyperlink>
        </w:p>
        <w:p w14:paraId="4F6494DB" w14:textId="60CB7E23" w:rsidR="00FE786C" w:rsidRDefault="00FE786C">
          <w:pPr>
            <w:pStyle w:val="TOC2"/>
            <w:tabs>
              <w:tab w:val="left" w:pos="880"/>
              <w:tab w:val="right" w:leader="dot" w:pos="9016"/>
            </w:tabs>
            <w:rPr>
              <w:rFonts w:eastAsiaTheme="minorEastAsia"/>
              <w:noProof/>
              <w:lang w:eastAsia="en-GB"/>
            </w:rPr>
          </w:pPr>
          <w:hyperlink w:anchor="_Toc8129542" w:history="1">
            <w:r w:rsidRPr="00660AF1">
              <w:rPr>
                <w:rStyle w:val="Hyperlink"/>
                <w:noProof/>
              </w:rPr>
              <w:t>3.1.</w:t>
            </w:r>
            <w:r>
              <w:rPr>
                <w:rFonts w:eastAsiaTheme="minorEastAsia"/>
                <w:noProof/>
                <w:lang w:eastAsia="en-GB"/>
              </w:rPr>
              <w:tab/>
            </w:r>
            <w:r w:rsidRPr="00660AF1">
              <w:rPr>
                <w:rStyle w:val="Hyperlink"/>
                <w:noProof/>
              </w:rPr>
              <w:t>Introductory description of the application and target audience.</w:t>
            </w:r>
            <w:r>
              <w:rPr>
                <w:noProof/>
                <w:webHidden/>
              </w:rPr>
              <w:tab/>
            </w:r>
            <w:r>
              <w:rPr>
                <w:noProof/>
                <w:webHidden/>
              </w:rPr>
              <w:fldChar w:fldCharType="begin"/>
            </w:r>
            <w:r>
              <w:rPr>
                <w:noProof/>
                <w:webHidden/>
              </w:rPr>
              <w:instrText xml:space="preserve"> PAGEREF _Toc8129542 \h </w:instrText>
            </w:r>
            <w:r>
              <w:rPr>
                <w:noProof/>
                <w:webHidden/>
              </w:rPr>
            </w:r>
            <w:r>
              <w:rPr>
                <w:noProof/>
                <w:webHidden/>
              </w:rPr>
              <w:fldChar w:fldCharType="separate"/>
            </w:r>
            <w:r>
              <w:rPr>
                <w:noProof/>
                <w:webHidden/>
              </w:rPr>
              <w:t>3</w:t>
            </w:r>
            <w:r>
              <w:rPr>
                <w:noProof/>
                <w:webHidden/>
              </w:rPr>
              <w:fldChar w:fldCharType="end"/>
            </w:r>
          </w:hyperlink>
        </w:p>
        <w:p w14:paraId="60AF87BF" w14:textId="74AF3C88" w:rsidR="00FE786C" w:rsidRDefault="00FE786C">
          <w:pPr>
            <w:pStyle w:val="TOC2"/>
            <w:tabs>
              <w:tab w:val="left" w:pos="880"/>
              <w:tab w:val="right" w:leader="dot" w:pos="9016"/>
            </w:tabs>
            <w:rPr>
              <w:rFonts w:eastAsiaTheme="minorEastAsia"/>
              <w:noProof/>
              <w:lang w:eastAsia="en-GB"/>
            </w:rPr>
          </w:pPr>
          <w:hyperlink w:anchor="_Toc8129543" w:history="1">
            <w:r w:rsidRPr="00660AF1">
              <w:rPr>
                <w:rStyle w:val="Hyperlink"/>
                <w:noProof/>
              </w:rPr>
              <w:t>3.2.</w:t>
            </w:r>
            <w:r>
              <w:rPr>
                <w:rFonts w:eastAsiaTheme="minorEastAsia"/>
                <w:noProof/>
                <w:lang w:eastAsia="en-GB"/>
              </w:rPr>
              <w:tab/>
            </w:r>
            <w:r w:rsidRPr="00660AF1">
              <w:rPr>
                <w:rStyle w:val="Hyperlink"/>
                <w:noProof/>
              </w:rPr>
              <w:t>Primary requirements.</w:t>
            </w:r>
            <w:r>
              <w:rPr>
                <w:noProof/>
                <w:webHidden/>
              </w:rPr>
              <w:tab/>
            </w:r>
            <w:r>
              <w:rPr>
                <w:noProof/>
                <w:webHidden/>
              </w:rPr>
              <w:fldChar w:fldCharType="begin"/>
            </w:r>
            <w:r>
              <w:rPr>
                <w:noProof/>
                <w:webHidden/>
              </w:rPr>
              <w:instrText xml:space="preserve"> PAGEREF _Toc8129543 \h </w:instrText>
            </w:r>
            <w:r>
              <w:rPr>
                <w:noProof/>
                <w:webHidden/>
              </w:rPr>
            </w:r>
            <w:r>
              <w:rPr>
                <w:noProof/>
                <w:webHidden/>
              </w:rPr>
              <w:fldChar w:fldCharType="separate"/>
            </w:r>
            <w:r>
              <w:rPr>
                <w:noProof/>
                <w:webHidden/>
              </w:rPr>
              <w:t>4</w:t>
            </w:r>
            <w:r>
              <w:rPr>
                <w:noProof/>
                <w:webHidden/>
              </w:rPr>
              <w:fldChar w:fldCharType="end"/>
            </w:r>
          </w:hyperlink>
        </w:p>
        <w:p w14:paraId="48F7A3B2" w14:textId="0B7F49B9" w:rsidR="00FE786C" w:rsidRDefault="00FE786C">
          <w:pPr>
            <w:pStyle w:val="TOC1"/>
            <w:tabs>
              <w:tab w:val="left" w:pos="440"/>
              <w:tab w:val="right" w:leader="dot" w:pos="9016"/>
            </w:tabs>
            <w:rPr>
              <w:rFonts w:eastAsiaTheme="minorEastAsia"/>
              <w:noProof/>
              <w:lang w:eastAsia="en-GB"/>
            </w:rPr>
          </w:pPr>
          <w:hyperlink w:anchor="_Toc8129544" w:history="1">
            <w:r w:rsidRPr="00660AF1">
              <w:rPr>
                <w:rStyle w:val="Hyperlink"/>
                <w:noProof/>
              </w:rPr>
              <w:t>4.</w:t>
            </w:r>
            <w:r>
              <w:rPr>
                <w:rFonts w:eastAsiaTheme="minorEastAsia"/>
                <w:noProof/>
                <w:lang w:eastAsia="en-GB"/>
              </w:rPr>
              <w:tab/>
            </w:r>
            <w:r w:rsidRPr="00660AF1">
              <w:rPr>
                <w:rStyle w:val="Hyperlink"/>
                <w:noProof/>
              </w:rPr>
              <w:t>Design.</w:t>
            </w:r>
            <w:r>
              <w:rPr>
                <w:noProof/>
                <w:webHidden/>
              </w:rPr>
              <w:tab/>
            </w:r>
            <w:r>
              <w:rPr>
                <w:noProof/>
                <w:webHidden/>
              </w:rPr>
              <w:fldChar w:fldCharType="begin"/>
            </w:r>
            <w:r>
              <w:rPr>
                <w:noProof/>
                <w:webHidden/>
              </w:rPr>
              <w:instrText xml:space="preserve"> PAGEREF _Toc8129544 \h </w:instrText>
            </w:r>
            <w:r>
              <w:rPr>
                <w:noProof/>
                <w:webHidden/>
              </w:rPr>
            </w:r>
            <w:r>
              <w:rPr>
                <w:noProof/>
                <w:webHidden/>
              </w:rPr>
              <w:fldChar w:fldCharType="separate"/>
            </w:r>
            <w:r>
              <w:rPr>
                <w:noProof/>
                <w:webHidden/>
              </w:rPr>
              <w:t>4</w:t>
            </w:r>
            <w:r>
              <w:rPr>
                <w:noProof/>
                <w:webHidden/>
              </w:rPr>
              <w:fldChar w:fldCharType="end"/>
            </w:r>
          </w:hyperlink>
        </w:p>
        <w:p w14:paraId="5F4FC06C" w14:textId="35C48DAD" w:rsidR="00FE786C" w:rsidRDefault="00FE786C">
          <w:pPr>
            <w:pStyle w:val="TOC2"/>
            <w:tabs>
              <w:tab w:val="left" w:pos="880"/>
              <w:tab w:val="right" w:leader="dot" w:pos="9016"/>
            </w:tabs>
            <w:rPr>
              <w:rFonts w:eastAsiaTheme="minorEastAsia"/>
              <w:noProof/>
              <w:lang w:eastAsia="en-GB"/>
            </w:rPr>
          </w:pPr>
          <w:hyperlink w:anchor="_Toc8129545" w:history="1">
            <w:r w:rsidRPr="00660AF1">
              <w:rPr>
                <w:rStyle w:val="Hyperlink"/>
                <w:noProof/>
              </w:rPr>
              <w:t>4.1.</w:t>
            </w:r>
            <w:r>
              <w:rPr>
                <w:rFonts w:eastAsiaTheme="minorEastAsia"/>
                <w:noProof/>
                <w:lang w:eastAsia="en-GB"/>
              </w:rPr>
              <w:tab/>
            </w:r>
            <w:r w:rsidRPr="00660AF1">
              <w:rPr>
                <w:rStyle w:val="Hyperlink"/>
                <w:noProof/>
              </w:rPr>
              <w:t>Design Principles followed.</w:t>
            </w:r>
            <w:r>
              <w:rPr>
                <w:noProof/>
                <w:webHidden/>
              </w:rPr>
              <w:tab/>
            </w:r>
            <w:r>
              <w:rPr>
                <w:noProof/>
                <w:webHidden/>
              </w:rPr>
              <w:fldChar w:fldCharType="begin"/>
            </w:r>
            <w:r>
              <w:rPr>
                <w:noProof/>
                <w:webHidden/>
              </w:rPr>
              <w:instrText xml:space="preserve"> PAGEREF _Toc8129545 \h </w:instrText>
            </w:r>
            <w:r>
              <w:rPr>
                <w:noProof/>
                <w:webHidden/>
              </w:rPr>
            </w:r>
            <w:r>
              <w:rPr>
                <w:noProof/>
                <w:webHidden/>
              </w:rPr>
              <w:fldChar w:fldCharType="separate"/>
            </w:r>
            <w:r>
              <w:rPr>
                <w:noProof/>
                <w:webHidden/>
              </w:rPr>
              <w:t>4</w:t>
            </w:r>
            <w:r>
              <w:rPr>
                <w:noProof/>
                <w:webHidden/>
              </w:rPr>
              <w:fldChar w:fldCharType="end"/>
            </w:r>
          </w:hyperlink>
        </w:p>
        <w:p w14:paraId="1195EA7F" w14:textId="717D5349" w:rsidR="00FE786C" w:rsidRDefault="00FE786C">
          <w:pPr>
            <w:pStyle w:val="TOC1"/>
            <w:tabs>
              <w:tab w:val="left" w:pos="440"/>
              <w:tab w:val="right" w:leader="dot" w:pos="9016"/>
            </w:tabs>
            <w:rPr>
              <w:rFonts w:eastAsiaTheme="minorEastAsia"/>
              <w:noProof/>
              <w:lang w:eastAsia="en-GB"/>
            </w:rPr>
          </w:pPr>
          <w:hyperlink w:anchor="_Toc8129546" w:history="1">
            <w:r w:rsidRPr="00660AF1">
              <w:rPr>
                <w:rStyle w:val="Hyperlink"/>
                <w:noProof/>
              </w:rPr>
              <w:t>5.</w:t>
            </w:r>
            <w:r>
              <w:rPr>
                <w:rFonts w:eastAsiaTheme="minorEastAsia"/>
                <w:noProof/>
                <w:lang w:eastAsia="en-GB"/>
              </w:rPr>
              <w:tab/>
            </w:r>
            <w:r w:rsidRPr="00660AF1">
              <w:rPr>
                <w:rStyle w:val="Hyperlink"/>
                <w:noProof/>
              </w:rPr>
              <w:t>Implementation.</w:t>
            </w:r>
            <w:r>
              <w:rPr>
                <w:noProof/>
                <w:webHidden/>
              </w:rPr>
              <w:tab/>
            </w:r>
            <w:r>
              <w:rPr>
                <w:noProof/>
                <w:webHidden/>
              </w:rPr>
              <w:fldChar w:fldCharType="begin"/>
            </w:r>
            <w:r>
              <w:rPr>
                <w:noProof/>
                <w:webHidden/>
              </w:rPr>
              <w:instrText xml:space="preserve"> PAGEREF _Toc8129546 \h </w:instrText>
            </w:r>
            <w:r>
              <w:rPr>
                <w:noProof/>
                <w:webHidden/>
              </w:rPr>
            </w:r>
            <w:r>
              <w:rPr>
                <w:noProof/>
                <w:webHidden/>
              </w:rPr>
              <w:fldChar w:fldCharType="separate"/>
            </w:r>
            <w:r>
              <w:rPr>
                <w:noProof/>
                <w:webHidden/>
              </w:rPr>
              <w:t>5</w:t>
            </w:r>
            <w:r>
              <w:rPr>
                <w:noProof/>
                <w:webHidden/>
              </w:rPr>
              <w:fldChar w:fldCharType="end"/>
            </w:r>
          </w:hyperlink>
        </w:p>
        <w:p w14:paraId="3F51B5E5" w14:textId="40FB06AF" w:rsidR="00FE786C" w:rsidRDefault="00FE786C">
          <w:pPr>
            <w:pStyle w:val="TOC2"/>
            <w:tabs>
              <w:tab w:val="left" w:pos="880"/>
              <w:tab w:val="right" w:leader="dot" w:pos="9016"/>
            </w:tabs>
            <w:rPr>
              <w:rFonts w:eastAsiaTheme="minorEastAsia"/>
              <w:noProof/>
              <w:lang w:eastAsia="en-GB"/>
            </w:rPr>
          </w:pPr>
          <w:hyperlink w:anchor="_Toc8129547" w:history="1">
            <w:r w:rsidRPr="00660AF1">
              <w:rPr>
                <w:rStyle w:val="Hyperlink"/>
                <w:noProof/>
              </w:rPr>
              <w:t>5.1.</w:t>
            </w:r>
            <w:r>
              <w:rPr>
                <w:rFonts w:eastAsiaTheme="minorEastAsia"/>
                <w:noProof/>
                <w:lang w:eastAsia="en-GB"/>
              </w:rPr>
              <w:tab/>
            </w:r>
            <w:r w:rsidRPr="00660AF1">
              <w:rPr>
                <w:rStyle w:val="Hyperlink"/>
                <w:noProof/>
              </w:rPr>
              <w:t>Models, Views and Controllers used.</w:t>
            </w:r>
            <w:r>
              <w:rPr>
                <w:noProof/>
                <w:webHidden/>
              </w:rPr>
              <w:tab/>
            </w:r>
            <w:r>
              <w:rPr>
                <w:noProof/>
                <w:webHidden/>
              </w:rPr>
              <w:fldChar w:fldCharType="begin"/>
            </w:r>
            <w:r>
              <w:rPr>
                <w:noProof/>
                <w:webHidden/>
              </w:rPr>
              <w:instrText xml:space="preserve"> PAGEREF _Toc8129547 \h </w:instrText>
            </w:r>
            <w:r>
              <w:rPr>
                <w:noProof/>
                <w:webHidden/>
              </w:rPr>
            </w:r>
            <w:r>
              <w:rPr>
                <w:noProof/>
                <w:webHidden/>
              </w:rPr>
              <w:fldChar w:fldCharType="separate"/>
            </w:r>
            <w:r>
              <w:rPr>
                <w:noProof/>
                <w:webHidden/>
              </w:rPr>
              <w:t>5</w:t>
            </w:r>
            <w:r>
              <w:rPr>
                <w:noProof/>
                <w:webHidden/>
              </w:rPr>
              <w:fldChar w:fldCharType="end"/>
            </w:r>
          </w:hyperlink>
        </w:p>
        <w:p w14:paraId="3CBBEF07" w14:textId="2BEDEA08" w:rsidR="00FE786C" w:rsidRDefault="00FE786C">
          <w:pPr>
            <w:pStyle w:val="TOC2"/>
            <w:tabs>
              <w:tab w:val="left" w:pos="880"/>
              <w:tab w:val="right" w:leader="dot" w:pos="9016"/>
            </w:tabs>
            <w:rPr>
              <w:rFonts w:eastAsiaTheme="minorEastAsia"/>
              <w:noProof/>
              <w:lang w:eastAsia="en-GB"/>
            </w:rPr>
          </w:pPr>
          <w:hyperlink w:anchor="_Toc8129548" w:history="1">
            <w:r w:rsidRPr="00660AF1">
              <w:rPr>
                <w:rStyle w:val="Hyperlink"/>
                <w:noProof/>
              </w:rPr>
              <w:t>5.2.</w:t>
            </w:r>
            <w:r>
              <w:rPr>
                <w:rFonts w:eastAsiaTheme="minorEastAsia"/>
                <w:noProof/>
                <w:lang w:eastAsia="en-GB"/>
              </w:rPr>
              <w:tab/>
            </w:r>
            <w:r w:rsidRPr="00660AF1">
              <w:rPr>
                <w:rStyle w:val="Hyperlink"/>
                <w:noProof/>
              </w:rPr>
              <w:t>Screenshots of all completed pages.</w:t>
            </w:r>
            <w:r>
              <w:rPr>
                <w:noProof/>
                <w:webHidden/>
              </w:rPr>
              <w:tab/>
            </w:r>
            <w:r>
              <w:rPr>
                <w:noProof/>
                <w:webHidden/>
              </w:rPr>
              <w:fldChar w:fldCharType="begin"/>
            </w:r>
            <w:r>
              <w:rPr>
                <w:noProof/>
                <w:webHidden/>
              </w:rPr>
              <w:instrText xml:space="preserve"> PAGEREF _Toc8129548 \h </w:instrText>
            </w:r>
            <w:r>
              <w:rPr>
                <w:noProof/>
                <w:webHidden/>
              </w:rPr>
            </w:r>
            <w:r>
              <w:rPr>
                <w:noProof/>
                <w:webHidden/>
              </w:rPr>
              <w:fldChar w:fldCharType="separate"/>
            </w:r>
            <w:r>
              <w:rPr>
                <w:noProof/>
                <w:webHidden/>
              </w:rPr>
              <w:t>5</w:t>
            </w:r>
            <w:r>
              <w:rPr>
                <w:noProof/>
                <w:webHidden/>
              </w:rPr>
              <w:fldChar w:fldCharType="end"/>
            </w:r>
          </w:hyperlink>
        </w:p>
        <w:p w14:paraId="10CDBB69" w14:textId="7E4E246D" w:rsidR="00FE786C" w:rsidRDefault="00FE786C">
          <w:pPr>
            <w:pStyle w:val="TOC1"/>
            <w:tabs>
              <w:tab w:val="left" w:pos="440"/>
              <w:tab w:val="right" w:leader="dot" w:pos="9016"/>
            </w:tabs>
            <w:rPr>
              <w:rFonts w:eastAsiaTheme="minorEastAsia"/>
              <w:noProof/>
              <w:lang w:eastAsia="en-GB"/>
            </w:rPr>
          </w:pPr>
          <w:hyperlink w:anchor="_Toc8129549" w:history="1">
            <w:r w:rsidRPr="00660AF1">
              <w:rPr>
                <w:rStyle w:val="Hyperlink"/>
                <w:noProof/>
              </w:rPr>
              <w:t>6.</w:t>
            </w:r>
            <w:r>
              <w:rPr>
                <w:rFonts w:eastAsiaTheme="minorEastAsia"/>
                <w:noProof/>
                <w:lang w:eastAsia="en-GB"/>
              </w:rPr>
              <w:tab/>
            </w:r>
            <w:r w:rsidRPr="00660AF1">
              <w:rPr>
                <w:rStyle w:val="Hyperlink"/>
                <w:noProof/>
              </w:rPr>
              <w:t>Evaluation.</w:t>
            </w:r>
            <w:r>
              <w:rPr>
                <w:noProof/>
                <w:webHidden/>
              </w:rPr>
              <w:tab/>
            </w:r>
            <w:r>
              <w:rPr>
                <w:noProof/>
                <w:webHidden/>
              </w:rPr>
              <w:fldChar w:fldCharType="begin"/>
            </w:r>
            <w:r>
              <w:rPr>
                <w:noProof/>
                <w:webHidden/>
              </w:rPr>
              <w:instrText xml:space="preserve"> PAGEREF _Toc8129549 \h </w:instrText>
            </w:r>
            <w:r>
              <w:rPr>
                <w:noProof/>
                <w:webHidden/>
              </w:rPr>
            </w:r>
            <w:r>
              <w:rPr>
                <w:noProof/>
                <w:webHidden/>
              </w:rPr>
              <w:fldChar w:fldCharType="separate"/>
            </w:r>
            <w:r>
              <w:rPr>
                <w:noProof/>
                <w:webHidden/>
              </w:rPr>
              <w:t>6</w:t>
            </w:r>
            <w:r>
              <w:rPr>
                <w:noProof/>
                <w:webHidden/>
              </w:rPr>
              <w:fldChar w:fldCharType="end"/>
            </w:r>
          </w:hyperlink>
        </w:p>
        <w:p w14:paraId="3F9B52C8" w14:textId="042FDD5C" w:rsidR="00FE786C" w:rsidRDefault="00FE786C">
          <w:pPr>
            <w:pStyle w:val="TOC2"/>
            <w:tabs>
              <w:tab w:val="left" w:pos="880"/>
              <w:tab w:val="right" w:leader="dot" w:pos="9016"/>
            </w:tabs>
            <w:rPr>
              <w:rFonts w:eastAsiaTheme="minorEastAsia"/>
              <w:noProof/>
              <w:lang w:eastAsia="en-GB"/>
            </w:rPr>
          </w:pPr>
          <w:hyperlink w:anchor="_Toc8129550" w:history="1">
            <w:r w:rsidRPr="00660AF1">
              <w:rPr>
                <w:rStyle w:val="Hyperlink"/>
                <w:noProof/>
              </w:rPr>
              <w:t>6.1.</w:t>
            </w:r>
            <w:r>
              <w:rPr>
                <w:rFonts w:eastAsiaTheme="minorEastAsia"/>
                <w:noProof/>
                <w:lang w:eastAsia="en-GB"/>
              </w:rPr>
              <w:tab/>
            </w:r>
            <w:r w:rsidRPr="00660AF1">
              <w:rPr>
                <w:rStyle w:val="Hyperlink"/>
                <w:noProof/>
              </w:rPr>
              <w:t>Verification and Validation.</w:t>
            </w:r>
            <w:r>
              <w:rPr>
                <w:noProof/>
                <w:webHidden/>
              </w:rPr>
              <w:tab/>
            </w:r>
            <w:r>
              <w:rPr>
                <w:noProof/>
                <w:webHidden/>
              </w:rPr>
              <w:fldChar w:fldCharType="begin"/>
            </w:r>
            <w:r>
              <w:rPr>
                <w:noProof/>
                <w:webHidden/>
              </w:rPr>
              <w:instrText xml:space="preserve"> PAGEREF _Toc8129550 \h </w:instrText>
            </w:r>
            <w:r>
              <w:rPr>
                <w:noProof/>
                <w:webHidden/>
              </w:rPr>
            </w:r>
            <w:r>
              <w:rPr>
                <w:noProof/>
                <w:webHidden/>
              </w:rPr>
              <w:fldChar w:fldCharType="separate"/>
            </w:r>
            <w:r>
              <w:rPr>
                <w:noProof/>
                <w:webHidden/>
              </w:rPr>
              <w:t>6</w:t>
            </w:r>
            <w:r>
              <w:rPr>
                <w:noProof/>
                <w:webHidden/>
              </w:rPr>
              <w:fldChar w:fldCharType="end"/>
            </w:r>
          </w:hyperlink>
        </w:p>
        <w:p w14:paraId="44C39FDE" w14:textId="6C27087F" w:rsidR="00FE786C" w:rsidRDefault="00FE786C">
          <w:pPr>
            <w:pStyle w:val="TOC2"/>
            <w:tabs>
              <w:tab w:val="left" w:pos="880"/>
              <w:tab w:val="right" w:leader="dot" w:pos="9016"/>
            </w:tabs>
            <w:rPr>
              <w:rFonts w:eastAsiaTheme="minorEastAsia"/>
              <w:noProof/>
              <w:lang w:eastAsia="en-GB"/>
            </w:rPr>
          </w:pPr>
          <w:hyperlink w:anchor="_Toc8129551" w:history="1">
            <w:r w:rsidRPr="00660AF1">
              <w:rPr>
                <w:rStyle w:val="Hyperlink"/>
                <w:noProof/>
              </w:rPr>
              <w:t>6.2.</w:t>
            </w:r>
            <w:r>
              <w:rPr>
                <w:rFonts w:eastAsiaTheme="minorEastAsia"/>
                <w:noProof/>
                <w:lang w:eastAsia="en-GB"/>
              </w:rPr>
              <w:tab/>
            </w:r>
            <w:r w:rsidRPr="00660AF1">
              <w:rPr>
                <w:rStyle w:val="Hyperlink"/>
                <w:noProof/>
              </w:rPr>
              <w:t>Final evaluation of the program.</w:t>
            </w:r>
            <w:r>
              <w:rPr>
                <w:noProof/>
                <w:webHidden/>
              </w:rPr>
              <w:tab/>
            </w:r>
            <w:r>
              <w:rPr>
                <w:noProof/>
                <w:webHidden/>
              </w:rPr>
              <w:fldChar w:fldCharType="begin"/>
            </w:r>
            <w:r>
              <w:rPr>
                <w:noProof/>
                <w:webHidden/>
              </w:rPr>
              <w:instrText xml:space="preserve"> PAGEREF _Toc8129551 \h </w:instrText>
            </w:r>
            <w:r>
              <w:rPr>
                <w:noProof/>
                <w:webHidden/>
              </w:rPr>
            </w:r>
            <w:r>
              <w:rPr>
                <w:noProof/>
                <w:webHidden/>
              </w:rPr>
              <w:fldChar w:fldCharType="separate"/>
            </w:r>
            <w:r>
              <w:rPr>
                <w:noProof/>
                <w:webHidden/>
              </w:rPr>
              <w:t>6</w:t>
            </w:r>
            <w:r>
              <w:rPr>
                <w:noProof/>
                <w:webHidden/>
              </w:rPr>
              <w:fldChar w:fldCharType="end"/>
            </w:r>
          </w:hyperlink>
        </w:p>
        <w:p w14:paraId="1FD8DFFE" w14:textId="065C7538" w:rsidR="00FE786C" w:rsidRDefault="00FE786C">
          <w:pPr>
            <w:pStyle w:val="TOC2"/>
            <w:tabs>
              <w:tab w:val="left" w:pos="880"/>
              <w:tab w:val="right" w:leader="dot" w:pos="9016"/>
            </w:tabs>
            <w:rPr>
              <w:rFonts w:eastAsiaTheme="minorEastAsia"/>
              <w:noProof/>
              <w:lang w:eastAsia="en-GB"/>
            </w:rPr>
          </w:pPr>
          <w:hyperlink w:anchor="_Toc8129552" w:history="1">
            <w:r w:rsidRPr="00660AF1">
              <w:rPr>
                <w:rStyle w:val="Hyperlink"/>
                <w:noProof/>
              </w:rPr>
              <w:t>6.3.</w:t>
            </w:r>
            <w:r>
              <w:rPr>
                <w:rFonts w:eastAsiaTheme="minorEastAsia"/>
                <w:noProof/>
                <w:lang w:eastAsia="en-GB"/>
              </w:rPr>
              <w:tab/>
            </w:r>
            <w:r w:rsidRPr="00660AF1">
              <w:rPr>
                <w:rStyle w:val="Hyperlink"/>
                <w:noProof/>
              </w:rPr>
              <w:t>Reflection.</w:t>
            </w:r>
            <w:r>
              <w:rPr>
                <w:noProof/>
                <w:webHidden/>
              </w:rPr>
              <w:tab/>
            </w:r>
            <w:r>
              <w:rPr>
                <w:noProof/>
                <w:webHidden/>
              </w:rPr>
              <w:fldChar w:fldCharType="begin"/>
            </w:r>
            <w:r>
              <w:rPr>
                <w:noProof/>
                <w:webHidden/>
              </w:rPr>
              <w:instrText xml:space="preserve"> PAGEREF _Toc8129552 \h </w:instrText>
            </w:r>
            <w:r>
              <w:rPr>
                <w:noProof/>
                <w:webHidden/>
              </w:rPr>
            </w:r>
            <w:r>
              <w:rPr>
                <w:noProof/>
                <w:webHidden/>
              </w:rPr>
              <w:fldChar w:fldCharType="separate"/>
            </w:r>
            <w:r>
              <w:rPr>
                <w:noProof/>
                <w:webHidden/>
              </w:rPr>
              <w:t>6</w:t>
            </w:r>
            <w:r>
              <w:rPr>
                <w:noProof/>
                <w:webHidden/>
              </w:rPr>
              <w:fldChar w:fldCharType="end"/>
            </w:r>
          </w:hyperlink>
        </w:p>
        <w:p w14:paraId="5E15CCAB" w14:textId="7573E622" w:rsidR="00FE786C" w:rsidRDefault="00FE786C">
          <w:pPr>
            <w:pStyle w:val="TOC1"/>
            <w:tabs>
              <w:tab w:val="left" w:pos="440"/>
              <w:tab w:val="right" w:leader="dot" w:pos="9016"/>
            </w:tabs>
            <w:rPr>
              <w:rFonts w:eastAsiaTheme="minorEastAsia"/>
              <w:noProof/>
              <w:lang w:eastAsia="en-GB"/>
            </w:rPr>
          </w:pPr>
          <w:hyperlink w:anchor="_Toc8129553" w:history="1">
            <w:r w:rsidRPr="00660AF1">
              <w:rPr>
                <w:rStyle w:val="Hyperlink"/>
                <w:noProof/>
              </w:rPr>
              <w:t>7.</w:t>
            </w:r>
            <w:r>
              <w:rPr>
                <w:rFonts w:eastAsiaTheme="minorEastAsia"/>
                <w:noProof/>
                <w:lang w:eastAsia="en-GB"/>
              </w:rPr>
              <w:tab/>
            </w:r>
            <w:r w:rsidRPr="00660AF1">
              <w:rPr>
                <w:rStyle w:val="Hyperlink"/>
                <w:noProof/>
              </w:rPr>
              <w:t>Appendices.</w:t>
            </w:r>
            <w:r>
              <w:rPr>
                <w:noProof/>
                <w:webHidden/>
              </w:rPr>
              <w:tab/>
            </w:r>
            <w:r>
              <w:rPr>
                <w:noProof/>
                <w:webHidden/>
              </w:rPr>
              <w:fldChar w:fldCharType="begin"/>
            </w:r>
            <w:r>
              <w:rPr>
                <w:noProof/>
                <w:webHidden/>
              </w:rPr>
              <w:instrText xml:space="preserve"> PAGEREF _Toc8129553 \h </w:instrText>
            </w:r>
            <w:r>
              <w:rPr>
                <w:noProof/>
                <w:webHidden/>
              </w:rPr>
            </w:r>
            <w:r>
              <w:rPr>
                <w:noProof/>
                <w:webHidden/>
              </w:rPr>
              <w:fldChar w:fldCharType="separate"/>
            </w:r>
            <w:r>
              <w:rPr>
                <w:noProof/>
                <w:webHidden/>
              </w:rPr>
              <w:t>7</w:t>
            </w:r>
            <w:r>
              <w:rPr>
                <w:noProof/>
                <w:webHidden/>
              </w:rPr>
              <w:fldChar w:fldCharType="end"/>
            </w:r>
          </w:hyperlink>
        </w:p>
        <w:p w14:paraId="05599B36" w14:textId="5C805C12" w:rsidR="00FE786C" w:rsidRDefault="00FE786C">
          <w:pPr>
            <w:pStyle w:val="TOC2"/>
            <w:tabs>
              <w:tab w:val="left" w:pos="880"/>
              <w:tab w:val="right" w:leader="dot" w:pos="9016"/>
            </w:tabs>
            <w:rPr>
              <w:rFonts w:eastAsiaTheme="minorEastAsia"/>
              <w:noProof/>
              <w:lang w:eastAsia="en-GB"/>
            </w:rPr>
          </w:pPr>
          <w:hyperlink w:anchor="_Toc8129554" w:history="1">
            <w:r w:rsidRPr="00660AF1">
              <w:rPr>
                <w:rStyle w:val="Hyperlink"/>
                <w:noProof/>
              </w:rPr>
              <w:t>7.1.</w:t>
            </w:r>
            <w:r>
              <w:rPr>
                <w:rFonts w:eastAsiaTheme="minorEastAsia"/>
                <w:noProof/>
                <w:lang w:eastAsia="en-GB"/>
              </w:rPr>
              <w:tab/>
            </w:r>
            <w:r w:rsidRPr="00660AF1">
              <w:rPr>
                <w:rStyle w:val="Hyperlink"/>
                <w:noProof/>
              </w:rPr>
              <w:t>Appendix 1.</w:t>
            </w:r>
            <w:r>
              <w:rPr>
                <w:noProof/>
                <w:webHidden/>
              </w:rPr>
              <w:tab/>
            </w:r>
            <w:r>
              <w:rPr>
                <w:noProof/>
                <w:webHidden/>
              </w:rPr>
              <w:fldChar w:fldCharType="begin"/>
            </w:r>
            <w:r>
              <w:rPr>
                <w:noProof/>
                <w:webHidden/>
              </w:rPr>
              <w:instrText xml:space="preserve"> PAGEREF _Toc8129554 \h </w:instrText>
            </w:r>
            <w:r>
              <w:rPr>
                <w:noProof/>
                <w:webHidden/>
              </w:rPr>
            </w:r>
            <w:r>
              <w:rPr>
                <w:noProof/>
                <w:webHidden/>
              </w:rPr>
              <w:fldChar w:fldCharType="separate"/>
            </w:r>
            <w:r>
              <w:rPr>
                <w:noProof/>
                <w:webHidden/>
              </w:rPr>
              <w:t>7</w:t>
            </w:r>
            <w:r>
              <w:rPr>
                <w:noProof/>
                <w:webHidden/>
              </w:rPr>
              <w:fldChar w:fldCharType="end"/>
            </w:r>
          </w:hyperlink>
        </w:p>
        <w:p w14:paraId="59A406FC" w14:textId="302604F5" w:rsidR="00FE786C" w:rsidRDefault="00FE786C">
          <w:pPr>
            <w:pStyle w:val="TOC2"/>
            <w:tabs>
              <w:tab w:val="left" w:pos="880"/>
              <w:tab w:val="right" w:leader="dot" w:pos="9016"/>
            </w:tabs>
            <w:rPr>
              <w:rFonts w:eastAsiaTheme="minorEastAsia"/>
              <w:noProof/>
              <w:lang w:eastAsia="en-GB"/>
            </w:rPr>
          </w:pPr>
          <w:hyperlink w:anchor="_Toc8129555" w:history="1">
            <w:r w:rsidRPr="00660AF1">
              <w:rPr>
                <w:rStyle w:val="Hyperlink"/>
                <w:noProof/>
              </w:rPr>
              <w:t>7.2.</w:t>
            </w:r>
            <w:r>
              <w:rPr>
                <w:rFonts w:eastAsiaTheme="minorEastAsia"/>
                <w:noProof/>
                <w:lang w:eastAsia="en-GB"/>
              </w:rPr>
              <w:tab/>
            </w:r>
            <w:r w:rsidRPr="00660AF1">
              <w:rPr>
                <w:rStyle w:val="Hyperlink"/>
                <w:noProof/>
              </w:rPr>
              <w:t>Appendix 2.</w:t>
            </w:r>
            <w:r>
              <w:rPr>
                <w:noProof/>
                <w:webHidden/>
              </w:rPr>
              <w:tab/>
            </w:r>
            <w:r>
              <w:rPr>
                <w:noProof/>
                <w:webHidden/>
              </w:rPr>
              <w:fldChar w:fldCharType="begin"/>
            </w:r>
            <w:r>
              <w:rPr>
                <w:noProof/>
                <w:webHidden/>
              </w:rPr>
              <w:instrText xml:space="preserve"> PAGEREF _Toc8129555 \h </w:instrText>
            </w:r>
            <w:r>
              <w:rPr>
                <w:noProof/>
                <w:webHidden/>
              </w:rPr>
            </w:r>
            <w:r>
              <w:rPr>
                <w:noProof/>
                <w:webHidden/>
              </w:rPr>
              <w:fldChar w:fldCharType="separate"/>
            </w:r>
            <w:r>
              <w:rPr>
                <w:noProof/>
                <w:webHidden/>
              </w:rPr>
              <w:t>7</w:t>
            </w:r>
            <w:r>
              <w:rPr>
                <w:noProof/>
                <w:webHidden/>
              </w:rPr>
              <w:fldChar w:fldCharType="end"/>
            </w:r>
          </w:hyperlink>
        </w:p>
        <w:p w14:paraId="04ACDD5F" w14:textId="69D5424F" w:rsidR="00FE786C" w:rsidRDefault="00FE786C">
          <w:pPr>
            <w:pStyle w:val="TOC2"/>
            <w:tabs>
              <w:tab w:val="left" w:pos="880"/>
              <w:tab w:val="right" w:leader="dot" w:pos="9016"/>
            </w:tabs>
            <w:rPr>
              <w:rFonts w:eastAsiaTheme="minorEastAsia"/>
              <w:noProof/>
              <w:lang w:eastAsia="en-GB"/>
            </w:rPr>
          </w:pPr>
          <w:hyperlink w:anchor="_Toc8129556" w:history="1">
            <w:r w:rsidRPr="00660AF1">
              <w:rPr>
                <w:rStyle w:val="Hyperlink"/>
                <w:noProof/>
              </w:rPr>
              <w:t>7.3.</w:t>
            </w:r>
            <w:r>
              <w:rPr>
                <w:rFonts w:eastAsiaTheme="minorEastAsia"/>
                <w:noProof/>
                <w:lang w:eastAsia="en-GB"/>
              </w:rPr>
              <w:tab/>
            </w:r>
            <w:r w:rsidRPr="00660AF1">
              <w:rPr>
                <w:rStyle w:val="Hyperlink"/>
                <w:noProof/>
              </w:rPr>
              <w:t>Appendix 3.</w:t>
            </w:r>
            <w:r>
              <w:rPr>
                <w:noProof/>
                <w:webHidden/>
              </w:rPr>
              <w:tab/>
            </w:r>
            <w:r>
              <w:rPr>
                <w:noProof/>
                <w:webHidden/>
              </w:rPr>
              <w:fldChar w:fldCharType="begin"/>
            </w:r>
            <w:r>
              <w:rPr>
                <w:noProof/>
                <w:webHidden/>
              </w:rPr>
              <w:instrText xml:space="preserve"> PAGEREF _Toc8129556 \h </w:instrText>
            </w:r>
            <w:r>
              <w:rPr>
                <w:noProof/>
                <w:webHidden/>
              </w:rPr>
            </w:r>
            <w:r>
              <w:rPr>
                <w:noProof/>
                <w:webHidden/>
              </w:rPr>
              <w:fldChar w:fldCharType="separate"/>
            </w:r>
            <w:r>
              <w:rPr>
                <w:noProof/>
                <w:webHidden/>
              </w:rPr>
              <w:t>8</w:t>
            </w:r>
            <w:r>
              <w:rPr>
                <w:noProof/>
                <w:webHidden/>
              </w:rPr>
              <w:fldChar w:fldCharType="end"/>
            </w:r>
          </w:hyperlink>
        </w:p>
        <w:p w14:paraId="76B54798" w14:textId="633D3100" w:rsidR="00FE786C" w:rsidRDefault="00FE786C">
          <w:pPr>
            <w:pStyle w:val="TOC2"/>
            <w:tabs>
              <w:tab w:val="left" w:pos="880"/>
              <w:tab w:val="right" w:leader="dot" w:pos="9016"/>
            </w:tabs>
            <w:rPr>
              <w:rFonts w:eastAsiaTheme="minorEastAsia"/>
              <w:noProof/>
              <w:lang w:eastAsia="en-GB"/>
            </w:rPr>
          </w:pPr>
          <w:hyperlink w:anchor="_Toc8129557" w:history="1">
            <w:r w:rsidRPr="00660AF1">
              <w:rPr>
                <w:rStyle w:val="Hyperlink"/>
                <w:noProof/>
              </w:rPr>
              <w:t>7.4.</w:t>
            </w:r>
            <w:r>
              <w:rPr>
                <w:rFonts w:eastAsiaTheme="minorEastAsia"/>
                <w:noProof/>
                <w:lang w:eastAsia="en-GB"/>
              </w:rPr>
              <w:tab/>
            </w:r>
            <w:r w:rsidRPr="00660AF1">
              <w:rPr>
                <w:rStyle w:val="Hyperlink"/>
                <w:noProof/>
              </w:rPr>
              <w:t>Appendix 4.</w:t>
            </w:r>
            <w:r>
              <w:rPr>
                <w:noProof/>
                <w:webHidden/>
              </w:rPr>
              <w:tab/>
            </w:r>
            <w:r>
              <w:rPr>
                <w:noProof/>
                <w:webHidden/>
              </w:rPr>
              <w:fldChar w:fldCharType="begin"/>
            </w:r>
            <w:r>
              <w:rPr>
                <w:noProof/>
                <w:webHidden/>
              </w:rPr>
              <w:instrText xml:space="preserve"> PAGEREF _Toc8129557 \h </w:instrText>
            </w:r>
            <w:r>
              <w:rPr>
                <w:noProof/>
                <w:webHidden/>
              </w:rPr>
            </w:r>
            <w:r>
              <w:rPr>
                <w:noProof/>
                <w:webHidden/>
              </w:rPr>
              <w:fldChar w:fldCharType="separate"/>
            </w:r>
            <w:r>
              <w:rPr>
                <w:noProof/>
                <w:webHidden/>
              </w:rPr>
              <w:t>8</w:t>
            </w:r>
            <w:r>
              <w:rPr>
                <w:noProof/>
                <w:webHidden/>
              </w:rPr>
              <w:fldChar w:fldCharType="end"/>
            </w:r>
          </w:hyperlink>
        </w:p>
        <w:p w14:paraId="23889A5E" w14:textId="4AAC6AEA" w:rsidR="00FE786C" w:rsidRDefault="00FE786C">
          <w:pPr>
            <w:pStyle w:val="TOC2"/>
            <w:tabs>
              <w:tab w:val="left" w:pos="880"/>
              <w:tab w:val="right" w:leader="dot" w:pos="9016"/>
            </w:tabs>
            <w:rPr>
              <w:rFonts w:eastAsiaTheme="minorEastAsia"/>
              <w:noProof/>
              <w:lang w:eastAsia="en-GB"/>
            </w:rPr>
          </w:pPr>
          <w:hyperlink w:anchor="_Toc8129558" w:history="1">
            <w:r w:rsidRPr="00660AF1">
              <w:rPr>
                <w:rStyle w:val="Hyperlink"/>
                <w:noProof/>
              </w:rPr>
              <w:t>7.5.</w:t>
            </w:r>
            <w:r>
              <w:rPr>
                <w:rFonts w:eastAsiaTheme="minorEastAsia"/>
                <w:noProof/>
                <w:lang w:eastAsia="en-GB"/>
              </w:rPr>
              <w:tab/>
            </w:r>
            <w:r w:rsidRPr="00660AF1">
              <w:rPr>
                <w:rStyle w:val="Hyperlink"/>
                <w:noProof/>
              </w:rPr>
              <w:t>Appendix 5.</w:t>
            </w:r>
            <w:r>
              <w:rPr>
                <w:noProof/>
                <w:webHidden/>
              </w:rPr>
              <w:tab/>
            </w:r>
            <w:r>
              <w:rPr>
                <w:noProof/>
                <w:webHidden/>
              </w:rPr>
              <w:fldChar w:fldCharType="begin"/>
            </w:r>
            <w:r>
              <w:rPr>
                <w:noProof/>
                <w:webHidden/>
              </w:rPr>
              <w:instrText xml:space="preserve"> PAGEREF _Toc8129558 \h </w:instrText>
            </w:r>
            <w:r>
              <w:rPr>
                <w:noProof/>
                <w:webHidden/>
              </w:rPr>
            </w:r>
            <w:r>
              <w:rPr>
                <w:noProof/>
                <w:webHidden/>
              </w:rPr>
              <w:fldChar w:fldCharType="separate"/>
            </w:r>
            <w:r>
              <w:rPr>
                <w:noProof/>
                <w:webHidden/>
              </w:rPr>
              <w:t>9</w:t>
            </w:r>
            <w:r>
              <w:rPr>
                <w:noProof/>
                <w:webHidden/>
              </w:rPr>
              <w:fldChar w:fldCharType="end"/>
            </w:r>
          </w:hyperlink>
        </w:p>
        <w:p w14:paraId="4A96BD46" w14:textId="79F8C520" w:rsidR="00FE786C" w:rsidRDefault="00FE786C">
          <w:pPr>
            <w:pStyle w:val="TOC2"/>
            <w:tabs>
              <w:tab w:val="left" w:pos="880"/>
              <w:tab w:val="right" w:leader="dot" w:pos="9016"/>
            </w:tabs>
            <w:rPr>
              <w:rFonts w:eastAsiaTheme="minorEastAsia"/>
              <w:noProof/>
              <w:lang w:eastAsia="en-GB"/>
            </w:rPr>
          </w:pPr>
          <w:hyperlink w:anchor="_Toc8129559" w:history="1">
            <w:r w:rsidRPr="00660AF1">
              <w:rPr>
                <w:rStyle w:val="Hyperlink"/>
                <w:noProof/>
              </w:rPr>
              <w:t>7.6.</w:t>
            </w:r>
            <w:r>
              <w:rPr>
                <w:rFonts w:eastAsiaTheme="minorEastAsia"/>
                <w:noProof/>
                <w:lang w:eastAsia="en-GB"/>
              </w:rPr>
              <w:tab/>
            </w:r>
            <w:r w:rsidRPr="00660AF1">
              <w:rPr>
                <w:rStyle w:val="Hyperlink"/>
                <w:noProof/>
              </w:rPr>
              <w:t>Appendix 6.</w:t>
            </w:r>
            <w:r>
              <w:rPr>
                <w:noProof/>
                <w:webHidden/>
              </w:rPr>
              <w:tab/>
            </w:r>
            <w:r>
              <w:rPr>
                <w:noProof/>
                <w:webHidden/>
              </w:rPr>
              <w:fldChar w:fldCharType="begin"/>
            </w:r>
            <w:r>
              <w:rPr>
                <w:noProof/>
                <w:webHidden/>
              </w:rPr>
              <w:instrText xml:space="preserve"> PAGEREF _Toc8129559 \h </w:instrText>
            </w:r>
            <w:r>
              <w:rPr>
                <w:noProof/>
                <w:webHidden/>
              </w:rPr>
            </w:r>
            <w:r>
              <w:rPr>
                <w:noProof/>
                <w:webHidden/>
              </w:rPr>
              <w:fldChar w:fldCharType="separate"/>
            </w:r>
            <w:r>
              <w:rPr>
                <w:noProof/>
                <w:webHidden/>
              </w:rPr>
              <w:t>9</w:t>
            </w:r>
            <w:r>
              <w:rPr>
                <w:noProof/>
                <w:webHidden/>
              </w:rPr>
              <w:fldChar w:fldCharType="end"/>
            </w:r>
          </w:hyperlink>
        </w:p>
        <w:p w14:paraId="13E7F7F4" w14:textId="0A41BBB4" w:rsidR="00FE786C" w:rsidRDefault="00FE786C">
          <w:pPr>
            <w:pStyle w:val="TOC2"/>
            <w:tabs>
              <w:tab w:val="left" w:pos="880"/>
              <w:tab w:val="right" w:leader="dot" w:pos="9016"/>
            </w:tabs>
            <w:rPr>
              <w:rFonts w:eastAsiaTheme="minorEastAsia"/>
              <w:noProof/>
              <w:lang w:eastAsia="en-GB"/>
            </w:rPr>
          </w:pPr>
          <w:hyperlink w:anchor="_Toc8129560" w:history="1">
            <w:r w:rsidRPr="00660AF1">
              <w:rPr>
                <w:rStyle w:val="Hyperlink"/>
                <w:noProof/>
              </w:rPr>
              <w:t>7.7.</w:t>
            </w:r>
            <w:r>
              <w:rPr>
                <w:rFonts w:eastAsiaTheme="minorEastAsia"/>
                <w:noProof/>
                <w:lang w:eastAsia="en-GB"/>
              </w:rPr>
              <w:tab/>
            </w:r>
            <w:r w:rsidRPr="00660AF1">
              <w:rPr>
                <w:rStyle w:val="Hyperlink"/>
                <w:noProof/>
              </w:rPr>
              <w:t>Appendix 7.</w:t>
            </w:r>
            <w:r>
              <w:rPr>
                <w:noProof/>
                <w:webHidden/>
              </w:rPr>
              <w:tab/>
            </w:r>
            <w:r>
              <w:rPr>
                <w:noProof/>
                <w:webHidden/>
              </w:rPr>
              <w:fldChar w:fldCharType="begin"/>
            </w:r>
            <w:r>
              <w:rPr>
                <w:noProof/>
                <w:webHidden/>
              </w:rPr>
              <w:instrText xml:space="preserve"> PAGEREF _Toc8129560 \h </w:instrText>
            </w:r>
            <w:r>
              <w:rPr>
                <w:noProof/>
                <w:webHidden/>
              </w:rPr>
            </w:r>
            <w:r>
              <w:rPr>
                <w:noProof/>
                <w:webHidden/>
              </w:rPr>
              <w:fldChar w:fldCharType="separate"/>
            </w:r>
            <w:r>
              <w:rPr>
                <w:noProof/>
                <w:webHidden/>
              </w:rPr>
              <w:t>10</w:t>
            </w:r>
            <w:r>
              <w:rPr>
                <w:noProof/>
                <w:webHidden/>
              </w:rPr>
              <w:fldChar w:fldCharType="end"/>
            </w:r>
          </w:hyperlink>
        </w:p>
        <w:p w14:paraId="45201718" w14:textId="1467BC16" w:rsidR="00FE786C" w:rsidRDefault="00FE786C">
          <w:pPr>
            <w:pStyle w:val="TOC2"/>
            <w:tabs>
              <w:tab w:val="left" w:pos="880"/>
              <w:tab w:val="right" w:leader="dot" w:pos="9016"/>
            </w:tabs>
            <w:rPr>
              <w:rFonts w:eastAsiaTheme="minorEastAsia"/>
              <w:noProof/>
              <w:lang w:eastAsia="en-GB"/>
            </w:rPr>
          </w:pPr>
          <w:hyperlink w:anchor="_Toc8129561" w:history="1">
            <w:r w:rsidRPr="00660AF1">
              <w:rPr>
                <w:rStyle w:val="Hyperlink"/>
                <w:noProof/>
              </w:rPr>
              <w:t>7.8.</w:t>
            </w:r>
            <w:r>
              <w:rPr>
                <w:rFonts w:eastAsiaTheme="minorEastAsia"/>
                <w:noProof/>
                <w:lang w:eastAsia="en-GB"/>
              </w:rPr>
              <w:tab/>
            </w:r>
            <w:r w:rsidRPr="00660AF1">
              <w:rPr>
                <w:rStyle w:val="Hyperlink"/>
                <w:noProof/>
              </w:rPr>
              <w:t>Appendix 8.</w:t>
            </w:r>
            <w:r>
              <w:rPr>
                <w:noProof/>
                <w:webHidden/>
              </w:rPr>
              <w:tab/>
            </w:r>
            <w:r>
              <w:rPr>
                <w:noProof/>
                <w:webHidden/>
              </w:rPr>
              <w:fldChar w:fldCharType="begin"/>
            </w:r>
            <w:r>
              <w:rPr>
                <w:noProof/>
                <w:webHidden/>
              </w:rPr>
              <w:instrText xml:space="preserve"> PAGEREF _Toc8129561 \h </w:instrText>
            </w:r>
            <w:r>
              <w:rPr>
                <w:noProof/>
                <w:webHidden/>
              </w:rPr>
            </w:r>
            <w:r>
              <w:rPr>
                <w:noProof/>
                <w:webHidden/>
              </w:rPr>
              <w:fldChar w:fldCharType="separate"/>
            </w:r>
            <w:r>
              <w:rPr>
                <w:noProof/>
                <w:webHidden/>
              </w:rPr>
              <w:t>10</w:t>
            </w:r>
            <w:r>
              <w:rPr>
                <w:noProof/>
                <w:webHidden/>
              </w:rPr>
              <w:fldChar w:fldCharType="end"/>
            </w:r>
          </w:hyperlink>
        </w:p>
        <w:p w14:paraId="7B22CA2F" w14:textId="4DC13769" w:rsidR="00FE786C" w:rsidRDefault="00FE786C">
          <w:pPr>
            <w:pStyle w:val="TOC2"/>
            <w:tabs>
              <w:tab w:val="left" w:pos="880"/>
              <w:tab w:val="right" w:leader="dot" w:pos="9016"/>
            </w:tabs>
            <w:rPr>
              <w:rFonts w:eastAsiaTheme="minorEastAsia"/>
              <w:noProof/>
              <w:lang w:eastAsia="en-GB"/>
            </w:rPr>
          </w:pPr>
          <w:hyperlink w:anchor="_Toc8129562" w:history="1">
            <w:r w:rsidRPr="00660AF1">
              <w:rPr>
                <w:rStyle w:val="Hyperlink"/>
                <w:noProof/>
              </w:rPr>
              <w:t>7.9.</w:t>
            </w:r>
            <w:r>
              <w:rPr>
                <w:rFonts w:eastAsiaTheme="minorEastAsia"/>
                <w:noProof/>
                <w:lang w:eastAsia="en-GB"/>
              </w:rPr>
              <w:tab/>
            </w:r>
            <w:r w:rsidRPr="00660AF1">
              <w:rPr>
                <w:rStyle w:val="Hyperlink"/>
                <w:noProof/>
              </w:rPr>
              <w:t>Appendix 9.</w:t>
            </w:r>
            <w:r>
              <w:rPr>
                <w:noProof/>
                <w:webHidden/>
              </w:rPr>
              <w:tab/>
            </w:r>
            <w:r>
              <w:rPr>
                <w:noProof/>
                <w:webHidden/>
              </w:rPr>
              <w:fldChar w:fldCharType="begin"/>
            </w:r>
            <w:r>
              <w:rPr>
                <w:noProof/>
                <w:webHidden/>
              </w:rPr>
              <w:instrText xml:space="preserve"> PAGEREF _Toc8129562 \h </w:instrText>
            </w:r>
            <w:r>
              <w:rPr>
                <w:noProof/>
                <w:webHidden/>
              </w:rPr>
            </w:r>
            <w:r>
              <w:rPr>
                <w:noProof/>
                <w:webHidden/>
              </w:rPr>
              <w:fldChar w:fldCharType="separate"/>
            </w:r>
            <w:r>
              <w:rPr>
                <w:noProof/>
                <w:webHidden/>
              </w:rPr>
              <w:t>11</w:t>
            </w:r>
            <w:r>
              <w:rPr>
                <w:noProof/>
                <w:webHidden/>
              </w:rPr>
              <w:fldChar w:fldCharType="end"/>
            </w:r>
          </w:hyperlink>
        </w:p>
        <w:p w14:paraId="00B35E72" w14:textId="2A63AF07" w:rsidR="00FE786C" w:rsidRDefault="00FE786C">
          <w:pPr>
            <w:pStyle w:val="TOC2"/>
            <w:tabs>
              <w:tab w:val="left" w:pos="1100"/>
              <w:tab w:val="right" w:leader="dot" w:pos="9016"/>
            </w:tabs>
            <w:rPr>
              <w:rFonts w:eastAsiaTheme="minorEastAsia"/>
              <w:noProof/>
              <w:lang w:eastAsia="en-GB"/>
            </w:rPr>
          </w:pPr>
          <w:hyperlink w:anchor="_Toc8129563" w:history="1">
            <w:r w:rsidRPr="00660AF1">
              <w:rPr>
                <w:rStyle w:val="Hyperlink"/>
                <w:noProof/>
              </w:rPr>
              <w:t>7.10.</w:t>
            </w:r>
            <w:r>
              <w:rPr>
                <w:rFonts w:eastAsiaTheme="minorEastAsia"/>
                <w:noProof/>
                <w:lang w:eastAsia="en-GB"/>
              </w:rPr>
              <w:tab/>
            </w:r>
            <w:r w:rsidRPr="00660AF1">
              <w:rPr>
                <w:rStyle w:val="Hyperlink"/>
                <w:noProof/>
              </w:rPr>
              <w:t>Appendix 10.</w:t>
            </w:r>
            <w:r>
              <w:rPr>
                <w:noProof/>
                <w:webHidden/>
              </w:rPr>
              <w:tab/>
            </w:r>
            <w:r>
              <w:rPr>
                <w:noProof/>
                <w:webHidden/>
              </w:rPr>
              <w:fldChar w:fldCharType="begin"/>
            </w:r>
            <w:r>
              <w:rPr>
                <w:noProof/>
                <w:webHidden/>
              </w:rPr>
              <w:instrText xml:space="preserve"> PAGEREF _Toc8129563 \h </w:instrText>
            </w:r>
            <w:r>
              <w:rPr>
                <w:noProof/>
                <w:webHidden/>
              </w:rPr>
            </w:r>
            <w:r>
              <w:rPr>
                <w:noProof/>
                <w:webHidden/>
              </w:rPr>
              <w:fldChar w:fldCharType="separate"/>
            </w:r>
            <w:r>
              <w:rPr>
                <w:noProof/>
                <w:webHidden/>
              </w:rPr>
              <w:t>11</w:t>
            </w:r>
            <w:r>
              <w:rPr>
                <w:noProof/>
                <w:webHidden/>
              </w:rPr>
              <w:fldChar w:fldCharType="end"/>
            </w:r>
          </w:hyperlink>
        </w:p>
        <w:p w14:paraId="7C3AE825" w14:textId="03A2EE6A" w:rsidR="00FE786C" w:rsidRDefault="00FE786C">
          <w:pPr>
            <w:pStyle w:val="TOC2"/>
            <w:tabs>
              <w:tab w:val="left" w:pos="1100"/>
              <w:tab w:val="right" w:leader="dot" w:pos="9016"/>
            </w:tabs>
            <w:rPr>
              <w:rFonts w:eastAsiaTheme="minorEastAsia"/>
              <w:noProof/>
              <w:lang w:eastAsia="en-GB"/>
            </w:rPr>
          </w:pPr>
          <w:hyperlink w:anchor="_Toc8129564" w:history="1">
            <w:r w:rsidRPr="00660AF1">
              <w:rPr>
                <w:rStyle w:val="Hyperlink"/>
                <w:noProof/>
              </w:rPr>
              <w:t>7.11.</w:t>
            </w:r>
            <w:r>
              <w:rPr>
                <w:rFonts w:eastAsiaTheme="minorEastAsia"/>
                <w:noProof/>
                <w:lang w:eastAsia="en-GB"/>
              </w:rPr>
              <w:tab/>
            </w:r>
            <w:r w:rsidRPr="00660AF1">
              <w:rPr>
                <w:rStyle w:val="Hyperlink"/>
                <w:noProof/>
              </w:rPr>
              <w:t>Appendix 11.</w:t>
            </w:r>
            <w:r>
              <w:rPr>
                <w:noProof/>
                <w:webHidden/>
              </w:rPr>
              <w:tab/>
            </w:r>
            <w:r>
              <w:rPr>
                <w:noProof/>
                <w:webHidden/>
              </w:rPr>
              <w:fldChar w:fldCharType="begin"/>
            </w:r>
            <w:r>
              <w:rPr>
                <w:noProof/>
                <w:webHidden/>
              </w:rPr>
              <w:instrText xml:space="preserve"> PAGEREF _Toc8129564 \h </w:instrText>
            </w:r>
            <w:r>
              <w:rPr>
                <w:noProof/>
                <w:webHidden/>
              </w:rPr>
            </w:r>
            <w:r>
              <w:rPr>
                <w:noProof/>
                <w:webHidden/>
              </w:rPr>
              <w:fldChar w:fldCharType="separate"/>
            </w:r>
            <w:r>
              <w:rPr>
                <w:noProof/>
                <w:webHidden/>
              </w:rPr>
              <w:t>12</w:t>
            </w:r>
            <w:r>
              <w:rPr>
                <w:noProof/>
                <w:webHidden/>
              </w:rPr>
              <w:fldChar w:fldCharType="end"/>
            </w:r>
          </w:hyperlink>
        </w:p>
        <w:p w14:paraId="7AE8BE23" w14:textId="15775B07" w:rsidR="00FE786C" w:rsidRDefault="00FE786C">
          <w:pPr>
            <w:pStyle w:val="TOC1"/>
            <w:tabs>
              <w:tab w:val="right" w:leader="dot" w:pos="9016"/>
            </w:tabs>
            <w:rPr>
              <w:rFonts w:eastAsiaTheme="minorEastAsia"/>
              <w:noProof/>
              <w:lang w:eastAsia="en-GB"/>
            </w:rPr>
          </w:pPr>
          <w:hyperlink w:anchor="_Toc8129565" w:history="1">
            <w:r w:rsidRPr="00660AF1">
              <w:rPr>
                <w:rStyle w:val="Hyperlink"/>
                <w:noProof/>
              </w:rPr>
              <w:t>References</w:t>
            </w:r>
            <w:r>
              <w:rPr>
                <w:noProof/>
                <w:webHidden/>
              </w:rPr>
              <w:tab/>
            </w:r>
            <w:r>
              <w:rPr>
                <w:noProof/>
                <w:webHidden/>
              </w:rPr>
              <w:fldChar w:fldCharType="begin"/>
            </w:r>
            <w:r>
              <w:rPr>
                <w:noProof/>
                <w:webHidden/>
              </w:rPr>
              <w:instrText xml:space="preserve"> PAGEREF _Toc8129565 \h </w:instrText>
            </w:r>
            <w:r>
              <w:rPr>
                <w:noProof/>
                <w:webHidden/>
              </w:rPr>
            </w:r>
            <w:r>
              <w:rPr>
                <w:noProof/>
                <w:webHidden/>
              </w:rPr>
              <w:fldChar w:fldCharType="separate"/>
            </w:r>
            <w:r>
              <w:rPr>
                <w:noProof/>
                <w:webHidden/>
              </w:rPr>
              <w:t>13</w:t>
            </w:r>
            <w:r>
              <w:rPr>
                <w:noProof/>
                <w:webHidden/>
              </w:rPr>
              <w:fldChar w:fldCharType="end"/>
            </w:r>
          </w:hyperlink>
        </w:p>
        <w:p w14:paraId="14A285DE" w14:textId="565B29E2" w:rsidR="00C010E0" w:rsidRDefault="00C010E0">
          <w:r>
            <w:rPr>
              <w:b/>
              <w:bCs/>
              <w:noProof/>
            </w:rPr>
            <w:fldChar w:fldCharType="end"/>
          </w:r>
        </w:p>
      </w:sdtContent>
    </w:sdt>
    <w:p w14:paraId="0D5E94F9" w14:textId="39C90A10" w:rsidR="00447879" w:rsidRDefault="00447879"/>
    <w:p w14:paraId="7093D01E" w14:textId="54887A20" w:rsidR="001E1159" w:rsidRDefault="001E1159"/>
    <w:p w14:paraId="12C20E3F" w14:textId="77777777" w:rsidR="00983109" w:rsidRDefault="00983109"/>
    <w:p w14:paraId="1A9DF175" w14:textId="11B4AEF8" w:rsidR="0051698C" w:rsidRDefault="009B440B" w:rsidP="0051698C">
      <w:pPr>
        <w:pStyle w:val="Heading1"/>
        <w:numPr>
          <w:ilvl w:val="0"/>
          <w:numId w:val="1"/>
        </w:numPr>
      </w:pPr>
      <w:bookmarkStart w:id="0" w:name="_Toc8129537"/>
      <w:r>
        <w:lastRenderedPageBreak/>
        <w:t>Abstract.</w:t>
      </w:r>
      <w:bookmarkEnd w:id="0"/>
      <w:r>
        <w:t xml:space="preserve"> </w:t>
      </w:r>
    </w:p>
    <w:p w14:paraId="5BA92C72" w14:textId="552C5614" w:rsidR="00C86B6E" w:rsidRPr="00C86B6E" w:rsidRDefault="00C86B6E" w:rsidP="00C86B6E">
      <w:pPr>
        <w:rPr>
          <w:sz w:val="26"/>
          <w:szCs w:val="26"/>
        </w:rPr>
      </w:pPr>
      <w:r>
        <w:rPr>
          <w:sz w:val="26"/>
          <w:szCs w:val="26"/>
        </w:rPr>
        <w:t>This report discusses application development concepts by detailing security vulnerabilities, the risks, impacts and countermeasures of these security risks</w:t>
      </w:r>
      <w:r w:rsidR="00AE16CD">
        <w:rPr>
          <w:sz w:val="26"/>
          <w:szCs w:val="26"/>
        </w:rPr>
        <w:t>, a relevant software design pattern is detailed.</w:t>
      </w:r>
      <w:r>
        <w:rPr>
          <w:sz w:val="26"/>
          <w:szCs w:val="26"/>
        </w:rPr>
        <w:t xml:space="preserve"> </w:t>
      </w:r>
      <w:r w:rsidR="000C2A54">
        <w:rPr>
          <w:sz w:val="26"/>
          <w:szCs w:val="26"/>
        </w:rPr>
        <w:t xml:space="preserve">Application requirements were discussed by introducing the application and detailing the primary requirements of the app. </w:t>
      </w:r>
      <w:r w:rsidR="00D059E2">
        <w:rPr>
          <w:sz w:val="26"/>
          <w:szCs w:val="26"/>
        </w:rPr>
        <w:t xml:space="preserve">Relevant software design </w:t>
      </w:r>
      <w:r w:rsidR="00DA497A">
        <w:rPr>
          <w:sz w:val="26"/>
          <w:szCs w:val="26"/>
        </w:rPr>
        <w:t>principles</w:t>
      </w:r>
      <w:r w:rsidR="00D059E2">
        <w:rPr>
          <w:sz w:val="26"/>
          <w:szCs w:val="26"/>
        </w:rPr>
        <w:t xml:space="preserve"> are detailed. </w:t>
      </w:r>
      <w:r w:rsidR="00AB1B07">
        <w:rPr>
          <w:sz w:val="26"/>
          <w:szCs w:val="26"/>
        </w:rPr>
        <w:t>Implementation is discussed by detailing the models, views and controllers used</w:t>
      </w:r>
      <w:r w:rsidR="00CE5897">
        <w:rPr>
          <w:sz w:val="26"/>
          <w:szCs w:val="26"/>
        </w:rPr>
        <w:t xml:space="preserve"> and screenshots of the application are provided. </w:t>
      </w:r>
      <w:r w:rsidR="004F635A">
        <w:rPr>
          <w:sz w:val="26"/>
          <w:szCs w:val="26"/>
        </w:rPr>
        <w:t>Finally, an evaluation of the application is discussed by testing and validating the application, a final evaluation of the application is detailed and finally a reflection and future features discussion takes place.</w:t>
      </w:r>
    </w:p>
    <w:p w14:paraId="41215F64" w14:textId="607B2A0C" w:rsidR="0051698C" w:rsidRDefault="0051698C" w:rsidP="0051698C">
      <w:pPr>
        <w:pStyle w:val="Heading1"/>
        <w:numPr>
          <w:ilvl w:val="0"/>
          <w:numId w:val="1"/>
        </w:numPr>
      </w:pPr>
      <w:bookmarkStart w:id="1" w:name="_Toc8129538"/>
      <w:r>
        <w:t>Application Development Concepts (Task 1).</w:t>
      </w:r>
      <w:bookmarkEnd w:id="1"/>
      <w:r>
        <w:t xml:space="preserve"> </w:t>
      </w:r>
    </w:p>
    <w:p w14:paraId="7008E858" w14:textId="34AE71AF" w:rsidR="0057121C" w:rsidRDefault="0057121C" w:rsidP="0057121C">
      <w:pPr>
        <w:pStyle w:val="Heading2"/>
        <w:numPr>
          <w:ilvl w:val="1"/>
          <w:numId w:val="1"/>
        </w:numPr>
      </w:pPr>
      <w:bookmarkStart w:id="2" w:name="_Toc8129539"/>
      <w:r>
        <w:t xml:space="preserve">Security </w:t>
      </w:r>
      <w:r w:rsidR="001A0E00">
        <w:t>Vulnerabilities</w:t>
      </w:r>
      <w:r>
        <w:t xml:space="preserve"> – Risks, Impact and Countermeasures.</w:t>
      </w:r>
      <w:bookmarkEnd w:id="2"/>
    </w:p>
    <w:p w14:paraId="34EDEC90" w14:textId="510E0323" w:rsidR="0057121C" w:rsidRDefault="002E3335" w:rsidP="0057121C">
      <w:pPr>
        <w:rPr>
          <w:sz w:val="26"/>
          <w:szCs w:val="26"/>
        </w:rPr>
      </w:pPr>
      <w:r>
        <w:rPr>
          <w:sz w:val="26"/>
          <w:szCs w:val="26"/>
        </w:rPr>
        <w:t>As technologies continue to develop and evolve within web application development, the amount of potential security flaws and vulnerabilities will</w:t>
      </w:r>
      <w:r w:rsidR="00062DA6">
        <w:rPr>
          <w:sz w:val="26"/>
          <w:szCs w:val="26"/>
        </w:rPr>
        <w:t xml:space="preserve"> also grow. </w:t>
      </w:r>
      <w:r w:rsidR="00CB36D6">
        <w:rPr>
          <w:sz w:val="26"/>
          <w:szCs w:val="26"/>
        </w:rPr>
        <w:t xml:space="preserve">One of these security vulnerabilities is SQL Injection. </w:t>
      </w:r>
      <w:r w:rsidR="00677810">
        <w:rPr>
          <w:sz w:val="26"/>
          <w:szCs w:val="26"/>
        </w:rPr>
        <w:t xml:space="preserve">SQL Injection </w:t>
      </w:r>
      <w:r w:rsidR="003C56E8">
        <w:rPr>
          <w:sz w:val="26"/>
          <w:szCs w:val="26"/>
        </w:rPr>
        <w:t xml:space="preserve">is one of the earliest forms of web hacking created and still is one of the most common forms of web hacking. </w:t>
      </w:r>
      <w:r w:rsidR="00B477C3">
        <w:rPr>
          <w:sz w:val="26"/>
          <w:szCs w:val="26"/>
        </w:rPr>
        <w:t>SQL Injection commonly occurs when a web</w:t>
      </w:r>
      <w:r w:rsidR="000631B2">
        <w:rPr>
          <w:sz w:val="26"/>
          <w:szCs w:val="26"/>
        </w:rPr>
        <w:t xml:space="preserve"> app</w:t>
      </w:r>
      <w:r w:rsidR="00B477C3">
        <w:rPr>
          <w:sz w:val="26"/>
          <w:szCs w:val="26"/>
        </w:rPr>
        <w:t xml:space="preserve"> asks for user input, such as login credentials.</w:t>
      </w:r>
      <w:r w:rsidR="00D231EF">
        <w:rPr>
          <w:sz w:val="26"/>
          <w:szCs w:val="26"/>
        </w:rPr>
        <w:t xml:space="preserve"> However, instead of inputting user details, an appropriate SQL statement is used instead, and the database behind the website can read an execute said statement. </w:t>
      </w:r>
      <w:r w:rsidR="0009620A">
        <w:rPr>
          <w:sz w:val="26"/>
          <w:szCs w:val="26"/>
        </w:rPr>
        <w:t>The most common example of an SQL Injection attack statement would be:</w:t>
      </w:r>
      <w:r w:rsidR="009C1884">
        <w:rPr>
          <w:sz w:val="26"/>
          <w:szCs w:val="26"/>
        </w:rPr>
        <w:t xml:space="preserve"> </w:t>
      </w:r>
      <w:r w:rsidR="0009620A" w:rsidRPr="0009620A">
        <w:rPr>
          <w:sz w:val="26"/>
          <w:szCs w:val="26"/>
        </w:rPr>
        <w:t>" or ""="</w:t>
      </w:r>
      <w:sdt>
        <w:sdtPr>
          <w:rPr>
            <w:sz w:val="26"/>
            <w:szCs w:val="26"/>
          </w:rPr>
          <w:id w:val="1724482657"/>
          <w:citation/>
        </w:sdtPr>
        <w:sdtEndPr/>
        <w:sdtContent>
          <w:r w:rsidR="009C1884">
            <w:rPr>
              <w:sz w:val="26"/>
              <w:szCs w:val="26"/>
            </w:rPr>
            <w:fldChar w:fldCharType="begin"/>
          </w:r>
          <w:r w:rsidR="009C1884">
            <w:rPr>
              <w:sz w:val="26"/>
              <w:szCs w:val="26"/>
            </w:rPr>
            <w:instrText xml:space="preserve"> CITATION W3S191 \l 2057 </w:instrText>
          </w:r>
          <w:r w:rsidR="009C1884">
            <w:rPr>
              <w:sz w:val="26"/>
              <w:szCs w:val="26"/>
            </w:rPr>
            <w:fldChar w:fldCharType="separate"/>
          </w:r>
          <w:r w:rsidR="00533137">
            <w:rPr>
              <w:noProof/>
              <w:sz w:val="26"/>
              <w:szCs w:val="26"/>
            </w:rPr>
            <w:t xml:space="preserve"> </w:t>
          </w:r>
          <w:r w:rsidR="00533137" w:rsidRPr="00533137">
            <w:rPr>
              <w:noProof/>
              <w:sz w:val="26"/>
              <w:szCs w:val="26"/>
            </w:rPr>
            <w:t>[1]</w:t>
          </w:r>
          <w:r w:rsidR="009C1884">
            <w:rPr>
              <w:sz w:val="26"/>
              <w:szCs w:val="26"/>
            </w:rPr>
            <w:fldChar w:fldCharType="end"/>
          </w:r>
        </w:sdtContent>
      </w:sdt>
      <w:r w:rsidR="009C1884">
        <w:rPr>
          <w:sz w:val="26"/>
          <w:szCs w:val="26"/>
        </w:rPr>
        <w:t>.</w:t>
      </w:r>
      <w:r w:rsidR="000631B2">
        <w:rPr>
          <w:sz w:val="26"/>
          <w:szCs w:val="26"/>
        </w:rPr>
        <w:t xml:space="preserve"> The impact of SQL Injection can be devastating towards the database</w:t>
      </w:r>
      <w:r w:rsidR="0092358C">
        <w:rPr>
          <w:sz w:val="26"/>
          <w:szCs w:val="26"/>
        </w:rPr>
        <w:t>(s)</w:t>
      </w:r>
      <w:r w:rsidR="000631B2">
        <w:rPr>
          <w:sz w:val="26"/>
          <w:szCs w:val="26"/>
        </w:rPr>
        <w:t xml:space="preserve"> behind the web app</w:t>
      </w:r>
      <w:r w:rsidR="0092358C">
        <w:rPr>
          <w:sz w:val="26"/>
          <w:szCs w:val="26"/>
        </w:rPr>
        <w:t>. One such impact would be unauthorised access to certain areas of the web app and the database</w:t>
      </w:r>
      <w:r w:rsidR="00D05036">
        <w:rPr>
          <w:sz w:val="26"/>
          <w:szCs w:val="26"/>
        </w:rPr>
        <w:t>, which can be detrimental to user personal data and privacy.</w:t>
      </w:r>
      <w:r w:rsidR="00871FD6">
        <w:t xml:space="preserve"> </w:t>
      </w:r>
      <w:r w:rsidR="00871FD6">
        <w:rPr>
          <w:sz w:val="26"/>
          <w:szCs w:val="26"/>
        </w:rPr>
        <w:t xml:space="preserve">Another impact which is far worse is that the database can be directly altered. </w:t>
      </w:r>
      <w:r w:rsidR="009B720A">
        <w:rPr>
          <w:sz w:val="26"/>
          <w:szCs w:val="26"/>
        </w:rPr>
        <w:t xml:space="preserve">In a </w:t>
      </w:r>
      <w:r w:rsidR="00F15426">
        <w:rPr>
          <w:sz w:val="26"/>
          <w:szCs w:val="26"/>
        </w:rPr>
        <w:t>worst-case</w:t>
      </w:r>
      <w:r w:rsidR="009B720A">
        <w:rPr>
          <w:sz w:val="26"/>
          <w:szCs w:val="26"/>
        </w:rPr>
        <w:t xml:space="preserve"> scenario, the “DROP” SQL statement can be used to drop the entire database and all stored information along with it. </w:t>
      </w:r>
      <w:r w:rsidR="00F15426">
        <w:rPr>
          <w:sz w:val="26"/>
          <w:szCs w:val="26"/>
        </w:rPr>
        <w:t>A common method of countering SQL Injection would be to add parameters to the input form which do not allow certain special characters, such as quotes, mathematical equations etc.</w:t>
      </w:r>
    </w:p>
    <w:p w14:paraId="35ADF969" w14:textId="7BBD5126" w:rsidR="0009620A" w:rsidRPr="00D3289F" w:rsidRDefault="0061510B" w:rsidP="0057121C">
      <w:pPr>
        <w:rPr>
          <w:sz w:val="26"/>
          <w:szCs w:val="26"/>
        </w:rPr>
      </w:pPr>
      <w:r>
        <w:rPr>
          <w:sz w:val="26"/>
          <w:szCs w:val="26"/>
        </w:rPr>
        <w:tab/>
      </w:r>
      <w:r w:rsidR="00693651">
        <w:rPr>
          <w:sz w:val="26"/>
          <w:szCs w:val="26"/>
        </w:rPr>
        <w:t xml:space="preserve">Another potential security vulnerability which web applications face is Cross-Site Scripting, also known as XSS. </w:t>
      </w:r>
      <w:r w:rsidR="00D478B6">
        <w:rPr>
          <w:sz w:val="26"/>
          <w:szCs w:val="26"/>
        </w:rPr>
        <w:t xml:space="preserve">As detailed in a journal written by </w:t>
      </w:r>
      <w:proofErr w:type="spellStart"/>
      <w:r w:rsidR="00D478B6">
        <w:rPr>
          <w:sz w:val="26"/>
          <w:szCs w:val="26"/>
        </w:rPr>
        <w:t>Dr.</w:t>
      </w:r>
      <w:proofErr w:type="spellEnd"/>
      <w:r w:rsidR="00D478B6">
        <w:rPr>
          <w:sz w:val="26"/>
          <w:szCs w:val="26"/>
        </w:rPr>
        <w:t xml:space="preserve"> </w:t>
      </w:r>
      <w:proofErr w:type="spellStart"/>
      <w:r w:rsidR="00D478B6">
        <w:rPr>
          <w:sz w:val="26"/>
          <w:szCs w:val="26"/>
        </w:rPr>
        <w:t>Felician</w:t>
      </w:r>
      <w:proofErr w:type="spellEnd"/>
      <w:r w:rsidR="00D478B6">
        <w:rPr>
          <w:sz w:val="26"/>
          <w:szCs w:val="26"/>
        </w:rPr>
        <w:t xml:space="preserve"> </w:t>
      </w:r>
      <w:proofErr w:type="spellStart"/>
      <w:r w:rsidR="00D478B6">
        <w:rPr>
          <w:sz w:val="26"/>
          <w:szCs w:val="26"/>
        </w:rPr>
        <w:t>Alecu</w:t>
      </w:r>
      <w:proofErr w:type="spellEnd"/>
      <w:r w:rsidR="00D478B6">
        <w:rPr>
          <w:sz w:val="26"/>
          <w:szCs w:val="26"/>
        </w:rPr>
        <w:t>, Lecturer of the University of Bucharest, l</w:t>
      </w:r>
      <w:r w:rsidR="00D517E1">
        <w:rPr>
          <w:sz w:val="26"/>
          <w:szCs w:val="26"/>
        </w:rPr>
        <w:t xml:space="preserve">ike SQL Injection, </w:t>
      </w:r>
      <w:r w:rsidR="00A84E67">
        <w:rPr>
          <w:sz w:val="26"/>
          <w:szCs w:val="26"/>
        </w:rPr>
        <w:t>XSS</w:t>
      </w:r>
      <w:r w:rsidR="00D517E1">
        <w:rPr>
          <w:sz w:val="26"/>
          <w:szCs w:val="26"/>
        </w:rPr>
        <w:t xml:space="preserve"> is one of the more common forms of web hacking. </w:t>
      </w:r>
      <w:r w:rsidR="00A84E67">
        <w:rPr>
          <w:sz w:val="26"/>
          <w:szCs w:val="26"/>
        </w:rPr>
        <w:t>XSS is a method web hacking where an attacker attempts to steal sensitive data from users by infecting web applications with malicious scripts.</w:t>
      </w:r>
      <w:r w:rsidR="00D478B6">
        <w:rPr>
          <w:sz w:val="26"/>
          <w:szCs w:val="26"/>
        </w:rPr>
        <w:t xml:space="preserve"> XSS typically</w:t>
      </w:r>
      <w:r w:rsidR="00D64AD9">
        <w:rPr>
          <w:sz w:val="26"/>
          <w:szCs w:val="26"/>
        </w:rPr>
        <w:t xml:space="preserve"> aims to utilise dynamic web pages that are interpreted by web browsers, this means that the malicious scripts will be</w:t>
      </w:r>
      <w:r w:rsidR="005873E5">
        <w:rPr>
          <w:sz w:val="26"/>
          <w:szCs w:val="26"/>
        </w:rPr>
        <w:t xml:space="preserve"> input on the web page,</w:t>
      </w:r>
      <w:r w:rsidR="00633558">
        <w:rPr>
          <w:sz w:val="26"/>
          <w:szCs w:val="26"/>
        </w:rPr>
        <w:t xml:space="preserve"> such as </w:t>
      </w:r>
      <w:r w:rsidR="00834C7C">
        <w:rPr>
          <w:sz w:val="26"/>
          <w:szCs w:val="26"/>
        </w:rPr>
        <w:t>“</w:t>
      </w:r>
      <w:r w:rsidR="00633558">
        <w:rPr>
          <w:sz w:val="26"/>
          <w:szCs w:val="26"/>
        </w:rPr>
        <w:t>&lt;script&gt;</w:t>
      </w:r>
      <w:proofErr w:type="spellStart"/>
      <w:r w:rsidR="00633558">
        <w:rPr>
          <w:sz w:val="26"/>
          <w:szCs w:val="26"/>
        </w:rPr>
        <w:t>DoSomethingMalicious</w:t>
      </w:r>
      <w:proofErr w:type="spellEnd"/>
      <w:r w:rsidR="00834C7C">
        <w:rPr>
          <w:sz w:val="26"/>
          <w:szCs w:val="26"/>
        </w:rPr>
        <w:t>()</w:t>
      </w:r>
      <w:r w:rsidR="00633558">
        <w:rPr>
          <w:sz w:val="26"/>
          <w:szCs w:val="26"/>
        </w:rPr>
        <w:t>&lt;/script&gt;</w:t>
      </w:r>
      <w:r w:rsidR="00834C7C">
        <w:rPr>
          <w:sz w:val="26"/>
          <w:szCs w:val="26"/>
        </w:rPr>
        <w:t>”</w:t>
      </w:r>
      <w:r w:rsidR="00C620B6">
        <w:rPr>
          <w:sz w:val="26"/>
          <w:szCs w:val="26"/>
        </w:rPr>
        <w:t>,</w:t>
      </w:r>
      <w:r w:rsidR="005873E5">
        <w:rPr>
          <w:sz w:val="26"/>
          <w:szCs w:val="26"/>
        </w:rPr>
        <w:t xml:space="preserve"> however the scripts will be</w:t>
      </w:r>
      <w:r w:rsidR="00D64AD9">
        <w:rPr>
          <w:sz w:val="26"/>
          <w:szCs w:val="26"/>
        </w:rPr>
        <w:t xml:space="preserve"> executed on the </w:t>
      </w:r>
      <w:r w:rsidR="00D93655">
        <w:rPr>
          <w:sz w:val="26"/>
          <w:szCs w:val="26"/>
        </w:rPr>
        <w:t>hosts</w:t>
      </w:r>
      <w:r w:rsidR="00D64AD9">
        <w:rPr>
          <w:sz w:val="26"/>
          <w:szCs w:val="26"/>
        </w:rPr>
        <w:t xml:space="preserve"> local machine, the sensitive information is quietly collected in the background then finally the information is sent back to the </w:t>
      </w:r>
      <w:r w:rsidR="00D64AD9">
        <w:rPr>
          <w:sz w:val="26"/>
          <w:szCs w:val="26"/>
        </w:rPr>
        <w:lastRenderedPageBreak/>
        <w:t>attacker</w:t>
      </w:r>
      <w:sdt>
        <w:sdtPr>
          <w:rPr>
            <w:sz w:val="26"/>
            <w:szCs w:val="26"/>
          </w:rPr>
          <w:id w:val="-2006589206"/>
          <w:citation/>
        </w:sdtPr>
        <w:sdtEndPr/>
        <w:sdtContent>
          <w:r w:rsidR="007368E5">
            <w:rPr>
              <w:sz w:val="26"/>
              <w:szCs w:val="26"/>
            </w:rPr>
            <w:fldChar w:fldCharType="begin"/>
          </w:r>
          <w:r w:rsidR="007368E5">
            <w:rPr>
              <w:sz w:val="26"/>
              <w:szCs w:val="26"/>
            </w:rPr>
            <w:instrText xml:space="preserve"> CITATION DrF12 \l 2057 </w:instrText>
          </w:r>
          <w:r w:rsidR="007368E5">
            <w:rPr>
              <w:sz w:val="26"/>
              <w:szCs w:val="26"/>
            </w:rPr>
            <w:fldChar w:fldCharType="separate"/>
          </w:r>
          <w:r w:rsidR="00533137">
            <w:rPr>
              <w:noProof/>
              <w:sz w:val="26"/>
              <w:szCs w:val="26"/>
            </w:rPr>
            <w:t xml:space="preserve"> </w:t>
          </w:r>
          <w:r w:rsidR="00533137" w:rsidRPr="00533137">
            <w:rPr>
              <w:noProof/>
              <w:sz w:val="26"/>
              <w:szCs w:val="26"/>
            </w:rPr>
            <w:t>[2]</w:t>
          </w:r>
          <w:r w:rsidR="007368E5">
            <w:rPr>
              <w:sz w:val="26"/>
              <w:szCs w:val="26"/>
            </w:rPr>
            <w:fldChar w:fldCharType="end"/>
          </w:r>
        </w:sdtContent>
      </w:sdt>
      <w:r w:rsidR="00D64AD9">
        <w:rPr>
          <w:sz w:val="26"/>
          <w:szCs w:val="26"/>
        </w:rPr>
        <w:t>.</w:t>
      </w:r>
      <w:r w:rsidR="003743E7">
        <w:rPr>
          <w:sz w:val="26"/>
          <w:szCs w:val="26"/>
        </w:rPr>
        <w:t xml:space="preserve"> The impact of XSS is devastating to a victims personal/private information as this information is quietly collected and sent away without the </w:t>
      </w:r>
      <w:r w:rsidR="003373FB">
        <w:rPr>
          <w:sz w:val="26"/>
          <w:szCs w:val="26"/>
        </w:rPr>
        <w:t>victims’</w:t>
      </w:r>
      <w:r w:rsidR="003743E7">
        <w:rPr>
          <w:sz w:val="26"/>
          <w:szCs w:val="26"/>
        </w:rPr>
        <w:t xml:space="preserve"> knowledge. </w:t>
      </w:r>
      <w:r w:rsidR="003373FB">
        <w:rPr>
          <w:sz w:val="26"/>
          <w:szCs w:val="26"/>
        </w:rPr>
        <w:t>This could lead impacts such as account hijacking if website account information is stolen, identity fraud if personal information is stolen, monetary fraud if the banking details are stolen etc</w:t>
      </w:r>
      <w:sdt>
        <w:sdtPr>
          <w:rPr>
            <w:sz w:val="26"/>
            <w:szCs w:val="26"/>
          </w:rPr>
          <w:id w:val="1088656922"/>
          <w:citation/>
        </w:sdtPr>
        <w:sdtEndPr/>
        <w:sdtContent>
          <w:r w:rsidR="00224C7E">
            <w:rPr>
              <w:sz w:val="26"/>
              <w:szCs w:val="26"/>
            </w:rPr>
            <w:fldChar w:fldCharType="begin"/>
          </w:r>
          <w:r w:rsidR="00224C7E">
            <w:rPr>
              <w:sz w:val="26"/>
              <w:szCs w:val="26"/>
            </w:rPr>
            <w:instrText xml:space="preserve"> CITATION Mar161 \l 2057 </w:instrText>
          </w:r>
          <w:r w:rsidR="00224C7E">
            <w:rPr>
              <w:sz w:val="26"/>
              <w:szCs w:val="26"/>
            </w:rPr>
            <w:fldChar w:fldCharType="separate"/>
          </w:r>
          <w:r w:rsidR="00533137">
            <w:rPr>
              <w:noProof/>
              <w:sz w:val="26"/>
              <w:szCs w:val="26"/>
            </w:rPr>
            <w:t xml:space="preserve"> </w:t>
          </w:r>
          <w:r w:rsidR="00533137" w:rsidRPr="00533137">
            <w:rPr>
              <w:noProof/>
              <w:sz w:val="26"/>
              <w:szCs w:val="26"/>
            </w:rPr>
            <w:t>[3]</w:t>
          </w:r>
          <w:r w:rsidR="00224C7E">
            <w:rPr>
              <w:sz w:val="26"/>
              <w:szCs w:val="26"/>
            </w:rPr>
            <w:fldChar w:fldCharType="end"/>
          </w:r>
        </w:sdtContent>
      </w:sdt>
      <w:r w:rsidR="003373FB">
        <w:rPr>
          <w:sz w:val="26"/>
          <w:szCs w:val="26"/>
        </w:rPr>
        <w:t xml:space="preserve">. </w:t>
      </w:r>
      <w:r w:rsidR="00D64AD9">
        <w:rPr>
          <w:sz w:val="26"/>
          <w:szCs w:val="26"/>
        </w:rPr>
        <w:t xml:space="preserve"> </w:t>
      </w:r>
      <w:r w:rsidR="00732CCF">
        <w:rPr>
          <w:sz w:val="26"/>
          <w:szCs w:val="26"/>
        </w:rPr>
        <w:t>There a</w:t>
      </w:r>
      <w:r w:rsidR="00023997">
        <w:rPr>
          <w:sz w:val="26"/>
          <w:szCs w:val="26"/>
        </w:rPr>
        <w:t xml:space="preserve">re </w:t>
      </w:r>
      <w:r w:rsidR="00732CCF">
        <w:rPr>
          <w:sz w:val="26"/>
          <w:szCs w:val="26"/>
        </w:rPr>
        <w:t xml:space="preserve">3 primary methods to counter XSS. </w:t>
      </w:r>
      <w:r w:rsidR="00023997">
        <w:rPr>
          <w:sz w:val="26"/>
          <w:szCs w:val="26"/>
        </w:rPr>
        <w:t xml:space="preserve">The first method being ‘Escaping’. Simply, this method utilises escaping user input all together. </w:t>
      </w:r>
      <w:r w:rsidR="005873E5">
        <w:rPr>
          <w:sz w:val="26"/>
          <w:szCs w:val="26"/>
        </w:rPr>
        <w:t xml:space="preserve">If the user cannot input any data, </w:t>
      </w:r>
      <w:r w:rsidR="00B32DFF">
        <w:rPr>
          <w:sz w:val="26"/>
          <w:szCs w:val="26"/>
        </w:rPr>
        <w:t xml:space="preserve">malicious external scripts </w:t>
      </w:r>
      <w:r w:rsidR="00912051">
        <w:rPr>
          <w:sz w:val="26"/>
          <w:szCs w:val="26"/>
        </w:rPr>
        <w:t>cannot</w:t>
      </w:r>
      <w:r w:rsidR="00B32DFF">
        <w:rPr>
          <w:sz w:val="26"/>
          <w:szCs w:val="26"/>
        </w:rPr>
        <w:t xml:space="preserve"> be executed. </w:t>
      </w:r>
      <w:r w:rsidR="002A2331">
        <w:rPr>
          <w:sz w:val="26"/>
          <w:szCs w:val="26"/>
        </w:rPr>
        <w:t xml:space="preserve">Another method being ‘Validating Input’. This method </w:t>
      </w:r>
      <w:r w:rsidR="00291731">
        <w:rPr>
          <w:sz w:val="26"/>
          <w:szCs w:val="26"/>
        </w:rPr>
        <w:t>is very similar if not identical to method to prevent SQL Inje</w:t>
      </w:r>
      <w:r w:rsidR="002D4DDE">
        <w:rPr>
          <w:sz w:val="26"/>
          <w:szCs w:val="26"/>
        </w:rPr>
        <w:t>ction</w:t>
      </w:r>
      <w:r w:rsidR="00DB5017">
        <w:rPr>
          <w:sz w:val="26"/>
          <w:szCs w:val="26"/>
        </w:rPr>
        <w:t xml:space="preserve">, where certain characters are not allowed if there is user input available on the web application. </w:t>
      </w:r>
      <w:r w:rsidR="00B04951">
        <w:rPr>
          <w:sz w:val="26"/>
          <w:szCs w:val="26"/>
        </w:rPr>
        <w:t xml:space="preserve">The third method of prevention is known as ‘Sanitising’. </w:t>
      </w:r>
      <w:r w:rsidR="00595B25">
        <w:rPr>
          <w:sz w:val="26"/>
          <w:szCs w:val="26"/>
        </w:rPr>
        <w:t>This method involves accepting user input, however before input reaches its destination, the data is scrubbed clean of any potential mark-up, which is then replaced by an acceptable format</w:t>
      </w:r>
      <w:sdt>
        <w:sdtPr>
          <w:rPr>
            <w:sz w:val="26"/>
            <w:szCs w:val="26"/>
          </w:rPr>
          <w:id w:val="355393555"/>
          <w:citation/>
        </w:sdtPr>
        <w:sdtEndPr/>
        <w:sdtContent>
          <w:r w:rsidR="00026969">
            <w:rPr>
              <w:sz w:val="26"/>
              <w:szCs w:val="26"/>
            </w:rPr>
            <w:fldChar w:fldCharType="begin"/>
          </w:r>
          <w:r w:rsidR="00026969">
            <w:rPr>
              <w:sz w:val="26"/>
              <w:szCs w:val="26"/>
            </w:rPr>
            <w:instrText xml:space="preserve"> CITATION Sar171 \l 2057 </w:instrText>
          </w:r>
          <w:r w:rsidR="00026969">
            <w:rPr>
              <w:sz w:val="26"/>
              <w:szCs w:val="26"/>
            </w:rPr>
            <w:fldChar w:fldCharType="separate"/>
          </w:r>
          <w:r w:rsidR="00533137">
            <w:rPr>
              <w:noProof/>
              <w:sz w:val="26"/>
              <w:szCs w:val="26"/>
            </w:rPr>
            <w:t xml:space="preserve"> </w:t>
          </w:r>
          <w:r w:rsidR="00533137" w:rsidRPr="00533137">
            <w:rPr>
              <w:noProof/>
              <w:sz w:val="26"/>
              <w:szCs w:val="26"/>
            </w:rPr>
            <w:t>[4]</w:t>
          </w:r>
          <w:r w:rsidR="00026969">
            <w:rPr>
              <w:sz w:val="26"/>
              <w:szCs w:val="26"/>
            </w:rPr>
            <w:fldChar w:fldCharType="end"/>
          </w:r>
        </w:sdtContent>
      </w:sdt>
      <w:r w:rsidR="00595B25">
        <w:rPr>
          <w:sz w:val="26"/>
          <w:szCs w:val="26"/>
        </w:rPr>
        <w:t xml:space="preserve">. </w:t>
      </w:r>
      <w:r w:rsidR="006B53AE">
        <w:rPr>
          <w:sz w:val="26"/>
          <w:szCs w:val="26"/>
        </w:rPr>
        <w:t xml:space="preserve"> </w:t>
      </w:r>
    </w:p>
    <w:p w14:paraId="09A8D5C9" w14:textId="3C33DD8E" w:rsidR="009031FE" w:rsidRDefault="0057121C" w:rsidP="009031FE">
      <w:pPr>
        <w:pStyle w:val="Heading2"/>
        <w:numPr>
          <w:ilvl w:val="1"/>
          <w:numId w:val="1"/>
        </w:numPr>
      </w:pPr>
      <w:bookmarkStart w:id="3" w:name="_Toc8129540"/>
      <w:r>
        <w:t>Relevant Software Design Pattern.</w:t>
      </w:r>
      <w:bookmarkEnd w:id="3"/>
      <w:r>
        <w:t xml:space="preserve"> </w:t>
      </w:r>
    </w:p>
    <w:p w14:paraId="2CC75E5D" w14:textId="0A08057E" w:rsidR="00C60C41" w:rsidRDefault="00824816" w:rsidP="00C60C41">
      <w:pPr>
        <w:rPr>
          <w:sz w:val="26"/>
          <w:szCs w:val="26"/>
        </w:rPr>
      </w:pPr>
      <w:r>
        <w:rPr>
          <w:sz w:val="26"/>
          <w:szCs w:val="26"/>
        </w:rPr>
        <w:t xml:space="preserve">The Factory software design pattern </w:t>
      </w:r>
      <w:r w:rsidR="00277294">
        <w:rPr>
          <w:sz w:val="26"/>
          <w:szCs w:val="26"/>
        </w:rPr>
        <w:t>is a design pattern where an object known as a “factory” is created, and this object can create other objects without the use of constructors</w:t>
      </w:r>
      <w:sdt>
        <w:sdtPr>
          <w:rPr>
            <w:sz w:val="26"/>
            <w:szCs w:val="26"/>
          </w:rPr>
          <w:id w:val="-122309102"/>
          <w:citation/>
        </w:sdtPr>
        <w:sdtContent>
          <w:r w:rsidR="00285C23">
            <w:rPr>
              <w:sz w:val="26"/>
              <w:szCs w:val="26"/>
            </w:rPr>
            <w:fldChar w:fldCharType="begin"/>
          </w:r>
          <w:r w:rsidR="00285C23">
            <w:rPr>
              <w:sz w:val="26"/>
              <w:szCs w:val="26"/>
            </w:rPr>
            <w:instrText xml:space="preserve"> CITATION Ale17 \l 2057 </w:instrText>
          </w:r>
          <w:r w:rsidR="00285C23">
            <w:rPr>
              <w:sz w:val="26"/>
              <w:szCs w:val="26"/>
            </w:rPr>
            <w:fldChar w:fldCharType="separate"/>
          </w:r>
          <w:r w:rsidR="00533137">
            <w:rPr>
              <w:noProof/>
              <w:sz w:val="26"/>
              <w:szCs w:val="26"/>
            </w:rPr>
            <w:t xml:space="preserve"> </w:t>
          </w:r>
          <w:r w:rsidR="00533137" w:rsidRPr="00533137">
            <w:rPr>
              <w:noProof/>
              <w:sz w:val="26"/>
              <w:szCs w:val="26"/>
            </w:rPr>
            <w:t>[5]</w:t>
          </w:r>
          <w:r w:rsidR="00285C23">
            <w:rPr>
              <w:sz w:val="26"/>
              <w:szCs w:val="26"/>
            </w:rPr>
            <w:fldChar w:fldCharType="end"/>
          </w:r>
        </w:sdtContent>
      </w:sdt>
      <w:r w:rsidR="00277294">
        <w:rPr>
          <w:sz w:val="26"/>
          <w:szCs w:val="26"/>
        </w:rPr>
        <w:t xml:space="preserve">. </w:t>
      </w:r>
      <w:r w:rsidR="00B91532">
        <w:rPr>
          <w:sz w:val="26"/>
          <w:szCs w:val="26"/>
        </w:rPr>
        <w:t>As detailed by</w:t>
      </w:r>
      <w:r w:rsidR="00BF2FFC">
        <w:rPr>
          <w:sz w:val="26"/>
          <w:szCs w:val="26"/>
        </w:rPr>
        <w:t xml:space="preserve"> Toni </w:t>
      </w:r>
      <w:proofErr w:type="spellStart"/>
      <w:r w:rsidR="00BF2FFC">
        <w:rPr>
          <w:sz w:val="26"/>
          <w:szCs w:val="26"/>
        </w:rPr>
        <w:t>Sellares</w:t>
      </w:r>
      <w:proofErr w:type="spellEnd"/>
      <w:r w:rsidR="00BF2FFC">
        <w:rPr>
          <w:sz w:val="26"/>
          <w:szCs w:val="26"/>
        </w:rPr>
        <w:t>, lecturer at the University of Girona.</w:t>
      </w:r>
    </w:p>
    <w:p w14:paraId="636B8F12" w14:textId="07068942" w:rsidR="004B65B1" w:rsidRDefault="004B65B1" w:rsidP="004B65B1">
      <w:pPr>
        <w:rPr>
          <w:sz w:val="26"/>
          <w:szCs w:val="26"/>
        </w:rPr>
      </w:pPr>
      <w:r>
        <w:rPr>
          <w:sz w:val="26"/>
          <w:szCs w:val="26"/>
        </w:rPr>
        <w:t>“</w:t>
      </w:r>
      <w:r w:rsidRPr="004B65B1">
        <w:rPr>
          <w:i/>
          <w:sz w:val="26"/>
          <w:szCs w:val="26"/>
        </w:rPr>
        <w:t>The Factory Method Pattern defines an interface for creating</w:t>
      </w:r>
      <w:r>
        <w:rPr>
          <w:i/>
          <w:sz w:val="26"/>
          <w:szCs w:val="26"/>
        </w:rPr>
        <w:t xml:space="preserve"> </w:t>
      </w:r>
      <w:r w:rsidRPr="004B65B1">
        <w:rPr>
          <w:i/>
          <w:sz w:val="26"/>
          <w:szCs w:val="26"/>
        </w:rPr>
        <w:t>an object but lets the subclasses decide which class instantiate.</w:t>
      </w:r>
      <w:r>
        <w:rPr>
          <w:i/>
          <w:sz w:val="26"/>
          <w:szCs w:val="26"/>
        </w:rPr>
        <w:t xml:space="preserve"> </w:t>
      </w:r>
      <w:r w:rsidRPr="004B65B1">
        <w:rPr>
          <w:i/>
          <w:sz w:val="26"/>
          <w:szCs w:val="26"/>
        </w:rPr>
        <w:t>Factory method lets a class defer instantiation to subclasses.</w:t>
      </w:r>
      <w:r w:rsidRPr="004B65B1">
        <w:rPr>
          <w:i/>
          <w:sz w:val="26"/>
          <w:szCs w:val="26"/>
        </w:rPr>
        <w:t>”</w:t>
      </w:r>
      <w:r w:rsidRPr="00B07941">
        <w:rPr>
          <w:sz w:val="26"/>
          <w:szCs w:val="26"/>
        </w:rPr>
        <w:t xml:space="preserve">- </w:t>
      </w:r>
      <w:r w:rsidR="00B07941" w:rsidRPr="00B07941">
        <w:rPr>
          <w:sz w:val="26"/>
          <w:szCs w:val="26"/>
        </w:rPr>
        <w:t xml:space="preserve">Toni </w:t>
      </w:r>
      <w:proofErr w:type="spellStart"/>
      <w:r w:rsidR="00B07941" w:rsidRPr="00B07941">
        <w:rPr>
          <w:sz w:val="26"/>
          <w:szCs w:val="26"/>
        </w:rPr>
        <w:t>Sellarès</w:t>
      </w:r>
      <w:proofErr w:type="spellEnd"/>
      <w:r w:rsidR="00B07941">
        <w:rPr>
          <w:sz w:val="26"/>
          <w:szCs w:val="26"/>
        </w:rPr>
        <w:t>.</w:t>
      </w:r>
    </w:p>
    <w:p w14:paraId="1C83E434" w14:textId="31D8D6AE" w:rsidR="009C5430" w:rsidRPr="00EF1F61" w:rsidRDefault="00D97360" w:rsidP="004B65B1">
      <w:pPr>
        <w:rPr>
          <w:sz w:val="26"/>
          <w:szCs w:val="26"/>
        </w:rPr>
      </w:pPr>
      <w:r>
        <w:rPr>
          <w:sz w:val="26"/>
          <w:szCs w:val="26"/>
        </w:rPr>
        <w:t xml:space="preserve">The factory pattern allows the encapsulation of object creation, it also allows the writing of and extension of newly created instantiated objects, without modifying the methods code, </w:t>
      </w:r>
      <w:r w:rsidR="00EE13EF">
        <w:rPr>
          <w:sz w:val="26"/>
          <w:szCs w:val="26"/>
        </w:rPr>
        <w:t xml:space="preserve">which directly follows the open closed software design principle, which is derived from SOLID. </w:t>
      </w:r>
      <w:r w:rsidR="00846FA8">
        <w:rPr>
          <w:sz w:val="26"/>
          <w:szCs w:val="26"/>
        </w:rPr>
        <w:t>There are two types of factory method implementation, one being a creator which declares an abstract method then a concrete creator implements the factory method, the second method of implementation is a creator defines a default (pre-defined) implementation for the factory method</w:t>
      </w:r>
      <w:sdt>
        <w:sdtPr>
          <w:rPr>
            <w:sz w:val="26"/>
            <w:szCs w:val="26"/>
          </w:rPr>
          <w:id w:val="-559950536"/>
          <w:citation/>
        </w:sdtPr>
        <w:sdtContent>
          <w:r w:rsidR="00514EBE">
            <w:rPr>
              <w:sz w:val="26"/>
              <w:szCs w:val="26"/>
            </w:rPr>
            <w:fldChar w:fldCharType="begin"/>
          </w:r>
          <w:r w:rsidR="00514EBE">
            <w:rPr>
              <w:sz w:val="26"/>
              <w:szCs w:val="26"/>
            </w:rPr>
            <w:instrText xml:space="preserve"> CITATION Ton \l 2057 </w:instrText>
          </w:r>
          <w:r w:rsidR="00514EBE">
            <w:rPr>
              <w:sz w:val="26"/>
              <w:szCs w:val="26"/>
            </w:rPr>
            <w:fldChar w:fldCharType="separate"/>
          </w:r>
          <w:r w:rsidR="00533137">
            <w:rPr>
              <w:noProof/>
              <w:sz w:val="26"/>
              <w:szCs w:val="26"/>
            </w:rPr>
            <w:t xml:space="preserve"> </w:t>
          </w:r>
          <w:r w:rsidR="00533137" w:rsidRPr="00533137">
            <w:rPr>
              <w:noProof/>
              <w:sz w:val="26"/>
              <w:szCs w:val="26"/>
            </w:rPr>
            <w:t>[6]</w:t>
          </w:r>
          <w:r w:rsidR="00514EBE">
            <w:rPr>
              <w:sz w:val="26"/>
              <w:szCs w:val="26"/>
            </w:rPr>
            <w:fldChar w:fldCharType="end"/>
          </w:r>
        </w:sdtContent>
      </w:sdt>
      <w:r w:rsidR="00846FA8">
        <w:rPr>
          <w:sz w:val="26"/>
          <w:szCs w:val="26"/>
        </w:rPr>
        <w:t xml:space="preserve">. </w:t>
      </w:r>
      <w:r w:rsidR="009C5430">
        <w:rPr>
          <w:sz w:val="26"/>
          <w:szCs w:val="26"/>
        </w:rPr>
        <w:t xml:space="preserve">There are three primary advantages using the factory design pattern. </w:t>
      </w:r>
      <w:r w:rsidR="00A57E2D">
        <w:rPr>
          <w:sz w:val="26"/>
          <w:szCs w:val="26"/>
        </w:rPr>
        <w:t xml:space="preserve">The first advantage being </w:t>
      </w:r>
      <w:r w:rsidR="00530983">
        <w:rPr>
          <w:sz w:val="26"/>
          <w:szCs w:val="26"/>
        </w:rPr>
        <w:t>provides an interface approach to code, rather than implementation</w:t>
      </w:r>
      <w:r w:rsidR="009608CE">
        <w:rPr>
          <w:sz w:val="26"/>
          <w:szCs w:val="26"/>
        </w:rPr>
        <w:t xml:space="preserve">, this compliments abstraction. </w:t>
      </w:r>
      <w:r w:rsidR="00994DDB">
        <w:rPr>
          <w:sz w:val="26"/>
          <w:szCs w:val="26"/>
        </w:rPr>
        <w:t xml:space="preserve">The second the advantage being it removes instantiation of proper implementation classes from client code. </w:t>
      </w:r>
      <w:r w:rsidR="00842E9B">
        <w:rPr>
          <w:sz w:val="26"/>
          <w:szCs w:val="26"/>
        </w:rPr>
        <w:t>The third advantage being that using the factory method makes the code more robust, decreases coupling and makes the code easily extendable</w:t>
      </w:r>
      <w:sdt>
        <w:sdtPr>
          <w:rPr>
            <w:sz w:val="26"/>
            <w:szCs w:val="26"/>
          </w:rPr>
          <w:id w:val="1293178953"/>
          <w:citation/>
        </w:sdtPr>
        <w:sdtContent>
          <w:r w:rsidR="00BC6321">
            <w:rPr>
              <w:sz w:val="26"/>
              <w:szCs w:val="26"/>
            </w:rPr>
            <w:fldChar w:fldCharType="begin"/>
          </w:r>
          <w:r w:rsidR="00BC6321">
            <w:rPr>
              <w:sz w:val="26"/>
              <w:szCs w:val="26"/>
            </w:rPr>
            <w:instrText xml:space="preserve"> CITATION Jou19 \l 2057 </w:instrText>
          </w:r>
          <w:r w:rsidR="00BC6321">
            <w:rPr>
              <w:sz w:val="26"/>
              <w:szCs w:val="26"/>
            </w:rPr>
            <w:fldChar w:fldCharType="separate"/>
          </w:r>
          <w:r w:rsidR="00533137">
            <w:rPr>
              <w:noProof/>
              <w:sz w:val="26"/>
              <w:szCs w:val="26"/>
            </w:rPr>
            <w:t xml:space="preserve"> </w:t>
          </w:r>
          <w:r w:rsidR="00533137" w:rsidRPr="00533137">
            <w:rPr>
              <w:noProof/>
              <w:sz w:val="26"/>
              <w:szCs w:val="26"/>
            </w:rPr>
            <w:t>[7]</w:t>
          </w:r>
          <w:r w:rsidR="00BC6321">
            <w:rPr>
              <w:sz w:val="26"/>
              <w:szCs w:val="26"/>
            </w:rPr>
            <w:fldChar w:fldCharType="end"/>
          </w:r>
        </w:sdtContent>
      </w:sdt>
      <w:r w:rsidR="00842E9B">
        <w:rPr>
          <w:sz w:val="26"/>
          <w:szCs w:val="26"/>
        </w:rPr>
        <w:t xml:space="preserve">. </w:t>
      </w:r>
    </w:p>
    <w:p w14:paraId="4B53331C" w14:textId="55E56526" w:rsidR="00CF5352" w:rsidRDefault="00CF5352" w:rsidP="00CF5352">
      <w:pPr>
        <w:pStyle w:val="Heading1"/>
        <w:numPr>
          <w:ilvl w:val="0"/>
          <w:numId w:val="1"/>
        </w:numPr>
      </w:pPr>
      <w:bookmarkStart w:id="4" w:name="_Toc8129541"/>
      <w:r>
        <w:t>Requirements</w:t>
      </w:r>
      <w:r w:rsidR="008B1011">
        <w:t xml:space="preserve"> (Task 3)</w:t>
      </w:r>
      <w:r>
        <w:t>.</w:t>
      </w:r>
      <w:bookmarkEnd w:id="4"/>
    </w:p>
    <w:p w14:paraId="4E335373" w14:textId="4E53A515" w:rsidR="00CF5352" w:rsidRDefault="00B07748" w:rsidP="00B07748">
      <w:pPr>
        <w:pStyle w:val="Heading2"/>
        <w:numPr>
          <w:ilvl w:val="1"/>
          <w:numId w:val="1"/>
        </w:numPr>
      </w:pPr>
      <w:bookmarkStart w:id="5" w:name="_Toc8129542"/>
      <w:r>
        <w:t>Introductory description of the application</w:t>
      </w:r>
      <w:r w:rsidR="006F0A26">
        <w:t xml:space="preserve"> and target audience</w:t>
      </w:r>
      <w:r>
        <w:t>.</w:t>
      </w:r>
      <w:bookmarkEnd w:id="5"/>
      <w:r>
        <w:t xml:space="preserve"> </w:t>
      </w:r>
    </w:p>
    <w:p w14:paraId="688D6213" w14:textId="713C9844" w:rsidR="0097384C" w:rsidRPr="00D3289F" w:rsidRDefault="0047333C" w:rsidP="0097384C">
      <w:pPr>
        <w:rPr>
          <w:sz w:val="26"/>
          <w:szCs w:val="26"/>
        </w:rPr>
      </w:pPr>
      <w:r>
        <w:rPr>
          <w:sz w:val="26"/>
          <w:szCs w:val="26"/>
        </w:rPr>
        <w:t>Razer Store</w:t>
      </w:r>
      <w:r w:rsidR="002D5680">
        <w:rPr>
          <w:sz w:val="26"/>
          <w:szCs w:val="26"/>
        </w:rPr>
        <w:t xml:space="preserve"> is a web application where the user can browse a selection of </w:t>
      </w:r>
      <w:r w:rsidR="00136CDD">
        <w:rPr>
          <w:sz w:val="26"/>
          <w:szCs w:val="26"/>
        </w:rPr>
        <w:t>real-world</w:t>
      </w:r>
      <w:r w:rsidR="002D5680">
        <w:rPr>
          <w:sz w:val="26"/>
          <w:szCs w:val="26"/>
        </w:rPr>
        <w:t xml:space="preserve"> products from Razer. </w:t>
      </w:r>
      <w:r w:rsidR="00136CDD">
        <w:rPr>
          <w:sz w:val="26"/>
          <w:szCs w:val="26"/>
        </w:rPr>
        <w:t>The user can select any product and view the individual real-</w:t>
      </w:r>
      <w:r w:rsidR="00136CDD">
        <w:rPr>
          <w:sz w:val="26"/>
          <w:szCs w:val="26"/>
        </w:rPr>
        <w:lastRenderedPageBreak/>
        <w:t>world specifications</w:t>
      </w:r>
      <w:r w:rsidR="00210156">
        <w:rPr>
          <w:sz w:val="26"/>
          <w:szCs w:val="26"/>
        </w:rPr>
        <w:t xml:space="preserve"> of the </w:t>
      </w:r>
      <w:r w:rsidR="00C2312C">
        <w:rPr>
          <w:sz w:val="26"/>
          <w:szCs w:val="26"/>
        </w:rPr>
        <w:t>product</w:t>
      </w:r>
      <w:r w:rsidR="00210156">
        <w:rPr>
          <w:sz w:val="26"/>
          <w:szCs w:val="26"/>
        </w:rPr>
        <w:t xml:space="preserve">. </w:t>
      </w:r>
      <w:r w:rsidR="00C2312C">
        <w:rPr>
          <w:sz w:val="26"/>
          <w:szCs w:val="26"/>
        </w:rPr>
        <w:t xml:space="preserve">The user </w:t>
      </w:r>
      <w:r w:rsidR="008F5443">
        <w:rPr>
          <w:sz w:val="26"/>
          <w:szCs w:val="26"/>
        </w:rPr>
        <w:t xml:space="preserve">is also able to register an account with the web app and use that login for future use. </w:t>
      </w:r>
      <w:r w:rsidR="00CF1CEF">
        <w:rPr>
          <w:sz w:val="26"/>
          <w:szCs w:val="26"/>
        </w:rPr>
        <w:t xml:space="preserve">With further knowledge, the user would also be able to sort products by their choice and complete a purchase of any </w:t>
      </w:r>
      <w:r w:rsidR="00C43DCB">
        <w:rPr>
          <w:sz w:val="26"/>
          <w:szCs w:val="26"/>
        </w:rPr>
        <w:t>product</w:t>
      </w:r>
      <w:r w:rsidR="00E70D1C">
        <w:rPr>
          <w:sz w:val="26"/>
          <w:szCs w:val="26"/>
        </w:rPr>
        <w:t>, but ultimately was not able to be impl</w:t>
      </w:r>
      <w:r w:rsidR="005F7F13">
        <w:rPr>
          <w:sz w:val="26"/>
          <w:szCs w:val="26"/>
        </w:rPr>
        <w:t>emented</w:t>
      </w:r>
      <w:r w:rsidR="00CF1CEF">
        <w:rPr>
          <w:sz w:val="26"/>
          <w:szCs w:val="26"/>
        </w:rPr>
        <w:t xml:space="preserve">. </w:t>
      </w:r>
    </w:p>
    <w:p w14:paraId="09C51C7E" w14:textId="0330592A" w:rsidR="0097384C" w:rsidRDefault="0097384C" w:rsidP="0097384C">
      <w:pPr>
        <w:pStyle w:val="Heading2"/>
        <w:numPr>
          <w:ilvl w:val="1"/>
          <w:numId w:val="1"/>
        </w:numPr>
      </w:pPr>
      <w:bookmarkStart w:id="6" w:name="_Toc8129543"/>
      <w:r>
        <w:t>Primary requirements.</w:t>
      </w:r>
      <w:bookmarkEnd w:id="6"/>
    </w:p>
    <w:p w14:paraId="70D95A79" w14:textId="52CFA6C0" w:rsidR="0066218E" w:rsidRDefault="00373AAD" w:rsidP="0066218E">
      <w:pPr>
        <w:rPr>
          <w:sz w:val="26"/>
          <w:szCs w:val="26"/>
        </w:rPr>
      </w:pPr>
      <w:r>
        <w:rPr>
          <w:sz w:val="26"/>
          <w:szCs w:val="26"/>
        </w:rPr>
        <w:t>The primary requirements for the web application have been divided into two section, Technical Specifications and Non-Functional Specifications</w:t>
      </w:r>
      <w:sdt>
        <w:sdtPr>
          <w:rPr>
            <w:sz w:val="26"/>
            <w:szCs w:val="26"/>
          </w:rPr>
          <w:id w:val="-11071781"/>
          <w:citation/>
        </w:sdtPr>
        <w:sdtEndPr/>
        <w:sdtContent>
          <w:r w:rsidR="00A06A05">
            <w:rPr>
              <w:sz w:val="26"/>
              <w:szCs w:val="26"/>
            </w:rPr>
            <w:fldChar w:fldCharType="begin"/>
          </w:r>
          <w:r w:rsidR="00A06A05">
            <w:rPr>
              <w:sz w:val="26"/>
              <w:szCs w:val="26"/>
            </w:rPr>
            <w:instrText xml:space="preserve"> CITATION WeM181 \l 2057 </w:instrText>
          </w:r>
          <w:r w:rsidR="00A06A05">
            <w:rPr>
              <w:sz w:val="26"/>
              <w:szCs w:val="26"/>
            </w:rPr>
            <w:fldChar w:fldCharType="separate"/>
          </w:r>
          <w:r w:rsidR="00533137">
            <w:rPr>
              <w:noProof/>
              <w:sz w:val="26"/>
              <w:szCs w:val="26"/>
            </w:rPr>
            <w:t xml:space="preserve"> </w:t>
          </w:r>
          <w:r w:rsidR="00533137" w:rsidRPr="00533137">
            <w:rPr>
              <w:noProof/>
              <w:sz w:val="26"/>
              <w:szCs w:val="26"/>
            </w:rPr>
            <w:t>[8]</w:t>
          </w:r>
          <w:r w:rsidR="00A06A05">
            <w:rPr>
              <w:sz w:val="26"/>
              <w:szCs w:val="26"/>
            </w:rPr>
            <w:fldChar w:fldCharType="end"/>
          </w:r>
        </w:sdtContent>
      </w:sdt>
      <w:r>
        <w:rPr>
          <w:sz w:val="26"/>
          <w:szCs w:val="26"/>
        </w:rPr>
        <w:t>.</w:t>
      </w:r>
    </w:p>
    <w:p w14:paraId="695CFA96" w14:textId="639AF356" w:rsidR="006D2753" w:rsidRDefault="006D2753" w:rsidP="0066218E">
      <w:pPr>
        <w:rPr>
          <w:sz w:val="26"/>
          <w:szCs w:val="26"/>
        </w:rPr>
      </w:pPr>
      <w:r>
        <w:rPr>
          <w:sz w:val="26"/>
          <w:szCs w:val="26"/>
        </w:rPr>
        <w:t>Technical Specifications:</w:t>
      </w:r>
    </w:p>
    <w:p w14:paraId="4A7603DB" w14:textId="48856465" w:rsidR="006D2753" w:rsidRDefault="004D1FD9" w:rsidP="006D2753">
      <w:pPr>
        <w:pStyle w:val="ListParagraph"/>
        <w:numPr>
          <w:ilvl w:val="0"/>
          <w:numId w:val="2"/>
        </w:numPr>
        <w:rPr>
          <w:sz w:val="26"/>
          <w:szCs w:val="26"/>
        </w:rPr>
      </w:pPr>
      <w:r>
        <w:rPr>
          <w:sz w:val="26"/>
          <w:szCs w:val="26"/>
        </w:rPr>
        <w:t>User must be able to register/login.</w:t>
      </w:r>
    </w:p>
    <w:p w14:paraId="56D801F9" w14:textId="2DC974BC" w:rsidR="006D2753" w:rsidRDefault="004D1FD9" w:rsidP="006D2753">
      <w:pPr>
        <w:pStyle w:val="ListParagraph"/>
        <w:numPr>
          <w:ilvl w:val="0"/>
          <w:numId w:val="2"/>
        </w:numPr>
        <w:rPr>
          <w:sz w:val="26"/>
          <w:szCs w:val="26"/>
        </w:rPr>
      </w:pPr>
      <w:r>
        <w:rPr>
          <w:sz w:val="26"/>
          <w:szCs w:val="26"/>
        </w:rPr>
        <w:t xml:space="preserve">User must be able to </w:t>
      </w:r>
      <w:r w:rsidR="00A67F71">
        <w:rPr>
          <w:sz w:val="26"/>
          <w:szCs w:val="26"/>
        </w:rPr>
        <w:t>see details of each product.</w:t>
      </w:r>
    </w:p>
    <w:p w14:paraId="249014DC" w14:textId="54F8F8E7" w:rsidR="004A75A6" w:rsidRDefault="004A75A6" w:rsidP="006D2753">
      <w:pPr>
        <w:pStyle w:val="ListParagraph"/>
        <w:numPr>
          <w:ilvl w:val="0"/>
          <w:numId w:val="2"/>
        </w:numPr>
        <w:rPr>
          <w:sz w:val="26"/>
          <w:szCs w:val="26"/>
        </w:rPr>
      </w:pPr>
      <w:r>
        <w:rPr>
          <w:sz w:val="26"/>
          <w:szCs w:val="26"/>
        </w:rPr>
        <w:t>Administrative users must be able to perform CRU</w:t>
      </w:r>
      <w:r w:rsidR="0087720D">
        <w:rPr>
          <w:sz w:val="26"/>
          <w:szCs w:val="26"/>
        </w:rPr>
        <w:t>D</w:t>
      </w:r>
      <w:r>
        <w:rPr>
          <w:sz w:val="26"/>
          <w:szCs w:val="26"/>
        </w:rPr>
        <w:t xml:space="preserve"> operations on products.</w:t>
      </w:r>
    </w:p>
    <w:p w14:paraId="5371526C" w14:textId="3E0A1FB3" w:rsidR="00C3345E" w:rsidRDefault="00C3345E" w:rsidP="006D2753">
      <w:pPr>
        <w:pStyle w:val="ListParagraph"/>
        <w:numPr>
          <w:ilvl w:val="0"/>
          <w:numId w:val="2"/>
        </w:numPr>
        <w:rPr>
          <w:sz w:val="26"/>
          <w:szCs w:val="26"/>
        </w:rPr>
      </w:pPr>
      <w:r>
        <w:rPr>
          <w:sz w:val="26"/>
          <w:szCs w:val="26"/>
        </w:rPr>
        <w:t>User must be able to complete a booking</w:t>
      </w:r>
      <w:r w:rsidR="00D451D2">
        <w:rPr>
          <w:sz w:val="26"/>
          <w:szCs w:val="26"/>
        </w:rPr>
        <w:t>*</w:t>
      </w:r>
      <w:r>
        <w:rPr>
          <w:sz w:val="26"/>
          <w:szCs w:val="26"/>
        </w:rPr>
        <w:t>.</w:t>
      </w:r>
    </w:p>
    <w:p w14:paraId="0C766278" w14:textId="2C0E5CC8" w:rsidR="00C3345E" w:rsidRDefault="00C3345E" w:rsidP="006D2753">
      <w:pPr>
        <w:pStyle w:val="ListParagraph"/>
        <w:numPr>
          <w:ilvl w:val="0"/>
          <w:numId w:val="2"/>
        </w:numPr>
        <w:rPr>
          <w:sz w:val="26"/>
          <w:szCs w:val="26"/>
        </w:rPr>
      </w:pPr>
      <w:r>
        <w:rPr>
          <w:sz w:val="26"/>
          <w:szCs w:val="26"/>
        </w:rPr>
        <w:t>User must be able to sort products</w:t>
      </w:r>
      <w:r w:rsidR="00D451D2">
        <w:rPr>
          <w:sz w:val="26"/>
          <w:szCs w:val="26"/>
        </w:rPr>
        <w:t>*</w:t>
      </w:r>
      <w:r>
        <w:rPr>
          <w:sz w:val="26"/>
          <w:szCs w:val="26"/>
        </w:rPr>
        <w:t xml:space="preserve">. </w:t>
      </w:r>
    </w:p>
    <w:p w14:paraId="446F5D68" w14:textId="2324ABA7" w:rsidR="006D2753" w:rsidRDefault="006D2753" w:rsidP="006D2753">
      <w:pPr>
        <w:rPr>
          <w:sz w:val="26"/>
          <w:szCs w:val="26"/>
        </w:rPr>
      </w:pPr>
      <w:r>
        <w:rPr>
          <w:sz w:val="26"/>
          <w:szCs w:val="26"/>
        </w:rPr>
        <w:t>Non-Functional Specifications:</w:t>
      </w:r>
    </w:p>
    <w:p w14:paraId="50D9F9E3" w14:textId="3EAF9313" w:rsidR="006D2753" w:rsidRDefault="004D1FD9" w:rsidP="006D2753">
      <w:pPr>
        <w:pStyle w:val="ListParagraph"/>
        <w:numPr>
          <w:ilvl w:val="0"/>
          <w:numId w:val="3"/>
        </w:numPr>
        <w:rPr>
          <w:sz w:val="26"/>
          <w:szCs w:val="26"/>
        </w:rPr>
      </w:pPr>
      <w:r>
        <w:rPr>
          <w:sz w:val="26"/>
          <w:szCs w:val="26"/>
        </w:rPr>
        <w:t>High quality images must be used.</w:t>
      </w:r>
    </w:p>
    <w:p w14:paraId="4E5DB62B" w14:textId="659CA32A" w:rsidR="006D2753" w:rsidRDefault="004D1FD9" w:rsidP="006D2753">
      <w:pPr>
        <w:pStyle w:val="ListParagraph"/>
        <w:numPr>
          <w:ilvl w:val="0"/>
          <w:numId w:val="3"/>
        </w:numPr>
        <w:rPr>
          <w:sz w:val="26"/>
          <w:szCs w:val="26"/>
        </w:rPr>
      </w:pPr>
      <w:r>
        <w:rPr>
          <w:sz w:val="26"/>
          <w:szCs w:val="26"/>
        </w:rPr>
        <w:t>The design must be professional.</w:t>
      </w:r>
    </w:p>
    <w:p w14:paraId="452C67B6" w14:textId="223F1591" w:rsidR="004D1FD9" w:rsidRDefault="004D1FD9" w:rsidP="006D2753">
      <w:pPr>
        <w:pStyle w:val="ListParagraph"/>
        <w:numPr>
          <w:ilvl w:val="0"/>
          <w:numId w:val="3"/>
        </w:numPr>
        <w:rPr>
          <w:sz w:val="26"/>
          <w:szCs w:val="26"/>
        </w:rPr>
      </w:pPr>
      <w:r>
        <w:rPr>
          <w:sz w:val="26"/>
          <w:szCs w:val="26"/>
        </w:rPr>
        <w:t>The colour scheme must be appropriate and matching.</w:t>
      </w:r>
    </w:p>
    <w:p w14:paraId="692B2F25" w14:textId="592CD510" w:rsidR="008F590A" w:rsidRDefault="008F590A" w:rsidP="006D2753">
      <w:pPr>
        <w:pStyle w:val="ListParagraph"/>
        <w:numPr>
          <w:ilvl w:val="0"/>
          <w:numId w:val="3"/>
        </w:numPr>
        <w:rPr>
          <w:sz w:val="26"/>
          <w:szCs w:val="26"/>
        </w:rPr>
      </w:pPr>
      <w:r>
        <w:rPr>
          <w:sz w:val="26"/>
          <w:szCs w:val="26"/>
        </w:rPr>
        <w:t>Text must be readable.</w:t>
      </w:r>
    </w:p>
    <w:p w14:paraId="63728F1D" w14:textId="14BF84B0" w:rsidR="006D2753" w:rsidRPr="006D2753" w:rsidRDefault="006D2753" w:rsidP="006D2753">
      <w:pPr>
        <w:rPr>
          <w:sz w:val="26"/>
          <w:szCs w:val="26"/>
        </w:rPr>
      </w:pPr>
      <w:r>
        <w:rPr>
          <w:sz w:val="26"/>
          <w:szCs w:val="26"/>
        </w:rPr>
        <w:t>Due to lack of understanding in certain areas, some of the requirements were not able to be met, these are marked with an ‘*’.</w:t>
      </w:r>
    </w:p>
    <w:p w14:paraId="4D4E68B8" w14:textId="6DECFB8E" w:rsidR="0066218E" w:rsidRDefault="0066218E" w:rsidP="0066218E">
      <w:pPr>
        <w:pStyle w:val="Heading1"/>
        <w:numPr>
          <w:ilvl w:val="0"/>
          <w:numId w:val="1"/>
        </w:numPr>
      </w:pPr>
      <w:bookmarkStart w:id="7" w:name="_Toc8129544"/>
      <w:r>
        <w:t>Design.</w:t>
      </w:r>
      <w:bookmarkEnd w:id="7"/>
      <w:r>
        <w:t xml:space="preserve"> </w:t>
      </w:r>
    </w:p>
    <w:p w14:paraId="377B66D4" w14:textId="3B627083" w:rsidR="0066218E" w:rsidRDefault="0066218E" w:rsidP="0066218E">
      <w:pPr>
        <w:pStyle w:val="Heading2"/>
        <w:numPr>
          <w:ilvl w:val="1"/>
          <w:numId w:val="1"/>
        </w:numPr>
      </w:pPr>
      <w:bookmarkStart w:id="8" w:name="_Toc8129545"/>
      <w:r>
        <w:t xml:space="preserve">Design </w:t>
      </w:r>
      <w:r w:rsidR="00A13887">
        <w:t>P</w:t>
      </w:r>
      <w:r>
        <w:t>rinciples followed.</w:t>
      </w:r>
      <w:bookmarkEnd w:id="8"/>
      <w:r>
        <w:t xml:space="preserve"> </w:t>
      </w:r>
    </w:p>
    <w:p w14:paraId="30FB02F3" w14:textId="7CD2B546" w:rsidR="00F02BD1" w:rsidRPr="00F02BD1" w:rsidRDefault="00F02BD1" w:rsidP="00F02BD1">
      <w:pPr>
        <w:rPr>
          <w:sz w:val="26"/>
          <w:szCs w:val="26"/>
        </w:rPr>
      </w:pPr>
      <w:r w:rsidRPr="00F02BD1">
        <w:rPr>
          <w:sz w:val="26"/>
          <w:szCs w:val="26"/>
        </w:rPr>
        <w:t xml:space="preserve">Software Design Principles can help a great deal with software design and development. One of these design principles is derived from SOLID. The </w:t>
      </w:r>
      <w:proofErr w:type="spellStart"/>
      <w:r w:rsidRPr="00F02BD1">
        <w:rPr>
          <w:sz w:val="26"/>
          <w:szCs w:val="26"/>
        </w:rPr>
        <w:t>Liskov</w:t>
      </w:r>
      <w:proofErr w:type="spellEnd"/>
      <w:r w:rsidRPr="00F02BD1">
        <w:rPr>
          <w:sz w:val="26"/>
          <w:szCs w:val="26"/>
        </w:rPr>
        <w:t xml:space="preserve"> Design Principle. This design principle was created by Barbara </w:t>
      </w:r>
      <w:proofErr w:type="spellStart"/>
      <w:r w:rsidRPr="00F02BD1">
        <w:rPr>
          <w:sz w:val="26"/>
          <w:szCs w:val="26"/>
        </w:rPr>
        <w:t>Liskov</w:t>
      </w:r>
      <w:proofErr w:type="spellEnd"/>
      <w:r w:rsidRPr="00F02BD1">
        <w:rPr>
          <w:sz w:val="26"/>
          <w:szCs w:val="26"/>
        </w:rPr>
        <w:t xml:space="preserve"> in 1987</w:t>
      </w:r>
      <w:sdt>
        <w:sdtPr>
          <w:rPr>
            <w:sz w:val="26"/>
            <w:szCs w:val="26"/>
          </w:rPr>
          <w:id w:val="552580640"/>
          <w:citation/>
        </w:sdtPr>
        <w:sdtEndPr/>
        <w:sdtContent>
          <w:r w:rsidR="00DC101A">
            <w:rPr>
              <w:sz w:val="26"/>
              <w:szCs w:val="26"/>
            </w:rPr>
            <w:fldChar w:fldCharType="begin"/>
          </w:r>
          <w:r w:rsidR="00DC101A">
            <w:rPr>
              <w:sz w:val="26"/>
              <w:szCs w:val="26"/>
            </w:rPr>
            <w:instrText xml:space="preserve"> CITATION AMT19 \l 2057 </w:instrText>
          </w:r>
          <w:r w:rsidR="00DC101A">
            <w:rPr>
              <w:sz w:val="26"/>
              <w:szCs w:val="26"/>
            </w:rPr>
            <w:fldChar w:fldCharType="separate"/>
          </w:r>
          <w:r w:rsidR="00533137">
            <w:rPr>
              <w:noProof/>
              <w:sz w:val="26"/>
              <w:szCs w:val="26"/>
            </w:rPr>
            <w:t xml:space="preserve"> </w:t>
          </w:r>
          <w:r w:rsidR="00533137" w:rsidRPr="00533137">
            <w:rPr>
              <w:noProof/>
              <w:sz w:val="26"/>
              <w:szCs w:val="26"/>
            </w:rPr>
            <w:t>[9]</w:t>
          </w:r>
          <w:r w:rsidR="00DC101A">
            <w:rPr>
              <w:sz w:val="26"/>
              <w:szCs w:val="26"/>
            </w:rPr>
            <w:fldChar w:fldCharType="end"/>
          </w:r>
        </w:sdtContent>
      </w:sdt>
      <w:r w:rsidRPr="00F02BD1">
        <w:rPr>
          <w:sz w:val="26"/>
          <w:szCs w:val="26"/>
        </w:rPr>
        <w:t xml:space="preserve">. </w:t>
      </w:r>
    </w:p>
    <w:p w14:paraId="28ACE877" w14:textId="636547BC" w:rsidR="00F02BD1" w:rsidRPr="00F02BD1" w:rsidRDefault="00F02BD1" w:rsidP="00F02BD1">
      <w:pPr>
        <w:rPr>
          <w:sz w:val="26"/>
          <w:szCs w:val="26"/>
        </w:rPr>
      </w:pPr>
      <w:r w:rsidRPr="00F02BD1">
        <w:rPr>
          <w:sz w:val="26"/>
          <w:szCs w:val="26"/>
        </w:rPr>
        <w:t>“</w:t>
      </w:r>
      <w:r w:rsidRPr="00F02BD1">
        <w:rPr>
          <w:i/>
          <w:iCs/>
          <w:sz w:val="26"/>
          <w:szCs w:val="26"/>
        </w:rPr>
        <w:t>Functions that use pointers or references to base classes must be able to use objects of derived classes without knowing it</w:t>
      </w:r>
      <w:r w:rsidRPr="00F02BD1">
        <w:rPr>
          <w:sz w:val="26"/>
          <w:szCs w:val="26"/>
        </w:rPr>
        <w:t>”.</w:t>
      </w:r>
      <w:r w:rsidR="00FE46F1">
        <w:rPr>
          <w:sz w:val="26"/>
          <w:szCs w:val="26"/>
        </w:rPr>
        <w:t xml:space="preserve"> – Barbara </w:t>
      </w:r>
      <w:proofErr w:type="spellStart"/>
      <w:r w:rsidR="00FE46F1">
        <w:rPr>
          <w:sz w:val="26"/>
          <w:szCs w:val="26"/>
        </w:rPr>
        <w:t>Liskov</w:t>
      </w:r>
      <w:proofErr w:type="spellEnd"/>
      <w:r w:rsidR="00FE46F1">
        <w:rPr>
          <w:sz w:val="26"/>
          <w:szCs w:val="26"/>
        </w:rPr>
        <w:t>.</w:t>
      </w:r>
    </w:p>
    <w:p w14:paraId="0C5EDBF3" w14:textId="706CF9B5" w:rsidR="00F02BD1" w:rsidRDefault="00F02BD1" w:rsidP="00F02BD1">
      <w:pPr>
        <w:rPr>
          <w:sz w:val="26"/>
          <w:szCs w:val="26"/>
        </w:rPr>
      </w:pPr>
      <w:r w:rsidRPr="00F02BD1">
        <w:rPr>
          <w:sz w:val="26"/>
          <w:szCs w:val="26"/>
        </w:rPr>
        <w:t>This principle emphasises strong, behavioural subtyping. This means that wherever an object of parent class is used, the object of the child class can take its place with no trouble.</w:t>
      </w:r>
      <w:r>
        <w:t xml:space="preserve"> </w:t>
      </w:r>
      <w:r w:rsidRPr="00F02BD1">
        <w:rPr>
          <w:sz w:val="26"/>
          <w:szCs w:val="26"/>
        </w:rPr>
        <w:t xml:space="preserve"> Methods and/or classes that utilise a parent class or interface should not need to know the behaviour of the child classes, because if the principle is followed, the behaviour of the child class should be the same as the parent</w:t>
      </w:r>
      <w:sdt>
        <w:sdtPr>
          <w:id w:val="18056870"/>
          <w:citation/>
        </w:sdtPr>
        <w:sdtEndPr/>
        <w:sdtContent>
          <w:r w:rsidRPr="00F02BD1">
            <w:rPr>
              <w:sz w:val="26"/>
              <w:szCs w:val="26"/>
            </w:rPr>
            <w:fldChar w:fldCharType="begin"/>
          </w:r>
          <w:r w:rsidRPr="00F02BD1">
            <w:rPr>
              <w:sz w:val="26"/>
              <w:szCs w:val="26"/>
            </w:rPr>
            <w:instrText xml:space="preserve"> CITATION Mik18 \l 2057 </w:instrText>
          </w:r>
          <w:r w:rsidRPr="00F02BD1">
            <w:rPr>
              <w:sz w:val="26"/>
              <w:szCs w:val="26"/>
            </w:rPr>
            <w:fldChar w:fldCharType="separate"/>
          </w:r>
          <w:r w:rsidR="00533137">
            <w:rPr>
              <w:noProof/>
              <w:sz w:val="26"/>
              <w:szCs w:val="26"/>
            </w:rPr>
            <w:t xml:space="preserve"> </w:t>
          </w:r>
          <w:r w:rsidR="00533137" w:rsidRPr="00533137">
            <w:rPr>
              <w:noProof/>
              <w:sz w:val="26"/>
              <w:szCs w:val="26"/>
            </w:rPr>
            <w:t>[10]</w:t>
          </w:r>
          <w:r w:rsidRPr="00F02BD1">
            <w:rPr>
              <w:sz w:val="26"/>
              <w:szCs w:val="26"/>
            </w:rPr>
            <w:fldChar w:fldCharType="end"/>
          </w:r>
        </w:sdtContent>
      </w:sdt>
      <w:r w:rsidRPr="00F02BD1">
        <w:rPr>
          <w:sz w:val="26"/>
          <w:szCs w:val="26"/>
        </w:rPr>
        <w:t xml:space="preserve">.  </w:t>
      </w:r>
    </w:p>
    <w:p w14:paraId="51B046E1" w14:textId="4264208A" w:rsidR="00575A54" w:rsidRDefault="00575A54" w:rsidP="00F02BD1">
      <w:pPr>
        <w:rPr>
          <w:sz w:val="26"/>
          <w:szCs w:val="26"/>
        </w:rPr>
      </w:pPr>
      <w:r>
        <w:rPr>
          <w:sz w:val="26"/>
          <w:szCs w:val="26"/>
        </w:rPr>
        <w:tab/>
        <w:t xml:space="preserve">Another design principle that is derived from SOLID is </w:t>
      </w:r>
      <w:r w:rsidR="00C613D5">
        <w:rPr>
          <w:sz w:val="26"/>
          <w:szCs w:val="26"/>
        </w:rPr>
        <w:t xml:space="preserve">the Interface Segregation Principle. </w:t>
      </w:r>
      <w:r w:rsidR="00442E65">
        <w:rPr>
          <w:sz w:val="26"/>
          <w:szCs w:val="26"/>
        </w:rPr>
        <w:t>This design principle was created by Robert C. Martin in 1996</w:t>
      </w:r>
      <w:sdt>
        <w:sdtPr>
          <w:rPr>
            <w:sz w:val="26"/>
            <w:szCs w:val="26"/>
          </w:rPr>
          <w:id w:val="1038855617"/>
          <w:citation/>
        </w:sdtPr>
        <w:sdtEndPr/>
        <w:sdtContent>
          <w:r w:rsidR="009A67EA">
            <w:rPr>
              <w:sz w:val="26"/>
              <w:szCs w:val="26"/>
            </w:rPr>
            <w:fldChar w:fldCharType="begin"/>
          </w:r>
          <w:r w:rsidR="009A67EA">
            <w:rPr>
              <w:sz w:val="26"/>
              <w:szCs w:val="26"/>
            </w:rPr>
            <w:instrText xml:space="preserve"> CITATION Rob19 \l 2057 </w:instrText>
          </w:r>
          <w:r w:rsidR="009A67EA">
            <w:rPr>
              <w:sz w:val="26"/>
              <w:szCs w:val="26"/>
            </w:rPr>
            <w:fldChar w:fldCharType="separate"/>
          </w:r>
          <w:r w:rsidR="00533137">
            <w:rPr>
              <w:noProof/>
              <w:sz w:val="26"/>
              <w:szCs w:val="26"/>
            </w:rPr>
            <w:t xml:space="preserve"> </w:t>
          </w:r>
          <w:r w:rsidR="00533137" w:rsidRPr="00533137">
            <w:rPr>
              <w:noProof/>
              <w:sz w:val="26"/>
              <w:szCs w:val="26"/>
            </w:rPr>
            <w:t>[11]</w:t>
          </w:r>
          <w:r w:rsidR="009A67EA">
            <w:rPr>
              <w:sz w:val="26"/>
              <w:szCs w:val="26"/>
            </w:rPr>
            <w:fldChar w:fldCharType="end"/>
          </w:r>
        </w:sdtContent>
      </w:sdt>
      <w:r w:rsidR="00442E65">
        <w:rPr>
          <w:sz w:val="26"/>
          <w:szCs w:val="26"/>
        </w:rPr>
        <w:t>.</w:t>
      </w:r>
    </w:p>
    <w:p w14:paraId="474BBCD2" w14:textId="7FAB7E1B" w:rsidR="00FE46F1" w:rsidRDefault="00FE46F1" w:rsidP="00F02BD1">
      <w:pPr>
        <w:rPr>
          <w:sz w:val="26"/>
          <w:szCs w:val="26"/>
        </w:rPr>
      </w:pPr>
      <w:r>
        <w:rPr>
          <w:sz w:val="26"/>
          <w:szCs w:val="26"/>
        </w:rPr>
        <w:lastRenderedPageBreak/>
        <w:t>“</w:t>
      </w:r>
      <w:r w:rsidRPr="00FE46F1">
        <w:rPr>
          <w:sz w:val="26"/>
          <w:szCs w:val="26"/>
        </w:rPr>
        <w:t>…</w:t>
      </w:r>
      <w:r w:rsidRPr="00FE46F1">
        <w:rPr>
          <w:i/>
          <w:iCs/>
          <w:sz w:val="26"/>
          <w:szCs w:val="26"/>
        </w:rPr>
        <w:t>no client should be forced to depend on methods it doesn’t use</w:t>
      </w:r>
      <w:r>
        <w:rPr>
          <w:sz w:val="26"/>
          <w:szCs w:val="26"/>
        </w:rPr>
        <w:t>”. – Robert C. Martin.</w:t>
      </w:r>
    </w:p>
    <w:p w14:paraId="108EFA3F" w14:textId="1B42C759" w:rsidR="009917A6" w:rsidRDefault="0076253E" w:rsidP="001020A9">
      <w:pPr>
        <w:rPr>
          <w:sz w:val="26"/>
          <w:szCs w:val="26"/>
        </w:rPr>
      </w:pPr>
      <w:r>
        <w:rPr>
          <w:sz w:val="26"/>
          <w:szCs w:val="26"/>
        </w:rPr>
        <w:t xml:space="preserve">This principle </w:t>
      </w:r>
      <w:r w:rsidR="007A5CA0">
        <w:rPr>
          <w:sz w:val="26"/>
          <w:szCs w:val="26"/>
        </w:rPr>
        <w:t xml:space="preserve">describes that if interfaces become too large, then classes may end up using methods they don’t use. </w:t>
      </w:r>
      <w:r w:rsidR="00A81FF0">
        <w:rPr>
          <w:sz w:val="26"/>
          <w:szCs w:val="26"/>
        </w:rPr>
        <w:t>This exacerbates the problem high coupling</w:t>
      </w:r>
      <w:r w:rsidR="00562CF8">
        <w:rPr>
          <w:sz w:val="26"/>
          <w:szCs w:val="26"/>
        </w:rPr>
        <w:t xml:space="preserve">. </w:t>
      </w:r>
      <w:r w:rsidR="0091405A">
        <w:rPr>
          <w:sz w:val="26"/>
          <w:szCs w:val="26"/>
        </w:rPr>
        <w:t xml:space="preserve">As described by the University of Uppsala, </w:t>
      </w:r>
      <w:r w:rsidR="00154C76">
        <w:rPr>
          <w:sz w:val="26"/>
          <w:szCs w:val="26"/>
        </w:rPr>
        <w:t>c</w:t>
      </w:r>
      <w:r w:rsidR="00562CF8">
        <w:rPr>
          <w:sz w:val="26"/>
          <w:szCs w:val="26"/>
        </w:rPr>
        <w:t xml:space="preserve">oupling is the </w:t>
      </w:r>
      <w:r w:rsidR="00EC6D7D">
        <w:rPr>
          <w:sz w:val="26"/>
          <w:szCs w:val="26"/>
        </w:rPr>
        <w:t>effect</w:t>
      </w:r>
      <w:r w:rsidR="00562CF8">
        <w:rPr>
          <w:sz w:val="26"/>
          <w:szCs w:val="26"/>
        </w:rPr>
        <w:t xml:space="preserve"> of one class being reliant on another class or another classes methods,</w:t>
      </w:r>
      <w:r w:rsidR="00AE5192">
        <w:rPr>
          <w:sz w:val="26"/>
          <w:szCs w:val="26"/>
        </w:rPr>
        <w:t xml:space="preserve"> this is bad as effective object oriented programming utilises abstraction, however this goes against abstraction</w:t>
      </w:r>
      <w:sdt>
        <w:sdtPr>
          <w:rPr>
            <w:sz w:val="26"/>
            <w:szCs w:val="26"/>
          </w:rPr>
          <w:id w:val="422231726"/>
          <w:citation/>
        </w:sdtPr>
        <w:sdtEndPr/>
        <w:sdtContent>
          <w:r w:rsidR="00FD2DA8">
            <w:rPr>
              <w:sz w:val="26"/>
              <w:szCs w:val="26"/>
            </w:rPr>
            <w:fldChar w:fldCharType="begin"/>
          </w:r>
          <w:r w:rsidR="00FD2DA8">
            <w:rPr>
              <w:sz w:val="26"/>
              <w:szCs w:val="26"/>
            </w:rPr>
            <w:instrText xml:space="preserve"> CITATION Upp \l 2057 </w:instrText>
          </w:r>
          <w:r w:rsidR="00FD2DA8">
            <w:rPr>
              <w:sz w:val="26"/>
              <w:szCs w:val="26"/>
            </w:rPr>
            <w:fldChar w:fldCharType="separate"/>
          </w:r>
          <w:r w:rsidR="00533137">
            <w:rPr>
              <w:noProof/>
              <w:sz w:val="26"/>
              <w:szCs w:val="26"/>
            </w:rPr>
            <w:t xml:space="preserve"> </w:t>
          </w:r>
          <w:r w:rsidR="00533137" w:rsidRPr="00533137">
            <w:rPr>
              <w:noProof/>
              <w:sz w:val="26"/>
              <w:szCs w:val="26"/>
            </w:rPr>
            <w:t>[12]</w:t>
          </w:r>
          <w:r w:rsidR="00FD2DA8">
            <w:rPr>
              <w:sz w:val="26"/>
              <w:szCs w:val="26"/>
            </w:rPr>
            <w:fldChar w:fldCharType="end"/>
          </w:r>
        </w:sdtContent>
      </w:sdt>
      <w:r w:rsidR="00AE5192">
        <w:rPr>
          <w:sz w:val="26"/>
          <w:szCs w:val="26"/>
        </w:rPr>
        <w:t>.</w:t>
      </w:r>
      <w:r w:rsidR="002E3EF9">
        <w:rPr>
          <w:sz w:val="26"/>
          <w:szCs w:val="26"/>
        </w:rPr>
        <w:t xml:space="preserve"> By creating smaller interfaces, classes </w:t>
      </w:r>
      <w:r w:rsidR="00A11A8C">
        <w:rPr>
          <w:sz w:val="26"/>
          <w:szCs w:val="26"/>
        </w:rPr>
        <w:t>can</w:t>
      </w:r>
      <w:r w:rsidR="002E3EF9">
        <w:rPr>
          <w:sz w:val="26"/>
          <w:szCs w:val="26"/>
        </w:rPr>
        <w:t xml:space="preserve"> multiple interfaces as required. </w:t>
      </w:r>
    </w:p>
    <w:p w14:paraId="4CC0465D" w14:textId="311AC8E7" w:rsidR="001020A9" w:rsidRPr="00D3289F" w:rsidRDefault="009917A6" w:rsidP="001020A9">
      <w:pPr>
        <w:rPr>
          <w:sz w:val="26"/>
          <w:szCs w:val="26"/>
        </w:rPr>
      </w:pPr>
      <w:r>
        <w:rPr>
          <w:sz w:val="26"/>
          <w:szCs w:val="26"/>
        </w:rPr>
        <w:tab/>
        <w:t>Both of these design principles followed as C# is an object oriented language</w:t>
      </w:r>
      <w:r w:rsidR="00551435">
        <w:rPr>
          <w:sz w:val="26"/>
          <w:szCs w:val="26"/>
        </w:rPr>
        <w:t>, as specified in a document by Microsoft</w:t>
      </w:r>
      <w:sdt>
        <w:sdtPr>
          <w:rPr>
            <w:sz w:val="26"/>
            <w:szCs w:val="26"/>
          </w:rPr>
          <w:id w:val="1578327820"/>
          <w:citation/>
        </w:sdtPr>
        <w:sdtEndPr/>
        <w:sdtContent>
          <w:r w:rsidR="00186121">
            <w:rPr>
              <w:sz w:val="26"/>
              <w:szCs w:val="26"/>
            </w:rPr>
            <w:fldChar w:fldCharType="begin"/>
          </w:r>
          <w:r w:rsidR="00186121">
            <w:rPr>
              <w:sz w:val="26"/>
              <w:szCs w:val="26"/>
            </w:rPr>
            <w:instrText xml:space="preserve"> CITATION Mic19 \l 2057 </w:instrText>
          </w:r>
          <w:r w:rsidR="00186121">
            <w:rPr>
              <w:sz w:val="26"/>
              <w:szCs w:val="26"/>
            </w:rPr>
            <w:fldChar w:fldCharType="separate"/>
          </w:r>
          <w:r w:rsidR="00533137">
            <w:rPr>
              <w:noProof/>
              <w:sz w:val="26"/>
              <w:szCs w:val="26"/>
            </w:rPr>
            <w:t xml:space="preserve"> </w:t>
          </w:r>
          <w:r w:rsidR="00533137" w:rsidRPr="00533137">
            <w:rPr>
              <w:noProof/>
              <w:sz w:val="26"/>
              <w:szCs w:val="26"/>
            </w:rPr>
            <w:t>[13]</w:t>
          </w:r>
          <w:r w:rsidR="00186121">
            <w:rPr>
              <w:sz w:val="26"/>
              <w:szCs w:val="26"/>
            </w:rPr>
            <w:fldChar w:fldCharType="end"/>
          </w:r>
        </w:sdtContent>
      </w:sdt>
      <w:r w:rsidR="00551435">
        <w:rPr>
          <w:sz w:val="26"/>
          <w:szCs w:val="26"/>
        </w:rPr>
        <w:t>,</w:t>
      </w:r>
      <w:r>
        <w:rPr>
          <w:sz w:val="26"/>
          <w:szCs w:val="26"/>
        </w:rPr>
        <w:t xml:space="preserve"> and abstraction is strived for in object oriented programming. </w:t>
      </w:r>
      <w:r w:rsidR="00562CF8">
        <w:rPr>
          <w:sz w:val="26"/>
          <w:szCs w:val="26"/>
        </w:rPr>
        <w:t xml:space="preserve"> </w:t>
      </w:r>
      <w:r w:rsidR="00A81FF0">
        <w:rPr>
          <w:sz w:val="26"/>
          <w:szCs w:val="26"/>
        </w:rPr>
        <w:t xml:space="preserve"> </w:t>
      </w:r>
    </w:p>
    <w:p w14:paraId="5FB0D768" w14:textId="5F6DDA5F" w:rsidR="001020A9" w:rsidRDefault="009510D7" w:rsidP="001020A9">
      <w:pPr>
        <w:pStyle w:val="Heading1"/>
        <w:numPr>
          <w:ilvl w:val="0"/>
          <w:numId w:val="1"/>
        </w:numPr>
      </w:pPr>
      <w:bookmarkStart w:id="9" w:name="_Toc8129546"/>
      <w:r>
        <w:t>Implementation.</w:t>
      </w:r>
      <w:bookmarkEnd w:id="9"/>
      <w:r>
        <w:t xml:space="preserve"> </w:t>
      </w:r>
    </w:p>
    <w:p w14:paraId="4E9864F3" w14:textId="0564CA9E" w:rsidR="00134254" w:rsidRPr="00134254" w:rsidRDefault="00134254" w:rsidP="00134254">
      <w:pPr>
        <w:pStyle w:val="Heading2"/>
        <w:numPr>
          <w:ilvl w:val="1"/>
          <w:numId w:val="1"/>
        </w:numPr>
      </w:pPr>
      <w:bookmarkStart w:id="10" w:name="_Toc8129547"/>
      <w:r>
        <w:t>Models, Views and Controllers used.</w:t>
      </w:r>
      <w:bookmarkEnd w:id="10"/>
    </w:p>
    <w:p w14:paraId="66897EA9" w14:textId="3AF120F1" w:rsidR="00FF0559" w:rsidRDefault="00421AB4" w:rsidP="00535F2A">
      <w:pPr>
        <w:rPr>
          <w:sz w:val="26"/>
          <w:szCs w:val="26"/>
        </w:rPr>
      </w:pPr>
      <w:r>
        <w:rPr>
          <w:sz w:val="26"/>
          <w:szCs w:val="26"/>
        </w:rPr>
        <w:t xml:space="preserve">The web application also utilises many models, views and controllers to provide the overall design and functionality. </w:t>
      </w:r>
      <w:r w:rsidR="00C33268">
        <w:rPr>
          <w:sz w:val="26"/>
          <w:szCs w:val="26"/>
        </w:rPr>
        <w:t>The Views used were</w:t>
      </w:r>
      <w:r w:rsidR="004241A3">
        <w:rPr>
          <w:sz w:val="26"/>
          <w:szCs w:val="26"/>
        </w:rPr>
        <w:t xml:space="preserve"> ‘_Product’ and ‘_Layout’, the former view was created from scratch to display all </w:t>
      </w:r>
      <w:r w:rsidR="002A1A66">
        <w:rPr>
          <w:sz w:val="26"/>
          <w:szCs w:val="26"/>
        </w:rPr>
        <w:t>available product cards. The cards include the name of the product, an image of the product and the price of the product</w:t>
      </w:r>
      <w:r w:rsidR="00C33268">
        <w:rPr>
          <w:sz w:val="26"/>
          <w:szCs w:val="26"/>
        </w:rPr>
        <w:t>.</w:t>
      </w:r>
      <w:r w:rsidR="00EE31C1">
        <w:rPr>
          <w:sz w:val="26"/>
          <w:szCs w:val="26"/>
        </w:rPr>
        <w:t xml:space="preserve"> The cards redirect to the details page of the corresponding product. </w:t>
      </w:r>
      <w:r w:rsidR="00C431CD">
        <w:rPr>
          <w:sz w:val="26"/>
          <w:szCs w:val="26"/>
        </w:rPr>
        <w:t>The</w:t>
      </w:r>
      <w:r w:rsidR="00633558">
        <w:rPr>
          <w:sz w:val="26"/>
          <w:szCs w:val="26"/>
        </w:rPr>
        <w:t xml:space="preserve"> data is retrieved using Razor</w:t>
      </w:r>
      <w:sdt>
        <w:sdtPr>
          <w:rPr>
            <w:sz w:val="26"/>
            <w:szCs w:val="26"/>
          </w:rPr>
          <w:id w:val="-1015073991"/>
          <w:citation/>
        </w:sdtPr>
        <w:sdtContent>
          <w:r w:rsidR="00727F03">
            <w:rPr>
              <w:sz w:val="26"/>
              <w:szCs w:val="26"/>
            </w:rPr>
            <w:fldChar w:fldCharType="begin"/>
          </w:r>
          <w:r w:rsidR="00727F03">
            <w:rPr>
              <w:sz w:val="26"/>
              <w:szCs w:val="26"/>
            </w:rPr>
            <w:instrText xml:space="preserve"> CITATION Mic191 \l 2057 </w:instrText>
          </w:r>
          <w:r w:rsidR="00727F03">
            <w:rPr>
              <w:sz w:val="26"/>
              <w:szCs w:val="26"/>
            </w:rPr>
            <w:fldChar w:fldCharType="separate"/>
          </w:r>
          <w:r w:rsidR="00533137">
            <w:rPr>
              <w:noProof/>
              <w:sz w:val="26"/>
              <w:szCs w:val="26"/>
            </w:rPr>
            <w:t xml:space="preserve"> </w:t>
          </w:r>
          <w:r w:rsidR="00533137" w:rsidRPr="00533137">
            <w:rPr>
              <w:noProof/>
              <w:sz w:val="26"/>
              <w:szCs w:val="26"/>
            </w:rPr>
            <w:t>[14]</w:t>
          </w:r>
          <w:r w:rsidR="00727F03">
            <w:rPr>
              <w:sz w:val="26"/>
              <w:szCs w:val="26"/>
            </w:rPr>
            <w:fldChar w:fldCharType="end"/>
          </w:r>
        </w:sdtContent>
      </w:sdt>
      <w:r w:rsidR="00633558">
        <w:rPr>
          <w:sz w:val="26"/>
          <w:szCs w:val="26"/>
        </w:rPr>
        <w:t xml:space="preserve">, </w:t>
      </w:r>
      <w:r w:rsidR="00360090">
        <w:rPr>
          <w:sz w:val="26"/>
          <w:szCs w:val="26"/>
        </w:rPr>
        <w:t>for example “</w:t>
      </w:r>
      <w:r w:rsidR="00360090" w:rsidRPr="00360090">
        <w:rPr>
          <w:sz w:val="26"/>
          <w:szCs w:val="26"/>
        </w:rPr>
        <w:t>@</w:t>
      </w:r>
      <w:proofErr w:type="spellStart"/>
      <w:r w:rsidR="00360090" w:rsidRPr="00360090">
        <w:rPr>
          <w:sz w:val="26"/>
          <w:szCs w:val="26"/>
        </w:rPr>
        <w:t>Html.DisplayFor</w:t>
      </w:r>
      <w:proofErr w:type="spellEnd"/>
      <w:r w:rsidR="00360090" w:rsidRPr="00360090">
        <w:rPr>
          <w:sz w:val="26"/>
          <w:szCs w:val="26"/>
        </w:rPr>
        <w:t xml:space="preserve">(model =&gt; </w:t>
      </w:r>
      <w:proofErr w:type="spellStart"/>
      <w:proofErr w:type="gramStart"/>
      <w:r w:rsidR="00360090" w:rsidRPr="00360090">
        <w:rPr>
          <w:sz w:val="26"/>
          <w:szCs w:val="26"/>
        </w:rPr>
        <w:t>model.Name</w:t>
      </w:r>
      <w:proofErr w:type="spellEnd"/>
      <w:proofErr w:type="gramEnd"/>
      <w:r w:rsidR="00360090" w:rsidRPr="00360090">
        <w:rPr>
          <w:sz w:val="26"/>
          <w:szCs w:val="26"/>
        </w:rPr>
        <w:t>)</w:t>
      </w:r>
      <w:r w:rsidR="00360090">
        <w:rPr>
          <w:sz w:val="26"/>
          <w:szCs w:val="26"/>
        </w:rPr>
        <w:t>”.</w:t>
      </w:r>
      <w:r w:rsidR="00C33268">
        <w:rPr>
          <w:sz w:val="26"/>
          <w:szCs w:val="26"/>
        </w:rPr>
        <w:t xml:space="preserve"> </w:t>
      </w:r>
      <w:r w:rsidR="006B07B4">
        <w:rPr>
          <w:sz w:val="26"/>
          <w:szCs w:val="26"/>
        </w:rPr>
        <w:t xml:space="preserve">The latter view was pre-created and slightly modified. </w:t>
      </w:r>
      <w:r w:rsidR="002415C9">
        <w:rPr>
          <w:sz w:val="26"/>
          <w:szCs w:val="26"/>
        </w:rPr>
        <w:t xml:space="preserve">The modification allowed for a smoother user experience. </w:t>
      </w:r>
      <w:r w:rsidR="00000EEF">
        <w:rPr>
          <w:sz w:val="26"/>
          <w:szCs w:val="26"/>
        </w:rPr>
        <w:t xml:space="preserve">A navigation link to the Products page was inserted. </w:t>
      </w:r>
    </w:p>
    <w:p w14:paraId="1C557BBB" w14:textId="09469876" w:rsidR="00535F2A" w:rsidRPr="00D3289F" w:rsidRDefault="00FF0559" w:rsidP="00FF0559">
      <w:pPr>
        <w:ind w:firstLine="360"/>
        <w:rPr>
          <w:sz w:val="26"/>
          <w:szCs w:val="26"/>
        </w:rPr>
      </w:pPr>
      <w:r>
        <w:rPr>
          <w:sz w:val="26"/>
          <w:szCs w:val="26"/>
        </w:rPr>
        <w:t xml:space="preserve">The </w:t>
      </w:r>
      <w:r w:rsidR="006E3168">
        <w:rPr>
          <w:sz w:val="26"/>
          <w:szCs w:val="26"/>
        </w:rPr>
        <w:t>primary controller used was ‘</w:t>
      </w:r>
      <w:proofErr w:type="spellStart"/>
      <w:r w:rsidR="006E3168">
        <w:rPr>
          <w:sz w:val="26"/>
          <w:szCs w:val="26"/>
        </w:rPr>
        <w:t>ProductsController</w:t>
      </w:r>
      <w:proofErr w:type="spellEnd"/>
      <w:r w:rsidR="006E3168">
        <w:rPr>
          <w:sz w:val="26"/>
          <w:szCs w:val="26"/>
        </w:rPr>
        <w:t>’</w:t>
      </w:r>
      <w:r w:rsidR="00891CD8">
        <w:rPr>
          <w:sz w:val="26"/>
          <w:szCs w:val="26"/>
        </w:rPr>
        <w:t>.</w:t>
      </w:r>
      <w:r w:rsidR="005D7952">
        <w:rPr>
          <w:sz w:val="26"/>
          <w:szCs w:val="26"/>
        </w:rPr>
        <w:t xml:space="preserve"> This controller accepts input and converts it into commands that either the model or views can work with</w:t>
      </w:r>
      <w:sdt>
        <w:sdtPr>
          <w:rPr>
            <w:sz w:val="26"/>
            <w:szCs w:val="26"/>
          </w:rPr>
          <w:id w:val="1351989487"/>
          <w:citation/>
        </w:sdtPr>
        <w:sdtContent>
          <w:r w:rsidR="00CE7848">
            <w:rPr>
              <w:sz w:val="26"/>
              <w:szCs w:val="26"/>
            </w:rPr>
            <w:fldChar w:fldCharType="begin"/>
          </w:r>
          <w:r w:rsidR="00CE7848">
            <w:rPr>
              <w:sz w:val="26"/>
              <w:szCs w:val="26"/>
            </w:rPr>
            <w:instrText xml:space="preserve"> CITATION Mic192 \l 2057 </w:instrText>
          </w:r>
          <w:r w:rsidR="00CE7848">
            <w:rPr>
              <w:sz w:val="26"/>
              <w:szCs w:val="26"/>
            </w:rPr>
            <w:fldChar w:fldCharType="separate"/>
          </w:r>
          <w:r w:rsidR="00533137">
            <w:rPr>
              <w:noProof/>
              <w:sz w:val="26"/>
              <w:szCs w:val="26"/>
            </w:rPr>
            <w:t xml:space="preserve"> </w:t>
          </w:r>
          <w:r w:rsidR="00533137" w:rsidRPr="00533137">
            <w:rPr>
              <w:noProof/>
              <w:sz w:val="26"/>
              <w:szCs w:val="26"/>
            </w:rPr>
            <w:t>[15]</w:t>
          </w:r>
          <w:r w:rsidR="00CE7848">
            <w:rPr>
              <w:sz w:val="26"/>
              <w:szCs w:val="26"/>
            </w:rPr>
            <w:fldChar w:fldCharType="end"/>
          </w:r>
        </w:sdtContent>
      </w:sdt>
      <w:r w:rsidR="005D7952">
        <w:rPr>
          <w:sz w:val="26"/>
          <w:szCs w:val="26"/>
        </w:rPr>
        <w:t xml:space="preserve">. </w:t>
      </w:r>
      <w:r w:rsidR="005220C8">
        <w:rPr>
          <w:sz w:val="26"/>
          <w:szCs w:val="26"/>
        </w:rPr>
        <w:t xml:space="preserve">For example, there are edit, create, delete and read operations on the controller, however, for security, an authorisation statement </w:t>
      </w:r>
      <w:r w:rsidR="00805D23">
        <w:rPr>
          <w:sz w:val="26"/>
          <w:szCs w:val="26"/>
        </w:rPr>
        <w:t>has</w:t>
      </w:r>
      <w:r w:rsidR="005220C8">
        <w:rPr>
          <w:sz w:val="26"/>
          <w:szCs w:val="26"/>
        </w:rPr>
        <w:t xml:space="preserve"> been implemented on all CRUD operations save read operations, and only an admin user can perform these operations. ‘</w:t>
      </w:r>
      <w:r w:rsidR="005220C8" w:rsidRPr="005220C8">
        <w:rPr>
          <w:sz w:val="26"/>
          <w:szCs w:val="26"/>
        </w:rPr>
        <w:t>[</w:t>
      </w:r>
      <w:proofErr w:type="gramStart"/>
      <w:r w:rsidR="005220C8" w:rsidRPr="005220C8">
        <w:rPr>
          <w:sz w:val="26"/>
          <w:szCs w:val="26"/>
        </w:rPr>
        <w:t>Authorize(</w:t>
      </w:r>
      <w:proofErr w:type="gramEnd"/>
      <w:r w:rsidR="005220C8" w:rsidRPr="005220C8">
        <w:rPr>
          <w:sz w:val="26"/>
          <w:szCs w:val="26"/>
        </w:rPr>
        <w:t>Policy = "</w:t>
      </w:r>
      <w:proofErr w:type="spellStart"/>
      <w:r w:rsidR="005220C8" w:rsidRPr="005220C8">
        <w:rPr>
          <w:sz w:val="26"/>
          <w:szCs w:val="26"/>
        </w:rPr>
        <w:t>IsAdmin</w:t>
      </w:r>
      <w:proofErr w:type="spellEnd"/>
      <w:r w:rsidR="005220C8" w:rsidRPr="005220C8">
        <w:rPr>
          <w:sz w:val="26"/>
          <w:szCs w:val="26"/>
        </w:rPr>
        <w:t>")]</w:t>
      </w:r>
      <w:r w:rsidR="005220C8">
        <w:rPr>
          <w:sz w:val="26"/>
          <w:szCs w:val="26"/>
        </w:rPr>
        <w:t xml:space="preserve">’ was used. </w:t>
      </w:r>
    </w:p>
    <w:p w14:paraId="1C2EC15A" w14:textId="60BC0E1D" w:rsidR="00535F2A" w:rsidRDefault="00A963F6" w:rsidP="00535F2A">
      <w:pPr>
        <w:pStyle w:val="Heading2"/>
        <w:numPr>
          <w:ilvl w:val="1"/>
          <w:numId w:val="1"/>
        </w:numPr>
      </w:pPr>
      <w:bookmarkStart w:id="11" w:name="_Toc8129548"/>
      <w:r>
        <w:t>Screenshots of all completed pages.</w:t>
      </w:r>
      <w:bookmarkEnd w:id="11"/>
      <w:r>
        <w:t xml:space="preserve"> </w:t>
      </w:r>
    </w:p>
    <w:p w14:paraId="29764F92" w14:textId="7638D17B" w:rsidR="00634899" w:rsidRPr="00634899" w:rsidRDefault="00634899" w:rsidP="00634899">
      <w:pPr>
        <w:rPr>
          <w:sz w:val="26"/>
          <w:szCs w:val="26"/>
        </w:rPr>
      </w:pPr>
      <w:r>
        <w:rPr>
          <w:sz w:val="26"/>
          <w:szCs w:val="26"/>
        </w:rPr>
        <w:t>There is a Welcome page, see Appendix 1 for screenshot of the Welcome page. There is a Products page, see Appendix 2 for screenshot of Products page.</w:t>
      </w:r>
      <w:r w:rsidR="0056762F">
        <w:rPr>
          <w:sz w:val="26"/>
          <w:szCs w:val="26"/>
        </w:rPr>
        <w:t xml:space="preserve"> There is a Details page for each product, see Appendix 3, 4 and 5 for screenshots of a few Details pages.</w:t>
      </w:r>
      <w:r w:rsidR="00430A15">
        <w:rPr>
          <w:sz w:val="26"/>
          <w:szCs w:val="26"/>
        </w:rPr>
        <w:t xml:space="preserve"> There is a Login page, see Appendix 6 for screenshot of the Login page. </w:t>
      </w:r>
      <w:r w:rsidR="00345608">
        <w:rPr>
          <w:sz w:val="26"/>
          <w:szCs w:val="26"/>
        </w:rPr>
        <w:t>Finally,</w:t>
      </w:r>
      <w:r w:rsidR="00430A15">
        <w:rPr>
          <w:sz w:val="26"/>
          <w:szCs w:val="26"/>
        </w:rPr>
        <w:t xml:space="preserve"> there is an Edit page (which is not fully functional), see Appendix 7 for screenshot of the Edit page. </w:t>
      </w:r>
    </w:p>
    <w:p w14:paraId="145F4FD9" w14:textId="02B2AF2B" w:rsidR="009510D7" w:rsidRDefault="00C65633" w:rsidP="00535F2A">
      <w:pPr>
        <w:pStyle w:val="Heading1"/>
        <w:numPr>
          <w:ilvl w:val="0"/>
          <w:numId w:val="1"/>
        </w:numPr>
      </w:pPr>
      <w:r>
        <w:lastRenderedPageBreak/>
        <w:t xml:space="preserve"> </w:t>
      </w:r>
      <w:bookmarkStart w:id="12" w:name="_Toc8129549"/>
      <w:r w:rsidR="00535F2A">
        <w:t>Evaluation.</w:t>
      </w:r>
      <w:bookmarkEnd w:id="12"/>
      <w:r w:rsidR="00535F2A">
        <w:t xml:space="preserve"> </w:t>
      </w:r>
    </w:p>
    <w:p w14:paraId="1BF6B03B" w14:textId="4D531F0B" w:rsidR="00535F2A" w:rsidRDefault="00535F2A" w:rsidP="00535F2A">
      <w:pPr>
        <w:pStyle w:val="Heading2"/>
        <w:numPr>
          <w:ilvl w:val="1"/>
          <w:numId w:val="1"/>
        </w:numPr>
      </w:pPr>
      <w:bookmarkStart w:id="13" w:name="_Toc8129550"/>
      <w:r>
        <w:t>Verification and Validation.</w:t>
      </w:r>
      <w:bookmarkEnd w:id="13"/>
      <w:r>
        <w:t xml:space="preserve"> </w:t>
      </w:r>
    </w:p>
    <w:p w14:paraId="08DABE1E" w14:textId="4EFF5709" w:rsidR="00B7473A" w:rsidRDefault="00B7473A" w:rsidP="00B7473A">
      <w:pPr>
        <w:rPr>
          <w:sz w:val="26"/>
          <w:szCs w:val="26"/>
        </w:rPr>
      </w:pPr>
      <w:r>
        <w:rPr>
          <w:sz w:val="26"/>
          <w:szCs w:val="26"/>
        </w:rPr>
        <w:t>The first test is to test login, as seen in Appendix 8, login/register is fully functional.</w:t>
      </w:r>
    </w:p>
    <w:p w14:paraId="34BAC1D2" w14:textId="5AA79ACB" w:rsidR="000577C0" w:rsidRDefault="000577C0" w:rsidP="00B7473A">
      <w:pPr>
        <w:rPr>
          <w:sz w:val="26"/>
          <w:szCs w:val="26"/>
        </w:rPr>
      </w:pPr>
      <w:r>
        <w:rPr>
          <w:sz w:val="26"/>
          <w:szCs w:val="26"/>
        </w:rPr>
        <w:t>The second test is to test if the product cards redirect their respective details page. As seen in Appendix 9, redirects are fully functional.</w:t>
      </w:r>
    </w:p>
    <w:p w14:paraId="6AEA3BA1" w14:textId="514848ED" w:rsidR="00BA0DD5" w:rsidRPr="00B7473A" w:rsidRDefault="00BA0DD5" w:rsidP="00B7473A">
      <w:pPr>
        <w:rPr>
          <w:sz w:val="26"/>
          <w:szCs w:val="26"/>
        </w:rPr>
      </w:pPr>
      <w:r>
        <w:rPr>
          <w:sz w:val="26"/>
          <w:szCs w:val="26"/>
        </w:rPr>
        <w:t>The third test is to test admin product editing.</w:t>
      </w:r>
      <w:r w:rsidR="00FB349B">
        <w:rPr>
          <w:sz w:val="26"/>
          <w:szCs w:val="26"/>
        </w:rPr>
        <w:t xml:space="preserve"> As seen in Appendix 10, editing is semi functional.</w:t>
      </w:r>
    </w:p>
    <w:p w14:paraId="0305FF98" w14:textId="26BC4FF0" w:rsidR="00244EED" w:rsidRPr="00D3289F" w:rsidRDefault="00FB349B" w:rsidP="00244EED">
      <w:pPr>
        <w:rPr>
          <w:sz w:val="26"/>
          <w:szCs w:val="26"/>
        </w:rPr>
      </w:pPr>
      <w:r>
        <w:rPr>
          <w:sz w:val="26"/>
          <w:szCs w:val="26"/>
        </w:rPr>
        <w:t xml:space="preserve">The final test is to test responsiveness. As seen in Appendix 11, responsiveness is </w:t>
      </w:r>
      <w:r w:rsidR="00A10893">
        <w:rPr>
          <w:sz w:val="26"/>
          <w:szCs w:val="26"/>
        </w:rPr>
        <w:t>responsive.</w:t>
      </w:r>
    </w:p>
    <w:p w14:paraId="4961245D" w14:textId="21D9D063" w:rsidR="00244EED" w:rsidRDefault="00244EED" w:rsidP="00244EED">
      <w:pPr>
        <w:pStyle w:val="Heading2"/>
        <w:numPr>
          <w:ilvl w:val="1"/>
          <w:numId w:val="1"/>
        </w:numPr>
      </w:pPr>
      <w:bookmarkStart w:id="14" w:name="_Toc8129551"/>
      <w:r>
        <w:t>Final evaluation of the program.</w:t>
      </w:r>
      <w:bookmarkEnd w:id="14"/>
      <w:r>
        <w:t xml:space="preserve"> </w:t>
      </w:r>
    </w:p>
    <w:p w14:paraId="3C1C274E" w14:textId="5C9AE2D6" w:rsidR="00241653" w:rsidRPr="001C22F9" w:rsidRDefault="0055415E" w:rsidP="00241653">
      <w:pPr>
        <w:rPr>
          <w:sz w:val="26"/>
          <w:szCs w:val="26"/>
        </w:rPr>
      </w:pPr>
      <w:r>
        <w:rPr>
          <w:sz w:val="26"/>
          <w:szCs w:val="26"/>
        </w:rPr>
        <w:t>As a finished product</w:t>
      </w:r>
      <w:r w:rsidR="00AC5C43">
        <w:rPr>
          <w:sz w:val="26"/>
          <w:szCs w:val="26"/>
        </w:rPr>
        <w:t xml:space="preserve">, </w:t>
      </w:r>
      <w:r w:rsidR="00C049DB">
        <w:rPr>
          <w:sz w:val="26"/>
          <w:szCs w:val="26"/>
        </w:rPr>
        <w:t>there is room to improve in certain areas</w:t>
      </w:r>
      <w:r w:rsidR="00FE55F4">
        <w:rPr>
          <w:sz w:val="26"/>
          <w:szCs w:val="26"/>
        </w:rPr>
        <w:t xml:space="preserve">, such as making CRUD operations within the web application ‘fully’ functional. </w:t>
      </w:r>
      <w:r w:rsidR="0053320F">
        <w:rPr>
          <w:sz w:val="26"/>
          <w:szCs w:val="26"/>
        </w:rPr>
        <w:t xml:space="preserve">Another being getting sorting to a functional area. </w:t>
      </w:r>
      <w:r w:rsidR="006D7B99">
        <w:rPr>
          <w:sz w:val="26"/>
          <w:szCs w:val="26"/>
        </w:rPr>
        <w:t xml:space="preserve">Another being getting a product ordering system functional. </w:t>
      </w:r>
      <w:r w:rsidR="009F34A4">
        <w:rPr>
          <w:sz w:val="26"/>
          <w:szCs w:val="26"/>
        </w:rPr>
        <w:t xml:space="preserve">However, aspects of the program that were completed are fully functional and professionally designed meet the requirements. </w:t>
      </w:r>
      <w:r w:rsidR="00F02EFC">
        <w:rPr>
          <w:sz w:val="26"/>
          <w:szCs w:val="26"/>
        </w:rPr>
        <w:t xml:space="preserve">These being a login and register system fully functioning, </w:t>
      </w:r>
      <w:r w:rsidR="0072390D">
        <w:rPr>
          <w:sz w:val="26"/>
          <w:szCs w:val="26"/>
        </w:rPr>
        <w:t>a display all products on a web page using partials and views are fully functioning.</w:t>
      </w:r>
      <w:r w:rsidR="001C22F9">
        <w:t xml:space="preserve"> </w:t>
      </w:r>
      <w:r w:rsidR="001C22F9">
        <w:rPr>
          <w:sz w:val="26"/>
          <w:szCs w:val="26"/>
        </w:rPr>
        <w:t xml:space="preserve">The web application is designed with professionalism in mind, the colours match, the site is easy to </w:t>
      </w:r>
      <w:r w:rsidR="003B6581">
        <w:rPr>
          <w:sz w:val="26"/>
          <w:szCs w:val="26"/>
        </w:rPr>
        <w:t>navigate,</w:t>
      </w:r>
      <w:r w:rsidR="001C22F9">
        <w:rPr>
          <w:sz w:val="26"/>
          <w:szCs w:val="26"/>
        </w:rPr>
        <w:t xml:space="preserve"> and all information is displayed in a tidy, professional manner. </w:t>
      </w:r>
      <w:r w:rsidR="003B6581">
        <w:rPr>
          <w:sz w:val="26"/>
          <w:szCs w:val="26"/>
        </w:rPr>
        <w:t xml:space="preserve">Finally, </w:t>
      </w:r>
      <w:r w:rsidR="0011050F">
        <w:rPr>
          <w:sz w:val="26"/>
          <w:szCs w:val="26"/>
        </w:rPr>
        <w:t xml:space="preserve">admin users </w:t>
      </w:r>
      <w:r w:rsidR="009F0770">
        <w:rPr>
          <w:sz w:val="26"/>
          <w:szCs w:val="26"/>
        </w:rPr>
        <w:t>can</w:t>
      </w:r>
      <w:r w:rsidR="0011050F">
        <w:rPr>
          <w:sz w:val="26"/>
          <w:szCs w:val="26"/>
        </w:rPr>
        <w:t xml:space="preserve"> initialise CRUD operations through the web application, however the operation is not able to be finalised due to the feature being incomplete. </w:t>
      </w:r>
      <w:r w:rsidR="009F0770">
        <w:rPr>
          <w:sz w:val="26"/>
          <w:szCs w:val="26"/>
        </w:rPr>
        <w:t>Over</w:t>
      </w:r>
      <w:r w:rsidR="008E7284">
        <w:rPr>
          <w:sz w:val="26"/>
          <w:szCs w:val="26"/>
        </w:rPr>
        <w:t xml:space="preserve">all, </w:t>
      </w:r>
      <w:r w:rsidR="0003543D">
        <w:rPr>
          <w:sz w:val="26"/>
          <w:szCs w:val="26"/>
        </w:rPr>
        <w:t>the author is happy with the final web application, however there could be more room to improve.</w:t>
      </w:r>
    </w:p>
    <w:p w14:paraId="27DE795F" w14:textId="27435F08" w:rsidR="00241653" w:rsidRDefault="00241653" w:rsidP="00241653">
      <w:pPr>
        <w:pStyle w:val="Heading2"/>
        <w:numPr>
          <w:ilvl w:val="1"/>
          <w:numId w:val="1"/>
        </w:numPr>
      </w:pPr>
      <w:bookmarkStart w:id="15" w:name="_Toc8129552"/>
      <w:r>
        <w:t>Reflection.</w:t>
      </w:r>
      <w:bookmarkEnd w:id="15"/>
      <w:r>
        <w:t xml:space="preserve"> </w:t>
      </w:r>
    </w:p>
    <w:p w14:paraId="03832DA1" w14:textId="669EF44C" w:rsidR="00410564" w:rsidRDefault="00AA6A82" w:rsidP="00D3289F">
      <w:pPr>
        <w:rPr>
          <w:sz w:val="26"/>
          <w:szCs w:val="26"/>
        </w:rPr>
      </w:pPr>
      <w:r>
        <w:rPr>
          <w:sz w:val="26"/>
          <w:szCs w:val="26"/>
        </w:rPr>
        <w:t xml:space="preserve">In reflection, </w:t>
      </w:r>
      <w:r w:rsidR="002F2067">
        <w:rPr>
          <w:sz w:val="26"/>
          <w:szCs w:val="26"/>
        </w:rPr>
        <w:t xml:space="preserve">given more time, in the future, there would be more effort dedicated to getting a sorting and ordering system fully functional. </w:t>
      </w:r>
      <w:r w:rsidR="002D5549">
        <w:rPr>
          <w:sz w:val="26"/>
          <w:szCs w:val="26"/>
        </w:rPr>
        <w:t xml:space="preserve">Another aspect which could be improved for future implementations </w:t>
      </w:r>
      <w:r w:rsidR="00FF212F">
        <w:rPr>
          <w:sz w:val="26"/>
          <w:szCs w:val="26"/>
        </w:rPr>
        <w:t>is utilising more tables in the database, which relates to the ordering system as previously mentioned.</w:t>
      </w:r>
      <w:r w:rsidR="00F11B68">
        <w:rPr>
          <w:sz w:val="26"/>
          <w:szCs w:val="26"/>
        </w:rPr>
        <w:t xml:space="preserve"> Another future recommendation could be </w:t>
      </w:r>
      <w:r w:rsidR="00981F52">
        <w:rPr>
          <w:sz w:val="26"/>
          <w:szCs w:val="26"/>
        </w:rPr>
        <w:t>adding</w:t>
      </w:r>
      <w:r w:rsidR="00F11B68">
        <w:rPr>
          <w:sz w:val="26"/>
          <w:szCs w:val="26"/>
        </w:rPr>
        <w:t xml:space="preserve"> more pages with other functionalities</w:t>
      </w:r>
      <w:r w:rsidR="00DC7081">
        <w:rPr>
          <w:sz w:val="26"/>
          <w:szCs w:val="26"/>
        </w:rPr>
        <w:t xml:space="preserve"> such as contact forms. </w:t>
      </w:r>
      <w:r w:rsidR="00981F52">
        <w:rPr>
          <w:sz w:val="26"/>
          <w:szCs w:val="26"/>
        </w:rPr>
        <w:t xml:space="preserve">Another future </w:t>
      </w:r>
      <w:r w:rsidR="00812301">
        <w:rPr>
          <w:sz w:val="26"/>
          <w:szCs w:val="26"/>
        </w:rPr>
        <w:t xml:space="preserve">recommendation could be along with a sorting system, </w:t>
      </w:r>
      <w:r w:rsidR="00190D45">
        <w:rPr>
          <w:sz w:val="26"/>
          <w:szCs w:val="26"/>
        </w:rPr>
        <w:t>this could be styled in a unique way.</w:t>
      </w:r>
    </w:p>
    <w:p w14:paraId="7B0EF29B" w14:textId="077E0CD6" w:rsidR="002310DF" w:rsidRDefault="002310DF" w:rsidP="00D3289F">
      <w:pPr>
        <w:rPr>
          <w:sz w:val="26"/>
          <w:szCs w:val="26"/>
        </w:rPr>
      </w:pPr>
    </w:p>
    <w:p w14:paraId="09BF3035" w14:textId="6DA34A3F" w:rsidR="002310DF" w:rsidRDefault="002310DF" w:rsidP="00D3289F">
      <w:pPr>
        <w:rPr>
          <w:sz w:val="26"/>
          <w:szCs w:val="26"/>
        </w:rPr>
      </w:pPr>
    </w:p>
    <w:p w14:paraId="2C643738" w14:textId="77777777" w:rsidR="002310DF" w:rsidRDefault="002310DF" w:rsidP="00D3289F">
      <w:pPr>
        <w:rPr>
          <w:sz w:val="26"/>
          <w:szCs w:val="26"/>
        </w:rPr>
      </w:pPr>
    </w:p>
    <w:p w14:paraId="2A76FBC9" w14:textId="75EA7DBF" w:rsidR="001B71E9" w:rsidRDefault="001B71E9" w:rsidP="001B71E9">
      <w:pPr>
        <w:pStyle w:val="Heading1"/>
        <w:numPr>
          <w:ilvl w:val="0"/>
          <w:numId w:val="1"/>
        </w:numPr>
      </w:pPr>
      <w:bookmarkStart w:id="16" w:name="_Toc8129553"/>
      <w:r>
        <w:lastRenderedPageBreak/>
        <w:t>Appendices.</w:t>
      </w:r>
      <w:bookmarkEnd w:id="16"/>
    </w:p>
    <w:p w14:paraId="3FE6FED9" w14:textId="01B49F98" w:rsidR="00E504F6" w:rsidRDefault="00E504F6" w:rsidP="00E504F6">
      <w:pPr>
        <w:pStyle w:val="Heading2"/>
        <w:numPr>
          <w:ilvl w:val="1"/>
          <w:numId w:val="1"/>
        </w:numPr>
      </w:pPr>
      <w:bookmarkStart w:id="17" w:name="_Toc8129554"/>
      <w:r>
        <w:t>Appendix 1.</w:t>
      </w:r>
      <w:bookmarkEnd w:id="17"/>
    </w:p>
    <w:p w14:paraId="095B492A" w14:textId="79923AC5" w:rsidR="00851EF3" w:rsidRDefault="009919E8" w:rsidP="00851EF3">
      <w:r>
        <w:rPr>
          <w:noProof/>
        </w:rPr>
        <w:drawing>
          <wp:inline distT="0" distB="0" distL="0" distR="0" wp14:anchorId="79E598BD" wp14:editId="1C69B31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74E7C7E5" w14:textId="4EA5C954" w:rsidR="00851EF3" w:rsidRDefault="00851EF3" w:rsidP="00851EF3">
      <w:pPr>
        <w:pStyle w:val="Heading2"/>
        <w:numPr>
          <w:ilvl w:val="1"/>
          <w:numId w:val="1"/>
        </w:numPr>
      </w:pPr>
      <w:bookmarkStart w:id="18" w:name="_Toc8129555"/>
      <w:r>
        <w:t>Appendix 2.</w:t>
      </w:r>
      <w:bookmarkEnd w:id="18"/>
    </w:p>
    <w:p w14:paraId="492984DD" w14:textId="53E5A86F" w:rsidR="00851EF3" w:rsidRDefault="002C53DA" w:rsidP="00851EF3">
      <w:r>
        <w:rPr>
          <w:noProof/>
        </w:rPr>
        <w:drawing>
          <wp:inline distT="0" distB="0" distL="0" distR="0" wp14:anchorId="2C7B8570" wp14:editId="1E466843">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63DA7FB0" w14:textId="1460D49A" w:rsidR="00851EF3" w:rsidRDefault="00851EF3" w:rsidP="00851EF3">
      <w:pPr>
        <w:pStyle w:val="Heading2"/>
        <w:numPr>
          <w:ilvl w:val="1"/>
          <w:numId w:val="1"/>
        </w:numPr>
      </w:pPr>
      <w:bookmarkStart w:id="19" w:name="_Toc8129556"/>
      <w:r>
        <w:lastRenderedPageBreak/>
        <w:t>Appendix 3.</w:t>
      </w:r>
      <w:bookmarkEnd w:id="19"/>
    </w:p>
    <w:p w14:paraId="61C8E20C" w14:textId="5AE55981" w:rsidR="00ED5BAF" w:rsidRDefault="000145CC" w:rsidP="00ED5BAF">
      <w:r>
        <w:rPr>
          <w:noProof/>
        </w:rPr>
        <w:drawing>
          <wp:inline distT="0" distB="0" distL="0" distR="0" wp14:anchorId="2BA79F47" wp14:editId="61C9D871">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34FEBA6" w14:textId="20BA6833" w:rsidR="00ED5BAF" w:rsidRDefault="00ED5BAF" w:rsidP="00ED5BAF">
      <w:pPr>
        <w:pStyle w:val="Heading2"/>
        <w:numPr>
          <w:ilvl w:val="1"/>
          <w:numId w:val="1"/>
        </w:numPr>
      </w:pPr>
      <w:bookmarkStart w:id="20" w:name="_Toc8129557"/>
      <w:r>
        <w:t>Appendix 4.</w:t>
      </w:r>
      <w:bookmarkEnd w:id="20"/>
    </w:p>
    <w:p w14:paraId="2A3C2626" w14:textId="1514DFA3" w:rsidR="00ED5BAF" w:rsidRDefault="000145CC" w:rsidP="00ED5BAF">
      <w:r>
        <w:rPr>
          <w:noProof/>
        </w:rPr>
        <w:drawing>
          <wp:inline distT="0" distB="0" distL="0" distR="0" wp14:anchorId="5CD433E0" wp14:editId="423760E8">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1AF755B2" w14:textId="4DD2A7E9" w:rsidR="00ED5BAF" w:rsidRDefault="00ED5BAF" w:rsidP="00ED5BAF">
      <w:pPr>
        <w:pStyle w:val="Heading2"/>
        <w:numPr>
          <w:ilvl w:val="1"/>
          <w:numId w:val="1"/>
        </w:numPr>
      </w:pPr>
      <w:bookmarkStart w:id="21" w:name="_Toc8129558"/>
      <w:r>
        <w:lastRenderedPageBreak/>
        <w:t>Appendix 5.</w:t>
      </w:r>
      <w:bookmarkEnd w:id="21"/>
    </w:p>
    <w:p w14:paraId="2580618D" w14:textId="5B561220" w:rsidR="00ED5BAF" w:rsidRDefault="000E0A4D" w:rsidP="00ED5BAF">
      <w:r>
        <w:rPr>
          <w:noProof/>
        </w:rPr>
        <w:drawing>
          <wp:inline distT="0" distB="0" distL="0" distR="0" wp14:anchorId="100230AB" wp14:editId="4FA365C1">
            <wp:extent cx="5731510" cy="322389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455B193" w14:textId="24F5283E" w:rsidR="00ED5BAF" w:rsidRDefault="00ED5BAF" w:rsidP="00ED5BAF">
      <w:pPr>
        <w:pStyle w:val="Heading2"/>
        <w:numPr>
          <w:ilvl w:val="1"/>
          <w:numId w:val="1"/>
        </w:numPr>
      </w:pPr>
      <w:bookmarkStart w:id="22" w:name="_Toc8129559"/>
      <w:r>
        <w:t>Appendix 6.</w:t>
      </w:r>
      <w:bookmarkEnd w:id="22"/>
    </w:p>
    <w:p w14:paraId="6C158B9E" w14:textId="04A0883B" w:rsidR="00ED5BAF" w:rsidRDefault="000B5AAE" w:rsidP="00ED5BAF">
      <w:r>
        <w:rPr>
          <w:noProof/>
        </w:rPr>
        <w:drawing>
          <wp:inline distT="0" distB="0" distL="0" distR="0" wp14:anchorId="1D96E773" wp14:editId="37CBA677">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F49C8BF" w14:textId="68D6E322" w:rsidR="00ED5BAF" w:rsidRDefault="00ED5BAF" w:rsidP="00ED5BAF">
      <w:pPr>
        <w:pStyle w:val="Heading2"/>
        <w:numPr>
          <w:ilvl w:val="1"/>
          <w:numId w:val="1"/>
        </w:numPr>
      </w:pPr>
      <w:bookmarkStart w:id="23" w:name="_Toc8129560"/>
      <w:r>
        <w:lastRenderedPageBreak/>
        <w:t>Appendix 7.</w:t>
      </w:r>
      <w:bookmarkEnd w:id="23"/>
      <w:r>
        <w:t xml:space="preserve"> </w:t>
      </w:r>
    </w:p>
    <w:p w14:paraId="16D477A8" w14:textId="209214FC" w:rsidR="00A753C5" w:rsidRDefault="000B5AAE" w:rsidP="00A753C5">
      <w:r>
        <w:rPr>
          <w:noProof/>
        </w:rPr>
        <w:drawing>
          <wp:inline distT="0" distB="0" distL="0" distR="0" wp14:anchorId="1F3BD8D9" wp14:editId="6A263D74">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27E9263F" w14:textId="4739C66C" w:rsidR="00A753C5" w:rsidRDefault="00A753C5" w:rsidP="00A753C5">
      <w:pPr>
        <w:pStyle w:val="Heading2"/>
        <w:numPr>
          <w:ilvl w:val="1"/>
          <w:numId w:val="1"/>
        </w:numPr>
      </w:pPr>
      <w:bookmarkStart w:id="24" w:name="_Toc8129561"/>
      <w:r>
        <w:t>Appendix 8.</w:t>
      </w:r>
      <w:bookmarkEnd w:id="24"/>
      <w:r>
        <w:t xml:space="preserve"> </w:t>
      </w:r>
    </w:p>
    <w:p w14:paraId="01F80D24" w14:textId="09FA6934" w:rsidR="005575DC" w:rsidRPr="005575DC" w:rsidRDefault="00EB48CD" w:rsidP="005575DC">
      <w:r>
        <w:rPr>
          <w:noProof/>
        </w:rPr>
        <w:drawing>
          <wp:inline distT="0" distB="0" distL="0" distR="0" wp14:anchorId="66A295E1" wp14:editId="1C7F1206">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E3E0734" w14:textId="732344C1" w:rsidR="00410564" w:rsidRDefault="00410564" w:rsidP="00410564">
      <w:pPr>
        <w:pStyle w:val="Heading2"/>
        <w:numPr>
          <w:ilvl w:val="1"/>
          <w:numId w:val="1"/>
        </w:numPr>
      </w:pPr>
      <w:bookmarkStart w:id="25" w:name="_Toc8129562"/>
      <w:r>
        <w:lastRenderedPageBreak/>
        <w:t>Appendix 9.</w:t>
      </w:r>
      <w:bookmarkEnd w:id="25"/>
    </w:p>
    <w:p w14:paraId="2B119B4C" w14:textId="410A5BFF" w:rsidR="00410564" w:rsidRPr="00410564" w:rsidRDefault="00861F85" w:rsidP="00410564">
      <w:r>
        <w:rPr>
          <w:noProof/>
        </w:rPr>
        <w:drawing>
          <wp:inline distT="0" distB="0" distL="0" distR="0" wp14:anchorId="45781F1A" wp14:editId="272BE275">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8FBD5E8" w14:textId="5D7F7DC3" w:rsidR="00410564" w:rsidRDefault="00410564" w:rsidP="00410564">
      <w:pPr>
        <w:pStyle w:val="Heading2"/>
        <w:numPr>
          <w:ilvl w:val="1"/>
          <w:numId w:val="1"/>
        </w:numPr>
      </w:pPr>
      <w:bookmarkStart w:id="26" w:name="_Toc8129563"/>
      <w:r>
        <w:t>Appendix 10.</w:t>
      </w:r>
      <w:bookmarkEnd w:id="26"/>
    </w:p>
    <w:p w14:paraId="7F0882CB" w14:textId="58E92505" w:rsidR="00410564" w:rsidRPr="00410564" w:rsidRDefault="00861F85" w:rsidP="00410564">
      <w:r>
        <w:rPr>
          <w:noProof/>
        </w:rPr>
        <w:drawing>
          <wp:inline distT="0" distB="0" distL="0" distR="0" wp14:anchorId="033E0497" wp14:editId="0FD5CD23">
            <wp:extent cx="5731510" cy="322389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36CE5B5" w14:textId="53EB9B40" w:rsidR="00410564" w:rsidRDefault="00410564" w:rsidP="007336AA">
      <w:pPr>
        <w:pStyle w:val="Heading2"/>
        <w:numPr>
          <w:ilvl w:val="1"/>
          <w:numId w:val="1"/>
        </w:numPr>
      </w:pPr>
      <w:bookmarkStart w:id="27" w:name="_Toc8129564"/>
      <w:r>
        <w:lastRenderedPageBreak/>
        <w:t>Appendix 11.</w:t>
      </w:r>
      <w:bookmarkEnd w:id="27"/>
    </w:p>
    <w:p w14:paraId="40BA9FB3" w14:textId="3959E346" w:rsidR="00410564" w:rsidRDefault="00861F85" w:rsidP="00410564">
      <w:r>
        <w:rPr>
          <w:noProof/>
        </w:rPr>
        <w:drawing>
          <wp:inline distT="0" distB="0" distL="0" distR="0" wp14:anchorId="15949C94" wp14:editId="6B01A668">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4870BD7C" w14:textId="3D9FFD87" w:rsidR="00861F85" w:rsidRDefault="00861F85" w:rsidP="00410564"/>
    <w:p w14:paraId="3DCE0560" w14:textId="23B10BD8" w:rsidR="00861F85" w:rsidRDefault="00861F85" w:rsidP="00410564"/>
    <w:p w14:paraId="5A201A62" w14:textId="1CA1154B" w:rsidR="00861F85" w:rsidRDefault="00861F85" w:rsidP="00410564"/>
    <w:p w14:paraId="6ABAA31A" w14:textId="151019E1" w:rsidR="00861F85" w:rsidRDefault="00861F85" w:rsidP="00410564"/>
    <w:p w14:paraId="25BD82C3" w14:textId="724E4B41" w:rsidR="00861F85" w:rsidRDefault="00861F85" w:rsidP="00410564"/>
    <w:p w14:paraId="40A9E357" w14:textId="50835BA5" w:rsidR="00861F85" w:rsidRDefault="00861F85" w:rsidP="00410564"/>
    <w:p w14:paraId="5A5F9704" w14:textId="203158A2" w:rsidR="00861F85" w:rsidRDefault="00861F85" w:rsidP="00410564"/>
    <w:p w14:paraId="20221313" w14:textId="564279AC" w:rsidR="00861F85" w:rsidRDefault="00861F85" w:rsidP="00410564"/>
    <w:p w14:paraId="4F42970C" w14:textId="48A97FD9" w:rsidR="00861F85" w:rsidRDefault="00861F85" w:rsidP="00410564"/>
    <w:p w14:paraId="299A9587" w14:textId="2A6732E3" w:rsidR="00861F85" w:rsidRDefault="00861F85" w:rsidP="00410564"/>
    <w:p w14:paraId="5417F5F2" w14:textId="364329B2" w:rsidR="00861F85" w:rsidRDefault="00861F85" w:rsidP="00410564"/>
    <w:p w14:paraId="49A350E7" w14:textId="19639373" w:rsidR="00861F85" w:rsidRDefault="00861F85" w:rsidP="00410564"/>
    <w:p w14:paraId="1C1C5AFA" w14:textId="06DAE524" w:rsidR="00861F85" w:rsidRDefault="00861F85" w:rsidP="00410564"/>
    <w:p w14:paraId="16955206" w14:textId="79786FA4" w:rsidR="00861F85" w:rsidRDefault="00861F85" w:rsidP="00410564"/>
    <w:p w14:paraId="1C5FE103" w14:textId="25480270" w:rsidR="00861F85" w:rsidRDefault="00861F85" w:rsidP="00410564"/>
    <w:p w14:paraId="0AA73EC1" w14:textId="4D1F3194" w:rsidR="00861F85" w:rsidRDefault="00861F85" w:rsidP="00410564"/>
    <w:p w14:paraId="40BDCED6" w14:textId="77777777" w:rsidR="00861F85" w:rsidRPr="00410564" w:rsidRDefault="00861F85" w:rsidP="00410564"/>
    <w:p w14:paraId="2D34B44C" w14:textId="77777777" w:rsidR="004A5D5E" w:rsidRPr="004A5D5E" w:rsidRDefault="004A5D5E" w:rsidP="004A5D5E"/>
    <w:bookmarkStart w:id="28" w:name="_Toc8129565" w:displacedByCustomXml="next"/>
    <w:sdt>
      <w:sdtPr>
        <w:id w:val="627592373"/>
        <w:docPartObj>
          <w:docPartGallery w:val="Bibliographies"/>
          <w:docPartUnique/>
        </w:docPartObj>
      </w:sdtPr>
      <w:sdtEndPr>
        <w:rPr>
          <w:rFonts w:asciiTheme="minorHAnsi" w:eastAsiaTheme="minorHAnsi" w:hAnsiTheme="minorHAnsi" w:cstheme="minorBidi"/>
          <w:color w:val="auto"/>
          <w:sz w:val="22"/>
          <w:szCs w:val="22"/>
        </w:rPr>
      </w:sdtEndPr>
      <w:sdtContent>
        <w:p w14:paraId="5C8ED868" w14:textId="0835CADD" w:rsidR="00287C1E" w:rsidRDefault="00287C1E">
          <w:pPr>
            <w:pStyle w:val="Heading1"/>
          </w:pPr>
          <w:r>
            <w:t>References</w:t>
          </w:r>
          <w:bookmarkEnd w:id="28"/>
        </w:p>
        <w:sdt>
          <w:sdtPr>
            <w:id w:val="-573587230"/>
            <w:bibliography/>
          </w:sdtPr>
          <w:sdtContent>
            <w:p w14:paraId="411064F7" w14:textId="77777777" w:rsidR="00533137" w:rsidRDefault="00287C1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33137" w14:paraId="1FF66599" w14:textId="77777777">
                <w:trPr>
                  <w:divId w:val="724060432"/>
                  <w:tblCellSpacing w:w="15" w:type="dxa"/>
                </w:trPr>
                <w:tc>
                  <w:tcPr>
                    <w:tcW w:w="50" w:type="pct"/>
                    <w:hideMark/>
                  </w:tcPr>
                  <w:p w14:paraId="78DBB949" w14:textId="10630055" w:rsidR="00533137" w:rsidRDefault="00533137">
                    <w:pPr>
                      <w:pStyle w:val="Bibliography"/>
                      <w:rPr>
                        <w:noProof/>
                        <w:sz w:val="24"/>
                        <w:szCs w:val="24"/>
                      </w:rPr>
                    </w:pPr>
                    <w:r>
                      <w:rPr>
                        <w:noProof/>
                      </w:rPr>
                      <w:t xml:space="preserve">[1] </w:t>
                    </w:r>
                  </w:p>
                </w:tc>
                <w:tc>
                  <w:tcPr>
                    <w:tcW w:w="0" w:type="auto"/>
                    <w:hideMark/>
                  </w:tcPr>
                  <w:p w14:paraId="20600D99" w14:textId="77777777" w:rsidR="00533137" w:rsidRDefault="00533137">
                    <w:pPr>
                      <w:pStyle w:val="Bibliography"/>
                      <w:rPr>
                        <w:noProof/>
                      </w:rPr>
                    </w:pPr>
                    <w:r>
                      <w:rPr>
                        <w:noProof/>
                      </w:rPr>
                      <w:t>W3Schools, “SQL Injection,” [Online]. Available: https://www.w3schools.com/sql/sql_injection.asp. [Accessed 6 May 2019].</w:t>
                    </w:r>
                  </w:p>
                </w:tc>
              </w:tr>
              <w:tr w:rsidR="00533137" w14:paraId="569DF51E" w14:textId="77777777">
                <w:trPr>
                  <w:divId w:val="724060432"/>
                  <w:tblCellSpacing w:w="15" w:type="dxa"/>
                </w:trPr>
                <w:tc>
                  <w:tcPr>
                    <w:tcW w:w="50" w:type="pct"/>
                    <w:hideMark/>
                  </w:tcPr>
                  <w:p w14:paraId="4AA46F34" w14:textId="77777777" w:rsidR="00533137" w:rsidRDefault="00533137">
                    <w:pPr>
                      <w:pStyle w:val="Bibliography"/>
                      <w:rPr>
                        <w:noProof/>
                      </w:rPr>
                    </w:pPr>
                    <w:r>
                      <w:rPr>
                        <w:noProof/>
                      </w:rPr>
                      <w:t xml:space="preserve">[2] </w:t>
                    </w:r>
                  </w:p>
                </w:tc>
                <w:tc>
                  <w:tcPr>
                    <w:tcW w:w="0" w:type="auto"/>
                    <w:hideMark/>
                  </w:tcPr>
                  <w:p w14:paraId="214B08D1" w14:textId="77777777" w:rsidR="00533137" w:rsidRDefault="00533137">
                    <w:pPr>
                      <w:pStyle w:val="Bibliography"/>
                      <w:rPr>
                        <w:noProof/>
                      </w:rPr>
                    </w:pPr>
                    <w:r>
                      <w:rPr>
                        <w:noProof/>
                      </w:rPr>
                      <w:t xml:space="preserve">D. F. Alecu, “Oeconomics of Knowledge,” </w:t>
                    </w:r>
                    <w:r>
                      <w:rPr>
                        <w:i/>
                        <w:iCs/>
                        <w:noProof/>
                      </w:rPr>
                      <w:t xml:space="preserve">Cross Site Scripting (XSS) in Action, </w:t>
                    </w:r>
                    <w:r>
                      <w:rPr>
                        <w:noProof/>
                      </w:rPr>
                      <w:t xml:space="preserve">vol. 4, no. 3, p. 10, 2012. </w:t>
                    </w:r>
                  </w:p>
                </w:tc>
              </w:tr>
              <w:tr w:rsidR="00533137" w14:paraId="3C549B7F" w14:textId="77777777">
                <w:trPr>
                  <w:divId w:val="724060432"/>
                  <w:tblCellSpacing w:w="15" w:type="dxa"/>
                </w:trPr>
                <w:tc>
                  <w:tcPr>
                    <w:tcW w:w="50" w:type="pct"/>
                    <w:hideMark/>
                  </w:tcPr>
                  <w:p w14:paraId="04D16CC6" w14:textId="77777777" w:rsidR="00533137" w:rsidRDefault="00533137">
                    <w:pPr>
                      <w:pStyle w:val="Bibliography"/>
                      <w:rPr>
                        <w:noProof/>
                      </w:rPr>
                    </w:pPr>
                    <w:r>
                      <w:rPr>
                        <w:noProof/>
                      </w:rPr>
                      <w:t xml:space="preserve">[3] </w:t>
                    </w:r>
                  </w:p>
                </w:tc>
                <w:tc>
                  <w:tcPr>
                    <w:tcW w:w="0" w:type="auto"/>
                    <w:hideMark/>
                  </w:tcPr>
                  <w:p w14:paraId="7146987B" w14:textId="77777777" w:rsidR="00533137" w:rsidRDefault="00533137">
                    <w:pPr>
                      <w:pStyle w:val="Bibliography"/>
                      <w:rPr>
                        <w:noProof/>
                      </w:rPr>
                    </w:pPr>
                    <w:r>
                      <w:rPr>
                        <w:noProof/>
                      </w:rPr>
                      <w:t>Marius, “THE REAL IMPACT OF CROSS-SITE SCRIPTING,” Dionach, 29 July 16. [Online]. Available: https://www.dionach.com/blog/the-real-impact-of-cross-site-scripting. [Accessed 6 May 2019].</w:t>
                    </w:r>
                  </w:p>
                </w:tc>
              </w:tr>
              <w:tr w:rsidR="00533137" w14:paraId="5045A11A" w14:textId="77777777">
                <w:trPr>
                  <w:divId w:val="724060432"/>
                  <w:tblCellSpacing w:w="15" w:type="dxa"/>
                </w:trPr>
                <w:tc>
                  <w:tcPr>
                    <w:tcW w:w="50" w:type="pct"/>
                    <w:hideMark/>
                  </w:tcPr>
                  <w:p w14:paraId="14DE37DF" w14:textId="77777777" w:rsidR="00533137" w:rsidRDefault="00533137">
                    <w:pPr>
                      <w:pStyle w:val="Bibliography"/>
                      <w:rPr>
                        <w:noProof/>
                      </w:rPr>
                    </w:pPr>
                    <w:r>
                      <w:rPr>
                        <w:noProof/>
                      </w:rPr>
                      <w:t xml:space="preserve">[4] </w:t>
                    </w:r>
                  </w:p>
                </w:tc>
                <w:tc>
                  <w:tcPr>
                    <w:tcW w:w="0" w:type="auto"/>
                    <w:hideMark/>
                  </w:tcPr>
                  <w:p w14:paraId="2C122C99" w14:textId="77777777" w:rsidR="00533137" w:rsidRDefault="00533137">
                    <w:pPr>
                      <w:pStyle w:val="Bibliography"/>
                      <w:rPr>
                        <w:noProof/>
                      </w:rPr>
                    </w:pPr>
                    <w:r>
                      <w:rPr>
                        <w:noProof/>
                      </w:rPr>
                      <w:t>S. Vonnegut, “3 Ways to Prevent XSS,” CheckMarx, 9 October 2017. [Online]. Available: https://www.checkmarx.com/2017/10/09/3-ways-prevent-xss/. [Accessed 6 May 2019].</w:t>
                    </w:r>
                  </w:p>
                </w:tc>
              </w:tr>
              <w:tr w:rsidR="00533137" w14:paraId="23B2EFD8" w14:textId="77777777">
                <w:trPr>
                  <w:divId w:val="724060432"/>
                  <w:tblCellSpacing w:w="15" w:type="dxa"/>
                </w:trPr>
                <w:tc>
                  <w:tcPr>
                    <w:tcW w:w="50" w:type="pct"/>
                    <w:hideMark/>
                  </w:tcPr>
                  <w:p w14:paraId="1A425324" w14:textId="77777777" w:rsidR="00533137" w:rsidRDefault="00533137">
                    <w:pPr>
                      <w:pStyle w:val="Bibliography"/>
                      <w:rPr>
                        <w:noProof/>
                      </w:rPr>
                    </w:pPr>
                    <w:r>
                      <w:rPr>
                        <w:noProof/>
                      </w:rPr>
                      <w:t xml:space="preserve">[5] </w:t>
                    </w:r>
                  </w:p>
                </w:tc>
                <w:tc>
                  <w:tcPr>
                    <w:tcW w:w="0" w:type="auto"/>
                    <w:hideMark/>
                  </w:tcPr>
                  <w:p w14:paraId="7D7C46BE" w14:textId="77777777" w:rsidR="00533137" w:rsidRDefault="00533137">
                    <w:pPr>
                      <w:pStyle w:val="Bibliography"/>
                      <w:rPr>
                        <w:noProof/>
                      </w:rPr>
                    </w:pPr>
                    <w:r>
                      <w:rPr>
                        <w:noProof/>
                      </w:rPr>
                      <w:t>A. Wilson, “What is a Factory Design Pattern?,” Codeburst.io, 11 August 2017. [Online]. Available: https://codeburst.io/what-is-a-factory-design-pattern-d3315ccc912b. [Accessed 6 May 2019].</w:t>
                    </w:r>
                  </w:p>
                </w:tc>
              </w:tr>
              <w:tr w:rsidR="00533137" w14:paraId="71F3EAD4" w14:textId="77777777">
                <w:trPr>
                  <w:divId w:val="724060432"/>
                  <w:tblCellSpacing w:w="15" w:type="dxa"/>
                </w:trPr>
                <w:tc>
                  <w:tcPr>
                    <w:tcW w:w="50" w:type="pct"/>
                    <w:hideMark/>
                  </w:tcPr>
                  <w:p w14:paraId="22A7FF06" w14:textId="77777777" w:rsidR="00533137" w:rsidRDefault="00533137">
                    <w:pPr>
                      <w:pStyle w:val="Bibliography"/>
                      <w:rPr>
                        <w:noProof/>
                      </w:rPr>
                    </w:pPr>
                    <w:r>
                      <w:rPr>
                        <w:noProof/>
                      </w:rPr>
                      <w:t xml:space="preserve">[6] </w:t>
                    </w:r>
                  </w:p>
                </w:tc>
                <w:tc>
                  <w:tcPr>
                    <w:tcW w:w="0" w:type="auto"/>
                    <w:hideMark/>
                  </w:tcPr>
                  <w:p w14:paraId="21EF3C95" w14:textId="77777777" w:rsidR="00533137" w:rsidRDefault="00533137">
                    <w:pPr>
                      <w:pStyle w:val="Bibliography"/>
                      <w:rPr>
                        <w:noProof/>
                      </w:rPr>
                    </w:pPr>
                    <w:r>
                      <w:rPr>
                        <w:noProof/>
                      </w:rPr>
                      <w:t>T. Sellarès, “Factory Pattern,” University of Girona, Girona.</w:t>
                    </w:r>
                  </w:p>
                </w:tc>
              </w:tr>
              <w:tr w:rsidR="00533137" w14:paraId="386B947C" w14:textId="77777777">
                <w:trPr>
                  <w:divId w:val="724060432"/>
                  <w:tblCellSpacing w:w="15" w:type="dxa"/>
                </w:trPr>
                <w:tc>
                  <w:tcPr>
                    <w:tcW w:w="50" w:type="pct"/>
                    <w:hideMark/>
                  </w:tcPr>
                  <w:p w14:paraId="3584CAE4" w14:textId="77777777" w:rsidR="00533137" w:rsidRDefault="00533137">
                    <w:pPr>
                      <w:pStyle w:val="Bibliography"/>
                      <w:rPr>
                        <w:noProof/>
                      </w:rPr>
                    </w:pPr>
                    <w:r>
                      <w:rPr>
                        <w:noProof/>
                      </w:rPr>
                      <w:t xml:space="preserve">[7] </w:t>
                    </w:r>
                  </w:p>
                </w:tc>
                <w:tc>
                  <w:tcPr>
                    <w:tcW w:w="0" w:type="auto"/>
                    <w:hideMark/>
                  </w:tcPr>
                  <w:p w14:paraId="42685AAE" w14:textId="77777777" w:rsidR="00533137" w:rsidRDefault="00533137">
                    <w:pPr>
                      <w:pStyle w:val="Bibliography"/>
                      <w:rPr>
                        <w:noProof/>
                      </w:rPr>
                    </w:pPr>
                    <w:r>
                      <w:rPr>
                        <w:noProof/>
                      </w:rPr>
                      <w:t>JournalDev, “Factory Design Pattern in Java,” [Online]. Available: https://www.journaldev.com/1392/factory-design-pattern-in-java. [Accessed 6 May 2019].</w:t>
                    </w:r>
                  </w:p>
                </w:tc>
              </w:tr>
              <w:tr w:rsidR="00533137" w14:paraId="67385243" w14:textId="77777777">
                <w:trPr>
                  <w:divId w:val="724060432"/>
                  <w:tblCellSpacing w:w="15" w:type="dxa"/>
                </w:trPr>
                <w:tc>
                  <w:tcPr>
                    <w:tcW w:w="50" w:type="pct"/>
                    <w:hideMark/>
                  </w:tcPr>
                  <w:p w14:paraId="122C39A2" w14:textId="77777777" w:rsidR="00533137" w:rsidRDefault="00533137">
                    <w:pPr>
                      <w:pStyle w:val="Bibliography"/>
                      <w:rPr>
                        <w:noProof/>
                      </w:rPr>
                    </w:pPr>
                    <w:r>
                      <w:rPr>
                        <w:noProof/>
                      </w:rPr>
                      <w:t xml:space="preserve">[8] </w:t>
                    </w:r>
                  </w:p>
                </w:tc>
                <w:tc>
                  <w:tcPr>
                    <w:tcW w:w="0" w:type="auto"/>
                    <w:hideMark/>
                  </w:tcPr>
                  <w:p w14:paraId="45ABB47F" w14:textId="77777777" w:rsidR="00533137" w:rsidRDefault="00533137">
                    <w:pPr>
                      <w:pStyle w:val="Bibliography"/>
                      <w:rPr>
                        <w:noProof/>
                      </w:rPr>
                    </w:pPr>
                    <w:r>
                      <w:rPr>
                        <w:noProof/>
                      </w:rPr>
                      <w:t>WeMakeWebsites, “HOW TO WRITE A WEBSITE SPECIFICATION,” WeMakeWebsites, 26 February 2018. [Online]. Available: https://wemakewebsites.com/blog/how-to-write-a-website-specification. [Accessed 6 May 2019].</w:t>
                    </w:r>
                  </w:p>
                </w:tc>
              </w:tr>
              <w:tr w:rsidR="00533137" w14:paraId="52E34AD0" w14:textId="77777777">
                <w:trPr>
                  <w:divId w:val="724060432"/>
                  <w:tblCellSpacing w:w="15" w:type="dxa"/>
                </w:trPr>
                <w:tc>
                  <w:tcPr>
                    <w:tcW w:w="50" w:type="pct"/>
                    <w:hideMark/>
                  </w:tcPr>
                  <w:p w14:paraId="76B8C448" w14:textId="77777777" w:rsidR="00533137" w:rsidRDefault="00533137">
                    <w:pPr>
                      <w:pStyle w:val="Bibliography"/>
                      <w:rPr>
                        <w:noProof/>
                      </w:rPr>
                    </w:pPr>
                    <w:r>
                      <w:rPr>
                        <w:noProof/>
                      </w:rPr>
                      <w:t xml:space="preserve">[9] </w:t>
                    </w:r>
                  </w:p>
                </w:tc>
                <w:tc>
                  <w:tcPr>
                    <w:tcW w:w="0" w:type="auto"/>
                    <w:hideMark/>
                  </w:tcPr>
                  <w:p w14:paraId="294EE63C" w14:textId="77777777" w:rsidR="00533137" w:rsidRDefault="00533137">
                    <w:pPr>
                      <w:pStyle w:val="Bibliography"/>
                      <w:rPr>
                        <w:noProof/>
                      </w:rPr>
                    </w:pPr>
                    <w:r>
                      <w:rPr>
                        <w:noProof/>
                      </w:rPr>
                      <w:t>A.M.Turing Award, “BARBARA LISKOV,” [Online]. Available: https://amturing.acm.org/award_winners/liskov_1108679.cfm. [Accessed 6 May 2019].</w:t>
                    </w:r>
                  </w:p>
                </w:tc>
              </w:tr>
              <w:tr w:rsidR="00533137" w14:paraId="68A66744" w14:textId="77777777">
                <w:trPr>
                  <w:divId w:val="724060432"/>
                  <w:tblCellSpacing w:w="15" w:type="dxa"/>
                </w:trPr>
                <w:tc>
                  <w:tcPr>
                    <w:tcW w:w="50" w:type="pct"/>
                    <w:hideMark/>
                  </w:tcPr>
                  <w:p w14:paraId="74B9DE2F" w14:textId="77777777" w:rsidR="00533137" w:rsidRDefault="00533137">
                    <w:pPr>
                      <w:pStyle w:val="Bibliography"/>
                      <w:rPr>
                        <w:noProof/>
                      </w:rPr>
                    </w:pPr>
                    <w:r>
                      <w:rPr>
                        <w:noProof/>
                      </w:rPr>
                      <w:t xml:space="preserve">[10] </w:t>
                    </w:r>
                  </w:p>
                </w:tc>
                <w:tc>
                  <w:tcPr>
                    <w:tcW w:w="0" w:type="auto"/>
                    <w:hideMark/>
                  </w:tcPr>
                  <w:p w14:paraId="198D9C00" w14:textId="77777777" w:rsidR="00533137" w:rsidRDefault="00533137">
                    <w:pPr>
                      <w:pStyle w:val="Bibliography"/>
                      <w:rPr>
                        <w:noProof/>
                      </w:rPr>
                    </w:pPr>
                    <w:r>
                      <w:rPr>
                        <w:noProof/>
                      </w:rPr>
                      <w:t xml:space="preserve">M. Dacey, </w:t>
                    </w:r>
                    <w:r>
                      <w:rPr>
                        <w:i/>
                        <w:iCs/>
                        <w:noProof/>
                      </w:rPr>
                      <w:t xml:space="preserve">Overview of Design Principles, </w:t>
                    </w:r>
                    <w:r>
                      <w:rPr>
                        <w:noProof/>
                      </w:rPr>
                      <w:t xml:space="preserve">Swansea: Mike Dacey | UWTSD, 2018. </w:t>
                    </w:r>
                  </w:p>
                </w:tc>
              </w:tr>
              <w:tr w:rsidR="00533137" w14:paraId="1C92FE13" w14:textId="77777777">
                <w:trPr>
                  <w:divId w:val="724060432"/>
                  <w:tblCellSpacing w:w="15" w:type="dxa"/>
                </w:trPr>
                <w:tc>
                  <w:tcPr>
                    <w:tcW w:w="50" w:type="pct"/>
                    <w:hideMark/>
                  </w:tcPr>
                  <w:p w14:paraId="52D48F8B" w14:textId="77777777" w:rsidR="00533137" w:rsidRDefault="00533137">
                    <w:pPr>
                      <w:pStyle w:val="Bibliography"/>
                      <w:rPr>
                        <w:noProof/>
                      </w:rPr>
                    </w:pPr>
                    <w:r>
                      <w:rPr>
                        <w:noProof/>
                      </w:rPr>
                      <w:t xml:space="preserve">[11] </w:t>
                    </w:r>
                  </w:p>
                </w:tc>
                <w:tc>
                  <w:tcPr>
                    <w:tcW w:w="0" w:type="auto"/>
                    <w:hideMark/>
                  </w:tcPr>
                  <w:p w14:paraId="3F939A4B" w14:textId="77777777" w:rsidR="00533137" w:rsidRDefault="00533137">
                    <w:pPr>
                      <w:pStyle w:val="Bibliography"/>
                      <w:rPr>
                        <w:noProof/>
                      </w:rPr>
                    </w:pPr>
                    <w:r>
                      <w:rPr>
                        <w:noProof/>
                      </w:rPr>
                      <w:t>Robert C. Martin, “Robert C. Martin (Uncle Bob),” CleanCoder, [Online]. Available: https://sites.google.com/site/unclebobconsultingllc/. [Accessed 6 May 2019].</w:t>
                    </w:r>
                  </w:p>
                </w:tc>
              </w:tr>
              <w:tr w:rsidR="00533137" w14:paraId="64758B39" w14:textId="77777777">
                <w:trPr>
                  <w:divId w:val="724060432"/>
                  <w:tblCellSpacing w:w="15" w:type="dxa"/>
                </w:trPr>
                <w:tc>
                  <w:tcPr>
                    <w:tcW w:w="50" w:type="pct"/>
                    <w:hideMark/>
                  </w:tcPr>
                  <w:p w14:paraId="4E29D5AD" w14:textId="77777777" w:rsidR="00533137" w:rsidRDefault="00533137">
                    <w:pPr>
                      <w:pStyle w:val="Bibliography"/>
                      <w:rPr>
                        <w:noProof/>
                      </w:rPr>
                    </w:pPr>
                    <w:r>
                      <w:rPr>
                        <w:noProof/>
                      </w:rPr>
                      <w:t xml:space="preserve">[12] </w:t>
                    </w:r>
                  </w:p>
                </w:tc>
                <w:tc>
                  <w:tcPr>
                    <w:tcW w:w="0" w:type="auto"/>
                    <w:hideMark/>
                  </w:tcPr>
                  <w:p w14:paraId="35F71F39" w14:textId="77777777" w:rsidR="00533137" w:rsidRDefault="00533137">
                    <w:pPr>
                      <w:pStyle w:val="Bibliography"/>
                      <w:rPr>
                        <w:noProof/>
                      </w:rPr>
                    </w:pPr>
                    <w:r>
                      <w:rPr>
                        <w:noProof/>
                      </w:rPr>
                      <w:t>Uppsala University Department of Information Technology, “MODULE: Coupling and cohesion,” Uppsala University Department of Information Technology, Uppsala.</w:t>
                    </w:r>
                  </w:p>
                </w:tc>
              </w:tr>
              <w:tr w:rsidR="00533137" w14:paraId="011474B1" w14:textId="77777777">
                <w:trPr>
                  <w:divId w:val="724060432"/>
                  <w:tblCellSpacing w:w="15" w:type="dxa"/>
                </w:trPr>
                <w:tc>
                  <w:tcPr>
                    <w:tcW w:w="50" w:type="pct"/>
                    <w:hideMark/>
                  </w:tcPr>
                  <w:p w14:paraId="0C6AE86B" w14:textId="77777777" w:rsidR="00533137" w:rsidRDefault="00533137">
                    <w:pPr>
                      <w:pStyle w:val="Bibliography"/>
                      <w:rPr>
                        <w:noProof/>
                      </w:rPr>
                    </w:pPr>
                    <w:r>
                      <w:rPr>
                        <w:noProof/>
                      </w:rPr>
                      <w:t xml:space="preserve">[13] </w:t>
                    </w:r>
                  </w:p>
                </w:tc>
                <w:tc>
                  <w:tcPr>
                    <w:tcW w:w="0" w:type="auto"/>
                    <w:hideMark/>
                  </w:tcPr>
                  <w:p w14:paraId="7C631B1F" w14:textId="77777777" w:rsidR="00533137" w:rsidRDefault="00533137">
                    <w:pPr>
                      <w:pStyle w:val="Bibliography"/>
                      <w:rPr>
                        <w:noProof/>
                      </w:rPr>
                    </w:pPr>
                    <w:r>
                      <w:rPr>
                        <w:noProof/>
                      </w:rPr>
                      <w:t>Microsoft Corporation, “Object-Oriented Programming (C#),” [Online]. Available: https://docs.microsoft.com/en-us/dotnet/csharp/programming-guide/concepts/object-oriented-programming. [Accessed 6 May 2019].</w:t>
                    </w:r>
                  </w:p>
                </w:tc>
              </w:tr>
              <w:tr w:rsidR="00533137" w14:paraId="4F1749D1" w14:textId="77777777">
                <w:trPr>
                  <w:divId w:val="724060432"/>
                  <w:tblCellSpacing w:w="15" w:type="dxa"/>
                </w:trPr>
                <w:tc>
                  <w:tcPr>
                    <w:tcW w:w="50" w:type="pct"/>
                    <w:hideMark/>
                  </w:tcPr>
                  <w:p w14:paraId="08CD6AAB" w14:textId="77777777" w:rsidR="00533137" w:rsidRDefault="00533137">
                    <w:pPr>
                      <w:pStyle w:val="Bibliography"/>
                      <w:rPr>
                        <w:noProof/>
                      </w:rPr>
                    </w:pPr>
                    <w:r>
                      <w:rPr>
                        <w:noProof/>
                      </w:rPr>
                      <w:t xml:space="preserve">[14] </w:t>
                    </w:r>
                  </w:p>
                </w:tc>
                <w:tc>
                  <w:tcPr>
                    <w:tcW w:w="0" w:type="auto"/>
                    <w:hideMark/>
                  </w:tcPr>
                  <w:p w14:paraId="4B81D6B9" w14:textId="77777777" w:rsidR="00533137" w:rsidRDefault="00533137">
                    <w:pPr>
                      <w:pStyle w:val="Bibliography"/>
                      <w:rPr>
                        <w:noProof/>
                      </w:rPr>
                    </w:pPr>
                    <w:r>
                      <w:rPr>
                        <w:noProof/>
                      </w:rPr>
                      <w:t>Microsofthttps://docs.microsoft.com/en-us/aspnet/core/mvc/views/razor?view=aspnetcore-2.2, “Razor syntax reference for ASP.NET Core,” [Online]. Available: https://docs.microsoft.com/en-us/aspnet/core/mvc/views/razor?view=aspnetcore-2.2. [Accessed 6 May 2019].</w:t>
                    </w:r>
                  </w:p>
                </w:tc>
              </w:tr>
              <w:tr w:rsidR="00533137" w14:paraId="2EB62A37" w14:textId="77777777">
                <w:trPr>
                  <w:divId w:val="724060432"/>
                  <w:tblCellSpacing w:w="15" w:type="dxa"/>
                </w:trPr>
                <w:tc>
                  <w:tcPr>
                    <w:tcW w:w="50" w:type="pct"/>
                    <w:hideMark/>
                  </w:tcPr>
                  <w:p w14:paraId="4B77A78C" w14:textId="77777777" w:rsidR="00533137" w:rsidRDefault="00533137">
                    <w:pPr>
                      <w:pStyle w:val="Bibliography"/>
                      <w:rPr>
                        <w:noProof/>
                      </w:rPr>
                    </w:pPr>
                    <w:r>
                      <w:rPr>
                        <w:noProof/>
                      </w:rPr>
                      <w:lastRenderedPageBreak/>
                      <w:t xml:space="preserve">[15] </w:t>
                    </w:r>
                  </w:p>
                </w:tc>
                <w:tc>
                  <w:tcPr>
                    <w:tcW w:w="0" w:type="auto"/>
                    <w:hideMark/>
                  </w:tcPr>
                  <w:p w14:paraId="486390C8" w14:textId="77777777" w:rsidR="00533137" w:rsidRDefault="00533137">
                    <w:pPr>
                      <w:pStyle w:val="Bibliography"/>
                      <w:rPr>
                        <w:noProof/>
                      </w:rPr>
                    </w:pPr>
                    <w:r>
                      <w:rPr>
                        <w:noProof/>
                      </w:rPr>
                      <w:t>Microsoft Corporation, “ASP.NET MVC Controller Overview (C#),” [Online]. Available: https://docs.microsoft.com/en-us/aspnet/mvc/overview/older-versions-1/controllers-and-routing/aspnet-mvc-controllers-overview-cs. [Accessed 6 May 2019].</w:t>
                    </w:r>
                  </w:p>
                </w:tc>
              </w:tr>
            </w:tbl>
            <w:p w14:paraId="1D7E467E" w14:textId="77777777" w:rsidR="00533137" w:rsidRDefault="00533137">
              <w:pPr>
                <w:divId w:val="724060432"/>
                <w:rPr>
                  <w:rFonts w:eastAsia="Times New Roman"/>
                  <w:noProof/>
                </w:rPr>
              </w:pPr>
            </w:p>
            <w:p w14:paraId="6F10EB70" w14:textId="29CBBD9C" w:rsidR="00287C1E" w:rsidRDefault="00287C1E">
              <w:r>
                <w:rPr>
                  <w:b/>
                  <w:bCs/>
                  <w:noProof/>
                </w:rPr>
                <w:fldChar w:fldCharType="end"/>
              </w:r>
            </w:p>
          </w:sdtContent>
        </w:sdt>
      </w:sdtContent>
    </w:sdt>
    <w:p w14:paraId="05B7DEAD" w14:textId="36F0E3FF" w:rsidR="00A50DD8" w:rsidRPr="004A6FF2" w:rsidRDefault="00E8319D" w:rsidP="00A50DD8">
      <w:pPr>
        <w:rPr>
          <w:b/>
        </w:rPr>
      </w:pPr>
      <w:bookmarkStart w:id="29" w:name="_GoBack"/>
      <w:r w:rsidRPr="004A6FF2">
        <w:rPr>
          <w:b/>
        </w:rPr>
        <w:t>Image References:</w:t>
      </w:r>
    </w:p>
    <w:bookmarkEnd w:id="29"/>
    <w:p w14:paraId="5267890C" w14:textId="622700FD" w:rsidR="004C4E75" w:rsidRDefault="004C4E75" w:rsidP="00A50DD8">
      <w:r>
        <w:t xml:space="preserve">All images that were used during the development of the application were sourced from </w:t>
      </w:r>
      <w:hyperlink r:id="rId16" w:history="1">
        <w:r>
          <w:rPr>
            <w:rStyle w:val="Hyperlink"/>
          </w:rPr>
          <w:t>https://www.razer.com/</w:t>
        </w:r>
      </w:hyperlink>
    </w:p>
    <w:p w14:paraId="0D5DCC72" w14:textId="75148BEC" w:rsidR="004C4E75" w:rsidRPr="00A50DD8" w:rsidRDefault="002D0523" w:rsidP="00A50DD8">
      <w:r>
        <w:t xml:space="preserve">Razer owns all rights to their products, logos and intellectual property. </w:t>
      </w:r>
      <w:r w:rsidR="00BC4D7A">
        <w:t>Content was used for transformative purposes only.</w:t>
      </w:r>
    </w:p>
    <w:sectPr w:rsidR="004C4E75" w:rsidRPr="00A50DD8" w:rsidSect="000C38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E1758"/>
    <w:multiLevelType w:val="hybridMultilevel"/>
    <w:tmpl w:val="9A2AA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72E0D"/>
    <w:multiLevelType w:val="multilevel"/>
    <w:tmpl w:val="21948F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5531FFD"/>
    <w:multiLevelType w:val="hybridMultilevel"/>
    <w:tmpl w:val="E5AC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95C"/>
    <w:rsid w:val="00000EEF"/>
    <w:rsid w:val="00003723"/>
    <w:rsid w:val="000145CC"/>
    <w:rsid w:val="00023997"/>
    <w:rsid w:val="00026969"/>
    <w:rsid w:val="0003543D"/>
    <w:rsid w:val="0004361E"/>
    <w:rsid w:val="000577C0"/>
    <w:rsid w:val="00062DA6"/>
    <w:rsid w:val="000631B2"/>
    <w:rsid w:val="0009620A"/>
    <w:rsid w:val="00096469"/>
    <w:rsid w:val="000B5AAE"/>
    <w:rsid w:val="000C2A54"/>
    <w:rsid w:val="000C38D4"/>
    <w:rsid w:val="000E0A4D"/>
    <w:rsid w:val="000E3953"/>
    <w:rsid w:val="001020A9"/>
    <w:rsid w:val="0011050F"/>
    <w:rsid w:val="00134254"/>
    <w:rsid w:val="00136CDD"/>
    <w:rsid w:val="00154C76"/>
    <w:rsid w:val="00186121"/>
    <w:rsid w:val="00190D45"/>
    <w:rsid w:val="001A0E00"/>
    <w:rsid w:val="001B71E9"/>
    <w:rsid w:val="001C22F9"/>
    <w:rsid w:val="001E1159"/>
    <w:rsid w:val="002014BE"/>
    <w:rsid w:val="00210156"/>
    <w:rsid w:val="002145A3"/>
    <w:rsid w:val="00217499"/>
    <w:rsid w:val="00224C7E"/>
    <w:rsid w:val="002310DF"/>
    <w:rsid w:val="002415C9"/>
    <w:rsid w:val="00241653"/>
    <w:rsid w:val="00241688"/>
    <w:rsid w:val="00244EED"/>
    <w:rsid w:val="00277294"/>
    <w:rsid w:val="00285C23"/>
    <w:rsid w:val="00287C1E"/>
    <w:rsid w:val="00291731"/>
    <w:rsid w:val="002A1A66"/>
    <w:rsid w:val="002A2331"/>
    <w:rsid w:val="002C53DA"/>
    <w:rsid w:val="002D0523"/>
    <w:rsid w:val="002D4DDE"/>
    <w:rsid w:val="002D5549"/>
    <w:rsid w:val="002D5680"/>
    <w:rsid w:val="002E3335"/>
    <w:rsid w:val="002E3EF9"/>
    <w:rsid w:val="002F2067"/>
    <w:rsid w:val="003373FB"/>
    <w:rsid w:val="00345608"/>
    <w:rsid w:val="0035628B"/>
    <w:rsid w:val="00360090"/>
    <w:rsid w:val="00373749"/>
    <w:rsid w:val="00373AAD"/>
    <w:rsid w:val="003743E7"/>
    <w:rsid w:val="00380E9A"/>
    <w:rsid w:val="00386764"/>
    <w:rsid w:val="003A28A3"/>
    <w:rsid w:val="003A7B15"/>
    <w:rsid w:val="003B6581"/>
    <w:rsid w:val="003C56E8"/>
    <w:rsid w:val="00410564"/>
    <w:rsid w:val="00421AB4"/>
    <w:rsid w:val="004241A3"/>
    <w:rsid w:val="00430A15"/>
    <w:rsid w:val="00432075"/>
    <w:rsid w:val="004414D0"/>
    <w:rsid w:val="00442E65"/>
    <w:rsid w:val="00443061"/>
    <w:rsid w:val="004456FF"/>
    <w:rsid w:val="00447879"/>
    <w:rsid w:val="00456755"/>
    <w:rsid w:val="0047333C"/>
    <w:rsid w:val="00487A00"/>
    <w:rsid w:val="004A5D5E"/>
    <w:rsid w:val="004A6FF2"/>
    <w:rsid w:val="004A75A6"/>
    <w:rsid w:val="004B65B1"/>
    <w:rsid w:val="004C4E75"/>
    <w:rsid w:val="004D00B9"/>
    <w:rsid w:val="004D1FD9"/>
    <w:rsid w:val="004F635A"/>
    <w:rsid w:val="00503B44"/>
    <w:rsid w:val="00514EBE"/>
    <w:rsid w:val="0051698C"/>
    <w:rsid w:val="005220C8"/>
    <w:rsid w:val="00530983"/>
    <w:rsid w:val="00533137"/>
    <w:rsid w:val="0053320F"/>
    <w:rsid w:val="00535F2A"/>
    <w:rsid w:val="0053652B"/>
    <w:rsid w:val="00551435"/>
    <w:rsid w:val="0055415E"/>
    <w:rsid w:val="005575DC"/>
    <w:rsid w:val="00562CF8"/>
    <w:rsid w:val="0056762F"/>
    <w:rsid w:val="0057121C"/>
    <w:rsid w:val="00575A54"/>
    <w:rsid w:val="005873E5"/>
    <w:rsid w:val="00595B25"/>
    <w:rsid w:val="005A0C8E"/>
    <w:rsid w:val="005D7952"/>
    <w:rsid w:val="005F7F13"/>
    <w:rsid w:val="0061510B"/>
    <w:rsid w:val="00633558"/>
    <w:rsid w:val="00634899"/>
    <w:rsid w:val="0066218E"/>
    <w:rsid w:val="00677810"/>
    <w:rsid w:val="00693651"/>
    <w:rsid w:val="006A6C4D"/>
    <w:rsid w:val="006B07B4"/>
    <w:rsid w:val="006B53AE"/>
    <w:rsid w:val="006D1F27"/>
    <w:rsid w:val="006D2753"/>
    <w:rsid w:val="006D7B99"/>
    <w:rsid w:val="006E3168"/>
    <w:rsid w:val="006F0A26"/>
    <w:rsid w:val="00712DC3"/>
    <w:rsid w:val="0072390D"/>
    <w:rsid w:val="00727F03"/>
    <w:rsid w:val="00732CCF"/>
    <w:rsid w:val="007336AA"/>
    <w:rsid w:val="007368E5"/>
    <w:rsid w:val="0076253E"/>
    <w:rsid w:val="007A3911"/>
    <w:rsid w:val="007A5CA0"/>
    <w:rsid w:val="007E6EB2"/>
    <w:rsid w:val="007F4368"/>
    <w:rsid w:val="00805D23"/>
    <w:rsid w:val="00812301"/>
    <w:rsid w:val="00813CF3"/>
    <w:rsid w:val="00824816"/>
    <w:rsid w:val="00834C7C"/>
    <w:rsid w:val="00842E9B"/>
    <w:rsid w:val="00846FA8"/>
    <w:rsid w:val="00851EF3"/>
    <w:rsid w:val="00861F85"/>
    <w:rsid w:val="00871FD6"/>
    <w:rsid w:val="0087720D"/>
    <w:rsid w:val="008816BC"/>
    <w:rsid w:val="00891CD8"/>
    <w:rsid w:val="008941A6"/>
    <w:rsid w:val="008B1011"/>
    <w:rsid w:val="008C0D1D"/>
    <w:rsid w:val="008E7284"/>
    <w:rsid w:val="008F5443"/>
    <w:rsid w:val="008F590A"/>
    <w:rsid w:val="009001E9"/>
    <w:rsid w:val="009031FE"/>
    <w:rsid w:val="00912051"/>
    <w:rsid w:val="0091405A"/>
    <w:rsid w:val="00914080"/>
    <w:rsid w:val="0092358C"/>
    <w:rsid w:val="009510D7"/>
    <w:rsid w:val="009608CE"/>
    <w:rsid w:val="0097384C"/>
    <w:rsid w:val="00981F52"/>
    <w:rsid w:val="00983109"/>
    <w:rsid w:val="009917A6"/>
    <w:rsid w:val="009919E8"/>
    <w:rsid w:val="00994DDB"/>
    <w:rsid w:val="009A67EA"/>
    <w:rsid w:val="009B1BDD"/>
    <w:rsid w:val="009B440B"/>
    <w:rsid w:val="009B720A"/>
    <w:rsid w:val="009C1884"/>
    <w:rsid w:val="009C5430"/>
    <w:rsid w:val="009D38D1"/>
    <w:rsid w:val="009F0770"/>
    <w:rsid w:val="009F34A4"/>
    <w:rsid w:val="00A0501C"/>
    <w:rsid w:val="00A06A05"/>
    <w:rsid w:val="00A10893"/>
    <w:rsid w:val="00A11A8C"/>
    <w:rsid w:val="00A13887"/>
    <w:rsid w:val="00A32B77"/>
    <w:rsid w:val="00A50DD8"/>
    <w:rsid w:val="00A57E2D"/>
    <w:rsid w:val="00A67F71"/>
    <w:rsid w:val="00A753C5"/>
    <w:rsid w:val="00A81FF0"/>
    <w:rsid w:val="00A84E67"/>
    <w:rsid w:val="00A963F6"/>
    <w:rsid w:val="00AA6A82"/>
    <w:rsid w:val="00AB1B07"/>
    <w:rsid w:val="00AC5C43"/>
    <w:rsid w:val="00AD2147"/>
    <w:rsid w:val="00AE16CD"/>
    <w:rsid w:val="00AE5192"/>
    <w:rsid w:val="00B04951"/>
    <w:rsid w:val="00B07748"/>
    <w:rsid w:val="00B07941"/>
    <w:rsid w:val="00B32DFF"/>
    <w:rsid w:val="00B46AC1"/>
    <w:rsid w:val="00B477C3"/>
    <w:rsid w:val="00B7195C"/>
    <w:rsid w:val="00B7473A"/>
    <w:rsid w:val="00B91532"/>
    <w:rsid w:val="00BA0DD5"/>
    <w:rsid w:val="00BC4D7A"/>
    <w:rsid w:val="00BC6321"/>
    <w:rsid w:val="00BF2FFC"/>
    <w:rsid w:val="00C010E0"/>
    <w:rsid w:val="00C049DB"/>
    <w:rsid w:val="00C2312C"/>
    <w:rsid w:val="00C24528"/>
    <w:rsid w:val="00C33268"/>
    <w:rsid w:val="00C3345E"/>
    <w:rsid w:val="00C431CD"/>
    <w:rsid w:val="00C43DCB"/>
    <w:rsid w:val="00C60C41"/>
    <w:rsid w:val="00C613D5"/>
    <w:rsid w:val="00C620B6"/>
    <w:rsid w:val="00C65633"/>
    <w:rsid w:val="00C7294C"/>
    <w:rsid w:val="00C86B6E"/>
    <w:rsid w:val="00CB36D6"/>
    <w:rsid w:val="00CE5897"/>
    <w:rsid w:val="00CE7848"/>
    <w:rsid w:val="00CF1CEF"/>
    <w:rsid w:val="00CF5352"/>
    <w:rsid w:val="00D05036"/>
    <w:rsid w:val="00D059E2"/>
    <w:rsid w:val="00D231EF"/>
    <w:rsid w:val="00D2718C"/>
    <w:rsid w:val="00D3289F"/>
    <w:rsid w:val="00D33C31"/>
    <w:rsid w:val="00D451D2"/>
    <w:rsid w:val="00D478B6"/>
    <w:rsid w:val="00D517E1"/>
    <w:rsid w:val="00D64AD9"/>
    <w:rsid w:val="00D9155E"/>
    <w:rsid w:val="00D93655"/>
    <w:rsid w:val="00D97360"/>
    <w:rsid w:val="00DA497A"/>
    <w:rsid w:val="00DB5017"/>
    <w:rsid w:val="00DC101A"/>
    <w:rsid w:val="00DC7081"/>
    <w:rsid w:val="00E016F6"/>
    <w:rsid w:val="00E504F6"/>
    <w:rsid w:val="00E50AD9"/>
    <w:rsid w:val="00E70D1C"/>
    <w:rsid w:val="00E8319D"/>
    <w:rsid w:val="00EA0DFA"/>
    <w:rsid w:val="00EB1310"/>
    <w:rsid w:val="00EB3EE6"/>
    <w:rsid w:val="00EB48CD"/>
    <w:rsid w:val="00EC6D7D"/>
    <w:rsid w:val="00EC7B6D"/>
    <w:rsid w:val="00ED5BAF"/>
    <w:rsid w:val="00EE13EF"/>
    <w:rsid w:val="00EE31C1"/>
    <w:rsid w:val="00EF1F61"/>
    <w:rsid w:val="00F02BD1"/>
    <w:rsid w:val="00F02EFC"/>
    <w:rsid w:val="00F11B68"/>
    <w:rsid w:val="00F15426"/>
    <w:rsid w:val="00F72DBC"/>
    <w:rsid w:val="00FB349B"/>
    <w:rsid w:val="00FC4FE1"/>
    <w:rsid w:val="00FD2DA8"/>
    <w:rsid w:val="00FE4528"/>
    <w:rsid w:val="00FE46F1"/>
    <w:rsid w:val="00FE55F4"/>
    <w:rsid w:val="00FE786C"/>
    <w:rsid w:val="00FF0559"/>
    <w:rsid w:val="00FF2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745D6"/>
  <w15:chartTrackingRefBased/>
  <w15:docId w15:val="{FD139D18-DC43-40DA-AF3C-C708B41CD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0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9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38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38D4"/>
    <w:rPr>
      <w:rFonts w:eastAsiaTheme="minorEastAsia"/>
      <w:lang w:val="en-US"/>
    </w:rPr>
  </w:style>
  <w:style w:type="character" w:customStyle="1" w:styleId="Heading1Char">
    <w:name w:val="Heading 1 Char"/>
    <w:basedOn w:val="DefaultParagraphFont"/>
    <w:link w:val="Heading1"/>
    <w:uiPriority w:val="9"/>
    <w:rsid w:val="00C010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10E0"/>
    <w:pPr>
      <w:outlineLvl w:val="9"/>
    </w:pPr>
    <w:rPr>
      <w:lang w:val="en-US"/>
    </w:rPr>
  </w:style>
  <w:style w:type="character" w:customStyle="1" w:styleId="Heading2Char">
    <w:name w:val="Heading 2 Char"/>
    <w:basedOn w:val="DefaultParagraphFont"/>
    <w:link w:val="Heading2"/>
    <w:uiPriority w:val="9"/>
    <w:rsid w:val="0051698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33C31"/>
    <w:pPr>
      <w:spacing w:after="100"/>
    </w:pPr>
  </w:style>
  <w:style w:type="paragraph" w:styleId="TOC2">
    <w:name w:val="toc 2"/>
    <w:basedOn w:val="Normal"/>
    <w:next w:val="Normal"/>
    <w:autoRedefine/>
    <w:uiPriority w:val="39"/>
    <w:unhideWhenUsed/>
    <w:rsid w:val="00D33C31"/>
    <w:pPr>
      <w:spacing w:after="100"/>
      <w:ind w:left="220"/>
    </w:pPr>
  </w:style>
  <w:style w:type="character" w:styleId="Hyperlink">
    <w:name w:val="Hyperlink"/>
    <w:basedOn w:val="DefaultParagraphFont"/>
    <w:uiPriority w:val="99"/>
    <w:unhideWhenUsed/>
    <w:rsid w:val="00D33C31"/>
    <w:rPr>
      <w:color w:val="0563C1" w:themeColor="hyperlink"/>
      <w:u w:val="single"/>
    </w:rPr>
  </w:style>
  <w:style w:type="paragraph" w:styleId="ListParagraph">
    <w:name w:val="List Paragraph"/>
    <w:basedOn w:val="Normal"/>
    <w:uiPriority w:val="34"/>
    <w:qFormat/>
    <w:rsid w:val="00F02BD1"/>
    <w:pPr>
      <w:ind w:left="720"/>
      <w:contextualSpacing/>
    </w:pPr>
  </w:style>
  <w:style w:type="paragraph" w:styleId="Bibliography">
    <w:name w:val="Bibliography"/>
    <w:basedOn w:val="Normal"/>
    <w:next w:val="Normal"/>
    <w:uiPriority w:val="37"/>
    <w:unhideWhenUsed/>
    <w:rsid w:val="00287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3006">
      <w:bodyDiv w:val="1"/>
      <w:marLeft w:val="0"/>
      <w:marRight w:val="0"/>
      <w:marTop w:val="0"/>
      <w:marBottom w:val="0"/>
      <w:divBdr>
        <w:top w:val="none" w:sz="0" w:space="0" w:color="auto"/>
        <w:left w:val="none" w:sz="0" w:space="0" w:color="auto"/>
        <w:bottom w:val="none" w:sz="0" w:space="0" w:color="auto"/>
        <w:right w:val="none" w:sz="0" w:space="0" w:color="auto"/>
      </w:divBdr>
    </w:div>
    <w:div w:id="24794669">
      <w:bodyDiv w:val="1"/>
      <w:marLeft w:val="0"/>
      <w:marRight w:val="0"/>
      <w:marTop w:val="0"/>
      <w:marBottom w:val="0"/>
      <w:divBdr>
        <w:top w:val="none" w:sz="0" w:space="0" w:color="auto"/>
        <w:left w:val="none" w:sz="0" w:space="0" w:color="auto"/>
        <w:bottom w:val="none" w:sz="0" w:space="0" w:color="auto"/>
        <w:right w:val="none" w:sz="0" w:space="0" w:color="auto"/>
      </w:divBdr>
    </w:div>
    <w:div w:id="48384343">
      <w:bodyDiv w:val="1"/>
      <w:marLeft w:val="0"/>
      <w:marRight w:val="0"/>
      <w:marTop w:val="0"/>
      <w:marBottom w:val="0"/>
      <w:divBdr>
        <w:top w:val="none" w:sz="0" w:space="0" w:color="auto"/>
        <w:left w:val="none" w:sz="0" w:space="0" w:color="auto"/>
        <w:bottom w:val="none" w:sz="0" w:space="0" w:color="auto"/>
        <w:right w:val="none" w:sz="0" w:space="0" w:color="auto"/>
      </w:divBdr>
    </w:div>
    <w:div w:id="64963642">
      <w:bodyDiv w:val="1"/>
      <w:marLeft w:val="0"/>
      <w:marRight w:val="0"/>
      <w:marTop w:val="0"/>
      <w:marBottom w:val="0"/>
      <w:divBdr>
        <w:top w:val="none" w:sz="0" w:space="0" w:color="auto"/>
        <w:left w:val="none" w:sz="0" w:space="0" w:color="auto"/>
        <w:bottom w:val="none" w:sz="0" w:space="0" w:color="auto"/>
        <w:right w:val="none" w:sz="0" w:space="0" w:color="auto"/>
      </w:divBdr>
    </w:div>
    <w:div w:id="79451406">
      <w:bodyDiv w:val="1"/>
      <w:marLeft w:val="0"/>
      <w:marRight w:val="0"/>
      <w:marTop w:val="0"/>
      <w:marBottom w:val="0"/>
      <w:divBdr>
        <w:top w:val="none" w:sz="0" w:space="0" w:color="auto"/>
        <w:left w:val="none" w:sz="0" w:space="0" w:color="auto"/>
        <w:bottom w:val="none" w:sz="0" w:space="0" w:color="auto"/>
        <w:right w:val="none" w:sz="0" w:space="0" w:color="auto"/>
      </w:divBdr>
    </w:div>
    <w:div w:id="89396058">
      <w:bodyDiv w:val="1"/>
      <w:marLeft w:val="0"/>
      <w:marRight w:val="0"/>
      <w:marTop w:val="0"/>
      <w:marBottom w:val="0"/>
      <w:divBdr>
        <w:top w:val="none" w:sz="0" w:space="0" w:color="auto"/>
        <w:left w:val="none" w:sz="0" w:space="0" w:color="auto"/>
        <w:bottom w:val="none" w:sz="0" w:space="0" w:color="auto"/>
        <w:right w:val="none" w:sz="0" w:space="0" w:color="auto"/>
      </w:divBdr>
    </w:div>
    <w:div w:id="101923579">
      <w:bodyDiv w:val="1"/>
      <w:marLeft w:val="0"/>
      <w:marRight w:val="0"/>
      <w:marTop w:val="0"/>
      <w:marBottom w:val="0"/>
      <w:divBdr>
        <w:top w:val="none" w:sz="0" w:space="0" w:color="auto"/>
        <w:left w:val="none" w:sz="0" w:space="0" w:color="auto"/>
        <w:bottom w:val="none" w:sz="0" w:space="0" w:color="auto"/>
        <w:right w:val="none" w:sz="0" w:space="0" w:color="auto"/>
      </w:divBdr>
    </w:div>
    <w:div w:id="113911808">
      <w:bodyDiv w:val="1"/>
      <w:marLeft w:val="0"/>
      <w:marRight w:val="0"/>
      <w:marTop w:val="0"/>
      <w:marBottom w:val="0"/>
      <w:divBdr>
        <w:top w:val="none" w:sz="0" w:space="0" w:color="auto"/>
        <w:left w:val="none" w:sz="0" w:space="0" w:color="auto"/>
        <w:bottom w:val="none" w:sz="0" w:space="0" w:color="auto"/>
        <w:right w:val="none" w:sz="0" w:space="0" w:color="auto"/>
      </w:divBdr>
    </w:div>
    <w:div w:id="161743414">
      <w:bodyDiv w:val="1"/>
      <w:marLeft w:val="0"/>
      <w:marRight w:val="0"/>
      <w:marTop w:val="0"/>
      <w:marBottom w:val="0"/>
      <w:divBdr>
        <w:top w:val="none" w:sz="0" w:space="0" w:color="auto"/>
        <w:left w:val="none" w:sz="0" w:space="0" w:color="auto"/>
        <w:bottom w:val="none" w:sz="0" w:space="0" w:color="auto"/>
        <w:right w:val="none" w:sz="0" w:space="0" w:color="auto"/>
      </w:divBdr>
    </w:div>
    <w:div w:id="163472536">
      <w:bodyDiv w:val="1"/>
      <w:marLeft w:val="0"/>
      <w:marRight w:val="0"/>
      <w:marTop w:val="0"/>
      <w:marBottom w:val="0"/>
      <w:divBdr>
        <w:top w:val="none" w:sz="0" w:space="0" w:color="auto"/>
        <w:left w:val="none" w:sz="0" w:space="0" w:color="auto"/>
        <w:bottom w:val="none" w:sz="0" w:space="0" w:color="auto"/>
        <w:right w:val="none" w:sz="0" w:space="0" w:color="auto"/>
      </w:divBdr>
    </w:div>
    <w:div w:id="196628164">
      <w:bodyDiv w:val="1"/>
      <w:marLeft w:val="0"/>
      <w:marRight w:val="0"/>
      <w:marTop w:val="0"/>
      <w:marBottom w:val="0"/>
      <w:divBdr>
        <w:top w:val="none" w:sz="0" w:space="0" w:color="auto"/>
        <w:left w:val="none" w:sz="0" w:space="0" w:color="auto"/>
        <w:bottom w:val="none" w:sz="0" w:space="0" w:color="auto"/>
        <w:right w:val="none" w:sz="0" w:space="0" w:color="auto"/>
      </w:divBdr>
    </w:div>
    <w:div w:id="199828094">
      <w:bodyDiv w:val="1"/>
      <w:marLeft w:val="0"/>
      <w:marRight w:val="0"/>
      <w:marTop w:val="0"/>
      <w:marBottom w:val="0"/>
      <w:divBdr>
        <w:top w:val="none" w:sz="0" w:space="0" w:color="auto"/>
        <w:left w:val="none" w:sz="0" w:space="0" w:color="auto"/>
        <w:bottom w:val="none" w:sz="0" w:space="0" w:color="auto"/>
        <w:right w:val="none" w:sz="0" w:space="0" w:color="auto"/>
      </w:divBdr>
    </w:div>
    <w:div w:id="221520951">
      <w:bodyDiv w:val="1"/>
      <w:marLeft w:val="0"/>
      <w:marRight w:val="0"/>
      <w:marTop w:val="0"/>
      <w:marBottom w:val="0"/>
      <w:divBdr>
        <w:top w:val="none" w:sz="0" w:space="0" w:color="auto"/>
        <w:left w:val="none" w:sz="0" w:space="0" w:color="auto"/>
        <w:bottom w:val="none" w:sz="0" w:space="0" w:color="auto"/>
        <w:right w:val="none" w:sz="0" w:space="0" w:color="auto"/>
      </w:divBdr>
    </w:div>
    <w:div w:id="225268580">
      <w:bodyDiv w:val="1"/>
      <w:marLeft w:val="0"/>
      <w:marRight w:val="0"/>
      <w:marTop w:val="0"/>
      <w:marBottom w:val="0"/>
      <w:divBdr>
        <w:top w:val="none" w:sz="0" w:space="0" w:color="auto"/>
        <w:left w:val="none" w:sz="0" w:space="0" w:color="auto"/>
        <w:bottom w:val="none" w:sz="0" w:space="0" w:color="auto"/>
        <w:right w:val="none" w:sz="0" w:space="0" w:color="auto"/>
      </w:divBdr>
    </w:div>
    <w:div w:id="248657959">
      <w:bodyDiv w:val="1"/>
      <w:marLeft w:val="0"/>
      <w:marRight w:val="0"/>
      <w:marTop w:val="0"/>
      <w:marBottom w:val="0"/>
      <w:divBdr>
        <w:top w:val="none" w:sz="0" w:space="0" w:color="auto"/>
        <w:left w:val="none" w:sz="0" w:space="0" w:color="auto"/>
        <w:bottom w:val="none" w:sz="0" w:space="0" w:color="auto"/>
        <w:right w:val="none" w:sz="0" w:space="0" w:color="auto"/>
      </w:divBdr>
    </w:div>
    <w:div w:id="250823973">
      <w:bodyDiv w:val="1"/>
      <w:marLeft w:val="0"/>
      <w:marRight w:val="0"/>
      <w:marTop w:val="0"/>
      <w:marBottom w:val="0"/>
      <w:divBdr>
        <w:top w:val="none" w:sz="0" w:space="0" w:color="auto"/>
        <w:left w:val="none" w:sz="0" w:space="0" w:color="auto"/>
        <w:bottom w:val="none" w:sz="0" w:space="0" w:color="auto"/>
        <w:right w:val="none" w:sz="0" w:space="0" w:color="auto"/>
      </w:divBdr>
    </w:div>
    <w:div w:id="272054390">
      <w:bodyDiv w:val="1"/>
      <w:marLeft w:val="0"/>
      <w:marRight w:val="0"/>
      <w:marTop w:val="0"/>
      <w:marBottom w:val="0"/>
      <w:divBdr>
        <w:top w:val="none" w:sz="0" w:space="0" w:color="auto"/>
        <w:left w:val="none" w:sz="0" w:space="0" w:color="auto"/>
        <w:bottom w:val="none" w:sz="0" w:space="0" w:color="auto"/>
        <w:right w:val="none" w:sz="0" w:space="0" w:color="auto"/>
      </w:divBdr>
    </w:div>
    <w:div w:id="322704603">
      <w:bodyDiv w:val="1"/>
      <w:marLeft w:val="0"/>
      <w:marRight w:val="0"/>
      <w:marTop w:val="0"/>
      <w:marBottom w:val="0"/>
      <w:divBdr>
        <w:top w:val="none" w:sz="0" w:space="0" w:color="auto"/>
        <w:left w:val="none" w:sz="0" w:space="0" w:color="auto"/>
        <w:bottom w:val="none" w:sz="0" w:space="0" w:color="auto"/>
        <w:right w:val="none" w:sz="0" w:space="0" w:color="auto"/>
      </w:divBdr>
    </w:div>
    <w:div w:id="332222770">
      <w:bodyDiv w:val="1"/>
      <w:marLeft w:val="0"/>
      <w:marRight w:val="0"/>
      <w:marTop w:val="0"/>
      <w:marBottom w:val="0"/>
      <w:divBdr>
        <w:top w:val="none" w:sz="0" w:space="0" w:color="auto"/>
        <w:left w:val="none" w:sz="0" w:space="0" w:color="auto"/>
        <w:bottom w:val="none" w:sz="0" w:space="0" w:color="auto"/>
        <w:right w:val="none" w:sz="0" w:space="0" w:color="auto"/>
      </w:divBdr>
    </w:div>
    <w:div w:id="336199966">
      <w:bodyDiv w:val="1"/>
      <w:marLeft w:val="0"/>
      <w:marRight w:val="0"/>
      <w:marTop w:val="0"/>
      <w:marBottom w:val="0"/>
      <w:divBdr>
        <w:top w:val="none" w:sz="0" w:space="0" w:color="auto"/>
        <w:left w:val="none" w:sz="0" w:space="0" w:color="auto"/>
        <w:bottom w:val="none" w:sz="0" w:space="0" w:color="auto"/>
        <w:right w:val="none" w:sz="0" w:space="0" w:color="auto"/>
      </w:divBdr>
    </w:div>
    <w:div w:id="347634925">
      <w:bodyDiv w:val="1"/>
      <w:marLeft w:val="0"/>
      <w:marRight w:val="0"/>
      <w:marTop w:val="0"/>
      <w:marBottom w:val="0"/>
      <w:divBdr>
        <w:top w:val="none" w:sz="0" w:space="0" w:color="auto"/>
        <w:left w:val="none" w:sz="0" w:space="0" w:color="auto"/>
        <w:bottom w:val="none" w:sz="0" w:space="0" w:color="auto"/>
        <w:right w:val="none" w:sz="0" w:space="0" w:color="auto"/>
      </w:divBdr>
    </w:div>
    <w:div w:id="349307710">
      <w:bodyDiv w:val="1"/>
      <w:marLeft w:val="0"/>
      <w:marRight w:val="0"/>
      <w:marTop w:val="0"/>
      <w:marBottom w:val="0"/>
      <w:divBdr>
        <w:top w:val="none" w:sz="0" w:space="0" w:color="auto"/>
        <w:left w:val="none" w:sz="0" w:space="0" w:color="auto"/>
        <w:bottom w:val="none" w:sz="0" w:space="0" w:color="auto"/>
        <w:right w:val="none" w:sz="0" w:space="0" w:color="auto"/>
      </w:divBdr>
    </w:div>
    <w:div w:id="352725215">
      <w:bodyDiv w:val="1"/>
      <w:marLeft w:val="0"/>
      <w:marRight w:val="0"/>
      <w:marTop w:val="0"/>
      <w:marBottom w:val="0"/>
      <w:divBdr>
        <w:top w:val="none" w:sz="0" w:space="0" w:color="auto"/>
        <w:left w:val="none" w:sz="0" w:space="0" w:color="auto"/>
        <w:bottom w:val="none" w:sz="0" w:space="0" w:color="auto"/>
        <w:right w:val="none" w:sz="0" w:space="0" w:color="auto"/>
      </w:divBdr>
    </w:div>
    <w:div w:id="362368672">
      <w:bodyDiv w:val="1"/>
      <w:marLeft w:val="0"/>
      <w:marRight w:val="0"/>
      <w:marTop w:val="0"/>
      <w:marBottom w:val="0"/>
      <w:divBdr>
        <w:top w:val="none" w:sz="0" w:space="0" w:color="auto"/>
        <w:left w:val="none" w:sz="0" w:space="0" w:color="auto"/>
        <w:bottom w:val="none" w:sz="0" w:space="0" w:color="auto"/>
        <w:right w:val="none" w:sz="0" w:space="0" w:color="auto"/>
      </w:divBdr>
    </w:div>
    <w:div w:id="409696574">
      <w:bodyDiv w:val="1"/>
      <w:marLeft w:val="0"/>
      <w:marRight w:val="0"/>
      <w:marTop w:val="0"/>
      <w:marBottom w:val="0"/>
      <w:divBdr>
        <w:top w:val="none" w:sz="0" w:space="0" w:color="auto"/>
        <w:left w:val="none" w:sz="0" w:space="0" w:color="auto"/>
        <w:bottom w:val="none" w:sz="0" w:space="0" w:color="auto"/>
        <w:right w:val="none" w:sz="0" w:space="0" w:color="auto"/>
      </w:divBdr>
    </w:div>
    <w:div w:id="421100877">
      <w:bodyDiv w:val="1"/>
      <w:marLeft w:val="0"/>
      <w:marRight w:val="0"/>
      <w:marTop w:val="0"/>
      <w:marBottom w:val="0"/>
      <w:divBdr>
        <w:top w:val="none" w:sz="0" w:space="0" w:color="auto"/>
        <w:left w:val="none" w:sz="0" w:space="0" w:color="auto"/>
        <w:bottom w:val="none" w:sz="0" w:space="0" w:color="auto"/>
        <w:right w:val="none" w:sz="0" w:space="0" w:color="auto"/>
      </w:divBdr>
    </w:div>
    <w:div w:id="426388304">
      <w:bodyDiv w:val="1"/>
      <w:marLeft w:val="0"/>
      <w:marRight w:val="0"/>
      <w:marTop w:val="0"/>
      <w:marBottom w:val="0"/>
      <w:divBdr>
        <w:top w:val="none" w:sz="0" w:space="0" w:color="auto"/>
        <w:left w:val="none" w:sz="0" w:space="0" w:color="auto"/>
        <w:bottom w:val="none" w:sz="0" w:space="0" w:color="auto"/>
        <w:right w:val="none" w:sz="0" w:space="0" w:color="auto"/>
      </w:divBdr>
    </w:div>
    <w:div w:id="454952166">
      <w:bodyDiv w:val="1"/>
      <w:marLeft w:val="0"/>
      <w:marRight w:val="0"/>
      <w:marTop w:val="0"/>
      <w:marBottom w:val="0"/>
      <w:divBdr>
        <w:top w:val="none" w:sz="0" w:space="0" w:color="auto"/>
        <w:left w:val="none" w:sz="0" w:space="0" w:color="auto"/>
        <w:bottom w:val="none" w:sz="0" w:space="0" w:color="auto"/>
        <w:right w:val="none" w:sz="0" w:space="0" w:color="auto"/>
      </w:divBdr>
    </w:div>
    <w:div w:id="461584709">
      <w:bodyDiv w:val="1"/>
      <w:marLeft w:val="0"/>
      <w:marRight w:val="0"/>
      <w:marTop w:val="0"/>
      <w:marBottom w:val="0"/>
      <w:divBdr>
        <w:top w:val="none" w:sz="0" w:space="0" w:color="auto"/>
        <w:left w:val="none" w:sz="0" w:space="0" w:color="auto"/>
        <w:bottom w:val="none" w:sz="0" w:space="0" w:color="auto"/>
        <w:right w:val="none" w:sz="0" w:space="0" w:color="auto"/>
      </w:divBdr>
    </w:div>
    <w:div w:id="463278487">
      <w:bodyDiv w:val="1"/>
      <w:marLeft w:val="0"/>
      <w:marRight w:val="0"/>
      <w:marTop w:val="0"/>
      <w:marBottom w:val="0"/>
      <w:divBdr>
        <w:top w:val="none" w:sz="0" w:space="0" w:color="auto"/>
        <w:left w:val="none" w:sz="0" w:space="0" w:color="auto"/>
        <w:bottom w:val="none" w:sz="0" w:space="0" w:color="auto"/>
        <w:right w:val="none" w:sz="0" w:space="0" w:color="auto"/>
      </w:divBdr>
    </w:div>
    <w:div w:id="487595345">
      <w:bodyDiv w:val="1"/>
      <w:marLeft w:val="0"/>
      <w:marRight w:val="0"/>
      <w:marTop w:val="0"/>
      <w:marBottom w:val="0"/>
      <w:divBdr>
        <w:top w:val="none" w:sz="0" w:space="0" w:color="auto"/>
        <w:left w:val="none" w:sz="0" w:space="0" w:color="auto"/>
        <w:bottom w:val="none" w:sz="0" w:space="0" w:color="auto"/>
        <w:right w:val="none" w:sz="0" w:space="0" w:color="auto"/>
      </w:divBdr>
    </w:div>
    <w:div w:id="501774207">
      <w:bodyDiv w:val="1"/>
      <w:marLeft w:val="0"/>
      <w:marRight w:val="0"/>
      <w:marTop w:val="0"/>
      <w:marBottom w:val="0"/>
      <w:divBdr>
        <w:top w:val="none" w:sz="0" w:space="0" w:color="auto"/>
        <w:left w:val="none" w:sz="0" w:space="0" w:color="auto"/>
        <w:bottom w:val="none" w:sz="0" w:space="0" w:color="auto"/>
        <w:right w:val="none" w:sz="0" w:space="0" w:color="auto"/>
      </w:divBdr>
    </w:div>
    <w:div w:id="502669201">
      <w:bodyDiv w:val="1"/>
      <w:marLeft w:val="0"/>
      <w:marRight w:val="0"/>
      <w:marTop w:val="0"/>
      <w:marBottom w:val="0"/>
      <w:divBdr>
        <w:top w:val="none" w:sz="0" w:space="0" w:color="auto"/>
        <w:left w:val="none" w:sz="0" w:space="0" w:color="auto"/>
        <w:bottom w:val="none" w:sz="0" w:space="0" w:color="auto"/>
        <w:right w:val="none" w:sz="0" w:space="0" w:color="auto"/>
      </w:divBdr>
    </w:div>
    <w:div w:id="513150346">
      <w:bodyDiv w:val="1"/>
      <w:marLeft w:val="0"/>
      <w:marRight w:val="0"/>
      <w:marTop w:val="0"/>
      <w:marBottom w:val="0"/>
      <w:divBdr>
        <w:top w:val="none" w:sz="0" w:space="0" w:color="auto"/>
        <w:left w:val="none" w:sz="0" w:space="0" w:color="auto"/>
        <w:bottom w:val="none" w:sz="0" w:space="0" w:color="auto"/>
        <w:right w:val="none" w:sz="0" w:space="0" w:color="auto"/>
      </w:divBdr>
    </w:div>
    <w:div w:id="517935555">
      <w:bodyDiv w:val="1"/>
      <w:marLeft w:val="0"/>
      <w:marRight w:val="0"/>
      <w:marTop w:val="0"/>
      <w:marBottom w:val="0"/>
      <w:divBdr>
        <w:top w:val="none" w:sz="0" w:space="0" w:color="auto"/>
        <w:left w:val="none" w:sz="0" w:space="0" w:color="auto"/>
        <w:bottom w:val="none" w:sz="0" w:space="0" w:color="auto"/>
        <w:right w:val="none" w:sz="0" w:space="0" w:color="auto"/>
      </w:divBdr>
    </w:div>
    <w:div w:id="524249090">
      <w:bodyDiv w:val="1"/>
      <w:marLeft w:val="0"/>
      <w:marRight w:val="0"/>
      <w:marTop w:val="0"/>
      <w:marBottom w:val="0"/>
      <w:divBdr>
        <w:top w:val="none" w:sz="0" w:space="0" w:color="auto"/>
        <w:left w:val="none" w:sz="0" w:space="0" w:color="auto"/>
        <w:bottom w:val="none" w:sz="0" w:space="0" w:color="auto"/>
        <w:right w:val="none" w:sz="0" w:space="0" w:color="auto"/>
      </w:divBdr>
    </w:div>
    <w:div w:id="538972492">
      <w:bodyDiv w:val="1"/>
      <w:marLeft w:val="0"/>
      <w:marRight w:val="0"/>
      <w:marTop w:val="0"/>
      <w:marBottom w:val="0"/>
      <w:divBdr>
        <w:top w:val="none" w:sz="0" w:space="0" w:color="auto"/>
        <w:left w:val="none" w:sz="0" w:space="0" w:color="auto"/>
        <w:bottom w:val="none" w:sz="0" w:space="0" w:color="auto"/>
        <w:right w:val="none" w:sz="0" w:space="0" w:color="auto"/>
      </w:divBdr>
    </w:div>
    <w:div w:id="577058455">
      <w:bodyDiv w:val="1"/>
      <w:marLeft w:val="0"/>
      <w:marRight w:val="0"/>
      <w:marTop w:val="0"/>
      <w:marBottom w:val="0"/>
      <w:divBdr>
        <w:top w:val="none" w:sz="0" w:space="0" w:color="auto"/>
        <w:left w:val="none" w:sz="0" w:space="0" w:color="auto"/>
        <w:bottom w:val="none" w:sz="0" w:space="0" w:color="auto"/>
        <w:right w:val="none" w:sz="0" w:space="0" w:color="auto"/>
      </w:divBdr>
    </w:div>
    <w:div w:id="610207045">
      <w:bodyDiv w:val="1"/>
      <w:marLeft w:val="0"/>
      <w:marRight w:val="0"/>
      <w:marTop w:val="0"/>
      <w:marBottom w:val="0"/>
      <w:divBdr>
        <w:top w:val="none" w:sz="0" w:space="0" w:color="auto"/>
        <w:left w:val="none" w:sz="0" w:space="0" w:color="auto"/>
        <w:bottom w:val="none" w:sz="0" w:space="0" w:color="auto"/>
        <w:right w:val="none" w:sz="0" w:space="0" w:color="auto"/>
      </w:divBdr>
    </w:div>
    <w:div w:id="634483907">
      <w:bodyDiv w:val="1"/>
      <w:marLeft w:val="0"/>
      <w:marRight w:val="0"/>
      <w:marTop w:val="0"/>
      <w:marBottom w:val="0"/>
      <w:divBdr>
        <w:top w:val="none" w:sz="0" w:space="0" w:color="auto"/>
        <w:left w:val="none" w:sz="0" w:space="0" w:color="auto"/>
        <w:bottom w:val="none" w:sz="0" w:space="0" w:color="auto"/>
        <w:right w:val="none" w:sz="0" w:space="0" w:color="auto"/>
      </w:divBdr>
    </w:div>
    <w:div w:id="672074003">
      <w:bodyDiv w:val="1"/>
      <w:marLeft w:val="0"/>
      <w:marRight w:val="0"/>
      <w:marTop w:val="0"/>
      <w:marBottom w:val="0"/>
      <w:divBdr>
        <w:top w:val="none" w:sz="0" w:space="0" w:color="auto"/>
        <w:left w:val="none" w:sz="0" w:space="0" w:color="auto"/>
        <w:bottom w:val="none" w:sz="0" w:space="0" w:color="auto"/>
        <w:right w:val="none" w:sz="0" w:space="0" w:color="auto"/>
      </w:divBdr>
    </w:div>
    <w:div w:id="674500967">
      <w:bodyDiv w:val="1"/>
      <w:marLeft w:val="0"/>
      <w:marRight w:val="0"/>
      <w:marTop w:val="0"/>
      <w:marBottom w:val="0"/>
      <w:divBdr>
        <w:top w:val="none" w:sz="0" w:space="0" w:color="auto"/>
        <w:left w:val="none" w:sz="0" w:space="0" w:color="auto"/>
        <w:bottom w:val="none" w:sz="0" w:space="0" w:color="auto"/>
        <w:right w:val="none" w:sz="0" w:space="0" w:color="auto"/>
      </w:divBdr>
    </w:div>
    <w:div w:id="695228717">
      <w:bodyDiv w:val="1"/>
      <w:marLeft w:val="0"/>
      <w:marRight w:val="0"/>
      <w:marTop w:val="0"/>
      <w:marBottom w:val="0"/>
      <w:divBdr>
        <w:top w:val="none" w:sz="0" w:space="0" w:color="auto"/>
        <w:left w:val="none" w:sz="0" w:space="0" w:color="auto"/>
        <w:bottom w:val="none" w:sz="0" w:space="0" w:color="auto"/>
        <w:right w:val="none" w:sz="0" w:space="0" w:color="auto"/>
      </w:divBdr>
    </w:div>
    <w:div w:id="700478966">
      <w:bodyDiv w:val="1"/>
      <w:marLeft w:val="0"/>
      <w:marRight w:val="0"/>
      <w:marTop w:val="0"/>
      <w:marBottom w:val="0"/>
      <w:divBdr>
        <w:top w:val="none" w:sz="0" w:space="0" w:color="auto"/>
        <w:left w:val="none" w:sz="0" w:space="0" w:color="auto"/>
        <w:bottom w:val="none" w:sz="0" w:space="0" w:color="auto"/>
        <w:right w:val="none" w:sz="0" w:space="0" w:color="auto"/>
      </w:divBdr>
    </w:div>
    <w:div w:id="700664166">
      <w:bodyDiv w:val="1"/>
      <w:marLeft w:val="0"/>
      <w:marRight w:val="0"/>
      <w:marTop w:val="0"/>
      <w:marBottom w:val="0"/>
      <w:divBdr>
        <w:top w:val="none" w:sz="0" w:space="0" w:color="auto"/>
        <w:left w:val="none" w:sz="0" w:space="0" w:color="auto"/>
        <w:bottom w:val="none" w:sz="0" w:space="0" w:color="auto"/>
        <w:right w:val="none" w:sz="0" w:space="0" w:color="auto"/>
      </w:divBdr>
    </w:div>
    <w:div w:id="713310083">
      <w:bodyDiv w:val="1"/>
      <w:marLeft w:val="0"/>
      <w:marRight w:val="0"/>
      <w:marTop w:val="0"/>
      <w:marBottom w:val="0"/>
      <w:divBdr>
        <w:top w:val="none" w:sz="0" w:space="0" w:color="auto"/>
        <w:left w:val="none" w:sz="0" w:space="0" w:color="auto"/>
        <w:bottom w:val="none" w:sz="0" w:space="0" w:color="auto"/>
        <w:right w:val="none" w:sz="0" w:space="0" w:color="auto"/>
      </w:divBdr>
    </w:div>
    <w:div w:id="722564464">
      <w:bodyDiv w:val="1"/>
      <w:marLeft w:val="0"/>
      <w:marRight w:val="0"/>
      <w:marTop w:val="0"/>
      <w:marBottom w:val="0"/>
      <w:divBdr>
        <w:top w:val="none" w:sz="0" w:space="0" w:color="auto"/>
        <w:left w:val="none" w:sz="0" w:space="0" w:color="auto"/>
        <w:bottom w:val="none" w:sz="0" w:space="0" w:color="auto"/>
        <w:right w:val="none" w:sz="0" w:space="0" w:color="auto"/>
      </w:divBdr>
    </w:div>
    <w:div w:id="724060432">
      <w:bodyDiv w:val="1"/>
      <w:marLeft w:val="0"/>
      <w:marRight w:val="0"/>
      <w:marTop w:val="0"/>
      <w:marBottom w:val="0"/>
      <w:divBdr>
        <w:top w:val="none" w:sz="0" w:space="0" w:color="auto"/>
        <w:left w:val="none" w:sz="0" w:space="0" w:color="auto"/>
        <w:bottom w:val="none" w:sz="0" w:space="0" w:color="auto"/>
        <w:right w:val="none" w:sz="0" w:space="0" w:color="auto"/>
      </w:divBdr>
    </w:div>
    <w:div w:id="741681323">
      <w:bodyDiv w:val="1"/>
      <w:marLeft w:val="0"/>
      <w:marRight w:val="0"/>
      <w:marTop w:val="0"/>
      <w:marBottom w:val="0"/>
      <w:divBdr>
        <w:top w:val="none" w:sz="0" w:space="0" w:color="auto"/>
        <w:left w:val="none" w:sz="0" w:space="0" w:color="auto"/>
        <w:bottom w:val="none" w:sz="0" w:space="0" w:color="auto"/>
        <w:right w:val="none" w:sz="0" w:space="0" w:color="auto"/>
      </w:divBdr>
    </w:div>
    <w:div w:id="792746523">
      <w:bodyDiv w:val="1"/>
      <w:marLeft w:val="0"/>
      <w:marRight w:val="0"/>
      <w:marTop w:val="0"/>
      <w:marBottom w:val="0"/>
      <w:divBdr>
        <w:top w:val="none" w:sz="0" w:space="0" w:color="auto"/>
        <w:left w:val="none" w:sz="0" w:space="0" w:color="auto"/>
        <w:bottom w:val="none" w:sz="0" w:space="0" w:color="auto"/>
        <w:right w:val="none" w:sz="0" w:space="0" w:color="auto"/>
      </w:divBdr>
    </w:div>
    <w:div w:id="825979269">
      <w:bodyDiv w:val="1"/>
      <w:marLeft w:val="0"/>
      <w:marRight w:val="0"/>
      <w:marTop w:val="0"/>
      <w:marBottom w:val="0"/>
      <w:divBdr>
        <w:top w:val="none" w:sz="0" w:space="0" w:color="auto"/>
        <w:left w:val="none" w:sz="0" w:space="0" w:color="auto"/>
        <w:bottom w:val="none" w:sz="0" w:space="0" w:color="auto"/>
        <w:right w:val="none" w:sz="0" w:space="0" w:color="auto"/>
      </w:divBdr>
    </w:div>
    <w:div w:id="829103047">
      <w:bodyDiv w:val="1"/>
      <w:marLeft w:val="0"/>
      <w:marRight w:val="0"/>
      <w:marTop w:val="0"/>
      <w:marBottom w:val="0"/>
      <w:divBdr>
        <w:top w:val="none" w:sz="0" w:space="0" w:color="auto"/>
        <w:left w:val="none" w:sz="0" w:space="0" w:color="auto"/>
        <w:bottom w:val="none" w:sz="0" w:space="0" w:color="auto"/>
        <w:right w:val="none" w:sz="0" w:space="0" w:color="auto"/>
      </w:divBdr>
    </w:div>
    <w:div w:id="838496857">
      <w:bodyDiv w:val="1"/>
      <w:marLeft w:val="0"/>
      <w:marRight w:val="0"/>
      <w:marTop w:val="0"/>
      <w:marBottom w:val="0"/>
      <w:divBdr>
        <w:top w:val="none" w:sz="0" w:space="0" w:color="auto"/>
        <w:left w:val="none" w:sz="0" w:space="0" w:color="auto"/>
        <w:bottom w:val="none" w:sz="0" w:space="0" w:color="auto"/>
        <w:right w:val="none" w:sz="0" w:space="0" w:color="auto"/>
      </w:divBdr>
    </w:div>
    <w:div w:id="854002437">
      <w:bodyDiv w:val="1"/>
      <w:marLeft w:val="0"/>
      <w:marRight w:val="0"/>
      <w:marTop w:val="0"/>
      <w:marBottom w:val="0"/>
      <w:divBdr>
        <w:top w:val="none" w:sz="0" w:space="0" w:color="auto"/>
        <w:left w:val="none" w:sz="0" w:space="0" w:color="auto"/>
        <w:bottom w:val="none" w:sz="0" w:space="0" w:color="auto"/>
        <w:right w:val="none" w:sz="0" w:space="0" w:color="auto"/>
      </w:divBdr>
    </w:div>
    <w:div w:id="865406407">
      <w:bodyDiv w:val="1"/>
      <w:marLeft w:val="0"/>
      <w:marRight w:val="0"/>
      <w:marTop w:val="0"/>
      <w:marBottom w:val="0"/>
      <w:divBdr>
        <w:top w:val="none" w:sz="0" w:space="0" w:color="auto"/>
        <w:left w:val="none" w:sz="0" w:space="0" w:color="auto"/>
        <w:bottom w:val="none" w:sz="0" w:space="0" w:color="auto"/>
        <w:right w:val="none" w:sz="0" w:space="0" w:color="auto"/>
      </w:divBdr>
    </w:div>
    <w:div w:id="868299881">
      <w:bodyDiv w:val="1"/>
      <w:marLeft w:val="0"/>
      <w:marRight w:val="0"/>
      <w:marTop w:val="0"/>
      <w:marBottom w:val="0"/>
      <w:divBdr>
        <w:top w:val="none" w:sz="0" w:space="0" w:color="auto"/>
        <w:left w:val="none" w:sz="0" w:space="0" w:color="auto"/>
        <w:bottom w:val="none" w:sz="0" w:space="0" w:color="auto"/>
        <w:right w:val="none" w:sz="0" w:space="0" w:color="auto"/>
      </w:divBdr>
    </w:div>
    <w:div w:id="885877155">
      <w:bodyDiv w:val="1"/>
      <w:marLeft w:val="0"/>
      <w:marRight w:val="0"/>
      <w:marTop w:val="0"/>
      <w:marBottom w:val="0"/>
      <w:divBdr>
        <w:top w:val="none" w:sz="0" w:space="0" w:color="auto"/>
        <w:left w:val="none" w:sz="0" w:space="0" w:color="auto"/>
        <w:bottom w:val="none" w:sz="0" w:space="0" w:color="auto"/>
        <w:right w:val="none" w:sz="0" w:space="0" w:color="auto"/>
      </w:divBdr>
    </w:div>
    <w:div w:id="893348200">
      <w:bodyDiv w:val="1"/>
      <w:marLeft w:val="0"/>
      <w:marRight w:val="0"/>
      <w:marTop w:val="0"/>
      <w:marBottom w:val="0"/>
      <w:divBdr>
        <w:top w:val="none" w:sz="0" w:space="0" w:color="auto"/>
        <w:left w:val="none" w:sz="0" w:space="0" w:color="auto"/>
        <w:bottom w:val="none" w:sz="0" w:space="0" w:color="auto"/>
        <w:right w:val="none" w:sz="0" w:space="0" w:color="auto"/>
      </w:divBdr>
    </w:div>
    <w:div w:id="904684717">
      <w:bodyDiv w:val="1"/>
      <w:marLeft w:val="0"/>
      <w:marRight w:val="0"/>
      <w:marTop w:val="0"/>
      <w:marBottom w:val="0"/>
      <w:divBdr>
        <w:top w:val="none" w:sz="0" w:space="0" w:color="auto"/>
        <w:left w:val="none" w:sz="0" w:space="0" w:color="auto"/>
        <w:bottom w:val="none" w:sz="0" w:space="0" w:color="auto"/>
        <w:right w:val="none" w:sz="0" w:space="0" w:color="auto"/>
      </w:divBdr>
    </w:div>
    <w:div w:id="910963278">
      <w:bodyDiv w:val="1"/>
      <w:marLeft w:val="0"/>
      <w:marRight w:val="0"/>
      <w:marTop w:val="0"/>
      <w:marBottom w:val="0"/>
      <w:divBdr>
        <w:top w:val="none" w:sz="0" w:space="0" w:color="auto"/>
        <w:left w:val="none" w:sz="0" w:space="0" w:color="auto"/>
        <w:bottom w:val="none" w:sz="0" w:space="0" w:color="auto"/>
        <w:right w:val="none" w:sz="0" w:space="0" w:color="auto"/>
      </w:divBdr>
    </w:div>
    <w:div w:id="912198330">
      <w:bodyDiv w:val="1"/>
      <w:marLeft w:val="0"/>
      <w:marRight w:val="0"/>
      <w:marTop w:val="0"/>
      <w:marBottom w:val="0"/>
      <w:divBdr>
        <w:top w:val="none" w:sz="0" w:space="0" w:color="auto"/>
        <w:left w:val="none" w:sz="0" w:space="0" w:color="auto"/>
        <w:bottom w:val="none" w:sz="0" w:space="0" w:color="auto"/>
        <w:right w:val="none" w:sz="0" w:space="0" w:color="auto"/>
      </w:divBdr>
    </w:div>
    <w:div w:id="920941918">
      <w:bodyDiv w:val="1"/>
      <w:marLeft w:val="0"/>
      <w:marRight w:val="0"/>
      <w:marTop w:val="0"/>
      <w:marBottom w:val="0"/>
      <w:divBdr>
        <w:top w:val="none" w:sz="0" w:space="0" w:color="auto"/>
        <w:left w:val="none" w:sz="0" w:space="0" w:color="auto"/>
        <w:bottom w:val="none" w:sz="0" w:space="0" w:color="auto"/>
        <w:right w:val="none" w:sz="0" w:space="0" w:color="auto"/>
      </w:divBdr>
    </w:div>
    <w:div w:id="957681302">
      <w:bodyDiv w:val="1"/>
      <w:marLeft w:val="0"/>
      <w:marRight w:val="0"/>
      <w:marTop w:val="0"/>
      <w:marBottom w:val="0"/>
      <w:divBdr>
        <w:top w:val="none" w:sz="0" w:space="0" w:color="auto"/>
        <w:left w:val="none" w:sz="0" w:space="0" w:color="auto"/>
        <w:bottom w:val="none" w:sz="0" w:space="0" w:color="auto"/>
        <w:right w:val="none" w:sz="0" w:space="0" w:color="auto"/>
      </w:divBdr>
    </w:div>
    <w:div w:id="967663835">
      <w:bodyDiv w:val="1"/>
      <w:marLeft w:val="0"/>
      <w:marRight w:val="0"/>
      <w:marTop w:val="0"/>
      <w:marBottom w:val="0"/>
      <w:divBdr>
        <w:top w:val="none" w:sz="0" w:space="0" w:color="auto"/>
        <w:left w:val="none" w:sz="0" w:space="0" w:color="auto"/>
        <w:bottom w:val="none" w:sz="0" w:space="0" w:color="auto"/>
        <w:right w:val="none" w:sz="0" w:space="0" w:color="auto"/>
      </w:divBdr>
    </w:div>
    <w:div w:id="968583119">
      <w:bodyDiv w:val="1"/>
      <w:marLeft w:val="0"/>
      <w:marRight w:val="0"/>
      <w:marTop w:val="0"/>
      <w:marBottom w:val="0"/>
      <w:divBdr>
        <w:top w:val="none" w:sz="0" w:space="0" w:color="auto"/>
        <w:left w:val="none" w:sz="0" w:space="0" w:color="auto"/>
        <w:bottom w:val="none" w:sz="0" w:space="0" w:color="auto"/>
        <w:right w:val="none" w:sz="0" w:space="0" w:color="auto"/>
      </w:divBdr>
    </w:div>
    <w:div w:id="975574276">
      <w:bodyDiv w:val="1"/>
      <w:marLeft w:val="0"/>
      <w:marRight w:val="0"/>
      <w:marTop w:val="0"/>
      <w:marBottom w:val="0"/>
      <w:divBdr>
        <w:top w:val="none" w:sz="0" w:space="0" w:color="auto"/>
        <w:left w:val="none" w:sz="0" w:space="0" w:color="auto"/>
        <w:bottom w:val="none" w:sz="0" w:space="0" w:color="auto"/>
        <w:right w:val="none" w:sz="0" w:space="0" w:color="auto"/>
      </w:divBdr>
    </w:div>
    <w:div w:id="984506749">
      <w:bodyDiv w:val="1"/>
      <w:marLeft w:val="0"/>
      <w:marRight w:val="0"/>
      <w:marTop w:val="0"/>
      <w:marBottom w:val="0"/>
      <w:divBdr>
        <w:top w:val="none" w:sz="0" w:space="0" w:color="auto"/>
        <w:left w:val="none" w:sz="0" w:space="0" w:color="auto"/>
        <w:bottom w:val="none" w:sz="0" w:space="0" w:color="auto"/>
        <w:right w:val="none" w:sz="0" w:space="0" w:color="auto"/>
      </w:divBdr>
    </w:div>
    <w:div w:id="1010989582">
      <w:bodyDiv w:val="1"/>
      <w:marLeft w:val="0"/>
      <w:marRight w:val="0"/>
      <w:marTop w:val="0"/>
      <w:marBottom w:val="0"/>
      <w:divBdr>
        <w:top w:val="none" w:sz="0" w:space="0" w:color="auto"/>
        <w:left w:val="none" w:sz="0" w:space="0" w:color="auto"/>
        <w:bottom w:val="none" w:sz="0" w:space="0" w:color="auto"/>
        <w:right w:val="none" w:sz="0" w:space="0" w:color="auto"/>
      </w:divBdr>
    </w:div>
    <w:div w:id="1011761746">
      <w:bodyDiv w:val="1"/>
      <w:marLeft w:val="0"/>
      <w:marRight w:val="0"/>
      <w:marTop w:val="0"/>
      <w:marBottom w:val="0"/>
      <w:divBdr>
        <w:top w:val="none" w:sz="0" w:space="0" w:color="auto"/>
        <w:left w:val="none" w:sz="0" w:space="0" w:color="auto"/>
        <w:bottom w:val="none" w:sz="0" w:space="0" w:color="auto"/>
        <w:right w:val="none" w:sz="0" w:space="0" w:color="auto"/>
      </w:divBdr>
    </w:div>
    <w:div w:id="1017081497">
      <w:bodyDiv w:val="1"/>
      <w:marLeft w:val="0"/>
      <w:marRight w:val="0"/>
      <w:marTop w:val="0"/>
      <w:marBottom w:val="0"/>
      <w:divBdr>
        <w:top w:val="none" w:sz="0" w:space="0" w:color="auto"/>
        <w:left w:val="none" w:sz="0" w:space="0" w:color="auto"/>
        <w:bottom w:val="none" w:sz="0" w:space="0" w:color="auto"/>
        <w:right w:val="none" w:sz="0" w:space="0" w:color="auto"/>
      </w:divBdr>
    </w:div>
    <w:div w:id="1039008495">
      <w:bodyDiv w:val="1"/>
      <w:marLeft w:val="0"/>
      <w:marRight w:val="0"/>
      <w:marTop w:val="0"/>
      <w:marBottom w:val="0"/>
      <w:divBdr>
        <w:top w:val="none" w:sz="0" w:space="0" w:color="auto"/>
        <w:left w:val="none" w:sz="0" w:space="0" w:color="auto"/>
        <w:bottom w:val="none" w:sz="0" w:space="0" w:color="auto"/>
        <w:right w:val="none" w:sz="0" w:space="0" w:color="auto"/>
      </w:divBdr>
    </w:div>
    <w:div w:id="1091705497">
      <w:bodyDiv w:val="1"/>
      <w:marLeft w:val="0"/>
      <w:marRight w:val="0"/>
      <w:marTop w:val="0"/>
      <w:marBottom w:val="0"/>
      <w:divBdr>
        <w:top w:val="none" w:sz="0" w:space="0" w:color="auto"/>
        <w:left w:val="none" w:sz="0" w:space="0" w:color="auto"/>
        <w:bottom w:val="none" w:sz="0" w:space="0" w:color="auto"/>
        <w:right w:val="none" w:sz="0" w:space="0" w:color="auto"/>
      </w:divBdr>
    </w:div>
    <w:div w:id="1094206629">
      <w:bodyDiv w:val="1"/>
      <w:marLeft w:val="0"/>
      <w:marRight w:val="0"/>
      <w:marTop w:val="0"/>
      <w:marBottom w:val="0"/>
      <w:divBdr>
        <w:top w:val="none" w:sz="0" w:space="0" w:color="auto"/>
        <w:left w:val="none" w:sz="0" w:space="0" w:color="auto"/>
        <w:bottom w:val="none" w:sz="0" w:space="0" w:color="auto"/>
        <w:right w:val="none" w:sz="0" w:space="0" w:color="auto"/>
      </w:divBdr>
    </w:div>
    <w:div w:id="1097216942">
      <w:bodyDiv w:val="1"/>
      <w:marLeft w:val="0"/>
      <w:marRight w:val="0"/>
      <w:marTop w:val="0"/>
      <w:marBottom w:val="0"/>
      <w:divBdr>
        <w:top w:val="none" w:sz="0" w:space="0" w:color="auto"/>
        <w:left w:val="none" w:sz="0" w:space="0" w:color="auto"/>
        <w:bottom w:val="none" w:sz="0" w:space="0" w:color="auto"/>
        <w:right w:val="none" w:sz="0" w:space="0" w:color="auto"/>
      </w:divBdr>
    </w:div>
    <w:div w:id="1105346916">
      <w:bodyDiv w:val="1"/>
      <w:marLeft w:val="0"/>
      <w:marRight w:val="0"/>
      <w:marTop w:val="0"/>
      <w:marBottom w:val="0"/>
      <w:divBdr>
        <w:top w:val="none" w:sz="0" w:space="0" w:color="auto"/>
        <w:left w:val="none" w:sz="0" w:space="0" w:color="auto"/>
        <w:bottom w:val="none" w:sz="0" w:space="0" w:color="auto"/>
        <w:right w:val="none" w:sz="0" w:space="0" w:color="auto"/>
      </w:divBdr>
    </w:div>
    <w:div w:id="1165976826">
      <w:bodyDiv w:val="1"/>
      <w:marLeft w:val="0"/>
      <w:marRight w:val="0"/>
      <w:marTop w:val="0"/>
      <w:marBottom w:val="0"/>
      <w:divBdr>
        <w:top w:val="none" w:sz="0" w:space="0" w:color="auto"/>
        <w:left w:val="none" w:sz="0" w:space="0" w:color="auto"/>
        <w:bottom w:val="none" w:sz="0" w:space="0" w:color="auto"/>
        <w:right w:val="none" w:sz="0" w:space="0" w:color="auto"/>
      </w:divBdr>
    </w:div>
    <w:div w:id="1177310472">
      <w:bodyDiv w:val="1"/>
      <w:marLeft w:val="0"/>
      <w:marRight w:val="0"/>
      <w:marTop w:val="0"/>
      <w:marBottom w:val="0"/>
      <w:divBdr>
        <w:top w:val="none" w:sz="0" w:space="0" w:color="auto"/>
        <w:left w:val="none" w:sz="0" w:space="0" w:color="auto"/>
        <w:bottom w:val="none" w:sz="0" w:space="0" w:color="auto"/>
        <w:right w:val="none" w:sz="0" w:space="0" w:color="auto"/>
      </w:divBdr>
    </w:div>
    <w:div w:id="1185246997">
      <w:bodyDiv w:val="1"/>
      <w:marLeft w:val="0"/>
      <w:marRight w:val="0"/>
      <w:marTop w:val="0"/>
      <w:marBottom w:val="0"/>
      <w:divBdr>
        <w:top w:val="none" w:sz="0" w:space="0" w:color="auto"/>
        <w:left w:val="none" w:sz="0" w:space="0" w:color="auto"/>
        <w:bottom w:val="none" w:sz="0" w:space="0" w:color="auto"/>
        <w:right w:val="none" w:sz="0" w:space="0" w:color="auto"/>
      </w:divBdr>
    </w:div>
    <w:div w:id="1192105091">
      <w:bodyDiv w:val="1"/>
      <w:marLeft w:val="0"/>
      <w:marRight w:val="0"/>
      <w:marTop w:val="0"/>
      <w:marBottom w:val="0"/>
      <w:divBdr>
        <w:top w:val="none" w:sz="0" w:space="0" w:color="auto"/>
        <w:left w:val="none" w:sz="0" w:space="0" w:color="auto"/>
        <w:bottom w:val="none" w:sz="0" w:space="0" w:color="auto"/>
        <w:right w:val="none" w:sz="0" w:space="0" w:color="auto"/>
      </w:divBdr>
    </w:div>
    <w:div w:id="1213925306">
      <w:bodyDiv w:val="1"/>
      <w:marLeft w:val="0"/>
      <w:marRight w:val="0"/>
      <w:marTop w:val="0"/>
      <w:marBottom w:val="0"/>
      <w:divBdr>
        <w:top w:val="none" w:sz="0" w:space="0" w:color="auto"/>
        <w:left w:val="none" w:sz="0" w:space="0" w:color="auto"/>
        <w:bottom w:val="none" w:sz="0" w:space="0" w:color="auto"/>
        <w:right w:val="none" w:sz="0" w:space="0" w:color="auto"/>
      </w:divBdr>
    </w:div>
    <w:div w:id="1234857375">
      <w:bodyDiv w:val="1"/>
      <w:marLeft w:val="0"/>
      <w:marRight w:val="0"/>
      <w:marTop w:val="0"/>
      <w:marBottom w:val="0"/>
      <w:divBdr>
        <w:top w:val="none" w:sz="0" w:space="0" w:color="auto"/>
        <w:left w:val="none" w:sz="0" w:space="0" w:color="auto"/>
        <w:bottom w:val="none" w:sz="0" w:space="0" w:color="auto"/>
        <w:right w:val="none" w:sz="0" w:space="0" w:color="auto"/>
      </w:divBdr>
    </w:div>
    <w:div w:id="1257714960">
      <w:bodyDiv w:val="1"/>
      <w:marLeft w:val="0"/>
      <w:marRight w:val="0"/>
      <w:marTop w:val="0"/>
      <w:marBottom w:val="0"/>
      <w:divBdr>
        <w:top w:val="none" w:sz="0" w:space="0" w:color="auto"/>
        <w:left w:val="none" w:sz="0" w:space="0" w:color="auto"/>
        <w:bottom w:val="none" w:sz="0" w:space="0" w:color="auto"/>
        <w:right w:val="none" w:sz="0" w:space="0" w:color="auto"/>
      </w:divBdr>
    </w:div>
    <w:div w:id="1262688436">
      <w:bodyDiv w:val="1"/>
      <w:marLeft w:val="0"/>
      <w:marRight w:val="0"/>
      <w:marTop w:val="0"/>
      <w:marBottom w:val="0"/>
      <w:divBdr>
        <w:top w:val="none" w:sz="0" w:space="0" w:color="auto"/>
        <w:left w:val="none" w:sz="0" w:space="0" w:color="auto"/>
        <w:bottom w:val="none" w:sz="0" w:space="0" w:color="auto"/>
        <w:right w:val="none" w:sz="0" w:space="0" w:color="auto"/>
      </w:divBdr>
    </w:div>
    <w:div w:id="1291738788">
      <w:bodyDiv w:val="1"/>
      <w:marLeft w:val="0"/>
      <w:marRight w:val="0"/>
      <w:marTop w:val="0"/>
      <w:marBottom w:val="0"/>
      <w:divBdr>
        <w:top w:val="none" w:sz="0" w:space="0" w:color="auto"/>
        <w:left w:val="none" w:sz="0" w:space="0" w:color="auto"/>
        <w:bottom w:val="none" w:sz="0" w:space="0" w:color="auto"/>
        <w:right w:val="none" w:sz="0" w:space="0" w:color="auto"/>
      </w:divBdr>
    </w:div>
    <w:div w:id="1305964805">
      <w:bodyDiv w:val="1"/>
      <w:marLeft w:val="0"/>
      <w:marRight w:val="0"/>
      <w:marTop w:val="0"/>
      <w:marBottom w:val="0"/>
      <w:divBdr>
        <w:top w:val="none" w:sz="0" w:space="0" w:color="auto"/>
        <w:left w:val="none" w:sz="0" w:space="0" w:color="auto"/>
        <w:bottom w:val="none" w:sz="0" w:space="0" w:color="auto"/>
        <w:right w:val="none" w:sz="0" w:space="0" w:color="auto"/>
      </w:divBdr>
    </w:div>
    <w:div w:id="1326974772">
      <w:bodyDiv w:val="1"/>
      <w:marLeft w:val="0"/>
      <w:marRight w:val="0"/>
      <w:marTop w:val="0"/>
      <w:marBottom w:val="0"/>
      <w:divBdr>
        <w:top w:val="none" w:sz="0" w:space="0" w:color="auto"/>
        <w:left w:val="none" w:sz="0" w:space="0" w:color="auto"/>
        <w:bottom w:val="none" w:sz="0" w:space="0" w:color="auto"/>
        <w:right w:val="none" w:sz="0" w:space="0" w:color="auto"/>
      </w:divBdr>
    </w:div>
    <w:div w:id="1340547386">
      <w:bodyDiv w:val="1"/>
      <w:marLeft w:val="0"/>
      <w:marRight w:val="0"/>
      <w:marTop w:val="0"/>
      <w:marBottom w:val="0"/>
      <w:divBdr>
        <w:top w:val="none" w:sz="0" w:space="0" w:color="auto"/>
        <w:left w:val="none" w:sz="0" w:space="0" w:color="auto"/>
        <w:bottom w:val="none" w:sz="0" w:space="0" w:color="auto"/>
        <w:right w:val="none" w:sz="0" w:space="0" w:color="auto"/>
      </w:divBdr>
    </w:div>
    <w:div w:id="1342272738">
      <w:bodyDiv w:val="1"/>
      <w:marLeft w:val="0"/>
      <w:marRight w:val="0"/>
      <w:marTop w:val="0"/>
      <w:marBottom w:val="0"/>
      <w:divBdr>
        <w:top w:val="none" w:sz="0" w:space="0" w:color="auto"/>
        <w:left w:val="none" w:sz="0" w:space="0" w:color="auto"/>
        <w:bottom w:val="none" w:sz="0" w:space="0" w:color="auto"/>
        <w:right w:val="none" w:sz="0" w:space="0" w:color="auto"/>
      </w:divBdr>
    </w:div>
    <w:div w:id="1349260699">
      <w:bodyDiv w:val="1"/>
      <w:marLeft w:val="0"/>
      <w:marRight w:val="0"/>
      <w:marTop w:val="0"/>
      <w:marBottom w:val="0"/>
      <w:divBdr>
        <w:top w:val="none" w:sz="0" w:space="0" w:color="auto"/>
        <w:left w:val="none" w:sz="0" w:space="0" w:color="auto"/>
        <w:bottom w:val="none" w:sz="0" w:space="0" w:color="auto"/>
        <w:right w:val="none" w:sz="0" w:space="0" w:color="auto"/>
      </w:divBdr>
    </w:div>
    <w:div w:id="1355500563">
      <w:bodyDiv w:val="1"/>
      <w:marLeft w:val="0"/>
      <w:marRight w:val="0"/>
      <w:marTop w:val="0"/>
      <w:marBottom w:val="0"/>
      <w:divBdr>
        <w:top w:val="none" w:sz="0" w:space="0" w:color="auto"/>
        <w:left w:val="none" w:sz="0" w:space="0" w:color="auto"/>
        <w:bottom w:val="none" w:sz="0" w:space="0" w:color="auto"/>
        <w:right w:val="none" w:sz="0" w:space="0" w:color="auto"/>
      </w:divBdr>
    </w:div>
    <w:div w:id="1408767458">
      <w:bodyDiv w:val="1"/>
      <w:marLeft w:val="0"/>
      <w:marRight w:val="0"/>
      <w:marTop w:val="0"/>
      <w:marBottom w:val="0"/>
      <w:divBdr>
        <w:top w:val="none" w:sz="0" w:space="0" w:color="auto"/>
        <w:left w:val="none" w:sz="0" w:space="0" w:color="auto"/>
        <w:bottom w:val="none" w:sz="0" w:space="0" w:color="auto"/>
        <w:right w:val="none" w:sz="0" w:space="0" w:color="auto"/>
      </w:divBdr>
    </w:div>
    <w:div w:id="1463615739">
      <w:bodyDiv w:val="1"/>
      <w:marLeft w:val="0"/>
      <w:marRight w:val="0"/>
      <w:marTop w:val="0"/>
      <w:marBottom w:val="0"/>
      <w:divBdr>
        <w:top w:val="none" w:sz="0" w:space="0" w:color="auto"/>
        <w:left w:val="none" w:sz="0" w:space="0" w:color="auto"/>
        <w:bottom w:val="none" w:sz="0" w:space="0" w:color="auto"/>
        <w:right w:val="none" w:sz="0" w:space="0" w:color="auto"/>
      </w:divBdr>
    </w:div>
    <w:div w:id="1477600249">
      <w:bodyDiv w:val="1"/>
      <w:marLeft w:val="0"/>
      <w:marRight w:val="0"/>
      <w:marTop w:val="0"/>
      <w:marBottom w:val="0"/>
      <w:divBdr>
        <w:top w:val="none" w:sz="0" w:space="0" w:color="auto"/>
        <w:left w:val="none" w:sz="0" w:space="0" w:color="auto"/>
        <w:bottom w:val="none" w:sz="0" w:space="0" w:color="auto"/>
        <w:right w:val="none" w:sz="0" w:space="0" w:color="auto"/>
      </w:divBdr>
    </w:div>
    <w:div w:id="1488090672">
      <w:bodyDiv w:val="1"/>
      <w:marLeft w:val="0"/>
      <w:marRight w:val="0"/>
      <w:marTop w:val="0"/>
      <w:marBottom w:val="0"/>
      <w:divBdr>
        <w:top w:val="none" w:sz="0" w:space="0" w:color="auto"/>
        <w:left w:val="none" w:sz="0" w:space="0" w:color="auto"/>
        <w:bottom w:val="none" w:sz="0" w:space="0" w:color="auto"/>
        <w:right w:val="none" w:sz="0" w:space="0" w:color="auto"/>
      </w:divBdr>
    </w:div>
    <w:div w:id="1488395574">
      <w:bodyDiv w:val="1"/>
      <w:marLeft w:val="0"/>
      <w:marRight w:val="0"/>
      <w:marTop w:val="0"/>
      <w:marBottom w:val="0"/>
      <w:divBdr>
        <w:top w:val="none" w:sz="0" w:space="0" w:color="auto"/>
        <w:left w:val="none" w:sz="0" w:space="0" w:color="auto"/>
        <w:bottom w:val="none" w:sz="0" w:space="0" w:color="auto"/>
        <w:right w:val="none" w:sz="0" w:space="0" w:color="auto"/>
      </w:divBdr>
    </w:div>
    <w:div w:id="1524786683">
      <w:bodyDiv w:val="1"/>
      <w:marLeft w:val="0"/>
      <w:marRight w:val="0"/>
      <w:marTop w:val="0"/>
      <w:marBottom w:val="0"/>
      <w:divBdr>
        <w:top w:val="none" w:sz="0" w:space="0" w:color="auto"/>
        <w:left w:val="none" w:sz="0" w:space="0" w:color="auto"/>
        <w:bottom w:val="none" w:sz="0" w:space="0" w:color="auto"/>
        <w:right w:val="none" w:sz="0" w:space="0" w:color="auto"/>
      </w:divBdr>
    </w:div>
    <w:div w:id="1560559429">
      <w:bodyDiv w:val="1"/>
      <w:marLeft w:val="0"/>
      <w:marRight w:val="0"/>
      <w:marTop w:val="0"/>
      <w:marBottom w:val="0"/>
      <w:divBdr>
        <w:top w:val="none" w:sz="0" w:space="0" w:color="auto"/>
        <w:left w:val="none" w:sz="0" w:space="0" w:color="auto"/>
        <w:bottom w:val="none" w:sz="0" w:space="0" w:color="auto"/>
        <w:right w:val="none" w:sz="0" w:space="0" w:color="auto"/>
      </w:divBdr>
    </w:div>
    <w:div w:id="1565262999">
      <w:bodyDiv w:val="1"/>
      <w:marLeft w:val="0"/>
      <w:marRight w:val="0"/>
      <w:marTop w:val="0"/>
      <w:marBottom w:val="0"/>
      <w:divBdr>
        <w:top w:val="none" w:sz="0" w:space="0" w:color="auto"/>
        <w:left w:val="none" w:sz="0" w:space="0" w:color="auto"/>
        <w:bottom w:val="none" w:sz="0" w:space="0" w:color="auto"/>
        <w:right w:val="none" w:sz="0" w:space="0" w:color="auto"/>
      </w:divBdr>
    </w:div>
    <w:div w:id="1591111895">
      <w:bodyDiv w:val="1"/>
      <w:marLeft w:val="0"/>
      <w:marRight w:val="0"/>
      <w:marTop w:val="0"/>
      <w:marBottom w:val="0"/>
      <w:divBdr>
        <w:top w:val="none" w:sz="0" w:space="0" w:color="auto"/>
        <w:left w:val="none" w:sz="0" w:space="0" w:color="auto"/>
        <w:bottom w:val="none" w:sz="0" w:space="0" w:color="auto"/>
        <w:right w:val="none" w:sz="0" w:space="0" w:color="auto"/>
      </w:divBdr>
    </w:div>
    <w:div w:id="1593781246">
      <w:bodyDiv w:val="1"/>
      <w:marLeft w:val="0"/>
      <w:marRight w:val="0"/>
      <w:marTop w:val="0"/>
      <w:marBottom w:val="0"/>
      <w:divBdr>
        <w:top w:val="none" w:sz="0" w:space="0" w:color="auto"/>
        <w:left w:val="none" w:sz="0" w:space="0" w:color="auto"/>
        <w:bottom w:val="none" w:sz="0" w:space="0" w:color="auto"/>
        <w:right w:val="none" w:sz="0" w:space="0" w:color="auto"/>
      </w:divBdr>
    </w:div>
    <w:div w:id="1604679735">
      <w:bodyDiv w:val="1"/>
      <w:marLeft w:val="0"/>
      <w:marRight w:val="0"/>
      <w:marTop w:val="0"/>
      <w:marBottom w:val="0"/>
      <w:divBdr>
        <w:top w:val="none" w:sz="0" w:space="0" w:color="auto"/>
        <w:left w:val="none" w:sz="0" w:space="0" w:color="auto"/>
        <w:bottom w:val="none" w:sz="0" w:space="0" w:color="auto"/>
        <w:right w:val="none" w:sz="0" w:space="0" w:color="auto"/>
      </w:divBdr>
    </w:div>
    <w:div w:id="1607352292">
      <w:bodyDiv w:val="1"/>
      <w:marLeft w:val="0"/>
      <w:marRight w:val="0"/>
      <w:marTop w:val="0"/>
      <w:marBottom w:val="0"/>
      <w:divBdr>
        <w:top w:val="none" w:sz="0" w:space="0" w:color="auto"/>
        <w:left w:val="none" w:sz="0" w:space="0" w:color="auto"/>
        <w:bottom w:val="none" w:sz="0" w:space="0" w:color="auto"/>
        <w:right w:val="none" w:sz="0" w:space="0" w:color="auto"/>
      </w:divBdr>
    </w:div>
    <w:div w:id="1641494727">
      <w:bodyDiv w:val="1"/>
      <w:marLeft w:val="0"/>
      <w:marRight w:val="0"/>
      <w:marTop w:val="0"/>
      <w:marBottom w:val="0"/>
      <w:divBdr>
        <w:top w:val="none" w:sz="0" w:space="0" w:color="auto"/>
        <w:left w:val="none" w:sz="0" w:space="0" w:color="auto"/>
        <w:bottom w:val="none" w:sz="0" w:space="0" w:color="auto"/>
        <w:right w:val="none" w:sz="0" w:space="0" w:color="auto"/>
      </w:divBdr>
    </w:div>
    <w:div w:id="1646932304">
      <w:bodyDiv w:val="1"/>
      <w:marLeft w:val="0"/>
      <w:marRight w:val="0"/>
      <w:marTop w:val="0"/>
      <w:marBottom w:val="0"/>
      <w:divBdr>
        <w:top w:val="none" w:sz="0" w:space="0" w:color="auto"/>
        <w:left w:val="none" w:sz="0" w:space="0" w:color="auto"/>
        <w:bottom w:val="none" w:sz="0" w:space="0" w:color="auto"/>
        <w:right w:val="none" w:sz="0" w:space="0" w:color="auto"/>
      </w:divBdr>
    </w:div>
    <w:div w:id="1651782895">
      <w:bodyDiv w:val="1"/>
      <w:marLeft w:val="0"/>
      <w:marRight w:val="0"/>
      <w:marTop w:val="0"/>
      <w:marBottom w:val="0"/>
      <w:divBdr>
        <w:top w:val="none" w:sz="0" w:space="0" w:color="auto"/>
        <w:left w:val="none" w:sz="0" w:space="0" w:color="auto"/>
        <w:bottom w:val="none" w:sz="0" w:space="0" w:color="auto"/>
        <w:right w:val="none" w:sz="0" w:space="0" w:color="auto"/>
      </w:divBdr>
    </w:div>
    <w:div w:id="1686442831">
      <w:bodyDiv w:val="1"/>
      <w:marLeft w:val="0"/>
      <w:marRight w:val="0"/>
      <w:marTop w:val="0"/>
      <w:marBottom w:val="0"/>
      <w:divBdr>
        <w:top w:val="none" w:sz="0" w:space="0" w:color="auto"/>
        <w:left w:val="none" w:sz="0" w:space="0" w:color="auto"/>
        <w:bottom w:val="none" w:sz="0" w:space="0" w:color="auto"/>
        <w:right w:val="none" w:sz="0" w:space="0" w:color="auto"/>
      </w:divBdr>
    </w:div>
    <w:div w:id="1688409808">
      <w:bodyDiv w:val="1"/>
      <w:marLeft w:val="0"/>
      <w:marRight w:val="0"/>
      <w:marTop w:val="0"/>
      <w:marBottom w:val="0"/>
      <w:divBdr>
        <w:top w:val="none" w:sz="0" w:space="0" w:color="auto"/>
        <w:left w:val="none" w:sz="0" w:space="0" w:color="auto"/>
        <w:bottom w:val="none" w:sz="0" w:space="0" w:color="auto"/>
        <w:right w:val="none" w:sz="0" w:space="0" w:color="auto"/>
      </w:divBdr>
    </w:div>
    <w:div w:id="1689403253">
      <w:bodyDiv w:val="1"/>
      <w:marLeft w:val="0"/>
      <w:marRight w:val="0"/>
      <w:marTop w:val="0"/>
      <w:marBottom w:val="0"/>
      <w:divBdr>
        <w:top w:val="none" w:sz="0" w:space="0" w:color="auto"/>
        <w:left w:val="none" w:sz="0" w:space="0" w:color="auto"/>
        <w:bottom w:val="none" w:sz="0" w:space="0" w:color="auto"/>
        <w:right w:val="none" w:sz="0" w:space="0" w:color="auto"/>
      </w:divBdr>
    </w:div>
    <w:div w:id="1696418135">
      <w:bodyDiv w:val="1"/>
      <w:marLeft w:val="0"/>
      <w:marRight w:val="0"/>
      <w:marTop w:val="0"/>
      <w:marBottom w:val="0"/>
      <w:divBdr>
        <w:top w:val="none" w:sz="0" w:space="0" w:color="auto"/>
        <w:left w:val="none" w:sz="0" w:space="0" w:color="auto"/>
        <w:bottom w:val="none" w:sz="0" w:space="0" w:color="auto"/>
        <w:right w:val="none" w:sz="0" w:space="0" w:color="auto"/>
      </w:divBdr>
    </w:div>
    <w:div w:id="1707217671">
      <w:bodyDiv w:val="1"/>
      <w:marLeft w:val="0"/>
      <w:marRight w:val="0"/>
      <w:marTop w:val="0"/>
      <w:marBottom w:val="0"/>
      <w:divBdr>
        <w:top w:val="none" w:sz="0" w:space="0" w:color="auto"/>
        <w:left w:val="none" w:sz="0" w:space="0" w:color="auto"/>
        <w:bottom w:val="none" w:sz="0" w:space="0" w:color="auto"/>
        <w:right w:val="none" w:sz="0" w:space="0" w:color="auto"/>
      </w:divBdr>
    </w:div>
    <w:div w:id="1709643346">
      <w:bodyDiv w:val="1"/>
      <w:marLeft w:val="0"/>
      <w:marRight w:val="0"/>
      <w:marTop w:val="0"/>
      <w:marBottom w:val="0"/>
      <w:divBdr>
        <w:top w:val="none" w:sz="0" w:space="0" w:color="auto"/>
        <w:left w:val="none" w:sz="0" w:space="0" w:color="auto"/>
        <w:bottom w:val="none" w:sz="0" w:space="0" w:color="auto"/>
        <w:right w:val="none" w:sz="0" w:space="0" w:color="auto"/>
      </w:divBdr>
    </w:div>
    <w:div w:id="1717196039">
      <w:bodyDiv w:val="1"/>
      <w:marLeft w:val="0"/>
      <w:marRight w:val="0"/>
      <w:marTop w:val="0"/>
      <w:marBottom w:val="0"/>
      <w:divBdr>
        <w:top w:val="none" w:sz="0" w:space="0" w:color="auto"/>
        <w:left w:val="none" w:sz="0" w:space="0" w:color="auto"/>
        <w:bottom w:val="none" w:sz="0" w:space="0" w:color="auto"/>
        <w:right w:val="none" w:sz="0" w:space="0" w:color="auto"/>
      </w:divBdr>
    </w:div>
    <w:div w:id="1719893481">
      <w:bodyDiv w:val="1"/>
      <w:marLeft w:val="0"/>
      <w:marRight w:val="0"/>
      <w:marTop w:val="0"/>
      <w:marBottom w:val="0"/>
      <w:divBdr>
        <w:top w:val="none" w:sz="0" w:space="0" w:color="auto"/>
        <w:left w:val="none" w:sz="0" w:space="0" w:color="auto"/>
        <w:bottom w:val="none" w:sz="0" w:space="0" w:color="auto"/>
        <w:right w:val="none" w:sz="0" w:space="0" w:color="auto"/>
      </w:divBdr>
    </w:div>
    <w:div w:id="1723089276">
      <w:bodyDiv w:val="1"/>
      <w:marLeft w:val="0"/>
      <w:marRight w:val="0"/>
      <w:marTop w:val="0"/>
      <w:marBottom w:val="0"/>
      <w:divBdr>
        <w:top w:val="none" w:sz="0" w:space="0" w:color="auto"/>
        <w:left w:val="none" w:sz="0" w:space="0" w:color="auto"/>
        <w:bottom w:val="none" w:sz="0" w:space="0" w:color="auto"/>
        <w:right w:val="none" w:sz="0" w:space="0" w:color="auto"/>
      </w:divBdr>
    </w:div>
    <w:div w:id="1729572327">
      <w:bodyDiv w:val="1"/>
      <w:marLeft w:val="0"/>
      <w:marRight w:val="0"/>
      <w:marTop w:val="0"/>
      <w:marBottom w:val="0"/>
      <w:divBdr>
        <w:top w:val="none" w:sz="0" w:space="0" w:color="auto"/>
        <w:left w:val="none" w:sz="0" w:space="0" w:color="auto"/>
        <w:bottom w:val="none" w:sz="0" w:space="0" w:color="auto"/>
        <w:right w:val="none" w:sz="0" w:space="0" w:color="auto"/>
      </w:divBdr>
    </w:div>
    <w:div w:id="1733500873">
      <w:bodyDiv w:val="1"/>
      <w:marLeft w:val="0"/>
      <w:marRight w:val="0"/>
      <w:marTop w:val="0"/>
      <w:marBottom w:val="0"/>
      <w:divBdr>
        <w:top w:val="none" w:sz="0" w:space="0" w:color="auto"/>
        <w:left w:val="none" w:sz="0" w:space="0" w:color="auto"/>
        <w:bottom w:val="none" w:sz="0" w:space="0" w:color="auto"/>
        <w:right w:val="none" w:sz="0" w:space="0" w:color="auto"/>
      </w:divBdr>
    </w:div>
    <w:div w:id="1741513979">
      <w:bodyDiv w:val="1"/>
      <w:marLeft w:val="0"/>
      <w:marRight w:val="0"/>
      <w:marTop w:val="0"/>
      <w:marBottom w:val="0"/>
      <w:divBdr>
        <w:top w:val="none" w:sz="0" w:space="0" w:color="auto"/>
        <w:left w:val="none" w:sz="0" w:space="0" w:color="auto"/>
        <w:bottom w:val="none" w:sz="0" w:space="0" w:color="auto"/>
        <w:right w:val="none" w:sz="0" w:space="0" w:color="auto"/>
      </w:divBdr>
    </w:div>
    <w:div w:id="1768113753">
      <w:bodyDiv w:val="1"/>
      <w:marLeft w:val="0"/>
      <w:marRight w:val="0"/>
      <w:marTop w:val="0"/>
      <w:marBottom w:val="0"/>
      <w:divBdr>
        <w:top w:val="none" w:sz="0" w:space="0" w:color="auto"/>
        <w:left w:val="none" w:sz="0" w:space="0" w:color="auto"/>
        <w:bottom w:val="none" w:sz="0" w:space="0" w:color="auto"/>
        <w:right w:val="none" w:sz="0" w:space="0" w:color="auto"/>
      </w:divBdr>
    </w:div>
    <w:div w:id="1787117213">
      <w:bodyDiv w:val="1"/>
      <w:marLeft w:val="0"/>
      <w:marRight w:val="0"/>
      <w:marTop w:val="0"/>
      <w:marBottom w:val="0"/>
      <w:divBdr>
        <w:top w:val="none" w:sz="0" w:space="0" w:color="auto"/>
        <w:left w:val="none" w:sz="0" w:space="0" w:color="auto"/>
        <w:bottom w:val="none" w:sz="0" w:space="0" w:color="auto"/>
        <w:right w:val="none" w:sz="0" w:space="0" w:color="auto"/>
      </w:divBdr>
    </w:div>
    <w:div w:id="1788036253">
      <w:bodyDiv w:val="1"/>
      <w:marLeft w:val="0"/>
      <w:marRight w:val="0"/>
      <w:marTop w:val="0"/>
      <w:marBottom w:val="0"/>
      <w:divBdr>
        <w:top w:val="none" w:sz="0" w:space="0" w:color="auto"/>
        <w:left w:val="none" w:sz="0" w:space="0" w:color="auto"/>
        <w:bottom w:val="none" w:sz="0" w:space="0" w:color="auto"/>
        <w:right w:val="none" w:sz="0" w:space="0" w:color="auto"/>
      </w:divBdr>
    </w:div>
    <w:div w:id="1887981913">
      <w:bodyDiv w:val="1"/>
      <w:marLeft w:val="0"/>
      <w:marRight w:val="0"/>
      <w:marTop w:val="0"/>
      <w:marBottom w:val="0"/>
      <w:divBdr>
        <w:top w:val="none" w:sz="0" w:space="0" w:color="auto"/>
        <w:left w:val="none" w:sz="0" w:space="0" w:color="auto"/>
        <w:bottom w:val="none" w:sz="0" w:space="0" w:color="auto"/>
        <w:right w:val="none" w:sz="0" w:space="0" w:color="auto"/>
      </w:divBdr>
    </w:div>
    <w:div w:id="1903709943">
      <w:bodyDiv w:val="1"/>
      <w:marLeft w:val="0"/>
      <w:marRight w:val="0"/>
      <w:marTop w:val="0"/>
      <w:marBottom w:val="0"/>
      <w:divBdr>
        <w:top w:val="none" w:sz="0" w:space="0" w:color="auto"/>
        <w:left w:val="none" w:sz="0" w:space="0" w:color="auto"/>
        <w:bottom w:val="none" w:sz="0" w:space="0" w:color="auto"/>
        <w:right w:val="none" w:sz="0" w:space="0" w:color="auto"/>
      </w:divBdr>
    </w:div>
    <w:div w:id="1910339820">
      <w:bodyDiv w:val="1"/>
      <w:marLeft w:val="0"/>
      <w:marRight w:val="0"/>
      <w:marTop w:val="0"/>
      <w:marBottom w:val="0"/>
      <w:divBdr>
        <w:top w:val="none" w:sz="0" w:space="0" w:color="auto"/>
        <w:left w:val="none" w:sz="0" w:space="0" w:color="auto"/>
        <w:bottom w:val="none" w:sz="0" w:space="0" w:color="auto"/>
        <w:right w:val="none" w:sz="0" w:space="0" w:color="auto"/>
      </w:divBdr>
    </w:div>
    <w:div w:id="1910922640">
      <w:bodyDiv w:val="1"/>
      <w:marLeft w:val="0"/>
      <w:marRight w:val="0"/>
      <w:marTop w:val="0"/>
      <w:marBottom w:val="0"/>
      <w:divBdr>
        <w:top w:val="none" w:sz="0" w:space="0" w:color="auto"/>
        <w:left w:val="none" w:sz="0" w:space="0" w:color="auto"/>
        <w:bottom w:val="none" w:sz="0" w:space="0" w:color="auto"/>
        <w:right w:val="none" w:sz="0" w:space="0" w:color="auto"/>
      </w:divBdr>
    </w:div>
    <w:div w:id="1923024732">
      <w:bodyDiv w:val="1"/>
      <w:marLeft w:val="0"/>
      <w:marRight w:val="0"/>
      <w:marTop w:val="0"/>
      <w:marBottom w:val="0"/>
      <w:divBdr>
        <w:top w:val="none" w:sz="0" w:space="0" w:color="auto"/>
        <w:left w:val="none" w:sz="0" w:space="0" w:color="auto"/>
        <w:bottom w:val="none" w:sz="0" w:space="0" w:color="auto"/>
        <w:right w:val="none" w:sz="0" w:space="0" w:color="auto"/>
      </w:divBdr>
    </w:div>
    <w:div w:id="1933078790">
      <w:bodyDiv w:val="1"/>
      <w:marLeft w:val="0"/>
      <w:marRight w:val="0"/>
      <w:marTop w:val="0"/>
      <w:marBottom w:val="0"/>
      <w:divBdr>
        <w:top w:val="none" w:sz="0" w:space="0" w:color="auto"/>
        <w:left w:val="none" w:sz="0" w:space="0" w:color="auto"/>
        <w:bottom w:val="none" w:sz="0" w:space="0" w:color="auto"/>
        <w:right w:val="none" w:sz="0" w:space="0" w:color="auto"/>
      </w:divBdr>
    </w:div>
    <w:div w:id="1986280860">
      <w:bodyDiv w:val="1"/>
      <w:marLeft w:val="0"/>
      <w:marRight w:val="0"/>
      <w:marTop w:val="0"/>
      <w:marBottom w:val="0"/>
      <w:divBdr>
        <w:top w:val="none" w:sz="0" w:space="0" w:color="auto"/>
        <w:left w:val="none" w:sz="0" w:space="0" w:color="auto"/>
        <w:bottom w:val="none" w:sz="0" w:space="0" w:color="auto"/>
        <w:right w:val="none" w:sz="0" w:space="0" w:color="auto"/>
      </w:divBdr>
    </w:div>
    <w:div w:id="2010862288">
      <w:bodyDiv w:val="1"/>
      <w:marLeft w:val="0"/>
      <w:marRight w:val="0"/>
      <w:marTop w:val="0"/>
      <w:marBottom w:val="0"/>
      <w:divBdr>
        <w:top w:val="none" w:sz="0" w:space="0" w:color="auto"/>
        <w:left w:val="none" w:sz="0" w:space="0" w:color="auto"/>
        <w:bottom w:val="none" w:sz="0" w:space="0" w:color="auto"/>
        <w:right w:val="none" w:sz="0" w:space="0" w:color="auto"/>
      </w:divBdr>
    </w:div>
    <w:div w:id="2051413977">
      <w:bodyDiv w:val="1"/>
      <w:marLeft w:val="0"/>
      <w:marRight w:val="0"/>
      <w:marTop w:val="0"/>
      <w:marBottom w:val="0"/>
      <w:divBdr>
        <w:top w:val="none" w:sz="0" w:space="0" w:color="auto"/>
        <w:left w:val="none" w:sz="0" w:space="0" w:color="auto"/>
        <w:bottom w:val="none" w:sz="0" w:space="0" w:color="auto"/>
        <w:right w:val="none" w:sz="0" w:space="0" w:color="auto"/>
      </w:divBdr>
    </w:div>
    <w:div w:id="2059358447">
      <w:bodyDiv w:val="1"/>
      <w:marLeft w:val="0"/>
      <w:marRight w:val="0"/>
      <w:marTop w:val="0"/>
      <w:marBottom w:val="0"/>
      <w:divBdr>
        <w:top w:val="none" w:sz="0" w:space="0" w:color="auto"/>
        <w:left w:val="none" w:sz="0" w:space="0" w:color="auto"/>
        <w:bottom w:val="none" w:sz="0" w:space="0" w:color="auto"/>
        <w:right w:val="none" w:sz="0" w:space="0" w:color="auto"/>
      </w:divBdr>
    </w:div>
    <w:div w:id="2106342263">
      <w:bodyDiv w:val="1"/>
      <w:marLeft w:val="0"/>
      <w:marRight w:val="0"/>
      <w:marTop w:val="0"/>
      <w:marBottom w:val="0"/>
      <w:divBdr>
        <w:top w:val="none" w:sz="0" w:space="0" w:color="auto"/>
        <w:left w:val="none" w:sz="0" w:space="0" w:color="auto"/>
        <w:bottom w:val="none" w:sz="0" w:space="0" w:color="auto"/>
        <w:right w:val="none" w:sz="0" w:space="0" w:color="auto"/>
      </w:divBdr>
    </w:div>
    <w:div w:id="2111045987">
      <w:bodyDiv w:val="1"/>
      <w:marLeft w:val="0"/>
      <w:marRight w:val="0"/>
      <w:marTop w:val="0"/>
      <w:marBottom w:val="0"/>
      <w:divBdr>
        <w:top w:val="none" w:sz="0" w:space="0" w:color="auto"/>
        <w:left w:val="none" w:sz="0" w:space="0" w:color="auto"/>
        <w:bottom w:val="none" w:sz="0" w:space="0" w:color="auto"/>
        <w:right w:val="none" w:sz="0" w:space="0" w:color="auto"/>
      </w:divBdr>
    </w:div>
    <w:div w:id="2135638023">
      <w:bodyDiv w:val="1"/>
      <w:marLeft w:val="0"/>
      <w:marRight w:val="0"/>
      <w:marTop w:val="0"/>
      <w:marBottom w:val="0"/>
      <w:divBdr>
        <w:top w:val="none" w:sz="0" w:space="0" w:color="auto"/>
        <w:left w:val="none" w:sz="0" w:space="0" w:color="auto"/>
        <w:bottom w:val="none" w:sz="0" w:space="0" w:color="auto"/>
        <w:right w:val="none" w:sz="0" w:space="0" w:color="auto"/>
      </w:divBdr>
    </w:div>
    <w:div w:id="214226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aze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W3S191</b:Tag>
    <b:SourceType>DocumentFromInternetSite</b:SourceType>
    <b:Guid>{9932C590-6226-40E3-9AD8-BC3EAC21C40C}</b:Guid>
    <b:Title>SQL Injection</b:Title>
    <b:Author>
      <b:Author>
        <b:Corporate>W3Schools</b:Corporate>
      </b:Author>
    </b:Author>
    <b:YearAccessed>2019</b:YearAccessed>
    <b:MonthAccessed>May</b:MonthAccessed>
    <b:DayAccessed>6</b:DayAccessed>
    <b:URL>https://www.w3schools.com/sql/sql_injection.asp</b:URL>
    <b:RefOrder>1</b:RefOrder>
  </b:Source>
  <b:Source>
    <b:Tag>DrF12</b:Tag>
    <b:SourceType>JournalArticle</b:SourceType>
    <b:Guid>{FBB8302F-B9D2-477F-93A9-27AAB034357A}</b:Guid>
    <b:Title>Oeconomics of Knowledge</b:Title>
    <b:Year>2012</b:Year>
    <b:Author>
      <b:Author>
        <b:NameList>
          <b:Person>
            <b:Last>Alecu</b:Last>
            <b:First>Dr.</b:First>
            <b:Middle>Felician</b:Middle>
          </b:Person>
        </b:NameList>
      </b:Author>
    </b:Author>
    <b:JournalName>Cross Site Scripting (XSS) in Action</b:JournalName>
    <b:Pages>10</b:Pages>
    <b:Volume>4</b:Volume>
    <b:Issue>3</b:Issue>
    <b:RefOrder>2</b:RefOrder>
  </b:Source>
  <b:Source>
    <b:Tag>Mar161</b:Tag>
    <b:SourceType>InternetSite</b:SourceType>
    <b:Guid>{85C84B39-1F24-4F3E-9ACC-16EBAC11C56C}</b:Guid>
    <b:Title>THE REAL IMPACT OF CROSS-SITE SCRIPTING</b:Title>
    <b:Year>16</b:Year>
    <b:Author>
      <b:Author>
        <b:NameList>
          <b:Person>
            <b:Last>Marius</b:Last>
          </b:Person>
        </b:NameList>
      </b:Author>
    </b:Author>
    <b:ProductionCompany>Dionach</b:ProductionCompany>
    <b:Month>July</b:Month>
    <b:Day>29</b:Day>
    <b:YearAccessed>2019</b:YearAccessed>
    <b:MonthAccessed>May</b:MonthAccessed>
    <b:DayAccessed>6</b:DayAccessed>
    <b:URL>https://www.dionach.com/blog/the-real-impact-of-cross-site-scripting</b:URL>
    <b:RefOrder>3</b:RefOrder>
  </b:Source>
  <b:Source>
    <b:Tag>Sar171</b:Tag>
    <b:SourceType>InternetSite</b:SourceType>
    <b:Guid>{C7339EF4-0DD0-41C5-A544-0B62E14DAE7C}</b:Guid>
    <b:Author>
      <b:Author>
        <b:NameList>
          <b:Person>
            <b:Last>Vonnegut</b:Last>
            <b:First>Sarah</b:First>
          </b:Person>
        </b:NameList>
      </b:Author>
    </b:Author>
    <b:Title>3 Ways to Prevent XSS</b:Title>
    <b:ProductionCompany>CheckMarx</b:ProductionCompany>
    <b:Year>2017</b:Year>
    <b:Month>October</b:Month>
    <b:Day>9</b:Day>
    <b:YearAccessed>2019</b:YearAccessed>
    <b:MonthAccessed>May</b:MonthAccessed>
    <b:DayAccessed>6</b:DayAccessed>
    <b:URL>https://www.checkmarx.com/2017/10/09/3-ways-prevent-xss/</b:URL>
    <b:RefOrder>4</b:RefOrder>
  </b:Source>
  <b:Source>
    <b:Tag>Mik18</b:Tag>
    <b:SourceType>Misc</b:SourceType>
    <b:Guid>{746CD9E4-F8B6-4895-8D3E-02CDDD862D1B}</b:Guid>
    <b:Title>Overview of Design Principles</b:Title>
    <b:Year>2018</b:Year>
    <b:Author>
      <b:Author>
        <b:NameList>
          <b:Person>
            <b:Last>Dacey</b:Last>
            <b:First>Mike</b:First>
          </b:Person>
        </b:NameList>
      </b:Author>
    </b:Author>
    <b:City>Swansea</b:City>
    <b:Publisher>Mike Dacey | UWTSD</b:Publisher>
    <b:RefOrder>10</b:RefOrder>
  </b:Source>
  <b:Source>
    <b:Tag>WeM181</b:Tag>
    <b:SourceType>InternetSite</b:SourceType>
    <b:Guid>{9273475E-6914-43E6-A48F-92799FE3AB48}</b:Guid>
    <b:Title>HOW TO WRITE A WEBSITE SPECIFICATION</b:Title>
    <b:Year>2018</b:Year>
    <b:Author>
      <b:Author>
        <b:Corporate>WeMakeWebsites</b:Corporate>
      </b:Author>
    </b:Author>
    <b:ProductionCompany>WeMakeWebsites</b:ProductionCompany>
    <b:Month>February</b:Month>
    <b:Day>26</b:Day>
    <b:YearAccessed>2019</b:YearAccessed>
    <b:MonthAccessed>May</b:MonthAccessed>
    <b:DayAccessed>6</b:DayAccessed>
    <b:URL>https://wemakewebsites.com/blog/how-to-write-a-website-specification</b:URL>
    <b:RefOrder>8</b:RefOrder>
  </b:Source>
  <b:Source>
    <b:Tag>AMT19</b:Tag>
    <b:SourceType>DocumentFromInternetSite</b:SourceType>
    <b:Guid>{661CA111-9E12-4F65-A6DF-30B1F75E1C8B}</b:Guid>
    <b:Title>BARBARA LISKOV</b:Title>
    <b:YearAccessed>2019</b:YearAccessed>
    <b:MonthAccessed>May</b:MonthAccessed>
    <b:DayAccessed>6</b:DayAccessed>
    <b:URL>https://amturing.acm.org/award_winners/liskov_1108679.cfm</b:URL>
    <b:Author>
      <b:Author>
        <b:Corporate>A.M.Turing Award</b:Corporate>
      </b:Author>
    </b:Author>
    <b:RefOrder>9</b:RefOrder>
  </b:Source>
  <b:Source>
    <b:Tag>Rob19</b:Tag>
    <b:SourceType>InternetSite</b:SourceType>
    <b:Guid>{A2199F22-679E-478D-BB68-CC06B77964C5}</b:Guid>
    <b:Title>Robert C. Martin (Uncle Bob)</b:Title>
    <b:YearAccessed>2019</b:YearAccessed>
    <b:MonthAccessed>May</b:MonthAccessed>
    <b:DayAccessed>6</b:DayAccessed>
    <b:URL>https://sites.google.com/site/unclebobconsultingllc/</b:URL>
    <b:Author>
      <b:Author>
        <b:Corporate>Robert C. Martin</b:Corporate>
      </b:Author>
    </b:Author>
    <b:ProductionCompany>CleanCoder</b:ProductionCompany>
    <b:RefOrder>11</b:RefOrder>
  </b:Source>
  <b:Source>
    <b:Tag>Upp</b:Tag>
    <b:SourceType>Report</b:SourceType>
    <b:Guid>{F5668413-3892-4C9C-89CD-F3770AA46018}</b:Guid>
    <b:Title>MODULE: Coupling and cohesion</b:Title>
    <b:Author>
      <b:Author>
        <b:Corporate>Uppsala University Department of Information Technology</b:Corporate>
      </b:Author>
    </b:Author>
    <b:Publisher>Uppsala University Department of Information Technology</b:Publisher>
    <b:City>Uppsala</b:City>
    <b:RefOrder>12</b:RefOrder>
  </b:Source>
  <b:Source>
    <b:Tag>Mic19</b:Tag>
    <b:SourceType>DocumentFromInternetSite</b:SourceType>
    <b:Guid>{1AC3A06D-809E-44A0-9B14-879C70EBE431}</b:Guid>
    <b:Title>Object-Oriented Programming (C#)</b:Title>
    <b:Author>
      <b:Author>
        <b:Corporate>Microsoft Corporation</b:Corporate>
      </b:Author>
    </b:Author>
    <b:YearAccessed>2019</b:YearAccessed>
    <b:MonthAccessed>May</b:MonthAccessed>
    <b:DayAccessed>6</b:DayAccessed>
    <b:URL>https://docs.microsoft.com/en-us/dotnet/csharp/programming-guide/concepts/object-oriented-programming</b:URL>
    <b:RefOrder>13</b:RefOrder>
  </b:Source>
  <b:Source>
    <b:Tag>Mic191</b:Tag>
    <b:SourceType>DocumentFromInternetSite</b:SourceType>
    <b:Guid>{52C1BD30-9250-4901-B0AD-5737BAD0A636}</b:Guid>
    <b:Author>
      <b:Author>
        <b:Corporate>Microsofthttps://docs.microsoft.com/en-us/aspnet/core/mvc/views/razor?view=aspnetcore-2.2</b:Corporate>
      </b:Author>
    </b:Author>
    <b:Title>Razor syntax reference for ASP.NET Core</b:Title>
    <b:YearAccessed>2019</b:YearAccessed>
    <b:MonthAccessed>May</b:MonthAccessed>
    <b:DayAccessed>6</b:DayAccessed>
    <b:URL>https://docs.microsoft.com/en-us/aspnet/core/mvc/views/razor?view=aspnetcore-2.2</b:URL>
    <b:RefOrder>14</b:RefOrder>
  </b:Source>
  <b:Source>
    <b:Tag>Mic192</b:Tag>
    <b:SourceType>DocumentFromInternetSite</b:SourceType>
    <b:Guid>{BA7A8A47-DAED-493E-A157-E0E3BE02F380}</b:Guid>
    <b:Author>
      <b:Author>
        <b:Corporate>Microsoft Corporation</b:Corporate>
      </b:Author>
    </b:Author>
    <b:Title>ASP.NET MVC Controller Overview (C#)</b:Title>
    <b:YearAccessed>2019</b:YearAccessed>
    <b:MonthAccessed>May</b:MonthAccessed>
    <b:DayAccessed>6</b:DayAccessed>
    <b:URL>https://docs.microsoft.com/en-us/aspnet/mvc/overview/older-versions-1/controllers-and-routing/aspnet-mvc-controllers-overview-cs</b:URL>
    <b:RefOrder>15</b:RefOrder>
  </b:Source>
  <b:Source>
    <b:Tag>Ale17</b:Tag>
    <b:SourceType>InternetSite</b:SourceType>
    <b:Guid>{83440211-8C0B-4516-9391-709D8A71AB9F}</b:Guid>
    <b:Title>What is a Factory Design Pattern?</b:Title>
    <b:Year>2017</b:Year>
    <b:Month>August</b:Month>
    <b:Day>11</b:Day>
    <b:YearAccessed>2019</b:YearAccessed>
    <b:MonthAccessed>May</b:MonthAccessed>
    <b:DayAccessed>6</b:DayAccessed>
    <b:URL>https://codeburst.io/what-is-a-factory-design-pattern-d3315ccc912b</b:URL>
    <b:Author>
      <b:Author>
        <b:NameList>
          <b:Person>
            <b:Last>Wilson</b:Last>
            <b:First>Alex</b:First>
          </b:Person>
        </b:NameList>
      </b:Author>
    </b:Author>
    <b:ProductionCompany>Codeburst.io</b:ProductionCompany>
    <b:RefOrder>5</b:RefOrder>
  </b:Source>
  <b:Source>
    <b:Tag>Ton</b:Tag>
    <b:SourceType>Report</b:SourceType>
    <b:Guid>{BB78D3A0-5710-4953-B7ED-D5A09252D437}</b:Guid>
    <b:Title>Factory Pattern</b:Title>
    <b:Author>
      <b:Author>
        <b:NameList>
          <b:Person>
            <b:Last>Sellarès</b:Last>
            <b:First>Toni</b:First>
          </b:Person>
        </b:NameList>
      </b:Author>
    </b:Author>
    <b:Publisher>University of Girona</b:Publisher>
    <b:City>Girona</b:City>
    <b:RefOrder>6</b:RefOrder>
  </b:Source>
  <b:Source>
    <b:Tag>Jou19</b:Tag>
    <b:SourceType>DocumentFromInternetSite</b:SourceType>
    <b:Guid>{59502017-474D-4BC5-B7E0-23FAC3B66E4F}</b:Guid>
    <b:Title>Factory Design Pattern in Java</b:Title>
    <b:Author>
      <b:Author>
        <b:Corporate>JournalDev</b:Corporate>
      </b:Author>
    </b:Author>
    <b:YearAccessed>2019</b:YearAccessed>
    <b:MonthAccessed>May</b:MonthAccessed>
    <b:DayAccessed>6</b:DayAccessed>
    <b:URL>https://www.journaldev.com/1392/factory-design-pattern-in-java</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DB2B43-798A-4C45-B846-09EA02BFD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15</Pages>
  <Words>2746</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Application Development Report</vt:lpstr>
    </vt:vector>
  </TitlesOfParts>
  <Company>Student Number: 1702256</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Report</dc:title>
  <dc:subject/>
  <dc:creator>Liam Salter</dc:creator>
  <cp:keywords/>
  <dc:description/>
  <cp:lastModifiedBy>Liam Salter</cp:lastModifiedBy>
  <cp:revision>288</cp:revision>
  <dcterms:created xsi:type="dcterms:W3CDTF">2019-04-22T11:27:00Z</dcterms:created>
  <dcterms:modified xsi:type="dcterms:W3CDTF">2019-05-07T12:54:00Z</dcterms:modified>
</cp:coreProperties>
</file>