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963" w:type="dxa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"/>
        <w:gridCol w:w="2857"/>
        <w:gridCol w:w="855"/>
        <w:gridCol w:w="2115"/>
        <w:gridCol w:w="1597"/>
        <w:gridCol w:w="1373"/>
        <w:gridCol w:w="2340"/>
        <w:gridCol w:w="630"/>
        <w:gridCol w:w="2970"/>
        <w:gridCol w:w="113"/>
      </w:tblGrid>
      <w:tr w:rsidR="00B3160A" w:rsidRPr="00DC588E" w14:paraId="36032956" w14:textId="77777777" w:rsidTr="00B3160A">
        <w:tblPrEx>
          <w:tblCellMar>
            <w:top w:w="0" w:type="dxa"/>
            <w:bottom w:w="0" w:type="dxa"/>
          </w:tblCellMar>
        </w:tblPrEx>
        <w:trPr>
          <w:gridBefore w:val="1"/>
          <w:wBefore w:w="113" w:type="dxa"/>
        </w:trPr>
        <w:tc>
          <w:tcPr>
            <w:tcW w:w="3712" w:type="dxa"/>
            <w:gridSpan w:val="2"/>
          </w:tcPr>
          <w:p w14:paraId="3687F742" w14:textId="77777777" w:rsidR="00B3160A" w:rsidRPr="00DC588E" w:rsidRDefault="00B3160A" w:rsidP="00DC582B">
            <w:pPr>
              <w:jc w:val="center"/>
              <w:rPr>
                <w:rFonts w:ascii="Arial" w:hAnsi="Arial"/>
                <w:sz w:val="20"/>
              </w:rPr>
            </w:pPr>
          </w:p>
          <w:p w14:paraId="192568DC" w14:textId="77777777" w:rsidR="00B3160A" w:rsidRPr="00DC588E" w:rsidRDefault="00B3160A" w:rsidP="00DC582B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I want to be able to do A.P.A referencing without any trouble.</w:t>
            </w:r>
          </w:p>
          <w:p w14:paraId="4B347725" w14:textId="77777777" w:rsidR="00B3160A" w:rsidRPr="00DC588E" w:rsidRDefault="00B3160A" w:rsidP="00DC582B">
            <w:pPr>
              <w:jc w:val="center"/>
              <w:rPr>
                <w:rFonts w:ascii="Arial" w:hAnsi="Arial"/>
                <w:sz w:val="20"/>
              </w:rPr>
            </w:pPr>
          </w:p>
          <w:p w14:paraId="36CB9B43" w14:textId="77777777" w:rsidR="00B3160A" w:rsidRPr="00DC588E" w:rsidRDefault="00B3160A" w:rsidP="00DC582B">
            <w:pPr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3712" w:type="dxa"/>
            <w:gridSpan w:val="2"/>
          </w:tcPr>
          <w:p w14:paraId="3C10247E" w14:textId="77777777" w:rsidR="00B3160A" w:rsidRDefault="00B3160A" w:rsidP="00DC582B">
            <w:pPr>
              <w:jc w:val="center"/>
              <w:rPr>
                <w:rFonts w:ascii="Arial" w:hAnsi="Arial"/>
                <w:sz w:val="20"/>
              </w:rPr>
            </w:pPr>
          </w:p>
          <w:p w14:paraId="5254D6BB" w14:textId="77777777" w:rsidR="00B3160A" w:rsidRPr="00DC588E" w:rsidRDefault="00B3160A" w:rsidP="00DC582B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I need to practice APA referencing and look at more examples and guidelines.</w:t>
            </w:r>
          </w:p>
        </w:tc>
        <w:tc>
          <w:tcPr>
            <w:tcW w:w="3713" w:type="dxa"/>
            <w:gridSpan w:val="2"/>
          </w:tcPr>
          <w:p w14:paraId="1BBE9F6C" w14:textId="77777777" w:rsidR="00B3160A" w:rsidRDefault="00B3160A" w:rsidP="00DC582B">
            <w:pPr>
              <w:jc w:val="center"/>
              <w:rPr>
                <w:rFonts w:ascii="Arial" w:hAnsi="Arial"/>
                <w:sz w:val="20"/>
              </w:rPr>
            </w:pPr>
          </w:p>
          <w:p w14:paraId="7AF6C3C1" w14:textId="77777777" w:rsidR="00B3160A" w:rsidRPr="00DC588E" w:rsidRDefault="00B3160A" w:rsidP="00DC582B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I will make good use of the library and get help from my tutors.</w:t>
            </w:r>
          </w:p>
        </w:tc>
        <w:tc>
          <w:tcPr>
            <w:tcW w:w="3713" w:type="dxa"/>
            <w:gridSpan w:val="3"/>
          </w:tcPr>
          <w:p w14:paraId="67C0B4ED" w14:textId="77777777" w:rsidR="00B3160A" w:rsidRDefault="00B3160A" w:rsidP="00DC582B">
            <w:pPr>
              <w:jc w:val="center"/>
              <w:rPr>
                <w:rFonts w:ascii="Arial" w:hAnsi="Arial"/>
                <w:sz w:val="20"/>
              </w:rPr>
            </w:pPr>
          </w:p>
          <w:p w14:paraId="66E9E500" w14:textId="77777777" w:rsidR="00B3160A" w:rsidRPr="00DC588E" w:rsidRDefault="00B3160A" w:rsidP="00DC582B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I will feel more confident doing APA referencing and the scores on my assessments will improve.</w:t>
            </w:r>
          </w:p>
        </w:tc>
      </w:tr>
      <w:tr w:rsidR="00B3160A" w:rsidRPr="00DC588E" w14:paraId="2ECBFD05" w14:textId="77777777" w:rsidTr="00B3160A">
        <w:tblPrEx>
          <w:tblCellMar>
            <w:top w:w="0" w:type="dxa"/>
            <w:bottom w:w="0" w:type="dxa"/>
          </w:tblCellMar>
        </w:tblPrEx>
        <w:trPr>
          <w:gridBefore w:val="1"/>
          <w:wBefore w:w="113" w:type="dxa"/>
        </w:trPr>
        <w:tc>
          <w:tcPr>
            <w:tcW w:w="3712" w:type="dxa"/>
            <w:gridSpan w:val="2"/>
          </w:tcPr>
          <w:p w14:paraId="32559725" w14:textId="77777777" w:rsidR="00B3160A" w:rsidRPr="00DC588E" w:rsidRDefault="00B3160A" w:rsidP="00DC582B">
            <w:pPr>
              <w:jc w:val="center"/>
              <w:rPr>
                <w:rFonts w:ascii="Arial" w:hAnsi="Arial"/>
                <w:sz w:val="20"/>
              </w:rPr>
            </w:pPr>
          </w:p>
          <w:p w14:paraId="1894242F" w14:textId="77777777" w:rsidR="00B3160A" w:rsidRPr="00DC588E" w:rsidRDefault="00B3160A" w:rsidP="00DC582B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I want to be more confident doing academic reading.</w:t>
            </w:r>
          </w:p>
          <w:p w14:paraId="063CEC54" w14:textId="77777777" w:rsidR="00B3160A" w:rsidRPr="00DC588E" w:rsidRDefault="00B3160A" w:rsidP="00DC582B">
            <w:pPr>
              <w:jc w:val="center"/>
              <w:rPr>
                <w:rFonts w:ascii="Arial" w:hAnsi="Arial"/>
                <w:sz w:val="20"/>
              </w:rPr>
            </w:pPr>
          </w:p>
          <w:p w14:paraId="6A431067" w14:textId="77777777" w:rsidR="00B3160A" w:rsidRPr="00DC588E" w:rsidRDefault="00B3160A" w:rsidP="00DC582B">
            <w:pPr>
              <w:jc w:val="center"/>
              <w:rPr>
                <w:rFonts w:ascii="Arial" w:hAnsi="Arial"/>
                <w:sz w:val="20"/>
              </w:rPr>
            </w:pPr>
          </w:p>
          <w:p w14:paraId="29D940F8" w14:textId="77777777" w:rsidR="00B3160A" w:rsidRPr="00DC588E" w:rsidRDefault="00B3160A" w:rsidP="00DC582B">
            <w:pPr>
              <w:jc w:val="center"/>
              <w:rPr>
                <w:rFonts w:ascii="Arial" w:hAnsi="Arial"/>
                <w:sz w:val="20"/>
              </w:rPr>
            </w:pPr>
          </w:p>
          <w:p w14:paraId="0E9E461C" w14:textId="77777777" w:rsidR="00B3160A" w:rsidRPr="00DC588E" w:rsidRDefault="00B3160A" w:rsidP="00DC582B">
            <w:pPr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3712" w:type="dxa"/>
            <w:gridSpan w:val="2"/>
          </w:tcPr>
          <w:p w14:paraId="68F455BE" w14:textId="77777777" w:rsidR="00B3160A" w:rsidRDefault="00B3160A" w:rsidP="00DC582B">
            <w:pPr>
              <w:jc w:val="center"/>
              <w:rPr>
                <w:rFonts w:ascii="Arial" w:hAnsi="Arial"/>
                <w:sz w:val="20"/>
              </w:rPr>
            </w:pPr>
          </w:p>
          <w:p w14:paraId="008A555C" w14:textId="77777777" w:rsidR="00B3160A" w:rsidRPr="00DC588E" w:rsidRDefault="00B3160A" w:rsidP="00DC582B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I will do more academic reading on my own on top of the set reading list.</w:t>
            </w:r>
          </w:p>
        </w:tc>
        <w:tc>
          <w:tcPr>
            <w:tcW w:w="3713" w:type="dxa"/>
            <w:gridSpan w:val="2"/>
          </w:tcPr>
          <w:p w14:paraId="55F95D26" w14:textId="77777777" w:rsidR="00B3160A" w:rsidRPr="00DC588E" w:rsidRDefault="00B3160A" w:rsidP="00DC582B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I will make a better use of the office hour before my classes if I have any questions about the reading set by a tutor or reading that I’ve done on my own.</w:t>
            </w:r>
          </w:p>
        </w:tc>
        <w:tc>
          <w:tcPr>
            <w:tcW w:w="3713" w:type="dxa"/>
            <w:gridSpan w:val="3"/>
          </w:tcPr>
          <w:p w14:paraId="5A775385" w14:textId="77777777" w:rsidR="00B3160A" w:rsidRPr="00DC588E" w:rsidRDefault="00B3160A" w:rsidP="00DC582B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I will feel more comfortable reading academic and primary reading, and I will need less help with understanding it.</w:t>
            </w:r>
          </w:p>
        </w:tc>
      </w:tr>
      <w:tr w:rsidR="00B3160A" w:rsidRPr="00DC588E" w14:paraId="0625BCED" w14:textId="77777777" w:rsidTr="00B3160A">
        <w:tblPrEx>
          <w:tblCellMar>
            <w:top w:w="0" w:type="dxa"/>
            <w:bottom w:w="0" w:type="dxa"/>
          </w:tblCellMar>
        </w:tblPrEx>
        <w:trPr>
          <w:gridBefore w:val="1"/>
          <w:wBefore w:w="113" w:type="dxa"/>
        </w:trPr>
        <w:tc>
          <w:tcPr>
            <w:tcW w:w="3712" w:type="dxa"/>
            <w:gridSpan w:val="2"/>
          </w:tcPr>
          <w:p w14:paraId="62B66B47" w14:textId="77777777" w:rsidR="00B3160A" w:rsidRPr="00DC588E" w:rsidRDefault="00B3160A" w:rsidP="00DC582B">
            <w:pPr>
              <w:jc w:val="center"/>
              <w:rPr>
                <w:rFonts w:ascii="Arial" w:hAnsi="Arial"/>
                <w:sz w:val="20"/>
              </w:rPr>
            </w:pPr>
          </w:p>
          <w:p w14:paraId="0B3E610E" w14:textId="77777777" w:rsidR="00B3160A" w:rsidRPr="00DC588E" w:rsidRDefault="00B3160A" w:rsidP="00DC582B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Have a more positive attitude towards life.</w:t>
            </w:r>
          </w:p>
          <w:p w14:paraId="731E1CE4" w14:textId="77777777" w:rsidR="00B3160A" w:rsidRPr="00DC588E" w:rsidRDefault="00B3160A" w:rsidP="00DC582B">
            <w:pPr>
              <w:jc w:val="center"/>
              <w:rPr>
                <w:rFonts w:ascii="Arial" w:hAnsi="Arial"/>
                <w:sz w:val="20"/>
              </w:rPr>
            </w:pPr>
          </w:p>
          <w:p w14:paraId="6547499E" w14:textId="77777777" w:rsidR="00B3160A" w:rsidRPr="00DC588E" w:rsidRDefault="00B3160A" w:rsidP="00DC582B">
            <w:pPr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3712" w:type="dxa"/>
            <w:gridSpan w:val="2"/>
          </w:tcPr>
          <w:p w14:paraId="7AE016B9" w14:textId="77777777" w:rsidR="00B3160A" w:rsidRPr="00DC588E" w:rsidRDefault="00B3160A" w:rsidP="00DC582B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I will try to set myself long-term goals, and have things to looks to look forward to, as a positive ‘can do’ attitude will help me improve my university life, such as assessments and make it easier to do things such as group work.</w:t>
            </w:r>
          </w:p>
        </w:tc>
        <w:tc>
          <w:tcPr>
            <w:tcW w:w="3713" w:type="dxa"/>
            <w:gridSpan w:val="2"/>
          </w:tcPr>
          <w:p w14:paraId="01D4BFBB" w14:textId="77777777" w:rsidR="00B3160A" w:rsidRPr="00DC588E" w:rsidRDefault="00B3160A" w:rsidP="00DC582B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I will talk to my Academic Support Tutor if I’m struggling with anything to see if she can suggest any better ways of doing things that I may be struggling with.</w:t>
            </w:r>
          </w:p>
        </w:tc>
        <w:tc>
          <w:tcPr>
            <w:tcW w:w="3713" w:type="dxa"/>
            <w:gridSpan w:val="3"/>
          </w:tcPr>
          <w:p w14:paraId="59CC1A9C" w14:textId="77777777" w:rsidR="00B3160A" w:rsidRPr="00DC588E" w:rsidRDefault="00B3160A" w:rsidP="00DC582B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I will have a more positive outlook even when things go wrong, and I will have a ‘can do’ attitude even for small day-to-day tasks.</w:t>
            </w:r>
          </w:p>
        </w:tc>
      </w:tr>
      <w:tr w:rsidR="00B3160A" w:rsidRPr="00DC588E" w14:paraId="01CB3FCB" w14:textId="77777777" w:rsidTr="00B3160A">
        <w:tblPrEx>
          <w:tblCellMar>
            <w:top w:w="0" w:type="dxa"/>
            <w:bottom w:w="0" w:type="dxa"/>
          </w:tblCellMar>
        </w:tblPrEx>
        <w:trPr>
          <w:gridAfter w:val="1"/>
          <w:wAfter w:w="113" w:type="dxa"/>
        </w:trPr>
        <w:tc>
          <w:tcPr>
            <w:tcW w:w="2970" w:type="dxa"/>
            <w:gridSpan w:val="2"/>
          </w:tcPr>
          <w:p w14:paraId="4491603D" w14:textId="77777777" w:rsidR="00B3160A" w:rsidRDefault="00B3160A" w:rsidP="00DC582B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1825DEC0" w14:textId="77777777" w:rsidR="00B3160A" w:rsidRDefault="00B3160A" w:rsidP="00DC582B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Improve time management skills.</w:t>
            </w:r>
          </w:p>
          <w:p w14:paraId="7FDF3660" w14:textId="77777777" w:rsidR="00B3160A" w:rsidRDefault="00B3160A" w:rsidP="00DC582B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3135FDC8" w14:textId="77777777" w:rsidR="00B3160A" w:rsidRDefault="00B3160A" w:rsidP="00DC582B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7F55B3B3" w14:textId="77777777" w:rsidR="00B3160A" w:rsidRPr="00DC588E" w:rsidRDefault="00B3160A" w:rsidP="00DC582B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70" w:type="dxa"/>
            <w:gridSpan w:val="2"/>
          </w:tcPr>
          <w:p w14:paraId="15DBD643" w14:textId="77777777" w:rsidR="00B3160A" w:rsidRPr="00DC588E" w:rsidRDefault="00B3160A" w:rsidP="00DC582B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I will make daily lists of tasks which I need to complete in a way that I can achieve them all, and work on my changing priorities.</w:t>
            </w:r>
          </w:p>
        </w:tc>
        <w:tc>
          <w:tcPr>
            <w:tcW w:w="2970" w:type="dxa"/>
            <w:gridSpan w:val="2"/>
          </w:tcPr>
          <w:p w14:paraId="2DB7821C" w14:textId="77777777" w:rsidR="00B3160A" w:rsidRPr="00DC588E" w:rsidRDefault="00B3160A" w:rsidP="00DC582B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I will ask the people around me (friends and family) to help me with any tasks I may not be able to achieve that day and ask them to help me keep on top of my schedule.</w:t>
            </w:r>
          </w:p>
        </w:tc>
        <w:tc>
          <w:tcPr>
            <w:tcW w:w="2970" w:type="dxa"/>
            <w:gridSpan w:val="2"/>
          </w:tcPr>
          <w:p w14:paraId="740747BB" w14:textId="77777777" w:rsidR="00B3160A" w:rsidRPr="00DC588E" w:rsidRDefault="00B3160A" w:rsidP="00DC582B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I will be more organised, and I will be able to do more things in a day, which then will give me more time to spend with friends and family.</w:t>
            </w:r>
          </w:p>
        </w:tc>
        <w:tc>
          <w:tcPr>
            <w:tcW w:w="2970" w:type="dxa"/>
          </w:tcPr>
          <w:p w14:paraId="5657CFC9" w14:textId="77777777" w:rsidR="00B3160A" w:rsidRPr="00DC588E" w:rsidRDefault="00B3160A" w:rsidP="00DC582B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Easter Holidays 2023</w:t>
            </w:r>
          </w:p>
        </w:tc>
      </w:tr>
      <w:tr w:rsidR="00B3160A" w:rsidRPr="00DC588E" w14:paraId="557DAE3F" w14:textId="77777777" w:rsidTr="00B3160A">
        <w:tblPrEx>
          <w:tblCellMar>
            <w:top w:w="0" w:type="dxa"/>
            <w:bottom w:w="0" w:type="dxa"/>
          </w:tblCellMar>
        </w:tblPrEx>
        <w:trPr>
          <w:gridAfter w:val="1"/>
          <w:wAfter w:w="113" w:type="dxa"/>
        </w:trPr>
        <w:tc>
          <w:tcPr>
            <w:tcW w:w="2970" w:type="dxa"/>
            <w:gridSpan w:val="2"/>
          </w:tcPr>
          <w:p w14:paraId="6D5B0631" w14:textId="77777777" w:rsidR="00B3160A" w:rsidRDefault="00B3160A" w:rsidP="00DC582B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58096F87" w14:textId="77777777" w:rsidR="00B3160A" w:rsidRDefault="00B3160A" w:rsidP="00DC582B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7D0863D5" w14:textId="77777777" w:rsidR="00B3160A" w:rsidRDefault="00B3160A" w:rsidP="00DC582B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Become more proactive</w:t>
            </w:r>
          </w:p>
          <w:p w14:paraId="45EAE1C2" w14:textId="77777777" w:rsidR="00B3160A" w:rsidRDefault="00B3160A" w:rsidP="00DC582B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5EE3A139" w14:textId="77777777" w:rsidR="00B3160A" w:rsidRDefault="00B3160A" w:rsidP="00DC582B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5DACE810" w14:textId="77777777" w:rsidR="00B3160A" w:rsidRDefault="00B3160A" w:rsidP="00DC582B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70" w:type="dxa"/>
            <w:gridSpan w:val="2"/>
          </w:tcPr>
          <w:p w14:paraId="4D4F9E48" w14:textId="77777777" w:rsidR="00B3160A" w:rsidRDefault="00B3160A" w:rsidP="00DC582B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0277FC4A" w14:textId="77777777" w:rsidR="00B3160A" w:rsidRPr="002C557A" w:rsidRDefault="00B3160A" w:rsidP="00DC582B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Focus on the situations I can have control over. Prioritise my work over helping others with their work. I will set myself weekly goals.</w:t>
            </w:r>
          </w:p>
        </w:tc>
        <w:tc>
          <w:tcPr>
            <w:tcW w:w="2970" w:type="dxa"/>
            <w:gridSpan w:val="2"/>
          </w:tcPr>
          <w:p w14:paraId="501644F9" w14:textId="77777777" w:rsidR="00B3160A" w:rsidRDefault="00B3160A" w:rsidP="00DC582B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0160F71B" w14:textId="77777777" w:rsidR="00B3160A" w:rsidRPr="00DC588E" w:rsidRDefault="00B3160A" w:rsidP="00DC582B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More private and quiet space to be able to focus on my work more efficiently and effectively.</w:t>
            </w:r>
          </w:p>
        </w:tc>
        <w:tc>
          <w:tcPr>
            <w:tcW w:w="2970" w:type="dxa"/>
            <w:gridSpan w:val="2"/>
          </w:tcPr>
          <w:p w14:paraId="7FF46779" w14:textId="77777777" w:rsidR="00B3160A" w:rsidRPr="00DC588E" w:rsidRDefault="00B3160A" w:rsidP="00DC582B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I will feel less stressed, and I will find focusing on my own work a priority rather than trying to help everyone else around me with their work.</w:t>
            </w:r>
          </w:p>
        </w:tc>
        <w:tc>
          <w:tcPr>
            <w:tcW w:w="2970" w:type="dxa"/>
          </w:tcPr>
          <w:p w14:paraId="5E3294A7" w14:textId="77777777" w:rsidR="00B3160A" w:rsidRPr="00DC588E" w:rsidRDefault="00B3160A" w:rsidP="00DC582B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January 2023</w:t>
            </w:r>
          </w:p>
        </w:tc>
      </w:tr>
      <w:tr w:rsidR="00B3160A" w:rsidRPr="00DC588E" w14:paraId="4098453B" w14:textId="77777777" w:rsidTr="00B3160A">
        <w:tblPrEx>
          <w:tblCellMar>
            <w:top w:w="0" w:type="dxa"/>
            <w:bottom w:w="0" w:type="dxa"/>
          </w:tblCellMar>
        </w:tblPrEx>
        <w:trPr>
          <w:gridAfter w:val="1"/>
          <w:wAfter w:w="113" w:type="dxa"/>
        </w:trPr>
        <w:tc>
          <w:tcPr>
            <w:tcW w:w="2970" w:type="dxa"/>
            <w:gridSpan w:val="2"/>
          </w:tcPr>
          <w:p w14:paraId="51929016" w14:textId="77777777" w:rsidR="00B3160A" w:rsidRDefault="00B3160A" w:rsidP="00DC582B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7EAE76BA" w14:textId="77777777" w:rsidR="00B3160A" w:rsidRDefault="00B3160A" w:rsidP="00DC582B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Manage stress more effectively</w:t>
            </w:r>
          </w:p>
          <w:p w14:paraId="060DBC81" w14:textId="77777777" w:rsidR="00B3160A" w:rsidRDefault="00B3160A" w:rsidP="00DC582B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580548F3" w14:textId="77777777" w:rsidR="00B3160A" w:rsidRDefault="00B3160A" w:rsidP="00DC582B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5DCC72EF" w14:textId="77777777" w:rsidR="00B3160A" w:rsidRDefault="00B3160A" w:rsidP="00DC582B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076220CE" w14:textId="77777777" w:rsidR="00B3160A" w:rsidRDefault="00B3160A" w:rsidP="00DC582B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70" w:type="dxa"/>
            <w:gridSpan w:val="2"/>
          </w:tcPr>
          <w:p w14:paraId="5A913A7A" w14:textId="77777777" w:rsidR="00B3160A" w:rsidRPr="00DC588E" w:rsidRDefault="00B3160A" w:rsidP="00DC582B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Listen to guidance given by others, not get worked up about situations that may go wrong and have a stress plan, e.g., breathing exercises.</w:t>
            </w:r>
          </w:p>
        </w:tc>
        <w:tc>
          <w:tcPr>
            <w:tcW w:w="2970" w:type="dxa"/>
            <w:gridSpan w:val="2"/>
          </w:tcPr>
          <w:p w14:paraId="107D4AA4" w14:textId="77777777" w:rsidR="00B3160A" w:rsidRPr="00DC588E" w:rsidRDefault="00B3160A" w:rsidP="00DC582B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I need to look at different stress comping mechanisms and try them out to see which one works for me best.</w:t>
            </w:r>
          </w:p>
        </w:tc>
        <w:tc>
          <w:tcPr>
            <w:tcW w:w="2970" w:type="dxa"/>
            <w:gridSpan w:val="2"/>
          </w:tcPr>
          <w:p w14:paraId="31A533C5" w14:textId="77777777" w:rsidR="00B3160A" w:rsidRPr="00DC588E" w:rsidRDefault="00B3160A" w:rsidP="00DC582B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A more peaceful mindset with clear goals. Improved relationships with friends and family.</w:t>
            </w:r>
          </w:p>
        </w:tc>
        <w:tc>
          <w:tcPr>
            <w:tcW w:w="2970" w:type="dxa"/>
          </w:tcPr>
          <w:p w14:paraId="29BFDD44" w14:textId="77777777" w:rsidR="00B3160A" w:rsidRPr="00DC588E" w:rsidRDefault="00B3160A" w:rsidP="00DC582B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January 2023</w:t>
            </w:r>
          </w:p>
        </w:tc>
      </w:tr>
      <w:tr w:rsidR="00B3160A" w:rsidRPr="00DC588E" w14:paraId="16365EC0" w14:textId="77777777" w:rsidTr="00B3160A">
        <w:tblPrEx>
          <w:tblCellMar>
            <w:top w:w="0" w:type="dxa"/>
            <w:bottom w:w="0" w:type="dxa"/>
          </w:tblCellMar>
        </w:tblPrEx>
        <w:trPr>
          <w:gridAfter w:val="1"/>
          <w:wAfter w:w="113" w:type="dxa"/>
        </w:trPr>
        <w:tc>
          <w:tcPr>
            <w:tcW w:w="2970" w:type="dxa"/>
            <w:gridSpan w:val="2"/>
          </w:tcPr>
          <w:p w14:paraId="2CA4C5DF" w14:textId="77777777" w:rsidR="00B3160A" w:rsidRDefault="00B3160A" w:rsidP="00DC582B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4847C2E5" w14:textId="77777777" w:rsidR="00B3160A" w:rsidRDefault="00B3160A" w:rsidP="00DC582B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Improve my work/university-life balance</w:t>
            </w:r>
          </w:p>
          <w:p w14:paraId="040C9E97" w14:textId="77777777" w:rsidR="00B3160A" w:rsidRDefault="00B3160A" w:rsidP="00DC582B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732CC0B3" w14:textId="77777777" w:rsidR="00B3160A" w:rsidRDefault="00B3160A" w:rsidP="00DC582B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16E97590" w14:textId="77777777" w:rsidR="00B3160A" w:rsidRDefault="00B3160A" w:rsidP="00DC582B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154FC365" w14:textId="77777777" w:rsidR="00B3160A" w:rsidRDefault="00B3160A" w:rsidP="00DC582B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70" w:type="dxa"/>
            <w:gridSpan w:val="2"/>
          </w:tcPr>
          <w:p w14:paraId="3007C85E" w14:textId="77777777" w:rsidR="00B3160A" w:rsidRPr="00DC588E" w:rsidRDefault="00B3160A" w:rsidP="00DC582B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I need to prioritise my private life, </w:t>
            </w:r>
            <w:proofErr w:type="gramStart"/>
            <w:r>
              <w:rPr>
                <w:rFonts w:ascii="Arial" w:hAnsi="Arial"/>
                <w:b/>
                <w:sz w:val="20"/>
              </w:rPr>
              <w:t>e.g.</w:t>
            </w:r>
            <w:proofErr w:type="gramEnd"/>
            <w:r>
              <w:rPr>
                <w:rFonts w:ascii="Arial" w:hAnsi="Arial"/>
                <w:b/>
                <w:sz w:val="20"/>
              </w:rPr>
              <w:t xml:space="preserve"> find more time to spend with my family and do more stuff together, such as cinema outgoings.</w:t>
            </w:r>
          </w:p>
        </w:tc>
        <w:tc>
          <w:tcPr>
            <w:tcW w:w="2970" w:type="dxa"/>
            <w:gridSpan w:val="2"/>
          </w:tcPr>
          <w:p w14:paraId="359E8D59" w14:textId="77777777" w:rsidR="00B3160A" w:rsidRPr="00DC588E" w:rsidRDefault="00B3160A" w:rsidP="00DC582B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I will need to make more time for my family and be more approachable.</w:t>
            </w:r>
          </w:p>
        </w:tc>
        <w:tc>
          <w:tcPr>
            <w:tcW w:w="2970" w:type="dxa"/>
            <w:gridSpan w:val="2"/>
          </w:tcPr>
          <w:p w14:paraId="1EA168F3" w14:textId="77777777" w:rsidR="00B3160A" w:rsidRPr="00DC588E" w:rsidRDefault="00B3160A" w:rsidP="00DC582B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I will be able to see improved relationships between my family members and </w:t>
            </w:r>
            <w:proofErr w:type="gramStart"/>
            <w:r>
              <w:rPr>
                <w:rFonts w:ascii="Arial" w:hAnsi="Arial"/>
                <w:b/>
                <w:sz w:val="20"/>
              </w:rPr>
              <w:t>I.</w:t>
            </w:r>
            <w:proofErr w:type="gramEnd"/>
            <w:r>
              <w:rPr>
                <w:rFonts w:ascii="Arial" w:hAnsi="Arial"/>
                <w:b/>
                <w:sz w:val="20"/>
              </w:rPr>
              <w:t xml:space="preserve"> I will also be able to have more conversation topics with them.</w:t>
            </w:r>
          </w:p>
        </w:tc>
        <w:tc>
          <w:tcPr>
            <w:tcW w:w="2970" w:type="dxa"/>
          </w:tcPr>
          <w:p w14:paraId="3143EF0C" w14:textId="77777777" w:rsidR="00B3160A" w:rsidRPr="00DC588E" w:rsidRDefault="00B3160A" w:rsidP="00DC582B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Easter Holidays, as I’m hoping to see them then.</w:t>
            </w:r>
          </w:p>
        </w:tc>
      </w:tr>
    </w:tbl>
    <w:p w14:paraId="3A181DAB" w14:textId="77777777" w:rsidR="008A11E1" w:rsidRDefault="008A11E1"/>
    <w:sectPr w:rsidR="008A11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160A"/>
    <w:rsid w:val="008A11E1"/>
    <w:rsid w:val="00B31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A121935"/>
  <w15:chartTrackingRefBased/>
  <w15:docId w15:val="{4F766B10-CC9A-6D4C-BD0A-8D0531366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160A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453</Words>
  <Characters>2585</Characters>
  <Application>Microsoft Office Word</Application>
  <DocSecurity>0</DocSecurity>
  <Lines>21</Lines>
  <Paragraphs>6</Paragraphs>
  <ScaleCrop>false</ScaleCrop>
  <Company/>
  <LinksUpToDate>false</LinksUpToDate>
  <CharactersWithSpaces>3032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Zuzanna Kaminska (2200035)</dc:creator>
  <cp:keywords/>
  <dc:description/>
  <cp:lastModifiedBy>Zuzanna Kaminska (2200035)</cp:lastModifiedBy>
  <cp:revision>1</cp:revision>
  <dcterms:created xsi:type="dcterms:W3CDTF">2022-11-09T15:07:00Z</dcterms:created>
  <dcterms:modified xsi:type="dcterms:W3CDTF">2022-11-09T15:08:00Z</dcterms:modified>
</cp:coreProperties>
</file>