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2A4D51" w14:textId="77777777" w:rsidR="00463F78" w:rsidRDefault="00361898" w:rsidP="00361898">
      <w:pPr>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t>Reflective Paper</w:t>
      </w:r>
    </w:p>
    <w:p w14:paraId="2790D021" w14:textId="217AC3A2" w:rsidR="00662E65" w:rsidRDefault="00361898" w:rsidP="003618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team meeting scenario </w:t>
      </w:r>
      <w:r w:rsidR="009F5FAB">
        <w:rPr>
          <w:rFonts w:ascii="Times New Roman" w:hAnsi="Times New Roman" w:cs="Times New Roman"/>
          <w:sz w:val="24"/>
          <w:szCs w:val="24"/>
        </w:rPr>
        <w:t xml:space="preserve">that my group decided to follow </w:t>
      </w:r>
      <w:r>
        <w:rPr>
          <w:rFonts w:ascii="Times New Roman" w:hAnsi="Times New Roman" w:cs="Times New Roman"/>
          <w:sz w:val="24"/>
          <w:szCs w:val="24"/>
        </w:rPr>
        <w:t xml:space="preserve">was based </w:t>
      </w:r>
      <w:r w:rsidR="009F5FAB">
        <w:rPr>
          <w:rFonts w:ascii="Times New Roman" w:hAnsi="Times New Roman" w:cs="Times New Roman"/>
          <w:sz w:val="24"/>
          <w:szCs w:val="24"/>
        </w:rPr>
        <w:t>on</w:t>
      </w:r>
      <w:r>
        <w:rPr>
          <w:rFonts w:ascii="Times New Roman" w:hAnsi="Times New Roman" w:cs="Times New Roman"/>
          <w:sz w:val="24"/>
          <w:szCs w:val="24"/>
        </w:rPr>
        <w:t xml:space="preserve"> an early year setting with children aged 3-4 years. This setting was registered with Care Inspectorate Wales, Flying Start and Estyn</w:t>
      </w:r>
      <w:r w:rsidR="009F5FAB">
        <w:rPr>
          <w:rFonts w:ascii="Times New Roman" w:hAnsi="Times New Roman" w:cs="Times New Roman"/>
          <w:sz w:val="24"/>
          <w:szCs w:val="24"/>
        </w:rPr>
        <w:t xml:space="preserve">. The leader held the meeting and kept it relevant whilst following the set agenda of topics including concerns, legislations, policies and procedures, planning, staffing and training and future development before prompting the other three members of the team to have their input. </w:t>
      </w:r>
      <w:r w:rsidR="00662E65">
        <w:rPr>
          <w:rFonts w:ascii="Times New Roman" w:hAnsi="Times New Roman" w:cs="Times New Roman"/>
          <w:sz w:val="24"/>
          <w:szCs w:val="24"/>
        </w:rPr>
        <w:t>All mem</w:t>
      </w:r>
      <w:r w:rsidR="00014D10">
        <w:rPr>
          <w:rFonts w:ascii="Times New Roman" w:hAnsi="Times New Roman" w:cs="Times New Roman"/>
          <w:sz w:val="24"/>
          <w:szCs w:val="24"/>
        </w:rPr>
        <w:t xml:space="preserve">bers of the team contributed to the meeting and assured that the set agenda was adhered to. </w:t>
      </w:r>
      <w:r w:rsidR="000F62CA">
        <w:rPr>
          <w:rFonts w:ascii="Times New Roman" w:hAnsi="Times New Roman" w:cs="Times New Roman"/>
          <w:sz w:val="24"/>
          <w:szCs w:val="24"/>
        </w:rPr>
        <w:t>AMA (2018) states that it is important to have an agenda to make sure all</w:t>
      </w:r>
      <w:r w:rsidR="00057189">
        <w:rPr>
          <w:rFonts w:ascii="Times New Roman" w:hAnsi="Times New Roman" w:cs="Times New Roman"/>
          <w:sz w:val="24"/>
          <w:szCs w:val="24"/>
        </w:rPr>
        <w:t xml:space="preserve"> </w:t>
      </w:r>
      <w:r w:rsidR="000F62CA">
        <w:rPr>
          <w:rFonts w:ascii="Times New Roman" w:hAnsi="Times New Roman" w:cs="Times New Roman"/>
          <w:sz w:val="24"/>
          <w:szCs w:val="24"/>
        </w:rPr>
        <w:t>important topics are discussed within the allotted time of the meeting. They also suggest giving all team members the opportunity to contribute to the meeting agenda before the meeting for best practice, whic</w:t>
      </w:r>
      <w:r w:rsidR="00057189">
        <w:rPr>
          <w:rFonts w:ascii="Times New Roman" w:hAnsi="Times New Roman" w:cs="Times New Roman"/>
          <w:sz w:val="24"/>
          <w:szCs w:val="24"/>
        </w:rPr>
        <w:t xml:space="preserve">h we stated that we did during our scenario. </w:t>
      </w:r>
    </w:p>
    <w:p w14:paraId="253EDBA7" w14:textId="04EA5ACD" w:rsidR="0036013D" w:rsidRDefault="0036013D" w:rsidP="003618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National Minimum Standards set out by Care Inspectorate Wales, according to Welsh Government (2016) insists that the leader of the setting carries out regular supervisions and appraisals with the staff under section 13.11. We mentioned this in our staff meeting as it would give everyone the opportunity to put concerns and ideas forward to the leader on a one to one basis. This is useful as some staff members may feel </w:t>
      </w:r>
      <w:r w:rsidR="00195718">
        <w:rPr>
          <w:rFonts w:ascii="Times New Roman" w:hAnsi="Times New Roman" w:cs="Times New Roman"/>
          <w:sz w:val="24"/>
          <w:szCs w:val="24"/>
        </w:rPr>
        <w:t>embarrassed</w:t>
      </w:r>
      <w:r>
        <w:rPr>
          <w:rFonts w:ascii="Times New Roman" w:hAnsi="Times New Roman" w:cs="Times New Roman"/>
          <w:sz w:val="24"/>
          <w:szCs w:val="24"/>
        </w:rPr>
        <w:t xml:space="preserve"> or overwhelmed to discuss cer</w:t>
      </w:r>
      <w:r w:rsidR="00195718">
        <w:rPr>
          <w:rFonts w:ascii="Times New Roman" w:hAnsi="Times New Roman" w:cs="Times New Roman"/>
          <w:sz w:val="24"/>
          <w:szCs w:val="24"/>
        </w:rPr>
        <w:t xml:space="preserve">tain things in front of their colleagues. </w:t>
      </w:r>
    </w:p>
    <w:p w14:paraId="088823FE" w14:textId="7D1E4813" w:rsidR="00A6202F" w:rsidRDefault="00B4105A" w:rsidP="00361898">
      <w:pPr>
        <w:spacing w:line="360" w:lineRule="auto"/>
        <w:jc w:val="both"/>
        <w:rPr>
          <w:rFonts w:ascii="Times New Roman" w:hAnsi="Times New Roman" w:cs="Times New Roman"/>
          <w:sz w:val="24"/>
          <w:szCs w:val="24"/>
        </w:rPr>
      </w:pPr>
      <w:r>
        <w:rPr>
          <w:rFonts w:ascii="Times New Roman" w:hAnsi="Times New Roman" w:cs="Times New Roman"/>
          <w:sz w:val="24"/>
          <w:szCs w:val="24"/>
        </w:rPr>
        <w:t>During the team meeting, we all tried to have our own role</w:t>
      </w:r>
      <w:r w:rsidR="00C65E60">
        <w:rPr>
          <w:rFonts w:ascii="Times New Roman" w:hAnsi="Times New Roman" w:cs="Times New Roman"/>
          <w:sz w:val="24"/>
          <w:szCs w:val="24"/>
        </w:rPr>
        <w:t>s</w:t>
      </w:r>
      <w:r>
        <w:rPr>
          <w:rFonts w:ascii="Times New Roman" w:hAnsi="Times New Roman" w:cs="Times New Roman"/>
          <w:sz w:val="24"/>
          <w:szCs w:val="24"/>
        </w:rPr>
        <w:t xml:space="preserve"> alongside the team leader. According to Belin (2018) there are nine </w:t>
      </w:r>
      <w:r w:rsidR="00120EDD">
        <w:rPr>
          <w:rFonts w:ascii="Times New Roman" w:hAnsi="Times New Roman" w:cs="Times New Roman"/>
          <w:sz w:val="24"/>
          <w:szCs w:val="24"/>
        </w:rPr>
        <w:t xml:space="preserve">types of behaviour shown with pros and weaknesses to each </w:t>
      </w:r>
      <w:r w:rsidR="00C65E60">
        <w:rPr>
          <w:rFonts w:ascii="Times New Roman" w:hAnsi="Times New Roman" w:cs="Times New Roman"/>
          <w:sz w:val="24"/>
          <w:szCs w:val="24"/>
        </w:rPr>
        <w:t>point, so</w:t>
      </w:r>
      <w:r w:rsidR="00120EDD">
        <w:rPr>
          <w:rFonts w:ascii="Times New Roman" w:hAnsi="Times New Roman" w:cs="Times New Roman"/>
          <w:sz w:val="24"/>
          <w:szCs w:val="24"/>
        </w:rPr>
        <w:t xml:space="preserve"> it is important to have a mix of</w:t>
      </w:r>
      <w:r w:rsidR="00C65E60">
        <w:rPr>
          <w:rFonts w:ascii="Times New Roman" w:hAnsi="Times New Roman" w:cs="Times New Roman"/>
          <w:sz w:val="24"/>
          <w:szCs w:val="24"/>
        </w:rPr>
        <w:t xml:space="preserve"> the</w:t>
      </w:r>
      <w:r w:rsidR="00120EDD">
        <w:rPr>
          <w:rFonts w:ascii="Times New Roman" w:hAnsi="Times New Roman" w:cs="Times New Roman"/>
          <w:sz w:val="24"/>
          <w:szCs w:val="24"/>
        </w:rPr>
        <w:t xml:space="preserve"> characters</w:t>
      </w:r>
      <w:r w:rsidR="00C65E60">
        <w:rPr>
          <w:rFonts w:ascii="Times New Roman" w:hAnsi="Times New Roman" w:cs="Times New Roman"/>
          <w:sz w:val="24"/>
          <w:szCs w:val="24"/>
        </w:rPr>
        <w:t xml:space="preserve"> within one team</w:t>
      </w:r>
      <w:r w:rsidR="00120EDD">
        <w:rPr>
          <w:rFonts w:ascii="Times New Roman" w:hAnsi="Times New Roman" w:cs="Times New Roman"/>
          <w:sz w:val="24"/>
          <w:szCs w:val="24"/>
        </w:rPr>
        <w:t>. Some of these roles could have been seen in our scenario,</w:t>
      </w:r>
      <w:r w:rsidR="0083327D">
        <w:rPr>
          <w:rFonts w:ascii="Times New Roman" w:hAnsi="Times New Roman" w:cs="Times New Roman"/>
          <w:sz w:val="24"/>
          <w:szCs w:val="24"/>
        </w:rPr>
        <w:t xml:space="preserve"> </w:t>
      </w:r>
      <w:r w:rsidR="00120EDD">
        <w:rPr>
          <w:rFonts w:ascii="Times New Roman" w:hAnsi="Times New Roman" w:cs="Times New Roman"/>
          <w:sz w:val="24"/>
          <w:szCs w:val="24"/>
        </w:rPr>
        <w:t xml:space="preserve">firstly the ‘Resource Investigator’ where the practitioner brings exciting new concepts to the team but may get easily distracted, </w:t>
      </w:r>
      <w:r w:rsidR="00C65E60">
        <w:rPr>
          <w:rFonts w:ascii="Times New Roman" w:hAnsi="Times New Roman" w:cs="Times New Roman"/>
          <w:sz w:val="24"/>
          <w:szCs w:val="24"/>
        </w:rPr>
        <w:t xml:space="preserve">during our discussion, </w:t>
      </w:r>
      <w:r w:rsidR="00120EDD">
        <w:rPr>
          <w:rFonts w:ascii="Times New Roman" w:hAnsi="Times New Roman" w:cs="Times New Roman"/>
          <w:sz w:val="24"/>
          <w:szCs w:val="24"/>
        </w:rPr>
        <w:t xml:space="preserve">each member of the team showed enthusiasm in contributing </w:t>
      </w:r>
      <w:r w:rsidR="0083327D">
        <w:rPr>
          <w:rFonts w:ascii="Times New Roman" w:hAnsi="Times New Roman" w:cs="Times New Roman"/>
          <w:sz w:val="24"/>
          <w:szCs w:val="24"/>
        </w:rPr>
        <w:t>innovative ideas</w:t>
      </w:r>
      <w:r w:rsidR="00120EDD">
        <w:rPr>
          <w:rFonts w:ascii="Times New Roman" w:hAnsi="Times New Roman" w:cs="Times New Roman"/>
          <w:sz w:val="24"/>
          <w:szCs w:val="24"/>
        </w:rPr>
        <w:t xml:space="preserve"> for planning and future development throughout. </w:t>
      </w:r>
      <w:r w:rsidR="0083327D">
        <w:rPr>
          <w:rFonts w:ascii="Times New Roman" w:hAnsi="Times New Roman" w:cs="Times New Roman"/>
          <w:sz w:val="24"/>
          <w:szCs w:val="24"/>
        </w:rPr>
        <w:t xml:space="preserve">Secondly, </w:t>
      </w:r>
      <w:r w:rsidR="00A6202F">
        <w:rPr>
          <w:rFonts w:ascii="Times New Roman" w:hAnsi="Times New Roman" w:cs="Times New Roman"/>
          <w:sz w:val="24"/>
          <w:szCs w:val="24"/>
        </w:rPr>
        <w:t xml:space="preserve">the ‘specialist’ role where staff each provide detailed information specific to their roles and responsibilities within the setting, for example, the behavioural officer. </w:t>
      </w:r>
    </w:p>
    <w:p w14:paraId="1A98F8C4" w14:textId="6B9FC1CC" w:rsidR="001045F4" w:rsidRDefault="00A6202F" w:rsidP="003618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Leader in our scenario shows a mix of these roles </w:t>
      </w:r>
      <w:r w:rsidR="00FB3EA1">
        <w:rPr>
          <w:rFonts w:ascii="Times New Roman" w:hAnsi="Times New Roman" w:cs="Times New Roman"/>
          <w:sz w:val="24"/>
          <w:szCs w:val="24"/>
        </w:rPr>
        <w:t xml:space="preserve">including, </w:t>
      </w:r>
      <w:r w:rsidR="0083327D">
        <w:rPr>
          <w:rFonts w:ascii="Times New Roman" w:hAnsi="Times New Roman" w:cs="Times New Roman"/>
          <w:sz w:val="24"/>
          <w:szCs w:val="24"/>
        </w:rPr>
        <w:t xml:space="preserve">‘The Co-Ordinator’ who </w:t>
      </w:r>
      <w:r w:rsidR="00C65E60">
        <w:rPr>
          <w:rFonts w:ascii="Times New Roman" w:hAnsi="Times New Roman" w:cs="Times New Roman"/>
          <w:sz w:val="24"/>
          <w:szCs w:val="24"/>
        </w:rPr>
        <w:t>identifies the aims and delegates the work accordingly</w:t>
      </w:r>
      <w:r w:rsidR="00FB3EA1">
        <w:rPr>
          <w:rFonts w:ascii="Times New Roman" w:hAnsi="Times New Roman" w:cs="Times New Roman"/>
          <w:sz w:val="24"/>
          <w:szCs w:val="24"/>
        </w:rPr>
        <w:t>, the leader</w:t>
      </w:r>
      <w:r w:rsidR="00C65E60">
        <w:rPr>
          <w:rFonts w:ascii="Times New Roman" w:hAnsi="Times New Roman" w:cs="Times New Roman"/>
          <w:sz w:val="24"/>
          <w:szCs w:val="24"/>
        </w:rPr>
        <w:t xml:space="preserve"> ensured that the </w:t>
      </w:r>
      <w:r w:rsidR="00FB3EA1">
        <w:rPr>
          <w:rFonts w:ascii="Times New Roman" w:hAnsi="Times New Roman" w:cs="Times New Roman"/>
          <w:sz w:val="24"/>
          <w:szCs w:val="24"/>
        </w:rPr>
        <w:t xml:space="preserve">settings aims were followed, set future goals </w:t>
      </w:r>
      <w:r w:rsidR="00C65E60">
        <w:rPr>
          <w:rFonts w:ascii="Times New Roman" w:hAnsi="Times New Roman" w:cs="Times New Roman"/>
          <w:sz w:val="24"/>
          <w:szCs w:val="24"/>
        </w:rPr>
        <w:t xml:space="preserve">and </w:t>
      </w:r>
      <w:r w:rsidR="00FB3EA1">
        <w:rPr>
          <w:rFonts w:ascii="Times New Roman" w:hAnsi="Times New Roman" w:cs="Times New Roman"/>
          <w:sz w:val="24"/>
          <w:szCs w:val="24"/>
        </w:rPr>
        <w:t>prompted</w:t>
      </w:r>
      <w:r w:rsidR="00C65E60">
        <w:rPr>
          <w:rFonts w:ascii="Times New Roman" w:hAnsi="Times New Roman" w:cs="Times New Roman"/>
          <w:sz w:val="24"/>
          <w:szCs w:val="24"/>
        </w:rPr>
        <w:t xml:space="preserve"> each team member </w:t>
      </w:r>
      <w:r w:rsidR="00FB3EA1">
        <w:rPr>
          <w:rFonts w:ascii="Times New Roman" w:hAnsi="Times New Roman" w:cs="Times New Roman"/>
          <w:sz w:val="24"/>
          <w:szCs w:val="24"/>
        </w:rPr>
        <w:t xml:space="preserve">to </w:t>
      </w:r>
      <w:r w:rsidR="00C65E60">
        <w:rPr>
          <w:rFonts w:ascii="Times New Roman" w:hAnsi="Times New Roman" w:cs="Times New Roman"/>
          <w:sz w:val="24"/>
          <w:szCs w:val="24"/>
        </w:rPr>
        <w:t>f</w:t>
      </w:r>
      <w:r w:rsidR="00FB3EA1">
        <w:rPr>
          <w:rFonts w:ascii="Times New Roman" w:hAnsi="Times New Roman" w:cs="Times New Roman"/>
          <w:sz w:val="24"/>
          <w:szCs w:val="24"/>
        </w:rPr>
        <w:t>e</w:t>
      </w:r>
      <w:r w:rsidR="00C65E60">
        <w:rPr>
          <w:rFonts w:ascii="Times New Roman" w:hAnsi="Times New Roman" w:cs="Times New Roman"/>
          <w:sz w:val="24"/>
          <w:szCs w:val="24"/>
        </w:rPr>
        <w:t xml:space="preserve">ed back their information from their specific roles and responsibilities, for example, the Health and Safety officer of the setting explained </w:t>
      </w:r>
      <w:r w:rsidR="00FB3EA1">
        <w:rPr>
          <w:rFonts w:ascii="Times New Roman" w:hAnsi="Times New Roman" w:cs="Times New Roman"/>
          <w:sz w:val="24"/>
          <w:szCs w:val="24"/>
        </w:rPr>
        <w:t xml:space="preserve">the risk assessments. She also showed signs of ‘the shaper’ by guaranteeing </w:t>
      </w:r>
      <w:r w:rsidR="00FB3EA1">
        <w:rPr>
          <w:rFonts w:ascii="Times New Roman" w:hAnsi="Times New Roman" w:cs="Times New Roman"/>
          <w:sz w:val="24"/>
          <w:szCs w:val="24"/>
        </w:rPr>
        <w:lastRenderedPageBreak/>
        <w:t xml:space="preserve">that the set agenda </w:t>
      </w:r>
      <w:r w:rsidR="003C45DB">
        <w:rPr>
          <w:rFonts w:ascii="Times New Roman" w:hAnsi="Times New Roman" w:cs="Times New Roman"/>
          <w:sz w:val="24"/>
          <w:szCs w:val="24"/>
        </w:rPr>
        <w:t>was</w:t>
      </w:r>
      <w:r w:rsidR="00FB3EA1">
        <w:rPr>
          <w:rFonts w:ascii="Times New Roman" w:hAnsi="Times New Roman" w:cs="Times New Roman"/>
          <w:sz w:val="24"/>
          <w:szCs w:val="24"/>
        </w:rPr>
        <w:t xml:space="preserve"> followed throughout the meeting and that all team member</w:t>
      </w:r>
      <w:r w:rsidR="003C45DB">
        <w:rPr>
          <w:rFonts w:ascii="Times New Roman" w:hAnsi="Times New Roman" w:cs="Times New Roman"/>
          <w:sz w:val="24"/>
          <w:szCs w:val="24"/>
        </w:rPr>
        <w:t xml:space="preserve"> </w:t>
      </w:r>
      <w:r w:rsidR="00FB3EA1">
        <w:rPr>
          <w:rFonts w:ascii="Times New Roman" w:hAnsi="Times New Roman" w:cs="Times New Roman"/>
          <w:sz w:val="24"/>
          <w:szCs w:val="24"/>
        </w:rPr>
        <w:t>kept to</w:t>
      </w:r>
      <w:r w:rsidR="00132CE2">
        <w:rPr>
          <w:rFonts w:ascii="Times New Roman" w:hAnsi="Times New Roman" w:cs="Times New Roman"/>
          <w:sz w:val="24"/>
          <w:szCs w:val="24"/>
        </w:rPr>
        <w:t xml:space="preserve"> topic</w:t>
      </w:r>
      <w:r w:rsidR="00FB3EA1">
        <w:rPr>
          <w:rFonts w:ascii="Times New Roman" w:hAnsi="Times New Roman" w:cs="Times New Roman"/>
          <w:sz w:val="24"/>
          <w:szCs w:val="24"/>
        </w:rPr>
        <w:t xml:space="preserve">. </w:t>
      </w:r>
    </w:p>
    <w:p w14:paraId="21E795B0" w14:textId="77777777" w:rsidR="00D96D02" w:rsidRDefault="00D96D02" w:rsidP="00D9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(2014) discusses Estyn’s emphasis on effective leadership within early years. They suggest that adequate leadership will motivate and support the staff and strengthen the links with the community and children’s families. </w:t>
      </w:r>
    </w:p>
    <w:p w14:paraId="69351AC2" w14:textId="77777777" w:rsidR="002C0A8D" w:rsidRDefault="00EB406F" w:rsidP="00361898">
      <w:pPr>
        <w:spacing w:line="360" w:lineRule="auto"/>
        <w:jc w:val="both"/>
        <w:rPr>
          <w:rFonts w:ascii="Times New Roman" w:hAnsi="Times New Roman" w:cs="Times New Roman"/>
          <w:sz w:val="24"/>
          <w:szCs w:val="24"/>
        </w:rPr>
      </w:pPr>
      <w:r>
        <w:rPr>
          <w:rFonts w:ascii="Times New Roman" w:hAnsi="Times New Roman" w:cs="Times New Roman"/>
          <w:sz w:val="24"/>
          <w:szCs w:val="24"/>
        </w:rPr>
        <w:t>Early Childhood Australia (2012) emphasises the importance of effective leadership within early year settings because of research linking it to more successful and thriving settings. Rodd (2010) agrees that t</w:t>
      </w:r>
      <w:r w:rsidR="00527A76">
        <w:rPr>
          <w:rFonts w:ascii="Times New Roman" w:hAnsi="Times New Roman" w:cs="Times New Roman"/>
          <w:sz w:val="24"/>
          <w:szCs w:val="24"/>
        </w:rPr>
        <w:t xml:space="preserve">he leadership skills used by a setting leader is crucial in </w:t>
      </w:r>
      <w:r w:rsidR="00797FC7">
        <w:rPr>
          <w:rFonts w:ascii="Times New Roman" w:hAnsi="Times New Roman" w:cs="Times New Roman"/>
          <w:sz w:val="24"/>
          <w:szCs w:val="24"/>
        </w:rPr>
        <w:t>an early year</w:t>
      </w:r>
      <w:r w:rsidR="00527A76">
        <w:rPr>
          <w:rFonts w:ascii="Times New Roman" w:hAnsi="Times New Roman" w:cs="Times New Roman"/>
          <w:sz w:val="24"/>
          <w:szCs w:val="24"/>
        </w:rPr>
        <w:t xml:space="preserve"> setting although its importance is often misunderstood and undervalued. He blames this on the </w:t>
      </w:r>
      <w:r w:rsidR="00797FC7">
        <w:rPr>
          <w:rFonts w:ascii="Times New Roman" w:hAnsi="Times New Roman" w:cs="Times New Roman"/>
          <w:sz w:val="24"/>
          <w:szCs w:val="24"/>
        </w:rPr>
        <w:t xml:space="preserve">education-based training childcare practitioners undergo to qualify where a child-centred approach is emphasized without providing the knowledge and skills required for multi-agency working. </w:t>
      </w:r>
      <w:r w:rsidR="00823D75">
        <w:rPr>
          <w:rFonts w:ascii="Times New Roman" w:hAnsi="Times New Roman" w:cs="Times New Roman"/>
          <w:sz w:val="24"/>
          <w:szCs w:val="24"/>
        </w:rPr>
        <w:t>Aubrey, C et al (2012) suggests that the children’s act 2004 and Every Child Matters Framework insisted that all Childcare practitioners</w:t>
      </w:r>
      <w:r w:rsidR="002C0A8D">
        <w:rPr>
          <w:rFonts w:ascii="Times New Roman" w:hAnsi="Times New Roman" w:cs="Times New Roman"/>
          <w:sz w:val="24"/>
          <w:szCs w:val="24"/>
        </w:rPr>
        <w:t xml:space="preserve"> are</w:t>
      </w:r>
      <w:r w:rsidR="00823D75">
        <w:rPr>
          <w:rFonts w:ascii="Times New Roman" w:hAnsi="Times New Roman" w:cs="Times New Roman"/>
          <w:sz w:val="24"/>
          <w:szCs w:val="24"/>
        </w:rPr>
        <w:t xml:space="preserve"> to be appropriately qualified with leadership skills to work effectively under a multi-agency approach with other professionals and the family of the child.</w:t>
      </w:r>
    </w:p>
    <w:p w14:paraId="1CAED6A9" w14:textId="48D46CB3" w:rsidR="00EB406F" w:rsidRDefault="00797FC7" w:rsidP="003618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E00B3">
        <w:rPr>
          <w:rFonts w:ascii="Times New Roman" w:hAnsi="Times New Roman" w:cs="Times New Roman"/>
          <w:sz w:val="24"/>
          <w:szCs w:val="24"/>
        </w:rPr>
        <w:t>Deira (2016) discusses how flying start settings ensure all flying start early year setting leaders are appropriately trained with ‘level five in childcare and leadership’ to ensure the appropriate running of the setting. They also ensure that the leader and other staff undergo continuous professional development termly to ensure all knowledge and training is up to date and relevant. Pacey (2009) says continuous professional development plans are very important in early years settings a</w:t>
      </w:r>
      <w:r w:rsidR="00EC3A56">
        <w:rPr>
          <w:rFonts w:ascii="Times New Roman" w:hAnsi="Times New Roman" w:cs="Times New Roman"/>
          <w:sz w:val="24"/>
          <w:szCs w:val="24"/>
        </w:rPr>
        <w:t xml:space="preserve">s it helps practitioners ‘keep up to date with the latest changes in childcare legislation and social and economical development’. </w:t>
      </w:r>
      <w:r w:rsidR="008104DF">
        <w:rPr>
          <w:rFonts w:ascii="Times New Roman" w:hAnsi="Times New Roman" w:cs="Times New Roman"/>
          <w:sz w:val="24"/>
          <w:szCs w:val="24"/>
        </w:rPr>
        <w:t>Early Childhood Australia (2012) agree that</w:t>
      </w:r>
      <w:r w:rsidR="00823D75">
        <w:rPr>
          <w:rFonts w:ascii="Times New Roman" w:hAnsi="Times New Roman" w:cs="Times New Roman"/>
          <w:sz w:val="24"/>
          <w:szCs w:val="24"/>
        </w:rPr>
        <w:t xml:space="preserve"> developing their professional knowledge is linked to adequate and capable early year setting leaders. </w:t>
      </w:r>
      <w:proofErr w:type="spellStart"/>
      <w:r w:rsidR="00551685">
        <w:rPr>
          <w:rFonts w:ascii="Times New Roman" w:hAnsi="Times New Roman" w:cs="Times New Roman"/>
          <w:sz w:val="24"/>
          <w:szCs w:val="24"/>
        </w:rPr>
        <w:t>Hallet</w:t>
      </w:r>
      <w:proofErr w:type="spellEnd"/>
      <w:r w:rsidR="00551685">
        <w:rPr>
          <w:rFonts w:ascii="Times New Roman" w:hAnsi="Times New Roman" w:cs="Times New Roman"/>
          <w:sz w:val="24"/>
          <w:szCs w:val="24"/>
        </w:rPr>
        <w:t xml:space="preserve"> (2013) also agrees, stating that practitioners reflecting on their practice and leadership styles is needed to improve for the future. </w:t>
      </w:r>
    </w:p>
    <w:p w14:paraId="5743DBFD" w14:textId="1EB2B706" w:rsidR="00484409" w:rsidRDefault="00484409" w:rsidP="003618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Rodd (2010) suggests </w:t>
      </w:r>
      <w:r w:rsidR="00C8463E">
        <w:rPr>
          <w:rFonts w:ascii="Times New Roman" w:hAnsi="Times New Roman" w:cs="Times New Roman"/>
          <w:sz w:val="24"/>
          <w:szCs w:val="24"/>
        </w:rPr>
        <w:t>a</w:t>
      </w:r>
      <w:r>
        <w:rPr>
          <w:rFonts w:ascii="Times New Roman" w:hAnsi="Times New Roman" w:cs="Times New Roman"/>
          <w:sz w:val="24"/>
          <w:szCs w:val="24"/>
        </w:rPr>
        <w:t xml:space="preserve"> main barrier to practicing effective leadership styles in an early years setting is when staff have been promoted to </w:t>
      </w:r>
      <w:r w:rsidR="00C8463E">
        <w:rPr>
          <w:rFonts w:ascii="Times New Roman" w:hAnsi="Times New Roman" w:cs="Times New Roman"/>
          <w:sz w:val="24"/>
          <w:szCs w:val="24"/>
        </w:rPr>
        <w:t xml:space="preserve">a </w:t>
      </w:r>
      <w:r>
        <w:rPr>
          <w:rFonts w:ascii="Times New Roman" w:hAnsi="Times New Roman" w:cs="Times New Roman"/>
          <w:sz w:val="24"/>
          <w:szCs w:val="24"/>
        </w:rPr>
        <w:t xml:space="preserve">leader due to low staffing without being properly trained or </w:t>
      </w:r>
      <w:r w:rsidR="00C8463E">
        <w:rPr>
          <w:rFonts w:ascii="Times New Roman" w:hAnsi="Times New Roman" w:cs="Times New Roman"/>
          <w:sz w:val="24"/>
          <w:szCs w:val="24"/>
        </w:rPr>
        <w:t xml:space="preserve">being </w:t>
      </w:r>
      <w:r>
        <w:rPr>
          <w:rFonts w:ascii="Times New Roman" w:hAnsi="Times New Roman" w:cs="Times New Roman"/>
          <w:sz w:val="24"/>
          <w:szCs w:val="24"/>
        </w:rPr>
        <w:t xml:space="preserve">enthusiastic about the role. </w:t>
      </w:r>
    </w:p>
    <w:p w14:paraId="7DA199F5" w14:textId="6CCFF48C" w:rsidR="00CB5BC6" w:rsidRDefault="00C8463E" w:rsidP="003618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Changing Minds (2016) </w:t>
      </w:r>
      <w:r w:rsidR="002D549F">
        <w:rPr>
          <w:rFonts w:ascii="Times New Roman" w:hAnsi="Times New Roman" w:cs="Times New Roman"/>
          <w:sz w:val="24"/>
          <w:szCs w:val="24"/>
        </w:rPr>
        <w:t xml:space="preserve">Kurt Lewin et al conducted research in 1939 to underpin the range of </w:t>
      </w:r>
      <w:r>
        <w:rPr>
          <w:rFonts w:ascii="Times New Roman" w:hAnsi="Times New Roman" w:cs="Times New Roman"/>
          <w:sz w:val="24"/>
          <w:szCs w:val="24"/>
        </w:rPr>
        <w:t>lea</w:t>
      </w:r>
      <w:r w:rsidR="002D549F">
        <w:rPr>
          <w:rFonts w:ascii="Times New Roman" w:hAnsi="Times New Roman" w:cs="Times New Roman"/>
          <w:sz w:val="24"/>
          <w:szCs w:val="24"/>
        </w:rPr>
        <w:t>dership</w:t>
      </w:r>
      <w:r>
        <w:rPr>
          <w:rFonts w:ascii="Times New Roman" w:hAnsi="Times New Roman" w:cs="Times New Roman"/>
          <w:sz w:val="24"/>
          <w:szCs w:val="24"/>
        </w:rPr>
        <w:t xml:space="preserve"> styles</w:t>
      </w:r>
      <w:r w:rsidR="002D549F">
        <w:rPr>
          <w:rFonts w:ascii="Times New Roman" w:hAnsi="Times New Roman" w:cs="Times New Roman"/>
          <w:sz w:val="24"/>
          <w:szCs w:val="24"/>
        </w:rPr>
        <w:t xml:space="preserve"> used. They found there were three main styles each with their own pros and cons, the a</w:t>
      </w:r>
      <w:r>
        <w:rPr>
          <w:rFonts w:ascii="Times New Roman" w:hAnsi="Times New Roman" w:cs="Times New Roman"/>
          <w:sz w:val="24"/>
          <w:szCs w:val="24"/>
        </w:rPr>
        <w:t>utocratic</w:t>
      </w:r>
      <w:r w:rsidR="002D549F">
        <w:rPr>
          <w:rFonts w:ascii="Times New Roman" w:hAnsi="Times New Roman" w:cs="Times New Roman"/>
          <w:sz w:val="24"/>
          <w:szCs w:val="24"/>
        </w:rPr>
        <w:t xml:space="preserve"> style</w:t>
      </w:r>
      <w:r>
        <w:rPr>
          <w:rFonts w:ascii="Times New Roman" w:hAnsi="Times New Roman" w:cs="Times New Roman"/>
          <w:sz w:val="24"/>
          <w:szCs w:val="24"/>
        </w:rPr>
        <w:t xml:space="preserve">, </w:t>
      </w:r>
      <w:r w:rsidR="002D549F">
        <w:rPr>
          <w:rFonts w:ascii="Times New Roman" w:hAnsi="Times New Roman" w:cs="Times New Roman"/>
          <w:sz w:val="24"/>
          <w:szCs w:val="24"/>
        </w:rPr>
        <w:t xml:space="preserve">the </w:t>
      </w:r>
      <w:r>
        <w:rPr>
          <w:rFonts w:ascii="Times New Roman" w:hAnsi="Times New Roman" w:cs="Times New Roman"/>
          <w:sz w:val="24"/>
          <w:szCs w:val="24"/>
        </w:rPr>
        <w:t>Laissez faire</w:t>
      </w:r>
      <w:r w:rsidR="00385A37">
        <w:rPr>
          <w:rFonts w:ascii="Times New Roman" w:hAnsi="Times New Roman" w:cs="Times New Roman"/>
          <w:sz w:val="24"/>
          <w:szCs w:val="24"/>
        </w:rPr>
        <w:t xml:space="preserve"> and the democratic</w:t>
      </w:r>
      <w:r>
        <w:rPr>
          <w:rFonts w:ascii="Times New Roman" w:hAnsi="Times New Roman" w:cs="Times New Roman"/>
          <w:sz w:val="24"/>
          <w:szCs w:val="24"/>
        </w:rPr>
        <w:t xml:space="preserve">. </w:t>
      </w:r>
    </w:p>
    <w:p w14:paraId="73A67840" w14:textId="7450BB5C" w:rsidR="00C8463E" w:rsidRDefault="00A4270B" w:rsidP="0036189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Changing Minds (2016) suggests</w:t>
      </w:r>
      <w:r w:rsidR="003210D7">
        <w:rPr>
          <w:rFonts w:ascii="Times New Roman" w:hAnsi="Times New Roman" w:cs="Times New Roman"/>
          <w:sz w:val="24"/>
          <w:szCs w:val="24"/>
        </w:rPr>
        <w:t xml:space="preserve"> the</w:t>
      </w:r>
      <w:r>
        <w:rPr>
          <w:rFonts w:ascii="Times New Roman" w:hAnsi="Times New Roman" w:cs="Times New Roman"/>
          <w:sz w:val="24"/>
          <w:szCs w:val="24"/>
        </w:rPr>
        <w:t xml:space="preserve"> autocratic leadership mean</w:t>
      </w:r>
      <w:r w:rsidR="002C0A8D">
        <w:rPr>
          <w:rFonts w:ascii="Times New Roman" w:hAnsi="Times New Roman" w:cs="Times New Roman"/>
          <w:sz w:val="24"/>
          <w:szCs w:val="24"/>
        </w:rPr>
        <w:t>s</w:t>
      </w:r>
      <w:r>
        <w:rPr>
          <w:rFonts w:ascii="Times New Roman" w:hAnsi="Times New Roman" w:cs="Times New Roman"/>
          <w:sz w:val="24"/>
          <w:szCs w:val="24"/>
        </w:rPr>
        <w:t xml:space="preserve"> ‘the leader </w:t>
      </w:r>
      <w:r w:rsidR="002C0A8D">
        <w:rPr>
          <w:rFonts w:ascii="Times New Roman" w:hAnsi="Times New Roman" w:cs="Times New Roman"/>
          <w:sz w:val="24"/>
          <w:szCs w:val="24"/>
        </w:rPr>
        <w:t>m</w:t>
      </w:r>
      <w:r>
        <w:rPr>
          <w:rFonts w:ascii="Times New Roman" w:hAnsi="Times New Roman" w:cs="Times New Roman"/>
          <w:sz w:val="24"/>
          <w:szCs w:val="24"/>
        </w:rPr>
        <w:t>akes decisions without consulting others’</w:t>
      </w:r>
      <w:r w:rsidR="00CE39AF">
        <w:rPr>
          <w:rFonts w:ascii="Times New Roman" w:hAnsi="Times New Roman" w:cs="Times New Roman"/>
          <w:sz w:val="24"/>
          <w:szCs w:val="24"/>
        </w:rPr>
        <w:t>.</w:t>
      </w:r>
      <w:r>
        <w:rPr>
          <w:rFonts w:ascii="Times New Roman" w:hAnsi="Times New Roman" w:cs="Times New Roman"/>
          <w:sz w:val="24"/>
          <w:szCs w:val="24"/>
        </w:rPr>
        <w:t xml:space="preserve"> Gill (2014) describes autocratic leadership to have been an important leadership style throughout history although it isn’t often used today in favour for a more in-partnership approach. </w:t>
      </w:r>
      <w:r w:rsidR="003210D7">
        <w:rPr>
          <w:rFonts w:ascii="Times New Roman" w:hAnsi="Times New Roman" w:cs="Times New Roman"/>
          <w:sz w:val="24"/>
          <w:szCs w:val="24"/>
        </w:rPr>
        <w:t>Although the autocratic approach has pros such as the leader being able to act fast without needing to discuss it with the team there are many cons for the autocratic styl</w:t>
      </w:r>
      <w:r w:rsidR="00712282">
        <w:rPr>
          <w:rFonts w:ascii="Times New Roman" w:hAnsi="Times New Roman" w:cs="Times New Roman"/>
          <w:sz w:val="24"/>
          <w:szCs w:val="24"/>
        </w:rPr>
        <w:t xml:space="preserve">e and it wouldn’t really work in </w:t>
      </w:r>
      <w:r w:rsidR="00AD2D9F">
        <w:rPr>
          <w:rFonts w:ascii="Times New Roman" w:hAnsi="Times New Roman" w:cs="Times New Roman"/>
          <w:sz w:val="24"/>
          <w:szCs w:val="24"/>
        </w:rPr>
        <w:t>an early year</w:t>
      </w:r>
      <w:r w:rsidR="00712282">
        <w:rPr>
          <w:rFonts w:ascii="Times New Roman" w:hAnsi="Times New Roman" w:cs="Times New Roman"/>
          <w:sz w:val="24"/>
          <w:szCs w:val="24"/>
        </w:rPr>
        <w:t xml:space="preserve"> setting as it discourages multi-agency working and could leave the childcare practitioners feeling underappreciated. </w:t>
      </w:r>
    </w:p>
    <w:p w14:paraId="013CBB5C" w14:textId="5383C166" w:rsidR="00712282" w:rsidRPr="003669E1" w:rsidRDefault="00AD2D9F" w:rsidP="004828C4">
      <w:pPr>
        <w:spacing w:line="360" w:lineRule="auto"/>
        <w:jc w:val="both"/>
        <w:rPr>
          <w:rFonts w:ascii="Times New Roman" w:hAnsi="Times New Roman" w:cs="Times New Roman"/>
          <w:sz w:val="24"/>
          <w:szCs w:val="24"/>
        </w:rPr>
      </w:pPr>
      <w:r w:rsidRPr="003669E1">
        <w:rPr>
          <w:rFonts w:ascii="Times New Roman" w:hAnsi="Times New Roman" w:cs="Times New Roman"/>
        </w:rPr>
        <w:t xml:space="preserve">The Laissez-faire style is used in workforces that allow the employees to make all the decisions without the leaders input according to Changing Minds (2016). Gill (2016) </w:t>
      </w:r>
      <w:r w:rsidR="000A27C7" w:rsidRPr="003669E1">
        <w:rPr>
          <w:rFonts w:ascii="Times New Roman" w:hAnsi="Times New Roman" w:cs="Times New Roman"/>
        </w:rPr>
        <w:t xml:space="preserve">suggests this style </w:t>
      </w:r>
      <w:r w:rsidR="00223AA5" w:rsidRPr="003669E1">
        <w:rPr>
          <w:rFonts w:ascii="Times New Roman" w:hAnsi="Times New Roman" w:cs="Times New Roman"/>
        </w:rPr>
        <w:t xml:space="preserve">can </w:t>
      </w:r>
      <w:r w:rsidR="000A27C7" w:rsidRPr="003669E1">
        <w:rPr>
          <w:rFonts w:ascii="Times New Roman" w:hAnsi="Times New Roman" w:cs="Times New Roman"/>
        </w:rPr>
        <w:t xml:space="preserve">be beneficial when the leader has build a </w:t>
      </w:r>
      <w:r w:rsidR="00223AA5" w:rsidRPr="003669E1">
        <w:rPr>
          <w:rFonts w:ascii="Times New Roman" w:hAnsi="Times New Roman" w:cs="Times New Roman"/>
        </w:rPr>
        <w:t>solid</w:t>
      </w:r>
      <w:r w:rsidR="000A27C7" w:rsidRPr="003669E1">
        <w:rPr>
          <w:rFonts w:ascii="Times New Roman" w:hAnsi="Times New Roman" w:cs="Times New Roman"/>
        </w:rPr>
        <w:t xml:space="preserve"> team who </w:t>
      </w:r>
      <w:r w:rsidR="00223AA5" w:rsidRPr="003669E1">
        <w:rPr>
          <w:rFonts w:ascii="Times New Roman" w:hAnsi="Times New Roman" w:cs="Times New Roman"/>
        </w:rPr>
        <w:t xml:space="preserve">is prepared for the specific job roles. However, there is also many cons to this leadership style as the employees are left to </w:t>
      </w:r>
      <w:r w:rsidR="00223AA5" w:rsidRPr="003669E1">
        <w:rPr>
          <w:rFonts w:ascii="Times New Roman" w:hAnsi="Times New Roman" w:cs="Times New Roman"/>
          <w:sz w:val="24"/>
          <w:szCs w:val="24"/>
        </w:rPr>
        <w:t xml:space="preserve">their own devices without any advice or positive and negative reinforcement.  Although some early years settings have out of setting managers who run several placements it is important that there is a setting leader to ensure all roles and responsibilities are met along with the adequate day to day running of the setting. </w:t>
      </w:r>
      <w:r w:rsidR="000A27C7" w:rsidRPr="003669E1">
        <w:rPr>
          <w:rFonts w:ascii="Times New Roman" w:hAnsi="Times New Roman" w:cs="Times New Roman"/>
          <w:sz w:val="24"/>
          <w:szCs w:val="24"/>
        </w:rPr>
        <w:t xml:space="preserve"> </w:t>
      </w:r>
    </w:p>
    <w:p w14:paraId="1EF1AB01" w14:textId="5830BD6B" w:rsidR="00395040" w:rsidRPr="003669E1" w:rsidRDefault="00716C27" w:rsidP="005D57CA">
      <w:pPr>
        <w:spacing w:line="360" w:lineRule="auto"/>
        <w:jc w:val="both"/>
        <w:rPr>
          <w:rFonts w:ascii="Times New Roman" w:hAnsi="Times New Roman" w:cs="Times New Roman"/>
          <w:sz w:val="24"/>
          <w:szCs w:val="24"/>
        </w:rPr>
      </w:pPr>
      <w:r w:rsidRPr="003669E1">
        <w:rPr>
          <w:rFonts w:ascii="Times New Roman" w:hAnsi="Times New Roman" w:cs="Times New Roman"/>
          <w:sz w:val="24"/>
          <w:szCs w:val="24"/>
        </w:rPr>
        <w:t>Finally, the democratic style</w:t>
      </w:r>
      <w:r w:rsidR="00820737" w:rsidRPr="003669E1">
        <w:rPr>
          <w:rFonts w:ascii="Times New Roman" w:hAnsi="Times New Roman" w:cs="Times New Roman"/>
          <w:sz w:val="24"/>
          <w:szCs w:val="24"/>
        </w:rPr>
        <w:t xml:space="preserve">, which is </w:t>
      </w:r>
      <w:r w:rsidR="004B6941" w:rsidRPr="003669E1">
        <w:rPr>
          <w:rFonts w:ascii="Times New Roman" w:hAnsi="Times New Roman" w:cs="Times New Roman"/>
          <w:sz w:val="24"/>
          <w:szCs w:val="24"/>
        </w:rPr>
        <w:t>‘one of the most popular leadership styles today’ according to James, R (2018). The democratic style has input from all the team members although it is over seen by the leader</w:t>
      </w:r>
      <w:r w:rsidR="002C0A8D" w:rsidRPr="003669E1">
        <w:rPr>
          <w:rFonts w:ascii="Times New Roman" w:hAnsi="Times New Roman" w:cs="Times New Roman"/>
          <w:sz w:val="24"/>
          <w:szCs w:val="24"/>
        </w:rPr>
        <w:t>,</w:t>
      </w:r>
      <w:r w:rsidR="004B6941" w:rsidRPr="003669E1">
        <w:rPr>
          <w:rFonts w:ascii="Times New Roman" w:hAnsi="Times New Roman" w:cs="Times New Roman"/>
          <w:sz w:val="24"/>
          <w:szCs w:val="24"/>
        </w:rPr>
        <w:t xml:space="preserve"> a general decision is usually made by what is decided from the collected group according to Changing minds (2016). During our team meeting scenario, we followed the democratic leadership style as, after researching it, we found that it was more the most beneficial to </w:t>
      </w:r>
      <w:r w:rsidR="00206033" w:rsidRPr="003669E1">
        <w:rPr>
          <w:rFonts w:ascii="Times New Roman" w:hAnsi="Times New Roman" w:cs="Times New Roman"/>
          <w:sz w:val="24"/>
          <w:szCs w:val="24"/>
        </w:rPr>
        <w:t>an early year</w:t>
      </w:r>
      <w:r w:rsidR="004B6941" w:rsidRPr="003669E1">
        <w:rPr>
          <w:rFonts w:ascii="Times New Roman" w:hAnsi="Times New Roman" w:cs="Times New Roman"/>
          <w:sz w:val="24"/>
          <w:szCs w:val="24"/>
        </w:rPr>
        <w:t xml:space="preserve"> setting and I will discuss some of my findings below.  </w:t>
      </w:r>
    </w:p>
    <w:p w14:paraId="165887B4" w14:textId="1A8A0492" w:rsidR="00206033" w:rsidRPr="003669E1" w:rsidRDefault="002B2AE9" w:rsidP="005D57CA">
      <w:pPr>
        <w:spacing w:line="360" w:lineRule="auto"/>
        <w:jc w:val="both"/>
        <w:rPr>
          <w:rFonts w:ascii="Times New Roman" w:hAnsi="Times New Roman" w:cs="Times New Roman"/>
          <w:sz w:val="24"/>
          <w:szCs w:val="24"/>
        </w:rPr>
      </w:pPr>
      <w:r w:rsidRPr="003669E1">
        <w:rPr>
          <w:rFonts w:ascii="Times New Roman" w:hAnsi="Times New Roman" w:cs="Times New Roman"/>
          <w:sz w:val="24"/>
          <w:szCs w:val="24"/>
        </w:rPr>
        <w:t xml:space="preserve">Gill (2016) describes democratic leadership as ‘participative decision-making’. Throughout our team meeting scenario all team members were encouraged to contribute to discussions about training needs, future development of the setting and planning. </w:t>
      </w:r>
      <w:r w:rsidR="00E81671" w:rsidRPr="003669E1">
        <w:rPr>
          <w:rFonts w:ascii="Times New Roman" w:hAnsi="Times New Roman" w:cs="Times New Roman"/>
          <w:sz w:val="24"/>
          <w:szCs w:val="24"/>
        </w:rPr>
        <w:t xml:space="preserve">This will </w:t>
      </w:r>
      <w:r w:rsidR="009B0475" w:rsidRPr="003669E1">
        <w:rPr>
          <w:rFonts w:ascii="Times New Roman" w:hAnsi="Times New Roman" w:cs="Times New Roman"/>
          <w:sz w:val="24"/>
          <w:szCs w:val="24"/>
        </w:rPr>
        <w:t xml:space="preserve">develop the </w:t>
      </w:r>
      <w:r w:rsidR="00E86FF7" w:rsidRPr="003669E1">
        <w:rPr>
          <w:rFonts w:ascii="Times New Roman" w:hAnsi="Times New Roman" w:cs="Times New Roman"/>
          <w:sz w:val="24"/>
          <w:szCs w:val="24"/>
        </w:rPr>
        <w:t>practitioner’s</w:t>
      </w:r>
      <w:r w:rsidR="009B0475" w:rsidRPr="003669E1">
        <w:rPr>
          <w:rFonts w:ascii="Times New Roman" w:hAnsi="Times New Roman" w:cs="Times New Roman"/>
          <w:sz w:val="24"/>
          <w:szCs w:val="24"/>
        </w:rPr>
        <w:t xml:space="preserve"> wellbeing by </w:t>
      </w:r>
      <w:r w:rsidR="00B353BE" w:rsidRPr="003669E1">
        <w:rPr>
          <w:rFonts w:ascii="Times New Roman" w:hAnsi="Times New Roman" w:cs="Times New Roman"/>
          <w:sz w:val="24"/>
          <w:szCs w:val="24"/>
        </w:rPr>
        <w:t>ensur</w:t>
      </w:r>
      <w:r w:rsidR="009B0475" w:rsidRPr="003669E1">
        <w:rPr>
          <w:rFonts w:ascii="Times New Roman" w:hAnsi="Times New Roman" w:cs="Times New Roman"/>
          <w:sz w:val="24"/>
          <w:szCs w:val="24"/>
        </w:rPr>
        <w:t>ing</w:t>
      </w:r>
      <w:r w:rsidR="00B353BE" w:rsidRPr="003669E1">
        <w:rPr>
          <w:rFonts w:ascii="Times New Roman" w:hAnsi="Times New Roman" w:cs="Times New Roman"/>
          <w:sz w:val="24"/>
          <w:szCs w:val="24"/>
        </w:rPr>
        <w:t xml:space="preserve"> all team members </w:t>
      </w:r>
      <w:r w:rsidR="009B0475" w:rsidRPr="003669E1">
        <w:rPr>
          <w:rFonts w:ascii="Times New Roman" w:hAnsi="Times New Roman" w:cs="Times New Roman"/>
          <w:sz w:val="24"/>
          <w:szCs w:val="24"/>
        </w:rPr>
        <w:t>feel</w:t>
      </w:r>
      <w:r w:rsidR="00B353BE" w:rsidRPr="003669E1">
        <w:rPr>
          <w:rFonts w:ascii="Times New Roman" w:hAnsi="Times New Roman" w:cs="Times New Roman"/>
          <w:sz w:val="24"/>
          <w:szCs w:val="24"/>
        </w:rPr>
        <w:t xml:space="preserve"> valued</w:t>
      </w:r>
      <w:r w:rsidR="00E86FF7" w:rsidRPr="003669E1">
        <w:rPr>
          <w:rFonts w:ascii="Times New Roman" w:hAnsi="Times New Roman" w:cs="Times New Roman"/>
          <w:sz w:val="24"/>
          <w:szCs w:val="24"/>
        </w:rPr>
        <w:t xml:space="preserve">, respected and that they are completing the job well, according to Gill (2016). </w:t>
      </w:r>
    </w:p>
    <w:p w14:paraId="27EDBC1D" w14:textId="5F5919E5" w:rsidR="00A22496" w:rsidRDefault="002B2AE9" w:rsidP="005D57CA">
      <w:pPr>
        <w:spacing w:line="360" w:lineRule="auto"/>
        <w:jc w:val="both"/>
        <w:rPr>
          <w:rFonts w:ascii="Times New Roman" w:hAnsi="Times New Roman" w:cs="Times New Roman"/>
          <w:sz w:val="24"/>
          <w:szCs w:val="24"/>
        </w:rPr>
      </w:pPr>
      <w:r w:rsidRPr="003669E1">
        <w:rPr>
          <w:rFonts w:ascii="Times New Roman" w:hAnsi="Times New Roman" w:cs="Times New Roman"/>
          <w:sz w:val="24"/>
          <w:szCs w:val="24"/>
        </w:rPr>
        <w:t>Democratic leadership is also known as ‘shared leadership’ by Gill (2016). In the team meeting scenario each staff member was a leader of specific roles and responsibilities such as the behavioural officer, key workers and health and safety officer, each practitioner led the parts of the meeting involving their area</w:t>
      </w:r>
      <w:r w:rsidR="00E81671" w:rsidRPr="003669E1">
        <w:rPr>
          <w:rFonts w:ascii="Times New Roman" w:hAnsi="Times New Roman" w:cs="Times New Roman"/>
          <w:sz w:val="24"/>
          <w:szCs w:val="24"/>
        </w:rPr>
        <w:t xml:space="preserve">. </w:t>
      </w:r>
      <w:r w:rsidR="00E86FF7" w:rsidRPr="003669E1">
        <w:rPr>
          <w:rFonts w:ascii="Times New Roman" w:hAnsi="Times New Roman" w:cs="Times New Roman"/>
          <w:sz w:val="24"/>
          <w:szCs w:val="24"/>
        </w:rPr>
        <w:t xml:space="preserve">Gill (2016) suggests that democratic leadership styles use delegation like laissez-faire leaders. </w:t>
      </w:r>
      <w:r w:rsidR="00E81671" w:rsidRPr="003669E1">
        <w:rPr>
          <w:rFonts w:ascii="Times New Roman" w:hAnsi="Times New Roman" w:cs="Times New Roman"/>
          <w:sz w:val="24"/>
          <w:szCs w:val="24"/>
        </w:rPr>
        <w:t xml:space="preserve">Early Years Careers (2015) suggest delegating roles and responsibilities to other staff members to be important in not overloading the leaders work load. </w:t>
      </w:r>
      <w:r w:rsidR="00E81671" w:rsidRPr="003669E1">
        <w:rPr>
          <w:rFonts w:ascii="Times New Roman" w:hAnsi="Times New Roman" w:cs="Times New Roman"/>
          <w:sz w:val="24"/>
          <w:szCs w:val="24"/>
        </w:rPr>
        <w:lastRenderedPageBreak/>
        <w:t xml:space="preserve">It will also ensure roles and responsibilities are carried out effectively with the most adequate and qualified person leading specific areas and bringing all coming together to create a holistic approach. </w:t>
      </w:r>
      <w:r w:rsidR="00A22496" w:rsidRPr="003669E1">
        <w:rPr>
          <w:rFonts w:ascii="Times New Roman" w:hAnsi="Times New Roman" w:cs="Times New Roman"/>
          <w:sz w:val="24"/>
          <w:szCs w:val="24"/>
        </w:rPr>
        <w:t xml:space="preserve">Ryan (2018) agrees </w:t>
      </w:r>
      <w:r w:rsidR="00D26C56" w:rsidRPr="003669E1">
        <w:rPr>
          <w:rFonts w:ascii="Times New Roman" w:hAnsi="Times New Roman" w:cs="Times New Roman"/>
          <w:sz w:val="24"/>
          <w:szCs w:val="24"/>
        </w:rPr>
        <w:t>and</w:t>
      </w:r>
      <w:r w:rsidR="00A22496" w:rsidRPr="003669E1">
        <w:rPr>
          <w:rFonts w:ascii="Times New Roman" w:hAnsi="Times New Roman" w:cs="Times New Roman"/>
          <w:sz w:val="24"/>
          <w:szCs w:val="24"/>
        </w:rPr>
        <w:t xml:space="preserve"> suggest</w:t>
      </w:r>
      <w:r w:rsidR="00D26C56" w:rsidRPr="003669E1">
        <w:rPr>
          <w:rFonts w:ascii="Times New Roman" w:hAnsi="Times New Roman" w:cs="Times New Roman"/>
          <w:sz w:val="24"/>
          <w:szCs w:val="24"/>
        </w:rPr>
        <w:t>s</w:t>
      </w:r>
      <w:r w:rsidR="00A22496" w:rsidRPr="003669E1">
        <w:rPr>
          <w:rFonts w:ascii="Times New Roman" w:hAnsi="Times New Roman" w:cs="Times New Roman"/>
          <w:sz w:val="24"/>
          <w:szCs w:val="24"/>
        </w:rPr>
        <w:t xml:space="preserve"> that the democratic leadership style encourages </w:t>
      </w:r>
      <w:r w:rsidR="00C1660F" w:rsidRPr="003669E1">
        <w:rPr>
          <w:rFonts w:ascii="Times New Roman" w:hAnsi="Times New Roman" w:cs="Times New Roman"/>
          <w:sz w:val="24"/>
          <w:szCs w:val="24"/>
        </w:rPr>
        <w:t>less disagreements between setting practitioners and leaders as everyone is given the opportunity to participate in import</w:t>
      </w:r>
      <w:r w:rsidR="00C1660F">
        <w:rPr>
          <w:rFonts w:ascii="Times New Roman" w:hAnsi="Times New Roman" w:cs="Times New Roman"/>
          <w:sz w:val="24"/>
          <w:szCs w:val="24"/>
        </w:rPr>
        <w:t xml:space="preserve">ant decisions and is made aware of any implications in the setting. </w:t>
      </w:r>
      <w:r w:rsidR="00E86FF7">
        <w:rPr>
          <w:rFonts w:ascii="Times New Roman" w:hAnsi="Times New Roman" w:cs="Times New Roman"/>
          <w:sz w:val="24"/>
          <w:szCs w:val="24"/>
        </w:rPr>
        <w:t xml:space="preserve">This will create a positive vibe in the setting between the staff and shared with the children and families. </w:t>
      </w:r>
    </w:p>
    <w:p w14:paraId="78435BE7" w14:textId="0D21FA14" w:rsidR="00A8581C" w:rsidRDefault="00A8581C" w:rsidP="005D57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ensure all practitioners understand their roles within the team </w:t>
      </w:r>
      <w:r w:rsidR="00561F31">
        <w:rPr>
          <w:rFonts w:ascii="Times New Roman" w:hAnsi="Times New Roman" w:cs="Times New Roman"/>
          <w:sz w:val="24"/>
          <w:szCs w:val="24"/>
        </w:rPr>
        <w:t xml:space="preserve">and that they are getting the correct support from the leader, they can follow the Action-Centred leadership theory put forward by John Adair, according to </w:t>
      </w:r>
      <w:proofErr w:type="spellStart"/>
      <w:r w:rsidR="00561F31">
        <w:rPr>
          <w:rFonts w:ascii="Times New Roman" w:hAnsi="Times New Roman" w:cs="Times New Roman"/>
          <w:sz w:val="24"/>
          <w:szCs w:val="24"/>
        </w:rPr>
        <w:t>KnowHowNonProfit</w:t>
      </w:r>
      <w:proofErr w:type="spellEnd"/>
      <w:r w:rsidR="00561F31">
        <w:rPr>
          <w:rFonts w:ascii="Times New Roman" w:hAnsi="Times New Roman" w:cs="Times New Roman"/>
          <w:sz w:val="24"/>
          <w:szCs w:val="24"/>
        </w:rPr>
        <w:t xml:space="preserve"> (2017). This is a model that consists of three overlapping circles of the </w:t>
      </w:r>
      <w:proofErr w:type="gramStart"/>
      <w:r w:rsidR="00561F31">
        <w:rPr>
          <w:rFonts w:ascii="Times New Roman" w:hAnsi="Times New Roman" w:cs="Times New Roman"/>
          <w:sz w:val="24"/>
          <w:szCs w:val="24"/>
        </w:rPr>
        <w:t>team as a whole, the</w:t>
      </w:r>
      <w:proofErr w:type="gramEnd"/>
      <w:r w:rsidR="00561F31">
        <w:rPr>
          <w:rFonts w:ascii="Times New Roman" w:hAnsi="Times New Roman" w:cs="Times New Roman"/>
          <w:sz w:val="24"/>
          <w:szCs w:val="24"/>
        </w:rPr>
        <w:t xml:space="preserve"> individual practitioner and the main discussion or task. </w:t>
      </w:r>
    </w:p>
    <w:p w14:paraId="35417135" w14:textId="45B07BD3" w:rsidR="00E86FF7" w:rsidRDefault="00E86FF7" w:rsidP="005D57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Gill (2016) suggests that a democratic leader should show ‘egalitarian characteristics’ meaning that they are fair and promote equality which will improve relationships between the leader and practitioners in the setting. </w:t>
      </w:r>
    </w:p>
    <w:p w14:paraId="7537237B" w14:textId="22346B90" w:rsidR="00A8581C" w:rsidRDefault="006931D7" w:rsidP="005D57CA">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Hallet</w:t>
      </w:r>
      <w:proofErr w:type="spellEnd"/>
      <w:r>
        <w:rPr>
          <w:rFonts w:ascii="Times New Roman" w:hAnsi="Times New Roman" w:cs="Times New Roman"/>
          <w:sz w:val="24"/>
          <w:szCs w:val="24"/>
        </w:rPr>
        <w:t xml:space="preserve"> (2013) looks at Siraj-</w:t>
      </w:r>
      <w:proofErr w:type="spellStart"/>
      <w:r>
        <w:rPr>
          <w:rFonts w:ascii="Times New Roman" w:hAnsi="Times New Roman" w:cs="Times New Roman"/>
          <w:sz w:val="24"/>
          <w:szCs w:val="24"/>
        </w:rPr>
        <w:t>Blarchford</w:t>
      </w:r>
      <w:proofErr w:type="spellEnd"/>
      <w:r>
        <w:rPr>
          <w:rFonts w:ascii="Times New Roman" w:hAnsi="Times New Roman" w:cs="Times New Roman"/>
          <w:sz w:val="24"/>
          <w:szCs w:val="24"/>
        </w:rPr>
        <w:t xml:space="preserve"> and Manni’s 2007 research that underpins roles of efficient leadership characteristics. Many of these link to a democratic leader, including ‘ensuring shared understanding’ and ‘distributed leadership’.</w:t>
      </w:r>
    </w:p>
    <w:p w14:paraId="296A1275" w14:textId="598D4CBA" w:rsidR="00E81671" w:rsidRDefault="00E51A15" w:rsidP="005D57CA">
      <w:pPr>
        <w:spacing w:line="360" w:lineRule="auto"/>
        <w:jc w:val="both"/>
        <w:rPr>
          <w:rFonts w:ascii="Times New Roman" w:hAnsi="Times New Roman" w:cs="Times New Roman"/>
          <w:sz w:val="24"/>
          <w:szCs w:val="24"/>
        </w:rPr>
      </w:pPr>
      <w:r>
        <w:rPr>
          <w:rFonts w:ascii="Times New Roman" w:hAnsi="Times New Roman" w:cs="Times New Roman"/>
          <w:sz w:val="24"/>
          <w:szCs w:val="24"/>
        </w:rPr>
        <w:t>Ryan</w:t>
      </w:r>
      <w:r w:rsidR="00A22496">
        <w:rPr>
          <w:rFonts w:ascii="Times New Roman" w:hAnsi="Times New Roman" w:cs="Times New Roman"/>
          <w:sz w:val="24"/>
          <w:szCs w:val="24"/>
        </w:rPr>
        <w:t xml:space="preserve"> </w:t>
      </w:r>
      <w:r>
        <w:rPr>
          <w:rFonts w:ascii="Times New Roman" w:hAnsi="Times New Roman" w:cs="Times New Roman"/>
          <w:sz w:val="24"/>
          <w:szCs w:val="24"/>
        </w:rPr>
        <w:t xml:space="preserve">(2018) identifies a main negative to democratic leadership is </w:t>
      </w:r>
      <w:r w:rsidR="00067990">
        <w:rPr>
          <w:rFonts w:ascii="Times New Roman" w:hAnsi="Times New Roman" w:cs="Times New Roman"/>
          <w:sz w:val="24"/>
          <w:szCs w:val="24"/>
        </w:rPr>
        <w:t>when the</w:t>
      </w:r>
      <w:r>
        <w:rPr>
          <w:rFonts w:ascii="Times New Roman" w:hAnsi="Times New Roman" w:cs="Times New Roman"/>
          <w:sz w:val="24"/>
          <w:szCs w:val="24"/>
        </w:rPr>
        <w:t xml:space="preserve"> problems remain unsolved after several group discussions </w:t>
      </w:r>
      <w:r w:rsidR="00067990">
        <w:rPr>
          <w:rFonts w:ascii="Times New Roman" w:hAnsi="Times New Roman" w:cs="Times New Roman"/>
          <w:sz w:val="24"/>
          <w:szCs w:val="24"/>
        </w:rPr>
        <w:t>due to everyone disagreeing and not making a collective decision.</w:t>
      </w:r>
      <w:r w:rsidR="00465A3C">
        <w:rPr>
          <w:rFonts w:ascii="Times New Roman" w:hAnsi="Times New Roman" w:cs="Times New Roman"/>
          <w:sz w:val="24"/>
          <w:szCs w:val="24"/>
        </w:rPr>
        <w:t xml:space="preserve"> Gill (2016) agrees, suggesting that it will be difficult to come to a decision fast in times that you may need to. </w:t>
      </w:r>
      <w:r w:rsidR="00067990">
        <w:rPr>
          <w:rFonts w:ascii="Times New Roman" w:hAnsi="Times New Roman" w:cs="Times New Roman"/>
          <w:sz w:val="24"/>
          <w:szCs w:val="24"/>
        </w:rPr>
        <w:t xml:space="preserve"> This can be overcome by following </w:t>
      </w:r>
      <w:r w:rsidR="005D57CA">
        <w:rPr>
          <w:rFonts w:ascii="Times New Roman" w:hAnsi="Times New Roman" w:cs="Times New Roman"/>
          <w:sz w:val="24"/>
          <w:szCs w:val="24"/>
        </w:rPr>
        <w:t>the autocratic leadership and the leader making the overall decision.</w:t>
      </w:r>
    </w:p>
    <w:p w14:paraId="79C1AFD5" w14:textId="345896AC" w:rsidR="00395040" w:rsidRDefault="00395040" w:rsidP="005D57CA">
      <w:pPr>
        <w:spacing w:line="360" w:lineRule="auto"/>
        <w:jc w:val="both"/>
        <w:rPr>
          <w:rFonts w:ascii="Times New Roman" w:hAnsi="Times New Roman" w:cs="Times New Roman"/>
          <w:sz w:val="24"/>
          <w:szCs w:val="24"/>
        </w:rPr>
      </w:pPr>
    </w:p>
    <w:p w14:paraId="459909F1" w14:textId="1B1F4B01" w:rsidR="005D57CA" w:rsidRDefault="005D57CA" w:rsidP="005D57CA">
      <w:pPr>
        <w:spacing w:line="360" w:lineRule="auto"/>
        <w:jc w:val="both"/>
        <w:rPr>
          <w:rFonts w:ascii="Times New Roman" w:hAnsi="Times New Roman" w:cs="Times New Roman"/>
          <w:sz w:val="24"/>
          <w:szCs w:val="24"/>
        </w:rPr>
      </w:pPr>
    </w:p>
    <w:p w14:paraId="556F3461" w14:textId="26395DDB" w:rsidR="00395040" w:rsidRDefault="007A671B">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3D5E95D1" w14:textId="70A6560E" w:rsidR="009B0475" w:rsidRDefault="00361898" w:rsidP="009B0475">
      <w:pPr>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 List</w:t>
      </w:r>
    </w:p>
    <w:p w14:paraId="5EB4B841" w14:textId="2927D4B0" w:rsidR="00A81D61" w:rsidRPr="009B24D0" w:rsidRDefault="00A81D61" w:rsidP="0010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 (2018) ‘Ten steps for effective team meetings’ </w:t>
      </w:r>
      <w:r w:rsidRPr="000F62CA">
        <w:rPr>
          <w:rFonts w:ascii="Times New Roman" w:hAnsi="Times New Roman" w:cs="Times New Roman"/>
          <w:sz w:val="24"/>
          <w:szCs w:val="24"/>
        </w:rPr>
        <w:t>https://www.stepsforward.org/modules/conducting-effective-team-meetings</w:t>
      </w:r>
      <w:r>
        <w:rPr>
          <w:rFonts w:ascii="Times New Roman" w:hAnsi="Times New Roman" w:cs="Times New Roman"/>
          <w:sz w:val="24"/>
          <w:szCs w:val="24"/>
        </w:rPr>
        <w:t xml:space="preserve"> [Accessed: 15</w:t>
      </w:r>
      <w:r w:rsidRPr="000F62CA">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bookmarkStart w:id="0" w:name="_GoBack"/>
      <w:bookmarkEnd w:id="0"/>
    </w:p>
    <w:p w14:paraId="560D8FF8" w14:textId="77777777" w:rsidR="00A81D61" w:rsidRDefault="00A81D61" w:rsidP="0010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Aubrey, C. Godfrey, R. Harris, A (2012) ‘How do they manage? An Investigation of Early Childhood Leadership’, </w:t>
      </w:r>
      <w:r>
        <w:rPr>
          <w:rFonts w:ascii="Times New Roman" w:hAnsi="Times New Roman" w:cs="Times New Roman"/>
          <w:i/>
          <w:sz w:val="24"/>
          <w:szCs w:val="24"/>
        </w:rPr>
        <w:t xml:space="preserve">Educational Management, </w:t>
      </w:r>
      <w:r>
        <w:rPr>
          <w:rFonts w:ascii="Times New Roman" w:hAnsi="Times New Roman" w:cs="Times New Roman"/>
          <w:sz w:val="24"/>
          <w:szCs w:val="24"/>
        </w:rPr>
        <w:t xml:space="preserve">pp. 6-29. </w:t>
      </w:r>
    </w:p>
    <w:p w14:paraId="61590EAF" w14:textId="77777777" w:rsidR="00A81D61" w:rsidRDefault="00A81D61" w:rsidP="0010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Belbin (2018) ‘The Nine Belbin Team Roles’ </w:t>
      </w:r>
      <w:r w:rsidRPr="008C4E68">
        <w:rPr>
          <w:rFonts w:ascii="Times New Roman" w:hAnsi="Times New Roman" w:cs="Times New Roman"/>
          <w:sz w:val="24"/>
          <w:szCs w:val="24"/>
        </w:rPr>
        <w:t>www.belbin.com/about/belbin-team-roles/</w:t>
      </w:r>
      <w:r>
        <w:rPr>
          <w:rFonts w:ascii="Times New Roman" w:hAnsi="Times New Roman" w:cs="Times New Roman"/>
          <w:sz w:val="24"/>
          <w:szCs w:val="24"/>
        </w:rPr>
        <w:t xml:space="preserve"> [Accessed: 20</w:t>
      </w:r>
      <w:r w:rsidRPr="008C4E68">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30953780" w14:textId="77777777" w:rsidR="00A81D61" w:rsidRDefault="00A81D61" w:rsidP="0010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Changing Minds (2016) ‘Lewin’s leadership styles’ </w:t>
      </w:r>
      <w:r w:rsidRPr="00C8463E">
        <w:rPr>
          <w:rFonts w:ascii="Times New Roman" w:hAnsi="Times New Roman" w:cs="Times New Roman"/>
          <w:sz w:val="24"/>
          <w:szCs w:val="24"/>
        </w:rPr>
        <w:t>http://changingminds.org/disciplines/leadership/styles/lewin_style.htm</w:t>
      </w:r>
      <w:r>
        <w:rPr>
          <w:rFonts w:ascii="Times New Roman" w:hAnsi="Times New Roman" w:cs="Times New Roman"/>
          <w:sz w:val="24"/>
          <w:szCs w:val="24"/>
        </w:rPr>
        <w:t xml:space="preserve"> [Accessed: 18</w:t>
      </w:r>
      <w:r w:rsidRPr="00C8463E">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677F00DD" w14:textId="77777777" w:rsidR="00A81D61" w:rsidRDefault="00A81D61" w:rsidP="00105EDD">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Dera</w:t>
      </w:r>
      <w:proofErr w:type="spellEnd"/>
      <w:r>
        <w:rPr>
          <w:rFonts w:ascii="Times New Roman" w:hAnsi="Times New Roman" w:cs="Times New Roman"/>
          <w:sz w:val="24"/>
          <w:szCs w:val="24"/>
        </w:rPr>
        <w:t xml:space="preserve"> (2017) ‘Flying Start Guidance Annex B’ </w:t>
      </w:r>
      <w:r w:rsidRPr="001E00B3">
        <w:rPr>
          <w:rFonts w:ascii="Times New Roman" w:hAnsi="Times New Roman" w:cs="Times New Roman"/>
          <w:sz w:val="24"/>
          <w:szCs w:val="24"/>
        </w:rPr>
        <w:t>http://dera.ioe.ac.uk/533/3/100225flyingstartannexben.pdf</w:t>
      </w:r>
      <w:r>
        <w:rPr>
          <w:rFonts w:ascii="Times New Roman" w:hAnsi="Times New Roman" w:cs="Times New Roman"/>
          <w:sz w:val="24"/>
          <w:szCs w:val="24"/>
        </w:rPr>
        <w:t xml:space="preserve"> [Accessed: 21</w:t>
      </w:r>
      <w:r w:rsidRPr="001E00B3">
        <w:rPr>
          <w:rFonts w:ascii="Times New Roman" w:hAnsi="Times New Roman" w:cs="Times New Roman"/>
          <w:sz w:val="24"/>
          <w:szCs w:val="24"/>
          <w:vertAlign w:val="superscript"/>
        </w:rPr>
        <w:t>st</w:t>
      </w:r>
      <w:r>
        <w:rPr>
          <w:rFonts w:ascii="Times New Roman" w:hAnsi="Times New Roman" w:cs="Times New Roman"/>
          <w:sz w:val="24"/>
          <w:szCs w:val="24"/>
        </w:rPr>
        <w:t xml:space="preserve"> January 2018]. </w:t>
      </w:r>
    </w:p>
    <w:p w14:paraId="0E51168C" w14:textId="77777777" w:rsidR="00A81D61" w:rsidRDefault="00A81D61" w:rsidP="0010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Early Childhood Australia (2012) ‘What does Leadership look like in early years settings?’ </w:t>
      </w:r>
      <w:r w:rsidRPr="00EB406F">
        <w:rPr>
          <w:rFonts w:ascii="Times New Roman" w:hAnsi="Times New Roman" w:cs="Times New Roman"/>
          <w:sz w:val="24"/>
          <w:szCs w:val="24"/>
        </w:rPr>
        <w:t>www.earlychildhoodaustralia.org.au/our-publications/every-child-magazine/every-child-index/every-child-vol-18-4-2012/leadership-look-like-early-childhood-settings/</w:t>
      </w:r>
      <w:r>
        <w:rPr>
          <w:rFonts w:ascii="Times New Roman" w:hAnsi="Times New Roman" w:cs="Times New Roman"/>
          <w:sz w:val="24"/>
          <w:szCs w:val="24"/>
        </w:rPr>
        <w:t xml:space="preserve"> [Accessed: 15</w:t>
      </w:r>
      <w:r w:rsidRPr="00EB406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57DAC0CA" w14:textId="77777777" w:rsidR="00A81D61" w:rsidRDefault="00A81D61" w:rsidP="0010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Early Years Careers (2015) ‘Effective time management in the Early Years’ </w:t>
      </w:r>
      <w:r w:rsidRPr="00E81671">
        <w:rPr>
          <w:rFonts w:ascii="Times New Roman" w:hAnsi="Times New Roman" w:cs="Times New Roman"/>
          <w:sz w:val="24"/>
          <w:szCs w:val="24"/>
        </w:rPr>
        <w:t>www.earlyyearscareers.com/eyc/latest-news/effective-time-management-in-the-early-years/</w:t>
      </w:r>
      <w:r>
        <w:rPr>
          <w:rFonts w:ascii="Times New Roman" w:hAnsi="Times New Roman" w:cs="Times New Roman"/>
          <w:sz w:val="24"/>
          <w:szCs w:val="24"/>
        </w:rPr>
        <w:t xml:space="preserve"> [Accessed: 22</w:t>
      </w:r>
      <w:r w:rsidRPr="00E81671">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2018]. </w:t>
      </w:r>
    </w:p>
    <w:p w14:paraId="7E22ED9B" w14:textId="77777777" w:rsidR="00A81D61" w:rsidRDefault="00A81D61" w:rsidP="0010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Gill, E (2014) ‘What is Autocratic Leadership? How Procedures Can Improve Efficiency’ </w:t>
      </w:r>
      <w:r w:rsidRPr="00CB5BC6">
        <w:rPr>
          <w:rFonts w:ascii="Times New Roman" w:hAnsi="Times New Roman" w:cs="Times New Roman"/>
          <w:sz w:val="24"/>
          <w:szCs w:val="24"/>
        </w:rPr>
        <w:t>https://online.stu.edu/autocratic-leadership/</w:t>
      </w:r>
      <w:r w:rsidRPr="00CB5BC6">
        <w:t xml:space="preserve"> </w:t>
      </w:r>
      <w:r w:rsidRPr="00CB5BC6">
        <w:rPr>
          <w:rFonts w:ascii="Times New Roman" w:hAnsi="Times New Roman" w:cs="Times New Roman"/>
          <w:sz w:val="24"/>
          <w:szCs w:val="24"/>
        </w:rPr>
        <w:t>https://online.stu.edu/autocratic-leadership/</w:t>
      </w:r>
      <w:r>
        <w:rPr>
          <w:rFonts w:ascii="Times New Roman" w:hAnsi="Times New Roman" w:cs="Times New Roman"/>
          <w:sz w:val="24"/>
          <w:szCs w:val="24"/>
        </w:rPr>
        <w:t xml:space="preserve"> [Accessed: 19</w:t>
      </w:r>
      <w:r w:rsidRPr="00CB5BC6">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w:t>
      </w:r>
    </w:p>
    <w:p w14:paraId="1D02468D" w14:textId="77777777" w:rsidR="00A81D61" w:rsidRDefault="00A81D61" w:rsidP="0010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Gill, E (2016) ‘What is Democratic/Participative Leadership? How Collaboration Can Boost Morale’ </w:t>
      </w:r>
      <w:r w:rsidRPr="002B085D">
        <w:rPr>
          <w:rFonts w:ascii="Times New Roman" w:hAnsi="Times New Roman" w:cs="Times New Roman"/>
          <w:sz w:val="24"/>
          <w:szCs w:val="24"/>
        </w:rPr>
        <w:t>https://online.stu.edu/democratic-participative-leadership/</w:t>
      </w:r>
      <w:r>
        <w:rPr>
          <w:rFonts w:ascii="Times New Roman" w:hAnsi="Times New Roman" w:cs="Times New Roman"/>
          <w:sz w:val="24"/>
          <w:szCs w:val="24"/>
        </w:rPr>
        <w:t xml:space="preserve"> [Accessed: 19</w:t>
      </w:r>
      <w:r w:rsidRPr="002B085D">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7B5950C8" w14:textId="77777777" w:rsidR="00A81D61" w:rsidRDefault="00A81D61" w:rsidP="0010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Gill, E (2016) ‘What is Laissez-Faire Leadership? How Autonomy can drive success’ </w:t>
      </w:r>
      <w:r w:rsidRPr="00AD2D9F">
        <w:rPr>
          <w:rFonts w:ascii="Times New Roman" w:hAnsi="Times New Roman" w:cs="Times New Roman"/>
          <w:sz w:val="24"/>
          <w:szCs w:val="24"/>
        </w:rPr>
        <w:t>https://online.stu.edu/laissez-faire-leadership/</w:t>
      </w:r>
      <w:r>
        <w:rPr>
          <w:rFonts w:ascii="Times New Roman" w:hAnsi="Times New Roman" w:cs="Times New Roman"/>
          <w:sz w:val="24"/>
          <w:szCs w:val="24"/>
        </w:rPr>
        <w:t xml:space="preserve"> [Accessed: 19</w:t>
      </w:r>
      <w:r w:rsidRPr="00AD2D9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2C7D0663" w14:textId="77777777" w:rsidR="00A81D61" w:rsidRDefault="00A81D61" w:rsidP="00105EDD">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Hallet</w:t>
      </w:r>
      <w:proofErr w:type="spellEnd"/>
      <w:r>
        <w:rPr>
          <w:rFonts w:ascii="Times New Roman" w:hAnsi="Times New Roman" w:cs="Times New Roman"/>
          <w:sz w:val="24"/>
          <w:szCs w:val="24"/>
        </w:rPr>
        <w:t xml:space="preserve">, E (2013) ‘We all share a common vison and passion’: Early years professionals reflect upon their leadership of practice role’ </w:t>
      </w:r>
      <w:r w:rsidRPr="001E4E0D">
        <w:rPr>
          <w:rFonts w:ascii="Times New Roman" w:hAnsi="Times New Roman" w:cs="Times New Roman"/>
          <w:sz w:val="24"/>
          <w:szCs w:val="24"/>
        </w:rPr>
        <w:lastRenderedPageBreak/>
        <w:t>file:///C:/Users/Demii/AppData/Local/Packages/Microsoft.MicrosoftEdge_8wekyb3d8bbwe/TempState/Downloads/Article%202.pdf</w:t>
      </w:r>
      <w:r>
        <w:rPr>
          <w:rFonts w:ascii="Times New Roman" w:hAnsi="Times New Roman" w:cs="Times New Roman"/>
          <w:sz w:val="24"/>
          <w:szCs w:val="24"/>
        </w:rPr>
        <w:t xml:space="preserve"> [Accessed: 23</w:t>
      </w:r>
      <w:r w:rsidRPr="001E4E0D">
        <w:rPr>
          <w:rFonts w:ascii="Times New Roman" w:hAnsi="Times New Roman" w:cs="Times New Roman"/>
          <w:sz w:val="24"/>
          <w:szCs w:val="24"/>
          <w:vertAlign w:val="superscript"/>
        </w:rPr>
        <w:t>rd</w:t>
      </w:r>
      <w:r>
        <w:rPr>
          <w:rFonts w:ascii="Times New Roman" w:hAnsi="Times New Roman" w:cs="Times New Roman"/>
          <w:sz w:val="24"/>
          <w:szCs w:val="24"/>
        </w:rPr>
        <w:t xml:space="preserve"> January 2018]. </w:t>
      </w:r>
    </w:p>
    <w:p w14:paraId="536AD603" w14:textId="77777777" w:rsidR="00A81D61" w:rsidRDefault="00A81D61" w:rsidP="00105EDD">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KnowHowNonProfit</w:t>
      </w:r>
      <w:proofErr w:type="spellEnd"/>
      <w:r>
        <w:rPr>
          <w:rFonts w:ascii="Times New Roman" w:hAnsi="Times New Roman" w:cs="Times New Roman"/>
          <w:sz w:val="24"/>
          <w:szCs w:val="24"/>
        </w:rPr>
        <w:t xml:space="preserve"> (2017) ‘Leadership gurus’ </w:t>
      </w:r>
      <w:r w:rsidRPr="00A8581C">
        <w:rPr>
          <w:rFonts w:ascii="Times New Roman" w:hAnsi="Times New Roman" w:cs="Times New Roman"/>
          <w:sz w:val="24"/>
          <w:szCs w:val="24"/>
        </w:rPr>
        <w:t>https://knowhownonprofit.org/people/people-management-skills/leadership/successful-leadership/gurus/leadership-gurus#</w:t>
      </w:r>
      <w:r>
        <w:rPr>
          <w:rFonts w:ascii="Times New Roman" w:hAnsi="Times New Roman" w:cs="Times New Roman"/>
          <w:sz w:val="24"/>
          <w:szCs w:val="24"/>
        </w:rPr>
        <w:t xml:space="preserve"> [Accessed: 16</w:t>
      </w:r>
      <w:r w:rsidRPr="00A8581C">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44A106F5" w14:textId="77777777" w:rsidR="00A81D61" w:rsidRDefault="00A81D61" w:rsidP="0010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Pacey (2009) ‘Why your training and development is important’ </w:t>
      </w:r>
      <w:r w:rsidRPr="001E00B3">
        <w:rPr>
          <w:rFonts w:ascii="Times New Roman" w:hAnsi="Times New Roman" w:cs="Times New Roman"/>
          <w:sz w:val="24"/>
          <w:szCs w:val="24"/>
        </w:rPr>
        <w:t>https://www.pacey.org.uk/training-and-qualifications/the-importance-of-training-and-cpd/</w:t>
      </w:r>
      <w:r>
        <w:rPr>
          <w:rFonts w:ascii="Times New Roman" w:hAnsi="Times New Roman" w:cs="Times New Roman"/>
          <w:sz w:val="24"/>
          <w:szCs w:val="24"/>
        </w:rPr>
        <w:t xml:space="preserve"> [Accessed: 22</w:t>
      </w:r>
      <w:r w:rsidRPr="001E00B3">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2018). </w:t>
      </w:r>
    </w:p>
    <w:p w14:paraId="7094C4FC" w14:textId="77777777" w:rsidR="00A81D61" w:rsidRDefault="00A81D61" w:rsidP="0010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Rodd, J (201) ‘Leadership: an essential ingredient or an optional extra for quality early childhood provision?’ </w:t>
      </w:r>
      <w:r w:rsidRPr="00105EDD">
        <w:rPr>
          <w:rFonts w:ascii="Times New Roman" w:hAnsi="Times New Roman" w:cs="Times New Roman"/>
          <w:sz w:val="24"/>
          <w:szCs w:val="24"/>
        </w:rPr>
        <w:t>http://tactyc.org.uk/pdfs/Reflection-rodd.pdf</w:t>
      </w:r>
      <w:r>
        <w:rPr>
          <w:rFonts w:ascii="Times New Roman" w:hAnsi="Times New Roman" w:cs="Times New Roman"/>
          <w:sz w:val="24"/>
          <w:szCs w:val="24"/>
        </w:rPr>
        <w:t xml:space="preserve"> [Accessed: 20</w:t>
      </w:r>
      <w:r w:rsidRPr="00105EDD">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1655EB8A" w14:textId="77777777" w:rsidR="00A81D61" w:rsidRDefault="00A81D61" w:rsidP="0010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Ryan, J (2018) ‘Democratic Leadership Style’ </w:t>
      </w:r>
      <w:r w:rsidRPr="00716C27">
        <w:rPr>
          <w:rFonts w:ascii="Times New Roman" w:hAnsi="Times New Roman" w:cs="Times New Roman"/>
          <w:sz w:val="24"/>
          <w:szCs w:val="24"/>
        </w:rPr>
        <w:t>https://www.academia.edu/1320375/Democratic_Leadership_Style</w:t>
      </w:r>
      <w:r>
        <w:rPr>
          <w:rFonts w:ascii="Times New Roman" w:hAnsi="Times New Roman" w:cs="Times New Roman"/>
          <w:sz w:val="24"/>
          <w:szCs w:val="24"/>
        </w:rPr>
        <w:t xml:space="preserve"> [Accessed: 15</w:t>
      </w:r>
      <w:r w:rsidRPr="00716C2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7939C780" w14:textId="77777777" w:rsidR="00A81D61" w:rsidRDefault="00A81D61" w:rsidP="0010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(2014) ‘Theme 1: Leadership for a self-improving system’ </w:t>
      </w:r>
      <w:r w:rsidRPr="00740E8A">
        <w:rPr>
          <w:rFonts w:ascii="Times New Roman" w:hAnsi="Times New Roman" w:cs="Times New Roman"/>
          <w:sz w:val="24"/>
          <w:szCs w:val="24"/>
        </w:rPr>
        <w:t>file:///C:/Users/Demii/AppData/Local/Packages/Microsoft.MicrosoftEdge_8wekyb3d8bbwe/TempState/Downloads/150615-face-theme1-Leadership%20for%20improving.pdf</w:t>
      </w:r>
      <w:r>
        <w:rPr>
          <w:rFonts w:ascii="Times New Roman" w:hAnsi="Times New Roman" w:cs="Times New Roman"/>
          <w:sz w:val="24"/>
          <w:szCs w:val="24"/>
        </w:rPr>
        <w:t xml:space="preserve"> [Accessed: 21</w:t>
      </w:r>
      <w:r w:rsidRPr="00740E8A">
        <w:rPr>
          <w:rFonts w:ascii="Times New Roman" w:hAnsi="Times New Roman" w:cs="Times New Roman"/>
          <w:sz w:val="24"/>
          <w:szCs w:val="24"/>
          <w:vertAlign w:val="superscript"/>
        </w:rPr>
        <w:t>st</w:t>
      </w:r>
      <w:r>
        <w:rPr>
          <w:rFonts w:ascii="Times New Roman" w:hAnsi="Times New Roman" w:cs="Times New Roman"/>
          <w:sz w:val="24"/>
          <w:szCs w:val="24"/>
        </w:rPr>
        <w:t xml:space="preserve"> January 2018]. </w:t>
      </w:r>
    </w:p>
    <w:p w14:paraId="38A76672" w14:textId="77777777" w:rsidR="00A81D61" w:rsidRDefault="00A81D61" w:rsidP="00105E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(2016) ‘National Minimum Standards for regulated childcare for children up to the age of 12 years’ </w:t>
      </w:r>
      <w:r w:rsidRPr="00132CE2">
        <w:rPr>
          <w:rFonts w:ascii="Times New Roman" w:hAnsi="Times New Roman" w:cs="Times New Roman"/>
          <w:sz w:val="24"/>
          <w:szCs w:val="24"/>
        </w:rPr>
        <w:t>http://careinspectorate.wales/docs/cssiw/publications/160303regchildcareen.pdf</w:t>
      </w:r>
      <w:r>
        <w:rPr>
          <w:rFonts w:ascii="Times New Roman" w:hAnsi="Times New Roman" w:cs="Times New Roman"/>
          <w:sz w:val="24"/>
          <w:szCs w:val="24"/>
        </w:rPr>
        <w:t xml:space="preserve"> [Accessed: 19</w:t>
      </w:r>
      <w:r w:rsidRPr="00132CE2">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sectPr w:rsidR="00A81D6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4844A0" w14:textId="77777777" w:rsidR="0046506D" w:rsidRDefault="0046506D" w:rsidP="00361898">
      <w:pPr>
        <w:spacing w:after="0" w:line="240" w:lineRule="auto"/>
      </w:pPr>
      <w:r>
        <w:separator/>
      </w:r>
    </w:p>
  </w:endnote>
  <w:endnote w:type="continuationSeparator" w:id="0">
    <w:p w14:paraId="5B7809BB" w14:textId="77777777" w:rsidR="0046506D" w:rsidRDefault="0046506D" w:rsidP="00361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8795C9" w14:textId="77777777" w:rsidR="0046506D" w:rsidRDefault="0046506D" w:rsidP="00361898">
      <w:pPr>
        <w:spacing w:after="0" w:line="240" w:lineRule="auto"/>
      </w:pPr>
      <w:r>
        <w:separator/>
      </w:r>
    </w:p>
  </w:footnote>
  <w:footnote w:type="continuationSeparator" w:id="0">
    <w:p w14:paraId="4B5F2F76" w14:textId="77777777" w:rsidR="0046506D" w:rsidRDefault="0046506D" w:rsidP="003618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2C8E42" w14:textId="77777777" w:rsidR="00067990" w:rsidRDefault="00067990">
    <w:pPr>
      <w:pStyle w:val="Header"/>
    </w:pPr>
    <w:r>
      <w:t>Demi Dyer – 1602541</w:t>
    </w:r>
  </w:p>
  <w:p w14:paraId="765A220F" w14:textId="77777777" w:rsidR="00067990" w:rsidRDefault="00067990">
    <w:pPr>
      <w:pStyle w:val="Header"/>
    </w:pPr>
    <w:r>
      <w:t>EAEE6001/C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898"/>
    <w:rsid w:val="00014D10"/>
    <w:rsid w:val="00057189"/>
    <w:rsid w:val="00067990"/>
    <w:rsid w:val="000A27C7"/>
    <w:rsid w:val="000F62CA"/>
    <w:rsid w:val="001045F4"/>
    <w:rsid w:val="00105EDD"/>
    <w:rsid w:val="00120EDD"/>
    <w:rsid w:val="00132CE2"/>
    <w:rsid w:val="00195718"/>
    <w:rsid w:val="001E00B3"/>
    <w:rsid w:val="001E1773"/>
    <w:rsid w:val="001E4E0D"/>
    <w:rsid w:val="00206033"/>
    <w:rsid w:val="00223AA5"/>
    <w:rsid w:val="002A1B01"/>
    <w:rsid w:val="002B085D"/>
    <w:rsid w:val="002B2AE9"/>
    <w:rsid w:val="002C0A8D"/>
    <w:rsid w:val="002D549F"/>
    <w:rsid w:val="002E0201"/>
    <w:rsid w:val="003210D7"/>
    <w:rsid w:val="0036013D"/>
    <w:rsid w:val="00361898"/>
    <w:rsid w:val="003669E1"/>
    <w:rsid w:val="00385A37"/>
    <w:rsid w:val="00395040"/>
    <w:rsid w:val="003961ED"/>
    <w:rsid w:val="003C45DB"/>
    <w:rsid w:val="00463F78"/>
    <w:rsid w:val="0046506D"/>
    <w:rsid w:val="00465A3C"/>
    <w:rsid w:val="004828C4"/>
    <w:rsid w:val="00484409"/>
    <w:rsid w:val="00496B38"/>
    <w:rsid w:val="004B6941"/>
    <w:rsid w:val="00527A76"/>
    <w:rsid w:val="00551685"/>
    <w:rsid w:val="00561F31"/>
    <w:rsid w:val="005922A4"/>
    <w:rsid w:val="005D57CA"/>
    <w:rsid w:val="00662E65"/>
    <w:rsid w:val="00684024"/>
    <w:rsid w:val="006931D7"/>
    <w:rsid w:val="00712282"/>
    <w:rsid w:val="00716C27"/>
    <w:rsid w:val="00740E8A"/>
    <w:rsid w:val="00797FC7"/>
    <w:rsid w:val="007A671B"/>
    <w:rsid w:val="008104DF"/>
    <w:rsid w:val="00820737"/>
    <w:rsid w:val="00823D75"/>
    <w:rsid w:val="0083327D"/>
    <w:rsid w:val="008C4E68"/>
    <w:rsid w:val="008D182A"/>
    <w:rsid w:val="009238D9"/>
    <w:rsid w:val="009B0475"/>
    <w:rsid w:val="009B24D0"/>
    <w:rsid w:val="009F5FAB"/>
    <w:rsid w:val="00A22496"/>
    <w:rsid w:val="00A4270B"/>
    <w:rsid w:val="00A6202F"/>
    <w:rsid w:val="00A81D61"/>
    <w:rsid w:val="00A8581C"/>
    <w:rsid w:val="00AD2D9F"/>
    <w:rsid w:val="00B353BE"/>
    <w:rsid w:val="00B4105A"/>
    <w:rsid w:val="00B57CC7"/>
    <w:rsid w:val="00BD665E"/>
    <w:rsid w:val="00C1660F"/>
    <w:rsid w:val="00C65E60"/>
    <w:rsid w:val="00C8463E"/>
    <w:rsid w:val="00CB5BC6"/>
    <w:rsid w:val="00CE39AF"/>
    <w:rsid w:val="00D26C56"/>
    <w:rsid w:val="00D458F5"/>
    <w:rsid w:val="00D96D02"/>
    <w:rsid w:val="00DC22D2"/>
    <w:rsid w:val="00DD45B0"/>
    <w:rsid w:val="00E51A15"/>
    <w:rsid w:val="00E67C31"/>
    <w:rsid w:val="00E81671"/>
    <w:rsid w:val="00E824DD"/>
    <w:rsid w:val="00E86FF7"/>
    <w:rsid w:val="00E9702F"/>
    <w:rsid w:val="00EB406F"/>
    <w:rsid w:val="00EC3A56"/>
    <w:rsid w:val="00FB3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CE9F7"/>
  <w15:chartTrackingRefBased/>
  <w15:docId w15:val="{903F3490-2AB6-4F50-ACF4-BD4AA02AB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18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898"/>
  </w:style>
  <w:style w:type="paragraph" w:styleId="Footer">
    <w:name w:val="footer"/>
    <w:basedOn w:val="Normal"/>
    <w:link w:val="FooterChar"/>
    <w:uiPriority w:val="99"/>
    <w:unhideWhenUsed/>
    <w:rsid w:val="00361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898"/>
  </w:style>
  <w:style w:type="character" w:styleId="Hyperlink">
    <w:name w:val="Hyperlink"/>
    <w:basedOn w:val="DefaultParagraphFont"/>
    <w:uiPriority w:val="99"/>
    <w:unhideWhenUsed/>
    <w:rsid w:val="00105EDD"/>
    <w:rPr>
      <w:color w:val="0563C1" w:themeColor="hyperlink"/>
      <w:u w:val="single"/>
    </w:rPr>
  </w:style>
  <w:style w:type="character" w:styleId="UnresolvedMention">
    <w:name w:val="Unresolved Mention"/>
    <w:basedOn w:val="DefaultParagraphFont"/>
    <w:uiPriority w:val="99"/>
    <w:semiHidden/>
    <w:unhideWhenUsed/>
    <w:rsid w:val="00105ED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1647</TotalTime>
  <Pages>6</Pages>
  <Words>1985</Words>
  <Characters>11315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Demii</dc:creator>
  <cp:keywords/>
  <dc:description/>
  <cp:lastModifiedBy>Demii</cp:lastModifiedBy>
  <cp:revision>49</cp:revision>
  <dcterms:created xsi:type="dcterms:W3CDTF">2018-02-03T21:23:00Z</dcterms:created>
  <dcterms:modified xsi:type="dcterms:W3CDTF">2018-02-05T00:57:00Z</dcterms:modified>
</cp:coreProperties>
</file>