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FE14D7">
              <w:rPr>
                <w:rFonts w:ascii="Arial" w:hAnsi="Arial" w:cs="Arial"/>
                <w:b/>
                <w:bCs/>
                <w:sz w:val="22"/>
                <w:szCs w:val="22"/>
                <w:lang w:val="en-GB"/>
              </w:rPr>
              <w:t>2018-9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E14D7">
              <w:rPr>
                <w:rFonts w:ascii="Arial" w:hAnsi="Arial" w:cs="Arial"/>
                <w:b/>
                <w:sz w:val="22"/>
                <w:szCs w:val="22"/>
                <w:lang w:val="en-GB"/>
              </w:rPr>
              <w:t>Internet Technology and Security</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A7576E">
              <w:rPr>
                <w:rFonts w:ascii="Arial" w:hAnsi="Arial" w:cs="Arial"/>
                <w:b/>
                <w:sz w:val="22"/>
                <w:szCs w:val="22"/>
                <w:lang w:val="en-GB"/>
              </w:rPr>
              <w:t xml:space="preserve"> ACCA4018</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690409">
              <w:rPr>
                <w:rFonts w:ascii="Arial" w:hAnsi="Arial" w:cs="Arial"/>
                <w:sz w:val="22"/>
                <w:szCs w:val="22"/>
                <w:lang w:val="en-GB"/>
              </w:rPr>
              <w:t xml:space="preserve"> 11</w:t>
            </w:r>
            <w:r w:rsidR="00FE14D7">
              <w:rPr>
                <w:rFonts w:ascii="Arial" w:hAnsi="Arial" w:cs="Arial"/>
                <w:sz w:val="22"/>
                <w:szCs w:val="22"/>
                <w:lang w:val="en-GB"/>
              </w:rPr>
              <w:t>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E14D7">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FE14D7" w:rsidRDefault="0074298E" w:rsidP="00FE14D7">
            <w:pPr>
              <w:jc w:val="both"/>
              <w:rPr>
                <w:rFonts w:ascii="Arial" w:hAnsi="Arial" w:cs="Arial"/>
                <w:sz w:val="22"/>
                <w:szCs w:val="22"/>
                <w:lang w:val="en-GB"/>
              </w:rPr>
            </w:pPr>
            <w:r>
              <w:rPr>
                <w:rFonts w:ascii="Arial" w:hAnsi="Arial" w:cs="Arial"/>
                <w:sz w:val="22"/>
                <w:szCs w:val="22"/>
                <w:lang w:val="en-GB"/>
              </w:rPr>
              <w:t>No issues raised by students throughout commencement of teaching or post delivery.</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1D5A19" w:rsidRDefault="001D5A19" w:rsidP="00F04850">
            <w:pPr>
              <w:jc w:val="both"/>
              <w:rPr>
                <w:rFonts w:ascii="Arial" w:hAnsi="Arial" w:cs="Arial"/>
                <w:sz w:val="22"/>
                <w:szCs w:val="22"/>
                <w:lang w:val="en-GB"/>
              </w:rPr>
            </w:pPr>
            <w:r>
              <w:rPr>
                <w:rFonts w:ascii="Arial" w:hAnsi="Arial" w:cs="Arial"/>
                <w:sz w:val="22"/>
                <w:szCs w:val="22"/>
                <w:lang w:val="en-GB"/>
              </w:rPr>
              <w:t>No response from student</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1D5A19" w:rsidRPr="004E3B2D" w:rsidRDefault="001D5A19"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F27794" w:rsidRDefault="00F04850" w:rsidP="00F04850">
            <w:pPr>
              <w:jc w:val="both"/>
              <w:rPr>
                <w:rFonts w:ascii="Arial" w:hAnsi="Arial" w:cs="Arial"/>
                <w:b/>
                <w:sz w:val="22"/>
                <w:szCs w:val="22"/>
                <w:lang w:val="en-GB"/>
              </w:rPr>
            </w:pPr>
            <w:r w:rsidRPr="00F27794">
              <w:rPr>
                <w:rFonts w:ascii="Arial" w:hAnsi="Arial" w:cs="Arial"/>
                <w:b/>
                <w:sz w:val="22"/>
                <w:szCs w:val="22"/>
                <w:lang w:val="en-GB"/>
              </w:rPr>
              <w:t>In what way might the module be improved in terms of content, delivery and assessment</w:t>
            </w:r>
            <w:r w:rsidR="00CB7638" w:rsidRPr="00F27794">
              <w:rPr>
                <w:rFonts w:ascii="Arial" w:hAnsi="Arial" w:cs="Arial"/>
                <w:b/>
                <w:sz w:val="22"/>
                <w:szCs w:val="22"/>
                <w:lang w:val="en-GB"/>
              </w:rPr>
              <w:t xml:space="preserve"> as a result of the feedback given</w:t>
            </w:r>
            <w:r w:rsidRPr="00F27794">
              <w:rPr>
                <w:rFonts w:ascii="Arial" w:hAnsi="Arial" w:cs="Arial"/>
                <w:b/>
                <w:sz w:val="22"/>
                <w:szCs w:val="22"/>
                <w:lang w:val="en-GB"/>
              </w:rPr>
              <w:t>?</w:t>
            </w:r>
            <w:r w:rsidR="0074749F" w:rsidRPr="00F27794">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EE5BE2" w:rsidRDefault="001D5A19" w:rsidP="00EE5BE2">
            <w:pPr>
              <w:jc w:val="both"/>
              <w:rPr>
                <w:rFonts w:ascii="Arial" w:hAnsi="Arial" w:cs="Arial"/>
                <w:sz w:val="22"/>
                <w:szCs w:val="22"/>
              </w:rPr>
            </w:pPr>
            <w:r>
              <w:rPr>
                <w:rFonts w:ascii="Arial" w:hAnsi="Arial" w:cs="Arial"/>
                <w:sz w:val="22"/>
                <w:szCs w:val="22"/>
                <w:lang w:val="en-GB"/>
              </w:rPr>
              <w:t>Module may be adjusted to include more practical works in both the delivery and demonstration of web development principles.</w:t>
            </w:r>
            <w:r w:rsidR="00C03552">
              <w:rPr>
                <w:rFonts w:ascii="Arial" w:hAnsi="Arial" w:cs="Arial"/>
                <w:sz w:val="22"/>
                <w:szCs w:val="22"/>
                <w:lang w:val="en-GB"/>
              </w:rPr>
              <w:t xml:space="preserve"> Module was taught to a large group of students situated at level 4 of the academic scale and consequently required careful consideration of material delivery throughout.</w:t>
            </w:r>
          </w:p>
          <w:p w:rsidR="00C03552" w:rsidRDefault="00C03552" w:rsidP="00EE5BE2">
            <w:pPr>
              <w:jc w:val="both"/>
              <w:rPr>
                <w:rFonts w:ascii="Arial" w:hAnsi="Arial" w:cs="Arial"/>
                <w:sz w:val="22"/>
                <w:szCs w:val="22"/>
              </w:rPr>
            </w:pPr>
          </w:p>
          <w:p w:rsidR="00C03552" w:rsidRPr="00C03552" w:rsidRDefault="00C03552" w:rsidP="00EE5BE2">
            <w:pPr>
              <w:jc w:val="both"/>
              <w:rPr>
                <w:rFonts w:ascii="Arial" w:hAnsi="Arial" w:cs="Arial"/>
                <w:sz w:val="22"/>
                <w:szCs w:val="22"/>
                <w:lang w:val="en-GB"/>
              </w:rPr>
            </w:pPr>
            <w:r>
              <w:rPr>
                <w:rFonts w:ascii="Arial" w:hAnsi="Arial" w:cs="Arial"/>
                <w:sz w:val="22"/>
                <w:szCs w:val="22"/>
              </w:rPr>
              <w:t>Each of the groups being instructed are composed of students from varied backgrounds and levels of prior knowledge and consequently considerations for this were required to ensure that students progressed appropriately throughout the module.</w:t>
            </w:r>
          </w:p>
          <w:p w:rsidR="00EE5BE2" w:rsidRPr="004C6830" w:rsidRDefault="00EE5BE2" w:rsidP="00EE5BE2">
            <w:pPr>
              <w:jc w:val="both"/>
              <w:rPr>
                <w:rFonts w:ascii="Arial" w:hAnsi="Arial" w:cs="Arial"/>
                <w:sz w:val="22"/>
                <w:szCs w:val="22"/>
                <w:lang w:val="en-GB"/>
              </w:rPr>
            </w:pPr>
          </w:p>
          <w:p w:rsidR="00EE5BE2" w:rsidRDefault="00C03552" w:rsidP="00EE5BE2">
            <w:pPr>
              <w:jc w:val="both"/>
              <w:rPr>
                <w:rFonts w:ascii="Arial" w:hAnsi="Arial" w:cs="Arial"/>
                <w:sz w:val="22"/>
                <w:szCs w:val="22"/>
              </w:rPr>
            </w:pPr>
            <w:r>
              <w:rPr>
                <w:rFonts w:ascii="Arial" w:hAnsi="Arial" w:cs="Arial"/>
                <w:sz w:val="22"/>
                <w:szCs w:val="22"/>
              </w:rPr>
              <w:t>This section of the module afforded students the opportunity to gain exposure to a number of different web technologies. Further to this students were able to practice the use of the technologies covered further exploring the concepts through the implementation of a website in regard to an interest of their own.</w:t>
            </w:r>
          </w:p>
          <w:p w:rsidR="00EE5BE2" w:rsidRDefault="00EE5BE2" w:rsidP="00FE14D7">
            <w:pPr>
              <w:jc w:val="both"/>
              <w:rPr>
                <w:rFonts w:ascii="Arial" w:hAnsi="Arial" w:cs="Arial"/>
                <w:sz w:val="22"/>
                <w:szCs w:val="22"/>
                <w:lang w:val="en-GB"/>
              </w:rPr>
            </w:pPr>
          </w:p>
          <w:p w:rsidR="00C03552" w:rsidRPr="004E3B2D" w:rsidRDefault="00C03552" w:rsidP="00FE14D7">
            <w:pPr>
              <w:jc w:val="both"/>
              <w:rPr>
                <w:rFonts w:ascii="Arial" w:hAnsi="Arial" w:cs="Arial"/>
                <w:sz w:val="22"/>
                <w:szCs w:val="22"/>
                <w:lang w:val="en-GB"/>
              </w:rPr>
            </w:pPr>
            <w:r>
              <w:rPr>
                <w:rFonts w:ascii="Arial" w:hAnsi="Arial" w:cs="Arial"/>
                <w:sz w:val="22"/>
                <w:szCs w:val="22"/>
                <w:lang w:val="en-GB"/>
              </w:rPr>
              <w:t>The size of the groups being instructed was appropriate for the tuition provided. Many students within the tuition group possessed no prior knowledge of web development and consequently the lower class numbers fostered an environment in which tutorial sessions were most effective.</w:t>
            </w:r>
          </w:p>
          <w:p w:rsidR="00B56BD3" w:rsidRDefault="00B56BD3" w:rsidP="00F04850">
            <w:pPr>
              <w:jc w:val="both"/>
              <w:rPr>
                <w:rFonts w:ascii="Arial" w:hAnsi="Arial" w:cs="Arial"/>
                <w:sz w:val="22"/>
                <w:szCs w:val="22"/>
                <w:lang w:val="en-GB"/>
              </w:rPr>
            </w:pPr>
          </w:p>
          <w:p w:rsidR="00CB7638" w:rsidRPr="00F27794" w:rsidRDefault="00CB7638" w:rsidP="00F04850">
            <w:pPr>
              <w:jc w:val="both"/>
              <w:rPr>
                <w:rFonts w:ascii="Arial" w:hAnsi="Arial" w:cs="Arial"/>
                <w:b/>
                <w:sz w:val="22"/>
                <w:szCs w:val="22"/>
                <w:lang w:val="en-GB"/>
              </w:rPr>
            </w:pPr>
            <w:r w:rsidRPr="00F27794">
              <w:rPr>
                <w:rFonts w:ascii="Arial" w:hAnsi="Arial" w:cs="Arial"/>
                <w:b/>
                <w:sz w:val="22"/>
                <w:szCs w:val="22"/>
                <w:lang w:val="en-GB"/>
              </w:rPr>
              <w:t xml:space="preserve">How will any changes made to the module as a result of feedback be communicated to </w:t>
            </w:r>
            <w:r w:rsidR="0074749F" w:rsidRPr="00F27794">
              <w:rPr>
                <w:rFonts w:ascii="Arial" w:hAnsi="Arial" w:cs="Arial"/>
                <w:b/>
                <w:sz w:val="22"/>
                <w:szCs w:val="22"/>
                <w:lang w:val="en-GB"/>
              </w:rPr>
              <w:t xml:space="preserve">all </w:t>
            </w:r>
            <w:r w:rsidRPr="00F27794">
              <w:rPr>
                <w:rFonts w:ascii="Arial" w:hAnsi="Arial" w:cs="Arial"/>
                <w:b/>
                <w:sz w:val="22"/>
                <w:szCs w:val="22"/>
                <w:lang w:val="en-GB"/>
              </w:rPr>
              <w:t>the students</w:t>
            </w:r>
            <w:r w:rsidR="0074749F" w:rsidRPr="00F27794">
              <w:rPr>
                <w:rFonts w:ascii="Arial" w:hAnsi="Arial" w:cs="Arial"/>
                <w:b/>
                <w:sz w:val="22"/>
                <w:szCs w:val="22"/>
                <w:lang w:val="en-GB"/>
              </w:rPr>
              <w:t xml:space="preserve"> that took this module</w:t>
            </w:r>
            <w:r w:rsidRPr="00F27794">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690409" w:rsidRDefault="0029314D" w:rsidP="00A7576E">
            <w:pPr>
              <w:jc w:val="both"/>
              <w:rPr>
                <w:rFonts w:ascii="Arial" w:hAnsi="Arial" w:cs="Arial"/>
                <w:sz w:val="20"/>
                <w:szCs w:val="20"/>
              </w:rPr>
            </w:pPr>
            <w:r>
              <w:rPr>
                <w:rFonts w:ascii="Arial" w:hAnsi="Arial" w:cs="Arial"/>
                <w:sz w:val="20"/>
                <w:szCs w:val="20"/>
              </w:rPr>
              <w:t>Though no feedback was provided by students, a</w:t>
            </w:r>
            <w:r w:rsidR="00F21369">
              <w:rPr>
                <w:rFonts w:ascii="Arial" w:hAnsi="Arial" w:cs="Arial"/>
                <w:sz w:val="20"/>
                <w:szCs w:val="20"/>
              </w:rPr>
              <w:t>ny discussion</w:t>
            </w:r>
            <w:r w:rsidR="00D85119">
              <w:rPr>
                <w:rFonts w:ascii="Arial" w:hAnsi="Arial" w:cs="Arial"/>
                <w:sz w:val="20"/>
                <w:szCs w:val="20"/>
              </w:rPr>
              <w:t>s or changes resulting from comments of students</w:t>
            </w:r>
            <w:r w:rsidR="00F21369">
              <w:rPr>
                <w:rFonts w:ascii="Arial" w:hAnsi="Arial" w:cs="Arial"/>
                <w:sz w:val="20"/>
                <w:szCs w:val="20"/>
              </w:rPr>
              <w:t xml:space="preserve"> will be conveyed to the student through verbal and written means.</w:t>
            </w:r>
          </w:p>
          <w:p w:rsidR="00F04850" w:rsidRPr="004E3B2D" w:rsidRDefault="00F04850" w:rsidP="00F04850">
            <w:pPr>
              <w:jc w:val="both"/>
              <w:rPr>
                <w:rFonts w:ascii="Arial" w:hAnsi="Arial" w:cs="Arial"/>
                <w:sz w:val="22"/>
                <w:szCs w:val="22"/>
                <w:lang w:val="en-GB"/>
              </w:rPr>
            </w:pP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A7538D">
              <w:rPr>
                <w:rFonts w:ascii="Arial" w:hAnsi="Arial" w:cs="Arial"/>
                <w:b/>
                <w:bCs/>
                <w:sz w:val="22"/>
                <w:szCs w:val="22"/>
                <w:lang w:val="en-GB"/>
              </w:rPr>
              <w:t>Jaymie L. Phillips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A7538D">
              <w:rPr>
                <w:rFonts w:ascii="Arial" w:hAnsi="Arial" w:cs="Arial"/>
                <w:b/>
                <w:bCs/>
                <w:sz w:val="22"/>
                <w:szCs w:val="22"/>
                <w:lang w:val="en-GB"/>
              </w:rPr>
              <w:t>3/6/</w:t>
            </w:r>
            <w:r w:rsidR="00690409">
              <w:rPr>
                <w:rFonts w:ascii="Arial" w:hAnsi="Arial" w:cs="Arial"/>
                <w:b/>
                <w:bCs/>
                <w:sz w:val="22"/>
                <w:szCs w:val="22"/>
                <w:lang w:val="en-GB"/>
              </w:rPr>
              <w:t xml:space="preserve">/2019 </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C34" w:rsidRDefault="00C25C34" w:rsidP="007D6054">
      <w:r>
        <w:separator/>
      </w:r>
    </w:p>
  </w:endnote>
  <w:endnote w:type="continuationSeparator" w:id="0">
    <w:p w:rsidR="00C25C34" w:rsidRDefault="00C25C34"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C34" w:rsidRDefault="00C25C34" w:rsidP="007D6054">
      <w:r>
        <w:separator/>
      </w:r>
    </w:p>
  </w:footnote>
  <w:footnote w:type="continuationSeparator" w:id="0">
    <w:p w:rsidR="00C25C34" w:rsidRDefault="00C25C34"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D5A19"/>
    <w:rsid w:val="001E552C"/>
    <w:rsid w:val="001F1039"/>
    <w:rsid w:val="001F4D6A"/>
    <w:rsid w:val="001F7BD1"/>
    <w:rsid w:val="002064AF"/>
    <w:rsid w:val="002153D1"/>
    <w:rsid w:val="00217BAB"/>
    <w:rsid w:val="00220E80"/>
    <w:rsid w:val="00236B5E"/>
    <w:rsid w:val="00241A83"/>
    <w:rsid w:val="00260B7C"/>
    <w:rsid w:val="00264943"/>
    <w:rsid w:val="00281A56"/>
    <w:rsid w:val="00291281"/>
    <w:rsid w:val="0029314D"/>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90409"/>
    <w:rsid w:val="006B2DFC"/>
    <w:rsid w:val="007050EA"/>
    <w:rsid w:val="00710D07"/>
    <w:rsid w:val="0074298E"/>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7538D"/>
    <w:rsid w:val="00A7576E"/>
    <w:rsid w:val="00A826FC"/>
    <w:rsid w:val="00AA4DCC"/>
    <w:rsid w:val="00AB5BC9"/>
    <w:rsid w:val="00AC601F"/>
    <w:rsid w:val="00AD3635"/>
    <w:rsid w:val="00AF015C"/>
    <w:rsid w:val="00B27DDB"/>
    <w:rsid w:val="00B36700"/>
    <w:rsid w:val="00B56BD3"/>
    <w:rsid w:val="00B9262F"/>
    <w:rsid w:val="00BB01C1"/>
    <w:rsid w:val="00BB0A6F"/>
    <w:rsid w:val="00BE2363"/>
    <w:rsid w:val="00C03552"/>
    <w:rsid w:val="00C16017"/>
    <w:rsid w:val="00C25C34"/>
    <w:rsid w:val="00C26B4A"/>
    <w:rsid w:val="00C5469E"/>
    <w:rsid w:val="00C67909"/>
    <w:rsid w:val="00CB2CB4"/>
    <w:rsid w:val="00CB7638"/>
    <w:rsid w:val="00D14537"/>
    <w:rsid w:val="00D408C8"/>
    <w:rsid w:val="00D809D2"/>
    <w:rsid w:val="00D85119"/>
    <w:rsid w:val="00D9145E"/>
    <w:rsid w:val="00DC5DB3"/>
    <w:rsid w:val="00E111D8"/>
    <w:rsid w:val="00E130F1"/>
    <w:rsid w:val="00E312D1"/>
    <w:rsid w:val="00E713B8"/>
    <w:rsid w:val="00E76D78"/>
    <w:rsid w:val="00E94D7A"/>
    <w:rsid w:val="00E97060"/>
    <w:rsid w:val="00EC1534"/>
    <w:rsid w:val="00EE5BE2"/>
    <w:rsid w:val="00F04850"/>
    <w:rsid w:val="00F12698"/>
    <w:rsid w:val="00F21369"/>
    <w:rsid w:val="00F27794"/>
    <w:rsid w:val="00F40A90"/>
    <w:rsid w:val="00F9350C"/>
    <w:rsid w:val="00FC3961"/>
    <w:rsid w:val="00FE14D7"/>
    <w:rsid w:val="00FE5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8390B"/>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Jaymie Phillips</cp:lastModifiedBy>
  <cp:revision>8</cp:revision>
  <cp:lastPrinted>2009-06-12T12:35:00Z</cp:lastPrinted>
  <dcterms:created xsi:type="dcterms:W3CDTF">2019-06-03T10:37:00Z</dcterms:created>
  <dcterms:modified xsi:type="dcterms:W3CDTF">2019-06-03T10:49:00Z</dcterms:modified>
</cp:coreProperties>
</file>