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3A97"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AD645D" w:rsidRPr="00C2152E" w14:paraId="70AD024A" w14:textId="77777777" w:rsidTr="00AD645D">
        <w:trPr>
          <w:trHeight w:val="551"/>
        </w:trPr>
        <w:tc>
          <w:tcPr>
            <w:tcW w:w="2340" w:type="dxa"/>
            <w:shd w:val="clear" w:color="auto" w:fill="D9D9D9" w:themeFill="background1" w:themeFillShade="D9"/>
            <w:vAlign w:val="center"/>
          </w:tcPr>
          <w:p w14:paraId="3141B1EF" w14:textId="77777777" w:rsidR="00AD645D" w:rsidRPr="00C2152E" w:rsidRDefault="00AD645D" w:rsidP="00AD645D">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10" w:type="dxa"/>
            <w:vAlign w:val="center"/>
          </w:tcPr>
          <w:p w14:paraId="4053FA10" w14:textId="342C4A54" w:rsidR="00AD645D" w:rsidRPr="00C2152E" w:rsidRDefault="00AD645D" w:rsidP="00AD645D">
            <w:pPr>
              <w:rPr>
                <w:rFonts w:asciiTheme="minorHAnsi" w:hAnsiTheme="minorHAnsi" w:cstheme="minorHAnsi"/>
                <w:b/>
                <w:color w:val="000000" w:themeColor="text1"/>
              </w:rPr>
            </w:pPr>
            <w:r>
              <w:rPr>
                <w:rFonts w:asciiTheme="minorHAnsi" w:hAnsiTheme="minorHAnsi" w:cstheme="minorBidi"/>
                <w:b/>
                <w:bCs/>
                <w:color w:val="000000" w:themeColor="text1"/>
              </w:rPr>
              <w:t>George Tucker</w:t>
            </w:r>
          </w:p>
        </w:tc>
      </w:tr>
      <w:tr w:rsidR="00AD645D" w:rsidRPr="00C2152E" w14:paraId="7BE4B229" w14:textId="77777777" w:rsidTr="00AD645D">
        <w:trPr>
          <w:trHeight w:val="545"/>
        </w:trPr>
        <w:tc>
          <w:tcPr>
            <w:tcW w:w="2340" w:type="dxa"/>
            <w:shd w:val="clear" w:color="auto" w:fill="D9D9D9" w:themeFill="background1" w:themeFillShade="D9"/>
            <w:vAlign w:val="center"/>
          </w:tcPr>
          <w:p w14:paraId="383DBFDA" w14:textId="77777777" w:rsidR="00AD645D" w:rsidRPr="00C2152E" w:rsidRDefault="00AD645D" w:rsidP="00AD645D">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10" w:type="dxa"/>
            <w:vAlign w:val="center"/>
          </w:tcPr>
          <w:p w14:paraId="1A2F356C" w14:textId="77777777" w:rsidR="00AD645D" w:rsidRDefault="00AD645D" w:rsidP="00AD645D">
            <w:pPr>
              <w:pStyle w:val="Default"/>
            </w:pPr>
          </w:p>
          <w:p w14:paraId="33F5E87C" w14:textId="7916DDE4" w:rsidR="00AD645D" w:rsidRPr="00AD645D" w:rsidRDefault="00AD645D" w:rsidP="00AD645D">
            <w:pPr>
              <w:jc w:val="both"/>
              <w:rPr>
                <w:rFonts w:asciiTheme="minorHAnsi" w:hAnsiTheme="minorHAnsi" w:cstheme="minorHAnsi"/>
                <w:b/>
                <w:color w:val="000000" w:themeColor="text1"/>
              </w:rPr>
            </w:pPr>
            <w:r w:rsidRPr="00AD645D">
              <w:rPr>
                <w:rFonts w:asciiTheme="minorHAnsi" w:hAnsiTheme="minorHAnsi" w:cstheme="minorHAnsi"/>
                <w:b/>
                <w:bCs/>
                <w:sz w:val="28"/>
                <w:szCs w:val="28"/>
              </w:rPr>
              <w:t>Scaling Controlled Fragmenting Cases</w:t>
            </w:r>
          </w:p>
        </w:tc>
      </w:tr>
      <w:tr w:rsidR="00AD645D" w:rsidRPr="00C2152E" w14:paraId="01DA4922" w14:textId="77777777" w:rsidTr="00AD645D">
        <w:trPr>
          <w:trHeight w:val="552"/>
        </w:trPr>
        <w:tc>
          <w:tcPr>
            <w:tcW w:w="2340" w:type="dxa"/>
            <w:shd w:val="clear" w:color="auto" w:fill="D9D9D9" w:themeFill="background1" w:themeFillShade="D9"/>
            <w:vAlign w:val="center"/>
          </w:tcPr>
          <w:p w14:paraId="0F93DC4A" w14:textId="77777777" w:rsidR="00AD645D" w:rsidRPr="00C2152E" w:rsidRDefault="00AD645D" w:rsidP="00AD645D">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10" w:type="dxa"/>
            <w:vAlign w:val="center"/>
          </w:tcPr>
          <w:p w14:paraId="3676AD11" w14:textId="39C2BA8F" w:rsidR="00AD645D" w:rsidRPr="00C2152E" w:rsidRDefault="00AD645D" w:rsidP="00AD645D">
            <w:pPr>
              <w:rPr>
                <w:rFonts w:asciiTheme="minorHAnsi" w:hAnsiTheme="minorHAnsi" w:cstheme="minorHAnsi"/>
                <w:b/>
                <w:color w:val="000000" w:themeColor="text1"/>
              </w:rPr>
            </w:pPr>
            <w:r>
              <w:rPr>
                <w:rFonts w:asciiTheme="minorHAnsi" w:hAnsiTheme="minorHAnsi" w:cstheme="minorBidi"/>
                <w:b/>
                <w:bCs/>
                <w:color w:val="000000" w:themeColor="text1"/>
              </w:rPr>
              <w:t>Dave Holley</w:t>
            </w:r>
          </w:p>
        </w:tc>
      </w:tr>
      <w:tr w:rsidR="00AD645D" w:rsidRPr="00C2152E" w14:paraId="3E35F90E" w14:textId="77777777" w:rsidTr="00AD645D">
        <w:trPr>
          <w:trHeight w:val="564"/>
        </w:trPr>
        <w:tc>
          <w:tcPr>
            <w:tcW w:w="2340" w:type="dxa"/>
            <w:shd w:val="clear" w:color="auto" w:fill="D9D9D9" w:themeFill="background1" w:themeFillShade="D9"/>
            <w:vAlign w:val="center"/>
          </w:tcPr>
          <w:p w14:paraId="2E345CAB" w14:textId="77777777" w:rsidR="00AD645D" w:rsidRPr="00C2152E" w:rsidRDefault="00AD645D" w:rsidP="00AD645D">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10" w:type="dxa"/>
            <w:vAlign w:val="center"/>
          </w:tcPr>
          <w:p w14:paraId="29D3D242" w14:textId="702E0E40" w:rsidR="00AD645D" w:rsidRPr="00C2152E" w:rsidRDefault="00AD645D" w:rsidP="00AD645D">
            <w:pPr>
              <w:rPr>
                <w:rFonts w:asciiTheme="minorHAnsi" w:hAnsiTheme="minorHAnsi" w:cstheme="minorHAnsi"/>
                <w:b/>
                <w:color w:val="000000" w:themeColor="text1"/>
              </w:rPr>
            </w:pPr>
            <w:r>
              <w:rPr>
                <w:rFonts w:asciiTheme="minorHAnsi" w:hAnsiTheme="minorHAnsi" w:cstheme="minorBidi"/>
                <w:b/>
                <w:bCs/>
                <w:color w:val="000000" w:themeColor="text1"/>
              </w:rPr>
              <w:t>Gareth Collet</w:t>
            </w:r>
          </w:p>
        </w:tc>
      </w:tr>
      <w:tr w:rsidR="00633587" w:rsidRPr="00C2152E" w14:paraId="08700BA3" w14:textId="77777777" w:rsidTr="00AD645D">
        <w:trPr>
          <w:trHeight w:val="1291"/>
        </w:trPr>
        <w:tc>
          <w:tcPr>
            <w:tcW w:w="2340" w:type="dxa"/>
            <w:shd w:val="clear" w:color="auto" w:fill="D9D9D9" w:themeFill="background1" w:themeFillShade="D9"/>
            <w:vAlign w:val="center"/>
          </w:tcPr>
          <w:p w14:paraId="37A06813" w14:textId="518DF0BD" w:rsidR="00633587" w:rsidRPr="00C2152E" w:rsidRDefault="00A520F4" w:rsidP="00711A55">
            <w:pPr>
              <w:rPr>
                <w:rFonts w:asciiTheme="minorHAnsi" w:hAnsiTheme="minorHAnsi" w:cstheme="minorHAnsi"/>
                <w:b/>
                <w:color w:val="000000" w:themeColor="text1"/>
              </w:rPr>
            </w:pPr>
            <w:r>
              <w:rPr>
                <w:rFonts w:asciiTheme="minorHAnsi" w:hAnsiTheme="minorHAnsi" w:cstheme="minorHAnsi"/>
                <w:b/>
                <w:color w:val="000000" w:themeColor="text1"/>
              </w:rPr>
              <w:t>Pathway</w:t>
            </w:r>
            <w:r w:rsidR="00633587" w:rsidRPr="00C2152E">
              <w:rPr>
                <w:rFonts w:asciiTheme="minorHAnsi" w:hAnsiTheme="minorHAnsi" w:cstheme="minorHAnsi"/>
                <w:b/>
                <w:color w:val="000000" w:themeColor="text1"/>
              </w:rPr>
              <w:t xml:space="preserve">:    </w:t>
            </w:r>
          </w:p>
        </w:tc>
        <w:tc>
          <w:tcPr>
            <w:tcW w:w="7010" w:type="dxa"/>
            <w:vAlign w:val="center"/>
          </w:tcPr>
          <w:p w14:paraId="76CA28D6"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Technical Research &amp; Development</w:t>
            </w:r>
          </w:p>
          <w:p w14:paraId="448DA3D6"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Safety</w:t>
            </w:r>
          </w:p>
          <w:p w14:paraId="08D31998"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Manufacturing &amp; Processing</w:t>
            </w:r>
          </w:p>
          <w:p w14:paraId="25898F52"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Breakdown &amp; Disposal</w:t>
            </w:r>
          </w:p>
          <w:p w14:paraId="294C11FC" w14:textId="77777777" w:rsidR="006B6043" w:rsidRDefault="006B6043" w:rsidP="006B6043">
            <w:pPr>
              <w:spacing w:before="120" w:after="120"/>
              <w:rPr>
                <w:rFonts w:asciiTheme="minorHAnsi" w:hAnsiTheme="minorHAnsi" w:cstheme="minorHAnsi"/>
                <w:b/>
                <w:color w:val="000000" w:themeColor="text1"/>
              </w:rPr>
            </w:pPr>
            <w:r w:rsidRPr="00481FC3">
              <w:rPr>
                <w:rFonts w:asciiTheme="minorHAnsi" w:hAnsiTheme="minorHAnsi" w:cstheme="minorHAnsi"/>
                <w:bCs/>
                <w:color w:val="000000" w:themeColor="text1"/>
              </w:rPr>
              <w:t>Test &amp; Evaluation</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14:paraId="76DFF2BC" w14:textId="665AB82D" w:rsidR="00633587" w:rsidRPr="00C2152E" w:rsidRDefault="006B6043" w:rsidP="006B6043">
            <w:pPr>
              <w:spacing w:before="24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633587" w:rsidRPr="00C2152E" w14:paraId="1BC5127C" w14:textId="77777777" w:rsidTr="00AD645D">
        <w:trPr>
          <w:trHeight w:val="1140"/>
        </w:trPr>
        <w:tc>
          <w:tcPr>
            <w:tcW w:w="2340" w:type="dxa"/>
            <w:shd w:val="clear" w:color="auto" w:fill="D9D9D9" w:themeFill="background1" w:themeFillShade="D9"/>
            <w:vAlign w:val="center"/>
          </w:tcPr>
          <w:p w14:paraId="4D7B3113"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10" w:type="dxa"/>
            <w:vAlign w:val="center"/>
          </w:tcPr>
          <w:p w14:paraId="0A167CF9" w14:textId="77777777" w:rsidR="00633587" w:rsidRPr="00C2152E" w:rsidRDefault="00633587" w:rsidP="00647F07">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w:t>
            </w:r>
            <w:r w:rsidRPr="006B6043">
              <w:rPr>
                <w:rFonts w:asciiTheme="minorHAnsi" w:hAnsiTheme="minorHAnsi" w:cstheme="minorHAnsi"/>
                <w:b/>
                <w:color w:val="000000" w:themeColor="text1"/>
              </w:rPr>
              <w:t>Review     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647F07">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7262D119" w14:textId="77777777" w:rsidR="006363DD" w:rsidRPr="006363DD" w:rsidRDefault="006363DD" w:rsidP="006363DD">
      <w:pPr>
        <w:rPr>
          <w:rFonts w:asciiTheme="minorHAnsi" w:hAnsiTheme="minorHAnsi" w:cstheme="minorHAnsi"/>
          <w:b/>
          <w:color w:val="000000" w:themeColor="text1"/>
        </w:rPr>
      </w:pPr>
    </w:p>
    <w:p w14:paraId="53FC92CF" w14:textId="77777777" w:rsidR="00D02B0B" w:rsidRPr="00E600A4" w:rsidRDefault="00D02B0B" w:rsidP="00D02B0B">
      <w:pPr>
        <w:rPr>
          <w:rFonts w:asciiTheme="minorHAnsi" w:hAnsiTheme="minorHAnsi" w:cstheme="minorHAnsi"/>
          <w:color w:val="00B050"/>
        </w:rPr>
      </w:pPr>
    </w:p>
    <w:p w14:paraId="1B98EA3D"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5697ECB1" w14:textId="77777777" w:rsidTr="00647F07">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45EF43C" w14:textId="77777777" w:rsidR="00D02B0B" w:rsidRPr="00647F07" w:rsidRDefault="00647F07" w:rsidP="00647F07">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9CC85FA"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63C9C0B"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E3B0BC4"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3F39C4"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5A53B48A" w14:textId="77777777" w:rsidTr="00647F07">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D603000"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1E207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4D0D62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4AB4EE09"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A1CB4E0"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6916BDA1" w14:textId="77777777"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41F0B1" w14:textId="77777777" w:rsidR="00D02B0B" w:rsidRPr="00647F07" w:rsidRDefault="00647F07" w:rsidP="00647F07">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D14BFC"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4BB98FA"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E8B77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9D41C3E" w14:textId="3314EFEF"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94C243B" w14:textId="02D46BB4" w:rsidR="00D02B0B" w:rsidRPr="00D02B0B" w:rsidRDefault="00E232D2"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967470">
              <w:rPr>
                <w:rFonts w:asciiTheme="minorHAnsi" w:hAnsiTheme="minorHAnsi"/>
                <w:color w:val="000000" w:themeColor="text1"/>
                <w:lang w:eastAsia="en-GB"/>
              </w:rPr>
              <w:t>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2A6E9C54" w14:textId="77777777"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875AD4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D14BFC"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585EDF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07D14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CF4B735" w14:textId="12244046"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325565A" w14:textId="3AF3550E" w:rsidR="00D02B0B" w:rsidRPr="00D02B0B" w:rsidRDefault="00E23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967470">
              <w:rPr>
                <w:rFonts w:asciiTheme="minorHAnsi" w:hAnsiTheme="minorHAnsi"/>
                <w:color w:val="000000" w:themeColor="text1"/>
                <w:lang w:eastAsia="en-GB"/>
              </w:rPr>
              <w:t>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043639E5" w14:textId="77777777"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700FFD"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D14BFC"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6225612"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4CBF70"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1590FC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0BFABFF" w14:textId="7CE8E934" w:rsidR="00D02B0B" w:rsidRPr="00D02B0B" w:rsidRDefault="00E23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6323A671" w14:textId="77777777"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F57BB2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D14BFC"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3B4243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0DDD8F3"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9D8B7FF" w14:textId="13C2806B"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A1783AF" w14:textId="43FBD734" w:rsidR="00D02B0B" w:rsidRPr="00D02B0B" w:rsidRDefault="00E23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5A8B047C" w14:textId="77777777"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9B51D08"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D14BFC"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427AFE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3C4EC"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CF67EAD" w14:textId="27C54B2F"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766B719" w14:textId="2F7BB23E" w:rsidR="00D02B0B" w:rsidRPr="00D02B0B" w:rsidRDefault="00E23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2811A79" w14:textId="77777777"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237F10D"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72737B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690757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EF6385B"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6DCDFC4" w14:textId="3BCCE1FF" w:rsidR="00D02B0B" w:rsidRPr="0035582F" w:rsidRDefault="0096747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86</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0DE17D9C" w14:textId="77777777" w:rsidR="001B0A82" w:rsidRDefault="001B0A82" w:rsidP="00D02B0B">
      <w:pPr>
        <w:rPr>
          <w:rFonts w:asciiTheme="minorHAnsi" w:hAnsiTheme="minorHAnsi"/>
          <w:color w:val="000000" w:themeColor="text1"/>
          <w:u w:val="single"/>
        </w:rPr>
      </w:pPr>
    </w:p>
    <w:p w14:paraId="1E9C817F" w14:textId="77777777" w:rsidR="001B0A82" w:rsidRDefault="001B0A82" w:rsidP="00D02B0B">
      <w:pPr>
        <w:rPr>
          <w:rFonts w:asciiTheme="minorHAnsi" w:hAnsiTheme="minorHAnsi"/>
          <w:color w:val="000000" w:themeColor="text1"/>
          <w:u w:val="single"/>
        </w:rPr>
      </w:pPr>
    </w:p>
    <w:p w14:paraId="7520A4F9" w14:textId="77777777" w:rsidR="001B0A82" w:rsidRDefault="001B0A82" w:rsidP="00D02B0B">
      <w:pPr>
        <w:rPr>
          <w:rFonts w:asciiTheme="minorHAnsi" w:hAnsiTheme="minorHAnsi"/>
          <w:color w:val="000000" w:themeColor="text1"/>
          <w:u w:val="single"/>
        </w:rPr>
      </w:pPr>
    </w:p>
    <w:p w14:paraId="0065DB5F" w14:textId="77777777" w:rsidR="00D02B0B" w:rsidRPr="001B0A82" w:rsidRDefault="001B0A82" w:rsidP="00D02B0B">
      <w:pPr>
        <w:rPr>
          <w:rFonts w:asciiTheme="minorHAnsi" w:hAnsiTheme="minorHAnsi"/>
          <w:color w:val="000000" w:themeColor="text1"/>
        </w:rPr>
      </w:pPr>
      <w:r w:rsidRPr="001B0A82">
        <w:rPr>
          <w:rFonts w:asciiTheme="minorHAnsi" w:hAnsiTheme="minorHAnsi"/>
          <w:color w:val="000000" w:themeColor="text1"/>
        </w:rPr>
        <w:t>(Feedback/Comments on next page)</w:t>
      </w:r>
      <w:r w:rsidR="00D02B0B" w:rsidRPr="001B0A82">
        <w:rPr>
          <w:rFonts w:asciiTheme="minorHAnsi" w:hAnsiTheme="minorHAnsi"/>
          <w:color w:val="000000" w:themeColor="text1"/>
        </w:rPr>
        <w:br w:type="page"/>
      </w:r>
    </w:p>
    <w:p w14:paraId="5E9D892D" w14:textId="77777777" w:rsidR="00D87BAB" w:rsidRPr="006363DD" w:rsidRDefault="001B0A82">
      <w:pPr>
        <w:rPr>
          <w:rFonts w:asciiTheme="minorHAnsi" w:hAnsiTheme="minorHAnsi"/>
          <w:b/>
          <w:color w:val="000000" w:themeColor="text1"/>
        </w:rPr>
      </w:pPr>
      <w:r>
        <w:rPr>
          <w:rFonts w:asciiTheme="minorHAnsi" w:hAnsiTheme="minorHAnsi"/>
          <w:b/>
          <w:color w:val="000000" w:themeColor="text1"/>
        </w:rPr>
        <w:lastRenderedPageBreak/>
        <w:t>Feedback/</w:t>
      </w:r>
      <w:r w:rsidR="006363DD" w:rsidRPr="006363DD">
        <w:rPr>
          <w:rFonts w:asciiTheme="minorHAnsi" w:hAnsiTheme="minorHAnsi"/>
          <w:b/>
          <w:color w:val="000000" w:themeColor="text1"/>
        </w:rPr>
        <w:t>Comments:</w:t>
      </w:r>
    </w:p>
    <w:p w14:paraId="5CA46FF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03AFE14B" w14:textId="77777777" w:rsidTr="006363DD">
        <w:trPr>
          <w:trHeight w:val="8773"/>
        </w:trPr>
        <w:tc>
          <w:tcPr>
            <w:tcW w:w="9576" w:type="dxa"/>
          </w:tcPr>
          <w:p w14:paraId="609D3F6A" w14:textId="77777777" w:rsidR="008F58D3" w:rsidRDefault="008F58D3">
            <w:pPr>
              <w:rPr>
                <w:rFonts w:asciiTheme="minorHAnsi" w:hAnsiTheme="minorHAnsi"/>
                <w:b/>
                <w:bCs/>
                <w:color w:val="000000" w:themeColor="text1"/>
              </w:rPr>
            </w:pPr>
            <w:r>
              <w:rPr>
                <w:rFonts w:asciiTheme="minorHAnsi" w:hAnsiTheme="minorHAnsi"/>
                <w:b/>
                <w:bCs/>
                <w:color w:val="000000" w:themeColor="text1"/>
              </w:rPr>
              <w:t>Marker 1:</w:t>
            </w:r>
          </w:p>
          <w:p w14:paraId="268AFA1A" w14:textId="7194480E" w:rsidR="006363DD" w:rsidRDefault="00C1111D">
            <w:pPr>
              <w:rPr>
                <w:rFonts w:asciiTheme="minorHAnsi" w:hAnsiTheme="minorHAnsi"/>
                <w:color w:val="000000" w:themeColor="text1"/>
              </w:rPr>
            </w:pPr>
            <w:r>
              <w:rPr>
                <w:rFonts w:asciiTheme="minorHAnsi" w:hAnsiTheme="minorHAnsi"/>
                <w:color w:val="000000" w:themeColor="text1"/>
              </w:rPr>
              <w:t xml:space="preserve">Good </w:t>
            </w:r>
            <w:r w:rsidR="00194E98">
              <w:rPr>
                <w:rFonts w:asciiTheme="minorHAnsi" w:hAnsiTheme="minorHAnsi"/>
                <w:color w:val="000000" w:themeColor="text1"/>
              </w:rPr>
              <w:t>slides.</w:t>
            </w:r>
          </w:p>
          <w:p w14:paraId="4BB6C30D" w14:textId="77777777" w:rsidR="00194E98" w:rsidRDefault="00194E98">
            <w:pPr>
              <w:rPr>
                <w:rFonts w:asciiTheme="minorHAnsi" w:hAnsiTheme="minorHAnsi"/>
                <w:color w:val="000000" w:themeColor="text1"/>
              </w:rPr>
            </w:pPr>
          </w:p>
          <w:p w14:paraId="06C3857C" w14:textId="77777777" w:rsidR="00194E98" w:rsidRDefault="00194E98">
            <w:pPr>
              <w:rPr>
                <w:rFonts w:asciiTheme="minorHAnsi" w:hAnsiTheme="minorHAnsi"/>
                <w:color w:val="000000" w:themeColor="text1"/>
              </w:rPr>
            </w:pPr>
            <w:r>
              <w:rPr>
                <w:rFonts w:asciiTheme="minorHAnsi" w:hAnsiTheme="minorHAnsi"/>
                <w:color w:val="000000" w:themeColor="text1"/>
              </w:rPr>
              <w:t>Quiet but clear voice.</w:t>
            </w:r>
          </w:p>
          <w:p w14:paraId="7B7E36E5" w14:textId="77777777" w:rsidR="00C82452" w:rsidRDefault="00C82452">
            <w:pPr>
              <w:rPr>
                <w:rFonts w:asciiTheme="minorHAnsi" w:hAnsiTheme="minorHAnsi"/>
                <w:color w:val="000000" w:themeColor="text1"/>
              </w:rPr>
            </w:pPr>
          </w:p>
          <w:p w14:paraId="118537AA" w14:textId="77777777" w:rsidR="00C82452" w:rsidRDefault="00C82452">
            <w:pPr>
              <w:rPr>
                <w:rFonts w:asciiTheme="minorHAnsi" w:hAnsiTheme="minorHAnsi"/>
                <w:color w:val="000000" w:themeColor="text1"/>
              </w:rPr>
            </w:pPr>
            <w:r>
              <w:rPr>
                <w:rFonts w:asciiTheme="minorHAnsi" w:hAnsiTheme="minorHAnsi"/>
                <w:color w:val="000000" w:themeColor="text1"/>
              </w:rPr>
              <w:t>L16 ma</w:t>
            </w:r>
            <w:r w:rsidR="000C2E56">
              <w:rPr>
                <w:rFonts w:asciiTheme="minorHAnsi" w:hAnsiTheme="minorHAnsi"/>
                <w:color w:val="000000" w:themeColor="text1"/>
              </w:rPr>
              <w:t>t</w:t>
            </w:r>
            <w:r>
              <w:rPr>
                <w:rFonts w:asciiTheme="minorHAnsi" w:hAnsiTheme="minorHAnsi"/>
                <w:color w:val="000000" w:themeColor="text1"/>
              </w:rPr>
              <w:t>rix could be clearer</w:t>
            </w:r>
          </w:p>
          <w:p w14:paraId="46A8C979" w14:textId="77777777" w:rsidR="00831FF5" w:rsidRDefault="00831FF5">
            <w:pPr>
              <w:rPr>
                <w:rFonts w:asciiTheme="minorHAnsi" w:hAnsiTheme="minorHAnsi"/>
                <w:color w:val="000000" w:themeColor="text1"/>
              </w:rPr>
            </w:pPr>
          </w:p>
          <w:p w14:paraId="628A9902" w14:textId="77777777" w:rsidR="00831FF5" w:rsidRDefault="00831FF5">
            <w:pPr>
              <w:rPr>
                <w:rFonts w:asciiTheme="minorHAnsi" w:hAnsiTheme="minorHAnsi"/>
                <w:color w:val="000000" w:themeColor="text1"/>
              </w:rPr>
            </w:pPr>
            <w:r>
              <w:rPr>
                <w:rFonts w:asciiTheme="minorHAnsi" w:hAnsiTheme="minorHAnsi"/>
                <w:color w:val="000000" w:themeColor="text1"/>
              </w:rPr>
              <w:t xml:space="preserve">Mesh diagrams </w:t>
            </w:r>
            <w:r w:rsidR="00414602">
              <w:rPr>
                <w:rFonts w:asciiTheme="minorHAnsi" w:hAnsiTheme="minorHAnsi"/>
                <w:color w:val="000000" w:themeColor="text1"/>
              </w:rPr>
              <w:t>good</w:t>
            </w:r>
            <w:r w:rsidR="00991A68">
              <w:rPr>
                <w:rFonts w:asciiTheme="minorHAnsi" w:hAnsiTheme="minorHAnsi"/>
                <w:color w:val="000000" w:themeColor="text1"/>
              </w:rPr>
              <w:t>. Modelling slides busy.</w:t>
            </w:r>
          </w:p>
          <w:p w14:paraId="3E7C4279" w14:textId="77777777" w:rsidR="00F1083B" w:rsidRDefault="00F1083B">
            <w:pPr>
              <w:rPr>
                <w:rFonts w:asciiTheme="minorHAnsi" w:hAnsiTheme="minorHAnsi"/>
                <w:color w:val="000000" w:themeColor="text1"/>
              </w:rPr>
            </w:pPr>
          </w:p>
          <w:p w14:paraId="13C81775" w14:textId="77777777" w:rsidR="00F1083B" w:rsidRDefault="00F1083B">
            <w:pPr>
              <w:rPr>
                <w:rFonts w:asciiTheme="minorHAnsi" w:hAnsiTheme="minorHAnsi"/>
                <w:color w:val="000000" w:themeColor="text1"/>
              </w:rPr>
            </w:pPr>
            <w:r>
              <w:rPr>
                <w:rFonts w:asciiTheme="minorHAnsi" w:hAnsiTheme="minorHAnsi"/>
                <w:color w:val="000000" w:themeColor="text1"/>
              </w:rPr>
              <w:t>Reflection good.</w:t>
            </w:r>
          </w:p>
          <w:p w14:paraId="5EEA8B7D" w14:textId="77777777" w:rsidR="008B437F" w:rsidRDefault="008B437F">
            <w:pPr>
              <w:rPr>
                <w:rFonts w:asciiTheme="minorHAnsi" w:hAnsiTheme="minorHAnsi"/>
                <w:color w:val="000000" w:themeColor="text1"/>
              </w:rPr>
            </w:pPr>
          </w:p>
          <w:p w14:paraId="2DDBDA74" w14:textId="77777777" w:rsidR="008B437F" w:rsidRDefault="008B437F">
            <w:pPr>
              <w:rPr>
                <w:rFonts w:asciiTheme="minorHAnsi" w:hAnsiTheme="minorHAnsi"/>
                <w:color w:val="000000" w:themeColor="text1"/>
              </w:rPr>
            </w:pPr>
            <w:r>
              <w:rPr>
                <w:rFonts w:asciiTheme="minorHAnsi" w:hAnsiTheme="minorHAnsi"/>
                <w:color w:val="000000" w:themeColor="text1"/>
              </w:rPr>
              <w:t>Answers to questions good and delivered sympathetically</w:t>
            </w:r>
          </w:p>
          <w:p w14:paraId="651EFA4A" w14:textId="77777777" w:rsidR="008F58D3" w:rsidRDefault="008F58D3">
            <w:pPr>
              <w:rPr>
                <w:rFonts w:asciiTheme="minorHAnsi" w:hAnsiTheme="minorHAnsi"/>
                <w:color w:val="000000" w:themeColor="text1"/>
              </w:rPr>
            </w:pPr>
          </w:p>
          <w:p w14:paraId="3A449D73" w14:textId="77777777" w:rsidR="008F58D3" w:rsidRDefault="008F58D3">
            <w:pPr>
              <w:rPr>
                <w:rFonts w:asciiTheme="minorHAnsi" w:hAnsiTheme="minorHAnsi"/>
                <w:b/>
                <w:bCs/>
                <w:color w:val="000000" w:themeColor="text1"/>
              </w:rPr>
            </w:pPr>
            <w:r>
              <w:rPr>
                <w:rFonts w:asciiTheme="minorHAnsi" w:hAnsiTheme="minorHAnsi"/>
                <w:b/>
                <w:bCs/>
                <w:color w:val="000000" w:themeColor="text1"/>
              </w:rPr>
              <w:t>Marker 2:</w:t>
            </w:r>
          </w:p>
          <w:p w14:paraId="755A77B1" w14:textId="77777777" w:rsidR="005B3298" w:rsidRDefault="005B3298">
            <w:pPr>
              <w:rPr>
                <w:rFonts w:asciiTheme="minorHAnsi" w:hAnsiTheme="minorHAnsi"/>
                <w:b/>
                <w:bCs/>
                <w:color w:val="000000" w:themeColor="text1"/>
              </w:rPr>
            </w:pPr>
          </w:p>
          <w:p w14:paraId="1DDE9487" w14:textId="77777777" w:rsidR="005B3298" w:rsidRDefault="005B3298">
            <w:pPr>
              <w:rPr>
                <w:rFonts w:ascii="Aptos" w:hAnsi="Aptos"/>
                <w:color w:val="212121"/>
                <w:sz w:val="22"/>
                <w:szCs w:val="22"/>
              </w:rPr>
            </w:pPr>
            <w:r>
              <w:rPr>
                <w:rFonts w:ascii="Aptos" w:hAnsi="Aptos"/>
                <w:color w:val="212121"/>
                <w:sz w:val="22"/>
                <w:szCs w:val="22"/>
              </w:rPr>
              <w:t>Good explanation of the theory. Very confident with good humour and maintained interest throughout. For no previous modelling experience, he did extremely well to portray the process of natural and pre-formed fragmentation. Was able to describe limitations of software and Gurney, offering sound methodologies for future work. I really enjoyed the presentation. Fielded questions with confidence.</w:t>
            </w:r>
          </w:p>
          <w:p w14:paraId="0BE1B075" w14:textId="77777777" w:rsidR="00C4122F" w:rsidRDefault="00C4122F">
            <w:pPr>
              <w:rPr>
                <w:rFonts w:ascii="Aptos" w:hAnsi="Aptos"/>
                <w:bCs/>
                <w:color w:val="212121"/>
              </w:rPr>
            </w:pPr>
          </w:p>
          <w:p w14:paraId="4AD6A391" w14:textId="708DA137" w:rsidR="00C4122F" w:rsidRDefault="00C4122F">
            <w:pPr>
              <w:rPr>
                <w:rFonts w:ascii="Aptos" w:hAnsi="Aptos"/>
                <w:bCs/>
                <w:color w:val="212121"/>
              </w:rPr>
            </w:pPr>
            <w:r>
              <w:rPr>
                <w:rFonts w:ascii="Aptos" w:hAnsi="Aptos"/>
                <w:bCs/>
                <w:color w:val="212121"/>
              </w:rPr>
              <w:t>Second mark – 80</w:t>
            </w:r>
          </w:p>
          <w:p w14:paraId="24720A08" w14:textId="77777777" w:rsidR="00C4122F" w:rsidRDefault="00C4122F">
            <w:pPr>
              <w:rPr>
                <w:rFonts w:ascii="Aptos" w:hAnsi="Aptos"/>
                <w:bCs/>
                <w:color w:val="212121"/>
              </w:rPr>
            </w:pPr>
          </w:p>
          <w:p w14:paraId="2B695A09" w14:textId="70BD0B7F" w:rsidR="00C4122F" w:rsidRPr="00C4122F" w:rsidRDefault="00C4122F">
            <w:pPr>
              <w:rPr>
                <w:rFonts w:asciiTheme="minorHAnsi" w:hAnsiTheme="minorHAnsi"/>
                <w:b/>
                <w:color w:val="000000" w:themeColor="text1"/>
              </w:rPr>
            </w:pPr>
            <w:r>
              <w:rPr>
                <w:rFonts w:ascii="Aptos" w:hAnsi="Aptos"/>
                <w:b/>
                <w:color w:val="212121"/>
              </w:rPr>
              <w:t xml:space="preserve">Agreed Mark - </w:t>
            </w:r>
            <w:r w:rsidR="00076217">
              <w:rPr>
                <w:rFonts w:ascii="Aptos" w:hAnsi="Aptos"/>
                <w:b/>
                <w:color w:val="212121"/>
              </w:rPr>
              <w:t>83</w:t>
            </w:r>
          </w:p>
        </w:tc>
      </w:tr>
    </w:tbl>
    <w:p w14:paraId="0D629B71" w14:textId="77777777" w:rsidR="006363DD" w:rsidRPr="006363DD" w:rsidRDefault="006363DD">
      <w:pPr>
        <w:rPr>
          <w:rFonts w:asciiTheme="minorHAnsi" w:hAnsiTheme="minorHAnsi"/>
          <w:color w:val="000000" w:themeColor="text1"/>
        </w:rPr>
      </w:pPr>
    </w:p>
    <w:p w14:paraId="1AF20370" w14:textId="77777777" w:rsidR="006363DD" w:rsidRPr="006363DD" w:rsidRDefault="006363DD">
      <w:pPr>
        <w:rPr>
          <w:rFonts w:asciiTheme="minorHAnsi" w:hAnsiTheme="minorHAnsi"/>
          <w:color w:val="000000" w:themeColor="text1"/>
        </w:rPr>
      </w:pPr>
    </w:p>
    <w:p w14:paraId="517A9ACE" w14:textId="77777777" w:rsidR="006363DD" w:rsidRPr="006363DD" w:rsidRDefault="006363DD">
      <w:pPr>
        <w:rPr>
          <w:rFonts w:asciiTheme="minorHAnsi" w:hAnsiTheme="minorHAnsi"/>
          <w:color w:val="000000" w:themeColor="text1"/>
        </w:rPr>
      </w:pPr>
    </w:p>
    <w:p w14:paraId="6791B6BC" w14:textId="2A8DF97D" w:rsidR="006363DD" w:rsidRPr="006363DD" w:rsidRDefault="006B6043" w:rsidP="006B6043">
      <w:pPr>
        <w:tabs>
          <w:tab w:val="left" w:pos="2657"/>
        </w:tabs>
        <w:rPr>
          <w:rFonts w:asciiTheme="minorHAnsi" w:hAnsiTheme="minorHAnsi"/>
          <w:b/>
          <w:color w:val="000000" w:themeColor="text1"/>
        </w:rPr>
      </w:pPr>
      <w:r>
        <w:rPr>
          <w:rFonts w:asciiTheme="minorHAnsi" w:hAnsiTheme="minorHAnsi"/>
          <w:b/>
          <w:color w:val="000000" w:themeColor="text1"/>
        </w:rPr>
        <w:tab/>
      </w:r>
    </w:p>
    <w:p w14:paraId="5C1C4BB2" w14:textId="39F5DCDA"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803768">
        <w:rPr>
          <w:rFonts w:asciiTheme="minorHAnsi" w:hAnsiTheme="minorHAnsi"/>
          <w:b/>
          <w:color w:val="000000" w:themeColor="text1"/>
        </w:rPr>
        <w:t xml:space="preserve">      </w:t>
      </w:r>
      <w:r w:rsidR="00C4122F">
        <w:rPr>
          <w:rFonts w:asciiTheme="minorHAnsi" w:hAnsiTheme="minorHAnsi"/>
          <w:b/>
          <w:color w:val="000000" w:themeColor="text1"/>
        </w:rPr>
        <w:t>D. Holley</w:t>
      </w:r>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(Supervisor)</w:t>
      </w:r>
    </w:p>
    <w:p w14:paraId="4490E01A" w14:textId="77777777" w:rsidR="006363DD" w:rsidRPr="006363DD" w:rsidRDefault="006363DD">
      <w:pPr>
        <w:rPr>
          <w:rFonts w:asciiTheme="minorHAnsi" w:hAnsiTheme="minorHAnsi"/>
          <w:b/>
          <w:color w:val="000000" w:themeColor="text1"/>
        </w:rPr>
      </w:pPr>
    </w:p>
    <w:p w14:paraId="04F229A1" w14:textId="77777777" w:rsidR="006363DD" w:rsidRPr="006363DD" w:rsidRDefault="006363DD">
      <w:pPr>
        <w:rPr>
          <w:rFonts w:asciiTheme="minorHAnsi" w:hAnsiTheme="minorHAnsi"/>
          <w:b/>
          <w:color w:val="000000" w:themeColor="text1"/>
        </w:rPr>
      </w:pPr>
    </w:p>
    <w:p w14:paraId="5933B358" w14:textId="1D7BAAF5"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803768">
        <w:rPr>
          <w:rFonts w:asciiTheme="minorHAnsi" w:hAnsiTheme="minorHAnsi"/>
          <w:b/>
          <w:color w:val="000000" w:themeColor="text1"/>
        </w:rPr>
        <w:t xml:space="preserve">      </w:t>
      </w:r>
      <w:r w:rsidR="00C4122F">
        <w:rPr>
          <w:rFonts w:asciiTheme="minorHAnsi" w:hAnsiTheme="minorHAnsi"/>
          <w:b/>
          <w:color w:val="000000" w:themeColor="text1"/>
        </w:rPr>
        <w:t>G. Collett</w:t>
      </w:r>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2F120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AEFC8" w14:textId="77777777" w:rsidR="002F120E" w:rsidRDefault="002F120E" w:rsidP="00803768">
      <w:r>
        <w:separator/>
      </w:r>
    </w:p>
  </w:endnote>
  <w:endnote w:type="continuationSeparator" w:id="0">
    <w:p w14:paraId="442D2C2D" w14:textId="77777777" w:rsidR="002F120E" w:rsidRDefault="002F120E"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14:paraId="1BAA65A1" w14:textId="77777777"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sidR="00660488">
          <w:rPr>
            <w:rFonts w:asciiTheme="minorHAnsi" w:hAnsiTheme="minorHAnsi" w:cstheme="minorHAnsi"/>
            <w:noProof/>
            <w:sz w:val="20"/>
            <w:szCs w:val="20"/>
          </w:rPr>
          <w:t>1</w:t>
        </w:r>
        <w:r w:rsidRPr="00803768">
          <w:rPr>
            <w:rFonts w:asciiTheme="minorHAnsi" w:hAnsiTheme="minorHAnsi" w:cstheme="minorHAnsi"/>
            <w:noProof/>
            <w:sz w:val="20"/>
            <w:szCs w:val="20"/>
          </w:rPr>
          <w:fldChar w:fldCharType="end"/>
        </w:r>
      </w:p>
    </w:sdtContent>
  </w:sdt>
  <w:p w14:paraId="730989AF" w14:textId="77777777"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680F1" w14:textId="77777777" w:rsidR="002F120E" w:rsidRDefault="002F120E" w:rsidP="00803768">
      <w:r>
        <w:separator/>
      </w:r>
    </w:p>
  </w:footnote>
  <w:footnote w:type="continuationSeparator" w:id="0">
    <w:p w14:paraId="0994B516" w14:textId="77777777" w:rsidR="002F120E" w:rsidRDefault="002F120E" w:rsidP="00803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AC8F" w14:textId="5B50D441" w:rsidR="00491651" w:rsidRPr="006363DD" w:rsidRDefault="00491651" w:rsidP="00491651">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 xml:space="preserve">ACDA6017 OME </w:t>
    </w:r>
    <w:r w:rsidRPr="006363DD">
      <w:rPr>
        <w:rFonts w:asciiTheme="minorHAnsi" w:hAnsiTheme="minorHAnsi" w:cstheme="minorHAnsi"/>
        <w:b/>
        <w:color w:val="000000" w:themeColor="text1"/>
        <w:u w:val="single"/>
      </w:rPr>
      <w:t xml:space="preserve">MAJOR PROJECT </w:t>
    </w:r>
    <w:r>
      <w:rPr>
        <w:rFonts w:asciiTheme="minorHAnsi" w:hAnsiTheme="minorHAnsi" w:cstheme="minorHAnsi"/>
        <w:b/>
        <w:color w:val="000000" w:themeColor="text1"/>
        <w:u w:val="single"/>
      </w:rPr>
      <w:t>–</w:t>
    </w:r>
    <w:r w:rsidRPr="006363DD">
      <w:rPr>
        <w:rFonts w:asciiTheme="minorHAnsi" w:hAnsiTheme="minorHAnsi" w:cstheme="minorHAnsi"/>
        <w:b/>
        <w:color w:val="000000" w:themeColor="text1"/>
        <w:u w:val="single"/>
      </w:rPr>
      <w:t xml:space="preserve"> </w:t>
    </w:r>
    <w:r>
      <w:rPr>
        <w:rFonts w:asciiTheme="minorHAnsi" w:hAnsiTheme="minorHAnsi" w:cstheme="minorHAnsi"/>
        <w:b/>
        <w:color w:val="000000" w:themeColor="text1"/>
        <w:u w:val="single"/>
      </w:rPr>
      <w:t>Component 2 Final Viva/</w:t>
    </w:r>
    <w:r w:rsidR="00D30F03">
      <w:rPr>
        <w:rFonts w:asciiTheme="minorHAnsi" w:hAnsiTheme="minorHAnsi" w:cstheme="minorHAnsi"/>
        <w:b/>
        <w:color w:val="000000" w:themeColor="text1"/>
        <w:u w:val="single"/>
      </w:rPr>
      <w:t>P</w:t>
    </w:r>
    <w:r>
      <w:rPr>
        <w:rFonts w:asciiTheme="minorHAnsi" w:hAnsiTheme="minorHAnsi" w:cstheme="minorHAnsi"/>
        <w:b/>
        <w:color w:val="000000" w:themeColor="text1"/>
        <w:u w:val="single"/>
      </w:rPr>
      <w:t>resentation</w:t>
    </w:r>
    <w:r w:rsidRPr="006363DD">
      <w:rPr>
        <w:rFonts w:asciiTheme="minorHAnsi" w:hAnsiTheme="minorHAnsi" w:cstheme="minorHAnsi"/>
        <w:b/>
        <w:color w:val="000000" w:themeColor="text1"/>
        <w:u w:val="single"/>
      </w:rPr>
      <w:t xml:space="preserve"> – </w:t>
    </w:r>
    <w:r>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70D456ED" w14:textId="77777777" w:rsidR="00491651" w:rsidRDefault="00491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557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76217"/>
    <w:rsid w:val="00094174"/>
    <w:rsid w:val="000C2E56"/>
    <w:rsid w:val="00125730"/>
    <w:rsid w:val="00194E98"/>
    <w:rsid w:val="001B0A82"/>
    <w:rsid w:val="001D0DDD"/>
    <w:rsid w:val="001D5CAC"/>
    <w:rsid w:val="00210B34"/>
    <w:rsid w:val="00223912"/>
    <w:rsid w:val="00242112"/>
    <w:rsid w:val="00253402"/>
    <w:rsid w:val="00256F9D"/>
    <w:rsid w:val="00277539"/>
    <w:rsid w:val="002A6F1C"/>
    <w:rsid w:val="002F120E"/>
    <w:rsid w:val="0035582F"/>
    <w:rsid w:val="003673F7"/>
    <w:rsid w:val="0037669D"/>
    <w:rsid w:val="00391A9D"/>
    <w:rsid w:val="003D5AD6"/>
    <w:rsid w:val="003F0E2A"/>
    <w:rsid w:val="00414602"/>
    <w:rsid w:val="00484F97"/>
    <w:rsid w:val="00491651"/>
    <w:rsid w:val="004D575F"/>
    <w:rsid w:val="00502A73"/>
    <w:rsid w:val="0059281E"/>
    <w:rsid w:val="005B3298"/>
    <w:rsid w:val="005F77C5"/>
    <w:rsid w:val="006138AA"/>
    <w:rsid w:val="0062519C"/>
    <w:rsid w:val="00633587"/>
    <w:rsid w:val="006363DD"/>
    <w:rsid w:val="00647E81"/>
    <w:rsid w:val="00647F07"/>
    <w:rsid w:val="006530D2"/>
    <w:rsid w:val="00660488"/>
    <w:rsid w:val="006645F5"/>
    <w:rsid w:val="006B6043"/>
    <w:rsid w:val="006D2E3F"/>
    <w:rsid w:val="007276E3"/>
    <w:rsid w:val="007A1FD0"/>
    <w:rsid w:val="00803768"/>
    <w:rsid w:val="00831FF5"/>
    <w:rsid w:val="00843A3B"/>
    <w:rsid w:val="008B05C1"/>
    <w:rsid w:val="008B437F"/>
    <w:rsid w:val="008F58D3"/>
    <w:rsid w:val="009107F4"/>
    <w:rsid w:val="00967470"/>
    <w:rsid w:val="00991A68"/>
    <w:rsid w:val="009C2B9C"/>
    <w:rsid w:val="009F37CB"/>
    <w:rsid w:val="00A313DA"/>
    <w:rsid w:val="00A520F4"/>
    <w:rsid w:val="00A736BA"/>
    <w:rsid w:val="00AB34FE"/>
    <w:rsid w:val="00AD645D"/>
    <w:rsid w:val="00B3097E"/>
    <w:rsid w:val="00BC3BFA"/>
    <w:rsid w:val="00C1111D"/>
    <w:rsid w:val="00C4122F"/>
    <w:rsid w:val="00C45BB6"/>
    <w:rsid w:val="00C60A27"/>
    <w:rsid w:val="00C82452"/>
    <w:rsid w:val="00CA1CD4"/>
    <w:rsid w:val="00CA6607"/>
    <w:rsid w:val="00CC43C3"/>
    <w:rsid w:val="00CC4C41"/>
    <w:rsid w:val="00CD2262"/>
    <w:rsid w:val="00CF5E08"/>
    <w:rsid w:val="00D02B0B"/>
    <w:rsid w:val="00D14BFC"/>
    <w:rsid w:val="00D30F03"/>
    <w:rsid w:val="00D34B11"/>
    <w:rsid w:val="00D87BAB"/>
    <w:rsid w:val="00E12D41"/>
    <w:rsid w:val="00E1770E"/>
    <w:rsid w:val="00E232D2"/>
    <w:rsid w:val="00EB3903"/>
    <w:rsid w:val="00F1083B"/>
    <w:rsid w:val="00F14758"/>
    <w:rsid w:val="00F871E1"/>
    <w:rsid w:val="00F922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4A77D"/>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 w:type="paragraph" w:customStyle="1" w:styleId="Default">
    <w:name w:val="Default"/>
    <w:rsid w:val="00AD645D"/>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237</Words>
  <Characters>1351</Characters>
  <Application>Microsoft Office Word</Application>
  <DocSecurity>0</DocSecurity>
  <Lines>11</Lines>
  <Paragraphs>3</Paragraphs>
  <ScaleCrop>false</ScaleCrop>
  <Company>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Jenni Steen</cp:lastModifiedBy>
  <cp:revision>20</cp:revision>
  <dcterms:created xsi:type="dcterms:W3CDTF">2024-04-15T07:53:00Z</dcterms:created>
  <dcterms:modified xsi:type="dcterms:W3CDTF">2024-04-24T10:32:00Z</dcterms:modified>
</cp:coreProperties>
</file>