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F90F9D">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FC223E">
            <w:pPr>
              <w:rPr>
                <w:rFonts w:asciiTheme="minorHAnsi" w:hAnsiTheme="minorHAnsi" w:cstheme="minorHAnsi"/>
                <w:b/>
                <w:color w:val="000000" w:themeColor="text1"/>
              </w:rPr>
            </w:pPr>
            <w:r>
              <w:rPr>
                <w:rFonts w:asciiTheme="minorHAnsi" w:hAnsiTheme="minorHAnsi" w:cstheme="minorHAnsi"/>
                <w:b/>
                <w:color w:val="000000" w:themeColor="text1"/>
              </w:rPr>
              <w:t>Edward Prasad</w:t>
            </w:r>
          </w:p>
        </w:tc>
      </w:tr>
      <w:tr w:rsidR="00782CF2" w:rsidRPr="00C2152E" w:rsidTr="00F90F9D">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475F26" w:rsidRPr="00475F26" w:rsidRDefault="00475F26" w:rsidP="00475F26">
            <w:pPr>
              <w:rPr>
                <w:rFonts w:asciiTheme="minorHAnsi" w:hAnsiTheme="minorHAnsi" w:cstheme="minorHAnsi"/>
                <w:b/>
                <w:color w:val="000000" w:themeColor="text1"/>
              </w:rPr>
            </w:pPr>
            <w:r>
              <w:rPr>
                <w:rFonts w:asciiTheme="minorHAnsi" w:hAnsiTheme="minorHAnsi" w:cstheme="minorHAnsi"/>
                <w:b/>
                <w:color w:val="000000" w:themeColor="text1"/>
              </w:rPr>
              <w:t>Digitising t</w:t>
            </w:r>
            <w:r w:rsidRPr="00475F26">
              <w:rPr>
                <w:rFonts w:asciiTheme="minorHAnsi" w:hAnsiTheme="minorHAnsi" w:cstheme="minorHAnsi"/>
                <w:b/>
                <w:color w:val="000000" w:themeColor="text1"/>
              </w:rPr>
              <w:t>he 20 Metre Vision Test</w:t>
            </w:r>
            <w:r>
              <w:rPr>
                <w:rFonts w:asciiTheme="minorHAnsi" w:hAnsiTheme="minorHAnsi" w:cstheme="minorHAnsi"/>
                <w:b/>
                <w:color w:val="000000" w:themeColor="text1"/>
              </w:rPr>
              <w:t xml:space="preserve"> Using 3d Image Scaling a</w:t>
            </w:r>
            <w:r w:rsidRPr="00475F26">
              <w:rPr>
                <w:rFonts w:asciiTheme="minorHAnsi" w:hAnsiTheme="minorHAnsi" w:cstheme="minorHAnsi"/>
                <w:b/>
                <w:color w:val="000000" w:themeColor="text1"/>
              </w:rPr>
              <w:t>nd Speech</w:t>
            </w:r>
          </w:p>
          <w:p w:rsidR="007C2CCC" w:rsidRDefault="00475F26" w:rsidP="00475F26">
            <w:pPr>
              <w:rPr>
                <w:rFonts w:asciiTheme="minorHAnsi" w:hAnsiTheme="minorHAnsi" w:cstheme="minorHAnsi"/>
                <w:b/>
                <w:color w:val="000000" w:themeColor="text1"/>
              </w:rPr>
            </w:pPr>
            <w:r>
              <w:rPr>
                <w:rFonts w:asciiTheme="minorHAnsi" w:hAnsiTheme="minorHAnsi" w:cstheme="minorHAnsi"/>
                <w:b/>
                <w:color w:val="000000" w:themeColor="text1"/>
              </w:rPr>
              <w:t>Recognition Software f</w:t>
            </w:r>
            <w:r w:rsidRPr="00475F26">
              <w:rPr>
                <w:rFonts w:asciiTheme="minorHAnsi" w:hAnsiTheme="minorHAnsi" w:cstheme="minorHAnsi"/>
                <w:b/>
                <w:color w:val="000000" w:themeColor="text1"/>
              </w:rPr>
              <w:t>or User</w:t>
            </w:r>
            <w:r>
              <w:rPr>
                <w:rFonts w:asciiTheme="minorHAnsi" w:hAnsiTheme="minorHAnsi" w:cstheme="minorHAnsi"/>
                <w:b/>
                <w:color w:val="000000" w:themeColor="text1"/>
              </w:rPr>
              <w:t xml:space="preserve"> </w:t>
            </w:r>
            <w:r w:rsidRPr="00475F26">
              <w:rPr>
                <w:rFonts w:asciiTheme="minorHAnsi" w:hAnsiTheme="minorHAnsi" w:cstheme="minorHAnsi"/>
                <w:b/>
                <w:color w:val="000000" w:themeColor="text1"/>
              </w:rPr>
              <w:t>Input</w:t>
            </w:r>
          </w:p>
        </w:tc>
      </w:tr>
      <w:tr w:rsidR="00782CF2" w:rsidRPr="00C2152E" w:rsidTr="00F90F9D">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FC223E">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782CF2" w:rsidRPr="00C2152E" w:rsidTr="00F90F9D">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FC223E">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rsidTr="00F90F9D">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8E023B" w:rsidRDefault="008E023B"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w:t>
            </w:r>
            <w:proofErr w:type="spellStart"/>
            <w:r>
              <w:rPr>
                <w:rFonts w:asciiTheme="minorHAnsi" w:hAnsiTheme="minorHAnsi" w:cstheme="minorHAnsi"/>
                <w:b/>
                <w:color w:val="000000" w:themeColor="text1"/>
              </w:rPr>
              <w:t>eCommerce</w:t>
            </w:r>
            <w:proofErr w:type="spellEnd"/>
            <w:r>
              <w:rPr>
                <w:rFonts w:asciiTheme="minorHAnsi" w:hAnsiTheme="minorHAnsi" w:cstheme="minorHAnsi"/>
                <w:b/>
                <w:color w:val="000000" w:themeColor="text1"/>
              </w:rPr>
              <w:t xml:space="preserve">   Computer Networks</w:t>
            </w:r>
          </w:p>
          <w:p w:rsidR="008E023B" w:rsidRDefault="008E023B" w:rsidP="008E023B">
            <w:pPr>
              <w:spacing w:before="240"/>
              <w:rPr>
                <w:rFonts w:asciiTheme="minorHAnsi" w:hAnsiTheme="minorHAnsi" w:cstheme="minorHAnsi"/>
                <w:b/>
                <w:color w:val="000000" w:themeColor="text1"/>
              </w:rPr>
            </w:pPr>
            <w:r w:rsidRPr="00572F38">
              <w:rPr>
                <w:rFonts w:asciiTheme="minorHAnsi" w:hAnsiTheme="minorHAnsi" w:cstheme="minorHAnsi"/>
                <w:b/>
                <w:color w:val="000000" w:themeColor="text1"/>
                <w:highlight w:val="yellow"/>
                <w:u w:val="single"/>
              </w:rPr>
              <w:t>Software Engineering</w:t>
            </w:r>
            <w:r>
              <w:rPr>
                <w:rFonts w:asciiTheme="minorHAnsi" w:hAnsiTheme="minorHAnsi" w:cstheme="minorHAnsi"/>
                <w:b/>
                <w:color w:val="000000" w:themeColor="text1"/>
              </w:rPr>
              <w:t xml:space="preserve">    Games and Visualisation</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p>
          <w:p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F90F9D">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8E023B"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Pr>
                <w:rFonts w:asciiTheme="minorHAnsi" w:hAnsiTheme="minorHAnsi" w:cstheme="minorHAnsi"/>
                <w:b/>
                <w:color w:val="000000" w:themeColor="text1"/>
              </w:rPr>
              <w:t xml:space="preserve">Experiment     </w:t>
            </w:r>
            <w:r w:rsidRPr="00572F38">
              <w:rPr>
                <w:rFonts w:asciiTheme="minorHAnsi" w:hAnsiTheme="minorHAnsi" w:cstheme="minorHAnsi"/>
                <w:b/>
                <w:color w:val="000000" w:themeColor="text1"/>
                <w:highlight w:val="yellow"/>
                <w:u w:val="single"/>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p>
          <w:p w:rsidR="008E023B" w:rsidRDefault="008E023B" w:rsidP="008E023B">
            <w:pPr>
              <w:rPr>
                <w:rFonts w:asciiTheme="minorHAnsi" w:hAnsiTheme="minorHAnsi" w:cstheme="minorHAnsi"/>
                <w:b/>
                <w:color w:val="000000" w:themeColor="text1"/>
              </w:rPr>
            </w:pPr>
          </w:p>
          <w:p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572F38" w:rsidP="00711A55">
            <w:pPr>
              <w:rPr>
                <w:rFonts w:asciiTheme="minorHAnsi" w:hAnsiTheme="minorHAnsi"/>
                <w:color w:val="000000" w:themeColor="text1"/>
              </w:rPr>
            </w:pPr>
            <w:r>
              <w:rPr>
                <w:rFonts w:asciiTheme="minorHAnsi" w:hAnsiTheme="minorHAnsi"/>
                <w:color w:val="000000" w:themeColor="text1"/>
              </w:rPr>
              <w:t>A very good project exploring the use of 3D image scaling and rendering software and speech recognition APIs to digitise the 20-metre vision test.</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F41E3E" w:rsidRDefault="00F41E3E" w:rsidP="00711A55">
            <w:pPr>
              <w:snapToGrid w:val="0"/>
              <w:rPr>
                <w:rFonts w:asciiTheme="minorHAnsi" w:hAnsiTheme="minorHAnsi"/>
                <w:color w:val="000000" w:themeColor="text1"/>
              </w:rPr>
            </w:pPr>
          </w:p>
          <w:p w:rsidR="00F41E3E" w:rsidRPr="00C2152E" w:rsidRDefault="00F41E3E" w:rsidP="00711A55">
            <w:pPr>
              <w:snapToGrid w:val="0"/>
              <w:rPr>
                <w:rFonts w:asciiTheme="minorHAnsi" w:hAnsiTheme="minorHAnsi"/>
                <w:color w:val="000000" w:themeColor="text1"/>
              </w:rPr>
            </w:pPr>
            <w:r>
              <w:rPr>
                <w:rFonts w:asciiTheme="minorHAnsi" w:hAnsiTheme="minorHAnsi"/>
                <w:color w:val="000000" w:themeColor="text1"/>
              </w:rPr>
              <w:t>72%</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7A5B00" w:rsidP="00711A55">
            <w:pPr>
              <w:snapToGrid w:val="0"/>
              <w:rPr>
                <w:rFonts w:asciiTheme="minorHAnsi" w:hAnsiTheme="minorHAnsi"/>
                <w:color w:val="000000" w:themeColor="text1"/>
              </w:rPr>
            </w:pPr>
            <w:r>
              <w:rPr>
                <w:rFonts w:asciiTheme="minorHAnsi" w:hAnsiTheme="minorHAnsi"/>
                <w:color w:val="000000" w:themeColor="text1"/>
              </w:rPr>
              <w:t>72%</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AD4ED9">
        <w:rPr>
          <w:rFonts w:asciiTheme="minorHAnsi" w:hAnsiTheme="minorHAnsi"/>
          <w:color w:val="000000" w:themeColor="text1"/>
        </w:rPr>
        <w:t>K Ademoye</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AD4ED9">
        <w:rPr>
          <w:rFonts w:asciiTheme="minorHAnsi" w:hAnsiTheme="minorHAnsi"/>
          <w:color w:val="000000" w:themeColor="text1"/>
        </w:rPr>
        <w:t>14/02/2020</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1E189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E023B" w:rsidRPr="00811371">
              <w:rPr>
                <w:rFonts w:asciiTheme="minorHAnsi" w:hAnsiTheme="minorHAnsi"/>
                <w:color w:val="000000" w:themeColor="text1"/>
                <w:lang w:eastAsia="en-GB"/>
              </w:rPr>
              <w:t>/5</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1E189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E023B" w:rsidRPr="00811371">
              <w:rPr>
                <w:rFonts w:asciiTheme="minorHAnsi" w:hAnsiTheme="minorHAnsi"/>
                <w:color w:val="000000" w:themeColor="text1"/>
                <w:lang w:eastAsia="en-GB"/>
              </w:rPr>
              <w:t>/15</w:t>
            </w:r>
          </w:p>
        </w:tc>
      </w:tr>
      <w:tr w:rsidR="008E023B" w:rsidRPr="00C2152E" w:rsidTr="008E023B">
        <w:trPr>
          <w:trHeight w:val="3054"/>
        </w:trPr>
        <w:tc>
          <w:tcPr>
            <w:tcW w:w="9249" w:type="dxa"/>
            <w:gridSpan w:val="6"/>
            <w:tcBorders>
              <w:top w:val="nil"/>
              <w:left w:val="single" w:sz="8" w:space="0" w:color="auto"/>
              <w:bottom w:val="single" w:sz="4" w:space="0" w:color="auto"/>
              <w:right w:val="single" w:sz="8" w:space="0" w:color="auto"/>
            </w:tcBorders>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E1892" w:rsidRDefault="001E1892">
            <w:pPr>
              <w:rPr>
                <w:rFonts w:asciiTheme="minorHAnsi" w:hAnsiTheme="minorHAnsi"/>
                <w:color w:val="000000" w:themeColor="text1"/>
                <w:lang w:eastAsia="en-GB"/>
              </w:rPr>
            </w:pPr>
          </w:p>
          <w:p w:rsidR="001E1892" w:rsidRDefault="001E1892">
            <w:pPr>
              <w:rPr>
                <w:rFonts w:asciiTheme="minorHAnsi" w:hAnsiTheme="minorHAnsi"/>
                <w:color w:val="000000" w:themeColor="text1"/>
                <w:lang w:eastAsia="en-GB"/>
              </w:rPr>
            </w:pPr>
            <w:r>
              <w:rPr>
                <w:rFonts w:asciiTheme="minorHAnsi" w:hAnsiTheme="minorHAnsi"/>
                <w:color w:val="000000" w:themeColor="text1"/>
                <w:lang w:eastAsia="en-GB"/>
              </w:rPr>
              <w:t>A very good introduction demonstrating the relevance of the project and implementation. The project aim and objectives are also well defined. Overall, a very good review of relevant background research. It would have been nice if this section included some research on speech recognition APIs in addition to the technology which would also have helped with the problem discovered later on during implementation.</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470F4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E023B" w:rsidRPr="00811371">
              <w:rPr>
                <w:rFonts w:asciiTheme="minorHAnsi" w:hAnsiTheme="minorHAnsi"/>
                <w:color w:val="000000" w:themeColor="text1"/>
                <w:lang w:eastAsia="en-GB"/>
              </w:rPr>
              <w:t>/5</w:t>
            </w:r>
          </w:p>
        </w:tc>
      </w:tr>
      <w:tr w:rsidR="008E023B" w:rsidRPr="00C2152E"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470F4E"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906047" w:rsidRDefault="00906047">
            <w:pPr>
              <w:rPr>
                <w:rFonts w:asciiTheme="minorHAnsi" w:hAnsiTheme="minorHAnsi"/>
                <w:color w:val="000000" w:themeColor="text1"/>
                <w:lang w:eastAsia="en-GB"/>
              </w:rPr>
            </w:pPr>
          </w:p>
          <w:p w:rsidR="00906047" w:rsidRDefault="00F20A2A" w:rsidP="00F20A2A">
            <w:pPr>
              <w:rPr>
                <w:rFonts w:asciiTheme="minorHAnsi" w:hAnsiTheme="minorHAnsi"/>
                <w:color w:val="000000" w:themeColor="text1"/>
                <w:lang w:eastAsia="en-GB"/>
              </w:rPr>
            </w:pPr>
            <w:r>
              <w:rPr>
                <w:rFonts w:asciiTheme="minorHAnsi" w:hAnsiTheme="minorHAnsi"/>
                <w:color w:val="000000" w:themeColor="text1"/>
                <w:lang w:eastAsia="en-GB"/>
              </w:rPr>
              <w:t>A good discussion of the research methods employed. Some elements of the experimental design could be improved such as expanding the questionnaire and randomising the order of the digital tests.</w:t>
            </w:r>
            <w:r w:rsidR="005A0376">
              <w:rPr>
                <w:rFonts w:asciiTheme="minorHAnsi" w:hAnsiTheme="minorHAnsi"/>
                <w:color w:val="000000" w:themeColor="text1"/>
                <w:lang w:eastAsia="en-GB"/>
              </w:rPr>
              <w:t xml:space="preserve"> For the discussion of the requirements and design, it would have been nice to see the use of CASE tools.</w:t>
            </w:r>
          </w:p>
        </w:tc>
      </w:tr>
    </w:tbl>
    <w:p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7229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72291E" w:rsidP="00D867D2">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2A518E">
              <w:rPr>
                <w:rFonts w:asciiTheme="minorHAnsi" w:hAnsiTheme="minorHAnsi"/>
                <w:color w:val="000000" w:themeColor="text1"/>
                <w:lang w:eastAsia="en-GB"/>
              </w:rPr>
              <w:t>.5</w:t>
            </w:r>
            <w:r w:rsidR="008E023B" w:rsidRPr="00811371">
              <w:rPr>
                <w:rFonts w:asciiTheme="minorHAnsi" w:hAnsiTheme="minorHAnsi"/>
                <w:color w:val="000000" w:themeColor="text1"/>
                <w:lang w:eastAsia="en-GB"/>
              </w:rPr>
              <w:t>/10</w:t>
            </w:r>
          </w:p>
        </w:tc>
      </w:tr>
      <w:tr w:rsidR="008E023B" w:rsidRPr="00C2152E"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2291E" w:rsidRDefault="0072291E">
            <w:pPr>
              <w:rPr>
                <w:rFonts w:asciiTheme="minorHAnsi" w:hAnsiTheme="minorHAnsi"/>
                <w:color w:val="000000" w:themeColor="text1"/>
                <w:lang w:eastAsia="en-GB"/>
              </w:rPr>
            </w:pPr>
          </w:p>
          <w:p w:rsidR="0072291E" w:rsidRDefault="002A616C" w:rsidP="00310FA3">
            <w:pPr>
              <w:rPr>
                <w:rFonts w:asciiTheme="minorHAnsi" w:hAnsiTheme="minorHAnsi"/>
                <w:color w:val="000000" w:themeColor="text1"/>
                <w:lang w:eastAsia="en-GB"/>
              </w:rPr>
            </w:pPr>
            <w:r>
              <w:rPr>
                <w:rFonts w:asciiTheme="minorHAnsi" w:hAnsiTheme="minorHAnsi"/>
                <w:color w:val="000000" w:themeColor="text1"/>
                <w:lang w:eastAsia="en-GB"/>
              </w:rPr>
              <w:t>Good use of statistical methods to analyse the presented results, but the presentation of could be further improved e.g. the use of visual graphs to accompany discussions and the layout of some of the tabular results could be clearer. The results discussed could also be expanded upon as some of the data gathered from the questionnaires has not been analysed.</w:t>
            </w:r>
            <w:r w:rsidR="00D867D2">
              <w:rPr>
                <w:rFonts w:asciiTheme="minorHAnsi" w:hAnsiTheme="minorHAnsi"/>
                <w:color w:val="000000" w:themeColor="text1"/>
                <w:lang w:eastAsia="en-GB"/>
              </w:rPr>
              <w:t xml:space="preserve"> Conclusions and recommendations are satisfactory.</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A466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E023B" w:rsidRPr="00811371">
              <w:rPr>
                <w:rFonts w:asciiTheme="minorHAnsi" w:hAnsiTheme="minorHAnsi"/>
                <w:color w:val="000000" w:themeColor="text1"/>
                <w:lang w:eastAsia="en-GB"/>
              </w:rPr>
              <w:t>/15</w:t>
            </w: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8E023B" w:rsidRPr="00C2152E" w:rsidRDefault="008E023B" w:rsidP="00A46645">
            <w:pPr>
              <w:rPr>
                <w:rFonts w:asciiTheme="minorHAnsi" w:hAnsiTheme="minorHAnsi"/>
                <w:color w:val="000000" w:themeColor="text1"/>
                <w:lang w:eastAsia="en-GB"/>
              </w:rPr>
            </w:pPr>
          </w:p>
          <w:p w:rsidR="008E023B" w:rsidRPr="00C2152E" w:rsidRDefault="00A46645" w:rsidP="00A46645">
            <w:pPr>
              <w:rPr>
                <w:rFonts w:asciiTheme="minorHAnsi" w:hAnsiTheme="minorHAnsi"/>
                <w:color w:val="000000" w:themeColor="text1"/>
                <w:lang w:eastAsia="en-GB"/>
              </w:rPr>
            </w:pPr>
            <w:r>
              <w:rPr>
                <w:rFonts w:asciiTheme="minorHAnsi" w:hAnsiTheme="minorHAnsi"/>
                <w:color w:val="000000" w:themeColor="text1"/>
                <w:lang w:eastAsia="en-GB"/>
              </w:rPr>
              <w:t>A very good prototype implementation and your discussion of the implementation highlights the challenges faced and the limitation</w:t>
            </w:r>
            <w:r w:rsidR="00F31F03">
              <w:rPr>
                <w:rFonts w:asciiTheme="minorHAnsi" w:hAnsiTheme="minorHAnsi"/>
                <w:color w:val="000000" w:themeColor="text1"/>
                <w:lang w:eastAsia="en-GB"/>
              </w:rPr>
              <w:t>s</w:t>
            </w:r>
            <w:bookmarkStart w:id="0" w:name="_GoBack"/>
            <w:bookmarkEnd w:id="0"/>
            <w:r>
              <w:rPr>
                <w:rFonts w:asciiTheme="minorHAnsi" w:hAnsiTheme="minorHAnsi"/>
                <w:color w:val="000000" w:themeColor="text1"/>
                <w:lang w:eastAsia="en-GB"/>
              </w:rPr>
              <w:t xml:space="preserve"> of the work.</w:t>
            </w: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A75C40" w:rsidP="00F90F9D">
            <w:pPr>
              <w:jc w:val="right"/>
            </w:pPr>
            <w:r>
              <w:rPr>
                <w:rFonts w:asciiTheme="minorHAnsi" w:hAnsiTheme="minorHAnsi"/>
                <w:color w:val="000000" w:themeColor="text1"/>
                <w:lang w:eastAsia="en-GB"/>
              </w:rPr>
              <w:t>3.5</w:t>
            </w:r>
            <w:r w:rsidR="00F90F9D" w:rsidRPr="00CF1B86">
              <w:rPr>
                <w:rFonts w:asciiTheme="minorHAnsi" w:hAnsiTheme="minorHAnsi"/>
                <w:color w:val="000000" w:themeColor="text1"/>
                <w:lang w:eastAsia="en-GB"/>
              </w:rPr>
              <w:t>/5</w:t>
            </w: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A75C40" w:rsidP="00F90F9D">
            <w:pPr>
              <w:jc w:val="right"/>
            </w:pPr>
            <w:r>
              <w:rPr>
                <w:rFonts w:asciiTheme="minorHAnsi" w:hAnsiTheme="minorHAnsi"/>
                <w:color w:val="000000" w:themeColor="text1"/>
                <w:lang w:eastAsia="en-GB"/>
              </w:rPr>
              <w:t>3.5</w:t>
            </w:r>
            <w:r w:rsidR="00F90F9D" w:rsidRPr="00A25C24">
              <w:rPr>
                <w:rFonts w:asciiTheme="minorHAnsi" w:hAnsiTheme="minorHAnsi"/>
                <w:color w:val="000000" w:themeColor="text1"/>
                <w:lang w:eastAsia="en-GB"/>
              </w:rPr>
              <w:t>/5</w:t>
            </w:r>
          </w:p>
        </w:tc>
      </w:tr>
      <w:tr w:rsidR="00F90F9D" w:rsidRPr="00C2152E" w:rsidTr="00F90F9D">
        <w:trPr>
          <w:trHeight w:val="3347"/>
        </w:trPr>
        <w:tc>
          <w:tcPr>
            <w:tcW w:w="9255" w:type="dxa"/>
            <w:gridSpan w:val="6"/>
            <w:tcBorders>
              <w:top w:val="nil"/>
              <w:left w:val="single" w:sz="8" w:space="0" w:color="auto"/>
              <w:bottom w:val="single" w:sz="4" w:space="0" w:color="auto"/>
              <w:right w:val="single" w:sz="8" w:space="0" w:color="auto"/>
            </w:tcBorders>
          </w:tcPr>
          <w:p w:rsidR="00F90F9D" w:rsidRPr="00C2152E" w:rsidRDefault="00F90F9D"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F90F9D" w:rsidRDefault="00F90F9D" w:rsidP="00D6425F">
            <w:pPr>
              <w:rPr>
                <w:rFonts w:asciiTheme="minorHAnsi" w:hAnsiTheme="minorHAnsi"/>
                <w:b/>
                <w:color w:val="000000" w:themeColor="text1"/>
                <w:lang w:eastAsia="en-GB"/>
              </w:rPr>
            </w:pPr>
          </w:p>
          <w:p w:rsidR="00D6425F" w:rsidRPr="00D6425F" w:rsidRDefault="00D6425F" w:rsidP="00D6425F">
            <w:pPr>
              <w:rPr>
                <w:rFonts w:asciiTheme="minorHAnsi" w:hAnsiTheme="minorHAnsi"/>
                <w:color w:val="000000" w:themeColor="text1"/>
                <w:lang w:eastAsia="en-GB"/>
              </w:rPr>
            </w:pPr>
            <w:r w:rsidRPr="00D6425F">
              <w:rPr>
                <w:rFonts w:asciiTheme="minorHAnsi" w:hAnsiTheme="minorHAnsi"/>
                <w:color w:val="000000" w:themeColor="text1"/>
                <w:lang w:eastAsia="en-GB"/>
              </w:rPr>
              <w:t>The r</w:t>
            </w:r>
            <w:r>
              <w:rPr>
                <w:rFonts w:asciiTheme="minorHAnsi" w:hAnsiTheme="minorHAnsi"/>
                <w:color w:val="000000" w:themeColor="text1"/>
                <w:lang w:eastAsia="en-GB"/>
              </w:rPr>
              <w:t>eport is well written and presented and a good reflection of the process has been provided.</w:t>
            </w:r>
          </w:p>
        </w:tc>
      </w:tr>
      <w:tr w:rsidR="008E023B" w:rsidRPr="00C2152E"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rsidR="008E023B" w:rsidRPr="00C2152E" w:rsidRDefault="00A75C4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72</w:t>
            </w:r>
            <w:r w:rsidR="008E023B"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1E1892"/>
    <w:rsid w:val="00242112"/>
    <w:rsid w:val="00253402"/>
    <w:rsid w:val="002A518E"/>
    <w:rsid w:val="002A616C"/>
    <w:rsid w:val="00310FA3"/>
    <w:rsid w:val="003E5437"/>
    <w:rsid w:val="003F049D"/>
    <w:rsid w:val="00470F4E"/>
    <w:rsid w:val="00475F26"/>
    <w:rsid w:val="004779D1"/>
    <w:rsid w:val="00572F38"/>
    <w:rsid w:val="00576B2C"/>
    <w:rsid w:val="005A0376"/>
    <w:rsid w:val="005C79DB"/>
    <w:rsid w:val="006363DD"/>
    <w:rsid w:val="006530D2"/>
    <w:rsid w:val="0066260E"/>
    <w:rsid w:val="006645F5"/>
    <w:rsid w:val="006849E2"/>
    <w:rsid w:val="0072291E"/>
    <w:rsid w:val="00782CF2"/>
    <w:rsid w:val="007A5B00"/>
    <w:rsid w:val="007C2CCC"/>
    <w:rsid w:val="00811371"/>
    <w:rsid w:val="00866E85"/>
    <w:rsid w:val="00877B26"/>
    <w:rsid w:val="0088466B"/>
    <w:rsid w:val="008B05C1"/>
    <w:rsid w:val="008B67FF"/>
    <w:rsid w:val="008D4A65"/>
    <w:rsid w:val="008E023B"/>
    <w:rsid w:val="00906047"/>
    <w:rsid w:val="009472BE"/>
    <w:rsid w:val="009F37CB"/>
    <w:rsid w:val="00A1432A"/>
    <w:rsid w:val="00A151E5"/>
    <w:rsid w:val="00A16A6A"/>
    <w:rsid w:val="00A46645"/>
    <w:rsid w:val="00A736BA"/>
    <w:rsid w:val="00A75C40"/>
    <w:rsid w:val="00AB34FE"/>
    <w:rsid w:val="00AD4ED9"/>
    <w:rsid w:val="00B27A16"/>
    <w:rsid w:val="00C2152E"/>
    <w:rsid w:val="00C60A27"/>
    <w:rsid w:val="00CC4C41"/>
    <w:rsid w:val="00CD2262"/>
    <w:rsid w:val="00CF3983"/>
    <w:rsid w:val="00D4537F"/>
    <w:rsid w:val="00D6425F"/>
    <w:rsid w:val="00D867D2"/>
    <w:rsid w:val="00D86F35"/>
    <w:rsid w:val="00D87BAB"/>
    <w:rsid w:val="00EE0FE1"/>
    <w:rsid w:val="00F14758"/>
    <w:rsid w:val="00F20A2A"/>
    <w:rsid w:val="00F31F03"/>
    <w:rsid w:val="00F41E3E"/>
    <w:rsid w:val="00F90F9D"/>
    <w:rsid w:val="00FC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5074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31</cp:revision>
  <cp:lastPrinted>2013-09-25T13:22:00Z</cp:lastPrinted>
  <dcterms:created xsi:type="dcterms:W3CDTF">2017-04-25T13:30:00Z</dcterms:created>
  <dcterms:modified xsi:type="dcterms:W3CDTF">2020-02-14T16:21:00Z</dcterms:modified>
</cp:coreProperties>
</file>