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21D4F" w14:textId="021AAB65" w:rsidR="0004351B" w:rsidRDefault="008B1B63" w:rsidP="008B1B63">
      <w:pPr>
        <w:spacing w:line="360" w:lineRule="auto"/>
        <w:rPr>
          <w:rFonts w:ascii="Arial" w:hAnsi="Arial" w:cs="Arial"/>
        </w:rPr>
      </w:pPr>
      <w:r w:rsidRPr="00A309D0">
        <w:rPr>
          <w:rFonts w:ascii="Arial" w:hAnsi="Arial" w:cs="Arial"/>
          <w:highlight w:val="yellow"/>
        </w:rPr>
        <w:t>Introduction</w:t>
      </w:r>
      <w:r w:rsidR="00A309D0" w:rsidRPr="00A309D0">
        <w:rPr>
          <w:rFonts w:ascii="Arial" w:hAnsi="Arial" w:cs="Arial"/>
          <w:highlight w:val="yellow"/>
        </w:rPr>
        <w:t>:</w:t>
      </w:r>
    </w:p>
    <w:p w14:paraId="5C30A4CB" w14:textId="3FD3045C" w:rsidR="00A9496B" w:rsidRDefault="00525ECB" w:rsidP="008B1B63">
      <w:pPr>
        <w:spacing w:line="360" w:lineRule="auto"/>
        <w:rPr>
          <w:rFonts w:ascii="Arial" w:hAnsi="Arial" w:cs="Arial"/>
        </w:rPr>
      </w:pPr>
      <w:r>
        <w:rPr>
          <w:rFonts w:ascii="Arial" w:hAnsi="Arial" w:cs="Arial"/>
        </w:rPr>
        <w:t xml:space="preserve">My chosen topic for this assignment is </w:t>
      </w:r>
      <w:r w:rsidR="008230B0">
        <w:rPr>
          <w:rFonts w:ascii="Arial" w:hAnsi="Arial" w:cs="Arial"/>
        </w:rPr>
        <w:t xml:space="preserve">research on </w:t>
      </w:r>
      <w:r w:rsidR="004D7063">
        <w:rPr>
          <w:rFonts w:ascii="Arial" w:hAnsi="Arial" w:cs="Arial"/>
        </w:rPr>
        <w:t xml:space="preserve">the pressure on </w:t>
      </w:r>
      <w:r w:rsidR="00D24E6D">
        <w:rPr>
          <w:rFonts w:ascii="Arial" w:hAnsi="Arial" w:cs="Arial"/>
        </w:rPr>
        <w:t>NHS</w:t>
      </w:r>
      <w:r w:rsidR="004D7063">
        <w:rPr>
          <w:rFonts w:ascii="Arial" w:hAnsi="Arial" w:cs="Arial"/>
        </w:rPr>
        <w:t xml:space="preserve"> </w:t>
      </w:r>
      <w:r w:rsidR="00FD610B">
        <w:rPr>
          <w:rFonts w:ascii="Arial" w:hAnsi="Arial" w:cs="Arial"/>
        </w:rPr>
        <w:t xml:space="preserve">mental health and wellbeing </w:t>
      </w:r>
      <w:r w:rsidR="004D7063">
        <w:rPr>
          <w:rFonts w:ascii="Arial" w:hAnsi="Arial" w:cs="Arial"/>
        </w:rPr>
        <w:t>services</w:t>
      </w:r>
      <w:r w:rsidR="00D24E6D">
        <w:rPr>
          <w:rFonts w:ascii="Arial" w:hAnsi="Arial" w:cs="Arial"/>
        </w:rPr>
        <w:t xml:space="preserve"> for the rising demand </w:t>
      </w:r>
      <w:r w:rsidR="004B2BB3">
        <w:rPr>
          <w:rFonts w:ascii="Arial" w:hAnsi="Arial" w:cs="Arial"/>
        </w:rPr>
        <w:t xml:space="preserve">of </w:t>
      </w:r>
      <w:r w:rsidR="00D24E6D">
        <w:rPr>
          <w:rFonts w:ascii="Arial" w:hAnsi="Arial" w:cs="Arial"/>
        </w:rPr>
        <w:t>support</w:t>
      </w:r>
      <w:r w:rsidR="004B2BB3">
        <w:rPr>
          <w:rFonts w:ascii="Arial" w:hAnsi="Arial" w:cs="Arial"/>
        </w:rPr>
        <w:t xml:space="preserve"> needed</w:t>
      </w:r>
      <w:r w:rsidR="00D24E6D">
        <w:rPr>
          <w:rFonts w:ascii="Arial" w:hAnsi="Arial" w:cs="Arial"/>
        </w:rPr>
        <w:t xml:space="preserve">. </w:t>
      </w:r>
      <w:r w:rsidR="00B2505E">
        <w:rPr>
          <w:rFonts w:ascii="Arial" w:hAnsi="Arial" w:cs="Arial"/>
        </w:rPr>
        <w:t xml:space="preserve">I chose </w:t>
      </w:r>
      <w:r w:rsidR="00131E8E">
        <w:rPr>
          <w:rFonts w:ascii="Arial" w:hAnsi="Arial" w:cs="Arial"/>
        </w:rPr>
        <w:t xml:space="preserve">to research this as in the UK the </w:t>
      </w:r>
      <w:r w:rsidR="00DA5253">
        <w:rPr>
          <w:rFonts w:ascii="Arial" w:hAnsi="Arial" w:cs="Arial"/>
        </w:rPr>
        <w:t>demand for</w:t>
      </w:r>
      <w:r w:rsidR="007A3EF4">
        <w:rPr>
          <w:rFonts w:ascii="Arial" w:hAnsi="Arial" w:cs="Arial"/>
        </w:rPr>
        <w:t xml:space="preserve"> mental health services </w:t>
      </w:r>
      <w:r w:rsidR="00131E8E">
        <w:rPr>
          <w:rFonts w:ascii="Arial" w:hAnsi="Arial" w:cs="Arial"/>
        </w:rPr>
        <w:t xml:space="preserve">has risen a </w:t>
      </w:r>
      <w:r w:rsidR="00561D1E">
        <w:rPr>
          <w:rFonts w:ascii="Arial" w:hAnsi="Arial" w:cs="Arial"/>
        </w:rPr>
        <w:t xml:space="preserve">significant amount since COVID-19 </w:t>
      </w:r>
      <w:r w:rsidR="007A3EF4">
        <w:rPr>
          <w:rFonts w:ascii="Arial" w:hAnsi="Arial" w:cs="Arial"/>
        </w:rPr>
        <w:t xml:space="preserve">in 2019. </w:t>
      </w:r>
      <w:r w:rsidR="007A7A33">
        <w:rPr>
          <w:rFonts w:ascii="Arial" w:hAnsi="Arial" w:cs="Arial"/>
        </w:rPr>
        <w:t xml:space="preserve">I am covering the percentage increase </w:t>
      </w:r>
      <w:r w:rsidR="0044794D">
        <w:rPr>
          <w:rFonts w:ascii="Arial" w:hAnsi="Arial" w:cs="Arial"/>
        </w:rPr>
        <w:t>in</w:t>
      </w:r>
      <w:r w:rsidR="00824988">
        <w:rPr>
          <w:rFonts w:ascii="Arial" w:hAnsi="Arial" w:cs="Arial"/>
        </w:rPr>
        <w:t xml:space="preserve"> referrals </w:t>
      </w:r>
      <w:r w:rsidR="00A9496B">
        <w:rPr>
          <w:rFonts w:ascii="Arial" w:hAnsi="Arial" w:cs="Arial"/>
        </w:rPr>
        <w:t xml:space="preserve">as well </w:t>
      </w:r>
      <w:r w:rsidR="00D93F6E">
        <w:rPr>
          <w:rFonts w:ascii="Arial" w:hAnsi="Arial" w:cs="Arial"/>
        </w:rPr>
        <w:t xml:space="preserve">as </w:t>
      </w:r>
      <w:r w:rsidR="000C7FEE">
        <w:rPr>
          <w:rFonts w:ascii="Arial" w:hAnsi="Arial" w:cs="Arial"/>
        </w:rPr>
        <w:t xml:space="preserve">the factors that have contributed </w:t>
      </w:r>
      <w:r w:rsidR="00D404E0">
        <w:rPr>
          <w:rFonts w:ascii="Arial" w:hAnsi="Arial" w:cs="Arial"/>
        </w:rPr>
        <w:t xml:space="preserve">into this increase. </w:t>
      </w:r>
    </w:p>
    <w:p w14:paraId="4CE85C5F" w14:textId="0CCC5AC8" w:rsidR="00D404E0" w:rsidRDefault="00005167" w:rsidP="008B1B63">
      <w:pPr>
        <w:spacing w:line="360" w:lineRule="auto"/>
        <w:rPr>
          <w:rFonts w:ascii="Arial" w:hAnsi="Arial" w:cs="Arial"/>
        </w:rPr>
      </w:pPr>
      <w:r>
        <w:rPr>
          <w:rFonts w:ascii="Arial" w:hAnsi="Arial" w:cs="Arial"/>
        </w:rPr>
        <w:t xml:space="preserve">An issue I have found is </w:t>
      </w:r>
      <w:r w:rsidR="007E7425">
        <w:rPr>
          <w:rFonts w:ascii="Arial" w:hAnsi="Arial" w:cs="Arial"/>
        </w:rPr>
        <w:t xml:space="preserve">the continuous </w:t>
      </w:r>
      <w:r w:rsidR="00AF5B70">
        <w:rPr>
          <w:rFonts w:ascii="Arial" w:hAnsi="Arial" w:cs="Arial"/>
        </w:rPr>
        <w:t xml:space="preserve">rise in </w:t>
      </w:r>
      <w:r w:rsidR="00CE0913">
        <w:rPr>
          <w:rFonts w:ascii="Arial" w:hAnsi="Arial" w:cs="Arial"/>
        </w:rPr>
        <w:t xml:space="preserve">individuals who face daily </w:t>
      </w:r>
      <w:r w:rsidR="0076651A">
        <w:rPr>
          <w:rFonts w:ascii="Arial" w:hAnsi="Arial" w:cs="Arial"/>
        </w:rPr>
        <w:t>challenges</w:t>
      </w:r>
      <w:r w:rsidR="00CE0913">
        <w:rPr>
          <w:rFonts w:ascii="Arial" w:hAnsi="Arial" w:cs="Arial"/>
        </w:rPr>
        <w:t xml:space="preserve"> with poor mental health, with </w:t>
      </w:r>
      <w:r w:rsidR="00412A35">
        <w:rPr>
          <w:rFonts w:ascii="Arial" w:hAnsi="Arial" w:cs="Arial"/>
        </w:rPr>
        <w:t xml:space="preserve">the </w:t>
      </w:r>
      <w:r w:rsidR="0096360C">
        <w:rPr>
          <w:rFonts w:ascii="Arial" w:hAnsi="Arial" w:cs="Arial"/>
        </w:rPr>
        <w:t>most common</w:t>
      </w:r>
      <w:r w:rsidR="00412A35">
        <w:rPr>
          <w:rFonts w:ascii="Arial" w:hAnsi="Arial" w:cs="Arial"/>
        </w:rPr>
        <w:t xml:space="preserve"> issue being anxiety. </w:t>
      </w:r>
      <w:r w:rsidR="005C38DB">
        <w:rPr>
          <w:rFonts w:ascii="Arial" w:hAnsi="Arial" w:cs="Arial"/>
        </w:rPr>
        <w:t xml:space="preserve">In 2024/25 there was an average of </w:t>
      </w:r>
      <w:r w:rsidR="001670B0">
        <w:rPr>
          <w:rFonts w:ascii="Arial" w:hAnsi="Arial" w:cs="Arial"/>
        </w:rPr>
        <w:t xml:space="preserve">453,930 referrals made each month requesting support from secondary </w:t>
      </w:r>
      <w:r w:rsidR="004F2D69">
        <w:rPr>
          <w:rFonts w:ascii="Arial" w:hAnsi="Arial" w:cs="Arial"/>
        </w:rPr>
        <w:t xml:space="preserve">mental health </w:t>
      </w:r>
      <w:r w:rsidR="00FE5B68">
        <w:rPr>
          <w:rFonts w:ascii="Arial" w:hAnsi="Arial" w:cs="Arial"/>
        </w:rPr>
        <w:t>services</w:t>
      </w:r>
      <w:r w:rsidR="00FD6702">
        <w:rPr>
          <w:rFonts w:ascii="Arial" w:hAnsi="Arial" w:cs="Arial"/>
        </w:rPr>
        <w:t xml:space="preserve">, which are professionals that specialise in moderate to severe mental health needs. </w:t>
      </w:r>
      <w:r w:rsidR="00700CCF">
        <w:rPr>
          <w:rFonts w:ascii="Arial" w:hAnsi="Arial" w:cs="Arial"/>
        </w:rPr>
        <w:t xml:space="preserve">This 15% increase </w:t>
      </w:r>
      <w:r w:rsidR="00816038">
        <w:rPr>
          <w:rFonts w:ascii="Arial" w:hAnsi="Arial" w:cs="Arial"/>
        </w:rPr>
        <w:t xml:space="preserve">has caused backlogs in </w:t>
      </w:r>
      <w:r w:rsidR="00736375">
        <w:rPr>
          <w:rFonts w:ascii="Arial" w:hAnsi="Arial" w:cs="Arial"/>
        </w:rPr>
        <w:t xml:space="preserve">available appointments for the public </w:t>
      </w:r>
      <w:r w:rsidR="00DC7F04">
        <w:rPr>
          <w:rFonts w:ascii="Arial" w:hAnsi="Arial" w:cs="Arial"/>
        </w:rPr>
        <w:t>seeking support</w:t>
      </w:r>
      <w:r w:rsidR="00BA7B18">
        <w:rPr>
          <w:rFonts w:ascii="Arial" w:hAnsi="Arial" w:cs="Arial"/>
        </w:rPr>
        <w:t xml:space="preserve"> which puts stress on the NHS but also leaves patients feeling dissatisfied or in </w:t>
      </w:r>
      <w:r w:rsidR="00D46C9E">
        <w:rPr>
          <w:rFonts w:ascii="Arial" w:hAnsi="Arial" w:cs="Arial"/>
        </w:rPr>
        <w:t>mos</w:t>
      </w:r>
      <w:r w:rsidR="00A2416E">
        <w:rPr>
          <w:rFonts w:ascii="Arial" w:hAnsi="Arial" w:cs="Arial"/>
        </w:rPr>
        <w:t xml:space="preserve">t </w:t>
      </w:r>
      <w:r w:rsidR="007A1CDA">
        <w:rPr>
          <w:rFonts w:ascii="Arial" w:hAnsi="Arial" w:cs="Arial"/>
        </w:rPr>
        <w:t xml:space="preserve">cases, their </w:t>
      </w:r>
      <w:r w:rsidR="000D0A64">
        <w:rPr>
          <w:rFonts w:ascii="Arial" w:hAnsi="Arial" w:cs="Arial"/>
        </w:rPr>
        <w:t xml:space="preserve">mental wellbeing gradually worsens leading to </w:t>
      </w:r>
      <w:r w:rsidR="00D41331">
        <w:rPr>
          <w:rFonts w:ascii="Arial" w:hAnsi="Arial" w:cs="Arial"/>
        </w:rPr>
        <w:t xml:space="preserve">a </w:t>
      </w:r>
      <w:r w:rsidR="000D0A64">
        <w:rPr>
          <w:rFonts w:ascii="Arial" w:hAnsi="Arial" w:cs="Arial"/>
        </w:rPr>
        <w:t>demand for higher</w:t>
      </w:r>
      <w:r w:rsidR="00E07433">
        <w:rPr>
          <w:rFonts w:ascii="Arial" w:hAnsi="Arial" w:cs="Arial"/>
        </w:rPr>
        <w:t xml:space="preserve"> </w:t>
      </w:r>
      <w:r w:rsidR="00BE0B24">
        <w:rPr>
          <w:rFonts w:ascii="Arial" w:hAnsi="Arial" w:cs="Arial"/>
        </w:rPr>
        <w:t xml:space="preserve">professionally trained </w:t>
      </w:r>
      <w:r w:rsidR="007959BB">
        <w:rPr>
          <w:rFonts w:ascii="Arial" w:hAnsi="Arial" w:cs="Arial"/>
        </w:rPr>
        <w:t>practitioners</w:t>
      </w:r>
      <w:r w:rsidR="00D41331">
        <w:rPr>
          <w:rFonts w:ascii="Arial" w:hAnsi="Arial" w:cs="Arial"/>
        </w:rPr>
        <w:t xml:space="preserve">. </w:t>
      </w:r>
      <w:r w:rsidR="00B2558E">
        <w:rPr>
          <w:rFonts w:ascii="Arial" w:hAnsi="Arial" w:cs="Arial"/>
        </w:rPr>
        <w:t>With this strain on the specialist services there are now many inconsistencies</w:t>
      </w:r>
      <w:r w:rsidR="009E3551">
        <w:rPr>
          <w:rFonts w:ascii="Arial" w:hAnsi="Arial" w:cs="Arial"/>
        </w:rPr>
        <w:t xml:space="preserve"> in care which is leading to many people facing a lower quality </w:t>
      </w:r>
      <w:r w:rsidR="00F72E90">
        <w:rPr>
          <w:rFonts w:ascii="Arial" w:hAnsi="Arial" w:cs="Arial"/>
        </w:rPr>
        <w:t xml:space="preserve">of care as well as less accessibility to </w:t>
      </w:r>
      <w:r w:rsidR="00D46C9E">
        <w:rPr>
          <w:rFonts w:ascii="Arial" w:hAnsi="Arial" w:cs="Arial"/>
        </w:rPr>
        <w:t>support services such as helplines a</w:t>
      </w:r>
      <w:r w:rsidR="00A2416E">
        <w:rPr>
          <w:rFonts w:ascii="Arial" w:hAnsi="Arial" w:cs="Arial"/>
        </w:rPr>
        <w:t xml:space="preserve">nd </w:t>
      </w:r>
      <w:r w:rsidR="00E65101">
        <w:rPr>
          <w:rFonts w:ascii="Arial" w:hAnsi="Arial" w:cs="Arial"/>
        </w:rPr>
        <w:t>24-hour</w:t>
      </w:r>
      <w:r w:rsidR="00A2416E">
        <w:rPr>
          <w:rFonts w:ascii="Arial" w:hAnsi="Arial" w:cs="Arial"/>
        </w:rPr>
        <w:t xml:space="preserve"> contact services. </w:t>
      </w:r>
      <w:r w:rsidR="006F2AE1">
        <w:rPr>
          <w:rFonts w:ascii="Arial" w:hAnsi="Arial" w:cs="Arial"/>
        </w:rPr>
        <w:t xml:space="preserve">This problem is </w:t>
      </w:r>
      <w:r w:rsidR="00DA416C">
        <w:rPr>
          <w:rFonts w:ascii="Arial" w:hAnsi="Arial" w:cs="Arial"/>
        </w:rPr>
        <w:t xml:space="preserve">bigger for people </w:t>
      </w:r>
      <w:r w:rsidR="002643D4">
        <w:rPr>
          <w:rFonts w:ascii="Arial" w:hAnsi="Arial" w:cs="Arial"/>
        </w:rPr>
        <w:t xml:space="preserve">that live in more </w:t>
      </w:r>
      <w:r w:rsidR="00E65101">
        <w:rPr>
          <w:rFonts w:ascii="Arial" w:hAnsi="Arial" w:cs="Arial"/>
        </w:rPr>
        <w:t>financially deprived areas</w:t>
      </w:r>
      <w:r w:rsidR="008274F2">
        <w:rPr>
          <w:rFonts w:ascii="Arial" w:hAnsi="Arial" w:cs="Arial"/>
        </w:rPr>
        <w:t xml:space="preserve">, as there isn’t enough funding to </w:t>
      </w:r>
      <w:r w:rsidR="000B70A9">
        <w:rPr>
          <w:rFonts w:ascii="Arial" w:hAnsi="Arial" w:cs="Arial"/>
        </w:rPr>
        <w:t xml:space="preserve">provide </w:t>
      </w:r>
      <w:r w:rsidR="00D053B8">
        <w:rPr>
          <w:rFonts w:ascii="Arial" w:hAnsi="Arial" w:cs="Arial"/>
        </w:rPr>
        <w:t>top level care</w:t>
      </w:r>
      <w:r w:rsidR="00343D04">
        <w:rPr>
          <w:rFonts w:ascii="Arial" w:hAnsi="Arial" w:cs="Arial"/>
        </w:rPr>
        <w:t xml:space="preserve"> specialists</w:t>
      </w:r>
      <w:r w:rsidR="005023D6">
        <w:rPr>
          <w:rFonts w:ascii="Arial" w:hAnsi="Arial" w:cs="Arial"/>
        </w:rPr>
        <w:t xml:space="preserve"> </w:t>
      </w:r>
      <w:proofErr w:type="gramStart"/>
      <w:r w:rsidR="00A66E7C">
        <w:rPr>
          <w:rFonts w:ascii="Arial" w:hAnsi="Arial" w:cs="Arial"/>
        </w:rPr>
        <w:t>and</w:t>
      </w:r>
      <w:r w:rsidR="005023D6">
        <w:rPr>
          <w:rFonts w:ascii="Arial" w:hAnsi="Arial" w:cs="Arial"/>
        </w:rPr>
        <w:t xml:space="preserve"> </w:t>
      </w:r>
      <w:r w:rsidR="00A66E7C">
        <w:rPr>
          <w:rFonts w:ascii="Arial" w:hAnsi="Arial" w:cs="Arial"/>
        </w:rPr>
        <w:t>also</w:t>
      </w:r>
      <w:proofErr w:type="gramEnd"/>
      <w:r w:rsidR="00A66E7C">
        <w:rPr>
          <w:rFonts w:ascii="Arial" w:hAnsi="Arial" w:cs="Arial"/>
        </w:rPr>
        <w:t xml:space="preserve"> </w:t>
      </w:r>
      <w:r w:rsidR="005023D6">
        <w:rPr>
          <w:rFonts w:ascii="Arial" w:hAnsi="Arial" w:cs="Arial"/>
        </w:rPr>
        <w:t>people who are unemployed.</w:t>
      </w:r>
      <w:r w:rsidR="00343D04">
        <w:rPr>
          <w:rFonts w:ascii="Arial" w:hAnsi="Arial" w:cs="Arial"/>
        </w:rPr>
        <w:t xml:space="preserve"> </w:t>
      </w:r>
      <w:r w:rsidR="00400F22">
        <w:rPr>
          <w:rFonts w:ascii="Arial" w:hAnsi="Arial" w:cs="Arial"/>
        </w:rPr>
        <w:t xml:space="preserve">It is estimated that </w:t>
      </w:r>
      <w:r w:rsidR="001C7D46">
        <w:rPr>
          <w:rFonts w:ascii="Arial" w:hAnsi="Arial" w:cs="Arial"/>
        </w:rPr>
        <w:t>within the referrals made, 26.6% are of those in deprived areas and 40% are those who are unemployed.</w:t>
      </w:r>
      <w:r w:rsidR="001B3AF7">
        <w:rPr>
          <w:rFonts w:ascii="Arial" w:hAnsi="Arial" w:cs="Arial"/>
        </w:rPr>
        <w:t xml:space="preserve"> </w:t>
      </w:r>
      <w:r w:rsidR="00EC088A">
        <w:rPr>
          <w:rFonts w:ascii="Arial" w:hAnsi="Arial" w:cs="Arial"/>
        </w:rPr>
        <w:t xml:space="preserve">These </w:t>
      </w:r>
      <w:r w:rsidR="006B39D0">
        <w:rPr>
          <w:rFonts w:ascii="Arial" w:hAnsi="Arial" w:cs="Arial"/>
        </w:rPr>
        <w:t>issues are major</w:t>
      </w:r>
      <w:r w:rsidR="000C6990">
        <w:rPr>
          <w:rFonts w:ascii="Arial" w:hAnsi="Arial" w:cs="Arial"/>
        </w:rPr>
        <w:t xml:space="preserve">, however these statistics help the NHS </w:t>
      </w:r>
      <w:r w:rsidR="00123DCD">
        <w:rPr>
          <w:rFonts w:ascii="Arial" w:hAnsi="Arial" w:cs="Arial"/>
        </w:rPr>
        <w:t xml:space="preserve">review what it and is not working and what changes are needed to be made for a better outcome, less stress on professionals and </w:t>
      </w:r>
      <w:r w:rsidR="007708A9">
        <w:rPr>
          <w:rFonts w:ascii="Arial" w:hAnsi="Arial" w:cs="Arial"/>
        </w:rPr>
        <w:t xml:space="preserve">to help the public feel assured and supported with their matters. The </w:t>
      </w:r>
      <w:r w:rsidR="00596C71">
        <w:rPr>
          <w:rFonts w:ascii="Arial" w:hAnsi="Arial" w:cs="Arial"/>
        </w:rPr>
        <w:t xml:space="preserve">social factors matter especially as it shows who are more at risk to experience struggles with their wellbeing and daily life, helping the system </w:t>
      </w:r>
      <w:r w:rsidR="00617BEE">
        <w:rPr>
          <w:rFonts w:ascii="Arial" w:hAnsi="Arial" w:cs="Arial"/>
        </w:rPr>
        <w:t xml:space="preserve">prioritise what </w:t>
      </w:r>
      <w:r w:rsidR="008916A9">
        <w:rPr>
          <w:rFonts w:ascii="Arial" w:hAnsi="Arial" w:cs="Arial"/>
        </w:rPr>
        <w:t xml:space="preserve">locations </w:t>
      </w:r>
      <w:r w:rsidR="00617BEE">
        <w:rPr>
          <w:rFonts w:ascii="Arial" w:hAnsi="Arial" w:cs="Arial"/>
        </w:rPr>
        <w:t xml:space="preserve">need better services </w:t>
      </w:r>
      <w:proofErr w:type="gramStart"/>
      <w:r w:rsidR="00D21E76">
        <w:rPr>
          <w:rFonts w:ascii="Arial" w:hAnsi="Arial" w:cs="Arial"/>
        </w:rPr>
        <w:t>and also</w:t>
      </w:r>
      <w:proofErr w:type="gramEnd"/>
      <w:r w:rsidR="00D21E76">
        <w:rPr>
          <w:rFonts w:ascii="Arial" w:hAnsi="Arial" w:cs="Arial"/>
        </w:rPr>
        <w:t xml:space="preserve"> pre answers the supposed reasons as to why these individuals are facing these issues. </w:t>
      </w:r>
      <w:r w:rsidR="008916A9">
        <w:rPr>
          <w:rFonts w:ascii="Arial" w:hAnsi="Arial" w:cs="Arial"/>
        </w:rPr>
        <w:t xml:space="preserve">Such as </w:t>
      </w:r>
      <w:r w:rsidR="00152851">
        <w:rPr>
          <w:rFonts w:ascii="Arial" w:hAnsi="Arial" w:cs="Arial"/>
        </w:rPr>
        <w:t xml:space="preserve">affordability of housing, food and daily necessities or lack of social interaction causing isolation. </w:t>
      </w:r>
    </w:p>
    <w:p w14:paraId="06BDE5BF" w14:textId="180C6F43" w:rsidR="008735A7" w:rsidRDefault="008735A7" w:rsidP="008B1B63">
      <w:pPr>
        <w:spacing w:line="360" w:lineRule="auto"/>
        <w:rPr>
          <w:rFonts w:ascii="Arial" w:hAnsi="Arial" w:cs="Arial"/>
        </w:rPr>
      </w:pPr>
      <w:r>
        <w:rPr>
          <w:rFonts w:ascii="Arial" w:hAnsi="Arial" w:cs="Arial"/>
        </w:rPr>
        <w:t xml:space="preserve">I chose this topic of research as </w:t>
      </w:r>
      <w:r w:rsidR="005F6FCF">
        <w:rPr>
          <w:rFonts w:ascii="Arial" w:hAnsi="Arial" w:cs="Arial"/>
        </w:rPr>
        <w:t xml:space="preserve">it aligns with the career paths I am interested in and leaning towards pursuing, I also chose it as poor mental health is something I am familiar with due to my own struggles but also the major struggles of people close to me. </w:t>
      </w:r>
      <w:r w:rsidR="00ED2E8A">
        <w:rPr>
          <w:rFonts w:ascii="Arial" w:hAnsi="Arial" w:cs="Arial"/>
        </w:rPr>
        <w:t>I have seen first hand the lack of support or urgency to help from specialists due to backlogs</w:t>
      </w:r>
      <w:r w:rsidR="009549A4">
        <w:rPr>
          <w:rFonts w:ascii="Arial" w:hAnsi="Arial" w:cs="Arial"/>
        </w:rPr>
        <w:t>, and how this has factored into the worsening of my own mental wellbeing</w:t>
      </w:r>
      <w:r w:rsidR="00AA4A37">
        <w:rPr>
          <w:rFonts w:ascii="Arial" w:hAnsi="Arial" w:cs="Arial"/>
        </w:rPr>
        <w:t>. Causing my own self to need further su</w:t>
      </w:r>
      <w:r w:rsidR="00EE0EFB">
        <w:rPr>
          <w:rFonts w:ascii="Arial" w:hAnsi="Arial" w:cs="Arial"/>
        </w:rPr>
        <w:t>pport from specialists in specific fields of care</w:t>
      </w:r>
      <w:r w:rsidR="009549A4">
        <w:rPr>
          <w:rFonts w:ascii="Arial" w:hAnsi="Arial" w:cs="Arial"/>
        </w:rPr>
        <w:t xml:space="preserve"> to be able to get through daily life activities such as, getting up, washing and eating</w:t>
      </w:r>
      <w:r w:rsidR="00EE0EFB">
        <w:rPr>
          <w:rFonts w:ascii="Arial" w:hAnsi="Arial" w:cs="Arial"/>
        </w:rPr>
        <w:t>.</w:t>
      </w:r>
    </w:p>
    <w:p w14:paraId="662F9021" w14:textId="550DC7D6" w:rsidR="00DB5CC0" w:rsidRDefault="00417826" w:rsidP="008B1B63">
      <w:pPr>
        <w:spacing w:line="360" w:lineRule="auto"/>
        <w:rPr>
          <w:rFonts w:ascii="Arial" w:hAnsi="Arial" w:cs="Arial"/>
        </w:rPr>
      </w:pPr>
      <w:r>
        <w:rPr>
          <w:rFonts w:ascii="Arial" w:hAnsi="Arial" w:cs="Arial"/>
        </w:rPr>
        <w:t xml:space="preserve">Source 1: </w:t>
      </w:r>
      <w:r w:rsidR="00E555E9">
        <w:rPr>
          <w:rFonts w:ascii="Arial" w:hAnsi="Arial" w:cs="Arial"/>
        </w:rPr>
        <w:t>Mental Health.org</w:t>
      </w:r>
    </w:p>
    <w:p w14:paraId="12074452" w14:textId="0ED15E9F" w:rsidR="00E555E9" w:rsidRDefault="009830D1" w:rsidP="008B1B63">
      <w:pPr>
        <w:spacing w:line="360" w:lineRule="auto"/>
        <w:rPr>
          <w:rFonts w:ascii="Arial" w:hAnsi="Arial" w:cs="Arial"/>
        </w:rPr>
      </w:pPr>
      <w:r>
        <w:rPr>
          <w:rFonts w:ascii="Arial" w:hAnsi="Arial" w:cs="Arial"/>
        </w:rPr>
        <w:lastRenderedPageBreak/>
        <w:t xml:space="preserve">This website covers the poverty in the </w:t>
      </w:r>
      <w:r w:rsidR="00E05A10">
        <w:rPr>
          <w:rFonts w:ascii="Arial" w:hAnsi="Arial" w:cs="Arial"/>
        </w:rPr>
        <w:t>UK</w:t>
      </w:r>
      <w:r>
        <w:rPr>
          <w:rFonts w:ascii="Arial" w:hAnsi="Arial" w:cs="Arial"/>
        </w:rPr>
        <w:t xml:space="preserve"> and how it affects the mental health and wellbeing of individuals living in the lower </w:t>
      </w:r>
      <w:r w:rsidR="00BC3A69">
        <w:rPr>
          <w:rFonts w:ascii="Arial" w:hAnsi="Arial" w:cs="Arial"/>
        </w:rPr>
        <w:t xml:space="preserve">income bracket (20%). It also covers those who receive housing benefits due to these issues or other factors </w:t>
      </w:r>
      <w:r w:rsidR="001815EF">
        <w:rPr>
          <w:rFonts w:ascii="Arial" w:hAnsi="Arial" w:cs="Arial"/>
        </w:rPr>
        <w:t>such as unemployment</w:t>
      </w:r>
      <w:r w:rsidR="009549A4">
        <w:rPr>
          <w:rFonts w:ascii="Arial" w:hAnsi="Arial" w:cs="Arial"/>
        </w:rPr>
        <w:t xml:space="preserve"> and the increase of how it is affecting the people as time goes on. </w:t>
      </w:r>
    </w:p>
    <w:p w14:paraId="1E2273C7" w14:textId="6BD2A77C" w:rsidR="00AE2D15" w:rsidRDefault="00AE2D15" w:rsidP="008B1B63">
      <w:pPr>
        <w:spacing w:line="360" w:lineRule="auto"/>
        <w:rPr>
          <w:rFonts w:ascii="Arial" w:hAnsi="Arial" w:cs="Arial"/>
        </w:rPr>
      </w:pPr>
      <w:r>
        <w:rPr>
          <w:rFonts w:ascii="Arial" w:hAnsi="Arial" w:cs="Arial"/>
        </w:rPr>
        <w:t>Source 2:</w:t>
      </w:r>
      <w:r w:rsidR="00F23886">
        <w:rPr>
          <w:rFonts w:ascii="Arial" w:hAnsi="Arial" w:cs="Arial"/>
        </w:rPr>
        <w:t xml:space="preserve"> cqc.org</w:t>
      </w:r>
    </w:p>
    <w:p w14:paraId="6B5534E4" w14:textId="659509DD" w:rsidR="00F23886" w:rsidRDefault="002B55A0" w:rsidP="008B1B63">
      <w:pPr>
        <w:spacing w:line="360" w:lineRule="auto"/>
        <w:rPr>
          <w:rFonts w:ascii="Arial" w:hAnsi="Arial" w:cs="Arial"/>
        </w:rPr>
      </w:pPr>
      <w:r>
        <w:rPr>
          <w:rFonts w:ascii="Arial" w:hAnsi="Arial" w:cs="Arial"/>
        </w:rPr>
        <w:t xml:space="preserve">This source covers the rise in demand for </w:t>
      </w:r>
      <w:r w:rsidR="00CA4D6B">
        <w:rPr>
          <w:rFonts w:ascii="Arial" w:hAnsi="Arial" w:cs="Arial"/>
        </w:rPr>
        <w:t>support with those battling with mental health issues. It also speaks on how the stress on NHS services has risen</w:t>
      </w:r>
      <w:r w:rsidR="00DB49CD">
        <w:rPr>
          <w:rFonts w:ascii="Arial" w:hAnsi="Arial" w:cs="Arial"/>
        </w:rPr>
        <w:t>, especially due to covid 19 causing major backlogs</w:t>
      </w:r>
      <w:r w:rsidR="00F92CBE">
        <w:rPr>
          <w:rFonts w:ascii="Arial" w:hAnsi="Arial" w:cs="Arial"/>
        </w:rPr>
        <w:t xml:space="preserve"> </w:t>
      </w:r>
      <w:r w:rsidR="009549A4">
        <w:rPr>
          <w:rFonts w:ascii="Arial" w:hAnsi="Arial" w:cs="Arial"/>
        </w:rPr>
        <w:t>in the ability to provide specific and helpful care to those who require it, using both</w:t>
      </w:r>
      <w:r w:rsidR="00134B2A">
        <w:rPr>
          <w:rFonts w:ascii="Arial" w:hAnsi="Arial" w:cs="Arial"/>
        </w:rPr>
        <w:t xml:space="preserve"> </w:t>
      </w:r>
      <w:r w:rsidR="00F92CBE">
        <w:rPr>
          <w:rFonts w:ascii="Arial" w:hAnsi="Arial" w:cs="Arial"/>
        </w:rPr>
        <w:t>quantita</w:t>
      </w:r>
      <w:r w:rsidR="00134B2A">
        <w:rPr>
          <w:rFonts w:ascii="Arial" w:hAnsi="Arial" w:cs="Arial"/>
        </w:rPr>
        <w:t>tive and qualitative</w:t>
      </w:r>
      <w:r w:rsidR="00F92CBE">
        <w:rPr>
          <w:rFonts w:ascii="Arial" w:hAnsi="Arial" w:cs="Arial"/>
        </w:rPr>
        <w:t xml:space="preserve"> research, </w:t>
      </w:r>
      <w:r w:rsidR="00B52D13">
        <w:rPr>
          <w:rFonts w:ascii="Arial" w:hAnsi="Arial" w:cs="Arial"/>
        </w:rPr>
        <w:t xml:space="preserve">questioning </w:t>
      </w:r>
      <w:r w:rsidR="00134B2A">
        <w:rPr>
          <w:rFonts w:ascii="Arial" w:hAnsi="Arial" w:cs="Arial"/>
        </w:rPr>
        <w:t xml:space="preserve">a number of </w:t>
      </w:r>
      <w:r w:rsidR="00B52D13">
        <w:rPr>
          <w:rFonts w:ascii="Arial" w:hAnsi="Arial" w:cs="Arial"/>
        </w:rPr>
        <w:t xml:space="preserve">adults who have received help and how beneficial they felt it was for them. </w:t>
      </w:r>
    </w:p>
    <w:p w14:paraId="6981142B" w14:textId="64CF82F7" w:rsidR="00B52D13" w:rsidRDefault="00B52D13" w:rsidP="008B1B63">
      <w:pPr>
        <w:spacing w:line="360" w:lineRule="auto"/>
        <w:rPr>
          <w:rFonts w:ascii="Arial" w:hAnsi="Arial" w:cs="Arial"/>
        </w:rPr>
      </w:pPr>
      <w:r>
        <w:rPr>
          <w:rFonts w:ascii="Arial" w:hAnsi="Arial" w:cs="Arial"/>
        </w:rPr>
        <w:t xml:space="preserve">Source 3: </w:t>
      </w:r>
      <w:r w:rsidR="008C2041">
        <w:rPr>
          <w:rFonts w:ascii="Arial" w:hAnsi="Arial" w:cs="Arial"/>
        </w:rPr>
        <w:t>mind.org</w:t>
      </w:r>
    </w:p>
    <w:p w14:paraId="3E2848DA" w14:textId="2CD6FB8D" w:rsidR="008C2041" w:rsidRDefault="005F2784" w:rsidP="008B1B63">
      <w:pPr>
        <w:spacing w:line="360" w:lineRule="auto"/>
        <w:rPr>
          <w:rFonts w:ascii="Arial" w:hAnsi="Arial" w:cs="Arial"/>
        </w:rPr>
      </w:pPr>
      <w:r>
        <w:rPr>
          <w:rFonts w:ascii="Arial" w:hAnsi="Arial" w:cs="Arial"/>
        </w:rPr>
        <w:t xml:space="preserve">This source breaks down into figures the number of people </w:t>
      </w:r>
      <w:r w:rsidR="007D33D5">
        <w:rPr>
          <w:rFonts w:ascii="Arial" w:hAnsi="Arial" w:cs="Arial"/>
        </w:rPr>
        <w:t xml:space="preserve">who live day to day with </w:t>
      </w:r>
      <w:r w:rsidR="00E05A10">
        <w:rPr>
          <w:rFonts w:ascii="Arial" w:hAnsi="Arial" w:cs="Arial"/>
        </w:rPr>
        <w:t xml:space="preserve">common mental health issues and the percentage in which it is rising. It </w:t>
      </w:r>
      <w:r w:rsidR="000F7556">
        <w:rPr>
          <w:rFonts w:ascii="Arial" w:hAnsi="Arial" w:cs="Arial"/>
        </w:rPr>
        <w:t>considers</w:t>
      </w:r>
      <w:r w:rsidR="00E05A10">
        <w:rPr>
          <w:rFonts w:ascii="Arial" w:hAnsi="Arial" w:cs="Arial"/>
        </w:rPr>
        <w:t xml:space="preserve"> the locations of the UK in which they live, </w:t>
      </w:r>
      <w:r w:rsidR="0060414C">
        <w:rPr>
          <w:rFonts w:ascii="Arial" w:hAnsi="Arial" w:cs="Arial"/>
        </w:rPr>
        <w:t>daily</w:t>
      </w:r>
      <w:r w:rsidR="000A4576">
        <w:rPr>
          <w:rFonts w:ascii="Arial" w:hAnsi="Arial" w:cs="Arial"/>
        </w:rPr>
        <w:t xml:space="preserve"> life factors that are causing or adding to stress and anxiety. </w:t>
      </w:r>
      <w:r w:rsidR="00556BF1">
        <w:rPr>
          <w:rFonts w:ascii="Arial" w:hAnsi="Arial" w:cs="Arial"/>
        </w:rPr>
        <w:t xml:space="preserve">The </w:t>
      </w:r>
      <w:r w:rsidR="00EF5F41">
        <w:rPr>
          <w:rFonts w:ascii="Arial" w:hAnsi="Arial" w:cs="Arial"/>
        </w:rPr>
        <w:t xml:space="preserve">pressure being added onto the backs of healthcare professionals to provide top quality </w:t>
      </w:r>
      <w:r w:rsidR="00820EEA">
        <w:rPr>
          <w:rFonts w:ascii="Arial" w:hAnsi="Arial" w:cs="Arial"/>
        </w:rPr>
        <w:t xml:space="preserve">to individuals, as well as the financial factors, including the </w:t>
      </w:r>
      <w:r w:rsidR="00340F18">
        <w:rPr>
          <w:rFonts w:ascii="Arial" w:hAnsi="Arial" w:cs="Arial"/>
        </w:rPr>
        <w:t xml:space="preserve">expense rise on the NHS which is an estimate of £3 billion per year. </w:t>
      </w:r>
      <w:r w:rsidR="0048067B">
        <w:rPr>
          <w:rFonts w:ascii="Arial" w:hAnsi="Arial" w:cs="Arial"/>
        </w:rPr>
        <w:t xml:space="preserve">It takes into consideration </w:t>
      </w:r>
      <w:r w:rsidR="00232D12">
        <w:rPr>
          <w:rFonts w:ascii="Arial" w:hAnsi="Arial" w:cs="Arial"/>
        </w:rPr>
        <w:t xml:space="preserve">the feedback of patients to help get these rates and percentages. </w:t>
      </w:r>
    </w:p>
    <w:p w14:paraId="3FFD75B1" w14:textId="30AC966B" w:rsidR="00D5327C" w:rsidRDefault="002324B2" w:rsidP="008B1B63">
      <w:pPr>
        <w:spacing w:line="360" w:lineRule="auto"/>
        <w:rPr>
          <w:rFonts w:ascii="Arial" w:hAnsi="Arial" w:cs="Arial"/>
        </w:rPr>
      </w:pPr>
      <w:r>
        <w:rPr>
          <w:rFonts w:ascii="Arial" w:hAnsi="Arial" w:cs="Arial"/>
        </w:rPr>
        <w:t xml:space="preserve">These sources are relevant to my topic of research as it covers different aspects into </w:t>
      </w:r>
      <w:r w:rsidR="007C78CE">
        <w:rPr>
          <w:rFonts w:ascii="Arial" w:hAnsi="Arial" w:cs="Arial"/>
        </w:rPr>
        <w:t>w</w:t>
      </w:r>
      <w:r w:rsidR="0048067B">
        <w:rPr>
          <w:rFonts w:ascii="Arial" w:hAnsi="Arial" w:cs="Arial"/>
        </w:rPr>
        <w:t xml:space="preserve">hat is causing the strain on professionals and how many people are affected by this. </w:t>
      </w:r>
      <w:r w:rsidR="003C03BC">
        <w:rPr>
          <w:rFonts w:ascii="Arial" w:hAnsi="Arial" w:cs="Arial"/>
        </w:rPr>
        <w:t xml:space="preserve">It helps me understand the overall </w:t>
      </w:r>
      <w:r w:rsidR="00CC2009">
        <w:rPr>
          <w:rFonts w:ascii="Arial" w:hAnsi="Arial" w:cs="Arial"/>
        </w:rPr>
        <w:t>effect</w:t>
      </w:r>
      <w:r w:rsidR="003C03BC">
        <w:rPr>
          <w:rFonts w:ascii="Arial" w:hAnsi="Arial" w:cs="Arial"/>
        </w:rPr>
        <w:t xml:space="preserve"> as well as broken down factors that help me analyse the issues occurring, what </w:t>
      </w:r>
      <w:r w:rsidR="00F33A61">
        <w:rPr>
          <w:rFonts w:ascii="Arial" w:hAnsi="Arial" w:cs="Arial"/>
        </w:rPr>
        <w:t xml:space="preserve">impacts it the most, and </w:t>
      </w:r>
      <w:r w:rsidR="00CC2009">
        <w:rPr>
          <w:rFonts w:ascii="Arial" w:hAnsi="Arial" w:cs="Arial"/>
        </w:rPr>
        <w:t xml:space="preserve">what can be done to resolve these issues. </w:t>
      </w:r>
    </w:p>
    <w:p w14:paraId="4F8442A1" w14:textId="482062E4" w:rsidR="00D55EEC" w:rsidRDefault="009A0A2F" w:rsidP="008B1B63">
      <w:pPr>
        <w:spacing w:line="360" w:lineRule="auto"/>
        <w:rPr>
          <w:rFonts w:ascii="Arial" w:hAnsi="Arial" w:cs="Arial"/>
        </w:rPr>
      </w:pPr>
      <w:r>
        <w:rPr>
          <w:rFonts w:ascii="Arial" w:hAnsi="Arial" w:cs="Arial"/>
        </w:rPr>
        <w:t xml:space="preserve">What is quantitative research? </w:t>
      </w:r>
      <w:r w:rsidR="007715DC">
        <w:rPr>
          <w:rFonts w:ascii="Arial" w:hAnsi="Arial" w:cs="Arial"/>
        </w:rPr>
        <w:t>A type of research that</w:t>
      </w:r>
      <w:r w:rsidR="0065741F">
        <w:rPr>
          <w:rFonts w:ascii="Arial" w:hAnsi="Arial" w:cs="Arial"/>
        </w:rPr>
        <w:t xml:space="preserve"> </w:t>
      </w:r>
      <w:r w:rsidR="00464355">
        <w:rPr>
          <w:rFonts w:ascii="Arial" w:hAnsi="Arial" w:cs="Arial"/>
        </w:rPr>
        <w:t>uses the quality of data for results</w:t>
      </w:r>
      <w:r w:rsidR="00441F09">
        <w:rPr>
          <w:rFonts w:ascii="Arial" w:hAnsi="Arial" w:cs="Arial"/>
        </w:rPr>
        <w:t xml:space="preserve"> provided by samples of a pop</w:t>
      </w:r>
      <w:r w:rsidR="00533620">
        <w:rPr>
          <w:rFonts w:ascii="Arial" w:hAnsi="Arial" w:cs="Arial"/>
        </w:rPr>
        <w:t xml:space="preserve">ulation answering questions for </w:t>
      </w:r>
      <w:r w:rsidR="00F1551B">
        <w:rPr>
          <w:rFonts w:ascii="Arial" w:hAnsi="Arial" w:cs="Arial"/>
        </w:rPr>
        <w:t xml:space="preserve">overviews on </w:t>
      </w:r>
      <w:r w:rsidR="00BD14DC">
        <w:rPr>
          <w:rFonts w:ascii="Arial" w:hAnsi="Arial" w:cs="Arial"/>
        </w:rPr>
        <w:t>a topic</w:t>
      </w:r>
      <w:r w:rsidR="00464355">
        <w:rPr>
          <w:rFonts w:ascii="Arial" w:hAnsi="Arial" w:cs="Arial"/>
        </w:rPr>
        <w:t xml:space="preserve">. It uses mathematical </w:t>
      </w:r>
      <w:r w:rsidR="00045697">
        <w:rPr>
          <w:rFonts w:ascii="Arial" w:hAnsi="Arial" w:cs="Arial"/>
        </w:rPr>
        <w:t>factors</w:t>
      </w:r>
      <w:r w:rsidR="00DB2163">
        <w:rPr>
          <w:rFonts w:ascii="Arial" w:hAnsi="Arial" w:cs="Arial"/>
        </w:rPr>
        <w:t xml:space="preserve"> and statistics to analyse its data creating a </w:t>
      </w:r>
      <w:r w:rsidR="00BD14DC">
        <w:rPr>
          <w:rFonts w:ascii="Arial" w:hAnsi="Arial" w:cs="Arial"/>
        </w:rPr>
        <w:t xml:space="preserve">summary </w:t>
      </w:r>
      <w:r w:rsidR="00433A2D">
        <w:rPr>
          <w:rFonts w:ascii="Arial" w:hAnsi="Arial" w:cs="Arial"/>
        </w:rPr>
        <w:t>of information given.</w:t>
      </w:r>
    </w:p>
    <w:p w14:paraId="330F99AB" w14:textId="6BA22412" w:rsidR="00134B2A" w:rsidRDefault="00134B2A" w:rsidP="008B1B63">
      <w:pPr>
        <w:spacing w:line="360" w:lineRule="auto"/>
        <w:rPr>
          <w:rFonts w:ascii="Arial" w:hAnsi="Arial" w:cs="Arial"/>
        </w:rPr>
      </w:pPr>
      <w:r>
        <w:rPr>
          <w:rFonts w:ascii="Arial" w:hAnsi="Arial" w:cs="Arial"/>
        </w:rPr>
        <w:t xml:space="preserve">An example of how this research takes place is </w:t>
      </w:r>
      <w:r w:rsidR="00ED10D0">
        <w:rPr>
          <w:rFonts w:ascii="Arial" w:hAnsi="Arial" w:cs="Arial"/>
        </w:rPr>
        <w:t>let’s</w:t>
      </w:r>
      <w:r>
        <w:rPr>
          <w:rFonts w:ascii="Arial" w:hAnsi="Arial" w:cs="Arial"/>
        </w:rPr>
        <w:t xml:space="preserve"> say you a</w:t>
      </w:r>
      <w:r w:rsidR="0043225E">
        <w:rPr>
          <w:rFonts w:ascii="Arial" w:hAnsi="Arial" w:cs="Arial"/>
        </w:rPr>
        <w:t xml:space="preserve">re wanting to know how well a new healthcare department is doing with supporting their patients, you can make a survey with questions for patients to answer, to collect data and analyse the overall benefits of the department. </w:t>
      </w:r>
    </w:p>
    <w:p w14:paraId="1EB38B1F" w14:textId="5D08188C" w:rsidR="00433A2D" w:rsidRDefault="00433A2D" w:rsidP="008B1B63">
      <w:pPr>
        <w:spacing w:line="360" w:lineRule="auto"/>
        <w:rPr>
          <w:rFonts w:ascii="Arial" w:hAnsi="Arial" w:cs="Arial"/>
        </w:rPr>
      </w:pPr>
      <w:r>
        <w:rPr>
          <w:rFonts w:ascii="Arial" w:hAnsi="Arial" w:cs="Arial"/>
        </w:rPr>
        <w:t xml:space="preserve">What is qualitative research? </w:t>
      </w:r>
      <w:r w:rsidR="00134B2A">
        <w:rPr>
          <w:rFonts w:ascii="Arial" w:hAnsi="Arial" w:cs="Arial"/>
        </w:rPr>
        <w:t xml:space="preserve">A type of research </w:t>
      </w:r>
      <w:r w:rsidR="00ED10D0">
        <w:rPr>
          <w:rFonts w:ascii="Arial" w:hAnsi="Arial" w:cs="Arial"/>
        </w:rPr>
        <w:t xml:space="preserve">that focuses solely on human emotions, thoughts, experiences and behaviours. It does not include mathematic evidence for the </w:t>
      </w:r>
      <w:r w:rsidR="00ED10D0">
        <w:rPr>
          <w:rFonts w:ascii="Arial" w:hAnsi="Arial" w:cs="Arial"/>
        </w:rPr>
        <w:lastRenderedPageBreak/>
        <w:t xml:space="preserve">outcome. </w:t>
      </w:r>
      <w:r w:rsidR="00852AE6">
        <w:rPr>
          <w:rFonts w:ascii="Arial" w:hAnsi="Arial" w:cs="Arial"/>
        </w:rPr>
        <w:t xml:space="preserve">It looks more into depth the meaning behind </w:t>
      </w:r>
      <w:r w:rsidR="00D57FFA">
        <w:rPr>
          <w:rFonts w:ascii="Arial" w:hAnsi="Arial" w:cs="Arial"/>
        </w:rPr>
        <w:t>people’s</w:t>
      </w:r>
      <w:r w:rsidR="00852AE6">
        <w:rPr>
          <w:rFonts w:ascii="Arial" w:hAnsi="Arial" w:cs="Arial"/>
        </w:rPr>
        <w:t xml:space="preserve"> answers to help find a solution to best benefit individuals instead of a community as a whole. </w:t>
      </w:r>
    </w:p>
    <w:p w14:paraId="4D5811D9" w14:textId="7E4D2FDC" w:rsidR="00D57FFA" w:rsidRDefault="00D57FFA" w:rsidP="008B1B63">
      <w:pPr>
        <w:spacing w:line="360" w:lineRule="auto"/>
        <w:rPr>
          <w:rFonts w:ascii="Arial" w:hAnsi="Arial" w:cs="Arial"/>
        </w:rPr>
      </w:pPr>
      <w:r>
        <w:rPr>
          <w:rFonts w:ascii="Arial" w:hAnsi="Arial" w:cs="Arial"/>
        </w:rPr>
        <w:t xml:space="preserve">An example of how this research is performed is by doing an in-depth interview with people that is structured and has close ended questions meaning a specific answer is given for better understanding and a more detailed insight into the thoughts of the participants. </w:t>
      </w:r>
    </w:p>
    <w:p w14:paraId="5DD18388" w14:textId="0F16D5C3" w:rsidR="00134B2A" w:rsidRDefault="00134B2A" w:rsidP="008B1B63">
      <w:pPr>
        <w:spacing w:line="360" w:lineRule="auto"/>
        <w:rPr>
          <w:rFonts w:ascii="Arial" w:hAnsi="Arial" w:cs="Arial"/>
        </w:rPr>
      </w:pPr>
      <w:r>
        <w:rPr>
          <w:rFonts w:ascii="Arial" w:hAnsi="Arial" w:cs="Arial"/>
        </w:rPr>
        <w:t>What is mixed-methods research?</w:t>
      </w:r>
      <w:r w:rsidR="000647AB">
        <w:rPr>
          <w:rFonts w:ascii="Arial" w:hAnsi="Arial" w:cs="Arial"/>
        </w:rPr>
        <w:t xml:space="preserve"> This is a combination of both qualitative and quantitative research to help obtain answers for a topic that can not be fully understood or fully evaluated with just one method alone. It helps researchers find a wide range of numerative, in depth and contextual outcomes to help answer unexpected results or findings. </w:t>
      </w:r>
    </w:p>
    <w:p w14:paraId="54588DC4" w14:textId="7C3C3FDB" w:rsidR="000647AB" w:rsidRDefault="000647AB" w:rsidP="008B1B63">
      <w:pPr>
        <w:spacing w:line="360" w:lineRule="auto"/>
        <w:rPr>
          <w:rFonts w:ascii="Arial" w:hAnsi="Arial" w:cs="Arial"/>
        </w:rPr>
      </w:pPr>
      <w:r>
        <w:rPr>
          <w:rFonts w:ascii="Arial" w:hAnsi="Arial" w:cs="Arial"/>
        </w:rPr>
        <w:t xml:space="preserve">An example of mixed method research (MMR) is to find out something you may take 100 patients and ask them to complete a short survey on a topic for quantitative research, then for a better understanding of their answers you will interview in further depth each patient for better quality answers. This allows you to compare and combine both the survey answers and interview answers for research analysis. </w:t>
      </w:r>
    </w:p>
    <w:p w14:paraId="4B1ED732" w14:textId="7934A727" w:rsidR="000647AB" w:rsidRDefault="000647AB" w:rsidP="008B1B63">
      <w:pPr>
        <w:spacing w:line="360" w:lineRule="auto"/>
        <w:rPr>
          <w:rFonts w:ascii="Arial" w:hAnsi="Arial" w:cs="Arial"/>
        </w:rPr>
      </w:pPr>
      <w:r>
        <w:rPr>
          <w:rFonts w:ascii="Arial" w:hAnsi="Arial" w:cs="Arial"/>
        </w:rPr>
        <w:t xml:space="preserve">Mixed method research works better for my research as I am getting an insight on how people feel about the mental health support in depth but also a wide variety of answers from multiple people with different perspectives. </w:t>
      </w:r>
    </w:p>
    <w:p w14:paraId="5EC84F4A" w14:textId="2A064BA3" w:rsidR="000647AB" w:rsidRDefault="000647AB" w:rsidP="008B1B63">
      <w:pPr>
        <w:spacing w:line="360" w:lineRule="auto"/>
        <w:rPr>
          <w:rFonts w:ascii="Arial" w:hAnsi="Arial" w:cs="Arial"/>
        </w:rPr>
      </w:pPr>
      <w:r>
        <w:rPr>
          <w:rFonts w:ascii="Arial" w:hAnsi="Arial" w:cs="Arial"/>
        </w:rPr>
        <w:t>Data collection:</w:t>
      </w:r>
    </w:p>
    <w:p w14:paraId="1734B2A0" w14:textId="3E2DD84C" w:rsidR="000647AB" w:rsidRDefault="000647AB" w:rsidP="008B1B63">
      <w:pPr>
        <w:spacing w:line="360" w:lineRule="auto"/>
        <w:rPr>
          <w:rFonts w:ascii="Arial" w:hAnsi="Arial" w:cs="Arial"/>
        </w:rPr>
      </w:pPr>
      <w:r>
        <w:rPr>
          <w:rFonts w:ascii="Arial" w:hAnsi="Arial" w:cs="Arial"/>
        </w:rPr>
        <w:t xml:space="preserve">There are 2 types of data collection, the first being primary and the second being secondary. </w:t>
      </w:r>
    </w:p>
    <w:p w14:paraId="5D2BFD10" w14:textId="7CF17C08" w:rsidR="000647AB" w:rsidRDefault="000647AB" w:rsidP="008B1B63">
      <w:pPr>
        <w:spacing w:line="360" w:lineRule="auto"/>
        <w:rPr>
          <w:rFonts w:ascii="Arial" w:hAnsi="Arial" w:cs="Arial"/>
        </w:rPr>
      </w:pPr>
      <w:r>
        <w:rPr>
          <w:rFonts w:ascii="Arial" w:hAnsi="Arial" w:cs="Arial"/>
        </w:rPr>
        <w:t xml:space="preserve">Primary data collection is data recorded for the first time and has yet to be further analysed, this is obtained by researchers through surveys, experiments, interviews and through observations made by the researchers themselves. Secondary data collection is when a topic </w:t>
      </w:r>
      <w:r w:rsidR="007C3CA2">
        <w:rPr>
          <w:rFonts w:ascii="Arial" w:hAnsi="Arial" w:cs="Arial"/>
        </w:rPr>
        <w:t xml:space="preserve">is viewed and used again for a different topic of research. It is used to gather some background information for a broad topic of research. The difference between is primary is more topic focused and tailored to specific outcomes as for secondary is more easily accessible and uses different resources. </w:t>
      </w:r>
    </w:p>
    <w:p w14:paraId="6F8D76F4" w14:textId="31BF62B7" w:rsidR="007C3CA2" w:rsidRDefault="007C3CA2" w:rsidP="008B1B63">
      <w:pPr>
        <w:spacing w:line="360" w:lineRule="auto"/>
        <w:rPr>
          <w:rFonts w:ascii="Arial" w:hAnsi="Arial" w:cs="Arial"/>
        </w:rPr>
      </w:pPr>
      <w:r>
        <w:rPr>
          <w:rFonts w:ascii="Arial" w:hAnsi="Arial" w:cs="Arial"/>
        </w:rPr>
        <w:t xml:space="preserve">For my own research I would use primary data collection, making my own surveys or questionnaires to access my own perspectives and figures. I find this form of data collection would be more helpful for current and future research as it is more topic specific, it gives me the direct answers I want to help me analyse and come up with my own detailed conclusion. </w:t>
      </w:r>
    </w:p>
    <w:p w14:paraId="6C0CF7D6" w14:textId="66E67F6C" w:rsidR="007C3CA2" w:rsidRDefault="007C3CA2" w:rsidP="008B1B63">
      <w:pPr>
        <w:spacing w:line="360" w:lineRule="auto"/>
        <w:rPr>
          <w:rFonts w:ascii="Arial" w:hAnsi="Arial" w:cs="Arial"/>
        </w:rPr>
      </w:pPr>
      <w:r w:rsidRPr="007C3CA2">
        <w:rPr>
          <w:rFonts w:ascii="Arial" w:hAnsi="Arial" w:cs="Arial"/>
          <w:highlight w:val="yellow"/>
        </w:rPr>
        <w:t>Conclusion:</w:t>
      </w:r>
    </w:p>
    <w:p w14:paraId="3504B5A7" w14:textId="77777777" w:rsidR="009549A4" w:rsidRDefault="007C3CA2" w:rsidP="008B1B63">
      <w:pPr>
        <w:spacing w:line="360" w:lineRule="auto"/>
        <w:rPr>
          <w:rFonts w:ascii="Arial" w:hAnsi="Arial" w:cs="Arial"/>
        </w:rPr>
      </w:pPr>
      <w:r>
        <w:rPr>
          <w:rFonts w:ascii="Arial" w:hAnsi="Arial" w:cs="Arial"/>
        </w:rPr>
        <w:lastRenderedPageBreak/>
        <w:t xml:space="preserve">The main points of my research </w:t>
      </w:r>
      <w:proofErr w:type="gramStart"/>
      <w:r>
        <w:rPr>
          <w:rFonts w:ascii="Arial" w:hAnsi="Arial" w:cs="Arial"/>
        </w:rPr>
        <w:t>are,</w:t>
      </w:r>
      <w:proofErr w:type="gramEnd"/>
      <w:r>
        <w:rPr>
          <w:rFonts w:ascii="Arial" w:hAnsi="Arial" w:cs="Arial"/>
        </w:rPr>
        <w:t xml:space="preserve"> the rise in demand from individuals seeking help from mental health NHS services for their daily struggles as it is becoming overwhelming for professionals to try tailor to the needs and requirements of each person’s needs for support. The increase of people struggling with their mental health in recent years due to different factors such as the pandemic, financial situations and employment statuses.</w:t>
      </w:r>
    </w:p>
    <w:p w14:paraId="7C863CDF" w14:textId="76E08085" w:rsidR="007C3CA2" w:rsidRDefault="009549A4" w:rsidP="008B1B63">
      <w:pPr>
        <w:spacing w:line="360" w:lineRule="auto"/>
        <w:rPr>
          <w:rFonts w:ascii="Arial" w:hAnsi="Arial" w:cs="Arial"/>
        </w:rPr>
      </w:pPr>
      <w:r>
        <w:rPr>
          <w:rFonts w:ascii="Arial" w:hAnsi="Arial" w:cs="Arial"/>
        </w:rPr>
        <w:t>I feel as though the topic I have chosen is important as these matters affect someone new each day and it is still continuing to rise, without the proper care and consideration taking into the matters at hand we will continue to see a decline in support and rates such as suicide rates rising. People’s lives are becoming more at risk because of this and if it is continued to be ignored the stress on doctors, GPs and specialists</w:t>
      </w:r>
      <w:r w:rsidR="007C3CA2">
        <w:rPr>
          <w:rFonts w:ascii="Arial" w:hAnsi="Arial" w:cs="Arial"/>
        </w:rPr>
        <w:t xml:space="preserve"> </w:t>
      </w:r>
      <w:r>
        <w:rPr>
          <w:rFonts w:ascii="Arial" w:hAnsi="Arial" w:cs="Arial"/>
        </w:rPr>
        <w:t xml:space="preserve">will become so overwhelming causing a huge loss in materials we in the UK receive for free which could possibly cause new </w:t>
      </w:r>
      <w:proofErr w:type="gramStart"/>
      <w:r>
        <w:rPr>
          <w:rFonts w:ascii="Arial" w:hAnsi="Arial" w:cs="Arial"/>
        </w:rPr>
        <w:t>sky high</w:t>
      </w:r>
      <w:proofErr w:type="gramEnd"/>
      <w:r>
        <w:rPr>
          <w:rFonts w:ascii="Arial" w:hAnsi="Arial" w:cs="Arial"/>
        </w:rPr>
        <w:t xml:space="preserve"> figures of those struggling. </w:t>
      </w:r>
    </w:p>
    <w:p w14:paraId="7DD4D8C2" w14:textId="77777777" w:rsidR="009A0A2F" w:rsidRDefault="009A0A2F" w:rsidP="008B1B63">
      <w:pPr>
        <w:spacing w:line="360" w:lineRule="auto"/>
        <w:rPr>
          <w:rFonts w:ascii="Arial" w:hAnsi="Arial" w:cs="Arial"/>
        </w:rPr>
      </w:pPr>
    </w:p>
    <w:p w14:paraId="147E40A5" w14:textId="77777777" w:rsidR="00111156" w:rsidRDefault="00111156" w:rsidP="008B1B63">
      <w:pPr>
        <w:spacing w:line="360" w:lineRule="auto"/>
        <w:rPr>
          <w:rFonts w:ascii="Arial" w:hAnsi="Arial" w:cs="Arial"/>
        </w:rPr>
      </w:pPr>
      <w:r w:rsidRPr="00111156">
        <w:rPr>
          <w:rFonts w:ascii="Arial" w:hAnsi="Arial" w:cs="Arial"/>
          <w:highlight w:val="yellow"/>
        </w:rPr>
        <w:t>References</w:t>
      </w:r>
    </w:p>
    <w:p w14:paraId="39036D63" w14:textId="77777777" w:rsidR="004D7ECA" w:rsidRDefault="004D7ECA" w:rsidP="008B1B63">
      <w:pPr>
        <w:spacing w:line="360" w:lineRule="auto"/>
        <w:rPr>
          <w:rFonts w:ascii="Arial" w:hAnsi="Arial" w:cs="Arial"/>
        </w:rPr>
      </w:pPr>
      <w:r w:rsidRPr="004D7ECA">
        <w:rPr>
          <w:rFonts w:ascii="Arial" w:hAnsi="Arial" w:cs="Arial"/>
        </w:rPr>
        <w:t>care quality commission (24 October 2024 / 24 October 2024) the state of mental care and adult social care in England 2024/25. Available at </w:t>
      </w:r>
      <w:hyperlink r:id="rId7" w:history="1">
        <w:r w:rsidRPr="004D7ECA">
          <w:rPr>
            <w:rStyle w:val="Hyperlink"/>
            <w:rFonts w:ascii="Arial" w:hAnsi="Arial" w:cs="Arial"/>
          </w:rPr>
          <w:t>Mental health - Care Quality Commission</w:t>
        </w:r>
      </w:hyperlink>
      <w:r w:rsidRPr="004D7ECA">
        <w:rPr>
          <w:rFonts w:ascii="Arial" w:hAnsi="Arial" w:cs="Arial"/>
        </w:rPr>
        <w:t> (accessed: 10 March 2026)</w:t>
      </w:r>
    </w:p>
    <w:p w14:paraId="49F71B17" w14:textId="133D4DDC" w:rsidR="008B1B63" w:rsidRDefault="004D7ECA" w:rsidP="008B1B63">
      <w:pPr>
        <w:spacing w:line="360" w:lineRule="auto"/>
        <w:rPr>
          <w:rFonts w:ascii="Arial" w:hAnsi="Arial" w:cs="Arial"/>
        </w:rPr>
      </w:pPr>
      <w:r w:rsidRPr="004D7ECA">
        <w:rPr>
          <w:rFonts w:ascii="Arial" w:hAnsi="Arial" w:cs="Arial"/>
        </w:rPr>
        <w:t>Mind (2025) The big mental health report 2025. available at </w:t>
      </w:r>
      <w:hyperlink r:id="rId8" w:history="1">
        <w:r w:rsidRPr="004D7ECA">
          <w:rPr>
            <w:rStyle w:val="Hyperlink"/>
            <w:rFonts w:ascii="Arial" w:hAnsi="Arial" w:cs="Arial"/>
          </w:rPr>
          <w:t>The Big Mental Health Report | Mind</w:t>
        </w:r>
      </w:hyperlink>
      <w:r w:rsidRPr="004D7ECA">
        <w:rPr>
          <w:rFonts w:ascii="Arial" w:hAnsi="Arial" w:cs="Arial"/>
        </w:rPr>
        <w:t> (accessed 10 March</w:t>
      </w:r>
      <w:r>
        <w:rPr>
          <w:rFonts w:ascii="Arial" w:hAnsi="Arial" w:cs="Arial"/>
        </w:rPr>
        <w:t xml:space="preserve"> 2026</w:t>
      </w:r>
      <w:r w:rsidRPr="004D7ECA">
        <w:rPr>
          <w:rFonts w:ascii="Arial" w:hAnsi="Arial" w:cs="Arial"/>
        </w:rPr>
        <w:t>)</w:t>
      </w:r>
      <w:r w:rsidR="00111156">
        <w:rPr>
          <w:rFonts w:ascii="Arial" w:hAnsi="Arial" w:cs="Arial"/>
        </w:rPr>
        <w:t xml:space="preserve"> </w:t>
      </w:r>
    </w:p>
    <w:p w14:paraId="15A1C59B" w14:textId="04481977" w:rsidR="004D7ECA" w:rsidRPr="008B1B63" w:rsidRDefault="004D7ECA" w:rsidP="008B1B63">
      <w:pPr>
        <w:spacing w:line="360" w:lineRule="auto"/>
        <w:rPr>
          <w:rFonts w:ascii="Arial" w:hAnsi="Arial" w:cs="Arial"/>
        </w:rPr>
      </w:pPr>
      <w:r w:rsidRPr="004D7ECA">
        <w:rPr>
          <w:rFonts w:ascii="Arial" w:hAnsi="Arial" w:cs="Arial"/>
        </w:rPr>
        <w:t xml:space="preserve">Mental health foundation (no date) </w:t>
      </w:r>
      <w:proofErr w:type="gramStart"/>
      <w:r w:rsidRPr="004D7ECA">
        <w:rPr>
          <w:rFonts w:ascii="Arial" w:hAnsi="Arial" w:cs="Arial"/>
        </w:rPr>
        <w:t>poverty :</w:t>
      </w:r>
      <w:proofErr w:type="gramEnd"/>
      <w:r w:rsidRPr="004D7ECA">
        <w:rPr>
          <w:rFonts w:ascii="Arial" w:hAnsi="Arial" w:cs="Arial"/>
        </w:rPr>
        <w:t xml:space="preserve"> statistics. Available at </w:t>
      </w:r>
      <w:hyperlink r:id="rId9" w:history="1">
        <w:r w:rsidRPr="004D7ECA">
          <w:rPr>
            <w:rStyle w:val="Hyperlink"/>
            <w:rFonts w:ascii="Arial" w:hAnsi="Arial" w:cs="Arial"/>
          </w:rPr>
          <w:t>Poverty: statistics | Mental Health Foundation</w:t>
        </w:r>
      </w:hyperlink>
      <w:r w:rsidRPr="004D7ECA">
        <w:rPr>
          <w:rFonts w:ascii="Arial" w:hAnsi="Arial" w:cs="Arial"/>
        </w:rPr>
        <w:t> (accessed 10 March 2026)</w:t>
      </w:r>
    </w:p>
    <w:sectPr w:rsidR="004D7ECA" w:rsidRPr="008B1B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B63"/>
    <w:rsid w:val="00005167"/>
    <w:rsid w:val="0004351B"/>
    <w:rsid w:val="00045697"/>
    <w:rsid w:val="000647AB"/>
    <w:rsid w:val="00065D2B"/>
    <w:rsid w:val="00097D97"/>
    <w:rsid w:val="000A4576"/>
    <w:rsid w:val="000B3BE0"/>
    <w:rsid w:val="000B70A9"/>
    <w:rsid w:val="000C6990"/>
    <w:rsid w:val="000C7FEE"/>
    <w:rsid w:val="000D0A64"/>
    <w:rsid w:val="000F7556"/>
    <w:rsid w:val="00111156"/>
    <w:rsid w:val="00123DCD"/>
    <w:rsid w:val="00131E8E"/>
    <w:rsid w:val="00134B2A"/>
    <w:rsid w:val="00152851"/>
    <w:rsid w:val="001670B0"/>
    <w:rsid w:val="001815EF"/>
    <w:rsid w:val="001B3AF7"/>
    <w:rsid w:val="001B525F"/>
    <w:rsid w:val="001C7D46"/>
    <w:rsid w:val="002324B2"/>
    <w:rsid w:val="00232D12"/>
    <w:rsid w:val="002643D4"/>
    <w:rsid w:val="002B55A0"/>
    <w:rsid w:val="00340F18"/>
    <w:rsid w:val="00343D04"/>
    <w:rsid w:val="003640BA"/>
    <w:rsid w:val="003C03BC"/>
    <w:rsid w:val="00400F22"/>
    <w:rsid w:val="00410447"/>
    <w:rsid w:val="00412A35"/>
    <w:rsid w:val="00417826"/>
    <w:rsid w:val="0043225E"/>
    <w:rsid w:val="00433A2D"/>
    <w:rsid w:val="00441F09"/>
    <w:rsid w:val="0044794D"/>
    <w:rsid w:val="00464355"/>
    <w:rsid w:val="0048067B"/>
    <w:rsid w:val="004B2BB3"/>
    <w:rsid w:val="004B4CA2"/>
    <w:rsid w:val="004D7063"/>
    <w:rsid w:val="004D7ECA"/>
    <w:rsid w:val="004F2D69"/>
    <w:rsid w:val="005023D6"/>
    <w:rsid w:val="00521E3E"/>
    <w:rsid w:val="00525ECB"/>
    <w:rsid w:val="00533620"/>
    <w:rsid w:val="00556BF1"/>
    <w:rsid w:val="00561D1E"/>
    <w:rsid w:val="00596C71"/>
    <w:rsid w:val="005C38DB"/>
    <w:rsid w:val="005F2784"/>
    <w:rsid w:val="005F6FCF"/>
    <w:rsid w:val="0060414C"/>
    <w:rsid w:val="00617BEE"/>
    <w:rsid w:val="0065741F"/>
    <w:rsid w:val="006814B3"/>
    <w:rsid w:val="006B39D0"/>
    <w:rsid w:val="006C1EAD"/>
    <w:rsid w:val="006F2AE1"/>
    <w:rsid w:val="00700CCF"/>
    <w:rsid w:val="00736375"/>
    <w:rsid w:val="0076651A"/>
    <w:rsid w:val="007708A9"/>
    <w:rsid w:val="007715DC"/>
    <w:rsid w:val="007959BB"/>
    <w:rsid w:val="007A1CDA"/>
    <w:rsid w:val="007A3EF4"/>
    <w:rsid w:val="007A7A33"/>
    <w:rsid w:val="007C3CA2"/>
    <w:rsid w:val="007C78CE"/>
    <w:rsid w:val="007D33D5"/>
    <w:rsid w:val="007E7425"/>
    <w:rsid w:val="00800F4D"/>
    <w:rsid w:val="00816038"/>
    <w:rsid w:val="00820EEA"/>
    <w:rsid w:val="008230B0"/>
    <w:rsid w:val="00824988"/>
    <w:rsid w:val="008274F2"/>
    <w:rsid w:val="00852AE6"/>
    <w:rsid w:val="008735A7"/>
    <w:rsid w:val="008916A9"/>
    <w:rsid w:val="008B1B63"/>
    <w:rsid w:val="008C2041"/>
    <w:rsid w:val="009549A4"/>
    <w:rsid w:val="0096360C"/>
    <w:rsid w:val="009830D1"/>
    <w:rsid w:val="009A0A2F"/>
    <w:rsid w:val="009A56AF"/>
    <w:rsid w:val="009E3551"/>
    <w:rsid w:val="00A2416E"/>
    <w:rsid w:val="00A309D0"/>
    <w:rsid w:val="00A66E7C"/>
    <w:rsid w:val="00A70701"/>
    <w:rsid w:val="00A9496B"/>
    <w:rsid w:val="00AA4A37"/>
    <w:rsid w:val="00AE2D15"/>
    <w:rsid w:val="00AF5B70"/>
    <w:rsid w:val="00B214DD"/>
    <w:rsid w:val="00B2505E"/>
    <w:rsid w:val="00B2558E"/>
    <w:rsid w:val="00B52D13"/>
    <w:rsid w:val="00B64C64"/>
    <w:rsid w:val="00B81082"/>
    <w:rsid w:val="00B971A8"/>
    <w:rsid w:val="00BA7B18"/>
    <w:rsid w:val="00BB0326"/>
    <w:rsid w:val="00BC3A69"/>
    <w:rsid w:val="00BD14DC"/>
    <w:rsid w:val="00BE0B24"/>
    <w:rsid w:val="00C9487F"/>
    <w:rsid w:val="00CA4D6B"/>
    <w:rsid w:val="00CC2009"/>
    <w:rsid w:val="00CE0913"/>
    <w:rsid w:val="00D053B8"/>
    <w:rsid w:val="00D153C3"/>
    <w:rsid w:val="00D21E76"/>
    <w:rsid w:val="00D24E6D"/>
    <w:rsid w:val="00D404E0"/>
    <w:rsid w:val="00D41331"/>
    <w:rsid w:val="00D46C9E"/>
    <w:rsid w:val="00D5327C"/>
    <w:rsid w:val="00D55EEC"/>
    <w:rsid w:val="00D57FFA"/>
    <w:rsid w:val="00D93F6E"/>
    <w:rsid w:val="00DA416C"/>
    <w:rsid w:val="00DA5253"/>
    <w:rsid w:val="00DB09C9"/>
    <w:rsid w:val="00DB2163"/>
    <w:rsid w:val="00DB49CD"/>
    <w:rsid w:val="00DB5CC0"/>
    <w:rsid w:val="00DC7F04"/>
    <w:rsid w:val="00E05A10"/>
    <w:rsid w:val="00E07433"/>
    <w:rsid w:val="00E360D2"/>
    <w:rsid w:val="00E555E9"/>
    <w:rsid w:val="00E65101"/>
    <w:rsid w:val="00EC088A"/>
    <w:rsid w:val="00ED10D0"/>
    <w:rsid w:val="00ED2E8A"/>
    <w:rsid w:val="00EE0EFB"/>
    <w:rsid w:val="00EF5F41"/>
    <w:rsid w:val="00F1551B"/>
    <w:rsid w:val="00F1708E"/>
    <w:rsid w:val="00F23886"/>
    <w:rsid w:val="00F33A61"/>
    <w:rsid w:val="00F72E90"/>
    <w:rsid w:val="00F92CBE"/>
    <w:rsid w:val="00FD610B"/>
    <w:rsid w:val="00FD6702"/>
    <w:rsid w:val="00FE5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A948D"/>
  <w15:chartTrackingRefBased/>
  <w15:docId w15:val="{CA422255-7D4B-41C9-A8D9-3CB669835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1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1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1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1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1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1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1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1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1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1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B63"/>
    <w:rPr>
      <w:rFonts w:eastAsiaTheme="majorEastAsia" w:cstheme="majorBidi"/>
      <w:color w:val="272727" w:themeColor="text1" w:themeTint="D8"/>
    </w:rPr>
  </w:style>
  <w:style w:type="paragraph" w:styleId="Title">
    <w:name w:val="Title"/>
    <w:basedOn w:val="Normal"/>
    <w:next w:val="Normal"/>
    <w:link w:val="TitleChar"/>
    <w:uiPriority w:val="10"/>
    <w:qFormat/>
    <w:rsid w:val="008B1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B63"/>
    <w:pPr>
      <w:spacing w:before="160"/>
      <w:jc w:val="center"/>
    </w:pPr>
    <w:rPr>
      <w:i/>
      <w:iCs/>
      <w:color w:val="404040" w:themeColor="text1" w:themeTint="BF"/>
    </w:rPr>
  </w:style>
  <w:style w:type="character" w:customStyle="1" w:styleId="QuoteChar">
    <w:name w:val="Quote Char"/>
    <w:basedOn w:val="DefaultParagraphFont"/>
    <w:link w:val="Quote"/>
    <w:uiPriority w:val="29"/>
    <w:rsid w:val="008B1B63"/>
    <w:rPr>
      <w:i/>
      <w:iCs/>
      <w:color w:val="404040" w:themeColor="text1" w:themeTint="BF"/>
    </w:rPr>
  </w:style>
  <w:style w:type="paragraph" w:styleId="ListParagraph">
    <w:name w:val="List Paragraph"/>
    <w:basedOn w:val="Normal"/>
    <w:uiPriority w:val="34"/>
    <w:qFormat/>
    <w:rsid w:val="008B1B63"/>
    <w:pPr>
      <w:ind w:left="720"/>
      <w:contextualSpacing/>
    </w:pPr>
  </w:style>
  <w:style w:type="character" w:styleId="IntenseEmphasis">
    <w:name w:val="Intense Emphasis"/>
    <w:basedOn w:val="DefaultParagraphFont"/>
    <w:uiPriority w:val="21"/>
    <w:qFormat/>
    <w:rsid w:val="008B1B63"/>
    <w:rPr>
      <w:i/>
      <w:iCs/>
      <w:color w:val="0F4761" w:themeColor="accent1" w:themeShade="BF"/>
    </w:rPr>
  </w:style>
  <w:style w:type="paragraph" w:styleId="IntenseQuote">
    <w:name w:val="Intense Quote"/>
    <w:basedOn w:val="Normal"/>
    <w:next w:val="Normal"/>
    <w:link w:val="IntenseQuoteChar"/>
    <w:uiPriority w:val="30"/>
    <w:qFormat/>
    <w:rsid w:val="008B1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1B63"/>
    <w:rPr>
      <w:i/>
      <w:iCs/>
      <w:color w:val="0F4761" w:themeColor="accent1" w:themeShade="BF"/>
    </w:rPr>
  </w:style>
  <w:style w:type="character" w:styleId="IntenseReference">
    <w:name w:val="Intense Reference"/>
    <w:basedOn w:val="DefaultParagraphFont"/>
    <w:uiPriority w:val="32"/>
    <w:qFormat/>
    <w:rsid w:val="008B1B63"/>
    <w:rPr>
      <w:b/>
      <w:bCs/>
      <w:smallCaps/>
      <w:color w:val="0F4761" w:themeColor="accent1" w:themeShade="BF"/>
      <w:spacing w:val="5"/>
    </w:rPr>
  </w:style>
  <w:style w:type="character" w:styleId="Hyperlink">
    <w:name w:val="Hyperlink"/>
    <w:basedOn w:val="DefaultParagraphFont"/>
    <w:uiPriority w:val="99"/>
    <w:unhideWhenUsed/>
    <w:rsid w:val="004D7ECA"/>
    <w:rPr>
      <w:color w:val="467886" w:themeColor="hyperlink"/>
      <w:u w:val="single"/>
    </w:rPr>
  </w:style>
  <w:style w:type="character" w:styleId="UnresolvedMention">
    <w:name w:val="Unresolved Mention"/>
    <w:basedOn w:val="DefaultParagraphFont"/>
    <w:uiPriority w:val="99"/>
    <w:semiHidden/>
    <w:unhideWhenUsed/>
    <w:rsid w:val="004D7E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about-us/our-policy-work/the-big-mental-health-report/" TargetMode="External"/><Relationship Id="rId3" Type="http://schemas.openxmlformats.org/officeDocument/2006/relationships/customXml" Target="../customXml/item3.xml"/><Relationship Id="rId7" Type="http://schemas.openxmlformats.org/officeDocument/2006/relationships/hyperlink" Target="https://www.cqc.org.uk/publications/major-report/state-care/2024-2025/access/mh"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mentalhealth.org.uk/explore-mental-health/statistics/poverty-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dce3ea43eb15e39673c7f9b71813aede">
  <xsd:schema xmlns:xsd="http://www.w3.org/2001/XMLSchema" xmlns:xs="http://www.w3.org/2001/XMLSchema" xmlns:p="http://schemas.microsoft.com/office/2006/metadata/properties" xmlns:ns3="901b7179-a49d-4669-ab88-101a0e80079b" targetNamespace="http://schemas.microsoft.com/office/2006/metadata/properties" ma:root="true" ma:fieldsID="30f645d7d4d85eaac12f91a74487b2c0"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B9900F-B886-469C-92B8-5F00C83093E0}">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4F7105BC-7112-4EF3-B1E1-75C0A5DEBD81}">
  <ds:schemaRefs>
    <ds:schemaRef ds:uri="http://schemas.microsoft.com/sharepoint/v3/contenttype/forms"/>
  </ds:schemaRefs>
</ds:datastoreItem>
</file>

<file path=customXml/itemProps3.xml><?xml version="1.0" encoding="utf-8"?>
<ds:datastoreItem xmlns:ds="http://schemas.openxmlformats.org/officeDocument/2006/customXml" ds:itemID="{18CD9FB9-93C1-45EF-92B0-0B69515F33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4</Pages>
  <Words>1446</Words>
  <Characters>8247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 Crewe</dc:creator>
  <cp:keywords/>
  <dc:description/>
  <cp:lastModifiedBy>Tay Crewe</cp:lastModifiedBy>
  <cp:revision>3</cp:revision>
  <dcterms:created xsi:type="dcterms:W3CDTF">2026-03-21T14:54:00Z</dcterms:created>
  <dcterms:modified xsi:type="dcterms:W3CDTF">2026-03-24T00:18:00Z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