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A54FE" w:rsidRDefault="00A40711" w:rsidP="00EA54FE">
      <w:pPr>
        <w:jc w:val="center"/>
        <w:rPr>
          <w:b/>
          <w:sz w:val="32"/>
          <w:u w:val="single"/>
        </w:rPr>
      </w:pPr>
      <w:r>
        <w:rPr>
          <w:b/>
          <w:sz w:val="32"/>
          <w:u w:val="single"/>
        </w:rPr>
        <w:t>Dimens</w:t>
      </w:r>
      <w:r w:rsidR="00711057">
        <w:rPr>
          <w:b/>
          <w:sz w:val="32"/>
          <w:u w:val="single"/>
        </w:rPr>
        <w:t>ional Modelling</w:t>
      </w:r>
    </w:p>
    <w:p w:rsidR="00EA54FE" w:rsidRDefault="00EA54FE" w:rsidP="00EA54FE">
      <w:pPr>
        <w:jc w:val="center"/>
        <w:rPr>
          <w:b/>
          <w:sz w:val="32"/>
          <w:u w:val="single"/>
        </w:rPr>
      </w:pPr>
    </w:p>
    <w:p w:rsidR="00EA54FE" w:rsidRDefault="00FF0837" w:rsidP="00EA54FE">
      <w:pPr>
        <w:jc w:val="center"/>
        <w:rPr>
          <w:b/>
          <w:sz w:val="32"/>
          <w:u w:val="single"/>
        </w:rPr>
      </w:pPr>
      <w:r>
        <w:rPr>
          <w:b/>
          <w:sz w:val="32"/>
          <w:u w:val="single"/>
        </w:rPr>
        <w:t>Patient Records</w:t>
      </w:r>
      <w:r w:rsidR="00711057">
        <w:rPr>
          <w:b/>
          <w:sz w:val="32"/>
          <w:u w:val="single"/>
        </w:rPr>
        <w:t xml:space="preserve"> Data Warehouse</w:t>
      </w:r>
    </w:p>
    <w:p w:rsidR="00EA54FE" w:rsidRDefault="00711057" w:rsidP="00EA54FE">
      <w:pPr>
        <w:pStyle w:val="Heading4"/>
      </w:pPr>
      <w:r>
        <w:t xml:space="preserve">Providing </w:t>
      </w:r>
      <w:r w:rsidR="00FF0837">
        <w:t>healthcare information</w:t>
      </w:r>
    </w:p>
    <w:p w:rsidR="00EA54FE" w:rsidRDefault="00EA54FE" w:rsidP="00EA54FE"/>
    <w:p w:rsidR="00EA54FE" w:rsidRDefault="00FF0837" w:rsidP="00EA54FE">
      <w:pPr>
        <w:rPr>
          <w:b/>
          <w:sz w:val="16"/>
        </w:rPr>
      </w:pPr>
      <w:proofErr w:type="spellStart"/>
      <w:r>
        <w:t>Zooport</w:t>
      </w:r>
      <w:proofErr w:type="spellEnd"/>
      <w:r>
        <w:t xml:space="preserve"> General Hospital has a data warehouse system for recording all interactions between staff and patients. These include patients attending A&amp;E, patients being admitted into hospital either through A&amp;E or via an arranged appointment, and patients attending out-patient clinics. They also record all treatment given to patients in each of these environments using </w:t>
      </w:r>
      <w:r w:rsidR="00A1204A">
        <w:t>mobile computing systems.</w:t>
      </w:r>
      <w:r w:rsidR="00954B12">
        <w:t xml:space="preserve"> Medical </w:t>
      </w:r>
      <w:proofErr w:type="gramStart"/>
      <w:r w:rsidR="00954B12">
        <w:t>staff use</w:t>
      </w:r>
      <w:proofErr w:type="gramEnd"/>
      <w:r w:rsidR="00954B12">
        <w:t xml:space="preserve"> the system to record and view all treatments given to a patient, while managers use status data for reporting purposes.</w:t>
      </w:r>
      <w:r w:rsidR="00A1204A">
        <w:t xml:space="preserve"> They believe that having all of the information available immediately will improve the overall standard of healthcare for all patients.</w:t>
      </w:r>
    </w:p>
    <w:p w:rsidR="00EA54FE" w:rsidRDefault="00EA54FE" w:rsidP="00EA54FE">
      <w:pPr>
        <w:pStyle w:val="Heading5"/>
        <w:rPr>
          <w:sz w:val="28"/>
          <w:u w:val="single"/>
        </w:rPr>
      </w:pPr>
    </w:p>
    <w:p w:rsidR="00EA54FE" w:rsidRDefault="00A40711" w:rsidP="00EA54FE">
      <w:pPr>
        <w:pStyle w:val="Heading5"/>
        <w:rPr>
          <w:sz w:val="28"/>
          <w:u w:val="single"/>
        </w:rPr>
      </w:pPr>
      <w:r>
        <w:rPr>
          <w:sz w:val="28"/>
          <w:u w:val="single"/>
        </w:rPr>
        <w:t>Question</w:t>
      </w:r>
      <w:r w:rsidR="008A3AB9">
        <w:rPr>
          <w:sz w:val="28"/>
          <w:u w:val="single"/>
        </w:rPr>
        <w:t>s</w:t>
      </w:r>
    </w:p>
    <w:p w:rsidR="00260497" w:rsidRDefault="007E3C90">
      <w:r>
        <w:t xml:space="preserve">Develop </w:t>
      </w:r>
      <w:proofErr w:type="gramStart"/>
      <w:r>
        <w:t xml:space="preserve">a </w:t>
      </w:r>
      <w:r w:rsidR="00711057">
        <w:t>data</w:t>
      </w:r>
      <w:proofErr w:type="gramEnd"/>
      <w:r w:rsidR="00711057">
        <w:t xml:space="preserve"> architecture for the data warehouse. </w:t>
      </w:r>
      <w:r w:rsidR="00827666">
        <w:t>Identify the facts (showing both foreign keys and measures) and the dimensions (there is no need to show the attributes of these)</w:t>
      </w:r>
      <w:r w:rsidR="00711057">
        <w:t>. Draw your architecture on the large sheet of paper provided and present it to the rest of the group at the end, making sure you explain any assumptions or decisions you have made.</w:t>
      </w:r>
      <w:r w:rsidR="00445C12">
        <w:t xml:space="preserve"> The architecture will have a </w:t>
      </w:r>
      <w:r w:rsidR="00244BA9">
        <w:t>star</w:t>
      </w:r>
      <w:r>
        <w:t xml:space="preserve"> schema</w:t>
      </w:r>
      <w:r w:rsidR="00954B12">
        <w:t>, transaction and snapshot facts,</w:t>
      </w:r>
      <w:r>
        <w:t xml:space="preserve"> and a mixture of conformed and unconfirmed dimensions.</w:t>
      </w:r>
      <w:r w:rsidR="00827666">
        <w:t xml:space="preserve"> Show which facts are transactional facts and which </w:t>
      </w:r>
      <w:proofErr w:type="gramStart"/>
      <w:r w:rsidR="00827666">
        <w:t>are snapshot facts</w:t>
      </w:r>
      <w:proofErr w:type="gramEnd"/>
      <w:r w:rsidR="00827666">
        <w:t xml:space="preserve">. Also show which </w:t>
      </w:r>
      <w:proofErr w:type="gramStart"/>
      <w:r w:rsidR="00827666">
        <w:t>are conformed dimensions</w:t>
      </w:r>
      <w:proofErr w:type="gramEnd"/>
      <w:r w:rsidR="00827666">
        <w:t xml:space="preserve"> and which are unconfirmed dimensions.</w:t>
      </w:r>
    </w:p>
    <w:p w:rsidR="00A1204A" w:rsidRDefault="00A1204A"/>
    <w:p w:rsidR="00A1204A" w:rsidRDefault="00A1204A">
      <w:r>
        <w:t>Are there any ethical issues related to the creation and use of this type of system?</w:t>
      </w:r>
    </w:p>
    <w:sectPr w:rsidR="00A1204A" w:rsidSect="00A40711">
      <w:headerReference w:type="default" r:id="rId7"/>
      <w:pgSz w:w="11906" w:h="16838"/>
      <w:pgMar w:top="1276"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E7691F" w:rsidRDefault="00E7691F" w:rsidP="00711057">
      <w:r>
        <w:separator/>
      </w:r>
    </w:p>
  </w:endnote>
  <w:endnote w:type="continuationSeparator" w:id="0">
    <w:p w:rsidR="00E7691F" w:rsidRDefault="00E7691F" w:rsidP="00711057">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E7691F" w:rsidRDefault="00E7691F" w:rsidP="00711057">
      <w:r>
        <w:separator/>
      </w:r>
    </w:p>
  </w:footnote>
  <w:footnote w:type="continuationSeparator" w:id="0">
    <w:p w:rsidR="00E7691F" w:rsidRDefault="00E7691F" w:rsidP="00711057">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11057" w:rsidRPr="00711057" w:rsidRDefault="00711057">
    <w:pPr>
      <w:pStyle w:val="Header"/>
      <w:rPr>
        <w:sz w:val="20"/>
      </w:rPr>
    </w:pPr>
    <w:r w:rsidRPr="00711057">
      <w:rPr>
        <w:sz w:val="20"/>
      </w:rPr>
      <w:t>Data Warehousing for Business Intelligence</w:t>
    </w:r>
    <w:r w:rsidRPr="00711057">
      <w:rPr>
        <w:sz w:val="20"/>
      </w:rPr>
      <w:tab/>
    </w:r>
    <w:r w:rsidRPr="00711057">
      <w:rPr>
        <w:sz w:val="20"/>
      </w:rPr>
      <w:tab/>
      <w:t xml:space="preserve">Tutorial </w:t>
    </w:r>
    <w:r w:rsidR="00445C12">
      <w:rPr>
        <w:sz w:val="20"/>
      </w:rPr>
      <w:t>5</w:t>
    </w:r>
  </w:p>
  <w:p w:rsidR="00711057" w:rsidRDefault="008F0BBC">
    <w:pPr>
      <w:pStyle w:val="Header"/>
    </w:pPr>
    <w:r>
      <w:rPr>
        <w:noProof/>
        <w:lang w:eastAsia="en-GB"/>
      </w:rPr>
      <w:pict>
        <v:shapetype id="_x0000_t32" coordsize="21600,21600" o:spt="32" o:oned="t" path="m,l21600,21600e" filled="f">
          <v:path arrowok="t" fillok="f" o:connecttype="none"/>
          <o:lock v:ext="edit" shapetype="t"/>
        </v:shapetype>
        <v:shape id="_x0000_s3073" type="#_x0000_t32" style="position:absolute;margin-left:-1.5pt;margin-top:2.6pt;width:459.75pt;height:0;z-index:251658240" o:connectortype="straight"/>
      </w:pic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6E0608B"/>
    <w:multiLevelType w:val="singleLevel"/>
    <w:tmpl w:val="0809000F"/>
    <w:lvl w:ilvl="0">
      <w:start w:val="1"/>
      <w:numFmt w:val="decimal"/>
      <w:lvlText w:val="%1."/>
      <w:lvlJc w:val="left"/>
      <w:pPr>
        <w:tabs>
          <w:tab w:val="num" w:pos="360"/>
        </w:tabs>
        <w:ind w:left="360" w:hanging="36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hdrShapeDefaults>
    <o:shapedefaults v:ext="edit" spidmax="5122"/>
    <o:shapelayout v:ext="edit">
      <o:idmap v:ext="edit" data="3"/>
      <o:rules v:ext="edit">
        <o:r id="V:Rule2" type="connector" idref="#_x0000_s3073"/>
      </o:rules>
    </o:shapelayout>
  </w:hdrShapeDefaults>
  <w:footnotePr>
    <w:footnote w:id="-1"/>
    <w:footnote w:id="0"/>
  </w:footnotePr>
  <w:endnotePr>
    <w:endnote w:id="-1"/>
    <w:endnote w:id="0"/>
  </w:endnotePr>
  <w:compat/>
  <w:rsids>
    <w:rsidRoot w:val="00EA54FE"/>
    <w:rsid w:val="000D684B"/>
    <w:rsid w:val="00146347"/>
    <w:rsid w:val="00223B2F"/>
    <w:rsid w:val="00244BA9"/>
    <w:rsid w:val="00260497"/>
    <w:rsid w:val="00445C12"/>
    <w:rsid w:val="00544B08"/>
    <w:rsid w:val="006635D5"/>
    <w:rsid w:val="00711057"/>
    <w:rsid w:val="007A580D"/>
    <w:rsid w:val="007E3C90"/>
    <w:rsid w:val="00827666"/>
    <w:rsid w:val="008407D8"/>
    <w:rsid w:val="0088477D"/>
    <w:rsid w:val="008A3AB9"/>
    <w:rsid w:val="008F0BBC"/>
    <w:rsid w:val="00954B12"/>
    <w:rsid w:val="00A1204A"/>
    <w:rsid w:val="00A2510A"/>
    <w:rsid w:val="00A40711"/>
    <w:rsid w:val="00CF4ACB"/>
    <w:rsid w:val="00E7691F"/>
    <w:rsid w:val="00EA54FE"/>
    <w:rsid w:val="00F92484"/>
    <w:rsid w:val="00FF083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0" w:qFormat="1"/>
    <w:lsdException w:name="heading 5" w:uiPriority="0"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A54FE"/>
    <w:pPr>
      <w:spacing w:after="0" w:line="240" w:lineRule="auto"/>
    </w:pPr>
    <w:rPr>
      <w:rFonts w:ascii="Times New Roman" w:eastAsia="Times New Roman" w:hAnsi="Times New Roman" w:cs="Times New Roman"/>
      <w:sz w:val="24"/>
      <w:szCs w:val="24"/>
    </w:rPr>
  </w:style>
  <w:style w:type="paragraph" w:styleId="Heading4">
    <w:name w:val="heading 4"/>
    <w:basedOn w:val="Normal"/>
    <w:next w:val="Normal"/>
    <w:link w:val="Heading4Char"/>
    <w:qFormat/>
    <w:rsid w:val="00EA54FE"/>
    <w:pPr>
      <w:keepNext/>
      <w:jc w:val="center"/>
      <w:outlineLvl w:val="3"/>
    </w:pPr>
    <w:rPr>
      <w:b/>
      <w:sz w:val="28"/>
      <w:szCs w:val="20"/>
    </w:rPr>
  </w:style>
  <w:style w:type="paragraph" w:styleId="Heading5">
    <w:name w:val="heading 5"/>
    <w:basedOn w:val="Normal"/>
    <w:next w:val="Normal"/>
    <w:link w:val="Heading5Char"/>
    <w:qFormat/>
    <w:rsid w:val="00EA54FE"/>
    <w:pPr>
      <w:keepNext/>
      <w:outlineLvl w:val="4"/>
    </w:pPr>
    <w:rPr>
      <w:b/>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rsid w:val="00EA54FE"/>
    <w:rPr>
      <w:rFonts w:ascii="Times New Roman" w:eastAsia="Times New Roman" w:hAnsi="Times New Roman" w:cs="Times New Roman"/>
      <w:b/>
      <w:sz w:val="28"/>
      <w:szCs w:val="20"/>
    </w:rPr>
  </w:style>
  <w:style w:type="character" w:customStyle="1" w:styleId="Heading5Char">
    <w:name w:val="Heading 5 Char"/>
    <w:basedOn w:val="DefaultParagraphFont"/>
    <w:link w:val="Heading5"/>
    <w:rsid w:val="00EA54FE"/>
    <w:rPr>
      <w:rFonts w:ascii="Times New Roman" w:eastAsia="Times New Roman" w:hAnsi="Times New Roman" w:cs="Times New Roman"/>
      <w:b/>
      <w:sz w:val="24"/>
      <w:szCs w:val="20"/>
    </w:rPr>
  </w:style>
  <w:style w:type="paragraph" w:styleId="Header">
    <w:name w:val="header"/>
    <w:basedOn w:val="Normal"/>
    <w:link w:val="HeaderChar"/>
    <w:uiPriority w:val="99"/>
    <w:unhideWhenUsed/>
    <w:rsid w:val="00711057"/>
    <w:pPr>
      <w:tabs>
        <w:tab w:val="center" w:pos="4513"/>
        <w:tab w:val="right" w:pos="9026"/>
      </w:tabs>
    </w:pPr>
  </w:style>
  <w:style w:type="character" w:customStyle="1" w:styleId="HeaderChar">
    <w:name w:val="Header Char"/>
    <w:basedOn w:val="DefaultParagraphFont"/>
    <w:link w:val="Header"/>
    <w:uiPriority w:val="99"/>
    <w:rsid w:val="00711057"/>
    <w:rPr>
      <w:rFonts w:ascii="Times New Roman" w:eastAsia="Times New Roman" w:hAnsi="Times New Roman" w:cs="Times New Roman"/>
      <w:sz w:val="24"/>
      <w:szCs w:val="24"/>
    </w:rPr>
  </w:style>
  <w:style w:type="paragraph" w:styleId="Footer">
    <w:name w:val="footer"/>
    <w:basedOn w:val="Normal"/>
    <w:link w:val="FooterChar"/>
    <w:uiPriority w:val="99"/>
    <w:semiHidden/>
    <w:unhideWhenUsed/>
    <w:rsid w:val="00711057"/>
    <w:pPr>
      <w:tabs>
        <w:tab w:val="center" w:pos="4513"/>
        <w:tab w:val="right" w:pos="9026"/>
      </w:tabs>
    </w:pPr>
  </w:style>
  <w:style w:type="character" w:customStyle="1" w:styleId="FooterChar">
    <w:name w:val="Footer Char"/>
    <w:basedOn w:val="DefaultParagraphFont"/>
    <w:link w:val="Footer"/>
    <w:uiPriority w:val="99"/>
    <w:semiHidden/>
    <w:rsid w:val="00711057"/>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711057"/>
    <w:rPr>
      <w:rFonts w:ascii="Tahoma" w:hAnsi="Tahoma" w:cs="Tahoma"/>
      <w:sz w:val="16"/>
      <w:szCs w:val="16"/>
    </w:rPr>
  </w:style>
  <w:style w:type="character" w:customStyle="1" w:styleId="BalloonTextChar">
    <w:name w:val="Balloon Text Char"/>
    <w:basedOn w:val="DefaultParagraphFont"/>
    <w:link w:val="BalloonText"/>
    <w:uiPriority w:val="99"/>
    <w:semiHidden/>
    <w:rsid w:val="00711057"/>
    <w:rPr>
      <w:rFonts w:ascii="Tahoma" w:eastAsia="Times New Roman"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Pages>
  <Words>223</Words>
  <Characters>1272</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1493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Nik</dc:creator>
  <cp:lastModifiedBy>PROJECTOR</cp:lastModifiedBy>
  <cp:revision>2</cp:revision>
  <dcterms:created xsi:type="dcterms:W3CDTF">2011-10-31T18:17:00Z</dcterms:created>
  <dcterms:modified xsi:type="dcterms:W3CDTF">2011-10-31T18:17:00Z</dcterms:modified>
</cp:coreProperties>
</file>