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5997DC" w14:textId="764C766C" w:rsidR="008847AE" w:rsidRDefault="009E50A4">
      <w:r>
        <w:t>Texturing Exercise</w:t>
      </w:r>
    </w:p>
    <w:p w14:paraId="4E53D3AC" w14:textId="0453E81E" w:rsidR="009E50A4" w:rsidRDefault="009E50A4" w:rsidP="009E50A4">
      <w:r>
        <w:t>This exercise uses the code resources in the “textured house</w:t>
      </w:r>
      <w:r w:rsidR="00DB63D6">
        <w:t>s</w:t>
      </w:r>
      <w:r>
        <w:t xml:space="preserve"> walkthrough” folder on our Moodle module.  Download it and create a new project in the manner we’ve been using throughout this course.  Test it and make sure it works.  It should look something like this when running.</w:t>
      </w:r>
    </w:p>
    <w:p w14:paraId="4719E896" w14:textId="71B0420D" w:rsidR="009E50A4" w:rsidRDefault="009E50A4">
      <w:r>
        <w:rPr>
          <w:noProof/>
        </w:rPr>
        <w:drawing>
          <wp:inline distT="0" distB="0" distL="0" distR="0" wp14:anchorId="5C2B5243" wp14:editId="4C08ED5C">
            <wp:extent cx="3098800" cy="2324100"/>
            <wp:effectExtent l="0" t="0" r="635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3407" cy="2327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3EB94" w14:textId="762151B2" w:rsidR="009E50A4" w:rsidRDefault="009E50A4"/>
    <w:p w14:paraId="77481E0F" w14:textId="304CD018" w:rsidR="009E50A4" w:rsidRDefault="009E50A4">
      <w:r>
        <w:t>Why do the textures look like this – some whole “not-smiley faces,” some cut diagonally?  Explain.</w:t>
      </w:r>
    </w:p>
    <w:p w14:paraId="23FDE94B" w14:textId="2637242F" w:rsidR="009E50A4" w:rsidRDefault="009E50A4">
      <w:r>
        <w:t>We can add further textures.  We will need to create another texture image using our preferred software – paint, for example.  So…</w:t>
      </w:r>
    </w:p>
    <w:p w14:paraId="3E9F163A" w14:textId="0DD7E2CB" w:rsidR="009E50A4" w:rsidRDefault="009E50A4" w:rsidP="009E50A4">
      <w:pPr>
        <w:pStyle w:val="ListParagraph"/>
        <w:numPr>
          <w:ilvl w:val="0"/>
          <w:numId w:val="1"/>
        </w:numPr>
      </w:pPr>
      <w:r>
        <w:t>Create a second texture image now and save it in the project folder (same location as source.cpp).</w:t>
      </w:r>
    </w:p>
    <w:p w14:paraId="2DFE810D" w14:textId="4CD5837B" w:rsidR="0080739C" w:rsidRPr="0080739C" w:rsidRDefault="0080739C" w:rsidP="0080739C">
      <w:pPr>
        <w:pStyle w:val="ListParagraph"/>
        <w:numPr>
          <w:ilvl w:val="0"/>
          <w:numId w:val="1"/>
        </w:numPr>
      </w:pPr>
      <w:r>
        <w:t xml:space="preserve">In source.cpp, tell openGL we are going to generate two textures. Replace </w:t>
      </w:r>
      <w:r w:rsidR="00194B88">
        <w:t xml:space="preserve">the tex variable with </w:t>
      </w:r>
      <w:r w:rsidR="00194B88">
        <w:rPr>
          <w:rFonts w:ascii="Consolas" w:hAnsi="Consolas" w:cs="Consolas"/>
          <w:color w:val="2B91AF"/>
          <w:sz w:val="19"/>
          <w:szCs w:val="19"/>
        </w:rPr>
        <w:t>GLuint</w:t>
      </w:r>
      <w:r w:rsidR="00194B88">
        <w:rPr>
          <w:rFonts w:ascii="Consolas" w:hAnsi="Consolas" w:cs="Consolas"/>
          <w:color w:val="000000"/>
          <w:sz w:val="19"/>
          <w:szCs w:val="19"/>
        </w:rPr>
        <w:t xml:space="preserve"> tex[2] and change g</w:t>
      </w:r>
      <w:r w:rsidRPr="0080739C">
        <w:rPr>
          <w:rFonts w:ascii="Consolas" w:hAnsi="Consolas" w:cs="Consolas"/>
          <w:color w:val="000000"/>
          <w:sz w:val="19"/>
          <w:szCs w:val="19"/>
        </w:rPr>
        <w:t>lGenTextures(1, tex); with glGenTextures(2, tex);</w:t>
      </w:r>
      <w:r w:rsidR="00194B88">
        <w:rPr>
          <w:rFonts w:ascii="Consolas" w:hAnsi="Consolas" w:cs="Consolas"/>
          <w:color w:val="000000"/>
          <w:sz w:val="19"/>
          <w:szCs w:val="19"/>
        </w:rPr>
        <w:t xml:space="preserve"> and replace glBindTexture(</w:t>
      </w:r>
      <w:r w:rsidR="00194B88">
        <w:rPr>
          <w:rFonts w:ascii="Consolas" w:hAnsi="Consolas" w:cs="Consolas"/>
          <w:color w:val="6F008A"/>
          <w:sz w:val="19"/>
          <w:szCs w:val="19"/>
        </w:rPr>
        <w:t>GL_TEXTURE_2D</w:t>
      </w:r>
      <w:r w:rsidR="00194B88">
        <w:rPr>
          <w:rFonts w:ascii="Consolas" w:hAnsi="Consolas" w:cs="Consolas"/>
          <w:color w:val="000000"/>
          <w:sz w:val="19"/>
          <w:szCs w:val="19"/>
        </w:rPr>
        <w:t>, &amp;tex); with glBindTexture(</w:t>
      </w:r>
      <w:r w:rsidR="00194B88">
        <w:rPr>
          <w:rFonts w:ascii="Consolas" w:hAnsi="Consolas" w:cs="Consolas"/>
          <w:color w:val="6F008A"/>
          <w:sz w:val="19"/>
          <w:szCs w:val="19"/>
        </w:rPr>
        <w:t>GL_TEXTURE_2D</w:t>
      </w:r>
      <w:r w:rsidR="00194B88">
        <w:rPr>
          <w:rFonts w:ascii="Consolas" w:hAnsi="Consolas" w:cs="Consolas"/>
          <w:color w:val="000000"/>
          <w:sz w:val="19"/>
          <w:szCs w:val="19"/>
        </w:rPr>
        <w:t>, tex[0]);</w:t>
      </w:r>
    </w:p>
    <w:p w14:paraId="2FF4F1DD" w14:textId="70771704" w:rsidR="00194B88" w:rsidRPr="00194B88" w:rsidRDefault="0080739C" w:rsidP="00194B88">
      <w:pPr>
        <w:pStyle w:val="ListParagraph"/>
        <w:numPr>
          <w:ilvl w:val="0"/>
          <w:numId w:val="1"/>
        </w:numPr>
      </w:pPr>
      <w:r>
        <w:rPr>
          <w:rFonts w:ascii="Consolas" w:hAnsi="Consolas" w:cs="Consolas"/>
          <w:color w:val="000000"/>
          <w:sz w:val="19"/>
          <w:szCs w:val="19"/>
        </w:rPr>
        <w:t>Load the file and bind</w:t>
      </w:r>
      <w:r w:rsidR="00194B88">
        <w:rPr>
          <w:rFonts w:ascii="Consolas" w:hAnsi="Consolas" w:cs="Consolas"/>
          <w:color w:val="000000"/>
          <w:sz w:val="19"/>
          <w:szCs w:val="19"/>
        </w:rPr>
        <w:t xml:space="preserve"> the image to </w:t>
      </w:r>
      <w:r>
        <w:rPr>
          <w:rFonts w:ascii="Consolas" w:hAnsi="Consolas" w:cs="Consolas"/>
          <w:color w:val="000000"/>
          <w:sz w:val="19"/>
          <w:szCs w:val="19"/>
        </w:rPr>
        <w:t>texture 2 (pointed to by this array element:- tex[1])</w:t>
      </w:r>
      <w:r w:rsidR="00194B88">
        <w:rPr>
          <w:rFonts w:ascii="Consolas" w:hAnsi="Consolas" w:cs="Consolas"/>
          <w:color w:val="000000"/>
          <w:sz w:val="19"/>
          <w:szCs w:val="19"/>
        </w:rPr>
        <w:t xml:space="preserve">. Do this by adding the following code after the last call to </w:t>
      </w:r>
      <w:r w:rsidR="00194B88" w:rsidRPr="00194B88">
        <w:rPr>
          <w:rFonts w:ascii="Consolas" w:hAnsi="Consolas" w:cs="Consolas"/>
          <w:color w:val="000000"/>
          <w:sz w:val="19"/>
          <w:szCs w:val="19"/>
        </w:rPr>
        <w:t>glTexParameterf(</w:t>
      </w:r>
      <w:r w:rsidR="00194B88" w:rsidRPr="00194B88">
        <w:rPr>
          <w:rFonts w:ascii="Consolas" w:hAnsi="Consolas" w:cs="Consolas"/>
          <w:color w:val="6F008A"/>
          <w:sz w:val="19"/>
          <w:szCs w:val="19"/>
        </w:rPr>
        <w:t>GL_TEXTURE_2D</w:t>
      </w:r>
      <w:r w:rsidR="00194B88" w:rsidRPr="00194B88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="00194B88" w:rsidRPr="00194B88">
        <w:rPr>
          <w:rFonts w:ascii="Consolas" w:hAnsi="Consolas" w:cs="Consolas"/>
          <w:color w:val="6F008A"/>
          <w:sz w:val="19"/>
          <w:szCs w:val="19"/>
        </w:rPr>
        <w:t>GL_TEXTURE_MIN_FILTER</w:t>
      </w:r>
      <w:r w:rsidR="00194B88" w:rsidRPr="00194B88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="00194B88" w:rsidRPr="00194B88">
        <w:rPr>
          <w:rFonts w:ascii="Consolas" w:hAnsi="Consolas" w:cs="Consolas"/>
          <w:color w:val="6F008A"/>
          <w:sz w:val="19"/>
          <w:szCs w:val="19"/>
        </w:rPr>
        <w:t>GL_LINEAR</w:t>
      </w:r>
      <w:r w:rsidR="00194B88">
        <w:rPr>
          <w:rFonts w:ascii="Consolas" w:hAnsi="Consolas" w:cs="Consolas"/>
          <w:color w:val="000000"/>
          <w:sz w:val="19"/>
          <w:szCs w:val="19"/>
        </w:rPr>
        <w:t xml:space="preserve">).  </w:t>
      </w:r>
    </w:p>
    <w:p w14:paraId="62EF8173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image_data = stbi_load(filename2, &amp;x, &amp;y, &amp;n, force_channels);  </w:t>
      </w:r>
      <w:r>
        <w:rPr>
          <w:rFonts w:ascii="Consolas" w:hAnsi="Consolas" w:cs="Consolas"/>
          <w:color w:val="008000"/>
          <w:sz w:val="19"/>
          <w:szCs w:val="19"/>
        </w:rPr>
        <w:t xml:space="preserve">//x = x dimemsions, y= ydims, </w:t>
      </w:r>
    </w:p>
    <w:p w14:paraId="194614A3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(!image_data)</w:t>
      </w:r>
    </w:p>
    <w:p w14:paraId="30926E5C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A07B49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"error: could not load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filename2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3A6A4BE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0AE55E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0E008C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037B395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glBindTexture(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>, tex[1]);</w:t>
      </w:r>
    </w:p>
    <w:p w14:paraId="43F121DC" w14:textId="57AEE810" w:rsidR="00194B88" w:rsidRDefault="00194B88" w:rsidP="00194B8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glTexImage2D(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</w:rPr>
        <w:t>GL_RGBA</w:t>
      </w:r>
      <w:r>
        <w:rPr>
          <w:rFonts w:ascii="Consolas" w:hAnsi="Consolas" w:cs="Consolas"/>
          <w:color w:val="000000"/>
          <w:sz w:val="19"/>
          <w:szCs w:val="19"/>
        </w:rPr>
        <w:t xml:space="preserve">, x, y, 0, </w:t>
      </w:r>
      <w:r>
        <w:rPr>
          <w:rFonts w:ascii="Consolas" w:hAnsi="Consolas" w:cs="Consolas"/>
          <w:color w:val="6F008A"/>
          <w:sz w:val="19"/>
          <w:szCs w:val="19"/>
        </w:rPr>
        <w:t>GL_RGBA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GL_UNSIGNED_BYTE</w:t>
      </w:r>
      <w:r>
        <w:rPr>
          <w:rFonts w:ascii="Consolas" w:hAnsi="Consolas" w:cs="Consolas"/>
          <w:color w:val="000000"/>
          <w:sz w:val="19"/>
          <w:szCs w:val="19"/>
        </w:rPr>
        <w:t>, image_data);</w:t>
      </w:r>
    </w:p>
    <w:p w14:paraId="14ACE0BF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glTexParameteri(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GL_TEXTURE_WRAP_S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GL_CLAMP_TO_EDGE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36C179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glTexParameteri(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GL_TEXTURE_WRAP_T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GL_CLAMP_TO_EDGE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A920BE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glTexParameterf(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GL_NEAREST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59CE12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glTexParameterf(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GL_NEAREST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8F7D57C" w14:textId="77777777" w:rsidR="00BC52BC" w:rsidRDefault="00BC52BC" w:rsidP="00194B88">
      <w:pPr>
        <w:pStyle w:val="ListParagraph"/>
        <w:rPr>
          <w:rFonts w:ascii="Consolas" w:hAnsi="Consolas" w:cs="Consolas"/>
          <w:color w:val="000000"/>
          <w:sz w:val="19"/>
          <w:szCs w:val="19"/>
        </w:rPr>
      </w:pPr>
    </w:p>
    <w:p w14:paraId="0096BB63" w14:textId="626F29EB" w:rsidR="00BC52BC" w:rsidRPr="00194B88" w:rsidRDefault="00BC52BC" w:rsidP="00BC52BC">
      <w:pPr>
        <w:pStyle w:val="ListParagraph"/>
      </w:pPr>
      <w:r w:rsidRPr="00BC52BC">
        <w:rPr>
          <w:rFonts w:ascii="Consolas" w:hAnsi="Consolas" w:cs="Consolas"/>
          <w:i/>
          <w:iCs/>
          <w:color w:val="000000"/>
          <w:sz w:val="19"/>
          <w:szCs w:val="19"/>
          <w:u w:val="single"/>
        </w:rPr>
        <w:t>Note that filename2 refers to a file of your making</w:t>
      </w:r>
      <w:r>
        <w:rPr>
          <w:rFonts w:ascii="Consolas" w:hAnsi="Consolas" w:cs="Consolas"/>
          <w:i/>
          <w:iCs/>
          <w:color w:val="000000"/>
          <w:sz w:val="19"/>
          <w:szCs w:val="19"/>
          <w:u w:val="single"/>
        </w:rPr>
        <w:t>,</w:t>
      </w:r>
      <w:r w:rsidRPr="00BC52BC">
        <w:rPr>
          <w:rFonts w:ascii="Consolas" w:hAnsi="Consolas" w:cs="Consolas"/>
          <w:i/>
          <w:iCs/>
          <w:color w:val="000000"/>
          <w:sz w:val="19"/>
          <w:szCs w:val="19"/>
          <w:u w:val="single"/>
        </w:rPr>
        <w:t xml:space="preserve"> so earlier you should create a string like this:-</w:t>
      </w:r>
      <w:r w:rsidRPr="00BC52BC"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filename2[] = </w:t>
      </w:r>
      <w:r>
        <w:rPr>
          <w:rFonts w:ascii="Consolas" w:hAnsi="Consolas" w:cs="Consolas"/>
          <w:color w:val="A31515"/>
          <w:sz w:val="19"/>
          <w:szCs w:val="19"/>
        </w:rPr>
        <w:t>"myfilename.png"</w:t>
      </w:r>
      <w:r>
        <w:rPr>
          <w:rFonts w:ascii="Consolas" w:hAnsi="Consolas" w:cs="Consolas"/>
          <w:color w:val="000000"/>
          <w:sz w:val="19"/>
          <w:szCs w:val="19"/>
        </w:rPr>
        <w:t xml:space="preserve">;   </w:t>
      </w:r>
    </w:p>
    <w:p w14:paraId="0E34320C" w14:textId="319F6C3A" w:rsidR="00194B88" w:rsidRPr="0080739C" w:rsidRDefault="00194B88" w:rsidP="00194B88">
      <w:pPr>
        <w:pStyle w:val="ListParagraph"/>
      </w:pPr>
    </w:p>
    <w:p w14:paraId="05B35C74" w14:textId="5C92B877" w:rsidR="009E50A4" w:rsidRDefault="00194B88" w:rsidP="00194B88">
      <w:pPr>
        <w:pStyle w:val="ListParagraph"/>
        <w:numPr>
          <w:ilvl w:val="0"/>
          <w:numId w:val="1"/>
        </w:numPr>
      </w:pPr>
      <w:r>
        <w:lastRenderedPageBreak/>
        <w:t>Inside the nested for loop used to draw the 6 houses you can swap textures by adding the following code in the inner loop before houses are drawn.</w:t>
      </w:r>
    </w:p>
    <w:p w14:paraId="304C3F0E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(j % 2 == 0) </w:t>
      </w:r>
      <w:r>
        <w:rPr>
          <w:rFonts w:ascii="Consolas" w:hAnsi="Consolas" w:cs="Consolas"/>
          <w:color w:val="008000"/>
          <w:sz w:val="19"/>
          <w:szCs w:val="19"/>
        </w:rPr>
        <w:t>//even houses only</w:t>
      </w:r>
    </w:p>
    <w:p w14:paraId="781BD9D1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F80300B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glBindTexture(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 xml:space="preserve">, tex[0]); </w:t>
      </w:r>
      <w:r>
        <w:rPr>
          <w:rFonts w:ascii="Consolas" w:hAnsi="Consolas" w:cs="Consolas"/>
          <w:color w:val="008000"/>
          <w:sz w:val="19"/>
          <w:szCs w:val="19"/>
        </w:rPr>
        <w:t>//change textures</w:t>
      </w:r>
    </w:p>
    <w:p w14:paraId="53BFFF6B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7B69B85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378E329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FAF44F4" w14:textId="77777777" w:rsidR="00194B88" w:rsidRDefault="00194B88" w:rsidP="00194B8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glBindTexture(</w:t>
      </w:r>
      <w:r>
        <w:rPr>
          <w:rFonts w:ascii="Consolas" w:hAnsi="Consolas" w:cs="Consolas"/>
          <w:color w:val="6F008A"/>
          <w:sz w:val="19"/>
          <w:szCs w:val="19"/>
        </w:rPr>
        <w:t>GL_TEXTURE_2D</w:t>
      </w:r>
      <w:r>
        <w:rPr>
          <w:rFonts w:ascii="Consolas" w:hAnsi="Consolas" w:cs="Consolas"/>
          <w:color w:val="000000"/>
          <w:sz w:val="19"/>
          <w:szCs w:val="19"/>
        </w:rPr>
        <w:t>, tex[1]);</w:t>
      </w:r>
    </w:p>
    <w:p w14:paraId="03BB8E6B" w14:textId="0EB585AB" w:rsidR="00194B88" w:rsidRDefault="00194B88" w:rsidP="00194B88">
      <w:pPr>
        <w:rPr>
          <w:rFonts w:ascii="Consolas" w:hAnsi="Consolas" w:cs="Consolas"/>
          <w:color w:val="000000"/>
          <w:sz w:val="19"/>
          <w:szCs w:val="19"/>
        </w:rPr>
      </w:pPr>
      <w:r w:rsidRPr="00194B88">
        <w:rPr>
          <w:rFonts w:ascii="Consolas" w:hAnsi="Consolas" w:cs="Consolas"/>
          <w:color w:val="000000"/>
          <w:sz w:val="19"/>
          <w:szCs w:val="19"/>
        </w:rPr>
        <w:tab/>
      </w:r>
      <w:r w:rsidRPr="00194B88">
        <w:rPr>
          <w:rFonts w:ascii="Consolas" w:hAnsi="Consolas" w:cs="Consolas"/>
          <w:color w:val="000000"/>
          <w:sz w:val="19"/>
          <w:szCs w:val="19"/>
        </w:rPr>
        <w:tab/>
      </w:r>
      <w:r w:rsidRPr="00194B88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D5A0B3" w14:textId="7282D9FA" w:rsidR="00400E8B" w:rsidRDefault="00400E8B" w:rsidP="00194B88">
      <w:pPr>
        <w:rPr>
          <w:rFonts w:ascii="Consolas" w:hAnsi="Consolas" w:cs="Consolas"/>
          <w:color w:val="000000"/>
          <w:sz w:val="19"/>
          <w:szCs w:val="19"/>
        </w:rPr>
      </w:pPr>
    </w:p>
    <w:p w14:paraId="20F13BB1" w14:textId="77777777" w:rsidR="00400E8B" w:rsidRDefault="00400E8B" w:rsidP="00194B88"/>
    <w:sectPr w:rsidR="00400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86F78"/>
    <w:multiLevelType w:val="hybridMultilevel"/>
    <w:tmpl w:val="15827E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FA1739"/>
    <w:multiLevelType w:val="hybridMultilevel"/>
    <w:tmpl w:val="15827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64B74"/>
    <w:multiLevelType w:val="hybridMultilevel"/>
    <w:tmpl w:val="15827E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0A4"/>
    <w:rsid w:val="00194B88"/>
    <w:rsid w:val="00400E8B"/>
    <w:rsid w:val="00780E57"/>
    <w:rsid w:val="0080739C"/>
    <w:rsid w:val="008847AE"/>
    <w:rsid w:val="00885236"/>
    <w:rsid w:val="009E50A4"/>
    <w:rsid w:val="00B1770E"/>
    <w:rsid w:val="00BC52BC"/>
    <w:rsid w:val="00C243C4"/>
    <w:rsid w:val="00D45CE1"/>
    <w:rsid w:val="00DB63D6"/>
    <w:rsid w:val="00E45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BB1E9"/>
  <w15:chartTrackingRefBased/>
  <w15:docId w15:val="{0D6A9A89-FFE2-41E7-A713-33DED2703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0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321</Words>
  <Characters>1834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5</cp:revision>
  <dcterms:created xsi:type="dcterms:W3CDTF">2021-11-10T13:04:00Z</dcterms:created>
  <dcterms:modified xsi:type="dcterms:W3CDTF">2021-11-10T20:17:00Z</dcterms:modified>
</cp:coreProperties>
</file>