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1931E" w14:textId="14DDE097" w:rsidR="000F4778" w:rsidRPr="00D0296D" w:rsidRDefault="003814B3" w:rsidP="00A16943">
      <w:pPr>
        <w:rPr>
          <w:rFonts w:ascii="Arial" w:hAnsi="Arial" w:cs="Arial"/>
          <w:sz w:val="28"/>
          <w:szCs w:val="28"/>
        </w:rPr>
      </w:pPr>
      <w:r>
        <w:rPr>
          <w:rFonts w:ascii="Arial" w:hAnsi="Arial" w:cs="Arial"/>
          <w:sz w:val="28"/>
          <w:szCs w:val="28"/>
        </w:rPr>
        <w:t xml:space="preserve">MARKETING </w:t>
      </w:r>
      <w:r w:rsidR="00A16943" w:rsidRPr="00D0296D">
        <w:rPr>
          <w:rFonts w:ascii="Arial" w:hAnsi="Arial" w:cs="Arial"/>
          <w:sz w:val="28"/>
          <w:szCs w:val="28"/>
        </w:rPr>
        <w:t>MANAG</w:t>
      </w:r>
      <w:r w:rsidR="000E6EB8" w:rsidRPr="00D0296D">
        <w:rPr>
          <w:rFonts w:ascii="Arial" w:hAnsi="Arial" w:cs="Arial"/>
          <w:sz w:val="28"/>
          <w:szCs w:val="28"/>
        </w:rPr>
        <w:t>E</w:t>
      </w:r>
      <w:r w:rsidR="00E94119" w:rsidRPr="00D0296D">
        <w:rPr>
          <w:rFonts w:ascii="Arial" w:hAnsi="Arial" w:cs="Arial"/>
          <w:sz w:val="28"/>
          <w:szCs w:val="28"/>
        </w:rPr>
        <w:t>MENT</w:t>
      </w:r>
      <w:r w:rsidR="00E57831" w:rsidRPr="00D0296D">
        <w:rPr>
          <w:rFonts w:ascii="Arial" w:hAnsi="Arial" w:cs="Arial"/>
          <w:sz w:val="28"/>
          <w:szCs w:val="28"/>
        </w:rPr>
        <w:t xml:space="preserve"> –</w:t>
      </w:r>
      <w:r w:rsidR="000F4778" w:rsidRPr="00D0296D">
        <w:rPr>
          <w:rFonts w:ascii="Arial" w:hAnsi="Arial" w:cs="Arial"/>
          <w:sz w:val="28"/>
          <w:szCs w:val="28"/>
        </w:rPr>
        <w:t xml:space="preserve"> ASSIGNMENT</w:t>
      </w:r>
    </w:p>
    <w:p w14:paraId="0FEF7AD8" w14:textId="5D620F1E" w:rsidR="00E57831" w:rsidRDefault="00E57831" w:rsidP="00A16943">
      <w:pPr>
        <w:rPr>
          <w:rFonts w:ascii="Arial" w:hAnsi="Arial" w:cs="Arial"/>
          <w:sz w:val="28"/>
          <w:szCs w:val="28"/>
        </w:rPr>
      </w:pPr>
      <w:r w:rsidRPr="00D0296D">
        <w:rPr>
          <w:rFonts w:ascii="Arial" w:hAnsi="Arial" w:cs="Arial"/>
          <w:sz w:val="28"/>
          <w:szCs w:val="28"/>
        </w:rPr>
        <w:t>PART</w:t>
      </w:r>
      <w:r w:rsidR="00E94119" w:rsidRPr="00D0296D">
        <w:rPr>
          <w:rFonts w:ascii="Arial" w:hAnsi="Arial" w:cs="Arial"/>
          <w:sz w:val="28"/>
          <w:szCs w:val="28"/>
        </w:rPr>
        <w:t>2</w:t>
      </w:r>
      <w:r w:rsidRPr="00D0296D">
        <w:rPr>
          <w:rFonts w:ascii="Arial" w:hAnsi="Arial" w:cs="Arial"/>
          <w:sz w:val="28"/>
          <w:szCs w:val="28"/>
        </w:rPr>
        <w:t xml:space="preserve"> </w:t>
      </w:r>
    </w:p>
    <w:p w14:paraId="15EADEB2" w14:textId="6E6E229C" w:rsidR="00D0296D" w:rsidRDefault="00D0296D" w:rsidP="00A16943">
      <w:pPr>
        <w:rPr>
          <w:rFonts w:ascii="Arial" w:hAnsi="Arial" w:cs="Arial"/>
          <w:sz w:val="28"/>
          <w:szCs w:val="28"/>
        </w:rPr>
      </w:pPr>
    </w:p>
    <w:p w14:paraId="1232B39C" w14:textId="4C7C13AF" w:rsidR="00D0296D" w:rsidRPr="004704DB" w:rsidRDefault="00D0296D" w:rsidP="00A16943">
      <w:pPr>
        <w:rPr>
          <w:rFonts w:ascii="Arial" w:hAnsi="Arial" w:cs="Arial"/>
          <w:sz w:val="56"/>
          <w:szCs w:val="56"/>
        </w:rPr>
      </w:pPr>
      <w:r w:rsidRPr="004704DB">
        <w:rPr>
          <w:rFonts w:ascii="Arial" w:hAnsi="Arial" w:cs="Arial"/>
          <w:sz w:val="56"/>
          <w:szCs w:val="56"/>
        </w:rPr>
        <w:t xml:space="preserve">Report on </w:t>
      </w:r>
      <w:r w:rsidR="003814B3">
        <w:rPr>
          <w:rFonts w:ascii="Arial" w:hAnsi="Arial" w:cs="Arial"/>
          <w:sz w:val="56"/>
          <w:szCs w:val="56"/>
        </w:rPr>
        <w:t>SAMSUNG</w:t>
      </w:r>
      <w:r w:rsidR="004704DB">
        <w:rPr>
          <w:rFonts w:ascii="Arial" w:hAnsi="Arial" w:cs="Arial"/>
          <w:sz w:val="56"/>
          <w:szCs w:val="56"/>
        </w:rPr>
        <w:t xml:space="preserve"> </w:t>
      </w:r>
      <w:r w:rsidR="004704DB" w:rsidRPr="004704DB">
        <w:rPr>
          <w:rFonts w:ascii="Arial" w:hAnsi="Arial" w:cs="Arial"/>
          <w:sz w:val="56"/>
          <w:szCs w:val="56"/>
        </w:rPr>
        <w:t xml:space="preserve">– </w:t>
      </w:r>
      <w:r w:rsidR="003814B3">
        <w:rPr>
          <w:rFonts w:ascii="Arial" w:hAnsi="Arial" w:cs="Arial"/>
          <w:sz w:val="56"/>
          <w:szCs w:val="56"/>
        </w:rPr>
        <w:t>Future Developments in the field of Marketing</w:t>
      </w:r>
    </w:p>
    <w:p w14:paraId="2DFA2BC1" w14:textId="77777777" w:rsidR="00A16943" w:rsidRDefault="00A16943" w:rsidP="00A16943">
      <w:pPr>
        <w:rPr>
          <w:rFonts w:ascii="Arial" w:hAnsi="Arial" w:cs="Arial"/>
          <w:sz w:val="24"/>
          <w:szCs w:val="24"/>
        </w:rPr>
      </w:pPr>
    </w:p>
    <w:p w14:paraId="716D69BF" w14:textId="77777777" w:rsidR="00A16943" w:rsidRDefault="00A16943" w:rsidP="00A16943">
      <w:pPr>
        <w:rPr>
          <w:rFonts w:ascii="Arial" w:hAnsi="Arial" w:cs="Arial"/>
          <w:sz w:val="24"/>
          <w:szCs w:val="24"/>
        </w:rPr>
      </w:pPr>
    </w:p>
    <w:p w14:paraId="0D7EAE0A" w14:textId="77777777" w:rsidR="00A16943" w:rsidRDefault="00A16943" w:rsidP="00A16943">
      <w:pPr>
        <w:rPr>
          <w:rFonts w:ascii="Arial" w:hAnsi="Arial" w:cs="Arial"/>
          <w:sz w:val="24"/>
          <w:szCs w:val="24"/>
        </w:rPr>
      </w:pPr>
    </w:p>
    <w:p w14:paraId="4FE76D9B" w14:textId="77777777" w:rsidR="00A16943" w:rsidRDefault="00A16943" w:rsidP="00A16943">
      <w:pPr>
        <w:rPr>
          <w:rFonts w:ascii="Arial" w:hAnsi="Arial" w:cs="Arial"/>
          <w:sz w:val="24"/>
          <w:szCs w:val="24"/>
        </w:rPr>
      </w:pPr>
    </w:p>
    <w:p w14:paraId="7C64A115" w14:textId="77777777" w:rsidR="00A16943" w:rsidRDefault="00A16943" w:rsidP="00A16943">
      <w:pPr>
        <w:rPr>
          <w:rFonts w:ascii="Arial" w:hAnsi="Arial" w:cs="Arial"/>
          <w:sz w:val="24"/>
          <w:szCs w:val="24"/>
        </w:rPr>
      </w:pPr>
    </w:p>
    <w:p w14:paraId="3B84914C" w14:textId="77777777" w:rsidR="00A16943" w:rsidRDefault="00A16943" w:rsidP="00A16943">
      <w:pPr>
        <w:rPr>
          <w:rFonts w:ascii="Arial" w:hAnsi="Arial" w:cs="Arial"/>
          <w:sz w:val="24"/>
          <w:szCs w:val="24"/>
        </w:rPr>
      </w:pPr>
    </w:p>
    <w:p w14:paraId="67C6F563" w14:textId="77777777" w:rsidR="00A16943" w:rsidRDefault="00A16943" w:rsidP="00A16943">
      <w:pPr>
        <w:rPr>
          <w:rFonts w:ascii="Arial" w:hAnsi="Arial" w:cs="Arial"/>
          <w:sz w:val="24"/>
          <w:szCs w:val="24"/>
        </w:rPr>
      </w:pPr>
    </w:p>
    <w:p w14:paraId="56C0BC91" w14:textId="77777777" w:rsidR="00A16943" w:rsidRDefault="00A16943" w:rsidP="00A16943">
      <w:pPr>
        <w:rPr>
          <w:rFonts w:ascii="Arial" w:hAnsi="Arial" w:cs="Arial"/>
          <w:sz w:val="24"/>
          <w:szCs w:val="24"/>
        </w:rPr>
      </w:pPr>
    </w:p>
    <w:p w14:paraId="3B0EEC34" w14:textId="77777777" w:rsidR="00A16943" w:rsidRDefault="00A16943" w:rsidP="00A16943">
      <w:pPr>
        <w:rPr>
          <w:rFonts w:ascii="Arial" w:hAnsi="Arial" w:cs="Arial"/>
          <w:sz w:val="24"/>
          <w:szCs w:val="24"/>
        </w:rPr>
      </w:pPr>
    </w:p>
    <w:p w14:paraId="46886573" w14:textId="77777777" w:rsidR="00A16943" w:rsidRDefault="00A16943" w:rsidP="00A16943">
      <w:pPr>
        <w:rPr>
          <w:rFonts w:ascii="Arial" w:hAnsi="Arial" w:cs="Arial"/>
          <w:sz w:val="24"/>
          <w:szCs w:val="24"/>
        </w:rPr>
      </w:pPr>
    </w:p>
    <w:p w14:paraId="79A8CF74" w14:textId="77777777" w:rsidR="00A16943" w:rsidRDefault="00A16943" w:rsidP="00A16943">
      <w:pPr>
        <w:rPr>
          <w:rFonts w:ascii="Arial" w:hAnsi="Arial" w:cs="Arial"/>
          <w:sz w:val="24"/>
          <w:szCs w:val="24"/>
        </w:rPr>
      </w:pPr>
    </w:p>
    <w:p w14:paraId="5C2B9DCF" w14:textId="77777777" w:rsidR="00A16943" w:rsidRDefault="00A16943" w:rsidP="00A16943">
      <w:pPr>
        <w:rPr>
          <w:rFonts w:ascii="Arial" w:hAnsi="Arial" w:cs="Arial"/>
          <w:sz w:val="24"/>
          <w:szCs w:val="24"/>
        </w:rPr>
      </w:pPr>
    </w:p>
    <w:p w14:paraId="1051F408" w14:textId="77777777" w:rsidR="00A16943" w:rsidRDefault="00A16943" w:rsidP="00A16943">
      <w:pPr>
        <w:rPr>
          <w:rFonts w:ascii="Arial" w:hAnsi="Arial" w:cs="Arial"/>
          <w:sz w:val="24"/>
          <w:szCs w:val="24"/>
        </w:rPr>
      </w:pPr>
    </w:p>
    <w:p w14:paraId="330B849D" w14:textId="77777777" w:rsidR="00A16943" w:rsidRDefault="00A16943" w:rsidP="00A16943">
      <w:pPr>
        <w:rPr>
          <w:rFonts w:ascii="Arial" w:hAnsi="Arial" w:cs="Arial"/>
          <w:sz w:val="24"/>
          <w:szCs w:val="24"/>
        </w:rPr>
      </w:pPr>
    </w:p>
    <w:p w14:paraId="5BEB4D3B" w14:textId="77777777" w:rsidR="00A16943" w:rsidRDefault="00A16943" w:rsidP="00A16943">
      <w:pPr>
        <w:rPr>
          <w:rFonts w:ascii="Arial" w:hAnsi="Arial" w:cs="Arial"/>
          <w:sz w:val="24"/>
          <w:szCs w:val="24"/>
        </w:rPr>
      </w:pPr>
    </w:p>
    <w:p w14:paraId="6CFEB43C" w14:textId="77777777" w:rsidR="00A16943" w:rsidRDefault="00A16943" w:rsidP="00A16943">
      <w:pPr>
        <w:rPr>
          <w:rFonts w:ascii="Arial" w:hAnsi="Arial" w:cs="Arial"/>
          <w:sz w:val="24"/>
          <w:szCs w:val="24"/>
        </w:rPr>
      </w:pPr>
    </w:p>
    <w:p w14:paraId="02555FE8" w14:textId="77777777" w:rsidR="00A16943" w:rsidRDefault="00A16943" w:rsidP="00A16943">
      <w:pPr>
        <w:rPr>
          <w:rFonts w:ascii="Arial" w:hAnsi="Arial" w:cs="Arial"/>
          <w:sz w:val="24"/>
          <w:szCs w:val="24"/>
        </w:rPr>
      </w:pPr>
    </w:p>
    <w:p w14:paraId="204CEF5F" w14:textId="77777777" w:rsidR="00A16943" w:rsidRDefault="00A16943" w:rsidP="00A16943">
      <w:pPr>
        <w:rPr>
          <w:rFonts w:ascii="Arial" w:hAnsi="Arial" w:cs="Arial"/>
          <w:sz w:val="24"/>
          <w:szCs w:val="24"/>
        </w:rPr>
      </w:pPr>
    </w:p>
    <w:p w14:paraId="4287C9CF" w14:textId="77777777" w:rsidR="00A16943" w:rsidRDefault="00A16943" w:rsidP="00A16943">
      <w:pPr>
        <w:rPr>
          <w:rFonts w:ascii="Arial" w:hAnsi="Arial" w:cs="Arial"/>
          <w:sz w:val="24"/>
          <w:szCs w:val="24"/>
        </w:rPr>
      </w:pPr>
    </w:p>
    <w:p w14:paraId="4C7CD8D3" w14:textId="77777777" w:rsidR="00C27F9D" w:rsidRDefault="00C27F9D" w:rsidP="00A16943">
      <w:pPr>
        <w:rPr>
          <w:rFonts w:ascii="Arial" w:hAnsi="Arial" w:cs="Arial"/>
          <w:sz w:val="24"/>
          <w:szCs w:val="24"/>
        </w:rPr>
      </w:pPr>
    </w:p>
    <w:p w14:paraId="0AB89DC3" w14:textId="476017C6" w:rsidR="00A16943" w:rsidRDefault="00A16943" w:rsidP="00A16943">
      <w:pPr>
        <w:rPr>
          <w:rFonts w:ascii="Arial" w:hAnsi="Arial" w:cs="Arial"/>
          <w:sz w:val="24"/>
          <w:szCs w:val="24"/>
        </w:rPr>
      </w:pPr>
      <w:r>
        <w:rPr>
          <w:rFonts w:ascii="Arial" w:hAnsi="Arial" w:cs="Arial"/>
          <w:sz w:val="24"/>
          <w:szCs w:val="24"/>
        </w:rPr>
        <w:t>BY AURANG ZEB SADDIQ – 1906993</w:t>
      </w:r>
    </w:p>
    <w:p w14:paraId="6788E787" w14:textId="5966DBAB" w:rsidR="00A16943" w:rsidRDefault="00A16943" w:rsidP="00A16943">
      <w:pPr>
        <w:rPr>
          <w:rFonts w:ascii="Arial" w:hAnsi="Arial" w:cs="Arial"/>
          <w:sz w:val="24"/>
          <w:szCs w:val="24"/>
        </w:rPr>
      </w:pPr>
      <w:r>
        <w:rPr>
          <w:rFonts w:ascii="Arial" w:hAnsi="Arial" w:cs="Arial"/>
          <w:sz w:val="24"/>
          <w:szCs w:val="24"/>
        </w:rPr>
        <w:t>MBA PART TIME</w:t>
      </w:r>
    </w:p>
    <w:p w14:paraId="48B1DBEA" w14:textId="43ED5753" w:rsidR="00A16943" w:rsidRDefault="008F0438" w:rsidP="00A16943">
      <w:pPr>
        <w:rPr>
          <w:rFonts w:ascii="Arial" w:hAnsi="Arial" w:cs="Arial"/>
          <w:sz w:val="24"/>
          <w:szCs w:val="24"/>
        </w:rPr>
      </w:pPr>
      <w:r>
        <w:rPr>
          <w:rFonts w:ascii="Arial" w:hAnsi="Arial" w:cs="Arial"/>
          <w:sz w:val="24"/>
          <w:szCs w:val="24"/>
        </w:rPr>
        <w:t>JULY</w:t>
      </w:r>
      <w:r w:rsidR="00A16943">
        <w:rPr>
          <w:rFonts w:ascii="Arial" w:hAnsi="Arial" w:cs="Arial"/>
          <w:sz w:val="24"/>
          <w:szCs w:val="24"/>
        </w:rPr>
        <w:t xml:space="preserve"> 202</w:t>
      </w:r>
      <w:r w:rsidR="00305CB6">
        <w:rPr>
          <w:rFonts w:ascii="Arial" w:hAnsi="Arial" w:cs="Arial"/>
          <w:sz w:val="24"/>
          <w:szCs w:val="24"/>
        </w:rPr>
        <w:t>3</w:t>
      </w:r>
    </w:p>
    <w:sdt>
      <w:sdtPr>
        <w:rPr>
          <w:rFonts w:asciiTheme="minorHAnsi" w:eastAsiaTheme="minorHAnsi" w:hAnsiTheme="minorHAnsi" w:cstheme="minorBidi"/>
          <w:color w:val="auto"/>
          <w:sz w:val="22"/>
          <w:szCs w:val="22"/>
          <w:lang w:val="en-GB"/>
        </w:rPr>
        <w:id w:val="1495221622"/>
        <w:docPartObj>
          <w:docPartGallery w:val="Table of Contents"/>
          <w:docPartUnique/>
        </w:docPartObj>
      </w:sdtPr>
      <w:sdtEndPr/>
      <w:sdtContent>
        <w:p w14:paraId="6A4E6F5B" w14:textId="77777777" w:rsidR="00A16943" w:rsidRDefault="00A16943" w:rsidP="00A16943">
          <w:pPr>
            <w:pStyle w:val="TOCHeading"/>
          </w:pPr>
          <w:r>
            <w:t>Table of Contents</w:t>
          </w:r>
        </w:p>
        <w:p w14:paraId="5E12DD9C" w14:textId="605928F6" w:rsidR="00A16943" w:rsidRDefault="002E1833" w:rsidP="00A16943">
          <w:pPr>
            <w:pStyle w:val="TOC1"/>
          </w:pPr>
          <w:r>
            <w:t xml:space="preserve">1. </w:t>
          </w:r>
          <w:r w:rsidR="005045C1">
            <w:t>Executive Summary</w:t>
          </w:r>
          <w:r w:rsidR="00A16943">
            <w:ptab w:relativeTo="margin" w:alignment="right" w:leader="dot"/>
          </w:r>
          <w:r w:rsidR="003747A3">
            <w:rPr>
              <w:b/>
              <w:bCs/>
            </w:rPr>
            <w:t>3</w:t>
          </w:r>
        </w:p>
        <w:p w14:paraId="05064874" w14:textId="523DE42F" w:rsidR="00A16943" w:rsidRDefault="005045C1" w:rsidP="00A16943">
          <w:pPr>
            <w:pStyle w:val="TOC2"/>
            <w:ind w:left="0"/>
          </w:pPr>
          <w:r>
            <w:t>2</w:t>
          </w:r>
          <w:r w:rsidR="00A16943">
            <w:t>.</w:t>
          </w:r>
          <w:r w:rsidR="005164BB">
            <w:t xml:space="preserve"> </w:t>
          </w:r>
          <w:r w:rsidR="002D49CD">
            <w:t>Intr</w:t>
          </w:r>
          <w:r w:rsidR="00B7600A">
            <w:t>oduction</w:t>
          </w:r>
          <w:r w:rsidR="00A16943">
            <w:ptab w:relativeTo="margin" w:alignment="right" w:leader="dot"/>
          </w:r>
          <w:r w:rsidR="001C00B5">
            <w:t>4</w:t>
          </w:r>
        </w:p>
        <w:p w14:paraId="5D165032" w14:textId="57F831B2" w:rsidR="00A16943" w:rsidRDefault="00A16943" w:rsidP="00A16943">
          <w:pPr>
            <w:pStyle w:val="TOC1"/>
          </w:pPr>
          <w:r>
            <w:t>3.</w:t>
          </w:r>
          <w:r w:rsidR="005164BB">
            <w:t xml:space="preserve"> </w:t>
          </w:r>
          <w:r w:rsidR="0030535E">
            <w:t>Role of the Marketing Department</w:t>
          </w:r>
          <w:r>
            <w:ptab w:relativeTo="margin" w:alignment="right" w:leader="dot"/>
          </w:r>
          <w:r w:rsidR="0025517E">
            <w:t>4</w:t>
          </w:r>
        </w:p>
        <w:p w14:paraId="3C0F87FF" w14:textId="2732EEAB" w:rsidR="00A16943" w:rsidRDefault="00A16943" w:rsidP="00A16943">
          <w:pPr>
            <w:pStyle w:val="TOC2"/>
            <w:ind w:left="0"/>
          </w:pPr>
          <w:r>
            <w:t>4.</w:t>
          </w:r>
          <w:r w:rsidR="005164BB">
            <w:t xml:space="preserve"> </w:t>
          </w:r>
          <w:r w:rsidR="003D7B69">
            <w:t>S</w:t>
          </w:r>
          <w:r w:rsidR="006313C6">
            <w:t>egmentation, Targeting &amp; Positioning</w:t>
          </w:r>
          <w:r w:rsidRPr="00FF78E7">
            <w:rPr>
              <w:lang w:val="en-GB"/>
            </w:rPr>
            <w:ptab w:relativeTo="margin" w:alignment="right" w:leader="dot"/>
          </w:r>
          <w:r w:rsidR="00B92CD2">
            <w:rPr>
              <w:lang w:val="en-GB"/>
            </w:rPr>
            <w:t>7</w:t>
          </w:r>
        </w:p>
        <w:p w14:paraId="3AE128D0" w14:textId="52F7784F" w:rsidR="00A16943" w:rsidRDefault="001408B2" w:rsidP="00A16943">
          <w:pPr>
            <w:pStyle w:val="TOC2"/>
            <w:ind w:left="0"/>
          </w:pPr>
          <w:r>
            <w:t>5</w:t>
          </w:r>
          <w:r w:rsidR="00B820B7">
            <w:t>.</w:t>
          </w:r>
          <w:r w:rsidR="005164BB">
            <w:t xml:space="preserve"> </w:t>
          </w:r>
          <w:r w:rsidR="006313C6">
            <w:t>Implementation of Marketing</w:t>
          </w:r>
          <w:r w:rsidR="00A16943">
            <w:ptab w:relativeTo="margin" w:alignment="right" w:leader="dot"/>
          </w:r>
          <w:r w:rsidR="00B92CD2">
            <w:t>9</w:t>
          </w:r>
        </w:p>
        <w:p w14:paraId="5F4F848C" w14:textId="7B18F0FB" w:rsidR="003A3FA6" w:rsidRDefault="005164BB" w:rsidP="003A3FA6">
          <w:pPr>
            <w:rPr>
              <w:lang w:val="en-US"/>
            </w:rPr>
          </w:pPr>
          <w:r>
            <w:rPr>
              <w:lang w:val="en-US"/>
            </w:rPr>
            <w:t>6</w:t>
          </w:r>
          <w:r w:rsidR="003A3FA6">
            <w:rPr>
              <w:lang w:val="en-US"/>
            </w:rPr>
            <w:t>.</w:t>
          </w:r>
          <w:r w:rsidR="003F394C">
            <w:rPr>
              <w:lang w:val="en-US"/>
            </w:rPr>
            <w:t xml:space="preserve"> </w:t>
          </w:r>
          <w:r w:rsidR="003A3FA6">
            <w:rPr>
              <w:lang w:val="en-US"/>
            </w:rPr>
            <w:t>C</w:t>
          </w:r>
          <w:r w:rsidR="004C2689">
            <w:rPr>
              <w:lang w:val="en-US"/>
            </w:rPr>
            <w:t>onclusion……………………………………….</w:t>
          </w:r>
          <w:r w:rsidR="003A3FA6">
            <w:rPr>
              <w:lang w:val="en-US"/>
            </w:rPr>
            <w:t>………………</w:t>
          </w:r>
          <w:r w:rsidR="004C2689">
            <w:rPr>
              <w:lang w:val="en-US"/>
            </w:rPr>
            <w:t>…………</w:t>
          </w:r>
          <w:r w:rsidR="003A3FA6">
            <w:rPr>
              <w:lang w:val="en-US"/>
            </w:rPr>
            <w:t>………………………………</w:t>
          </w:r>
          <w:proofErr w:type="gramStart"/>
          <w:r w:rsidR="003A3FA6">
            <w:rPr>
              <w:lang w:val="en-US"/>
            </w:rPr>
            <w:t>…</w:t>
          </w:r>
          <w:r w:rsidR="0083030F">
            <w:rPr>
              <w:lang w:val="en-US"/>
            </w:rPr>
            <w:t>..</w:t>
          </w:r>
          <w:proofErr w:type="gramEnd"/>
          <w:r w:rsidR="003A3FA6">
            <w:rPr>
              <w:lang w:val="en-US"/>
            </w:rPr>
            <w:t>…………………………………</w:t>
          </w:r>
          <w:r w:rsidR="002C6C25">
            <w:rPr>
              <w:lang w:val="en-US"/>
            </w:rPr>
            <w:t>…</w:t>
          </w:r>
          <w:r w:rsidR="00CD093C">
            <w:rPr>
              <w:lang w:val="en-US"/>
            </w:rPr>
            <w:t>1</w:t>
          </w:r>
          <w:r w:rsidR="0054294E">
            <w:rPr>
              <w:lang w:val="en-US"/>
            </w:rPr>
            <w:t>5</w:t>
          </w:r>
        </w:p>
        <w:p w14:paraId="1C3CEC31" w14:textId="3343F95B" w:rsidR="00A16943" w:rsidRDefault="005164BB" w:rsidP="00A16943">
          <w:pPr>
            <w:rPr>
              <w:lang w:val="en-US"/>
            </w:rPr>
          </w:pPr>
          <w:r>
            <w:rPr>
              <w:lang w:val="en-US"/>
            </w:rPr>
            <w:t>7</w:t>
          </w:r>
          <w:r w:rsidR="00A16943">
            <w:rPr>
              <w:lang w:val="en-US"/>
            </w:rPr>
            <w:t>.</w:t>
          </w:r>
          <w:r w:rsidR="003F394C">
            <w:rPr>
              <w:lang w:val="en-US"/>
            </w:rPr>
            <w:t xml:space="preserve"> </w:t>
          </w:r>
          <w:r w:rsidR="0060235B">
            <w:rPr>
              <w:lang w:val="en-US"/>
            </w:rPr>
            <w:t>Recommendation</w:t>
          </w:r>
          <w:r w:rsidR="008D3C93">
            <w:rPr>
              <w:lang w:val="en-US"/>
            </w:rPr>
            <w:t>………………………</w:t>
          </w:r>
          <w:r w:rsidR="0060235B">
            <w:rPr>
              <w:lang w:val="en-US"/>
            </w:rPr>
            <w:t>.</w:t>
          </w:r>
          <w:r w:rsidR="00A16943">
            <w:rPr>
              <w:lang w:val="en-US"/>
            </w:rPr>
            <w:t>………………………………………………………………………</w:t>
          </w:r>
          <w:r w:rsidR="00CD093C">
            <w:rPr>
              <w:lang w:val="en-US"/>
            </w:rPr>
            <w:t>.</w:t>
          </w:r>
          <w:r w:rsidR="00A16943">
            <w:rPr>
              <w:lang w:val="en-US"/>
            </w:rPr>
            <w:t>……………………………….</w:t>
          </w:r>
          <w:r w:rsidR="00CD093C">
            <w:rPr>
              <w:lang w:val="en-US"/>
            </w:rPr>
            <w:t>1</w:t>
          </w:r>
          <w:r w:rsidR="0054294E">
            <w:rPr>
              <w:lang w:val="en-US"/>
            </w:rPr>
            <w:t>6</w:t>
          </w:r>
        </w:p>
        <w:p w14:paraId="27DBA065" w14:textId="6A464C93" w:rsidR="00A16943" w:rsidRPr="002F3DC5" w:rsidRDefault="00434DAF" w:rsidP="00A16943">
          <w:pPr>
            <w:rPr>
              <w:lang w:val="en-US"/>
            </w:rPr>
          </w:pPr>
          <w:r>
            <w:rPr>
              <w:lang w:val="en-US"/>
            </w:rPr>
            <w:t>8</w:t>
          </w:r>
          <w:r w:rsidR="00A16943">
            <w:rPr>
              <w:lang w:val="en-US"/>
            </w:rPr>
            <w:t>.</w:t>
          </w:r>
          <w:r w:rsidR="003F394C">
            <w:rPr>
              <w:lang w:val="en-US"/>
            </w:rPr>
            <w:t xml:space="preserve"> </w:t>
          </w:r>
          <w:r w:rsidR="00A16943">
            <w:rPr>
              <w:lang w:val="en-US"/>
            </w:rPr>
            <w:t>Biblography…………………………</w:t>
          </w:r>
          <w:proofErr w:type="gramStart"/>
          <w:r w:rsidR="00A16943">
            <w:rPr>
              <w:lang w:val="en-US"/>
            </w:rPr>
            <w:t>…</w:t>
          </w:r>
          <w:r w:rsidR="003F394C">
            <w:rPr>
              <w:lang w:val="en-US"/>
            </w:rPr>
            <w:t>..</w:t>
          </w:r>
          <w:proofErr w:type="gramEnd"/>
          <w:r w:rsidR="00A16943">
            <w:rPr>
              <w:lang w:val="en-US"/>
            </w:rPr>
            <w:t>………………</w:t>
          </w:r>
          <w:r w:rsidR="0060235B">
            <w:rPr>
              <w:lang w:val="en-US"/>
            </w:rPr>
            <w:t>………..</w:t>
          </w:r>
          <w:r w:rsidR="00A16943">
            <w:rPr>
              <w:lang w:val="en-US"/>
            </w:rPr>
            <w:t>…………………………………………………………………………………</w:t>
          </w:r>
          <w:r w:rsidR="0054294E">
            <w:rPr>
              <w:lang w:val="en-US"/>
            </w:rPr>
            <w:t>17</w:t>
          </w:r>
        </w:p>
      </w:sdtContent>
    </w:sdt>
    <w:p w14:paraId="2FA50381" w14:textId="77777777" w:rsidR="00A16943" w:rsidRDefault="00A16943" w:rsidP="00A16943">
      <w:pPr>
        <w:rPr>
          <w:rFonts w:ascii="Arial" w:hAnsi="Arial" w:cs="Arial"/>
          <w:sz w:val="24"/>
          <w:szCs w:val="24"/>
        </w:rPr>
      </w:pPr>
    </w:p>
    <w:p w14:paraId="68844A45" w14:textId="77777777" w:rsidR="00A16943" w:rsidRDefault="00A16943" w:rsidP="00A16943">
      <w:pPr>
        <w:rPr>
          <w:rFonts w:ascii="Arial" w:hAnsi="Arial" w:cs="Arial"/>
          <w:sz w:val="24"/>
          <w:szCs w:val="24"/>
        </w:rPr>
      </w:pPr>
    </w:p>
    <w:p w14:paraId="3622342D" w14:textId="77777777" w:rsidR="00A16943" w:rsidRDefault="00A16943" w:rsidP="00A16943">
      <w:pPr>
        <w:rPr>
          <w:rFonts w:ascii="Arial" w:hAnsi="Arial" w:cs="Arial"/>
          <w:sz w:val="24"/>
          <w:szCs w:val="24"/>
        </w:rPr>
      </w:pPr>
    </w:p>
    <w:p w14:paraId="59386688" w14:textId="77777777" w:rsidR="00A16943" w:rsidRDefault="00A16943" w:rsidP="00A16943">
      <w:pPr>
        <w:rPr>
          <w:rFonts w:ascii="Arial" w:hAnsi="Arial" w:cs="Arial"/>
          <w:sz w:val="24"/>
          <w:szCs w:val="24"/>
        </w:rPr>
      </w:pPr>
    </w:p>
    <w:p w14:paraId="63C2547C" w14:textId="77777777" w:rsidR="00A16943" w:rsidRDefault="00A16943" w:rsidP="00A16943">
      <w:pPr>
        <w:rPr>
          <w:rFonts w:ascii="Arial" w:hAnsi="Arial" w:cs="Arial"/>
          <w:sz w:val="24"/>
          <w:szCs w:val="24"/>
        </w:rPr>
      </w:pPr>
    </w:p>
    <w:p w14:paraId="312FF429" w14:textId="77777777" w:rsidR="00A16943" w:rsidRDefault="00A16943" w:rsidP="00A16943">
      <w:pPr>
        <w:rPr>
          <w:rFonts w:ascii="Arial" w:hAnsi="Arial" w:cs="Arial"/>
          <w:sz w:val="24"/>
          <w:szCs w:val="24"/>
        </w:rPr>
      </w:pPr>
    </w:p>
    <w:p w14:paraId="17B69DF1" w14:textId="77777777" w:rsidR="00A16943" w:rsidRDefault="00A16943" w:rsidP="00A16943">
      <w:pPr>
        <w:rPr>
          <w:rFonts w:ascii="Arial" w:hAnsi="Arial" w:cs="Arial"/>
          <w:sz w:val="24"/>
          <w:szCs w:val="24"/>
        </w:rPr>
      </w:pPr>
    </w:p>
    <w:p w14:paraId="53D5E03F" w14:textId="77777777" w:rsidR="00A16943" w:rsidRDefault="00A16943" w:rsidP="00A16943">
      <w:pPr>
        <w:rPr>
          <w:rFonts w:ascii="Arial" w:hAnsi="Arial" w:cs="Arial"/>
          <w:sz w:val="24"/>
          <w:szCs w:val="24"/>
        </w:rPr>
      </w:pPr>
    </w:p>
    <w:p w14:paraId="4F08A57B" w14:textId="77777777" w:rsidR="00A16943" w:rsidRDefault="00A16943" w:rsidP="00A16943">
      <w:pPr>
        <w:rPr>
          <w:rFonts w:ascii="Arial" w:hAnsi="Arial" w:cs="Arial"/>
          <w:sz w:val="24"/>
          <w:szCs w:val="24"/>
        </w:rPr>
      </w:pPr>
    </w:p>
    <w:p w14:paraId="19C13C4C" w14:textId="77777777" w:rsidR="00A16943" w:rsidRDefault="00A16943" w:rsidP="00A16943">
      <w:pPr>
        <w:rPr>
          <w:rFonts w:ascii="Arial" w:hAnsi="Arial" w:cs="Arial"/>
          <w:sz w:val="24"/>
          <w:szCs w:val="24"/>
        </w:rPr>
      </w:pPr>
    </w:p>
    <w:p w14:paraId="2532F692" w14:textId="77777777" w:rsidR="00A16943" w:rsidRDefault="00A16943" w:rsidP="00A16943">
      <w:pPr>
        <w:rPr>
          <w:rFonts w:ascii="Arial" w:hAnsi="Arial" w:cs="Arial"/>
          <w:sz w:val="24"/>
          <w:szCs w:val="24"/>
        </w:rPr>
      </w:pPr>
    </w:p>
    <w:p w14:paraId="2F29F30A" w14:textId="77777777" w:rsidR="00A16943" w:rsidRDefault="00A16943" w:rsidP="00A16943">
      <w:pPr>
        <w:rPr>
          <w:rFonts w:ascii="Arial" w:hAnsi="Arial" w:cs="Arial"/>
          <w:sz w:val="24"/>
          <w:szCs w:val="24"/>
        </w:rPr>
      </w:pPr>
    </w:p>
    <w:p w14:paraId="775DA2B7" w14:textId="77777777" w:rsidR="00A16943" w:rsidRDefault="00A16943" w:rsidP="00A16943">
      <w:pPr>
        <w:rPr>
          <w:rFonts w:ascii="Arial" w:hAnsi="Arial" w:cs="Arial"/>
          <w:sz w:val="24"/>
          <w:szCs w:val="24"/>
        </w:rPr>
      </w:pPr>
    </w:p>
    <w:p w14:paraId="5E384FBF" w14:textId="77777777" w:rsidR="00A16943" w:rsidRDefault="00A16943" w:rsidP="00A16943">
      <w:pPr>
        <w:rPr>
          <w:rFonts w:ascii="Arial" w:hAnsi="Arial" w:cs="Arial"/>
          <w:sz w:val="24"/>
          <w:szCs w:val="24"/>
        </w:rPr>
      </w:pPr>
    </w:p>
    <w:p w14:paraId="31584999" w14:textId="77777777" w:rsidR="00A16943" w:rsidRDefault="00A16943" w:rsidP="00A16943">
      <w:pPr>
        <w:rPr>
          <w:rFonts w:ascii="Arial" w:hAnsi="Arial" w:cs="Arial"/>
          <w:sz w:val="24"/>
          <w:szCs w:val="24"/>
        </w:rPr>
      </w:pPr>
    </w:p>
    <w:p w14:paraId="230C4C0C" w14:textId="77777777" w:rsidR="00A16943" w:rsidRDefault="00A16943" w:rsidP="00A16943">
      <w:pPr>
        <w:rPr>
          <w:rFonts w:ascii="Arial" w:hAnsi="Arial" w:cs="Arial"/>
          <w:sz w:val="24"/>
          <w:szCs w:val="24"/>
        </w:rPr>
      </w:pPr>
    </w:p>
    <w:p w14:paraId="29CE3D8E" w14:textId="4E350AA0" w:rsidR="00A16943" w:rsidRDefault="00A16943" w:rsidP="00A16943">
      <w:pPr>
        <w:rPr>
          <w:rFonts w:ascii="Arial" w:hAnsi="Arial" w:cs="Arial"/>
          <w:sz w:val="24"/>
          <w:szCs w:val="24"/>
        </w:rPr>
      </w:pPr>
    </w:p>
    <w:p w14:paraId="63E570DE" w14:textId="77777777" w:rsidR="00FC58E6" w:rsidRDefault="00FC58E6" w:rsidP="00A16943">
      <w:pPr>
        <w:rPr>
          <w:rFonts w:ascii="Arial" w:hAnsi="Arial" w:cs="Arial"/>
          <w:sz w:val="24"/>
          <w:szCs w:val="24"/>
        </w:rPr>
      </w:pPr>
    </w:p>
    <w:p w14:paraId="49ECC7E9" w14:textId="77777777" w:rsidR="00992B10" w:rsidRDefault="00992B10" w:rsidP="00992B10">
      <w:pPr>
        <w:rPr>
          <w:rFonts w:ascii="Arial" w:hAnsi="Arial" w:cs="Arial"/>
          <w:sz w:val="24"/>
          <w:szCs w:val="24"/>
        </w:rPr>
      </w:pPr>
    </w:p>
    <w:p w14:paraId="493B616B" w14:textId="77777777" w:rsidR="00FB217C" w:rsidRDefault="00FB217C" w:rsidP="00992B10">
      <w:pPr>
        <w:rPr>
          <w:rFonts w:ascii="Arial" w:hAnsi="Arial" w:cs="Arial"/>
          <w:sz w:val="24"/>
          <w:szCs w:val="24"/>
        </w:rPr>
      </w:pPr>
    </w:p>
    <w:p w14:paraId="6BD67B0B" w14:textId="77777777" w:rsidR="006313C6" w:rsidRDefault="006313C6" w:rsidP="00992B10">
      <w:pPr>
        <w:rPr>
          <w:rFonts w:ascii="Arial" w:hAnsi="Arial" w:cs="Arial"/>
          <w:sz w:val="24"/>
          <w:szCs w:val="24"/>
        </w:rPr>
      </w:pPr>
    </w:p>
    <w:p w14:paraId="65C49153" w14:textId="77777777" w:rsidR="006313C6" w:rsidRDefault="006313C6" w:rsidP="00992B10">
      <w:pPr>
        <w:rPr>
          <w:rFonts w:ascii="Arial" w:hAnsi="Arial" w:cs="Arial"/>
          <w:sz w:val="24"/>
          <w:szCs w:val="24"/>
        </w:rPr>
      </w:pPr>
    </w:p>
    <w:p w14:paraId="6AEB90D0" w14:textId="77777777" w:rsidR="006313C6" w:rsidRDefault="006313C6" w:rsidP="00992B10">
      <w:pPr>
        <w:rPr>
          <w:rFonts w:ascii="Arial" w:hAnsi="Arial" w:cs="Arial"/>
          <w:sz w:val="24"/>
          <w:szCs w:val="24"/>
        </w:rPr>
      </w:pPr>
    </w:p>
    <w:p w14:paraId="055B5A29" w14:textId="77777777" w:rsidR="00ED126C" w:rsidRPr="00C34960" w:rsidRDefault="00ED126C" w:rsidP="0002492F">
      <w:pPr>
        <w:pStyle w:val="ListParagraph"/>
        <w:numPr>
          <w:ilvl w:val="0"/>
          <w:numId w:val="1"/>
        </w:numPr>
        <w:rPr>
          <w:rFonts w:ascii="Arial" w:hAnsi="Arial" w:cs="Arial"/>
          <w:b/>
          <w:bCs/>
          <w:sz w:val="24"/>
          <w:szCs w:val="24"/>
        </w:rPr>
      </w:pPr>
      <w:r w:rsidRPr="00C34960">
        <w:rPr>
          <w:rFonts w:ascii="Arial" w:hAnsi="Arial" w:cs="Arial"/>
          <w:b/>
          <w:bCs/>
          <w:sz w:val="24"/>
          <w:szCs w:val="24"/>
        </w:rPr>
        <w:lastRenderedPageBreak/>
        <w:t>EXECUTIVE SUMMARY</w:t>
      </w:r>
    </w:p>
    <w:p w14:paraId="24F63C92" w14:textId="1CE8DC9E" w:rsidR="00221448" w:rsidRDefault="00703E89" w:rsidP="001C00B5">
      <w:pPr>
        <w:autoSpaceDE w:val="0"/>
        <w:autoSpaceDN w:val="0"/>
        <w:adjustRightInd w:val="0"/>
        <w:spacing w:after="0" w:line="360" w:lineRule="auto"/>
        <w:rPr>
          <w:rFonts w:ascii="Arial" w:hAnsi="Arial" w:cs="Arial"/>
          <w:sz w:val="24"/>
          <w:szCs w:val="24"/>
        </w:rPr>
      </w:pPr>
      <w:r>
        <w:rPr>
          <w:rFonts w:ascii="Arial" w:hAnsi="Arial" w:cs="Arial"/>
          <w:sz w:val="24"/>
          <w:szCs w:val="24"/>
          <w:lang w:eastAsia="en-GB"/>
        </w:rPr>
        <w:t>Samsung Electronics Co.,</w:t>
      </w:r>
      <w:r w:rsidRPr="00FE343C">
        <w:rPr>
          <w:rFonts w:ascii="Arial" w:hAnsi="Arial" w:cs="Arial"/>
          <w:sz w:val="24"/>
          <w:szCs w:val="24"/>
          <w:lang w:eastAsia="en-GB"/>
        </w:rPr>
        <w:t xml:space="preserve"> Ltd (trading as </w:t>
      </w:r>
      <w:r>
        <w:rPr>
          <w:rFonts w:ascii="Arial" w:hAnsi="Arial" w:cs="Arial"/>
          <w:sz w:val="24"/>
          <w:szCs w:val="24"/>
          <w:lang w:eastAsia="en-GB"/>
        </w:rPr>
        <w:t>SAMSUNG</w:t>
      </w:r>
      <w:r w:rsidRPr="00FE343C">
        <w:rPr>
          <w:rFonts w:ascii="Arial" w:hAnsi="Arial" w:cs="Arial"/>
          <w:sz w:val="24"/>
          <w:szCs w:val="24"/>
          <w:lang w:eastAsia="en-GB"/>
        </w:rPr>
        <w:t>) is a p</w:t>
      </w:r>
      <w:r>
        <w:rPr>
          <w:rFonts w:ascii="Arial" w:hAnsi="Arial" w:cs="Arial"/>
          <w:sz w:val="24"/>
          <w:szCs w:val="24"/>
          <w:lang w:eastAsia="en-GB"/>
        </w:rPr>
        <w:t>ublic</w:t>
      </w:r>
      <w:r w:rsidRPr="00FE343C">
        <w:rPr>
          <w:rFonts w:ascii="Arial" w:hAnsi="Arial" w:cs="Arial"/>
          <w:sz w:val="24"/>
          <w:szCs w:val="24"/>
          <w:lang w:eastAsia="en-GB"/>
        </w:rPr>
        <w:t xml:space="preserve"> limited company incorporated in </w:t>
      </w:r>
      <w:r>
        <w:rPr>
          <w:rFonts w:ascii="Arial" w:hAnsi="Arial" w:cs="Arial"/>
          <w:sz w:val="24"/>
          <w:szCs w:val="24"/>
          <w:lang w:eastAsia="en-GB"/>
        </w:rPr>
        <w:t>the Republic of Korea</w:t>
      </w:r>
      <w:r w:rsidR="00EA1D1C">
        <w:rPr>
          <w:rFonts w:ascii="Arial" w:hAnsi="Arial" w:cs="Arial"/>
          <w:sz w:val="24"/>
          <w:szCs w:val="24"/>
          <w:lang w:eastAsia="en-GB"/>
        </w:rPr>
        <w:t xml:space="preserve"> with </w:t>
      </w:r>
      <w:r w:rsidR="00EA1D1C">
        <w:rPr>
          <w:rFonts w:ascii="Arial" w:hAnsi="Arial" w:cs="Arial"/>
          <w:sz w:val="24"/>
          <w:szCs w:val="24"/>
        </w:rPr>
        <w:t xml:space="preserve">subsidiaries </w:t>
      </w:r>
      <w:r w:rsidR="00EA1D1C">
        <w:rPr>
          <w:rFonts w:ascii="Arial" w:hAnsi="Arial" w:cs="Arial"/>
          <w:sz w:val="24"/>
          <w:szCs w:val="24"/>
        </w:rPr>
        <w:t xml:space="preserve">worldwide that </w:t>
      </w:r>
      <w:r w:rsidR="00EA1D1C" w:rsidRPr="00FE343C">
        <w:rPr>
          <w:rFonts w:ascii="Arial" w:hAnsi="Arial" w:cs="Arial"/>
          <w:sz w:val="24"/>
          <w:szCs w:val="24"/>
        </w:rPr>
        <w:t xml:space="preserve">operate </w:t>
      </w:r>
      <w:r w:rsidR="00EA1D1C">
        <w:rPr>
          <w:rFonts w:ascii="Arial" w:hAnsi="Arial" w:cs="Arial"/>
          <w:sz w:val="24"/>
          <w:szCs w:val="24"/>
        </w:rPr>
        <w:t>under the brand name of SAMSUNG</w:t>
      </w:r>
      <w:r w:rsidR="00EA1D1C" w:rsidRPr="00FE343C">
        <w:rPr>
          <w:rFonts w:ascii="Arial" w:hAnsi="Arial" w:cs="Arial"/>
          <w:sz w:val="24"/>
          <w:szCs w:val="24"/>
        </w:rPr>
        <w:t>.</w:t>
      </w:r>
      <w:r w:rsidR="00EA1D1C">
        <w:rPr>
          <w:rFonts w:ascii="Arial" w:hAnsi="Arial" w:cs="Arial"/>
          <w:sz w:val="24"/>
          <w:szCs w:val="24"/>
        </w:rPr>
        <w:t xml:space="preserve"> The product range consists of consumer electronics, mobile telephones, tablet computers, </w:t>
      </w:r>
      <w:proofErr w:type="gramStart"/>
      <w:r w:rsidR="00EA1D1C">
        <w:rPr>
          <w:rFonts w:ascii="Arial" w:hAnsi="Arial" w:cs="Arial"/>
          <w:sz w:val="24"/>
          <w:szCs w:val="24"/>
        </w:rPr>
        <w:t>televisions</w:t>
      </w:r>
      <w:proofErr w:type="gramEnd"/>
      <w:r w:rsidR="00EA1D1C">
        <w:rPr>
          <w:rFonts w:ascii="Arial" w:hAnsi="Arial" w:cs="Arial"/>
          <w:sz w:val="24"/>
          <w:szCs w:val="24"/>
        </w:rPr>
        <w:t xml:space="preserve"> and domestic appliances</w:t>
      </w:r>
      <w:r w:rsidR="00513600">
        <w:rPr>
          <w:rFonts w:ascii="Arial" w:hAnsi="Arial" w:cs="Arial"/>
          <w:sz w:val="24"/>
          <w:szCs w:val="24"/>
        </w:rPr>
        <w:t>.</w:t>
      </w:r>
    </w:p>
    <w:p w14:paraId="216FA1D2" w14:textId="0BB69ABC" w:rsidR="00513600" w:rsidRDefault="00513600" w:rsidP="001C00B5">
      <w:pPr>
        <w:autoSpaceDE w:val="0"/>
        <w:autoSpaceDN w:val="0"/>
        <w:adjustRightInd w:val="0"/>
        <w:spacing w:after="0" w:line="360" w:lineRule="auto"/>
        <w:rPr>
          <w:rFonts w:ascii="Arial" w:hAnsi="Arial" w:cs="Arial"/>
          <w:sz w:val="24"/>
          <w:szCs w:val="24"/>
        </w:rPr>
      </w:pPr>
      <w:r>
        <w:rPr>
          <w:rFonts w:ascii="Arial" w:hAnsi="Arial" w:cs="Arial"/>
          <w:sz w:val="24"/>
          <w:szCs w:val="24"/>
        </w:rPr>
        <w:t xml:space="preserve">As of the </w:t>
      </w:r>
      <w:proofErr w:type="gramStart"/>
      <w:r>
        <w:rPr>
          <w:rFonts w:ascii="Arial" w:hAnsi="Arial" w:cs="Arial"/>
          <w:sz w:val="24"/>
          <w:szCs w:val="24"/>
        </w:rPr>
        <w:t>31</w:t>
      </w:r>
      <w:r w:rsidRPr="0089698B">
        <w:rPr>
          <w:rFonts w:ascii="Arial" w:hAnsi="Arial" w:cs="Arial"/>
          <w:sz w:val="24"/>
          <w:szCs w:val="24"/>
          <w:vertAlign w:val="superscript"/>
        </w:rPr>
        <w:t>st</w:t>
      </w:r>
      <w:proofErr w:type="gramEnd"/>
      <w:r>
        <w:rPr>
          <w:rFonts w:ascii="Arial" w:hAnsi="Arial" w:cs="Arial"/>
          <w:sz w:val="24"/>
          <w:szCs w:val="24"/>
        </w:rPr>
        <w:t xml:space="preserve"> December 2022 the company’s financial position was that it had a turnover of $226.8 Billion. The company’s marketing budget worldwide was $9.8 Billion</w:t>
      </w:r>
      <w:r w:rsidR="00F769DD">
        <w:rPr>
          <w:rFonts w:ascii="Arial" w:hAnsi="Arial" w:cs="Arial"/>
          <w:sz w:val="24"/>
          <w:szCs w:val="24"/>
        </w:rPr>
        <w:t>.</w:t>
      </w:r>
    </w:p>
    <w:p w14:paraId="3DB8EC05" w14:textId="1C4E736C" w:rsidR="00E000E9" w:rsidRDefault="00FF438B" w:rsidP="001C00B5">
      <w:pPr>
        <w:spacing w:line="360" w:lineRule="auto"/>
        <w:rPr>
          <w:rFonts w:ascii="Arial" w:hAnsi="Arial" w:cs="Arial"/>
          <w:sz w:val="24"/>
          <w:szCs w:val="24"/>
        </w:rPr>
      </w:pPr>
      <w:r>
        <w:rPr>
          <w:rFonts w:ascii="Arial" w:hAnsi="Arial" w:cs="Arial"/>
          <w:sz w:val="24"/>
          <w:szCs w:val="24"/>
        </w:rPr>
        <w:t>F</w:t>
      </w:r>
      <w:r w:rsidR="00F769DD" w:rsidRPr="00A3035C">
        <w:rPr>
          <w:rFonts w:ascii="Arial" w:hAnsi="Arial" w:cs="Arial"/>
          <w:sz w:val="24"/>
          <w:szCs w:val="24"/>
        </w:rPr>
        <w:t xml:space="preserve">or </w:t>
      </w:r>
      <w:r>
        <w:rPr>
          <w:rFonts w:ascii="Arial" w:hAnsi="Arial" w:cs="Arial"/>
          <w:sz w:val="24"/>
          <w:szCs w:val="24"/>
        </w:rPr>
        <w:t xml:space="preserve">the role of the </w:t>
      </w:r>
      <w:r w:rsidR="00F769DD" w:rsidRPr="00A3035C">
        <w:rPr>
          <w:rFonts w:ascii="Arial" w:hAnsi="Arial" w:cs="Arial"/>
          <w:sz w:val="24"/>
          <w:szCs w:val="24"/>
        </w:rPr>
        <w:t xml:space="preserve">marketing </w:t>
      </w:r>
      <w:r>
        <w:rPr>
          <w:rFonts w:ascii="Arial" w:hAnsi="Arial" w:cs="Arial"/>
          <w:sz w:val="24"/>
          <w:szCs w:val="24"/>
        </w:rPr>
        <w:t xml:space="preserve">department to </w:t>
      </w:r>
      <w:r w:rsidR="00F769DD" w:rsidRPr="00A3035C">
        <w:rPr>
          <w:rFonts w:ascii="Arial" w:hAnsi="Arial" w:cs="Arial"/>
          <w:sz w:val="24"/>
          <w:szCs w:val="24"/>
        </w:rPr>
        <w:t xml:space="preserve">effective, </w:t>
      </w:r>
      <w:r w:rsidR="0025624D">
        <w:rPr>
          <w:rFonts w:ascii="Arial" w:hAnsi="Arial" w:cs="Arial"/>
          <w:sz w:val="24"/>
          <w:szCs w:val="24"/>
        </w:rPr>
        <w:t xml:space="preserve">it </w:t>
      </w:r>
      <w:r w:rsidR="00F769DD" w:rsidRPr="00A3035C">
        <w:rPr>
          <w:rFonts w:ascii="Arial" w:hAnsi="Arial" w:cs="Arial"/>
          <w:sz w:val="24"/>
          <w:szCs w:val="24"/>
        </w:rPr>
        <w:t xml:space="preserve">needs to analyse the environment and the capabilities of the company. </w:t>
      </w:r>
      <w:r w:rsidR="005B5E30" w:rsidRPr="007B5C4E">
        <w:rPr>
          <w:rFonts w:ascii="Arial" w:hAnsi="Arial" w:cs="Arial"/>
          <w:sz w:val="24"/>
          <w:szCs w:val="24"/>
        </w:rPr>
        <w:t xml:space="preserve">An internal </w:t>
      </w:r>
      <w:r w:rsidR="005B5E30">
        <w:rPr>
          <w:rFonts w:ascii="Arial" w:hAnsi="Arial" w:cs="Arial"/>
          <w:sz w:val="24"/>
          <w:szCs w:val="24"/>
        </w:rPr>
        <w:t xml:space="preserve">or Microeconomic </w:t>
      </w:r>
      <w:r w:rsidR="005B5E30" w:rsidRPr="007B5C4E">
        <w:rPr>
          <w:rFonts w:ascii="Arial" w:hAnsi="Arial" w:cs="Arial"/>
          <w:sz w:val="24"/>
          <w:szCs w:val="24"/>
        </w:rPr>
        <w:t>a</w:t>
      </w:r>
      <w:r w:rsidR="005B5E30">
        <w:rPr>
          <w:rFonts w:ascii="Arial" w:hAnsi="Arial" w:cs="Arial"/>
          <w:sz w:val="24"/>
          <w:szCs w:val="24"/>
        </w:rPr>
        <w:t>nalysis</w:t>
      </w:r>
      <w:r w:rsidR="005B5E30" w:rsidRPr="007B5C4E">
        <w:rPr>
          <w:rFonts w:ascii="Arial" w:hAnsi="Arial" w:cs="Arial"/>
          <w:sz w:val="24"/>
          <w:szCs w:val="24"/>
        </w:rPr>
        <w:t xml:space="preserve"> concentrates on those areas that are under the control of marketing management, whereas an external</w:t>
      </w:r>
      <w:r w:rsidR="005B5E30">
        <w:rPr>
          <w:rFonts w:ascii="Arial" w:hAnsi="Arial" w:cs="Arial"/>
          <w:sz w:val="24"/>
          <w:szCs w:val="24"/>
        </w:rPr>
        <w:t xml:space="preserve"> or</w:t>
      </w:r>
      <w:r w:rsidR="005B5E30" w:rsidRPr="007B5C4E">
        <w:rPr>
          <w:rFonts w:ascii="Arial" w:hAnsi="Arial" w:cs="Arial"/>
          <w:sz w:val="24"/>
          <w:szCs w:val="24"/>
        </w:rPr>
        <w:t xml:space="preserve"> </w:t>
      </w:r>
      <w:r w:rsidR="005B5E30">
        <w:rPr>
          <w:rFonts w:ascii="Arial" w:hAnsi="Arial" w:cs="Arial"/>
          <w:sz w:val="24"/>
          <w:szCs w:val="24"/>
        </w:rPr>
        <w:t xml:space="preserve">Macroeconomic analysis </w:t>
      </w:r>
      <w:r w:rsidR="005B5E30" w:rsidRPr="007B5C4E">
        <w:rPr>
          <w:rFonts w:ascii="Arial" w:hAnsi="Arial" w:cs="Arial"/>
          <w:sz w:val="24"/>
          <w:szCs w:val="24"/>
        </w:rPr>
        <w:t>focuses on those forces over which management has less control</w:t>
      </w:r>
      <w:r w:rsidR="00F10E4A">
        <w:rPr>
          <w:rFonts w:ascii="Arial" w:hAnsi="Arial" w:cs="Arial"/>
          <w:sz w:val="24"/>
          <w:szCs w:val="24"/>
        </w:rPr>
        <w:t>.</w:t>
      </w:r>
      <w:r w:rsidR="001C00B5">
        <w:rPr>
          <w:rFonts w:ascii="Arial" w:hAnsi="Arial" w:cs="Arial"/>
          <w:sz w:val="24"/>
          <w:szCs w:val="24"/>
        </w:rPr>
        <w:t xml:space="preserve"> </w:t>
      </w:r>
      <w:proofErr w:type="gramStart"/>
      <w:r w:rsidR="000D3632">
        <w:rPr>
          <w:rFonts w:ascii="Arial" w:hAnsi="Arial" w:cs="Arial"/>
          <w:sz w:val="24"/>
          <w:szCs w:val="24"/>
        </w:rPr>
        <w:t>In</w:t>
      </w:r>
      <w:proofErr w:type="gramEnd"/>
      <w:r w:rsidR="000D3632">
        <w:rPr>
          <w:rFonts w:ascii="Arial" w:hAnsi="Arial" w:cs="Arial"/>
          <w:sz w:val="24"/>
          <w:szCs w:val="24"/>
        </w:rPr>
        <w:t xml:space="preserve"> order </w:t>
      </w:r>
      <w:r w:rsidR="000D3632" w:rsidRPr="00DB2F37">
        <w:rPr>
          <w:rFonts w:ascii="Arial" w:hAnsi="Arial" w:cs="Arial"/>
          <w:sz w:val="24"/>
          <w:szCs w:val="24"/>
        </w:rPr>
        <w:t>t</w:t>
      </w:r>
      <w:r w:rsidR="000D3632">
        <w:rPr>
          <w:rFonts w:ascii="Arial" w:hAnsi="Arial" w:cs="Arial"/>
          <w:sz w:val="24"/>
          <w:szCs w:val="24"/>
        </w:rPr>
        <w:t>o devise and implement</w:t>
      </w:r>
      <w:r w:rsidR="000D3632" w:rsidRPr="00DB2F37">
        <w:rPr>
          <w:rFonts w:ascii="Arial" w:hAnsi="Arial" w:cs="Arial"/>
          <w:sz w:val="24"/>
          <w:szCs w:val="24"/>
        </w:rPr>
        <w:t xml:space="preserve"> marketing plans</w:t>
      </w:r>
      <w:r w:rsidR="000D3632">
        <w:rPr>
          <w:rFonts w:ascii="Arial" w:hAnsi="Arial" w:cs="Arial"/>
          <w:sz w:val="24"/>
          <w:szCs w:val="24"/>
        </w:rPr>
        <w:t xml:space="preserve">, the company uses </w:t>
      </w:r>
      <w:r w:rsidR="00E000E9" w:rsidRPr="00DB2F37">
        <w:rPr>
          <w:rFonts w:ascii="Arial" w:hAnsi="Arial" w:cs="Arial"/>
          <w:sz w:val="24"/>
          <w:szCs w:val="24"/>
        </w:rPr>
        <w:t xml:space="preserve">the ‘4Ps’ of marketing, </w:t>
      </w:r>
      <w:r w:rsidR="00E000E9">
        <w:rPr>
          <w:rFonts w:ascii="Arial" w:hAnsi="Arial" w:cs="Arial"/>
          <w:sz w:val="24"/>
          <w:szCs w:val="24"/>
        </w:rPr>
        <w:t xml:space="preserve">Products, Price, Promotion and Place. </w:t>
      </w:r>
    </w:p>
    <w:p w14:paraId="1ACD5E77" w14:textId="08AEAF7C" w:rsidR="00711FCB" w:rsidRDefault="00E40069" w:rsidP="001C00B5">
      <w:pPr>
        <w:pStyle w:val="PlainText"/>
        <w:spacing w:line="360" w:lineRule="auto"/>
        <w:rPr>
          <w:rFonts w:ascii="Arial" w:hAnsi="Arial" w:cs="Arial"/>
          <w:color w:val="0E101A"/>
          <w:sz w:val="24"/>
          <w:szCs w:val="24"/>
          <w:bdr w:val="single" w:sz="2" w:space="0" w:color="F4F4F4" w:frame="1"/>
          <w:lang w:val="en"/>
        </w:rPr>
      </w:pPr>
      <w:r w:rsidRPr="00D737C6">
        <w:rPr>
          <w:rFonts w:ascii="Arial" w:hAnsi="Arial" w:cs="Arial"/>
          <w:sz w:val="24"/>
          <w:szCs w:val="24"/>
        </w:rPr>
        <w:t xml:space="preserve">Through market segmentation, </w:t>
      </w:r>
      <w:r w:rsidR="00452BD3">
        <w:rPr>
          <w:rFonts w:ascii="Arial" w:hAnsi="Arial" w:cs="Arial"/>
          <w:sz w:val="24"/>
          <w:szCs w:val="24"/>
        </w:rPr>
        <w:t>the company can</w:t>
      </w:r>
      <w:r w:rsidRPr="00D737C6">
        <w:rPr>
          <w:rFonts w:ascii="Arial" w:hAnsi="Arial" w:cs="Arial"/>
          <w:sz w:val="24"/>
          <w:szCs w:val="24"/>
        </w:rPr>
        <w:t xml:space="preserve"> find the best way to </w:t>
      </w:r>
      <w:r>
        <w:rPr>
          <w:rFonts w:ascii="Arial" w:hAnsi="Arial" w:cs="Arial"/>
          <w:sz w:val="24"/>
          <w:szCs w:val="24"/>
        </w:rPr>
        <w:t>market to customers</w:t>
      </w:r>
      <w:r w:rsidRPr="00D737C6">
        <w:rPr>
          <w:rFonts w:ascii="Arial" w:hAnsi="Arial" w:cs="Arial"/>
          <w:sz w:val="24"/>
          <w:szCs w:val="24"/>
        </w:rPr>
        <w:t xml:space="preserve">. </w:t>
      </w:r>
      <w:r>
        <w:rPr>
          <w:rFonts w:ascii="Arial" w:hAnsi="Arial" w:cs="Arial"/>
          <w:sz w:val="24"/>
          <w:szCs w:val="24"/>
        </w:rPr>
        <w:t xml:space="preserve">The major segments are </w:t>
      </w:r>
      <w:r w:rsidRPr="00D737C6">
        <w:rPr>
          <w:rFonts w:ascii="Arial" w:hAnsi="Arial" w:cs="Arial"/>
          <w:sz w:val="24"/>
          <w:szCs w:val="24"/>
        </w:rPr>
        <w:t xml:space="preserve">demographic, psychographic, and behavioural. </w:t>
      </w:r>
      <w:r w:rsidR="007C6C65" w:rsidRPr="00AA5DC6">
        <w:rPr>
          <w:rFonts w:ascii="Arial" w:hAnsi="Arial"/>
          <w:color w:val="000000" w:themeColor="text1"/>
          <w:sz w:val="24"/>
          <w:szCs w:val="24"/>
        </w:rPr>
        <w:t>Once the different segments are evaluated, the company must decide which and how many segments it will target.</w:t>
      </w:r>
      <w:r w:rsidR="00711FCB">
        <w:rPr>
          <w:rFonts w:ascii="Arial" w:hAnsi="Arial"/>
          <w:color w:val="000000" w:themeColor="text1"/>
          <w:sz w:val="24"/>
          <w:szCs w:val="24"/>
        </w:rPr>
        <w:t xml:space="preserve"> </w:t>
      </w:r>
      <w:r w:rsidR="00711FCB" w:rsidRPr="009D1A31">
        <w:rPr>
          <w:rFonts w:ascii="Arial" w:hAnsi="Arial" w:cs="Arial"/>
          <w:sz w:val="24"/>
          <w:szCs w:val="24"/>
        </w:rPr>
        <w:t xml:space="preserve">Deciding what position to try to occupy in the market requires the consideration of three variables, namely the customers, the </w:t>
      </w:r>
      <w:proofErr w:type="gramStart"/>
      <w:r w:rsidR="00711FCB" w:rsidRPr="009D1A31">
        <w:rPr>
          <w:rFonts w:ascii="Arial" w:hAnsi="Arial" w:cs="Arial"/>
          <w:sz w:val="24"/>
          <w:szCs w:val="24"/>
        </w:rPr>
        <w:t>competitors</w:t>
      </w:r>
      <w:proofErr w:type="gramEnd"/>
      <w:r w:rsidR="00711FCB" w:rsidRPr="009D1A31">
        <w:rPr>
          <w:rFonts w:ascii="Arial" w:hAnsi="Arial" w:cs="Arial"/>
          <w:sz w:val="24"/>
          <w:szCs w:val="24"/>
        </w:rPr>
        <w:t xml:space="preserve"> and the company itself.</w:t>
      </w:r>
      <w:r w:rsidR="00100ECB">
        <w:rPr>
          <w:rFonts w:ascii="Arial" w:hAnsi="Arial" w:cs="Arial"/>
          <w:sz w:val="24"/>
          <w:szCs w:val="24"/>
        </w:rPr>
        <w:t xml:space="preserve"> </w:t>
      </w:r>
      <w:r w:rsidR="00711FCB" w:rsidRPr="009D1A31">
        <w:rPr>
          <w:rFonts w:ascii="Arial" w:hAnsi="Arial" w:cs="Arial"/>
          <w:color w:val="0E101A"/>
          <w:sz w:val="24"/>
          <w:szCs w:val="24"/>
          <w:bdr w:val="single" w:sz="2" w:space="0" w:color="F4F4F4" w:frame="1"/>
          <w:lang w:val="en"/>
        </w:rPr>
        <w:t>Samsung positioning</w:t>
      </w:r>
      <w:r w:rsidR="00711FCB" w:rsidRPr="009D1A31">
        <w:rPr>
          <w:rFonts w:ascii="Arial" w:hAnsi="Arial" w:cs="Arial"/>
          <w:b/>
          <w:bCs/>
          <w:color w:val="0E101A"/>
          <w:sz w:val="24"/>
          <w:szCs w:val="24"/>
          <w:bdr w:val="single" w:sz="2" w:space="0" w:color="F4F4F4" w:frame="1"/>
          <w:lang w:val="en"/>
        </w:rPr>
        <w:t> </w:t>
      </w:r>
      <w:r w:rsidR="00711FCB" w:rsidRPr="009D1A31">
        <w:rPr>
          <w:rFonts w:ascii="Arial" w:hAnsi="Arial" w:cs="Arial"/>
          <w:color w:val="0E101A"/>
          <w:sz w:val="24"/>
          <w:szCs w:val="24"/>
          <w:bdr w:val="single" w:sz="2" w:space="0" w:color="F4F4F4" w:frame="1"/>
          <w:lang w:val="en"/>
        </w:rPr>
        <w:t>strategies are Multi-segment,</w:t>
      </w:r>
      <w:r w:rsidR="00711FCB">
        <w:rPr>
          <w:rFonts w:ascii="Arial" w:hAnsi="Arial" w:cs="Arial"/>
          <w:color w:val="0E101A"/>
          <w:sz w:val="24"/>
          <w:szCs w:val="24"/>
          <w:bdr w:val="single" w:sz="2" w:space="0" w:color="F4F4F4" w:frame="1"/>
          <w:lang w:val="en"/>
        </w:rPr>
        <w:t xml:space="preserve"> </w:t>
      </w:r>
      <w:r w:rsidR="00711FCB" w:rsidRPr="009D1A31">
        <w:rPr>
          <w:rFonts w:ascii="Arial" w:hAnsi="Arial" w:cs="Arial"/>
          <w:color w:val="0E101A"/>
          <w:sz w:val="24"/>
          <w:szCs w:val="24"/>
          <w:bdr w:val="single" w:sz="2" w:space="0" w:color="F4F4F4" w:frame="1"/>
          <w:lang w:val="en"/>
        </w:rPr>
        <w:t>Imitative, and Anticipatory positioning.</w:t>
      </w:r>
      <w:r w:rsidR="001C00B5">
        <w:rPr>
          <w:rFonts w:ascii="Arial" w:hAnsi="Arial" w:cs="Arial"/>
          <w:color w:val="0E101A"/>
          <w:sz w:val="24"/>
          <w:szCs w:val="24"/>
          <w:bdr w:val="single" w:sz="2" w:space="0" w:color="F4F4F4" w:frame="1"/>
          <w:lang w:val="en"/>
        </w:rPr>
        <w:t xml:space="preserve"> </w:t>
      </w:r>
    </w:p>
    <w:p w14:paraId="5D22DBC4" w14:textId="661E424A" w:rsidR="001C00B5" w:rsidRPr="00EF6754" w:rsidRDefault="009E3DC0" w:rsidP="001C00B5">
      <w:pPr>
        <w:pStyle w:val="PlainText"/>
        <w:spacing w:line="360" w:lineRule="auto"/>
        <w:rPr>
          <w:rFonts w:ascii="Arial" w:hAnsi="Arial" w:cs="Arial"/>
          <w:sz w:val="24"/>
          <w:szCs w:val="24"/>
        </w:rPr>
      </w:pPr>
      <w:r>
        <w:rPr>
          <w:rFonts w:ascii="Arial" w:hAnsi="Arial" w:cs="Arial"/>
          <w:sz w:val="24"/>
          <w:szCs w:val="24"/>
        </w:rPr>
        <w:t xml:space="preserve">The </w:t>
      </w:r>
      <w:r w:rsidR="001C00B5" w:rsidRPr="00EF6754">
        <w:rPr>
          <w:rFonts w:ascii="Arial" w:hAnsi="Arial" w:cs="Arial"/>
          <w:sz w:val="24"/>
          <w:szCs w:val="24"/>
        </w:rPr>
        <w:t>implementation</w:t>
      </w:r>
      <w:r w:rsidR="001C00B5">
        <w:rPr>
          <w:rFonts w:ascii="Arial" w:hAnsi="Arial" w:cs="Arial"/>
          <w:sz w:val="24"/>
          <w:szCs w:val="24"/>
        </w:rPr>
        <w:t xml:space="preserve"> </w:t>
      </w:r>
      <w:r w:rsidR="001C00B5" w:rsidRPr="00EF6754">
        <w:rPr>
          <w:rFonts w:ascii="Arial" w:hAnsi="Arial" w:cs="Arial"/>
          <w:sz w:val="24"/>
          <w:szCs w:val="24"/>
        </w:rPr>
        <w:t xml:space="preserve">process begins by looking at the company’s overall marketing strategy. </w:t>
      </w:r>
      <w:r w:rsidR="001C00B5">
        <w:rPr>
          <w:rFonts w:ascii="Arial" w:hAnsi="Arial" w:cs="Arial"/>
          <w:sz w:val="24"/>
          <w:szCs w:val="24"/>
        </w:rPr>
        <w:t>T</w:t>
      </w:r>
      <w:r w:rsidR="001C00B5" w:rsidRPr="00EF6754">
        <w:rPr>
          <w:rFonts w:ascii="Arial" w:hAnsi="Arial" w:cs="Arial"/>
          <w:sz w:val="24"/>
          <w:szCs w:val="24"/>
        </w:rPr>
        <w:t xml:space="preserve">here needs to be a review of the different avenues for marketing such as traditional (television, magazine) or digital marketing such as Facebook, </w:t>
      </w:r>
      <w:proofErr w:type="gramStart"/>
      <w:r w:rsidR="001C00B5" w:rsidRPr="00EF6754">
        <w:rPr>
          <w:rFonts w:ascii="Arial" w:hAnsi="Arial" w:cs="Arial"/>
          <w:sz w:val="24"/>
          <w:szCs w:val="24"/>
        </w:rPr>
        <w:t>Instagram</w:t>
      </w:r>
      <w:proofErr w:type="gramEnd"/>
      <w:r w:rsidR="001C00B5" w:rsidRPr="00EF6754">
        <w:rPr>
          <w:rFonts w:ascii="Arial" w:hAnsi="Arial" w:cs="Arial"/>
          <w:sz w:val="24"/>
          <w:szCs w:val="24"/>
        </w:rPr>
        <w:t xml:space="preserve"> and YouTube.</w:t>
      </w:r>
    </w:p>
    <w:p w14:paraId="1D55DDC6" w14:textId="00989C0B" w:rsidR="001C00B5" w:rsidRPr="00EF6754" w:rsidRDefault="001C00B5" w:rsidP="001C00B5">
      <w:pPr>
        <w:pStyle w:val="PlainText"/>
        <w:spacing w:line="360" w:lineRule="auto"/>
        <w:rPr>
          <w:rFonts w:ascii="Arial" w:hAnsi="Arial" w:cs="Arial"/>
          <w:sz w:val="24"/>
          <w:szCs w:val="24"/>
        </w:rPr>
      </w:pPr>
      <w:r w:rsidRPr="00EF6754">
        <w:rPr>
          <w:rFonts w:ascii="Arial" w:hAnsi="Arial" w:cs="Arial"/>
          <w:sz w:val="24"/>
          <w:szCs w:val="24"/>
        </w:rPr>
        <w:t xml:space="preserve">Samsung </w:t>
      </w:r>
      <w:r>
        <w:rPr>
          <w:rFonts w:ascii="Arial" w:hAnsi="Arial" w:cs="Arial"/>
          <w:sz w:val="24"/>
          <w:szCs w:val="24"/>
        </w:rPr>
        <w:t xml:space="preserve">has </w:t>
      </w:r>
      <w:r w:rsidRPr="00EF6754">
        <w:rPr>
          <w:rFonts w:ascii="Arial" w:hAnsi="Arial" w:cs="Arial"/>
          <w:sz w:val="24"/>
          <w:szCs w:val="24"/>
        </w:rPr>
        <w:t>digital marketing strategy</w:t>
      </w:r>
      <w:r>
        <w:rPr>
          <w:rFonts w:ascii="Arial" w:hAnsi="Arial" w:cs="Arial"/>
          <w:sz w:val="24"/>
          <w:szCs w:val="24"/>
        </w:rPr>
        <w:t xml:space="preserve"> which the department needs to build upon</w:t>
      </w:r>
      <w:r w:rsidRPr="00EF6754">
        <w:rPr>
          <w:rFonts w:ascii="Arial" w:hAnsi="Arial" w:cs="Arial"/>
          <w:sz w:val="24"/>
          <w:szCs w:val="24"/>
        </w:rPr>
        <w:t xml:space="preserve">. It maintains a good digital presence with its website and e-commerce. </w:t>
      </w:r>
    </w:p>
    <w:p w14:paraId="723B045A" w14:textId="77777777" w:rsidR="001C00B5" w:rsidRPr="00100ECB" w:rsidRDefault="001C00B5" w:rsidP="00100ECB">
      <w:pPr>
        <w:pStyle w:val="PlainText"/>
        <w:spacing w:line="480" w:lineRule="auto"/>
        <w:rPr>
          <w:rFonts w:ascii="Arial" w:hAnsi="Arial" w:cs="Arial"/>
          <w:sz w:val="24"/>
          <w:szCs w:val="24"/>
        </w:rPr>
      </w:pPr>
    </w:p>
    <w:p w14:paraId="34C2CFFA" w14:textId="53ADAFAE" w:rsidR="00E40069" w:rsidRPr="003D67FC" w:rsidRDefault="00E40069" w:rsidP="005B5E30">
      <w:pPr>
        <w:spacing w:line="480" w:lineRule="auto"/>
        <w:rPr>
          <w:rFonts w:ascii="Arial" w:hAnsi="Arial" w:cs="Arial"/>
          <w:sz w:val="24"/>
          <w:szCs w:val="24"/>
        </w:rPr>
      </w:pPr>
    </w:p>
    <w:p w14:paraId="0E486DFE" w14:textId="77777777" w:rsidR="00F769DD" w:rsidRPr="005F7499" w:rsidRDefault="00F769DD" w:rsidP="00703E89">
      <w:pPr>
        <w:autoSpaceDE w:val="0"/>
        <w:autoSpaceDN w:val="0"/>
        <w:adjustRightInd w:val="0"/>
        <w:spacing w:after="0" w:line="480" w:lineRule="auto"/>
        <w:rPr>
          <w:rFonts w:ascii="Arial" w:eastAsia="Arial" w:hAnsi="Arial" w:cs="Arial"/>
          <w:color w:val="000000"/>
          <w:lang w:eastAsia="en-GB"/>
        </w:rPr>
      </w:pPr>
    </w:p>
    <w:p w14:paraId="7343E13F" w14:textId="77777777" w:rsidR="00A16943" w:rsidRDefault="00A16943" w:rsidP="00A16943">
      <w:pPr>
        <w:rPr>
          <w:rFonts w:ascii="Arial" w:hAnsi="Arial" w:cs="Arial"/>
          <w:sz w:val="24"/>
          <w:szCs w:val="24"/>
        </w:rPr>
      </w:pPr>
    </w:p>
    <w:p w14:paraId="621922F6" w14:textId="77777777" w:rsidR="00100ECB" w:rsidRDefault="00100ECB" w:rsidP="00A16943">
      <w:pPr>
        <w:rPr>
          <w:rFonts w:ascii="Arial" w:hAnsi="Arial" w:cs="Arial"/>
          <w:sz w:val="24"/>
          <w:szCs w:val="24"/>
        </w:rPr>
      </w:pPr>
    </w:p>
    <w:p w14:paraId="50602F90" w14:textId="77777777" w:rsidR="00100ECB" w:rsidRDefault="00100ECB" w:rsidP="00A16943">
      <w:pPr>
        <w:rPr>
          <w:rFonts w:ascii="Arial" w:hAnsi="Arial" w:cs="Arial"/>
          <w:sz w:val="24"/>
          <w:szCs w:val="24"/>
        </w:rPr>
      </w:pPr>
    </w:p>
    <w:p w14:paraId="747DE66F" w14:textId="3EE8F889" w:rsidR="00D16332" w:rsidRPr="003975AC" w:rsidRDefault="00A974A6" w:rsidP="0002492F">
      <w:pPr>
        <w:pStyle w:val="ListParagraph"/>
        <w:numPr>
          <w:ilvl w:val="0"/>
          <w:numId w:val="1"/>
        </w:numPr>
        <w:rPr>
          <w:rFonts w:ascii="Arial" w:hAnsi="Arial" w:cs="Arial"/>
          <w:b/>
          <w:bCs/>
          <w:sz w:val="24"/>
          <w:szCs w:val="24"/>
        </w:rPr>
      </w:pPr>
      <w:r>
        <w:rPr>
          <w:rFonts w:ascii="Arial" w:hAnsi="Arial" w:cs="Arial"/>
          <w:b/>
          <w:bCs/>
          <w:sz w:val="24"/>
          <w:szCs w:val="24"/>
        </w:rPr>
        <w:lastRenderedPageBreak/>
        <w:t>INTRODUCTION</w:t>
      </w:r>
    </w:p>
    <w:p w14:paraId="528A3163" w14:textId="04FA896F" w:rsidR="00BF2A6B" w:rsidRDefault="00DC338C" w:rsidP="003D664B">
      <w:pPr>
        <w:spacing w:line="360" w:lineRule="auto"/>
        <w:rPr>
          <w:rFonts w:ascii="Arial" w:hAnsi="Arial" w:cs="Arial"/>
          <w:sz w:val="24"/>
          <w:szCs w:val="24"/>
          <w:lang w:eastAsia="en-GB"/>
        </w:rPr>
      </w:pPr>
      <w:r>
        <w:rPr>
          <w:rFonts w:ascii="Arial" w:hAnsi="Arial" w:cs="Arial"/>
          <w:sz w:val="24"/>
          <w:szCs w:val="24"/>
          <w:lang w:eastAsia="en-GB"/>
        </w:rPr>
        <w:t>Samsung Elec</w:t>
      </w:r>
      <w:r w:rsidR="00514E3C">
        <w:rPr>
          <w:rFonts w:ascii="Arial" w:hAnsi="Arial" w:cs="Arial"/>
          <w:sz w:val="24"/>
          <w:szCs w:val="24"/>
          <w:lang w:eastAsia="en-GB"/>
        </w:rPr>
        <w:t>tronics Co</w:t>
      </w:r>
      <w:r w:rsidR="00310DE1">
        <w:rPr>
          <w:rFonts w:ascii="Arial" w:hAnsi="Arial" w:cs="Arial"/>
          <w:sz w:val="24"/>
          <w:szCs w:val="24"/>
          <w:lang w:eastAsia="en-GB"/>
        </w:rPr>
        <w:t>.,</w:t>
      </w:r>
      <w:r w:rsidR="00EC3668" w:rsidRPr="00FE343C">
        <w:rPr>
          <w:rFonts w:ascii="Arial" w:hAnsi="Arial" w:cs="Arial"/>
          <w:sz w:val="24"/>
          <w:szCs w:val="24"/>
          <w:lang w:eastAsia="en-GB"/>
        </w:rPr>
        <w:t xml:space="preserve"> Ltd</w:t>
      </w:r>
      <w:r w:rsidR="002A4AC4" w:rsidRPr="00FE343C">
        <w:rPr>
          <w:rFonts w:ascii="Arial" w:hAnsi="Arial" w:cs="Arial"/>
          <w:sz w:val="24"/>
          <w:szCs w:val="24"/>
          <w:lang w:eastAsia="en-GB"/>
        </w:rPr>
        <w:t xml:space="preserve"> (trading as </w:t>
      </w:r>
      <w:r w:rsidR="00F077B0">
        <w:rPr>
          <w:rFonts w:ascii="Arial" w:hAnsi="Arial" w:cs="Arial"/>
          <w:sz w:val="24"/>
          <w:szCs w:val="24"/>
          <w:lang w:eastAsia="en-GB"/>
        </w:rPr>
        <w:t>S</w:t>
      </w:r>
      <w:r w:rsidR="006014EA">
        <w:rPr>
          <w:rFonts w:ascii="Arial" w:hAnsi="Arial" w:cs="Arial"/>
          <w:sz w:val="24"/>
          <w:szCs w:val="24"/>
          <w:lang w:eastAsia="en-GB"/>
        </w:rPr>
        <w:t>AMSUNG</w:t>
      </w:r>
      <w:r w:rsidR="002A4AC4" w:rsidRPr="00FE343C">
        <w:rPr>
          <w:rFonts w:ascii="Arial" w:hAnsi="Arial" w:cs="Arial"/>
          <w:sz w:val="24"/>
          <w:szCs w:val="24"/>
          <w:lang w:eastAsia="en-GB"/>
        </w:rPr>
        <w:t>)</w:t>
      </w:r>
      <w:r w:rsidR="00A07B97" w:rsidRPr="00FE343C">
        <w:rPr>
          <w:rFonts w:ascii="Arial" w:hAnsi="Arial" w:cs="Arial"/>
          <w:sz w:val="24"/>
          <w:szCs w:val="24"/>
          <w:lang w:eastAsia="en-GB"/>
        </w:rPr>
        <w:t xml:space="preserve"> </w:t>
      </w:r>
      <w:r w:rsidR="00D84855" w:rsidRPr="00FE343C">
        <w:rPr>
          <w:rFonts w:ascii="Arial" w:hAnsi="Arial" w:cs="Arial"/>
          <w:sz w:val="24"/>
          <w:szCs w:val="24"/>
          <w:lang w:eastAsia="en-GB"/>
        </w:rPr>
        <w:t>is a p</w:t>
      </w:r>
      <w:r w:rsidR="006014EA">
        <w:rPr>
          <w:rFonts w:ascii="Arial" w:hAnsi="Arial" w:cs="Arial"/>
          <w:sz w:val="24"/>
          <w:szCs w:val="24"/>
          <w:lang w:eastAsia="en-GB"/>
        </w:rPr>
        <w:t>ublic</w:t>
      </w:r>
      <w:r w:rsidR="00D84855" w:rsidRPr="00FE343C">
        <w:rPr>
          <w:rFonts w:ascii="Arial" w:hAnsi="Arial" w:cs="Arial"/>
          <w:sz w:val="24"/>
          <w:szCs w:val="24"/>
          <w:lang w:eastAsia="en-GB"/>
        </w:rPr>
        <w:t xml:space="preserve"> limited company </w:t>
      </w:r>
      <w:r w:rsidR="00D16332" w:rsidRPr="00FE343C">
        <w:rPr>
          <w:rFonts w:ascii="Arial" w:hAnsi="Arial" w:cs="Arial"/>
          <w:sz w:val="24"/>
          <w:szCs w:val="24"/>
          <w:lang w:eastAsia="en-GB"/>
        </w:rPr>
        <w:t xml:space="preserve">incorporated in </w:t>
      </w:r>
      <w:r w:rsidR="006014EA">
        <w:rPr>
          <w:rFonts w:ascii="Arial" w:hAnsi="Arial" w:cs="Arial"/>
          <w:sz w:val="24"/>
          <w:szCs w:val="24"/>
          <w:lang w:eastAsia="en-GB"/>
        </w:rPr>
        <w:t>the Republic of Korea</w:t>
      </w:r>
      <w:r w:rsidR="00D16332" w:rsidRPr="00FE343C">
        <w:rPr>
          <w:rFonts w:ascii="Arial" w:hAnsi="Arial" w:cs="Arial"/>
          <w:sz w:val="24"/>
          <w:szCs w:val="24"/>
          <w:lang w:eastAsia="en-GB"/>
        </w:rPr>
        <w:t xml:space="preserve"> and is</w:t>
      </w:r>
      <w:r w:rsidR="001F043C" w:rsidRPr="00FE343C">
        <w:rPr>
          <w:rFonts w:ascii="Arial" w:hAnsi="Arial" w:cs="Arial"/>
          <w:sz w:val="24"/>
          <w:szCs w:val="24"/>
          <w:lang w:eastAsia="en-GB"/>
        </w:rPr>
        <w:t xml:space="preserve"> </w:t>
      </w:r>
      <w:r w:rsidR="00D16332" w:rsidRPr="00FE343C">
        <w:rPr>
          <w:rFonts w:ascii="Arial" w:hAnsi="Arial" w:cs="Arial"/>
          <w:sz w:val="24"/>
          <w:szCs w:val="24"/>
          <w:lang w:eastAsia="en-GB"/>
        </w:rPr>
        <w:t xml:space="preserve">listed on the </w:t>
      </w:r>
      <w:r w:rsidR="006014EA">
        <w:rPr>
          <w:rFonts w:ascii="Arial" w:hAnsi="Arial" w:cs="Arial"/>
          <w:sz w:val="24"/>
          <w:szCs w:val="24"/>
          <w:lang w:eastAsia="en-GB"/>
        </w:rPr>
        <w:t>Korea</w:t>
      </w:r>
      <w:r w:rsidR="00D16332" w:rsidRPr="00FE343C">
        <w:rPr>
          <w:rFonts w:ascii="Arial" w:hAnsi="Arial" w:cs="Arial"/>
          <w:sz w:val="24"/>
          <w:szCs w:val="24"/>
          <w:lang w:eastAsia="en-GB"/>
        </w:rPr>
        <w:t xml:space="preserve"> Stock exchange. </w:t>
      </w:r>
      <w:r w:rsidR="003E5AF9" w:rsidRPr="004B3356">
        <w:rPr>
          <w:rFonts w:ascii="Arial" w:hAnsi="Arial" w:cs="Arial"/>
          <w:sz w:val="24"/>
          <w:szCs w:val="24"/>
        </w:rPr>
        <w:t>S</w:t>
      </w:r>
      <w:r w:rsidR="00FE7A69">
        <w:rPr>
          <w:rFonts w:ascii="Arial" w:hAnsi="Arial" w:cs="Arial"/>
          <w:sz w:val="24"/>
          <w:szCs w:val="24"/>
        </w:rPr>
        <w:t>AMSUNG</w:t>
      </w:r>
      <w:r w:rsidR="003E5AF9" w:rsidRPr="004B3356">
        <w:rPr>
          <w:rFonts w:ascii="Arial" w:hAnsi="Arial" w:cs="Arial"/>
          <w:sz w:val="24"/>
          <w:szCs w:val="24"/>
        </w:rPr>
        <w:t xml:space="preserve"> and its subsidiaries operate four business divisions: DX, DS, SDC and Harman. DX (Device </w:t>
      </w:r>
      <w:proofErr w:type="spellStart"/>
      <w:r w:rsidR="003E5AF9" w:rsidRPr="004B3356">
        <w:rPr>
          <w:rFonts w:ascii="Arial" w:hAnsi="Arial" w:cs="Arial"/>
          <w:sz w:val="24"/>
          <w:szCs w:val="24"/>
        </w:rPr>
        <w:t>eXperience</w:t>
      </w:r>
      <w:proofErr w:type="spellEnd"/>
      <w:r w:rsidR="003E5AF9" w:rsidRPr="004B3356">
        <w:rPr>
          <w:rFonts w:ascii="Arial" w:hAnsi="Arial" w:cs="Arial"/>
          <w:sz w:val="24"/>
          <w:szCs w:val="24"/>
        </w:rPr>
        <w:t xml:space="preserve">) division includes digital TVs, refrigerators, mobile </w:t>
      </w:r>
      <w:proofErr w:type="gramStart"/>
      <w:r w:rsidR="003E5AF9" w:rsidRPr="004B3356">
        <w:rPr>
          <w:rFonts w:ascii="Arial" w:hAnsi="Arial" w:cs="Arial"/>
          <w:sz w:val="24"/>
          <w:szCs w:val="24"/>
        </w:rPr>
        <w:t>phones</w:t>
      </w:r>
      <w:proofErr w:type="gramEnd"/>
      <w:r w:rsidR="003E5AF9" w:rsidRPr="004B3356">
        <w:rPr>
          <w:rFonts w:ascii="Arial" w:hAnsi="Arial" w:cs="Arial"/>
          <w:sz w:val="24"/>
          <w:szCs w:val="24"/>
        </w:rPr>
        <w:t xml:space="preserve"> and communication systems. DS (Device Solutions) division includes memory, foundry, and system LSI. SDC includes display panels products. Harman division includes connected car systems, audio and visual products, enterprise automation solutions and connected services. The Company is domiciled in the Republic of Korea and is located in Suwon, the Republic of Korea</w:t>
      </w:r>
      <w:r w:rsidR="003E5AF9">
        <w:t>.</w:t>
      </w:r>
      <w:r w:rsidR="00D16332" w:rsidRPr="00FE343C">
        <w:rPr>
          <w:rFonts w:ascii="Arial" w:hAnsi="Arial" w:cs="Arial"/>
          <w:sz w:val="24"/>
          <w:szCs w:val="24"/>
          <w:lang w:eastAsia="en-GB"/>
        </w:rPr>
        <w:t xml:space="preserve"> </w:t>
      </w:r>
      <w:r w:rsidR="00FA29D5">
        <w:rPr>
          <w:rFonts w:ascii="Arial" w:hAnsi="Arial" w:cs="Arial"/>
          <w:sz w:val="24"/>
          <w:szCs w:val="24"/>
          <w:lang w:eastAsia="en-GB"/>
        </w:rPr>
        <w:t xml:space="preserve"> (</w:t>
      </w:r>
      <w:proofErr w:type="gramStart"/>
      <w:r w:rsidR="00FA29D5">
        <w:rPr>
          <w:rFonts w:ascii="Arial" w:hAnsi="Arial" w:cs="Arial"/>
          <w:sz w:val="24"/>
          <w:szCs w:val="24"/>
          <w:lang w:eastAsia="en-GB"/>
        </w:rPr>
        <w:t>source</w:t>
      </w:r>
      <w:proofErr w:type="gramEnd"/>
      <w:r w:rsidR="00FA29D5">
        <w:rPr>
          <w:rFonts w:ascii="Arial" w:hAnsi="Arial" w:cs="Arial"/>
          <w:sz w:val="24"/>
          <w:szCs w:val="24"/>
          <w:lang w:eastAsia="en-GB"/>
        </w:rPr>
        <w:t xml:space="preserve"> </w:t>
      </w:r>
      <w:hyperlink r:id="rId8" w:history="1">
        <w:r w:rsidR="00FE7A69" w:rsidRPr="00FC5E90">
          <w:rPr>
            <w:rStyle w:val="Hyperlink"/>
            <w:rFonts w:ascii="Arial" w:hAnsi="Arial" w:cs="Arial"/>
            <w:sz w:val="24"/>
            <w:szCs w:val="24"/>
            <w:lang w:eastAsia="en-GB"/>
          </w:rPr>
          <w:t>www.samsung.com/global</w:t>
        </w:r>
      </w:hyperlink>
      <w:r w:rsidR="00FE7A69">
        <w:rPr>
          <w:rFonts w:ascii="Arial" w:hAnsi="Arial" w:cs="Arial"/>
          <w:sz w:val="24"/>
          <w:szCs w:val="24"/>
          <w:lang w:eastAsia="en-GB"/>
        </w:rPr>
        <w:t>)</w:t>
      </w:r>
    </w:p>
    <w:p w14:paraId="76F7B2EA" w14:textId="58FD922D" w:rsidR="00E547B7" w:rsidRDefault="00A00CBF" w:rsidP="003D664B">
      <w:pPr>
        <w:autoSpaceDE w:val="0"/>
        <w:autoSpaceDN w:val="0"/>
        <w:adjustRightInd w:val="0"/>
        <w:spacing w:after="0" w:line="360" w:lineRule="auto"/>
        <w:rPr>
          <w:rFonts w:ascii="Arial" w:hAnsi="Arial" w:cs="Arial"/>
          <w:sz w:val="24"/>
          <w:szCs w:val="24"/>
        </w:rPr>
      </w:pPr>
      <w:r>
        <w:rPr>
          <w:rFonts w:ascii="Arial" w:hAnsi="Arial" w:cs="Arial"/>
          <w:sz w:val="24"/>
          <w:szCs w:val="24"/>
        </w:rPr>
        <w:t>SAMSUNG</w:t>
      </w:r>
      <w:r w:rsidR="004E242C">
        <w:rPr>
          <w:rFonts w:ascii="Arial" w:hAnsi="Arial" w:cs="Arial"/>
          <w:sz w:val="24"/>
          <w:szCs w:val="24"/>
        </w:rPr>
        <w:t xml:space="preserve"> comprises of numerous </w:t>
      </w:r>
      <w:r w:rsidR="00897521">
        <w:rPr>
          <w:rFonts w:ascii="Arial" w:hAnsi="Arial" w:cs="Arial"/>
          <w:sz w:val="24"/>
          <w:szCs w:val="24"/>
        </w:rPr>
        <w:t>subsidiaries around the world</w:t>
      </w:r>
      <w:r w:rsidR="003B6917">
        <w:rPr>
          <w:rFonts w:ascii="Arial" w:hAnsi="Arial" w:cs="Arial"/>
          <w:sz w:val="24"/>
          <w:szCs w:val="24"/>
        </w:rPr>
        <w:t xml:space="preserve">, including the UK, </w:t>
      </w:r>
      <w:proofErr w:type="gramStart"/>
      <w:r w:rsidR="003B6917">
        <w:rPr>
          <w:rFonts w:ascii="Arial" w:hAnsi="Arial" w:cs="Arial"/>
          <w:sz w:val="24"/>
          <w:szCs w:val="24"/>
        </w:rPr>
        <w:t>Europe</w:t>
      </w:r>
      <w:proofErr w:type="gramEnd"/>
      <w:r w:rsidR="003B6917">
        <w:rPr>
          <w:rFonts w:ascii="Arial" w:hAnsi="Arial" w:cs="Arial"/>
          <w:sz w:val="24"/>
          <w:szCs w:val="24"/>
        </w:rPr>
        <w:t xml:space="preserve"> and the USA</w:t>
      </w:r>
      <w:r w:rsidR="007A5E59">
        <w:rPr>
          <w:rFonts w:ascii="Arial" w:hAnsi="Arial" w:cs="Arial"/>
          <w:sz w:val="24"/>
          <w:szCs w:val="24"/>
        </w:rPr>
        <w:t xml:space="preserve">. The </w:t>
      </w:r>
      <w:r w:rsidR="00D852C6">
        <w:rPr>
          <w:rFonts w:ascii="Arial" w:hAnsi="Arial" w:cs="Arial"/>
          <w:sz w:val="24"/>
          <w:szCs w:val="24"/>
        </w:rPr>
        <w:t>group of subsidiaries</w:t>
      </w:r>
      <w:r w:rsidR="004E242C">
        <w:rPr>
          <w:rFonts w:ascii="Arial" w:hAnsi="Arial" w:cs="Arial"/>
          <w:sz w:val="24"/>
          <w:szCs w:val="24"/>
        </w:rPr>
        <w:t xml:space="preserve"> </w:t>
      </w:r>
      <w:r w:rsidR="00EE403E" w:rsidRPr="00FE343C">
        <w:rPr>
          <w:rFonts w:ascii="Arial" w:hAnsi="Arial" w:cs="Arial"/>
          <w:sz w:val="24"/>
          <w:szCs w:val="24"/>
        </w:rPr>
        <w:t xml:space="preserve">operates </w:t>
      </w:r>
      <w:r w:rsidR="00D852C6">
        <w:rPr>
          <w:rFonts w:ascii="Arial" w:hAnsi="Arial" w:cs="Arial"/>
          <w:sz w:val="24"/>
          <w:szCs w:val="24"/>
        </w:rPr>
        <w:t>under the brand name of SAMSUNG</w:t>
      </w:r>
      <w:r w:rsidR="001F28F4" w:rsidRPr="00FE343C">
        <w:rPr>
          <w:rFonts w:ascii="Arial" w:hAnsi="Arial" w:cs="Arial"/>
          <w:sz w:val="24"/>
          <w:szCs w:val="24"/>
        </w:rPr>
        <w:t>.</w:t>
      </w:r>
      <w:r w:rsidR="00D6502B">
        <w:rPr>
          <w:rFonts w:ascii="Arial" w:hAnsi="Arial" w:cs="Arial"/>
          <w:sz w:val="24"/>
          <w:szCs w:val="24"/>
        </w:rPr>
        <w:t xml:space="preserve"> The product</w:t>
      </w:r>
      <w:r w:rsidR="00336ED1">
        <w:rPr>
          <w:rFonts w:ascii="Arial" w:hAnsi="Arial" w:cs="Arial"/>
          <w:sz w:val="24"/>
          <w:szCs w:val="24"/>
        </w:rPr>
        <w:t xml:space="preserve"> range is quite diverse and </w:t>
      </w:r>
      <w:r w:rsidR="00D6502B">
        <w:rPr>
          <w:rFonts w:ascii="Arial" w:hAnsi="Arial" w:cs="Arial"/>
          <w:sz w:val="24"/>
          <w:szCs w:val="24"/>
        </w:rPr>
        <w:t>consist</w:t>
      </w:r>
      <w:r w:rsidR="00336ED1">
        <w:rPr>
          <w:rFonts w:ascii="Arial" w:hAnsi="Arial" w:cs="Arial"/>
          <w:sz w:val="24"/>
          <w:szCs w:val="24"/>
        </w:rPr>
        <w:t>s</w:t>
      </w:r>
      <w:r w:rsidR="00D6502B">
        <w:rPr>
          <w:rFonts w:ascii="Arial" w:hAnsi="Arial" w:cs="Arial"/>
          <w:sz w:val="24"/>
          <w:szCs w:val="24"/>
        </w:rPr>
        <w:t xml:space="preserve"> of consumer electronics, mobile </w:t>
      </w:r>
      <w:r w:rsidR="00336ED1">
        <w:rPr>
          <w:rFonts w:ascii="Arial" w:hAnsi="Arial" w:cs="Arial"/>
          <w:sz w:val="24"/>
          <w:szCs w:val="24"/>
        </w:rPr>
        <w:t>telephones, tablet computers</w:t>
      </w:r>
      <w:r w:rsidR="00BB1D82">
        <w:rPr>
          <w:rFonts w:ascii="Arial" w:hAnsi="Arial" w:cs="Arial"/>
          <w:sz w:val="24"/>
          <w:szCs w:val="24"/>
        </w:rPr>
        <w:t>,</w:t>
      </w:r>
      <w:r w:rsidR="008C2191">
        <w:rPr>
          <w:rFonts w:ascii="Arial" w:hAnsi="Arial" w:cs="Arial"/>
          <w:sz w:val="24"/>
          <w:szCs w:val="24"/>
        </w:rPr>
        <w:t xml:space="preserve"> </w:t>
      </w:r>
      <w:proofErr w:type="gramStart"/>
      <w:r w:rsidR="00B6701F">
        <w:rPr>
          <w:rFonts w:ascii="Arial" w:hAnsi="Arial" w:cs="Arial"/>
          <w:sz w:val="24"/>
          <w:szCs w:val="24"/>
        </w:rPr>
        <w:t>televisions</w:t>
      </w:r>
      <w:proofErr w:type="gramEnd"/>
      <w:r w:rsidR="00B6701F">
        <w:rPr>
          <w:rFonts w:ascii="Arial" w:hAnsi="Arial" w:cs="Arial"/>
          <w:sz w:val="24"/>
          <w:szCs w:val="24"/>
        </w:rPr>
        <w:t xml:space="preserve"> and </w:t>
      </w:r>
      <w:r w:rsidR="008C2191">
        <w:rPr>
          <w:rFonts w:ascii="Arial" w:hAnsi="Arial" w:cs="Arial"/>
          <w:sz w:val="24"/>
          <w:szCs w:val="24"/>
        </w:rPr>
        <w:t>domestic appliances</w:t>
      </w:r>
      <w:r w:rsidR="00B6701F">
        <w:rPr>
          <w:rFonts w:ascii="Arial" w:hAnsi="Arial" w:cs="Arial"/>
          <w:sz w:val="24"/>
          <w:szCs w:val="24"/>
        </w:rPr>
        <w:t xml:space="preserve"> (to name a small range)</w:t>
      </w:r>
      <w:r w:rsidR="007C6163">
        <w:rPr>
          <w:rFonts w:ascii="Arial" w:hAnsi="Arial" w:cs="Arial"/>
          <w:sz w:val="24"/>
          <w:szCs w:val="24"/>
        </w:rPr>
        <w:t xml:space="preserve">. </w:t>
      </w:r>
      <w:r w:rsidR="004421C7" w:rsidRPr="00FE343C">
        <w:rPr>
          <w:rFonts w:ascii="Arial" w:hAnsi="Arial" w:cs="Arial"/>
          <w:sz w:val="24"/>
          <w:szCs w:val="24"/>
        </w:rPr>
        <w:t xml:space="preserve"> </w:t>
      </w:r>
      <w:r w:rsidR="004C2EFB">
        <w:rPr>
          <w:rFonts w:ascii="Arial" w:hAnsi="Arial" w:cs="Arial"/>
          <w:sz w:val="24"/>
          <w:szCs w:val="24"/>
        </w:rPr>
        <w:t xml:space="preserve">The company is very well recognised as a producer of mobile telephones. </w:t>
      </w:r>
      <w:r w:rsidR="00E547B7">
        <w:rPr>
          <w:rFonts w:ascii="Arial" w:hAnsi="Arial" w:cs="Arial"/>
          <w:sz w:val="24"/>
          <w:szCs w:val="24"/>
        </w:rPr>
        <w:t>In June 2009</w:t>
      </w:r>
      <w:r w:rsidR="00342DE3">
        <w:rPr>
          <w:rFonts w:ascii="Arial" w:hAnsi="Arial" w:cs="Arial"/>
          <w:sz w:val="24"/>
          <w:szCs w:val="24"/>
        </w:rPr>
        <w:t xml:space="preserve">, it </w:t>
      </w:r>
      <w:r w:rsidR="0058616C">
        <w:rPr>
          <w:rFonts w:ascii="Arial" w:hAnsi="Arial" w:cs="Arial"/>
          <w:sz w:val="24"/>
          <w:szCs w:val="24"/>
        </w:rPr>
        <w:t>launched its first mobile smart</w:t>
      </w:r>
      <w:r w:rsidR="005B23CA">
        <w:rPr>
          <w:rFonts w:ascii="Arial" w:hAnsi="Arial" w:cs="Arial"/>
          <w:sz w:val="24"/>
          <w:szCs w:val="24"/>
        </w:rPr>
        <w:t xml:space="preserve">phone, the Galaxy GT-17500. Since then, it has </w:t>
      </w:r>
      <w:r w:rsidR="004C2EFB">
        <w:rPr>
          <w:rFonts w:ascii="Arial" w:hAnsi="Arial" w:cs="Arial"/>
          <w:sz w:val="24"/>
          <w:szCs w:val="24"/>
        </w:rPr>
        <w:t>produced numerous smartphones</w:t>
      </w:r>
      <w:r w:rsidR="002A4B0F">
        <w:rPr>
          <w:rFonts w:ascii="Arial" w:hAnsi="Arial" w:cs="Arial"/>
          <w:sz w:val="24"/>
          <w:szCs w:val="24"/>
        </w:rPr>
        <w:t xml:space="preserve">, the </w:t>
      </w:r>
      <w:r w:rsidR="00B026C3">
        <w:rPr>
          <w:rFonts w:ascii="Arial" w:hAnsi="Arial" w:cs="Arial"/>
          <w:sz w:val="24"/>
          <w:szCs w:val="24"/>
        </w:rPr>
        <w:t>latest</w:t>
      </w:r>
      <w:r w:rsidR="002A4B0F">
        <w:rPr>
          <w:rFonts w:ascii="Arial" w:hAnsi="Arial" w:cs="Arial"/>
          <w:sz w:val="24"/>
          <w:szCs w:val="24"/>
        </w:rPr>
        <w:t xml:space="preserve"> version being the Galaxy S23 range</w:t>
      </w:r>
      <w:r w:rsidR="00556744">
        <w:rPr>
          <w:rFonts w:ascii="Arial" w:hAnsi="Arial" w:cs="Arial"/>
          <w:sz w:val="24"/>
          <w:szCs w:val="24"/>
        </w:rPr>
        <w:t>.</w:t>
      </w:r>
    </w:p>
    <w:p w14:paraId="4B04910E" w14:textId="4206BBFA" w:rsidR="0074536F" w:rsidRPr="00FE343C" w:rsidRDefault="00556744" w:rsidP="003D664B">
      <w:pPr>
        <w:autoSpaceDE w:val="0"/>
        <w:autoSpaceDN w:val="0"/>
        <w:adjustRightInd w:val="0"/>
        <w:spacing w:after="0" w:line="360" w:lineRule="auto"/>
        <w:rPr>
          <w:rFonts w:ascii="Arial" w:hAnsi="Arial" w:cs="Arial"/>
          <w:sz w:val="24"/>
          <w:szCs w:val="24"/>
        </w:rPr>
      </w:pPr>
      <w:r>
        <w:rPr>
          <w:rFonts w:ascii="Arial" w:hAnsi="Arial" w:cs="Arial"/>
          <w:sz w:val="24"/>
          <w:szCs w:val="24"/>
        </w:rPr>
        <w:t>In 2022 it ranked 6</w:t>
      </w:r>
      <w:r w:rsidRPr="00556744">
        <w:rPr>
          <w:rFonts w:ascii="Arial" w:hAnsi="Arial" w:cs="Arial"/>
          <w:sz w:val="24"/>
          <w:szCs w:val="24"/>
          <w:vertAlign w:val="superscript"/>
        </w:rPr>
        <w:t>th</w:t>
      </w:r>
      <w:r>
        <w:rPr>
          <w:rFonts w:ascii="Arial" w:hAnsi="Arial" w:cs="Arial"/>
          <w:sz w:val="24"/>
          <w:szCs w:val="24"/>
        </w:rPr>
        <w:t xml:space="preserve"> on the Brand </w:t>
      </w:r>
      <w:r w:rsidR="000D5167">
        <w:rPr>
          <w:rFonts w:ascii="Arial" w:hAnsi="Arial" w:cs="Arial"/>
          <w:sz w:val="24"/>
          <w:szCs w:val="24"/>
        </w:rPr>
        <w:t>Global Value List with a brand value of $1</w:t>
      </w:r>
      <w:r w:rsidR="006C0281">
        <w:rPr>
          <w:rFonts w:ascii="Arial" w:hAnsi="Arial" w:cs="Arial"/>
          <w:sz w:val="24"/>
          <w:szCs w:val="24"/>
        </w:rPr>
        <w:t xml:space="preserve">07.3 Billion </w:t>
      </w:r>
      <w:r w:rsidR="0089698B">
        <w:rPr>
          <w:rFonts w:ascii="Arial" w:hAnsi="Arial" w:cs="Arial"/>
          <w:sz w:val="24"/>
          <w:szCs w:val="24"/>
        </w:rPr>
        <w:t xml:space="preserve">As of the </w:t>
      </w:r>
      <w:proofErr w:type="gramStart"/>
      <w:r w:rsidR="0089698B">
        <w:rPr>
          <w:rFonts w:ascii="Arial" w:hAnsi="Arial" w:cs="Arial"/>
          <w:sz w:val="24"/>
          <w:szCs w:val="24"/>
        </w:rPr>
        <w:t>31</w:t>
      </w:r>
      <w:r w:rsidR="0089698B" w:rsidRPr="0089698B">
        <w:rPr>
          <w:rFonts w:ascii="Arial" w:hAnsi="Arial" w:cs="Arial"/>
          <w:sz w:val="24"/>
          <w:szCs w:val="24"/>
          <w:vertAlign w:val="superscript"/>
        </w:rPr>
        <w:t>st</w:t>
      </w:r>
      <w:proofErr w:type="gramEnd"/>
      <w:r w:rsidR="0089698B">
        <w:rPr>
          <w:rFonts w:ascii="Arial" w:hAnsi="Arial" w:cs="Arial"/>
          <w:sz w:val="24"/>
          <w:szCs w:val="24"/>
        </w:rPr>
        <w:t xml:space="preserve"> December 2022 the </w:t>
      </w:r>
      <w:r w:rsidR="0007793A">
        <w:rPr>
          <w:rFonts w:ascii="Arial" w:hAnsi="Arial" w:cs="Arial"/>
          <w:sz w:val="24"/>
          <w:szCs w:val="24"/>
        </w:rPr>
        <w:t>company’s</w:t>
      </w:r>
      <w:r w:rsidR="0089698B">
        <w:rPr>
          <w:rFonts w:ascii="Arial" w:hAnsi="Arial" w:cs="Arial"/>
          <w:sz w:val="24"/>
          <w:szCs w:val="24"/>
        </w:rPr>
        <w:t xml:space="preserve"> financial position was </w:t>
      </w:r>
      <w:r w:rsidR="004F4500">
        <w:rPr>
          <w:rFonts w:ascii="Arial" w:hAnsi="Arial" w:cs="Arial"/>
          <w:sz w:val="24"/>
          <w:szCs w:val="24"/>
        </w:rPr>
        <w:t xml:space="preserve">that it had a turnover of </w:t>
      </w:r>
      <w:r w:rsidR="00801F63">
        <w:rPr>
          <w:rFonts w:ascii="Arial" w:hAnsi="Arial" w:cs="Arial"/>
          <w:sz w:val="24"/>
          <w:szCs w:val="24"/>
        </w:rPr>
        <w:t>$226.8 Billion</w:t>
      </w:r>
      <w:r w:rsidR="004F4500">
        <w:rPr>
          <w:rFonts w:ascii="Arial" w:hAnsi="Arial" w:cs="Arial"/>
          <w:sz w:val="24"/>
          <w:szCs w:val="24"/>
        </w:rPr>
        <w:t xml:space="preserve">. </w:t>
      </w:r>
      <w:r w:rsidR="009962AC">
        <w:rPr>
          <w:rFonts w:ascii="Arial" w:hAnsi="Arial" w:cs="Arial"/>
          <w:sz w:val="24"/>
          <w:szCs w:val="24"/>
        </w:rPr>
        <w:t xml:space="preserve">The </w:t>
      </w:r>
      <w:r w:rsidR="00953DEB">
        <w:rPr>
          <w:rFonts w:ascii="Arial" w:hAnsi="Arial" w:cs="Arial"/>
          <w:sz w:val="24"/>
          <w:szCs w:val="24"/>
        </w:rPr>
        <w:t xml:space="preserve">company’s </w:t>
      </w:r>
      <w:r w:rsidR="009962AC">
        <w:rPr>
          <w:rFonts w:ascii="Arial" w:hAnsi="Arial" w:cs="Arial"/>
          <w:sz w:val="24"/>
          <w:szCs w:val="24"/>
        </w:rPr>
        <w:t xml:space="preserve">marketing budget </w:t>
      </w:r>
      <w:r w:rsidR="00953DEB">
        <w:rPr>
          <w:rFonts w:ascii="Arial" w:hAnsi="Arial" w:cs="Arial"/>
          <w:sz w:val="24"/>
          <w:szCs w:val="24"/>
        </w:rPr>
        <w:t xml:space="preserve">worldwide </w:t>
      </w:r>
      <w:r w:rsidR="009962AC">
        <w:rPr>
          <w:rFonts w:ascii="Arial" w:hAnsi="Arial" w:cs="Arial"/>
          <w:sz w:val="24"/>
          <w:szCs w:val="24"/>
        </w:rPr>
        <w:t>wa</w:t>
      </w:r>
      <w:r w:rsidR="00953DEB">
        <w:rPr>
          <w:rFonts w:ascii="Arial" w:hAnsi="Arial" w:cs="Arial"/>
          <w:sz w:val="24"/>
          <w:szCs w:val="24"/>
        </w:rPr>
        <w:t>s $</w:t>
      </w:r>
      <w:r w:rsidR="006D6A49">
        <w:rPr>
          <w:rFonts w:ascii="Arial" w:hAnsi="Arial" w:cs="Arial"/>
          <w:sz w:val="24"/>
          <w:szCs w:val="24"/>
        </w:rPr>
        <w:t xml:space="preserve">9.8 </w:t>
      </w:r>
      <w:r w:rsidR="001C588F">
        <w:rPr>
          <w:rFonts w:ascii="Arial" w:hAnsi="Arial" w:cs="Arial"/>
          <w:sz w:val="24"/>
          <w:szCs w:val="24"/>
        </w:rPr>
        <w:t>Billion.</w:t>
      </w:r>
    </w:p>
    <w:p w14:paraId="45F85577" w14:textId="010DDDBD" w:rsidR="00405B98" w:rsidRDefault="00FB16B4" w:rsidP="003D664B">
      <w:pPr>
        <w:spacing w:line="360" w:lineRule="auto"/>
        <w:rPr>
          <w:rFonts w:ascii="Arial" w:hAnsi="Arial" w:cs="Arial"/>
          <w:lang w:eastAsia="en-GB"/>
        </w:rPr>
      </w:pPr>
      <w:r w:rsidRPr="00FE343C">
        <w:rPr>
          <w:rFonts w:ascii="Arial" w:hAnsi="Arial" w:cs="Arial"/>
          <w:sz w:val="24"/>
          <w:szCs w:val="24"/>
        </w:rPr>
        <w:t xml:space="preserve">This report will examine </w:t>
      </w:r>
      <w:r w:rsidR="00BC3878" w:rsidRPr="00FE343C">
        <w:rPr>
          <w:rFonts w:ascii="Arial" w:hAnsi="Arial" w:cs="Arial"/>
          <w:sz w:val="24"/>
          <w:szCs w:val="24"/>
        </w:rPr>
        <w:t>the</w:t>
      </w:r>
      <w:r w:rsidR="00B208EB">
        <w:rPr>
          <w:rFonts w:ascii="Arial" w:hAnsi="Arial" w:cs="Arial"/>
          <w:sz w:val="24"/>
          <w:szCs w:val="24"/>
        </w:rPr>
        <w:t xml:space="preserve"> role </w:t>
      </w:r>
      <w:r w:rsidR="001C588F">
        <w:rPr>
          <w:rFonts w:ascii="Arial" w:hAnsi="Arial" w:cs="Arial"/>
          <w:sz w:val="24"/>
          <w:szCs w:val="24"/>
        </w:rPr>
        <w:t xml:space="preserve">and activities </w:t>
      </w:r>
      <w:r w:rsidR="00B208EB">
        <w:rPr>
          <w:rFonts w:ascii="Arial" w:hAnsi="Arial" w:cs="Arial"/>
          <w:sz w:val="24"/>
          <w:szCs w:val="24"/>
        </w:rPr>
        <w:t>of the marketing department at SAMSUNG</w:t>
      </w:r>
      <w:r w:rsidR="00F73B00">
        <w:rPr>
          <w:rFonts w:ascii="Arial" w:hAnsi="Arial" w:cs="Arial"/>
        </w:rPr>
        <w:t>.</w:t>
      </w:r>
    </w:p>
    <w:p w14:paraId="2DCFEA62" w14:textId="7B7C44E5" w:rsidR="001E0939" w:rsidRDefault="00FD7DFB" w:rsidP="001E0939">
      <w:pPr>
        <w:spacing w:line="480" w:lineRule="auto"/>
        <w:rPr>
          <w:rFonts w:ascii="Arial" w:hAnsi="Arial" w:cs="Arial"/>
          <w:lang w:eastAsia="en-GB"/>
        </w:rPr>
      </w:pPr>
      <w:r>
        <w:rPr>
          <w:rFonts w:ascii="Arial" w:hAnsi="Arial" w:cs="Arial"/>
          <w:b/>
          <w:bCs/>
          <w:color w:val="000000" w:themeColor="text1"/>
          <w:sz w:val="24"/>
          <w:szCs w:val="24"/>
        </w:rPr>
        <w:t xml:space="preserve">3. </w:t>
      </w:r>
      <w:r w:rsidR="009120D0">
        <w:rPr>
          <w:rFonts w:ascii="Arial" w:hAnsi="Arial" w:cs="Arial"/>
          <w:b/>
          <w:bCs/>
          <w:color w:val="000000" w:themeColor="text1"/>
          <w:sz w:val="24"/>
          <w:szCs w:val="24"/>
        </w:rPr>
        <w:t xml:space="preserve">ROLE OF </w:t>
      </w:r>
      <w:r w:rsidR="007E49E3">
        <w:rPr>
          <w:rFonts w:ascii="Arial" w:hAnsi="Arial" w:cs="Arial"/>
          <w:b/>
          <w:bCs/>
          <w:color w:val="000000" w:themeColor="text1"/>
          <w:sz w:val="24"/>
          <w:szCs w:val="24"/>
        </w:rPr>
        <w:t xml:space="preserve">THE </w:t>
      </w:r>
      <w:r w:rsidR="004213E2" w:rsidRPr="009120D0">
        <w:rPr>
          <w:rFonts w:ascii="Arial" w:hAnsi="Arial" w:cs="Arial"/>
          <w:b/>
          <w:bCs/>
          <w:color w:val="000000" w:themeColor="text1"/>
          <w:sz w:val="24"/>
          <w:szCs w:val="24"/>
        </w:rPr>
        <w:t>MARKETING</w:t>
      </w:r>
      <w:r w:rsidR="007E49E3">
        <w:rPr>
          <w:rFonts w:ascii="Arial" w:hAnsi="Arial" w:cs="Arial"/>
          <w:b/>
          <w:bCs/>
          <w:color w:val="000000" w:themeColor="text1"/>
          <w:sz w:val="24"/>
          <w:szCs w:val="24"/>
        </w:rPr>
        <w:t xml:space="preserve"> DEPARTMENT</w:t>
      </w:r>
    </w:p>
    <w:p w14:paraId="199793C7" w14:textId="01DEE183" w:rsidR="00DC3396" w:rsidRPr="001E0939" w:rsidRDefault="001619D6" w:rsidP="003D664B">
      <w:pPr>
        <w:spacing w:line="360" w:lineRule="auto"/>
        <w:rPr>
          <w:rFonts w:ascii="Arial" w:hAnsi="Arial" w:cs="Arial"/>
          <w:lang w:eastAsia="en-GB"/>
        </w:rPr>
      </w:pPr>
      <w:r w:rsidRPr="00A3035C">
        <w:rPr>
          <w:rFonts w:ascii="Arial" w:hAnsi="Arial" w:cs="Arial"/>
          <w:sz w:val="24"/>
          <w:szCs w:val="24"/>
        </w:rPr>
        <w:t xml:space="preserve">The </w:t>
      </w:r>
      <w:r w:rsidR="00BA70F3" w:rsidRPr="00A3035C">
        <w:rPr>
          <w:rFonts w:ascii="Arial" w:hAnsi="Arial" w:cs="Arial"/>
          <w:sz w:val="24"/>
          <w:szCs w:val="24"/>
        </w:rPr>
        <w:t xml:space="preserve">role of the marketing department, and marketing in general, </w:t>
      </w:r>
      <w:r w:rsidRPr="00A3035C">
        <w:rPr>
          <w:rFonts w:ascii="Arial" w:hAnsi="Arial" w:cs="Arial"/>
          <w:sz w:val="24"/>
          <w:szCs w:val="24"/>
        </w:rPr>
        <w:t>is to attract new customers by promising superior value and to keep and grow current customers by delivering value and satisfaction</w:t>
      </w:r>
      <w:r w:rsidR="000D56FE" w:rsidRPr="00A3035C">
        <w:rPr>
          <w:rFonts w:ascii="Arial" w:hAnsi="Arial" w:cs="Arial"/>
          <w:sz w:val="24"/>
          <w:szCs w:val="24"/>
        </w:rPr>
        <w:t xml:space="preserve">. </w:t>
      </w:r>
      <w:r w:rsidR="00013ADC" w:rsidRPr="00A3035C">
        <w:rPr>
          <w:rFonts w:ascii="Arial" w:hAnsi="Arial" w:cs="Arial"/>
          <w:sz w:val="24"/>
          <w:szCs w:val="24"/>
        </w:rPr>
        <w:t xml:space="preserve"> </w:t>
      </w:r>
    </w:p>
    <w:p w14:paraId="629B967C" w14:textId="4616C8EC" w:rsidR="00DC3396" w:rsidRDefault="00153676" w:rsidP="003D664B">
      <w:pPr>
        <w:spacing w:line="360" w:lineRule="auto"/>
        <w:rPr>
          <w:rFonts w:ascii="Arial" w:hAnsi="Arial" w:cs="Arial"/>
          <w:sz w:val="24"/>
          <w:szCs w:val="24"/>
        </w:rPr>
      </w:pPr>
      <w:r w:rsidRPr="00A3035C">
        <w:rPr>
          <w:rFonts w:ascii="Arial" w:hAnsi="Arial" w:cs="Arial"/>
          <w:sz w:val="24"/>
          <w:szCs w:val="24"/>
        </w:rPr>
        <w:t xml:space="preserve">Therefore, for marketing efforts to be effective, it is essential that a planned approach is taken. The </w:t>
      </w:r>
      <w:r w:rsidR="00FA1F8B" w:rsidRPr="00A3035C">
        <w:rPr>
          <w:rFonts w:ascii="Arial" w:hAnsi="Arial" w:cs="Arial"/>
          <w:sz w:val="24"/>
          <w:szCs w:val="24"/>
        </w:rPr>
        <w:t>department needs to analyse</w:t>
      </w:r>
      <w:r w:rsidRPr="00A3035C">
        <w:rPr>
          <w:rFonts w:ascii="Arial" w:hAnsi="Arial" w:cs="Arial"/>
          <w:sz w:val="24"/>
          <w:szCs w:val="24"/>
        </w:rPr>
        <w:t xml:space="preserve"> the environment and the</w:t>
      </w:r>
      <w:r w:rsidR="002E77DB" w:rsidRPr="00A3035C">
        <w:rPr>
          <w:rFonts w:ascii="Arial" w:hAnsi="Arial" w:cs="Arial"/>
          <w:sz w:val="24"/>
          <w:szCs w:val="24"/>
        </w:rPr>
        <w:t xml:space="preserve"> </w:t>
      </w:r>
      <w:r w:rsidRPr="00A3035C">
        <w:rPr>
          <w:rFonts w:ascii="Arial" w:hAnsi="Arial" w:cs="Arial"/>
          <w:sz w:val="24"/>
          <w:szCs w:val="24"/>
        </w:rPr>
        <w:t>capabilities</w:t>
      </w:r>
      <w:r w:rsidR="002E77DB" w:rsidRPr="00A3035C">
        <w:rPr>
          <w:rFonts w:ascii="Arial" w:hAnsi="Arial" w:cs="Arial"/>
          <w:sz w:val="24"/>
          <w:szCs w:val="24"/>
        </w:rPr>
        <w:t xml:space="preserve"> of the company. </w:t>
      </w:r>
      <w:r w:rsidR="009C0075" w:rsidRPr="00A3035C">
        <w:rPr>
          <w:rFonts w:ascii="Arial" w:hAnsi="Arial" w:cs="Arial"/>
          <w:sz w:val="24"/>
          <w:szCs w:val="24"/>
        </w:rPr>
        <w:t>Following that it must</w:t>
      </w:r>
      <w:r w:rsidRPr="00A3035C">
        <w:rPr>
          <w:rFonts w:ascii="Arial" w:hAnsi="Arial" w:cs="Arial"/>
          <w:sz w:val="24"/>
          <w:szCs w:val="24"/>
        </w:rPr>
        <w:t xml:space="preserve"> decide upon </w:t>
      </w:r>
      <w:r w:rsidR="006071CD" w:rsidRPr="00A3035C">
        <w:rPr>
          <w:rFonts w:ascii="Arial" w:hAnsi="Arial" w:cs="Arial"/>
          <w:sz w:val="24"/>
          <w:szCs w:val="24"/>
        </w:rPr>
        <w:t xml:space="preserve">the marketing </w:t>
      </w:r>
      <w:r w:rsidRPr="00A3035C">
        <w:rPr>
          <w:rFonts w:ascii="Arial" w:hAnsi="Arial" w:cs="Arial"/>
          <w:sz w:val="24"/>
          <w:szCs w:val="24"/>
        </w:rPr>
        <w:t xml:space="preserve">action </w:t>
      </w:r>
      <w:r w:rsidR="006071CD" w:rsidRPr="00A3035C">
        <w:rPr>
          <w:rFonts w:ascii="Arial" w:hAnsi="Arial" w:cs="Arial"/>
          <w:sz w:val="24"/>
          <w:szCs w:val="24"/>
        </w:rPr>
        <w:t xml:space="preserve">to be taken </w:t>
      </w:r>
      <w:r w:rsidRPr="00A3035C">
        <w:rPr>
          <w:rFonts w:ascii="Arial" w:hAnsi="Arial" w:cs="Arial"/>
          <w:sz w:val="24"/>
          <w:szCs w:val="24"/>
        </w:rPr>
        <w:t>and implement those decisions.</w:t>
      </w:r>
      <w:r w:rsidR="00B55F49" w:rsidRPr="00A3035C">
        <w:rPr>
          <w:rFonts w:ascii="Arial" w:hAnsi="Arial" w:cs="Arial"/>
          <w:sz w:val="24"/>
          <w:szCs w:val="24"/>
        </w:rPr>
        <w:t xml:space="preserve"> </w:t>
      </w:r>
    </w:p>
    <w:p w14:paraId="5BE3E9BA" w14:textId="7909B637" w:rsidR="00312046" w:rsidRPr="003D67FC" w:rsidRDefault="003D67FC" w:rsidP="003D664B">
      <w:pPr>
        <w:spacing w:line="360" w:lineRule="auto"/>
        <w:rPr>
          <w:rFonts w:ascii="Arial" w:hAnsi="Arial" w:cs="Arial"/>
          <w:sz w:val="24"/>
          <w:szCs w:val="24"/>
        </w:rPr>
      </w:pPr>
      <w:r>
        <w:rPr>
          <w:rFonts w:ascii="Arial" w:hAnsi="Arial" w:cs="Arial"/>
          <w:sz w:val="24"/>
          <w:szCs w:val="24"/>
        </w:rPr>
        <w:lastRenderedPageBreak/>
        <w:t>T</w:t>
      </w:r>
      <w:r w:rsidR="00312046" w:rsidRPr="003D67FC">
        <w:rPr>
          <w:rFonts w:ascii="Arial" w:hAnsi="Arial" w:cs="Arial"/>
          <w:sz w:val="24"/>
          <w:szCs w:val="24"/>
        </w:rPr>
        <w:t xml:space="preserve">he starting point of </w:t>
      </w:r>
      <w:r w:rsidR="00250808">
        <w:rPr>
          <w:rFonts w:ascii="Arial" w:hAnsi="Arial" w:cs="Arial"/>
          <w:sz w:val="24"/>
          <w:szCs w:val="24"/>
        </w:rPr>
        <w:t>marketing planning</w:t>
      </w:r>
      <w:r w:rsidR="00312046" w:rsidRPr="003D67FC">
        <w:rPr>
          <w:rFonts w:ascii="Arial" w:hAnsi="Arial" w:cs="Arial"/>
          <w:sz w:val="24"/>
          <w:szCs w:val="24"/>
        </w:rPr>
        <w:t xml:space="preserve"> is an analysis of the </w:t>
      </w:r>
      <w:r w:rsidR="009F213D">
        <w:rPr>
          <w:rFonts w:ascii="Arial" w:hAnsi="Arial" w:cs="Arial"/>
          <w:sz w:val="24"/>
          <w:szCs w:val="24"/>
        </w:rPr>
        <w:t>company</w:t>
      </w:r>
      <w:r w:rsidR="00312046" w:rsidRPr="003D67FC">
        <w:rPr>
          <w:rFonts w:ascii="Arial" w:hAnsi="Arial" w:cs="Arial"/>
          <w:sz w:val="24"/>
          <w:szCs w:val="24"/>
        </w:rPr>
        <w:t>’s current situation</w:t>
      </w:r>
      <w:r w:rsidR="00250808">
        <w:rPr>
          <w:rFonts w:ascii="Arial" w:hAnsi="Arial" w:cs="Arial"/>
          <w:sz w:val="24"/>
          <w:szCs w:val="24"/>
        </w:rPr>
        <w:t xml:space="preserve">. </w:t>
      </w:r>
      <w:r w:rsidR="00312046" w:rsidRPr="003D67FC">
        <w:rPr>
          <w:rFonts w:ascii="Arial" w:hAnsi="Arial" w:cs="Arial"/>
          <w:sz w:val="24"/>
          <w:szCs w:val="24"/>
        </w:rPr>
        <w:t>This is a</w:t>
      </w:r>
      <w:r w:rsidR="00394195">
        <w:rPr>
          <w:rFonts w:ascii="Arial" w:hAnsi="Arial" w:cs="Arial"/>
          <w:sz w:val="24"/>
          <w:szCs w:val="24"/>
        </w:rPr>
        <w:t xml:space="preserve">n </w:t>
      </w:r>
      <w:r w:rsidR="00312046" w:rsidRPr="003D67FC">
        <w:rPr>
          <w:rFonts w:ascii="Arial" w:hAnsi="Arial" w:cs="Arial"/>
          <w:sz w:val="24"/>
          <w:szCs w:val="24"/>
        </w:rPr>
        <w:t xml:space="preserve">examination of </w:t>
      </w:r>
      <w:r w:rsidR="009F213D">
        <w:rPr>
          <w:rFonts w:ascii="Arial" w:hAnsi="Arial" w:cs="Arial"/>
          <w:sz w:val="24"/>
          <w:szCs w:val="24"/>
        </w:rPr>
        <w:t xml:space="preserve">the </w:t>
      </w:r>
      <w:r w:rsidR="00312046" w:rsidRPr="003D67FC">
        <w:rPr>
          <w:rFonts w:ascii="Arial" w:hAnsi="Arial" w:cs="Arial"/>
          <w:sz w:val="24"/>
          <w:szCs w:val="24"/>
        </w:rPr>
        <w:t xml:space="preserve">marketing environment, objectives, </w:t>
      </w:r>
      <w:proofErr w:type="gramStart"/>
      <w:r w:rsidR="00312046" w:rsidRPr="003D67FC">
        <w:rPr>
          <w:rFonts w:ascii="Arial" w:hAnsi="Arial" w:cs="Arial"/>
          <w:sz w:val="24"/>
          <w:szCs w:val="24"/>
        </w:rPr>
        <w:t>strategies</w:t>
      </w:r>
      <w:proofErr w:type="gramEnd"/>
      <w:r w:rsidR="00312046" w:rsidRPr="003D67FC">
        <w:rPr>
          <w:rFonts w:ascii="Arial" w:hAnsi="Arial" w:cs="Arial"/>
          <w:sz w:val="24"/>
          <w:szCs w:val="24"/>
        </w:rPr>
        <w:t xml:space="preserve"> and activities, which aims to identify key strategic issues, problem areas and opportunities. </w:t>
      </w:r>
    </w:p>
    <w:p w14:paraId="03F9B08A" w14:textId="25889725" w:rsidR="007B5C4E" w:rsidRDefault="00155BC7" w:rsidP="003D664B">
      <w:pPr>
        <w:spacing w:line="360" w:lineRule="auto"/>
        <w:rPr>
          <w:rFonts w:ascii="Arial" w:hAnsi="Arial" w:cs="Arial"/>
          <w:sz w:val="24"/>
          <w:szCs w:val="24"/>
        </w:rPr>
      </w:pPr>
      <w:r w:rsidRPr="007B5C4E">
        <w:rPr>
          <w:rFonts w:ascii="Arial" w:hAnsi="Arial" w:cs="Arial"/>
          <w:sz w:val="24"/>
          <w:szCs w:val="24"/>
        </w:rPr>
        <w:t xml:space="preserve">An internal </w:t>
      </w:r>
      <w:r w:rsidR="00A629D2">
        <w:rPr>
          <w:rFonts w:ascii="Arial" w:hAnsi="Arial" w:cs="Arial"/>
          <w:sz w:val="24"/>
          <w:szCs w:val="24"/>
        </w:rPr>
        <w:t xml:space="preserve">or </w:t>
      </w:r>
      <w:r w:rsidR="001F669B">
        <w:rPr>
          <w:rFonts w:ascii="Arial" w:hAnsi="Arial" w:cs="Arial"/>
          <w:sz w:val="24"/>
          <w:szCs w:val="24"/>
        </w:rPr>
        <w:t>Micro</w:t>
      </w:r>
      <w:r w:rsidR="00A629D2">
        <w:rPr>
          <w:rFonts w:ascii="Arial" w:hAnsi="Arial" w:cs="Arial"/>
          <w:sz w:val="24"/>
          <w:szCs w:val="24"/>
        </w:rPr>
        <w:t xml:space="preserve">economic </w:t>
      </w:r>
      <w:r w:rsidR="00A629D2" w:rsidRPr="007B5C4E">
        <w:rPr>
          <w:rFonts w:ascii="Arial" w:hAnsi="Arial" w:cs="Arial"/>
          <w:sz w:val="24"/>
          <w:szCs w:val="24"/>
        </w:rPr>
        <w:t>a</w:t>
      </w:r>
      <w:r w:rsidR="00D53955">
        <w:rPr>
          <w:rFonts w:ascii="Arial" w:hAnsi="Arial" w:cs="Arial"/>
          <w:sz w:val="24"/>
          <w:szCs w:val="24"/>
        </w:rPr>
        <w:t>nalysis</w:t>
      </w:r>
      <w:r w:rsidR="00A629D2" w:rsidRPr="007B5C4E">
        <w:rPr>
          <w:rFonts w:ascii="Arial" w:hAnsi="Arial" w:cs="Arial"/>
          <w:sz w:val="24"/>
          <w:szCs w:val="24"/>
        </w:rPr>
        <w:t xml:space="preserve"> </w:t>
      </w:r>
      <w:r w:rsidRPr="007B5C4E">
        <w:rPr>
          <w:rFonts w:ascii="Arial" w:hAnsi="Arial" w:cs="Arial"/>
          <w:sz w:val="24"/>
          <w:szCs w:val="24"/>
        </w:rPr>
        <w:t>concentrates on those areas that are under the control of marketing management, whereas an external</w:t>
      </w:r>
      <w:r w:rsidR="00D954F2">
        <w:rPr>
          <w:rFonts w:ascii="Arial" w:hAnsi="Arial" w:cs="Arial"/>
          <w:sz w:val="24"/>
          <w:szCs w:val="24"/>
        </w:rPr>
        <w:t xml:space="preserve"> or</w:t>
      </w:r>
      <w:r w:rsidRPr="007B5C4E">
        <w:rPr>
          <w:rFonts w:ascii="Arial" w:hAnsi="Arial" w:cs="Arial"/>
          <w:sz w:val="24"/>
          <w:szCs w:val="24"/>
        </w:rPr>
        <w:t xml:space="preserve"> </w:t>
      </w:r>
      <w:r w:rsidR="001F669B">
        <w:rPr>
          <w:rFonts w:ascii="Arial" w:hAnsi="Arial" w:cs="Arial"/>
          <w:sz w:val="24"/>
          <w:szCs w:val="24"/>
        </w:rPr>
        <w:t xml:space="preserve">Macroeconomic </w:t>
      </w:r>
      <w:r w:rsidR="00D53955">
        <w:rPr>
          <w:rFonts w:ascii="Arial" w:hAnsi="Arial" w:cs="Arial"/>
          <w:sz w:val="24"/>
          <w:szCs w:val="24"/>
        </w:rPr>
        <w:t xml:space="preserve">analysis </w:t>
      </w:r>
      <w:r w:rsidRPr="007B5C4E">
        <w:rPr>
          <w:rFonts w:ascii="Arial" w:hAnsi="Arial" w:cs="Arial"/>
          <w:sz w:val="24"/>
          <w:szCs w:val="24"/>
        </w:rPr>
        <w:t xml:space="preserve">focuses on those forces over which management has less control. The results of </w:t>
      </w:r>
      <w:r w:rsidR="00D53955">
        <w:rPr>
          <w:rFonts w:ascii="Arial" w:hAnsi="Arial" w:cs="Arial"/>
          <w:sz w:val="24"/>
          <w:szCs w:val="24"/>
        </w:rPr>
        <w:t>which</w:t>
      </w:r>
      <w:r w:rsidRPr="007B5C4E">
        <w:rPr>
          <w:rFonts w:ascii="Arial" w:hAnsi="Arial" w:cs="Arial"/>
          <w:sz w:val="24"/>
          <w:szCs w:val="24"/>
        </w:rPr>
        <w:t xml:space="preserve"> </w:t>
      </w:r>
      <w:r w:rsidR="00D53955">
        <w:rPr>
          <w:rFonts w:ascii="Arial" w:hAnsi="Arial" w:cs="Arial"/>
          <w:sz w:val="24"/>
          <w:szCs w:val="24"/>
        </w:rPr>
        <w:t xml:space="preserve">will enable a </w:t>
      </w:r>
      <w:r w:rsidRPr="007B5C4E">
        <w:rPr>
          <w:rFonts w:ascii="Arial" w:hAnsi="Arial" w:cs="Arial"/>
          <w:sz w:val="24"/>
          <w:szCs w:val="24"/>
        </w:rPr>
        <w:t>strategy or direction of the marketing plan.</w:t>
      </w:r>
    </w:p>
    <w:p w14:paraId="71A8EBBB" w14:textId="0DF91C6B" w:rsidR="0058269D" w:rsidRPr="007B5C4E" w:rsidRDefault="0058269D" w:rsidP="00A3035C">
      <w:pPr>
        <w:spacing w:line="480" w:lineRule="auto"/>
        <w:rPr>
          <w:rFonts w:ascii="Arial" w:hAnsi="Arial" w:cs="Arial"/>
          <w:sz w:val="24"/>
          <w:szCs w:val="24"/>
        </w:rPr>
      </w:pPr>
      <w:r>
        <w:rPr>
          <w:rFonts w:ascii="Arial" w:hAnsi="Arial" w:cs="Arial"/>
          <w:sz w:val="24"/>
          <w:szCs w:val="24"/>
        </w:rPr>
        <w:t xml:space="preserve">The external </w:t>
      </w:r>
      <w:r w:rsidR="00D62620">
        <w:rPr>
          <w:rFonts w:ascii="Arial" w:hAnsi="Arial" w:cs="Arial"/>
          <w:sz w:val="24"/>
          <w:szCs w:val="24"/>
        </w:rPr>
        <w:t xml:space="preserve">environment </w:t>
      </w:r>
      <w:r w:rsidR="00DC0EDD">
        <w:rPr>
          <w:rFonts w:ascii="Arial" w:hAnsi="Arial" w:cs="Arial"/>
          <w:sz w:val="24"/>
          <w:szCs w:val="24"/>
        </w:rPr>
        <w:t>can be defined as</w:t>
      </w:r>
      <w:r w:rsidR="00D62620">
        <w:rPr>
          <w:rFonts w:ascii="Arial" w:hAnsi="Arial" w:cs="Arial"/>
          <w:sz w:val="24"/>
          <w:szCs w:val="24"/>
        </w:rPr>
        <w:t>:</w:t>
      </w:r>
    </w:p>
    <w:p w14:paraId="7E850617" w14:textId="34926A20" w:rsidR="00573D9F" w:rsidRPr="00FC2785" w:rsidRDefault="005D2FE2" w:rsidP="00A3035C">
      <w:pPr>
        <w:spacing w:line="480" w:lineRule="auto"/>
        <w:rPr>
          <w:rFonts w:ascii="Arial" w:hAnsi="Arial" w:cs="Arial"/>
          <w:sz w:val="24"/>
          <w:szCs w:val="24"/>
          <w:u w:val="single"/>
        </w:rPr>
      </w:pPr>
      <w:r w:rsidRPr="00FC2785">
        <w:rPr>
          <w:rFonts w:ascii="Arial" w:hAnsi="Arial" w:cs="Arial"/>
          <w:sz w:val="24"/>
          <w:szCs w:val="24"/>
          <w:u w:val="single"/>
        </w:rPr>
        <w:t>Macroenvironment Economic</w:t>
      </w:r>
    </w:p>
    <w:p w14:paraId="48DCCBE6" w14:textId="43AD1BD6" w:rsidR="00D349FD" w:rsidRPr="00FC2785" w:rsidRDefault="005D2FE2" w:rsidP="00D62620">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 xml:space="preserve">inflation, interest rates, unemployment </w:t>
      </w:r>
    </w:p>
    <w:p w14:paraId="112EC675" w14:textId="490BEDD3" w:rsidR="00D8306F" w:rsidRPr="00FC2785" w:rsidRDefault="005D2FE2" w:rsidP="00D62620">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 xml:space="preserve">Social/ cultural: age distribution, lifestyle changes, values, attitudes </w:t>
      </w:r>
    </w:p>
    <w:p w14:paraId="30ABE069" w14:textId="551B9F3B" w:rsidR="00D349FD" w:rsidRPr="00FC2785" w:rsidRDefault="005D2FE2" w:rsidP="00D62620">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 xml:space="preserve">Technological: new product and process technologies, materials </w:t>
      </w:r>
    </w:p>
    <w:p w14:paraId="6EBD8DF0" w14:textId="5267CB68" w:rsidR="00D349FD" w:rsidRPr="00FC2785" w:rsidRDefault="005D2FE2" w:rsidP="00D62620">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 xml:space="preserve">Political/ legal: monopoly control, new laws, regulations </w:t>
      </w:r>
    </w:p>
    <w:p w14:paraId="5822F693" w14:textId="7D1E44C7" w:rsidR="00D349FD" w:rsidRPr="00FC2785" w:rsidRDefault="005D2FE2" w:rsidP="00D62620">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 xml:space="preserve">Ecological: conservation, pollution, energy </w:t>
      </w:r>
    </w:p>
    <w:p w14:paraId="6C77D799" w14:textId="1047A431" w:rsidR="00821FAC" w:rsidRPr="00FC2785" w:rsidRDefault="005D2FE2" w:rsidP="00A3035C">
      <w:pPr>
        <w:spacing w:line="480" w:lineRule="auto"/>
        <w:rPr>
          <w:rFonts w:ascii="Arial" w:hAnsi="Arial" w:cs="Arial"/>
          <w:sz w:val="24"/>
          <w:szCs w:val="24"/>
          <w:u w:val="single"/>
        </w:rPr>
      </w:pPr>
      <w:r w:rsidRPr="00FC2785">
        <w:rPr>
          <w:rFonts w:ascii="Arial" w:hAnsi="Arial" w:cs="Arial"/>
          <w:sz w:val="24"/>
          <w:szCs w:val="24"/>
          <w:u w:val="single"/>
        </w:rPr>
        <w:t>The</w:t>
      </w:r>
      <w:r w:rsidR="003163AC" w:rsidRPr="00FC2785">
        <w:rPr>
          <w:rFonts w:ascii="Arial" w:hAnsi="Arial" w:cs="Arial"/>
          <w:sz w:val="24"/>
          <w:szCs w:val="24"/>
          <w:u w:val="single"/>
        </w:rPr>
        <w:t xml:space="preserve"> </w:t>
      </w:r>
      <w:r w:rsidR="00821FAC" w:rsidRPr="00FC2785">
        <w:rPr>
          <w:rFonts w:ascii="Arial" w:hAnsi="Arial" w:cs="Arial"/>
          <w:sz w:val="24"/>
          <w:szCs w:val="24"/>
          <w:u w:val="single"/>
        </w:rPr>
        <w:t>Market</w:t>
      </w:r>
      <w:r w:rsidR="0058269D" w:rsidRPr="00FC2785">
        <w:rPr>
          <w:rFonts w:ascii="Arial" w:hAnsi="Arial" w:cs="Arial"/>
          <w:sz w:val="24"/>
          <w:szCs w:val="24"/>
          <w:u w:val="single"/>
        </w:rPr>
        <w:t>:</w:t>
      </w:r>
    </w:p>
    <w:p w14:paraId="57786CF1" w14:textId="60887853" w:rsidR="00821FAC" w:rsidRPr="00FC2785" w:rsidRDefault="003163AC" w:rsidP="009A1E44">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 xml:space="preserve">Market: size, growth rates, </w:t>
      </w:r>
      <w:proofErr w:type="gramStart"/>
      <w:r w:rsidRPr="00FC2785">
        <w:rPr>
          <w:rFonts w:ascii="Arial" w:hAnsi="Arial" w:cs="Arial"/>
          <w:sz w:val="24"/>
          <w:szCs w:val="24"/>
        </w:rPr>
        <w:t>trends</w:t>
      </w:r>
      <w:proofErr w:type="gramEnd"/>
      <w:r w:rsidRPr="00FC2785">
        <w:rPr>
          <w:rFonts w:ascii="Arial" w:hAnsi="Arial" w:cs="Arial"/>
          <w:sz w:val="24"/>
          <w:szCs w:val="24"/>
        </w:rPr>
        <w:t xml:space="preserve"> and developments </w:t>
      </w:r>
    </w:p>
    <w:p w14:paraId="696DF9C8" w14:textId="465C6BC7" w:rsidR="00821FAC" w:rsidRPr="00FC2785" w:rsidRDefault="003163AC" w:rsidP="009A1E44">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 xml:space="preserve">Customers: who are they, their choice criteria, how, when, where do they buy, how do they rate us vis-à-vis competition on product, promotion, price, distribution </w:t>
      </w:r>
    </w:p>
    <w:p w14:paraId="3825BD2A" w14:textId="77777777" w:rsidR="009A1E44" w:rsidRPr="00FC2785" w:rsidRDefault="003163AC" w:rsidP="00707BCF">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 xml:space="preserve">Market segmentation: how do customers group, what benefits does each group </w:t>
      </w:r>
      <w:proofErr w:type="gramStart"/>
      <w:r w:rsidRPr="00FC2785">
        <w:rPr>
          <w:rFonts w:ascii="Arial" w:hAnsi="Arial" w:cs="Arial"/>
          <w:sz w:val="24"/>
          <w:szCs w:val="24"/>
        </w:rPr>
        <w:t>seek</w:t>
      </w:r>
      <w:proofErr w:type="gramEnd"/>
    </w:p>
    <w:p w14:paraId="3AEA4692" w14:textId="77777777" w:rsidR="009A1E44" w:rsidRPr="00FC2785" w:rsidRDefault="00707BCF" w:rsidP="00707BCF">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Distribution: power changes, channel attractiveness, growth potential, physical distribution methods, decision-</w:t>
      </w:r>
      <w:proofErr w:type="gramStart"/>
      <w:r w:rsidRPr="00FC2785">
        <w:rPr>
          <w:rFonts w:ascii="Arial" w:hAnsi="Arial" w:cs="Arial"/>
          <w:sz w:val="24"/>
          <w:szCs w:val="24"/>
        </w:rPr>
        <w:t>makers</w:t>
      </w:r>
      <w:proofErr w:type="gramEnd"/>
      <w:r w:rsidRPr="00FC2785">
        <w:rPr>
          <w:rFonts w:ascii="Arial" w:hAnsi="Arial" w:cs="Arial"/>
          <w:sz w:val="24"/>
          <w:szCs w:val="24"/>
        </w:rPr>
        <w:t xml:space="preserve"> and influencers </w:t>
      </w:r>
    </w:p>
    <w:p w14:paraId="34F7C410" w14:textId="77777777" w:rsidR="001C09D7" w:rsidRPr="00FC2785" w:rsidRDefault="00707BCF" w:rsidP="00707BCF">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 xml:space="preserve">Suppliers: who and where they are, their competencies and shortcomings, trends affecting them, future outlook </w:t>
      </w:r>
    </w:p>
    <w:p w14:paraId="032520AD" w14:textId="77777777" w:rsidR="001C588F" w:rsidRDefault="001C588F" w:rsidP="00FC2785">
      <w:pPr>
        <w:spacing w:line="480" w:lineRule="auto"/>
        <w:rPr>
          <w:rFonts w:ascii="Arial" w:hAnsi="Arial" w:cs="Arial"/>
          <w:sz w:val="24"/>
          <w:szCs w:val="24"/>
          <w:u w:val="single"/>
        </w:rPr>
      </w:pPr>
    </w:p>
    <w:p w14:paraId="44D92C57" w14:textId="0C0050B7" w:rsidR="001C09D7" w:rsidRPr="00FC2785" w:rsidRDefault="00707BCF" w:rsidP="00FC2785">
      <w:pPr>
        <w:spacing w:line="480" w:lineRule="auto"/>
        <w:rPr>
          <w:rFonts w:ascii="Arial" w:hAnsi="Arial" w:cs="Arial"/>
          <w:sz w:val="24"/>
          <w:szCs w:val="24"/>
        </w:rPr>
      </w:pPr>
      <w:r w:rsidRPr="00FC2785">
        <w:rPr>
          <w:rFonts w:ascii="Arial" w:hAnsi="Arial" w:cs="Arial"/>
          <w:sz w:val="24"/>
          <w:szCs w:val="24"/>
          <w:u w:val="single"/>
        </w:rPr>
        <w:lastRenderedPageBreak/>
        <w:t>Competition</w:t>
      </w:r>
      <w:r w:rsidRPr="00FC2785">
        <w:rPr>
          <w:rFonts w:ascii="Arial" w:hAnsi="Arial" w:cs="Arial"/>
          <w:sz w:val="24"/>
          <w:szCs w:val="24"/>
        </w:rPr>
        <w:t xml:space="preserve"> </w:t>
      </w:r>
    </w:p>
    <w:p w14:paraId="36794E57" w14:textId="54D294D2" w:rsidR="008A336A" w:rsidRPr="00FC2785" w:rsidRDefault="00707BCF" w:rsidP="001C09D7">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Who are the major competitors: actual and potential</w:t>
      </w:r>
      <w:r w:rsidR="00624898">
        <w:rPr>
          <w:rFonts w:ascii="Arial" w:hAnsi="Arial" w:cs="Arial"/>
          <w:sz w:val="24"/>
          <w:szCs w:val="24"/>
        </w:rPr>
        <w:t>?</w:t>
      </w:r>
    </w:p>
    <w:p w14:paraId="526D2C2E" w14:textId="6AB9A4A3" w:rsidR="008A336A" w:rsidRPr="00FC2785" w:rsidRDefault="00707BCF" w:rsidP="001C09D7">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What are their objectives and strategies</w:t>
      </w:r>
      <w:r w:rsidR="000B76C3">
        <w:rPr>
          <w:rFonts w:ascii="Arial" w:hAnsi="Arial" w:cs="Arial"/>
          <w:sz w:val="24"/>
          <w:szCs w:val="24"/>
        </w:rPr>
        <w:t>?</w:t>
      </w:r>
      <w:r w:rsidRPr="00FC2785">
        <w:rPr>
          <w:rFonts w:ascii="Arial" w:hAnsi="Arial" w:cs="Arial"/>
          <w:sz w:val="24"/>
          <w:szCs w:val="24"/>
        </w:rPr>
        <w:t xml:space="preserve"> </w:t>
      </w:r>
    </w:p>
    <w:p w14:paraId="3132010A" w14:textId="369A7284" w:rsidR="008A336A" w:rsidRPr="00FC2785" w:rsidRDefault="00707BCF" w:rsidP="001C09D7">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What are their strengths (distinctive competencies) and weaknesses (vulnerability analysis</w:t>
      </w:r>
      <w:r w:rsidR="000B76C3">
        <w:rPr>
          <w:rFonts w:ascii="Arial" w:hAnsi="Arial" w:cs="Arial"/>
          <w:sz w:val="24"/>
          <w:szCs w:val="24"/>
        </w:rPr>
        <w:t>)?</w:t>
      </w:r>
    </w:p>
    <w:p w14:paraId="600A7E40" w14:textId="77777777" w:rsidR="008A336A" w:rsidRPr="00FC2785" w:rsidRDefault="00707BCF" w:rsidP="001C09D7">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Market shares and size of competitors</w:t>
      </w:r>
    </w:p>
    <w:p w14:paraId="128348DB" w14:textId="77777777" w:rsidR="008A336A" w:rsidRPr="00FC2785" w:rsidRDefault="00707BCF" w:rsidP="001C09D7">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Profitability analysis</w:t>
      </w:r>
    </w:p>
    <w:p w14:paraId="4C4B62F9" w14:textId="518EAA09" w:rsidR="00707BCF" w:rsidRPr="00FC2785" w:rsidRDefault="00707BCF" w:rsidP="001C09D7">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Entry barriers</w:t>
      </w:r>
    </w:p>
    <w:p w14:paraId="31DA1C49" w14:textId="3E3F4C07" w:rsidR="001C32E7" w:rsidRPr="001C588F" w:rsidRDefault="001C32E7" w:rsidP="001C32E7">
      <w:pPr>
        <w:spacing w:line="480" w:lineRule="auto"/>
        <w:rPr>
          <w:rFonts w:ascii="Arial" w:hAnsi="Arial" w:cs="Arial"/>
          <w:sz w:val="20"/>
          <w:szCs w:val="20"/>
        </w:rPr>
      </w:pPr>
      <w:r w:rsidRPr="001C588F">
        <w:rPr>
          <w:rFonts w:ascii="Arial" w:hAnsi="Arial" w:cs="Arial"/>
          <w:sz w:val="20"/>
          <w:szCs w:val="20"/>
        </w:rPr>
        <w:t xml:space="preserve">(Source - </w:t>
      </w:r>
      <w:r w:rsidR="00685F29" w:rsidRPr="001C588F">
        <w:rPr>
          <w:rFonts w:ascii="Arial" w:hAnsi="Arial" w:cs="Arial"/>
          <w:sz w:val="20"/>
          <w:szCs w:val="20"/>
        </w:rPr>
        <w:t>Fahy, J and Jobber, D (2022), Foundations of Marketing</w:t>
      </w:r>
      <w:r w:rsidR="00685F29" w:rsidRPr="001C588F">
        <w:rPr>
          <w:rFonts w:ascii="Arial" w:hAnsi="Arial" w:cs="Arial"/>
          <w:sz w:val="20"/>
          <w:szCs w:val="20"/>
        </w:rPr>
        <w:t>)</w:t>
      </w:r>
    </w:p>
    <w:p w14:paraId="11A721F8" w14:textId="1BC43150" w:rsidR="00C46529" w:rsidRDefault="00D503B4" w:rsidP="001406DE">
      <w:pPr>
        <w:pStyle w:val="PlainText"/>
        <w:spacing w:line="360" w:lineRule="auto"/>
        <w:rPr>
          <w:rFonts w:ascii="Arial" w:hAnsi="Arial" w:cs="Arial"/>
          <w:sz w:val="24"/>
          <w:szCs w:val="24"/>
        </w:rPr>
      </w:pPr>
      <w:r w:rsidRPr="00FC2785">
        <w:rPr>
          <w:rFonts w:ascii="Arial" w:hAnsi="Arial" w:cs="Arial"/>
          <w:sz w:val="24"/>
          <w:szCs w:val="24"/>
        </w:rPr>
        <w:t>Th</w:t>
      </w:r>
      <w:r w:rsidR="007A21BB" w:rsidRPr="00FC2785">
        <w:rPr>
          <w:rFonts w:ascii="Arial" w:hAnsi="Arial" w:cs="Arial"/>
          <w:sz w:val="24"/>
          <w:szCs w:val="24"/>
        </w:rPr>
        <w:t xml:space="preserve">e external </w:t>
      </w:r>
      <w:r w:rsidRPr="00FC2785">
        <w:rPr>
          <w:rFonts w:ascii="Arial" w:hAnsi="Arial" w:cs="Arial"/>
          <w:sz w:val="24"/>
          <w:szCs w:val="24"/>
        </w:rPr>
        <w:t xml:space="preserve">analysis </w:t>
      </w:r>
      <w:r w:rsidR="00F55922" w:rsidRPr="00FC2785">
        <w:rPr>
          <w:rFonts w:ascii="Arial" w:hAnsi="Arial" w:cs="Arial"/>
          <w:sz w:val="24"/>
          <w:szCs w:val="24"/>
        </w:rPr>
        <w:t>covers t</w:t>
      </w:r>
      <w:r w:rsidR="008B19DC" w:rsidRPr="00FC2785">
        <w:rPr>
          <w:rFonts w:ascii="Arial" w:hAnsi="Arial" w:cs="Arial"/>
          <w:sz w:val="24"/>
          <w:szCs w:val="24"/>
        </w:rPr>
        <w:t>he industry, competitors and the market</w:t>
      </w:r>
      <w:r w:rsidR="00F55922" w:rsidRPr="00FC2785">
        <w:rPr>
          <w:rFonts w:ascii="Arial" w:hAnsi="Arial" w:cs="Arial"/>
          <w:sz w:val="24"/>
          <w:szCs w:val="24"/>
        </w:rPr>
        <w:t xml:space="preserve"> and consists</w:t>
      </w:r>
      <w:r w:rsidR="008B19DC" w:rsidRPr="00FC2785">
        <w:rPr>
          <w:rFonts w:ascii="Arial" w:hAnsi="Arial" w:cs="Arial"/>
          <w:sz w:val="24"/>
          <w:szCs w:val="24"/>
        </w:rPr>
        <w:t xml:space="preserve"> of broad environmental issues that may impinge on the business</w:t>
      </w:r>
      <w:r w:rsidRPr="00FC2785">
        <w:rPr>
          <w:rFonts w:ascii="Arial" w:hAnsi="Arial" w:cs="Arial"/>
          <w:sz w:val="24"/>
          <w:szCs w:val="24"/>
        </w:rPr>
        <w:t xml:space="preserve">. </w:t>
      </w:r>
      <w:r w:rsidR="008B19DC" w:rsidRPr="00FC2785">
        <w:rPr>
          <w:rFonts w:ascii="Arial" w:hAnsi="Arial" w:cs="Arial"/>
          <w:sz w:val="24"/>
          <w:szCs w:val="24"/>
        </w:rPr>
        <w:t>These factors are outside of the control of the business but can hav</w:t>
      </w:r>
      <w:r w:rsidR="00073776" w:rsidRPr="00FC2785">
        <w:rPr>
          <w:rFonts w:ascii="Arial" w:hAnsi="Arial" w:cs="Arial"/>
          <w:sz w:val="24"/>
          <w:szCs w:val="24"/>
        </w:rPr>
        <w:t xml:space="preserve">e an </w:t>
      </w:r>
      <w:r w:rsidR="008B19DC" w:rsidRPr="00FC2785">
        <w:rPr>
          <w:rFonts w:ascii="Arial" w:hAnsi="Arial" w:cs="Arial"/>
          <w:sz w:val="24"/>
          <w:szCs w:val="24"/>
        </w:rPr>
        <w:t>impact on performance</w:t>
      </w:r>
      <w:r w:rsidR="00915BF8" w:rsidRPr="00FC2785">
        <w:rPr>
          <w:rFonts w:ascii="Arial" w:hAnsi="Arial" w:cs="Arial"/>
          <w:sz w:val="24"/>
          <w:szCs w:val="24"/>
        </w:rPr>
        <w:t>.</w:t>
      </w:r>
    </w:p>
    <w:p w14:paraId="52681DAF" w14:textId="77777777" w:rsidR="001406DE" w:rsidRDefault="001406DE" w:rsidP="001406DE">
      <w:pPr>
        <w:pStyle w:val="PlainText"/>
        <w:spacing w:line="360" w:lineRule="auto"/>
        <w:rPr>
          <w:rFonts w:ascii="Arial" w:hAnsi="Arial" w:cs="Arial"/>
          <w:sz w:val="24"/>
          <w:szCs w:val="24"/>
        </w:rPr>
      </w:pPr>
    </w:p>
    <w:p w14:paraId="17E996EF" w14:textId="72F73B34" w:rsidR="008036D9" w:rsidRPr="00FC2785" w:rsidRDefault="00DC0EDD" w:rsidP="00A3035C">
      <w:pPr>
        <w:spacing w:line="480" w:lineRule="auto"/>
        <w:rPr>
          <w:rFonts w:ascii="Arial" w:hAnsi="Arial" w:cs="Arial"/>
          <w:sz w:val="24"/>
          <w:szCs w:val="24"/>
        </w:rPr>
      </w:pPr>
      <w:r w:rsidRPr="00FC2785">
        <w:rPr>
          <w:rFonts w:ascii="Arial" w:hAnsi="Arial" w:cs="Arial"/>
          <w:sz w:val="24"/>
          <w:szCs w:val="24"/>
        </w:rPr>
        <w:t xml:space="preserve">The </w:t>
      </w:r>
      <w:r w:rsidR="00467C14" w:rsidRPr="00FC2785">
        <w:rPr>
          <w:rFonts w:ascii="Arial" w:hAnsi="Arial" w:cs="Arial"/>
          <w:sz w:val="24"/>
          <w:szCs w:val="24"/>
        </w:rPr>
        <w:t>Microenvironment</w:t>
      </w:r>
      <w:r w:rsidRPr="00FC2785">
        <w:rPr>
          <w:rFonts w:ascii="Arial" w:hAnsi="Arial" w:cs="Arial"/>
          <w:sz w:val="24"/>
          <w:szCs w:val="24"/>
        </w:rPr>
        <w:t xml:space="preserve"> </w:t>
      </w:r>
      <w:r w:rsidR="009808E8">
        <w:rPr>
          <w:rFonts w:ascii="Arial" w:hAnsi="Arial" w:cs="Arial"/>
          <w:sz w:val="24"/>
          <w:szCs w:val="24"/>
        </w:rPr>
        <w:t>factors</w:t>
      </w:r>
      <w:r w:rsidRPr="00FC2785">
        <w:rPr>
          <w:rFonts w:ascii="Arial" w:hAnsi="Arial" w:cs="Arial"/>
          <w:sz w:val="24"/>
          <w:szCs w:val="24"/>
        </w:rPr>
        <w:t xml:space="preserve"> </w:t>
      </w:r>
      <w:r w:rsidR="009808E8">
        <w:rPr>
          <w:rFonts w:ascii="Arial" w:hAnsi="Arial" w:cs="Arial"/>
          <w:sz w:val="24"/>
          <w:szCs w:val="24"/>
        </w:rPr>
        <w:t>are:</w:t>
      </w:r>
      <w:r w:rsidR="00313D9E" w:rsidRPr="00FC2785">
        <w:rPr>
          <w:rFonts w:ascii="Arial" w:hAnsi="Arial" w:cs="Arial"/>
          <w:sz w:val="24"/>
          <w:szCs w:val="24"/>
        </w:rPr>
        <w:t xml:space="preserve"> </w:t>
      </w:r>
    </w:p>
    <w:p w14:paraId="56C22F9F" w14:textId="77777777" w:rsidR="008036D9" w:rsidRPr="009808E8" w:rsidRDefault="00313D9E" w:rsidP="00A3035C">
      <w:pPr>
        <w:spacing w:line="480" w:lineRule="auto"/>
        <w:rPr>
          <w:rFonts w:ascii="Arial" w:hAnsi="Arial" w:cs="Arial"/>
          <w:sz w:val="24"/>
          <w:szCs w:val="24"/>
          <w:u w:val="single"/>
        </w:rPr>
      </w:pPr>
      <w:r w:rsidRPr="009808E8">
        <w:rPr>
          <w:rFonts w:ascii="Arial" w:hAnsi="Arial" w:cs="Arial"/>
          <w:sz w:val="24"/>
          <w:szCs w:val="24"/>
          <w:u w:val="single"/>
        </w:rPr>
        <w:t xml:space="preserve">Operating results (by product, customer, geographic region) </w:t>
      </w:r>
    </w:p>
    <w:p w14:paraId="4B68523B" w14:textId="77777777" w:rsidR="008036D9" w:rsidRPr="00FC2785" w:rsidRDefault="00313D9E" w:rsidP="008036D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Sales Market share</w:t>
      </w:r>
    </w:p>
    <w:p w14:paraId="71E18872" w14:textId="77777777" w:rsidR="008036D9" w:rsidRPr="00FC2785" w:rsidRDefault="00313D9E" w:rsidP="008036D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Profit margins</w:t>
      </w:r>
    </w:p>
    <w:p w14:paraId="289F5085" w14:textId="77777777" w:rsidR="008036D9" w:rsidRPr="00FC2785" w:rsidRDefault="00313D9E" w:rsidP="008036D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Costs</w:t>
      </w:r>
    </w:p>
    <w:p w14:paraId="5339D184" w14:textId="77777777" w:rsidR="007E32B4" w:rsidRPr="009808E8" w:rsidRDefault="00313D9E" w:rsidP="007E32B4">
      <w:pPr>
        <w:spacing w:line="480" w:lineRule="auto"/>
        <w:rPr>
          <w:rFonts w:ascii="Arial" w:hAnsi="Arial" w:cs="Arial"/>
          <w:sz w:val="24"/>
          <w:szCs w:val="24"/>
          <w:u w:val="single"/>
        </w:rPr>
      </w:pPr>
      <w:r w:rsidRPr="009808E8">
        <w:rPr>
          <w:rFonts w:ascii="Arial" w:hAnsi="Arial" w:cs="Arial"/>
          <w:sz w:val="24"/>
          <w:szCs w:val="24"/>
          <w:u w:val="single"/>
        </w:rPr>
        <w:t xml:space="preserve">Strategic issues analysis </w:t>
      </w:r>
    </w:p>
    <w:p w14:paraId="42E023B4" w14:textId="77777777" w:rsidR="007E32B4" w:rsidRPr="00FC2785" w:rsidRDefault="00313D9E" w:rsidP="00A3035C">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Marketing objectives</w:t>
      </w:r>
    </w:p>
    <w:p w14:paraId="37495B08" w14:textId="77777777" w:rsidR="007E32B4" w:rsidRPr="00FC2785" w:rsidRDefault="002324A6" w:rsidP="00A3035C">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Market segmentation</w:t>
      </w:r>
    </w:p>
    <w:p w14:paraId="2487CDBA" w14:textId="4EEFB9D2" w:rsidR="00F316B9" w:rsidRPr="00E375F6" w:rsidRDefault="002324A6" w:rsidP="00E375F6">
      <w:pPr>
        <w:pStyle w:val="ListParagraph"/>
        <w:numPr>
          <w:ilvl w:val="0"/>
          <w:numId w:val="17"/>
        </w:numPr>
        <w:spacing w:line="480" w:lineRule="auto"/>
        <w:rPr>
          <w:rFonts w:ascii="Arial" w:hAnsi="Arial" w:cs="Arial"/>
          <w:sz w:val="24"/>
          <w:szCs w:val="24"/>
        </w:rPr>
      </w:pPr>
      <w:r w:rsidRPr="00E375F6">
        <w:rPr>
          <w:rFonts w:ascii="Arial" w:hAnsi="Arial" w:cs="Arial"/>
          <w:sz w:val="24"/>
          <w:szCs w:val="24"/>
        </w:rPr>
        <w:t>Competitive advantage</w:t>
      </w:r>
    </w:p>
    <w:p w14:paraId="58926C35" w14:textId="77777777" w:rsidR="00F316B9" w:rsidRPr="00FC2785" w:rsidRDefault="002324A6" w:rsidP="00A3035C">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Core competencies</w:t>
      </w:r>
    </w:p>
    <w:p w14:paraId="306D90D7" w14:textId="77777777" w:rsidR="00242EC9" w:rsidRPr="00FC2785" w:rsidRDefault="002324A6" w:rsidP="00A3035C">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Positioning</w:t>
      </w:r>
    </w:p>
    <w:p w14:paraId="77DCF8C8" w14:textId="77777777" w:rsidR="00242EC9" w:rsidRPr="00FC2785" w:rsidRDefault="002324A6" w:rsidP="00A3035C">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Portfolio analysis</w:t>
      </w:r>
    </w:p>
    <w:p w14:paraId="729DB977" w14:textId="77777777" w:rsidR="00242EC9" w:rsidRPr="009808E8" w:rsidRDefault="002324A6" w:rsidP="00242EC9">
      <w:pPr>
        <w:spacing w:line="480" w:lineRule="auto"/>
        <w:rPr>
          <w:rFonts w:ascii="Arial" w:hAnsi="Arial" w:cs="Arial"/>
          <w:sz w:val="24"/>
          <w:szCs w:val="24"/>
          <w:u w:val="single"/>
        </w:rPr>
      </w:pPr>
      <w:r w:rsidRPr="009808E8">
        <w:rPr>
          <w:rFonts w:ascii="Arial" w:hAnsi="Arial" w:cs="Arial"/>
          <w:sz w:val="24"/>
          <w:szCs w:val="24"/>
          <w:u w:val="single"/>
        </w:rPr>
        <w:lastRenderedPageBreak/>
        <w:t xml:space="preserve">Marketing operations effectiveness </w:t>
      </w:r>
    </w:p>
    <w:p w14:paraId="095B44BA" w14:textId="77777777" w:rsidR="00242EC9" w:rsidRPr="00FC2785" w:rsidRDefault="002324A6" w:rsidP="00242EC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Product</w:t>
      </w:r>
    </w:p>
    <w:p w14:paraId="776E6704" w14:textId="77777777" w:rsidR="00242EC9" w:rsidRPr="00FC2785" w:rsidRDefault="002324A6" w:rsidP="00242EC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 xml:space="preserve">Price </w:t>
      </w:r>
    </w:p>
    <w:p w14:paraId="7538A832" w14:textId="77777777" w:rsidR="0080311B" w:rsidRPr="00FC2785" w:rsidRDefault="002324A6" w:rsidP="00242EC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Promotion</w:t>
      </w:r>
    </w:p>
    <w:p w14:paraId="7D1E7C6C" w14:textId="77777777" w:rsidR="0080311B" w:rsidRPr="00FC2785" w:rsidRDefault="002324A6" w:rsidP="00242EC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Distribution</w:t>
      </w:r>
    </w:p>
    <w:p w14:paraId="5E10BC07" w14:textId="77777777" w:rsidR="0080311B" w:rsidRPr="00FC2785" w:rsidRDefault="002324A6" w:rsidP="00242EC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Marketing structures</w:t>
      </w:r>
    </w:p>
    <w:p w14:paraId="4FA85E83" w14:textId="77777777" w:rsidR="0080311B" w:rsidRPr="00FC2785" w:rsidRDefault="002324A6" w:rsidP="00242EC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Marketing organization</w:t>
      </w:r>
    </w:p>
    <w:p w14:paraId="119B9287" w14:textId="77777777" w:rsidR="0080311B" w:rsidRPr="00FC2785" w:rsidRDefault="002324A6" w:rsidP="00242EC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Marketing training</w:t>
      </w:r>
    </w:p>
    <w:p w14:paraId="2F3D12A9" w14:textId="77777777" w:rsidR="0080311B" w:rsidRPr="00FC2785" w:rsidRDefault="002324A6" w:rsidP="00242EC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Intra-and interdepartmental communication</w:t>
      </w:r>
    </w:p>
    <w:p w14:paraId="44379FBB" w14:textId="77777777" w:rsidR="0080311B" w:rsidRPr="009808E8" w:rsidRDefault="002324A6" w:rsidP="0073309C">
      <w:pPr>
        <w:spacing w:line="480" w:lineRule="auto"/>
        <w:rPr>
          <w:rFonts w:ascii="Arial" w:hAnsi="Arial" w:cs="Arial"/>
          <w:sz w:val="24"/>
          <w:szCs w:val="24"/>
          <w:u w:val="single"/>
        </w:rPr>
      </w:pPr>
      <w:r w:rsidRPr="009808E8">
        <w:rPr>
          <w:rFonts w:ascii="Arial" w:hAnsi="Arial" w:cs="Arial"/>
          <w:sz w:val="24"/>
          <w:szCs w:val="24"/>
          <w:u w:val="single"/>
        </w:rPr>
        <w:t>Marketing systems</w:t>
      </w:r>
    </w:p>
    <w:p w14:paraId="7955BF08" w14:textId="77777777" w:rsidR="0080311B" w:rsidRPr="00FC2785" w:rsidRDefault="002324A6" w:rsidP="00242EC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Marketing information system</w:t>
      </w:r>
    </w:p>
    <w:p w14:paraId="0DB92B86" w14:textId="77777777" w:rsidR="0073309C" w:rsidRPr="00FC2785" w:rsidRDefault="002324A6" w:rsidP="00242EC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Marketing planning system</w:t>
      </w:r>
    </w:p>
    <w:p w14:paraId="26EFCBC9" w14:textId="13C77DDD" w:rsidR="002324A6" w:rsidRPr="00FC2785" w:rsidRDefault="002324A6" w:rsidP="00242EC9">
      <w:pPr>
        <w:pStyle w:val="ListParagraph"/>
        <w:numPr>
          <w:ilvl w:val="0"/>
          <w:numId w:val="17"/>
        </w:numPr>
        <w:spacing w:line="480" w:lineRule="auto"/>
        <w:rPr>
          <w:rFonts w:ascii="Arial" w:hAnsi="Arial" w:cs="Arial"/>
          <w:sz w:val="24"/>
          <w:szCs w:val="24"/>
        </w:rPr>
      </w:pPr>
      <w:r w:rsidRPr="00FC2785">
        <w:rPr>
          <w:rFonts w:ascii="Arial" w:hAnsi="Arial" w:cs="Arial"/>
          <w:sz w:val="24"/>
          <w:szCs w:val="24"/>
        </w:rPr>
        <w:t>Marketing control system</w:t>
      </w:r>
    </w:p>
    <w:p w14:paraId="341997B2" w14:textId="42004E77" w:rsidR="002636FD" w:rsidRPr="001C588F" w:rsidRDefault="001C32E7" w:rsidP="002636FD">
      <w:pPr>
        <w:spacing w:line="480" w:lineRule="auto"/>
        <w:rPr>
          <w:rFonts w:ascii="Arial" w:hAnsi="Arial" w:cs="Arial"/>
          <w:sz w:val="20"/>
          <w:szCs w:val="20"/>
        </w:rPr>
      </w:pPr>
      <w:r w:rsidRPr="001C588F">
        <w:rPr>
          <w:rFonts w:ascii="Arial" w:hAnsi="Arial" w:cs="Arial"/>
          <w:sz w:val="20"/>
          <w:szCs w:val="20"/>
        </w:rPr>
        <w:t xml:space="preserve">(Source - </w:t>
      </w:r>
      <w:r w:rsidR="00685F29" w:rsidRPr="001C588F">
        <w:rPr>
          <w:rFonts w:ascii="Arial" w:hAnsi="Arial" w:cs="Arial"/>
          <w:sz w:val="20"/>
          <w:szCs w:val="20"/>
        </w:rPr>
        <w:t>Fahy, J and Jobber, D (2022), Foundations of Marketing</w:t>
      </w:r>
      <w:r w:rsidR="00685F29" w:rsidRPr="001C588F">
        <w:rPr>
          <w:rFonts w:ascii="Arial" w:hAnsi="Arial" w:cs="Arial"/>
          <w:sz w:val="20"/>
          <w:szCs w:val="20"/>
        </w:rPr>
        <w:t>)</w:t>
      </w:r>
    </w:p>
    <w:p w14:paraId="077C9B43" w14:textId="223C1545" w:rsidR="00CE66BF" w:rsidRPr="00FC2785" w:rsidRDefault="00CE66BF" w:rsidP="003D664B">
      <w:pPr>
        <w:pStyle w:val="PlainText"/>
        <w:spacing w:line="360" w:lineRule="auto"/>
        <w:rPr>
          <w:rFonts w:ascii="Arial" w:hAnsi="Arial" w:cs="Arial"/>
          <w:sz w:val="24"/>
          <w:szCs w:val="24"/>
        </w:rPr>
      </w:pPr>
      <w:r w:rsidRPr="00FC2785">
        <w:rPr>
          <w:rFonts w:ascii="Arial" w:hAnsi="Arial" w:cs="Arial"/>
          <w:sz w:val="24"/>
          <w:szCs w:val="24"/>
        </w:rPr>
        <w:t xml:space="preserve">An internal analysis permits the performance and activities of a business to be assessed </w:t>
      </w:r>
      <w:r w:rsidR="00532B93">
        <w:rPr>
          <w:rFonts w:ascii="Arial" w:hAnsi="Arial" w:cs="Arial"/>
          <w:sz w:val="24"/>
          <w:szCs w:val="24"/>
        </w:rPr>
        <w:t xml:space="preserve">with an </w:t>
      </w:r>
      <w:r w:rsidRPr="00FC2785">
        <w:rPr>
          <w:rFonts w:ascii="Arial" w:hAnsi="Arial" w:cs="Arial"/>
          <w:sz w:val="24"/>
          <w:szCs w:val="24"/>
        </w:rPr>
        <w:t>a</w:t>
      </w:r>
      <w:r w:rsidR="00532B93">
        <w:rPr>
          <w:rFonts w:ascii="Arial" w:hAnsi="Arial" w:cs="Arial"/>
          <w:sz w:val="24"/>
          <w:szCs w:val="24"/>
        </w:rPr>
        <w:t>ssessment</w:t>
      </w:r>
      <w:r w:rsidRPr="00FC2785">
        <w:rPr>
          <w:rFonts w:ascii="Arial" w:hAnsi="Arial" w:cs="Arial"/>
          <w:sz w:val="24"/>
          <w:szCs w:val="24"/>
        </w:rPr>
        <w:t xml:space="preserve"> of sales, market share, profit margins and costs. </w:t>
      </w:r>
      <w:r w:rsidR="00535F6A">
        <w:rPr>
          <w:rFonts w:ascii="Arial" w:hAnsi="Arial" w:cs="Arial"/>
          <w:sz w:val="24"/>
          <w:szCs w:val="24"/>
        </w:rPr>
        <w:t>T</w:t>
      </w:r>
      <w:r w:rsidRPr="00FC2785">
        <w:rPr>
          <w:rFonts w:ascii="Arial" w:hAnsi="Arial" w:cs="Arial"/>
          <w:sz w:val="24"/>
          <w:szCs w:val="24"/>
        </w:rPr>
        <w:t xml:space="preserve">he suitability of marketing objectives and segmentation bases </w:t>
      </w:r>
      <w:r w:rsidR="00566B85">
        <w:rPr>
          <w:rFonts w:ascii="Arial" w:hAnsi="Arial" w:cs="Arial"/>
          <w:sz w:val="24"/>
          <w:szCs w:val="24"/>
        </w:rPr>
        <w:t>could be considered</w:t>
      </w:r>
      <w:r w:rsidR="007766C9">
        <w:rPr>
          <w:rFonts w:ascii="Arial" w:hAnsi="Arial" w:cs="Arial"/>
          <w:sz w:val="24"/>
          <w:szCs w:val="24"/>
        </w:rPr>
        <w:t xml:space="preserve"> </w:t>
      </w:r>
      <w:r w:rsidRPr="00FC2785">
        <w:rPr>
          <w:rFonts w:ascii="Arial" w:hAnsi="Arial" w:cs="Arial"/>
          <w:sz w:val="24"/>
          <w:szCs w:val="24"/>
        </w:rPr>
        <w:t xml:space="preserve">in </w:t>
      </w:r>
      <w:r w:rsidR="007766C9">
        <w:rPr>
          <w:rFonts w:ascii="Arial" w:hAnsi="Arial" w:cs="Arial"/>
          <w:sz w:val="24"/>
          <w:szCs w:val="24"/>
        </w:rPr>
        <w:t xml:space="preserve">line with </w:t>
      </w:r>
      <w:r w:rsidRPr="00FC2785">
        <w:rPr>
          <w:rFonts w:ascii="Arial" w:hAnsi="Arial" w:cs="Arial"/>
          <w:sz w:val="24"/>
          <w:szCs w:val="24"/>
        </w:rPr>
        <w:t xml:space="preserve">the marketplace. Competitive advantage </w:t>
      </w:r>
      <w:r w:rsidR="008D4B1F">
        <w:rPr>
          <w:rFonts w:ascii="Arial" w:hAnsi="Arial" w:cs="Arial"/>
          <w:sz w:val="24"/>
          <w:szCs w:val="24"/>
        </w:rPr>
        <w:t>c</w:t>
      </w:r>
      <w:r w:rsidRPr="00FC2785">
        <w:rPr>
          <w:rFonts w:ascii="Arial" w:hAnsi="Arial" w:cs="Arial"/>
          <w:sz w:val="24"/>
          <w:szCs w:val="24"/>
        </w:rPr>
        <w:t xml:space="preserve">ould be assessed and the positioning of products in the market reviewed. </w:t>
      </w:r>
    </w:p>
    <w:p w14:paraId="27250EA0" w14:textId="4994E4E0" w:rsidR="00A31A6D" w:rsidRPr="00C46529" w:rsidRDefault="00C46529" w:rsidP="00530F43">
      <w:pPr>
        <w:shd w:val="clear" w:color="auto" w:fill="FFFFFF"/>
        <w:spacing w:before="375" w:after="150" w:line="240" w:lineRule="atLeast"/>
        <w:outlineLvl w:val="2"/>
        <w:rPr>
          <w:rFonts w:ascii="Arial" w:eastAsia="Times New Roman" w:hAnsi="Arial" w:cs="Arial"/>
          <w:b/>
          <w:bCs/>
          <w:color w:val="000000" w:themeColor="text1"/>
          <w:sz w:val="28"/>
          <w:szCs w:val="28"/>
          <w:lang w:eastAsia="en-GB"/>
        </w:rPr>
      </w:pPr>
      <w:r w:rsidRPr="00C46529">
        <w:rPr>
          <w:rFonts w:ascii="Arial" w:eastAsia="Times New Roman" w:hAnsi="Arial" w:cs="Arial"/>
          <w:b/>
          <w:bCs/>
          <w:color w:val="000000" w:themeColor="text1"/>
          <w:sz w:val="28"/>
          <w:szCs w:val="28"/>
          <w:lang w:eastAsia="en-GB"/>
        </w:rPr>
        <w:t xml:space="preserve">4. </w:t>
      </w:r>
      <w:bookmarkStart w:id="0" w:name="_Hlk108028098"/>
      <w:r w:rsidR="00EB3DA0" w:rsidRPr="00C46529">
        <w:rPr>
          <w:rFonts w:ascii="Arial" w:eastAsia="Times New Roman" w:hAnsi="Arial" w:cs="Arial"/>
          <w:b/>
          <w:bCs/>
          <w:color w:val="000000" w:themeColor="text1"/>
          <w:sz w:val="28"/>
          <w:szCs w:val="28"/>
          <w:lang w:eastAsia="en-GB"/>
        </w:rPr>
        <w:t>M</w:t>
      </w:r>
      <w:r w:rsidR="000B073C">
        <w:rPr>
          <w:rFonts w:ascii="Arial" w:eastAsia="Times New Roman" w:hAnsi="Arial" w:cs="Arial"/>
          <w:b/>
          <w:bCs/>
          <w:color w:val="000000" w:themeColor="text1"/>
          <w:sz w:val="28"/>
          <w:szCs w:val="28"/>
          <w:lang w:eastAsia="en-GB"/>
        </w:rPr>
        <w:t>ARKETING</w:t>
      </w:r>
      <w:r w:rsidR="00EB3DA0" w:rsidRPr="00C46529">
        <w:rPr>
          <w:rFonts w:ascii="Arial" w:eastAsia="Times New Roman" w:hAnsi="Arial" w:cs="Arial"/>
          <w:b/>
          <w:bCs/>
          <w:color w:val="000000" w:themeColor="text1"/>
          <w:sz w:val="28"/>
          <w:szCs w:val="28"/>
          <w:lang w:eastAsia="en-GB"/>
        </w:rPr>
        <w:t xml:space="preserve"> </w:t>
      </w:r>
      <w:r w:rsidR="001D655B" w:rsidRPr="00C46529">
        <w:rPr>
          <w:rFonts w:ascii="Arial" w:eastAsia="Times New Roman" w:hAnsi="Arial" w:cs="Arial"/>
          <w:b/>
          <w:bCs/>
          <w:color w:val="000000" w:themeColor="text1"/>
          <w:sz w:val="28"/>
          <w:szCs w:val="28"/>
          <w:lang w:eastAsia="en-GB"/>
        </w:rPr>
        <w:t>M</w:t>
      </w:r>
      <w:r w:rsidR="000B073C">
        <w:rPr>
          <w:rFonts w:ascii="Arial" w:eastAsia="Times New Roman" w:hAnsi="Arial" w:cs="Arial"/>
          <w:b/>
          <w:bCs/>
          <w:color w:val="000000" w:themeColor="text1"/>
          <w:sz w:val="28"/>
          <w:szCs w:val="28"/>
          <w:lang w:eastAsia="en-GB"/>
        </w:rPr>
        <w:t>IX</w:t>
      </w:r>
      <w:r w:rsidR="001D655B" w:rsidRPr="00C46529">
        <w:rPr>
          <w:rFonts w:ascii="Arial" w:eastAsia="Times New Roman" w:hAnsi="Arial" w:cs="Arial"/>
          <w:b/>
          <w:bCs/>
          <w:color w:val="000000" w:themeColor="text1"/>
          <w:sz w:val="28"/>
          <w:szCs w:val="28"/>
          <w:lang w:eastAsia="en-GB"/>
        </w:rPr>
        <w:t xml:space="preserve"> – 4 Ps of M</w:t>
      </w:r>
      <w:r w:rsidR="000B073C">
        <w:rPr>
          <w:rFonts w:ascii="Arial" w:eastAsia="Times New Roman" w:hAnsi="Arial" w:cs="Arial"/>
          <w:b/>
          <w:bCs/>
          <w:color w:val="000000" w:themeColor="text1"/>
          <w:sz w:val="28"/>
          <w:szCs w:val="28"/>
          <w:lang w:eastAsia="en-GB"/>
        </w:rPr>
        <w:t>ARKETING</w:t>
      </w:r>
    </w:p>
    <w:p w14:paraId="4403A3A6" w14:textId="77777777" w:rsidR="00C064CD" w:rsidRDefault="001D655B" w:rsidP="003D664B">
      <w:pPr>
        <w:spacing w:line="360" w:lineRule="auto"/>
        <w:rPr>
          <w:rFonts w:ascii="Arial" w:hAnsi="Arial" w:cs="Arial"/>
          <w:sz w:val="24"/>
          <w:szCs w:val="24"/>
        </w:rPr>
      </w:pPr>
      <w:bookmarkStart w:id="1" w:name="_Hlk108028163"/>
      <w:bookmarkEnd w:id="0"/>
      <w:r w:rsidRPr="00DB2F37">
        <w:rPr>
          <w:rFonts w:ascii="Arial" w:hAnsi="Arial" w:cs="Arial"/>
          <w:sz w:val="24"/>
          <w:szCs w:val="24"/>
        </w:rPr>
        <w:t>The</w:t>
      </w:r>
      <w:r w:rsidR="004B73B5" w:rsidRPr="00DB2F37">
        <w:rPr>
          <w:rFonts w:ascii="Arial" w:hAnsi="Arial" w:cs="Arial"/>
          <w:sz w:val="24"/>
          <w:szCs w:val="24"/>
        </w:rPr>
        <w:t>re</w:t>
      </w:r>
      <w:r w:rsidRPr="00DB2F37">
        <w:rPr>
          <w:rFonts w:ascii="Arial" w:hAnsi="Arial" w:cs="Arial"/>
          <w:sz w:val="24"/>
          <w:szCs w:val="24"/>
        </w:rPr>
        <w:t xml:space="preserve"> </w:t>
      </w:r>
      <w:r w:rsidR="007D1B7E" w:rsidRPr="00DB2F37">
        <w:rPr>
          <w:rFonts w:ascii="Arial" w:hAnsi="Arial" w:cs="Arial"/>
          <w:sz w:val="24"/>
          <w:szCs w:val="24"/>
        </w:rPr>
        <w:t>is</w:t>
      </w:r>
      <w:r w:rsidRPr="00DB2F37">
        <w:rPr>
          <w:rFonts w:ascii="Arial" w:hAnsi="Arial" w:cs="Arial"/>
          <w:sz w:val="24"/>
          <w:szCs w:val="24"/>
        </w:rPr>
        <w:t xml:space="preserve"> </w:t>
      </w:r>
      <w:r w:rsidR="00283BB9">
        <w:rPr>
          <w:rFonts w:ascii="Arial" w:hAnsi="Arial" w:cs="Arial"/>
          <w:sz w:val="24"/>
          <w:szCs w:val="24"/>
        </w:rPr>
        <w:t xml:space="preserve">a </w:t>
      </w:r>
      <w:r w:rsidRPr="00DB2F37">
        <w:rPr>
          <w:rFonts w:ascii="Arial" w:hAnsi="Arial" w:cs="Arial"/>
          <w:sz w:val="24"/>
          <w:szCs w:val="24"/>
        </w:rPr>
        <w:t>wide array of tactics that are available to the market</w:t>
      </w:r>
      <w:r w:rsidR="004B73B5" w:rsidRPr="00DB2F37">
        <w:rPr>
          <w:rFonts w:ascii="Arial" w:hAnsi="Arial" w:cs="Arial"/>
          <w:sz w:val="24"/>
          <w:szCs w:val="24"/>
        </w:rPr>
        <w:t xml:space="preserve">ing department </w:t>
      </w:r>
      <w:proofErr w:type="gramStart"/>
      <w:r w:rsidR="005954C1" w:rsidRPr="00DB2F37">
        <w:rPr>
          <w:rFonts w:ascii="Arial" w:hAnsi="Arial" w:cs="Arial"/>
          <w:sz w:val="24"/>
          <w:szCs w:val="24"/>
        </w:rPr>
        <w:t>in order to</w:t>
      </w:r>
      <w:proofErr w:type="gramEnd"/>
      <w:r w:rsidR="005954C1" w:rsidRPr="00DB2F37">
        <w:rPr>
          <w:rFonts w:ascii="Arial" w:hAnsi="Arial" w:cs="Arial"/>
          <w:sz w:val="24"/>
          <w:szCs w:val="24"/>
        </w:rPr>
        <w:t xml:space="preserve"> market the company</w:t>
      </w:r>
      <w:r w:rsidR="00BD3AA2" w:rsidRPr="00DB2F37">
        <w:rPr>
          <w:rFonts w:ascii="Arial" w:hAnsi="Arial" w:cs="Arial"/>
          <w:sz w:val="24"/>
          <w:szCs w:val="24"/>
        </w:rPr>
        <w:t xml:space="preserve">. One </w:t>
      </w:r>
      <w:r w:rsidR="0086218C">
        <w:rPr>
          <w:rFonts w:ascii="Arial" w:hAnsi="Arial" w:cs="Arial"/>
          <w:sz w:val="24"/>
          <w:szCs w:val="24"/>
        </w:rPr>
        <w:t xml:space="preserve">set of </w:t>
      </w:r>
      <w:r w:rsidRPr="00DB2F37">
        <w:rPr>
          <w:rFonts w:ascii="Arial" w:hAnsi="Arial" w:cs="Arial"/>
          <w:sz w:val="24"/>
          <w:szCs w:val="24"/>
        </w:rPr>
        <w:t xml:space="preserve">tactics are referred to as the ‘4Ps’ of marketing, </w:t>
      </w:r>
      <w:r w:rsidR="003C4DB9">
        <w:rPr>
          <w:rFonts w:ascii="Arial" w:hAnsi="Arial" w:cs="Arial"/>
          <w:sz w:val="24"/>
          <w:szCs w:val="24"/>
        </w:rPr>
        <w:t xml:space="preserve">Products, </w:t>
      </w:r>
      <w:r w:rsidR="00003D51">
        <w:rPr>
          <w:rFonts w:ascii="Arial" w:hAnsi="Arial" w:cs="Arial"/>
          <w:sz w:val="24"/>
          <w:szCs w:val="24"/>
        </w:rPr>
        <w:t>Price,</w:t>
      </w:r>
      <w:r w:rsidR="00B32C32">
        <w:rPr>
          <w:rFonts w:ascii="Arial" w:hAnsi="Arial" w:cs="Arial"/>
          <w:sz w:val="24"/>
          <w:szCs w:val="24"/>
        </w:rPr>
        <w:t xml:space="preserve"> Promotion and Place. </w:t>
      </w:r>
      <w:r w:rsidRPr="00DB2F37">
        <w:rPr>
          <w:rFonts w:ascii="Arial" w:hAnsi="Arial" w:cs="Arial"/>
          <w:sz w:val="24"/>
          <w:szCs w:val="24"/>
        </w:rPr>
        <w:t>and they represent the means t</w:t>
      </w:r>
      <w:r w:rsidR="00AA1371">
        <w:rPr>
          <w:rFonts w:ascii="Arial" w:hAnsi="Arial" w:cs="Arial"/>
          <w:sz w:val="24"/>
          <w:szCs w:val="24"/>
        </w:rPr>
        <w:t>o devise and implement</w:t>
      </w:r>
      <w:r w:rsidRPr="00DB2F37">
        <w:rPr>
          <w:rFonts w:ascii="Arial" w:hAnsi="Arial" w:cs="Arial"/>
          <w:sz w:val="24"/>
          <w:szCs w:val="24"/>
        </w:rPr>
        <w:t xml:space="preserve"> marketing plans.</w:t>
      </w:r>
    </w:p>
    <w:p w14:paraId="4510848D" w14:textId="77777777" w:rsidR="00C064CD" w:rsidRDefault="00C064CD" w:rsidP="003D664B">
      <w:pPr>
        <w:spacing w:line="360" w:lineRule="auto"/>
        <w:rPr>
          <w:rFonts w:ascii="Arial" w:hAnsi="Arial" w:cs="Arial"/>
          <w:sz w:val="24"/>
          <w:szCs w:val="24"/>
        </w:rPr>
      </w:pPr>
    </w:p>
    <w:p w14:paraId="06831FD1" w14:textId="5AA9F45D" w:rsidR="00AA1371" w:rsidRPr="00DB2F37" w:rsidRDefault="001D655B" w:rsidP="003D664B">
      <w:pPr>
        <w:spacing w:line="360" w:lineRule="auto"/>
        <w:rPr>
          <w:rFonts w:ascii="Arial" w:hAnsi="Arial" w:cs="Arial"/>
          <w:sz w:val="24"/>
          <w:szCs w:val="24"/>
        </w:rPr>
      </w:pPr>
      <w:r w:rsidRPr="00DB2F37">
        <w:rPr>
          <w:rFonts w:ascii="Arial" w:hAnsi="Arial" w:cs="Arial"/>
          <w:sz w:val="24"/>
          <w:szCs w:val="24"/>
        </w:rPr>
        <w:t xml:space="preserve"> </w:t>
      </w:r>
    </w:p>
    <w:p w14:paraId="13EF87E3" w14:textId="457D1ABE" w:rsidR="00DB2F37" w:rsidRPr="00B66597" w:rsidRDefault="00DB2F37" w:rsidP="00B66597">
      <w:pPr>
        <w:pStyle w:val="ListParagraph"/>
        <w:numPr>
          <w:ilvl w:val="0"/>
          <w:numId w:val="18"/>
        </w:numPr>
        <w:rPr>
          <w:rFonts w:ascii="Arial" w:hAnsi="Arial" w:cs="Arial"/>
          <w:b/>
          <w:bCs/>
          <w:color w:val="000000" w:themeColor="text1"/>
          <w:sz w:val="24"/>
          <w:szCs w:val="24"/>
        </w:rPr>
      </w:pPr>
      <w:r w:rsidRPr="00B66597">
        <w:rPr>
          <w:rFonts w:ascii="Arial" w:hAnsi="Arial" w:cs="Arial"/>
          <w:b/>
          <w:bCs/>
          <w:color w:val="000000" w:themeColor="text1"/>
          <w:sz w:val="24"/>
          <w:szCs w:val="24"/>
        </w:rPr>
        <w:lastRenderedPageBreak/>
        <w:t>Produc</w:t>
      </w:r>
      <w:r w:rsidR="0086218C" w:rsidRPr="00B66597">
        <w:rPr>
          <w:rFonts w:ascii="Arial" w:hAnsi="Arial" w:cs="Arial"/>
          <w:b/>
          <w:bCs/>
          <w:color w:val="000000" w:themeColor="text1"/>
          <w:sz w:val="24"/>
          <w:szCs w:val="24"/>
        </w:rPr>
        <w:t>ts</w:t>
      </w:r>
    </w:p>
    <w:p w14:paraId="52AA51EC" w14:textId="3593E917" w:rsidR="0090724C" w:rsidRDefault="001D655B" w:rsidP="001A3C67">
      <w:pPr>
        <w:spacing w:line="360" w:lineRule="auto"/>
        <w:rPr>
          <w:rFonts w:ascii="Arial" w:hAnsi="Arial" w:cs="Arial"/>
          <w:sz w:val="24"/>
          <w:szCs w:val="24"/>
        </w:rPr>
      </w:pPr>
      <w:r w:rsidRPr="0090724C">
        <w:rPr>
          <w:rFonts w:ascii="Arial" w:hAnsi="Arial" w:cs="Arial"/>
          <w:sz w:val="24"/>
          <w:szCs w:val="24"/>
        </w:rPr>
        <w:t>Product decisions refer to the choices that are made regarding products/ services combinations that an organi</w:t>
      </w:r>
      <w:r w:rsidR="001F186D">
        <w:rPr>
          <w:rFonts w:ascii="Arial" w:hAnsi="Arial" w:cs="Arial"/>
          <w:sz w:val="24"/>
          <w:szCs w:val="24"/>
        </w:rPr>
        <w:t>s</w:t>
      </w:r>
      <w:r w:rsidRPr="0090724C">
        <w:rPr>
          <w:rFonts w:ascii="Arial" w:hAnsi="Arial" w:cs="Arial"/>
          <w:sz w:val="24"/>
          <w:szCs w:val="24"/>
        </w:rPr>
        <w:t>ation might offer</w:t>
      </w:r>
      <w:r w:rsidR="001F186D">
        <w:rPr>
          <w:rFonts w:ascii="Arial" w:hAnsi="Arial" w:cs="Arial"/>
          <w:sz w:val="24"/>
          <w:szCs w:val="24"/>
        </w:rPr>
        <w:t xml:space="preserve">. The </w:t>
      </w:r>
      <w:r w:rsidRPr="0090724C">
        <w:rPr>
          <w:rFonts w:ascii="Arial" w:hAnsi="Arial" w:cs="Arial"/>
          <w:sz w:val="24"/>
          <w:szCs w:val="24"/>
        </w:rPr>
        <w:t xml:space="preserve">decisions </w:t>
      </w:r>
      <w:r w:rsidR="001070D7">
        <w:rPr>
          <w:rFonts w:ascii="Arial" w:hAnsi="Arial" w:cs="Arial"/>
          <w:sz w:val="24"/>
          <w:szCs w:val="24"/>
        </w:rPr>
        <w:t xml:space="preserve">about which products to offer can be based upon </w:t>
      </w:r>
      <w:r w:rsidRPr="0090724C">
        <w:rPr>
          <w:rFonts w:ascii="Arial" w:hAnsi="Arial" w:cs="Arial"/>
          <w:sz w:val="24"/>
          <w:szCs w:val="24"/>
        </w:rPr>
        <w:t>branding, customer relationships and customer loyalty</w:t>
      </w:r>
      <w:r w:rsidR="00591EE2">
        <w:rPr>
          <w:rFonts w:ascii="Arial" w:hAnsi="Arial" w:cs="Arial"/>
          <w:sz w:val="24"/>
          <w:szCs w:val="24"/>
        </w:rPr>
        <w:t>.</w:t>
      </w:r>
    </w:p>
    <w:p w14:paraId="207B1BB1" w14:textId="3254B963" w:rsidR="00A23C0C" w:rsidRDefault="00752A5B" w:rsidP="001A3C67">
      <w:pPr>
        <w:shd w:val="clear" w:color="auto" w:fill="FFFFFF"/>
        <w:spacing w:after="0" w:line="360" w:lineRule="auto"/>
        <w:textAlignment w:val="baseline"/>
        <w:rPr>
          <w:rFonts w:ascii="Helvetica" w:eastAsia="Times New Roman" w:hAnsi="Helvetica" w:cs="Helvetica"/>
          <w:color w:val="222222"/>
          <w:sz w:val="24"/>
          <w:szCs w:val="24"/>
          <w:bdr w:val="none" w:sz="0" w:space="0" w:color="auto" w:frame="1"/>
          <w:lang w:eastAsia="en-GB"/>
        </w:rPr>
      </w:pPr>
      <w:r w:rsidRPr="00DE4D01">
        <w:rPr>
          <w:rFonts w:ascii="Helvetica" w:eastAsia="Times New Roman" w:hAnsi="Helvetica" w:cs="Helvetica"/>
          <w:color w:val="222222"/>
          <w:sz w:val="24"/>
          <w:szCs w:val="24"/>
          <w:bdr w:val="none" w:sz="0" w:space="0" w:color="auto" w:frame="1"/>
          <w:lang w:eastAsia="en-GB"/>
        </w:rPr>
        <w:t xml:space="preserve">Samsung </w:t>
      </w:r>
      <w:r w:rsidR="00090C94">
        <w:rPr>
          <w:rFonts w:ascii="Helvetica" w:eastAsia="Times New Roman" w:hAnsi="Helvetica" w:cs="Helvetica"/>
          <w:color w:val="222222"/>
          <w:sz w:val="24"/>
          <w:szCs w:val="24"/>
          <w:bdr w:val="none" w:sz="0" w:space="0" w:color="auto" w:frame="1"/>
          <w:lang w:eastAsia="en-GB"/>
        </w:rPr>
        <w:t>h</w:t>
      </w:r>
      <w:r w:rsidR="003D6079">
        <w:rPr>
          <w:rFonts w:ascii="Helvetica" w:eastAsia="Times New Roman" w:hAnsi="Helvetica" w:cs="Helvetica"/>
          <w:color w:val="222222"/>
          <w:sz w:val="24"/>
          <w:szCs w:val="24"/>
          <w:bdr w:val="none" w:sz="0" w:space="0" w:color="auto" w:frame="1"/>
          <w:lang w:eastAsia="en-GB"/>
        </w:rPr>
        <w:t>a</w:t>
      </w:r>
      <w:r w:rsidR="00FA5735">
        <w:rPr>
          <w:rFonts w:ascii="Helvetica" w:eastAsia="Times New Roman" w:hAnsi="Helvetica" w:cs="Helvetica"/>
          <w:color w:val="222222"/>
          <w:sz w:val="24"/>
          <w:szCs w:val="24"/>
          <w:bdr w:val="none" w:sz="0" w:space="0" w:color="auto" w:frame="1"/>
          <w:lang w:eastAsia="en-GB"/>
        </w:rPr>
        <w:t>s</w:t>
      </w:r>
      <w:r w:rsidR="00090C94">
        <w:rPr>
          <w:rFonts w:ascii="Helvetica" w:eastAsia="Times New Roman" w:hAnsi="Helvetica" w:cs="Helvetica"/>
          <w:color w:val="222222"/>
          <w:sz w:val="24"/>
          <w:szCs w:val="24"/>
          <w:bdr w:val="none" w:sz="0" w:space="0" w:color="auto" w:frame="1"/>
          <w:lang w:eastAsia="en-GB"/>
        </w:rPr>
        <w:t xml:space="preserve"> a wide range of products that </w:t>
      </w:r>
      <w:r w:rsidRPr="00DE4D01">
        <w:rPr>
          <w:rFonts w:ascii="Helvetica" w:eastAsia="Times New Roman" w:hAnsi="Helvetica" w:cs="Helvetica"/>
          <w:color w:val="222222"/>
          <w:sz w:val="24"/>
          <w:szCs w:val="24"/>
          <w:bdr w:val="none" w:sz="0" w:space="0" w:color="auto" w:frame="1"/>
          <w:lang w:eastAsia="en-GB"/>
        </w:rPr>
        <w:t xml:space="preserve">are </w:t>
      </w:r>
      <w:r w:rsidR="00DA6793">
        <w:rPr>
          <w:rFonts w:ascii="Helvetica" w:eastAsia="Times New Roman" w:hAnsi="Helvetica" w:cs="Helvetica"/>
          <w:color w:val="222222"/>
          <w:sz w:val="24"/>
          <w:szCs w:val="24"/>
          <w:bdr w:val="none" w:sz="0" w:space="0" w:color="auto" w:frame="1"/>
          <w:lang w:eastAsia="en-GB"/>
        </w:rPr>
        <w:t xml:space="preserve">sold worldwide which are </w:t>
      </w:r>
      <w:r w:rsidR="00FA5735">
        <w:rPr>
          <w:rFonts w:ascii="Helvetica" w:eastAsia="Times New Roman" w:hAnsi="Helvetica" w:cs="Helvetica"/>
          <w:color w:val="222222"/>
          <w:sz w:val="24"/>
          <w:szCs w:val="24"/>
          <w:bdr w:val="none" w:sz="0" w:space="0" w:color="auto" w:frame="1"/>
          <w:lang w:eastAsia="en-GB"/>
        </w:rPr>
        <w:t>well known</w:t>
      </w:r>
      <w:r w:rsidR="00CD5042">
        <w:rPr>
          <w:rFonts w:ascii="Helvetica" w:eastAsia="Times New Roman" w:hAnsi="Helvetica" w:cs="Helvetica"/>
          <w:color w:val="222222"/>
          <w:sz w:val="24"/>
          <w:szCs w:val="24"/>
          <w:bdr w:val="none" w:sz="0" w:space="0" w:color="auto" w:frame="1"/>
          <w:lang w:eastAsia="en-GB"/>
        </w:rPr>
        <w:t xml:space="preserve"> and</w:t>
      </w:r>
      <w:r w:rsidR="00FA5735">
        <w:rPr>
          <w:rFonts w:ascii="Helvetica" w:eastAsia="Times New Roman" w:hAnsi="Helvetica" w:cs="Helvetica"/>
          <w:color w:val="222222"/>
          <w:sz w:val="24"/>
          <w:szCs w:val="24"/>
          <w:bdr w:val="none" w:sz="0" w:space="0" w:color="auto" w:frame="1"/>
          <w:lang w:eastAsia="en-GB"/>
        </w:rPr>
        <w:t xml:space="preserve"> </w:t>
      </w:r>
      <w:r w:rsidR="003D6079">
        <w:rPr>
          <w:rFonts w:ascii="Helvetica" w:eastAsia="Times New Roman" w:hAnsi="Helvetica" w:cs="Helvetica"/>
          <w:color w:val="222222"/>
          <w:sz w:val="24"/>
          <w:szCs w:val="24"/>
          <w:bdr w:val="none" w:sz="0" w:space="0" w:color="auto" w:frame="1"/>
          <w:lang w:eastAsia="en-GB"/>
        </w:rPr>
        <w:t>reliable</w:t>
      </w:r>
      <w:r w:rsidRPr="00DE4D01">
        <w:rPr>
          <w:rFonts w:ascii="Helvetica" w:eastAsia="Times New Roman" w:hAnsi="Helvetica" w:cs="Helvetica"/>
          <w:color w:val="222222"/>
          <w:sz w:val="24"/>
          <w:szCs w:val="24"/>
          <w:bdr w:val="none" w:sz="0" w:space="0" w:color="auto" w:frame="1"/>
          <w:lang w:eastAsia="en-GB"/>
        </w:rPr>
        <w:t xml:space="preserve">. </w:t>
      </w:r>
      <w:r w:rsidR="00CD5042">
        <w:rPr>
          <w:rFonts w:ascii="Helvetica" w:eastAsia="Times New Roman" w:hAnsi="Helvetica" w:cs="Helvetica"/>
          <w:color w:val="222222"/>
          <w:sz w:val="24"/>
          <w:szCs w:val="24"/>
          <w:bdr w:val="none" w:sz="0" w:space="0" w:color="auto" w:frame="1"/>
          <w:lang w:eastAsia="en-GB"/>
        </w:rPr>
        <w:t xml:space="preserve">For example, </w:t>
      </w:r>
      <w:r w:rsidR="008A65E3">
        <w:rPr>
          <w:rFonts w:ascii="Helvetica" w:eastAsia="Times New Roman" w:hAnsi="Helvetica" w:cs="Helvetica"/>
          <w:color w:val="222222"/>
          <w:sz w:val="24"/>
          <w:szCs w:val="24"/>
          <w:bdr w:val="none" w:sz="0" w:space="0" w:color="auto" w:frame="1"/>
          <w:lang w:eastAsia="en-GB"/>
        </w:rPr>
        <w:t xml:space="preserve">it is a market leader in mobile telephones </w:t>
      </w:r>
      <w:r w:rsidR="00813450">
        <w:rPr>
          <w:rFonts w:ascii="Helvetica" w:eastAsia="Times New Roman" w:hAnsi="Helvetica" w:cs="Helvetica"/>
          <w:color w:val="222222"/>
          <w:sz w:val="24"/>
          <w:szCs w:val="24"/>
          <w:bdr w:val="none" w:sz="0" w:space="0" w:color="auto" w:frame="1"/>
          <w:lang w:eastAsia="en-GB"/>
        </w:rPr>
        <w:t xml:space="preserve">along with tablet computers and </w:t>
      </w:r>
      <w:r w:rsidR="00BA03BB">
        <w:rPr>
          <w:rFonts w:ascii="Helvetica" w:eastAsia="Times New Roman" w:hAnsi="Helvetica" w:cs="Helvetica"/>
          <w:color w:val="222222"/>
          <w:sz w:val="24"/>
          <w:szCs w:val="24"/>
          <w:bdr w:val="none" w:sz="0" w:space="0" w:color="auto" w:frame="1"/>
          <w:lang w:eastAsia="en-GB"/>
        </w:rPr>
        <w:t xml:space="preserve">televisions. </w:t>
      </w:r>
    </w:p>
    <w:p w14:paraId="387714C2" w14:textId="16B97DD6" w:rsidR="00FD7DFB" w:rsidRDefault="00A23C0C" w:rsidP="001A3C67">
      <w:pPr>
        <w:spacing w:after="0" w:line="360" w:lineRule="auto"/>
        <w:textAlignment w:val="baseline"/>
        <w:rPr>
          <w:rFonts w:ascii="Helvetica" w:eastAsia="Times New Roman" w:hAnsi="Helvetica" w:cs="Helvetica"/>
          <w:color w:val="222222"/>
          <w:sz w:val="24"/>
          <w:szCs w:val="24"/>
          <w:bdr w:val="none" w:sz="0" w:space="0" w:color="auto" w:frame="1"/>
          <w:lang w:eastAsia="en-GB"/>
        </w:rPr>
      </w:pPr>
      <w:r>
        <w:rPr>
          <w:rFonts w:ascii="Helvetica" w:eastAsia="Times New Roman" w:hAnsi="Helvetica" w:cs="Helvetica"/>
          <w:color w:val="222222"/>
          <w:sz w:val="24"/>
          <w:szCs w:val="24"/>
          <w:bdr w:val="none" w:sz="0" w:space="0" w:color="auto" w:frame="1"/>
          <w:lang w:eastAsia="en-GB"/>
        </w:rPr>
        <w:t>In the product range there are</w:t>
      </w:r>
      <w:r w:rsidR="00B16DC8">
        <w:rPr>
          <w:rFonts w:ascii="Helvetica" w:eastAsia="Times New Roman" w:hAnsi="Helvetica" w:cs="Helvetica"/>
          <w:color w:val="222222"/>
          <w:sz w:val="24"/>
          <w:szCs w:val="24"/>
          <w:lang w:eastAsia="en-GB"/>
        </w:rPr>
        <w:t xml:space="preserve">, </w:t>
      </w:r>
      <w:r w:rsidR="00752A5B" w:rsidRPr="00DE4D01">
        <w:rPr>
          <w:rFonts w:ascii="Helvetica" w:eastAsia="Times New Roman" w:hAnsi="Helvetica" w:cs="Helvetica"/>
          <w:color w:val="222222"/>
          <w:sz w:val="24"/>
          <w:szCs w:val="24"/>
          <w:bdr w:val="none" w:sz="0" w:space="0" w:color="auto" w:frame="1"/>
          <w:lang w:eastAsia="en-GB"/>
        </w:rPr>
        <w:t xml:space="preserve">Mobile </w:t>
      </w:r>
      <w:r w:rsidR="00B16DC8">
        <w:rPr>
          <w:rFonts w:ascii="Helvetica" w:eastAsia="Times New Roman" w:hAnsi="Helvetica" w:cs="Helvetica"/>
          <w:color w:val="222222"/>
          <w:sz w:val="24"/>
          <w:szCs w:val="24"/>
          <w:bdr w:val="none" w:sz="0" w:space="0" w:color="auto" w:frame="1"/>
          <w:lang w:eastAsia="en-GB"/>
        </w:rPr>
        <w:t>telephones,</w:t>
      </w:r>
      <w:r w:rsidR="00A3395E">
        <w:rPr>
          <w:rFonts w:ascii="Helvetica" w:eastAsia="Times New Roman" w:hAnsi="Helvetica" w:cs="Helvetica"/>
          <w:color w:val="222222"/>
          <w:sz w:val="24"/>
          <w:szCs w:val="24"/>
          <w:bdr w:val="none" w:sz="0" w:space="0" w:color="auto" w:frame="1"/>
          <w:lang w:eastAsia="en-GB"/>
        </w:rPr>
        <w:t xml:space="preserve"> l</w:t>
      </w:r>
      <w:r w:rsidR="00B16DC8" w:rsidRPr="00DE4D01">
        <w:rPr>
          <w:rFonts w:ascii="Helvetica" w:eastAsia="Times New Roman" w:hAnsi="Helvetica" w:cs="Helvetica"/>
          <w:color w:val="222222"/>
          <w:sz w:val="24"/>
          <w:szCs w:val="24"/>
          <w:bdr w:val="none" w:sz="0" w:space="0" w:color="auto" w:frame="1"/>
          <w:lang w:eastAsia="en-GB"/>
        </w:rPr>
        <w:t>aptops,</w:t>
      </w:r>
      <w:r w:rsidR="00792A0B">
        <w:rPr>
          <w:rFonts w:ascii="Helvetica" w:eastAsia="Times New Roman" w:hAnsi="Helvetica" w:cs="Helvetica"/>
          <w:color w:val="222222"/>
          <w:sz w:val="24"/>
          <w:szCs w:val="24"/>
          <w:bdr w:val="none" w:sz="0" w:space="0" w:color="auto" w:frame="1"/>
          <w:lang w:eastAsia="en-GB"/>
        </w:rPr>
        <w:t xml:space="preserve"> </w:t>
      </w:r>
      <w:r w:rsidR="0033787B">
        <w:rPr>
          <w:rFonts w:ascii="Helvetica" w:eastAsia="Times New Roman" w:hAnsi="Helvetica" w:cs="Helvetica"/>
          <w:color w:val="222222"/>
          <w:sz w:val="24"/>
          <w:szCs w:val="24"/>
          <w:bdr w:val="none" w:sz="0" w:space="0" w:color="auto" w:frame="1"/>
          <w:lang w:eastAsia="en-GB"/>
        </w:rPr>
        <w:t xml:space="preserve">tablets, </w:t>
      </w:r>
      <w:r w:rsidR="0033787B" w:rsidRPr="00DE4D01">
        <w:rPr>
          <w:rFonts w:ascii="Helvetica" w:eastAsia="Times New Roman" w:hAnsi="Helvetica" w:cs="Helvetica"/>
          <w:color w:val="222222"/>
          <w:sz w:val="24"/>
          <w:szCs w:val="24"/>
          <w:bdr w:val="none" w:sz="0" w:space="0" w:color="auto" w:frame="1"/>
          <w:lang w:eastAsia="en-GB"/>
        </w:rPr>
        <w:t>printers</w:t>
      </w:r>
      <w:r w:rsidR="00B16DC8" w:rsidRPr="00DE4D01">
        <w:rPr>
          <w:rFonts w:ascii="Helvetica" w:eastAsia="Times New Roman" w:hAnsi="Helvetica" w:cs="Helvetica"/>
          <w:color w:val="222222"/>
          <w:sz w:val="24"/>
          <w:szCs w:val="24"/>
          <w:bdr w:val="none" w:sz="0" w:space="0" w:color="auto" w:frame="1"/>
          <w:lang w:eastAsia="en-GB"/>
        </w:rPr>
        <w:t xml:space="preserve">, </w:t>
      </w:r>
      <w:r w:rsidR="00A3395E">
        <w:rPr>
          <w:rFonts w:ascii="Helvetica" w:eastAsia="Times New Roman" w:hAnsi="Helvetica" w:cs="Helvetica"/>
          <w:color w:val="222222"/>
          <w:sz w:val="24"/>
          <w:szCs w:val="24"/>
          <w:bdr w:val="none" w:sz="0" w:space="0" w:color="auto" w:frame="1"/>
          <w:lang w:eastAsia="en-GB"/>
        </w:rPr>
        <w:t>t</w:t>
      </w:r>
      <w:r w:rsidR="00752A5B" w:rsidRPr="00DE4D01">
        <w:rPr>
          <w:rFonts w:ascii="Helvetica" w:eastAsia="Times New Roman" w:hAnsi="Helvetica" w:cs="Helvetica"/>
          <w:color w:val="222222"/>
          <w:sz w:val="24"/>
          <w:szCs w:val="24"/>
          <w:bdr w:val="none" w:sz="0" w:space="0" w:color="auto" w:frame="1"/>
          <w:lang w:eastAsia="en-GB"/>
        </w:rPr>
        <w:t>elevisions</w:t>
      </w:r>
      <w:r w:rsidR="00A3395E">
        <w:rPr>
          <w:rFonts w:ascii="Helvetica" w:eastAsia="Times New Roman" w:hAnsi="Helvetica" w:cs="Helvetica"/>
          <w:color w:val="222222"/>
          <w:sz w:val="24"/>
          <w:szCs w:val="24"/>
          <w:bdr w:val="none" w:sz="0" w:space="0" w:color="auto" w:frame="1"/>
          <w:lang w:eastAsia="en-GB"/>
        </w:rPr>
        <w:t xml:space="preserve">, </w:t>
      </w:r>
      <w:r w:rsidR="00752A5B" w:rsidRPr="00DE4D01">
        <w:rPr>
          <w:rFonts w:ascii="Helvetica" w:eastAsia="Times New Roman" w:hAnsi="Helvetica" w:cs="Helvetica"/>
          <w:color w:val="222222"/>
          <w:sz w:val="24"/>
          <w:szCs w:val="24"/>
          <w:bdr w:val="none" w:sz="0" w:space="0" w:color="auto" w:frame="1"/>
          <w:lang w:eastAsia="en-GB"/>
        </w:rPr>
        <w:t>Cameras</w:t>
      </w:r>
      <w:r w:rsidR="00792A0B">
        <w:rPr>
          <w:rFonts w:ascii="Helvetica" w:eastAsia="Times New Roman" w:hAnsi="Helvetica" w:cs="Helvetica"/>
          <w:color w:val="222222"/>
          <w:sz w:val="24"/>
          <w:szCs w:val="24"/>
          <w:lang w:eastAsia="en-GB"/>
        </w:rPr>
        <w:t xml:space="preserve"> as well as domestic appliances such as </w:t>
      </w:r>
      <w:r w:rsidR="00752A5B" w:rsidRPr="00DE4D01">
        <w:rPr>
          <w:rFonts w:ascii="Helvetica" w:eastAsia="Times New Roman" w:hAnsi="Helvetica" w:cs="Helvetica"/>
          <w:color w:val="222222"/>
          <w:sz w:val="24"/>
          <w:szCs w:val="24"/>
          <w:bdr w:val="none" w:sz="0" w:space="0" w:color="auto" w:frame="1"/>
          <w:lang w:eastAsia="en-GB"/>
        </w:rPr>
        <w:t>Refrigerators</w:t>
      </w:r>
      <w:r w:rsidR="00001C11">
        <w:rPr>
          <w:rFonts w:ascii="Helvetica" w:eastAsia="Times New Roman" w:hAnsi="Helvetica" w:cs="Helvetica"/>
          <w:color w:val="222222"/>
          <w:sz w:val="24"/>
          <w:szCs w:val="24"/>
          <w:bdr w:val="none" w:sz="0" w:space="0" w:color="auto" w:frame="1"/>
          <w:lang w:eastAsia="en-GB"/>
        </w:rPr>
        <w:t>, washing machines and cookers</w:t>
      </w:r>
      <w:r w:rsidR="008C4868">
        <w:rPr>
          <w:rFonts w:ascii="Helvetica" w:eastAsia="Times New Roman" w:hAnsi="Helvetica" w:cs="Helvetica"/>
          <w:color w:val="222222"/>
          <w:sz w:val="24"/>
          <w:szCs w:val="24"/>
          <w:bdr w:val="none" w:sz="0" w:space="0" w:color="auto" w:frame="1"/>
          <w:lang w:eastAsia="en-GB"/>
        </w:rPr>
        <w:t>.</w:t>
      </w:r>
    </w:p>
    <w:p w14:paraId="2A9CF65D" w14:textId="77777777" w:rsidR="00FD7DFB" w:rsidRDefault="00FD7DFB" w:rsidP="0033787B">
      <w:pPr>
        <w:spacing w:after="0" w:line="360" w:lineRule="auto"/>
        <w:textAlignment w:val="baseline"/>
        <w:rPr>
          <w:rFonts w:ascii="Helvetica" w:eastAsia="Times New Roman" w:hAnsi="Helvetica" w:cs="Helvetica"/>
          <w:color w:val="222222"/>
          <w:sz w:val="24"/>
          <w:szCs w:val="24"/>
          <w:bdr w:val="none" w:sz="0" w:space="0" w:color="auto" w:frame="1"/>
          <w:lang w:eastAsia="en-GB"/>
        </w:rPr>
      </w:pPr>
    </w:p>
    <w:p w14:paraId="3A851605" w14:textId="56804DA8" w:rsidR="00047781" w:rsidRPr="00B66597" w:rsidRDefault="00047781" w:rsidP="00B66597">
      <w:pPr>
        <w:pStyle w:val="ListParagraph"/>
        <w:numPr>
          <w:ilvl w:val="0"/>
          <w:numId w:val="18"/>
        </w:numPr>
        <w:spacing w:after="0" w:line="360" w:lineRule="auto"/>
        <w:textAlignment w:val="baseline"/>
        <w:rPr>
          <w:rFonts w:ascii="Arial" w:eastAsia="Times New Roman" w:hAnsi="Arial" w:cs="Arial"/>
          <w:b/>
          <w:bCs/>
          <w:color w:val="222222"/>
          <w:sz w:val="28"/>
          <w:szCs w:val="28"/>
          <w:lang w:eastAsia="en-GB"/>
        </w:rPr>
      </w:pPr>
      <w:r w:rsidRPr="00B66597">
        <w:rPr>
          <w:rFonts w:ascii="Arial" w:eastAsia="Times New Roman" w:hAnsi="Arial" w:cs="Arial"/>
          <w:b/>
          <w:bCs/>
          <w:color w:val="222222"/>
          <w:sz w:val="28"/>
          <w:szCs w:val="28"/>
          <w:bdr w:val="none" w:sz="0" w:space="0" w:color="auto" w:frame="1"/>
          <w:lang w:eastAsia="en-GB"/>
        </w:rPr>
        <w:t>Price</w:t>
      </w:r>
    </w:p>
    <w:p w14:paraId="71E80D87" w14:textId="328CDF64" w:rsidR="00047781" w:rsidRDefault="001D655B" w:rsidP="001A3C67">
      <w:pPr>
        <w:spacing w:line="360" w:lineRule="auto"/>
        <w:rPr>
          <w:rFonts w:ascii="Arial" w:hAnsi="Arial" w:cs="Arial"/>
          <w:sz w:val="24"/>
          <w:szCs w:val="24"/>
        </w:rPr>
      </w:pPr>
      <w:r w:rsidRPr="00105CFB">
        <w:rPr>
          <w:rFonts w:ascii="Arial" w:hAnsi="Arial" w:cs="Arial"/>
          <w:sz w:val="24"/>
          <w:szCs w:val="24"/>
        </w:rPr>
        <w:t>Price refers to all the decisions that are made regarding the different price points that are used for products in the company’s range, as well as decisions regarding the raising or lowering of prices in response to competitor activity and customer demand.</w:t>
      </w:r>
    </w:p>
    <w:p w14:paraId="3BF39C0E" w14:textId="7990A401" w:rsidR="00CD3900" w:rsidRPr="00F827B3" w:rsidRDefault="00D925B4" w:rsidP="001A3C67">
      <w:pPr>
        <w:shd w:val="clear" w:color="auto" w:fill="FFFFFF"/>
        <w:spacing w:after="0" w:line="360" w:lineRule="auto"/>
        <w:textAlignment w:val="baseline"/>
        <w:rPr>
          <w:rFonts w:ascii="Arial" w:eastAsia="Times New Roman" w:hAnsi="Arial" w:cs="Arial"/>
          <w:color w:val="222222"/>
          <w:sz w:val="24"/>
          <w:szCs w:val="24"/>
          <w:lang w:eastAsia="en-GB"/>
        </w:rPr>
      </w:pPr>
      <w:r w:rsidRPr="00BE14A7">
        <w:rPr>
          <w:rFonts w:ascii="Arial" w:eastAsia="Times New Roman" w:hAnsi="Arial" w:cs="Arial"/>
          <w:color w:val="222222"/>
          <w:sz w:val="24"/>
          <w:szCs w:val="24"/>
          <w:bdr w:val="none" w:sz="0" w:space="0" w:color="auto" w:frame="1"/>
          <w:lang w:eastAsia="en-GB"/>
        </w:rPr>
        <w:t xml:space="preserve">Samsung </w:t>
      </w:r>
      <w:r w:rsidR="00A70EF6" w:rsidRPr="00BE14A7">
        <w:rPr>
          <w:rFonts w:ascii="Arial" w:eastAsia="Times New Roman" w:hAnsi="Arial" w:cs="Arial"/>
          <w:color w:val="222222"/>
          <w:sz w:val="24"/>
          <w:szCs w:val="24"/>
          <w:bdr w:val="none" w:sz="0" w:space="0" w:color="auto" w:frame="1"/>
          <w:lang w:eastAsia="en-GB"/>
        </w:rPr>
        <w:t>pricing strategy is to operate</w:t>
      </w:r>
      <w:r w:rsidRPr="00BE14A7">
        <w:rPr>
          <w:rFonts w:ascii="Arial" w:eastAsia="Times New Roman" w:hAnsi="Arial" w:cs="Arial"/>
          <w:color w:val="222222"/>
          <w:sz w:val="24"/>
          <w:szCs w:val="24"/>
          <w:bdr w:val="none" w:sz="0" w:space="0" w:color="auto" w:frame="1"/>
          <w:lang w:eastAsia="en-GB"/>
        </w:rPr>
        <w:t xml:space="preserve"> two pricing schemes to satisfy its clients. </w:t>
      </w:r>
      <w:r w:rsidR="006322B6" w:rsidRPr="00BE14A7">
        <w:rPr>
          <w:rFonts w:ascii="Arial" w:eastAsia="Times New Roman" w:hAnsi="Arial" w:cs="Arial"/>
          <w:color w:val="222222"/>
          <w:sz w:val="24"/>
          <w:szCs w:val="24"/>
          <w:bdr w:val="none" w:sz="0" w:space="0" w:color="auto" w:frame="1"/>
          <w:lang w:eastAsia="en-GB"/>
        </w:rPr>
        <w:t xml:space="preserve">When the company </w:t>
      </w:r>
      <w:r w:rsidRPr="00BE14A7">
        <w:rPr>
          <w:rFonts w:ascii="Arial" w:eastAsia="Times New Roman" w:hAnsi="Arial" w:cs="Arial"/>
          <w:color w:val="222222"/>
          <w:sz w:val="24"/>
          <w:szCs w:val="24"/>
          <w:bdr w:val="none" w:sz="0" w:space="0" w:color="auto" w:frame="1"/>
          <w:lang w:eastAsia="en-GB"/>
        </w:rPr>
        <w:t xml:space="preserve">releases technology, </w:t>
      </w:r>
      <w:r w:rsidR="006322B6" w:rsidRPr="00BE14A7">
        <w:rPr>
          <w:rFonts w:ascii="Arial" w:eastAsia="Times New Roman" w:hAnsi="Arial" w:cs="Arial"/>
          <w:color w:val="222222"/>
          <w:sz w:val="24"/>
          <w:szCs w:val="24"/>
          <w:bdr w:val="none" w:sz="0" w:space="0" w:color="auto" w:frame="1"/>
          <w:lang w:eastAsia="en-GB"/>
        </w:rPr>
        <w:t>(</w:t>
      </w:r>
      <w:proofErr w:type="spellStart"/>
      <w:r w:rsidR="006322B6" w:rsidRPr="00BE14A7">
        <w:rPr>
          <w:rFonts w:ascii="Arial" w:eastAsia="Times New Roman" w:hAnsi="Arial" w:cs="Arial"/>
          <w:color w:val="222222"/>
          <w:sz w:val="24"/>
          <w:szCs w:val="24"/>
          <w:bdr w:val="none" w:sz="0" w:space="0" w:color="auto" w:frame="1"/>
          <w:lang w:eastAsia="en-GB"/>
        </w:rPr>
        <w:t>e.g</w:t>
      </w:r>
      <w:proofErr w:type="spellEnd"/>
      <w:r w:rsidR="006322B6" w:rsidRPr="00BE14A7">
        <w:rPr>
          <w:rFonts w:ascii="Arial" w:eastAsia="Times New Roman" w:hAnsi="Arial" w:cs="Arial"/>
          <w:color w:val="222222"/>
          <w:sz w:val="24"/>
          <w:szCs w:val="24"/>
          <w:bdr w:val="none" w:sz="0" w:space="0" w:color="auto" w:frame="1"/>
          <w:lang w:eastAsia="en-GB"/>
        </w:rPr>
        <w:t xml:space="preserve"> a new smart</w:t>
      </w:r>
      <w:r w:rsidR="00E12DF3" w:rsidRPr="00BE14A7">
        <w:rPr>
          <w:rFonts w:ascii="Arial" w:eastAsia="Times New Roman" w:hAnsi="Arial" w:cs="Arial"/>
          <w:color w:val="222222"/>
          <w:sz w:val="24"/>
          <w:szCs w:val="24"/>
          <w:bdr w:val="none" w:sz="0" w:space="0" w:color="auto" w:frame="1"/>
          <w:lang w:eastAsia="en-GB"/>
        </w:rPr>
        <w:t>phone</w:t>
      </w:r>
      <w:r w:rsidR="008F21A6">
        <w:rPr>
          <w:rFonts w:ascii="Arial" w:eastAsia="Times New Roman" w:hAnsi="Arial" w:cs="Arial"/>
          <w:color w:val="222222"/>
          <w:sz w:val="24"/>
          <w:szCs w:val="24"/>
          <w:bdr w:val="none" w:sz="0" w:space="0" w:color="auto" w:frame="1"/>
          <w:lang w:eastAsia="en-GB"/>
        </w:rPr>
        <w:t xml:space="preserve"> like the galaxy S23</w:t>
      </w:r>
      <w:r w:rsidR="00E12DF3" w:rsidRPr="00BE14A7">
        <w:rPr>
          <w:rFonts w:ascii="Arial" w:eastAsia="Times New Roman" w:hAnsi="Arial" w:cs="Arial"/>
          <w:color w:val="222222"/>
          <w:sz w:val="24"/>
          <w:szCs w:val="24"/>
          <w:bdr w:val="none" w:sz="0" w:space="0" w:color="auto" w:frame="1"/>
          <w:lang w:eastAsia="en-GB"/>
        </w:rPr>
        <w:t xml:space="preserve">) it uses a </w:t>
      </w:r>
      <w:r w:rsidRPr="00BE14A7">
        <w:rPr>
          <w:rFonts w:ascii="Arial" w:eastAsia="Times New Roman" w:hAnsi="Arial" w:cs="Arial"/>
          <w:color w:val="222222"/>
          <w:sz w:val="24"/>
          <w:szCs w:val="24"/>
          <w:bdr w:val="none" w:sz="0" w:space="0" w:color="auto" w:frame="1"/>
          <w:lang w:eastAsia="en-GB"/>
        </w:rPr>
        <w:t xml:space="preserve">price-skimming tactic. This enables it to make a large profit. When </w:t>
      </w:r>
      <w:r w:rsidR="00260F33">
        <w:rPr>
          <w:rFonts w:ascii="Arial" w:eastAsia="Times New Roman" w:hAnsi="Arial" w:cs="Arial"/>
          <w:color w:val="222222"/>
          <w:sz w:val="24"/>
          <w:szCs w:val="24"/>
          <w:bdr w:val="none" w:sz="0" w:space="0" w:color="auto" w:frame="1"/>
          <w:lang w:eastAsia="en-GB"/>
        </w:rPr>
        <w:t xml:space="preserve">a </w:t>
      </w:r>
      <w:r w:rsidRPr="00BE14A7">
        <w:rPr>
          <w:rFonts w:ascii="Arial" w:eastAsia="Times New Roman" w:hAnsi="Arial" w:cs="Arial"/>
          <w:color w:val="222222"/>
          <w:sz w:val="24"/>
          <w:szCs w:val="24"/>
          <w:bdr w:val="none" w:sz="0" w:space="0" w:color="auto" w:frame="1"/>
          <w:lang w:eastAsia="en-GB"/>
        </w:rPr>
        <w:t>competitor</w:t>
      </w:r>
      <w:r w:rsidR="00260F33">
        <w:rPr>
          <w:rFonts w:ascii="Arial" w:eastAsia="Times New Roman" w:hAnsi="Arial" w:cs="Arial"/>
          <w:color w:val="222222"/>
          <w:sz w:val="24"/>
          <w:szCs w:val="24"/>
          <w:bdr w:val="none" w:sz="0" w:space="0" w:color="auto" w:frame="1"/>
          <w:lang w:eastAsia="en-GB"/>
        </w:rPr>
        <w:t xml:space="preserve"> </w:t>
      </w:r>
      <w:r w:rsidR="00143156">
        <w:rPr>
          <w:rFonts w:ascii="Arial" w:eastAsia="Times New Roman" w:hAnsi="Arial" w:cs="Arial"/>
          <w:color w:val="222222"/>
          <w:sz w:val="24"/>
          <w:szCs w:val="24"/>
          <w:bdr w:val="none" w:sz="0" w:space="0" w:color="auto" w:frame="1"/>
          <w:lang w:eastAsia="en-GB"/>
        </w:rPr>
        <w:t>launches a similar or</w:t>
      </w:r>
      <w:r w:rsidR="00143156" w:rsidRPr="00BE14A7">
        <w:rPr>
          <w:rFonts w:ascii="Arial" w:eastAsia="Times New Roman" w:hAnsi="Arial" w:cs="Arial"/>
          <w:color w:val="222222"/>
          <w:sz w:val="24"/>
          <w:szCs w:val="24"/>
          <w:bdr w:val="none" w:sz="0" w:space="0" w:color="auto" w:frame="1"/>
          <w:lang w:eastAsia="en-GB"/>
        </w:rPr>
        <w:t xml:space="preserve"> identical products, </w:t>
      </w:r>
      <w:r w:rsidR="00260F33">
        <w:rPr>
          <w:rFonts w:ascii="Arial" w:eastAsia="Times New Roman" w:hAnsi="Arial" w:cs="Arial"/>
          <w:color w:val="222222"/>
          <w:sz w:val="24"/>
          <w:szCs w:val="24"/>
          <w:bdr w:val="none" w:sz="0" w:space="0" w:color="auto" w:frame="1"/>
          <w:lang w:eastAsia="en-GB"/>
        </w:rPr>
        <w:t>(such as Apple</w:t>
      </w:r>
      <w:r w:rsidR="009B48F2">
        <w:rPr>
          <w:rFonts w:ascii="Arial" w:eastAsia="Times New Roman" w:hAnsi="Arial" w:cs="Arial"/>
          <w:color w:val="222222"/>
          <w:sz w:val="24"/>
          <w:szCs w:val="24"/>
          <w:bdr w:val="none" w:sz="0" w:space="0" w:color="auto" w:frame="1"/>
          <w:lang w:eastAsia="en-GB"/>
        </w:rPr>
        <w:t xml:space="preserve"> launching the iPhone 14</w:t>
      </w:r>
      <w:r w:rsidR="00260F33">
        <w:rPr>
          <w:rFonts w:ascii="Arial" w:eastAsia="Times New Roman" w:hAnsi="Arial" w:cs="Arial"/>
          <w:color w:val="222222"/>
          <w:sz w:val="24"/>
          <w:szCs w:val="24"/>
          <w:bdr w:val="none" w:sz="0" w:space="0" w:color="auto" w:frame="1"/>
          <w:lang w:eastAsia="en-GB"/>
        </w:rPr>
        <w:t xml:space="preserve">) </w:t>
      </w:r>
      <w:r w:rsidR="00E21B27">
        <w:rPr>
          <w:rFonts w:ascii="Arial" w:eastAsia="Times New Roman" w:hAnsi="Arial" w:cs="Arial"/>
          <w:color w:val="222222"/>
          <w:sz w:val="24"/>
          <w:szCs w:val="24"/>
          <w:bdr w:val="none" w:sz="0" w:space="0" w:color="auto" w:frame="1"/>
          <w:lang w:eastAsia="en-GB"/>
        </w:rPr>
        <w:t xml:space="preserve">it uses competitive pricing </w:t>
      </w:r>
      <w:r w:rsidR="00656D0F">
        <w:rPr>
          <w:rFonts w:ascii="Arial" w:eastAsia="Times New Roman" w:hAnsi="Arial" w:cs="Arial"/>
          <w:color w:val="222222"/>
          <w:sz w:val="24"/>
          <w:szCs w:val="24"/>
          <w:bdr w:val="none" w:sz="0" w:space="0" w:color="auto" w:frame="1"/>
          <w:lang w:eastAsia="en-GB"/>
        </w:rPr>
        <w:t xml:space="preserve">and reduces </w:t>
      </w:r>
      <w:r w:rsidRPr="00BE14A7">
        <w:rPr>
          <w:rFonts w:ascii="Arial" w:eastAsia="Times New Roman" w:hAnsi="Arial" w:cs="Arial"/>
          <w:color w:val="222222"/>
          <w:sz w:val="24"/>
          <w:szCs w:val="24"/>
          <w:bdr w:val="none" w:sz="0" w:space="0" w:color="auto" w:frame="1"/>
          <w:lang w:eastAsia="en-GB"/>
        </w:rPr>
        <w:t xml:space="preserve">the price of that specific product </w:t>
      </w:r>
      <w:r w:rsidR="00976131">
        <w:rPr>
          <w:rFonts w:ascii="Arial" w:eastAsia="Times New Roman" w:hAnsi="Arial" w:cs="Arial"/>
          <w:color w:val="222222"/>
          <w:sz w:val="24"/>
          <w:szCs w:val="24"/>
          <w:bdr w:val="none" w:sz="0" w:space="0" w:color="auto" w:frame="1"/>
          <w:lang w:eastAsia="en-GB"/>
        </w:rPr>
        <w:t xml:space="preserve">(or increases the incentives) </w:t>
      </w:r>
      <w:r w:rsidRPr="00BE14A7">
        <w:rPr>
          <w:rFonts w:ascii="Arial" w:eastAsia="Times New Roman" w:hAnsi="Arial" w:cs="Arial"/>
          <w:color w:val="222222"/>
          <w:sz w:val="24"/>
          <w:szCs w:val="24"/>
          <w:bdr w:val="none" w:sz="0" w:space="0" w:color="auto" w:frame="1"/>
          <w:lang w:eastAsia="en-GB"/>
        </w:rPr>
        <w:t xml:space="preserve">to </w:t>
      </w:r>
      <w:r w:rsidR="002459D3">
        <w:rPr>
          <w:rFonts w:ascii="Arial" w:eastAsia="Times New Roman" w:hAnsi="Arial" w:cs="Arial"/>
          <w:color w:val="222222"/>
          <w:sz w:val="24"/>
          <w:szCs w:val="24"/>
          <w:bdr w:val="none" w:sz="0" w:space="0" w:color="auto" w:frame="1"/>
          <w:lang w:eastAsia="en-GB"/>
        </w:rPr>
        <w:t>compete and a</w:t>
      </w:r>
      <w:r w:rsidRPr="00BE14A7">
        <w:rPr>
          <w:rFonts w:ascii="Arial" w:eastAsia="Times New Roman" w:hAnsi="Arial" w:cs="Arial"/>
          <w:color w:val="222222"/>
          <w:sz w:val="24"/>
          <w:szCs w:val="24"/>
          <w:bdr w:val="none" w:sz="0" w:space="0" w:color="auto" w:frame="1"/>
          <w:lang w:eastAsia="en-GB"/>
        </w:rPr>
        <w:t>cquire market share and</w:t>
      </w:r>
      <w:r w:rsidR="002459D3">
        <w:rPr>
          <w:rFonts w:ascii="Arial" w:eastAsia="Times New Roman" w:hAnsi="Arial" w:cs="Arial"/>
          <w:color w:val="222222"/>
          <w:sz w:val="24"/>
          <w:szCs w:val="24"/>
          <w:bdr w:val="none" w:sz="0" w:space="0" w:color="auto" w:frame="1"/>
          <w:lang w:eastAsia="en-GB"/>
        </w:rPr>
        <w:t xml:space="preserve"> ultimately</w:t>
      </w:r>
      <w:r w:rsidRPr="00BE14A7">
        <w:rPr>
          <w:rFonts w:ascii="Arial" w:eastAsia="Times New Roman" w:hAnsi="Arial" w:cs="Arial"/>
          <w:color w:val="222222"/>
          <w:sz w:val="24"/>
          <w:szCs w:val="24"/>
          <w:bdr w:val="none" w:sz="0" w:space="0" w:color="auto" w:frame="1"/>
          <w:lang w:eastAsia="en-GB"/>
        </w:rPr>
        <w:t xml:space="preserve"> increase sales.</w:t>
      </w:r>
      <w:r w:rsidR="005A0AD1">
        <w:rPr>
          <w:rFonts w:ascii="Arial" w:eastAsia="Times New Roman" w:hAnsi="Arial" w:cs="Arial"/>
          <w:color w:val="222222"/>
          <w:sz w:val="24"/>
          <w:szCs w:val="24"/>
          <w:lang w:eastAsia="en-GB"/>
        </w:rPr>
        <w:t xml:space="preserve"> </w:t>
      </w:r>
      <w:r w:rsidR="00B5531E">
        <w:rPr>
          <w:rFonts w:ascii="Arial" w:eastAsia="Times New Roman" w:hAnsi="Arial" w:cs="Arial"/>
          <w:color w:val="222222"/>
          <w:sz w:val="24"/>
          <w:szCs w:val="24"/>
          <w:bdr w:val="none" w:sz="0" w:space="0" w:color="auto" w:frame="1"/>
          <w:lang w:eastAsia="en-GB"/>
        </w:rPr>
        <w:t xml:space="preserve">However, </w:t>
      </w:r>
      <w:r w:rsidR="005A0AD1">
        <w:rPr>
          <w:rFonts w:ascii="Arial" w:eastAsia="Times New Roman" w:hAnsi="Arial" w:cs="Arial"/>
          <w:color w:val="222222"/>
          <w:sz w:val="24"/>
          <w:szCs w:val="24"/>
          <w:bdr w:val="none" w:sz="0" w:space="0" w:color="auto" w:frame="1"/>
          <w:lang w:eastAsia="en-GB"/>
        </w:rPr>
        <w:t xml:space="preserve">this </w:t>
      </w:r>
      <w:r w:rsidR="00B5531E">
        <w:rPr>
          <w:rFonts w:ascii="Arial" w:eastAsia="Times New Roman" w:hAnsi="Arial" w:cs="Arial"/>
          <w:color w:val="222222"/>
          <w:sz w:val="24"/>
          <w:szCs w:val="24"/>
          <w:bdr w:val="none" w:sz="0" w:space="0" w:color="auto" w:frame="1"/>
          <w:lang w:eastAsia="en-GB"/>
        </w:rPr>
        <w:t xml:space="preserve">could </w:t>
      </w:r>
      <w:r w:rsidRPr="00BE14A7">
        <w:rPr>
          <w:rFonts w:ascii="Arial" w:eastAsia="Times New Roman" w:hAnsi="Arial" w:cs="Arial"/>
          <w:color w:val="222222"/>
          <w:sz w:val="24"/>
          <w:szCs w:val="24"/>
          <w:bdr w:val="none" w:sz="0" w:space="0" w:color="auto" w:frame="1"/>
          <w:lang w:eastAsia="en-GB"/>
        </w:rPr>
        <w:t>result in lesser profi</w:t>
      </w:r>
      <w:r w:rsidR="00B5531E">
        <w:rPr>
          <w:rFonts w:ascii="Arial" w:eastAsia="Times New Roman" w:hAnsi="Arial" w:cs="Arial"/>
          <w:color w:val="222222"/>
          <w:sz w:val="24"/>
          <w:szCs w:val="24"/>
          <w:bdr w:val="none" w:sz="0" w:space="0" w:color="auto" w:frame="1"/>
          <w:lang w:eastAsia="en-GB"/>
        </w:rPr>
        <w:t>ts</w:t>
      </w:r>
      <w:r w:rsidRPr="00BE14A7">
        <w:rPr>
          <w:rFonts w:ascii="Arial" w:eastAsia="Times New Roman" w:hAnsi="Arial" w:cs="Arial"/>
          <w:color w:val="222222"/>
          <w:sz w:val="24"/>
          <w:szCs w:val="24"/>
          <w:bdr w:val="none" w:sz="0" w:space="0" w:color="auto" w:frame="1"/>
          <w:lang w:eastAsia="en-GB"/>
        </w:rPr>
        <w:t>.</w:t>
      </w:r>
    </w:p>
    <w:p w14:paraId="3B3B5DD3" w14:textId="77777777" w:rsidR="000A413B" w:rsidRDefault="000A413B" w:rsidP="008C4868">
      <w:pPr>
        <w:rPr>
          <w:rFonts w:ascii="Arial" w:hAnsi="Arial" w:cs="Arial"/>
          <w:b/>
          <w:bCs/>
          <w:sz w:val="28"/>
          <w:szCs w:val="28"/>
        </w:rPr>
      </w:pPr>
    </w:p>
    <w:p w14:paraId="56FF8BA1" w14:textId="3F8A646C" w:rsidR="004954D3" w:rsidRPr="000A413B" w:rsidRDefault="004954D3" w:rsidP="000A413B">
      <w:pPr>
        <w:pStyle w:val="ListParagraph"/>
        <w:numPr>
          <w:ilvl w:val="0"/>
          <w:numId w:val="18"/>
        </w:numPr>
        <w:rPr>
          <w:rFonts w:ascii="Arial" w:hAnsi="Arial" w:cs="Arial"/>
          <w:b/>
          <w:bCs/>
          <w:sz w:val="28"/>
          <w:szCs w:val="28"/>
        </w:rPr>
      </w:pPr>
      <w:r w:rsidRPr="000A413B">
        <w:rPr>
          <w:rFonts w:ascii="Arial" w:hAnsi="Arial" w:cs="Arial"/>
          <w:b/>
          <w:bCs/>
          <w:sz w:val="28"/>
          <w:szCs w:val="28"/>
        </w:rPr>
        <w:t>Place</w:t>
      </w:r>
    </w:p>
    <w:p w14:paraId="08871FC4" w14:textId="64B45EDC" w:rsidR="007571E6" w:rsidRDefault="001D655B" w:rsidP="001A3C67">
      <w:pPr>
        <w:spacing w:line="360" w:lineRule="auto"/>
        <w:rPr>
          <w:rFonts w:ascii="Arial" w:eastAsia="Times New Roman" w:hAnsi="Arial" w:cs="Arial"/>
          <w:color w:val="222222"/>
          <w:sz w:val="24"/>
          <w:szCs w:val="24"/>
          <w:bdr w:val="none" w:sz="0" w:space="0" w:color="auto" w:frame="1"/>
          <w:lang w:eastAsia="en-GB"/>
        </w:rPr>
      </w:pPr>
      <w:r w:rsidRPr="00CD3900">
        <w:rPr>
          <w:rFonts w:ascii="Arial" w:hAnsi="Arial" w:cs="Arial"/>
          <w:sz w:val="24"/>
          <w:szCs w:val="24"/>
        </w:rPr>
        <w:t>Place is a term that is used to describe where customers can buy a product or service, and</w:t>
      </w:r>
      <w:r w:rsidR="001539CB">
        <w:rPr>
          <w:rFonts w:ascii="Arial" w:hAnsi="Arial" w:cs="Arial"/>
          <w:sz w:val="24"/>
          <w:szCs w:val="24"/>
        </w:rPr>
        <w:t xml:space="preserve"> particularly the </w:t>
      </w:r>
      <w:r w:rsidRPr="00CD3900">
        <w:rPr>
          <w:rFonts w:ascii="Arial" w:hAnsi="Arial" w:cs="Arial"/>
          <w:sz w:val="24"/>
          <w:szCs w:val="24"/>
        </w:rPr>
        <w:t xml:space="preserve">distribution of goods from companies to customers. This aspect of marketing is changing rapidly as more consumers </w:t>
      </w:r>
      <w:r w:rsidR="00B001CA">
        <w:rPr>
          <w:rFonts w:ascii="Arial" w:hAnsi="Arial" w:cs="Arial"/>
          <w:sz w:val="24"/>
          <w:szCs w:val="24"/>
        </w:rPr>
        <w:t>prefer to make purchases online following the Covid-19 pandemic.</w:t>
      </w:r>
      <w:r w:rsidR="00022493">
        <w:rPr>
          <w:rFonts w:ascii="Arial" w:hAnsi="Arial" w:cs="Arial"/>
          <w:sz w:val="24"/>
          <w:szCs w:val="24"/>
        </w:rPr>
        <w:t xml:space="preserve"> </w:t>
      </w:r>
      <w:r w:rsidR="00842DF6" w:rsidRPr="00842DF6">
        <w:rPr>
          <w:rFonts w:ascii="Arial" w:eastAsia="Times New Roman" w:hAnsi="Arial" w:cs="Arial"/>
          <w:color w:val="222222"/>
          <w:sz w:val="24"/>
          <w:szCs w:val="24"/>
          <w:bdr w:val="none" w:sz="0" w:space="0" w:color="auto" w:frame="1"/>
          <w:lang w:eastAsia="en-GB"/>
        </w:rPr>
        <w:t xml:space="preserve">Samsung sells </w:t>
      </w:r>
      <w:r w:rsidR="009D6A43">
        <w:rPr>
          <w:rFonts w:ascii="Arial" w:eastAsia="Times New Roman" w:hAnsi="Arial" w:cs="Arial"/>
          <w:color w:val="222222"/>
          <w:sz w:val="24"/>
          <w:szCs w:val="24"/>
          <w:bdr w:val="none" w:sz="0" w:space="0" w:color="auto" w:frame="1"/>
          <w:lang w:eastAsia="en-GB"/>
        </w:rPr>
        <w:t xml:space="preserve">its products </w:t>
      </w:r>
      <w:r w:rsidR="0084098C">
        <w:rPr>
          <w:rFonts w:ascii="Arial" w:eastAsia="Times New Roman" w:hAnsi="Arial" w:cs="Arial"/>
          <w:color w:val="222222"/>
          <w:sz w:val="24"/>
          <w:szCs w:val="24"/>
          <w:bdr w:val="none" w:sz="0" w:space="0" w:color="auto" w:frame="1"/>
          <w:lang w:eastAsia="en-GB"/>
        </w:rPr>
        <w:t xml:space="preserve">to third party retail </w:t>
      </w:r>
      <w:r w:rsidR="00842DF6" w:rsidRPr="00842DF6">
        <w:rPr>
          <w:rFonts w:ascii="Arial" w:eastAsia="Times New Roman" w:hAnsi="Arial" w:cs="Arial"/>
          <w:color w:val="222222"/>
          <w:sz w:val="24"/>
          <w:szCs w:val="24"/>
          <w:bdr w:val="none" w:sz="0" w:space="0" w:color="auto" w:frame="1"/>
          <w:lang w:eastAsia="en-GB"/>
        </w:rPr>
        <w:t>stores</w:t>
      </w:r>
      <w:r w:rsidR="00E20F43">
        <w:rPr>
          <w:rFonts w:ascii="Arial" w:eastAsia="Times New Roman" w:hAnsi="Arial" w:cs="Arial"/>
          <w:color w:val="222222"/>
          <w:sz w:val="24"/>
          <w:szCs w:val="24"/>
          <w:bdr w:val="none" w:sz="0" w:space="0" w:color="auto" w:frame="1"/>
          <w:lang w:eastAsia="en-GB"/>
        </w:rPr>
        <w:t xml:space="preserve"> and </w:t>
      </w:r>
      <w:proofErr w:type="gramStart"/>
      <w:r w:rsidR="00E20F43">
        <w:rPr>
          <w:rFonts w:ascii="Arial" w:eastAsia="Times New Roman" w:hAnsi="Arial" w:cs="Arial"/>
          <w:color w:val="222222"/>
          <w:sz w:val="24"/>
          <w:szCs w:val="24"/>
          <w:bdr w:val="none" w:sz="0" w:space="0" w:color="auto" w:frame="1"/>
          <w:lang w:eastAsia="en-GB"/>
        </w:rPr>
        <w:t>resellers</w:t>
      </w:r>
      <w:r w:rsidR="002E3EDC">
        <w:rPr>
          <w:rFonts w:ascii="Arial" w:eastAsia="Times New Roman" w:hAnsi="Arial" w:cs="Arial"/>
          <w:color w:val="222222"/>
          <w:sz w:val="24"/>
          <w:szCs w:val="24"/>
          <w:bdr w:val="none" w:sz="0" w:space="0" w:color="auto" w:frame="1"/>
          <w:lang w:eastAsia="en-GB"/>
        </w:rPr>
        <w:t>,</w:t>
      </w:r>
      <w:proofErr w:type="gramEnd"/>
      <w:r w:rsidR="002E3EDC">
        <w:rPr>
          <w:rFonts w:ascii="Arial" w:eastAsia="Times New Roman" w:hAnsi="Arial" w:cs="Arial"/>
          <w:color w:val="222222"/>
          <w:sz w:val="24"/>
          <w:szCs w:val="24"/>
          <w:bdr w:val="none" w:sz="0" w:space="0" w:color="auto" w:frame="1"/>
          <w:lang w:eastAsia="en-GB"/>
        </w:rPr>
        <w:t xml:space="preserve"> it also</w:t>
      </w:r>
      <w:r w:rsidR="00D857BA">
        <w:rPr>
          <w:rFonts w:ascii="Arial" w:eastAsia="Times New Roman" w:hAnsi="Arial" w:cs="Arial"/>
          <w:color w:val="222222"/>
          <w:sz w:val="24"/>
          <w:szCs w:val="24"/>
          <w:bdr w:val="none" w:sz="0" w:space="0" w:color="auto" w:frame="1"/>
          <w:lang w:eastAsia="en-GB"/>
        </w:rPr>
        <w:t xml:space="preserve"> maintains some </w:t>
      </w:r>
      <w:r w:rsidR="00A16C94">
        <w:rPr>
          <w:rFonts w:ascii="Arial" w:eastAsia="Times New Roman" w:hAnsi="Arial" w:cs="Arial"/>
          <w:color w:val="222222"/>
          <w:sz w:val="24"/>
          <w:szCs w:val="24"/>
          <w:bdr w:val="none" w:sz="0" w:space="0" w:color="auto" w:frame="1"/>
          <w:lang w:eastAsia="en-GB"/>
        </w:rPr>
        <w:t xml:space="preserve">of its own stores in selected cities. </w:t>
      </w:r>
      <w:r w:rsidR="00A15A7B">
        <w:rPr>
          <w:rFonts w:ascii="Arial" w:eastAsia="Times New Roman" w:hAnsi="Arial" w:cs="Arial"/>
          <w:color w:val="222222"/>
          <w:sz w:val="24"/>
          <w:szCs w:val="24"/>
          <w:bdr w:val="none" w:sz="0" w:space="0" w:color="auto" w:frame="1"/>
          <w:lang w:eastAsia="en-GB"/>
        </w:rPr>
        <w:t xml:space="preserve">As </w:t>
      </w:r>
      <w:r w:rsidR="00842DF6" w:rsidRPr="00842DF6">
        <w:rPr>
          <w:rFonts w:ascii="Arial" w:eastAsia="Times New Roman" w:hAnsi="Arial" w:cs="Arial"/>
          <w:color w:val="222222"/>
          <w:sz w:val="24"/>
          <w:szCs w:val="24"/>
          <w:bdr w:val="none" w:sz="0" w:space="0" w:color="auto" w:frame="1"/>
          <w:lang w:eastAsia="en-GB"/>
        </w:rPr>
        <w:t xml:space="preserve">Samsung is such a well-known brand, technology retailers almost always </w:t>
      </w:r>
      <w:proofErr w:type="gramStart"/>
      <w:r w:rsidR="00842DF6" w:rsidRPr="00842DF6">
        <w:rPr>
          <w:rFonts w:ascii="Arial" w:eastAsia="Times New Roman" w:hAnsi="Arial" w:cs="Arial"/>
          <w:color w:val="222222"/>
          <w:sz w:val="24"/>
          <w:szCs w:val="24"/>
          <w:bdr w:val="none" w:sz="0" w:space="0" w:color="auto" w:frame="1"/>
          <w:lang w:eastAsia="en-GB"/>
        </w:rPr>
        <w:t>have to</w:t>
      </w:r>
      <w:proofErr w:type="gramEnd"/>
      <w:r w:rsidR="00842DF6" w:rsidRPr="00842DF6">
        <w:rPr>
          <w:rFonts w:ascii="Arial" w:eastAsia="Times New Roman" w:hAnsi="Arial" w:cs="Arial"/>
          <w:color w:val="222222"/>
          <w:sz w:val="24"/>
          <w:szCs w:val="24"/>
          <w:bdr w:val="none" w:sz="0" w:space="0" w:color="auto" w:frame="1"/>
          <w:lang w:eastAsia="en-GB"/>
        </w:rPr>
        <w:t xml:space="preserve"> have it in their inventory. </w:t>
      </w:r>
    </w:p>
    <w:p w14:paraId="5EDE774B" w14:textId="77777777" w:rsidR="00622C18" w:rsidRPr="00022493" w:rsidRDefault="00622C18" w:rsidP="001A3C67">
      <w:pPr>
        <w:spacing w:line="360" w:lineRule="auto"/>
        <w:rPr>
          <w:rFonts w:ascii="Arial" w:hAnsi="Arial" w:cs="Arial"/>
          <w:sz w:val="24"/>
          <w:szCs w:val="24"/>
        </w:rPr>
      </w:pPr>
    </w:p>
    <w:p w14:paraId="597202BD" w14:textId="1105FE22" w:rsidR="00CD3900" w:rsidRPr="000A413B" w:rsidRDefault="008A5E41" w:rsidP="000A413B">
      <w:pPr>
        <w:pStyle w:val="ListParagraph"/>
        <w:numPr>
          <w:ilvl w:val="0"/>
          <w:numId w:val="18"/>
        </w:numPr>
        <w:rPr>
          <w:rFonts w:ascii="Arial" w:hAnsi="Arial" w:cs="Arial"/>
          <w:b/>
          <w:bCs/>
          <w:sz w:val="24"/>
          <w:szCs w:val="24"/>
        </w:rPr>
      </w:pPr>
      <w:r w:rsidRPr="000A413B">
        <w:rPr>
          <w:rFonts w:ascii="Arial" w:hAnsi="Arial" w:cs="Arial"/>
          <w:b/>
          <w:bCs/>
          <w:sz w:val="24"/>
          <w:szCs w:val="24"/>
        </w:rPr>
        <w:lastRenderedPageBreak/>
        <w:t>P</w:t>
      </w:r>
      <w:r w:rsidR="007C2100" w:rsidRPr="000A413B">
        <w:rPr>
          <w:rFonts w:ascii="Arial" w:hAnsi="Arial" w:cs="Arial"/>
          <w:b/>
          <w:bCs/>
          <w:sz w:val="24"/>
          <w:szCs w:val="24"/>
        </w:rPr>
        <w:t>romotion</w:t>
      </w:r>
    </w:p>
    <w:p w14:paraId="5402B385" w14:textId="1F6F22B8" w:rsidR="001D655B" w:rsidRPr="00F84E47" w:rsidRDefault="00764461" w:rsidP="0085045E">
      <w:pPr>
        <w:spacing w:line="360" w:lineRule="auto"/>
        <w:rPr>
          <w:rFonts w:ascii="Arial" w:hAnsi="Arial" w:cs="Arial"/>
        </w:rPr>
      </w:pPr>
      <w:r>
        <w:rPr>
          <w:rFonts w:ascii="Arial" w:hAnsi="Arial" w:cs="Arial"/>
          <w:sz w:val="24"/>
          <w:szCs w:val="24"/>
        </w:rPr>
        <w:t>P</w:t>
      </w:r>
      <w:r w:rsidR="001D655B" w:rsidRPr="00F84E47">
        <w:rPr>
          <w:rFonts w:ascii="Arial" w:hAnsi="Arial" w:cs="Arial"/>
          <w:sz w:val="24"/>
          <w:szCs w:val="24"/>
        </w:rPr>
        <w:t xml:space="preserve">romotion describes the ways in which </w:t>
      </w:r>
      <w:r>
        <w:rPr>
          <w:rFonts w:ascii="Arial" w:hAnsi="Arial" w:cs="Arial"/>
          <w:sz w:val="24"/>
          <w:szCs w:val="24"/>
        </w:rPr>
        <w:t>the company</w:t>
      </w:r>
      <w:r w:rsidR="002154AF">
        <w:rPr>
          <w:rFonts w:ascii="Arial" w:hAnsi="Arial" w:cs="Arial"/>
          <w:sz w:val="24"/>
          <w:szCs w:val="24"/>
        </w:rPr>
        <w:t xml:space="preserve"> will</w:t>
      </w:r>
      <w:r w:rsidR="001D655B" w:rsidRPr="00F84E47">
        <w:rPr>
          <w:rFonts w:ascii="Arial" w:hAnsi="Arial" w:cs="Arial"/>
          <w:sz w:val="24"/>
          <w:szCs w:val="24"/>
        </w:rPr>
        <w:t xml:space="preserve"> communicate with customers </w:t>
      </w:r>
      <w:r w:rsidR="00E72AD8" w:rsidRPr="00F84E47">
        <w:rPr>
          <w:rFonts w:ascii="Arial" w:hAnsi="Arial" w:cs="Arial"/>
          <w:sz w:val="24"/>
          <w:szCs w:val="24"/>
        </w:rPr>
        <w:t>to</w:t>
      </w:r>
      <w:r w:rsidR="001D655B" w:rsidRPr="00F84E47">
        <w:rPr>
          <w:rFonts w:ascii="Arial" w:hAnsi="Arial" w:cs="Arial"/>
          <w:sz w:val="24"/>
          <w:szCs w:val="24"/>
        </w:rPr>
        <w:t xml:space="preserve"> create awareness of their </w:t>
      </w:r>
      <w:r w:rsidR="002154AF">
        <w:rPr>
          <w:rFonts w:ascii="Arial" w:hAnsi="Arial" w:cs="Arial"/>
          <w:sz w:val="24"/>
          <w:szCs w:val="24"/>
        </w:rPr>
        <w:t>produ</w:t>
      </w:r>
      <w:r w:rsidR="00933D04">
        <w:rPr>
          <w:rFonts w:ascii="Arial" w:hAnsi="Arial" w:cs="Arial"/>
          <w:sz w:val="24"/>
          <w:szCs w:val="24"/>
        </w:rPr>
        <w:t>cts</w:t>
      </w:r>
      <w:r w:rsidR="00C50A87">
        <w:rPr>
          <w:rFonts w:ascii="Arial" w:hAnsi="Arial" w:cs="Arial"/>
          <w:sz w:val="24"/>
          <w:szCs w:val="24"/>
        </w:rPr>
        <w:t xml:space="preserve">. The company will </w:t>
      </w:r>
      <w:r w:rsidR="00E72AD8">
        <w:rPr>
          <w:rFonts w:ascii="Arial" w:hAnsi="Arial" w:cs="Arial"/>
          <w:sz w:val="24"/>
          <w:szCs w:val="24"/>
        </w:rPr>
        <w:t xml:space="preserve">also </w:t>
      </w:r>
      <w:r w:rsidR="00C50A87">
        <w:rPr>
          <w:rFonts w:ascii="Arial" w:hAnsi="Arial" w:cs="Arial"/>
          <w:sz w:val="24"/>
          <w:szCs w:val="24"/>
        </w:rPr>
        <w:t>attempt</w:t>
      </w:r>
      <w:r w:rsidR="001D655B" w:rsidRPr="00F84E47">
        <w:rPr>
          <w:rFonts w:ascii="Arial" w:hAnsi="Arial" w:cs="Arial"/>
          <w:sz w:val="24"/>
          <w:szCs w:val="24"/>
        </w:rPr>
        <w:t xml:space="preserve"> to engage with and persuade consumers to purchase</w:t>
      </w:r>
      <w:r w:rsidR="00E72AD8">
        <w:rPr>
          <w:rFonts w:ascii="Arial" w:hAnsi="Arial" w:cs="Arial"/>
          <w:sz w:val="24"/>
          <w:szCs w:val="24"/>
        </w:rPr>
        <w:t xml:space="preserve"> these pro</w:t>
      </w:r>
      <w:r w:rsidR="002A51EC">
        <w:rPr>
          <w:rFonts w:ascii="Arial" w:hAnsi="Arial" w:cs="Arial"/>
          <w:sz w:val="24"/>
          <w:szCs w:val="24"/>
        </w:rPr>
        <w:t>d</w:t>
      </w:r>
      <w:r w:rsidR="00E72AD8">
        <w:rPr>
          <w:rFonts w:ascii="Arial" w:hAnsi="Arial" w:cs="Arial"/>
          <w:sz w:val="24"/>
          <w:szCs w:val="24"/>
        </w:rPr>
        <w:t>ucts (or services) using</w:t>
      </w:r>
      <w:r w:rsidR="00A11377">
        <w:rPr>
          <w:rFonts w:ascii="Arial" w:hAnsi="Arial" w:cs="Arial"/>
          <w:sz w:val="24"/>
          <w:szCs w:val="24"/>
        </w:rPr>
        <w:t xml:space="preserve"> </w:t>
      </w:r>
      <w:r w:rsidR="001D655B" w:rsidRPr="00F84E47">
        <w:rPr>
          <w:rFonts w:ascii="Arial" w:hAnsi="Arial" w:cs="Arial"/>
          <w:sz w:val="24"/>
          <w:szCs w:val="24"/>
        </w:rPr>
        <w:t>variety of promotional opt</w:t>
      </w:r>
      <w:r w:rsidR="00A11377">
        <w:rPr>
          <w:rFonts w:ascii="Arial" w:hAnsi="Arial" w:cs="Arial"/>
          <w:sz w:val="24"/>
          <w:szCs w:val="24"/>
        </w:rPr>
        <w:t>ions such as</w:t>
      </w:r>
      <w:r w:rsidR="00B81CC8">
        <w:rPr>
          <w:rFonts w:ascii="Arial" w:hAnsi="Arial" w:cs="Arial"/>
          <w:sz w:val="24"/>
          <w:szCs w:val="24"/>
        </w:rPr>
        <w:t xml:space="preserve"> adverts</w:t>
      </w:r>
      <w:r w:rsidR="00695CCE">
        <w:rPr>
          <w:rFonts w:ascii="Arial" w:hAnsi="Arial" w:cs="Arial"/>
          <w:sz w:val="24"/>
          <w:szCs w:val="24"/>
        </w:rPr>
        <w:t xml:space="preserve"> or </w:t>
      </w:r>
      <w:r w:rsidR="00B81CC8">
        <w:rPr>
          <w:rFonts w:ascii="Arial" w:hAnsi="Arial" w:cs="Arial"/>
          <w:sz w:val="24"/>
          <w:szCs w:val="24"/>
        </w:rPr>
        <w:t xml:space="preserve">targeted campaigns </w:t>
      </w:r>
      <w:r w:rsidR="00695CCE">
        <w:rPr>
          <w:rFonts w:ascii="Arial" w:hAnsi="Arial" w:cs="Arial"/>
          <w:sz w:val="24"/>
          <w:szCs w:val="24"/>
        </w:rPr>
        <w:t xml:space="preserve">on a range of </w:t>
      </w:r>
      <w:r w:rsidR="00C6374E">
        <w:rPr>
          <w:rFonts w:ascii="Arial" w:hAnsi="Arial" w:cs="Arial"/>
          <w:sz w:val="24"/>
          <w:szCs w:val="24"/>
        </w:rPr>
        <w:t>media, including</w:t>
      </w:r>
      <w:r w:rsidR="001D655B" w:rsidRPr="00F84E47">
        <w:rPr>
          <w:rFonts w:ascii="Arial" w:hAnsi="Arial" w:cs="Arial"/>
          <w:sz w:val="24"/>
          <w:szCs w:val="24"/>
        </w:rPr>
        <w:t xml:space="preserve"> </w:t>
      </w:r>
      <w:r w:rsidR="00D845A5">
        <w:rPr>
          <w:rFonts w:ascii="Arial" w:hAnsi="Arial" w:cs="Arial"/>
          <w:sz w:val="24"/>
          <w:szCs w:val="24"/>
        </w:rPr>
        <w:t xml:space="preserve">the mainstream </w:t>
      </w:r>
      <w:r w:rsidR="001D655B" w:rsidRPr="00F84E47">
        <w:rPr>
          <w:rFonts w:ascii="Arial" w:hAnsi="Arial" w:cs="Arial"/>
          <w:sz w:val="24"/>
          <w:szCs w:val="24"/>
        </w:rPr>
        <w:t xml:space="preserve">social media </w:t>
      </w:r>
      <w:r w:rsidR="003D592D">
        <w:rPr>
          <w:rFonts w:ascii="Arial" w:hAnsi="Arial" w:cs="Arial"/>
          <w:sz w:val="24"/>
          <w:szCs w:val="24"/>
        </w:rPr>
        <w:t xml:space="preserve">outlets </w:t>
      </w:r>
      <w:r w:rsidR="00D845A5">
        <w:rPr>
          <w:rFonts w:ascii="Arial" w:hAnsi="Arial" w:cs="Arial"/>
          <w:sz w:val="24"/>
          <w:szCs w:val="24"/>
        </w:rPr>
        <w:t xml:space="preserve">namely Facebook, </w:t>
      </w:r>
      <w:r w:rsidR="003D592D">
        <w:rPr>
          <w:rFonts w:ascii="Arial" w:hAnsi="Arial" w:cs="Arial"/>
          <w:sz w:val="24"/>
          <w:szCs w:val="24"/>
        </w:rPr>
        <w:t xml:space="preserve">Instagram, </w:t>
      </w:r>
      <w:r w:rsidR="005E2124">
        <w:rPr>
          <w:rFonts w:ascii="Arial" w:hAnsi="Arial" w:cs="Arial"/>
          <w:sz w:val="24"/>
          <w:szCs w:val="24"/>
        </w:rPr>
        <w:t>YouTube</w:t>
      </w:r>
      <w:r w:rsidR="003D592D">
        <w:rPr>
          <w:rFonts w:ascii="Arial" w:hAnsi="Arial" w:cs="Arial"/>
          <w:sz w:val="24"/>
          <w:szCs w:val="24"/>
        </w:rPr>
        <w:t xml:space="preserve"> along with</w:t>
      </w:r>
      <w:r w:rsidR="001D655B" w:rsidRPr="00F84E47">
        <w:rPr>
          <w:rFonts w:ascii="Arial" w:hAnsi="Arial" w:cs="Arial"/>
          <w:sz w:val="24"/>
          <w:szCs w:val="24"/>
        </w:rPr>
        <w:t xml:space="preserve"> Google Ads. </w:t>
      </w:r>
    </w:p>
    <w:p w14:paraId="21A0114F" w14:textId="07E34D1B" w:rsidR="00192BFD" w:rsidRPr="00522B7C" w:rsidRDefault="009751D8" w:rsidP="0085045E">
      <w:pPr>
        <w:shd w:val="clear" w:color="auto" w:fill="FFFFFF"/>
        <w:spacing w:after="0" w:line="360" w:lineRule="auto"/>
        <w:textAlignment w:val="baseline"/>
        <w:rPr>
          <w:rFonts w:ascii="Arial" w:eastAsia="Times New Roman" w:hAnsi="Arial" w:cs="Arial"/>
          <w:color w:val="222222"/>
          <w:sz w:val="24"/>
          <w:szCs w:val="24"/>
          <w:lang w:eastAsia="en-GB"/>
        </w:rPr>
      </w:pPr>
      <w:r w:rsidRPr="00F84E47">
        <w:rPr>
          <w:rFonts w:ascii="Arial" w:eastAsia="Times New Roman" w:hAnsi="Arial" w:cs="Arial"/>
          <w:color w:val="222222"/>
          <w:sz w:val="24"/>
          <w:szCs w:val="24"/>
          <w:bdr w:val="none" w:sz="0" w:space="0" w:color="auto" w:frame="1"/>
          <w:lang w:eastAsia="en-GB"/>
        </w:rPr>
        <w:t xml:space="preserve">Samsung advertises </w:t>
      </w:r>
      <w:r w:rsidR="00B82A92" w:rsidRPr="00F84E47">
        <w:rPr>
          <w:rFonts w:ascii="Arial" w:eastAsia="Times New Roman" w:hAnsi="Arial" w:cs="Arial"/>
          <w:color w:val="222222"/>
          <w:sz w:val="24"/>
          <w:szCs w:val="24"/>
          <w:bdr w:val="none" w:sz="0" w:space="0" w:color="auto" w:frame="1"/>
          <w:lang w:eastAsia="en-GB"/>
        </w:rPr>
        <w:t xml:space="preserve">using a mixture of print (hard copy) and digital </w:t>
      </w:r>
      <w:r w:rsidR="003A7B9E" w:rsidRPr="00F84E47">
        <w:rPr>
          <w:rFonts w:ascii="Arial" w:eastAsia="Times New Roman" w:hAnsi="Arial" w:cs="Arial"/>
          <w:color w:val="222222"/>
          <w:sz w:val="24"/>
          <w:szCs w:val="24"/>
          <w:bdr w:val="none" w:sz="0" w:space="0" w:color="auto" w:frame="1"/>
          <w:lang w:eastAsia="en-GB"/>
        </w:rPr>
        <w:t>advertise</w:t>
      </w:r>
      <w:r w:rsidR="003F1D1E" w:rsidRPr="00F84E47">
        <w:rPr>
          <w:rFonts w:ascii="Arial" w:eastAsia="Times New Roman" w:hAnsi="Arial" w:cs="Arial"/>
          <w:color w:val="222222"/>
          <w:sz w:val="24"/>
          <w:szCs w:val="24"/>
          <w:bdr w:val="none" w:sz="0" w:space="0" w:color="auto" w:frame="1"/>
          <w:lang w:eastAsia="en-GB"/>
        </w:rPr>
        <w:t xml:space="preserve">ments. It </w:t>
      </w:r>
      <w:r w:rsidR="004D4E55" w:rsidRPr="00F84E47">
        <w:rPr>
          <w:rFonts w:ascii="Arial" w:eastAsia="Times New Roman" w:hAnsi="Arial" w:cs="Arial"/>
          <w:color w:val="222222"/>
          <w:sz w:val="24"/>
          <w:szCs w:val="24"/>
          <w:bdr w:val="none" w:sz="0" w:space="0" w:color="auto" w:frame="1"/>
          <w:lang w:eastAsia="en-GB"/>
        </w:rPr>
        <w:t>has a major</w:t>
      </w:r>
      <w:r w:rsidR="003F1D1E" w:rsidRPr="00F84E47">
        <w:rPr>
          <w:rFonts w:ascii="Arial" w:eastAsia="Times New Roman" w:hAnsi="Arial" w:cs="Arial"/>
          <w:color w:val="222222"/>
          <w:sz w:val="24"/>
          <w:szCs w:val="24"/>
          <w:bdr w:val="none" w:sz="0" w:space="0" w:color="auto" w:frame="1"/>
          <w:lang w:eastAsia="en-GB"/>
        </w:rPr>
        <w:t xml:space="preserve"> </w:t>
      </w:r>
      <w:r w:rsidR="00662329" w:rsidRPr="00F84E47">
        <w:rPr>
          <w:rFonts w:ascii="Arial" w:eastAsia="Times New Roman" w:hAnsi="Arial" w:cs="Arial"/>
          <w:color w:val="222222"/>
          <w:sz w:val="24"/>
          <w:szCs w:val="24"/>
          <w:bdr w:val="none" w:sz="0" w:space="0" w:color="auto" w:frame="1"/>
          <w:lang w:eastAsia="en-GB"/>
        </w:rPr>
        <w:t>presence</w:t>
      </w:r>
      <w:r w:rsidR="003F1D1E" w:rsidRPr="00F84E47">
        <w:rPr>
          <w:rFonts w:ascii="Arial" w:eastAsia="Times New Roman" w:hAnsi="Arial" w:cs="Arial"/>
          <w:color w:val="222222"/>
          <w:sz w:val="24"/>
          <w:szCs w:val="24"/>
          <w:bdr w:val="none" w:sz="0" w:space="0" w:color="auto" w:frame="1"/>
          <w:lang w:eastAsia="en-GB"/>
        </w:rPr>
        <w:t xml:space="preserve"> on the major social media platforms, </w:t>
      </w:r>
      <w:r w:rsidR="00A1788A" w:rsidRPr="00F84E47">
        <w:rPr>
          <w:rFonts w:ascii="Arial" w:eastAsia="Times New Roman" w:hAnsi="Arial" w:cs="Arial"/>
          <w:color w:val="222222"/>
          <w:sz w:val="24"/>
          <w:szCs w:val="24"/>
          <w:bdr w:val="none" w:sz="0" w:space="0" w:color="auto" w:frame="1"/>
          <w:lang w:eastAsia="en-GB"/>
        </w:rPr>
        <w:t>Facebook</w:t>
      </w:r>
      <w:r w:rsidR="003F1D1E" w:rsidRPr="00F84E47">
        <w:rPr>
          <w:rFonts w:ascii="Arial" w:eastAsia="Times New Roman" w:hAnsi="Arial" w:cs="Arial"/>
          <w:color w:val="222222"/>
          <w:sz w:val="24"/>
          <w:szCs w:val="24"/>
          <w:bdr w:val="none" w:sz="0" w:space="0" w:color="auto" w:frame="1"/>
          <w:lang w:eastAsia="en-GB"/>
        </w:rPr>
        <w:t xml:space="preserve">, </w:t>
      </w:r>
      <w:proofErr w:type="gramStart"/>
      <w:r w:rsidR="004D4E55" w:rsidRPr="00F84E47">
        <w:rPr>
          <w:rFonts w:ascii="Arial" w:eastAsia="Times New Roman" w:hAnsi="Arial" w:cs="Arial"/>
          <w:color w:val="222222"/>
          <w:sz w:val="24"/>
          <w:szCs w:val="24"/>
          <w:bdr w:val="none" w:sz="0" w:space="0" w:color="auto" w:frame="1"/>
          <w:lang w:eastAsia="en-GB"/>
        </w:rPr>
        <w:t>Instagram</w:t>
      </w:r>
      <w:proofErr w:type="gramEnd"/>
      <w:r w:rsidR="004D4E55" w:rsidRPr="00F84E47">
        <w:rPr>
          <w:rFonts w:ascii="Arial" w:eastAsia="Times New Roman" w:hAnsi="Arial" w:cs="Arial"/>
          <w:color w:val="222222"/>
          <w:sz w:val="24"/>
          <w:szCs w:val="24"/>
          <w:bdr w:val="none" w:sz="0" w:space="0" w:color="auto" w:frame="1"/>
          <w:lang w:eastAsia="en-GB"/>
        </w:rPr>
        <w:t xml:space="preserve"> and </w:t>
      </w:r>
      <w:r w:rsidR="00446DAD" w:rsidRPr="00F84E47">
        <w:rPr>
          <w:rFonts w:ascii="Arial" w:eastAsia="Times New Roman" w:hAnsi="Arial" w:cs="Arial"/>
          <w:color w:val="222222"/>
          <w:sz w:val="24"/>
          <w:szCs w:val="24"/>
          <w:bdr w:val="none" w:sz="0" w:space="0" w:color="auto" w:frame="1"/>
          <w:lang w:eastAsia="en-GB"/>
        </w:rPr>
        <w:t>YouTube</w:t>
      </w:r>
      <w:r w:rsidR="00662329" w:rsidRPr="00F84E47">
        <w:rPr>
          <w:rFonts w:ascii="Arial" w:eastAsia="Times New Roman" w:hAnsi="Arial" w:cs="Arial"/>
          <w:color w:val="222222"/>
          <w:sz w:val="24"/>
          <w:szCs w:val="24"/>
          <w:bdr w:val="none" w:sz="0" w:space="0" w:color="auto" w:frame="1"/>
          <w:lang w:eastAsia="en-GB"/>
        </w:rPr>
        <w:t xml:space="preserve">. </w:t>
      </w:r>
      <w:r w:rsidR="00E40069">
        <w:rPr>
          <w:rFonts w:ascii="Arial" w:eastAsia="Times New Roman" w:hAnsi="Arial" w:cs="Arial"/>
          <w:color w:val="222222"/>
          <w:sz w:val="24"/>
          <w:szCs w:val="24"/>
          <w:bdr w:val="none" w:sz="0" w:space="0" w:color="auto" w:frame="1"/>
          <w:lang w:eastAsia="en-GB"/>
        </w:rPr>
        <w:t>T</w:t>
      </w:r>
      <w:r w:rsidR="001B65D7" w:rsidRPr="00F84E47">
        <w:rPr>
          <w:rFonts w:ascii="Arial" w:eastAsia="Times New Roman" w:hAnsi="Arial" w:cs="Arial"/>
          <w:color w:val="222222"/>
          <w:sz w:val="24"/>
          <w:szCs w:val="24"/>
          <w:bdr w:val="none" w:sz="0" w:space="0" w:color="auto" w:frame="1"/>
          <w:lang w:eastAsia="en-GB"/>
        </w:rPr>
        <w:t>here are regular</w:t>
      </w:r>
      <w:r w:rsidR="00132C00" w:rsidRPr="00F84E47">
        <w:rPr>
          <w:rFonts w:ascii="Arial" w:eastAsia="Times New Roman" w:hAnsi="Arial" w:cs="Arial"/>
          <w:color w:val="222222"/>
          <w:sz w:val="24"/>
          <w:szCs w:val="24"/>
          <w:bdr w:val="none" w:sz="0" w:space="0" w:color="auto" w:frame="1"/>
          <w:lang w:eastAsia="en-GB"/>
        </w:rPr>
        <w:t xml:space="preserve"> promotions using discounts and </w:t>
      </w:r>
      <w:r w:rsidR="009C4662" w:rsidRPr="00F84E47">
        <w:rPr>
          <w:rFonts w:ascii="Arial" w:eastAsia="Times New Roman" w:hAnsi="Arial" w:cs="Arial"/>
          <w:color w:val="222222"/>
          <w:sz w:val="24"/>
          <w:szCs w:val="24"/>
          <w:bdr w:val="none" w:sz="0" w:space="0" w:color="auto" w:frame="1"/>
          <w:lang w:eastAsia="en-GB"/>
        </w:rPr>
        <w:t>incentives</w:t>
      </w:r>
      <w:r w:rsidR="00E40069">
        <w:rPr>
          <w:rFonts w:ascii="Arial" w:eastAsia="Times New Roman" w:hAnsi="Arial" w:cs="Arial"/>
          <w:color w:val="222222"/>
          <w:sz w:val="24"/>
          <w:szCs w:val="24"/>
          <w:bdr w:val="none" w:sz="0" w:space="0" w:color="auto" w:frame="1"/>
          <w:lang w:eastAsia="en-GB"/>
        </w:rPr>
        <w:t xml:space="preserve"> along with targeted marketing campaigns</w:t>
      </w:r>
      <w:r w:rsidR="009C4662" w:rsidRPr="00F84E47">
        <w:rPr>
          <w:rFonts w:ascii="Arial" w:eastAsia="Times New Roman" w:hAnsi="Arial" w:cs="Arial"/>
          <w:color w:val="222222"/>
          <w:sz w:val="24"/>
          <w:szCs w:val="24"/>
          <w:bdr w:val="none" w:sz="0" w:space="0" w:color="auto" w:frame="1"/>
          <w:lang w:eastAsia="en-GB"/>
        </w:rPr>
        <w:t>.</w:t>
      </w:r>
      <w:bookmarkEnd w:id="1"/>
    </w:p>
    <w:p w14:paraId="5D9BB0DE" w14:textId="03F82A7C" w:rsidR="003B257C" w:rsidRDefault="000A413B" w:rsidP="00E25709">
      <w:pPr>
        <w:shd w:val="clear" w:color="auto" w:fill="FFFFFF"/>
        <w:spacing w:before="375" w:after="150" w:line="240" w:lineRule="atLeast"/>
        <w:outlineLvl w:val="2"/>
        <w:rPr>
          <w:rFonts w:ascii="Arial" w:eastAsia="Times New Roman" w:hAnsi="Arial" w:cs="Arial"/>
          <w:b/>
          <w:bCs/>
          <w:color w:val="000000" w:themeColor="text1"/>
          <w:lang w:eastAsia="en-GB"/>
        </w:rPr>
      </w:pPr>
      <w:r>
        <w:rPr>
          <w:rFonts w:ascii="Arial" w:eastAsia="Times New Roman" w:hAnsi="Arial" w:cs="Arial"/>
          <w:b/>
          <w:bCs/>
          <w:color w:val="000000" w:themeColor="text1"/>
          <w:lang w:eastAsia="en-GB"/>
        </w:rPr>
        <w:t>5</w:t>
      </w:r>
      <w:r w:rsidR="00E25709">
        <w:rPr>
          <w:rFonts w:ascii="Arial" w:eastAsia="Times New Roman" w:hAnsi="Arial" w:cs="Arial"/>
          <w:b/>
          <w:bCs/>
          <w:color w:val="000000" w:themeColor="text1"/>
          <w:lang w:eastAsia="en-GB"/>
        </w:rPr>
        <w:t xml:space="preserve">. </w:t>
      </w:r>
      <w:r w:rsidR="007F0B61" w:rsidRPr="00FE343C">
        <w:rPr>
          <w:rFonts w:ascii="Arial" w:eastAsia="Times New Roman" w:hAnsi="Arial" w:cs="Arial"/>
          <w:b/>
          <w:bCs/>
          <w:color w:val="000000" w:themeColor="text1"/>
          <w:sz w:val="24"/>
          <w:szCs w:val="24"/>
          <w:lang w:eastAsia="en-GB"/>
        </w:rPr>
        <w:t>S</w:t>
      </w:r>
      <w:r w:rsidR="000B073C">
        <w:rPr>
          <w:rFonts w:ascii="Arial" w:eastAsia="Times New Roman" w:hAnsi="Arial" w:cs="Arial"/>
          <w:b/>
          <w:bCs/>
          <w:color w:val="000000" w:themeColor="text1"/>
          <w:sz w:val="24"/>
          <w:szCs w:val="24"/>
          <w:lang w:eastAsia="en-GB"/>
        </w:rPr>
        <w:t>EGMENTATION</w:t>
      </w:r>
      <w:r w:rsidR="00F55099">
        <w:rPr>
          <w:rFonts w:ascii="Arial" w:eastAsia="Times New Roman" w:hAnsi="Arial" w:cs="Arial"/>
          <w:b/>
          <w:bCs/>
          <w:color w:val="000000" w:themeColor="text1"/>
          <w:sz w:val="24"/>
          <w:szCs w:val="24"/>
          <w:lang w:eastAsia="en-GB"/>
        </w:rPr>
        <w:t xml:space="preserve">, </w:t>
      </w:r>
      <w:r w:rsidR="00021B92">
        <w:rPr>
          <w:rFonts w:ascii="Arial" w:eastAsia="Times New Roman" w:hAnsi="Arial" w:cs="Arial"/>
          <w:b/>
          <w:bCs/>
          <w:color w:val="000000" w:themeColor="text1"/>
          <w:sz w:val="24"/>
          <w:szCs w:val="24"/>
          <w:lang w:eastAsia="en-GB"/>
        </w:rPr>
        <w:t>T</w:t>
      </w:r>
      <w:r w:rsidR="000B073C">
        <w:rPr>
          <w:rFonts w:ascii="Arial" w:eastAsia="Times New Roman" w:hAnsi="Arial" w:cs="Arial"/>
          <w:b/>
          <w:bCs/>
          <w:color w:val="000000" w:themeColor="text1"/>
          <w:sz w:val="24"/>
          <w:szCs w:val="24"/>
          <w:lang w:eastAsia="en-GB"/>
        </w:rPr>
        <w:t>ARGETING</w:t>
      </w:r>
      <w:r w:rsidR="00F55099">
        <w:rPr>
          <w:rFonts w:ascii="Arial" w:eastAsia="Times New Roman" w:hAnsi="Arial" w:cs="Arial"/>
          <w:b/>
          <w:bCs/>
          <w:color w:val="000000" w:themeColor="text1"/>
          <w:sz w:val="24"/>
          <w:szCs w:val="24"/>
          <w:lang w:eastAsia="en-GB"/>
        </w:rPr>
        <w:t xml:space="preserve"> &amp; P</w:t>
      </w:r>
      <w:r w:rsidR="000B073C">
        <w:rPr>
          <w:rFonts w:ascii="Arial" w:eastAsia="Times New Roman" w:hAnsi="Arial" w:cs="Arial"/>
          <w:b/>
          <w:bCs/>
          <w:color w:val="000000" w:themeColor="text1"/>
          <w:sz w:val="24"/>
          <w:szCs w:val="24"/>
          <w:lang w:eastAsia="en-GB"/>
        </w:rPr>
        <w:t>OSITION</w:t>
      </w:r>
    </w:p>
    <w:p w14:paraId="61177EF2" w14:textId="77777777" w:rsidR="00D737C6" w:rsidRDefault="007414FA" w:rsidP="000A413B">
      <w:pPr>
        <w:pStyle w:val="ListParagraph"/>
        <w:numPr>
          <w:ilvl w:val="0"/>
          <w:numId w:val="19"/>
        </w:numPr>
        <w:shd w:val="clear" w:color="auto" w:fill="FFFFFF"/>
        <w:spacing w:before="375" w:after="150" w:line="240" w:lineRule="atLeast"/>
        <w:outlineLvl w:val="2"/>
      </w:pPr>
      <w:r w:rsidRPr="000A413B">
        <w:rPr>
          <w:b/>
          <w:bCs/>
          <w:sz w:val="28"/>
          <w:szCs w:val="28"/>
        </w:rPr>
        <w:t>Market Segmentation</w:t>
      </w:r>
      <w:r>
        <w:t xml:space="preserve"> </w:t>
      </w:r>
    </w:p>
    <w:p w14:paraId="3CB6F409" w14:textId="4EF0BF27" w:rsidR="00655546" w:rsidRDefault="007414FA" w:rsidP="0085045E">
      <w:pPr>
        <w:shd w:val="clear" w:color="auto" w:fill="FFFFFF"/>
        <w:spacing w:before="375" w:after="150" w:line="360" w:lineRule="auto"/>
        <w:outlineLvl w:val="2"/>
        <w:rPr>
          <w:rFonts w:ascii="Arial" w:hAnsi="Arial" w:cs="Arial"/>
          <w:sz w:val="24"/>
          <w:szCs w:val="24"/>
        </w:rPr>
      </w:pPr>
      <w:bookmarkStart w:id="2" w:name="_Hlk139621344"/>
      <w:r w:rsidRPr="00D737C6">
        <w:rPr>
          <w:rFonts w:ascii="Arial" w:hAnsi="Arial" w:cs="Arial"/>
          <w:sz w:val="24"/>
          <w:szCs w:val="24"/>
        </w:rPr>
        <w:t xml:space="preserve">Through market segmentation, companies divide large, diverse markets into smaller segments that can be reached more efficiently and effectively with products and services. Segmenting Consumer Markets There is no single way to segment a market. A marketer has to try different segmentation variables, alone and in combination, to find the best way to </w:t>
      </w:r>
      <w:r w:rsidR="00C262E6">
        <w:rPr>
          <w:rFonts w:ascii="Arial" w:hAnsi="Arial" w:cs="Arial"/>
          <w:sz w:val="24"/>
          <w:szCs w:val="24"/>
        </w:rPr>
        <w:t>market to customers</w:t>
      </w:r>
      <w:r w:rsidRPr="00D737C6">
        <w:rPr>
          <w:rFonts w:ascii="Arial" w:hAnsi="Arial" w:cs="Arial"/>
          <w:sz w:val="24"/>
          <w:szCs w:val="24"/>
        </w:rPr>
        <w:t xml:space="preserve">. </w:t>
      </w:r>
      <w:r w:rsidR="006C1D24">
        <w:rPr>
          <w:rFonts w:ascii="Arial" w:hAnsi="Arial" w:cs="Arial"/>
          <w:sz w:val="24"/>
          <w:szCs w:val="24"/>
        </w:rPr>
        <w:t xml:space="preserve">The major segments are </w:t>
      </w:r>
      <w:r w:rsidRPr="00D737C6">
        <w:rPr>
          <w:rFonts w:ascii="Arial" w:hAnsi="Arial" w:cs="Arial"/>
          <w:sz w:val="24"/>
          <w:szCs w:val="24"/>
        </w:rPr>
        <w:t xml:space="preserve">demographic, psychographic, and </w:t>
      </w:r>
      <w:r w:rsidR="00655546" w:rsidRPr="00D737C6">
        <w:rPr>
          <w:rFonts w:ascii="Arial" w:hAnsi="Arial" w:cs="Arial"/>
          <w:sz w:val="24"/>
          <w:szCs w:val="24"/>
        </w:rPr>
        <w:t>behavioural</w:t>
      </w:r>
      <w:r w:rsidRPr="00D737C6">
        <w:rPr>
          <w:rFonts w:ascii="Arial" w:hAnsi="Arial" w:cs="Arial"/>
          <w:sz w:val="24"/>
          <w:szCs w:val="24"/>
        </w:rPr>
        <w:t xml:space="preserve">. </w:t>
      </w:r>
      <w:r w:rsidR="00187EE2">
        <w:rPr>
          <w:rFonts w:ascii="Arial" w:hAnsi="Arial" w:cs="Arial"/>
          <w:sz w:val="24"/>
          <w:szCs w:val="24"/>
        </w:rPr>
        <w:t>Samsung segmentations consists of these four segmentation types</w:t>
      </w:r>
      <w:bookmarkEnd w:id="2"/>
      <w:r w:rsidR="00187EE2">
        <w:rPr>
          <w:rFonts w:ascii="Arial" w:hAnsi="Arial" w:cs="Arial"/>
          <w:sz w:val="24"/>
          <w:szCs w:val="24"/>
        </w:rPr>
        <w:t>.</w:t>
      </w:r>
    </w:p>
    <w:p w14:paraId="6A14AD59" w14:textId="0BE56F93" w:rsidR="008C62B7" w:rsidRPr="00D737C6" w:rsidRDefault="007414FA" w:rsidP="0085045E">
      <w:pPr>
        <w:shd w:val="clear" w:color="auto" w:fill="FFFFFF"/>
        <w:spacing w:before="375" w:after="150" w:line="360" w:lineRule="auto"/>
        <w:outlineLvl w:val="2"/>
        <w:rPr>
          <w:rFonts w:ascii="Arial" w:hAnsi="Arial" w:cs="Arial"/>
          <w:sz w:val="24"/>
          <w:szCs w:val="24"/>
        </w:rPr>
      </w:pPr>
      <w:r w:rsidRPr="00D737C6">
        <w:rPr>
          <w:rFonts w:ascii="Arial" w:hAnsi="Arial" w:cs="Arial"/>
          <w:sz w:val="24"/>
          <w:szCs w:val="24"/>
        </w:rPr>
        <w:t>Geographic Segmentation geographic segmentation calls for dividing the market into different geographical units</w:t>
      </w:r>
      <w:r w:rsidR="00D54B76">
        <w:rPr>
          <w:rFonts w:ascii="Arial" w:hAnsi="Arial" w:cs="Arial"/>
          <w:sz w:val="24"/>
          <w:szCs w:val="24"/>
        </w:rPr>
        <w:t xml:space="preserve">. </w:t>
      </w:r>
      <w:r w:rsidRPr="00D737C6">
        <w:rPr>
          <w:rFonts w:ascii="Arial" w:hAnsi="Arial" w:cs="Arial"/>
          <w:sz w:val="24"/>
          <w:szCs w:val="24"/>
        </w:rPr>
        <w:t xml:space="preserve">A company may decide to operate in one or a few geographical areas or operate in all areas but pay attention to geographical differences in needs and wants. </w:t>
      </w:r>
    </w:p>
    <w:p w14:paraId="7ECE2167" w14:textId="65602F19" w:rsidR="00D149B7" w:rsidRPr="000754B3" w:rsidRDefault="00952248" w:rsidP="0085045E">
      <w:pPr>
        <w:shd w:val="clear" w:color="auto" w:fill="FFFFFF"/>
        <w:spacing w:before="375" w:after="150" w:line="360" w:lineRule="auto"/>
        <w:outlineLvl w:val="2"/>
        <w:rPr>
          <w:rFonts w:ascii="Arial" w:hAnsi="Arial" w:cs="Arial"/>
          <w:sz w:val="24"/>
          <w:szCs w:val="24"/>
        </w:rPr>
      </w:pPr>
      <w:r w:rsidRPr="007C71FB">
        <w:rPr>
          <w:rFonts w:ascii="Arial" w:hAnsi="Arial" w:cs="Arial"/>
          <w:sz w:val="24"/>
          <w:szCs w:val="24"/>
        </w:rPr>
        <w:t xml:space="preserve">Demographic segmentation divides the market into segments based on variables such as age, life-cycle stage, gender, income, occupation, education, religion, ethnicity, and generation. Demographic factors are the most popular bases for segmenting customer groups. </w:t>
      </w:r>
      <w:r w:rsidR="00260F82">
        <w:rPr>
          <w:rFonts w:ascii="Arial" w:hAnsi="Arial" w:cs="Arial"/>
          <w:sz w:val="24"/>
          <w:szCs w:val="24"/>
        </w:rPr>
        <w:t>These</w:t>
      </w:r>
      <w:r w:rsidRPr="007C71FB">
        <w:rPr>
          <w:rFonts w:ascii="Arial" w:hAnsi="Arial" w:cs="Arial"/>
          <w:sz w:val="24"/>
          <w:szCs w:val="24"/>
        </w:rPr>
        <w:t xml:space="preserve"> variables are easier to measure than most other types of variables.</w:t>
      </w:r>
      <w:r w:rsidR="003C66BF">
        <w:rPr>
          <w:rFonts w:ascii="Arial" w:hAnsi="Arial" w:cs="Arial"/>
          <w:sz w:val="24"/>
          <w:szCs w:val="24"/>
        </w:rPr>
        <w:t xml:space="preserve"> </w:t>
      </w:r>
      <w:r w:rsidR="00AD147B" w:rsidRPr="00AD147B">
        <w:rPr>
          <w:rFonts w:ascii="Arial" w:eastAsia="Times New Roman" w:hAnsi="Arial" w:cs="Arial"/>
          <w:color w:val="000000" w:themeColor="text1"/>
          <w:sz w:val="24"/>
          <w:szCs w:val="24"/>
          <w:bdr w:val="single" w:sz="2" w:space="0" w:color="F4F4F4" w:frame="1"/>
          <w:lang w:val="en" w:eastAsia="en-GB"/>
        </w:rPr>
        <w:t>Samsung has a global target audience with the sale of smartphones and tablets in all parts of the world</w:t>
      </w:r>
      <w:r w:rsidR="00AD147B">
        <w:rPr>
          <w:rFonts w:ascii="Arial" w:eastAsia="Times New Roman" w:hAnsi="Arial" w:cs="Arial"/>
          <w:color w:val="000000" w:themeColor="text1"/>
          <w:sz w:val="24"/>
          <w:szCs w:val="24"/>
          <w:bdr w:val="single" w:sz="2" w:space="0" w:color="F4F4F4" w:frame="1"/>
          <w:lang w:val="en" w:eastAsia="en-GB"/>
        </w:rPr>
        <w:t>.</w:t>
      </w:r>
      <w:r w:rsidR="00CD1D6C">
        <w:rPr>
          <w:rFonts w:ascii="Arial" w:eastAsia="Times New Roman" w:hAnsi="Arial" w:cs="Arial"/>
          <w:color w:val="000000" w:themeColor="text1"/>
          <w:sz w:val="24"/>
          <w:szCs w:val="24"/>
          <w:bdr w:val="single" w:sz="2" w:space="0" w:color="F4F4F4" w:frame="1"/>
          <w:lang w:val="en" w:eastAsia="en-GB"/>
        </w:rPr>
        <w:t xml:space="preserve"> </w:t>
      </w:r>
      <w:r w:rsidR="00FA0F25">
        <w:rPr>
          <w:rFonts w:ascii="Arial" w:eastAsia="Times New Roman" w:hAnsi="Arial" w:cs="Arial"/>
          <w:color w:val="000000" w:themeColor="text1"/>
          <w:sz w:val="24"/>
          <w:szCs w:val="24"/>
          <w:bdr w:val="single" w:sz="2" w:space="0" w:color="F4F4F4" w:frame="1"/>
          <w:lang w:val="en" w:eastAsia="en-GB"/>
        </w:rPr>
        <w:t xml:space="preserve">It splits the geographic segment into </w:t>
      </w:r>
      <w:r w:rsidR="00BD63B1">
        <w:rPr>
          <w:rFonts w:ascii="Arial" w:eastAsia="Times New Roman" w:hAnsi="Arial" w:cs="Arial"/>
          <w:color w:val="000000" w:themeColor="text1"/>
          <w:sz w:val="24"/>
          <w:szCs w:val="24"/>
          <w:bdr w:val="single" w:sz="2" w:space="0" w:color="F4F4F4" w:frame="1"/>
          <w:lang w:val="en" w:eastAsia="en-GB"/>
        </w:rPr>
        <w:t xml:space="preserve">regions worldwide </w:t>
      </w:r>
      <w:proofErr w:type="gramStart"/>
      <w:r w:rsidR="00BD63B1">
        <w:rPr>
          <w:rFonts w:ascii="Arial" w:eastAsia="Times New Roman" w:hAnsi="Arial" w:cs="Arial"/>
          <w:color w:val="000000" w:themeColor="text1"/>
          <w:sz w:val="24"/>
          <w:szCs w:val="24"/>
          <w:bdr w:val="single" w:sz="2" w:space="0" w:color="F4F4F4" w:frame="1"/>
          <w:lang w:val="en" w:eastAsia="en-GB"/>
        </w:rPr>
        <w:t xml:space="preserve">and </w:t>
      </w:r>
      <w:r w:rsidR="00F14D69">
        <w:rPr>
          <w:rFonts w:ascii="Arial" w:eastAsia="Times New Roman" w:hAnsi="Arial" w:cs="Arial"/>
          <w:color w:val="000000" w:themeColor="text1"/>
          <w:sz w:val="24"/>
          <w:szCs w:val="24"/>
          <w:bdr w:val="single" w:sz="2" w:space="0" w:color="F4F4F4" w:frame="1"/>
          <w:lang w:val="en" w:eastAsia="en-GB"/>
        </w:rPr>
        <w:t>also</w:t>
      </w:r>
      <w:proofErr w:type="gramEnd"/>
      <w:r w:rsidR="00BD63B1">
        <w:rPr>
          <w:rFonts w:ascii="Arial" w:eastAsia="Times New Roman" w:hAnsi="Arial" w:cs="Arial"/>
          <w:color w:val="000000" w:themeColor="text1"/>
          <w:sz w:val="24"/>
          <w:szCs w:val="24"/>
          <w:bdr w:val="single" w:sz="2" w:space="0" w:color="F4F4F4" w:frame="1"/>
          <w:lang w:val="en" w:eastAsia="en-GB"/>
        </w:rPr>
        <w:t xml:space="preserve"> upon rural</w:t>
      </w:r>
      <w:r w:rsidR="00D31EB1">
        <w:rPr>
          <w:rFonts w:ascii="Arial" w:eastAsia="Times New Roman" w:hAnsi="Arial" w:cs="Arial"/>
          <w:color w:val="000000" w:themeColor="text1"/>
          <w:sz w:val="24"/>
          <w:szCs w:val="24"/>
          <w:bdr w:val="single" w:sz="2" w:space="0" w:color="F4F4F4" w:frame="1"/>
          <w:lang w:val="en" w:eastAsia="en-GB"/>
        </w:rPr>
        <w:t>/urban</w:t>
      </w:r>
      <w:r w:rsidR="00BD63B1">
        <w:rPr>
          <w:rFonts w:ascii="Arial" w:eastAsia="Times New Roman" w:hAnsi="Arial" w:cs="Arial"/>
          <w:color w:val="000000" w:themeColor="text1"/>
          <w:sz w:val="24"/>
          <w:szCs w:val="24"/>
          <w:bdr w:val="single" w:sz="2" w:space="0" w:color="F4F4F4" w:frame="1"/>
          <w:lang w:val="en" w:eastAsia="en-GB"/>
        </w:rPr>
        <w:t xml:space="preserve"> density</w:t>
      </w:r>
      <w:r w:rsidR="00F14D69">
        <w:rPr>
          <w:rFonts w:ascii="Arial" w:eastAsia="Times New Roman" w:hAnsi="Arial" w:cs="Arial"/>
          <w:color w:val="000000" w:themeColor="text1"/>
          <w:sz w:val="24"/>
          <w:szCs w:val="24"/>
          <w:bdr w:val="single" w:sz="2" w:space="0" w:color="F4F4F4" w:frame="1"/>
          <w:lang w:val="en" w:eastAsia="en-GB"/>
        </w:rPr>
        <w:t xml:space="preserve">. </w:t>
      </w:r>
    </w:p>
    <w:p w14:paraId="311DFC0F" w14:textId="015E67EB" w:rsidR="009F7968" w:rsidRPr="000A413B" w:rsidRDefault="00151B9C" w:rsidP="000A413B">
      <w:pPr>
        <w:pStyle w:val="ListParagraph"/>
        <w:numPr>
          <w:ilvl w:val="0"/>
          <w:numId w:val="20"/>
        </w:numPr>
        <w:shd w:val="clear" w:color="auto" w:fill="FFFFFF"/>
        <w:spacing w:before="375" w:after="150" w:line="480" w:lineRule="auto"/>
        <w:outlineLvl w:val="2"/>
        <w:rPr>
          <w:rFonts w:ascii="Arial" w:eastAsia="Times New Roman" w:hAnsi="Arial" w:cs="Arial"/>
          <w:b/>
          <w:bCs/>
          <w:color w:val="000000" w:themeColor="text1"/>
          <w:sz w:val="24"/>
          <w:szCs w:val="24"/>
          <w:lang w:eastAsia="en-GB"/>
        </w:rPr>
      </w:pPr>
      <w:r w:rsidRPr="000A413B">
        <w:rPr>
          <w:rFonts w:ascii="Arial" w:eastAsia="Times New Roman" w:hAnsi="Arial" w:cs="Arial"/>
          <w:b/>
          <w:bCs/>
          <w:color w:val="000000" w:themeColor="text1"/>
          <w:sz w:val="24"/>
          <w:szCs w:val="24"/>
          <w:lang w:eastAsia="en-GB"/>
        </w:rPr>
        <w:lastRenderedPageBreak/>
        <w:t>Targeting</w:t>
      </w:r>
    </w:p>
    <w:p w14:paraId="1399AE60" w14:textId="67A7C4BD" w:rsidR="00151B9C" w:rsidRPr="00AA5DC6" w:rsidRDefault="000754B3" w:rsidP="0085045E">
      <w:pPr>
        <w:spacing w:after="0" w:line="360" w:lineRule="auto"/>
        <w:rPr>
          <w:rFonts w:ascii="Arial" w:hAnsi="Arial"/>
          <w:color w:val="000000" w:themeColor="text1"/>
          <w:sz w:val="24"/>
          <w:szCs w:val="24"/>
        </w:rPr>
      </w:pPr>
      <w:r w:rsidRPr="00AA5DC6">
        <w:rPr>
          <w:rFonts w:ascii="Arial" w:hAnsi="Arial"/>
          <w:color w:val="000000" w:themeColor="text1"/>
          <w:sz w:val="24"/>
          <w:szCs w:val="24"/>
        </w:rPr>
        <w:t xml:space="preserve">Once the </w:t>
      </w:r>
      <w:r w:rsidR="00151B9C" w:rsidRPr="00AA5DC6">
        <w:rPr>
          <w:rFonts w:ascii="Arial" w:hAnsi="Arial"/>
          <w:color w:val="000000" w:themeColor="text1"/>
          <w:sz w:val="24"/>
          <w:szCs w:val="24"/>
        </w:rPr>
        <w:t>different segments</w:t>
      </w:r>
      <w:r w:rsidR="008C1C1C" w:rsidRPr="00AA5DC6">
        <w:rPr>
          <w:rFonts w:ascii="Arial" w:hAnsi="Arial"/>
          <w:color w:val="000000" w:themeColor="text1"/>
          <w:sz w:val="24"/>
          <w:szCs w:val="24"/>
        </w:rPr>
        <w:t xml:space="preserve"> are evaluated</w:t>
      </w:r>
      <w:r w:rsidR="00151B9C" w:rsidRPr="00AA5DC6">
        <w:rPr>
          <w:rFonts w:ascii="Arial" w:hAnsi="Arial"/>
          <w:color w:val="000000" w:themeColor="text1"/>
          <w:sz w:val="24"/>
          <w:szCs w:val="24"/>
        </w:rPr>
        <w:t xml:space="preserve">, the company must decide which and how many segments it will target. A target market consists of a set of buyers who share common needs or characteristics that a company decides to serve. </w:t>
      </w:r>
      <w:r w:rsidR="00F63C5E" w:rsidRPr="00AA5DC6">
        <w:rPr>
          <w:rFonts w:ascii="Arial" w:hAnsi="Arial"/>
          <w:color w:val="000000" w:themeColor="text1"/>
          <w:sz w:val="24"/>
          <w:szCs w:val="24"/>
        </w:rPr>
        <w:t>C</w:t>
      </w:r>
      <w:r w:rsidR="00151B9C" w:rsidRPr="00AA5DC6">
        <w:rPr>
          <w:rFonts w:ascii="Arial" w:hAnsi="Arial"/>
          <w:color w:val="000000" w:themeColor="text1"/>
          <w:sz w:val="24"/>
          <w:szCs w:val="24"/>
        </w:rPr>
        <w:t xml:space="preserve">ompanies can target very broadly (undifferentiated marketing), very narrowly (micromarketing), or somewhere in between (differentiated or concentrated marketing). </w:t>
      </w:r>
    </w:p>
    <w:p w14:paraId="3434BDE8" w14:textId="15C3C8C9" w:rsidR="00410D4F" w:rsidRPr="00AA5DC6" w:rsidRDefault="00DC533C" w:rsidP="0085045E">
      <w:pPr>
        <w:spacing w:after="0" w:line="360" w:lineRule="auto"/>
        <w:rPr>
          <w:rFonts w:ascii="Arial" w:eastAsia="Times New Roman" w:hAnsi="Arial" w:cs="Arial"/>
          <w:color w:val="0E101A"/>
          <w:sz w:val="24"/>
          <w:szCs w:val="24"/>
          <w:bdr w:val="single" w:sz="2" w:space="0" w:color="F4F4F4" w:frame="1"/>
          <w:lang w:val="en" w:eastAsia="en-GB"/>
        </w:rPr>
      </w:pPr>
      <w:r w:rsidRPr="00AA5DC6">
        <w:rPr>
          <w:rFonts w:ascii="Arial" w:eastAsia="Times New Roman" w:hAnsi="Arial" w:cs="Arial"/>
          <w:color w:val="0E101A"/>
          <w:sz w:val="24"/>
          <w:szCs w:val="24"/>
          <w:bdr w:val="single" w:sz="2" w:space="0" w:color="F4F4F4" w:frame="1"/>
          <w:lang w:val="en" w:eastAsia="en-GB"/>
        </w:rPr>
        <w:t xml:space="preserve">Samsung </w:t>
      </w:r>
      <w:r w:rsidR="00320D48" w:rsidRPr="00AA5DC6">
        <w:rPr>
          <w:rFonts w:ascii="Arial" w:eastAsia="Times New Roman" w:hAnsi="Arial" w:cs="Arial"/>
          <w:color w:val="0E101A"/>
          <w:sz w:val="24"/>
          <w:szCs w:val="24"/>
          <w:bdr w:val="single" w:sz="2" w:space="0" w:color="F4F4F4" w:frame="1"/>
          <w:lang w:val="en" w:eastAsia="en-GB"/>
        </w:rPr>
        <w:t>chooses</w:t>
      </w:r>
      <w:r w:rsidRPr="00AA5DC6">
        <w:rPr>
          <w:rFonts w:ascii="Arial" w:eastAsia="Times New Roman" w:hAnsi="Arial" w:cs="Arial"/>
          <w:color w:val="0E101A"/>
          <w:sz w:val="24"/>
          <w:szCs w:val="24"/>
          <w:bdr w:val="single" w:sz="2" w:space="0" w:color="F4F4F4" w:frame="1"/>
          <w:lang w:val="en" w:eastAsia="en-GB"/>
        </w:rPr>
        <w:t xml:space="preserve"> its target audience from the identified segments </w:t>
      </w:r>
      <w:r w:rsidR="00320D48" w:rsidRPr="00AA5DC6">
        <w:rPr>
          <w:rFonts w:ascii="Arial" w:eastAsia="Times New Roman" w:hAnsi="Arial" w:cs="Arial"/>
          <w:color w:val="0E101A"/>
          <w:sz w:val="24"/>
          <w:szCs w:val="24"/>
          <w:bdr w:val="single" w:sz="2" w:space="0" w:color="F4F4F4" w:frame="1"/>
          <w:lang w:val="en" w:eastAsia="en-GB"/>
        </w:rPr>
        <w:t xml:space="preserve">based upon </w:t>
      </w:r>
      <w:r w:rsidR="00B02789">
        <w:rPr>
          <w:rFonts w:ascii="Arial" w:eastAsia="Times New Roman" w:hAnsi="Arial" w:cs="Arial"/>
          <w:color w:val="0E101A"/>
          <w:sz w:val="24"/>
          <w:szCs w:val="24"/>
          <w:bdr w:val="single" w:sz="2" w:space="0" w:color="F4F4F4" w:frame="1"/>
          <w:lang w:val="en" w:eastAsia="en-GB"/>
        </w:rPr>
        <w:t xml:space="preserve">feasibility </w:t>
      </w:r>
      <w:r w:rsidR="00E94871" w:rsidRPr="00AA5DC6">
        <w:rPr>
          <w:rFonts w:ascii="Arial" w:eastAsia="Times New Roman" w:hAnsi="Arial" w:cs="Arial"/>
          <w:color w:val="0E101A"/>
          <w:sz w:val="24"/>
          <w:szCs w:val="24"/>
          <w:bdr w:val="single" w:sz="2" w:space="0" w:color="F4F4F4" w:frame="1"/>
          <w:lang w:val="en" w:eastAsia="en-GB"/>
        </w:rPr>
        <w:t xml:space="preserve">studies suggesting the potential for the chosen target customers to consume a comparably higher number of Samsung products and services than other segments. For example, for its mobile phones it targets professionals, mobile </w:t>
      </w:r>
      <w:proofErr w:type="gramStart"/>
      <w:r w:rsidR="00E94871" w:rsidRPr="00AA5DC6">
        <w:rPr>
          <w:rFonts w:ascii="Arial" w:eastAsia="Times New Roman" w:hAnsi="Arial" w:cs="Arial"/>
          <w:color w:val="0E101A"/>
          <w:sz w:val="24"/>
          <w:szCs w:val="24"/>
          <w:bdr w:val="single" w:sz="2" w:space="0" w:color="F4F4F4" w:frame="1"/>
          <w:lang w:val="en" w:eastAsia="en-GB"/>
        </w:rPr>
        <w:t>executives</w:t>
      </w:r>
      <w:proofErr w:type="gramEnd"/>
      <w:r w:rsidR="00E94871" w:rsidRPr="00AA5DC6">
        <w:rPr>
          <w:rFonts w:ascii="Arial" w:eastAsia="Times New Roman" w:hAnsi="Arial" w:cs="Arial"/>
          <w:color w:val="0E101A"/>
          <w:sz w:val="24"/>
          <w:szCs w:val="24"/>
          <w:bdr w:val="single" w:sz="2" w:space="0" w:color="F4F4F4" w:frame="1"/>
          <w:lang w:val="en" w:eastAsia="en-GB"/>
        </w:rPr>
        <w:t xml:space="preserve"> and corporations. The aim being to acquire new customers but also geared to retain existing customers in the long term. </w:t>
      </w:r>
    </w:p>
    <w:p w14:paraId="4DC4FA42" w14:textId="77777777" w:rsidR="00BC4542" w:rsidRDefault="00BC4542" w:rsidP="004D3AB4">
      <w:pPr>
        <w:pStyle w:val="PlainText"/>
      </w:pPr>
    </w:p>
    <w:p w14:paraId="011E5F41" w14:textId="1047DD46" w:rsidR="00BC4542" w:rsidRPr="009B5BC8" w:rsidRDefault="00BC4542" w:rsidP="000A413B">
      <w:pPr>
        <w:pStyle w:val="PlainText"/>
        <w:numPr>
          <w:ilvl w:val="0"/>
          <w:numId w:val="21"/>
        </w:numPr>
        <w:rPr>
          <w:b/>
          <w:bCs/>
        </w:rPr>
      </w:pPr>
      <w:r w:rsidRPr="009B5BC8">
        <w:rPr>
          <w:b/>
          <w:bCs/>
        </w:rPr>
        <w:t>P</w:t>
      </w:r>
      <w:r w:rsidR="0085045E">
        <w:rPr>
          <w:b/>
          <w:bCs/>
        </w:rPr>
        <w:t>ositioning</w:t>
      </w:r>
    </w:p>
    <w:p w14:paraId="74049305" w14:textId="77777777" w:rsidR="00BC4542" w:rsidRDefault="00BC4542" w:rsidP="004D3AB4">
      <w:pPr>
        <w:pStyle w:val="PlainText"/>
      </w:pPr>
    </w:p>
    <w:p w14:paraId="426A3D7D" w14:textId="77777777" w:rsidR="00711FCB" w:rsidRDefault="005A6065" w:rsidP="0085045E">
      <w:pPr>
        <w:pStyle w:val="PlainText"/>
        <w:spacing w:line="360" w:lineRule="auto"/>
        <w:rPr>
          <w:rFonts w:ascii="Arial" w:hAnsi="Arial" w:cs="Arial"/>
          <w:sz w:val="24"/>
          <w:szCs w:val="24"/>
        </w:rPr>
      </w:pPr>
      <w:r w:rsidRPr="0000759F">
        <w:rPr>
          <w:rFonts w:ascii="Arial" w:hAnsi="Arial" w:cs="Arial"/>
          <w:sz w:val="24"/>
          <w:szCs w:val="24"/>
        </w:rPr>
        <w:t>Positi</w:t>
      </w:r>
      <w:r w:rsidR="0000759F" w:rsidRPr="0000759F">
        <w:rPr>
          <w:rFonts w:ascii="Arial" w:hAnsi="Arial" w:cs="Arial"/>
          <w:sz w:val="24"/>
          <w:szCs w:val="24"/>
        </w:rPr>
        <w:t>o</w:t>
      </w:r>
      <w:r w:rsidRPr="0000759F">
        <w:rPr>
          <w:rFonts w:ascii="Arial" w:hAnsi="Arial" w:cs="Arial"/>
          <w:sz w:val="24"/>
          <w:szCs w:val="24"/>
        </w:rPr>
        <w:t>n</w:t>
      </w:r>
      <w:r w:rsidR="0000759F" w:rsidRPr="0000759F">
        <w:rPr>
          <w:rFonts w:ascii="Arial" w:hAnsi="Arial" w:cs="Arial"/>
          <w:sz w:val="24"/>
          <w:szCs w:val="24"/>
        </w:rPr>
        <w:t>in</w:t>
      </w:r>
      <w:r w:rsidRPr="0000759F">
        <w:rPr>
          <w:rFonts w:ascii="Arial" w:hAnsi="Arial" w:cs="Arial"/>
          <w:sz w:val="24"/>
          <w:szCs w:val="24"/>
        </w:rPr>
        <w:t>g is “</w:t>
      </w:r>
      <w:r w:rsidR="00BC4542" w:rsidRPr="0000759F">
        <w:rPr>
          <w:rFonts w:ascii="Arial" w:hAnsi="Arial" w:cs="Arial"/>
          <w:sz w:val="24"/>
          <w:szCs w:val="24"/>
        </w:rPr>
        <w:t>the act of designing the company’s offering so that it occupies a meaningful and distinct position in the target customer’s mind.”</w:t>
      </w:r>
      <w:r w:rsidR="000F11EC" w:rsidRPr="0000759F">
        <w:rPr>
          <w:rFonts w:ascii="Arial" w:hAnsi="Arial" w:cs="Arial"/>
          <w:sz w:val="24"/>
          <w:szCs w:val="24"/>
        </w:rPr>
        <w:t xml:space="preserve"> </w:t>
      </w:r>
      <w:r w:rsidR="00CD5324" w:rsidRPr="0000759F">
        <w:rPr>
          <w:rFonts w:ascii="Arial" w:hAnsi="Arial" w:cs="Arial"/>
          <w:sz w:val="24"/>
          <w:szCs w:val="24"/>
        </w:rPr>
        <w:t xml:space="preserve"> </w:t>
      </w:r>
    </w:p>
    <w:p w14:paraId="60AA34EB" w14:textId="77777777" w:rsidR="000C23AE" w:rsidRDefault="000C23AE" w:rsidP="009D1A31">
      <w:pPr>
        <w:pStyle w:val="PlainText"/>
        <w:spacing w:line="480" w:lineRule="auto"/>
        <w:rPr>
          <w:rFonts w:ascii="Arial" w:hAnsi="Arial" w:cs="Arial"/>
          <w:sz w:val="20"/>
          <w:szCs w:val="20"/>
        </w:rPr>
      </w:pPr>
    </w:p>
    <w:p w14:paraId="320EEF49" w14:textId="7890A8D7" w:rsidR="009D1A31" w:rsidRPr="00711FCB" w:rsidRDefault="00790CA1" w:rsidP="009D1A31">
      <w:pPr>
        <w:pStyle w:val="PlainText"/>
        <w:spacing w:line="480" w:lineRule="auto"/>
        <w:rPr>
          <w:rFonts w:ascii="Arial" w:hAnsi="Arial" w:cs="Arial"/>
          <w:sz w:val="20"/>
          <w:szCs w:val="20"/>
        </w:rPr>
      </w:pPr>
      <w:r w:rsidRPr="00711FCB">
        <w:rPr>
          <w:rFonts w:ascii="Arial" w:hAnsi="Arial" w:cs="Arial"/>
          <w:sz w:val="20"/>
          <w:szCs w:val="20"/>
        </w:rPr>
        <w:t>(</w:t>
      </w:r>
      <w:r w:rsidR="00E926D0" w:rsidRPr="00711FCB">
        <w:rPr>
          <w:rFonts w:ascii="Arial" w:hAnsi="Arial" w:cs="Arial"/>
          <w:sz w:val="20"/>
          <w:szCs w:val="20"/>
        </w:rPr>
        <w:t xml:space="preserve">Source - </w:t>
      </w:r>
      <w:r w:rsidR="00E926D0" w:rsidRPr="00711FCB">
        <w:rPr>
          <w:rFonts w:ascii="Arial" w:hAnsi="Arial" w:cs="Arial"/>
          <w:sz w:val="20"/>
          <w:szCs w:val="20"/>
        </w:rPr>
        <w:t>Fahy, J and Jobber, D (2022), Foundations of Marketing</w:t>
      </w:r>
      <w:r w:rsidR="00711FCB" w:rsidRPr="00711FCB">
        <w:rPr>
          <w:rFonts w:ascii="Arial" w:hAnsi="Arial" w:cs="Arial"/>
          <w:sz w:val="20"/>
          <w:szCs w:val="20"/>
        </w:rPr>
        <w:t>)</w:t>
      </w:r>
    </w:p>
    <w:p w14:paraId="1E833422" w14:textId="77777777" w:rsidR="009D1A31" w:rsidRDefault="009D1A31" w:rsidP="0085045E">
      <w:pPr>
        <w:pStyle w:val="PlainText"/>
        <w:spacing w:line="360" w:lineRule="auto"/>
        <w:rPr>
          <w:rFonts w:ascii="Arial" w:hAnsi="Arial" w:cs="Arial"/>
        </w:rPr>
      </w:pPr>
    </w:p>
    <w:p w14:paraId="6AB8ADB1" w14:textId="061EAC42" w:rsidR="004D3AB4" w:rsidRPr="009D1A31" w:rsidRDefault="004D3AB4" w:rsidP="0085045E">
      <w:pPr>
        <w:pStyle w:val="PlainText"/>
        <w:spacing w:line="360" w:lineRule="auto"/>
        <w:rPr>
          <w:rFonts w:ascii="Arial" w:hAnsi="Arial" w:cs="Arial"/>
          <w:sz w:val="24"/>
          <w:szCs w:val="24"/>
        </w:rPr>
      </w:pPr>
      <w:bookmarkStart w:id="3" w:name="_Hlk139621779"/>
      <w:r w:rsidRPr="009D1A31">
        <w:rPr>
          <w:rFonts w:ascii="Arial" w:hAnsi="Arial" w:cs="Arial"/>
          <w:sz w:val="24"/>
          <w:szCs w:val="24"/>
        </w:rPr>
        <w:t xml:space="preserve">Deciding what position to try to occupy in the market requires the consideration of three variables, namely the customers, the </w:t>
      </w:r>
      <w:proofErr w:type="gramStart"/>
      <w:r w:rsidRPr="009D1A31">
        <w:rPr>
          <w:rFonts w:ascii="Arial" w:hAnsi="Arial" w:cs="Arial"/>
          <w:sz w:val="24"/>
          <w:szCs w:val="24"/>
        </w:rPr>
        <w:t>competitors</w:t>
      </w:r>
      <w:proofErr w:type="gramEnd"/>
      <w:r w:rsidRPr="009D1A31">
        <w:rPr>
          <w:rFonts w:ascii="Arial" w:hAnsi="Arial" w:cs="Arial"/>
          <w:sz w:val="24"/>
          <w:szCs w:val="24"/>
        </w:rPr>
        <w:t xml:space="preserve"> and the company itself.</w:t>
      </w:r>
    </w:p>
    <w:p w14:paraId="1523DBC6" w14:textId="1D54E96D" w:rsidR="00EE7B6E" w:rsidRDefault="00F97AF0" w:rsidP="0085045E">
      <w:pPr>
        <w:pBdr>
          <w:top w:val="single" w:sz="2" w:space="0" w:color="F4F4F4"/>
          <w:left w:val="single" w:sz="2" w:space="0" w:color="F4F4F4"/>
          <w:bottom w:val="single" w:sz="2" w:space="0" w:color="F4F4F4"/>
          <w:right w:val="single" w:sz="2" w:space="0" w:color="F4F4F4"/>
        </w:pBdr>
        <w:spacing w:after="300" w:line="360" w:lineRule="auto"/>
        <w:rPr>
          <w:rFonts w:ascii="Arial" w:eastAsia="Times New Roman" w:hAnsi="Arial" w:cs="Arial"/>
          <w:color w:val="0E101A"/>
          <w:sz w:val="24"/>
          <w:szCs w:val="24"/>
          <w:bdr w:val="single" w:sz="2" w:space="0" w:color="F4F4F4" w:frame="1"/>
          <w:lang w:val="en" w:eastAsia="en-GB"/>
        </w:rPr>
      </w:pPr>
      <w:r w:rsidRPr="009D1A31">
        <w:rPr>
          <w:rFonts w:ascii="Arial" w:eastAsia="Times New Roman" w:hAnsi="Arial" w:cs="Arial"/>
          <w:color w:val="0E101A"/>
          <w:sz w:val="24"/>
          <w:szCs w:val="24"/>
          <w:bdr w:val="single" w:sz="2" w:space="0" w:color="F4F4F4" w:frame="1"/>
          <w:lang w:val="en" w:eastAsia="en-GB"/>
        </w:rPr>
        <w:t>Samsung positioning</w:t>
      </w:r>
      <w:r w:rsidRPr="009D1A31">
        <w:rPr>
          <w:rFonts w:ascii="Arial" w:eastAsia="Times New Roman" w:hAnsi="Arial" w:cs="Arial"/>
          <w:b/>
          <w:bCs/>
          <w:color w:val="0E101A"/>
          <w:sz w:val="24"/>
          <w:szCs w:val="24"/>
          <w:bdr w:val="single" w:sz="2" w:space="0" w:color="F4F4F4" w:frame="1"/>
          <w:lang w:val="en" w:eastAsia="en-GB"/>
        </w:rPr>
        <w:t> </w:t>
      </w:r>
      <w:r w:rsidRPr="009D1A31">
        <w:rPr>
          <w:rFonts w:ascii="Arial" w:eastAsia="Times New Roman" w:hAnsi="Arial" w:cs="Arial"/>
          <w:color w:val="0E101A"/>
          <w:sz w:val="24"/>
          <w:szCs w:val="24"/>
          <w:bdr w:val="single" w:sz="2" w:space="0" w:color="F4F4F4" w:frame="1"/>
          <w:lang w:val="en" w:eastAsia="en-GB"/>
        </w:rPr>
        <w:t>strategies are Multi-segment,</w:t>
      </w:r>
      <w:r w:rsidR="00382641">
        <w:rPr>
          <w:rFonts w:ascii="Arial" w:eastAsia="Times New Roman" w:hAnsi="Arial" w:cs="Arial"/>
          <w:color w:val="0E101A"/>
          <w:sz w:val="24"/>
          <w:szCs w:val="24"/>
          <w:bdr w:val="single" w:sz="2" w:space="0" w:color="F4F4F4" w:frame="1"/>
          <w:lang w:val="en" w:eastAsia="en-GB"/>
        </w:rPr>
        <w:t xml:space="preserve"> </w:t>
      </w:r>
      <w:r w:rsidRPr="009D1A31">
        <w:rPr>
          <w:rFonts w:ascii="Arial" w:eastAsia="Times New Roman" w:hAnsi="Arial" w:cs="Arial"/>
          <w:color w:val="0E101A"/>
          <w:sz w:val="24"/>
          <w:szCs w:val="24"/>
          <w:bdr w:val="single" w:sz="2" w:space="0" w:color="F4F4F4" w:frame="1"/>
          <w:lang w:val="en" w:eastAsia="en-GB"/>
        </w:rPr>
        <w:t>Imitative, an</w:t>
      </w:r>
      <w:r w:rsidR="00EE013A" w:rsidRPr="009D1A31">
        <w:rPr>
          <w:rFonts w:ascii="Arial" w:eastAsia="Times New Roman" w:hAnsi="Arial" w:cs="Arial"/>
          <w:color w:val="0E101A"/>
          <w:sz w:val="24"/>
          <w:szCs w:val="24"/>
          <w:bdr w:val="single" w:sz="2" w:space="0" w:color="F4F4F4" w:frame="1"/>
          <w:lang w:val="en" w:eastAsia="en-GB"/>
        </w:rPr>
        <w:t xml:space="preserve">d </w:t>
      </w:r>
      <w:r w:rsidRPr="009D1A31">
        <w:rPr>
          <w:rFonts w:ascii="Arial" w:eastAsia="Times New Roman" w:hAnsi="Arial" w:cs="Arial"/>
          <w:color w:val="0E101A"/>
          <w:sz w:val="24"/>
          <w:szCs w:val="24"/>
          <w:bdr w:val="single" w:sz="2" w:space="0" w:color="F4F4F4" w:frame="1"/>
          <w:lang w:val="en" w:eastAsia="en-GB"/>
        </w:rPr>
        <w:t>Anticipatory positioning.</w:t>
      </w:r>
    </w:p>
    <w:bookmarkEnd w:id="3"/>
    <w:p w14:paraId="68674F11" w14:textId="77777777" w:rsidR="00551300" w:rsidRPr="00E86B1C" w:rsidRDefault="00551300" w:rsidP="0085045E">
      <w:pPr>
        <w:spacing w:after="0" w:line="360" w:lineRule="auto"/>
        <w:rPr>
          <w:rFonts w:ascii="Arial" w:hAnsi="Arial" w:cs="Arial"/>
          <w:color w:val="000000" w:themeColor="text1"/>
          <w:szCs w:val="21"/>
        </w:rPr>
      </w:pPr>
      <w:r w:rsidRPr="00E86B1C">
        <w:rPr>
          <w:rFonts w:ascii="Arial" w:eastAsia="Times New Roman" w:hAnsi="Arial" w:cs="Arial"/>
          <w:color w:val="0E101A"/>
          <w:sz w:val="24"/>
          <w:szCs w:val="24"/>
          <w:bdr w:val="single" w:sz="2" w:space="0" w:color="F4F4F4" w:frame="1"/>
          <w:lang w:val="en" w:eastAsia="en-GB"/>
        </w:rPr>
        <w:t xml:space="preserve">With Multi-segment positioning, Samsung </w:t>
      </w:r>
      <w:proofErr w:type="gramStart"/>
      <w:r w:rsidRPr="00E86B1C">
        <w:rPr>
          <w:rFonts w:ascii="Arial" w:eastAsia="Times New Roman" w:hAnsi="Arial" w:cs="Arial"/>
          <w:color w:val="0E101A"/>
          <w:sz w:val="24"/>
          <w:szCs w:val="24"/>
          <w:bdr w:val="single" w:sz="2" w:space="0" w:color="F4F4F4" w:frame="1"/>
          <w:lang w:val="en" w:eastAsia="en-GB"/>
        </w:rPr>
        <w:t>is able to</w:t>
      </w:r>
      <w:proofErr w:type="gramEnd"/>
      <w:r w:rsidRPr="00E86B1C">
        <w:rPr>
          <w:rFonts w:ascii="Arial" w:eastAsia="Times New Roman" w:hAnsi="Arial" w:cs="Arial"/>
          <w:color w:val="0E101A"/>
          <w:sz w:val="24"/>
          <w:szCs w:val="24"/>
          <w:bdr w:val="single" w:sz="2" w:space="0" w:color="F4F4F4" w:frame="1"/>
          <w:lang w:val="en" w:eastAsia="en-GB"/>
        </w:rPr>
        <w:t xml:space="preserve"> target multiple segments at once. They do this by providing different products and services that will meet the needs of each target group. These needs do include not only the available features and functions of the products but also the pricing.</w:t>
      </w:r>
    </w:p>
    <w:p w14:paraId="798B6E6A" w14:textId="77777777" w:rsidR="00803112" w:rsidRDefault="00551300" w:rsidP="0085045E">
      <w:pPr>
        <w:spacing w:after="0" w:line="360" w:lineRule="auto"/>
        <w:rPr>
          <w:rFonts w:ascii="Arial" w:eastAsia="Times New Roman" w:hAnsi="Arial" w:cs="Arial"/>
          <w:color w:val="0E101A"/>
          <w:sz w:val="24"/>
          <w:szCs w:val="24"/>
          <w:bdr w:val="single" w:sz="2" w:space="0" w:color="F4F4F4" w:frame="1"/>
          <w:lang w:val="en" w:eastAsia="en-GB"/>
        </w:rPr>
      </w:pPr>
      <w:r w:rsidRPr="00E86B1C">
        <w:rPr>
          <w:rFonts w:ascii="Arial" w:eastAsia="Times New Roman" w:hAnsi="Arial" w:cs="Arial"/>
          <w:color w:val="0E101A"/>
          <w:sz w:val="24"/>
          <w:szCs w:val="24"/>
          <w:bdr w:val="single" w:sz="2" w:space="0" w:color="F4F4F4" w:frame="1"/>
          <w:lang w:val="en" w:eastAsia="en-GB"/>
        </w:rPr>
        <w:t xml:space="preserve">Samsung also uses Imitative positioning where the company offers products that mimic those products of other successful brands. For example, the Galaxy series mobile phones offer features that are like </w:t>
      </w:r>
      <w:r w:rsidR="00803112">
        <w:rPr>
          <w:rFonts w:ascii="Arial" w:eastAsia="Times New Roman" w:hAnsi="Arial" w:cs="Arial"/>
          <w:color w:val="0E101A"/>
          <w:sz w:val="24"/>
          <w:szCs w:val="24"/>
          <w:bdr w:val="single" w:sz="2" w:space="0" w:color="F4F4F4" w:frame="1"/>
          <w:lang w:val="en" w:eastAsia="en-GB"/>
        </w:rPr>
        <w:t xml:space="preserve">the </w:t>
      </w:r>
      <w:r w:rsidRPr="00E86B1C">
        <w:rPr>
          <w:rFonts w:ascii="Arial" w:eastAsia="Times New Roman" w:hAnsi="Arial" w:cs="Arial"/>
          <w:color w:val="0E101A"/>
          <w:sz w:val="24"/>
          <w:szCs w:val="24"/>
          <w:bdr w:val="single" w:sz="2" w:space="0" w:color="F4F4F4" w:frame="1"/>
          <w:lang w:val="en" w:eastAsia="en-GB"/>
        </w:rPr>
        <w:t>Apple iPhone.</w:t>
      </w:r>
    </w:p>
    <w:p w14:paraId="75EF22DE" w14:textId="0D5E5363" w:rsidR="0085045E" w:rsidRPr="000C23AE" w:rsidRDefault="00803112" w:rsidP="000C23AE">
      <w:pPr>
        <w:spacing w:after="0" w:line="360" w:lineRule="auto"/>
        <w:rPr>
          <w:rFonts w:ascii="Arial" w:eastAsia="Times New Roman" w:hAnsi="Arial" w:cs="Arial"/>
          <w:color w:val="0E101A"/>
          <w:sz w:val="24"/>
          <w:szCs w:val="24"/>
          <w:bdr w:val="single" w:sz="2" w:space="0" w:color="F4F4F4" w:frame="1"/>
          <w:lang w:val="en" w:eastAsia="en-GB"/>
        </w:rPr>
      </w:pPr>
      <w:r w:rsidRPr="00803112">
        <w:rPr>
          <w:rFonts w:ascii="Arial" w:eastAsia="Times New Roman" w:hAnsi="Arial" w:cs="Arial"/>
          <w:color w:val="0E101A"/>
          <w:sz w:val="24"/>
          <w:szCs w:val="24"/>
          <w:bdr w:val="single" w:sz="2" w:space="0" w:color="F4F4F4" w:frame="1"/>
          <w:lang w:val="en" w:eastAsia="en-GB"/>
        </w:rPr>
        <w:t xml:space="preserve">The Anticipatory positioning strategy </w:t>
      </w:r>
      <w:r w:rsidR="00BF78DA">
        <w:rPr>
          <w:rFonts w:ascii="Arial" w:eastAsia="Times New Roman" w:hAnsi="Arial" w:cs="Arial"/>
          <w:color w:val="0E101A"/>
          <w:sz w:val="24"/>
          <w:szCs w:val="24"/>
          <w:bdr w:val="single" w:sz="2" w:space="0" w:color="F4F4F4" w:frame="1"/>
          <w:lang w:val="en" w:eastAsia="en-GB"/>
        </w:rPr>
        <w:t xml:space="preserve">is </w:t>
      </w:r>
      <w:r w:rsidRPr="00803112">
        <w:rPr>
          <w:rFonts w:ascii="Arial" w:eastAsia="Times New Roman" w:hAnsi="Arial" w:cs="Arial"/>
          <w:color w:val="0E101A"/>
          <w:sz w:val="24"/>
          <w:szCs w:val="24"/>
          <w:bdr w:val="single" w:sz="2" w:space="0" w:color="F4F4F4" w:frame="1"/>
          <w:lang w:val="en" w:eastAsia="en-GB"/>
        </w:rPr>
        <w:t>where they initially develop low turnover products</w:t>
      </w:r>
      <w:r w:rsidR="007F0EF2">
        <w:rPr>
          <w:rFonts w:ascii="Arial" w:eastAsia="Times New Roman" w:hAnsi="Arial" w:cs="Arial"/>
          <w:color w:val="0E101A"/>
          <w:sz w:val="24"/>
          <w:szCs w:val="24"/>
          <w:bdr w:val="single" w:sz="2" w:space="0" w:color="F4F4F4" w:frame="1"/>
          <w:lang w:val="en" w:eastAsia="en-GB"/>
        </w:rPr>
        <w:t xml:space="preserve"> that they hope</w:t>
      </w:r>
      <w:r w:rsidRPr="00803112">
        <w:rPr>
          <w:rFonts w:ascii="Arial" w:eastAsia="Times New Roman" w:hAnsi="Arial" w:cs="Arial"/>
          <w:color w:val="0E101A"/>
          <w:sz w:val="24"/>
          <w:szCs w:val="24"/>
          <w:bdr w:val="single" w:sz="2" w:space="0" w:color="F4F4F4" w:frame="1"/>
          <w:lang w:val="en" w:eastAsia="en-GB"/>
        </w:rPr>
        <w:t xml:space="preserve"> will eventually become high turnover products in the foreseeable future.</w:t>
      </w:r>
    </w:p>
    <w:p w14:paraId="2D975B32" w14:textId="174CBCAE" w:rsidR="00676F8F" w:rsidRPr="00676F8F" w:rsidRDefault="00676F8F" w:rsidP="00676F8F">
      <w:pPr>
        <w:pBdr>
          <w:top w:val="single" w:sz="2" w:space="0" w:color="F4F4F4"/>
          <w:left w:val="single" w:sz="2" w:space="0" w:color="F4F4F4"/>
          <w:bottom w:val="single" w:sz="2" w:space="0" w:color="F4F4F4"/>
          <w:right w:val="single" w:sz="2" w:space="0" w:color="F4F4F4"/>
        </w:pBdr>
        <w:spacing w:before="480" w:after="240" w:line="240" w:lineRule="auto"/>
        <w:outlineLvl w:val="1"/>
        <w:rPr>
          <w:rFonts w:ascii="Times New Roman" w:eastAsia="Times New Roman" w:hAnsi="Times New Roman" w:cs="Times New Roman"/>
          <w:b/>
          <w:bCs/>
          <w:sz w:val="28"/>
          <w:szCs w:val="28"/>
          <w:lang w:eastAsia="en-GB"/>
        </w:rPr>
      </w:pPr>
      <w:r w:rsidRPr="00676F8F">
        <w:rPr>
          <w:rFonts w:ascii="Times New Roman" w:eastAsia="Times New Roman" w:hAnsi="Times New Roman" w:cs="Times New Roman"/>
          <w:b/>
          <w:bCs/>
          <w:sz w:val="28"/>
          <w:szCs w:val="28"/>
          <w:bdr w:val="single" w:sz="2" w:space="0" w:color="F4F4F4" w:frame="1"/>
          <w:lang w:val="en" w:eastAsia="en-GB"/>
        </w:rPr>
        <w:lastRenderedPageBreak/>
        <w:t>Table - Samsung Segmentation, Targeting and Positioning Illustrated</w:t>
      </w:r>
    </w:p>
    <w:tbl>
      <w:tblPr>
        <w:tblW w:w="937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125"/>
        <w:gridCol w:w="3125"/>
        <w:gridCol w:w="3125"/>
      </w:tblGrid>
      <w:tr w:rsidR="00676F8F" w:rsidRPr="00676F8F" w14:paraId="6FB7883D" w14:textId="77777777" w:rsidTr="00DC6CF0">
        <w:tc>
          <w:tcPr>
            <w:tcW w:w="3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92679B"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SAMSUNG SEGMENTATION TYPES</w:t>
            </w:r>
          </w:p>
        </w:tc>
        <w:tc>
          <w:tcPr>
            <w:tcW w:w="31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659D6200"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SAMSUNG SEGMENTATION CRITERIA</w:t>
            </w:r>
          </w:p>
        </w:tc>
        <w:tc>
          <w:tcPr>
            <w:tcW w:w="31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14:paraId="61C578C8"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SAMSUNG TARGET CONSUMER SEGMENT (IT &amp; MOBILE COMMUNICATIONS)</w:t>
            </w:r>
          </w:p>
        </w:tc>
      </w:tr>
      <w:tr w:rsidR="00676F8F" w:rsidRPr="00676F8F" w14:paraId="4E02A0A2" w14:textId="77777777" w:rsidTr="00DC6CF0">
        <w:tc>
          <w:tcPr>
            <w:tcW w:w="3125" w:type="dxa"/>
            <w:vMerge w:val="restart"/>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6EF28877"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GEOGRAPHIC</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696A2441"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REGIONAL </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27FDC887"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ABOUT 80 DIFFERENT COUNTRIES AROUND THE WORLD</w:t>
            </w:r>
          </w:p>
        </w:tc>
      </w:tr>
      <w:tr w:rsidR="00676F8F" w:rsidRPr="00676F8F" w14:paraId="64F24718" w14:textId="77777777" w:rsidTr="00DC6CF0">
        <w:tc>
          <w:tcPr>
            <w:tcW w:w="0" w:type="auto"/>
            <w:vMerge/>
            <w:tcBorders>
              <w:top w:val="nil"/>
              <w:left w:val="single" w:sz="8" w:space="0" w:color="000000"/>
              <w:bottom w:val="single" w:sz="8" w:space="0" w:color="000000"/>
              <w:right w:val="single" w:sz="8" w:space="0" w:color="000000"/>
            </w:tcBorders>
            <w:vAlign w:val="center"/>
            <w:hideMark/>
          </w:tcPr>
          <w:p w14:paraId="55D94C87"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0C59C38B"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POPULATION DENSITY</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6AAF5F92"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RURAL &amp; URBAN COVERAGE </w:t>
            </w:r>
          </w:p>
        </w:tc>
      </w:tr>
      <w:tr w:rsidR="00676F8F" w:rsidRPr="00676F8F" w14:paraId="74E5D4D9" w14:textId="77777777" w:rsidTr="00DC6CF0">
        <w:tc>
          <w:tcPr>
            <w:tcW w:w="3125" w:type="dxa"/>
            <w:vMerge w:val="restart"/>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3D9E4281"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DEMOGRAPHIC  </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7B6A2015"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AGE GROUP</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315DC1F0"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BETWEEN 18 &amp; 65 YEARS</w:t>
            </w:r>
          </w:p>
        </w:tc>
      </w:tr>
      <w:tr w:rsidR="00676F8F" w:rsidRPr="00676F8F" w14:paraId="28A29B37" w14:textId="77777777" w:rsidTr="00DC6CF0">
        <w:tc>
          <w:tcPr>
            <w:tcW w:w="0" w:type="auto"/>
            <w:vMerge/>
            <w:tcBorders>
              <w:top w:val="nil"/>
              <w:left w:val="single" w:sz="8" w:space="0" w:color="000000"/>
              <w:bottom w:val="single" w:sz="8" w:space="0" w:color="000000"/>
              <w:right w:val="single" w:sz="8" w:space="0" w:color="000000"/>
            </w:tcBorders>
            <w:vAlign w:val="center"/>
            <w:hideMark/>
          </w:tcPr>
          <w:p w14:paraId="30237FAB"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5CE5A041"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GENDER</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7041D559"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MALE &amp; FEMALE</w:t>
            </w:r>
          </w:p>
        </w:tc>
      </w:tr>
      <w:tr w:rsidR="00676F8F" w:rsidRPr="00676F8F" w14:paraId="0C729EC6" w14:textId="77777777" w:rsidTr="00DC6CF0">
        <w:tc>
          <w:tcPr>
            <w:tcW w:w="0" w:type="auto"/>
            <w:vMerge/>
            <w:tcBorders>
              <w:top w:val="nil"/>
              <w:left w:val="single" w:sz="8" w:space="0" w:color="000000"/>
              <w:bottom w:val="single" w:sz="8" w:space="0" w:color="000000"/>
              <w:right w:val="single" w:sz="8" w:space="0" w:color="000000"/>
            </w:tcBorders>
            <w:vAlign w:val="center"/>
            <w:hideMark/>
          </w:tcPr>
          <w:p w14:paraId="01294568"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275851A4"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LIFECYCLE STAGE</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0240D687"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SINGLES, MARRIED WITH OR WITHOUT KIDS, FULL NEST I, II &amp; III, EMPTY NEST I &amp; II, SOLITARY SURVIVOR I &amp; II</w:t>
            </w:r>
          </w:p>
        </w:tc>
      </w:tr>
      <w:tr w:rsidR="00676F8F" w:rsidRPr="00676F8F" w14:paraId="28DAD541" w14:textId="77777777" w:rsidTr="00DC6CF0">
        <w:tc>
          <w:tcPr>
            <w:tcW w:w="0" w:type="auto"/>
            <w:vMerge/>
            <w:tcBorders>
              <w:top w:val="nil"/>
              <w:left w:val="single" w:sz="8" w:space="0" w:color="000000"/>
              <w:bottom w:val="single" w:sz="8" w:space="0" w:color="000000"/>
              <w:right w:val="single" w:sz="8" w:space="0" w:color="000000"/>
            </w:tcBorders>
            <w:vAlign w:val="center"/>
            <w:hideMark/>
          </w:tcPr>
          <w:p w14:paraId="2441C3B9"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09FE625C"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OCCUPATION </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7F10214F"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STUDENTS, SELF-EMPLOYED, EMPLOYEES, EXECUTIVES, SENIOR MANAGERS &amp; PROFESSIONALS</w:t>
            </w:r>
          </w:p>
        </w:tc>
      </w:tr>
      <w:tr w:rsidR="00676F8F" w:rsidRPr="00676F8F" w14:paraId="1938B423" w14:textId="77777777" w:rsidTr="00DC6CF0">
        <w:tc>
          <w:tcPr>
            <w:tcW w:w="3125" w:type="dxa"/>
            <w:vMerge w:val="restart"/>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6E33D456"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lastRenderedPageBreak/>
              <w:t>BEHAVIORAL </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5565CA26"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LEVEL OF LOYALTY</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3D08E4A7"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VERY LOYAL, MODERATELY LOYAL &amp; CONSUMERS WILLING TO SWITCH PRODUCTS </w:t>
            </w:r>
          </w:p>
        </w:tc>
      </w:tr>
      <w:tr w:rsidR="00676F8F" w:rsidRPr="00676F8F" w14:paraId="685BC5FC" w14:textId="77777777" w:rsidTr="00DC6CF0">
        <w:tc>
          <w:tcPr>
            <w:tcW w:w="0" w:type="auto"/>
            <w:vMerge/>
            <w:tcBorders>
              <w:top w:val="nil"/>
              <w:left w:val="single" w:sz="8" w:space="0" w:color="000000"/>
              <w:bottom w:val="single" w:sz="8" w:space="0" w:color="000000"/>
              <w:right w:val="single" w:sz="8" w:space="0" w:color="000000"/>
            </w:tcBorders>
            <w:vAlign w:val="center"/>
            <w:hideMark/>
          </w:tcPr>
          <w:p w14:paraId="2F63518C"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103C2F7E"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REASONS FOR USING SAMSUNG PRODUCTS </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6FF6C11F"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FAD, TREND, OVERALL FEATURES &amp; FUNCTIONALITY, OVERALL USABILITY &amp; CONSUMERS WANTING TO FEEL LIKE THEY ARE A PART OF SOMETHING BIG</w:t>
            </w:r>
          </w:p>
        </w:tc>
      </w:tr>
      <w:tr w:rsidR="00676F8F" w:rsidRPr="00676F8F" w14:paraId="2EFC1D9A" w14:textId="77777777" w:rsidTr="00DC6CF0">
        <w:tc>
          <w:tcPr>
            <w:tcW w:w="0" w:type="auto"/>
            <w:vMerge/>
            <w:tcBorders>
              <w:top w:val="nil"/>
              <w:left w:val="single" w:sz="8" w:space="0" w:color="000000"/>
              <w:bottom w:val="single" w:sz="8" w:space="0" w:color="000000"/>
              <w:right w:val="single" w:sz="8" w:space="0" w:color="000000"/>
            </w:tcBorders>
            <w:vAlign w:val="center"/>
            <w:hideMark/>
          </w:tcPr>
          <w:p w14:paraId="23C73AFA"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2D2E47E9"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PERSONALITY TRAITS</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63898D3C"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AMBITUOUS, GO-GETTERS, DETERMINED &amp; TRENDY</w:t>
            </w:r>
          </w:p>
        </w:tc>
      </w:tr>
      <w:tr w:rsidR="00676F8F" w:rsidRPr="00676F8F" w14:paraId="0F6103B0" w14:textId="77777777" w:rsidTr="00DC6CF0">
        <w:tc>
          <w:tcPr>
            <w:tcW w:w="0" w:type="auto"/>
            <w:vMerge/>
            <w:tcBorders>
              <w:top w:val="nil"/>
              <w:left w:val="single" w:sz="8" w:space="0" w:color="000000"/>
              <w:bottom w:val="single" w:sz="8" w:space="0" w:color="000000"/>
              <w:right w:val="single" w:sz="8" w:space="0" w:color="000000"/>
            </w:tcBorders>
            <w:vAlign w:val="center"/>
            <w:hideMark/>
          </w:tcPr>
          <w:p w14:paraId="19085884"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703882F0"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CONSUMER STATUS</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430419DD"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POTENTIAL USERS, FIRST-TIME USERS, REGULAR USERS, EX-USERS &amp; NON-USERS</w:t>
            </w:r>
          </w:p>
        </w:tc>
      </w:tr>
      <w:tr w:rsidR="00676F8F" w:rsidRPr="00676F8F" w14:paraId="2BADE555" w14:textId="77777777" w:rsidTr="00DC6CF0">
        <w:tc>
          <w:tcPr>
            <w:tcW w:w="3125" w:type="dxa"/>
            <w:vMerge w:val="restart"/>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14:paraId="17D72698"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PSYCHOGRAPHIC  </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33F05CC7"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SOCIETAL CLASS </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272403AE"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WORKING CLASS, MIDDLE &amp; UPPER CLASS</w:t>
            </w:r>
          </w:p>
        </w:tc>
      </w:tr>
      <w:tr w:rsidR="00676F8F" w:rsidRPr="00676F8F" w14:paraId="6F8DEB05" w14:textId="77777777" w:rsidTr="00DC6CF0">
        <w:tc>
          <w:tcPr>
            <w:tcW w:w="0" w:type="auto"/>
            <w:vMerge/>
            <w:tcBorders>
              <w:top w:val="nil"/>
              <w:left w:val="single" w:sz="8" w:space="0" w:color="000000"/>
              <w:bottom w:val="single" w:sz="8" w:space="0" w:color="000000"/>
              <w:right w:val="single" w:sz="8" w:space="0" w:color="000000"/>
            </w:tcBorders>
            <w:vAlign w:val="center"/>
            <w:hideMark/>
          </w:tcPr>
          <w:p w14:paraId="4943AD6B"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4460BCE9"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LIFESTYLE </w:t>
            </w:r>
          </w:p>
        </w:tc>
        <w:tc>
          <w:tcPr>
            <w:tcW w:w="3125" w:type="dxa"/>
            <w:tcBorders>
              <w:top w:val="nil"/>
              <w:left w:val="nil"/>
              <w:bottom w:val="single" w:sz="8" w:space="0" w:color="000000"/>
              <w:right w:val="single" w:sz="8" w:space="0" w:color="000000"/>
            </w:tcBorders>
            <w:tcMar>
              <w:top w:w="100" w:type="dxa"/>
              <w:left w:w="100" w:type="dxa"/>
              <w:bottom w:w="100" w:type="dxa"/>
              <w:right w:w="100" w:type="dxa"/>
            </w:tcMar>
            <w:hideMark/>
          </w:tcPr>
          <w:p w14:paraId="4E3C04B8" w14:textId="77777777" w:rsidR="00676F8F" w:rsidRPr="00676F8F" w:rsidRDefault="00676F8F" w:rsidP="00676F8F">
            <w:pPr>
              <w:spacing w:before="480" w:after="480" w:line="240" w:lineRule="auto"/>
              <w:rPr>
                <w:rFonts w:ascii="Times New Roman" w:eastAsia="Times New Roman" w:hAnsi="Times New Roman" w:cs="Times New Roman"/>
                <w:sz w:val="20"/>
                <w:szCs w:val="20"/>
                <w:lang w:eastAsia="en-GB"/>
              </w:rPr>
            </w:pPr>
            <w:r w:rsidRPr="00676F8F">
              <w:rPr>
                <w:rFonts w:ascii="Times New Roman" w:eastAsia="Times New Roman" w:hAnsi="Times New Roman" w:cs="Times New Roman"/>
                <w:b/>
                <w:bCs/>
                <w:sz w:val="20"/>
                <w:szCs w:val="20"/>
                <w:bdr w:val="single" w:sz="2" w:space="0" w:color="F4F4F4" w:frame="1"/>
                <w:lang w:val="en" w:eastAsia="en-GB"/>
              </w:rPr>
              <w:t>ASPIRER, EXPLORER, MAINSTREAMER, SUCCEEDER &amp; RESIGNED</w:t>
            </w:r>
          </w:p>
        </w:tc>
      </w:tr>
    </w:tbl>
    <w:p w14:paraId="71358760" w14:textId="77777777" w:rsidR="00676F8F" w:rsidRDefault="00676F8F" w:rsidP="00803112">
      <w:pPr>
        <w:spacing w:after="0" w:line="480" w:lineRule="auto"/>
        <w:rPr>
          <w:rFonts w:ascii="Arial" w:eastAsia="Times New Roman" w:hAnsi="Arial" w:cs="Arial"/>
          <w:color w:val="0E101A"/>
          <w:sz w:val="24"/>
          <w:szCs w:val="24"/>
          <w:bdr w:val="single" w:sz="2" w:space="0" w:color="F4F4F4" w:frame="1"/>
          <w:lang w:val="en" w:eastAsia="en-GB"/>
        </w:rPr>
      </w:pPr>
    </w:p>
    <w:p w14:paraId="198A4B1C" w14:textId="75D97BFB" w:rsidR="00DC1CEA" w:rsidRPr="001C588F" w:rsidRDefault="00DC1CEA" w:rsidP="00803112">
      <w:pPr>
        <w:spacing w:after="0" w:line="480" w:lineRule="auto"/>
        <w:rPr>
          <w:sz w:val="20"/>
          <w:szCs w:val="20"/>
        </w:rPr>
      </w:pPr>
      <w:r w:rsidRPr="001C588F">
        <w:rPr>
          <w:rFonts w:ascii="Arial" w:eastAsia="Times New Roman" w:hAnsi="Arial" w:cs="Arial"/>
          <w:color w:val="0E101A"/>
          <w:sz w:val="20"/>
          <w:szCs w:val="20"/>
          <w:bdr w:val="single" w:sz="2" w:space="0" w:color="F4F4F4" w:frame="1"/>
          <w:lang w:val="en" w:eastAsia="en-GB"/>
        </w:rPr>
        <w:t xml:space="preserve">Source - </w:t>
      </w:r>
      <w:hyperlink r:id="rId9" w:history="1">
        <w:r w:rsidR="006E27E2" w:rsidRPr="001C588F">
          <w:rPr>
            <w:color w:val="0000FF"/>
            <w:sz w:val="20"/>
            <w:szCs w:val="20"/>
            <w:u w:val="single"/>
          </w:rPr>
          <w:t>Samsung Segmentation, Targeting, and Positioning | PDF Agile</w:t>
        </w:r>
      </w:hyperlink>
    </w:p>
    <w:p w14:paraId="5C0F8198" w14:textId="77777777" w:rsidR="0085045E" w:rsidRDefault="0085045E" w:rsidP="00803112">
      <w:pPr>
        <w:spacing w:after="0" w:line="480" w:lineRule="auto"/>
      </w:pPr>
    </w:p>
    <w:p w14:paraId="3B4CCBBE" w14:textId="77777777" w:rsidR="0085045E" w:rsidRPr="00803112" w:rsidRDefault="0085045E" w:rsidP="00803112">
      <w:pPr>
        <w:spacing w:after="0" w:line="480" w:lineRule="auto"/>
        <w:rPr>
          <w:rFonts w:ascii="Arial" w:eastAsia="Times New Roman" w:hAnsi="Arial" w:cs="Arial"/>
          <w:color w:val="0E101A"/>
          <w:sz w:val="24"/>
          <w:szCs w:val="24"/>
          <w:bdr w:val="single" w:sz="2" w:space="0" w:color="F4F4F4" w:frame="1"/>
          <w:lang w:val="en" w:eastAsia="en-GB"/>
        </w:rPr>
      </w:pPr>
    </w:p>
    <w:p w14:paraId="4CC12F03" w14:textId="7478C3CB" w:rsidR="006E4816" w:rsidRDefault="00426C6D" w:rsidP="00606933">
      <w:pPr>
        <w:pStyle w:val="PlainText"/>
        <w:numPr>
          <w:ilvl w:val="0"/>
          <w:numId w:val="22"/>
        </w:numPr>
      </w:pPr>
      <w:r w:rsidRPr="004D0733">
        <w:rPr>
          <w:b/>
          <w:bCs/>
          <w:sz w:val="24"/>
          <w:szCs w:val="24"/>
        </w:rPr>
        <w:lastRenderedPageBreak/>
        <w:t>Criteria for successful segmentation</w:t>
      </w:r>
      <w:r>
        <w:t xml:space="preserve"> </w:t>
      </w:r>
    </w:p>
    <w:p w14:paraId="5F90BDE5" w14:textId="77777777" w:rsidR="006E4816" w:rsidRDefault="006E4816" w:rsidP="00426C6D">
      <w:pPr>
        <w:pStyle w:val="PlainText"/>
      </w:pPr>
    </w:p>
    <w:p w14:paraId="1C0658CF" w14:textId="77777777" w:rsidR="00D057EB" w:rsidRPr="003F42A2" w:rsidRDefault="00426C6D" w:rsidP="000C23AE">
      <w:pPr>
        <w:pStyle w:val="PlainText"/>
        <w:spacing w:line="360" w:lineRule="auto"/>
        <w:rPr>
          <w:rFonts w:ascii="Arial" w:hAnsi="Arial" w:cs="Arial"/>
          <w:sz w:val="24"/>
          <w:szCs w:val="24"/>
        </w:rPr>
      </w:pPr>
      <w:r w:rsidRPr="003F42A2">
        <w:rPr>
          <w:rFonts w:ascii="Arial" w:hAnsi="Arial" w:cs="Arial"/>
          <w:sz w:val="24"/>
          <w:szCs w:val="24"/>
        </w:rPr>
        <w:t xml:space="preserve">To determine whether a company has properly segmented its market, the following five criteria are usually considered. </w:t>
      </w:r>
    </w:p>
    <w:p w14:paraId="5364DF51" w14:textId="77777777" w:rsidR="00D057EB" w:rsidRPr="003F42A2" w:rsidRDefault="00D057EB" w:rsidP="003F42A2">
      <w:pPr>
        <w:pStyle w:val="PlainText"/>
        <w:spacing w:line="480" w:lineRule="auto"/>
        <w:rPr>
          <w:rFonts w:ascii="Arial" w:hAnsi="Arial" w:cs="Arial"/>
          <w:sz w:val="24"/>
          <w:szCs w:val="24"/>
        </w:rPr>
      </w:pPr>
    </w:p>
    <w:p w14:paraId="10F942F0" w14:textId="64FE6D89" w:rsidR="003D5D47" w:rsidRPr="003F42A2" w:rsidRDefault="00426C6D" w:rsidP="003F42A2">
      <w:pPr>
        <w:pStyle w:val="PlainText"/>
        <w:numPr>
          <w:ilvl w:val="0"/>
          <w:numId w:val="16"/>
        </w:numPr>
        <w:spacing w:line="480" w:lineRule="auto"/>
        <w:rPr>
          <w:rFonts w:ascii="Arial" w:hAnsi="Arial" w:cs="Arial"/>
          <w:sz w:val="24"/>
          <w:szCs w:val="24"/>
        </w:rPr>
      </w:pPr>
      <w:r w:rsidRPr="00EA5941">
        <w:rPr>
          <w:rFonts w:ascii="Arial" w:hAnsi="Arial" w:cs="Arial"/>
          <w:sz w:val="24"/>
          <w:szCs w:val="24"/>
          <w:u w:val="single"/>
        </w:rPr>
        <w:t>Effective</w:t>
      </w:r>
      <w:r w:rsidRPr="003F42A2">
        <w:rPr>
          <w:rFonts w:ascii="Arial" w:hAnsi="Arial" w:cs="Arial"/>
          <w:sz w:val="24"/>
          <w:szCs w:val="24"/>
        </w:rPr>
        <w:t>: the segments identified should consist of customers whose needs are relatively homogeneous within a segment, but significantly</w:t>
      </w:r>
      <w:r w:rsidR="00F53448" w:rsidRPr="003F42A2">
        <w:rPr>
          <w:rFonts w:ascii="Arial" w:hAnsi="Arial" w:cs="Arial"/>
          <w:sz w:val="24"/>
          <w:szCs w:val="24"/>
        </w:rPr>
        <w:t xml:space="preserve"> </w:t>
      </w:r>
      <w:r w:rsidR="00EE7B6E" w:rsidRPr="003F42A2">
        <w:rPr>
          <w:rFonts w:ascii="Arial" w:hAnsi="Arial" w:cs="Arial"/>
          <w:sz w:val="24"/>
          <w:szCs w:val="24"/>
        </w:rPr>
        <w:t xml:space="preserve">different from those in other segments. </w:t>
      </w:r>
    </w:p>
    <w:p w14:paraId="4D92D304" w14:textId="77777777" w:rsidR="003D5D47" w:rsidRPr="003F42A2" w:rsidRDefault="003D5D47" w:rsidP="003F42A2">
      <w:pPr>
        <w:pStyle w:val="PlainText"/>
        <w:spacing w:line="480" w:lineRule="auto"/>
        <w:ind w:left="720"/>
        <w:rPr>
          <w:rFonts w:ascii="Arial" w:hAnsi="Arial" w:cs="Arial"/>
          <w:sz w:val="24"/>
          <w:szCs w:val="24"/>
        </w:rPr>
      </w:pPr>
    </w:p>
    <w:p w14:paraId="1D84E6EA" w14:textId="1B699344" w:rsidR="003D5D47" w:rsidRPr="003F42A2" w:rsidRDefault="00EE7B6E" w:rsidP="003F42A2">
      <w:pPr>
        <w:pStyle w:val="PlainText"/>
        <w:numPr>
          <w:ilvl w:val="0"/>
          <w:numId w:val="16"/>
        </w:numPr>
        <w:spacing w:line="480" w:lineRule="auto"/>
        <w:rPr>
          <w:rFonts w:ascii="Arial" w:hAnsi="Arial" w:cs="Arial"/>
          <w:sz w:val="24"/>
          <w:szCs w:val="24"/>
        </w:rPr>
      </w:pPr>
      <w:r w:rsidRPr="00EA5941">
        <w:rPr>
          <w:rFonts w:ascii="Arial" w:hAnsi="Arial" w:cs="Arial"/>
          <w:sz w:val="24"/>
          <w:szCs w:val="24"/>
          <w:u w:val="single"/>
        </w:rPr>
        <w:t>Measurable</w:t>
      </w:r>
      <w:r w:rsidRPr="003F42A2">
        <w:rPr>
          <w:rFonts w:ascii="Arial" w:hAnsi="Arial" w:cs="Arial"/>
          <w:sz w:val="24"/>
          <w:szCs w:val="24"/>
        </w:rPr>
        <w:t xml:space="preserve">: it must be possible to identify customers in the proposed segment, and to understand their characteristics and behaviour patterns. </w:t>
      </w:r>
    </w:p>
    <w:p w14:paraId="3629799A" w14:textId="77777777" w:rsidR="005449CB" w:rsidRPr="003F42A2" w:rsidRDefault="005449CB" w:rsidP="003F42A2">
      <w:pPr>
        <w:pStyle w:val="PlainText"/>
        <w:spacing w:line="480" w:lineRule="auto"/>
        <w:rPr>
          <w:rFonts w:ascii="Arial" w:hAnsi="Arial" w:cs="Arial"/>
          <w:sz w:val="24"/>
          <w:szCs w:val="24"/>
        </w:rPr>
      </w:pPr>
    </w:p>
    <w:p w14:paraId="3CEBFDF8" w14:textId="2E34F0B5" w:rsidR="003D5D47" w:rsidRPr="003F42A2" w:rsidRDefault="00EE7B6E" w:rsidP="003F42A2">
      <w:pPr>
        <w:pStyle w:val="PlainText"/>
        <w:numPr>
          <w:ilvl w:val="0"/>
          <w:numId w:val="16"/>
        </w:numPr>
        <w:spacing w:line="480" w:lineRule="auto"/>
        <w:rPr>
          <w:rFonts w:ascii="Arial" w:hAnsi="Arial" w:cs="Arial"/>
          <w:sz w:val="24"/>
          <w:szCs w:val="24"/>
        </w:rPr>
      </w:pPr>
      <w:r w:rsidRPr="00EA5941">
        <w:rPr>
          <w:rFonts w:ascii="Arial" w:hAnsi="Arial" w:cs="Arial"/>
          <w:sz w:val="24"/>
          <w:szCs w:val="24"/>
          <w:u w:val="single"/>
        </w:rPr>
        <w:t>Accessible</w:t>
      </w:r>
      <w:r w:rsidRPr="003F42A2">
        <w:rPr>
          <w:rFonts w:ascii="Arial" w:hAnsi="Arial" w:cs="Arial"/>
          <w:sz w:val="24"/>
          <w:szCs w:val="24"/>
        </w:rPr>
        <w:t xml:space="preserve">: the company must be able to formulate effective marketing programmes for the segments that it identifies. </w:t>
      </w:r>
    </w:p>
    <w:p w14:paraId="7B0DE8AB" w14:textId="77777777" w:rsidR="002B0149" w:rsidRPr="003F42A2" w:rsidRDefault="002B0149" w:rsidP="003F42A2">
      <w:pPr>
        <w:pStyle w:val="PlainText"/>
        <w:spacing w:line="480" w:lineRule="auto"/>
        <w:rPr>
          <w:rFonts w:ascii="Arial" w:hAnsi="Arial" w:cs="Arial"/>
          <w:sz w:val="24"/>
          <w:szCs w:val="24"/>
        </w:rPr>
      </w:pPr>
    </w:p>
    <w:p w14:paraId="07969328" w14:textId="694F97BC" w:rsidR="003D5D47" w:rsidRPr="003F42A2" w:rsidRDefault="00EE7B6E" w:rsidP="003F42A2">
      <w:pPr>
        <w:pStyle w:val="PlainText"/>
        <w:numPr>
          <w:ilvl w:val="0"/>
          <w:numId w:val="16"/>
        </w:numPr>
        <w:spacing w:line="480" w:lineRule="auto"/>
        <w:rPr>
          <w:rFonts w:ascii="Arial" w:hAnsi="Arial" w:cs="Arial"/>
          <w:sz w:val="24"/>
          <w:szCs w:val="24"/>
        </w:rPr>
      </w:pPr>
      <w:r w:rsidRPr="00EA5941">
        <w:rPr>
          <w:rFonts w:ascii="Arial" w:hAnsi="Arial" w:cs="Arial"/>
          <w:sz w:val="24"/>
          <w:szCs w:val="24"/>
          <w:u w:val="single"/>
        </w:rPr>
        <w:t>Actionable</w:t>
      </w:r>
      <w:r w:rsidRPr="003F42A2">
        <w:rPr>
          <w:rFonts w:ascii="Arial" w:hAnsi="Arial" w:cs="Arial"/>
          <w:sz w:val="24"/>
          <w:szCs w:val="24"/>
        </w:rPr>
        <w:t xml:space="preserve">: the company must have the resources to exploit the opportunities identified through the segmentation scheme. </w:t>
      </w:r>
    </w:p>
    <w:p w14:paraId="52D9FF8A" w14:textId="77777777" w:rsidR="002B0149" w:rsidRPr="003F42A2" w:rsidRDefault="002B0149" w:rsidP="003F42A2">
      <w:pPr>
        <w:pStyle w:val="PlainText"/>
        <w:spacing w:line="480" w:lineRule="auto"/>
        <w:rPr>
          <w:rFonts w:ascii="Arial" w:hAnsi="Arial" w:cs="Arial"/>
          <w:sz w:val="24"/>
          <w:szCs w:val="24"/>
        </w:rPr>
      </w:pPr>
    </w:p>
    <w:p w14:paraId="33DFBA17" w14:textId="1CE6EB80" w:rsidR="00EE7B6E" w:rsidRPr="003F42A2" w:rsidRDefault="00EE7B6E" w:rsidP="003F42A2">
      <w:pPr>
        <w:pStyle w:val="PlainText"/>
        <w:numPr>
          <w:ilvl w:val="0"/>
          <w:numId w:val="16"/>
        </w:numPr>
        <w:spacing w:line="480" w:lineRule="auto"/>
        <w:rPr>
          <w:rFonts w:ascii="Arial" w:hAnsi="Arial" w:cs="Arial"/>
          <w:sz w:val="24"/>
          <w:szCs w:val="24"/>
        </w:rPr>
      </w:pPr>
      <w:r w:rsidRPr="00EA5941">
        <w:rPr>
          <w:rFonts w:ascii="Arial" w:hAnsi="Arial" w:cs="Arial"/>
          <w:sz w:val="24"/>
          <w:szCs w:val="24"/>
          <w:u w:val="single"/>
        </w:rPr>
        <w:t>Profitable</w:t>
      </w:r>
      <w:r w:rsidRPr="003F42A2">
        <w:rPr>
          <w:rFonts w:ascii="Arial" w:hAnsi="Arial" w:cs="Arial"/>
          <w:sz w:val="24"/>
          <w:szCs w:val="24"/>
        </w:rPr>
        <w:t xml:space="preserve">: most importantly, segments must be large enough to be profitable to serve. </w:t>
      </w:r>
    </w:p>
    <w:p w14:paraId="04A93BDB" w14:textId="77777777" w:rsidR="00CA381D" w:rsidRDefault="00CA381D" w:rsidP="00CA381D">
      <w:pPr>
        <w:pStyle w:val="ListParagraph"/>
      </w:pPr>
    </w:p>
    <w:p w14:paraId="542AAFDB" w14:textId="4B7635E3" w:rsidR="00CA381D" w:rsidRDefault="002848F1" w:rsidP="00CA381D">
      <w:pPr>
        <w:pStyle w:val="PlainText"/>
        <w:ind w:left="720"/>
      </w:pPr>
      <w:r>
        <w:t>(</w:t>
      </w:r>
      <w:r w:rsidR="00CA381D">
        <w:t xml:space="preserve">Source - </w:t>
      </w:r>
      <w:r w:rsidRPr="00767AF7">
        <w:rPr>
          <w:rFonts w:ascii="Arial" w:hAnsi="Arial" w:cs="Arial"/>
        </w:rPr>
        <w:t>Fahy, J and Jobber, D (2022), Foundations of Marketing</w:t>
      </w:r>
      <w:r>
        <w:rPr>
          <w:rFonts w:ascii="Arial" w:hAnsi="Arial" w:cs="Arial"/>
        </w:rPr>
        <w:t>)</w:t>
      </w:r>
    </w:p>
    <w:p w14:paraId="28497535" w14:textId="77777777" w:rsidR="007A4BC5" w:rsidRPr="00606933" w:rsidRDefault="007A4BC5" w:rsidP="00606933">
      <w:pPr>
        <w:pStyle w:val="ListParagraph"/>
        <w:numPr>
          <w:ilvl w:val="0"/>
          <w:numId w:val="24"/>
        </w:numPr>
        <w:shd w:val="clear" w:color="auto" w:fill="FFFFFF"/>
        <w:spacing w:before="375" w:after="150" w:line="480" w:lineRule="auto"/>
        <w:outlineLvl w:val="2"/>
        <w:rPr>
          <w:rFonts w:ascii="Arial" w:hAnsi="Arial" w:cs="Arial"/>
          <w:b/>
          <w:bCs/>
          <w:sz w:val="24"/>
          <w:szCs w:val="24"/>
        </w:rPr>
      </w:pPr>
      <w:r w:rsidRPr="00606933">
        <w:rPr>
          <w:rFonts w:ascii="Arial" w:hAnsi="Arial" w:cs="Arial"/>
          <w:b/>
          <w:bCs/>
          <w:sz w:val="24"/>
          <w:szCs w:val="24"/>
        </w:rPr>
        <w:t>I</w:t>
      </w:r>
      <w:r w:rsidR="00C863D9" w:rsidRPr="00606933">
        <w:rPr>
          <w:rFonts w:ascii="Arial" w:hAnsi="Arial" w:cs="Arial"/>
          <w:b/>
          <w:bCs/>
          <w:sz w:val="24"/>
          <w:szCs w:val="24"/>
        </w:rPr>
        <w:t xml:space="preserve">ssues in market segmentation </w:t>
      </w:r>
    </w:p>
    <w:p w14:paraId="798955F1" w14:textId="77777777" w:rsidR="0085045E" w:rsidRDefault="0025316B" w:rsidP="0085045E">
      <w:pPr>
        <w:shd w:val="clear" w:color="auto" w:fill="FFFFFF"/>
        <w:spacing w:before="375" w:after="150" w:line="360" w:lineRule="auto"/>
        <w:outlineLvl w:val="2"/>
        <w:rPr>
          <w:rFonts w:ascii="Arial" w:hAnsi="Arial" w:cs="Arial"/>
          <w:sz w:val="24"/>
          <w:szCs w:val="24"/>
        </w:rPr>
      </w:pPr>
      <w:r>
        <w:rPr>
          <w:rFonts w:ascii="Arial" w:hAnsi="Arial" w:cs="Arial"/>
          <w:sz w:val="24"/>
          <w:szCs w:val="24"/>
        </w:rPr>
        <w:t>T</w:t>
      </w:r>
      <w:r w:rsidR="00C863D9" w:rsidRPr="007A4BC5">
        <w:rPr>
          <w:rFonts w:ascii="Arial" w:hAnsi="Arial" w:cs="Arial"/>
          <w:sz w:val="24"/>
          <w:szCs w:val="24"/>
        </w:rPr>
        <w:t>he issues to be addressed in studying and applying market segmentation falls into the following four areas, suggested by Piercy and Morgan (1993):</w:t>
      </w:r>
    </w:p>
    <w:p w14:paraId="47DA2FAD" w14:textId="0D9DCB35" w:rsidR="00C20CC4" w:rsidRDefault="00C863D9" w:rsidP="0085045E">
      <w:pPr>
        <w:shd w:val="clear" w:color="auto" w:fill="FFFFFF"/>
        <w:spacing w:before="375" w:after="150" w:line="360" w:lineRule="auto"/>
        <w:outlineLvl w:val="2"/>
        <w:rPr>
          <w:rFonts w:ascii="Arial" w:hAnsi="Arial" w:cs="Arial"/>
          <w:sz w:val="24"/>
          <w:szCs w:val="24"/>
        </w:rPr>
      </w:pPr>
      <w:r w:rsidRPr="007A4BC5">
        <w:rPr>
          <w:rFonts w:ascii="Arial" w:hAnsi="Arial" w:cs="Arial"/>
          <w:sz w:val="24"/>
          <w:szCs w:val="24"/>
        </w:rPr>
        <w:t xml:space="preserve"> </w:t>
      </w:r>
    </w:p>
    <w:p w14:paraId="4A77BD0A" w14:textId="77777777" w:rsidR="00C20CC4" w:rsidRDefault="00C863D9" w:rsidP="007A4BC5">
      <w:pPr>
        <w:shd w:val="clear" w:color="auto" w:fill="FFFFFF"/>
        <w:spacing w:before="375" w:after="150" w:line="480" w:lineRule="auto"/>
        <w:outlineLvl w:val="2"/>
        <w:rPr>
          <w:rFonts w:ascii="Arial" w:hAnsi="Arial" w:cs="Arial"/>
          <w:sz w:val="24"/>
          <w:szCs w:val="24"/>
        </w:rPr>
      </w:pPr>
      <w:r w:rsidRPr="007A4BC5">
        <w:rPr>
          <w:rFonts w:ascii="Arial" w:hAnsi="Arial" w:cs="Arial"/>
          <w:sz w:val="24"/>
          <w:szCs w:val="24"/>
        </w:rPr>
        <w:lastRenderedPageBreak/>
        <w:t xml:space="preserve">1 the methodology of market segmentation; </w:t>
      </w:r>
    </w:p>
    <w:p w14:paraId="72512B0A" w14:textId="77777777" w:rsidR="00C20CC4" w:rsidRDefault="00C863D9" w:rsidP="007A4BC5">
      <w:pPr>
        <w:shd w:val="clear" w:color="auto" w:fill="FFFFFF"/>
        <w:spacing w:before="375" w:after="150" w:line="480" w:lineRule="auto"/>
        <w:outlineLvl w:val="2"/>
        <w:rPr>
          <w:rFonts w:ascii="Arial" w:hAnsi="Arial" w:cs="Arial"/>
          <w:sz w:val="24"/>
          <w:szCs w:val="24"/>
        </w:rPr>
      </w:pPr>
      <w:r w:rsidRPr="007A4BC5">
        <w:rPr>
          <w:rFonts w:ascii="Arial" w:hAnsi="Arial" w:cs="Arial"/>
          <w:sz w:val="24"/>
          <w:szCs w:val="24"/>
        </w:rPr>
        <w:t xml:space="preserve">2 the criteria for testing segments as robust market targets; </w:t>
      </w:r>
    </w:p>
    <w:p w14:paraId="58DED3D5" w14:textId="77777777" w:rsidR="00C20CC4" w:rsidRDefault="00C863D9" w:rsidP="007A4BC5">
      <w:pPr>
        <w:shd w:val="clear" w:color="auto" w:fill="FFFFFF"/>
        <w:spacing w:before="375" w:after="150" w:line="480" w:lineRule="auto"/>
        <w:outlineLvl w:val="2"/>
        <w:rPr>
          <w:rFonts w:ascii="Arial" w:hAnsi="Arial" w:cs="Arial"/>
          <w:sz w:val="24"/>
          <w:szCs w:val="24"/>
        </w:rPr>
      </w:pPr>
      <w:r w:rsidRPr="007A4BC5">
        <w:rPr>
          <w:rFonts w:ascii="Arial" w:hAnsi="Arial" w:cs="Arial"/>
          <w:sz w:val="24"/>
          <w:szCs w:val="24"/>
        </w:rPr>
        <w:t xml:space="preserve">3 the strategic segmentation decision itself; </w:t>
      </w:r>
    </w:p>
    <w:p w14:paraId="2A9F9C6A" w14:textId="77777777" w:rsidR="00CA48E0" w:rsidRDefault="00C863D9" w:rsidP="007A4BC5">
      <w:pPr>
        <w:shd w:val="clear" w:color="auto" w:fill="FFFFFF"/>
        <w:spacing w:before="375" w:after="150" w:line="480" w:lineRule="auto"/>
        <w:outlineLvl w:val="2"/>
        <w:rPr>
          <w:rFonts w:ascii="Arial" w:hAnsi="Arial" w:cs="Arial"/>
          <w:sz w:val="24"/>
          <w:szCs w:val="24"/>
        </w:rPr>
      </w:pPr>
      <w:r w:rsidRPr="007A4BC5">
        <w:rPr>
          <w:rFonts w:ascii="Arial" w:hAnsi="Arial" w:cs="Arial"/>
          <w:sz w:val="24"/>
          <w:szCs w:val="24"/>
        </w:rPr>
        <w:t xml:space="preserve">4 the implementation of segmentation strategy in the company. </w:t>
      </w:r>
    </w:p>
    <w:p w14:paraId="27C00C85" w14:textId="2B933C9E" w:rsidR="00D45271" w:rsidRPr="00FE5055" w:rsidRDefault="00535312" w:rsidP="0085045E">
      <w:pPr>
        <w:shd w:val="clear" w:color="auto" w:fill="FFFFFF"/>
        <w:spacing w:before="375" w:after="150" w:line="360" w:lineRule="auto"/>
        <w:outlineLvl w:val="2"/>
        <w:rPr>
          <w:rFonts w:ascii="Arial" w:hAnsi="Arial" w:cs="Arial"/>
          <w:sz w:val="24"/>
          <w:szCs w:val="24"/>
        </w:rPr>
      </w:pPr>
      <w:r>
        <w:rPr>
          <w:rFonts w:ascii="Arial" w:hAnsi="Arial" w:cs="Arial"/>
          <w:sz w:val="24"/>
          <w:szCs w:val="24"/>
        </w:rPr>
        <w:t xml:space="preserve">In </w:t>
      </w:r>
      <w:r w:rsidR="00C863D9" w:rsidRPr="007A4BC5">
        <w:rPr>
          <w:rFonts w:ascii="Arial" w:hAnsi="Arial" w:cs="Arial"/>
          <w:sz w:val="24"/>
          <w:szCs w:val="24"/>
        </w:rPr>
        <w:t>segmentation</w:t>
      </w:r>
      <w:r w:rsidR="00881F32">
        <w:rPr>
          <w:rFonts w:ascii="Arial" w:hAnsi="Arial" w:cs="Arial"/>
          <w:sz w:val="24"/>
          <w:szCs w:val="24"/>
        </w:rPr>
        <w:t xml:space="preserve"> </w:t>
      </w:r>
      <w:r w:rsidR="00C863D9" w:rsidRPr="007A4BC5">
        <w:rPr>
          <w:rFonts w:ascii="Arial" w:hAnsi="Arial" w:cs="Arial"/>
          <w:sz w:val="24"/>
          <w:szCs w:val="24"/>
        </w:rPr>
        <w:t xml:space="preserve">there is the question of the choice of the customer characteristics with which to segment the market. </w:t>
      </w:r>
      <w:r w:rsidR="006B6E2E">
        <w:rPr>
          <w:rFonts w:ascii="Arial" w:hAnsi="Arial" w:cs="Arial"/>
          <w:sz w:val="24"/>
          <w:szCs w:val="24"/>
        </w:rPr>
        <w:t>Then</w:t>
      </w:r>
      <w:r w:rsidR="00C863D9" w:rsidRPr="007A4BC5">
        <w:rPr>
          <w:rFonts w:ascii="Arial" w:hAnsi="Arial" w:cs="Arial"/>
          <w:sz w:val="24"/>
          <w:szCs w:val="24"/>
        </w:rPr>
        <w:t xml:space="preserve">, there is the question of the techniques to apply to identify and evaluate the segments of the market. </w:t>
      </w:r>
    </w:p>
    <w:p w14:paraId="0DAD12DA" w14:textId="77777777" w:rsidR="00D45271" w:rsidRPr="00D45271" w:rsidRDefault="00D45271" w:rsidP="00D45271">
      <w:pPr>
        <w:spacing w:after="0" w:line="240" w:lineRule="auto"/>
        <w:rPr>
          <w:rFonts w:ascii="Arial" w:hAnsi="Arial"/>
          <w:color w:val="000000" w:themeColor="text1"/>
          <w:szCs w:val="21"/>
        </w:rPr>
      </w:pPr>
    </w:p>
    <w:p w14:paraId="322CD62A" w14:textId="286A4CDB" w:rsidR="00AA70CA" w:rsidRPr="003D0839" w:rsidRDefault="00AA70CA" w:rsidP="003D0839">
      <w:pPr>
        <w:pStyle w:val="PlainText"/>
        <w:spacing w:line="480" w:lineRule="auto"/>
        <w:rPr>
          <w:rFonts w:ascii="Arial" w:hAnsi="Arial" w:cs="Arial"/>
          <w:sz w:val="24"/>
          <w:szCs w:val="24"/>
        </w:rPr>
      </w:pPr>
      <w:r>
        <w:rPr>
          <w:rFonts w:ascii="Arial" w:hAnsi="Arial" w:cs="Arial"/>
          <w:b/>
          <w:bCs/>
          <w:color w:val="000000" w:themeColor="text1"/>
          <w:sz w:val="24"/>
          <w:szCs w:val="24"/>
        </w:rPr>
        <w:t>6</w:t>
      </w:r>
      <w:r>
        <w:rPr>
          <w:rFonts w:ascii="Arial" w:hAnsi="Arial" w:cs="Arial"/>
          <w:color w:val="000000" w:themeColor="text1"/>
          <w:sz w:val="24"/>
          <w:szCs w:val="24"/>
        </w:rPr>
        <w:t xml:space="preserve">. </w:t>
      </w:r>
      <w:r w:rsidR="00C46CD4">
        <w:rPr>
          <w:rFonts w:ascii="Arial" w:hAnsi="Arial" w:cs="Arial"/>
          <w:b/>
          <w:bCs/>
          <w:color w:val="000000" w:themeColor="text1"/>
          <w:sz w:val="24"/>
          <w:szCs w:val="24"/>
        </w:rPr>
        <w:t>IMPLEMENTATION OF MARKETING</w:t>
      </w:r>
      <w:r w:rsidR="00DF1E11">
        <w:rPr>
          <w:rFonts w:ascii="Arial" w:hAnsi="Arial" w:cs="Arial"/>
          <w:b/>
          <w:bCs/>
          <w:color w:val="000000" w:themeColor="text1"/>
          <w:sz w:val="24"/>
          <w:szCs w:val="24"/>
        </w:rPr>
        <w:t xml:space="preserve"> </w:t>
      </w:r>
    </w:p>
    <w:p w14:paraId="66C2716A" w14:textId="4A4AD103" w:rsidR="00ED2B52" w:rsidRPr="00EF6754" w:rsidRDefault="00045CC1" w:rsidP="0085045E">
      <w:pPr>
        <w:pStyle w:val="PlainText"/>
        <w:spacing w:line="360" w:lineRule="auto"/>
        <w:rPr>
          <w:rFonts w:ascii="Arial" w:hAnsi="Arial" w:cs="Arial"/>
          <w:sz w:val="24"/>
          <w:szCs w:val="24"/>
        </w:rPr>
      </w:pPr>
      <w:r w:rsidRPr="00EF6754">
        <w:rPr>
          <w:rFonts w:ascii="Arial" w:hAnsi="Arial" w:cs="Arial"/>
          <w:sz w:val="24"/>
          <w:szCs w:val="24"/>
        </w:rPr>
        <w:t>For implementation</w:t>
      </w:r>
      <w:r>
        <w:rPr>
          <w:rFonts w:ascii="Arial" w:hAnsi="Arial" w:cs="Arial"/>
          <w:sz w:val="24"/>
          <w:szCs w:val="24"/>
        </w:rPr>
        <w:t xml:space="preserve"> t</w:t>
      </w:r>
      <w:r w:rsidR="00C97D54" w:rsidRPr="00EF6754">
        <w:rPr>
          <w:rFonts w:ascii="Arial" w:hAnsi="Arial" w:cs="Arial"/>
          <w:sz w:val="24"/>
          <w:szCs w:val="24"/>
        </w:rPr>
        <w:t xml:space="preserve">he process begins by looking at the </w:t>
      </w:r>
      <w:r w:rsidR="00A72C4A" w:rsidRPr="00EF6754">
        <w:rPr>
          <w:rFonts w:ascii="Arial" w:hAnsi="Arial" w:cs="Arial"/>
          <w:sz w:val="24"/>
          <w:szCs w:val="24"/>
        </w:rPr>
        <w:t>compan</w:t>
      </w:r>
      <w:r w:rsidR="00160002" w:rsidRPr="00EF6754">
        <w:rPr>
          <w:rFonts w:ascii="Arial" w:hAnsi="Arial" w:cs="Arial"/>
          <w:sz w:val="24"/>
          <w:szCs w:val="24"/>
        </w:rPr>
        <w:t>y</w:t>
      </w:r>
      <w:r w:rsidR="00A72C4A" w:rsidRPr="00EF6754">
        <w:rPr>
          <w:rFonts w:ascii="Arial" w:hAnsi="Arial" w:cs="Arial"/>
          <w:sz w:val="24"/>
          <w:szCs w:val="24"/>
        </w:rPr>
        <w:t>’s</w:t>
      </w:r>
      <w:r w:rsidR="00C97D54" w:rsidRPr="00EF6754">
        <w:rPr>
          <w:rFonts w:ascii="Arial" w:hAnsi="Arial" w:cs="Arial"/>
          <w:sz w:val="24"/>
          <w:szCs w:val="24"/>
        </w:rPr>
        <w:t xml:space="preserve"> overall marketing strategy, including its positioning</w:t>
      </w:r>
      <w:r w:rsidR="00A72C4A" w:rsidRPr="00EF6754">
        <w:rPr>
          <w:rFonts w:ascii="Arial" w:hAnsi="Arial" w:cs="Arial"/>
          <w:sz w:val="24"/>
          <w:szCs w:val="24"/>
        </w:rPr>
        <w:t xml:space="preserve"> strategy</w:t>
      </w:r>
      <w:r w:rsidR="00C97D54" w:rsidRPr="00EF6754">
        <w:rPr>
          <w:rFonts w:ascii="Arial" w:hAnsi="Arial" w:cs="Arial"/>
          <w:sz w:val="24"/>
          <w:szCs w:val="24"/>
        </w:rPr>
        <w:t>.</w:t>
      </w:r>
      <w:r w:rsidR="002922AD" w:rsidRPr="00EF6754">
        <w:rPr>
          <w:rFonts w:ascii="Arial" w:hAnsi="Arial" w:cs="Arial"/>
          <w:sz w:val="24"/>
          <w:szCs w:val="24"/>
        </w:rPr>
        <w:t xml:space="preserve"> </w:t>
      </w:r>
      <w:r w:rsidR="00CD5801">
        <w:rPr>
          <w:rFonts w:ascii="Arial" w:hAnsi="Arial" w:cs="Arial"/>
          <w:sz w:val="24"/>
          <w:szCs w:val="24"/>
        </w:rPr>
        <w:t xml:space="preserve">Marketing will include </w:t>
      </w:r>
      <w:proofErr w:type="gramStart"/>
      <w:r w:rsidR="00CD5801">
        <w:rPr>
          <w:rFonts w:ascii="Arial" w:hAnsi="Arial" w:cs="Arial"/>
          <w:sz w:val="24"/>
          <w:szCs w:val="24"/>
        </w:rPr>
        <w:t>a</w:t>
      </w:r>
      <w:r w:rsidR="00C97D54" w:rsidRPr="00EF6754">
        <w:rPr>
          <w:rFonts w:ascii="Arial" w:hAnsi="Arial" w:cs="Arial"/>
          <w:sz w:val="24"/>
          <w:szCs w:val="24"/>
        </w:rPr>
        <w:t>dvertising</w:t>
      </w:r>
      <w:proofErr w:type="gramEnd"/>
      <w:r w:rsidR="00CD5801">
        <w:rPr>
          <w:rFonts w:ascii="Arial" w:hAnsi="Arial" w:cs="Arial"/>
          <w:sz w:val="24"/>
          <w:szCs w:val="24"/>
        </w:rPr>
        <w:t xml:space="preserve"> and this</w:t>
      </w:r>
      <w:r w:rsidR="00C97D54" w:rsidRPr="00EF6754">
        <w:rPr>
          <w:rFonts w:ascii="Arial" w:hAnsi="Arial" w:cs="Arial"/>
          <w:sz w:val="24"/>
          <w:szCs w:val="24"/>
        </w:rPr>
        <w:t xml:space="preserve"> </w:t>
      </w:r>
      <w:r w:rsidR="00B55600">
        <w:rPr>
          <w:rFonts w:ascii="Arial" w:hAnsi="Arial" w:cs="Arial"/>
          <w:sz w:val="24"/>
          <w:szCs w:val="24"/>
        </w:rPr>
        <w:t xml:space="preserve">will be </w:t>
      </w:r>
      <w:r w:rsidR="00C97D54" w:rsidRPr="00EF6754">
        <w:rPr>
          <w:rFonts w:ascii="Arial" w:hAnsi="Arial" w:cs="Arial"/>
          <w:sz w:val="24"/>
          <w:szCs w:val="24"/>
        </w:rPr>
        <w:t xml:space="preserve">an important </w:t>
      </w:r>
      <w:r w:rsidR="00B55600">
        <w:rPr>
          <w:rFonts w:ascii="Arial" w:hAnsi="Arial" w:cs="Arial"/>
          <w:sz w:val="24"/>
          <w:szCs w:val="24"/>
        </w:rPr>
        <w:t>aspect. T</w:t>
      </w:r>
      <w:r w:rsidR="00D013D9" w:rsidRPr="00EF6754">
        <w:rPr>
          <w:rFonts w:ascii="Arial" w:hAnsi="Arial" w:cs="Arial"/>
          <w:sz w:val="24"/>
          <w:szCs w:val="24"/>
        </w:rPr>
        <w:t>here needs to be a review of the different avenues for marketing</w:t>
      </w:r>
      <w:r w:rsidR="00942424" w:rsidRPr="00EF6754">
        <w:rPr>
          <w:rFonts w:ascii="Arial" w:hAnsi="Arial" w:cs="Arial"/>
          <w:sz w:val="24"/>
          <w:szCs w:val="24"/>
        </w:rPr>
        <w:t xml:space="preserve"> such as traditional </w:t>
      </w:r>
      <w:r w:rsidR="006A0E0F" w:rsidRPr="00EF6754">
        <w:rPr>
          <w:rFonts w:ascii="Arial" w:hAnsi="Arial" w:cs="Arial"/>
          <w:sz w:val="24"/>
          <w:szCs w:val="24"/>
        </w:rPr>
        <w:t xml:space="preserve">(television, </w:t>
      </w:r>
      <w:r w:rsidR="00972DB8" w:rsidRPr="00EF6754">
        <w:rPr>
          <w:rFonts w:ascii="Arial" w:hAnsi="Arial" w:cs="Arial"/>
          <w:sz w:val="24"/>
          <w:szCs w:val="24"/>
        </w:rPr>
        <w:t>magazine</w:t>
      </w:r>
      <w:r w:rsidR="00FC7F18" w:rsidRPr="00EF6754">
        <w:rPr>
          <w:rFonts w:ascii="Arial" w:hAnsi="Arial" w:cs="Arial"/>
          <w:sz w:val="24"/>
          <w:szCs w:val="24"/>
        </w:rPr>
        <w:t xml:space="preserve">) </w:t>
      </w:r>
      <w:r w:rsidR="006A0E0F" w:rsidRPr="00EF6754">
        <w:rPr>
          <w:rFonts w:ascii="Arial" w:hAnsi="Arial" w:cs="Arial"/>
          <w:sz w:val="24"/>
          <w:szCs w:val="24"/>
        </w:rPr>
        <w:t>or digital marketing</w:t>
      </w:r>
      <w:r w:rsidR="00FC7F18" w:rsidRPr="00EF6754">
        <w:rPr>
          <w:rFonts w:ascii="Arial" w:hAnsi="Arial" w:cs="Arial"/>
          <w:sz w:val="24"/>
          <w:szCs w:val="24"/>
        </w:rPr>
        <w:t xml:space="preserve"> such as Facebook, </w:t>
      </w:r>
      <w:proofErr w:type="gramStart"/>
      <w:r w:rsidR="00FC7F18" w:rsidRPr="00EF6754">
        <w:rPr>
          <w:rFonts w:ascii="Arial" w:hAnsi="Arial" w:cs="Arial"/>
          <w:sz w:val="24"/>
          <w:szCs w:val="24"/>
        </w:rPr>
        <w:t>Instagram</w:t>
      </w:r>
      <w:proofErr w:type="gramEnd"/>
      <w:r w:rsidR="00FC7F18" w:rsidRPr="00EF6754">
        <w:rPr>
          <w:rFonts w:ascii="Arial" w:hAnsi="Arial" w:cs="Arial"/>
          <w:sz w:val="24"/>
          <w:szCs w:val="24"/>
        </w:rPr>
        <w:t xml:space="preserve"> and </w:t>
      </w:r>
      <w:r w:rsidR="00FA6B0B" w:rsidRPr="00EF6754">
        <w:rPr>
          <w:rFonts w:ascii="Arial" w:hAnsi="Arial" w:cs="Arial"/>
          <w:sz w:val="24"/>
          <w:szCs w:val="24"/>
        </w:rPr>
        <w:t>YouTube</w:t>
      </w:r>
      <w:r w:rsidR="00D013D9" w:rsidRPr="00EF6754">
        <w:rPr>
          <w:rFonts w:ascii="Arial" w:hAnsi="Arial" w:cs="Arial"/>
          <w:sz w:val="24"/>
          <w:szCs w:val="24"/>
        </w:rPr>
        <w:t>.</w:t>
      </w:r>
    </w:p>
    <w:p w14:paraId="25A1E5C5" w14:textId="3A9C125B" w:rsidR="00C97D54" w:rsidRPr="00EF6754" w:rsidRDefault="00237126" w:rsidP="0085045E">
      <w:pPr>
        <w:pStyle w:val="PlainText"/>
        <w:spacing w:line="360" w:lineRule="auto"/>
        <w:rPr>
          <w:rFonts w:ascii="Arial" w:hAnsi="Arial" w:cs="Arial"/>
          <w:sz w:val="24"/>
          <w:szCs w:val="24"/>
        </w:rPr>
      </w:pPr>
      <w:r w:rsidRPr="00EF6754">
        <w:rPr>
          <w:rFonts w:ascii="Arial" w:hAnsi="Arial" w:cs="Arial"/>
          <w:sz w:val="24"/>
          <w:szCs w:val="24"/>
        </w:rPr>
        <w:t xml:space="preserve">Along with the traditional marketing channels, Samsung </w:t>
      </w:r>
      <w:r w:rsidR="005D644A">
        <w:rPr>
          <w:rFonts w:ascii="Arial" w:hAnsi="Arial" w:cs="Arial"/>
          <w:sz w:val="24"/>
          <w:szCs w:val="24"/>
        </w:rPr>
        <w:t xml:space="preserve">has </w:t>
      </w:r>
      <w:r w:rsidR="007C1441" w:rsidRPr="00EF6754">
        <w:rPr>
          <w:rFonts w:ascii="Arial" w:hAnsi="Arial" w:cs="Arial"/>
          <w:sz w:val="24"/>
          <w:szCs w:val="24"/>
        </w:rPr>
        <w:t>digital marketing strategy</w:t>
      </w:r>
      <w:r w:rsidR="000850CE">
        <w:rPr>
          <w:rFonts w:ascii="Arial" w:hAnsi="Arial" w:cs="Arial"/>
          <w:sz w:val="24"/>
          <w:szCs w:val="24"/>
        </w:rPr>
        <w:t xml:space="preserve"> which the department needs to build upon</w:t>
      </w:r>
      <w:r w:rsidR="007C1441" w:rsidRPr="00EF6754">
        <w:rPr>
          <w:rFonts w:ascii="Arial" w:hAnsi="Arial" w:cs="Arial"/>
          <w:sz w:val="24"/>
          <w:szCs w:val="24"/>
        </w:rPr>
        <w:t xml:space="preserve">. It maintains a good </w:t>
      </w:r>
      <w:r w:rsidR="0097484A" w:rsidRPr="00EF6754">
        <w:rPr>
          <w:rFonts w:ascii="Arial" w:hAnsi="Arial" w:cs="Arial"/>
          <w:sz w:val="24"/>
          <w:szCs w:val="24"/>
        </w:rPr>
        <w:t xml:space="preserve">digital presence with its website and e-commerce. </w:t>
      </w:r>
    </w:p>
    <w:p w14:paraId="1CA11FFE" w14:textId="78C5360A" w:rsidR="00237126" w:rsidRPr="0085045E" w:rsidRDefault="00237126" w:rsidP="008237DB">
      <w:pPr>
        <w:shd w:val="clear" w:color="auto" w:fill="FFFFFF"/>
        <w:spacing w:after="390" w:line="480" w:lineRule="auto"/>
        <w:rPr>
          <w:rFonts w:ascii="Arial" w:eastAsia="Times New Roman" w:hAnsi="Arial" w:cs="Arial"/>
          <w:color w:val="000000" w:themeColor="text1"/>
          <w:sz w:val="24"/>
          <w:szCs w:val="24"/>
          <w:lang w:eastAsia="en-GB"/>
        </w:rPr>
      </w:pPr>
      <w:r w:rsidRPr="0085045E">
        <w:rPr>
          <w:rFonts w:ascii="Arial" w:eastAsia="Times New Roman" w:hAnsi="Arial" w:cs="Arial"/>
          <w:color w:val="000000" w:themeColor="text1"/>
          <w:sz w:val="24"/>
          <w:szCs w:val="24"/>
          <w:lang w:eastAsia="en-GB"/>
        </w:rPr>
        <w:t>Samsung has social profiles on all of the major social networks, including </w:t>
      </w:r>
    </w:p>
    <w:p w14:paraId="6C550CD1" w14:textId="77777777" w:rsidR="00237126" w:rsidRPr="0085045E" w:rsidRDefault="00237126" w:rsidP="008237DB">
      <w:pPr>
        <w:numPr>
          <w:ilvl w:val="0"/>
          <w:numId w:val="25"/>
        </w:numPr>
        <w:shd w:val="clear" w:color="auto" w:fill="FFFFFF"/>
        <w:spacing w:before="100" w:beforeAutospacing="1" w:after="210" w:line="480" w:lineRule="auto"/>
        <w:ind w:left="1020"/>
        <w:rPr>
          <w:rFonts w:ascii="Arial" w:eastAsia="Times New Roman" w:hAnsi="Arial" w:cs="Arial"/>
          <w:color w:val="000000" w:themeColor="text1"/>
          <w:sz w:val="24"/>
          <w:szCs w:val="24"/>
          <w:lang w:eastAsia="en-GB"/>
        </w:rPr>
      </w:pPr>
      <w:r w:rsidRPr="0085045E">
        <w:rPr>
          <w:rFonts w:ascii="Arial" w:eastAsia="Times New Roman" w:hAnsi="Arial" w:cs="Arial"/>
          <w:color w:val="000000" w:themeColor="text1"/>
          <w:sz w:val="24"/>
          <w:szCs w:val="24"/>
          <w:lang w:eastAsia="en-GB"/>
        </w:rPr>
        <w:t>Facebook: 162M</w:t>
      </w:r>
    </w:p>
    <w:p w14:paraId="15D99AF3" w14:textId="77777777" w:rsidR="00237126" w:rsidRPr="0085045E" w:rsidRDefault="00237126" w:rsidP="008237DB">
      <w:pPr>
        <w:numPr>
          <w:ilvl w:val="0"/>
          <w:numId w:val="25"/>
        </w:numPr>
        <w:shd w:val="clear" w:color="auto" w:fill="FFFFFF"/>
        <w:spacing w:before="100" w:beforeAutospacing="1" w:after="210" w:line="480" w:lineRule="auto"/>
        <w:ind w:left="1020"/>
        <w:rPr>
          <w:rFonts w:ascii="Arial" w:eastAsia="Times New Roman" w:hAnsi="Arial" w:cs="Arial"/>
          <w:color w:val="000000" w:themeColor="text1"/>
          <w:sz w:val="24"/>
          <w:szCs w:val="24"/>
          <w:lang w:eastAsia="en-GB"/>
        </w:rPr>
      </w:pPr>
      <w:r w:rsidRPr="0085045E">
        <w:rPr>
          <w:rFonts w:ascii="Arial" w:eastAsia="Times New Roman" w:hAnsi="Arial" w:cs="Arial"/>
          <w:color w:val="000000" w:themeColor="text1"/>
          <w:sz w:val="24"/>
          <w:szCs w:val="24"/>
          <w:lang w:eastAsia="en-GB"/>
        </w:rPr>
        <w:t>Twitter: 12.5M</w:t>
      </w:r>
    </w:p>
    <w:p w14:paraId="581A1AD7" w14:textId="77777777" w:rsidR="00237126" w:rsidRPr="0085045E" w:rsidRDefault="00237126" w:rsidP="008237DB">
      <w:pPr>
        <w:numPr>
          <w:ilvl w:val="0"/>
          <w:numId w:val="25"/>
        </w:numPr>
        <w:shd w:val="clear" w:color="auto" w:fill="FFFFFF"/>
        <w:spacing w:before="100" w:beforeAutospacing="1" w:after="210" w:line="480" w:lineRule="auto"/>
        <w:ind w:left="1020"/>
        <w:rPr>
          <w:rFonts w:ascii="Arial" w:eastAsia="Times New Roman" w:hAnsi="Arial" w:cs="Arial"/>
          <w:color w:val="000000" w:themeColor="text1"/>
          <w:sz w:val="24"/>
          <w:szCs w:val="24"/>
          <w:lang w:eastAsia="en-GB"/>
        </w:rPr>
      </w:pPr>
      <w:r w:rsidRPr="0085045E">
        <w:rPr>
          <w:rFonts w:ascii="Arial" w:eastAsia="Times New Roman" w:hAnsi="Arial" w:cs="Arial"/>
          <w:color w:val="000000" w:themeColor="text1"/>
          <w:sz w:val="24"/>
          <w:szCs w:val="24"/>
          <w:lang w:eastAsia="en-GB"/>
        </w:rPr>
        <w:t>YouTube: 6.24M</w:t>
      </w:r>
    </w:p>
    <w:p w14:paraId="7C849DA4" w14:textId="77777777" w:rsidR="00237126" w:rsidRPr="0085045E" w:rsidRDefault="00237126" w:rsidP="008237DB">
      <w:pPr>
        <w:numPr>
          <w:ilvl w:val="0"/>
          <w:numId w:val="25"/>
        </w:numPr>
        <w:shd w:val="clear" w:color="auto" w:fill="FFFFFF"/>
        <w:spacing w:before="100" w:beforeAutospacing="1" w:after="210" w:line="480" w:lineRule="auto"/>
        <w:ind w:left="1020"/>
        <w:rPr>
          <w:rFonts w:ascii="Arial" w:eastAsia="Times New Roman" w:hAnsi="Arial" w:cs="Arial"/>
          <w:color w:val="000000" w:themeColor="text1"/>
          <w:sz w:val="24"/>
          <w:szCs w:val="24"/>
          <w:lang w:eastAsia="en-GB"/>
        </w:rPr>
      </w:pPr>
      <w:r w:rsidRPr="0085045E">
        <w:rPr>
          <w:rFonts w:ascii="Arial" w:eastAsia="Times New Roman" w:hAnsi="Arial" w:cs="Arial"/>
          <w:color w:val="000000" w:themeColor="text1"/>
          <w:sz w:val="24"/>
          <w:szCs w:val="24"/>
          <w:lang w:eastAsia="en-GB"/>
        </w:rPr>
        <w:t>Instagram: 4.5M</w:t>
      </w:r>
    </w:p>
    <w:p w14:paraId="40D1EDCE" w14:textId="120CDDFF" w:rsidR="0052598F" w:rsidRPr="001C588F" w:rsidRDefault="0052598F" w:rsidP="008237DB">
      <w:pPr>
        <w:shd w:val="clear" w:color="auto" w:fill="FFFFFF"/>
        <w:spacing w:before="100" w:beforeAutospacing="1" w:after="210" w:line="480" w:lineRule="auto"/>
        <w:rPr>
          <w:rFonts w:ascii="Arial" w:eastAsia="Times New Roman" w:hAnsi="Arial" w:cs="Arial"/>
          <w:color w:val="51565E"/>
          <w:sz w:val="20"/>
          <w:szCs w:val="20"/>
          <w:lang w:eastAsia="en-GB"/>
        </w:rPr>
      </w:pPr>
      <w:r w:rsidRPr="001C588F">
        <w:rPr>
          <w:rFonts w:ascii="Arial" w:eastAsia="Times New Roman" w:hAnsi="Arial" w:cs="Arial"/>
          <w:color w:val="51565E"/>
          <w:sz w:val="20"/>
          <w:szCs w:val="20"/>
          <w:lang w:eastAsia="en-GB"/>
        </w:rPr>
        <w:t xml:space="preserve">(Source - </w:t>
      </w:r>
      <w:hyperlink r:id="rId10" w:history="1">
        <w:r w:rsidR="002848F1" w:rsidRPr="001C588F">
          <w:rPr>
            <w:color w:val="0000FF"/>
            <w:sz w:val="20"/>
            <w:szCs w:val="20"/>
            <w:u w:val="single"/>
          </w:rPr>
          <w:t xml:space="preserve">How Samsung Marketing Strategy Solidifies Its Brand Value | </w:t>
        </w:r>
        <w:proofErr w:type="spellStart"/>
        <w:r w:rsidR="002848F1" w:rsidRPr="001C588F">
          <w:rPr>
            <w:color w:val="0000FF"/>
            <w:sz w:val="20"/>
            <w:szCs w:val="20"/>
            <w:u w:val="single"/>
          </w:rPr>
          <w:t>Simplilearn</w:t>
        </w:r>
        <w:proofErr w:type="spellEnd"/>
      </w:hyperlink>
      <w:r w:rsidR="002848F1" w:rsidRPr="001C588F">
        <w:rPr>
          <w:sz w:val="20"/>
          <w:szCs w:val="20"/>
        </w:rPr>
        <w:t>)</w:t>
      </w:r>
    </w:p>
    <w:p w14:paraId="52C837C3" w14:textId="55FDA2FF" w:rsidR="00CC3E35" w:rsidRPr="008237DB" w:rsidRDefault="005F54DD" w:rsidP="00701300">
      <w:pPr>
        <w:pStyle w:val="PlainText"/>
        <w:spacing w:line="360" w:lineRule="auto"/>
        <w:rPr>
          <w:rFonts w:ascii="Arial" w:hAnsi="Arial" w:cs="Arial"/>
          <w:sz w:val="24"/>
          <w:szCs w:val="24"/>
        </w:rPr>
      </w:pPr>
      <w:r w:rsidRPr="008237DB">
        <w:rPr>
          <w:rFonts w:ascii="Arial" w:hAnsi="Arial" w:cs="Arial"/>
          <w:sz w:val="24"/>
          <w:szCs w:val="24"/>
        </w:rPr>
        <w:lastRenderedPageBreak/>
        <w:t>The company</w:t>
      </w:r>
      <w:r w:rsidR="009B61AA" w:rsidRPr="008237DB">
        <w:rPr>
          <w:rFonts w:ascii="Arial" w:hAnsi="Arial" w:cs="Arial"/>
          <w:sz w:val="24"/>
          <w:szCs w:val="24"/>
        </w:rPr>
        <w:t xml:space="preserve"> will need to measure the performance of its </w:t>
      </w:r>
      <w:r w:rsidR="0096660D" w:rsidRPr="008237DB">
        <w:rPr>
          <w:rFonts w:ascii="Arial" w:hAnsi="Arial" w:cs="Arial"/>
          <w:sz w:val="24"/>
          <w:szCs w:val="24"/>
        </w:rPr>
        <w:t xml:space="preserve">digital marketing </w:t>
      </w:r>
      <w:r w:rsidR="009B61AA" w:rsidRPr="008237DB">
        <w:rPr>
          <w:rFonts w:ascii="Arial" w:hAnsi="Arial" w:cs="Arial"/>
          <w:sz w:val="24"/>
          <w:szCs w:val="24"/>
        </w:rPr>
        <w:t xml:space="preserve">and </w:t>
      </w:r>
      <w:r w:rsidR="00AB2DFA" w:rsidRPr="008237DB">
        <w:rPr>
          <w:rFonts w:ascii="Arial" w:hAnsi="Arial" w:cs="Arial"/>
          <w:sz w:val="24"/>
          <w:szCs w:val="24"/>
        </w:rPr>
        <w:t xml:space="preserve">will need to know how effective </w:t>
      </w:r>
      <w:r w:rsidR="00817605" w:rsidRPr="008237DB">
        <w:rPr>
          <w:rFonts w:ascii="Arial" w:hAnsi="Arial" w:cs="Arial"/>
          <w:sz w:val="24"/>
          <w:szCs w:val="24"/>
        </w:rPr>
        <w:t>the online</w:t>
      </w:r>
      <w:r w:rsidR="00AB2DFA" w:rsidRPr="008237DB">
        <w:rPr>
          <w:rFonts w:ascii="Arial" w:hAnsi="Arial" w:cs="Arial"/>
          <w:sz w:val="24"/>
          <w:szCs w:val="24"/>
        </w:rPr>
        <w:t xml:space="preserve"> </w:t>
      </w:r>
      <w:r w:rsidR="00CC3E35" w:rsidRPr="008237DB">
        <w:rPr>
          <w:rFonts w:ascii="Arial" w:hAnsi="Arial" w:cs="Arial"/>
          <w:sz w:val="24"/>
          <w:szCs w:val="24"/>
        </w:rPr>
        <w:t>marketing</w:t>
      </w:r>
      <w:r w:rsidR="00AB2DFA" w:rsidRPr="008237DB">
        <w:rPr>
          <w:rFonts w:ascii="Arial" w:hAnsi="Arial" w:cs="Arial"/>
          <w:sz w:val="24"/>
          <w:szCs w:val="24"/>
        </w:rPr>
        <w:t xml:space="preserve"> activities </w:t>
      </w:r>
      <w:r w:rsidR="007B0A49">
        <w:rPr>
          <w:rFonts w:ascii="Arial" w:hAnsi="Arial" w:cs="Arial"/>
          <w:sz w:val="24"/>
          <w:szCs w:val="24"/>
        </w:rPr>
        <w:t xml:space="preserve">are, </w:t>
      </w:r>
      <w:r w:rsidR="00AB2DFA" w:rsidRPr="008237DB">
        <w:rPr>
          <w:rFonts w:ascii="Arial" w:hAnsi="Arial" w:cs="Arial"/>
          <w:sz w:val="24"/>
          <w:szCs w:val="24"/>
        </w:rPr>
        <w:t xml:space="preserve">and </w:t>
      </w:r>
      <w:r w:rsidR="0052476A">
        <w:rPr>
          <w:rFonts w:ascii="Arial" w:hAnsi="Arial" w:cs="Arial"/>
          <w:sz w:val="24"/>
          <w:szCs w:val="24"/>
        </w:rPr>
        <w:t>the</w:t>
      </w:r>
      <w:r w:rsidR="00B941AF" w:rsidRPr="008237DB">
        <w:rPr>
          <w:rFonts w:ascii="Arial" w:hAnsi="Arial" w:cs="Arial"/>
          <w:sz w:val="24"/>
          <w:szCs w:val="24"/>
        </w:rPr>
        <w:t xml:space="preserve"> </w:t>
      </w:r>
      <w:r w:rsidR="00AB2DFA" w:rsidRPr="008237DB">
        <w:rPr>
          <w:rFonts w:ascii="Arial" w:hAnsi="Arial" w:cs="Arial"/>
          <w:sz w:val="24"/>
          <w:szCs w:val="24"/>
        </w:rPr>
        <w:t xml:space="preserve">social media presence along with web presence. </w:t>
      </w:r>
      <w:r w:rsidR="00B941AF" w:rsidRPr="008237DB">
        <w:rPr>
          <w:rFonts w:ascii="Arial" w:hAnsi="Arial" w:cs="Arial"/>
          <w:sz w:val="24"/>
          <w:szCs w:val="24"/>
        </w:rPr>
        <w:t>T</w:t>
      </w:r>
      <w:r w:rsidR="009B61AA" w:rsidRPr="008237DB">
        <w:rPr>
          <w:rFonts w:ascii="Arial" w:hAnsi="Arial" w:cs="Arial"/>
          <w:sz w:val="24"/>
          <w:szCs w:val="24"/>
        </w:rPr>
        <w:t>h</w:t>
      </w:r>
      <w:r w:rsidR="004D6100" w:rsidRPr="008237DB">
        <w:rPr>
          <w:rFonts w:ascii="Arial" w:hAnsi="Arial" w:cs="Arial"/>
          <w:sz w:val="24"/>
          <w:szCs w:val="24"/>
        </w:rPr>
        <w:t>is</w:t>
      </w:r>
      <w:r w:rsidR="009B61AA" w:rsidRPr="008237DB">
        <w:rPr>
          <w:rFonts w:ascii="Arial" w:hAnsi="Arial" w:cs="Arial"/>
          <w:sz w:val="24"/>
          <w:szCs w:val="24"/>
        </w:rPr>
        <w:t xml:space="preserve"> </w:t>
      </w:r>
      <w:r w:rsidR="004D6100" w:rsidRPr="008237DB">
        <w:rPr>
          <w:rFonts w:ascii="Arial" w:hAnsi="Arial" w:cs="Arial"/>
          <w:sz w:val="24"/>
          <w:szCs w:val="24"/>
        </w:rPr>
        <w:t>is</w:t>
      </w:r>
      <w:r w:rsidR="009B61AA" w:rsidRPr="008237DB">
        <w:rPr>
          <w:rFonts w:ascii="Arial" w:hAnsi="Arial" w:cs="Arial"/>
          <w:sz w:val="24"/>
          <w:szCs w:val="24"/>
        </w:rPr>
        <w:t xml:space="preserve"> </w:t>
      </w:r>
      <w:r w:rsidR="008846D4" w:rsidRPr="008237DB">
        <w:rPr>
          <w:rFonts w:ascii="Arial" w:hAnsi="Arial" w:cs="Arial"/>
          <w:sz w:val="24"/>
          <w:szCs w:val="24"/>
        </w:rPr>
        <w:t>relatively easy to measure</w:t>
      </w:r>
      <w:r w:rsidR="00E34D6B" w:rsidRPr="008237DB">
        <w:rPr>
          <w:rFonts w:ascii="Arial" w:hAnsi="Arial" w:cs="Arial"/>
          <w:sz w:val="24"/>
          <w:szCs w:val="24"/>
        </w:rPr>
        <w:t xml:space="preserve">. </w:t>
      </w:r>
      <w:r w:rsidR="00701E9B" w:rsidRPr="008237DB">
        <w:rPr>
          <w:rFonts w:ascii="Arial" w:hAnsi="Arial" w:cs="Arial"/>
          <w:sz w:val="24"/>
          <w:szCs w:val="24"/>
        </w:rPr>
        <w:t xml:space="preserve">Website hosting platforms and digital advertisers </w:t>
      </w:r>
      <w:r w:rsidR="00224A3D" w:rsidRPr="008237DB">
        <w:rPr>
          <w:rFonts w:ascii="Arial" w:hAnsi="Arial" w:cs="Arial"/>
          <w:sz w:val="24"/>
          <w:szCs w:val="24"/>
        </w:rPr>
        <w:t xml:space="preserve">are able to </w:t>
      </w:r>
      <w:r w:rsidR="00701E9B" w:rsidRPr="008237DB">
        <w:rPr>
          <w:rFonts w:ascii="Arial" w:hAnsi="Arial" w:cs="Arial"/>
          <w:sz w:val="24"/>
          <w:szCs w:val="24"/>
        </w:rPr>
        <w:t xml:space="preserve">provide </w:t>
      </w:r>
      <w:r w:rsidR="0040080D" w:rsidRPr="008237DB">
        <w:rPr>
          <w:rFonts w:ascii="Arial" w:hAnsi="Arial" w:cs="Arial"/>
          <w:sz w:val="24"/>
          <w:szCs w:val="24"/>
        </w:rPr>
        <w:t>analytical figures to measure performance</w:t>
      </w:r>
      <w:r w:rsidR="00CC3E35" w:rsidRPr="008237DB">
        <w:rPr>
          <w:rFonts w:ascii="Arial" w:hAnsi="Arial" w:cs="Arial"/>
          <w:sz w:val="24"/>
          <w:szCs w:val="24"/>
        </w:rPr>
        <w:t>.</w:t>
      </w:r>
    </w:p>
    <w:p w14:paraId="52FA680E" w14:textId="77777777" w:rsidR="00407B1F" w:rsidRDefault="00407B1F" w:rsidP="008237DB">
      <w:pPr>
        <w:pStyle w:val="PlainText"/>
        <w:spacing w:line="480" w:lineRule="auto"/>
        <w:rPr>
          <w:rFonts w:ascii="Arial" w:hAnsi="Arial" w:cs="Arial"/>
          <w:sz w:val="24"/>
          <w:szCs w:val="24"/>
        </w:rPr>
      </w:pPr>
    </w:p>
    <w:p w14:paraId="2B97A0D4" w14:textId="04F5563F" w:rsidR="001231A7" w:rsidRPr="008237DB" w:rsidRDefault="004957A4" w:rsidP="008237DB">
      <w:pPr>
        <w:pStyle w:val="PlainText"/>
        <w:spacing w:line="480" w:lineRule="auto"/>
        <w:rPr>
          <w:rFonts w:ascii="Arial" w:hAnsi="Arial" w:cs="Arial"/>
          <w:sz w:val="24"/>
          <w:szCs w:val="24"/>
        </w:rPr>
      </w:pPr>
      <w:r w:rsidRPr="008237DB">
        <w:rPr>
          <w:rFonts w:ascii="Arial" w:hAnsi="Arial" w:cs="Arial"/>
          <w:sz w:val="24"/>
          <w:szCs w:val="24"/>
        </w:rPr>
        <w:t>There are</w:t>
      </w:r>
      <w:r w:rsidR="00701E9B" w:rsidRPr="008237DB">
        <w:rPr>
          <w:rFonts w:ascii="Arial" w:hAnsi="Arial" w:cs="Arial"/>
          <w:sz w:val="24"/>
          <w:szCs w:val="24"/>
        </w:rPr>
        <w:t xml:space="preserve"> three broad sets of consideration</w:t>
      </w:r>
      <w:r w:rsidR="00817605" w:rsidRPr="008237DB">
        <w:rPr>
          <w:rFonts w:ascii="Arial" w:hAnsi="Arial" w:cs="Arial"/>
          <w:sz w:val="24"/>
          <w:szCs w:val="24"/>
        </w:rPr>
        <w:t>s</w:t>
      </w:r>
      <w:r w:rsidR="00701E9B" w:rsidRPr="008237DB">
        <w:rPr>
          <w:rFonts w:ascii="Arial" w:hAnsi="Arial" w:cs="Arial"/>
          <w:sz w:val="24"/>
          <w:szCs w:val="24"/>
        </w:rPr>
        <w:t xml:space="preserve">. </w:t>
      </w:r>
    </w:p>
    <w:p w14:paraId="7EBAC28C" w14:textId="37EFFC67" w:rsidR="00041729" w:rsidRPr="008237DB" w:rsidRDefault="00701E9B" w:rsidP="008237DB">
      <w:pPr>
        <w:pStyle w:val="PlainText"/>
        <w:numPr>
          <w:ilvl w:val="0"/>
          <w:numId w:val="26"/>
        </w:numPr>
        <w:spacing w:line="480" w:lineRule="auto"/>
        <w:rPr>
          <w:rFonts w:ascii="Arial" w:hAnsi="Arial" w:cs="Arial"/>
          <w:sz w:val="24"/>
          <w:szCs w:val="24"/>
        </w:rPr>
      </w:pPr>
      <w:r w:rsidRPr="008237DB">
        <w:rPr>
          <w:rFonts w:ascii="Arial" w:hAnsi="Arial" w:cs="Arial"/>
          <w:sz w:val="24"/>
          <w:szCs w:val="24"/>
        </w:rPr>
        <w:t xml:space="preserve">Activity (input) metrics: </w:t>
      </w:r>
      <w:r w:rsidR="00041729" w:rsidRPr="008237DB">
        <w:rPr>
          <w:rFonts w:ascii="Arial" w:hAnsi="Arial" w:cs="Arial"/>
          <w:sz w:val="24"/>
          <w:szCs w:val="24"/>
        </w:rPr>
        <w:t xml:space="preserve">show </w:t>
      </w:r>
      <w:r w:rsidR="005D2608" w:rsidRPr="008237DB">
        <w:rPr>
          <w:rFonts w:ascii="Arial" w:hAnsi="Arial" w:cs="Arial"/>
          <w:sz w:val="24"/>
          <w:szCs w:val="24"/>
        </w:rPr>
        <w:t>the</w:t>
      </w:r>
      <w:r w:rsidR="00041729" w:rsidRPr="008237DB">
        <w:rPr>
          <w:rFonts w:ascii="Arial" w:hAnsi="Arial" w:cs="Arial"/>
          <w:sz w:val="24"/>
          <w:szCs w:val="24"/>
        </w:rPr>
        <w:t xml:space="preserve"> inputs and investments (</w:t>
      </w:r>
      <w:proofErr w:type="gramStart"/>
      <w:r w:rsidR="00041729" w:rsidRPr="008237DB">
        <w:rPr>
          <w:rFonts w:ascii="Arial" w:hAnsi="Arial" w:cs="Arial"/>
          <w:sz w:val="24"/>
          <w:szCs w:val="24"/>
        </w:rPr>
        <w:t>e.g.</w:t>
      </w:r>
      <w:proofErr w:type="gramEnd"/>
      <w:r w:rsidR="00041729" w:rsidRPr="008237DB">
        <w:rPr>
          <w:rFonts w:ascii="Arial" w:hAnsi="Arial" w:cs="Arial"/>
          <w:sz w:val="24"/>
          <w:szCs w:val="24"/>
        </w:rPr>
        <w:t xml:space="preserve"> number of content posts, frequency, type of posts; number of search and display ads).</w:t>
      </w:r>
    </w:p>
    <w:p w14:paraId="378E89E5" w14:textId="0DDF28BB" w:rsidR="00114B49" w:rsidRPr="00701300" w:rsidRDefault="00FF46F2" w:rsidP="00701300">
      <w:pPr>
        <w:pStyle w:val="PlainText"/>
        <w:numPr>
          <w:ilvl w:val="0"/>
          <w:numId w:val="26"/>
        </w:numPr>
        <w:spacing w:line="480" w:lineRule="auto"/>
        <w:rPr>
          <w:rFonts w:ascii="Arial" w:hAnsi="Arial" w:cs="Arial"/>
          <w:sz w:val="24"/>
          <w:szCs w:val="24"/>
        </w:rPr>
      </w:pPr>
      <w:r w:rsidRPr="008237DB">
        <w:rPr>
          <w:rFonts w:ascii="Arial" w:hAnsi="Arial" w:cs="Arial"/>
          <w:sz w:val="24"/>
          <w:szCs w:val="24"/>
        </w:rPr>
        <w:t xml:space="preserve">Interaction (response) metrics: show how </w:t>
      </w:r>
      <w:r w:rsidR="007A019C" w:rsidRPr="008237DB">
        <w:rPr>
          <w:rFonts w:ascii="Arial" w:hAnsi="Arial" w:cs="Arial"/>
          <w:sz w:val="24"/>
          <w:szCs w:val="24"/>
        </w:rPr>
        <w:t>the</w:t>
      </w:r>
      <w:r w:rsidRPr="008237DB">
        <w:rPr>
          <w:rFonts w:ascii="Arial" w:hAnsi="Arial" w:cs="Arial"/>
          <w:sz w:val="24"/>
          <w:szCs w:val="24"/>
        </w:rPr>
        <w:t xml:space="preserve"> target audience engages with content and advertising, such as number of fans/ likes/ followers, comments, shares, reach, click-</w:t>
      </w:r>
      <w:r w:rsidR="00B10E22" w:rsidRPr="008237DB">
        <w:rPr>
          <w:rFonts w:ascii="Arial" w:hAnsi="Arial" w:cs="Arial"/>
          <w:sz w:val="24"/>
          <w:szCs w:val="24"/>
        </w:rPr>
        <w:t>throughs.</w:t>
      </w:r>
    </w:p>
    <w:p w14:paraId="1D0A512D" w14:textId="0920B3D3" w:rsidR="0014541B" w:rsidRPr="008237DB" w:rsidRDefault="0014541B" w:rsidP="008237DB">
      <w:pPr>
        <w:pStyle w:val="PlainText"/>
        <w:numPr>
          <w:ilvl w:val="0"/>
          <w:numId w:val="26"/>
        </w:numPr>
        <w:spacing w:line="480" w:lineRule="auto"/>
        <w:rPr>
          <w:rFonts w:ascii="Arial" w:hAnsi="Arial" w:cs="Arial"/>
          <w:sz w:val="24"/>
          <w:szCs w:val="24"/>
        </w:rPr>
      </w:pPr>
      <w:r w:rsidRPr="008237DB">
        <w:rPr>
          <w:rFonts w:ascii="Arial" w:hAnsi="Arial" w:cs="Arial"/>
          <w:sz w:val="24"/>
          <w:szCs w:val="24"/>
        </w:rPr>
        <w:t xml:space="preserve">Performance (outcome) </w:t>
      </w:r>
      <w:r w:rsidR="005F6F11" w:rsidRPr="008237DB">
        <w:rPr>
          <w:rFonts w:ascii="Arial" w:hAnsi="Arial" w:cs="Arial"/>
          <w:sz w:val="24"/>
          <w:szCs w:val="24"/>
        </w:rPr>
        <w:t xml:space="preserve">- </w:t>
      </w:r>
      <w:r w:rsidRPr="008237DB">
        <w:rPr>
          <w:rFonts w:ascii="Arial" w:hAnsi="Arial" w:cs="Arial"/>
          <w:sz w:val="24"/>
          <w:szCs w:val="24"/>
        </w:rPr>
        <w:t>outcomes of activity, such as leads generated, referrals</w:t>
      </w:r>
      <w:r w:rsidR="005D2608" w:rsidRPr="008237DB">
        <w:rPr>
          <w:rFonts w:ascii="Arial" w:hAnsi="Arial" w:cs="Arial"/>
          <w:sz w:val="24"/>
          <w:szCs w:val="24"/>
        </w:rPr>
        <w:t xml:space="preserve">, </w:t>
      </w:r>
      <w:r w:rsidR="00B10E22" w:rsidRPr="008237DB">
        <w:rPr>
          <w:rFonts w:ascii="Arial" w:hAnsi="Arial" w:cs="Arial"/>
          <w:sz w:val="24"/>
          <w:szCs w:val="24"/>
        </w:rPr>
        <w:t>conversations.</w:t>
      </w:r>
    </w:p>
    <w:p w14:paraId="1096C644" w14:textId="49A2DE0D" w:rsidR="00956D34" w:rsidRPr="00407B1F" w:rsidRDefault="00A478C8" w:rsidP="00701300">
      <w:pPr>
        <w:pStyle w:val="PlainText"/>
        <w:spacing w:line="360" w:lineRule="auto"/>
        <w:rPr>
          <w:rFonts w:ascii="Arial" w:hAnsi="Arial" w:cs="Arial"/>
          <w:sz w:val="24"/>
          <w:szCs w:val="24"/>
        </w:rPr>
      </w:pPr>
      <w:r w:rsidRPr="00407B1F">
        <w:rPr>
          <w:rFonts w:ascii="Arial" w:hAnsi="Arial" w:cs="Arial"/>
          <w:sz w:val="24"/>
          <w:szCs w:val="24"/>
        </w:rPr>
        <w:t>Once the company has measured its marketing performance it can then assess whether the strategy is working or if there needs to be adjustments</w:t>
      </w:r>
      <w:r w:rsidR="00141259" w:rsidRPr="00407B1F">
        <w:rPr>
          <w:rFonts w:ascii="Arial" w:hAnsi="Arial" w:cs="Arial"/>
          <w:sz w:val="24"/>
          <w:szCs w:val="24"/>
        </w:rPr>
        <w:t xml:space="preserve"> in the marketing mix or </w:t>
      </w:r>
      <w:r w:rsidR="00253D0A" w:rsidRPr="00407B1F">
        <w:rPr>
          <w:rFonts w:ascii="Arial" w:hAnsi="Arial" w:cs="Arial"/>
          <w:sz w:val="24"/>
          <w:szCs w:val="24"/>
        </w:rPr>
        <w:t xml:space="preserve">the various </w:t>
      </w:r>
      <w:r w:rsidR="00141259" w:rsidRPr="00407B1F">
        <w:rPr>
          <w:rFonts w:ascii="Arial" w:hAnsi="Arial" w:cs="Arial"/>
          <w:sz w:val="24"/>
          <w:szCs w:val="24"/>
        </w:rPr>
        <w:t>segmen</w:t>
      </w:r>
      <w:r w:rsidR="00253D0A" w:rsidRPr="00407B1F">
        <w:rPr>
          <w:rFonts w:ascii="Arial" w:hAnsi="Arial" w:cs="Arial"/>
          <w:sz w:val="24"/>
          <w:szCs w:val="24"/>
        </w:rPr>
        <w:t xml:space="preserve">ts or any other aspect that may need </w:t>
      </w:r>
      <w:r w:rsidR="00407B1F" w:rsidRPr="00407B1F">
        <w:rPr>
          <w:rFonts w:ascii="Arial" w:hAnsi="Arial" w:cs="Arial"/>
          <w:sz w:val="24"/>
          <w:szCs w:val="24"/>
        </w:rPr>
        <w:t>adjusting.</w:t>
      </w:r>
    </w:p>
    <w:p w14:paraId="488B44F6" w14:textId="77777777" w:rsidR="00956D34" w:rsidRDefault="00956D34" w:rsidP="00A16943">
      <w:pPr>
        <w:autoSpaceDE w:val="0"/>
        <w:autoSpaceDN w:val="0"/>
        <w:adjustRightInd w:val="0"/>
        <w:spacing w:after="0" w:line="240" w:lineRule="auto"/>
        <w:rPr>
          <w:rFonts w:ascii="Arial" w:hAnsi="Arial" w:cs="Arial"/>
          <w:b/>
          <w:bCs/>
          <w:color w:val="000000" w:themeColor="text1"/>
          <w:sz w:val="24"/>
          <w:szCs w:val="24"/>
        </w:rPr>
      </w:pPr>
    </w:p>
    <w:p w14:paraId="1AF8462A" w14:textId="77777777" w:rsidR="00956D34" w:rsidRDefault="00956D34" w:rsidP="00A16943">
      <w:pPr>
        <w:autoSpaceDE w:val="0"/>
        <w:autoSpaceDN w:val="0"/>
        <w:adjustRightInd w:val="0"/>
        <w:spacing w:after="0" w:line="240" w:lineRule="auto"/>
        <w:rPr>
          <w:rFonts w:ascii="Arial" w:hAnsi="Arial" w:cs="Arial"/>
          <w:b/>
          <w:bCs/>
          <w:color w:val="000000" w:themeColor="text1"/>
          <w:sz w:val="24"/>
          <w:szCs w:val="24"/>
        </w:rPr>
      </w:pPr>
    </w:p>
    <w:p w14:paraId="6863B0AD" w14:textId="4015AF71" w:rsidR="00A16943" w:rsidRPr="000D4E48" w:rsidRDefault="00615A6A" w:rsidP="00A16943">
      <w:pPr>
        <w:autoSpaceDE w:val="0"/>
        <w:autoSpaceDN w:val="0"/>
        <w:adjustRightInd w:val="0"/>
        <w:spacing w:after="0" w:line="240" w:lineRule="auto"/>
        <w:rPr>
          <w:rFonts w:ascii="Arial" w:hAnsi="Arial" w:cs="Arial"/>
          <w:color w:val="000000" w:themeColor="text1"/>
          <w:sz w:val="24"/>
          <w:szCs w:val="24"/>
        </w:rPr>
      </w:pPr>
      <w:r>
        <w:rPr>
          <w:rFonts w:ascii="Arial" w:hAnsi="Arial" w:cs="Arial"/>
          <w:b/>
          <w:bCs/>
          <w:color w:val="000000" w:themeColor="text1"/>
          <w:sz w:val="24"/>
          <w:szCs w:val="24"/>
        </w:rPr>
        <w:t>7</w:t>
      </w:r>
      <w:r w:rsidR="00A16943">
        <w:rPr>
          <w:rFonts w:ascii="Arial" w:hAnsi="Arial" w:cs="Arial"/>
          <w:color w:val="000000" w:themeColor="text1"/>
          <w:sz w:val="24"/>
          <w:szCs w:val="24"/>
        </w:rPr>
        <w:t xml:space="preserve">. </w:t>
      </w:r>
      <w:r w:rsidR="00371680">
        <w:rPr>
          <w:rFonts w:ascii="Arial" w:hAnsi="Arial" w:cs="Arial"/>
          <w:b/>
          <w:bCs/>
          <w:color w:val="000000" w:themeColor="text1"/>
          <w:sz w:val="24"/>
          <w:szCs w:val="24"/>
        </w:rPr>
        <w:t>CONCLUSION</w:t>
      </w:r>
    </w:p>
    <w:p w14:paraId="537DC60C" w14:textId="0C158AF3" w:rsidR="00A16943" w:rsidRDefault="00A16943" w:rsidP="00A16943">
      <w:pPr>
        <w:autoSpaceDE w:val="0"/>
        <w:autoSpaceDN w:val="0"/>
        <w:adjustRightInd w:val="0"/>
        <w:spacing w:after="0" w:line="240" w:lineRule="auto"/>
        <w:rPr>
          <w:rFonts w:ascii="Arial" w:hAnsi="Arial" w:cs="Arial"/>
          <w:color w:val="414142"/>
          <w:sz w:val="24"/>
          <w:szCs w:val="24"/>
        </w:rPr>
      </w:pPr>
    </w:p>
    <w:p w14:paraId="5F7D18BB" w14:textId="324023C2" w:rsidR="00332C89" w:rsidRDefault="00141D17" w:rsidP="00701300">
      <w:pPr>
        <w:autoSpaceDE w:val="0"/>
        <w:autoSpaceDN w:val="0"/>
        <w:adjustRightInd w:val="0"/>
        <w:spacing w:after="0" w:line="360" w:lineRule="auto"/>
        <w:rPr>
          <w:rFonts w:ascii="Arial" w:hAnsi="Arial" w:cs="Arial"/>
          <w:color w:val="333333"/>
          <w:sz w:val="24"/>
          <w:szCs w:val="24"/>
          <w:shd w:val="clear" w:color="auto" w:fill="FFFFFF"/>
        </w:rPr>
      </w:pPr>
      <w:bookmarkStart w:id="4" w:name="_Hlk100327048"/>
      <w:r>
        <w:rPr>
          <w:rFonts w:ascii="Arial" w:hAnsi="Arial" w:cs="Arial"/>
          <w:color w:val="333333"/>
          <w:sz w:val="24"/>
          <w:szCs w:val="24"/>
          <w:shd w:val="clear" w:color="auto" w:fill="FFFFFF"/>
        </w:rPr>
        <w:t>Samsung marketing strategy has wo</w:t>
      </w:r>
      <w:r w:rsidR="00E62188">
        <w:rPr>
          <w:rFonts w:ascii="Arial" w:hAnsi="Arial" w:cs="Arial"/>
          <w:color w:val="333333"/>
          <w:sz w:val="24"/>
          <w:szCs w:val="24"/>
          <w:shd w:val="clear" w:color="auto" w:fill="FFFFFF"/>
        </w:rPr>
        <w:t xml:space="preserve">rked </w:t>
      </w:r>
      <w:r w:rsidR="00D54F55">
        <w:rPr>
          <w:rFonts w:ascii="Arial" w:hAnsi="Arial" w:cs="Arial"/>
          <w:color w:val="333333"/>
          <w:sz w:val="24"/>
          <w:szCs w:val="24"/>
          <w:shd w:val="clear" w:color="auto" w:fill="FFFFFF"/>
        </w:rPr>
        <w:t>well</w:t>
      </w:r>
      <w:r w:rsidR="00E62188">
        <w:rPr>
          <w:rFonts w:ascii="Arial" w:hAnsi="Arial" w:cs="Arial"/>
          <w:color w:val="333333"/>
          <w:sz w:val="24"/>
          <w:szCs w:val="24"/>
          <w:shd w:val="clear" w:color="auto" w:fill="FFFFFF"/>
        </w:rPr>
        <w:t xml:space="preserve"> for the company.</w:t>
      </w:r>
      <w:r w:rsidR="00D54F55">
        <w:rPr>
          <w:rFonts w:ascii="Arial" w:hAnsi="Arial" w:cs="Arial"/>
          <w:color w:val="333333"/>
          <w:sz w:val="24"/>
          <w:szCs w:val="24"/>
          <w:shd w:val="clear" w:color="auto" w:fill="FFFFFF"/>
        </w:rPr>
        <w:t xml:space="preserve"> Over the </w:t>
      </w:r>
      <w:r w:rsidR="00872663">
        <w:rPr>
          <w:rFonts w:ascii="Arial" w:hAnsi="Arial" w:cs="Arial"/>
          <w:color w:val="333333"/>
          <w:sz w:val="24"/>
          <w:szCs w:val="24"/>
          <w:shd w:val="clear" w:color="auto" w:fill="FFFFFF"/>
        </w:rPr>
        <w:t>past It</w:t>
      </w:r>
      <w:r w:rsidR="00E62188">
        <w:rPr>
          <w:rFonts w:ascii="Arial" w:hAnsi="Arial" w:cs="Arial"/>
          <w:color w:val="333333"/>
          <w:sz w:val="24"/>
          <w:szCs w:val="24"/>
          <w:shd w:val="clear" w:color="auto" w:fill="FFFFFF"/>
        </w:rPr>
        <w:t xml:space="preserve"> has been able to transform its previous image of selling cheap products </w:t>
      </w:r>
      <w:r w:rsidR="00596F2E">
        <w:rPr>
          <w:rFonts w:ascii="Arial" w:hAnsi="Arial" w:cs="Arial"/>
          <w:color w:val="333333"/>
          <w:sz w:val="24"/>
          <w:szCs w:val="24"/>
          <w:shd w:val="clear" w:color="auto" w:fill="FFFFFF"/>
        </w:rPr>
        <w:t xml:space="preserve">to a global brand which is renowned </w:t>
      </w:r>
      <w:r w:rsidR="00D54F55">
        <w:rPr>
          <w:rFonts w:ascii="Arial" w:hAnsi="Arial" w:cs="Arial"/>
          <w:color w:val="333333"/>
          <w:sz w:val="24"/>
          <w:szCs w:val="24"/>
          <w:shd w:val="clear" w:color="auto" w:fill="FFFFFF"/>
        </w:rPr>
        <w:t>for premium products</w:t>
      </w:r>
      <w:r w:rsidR="000D4E03">
        <w:rPr>
          <w:rFonts w:ascii="Arial" w:hAnsi="Arial" w:cs="Arial"/>
          <w:color w:val="333333"/>
          <w:sz w:val="24"/>
          <w:szCs w:val="24"/>
          <w:shd w:val="clear" w:color="auto" w:fill="FFFFFF"/>
        </w:rPr>
        <w:t xml:space="preserve"> especially in the field of mobile phones. It has built up a brand </w:t>
      </w:r>
      <w:r w:rsidR="002D0E53">
        <w:rPr>
          <w:rFonts w:ascii="Arial" w:hAnsi="Arial" w:cs="Arial"/>
          <w:color w:val="333333"/>
          <w:sz w:val="24"/>
          <w:szCs w:val="24"/>
          <w:shd w:val="clear" w:color="auto" w:fill="FFFFFF"/>
        </w:rPr>
        <w:t xml:space="preserve">loyalty with </w:t>
      </w:r>
      <w:r w:rsidR="00872663">
        <w:rPr>
          <w:rFonts w:ascii="Arial" w:hAnsi="Arial" w:cs="Arial"/>
          <w:color w:val="333333"/>
          <w:sz w:val="24"/>
          <w:szCs w:val="24"/>
          <w:shd w:val="clear" w:color="auto" w:fill="FFFFFF"/>
        </w:rPr>
        <w:t xml:space="preserve">customers who trust the company to provide premium </w:t>
      </w:r>
      <w:r w:rsidR="00FD7EF4">
        <w:rPr>
          <w:rFonts w:ascii="Arial" w:hAnsi="Arial" w:cs="Arial"/>
          <w:color w:val="333333"/>
          <w:sz w:val="24"/>
          <w:szCs w:val="24"/>
          <w:shd w:val="clear" w:color="auto" w:fill="FFFFFF"/>
        </w:rPr>
        <w:t>products,</w:t>
      </w:r>
      <w:r w:rsidR="00A611F7">
        <w:rPr>
          <w:rFonts w:ascii="Arial" w:hAnsi="Arial" w:cs="Arial"/>
          <w:color w:val="333333"/>
          <w:sz w:val="24"/>
          <w:szCs w:val="24"/>
          <w:shd w:val="clear" w:color="auto" w:fill="FFFFFF"/>
        </w:rPr>
        <w:t xml:space="preserve"> and this </w:t>
      </w:r>
      <w:r w:rsidR="00FD7EF4">
        <w:rPr>
          <w:rFonts w:ascii="Arial" w:hAnsi="Arial" w:cs="Arial"/>
          <w:color w:val="333333"/>
          <w:sz w:val="24"/>
          <w:szCs w:val="24"/>
          <w:shd w:val="clear" w:color="auto" w:fill="FFFFFF"/>
        </w:rPr>
        <w:t>increased</w:t>
      </w:r>
      <w:r w:rsidR="00A611F7">
        <w:rPr>
          <w:rFonts w:ascii="Arial" w:hAnsi="Arial" w:cs="Arial"/>
          <w:color w:val="333333"/>
          <w:sz w:val="24"/>
          <w:szCs w:val="24"/>
          <w:shd w:val="clear" w:color="auto" w:fill="FFFFFF"/>
        </w:rPr>
        <w:t xml:space="preserve"> its </w:t>
      </w:r>
      <w:r w:rsidR="00FD7EF4">
        <w:rPr>
          <w:rFonts w:ascii="Arial" w:hAnsi="Arial" w:cs="Arial"/>
          <w:color w:val="333333"/>
          <w:sz w:val="24"/>
          <w:szCs w:val="24"/>
          <w:shd w:val="clear" w:color="auto" w:fill="FFFFFF"/>
        </w:rPr>
        <w:t>competitive</w:t>
      </w:r>
      <w:r w:rsidR="00A611F7">
        <w:rPr>
          <w:rFonts w:ascii="Arial" w:hAnsi="Arial" w:cs="Arial"/>
          <w:color w:val="333333"/>
          <w:sz w:val="24"/>
          <w:szCs w:val="24"/>
          <w:shd w:val="clear" w:color="auto" w:fill="FFFFFF"/>
        </w:rPr>
        <w:t xml:space="preserve"> advantage </w:t>
      </w:r>
      <w:r w:rsidR="00FD7EF4">
        <w:rPr>
          <w:rFonts w:ascii="Arial" w:hAnsi="Arial" w:cs="Arial"/>
          <w:color w:val="333333"/>
          <w:sz w:val="24"/>
          <w:szCs w:val="24"/>
          <w:shd w:val="clear" w:color="auto" w:fill="FFFFFF"/>
        </w:rPr>
        <w:t>over rivals such as Apple.</w:t>
      </w:r>
    </w:p>
    <w:p w14:paraId="67410481" w14:textId="64FC8AC3" w:rsidR="00711348" w:rsidRDefault="00FC1278" w:rsidP="00701300">
      <w:pPr>
        <w:autoSpaceDE w:val="0"/>
        <w:autoSpaceDN w:val="0"/>
        <w:adjustRightInd w:val="0"/>
        <w:spacing w:after="0" w:line="36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Samsung</w:t>
      </w:r>
      <w:r w:rsidR="00711348">
        <w:rPr>
          <w:rFonts w:ascii="Arial" w:hAnsi="Arial" w:cs="Arial"/>
          <w:color w:val="333333"/>
          <w:sz w:val="24"/>
          <w:szCs w:val="24"/>
          <w:shd w:val="clear" w:color="auto" w:fill="FFFFFF"/>
        </w:rPr>
        <w:t xml:space="preserve"> has </w:t>
      </w:r>
      <w:r w:rsidR="00DA68C4">
        <w:rPr>
          <w:rFonts w:ascii="Arial" w:hAnsi="Arial" w:cs="Arial"/>
          <w:color w:val="333333"/>
          <w:sz w:val="24"/>
          <w:szCs w:val="24"/>
          <w:shd w:val="clear" w:color="auto" w:fill="FFFFFF"/>
        </w:rPr>
        <w:t xml:space="preserve">a digital marketing strategy that </w:t>
      </w:r>
      <w:r w:rsidR="001621F9">
        <w:rPr>
          <w:rFonts w:ascii="Arial" w:hAnsi="Arial" w:cs="Arial"/>
          <w:color w:val="333333"/>
          <w:sz w:val="24"/>
          <w:szCs w:val="24"/>
          <w:shd w:val="clear" w:color="auto" w:fill="FFFFFF"/>
        </w:rPr>
        <w:t xml:space="preserve">produces excellent </w:t>
      </w:r>
      <w:r w:rsidR="00B16EB8">
        <w:rPr>
          <w:rFonts w:ascii="Arial" w:hAnsi="Arial" w:cs="Arial"/>
          <w:color w:val="333333"/>
          <w:sz w:val="24"/>
          <w:szCs w:val="24"/>
          <w:shd w:val="clear" w:color="auto" w:fill="FFFFFF"/>
        </w:rPr>
        <w:t>results,</w:t>
      </w:r>
      <w:r w:rsidR="001621F9">
        <w:rPr>
          <w:rFonts w:ascii="Arial" w:hAnsi="Arial" w:cs="Arial"/>
          <w:color w:val="333333"/>
          <w:sz w:val="24"/>
          <w:szCs w:val="24"/>
          <w:shd w:val="clear" w:color="auto" w:fill="FFFFFF"/>
        </w:rPr>
        <w:t xml:space="preserve"> and it has </w:t>
      </w:r>
      <w:r w:rsidR="00711348">
        <w:rPr>
          <w:rFonts w:ascii="Arial" w:hAnsi="Arial" w:cs="Arial"/>
          <w:color w:val="333333"/>
          <w:sz w:val="24"/>
          <w:szCs w:val="24"/>
          <w:shd w:val="clear" w:color="auto" w:fill="FFFFFF"/>
        </w:rPr>
        <w:t>some of the best social media exposure</w:t>
      </w:r>
      <w:r>
        <w:rPr>
          <w:rFonts w:ascii="Arial" w:hAnsi="Arial" w:cs="Arial"/>
          <w:color w:val="333333"/>
          <w:sz w:val="24"/>
          <w:szCs w:val="24"/>
          <w:shd w:val="clear" w:color="auto" w:fill="FFFFFF"/>
        </w:rPr>
        <w:t xml:space="preserve"> compared to its immediate rivals</w:t>
      </w:r>
      <w:r w:rsidR="00D80242">
        <w:rPr>
          <w:rFonts w:ascii="Arial" w:hAnsi="Arial" w:cs="Arial"/>
          <w:color w:val="333333"/>
          <w:sz w:val="24"/>
          <w:szCs w:val="24"/>
          <w:shd w:val="clear" w:color="auto" w:fill="FFFFFF"/>
        </w:rPr>
        <w:t xml:space="preserve">. Its Facebook page has </w:t>
      </w:r>
      <w:r>
        <w:rPr>
          <w:rFonts w:ascii="Arial" w:hAnsi="Arial" w:cs="Arial"/>
          <w:color w:val="333333"/>
          <w:sz w:val="24"/>
          <w:szCs w:val="24"/>
          <w:shd w:val="clear" w:color="auto" w:fill="FFFFFF"/>
        </w:rPr>
        <w:t>the</w:t>
      </w:r>
      <w:r w:rsidR="004E12E5">
        <w:rPr>
          <w:rFonts w:ascii="Arial" w:hAnsi="Arial" w:cs="Arial"/>
          <w:color w:val="333333"/>
          <w:sz w:val="24"/>
          <w:szCs w:val="24"/>
          <w:shd w:val="clear" w:color="auto" w:fill="FFFFFF"/>
        </w:rPr>
        <w:t xml:space="preserve"> largest</w:t>
      </w:r>
      <w:r w:rsidR="006173E7">
        <w:rPr>
          <w:rFonts w:ascii="Arial" w:hAnsi="Arial" w:cs="Arial"/>
          <w:color w:val="333333"/>
          <w:sz w:val="24"/>
          <w:szCs w:val="24"/>
          <w:shd w:val="clear" w:color="auto" w:fill="FFFFFF"/>
        </w:rPr>
        <w:t xml:space="preserve"> </w:t>
      </w:r>
      <w:r w:rsidR="00D80242">
        <w:rPr>
          <w:rFonts w:ascii="Arial" w:hAnsi="Arial" w:cs="Arial"/>
          <w:color w:val="333333"/>
          <w:sz w:val="24"/>
          <w:szCs w:val="24"/>
          <w:shd w:val="clear" w:color="auto" w:fill="FFFFFF"/>
        </w:rPr>
        <w:t>number of users in the world</w:t>
      </w:r>
      <w:r w:rsidR="004E12E5">
        <w:rPr>
          <w:rFonts w:ascii="Arial" w:hAnsi="Arial" w:cs="Arial"/>
          <w:color w:val="333333"/>
          <w:sz w:val="24"/>
          <w:szCs w:val="24"/>
          <w:shd w:val="clear" w:color="auto" w:fill="FFFFFF"/>
        </w:rPr>
        <w:t xml:space="preserve"> (over 160 million </w:t>
      </w:r>
      <w:r w:rsidR="00DA68C4">
        <w:rPr>
          <w:rFonts w:ascii="Arial" w:hAnsi="Arial" w:cs="Arial"/>
          <w:color w:val="333333"/>
          <w:sz w:val="24"/>
          <w:szCs w:val="24"/>
          <w:shd w:val="clear" w:color="auto" w:fill="FFFFFF"/>
        </w:rPr>
        <w:t xml:space="preserve">users </w:t>
      </w:r>
      <w:r w:rsidR="004E12E5">
        <w:rPr>
          <w:rFonts w:ascii="Arial" w:hAnsi="Arial" w:cs="Arial"/>
          <w:color w:val="333333"/>
          <w:sz w:val="24"/>
          <w:szCs w:val="24"/>
          <w:shd w:val="clear" w:color="auto" w:fill="FFFFFF"/>
        </w:rPr>
        <w:t>worldwide)</w:t>
      </w:r>
      <w:r w:rsidR="00AB0018">
        <w:rPr>
          <w:rFonts w:ascii="Arial" w:hAnsi="Arial" w:cs="Arial"/>
          <w:color w:val="333333"/>
          <w:sz w:val="24"/>
          <w:szCs w:val="24"/>
          <w:shd w:val="clear" w:color="auto" w:fill="FFFFFF"/>
        </w:rPr>
        <w:t>.</w:t>
      </w:r>
    </w:p>
    <w:p w14:paraId="61FA917C" w14:textId="4CCEF558" w:rsidR="00AB0018" w:rsidRDefault="00AB0018" w:rsidP="00701300">
      <w:pPr>
        <w:autoSpaceDE w:val="0"/>
        <w:autoSpaceDN w:val="0"/>
        <w:adjustRightInd w:val="0"/>
        <w:spacing w:after="0" w:line="36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t>However, it has not been immune to failures</w:t>
      </w:r>
      <w:r w:rsidR="00857421">
        <w:rPr>
          <w:rFonts w:ascii="Arial" w:hAnsi="Arial" w:cs="Arial"/>
          <w:color w:val="333333"/>
          <w:sz w:val="24"/>
          <w:szCs w:val="24"/>
          <w:shd w:val="clear" w:color="auto" w:fill="FFFFFF"/>
        </w:rPr>
        <w:t xml:space="preserve">. </w:t>
      </w:r>
      <w:r w:rsidR="00D41A95">
        <w:rPr>
          <w:rFonts w:ascii="Arial" w:hAnsi="Arial" w:cs="Arial"/>
          <w:color w:val="333333"/>
          <w:sz w:val="24"/>
          <w:szCs w:val="24"/>
          <w:shd w:val="clear" w:color="auto" w:fill="FFFFFF"/>
        </w:rPr>
        <w:t xml:space="preserve">In 2016, </w:t>
      </w:r>
      <w:r w:rsidR="00857421">
        <w:rPr>
          <w:rFonts w:ascii="Arial" w:hAnsi="Arial" w:cs="Arial"/>
          <w:color w:val="333333"/>
          <w:sz w:val="24"/>
          <w:szCs w:val="24"/>
          <w:shd w:val="clear" w:color="auto" w:fill="FFFFFF"/>
        </w:rPr>
        <w:t>Samsung pro</w:t>
      </w:r>
      <w:r w:rsidR="00A44B36">
        <w:rPr>
          <w:rFonts w:ascii="Arial" w:hAnsi="Arial" w:cs="Arial"/>
          <w:color w:val="333333"/>
          <w:sz w:val="24"/>
          <w:szCs w:val="24"/>
          <w:shd w:val="clear" w:color="auto" w:fill="FFFFFF"/>
        </w:rPr>
        <w:t xml:space="preserve">duced some faulty </w:t>
      </w:r>
      <w:r w:rsidR="00B52EB2">
        <w:rPr>
          <w:rFonts w:ascii="Arial" w:hAnsi="Arial" w:cs="Arial"/>
          <w:color w:val="333333"/>
          <w:sz w:val="24"/>
          <w:szCs w:val="24"/>
          <w:shd w:val="clear" w:color="auto" w:fill="FFFFFF"/>
        </w:rPr>
        <w:t>mobiles, Galaxy Note 7,</w:t>
      </w:r>
      <w:r w:rsidR="00A44B36">
        <w:rPr>
          <w:rFonts w:ascii="Arial" w:hAnsi="Arial" w:cs="Arial"/>
          <w:color w:val="333333"/>
          <w:sz w:val="24"/>
          <w:szCs w:val="24"/>
          <w:shd w:val="clear" w:color="auto" w:fill="FFFFFF"/>
        </w:rPr>
        <w:t xml:space="preserve"> which were prone to exploding</w:t>
      </w:r>
      <w:r w:rsidR="00B52EB2">
        <w:rPr>
          <w:rFonts w:ascii="Arial" w:hAnsi="Arial" w:cs="Arial"/>
          <w:color w:val="333333"/>
          <w:sz w:val="24"/>
          <w:szCs w:val="24"/>
          <w:shd w:val="clear" w:color="auto" w:fill="FFFFFF"/>
        </w:rPr>
        <w:t xml:space="preserve"> and </w:t>
      </w:r>
      <w:r w:rsidR="00A057D8">
        <w:rPr>
          <w:rFonts w:ascii="Arial" w:hAnsi="Arial" w:cs="Arial"/>
          <w:color w:val="333333"/>
          <w:sz w:val="24"/>
          <w:szCs w:val="24"/>
          <w:shd w:val="clear" w:color="auto" w:fill="FFFFFF"/>
        </w:rPr>
        <w:t xml:space="preserve">this led to bad publicity </w:t>
      </w:r>
      <w:r w:rsidR="00BC08DC">
        <w:rPr>
          <w:rFonts w:ascii="Arial" w:hAnsi="Arial" w:cs="Arial"/>
          <w:color w:val="333333"/>
          <w:sz w:val="24"/>
          <w:szCs w:val="24"/>
          <w:shd w:val="clear" w:color="auto" w:fill="FFFFFF"/>
        </w:rPr>
        <w:t>which went viral.</w:t>
      </w:r>
      <w:r w:rsidR="000907AF">
        <w:rPr>
          <w:rFonts w:ascii="Arial" w:hAnsi="Arial" w:cs="Arial"/>
          <w:color w:val="333333"/>
          <w:sz w:val="24"/>
          <w:szCs w:val="24"/>
          <w:shd w:val="clear" w:color="auto" w:fill="FFFFFF"/>
        </w:rPr>
        <w:t xml:space="preserve"> </w:t>
      </w:r>
      <w:r w:rsidR="00BC08DC">
        <w:rPr>
          <w:rFonts w:ascii="Arial" w:hAnsi="Arial" w:cs="Arial"/>
          <w:color w:val="333333"/>
          <w:sz w:val="24"/>
          <w:szCs w:val="24"/>
          <w:shd w:val="clear" w:color="auto" w:fill="FFFFFF"/>
        </w:rPr>
        <w:t xml:space="preserve"> </w:t>
      </w:r>
      <w:r w:rsidR="00FA2571">
        <w:rPr>
          <w:rFonts w:ascii="Arial" w:hAnsi="Arial" w:cs="Arial"/>
          <w:color w:val="333333"/>
          <w:sz w:val="24"/>
          <w:szCs w:val="24"/>
          <w:shd w:val="clear" w:color="auto" w:fill="FFFFFF"/>
        </w:rPr>
        <w:t>In th</w:t>
      </w:r>
      <w:r w:rsidR="002D146F">
        <w:rPr>
          <w:rFonts w:ascii="Arial" w:hAnsi="Arial" w:cs="Arial"/>
          <w:color w:val="333333"/>
          <w:sz w:val="24"/>
          <w:szCs w:val="24"/>
          <w:shd w:val="clear" w:color="auto" w:fill="FFFFFF"/>
        </w:rPr>
        <w:t>e end, the company had to recall its product and it lost market value</w:t>
      </w:r>
      <w:r w:rsidR="00532B00">
        <w:rPr>
          <w:rFonts w:ascii="Arial" w:hAnsi="Arial" w:cs="Arial"/>
          <w:color w:val="333333"/>
          <w:sz w:val="24"/>
          <w:szCs w:val="24"/>
          <w:shd w:val="clear" w:color="auto" w:fill="FFFFFF"/>
        </w:rPr>
        <w:t xml:space="preserve"> with an estimated revenue loss of $5 Billion</w:t>
      </w:r>
      <w:r w:rsidR="003708AD">
        <w:rPr>
          <w:rFonts w:ascii="Arial" w:hAnsi="Arial" w:cs="Arial"/>
          <w:color w:val="333333"/>
          <w:sz w:val="24"/>
          <w:szCs w:val="24"/>
          <w:shd w:val="clear" w:color="auto" w:fill="FFFFFF"/>
        </w:rPr>
        <w:t xml:space="preserve">. </w:t>
      </w:r>
      <w:r w:rsidR="00F32E2E">
        <w:rPr>
          <w:rFonts w:ascii="Arial" w:hAnsi="Arial" w:cs="Arial"/>
          <w:color w:val="333333"/>
          <w:sz w:val="24"/>
          <w:szCs w:val="24"/>
          <w:shd w:val="clear" w:color="auto" w:fill="FFFFFF"/>
        </w:rPr>
        <w:t>In addition</w:t>
      </w:r>
      <w:r w:rsidR="00B16EB8">
        <w:rPr>
          <w:rFonts w:ascii="Arial" w:hAnsi="Arial" w:cs="Arial"/>
          <w:color w:val="333333"/>
          <w:sz w:val="24"/>
          <w:szCs w:val="24"/>
          <w:shd w:val="clear" w:color="auto" w:fill="FFFFFF"/>
        </w:rPr>
        <w:t>,</w:t>
      </w:r>
      <w:r w:rsidR="00316770">
        <w:rPr>
          <w:rFonts w:ascii="Arial" w:hAnsi="Arial" w:cs="Arial"/>
          <w:color w:val="333333"/>
          <w:sz w:val="24"/>
          <w:szCs w:val="24"/>
          <w:shd w:val="clear" w:color="auto" w:fill="FFFFFF"/>
        </w:rPr>
        <w:t xml:space="preserve"> it </w:t>
      </w:r>
      <w:r w:rsidR="00F32E2E">
        <w:rPr>
          <w:rFonts w:ascii="Arial" w:hAnsi="Arial" w:cs="Arial"/>
          <w:color w:val="333333"/>
          <w:sz w:val="24"/>
          <w:szCs w:val="24"/>
          <w:shd w:val="clear" w:color="auto" w:fill="FFFFFF"/>
        </w:rPr>
        <w:t xml:space="preserve">was embroiled in </w:t>
      </w:r>
      <w:r w:rsidR="000624FE">
        <w:rPr>
          <w:rFonts w:ascii="Arial" w:hAnsi="Arial" w:cs="Arial"/>
          <w:color w:val="333333"/>
          <w:sz w:val="24"/>
          <w:szCs w:val="24"/>
          <w:shd w:val="clear" w:color="auto" w:fill="FFFFFF"/>
        </w:rPr>
        <w:t>a legal</w:t>
      </w:r>
      <w:r w:rsidR="00316770">
        <w:rPr>
          <w:rFonts w:ascii="Arial" w:hAnsi="Arial" w:cs="Arial"/>
          <w:color w:val="333333"/>
          <w:sz w:val="24"/>
          <w:szCs w:val="24"/>
          <w:shd w:val="clear" w:color="auto" w:fill="FFFFFF"/>
        </w:rPr>
        <w:t xml:space="preserve"> battle with Apple over </w:t>
      </w:r>
      <w:r w:rsidR="00283A6C">
        <w:rPr>
          <w:rFonts w:ascii="Arial" w:hAnsi="Arial" w:cs="Arial"/>
          <w:color w:val="333333"/>
          <w:sz w:val="24"/>
          <w:szCs w:val="24"/>
          <w:shd w:val="clear" w:color="auto" w:fill="FFFFFF"/>
        </w:rPr>
        <w:t xml:space="preserve">patent infringement which </w:t>
      </w:r>
      <w:r w:rsidR="00F32E2E">
        <w:rPr>
          <w:rFonts w:ascii="Arial" w:hAnsi="Arial" w:cs="Arial"/>
          <w:color w:val="333333"/>
          <w:sz w:val="24"/>
          <w:szCs w:val="24"/>
          <w:shd w:val="clear" w:color="auto" w:fill="FFFFFF"/>
        </w:rPr>
        <w:t>did not help with the company’s image</w:t>
      </w:r>
      <w:r w:rsidR="00B16EB8">
        <w:rPr>
          <w:rFonts w:ascii="Arial" w:hAnsi="Arial" w:cs="Arial"/>
          <w:color w:val="333333"/>
          <w:sz w:val="24"/>
          <w:szCs w:val="24"/>
          <w:shd w:val="clear" w:color="auto" w:fill="FFFFFF"/>
        </w:rPr>
        <w:t>.</w:t>
      </w:r>
    </w:p>
    <w:p w14:paraId="280758D6" w14:textId="0B9FC198" w:rsidR="00CA4862" w:rsidRPr="00FE343C" w:rsidRDefault="00DF618C" w:rsidP="00701300">
      <w:pPr>
        <w:autoSpaceDE w:val="0"/>
        <w:autoSpaceDN w:val="0"/>
        <w:adjustRightInd w:val="0"/>
        <w:spacing w:after="0" w:line="360" w:lineRule="auto"/>
        <w:rPr>
          <w:rFonts w:ascii="Arial" w:hAnsi="Arial" w:cs="Arial"/>
          <w:color w:val="333333"/>
          <w:sz w:val="24"/>
          <w:szCs w:val="24"/>
          <w:shd w:val="clear" w:color="auto" w:fill="FFFFFF"/>
        </w:rPr>
      </w:pPr>
      <w:r>
        <w:rPr>
          <w:rFonts w:ascii="Arial" w:hAnsi="Arial" w:cs="Arial"/>
          <w:color w:val="333333"/>
          <w:sz w:val="24"/>
          <w:szCs w:val="24"/>
          <w:shd w:val="clear" w:color="auto" w:fill="FFFFFF"/>
        </w:rPr>
        <w:lastRenderedPageBreak/>
        <w:t xml:space="preserve">Overall, Samsungs marketing strategy has developed </w:t>
      </w:r>
      <w:r w:rsidR="006D6A49">
        <w:rPr>
          <w:rFonts w:ascii="Arial" w:hAnsi="Arial" w:cs="Arial"/>
          <w:color w:val="333333"/>
          <w:sz w:val="24"/>
          <w:szCs w:val="24"/>
          <w:shd w:val="clear" w:color="auto" w:fill="FFFFFF"/>
        </w:rPr>
        <w:t>well,</w:t>
      </w:r>
      <w:r>
        <w:rPr>
          <w:rFonts w:ascii="Arial" w:hAnsi="Arial" w:cs="Arial"/>
          <w:color w:val="333333"/>
          <w:sz w:val="24"/>
          <w:szCs w:val="24"/>
          <w:shd w:val="clear" w:color="auto" w:fill="FFFFFF"/>
        </w:rPr>
        <w:t xml:space="preserve"> and</w:t>
      </w:r>
      <w:r w:rsidR="000624FE">
        <w:rPr>
          <w:rFonts w:ascii="Arial" w:hAnsi="Arial" w:cs="Arial"/>
          <w:color w:val="333333"/>
          <w:sz w:val="24"/>
          <w:szCs w:val="24"/>
          <w:shd w:val="clear" w:color="auto" w:fill="FFFFFF"/>
        </w:rPr>
        <w:t xml:space="preserve"> it has made the company a global </w:t>
      </w:r>
      <w:r w:rsidR="005B6161">
        <w:rPr>
          <w:rFonts w:ascii="Arial" w:hAnsi="Arial" w:cs="Arial"/>
          <w:color w:val="333333"/>
          <w:sz w:val="24"/>
          <w:szCs w:val="24"/>
          <w:shd w:val="clear" w:color="auto" w:fill="FFFFFF"/>
        </w:rPr>
        <w:t xml:space="preserve">company that is </w:t>
      </w:r>
      <w:r w:rsidR="008F0B4A">
        <w:rPr>
          <w:rFonts w:ascii="Arial" w:hAnsi="Arial" w:cs="Arial"/>
          <w:color w:val="333333"/>
          <w:sz w:val="24"/>
          <w:szCs w:val="24"/>
          <w:shd w:val="clear" w:color="auto" w:fill="FFFFFF"/>
        </w:rPr>
        <w:t>trusted and respected</w:t>
      </w:r>
      <w:r w:rsidR="003F4DD4">
        <w:rPr>
          <w:rFonts w:ascii="Arial" w:hAnsi="Arial" w:cs="Arial"/>
          <w:color w:val="333333"/>
          <w:sz w:val="24"/>
          <w:szCs w:val="24"/>
          <w:shd w:val="clear" w:color="auto" w:fill="FFFFFF"/>
        </w:rPr>
        <w:t xml:space="preserve"> with a brand value of $107 Billion</w:t>
      </w:r>
      <w:r w:rsidR="00472F7D">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w:t>
      </w:r>
    </w:p>
    <w:bookmarkEnd w:id="4"/>
    <w:p w14:paraId="6EA63A00" w14:textId="77777777" w:rsidR="00A16943" w:rsidRDefault="00A16943" w:rsidP="00A16943">
      <w:pPr>
        <w:autoSpaceDE w:val="0"/>
        <w:autoSpaceDN w:val="0"/>
        <w:adjustRightInd w:val="0"/>
        <w:spacing w:after="0" w:line="240" w:lineRule="auto"/>
        <w:rPr>
          <w:rFonts w:ascii="Arial" w:hAnsi="Arial" w:cs="Arial"/>
          <w:color w:val="414142"/>
          <w:sz w:val="24"/>
          <w:szCs w:val="24"/>
        </w:rPr>
      </w:pPr>
    </w:p>
    <w:p w14:paraId="7A0C0157" w14:textId="5F4CC788" w:rsidR="00A16943" w:rsidRDefault="00615A6A" w:rsidP="00A16943">
      <w:pPr>
        <w:rPr>
          <w:rFonts w:ascii="Arial" w:hAnsi="Arial" w:cs="Arial"/>
          <w:b/>
          <w:bCs/>
          <w:sz w:val="24"/>
          <w:szCs w:val="24"/>
        </w:rPr>
      </w:pPr>
      <w:r>
        <w:rPr>
          <w:rFonts w:ascii="Arial" w:hAnsi="Arial" w:cs="Arial"/>
          <w:sz w:val="24"/>
          <w:szCs w:val="24"/>
        </w:rPr>
        <w:t>8</w:t>
      </w:r>
      <w:r w:rsidR="00A16943">
        <w:rPr>
          <w:rFonts w:ascii="Arial" w:hAnsi="Arial" w:cs="Arial"/>
          <w:sz w:val="24"/>
          <w:szCs w:val="24"/>
        </w:rPr>
        <w:t xml:space="preserve">. </w:t>
      </w:r>
      <w:r w:rsidR="00DB4102">
        <w:rPr>
          <w:rFonts w:ascii="Arial" w:hAnsi="Arial" w:cs="Arial"/>
          <w:b/>
          <w:bCs/>
          <w:sz w:val="24"/>
          <w:szCs w:val="24"/>
        </w:rPr>
        <w:t>RECOMMENDATIONS</w:t>
      </w:r>
    </w:p>
    <w:p w14:paraId="04761F86" w14:textId="0988AFCC" w:rsidR="0015658F" w:rsidRPr="005614D6" w:rsidRDefault="00B01FE8" w:rsidP="00701300">
      <w:pPr>
        <w:spacing w:line="360" w:lineRule="auto"/>
        <w:rPr>
          <w:rFonts w:ascii="Arial" w:hAnsi="Arial" w:cs="Arial"/>
          <w:sz w:val="24"/>
          <w:szCs w:val="24"/>
        </w:rPr>
      </w:pPr>
      <w:r w:rsidRPr="005614D6">
        <w:rPr>
          <w:rFonts w:ascii="Arial" w:hAnsi="Arial" w:cs="Arial"/>
          <w:sz w:val="24"/>
          <w:szCs w:val="24"/>
        </w:rPr>
        <w:t>As the</w:t>
      </w:r>
      <w:r w:rsidR="00C47371" w:rsidRPr="005614D6">
        <w:rPr>
          <w:rFonts w:ascii="Arial" w:hAnsi="Arial" w:cs="Arial"/>
          <w:sz w:val="24"/>
          <w:szCs w:val="24"/>
        </w:rPr>
        <w:t xml:space="preserve"> company has a large annual marketing budget, it </w:t>
      </w:r>
      <w:r w:rsidR="0015658F" w:rsidRPr="005614D6">
        <w:rPr>
          <w:rFonts w:ascii="Arial" w:hAnsi="Arial" w:cs="Arial"/>
          <w:sz w:val="24"/>
          <w:szCs w:val="24"/>
        </w:rPr>
        <w:t xml:space="preserve">must be prepared to provide </w:t>
      </w:r>
      <w:r w:rsidR="003671EC" w:rsidRPr="005614D6">
        <w:rPr>
          <w:rFonts w:ascii="Arial" w:hAnsi="Arial" w:cs="Arial"/>
          <w:sz w:val="24"/>
          <w:szCs w:val="24"/>
        </w:rPr>
        <w:t>this</w:t>
      </w:r>
      <w:r w:rsidR="0015658F" w:rsidRPr="005614D6">
        <w:rPr>
          <w:rFonts w:ascii="Arial" w:hAnsi="Arial" w:cs="Arial"/>
          <w:sz w:val="24"/>
          <w:szCs w:val="24"/>
        </w:rPr>
        <w:t xml:space="preserve"> consistently high level of investment to establish and maintain the position of </w:t>
      </w:r>
      <w:r w:rsidR="003671EC" w:rsidRPr="005614D6">
        <w:rPr>
          <w:rFonts w:ascii="Arial" w:hAnsi="Arial" w:cs="Arial"/>
          <w:sz w:val="24"/>
          <w:szCs w:val="24"/>
        </w:rPr>
        <w:t>the company and</w:t>
      </w:r>
      <w:r w:rsidR="0015658F" w:rsidRPr="005614D6">
        <w:rPr>
          <w:rFonts w:ascii="Arial" w:hAnsi="Arial" w:cs="Arial"/>
          <w:sz w:val="24"/>
          <w:szCs w:val="24"/>
        </w:rPr>
        <w:t xml:space="preserve"> brand in the marketplace. It </w:t>
      </w:r>
      <w:r w:rsidR="003671EC" w:rsidRPr="005614D6">
        <w:rPr>
          <w:rFonts w:ascii="Arial" w:hAnsi="Arial" w:cs="Arial"/>
          <w:sz w:val="24"/>
          <w:szCs w:val="24"/>
        </w:rPr>
        <w:t>should avoid the tem</w:t>
      </w:r>
      <w:r w:rsidR="00A430B3" w:rsidRPr="005614D6">
        <w:rPr>
          <w:rFonts w:ascii="Arial" w:hAnsi="Arial" w:cs="Arial"/>
          <w:sz w:val="24"/>
          <w:szCs w:val="24"/>
        </w:rPr>
        <w:t>ptation</w:t>
      </w:r>
      <w:r w:rsidR="0015658F" w:rsidRPr="005614D6">
        <w:rPr>
          <w:rFonts w:ascii="Arial" w:hAnsi="Arial" w:cs="Arial"/>
          <w:sz w:val="24"/>
          <w:szCs w:val="24"/>
        </w:rPr>
        <w:t xml:space="preserve"> to cut back on expenditure in the short term, </w:t>
      </w:r>
      <w:r w:rsidR="00CA4DB8" w:rsidRPr="005614D6">
        <w:rPr>
          <w:rFonts w:ascii="Arial" w:hAnsi="Arial" w:cs="Arial"/>
          <w:sz w:val="24"/>
          <w:szCs w:val="24"/>
        </w:rPr>
        <w:t xml:space="preserve">as a response to downturns in the market such as the Covid-19 pandemic or the </w:t>
      </w:r>
      <w:r w:rsidR="00F704A5" w:rsidRPr="005614D6">
        <w:rPr>
          <w:rFonts w:ascii="Arial" w:hAnsi="Arial" w:cs="Arial"/>
          <w:sz w:val="24"/>
          <w:szCs w:val="24"/>
        </w:rPr>
        <w:t>cost-of-living</w:t>
      </w:r>
      <w:r w:rsidR="00CA4DB8" w:rsidRPr="005614D6">
        <w:rPr>
          <w:rFonts w:ascii="Arial" w:hAnsi="Arial" w:cs="Arial"/>
          <w:sz w:val="24"/>
          <w:szCs w:val="24"/>
        </w:rPr>
        <w:t xml:space="preserve"> crisis</w:t>
      </w:r>
      <w:r w:rsidR="0015658F" w:rsidRPr="005614D6">
        <w:rPr>
          <w:rFonts w:ascii="Arial" w:hAnsi="Arial" w:cs="Arial"/>
          <w:sz w:val="24"/>
          <w:szCs w:val="24"/>
        </w:rPr>
        <w:t xml:space="preserve">. </w:t>
      </w:r>
      <w:r w:rsidR="008A02EE" w:rsidRPr="005614D6">
        <w:rPr>
          <w:rFonts w:ascii="Arial" w:hAnsi="Arial" w:cs="Arial"/>
          <w:sz w:val="24"/>
          <w:szCs w:val="24"/>
        </w:rPr>
        <w:t xml:space="preserve"> Such cutbacks could affect revenues and the brand </w:t>
      </w:r>
      <w:r w:rsidR="00F704A5" w:rsidRPr="005614D6">
        <w:rPr>
          <w:rFonts w:ascii="Arial" w:hAnsi="Arial" w:cs="Arial"/>
          <w:sz w:val="24"/>
          <w:szCs w:val="24"/>
        </w:rPr>
        <w:t>image.</w:t>
      </w:r>
    </w:p>
    <w:p w14:paraId="693E42E3" w14:textId="7EB5C165" w:rsidR="001E1E6C" w:rsidRPr="005614D6" w:rsidRDefault="00F704A5" w:rsidP="00701300">
      <w:pPr>
        <w:spacing w:line="360" w:lineRule="auto"/>
        <w:rPr>
          <w:rFonts w:ascii="Arial" w:hAnsi="Arial" w:cs="Arial"/>
          <w:sz w:val="24"/>
          <w:szCs w:val="24"/>
        </w:rPr>
      </w:pPr>
      <w:r w:rsidRPr="005614D6">
        <w:rPr>
          <w:rFonts w:ascii="Arial" w:hAnsi="Arial" w:cs="Arial"/>
          <w:sz w:val="24"/>
          <w:szCs w:val="24"/>
        </w:rPr>
        <w:t xml:space="preserve">It is </w:t>
      </w:r>
      <w:r w:rsidR="00BB0550" w:rsidRPr="005614D6">
        <w:rPr>
          <w:rFonts w:ascii="Arial" w:hAnsi="Arial" w:cs="Arial"/>
          <w:sz w:val="24"/>
          <w:szCs w:val="24"/>
        </w:rPr>
        <w:t>recommended</w:t>
      </w:r>
      <w:r w:rsidRPr="005614D6">
        <w:rPr>
          <w:rFonts w:ascii="Arial" w:hAnsi="Arial" w:cs="Arial"/>
          <w:sz w:val="24"/>
          <w:szCs w:val="24"/>
        </w:rPr>
        <w:t xml:space="preserve"> that </w:t>
      </w:r>
      <w:r w:rsidR="00BB0550" w:rsidRPr="005614D6">
        <w:rPr>
          <w:rFonts w:ascii="Arial" w:hAnsi="Arial" w:cs="Arial"/>
          <w:sz w:val="24"/>
          <w:szCs w:val="24"/>
        </w:rPr>
        <w:t>the</w:t>
      </w:r>
      <w:r w:rsidR="005614D6">
        <w:rPr>
          <w:rFonts w:ascii="Arial" w:hAnsi="Arial" w:cs="Arial"/>
          <w:sz w:val="24"/>
          <w:szCs w:val="24"/>
        </w:rPr>
        <w:t xml:space="preserve"> marketing</w:t>
      </w:r>
      <w:r w:rsidR="00BB0550" w:rsidRPr="005614D6">
        <w:rPr>
          <w:rFonts w:ascii="Arial" w:hAnsi="Arial" w:cs="Arial"/>
          <w:sz w:val="24"/>
          <w:szCs w:val="24"/>
        </w:rPr>
        <w:t xml:space="preserve"> department should conduct regular</w:t>
      </w:r>
      <w:r w:rsidR="001E1E6C" w:rsidRPr="005614D6">
        <w:rPr>
          <w:rFonts w:ascii="Arial" w:hAnsi="Arial" w:cs="Arial"/>
          <w:sz w:val="24"/>
          <w:szCs w:val="24"/>
        </w:rPr>
        <w:t xml:space="preserve"> research to understand the changes that are taking place in the market</w:t>
      </w:r>
      <w:r w:rsidR="00BB0550" w:rsidRPr="005614D6">
        <w:rPr>
          <w:rFonts w:ascii="Arial" w:hAnsi="Arial" w:cs="Arial"/>
          <w:sz w:val="24"/>
          <w:szCs w:val="24"/>
        </w:rPr>
        <w:t xml:space="preserve">. </w:t>
      </w:r>
      <w:r w:rsidR="00B56640" w:rsidRPr="005614D6">
        <w:rPr>
          <w:rFonts w:ascii="Arial" w:hAnsi="Arial" w:cs="Arial"/>
          <w:sz w:val="24"/>
          <w:szCs w:val="24"/>
        </w:rPr>
        <w:t xml:space="preserve">It should also consider what the rivals in the </w:t>
      </w:r>
      <w:r w:rsidR="00D70856" w:rsidRPr="005614D6">
        <w:rPr>
          <w:rFonts w:ascii="Arial" w:hAnsi="Arial" w:cs="Arial"/>
          <w:sz w:val="24"/>
          <w:szCs w:val="24"/>
        </w:rPr>
        <w:t>marketplace</w:t>
      </w:r>
      <w:r w:rsidR="006B4537" w:rsidRPr="005614D6">
        <w:rPr>
          <w:rFonts w:ascii="Arial" w:hAnsi="Arial" w:cs="Arial"/>
          <w:sz w:val="24"/>
          <w:szCs w:val="24"/>
        </w:rPr>
        <w:t xml:space="preserve"> are doing to see if any of th</w:t>
      </w:r>
      <w:r w:rsidR="003F2CB2">
        <w:rPr>
          <w:rFonts w:ascii="Arial" w:hAnsi="Arial" w:cs="Arial"/>
          <w:sz w:val="24"/>
          <w:szCs w:val="24"/>
        </w:rPr>
        <w:t>eir</w:t>
      </w:r>
      <w:r w:rsidR="006B4537" w:rsidRPr="005614D6">
        <w:rPr>
          <w:rFonts w:ascii="Arial" w:hAnsi="Arial" w:cs="Arial"/>
          <w:sz w:val="24"/>
          <w:szCs w:val="24"/>
        </w:rPr>
        <w:t xml:space="preserve"> </w:t>
      </w:r>
      <w:r w:rsidR="003F2CB2">
        <w:rPr>
          <w:rFonts w:ascii="Arial" w:hAnsi="Arial" w:cs="Arial"/>
          <w:sz w:val="24"/>
          <w:szCs w:val="24"/>
        </w:rPr>
        <w:t xml:space="preserve">marketing </w:t>
      </w:r>
      <w:r w:rsidR="006B4537" w:rsidRPr="005614D6">
        <w:rPr>
          <w:rFonts w:ascii="Arial" w:hAnsi="Arial" w:cs="Arial"/>
          <w:sz w:val="24"/>
          <w:szCs w:val="24"/>
        </w:rPr>
        <w:t xml:space="preserve">strategies could be incorporated </w:t>
      </w:r>
      <w:r w:rsidR="0098368B" w:rsidRPr="005614D6">
        <w:rPr>
          <w:rFonts w:ascii="Arial" w:hAnsi="Arial" w:cs="Arial"/>
          <w:sz w:val="24"/>
          <w:szCs w:val="24"/>
        </w:rPr>
        <w:t xml:space="preserve">into the </w:t>
      </w:r>
      <w:r w:rsidR="00C225FF" w:rsidRPr="005614D6">
        <w:rPr>
          <w:rFonts w:ascii="Arial" w:hAnsi="Arial" w:cs="Arial"/>
          <w:sz w:val="24"/>
          <w:szCs w:val="24"/>
        </w:rPr>
        <w:t>company’s</w:t>
      </w:r>
      <w:r w:rsidR="00EA626F" w:rsidRPr="005614D6">
        <w:rPr>
          <w:rFonts w:ascii="Arial" w:hAnsi="Arial" w:cs="Arial"/>
          <w:sz w:val="24"/>
          <w:szCs w:val="24"/>
        </w:rPr>
        <w:t xml:space="preserve"> marketing strateg</w:t>
      </w:r>
      <w:r w:rsidR="00830F2C" w:rsidRPr="005614D6">
        <w:rPr>
          <w:rFonts w:ascii="Arial" w:hAnsi="Arial" w:cs="Arial"/>
          <w:sz w:val="24"/>
          <w:szCs w:val="24"/>
        </w:rPr>
        <w:t>y.</w:t>
      </w:r>
      <w:r w:rsidR="0098368B" w:rsidRPr="005614D6">
        <w:rPr>
          <w:rFonts w:ascii="Arial" w:hAnsi="Arial" w:cs="Arial"/>
          <w:sz w:val="24"/>
          <w:szCs w:val="24"/>
        </w:rPr>
        <w:t xml:space="preserve"> </w:t>
      </w:r>
      <w:r w:rsidR="001E1E6C" w:rsidRPr="005614D6">
        <w:rPr>
          <w:rFonts w:ascii="Arial" w:hAnsi="Arial" w:cs="Arial"/>
          <w:sz w:val="24"/>
          <w:szCs w:val="24"/>
        </w:rPr>
        <w:t xml:space="preserve">When this information has been collected and </w:t>
      </w:r>
      <w:r w:rsidR="00C225FF" w:rsidRPr="005614D6">
        <w:rPr>
          <w:rFonts w:ascii="Arial" w:hAnsi="Arial" w:cs="Arial"/>
          <w:sz w:val="24"/>
          <w:szCs w:val="24"/>
        </w:rPr>
        <w:t>evaluated</w:t>
      </w:r>
      <w:r w:rsidR="001E1E6C" w:rsidRPr="005614D6">
        <w:rPr>
          <w:rFonts w:ascii="Arial" w:hAnsi="Arial" w:cs="Arial"/>
          <w:sz w:val="24"/>
          <w:szCs w:val="24"/>
        </w:rPr>
        <w:t xml:space="preserve">, </w:t>
      </w:r>
      <w:r w:rsidR="00C225FF" w:rsidRPr="005614D6">
        <w:rPr>
          <w:rFonts w:ascii="Arial" w:hAnsi="Arial" w:cs="Arial"/>
          <w:sz w:val="24"/>
          <w:szCs w:val="24"/>
        </w:rPr>
        <w:t xml:space="preserve">the company can decide whether </w:t>
      </w:r>
      <w:r w:rsidR="001E1E6C" w:rsidRPr="005614D6">
        <w:rPr>
          <w:rFonts w:ascii="Arial" w:hAnsi="Arial" w:cs="Arial"/>
          <w:sz w:val="24"/>
          <w:szCs w:val="24"/>
        </w:rPr>
        <w:t xml:space="preserve">to </w:t>
      </w:r>
      <w:r w:rsidR="00B91BE1">
        <w:rPr>
          <w:rFonts w:ascii="Arial" w:hAnsi="Arial" w:cs="Arial"/>
          <w:sz w:val="24"/>
          <w:szCs w:val="24"/>
        </w:rPr>
        <w:t xml:space="preserve">reassess </w:t>
      </w:r>
      <w:r w:rsidR="001E1E6C" w:rsidRPr="005614D6">
        <w:rPr>
          <w:rFonts w:ascii="Arial" w:hAnsi="Arial" w:cs="Arial"/>
          <w:sz w:val="24"/>
          <w:szCs w:val="24"/>
        </w:rPr>
        <w:t xml:space="preserve">its marketing </w:t>
      </w:r>
      <w:r w:rsidR="00D70856" w:rsidRPr="005614D6">
        <w:rPr>
          <w:rFonts w:ascii="Arial" w:hAnsi="Arial" w:cs="Arial"/>
          <w:sz w:val="24"/>
          <w:szCs w:val="24"/>
        </w:rPr>
        <w:t>strategy</w:t>
      </w:r>
      <w:r w:rsidR="00B91BE1">
        <w:rPr>
          <w:rFonts w:ascii="Arial" w:hAnsi="Arial" w:cs="Arial"/>
          <w:sz w:val="24"/>
          <w:szCs w:val="24"/>
        </w:rPr>
        <w:t xml:space="preserve"> or to formulate a new one</w:t>
      </w:r>
      <w:r w:rsidR="00D70856" w:rsidRPr="005614D6">
        <w:rPr>
          <w:rFonts w:ascii="Arial" w:hAnsi="Arial" w:cs="Arial"/>
          <w:sz w:val="24"/>
          <w:szCs w:val="24"/>
        </w:rPr>
        <w:t>.</w:t>
      </w:r>
    </w:p>
    <w:p w14:paraId="4C335B31" w14:textId="77777777" w:rsidR="001E1E6C" w:rsidRPr="00EC072D" w:rsidRDefault="001E1E6C" w:rsidP="00AD1379">
      <w:pPr>
        <w:spacing w:line="480" w:lineRule="auto"/>
        <w:rPr>
          <w:rFonts w:ascii="Arial" w:hAnsi="Arial" w:cs="Arial"/>
          <w:sz w:val="24"/>
          <w:szCs w:val="24"/>
        </w:rPr>
      </w:pPr>
    </w:p>
    <w:p w14:paraId="285804D5" w14:textId="5A42D87B" w:rsidR="00A16943" w:rsidRDefault="00A16943" w:rsidP="00A16943">
      <w:pPr>
        <w:autoSpaceDE w:val="0"/>
        <w:autoSpaceDN w:val="0"/>
        <w:adjustRightInd w:val="0"/>
        <w:spacing w:after="0" w:line="240" w:lineRule="auto"/>
        <w:rPr>
          <w:rFonts w:ascii="Arial" w:hAnsi="Arial" w:cs="Arial"/>
          <w:b/>
          <w:bCs/>
          <w:sz w:val="24"/>
          <w:szCs w:val="24"/>
        </w:rPr>
      </w:pPr>
    </w:p>
    <w:p w14:paraId="29913C91" w14:textId="0C53644E" w:rsidR="00994965" w:rsidRPr="003975AC" w:rsidRDefault="00ED07F6" w:rsidP="003975AC">
      <w:pPr>
        <w:widowControl w:val="0"/>
        <w:tabs>
          <w:tab w:val="left" w:pos="915"/>
          <w:tab w:val="left" w:pos="916"/>
        </w:tabs>
        <w:autoSpaceDE w:val="0"/>
        <w:autoSpaceDN w:val="0"/>
        <w:spacing w:before="100" w:after="0" w:line="240" w:lineRule="auto"/>
        <w:rPr>
          <w:rFonts w:ascii="Arial" w:hAnsi="Arial" w:cs="Arial"/>
          <w:color w:val="1A1A1A"/>
        </w:rPr>
        <w:sectPr w:rsidR="00994965" w:rsidRPr="003975AC">
          <w:footerReference w:type="default" r:id="rId11"/>
          <w:pgSz w:w="11910" w:h="16840"/>
          <w:pgMar w:top="1260" w:right="1120" w:bottom="1000" w:left="1300" w:header="0" w:footer="731" w:gutter="0"/>
          <w:cols w:space="720"/>
        </w:sectPr>
      </w:pPr>
      <w:r w:rsidRPr="003975AC">
        <w:rPr>
          <w:rFonts w:ascii="Arial" w:hAnsi="Arial" w:cs="Arial"/>
          <w:color w:val="1A1A1A"/>
        </w:rPr>
        <w:tab/>
      </w:r>
      <w:r w:rsidRPr="003975AC">
        <w:rPr>
          <w:rFonts w:ascii="Arial" w:hAnsi="Arial" w:cs="Arial"/>
          <w:color w:val="1A1A1A"/>
        </w:rPr>
        <w:tab/>
        <w:t xml:space="preserve">  </w:t>
      </w:r>
    </w:p>
    <w:p w14:paraId="4BBD35A9" w14:textId="2E72A181" w:rsidR="00A16943" w:rsidRPr="00E47CFC" w:rsidRDefault="00615A6A" w:rsidP="00A16943">
      <w:pPr>
        <w:rPr>
          <w:rFonts w:ascii="Arial" w:hAnsi="Arial" w:cs="Arial"/>
          <w:sz w:val="24"/>
          <w:szCs w:val="24"/>
        </w:rPr>
      </w:pPr>
      <w:r>
        <w:rPr>
          <w:rFonts w:ascii="Arial" w:hAnsi="Arial" w:cs="Arial"/>
          <w:b/>
          <w:bCs/>
          <w:sz w:val="24"/>
          <w:szCs w:val="24"/>
        </w:rPr>
        <w:lastRenderedPageBreak/>
        <w:t>9</w:t>
      </w:r>
      <w:r w:rsidR="00FE0D49">
        <w:rPr>
          <w:rFonts w:ascii="Arial" w:hAnsi="Arial" w:cs="Arial"/>
          <w:b/>
          <w:bCs/>
          <w:sz w:val="24"/>
          <w:szCs w:val="24"/>
        </w:rPr>
        <w:t xml:space="preserve">. </w:t>
      </w:r>
      <w:r w:rsidR="00A16943" w:rsidRPr="00E815F3">
        <w:rPr>
          <w:rFonts w:ascii="Arial" w:hAnsi="Arial" w:cs="Arial"/>
          <w:b/>
          <w:bCs/>
          <w:sz w:val="24"/>
          <w:szCs w:val="24"/>
        </w:rPr>
        <w:t>BIBLOGRAPHY</w:t>
      </w:r>
    </w:p>
    <w:p w14:paraId="34C0841D" w14:textId="2EA795B2" w:rsidR="00A16943" w:rsidRDefault="00A16943" w:rsidP="00A16943">
      <w:pPr>
        <w:spacing w:line="480" w:lineRule="auto"/>
        <w:rPr>
          <w:rFonts w:ascii="Arial" w:hAnsi="Arial" w:cs="Arial"/>
          <w:b/>
        </w:rPr>
      </w:pPr>
      <w:r w:rsidRPr="00CF1E4E">
        <w:rPr>
          <w:rFonts w:ascii="Arial" w:hAnsi="Arial" w:cs="Arial"/>
          <w:b/>
        </w:rPr>
        <w:t>BOOKS</w:t>
      </w:r>
    </w:p>
    <w:p w14:paraId="1A015F5A" w14:textId="70C5F3BA" w:rsidR="008E2127" w:rsidRPr="003E69F3" w:rsidRDefault="008E2127" w:rsidP="000C5DDE">
      <w:pPr>
        <w:rPr>
          <w:rFonts w:ascii="Arial" w:hAnsi="Arial" w:cs="Arial"/>
        </w:rPr>
      </w:pPr>
      <w:bookmarkStart w:id="5" w:name="_Hlk139620841"/>
      <w:r w:rsidRPr="00767AF7">
        <w:rPr>
          <w:rFonts w:ascii="Arial" w:hAnsi="Arial" w:cs="Arial"/>
        </w:rPr>
        <w:t>Fahy, J and Jobber, D (2022), Foundations of Marketing</w:t>
      </w:r>
      <w:bookmarkEnd w:id="5"/>
      <w:r w:rsidRPr="00767AF7">
        <w:rPr>
          <w:rFonts w:ascii="Arial" w:hAnsi="Arial" w:cs="Arial"/>
        </w:rPr>
        <w:t>: Seventh Edition, UK Mc</w:t>
      </w:r>
      <w:r>
        <w:rPr>
          <w:rFonts w:ascii="Arial" w:hAnsi="Arial" w:cs="Arial"/>
        </w:rPr>
        <w:t>G</w:t>
      </w:r>
      <w:r w:rsidRPr="00767AF7">
        <w:rPr>
          <w:rFonts w:ascii="Arial" w:hAnsi="Arial" w:cs="Arial"/>
        </w:rPr>
        <w:t>raw Hill</w:t>
      </w:r>
    </w:p>
    <w:p w14:paraId="25AE3381" w14:textId="71FDC6D5" w:rsidR="008E2127" w:rsidRPr="00BA2942" w:rsidRDefault="008E2127" w:rsidP="000C5DDE">
      <w:pPr>
        <w:rPr>
          <w:rFonts w:ascii="Arial" w:hAnsi="Arial" w:cs="Arial"/>
        </w:rPr>
      </w:pPr>
      <w:r w:rsidRPr="00767AF7">
        <w:rPr>
          <w:rFonts w:ascii="Arial" w:hAnsi="Arial" w:cs="Arial"/>
        </w:rPr>
        <w:t xml:space="preserve">Hooley, G and </w:t>
      </w:r>
      <w:proofErr w:type="spellStart"/>
      <w:r w:rsidRPr="00767AF7">
        <w:rPr>
          <w:rFonts w:ascii="Arial" w:hAnsi="Arial" w:cs="Arial"/>
        </w:rPr>
        <w:t>Nicoulaud</w:t>
      </w:r>
      <w:proofErr w:type="spellEnd"/>
      <w:r w:rsidRPr="00767AF7">
        <w:rPr>
          <w:rFonts w:ascii="Arial" w:hAnsi="Arial" w:cs="Arial"/>
        </w:rPr>
        <w:t>, B (2020), Marketing Strategy and Competitive Positioning: Seventh Edition, Global, Pearson</w:t>
      </w:r>
    </w:p>
    <w:p w14:paraId="775F36FF" w14:textId="450E41BA" w:rsidR="008E2127" w:rsidRPr="00BA2942" w:rsidRDefault="008E2127" w:rsidP="000C5DDE">
      <w:pPr>
        <w:rPr>
          <w:rFonts w:ascii="Arial" w:hAnsi="Arial" w:cs="Arial"/>
        </w:rPr>
      </w:pPr>
      <w:proofErr w:type="spellStart"/>
      <w:r w:rsidRPr="00767AF7">
        <w:rPr>
          <w:rFonts w:ascii="Arial" w:hAnsi="Arial" w:cs="Arial"/>
        </w:rPr>
        <w:t>Kingswoth</w:t>
      </w:r>
      <w:proofErr w:type="spellEnd"/>
      <w:r w:rsidRPr="00767AF7">
        <w:rPr>
          <w:rFonts w:ascii="Arial" w:hAnsi="Arial" w:cs="Arial"/>
        </w:rPr>
        <w:t>, Simon (2019), Digital Marketing Strategy, Second Edition, London, Kogan Page</w:t>
      </w:r>
    </w:p>
    <w:p w14:paraId="636B64DF" w14:textId="23195E18" w:rsidR="008E2127" w:rsidRPr="006832E2" w:rsidRDefault="008E2127" w:rsidP="000C5DDE">
      <w:pPr>
        <w:rPr>
          <w:rFonts w:ascii="Arial" w:hAnsi="Arial" w:cs="Arial"/>
        </w:rPr>
      </w:pPr>
      <w:r w:rsidRPr="00767AF7">
        <w:rPr>
          <w:rFonts w:ascii="Arial" w:hAnsi="Arial" w:cs="Arial"/>
        </w:rPr>
        <w:t>Kotler, P and Armstrong, G (2018) Principles of Marketing, Seventeenth Edition, Global, Pearson</w:t>
      </w:r>
    </w:p>
    <w:p w14:paraId="4659F1A5" w14:textId="77777777" w:rsidR="000C5DDE" w:rsidRDefault="008E2127" w:rsidP="000C5DDE">
      <w:pPr>
        <w:rPr>
          <w:rFonts w:ascii="Arial" w:hAnsi="Arial" w:cs="Arial"/>
        </w:rPr>
      </w:pPr>
      <w:r w:rsidRPr="00767AF7">
        <w:rPr>
          <w:rFonts w:ascii="Arial" w:hAnsi="Arial" w:cs="Arial"/>
        </w:rPr>
        <w:t>Kotler, Philip (2017) Marketing 4.0: Moving from Traditional to Digital, Global, Wiley</w:t>
      </w:r>
    </w:p>
    <w:p w14:paraId="5F831873" w14:textId="4D552E62" w:rsidR="00BA2942" w:rsidRPr="00E64753" w:rsidRDefault="006832E2" w:rsidP="00E64753">
      <w:pPr>
        <w:rPr>
          <w:rFonts w:ascii="Arial" w:hAnsi="Arial" w:cs="Arial"/>
        </w:rPr>
      </w:pPr>
      <w:r w:rsidRPr="007B6013">
        <w:rPr>
          <w:rFonts w:ascii="Arial" w:hAnsi="Arial" w:cs="Arial"/>
          <w:color w:val="000000"/>
          <w:sz w:val="24"/>
          <w:szCs w:val="24"/>
        </w:rPr>
        <w:t>Lynch, R., (2018), Strategic Management 8th edition, Pearson: Harlow</w:t>
      </w:r>
      <w:r w:rsidRPr="007B6013">
        <w:rPr>
          <w:rFonts w:ascii="Arial" w:hAnsi="Arial" w:cs="Arial"/>
          <w:sz w:val="24"/>
          <w:szCs w:val="24"/>
          <w:lang w:eastAsia="en-GB"/>
        </w:rPr>
        <w:t xml:space="preserve"> </w:t>
      </w:r>
    </w:p>
    <w:p w14:paraId="46E03612" w14:textId="21788988" w:rsidR="008E2127" w:rsidRDefault="008E2127" w:rsidP="00E64753">
      <w:pPr>
        <w:rPr>
          <w:rFonts w:ascii="Arial" w:hAnsi="Arial" w:cs="Arial"/>
        </w:rPr>
      </w:pPr>
      <w:proofErr w:type="spellStart"/>
      <w:r w:rsidRPr="00767AF7">
        <w:rPr>
          <w:rFonts w:ascii="Arial" w:hAnsi="Arial" w:cs="Arial"/>
        </w:rPr>
        <w:t>Simpkin</w:t>
      </w:r>
      <w:proofErr w:type="spellEnd"/>
      <w:r w:rsidRPr="00767AF7">
        <w:rPr>
          <w:rFonts w:ascii="Arial" w:hAnsi="Arial" w:cs="Arial"/>
        </w:rPr>
        <w:t xml:space="preserve">, L and Pride, W (2019) Marketing Concepts &amp; </w:t>
      </w:r>
      <w:proofErr w:type="spellStart"/>
      <w:r w:rsidRPr="00767AF7">
        <w:rPr>
          <w:rFonts w:ascii="Arial" w:hAnsi="Arial" w:cs="Arial"/>
        </w:rPr>
        <w:t>Stategies</w:t>
      </w:r>
      <w:proofErr w:type="spellEnd"/>
      <w:r w:rsidRPr="00767AF7">
        <w:rPr>
          <w:rFonts w:ascii="Arial" w:hAnsi="Arial" w:cs="Arial"/>
        </w:rPr>
        <w:t>, Eighth Edition, USA, Cengage</w:t>
      </w:r>
    </w:p>
    <w:p w14:paraId="5D26EB6D" w14:textId="77777777" w:rsidR="00E64753" w:rsidRPr="004336C4" w:rsidRDefault="00E64753" w:rsidP="00E64753">
      <w:pPr>
        <w:rPr>
          <w:rFonts w:ascii="Arial" w:hAnsi="Arial" w:cs="Arial"/>
        </w:rPr>
      </w:pPr>
    </w:p>
    <w:p w14:paraId="228728A8" w14:textId="77777777" w:rsidR="008E2127" w:rsidRPr="00767AF7" w:rsidRDefault="008E2127" w:rsidP="000C5DDE">
      <w:pPr>
        <w:rPr>
          <w:rFonts w:ascii="Arial" w:hAnsi="Arial" w:cs="Arial"/>
        </w:rPr>
      </w:pPr>
      <w:r w:rsidRPr="00767AF7">
        <w:rPr>
          <w:rFonts w:ascii="Arial" w:hAnsi="Arial" w:cs="Arial"/>
          <w:b/>
          <w:bCs/>
        </w:rPr>
        <w:t>Websites</w:t>
      </w:r>
      <w:r w:rsidRPr="00767AF7">
        <w:rPr>
          <w:rFonts w:ascii="Arial" w:hAnsi="Arial" w:cs="Arial"/>
        </w:rPr>
        <w:t xml:space="preserve"> </w:t>
      </w:r>
    </w:p>
    <w:p w14:paraId="362F7FE3" w14:textId="77777777" w:rsidR="008E2127" w:rsidRDefault="008E2127" w:rsidP="008E2127">
      <w:pPr>
        <w:numPr>
          <w:ilvl w:val="0"/>
          <w:numId w:val="8"/>
        </w:numPr>
        <w:rPr>
          <w:rFonts w:ascii="Arial" w:hAnsi="Arial" w:cs="Arial"/>
        </w:rPr>
      </w:pPr>
    </w:p>
    <w:p w14:paraId="5749EC8C" w14:textId="77777777" w:rsidR="008E2127" w:rsidRPr="00767AF7" w:rsidRDefault="00276283" w:rsidP="008E2127">
      <w:pPr>
        <w:numPr>
          <w:ilvl w:val="0"/>
          <w:numId w:val="8"/>
        </w:numPr>
        <w:rPr>
          <w:rFonts w:ascii="Arial" w:hAnsi="Arial" w:cs="Arial"/>
        </w:rPr>
      </w:pPr>
      <w:hyperlink r:id="rId12" w:history="1">
        <w:r w:rsidR="008E2127" w:rsidRPr="00767AF7">
          <w:rPr>
            <w:rStyle w:val="Hyperlink"/>
            <w:rFonts w:ascii="Arial" w:hAnsi="Arial" w:cs="Arial"/>
          </w:rPr>
          <w:t>www.facebook.com</w:t>
        </w:r>
      </w:hyperlink>
    </w:p>
    <w:p w14:paraId="4A04A2D5" w14:textId="77777777" w:rsidR="008E2127" w:rsidRDefault="008E2127" w:rsidP="008E2127">
      <w:pPr>
        <w:numPr>
          <w:ilvl w:val="0"/>
          <w:numId w:val="8"/>
        </w:numPr>
        <w:rPr>
          <w:rFonts w:ascii="Arial" w:hAnsi="Arial" w:cs="Arial"/>
        </w:rPr>
      </w:pPr>
    </w:p>
    <w:p w14:paraId="2EE79567" w14:textId="77777777" w:rsidR="008E2127" w:rsidRPr="00767AF7" w:rsidRDefault="00276283" w:rsidP="008E2127">
      <w:pPr>
        <w:numPr>
          <w:ilvl w:val="0"/>
          <w:numId w:val="8"/>
        </w:numPr>
        <w:rPr>
          <w:rFonts w:ascii="Arial" w:hAnsi="Arial" w:cs="Arial"/>
        </w:rPr>
      </w:pPr>
      <w:hyperlink r:id="rId13" w:history="1">
        <w:r w:rsidR="008E2127" w:rsidRPr="00767AF7">
          <w:rPr>
            <w:rStyle w:val="Hyperlink"/>
            <w:rFonts w:ascii="Arial" w:hAnsi="Arial" w:cs="Arial"/>
          </w:rPr>
          <w:t>www.Instagram.com</w:t>
        </w:r>
      </w:hyperlink>
    </w:p>
    <w:p w14:paraId="055B69F6" w14:textId="77777777" w:rsidR="008E2127" w:rsidRDefault="008E2127" w:rsidP="008E2127">
      <w:pPr>
        <w:numPr>
          <w:ilvl w:val="0"/>
          <w:numId w:val="8"/>
        </w:numPr>
        <w:rPr>
          <w:rFonts w:ascii="Arial" w:hAnsi="Arial" w:cs="Arial"/>
        </w:rPr>
      </w:pPr>
    </w:p>
    <w:p w14:paraId="1EFCB82B" w14:textId="77777777" w:rsidR="008E2127" w:rsidRPr="00767AF7" w:rsidRDefault="00276283" w:rsidP="008E2127">
      <w:pPr>
        <w:numPr>
          <w:ilvl w:val="0"/>
          <w:numId w:val="8"/>
        </w:numPr>
        <w:rPr>
          <w:rFonts w:ascii="Arial" w:hAnsi="Arial" w:cs="Arial"/>
        </w:rPr>
      </w:pPr>
      <w:hyperlink r:id="rId14" w:history="1">
        <w:r w:rsidR="008E2127" w:rsidRPr="00767AF7">
          <w:rPr>
            <w:rStyle w:val="Hyperlink"/>
            <w:rFonts w:ascii="Arial" w:hAnsi="Arial" w:cs="Arial"/>
          </w:rPr>
          <w:t>www.twitter.com</w:t>
        </w:r>
      </w:hyperlink>
    </w:p>
    <w:p w14:paraId="60320D21" w14:textId="77777777" w:rsidR="008E2127" w:rsidRDefault="008E2127" w:rsidP="008E2127">
      <w:pPr>
        <w:numPr>
          <w:ilvl w:val="0"/>
          <w:numId w:val="8"/>
        </w:numPr>
        <w:rPr>
          <w:rFonts w:ascii="Arial" w:hAnsi="Arial" w:cs="Arial"/>
        </w:rPr>
      </w:pPr>
    </w:p>
    <w:p w14:paraId="7B2E9E13" w14:textId="77777777" w:rsidR="008E2127" w:rsidRPr="00767AF7" w:rsidRDefault="00276283" w:rsidP="008E2127">
      <w:pPr>
        <w:numPr>
          <w:ilvl w:val="0"/>
          <w:numId w:val="8"/>
        </w:numPr>
        <w:rPr>
          <w:rFonts w:ascii="Arial" w:hAnsi="Arial" w:cs="Arial"/>
        </w:rPr>
      </w:pPr>
      <w:hyperlink r:id="rId15" w:history="1">
        <w:r w:rsidR="008E2127" w:rsidRPr="00767AF7">
          <w:rPr>
            <w:rStyle w:val="Hyperlink"/>
            <w:rFonts w:ascii="Arial" w:hAnsi="Arial" w:cs="Arial"/>
          </w:rPr>
          <w:t>www.ons.gov.</w:t>
        </w:r>
      </w:hyperlink>
      <w:hyperlink r:id="rId16" w:history="1">
        <w:r w:rsidR="008E2127" w:rsidRPr="00767AF7">
          <w:rPr>
            <w:rStyle w:val="Hyperlink"/>
            <w:rFonts w:ascii="Arial" w:hAnsi="Arial" w:cs="Arial"/>
          </w:rPr>
          <w:t>uk</w:t>
        </w:r>
      </w:hyperlink>
    </w:p>
    <w:p w14:paraId="46733F1B" w14:textId="77777777" w:rsidR="008E2127" w:rsidRDefault="008E2127" w:rsidP="008E2127">
      <w:pPr>
        <w:numPr>
          <w:ilvl w:val="0"/>
          <w:numId w:val="8"/>
        </w:numPr>
        <w:rPr>
          <w:rFonts w:ascii="Arial" w:hAnsi="Arial" w:cs="Arial"/>
        </w:rPr>
      </w:pPr>
    </w:p>
    <w:p w14:paraId="4E48C08E" w14:textId="77777777" w:rsidR="008E2127" w:rsidRPr="00767AF7" w:rsidRDefault="00276283" w:rsidP="008E2127">
      <w:pPr>
        <w:numPr>
          <w:ilvl w:val="0"/>
          <w:numId w:val="8"/>
        </w:numPr>
        <w:rPr>
          <w:rFonts w:ascii="Arial" w:hAnsi="Arial" w:cs="Arial"/>
        </w:rPr>
      </w:pPr>
      <w:hyperlink r:id="rId17" w:history="1">
        <w:r w:rsidR="008E2127" w:rsidRPr="00767AF7">
          <w:rPr>
            <w:rStyle w:val="Hyperlink"/>
            <w:rFonts w:ascii="Arial" w:hAnsi="Arial" w:cs="Arial"/>
          </w:rPr>
          <w:t>www</w:t>
        </w:r>
      </w:hyperlink>
      <w:hyperlink r:id="rId18" w:history="1">
        <w:r w:rsidR="008E2127" w:rsidRPr="00767AF7">
          <w:rPr>
            <w:rStyle w:val="Hyperlink"/>
            <w:rFonts w:ascii="Arial" w:hAnsi="Arial" w:cs="Arial"/>
          </w:rPr>
          <w:t>.cim.co.uk</w:t>
        </w:r>
      </w:hyperlink>
    </w:p>
    <w:p w14:paraId="580FE7F1" w14:textId="77777777" w:rsidR="008E2127" w:rsidRDefault="008E2127" w:rsidP="008E2127">
      <w:pPr>
        <w:numPr>
          <w:ilvl w:val="0"/>
          <w:numId w:val="8"/>
        </w:numPr>
        <w:rPr>
          <w:rFonts w:ascii="Arial" w:hAnsi="Arial" w:cs="Arial"/>
        </w:rPr>
      </w:pPr>
    </w:p>
    <w:p w14:paraId="7541F904" w14:textId="7100BC47" w:rsidR="008E2127" w:rsidRPr="006E3774" w:rsidRDefault="00276283" w:rsidP="008E2127">
      <w:pPr>
        <w:numPr>
          <w:ilvl w:val="0"/>
          <w:numId w:val="8"/>
        </w:numPr>
        <w:rPr>
          <w:rStyle w:val="Hyperlink"/>
          <w:rFonts w:ascii="Arial" w:hAnsi="Arial" w:cs="Arial"/>
          <w:color w:val="auto"/>
          <w:u w:val="none"/>
        </w:rPr>
      </w:pPr>
      <w:hyperlink r:id="rId19" w:history="1">
        <w:r w:rsidR="008E2127" w:rsidRPr="00767AF7">
          <w:rPr>
            <w:rStyle w:val="Hyperlink"/>
            <w:rFonts w:ascii="Arial" w:hAnsi="Arial" w:cs="Arial"/>
          </w:rPr>
          <w:t>www.</w:t>
        </w:r>
      </w:hyperlink>
      <w:hyperlink r:id="rId20" w:history="1">
        <w:r w:rsidR="008E2127" w:rsidRPr="00767AF7">
          <w:rPr>
            <w:rStyle w:val="Hyperlink"/>
            <w:rFonts w:ascii="Arial" w:hAnsi="Arial" w:cs="Arial"/>
          </w:rPr>
          <w:t>samsung.com</w:t>
        </w:r>
      </w:hyperlink>
    </w:p>
    <w:p w14:paraId="4E129379" w14:textId="77777777" w:rsidR="006E3774" w:rsidRDefault="006E3774" w:rsidP="006E3774">
      <w:pPr>
        <w:pStyle w:val="ListParagraph"/>
        <w:rPr>
          <w:rStyle w:val="Hyperlink"/>
          <w:rFonts w:ascii="Arial" w:hAnsi="Arial" w:cs="Arial"/>
          <w:color w:val="auto"/>
          <w:u w:val="none"/>
        </w:rPr>
      </w:pPr>
    </w:p>
    <w:p w14:paraId="39B06040" w14:textId="77777777" w:rsidR="006E3774" w:rsidRDefault="00276283" w:rsidP="006E3774">
      <w:pPr>
        <w:pStyle w:val="ListParagraph"/>
        <w:numPr>
          <w:ilvl w:val="0"/>
          <w:numId w:val="8"/>
        </w:numPr>
      </w:pPr>
      <w:hyperlink r:id="rId21" w:history="1">
        <w:r w:rsidR="006E3774">
          <w:rPr>
            <w:rStyle w:val="Hyperlink"/>
          </w:rPr>
          <w:t>Samsung vs. Apple: Comparing Business Models (investopedia.com)</w:t>
        </w:r>
      </w:hyperlink>
    </w:p>
    <w:p w14:paraId="4067180D" w14:textId="77777777" w:rsidR="006E3774" w:rsidRPr="003E7828" w:rsidRDefault="006E3774" w:rsidP="00301EB7">
      <w:pPr>
        <w:rPr>
          <w:rStyle w:val="Hyperlink"/>
          <w:rFonts w:ascii="Arial" w:hAnsi="Arial" w:cs="Arial"/>
          <w:color w:val="4472C4" w:themeColor="accent1"/>
          <w:u w:val="none"/>
        </w:rPr>
      </w:pPr>
    </w:p>
    <w:p w14:paraId="6A6EF098" w14:textId="77777777" w:rsidR="00301EB7" w:rsidRDefault="00276283" w:rsidP="00301EB7">
      <w:pPr>
        <w:ind w:firstLine="720"/>
        <w:rPr>
          <w:rFonts w:ascii="Arial" w:hAnsi="Arial" w:cs="Arial"/>
          <w:color w:val="4472C4" w:themeColor="accent1"/>
          <w:kern w:val="2"/>
          <w:u w:val="single"/>
          <w14:ligatures w14:val="standardContextual"/>
        </w:rPr>
      </w:pPr>
      <w:hyperlink r:id="rId22" w:history="1">
        <w:r w:rsidR="00301EB7" w:rsidRPr="00301EB7">
          <w:rPr>
            <w:rFonts w:ascii="Arial" w:hAnsi="Arial" w:cs="Arial"/>
            <w:color w:val="4472C4" w:themeColor="accent1"/>
            <w:kern w:val="2"/>
            <w:u w:val="single"/>
            <w14:ligatures w14:val="standardContextual"/>
          </w:rPr>
          <w:t xml:space="preserve">Samsung's ultimate advantage helps it increase Galaxy S23 price - </w:t>
        </w:r>
        <w:proofErr w:type="spellStart"/>
        <w:r w:rsidR="00301EB7" w:rsidRPr="00301EB7">
          <w:rPr>
            <w:rFonts w:ascii="Arial" w:hAnsi="Arial" w:cs="Arial"/>
            <w:color w:val="4472C4" w:themeColor="accent1"/>
            <w:kern w:val="2"/>
            <w:u w:val="single"/>
            <w14:ligatures w14:val="standardContextual"/>
          </w:rPr>
          <w:t>SamMobile</w:t>
        </w:r>
        <w:proofErr w:type="spellEnd"/>
      </w:hyperlink>
    </w:p>
    <w:p w14:paraId="64CB481F" w14:textId="77777777" w:rsidR="00440633" w:rsidRDefault="00440633" w:rsidP="00301EB7">
      <w:pPr>
        <w:ind w:firstLine="720"/>
        <w:rPr>
          <w:rFonts w:ascii="Arial" w:hAnsi="Arial" w:cs="Arial"/>
          <w:color w:val="4472C4" w:themeColor="accent1"/>
          <w:kern w:val="2"/>
          <w:u w:val="single"/>
          <w14:ligatures w14:val="standardContextual"/>
        </w:rPr>
      </w:pPr>
    </w:p>
    <w:p w14:paraId="1B848C55" w14:textId="64D4522F" w:rsidR="00E44383" w:rsidRPr="00744116" w:rsidRDefault="00440633" w:rsidP="00744116">
      <w:pPr>
        <w:ind w:firstLine="720"/>
      </w:pPr>
      <w:hyperlink r:id="rId23" w:history="1">
        <w:r w:rsidRPr="00440633">
          <w:rPr>
            <w:color w:val="0000FF"/>
            <w:u w:val="single"/>
          </w:rPr>
          <w:t xml:space="preserve">How Samsung Marketing Strategy Solidifies Its Brand Value | </w:t>
        </w:r>
        <w:proofErr w:type="spellStart"/>
        <w:r w:rsidRPr="00440633">
          <w:rPr>
            <w:color w:val="0000FF"/>
            <w:u w:val="single"/>
          </w:rPr>
          <w:t>Simplilearn</w:t>
        </w:r>
        <w:proofErr w:type="spellEnd"/>
      </w:hyperlink>
    </w:p>
    <w:p w14:paraId="486BCB9C" w14:textId="77777777" w:rsidR="00301EB7" w:rsidRPr="00611AFB" w:rsidRDefault="00301EB7" w:rsidP="00301EB7">
      <w:pPr>
        <w:ind w:left="720"/>
        <w:rPr>
          <w:rStyle w:val="Hyperlink"/>
          <w:rFonts w:ascii="Arial" w:hAnsi="Arial" w:cs="Arial"/>
          <w:color w:val="auto"/>
          <w:u w:val="none"/>
        </w:rPr>
      </w:pPr>
    </w:p>
    <w:p w14:paraId="6F2FF6C9" w14:textId="77777777" w:rsidR="00611AFB" w:rsidRDefault="00611AFB" w:rsidP="00611AFB">
      <w:pPr>
        <w:pStyle w:val="ListParagraph"/>
        <w:rPr>
          <w:rFonts w:ascii="Arial" w:hAnsi="Arial" w:cs="Arial"/>
        </w:rPr>
      </w:pPr>
    </w:p>
    <w:p w14:paraId="1B657BBB" w14:textId="77777777" w:rsidR="0055386C" w:rsidRPr="0055386C" w:rsidRDefault="00276283" w:rsidP="0055386C">
      <w:pPr>
        <w:ind w:firstLine="720"/>
        <w:rPr>
          <w:rFonts w:ascii="Arial" w:hAnsi="Arial" w:cs="Arial"/>
          <w:kern w:val="2"/>
          <w14:ligatures w14:val="standardContextual"/>
        </w:rPr>
      </w:pPr>
      <w:hyperlink r:id="rId24" w:history="1">
        <w:r w:rsidR="0055386C" w:rsidRPr="0055386C">
          <w:rPr>
            <w:rFonts w:ascii="Arial" w:hAnsi="Arial" w:cs="Arial"/>
            <w:color w:val="0000FF"/>
            <w:kern w:val="2"/>
            <w:u w:val="single"/>
            <w14:ligatures w14:val="standardContextual"/>
          </w:rPr>
          <w:t>Samsung Segmentation, Targeting, and Positioning | PDF Agile</w:t>
        </w:r>
      </w:hyperlink>
    </w:p>
    <w:p w14:paraId="3D5C2FC1" w14:textId="77777777" w:rsidR="0055386C" w:rsidRDefault="0055386C" w:rsidP="00611AFB">
      <w:pPr>
        <w:pStyle w:val="ListParagraph"/>
        <w:rPr>
          <w:rFonts w:ascii="Arial" w:hAnsi="Arial" w:cs="Arial"/>
        </w:rPr>
      </w:pPr>
    </w:p>
    <w:p w14:paraId="1E1B7F2C" w14:textId="77777777" w:rsidR="00611AFB" w:rsidRPr="00611AFB" w:rsidRDefault="00276283" w:rsidP="00611AFB">
      <w:pPr>
        <w:pStyle w:val="ListParagraph"/>
        <w:numPr>
          <w:ilvl w:val="0"/>
          <w:numId w:val="8"/>
        </w:numPr>
        <w:shd w:val="clear" w:color="auto" w:fill="FFFFFF"/>
        <w:spacing w:after="150" w:line="360" w:lineRule="atLeast"/>
        <w:textAlignment w:val="baseline"/>
        <w:outlineLvl w:val="0"/>
        <w:rPr>
          <w:rFonts w:ascii="Arial" w:eastAsia="Times New Roman" w:hAnsi="Arial" w:cs="Arial"/>
          <w:color w:val="444444"/>
          <w:spacing w:val="-15"/>
          <w:kern w:val="36"/>
          <w:lang w:eastAsia="en-GB"/>
        </w:rPr>
      </w:pPr>
      <w:hyperlink r:id="rId25" w:history="1">
        <w:r w:rsidR="00611AFB" w:rsidRPr="00611AFB">
          <w:rPr>
            <w:rStyle w:val="Hyperlink"/>
            <w:rFonts w:ascii="Arial" w:hAnsi="Arial" w:cs="Arial"/>
          </w:rPr>
          <w:t>Social Media Strategy of Samsung | The Social Grabber</w:t>
        </w:r>
      </w:hyperlink>
    </w:p>
    <w:p w14:paraId="7EFB00F1" w14:textId="77777777" w:rsidR="008E2127" w:rsidRDefault="008E2127" w:rsidP="009A6259">
      <w:pPr>
        <w:rPr>
          <w:rFonts w:ascii="Arial" w:hAnsi="Arial" w:cs="Arial"/>
        </w:rPr>
      </w:pPr>
    </w:p>
    <w:p w14:paraId="2937CBC5" w14:textId="7A597840" w:rsidR="009A6259" w:rsidRDefault="00276283" w:rsidP="009A6259">
      <w:pPr>
        <w:ind w:firstLine="720"/>
        <w:rPr>
          <w:rStyle w:val="Hyperlink"/>
          <w:rFonts w:ascii="Arial" w:hAnsi="Arial" w:cs="Arial"/>
        </w:rPr>
      </w:pPr>
      <w:hyperlink r:id="rId26" w:history="1">
        <w:r w:rsidR="009A6259" w:rsidRPr="009A6259">
          <w:rPr>
            <w:rStyle w:val="Hyperlink"/>
            <w:rFonts w:ascii="Arial" w:hAnsi="Arial" w:cs="Arial"/>
          </w:rPr>
          <w:t>https://sachsmedia.com/how-samsung-turned-10m-in-ads-into-129m-in-sales/</w:t>
        </w:r>
      </w:hyperlink>
    </w:p>
    <w:p w14:paraId="62BC29FA" w14:textId="77777777" w:rsidR="0057580B" w:rsidRDefault="0057580B" w:rsidP="009A6259">
      <w:pPr>
        <w:ind w:firstLine="720"/>
        <w:rPr>
          <w:rStyle w:val="Hyperlink"/>
          <w:rFonts w:ascii="Arial" w:hAnsi="Arial" w:cs="Arial"/>
        </w:rPr>
      </w:pPr>
    </w:p>
    <w:p w14:paraId="7DB58A63" w14:textId="631E202E" w:rsidR="0057580B" w:rsidRPr="009A6259" w:rsidRDefault="0057580B" w:rsidP="009A6259">
      <w:pPr>
        <w:ind w:firstLine="720"/>
        <w:rPr>
          <w:rFonts w:ascii="Arial" w:hAnsi="Arial" w:cs="Arial"/>
        </w:rPr>
      </w:pPr>
      <w:hyperlink r:id="rId27" w:history="1">
        <w:r w:rsidRPr="0057580B">
          <w:rPr>
            <w:color w:val="0000FF"/>
            <w:u w:val="single"/>
          </w:rPr>
          <w:t>A Brief History of Samsung's Failed Galaxy Note 7 Smartphone | Time</w:t>
        </w:r>
      </w:hyperlink>
    </w:p>
    <w:p w14:paraId="6303F0BF" w14:textId="77777777" w:rsidR="009A6259" w:rsidRPr="00611AFB" w:rsidRDefault="009A6259" w:rsidP="009A6259">
      <w:pPr>
        <w:ind w:left="720"/>
        <w:rPr>
          <w:rFonts w:ascii="Arial" w:hAnsi="Arial" w:cs="Arial"/>
        </w:rPr>
      </w:pPr>
    </w:p>
    <w:p w14:paraId="376D2EFE" w14:textId="6B87E4E1" w:rsidR="00064B5C" w:rsidRDefault="00744116" w:rsidP="00744116">
      <w:pPr>
        <w:ind w:left="720"/>
      </w:pPr>
      <w:hyperlink r:id="rId28" w:history="1">
        <w:r w:rsidRPr="00744116">
          <w:rPr>
            <w:color w:val="0000FF"/>
            <w:u w:val="single"/>
          </w:rPr>
          <w:t>Samsung's Marketing Strategy: How Samsung became a Pioneer in the Electronics Industry despite all odds (buildd.co)</w:t>
        </w:r>
      </w:hyperlink>
    </w:p>
    <w:p w14:paraId="7DC45EB6" w14:textId="77777777" w:rsidR="004605F0" w:rsidRDefault="004605F0" w:rsidP="00A16943"/>
    <w:p w14:paraId="22A3437A" w14:textId="77777777" w:rsidR="003E3457" w:rsidRPr="002E49EF" w:rsidRDefault="003E3457" w:rsidP="00CF1E4E">
      <w:pPr>
        <w:rPr>
          <w:rFonts w:ascii="Arial" w:hAnsi="Arial" w:cs="Arial"/>
          <w:b/>
          <w:bCs/>
        </w:rPr>
      </w:pPr>
    </w:p>
    <w:p w14:paraId="62A2A208" w14:textId="77777777" w:rsidR="00DA1004" w:rsidRDefault="00DA1004" w:rsidP="00CF1E4E"/>
    <w:p w14:paraId="03B029FA" w14:textId="77777777" w:rsidR="00CF1E4E" w:rsidRPr="00E815F3" w:rsidRDefault="00CF1E4E">
      <w:pPr>
        <w:rPr>
          <w:rFonts w:ascii="Arial" w:hAnsi="Arial" w:cs="Arial"/>
          <w:b/>
          <w:bCs/>
          <w:sz w:val="24"/>
          <w:szCs w:val="24"/>
        </w:rPr>
      </w:pPr>
    </w:p>
    <w:sectPr w:rsidR="00CF1E4E" w:rsidRPr="00E815F3" w:rsidSect="001913DE">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8377D" w14:textId="77777777" w:rsidR="002B2EA5" w:rsidRDefault="002B2EA5" w:rsidP="001913DE">
      <w:pPr>
        <w:spacing w:after="0" w:line="240" w:lineRule="auto"/>
      </w:pPr>
      <w:r>
        <w:separator/>
      </w:r>
    </w:p>
  </w:endnote>
  <w:endnote w:type="continuationSeparator" w:id="0">
    <w:p w14:paraId="6AF6F816" w14:textId="77777777" w:rsidR="002B2EA5" w:rsidRDefault="002B2EA5" w:rsidP="00191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EYInterstate">
    <w:altName w:val="Calibri"/>
    <w:panose1 w:val="00000000000000000000"/>
    <w:charset w:val="00"/>
    <w:family w:val="swiss"/>
    <w:notTrueType/>
    <w:pitch w:val="default"/>
    <w:sig w:usb0="00000003" w:usb1="00000000" w:usb2="00000000" w:usb3="00000000" w:csb0="00000001" w:csb1="00000000"/>
  </w:font>
  <w:font w:name="Gill Sans MT">
    <w:altName w:val="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498813"/>
      <w:docPartObj>
        <w:docPartGallery w:val="Page Numbers (Bottom of Page)"/>
        <w:docPartUnique/>
      </w:docPartObj>
    </w:sdtPr>
    <w:sdtEndPr>
      <w:rPr>
        <w:noProof/>
      </w:rPr>
    </w:sdtEndPr>
    <w:sdtContent>
      <w:p w14:paraId="571DD953" w14:textId="2B645204" w:rsidR="00FF29B6" w:rsidRDefault="00FF29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12BCCF" w14:textId="77777777" w:rsidR="00FF29B6" w:rsidRDefault="00FF29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0842236"/>
      <w:docPartObj>
        <w:docPartGallery w:val="Page Numbers (Bottom of Page)"/>
        <w:docPartUnique/>
      </w:docPartObj>
    </w:sdtPr>
    <w:sdtEndPr>
      <w:rPr>
        <w:noProof/>
      </w:rPr>
    </w:sdtEndPr>
    <w:sdtContent>
      <w:p w14:paraId="1CD1E70A" w14:textId="7D52D344" w:rsidR="001913DE" w:rsidRDefault="001913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7D48C8" w14:textId="77777777" w:rsidR="001913DE" w:rsidRDefault="001913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91BC9" w14:textId="77777777" w:rsidR="002B2EA5" w:rsidRDefault="002B2EA5" w:rsidP="001913DE">
      <w:pPr>
        <w:spacing w:after="0" w:line="240" w:lineRule="auto"/>
      </w:pPr>
      <w:r>
        <w:separator/>
      </w:r>
    </w:p>
  </w:footnote>
  <w:footnote w:type="continuationSeparator" w:id="0">
    <w:p w14:paraId="5624DA7C" w14:textId="77777777" w:rsidR="002B2EA5" w:rsidRDefault="002B2EA5" w:rsidP="001913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02554"/>
    <w:multiLevelType w:val="hybridMultilevel"/>
    <w:tmpl w:val="2C88C93E"/>
    <w:lvl w:ilvl="0" w:tplc="1E9C8AD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F7D0F"/>
    <w:multiLevelType w:val="hybridMultilevel"/>
    <w:tmpl w:val="195E7C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796566"/>
    <w:multiLevelType w:val="hybridMultilevel"/>
    <w:tmpl w:val="80F4731C"/>
    <w:lvl w:ilvl="0" w:tplc="7D0A79B8">
      <w:start w:val="1"/>
      <w:numFmt w:val="bullet"/>
      <w:lvlText w:val=" "/>
      <w:lvlJc w:val="left"/>
      <w:pPr>
        <w:tabs>
          <w:tab w:val="num" w:pos="720"/>
        </w:tabs>
        <w:ind w:left="720" w:hanging="360"/>
      </w:pPr>
      <w:rPr>
        <w:rFonts w:ascii="Calibri" w:hAnsi="Calibri" w:hint="default"/>
      </w:rPr>
    </w:lvl>
    <w:lvl w:ilvl="1" w:tplc="01BE1758" w:tentative="1">
      <w:start w:val="1"/>
      <w:numFmt w:val="bullet"/>
      <w:lvlText w:val=" "/>
      <w:lvlJc w:val="left"/>
      <w:pPr>
        <w:tabs>
          <w:tab w:val="num" w:pos="1440"/>
        </w:tabs>
        <w:ind w:left="1440" w:hanging="360"/>
      </w:pPr>
      <w:rPr>
        <w:rFonts w:ascii="Calibri" w:hAnsi="Calibri" w:hint="default"/>
      </w:rPr>
    </w:lvl>
    <w:lvl w:ilvl="2" w:tplc="FE4A02B6" w:tentative="1">
      <w:start w:val="1"/>
      <w:numFmt w:val="bullet"/>
      <w:lvlText w:val=" "/>
      <w:lvlJc w:val="left"/>
      <w:pPr>
        <w:tabs>
          <w:tab w:val="num" w:pos="2160"/>
        </w:tabs>
        <w:ind w:left="2160" w:hanging="360"/>
      </w:pPr>
      <w:rPr>
        <w:rFonts w:ascii="Calibri" w:hAnsi="Calibri" w:hint="default"/>
      </w:rPr>
    </w:lvl>
    <w:lvl w:ilvl="3" w:tplc="65CA7144" w:tentative="1">
      <w:start w:val="1"/>
      <w:numFmt w:val="bullet"/>
      <w:lvlText w:val=" "/>
      <w:lvlJc w:val="left"/>
      <w:pPr>
        <w:tabs>
          <w:tab w:val="num" w:pos="2880"/>
        </w:tabs>
        <w:ind w:left="2880" w:hanging="360"/>
      </w:pPr>
      <w:rPr>
        <w:rFonts w:ascii="Calibri" w:hAnsi="Calibri" w:hint="default"/>
      </w:rPr>
    </w:lvl>
    <w:lvl w:ilvl="4" w:tplc="BEFC6D42" w:tentative="1">
      <w:start w:val="1"/>
      <w:numFmt w:val="bullet"/>
      <w:lvlText w:val=" "/>
      <w:lvlJc w:val="left"/>
      <w:pPr>
        <w:tabs>
          <w:tab w:val="num" w:pos="3600"/>
        </w:tabs>
        <w:ind w:left="3600" w:hanging="360"/>
      </w:pPr>
      <w:rPr>
        <w:rFonts w:ascii="Calibri" w:hAnsi="Calibri" w:hint="default"/>
      </w:rPr>
    </w:lvl>
    <w:lvl w:ilvl="5" w:tplc="D61EE4F0" w:tentative="1">
      <w:start w:val="1"/>
      <w:numFmt w:val="bullet"/>
      <w:lvlText w:val=" "/>
      <w:lvlJc w:val="left"/>
      <w:pPr>
        <w:tabs>
          <w:tab w:val="num" w:pos="4320"/>
        </w:tabs>
        <w:ind w:left="4320" w:hanging="360"/>
      </w:pPr>
      <w:rPr>
        <w:rFonts w:ascii="Calibri" w:hAnsi="Calibri" w:hint="default"/>
      </w:rPr>
    </w:lvl>
    <w:lvl w:ilvl="6" w:tplc="7158D6F2" w:tentative="1">
      <w:start w:val="1"/>
      <w:numFmt w:val="bullet"/>
      <w:lvlText w:val=" "/>
      <w:lvlJc w:val="left"/>
      <w:pPr>
        <w:tabs>
          <w:tab w:val="num" w:pos="5040"/>
        </w:tabs>
        <w:ind w:left="5040" w:hanging="360"/>
      </w:pPr>
      <w:rPr>
        <w:rFonts w:ascii="Calibri" w:hAnsi="Calibri" w:hint="default"/>
      </w:rPr>
    </w:lvl>
    <w:lvl w:ilvl="7" w:tplc="A49A54A6" w:tentative="1">
      <w:start w:val="1"/>
      <w:numFmt w:val="bullet"/>
      <w:lvlText w:val=" "/>
      <w:lvlJc w:val="left"/>
      <w:pPr>
        <w:tabs>
          <w:tab w:val="num" w:pos="5760"/>
        </w:tabs>
        <w:ind w:left="5760" w:hanging="360"/>
      </w:pPr>
      <w:rPr>
        <w:rFonts w:ascii="Calibri" w:hAnsi="Calibri" w:hint="default"/>
      </w:rPr>
    </w:lvl>
    <w:lvl w:ilvl="8" w:tplc="BDCE2F9A"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17861D81"/>
    <w:multiLevelType w:val="hybridMultilevel"/>
    <w:tmpl w:val="8A54492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0D4322"/>
    <w:multiLevelType w:val="hybridMultilevel"/>
    <w:tmpl w:val="84449F20"/>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6320676"/>
    <w:multiLevelType w:val="hybridMultilevel"/>
    <w:tmpl w:val="0128C772"/>
    <w:lvl w:ilvl="0" w:tplc="47A85D0A">
      <w:start w:val="4"/>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EE4318"/>
    <w:multiLevelType w:val="hybridMultilevel"/>
    <w:tmpl w:val="5754A3C0"/>
    <w:lvl w:ilvl="0" w:tplc="2CD200F4">
      <w:start w:val="5"/>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347A70"/>
    <w:multiLevelType w:val="multilevel"/>
    <w:tmpl w:val="B7B2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0A36DC"/>
    <w:multiLevelType w:val="multilevel"/>
    <w:tmpl w:val="BBB0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2E31A4"/>
    <w:multiLevelType w:val="hybridMultilevel"/>
    <w:tmpl w:val="3D2AC318"/>
    <w:lvl w:ilvl="0" w:tplc="F0A22DBC">
      <w:start w:val="1"/>
      <w:numFmt w:val="bullet"/>
      <w:lvlText w:val=" "/>
      <w:lvlJc w:val="left"/>
      <w:pPr>
        <w:tabs>
          <w:tab w:val="num" w:pos="720"/>
        </w:tabs>
        <w:ind w:left="720" w:hanging="360"/>
      </w:pPr>
      <w:rPr>
        <w:rFonts w:ascii="Calibri" w:hAnsi="Calibri" w:hint="default"/>
      </w:rPr>
    </w:lvl>
    <w:lvl w:ilvl="1" w:tplc="DEA87D36" w:tentative="1">
      <w:start w:val="1"/>
      <w:numFmt w:val="bullet"/>
      <w:lvlText w:val=" "/>
      <w:lvlJc w:val="left"/>
      <w:pPr>
        <w:tabs>
          <w:tab w:val="num" w:pos="1440"/>
        </w:tabs>
        <w:ind w:left="1440" w:hanging="360"/>
      </w:pPr>
      <w:rPr>
        <w:rFonts w:ascii="Calibri" w:hAnsi="Calibri" w:hint="default"/>
      </w:rPr>
    </w:lvl>
    <w:lvl w:ilvl="2" w:tplc="09EE746E" w:tentative="1">
      <w:start w:val="1"/>
      <w:numFmt w:val="bullet"/>
      <w:lvlText w:val=" "/>
      <w:lvlJc w:val="left"/>
      <w:pPr>
        <w:tabs>
          <w:tab w:val="num" w:pos="2160"/>
        </w:tabs>
        <w:ind w:left="2160" w:hanging="360"/>
      </w:pPr>
      <w:rPr>
        <w:rFonts w:ascii="Calibri" w:hAnsi="Calibri" w:hint="default"/>
      </w:rPr>
    </w:lvl>
    <w:lvl w:ilvl="3" w:tplc="36EA3C4A" w:tentative="1">
      <w:start w:val="1"/>
      <w:numFmt w:val="bullet"/>
      <w:lvlText w:val=" "/>
      <w:lvlJc w:val="left"/>
      <w:pPr>
        <w:tabs>
          <w:tab w:val="num" w:pos="2880"/>
        </w:tabs>
        <w:ind w:left="2880" w:hanging="360"/>
      </w:pPr>
      <w:rPr>
        <w:rFonts w:ascii="Calibri" w:hAnsi="Calibri" w:hint="default"/>
      </w:rPr>
    </w:lvl>
    <w:lvl w:ilvl="4" w:tplc="2B3A952E" w:tentative="1">
      <w:start w:val="1"/>
      <w:numFmt w:val="bullet"/>
      <w:lvlText w:val=" "/>
      <w:lvlJc w:val="left"/>
      <w:pPr>
        <w:tabs>
          <w:tab w:val="num" w:pos="3600"/>
        </w:tabs>
        <w:ind w:left="3600" w:hanging="360"/>
      </w:pPr>
      <w:rPr>
        <w:rFonts w:ascii="Calibri" w:hAnsi="Calibri" w:hint="default"/>
      </w:rPr>
    </w:lvl>
    <w:lvl w:ilvl="5" w:tplc="B4B896E2" w:tentative="1">
      <w:start w:val="1"/>
      <w:numFmt w:val="bullet"/>
      <w:lvlText w:val=" "/>
      <w:lvlJc w:val="left"/>
      <w:pPr>
        <w:tabs>
          <w:tab w:val="num" w:pos="4320"/>
        </w:tabs>
        <w:ind w:left="4320" w:hanging="360"/>
      </w:pPr>
      <w:rPr>
        <w:rFonts w:ascii="Calibri" w:hAnsi="Calibri" w:hint="default"/>
      </w:rPr>
    </w:lvl>
    <w:lvl w:ilvl="6" w:tplc="DD162F58" w:tentative="1">
      <w:start w:val="1"/>
      <w:numFmt w:val="bullet"/>
      <w:lvlText w:val=" "/>
      <w:lvlJc w:val="left"/>
      <w:pPr>
        <w:tabs>
          <w:tab w:val="num" w:pos="5040"/>
        </w:tabs>
        <w:ind w:left="5040" w:hanging="360"/>
      </w:pPr>
      <w:rPr>
        <w:rFonts w:ascii="Calibri" w:hAnsi="Calibri" w:hint="default"/>
      </w:rPr>
    </w:lvl>
    <w:lvl w:ilvl="7" w:tplc="AE323C76" w:tentative="1">
      <w:start w:val="1"/>
      <w:numFmt w:val="bullet"/>
      <w:lvlText w:val=" "/>
      <w:lvlJc w:val="left"/>
      <w:pPr>
        <w:tabs>
          <w:tab w:val="num" w:pos="5760"/>
        </w:tabs>
        <w:ind w:left="5760" w:hanging="360"/>
      </w:pPr>
      <w:rPr>
        <w:rFonts w:ascii="Calibri" w:hAnsi="Calibri" w:hint="default"/>
      </w:rPr>
    </w:lvl>
    <w:lvl w:ilvl="8" w:tplc="D6FC38FC" w:tentative="1">
      <w:start w:val="1"/>
      <w:numFmt w:val="bullet"/>
      <w:lvlText w:val=" "/>
      <w:lvlJc w:val="left"/>
      <w:pPr>
        <w:tabs>
          <w:tab w:val="num" w:pos="6480"/>
        </w:tabs>
        <w:ind w:left="6480" w:hanging="360"/>
      </w:pPr>
      <w:rPr>
        <w:rFonts w:ascii="Calibri" w:hAnsi="Calibri" w:hint="default"/>
      </w:rPr>
    </w:lvl>
  </w:abstractNum>
  <w:abstractNum w:abstractNumId="10" w15:restartNumberingAfterBreak="0">
    <w:nsid w:val="55BA7EB3"/>
    <w:multiLevelType w:val="hybridMultilevel"/>
    <w:tmpl w:val="DFA69EA4"/>
    <w:lvl w:ilvl="0" w:tplc="930EEB5C">
      <w:start w:val="6"/>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553454"/>
    <w:multiLevelType w:val="hybridMultilevel"/>
    <w:tmpl w:val="6E786C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AE0C88"/>
    <w:multiLevelType w:val="multilevel"/>
    <w:tmpl w:val="D3889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A54C95"/>
    <w:multiLevelType w:val="hybridMultilevel"/>
    <w:tmpl w:val="DE306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95058E"/>
    <w:multiLevelType w:val="hybridMultilevel"/>
    <w:tmpl w:val="FDF2ED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503057"/>
    <w:multiLevelType w:val="hybridMultilevel"/>
    <w:tmpl w:val="85E06276"/>
    <w:lvl w:ilvl="0" w:tplc="AB44C244">
      <w:start w:val="2"/>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D071A6"/>
    <w:multiLevelType w:val="multilevel"/>
    <w:tmpl w:val="7C32E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7BA2509"/>
    <w:multiLevelType w:val="hybridMultilevel"/>
    <w:tmpl w:val="EC96E32E"/>
    <w:lvl w:ilvl="0" w:tplc="333AB25A">
      <w:start w:val="3"/>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A050D1F"/>
    <w:multiLevelType w:val="multilevel"/>
    <w:tmpl w:val="1DAE2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3F53CF"/>
    <w:multiLevelType w:val="hybridMultilevel"/>
    <w:tmpl w:val="E298777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887327"/>
    <w:multiLevelType w:val="hybridMultilevel"/>
    <w:tmpl w:val="256AA2CE"/>
    <w:lvl w:ilvl="0" w:tplc="F728462E">
      <w:start w:val="6"/>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3BF4652"/>
    <w:multiLevelType w:val="multilevel"/>
    <w:tmpl w:val="16D2B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101042"/>
    <w:multiLevelType w:val="multilevel"/>
    <w:tmpl w:val="C4128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3D6582"/>
    <w:multiLevelType w:val="hybridMultilevel"/>
    <w:tmpl w:val="F4AAC226"/>
    <w:lvl w:ilvl="0" w:tplc="DC7AE590">
      <w:start w:val="1"/>
      <w:numFmt w:val="upperRoman"/>
      <w:lvlText w:val="%1."/>
      <w:lvlJc w:val="righ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4219B3"/>
    <w:multiLevelType w:val="multilevel"/>
    <w:tmpl w:val="06C4D618"/>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79A630B4"/>
    <w:multiLevelType w:val="multilevel"/>
    <w:tmpl w:val="729C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9330285">
    <w:abstractNumId w:val="24"/>
  </w:num>
  <w:num w:numId="2" w16cid:durableId="1697926023">
    <w:abstractNumId w:val="11"/>
  </w:num>
  <w:num w:numId="3" w16cid:durableId="662512922">
    <w:abstractNumId w:val="4"/>
  </w:num>
  <w:num w:numId="4" w16cid:durableId="2080008086">
    <w:abstractNumId w:val="20"/>
  </w:num>
  <w:num w:numId="5" w16cid:durableId="573904560">
    <w:abstractNumId w:val="1"/>
  </w:num>
  <w:num w:numId="6" w16cid:durableId="296449354">
    <w:abstractNumId w:val="19"/>
  </w:num>
  <w:num w:numId="7" w16cid:durableId="218175864">
    <w:abstractNumId w:val="9"/>
  </w:num>
  <w:num w:numId="8" w16cid:durableId="872502119">
    <w:abstractNumId w:val="2"/>
  </w:num>
  <w:num w:numId="9" w16cid:durableId="433207845">
    <w:abstractNumId w:val="12"/>
  </w:num>
  <w:num w:numId="10" w16cid:durableId="230313997">
    <w:abstractNumId w:val="22"/>
  </w:num>
  <w:num w:numId="11" w16cid:durableId="1290358350">
    <w:abstractNumId w:val="21"/>
  </w:num>
  <w:num w:numId="12" w16cid:durableId="1297178264">
    <w:abstractNumId w:val="18"/>
  </w:num>
  <w:num w:numId="13" w16cid:durableId="901057823">
    <w:abstractNumId w:val="8"/>
  </w:num>
  <w:num w:numId="14" w16cid:durableId="1370447116">
    <w:abstractNumId w:val="16"/>
  </w:num>
  <w:num w:numId="15" w16cid:durableId="105471195">
    <w:abstractNumId w:val="25"/>
  </w:num>
  <w:num w:numId="16" w16cid:durableId="958798138">
    <w:abstractNumId w:val="13"/>
  </w:num>
  <w:num w:numId="17" w16cid:durableId="862324052">
    <w:abstractNumId w:val="0"/>
  </w:num>
  <w:num w:numId="18" w16cid:durableId="75247929">
    <w:abstractNumId w:val="3"/>
  </w:num>
  <w:num w:numId="19" w16cid:durableId="840583162">
    <w:abstractNumId w:val="23"/>
  </w:num>
  <w:num w:numId="20" w16cid:durableId="288827620">
    <w:abstractNumId w:val="15"/>
  </w:num>
  <w:num w:numId="21" w16cid:durableId="218564520">
    <w:abstractNumId w:val="17"/>
  </w:num>
  <w:num w:numId="22" w16cid:durableId="1830748600">
    <w:abstractNumId w:val="5"/>
  </w:num>
  <w:num w:numId="23" w16cid:durableId="1581911192">
    <w:abstractNumId w:val="10"/>
  </w:num>
  <w:num w:numId="24" w16cid:durableId="97795066">
    <w:abstractNumId w:val="6"/>
  </w:num>
  <w:num w:numId="25" w16cid:durableId="147867680">
    <w:abstractNumId w:val="7"/>
  </w:num>
  <w:num w:numId="26" w16cid:durableId="2075664195">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B72"/>
    <w:rsid w:val="00000398"/>
    <w:rsid w:val="00001252"/>
    <w:rsid w:val="00001579"/>
    <w:rsid w:val="0000166E"/>
    <w:rsid w:val="00001B8A"/>
    <w:rsid w:val="00001C11"/>
    <w:rsid w:val="00002661"/>
    <w:rsid w:val="000027B0"/>
    <w:rsid w:val="000028E5"/>
    <w:rsid w:val="00002CEB"/>
    <w:rsid w:val="00003D51"/>
    <w:rsid w:val="000057A8"/>
    <w:rsid w:val="000058E0"/>
    <w:rsid w:val="000059CE"/>
    <w:rsid w:val="00005D37"/>
    <w:rsid w:val="0000759F"/>
    <w:rsid w:val="00007E0F"/>
    <w:rsid w:val="00007EA5"/>
    <w:rsid w:val="00010746"/>
    <w:rsid w:val="00010BE6"/>
    <w:rsid w:val="0001196F"/>
    <w:rsid w:val="00011FD1"/>
    <w:rsid w:val="00013ADC"/>
    <w:rsid w:val="00013EB0"/>
    <w:rsid w:val="00014EE8"/>
    <w:rsid w:val="000164A9"/>
    <w:rsid w:val="00017CCB"/>
    <w:rsid w:val="000200DC"/>
    <w:rsid w:val="00020259"/>
    <w:rsid w:val="00021059"/>
    <w:rsid w:val="00021B92"/>
    <w:rsid w:val="00022493"/>
    <w:rsid w:val="00022D3B"/>
    <w:rsid w:val="00023D0C"/>
    <w:rsid w:val="00023FC8"/>
    <w:rsid w:val="0002492F"/>
    <w:rsid w:val="0002516E"/>
    <w:rsid w:val="000252EC"/>
    <w:rsid w:val="000260D3"/>
    <w:rsid w:val="0003108B"/>
    <w:rsid w:val="000317A8"/>
    <w:rsid w:val="000326B7"/>
    <w:rsid w:val="00032D6E"/>
    <w:rsid w:val="00032E53"/>
    <w:rsid w:val="00034E52"/>
    <w:rsid w:val="00034EDF"/>
    <w:rsid w:val="00037849"/>
    <w:rsid w:val="00041729"/>
    <w:rsid w:val="00041E8B"/>
    <w:rsid w:val="000427B1"/>
    <w:rsid w:val="00042871"/>
    <w:rsid w:val="00043916"/>
    <w:rsid w:val="00045127"/>
    <w:rsid w:val="0004537E"/>
    <w:rsid w:val="00045B03"/>
    <w:rsid w:val="00045CC1"/>
    <w:rsid w:val="00046426"/>
    <w:rsid w:val="00046E09"/>
    <w:rsid w:val="00046F14"/>
    <w:rsid w:val="00047781"/>
    <w:rsid w:val="00050981"/>
    <w:rsid w:val="00051203"/>
    <w:rsid w:val="00051F1F"/>
    <w:rsid w:val="000530D9"/>
    <w:rsid w:val="000535D9"/>
    <w:rsid w:val="0005450C"/>
    <w:rsid w:val="000547AA"/>
    <w:rsid w:val="000549F5"/>
    <w:rsid w:val="00057F1F"/>
    <w:rsid w:val="00060422"/>
    <w:rsid w:val="00060A11"/>
    <w:rsid w:val="00060DC5"/>
    <w:rsid w:val="0006138F"/>
    <w:rsid w:val="000617D9"/>
    <w:rsid w:val="000624FE"/>
    <w:rsid w:val="00062762"/>
    <w:rsid w:val="000627A7"/>
    <w:rsid w:val="00063CA0"/>
    <w:rsid w:val="00064B5C"/>
    <w:rsid w:val="00065ADB"/>
    <w:rsid w:val="00065CFA"/>
    <w:rsid w:val="00065E66"/>
    <w:rsid w:val="000665A0"/>
    <w:rsid w:val="0006750F"/>
    <w:rsid w:val="00067B17"/>
    <w:rsid w:val="00071A22"/>
    <w:rsid w:val="00072C86"/>
    <w:rsid w:val="000731FB"/>
    <w:rsid w:val="0007334B"/>
    <w:rsid w:val="000734A1"/>
    <w:rsid w:val="00073776"/>
    <w:rsid w:val="00073A14"/>
    <w:rsid w:val="000743ED"/>
    <w:rsid w:val="000754B3"/>
    <w:rsid w:val="00077474"/>
    <w:rsid w:val="000774CC"/>
    <w:rsid w:val="0007793A"/>
    <w:rsid w:val="00080C17"/>
    <w:rsid w:val="00082610"/>
    <w:rsid w:val="000850CE"/>
    <w:rsid w:val="00085569"/>
    <w:rsid w:val="00086523"/>
    <w:rsid w:val="0008739A"/>
    <w:rsid w:val="0009077D"/>
    <w:rsid w:val="000907AF"/>
    <w:rsid w:val="000907E4"/>
    <w:rsid w:val="00090C94"/>
    <w:rsid w:val="00092D2C"/>
    <w:rsid w:val="00092EA6"/>
    <w:rsid w:val="000935C0"/>
    <w:rsid w:val="00093942"/>
    <w:rsid w:val="000939CE"/>
    <w:rsid w:val="00093CF6"/>
    <w:rsid w:val="00094914"/>
    <w:rsid w:val="00095916"/>
    <w:rsid w:val="00095EAF"/>
    <w:rsid w:val="00096058"/>
    <w:rsid w:val="0009743B"/>
    <w:rsid w:val="000A177A"/>
    <w:rsid w:val="000A17CF"/>
    <w:rsid w:val="000A292D"/>
    <w:rsid w:val="000A3309"/>
    <w:rsid w:val="000A413B"/>
    <w:rsid w:val="000A4AAA"/>
    <w:rsid w:val="000A4BF3"/>
    <w:rsid w:val="000A5680"/>
    <w:rsid w:val="000B011D"/>
    <w:rsid w:val="000B073C"/>
    <w:rsid w:val="000B07F2"/>
    <w:rsid w:val="000B1054"/>
    <w:rsid w:val="000B1268"/>
    <w:rsid w:val="000B141C"/>
    <w:rsid w:val="000B3FC5"/>
    <w:rsid w:val="000B5A1B"/>
    <w:rsid w:val="000B5D0B"/>
    <w:rsid w:val="000B76C3"/>
    <w:rsid w:val="000B7E23"/>
    <w:rsid w:val="000C1162"/>
    <w:rsid w:val="000C2010"/>
    <w:rsid w:val="000C229C"/>
    <w:rsid w:val="000C23AE"/>
    <w:rsid w:val="000C24AB"/>
    <w:rsid w:val="000C387A"/>
    <w:rsid w:val="000C4A6D"/>
    <w:rsid w:val="000C4BA2"/>
    <w:rsid w:val="000C5DDE"/>
    <w:rsid w:val="000C78FC"/>
    <w:rsid w:val="000D036C"/>
    <w:rsid w:val="000D26EA"/>
    <w:rsid w:val="000D2CA9"/>
    <w:rsid w:val="000D3632"/>
    <w:rsid w:val="000D3DE8"/>
    <w:rsid w:val="000D445C"/>
    <w:rsid w:val="000D457B"/>
    <w:rsid w:val="000D4A21"/>
    <w:rsid w:val="000D4AFE"/>
    <w:rsid w:val="000D4E03"/>
    <w:rsid w:val="000D4E48"/>
    <w:rsid w:val="000D5167"/>
    <w:rsid w:val="000D56FE"/>
    <w:rsid w:val="000D5710"/>
    <w:rsid w:val="000D5C48"/>
    <w:rsid w:val="000D61A5"/>
    <w:rsid w:val="000D67EA"/>
    <w:rsid w:val="000D6D93"/>
    <w:rsid w:val="000D73D6"/>
    <w:rsid w:val="000D78C1"/>
    <w:rsid w:val="000D7FC3"/>
    <w:rsid w:val="000E11E1"/>
    <w:rsid w:val="000E1564"/>
    <w:rsid w:val="000E1CC3"/>
    <w:rsid w:val="000E390E"/>
    <w:rsid w:val="000E3B92"/>
    <w:rsid w:val="000E3F37"/>
    <w:rsid w:val="000E3FC7"/>
    <w:rsid w:val="000E55D4"/>
    <w:rsid w:val="000E685C"/>
    <w:rsid w:val="000E6EB8"/>
    <w:rsid w:val="000F0FD8"/>
    <w:rsid w:val="000F11EC"/>
    <w:rsid w:val="000F1FCB"/>
    <w:rsid w:val="000F2BDA"/>
    <w:rsid w:val="000F4778"/>
    <w:rsid w:val="000F5AD9"/>
    <w:rsid w:val="000F5D05"/>
    <w:rsid w:val="000F67A7"/>
    <w:rsid w:val="000F6B22"/>
    <w:rsid w:val="000F776E"/>
    <w:rsid w:val="000F797B"/>
    <w:rsid w:val="000F7B75"/>
    <w:rsid w:val="000F7BB9"/>
    <w:rsid w:val="00100A2A"/>
    <w:rsid w:val="00100ECB"/>
    <w:rsid w:val="001014BA"/>
    <w:rsid w:val="001025AB"/>
    <w:rsid w:val="00102D2F"/>
    <w:rsid w:val="00103E75"/>
    <w:rsid w:val="00104876"/>
    <w:rsid w:val="001049A9"/>
    <w:rsid w:val="00104A18"/>
    <w:rsid w:val="00105CD8"/>
    <w:rsid w:val="00105CFB"/>
    <w:rsid w:val="001070D7"/>
    <w:rsid w:val="00110208"/>
    <w:rsid w:val="0011178A"/>
    <w:rsid w:val="001128F2"/>
    <w:rsid w:val="00114B49"/>
    <w:rsid w:val="001154C0"/>
    <w:rsid w:val="00115A98"/>
    <w:rsid w:val="00117B0D"/>
    <w:rsid w:val="00121665"/>
    <w:rsid w:val="00121708"/>
    <w:rsid w:val="0012179E"/>
    <w:rsid w:val="001223E6"/>
    <w:rsid w:val="00122BA0"/>
    <w:rsid w:val="001231A7"/>
    <w:rsid w:val="00123ED5"/>
    <w:rsid w:val="00124B7E"/>
    <w:rsid w:val="00127DDD"/>
    <w:rsid w:val="001322DE"/>
    <w:rsid w:val="00132C00"/>
    <w:rsid w:val="00132E8A"/>
    <w:rsid w:val="001334D0"/>
    <w:rsid w:val="00134594"/>
    <w:rsid w:val="001348CF"/>
    <w:rsid w:val="001349B7"/>
    <w:rsid w:val="001355B6"/>
    <w:rsid w:val="00135C4F"/>
    <w:rsid w:val="00137E0F"/>
    <w:rsid w:val="001406DE"/>
    <w:rsid w:val="001408A7"/>
    <w:rsid w:val="001408B2"/>
    <w:rsid w:val="00141259"/>
    <w:rsid w:val="00141D17"/>
    <w:rsid w:val="00142B13"/>
    <w:rsid w:val="00142FC7"/>
    <w:rsid w:val="001430C7"/>
    <w:rsid w:val="00143156"/>
    <w:rsid w:val="00145379"/>
    <w:rsid w:val="0014541B"/>
    <w:rsid w:val="00145580"/>
    <w:rsid w:val="00146181"/>
    <w:rsid w:val="0014679E"/>
    <w:rsid w:val="0015061C"/>
    <w:rsid w:val="00150D40"/>
    <w:rsid w:val="00151671"/>
    <w:rsid w:val="00151B9C"/>
    <w:rsid w:val="00153589"/>
    <w:rsid w:val="00153676"/>
    <w:rsid w:val="001539CB"/>
    <w:rsid w:val="00153DFC"/>
    <w:rsid w:val="00155BC7"/>
    <w:rsid w:val="00156442"/>
    <w:rsid w:val="0015658F"/>
    <w:rsid w:val="00160002"/>
    <w:rsid w:val="001602B1"/>
    <w:rsid w:val="001619D6"/>
    <w:rsid w:val="00161C1B"/>
    <w:rsid w:val="001621F9"/>
    <w:rsid w:val="00163D98"/>
    <w:rsid w:val="00164FF9"/>
    <w:rsid w:val="00165311"/>
    <w:rsid w:val="00165CF9"/>
    <w:rsid w:val="00165D6F"/>
    <w:rsid w:val="0016610F"/>
    <w:rsid w:val="00166501"/>
    <w:rsid w:val="00166550"/>
    <w:rsid w:val="00166950"/>
    <w:rsid w:val="00167164"/>
    <w:rsid w:val="00167D1B"/>
    <w:rsid w:val="00167E3E"/>
    <w:rsid w:val="001702C3"/>
    <w:rsid w:val="00171BCA"/>
    <w:rsid w:val="00173B6D"/>
    <w:rsid w:val="0017454B"/>
    <w:rsid w:val="00174E6E"/>
    <w:rsid w:val="0017550C"/>
    <w:rsid w:val="00175CEF"/>
    <w:rsid w:val="00177E4F"/>
    <w:rsid w:val="0018069A"/>
    <w:rsid w:val="001814A2"/>
    <w:rsid w:val="00181E0C"/>
    <w:rsid w:val="00182019"/>
    <w:rsid w:val="0018236A"/>
    <w:rsid w:val="001829EF"/>
    <w:rsid w:val="00182A21"/>
    <w:rsid w:val="00182A91"/>
    <w:rsid w:val="00184A55"/>
    <w:rsid w:val="0018508E"/>
    <w:rsid w:val="00185490"/>
    <w:rsid w:val="001854FF"/>
    <w:rsid w:val="001860E0"/>
    <w:rsid w:val="001863BA"/>
    <w:rsid w:val="00187A99"/>
    <w:rsid w:val="00187EE2"/>
    <w:rsid w:val="001900EE"/>
    <w:rsid w:val="00191245"/>
    <w:rsid w:val="001913DE"/>
    <w:rsid w:val="00191A6B"/>
    <w:rsid w:val="00192BFD"/>
    <w:rsid w:val="00192C7C"/>
    <w:rsid w:val="0019340F"/>
    <w:rsid w:val="0019440E"/>
    <w:rsid w:val="00194F45"/>
    <w:rsid w:val="00197D20"/>
    <w:rsid w:val="001A036F"/>
    <w:rsid w:val="001A3C67"/>
    <w:rsid w:val="001A585F"/>
    <w:rsid w:val="001A7E00"/>
    <w:rsid w:val="001B1350"/>
    <w:rsid w:val="001B2B30"/>
    <w:rsid w:val="001B2B72"/>
    <w:rsid w:val="001B2FA7"/>
    <w:rsid w:val="001B3A3E"/>
    <w:rsid w:val="001B4E0D"/>
    <w:rsid w:val="001B529F"/>
    <w:rsid w:val="001B65D7"/>
    <w:rsid w:val="001C008C"/>
    <w:rsid w:val="001C00B5"/>
    <w:rsid w:val="001C0105"/>
    <w:rsid w:val="001C09D7"/>
    <w:rsid w:val="001C0EFF"/>
    <w:rsid w:val="001C1D87"/>
    <w:rsid w:val="001C1DAD"/>
    <w:rsid w:val="001C30D1"/>
    <w:rsid w:val="001C32E7"/>
    <w:rsid w:val="001C3B43"/>
    <w:rsid w:val="001C3E39"/>
    <w:rsid w:val="001C4AEA"/>
    <w:rsid w:val="001C588F"/>
    <w:rsid w:val="001C616B"/>
    <w:rsid w:val="001D1248"/>
    <w:rsid w:val="001D181F"/>
    <w:rsid w:val="001D1D6B"/>
    <w:rsid w:val="001D1F9F"/>
    <w:rsid w:val="001D25A4"/>
    <w:rsid w:val="001D3581"/>
    <w:rsid w:val="001D3F0E"/>
    <w:rsid w:val="001D3FF8"/>
    <w:rsid w:val="001D4148"/>
    <w:rsid w:val="001D4613"/>
    <w:rsid w:val="001D4977"/>
    <w:rsid w:val="001D4CD6"/>
    <w:rsid w:val="001D5FB9"/>
    <w:rsid w:val="001D655B"/>
    <w:rsid w:val="001D73CC"/>
    <w:rsid w:val="001D7577"/>
    <w:rsid w:val="001D76CC"/>
    <w:rsid w:val="001E057E"/>
    <w:rsid w:val="001E0939"/>
    <w:rsid w:val="001E1816"/>
    <w:rsid w:val="001E1E6C"/>
    <w:rsid w:val="001E2FC8"/>
    <w:rsid w:val="001E3E58"/>
    <w:rsid w:val="001E61F0"/>
    <w:rsid w:val="001E6D9A"/>
    <w:rsid w:val="001E718B"/>
    <w:rsid w:val="001E7A0A"/>
    <w:rsid w:val="001F043C"/>
    <w:rsid w:val="001F1419"/>
    <w:rsid w:val="001F186D"/>
    <w:rsid w:val="001F28F4"/>
    <w:rsid w:val="001F2D2D"/>
    <w:rsid w:val="001F38AE"/>
    <w:rsid w:val="001F3FEC"/>
    <w:rsid w:val="001F626F"/>
    <w:rsid w:val="001F669B"/>
    <w:rsid w:val="001F7558"/>
    <w:rsid w:val="001F7BA7"/>
    <w:rsid w:val="00200B1E"/>
    <w:rsid w:val="002020BD"/>
    <w:rsid w:val="00203801"/>
    <w:rsid w:val="00204FDD"/>
    <w:rsid w:val="0020594B"/>
    <w:rsid w:val="00206461"/>
    <w:rsid w:val="002104C7"/>
    <w:rsid w:val="0021171D"/>
    <w:rsid w:val="00212125"/>
    <w:rsid w:val="00212560"/>
    <w:rsid w:val="00212D4B"/>
    <w:rsid w:val="00213585"/>
    <w:rsid w:val="00214BD0"/>
    <w:rsid w:val="002154AF"/>
    <w:rsid w:val="00215E16"/>
    <w:rsid w:val="00215F1A"/>
    <w:rsid w:val="00216DF5"/>
    <w:rsid w:val="0022047D"/>
    <w:rsid w:val="002211A6"/>
    <w:rsid w:val="00221448"/>
    <w:rsid w:val="00221C55"/>
    <w:rsid w:val="002224BF"/>
    <w:rsid w:val="0022310E"/>
    <w:rsid w:val="00223C0D"/>
    <w:rsid w:val="002248B2"/>
    <w:rsid w:val="00224A3D"/>
    <w:rsid w:val="002256C3"/>
    <w:rsid w:val="0022584E"/>
    <w:rsid w:val="00225A1E"/>
    <w:rsid w:val="002263CD"/>
    <w:rsid w:val="0023127B"/>
    <w:rsid w:val="002324A6"/>
    <w:rsid w:val="002339FD"/>
    <w:rsid w:val="00234A46"/>
    <w:rsid w:val="00235C73"/>
    <w:rsid w:val="00237126"/>
    <w:rsid w:val="00237A24"/>
    <w:rsid w:val="002403D5"/>
    <w:rsid w:val="00240BD5"/>
    <w:rsid w:val="00241C35"/>
    <w:rsid w:val="00242EC9"/>
    <w:rsid w:val="00243FA1"/>
    <w:rsid w:val="002458C6"/>
    <w:rsid w:val="002459D3"/>
    <w:rsid w:val="00246124"/>
    <w:rsid w:val="00246C68"/>
    <w:rsid w:val="002477CF"/>
    <w:rsid w:val="0025055A"/>
    <w:rsid w:val="00250808"/>
    <w:rsid w:val="00250F00"/>
    <w:rsid w:val="0025316B"/>
    <w:rsid w:val="00253D0A"/>
    <w:rsid w:val="0025436B"/>
    <w:rsid w:val="00254C1F"/>
    <w:rsid w:val="00255078"/>
    <w:rsid w:val="0025517E"/>
    <w:rsid w:val="0025624D"/>
    <w:rsid w:val="002562C5"/>
    <w:rsid w:val="00256641"/>
    <w:rsid w:val="002566B6"/>
    <w:rsid w:val="00256F2F"/>
    <w:rsid w:val="00257208"/>
    <w:rsid w:val="002576F7"/>
    <w:rsid w:val="00260C38"/>
    <w:rsid w:val="00260F33"/>
    <w:rsid w:val="00260F82"/>
    <w:rsid w:val="0026122B"/>
    <w:rsid w:val="00261BA5"/>
    <w:rsid w:val="002636FD"/>
    <w:rsid w:val="002645B7"/>
    <w:rsid w:val="00271B6E"/>
    <w:rsid w:val="00271FD2"/>
    <w:rsid w:val="0027234B"/>
    <w:rsid w:val="002733CD"/>
    <w:rsid w:val="0027344D"/>
    <w:rsid w:val="00273B8E"/>
    <w:rsid w:val="00273EA0"/>
    <w:rsid w:val="002752C7"/>
    <w:rsid w:val="00275622"/>
    <w:rsid w:val="00276550"/>
    <w:rsid w:val="00276FFF"/>
    <w:rsid w:val="0028023E"/>
    <w:rsid w:val="00280D20"/>
    <w:rsid w:val="00282556"/>
    <w:rsid w:val="00283A6C"/>
    <w:rsid w:val="00283BB9"/>
    <w:rsid w:val="002848F1"/>
    <w:rsid w:val="002854C7"/>
    <w:rsid w:val="0028551B"/>
    <w:rsid w:val="0028667F"/>
    <w:rsid w:val="00286863"/>
    <w:rsid w:val="00286ECA"/>
    <w:rsid w:val="00290166"/>
    <w:rsid w:val="00291918"/>
    <w:rsid w:val="002922AD"/>
    <w:rsid w:val="00294D54"/>
    <w:rsid w:val="002956C8"/>
    <w:rsid w:val="0029766E"/>
    <w:rsid w:val="002A1642"/>
    <w:rsid w:val="002A1742"/>
    <w:rsid w:val="002A1803"/>
    <w:rsid w:val="002A1C2A"/>
    <w:rsid w:val="002A389C"/>
    <w:rsid w:val="002A4AC4"/>
    <w:rsid w:val="002A4B0F"/>
    <w:rsid w:val="002A4BE3"/>
    <w:rsid w:val="002A4ED5"/>
    <w:rsid w:val="002A50C4"/>
    <w:rsid w:val="002A51EC"/>
    <w:rsid w:val="002A56F9"/>
    <w:rsid w:val="002A73E6"/>
    <w:rsid w:val="002A777A"/>
    <w:rsid w:val="002B0149"/>
    <w:rsid w:val="002B1A6C"/>
    <w:rsid w:val="002B2EA5"/>
    <w:rsid w:val="002B39A5"/>
    <w:rsid w:val="002B41AE"/>
    <w:rsid w:val="002B42D0"/>
    <w:rsid w:val="002B5353"/>
    <w:rsid w:val="002B5583"/>
    <w:rsid w:val="002B59A8"/>
    <w:rsid w:val="002B6E38"/>
    <w:rsid w:val="002C0A4C"/>
    <w:rsid w:val="002C0DE9"/>
    <w:rsid w:val="002C1A06"/>
    <w:rsid w:val="002C2E73"/>
    <w:rsid w:val="002C30A8"/>
    <w:rsid w:val="002C5110"/>
    <w:rsid w:val="002C5DE2"/>
    <w:rsid w:val="002C6C25"/>
    <w:rsid w:val="002C6ED0"/>
    <w:rsid w:val="002C7E54"/>
    <w:rsid w:val="002D068E"/>
    <w:rsid w:val="002D0E53"/>
    <w:rsid w:val="002D146F"/>
    <w:rsid w:val="002D1A13"/>
    <w:rsid w:val="002D1B3B"/>
    <w:rsid w:val="002D1CCB"/>
    <w:rsid w:val="002D362D"/>
    <w:rsid w:val="002D3714"/>
    <w:rsid w:val="002D379E"/>
    <w:rsid w:val="002D3AC0"/>
    <w:rsid w:val="002D43F2"/>
    <w:rsid w:val="002D49CD"/>
    <w:rsid w:val="002D567A"/>
    <w:rsid w:val="002D5732"/>
    <w:rsid w:val="002D5B43"/>
    <w:rsid w:val="002D5B7C"/>
    <w:rsid w:val="002D6515"/>
    <w:rsid w:val="002D66DE"/>
    <w:rsid w:val="002D6FD9"/>
    <w:rsid w:val="002D71B1"/>
    <w:rsid w:val="002E0528"/>
    <w:rsid w:val="002E0BC4"/>
    <w:rsid w:val="002E1833"/>
    <w:rsid w:val="002E193C"/>
    <w:rsid w:val="002E1BE3"/>
    <w:rsid w:val="002E2117"/>
    <w:rsid w:val="002E351D"/>
    <w:rsid w:val="002E3985"/>
    <w:rsid w:val="002E3EDC"/>
    <w:rsid w:val="002E3F28"/>
    <w:rsid w:val="002E46F6"/>
    <w:rsid w:val="002E49EF"/>
    <w:rsid w:val="002E4FAE"/>
    <w:rsid w:val="002E621D"/>
    <w:rsid w:val="002E654E"/>
    <w:rsid w:val="002E7119"/>
    <w:rsid w:val="002E77DB"/>
    <w:rsid w:val="002F1CC6"/>
    <w:rsid w:val="002F29CC"/>
    <w:rsid w:val="002F3DC5"/>
    <w:rsid w:val="002F4296"/>
    <w:rsid w:val="002F4605"/>
    <w:rsid w:val="002F5F25"/>
    <w:rsid w:val="002F679E"/>
    <w:rsid w:val="002F7342"/>
    <w:rsid w:val="00300B94"/>
    <w:rsid w:val="00301EB7"/>
    <w:rsid w:val="00301F71"/>
    <w:rsid w:val="003039A3"/>
    <w:rsid w:val="00303B17"/>
    <w:rsid w:val="0030535E"/>
    <w:rsid w:val="00305CB6"/>
    <w:rsid w:val="00305FCC"/>
    <w:rsid w:val="00310DE1"/>
    <w:rsid w:val="00311F19"/>
    <w:rsid w:val="00311F7D"/>
    <w:rsid w:val="00312046"/>
    <w:rsid w:val="003135FA"/>
    <w:rsid w:val="00313AED"/>
    <w:rsid w:val="00313D9E"/>
    <w:rsid w:val="003142A2"/>
    <w:rsid w:val="0031492E"/>
    <w:rsid w:val="0031628B"/>
    <w:rsid w:val="003163AC"/>
    <w:rsid w:val="00316770"/>
    <w:rsid w:val="00316BBC"/>
    <w:rsid w:val="00317E68"/>
    <w:rsid w:val="003200D6"/>
    <w:rsid w:val="00320999"/>
    <w:rsid w:val="00320D48"/>
    <w:rsid w:val="00320E79"/>
    <w:rsid w:val="00322211"/>
    <w:rsid w:val="003226FC"/>
    <w:rsid w:val="00322D1F"/>
    <w:rsid w:val="00323E55"/>
    <w:rsid w:val="003251C3"/>
    <w:rsid w:val="00326D2A"/>
    <w:rsid w:val="003274FB"/>
    <w:rsid w:val="00330FF5"/>
    <w:rsid w:val="003318E9"/>
    <w:rsid w:val="003320CA"/>
    <w:rsid w:val="00332C89"/>
    <w:rsid w:val="003339ED"/>
    <w:rsid w:val="00333B60"/>
    <w:rsid w:val="00334E11"/>
    <w:rsid w:val="00335022"/>
    <w:rsid w:val="003350AA"/>
    <w:rsid w:val="003352E8"/>
    <w:rsid w:val="0033596B"/>
    <w:rsid w:val="00336241"/>
    <w:rsid w:val="00336ED1"/>
    <w:rsid w:val="00337592"/>
    <w:rsid w:val="0033787B"/>
    <w:rsid w:val="00337FD7"/>
    <w:rsid w:val="003405E1"/>
    <w:rsid w:val="00340C40"/>
    <w:rsid w:val="00342B88"/>
    <w:rsid w:val="00342DE3"/>
    <w:rsid w:val="003445B8"/>
    <w:rsid w:val="0034792D"/>
    <w:rsid w:val="00351DBE"/>
    <w:rsid w:val="0035316B"/>
    <w:rsid w:val="00353D94"/>
    <w:rsid w:val="00353FE5"/>
    <w:rsid w:val="00354BFE"/>
    <w:rsid w:val="00354EE0"/>
    <w:rsid w:val="00355AE2"/>
    <w:rsid w:val="00355B0E"/>
    <w:rsid w:val="00355FEB"/>
    <w:rsid w:val="00356A83"/>
    <w:rsid w:val="00356E8C"/>
    <w:rsid w:val="00360F48"/>
    <w:rsid w:val="003615D9"/>
    <w:rsid w:val="003628C2"/>
    <w:rsid w:val="00363309"/>
    <w:rsid w:val="00363D5C"/>
    <w:rsid w:val="00364A8C"/>
    <w:rsid w:val="00364ECC"/>
    <w:rsid w:val="00365C68"/>
    <w:rsid w:val="00366382"/>
    <w:rsid w:val="00366632"/>
    <w:rsid w:val="003667C8"/>
    <w:rsid w:val="00366833"/>
    <w:rsid w:val="00366F50"/>
    <w:rsid w:val="003671EC"/>
    <w:rsid w:val="003703D0"/>
    <w:rsid w:val="003708AD"/>
    <w:rsid w:val="00370A2A"/>
    <w:rsid w:val="00371680"/>
    <w:rsid w:val="003747A3"/>
    <w:rsid w:val="00374F48"/>
    <w:rsid w:val="00375FE0"/>
    <w:rsid w:val="00376BD8"/>
    <w:rsid w:val="00376C50"/>
    <w:rsid w:val="00377CA0"/>
    <w:rsid w:val="003808BD"/>
    <w:rsid w:val="003811B2"/>
    <w:rsid w:val="003814B3"/>
    <w:rsid w:val="003817CC"/>
    <w:rsid w:val="00382641"/>
    <w:rsid w:val="003831D9"/>
    <w:rsid w:val="0038330D"/>
    <w:rsid w:val="00383AAB"/>
    <w:rsid w:val="003854F9"/>
    <w:rsid w:val="00386232"/>
    <w:rsid w:val="00387283"/>
    <w:rsid w:val="00387C74"/>
    <w:rsid w:val="003903DC"/>
    <w:rsid w:val="00390A32"/>
    <w:rsid w:val="00392067"/>
    <w:rsid w:val="00394195"/>
    <w:rsid w:val="0039436C"/>
    <w:rsid w:val="0039453D"/>
    <w:rsid w:val="00395C97"/>
    <w:rsid w:val="0039715D"/>
    <w:rsid w:val="003975AC"/>
    <w:rsid w:val="00397994"/>
    <w:rsid w:val="00397DB4"/>
    <w:rsid w:val="003A0893"/>
    <w:rsid w:val="003A1280"/>
    <w:rsid w:val="003A13D9"/>
    <w:rsid w:val="003A18FB"/>
    <w:rsid w:val="003A2FF5"/>
    <w:rsid w:val="003A3323"/>
    <w:rsid w:val="003A3CB3"/>
    <w:rsid w:val="003A3FA6"/>
    <w:rsid w:val="003A5FAB"/>
    <w:rsid w:val="003A69A6"/>
    <w:rsid w:val="003A6B88"/>
    <w:rsid w:val="003A7867"/>
    <w:rsid w:val="003A7B9E"/>
    <w:rsid w:val="003B0CC7"/>
    <w:rsid w:val="003B0F68"/>
    <w:rsid w:val="003B257C"/>
    <w:rsid w:val="003B2FF2"/>
    <w:rsid w:val="003B4080"/>
    <w:rsid w:val="003B5729"/>
    <w:rsid w:val="003B6917"/>
    <w:rsid w:val="003B6EBE"/>
    <w:rsid w:val="003C202D"/>
    <w:rsid w:val="003C31C5"/>
    <w:rsid w:val="003C31DC"/>
    <w:rsid w:val="003C4520"/>
    <w:rsid w:val="003C4669"/>
    <w:rsid w:val="003C4C20"/>
    <w:rsid w:val="003C4DB9"/>
    <w:rsid w:val="003C66BF"/>
    <w:rsid w:val="003C7015"/>
    <w:rsid w:val="003D0839"/>
    <w:rsid w:val="003D1416"/>
    <w:rsid w:val="003D1BD3"/>
    <w:rsid w:val="003D4546"/>
    <w:rsid w:val="003D466C"/>
    <w:rsid w:val="003D4CB2"/>
    <w:rsid w:val="003D592D"/>
    <w:rsid w:val="003D5D47"/>
    <w:rsid w:val="003D6079"/>
    <w:rsid w:val="003D664B"/>
    <w:rsid w:val="003D673D"/>
    <w:rsid w:val="003D67FC"/>
    <w:rsid w:val="003D7B69"/>
    <w:rsid w:val="003E0370"/>
    <w:rsid w:val="003E0CD5"/>
    <w:rsid w:val="003E104F"/>
    <w:rsid w:val="003E1F7B"/>
    <w:rsid w:val="003E2FAF"/>
    <w:rsid w:val="003E3373"/>
    <w:rsid w:val="003E3457"/>
    <w:rsid w:val="003E38FB"/>
    <w:rsid w:val="003E525E"/>
    <w:rsid w:val="003E5AF9"/>
    <w:rsid w:val="003E69F3"/>
    <w:rsid w:val="003E771A"/>
    <w:rsid w:val="003E7828"/>
    <w:rsid w:val="003F0360"/>
    <w:rsid w:val="003F08CC"/>
    <w:rsid w:val="003F102C"/>
    <w:rsid w:val="003F1798"/>
    <w:rsid w:val="003F1D1E"/>
    <w:rsid w:val="003F2347"/>
    <w:rsid w:val="003F2CB2"/>
    <w:rsid w:val="003F31BD"/>
    <w:rsid w:val="003F394C"/>
    <w:rsid w:val="003F42A2"/>
    <w:rsid w:val="003F4613"/>
    <w:rsid w:val="003F4DD4"/>
    <w:rsid w:val="003F5927"/>
    <w:rsid w:val="003F5994"/>
    <w:rsid w:val="003F6CD3"/>
    <w:rsid w:val="003F7883"/>
    <w:rsid w:val="003F7B2E"/>
    <w:rsid w:val="003F7EC0"/>
    <w:rsid w:val="0040080D"/>
    <w:rsid w:val="00400F16"/>
    <w:rsid w:val="0040149A"/>
    <w:rsid w:val="0040236A"/>
    <w:rsid w:val="00402919"/>
    <w:rsid w:val="00402FB1"/>
    <w:rsid w:val="00403022"/>
    <w:rsid w:val="00403118"/>
    <w:rsid w:val="00403256"/>
    <w:rsid w:val="00403930"/>
    <w:rsid w:val="00403DF6"/>
    <w:rsid w:val="00403F92"/>
    <w:rsid w:val="00405B98"/>
    <w:rsid w:val="004063A0"/>
    <w:rsid w:val="004075A1"/>
    <w:rsid w:val="00407B1F"/>
    <w:rsid w:val="00407E11"/>
    <w:rsid w:val="00410D4F"/>
    <w:rsid w:val="0041150F"/>
    <w:rsid w:val="00411EDE"/>
    <w:rsid w:val="004122A4"/>
    <w:rsid w:val="00412481"/>
    <w:rsid w:val="0041441A"/>
    <w:rsid w:val="00416C97"/>
    <w:rsid w:val="004205FA"/>
    <w:rsid w:val="004208E0"/>
    <w:rsid w:val="00420B56"/>
    <w:rsid w:val="00420BE0"/>
    <w:rsid w:val="004213E2"/>
    <w:rsid w:val="0042294F"/>
    <w:rsid w:val="00422F21"/>
    <w:rsid w:val="00423797"/>
    <w:rsid w:val="004257AE"/>
    <w:rsid w:val="00426C6D"/>
    <w:rsid w:val="00427FE2"/>
    <w:rsid w:val="0043042A"/>
    <w:rsid w:val="00430A30"/>
    <w:rsid w:val="00430D75"/>
    <w:rsid w:val="00431347"/>
    <w:rsid w:val="004331F3"/>
    <w:rsid w:val="0043389D"/>
    <w:rsid w:val="00434B5F"/>
    <w:rsid w:val="00434DAF"/>
    <w:rsid w:val="00434DE0"/>
    <w:rsid w:val="0043509A"/>
    <w:rsid w:val="004402AA"/>
    <w:rsid w:val="00440404"/>
    <w:rsid w:val="00440633"/>
    <w:rsid w:val="004421C7"/>
    <w:rsid w:val="00443096"/>
    <w:rsid w:val="00443159"/>
    <w:rsid w:val="00443DF1"/>
    <w:rsid w:val="00443E37"/>
    <w:rsid w:val="00444348"/>
    <w:rsid w:val="004443C3"/>
    <w:rsid w:val="00444EE5"/>
    <w:rsid w:val="0044594F"/>
    <w:rsid w:val="00445A15"/>
    <w:rsid w:val="00445A92"/>
    <w:rsid w:val="00445FA9"/>
    <w:rsid w:val="00446DAD"/>
    <w:rsid w:val="00446E6C"/>
    <w:rsid w:val="004507E9"/>
    <w:rsid w:val="00450A3B"/>
    <w:rsid w:val="004513AE"/>
    <w:rsid w:val="00451925"/>
    <w:rsid w:val="00452BD3"/>
    <w:rsid w:val="004544E0"/>
    <w:rsid w:val="00456D21"/>
    <w:rsid w:val="004605F0"/>
    <w:rsid w:val="004638A9"/>
    <w:rsid w:val="0046448E"/>
    <w:rsid w:val="00465D4F"/>
    <w:rsid w:val="00467C14"/>
    <w:rsid w:val="00467D0D"/>
    <w:rsid w:val="00470282"/>
    <w:rsid w:val="00470404"/>
    <w:rsid w:val="004704DB"/>
    <w:rsid w:val="0047063C"/>
    <w:rsid w:val="00471554"/>
    <w:rsid w:val="004716CD"/>
    <w:rsid w:val="00472E7F"/>
    <w:rsid w:val="00472F7D"/>
    <w:rsid w:val="0047454C"/>
    <w:rsid w:val="00475212"/>
    <w:rsid w:val="0047635A"/>
    <w:rsid w:val="00476775"/>
    <w:rsid w:val="0048174B"/>
    <w:rsid w:val="00482A2E"/>
    <w:rsid w:val="0048318F"/>
    <w:rsid w:val="00483490"/>
    <w:rsid w:val="00483E77"/>
    <w:rsid w:val="00484CED"/>
    <w:rsid w:val="00485042"/>
    <w:rsid w:val="004856CE"/>
    <w:rsid w:val="00487C7F"/>
    <w:rsid w:val="00491613"/>
    <w:rsid w:val="00494637"/>
    <w:rsid w:val="004954D3"/>
    <w:rsid w:val="004957A4"/>
    <w:rsid w:val="0049695B"/>
    <w:rsid w:val="0049763F"/>
    <w:rsid w:val="00497807"/>
    <w:rsid w:val="004A01BB"/>
    <w:rsid w:val="004A0D3E"/>
    <w:rsid w:val="004A1626"/>
    <w:rsid w:val="004A2E32"/>
    <w:rsid w:val="004A353F"/>
    <w:rsid w:val="004A3690"/>
    <w:rsid w:val="004A5ED2"/>
    <w:rsid w:val="004A6247"/>
    <w:rsid w:val="004A69A1"/>
    <w:rsid w:val="004A7F99"/>
    <w:rsid w:val="004B15A4"/>
    <w:rsid w:val="004B28AD"/>
    <w:rsid w:val="004B2BA8"/>
    <w:rsid w:val="004B2D67"/>
    <w:rsid w:val="004B3356"/>
    <w:rsid w:val="004B38EB"/>
    <w:rsid w:val="004B3991"/>
    <w:rsid w:val="004B50A7"/>
    <w:rsid w:val="004B5202"/>
    <w:rsid w:val="004B5227"/>
    <w:rsid w:val="004B6941"/>
    <w:rsid w:val="004B73B5"/>
    <w:rsid w:val="004B7431"/>
    <w:rsid w:val="004B7C96"/>
    <w:rsid w:val="004C169A"/>
    <w:rsid w:val="004C1A0C"/>
    <w:rsid w:val="004C1C60"/>
    <w:rsid w:val="004C2689"/>
    <w:rsid w:val="004C2A14"/>
    <w:rsid w:val="004C2B59"/>
    <w:rsid w:val="004C2D68"/>
    <w:rsid w:val="004C2EFB"/>
    <w:rsid w:val="004C2F9F"/>
    <w:rsid w:val="004C33E7"/>
    <w:rsid w:val="004C3753"/>
    <w:rsid w:val="004C5B99"/>
    <w:rsid w:val="004D0733"/>
    <w:rsid w:val="004D0ABB"/>
    <w:rsid w:val="004D164C"/>
    <w:rsid w:val="004D3AB4"/>
    <w:rsid w:val="004D40F9"/>
    <w:rsid w:val="004D448F"/>
    <w:rsid w:val="004D4E55"/>
    <w:rsid w:val="004D6100"/>
    <w:rsid w:val="004D723B"/>
    <w:rsid w:val="004D77E3"/>
    <w:rsid w:val="004E002F"/>
    <w:rsid w:val="004E082F"/>
    <w:rsid w:val="004E12E5"/>
    <w:rsid w:val="004E242C"/>
    <w:rsid w:val="004E24E8"/>
    <w:rsid w:val="004E2534"/>
    <w:rsid w:val="004E4089"/>
    <w:rsid w:val="004E4327"/>
    <w:rsid w:val="004E6C64"/>
    <w:rsid w:val="004E7A9D"/>
    <w:rsid w:val="004F28A1"/>
    <w:rsid w:val="004F2F5B"/>
    <w:rsid w:val="004F2FC6"/>
    <w:rsid w:val="004F3204"/>
    <w:rsid w:val="004F3661"/>
    <w:rsid w:val="004F4500"/>
    <w:rsid w:val="004F5251"/>
    <w:rsid w:val="004F71C8"/>
    <w:rsid w:val="0050092B"/>
    <w:rsid w:val="00500ACB"/>
    <w:rsid w:val="00500D43"/>
    <w:rsid w:val="005014FB"/>
    <w:rsid w:val="00501535"/>
    <w:rsid w:val="0050183F"/>
    <w:rsid w:val="00502C9D"/>
    <w:rsid w:val="005031ED"/>
    <w:rsid w:val="00503524"/>
    <w:rsid w:val="005036EA"/>
    <w:rsid w:val="005045C1"/>
    <w:rsid w:val="00505FF9"/>
    <w:rsid w:val="0050665E"/>
    <w:rsid w:val="00507059"/>
    <w:rsid w:val="00507092"/>
    <w:rsid w:val="00511754"/>
    <w:rsid w:val="00511D54"/>
    <w:rsid w:val="00512078"/>
    <w:rsid w:val="0051220A"/>
    <w:rsid w:val="00513600"/>
    <w:rsid w:val="00513814"/>
    <w:rsid w:val="0051421F"/>
    <w:rsid w:val="00514E3C"/>
    <w:rsid w:val="00515C50"/>
    <w:rsid w:val="00515E7F"/>
    <w:rsid w:val="005164BB"/>
    <w:rsid w:val="00516F5A"/>
    <w:rsid w:val="00520111"/>
    <w:rsid w:val="00521452"/>
    <w:rsid w:val="00521D88"/>
    <w:rsid w:val="00522110"/>
    <w:rsid w:val="00522B7C"/>
    <w:rsid w:val="0052435E"/>
    <w:rsid w:val="0052476A"/>
    <w:rsid w:val="00524847"/>
    <w:rsid w:val="00524921"/>
    <w:rsid w:val="0052598F"/>
    <w:rsid w:val="00525BCA"/>
    <w:rsid w:val="005261D4"/>
    <w:rsid w:val="00526B53"/>
    <w:rsid w:val="0052766B"/>
    <w:rsid w:val="00530F43"/>
    <w:rsid w:val="0053229A"/>
    <w:rsid w:val="0053254A"/>
    <w:rsid w:val="00532B00"/>
    <w:rsid w:val="00532B93"/>
    <w:rsid w:val="005345A1"/>
    <w:rsid w:val="005346A3"/>
    <w:rsid w:val="00535312"/>
    <w:rsid w:val="00535B41"/>
    <w:rsid w:val="00535F6A"/>
    <w:rsid w:val="005401BD"/>
    <w:rsid w:val="00540D70"/>
    <w:rsid w:val="0054294E"/>
    <w:rsid w:val="00543E40"/>
    <w:rsid w:val="005449CB"/>
    <w:rsid w:val="00544C90"/>
    <w:rsid w:val="00545A35"/>
    <w:rsid w:val="00545E4D"/>
    <w:rsid w:val="00546994"/>
    <w:rsid w:val="00547040"/>
    <w:rsid w:val="00547098"/>
    <w:rsid w:val="00547690"/>
    <w:rsid w:val="00550E00"/>
    <w:rsid w:val="00551300"/>
    <w:rsid w:val="00551739"/>
    <w:rsid w:val="00551D1B"/>
    <w:rsid w:val="00551DE3"/>
    <w:rsid w:val="0055386C"/>
    <w:rsid w:val="005554A1"/>
    <w:rsid w:val="0055580C"/>
    <w:rsid w:val="0055605C"/>
    <w:rsid w:val="005560B8"/>
    <w:rsid w:val="005563CB"/>
    <w:rsid w:val="00556744"/>
    <w:rsid w:val="005572FD"/>
    <w:rsid w:val="0056097E"/>
    <w:rsid w:val="005614D6"/>
    <w:rsid w:val="00562AF3"/>
    <w:rsid w:val="00562E5F"/>
    <w:rsid w:val="00562FCA"/>
    <w:rsid w:val="00563124"/>
    <w:rsid w:val="00565A70"/>
    <w:rsid w:val="005666A8"/>
    <w:rsid w:val="00566B85"/>
    <w:rsid w:val="00570365"/>
    <w:rsid w:val="00573197"/>
    <w:rsid w:val="00573D9F"/>
    <w:rsid w:val="0057564A"/>
    <w:rsid w:val="0057580B"/>
    <w:rsid w:val="00577B88"/>
    <w:rsid w:val="0058027F"/>
    <w:rsid w:val="00580E78"/>
    <w:rsid w:val="0058142E"/>
    <w:rsid w:val="005814BC"/>
    <w:rsid w:val="0058269D"/>
    <w:rsid w:val="005847AC"/>
    <w:rsid w:val="005850C9"/>
    <w:rsid w:val="0058557B"/>
    <w:rsid w:val="00585E97"/>
    <w:rsid w:val="0058616C"/>
    <w:rsid w:val="00586884"/>
    <w:rsid w:val="00586CA0"/>
    <w:rsid w:val="00587038"/>
    <w:rsid w:val="00591545"/>
    <w:rsid w:val="00591EE2"/>
    <w:rsid w:val="00592A19"/>
    <w:rsid w:val="00593023"/>
    <w:rsid w:val="00593496"/>
    <w:rsid w:val="005942E2"/>
    <w:rsid w:val="005947B8"/>
    <w:rsid w:val="005949BE"/>
    <w:rsid w:val="00594A36"/>
    <w:rsid w:val="005954C1"/>
    <w:rsid w:val="0059685D"/>
    <w:rsid w:val="00596AE4"/>
    <w:rsid w:val="00596F03"/>
    <w:rsid w:val="00596F2E"/>
    <w:rsid w:val="0059747E"/>
    <w:rsid w:val="00597FC0"/>
    <w:rsid w:val="005A0389"/>
    <w:rsid w:val="005A06E1"/>
    <w:rsid w:val="005A0AD1"/>
    <w:rsid w:val="005A36A7"/>
    <w:rsid w:val="005A41EC"/>
    <w:rsid w:val="005A57E2"/>
    <w:rsid w:val="005A5982"/>
    <w:rsid w:val="005A5BE2"/>
    <w:rsid w:val="005A6065"/>
    <w:rsid w:val="005A7CE2"/>
    <w:rsid w:val="005A7ECB"/>
    <w:rsid w:val="005B0A0D"/>
    <w:rsid w:val="005B23CA"/>
    <w:rsid w:val="005B2903"/>
    <w:rsid w:val="005B2ECF"/>
    <w:rsid w:val="005B48D4"/>
    <w:rsid w:val="005B55EE"/>
    <w:rsid w:val="005B5E30"/>
    <w:rsid w:val="005B6161"/>
    <w:rsid w:val="005C5EEE"/>
    <w:rsid w:val="005C6B4C"/>
    <w:rsid w:val="005D1265"/>
    <w:rsid w:val="005D24FA"/>
    <w:rsid w:val="005D2608"/>
    <w:rsid w:val="005D2B14"/>
    <w:rsid w:val="005D2FE2"/>
    <w:rsid w:val="005D2FEB"/>
    <w:rsid w:val="005D574E"/>
    <w:rsid w:val="005D644A"/>
    <w:rsid w:val="005D6B6E"/>
    <w:rsid w:val="005D6CC9"/>
    <w:rsid w:val="005D70BD"/>
    <w:rsid w:val="005E0BF5"/>
    <w:rsid w:val="005E175E"/>
    <w:rsid w:val="005E2124"/>
    <w:rsid w:val="005E333D"/>
    <w:rsid w:val="005E48F9"/>
    <w:rsid w:val="005E5B67"/>
    <w:rsid w:val="005E6AC6"/>
    <w:rsid w:val="005E6E42"/>
    <w:rsid w:val="005E7B1F"/>
    <w:rsid w:val="005E7FDD"/>
    <w:rsid w:val="005F0746"/>
    <w:rsid w:val="005F283C"/>
    <w:rsid w:val="005F310E"/>
    <w:rsid w:val="005F54DD"/>
    <w:rsid w:val="005F55C4"/>
    <w:rsid w:val="005F5A5C"/>
    <w:rsid w:val="005F6092"/>
    <w:rsid w:val="005F6F11"/>
    <w:rsid w:val="005F6F87"/>
    <w:rsid w:val="005F703E"/>
    <w:rsid w:val="005F7499"/>
    <w:rsid w:val="006003F4"/>
    <w:rsid w:val="0060092D"/>
    <w:rsid w:val="006014EA"/>
    <w:rsid w:val="006016A8"/>
    <w:rsid w:val="00602244"/>
    <w:rsid w:val="0060235B"/>
    <w:rsid w:val="006029D9"/>
    <w:rsid w:val="00603078"/>
    <w:rsid w:val="00603A09"/>
    <w:rsid w:val="00604801"/>
    <w:rsid w:val="00604944"/>
    <w:rsid w:val="00606201"/>
    <w:rsid w:val="00606933"/>
    <w:rsid w:val="006071CD"/>
    <w:rsid w:val="00611AFB"/>
    <w:rsid w:val="00612B6A"/>
    <w:rsid w:val="006138A3"/>
    <w:rsid w:val="00615A6A"/>
    <w:rsid w:val="00615AE6"/>
    <w:rsid w:val="00615C57"/>
    <w:rsid w:val="006173E7"/>
    <w:rsid w:val="00620340"/>
    <w:rsid w:val="00621101"/>
    <w:rsid w:val="00622C18"/>
    <w:rsid w:val="00622F86"/>
    <w:rsid w:val="00623A1A"/>
    <w:rsid w:val="00623DBC"/>
    <w:rsid w:val="00623DC8"/>
    <w:rsid w:val="00624660"/>
    <w:rsid w:val="00624898"/>
    <w:rsid w:val="00624A6A"/>
    <w:rsid w:val="00624F04"/>
    <w:rsid w:val="00625192"/>
    <w:rsid w:val="00626A6C"/>
    <w:rsid w:val="00627E3C"/>
    <w:rsid w:val="006313C6"/>
    <w:rsid w:val="006322B6"/>
    <w:rsid w:val="00632EE0"/>
    <w:rsid w:val="00634399"/>
    <w:rsid w:val="00637252"/>
    <w:rsid w:val="0063732D"/>
    <w:rsid w:val="00637789"/>
    <w:rsid w:val="006410E7"/>
    <w:rsid w:val="006423D6"/>
    <w:rsid w:val="00642A70"/>
    <w:rsid w:val="00644F69"/>
    <w:rsid w:val="00645AA0"/>
    <w:rsid w:val="00645AA4"/>
    <w:rsid w:val="00647FAB"/>
    <w:rsid w:val="00651336"/>
    <w:rsid w:val="00651480"/>
    <w:rsid w:val="006522F1"/>
    <w:rsid w:val="00652FE2"/>
    <w:rsid w:val="006539F3"/>
    <w:rsid w:val="00655546"/>
    <w:rsid w:val="0065662A"/>
    <w:rsid w:val="00656D0F"/>
    <w:rsid w:val="00657195"/>
    <w:rsid w:val="0065739A"/>
    <w:rsid w:val="006573B6"/>
    <w:rsid w:val="00657F94"/>
    <w:rsid w:val="00661545"/>
    <w:rsid w:val="00662170"/>
    <w:rsid w:val="00662329"/>
    <w:rsid w:val="006626E4"/>
    <w:rsid w:val="00662730"/>
    <w:rsid w:val="006637BF"/>
    <w:rsid w:val="00663E07"/>
    <w:rsid w:val="00664613"/>
    <w:rsid w:val="006703F2"/>
    <w:rsid w:val="006713CC"/>
    <w:rsid w:val="0067152C"/>
    <w:rsid w:val="00671669"/>
    <w:rsid w:val="00671FE6"/>
    <w:rsid w:val="006722DD"/>
    <w:rsid w:val="00673C77"/>
    <w:rsid w:val="00674271"/>
    <w:rsid w:val="00674FA5"/>
    <w:rsid w:val="00676309"/>
    <w:rsid w:val="00676F8F"/>
    <w:rsid w:val="00677C89"/>
    <w:rsid w:val="006800CE"/>
    <w:rsid w:val="0068029B"/>
    <w:rsid w:val="006805FD"/>
    <w:rsid w:val="00680856"/>
    <w:rsid w:val="006822B9"/>
    <w:rsid w:val="006832E2"/>
    <w:rsid w:val="00684194"/>
    <w:rsid w:val="00684591"/>
    <w:rsid w:val="00685E0A"/>
    <w:rsid w:val="00685F29"/>
    <w:rsid w:val="00686918"/>
    <w:rsid w:val="00686A21"/>
    <w:rsid w:val="0068708D"/>
    <w:rsid w:val="00687480"/>
    <w:rsid w:val="00691C56"/>
    <w:rsid w:val="00693642"/>
    <w:rsid w:val="00693684"/>
    <w:rsid w:val="00693761"/>
    <w:rsid w:val="00694A7C"/>
    <w:rsid w:val="00695C1B"/>
    <w:rsid w:val="00695CCE"/>
    <w:rsid w:val="00696E72"/>
    <w:rsid w:val="006A0E0F"/>
    <w:rsid w:val="006A1824"/>
    <w:rsid w:val="006A23D3"/>
    <w:rsid w:val="006A2DEA"/>
    <w:rsid w:val="006A510C"/>
    <w:rsid w:val="006A5946"/>
    <w:rsid w:val="006A65BF"/>
    <w:rsid w:val="006A6C8A"/>
    <w:rsid w:val="006A741E"/>
    <w:rsid w:val="006B00A3"/>
    <w:rsid w:val="006B0B1F"/>
    <w:rsid w:val="006B316B"/>
    <w:rsid w:val="006B34B7"/>
    <w:rsid w:val="006B3889"/>
    <w:rsid w:val="006B3FB5"/>
    <w:rsid w:val="006B4537"/>
    <w:rsid w:val="006B4708"/>
    <w:rsid w:val="006B612E"/>
    <w:rsid w:val="006B61DE"/>
    <w:rsid w:val="006B624B"/>
    <w:rsid w:val="006B6E2E"/>
    <w:rsid w:val="006C0134"/>
    <w:rsid w:val="006C025D"/>
    <w:rsid w:val="006C0281"/>
    <w:rsid w:val="006C0997"/>
    <w:rsid w:val="006C0C38"/>
    <w:rsid w:val="006C1D24"/>
    <w:rsid w:val="006C1E87"/>
    <w:rsid w:val="006C3E8B"/>
    <w:rsid w:val="006C3F45"/>
    <w:rsid w:val="006C511B"/>
    <w:rsid w:val="006C5D93"/>
    <w:rsid w:val="006C60AD"/>
    <w:rsid w:val="006C63D5"/>
    <w:rsid w:val="006C6CA2"/>
    <w:rsid w:val="006C7811"/>
    <w:rsid w:val="006D0A74"/>
    <w:rsid w:val="006D1A28"/>
    <w:rsid w:val="006D249C"/>
    <w:rsid w:val="006D4110"/>
    <w:rsid w:val="006D417D"/>
    <w:rsid w:val="006D4774"/>
    <w:rsid w:val="006D5643"/>
    <w:rsid w:val="006D6A49"/>
    <w:rsid w:val="006D6C57"/>
    <w:rsid w:val="006D722A"/>
    <w:rsid w:val="006D7A9B"/>
    <w:rsid w:val="006E1172"/>
    <w:rsid w:val="006E1EA3"/>
    <w:rsid w:val="006E27E2"/>
    <w:rsid w:val="006E36E9"/>
    <w:rsid w:val="006E3774"/>
    <w:rsid w:val="006E419A"/>
    <w:rsid w:val="006E425F"/>
    <w:rsid w:val="006E4457"/>
    <w:rsid w:val="006E4816"/>
    <w:rsid w:val="006E78B7"/>
    <w:rsid w:val="006F0369"/>
    <w:rsid w:val="006F0967"/>
    <w:rsid w:val="006F0F87"/>
    <w:rsid w:val="006F24A6"/>
    <w:rsid w:val="006F24C3"/>
    <w:rsid w:val="006F307C"/>
    <w:rsid w:val="006F3141"/>
    <w:rsid w:val="006F39E0"/>
    <w:rsid w:val="006F3A78"/>
    <w:rsid w:val="006F3B48"/>
    <w:rsid w:val="006F3B6D"/>
    <w:rsid w:val="006F4846"/>
    <w:rsid w:val="006F5E49"/>
    <w:rsid w:val="006F6D1A"/>
    <w:rsid w:val="006F7160"/>
    <w:rsid w:val="007007CD"/>
    <w:rsid w:val="007009FF"/>
    <w:rsid w:val="00701300"/>
    <w:rsid w:val="00701E9B"/>
    <w:rsid w:val="00702007"/>
    <w:rsid w:val="007034FA"/>
    <w:rsid w:val="00703696"/>
    <w:rsid w:val="00703848"/>
    <w:rsid w:val="00703947"/>
    <w:rsid w:val="00703E89"/>
    <w:rsid w:val="00705DD4"/>
    <w:rsid w:val="00706D50"/>
    <w:rsid w:val="007076CD"/>
    <w:rsid w:val="00707BCF"/>
    <w:rsid w:val="00707EBD"/>
    <w:rsid w:val="0071043F"/>
    <w:rsid w:val="00710DE5"/>
    <w:rsid w:val="00711348"/>
    <w:rsid w:val="007116B4"/>
    <w:rsid w:val="00711FCB"/>
    <w:rsid w:val="00712AE8"/>
    <w:rsid w:val="0071513D"/>
    <w:rsid w:val="00715651"/>
    <w:rsid w:val="007156E3"/>
    <w:rsid w:val="00715702"/>
    <w:rsid w:val="00715837"/>
    <w:rsid w:val="0071584D"/>
    <w:rsid w:val="00716133"/>
    <w:rsid w:val="00716996"/>
    <w:rsid w:val="00716FD9"/>
    <w:rsid w:val="00717D9E"/>
    <w:rsid w:val="00720030"/>
    <w:rsid w:val="00721061"/>
    <w:rsid w:val="007221F4"/>
    <w:rsid w:val="007253E5"/>
    <w:rsid w:val="0072556E"/>
    <w:rsid w:val="00725590"/>
    <w:rsid w:val="0072579F"/>
    <w:rsid w:val="00727911"/>
    <w:rsid w:val="00727948"/>
    <w:rsid w:val="00727FBB"/>
    <w:rsid w:val="00730323"/>
    <w:rsid w:val="00732324"/>
    <w:rsid w:val="0073272D"/>
    <w:rsid w:val="00732D6B"/>
    <w:rsid w:val="0073309C"/>
    <w:rsid w:val="007349FA"/>
    <w:rsid w:val="00734B81"/>
    <w:rsid w:val="00740068"/>
    <w:rsid w:val="007404A1"/>
    <w:rsid w:val="00740FBC"/>
    <w:rsid w:val="007414FA"/>
    <w:rsid w:val="00742408"/>
    <w:rsid w:val="00743E30"/>
    <w:rsid w:val="00744062"/>
    <w:rsid w:val="00744116"/>
    <w:rsid w:val="00744C15"/>
    <w:rsid w:val="00744CD3"/>
    <w:rsid w:val="0074536F"/>
    <w:rsid w:val="0074550B"/>
    <w:rsid w:val="007464CC"/>
    <w:rsid w:val="00746B23"/>
    <w:rsid w:val="007509D2"/>
    <w:rsid w:val="00751407"/>
    <w:rsid w:val="00751951"/>
    <w:rsid w:val="007523D4"/>
    <w:rsid w:val="00752A5B"/>
    <w:rsid w:val="0075350E"/>
    <w:rsid w:val="00753EB6"/>
    <w:rsid w:val="007542B6"/>
    <w:rsid w:val="007546B8"/>
    <w:rsid w:val="00754D70"/>
    <w:rsid w:val="00755238"/>
    <w:rsid w:val="00755615"/>
    <w:rsid w:val="00756A3B"/>
    <w:rsid w:val="007571E6"/>
    <w:rsid w:val="00757B3F"/>
    <w:rsid w:val="00761607"/>
    <w:rsid w:val="0076296B"/>
    <w:rsid w:val="00762A1F"/>
    <w:rsid w:val="00762E30"/>
    <w:rsid w:val="0076392F"/>
    <w:rsid w:val="00763B2A"/>
    <w:rsid w:val="00763F10"/>
    <w:rsid w:val="007641AD"/>
    <w:rsid w:val="00764461"/>
    <w:rsid w:val="00764D3C"/>
    <w:rsid w:val="00766350"/>
    <w:rsid w:val="00767220"/>
    <w:rsid w:val="00770974"/>
    <w:rsid w:val="00772D8D"/>
    <w:rsid w:val="00773BBC"/>
    <w:rsid w:val="00773CFA"/>
    <w:rsid w:val="007751D8"/>
    <w:rsid w:val="0077657A"/>
    <w:rsid w:val="007766C9"/>
    <w:rsid w:val="00776898"/>
    <w:rsid w:val="00777598"/>
    <w:rsid w:val="00780A36"/>
    <w:rsid w:val="007819D7"/>
    <w:rsid w:val="00781E03"/>
    <w:rsid w:val="0078266F"/>
    <w:rsid w:val="00783396"/>
    <w:rsid w:val="00783C65"/>
    <w:rsid w:val="0078568F"/>
    <w:rsid w:val="0078617F"/>
    <w:rsid w:val="00786199"/>
    <w:rsid w:val="00787AEC"/>
    <w:rsid w:val="00790851"/>
    <w:rsid w:val="00790B4D"/>
    <w:rsid w:val="00790CA1"/>
    <w:rsid w:val="00791AFD"/>
    <w:rsid w:val="00792A0B"/>
    <w:rsid w:val="007939FA"/>
    <w:rsid w:val="00794981"/>
    <w:rsid w:val="00795939"/>
    <w:rsid w:val="00795E16"/>
    <w:rsid w:val="007965D2"/>
    <w:rsid w:val="00796FBA"/>
    <w:rsid w:val="00797D7F"/>
    <w:rsid w:val="00797EE0"/>
    <w:rsid w:val="007A019C"/>
    <w:rsid w:val="007A0323"/>
    <w:rsid w:val="007A12E4"/>
    <w:rsid w:val="007A21BB"/>
    <w:rsid w:val="007A21F8"/>
    <w:rsid w:val="007A4050"/>
    <w:rsid w:val="007A4BC5"/>
    <w:rsid w:val="007A5E59"/>
    <w:rsid w:val="007A75F0"/>
    <w:rsid w:val="007A7D83"/>
    <w:rsid w:val="007B0A49"/>
    <w:rsid w:val="007B1F93"/>
    <w:rsid w:val="007B263E"/>
    <w:rsid w:val="007B2FBA"/>
    <w:rsid w:val="007B3359"/>
    <w:rsid w:val="007B3410"/>
    <w:rsid w:val="007B4359"/>
    <w:rsid w:val="007B4706"/>
    <w:rsid w:val="007B4DC5"/>
    <w:rsid w:val="007B5294"/>
    <w:rsid w:val="007B5C4E"/>
    <w:rsid w:val="007B6130"/>
    <w:rsid w:val="007B6AC2"/>
    <w:rsid w:val="007B6D37"/>
    <w:rsid w:val="007C00D9"/>
    <w:rsid w:val="007C1441"/>
    <w:rsid w:val="007C2100"/>
    <w:rsid w:val="007C23C5"/>
    <w:rsid w:val="007C4379"/>
    <w:rsid w:val="007C504B"/>
    <w:rsid w:val="007C568D"/>
    <w:rsid w:val="007C5BA1"/>
    <w:rsid w:val="007C5D00"/>
    <w:rsid w:val="007C6163"/>
    <w:rsid w:val="007C6C65"/>
    <w:rsid w:val="007C71FB"/>
    <w:rsid w:val="007C7396"/>
    <w:rsid w:val="007C7EC9"/>
    <w:rsid w:val="007D006A"/>
    <w:rsid w:val="007D1B7E"/>
    <w:rsid w:val="007D2944"/>
    <w:rsid w:val="007D3AA4"/>
    <w:rsid w:val="007D4498"/>
    <w:rsid w:val="007E0505"/>
    <w:rsid w:val="007E0DA5"/>
    <w:rsid w:val="007E1941"/>
    <w:rsid w:val="007E1A30"/>
    <w:rsid w:val="007E1B22"/>
    <w:rsid w:val="007E236C"/>
    <w:rsid w:val="007E32B4"/>
    <w:rsid w:val="007E35ED"/>
    <w:rsid w:val="007E42AE"/>
    <w:rsid w:val="007E45E9"/>
    <w:rsid w:val="007E4883"/>
    <w:rsid w:val="007E49E3"/>
    <w:rsid w:val="007E4CB2"/>
    <w:rsid w:val="007E56EE"/>
    <w:rsid w:val="007E6326"/>
    <w:rsid w:val="007E64BF"/>
    <w:rsid w:val="007E6907"/>
    <w:rsid w:val="007E7E77"/>
    <w:rsid w:val="007F0B61"/>
    <w:rsid w:val="007F0EF2"/>
    <w:rsid w:val="007F2DE1"/>
    <w:rsid w:val="007F3757"/>
    <w:rsid w:val="007F41ED"/>
    <w:rsid w:val="007F66AE"/>
    <w:rsid w:val="007F6F2E"/>
    <w:rsid w:val="007F7251"/>
    <w:rsid w:val="00800FC7"/>
    <w:rsid w:val="00801B4A"/>
    <w:rsid w:val="00801F63"/>
    <w:rsid w:val="00802470"/>
    <w:rsid w:val="00803112"/>
    <w:rsid w:val="0080311B"/>
    <w:rsid w:val="00803584"/>
    <w:rsid w:val="008036D9"/>
    <w:rsid w:val="00803A82"/>
    <w:rsid w:val="0080400C"/>
    <w:rsid w:val="00805749"/>
    <w:rsid w:val="00806075"/>
    <w:rsid w:val="008063B8"/>
    <w:rsid w:val="0080692C"/>
    <w:rsid w:val="0080707F"/>
    <w:rsid w:val="00807D60"/>
    <w:rsid w:val="00810044"/>
    <w:rsid w:val="008109FE"/>
    <w:rsid w:val="00812864"/>
    <w:rsid w:val="00813450"/>
    <w:rsid w:val="0081516B"/>
    <w:rsid w:val="00815255"/>
    <w:rsid w:val="00816AAE"/>
    <w:rsid w:val="008170C6"/>
    <w:rsid w:val="00817605"/>
    <w:rsid w:val="00817702"/>
    <w:rsid w:val="0082072D"/>
    <w:rsid w:val="0082086D"/>
    <w:rsid w:val="00820C30"/>
    <w:rsid w:val="00821FAC"/>
    <w:rsid w:val="00822F59"/>
    <w:rsid w:val="008237DB"/>
    <w:rsid w:val="00823B72"/>
    <w:rsid w:val="008241FF"/>
    <w:rsid w:val="00824C7C"/>
    <w:rsid w:val="00825C5A"/>
    <w:rsid w:val="00826AE7"/>
    <w:rsid w:val="00826F8C"/>
    <w:rsid w:val="0082734B"/>
    <w:rsid w:val="0083030F"/>
    <w:rsid w:val="00830F2C"/>
    <w:rsid w:val="00831E5B"/>
    <w:rsid w:val="008356F9"/>
    <w:rsid w:val="00835A4B"/>
    <w:rsid w:val="00836B8B"/>
    <w:rsid w:val="008377DC"/>
    <w:rsid w:val="00837E43"/>
    <w:rsid w:val="0084098C"/>
    <w:rsid w:val="00840C6E"/>
    <w:rsid w:val="00840D21"/>
    <w:rsid w:val="00841878"/>
    <w:rsid w:val="00842C2C"/>
    <w:rsid w:val="00842DF6"/>
    <w:rsid w:val="0084366B"/>
    <w:rsid w:val="00844291"/>
    <w:rsid w:val="00844BFE"/>
    <w:rsid w:val="00844F0D"/>
    <w:rsid w:val="00845977"/>
    <w:rsid w:val="00846FA0"/>
    <w:rsid w:val="008500ED"/>
    <w:rsid w:val="00850151"/>
    <w:rsid w:val="00850285"/>
    <w:rsid w:val="0085045E"/>
    <w:rsid w:val="008533AB"/>
    <w:rsid w:val="00854013"/>
    <w:rsid w:val="00854098"/>
    <w:rsid w:val="00854F8B"/>
    <w:rsid w:val="0085580E"/>
    <w:rsid w:val="00855F9F"/>
    <w:rsid w:val="00857421"/>
    <w:rsid w:val="00857E8E"/>
    <w:rsid w:val="0086079F"/>
    <w:rsid w:val="00861DCB"/>
    <w:rsid w:val="0086218C"/>
    <w:rsid w:val="00862933"/>
    <w:rsid w:val="00862E63"/>
    <w:rsid w:val="008642B3"/>
    <w:rsid w:val="00864322"/>
    <w:rsid w:val="00864FD1"/>
    <w:rsid w:val="008660D2"/>
    <w:rsid w:val="008666B2"/>
    <w:rsid w:val="00871CDF"/>
    <w:rsid w:val="00871CE6"/>
    <w:rsid w:val="00872663"/>
    <w:rsid w:val="00872670"/>
    <w:rsid w:val="0087305A"/>
    <w:rsid w:val="008750F4"/>
    <w:rsid w:val="008753FB"/>
    <w:rsid w:val="008754C1"/>
    <w:rsid w:val="00877778"/>
    <w:rsid w:val="008807BF"/>
    <w:rsid w:val="00881BCD"/>
    <w:rsid w:val="00881F32"/>
    <w:rsid w:val="008846D4"/>
    <w:rsid w:val="00884EC2"/>
    <w:rsid w:val="008851D6"/>
    <w:rsid w:val="0088545D"/>
    <w:rsid w:val="00885AC5"/>
    <w:rsid w:val="00886BC6"/>
    <w:rsid w:val="008875CB"/>
    <w:rsid w:val="008878A4"/>
    <w:rsid w:val="00890E47"/>
    <w:rsid w:val="0089277A"/>
    <w:rsid w:val="00892D28"/>
    <w:rsid w:val="00892F64"/>
    <w:rsid w:val="0089621A"/>
    <w:rsid w:val="0089698B"/>
    <w:rsid w:val="00897521"/>
    <w:rsid w:val="0089773D"/>
    <w:rsid w:val="008A02EE"/>
    <w:rsid w:val="008A0C35"/>
    <w:rsid w:val="008A336A"/>
    <w:rsid w:val="008A4297"/>
    <w:rsid w:val="008A5382"/>
    <w:rsid w:val="008A555D"/>
    <w:rsid w:val="008A574F"/>
    <w:rsid w:val="008A5C26"/>
    <w:rsid w:val="008A5E41"/>
    <w:rsid w:val="008A65E3"/>
    <w:rsid w:val="008A6806"/>
    <w:rsid w:val="008B06E0"/>
    <w:rsid w:val="008B19DC"/>
    <w:rsid w:val="008B2B14"/>
    <w:rsid w:val="008B3705"/>
    <w:rsid w:val="008B401F"/>
    <w:rsid w:val="008B4369"/>
    <w:rsid w:val="008B4706"/>
    <w:rsid w:val="008B7B9A"/>
    <w:rsid w:val="008C0156"/>
    <w:rsid w:val="008C02F2"/>
    <w:rsid w:val="008C1C1C"/>
    <w:rsid w:val="008C2191"/>
    <w:rsid w:val="008C3114"/>
    <w:rsid w:val="008C317F"/>
    <w:rsid w:val="008C3ADE"/>
    <w:rsid w:val="008C4868"/>
    <w:rsid w:val="008C6032"/>
    <w:rsid w:val="008C62B7"/>
    <w:rsid w:val="008C644D"/>
    <w:rsid w:val="008C677B"/>
    <w:rsid w:val="008D06B1"/>
    <w:rsid w:val="008D0DC9"/>
    <w:rsid w:val="008D0FF7"/>
    <w:rsid w:val="008D135A"/>
    <w:rsid w:val="008D1698"/>
    <w:rsid w:val="008D1901"/>
    <w:rsid w:val="008D2391"/>
    <w:rsid w:val="008D29A2"/>
    <w:rsid w:val="008D2C20"/>
    <w:rsid w:val="008D3978"/>
    <w:rsid w:val="008D3A58"/>
    <w:rsid w:val="008D3C93"/>
    <w:rsid w:val="008D4B1F"/>
    <w:rsid w:val="008D5D02"/>
    <w:rsid w:val="008E2127"/>
    <w:rsid w:val="008E28DA"/>
    <w:rsid w:val="008E3534"/>
    <w:rsid w:val="008E3979"/>
    <w:rsid w:val="008E41A1"/>
    <w:rsid w:val="008E4EA7"/>
    <w:rsid w:val="008E4F6C"/>
    <w:rsid w:val="008E4FBC"/>
    <w:rsid w:val="008E53BB"/>
    <w:rsid w:val="008E5606"/>
    <w:rsid w:val="008E56ED"/>
    <w:rsid w:val="008E78EC"/>
    <w:rsid w:val="008F0315"/>
    <w:rsid w:val="008F0438"/>
    <w:rsid w:val="008F0B4A"/>
    <w:rsid w:val="008F1043"/>
    <w:rsid w:val="008F1517"/>
    <w:rsid w:val="008F21A6"/>
    <w:rsid w:val="008F2625"/>
    <w:rsid w:val="008F39BA"/>
    <w:rsid w:val="008F3F12"/>
    <w:rsid w:val="008F46AB"/>
    <w:rsid w:val="008F4B84"/>
    <w:rsid w:val="008F4C94"/>
    <w:rsid w:val="008F5175"/>
    <w:rsid w:val="008F75E0"/>
    <w:rsid w:val="0090016A"/>
    <w:rsid w:val="0090141B"/>
    <w:rsid w:val="00902629"/>
    <w:rsid w:val="00903396"/>
    <w:rsid w:val="0090466D"/>
    <w:rsid w:val="0090467A"/>
    <w:rsid w:val="009049AB"/>
    <w:rsid w:val="00904D54"/>
    <w:rsid w:val="00905015"/>
    <w:rsid w:val="0090724C"/>
    <w:rsid w:val="00910009"/>
    <w:rsid w:val="00910872"/>
    <w:rsid w:val="009118C2"/>
    <w:rsid w:val="009118FA"/>
    <w:rsid w:val="009120D0"/>
    <w:rsid w:val="00914C5B"/>
    <w:rsid w:val="00914F27"/>
    <w:rsid w:val="0091519A"/>
    <w:rsid w:val="00915BF8"/>
    <w:rsid w:val="00915C82"/>
    <w:rsid w:val="00916BA5"/>
    <w:rsid w:val="00916D56"/>
    <w:rsid w:val="0092236F"/>
    <w:rsid w:val="009229E6"/>
    <w:rsid w:val="00923123"/>
    <w:rsid w:val="00923268"/>
    <w:rsid w:val="0092365F"/>
    <w:rsid w:val="009240D7"/>
    <w:rsid w:val="00924B3D"/>
    <w:rsid w:val="00926B86"/>
    <w:rsid w:val="00926FC0"/>
    <w:rsid w:val="00927173"/>
    <w:rsid w:val="0092789E"/>
    <w:rsid w:val="00930568"/>
    <w:rsid w:val="00931A27"/>
    <w:rsid w:val="00933D04"/>
    <w:rsid w:val="009351DA"/>
    <w:rsid w:val="00935D95"/>
    <w:rsid w:val="00937346"/>
    <w:rsid w:val="009379CD"/>
    <w:rsid w:val="00937F0F"/>
    <w:rsid w:val="0094019A"/>
    <w:rsid w:val="00940AC5"/>
    <w:rsid w:val="00941E4E"/>
    <w:rsid w:val="00942424"/>
    <w:rsid w:val="0094342B"/>
    <w:rsid w:val="00943ECB"/>
    <w:rsid w:val="00950024"/>
    <w:rsid w:val="0095028E"/>
    <w:rsid w:val="00952231"/>
    <w:rsid w:val="00952248"/>
    <w:rsid w:val="00953DEB"/>
    <w:rsid w:val="00954D03"/>
    <w:rsid w:val="00954D33"/>
    <w:rsid w:val="00954E44"/>
    <w:rsid w:val="0095506D"/>
    <w:rsid w:val="00955B13"/>
    <w:rsid w:val="00956D34"/>
    <w:rsid w:val="00956FA8"/>
    <w:rsid w:val="00957FCF"/>
    <w:rsid w:val="00960CCD"/>
    <w:rsid w:val="00961B78"/>
    <w:rsid w:val="00965690"/>
    <w:rsid w:val="00965C9D"/>
    <w:rsid w:val="0096660D"/>
    <w:rsid w:val="0097001D"/>
    <w:rsid w:val="0097041D"/>
    <w:rsid w:val="00970F68"/>
    <w:rsid w:val="00971F4C"/>
    <w:rsid w:val="00972DB8"/>
    <w:rsid w:val="00973650"/>
    <w:rsid w:val="0097484A"/>
    <w:rsid w:val="009751D8"/>
    <w:rsid w:val="0097523D"/>
    <w:rsid w:val="00976131"/>
    <w:rsid w:val="009765C8"/>
    <w:rsid w:val="009767F4"/>
    <w:rsid w:val="009808E8"/>
    <w:rsid w:val="0098170E"/>
    <w:rsid w:val="00981BC1"/>
    <w:rsid w:val="00982E50"/>
    <w:rsid w:val="0098368B"/>
    <w:rsid w:val="00983DF2"/>
    <w:rsid w:val="00984082"/>
    <w:rsid w:val="0098423F"/>
    <w:rsid w:val="00984560"/>
    <w:rsid w:val="00987CAB"/>
    <w:rsid w:val="009906E4"/>
    <w:rsid w:val="009916A1"/>
    <w:rsid w:val="009921FD"/>
    <w:rsid w:val="00992B10"/>
    <w:rsid w:val="00992E57"/>
    <w:rsid w:val="00994965"/>
    <w:rsid w:val="0099543C"/>
    <w:rsid w:val="00995D44"/>
    <w:rsid w:val="009962AC"/>
    <w:rsid w:val="00996995"/>
    <w:rsid w:val="009A0113"/>
    <w:rsid w:val="009A0614"/>
    <w:rsid w:val="009A12FA"/>
    <w:rsid w:val="009A15E3"/>
    <w:rsid w:val="009A1E44"/>
    <w:rsid w:val="009A3087"/>
    <w:rsid w:val="009A41C4"/>
    <w:rsid w:val="009A4931"/>
    <w:rsid w:val="009A4D6B"/>
    <w:rsid w:val="009A6259"/>
    <w:rsid w:val="009A6BAA"/>
    <w:rsid w:val="009B13E3"/>
    <w:rsid w:val="009B160A"/>
    <w:rsid w:val="009B2336"/>
    <w:rsid w:val="009B2D2D"/>
    <w:rsid w:val="009B3D70"/>
    <w:rsid w:val="009B3F92"/>
    <w:rsid w:val="009B40C2"/>
    <w:rsid w:val="009B40F9"/>
    <w:rsid w:val="009B42CF"/>
    <w:rsid w:val="009B48F2"/>
    <w:rsid w:val="009B4D73"/>
    <w:rsid w:val="009B5BC8"/>
    <w:rsid w:val="009B5C14"/>
    <w:rsid w:val="009B61AA"/>
    <w:rsid w:val="009B6C29"/>
    <w:rsid w:val="009B6E2F"/>
    <w:rsid w:val="009B7192"/>
    <w:rsid w:val="009B7417"/>
    <w:rsid w:val="009C0075"/>
    <w:rsid w:val="009C008C"/>
    <w:rsid w:val="009C036F"/>
    <w:rsid w:val="009C09DB"/>
    <w:rsid w:val="009C0D52"/>
    <w:rsid w:val="009C1348"/>
    <w:rsid w:val="009C25B3"/>
    <w:rsid w:val="009C2D5F"/>
    <w:rsid w:val="009C3599"/>
    <w:rsid w:val="009C37D4"/>
    <w:rsid w:val="009C4662"/>
    <w:rsid w:val="009C4E5A"/>
    <w:rsid w:val="009C4F9A"/>
    <w:rsid w:val="009C6583"/>
    <w:rsid w:val="009D0CDF"/>
    <w:rsid w:val="009D1176"/>
    <w:rsid w:val="009D1A31"/>
    <w:rsid w:val="009D34AB"/>
    <w:rsid w:val="009D5D98"/>
    <w:rsid w:val="009D691C"/>
    <w:rsid w:val="009D6A43"/>
    <w:rsid w:val="009E16FD"/>
    <w:rsid w:val="009E323F"/>
    <w:rsid w:val="009E3ADA"/>
    <w:rsid w:val="009E3DC0"/>
    <w:rsid w:val="009E3DE3"/>
    <w:rsid w:val="009E5DFE"/>
    <w:rsid w:val="009E7527"/>
    <w:rsid w:val="009E7BDA"/>
    <w:rsid w:val="009F16BE"/>
    <w:rsid w:val="009F1AE0"/>
    <w:rsid w:val="009F20E8"/>
    <w:rsid w:val="009F213D"/>
    <w:rsid w:val="009F2603"/>
    <w:rsid w:val="009F2CCF"/>
    <w:rsid w:val="009F3796"/>
    <w:rsid w:val="009F3EC7"/>
    <w:rsid w:val="009F42B1"/>
    <w:rsid w:val="009F4331"/>
    <w:rsid w:val="009F5804"/>
    <w:rsid w:val="009F5BAD"/>
    <w:rsid w:val="009F5C55"/>
    <w:rsid w:val="009F6654"/>
    <w:rsid w:val="009F71FD"/>
    <w:rsid w:val="009F78C5"/>
    <w:rsid w:val="009F7968"/>
    <w:rsid w:val="00A00241"/>
    <w:rsid w:val="00A0039F"/>
    <w:rsid w:val="00A00CBF"/>
    <w:rsid w:val="00A057D8"/>
    <w:rsid w:val="00A05E12"/>
    <w:rsid w:val="00A07655"/>
    <w:rsid w:val="00A07B97"/>
    <w:rsid w:val="00A07FED"/>
    <w:rsid w:val="00A108A1"/>
    <w:rsid w:val="00A1107E"/>
    <w:rsid w:val="00A11377"/>
    <w:rsid w:val="00A118DE"/>
    <w:rsid w:val="00A127CE"/>
    <w:rsid w:val="00A13DFA"/>
    <w:rsid w:val="00A14008"/>
    <w:rsid w:val="00A1446C"/>
    <w:rsid w:val="00A146EB"/>
    <w:rsid w:val="00A14845"/>
    <w:rsid w:val="00A15A7B"/>
    <w:rsid w:val="00A164AA"/>
    <w:rsid w:val="00A16943"/>
    <w:rsid w:val="00A16C94"/>
    <w:rsid w:val="00A1788A"/>
    <w:rsid w:val="00A17962"/>
    <w:rsid w:val="00A204B9"/>
    <w:rsid w:val="00A20C0C"/>
    <w:rsid w:val="00A20DB5"/>
    <w:rsid w:val="00A20EC3"/>
    <w:rsid w:val="00A22532"/>
    <w:rsid w:val="00A22E53"/>
    <w:rsid w:val="00A234B6"/>
    <w:rsid w:val="00A23C0C"/>
    <w:rsid w:val="00A2501D"/>
    <w:rsid w:val="00A2523D"/>
    <w:rsid w:val="00A2549D"/>
    <w:rsid w:val="00A2789E"/>
    <w:rsid w:val="00A3035C"/>
    <w:rsid w:val="00A30465"/>
    <w:rsid w:val="00A31A6D"/>
    <w:rsid w:val="00A31CB7"/>
    <w:rsid w:val="00A3395E"/>
    <w:rsid w:val="00A340D2"/>
    <w:rsid w:val="00A341B8"/>
    <w:rsid w:val="00A34214"/>
    <w:rsid w:val="00A34527"/>
    <w:rsid w:val="00A3529D"/>
    <w:rsid w:val="00A3673A"/>
    <w:rsid w:val="00A37C42"/>
    <w:rsid w:val="00A408DA"/>
    <w:rsid w:val="00A40934"/>
    <w:rsid w:val="00A4100A"/>
    <w:rsid w:val="00A42AD0"/>
    <w:rsid w:val="00A42D0B"/>
    <w:rsid w:val="00A42F69"/>
    <w:rsid w:val="00A430B3"/>
    <w:rsid w:val="00A44B36"/>
    <w:rsid w:val="00A4544D"/>
    <w:rsid w:val="00A4639F"/>
    <w:rsid w:val="00A46B8B"/>
    <w:rsid w:val="00A46C5A"/>
    <w:rsid w:val="00A4709B"/>
    <w:rsid w:val="00A476DF"/>
    <w:rsid w:val="00A478C8"/>
    <w:rsid w:val="00A47B6C"/>
    <w:rsid w:val="00A509B5"/>
    <w:rsid w:val="00A51CF8"/>
    <w:rsid w:val="00A52420"/>
    <w:rsid w:val="00A529F5"/>
    <w:rsid w:val="00A530C8"/>
    <w:rsid w:val="00A551C3"/>
    <w:rsid w:val="00A6078D"/>
    <w:rsid w:val="00A611F7"/>
    <w:rsid w:val="00A629D2"/>
    <w:rsid w:val="00A62C2A"/>
    <w:rsid w:val="00A6487A"/>
    <w:rsid w:val="00A65800"/>
    <w:rsid w:val="00A66817"/>
    <w:rsid w:val="00A676E1"/>
    <w:rsid w:val="00A67E81"/>
    <w:rsid w:val="00A70700"/>
    <w:rsid w:val="00A70AA0"/>
    <w:rsid w:val="00A70EF6"/>
    <w:rsid w:val="00A71C6E"/>
    <w:rsid w:val="00A722AA"/>
    <w:rsid w:val="00A72C4A"/>
    <w:rsid w:val="00A73ECE"/>
    <w:rsid w:val="00A75275"/>
    <w:rsid w:val="00A75299"/>
    <w:rsid w:val="00A7622D"/>
    <w:rsid w:val="00A80214"/>
    <w:rsid w:val="00A80EC7"/>
    <w:rsid w:val="00A8151E"/>
    <w:rsid w:val="00A81910"/>
    <w:rsid w:val="00A81DEC"/>
    <w:rsid w:val="00A840F3"/>
    <w:rsid w:val="00A841D5"/>
    <w:rsid w:val="00A857E2"/>
    <w:rsid w:val="00A90084"/>
    <w:rsid w:val="00A908B6"/>
    <w:rsid w:val="00A90B15"/>
    <w:rsid w:val="00A9130A"/>
    <w:rsid w:val="00A91A13"/>
    <w:rsid w:val="00A95228"/>
    <w:rsid w:val="00A974A6"/>
    <w:rsid w:val="00A97620"/>
    <w:rsid w:val="00A97651"/>
    <w:rsid w:val="00AA01FD"/>
    <w:rsid w:val="00AA1371"/>
    <w:rsid w:val="00AA1F0B"/>
    <w:rsid w:val="00AA216F"/>
    <w:rsid w:val="00AA26C0"/>
    <w:rsid w:val="00AA2989"/>
    <w:rsid w:val="00AA2A34"/>
    <w:rsid w:val="00AA2C44"/>
    <w:rsid w:val="00AA3A2E"/>
    <w:rsid w:val="00AA3BC7"/>
    <w:rsid w:val="00AA3D27"/>
    <w:rsid w:val="00AA5DC6"/>
    <w:rsid w:val="00AA61F2"/>
    <w:rsid w:val="00AA69B4"/>
    <w:rsid w:val="00AA6B4F"/>
    <w:rsid w:val="00AA70CA"/>
    <w:rsid w:val="00AA7CCE"/>
    <w:rsid w:val="00AB0018"/>
    <w:rsid w:val="00AB0097"/>
    <w:rsid w:val="00AB14F9"/>
    <w:rsid w:val="00AB2645"/>
    <w:rsid w:val="00AB2DFA"/>
    <w:rsid w:val="00AB3B9F"/>
    <w:rsid w:val="00AB3E7C"/>
    <w:rsid w:val="00AB5B2B"/>
    <w:rsid w:val="00AB669D"/>
    <w:rsid w:val="00AB7112"/>
    <w:rsid w:val="00AB7AEA"/>
    <w:rsid w:val="00AC28FA"/>
    <w:rsid w:val="00AC4077"/>
    <w:rsid w:val="00AC4915"/>
    <w:rsid w:val="00AC727F"/>
    <w:rsid w:val="00AD088A"/>
    <w:rsid w:val="00AD1221"/>
    <w:rsid w:val="00AD12B7"/>
    <w:rsid w:val="00AD1379"/>
    <w:rsid w:val="00AD147B"/>
    <w:rsid w:val="00AD329A"/>
    <w:rsid w:val="00AD5DD3"/>
    <w:rsid w:val="00AD6252"/>
    <w:rsid w:val="00AD72F4"/>
    <w:rsid w:val="00AD76CE"/>
    <w:rsid w:val="00AD7A0C"/>
    <w:rsid w:val="00AD7F24"/>
    <w:rsid w:val="00AE03BF"/>
    <w:rsid w:val="00AE0BD1"/>
    <w:rsid w:val="00AE11E2"/>
    <w:rsid w:val="00AE3025"/>
    <w:rsid w:val="00AE4418"/>
    <w:rsid w:val="00AE46B7"/>
    <w:rsid w:val="00AE62FD"/>
    <w:rsid w:val="00AE6645"/>
    <w:rsid w:val="00AF0D0B"/>
    <w:rsid w:val="00AF1714"/>
    <w:rsid w:val="00AF1E41"/>
    <w:rsid w:val="00AF21AB"/>
    <w:rsid w:val="00AF2AE3"/>
    <w:rsid w:val="00AF33F3"/>
    <w:rsid w:val="00AF4ED1"/>
    <w:rsid w:val="00AF524C"/>
    <w:rsid w:val="00AF628D"/>
    <w:rsid w:val="00AF73C0"/>
    <w:rsid w:val="00B001CA"/>
    <w:rsid w:val="00B01225"/>
    <w:rsid w:val="00B01D8C"/>
    <w:rsid w:val="00B01DFA"/>
    <w:rsid w:val="00B01FE8"/>
    <w:rsid w:val="00B026C3"/>
    <w:rsid w:val="00B02789"/>
    <w:rsid w:val="00B02C12"/>
    <w:rsid w:val="00B02F2F"/>
    <w:rsid w:val="00B03345"/>
    <w:rsid w:val="00B03913"/>
    <w:rsid w:val="00B0490B"/>
    <w:rsid w:val="00B06333"/>
    <w:rsid w:val="00B074FB"/>
    <w:rsid w:val="00B07E3B"/>
    <w:rsid w:val="00B100DF"/>
    <w:rsid w:val="00B10E22"/>
    <w:rsid w:val="00B13CF9"/>
    <w:rsid w:val="00B143C4"/>
    <w:rsid w:val="00B14A77"/>
    <w:rsid w:val="00B14D7F"/>
    <w:rsid w:val="00B16DC8"/>
    <w:rsid w:val="00B16EB8"/>
    <w:rsid w:val="00B2039B"/>
    <w:rsid w:val="00B208EB"/>
    <w:rsid w:val="00B20EBE"/>
    <w:rsid w:val="00B23B98"/>
    <w:rsid w:val="00B260DC"/>
    <w:rsid w:val="00B264ED"/>
    <w:rsid w:val="00B27B9E"/>
    <w:rsid w:val="00B30302"/>
    <w:rsid w:val="00B32788"/>
    <w:rsid w:val="00B32C32"/>
    <w:rsid w:val="00B35AF4"/>
    <w:rsid w:val="00B35C26"/>
    <w:rsid w:val="00B36196"/>
    <w:rsid w:val="00B36279"/>
    <w:rsid w:val="00B37895"/>
    <w:rsid w:val="00B42921"/>
    <w:rsid w:val="00B42C02"/>
    <w:rsid w:val="00B4475A"/>
    <w:rsid w:val="00B4491C"/>
    <w:rsid w:val="00B46240"/>
    <w:rsid w:val="00B474E2"/>
    <w:rsid w:val="00B47519"/>
    <w:rsid w:val="00B4776A"/>
    <w:rsid w:val="00B478BE"/>
    <w:rsid w:val="00B47A5D"/>
    <w:rsid w:val="00B5010F"/>
    <w:rsid w:val="00B5080D"/>
    <w:rsid w:val="00B513F8"/>
    <w:rsid w:val="00B515F3"/>
    <w:rsid w:val="00B52B83"/>
    <w:rsid w:val="00B52EB2"/>
    <w:rsid w:val="00B52FC2"/>
    <w:rsid w:val="00B53CDB"/>
    <w:rsid w:val="00B544F9"/>
    <w:rsid w:val="00B54C69"/>
    <w:rsid w:val="00B54DEE"/>
    <w:rsid w:val="00B550C7"/>
    <w:rsid w:val="00B5531E"/>
    <w:rsid w:val="00B55600"/>
    <w:rsid w:val="00B5571E"/>
    <w:rsid w:val="00B558EC"/>
    <w:rsid w:val="00B55F49"/>
    <w:rsid w:val="00B56640"/>
    <w:rsid w:val="00B56DF3"/>
    <w:rsid w:val="00B575C2"/>
    <w:rsid w:val="00B617A0"/>
    <w:rsid w:val="00B621FF"/>
    <w:rsid w:val="00B63CF3"/>
    <w:rsid w:val="00B63EB5"/>
    <w:rsid w:val="00B6506D"/>
    <w:rsid w:val="00B650A9"/>
    <w:rsid w:val="00B65396"/>
    <w:rsid w:val="00B6582C"/>
    <w:rsid w:val="00B65C32"/>
    <w:rsid w:val="00B65DE3"/>
    <w:rsid w:val="00B66597"/>
    <w:rsid w:val="00B6678D"/>
    <w:rsid w:val="00B66B08"/>
    <w:rsid w:val="00B6701F"/>
    <w:rsid w:val="00B67367"/>
    <w:rsid w:val="00B67C48"/>
    <w:rsid w:val="00B70EC7"/>
    <w:rsid w:val="00B725D0"/>
    <w:rsid w:val="00B73997"/>
    <w:rsid w:val="00B7426F"/>
    <w:rsid w:val="00B745F7"/>
    <w:rsid w:val="00B750D4"/>
    <w:rsid w:val="00B7600A"/>
    <w:rsid w:val="00B76DA1"/>
    <w:rsid w:val="00B77F25"/>
    <w:rsid w:val="00B81BF9"/>
    <w:rsid w:val="00B81CC8"/>
    <w:rsid w:val="00B820B7"/>
    <w:rsid w:val="00B82A92"/>
    <w:rsid w:val="00B82E1A"/>
    <w:rsid w:val="00B82EE2"/>
    <w:rsid w:val="00B83078"/>
    <w:rsid w:val="00B83169"/>
    <w:rsid w:val="00B83490"/>
    <w:rsid w:val="00B83AA1"/>
    <w:rsid w:val="00B848F6"/>
    <w:rsid w:val="00B84B31"/>
    <w:rsid w:val="00B858CC"/>
    <w:rsid w:val="00B87619"/>
    <w:rsid w:val="00B877D8"/>
    <w:rsid w:val="00B90B02"/>
    <w:rsid w:val="00B90EE6"/>
    <w:rsid w:val="00B91B66"/>
    <w:rsid w:val="00B91BE1"/>
    <w:rsid w:val="00B92CD2"/>
    <w:rsid w:val="00B9357B"/>
    <w:rsid w:val="00B941AF"/>
    <w:rsid w:val="00B946AE"/>
    <w:rsid w:val="00B946D4"/>
    <w:rsid w:val="00B948E9"/>
    <w:rsid w:val="00B967A8"/>
    <w:rsid w:val="00B96808"/>
    <w:rsid w:val="00B9686D"/>
    <w:rsid w:val="00B97CC9"/>
    <w:rsid w:val="00B97F2E"/>
    <w:rsid w:val="00BA03BB"/>
    <w:rsid w:val="00BA0856"/>
    <w:rsid w:val="00BA098C"/>
    <w:rsid w:val="00BA14C0"/>
    <w:rsid w:val="00BA1ADA"/>
    <w:rsid w:val="00BA2942"/>
    <w:rsid w:val="00BA29EE"/>
    <w:rsid w:val="00BA2FA7"/>
    <w:rsid w:val="00BA4FBC"/>
    <w:rsid w:val="00BA64EF"/>
    <w:rsid w:val="00BA6A5C"/>
    <w:rsid w:val="00BA70F3"/>
    <w:rsid w:val="00BA71E4"/>
    <w:rsid w:val="00BB0550"/>
    <w:rsid w:val="00BB110F"/>
    <w:rsid w:val="00BB18C2"/>
    <w:rsid w:val="00BB1D82"/>
    <w:rsid w:val="00BB1E45"/>
    <w:rsid w:val="00BB2AD9"/>
    <w:rsid w:val="00BB5F19"/>
    <w:rsid w:val="00BB6343"/>
    <w:rsid w:val="00BB7938"/>
    <w:rsid w:val="00BB7C50"/>
    <w:rsid w:val="00BC05B9"/>
    <w:rsid w:val="00BC08DC"/>
    <w:rsid w:val="00BC0D80"/>
    <w:rsid w:val="00BC20CA"/>
    <w:rsid w:val="00BC256F"/>
    <w:rsid w:val="00BC3878"/>
    <w:rsid w:val="00BC440D"/>
    <w:rsid w:val="00BC4542"/>
    <w:rsid w:val="00BC4CAA"/>
    <w:rsid w:val="00BC74FF"/>
    <w:rsid w:val="00BD2554"/>
    <w:rsid w:val="00BD341B"/>
    <w:rsid w:val="00BD370B"/>
    <w:rsid w:val="00BD39BA"/>
    <w:rsid w:val="00BD3AA2"/>
    <w:rsid w:val="00BD4B13"/>
    <w:rsid w:val="00BD4B23"/>
    <w:rsid w:val="00BD4CEE"/>
    <w:rsid w:val="00BD4F24"/>
    <w:rsid w:val="00BD51C3"/>
    <w:rsid w:val="00BD5366"/>
    <w:rsid w:val="00BD63B1"/>
    <w:rsid w:val="00BD737A"/>
    <w:rsid w:val="00BE002D"/>
    <w:rsid w:val="00BE0727"/>
    <w:rsid w:val="00BE14A7"/>
    <w:rsid w:val="00BE15CF"/>
    <w:rsid w:val="00BE17B0"/>
    <w:rsid w:val="00BE1BA2"/>
    <w:rsid w:val="00BE1EB5"/>
    <w:rsid w:val="00BE2426"/>
    <w:rsid w:val="00BE62B8"/>
    <w:rsid w:val="00BE6F38"/>
    <w:rsid w:val="00BF219A"/>
    <w:rsid w:val="00BF2A6B"/>
    <w:rsid w:val="00BF455C"/>
    <w:rsid w:val="00BF48ED"/>
    <w:rsid w:val="00BF51BD"/>
    <w:rsid w:val="00BF5296"/>
    <w:rsid w:val="00BF6179"/>
    <w:rsid w:val="00BF76F4"/>
    <w:rsid w:val="00BF78DA"/>
    <w:rsid w:val="00C01B2C"/>
    <w:rsid w:val="00C02D90"/>
    <w:rsid w:val="00C0317B"/>
    <w:rsid w:val="00C05447"/>
    <w:rsid w:val="00C05E25"/>
    <w:rsid w:val="00C05E3B"/>
    <w:rsid w:val="00C064CD"/>
    <w:rsid w:val="00C07B22"/>
    <w:rsid w:val="00C119B3"/>
    <w:rsid w:val="00C122BC"/>
    <w:rsid w:val="00C1288C"/>
    <w:rsid w:val="00C12927"/>
    <w:rsid w:val="00C12928"/>
    <w:rsid w:val="00C13227"/>
    <w:rsid w:val="00C14414"/>
    <w:rsid w:val="00C14845"/>
    <w:rsid w:val="00C157F7"/>
    <w:rsid w:val="00C15A52"/>
    <w:rsid w:val="00C175B0"/>
    <w:rsid w:val="00C205B8"/>
    <w:rsid w:val="00C20CC4"/>
    <w:rsid w:val="00C21824"/>
    <w:rsid w:val="00C21FB6"/>
    <w:rsid w:val="00C21FC0"/>
    <w:rsid w:val="00C2236F"/>
    <w:rsid w:val="00C225FF"/>
    <w:rsid w:val="00C233CA"/>
    <w:rsid w:val="00C2382C"/>
    <w:rsid w:val="00C24A26"/>
    <w:rsid w:val="00C24ADD"/>
    <w:rsid w:val="00C24B7E"/>
    <w:rsid w:val="00C25ECD"/>
    <w:rsid w:val="00C262E6"/>
    <w:rsid w:val="00C2639E"/>
    <w:rsid w:val="00C2753D"/>
    <w:rsid w:val="00C27F9D"/>
    <w:rsid w:val="00C301C1"/>
    <w:rsid w:val="00C30844"/>
    <w:rsid w:val="00C312AC"/>
    <w:rsid w:val="00C32C5B"/>
    <w:rsid w:val="00C32DF9"/>
    <w:rsid w:val="00C34960"/>
    <w:rsid w:val="00C35343"/>
    <w:rsid w:val="00C36999"/>
    <w:rsid w:val="00C36A3B"/>
    <w:rsid w:val="00C37560"/>
    <w:rsid w:val="00C3780F"/>
    <w:rsid w:val="00C378CA"/>
    <w:rsid w:val="00C447C7"/>
    <w:rsid w:val="00C4597E"/>
    <w:rsid w:val="00C46529"/>
    <w:rsid w:val="00C46CD4"/>
    <w:rsid w:val="00C47371"/>
    <w:rsid w:val="00C4764E"/>
    <w:rsid w:val="00C4789E"/>
    <w:rsid w:val="00C50A87"/>
    <w:rsid w:val="00C5133A"/>
    <w:rsid w:val="00C53120"/>
    <w:rsid w:val="00C540ED"/>
    <w:rsid w:val="00C54338"/>
    <w:rsid w:val="00C55684"/>
    <w:rsid w:val="00C55961"/>
    <w:rsid w:val="00C564E3"/>
    <w:rsid w:val="00C568DC"/>
    <w:rsid w:val="00C614F2"/>
    <w:rsid w:val="00C61C92"/>
    <w:rsid w:val="00C6374E"/>
    <w:rsid w:val="00C63D3A"/>
    <w:rsid w:val="00C64281"/>
    <w:rsid w:val="00C65591"/>
    <w:rsid w:val="00C658FB"/>
    <w:rsid w:val="00C65C08"/>
    <w:rsid w:val="00C65F4F"/>
    <w:rsid w:val="00C6637B"/>
    <w:rsid w:val="00C66820"/>
    <w:rsid w:val="00C67326"/>
    <w:rsid w:val="00C6785B"/>
    <w:rsid w:val="00C7099F"/>
    <w:rsid w:val="00C7185C"/>
    <w:rsid w:val="00C734C4"/>
    <w:rsid w:val="00C73CB9"/>
    <w:rsid w:val="00C745BB"/>
    <w:rsid w:val="00C75114"/>
    <w:rsid w:val="00C75BAD"/>
    <w:rsid w:val="00C7609E"/>
    <w:rsid w:val="00C813F3"/>
    <w:rsid w:val="00C81680"/>
    <w:rsid w:val="00C824D1"/>
    <w:rsid w:val="00C839A2"/>
    <w:rsid w:val="00C83CB0"/>
    <w:rsid w:val="00C83DC5"/>
    <w:rsid w:val="00C84FB5"/>
    <w:rsid w:val="00C85F7F"/>
    <w:rsid w:val="00C8605E"/>
    <w:rsid w:val="00C863D9"/>
    <w:rsid w:val="00C867A4"/>
    <w:rsid w:val="00C8772A"/>
    <w:rsid w:val="00C90F56"/>
    <w:rsid w:val="00C918B0"/>
    <w:rsid w:val="00C922F5"/>
    <w:rsid w:val="00C92AE1"/>
    <w:rsid w:val="00C933DD"/>
    <w:rsid w:val="00C93BFA"/>
    <w:rsid w:val="00C93E8A"/>
    <w:rsid w:val="00C951C8"/>
    <w:rsid w:val="00C95721"/>
    <w:rsid w:val="00C95793"/>
    <w:rsid w:val="00C95EA5"/>
    <w:rsid w:val="00C973DA"/>
    <w:rsid w:val="00C97D54"/>
    <w:rsid w:val="00CA069B"/>
    <w:rsid w:val="00CA11EB"/>
    <w:rsid w:val="00CA1AEB"/>
    <w:rsid w:val="00CA1CDE"/>
    <w:rsid w:val="00CA2E1D"/>
    <w:rsid w:val="00CA381D"/>
    <w:rsid w:val="00CA477E"/>
    <w:rsid w:val="00CA4862"/>
    <w:rsid w:val="00CA48E0"/>
    <w:rsid w:val="00CA4DB8"/>
    <w:rsid w:val="00CA5461"/>
    <w:rsid w:val="00CA54F2"/>
    <w:rsid w:val="00CA59CB"/>
    <w:rsid w:val="00CA5E40"/>
    <w:rsid w:val="00CA66F1"/>
    <w:rsid w:val="00CB2A95"/>
    <w:rsid w:val="00CB3922"/>
    <w:rsid w:val="00CB5574"/>
    <w:rsid w:val="00CB6FC5"/>
    <w:rsid w:val="00CC1EA4"/>
    <w:rsid w:val="00CC306E"/>
    <w:rsid w:val="00CC38C1"/>
    <w:rsid w:val="00CC39B3"/>
    <w:rsid w:val="00CC3E35"/>
    <w:rsid w:val="00CC5268"/>
    <w:rsid w:val="00CC553C"/>
    <w:rsid w:val="00CC55E1"/>
    <w:rsid w:val="00CC5C0B"/>
    <w:rsid w:val="00CC60BB"/>
    <w:rsid w:val="00CC6AB3"/>
    <w:rsid w:val="00CC6EDD"/>
    <w:rsid w:val="00CC7324"/>
    <w:rsid w:val="00CD087F"/>
    <w:rsid w:val="00CD093C"/>
    <w:rsid w:val="00CD1D6C"/>
    <w:rsid w:val="00CD24A0"/>
    <w:rsid w:val="00CD272D"/>
    <w:rsid w:val="00CD3180"/>
    <w:rsid w:val="00CD3900"/>
    <w:rsid w:val="00CD5042"/>
    <w:rsid w:val="00CD5324"/>
    <w:rsid w:val="00CD5801"/>
    <w:rsid w:val="00CD58CB"/>
    <w:rsid w:val="00CD5EA6"/>
    <w:rsid w:val="00CD62BE"/>
    <w:rsid w:val="00CD6626"/>
    <w:rsid w:val="00CD6DA8"/>
    <w:rsid w:val="00CE07CC"/>
    <w:rsid w:val="00CE1D7B"/>
    <w:rsid w:val="00CE29DB"/>
    <w:rsid w:val="00CE3BFF"/>
    <w:rsid w:val="00CE459C"/>
    <w:rsid w:val="00CE48D8"/>
    <w:rsid w:val="00CE4CEE"/>
    <w:rsid w:val="00CE4FB2"/>
    <w:rsid w:val="00CE66BF"/>
    <w:rsid w:val="00CE7DEC"/>
    <w:rsid w:val="00CF039A"/>
    <w:rsid w:val="00CF13F3"/>
    <w:rsid w:val="00CF148C"/>
    <w:rsid w:val="00CF1552"/>
    <w:rsid w:val="00CF1E4E"/>
    <w:rsid w:val="00CF3756"/>
    <w:rsid w:val="00CF439F"/>
    <w:rsid w:val="00CF504F"/>
    <w:rsid w:val="00CF6B21"/>
    <w:rsid w:val="00CF77D2"/>
    <w:rsid w:val="00CF7C4B"/>
    <w:rsid w:val="00D00159"/>
    <w:rsid w:val="00D00A7F"/>
    <w:rsid w:val="00D013D9"/>
    <w:rsid w:val="00D017DE"/>
    <w:rsid w:val="00D01BE2"/>
    <w:rsid w:val="00D0296D"/>
    <w:rsid w:val="00D029BF"/>
    <w:rsid w:val="00D03152"/>
    <w:rsid w:val="00D03BB7"/>
    <w:rsid w:val="00D03BF3"/>
    <w:rsid w:val="00D04903"/>
    <w:rsid w:val="00D04BD7"/>
    <w:rsid w:val="00D057EB"/>
    <w:rsid w:val="00D06DBA"/>
    <w:rsid w:val="00D07EB4"/>
    <w:rsid w:val="00D07F14"/>
    <w:rsid w:val="00D12389"/>
    <w:rsid w:val="00D1392D"/>
    <w:rsid w:val="00D1425B"/>
    <w:rsid w:val="00D149B7"/>
    <w:rsid w:val="00D15EB2"/>
    <w:rsid w:val="00D16332"/>
    <w:rsid w:val="00D16429"/>
    <w:rsid w:val="00D17A78"/>
    <w:rsid w:val="00D20521"/>
    <w:rsid w:val="00D2115F"/>
    <w:rsid w:val="00D22078"/>
    <w:rsid w:val="00D25795"/>
    <w:rsid w:val="00D25A45"/>
    <w:rsid w:val="00D25CDC"/>
    <w:rsid w:val="00D26B8A"/>
    <w:rsid w:val="00D26D1C"/>
    <w:rsid w:val="00D2722F"/>
    <w:rsid w:val="00D27E06"/>
    <w:rsid w:val="00D302A2"/>
    <w:rsid w:val="00D30B54"/>
    <w:rsid w:val="00D31EB1"/>
    <w:rsid w:val="00D32A7C"/>
    <w:rsid w:val="00D33550"/>
    <w:rsid w:val="00D3460C"/>
    <w:rsid w:val="00D349FD"/>
    <w:rsid w:val="00D35F1C"/>
    <w:rsid w:val="00D35F2C"/>
    <w:rsid w:val="00D3665D"/>
    <w:rsid w:val="00D378C3"/>
    <w:rsid w:val="00D37C13"/>
    <w:rsid w:val="00D40152"/>
    <w:rsid w:val="00D4125F"/>
    <w:rsid w:val="00D41A95"/>
    <w:rsid w:val="00D41E5D"/>
    <w:rsid w:val="00D43A7D"/>
    <w:rsid w:val="00D4455F"/>
    <w:rsid w:val="00D446C4"/>
    <w:rsid w:val="00D45271"/>
    <w:rsid w:val="00D45A7A"/>
    <w:rsid w:val="00D45BB8"/>
    <w:rsid w:val="00D46D58"/>
    <w:rsid w:val="00D46EDD"/>
    <w:rsid w:val="00D47CE9"/>
    <w:rsid w:val="00D503B4"/>
    <w:rsid w:val="00D51556"/>
    <w:rsid w:val="00D5190A"/>
    <w:rsid w:val="00D538B0"/>
    <w:rsid w:val="00D53955"/>
    <w:rsid w:val="00D54B76"/>
    <w:rsid w:val="00D54F55"/>
    <w:rsid w:val="00D55343"/>
    <w:rsid w:val="00D572E8"/>
    <w:rsid w:val="00D60538"/>
    <w:rsid w:val="00D614E3"/>
    <w:rsid w:val="00D62465"/>
    <w:rsid w:val="00D624B5"/>
    <w:rsid w:val="00D62620"/>
    <w:rsid w:val="00D62F52"/>
    <w:rsid w:val="00D6502B"/>
    <w:rsid w:val="00D65457"/>
    <w:rsid w:val="00D65CD7"/>
    <w:rsid w:val="00D67A0B"/>
    <w:rsid w:val="00D70856"/>
    <w:rsid w:val="00D73076"/>
    <w:rsid w:val="00D73091"/>
    <w:rsid w:val="00D731E4"/>
    <w:rsid w:val="00D737C6"/>
    <w:rsid w:val="00D74F80"/>
    <w:rsid w:val="00D760CA"/>
    <w:rsid w:val="00D778BC"/>
    <w:rsid w:val="00D779AF"/>
    <w:rsid w:val="00D77ADC"/>
    <w:rsid w:val="00D77D37"/>
    <w:rsid w:val="00D80242"/>
    <w:rsid w:val="00D80A64"/>
    <w:rsid w:val="00D8137D"/>
    <w:rsid w:val="00D82F59"/>
    <w:rsid w:val="00D8306F"/>
    <w:rsid w:val="00D8348E"/>
    <w:rsid w:val="00D838AD"/>
    <w:rsid w:val="00D83D9A"/>
    <w:rsid w:val="00D845A5"/>
    <w:rsid w:val="00D84855"/>
    <w:rsid w:val="00D8516F"/>
    <w:rsid w:val="00D852C6"/>
    <w:rsid w:val="00D857BA"/>
    <w:rsid w:val="00D86482"/>
    <w:rsid w:val="00D86838"/>
    <w:rsid w:val="00D90A0F"/>
    <w:rsid w:val="00D91630"/>
    <w:rsid w:val="00D925B4"/>
    <w:rsid w:val="00D92A46"/>
    <w:rsid w:val="00D9482A"/>
    <w:rsid w:val="00D94D09"/>
    <w:rsid w:val="00D954F2"/>
    <w:rsid w:val="00DA0602"/>
    <w:rsid w:val="00DA0A31"/>
    <w:rsid w:val="00DA1004"/>
    <w:rsid w:val="00DA26D9"/>
    <w:rsid w:val="00DA2ACA"/>
    <w:rsid w:val="00DA30D8"/>
    <w:rsid w:val="00DA3E85"/>
    <w:rsid w:val="00DA4A04"/>
    <w:rsid w:val="00DA4DB3"/>
    <w:rsid w:val="00DA5020"/>
    <w:rsid w:val="00DA5539"/>
    <w:rsid w:val="00DA6793"/>
    <w:rsid w:val="00DA682C"/>
    <w:rsid w:val="00DA68C4"/>
    <w:rsid w:val="00DA6BFC"/>
    <w:rsid w:val="00DA7DF4"/>
    <w:rsid w:val="00DB074D"/>
    <w:rsid w:val="00DB19FE"/>
    <w:rsid w:val="00DB2234"/>
    <w:rsid w:val="00DB2AFC"/>
    <w:rsid w:val="00DB2E1F"/>
    <w:rsid w:val="00DB2F37"/>
    <w:rsid w:val="00DB360E"/>
    <w:rsid w:val="00DB4102"/>
    <w:rsid w:val="00DB5AF4"/>
    <w:rsid w:val="00DB5B02"/>
    <w:rsid w:val="00DB5DDA"/>
    <w:rsid w:val="00DB62DC"/>
    <w:rsid w:val="00DB6756"/>
    <w:rsid w:val="00DC08A6"/>
    <w:rsid w:val="00DC0EDD"/>
    <w:rsid w:val="00DC1012"/>
    <w:rsid w:val="00DC13B9"/>
    <w:rsid w:val="00DC189F"/>
    <w:rsid w:val="00DC1CEA"/>
    <w:rsid w:val="00DC338C"/>
    <w:rsid w:val="00DC3396"/>
    <w:rsid w:val="00DC3A41"/>
    <w:rsid w:val="00DC533C"/>
    <w:rsid w:val="00DC5BFB"/>
    <w:rsid w:val="00DD0009"/>
    <w:rsid w:val="00DD1ADA"/>
    <w:rsid w:val="00DD3743"/>
    <w:rsid w:val="00DD3853"/>
    <w:rsid w:val="00DD564F"/>
    <w:rsid w:val="00DD5F2F"/>
    <w:rsid w:val="00DD65E7"/>
    <w:rsid w:val="00DD6CB1"/>
    <w:rsid w:val="00DE0814"/>
    <w:rsid w:val="00DE1B26"/>
    <w:rsid w:val="00DE23A3"/>
    <w:rsid w:val="00DE318A"/>
    <w:rsid w:val="00DE3220"/>
    <w:rsid w:val="00DE325E"/>
    <w:rsid w:val="00DE4A25"/>
    <w:rsid w:val="00DE4BA2"/>
    <w:rsid w:val="00DE4BDA"/>
    <w:rsid w:val="00DE5F5B"/>
    <w:rsid w:val="00DE65EB"/>
    <w:rsid w:val="00DE6C46"/>
    <w:rsid w:val="00DE7DB5"/>
    <w:rsid w:val="00DE7E89"/>
    <w:rsid w:val="00DF07A8"/>
    <w:rsid w:val="00DF0BC1"/>
    <w:rsid w:val="00DF118A"/>
    <w:rsid w:val="00DF1CBF"/>
    <w:rsid w:val="00DF1E11"/>
    <w:rsid w:val="00DF3A24"/>
    <w:rsid w:val="00DF3C8E"/>
    <w:rsid w:val="00DF544E"/>
    <w:rsid w:val="00DF618C"/>
    <w:rsid w:val="00DF6263"/>
    <w:rsid w:val="00DF671F"/>
    <w:rsid w:val="00DF69B6"/>
    <w:rsid w:val="00DF7BCC"/>
    <w:rsid w:val="00E000E9"/>
    <w:rsid w:val="00E00B18"/>
    <w:rsid w:val="00E00EEB"/>
    <w:rsid w:val="00E02F72"/>
    <w:rsid w:val="00E0315F"/>
    <w:rsid w:val="00E03DE2"/>
    <w:rsid w:val="00E03E6E"/>
    <w:rsid w:val="00E04869"/>
    <w:rsid w:val="00E04F88"/>
    <w:rsid w:val="00E050BF"/>
    <w:rsid w:val="00E05DFD"/>
    <w:rsid w:val="00E06C35"/>
    <w:rsid w:val="00E10A47"/>
    <w:rsid w:val="00E10CC1"/>
    <w:rsid w:val="00E12DF3"/>
    <w:rsid w:val="00E142A7"/>
    <w:rsid w:val="00E14EBD"/>
    <w:rsid w:val="00E15C07"/>
    <w:rsid w:val="00E162EE"/>
    <w:rsid w:val="00E16356"/>
    <w:rsid w:val="00E166D3"/>
    <w:rsid w:val="00E17AFF"/>
    <w:rsid w:val="00E20D30"/>
    <w:rsid w:val="00E20F43"/>
    <w:rsid w:val="00E21B27"/>
    <w:rsid w:val="00E22E43"/>
    <w:rsid w:val="00E25709"/>
    <w:rsid w:val="00E25D3E"/>
    <w:rsid w:val="00E261A3"/>
    <w:rsid w:val="00E27188"/>
    <w:rsid w:val="00E3052E"/>
    <w:rsid w:val="00E314E8"/>
    <w:rsid w:val="00E32893"/>
    <w:rsid w:val="00E32BAF"/>
    <w:rsid w:val="00E32CFC"/>
    <w:rsid w:val="00E34D6B"/>
    <w:rsid w:val="00E375F6"/>
    <w:rsid w:val="00E37B94"/>
    <w:rsid w:val="00E37C92"/>
    <w:rsid w:val="00E40069"/>
    <w:rsid w:val="00E403D8"/>
    <w:rsid w:val="00E4178D"/>
    <w:rsid w:val="00E41E68"/>
    <w:rsid w:val="00E425AE"/>
    <w:rsid w:val="00E44383"/>
    <w:rsid w:val="00E44415"/>
    <w:rsid w:val="00E459C9"/>
    <w:rsid w:val="00E4741F"/>
    <w:rsid w:val="00E4768F"/>
    <w:rsid w:val="00E47CFC"/>
    <w:rsid w:val="00E47F25"/>
    <w:rsid w:val="00E51862"/>
    <w:rsid w:val="00E524A7"/>
    <w:rsid w:val="00E5449E"/>
    <w:rsid w:val="00E547B7"/>
    <w:rsid w:val="00E5595D"/>
    <w:rsid w:val="00E55BF8"/>
    <w:rsid w:val="00E5607B"/>
    <w:rsid w:val="00E5698B"/>
    <w:rsid w:val="00E56CB2"/>
    <w:rsid w:val="00E575B1"/>
    <w:rsid w:val="00E57831"/>
    <w:rsid w:val="00E57D5B"/>
    <w:rsid w:val="00E61244"/>
    <w:rsid w:val="00E619B7"/>
    <w:rsid w:val="00E61DBF"/>
    <w:rsid w:val="00E62188"/>
    <w:rsid w:val="00E62CD8"/>
    <w:rsid w:val="00E638DA"/>
    <w:rsid w:val="00E63B06"/>
    <w:rsid w:val="00E64753"/>
    <w:rsid w:val="00E663CC"/>
    <w:rsid w:val="00E66EE1"/>
    <w:rsid w:val="00E67291"/>
    <w:rsid w:val="00E704D5"/>
    <w:rsid w:val="00E70803"/>
    <w:rsid w:val="00E72AD8"/>
    <w:rsid w:val="00E74739"/>
    <w:rsid w:val="00E747D1"/>
    <w:rsid w:val="00E75D44"/>
    <w:rsid w:val="00E75E03"/>
    <w:rsid w:val="00E767E7"/>
    <w:rsid w:val="00E77DAB"/>
    <w:rsid w:val="00E77ED1"/>
    <w:rsid w:val="00E814E1"/>
    <w:rsid w:val="00E815F3"/>
    <w:rsid w:val="00E818C0"/>
    <w:rsid w:val="00E818E7"/>
    <w:rsid w:val="00E82382"/>
    <w:rsid w:val="00E82DAE"/>
    <w:rsid w:val="00E832FD"/>
    <w:rsid w:val="00E83EC6"/>
    <w:rsid w:val="00E84227"/>
    <w:rsid w:val="00E8552C"/>
    <w:rsid w:val="00E85AC4"/>
    <w:rsid w:val="00E86B1C"/>
    <w:rsid w:val="00E879D9"/>
    <w:rsid w:val="00E90B55"/>
    <w:rsid w:val="00E926D0"/>
    <w:rsid w:val="00E939BE"/>
    <w:rsid w:val="00E94119"/>
    <w:rsid w:val="00E942B4"/>
    <w:rsid w:val="00E94320"/>
    <w:rsid w:val="00E94871"/>
    <w:rsid w:val="00E94A67"/>
    <w:rsid w:val="00E951B5"/>
    <w:rsid w:val="00E95A59"/>
    <w:rsid w:val="00E95E2E"/>
    <w:rsid w:val="00E96722"/>
    <w:rsid w:val="00E96B59"/>
    <w:rsid w:val="00E96E3D"/>
    <w:rsid w:val="00EA0253"/>
    <w:rsid w:val="00EA09BA"/>
    <w:rsid w:val="00EA0BA7"/>
    <w:rsid w:val="00EA14EC"/>
    <w:rsid w:val="00EA1D1C"/>
    <w:rsid w:val="00EA2BA1"/>
    <w:rsid w:val="00EA356C"/>
    <w:rsid w:val="00EA4DAE"/>
    <w:rsid w:val="00EA4E82"/>
    <w:rsid w:val="00EA5941"/>
    <w:rsid w:val="00EA626F"/>
    <w:rsid w:val="00EA734B"/>
    <w:rsid w:val="00EA7C8B"/>
    <w:rsid w:val="00EB0494"/>
    <w:rsid w:val="00EB0FF6"/>
    <w:rsid w:val="00EB17F8"/>
    <w:rsid w:val="00EB26B0"/>
    <w:rsid w:val="00EB37B3"/>
    <w:rsid w:val="00EB3DA0"/>
    <w:rsid w:val="00EB3F50"/>
    <w:rsid w:val="00EB4DA2"/>
    <w:rsid w:val="00EB5352"/>
    <w:rsid w:val="00EB66E0"/>
    <w:rsid w:val="00EC0591"/>
    <w:rsid w:val="00EC072D"/>
    <w:rsid w:val="00EC156F"/>
    <w:rsid w:val="00EC2987"/>
    <w:rsid w:val="00EC34AF"/>
    <w:rsid w:val="00EC3518"/>
    <w:rsid w:val="00EC3668"/>
    <w:rsid w:val="00EC402C"/>
    <w:rsid w:val="00EC4409"/>
    <w:rsid w:val="00EC4708"/>
    <w:rsid w:val="00EC4D2A"/>
    <w:rsid w:val="00EC6B29"/>
    <w:rsid w:val="00EC6B58"/>
    <w:rsid w:val="00EC77C1"/>
    <w:rsid w:val="00ED07F6"/>
    <w:rsid w:val="00ED0CA4"/>
    <w:rsid w:val="00ED109C"/>
    <w:rsid w:val="00ED126C"/>
    <w:rsid w:val="00ED1284"/>
    <w:rsid w:val="00ED2B52"/>
    <w:rsid w:val="00ED2F1C"/>
    <w:rsid w:val="00ED33EE"/>
    <w:rsid w:val="00ED38A3"/>
    <w:rsid w:val="00ED535D"/>
    <w:rsid w:val="00ED56DC"/>
    <w:rsid w:val="00ED5A97"/>
    <w:rsid w:val="00ED5F2F"/>
    <w:rsid w:val="00ED6643"/>
    <w:rsid w:val="00ED6E2A"/>
    <w:rsid w:val="00ED71FB"/>
    <w:rsid w:val="00EE013A"/>
    <w:rsid w:val="00EE0675"/>
    <w:rsid w:val="00EE0DB5"/>
    <w:rsid w:val="00EE403E"/>
    <w:rsid w:val="00EE57C9"/>
    <w:rsid w:val="00EE6163"/>
    <w:rsid w:val="00EE689F"/>
    <w:rsid w:val="00EE711C"/>
    <w:rsid w:val="00EE7B6E"/>
    <w:rsid w:val="00EF0656"/>
    <w:rsid w:val="00EF0E14"/>
    <w:rsid w:val="00EF1E1A"/>
    <w:rsid w:val="00EF2A3D"/>
    <w:rsid w:val="00EF2DDD"/>
    <w:rsid w:val="00EF3810"/>
    <w:rsid w:val="00EF41DE"/>
    <w:rsid w:val="00EF66A1"/>
    <w:rsid w:val="00EF6754"/>
    <w:rsid w:val="00EF6ED8"/>
    <w:rsid w:val="00EF7168"/>
    <w:rsid w:val="00EF7FA4"/>
    <w:rsid w:val="00F001CD"/>
    <w:rsid w:val="00F00F14"/>
    <w:rsid w:val="00F00FFA"/>
    <w:rsid w:val="00F01A98"/>
    <w:rsid w:val="00F01BB8"/>
    <w:rsid w:val="00F01E9A"/>
    <w:rsid w:val="00F02790"/>
    <w:rsid w:val="00F0377F"/>
    <w:rsid w:val="00F04FEE"/>
    <w:rsid w:val="00F0628B"/>
    <w:rsid w:val="00F06EF3"/>
    <w:rsid w:val="00F077B0"/>
    <w:rsid w:val="00F10AF0"/>
    <w:rsid w:val="00F10E4A"/>
    <w:rsid w:val="00F1123F"/>
    <w:rsid w:val="00F1162B"/>
    <w:rsid w:val="00F1207D"/>
    <w:rsid w:val="00F125EF"/>
    <w:rsid w:val="00F13C79"/>
    <w:rsid w:val="00F13C9B"/>
    <w:rsid w:val="00F14D69"/>
    <w:rsid w:val="00F1540C"/>
    <w:rsid w:val="00F15631"/>
    <w:rsid w:val="00F15A41"/>
    <w:rsid w:val="00F15C89"/>
    <w:rsid w:val="00F161D1"/>
    <w:rsid w:val="00F1657B"/>
    <w:rsid w:val="00F169E0"/>
    <w:rsid w:val="00F23C35"/>
    <w:rsid w:val="00F24030"/>
    <w:rsid w:val="00F25354"/>
    <w:rsid w:val="00F26982"/>
    <w:rsid w:val="00F27E9C"/>
    <w:rsid w:val="00F3012D"/>
    <w:rsid w:val="00F30907"/>
    <w:rsid w:val="00F30926"/>
    <w:rsid w:val="00F316B9"/>
    <w:rsid w:val="00F32E2E"/>
    <w:rsid w:val="00F341A9"/>
    <w:rsid w:val="00F35326"/>
    <w:rsid w:val="00F369A3"/>
    <w:rsid w:val="00F36F92"/>
    <w:rsid w:val="00F40B45"/>
    <w:rsid w:val="00F40DA9"/>
    <w:rsid w:val="00F40DFB"/>
    <w:rsid w:val="00F4182A"/>
    <w:rsid w:val="00F42FA0"/>
    <w:rsid w:val="00F43FF8"/>
    <w:rsid w:val="00F4442C"/>
    <w:rsid w:val="00F447A5"/>
    <w:rsid w:val="00F45DC7"/>
    <w:rsid w:val="00F47A15"/>
    <w:rsid w:val="00F51707"/>
    <w:rsid w:val="00F51F12"/>
    <w:rsid w:val="00F52573"/>
    <w:rsid w:val="00F53448"/>
    <w:rsid w:val="00F55099"/>
    <w:rsid w:val="00F55922"/>
    <w:rsid w:val="00F5634A"/>
    <w:rsid w:val="00F5634F"/>
    <w:rsid w:val="00F56AC7"/>
    <w:rsid w:val="00F570BA"/>
    <w:rsid w:val="00F57960"/>
    <w:rsid w:val="00F60053"/>
    <w:rsid w:val="00F60774"/>
    <w:rsid w:val="00F6166B"/>
    <w:rsid w:val="00F61F1A"/>
    <w:rsid w:val="00F62000"/>
    <w:rsid w:val="00F63590"/>
    <w:rsid w:val="00F63C5E"/>
    <w:rsid w:val="00F6402E"/>
    <w:rsid w:val="00F643DD"/>
    <w:rsid w:val="00F64C00"/>
    <w:rsid w:val="00F6536D"/>
    <w:rsid w:val="00F653CE"/>
    <w:rsid w:val="00F666AC"/>
    <w:rsid w:val="00F704A5"/>
    <w:rsid w:val="00F725F9"/>
    <w:rsid w:val="00F72DBC"/>
    <w:rsid w:val="00F7332D"/>
    <w:rsid w:val="00F7387D"/>
    <w:rsid w:val="00F73B00"/>
    <w:rsid w:val="00F75368"/>
    <w:rsid w:val="00F7561C"/>
    <w:rsid w:val="00F769DD"/>
    <w:rsid w:val="00F7789D"/>
    <w:rsid w:val="00F813C3"/>
    <w:rsid w:val="00F81A2F"/>
    <w:rsid w:val="00F823DA"/>
    <w:rsid w:val="00F827B3"/>
    <w:rsid w:val="00F83616"/>
    <w:rsid w:val="00F83EDD"/>
    <w:rsid w:val="00F84E47"/>
    <w:rsid w:val="00F8580F"/>
    <w:rsid w:val="00F85E25"/>
    <w:rsid w:val="00F867CC"/>
    <w:rsid w:val="00F86B10"/>
    <w:rsid w:val="00F87339"/>
    <w:rsid w:val="00F9025A"/>
    <w:rsid w:val="00F91B71"/>
    <w:rsid w:val="00F92B74"/>
    <w:rsid w:val="00F92F0E"/>
    <w:rsid w:val="00F93CAA"/>
    <w:rsid w:val="00F95C6D"/>
    <w:rsid w:val="00F967D6"/>
    <w:rsid w:val="00F96D1F"/>
    <w:rsid w:val="00F97AF0"/>
    <w:rsid w:val="00F97DCE"/>
    <w:rsid w:val="00FA0F25"/>
    <w:rsid w:val="00FA1F8B"/>
    <w:rsid w:val="00FA2571"/>
    <w:rsid w:val="00FA29D5"/>
    <w:rsid w:val="00FA2BD6"/>
    <w:rsid w:val="00FA2F27"/>
    <w:rsid w:val="00FA373D"/>
    <w:rsid w:val="00FA3B49"/>
    <w:rsid w:val="00FA3F22"/>
    <w:rsid w:val="00FA40DF"/>
    <w:rsid w:val="00FA4393"/>
    <w:rsid w:val="00FA5536"/>
    <w:rsid w:val="00FA5735"/>
    <w:rsid w:val="00FA5EE6"/>
    <w:rsid w:val="00FA6B0B"/>
    <w:rsid w:val="00FB0C3B"/>
    <w:rsid w:val="00FB1489"/>
    <w:rsid w:val="00FB16B4"/>
    <w:rsid w:val="00FB217C"/>
    <w:rsid w:val="00FB2524"/>
    <w:rsid w:val="00FB39A3"/>
    <w:rsid w:val="00FB5E31"/>
    <w:rsid w:val="00FB5EAB"/>
    <w:rsid w:val="00FB73B7"/>
    <w:rsid w:val="00FB74F3"/>
    <w:rsid w:val="00FC0D0C"/>
    <w:rsid w:val="00FC1278"/>
    <w:rsid w:val="00FC1769"/>
    <w:rsid w:val="00FC266E"/>
    <w:rsid w:val="00FC2785"/>
    <w:rsid w:val="00FC2C04"/>
    <w:rsid w:val="00FC345A"/>
    <w:rsid w:val="00FC3821"/>
    <w:rsid w:val="00FC42A0"/>
    <w:rsid w:val="00FC56AE"/>
    <w:rsid w:val="00FC58E6"/>
    <w:rsid w:val="00FC5E28"/>
    <w:rsid w:val="00FC6BA9"/>
    <w:rsid w:val="00FC73EE"/>
    <w:rsid w:val="00FC78A9"/>
    <w:rsid w:val="00FC7F18"/>
    <w:rsid w:val="00FD0059"/>
    <w:rsid w:val="00FD0075"/>
    <w:rsid w:val="00FD0AE8"/>
    <w:rsid w:val="00FD129A"/>
    <w:rsid w:val="00FD12FD"/>
    <w:rsid w:val="00FD1822"/>
    <w:rsid w:val="00FD1D9F"/>
    <w:rsid w:val="00FD2164"/>
    <w:rsid w:val="00FD4097"/>
    <w:rsid w:val="00FD4F97"/>
    <w:rsid w:val="00FD5B1A"/>
    <w:rsid w:val="00FD65E2"/>
    <w:rsid w:val="00FD7DFB"/>
    <w:rsid w:val="00FD7EF4"/>
    <w:rsid w:val="00FE06EC"/>
    <w:rsid w:val="00FE0D49"/>
    <w:rsid w:val="00FE343C"/>
    <w:rsid w:val="00FE3690"/>
    <w:rsid w:val="00FE3731"/>
    <w:rsid w:val="00FE3FBF"/>
    <w:rsid w:val="00FE5055"/>
    <w:rsid w:val="00FE54AD"/>
    <w:rsid w:val="00FE6755"/>
    <w:rsid w:val="00FE711D"/>
    <w:rsid w:val="00FE7A69"/>
    <w:rsid w:val="00FE7DE5"/>
    <w:rsid w:val="00FF0FDA"/>
    <w:rsid w:val="00FF1B2A"/>
    <w:rsid w:val="00FF29B6"/>
    <w:rsid w:val="00FF4244"/>
    <w:rsid w:val="00FF438B"/>
    <w:rsid w:val="00FF460D"/>
    <w:rsid w:val="00FF46F2"/>
    <w:rsid w:val="00FF47A5"/>
    <w:rsid w:val="00FF56FE"/>
    <w:rsid w:val="00FF6B8F"/>
    <w:rsid w:val="00FF6CC3"/>
    <w:rsid w:val="00FF7015"/>
    <w:rsid w:val="00FF74CF"/>
    <w:rsid w:val="00FF7731"/>
    <w:rsid w:val="00FF78E7"/>
    <w:rsid w:val="00FF7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48BA1"/>
  <w15:chartTrackingRefBased/>
  <w15:docId w15:val="{70C75E95-303E-4AAF-9C6C-B0AC72BE2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E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44C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74E6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BD51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6D3"/>
    <w:pPr>
      <w:ind w:left="720"/>
      <w:contextualSpacing/>
    </w:pPr>
  </w:style>
  <w:style w:type="paragraph" w:styleId="NoSpacing">
    <w:name w:val="No Spacing"/>
    <w:uiPriority w:val="1"/>
    <w:qFormat/>
    <w:rsid w:val="00B65396"/>
    <w:pPr>
      <w:spacing w:after="0" w:line="240" w:lineRule="auto"/>
    </w:pPr>
  </w:style>
  <w:style w:type="paragraph" w:styleId="Header">
    <w:name w:val="header"/>
    <w:basedOn w:val="Normal"/>
    <w:link w:val="HeaderChar"/>
    <w:uiPriority w:val="99"/>
    <w:unhideWhenUsed/>
    <w:rsid w:val="001913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3DE"/>
  </w:style>
  <w:style w:type="paragraph" w:styleId="Footer">
    <w:name w:val="footer"/>
    <w:basedOn w:val="Normal"/>
    <w:link w:val="FooterChar"/>
    <w:uiPriority w:val="99"/>
    <w:unhideWhenUsed/>
    <w:rsid w:val="001913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3DE"/>
  </w:style>
  <w:style w:type="character" w:customStyle="1" w:styleId="Heading1Char">
    <w:name w:val="Heading 1 Char"/>
    <w:basedOn w:val="DefaultParagraphFont"/>
    <w:link w:val="Heading1"/>
    <w:uiPriority w:val="9"/>
    <w:rsid w:val="000D4E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4E48"/>
    <w:pPr>
      <w:outlineLvl w:val="9"/>
    </w:pPr>
    <w:rPr>
      <w:lang w:val="en-US"/>
    </w:rPr>
  </w:style>
  <w:style w:type="paragraph" w:styleId="TOC3">
    <w:name w:val="toc 3"/>
    <w:basedOn w:val="Normal"/>
    <w:next w:val="Normal"/>
    <w:autoRedefine/>
    <w:uiPriority w:val="39"/>
    <w:unhideWhenUsed/>
    <w:rsid w:val="000D4E48"/>
    <w:pPr>
      <w:spacing w:after="100"/>
      <w:ind w:left="440"/>
    </w:pPr>
  </w:style>
  <w:style w:type="character" w:styleId="Hyperlink">
    <w:name w:val="Hyperlink"/>
    <w:basedOn w:val="DefaultParagraphFont"/>
    <w:uiPriority w:val="99"/>
    <w:unhideWhenUsed/>
    <w:rsid w:val="000D4E48"/>
    <w:rPr>
      <w:color w:val="0563C1" w:themeColor="hyperlink"/>
      <w:u w:val="single"/>
    </w:rPr>
  </w:style>
  <w:style w:type="paragraph" w:styleId="TOC2">
    <w:name w:val="toc 2"/>
    <w:basedOn w:val="Normal"/>
    <w:next w:val="Normal"/>
    <w:autoRedefine/>
    <w:uiPriority w:val="39"/>
    <w:unhideWhenUsed/>
    <w:rsid w:val="004C1A0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C1A0C"/>
    <w:pPr>
      <w:spacing w:after="100"/>
    </w:pPr>
    <w:rPr>
      <w:rFonts w:eastAsiaTheme="minorEastAsia" w:cs="Times New Roman"/>
      <w:lang w:val="en-US"/>
    </w:rPr>
  </w:style>
  <w:style w:type="paragraph" w:customStyle="1" w:styleId="Default">
    <w:name w:val="Default"/>
    <w:rsid w:val="00CC1EA4"/>
    <w:pPr>
      <w:autoSpaceDE w:val="0"/>
      <w:autoSpaceDN w:val="0"/>
      <w:adjustRightInd w:val="0"/>
      <w:spacing w:after="0" w:line="240" w:lineRule="auto"/>
    </w:pPr>
    <w:rPr>
      <w:rFonts w:ascii="EYInterstate" w:hAnsi="EYInterstate" w:cs="EYInterstate"/>
      <w:color w:val="000000"/>
      <w:sz w:val="24"/>
      <w:szCs w:val="24"/>
    </w:rPr>
  </w:style>
  <w:style w:type="character" w:customStyle="1" w:styleId="Heading3Char">
    <w:name w:val="Heading 3 Char"/>
    <w:basedOn w:val="DefaultParagraphFont"/>
    <w:link w:val="Heading3"/>
    <w:uiPriority w:val="9"/>
    <w:rsid w:val="00174E6E"/>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174E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A1004"/>
    <w:rPr>
      <w:color w:val="605E5C"/>
      <w:shd w:val="clear" w:color="auto" w:fill="E1DFDD"/>
    </w:rPr>
  </w:style>
  <w:style w:type="paragraph" w:styleId="FootnoteText">
    <w:name w:val="footnote text"/>
    <w:basedOn w:val="Normal"/>
    <w:link w:val="FootnoteTextChar"/>
    <w:uiPriority w:val="99"/>
    <w:semiHidden/>
    <w:unhideWhenUsed/>
    <w:rsid w:val="009817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170E"/>
    <w:rPr>
      <w:sz w:val="20"/>
      <w:szCs w:val="20"/>
    </w:rPr>
  </w:style>
  <w:style w:type="character" w:styleId="FootnoteReference">
    <w:name w:val="footnote reference"/>
    <w:basedOn w:val="DefaultParagraphFont"/>
    <w:uiPriority w:val="99"/>
    <w:semiHidden/>
    <w:unhideWhenUsed/>
    <w:rsid w:val="0098170E"/>
    <w:rPr>
      <w:vertAlign w:val="superscript"/>
    </w:rPr>
  </w:style>
  <w:style w:type="paragraph" w:customStyle="1" w:styleId="TableParagraph">
    <w:name w:val="Table Paragraph"/>
    <w:basedOn w:val="Normal"/>
    <w:uiPriority w:val="1"/>
    <w:qFormat/>
    <w:rsid w:val="003D466C"/>
    <w:pPr>
      <w:widowControl w:val="0"/>
      <w:autoSpaceDE w:val="0"/>
      <w:autoSpaceDN w:val="0"/>
      <w:spacing w:before="17" w:after="0" w:line="182" w:lineRule="exact"/>
      <w:ind w:right="46"/>
      <w:jc w:val="right"/>
    </w:pPr>
    <w:rPr>
      <w:rFonts w:ascii="Gill Sans MT" w:eastAsia="Gill Sans MT" w:hAnsi="Gill Sans MT" w:cs="Gill Sans MT"/>
      <w:lang w:val="en-US"/>
    </w:rPr>
  </w:style>
  <w:style w:type="character" w:customStyle="1" w:styleId="Heading2Char">
    <w:name w:val="Heading 2 Char"/>
    <w:basedOn w:val="DefaultParagraphFont"/>
    <w:link w:val="Heading2"/>
    <w:uiPriority w:val="9"/>
    <w:semiHidden/>
    <w:rsid w:val="00744C15"/>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BD51C3"/>
    <w:rPr>
      <w:rFonts w:asciiTheme="majorHAnsi" w:eastAsiaTheme="majorEastAsia" w:hAnsiTheme="majorHAnsi" w:cstheme="majorBidi"/>
      <w:color w:val="2F5496" w:themeColor="accent1" w:themeShade="BF"/>
    </w:rPr>
  </w:style>
  <w:style w:type="paragraph" w:styleId="BodyText">
    <w:name w:val="Body Text"/>
    <w:basedOn w:val="Normal"/>
    <w:link w:val="BodyTextChar"/>
    <w:uiPriority w:val="1"/>
    <w:qFormat/>
    <w:rsid w:val="00BD51C3"/>
    <w:pPr>
      <w:widowControl w:val="0"/>
      <w:autoSpaceDE w:val="0"/>
      <w:autoSpaceDN w:val="0"/>
      <w:spacing w:after="0" w:line="240" w:lineRule="auto"/>
    </w:pPr>
    <w:rPr>
      <w:rFonts w:ascii="Arial" w:eastAsia="Arial" w:hAnsi="Arial" w:cs="Arial"/>
      <w:sz w:val="21"/>
      <w:szCs w:val="21"/>
      <w:lang w:val="en-US"/>
    </w:rPr>
  </w:style>
  <w:style w:type="character" w:customStyle="1" w:styleId="BodyTextChar">
    <w:name w:val="Body Text Char"/>
    <w:basedOn w:val="DefaultParagraphFont"/>
    <w:link w:val="BodyText"/>
    <w:uiPriority w:val="1"/>
    <w:rsid w:val="00BD51C3"/>
    <w:rPr>
      <w:rFonts w:ascii="Arial" w:eastAsia="Arial" w:hAnsi="Arial" w:cs="Arial"/>
      <w:sz w:val="21"/>
      <w:szCs w:val="21"/>
      <w:lang w:val="en-US"/>
    </w:rPr>
  </w:style>
  <w:style w:type="paragraph" w:styleId="PlainText">
    <w:name w:val="Plain Text"/>
    <w:basedOn w:val="Normal"/>
    <w:link w:val="PlainTextChar"/>
    <w:uiPriority w:val="99"/>
    <w:unhideWhenUsed/>
    <w:rsid w:val="00E74739"/>
    <w:pPr>
      <w:spacing w:after="0" w:line="240" w:lineRule="auto"/>
    </w:pPr>
    <w:rPr>
      <w:rFonts w:ascii="Calibri" w:eastAsia="Times New Roman" w:hAnsi="Calibri" w:cs="Calibri"/>
      <w:szCs w:val="21"/>
      <w:lang w:eastAsia="en-GB"/>
    </w:rPr>
  </w:style>
  <w:style w:type="character" w:customStyle="1" w:styleId="PlainTextChar">
    <w:name w:val="Plain Text Char"/>
    <w:basedOn w:val="DefaultParagraphFont"/>
    <w:link w:val="PlainText"/>
    <w:uiPriority w:val="99"/>
    <w:rsid w:val="00E74739"/>
    <w:rPr>
      <w:rFonts w:ascii="Calibri" w:eastAsia="Times New Roman" w:hAnsi="Calibri" w:cs="Calibri"/>
      <w:szCs w:val="21"/>
      <w:lang w:eastAsia="en-GB"/>
    </w:rPr>
  </w:style>
  <w:style w:type="character" w:styleId="Strong">
    <w:name w:val="Strong"/>
    <w:basedOn w:val="DefaultParagraphFont"/>
    <w:uiPriority w:val="22"/>
    <w:qFormat/>
    <w:rsid w:val="005E33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1847">
      <w:bodyDiv w:val="1"/>
      <w:marLeft w:val="0"/>
      <w:marRight w:val="0"/>
      <w:marTop w:val="0"/>
      <w:marBottom w:val="0"/>
      <w:divBdr>
        <w:top w:val="none" w:sz="0" w:space="0" w:color="auto"/>
        <w:left w:val="none" w:sz="0" w:space="0" w:color="auto"/>
        <w:bottom w:val="none" w:sz="0" w:space="0" w:color="auto"/>
        <w:right w:val="none" w:sz="0" w:space="0" w:color="auto"/>
      </w:divBdr>
    </w:div>
    <w:div w:id="292907007">
      <w:bodyDiv w:val="1"/>
      <w:marLeft w:val="0"/>
      <w:marRight w:val="0"/>
      <w:marTop w:val="0"/>
      <w:marBottom w:val="0"/>
      <w:divBdr>
        <w:top w:val="none" w:sz="0" w:space="0" w:color="auto"/>
        <w:left w:val="none" w:sz="0" w:space="0" w:color="auto"/>
        <w:bottom w:val="none" w:sz="0" w:space="0" w:color="auto"/>
        <w:right w:val="none" w:sz="0" w:space="0" w:color="auto"/>
      </w:divBdr>
    </w:div>
    <w:div w:id="376390835">
      <w:bodyDiv w:val="1"/>
      <w:marLeft w:val="0"/>
      <w:marRight w:val="0"/>
      <w:marTop w:val="0"/>
      <w:marBottom w:val="0"/>
      <w:divBdr>
        <w:top w:val="none" w:sz="0" w:space="0" w:color="auto"/>
        <w:left w:val="none" w:sz="0" w:space="0" w:color="auto"/>
        <w:bottom w:val="none" w:sz="0" w:space="0" w:color="auto"/>
        <w:right w:val="none" w:sz="0" w:space="0" w:color="auto"/>
      </w:divBdr>
    </w:div>
    <w:div w:id="436485558">
      <w:bodyDiv w:val="1"/>
      <w:marLeft w:val="0"/>
      <w:marRight w:val="0"/>
      <w:marTop w:val="0"/>
      <w:marBottom w:val="0"/>
      <w:divBdr>
        <w:top w:val="none" w:sz="0" w:space="0" w:color="auto"/>
        <w:left w:val="none" w:sz="0" w:space="0" w:color="auto"/>
        <w:bottom w:val="none" w:sz="0" w:space="0" w:color="auto"/>
        <w:right w:val="none" w:sz="0" w:space="0" w:color="auto"/>
      </w:divBdr>
    </w:div>
    <w:div w:id="463616908">
      <w:bodyDiv w:val="1"/>
      <w:marLeft w:val="0"/>
      <w:marRight w:val="0"/>
      <w:marTop w:val="0"/>
      <w:marBottom w:val="0"/>
      <w:divBdr>
        <w:top w:val="none" w:sz="0" w:space="0" w:color="auto"/>
        <w:left w:val="none" w:sz="0" w:space="0" w:color="auto"/>
        <w:bottom w:val="none" w:sz="0" w:space="0" w:color="auto"/>
        <w:right w:val="none" w:sz="0" w:space="0" w:color="auto"/>
      </w:divBdr>
    </w:div>
    <w:div w:id="607808751">
      <w:bodyDiv w:val="1"/>
      <w:marLeft w:val="0"/>
      <w:marRight w:val="0"/>
      <w:marTop w:val="0"/>
      <w:marBottom w:val="0"/>
      <w:divBdr>
        <w:top w:val="none" w:sz="0" w:space="0" w:color="auto"/>
        <w:left w:val="none" w:sz="0" w:space="0" w:color="auto"/>
        <w:bottom w:val="none" w:sz="0" w:space="0" w:color="auto"/>
        <w:right w:val="none" w:sz="0" w:space="0" w:color="auto"/>
      </w:divBdr>
    </w:div>
    <w:div w:id="617490653">
      <w:bodyDiv w:val="1"/>
      <w:marLeft w:val="0"/>
      <w:marRight w:val="0"/>
      <w:marTop w:val="0"/>
      <w:marBottom w:val="0"/>
      <w:divBdr>
        <w:top w:val="none" w:sz="0" w:space="0" w:color="auto"/>
        <w:left w:val="none" w:sz="0" w:space="0" w:color="auto"/>
        <w:bottom w:val="none" w:sz="0" w:space="0" w:color="auto"/>
        <w:right w:val="none" w:sz="0" w:space="0" w:color="auto"/>
      </w:divBdr>
    </w:div>
    <w:div w:id="677464790">
      <w:bodyDiv w:val="1"/>
      <w:marLeft w:val="0"/>
      <w:marRight w:val="0"/>
      <w:marTop w:val="0"/>
      <w:marBottom w:val="0"/>
      <w:divBdr>
        <w:top w:val="none" w:sz="0" w:space="0" w:color="auto"/>
        <w:left w:val="none" w:sz="0" w:space="0" w:color="auto"/>
        <w:bottom w:val="none" w:sz="0" w:space="0" w:color="auto"/>
        <w:right w:val="none" w:sz="0" w:space="0" w:color="auto"/>
      </w:divBdr>
    </w:div>
    <w:div w:id="691151821">
      <w:bodyDiv w:val="1"/>
      <w:marLeft w:val="0"/>
      <w:marRight w:val="0"/>
      <w:marTop w:val="0"/>
      <w:marBottom w:val="0"/>
      <w:divBdr>
        <w:top w:val="none" w:sz="0" w:space="0" w:color="auto"/>
        <w:left w:val="none" w:sz="0" w:space="0" w:color="auto"/>
        <w:bottom w:val="none" w:sz="0" w:space="0" w:color="auto"/>
        <w:right w:val="none" w:sz="0" w:space="0" w:color="auto"/>
      </w:divBdr>
    </w:div>
    <w:div w:id="761027101">
      <w:bodyDiv w:val="1"/>
      <w:marLeft w:val="0"/>
      <w:marRight w:val="0"/>
      <w:marTop w:val="0"/>
      <w:marBottom w:val="0"/>
      <w:divBdr>
        <w:top w:val="none" w:sz="0" w:space="0" w:color="auto"/>
        <w:left w:val="none" w:sz="0" w:space="0" w:color="auto"/>
        <w:bottom w:val="none" w:sz="0" w:space="0" w:color="auto"/>
        <w:right w:val="none" w:sz="0" w:space="0" w:color="auto"/>
      </w:divBdr>
    </w:div>
    <w:div w:id="765997242">
      <w:bodyDiv w:val="1"/>
      <w:marLeft w:val="0"/>
      <w:marRight w:val="0"/>
      <w:marTop w:val="0"/>
      <w:marBottom w:val="0"/>
      <w:divBdr>
        <w:top w:val="none" w:sz="0" w:space="0" w:color="auto"/>
        <w:left w:val="none" w:sz="0" w:space="0" w:color="auto"/>
        <w:bottom w:val="none" w:sz="0" w:space="0" w:color="auto"/>
        <w:right w:val="none" w:sz="0" w:space="0" w:color="auto"/>
      </w:divBdr>
    </w:div>
    <w:div w:id="791435179">
      <w:bodyDiv w:val="1"/>
      <w:marLeft w:val="0"/>
      <w:marRight w:val="0"/>
      <w:marTop w:val="0"/>
      <w:marBottom w:val="0"/>
      <w:divBdr>
        <w:top w:val="none" w:sz="0" w:space="0" w:color="auto"/>
        <w:left w:val="none" w:sz="0" w:space="0" w:color="auto"/>
        <w:bottom w:val="none" w:sz="0" w:space="0" w:color="auto"/>
        <w:right w:val="none" w:sz="0" w:space="0" w:color="auto"/>
      </w:divBdr>
    </w:div>
    <w:div w:id="806432535">
      <w:bodyDiv w:val="1"/>
      <w:marLeft w:val="0"/>
      <w:marRight w:val="0"/>
      <w:marTop w:val="0"/>
      <w:marBottom w:val="0"/>
      <w:divBdr>
        <w:top w:val="none" w:sz="0" w:space="0" w:color="auto"/>
        <w:left w:val="none" w:sz="0" w:space="0" w:color="auto"/>
        <w:bottom w:val="none" w:sz="0" w:space="0" w:color="auto"/>
        <w:right w:val="none" w:sz="0" w:space="0" w:color="auto"/>
      </w:divBdr>
    </w:div>
    <w:div w:id="925381003">
      <w:bodyDiv w:val="1"/>
      <w:marLeft w:val="0"/>
      <w:marRight w:val="0"/>
      <w:marTop w:val="0"/>
      <w:marBottom w:val="0"/>
      <w:divBdr>
        <w:top w:val="none" w:sz="0" w:space="0" w:color="auto"/>
        <w:left w:val="none" w:sz="0" w:space="0" w:color="auto"/>
        <w:bottom w:val="none" w:sz="0" w:space="0" w:color="auto"/>
        <w:right w:val="none" w:sz="0" w:space="0" w:color="auto"/>
      </w:divBdr>
    </w:div>
    <w:div w:id="1068500944">
      <w:bodyDiv w:val="1"/>
      <w:marLeft w:val="0"/>
      <w:marRight w:val="0"/>
      <w:marTop w:val="0"/>
      <w:marBottom w:val="0"/>
      <w:divBdr>
        <w:top w:val="none" w:sz="0" w:space="0" w:color="auto"/>
        <w:left w:val="none" w:sz="0" w:space="0" w:color="auto"/>
        <w:bottom w:val="none" w:sz="0" w:space="0" w:color="auto"/>
        <w:right w:val="none" w:sz="0" w:space="0" w:color="auto"/>
      </w:divBdr>
    </w:div>
    <w:div w:id="1106853590">
      <w:bodyDiv w:val="1"/>
      <w:marLeft w:val="0"/>
      <w:marRight w:val="0"/>
      <w:marTop w:val="0"/>
      <w:marBottom w:val="0"/>
      <w:divBdr>
        <w:top w:val="none" w:sz="0" w:space="0" w:color="auto"/>
        <w:left w:val="none" w:sz="0" w:space="0" w:color="auto"/>
        <w:bottom w:val="none" w:sz="0" w:space="0" w:color="auto"/>
        <w:right w:val="none" w:sz="0" w:space="0" w:color="auto"/>
      </w:divBdr>
    </w:div>
    <w:div w:id="1118721024">
      <w:bodyDiv w:val="1"/>
      <w:marLeft w:val="0"/>
      <w:marRight w:val="0"/>
      <w:marTop w:val="0"/>
      <w:marBottom w:val="0"/>
      <w:divBdr>
        <w:top w:val="none" w:sz="0" w:space="0" w:color="auto"/>
        <w:left w:val="none" w:sz="0" w:space="0" w:color="auto"/>
        <w:bottom w:val="none" w:sz="0" w:space="0" w:color="auto"/>
        <w:right w:val="none" w:sz="0" w:space="0" w:color="auto"/>
      </w:divBdr>
    </w:div>
    <w:div w:id="1219587039">
      <w:bodyDiv w:val="1"/>
      <w:marLeft w:val="0"/>
      <w:marRight w:val="0"/>
      <w:marTop w:val="0"/>
      <w:marBottom w:val="0"/>
      <w:divBdr>
        <w:top w:val="none" w:sz="0" w:space="0" w:color="auto"/>
        <w:left w:val="none" w:sz="0" w:space="0" w:color="auto"/>
        <w:bottom w:val="none" w:sz="0" w:space="0" w:color="auto"/>
        <w:right w:val="none" w:sz="0" w:space="0" w:color="auto"/>
      </w:divBdr>
    </w:div>
    <w:div w:id="1371488543">
      <w:bodyDiv w:val="1"/>
      <w:marLeft w:val="0"/>
      <w:marRight w:val="0"/>
      <w:marTop w:val="0"/>
      <w:marBottom w:val="0"/>
      <w:divBdr>
        <w:top w:val="none" w:sz="0" w:space="0" w:color="auto"/>
        <w:left w:val="none" w:sz="0" w:space="0" w:color="auto"/>
        <w:bottom w:val="none" w:sz="0" w:space="0" w:color="auto"/>
        <w:right w:val="none" w:sz="0" w:space="0" w:color="auto"/>
      </w:divBdr>
    </w:div>
    <w:div w:id="1391883354">
      <w:bodyDiv w:val="1"/>
      <w:marLeft w:val="0"/>
      <w:marRight w:val="0"/>
      <w:marTop w:val="0"/>
      <w:marBottom w:val="0"/>
      <w:divBdr>
        <w:top w:val="none" w:sz="0" w:space="0" w:color="auto"/>
        <w:left w:val="none" w:sz="0" w:space="0" w:color="auto"/>
        <w:bottom w:val="none" w:sz="0" w:space="0" w:color="auto"/>
        <w:right w:val="none" w:sz="0" w:space="0" w:color="auto"/>
      </w:divBdr>
    </w:div>
    <w:div w:id="1440640981">
      <w:bodyDiv w:val="1"/>
      <w:marLeft w:val="0"/>
      <w:marRight w:val="0"/>
      <w:marTop w:val="0"/>
      <w:marBottom w:val="0"/>
      <w:divBdr>
        <w:top w:val="none" w:sz="0" w:space="0" w:color="auto"/>
        <w:left w:val="none" w:sz="0" w:space="0" w:color="auto"/>
        <w:bottom w:val="none" w:sz="0" w:space="0" w:color="auto"/>
        <w:right w:val="none" w:sz="0" w:space="0" w:color="auto"/>
      </w:divBdr>
    </w:div>
    <w:div w:id="1468350212">
      <w:bodyDiv w:val="1"/>
      <w:marLeft w:val="0"/>
      <w:marRight w:val="0"/>
      <w:marTop w:val="0"/>
      <w:marBottom w:val="0"/>
      <w:divBdr>
        <w:top w:val="none" w:sz="0" w:space="0" w:color="auto"/>
        <w:left w:val="none" w:sz="0" w:space="0" w:color="auto"/>
        <w:bottom w:val="none" w:sz="0" w:space="0" w:color="auto"/>
        <w:right w:val="none" w:sz="0" w:space="0" w:color="auto"/>
      </w:divBdr>
      <w:divsChild>
        <w:div w:id="1383015281">
          <w:marLeft w:val="0"/>
          <w:marRight w:val="0"/>
          <w:marTop w:val="0"/>
          <w:marBottom w:val="0"/>
          <w:divBdr>
            <w:top w:val="single" w:sz="2" w:space="0" w:color="E5E7EB"/>
            <w:left w:val="single" w:sz="2" w:space="0" w:color="E5E7EB"/>
            <w:bottom w:val="single" w:sz="2" w:space="0" w:color="E5E7EB"/>
            <w:right w:val="single" w:sz="2" w:space="0" w:color="E5E7EB"/>
          </w:divBdr>
          <w:divsChild>
            <w:div w:id="257297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0749097">
          <w:marLeft w:val="0"/>
          <w:marRight w:val="0"/>
          <w:marTop w:val="0"/>
          <w:marBottom w:val="0"/>
          <w:divBdr>
            <w:top w:val="single" w:sz="2" w:space="0" w:color="E5E7EB"/>
            <w:left w:val="single" w:sz="2" w:space="0" w:color="E5E7EB"/>
            <w:bottom w:val="single" w:sz="2" w:space="0" w:color="E5E7EB"/>
            <w:right w:val="single" w:sz="2" w:space="0" w:color="E5E7EB"/>
          </w:divBdr>
          <w:divsChild>
            <w:div w:id="1026531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34569653">
      <w:bodyDiv w:val="1"/>
      <w:marLeft w:val="0"/>
      <w:marRight w:val="0"/>
      <w:marTop w:val="0"/>
      <w:marBottom w:val="0"/>
      <w:divBdr>
        <w:top w:val="none" w:sz="0" w:space="0" w:color="auto"/>
        <w:left w:val="none" w:sz="0" w:space="0" w:color="auto"/>
        <w:bottom w:val="none" w:sz="0" w:space="0" w:color="auto"/>
        <w:right w:val="none" w:sz="0" w:space="0" w:color="auto"/>
      </w:divBdr>
    </w:div>
    <w:div w:id="1924559175">
      <w:bodyDiv w:val="1"/>
      <w:marLeft w:val="0"/>
      <w:marRight w:val="0"/>
      <w:marTop w:val="0"/>
      <w:marBottom w:val="0"/>
      <w:divBdr>
        <w:top w:val="none" w:sz="0" w:space="0" w:color="auto"/>
        <w:left w:val="none" w:sz="0" w:space="0" w:color="auto"/>
        <w:bottom w:val="none" w:sz="0" w:space="0" w:color="auto"/>
        <w:right w:val="none" w:sz="0" w:space="0" w:color="auto"/>
      </w:divBdr>
    </w:div>
    <w:div w:id="1925214132">
      <w:bodyDiv w:val="1"/>
      <w:marLeft w:val="0"/>
      <w:marRight w:val="0"/>
      <w:marTop w:val="0"/>
      <w:marBottom w:val="0"/>
      <w:divBdr>
        <w:top w:val="none" w:sz="0" w:space="0" w:color="auto"/>
        <w:left w:val="none" w:sz="0" w:space="0" w:color="auto"/>
        <w:bottom w:val="none" w:sz="0" w:space="0" w:color="auto"/>
        <w:right w:val="none" w:sz="0" w:space="0" w:color="auto"/>
      </w:divBdr>
    </w:div>
    <w:div w:id="1950357039">
      <w:bodyDiv w:val="1"/>
      <w:marLeft w:val="0"/>
      <w:marRight w:val="0"/>
      <w:marTop w:val="0"/>
      <w:marBottom w:val="0"/>
      <w:divBdr>
        <w:top w:val="none" w:sz="0" w:space="0" w:color="auto"/>
        <w:left w:val="none" w:sz="0" w:space="0" w:color="auto"/>
        <w:bottom w:val="none" w:sz="0" w:space="0" w:color="auto"/>
        <w:right w:val="none" w:sz="0" w:space="0" w:color="auto"/>
      </w:divBdr>
    </w:div>
    <w:div w:id="1958826378">
      <w:bodyDiv w:val="1"/>
      <w:marLeft w:val="0"/>
      <w:marRight w:val="0"/>
      <w:marTop w:val="0"/>
      <w:marBottom w:val="0"/>
      <w:divBdr>
        <w:top w:val="none" w:sz="0" w:space="0" w:color="auto"/>
        <w:left w:val="none" w:sz="0" w:space="0" w:color="auto"/>
        <w:bottom w:val="none" w:sz="0" w:space="0" w:color="auto"/>
        <w:right w:val="none" w:sz="0" w:space="0" w:color="auto"/>
      </w:divBdr>
    </w:div>
    <w:div w:id="1964384805">
      <w:bodyDiv w:val="1"/>
      <w:marLeft w:val="0"/>
      <w:marRight w:val="0"/>
      <w:marTop w:val="0"/>
      <w:marBottom w:val="0"/>
      <w:divBdr>
        <w:top w:val="none" w:sz="0" w:space="0" w:color="auto"/>
        <w:left w:val="none" w:sz="0" w:space="0" w:color="auto"/>
        <w:bottom w:val="none" w:sz="0" w:space="0" w:color="auto"/>
        <w:right w:val="none" w:sz="0" w:space="0" w:color="auto"/>
      </w:divBdr>
    </w:div>
    <w:div w:id="1987275261">
      <w:bodyDiv w:val="1"/>
      <w:marLeft w:val="0"/>
      <w:marRight w:val="0"/>
      <w:marTop w:val="0"/>
      <w:marBottom w:val="0"/>
      <w:divBdr>
        <w:top w:val="none" w:sz="0" w:space="0" w:color="auto"/>
        <w:left w:val="none" w:sz="0" w:space="0" w:color="auto"/>
        <w:bottom w:val="none" w:sz="0" w:space="0" w:color="auto"/>
        <w:right w:val="none" w:sz="0" w:space="0" w:color="auto"/>
      </w:divBdr>
    </w:div>
    <w:div w:id="2045909249">
      <w:bodyDiv w:val="1"/>
      <w:marLeft w:val="0"/>
      <w:marRight w:val="0"/>
      <w:marTop w:val="0"/>
      <w:marBottom w:val="0"/>
      <w:divBdr>
        <w:top w:val="none" w:sz="0" w:space="0" w:color="auto"/>
        <w:left w:val="none" w:sz="0" w:space="0" w:color="auto"/>
        <w:bottom w:val="none" w:sz="0" w:space="0" w:color="auto"/>
        <w:right w:val="none" w:sz="0" w:space="0" w:color="auto"/>
      </w:divBdr>
    </w:div>
    <w:div w:id="209272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msung.com/global" TargetMode="External"/><Relationship Id="rId13" Type="http://schemas.openxmlformats.org/officeDocument/2006/relationships/hyperlink" Target="http://www.Instagram.com" TargetMode="External"/><Relationship Id="rId18" Type="http://schemas.openxmlformats.org/officeDocument/2006/relationships/hyperlink" Target="http://www.cim.co.uk/" TargetMode="External"/><Relationship Id="rId26" Type="http://schemas.openxmlformats.org/officeDocument/2006/relationships/hyperlink" Target="https://sachsmedia.com/how-samsung-turned-10m-in-ads-into-129m-in-sales/" TargetMode="External"/><Relationship Id="rId3" Type="http://schemas.openxmlformats.org/officeDocument/2006/relationships/styles" Target="styles.xml"/><Relationship Id="rId21" Type="http://schemas.openxmlformats.org/officeDocument/2006/relationships/hyperlink" Target="https://www.investopedia.com/articles/markets/110315/samsung-vs-apple-comparing-business-models.asp" TargetMode="External"/><Relationship Id="rId7" Type="http://schemas.openxmlformats.org/officeDocument/2006/relationships/endnotes" Target="endnotes.xml"/><Relationship Id="rId12" Type="http://schemas.openxmlformats.org/officeDocument/2006/relationships/hyperlink" Target="http://www.facebook.com" TargetMode="External"/><Relationship Id="rId17" Type="http://schemas.openxmlformats.org/officeDocument/2006/relationships/hyperlink" Target="http://www" TargetMode="External"/><Relationship Id="rId25" Type="http://schemas.openxmlformats.org/officeDocument/2006/relationships/hyperlink" Target="https://thesocialgrabber.com/social-media-strategy-of-samsung/" TargetMode="External"/><Relationship Id="rId2" Type="http://schemas.openxmlformats.org/officeDocument/2006/relationships/numbering" Target="numbering.xml"/><Relationship Id="rId16" Type="http://schemas.openxmlformats.org/officeDocument/2006/relationships/hyperlink" Target="http://www.ons.gov.uk/" TargetMode="External"/><Relationship Id="rId20" Type="http://schemas.openxmlformats.org/officeDocument/2006/relationships/hyperlink" Target="http://www.sanmsung.co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pdfagile.com/blog/samsung-segmentation-targeting-and-positioning" TargetMode="External"/><Relationship Id="rId5" Type="http://schemas.openxmlformats.org/officeDocument/2006/relationships/webSettings" Target="webSettings.xml"/><Relationship Id="rId15" Type="http://schemas.openxmlformats.org/officeDocument/2006/relationships/hyperlink" Target="http://www.ons.gov." TargetMode="External"/><Relationship Id="rId23" Type="http://schemas.openxmlformats.org/officeDocument/2006/relationships/hyperlink" Target="https://www.simplilearn.com/tutorials/marketing-case-studies-tutorial/samsung-marketing-strategy" TargetMode="External"/><Relationship Id="rId28" Type="http://schemas.openxmlformats.org/officeDocument/2006/relationships/hyperlink" Target="https://buildd.co/marketing/samsung-marketing-strategy" TargetMode="External"/><Relationship Id="rId10" Type="http://schemas.openxmlformats.org/officeDocument/2006/relationships/hyperlink" Target="https://www.simplilearn.com/tutorials/marketing-case-studies-tutorial/samsung-marketing-strategy" TargetMode="External"/><Relationship Id="rId19" Type="http://schemas.openxmlformats.org/officeDocument/2006/relationships/hyperlink" Target="http://www."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dfagile.com/blog/samsung-segmentation-targeting-and-positioning" TargetMode="External"/><Relationship Id="rId14" Type="http://schemas.openxmlformats.org/officeDocument/2006/relationships/hyperlink" Target="http://www.twitter.com" TargetMode="External"/><Relationship Id="rId22" Type="http://schemas.openxmlformats.org/officeDocument/2006/relationships/hyperlink" Target="https://www.sammobile.com/opinion/samsungs-ultimate-advantage-helps-increase-galaxy-s23-price/" TargetMode="External"/><Relationship Id="rId27" Type="http://schemas.openxmlformats.org/officeDocument/2006/relationships/hyperlink" Target="https://time.com/4526350/samsung-galaxy-note-7-recall-problems-overheating-fir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48BD3-8066-4AF9-829E-ADA9EC77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3544</Words>
  <Characters>20204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Aurang Zeb</dc:creator>
  <cp:keywords/>
  <dc:description/>
  <cp:lastModifiedBy>Aurang Zeb</cp:lastModifiedBy>
  <cp:revision>2</cp:revision>
  <dcterms:created xsi:type="dcterms:W3CDTF">2023-07-07T10:52:00Z</dcterms:created>
  <dcterms:modified xsi:type="dcterms:W3CDTF">2023-07-07T10:52:00Z</dcterms:modified>
</cp:coreProperties>
</file>