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B9876"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bookmarkStart w:id="0" w:name="_GoBack"/>
      <w:bookmarkEnd w:id="0"/>
    </w:p>
    <w:p w14:paraId="41C4AECC"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3172B056" w14:textId="333C7C0D" w:rsidR="00EB3815" w:rsidRPr="001D6949" w:rsidRDefault="001D6949" w:rsidP="0061736E">
      <w:pPr>
        <w:spacing w:line="360" w:lineRule="auto"/>
        <w:jc w:val="both"/>
        <w:rPr>
          <w:rFonts w:ascii="Times New Roman" w:eastAsia="Times New Roman" w:hAnsi="Times New Roman" w:cs="Times New Roman"/>
          <w:sz w:val="40"/>
          <w:szCs w:val="40"/>
          <w:shd w:val="clear" w:color="auto" w:fill="FFFFFF"/>
        </w:rPr>
      </w:pPr>
      <w:r>
        <w:rPr>
          <w:rFonts w:ascii="Times New Roman" w:eastAsia="Times New Roman" w:hAnsi="Times New Roman" w:cs="Times New Roman"/>
          <w:shd w:val="clear" w:color="auto" w:fill="FFFFFF"/>
        </w:rPr>
        <w:t xml:space="preserve">                                                  </w:t>
      </w:r>
      <w:r w:rsidRPr="001D6949">
        <w:rPr>
          <w:rFonts w:ascii="Times New Roman" w:eastAsia="Times New Roman" w:hAnsi="Times New Roman" w:cs="Times New Roman"/>
          <w:sz w:val="40"/>
          <w:szCs w:val="40"/>
          <w:shd w:val="clear" w:color="auto" w:fill="FFFFFF"/>
        </w:rPr>
        <w:t>COVER LETTER</w:t>
      </w:r>
    </w:p>
    <w:p w14:paraId="34756447" w14:textId="77777777" w:rsidR="00EB3815" w:rsidRPr="004C0AF4" w:rsidRDefault="00EB3815" w:rsidP="009A5C92">
      <w:pPr>
        <w:spacing w:line="360" w:lineRule="auto"/>
        <w:jc w:val="center"/>
        <w:rPr>
          <w:rFonts w:ascii="Times New Roman" w:eastAsia="Times New Roman" w:hAnsi="Times New Roman" w:cs="Times New Roman"/>
          <w:b/>
          <w:shd w:val="clear" w:color="auto" w:fill="FFFFFF"/>
        </w:rPr>
      </w:pPr>
    </w:p>
    <w:p w14:paraId="1694D1EF" w14:textId="77777777" w:rsidR="00EB3815" w:rsidRPr="004C0AF4" w:rsidRDefault="00EB3815" w:rsidP="009A5C92">
      <w:pPr>
        <w:spacing w:line="360" w:lineRule="auto"/>
        <w:jc w:val="center"/>
        <w:rPr>
          <w:rFonts w:ascii="Times New Roman" w:eastAsia="Times New Roman" w:hAnsi="Times New Roman" w:cs="Times New Roman"/>
          <w:shd w:val="clear" w:color="auto" w:fill="FFFFFF"/>
        </w:rPr>
      </w:pPr>
    </w:p>
    <w:p w14:paraId="66468501" w14:textId="77777777" w:rsidR="00EB3815" w:rsidRPr="004C0AF4" w:rsidRDefault="00EB3815" w:rsidP="009A5C92">
      <w:pPr>
        <w:spacing w:line="360" w:lineRule="auto"/>
        <w:jc w:val="center"/>
        <w:rPr>
          <w:rFonts w:ascii="Times New Roman" w:eastAsia="Times New Roman" w:hAnsi="Times New Roman" w:cs="Times New Roman"/>
          <w:shd w:val="clear" w:color="auto" w:fill="FFFFFF"/>
        </w:rPr>
      </w:pPr>
    </w:p>
    <w:p w14:paraId="3A6966A2" w14:textId="4121A2D1" w:rsidR="00EB3815" w:rsidRDefault="009A5C92" w:rsidP="009A5C92">
      <w:pPr>
        <w:spacing w:line="360" w:lineRule="auto"/>
        <w:jc w:val="center"/>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Student Name:</w:t>
      </w:r>
      <w:r w:rsidR="00712D1C">
        <w:rPr>
          <w:rFonts w:ascii="Times New Roman" w:eastAsia="Times New Roman" w:hAnsi="Times New Roman" w:cs="Times New Roman"/>
          <w:shd w:val="clear" w:color="auto" w:fill="FFFFFF"/>
        </w:rPr>
        <w:t xml:space="preserve"> Alina Roxana Capitanescu</w:t>
      </w:r>
    </w:p>
    <w:p w14:paraId="279BB194" w14:textId="481BE05F" w:rsidR="009A5C92" w:rsidRDefault="009A5C92" w:rsidP="009A5C92">
      <w:pPr>
        <w:spacing w:line="360" w:lineRule="auto"/>
        <w:jc w:val="center"/>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Student ID:</w:t>
      </w:r>
      <w:r w:rsidR="00712D1C">
        <w:rPr>
          <w:rFonts w:ascii="Times New Roman" w:eastAsia="Times New Roman" w:hAnsi="Times New Roman" w:cs="Times New Roman"/>
          <w:shd w:val="clear" w:color="auto" w:fill="FFFFFF"/>
        </w:rPr>
        <w:t xml:space="preserve"> 1715249</w:t>
      </w:r>
    </w:p>
    <w:p w14:paraId="707B8ACE" w14:textId="72DC23F7" w:rsidR="008F6621" w:rsidRDefault="008F6621" w:rsidP="008F6621">
      <w:pPr>
        <w:spacing w:line="360" w:lineRule="auto"/>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                                           Tutor name: Dale Clarke</w:t>
      </w:r>
    </w:p>
    <w:p w14:paraId="025CA0B6" w14:textId="66F6B9A2" w:rsidR="008F6621" w:rsidRDefault="008F6621" w:rsidP="008F6621">
      <w:pPr>
        <w:spacing w:line="360" w:lineRule="auto"/>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                                           Module code: M4</w:t>
      </w:r>
      <w:r w:rsidR="00393496">
        <w:rPr>
          <w:rFonts w:ascii="Times New Roman" w:eastAsia="Times New Roman" w:hAnsi="Times New Roman" w:cs="Times New Roman"/>
          <w:shd w:val="clear" w:color="auto" w:fill="FFFFFF"/>
        </w:rPr>
        <w:t>X01916_LON</w:t>
      </w:r>
    </w:p>
    <w:p w14:paraId="223C5A43" w14:textId="37BEAC12" w:rsidR="001D6949" w:rsidRPr="004C0AF4" w:rsidRDefault="001D6949" w:rsidP="008F6621">
      <w:pPr>
        <w:spacing w:line="360" w:lineRule="auto"/>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                                           Module title: Marketing Essential</w:t>
      </w:r>
    </w:p>
    <w:p w14:paraId="78932492"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3FEEFF6F"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4ECA0BAE"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382F018E"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7E5B7B46"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169532B4"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74C6EA0C"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0E0DB337"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3EA10B57"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433CD196"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0F413E30"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54FB70FB"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4D2A3A34"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6807C1BE" w14:textId="77777777" w:rsidR="00EB3815" w:rsidRPr="004C0AF4" w:rsidRDefault="00EB3815" w:rsidP="0061736E">
      <w:pPr>
        <w:spacing w:line="360" w:lineRule="auto"/>
        <w:jc w:val="both"/>
        <w:rPr>
          <w:rFonts w:ascii="Times New Roman" w:eastAsia="Times New Roman" w:hAnsi="Times New Roman" w:cs="Times New Roman"/>
          <w:shd w:val="clear" w:color="auto" w:fill="FFFFFF"/>
        </w:rPr>
      </w:pPr>
    </w:p>
    <w:p w14:paraId="602A89BB" w14:textId="77777777" w:rsidR="00291BDE" w:rsidRDefault="00291BDE" w:rsidP="0061736E">
      <w:pPr>
        <w:spacing w:line="360" w:lineRule="auto"/>
        <w:jc w:val="both"/>
        <w:rPr>
          <w:rFonts w:ascii="Times New Roman" w:eastAsia="Times New Roman" w:hAnsi="Times New Roman" w:cs="Times New Roman"/>
          <w:shd w:val="clear" w:color="auto" w:fill="FFFFFF"/>
        </w:rPr>
      </w:pPr>
    </w:p>
    <w:p w14:paraId="2BDE5820" w14:textId="77777777" w:rsidR="00291BDE" w:rsidRDefault="00291BDE" w:rsidP="0061736E">
      <w:pPr>
        <w:spacing w:line="360" w:lineRule="auto"/>
        <w:jc w:val="both"/>
        <w:rPr>
          <w:rFonts w:ascii="Times New Roman" w:eastAsia="Times New Roman" w:hAnsi="Times New Roman" w:cs="Times New Roman"/>
          <w:shd w:val="clear" w:color="auto" w:fill="FFFFFF"/>
        </w:rPr>
      </w:pPr>
    </w:p>
    <w:p w14:paraId="4E90DB69" w14:textId="77777777" w:rsidR="00291BDE" w:rsidRDefault="00291BDE" w:rsidP="0061736E">
      <w:pPr>
        <w:spacing w:line="360" w:lineRule="auto"/>
        <w:jc w:val="both"/>
        <w:rPr>
          <w:rFonts w:ascii="Times New Roman" w:eastAsia="Times New Roman" w:hAnsi="Times New Roman" w:cs="Times New Roman"/>
          <w:shd w:val="clear" w:color="auto" w:fill="FFFFFF"/>
        </w:rPr>
      </w:pPr>
    </w:p>
    <w:p w14:paraId="3C4564E1" w14:textId="77777777" w:rsidR="00291BDE" w:rsidRDefault="00291BDE" w:rsidP="0061736E">
      <w:pPr>
        <w:spacing w:line="360" w:lineRule="auto"/>
        <w:jc w:val="both"/>
        <w:rPr>
          <w:rFonts w:ascii="Times New Roman" w:eastAsia="Times New Roman" w:hAnsi="Times New Roman" w:cs="Times New Roman"/>
          <w:shd w:val="clear" w:color="auto" w:fill="FFFFFF"/>
        </w:rPr>
      </w:pPr>
    </w:p>
    <w:p w14:paraId="0CC0DD81" w14:textId="77777777" w:rsidR="00291BDE" w:rsidRDefault="00291BDE" w:rsidP="0061736E">
      <w:pPr>
        <w:spacing w:line="360" w:lineRule="auto"/>
        <w:jc w:val="both"/>
        <w:rPr>
          <w:rFonts w:ascii="Times New Roman" w:eastAsia="Times New Roman" w:hAnsi="Times New Roman" w:cs="Times New Roman"/>
          <w:shd w:val="clear" w:color="auto" w:fill="FFFFFF"/>
        </w:rPr>
      </w:pPr>
    </w:p>
    <w:p w14:paraId="7F94B302" w14:textId="77777777" w:rsidR="00291BDE" w:rsidRDefault="00291BDE" w:rsidP="0061736E">
      <w:pPr>
        <w:spacing w:line="360" w:lineRule="auto"/>
        <w:jc w:val="both"/>
        <w:rPr>
          <w:rFonts w:ascii="Times New Roman" w:eastAsia="Times New Roman" w:hAnsi="Times New Roman" w:cs="Times New Roman"/>
          <w:shd w:val="clear" w:color="auto" w:fill="FFFFFF"/>
        </w:rPr>
      </w:pPr>
    </w:p>
    <w:p w14:paraId="68A7C99E" w14:textId="77777777" w:rsidR="00291BDE" w:rsidRDefault="00291BDE" w:rsidP="0061736E">
      <w:pPr>
        <w:spacing w:line="360" w:lineRule="auto"/>
        <w:jc w:val="both"/>
        <w:rPr>
          <w:rFonts w:ascii="Times New Roman" w:eastAsia="Times New Roman" w:hAnsi="Times New Roman" w:cs="Times New Roman"/>
          <w:shd w:val="clear" w:color="auto" w:fill="FFFFFF"/>
        </w:rPr>
      </w:pPr>
    </w:p>
    <w:p w14:paraId="69104918" w14:textId="77777777" w:rsidR="00291BDE" w:rsidRPr="001D6949" w:rsidRDefault="00291BDE" w:rsidP="001D6949">
      <w:pPr>
        <w:spacing w:line="360" w:lineRule="auto"/>
        <w:jc w:val="center"/>
        <w:rPr>
          <w:rFonts w:ascii="Arial" w:eastAsia="Times New Roman" w:hAnsi="Arial" w:cs="Arial"/>
          <w:shd w:val="clear" w:color="auto" w:fill="FFFFFF"/>
        </w:rPr>
      </w:pPr>
    </w:p>
    <w:p w14:paraId="5C9350A9" w14:textId="77777777" w:rsidR="00291BDE" w:rsidRDefault="00291BDE" w:rsidP="0061736E">
      <w:pPr>
        <w:spacing w:line="360" w:lineRule="auto"/>
        <w:jc w:val="both"/>
        <w:rPr>
          <w:rFonts w:ascii="Times New Roman" w:eastAsia="Times New Roman" w:hAnsi="Times New Roman" w:cs="Times New Roman"/>
          <w:shd w:val="clear" w:color="auto" w:fill="FFFFFF"/>
        </w:rPr>
      </w:pPr>
    </w:p>
    <w:p w14:paraId="612B7D87" w14:textId="1A8A58BC" w:rsidR="002B6482" w:rsidRPr="0002074F" w:rsidRDefault="00EB3815" w:rsidP="0061736E">
      <w:pPr>
        <w:spacing w:line="360" w:lineRule="auto"/>
        <w:jc w:val="both"/>
        <w:rPr>
          <w:rFonts w:ascii="Arial" w:eastAsia="Times New Roman" w:hAnsi="Arial" w:cs="Arial"/>
          <w:shd w:val="clear" w:color="auto" w:fill="FFFFFF"/>
        </w:rPr>
      </w:pPr>
      <w:r w:rsidRPr="0002074F">
        <w:rPr>
          <w:rFonts w:ascii="Arial" w:eastAsia="Times New Roman" w:hAnsi="Arial" w:cs="Arial"/>
          <w:b/>
          <w:shd w:val="clear" w:color="auto" w:fill="FFFFFF"/>
        </w:rPr>
        <w:t>Introduction</w:t>
      </w:r>
      <w:r w:rsidRPr="0002074F">
        <w:rPr>
          <w:rFonts w:ascii="Arial" w:eastAsia="Times New Roman" w:hAnsi="Arial" w:cs="Arial"/>
        </w:rPr>
        <w:br/>
      </w:r>
      <w:r w:rsidR="0061736E" w:rsidRPr="0002074F">
        <w:rPr>
          <w:rFonts w:ascii="Arial" w:eastAsia="Times New Roman" w:hAnsi="Arial" w:cs="Arial"/>
          <w:shd w:val="clear" w:color="auto" w:fill="FFFFFF"/>
        </w:rPr>
        <w:t xml:space="preserve">The marketing information system refers to the collection, analysis, interpretation, storage and market information of marketers on a regular, continuous basis from internal and external sources of marketers. </w:t>
      </w:r>
      <w:r w:rsidR="00E820EF" w:rsidRPr="0002074F">
        <w:rPr>
          <w:rFonts w:ascii="Arial" w:eastAsia="Times New Roman" w:hAnsi="Arial" w:cs="Arial"/>
          <w:shd w:val="clear" w:color="auto" w:fill="FFFFFF"/>
        </w:rPr>
        <w:t xml:space="preserve">According to Kotler (2012), the marketing </w:t>
      </w:r>
      <w:r w:rsidR="0015514C" w:rsidRPr="0002074F">
        <w:rPr>
          <w:rFonts w:ascii="Arial" w:eastAsia="Times New Roman" w:hAnsi="Arial" w:cs="Arial"/>
          <w:shd w:val="clear" w:color="auto" w:fill="FFFFFF"/>
        </w:rPr>
        <w:t>information system i</w:t>
      </w:r>
      <w:r w:rsidR="007679AA" w:rsidRPr="0002074F">
        <w:rPr>
          <w:rFonts w:ascii="Arial" w:eastAsia="Times New Roman" w:hAnsi="Arial" w:cs="Arial"/>
          <w:shd w:val="clear" w:color="auto" w:fill="FFFFFF"/>
        </w:rPr>
        <w:t xml:space="preserve">s the process of continuing and interacting with people, process and equipment’s in order to evaluate and distribute patient, timely, accurate information for the businesses so that the </w:t>
      </w:r>
      <w:proofErr w:type="gramStart"/>
      <w:r w:rsidR="007679AA" w:rsidRPr="0002074F">
        <w:rPr>
          <w:rFonts w:ascii="Arial" w:eastAsia="Times New Roman" w:hAnsi="Arial" w:cs="Arial"/>
          <w:shd w:val="clear" w:color="auto" w:fill="FFFFFF"/>
        </w:rPr>
        <w:t>decision making</w:t>
      </w:r>
      <w:proofErr w:type="gramEnd"/>
      <w:r w:rsidR="007679AA" w:rsidRPr="0002074F">
        <w:rPr>
          <w:rFonts w:ascii="Arial" w:eastAsia="Times New Roman" w:hAnsi="Arial" w:cs="Arial"/>
          <w:shd w:val="clear" w:color="auto" w:fill="FFFFFF"/>
        </w:rPr>
        <w:t xml:space="preserve"> process is e</w:t>
      </w:r>
      <w:r w:rsidR="00D91022" w:rsidRPr="0002074F">
        <w:rPr>
          <w:rFonts w:ascii="Arial" w:eastAsia="Times New Roman" w:hAnsi="Arial" w:cs="Arial"/>
          <w:shd w:val="clear" w:color="auto" w:fill="FFFFFF"/>
        </w:rPr>
        <w:t>ffective by the business owners</w:t>
      </w:r>
      <w:r w:rsidR="0061736E" w:rsidRPr="0002074F">
        <w:rPr>
          <w:rFonts w:ascii="Arial" w:eastAsia="Times New Roman" w:hAnsi="Arial" w:cs="Arial"/>
          <w:shd w:val="clear" w:color="auto" w:fill="FFFFFF"/>
        </w:rPr>
        <w:t>. In case of the marketing information system there are various types of conditions prevaili</w:t>
      </w:r>
      <w:r w:rsidR="00D91022" w:rsidRPr="0002074F">
        <w:rPr>
          <w:rFonts w:ascii="Arial" w:eastAsia="Times New Roman" w:hAnsi="Arial" w:cs="Arial"/>
          <w:shd w:val="clear" w:color="auto" w:fill="FFFFFF"/>
        </w:rPr>
        <w:t xml:space="preserve">ng both inside and the outside. </w:t>
      </w:r>
      <w:r w:rsidR="002B6482" w:rsidRPr="0002074F">
        <w:rPr>
          <w:rFonts w:ascii="Arial" w:eastAsia="Times New Roman" w:hAnsi="Arial" w:cs="Arial"/>
          <w:shd w:val="clear" w:color="auto" w:fill="FFFFFF"/>
        </w:rPr>
        <w:t xml:space="preserve">This study also </w:t>
      </w:r>
      <w:proofErr w:type="gramStart"/>
      <w:r w:rsidR="002B6482" w:rsidRPr="0002074F">
        <w:rPr>
          <w:rFonts w:ascii="Arial" w:eastAsia="Times New Roman" w:hAnsi="Arial" w:cs="Arial"/>
          <w:shd w:val="clear" w:color="auto" w:fill="FFFFFF"/>
        </w:rPr>
        <w:t>investigate</w:t>
      </w:r>
      <w:proofErr w:type="gramEnd"/>
      <w:r w:rsidR="002B6482" w:rsidRPr="0002074F">
        <w:rPr>
          <w:rFonts w:ascii="Arial" w:eastAsia="Times New Roman" w:hAnsi="Arial" w:cs="Arial"/>
          <w:shd w:val="clear" w:color="auto" w:fill="FFFFFF"/>
        </w:rPr>
        <w:t xml:space="preserve"> the nature of marketing information system in the hospitality industry specially the hotel named Holiday Inn</w:t>
      </w:r>
      <w:r w:rsidR="006F1115" w:rsidRPr="0002074F">
        <w:rPr>
          <w:rFonts w:ascii="Arial" w:eastAsia="Times New Roman" w:hAnsi="Arial" w:cs="Arial"/>
          <w:shd w:val="clear" w:color="auto" w:fill="FFFFFF"/>
        </w:rPr>
        <w:t xml:space="preserve"> (</w:t>
      </w:r>
      <w:r w:rsidR="006F1115" w:rsidRPr="0002074F">
        <w:rPr>
          <w:rFonts w:ascii="Arial" w:hAnsi="Arial" w:cs="Arial"/>
        </w:rPr>
        <w:t>Shaker &amp; Ismail, 2011)</w:t>
      </w:r>
      <w:r w:rsidR="002B6482" w:rsidRPr="0002074F">
        <w:rPr>
          <w:rFonts w:ascii="Arial" w:eastAsia="Times New Roman" w:hAnsi="Arial" w:cs="Arial"/>
          <w:shd w:val="clear" w:color="auto" w:fill="FFFFFF"/>
        </w:rPr>
        <w:t xml:space="preserve">. </w:t>
      </w:r>
      <w:r w:rsidR="00A946EF" w:rsidRPr="0002074F">
        <w:rPr>
          <w:rFonts w:ascii="Arial" w:eastAsia="Times New Roman" w:hAnsi="Arial" w:cs="Arial"/>
          <w:shd w:val="clear" w:color="auto" w:fill="FFFFFF"/>
        </w:rPr>
        <w:t>T</w:t>
      </w:r>
      <w:r w:rsidR="00034253" w:rsidRPr="0002074F">
        <w:rPr>
          <w:rFonts w:ascii="Arial" w:eastAsia="Times New Roman" w:hAnsi="Arial" w:cs="Arial"/>
          <w:shd w:val="clear" w:color="auto" w:fill="FFFFFF"/>
        </w:rPr>
        <w:t>o be more specific about the company</w:t>
      </w:r>
      <w:r w:rsidR="00A946EF" w:rsidRPr="0002074F">
        <w:rPr>
          <w:rFonts w:ascii="Arial" w:eastAsia="Times New Roman" w:hAnsi="Arial" w:cs="Arial"/>
          <w:shd w:val="clear" w:color="auto" w:fill="FFFFFF"/>
        </w:rPr>
        <w:t>, the</w:t>
      </w:r>
      <w:r w:rsidR="00034253" w:rsidRPr="0002074F">
        <w:rPr>
          <w:rFonts w:ascii="Arial" w:eastAsia="Times New Roman" w:hAnsi="Arial" w:cs="Arial"/>
          <w:shd w:val="clear" w:color="auto" w:fill="FFFFFF"/>
        </w:rPr>
        <w:t xml:space="preserve"> </w:t>
      </w:r>
      <w:r w:rsidR="00A946EF" w:rsidRPr="0002074F">
        <w:rPr>
          <w:rFonts w:ascii="Arial" w:eastAsia="Times New Roman" w:hAnsi="Arial" w:cs="Arial"/>
          <w:shd w:val="clear" w:color="auto" w:fill="FFFFFF"/>
        </w:rPr>
        <w:t xml:space="preserve">Holiday is part of the Holiday express. The first chain of Holiday Inn was first established in 1952. Holiday Inn has developed its physical structure with air-conditioned room, meeting room, restaurant, </w:t>
      </w:r>
      <w:r w:rsidR="00847A35" w:rsidRPr="0002074F">
        <w:rPr>
          <w:rFonts w:ascii="Arial" w:eastAsia="Times New Roman" w:hAnsi="Arial" w:cs="Arial"/>
          <w:shd w:val="clear" w:color="auto" w:fill="FFFFFF"/>
        </w:rPr>
        <w:t>wall-to-wall</w:t>
      </w:r>
      <w:r w:rsidR="00A946EF" w:rsidRPr="0002074F">
        <w:rPr>
          <w:rFonts w:ascii="Arial" w:eastAsia="Times New Roman" w:hAnsi="Arial" w:cs="Arial"/>
          <w:shd w:val="clear" w:color="auto" w:fill="FFFFFF"/>
        </w:rPr>
        <w:t xml:space="preserve"> carpeting, music system and telephone system</w:t>
      </w:r>
      <w:r w:rsidR="00847A35" w:rsidRPr="0002074F">
        <w:rPr>
          <w:rFonts w:ascii="Arial" w:eastAsia="Times New Roman" w:hAnsi="Arial" w:cs="Arial"/>
          <w:shd w:val="clear" w:color="auto" w:fill="FFFFFF"/>
        </w:rPr>
        <w:t xml:space="preserve"> along with the cock</w:t>
      </w:r>
      <w:r w:rsidR="009A5C92" w:rsidRPr="0002074F">
        <w:rPr>
          <w:rFonts w:ascii="Arial" w:eastAsia="Times New Roman" w:hAnsi="Arial" w:cs="Arial"/>
          <w:shd w:val="clear" w:color="auto" w:fill="FFFFFF"/>
        </w:rPr>
        <w:t xml:space="preserve">tail </w:t>
      </w:r>
      <w:proofErr w:type="gramStart"/>
      <w:r w:rsidR="009A5C92" w:rsidRPr="0002074F">
        <w:rPr>
          <w:rFonts w:ascii="Arial" w:eastAsia="Times New Roman" w:hAnsi="Arial" w:cs="Arial"/>
          <w:shd w:val="clear" w:color="auto" w:fill="FFFFFF"/>
        </w:rPr>
        <w:t xml:space="preserve">lounge </w:t>
      </w:r>
      <w:r w:rsidR="009A5C92" w:rsidRPr="0002074F">
        <w:rPr>
          <w:rFonts w:ascii="Arial" w:eastAsia="Times New Roman" w:hAnsi="Arial" w:cs="Arial"/>
        </w:rPr>
        <w:t xml:space="preserve"> (</w:t>
      </w:r>
      <w:proofErr w:type="gramEnd"/>
      <w:r w:rsidR="009A5C92" w:rsidRPr="0002074F">
        <w:rPr>
          <w:rFonts w:ascii="Arial" w:hAnsi="Arial" w:cs="Arial"/>
        </w:rPr>
        <w:t>Agnilar,1967) </w:t>
      </w:r>
      <w:r w:rsidR="009A5C92" w:rsidRPr="0002074F">
        <w:rPr>
          <w:rFonts w:ascii="Arial" w:eastAsia="Times New Roman" w:hAnsi="Arial" w:cs="Arial"/>
        </w:rPr>
        <w:t>.</w:t>
      </w:r>
    </w:p>
    <w:p w14:paraId="6FEEA69A" w14:textId="44F069FE" w:rsidR="000D46AB" w:rsidRPr="0002074F" w:rsidRDefault="00EB3815" w:rsidP="0061736E">
      <w:pPr>
        <w:spacing w:line="360" w:lineRule="auto"/>
        <w:jc w:val="both"/>
        <w:rPr>
          <w:rFonts w:ascii="Arial" w:eastAsia="Times New Roman" w:hAnsi="Arial" w:cs="Arial"/>
          <w:b/>
          <w:shd w:val="clear" w:color="auto" w:fill="FFFFFF"/>
        </w:rPr>
      </w:pPr>
      <w:r w:rsidRPr="0002074F">
        <w:rPr>
          <w:rFonts w:ascii="Arial" w:eastAsia="Times New Roman" w:hAnsi="Arial" w:cs="Arial"/>
        </w:rPr>
        <w:br/>
      </w:r>
      <w:r w:rsidRPr="0002074F">
        <w:rPr>
          <w:rFonts w:ascii="Arial" w:eastAsia="Times New Roman" w:hAnsi="Arial" w:cs="Arial"/>
          <w:b/>
          <w:shd w:val="clear" w:color="auto" w:fill="FFFFFF"/>
        </w:rPr>
        <w:t>Discussion/Evaluation</w:t>
      </w:r>
      <w:r w:rsidRPr="0002074F">
        <w:rPr>
          <w:rFonts w:ascii="Arial" w:eastAsia="Times New Roman" w:hAnsi="Arial" w:cs="Arial"/>
          <w:b/>
        </w:rPr>
        <w:br/>
      </w:r>
      <w:r w:rsidR="00AD02FC" w:rsidRPr="0002074F">
        <w:rPr>
          <w:rFonts w:ascii="Arial" w:eastAsia="Times New Roman" w:hAnsi="Arial" w:cs="Arial"/>
          <w:b/>
          <w:shd w:val="clear" w:color="auto" w:fill="FFFFFF"/>
        </w:rPr>
        <w:t>T</w:t>
      </w:r>
      <w:r w:rsidRPr="0002074F">
        <w:rPr>
          <w:rFonts w:ascii="Arial" w:eastAsia="Times New Roman" w:hAnsi="Arial" w:cs="Arial"/>
          <w:b/>
          <w:shd w:val="clear" w:color="auto" w:fill="FFFFFF"/>
        </w:rPr>
        <w:t xml:space="preserve">he </w:t>
      </w:r>
      <w:r w:rsidR="00AD02FC" w:rsidRPr="0002074F">
        <w:rPr>
          <w:rFonts w:ascii="Arial" w:eastAsia="Times New Roman" w:hAnsi="Arial" w:cs="Arial"/>
          <w:b/>
          <w:shd w:val="clear" w:color="auto" w:fill="FFFFFF"/>
        </w:rPr>
        <w:t xml:space="preserve">ways </w:t>
      </w:r>
      <w:r w:rsidRPr="0002074F">
        <w:rPr>
          <w:rFonts w:ascii="Arial" w:eastAsia="Times New Roman" w:hAnsi="Arial" w:cs="Arial"/>
          <w:b/>
          <w:shd w:val="clear" w:color="auto" w:fill="FFFFFF"/>
        </w:rPr>
        <w:t>company is using MIS and its components as a tool for marketing, informat</w:t>
      </w:r>
      <w:r w:rsidR="00AD02FC" w:rsidRPr="0002074F">
        <w:rPr>
          <w:rFonts w:ascii="Arial" w:eastAsia="Times New Roman" w:hAnsi="Arial" w:cs="Arial"/>
          <w:b/>
          <w:shd w:val="clear" w:color="auto" w:fill="FFFFFF"/>
        </w:rPr>
        <w:t>ion gathering and communication</w:t>
      </w:r>
    </w:p>
    <w:p w14:paraId="33AB0ED8" w14:textId="273B4863" w:rsidR="00C706A4" w:rsidRPr="0002074F" w:rsidRDefault="000D46AB" w:rsidP="0061736E">
      <w:pPr>
        <w:spacing w:line="360" w:lineRule="auto"/>
        <w:jc w:val="both"/>
        <w:rPr>
          <w:rFonts w:ascii="Arial" w:hAnsi="Arial" w:cs="Arial"/>
        </w:rPr>
      </w:pPr>
      <w:r w:rsidRPr="0002074F">
        <w:rPr>
          <w:rFonts w:ascii="Arial" w:eastAsia="Times New Roman" w:hAnsi="Arial" w:cs="Arial"/>
          <w:shd w:val="clear" w:color="auto" w:fill="FFFFFF"/>
        </w:rPr>
        <w:t xml:space="preserve">According to McCarthy and </w:t>
      </w:r>
      <w:proofErr w:type="spellStart"/>
      <w:r w:rsidRPr="0002074F">
        <w:rPr>
          <w:rFonts w:ascii="Arial" w:eastAsia="Times New Roman" w:hAnsi="Arial" w:cs="Arial"/>
          <w:shd w:val="clear" w:color="auto" w:fill="FFFFFF"/>
        </w:rPr>
        <w:t>Perriault</w:t>
      </w:r>
      <w:proofErr w:type="spellEnd"/>
      <w:r w:rsidRPr="0002074F">
        <w:rPr>
          <w:rFonts w:ascii="Arial" w:eastAsia="Times New Roman" w:hAnsi="Arial" w:cs="Arial"/>
          <w:shd w:val="clear" w:color="auto" w:fill="FFFFFF"/>
        </w:rPr>
        <w:t xml:space="preserve"> (1992), marketing managers did not know in advance; Exactly what questions they have or when they need them- but they know how they have used or needed them regularly in the past- they already know what types of data have been useful to them and need to be a concern manager so that information is needed</w:t>
      </w:r>
      <w:r w:rsidR="006F1115" w:rsidRPr="0002074F">
        <w:rPr>
          <w:rFonts w:ascii="Arial" w:eastAsia="Times New Roman" w:hAnsi="Arial" w:cs="Arial"/>
          <w:shd w:val="clear" w:color="auto" w:fill="FFFFFF"/>
        </w:rPr>
        <w:t xml:space="preserve"> (</w:t>
      </w:r>
      <w:r w:rsidR="006F1115" w:rsidRPr="0002074F">
        <w:rPr>
          <w:rFonts w:ascii="Arial" w:hAnsi="Arial" w:cs="Arial"/>
        </w:rPr>
        <w:t>Shaker &amp; Ismail, 2011).</w:t>
      </w:r>
    </w:p>
    <w:p w14:paraId="21C9CFAB" w14:textId="77777777" w:rsidR="009A5C92" w:rsidRPr="0002074F" w:rsidRDefault="009A5C92" w:rsidP="0061736E">
      <w:pPr>
        <w:spacing w:line="360" w:lineRule="auto"/>
        <w:jc w:val="both"/>
        <w:rPr>
          <w:rFonts w:ascii="Arial" w:eastAsia="Times New Roman" w:hAnsi="Arial" w:cs="Arial"/>
          <w:shd w:val="clear" w:color="auto" w:fill="FFFFFF"/>
        </w:rPr>
      </w:pPr>
    </w:p>
    <w:p w14:paraId="74B8AD21" w14:textId="56308852" w:rsidR="00DF09EA" w:rsidRPr="0002074F" w:rsidRDefault="006F1115" w:rsidP="00C706A4">
      <w:pPr>
        <w:spacing w:line="360" w:lineRule="auto"/>
        <w:jc w:val="both"/>
        <w:rPr>
          <w:rFonts w:ascii="Arial" w:eastAsia="Times New Roman" w:hAnsi="Arial" w:cs="Arial"/>
          <w:shd w:val="clear" w:color="auto" w:fill="FFFFFF"/>
        </w:rPr>
      </w:pPr>
      <w:r w:rsidRPr="0002074F">
        <w:rPr>
          <w:rFonts w:ascii="Arial" w:eastAsia="Times New Roman" w:hAnsi="Arial" w:cs="Arial"/>
          <w:shd w:val="clear" w:color="auto" w:fill="FFFFFF"/>
        </w:rPr>
        <w:lastRenderedPageBreak/>
        <w:t xml:space="preserve">As per </w:t>
      </w:r>
      <w:proofErr w:type="spellStart"/>
      <w:r w:rsidRPr="0002074F">
        <w:rPr>
          <w:rFonts w:ascii="Arial" w:hAnsi="Arial" w:cs="Arial"/>
        </w:rPr>
        <w:t>Nasri</w:t>
      </w:r>
      <w:proofErr w:type="spellEnd"/>
      <w:r w:rsidRPr="0002074F">
        <w:rPr>
          <w:rFonts w:ascii="Arial" w:hAnsi="Arial" w:cs="Arial"/>
        </w:rPr>
        <w:t xml:space="preserve">, (2011), </w:t>
      </w:r>
      <w:r w:rsidRPr="0002074F">
        <w:rPr>
          <w:rFonts w:ascii="Arial" w:eastAsia="Times New Roman" w:hAnsi="Arial" w:cs="Arial"/>
          <w:shd w:val="clear" w:color="auto" w:fill="FFFFFF"/>
        </w:rPr>
        <w:t>i</w:t>
      </w:r>
      <w:r w:rsidR="00DF09EA" w:rsidRPr="0002074F">
        <w:rPr>
          <w:rFonts w:ascii="Arial" w:eastAsia="Times New Roman" w:hAnsi="Arial" w:cs="Arial"/>
          <w:shd w:val="clear" w:color="auto" w:fill="FFFFFF"/>
        </w:rPr>
        <w:t xml:space="preserve">n today's world, people think marketing </w:t>
      </w:r>
      <w:proofErr w:type="gramStart"/>
      <w:r w:rsidR="00DF09EA" w:rsidRPr="0002074F">
        <w:rPr>
          <w:rFonts w:ascii="Arial" w:eastAsia="Times New Roman" w:hAnsi="Arial" w:cs="Arial"/>
          <w:shd w:val="clear" w:color="auto" w:fill="FFFFFF"/>
        </w:rPr>
        <w:t>The</w:t>
      </w:r>
      <w:proofErr w:type="gramEnd"/>
      <w:r w:rsidR="00DF09EA" w:rsidRPr="0002074F">
        <w:rPr>
          <w:rFonts w:ascii="Arial" w:eastAsia="Times New Roman" w:hAnsi="Arial" w:cs="Arial"/>
          <w:shd w:val="clear" w:color="auto" w:fill="FFFFFF"/>
        </w:rPr>
        <w:t xml:space="preserve"> information system can be developed, not the big information store, in fact- the reverse may be true - low cost short microcomputers can make a powerful underdog even for small companies. Companies with complex marketing programs can often face the challenge of developing small companies! With a simple system and then expand it as you go.</w:t>
      </w:r>
    </w:p>
    <w:p w14:paraId="1EEA8A48" w14:textId="77777777" w:rsidR="009A5C92" w:rsidRPr="0002074F" w:rsidRDefault="009A5C92" w:rsidP="00C706A4">
      <w:pPr>
        <w:spacing w:line="360" w:lineRule="auto"/>
        <w:jc w:val="both"/>
        <w:rPr>
          <w:rFonts w:ascii="Arial" w:eastAsia="Times New Roman" w:hAnsi="Arial" w:cs="Arial"/>
          <w:shd w:val="clear" w:color="auto" w:fill="FFFFFF"/>
        </w:rPr>
      </w:pPr>
    </w:p>
    <w:p w14:paraId="31D9230B" w14:textId="35851C1C" w:rsidR="00B06EDC" w:rsidRPr="0002074F" w:rsidRDefault="006F1115" w:rsidP="00C706A4">
      <w:pPr>
        <w:spacing w:line="360" w:lineRule="auto"/>
        <w:jc w:val="both"/>
        <w:rPr>
          <w:rFonts w:ascii="Arial" w:eastAsia="Times New Roman" w:hAnsi="Arial" w:cs="Arial"/>
          <w:b/>
          <w:i/>
        </w:rPr>
      </w:pPr>
      <w:r w:rsidRPr="0002074F">
        <w:rPr>
          <w:rFonts w:ascii="Arial" w:eastAsia="Times New Roman" w:hAnsi="Arial" w:cs="Arial"/>
          <w:b/>
          <w:i/>
        </w:rPr>
        <w:t>Components of MIS</w:t>
      </w:r>
    </w:p>
    <w:p w14:paraId="65475E17" w14:textId="2E97035C" w:rsidR="00C706A4" w:rsidRPr="0002074F" w:rsidRDefault="006F1115" w:rsidP="00C706A4">
      <w:pPr>
        <w:spacing w:line="360" w:lineRule="auto"/>
        <w:jc w:val="both"/>
        <w:rPr>
          <w:rFonts w:ascii="Arial" w:eastAsia="Times New Roman" w:hAnsi="Arial" w:cs="Arial"/>
        </w:rPr>
      </w:pPr>
      <w:r w:rsidRPr="0002074F">
        <w:rPr>
          <w:rFonts w:ascii="Arial" w:eastAsia="Times New Roman" w:hAnsi="Arial" w:cs="Arial"/>
        </w:rPr>
        <w:t xml:space="preserve">On the other </w:t>
      </w:r>
      <w:proofErr w:type="gramStart"/>
      <w:r w:rsidRPr="0002074F">
        <w:rPr>
          <w:rFonts w:ascii="Arial" w:eastAsia="Times New Roman" w:hAnsi="Arial" w:cs="Arial"/>
        </w:rPr>
        <w:t>hand</w:t>
      </w:r>
      <w:proofErr w:type="gramEnd"/>
      <w:r w:rsidRPr="0002074F">
        <w:rPr>
          <w:rFonts w:ascii="Arial" w:eastAsia="Times New Roman" w:hAnsi="Arial" w:cs="Arial"/>
        </w:rPr>
        <w:t xml:space="preserve"> </w:t>
      </w:r>
      <w:r w:rsidRPr="0002074F">
        <w:rPr>
          <w:rFonts w:ascii="Arial" w:hAnsi="Arial" w:cs="Arial"/>
        </w:rPr>
        <w:t xml:space="preserve">Shaker &amp; Ismail (2011), sated that, </w:t>
      </w:r>
      <w:r w:rsidR="00C706A4" w:rsidRPr="0002074F">
        <w:rPr>
          <w:rFonts w:ascii="Arial" w:eastAsia="Times New Roman" w:hAnsi="Arial" w:cs="Arial"/>
        </w:rPr>
        <w:t xml:space="preserve">MIS is called component, which is made up of sub-sections or subsystems. </w:t>
      </w:r>
      <w:r w:rsidR="006F7A23" w:rsidRPr="0002074F">
        <w:rPr>
          <w:rFonts w:ascii="Arial" w:eastAsia="Times New Roman" w:hAnsi="Arial" w:cs="Arial"/>
        </w:rPr>
        <w:t xml:space="preserve">As per Philip (2012), there are four different </w:t>
      </w:r>
      <w:proofErr w:type="gramStart"/>
      <w:r w:rsidR="006F7A23" w:rsidRPr="0002074F">
        <w:rPr>
          <w:rFonts w:ascii="Arial" w:eastAsia="Times New Roman" w:hAnsi="Arial" w:cs="Arial"/>
        </w:rPr>
        <w:t>component</w:t>
      </w:r>
      <w:proofErr w:type="gramEnd"/>
      <w:r w:rsidR="006F7A23" w:rsidRPr="0002074F">
        <w:rPr>
          <w:rFonts w:ascii="Arial" w:eastAsia="Times New Roman" w:hAnsi="Arial" w:cs="Arial"/>
        </w:rPr>
        <w:t xml:space="preserve"> related to the marketing information system those are for example; internal reporting system, marketing research system, marketing intelligence system and marketing decision support system. </w:t>
      </w:r>
    </w:p>
    <w:p w14:paraId="446548EA" w14:textId="77777777" w:rsidR="00C706A4" w:rsidRPr="0002074F" w:rsidRDefault="00C706A4" w:rsidP="00C706A4">
      <w:pPr>
        <w:spacing w:line="360" w:lineRule="auto"/>
        <w:jc w:val="both"/>
        <w:rPr>
          <w:rFonts w:ascii="Arial" w:eastAsia="Times New Roman" w:hAnsi="Arial" w:cs="Arial"/>
        </w:rPr>
      </w:pPr>
    </w:p>
    <w:p w14:paraId="269B8D6C" w14:textId="56411A0E" w:rsidR="00B06EDC" w:rsidRPr="0002074F" w:rsidRDefault="00B06EDC" w:rsidP="00B06EDC">
      <w:pPr>
        <w:rPr>
          <w:rFonts w:ascii="Arial" w:eastAsia="Times New Roman" w:hAnsi="Arial" w:cs="Arial"/>
        </w:rPr>
      </w:pPr>
      <w:r w:rsidRPr="0002074F">
        <w:rPr>
          <w:rFonts w:ascii="Arial" w:eastAsia="Times New Roman" w:hAnsi="Arial" w:cs="Arial"/>
          <w:noProof/>
        </w:rPr>
        <w:drawing>
          <wp:inline distT="0" distB="0" distL="0" distR="0" wp14:anchorId="0E3BC905" wp14:editId="4DC763BD">
            <wp:extent cx="5595071" cy="2028217"/>
            <wp:effectExtent l="0" t="0" r="0" b="3810"/>
            <wp:docPr id="1" name="Picture 1" descr="omponents of marketing information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ponents of marketing information syste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95836" cy="2028494"/>
                    </a:xfrm>
                    <a:prstGeom prst="rect">
                      <a:avLst/>
                    </a:prstGeom>
                    <a:noFill/>
                    <a:ln>
                      <a:noFill/>
                    </a:ln>
                  </pic:spPr>
                </pic:pic>
              </a:graphicData>
            </a:graphic>
          </wp:inline>
        </w:drawing>
      </w:r>
    </w:p>
    <w:p w14:paraId="24960D50" w14:textId="754A15A2" w:rsidR="00B06EDC" w:rsidRPr="0002074F" w:rsidRDefault="00B06EDC" w:rsidP="00C706A4">
      <w:pPr>
        <w:spacing w:line="360" w:lineRule="auto"/>
        <w:jc w:val="both"/>
        <w:rPr>
          <w:rFonts w:ascii="Arial" w:eastAsia="Times New Roman" w:hAnsi="Arial" w:cs="Arial"/>
        </w:rPr>
      </w:pPr>
    </w:p>
    <w:p w14:paraId="74DD66AC" w14:textId="0A63E9DF" w:rsidR="00AD02FC" w:rsidRPr="0002074F" w:rsidRDefault="00CE0B15" w:rsidP="00C706A4">
      <w:pPr>
        <w:spacing w:line="360" w:lineRule="auto"/>
        <w:jc w:val="both"/>
        <w:rPr>
          <w:rFonts w:ascii="Arial" w:eastAsia="Times New Roman" w:hAnsi="Arial" w:cs="Arial"/>
        </w:rPr>
      </w:pPr>
      <w:r w:rsidRPr="0002074F">
        <w:rPr>
          <w:rFonts w:ascii="Arial" w:eastAsia="Times New Roman" w:hAnsi="Arial" w:cs="Arial"/>
        </w:rPr>
        <w:t xml:space="preserve">All those </w:t>
      </w:r>
      <w:proofErr w:type="gramStart"/>
      <w:r w:rsidRPr="0002074F">
        <w:rPr>
          <w:rFonts w:ascii="Arial" w:eastAsia="Times New Roman" w:hAnsi="Arial" w:cs="Arial"/>
        </w:rPr>
        <w:t>above mentioned</w:t>
      </w:r>
      <w:proofErr w:type="gramEnd"/>
      <w:r w:rsidRPr="0002074F">
        <w:rPr>
          <w:rFonts w:ascii="Arial" w:eastAsia="Times New Roman" w:hAnsi="Arial" w:cs="Arial"/>
        </w:rPr>
        <w:t xml:space="preserve"> components are very much useful for the organisation like; Holiday Inn. </w:t>
      </w:r>
    </w:p>
    <w:p w14:paraId="179A2F43" w14:textId="77777777" w:rsidR="009A5C92" w:rsidRPr="0002074F" w:rsidRDefault="009A5C92" w:rsidP="00C706A4">
      <w:pPr>
        <w:spacing w:line="360" w:lineRule="auto"/>
        <w:jc w:val="both"/>
        <w:rPr>
          <w:rFonts w:ascii="Arial" w:eastAsia="Times New Roman" w:hAnsi="Arial" w:cs="Arial"/>
        </w:rPr>
      </w:pPr>
    </w:p>
    <w:p w14:paraId="288B7DC0" w14:textId="360FCF8D" w:rsidR="009A5C92" w:rsidRPr="0002074F" w:rsidRDefault="00C706A4" w:rsidP="00C706A4">
      <w:pPr>
        <w:spacing w:line="360" w:lineRule="auto"/>
        <w:jc w:val="both"/>
        <w:rPr>
          <w:rFonts w:ascii="Arial" w:eastAsia="Times New Roman" w:hAnsi="Arial" w:cs="Arial"/>
        </w:rPr>
      </w:pPr>
      <w:r w:rsidRPr="0002074F">
        <w:rPr>
          <w:rFonts w:ascii="Arial" w:eastAsia="Times New Roman" w:hAnsi="Arial" w:cs="Arial"/>
        </w:rPr>
        <w:t>Updated information about an MIS should be provided. Thus, new techniques need to be used for speed and accuracy in MIS. Thus, different subsystems are used to develop information. The following are the four components of MIS:</w:t>
      </w:r>
    </w:p>
    <w:p w14:paraId="26C7B37D" w14:textId="77777777" w:rsidR="009A5C92" w:rsidRPr="0002074F" w:rsidRDefault="009A5C92" w:rsidP="00C706A4">
      <w:pPr>
        <w:spacing w:line="360" w:lineRule="auto"/>
        <w:jc w:val="both"/>
        <w:rPr>
          <w:rFonts w:ascii="Arial" w:eastAsia="Times New Roman" w:hAnsi="Arial" w:cs="Arial"/>
        </w:rPr>
      </w:pPr>
    </w:p>
    <w:p w14:paraId="054AE55D" w14:textId="65CD30E9" w:rsidR="00C706A4" w:rsidRPr="0002074F" w:rsidRDefault="00C706A4" w:rsidP="00C706A4">
      <w:pPr>
        <w:spacing w:line="360" w:lineRule="auto"/>
        <w:jc w:val="both"/>
        <w:rPr>
          <w:rFonts w:ascii="Arial" w:eastAsia="Times New Roman" w:hAnsi="Arial" w:cs="Arial"/>
          <w:b/>
          <w:i/>
        </w:rPr>
      </w:pPr>
      <w:r w:rsidRPr="0002074F">
        <w:rPr>
          <w:rFonts w:ascii="Arial" w:eastAsia="Times New Roman" w:hAnsi="Arial" w:cs="Arial"/>
          <w:b/>
          <w:i/>
        </w:rPr>
        <w:t>Internal record:</w:t>
      </w:r>
    </w:p>
    <w:p w14:paraId="0F201BA2" w14:textId="5D5E4647" w:rsidR="00C706A4" w:rsidRPr="0002074F" w:rsidRDefault="00C706A4" w:rsidP="00440DDB">
      <w:pPr>
        <w:spacing w:line="360" w:lineRule="auto"/>
        <w:jc w:val="both"/>
        <w:rPr>
          <w:rFonts w:ascii="Arial" w:eastAsia="Times New Roman" w:hAnsi="Arial" w:cs="Arial"/>
        </w:rPr>
      </w:pPr>
      <w:r w:rsidRPr="0002074F">
        <w:rPr>
          <w:rFonts w:ascii="Arial" w:eastAsia="Times New Roman" w:hAnsi="Arial" w:cs="Arial"/>
        </w:rPr>
        <w:lastRenderedPageBreak/>
        <w:t xml:space="preserve">Marketing directors rely on customer orders, sales, price levels, expenses, </w:t>
      </w:r>
      <w:r w:rsidR="00440DDB" w:rsidRPr="0002074F">
        <w:rPr>
          <w:rFonts w:ascii="Arial" w:eastAsia="Times New Roman" w:hAnsi="Arial" w:cs="Arial"/>
        </w:rPr>
        <w:t>and inventory</w:t>
      </w:r>
      <w:r w:rsidRPr="0002074F">
        <w:rPr>
          <w:rFonts w:ascii="Arial" w:eastAsia="Times New Roman" w:hAnsi="Arial" w:cs="Arial"/>
        </w:rPr>
        <w:t xml:space="preserve"> levels, acceptable and payable internal reports. At the heart of the internal record system is the order-to-payment cycle. Customers send orders to firms.</w:t>
      </w:r>
      <w:r w:rsidR="00440DDB" w:rsidRPr="0002074F">
        <w:rPr>
          <w:rFonts w:ascii="Arial" w:hAnsi="Arial" w:cs="Arial"/>
        </w:rPr>
        <w:t xml:space="preserve"> </w:t>
      </w:r>
      <w:r w:rsidR="00440DDB" w:rsidRPr="0002074F">
        <w:rPr>
          <w:rFonts w:ascii="Arial" w:eastAsia="Times New Roman" w:hAnsi="Arial" w:cs="Arial"/>
        </w:rPr>
        <w:t>Thus, the internal record system can be seen as a collection of marketing information that provides the result of the data (Kotler &amp; Keller, 212). Basic provision of information that is easily accessible and all marketing activities available within the organization are obtained from the internal record system containing records. This system deals with the collection, analysis, interpretation, and distribution of required information from various sections of the firm's records.</w:t>
      </w:r>
    </w:p>
    <w:p w14:paraId="5DD0C701" w14:textId="0BDA52AF" w:rsidR="00C706A4" w:rsidRPr="0002074F" w:rsidRDefault="00C706A4" w:rsidP="00C706A4">
      <w:pPr>
        <w:spacing w:line="360" w:lineRule="auto"/>
        <w:jc w:val="both"/>
        <w:rPr>
          <w:rFonts w:ascii="Arial" w:eastAsia="Times New Roman" w:hAnsi="Arial" w:cs="Arial"/>
          <w:b/>
          <w:i/>
        </w:rPr>
      </w:pPr>
      <w:r w:rsidRPr="0002074F">
        <w:rPr>
          <w:rFonts w:ascii="Arial" w:eastAsia="Times New Roman" w:hAnsi="Arial" w:cs="Arial"/>
          <w:b/>
          <w:i/>
        </w:rPr>
        <w:t>Marketing Intelligence:</w:t>
      </w:r>
    </w:p>
    <w:p w14:paraId="428913F5" w14:textId="0CC387BD" w:rsidR="00C706A4" w:rsidRPr="0002074F" w:rsidRDefault="00AD02FC" w:rsidP="00C706A4">
      <w:pPr>
        <w:spacing w:line="360" w:lineRule="auto"/>
        <w:jc w:val="both"/>
        <w:rPr>
          <w:rFonts w:ascii="Arial" w:eastAsia="Times New Roman" w:hAnsi="Arial" w:cs="Arial"/>
        </w:rPr>
      </w:pPr>
      <w:r w:rsidRPr="0002074F">
        <w:rPr>
          <w:rFonts w:ascii="Arial" w:eastAsia="Times New Roman" w:hAnsi="Arial" w:cs="Arial"/>
        </w:rPr>
        <w:t>The</w:t>
      </w:r>
      <w:r w:rsidR="00CE0B15" w:rsidRPr="0002074F">
        <w:rPr>
          <w:rFonts w:ascii="Arial" w:eastAsia="Times New Roman" w:hAnsi="Arial" w:cs="Arial"/>
        </w:rPr>
        <w:t xml:space="preserve"> meaning of marketing intelligence</w:t>
      </w:r>
      <w:r w:rsidR="001A1FA0" w:rsidRPr="0002074F">
        <w:rPr>
          <w:rFonts w:ascii="Arial" w:eastAsia="Times New Roman" w:hAnsi="Arial" w:cs="Arial"/>
        </w:rPr>
        <w:t xml:space="preserve"> means the methods and set of sources usually used by the managers to collect daily </w:t>
      </w:r>
      <w:proofErr w:type="gramStart"/>
      <w:r w:rsidR="001A1FA0" w:rsidRPr="0002074F">
        <w:rPr>
          <w:rFonts w:ascii="Arial" w:eastAsia="Times New Roman" w:hAnsi="Arial" w:cs="Arial"/>
        </w:rPr>
        <w:t>business related</w:t>
      </w:r>
      <w:proofErr w:type="gramEnd"/>
      <w:r w:rsidR="001A1FA0" w:rsidRPr="0002074F">
        <w:rPr>
          <w:rFonts w:ascii="Arial" w:eastAsia="Times New Roman" w:hAnsi="Arial" w:cs="Arial"/>
        </w:rPr>
        <w:t xml:space="preserve"> operations rel</w:t>
      </w:r>
      <w:r w:rsidR="006F1115" w:rsidRPr="0002074F">
        <w:rPr>
          <w:rFonts w:ascii="Arial" w:eastAsia="Times New Roman" w:hAnsi="Arial" w:cs="Arial"/>
        </w:rPr>
        <w:t>ated to the market environment (</w:t>
      </w:r>
      <w:proofErr w:type="spellStart"/>
      <w:r w:rsidR="006F1115" w:rsidRPr="0002074F">
        <w:rPr>
          <w:rFonts w:ascii="Arial" w:hAnsi="Arial" w:cs="Arial"/>
        </w:rPr>
        <w:t>Nasri</w:t>
      </w:r>
      <w:proofErr w:type="spellEnd"/>
      <w:r w:rsidR="006F1115" w:rsidRPr="0002074F">
        <w:rPr>
          <w:rFonts w:ascii="Arial" w:hAnsi="Arial" w:cs="Arial"/>
        </w:rPr>
        <w:t>, 2011).</w:t>
      </w:r>
    </w:p>
    <w:p w14:paraId="4BEEB1FA" w14:textId="7368FAF9" w:rsidR="00C706A4" w:rsidRPr="0002074F" w:rsidRDefault="00CE0B15" w:rsidP="00C706A4">
      <w:pPr>
        <w:pStyle w:val="NormalWeb"/>
        <w:shd w:val="clear" w:color="auto" w:fill="FFFFFF"/>
        <w:spacing w:before="0" w:beforeAutospacing="0" w:after="0" w:afterAutospacing="0" w:line="480" w:lineRule="atLeast"/>
        <w:textAlignment w:val="baseline"/>
        <w:rPr>
          <w:rFonts w:ascii="Arial" w:hAnsi="Arial" w:cs="Arial"/>
          <w:b/>
          <w:bCs/>
          <w:sz w:val="24"/>
          <w:szCs w:val="24"/>
          <w:bdr w:val="none" w:sz="0" w:space="0" w:color="auto" w:frame="1"/>
        </w:rPr>
      </w:pPr>
      <w:r w:rsidRPr="0002074F">
        <w:rPr>
          <w:rFonts w:ascii="Arial" w:hAnsi="Arial" w:cs="Arial"/>
          <w:b/>
          <w:bCs/>
          <w:sz w:val="24"/>
          <w:szCs w:val="24"/>
          <w:bdr w:val="none" w:sz="0" w:space="0" w:color="auto" w:frame="1"/>
        </w:rPr>
        <w:t>There are following ways Holiday Inn can collect information such as</w:t>
      </w:r>
    </w:p>
    <w:p w14:paraId="4BD228B0" w14:textId="77777777" w:rsidR="00D91022" w:rsidRPr="0002074F" w:rsidRDefault="00D91022" w:rsidP="00C706A4">
      <w:pPr>
        <w:pStyle w:val="NormalWeb"/>
        <w:shd w:val="clear" w:color="auto" w:fill="FFFFFF"/>
        <w:spacing w:before="0" w:beforeAutospacing="0" w:after="0" w:afterAutospacing="0" w:line="480" w:lineRule="atLeast"/>
        <w:textAlignment w:val="baseline"/>
        <w:rPr>
          <w:rFonts w:ascii="Arial" w:hAnsi="Arial" w:cs="Arial"/>
          <w:sz w:val="24"/>
          <w:szCs w:val="24"/>
        </w:rPr>
      </w:pPr>
    </w:p>
    <w:p w14:paraId="6CBFEDCA" w14:textId="1A1251A0" w:rsidR="00D91022" w:rsidRPr="0002074F" w:rsidRDefault="00CE0B15" w:rsidP="00C706A4">
      <w:pPr>
        <w:spacing w:line="360" w:lineRule="auto"/>
        <w:jc w:val="both"/>
        <w:rPr>
          <w:rFonts w:ascii="Arial" w:eastAsia="Times New Roman" w:hAnsi="Arial" w:cs="Arial"/>
          <w:b/>
          <w:i/>
        </w:rPr>
      </w:pPr>
      <w:r w:rsidRPr="0002074F">
        <w:rPr>
          <w:rFonts w:ascii="Arial" w:eastAsia="Times New Roman" w:hAnsi="Arial" w:cs="Arial"/>
          <w:b/>
          <w:i/>
        </w:rPr>
        <w:t>Sales people:</w:t>
      </w:r>
    </w:p>
    <w:p w14:paraId="7117BE41" w14:textId="2699DFBA" w:rsidR="00C706A4" w:rsidRPr="0002074F" w:rsidRDefault="00C706A4" w:rsidP="00C706A4">
      <w:pPr>
        <w:spacing w:line="360" w:lineRule="auto"/>
        <w:jc w:val="both"/>
        <w:rPr>
          <w:rFonts w:ascii="Arial" w:eastAsia="Times New Roman" w:hAnsi="Arial" w:cs="Arial"/>
        </w:rPr>
      </w:pPr>
      <w:r w:rsidRPr="0002074F">
        <w:rPr>
          <w:rFonts w:ascii="Arial" w:eastAsia="Times New Roman" w:hAnsi="Arial" w:cs="Arial"/>
        </w:rPr>
        <w:t>Sales reps are trained in sorting information and sending it to the relevant manager. They can spot and report new events.</w:t>
      </w:r>
    </w:p>
    <w:p w14:paraId="62BB3078" w14:textId="18D300DA" w:rsidR="00C706A4" w:rsidRPr="0002074F" w:rsidRDefault="00CE0B15" w:rsidP="00C706A4">
      <w:pPr>
        <w:spacing w:line="360" w:lineRule="auto"/>
        <w:jc w:val="both"/>
        <w:rPr>
          <w:rFonts w:ascii="Arial" w:eastAsia="Times New Roman" w:hAnsi="Arial" w:cs="Arial"/>
          <w:b/>
          <w:i/>
        </w:rPr>
      </w:pPr>
      <w:r w:rsidRPr="0002074F">
        <w:rPr>
          <w:rFonts w:ascii="Arial" w:eastAsia="Times New Roman" w:hAnsi="Arial" w:cs="Arial"/>
          <w:b/>
          <w:i/>
        </w:rPr>
        <w:t>Stakeholders like distribution and other types of retailers:</w:t>
      </w:r>
    </w:p>
    <w:p w14:paraId="45F9FD9D" w14:textId="7828A70D" w:rsidR="001A1FA0" w:rsidRPr="0002074F" w:rsidRDefault="00C706A4" w:rsidP="00C706A4">
      <w:pPr>
        <w:spacing w:line="360" w:lineRule="auto"/>
        <w:jc w:val="both"/>
        <w:rPr>
          <w:rFonts w:ascii="Arial" w:eastAsia="Times New Roman" w:hAnsi="Arial" w:cs="Arial"/>
        </w:rPr>
      </w:pPr>
      <w:r w:rsidRPr="0002074F">
        <w:rPr>
          <w:rFonts w:ascii="Arial" w:eastAsia="Times New Roman" w:hAnsi="Arial" w:cs="Arial"/>
        </w:rPr>
        <w:t>A company may persuade members of distribution channels to transmit information about customers. Information about the behavior of the sales force is also collected.</w:t>
      </w:r>
    </w:p>
    <w:p w14:paraId="71D47286" w14:textId="7E3A7BE2" w:rsidR="00CE0B15" w:rsidRPr="0002074F" w:rsidRDefault="00C706A4" w:rsidP="00C706A4">
      <w:pPr>
        <w:spacing w:line="360" w:lineRule="auto"/>
        <w:jc w:val="both"/>
        <w:rPr>
          <w:rFonts w:ascii="Arial" w:eastAsia="Times New Roman" w:hAnsi="Arial" w:cs="Arial"/>
          <w:b/>
          <w:i/>
        </w:rPr>
      </w:pPr>
      <w:r w:rsidRPr="0002074F">
        <w:rPr>
          <w:rFonts w:ascii="Arial" w:eastAsia="Times New Roman" w:hAnsi="Arial" w:cs="Arial"/>
          <w:b/>
          <w:i/>
        </w:rPr>
        <w:t>External Networking:</w:t>
      </w:r>
    </w:p>
    <w:p w14:paraId="2498A6D0" w14:textId="0D5374D1" w:rsidR="001A1FA0" w:rsidRPr="0002074F" w:rsidRDefault="001A1FA0" w:rsidP="00C706A4">
      <w:pPr>
        <w:spacing w:line="360" w:lineRule="auto"/>
        <w:jc w:val="both"/>
        <w:rPr>
          <w:rFonts w:ascii="Arial" w:hAnsi="Arial" w:cs="Arial"/>
          <w:bCs/>
          <w:bdr w:val="none" w:sz="0" w:space="0" w:color="auto" w:frame="1"/>
        </w:rPr>
      </w:pPr>
      <w:r w:rsidRPr="0002074F">
        <w:rPr>
          <w:rFonts w:ascii="Arial" w:eastAsia="Times New Roman" w:hAnsi="Arial" w:cs="Arial"/>
        </w:rPr>
        <w:t xml:space="preserve">This is the opportunity for the owners and management team of </w:t>
      </w:r>
      <w:r w:rsidRPr="0002074F">
        <w:rPr>
          <w:rFonts w:ascii="Arial" w:hAnsi="Arial" w:cs="Arial"/>
          <w:bCs/>
          <w:bdr w:val="none" w:sz="0" w:space="0" w:color="auto" w:frame="1"/>
        </w:rPr>
        <w:t>Holiday Inn to participate in various types of trade shows to have idea about the published source and get specific</w:t>
      </w:r>
      <w:r w:rsidR="009A5C92" w:rsidRPr="0002074F">
        <w:rPr>
          <w:rFonts w:ascii="Arial" w:hAnsi="Arial" w:cs="Arial"/>
          <w:bCs/>
          <w:bdr w:val="none" w:sz="0" w:space="0" w:color="auto" w:frame="1"/>
        </w:rPr>
        <w:t xml:space="preserve"> stories about the competitors (</w:t>
      </w:r>
      <w:r w:rsidR="009A5C92" w:rsidRPr="0002074F">
        <w:rPr>
          <w:rFonts w:ascii="Arial" w:hAnsi="Arial" w:cs="Arial"/>
        </w:rPr>
        <w:t xml:space="preserve">Kotler &amp; Keller 2012). </w:t>
      </w:r>
    </w:p>
    <w:p w14:paraId="0CBFB4F6" w14:textId="77777777" w:rsidR="00C706A4" w:rsidRPr="0002074F" w:rsidRDefault="00C706A4" w:rsidP="00C706A4">
      <w:pPr>
        <w:spacing w:line="360" w:lineRule="auto"/>
        <w:jc w:val="both"/>
        <w:rPr>
          <w:rFonts w:ascii="Arial" w:eastAsia="Times New Roman" w:hAnsi="Arial" w:cs="Arial"/>
        </w:rPr>
      </w:pPr>
    </w:p>
    <w:p w14:paraId="30EAD221" w14:textId="0F443BA7" w:rsidR="00C706A4" w:rsidRPr="0002074F" w:rsidRDefault="00C706A4" w:rsidP="00C706A4">
      <w:pPr>
        <w:spacing w:line="360" w:lineRule="auto"/>
        <w:jc w:val="both"/>
        <w:rPr>
          <w:rFonts w:ascii="Arial" w:eastAsia="Times New Roman" w:hAnsi="Arial" w:cs="Arial"/>
          <w:b/>
          <w:i/>
        </w:rPr>
      </w:pPr>
      <w:r w:rsidRPr="0002074F">
        <w:rPr>
          <w:rFonts w:ascii="Arial" w:eastAsia="Times New Roman" w:hAnsi="Arial" w:cs="Arial"/>
          <w:b/>
          <w:i/>
        </w:rPr>
        <w:t>Published information:</w:t>
      </w:r>
    </w:p>
    <w:p w14:paraId="06AA2926" w14:textId="700EA479" w:rsidR="00C706A4" w:rsidRPr="0002074F" w:rsidRDefault="001A1FA0" w:rsidP="00C706A4">
      <w:pPr>
        <w:spacing w:line="360" w:lineRule="auto"/>
        <w:jc w:val="both"/>
        <w:rPr>
          <w:rFonts w:ascii="Arial" w:eastAsia="Times New Roman" w:hAnsi="Arial" w:cs="Arial"/>
        </w:rPr>
      </w:pPr>
      <w:r w:rsidRPr="0002074F">
        <w:rPr>
          <w:rFonts w:ascii="Arial" w:eastAsia="Times New Roman" w:hAnsi="Arial" w:cs="Arial"/>
        </w:rPr>
        <w:t xml:space="preserve">Holiday Inn can use various types of advantages form the data source published by the government. On the other </w:t>
      </w:r>
      <w:proofErr w:type="gramStart"/>
      <w:r w:rsidRPr="0002074F">
        <w:rPr>
          <w:rFonts w:ascii="Arial" w:eastAsia="Times New Roman" w:hAnsi="Arial" w:cs="Arial"/>
        </w:rPr>
        <w:t>hand</w:t>
      </w:r>
      <w:proofErr w:type="gramEnd"/>
      <w:r w:rsidRPr="0002074F">
        <w:rPr>
          <w:rFonts w:ascii="Arial" w:eastAsia="Times New Roman" w:hAnsi="Arial" w:cs="Arial"/>
        </w:rPr>
        <w:t xml:space="preserve"> there are various types of data published </w:t>
      </w:r>
      <w:r w:rsidRPr="0002074F">
        <w:rPr>
          <w:rFonts w:ascii="Arial" w:eastAsia="Times New Roman" w:hAnsi="Arial" w:cs="Arial"/>
        </w:rPr>
        <w:lastRenderedPageBreak/>
        <w:t xml:space="preserve">by the government like </w:t>
      </w:r>
      <w:r w:rsidR="0021296F" w:rsidRPr="0002074F">
        <w:rPr>
          <w:rFonts w:ascii="Arial" w:eastAsia="Times New Roman" w:hAnsi="Arial" w:cs="Arial"/>
        </w:rPr>
        <w:t>census</w:t>
      </w:r>
      <w:r w:rsidRPr="0002074F">
        <w:rPr>
          <w:rFonts w:ascii="Arial" w:eastAsia="Times New Roman" w:hAnsi="Arial" w:cs="Arial"/>
        </w:rPr>
        <w:t xml:space="preserve"> can support them </w:t>
      </w:r>
      <w:r w:rsidR="0021296F" w:rsidRPr="0002074F">
        <w:rPr>
          <w:rFonts w:ascii="Arial" w:eastAsia="Times New Roman" w:hAnsi="Arial" w:cs="Arial"/>
        </w:rPr>
        <w:t>about</w:t>
      </w:r>
      <w:r w:rsidRPr="0002074F">
        <w:rPr>
          <w:rFonts w:ascii="Arial" w:eastAsia="Times New Roman" w:hAnsi="Arial" w:cs="Arial"/>
        </w:rPr>
        <w:t xml:space="preserve"> the demographics and the family structures. </w:t>
      </w:r>
      <w:proofErr w:type="gramStart"/>
      <w:r w:rsidRPr="0002074F">
        <w:rPr>
          <w:rFonts w:ascii="Arial" w:eastAsia="Times New Roman" w:hAnsi="Arial" w:cs="Arial"/>
        </w:rPr>
        <w:t>Likewise</w:t>
      </w:r>
      <w:proofErr w:type="gramEnd"/>
      <w:r w:rsidRPr="0002074F">
        <w:rPr>
          <w:rFonts w:ascii="Arial" w:eastAsia="Times New Roman" w:hAnsi="Arial" w:cs="Arial"/>
        </w:rPr>
        <w:t xml:space="preserve"> Holiday Inn m</w:t>
      </w:r>
      <w:r w:rsidR="0021296F" w:rsidRPr="0002074F">
        <w:rPr>
          <w:rFonts w:ascii="Arial" w:eastAsia="Times New Roman" w:hAnsi="Arial" w:cs="Arial"/>
        </w:rPr>
        <w:t>ay not have own research firms such as IMRB or AC Nelson but</w:t>
      </w:r>
      <w:r w:rsidR="009A5C92" w:rsidRPr="0002074F">
        <w:rPr>
          <w:rFonts w:ascii="Arial" w:eastAsia="Times New Roman" w:hAnsi="Arial" w:cs="Arial"/>
        </w:rPr>
        <w:t xml:space="preserve"> they can purchase information </w:t>
      </w:r>
      <w:r w:rsidR="009A5C92" w:rsidRPr="0002074F">
        <w:rPr>
          <w:rFonts w:ascii="Arial" w:hAnsi="Arial" w:cs="Arial"/>
          <w:bCs/>
          <w:bdr w:val="none" w:sz="0" w:space="0" w:color="auto" w:frame="1"/>
        </w:rPr>
        <w:t>(</w:t>
      </w:r>
      <w:r w:rsidR="009A5C92" w:rsidRPr="0002074F">
        <w:rPr>
          <w:rFonts w:ascii="Arial" w:hAnsi="Arial" w:cs="Arial"/>
        </w:rPr>
        <w:t>Kotler &amp; Keller 2012).</w:t>
      </w:r>
    </w:p>
    <w:p w14:paraId="05B215EC" w14:textId="77777777" w:rsidR="001A1FA0" w:rsidRPr="0002074F" w:rsidRDefault="001A1FA0" w:rsidP="00C706A4">
      <w:pPr>
        <w:spacing w:line="360" w:lineRule="auto"/>
        <w:jc w:val="both"/>
        <w:rPr>
          <w:rFonts w:ascii="Arial" w:eastAsia="Times New Roman" w:hAnsi="Arial" w:cs="Arial"/>
        </w:rPr>
      </w:pPr>
    </w:p>
    <w:p w14:paraId="712BEA7A" w14:textId="3951E80A" w:rsidR="00C706A4" w:rsidRPr="0002074F" w:rsidRDefault="00C706A4" w:rsidP="00C706A4">
      <w:pPr>
        <w:spacing w:line="360" w:lineRule="auto"/>
        <w:jc w:val="both"/>
        <w:rPr>
          <w:rFonts w:ascii="Arial" w:eastAsia="Times New Roman" w:hAnsi="Arial" w:cs="Arial"/>
        </w:rPr>
      </w:pPr>
      <w:r w:rsidRPr="0002074F">
        <w:rPr>
          <w:rFonts w:ascii="Arial" w:eastAsia="Times New Roman" w:hAnsi="Arial" w:cs="Arial"/>
          <w:b/>
          <w:i/>
        </w:rPr>
        <w:t>Customer feedback:</w:t>
      </w:r>
      <w:r w:rsidRPr="0002074F">
        <w:rPr>
          <w:rFonts w:ascii="Arial" w:hAnsi="Arial" w:cs="Arial"/>
        </w:rPr>
        <w:t xml:space="preserve"> </w:t>
      </w:r>
      <w:r w:rsidR="0021296F" w:rsidRPr="0002074F">
        <w:rPr>
          <w:rFonts w:ascii="Arial" w:eastAsia="Times New Roman" w:hAnsi="Arial" w:cs="Arial"/>
        </w:rPr>
        <w:t>This is very fruitful to have the customer feedback for the purpose of improving the customer services by the Holiday Inn. This is one of the best cost saving technique to collect information and can be collected bot</w:t>
      </w:r>
      <w:r w:rsidR="009A5C92" w:rsidRPr="0002074F">
        <w:rPr>
          <w:rFonts w:ascii="Arial" w:eastAsia="Times New Roman" w:hAnsi="Arial" w:cs="Arial"/>
        </w:rPr>
        <w:t>h online and live face-to-face (Solomon et al., 2013).</w:t>
      </w:r>
    </w:p>
    <w:p w14:paraId="3CCF4A60" w14:textId="77777777" w:rsidR="00C706A4" w:rsidRPr="0002074F" w:rsidRDefault="00C706A4" w:rsidP="00C706A4">
      <w:pPr>
        <w:spacing w:line="360" w:lineRule="auto"/>
        <w:jc w:val="both"/>
        <w:rPr>
          <w:rFonts w:ascii="Arial" w:eastAsia="Times New Roman" w:hAnsi="Arial" w:cs="Arial"/>
        </w:rPr>
      </w:pPr>
    </w:p>
    <w:p w14:paraId="776508AF" w14:textId="176ACC9F" w:rsidR="00C706A4" w:rsidRPr="0002074F" w:rsidRDefault="00C706A4" w:rsidP="00C706A4">
      <w:pPr>
        <w:spacing w:line="360" w:lineRule="auto"/>
        <w:jc w:val="both"/>
        <w:rPr>
          <w:rFonts w:ascii="Arial" w:eastAsia="Times New Roman" w:hAnsi="Arial" w:cs="Arial"/>
          <w:b/>
          <w:i/>
        </w:rPr>
      </w:pPr>
      <w:r w:rsidRPr="0002074F">
        <w:rPr>
          <w:rFonts w:ascii="Arial" w:eastAsia="Times New Roman" w:hAnsi="Arial" w:cs="Arial"/>
          <w:b/>
          <w:i/>
        </w:rPr>
        <w:t>Ma</w:t>
      </w:r>
      <w:r w:rsidR="009C46A4" w:rsidRPr="0002074F">
        <w:rPr>
          <w:rFonts w:ascii="Arial" w:eastAsia="Times New Roman" w:hAnsi="Arial" w:cs="Arial"/>
          <w:b/>
          <w:i/>
        </w:rPr>
        <w:t xml:space="preserve">rketing Decision Support System </w:t>
      </w:r>
    </w:p>
    <w:p w14:paraId="4656B1A3" w14:textId="098D77D8" w:rsidR="00C706A4" w:rsidRPr="0002074F" w:rsidRDefault="0021296F" w:rsidP="00C706A4">
      <w:pPr>
        <w:spacing w:line="360" w:lineRule="auto"/>
        <w:jc w:val="both"/>
        <w:rPr>
          <w:rFonts w:ascii="Arial" w:hAnsi="Arial" w:cs="Arial"/>
        </w:rPr>
      </w:pPr>
      <w:r w:rsidRPr="0002074F">
        <w:rPr>
          <w:rFonts w:ascii="Arial" w:eastAsia="Times New Roman" w:hAnsi="Arial" w:cs="Arial"/>
        </w:rPr>
        <w:t>In the hospitality industry there are rapid growth of hotel related business and the competition is enormous. The hotel businesses are now using the marketing decision support system by using vario</w:t>
      </w:r>
      <w:r w:rsidR="006F1115" w:rsidRPr="0002074F">
        <w:rPr>
          <w:rFonts w:ascii="Arial" w:eastAsia="Times New Roman" w:hAnsi="Arial" w:cs="Arial"/>
        </w:rPr>
        <w:t>us software and hardware tools (</w:t>
      </w:r>
      <w:proofErr w:type="spellStart"/>
      <w:r w:rsidR="006F1115" w:rsidRPr="0002074F">
        <w:rPr>
          <w:rFonts w:ascii="Arial" w:hAnsi="Arial" w:cs="Arial"/>
        </w:rPr>
        <w:t>Nasri</w:t>
      </w:r>
      <w:proofErr w:type="spellEnd"/>
      <w:r w:rsidR="006F1115" w:rsidRPr="0002074F">
        <w:rPr>
          <w:rFonts w:ascii="Arial" w:hAnsi="Arial" w:cs="Arial"/>
        </w:rPr>
        <w:t xml:space="preserve">, 2011). </w:t>
      </w:r>
      <w:r w:rsidR="00C706A4" w:rsidRPr="0002074F">
        <w:rPr>
          <w:rFonts w:ascii="Arial" w:eastAsia="Times New Roman" w:hAnsi="Arial" w:cs="Arial"/>
        </w:rPr>
        <w:t xml:space="preserve">It helps managers provide evidence for decisions made. The current marketing software program assists in the design of marketing research </w:t>
      </w:r>
      <w:r w:rsidRPr="0002074F">
        <w:rPr>
          <w:rFonts w:ascii="Arial" w:eastAsia="Times New Roman" w:hAnsi="Arial" w:cs="Arial"/>
        </w:rPr>
        <w:t>studies;</w:t>
      </w:r>
      <w:r w:rsidR="00C706A4" w:rsidRPr="0002074F">
        <w:rPr>
          <w:rFonts w:ascii="Arial" w:eastAsia="Times New Roman" w:hAnsi="Arial" w:cs="Arial"/>
        </w:rPr>
        <w:t xml:space="preserve"> market segmentation, price sales, budgeting, media analysis, and sales force operations.</w:t>
      </w:r>
    </w:p>
    <w:p w14:paraId="06E98C7D" w14:textId="77777777" w:rsidR="00C706A4" w:rsidRPr="0002074F" w:rsidRDefault="00C706A4" w:rsidP="00C706A4">
      <w:pPr>
        <w:spacing w:line="360" w:lineRule="auto"/>
        <w:jc w:val="both"/>
        <w:rPr>
          <w:rFonts w:ascii="Arial" w:eastAsia="Times New Roman" w:hAnsi="Arial" w:cs="Arial"/>
        </w:rPr>
      </w:pPr>
    </w:p>
    <w:p w14:paraId="48BF5BD2" w14:textId="4966C194" w:rsidR="00C706A4" w:rsidRPr="0002074F" w:rsidRDefault="009C46A4" w:rsidP="00C706A4">
      <w:pPr>
        <w:spacing w:line="360" w:lineRule="auto"/>
        <w:jc w:val="both"/>
        <w:rPr>
          <w:rFonts w:ascii="Arial" w:eastAsia="Times New Roman" w:hAnsi="Arial" w:cs="Arial"/>
          <w:b/>
          <w:i/>
        </w:rPr>
      </w:pPr>
      <w:r w:rsidRPr="0002074F">
        <w:rPr>
          <w:rFonts w:ascii="Arial" w:eastAsia="Times New Roman" w:hAnsi="Arial" w:cs="Arial"/>
          <w:b/>
          <w:i/>
        </w:rPr>
        <w:t>Marketing Research</w:t>
      </w:r>
      <w:r w:rsidR="00440DDB" w:rsidRPr="0002074F">
        <w:rPr>
          <w:rFonts w:ascii="Arial" w:eastAsia="Times New Roman" w:hAnsi="Arial" w:cs="Arial"/>
          <w:b/>
          <w:i/>
        </w:rPr>
        <w:t xml:space="preserve"> system</w:t>
      </w:r>
    </w:p>
    <w:p w14:paraId="014BACD6" w14:textId="586FBF4D" w:rsidR="00C706A4" w:rsidRPr="0002074F" w:rsidRDefault="00440DDB" w:rsidP="00C706A4">
      <w:pPr>
        <w:spacing w:line="360" w:lineRule="auto"/>
        <w:jc w:val="both"/>
        <w:rPr>
          <w:rFonts w:ascii="Arial" w:eastAsia="Times New Roman" w:hAnsi="Arial" w:cs="Arial"/>
        </w:rPr>
      </w:pPr>
      <w:r w:rsidRPr="0002074F">
        <w:rPr>
          <w:rFonts w:ascii="Arial" w:eastAsia="Times New Roman" w:hAnsi="Arial" w:cs="Arial"/>
        </w:rPr>
        <w:t>According to (Kotler and Keller, 212); (Kotler and Armstrong, 25)], they point out that these are: "functions that connect consumers, customers, and the public through marketing information". This information is useful for understanding the opportunities available, for market participation, for evaluating marketing activities, for controlling market performance, and ultimately for improving the understanding of the marketing process. (Kotler &amp; Keller, 212), "A marketing research system is a systematic design for collecting and analyzing the relevance of data and results related to marketing status"</w:t>
      </w:r>
    </w:p>
    <w:p w14:paraId="4A460097" w14:textId="691C2921" w:rsidR="00A946EF" w:rsidRPr="0002074F" w:rsidRDefault="00EB3815" w:rsidP="00C706A4">
      <w:pPr>
        <w:spacing w:line="360" w:lineRule="auto"/>
        <w:jc w:val="both"/>
        <w:rPr>
          <w:rFonts w:ascii="Arial" w:eastAsia="Times New Roman" w:hAnsi="Arial" w:cs="Arial"/>
          <w:b/>
          <w:shd w:val="clear" w:color="auto" w:fill="FFFFFF"/>
        </w:rPr>
      </w:pPr>
      <w:r w:rsidRPr="0002074F">
        <w:rPr>
          <w:rFonts w:ascii="Arial" w:eastAsia="Times New Roman" w:hAnsi="Arial" w:cs="Arial"/>
        </w:rPr>
        <w:br/>
      </w:r>
      <w:r w:rsidR="00FE05A5" w:rsidRPr="0002074F">
        <w:rPr>
          <w:rFonts w:ascii="Arial" w:eastAsia="Times New Roman" w:hAnsi="Arial" w:cs="Arial"/>
          <w:b/>
          <w:shd w:val="clear" w:color="auto" w:fill="FFFFFF"/>
        </w:rPr>
        <w:t>G</w:t>
      </w:r>
      <w:r w:rsidR="009C46A4" w:rsidRPr="0002074F">
        <w:rPr>
          <w:rFonts w:ascii="Arial" w:eastAsia="Times New Roman" w:hAnsi="Arial" w:cs="Arial"/>
          <w:b/>
          <w:shd w:val="clear" w:color="auto" w:fill="FFFFFF"/>
        </w:rPr>
        <w:t>athering and communication</w:t>
      </w:r>
    </w:p>
    <w:p w14:paraId="5C7CF9E4" w14:textId="21D27230" w:rsidR="0021296F" w:rsidRPr="0002074F" w:rsidRDefault="0021296F" w:rsidP="00653538">
      <w:pPr>
        <w:spacing w:line="360" w:lineRule="auto"/>
        <w:jc w:val="both"/>
        <w:rPr>
          <w:rFonts w:ascii="Arial" w:eastAsia="Times New Roman" w:hAnsi="Arial" w:cs="Arial"/>
        </w:rPr>
      </w:pPr>
      <w:r w:rsidRPr="0002074F">
        <w:rPr>
          <w:rFonts w:ascii="Arial" w:eastAsia="Times New Roman" w:hAnsi="Arial" w:cs="Arial"/>
          <w:shd w:val="clear" w:color="auto" w:fill="FFFFFF"/>
        </w:rPr>
        <w:lastRenderedPageBreak/>
        <w:t xml:space="preserve">The organisation like </w:t>
      </w:r>
      <w:r w:rsidRPr="0002074F">
        <w:rPr>
          <w:rFonts w:ascii="Arial" w:eastAsia="Times New Roman" w:hAnsi="Arial" w:cs="Arial"/>
        </w:rPr>
        <w:t>Holiday Inn can make better decision inn terms of the information collection system and this has to be valid and practical information. It is imperative that Holiday Inn can have information can be applied to make better decisions in order to increase the market share for Holiday Inn</w:t>
      </w:r>
      <w:r w:rsidR="006F1115" w:rsidRPr="0002074F">
        <w:rPr>
          <w:rFonts w:ascii="Arial" w:eastAsia="Times New Roman" w:hAnsi="Arial" w:cs="Arial"/>
        </w:rPr>
        <w:t xml:space="preserve"> </w:t>
      </w:r>
      <w:r w:rsidR="006F1115" w:rsidRPr="0002074F">
        <w:rPr>
          <w:rFonts w:ascii="Arial" w:eastAsia="Times New Roman" w:hAnsi="Arial" w:cs="Arial"/>
          <w:shd w:val="clear" w:color="auto" w:fill="FFFFFF"/>
        </w:rPr>
        <w:t>(</w:t>
      </w:r>
      <w:r w:rsidR="006F1115" w:rsidRPr="0002074F">
        <w:rPr>
          <w:rFonts w:ascii="Arial" w:hAnsi="Arial" w:cs="Arial"/>
        </w:rPr>
        <w:t>Shaker &amp; Ismail, 2011).</w:t>
      </w:r>
    </w:p>
    <w:p w14:paraId="1E5D0B95" w14:textId="77777777" w:rsidR="0021296F" w:rsidRPr="0002074F" w:rsidRDefault="0021296F" w:rsidP="00653538">
      <w:pPr>
        <w:spacing w:line="360" w:lineRule="auto"/>
        <w:jc w:val="both"/>
        <w:rPr>
          <w:rFonts w:ascii="Arial" w:eastAsia="Times New Roman" w:hAnsi="Arial" w:cs="Arial"/>
          <w:shd w:val="clear" w:color="auto" w:fill="FFFFFF"/>
        </w:rPr>
      </w:pPr>
    </w:p>
    <w:p w14:paraId="13C2231D" w14:textId="330DDAD1" w:rsidR="00653538" w:rsidRPr="0002074F" w:rsidRDefault="00653538" w:rsidP="00653538">
      <w:pPr>
        <w:spacing w:line="360" w:lineRule="auto"/>
        <w:jc w:val="both"/>
        <w:rPr>
          <w:rFonts w:ascii="Arial" w:eastAsia="Times New Roman" w:hAnsi="Arial" w:cs="Arial"/>
          <w:shd w:val="clear" w:color="auto" w:fill="FFFFFF"/>
        </w:rPr>
      </w:pPr>
      <w:r w:rsidRPr="0002074F">
        <w:rPr>
          <w:rFonts w:ascii="Arial" w:eastAsia="Times New Roman" w:hAnsi="Arial" w:cs="Arial"/>
          <w:shd w:val="clear" w:color="auto" w:fill="FFFFFF"/>
        </w:rPr>
        <w:t>Thus, the success and failure of the company in effective decision-making can be determined by carefully dealing with the marketing information system.</w:t>
      </w:r>
    </w:p>
    <w:p w14:paraId="19C9D200" w14:textId="77777777" w:rsidR="00653538" w:rsidRPr="0002074F" w:rsidRDefault="00653538" w:rsidP="00653538">
      <w:pPr>
        <w:spacing w:line="360" w:lineRule="auto"/>
        <w:jc w:val="both"/>
        <w:rPr>
          <w:rFonts w:ascii="Arial" w:eastAsia="Times New Roman" w:hAnsi="Arial" w:cs="Arial"/>
          <w:shd w:val="clear" w:color="auto" w:fill="FFFFFF"/>
        </w:rPr>
      </w:pPr>
    </w:p>
    <w:p w14:paraId="6E8A01E5" w14:textId="77B410C8" w:rsidR="00653538" w:rsidRPr="0002074F" w:rsidRDefault="00653538" w:rsidP="00653538">
      <w:pPr>
        <w:spacing w:line="360" w:lineRule="auto"/>
        <w:jc w:val="both"/>
        <w:rPr>
          <w:rFonts w:ascii="Arial" w:eastAsia="Times New Roman" w:hAnsi="Arial" w:cs="Arial"/>
          <w:b/>
          <w:i/>
          <w:shd w:val="clear" w:color="auto" w:fill="FFFFFF"/>
        </w:rPr>
      </w:pPr>
      <w:r w:rsidRPr="0002074F">
        <w:rPr>
          <w:rFonts w:ascii="Arial" w:eastAsia="Times New Roman" w:hAnsi="Arial" w:cs="Arial"/>
          <w:b/>
          <w:i/>
          <w:shd w:val="clear" w:color="auto" w:fill="FFFFFF"/>
        </w:rPr>
        <w:t>Information support systems for marketing activities</w:t>
      </w:r>
    </w:p>
    <w:p w14:paraId="2970D87A" w14:textId="42E844DA" w:rsidR="00653538" w:rsidRPr="0002074F" w:rsidRDefault="00653538" w:rsidP="00653538">
      <w:pPr>
        <w:spacing w:line="360" w:lineRule="auto"/>
        <w:jc w:val="both"/>
        <w:rPr>
          <w:rFonts w:ascii="Arial" w:eastAsia="Times New Roman" w:hAnsi="Arial" w:cs="Arial"/>
          <w:shd w:val="clear" w:color="auto" w:fill="FFFFFF"/>
        </w:rPr>
      </w:pPr>
      <w:r w:rsidRPr="0002074F">
        <w:rPr>
          <w:rFonts w:ascii="Arial" w:eastAsia="Times New Roman" w:hAnsi="Arial" w:cs="Arial"/>
          <w:shd w:val="clear" w:color="auto" w:fill="FFFFFF"/>
        </w:rPr>
        <w:t>At the marketing level, specific information support, systems may be needed depending on the nature and purpose of functioning. Kenneth C. Loudon and Jane P. According to Loudon, we have the follow</w:t>
      </w:r>
      <w:r w:rsidR="009A5C92" w:rsidRPr="0002074F">
        <w:rPr>
          <w:rFonts w:ascii="Arial" w:eastAsia="Times New Roman" w:hAnsi="Arial" w:cs="Arial"/>
          <w:shd w:val="clear" w:color="auto" w:fill="FFFFFF"/>
        </w:rPr>
        <w:t>ing information support systems (</w:t>
      </w:r>
      <w:proofErr w:type="spellStart"/>
      <w:r w:rsidR="009A5C92" w:rsidRPr="0002074F">
        <w:rPr>
          <w:rFonts w:ascii="Arial" w:hAnsi="Arial" w:cs="Arial"/>
        </w:rPr>
        <w:t>Nasri</w:t>
      </w:r>
      <w:proofErr w:type="spellEnd"/>
      <w:r w:rsidR="009A5C92" w:rsidRPr="0002074F">
        <w:rPr>
          <w:rFonts w:ascii="Arial" w:hAnsi="Arial" w:cs="Arial"/>
        </w:rPr>
        <w:t>, 2011).</w:t>
      </w:r>
    </w:p>
    <w:p w14:paraId="03C6058D" w14:textId="7343A8E6" w:rsidR="00653538" w:rsidRPr="0002074F" w:rsidRDefault="00EB3815" w:rsidP="00653538">
      <w:pPr>
        <w:spacing w:line="360" w:lineRule="auto"/>
        <w:jc w:val="both"/>
        <w:rPr>
          <w:rFonts w:ascii="Arial" w:eastAsia="Times New Roman" w:hAnsi="Arial" w:cs="Arial"/>
        </w:rPr>
      </w:pPr>
      <w:r w:rsidRPr="0002074F">
        <w:rPr>
          <w:rFonts w:ascii="Arial" w:eastAsia="Times New Roman" w:hAnsi="Arial" w:cs="Arial"/>
        </w:rPr>
        <w:br/>
      </w:r>
      <w:r w:rsidR="0086092C" w:rsidRPr="0002074F">
        <w:rPr>
          <w:rFonts w:ascii="Arial" w:eastAsia="Times New Roman" w:hAnsi="Arial" w:cs="Arial"/>
        </w:rPr>
        <w:t>The collection of good set of information can help Holiday Inn to make better decision</w:t>
      </w:r>
      <w:r w:rsidR="00653538" w:rsidRPr="0002074F">
        <w:rPr>
          <w:rFonts w:ascii="Arial" w:eastAsia="Times New Roman" w:hAnsi="Arial" w:cs="Arial"/>
        </w:rPr>
        <w:t>, so it's important that a company receives enough information and after applying them, they make better decisions that improve the company's market share.</w:t>
      </w:r>
      <w:r w:rsidR="0086092C" w:rsidRPr="0002074F">
        <w:rPr>
          <w:rFonts w:ascii="Arial" w:eastAsia="Times New Roman" w:hAnsi="Arial" w:cs="Arial"/>
        </w:rPr>
        <w:t xml:space="preserve"> </w:t>
      </w:r>
      <w:r w:rsidR="00653538" w:rsidRPr="0002074F">
        <w:rPr>
          <w:rFonts w:ascii="Arial" w:eastAsia="Times New Roman" w:hAnsi="Arial" w:cs="Arial"/>
        </w:rPr>
        <w:t>Thus, the success and failure of organizations in making effective decisions can be determined by carefully dealing with t</w:t>
      </w:r>
      <w:r w:rsidR="006F1115" w:rsidRPr="0002074F">
        <w:rPr>
          <w:rFonts w:ascii="Arial" w:eastAsia="Times New Roman" w:hAnsi="Arial" w:cs="Arial"/>
        </w:rPr>
        <w:t xml:space="preserve">he marketing information system </w:t>
      </w:r>
      <w:r w:rsidR="006F1115" w:rsidRPr="0002074F">
        <w:rPr>
          <w:rFonts w:ascii="Arial" w:eastAsia="Times New Roman" w:hAnsi="Arial" w:cs="Arial"/>
          <w:shd w:val="clear" w:color="auto" w:fill="FFFFFF"/>
        </w:rPr>
        <w:t>(</w:t>
      </w:r>
      <w:r w:rsidR="006F1115" w:rsidRPr="0002074F">
        <w:rPr>
          <w:rFonts w:ascii="Arial" w:hAnsi="Arial" w:cs="Arial"/>
        </w:rPr>
        <w:t>Solomon et al., 2013).</w:t>
      </w:r>
    </w:p>
    <w:p w14:paraId="5ECFA446" w14:textId="77777777" w:rsidR="00653538" w:rsidRPr="0002074F" w:rsidRDefault="00653538" w:rsidP="00653538">
      <w:pPr>
        <w:spacing w:line="360" w:lineRule="auto"/>
        <w:jc w:val="both"/>
        <w:rPr>
          <w:rFonts w:ascii="Arial" w:eastAsia="Times New Roman" w:hAnsi="Arial" w:cs="Arial"/>
        </w:rPr>
      </w:pPr>
    </w:p>
    <w:p w14:paraId="5EDDF828" w14:textId="61BBABA0" w:rsidR="00653538" w:rsidRPr="0002074F" w:rsidRDefault="00653538" w:rsidP="00653538">
      <w:pPr>
        <w:spacing w:line="360" w:lineRule="auto"/>
        <w:jc w:val="both"/>
        <w:rPr>
          <w:rFonts w:ascii="Arial" w:eastAsia="Times New Roman" w:hAnsi="Arial" w:cs="Arial"/>
          <w:b/>
          <w:i/>
        </w:rPr>
      </w:pPr>
      <w:r w:rsidRPr="0002074F">
        <w:rPr>
          <w:rFonts w:ascii="Arial" w:eastAsia="Times New Roman" w:hAnsi="Arial" w:cs="Arial"/>
          <w:b/>
          <w:i/>
        </w:rPr>
        <w:t>Information support system for marketing activities</w:t>
      </w:r>
    </w:p>
    <w:p w14:paraId="17B4561C" w14:textId="5FAF399C" w:rsidR="00AD02FC" w:rsidRPr="0002074F" w:rsidRDefault="00653538" w:rsidP="00653538">
      <w:pPr>
        <w:spacing w:line="360" w:lineRule="auto"/>
        <w:jc w:val="both"/>
        <w:rPr>
          <w:rFonts w:ascii="Arial" w:eastAsia="Times New Roman" w:hAnsi="Arial" w:cs="Arial"/>
        </w:rPr>
      </w:pPr>
      <w:r w:rsidRPr="0002074F">
        <w:rPr>
          <w:rFonts w:ascii="Arial" w:eastAsia="Times New Roman" w:hAnsi="Arial" w:cs="Arial"/>
        </w:rPr>
        <w:t>At the marketing level, specific data support, systems may be required, depending on their functionality and nature. Kenneth C. Loudon and Jane P. According to Loudon, we have the follow</w:t>
      </w:r>
      <w:r w:rsidR="009A5C92" w:rsidRPr="0002074F">
        <w:rPr>
          <w:rFonts w:ascii="Arial" w:eastAsia="Times New Roman" w:hAnsi="Arial" w:cs="Arial"/>
        </w:rPr>
        <w:t xml:space="preserve">ing information support systems </w:t>
      </w:r>
      <w:r w:rsidR="009A5C92" w:rsidRPr="0002074F">
        <w:rPr>
          <w:rFonts w:ascii="Arial" w:eastAsia="Times New Roman" w:hAnsi="Arial" w:cs="Arial"/>
          <w:shd w:val="clear" w:color="auto" w:fill="FFFFFF"/>
        </w:rPr>
        <w:t>(</w:t>
      </w:r>
      <w:proofErr w:type="spellStart"/>
      <w:r w:rsidR="009A5C92" w:rsidRPr="0002074F">
        <w:rPr>
          <w:rFonts w:ascii="Arial" w:hAnsi="Arial" w:cs="Arial"/>
        </w:rPr>
        <w:t>Nasri</w:t>
      </w:r>
      <w:proofErr w:type="spellEnd"/>
      <w:r w:rsidR="009A5C92" w:rsidRPr="0002074F">
        <w:rPr>
          <w:rFonts w:ascii="Arial" w:hAnsi="Arial" w:cs="Arial"/>
        </w:rPr>
        <w:t>, 2011).</w:t>
      </w:r>
    </w:p>
    <w:p w14:paraId="3FDF1A41" w14:textId="7C5840A4" w:rsidR="00653538" w:rsidRPr="0002074F" w:rsidRDefault="00EB3815" w:rsidP="00653538">
      <w:pPr>
        <w:spacing w:line="360" w:lineRule="auto"/>
        <w:jc w:val="both"/>
        <w:rPr>
          <w:rFonts w:ascii="Arial" w:eastAsia="Times New Roman" w:hAnsi="Arial" w:cs="Arial"/>
        </w:rPr>
      </w:pPr>
      <w:r w:rsidRPr="0002074F">
        <w:rPr>
          <w:rFonts w:ascii="Arial" w:eastAsia="Times New Roman" w:hAnsi="Arial" w:cs="Arial"/>
        </w:rPr>
        <w:br/>
      </w:r>
      <w:r w:rsidR="00653538" w:rsidRPr="0002074F">
        <w:rPr>
          <w:rFonts w:ascii="Arial" w:eastAsia="Times New Roman" w:hAnsi="Arial" w:cs="Arial"/>
          <w:b/>
          <w:shd w:val="clear" w:color="auto" w:fill="FFFFFF"/>
        </w:rPr>
        <w:t>Executive support system</w:t>
      </w:r>
    </w:p>
    <w:p w14:paraId="6CFF063A" w14:textId="7DEE25CB" w:rsidR="00653538" w:rsidRPr="0002074F" w:rsidRDefault="009A5C92" w:rsidP="00653538">
      <w:pPr>
        <w:spacing w:line="360" w:lineRule="auto"/>
        <w:jc w:val="both"/>
        <w:rPr>
          <w:rFonts w:ascii="Arial" w:eastAsia="Times New Roman" w:hAnsi="Arial" w:cs="Arial"/>
          <w:shd w:val="clear" w:color="auto" w:fill="FFFFFF"/>
        </w:rPr>
      </w:pPr>
      <w:r w:rsidRPr="0002074F">
        <w:rPr>
          <w:rFonts w:ascii="Arial" w:eastAsia="Times New Roman" w:hAnsi="Arial" w:cs="Arial"/>
          <w:shd w:val="clear" w:color="auto" w:fill="FFFFFF"/>
        </w:rPr>
        <w:t xml:space="preserve">As per </w:t>
      </w:r>
      <w:r w:rsidRPr="0002074F">
        <w:rPr>
          <w:rFonts w:ascii="Arial" w:hAnsi="Arial" w:cs="Arial"/>
        </w:rPr>
        <w:t xml:space="preserve">Solomon et al., (2013), </w:t>
      </w:r>
      <w:r w:rsidRPr="0002074F">
        <w:rPr>
          <w:rFonts w:ascii="Arial" w:eastAsia="Times New Roman" w:hAnsi="Arial" w:cs="Arial"/>
          <w:shd w:val="clear" w:color="auto" w:fill="FFFFFF"/>
        </w:rPr>
        <w:t>a</w:t>
      </w:r>
      <w:r w:rsidR="0086092C" w:rsidRPr="0002074F">
        <w:rPr>
          <w:rFonts w:ascii="Arial" w:eastAsia="Times New Roman" w:hAnsi="Arial" w:cs="Arial"/>
          <w:shd w:val="clear" w:color="auto" w:fill="FFFFFF"/>
        </w:rPr>
        <w:t xml:space="preserve">n executive system is nothing but a particular tool, which may let </w:t>
      </w:r>
      <w:r w:rsidR="0086092C" w:rsidRPr="0002074F">
        <w:rPr>
          <w:rFonts w:ascii="Arial" w:eastAsia="Times New Roman" w:hAnsi="Arial" w:cs="Arial"/>
        </w:rPr>
        <w:t xml:space="preserve">Holiday Inn to manage data from various other businesses for </w:t>
      </w:r>
      <w:r w:rsidR="0086092C" w:rsidRPr="0002074F">
        <w:rPr>
          <w:rFonts w:ascii="Arial" w:eastAsia="Times New Roman" w:hAnsi="Arial" w:cs="Arial"/>
        </w:rPr>
        <w:lastRenderedPageBreak/>
        <w:t xml:space="preserve">the overview. These particular types of reports are analyzed and used by other executive level people like; managers and managing </w:t>
      </w:r>
      <w:proofErr w:type="gramStart"/>
      <w:r w:rsidR="0086092C" w:rsidRPr="0002074F">
        <w:rPr>
          <w:rFonts w:ascii="Arial" w:eastAsia="Times New Roman" w:hAnsi="Arial" w:cs="Arial"/>
        </w:rPr>
        <w:t>directors</w:t>
      </w:r>
      <w:proofErr w:type="gramEnd"/>
      <w:r w:rsidR="0086092C" w:rsidRPr="0002074F">
        <w:rPr>
          <w:rFonts w:ascii="Arial" w:eastAsia="Times New Roman" w:hAnsi="Arial" w:cs="Arial"/>
        </w:rPr>
        <w:t xml:space="preserve"> ad also created by executive level of people form other competitors. </w:t>
      </w:r>
      <w:proofErr w:type="gramStart"/>
      <w:r w:rsidR="0086092C" w:rsidRPr="0002074F">
        <w:rPr>
          <w:rFonts w:ascii="Arial" w:eastAsia="Times New Roman" w:hAnsi="Arial" w:cs="Arial"/>
        </w:rPr>
        <w:t>These particular type of reports</w:t>
      </w:r>
      <w:proofErr w:type="gramEnd"/>
      <w:r w:rsidR="0086092C" w:rsidRPr="0002074F">
        <w:rPr>
          <w:rFonts w:ascii="Arial" w:eastAsia="Times New Roman" w:hAnsi="Arial" w:cs="Arial"/>
        </w:rPr>
        <w:t xml:space="preserve"> are coming form various departments of the organisation like; HR, Finance, Cost accounting and billing. To manage and collect data from various sources and form various department where come of the executive support system tools are analytical tool that uses continuous data to predict consistent performance over time.</w:t>
      </w:r>
      <w:r w:rsidR="00D91022" w:rsidRPr="0002074F">
        <w:rPr>
          <w:rFonts w:ascii="Arial" w:eastAsia="Times New Roman" w:hAnsi="Arial" w:cs="Arial"/>
        </w:rPr>
        <w:t xml:space="preserve"> </w:t>
      </w:r>
      <w:r w:rsidR="00E724C4" w:rsidRPr="0002074F">
        <w:rPr>
          <w:rFonts w:ascii="Arial" w:eastAsia="Times New Roman" w:hAnsi="Arial" w:cs="Arial"/>
        </w:rPr>
        <w:t xml:space="preserve">Holiday Inn can use this ESS to make sure they are suing the industry data accurately to beat the competitors. </w:t>
      </w:r>
    </w:p>
    <w:p w14:paraId="5D6366AC" w14:textId="77777777" w:rsidR="00440DDB" w:rsidRPr="0002074F" w:rsidRDefault="00440DDB" w:rsidP="00653538">
      <w:pPr>
        <w:spacing w:line="360" w:lineRule="auto"/>
        <w:jc w:val="both"/>
        <w:rPr>
          <w:rFonts w:ascii="Arial" w:eastAsia="Times New Roman" w:hAnsi="Arial" w:cs="Arial"/>
          <w:shd w:val="clear" w:color="auto" w:fill="FFFFFF"/>
        </w:rPr>
      </w:pPr>
    </w:p>
    <w:p w14:paraId="0E9EDE60" w14:textId="3F231D29" w:rsidR="00653538" w:rsidRPr="0002074F" w:rsidRDefault="00653538" w:rsidP="00653538">
      <w:pPr>
        <w:spacing w:line="360" w:lineRule="auto"/>
        <w:jc w:val="both"/>
        <w:rPr>
          <w:rFonts w:ascii="Arial" w:eastAsia="Times New Roman" w:hAnsi="Arial" w:cs="Arial"/>
          <w:b/>
          <w:shd w:val="clear" w:color="auto" w:fill="FFFFFF"/>
        </w:rPr>
      </w:pPr>
      <w:r w:rsidRPr="0002074F">
        <w:rPr>
          <w:rFonts w:ascii="Arial" w:eastAsia="Times New Roman" w:hAnsi="Arial" w:cs="Arial"/>
          <w:b/>
          <w:shd w:val="clear" w:color="auto" w:fill="FFFFFF"/>
        </w:rPr>
        <w:t>Transaction Processing System</w:t>
      </w:r>
    </w:p>
    <w:p w14:paraId="559E0D50" w14:textId="284B8285" w:rsidR="009C46A4" w:rsidRPr="0002074F" w:rsidRDefault="00E724C4" w:rsidP="009C46A4">
      <w:pPr>
        <w:spacing w:line="360" w:lineRule="auto"/>
        <w:jc w:val="both"/>
        <w:rPr>
          <w:rFonts w:ascii="Arial" w:eastAsia="Times New Roman" w:hAnsi="Arial" w:cs="Arial"/>
          <w:shd w:val="clear" w:color="auto" w:fill="FFFFFF"/>
        </w:rPr>
      </w:pPr>
      <w:r w:rsidRPr="0002074F">
        <w:rPr>
          <w:rFonts w:ascii="Arial" w:eastAsia="Times New Roman" w:hAnsi="Arial" w:cs="Arial"/>
          <w:shd w:val="clear" w:color="auto" w:fill="FFFFFF"/>
        </w:rPr>
        <w:t xml:space="preserve">The system named transaction processing system are known as the type of information processing system, which collect data form various other related business in terms of the transaction events, commonly used for the day to day transaction of </w:t>
      </w:r>
      <w:r w:rsidRPr="0002074F">
        <w:rPr>
          <w:rFonts w:ascii="Arial" w:eastAsia="Times New Roman" w:hAnsi="Arial" w:cs="Arial"/>
        </w:rPr>
        <w:t>Holiday Inn like organization</w:t>
      </w:r>
      <w:r w:rsidRPr="0002074F">
        <w:rPr>
          <w:rFonts w:ascii="Arial" w:eastAsia="Times New Roman" w:hAnsi="Arial" w:cs="Arial"/>
          <w:shd w:val="clear" w:color="auto" w:fill="FFFFFF"/>
        </w:rPr>
        <w:t xml:space="preserve"> </w:t>
      </w:r>
      <w:r w:rsidR="00653538" w:rsidRPr="0002074F">
        <w:rPr>
          <w:rFonts w:ascii="Arial" w:eastAsia="Times New Roman" w:hAnsi="Arial" w:cs="Arial"/>
          <w:shd w:val="clear" w:color="auto" w:fill="FFFFFF"/>
        </w:rPr>
        <w:t>and recordkeeping, especially for sales, payroll, storage,</w:t>
      </w:r>
      <w:r w:rsidR="009A5C92" w:rsidRPr="0002074F">
        <w:rPr>
          <w:rFonts w:ascii="Arial" w:eastAsia="Times New Roman" w:hAnsi="Arial" w:cs="Arial"/>
          <w:shd w:val="clear" w:color="auto" w:fill="FFFFFF"/>
        </w:rPr>
        <w:t xml:space="preserve"> shipping and employee tracking (</w:t>
      </w:r>
      <w:proofErr w:type="spellStart"/>
      <w:r w:rsidR="009A5C92" w:rsidRPr="0002074F">
        <w:rPr>
          <w:rFonts w:ascii="Arial" w:hAnsi="Arial" w:cs="Arial"/>
        </w:rPr>
        <w:t>Nasri</w:t>
      </w:r>
      <w:proofErr w:type="spellEnd"/>
      <w:r w:rsidR="009A5C92" w:rsidRPr="0002074F">
        <w:rPr>
          <w:rFonts w:ascii="Arial" w:hAnsi="Arial" w:cs="Arial"/>
        </w:rPr>
        <w:t>, 2011).</w:t>
      </w:r>
    </w:p>
    <w:p w14:paraId="13B9C957" w14:textId="2B71930D" w:rsidR="009C46A4" w:rsidRPr="0002074F" w:rsidRDefault="00EB3815" w:rsidP="009C46A4">
      <w:pPr>
        <w:spacing w:line="360" w:lineRule="auto"/>
        <w:jc w:val="both"/>
        <w:rPr>
          <w:rFonts w:ascii="Arial" w:eastAsia="Times New Roman" w:hAnsi="Arial" w:cs="Arial"/>
        </w:rPr>
      </w:pPr>
      <w:r w:rsidRPr="0002074F">
        <w:rPr>
          <w:rFonts w:ascii="Arial" w:eastAsia="Times New Roman" w:hAnsi="Arial" w:cs="Arial"/>
        </w:rPr>
        <w:br/>
      </w:r>
      <w:r w:rsidR="009C46A4" w:rsidRPr="0002074F">
        <w:rPr>
          <w:rFonts w:ascii="Arial" w:eastAsia="Times New Roman" w:hAnsi="Arial" w:cs="Arial"/>
          <w:b/>
        </w:rPr>
        <w:t>Effectiveness of MIS</w:t>
      </w:r>
    </w:p>
    <w:p w14:paraId="6628A7FF" w14:textId="4FF8DDE2" w:rsidR="009C46A4" w:rsidRPr="0002074F" w:rsidRDefault="00E724C4" w:rsidP="009C46A4">
      <w:pPr>
        <w:spacing w:line="360" w:lineRule="auto"/>
        <w:jc w:val="both"/>
        <w:rPr>
          <w:rFonts w:ascii="Arial" w:eastAsia="Times New Roman" w:hAnsi="Arial" w:cs="Arial"/>
          <w:shd w:val="clear" w:color="auto" w:fill="FFFFFF"/>
        </w:rPr>
      </w:pPr>
      <w:r w:rsidRPr="0002074F">
        <w:rPr>
          <w:rFonts w:ascii="Arial" w:eastAsia="Times New Roman" w:hAnsi="Arial" w:cs="Arial"/>
          <w:shd w:val="clear" w:color="auto" w:fill="FFFFFF"/>
        </w:rPr>
        <w:t xml:space="preserve">The marketing information system helps an organisation like; </w:t>
      </w:r>
      <w:r w:rsidRPr="0002074F">
        <w:rPr>
          <w:rFonts w:ascii="Arial" w:eastAsia="Times New Roman" w:hAnsi="Arial" w:cs="Arial"/>
        </w:rPr>
        <w:t>Holiday Inn to make fruitful decision in terms of the business operation. There are known to be five different functions of the management and each of the department supports by the MIS. These are the five elements known as: planning, organizing, coordinating, deciding and also controlling</w:t>
      </w:r>
      <w:r w:rsidR="009A5C92" w:rsidRPr="0002074F">
        <w:rPr>
          <w:rFonts w:ascii="Arial" w:eastAsia="Times New Roman" w:hAnsi="Arial" w:cs="Arial"/>
        </w:rPr>
        <w:t xml:space="preserve"> (</w:t>
      </w:r>
      <w:r w:rsidR="009A5C92" w:rsidRPr="0002074F">
        <w:rPr>
          <w:rFonts w:ascii="Arial" w:hAnsi="Arial" w:cs="Arial"/>
        </w:rPr>
        <w:t>Agnilar,1967</w:t>
      </w:r>
      <w:proofErr w:type="gramStart"/>
      <w:r w:rsidR="009A5C92" w:rsidRPr="0002074F">
        <w:rPr>
          <w:rFonts w:ascii="Arial" w:hAnsi="Arial" w:cs="Arial"/>
        </w:rPr>
        <w:t>) </w:t>
      </w:r>
      <w:r w:rsidRPr="0002074F">
        <w:rPr>
          <w:rFonts w:ascii="Arial" w:eastAsia="Times New Roman" w:hAnsi="Arial" w:cs="Arial"/>
        </w:rPr>
        <w:t>.</w:t>
      </w:r>
      <w:proofErr w:type="gramEnd"/>
    </w:p>
    <w:p w14:paraId="1965092F" w14:textId="77777777" w:rsidR="00D91022" w:rsidRPr="0002074F" w:rsidRDefault="00D91022" w:rsidP="009C46A4">
      <w:pPr>
        <w:spacing w:line="360" w:lineRule="auto"/>
        <w:jc w:val="both"/>
        <w:rPr>
          <w:rFonts w:ascii="Arial" w:eastAsia="Times New Roman" w:hAnsi="Arial" w:cs="Arial"/>
          <w:shd w:val="clear" w:color="auto" w:fill="FFFFFF"/>
        </w:rPr>
      </w:pPr>
    </w:p>
    <w:p w14:paraId="63FFC074" w14:textId="36995CD8" w:rsidR="009C46A4" w:rsidRPr="0002074F" w:rsidRDefault="00E724C4" w:rsidP="009C46A4">
      <w:pPr>
        <w:spacing w:line="360" w:lineRule="auto"/>
        <w:jc w:val="both"/>
        <w:rPr>
          <w:rFonts w:ascii="Arial" w:eastAsia="Times New Roman" w:hAnsi="Arial" w:cs="Arial"/>
          <w:shd w:val="clear" w:color="auto" w:fill="FFFFFF"/>
        </w:rPr>
      </w:pPr>
      <w:r w:rsidRPr="0002074F">
        <w:rPr>
          <w:rFonts w:ascii="Arial" w:eastAsia="Times New Roman" w:hAnsi="Arial" w:cs="Arial"/>
          <w:shd w:val="clear" w:color="auto" w:fill="FFFFFF"/>
        </w:rPr>
        <w:t xml:space="preserve">The information system in </w:t>
      </w:r>
      <w:r w:rsidRPr="0002074F">
        <w:rPr>
          <w:rFonts w:ascii="Arial" w:eastAsia="Times New Roman" w:hAnsi="Arial" w:cs="Arial"/>
        </w:rPr>
        <w:t>Holiday Inn should be managed and built to meet the requirements on they way managers should work. There are various research supports that, the managers in the organisation usually possesses wide variety of tasks on a regular basis and able to manage the</w:t>
      </w:r>
      <w:r w:rsidR="00C84013" w:rsidRPr="0002074F">
        <w:rPr>
          <w:rFonts w:ascii="Arial" w:eastAsia="Times New Roman" w:hAnsi="Arial" w:cs="Arial"/>
        </w:rPr>
        <w:t xml:space="preserve"> minimum time for each of these </w:t>
      </w:r>
      <w:r w:rsidR="009A5C92" w:rsidRPr="0002074F">
        <w:rPr>
          <w:rFonts w:ascii="Arial" w:eastAsia="Times New Roman" w:hAnsi="Arial" w:cs="Arial"/>
          <w:shd w:val="clear" w:color="auto" w:fill="FFFFFF"/>
        </w:rPr>
        <w:t>(</w:t>
      </w:r>
      <w:r w:rsidR="009A5C92" w:rsidRPr="0002074F">
        <w:rPr>
          <w:rFonts w:ascii="Arial" w:hAnsi="Arial" w:cs="Arial"/>
        </w:rPr>
        <w:t>Solomon et al., 2013).</w:t>
      </w:r>
    </w:p>
    <w:p w14:paraId="609FDD57" w14:textId="77777777" w:rsidR="00FF76A6" w:rsidRPr="0002074F" w:rsidRDefault="00FF76A6" w:rsidP="009C46A4">
      <w:pPr>
        <w:spacing w:line="360" w:lineRule="auto"/>
        <w:jc w:val="both"/>
        <w:rPr>
          <w:rFonts w:ascii="Arial" w:eastAsia="Times New Roman" w:hAnsi="Arial" w:cs="Arial"/>
          <w:shd w:val="clear" w:color="auto" w:fill="FFFFFF"/>
        </w:rPr>
      </w:pPr>
    </w:p>
    <w:p w14:paraId="780620F5" w14:textId="77777777" w:rsidR="00D91022" w:rsidRPr="0002074F" w:rsidRDefault="002D0A95" w:rsidP="0061736E">
      <w:pPr>
        <w:spacing w:line="360" w:lineRule="auto"/>
        <w:jc w:val="both"/>
        <w:rPr>
          <w:rFonts w:ascii="Arial" w:hAnsi="Arial" w:cs="Arial"/>
        </w:rPr>
      </w:pPr>
      <w:r w:rsidRPr="0002074F">
        <w:rPr>
          <w:rFonts w:ascii="Arial" w:eastAsia="Times New Roman" w:hAnsi="Arial" w:cs="Arial"/>
          <w:shd w:val="clear" w:color="auto" w:fill="FFFFFF"/>
        </w:rPr>
        <w:lastRenderedPageBreak/>
        <w:t xml:space="preserve">The managers in the </w:t>
      </w:r>
      <w:r w:rsidR="00D91022" w:rsidRPr="0002074F">
        <w:rPr>
          <w:rFonts w:ascii="Arial" w:eastAsia="Times New Roman" w:hAnsi="Arial" w:cs="Arial"/>
          <w:shd w:val="clear" w:color="auto" w:fill="FFFFFF"/>
        </w:rPr>
        <w:t>Holiday Inn</w:t>
      </w:r>
      <w:r w:rsidRPr="0002074F">
        <w:rPr>
          <w:rFonts w:ascii="Arial" w:eastAsia="Times New Roman" w:hAnsi="Arial" w:cs="Arial"/>
          <w:shd w:val="clear" w:color="auto" w:fill="FFFFFF"/>
        </w:rPr>
        <w:t xml:space="preserve"> plays three vital roles such as: interpersonal, informative and also the decision-making. The </w:t>
      </w:r>
      <w:proofErr w:type="gramStart"/>
      <w:r w:rsidRPr="0002074F">
        <w:rPr>
          <w:rFonts w:ascii="Arial" w:eastAsia="Times New Roman" w:hAnsi="Arial" w:cs="Arial"/>
          <w:shd w:val="clear" w:color="auto" w:fill="FFFFFF"/>
        </w:rPr>
        <w:t>decision making</w:t>
      </w:r>
      <w:proofErr w:type="gramEnd"/>
      <w:r w:rsidRPr="0002074F">
        <w:rPr>
          <w:rFonts w:ascii="Arial" w:eastAsia="Times New Roman" w:hAnsi="Arial" w:cs="Arial"/>
          <w:shd w:val="clear" w:color="auto" w:fill="FFFFFF"/>
        </w:rPr>
        <w:t xml:space="preserve"> process largely depend on the Marketing information system. The MIS in online form or any other form can help and support these roles to manage effectively and accurately to make better decision</w:t>
      </w:r>
      <w:r w:rsidR="009A5C92" w:rsidRPr="0002074F">
        <w:rPr>
          <w:rFonts w:ascii="Arial" w:eastAsia="Times New Roman" w:hAnsi="Arial" w:cs="Arial"/>
          <w:shd w:val="clear" w:color="auto" w:fill="FFFFFF"/>
        </w:rPr>
        <w:t xml:space="preserve"> (</w:t>
      </w:r>
      <w:proofErr w:type="spellStart"/>
      <w:r w:rsidR="009A5C92" w:rsidRPr="0002074F">
        <w:rPr>
          <w:rFonts w:ascii="Arial" w:hAnsi="Arial" w:cs="Arial"/>
        </w:rPr>
        <w:t>Nasri</w:t>
      </w:r>
      <w:proofErr w:type="spellEnd"/>
      <w:r w:rsidR="009A5C92" w:rsidRPr="0002074F">
        <w:rPr>
          <w:rFonts w:ascii="Arial" w:hAnsi="Arial" w:cs="Arial"/>
        </w:rPr>
        <w:t>, 2011).</w:t>
      </w:r>
      <w:r w:rsidR="00D91022" w:rsidRPr="0002074F">
        <w:rPr>
          <w:rFonts w:ascii="Arial" w:eastAsia="Times New Roman" w:hAnsi="Arial" w:cs="Arial"/>
          <w:shd w:val="clear" w:color="auto" w:fill="FFFFFF"/>
        </w:rPr>
        <w:t xml:space="preserve"> </w:t>
      </w:r>
      <w:r w:rsidR="00FF76A6" w:rsidRPr="0002074F">
        <w:rPr>
          <w:rFonts w:ascii="Arial" w:eastAsia="Times New Roman" w:hAnsi="Arial" w:cs="Arial"/>
          <w:shd w:val="clear" w:color="auto" w:fill="FFFFFF"/>
        </w:rPr>
        <w:t xml:space="preserve">The strategic decision usually </w:t>
      </w:r>
      <w:proofErr w:type="gramStart"/>
      <w:r w:rsidR="00FF76A6" w:rsidRPr="0002074F">
        <w:rPr>
          <w:rFonts w:ascii="Arial" w:eastAsia="Times New Roman" w:hAnsi="Arial" w:cs="Arial"/>
          <w:shd w:val="clear" w:color="auto" w:fill="FFFFFF"/>
        </w:rPr>
        <w:t>involve</w:t>
      </w:r>
      <w:proofErr w:type="gramEnd"/>
      <w:r w:rsidR="00FF76A6" w:rsidRPr="0002074F">
        <w:rPr>
          <w:rFonts w:ascii="Arial" w:eastAsia="Times New Roman" w:hAnsi="Arial" w:cs="Arial"/>
          <w:shd w:val="clear" w:color="auto" w:fill="FFFFFF"/>
        </w:rPr>
        <w:t xml:space="preserve"> changing the structure of </w:t>
      </w:r>
      <w:r w:rsidR="00FF76A6" w:rsidRPr="0002074F">
        <w:rPr>
          <w:rFonts w:ascii="Arial" w:eastAsia="Times New Roman" w:hAnsi="Arial" w:cs="Arial"/>
        </w:rPr>
        <w:t>Holiday Inn like organisation and therefore, Holiday Inn should receive accurate information form the MIS</w:t>
      </w:r>
      <w:r w:rsidR="00D91022" w:rsidRPr="0002074F">
        <w:rPr>
          <w:rFonts w:ascii="Arial" w:eastAsia="Times New Roman" w:hAnsi="Arial" w:cs="Arial"/>
        </w:rPr>
        <w:t xml:space="preserve"> </w:t>
      </w:r>
      <w:r w:rsidR="009A5C92" w:rsidRPr="0002074F">
        <w:rPr>
          <w:rFonts w:ascii="Arial" w:eastAsia="Times New Roman" w:hAnsi="Arial" w:cs="Arial"/>
          <w:shd w:val="clear" w:color="auto" w:fill="FFFFFF"/>
        </w:rPr>
        <w:t>(</w:t>
      </w:r>
      <w:r w:rsidR="009A5C92" w:rsidRPr="0002074F">
        <w:rPr>
          <w:rFonts w:ascii="Arial" w:hAnsi="Arial" w:cs="Arial"/>
        </w:rPr>
        <w:t>Solomon et al., 2013).</w:t>
      </w:r>
    </w:p>
    <w:p w14:paraId="7A0CA98D" w14:textId="1E2B3F28" w:rsidR="00F3582D" w:rsidRPr="0002074F" w:rsidRDefault="00EB3815" w:rsidP="0061736E">
      <w:pPr>
        <w:spacing w:line="360" w:lineRule="auto"/>
        <w:jc w:val="both"/>
        <w:rPr>
          <w:rFonts w:ascii="Arial" w:eastAsia="Times New Roman" w:hAnsi="Arial" w:cs="Arial"/>
          <w:shd w:val="clear" w:color="auto" w:fill="FFFFFF"/>
        </w:rPr>
      </w:pPr>
      <w:r w:rsidRPr="0002074F">
        <w:rPr>
          <w:rFonts w:ascii="Arial" w:eastAsia="Times New Roman" w:hAnsi="Arial" w:cs="Arial"/>
        </w:rPr>
        <w:br/>
      </w:r>
      <w:r w:rsidRPr="0002074F">
        <w:rPr>
          <w:rFonts w:ascii="Arial" w:eastAsia="Times New Roman" w:hAnsi="Arial" w:cs="Arial"/>
          <w:b/>
          <w:shd w:val="clear" w:color="auto" w:fill="FFFFFF"/>
        </w:rPr>
        <w:t>Conclusion</w:t>
      </w:r>
      <w:r w:rsidRPr="0002074F">
        <w:rPr>
          <w:rFonts w:ascii="Arial" w:eastAsia="Times New Roman" w:hAnsi="Arial" w:cs="Arial"/>
        </w:rPr>
        <w:br/>
      </w:r>
      <w:r w:rsidR="0040549D" w:rsidRPr="0002074F">
        <w:rPr>
          <w:rFonts w:ascii="Arial" w:eastAsia="Times New Roman" w:hAnsi="Arial" w:cs="Arial"/>
          <w:shd w:val="clear" w:color="auto" w:fill="FFFFFF"/>
        </w:rPr>
        <w:t>This study assures that all MKIS components will have a significant impact on the performance of the targeted sector by improving the quality o</w:t>
      </w:r>
      <w:r w:rsidR="009A5C92" w:rsidRPr="0002074F">
        <w:rPr>
          <w:rFonts w:ascii="Arial" w:eastAsia="Times New Roman" w:hAnsi="Arial" w:cs="Arial"/>
          <w:shd w:val="clear" w:color="auto" w:fill="FFFFFF"/>
        </w:rPr>
        <w:t xml:space="preserve">f service provided to customers, </w:t>
      </w:r>
      <w:r w:rsidR="0040549D" w:rsidRPr="0002074F">
        <w:rPr>
          <w:rFonts w:ascii="Arial" w:eastAsia="Times New Roman" w:hAnsi="Arial" w:cs="Arial"/>
          <w:shd w:val="clear" w:color="auto" w:fill="FFFFFF"/>
        </w:rPr>
        <w:t>which is consistent with the r</w:t>
      </w:r>
      <w:r w:rsidR="009A5C92" w:rsidRPr="0002074F">
        <w:rPr>
          <w:rFonts w:ascii="Arial" w:eastAsia="Times New Roman" w:hAnsi="Arial" w:cs="Arial"/>
          <w:shd w:val="clear" w:color="auto" w:fill="FFFFFF"/>
        </w:rPr>
        <w:t>esults of many previous studies.</w:t>
      </w:r>
      <w:r w:rsidR="00D91022" w:rsidRPr="0002074F">
        <w:rPr>
          <w:rFonts w:ascii="Arial" w:eastAsia="Times New Roman" w:hAnsi="Arial" w:cs="Arial"/>
          <w:shd w:val="clear" w:color="auto" w:fill="FFFFFF"/>
        </w:rPr>
        <w:t xml:space="preserve"> Marketing research takes the form of objective or continuous objective reading. In contrast, marketing intelligence is less precise in its aims, largely informal than professional marketing researchers and driven by managers. </w:t>
      </w:r>
      <w:r w:rsidR="0040549D" w:rsidRPr="0002074F">
        <w:rPr>
          <w:rFonts w:ascii="Arial" w:eastAsia="Times New Roman" w:hAnsi="Arial" w:cs="Arial"/>
          <w:shd w:val="clear" w:color="auto" w:fill="FFFFFF"/>
        </w:rPr>
        <w:t xml:space="preserve">These three variables are useful contributors to the performance of </w:t>
      </w:r>
      <w:r w:rsidR="009A5C92" w:rsidRPr="0002074F">
        <w:rPr>
          <w:rFonts w:ascii="Arial" w:eastAsia="Times New Roman" w:hAnsi="Arial" w:cs="Arial"/>
          <w:shd w:val="clear" w:color="auto" w:fill="FFFFFF"/>
        </w:rPr>
        <w:t>Holiday Inn</w:t>
      </w:r>
      <w:r w:rsidR="0040549D" w:rsidRPr="0002074F">
        <w:rPr>
          <w:rFonts w:ascii="Arial" w:eastAsia="Times New Roman" w:hAnsi="Arial" w:cs="Arial"/>
          <w:shd w:val="clear" w:color="auto" w:fill="FFFFFF"/>
        </w:rPr>
        <w:t>. Internal record system improves performance; Marketing research systems strengthen performance and marketing intelligence as well.</w:t>
      </w:r>
    </w:p>
    <w:p w14:paraId="52D18CCB" w14:textId="77777777" w:rsidR="00EB3815" w:rsidRPr="0002074F" w:rsidRDefault="00EB3815" w:rsidP="0061736E">
      <w:pPr>
        <w:spacing w:line="360" w:lineRule="auto"/>
        <w:jc w:val="both"/>
        <w:rPr>
          <w:rFonts w:ascii="Arial" w:hAnsi="Arial" w:cs="Arial"/>
        </w:rPr>
      </w:pPr>
    </w:p>
    <w:p w14:paraId="4C132A47" w14:textId="77777777" w:rsidR="00EB3815" w:rsidRPr="0002074F" w:rsidRDefault="00EB3815" w:rsidP="0061736E">
      <w:pPr>
        <w:spacing w:line="360" w:lineRule="auto"/>
        <w:jc w:val="both"/>
        <w:rPr>
          <w:rFonts w:ascii="Arial" w:hAnsi="Arial" w:cs="Arial"/>
        </w:rPr>
      </w:pPr>
    </w:p>
    <w:p w14:paraId="1649BA2A" w14:textId="77777777" w:rsidR="00EB3815" w:rsidRPr="0002074F" w:rsidRDefault="00EB3815" w:rsidP="0061736E">
      <w:pPr>
        <w:spacing w:line="360" w:lineRule="auto"/>
        <w:jc w:val="both"/>
        <w:rPr>
          <w:rFonts w:ascii="Arial" w:hAnsi="Arial" w:cs="Arial"/>
        </w:rPr>
      </w:pPr>
    </w:p>
    <w:p w14:paraId="2577A4F7" w14:textId="77777777" w:rsidR="00EB3815" w:rsidRPr="0002074F" w:rsidRDefault="00EB3815" w:rsidP="0061736E">
      <w:pPr>
        <w:spacing w:line="360" w:lineRule="auto"/>
        <w:jc w:val="both"/>
        <w:rPr>
          <w:rFonts w:ascii="Arial" w:hAnsi="Arial" w:cs="Arial"/>
        </w:rPr>
      </w:pPr>
    </w:p>
    <w:p w14:paraId="7A006B0C" w14:textId="77777777" w:rsidR="00EB3815" w:rsidRPr="0002074F" w:rsidRDefault="00EB3815" w:rsidP="0061736E">
      <w:pPr>
        <w:spacing w:line="360" w:lineRule="auto"/>
        <w:jc w:val="both"/>
        <w:rPr>
          <w:rFonts w:ascii="Arial" w:hAnsi="Arial" w:cs="Arial"/>
        </w:rPr>
      </w:pPr>
    </w:p>
    <w:p w14:paraId="7D17AAF5" w14:textId="77777777" w:rsidR="00EB3815" w:rsidRPr="0002074F" w:rsidRDefault="00EB3815" w:rsidP="0061736E">
      <w:pPr>
        <w:spacing w:line="360" w:lineRule="auto"/>
        <w:jc w:val="both"/>
        <w:rPr>
          <w:rFonts w:ascii="Arial" w:hAnsi="Arial" w:cs="Arial"/>
        </w:rPr>
      </w:pPr>
    </w:p>
    <w:p w14:paraId="10068619" w14:textId="77777777" w:rsidR="00EB3815" w:rsidRPr="0002074F" w:rsidRDefault="00EB3815" w:rsidP="0061736E">
      <w:pPr>
        <w:spacing w:line="360" w:lineRule="auto"/>
        <w:jc w:val="both"/>
        <w:rPr>
          <w:rFonts w:ascii="Arial" w:hAnsi="Arial" w:cs="Arial"/>
        </w:rPr>
      </w:pPr>
    </w:p>
    <w:p w14:paraId="655321C1" w14:textId="77777777" w:rsidR="00EB3815" w:rsidRPr="0002074F" w:rsidRDefault="00EB3815" w:rsidP="0061736E">
      <w:pPr>
        <w:spacing w:line="360" w:lineRule="auto"/>
        <w:jc w:val="both"/>
        <w:rPr>
          <w:rFonts w:ascii="Arial" w:hAnsi="Arial" w:cs="Arial"/>
        </w:rPr>
      </w:pPr>
    </w:p>
    <w:p w14:paraId="62DA0AB9" w14:textId="77777777" w:rsidR="009A5C92" w:rsidRPr="0002074F" w:rsidRDefault="009A5C92" w:rsidP="009C46A4">
      <w:pPr>
        <w:pStyle w:val="NormalWeb"/>
        <w:rPr>
          <w:rFonts w:ascii="Arial" w:hAnsi="Arial" w:cs="Arial"/>
          <w:sz w:val="24"/>
          <w:szCs w:val="24"/>
        </w:rPr>
      </w:pPr>
    </w:p>
    <w:p w14:paraId="7C213A9F" w14:textId="77777777" w:rsidR="00B161DC" w:rsidRPr="0002074F" w:rsidRDefault="00B161DC" w:rsidP="009C46A4">
      <w:pPr>
        <w:pStyle w:val="NormalWeb"/>
        <w:rPr>
          <w:rFonts w:ascii="Arial" w:hAnsi="Arial" w:cs="Arial"/>
          <w:sz w:val="24"/>
          <w:szCs w:val="24"/>
        </w:rPr>
      </w:pPr>
    </w:p>
    <w:p w14:paraId="21D2D110" w14:textId="77777777" w:rsidR="00B161DC" w:rsidRPr="0002074F" w:rsidRDefault="00B161DC" w:rsidP="009C46A4">
      <w:pPr>
        <w:pStyle w:val="NormalWeb"/>
        <w:rPr>
          <w:rFonts w:ascii="Arial" w:hAnsi="Arial" w:cs="Arial"/>
          <w:sz w:val="24"/>
          <w:szCs w:val="24"/>
        </w:rPr>
      </w:pPr>
    </w:p>
    <w:p w14:paraId="2FAB0A7C" w14:textId="77777777" w:rsidR="00B161DC" w:rsidRPr="0002074F" w:rsidRDefault="00B161DC" w:rsidP="009C46A4">
      <w:pPr>
        <w:pStyle w:val="NormalWeb"/>
        <w:rPr>
          <w:rFonts w:ascii="Arial" w:hAnsi="Arial" w:cs="Arial"/>
          <w:sz w:val="24"/>
          <w:szCs w:val="24"/>
        </w:rPr>
      </w:pPr>
    </w:p>
    <w:p w14:paraId="4FBE0F50" w14:textId="77777777" w:rsidR="00B161DC" w:rsidRPr="0002074F" w:rsidRDefault="00B161DC" w:rsidP="009C46A4">
      <w:pPr>
        <w:pStyle w:val="NormalWeb"/>
        <w:rPr>
          <w:rFonts w:ascii="Arial" w:hAnsi="Arial" w:cs="Arial"/>
          <w:sz w:val="24"/>
          <w:szCs w:val="24"/>
        </w:rPr>
      </w:pPr>
    </w:p>
    <w:p w14:paraId="495E48DA" w14:textId="77777777" w:rsidR="00B161DC" w:rsidRPr="0002074F" w:rsidRDefault="00B161DC" w:rsidP="009C46A4">
      <w:pPr>
        <w:pStyle w:val="NormalWeb"/>
        <w:rPr>
          <w:rFonts w:ascii="Arial" w:hAnsi="Arial" w:cs="Arial"/>
          <w:sz w:val="24"/>
          <w:szCs w:val="24"/>
        </w:rPr>
      </w:pPr>
    </w:p>
    <w:p w14:paraId="411DB667" w14:textId="77777777" w:rsidR="00B161DC" w:rsidRPr="0002074F" w:rsidRDefault="00B161DC" w:rsidP="009C46A4">
      <w:pPr>
        <w:pStyle w:val="NormalWeb"/>
        <w:rPr>
          <w:rFonts w:ascii="Arial" w:hAnsi="Arial" w:cs="Arial"/>
          <w:sz w:val="24"/>
          <w:szCs w:val="24"/>
        </w:rPr>
      </w:pPr>
    </w:p>
    <w:p w14:paraId="2BEB53C7" w14:textId="77777777" w:rsidR="00B161DC" w:rsidRPr="0002074F" w:rsidRDefault="00B161DC" w:rsidP="009C46A4">
      <w:pPr>
        <w:pStyle w:val="NormalWeb"/>
        <w:rPr>
          <w:rFonts w:ascii="Arial" w:hAnsi="Arial" w:cs="Arial"/>
          <w:sz w:val="24"/>
          <w:szCs w:val="24"/>
        </w:rPr>
      </w:pPr>
    </w:p>
    <w:p w14:paraId="7DF9C245" w14:textId="77777777" w:rsidR="00B161DC" w:rsidRPr="0002074F" w:rsidRDefault="00B161DC" w:rsidP="009C46A4">
      <w:pPr>
        <w:pStyle w:val="NormalWeb"/>
        <w:rPr>
          <w:rFonts w:ascii="Arial" w:hAnsi="Arial" w:cs="Arial"/>
          <w:sz w:val="24"/>
          <w:szCs w:val="24"/>
        </w:rPr>
      </w:pPr>
    </w:p>
    <w:p w14:paraId="719ECE1E" w14:textId="77777777" w:rsidR="00B161DC" w:rsidRPr="0002074F" w:rsidRDefault="00B161DC" w:rsidP="009C46A4">
      <w:pPr>
        <w:pStyle w:val="NormalWeb"/>
        <w:rPr>
          <w:rFonts w:ascii="Arial" w:hAnsi="Arial" w:cs="Arial"/>
          <w:sz w:val="24"/>
          <w:szCs w:val="24"/>
        </w:rPr>
      </w:pPr>
    </w:p>
    <w:p w14:paraId="74565B3E" w14:textId="77777777" w:rsidR="00B161DC" w:rsidRPr="0002074F" w:rsidRDefault="00B161DC" w:rsidP="009C46A4">
      <w:pPr>
        <w:pStyle w:val="NormalWeb"/>
        <w:rPr>
          <w:rFonts w:ascii="Arial" w:hAnsi="Arial" w:cs="Arial"/>
          <w:sz w:val="24"/>
          <w:szCs w:val="24"/>
        </w:rPr>
      </w:pPr>
    </w:p>
    <w:p w14:paraId="2FF74D97" w14:textId="77777777" w:rsidR="00B161DC" w:rsidRPr="0002074F" w:rsidRDefault="00B161DC" w:rsidP="009C46A4">
      <w:pPr>
        <w:pStyle w:val="NormalWeb"/>
        <w:rPr>
          <w:rFonts w:ascii="Arial" w:hAnsi="Arial" w:cs="Arial"/>
          <w:sz w:val="24"/>
          <w:szCs w:val="24"/>
        </w:rPr>
      </w:pPr>
    </w:p>
    <w:p w14:paraId="3D685B45" w14:textId="77777777" w:rsidR="00B161DC" w:rsidRPr="0002074F" w:rsidRDefault="00B161DC" w:rsidP="009C46A4">
      <w:pPr>
        <w:pStyle w:val="NormalWeb"/>
        <w:rPr>
          <w:rFonts w:ascii="Arial" w:hAnsi="Arial" w:cs="Arial"/>
          <w:sz w:val="24"/>
          <w:szCs w:val="24"/>
        </w:rPr>
      </w:pPr>
    </w:p>
    <w:p w14:paraId="67822F7E" w14:textId="77777777" w:rsidR="00B161DC" w:rsidRPr="0002074F" w:rsidRDefault="00B161DC" w:rsidP="009C46A4">
      <w:pPr>
        <w:pStyle w:val="NormalWeb"/>
        <w:rPr>
          <w:rFonts w:ascii="Arial" w:hAnsi="Arial" w:cs="Arial"/>
          <w:sz w:val="24"/>
          <w:szCs w:val="24"/>
        </w:rPr>
      </w:pPr>
    </w:p>
    <w:p w14:paraId="0864F547" w14:textId="77777777" w:rsidR="00B161DC" w:rsidRPr="0002074F" w:rsidRDefault="00B161DC" w:rsidP="009C46A4">
      <w:pPr>
        <w:pStyle w:val="NormalWeb"/>
        <w:rPr>
          <w:rFonts w:ascii="Arial" w:hAnsi="Arial" w:cs="Arial"/>
          <w:sz w:val="24"/>
          <w:szCs w:val="24"/>
        </w:rPr>
      </w:pPr>
    </w:p>
    <w:p w14:paraId="363CABB5" w14:textId="50941E83" w:rsidR="00440DDB" w:rsidRPr="0002074F" w:rsidRDefault="00440DDB" w:rsidP="009C46A4">
      <w:pPr>
        <w:pStyle w:val="NormalWeb"/>
        <w:rPr>
          <w:rFonts w:ascii="Arial" w:hAnsi="Arial" w:cs="Arial"/>
          <w:b/>
          <w:i/>
          <w:sz w:val="24"/>
          <w:szCs w:val="24"/>
        </w:rPr>
      </w:pPr>
      <w:r w:rsidRPr="0002074F">
        <w:rPr>
          <w:rFonts w:ascii="Arial" w:hAnsi="Arial" w:cs="Arial"/>
          <w:b/>
          <w:i/>
          <w:sz w:val="24"/>
          <w:szCs w:val="24"/>
        </w:rPr>
        <w:t xml:space="preserve">References </w:t>
      </w:r>
    </w:p>
    <w:p w14:paraId="00BC6D57" w14:textId="57BB4080" w:rsidR="009C46A4" w:rsidRPr="0002074F" w:rsidRDefault="009C46A4" w:rsidP="009C46A4">
      <w:pPr>
        <w:pStyle w:val="NormalWeb"/>
        <w:rPr>
          <w:rFonts w:ascii="Arial" w:hAnsi="Arial" w:cs="Arial"/>
          <w:sz w:val="24"/>
          <w:szCs w:val="24"/>
        </w:rPr>
      </w:pPr>
      <w:proofErr w:type="spellStart"/>
      <w:r w:rsidRPr="0002074F">
        <w:rPr>
          <w:rFonts w:ascii="Arial" w:hAnsi="Arial" w:cs="Arial"/>
          <w:sz w:val="24"/>
          <w:szCs w:val="24"/>
        </w:rPr>
        <w:t>Agnilar</w:t>
      </w:r>
      <w:proofErr w:type="spellEnd"/>
      <w:r w:rsidRPr="0002074F">
        <w:rPr>
          <w:rFonts w:ascii="Arial" w:hAnsi="Arial" w:cs="Arial"/>
          <w:sz w:val="24"/>
          <w:szCs w:val="24"/>
        </w:rPr>
        <w:t xml:space="preserve">, </w:t>
      </w:r>
      <w:proofErr w:type="gramStart"/>
      <w:r w:rsidRPr="0002074F">
        <w:rPr>
          <w:rFonts w:ascii="Arial" w:hAnsi="Arial" w:cs="Arial"/>
          <w:sz w:val="24"/>
          <w:szCs w:val="24"/>
        </w:rPr>
        <w:t>F..</w:t>
      </w:r>
      <w:proofErr w:type="gramEnd"/>
      <w:r w:rsidRPr="0002074F">
        <w:rPr>
          <w:rFonts w:ascii="Arial" w:hAnsi="Arial" w:cs="Arial"/>
          <w:sz w:val="24"/>
          <w:szCs w:val="24"/>
        </w:rPr>
        <w:t xml:space="preserve"> (1967) </w:t>
      </w:r>
      <w:r w:rsidRPr="0002074F">
        <w:rPr>
          <w:rFonts w:ascii="Arial" w:hAnsi="Arial" w:cs="Arial"/>
          <w:iCs/>
          <w:sz w:val="24"/>
          <w:szCs w:val="24"/>
        </w:rPr>
        <w:t xml:space="preserve">Scanning </w:t>
      </w:r>
      <w:proofErr w:type="gramStart"/>
      <w:r w:rsidRPr="0002074F">
        <w:rPr>
          <w:rFonts w:ascii="Arial" w:hAnsi="Arial" w:cs="Arial"/>
          <w:iCs/>
          <w:sz w:val="24"/>
          <w:szCs w:val="24"/>
        </w:rPr>
        <w:t>The</w:t>
      </w:r>
      <w:proofErr w:type="gramEnd"/>
      <w:r w:rsidRPr="0002074F">
        <w:rPr>
          <w:rFonts w:ascii="Arial" w:hAnsi="Arial" w:cs="Arial"/>
          <w:iCs/>
          <w:sz w:val="24"/>
          <w:szCs w:val="24"/>
        </w:rPr>
        <w:t xml:space="preserve"> Business Environment,</w:t>
      </w:r>
      <w:r w:rsidRPr="0002074F">
        <w:rPr>
          <w:rFonts w:ascii="Arial" w:hAnsi="Arial" w:cs="Arial"/>
          <w:sz w:val="24"/>
          <w:szCs w:val="24"/>
        </w:rPr>
        <w:t> Macmillan, New York, p.47.</w:t>
      </w:r>
    </w:p>
    <w:p w14:paraId="6AFE90EF" w14:textId="1CFBFB7F" w:rsidR="00A40610" w:rsidRPr="0002074F" w:rsidRDefault="00A40610" w:rsidP="009C46A4">
      <w:pPr>
        <w:pStyle w:val="NormalWeb"/>
        <w:rPr>
          <w:rFonts w:ascii="Arial" w:hAnsi="Arial" w:cs="Arial"/>
          <w:sz w:val="24"/>
          <w:szCs w:val="24"/>
        </w:rPr>
      </w:pPr>
      <w:proofErr w:type="gramStart"/>
      <w:r w:rsidRPr="0002074F">
        <w:rPr>
          <w:rFonts w:ascii="Arial" w:hAnsi="Arial" w:cs="Arial"/>
          <w:sz w:val="24"/>
          <w:szCs w:val="24"/>
        </w:rPr>
        <w:t>Gary  Armstrong</w:t>
      </w:r>
      <w:proofErr w:type="gramEnd"/>
      <w:r w:rsidRPr="0002074F">
        <w:rPr>
          <w:rFonts w:ascii="Arial" w:hAnsi="Arial" w:cs="Arial"/>
          <w:sz w:val="24"/>
          <w:szCs w:val="24"/>
        </w:rPr>
        <w:t xml:space="preserve">.  (2003).  </w:t>
      </w:r>
      <w:proofErr w:type="gramStart"/>
      <w:r w:rsidRPr="0002074F">
        <w:rPr>
          <w:rFonts w:ascii="Arial" w:hAnsi="Arial" w:cs="Arial"/>
          <w:sz w:val="24"/>
          <w:szCs w:val="24"/>
        </w:rPr>
        <w:t>Principles  of</w:t>
      </w:r>
      <w:proofErr w:type="gramEnd"/>
      <w:r w:rsidRPr="0002074F">
        <w:rPr>
          <w:rFonts w:ascii="Arial" w:hAnsi="Arial" w:cs="Arial"/>
          <w:sz w:val="24"/>
          <w:szCs w:val="24"/>
        </w:rPr>
        <w:t xml:space="preserve">  Marketing.  </w:t>
      </w:r>
      <w:proofErr w:type="gramStart"/>
      <w:r w:rsidRPr="0002074F">
        <w:rPr>
          <w:rFonts w:ascii="Arial" w:hAnsi="Arial" w:cs="Arial"/>
          <w:sz w:val="24"/>
          <w:szCs w:val="24"/>
        </w:rPr>
        <w:t>Prentice  Hall</w:t>
      </w:r>
      <w:proofErr w:type="gramEnd"/>
      <w:r w:rsidRPr="0002074F">
        <w:rPr>
          <w:rFonts w:ascii="Arial" w:hAnsi="Arial" w:cs="Arial"/>
          <w:sz w:val="24"/>
          <w:szCs w:val="24"/>
        </w:rPr>
        <w:t>, Edition 10, NJ., p. 132</w:t>
      </w:r>
    </w:p>
    <w:p w14:paraId="2342E3D4" w14:textId="77777777" w:rsidR="009C46A4" w:rsidRPr="0002074F" w:rsidRDefault="009C46A4" w:rsidP="009C46A4">
      <w:pPr>
        <w:rPr>
          <w:rFonts w:ascii="Arial" w:eastAsia="Times New Roman" w:hAnsi="Arial" w:cs="Arial"/>
        </w:rPr>
      </w:pPr>
      <w:r w:rsidRPr="0002074F">
        <w:rPr>
          <w:rFonts w:ascii="Arial" w:eastAsia="Times New Roman" w:hAnsi="Arial" w:cs="Arial"/>
          <w:iCs/>
          <w:shd w:val="clear" w:color="auto" w:fill="FFFFFF"/>
        </w:rPr>
        <w:t>Solomon, M.R., Marshall, G. W., Stuart, E. W., Smith, J. B. Charlebois, S., &amp; Shah, B. (2013). Marketing: Real people, real choices (4th Canadian ed.). Pearson Canada Inc</w:t>
      </w:r>
    </w:p>
    <w:p w14:paraId="582B07D8" w14:textId="77777777" w:rsidR="009C46A4" w:rsidRPr="0002074F" w:rsidRDefault="009C46A4" w:rsidP="009C46A4">
      <w:pPr>
        <w:pStyle w:val="NormalWeb"/>
        <w:rPr>
          <w:rFonts w:ascii="Arial" w:hAnsi="Arial" w:cs="Arial"/>
          <w:sz w:val="24"/>
          <w:szCs w:val="24"/>
        </w:rPr>
      </w:pPr>
      <w:r w:rsidRPr="0002074F">
        <w:rPr>
          <w:rFonts w:ascii="Arial" w:hAnsi="Arial" w:cs="Arial"/>
          <w:sz w:val="24"/>
          <w:szCs w:val="24"/>
        </w:rPr>
        <w:t>Kotler, P., (1988) </w:t>
      </w:r>
      <w:r w:rsidRPr="0002074F">
        <w:rPr>
          <w:rFonts w:ascii="Arial" w:hAnsi="Arial" w:cs="Arial"/>
          <w:iCs/>
          <w:sz w:val="24"/>
          <w:szCs w:val="24"/>
        </w:rPr>
        <w:t>Marketing Management: Analysis</w:t>
      </w:r>
      <w:r w:rsidRPr="0002074F">
        <w:rPr>
          <w:rFonts w:ascii="Arial" w:hAnsi="Arial" w:cs="Arial"/>
          <w:sz w:val="24"/>
          <w:szCs w:val="24"/>
        </w:rPr>
        <w:t> Planning and Control, Prentice-Hall p. 102.</w:t>
      </w:r>
    </w:p>
    <w:p w14:paraId="4FF81852" w14:textId="230BDF74" w:rsidR="00A40610" w:rsidRPr="0002074F" w:rsidRDefault="00A40610" w:rsidP="00A40610">
      <w:pPr>
        <w:spacing w:line="360" w:lineRule="auto"/>
        <w:jc w:val="both"/>
        <w:rPr>
          <w:rFonts w:ascii="Arial" w:hAnsi="Arial" w:cs="Arial"/>
        </w:rPr>
      </w:pPr>
      <w:r w:rsidRPr="0002074F">
        <w:rPr>
          <w:rFonts w:ascii="Arial" w:hAnsi="Arial" w:cs="Arial"/>
        </w:rPr>
        <w:t>Kotler, Philip; Armstrong, Gary (2010). Principles of Marketing (13th ed.). United States of America: Pearson Education, Inc. p. 153. ISBN 9780137006694.</w:t>
      </w:r>
    </w:p>
    <w:p w14:paraId="19881852" w14:textId="77777777" w:rsidR="00A40610" w:rsidRPr="0002074F" w:rsidRDefault="00A40610" w:rsidP="00A40610">
      <w:pPr>
        <w:spacing w:line="360" w:lineRule="auto"/>
        <w:jc w:val="both"/>
        <w:rPr>
          <w:rFonts w:ascii="Arial" w:hAnsi="Arial" w:cs="Arial"/>
        </w:rPr>
      </w:pPr>
    </w:p>
    <w:p w14:paraId="65142955" w14:textId="7BC9E2D1" w:rsidR="00EB3815" w:rsidRPr="0002074F" w:rsidRDefault="00A40610" w:rsidP="00A40610">
      <w:pPr>
        <w:spacing w:line="360" w:lineRule="auto"/>
        <w:jc w:val="both"/>
        <w:rPr>
          <w:rFonts w:ascii="Arial" w:hAnsi="Arial" w:cs="Arial"/>
        </w:rPr>
      </w:pPr>
      <w:r w:rsidRPr="0002074F">
        <w:rPr>
          <w:rFonts w:ascii="Arial" w:hAnsi="Arial" w:cs="Arial"/>
        </w:rPr>
        <w:t xml:space="preserve"> Kotler, P. &amp; Keller, K. (2012</w:t>
      </w:r>
      <w:proofErr w:type="gramStart"/>
      <w:r w:rsidRPr="0002074F">
        <w:rPr>
          <w:rFonts w:ascii="Arial" w:hAnsi="Arial" w:cs="Arial"/>
        </w:rPr>
        <w:t>),  Marketing</w:t>
      </w:r>
      <w:proofErr w:type="gramEnd"/>
      <w:r w:rsidRPr="0002074F">
        <w:rPr>
          <w:rFonts w:ascii="Arial" w:hAnsi="Arial" w:cs="Arial"/>
        </w:rPr>
        <w:t xml:space="preserve"> Management, 14th  edition, Englewood Cliffs NJ: Prentice Hall International.  </w:t>
      </w:r>
    </w:p>
    <w:p w14:paraId="627440AC" w14:textId="5261128B" w:rsidR="00A40610" w:rsidRDefault="00A40610" w:rsidP="00A40610">
      <w:pPr>
        <w:spacing w:line="360" w:lineRule="auto"/>
        <w:jc w:val="both"/>
        <w:rPr>
          <w:rFonts w:ascii="Arial" w:hAnsi="Arial" w:cs="Arial"/>
        </w:rPr>
      </w:pPr>
    </w:p>
    <w:p w14:paraId="71114419" w14:textId="77777777" w:rsidR="0002074F" w:rsidRPr="0002074F" w:rsidRDefault="0002074F" w:rsidP="00A40610">
      <w:pPr>
        <w:spacing w:line="360" w:lineRule="auto"/>
        <w:jc w:val="both"/>
        <w:rPr>
          <w:rFonts w:ascii="Arial" w:hAnsi="Arial" w:cs="Arial"/>
        </w:rPr>
      </w:pPr>
    </w:p>
    <w:sectPr w:rsidR="0002074F" w:rsidRPr="0002074F" w:rsidSect="00F3582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815"/>
    <w:rsid w:val="0002074F"/>
    <w:rsid w:val="00034253"/>
    <w:rsid w:val="000D46AB"/>
    <w:rsid w:val="0015514C"/>
    <w:rsid w:val="00181A99"/>
    <w:rsid w:val="001A1FA0"/>
    <w:rsid w:val="001B52F4"/>
    <w:rsid w:val="001D6949"/>
    <w:rsid w:val="0021296F"/>
    <w:rsid w:val="00291BDE"/>
    <w:rsid w:val="002B6482"/>
    <w:rsid w:val="002D0A95"/>
    <w:rsid w:val="00317520"/>
    <w:rsid w:val="0034127D"/>
    <w:rsid w:val="00393496"/>
    <w:rsid w:val="0040549D"/>
    <w:rsid w:val="00440DDB"/>
    <w:rsid w:val="00493F00"/>
    <w:rsid w:val="004C0AF4"/>
    <w:rsid w:val="005B24E4"/>
    <w:rsid w:val="0061736E"/>
    <w:rsid w:val="00653538"/>
    <w:rsid w:val="006F1115"/>
    <w:rsid w:val="006F7A23"/>
    <w:rsid w:val="00712D1C"/>
    <w:rsid w:val="007679AA"/>
    <w:rsid w:val="007E3E2F"/>
    <w:rsid w:val="00847A35"/>
    <w:rsid w:val="0086092C"/>
    <w:rsid w:val="008F6621"/>
    <w:rsid w:val="00932738"/>
    <w:rsid w:val="009A5C92"/>
    <w:rsid w:val="009C46A4"/>
    <w:rsid w:val="00A40610"/>
    <w:rsid w:val="00A946EF"/>
    <w:rsid w:val="00AD02FC"/>
    <w:rsid w:val="00B06EDC"/>
    <w:rsid w:val="00B161DC"/>
    <w:rsid w:val="00C706A4"/>
    <w:rsid w:val="00C84013"/>
    <w:rsid w:val="00CE0B15"/>
    <w:rsid w:val="00D90080"/>
    <w:rsid w:val="00D91022"/>
    <w:rsid w:val="00D94AAE"/>
    <w:rsid w:val="00DE6323"/>
    <w:rsid w:val="00DF09EA"/>
    <w:rsid w:val="00E724C4"/>
    <w:rsid w:val="00E820EF"/>
    <w:rsid w:val="00EB3815"/>
    <w:rsid w:val="00F3582D"/>
    <w:rsid w:val="00FA7907"/>
    <w:rsid w:val="00FE05A5"/>
    <w:rsid w:val="00FF76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AB89B1"/>
  <w14:defaultImageDpi w14:val="300"/>
  <w15:docId w15:val="{89EB8FF2-A9D7-47E6-AEB0-E9693E58C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06A4"/>
    <w:pPr>
      <w:spacing w:before="100" w:beforeAutospacing="1" w:after="100" w:afterAutospacing="1"/>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B06EDC"/>
    <w:rPr>
      <w:rFonts w:ascii="Lucida Grande" w:hAnsi="Lucida Grande"/>
      <w:sz w:val="18"/>
      <w:szCs w:val="18"/>
    </w:rPr>
  </w:style>
  <w:style w:type="character" w:customStyle="1" w:styleId="BalloonTextChar">
    <w:name w:val="Balloon Text Char"/>
    <w:basedOn w:val="DefaultParagraphFont"/>
    <w:link w:val="BalloonText"/>
    <w:uiPriority w:val="99"/>
    <w:semiHidden/>
    <w:rsid w:val="00B06EDC"/>
    <w:rPr>
      <w:rFonts w:ascii="Lucida Grande" w:hAnsi="Lucida Grande"/>
      <w:sz w:val="18"/>
      <w:szCs w:val="18"/>
    </w:rPr>
  </w:style>
  <w:style w:type="character" w:styleId="Emphasis">
    <w:name w:val="Emphasis"/>
    <w:basedOn w:val="DefaultParagraphFont"/>
    <w:uiPriority w:val="20"/>
    <w:qFormat/>
    <w:rsid w:val="00653538"/>
    <w:rPr>
      <w:i/>
      <w:iCs/>
    </w:rPr>
  </w:style>
  <w:style w:type="character" w:styleId="Hyperlink">
    <w:name w:val="Hyperlink"/>
    <w:basedOn w:val="DefaultParagraphFont"/>
    <w:uiPriority w:val="99"/>
    <w:unhideWhenUsed/>
    <w:rsid w:val="00A40610"/>
    <w:rPr>
      <w:color w:val="0000FF" w:themeColor="hyperlink"/>
      <w:u w:val="single"/>
    </w:rPr>
  </w:style>
  <w:style w:type="table" w:styleId="TableGrid">
    <w:name w:val="Table Grid"/>
    <w:basedOn w:val="TableNormal"/>
    <w:uiPriority w:val="59"/>
    <w:rsid w:val="009A5C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320">
      <w:bodyDiv w:val="1"/>
      <w:marLeft w:val="0"/>
      <w:marRight w:val="0"/>
      <w:marTop w:val="0"/>
      <w:marBottom w:val="0"/>
      <w:divBdr>
        <w:top w:val="none" w:sz="0" w:space="0" w:color="auto"/>
        <w:left w:val="none" w:sz="0" w:space="0" w:color="auto"/>
        <w:bottom w:val="none" w:sz="0" w:space="0" w:color="auto"/>
        <w:right w:val="none" w:sz="0" w:space="0" w:color="auto"/>
      </w:divBdr>
    </w:div>
    <w:div w:id="166675191">
      <w:bodyDiv w:val="1"/>
      <w:marLeft w:val="0"/>
      <w:marRight w:val="0"/>
      <w:marTop w:val="0"/>
      <w:marBottom w:val="0"/>
      <w:divBdr>
        <w:top w:val="none" w:sz="0" w:space="0" w:color="auto"/>
        <w:left w:val="none" w:sz="0" w:space="0" w:color="auto"/>
        <w:bottom w:val="none" w:sz="0" w:space="0" w:color="auto"/>
        <w:right w:val="none" w:sz="0" w:space="0" w:color="auto"/>
      </w:divBdr>
    </w:div>
    <w:div w:id="1042750718">
      <w:bodyDiv w:val="1"/>
      <w:marLeft w:val="0"/>
      <w:marRight w:val="0"/>
      <w:marTop w:val="0"/>
      <w:marBottom w:val="0"/>
      <w:divBdr>
        <w:top w:val="none" w:sz="0" w:space="0" w:color="auto"/>
        <w:left w:val="none" w:sz="0" w:space="0" w:color="auto"/>
        <w:bottom w:val="none" w:sz="0" w:space="0" w:color="auto"/>
        <w:right w:val="none" w:sz="0" w:space="0" w:color="auto"/>
      </w:divBdr>
    </w:div>
    <w:div w:id="1150907570">
      <w:bodyDiv w:val="1"/>
      <w:marLeft w:val="0"/>
      <w:marRight w:val="0"/>
      <w:marTop w:val="0"/>
      <w:marBottom w:val="0"/>
      <w:divBdr>
        <w:top w:val="none" w:sz="0" w:space="0" w:color="auto"/>
        <w:left w:val="none" w:sz="0" w:space="0" w:color="auto"/>
        <w:bottom w:val="none" w:sz="0" w:space="0" w:color="auto"/>
        <w:right w:val="none" w:sz="0" w:space="0" w:color="auto"/>
      </w:divBdr>
    </w:div>
    <w:div w:id="1310095387">
      <w:bodyDiv w:val="1"/>
      <w:marLeft w:val="0"/>
      <w:marRight w:val="0"/>
      <w:marTop w:val="0"/>
      <w:marBottom w:val="0"/>
      <w:divBdr>
        <w:top w:val="none" w:sz="0" w:space="0" w:color="auto"/>
        <w:left w:val="none" w:sz="0" w:space="0" w:color="auto"/>
        <w:bottom w:val="none" w:sz="0" w:space="0" w:color="auto"/>
        <w:right w:val="none" w:sz="0" w:space="0" w:color="auto"/>
      </w:divBdr>
    </w:div>
    <w:div w:id="1589120612">
      <w:bodyDiv w:val="1"/>
      <w:marLeft w:val="0"/>
      <w:marRight w:val="0"/>
      <w:marTop w:val="0"/>
      <w:marBottom w:val="0"/>
      <w:divBdr>
        <w:top w:val="none" w:sz="0" w:space="0" w:color="auto"/>
        <w:left w:val="none" w:sz="0" w:space="0" w:color="auto"/>
        <w:bottom w:val="none" w:sz="0" w:space="0" w:color="auto"/>
        <w:right w:val="none" w:sz="0" w:space="0" w:color="auto"/>
      </w:divBdr>
    </w:div>
    <w:div w:id="1777140029">
      <w:bodyDiv w:val="1"/>
      <w:marLeft w:val="0"/>
      <w:marRight w:val="0"/>
      <w:marTop w:val="0"/>
      <w:marBottom w:val="0"/>
      <w:divBdr>
        <w:top w:val="none" w:sz="0" w:space="0" w:color="auto"/>
        <w:left w:val="none" w:sz="0" w:space="0" w:color="auto"/>
        <w:bottom w:val="none" w:sz="0" w:space="0" w:color="auto"/>
        <w:right w:val="none" w:sz="0" w:space="0" w:color="auto"/>
      </w:divBdr>
    </w:div>
    <w:div w:id="1893347012">
      <w:bodyDiv w:val="1"/>
      <w:marLeft w:val="0"/>
      <w:marRight w:val="0"/>
      <w:marTop w:val="0"/>
      <w:marBottom w:val="0"/>
      <w:divBdr>
        <w:top w:val="none" w:sz="0" w:space="0" w:color="auto"/>
        <w:left w:val="none" w:sz="0" w:space="0" w:color="auto"/>
        <w:bottom w:val="none" w:sz="0" w:space="0" w:color="auto"/>
        <w:right w:val="none" w:sz="0" w:space="0" w:color="auto"/>
      </w:divBdr>
    </w:div>
    <w:div w:id="20834050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1819</Words>
  <Characters>10371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Himel</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Pro</dc:creator>
  <cp:keywords/>
  <dc:description/>
  <cp:lastModifiedBy>Dale Clarke</cp:lastModifiedBy>
  <cp:revision>2</cp:revision>
  <dcterms:created xsi:type="dcterms:W3CDTF">2020-01-10T13:48:00Z</dcterms:created>
  <dcterms:modified xsi:type="dcterms:W3CDTF">2020-01-10T13:48:00Z</dcterms:modified>
</cp:coreProperties>
</file>