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F34C60" w14:textId="77777777" w:rsidR="007574FA" w:rsidRPr="0042288A" w:rsidRDefault="007574FA" w:rsidP="007574FA"/>
    <w:p w14:paraId="34C5FBEE" w14:textId="77777777" w:rsidR="007574FA" w:rsidRPr="0042288A" w:rsidRDefault="007574FA" w:rsidP="007574FA"/>
    <w:p w14:paraId="2A5EB972" w14:textId="77777777" w:rsidR="007574FA" w:rsidRPr="00874833" w:rsidRDefault="007574FA" w:rsidP="007574FA">
      <w:pPr>
        <w:pStyle w:val="IntenseQuote"/>
        <w:pBdr>
          <w:top w:val="single" w:sz="4" w:space="11" w:color="4472C4" w:themeColor="accent1"/>
        </w:pBdr>
        <w:rPr>
          <w:rFonts w:ascii="Book Antiqua" w:hAnsi="Book Antiqua"/>
          <w:b/>
          <w:bCs/>
          <w:i w:val="0"/>
          <w:iCs w:val="0"/>
          <w:color w:val="auto"/>
          <w:sz w:val="32"/>
          <w:szCs w:val="32"/>
        </w:rPr>
      </w:pPr>
      <w:r w:rsidRPr="00874833">
        <w:rPr>
          <w:rFonts w:ascii="Book Antiqua" w:hAnsi="Book Antiqua"/>
          <w:b/>
          <w:bCs/>
          <w:i w:val="0"/>
          <w:iCs w:val="0"/>
          <w:color w:val="auto"/>
          <w:sz w:val="32"/>
          <w:szCs w:val="32"/>
        </w:rPr>
        <w:t xml:space="preserve"> Name: Theodore Toko Manzambi</w:t>
      </w:r>
    </w:p>
    <w:p w14:paraId="0EFD180B" w14:textId="77777777" w:rsidR="007574FA" w:rsidRPr="00874833" w:rsidRDefault="007574FA" w:rsidP="007574FA">
      <w:pPr>
        <w:pStyle w:val="IntenseQuote"/>
        <w:pBdr>
          <w:top w:val="single" w:sz="4" w:space="11" w:color="4472C4" w:themeColor="accent1"/>
        </w:pBdr>
        <w:rPr>
          <w:rFonts w:ascii="Book Antiqua" w:hAnsi="Book Antiqua"/>
          <w:b/>
          <w:bCs/>
          <w:i w:val="0"/>
          <w:iCs w:val="0"/>
          <w:color w:val="auto"/>
          <w:sz w:val="32"/>
          <w:szCs w:val="32"/>
        </w:rPr>
      </w:pPr>
      <w:r w:rsidRPr="00874833">
        <w:rPr>
          <w:rFonts w:ascii="Book Antiqua" w:hAnsi="Book Antiqua"/>
          <w:b/>
          <w:bCs/>
          <w:i w:val="0"/>
          <w:iCs w:val="0"/>
          <w:color w:val="auto"/>
          <w:sz w:val="32"/>
          <w:szCs w:val="32"/>
        </w:rPr>
        <w:t>Student number: 1904060</w:t>
      </w:r>
    </w:p>
    <w:p w14:paraId="1E90185E" w14:textId="77777777" w:rsidR="007574FA" w:rsidRPr="00874833" w:rsidRDefault="007574FA" w:rsidP="007574FA">
      <w:pPr>
        <w:rPr>
          <w:rFonts w:ascii="Book Antiqua" w:hAnsi="Book Antiqua"/>
          <w:sz w:val="24"/>
          <w:szCs w:val="24"/>
        </w:rPr>
      </w:pPr>
    </w:p>
    <w:p w14:paraId="190394BC" w14:textId="77777777" w:rsidR="007574FA" w:rsidRPr="00874833" w:rsidRDefault="007574FA" w:rsidP="007574FA">
      <w:pPr>
        <w:rPr>
          <w:rFonts w:ascii="Book Antiqua" w:hAnsi="Book Antiqua"/>
          <w:sz w:val="24"/>
          <w:szCs w:val="24"/>
        </w:rPr>
      </w:pPr>
    </w:p>
    <w:p w14:paraId="396DA7D2" w14:textId="77777777" w:rsidR="007574FA" w:rsidRPr="00874833" w:rsidRDefault="007574FA" w:rsidP="007574FA">
      <w:pPr>
        <w:rPr>
          <w:rFonts w:ascii="Book Antiqua" w:hAnsi="Book Antiqua"/>
          <w:sz w:val="24"/>
          <w:szCs w:val="24"/>
        </w:rPr>
      </w:pPr>
    </w:p>
    <w:p w14:paraId="3ECBED9E" w14:textId="77777777" w:rsidR="007574FA" w:rsidRPr="00874833" w:rsidRDefault="007574FA" w:rsidP="007574FA">
      <w:pPr>
        <w:rPr>
          <w:rFonts w:ascii="Book Antiqua" w:hAnsi="Book Antiqua"/>
          <w:sz w:val="24"/>
          <w:szCs w:val="24"/>
        </w:rPr>
      </w:pPr>
    </w:p>
    <w:p w14:paraId="3067A76F" w14:textId="77777777" w:rsidR="007574FA" w:rsidRPr="00874833" w:rsidRDefault="007574FA" w:rsidP="007574FA">
      <w:pPr>
        <w:jc w:val="center"/>
        <w:rPr>
          <w:rStyle w:val="IntenseEmphasis"/>
          <w:rFonts w:ascii="Book Antiqua" w:hAnsi="Book Antiqua"/>
          <w:b/>
          <w:bCs/>
          <w:i w:val="0"/>
          <w:iCs w:val="0"/>
          <w:color w:val="auto"/>
          <w:sz w:val="32"/>
          <w:szCs w:val="32"/>
        </w:rPr>
      </w:pPr>
      <w:r w:rsidRPr="00874833">
        <w:rPr>
          <w:rStyle w:val="IntenseEmphasis"/>
          <w:rFonts w:ascii="Book Antiqua" w:hAnsi="Book Antiqua"/>
          <w:b/>
          <w:bCs/>
          <w:i w:val="0"/>
          <w:iCs w:val="0"/>
          <w:color w:val="auto"/>
          <w:sz w:val="32"/>
          <w:szCs w:val="32"/>
        </w:rPr>
        <w:t>Module code: BMSW6101</w:t>
      </w:r>
    </w:p>
    <w:p w14:paraId="138F096B" w14:textId="77777777" w:rsidR="007574FA" w:rsidRPr="00874833" w:rsidRDefault="007574FA" w:rsidP="007574FA">
      <w:pPr>
        <w:jc w:val="center"/>
        <w:rPr>
          <w:rStyle w:val="IntenseEmphasis"/>
          <w:rFonts w:ascii="Book Antiqua" w:hAnsi="Book Antiqua"/>
          <w:b/>
          <w:bCs/>
          <w:i w:val="0"/>
          <w:iCs w:val="0"/>
          <w:color w:val="auto"/>
          <w:sz w:val="32"/>
          <w:szCs w:val="32"/>
        </w:rPr>
      </w:pPr>
      <w:r w:rsidRPr="00874833">
        <w:rPr>
          <w:rStyle w:val="IntenseEmphasis"/>
          <w:rFonts w:ascii="Book Antiqua" w:hAnsi="Book Antiqua"/>
          <w:b/>
          <w:bCs/>
          <w:i w:val="0"/>
          <w:iCs w:val="0"/>
          <w:color w:val="auto"/>
          <w:sz w:val="32"/>
          <w:szCs w:val="32"/>
        </w:rPr>
        <w:t>Title: Emergent Leadership Skills for the Workplace</w:t>
      </w:r>
    </w:p>
    <w:p w14:paraId="71691B45" w14:textId="77777777" w:rsidR="007574FA" w:rsidRPr="00874833" w:rsidRDefault="007574FA" w:rsidP="007574FA">
      <w:pPr>
        <w:rPr>
          <w:rStyle w:val="IntenseEmphasis"/>
          <w:rFonts w:ascii="Book Antiqua" w:hAnsi="Book Antiqua"/>
          <w:b/>
          <w:bCs/>
          <w:i w:val="0"/>
          <w:iCs w:val="0"/>
          <w:color w:val="auto"/>
          <w:sz w:val="32"/>
          <w:szCs w:val="32"/>
        </w:rPr>
      </w:pPr>
    </w:p>
    <w:p w14:paraId="68481841" w14:textId="3854193E" w:rsidR="007574FA" w:rsidRPr="00356168" w:rsidRDefault="00356168" w:rsidP="00356168">
      <w:pPr>
        <w:jc w:val="center"/>
        <w:rPr>
          <w:rFonts w:ascii="Book Antiqua" w:hAnsi="Book Antiqua"/>
          <w:b/>
          <w:bCs/>
          <w:sz w:val="24"/>
          <w:szCs w:val="24"/>
        </w:rPr>
      </w:pPr>
      <w:r w:rsidRPr="00356168">
        <w:rPr>
          <w:rFonts w:ascii="Book Antiqua" w:hAnsi="Book Antiqua"/>
          <w:b/>
          <w:bCs/>
          <w:sz w:val="24"/>
          <w:szCs w:val="24"/>
        </w:rPr>
        <w:t>=Draft=</w:t>
      </w:r>
    </w:p>
    <w:p w14:paraId="30D76EEC" w14:textId="77777777" w:rsidR="007574FA" w:rsidRPr="00874833" w:rsidRDefault="007574FA" w:rsidP="007574FA">
      <w:pPr>
        <w:rPr>
          <w:rFonts w:ascii="Book Antiqua" w:hAnsi="Book Antiqua"/>
          <w:sz w:val="24"/>
          <w:szCs w:val="24"/>
        </w:rPr>
      </w:pPr>
    </w:p>
    <w:p w14:paraId="53C7307F" w14:textId="2E42DB8C" w:rsidR="007574FA" w:rsidRPr="0042288A" w:rsidRDefault="007574FA" w:rsidP="007574FA">
      <w:pPr>
        <w:rPr>
          <w:rFonts w:ascii="Book Antiqua" w:hAnsi="Book Antiqua"/>
          <w:sz w:val="24"/>
          <w:szCs w:val="24"/>
        </w:rPr>
      </w:pPr>
    </w:p>
    <w:p w14:paraId="1B9C4D08" w14:textId="77777777" w:rsidR="007574FA" w:rsidRPr="0042288A" w:rsidRDefault="007574FA" w:rsidP="007574FA">
      <w:pPr>
        <w:rPr>
          <w:rFonts w:ascii="Book Antiqua" w:hAnsi="Book Antiqua"/>
          <w:sz w:val="24"/>
          <w:szCs w:val="24"/>
        </w:rPr>
      </w:pPr>
    </w:p>
    <w:p w14:paraId="5643FE07" w14:textId="77777777" w:rsidR="007574FA" w:rsidRPr="0042288A" w:rsidRDefault="007574FA" w:rsidP="007574FA">
      <w:pPr>
        <w:rPr>
          <w:rFonts w:ascii="Book Antiqua" w:hAnsi="Book Antiqua"/>
          <w:sz w:val="24"/>
          <w:szCs w:val="24"/>
        </w:rPr>
      </w:pPr>
    </w:p>
    <w:p w14:paraId="09752F62" w14:textId="77777777" w:rsidR="007574FA" w:rsidRPr="0042288A" w:rsidRDefault="007574FA" w:rsidP="007574FA">
      <w:pPr>
        <w:rPr>
          <w:rFonts w:ascii="Book Antiqua" w:hAnsi="Book Antiqua"/>
          <w:sz w:val="24"/>
          <w:szCs w:val="24"/>
        </w:rPr>
      </w:pPr>
    </w:p>
    <w:p w14:paraId="6FA77819" w14:textId="77777777" w:rsidR="007574FA" w:rsidRPr="0042288A" w:rsidRDefault="007574FA" w:rsidP="007574FA">
      <w:pPr>
        <w:rPr>
          <w:rFonts w:ascii="Book Antiqua" w:hAnsi="Book Antiqua"/>
          <w:sz w:val="24"/>
          <w:szCs w:val="24"/>
        </w:rPr>
      </w:pPr>
    </w:p>
    <w:p w14:paraId="06B74B73" w14:textId="70BD405A" w:rsidR="007574FA" w:rsidRPr="002F6012" w:rsidRDefault="007574FA" w:rsidP="007574FA">
      <w:pPr>
        <w:rPr>
          <w:rStyle w:val="IntenseEmphasis"/>
          <w:rFonts w:ascii="Book Antiqua" w:hAnsi="Book Antiqua"/>
          <w:b/>
          <w:bCs/>
          <w:i w:val="0"/>
          <w:iCs w:val="0"/>
          <w:color w:val="auto"/>
          <w:sz w:val="28"/>
          <w:szCs w:val="28"/>
        </w:rPr>
      </w:pPr>
      <w:r w:rsidRPr="002F6012">
        <w:rPr>
          <w:rStyle w:val="IntenseEmphasis"/>
          <w:rFonts w:ascii="Book Antiqua" w:hAnsi="Book Antiqua"/>
          <w:b/>
          <w:bCs/>
          <w:i w:val="0"/>
          <w:iCs w:val="0"/>
          <w:color w:val="auto"/>
          <w:sz w:val="28"/>
          <w:szCs w:val="28"/>
        </w:rPr>
        <w:t>Submission date</w:t>
      </w:r>
      <w:r w:rsidR="00356168" w:rsidRPr="002F6012">
        <w:rPr>
          <w:rStyle w:val="IntenseEmphasis"/>
          <w:rFonts w:ascii="Book Antiqua" w:hAnsi="Book Antiqua"/>
          <w:b/>
          <w:bCs/>
          <w:i w:val="0"/>
          <w:iCs w:val="0"/>
          <w:color w:val="auto"/>
          <w:sz w:val="28"/>
          <w:szCs w:val="28"/>
        </w:rPr>
        <w:t xml:space="preserve"> for draft</w:t>
      </w:r>
      <w:r w:rsidRPr="002F6012">
        <w:rPr>
          <w:rStyle w:val="IntenseEmphasis"/>
          <w:rFonts w:ascii="Book Antiqua" w:hAnsi="Book Antiqua"/>
          <w:b/>
          <w:bCs/>
          <w:i w:val="0"/>
          <w:iCs w:val="0"/>
          <w:color w:val="auto"/>
          <w:sz w:val="28"/>
          <w:szCs w:val="28"/>
        </w:rPr>
        <w:t xml:space="preserve">: </w:t>
      </w:r>
      <w:r w:rsidR="00356168" w:rsidRPr="002F6012">
        <w:rPr>
          <w:rStyle w:val="IntenseEmphasis"/>
          <w:rFonts w:ascii="Book Antiqua" w:hAnsi="Book Antiqua"/>
          <w:b/>
          <w:bCs/>
          <w:i w:val="0"/>
          <w:iCs w:val="0"/>
          <w:color w:val="auto"/>
          <w:sz w:val="28"/>
          <w:szCs w:val="28"/>
        </w:rPr>
        <w:t>19</w:t>
      </w:r>
      <w:r w:rsidRPr="002F6012">
        <w:rPr>
          <w:rStyle w:val="IntenseEmphasis"/>
          <w:rFonts w:ascii="Book Antiqua" w:hAnsi="Book Antiqua"/>
          <w:b/>
          <w:bCs/>
          <w:i w:val="0"/>
          <w:iCs w:val="0"/>
          <w:color w:val="auto"/>
          <w:sz w:val="28"/>
          <w:szCs w:val="28"/>
        </w:rPr>
        <w:t>/1</w:t>
      </w:r>
      <w:r w:rsidR="00356168" w:rsidRPr="002F6012">
        <w:rPr>
          <w:rStyle w:val="IntenseEmphasis"/>
          <w:rFonts w:ascii="Book Antiqua" w:hAnsi="Book Antiqua"/>
          <w:b/>
          <w:bCs/>
          <w:i w:val="0"/>
          <w:iCs w:val="0"/>
          <w:color w:val="auto"/>
          <w:sz w:val="28"/>
          <w:szCs w:val="28"/>
        </w:rPr>
        <w:t>1</w:t>
      </w:r>
      <w:r w:rsidRPr="002F6012">
        <w:rPr>
          <w:rStyle w:val="IntenseEmphasis"/>
          <w:rFonts w:ascii="Book Antiqua" w:hAnsi="Book Antiqua"/>
          <w:b/>
          <w:bCs/>
          <w:i w:val="0"/>
          <w:iCs w:val="0"/>
          <w:color w:val="auto"/>
          <w:sz w:val="28"/>
          <w:szCs w:val="28"/>
        </w:rPr>
        <w:t>/2021</w:t>
      </w:r>
    </w:p>
    <w:p w14:paraId="40D631B3" w14:textId="77777777" w:rsidR="007574FA" w:rsidRDefault="007574FA" w:rsidP="007574FA">
      <w:pPr>
        <w:rPr>
          <w:rFonts w:ascii="Book Antiqua" w:hAnsi="Book Antiqua"/>
          <w:sz w:val="28"/>
          <w:szCs w:val="28"/>
        </w:rPr>
      </w:pPr>
    </w:p>
    <w:p w14:paraId="743D7F55" w14:textId="77777777" w:rsidR="007574FA" w:rsidRDefault="007574FA" w:rsidP="007574FA">
      <w:pPr>
        <w:rPr>
          <w:rFonts w:ascii="Book Antiqua" w:hAnsi="Book Antiqua"/>
          <w:sz w:val="28"/>
          <w:szCs w:val="28"/>
        </w:rPr>
      </w:pPr>
    </w:p>
    <w:p w14:paraId="764AE1E0" w14:textId="77777777" w:rsidR="007574FA" w:rsidRDefault="007574FA" w:rsidP="007574FA">
      <w:pPr>
        <w:rPr>
          <w:rFonts w:ascii="Book Antiqua" w:hAnsi="Book Antiqua"/>
          <w:sz w:val="28"/>
          <w:szCs w:val="28"/>
        </w:rPr>
      </w:pPr>
    </w:p>
    <w:p w14:paraId="31C85446" w14:textId="77777777" w:rsidR="007574FA" w:rsidRDefault="007574FA" w:rsidP="007574FA">
      <w:pPr>
        <w:rPr>
          <w:rFonts w:ascii="Book Antiqua" w:hAnsi="Book Antiqua"/>
          <w:sz w:val="28"/>
          <w:szCs w:val="28"/>
        </w:rPr>
      </w:pPr>
    </w:p>
    <w:p w14:paraId="6D55CBAE" w14:textId="5BB98012" w:rsidR="002F6012" w:rsidRDefault="002F6012" w:rsidP="007574FA">
      <w:pPr>
        <w:rPr>
          <w:rFonts w:ascii="Book Antiqua" w:hAnsi="Book Antiqua"/>
          <w:sz w:val="28"/>
          <w:szCs w:val="28"/>
        </w:rPr>
      </w:pPr>
    </w:p>
    <w:p w14:paraId="5DD7B255" w14:textId="77777777" w:rsidR="002F6012" w:rsidRDefault="002F6012">
      <w:pPr>
        <w:rPr>
          <w:rFonts w:ascii="Book Antiqua" w:hAnsi="Book Antiqua"/>
          <w:b/>
          <w:bCs/>
          <w:sz w:val="24"/>
          <w:szCs w:val="24"/>
        </w:rPr>
      </w:pPr>
    </w:p>
    <w:p w14:paraId="33752FFF" w14:textId="77777777" w:rsidR="002F6012" w:rsidRDefault="002F6012" w:rsidP="007574FA">
      <w:pPr>
        <w:rPr>
          <w:rFonts w:ascii="Book Antiqua" w:hAnsi="Book Antiqua"/>
          <w:b/>
          <w:bCs/>
          <w:sz w:val="24"/>
          <w:szCs w:val="24"/>
        </w:rPr>
      </w:pPr>
      <w:r w:rsidRPr="002F6012">
        <w:rPr>
          <w:rFonts w:ascii="Book Antiqua" w:hAnsi="Book Antiqua"/>
          <w:b/>
          <w:bCs/>
          <w:sz w:val="24"/>
          <w:szCs w:val="24"/>
        </w:rPr>
        <w:lastRenderedPageBreak/>
        <w:t>Table of Contents</w:t>
      </w:r>
    </w:p>
    <w:p w14:paraId="0C8D1353" w14:textId="77777777" w:rsidR="002F6012" w:rsidRDefault="002F6012" w:rsidP="007574FA">
      <w:pPr>
        <w:rPr>
          <w:rFonts w:ascii="Book Antiqua" w:hAnsi="Book Antiqua"/>
          <w:b/>
          <w:bCs/>
          <w:sz w:val="24"/>
          <w:szCs w:val="24"/>
        </w:rPr>
      </w:pPr>
    </w:p>
    <w:p w14:paraId="5CD09955" w14:textId="77777777" w:rsidR="002F6012" w:rsidRDefault="002F6012" w:rsidP="007574FA">
      <w:pPr>
        <w:rPr>
          <w:rFonts w:ascii="Book Antiqua" w:hAnsi="Book Antiqua"/>
          <w:b/>
          <w:bCs/>
          <w:sz w:val="24"/>
          <w:szCs w:val="24"/>
        </w:rPr>
      </w:pPr>
    </w:p>
    <w:p w14:paraId="4918B0A2" w14:textId="77777777" w:rsidR="002F6012" w:rsidRDefault="002F6012" w:rsidP="007574FA">
      <w:pPr>
        <w:rPr>
          <w:rFonts w:ascii="Book Antiqua" w:hAnsi="Book Antiqua"/>
          <w:b/>
          <w:bCs/>
          <w:sz w:val="24"/>
          <w:szCs w:val="24"/>
        </w:rPr>
      </w:pPr>
    </w:p>
    <w:p w14:paraId="6A7693CC" w14:textId="77777777" w:rsidR="002F6012" w:rsidRDefault="002F6012" w:rsidP="007574FA">
      <w:pPr>
        <w:rPr>
          <w:rFonts w:ascii="Book Antiqua" w:hAnsi="Book Antiqua"/>
          <w:b/>
          <w:bCs/>
          <w:sz w:val="24"/>
          <w:szCs w:val="24"/>
        </w:rPr>
      </w:pPr>
    </w:p>
    <w:p w14:paraId="3BCCB6B0" w14:textId="77777777" w:rsidR="002F6012" w:rsidRDefault="002F6012" w:rsidP="007574FA">
      <w:pPr>
        <w:rPr>
          <w:rFonts w:ascii="Book Antiqua" w:hAnsi="Book Antiqua"/>
          <w:b/>
          <w:bCs/>
          <w:sz w:val="24"/>
          <w:szCs w:val="24"/>
        </w:rPr>
      </w:pPr>
    </w:p>
    <w:p w14:paraId="2CC52A46" w14:textId="77777777" w:rsidR="002F6012" w:rsidRDefault="002F6012" w:rsidP="007574FA">
      <w:pPr>
        <w:rPr>
          <w:rFonts w:ascii="Book Antiqua" w:hAnsi="Book Antiqua"/>
          <w:b/>
          <w:bCs/>
          <w:sz w:val="24"/>
          <w:szCs w:val="24"/>
        </w:rPr>
      </w:pPr>
    </w:p>
    <w:p w14:paraId="75268AED" w14:textId="77777777" w:rsidR="002F6012" w:rsidRDefault="002F6012" w:rsidP="007574FA">
      <w:pPr>
        <w:rPr>
          <w:rFonts w:ascii="Book Antiqua" w:hAnsi="Book Antiqua"/>
          <w:b/>
          <w:bCs/>
          <w:sz w:val="24"/>
          <w:szCs w:val="24"/>
        </w:rPr>
      </w:pPr>
    </w:p>
    <w:p w14:paraId="14242D58" w14:textId="77777777" w:rsidR="002F6012" w:rsidRDefault="002F6012" w:rsidP="007574FA">
      <w:pPr>
        <w:rPr>
          <w:rFonts w:ascii="Book Antiqua" w:hAnsi="Book Antiqua"/>
          <w:b/>
          <w:bCs/>
          <w:sz w:val="24"/>
          <w:szCs w:val="24"/>
        </w:rPr>
      </w:pPr>
    </w:p>
    <w:p w14:paraId="64DD4751" w14:textId="77777777" w:rsidR="002F6012" w:rsidRDefault="002F6012" w:rsidP="007574FA">
      <w:pPr>
        <w:rPr>
          <w:rFonts w:ascii="Book Antiqua" w:hAnsi="Book Antiqua"/>
          <w:b/>
          <w:bCs/>
          <w:sz w:val="24"/>
          <w:szCs w:val="24"/>
        </w:rPr>
      </w:pPr>
    </w:p>
    <w:p w14:paraId="3219FC48" w14:textId="77777777" w:rsidR="002F6012" w:rsidRDefault="002F6012" w:rsidP="007574FA">
      <w:pPr>
        <w:rPr>
          <w:rFonts w:ascii="Book Antiqua" w:hAnsi="Book Antiqua"/>
          <w:b/>
          <w:bCs/>
          <w:sz w:val="24"/>
          <w:szCs w:val="24"/>
        </w:rPr>
      </w:pPr>
    </w:p>
    <w:p w14:paraId="7A496B07" w14:textId="77777777" w:rsidR="002F6012" w:rsidRDefault="002F6012" w:rsidP="007574FA">
      <w:pPr>
        <w:rPr>
          <w:rFonts w:ascii="Book Antiqua" w:hAnsi="Book Antiqua"/>
          <w:b/>
          <w:bCs/>
          <w:sz w:val="24"/>
          <w:szCs w:val="24"/>
        </w:rPr>
      </w:pPr>
    </w:p>
    <w:p w14:paraId="0F8AC8C3" w14:textId="77777777" w:rsidR="002F6012" w:rsidRDefault="002F6012" w:rsidP="007574FA">
      <w:pPr>
        <w:rPr>
          <w:rFonts w:ascii="Book Antiqua" w:hAnsi="Book Antiqua"/>
          <w:b/>
          <w:bCs/>
          <w:sz w:val="24"/>
          <w:szCs w:val="24"/>
        </w:rPr>
      </w:pPr>
    </w:p>
    <w:p w14:paraId="16E6177A" w14:textId="77777777" w:rsidR="002F6012" w:rsidRDefault="002F6012" w:rsidP="007574FA">
      <w:pPr>
        <w:rPr>
          <w:rFonts w:ascii="Book Antiqua" w:hAnsi="Book Antiqua"/>
          <w:b/>
          <w:bCs/>
          <w:sz w:val="24"/>
          <w:szCs w:val="24"/>
        </w:rPr>
      </w:pPr>
    </w:p>
    <w:p w14:paraId="11A7DDE8" w14:textId="77777777" w:rsidR="002F6012" w:rsidRDefault="002F6012" w:rsidP="007574FA">
      <w:pPr>
        <w:rPr>
          <w:rFonts w:ascii="Book Antiqua" w:hAnsi="Book Antiqua"/>
          <w:b/>
          <w:bCs/>
          <w:sz w:val="24"/>
          <w:szCs w:val="24"/>
        </w:rPr>
      </w:pPr>
    </w:p>
    <w:p w14:paraId="33AEB3AB" w14:textId="77777777" w:rsidR="002F6012" w:rsidRDefault="002F6012" w:rsidP="007574FA">
      <w:pPr>
        <w:rPr>
          <w:rFonts w:ascii="Book Antiqua" w:hAnsi="Book Antiqua"/>
          <w:b/>
          <w:bCs/>
          <w:sz w:val="24"/>
          <w:szCs w:val="24"/>
        </w:rPr>
      </w:pPr>
    </w:p>
    <w:p w14:paraId="48C6B6CC" w14:textId="77777777" w:rsidR="002F6012" w:rsidRDefault="002F6012" w:rsidP="007574FA">
      <w:pPr>
        <w:rPr>
          <w:rFonts w:ascii="Book Antiqua" w:hAnsi="Book Antiqua"/>
          <w:b/>
          <w:bCs/>
          <w:sz w:val="24"/>
          <w:szCs w:val="24"/>
        </w:rPr>
      </w:pPr>
    </w:p>
    <w:p w14:paraId="10BA243E" w14:textId="77777777" w:rsidR="002F6012" w:rsidRDefault="002F6012" w:rsidP="007574FA">
      <w:pPr>
        <w:rPr>
          <w:rFonts w:ascii="Book Antiqua" w:hAnsi="Book Antiqua"/>
          <w:b/>
          <w:bCs/>
          <w:sz w:val="24"/>
          <w:szCs w:val="24"/>
        </w:rPr>
      </w:pPr>
    </w:p>
    <w:p w14:paraId="2147525D" w14:textId="77777777" w:rsidR="002F6012" w:rsidRDefault="002F6012" w:rsidP="007574FA">
      <w:pPr>
        <w:rPr>
          <w:rFonts w:ascii="Book Antiqua" w:hAnsi="Book Antiqua"/>
          <w:b/>
          <w:bCs/>
          <w:sz w:val="24"/>
          <w:szCs w:val="24"/>
        </w:rPr>
      </w:pPr>
    </w:p>
    <w:p w14:paraId="5FF52433" w14:textId="77777777" w:rsidR="002F6012" w:rsidRDefault="002F6012" w:rsidP="007574FA">
      <w:pPr>
        <w:rPr>
          <w:rFonts w:ascii="Book Antiqua" w:hAnsi="Book Antiqua"/>
          <w:b/>
          <w:bCs/>
          <w:sz w:val="24"/>
          <w:szCs w:val="24"/>
        </w:rPr>
      </w:pPr>
    </w:p>
    <w:p w14:paraId="2B707045" w14:textId="77777777" w:rsidR="002F6012" w:rsidRDefault="002F6012" w:rsidP="007574FA">
      <w:pPr>
        <w:rPr>
          <w:rFonts w:ascii="Book Antiqua" w:hAnsi="Book Antiqua"/>
          <w:b/>
          <w:bCs/>
          <w:sz w:val="24"/>
          <w:szCs w:val="24"/>
        </w:rPr>
      </w:pPr>
    </w:p>
    <w:p w14:paraId="54E9D4A6" w14:textId="77777777" w:rsidR="002F6012" w:rsidRDefault="002F6012" w:rsidP="007574FA">
      <w:pPr>
        <w:rPr>
          <w:rFonts w:ascii="Book Antiqua" w:hAnsi="Book Antiqua"/>
          <w:b/>
          <w:bCs/>
          <w:sz w:val="24"/>
          <w:szCs w:val="24"/>
        </w:rPr>
      </w:pPr>
    </w:p>
    <w:p w14:paraId="0CC8C8BC" w14:textId="77777777" w:rsidR="002F6012" w:rsidRDefault="002F6012" w:rsidP="007574FA">
      <w:pPr>
        <w:rPr>
          <w:rFonts w:ascii="Book Antiqua" w:hAnsi="Book Antiqua"/>
          <w:b/>
          <w:bCs/>
          <w:sz w:val="24"/>
          <w:szCs w:val="24"/>
        </w:rPr>
      </w:pPr>
    </w:p>
    <w:p w14:paraId="07D7C3B1" w14:textId="77777777" w:rsidR="002F6012" w:rsidRDefault="002F6012" w:rsidP="007574FA">
      <w:pPr>
        <w:rPr>
          <w:rFonts w:ascii="Book Antiqua" w:hAnsi="Book Antiqua"/>
          <w:b/>
          <w:bCs/>
          <w:sz w:val="24"/>
          <w:szCs w:val="24"/>
        </w:rPr>
      </w:pPr>
    </w:p>
    <w:p w14:paraId="3AB57A2C" w14:textId="77777777" w:rsidR="002F6012" w:rsidRDefault="002F6012" w:rsidP="007574FA">
      <w:pPr>
        <w:rPr>
          <w:rFonts w:ascii="Book Antiqua" w:hAnsi="Book Antiqua"/>
          <w:b/>
          <w:bCs/>
          <w:sz w:val="24"/>
          <w:szCs w:val="24"/>
        </w:rPr>
      </w:pPr>
    </w:p>
    <w:p w14:paraId="6E6BBD7E" w14:textId="77777777" w:rsidR="002F6012" w:rsidRDefault="002F6012" w:rsidP="007574FA">
      <w:pPr>
        <w:rPr>
          <w:rFonts w:ascii="Book Antiqua" w:hAnsi="Book Antiqua"/>
          <w:b/>
          <w:bCs/>
          <w:sz w:val="24"/>
          <w:szCs w:val="24"/>
        </w:rPr>
      </w:pPr>
    </w:p>
    <w:p w14:paraId="704AB634" w14:textId="77777777" w:rsidR="002F6012" w:rsidRDefault="002F6012" w:rsidP="007574FA">
      <w:pPr>
        <w:rPr>
          <w:rFonts w:ascii="Book Antiqua" w:hAnsi="Book Antiqua"/>
          <w:b/>
          <w:bCs/>
          <w:sz w:val="24"/>
          <w:szCs w:val="24"/>
        </w:rPr>
      </w:pPr>
    </w:p>
    <w:p w14:paraId="23D87A20" w14:textId="77777777" w:rsidR="002F6012" w:rsidRDefault="002F6012" w:rsidP="007574FA">
      <w:pPr>
        <w:rPr>
          <w:rFonts w:ascii="Book Antiqua" w:hAnsi="Book Antiqua"/>
          <w:b/>
          <w:bCs/>
          <w:sz w:val="24"/>
          <w:szCs w:val="24"/>
        </w:rPr>
      </w:pPr>
    </w:p>
    <w:p w14:paraId="0B85681D" w14:textId="77777777" w:rsidR="002F6012" w:rsidRDefault="002F6012" w:rsidP="007574FA">
      <w:pPr>
        <w:rPr>
          <w:rFonts w:ascii="Book Antiqua" w:hAnsi="Book Antiqua"/>
          <w:b/>
          <w:bCs/>
          <w:sz w:val="24"/>
          <w:szCs w:val="24"/>
        </w:rPr>
      </w:pPr>
    </w:p>
    <w:p w14:paraId="73CF963C" w14:textId="7656FD04" w:rsidR="007574FA" w:rsidRPr="00C861C8" w:rsidRDefault="002F6012" w:rsidP="00C861C8">
      <w:pPr>
        <w:rPr>
          <w:rFonts w:ascii="Book Antiqua" w:hAnsi="Book Antiqua"/>
          <w:b/>
          <w:bCs/>
          <w:sz w:val="28"/>
          <w:szCs w:val="28"/>
        </w:rPr>
      </w:pPr>
      <w:r>
        <w:rPr>
          <w:rFonts w:ascii="Book Antiqua" w:hAnsi="Book Antiqua"/>
          <w:b/>
          <w:bCs/>
          <w:sz w:val="24"/>
          <w:szCs w:val="24"/>
        </w:rPr>
        <w:lastRenderedPageBreak/>
        <w:t>Executive Summary</w:t>
      </w:r>
      <w:r w:rsidRPr="002F6012">
        <w:rPr>
          <w:rFonts w:ascii="Book Antiqua" w:hAnsi="Book Antiqua"/>
          <w:b/>
          <w:bCs/>
          <w:sz w:val="28"/>
          <w:szCs w:val="28"/>
        </w:rPr>
        <w:br w:type="page"/>
      </w:r>
    </w:p>
    <w:p w14:paraId="0F73D2A4" w14:textId="55B7AD6E" w:rsidR="007574FA" w:rsidRDefault="007574FA" w:rsidP="007574FA">
      <w:pPr>
        <w:jc w:val="both"/>
        <w:rPr>
          <w:rFonts w:ascii="Book Antiqua" w:hAnsi="Book Antiqua"/>
          <w:b/>
          <w:bCs/>
          <w:sz w:val="24"/>
          <w:szCs w:val="24"/>
        </w:rPr>
      </w:pPr>
      <w:r w:rsidRPr="000C4088">
        <w:rPr>
          <w:rFonts w:ascii="Book Antiqua" w:hAnsi="Book Antiqua"/>
          <w:b/>
          <w:bCs/>
          <w:sz w:val="24"/>
          <w:szCs w:val="24"/>
        </w:rPr>
        <w:lastRenderedPageBreak/>
        <w:t>Introduction</w:t>
      </w:r>
    </w:p>
    <w:p w14:paraId="02853D44" w14:textId="7CD48C4B" w:rsidR="001D0657" w:rsidRDefault="00D63FB8" w:rsidP="007574FA">
      <w:pPr>
        <w:jc w:val="both"/>
        <w:rPr>
          <w:rFonts w:ascii="Book Antiqua" w:hAnsi="Book Antiqua"/>
          <w:sz w:val="24"/>
          <w:szCs w:val="24"/>
        </w:rPr>
      </w:pPr>
      <w:r w:rsidRPr="00D63FB8">
        <w:rPr>
          <w:rFonts w:ascii="Book Antiqua" w:hAnsi="Book Antiqua"/>
          <w:sz w:val="24"/>
          <w:szCs w:val="24"/>
        </w:rPr>
        <w:t>Human being</w:t>
      </w:r>
      <w:r>
        <w:rPr>
          <w:rFonts w:ascii="Book Antiqua" w:hAnsi="Book Antiqua"/>
          <w:sz w:val="24"/>
          <w:szCs w:val="24"/>
        </w:rPr>
        <w:t xml:space="preserve"> is born with a natural desire to be guided. This desire to </w:t>
      </w:r>
      <w:r w:rsidR="009C3B38">
        <w:rPr>
          <w:rFonts w:ascii="Book Antiqua" w:hAnsi="Book Antiqua"/>
          <w:sz w:val="24"/>
          <w:szCs w:val="24"/>
        </w:rPr>
        <w:t xml:space="preserve">look for leadership can be </w:t>
      </w:r>
      <w:r w:rsidR="003E667A">
        <w:rPr>
          <w:rFonts w:ascii="Book Antiqua" w:hAnsi="Book Antiqua"/>
          <w:sz w:val="24"/>
          <w:szCs w:val="24"/>
        </w:rPr>
        <w:t xml:space="preserve">associated to Maslow’s Hierarchy of Needs, which will be explained in this essay. </w:t>
      </w:r>
    </w:p>
    <w:p w14:paraId="0117096B" w14:textId="7A0BDE95" w:rsidR="007D54CD" w:rsidRDefault="007D54CD" w:rsidP="007574FA">
      <w:pPr>
        <w:jc w:val="both"/>
        <w:rPr>
          <w:rFonts w:ascii="Book Antiqua" w:hAnsi="Book Antiqua"/>
          <w:sz w:val="24"/>
          <w:szCs w:val="24"/>
        </w:rPr>
      </w:pPr>
      <w:r>
        <w:rPr>
          <w:rFonts w:ascii="Book Antiqua" w:hAnsi="Book Antiqua"/>
          <w:sz w:val="24"/>
          <w:szCs w:val="24"/>
        </w:rPr>
        <w:t>The business world is no exception, especially as leaders are needed for three fundamental reasons, security, purpose and achievement which will be developed in the following lines.</w:t>
      </w:r>
    </w:p>
    <w:p w14:paraId="178E7165" w14:textId="6051B1CC" w:rsidR="00C040A6" w:rsidRDefault="007D54CD" w:rsidP="007574FA">
      <w:pPr>
        <w:jc w:val="both"/>
        <w:rPr>
          <w:rFonts w:ascii="Book Antiqua" w:hAnsi="Book Antiqua"/>
          <w:sz w:val="24"/>
          <w:szCs w:val="24"/>
        </w:rPr>
      </w:pPr>
      <w:r>
        <w:rPr>
          <w:rFonts w:ascii="Book Antiqua" w:hAnsi="Book Antiqua"/>
          <w:sz w:val="24"/>
          <w:szCs w:val="24"/>
        </w:rPr>
        <w:t xml:space="preserve">According </w:t>
      </w:r>
      <w:r w:rsidR="00341EB8">
        <w:rPr>
          <w:rFonts w:ascii="Book Antiqua" w:hAnsi="Book Antiqua"/>
          <w:sz w:val="24"/>
          <w:szCs w:val="24"/>
        </w:rPr>
        <w:t xml:space="preserve">to </w:t>
      </w:r>
      <w:r>
        <w:rPr>
          <w:rFonts w:ascii="Book Antiqua" w:hAnsi="Book Antiqua"/>
          <w:sz w:val="24"/>
          <w:szCs w:val="24"/>
        </w:rPr>
        <w:t>S</w:t>
      </w:r>
      <w:r w:rsidR="00341EB8">
        <w:rPr>
          <w:rFonts w:ascii="Book Antiqua" w:hAnsi="Book Antiqua"/>
          <w:sz w:val="24"/>
          <w:szCs w:val="24"/>
        </w:rPr>
        <w:t xml:space="preserve">couller (Scouller, J. 2011, p.24), </w:t>
      </w:r>
      <w:r w:rsidR="00B37E61">
        <w:rPr>
          <w:rFonts w:ascii="Book Antiqua" w:hAnsi="Book Antiqua"/>
          <w:sz w:val="24"/>
          <w:szCs w:val="24"/>
        </w:rPr>
        <w:t>L</w:t>
      </w:r>
      <w:r w:rsidR="00AA50E5">
        <w:rPr>
          <w:rFonts w:ascii="Book Antiqua" w:hAnsi="Book Antiqua"/>
          <w:sz w:val="24"/>
          <w:szCs w:val="24"/>
        </w:rPr>
        <w:t>eadership is</w:t>
      </w:r>
      <w:r w:rsidR="00341EB8">
        <w:rPr>
          <w:rFonts w:ascii="Book Antiqua" w:hAnsi="Book Antiqua"/>
          <w:sz w:val="24"/>
          <w:szCs w:val="24"/>
        </w:rPr>
        <w:t xml:space="preserve"> </w:t>
      </w:r>
      <w:r w:rsidR="00AA50E5">
        <w:rPr>
          <w:rFonts w:ascii="Book Antiqua" w:hAnsi="Book Antiqua"/>
          <w:sz w:val="24"/>
          <w:szCs w:val="24"/>
        </w:rPr>
        <w:t>an</w:t>
      </w:r>
      <w:r w:rsidR="00BB7978">
        <w:rPr>
          <w:rFonts w:ascii="Book Antiqua" w:hAnsi="Book Antiqua"/>
          <w:sz w:val="24"/>
          <w:szCs w:val="24"/>
        </w:rPr>
        <w:t xml:space="preserve"> activity that requires setting a purpose and direction which persuades people to join forces and work towards enthusiastically</w:t>
      </w:r>
      <w:r w:rsidR="00C040A6">
        <w:rPr>
          <w:rFonts w:ascii="Book Antiqua" w:hAnsi="Book Antiqua"/>
          <w:sz w:val="24"/>
          <w:szCs w:val="24"/>
        </w:rPr>
        <w:t>; paying attention to the means, pace and quality of progress towards the aim, and upholding group unity and individual effectiveness throughout.</w:t>
      </w:r>
    </w:p>
    <w:p w14:paraId="28C9B122" w14:textId="1DFBA532" w:rsidR="00AA50E5" w:rsidRDefault="008A1104" w:rsidP="007574FA">
      <w:pPr>
        <w:jc w:val="both"/>
        <w:rPr>
          <w:rFonts w:ascii="Book Antiqua" w:hAnsi="Book Antiqua"/>
          <w:sz w:val="24"/>
          <w:szCs w:val="24"/>
        </w:rPr>
      </w:pPr>
      <w:r>
        <w:rPr>
          <w:rFonts w:ascii="Book Antiqua" w:hAnsi="Book Antiqua"/>
          <w:sz w:val="24"/>
          <w:szCs w:val="24"/>
        </w:rPr>
        <w:t xml:space="preserve">In order to comply with the above requirements, an effective </w:t>
      </w:r>
      <w:r w:rsidR="00B37E61">
        <w:rPr>
          <w:rFonts w:ascii="Book Antiqua" w:hAnsi="Book Antiqua"/>
          <w:sz w:val="24"/>
          <w:szCs w:val="24"/>
        </w:rPr>
        <w:t>L</w:t>
      </w:r>
      <w:r>
        <w:rPr>
          <w:rFonts w:ascii="Book Antiqua" w:hAnsi="Book Antiqua"/>
          <w:sz w:val="24"/>
          <w:szCs w:val="24"/>
        </w:rPr>
        <w:t xml:space="preserve">eader is needed to reduce the threats and barriers that businesses are facing, being able to </w:t>
      </w:r>
      <w:r w:rsidR="00055AD4">
        <w:rPr>
          <w:rFonts w:ascii="Book Antiqua" w:hAnsi="Book Antiqua"/>
          <w:sz w:val="24"/>
          <w:szCs w:val="24"/>
        </w:rPr>
        <w:t>definite goals and meaning in a way which inspires and influences.</w:t>
      </w:r>
    </w:p>
    <w:p w14:paraId="011BE96B" w14:textId="1175DCBA" w:rsidR="00B37E61" w:rsidRDefault="00B37E61" w:rsidP="007574FA">
      <w:pPr>
        <w:jc w:val="both"/>
        <w:rPr>
          <w:rFonts w:ascii="Book Antiqua" w:hAnsi="Book Antiqua"/>
          <w:sz w:val="24"/>
          <w:szCs w:val="24"/>
        </w:rPr>
      </w:pPr>
      <w:r>
        <w:rPr>
          <w:rFonts w:ascii="Book Antiqua" w:hAnsi="Book Antiqua"/>
          <w:sz w:val="24"/>
          <w:szCs w:val="24"/>
        </w:rPr>
        <w:t xml:space="preserve">Additionally, Leaders greatly emphasize people’ capability for accomplishment throughout </w:t>
      </w:r>
      <w:r w:rsidR="005B469E">
        <w:rPr>
          <w:rFonts w:ascii="Book Antiqua" w:hAnsi="Book Antiqua"/>
          <w:sz w:val="24"/>
          <w:szCs w:val="24"/>
        </w:rPr>
        <w:t>improving their ability to perform.</w:t>
      </w:r>
    </w:p>
    <w:p w14:paraId="71A182CA" w14:textId="7EF1F3BB" w:rsidR="005B469E" w:rsidRDefault="00613234" w:rsidP="007574FA">
      <w:pPr>
        <w:jc w:val="both"/>
        <w:rPr>
          <w:rFonts w:ascii="Book Antiqua" w:hAnsi="Book Antiqua"/>
          <w:sz w:val="24"/>
          <w:szCs w:val="24"/>
        </w:rPr>
      </w:pPr>
      <w:r>
        <w:rPr>
          <w:rFonts w:ascii="Book Antiqua" w:hAnsi="Book Antiqua"/>
          <w:sz w:val="24"/>
          <w:szCs w:val="24"/>
        </w:rPr>
        <w:t>In contrast to management, Leadership is about coping with change as argued by Kotter in Harvard Business Review on Leadership (HBS, 1998).</w:t>
      </w:r>
      <w:r w:rsidR="00902587">
        <w:rPr>
          <w:rFonts w:ascii="Book Antiqua" w:hAnsi="Book Antiqua"/>
          <w:sz w:val="24"/>
          <w:szCs w:val="24"/>
        </w:rPr>
        <w:t xml:space="preserve"> It is clearly demonstrated that the business world has become more </w:t>
      </w:r>
      <w:r w:rsidR="00E7729A">
        <w:rPr>
          <w:rFonts w:ascii="Book Antiqua" w:hAnsi="Book Antiqua"/>
          <w:sz w:val="24"/>
          <w:szCs w:val="24"/>
        </w:rPr>
        <w:t>aggressive</w:t>
      </w:r>
      <w:r w:rsidR="00902587">
        <w:rPr>
          <w:rFonts w:ascii="Book Antiqua" w:hAnsi="Book Antiqua"/>
          <w:sz w:val="24"/>
          <w:szCs w:val="24"/>
        </w:rPr>
        <w:t xml:space="preserve"> and more </w:t>
      </w:r>
      <w:r w:rsidR="00E7729A">
        <w:rPr>
          <w:rFonts w:ascii="Book Antiqua" w:hAnsi="Book Antiqua"/>
          <w:sz w:val="24"/>
          <w:szCs w:val="24"/>
        </w:rPr>
        <w:t xml:space="preserve">fluctuating </w:t>
      </w:r>
      <w:r w:rsidR="00902587">
        <w:rPr>
          <w:rFonts w:ascii="Book Antiqua" w:hAnsi="Book Antiqua"/>
          <w:sz w:val="24"/>
          <w:szCs w:val="24"/>
        </w:rPr>
        <w:t xml:space="preserve">with faster technological change, </w:t>
      </w:r>
      <w:r w:rsidR="00835558">
        <w:rPr>
          <w:rFonts w:ascii="Book Antiqua" w:hAnsi="Book Antiqua"/>
          <w:sz w:val="24"/>
          <w:szCs w:val="24"/>
        </w:rPr>
        <w:t>prominent</w:t>
      </w:r>
      <w:r w:rsidR="00902587">
        <w:rPr>
          <w:rFonts w:ascii="Book Antiqua" w:hAnsi="Book Antiqua"/>
          <w:sz w:val="24"/>
          <w:szCs w:val="24"/>
        </w:rPr>
        <w:t xml:space="preserve"> international competition, the deregulation of markets, overcapacity in capital-intensive industries, and the changing demographics of the work force.</w:t>
      </w:r>
    </w:p>
    <w:p w14:paraId="23204DAA" w14:textId="4D7EC8DB" w:rsidR="00835558" w:rsidRDefault="008D7F99" w:rsidP="007574FA">
      <w:pPr>
        <w:jc w:val="both"/>
        <w:rPr>
          <w:rFonts w:ascii="Book Antiqua" w:hAnsi="Book Antiqua"/>
          <w:sz w:val="24"/>
          <w:szCs w:val="24"/>
        </w:rPr>
      </w:pPr>
      <w:r>
        <w:rPr>
          <w:rFonts w:ascii="Book Antiqua" w:hAnsi="Book Antiqua"/>
          <w:sz w:val="24"/>
          <w:szCs w:val="24"/>
        </w:rPr>
        <w:t xml:space="preserve">This essay will identify an inspiring Leader and will clearly demonstrate his style of leaderships and the change brought in the workplace. This demonstration should be linked by theories and models such as Raven and French model in order to </w:t>
      </w:r>
      <w:r w:rsidR="00737A56">
        <w:rPr>
          <w:rFonts w:ascii="Book Antiqua" w:hAnsi="Book Antiqua"/>
          <w:sz w:val="24"/>
          <w:szCs w:val="24"/>
        </w:rPr>
        <w:t>understandably explain how this helped his leadership style.</w:t>
      </w:r>
    </w:p>
    <w:p w14:paraId="5CA68ADC" w14:textId="3DE18798" w:rsidR="00737A56" w:rsidRDefault="00737A56" w:rsidP="007574FA">
      <w:pPr>
        <w:jc w:val="both"/>
        <w:rPr>
          <w:rFonts w:ascii="Book Antiqua" w:hAnsi="Book Antiqua"/>
          <w:sz w:val="24"/>
          <w:szCs w:val="24"/>
        </w:rPr>
      </w:pPr>
      <w:r>
        <w:rPr>
          <w:rFonts w:ascii="Book Antiqua" w:hAnsi="Book Antiqua"/>
          <w:sz w:val="24"/>
          <w:szCs w:val="24"/>
        </w:rPr>
        <w:t xml:space="preserve">Furthermore, </w:t>
      </w:r>
      <w:r w:rsidR="004267AF">
        <w:rPr>
          <w:rFonts w:ascii="Book Antiqua" w:hAnsi="Book Antiqua"/>
          <w:sz w:val="24"/>
          <w:szCs w:val="24"/>
        </w:rPr>
        <w:t xml:space="preserve">evaluate critically features and styles shown by the chosen leader but also investigate </w:t>
      </w:r>
      <w:r w:rsidR="000F2AF5">
        <w:rPr>
          <w:rFonts w:ascii="Book Antiqua" w:hAnsi="Book Antiqua"/>
          <w:sz w:val="24"/>
          <w:szCs w:val="24"/>
        </w:rPr>
        <w:t>and critically determine the approach of leadership with examples on change occurred in the lives of people he has led.</w:t>
      </w:r>
    </w:p>
    <w:p w14:paraId="2857B1D9" w14:textId="4D4338F5" w:rsidR="00B567F2" w:rsidRDefault="00313FDD" w:rsidP="007574FA">
      <w:pPr>
        <w:jc w:val="both"/>
        <w:rPr>
          <w:rFonts w:ascii="Book Antiqua" w:hAnsi="Book Antiqua"/>
          <w:sz w:val="24"/>
          <w:szCs w:val="24"/>
        </w:rPr>
      </w:pPr>
      <w:r>
        <w:rPr>
          <w:rFonts w:ascii="Book Antiqua" w:hAnsi="Book Antiqua"/>
          <w:sz w:val="24"/>
          <w:szCs w:val="24"/>
        </w:rPr>
        <w:t>Moreover, evaluate one’s personal ability to bring off the key responsibilities of the leadership role within the context of establi</w:t>
      </w:r>
      <w:r w:rsidR="009232DB">
        <w:rPr>
          <w:rFonts w:ascii="Book Antiqua" w:hAnsi="Book Antiqua"/>
          <w:sz w:val="24"/>
          <w:szCs w:val="24"/>
        </w:rPr>
        <w:t xml:space="preserve">shed leadership styles. Also, </w:t>
      </w:r>
      <w:r w:rsidR="006259B2">
        <w:rPr>
          <w:rFonts w:ascii="Book Antiqua" w:hAnsi="Book Antiqua"/>
          <w:sz w:val="24"/>
          <w:szCs w:val="24"/>
        </w:rPr>
        <w:t>considering the way to plan for the leadership of change at an appropriate level of problem or demotivated people</w:t>
      </w:r>
      <w:r w:rsidR="00B567F2">
        <w:rPr>
          <w:rFonts w:ascii="Book Antiqua" w:hAnsi="Book Antiqua"/>
          <w:sz w:val="24"/>
          <w:szCs w:val="24"/>
        </w:rPr>
        <w:t xml:space="preserve"> within the workplace and a conclusion will be drawn.</w:t>
      </w:r>
    </w:p>
    <w:p w14:paraId="1B84B551" w14:textId="6F87EFDC" w:rsidR="00B567F2" w:rsidRPr="00B567F2" w:rsidRDefault="00B567F2" w:rsidP="007574FA">
      <w:pPr>
        <w:jc w:val="both"/>
        <w:rPr>
          <w:rFonts w:ascii="Book Antiqua" w:hAnsi="Book Antiqua"/>
          <w:b/>
          <w:bCs/>
          <w:sz w:val="24"/>
          <w:szCs w:val="24"/>
        </w:rPr>
      </w:pPr>
      <w:r w:rsidRPr="00B567F2">
        <w:rPr>
          <w:rFonts w:ascii="Book Antiqua" w:hAnsi="Book Antiqua"/>
          <w:b/>
          <w:bCs/>
          <w:sz w:val="24"/>
          <w:szCs w:val="24"/>
        </w:rPr>
        <w:t>Leader choice</w:t>
      </w:r>
    </w:p>
    <w:p w14:paraId="4819AB8E" w14:textId="676A141D" w:rsidR="00027745" w:rsidRDefault="00B567F2" w:rsidP="007574FA">
      <w:pPr>
        <w:jc w:val="both"/>
        <w:rPr>
          <w:rFonts w:ascii="Book Antiqua" w:hAnsi="Book Antiqua"/>
          <w:sz w:val="24"/>
          <w:szCs w:val="24"/>
        </w:rPr>
      </w:pPr>
      <w:r>
        <w:rPr>
          <w:rFonts w:ascii="Book Antiqua" w:hAnsi="Book Antiqua"/>
          <w:sz w:val="24"/>
          <w:szCs w:val="24"/>
        </w:rPr>
        <w:t xml:space="preserve"> </w:t>
      </w:r>
      <w:r w:rsidR="00265B86">
        <w:rPr>
          <w:rFonts w:ascii="Book Antiqua" w:hAnsi="Book Antiqua"/>
          <w:sz w:val="24"/>
          <w:szCs w:val="24"/>
        </w:rPr>
        <w:t xml:space="preserve">The Leader </w:t>
      </w:r>
      <w:r w:rsidR="00C861C8">
        <w:rPr>
          <w:rFonts w:ascii="Book Antiqua" w:hAnsi="Book Antiqua"/>
          <w:sz w:val="24"/>
          <w:szCs w:val="24"/>
        </w:rPr>
        <w:t xml:space="preserve">with regards </w:t>
      </w:r>
      <w:r w:rsidR="00265B86">
        <w:rPr>
          <w:rFonts w:ascii="Book Antiqua" w:hAnsi="Book Antiqua"/>
          <w:sz w:val="24"/>
          <w:szCs w:val="24"/>
        </w:rPr>
        <w:t>to this essay is Jose Ignacio Gara</w:t>
      </w:r>
      <w:r w:rsidR="0035436C">
        <w:rPr>
          <w:rFonts w:ascii="Book Antiqua" w:hAnsi="Book Antiqua"/>
          <w:sz w:val="24"/>
          <w:szCs w:val="24"/>
        </w:rPr>
        <w:t xml:space="preserve">t who is the current Chief Executive </w:t>
      </w:r>
      <w:r w:rsidR="004B66D0">
        <w:rPr>
          <w:rFonts w:ascii="Book Antiqua" w:hAnsi="Book Antiqua"/>
          <w:sz w:val="24"/>
          <w:szCs w:val="24"/>
        </w:rPr>
        <w:t xml:space="preserve">Officer </w:t>
      </w:r>
      <w:r w:rsidR="00C861C8">
        <w:rPr>
          <w:rFonts w:ascii="Book Antiqua" w:hAnsi="Book Antiqua"/>
          <w:sz w:val="24"/>
          <w:szCs w:val="24"/>
        </w:rPr>
        <w:t xml:space="preserve">of National Express </w:t>
      </w:r>
      <w:r w:rsidR="004B66D0">
        <w:rPr>
          <w:rFonts w:ascii="Book Antiqua" w:hAnsi="Book Antiqua"/>
          <w:sz w:val="24"/>
          <w:szCs w:val="24"/>
        </w:rPr>
        <w:t>and was appointed during hard times of the Covid-19 pandemic.</w:t>
      </w:r>
    </w:p>
    <w:p w14:paraId="540C0183" w14:textId="43D1B824" w:rsidR="007574FA" w:rsidRPr="00B567F2" w:rsidRDefault="007574FA" w:rsidP="007574FA">
      <w:pPr>
        <w:jc w:val="both"/>
        <w:rPr>
          <w:rFonts w:ascii="Book Antiqua" w:hAnsi="Book Antiqua"/>
          <w:sz w:val="24"/>
          <w:szCs w:val="24"/>
        </w:rPr>
      </w:pPr>
      <w:r w:rsidRPr="000C4088">
        <w:rPr>
          <w:rFonts w:ascii="Book Antiqua" w:hAnsi="Book Antiqua"/>
          <w:b/>
          <w:bCs/>
          <w:sz w:val="24"/>
          <w:szCs w:val="24"/>
        </w:rPr>
        <w:lastRenderedPageBreak/>
        <w:t>Background</w:t>
      </w:r>
    </w:p>
    <w:p w14:paraId="6BA2EC0F" w14:textId="0715F9F9" w:rsidR="007574FA" w:rsidRDefault="00027745" w:rsidP="007574FA">
      <w:pPr>
        <w:jc w:val="both"/>
        <w:rPr>
          <w:rFonts w:ascii="Book Antiqua" w:hAnsi="Book Antiqua"/>
          <w:sz w:val="24"/>
          <w:szCs w:val="24"/>
        </w:rPr>
      </w:pPr>
      <w:r>
        <w:rPr>
          <w:rFonts w:ascii="Book Antiqua" w:hAnsi="Book Antiqua"/>
          <w:sz w:val="24"/>
          <w:szCs w:val="24"/>
        </w:rPr>
        <w:t xml:space="preserve">As previously written that </w:t>
      </w:r>
      <w:r w:rsidR="007574FA">
        <w:rPr>
          <w:rFonts w:ascii="Book Antiqua" w:hAnsi="Book Antiqua"/>
          <w:sz w:val="24"/>
          <w:szCs w:val="24"/>
        </w:rPr>
        <w:t>Jose Ignacio Garat is currently the CEO of the National Express Group since November 2020. Ignacio Garat has previously worked as senior vice president Southern Europe, France and Benelux operations for FedEx and also worked at TNT in a senior leadership position. Originally from Spain, he successively studied degree at International Business Administration at American University of Paris, postgraduate in Management Business Studies at The University of Warwick and attended the International Institute for Management Development in his earlier stage of employment as a Business Program TNT world class leadership program.</w:t>
      </w:r>
    </w:p>
    <w:p w14:paraId="71238A17" w14:textId="48E16495" w:rsidR="00700D62" w:rsidRDefault="00700D62" w:rsidP="007574FA">
      <w:pPr>
        <w:jc w:val="both"/>
        <w:rPr>
          <w:rFonts w:ascii="Book Antiqua" w:hAnsi="Book Antiqua"/>
          <w:sz w:val="24"/>
          <w:szCs w:val="24"/>
        </w:rPr>
      </w:pPr>
      <w:r>
        <w:rPr>
          <w:rFonts w:ascii="Book Antiqua" w:hAnsi="Book Antiqua"/>
          <w:sz w:val="24"/>
          <w:szCs w:val="24"/>
        </w:rPr>
        <w:t>Jose Ignacio Garat has more than 25 years’ man</w:t>
      </w:r>
      <w:r w:rsidR="00C624E5">
        <w:rPr>
          <w:rFonts w:ascii="Book Antiqua" w:hAnsi="Book Antiqua"/>
          <w:sz w:val="24"/>
          <w:szCs w:val="24"/>
        </w:rPr>
        <w:t>agement, operational, commercial, strategic and transformational growth experience within the freight and logistics industry.</w:t>
      </w:r>
    </w:p>
    <w:p w14:paraId="6446E3BF" w14:textId="735031BB" w:rsidR="007574FA" w:rsidRDefault="007574FA" w:rsidP="007574FA">
      <w:pPr>
        <w:pStyle w:val="NoSpacing"/>
        <w:jc w:val="both"/>
        <w:rPr>
          <w:rFonts w:ascii="Book Antiqua" w:hAnsi="Book Antiqua"/>
          <w:sz w:val="24"/>
          <w:szCs w:val="24"/>
        </w:rPr>
      </w:pPr>
      <w:r w:rsidRPr="004126B1">
        <w:rPr>
          <w:rFonts w:ascii="Book Antiqua" w:hAnsi="Book Antiqua"/>
          <w:sz w:val="24"/>
          <w:szCs w:val="24"/>
        </w:rPr>
        <w:t xml:space="preserve">During its introduction, National Express’ chairman Sir John Armitt argued that he was pleased to welcome </w:t>
      </w:r>
      <w:r>
        <w:rPr>
          <w:rFonts w:ascii="Book Antiqua" w:hAnsi="Book Antiqua"/>
          <w:sz w:val="24"/>
          <w:szCs w:val="24"/>
        </w:rPr>
        <w:t>Ignacio</w:t>
      </w:r>
      <w:r w:rsidRPr="004126B1">
        <w:rPr>
          <w:rFonts w:ascii="Book Antiqua" w:hAnsi="Book Antiqua"/>
          <w:sz w:val="24"/>
          <w:szCs w:val="24"/>
        </w:rPr>
        <w:t xml:space="preserve"> to the group as Ignacio has the comprehensive international operational and key experience to lead National Express Group through the threats presented by the pandemic, as well as the significant future opportunities that exist.</w:t>
      </w:r>
    </w:p>
    <w:p w14:paraId="6690BCCE" w14:textId="59A81E00" w:rsidR="002724A1" w:rsidRDefault="002724A1" w:rsidP="007574FA">
      <w:pPr>
        <w:pStyle w:val="NoSpacing"/>
        <w:jc w:val="both"/>
        <w:rPr>
          <w:rFonts w:ascii="Book Antiqua" w:hAnsi="Book Antiqua"/>
          <w:sz w:val="24"/>
          <w:szCs w:val="24"/>
        </w:rPr>
      </w:pPr>
    </w:p>
    <w:p w14:paraId="2193C6CF" w14:textId="40354A6F" w:rsidR="002724A1" w:rsidRPr="00C30171" w:rsidRDefault="002724A1" w:rsidP="007574FA">
      <w:pPr>
        <w:pStyle w:val="NoSpacing"/>
        <w:jc w:val="both"/>
        <w:rPr>
          <w:rFonts w:ascii="Book Antiqua" w:hAnsi="Book Antiqua"/>
          <w:b/>
          <w:bCs/>
          <w:sz w:val="24"/>
          <w:szCs w:val="24"/>
        </w:rPr>
      </w:pPr>
      <w:r w:rsidRPr="00C30171">
        <w:rPr>
          <w:rFonts w:ascii="Book Antiqua" w:hAnsi="Book Antiqua"/>
          <w:b/>
          <w:bCs/>
          <w:sz w:val="24"/>
          <w:szCs w:val="24"/>
        </w:rPr>
        <w:t>Why Jose Ignacio Garat?</w:t>
      </w:r>
    </w:p>
    <w:p w14:paraId="57754CEE" w14:textId="4A1520AD" w:rsidR="002724A1" w:rsidRDefault="002724A1" w:rsidP="007574FA">
      <w:pPr>
        <w:pStyle w:val="NoSpacing"/>
        <w:jc w:val="both"/>
        <w:rPr>
          <w:rFonts w:ascii="Book Antiqua" w:hAnsi="Book Antiqua"/>
          <w:sz w:val="24"/>
          <w:szCs w:val="24"/>
        </w:rPr>
      </w:pPr>
    </w:p>
    <w:p w14:paraId="13FA971C" w14:textId="2D27FA32" w:rsidR="00E52D23" w:rsidRDefault="002724A1" w:rsidP="007574FA">
      <w:pPr>
        <w:pStyle w:val="NoSpacing"/>
        <w:jc w:val="both"/>
        <w:rPr>
          <w:rFonts w:ascii="Book Antiqua" w:hAnsi="Book Antiqua"/>
          <w:sz w:val="24"/>
          <w:szCs w:val="24"/>
        </w:rPr>
      </w:pPr>
      <w:r>
        <w:rPr>
          <w:rFonts w:ascii="Book Antiqua" w:hAnsi="Book Antiqua"/>
          <w:sz w:val="24"/>
          <w:szCs w:val="24"/>
        </w:rPr>
        <w:t>The choice of Jose Ignacio Garat as an inspired Leader was motivated by several reasons</w:t>
      </w:r>
      <w:r w:rsidR="00C861C8">
        <w:rPr>
          <w:rFonts w:ascii="Book Antiqua" w:hAnsi="Book Antiqua"/>
          <w:sz w:val="24"/>
          <w:szCs w:val="24"/>
        </w:rPr>
        <w:t>.</w:t>
      </w:r>
    </w:p>
    <w:p w14:paraId="27935B00" w14:textId="6BC587E0" w:rsidR="002724A1" w:rsidRDefault="00C30171" w:rsidP="007574FA">
      <w:pPr>
        <w:pStyle w:val="NoSpacing"/>
        <w:jc w:val="both"/>
        <w:rPr>
          <w:rFonts w:ascii="Book Antiqua" w:hAnsi="Book Antiqua"/>
          <w:sz w:val="24"/>
          <w:szCs w:val="24"/>
        </w:rPr>
      </w:pPr>
      <w:r>
        <w:rPr>
          <w:rFonts w:ascii="Book Antiqua" w:hAnsi="Book Antiqua"/>
          <w:sz w:val="24"/>
          <w:szCs w:val="24"/>
        </w:rPr>
        <w:t>First of all, its membership in the transport sector in which the author of this essay evolved for twenty years.</w:t>
      </w:r>
    </w:p>
    <w:p w14:paraId="6AD8255F" w14:textId="0F83D508" w:rsidR="00C30171" w:rsidRDefault="00C30171" w:rsidP="007574FA">
      <w:pPr>
        <w:pStyle w:val="NoSpacing"/>
        <w:jc w:val="both"/>
        <w:rPr>
          <w:rFonts w:ascii="Book Antiqua" w:hAnsi="Book Antiqua"/>
          <w:sz w:val="24"/>
          <w:szCs w:val="24"/>
        </w:rPr>
      </w:pPr>
      <w:r>
        <w:rPr>
          <w:rFonts w:ascii="Book Antiqua" w:hAnsi="Book Antiqua"/>
          <w:sz w:val="24"/>
          <w:szCs w:val="24"/>
        </w:rPr>
        <w:t xml:space="preserve">Secondly, </w:t>
      </w:r>
      <w:r w:rsidR="0008744D">
        <w:rPr>
          <w:rFonts w:ascii="Book Antiqua" w:hAnsi="Book Antiqua"/>
          <w:sz w:val="24"/>
          <w:szCs w:val="24"/>
        </w:rPr>
        <w:t>its ability to multitask</w:t>
      </w:r>
      <w:r w:rsidR="00824014">
        <w:rPr>
          <w:rFonts w:ascii="Book Antiqua" w:hAnsi="Book Antiqua"/>
          <w:sz w:val="24"/>
          <w:szCs w:val="24"/>
        </w:rPr>
        <w:t>, adapt</w:t>
      </w:r>
      <w:r w:rsidR="0008744D">
        <w:rPr>
          <w:rFonts w:ascii="Book Antiqua" w:hAnsi="Book Antiqua"/>
          <w:sz w:val="24"/>
          <w:szCs w:val="24"/>
        </w:rPr>
        <w:t xml:space="preserve"> and t</w:t>
      </w:r>
      <w:r w:rsidR="00D468A4">
        <w:rPr>
          <w:rFonts w:ascii="Book Antiqua" w:hAnsi="Book Antiqua"/>
          <w:sz w:val="24"/>
          <w:szCs w:val="24"/>
        </w:rPr>
        <w:t xml:space="preserve">o </w:t>
      </w:r>
      <w:r w:rsidR="00824014">
        <w:rPr>
          <w:rFonts w:ascii="Book Antiqua" w:hAnsi="Book Antiqua"/>
          <w:sz w:val="24"/>
          <w:szCs w:val="24"/>
        </w:rPr>
        <w:t xml:space="preserve">face new challenges </w:t>
      </w:r>
      <w:r w:rsidR="00E52D23">
        <w:rPr>
          <w:rFonts w:ascii="Book Antiqua" w:hAnsi="Book Antiqua"/>
          <w:sz w:val="24"/>
          <w:szCs w:val="24"/>
        </w:rPr>
        <w:t>by</w:t>
      </w:r>
      <w:r w:rsidR="0008744D">
        <w:rPr>
          <w:rFonts w:ascii="Book Antiqua" w:hAnsi="Book Antiqua"/>
          <w:sz w:val="24"/>
          <w:szCs w:val="24"/>
        </w:rPr>
        <w:t xml:space="preserve"> swapping </w:t>
      </w:r>
      <w:r w:rsidR="00E52D23">
        <w:rPr>
          <w:rFonts w:ascii="Book Antiqua" w:hAnsi="Book Antiqua"/>
          <w:sz w:val="24"/>
          <w:szCs w:val="24"/>
        </w:rPr>
        <w:t xml:space="preserve">from </w:t>
      </w:r>
      <w:r w:rsidR="0008744D">
        <w:rPr>
          <w:rFonts w:ascii="Book Antiqua" w:hAnsi="Book Antiqua"/>
          <w:sz w:val="24"/>
          <w:szCs w:val="24"/>
        </w:rPr>
        <w:t xml:space="preserve">delivering parcels </w:t>
      </w:r>
      <w:r w:rsidR="00E52D23">
        <w:rPr>
          <w:rFonts w:ascii="Book Antiqua" w:hAnsi="Book Antiqua"/>
          <w:sz w:val="24"/>
          <w:szCs w:val="24"/>
        </w:rPr>
        <w:t>t</w:t>
      </w:r>
      <w:r w:rsidR="0008744D">
        <w:rPr>
          <w:rFonts w:ascii="Book Antiqua" w:hAnsi="Book Antiqua"/>
          <w:sz w:val="24"/>
          <w:szCs w:val="24"/>
        </w:rPr>
        <w:t xml:space="preserve">o transporting people in a senior position during </w:t>
      </w:r>
      <w:r w:rsidR="00E52D23">
        <w:rPr>
          <w:rFonts w:ascii="Book Antiqua" w:hAnsi="Book Antiqua"/>
          <w:sz w:val="24"/>
          <w:szCs w:val="24"/>
        </w:rPr>
        <w:t xml:space="preserve">the </w:t>
      </w:r>
      <w:r w:rsidR="0008744D">
        <w:rPr>
          <w:rFonts w:ascii="Book Antiqua" w:hAnsi="Book Antiqua"/>
          <w:sz w:val="24"/>
          <w:szCs w:val="24"/>
        </w:rPr>
        <w:t>uncertainty period of change</w:t>
      </w:r>
      <w:r w:rsidR="00E52D23">
        <w:rPr>
          <w:rFonts w:ascii="Book Antiqua" w:hAnsi="Book Antiqua"/>
          <w:sz w:val="24"/>
          <w:szCs w:val="24"/>
        </w:rPr>
        <w:t xml:space="preserve"> of Covid-19.</w:t>
      </w:r>
    </w:p>
    <w:p w14:paraId="4F904ECD" w14:textId="5E9093ED" w:rsidR="00E52D23" w:rsidRDefault="00E52D23" w:rsidP="007574FA">
      <w:pPr>
        <w:pStyle w:val="NoSpacing"/>
        <w:jc w:val="both"/>
        <w:rPr>
          <w:rFonts w:ascii="Book Antiqua" w:hAnsi="Book Antiqua"/>
          <w:sz w:val="24"/>
          <w:szCs w:val="24"/>
        </w:rPr>
      </w:pPr>
      <w:r>
        <w:rPr>
          <w:rFonts w:ascii="Book Antiqua" w:hAnsi="Book Antiqua"/>
          <w:sz w:val="24"/>
          <w:szCs w:val="24"/>
        </w:rPr>
        <w:t>Without being exhaustive, thirdly, by its Leadership style</w:t>
      </w:r>
      <w:r w:rsidR="00812200">
        <w:rPr>
          <w:rFonts w:ascii="Book Antiqua" w:hAnsi="Book Antiqua"/>
          <w:sz w:val="24"/>
          <w:szCs w:val="24"/>
        </w:rPr>
        <w:t xml:space="preserve">, his multicultural knowledge and being open minded, facility of communication and </w:t>
      </w:r>
      <w:r w:rsidR="00C861C8">
        <w:rPr>
          <w:rFonts w:ascii="Book Antiqua" w:hAnsi="Book Antiqua"/>
          <w:sz w:val="24"/>
          <w:szCs w:val="24"/>
        </w:rPr>
        <w:t>emphasizing the</w:t>
      </w:r>
      <w:r w:rsidR="00812200">
        <w:rPr>
          <w:rFonts w:ascii="Book Antiqua" w:hAnsi="Book Antiqua"/>
          <w:sz w:val="24"/>
          <w:szCs w:val="24"/>
        </w:rPr>
        <w:t xml:space="preserve"> safety which is one of the key pillars of the sector of transport.</w:t>
      </w:r>
      <w:r w:rsidR="00700D62">
        <w:rPr>
          <w:rFonts w:ascii="Book Antiqua" w:hAnsi="Book Antiqua"/>
          <w:sz w:val="24"/>
          <w:szCs w:val="24"/>
        </w:rPr>
        <w:t xml:space="preserve"> But, also for </w:t>
      </w:r>
      <w:r w:rsidR="00A45CFF">
        <w:rPr>
          <w:rFonts w:ascii="Book Antiqua" w:hAnsi="Book Antiqua"/>
          <w:sz w:val="24"/>
          <w:szCs w:val="24"/>
        </w:rPr>
        <w:t>his completion of achieving an annual income of 4.5 billion in his last position which had to manage him with more than 22,000 employees in 22 different countries.</w:t>
      </w:r>
    </w:p>
    <w:p w14:paraId="0E9C1099" w14:textId="77777777" w:rsidR="007574FA" w:rsidRDefault="007574FA" w:rsidP="007574FA">
      <w:pPr>
        <w:pStyle w:val="NoSpacing"/>
        <w:jc w:val="both"/>
        <w:rPr>
          <w:rFonts w:ascii="Book Antiqua" w:hAnsi="Book Antiqua"/>
          <w:sz w:val="24"/>
          <w:szCs w:val="24"/>
        </w:rPr>
      </w:pPr>
    </w:p>
    <w:p w14:paraId="14357AE0" w14:textId="77777777" w:rsidR="007574FA" w:rsidRPr="004126B1" w:rsidRDefault="007574FA" w:rsidP="007574FA">
      <w:pPr>
        <w:pStyle w:val="NoSpacing"/>
        <w:jc w:val="both"/>
        <w:rPr>
          <w:rFonts w:ascii="Book Antiqua" w:hAnsi="Book Antiqua"/>
          <w:b/>
          <w:bCs/>
          <w:sz w:val="24"/>
          <w:szCs w:val="24"/>
        </w:rPr>
      </w:pPr>
      <w:r w:rsidRPr="004126B1">
        <w:rPr>
          <w:rFonts w:ascii="Book Antiqua" w:hAnsi="Book Antiqua"/>
          <w:b/>
          <w:bCs/>
          <w:sz w:val="24"/>
          <w:szCs w:val="24"/>
        </w:rPr>
        <w:t>Leadership style</w:t>
      </w:r>
    </w:p>
    <w:p w14:paraId="62B7AD2D" w14:textId="77777777" w:rsidR="007574FA" w:rsidRDefault="007574FA" w:rsidP="007574FA">
      <w:pPr>
        <w:pStyle w:val="NoSpacing"/>
        <w:jc w:val="both"/>
        <w:rPr>
          <w:rFonts w:ascii="Book Antiqua" w:hAnsi="Book Antiqua"/>
          <w:sz w:val="32"/>
          <w:szCs w:val="32"/>
        </w:rPr>
      </w:pPr>
    </w:p>
    <w:p w14:paraId="3B7B9454" w14:textId="6DA316A0" w:rsidR="007574FA" w:rsidRDefault="007574FA" w:rsidP="007574FA">
      <w:pPr>
        <w:pStyle w:val="NoSpacing"/>
        <w:jc w:val="both"/>
        <w:rPr>
          <w:rFonts w:ascii="Book Antiqua" w:hAnsi="Book Antiqua"/>
          <w:sz w:val="24"/>
          <w:szCs w:val="24"/>
        </w:rPr>
      </w:pPr>
      <w:r>
        <w:rPr>
          <w:rFonts w:ascii="Book Antiqua" w:hAnsi="Book Antiqua"/>
          <w:sz w:val="24"/>
          <w:szCs w:val="24"/>
        </w:rPr>
        <w:t>According to Radcliffe (2012), powerful and effective leaders are guided by the future they want. And more than this, the leader is strongest when that future is powerfully connected to what he or she cares about.</w:t>
      </w:r>
    </w:p>
    <w:p w14:paraId="24A7EE37" w14:textId="77777777" w:rsidR="00175B62" w:rsidRDefault="00175B62" w:rsidP="007574FA">
      <w:pPr>
        <w:pStyle w:val="NoSpacing"/>
        <w:jc w:val="both"/>
        <w:rPr>
          <w:rFonts w:ascii="Book Antiqua" w:hAnsi="Book Antiqua"/>
          <w:sz w:val="24"/>
          <w:szCs w:val="24"/>
        </w:rPr>
      </w:pPr>
    </w:p>
    <w:p w14:paraId="521C828D" w14:textId="398BFC81" w:rsidR="00A45CFF" w:rsidRDefault="004F7ED1" w:rsidP="007574FA">
      <w:pPr>
        <w:pStyle w:val="NoSpacing"/>
        <w:jc w:val="both"/>
        <w:rPr>
          <w:rFonts w:ascii="Book Antiqua" w:hAnsi="Book Antiqua"/>
          <w:sz w:val="24"/>
          <w:szCs w:val="24"/>
        </w:rPr>
      </w:pPr>
      <w:r>
        <w:rPr>
          <w:rFonts w:ascii="Book Antiqua" w:hAnsi="Book Antiqua"/>
          <w:sz w:val="24"/>
          <w:szCs w:val="24"/>
        </w:rPr>
        <w:t xml:space="preserve">Linked to Lewin’s Field Theory suggesting that behaviour is the consequence of the individual and the environment </w:t>
      </w:r>
      <w:r w:rsidR="00175B62">
        <w:rPr>
          <w:rFonts w:ascii="Book Antiqua" w:hAnsi="Book Antiqua"/>
          <w:sz w:val="24"/>
          <w:szCs w:val="24"/>
        </w:rPr>
        <w:t xml:space="preserve">which </w:t>
      </w:r>
      <w:r>
        <w:rPr>
          <w:rFonts w:ascii="Book Antiqua" w:hAnsi="Book Antiqua"/>
          <w:sz w:val="24"/>
          <w:szCs w:val="24"/>
        </w:rPr>
        <w:t xml:space="preserve">had a </w:t>
      </w:r>
      <w:r w:rsidR="00175B62">
        <w:rPr>
          <w:rFonts w:ascii="Book Antiqua" w:hAnsi="Book Antiqua"/>
          <w:sz w:val="24"/>
          <w:szCs w:val="24"/>
        </w:rPr>
        <w:t xml:space="preserve">considerable </w:t>
      </w:r>
      <w:r>
        <w:rPr>
          <w:rFonts w:ascii="Book Antiqua" w:hAnsi="Book Antiqua"/>
          <w:sz w:val="24"/>
          <w:szCs w:val="24"/>
        </w:rPr>
        <w:t xml:space="preserve">impact on social </w:t>
      </w:r>
      <w:r w:rsidR="00175B62">
        <w:rPr>
          <w:rFonts w:ascii="Book Antiqua" w:hAnsi="Book Antiqua"/>
          <w:sz w:val="24"/>
          <w:szCs w:val="24"/>
        </w:rPr>
        <w:t>way of thinking</w:t>
      </w:r>
      <w:r>
        <w:rPr>
          <w:rFonts w:ascii="Book Antiqua" w:hAnsi="Book Antiqua"/>
          <w:sz w:val="24"/>
          <w:szCs w:val="24"/>
        </w:rPr>
        <w:t xml:space="preserve">, supporting the notion that our individual </w:t>
      </w:r>
      <w:r w:rsidR="00175B62">
        <w:rPr>
          <w:rFonts w:ascii="Book Antiqua" w:hAnsi="Book Antiqua"/>
          <w:sz w:val="24"/>
          <w:szCs w:val="24"/>
        </w:rPr>
        <w:t>features</w:t>
      </w:r>
      <w:r>
        <w:rPr>
          <w:rFonts w:ascii="Book Antiqua" w:hAnsi="Book Antiqua"/>
          <w:sz w:val="24"/>
          <w:szCs w:val="24"/>
        </w:rPr>
        <w:t xml:space="preserve"> and the environment </w:t>
      </w:r>
      <w:r>
        <w:rPr>
          <w:rFonts w:ascii="Book Antiqua" w:hAnsi="Book Antiqua"/>
          <w:sz w:val="24"/>
          <w:szCs w:val="24"/>
        </w:rPr>
        <w:lastRenderedPageBreak/>
        <w:t xml:space="preserve">interact to cause </w:t>
      </w:r>
      <w:r w:rsidR="00175B62">
        <w:rPr>
          <w:rFonts w:ascii="Book Antiqua" w:hAnsi="Book Antiqua"/>
          <w:sz w:val="24"/>
          <w:szCs w:val="24"/>
        </w:rPr>
        <w:t>behaviour</w:t>
      </w:r>
      <w:r>
        <w:rPr>
          <w:rFonts w:ascii="Book Antiqua" w:hAnsi="Book Antiqua"/>
          <w:sz w:val="24"/>
          <w:szCs w:val="24"/>
        </w:rPr>
        <w:t>.</w:t>
      </w:r>
      <w:r w:rsidR="002E28AC">
        <w:rPr>
          <w:rFonts w:ascii="Book Antiqua" w:hAnsi="Book Antiqua"/>
          <w:sz w:val="24"/>
          <w:szCs w:val="24"/>
        </w:rPr>
        <w:t xml:space="preserve"> Lewin and a team of researchers determined that there were three basic leadership styles which are:</w:t>
      </w:r>
    </w:p>
    <w:p w14:paraId="4A62ACA7" w14:textId="0486FF1C" w:rsidR="002E28AC" w:rsidRDefault="002E28AC" w:rsidP="007574FA">
      <w:pPr>
        <w:pStyle w:val="NoSpacing"/>
        <w:jc w:val="both"/>
        <w:rPr>
          <w:rFonts w:ascii="Book Antiqua" w:hAnsi="Book Antiqua"/>
          <w:sz w:val="24"/>
          <w:szCs w:val="24"/>
        </w:rPr>
      </w:pPr>
      <w:r>
        <w:rPr>
          <w:rFonts w:ascii="Book Antiqua" w:hAnsi="Book Antiqua"/>
          <w:sz w:val="24"/>
          <w:szCs w:val="24"/>
        </w:rPr>
        <w:t>Authoritarian (Autocratic), Participative (Democratic) and Delegative (Laissez- Faire).</w:t>
      </w:r>
    </w:p>
    <w:p w14:paraId="49F57671" w14:textId="77777777" w:rsidR="002E28AC" w:rsidRDefault="002E28AC" w:rsidP="007574FA">
      <w:pPr>
        <w:pStyle w:val="NoSpacing"/>
        <w:jc w:val="both"/>
        <w:rPr>
          <w:rFonts w:ascii="Book Antiqua" w:hAnsi="Book Antiqua"/>
          <w:sz w:val="24"/>
          <w:szCs w:val="24"/>
        </w:rPr>
      </w:pPr>
    </w:p>
    <w:p w14:paraId="6396B396" w14:textId="73C7DC6B" w:rsidR="00175B62" w:rsidRDefault="00175B62" w:rsidP="007574FA">
      <w:pPr>
        <w:pStyle w:val="NoSpacing"/>
        <w:jc w:val="both"/>
        <w:rPr>
          <w:rFonts w:ascii="Book Antiqua" w:hAnsi="Book Antiqua"/>
          <w:b/>
          <w:bCs/>
          <w:sz w:val="24"/>
          <w:szCs w:val="24"/>
        </w:rPr>
      </w:pPr>
      <w:r>
        <w:rPr>
          <w:rFonts w:ascii="Book Antiqua" w:hAnsi="Book Antiqua"/>
          <w:sz w:val="24"/>
          <w:szCs w:val="24"/>
        </w:rPr>
        <w:t xml:space="preserve">That is to say that Jose Ignacio Garat has a </w:t>
      </w:r>
      <w:r w:rsidRPr="002E28AC">
        <w:rPr>
          <w:rFonts w:ascii="Book Antiqua" w:hAnsi="Book Antiqua"/>
          <w:b/>
          <w:bCs/>
          <w:sz w:val="24"/>
          <w:szCs w:val="24"/>
        </w:rPr>
        <w:t>Democratic transformational style of leadership.</w:t>
      </w:r>
    </w:p>
    <w:p w14:paraId="555FDAFF" w14:textId="596158A7" w:rsidR="001B78D6" w:rsidRDefault="001B78D6" w:rsidP="007574FA">
      <w:pPr>
        <w:pStyle w:val="NoSpacing"/>
        <w:jc w:val="both"/>
        <w:rPr>
          <w:rFonts w:ascii="Book Antiqua" w:hAnsi="Book Antiqua"/>
          <w:b/>
          <w:bCs/>
          <w:sz w:val="24"/>
          <w:szCs w:val="24"/>
        </w:rPr>
      </w:pPr>
    </w:p>
    <w:p w14:paraId="0EF63375" w14:textId="14444D34" w:rsidR="007574FA" w:rsidRDefault="001B78D6" w:rsidP="007574FA">
      <w:pPr>
        <w:pStyle w:val="NoSpacing"/>
        <w:jc w:val="both"/>
        <w:rPr>
          <w:rFonts w:ascii="Book Antiqua" w:hAnsi="Book Antiqua"/>
          <w:sz w:val="24"/>
          <w:szCs w:val="24"/>
        </w:rPr>
      </w:pPr>
      <w:r w:rsidRPr="001B78D6">
        <w:rPr>
          <w:rFonts w:ascii="Book Antiqua" w:hAnsi="Book Antiqua"/>
          <w:sz w:val="24"/>
          <w:szCs w:val="24"/>
        </w:rPr>
        <w:t>According to this style of Democratic</w:t>
      </w:r>
      <w:r w:rsidR="00A37D4F">
        <w:rPr>
          <w:rFonts w:ascii="Book Antiqua" w:hAnsi="Book Antiqua"/>
          <w:sz w:val="24"/>
          <w:szCs w:val="24"/>
        </w:rPr>
        <w:t xml:space="preserve"> transformational</w:t>
      </w:r>
      <w:r w:rsidRPr="001B78D6">
        <w:rPr>
          <w:rFonts w:ascii="Book Antiqua" w:hAnsi="Book Antiqua"/>
          <w:sz w:val="24"/>
          <w:szCs w:val="24"/>
        </w:rPr>
        <w:t xml:space="preserve">, the leader offer </w:t>
      </w:r>
      <w:r>
        <w:rPr>
          <w:rFonts w:ascii="Book Antiqua" w:hAnsi="Book Antiqua"/>
          <w:sz w:val="24"/>
          <w:szCs w:val="24"/>
        </w:rPr>
        <w:t>direction or suggestions</w:t>
      </w:r>
      <w:r w:rsidRPr="001B78D6">
        <w:rPr>
          <w:rFonts w:ascii="Book Antiqua" w:hAnsi="Book Antiqua"/>
          <w:sz w:val="24"/>
          <w:szCs w:val="24"/>
        </w:rPr>
        <w:t xml:space="preserve"> to </w:t>
      </w:r>
      <w:r>
        <w:rPr>
          <w:rFonts w:ascii="Book Antiqua" w:hAnsi="Book Antiqua"/>
          <w:sz w:val="24"/>
          <w:szCs w:val="24"/>
        </w:rPr>
        <w:t>team</w:t>
      </w:r>
      <w:r w:rsidRPr="001B78D6">
        <w:rPr>
          <w:rFonts w:ascii="Book Antiqua" w:hAnsi="Book Antiqua"/>
          <w:sz w:val="24"/>
          <w:szCs w:val="24"/>
        </w:rPr>
        <w:t xml:space="preserve"> members and allow </w:t>
      </w:r>
      <w:r w:rsidR="00F6612A">
        <w:rPr>
          <w:rFonts w:ascii="Book Antiqua" w:hAnsi="Book Antiqua"/>
          <w:sz w:val="24"/>
          <w:szCs w:val="24"/>
        </w:rPr>
        <w:t>contribution</w:t>
      </w:r>
      <w:r w:rsidRPr="001B78D6">
        <w:rPr>
          <w:rFonts w:ascii="Book Antiqua" w:hAnsi="Book Antiqua"/>
          <w:sz w:val="24"/>
          <w:szCs w:val="24"/>
        </w:rPr>
        <w:t xml:space="preserve"> from other </w:t>
      </w:r>
      <w:r w:rsidR="00F6612A">
        <w:rPr>
          <w:rFonts w:ascii="Book Antiqua" w:hAnsi="Book Antiqua"/>
          <w:sz w:val="24"/>
          <w:szCs w:val="24"/>
        </w:rPr>
        <w:t>team</w:t>
      </w:r>
      <w:r w:rsidRPr="001B78D6">
        <w:rPr>
          <w:rFonts w:ascii="Book Antiqua" w:hAnsi="Book Antiqua"/>
          <w:sz w:val="24"/>
          <w:szCs w:val="24"/>
        </w:rPr>
        <w:t xml:space="preserve"> members</w:t>
      </w:r>
      <w:r w:rsidR="00A37D4F">
        <w:rPr>
          <w:rFonts w:ascii="Book Antiqua" w:hAnsi="Book Antiqua"/>
          <w:sz w:val="24"/>
          <w:szCs w:val="24"/>
        </w:rPr>
        <w:t xml:space="preserve"> with a clear communication.</w:t>
      </w:r>
    </w:p>
    <w:p w14:paraId="1B526EC1" w14:textId="77777777" w:rsidR="00D24967" w:rsidRDefault="00D24967" w:rsidP="007574FA">
      <w:pPr>
        <w:pStyle w:val="NoSpacing"/>
        <w:jc w:val="both"/>
        <w:rPr>
          <w:rFonts w:ascii="Book Antiqua" w:hAnsi="Book Antiqua"/>
          <w:sz w:val="24"/>
          <w:szCs w:val="24"/>
        </w:rPr>
      </w:pPr>
    </w:p>
    <w:p w14:paraId="46E1EAB1" w14:textId="4755A7FB" w:rsidR="00F6612A" w:rsidRDefault="007574FA" w:rsidP="007574FA">
      <w:pPr>
        <w:pStyle w:val="NoSpacing"/>
        <w:jc w:val="both"/>
        <w:rPr>
          <w:rFonts w:ascii="Book Antiqua" w:hAnsi="Book Antiqua"/>
          <w:sz w:val="24"/>
          <w:szCs w:val="24"/>
        </w:rPr>
      </w:pPr>
      <w:r>
        <w:rPr>
          <w:rFonts w:ascii="Book Antiqua" w:hAnsi="Book Antiqua"/>
          <w:sz w:val="24"/>
          <w:szCs w:val="24"/>
        </w:rPr>
        <w:t xml:space="preserve">Following Ignacio background, it shows that he has a transformational leadership </w:t>
      </w:r>
      <w:r w:rsidRPr="00A37D4F">
        <w:rPr>
          <w:rFonts w:ascii="Book Antiqua" w:hAnsi="Book Antiqua"/>
          <w:sz w:val="24"/>
          <w:szCs w:val="24"/>
        </w:rPr>
        <w:t>style and a good approach of communication to the group</w:t>
      </w:r>
      <w:r w:rsidR="00F6612A">
        <w:rPr>
          <w:rFonts w:ascii="Book Antiqua" w:hAnsi="Book Antiqua"/>
          <w:sz w:val="24"/>
          <w:szCs w:val="24"/>
        </w:rPr>
        <w:t>.</w:t>
      </w:r>
      <w:r w:rsidR="00C02C54">
        <w:rPr>
          <w:rFonts w:ascii="Book Antiqua" w:hAnsi="Book Antiqua"/>
          <w:sz w:val="24"/>
          <w:szCs w:val="24"/>
        </w:rPr>
        <w:t xml:space="preserve"> However, </w:t>
      </w:r>
      <w:r w:rsidR="00A37D4F">
        <w:rPr>
          <w:rFonts w:ascii="Book Antiqua" w:hAnsi="Book Antiqua"/>
          <w:sz w:val="24"/>
          <w:szCs w:val="24"/>
        </w:rPr>
        <w:t xml:space="preserve">leadership style can be used differently from a Leader to another one. Some leaders </w:t>
      </w:r>
      <w:r w:rsidR="001F16FB">
        <w:rPr>
          <w:rFonts w:ascii="Book Antiqua" w:hAnsi="Book Antiqua"/>
          <w:sz w:val="24"/>
          <w:szCs w:val="24"/>
        </w:rPr>
        <w:t xml:space="preserve">take on an exceptional style and use it in all circumstances. Others </w:t>
      </w:r>
      <w:r w:rsidR="0038284B">
        <w:rPr>
          <w:rFonts w:ascii="Book Antiqua" w:hAnsi="Book Antiqua"/>
          <w:sz w:val="24"/>
          <w:szCs w:val="24"/>
        </w:rPr>
        <w:t>go for</w:t>
      </w:r>
      <w:r w:rsidR="001F16FB">
        <w:rPr>
          <w:rFonts w:ascii="Book Antiqua" w:hAnsi="Book Antiqua"/>
          <w:sz w:val="24"/>
          <w:szCs w:val="24"/>
        </w:rPr>
        <w:t xml:space="preserve"> tak</w:t>
      </w:r>
      <w:r w:rsidR="0038284B">
        <w:rPr>
          <w:rFonts w:ascii="Book Antiqua" w:hAnsi="Book Antiqua"/>
          <w:sz w:val="24"/>
          <w:szCs w:val="24"/>
        </w:rPr>
        <w:t>ing</w:t>
      </w:r>
      <w:r w:rsidR="001F16FB">
        <w:rPr>
          <w:rFonts w:ascii="Book Antiqua" w:hAnsi="Book Antiqua"/>
          <w:sz w:val="24"/>
          <w:szCs w:val="24"/>
        </w:rPr>
        <w:t xml:space="preserve"> differing leadership </w:t>
      </w:r>
      <w:r w:rsidR="0038284B">
        <w:rPr>
          <w:rFonts w:ascii="Book Antiqua" w:hAnsi="Book Antiqua"/>
          <w:sz w:val="24"/>
          <w:szCs w:val="24"/>
        </w:rPr>
        <w:t xml:space="preserve">perspectives </w:t>
      </w:r>
      <w:r w:rsidR="001F16FB">
        <w:rPr>
          <w:rFonts w:ascii="Book Antiqua" w:hAnsi="Book Antiqua"/>
          <w:sz w:val="24"/>
          <w:szCs w:val="24"/>
        </w:rPr>
        <w:t xml:space="preserve">depending on the needs of </w:t>
      </w:r>
      <w:r w:rsidR="005D6B44">
        <w:rPr>
          <w:rFonts w:ascii="Book Antiqua" w:hAnsi="Book Antiqua"/>
          <w:sz w:val="24"/>
          <w:szCs w:val="24"/>
        </w:rPr>
        <w:t>particular</w:t>
      </w:r>
      <w:r w:rsidR="001F16FB">
        <w:rPr>
          <w:rFonts w:ascii="Book Antiqua" w:hAnsi="Book Antiqua"/>
          <w:sz w:val="24"/>
          <w:szCs w:val="24"/>
        </w:rPr>
        <w:t xml:space="preserve"> situations or company aims.</w:t>
      </w:r>
    </w:p>
    <w:p w14:paraId="3065696E" w14:textId="388EAF0C" w:rsidR="005D6B44" w:rsidRDefault="005D6B44" w:rsidP="007574FA">
      <w:pPr>
        <w:pStyle w:val="NoSpacing"/>
        <w:jc w:val="both"/>
        <w:rPr>
          <w:rFonts w:ascii="Book Antiqua" w:hAnsi="Book Antiqua"/>
          <w:sz w:val="24"/>
          <w:szCs w:val="24"/>
        </w:rPr>
      </w:pPr>
      <w:r>
        <w:rPr>
          <w:rFonts w:ascii="Book Antiqua" w:hAnsi="Book Antiqua"/>
          <w:sz w:val="24"/>
          <w:szCs w:val="24"/>
        </w:rPr>
        <w:t xml:space="preserve">Jose Ignacio </w:t>
      </w:r>
      <w:r w:rsidR="00D24967">
        <w:rPr>
          <w:rFonts w:ascii="Book Antiqua" w:hAnsi="Book Antiqua"/>
          <w:sz w:val="24"/>
          <w:szCs w:val="24"/>
        </w:rPr>
        <w:t>Garat falls into these latter categories based also on the visible achievements he has displayed in his previous jobs as the example underlined previously and this current job.</w:t>
      </w:r>
      <w:r w:rsidR="00F65298">
        <w:rPr>
          <w:rFonts w:ascii="Book Antiqua" w:hAnsi="Book Antiqua"/>
          <w:sz w:val="24"/>
          <w:szCs w:val="24"/>
        </w:rPr>
        <w:t xml:space="preserve"> He has the </w:t>
      </w:r>
      <w:r w:rsidR="00530485">
        <w:rPr>
          <w:rFonts w:ascii="Book Antiqua" w:hAnsi="Book Antiqua"/>
          <w:sz w:val="24"/>
          <w:szCs w:val="24"/>
        </w:rPr>
        <w:t>vast</w:t>
      </w:r>
      <w:r w:rsidR="00F65298">
        <w:rPr>
          <w:rFonts w:ascii="Book Antiqua" w:hAnsi="Book Antiqua"/>
          <w:sz w:val="24"/>
          <w:szCs w:val="24"/>
        </w:rPr>
        <w:t xml:space="preserve"> international operational and </w:t>
      </w:r>
      <w:r w:rsidR="00767854">
        <w:rPr>
          <w:rFonts w:ascii="Book Antiqua" w:hAnsi="Book Antiqua"/>
          <w:sz w:val="24"/>
          <w:szCs w:val="24"/>
        </w:rPr>
        <w:t>tactical</w:t>
      </w:r>
      <w:r w:rsidR="00F65298">
        <w:rPr>
          <w:rFonts w:ascii="Book Antiqua" w:hAnsi="Book Antiqua"/>
          <w:sz w:val="24"/>
          <w:szCs w:val="24"/>
        </w:rPr>
        <w:t xml:space="preserve"> experience to </w:t>
      </w:r>
      <w:r w:rsidR="00767854">
        <w:rPr>
          <w:rFonts w:ascii="Book Antiqua" w:hAnsi="Book Antiqua"/>
          <w:sz w:val="24"/>
          <w:szCs w:val="24"/>
        </w:rPr>
        <w:t>conduct</w:t>
      </w:r>
      <w:r w:rsidR="00F65298">
        <w:rPr>
          <w:rFonts w:ascii="Book Antiqua" w:hAnsi="Book Antiqua"/>
          <w:sz w:val="24"/>
          <w:szCs w:val="24"/>
        </w:rPr>
        <w:t xml:space="preserve"> National Express Group through the </w:t>
      </w:r>
      <w:r w:rsidR="00767854">
        <w:rPr>
          <w:rFonts w:ascii="Book Antiqua" w:hAnsi="Book Antiqua"/>
          <w:sz w:val="24"/>
          <w:szCs w:val="24"/>
        </w:rPr>
        <w:t>obstacles</w:t>
      </w:r>
      <w:r w:rsidR="00F65298">
        <w:rPr>
          <w:rFonts w:ascii="Book Antiqua" w:hAnsi="Book Antiqua"/>
          <w:sz w:val="24"/>
          <w:szCs w:val="24"/>
        </w:rPr>
        <w:t xml:space="preserve"> presented by the pandemic, as well as the </w:t>
      </w:r>
      <w:r w:rsidR="00767854">
        <w:rPr>
          <w:rFonts w:ascii="Book Antiqua" w:hAnsi="Book Antiqua"/>
          <w:sz w:val="24"/>
          <w:szCs w:val="24"/>
        </w:rPr>
        <w:t>substantial</w:t>
      </w:r>
      <w:r w:rsidR="00F65298">
        <w:rPr>
          <w:rFonts w:ascii="Book Antiqua" w:hAnsi="Book Antiqua"/>
          <w:sz w:val="24"/>
          <w:szCs w:val="24"/>
        </w:rPr>
        <w:t xml:space="preserve"> future opportunities that exist.</w:t>
      </w:r>
    </w:p>
    <w:p w14:paraId="5639FA3F" w14:textId="09422C3D" w:rsidR="00D24967" w:rsidRDefault="00D24967" w:rsidP="007574FA">
      <w:pPr>
        <w:pStyle w:val="NoSpacing"/>
        <w:jc w:val="both"/>
        <w:rPr>
          <w:rFonts w:ascii="Book Antiqua" w:hAnsi="Book Antiqua"/>
          <w:sz w:val="24"/>
          <w:szCs w:val="24"/>
        </w:rPr>
      </w:pPr>
    </w:p>
    <w:p w14:paraId="4AA7E279" w14:textId="2257C04D" w:rsidR="00D24967" w:rsidRDefault="00D24967" w:rsidP="007574FA">
      <w:pPr>
        <w:pStyle w:val="NoSpacing"/>
        <w:jc w:val="both"/>
        <w:rPr>
          <w:rFonts w:ascii="Book Antiqua" w:hAnsi="Book Antiqua"/>
          <w:b/>
          <w:bCs/>
          <w:sz w:val="24"/>
          <w:szCs w:val="24"/>
        </w:rPr>
      </w:pPr>
      <w:r w:rsidRPr="00D24967">
        <w:rPr>
          <w:rFonts w:ascii="Book Antiqua" w:hAnsi="Book Antiqua"/>
          <w:b/>
          <w:bCs/>
          <w:sz w:val="24"/>
          <w:szCs w:val="24"/>
        </w:rPr>
        <w:t>Communication</w:t>
      </w:r>
    </w:p>
    <w:p w14:paraId="4D9FE1B0" w14:textId="673B48FC" w:rsidR="00530485" w:rsidRDefault="00530485" w:rsidP="007574FA">
      <w:pPr>
        <w:pStyle w:val="NoSpacing"/>
        <w:jc w:val="both"/>
        <w:rPr>
          <w:rFonts w:ascii="Book Antiqua" w:hAnsi="Book Antiqua"/>
          <w:b/>
          <w:bCs/>
          <w:sz w:val="24"/>
          <w:szCs w:val="24"/>
        </w:rPr>
      </w:pPr>
    </w:p>
    <w:p w14:paraId="686BD02C" w14:textId="2C8B099C" w:rsidR="00767854" w:rsidRDefault="00031D14" w:rsidP="007574FA">
      <w:pPr>
        <w:pStyle w:val="NoSpacing"/>
        <w:jc w:val="both"/>
        <w:rPr>
          <w:rFonts w:ascii="Book Antiqua" w:hAnsi="Book Antiqua"/>
          <w:sz w:val="24"/>
          <w:szCs w:val="24"/>
        </w:rPr>
      </w:pPr>
      <w:r w:rsidRPr="00031D14">
        <w:rPr>
          <w:rFonts w:ascii="Book Antiqua" w:hAnsi="Book Antiqua"/>
          <w:sz w:val="24"/>
          <w:szCs w:val="24"/>
        </w:rPr>
        <w:t>Communication and trust are high priorities in businesses</w:t>
      </w:r>
      <w:r>
        <w:rPr>
          <w:rFonts w:ascii="Book Antiqua" w:hAnsi="Book Antiqua"/>
          <w:sz w:val="24"/>
          <w:szCs w:val="24"/>
        </w:rPr>
        <w:t>, and it has tremendously positive effect on teamwork.</w:t>
      </w:r>
      <w:r w:rsidR="00BE697D">
        <w:rPr>
          <w:rFonts w:ascii="Book Antiqua" w:hAnsi="Book Antiqua"/>
          <w:sz w:val="24"/>
          <w:szCs w:val="24"/>
        </w:rPr>
        <w:t xml:space="preserve"> The day after taking office, Ignacio Garat engaged broadly with over 2,000 colleagues across the Group. In addition, he visited all the business and met key stakeholders such as customers, shareholders and government official</w:t>
      </w:r>
      <w:r w:rsidR="003F0B92">
        <w:rPr>
          <w:rFonts w:ascii="Book Antiqua" w:hAnsi="Book Antiqua"/>
          <w:sz w:val="24"/>
          <w:szCs w:val="24"/>
        </w:rPr>
        <w:t>s. Link</w:t>
      </w:r>
      <w:r w:rsidR="00B00280">
        <w:rPr>
          <w:rFonts w:ascii="Book Antiqua" w:hAnsi="Book Antiqua"/>
          <w:sz w:val="24"/>
          <w:szCs w:val="24"/>
        </w:rPr>
        <w:t>ing</w:t>
      </w:r>
      <w:r w:rsidR="003F0B92">
        <w:rPr>
          <w:rFonts w:ascii="Book Antiqua" w:hAnsi="Book Antiqua"/>
          <w:sz w:val="24"/>
          <w:szCs w:val="24"/>
        </w:rPr>
        <w:t xml:space="preserve"> to Lewin Model</w:t>
      </w:r>
      <w:r w:rsidR="00B00280">
        <w:rPr>
          <w:rFonts w:ascii="Book Antiqua" w:hAnsi="Book Antiqua"/>
          <w:sz w:val="24"/>
          <w:szCs w:val="24"/>
        </w:rPr>
        <w:t xml:space="preserve">, it helped him to understand the new work culture but also get views form team members and stakeholders in order to better adapt change according his </w:t>
      </w:r>
      <w:r w:rsidR="00D76A89">
        <w:rPr>
          <w:rFonts w:ascii="Book Antiqua" w:hAnsi="Book Antiqua"/>
          <w:sz w:val="24"/>
          <w:szCs w:val="24"/>
        </w:rPr>
        <w:t xml:space="preserve">future </w:t>
      </w:r>
      <w:r w:rsidR="00B00280">
        <w:rPr>
          <w:rFonts w:ascii="Book Antiqua" w:hAnsi="Book Antiqua"/>
          <w:sz w:val="24"/>
          <w:szCs w:val="24"/>
        </w:rPr>
        <w:t>vision.</w:t>
      </w:r>
    </w:p>
    <w:p w14:paraId="1A568BDE" w14:textId="36DC900A" w:rsidR="00817BC3" w:rsidRDefault="00817BC3" w:rsidP="007574FA">
      <w:pPr>
        <w:pStyle w:val="NoSpacing"/>
        <w:jc w:val="both"/>
        <w:rPr>
          <w:rFonts w:ascii="Book Antiqua" w:hAnsi="Book Antiqua"/>
          <w:sz w:val="24"/>
          <w:szCs w:val="24"/>
        </w:rPr>
      </w:pPr>
      <w:r>
        <w:rPr>
          <w:rFonts w:ascii="Book Antiqua" w:hAnsi="Book Antiqua"/>
          <w:sz w:val="24"/>
          <w:szCs w:val="24"/>
        </w:rPr>
        <w:t xml:space="preserve">Empowering and motivating people are the most effective part of the democratic style as they have a better understanding of the need for difficult decisions. </w:t>
      </w:r>
    </w:p>
    <w:p w14:paraId="468EB2C3" w14:textId="6B6CC897" w:rsidR="002565D3" w:rsidRDefault="002565D3" w:rsidP="007574FA">
      <w:pPr>
        <w:pStyle w:val="NoSpacing"/>
        <w:jc w:val="both"/>
        <w:rPr>
          <w:rFonts w:ascii="Book Antiqua" w:hAnsi="Book Antiqua"/>
          <w:sz w:val="24"/>
          <w:szCs w:val="24"/>
        </w:rPr>
      </w:pPr>
    </w:p>
    <w:p w14:paraId="47583C52" w14:textId="5F5659E9" w:rsidR="002565D3" w:rsidRPr="00CD095B" w:rsidRDefault="00CD095B" w:rsidP="007574FA">
      <w:pPr>
        <w:pStyle w:val="NoSpacing"/>
        <w:jc w:val="both"/>
        <w:rPr>
          <w:rFonts w:ascii="Book Antiqua" w:hAnsi="Book Antiqua"/>
          <w:b/>
          <w:bCs/>
          <w:sz w:val="24"/>
          <w:szCs w:val="24"/>
        </w:rPr>
      </w:pPr>
      <w:r w:rsidRPr="00CD095B">
        <w:rPr>
          <w:rFonts w:ascii="Book Antiqua" w:hAnsi="Book Antiqua"/>
          <w:b/>
          <w:bCs/>
          <w:sz w:val="24"/>
          <w:szCs w:val="24"/>
        </w:rPr>
        <w:t>Motivation</w:t>
      </w:r>
    </w:p>
    <w:p w14:paraId="47969CEE" w14:textId="77777777" w:rsidR="00D76A89" w:rsidRPr="00031D14" w:rsidRDefault="00D76A89" w:rsidP="007574FA">
      <w:pPr>
        <w:pStyle w:val="NoSpacing"/>
        <w:jc w:val="both"/>
        <w:rPr>
          <w:rFonts w:ascii="Book Antiqua" w:hAnsi="Book Antiqua"/>
          <w:sz w:val="24"/>
          <w:szCs w:val="24"/>
        </w:rPr>
      </w:pPr>
    </w:p>
    <w:p w14:paraId="08635345" w14:textId="77777777" w:rsidR="00B07391" w:rsidRDefault="0038129E" w:rsidP="007574FA">
      <w:pPr>
        <w:pStyle w:val="NoSpacing"/>
        <w:jc w:val="both"/>
        <w:rPr>
          <w:rFonts w:ascii="Book Antiqua" w:hAnsi="Book Antiqua"/>
          <w:sz w:val="24"/>
          <w:szCs w:val="24"/>
        </w:rPr>
      </w:pPr>
      <w:r>
        <w:rPr>
          <w:rFonts w:ascii="Book Antiqua" w:hAnsi="Book Antiqua"/>
          <w:sz w:val="24"/>
          <w:szCs w:val="24"/>
        </w:rPr>
        <w:t>Motivation is an “energizing force that induces action” (Parks and Guay, 2009) and it is closely related to goals, or objectives.</w:t>
      </w:r>
      <w:r w:rsidR="00BA3677">
        <w:rPr>
          <w:rFonts w:ascii="Book Antiqua" w:hAnsi="Book Antiqua"/>
          <w:sz w:val="24"/>
          <w:szCs w:val="24"/>
        </w:rPr>
        <w:t xml:space="preserve"> </w:t>
      </w:r>
      <w:r w:rsidR="006D59F9">
        <w:rPr>
          <w:rFonts w:ascii="Book Antiqua" w:hAnsi="Book Antiqua"/>
          <w:sz w:val="24"/>
          <w:szCs w:val="24"/>
        </w:rPr>
        <w:t xml:space="preserve">It has been demonstrated that employees are motivated at NEG by taking into account two-factor theory of Herzberg and Maslow, the Hierarchy of Needs. For example, people working on sales department are motivated not on the value of </w:t>
      </w:r>
      <w:r w:rsidR="00D05458">
        <w:rPr>
          <w:rFonts w:ascii="Book Antiqua" w:hAnsi="Book Antiqua"/>
          <w:sz w:val="24"/>
          <w:szCs w:val="24"/>
        </w:rPr>
        <w:t xml:space="preserve">their sales but on the number of coach seats they sold. This is to reflect what Herzberg developed that on motivating factors such as challenging work, recognition for one’s achievement on the one hand and Hygiene factors </w:t>
      </w:r>
      <w:r w:rsidR="00B07391">
        <w:rPr>
          <w:rFonts w:ascii="Book Antiqua" w:hAnsi="Book Antiqua"/>
          <w:sz w:val="24"/>
          <w:szCs w:val="24"/>
        </w:rPr>
        <w:t xml:space="preserve">such as job security, work conditions thus extrinsic motivation on the other hand. </w:t>
      </w:r>
    </w:p>
    <w:p w14:paraId="4096A1F6" w14:textId="66D6DD4B" w:rsidR="001E5136" w:rsidRDefault="00B07391" w:rsidP="007574FA">
      <w:pPr>
        <w:pStyle w:val="NoSpacing"/>
        <w:jc w:val="both"/>
        <w:rPr>
          <w:rFonts w:ascii="Book Antiqua" w:hAnsi="Book Antiqua"/>
          <w:sz w:val="24"/>
          <w:szCs w:val="24"/>
        </w:rPr>
      </w:pPr>
      <w:r>
        <w:rPr>
          <w:rFonts w:ascii="Book Antiqua" w:hAnsi="Book Antiqua"/>
          <w:sz w:val="24"/>
          <w:szCs w:val="24"/>
        </w:rPr>
        <w:lastRenderedPageBreak/>
        <w:t>In addition, linked to Maslow, hierarchy of needs, every phone call made could lead to an extra seat or two towards the agent target</w:t>
      </w:r>
      <w:r w:rsidR="00647FE0">
        <w:rPr>
          <w:rFonts w:ascii="Book Antiqua" w:hAnsi="Book Antiqua"/>
          <w:sz w:val="24"/>
          <w:szCs w:val="24"/>
        </w:rPr>
        <w:t xml:space="preserve"> although money is not the only motivator factor.</w:t>
      </w:r>
    </w:p>
    <w:p w14:paraId="5BF477E9" w14:textId="77777777" w:rsidR="00083938" w:rsidRDefault="00083938" w:rsidP="007574FA">
      <w:pPr>
        <w:pStyle w:val="NoSpacing"/>
        <w:jc w:val="both"/>
        <w:rPr>
          <w:rFonts w:ascii="Book Antiqua" w:hAnsi="Book Antiqua"/>
          <w:sz w:val="24"/>
          <w:szCs w:val="24"/>
        </w:rPr>
      </w:pPr>
    </w:p>
    <w:p w14:paraId="363D86A4" w14:textId="21A02081" w:rsidR="0098614F" w:rsidRDefault="00B07391" w:rsidP="007574FA">
      <w:pPr>
        <w:pStyle w:val="NoSpacing"/>
        <w:jc w:val="both"/>
        <w:rPr>
          <w:rFonts w:ascii="Book Antiqua" w:hAnsi="Book Antiqua"/>
          <w:sz w:val="24"/>
          <w:szCs w:val="24"/>
        </w:rPr>
      </w:pPr>
      <w:r>
        <w:rPr>
          <w:rFonts w:ascii="Book Antiqua" w:hAnsi="Book Antiqua"/>
          <w:sz w:val="24"/>
          <w:szCs w:val="24"/>
        </w:rPr>
        <w:t xml:space="preserve">However, demotivated </w:t>
      </w:r>
      <w:r w:rsidR="00647FE0">
        <w:rPr>
          <w:rFonts w:ascii="Book Antiqua" w:hAnsi="Book Antiqua"/>
          <w:sz w:val="24"/>
          <w:szCs w:val="24"/>
        </w:rPr>
        <w:t xml:space="preserve">employees </w:t>
      </w:r>
      <w:r>
        <w:rPr>
          <w:rFonts w:ascii="Book Antiqua" w:hAnsi="Book Antiqua"/>
          <w:sz w:val="24"/>
          <w:szCs w:val="24"/>
        </w:rPr>
        <w:t xml:space="preserve">are </w:t>
      </w:r>
      <w:r w:rsidR="00647FE0">
        <w:rPr>
          <w:rFonts w:ascii="Book Antiqua" w:hAnsi="Book Antiqua"/>
          <w:sz w:val="24"/>
          <w:szCs w:val="24"/>
        </w:rPr>
        <w:t xml:space="preserve">approached </w:t>
      </w:r>
      <w:r w:rsidR="0098614F">
        <w:rPr>
          <w:rFonts w:ascii="Book Antiqua" w:hAnsi="Book Antiqua"/>
          <w:sz w:val="24"/>
          <w:szCs w:val="24"/>
        </w:rPr>
        <w:t>and asked truly if there is a reason that has led to their demotivation in order to deal with the source of their problems. As information remains the key element when talking about people’s livelihoods, Ignacio Garat thinks that telling people as much as you can is a better policy than telling them what one’s think.</w:t>
      </w:r>
    </w:p>
    <w:p w14:paraId="399A6CB4" w14:textId="1C912964" w:rsidR="002A7718" w:rsidRDefault="002A7718" w:rsidP="007574FA">
      <w:pPr>
        <w:pStyle w:val="NoSpacing"/>
        <w:jc w:val="both"/>
        <w:rPr>
          <w:rFonts w:ascii="Book Antiqua" w:hAnsi="Book Antiqua"/>
          <w:sz w:val="24"/>
          <w:szCs w:val="24"/>
        </w:rPr>
      </w:pPr>
    </w:p>
    <w:p w14:paraId="07EDB494" w14:textId="11A36BE7" w:rsidR="00283254" w:rsidRDefault="00283254" w:rsidP="007574FA">
      <w:pPr>
        <w:pStyle w:val="NoSpacing"/>
        <w:jc w:val="both"/>
        <w:rPr>
          <w:rFonts w:ascii="Book Antiqua" w:hAnsi="Book Antiqua"/>
          <w:sz w:val="24"/>
          <w:szCs w:val="24"/>
        </w:rPr>
      </w:pPr>
      <w:r>
        <w:rPr>
          <w:rFonts w:ascii="Book Antiqua" w:hAnsi="Book Antiqua"/>
          <w:sz w:val="24"/>
          <w:szCs w:val="24"/>
        </w:rPr>
        <w:t>For employees to better perform with Ignacio</w:t>
      </w:r>
      <w:r w:rsidR="00A35DCD">
        <w:rPr>
          <w:rFonts w:ascii="Book Antiqua" w:hAnsi="Book Antiqua"/>
          <w:sz w:val="24"/>
          <w:szCs w:val="24"/>
        </w:rPr>
        <w:t xml:space="preserve"> Garat’s</w:t>
      </w:r>
      <w:r>
        <w:rPr>
          <w:rFonts w:ascii="Book Antiqua" w:hAnsi="Book Antiqua"/>
          <w:sz w:val="24"/>
          <w:szCs w:val="24"/>
        </w:rPr>
        <w:t xml:space="preserve"> Leadership,</w:t>
      </w:r>
      <w:r w:rsidR="00A35DCD">
        <w:rPr>
          <w:rFonts w:ascii="Book Antiqua" w:hAnsi="Book Antiqua"/>
          <w:sz w:val="24"/>
          <w:szCs w:val="24"/>
        </w:rPr>
        <w:t xml:space="preserve"> it is important to make sure that the managers and supervisors themselves are motivated </w:t>
      </w:r>
      <w:r w:rsidR="00B217F9">
        <w:rPr>
          <w:rFonts w:ascii="Book Antiqua" w:hAnsi="Book Antiqua"/>
          <w:sz w:val="24"/>
          <w:szCs w:val="24"/>
        </w:rPr>
        <w:t>as they can not fill the cups of their team while their own cup is not filled. In addition, the compl</w:t>
      </w:r>
      <w:r w:rsidR="00430E05">
        <w:rPr>
          <w:rFonts w:ascii="Book Antiqua" w:hAnsi="Book Antiqua"/>
          <w:sz w:val="24"/>
          <w:szCs w:val="24"/>
        </w:rPr>
        <w:t xml:space="preserve">aints previously made on the lack of socialization between the teams led to the Leaders to reorganise the teams by takin into account their units boosting managers to become more oriented and focussed. This can be linked with Raven and French model power as it demonstrates some of the five bases of power like </w:t>
      </w:r>
      <w:r w:rsidR="00756A96">
        <w:rPr>
          <w:rFonts w:ascii="Book Antiqua" w:hAnsi="Book Antiqua"/>
          <w:sz w:val="24"/>
          <w:szCs w:val="24"/>
        </w:rPr>
        <w:t xml:space="preserve">legitimate power, </w:t>
      </w:r>
      <w:r w:rsidR="00430E05">
        <w:rPr>
          <w:rFonts w:ascii="Book Antiqua" w:hAnsi="Book Antiqua"/>
          <w:sz w:val="24"/>
          <w:szCs w:val="24"/>
        </w:rPr>
        <w:t xml:space="preserve">reward </w:t>
      </w:r>
      <w:r w:rsidR="00756A96">
        <w:rPr>
          <w:rFonts w:ascii="Book Antiqua" w:hAnsi="Book Antiqua"/>
          <w:sz w:val="24"/>
          <w:szCs w:val="24"/>
        </w:rPr>
        <w:t>power, referent power and so on.</w:t>
      </w:r>
    </w:p>
    <w:p w14:paraId="456F2800" w14:textId="545E72D9" w:rsidR="00756A96" w:rsidRDefault="00756A96" w:rsidP="007574FA">
      <w:pPr>
        <w:pStyle w:val="NoSpacing"/>
        <w:jc w:val="both"/>
        <w:rPr>
          <w:rFonts w:ascii="Book Antiqua" w:hAnsi="Book Antiqua"/>
          <w:sz w:val="24"/>
          <w:szCs w:val="24"/>
        </w:rPr>
      </w:pPr>
    </w:p>
    <w:p w14:paraId="4668C96C" w14:textId="32710A9F" w:rsidR="00756A96" w:rsidRDefault="00810EB7" w:rsidP="007574FA">
      <w:pPr>
        <w:pStyle w:val="NoSpacing"/>
        <w:jc w:val="both"/>
        <w:rPr>
          <w:rFonts w:ascii="Book Antiqua" w:hAnsi="Book Antiqua"/>
          <w:sz w:val="24"/>
          <w:szCs w:val="24"/>
        </w:rPr>
      </w:pPr>
      <w:r>
        <w:rPr>
          <w:rFonts w:ascii="Book Antiqua" w:hAnsi="Book Antiqua"/>
          <w:sz w:val="24"/>
          <w:szCs w:val="24"/>
        </w:rPr>
        <w:t xml:space="preserve">As a transformational leadership style, team leaders at National Express Group spend something up to 38 hours per week with their team in close proximity to reinforce and build trust. Also, a number of communication channels has been put </w:t>
      </w:r>
      <w:r w:rsidR="004F58CB">
        <w:rPr>
          <w:rFonts w:ascii="Book Antiqua" w:hAnsi="Book Antiqua"/>
          <w:sz w:val="24"/>
          <w:szCs w:val="24"/>
        </w:rPr>
        <w:t>in place so that agents can come along to seniors’ employees and volunteer their hopes, fears and expectations. Example, the monthly “Time Out” session where any agent can book a 30 minutes session to interview a senior member of staff even the Chief Executive was interviewed by some of the agents in March 2021</w:t>
      </w:r>
      <w:r w:rsidR="00F43F0F">
        <w:rPr>
          <w:rFonts w:ascii="Book Antiqua" w:hAnsi="Book Antiqua"/>
          <w:sz w:val="24"/>
          <w:szCs w:val="24"/>
        </w:rPr>
        <w:t xml:space="preserve">. </w:t>
      </w:r>
    </w:p>
    <w:p w14:paraId="3147E639" w14:textId="0F1D0F28" w:rsidR="00F43F0F" w:rsidRDefault="00F43F0F" w:rsidP="007574FA">
      <w:pPr>
        <w:pStyle w:val="NoSpacing"/>
        <w:jc w:val="both"/>
        <w:rPr>
          <w:rFonts w:ascii="Book Antiqua" w:hAnsi="Book Antiqua"/>
          <w:sz w:val="24"/>
          <w:szCs w:val="24"/>
        </w:rPr>
      </w:pPr>
      <w:r>
        <w:rPr>
          <w:rFonts w:ascii="Book Antiqua" w:hAnsi="Book Antiqua"/>
          <w:sz w:val="24"/>
          <w:szCs w:val="24"/>
        </w:rPr>
        <w:t>From this example, it shows how features or characteristics of a transformational leader can be meet namely curiosity,</w:t>
      </w:r>
      <w:r w:rsidR="006C0515">
        <w:rPr>
          <w:rFonts w:ascii="Book Antiqua" w:hAnsi="Book Antiqua"/>
          <w:sz w:val="24"/>
          <w:szCs w:val="24"/>
        </w:rPr>
        <w:t xml:space="preserve"> </w:t>
      </w:r>
      <w:r>
        <w:rPr>
          <w:rFonts w:ascii="Book Antiqua" w:hAnsi="Book Antiqua"/>
          <w:sz w:val="24"/>
          <w:szCs w:val="24"/>
        </w:rPr>
        <w:t>commu</w:t>
      </w:r>
      <w:r w:rsidR="006C0515">
        <w:rPr>
          <w:rFonts w:ascii="Book Antiqua" w:hAnsi="Book Antiqua"/>
          <w:sz w:val="24"/>
          <w:szCs w:val="24"/>
        </w:rPr>
        <w:t>nicative, visionary, team first attitude, simplicity, charismatic and tolerance for risk.</w:t>
      </w:r>
    </w:p>
    <w:p w14:paraId="043D9D9E" w14:textId="7FC94D49" w:rsidR="006C0515" w:rsidRDefault="006C0515" w:rsidP="007574FA">
      <w:pPr>
        <w:pStyle w:val="NoSpacing"/>
        <w:jc w:val="both"/>
        <w:rPr>
          <w:rFonts w:ascii="Book Antiqua" w:hAnsi="Book Antiqua"/>
          <w:sz w:val="24"/>
          <w:szCs w:val="24"/>
        </w:rPr>
      </w:pPr>
    </w:p>
    <w:p w14:paraId="4C767924" w14:textId="176AC18A" w:rsidR="00756A96" w:rsidRDefault="00576A58" w:rsidP="007574FA">
      <w:pPr>
        <w:pStyle w:val="NoSpacing"/>
        <w:jc w:val="both"/>
        <w:rPr>
          <w:rFonts w:ascii="Book Antiqua" w:hAnsi="Book Antiqua"/>
          <w:sz w:val="24"/>
          <w:szCs w:val="24"/>
        </w:rPr>
      </w:pPr>
      <w:r>
        <w:rPr>
          <w:rFonts w:ascii="Book Antiqua" w:hAnsi="Book Antiqua"/>
          <w:sz w:val="24"/>
          <w:szCs w:val="24"/>
        </w:rPr>
        <w:t xml:space="preserve">As the pandemic had an immediate and unprecedented impact, some drastic measures were taken to reduce staff members in the head office without affecting drivers. </w:t>
      </w:r>
      <w:r w:rsidR="00A46129">
        <w:rPr>
          <w:rFonts w:ascii="Book Antiqua" w:hAnsi="Book Antiqua"/>
          <w:sz w:val="24"/>
          <w:szCs w:val="24"/>
        </w:rPr>
        <w:t xml:space="preserve">Hence, </w:t>
      </w:r>
      <w:r>
        <w:rPr>
          <w:rFonts w:ascii="Book Antiqua" w:hAnsi="Book Antiqua"/>
          <w:sz w:val="24"/>
          <w:szCs w:val="24"/>
        </w:rPr>
        <w:t xml:space="preserve">an unusual situation for employees of NEG who have not </w:t>
      </w:r>
      <w:r w:rsidR="00A46129">
        <w:rPr>
          <w:rFonts w:ascii="Book Antiqua" w:hAnsi="Book Antiqua"/>
          <w:sz w:val="24"/>
          <w:szCs w:val="24"/>
        </w:rPr>
        <w:t xml:space="preserve">made redundancies in their living memory so far. </w:t>
      </w:r>
    </w:p>
    <w:p w14:paraId="56219BD6" w14:textId="77777777" w:rsidR="00B21B5F" w:rsidRDefault="00A46129" w:rsidP="007574FA">
      <w:pPr>
        <w:pStyle w:val="NoSpacing"/>
        <w:jc w:val="both"/>
        <w:rPr>
          <w:rFonts w:ascii="Book Antiqua" w:hAnsi="Book Antiqua"/>
          <w:sz w:val="24"/>
          <w:szCs w:val="24"/>
        </w:rPr>
      </w:pPr>
      <w:r>
        <w:rPr>
          <w:rFonts w:ascii="Book Antiqua" w:hAnsi="Book Antiqua"/>
          <w:sz w:val="24"/>
          <w:szCs w:val="24"/>
        </w:rPr>
        <w:t>However, this was made in a fairest way and scoring scheme built on the number of performance measures for each agent was used.</w:t>
      </w:r>
      <w:r w:rsidR="00B21B5F">
        <w:rPr>
          <w:rFonts w:ascii="Book Antiqua" w:hAnsi="Book Antiqua"/>
          <w:sz w:val="24"/>
          <w:szCs w:val="24"/>
        </w:rPr>
        <w:t xml:space="preserve"> </w:t>
      </w:r>
    </w:p>
    <w:p w14:paraId="3EC1885D" w14:textId="07E4230F" w:rsidR="00A46129" w:rsidRDefault="00B21B5F" w:rsidP="007574FA">
      <w:pPr>
        <w:pStyle w:val="NoSpacing"/>
        <w:jc w:val="both"/>
        <w:rPr>
          <w:rFonts w:ascii="Book Antiqua" w:hAnsi="Book Antiqua"/>
          <w:sz w:val="24"/>
          <w:szCs w:val="24"/>
        </w:rPr>
      </w:pPr>
      <w:r>
        <w:rPr>
          <w:rFonts w:ascii="Book Antiqua" w:hAnsi="Book Antiqua"/>
          <w:sz w:val="24"/>
          <w:szCs w:val="24"/>
        </w:rPr>
        <w:t>To avoid frustrations among employees, the remaining agents were called to a number of presentations to explain why the situation had arisen clearly and the motivation by doing so.</w:t>
      </w:r>
    </w:p>
    <w:p w14:paraId="2E0E4439" w14:textId="08E885DC" w:rsidR="00430E05" w:rsidRDefault="00B21B5F" w:rsidP="007574FA">
      <w:pPr>
        <w:pStyle w:val="NoSpacing"/>
        <w:jc w:val="both"/>
        <w:rPr>
          <w:rFonts w:ascii="Book Antiqua" w:hAnsi="Book Antiqua"/>
          <w:sz w:val="24"/>
          <w:szCs w:val="24"/>
        </w:rPr>
      </w:pPr>
      <w:r>
        <w:rPr>
          <w:rFonts w:ascii="Book Antiqua" w:hAnsi="Book Antiqua"/>
          <w:sz w:val="24"/>
          <w:szCs w:val="24"/>
        </w:rPr>
        <w:t>From that point, the whole process could be understood by the team and agreeing that the selection had been fair, increasing then trust and confidence.</w:t>
      </w:r>
    </w:p>
    <w:p w14:paraId="5B6409BC" w14:textId="79F95311" w:rsidR="00F42E43" w:rsidRDefault="00F42E43" w:rsidP="007574FA">
      <w:pPr>
        <w:pStyle w:val="NoSpacing"/>
        <w:jc w:val="both"/>
        <w:rPr>
          <w:rFonts w:ascii="Book Antiqua" w:hAnsi="Book Antiqua"/>
          <w:sz w:val="24"/>
          <w:szCs w:val="24"/>
        </w:rPr>
      </w:pPr>
    </w:p>
    <w:p w14:paraId="6CF4A49D" w14:textId="39C8005C" w:rsidR="00F42E43" w:rsidRDefault="00F42E43" w:rsidP="007574FA">
      <w:pPr>
        <w:pStyle w:val="NoSpacing"/>
        <w:jc w:val="both"/>
        <w:rPr>
          <w:rFonts w:ascii="Book Antiqua" w:hAnsi="Book Antiqua"/>
          <w:sz w:val="24"/>
          <w:szCs w:val="24"/>
        </w:rPr>
      </w:pPr>
      <w:r>
        <w:rPr>
          <w:rFonts w:ascii="Book Antiqua" w:hAnsi="Book Antiqua"/>
          <w:sz w:val="24"/>
          <w:szCs w:val="24"/>
        </w:rPr>
        <w:t>On the other hand, safety measures have been reinforced in all means of transport in use</w:t>
      </w:r>
      <w:r w:rsidR="00E62147">
        <w:rPr>
          <w:rFonts w:ascii="Book Antiqua" w:hAnsi="Book Antiqua"/>
          <w:sz w:val="24"/>
          <w:szCs w:val="24"/>
        </w:rPr>
        <w:t xml:space="preserve">, including the addition of leaflets on the back of each seat explaining safety steps to follow for mutual protection at this difficult time. </w:t>
      </w:r>
    </w:p>
    <w:p w14:paraId="48C28D88" w14:textId="0C065430" w:rsidR="00E62147" w:rsidRDefault="00E62147" w:rsidP="007574FA">
      <w:pPr>
        <w:pStyle w:val="NoSpacing"/>
        <w:jc w:val="both"/>
        <w:rPr>
          <w:rFonts w:ascii="Book Antiqua" w:hAnsi="Book Antiqua"/>
          <w:sz w:val="24"/>
          <w:szCs w:val="24"/>
        </w:rPr>
      </w:pPr>
      <w:r>
        <w:rPr>
          <w:rFonts w:ascii="Book Antiqua" w:hAnsi="Book Antiqua"/>
          <w:sz w:val="24"/>
          <w:szCs w:val="24"/>
        </w:rPr>
        <w:lastRenderedPageBreak/>
        <w:t xml:space="preserve">Furthermore, drivers are allowed to take the temperature of each passenger boarding thus bringing a new culture in the workplace environment. </w:t>
      </w:r>
    </w:p>
    <w:p w14:paraId="69D871D4" w14:textId="77777777" w:rsidR="00EC05B9" w:rsidRDefault="00EC05B9" w:rsidP="007574FA">
      <w:pPr>
        <w:pStyle w:val="NoSpacing"/>
        <w:jc w:val="both"/>
        <w:rPr>
          <w:rFonts w:ascii="Book Antiqua" w:hAnsi="Book Antiqua"/>
          <w:sz w:val="24"/>
          <w:szCs w:val="24"/>
        </w:rPr>
      </w:pPr>
    </w:p>
    <w:p w14:paraId="6DE63EBB" w14:textId="2F93BB4B" w:rsidR="00660C81" w:rsidRDefault="00EC05B9" w:rsidP="007574FA">
      <w:pPr>
        <w:pStyle w:val="NoSpacing"/>
        <w:jc w:val="both"/>
        <w:rPr>
          <w:rFonts w:ascii="Book Antiqua" w:hAnsi="Book Antiqua"/>
          <w:sz w:val="24"/>
          <w:szCs w:val="24"/>
        </w:rPr>
      </w:pPr>
      <w:r>
        <w:rPr>
          <w:rFonts w:ascii="Book Antiqua" w:hAnsi="Book Antiqua"/>
          <w:sz w:val="24"/>
          <w:szCs w:val="24"/>
        </w:rPr>
        <w:t xml:space="preserve">National Express Group through his chairman </w:t>
      </w:r>
      <w:r w:rsidR="00660C81">
        <w:rPr>
          <w:rFonts w:ascii="Book Antiqua" w:hAnsi="Book Antiqua"/>
          <w:sz w:val="24"/>
          <w:szCs w:val="24"/>
        </w:rPr>
        <w:t xml:space="preserve">has identified Jose Ignacio Garat </w:t>
      </w:r>
      <w:r>
        <w:rPr>
          <w:rFonts w:ascii="Book Antiqua" w:hAnsi="Book Antiqua"/>
          <w:sz w:val="24"/>
          <w:szCs w:val="24"/>
        </w:rPr>
        <w:t>“</w:t>
      </w:r>
      <w:r w:rsidR="00660C81">
        <w:rPr>
          <w:rFonts w:ascii="Book Antiqua" w:hAnsi="Book Antiqua"/>
          <w:sz w:val="24"/>
          <w:szCs w:val="24"/>
        </w:rPr>
        <w:t>as a dynamic catalyst of trans</w:t>
      </w:r>
      <w:r>
        <w:rPr>
          <w:rFonts w:ascii="Book Antiqua" w:hAnsi="Book Antiqua"/>
          <w:sz w:val="24"/>
          <w:szCs w:val="24"/>
        </w:rPr>
        <w:t>formation into high performing culture strong strategic and operational leadership with clear financial and service delivered”.</w:t>
      </w:r>
    </w:p>
    <w:p w14:paraId="5184E797" w14:textId="72B5604C" w:rsidR="00EC05B9" w:rsidRDefault="00EC05B9" w:rsidP="007574FA">
      <w:pPr>
        <w:pStyle w:val="NoSpacing"/>
        <w:jc w:val="both"/>
        <w:rPr>
          <w:rFonts w:ascii="Book Antiqua" w:hAnsi="Book Antiqua"/>
          <w:sz w:val="24"/>
          <w:szCs w:val="24"/>
        </w:rPr>
      </w:pPr>
    </w:p>
    <w:p w14:paraId="333C38A6" w14:textId="1093B6C7" w:rsidR="00EC05B9" w:rsidRDefault="00EC05B9" w:rsidP="007574FA">
      <w:pPr>
        <w:pStyle w:val="NoSpacing"/>
        <w:jc w:val="both"/>
        <w:rPr>
          <w:rFonts w:ascii="Book Antiqua" w:hAnsi="Book Antiqua"/>
          <w:b/>
          <w:bCs/>
          <w:sz w:val="24"/>
          <w:szCs w:val="24"/>
        </w:rPr>
      </w:pPr>
      <w:r w:rsidRPr="00EC05B9">
        <w:rPr>
          <w:rFonts w:ascii="Book Antiqua" w:hAnsi="Book Antiqua"/>
          <w:b/>
          <w:bCs/>
          <w:sz w:val="24"/>
          <w:szCs w:val="24"/>
        </w:rPr>
        <w:t>My personal abilities in leadership responsibilities</w:t>
      </w:r>
    </w:p>
    <w:p w14:paraId="0DD7A139" w14:textId="30D1A3ED" w:rsidR="00EC05B9" w:rsidRDefault="00EC05B9" w:rsidP="007574FA">
      <w:pPr>
        <w:pStyle w:val="NoSpacing"/>
        <w:jc w:val="both"/>
        <w:rPr>
          <w:rFonts w:ascii="Book Antiqua" w:hAnsi="Book Antiqua"/>
          <w:b/>
          <w:bCs/>
          <w:sz w:val="24"/>
          <w:szCs w:val="24"/>
        </w:rPr>
      </w:pPr>
    </w:p>
    <w:p w14:paraId="71133F65" w14:textId="77777777" w:rsidR="00EA1243" w:rsidRDefault="00EF0CE0" w:rsidP="007574FA">
      <w:pPr>
        <w:pStyle w:val="NoSpacing"/>
        <w:jc w:val="both"/>
        <w:rPr>
          <w:rFonts w:ascii="Book Antiqua" w:hAnsi="Book Antiqua"/>
          <w:sz w:val="24"/>
          <w:szCs w:val="24"/>
        </w:rPr>
      </w:pPr>
      <w:r w:rsidRPr="00EF0CE0">
        <w:rPr>
          <w:rFonts w:ascii="Book Antiqua" w:hAnsi="Book Antiqua"/>
          <w:sz w:val="24"/>
          <w:szCs w:val="24"/>
        </w:rPr>
        <w:t>Many of people</w:t>
      </w:r>
      <w:r>
        <w:rPr>
          <w:rFonts w:ascii="Book Antiqua" w:hAnsi="Book Antiqua"/>
          <w:sz w:val="24"/>
          <w:szCs w:val="24"/>
        </w:rPr>
        <w:t xml:space="preserve"> have a number of ideas about leadership without perceiving how they all fit together. Also, </w:t>
      </w:r>
      <w:r w:rsidR="00C90E36">
        <w:rPr>
          <w:rFonts w:ascii="Book Antiqua" w:hAnsi="Book Antiqua"/>
          <w:sz w:val="24"/>
          <w:szCs w:val="24"/>
        </w:rPr>
        <w:t>when</w:t>
      </w:r>
      <w:r>
        <w:rPr>
          <w:rFonts w:ascii="Book Antiqua" w:hAnsi="Book Antiqua"/>
          <w:sz w:val="24"/>
          <w:szCs w:val="24"/>
        </w:rPr>
        <w:t xml:space="preserve"> asked </w:t>
      </w:r>
      <w:r w:rsidR="00C90E36">
        <w:rPr>
          <w:rFonts w:ascii="Book Antiqua" w:hAnsi="Book Antiqua"/>
          <w:sz w:val="24"/>
          <w:szCs w:val="24"/>
        </w:rPr>
        <w:t>by people to talk about your own abilities in leadership</w:t>
      </w:r>
      <w:r w:rsidR="007D5AC5">
        <w:rPr>
          <w:rFonts w:ascii="Book Antiqua" w:hAnsi="Book Antiqua"/>
          <w:sz w:val="24"/>
          <w:szCs w:val="24"/>
        </w:rPr>
        <w:t>, things</w:t>
      </w:r>
      <w:r w:rsidR="00C90E36">
        <w:rPr>
          <w:rFonts w:ascii="Book Antiqua" w:hAnsi="Book Antiqua"/>
          <w:sz w:val="24"/>
          <w:szCs w:val="24"/>
        </w:rPr>
        <w:t xml:space="preserve"> seem to be challenging</w:t>
      </w:r>
      <w:r w:rsidR="007D5AC5">
        <w:rPr>
          <w:rFonts w:ascii="Book Antiqua" w:hAnsi="Book Antiqua"/>
          <w:sz w:val="24"/>
          <w:szCs w:val="24"/>
        </w:rPr>
        <w:t xml:space="preserve"> as you will be unable to be based on your experiences, </w:t>
      </w:r>
      <w:r w:rsidR="00EA1243">
        <w:rPr>
          <w:rFonts w:ascii="Book Antiqua" w:hAnsi="Book Antiqua"/>
          <w:sz w:val="24"/>
          <w:szCs w:val="24"/>
        </w:rPr>
        <w:t xml:space="preserve">your </w:t>
      </w:r>
      <w:r w:rsidR="007D5AC5">
        <w:rPr>
          <w:rFonts w:ascii="Book Antiqua" w:hAnsi="Book Antiqua"/>
          <w:sz w:val="24"/>
          <w:szCs w:val="24"/>
        </w:rPr>
        <w:t>behaviours</w:t>
      </w:r>
      <w:r w:rsidR="00EA1243">
        <w:rPr>
          <w:rFonts w:ascii="Book Antiqua" w:hAnsi="Book Antiqua"/>
          <w:sz w:val="24"/>
          <w:szCs w:val="24"/>
        </w:rPr>
        <w:t xml:space="preserve"> to others or on your involvement in FED (Future-Engage-Deliver).</w:t>
      </w:r>
    </w:p>
    <w:p w14:paraId="55593FC7" w14:textId="77777777" w:rsidR="00560AB6" w:rsidRDefault="00560AB6" w:rsidP="007574FA">
      <w:pPr>
        <w:pStyle w:val="NoSpacing"/>
        <w:jc w:val="both"/>
        <w:rPr>
          <w:rFonts w:ascii="Book Antiqua" w:hAnsi="Book Antiqua"/>
          <w:sz w:val="24"/>
          <w:szCs w:val="24"/>
        </w:rPr>
      </w:pPr>
    </w:p>
    <w:p w14:paraId="4B234A41" w14:textId="77777777" w:rsidR="00560AB6" w:rsidRDefault="00560AB6" w:rsidP="007574FA">
      <w:pPr>
        <w:pStyle w:val="NoSpacing"/>
        <w:jc w:val="both"/>
        <w:rPr>
          <w:rFonts w:ascii="Book Antiqua" w:hAnsi="Book Antiqua"/>
          <w:sz w:val="24"/>
          <w:szCs w:val="24"/>
        </w:rPr>
      </w:pPr>
      <w:r>
        <w:rPr>
          <w:rFonts w:ascii="Book Antiqua" w:hAnsi="Book Antiqua"/>
          <w:sz w:val="24"/>
          <w:szCs w:val="24"/>
        </w:rPr>
        <w:t>Owen argued that what could not be achieved by formula might be achieved by attention to the flow of spirit and by continued practice since effective leadership does not happen without practice.</w:t>
      </w:r>
    </w:p>
    <w:p w14:paraId="0E5C3118" w14:textId="77777777" w:rsidR="00560AB6" w:rsidRDefault="00560AB6" w:rsidP="007574FA">
      <w:pPr>
        <w:pStyle w:val="NoSpacing"/>
        <w:jc w:val="both"/>
        <w:rPr>
          <w:rFonts w:ascii="Book Antiqua" w:hAnsi="Book Antiqua"/>
          <w:sz w:val="24"/>
          <w:szCs w:val="24"/>
        </w:rPr>
      </w:pPr>
    </w:p>
    <w:p w14:paraId="2268684A" w14:textId="77777777" w:rsidR="009D4707" w:rsidRDefault="00560AB6" w:rsidP="007574FA">
      <w:pPr>
        <w:pStyle w:val="NoSpacing"/>
        <w:jc w:val="both"/>
        <w:rPr>
          <w:rFonts w:ascii="Book Antiqua" w:hAnsi="Book Antiqua"/>
          <w:sz w:val="24"/>
          <w:szCs w:val="24"/>
        </w:rPr>
      </w:pPr>
      <w:r>
        <w:rPr>
          <w:rFonts w:ascii="Book Antiqua" w:hAnsi="Book Antiqua"/>
          <w:sz w:val="24"/>
          <w:szCs w:val="24"/>
        </w:rPr>
        <w:t xml:space="preserve">To better analyse this task, </w:t>
      </w:r>
      <w:r w:rsidR="00D9552E">
        <w:rPr>
          <w:rFonts w:ascii="Book Antiqua" w:hAnsi="Book Antiqua"/>
          <w:sz w:val="24"/>
          <w:szCs w:val="24"/>
        </w:rPr>
        <w:t xml:space="preserve">beforehand, it is important to understand the different fundamentals elements that define an </w:t>
      </w:r>
      <w:r w:rsidR="00514D51">
        <w:rPr>
          <w:rFonts w:ascii="Book Antiqua" w:hAnsi="Book Antiqua"/>
          <w:sz w:val="24"/>
          <w:szCs w:val="24"/>
        </w:rPr>
        <w:t>effective</w:t>
      </w:r>
      <w:r w:rsidR="00D9552E">
        <w:rPr>
          <w:rFonts w:ascii="Book Antiqua" w:hAnsi="Book Antiqua"/>
          <w:sz w:val="24"/>
          <w:szCs w:val="24"/>
        </w:rPr>
        <w:t xml:space="preserve"> leadership</w:t>
      </w:r>
      <w:r w:rsidR="009D4707">
        <w:rPr>
          <w:rFonts w:ascii="Book Antiqua" w:hAnsi="Book Antiqua"/>
          <w:sz w:val="24"/>
          <w:szCs w:val="24"/>
        </w:rPr>
        <w:t xml:space="preserve"> and how it looks while comparing them to my own features</w:t>
      </w:r>
      <w:r w:rsidR="00D9552E">
        <w:rPr>
          <w:rFonts w:ascii="Book Antiqua" w:hAnsi="Book Antiqua"/>
          <w:sz w:val="24"/>
          <w:szCs w:val="24"/>
        </w:rPr>
        <w:t>.</w:t>
      </w:r>
      <w:r w:rsidR="00514D51">
        <w:rPr>
          <w:rFonts w:ascii="Book Antiqua" w:hAnsi="Book Antiqua"/>
          <w:sz w:val="24"/>
          <w:szCs w:val="24"/>
        </w:rPr>
        <w:t xml:space="preserve"> </w:t>
      </w:r>
    </w:p>
    <w:p w14:paraId="30480DDF" w14:textId="77777777" w:rsidR="009D4707" w:rsidRDefault="009D4707" w:rsidP="007574FA">
      <w:pPr>
        <w:pStyle w:val="NoSpacing"/>
        <w:jc w:val="both"/>
        <w:rPr>
          <w:rFonts w:ascii="Book Antiqua" w:hAnsi="Book Antiqua"/>
          <w:sz w:val="24"/>
          <w:szCs w:val="24"/>
        </w:rPr>
      </w:pPr>
    </w:p>
    <w:p w14:paraId="758A759D" w14:textId="1A75B25B" w:rsidR="00EB0580" w:rsidRDefault="00514D51" w:rsidP="007574FA">
      <w:pPr>
        <w:pStyle w:val="NoSpacing"/>
        <w:jc w:val="both"/>
        <w:rPr>
          <w:rFonts w:ascii="Book Antiqua" w:hAnsi="Book Antiqua"/>
          <w:sz w:val="24"/>
          <w:szCs w:val="24"/>
        </w:rPr>
      </w:pPr>
      <w:r>
        <w:rPr>
          <w:rFonts w:ascii="Book Antiqua" w:hAnsi="Book Antiqua"/>
          <w:sz w:val="24"/>
          <w:szCs w:val="24"/>
        </w:rPr>
        <w:t>T</w:t>
      </w:r>
      <w:r w:rsidR="00066086">
        <w:rPr>
          <w:rFonts w:ascii="Book Antiqua" w:hAnsi="Book Antiqua"/>
          <w:sz w:val="24"/>
          <w:szCs w:val="24"/>
        </w:rPr>
        <w:t xml:space="preserve">here are various theories about leadership and its best practices, such as theory X &amp; Y, </w:t>
      </w:r>
      <w:r>
        <w:rPr>
          <w:rFonts w:ascii="Book Antiqua" w:hAnsi="Book Antiqua"/>
          <w:sz w:val="24"/>
          <w:szCs w:val="24"/>
        </w:rPr>
        <w:t>strengths-based</w:t>
      </w:r>
      <w:r w:rsidR="00066086">
        <w:rPr>
          <w:rFonts w:ascii="Book Antiqua" w:hAnsi="Book Antiqua"/>
          <w:sz w:val="24"/>
          <w:szCs w:val="24"/>
        </w:rPr>
        <w:t xml:space="preserve"> leadership and so on</w:t>
      </w:r>
      <w:r>
        <w:rPr>
          <w:rFonts w:ascii="Book Antiqua" w:hAnsi="Book Antiqua"/>
          <w:sz w:val="24"/>
          <w:szCs w:val="24"/>
        </w:rPr>
        <w:t>. Especially for this study, we</w:t>
      </w:r>
      <w:r w:rsidR="00066086">
        <w:rPr>
          <w:rFonts w:ascii="Book Antiqua" w:hAnsi="Book Antiqua"/>
          <w:sz w:val="24"/>
          <w:szCs w:val="24"/>
        </w:rPr>
        <w:t xml:space="preserve"> will firstly </w:t>
      </w:r>
      <w:r>
        <w:rPr>
          <w:rFonts w:ascii="Book Antiqua" w:hAnsi="Book Antiqua"/>
          <w:sz w:val="24"/>
          <w:szCs w:val="24"/>
        </w:rPr>
        <w:t>be exploring the Four Factor Theory of Leadership developed by Researchers David Bowers and Stanley Seashore and published in 1960.</w:t>
      </w:r>
    </w:p>
    <w:p w14:paraId="37637775" w14:textId="7DEA8E47" w:rsidR="00514D51" w:rsidRDefault="00514D51" w:rsidP="007574FA">
      <w:pPr>
        <w:pStyle w:val="NoSpacing"/>
        <w:jc w:val="both"/>
        <w:rPr>
          <w:rFonts w:ascii="Book Antiqua" w:hAnsi="Book Antiqua"/>
          <w:sz w:val="24"/>
          <w:szCs w:val="24"/>
        </w:rPr>
      </w:pPr>
    </w:p>
    <w:p w14:paraId="2A6144A3" w14:textId="52A7FFA3" w:rsidR="00514D51" w:rsidRDefault="00514D51" w:rsidP="007574FA">
      <w:pPr>
        <w:pStyle w:val="NoSpacing"/>
        <w:jc w:val="both"/>
        <w:rPr>
          <w:rFonts w:ascii="Book Antiqua" w:hAnsi="Book Antiqua"/>
          <w:sz w:val="24"/>
          <w:szCs w:val="24"/>
        </w:rPr>
      </w:pPr>
      <w:r>
        <w:rPr>
          <w:rFonts w:ascii="Book Antiqua" w:hAnsi="Book Antiqua"/>
          <w:sz w:val="24"/>
          <w:szCs w:val="24"/>
        </w:rPr>
        <w:t xml:space="preserve">According to this theory, </w:t>
      </w:r>
      <w:r w:rsidR="00552E23">
        <w:rPr>
          <w:rFonts w:ascii="Book Antiqua" w:hAnsi="Book Antiqua"/>
          <w:sz w:val="24"/>
          <w:szCs w:val="24"/>
        </w:rPr>
        <w:t xml:space="preserve">four basic dimensions can be used with your team for an effective leadership; Support, Interaction facilitation, Goal emphasis and Work facilitation. </w:t>
      </w:r>
    </w:p>
    <w:p w14:paraId="1207015C" w14:textId="31CBE48A" w:rsidR="00552E23" w:rsidRDefault="00552E23" w:rsidP="007574FA">
      <w:pPr>
        <w:pStyle w:val="NoSpacing"/>
        <w:jc w:val="both"/>
        <w:rPr>
          <w:rFonts w:ascii="Book Antiqua" w:hAnsi="Book Antiqua"/>
          <w:sz w:val="24"/>
          <w:szCs w:val="24"/>
        </w:rPr>
      </w:pPr>
    </w:p>
    <w:p w14:paraId="760B4BDC" w14:textId="0690E730" w:rsidR="00552E23" w:rsidRDefault="006735A0" w:rsidP="00552E23">
      <w:pPr>
        <w:pStyle w:val="NoSpacing"/>
        <w:numPr>
          <w:ilvl w:val="0"/>
          <w:numId w:val="4"/>
        </w:numPr>
        <w:jc w:val="both"/>
        <w:rPr>
          <w:rFonts w:ascii="Book Antiqua" w:hAnsi="Book Antiqua"/>
          <w:b/>
          <w:bCs/>
          <w:sz w:val="24"/>
          <w:szCs w:val="24"/>
        </w:rPr>
      </w:pPr>
      <w:r>
        <w:rPr>
          <w:rFonts w:ascii="Book Antiqua" w:hAnsi="Book Antiqua"/>
          <w:b/>
          <w:bCs/>
          <w:sz w:val="24"/>
          <w:szCs w:val="24"/>
        </w:rPr>
        <w:t xml:space="preserve">Providing Personal </w:t>
      </w:r>
      <w:r w:rsidR="00552E23" w:rsidRPr="00552E23">
        <w:rPr>
          <w:rFonts w:ascii="Book Antiqua" w:hAnsi="Book Antiqua"/>
          <w:b/>
          <w:bCs/>
          <w:sz w:val="24"/>
          <w:szCs w:val="24"/>
        </w:rPr>
        <w:t>Support</w:t>
      </w:r>
    </w:p>
    <w:p w14:paraId="26EEBDFB" w14:textId="2FFB0A5F" w:rsidR="009D4707" w:rsidRDefault="009D4707" w:rsidP="009D4707">
      <w:pPr>
        <w:pStyle w:val="NoSpacing"/>
        <w:ind w:left="720"/>
        <w:jc w:val="both"/>
        <w:rPr>
          <w:rFonts w:ascii="Book Antiqua" w:hAnsi="Book Antiqua"/>
          <w:b/>
          <w:bCs/>
          <w:sz w:val="24"/>
          <w:szCs w:val="24"/>
        </w:rPr>
      </w:pPr>
    </w:p>
    <w:p w14:paraId="4CC99D3A" w14:textId="0E1D8490" w:rsidR="009D4707" w:rsidRDefault="009D4707" w:rsidP="009D4707">
      <w:pPr>
        <w:pStyle w:val="NoSpacing"/>
        <w:jc w:val="both"/>
        <w:rPr>
          <w:rFonts w:ascii="Book Antiqua" w:hAnsi="Book Antiqua"/>
          <w:sz w:val="24"/>
          <w:szCs w:val="24"/>
        </w:rPr>
      </w:pPr>
      <w:r w:rsidRPr="009D4707">
        <w:rPr>
          <w:rFonts w:ascii="Book Antiqua" w:hAnsi="Book Antiqua"/>
          <w:sz w:val="24"/>
          <w:szCs w:val="24"/>
        </w:rPr>
        <w:t>Bowers and Seashore</w:t>
      </w:r>
      <w:r>
        <w:rPr>
          <w:rFonts w:ascii="Book Antiqua" w:hAnsi="Book Antiqua"/>
          <w:sz w:val="24"/>
          <w:szCs w:val="24"/>
        </w:rPr>
        <w:t xml:space="preserve"> defined support </w:t>
      </w:r>
      <w:r w:rsidR="00DC1515">
        <w:rPr>
          <w:rFonts w:ascii="Book Antiqua" w:hAnsi="Book Antiqua"/>
          <w:sz w:val="24"/>
          <w:szCs w:val="24"/>
        </w:rPr>
        <w:t xml:space="preserve">in the context of leadership </w:t>
      </w:r>
      <w:r>
        <w:rPr>
          <w:rFonts w:ascii="Book Antiqua" w:hAnsi="Book Antiqua"/>
          <w:sz w:val="24"/>
          <w:szCs w:val="24"/>
        </w:rPr>
        <w:t xml:space="preserve">as </w:t>
      </w:r>
      <w:r w:rsidR="00DC1515">
        <w:rPr>
          <w:rFonts w:ascii="Book Antiqua" w:hAnsi="Book Antiqua"/>
          <w:sz w:val="24"/>
          <w:szCs w:val="24"/>
        </w:rPr>
        <w:t xml:space="preserve">a certain manner of reacting meaning that </w:t>
      </w:r>
      <w:r w:rsidR="00981F4B">
        <w:rPr>
          <w:rFonts w:ascii="Book Antiqua" w:hAnsi="Book Antiqua"/>
          <w:sz w:val="24"/>
          <w:szCs w:val="24"/>
        </w:rPr>
        <w:t xml:space="preserve">intensifying awareness of values and self-esteem in surrounding others. </w:t>
      </w:r>
      <w:r w:rsidR="008F23A4">
        <w:rPr>
          <w:rFonts w:ascii="Book Antiqua" w:hAnsi="Book Antiqua"/>
          <w:sz w:val="24"/>
          <w:szCs w:val="24"/>
        </w:rPr>
        <w:t xml:space="preserve">A leader should support its team members (colleagues) for a direct motivation, open and honest communication </w:t>
      </w:r>
      <w:r w:rsidR="00825E33">
        <w:rPr>
          <w:rFonts w:ascii="Book Antiqua" w:hAnsi="Book Antiqua"/>
          <w:sz w:val="24"/>
          <w:szCs w:val="24"/>
        </w:rPr>
        <w:t>within</w:t>
      </w:r>
      <w:r w:rsidR="008F23A4">
        <w:rPr>
          <w:rFonts w:ascii="Book Antiqua" w:hAnsi="Book Antiqua"/>
          <w:sz w:val="24"/>
          <w:szCs w:val="24"/>
        </w:rPr>
        <w:t xml:space="preserve"> the workplace</w:t>
      </w:r>
      <w:r w:rsidR="00825E33">
        <w:rPr>
          <w:rFonts w:ascii="Book Antiqua" w:hAnsi="Book Antiqua"/>
          <w:sz w:val="24"/>
          <w:szCs w:val="24"/>
        </w:rPr>
        <w:t xml:space="preserve"> to boost employee confidence.</w:t>
      </w:r>
    </w:p>
    <w:p w14:paraId="1D734FA6" w14:textId="72CABE9A" w:rsidR="00825E33" w:rsidRDefault="00825E33" w:rsidP="009D4707">
      <w:pPr>
        <w:pStyle w:val="NoSpacing"/>
        <w:jc w:val="both"/>
        <w:rPr>
          <w:rFonts w:ascii="Book Antiqua" w:hAnsi="Book Antiqua"/>
          <w:sz w:val="24"/>
          <w:szCs w:val="24"/>
        </w:rPr>
      </w:pPr>
      <w:r>
        <w:rPr>
          <w:rFonts w:ascii="Book Antiqua" w:hAnsi="Book Antiqua"/>
          <w:sz w:val="24"/>
          <w:szCs w:val="24"/>
        </w:rPr>
        <w:t xml:space="preserve">Supportive leaders as shown by researches within the workplace are very important to avoid having </w:t>
      </w:r>
      <w:r w:rsidR="003F0D5C">
        <w:rPr>
          <w:rFonts w:ascii="Book Antiqua" w:hAnsi="Book Antiqua"/>
          <w:sz w:val="24"/>
          <w:szCs w:val="24"/>
        </w:rPr>
        <w:t>lower employee morale and low worker satisfaction at the same time</w:t>
      </w:r>
      <w:r w:rsidR="006735A0">
        <w:rPr>
          <w:rFonts w:ascii="Book Antiqua" w:hAnsi="Book Antiqua"/>
          <w:sz w:val="24"/>
          <w:szCs w:val="24"/>
        </w:rPr>
        <w:t xml:space="preserve"> as helping people value themselves and their work.</w:t>
      </w:r>
    </w:p>
    <w:p w14:paraId="4E24BE7C" w14:textId="72AC6C1E" w:rsidR="003F0D5C" w:rsidRDefault="003F0D5C" w:rsidP="009D4707">
      <w:pPr>
        <w:pStyle w:val="NoSpacing"/>
        <w:jc w:val="both"/>
        <w:rPr>
          <w:rFonts w:ascii="Book Antiqua" w:hAnsi="Book Antiqua"/>
          <w:sz w:val="24"/>
          <w:szCs w:val="24"/>
        </w:rPr>
      </w:pPr>
    </w:p>
    <w:p w14:paraId="5BBCA944" w14:textId="6DAB25C2" w:rsidR="003F0D5C" w:rsidRPr="003F0D5C" w:rsidRDefault="006735A0" w:rsidP="003F0D5C">
      <w:pPr>
        <w:pStyle w:val="NoSpacing"/>
        <w:numPr>
          <w:ilvl w:val="0"/>
          <w:numId w:val="4"/>
        </w:numPr>
        <w:jc w:val="both"/>
        <w:rPr>
          <w:rFonts w:ascii="Book Antiqua" w:hAnsi="Book Antiqua"/>
          <w:b/>
          <w:bCs/>
          <w:sz w:val="24"/>
          <w:szCs w:val="24"/>
        </w:rPr>
      </w:pPr>
      <w:r>
        <w:rPr>
          <w:rFonts w:ascii="Book Antiqua" w:hAnsi="Book Antiqua"/>
          <w:b/>
          <w:bCs/>
          <w:sz w:val="24"/>
          <w:szCs w:val="24"/>
        </w:rPr>
        <w:t>Encouraging Teamwork (“</w:t>
      </w:r>
      <w:r w:rsidR="003F0D5C" w:rsidRPr="003F0D5C">
        <w:rPr>
          <w:rFonts w:ascii="Book Antiqua" w:hAnsi="Book Antiqua"/>
          <w:b/>
          <w:bCs/>
          <w:sz w:val="24"/>
          <w:szCs w:val="24"/>
        </w:rPr>
        <w:t>Interaction facilitation</w:t>
      </w:r>
      <w:r>
        <w:rPr>
          <w:rFonts w:ascii="Book Antiqua" w:hAnsi="Book Antiqua"/>
          <w:b/>
          <w:bCs/>
          <w:sz w:val="24"/>
          <w:szCs w:val="24"/>
        </w:rPr>
        <w:t>”)</w:t>
      </w:r>
    </w:p>
    <w:p w14:paraId="09D240A7" w14:textId="6206FBA4" w:rsidR="00552E23" w:rsidRPr="003F0D5C" w:rsidRDefault="00552E23" w:rsidP="007574FA">
      <w:pPr>
        <w:pStyle w:val="NoSpacing"/>
        <w:jc w:val="both"/>
        <w:rPr>
          <w:rFonts w:ascii="Book Antiqua" w:hAnsi="Book Antiqua"/>
          <w:b/>
          <w:bCs/>
          <w:sz w:val="24"/>
          <w:szCs w:val="24"/>
        </w:rPr>
      </w:pPr>
    </w:p>
    <w:p w14:paraId="40F0AC87" w14:textId="1CA30701" w:rsidR="00552E23" w:rsidRDefault="003F0D5C" w:rsidP="007574FA">
      <w:pPr>
        <w:pStyle w:val="NoSpacing"/>
        <w:jc w:val="both"/>
        <w:rPr>
          <w:rFonts w:ascii="Book Antiqua" w:hAnsi="Book Antiqua"/>
          <w:sz w:val="24"/>
          <w:szCs w:val="24"/>
        </w:rPr>
      </w:pPr>
      <w:r>
        <w:rPr>
          <w:rFonts w:ascii="Book Antiqua" w:hAnsi="Book Antiqua"/>
          <w:sz w:val="24"/>
          <w:szCs w:val="24"/>
        </w:rPr>
        <w:lastRenderedPageBreak/>
        <w:t>From this factor, the effectivity of a leader is measured on his capability of stimulating an open communication culture according to the sustainable relationships they have built.</w:t>
      </w:r>
      <w:r w:rsidR="00484D60">
        <w:rPr>
          <w:rFonts w:ascii="Book Antiqua" w:hAnsi="Book Antiqua"/>
          <w:sz w:val="24"/>
          <w:szCs w:val="24"/>
        </w:rPr>
        <w:t xml:space="preserve"> Leaders skilled at these factors are better able to predict efficiency</w:t>
      </w:r>
      <w:r w:rsidR="00174F9E">
        <w:rPr>
          <w:rFonts w:ascii="Book Antiqua" w:hAnsi="Book Antiqua"/>
          <w:sz w:val="24"/>
          <w:szCs w:val="24"/>
        </w:rPr>
        <w:t xml:space="preserve"> particularly when working in organisations with a product or service proceeding throughout many hands before being delivered to the final consumer.</w:t>
      </w:r>
      <w:r w:rsidR="006735A0">
        <w:rPr>
          <w:rFonts w:ascii="Book Antiqua" w:hAnsi="Book Antiqua"/>
          <w:sz w:val="24"/>
          <w:szCs w:val="24"/>
        </w:rPr>
        <w:t xml:space="preserve"> This stage is related to Belbi</w:t>
      </w:r>
      <w:r w:rsidR="000D3BE4">
        <w:rPr>
          <w:rFonts w:ascii="Book Antiqua" w:hAnsi="Book Antiqua"/>
          <w:sz w:val="24"/>
          <w:szCs w:val="24"/>
        </w:rPr>
        <w:t xml:space="preserve">n’s theory of team roles as it is inspiring people to </w:t>
      </w:r>
      <w:r w:rsidR="00003E15">
        <w:rPr>
          <w:rFonts w:ascii="Book Antiqua" w:hAnsi="Book Antiqua"/>
          <w:sz w:val="24"/>
          <w:szCs w:val="24"/>
        </w:rPr>
        <w:t>build</w:t>
      </w:r>
      <w:r w:rsidR="000D3BE4">
        <w:rPr>
          <w:rFonts w:ascii="Book Antiqua" w:hAnsi="Book Antiqua"/>
          <w:sz w:val="24"/>
          <w:szCs w:val="24"/>
        </w:rPr>
        <w:t xml:space="preserve"> close, collaborative, successful working relationship with one another.</w:t>
      </w:r>
    </w:p>
    <w:p w14:paraId="70E77119" w14:textId="79EAB904" w:rsidR="00174F9E" w:rsidRDefault="00174F9E" w:rsidP="007574FA">
      <w:pPr>
        <w:pStyle w:val="NoSpacing"/>
        <w:jc w:val="both"/>
        <w:rPr>
          <w:rFonts w:ascii="Book Antiqua" w:hAnsi="Book Antiqua"/>
          <w:sz w:val="24"/>
          <w:szCs w:val="24"/>
        </w:rPr>
      </w:pPr>
    </w:p>
    <w:p w14:paraId="3CC8C391" w14:textId="2ECE1960" w:rsidR="00174F9E" w:rsidRDefault="00003E15" w:rsidP="00174F9E">
      <w:pPr>
        <w:pStyle w:val="NoSpacing"/>
        <w:numPr>
          <w:ilvl w:val="0"/>
          <w:numId w:val="4"/>
        </w:numPr>
        <w:jc w:val="both"/>
        <w:rPr>
          <w:rFonts w:ascii="Book Antiqua" w:hAnsi="Book Antiqua"/>
          <w:b/>
          <w:bCs/>
          <w:sz w:val="24"/>
          <w:szCs w:val="24"/>
        </w:rPr>
      </w:pPr>
      <w:r>
        <w:rPr>
          <w:rFonts w:ascii="Book Antiqua" w:hAnsi="Book Antiqua"/>
          <w:b/>
          <w:bCs/>
          <w:sz w:val="24"/>
          <w:szCs w:val="24"/>
        </w:rPr>
        <w:t>Focusing on Goals (“</w:t>
      </w:r>
      <w:r w:rsidR="00185F16" w:rsidRPr="00185F16">
        <w:rPr>
          <w:rFonts w:ascii="Book Antiqua" w:hAnsi="Book Antiqua"/>
          <w:b/>
          <w:bCs/>
          <w:sz w:val="24"/>
          <w:szCs w:val="24"/>
        </w:rPr>
        <w:t>Goal emphasis</w:t>
      </w:r>
      <w:r>
        <w:rPr>
          <w:rFonts w:ascii="Book Antiqua" w:hAnsi="Book Antiqua"/>
          <w:b/>
          <w:bCs/>
          <w:sz w:val="24"/>
          <w:szCs w:val="24"/>
        </w:rPr>
        <w:t>”)</w:t>
      </w:r>
    </w:p>
    <w:p w14:paraId="78A6D0E7" w14:textId="32A931F1" w:rsidR="00185F16" w:rsidRDefault="00185F16" w:rsidP="00185F16">
      <w:pPr>
        <w:pStyle w:val="NoSpacing"/>
        <w:jc w:val="both"/>
        <w:rPr>
          <w:rFonts w:ascii="Book Antiqua" w:hAnsi="Book Antiqua"/>
          <w:b/>
          <w:bCs/>
          <w:sz w:val="24"/>
          <w:szCs w:val="24"/>
        </w:rPr>
      </w:pPr>
    </w:p>
    <w:p w14:paraId="1FEDC67D" w14:textId="31B19757" w:rsidR="00185F16" w:rsidRDefault="00185F16" w:rsidP="00185F16">
      <w:pPr>
        <w:pStyle w:val="NoSpacing"/>
        <w:jc w:val="both"/>
        <w:rPr>
          <w:rFonts w:ascii="Book Antiqua" w:hAnsi="Book Antiqua"/>
          <w:sz w:val="24"/>
          <w:szCs w:val="24"/>
        </w:rPr>
      </w:pPr>
      <w:r w:rsidRPr="00185F16">
        <w:rPr>
          <w:rFonts w:ascii="Book Antiqua" w:hAnsi="Book Antiqua"/>
          <w:sz w:val="24"/>
          <w:szCs w:val="24"/>
        </w:rPr>
        <w:t>How</w:t>
      </w:r>
      <w:r w:rsidR="0079224C">
        <w:rPr>
          <w:rFonts w:ascii="Book Antiqua" w:hAnsi="Book Antiqua"/>
          <w:sz w:val="24"/>
          <w:szCs w:val="24"/>
        </w:rPr>
        <w:t xml:space="preserve"> influential a leader is on inciting and motivating employees to achieve both individual goals and </w:t>
      </w:r>
      <w:r w:rsidR="00892EF1">
        <w:rPr>
          <w:rFonts w:ascii="Book Antiqua" w:hAnsi="Book Antiqua"/>
          <w:sz w:val="24"/>
          <w:szCs w:val="24"/>
        </w:rPr>
        <w:t>on the level of the organisation.</w:t>
      </w:r>
      <w:r w:rsidR="00AA3DC2">
        <w:rPr>
          <w:rFonts w:ascii="Book Antiqua" w:hAnsi="Book Antiqua"/>
          <w:sz w:val="24"/>
          <w:szCs w:val="24"/>
        </w:rPr>
        <w:t xml:space="preserve"> It can also be perceived as a universal leadership quality making sure that employees will work in a structured </w:t>
      </w:r>
      <w:r w:rsidR="004C3AA0">
        <w:rPr>
          <w:rFonts w:ascii="Book Antiqua" w:hAnsi="Book Antiqua"/>
          <w:sz w:val="24"/>
          <w:szCs w:val="24"/>
        </w:rPr>
        <w:t xml:space="preserve">way </w:t>
      </w:r>
      <w:r w:rsidR="00AA3DC2">
        <w:rPr>
          <w:rFonts w:ascii="Book Antiqua" w:hAnsi="Book Antiqua"/>
          <w:sz w:val="24"/>
          <w:szCs w:val="24"/>
        </w:rPr>
        <w:t xml:space="preserve">and </w:t>
      </w:r>
      <w:r w:rsidR="004C3AA0">
        <w:rPr>
          <w:rFonts w:ascii="Book Antiqua" w:hAnsi="Book Antiqua"/>
          <w:sz w:val="24"/>
          <w:szCs w:val="24"/>
        </w:rPr>
        <w:t>common</w:t>
      </w:r>
      <w:r w:rsidR="00AA3DC2">
        <w:rPr>
          <w:rFonts w:ascii="Book Antiqua" w:hAnsi="Book Antiqua"/>
          <w:sz w:val="24"/>
          <w:szCs w:val="24"/>
        </w:rPr>
        <w:t xml:space="preserve"> </w:t>
      </w:r>
      <w:r w:rsidR="004C3AA0">
        <w:rPr>
          <w:rFonts w:ascii="Book Antiqua" w:hAnsi="Book Antiqua"/>
          <w:sz w:val="24"/>
          <w:szCs w:val="24"/>
        </w:rPr>
        <w:t>goals instead of working to make a living.</w:t>
      </w:r>
      <w:r w:rsidR="0079224C">
        <w:rPr>
          <w:rFonts w:ascii="Book Antiqua" w:hAnsi="Book Antiqua"/>
          <w:sz w:val="24"/>
          <w:szCs w:val="24"/>
        </w:rPr>
        <w:t xml:space="preserve"> </w:t>
      </w:r>
    </w:p>
    <w:p w14:paraId="2D2E0985" w14:textId="5A2FEE35" w:rsidR="004C3AA0" w:rsidRPr="004C3AA0" w:rsidRDefault="004C3AA0" w:rsidP="00185F16">
      <w:pPr>
        <w:pStyle w:val="NoSpacing"/>
        <w:jc w:val="both"/>
        <w:rPr>
          <w:rFonts w:ascii="Book Antiqua" w:hAnsi="Book Antiqua"/>
          <w:b/>
          <w:bCs/>
          <w:sz w:val="24"/>
          <w:szCs w:val="24"/>
        </w:rPr>
      </w:pPr>
    </w:p>
    <w:p w14:paraId="7BD25E9D" w14:textId="454EDB18" w:rsidR="004C3AA0" w:rsidRPr="004C3AA0" w:rsidRDefault="00003E15" w:rsidP="004C3AA0">
      <w:pPr>
        <w:pStyle w:val="NoSpacing"/>
        <w:numPr>
          <w:ilvl w:val="0"/>
          <w:numId w:val="4"/>
        </w:numPr>
        <w:jc w:val="both"/>
        <w:rPr>
          <w:rFonts w:ascii="Book Antiqua" w:hAnsi="Book Antiqua"/>
          <w:b/>
          <w:bCs/>
          <w:sz w:val="24"/>
          <w:szCs w:val="24"/>
        </w:rPr>
      </w:pPr>
      <w:r>
        <w:rPr>
          <w:rFonts w:ascii="Book Antiqua" w:hAnsi="Book Antiqua"/>
          <w:b/>
          <w:bCs/>
          <w:sz w:val="24"/>
          <w:szCs w:val="24"/>
        </w:rPr>
        <w:t>Helping People Work Effec</w:t>
      </w:r>
      <w:r w:rsidR="00436CB1">
        <w:rPr>
          <w:rFonts w:ascii="Book Antiqua" w:hAnsi="Book Antiqua"/>
          <w:b/>
          <w:bCs/>
          <w:sz w:val="24"/>
          <w:szCs w:val="24"/>
        </w:rPr>
        <w:t>tively (“</w:t>
      </w:r>
      <w:r w:rsidR="004C3AA0" w:rsidRPr="004C3AA0">
        <w:rPr>
          <w:rFonts w:ascii="Book Antiqua" w:hAnsi="Book Antiqua"/>
          <w:b/>
          <w:bCs/>
          <w:sz w:val="24"/>
          <w:szCs w:val="24"/>
        </w:rPr>
        <w:t>Work facilitation</w:t>
      </w:r>
      <w:r w:rsidR="00436CB1">
        <w:rPr>
          <w:rFonts w:ascii="Book Antiqua" w:hAnsi="Book Antiqua"/>
          <w:b/>
          <w:bCs/>
          <w:sz w:val="24"/>
          <w:szCs w:val="24"/>
        </w:rPr>
        <w:t>”)</w:t>
      </w:r>
    </w:p>
    <w:p w14:paraId="2204B7C0" w14:textId="77777777" w:rsidR="00514D51" w:rsidRPr="00EF0CE0" w:rsidRDefault="00514D51" w:rsidP="007574FA">
      <w:pPr>
        <w:pStyle w:val="NoSpacing"/>
        <w:jc w:val="both"/>
        <w:rPr>
          <w:rFonts w:ascii="Book Antiqua" w:hAnsi="Book Antiqua"/>
          <w:sz w:val="24"/>
          <w:szCs w:val="24"/>
        </w:rPr>
      </w:pPr>
    </w:p>
    <w:p w14:paraId="7B48E333" w14:textId="528E352D" w:rsidR="005E1C3C" w:rsidRDefault="004C3AA0" w:rsidP="007574FA">
      <w:pPr>
        <w:pStyle w:val="NoSpacing"/>
        <w:jc w:val="both"/>
        <w:rPr>
          <w:rFonts w:ascii="Book Antiqua" w:hAnsi="Book Antiqua"/>
          <w:sz w:val="24"/>
          <w:szCs w:val="24"/>
        </w:rPr>
      </w:pPr>
      <w:r w:rsidRPr="005E1C3C">
        <w:rPr>
          <w:rFonts w:ascii="Book Antiqua" w:hAnsi="Book Antiqua"/>
          <w:sz w:val="24"/>
          <w:szCs w:val="24"/>
        </w:rPr>
        <w:t xml:space="preserve">A skilled leader at work facilitation </w:t>
      </w:r>
      <w:r w:rsidR="005E1C3C">
        <w:rPr>
          <w:rFonts w:ascii="Book Antiqua" w:hAnsi="Book Antiqua"/>
          <w:sz w:val="24"/>
          <w:szCs w:val="24"/>
        </w:rPr>
        <w:t>prioritises the needs of the team and helps them on planning efficiently. In this factor, the leader should contribute on achieving SMART goals in a practical way</w:t>
      </w:r>
      <w:r w:rsidR="00436CB1">
        <w:rPr>
          <w:rFonts w:ascii="Book Antiqua" w:hAnsi="Book Antiqua"/>
          <w:sz w:val="24"/>
          <w:szCs w:val="24"/>
        </w:rPr>
        <w:t xml:space="preserve"> and empowering them with necessary knowledge</w:t>
      </w:r>
      <w:r w:rsidR="005E1C3C">
        <w:rPr>
          <w:rFonts w:ascii="Book Antiqua" w:hAnsi="Book Antiqua"/>
          <w:sz w:val="24"/>
          <w:szCs w:val="24"/>
        </w:rPr>
        <w:t>. General operational management and allocation of organisation’s resources also fall under work facilitation.</w:t>
      </w:r>
    </w:p>
    <w:p w14:paraId="1B1CD138" w14:textId="77777777" w:rsidR="00713B04" w:rsidRDefault="005211F0" w:rsidP="007574FA">
      <w:pPr>
        <w:pStyle w:val="NoSpacing"/>
        <w:jc w:val="both"/>
        <w:rPr>
          <w:rFonts w:ascii="Book Antiqua" w:hAnsi="Book Antiqua"/>
          <w:sz w:val="24"/>
          <w:szCs w:val="24"/>
        </w:rPr>
      </w:pPr>
      <w:r>
        <w:rPr>
          <w:rFonts w:ascii="Book Antiqua" w:hAnsi="Book Antiqua"/>
          <w:sz w:val="24"/>
          <w:szCs w:val="24"/>
        </w:rPr>
        <w:t>In the four factor of leadership, worker satisfaction has a significant impact on the performance of the organisation in various ways.</w:t>
      </w:r>
      <w:r w:rsidR="00FF4355">
        <w:rPr>
          <w:rFonts w:ascii="Book Antiqua" w:hAnsi="Book Antiqua"/>
          <w:sz w:val="24"/>
          <w:szCs w:val="24"/>
        </w:rPr>
        <w:t xml:space="preserve"> For example, managers and employees could work closely</w:t>
      </w:r>
      <w:r w:rsidR="00713B04">
        <w:rPr>
          <w:rFonts w:ascii="Book Antiqua" w:hAnsi="Book Antiqua"/>
          <w:sz w:val="24"/>
          <w:szCs w:val="24"/>
        </w:rPr>
        <w:t>, actively developing and improving them. Employees can also be given more authority and more a say over the work that is carried out such as during this new system of remotely working system.</w:t>
      </w:r>
    </w:p>
    <w:p w14:paraId="33F6A959" w14:textId="77777777" w:rsidR="00713B04" w:rsidRDefault="00713B04" w:rsidP="007574FA">
      <w:pPr>
        <w:pStyle w:val="NoSpacing"/>
        <w:jc w:val="both"/>
        <w:rPr>
          <w:rFonts w:ascii="Book Antiqua" w:hAnsi="Book Antiqua"/>
          <w:sz w:val="24"/>
          <w:szCs w:val="24"/>
        </w:rPr>
      </w:pPr>
    </w:p>
    <w:p w14:paraId="53963BAB" w14:textId="7290045B" w:rsidR="002678CC" w:rsidRDefault="00713B04" w:rsidP="007574FA">
      <w:pPr>
        <w:pStyle w:val="NoSpacing"/>
        <w:jc w:val="both"/>
        <w:rPr>
          <w:rFonts w:ascii="Book Antiqua" w:hAnsi="Book Antiqua"/>
          <w:sz w:val="24"/>
          <w:szCs w:val="24"/>
        </w:rPr>
      </w:pPr>
      <w:r>
        <w:rPr>
          <w:rFonts w:ascii="Book Antiqua" w:hAnsi="Book Antiqua"/>
          <w:sz w:val="24"/>
          <w:szCs w:val="24"/>
        </w:rPr>
        <w:t xml:space="preserve">In summary, it is in the leader’s interest to keep everyone satisfied </w:t>
      </w:r>
      <w:r w:rsidR="005B737B">
        <w:rPr>
          <w:rFonts w:ascii="Book Antiqua" w:hAnsi="Book Antiqua"/>
          <w:sz w:val="24"/>
          <w:szCs w:val="24"/>
        </w:rPr>
        <w:t xml:space="preserve">as </w:t>
      </w:r>
      <w:r>
        <w:rPr>
          <w:rFonts w:ascii="Book Antiqua" w:hAnsi="Book Antiqua"/>
          <w:sz w:val="24"/>
          <w:szCs w:val="24"/>
        </w:rPr>
        <w:t>a satisfied employee will be more successful and more effective than an unhappy employee</w:t>
      </w:r>
      <w:r w:rsidR="005B737B">
        <w:rPr>
          <w:rFonts w:ascii="Book Antiqua" w:hAnsi="Book Antiqua"/>
          <w:sz w:val="24"/>
          <w:szCs w:val="24"/>
        </w:rPr>
        <w:t xml:space="preserve">. </w:t>
      </w:r>
    </w:p>
    <w:p w14:paraId="1A040AFA" w14:textId="57FA89A6" w:rsidR="005B737B" w:rsidRDefault="005B737B" w:rsidP="007574FA">
      <w:pPr>
        <w:pStyle w:val="NoSpacing"/>
        <w:jc w:val="both"/>
        <w:rPr>
          <w:rFonts w:ascii="Book Antiqua" w:hAnsi="Book Antiqua"/>
          <w:sz w:val="24"/>
          <w:szCs w:val="24"/>
        </w:rPr>
      </w:pPr>
    </w:p>
    <w:p w14:paraId="417F7A0C" w14:textId="41EAF19B" w:rsidR="005B737B" w:rsidRDefault="005B737B" w:rsidP="007574FA">
      <w:pPr>
        <w:pStyle w:val="NoSpacing"/>
        <w:jc w:val="both"/>
        <w:rPr>
          <w:rFonts w:ascii="Book Antiqua" w:hAnsi="Book Antiqua"/>
          <w:sz w:val="24"/>
          <w:szCs w:val="24"/>
        </w:rPr>
      </w:pPr>
      <w:r>
        <w:rPr>
          <w:rFonts w:ascii="Book Antiqua" w:hAnsi="Book Antiqua"/>
          <w:sz w:val="24"/>
          <w:szCs w:val="24"/>
        </w:rPr>
        <w:t>Based on these four leadership factors, there is a lot of coincidence in my work system and my approach with others</w:t>
      </w:r>
      <w:r w:rsidR="00514657">
        <w:rPr>
          <w:rFonts w:ascii="Book Antiqua" w:hAnsi="Book Antiqua"/>
          <w:sz w:val="24"/>
          <w:szCs w:val="24"/>
        </w:rPr>
        <w:t xml:space="preserve"> but yet how I have to determine my leadership style. </w:t>
      </w:r>
    </w:p>
    <w:p w14:paraId="6D43AEEF" w14:textId="3C39C6FA" w:rsidR="00441B55" w:rsidRDefault="00441B55" w:rsidP="007574FA">
      <w:pPr>
        <w:pStyle w:val="NoSpacing"/>
        <w:jc w:val="both"/>
        <w:rPr>
          <w:rFonts w:ascii="Book Antiqua" w:hAnsi="Book Antiqua"/>
          <w:sz w:val="24"/>
          <w:szCs w:val="24"/>
        </w:rPr>
      </w:pPr>
    </w:p>
    <w:p w14:paraId="0F933D2A" w14:textId="70A54D3A" w:rsidR="00CB3FC3" w:rsidRDefault="00CB3FC3" w:rsidP="007574FA">
      <w:pPr>
        <w:pStyle w:val="NoSpacing"/>
        <w:jc w:val="both"/>
        <w:rPr>
          <w:rFonts w:ascii="Book Antiqua" w:hAnsi="Book Antiqua"/>
          <w:sz w:val="24"/>
          <w:szCs w:val="24"/>
        </w:rPr>
      </w:pPr>
      <w:r>
        <w:rPr>
          <w:rFonts w:ascii="Book Antiqua" w:hAnsi="Book Antiqua"/>
          <w:sz w:val="24"/>
          <w:szCs w:val="24"/>
        </w:rPr>
        <w:t>Willing to know more on my leadership style, I decided to approach two different styles of leadership questionnaires.</w:t>
      </w:r>
    </w:p>
    <w:p w14:paraId="1090A794" w14:textId="187995D6" w:rsidR="00CB3FC3" w:rsidRDefault="00CB3FC3" w:rsidP="007574FA">
      <w:pPr>
        <w:pStyle w:val="NoSpacing"/>
        <w:jc w:val="both"/>
        <w:rPr>
          <w:rFonts w:ascii="Book Antiqua" w:hAnsi="Book Antiqua"/>
          <w:sz w:val="24"/>
          <w:szCs w:val="24"/>
        </w:rPr>
      </w:pPr>
    </w:p>
    <w:p w14:paraId="0B75E7A5" w14:textId="33157C1B" w:rsidR="00CB3FC3" w:rsidRDefault="002F2E83" w:rsidP="007574FA">
      <w:pPr>
        <w:pStyle w:val="NoSpacing"/>
        <w:jc w:val="both"/>
        <w:rPr>
          <w:rFonts w:ascii="Book Antiqua" w:hAnsi="Book Antiqua"/>
          <w:sz w:val="24"/>
          <w:szCs w:val="24"/>
        </w:rPr>
      </w:pPr>
      <w:r>
        <w:rPr>
          <w:rFonts w:ascii="Book Antiqua" w:hAnsi="Book Antiqua"/>
          <w:sz w:val="24"/>
          <w:szCs w:val="24"/>
        </w:rPr>
        <w:t>I firstly completed questions of the psychologist Kurt Lewin’s leadership styles framework on November 20, 2021</w:t>
      </w:r>
      <w:r w:rsidR="002A20CC">
        <w:rPr>
          <w:rFonts w:ascii="Book Antiqua" w:hAnsi="Book Antiqua"/>
          <w:sz w:val="24"/>
          <w:szCs w:val="24"/>
        </w:rPr>
        <w:t xml:space="preserve"> and </w:t>
      </w:r>
      <w:r w:rsidR="00E21041">
        <w:rPr>
          <w:rFonts w:ascii="Book Antiqua" w:hAnsi="Book Antiqua"/>
          <w:sz w:val="24"/>
          <w:szCs w:val="24"/>
        </w:rPr>
        <w:t xml:space="preserve">scored </w:t>
      </w:r>
      <w:r w:rsidR="00E21041" w:rsidRPr="00694DAC">
        <w:rPr>
          <w:rFonts w:ascii="Book Antiqua" w:hAnsi="Book Antiqua"/>
          <w:b/>
          <w:bCs/>
          <w:sz w:val="24"/>
          <w:szCs w:val="24"/>
        </w:rPr>
        <w:t>22</w:t>
      </w:r>
      <w:r w:rsidR="00E21041">
        <w:rPr>
          <w:rFonts w:ascii="Book Antiqua" w:hAnsi="Book Antiqua"/>
          <w:sz w:val="24"/>
          <w:szCs w:val="24"/>
        </w:rPr>
        <w:t xml:space="preserve"> </w:t>
      </w:r>
      <w:r w:rsidR="002A20CC">
        <w:rPr>
          <w:rFonts w:ascii="Book Antiqua" w:hAnsi="Book Antiqua"/>
          <w:sz w:val="24"/>
          <w:szCs w:val="24"/>
        </w:rPr>
        <w:t xml:space="preserve">that is </w:t>
      </w:r>
      <w:r w:rsidR="00E21041">
        <w:rPr>
          <w:rFonts w:ascii="Book Antiqua" w:hAnsi="Book Antiqua"/>
          <w:sz w:val="24"/>
          <w:szCs w:val="24"/>
        </w:rPr>
        <w:t>interpreted as follows:</w:t>
      </w:r>
    </w:p>
    <w:p w14:paraId="35AD4FC5" w14:textId="39014171" w:rsidR="003A5B8B" w:rsidRDefault="003A5B8B" w:rsidP="007574FA">
      <w:pPr>
        <w:pStyle w:val="NoSpacing"/>
        <w:jc w:val="both"/>
        <w:rPr>
          <w:rFonts w:ascii="Book Antiqua" w:hAnsi="Book Antiqua"/>
          <w:sz w:val="24"/>
          <w:szCs w:val="24"/>
        </w:rPr>
      </w:pPr>
    </w:p>
    <w:p w14:paraId="00386452" w14:textId="0E6D5038" w:rsidR="00694DAC" w:rsidRDefault="00694DAC" w:rsidP="007574FA">
      <w:pPr>
        <w:pStyle w:val="NoSpacing"/>
        <w:jc w:val="both"/>
        <w:rPr>
          <w:rFonts w:ascii="Book Antiqua" w:hAnsi="Book Antiqua"/>
          <w:sz w:val="24"/>
          <w:szCs w:val="24"/>
        </w:rPr>
      </w:pPr>
    </w:p>
    <w:p w14:paraId="12AB3131" w14:textId="4C8AD32A" w:rsidR="00694DAC" w:rsidRDefault="00694DAC" w:rsidP="007574FA">
      <w:pPr>
        <w:pStyle w:val="NoSpacing"/>
        <w:jc w:val="both"/>
        <w:rPr>
          <w:rFonts w:ascii="Book Antiqua" w:hAnsi="Book Antiqua"/>
          <w:sz w:val="24"/>
          <w:szCs w:val="24"/>
        </w:rPr>
      </w:pPr>
    </w:p>
    <w:p w14:paraId="04D3BE4C" w14:textId="4A380C9A" w:rsidR="00694DAC" w:rsidRDefault="00694DAC" w:rsidP="007574FA">
      <w:pPr>
        <w:pStyle w:val="NoSpacing"/>
        <w:jc w:val="both"/>
        <w:rPr>
          <w:rFonts w:ascii="Book Antiqua" w:hAnsi="Book Antiqua"/>
          <w:sz w:val="24"/>
          <w:szCs w:val="24"/>
        </w:rPr>
      </w:pPr>
    </w:p>
    <w:p w14:paraId="6348431D" w14:textId="6643A133" w:rsidR="00694DAC" w:rsidRDefault="00694DAC" w:rsidP="007574FA">
      <w:pPr>
        <w:pStyle w:val="NoSpacing"/>
        <w:jc w:val="both"/>
        <w:rPr>
          <w:rFonts w:ascii="Book Antiqua" w:hAnsi="Book Antiqua"/>
          <w:sz w:val="24"/>
          <w:szCs w:val="24"/>
        </w:rPr>
      </w:pPr>
    </w:p>
    <w:p w14:paraId="4B8C106C" w14:textId="77777777" w:rsidR="00694DAC" w:rsidRDefault="00694DAC" w:rsidP="007574FA">
      <w:pPr>
        <w:pStyle w:val="NoSpacing"/>
        <w:jc w:val="both"/>
        <w:rPr>
          <w:rFonts w:ascii="Book Antiqua" w:hAnsi="Book Antiqua"/>
          <w:sz w:val="24"/>
          <w:szCs w:val="24"/>
        </w:rPr>
      </w:pPr>
    </w:p>
    <w:tbl>
      <w:tblPr>
        <w:tblStyle w:val="TableGrid"/>
        <w:tblW w:w="0" w:type="auto"/>
        <w:tblLook w:val="04A0" w:firstRow="1" w:lastRow="0" w:firstColumn="1" w:lastColumn="0" w:noHBand="0" w:noVBand="1"/>
      </w:tblPr>
      <w:tblGrid>
        <w:gridCol w:w="1092"/>
        <w:gridCol w:w="7924"/>
      </w:tblGrid>
      <w:tr w:rsidR="006D0EB1" w14:paraId="6388E654" w14:textId="77777777" w:rsidTr="00694DAC">
        <w:tc>
          <w:tcPr>
            <w:tcW w:w="1101" w:type="dxa"/>
          </w:tcPr>
          <w:p w14:paraId="331838D5" w14:textId="002B0237" w:rsidR="006D0EB1" w:rsidRPr="00432CB3" w:rsidRDefault="006D0EB1" w:rsidP="007574FA">
            <w:pPr>
              <w:pStyle w:val="NoSpacing"/>
              <w:jc w:val="both"/>
              <w:rPr>
                <w:rFonts w:ascii="Book Antiqua" w:hAnsi="Book Antiqua"/>
                <w:b/>
                <w:bCs/>
                <w:sz w:val="24"/>
                <w:szCs w:val="24"/>
              </w:rPr>
            </w:pPr>
            <w:r w:rsidRPr="00432CB3">
              <w:rPr>
                <w:rFonts w:ascii="Book Antiqua" w:hAnsi="Book Antiqua"/>
                <w:b/>
                <w:bCs/>
                <w:sz w:val="24"/>
                <w:szCs w:val="24"/>
              </w:rPr>
              <w:t xml:space="preserve">Score </w:t>
            </w:r>
          </w:p>
        </w:tc>
        <w:tc>
          <w:tcPr>
            <w:tcW w:w="8141" w:type="dxa"/>
          </w:tcPr>
          <w:p w14:paraId="43490671" w14:textId="43CA22BD" w:rsidR="006D0EB1" w:rsidRPr="00432CB3" w:rsidRDefault="006D0EB1" w:rsidP="007574FA">
            <w:pPr>
              <w:pStyle w:val="NoSpacing"/>
              <w:jc w:val="both"/>
              <w:rPr>
                <w:rFonts w:ascii="Book Antiqua" w:hAnsi="Book Antiqua"/>
                <w:b/>
                <w:bCs/>
              </w:rPr>
            </w:pPr>
            <w:r w:rsidRPr="00432CB3">
              <w:rPr>
                <w:rFonts w:ascii="Book Antiqua" w:hAnsi="Book Antiqua"/>
                <w:b/>
                <w:bCs/>
              </w:rPr>
              <w:t>Comment</w:t>
            </w:r>
          </w:p>
        </w:tc>
      </w:tr>
      <w:tr w:rsidR="006D0EB1" w14:paraId="1DC6F13F" w14:textId="77777777" w:rsidTr="00432CB3">
        <w:trPr>
          <w:trHeight w:val="2531"/>
        </w:trPr>
        <w:tc>
          <w:tcPr>
            <w:tcW w:w="1101" w:type="dxa"/>
          </w:tcPr>
          <w:p w14:paraId="15F91715" w14:textId="44B7AC59" w:rsidR="006D0EB1" w:rsidRPr="00432CB3" w:rsidRDefault="00694DAC" w:rsidP="007574FA">
            <w:pPr>
              <w:pStyle w:val="NoSpacing"/>
              <w:jc w:val="both"/>
              <w:rPr>
                <w:rFonts w:ascii="Book Antiqua" w:hAnsi="Book Antiqua"/>
                <w:sz w:val="24"/>
                <w:szCs w:val="24"/>
              </w:rPr>
            </w:pPr>
            <w:r w:rsidRPr="00432CB3">
              <w:rPr>
                <w:rFonts w:ascii="Book Antiqua" w:hAnsi="Book Antiqua"/>
              </w:rPr>
              <w:lastRenderedPageBreak/>
              <w:t>12-20</w:t>
            </w:r>
          </w:p>
        </w:tc>
        <w:tc>
          <w:tcPr>
            <w:tcW w:w="8141" w:type="dxa"/>
          </w:tcPr>
          <w:p w14:paraId="1523B041" w14:textId="77777777" w:rsidR="00694DAC" w:rsidRPr="00432CB3" w:rsidRDefault="00694DAC" w:rsidP="00694DAC">
            <w:pPr>
              <w:pStyle w:val="NormalWeb"/>
              <w:rPr>
                <w:rFonts w:ascii="Book Antiqua" w:hAnsi="Book Antiqua"/>
                <w:sz w:val="22"/>
                <w:szCs w:val="22"/>
              </w:rPr>
            </w:pPr>
            <w:r w:rsidRPr="00432CB3">
              <w:rPr>
                <w:rFonts w:ascii="Book Antiqua" w:hAnsi="Book Antiqua"/>
                <w:sz w:val="22"/>
                <w:szCs w:val="22"/>
              </w:rPr>
              <w:t>You most commonly adopt an authoritarian or autocratic leadership style. You rarely consult your team members and, instead, tend to tell them what you want, when you want it, and how you want it done.</w:t>
            </w:r>
          </w:p>
          <w:p w14:paraId="0FF7500E" w14:textId="29A04261" w:rsidR="006D0EB1" w:rsidRPr="00432CB3" w:rsidRDefault="00694DAC" w:rsidP="000D48DB">
            <w:pPr>
              <w:pStyle w:val="NormalWeb"/>
              <w:rPr>
                <w:rFonts w:ascii="Book Antiqua" w:hAnsi="Book Antiqua"/>
                <w:sz w:val="22"/>
                <w:szCs w:val="22"/>
              </w:rPr>
            </w:pPr>
            <w:r w:rsidRPr="00432CB3">
              <w:rPr>
                <w:rFonts w:ascii="Book Antiqua" w:hAnsi="Book Antiqua"/>
                <w:sz w:val="22"/>
                <w:szCs w:val="22"/>
              </w:rPr>
              <w:t>This style works well in a crisis, when a task must be completed quickly. However, you'll likely demoralize, demotivate and aggravate people if you use it all the time. This can translate into high absenteeism and turnover rates. You'll also miss out on a wealth of ideas, thereby stifling innovation and creativity. Read more below.</w:t>
            </w:r>
          </w:p>
        </w:tc>
      </w:tr>
      <w:tr w:rsidR="006D0EB1" w14:paraId="60568273" w14:textId="77777777" w:rsidTr="000D48DB">
        <w:trPr>
          <w:trHeight w:val="2759"/>
        </w:trPr>
        <w:tc>
          <w:tcPr>
            <w:tcW w:w="1101" w:type="dxa"/>
            <w:shd w:val="clear" w:color="auto" w:fill="92D050"/>
          </w:tcPr>
          <w:p w14:paraId="7421AE4A" w14:textId="043034D7" w:rsidR="006D0EB1" w:rsidRPr="00432CB3" w:rsidRDefault="00694DAC" w:rsidP="007574FA">
            <w:pPr>
              <w:pStyle w:val="NoSpacing"/>
              <w:jc w:val="both"/>
              <w:rPr>
                <w:rFonts w:ascii="Book Antiqua" w:hAnsi="Book Antiqua"/>
                <w:sz w:val="24"/>
                <w:szCs w:val="24"/>
              </w:rPr>
            </w:pPr>
            <w:r w:rsidRPr="00432CB3">
              <w:rPr>
                <w:rFonts w:ascii="Book Antiqua" w:hAnsi="Book Antiqua"/>
              </w:rPr>
              <w:t>21-27</w:t>
            </w:r>
          </w:p>
        </w:tc>
        <w:tc>
          <w:tcPr>
            <w:tcW w:w="8141" w:type="dxa"/>
            <w:shd w:val="clear" w:color="auto" w:fill="92D050"/>
          </w:tcPr>
          <w:p w14:paraId="0FF5E2FA" w14:textId="77777777" w:rsidR="00694DAC" w:rsidRPr="00432CB3" w:rsidRDefault="00694DAC" w:rsidP="00694DAC">
            <w:pPr>
              <w:pStyle w:val="NormalWeb"/>
              <w:rPr>
                <w:rFonts w:ascii="Book Antiqua" w:hAnsi="Book Antiqua"/>
                <w:sz w:val="22"/>
                <w:szCs w:val="22"/>
              </w:rPr>
            </w:pPr>
            <w:r w:rsidRPr="00432CB3">
              <w:rPr>
                <w:rFonts w:ascii="Book Antiqua" w:hAnsi="Book Antiqua"/>
                <w:sz w:val="22"/>
                <w:szCs w:val="22"/>
              </w:rPr>
              <w:t xml:space="preserve">You lean toward a </w:t>
            </w:r>
            <w:r w:rsidRPr="00432CB3">
              <w:rPr>
                <w:rFonts w:ascii="Book Antiqua" w:hAnsi="Book Antiqua"/>
                <w:b/>
                <w:bCs/>
                <w:sz w:val="22"/>
                <w:szCs w:val="22"/>
              </w:rPr>
              <w:t>democratic</w:t>
            </w:r>
            <w:r w:rsidRPr="00432CB3">
              <w:rPr>
                <w:rFonts w:ascii="Book Antiqua" w:hAnsi="Book Antiqua"/>
                <w:sz w:val="22"/>
                <w:szCs w:val="22"/>
              </w:rPr>
              <w:t xml:space="preserve"> </w:t>
            </w:r>
            <w:r w:rsidRPr="00432CB3">
              <w:rPr>
                <w:rFonts w:ascii="Book Antiqua" w:hAnsi="Book Antiqua"/>
                <w:b/>
                <w:bCs/>
                <w:sz w:val="22"/>
                <w:szCs w:val="22"/>
              </w:rPr>
              <w:t>or participative</w:t>
            </w:r>
            <w:r w:rsidRPr="00432CB3">
              <w:rPr>
                <w:rFonts w:ascii="Book Antiqua" w:hAnsi="Book Antiqua"/>
                <w:sz w:val="22"/>
                <w:szCs w:val="22"/>
              </w:rPr>
              <w:t xml:space="preserve"> </w:t>
            </w:r>
            <w:r w:rsidRPr="00432CB3">
              <w:rPr>
                <w:rFonts w:ascii="Book Antiqua" w:hAnsi="Book Antiqua"/>
                <w:b/>
                <w:bCs/>
                <w:sz w:val="22"/>
                <w:szCs w:val="22"/>
              </w:rPr>
              <w:t>style of leadership</w:t>
            </w:r>
            <w:r w:rsidRPr="00432CB3">
              <w:rPr>
                <w:rFonts w:ascii="Book Antiqua" w:hAnsi="Book Antiqua"/>
                <w:sz w:val="22"/>
                <w:szCs w:val="22"/>
              </w:rPr>
              <w:t>. You tend to set the parameters for the work and have the final say on decisions, but you actively involve your team members in the process.</w:t>
            </w:r>
          </w:p>
          <w:p w14:paraId="6711438B" w14:textId="77777777" w:rsidR="00694DAC" w:rsidRPr="00432CB3" w:rsidRDefault="00694DAC" w:rsidP="00694DAC">
            <w:pPr>
              <w:pStyle w:val="NormalWeb"/>
              <w:rPr>
                <w:rFonts w:ascii="Book Antiqua" w:hAnsi="Book Antiqua"/>
                <w:sz w:val="22"/>
                <w:szCs w:val="22"/>
              </w:rPr>
            </w:pPr>
            <w:r w:rsidRPr="00432CB3">
              <w:rPr>
                <w:rFonts w:ascii="Book Antiqua" w:hAnsi="Book Antiqua"/>
                <w:sz w:val="22"/>
                <w:szCs w:val="22"/>
              </w:rPr>
              <w:t>This style can build trust between you and your people, as they'll likely feel engaged and valued. But it's not great in a high-pressure situation that requires a fast turnaround, as it will slow you down. And, if you dislike disagreement or conflict, you might struggle with how people respond to consultation. Read more below.</w:t>
            </w:r>
          </w:p>
          <w:p w14:paraId="4B2833C2" w14:textId="77777777" w:rsidR="006D0EB1" w:rsidRPr="00432CB3" w:rsidRDefault="006D0EB1" w:rsidP="007574FA">
            <w:pPr>
              <w:pStyle w:val="NoSpacing"/>
              <w:jc w:val="both"/>
              <w:rPr>
                <w:rFonts w:ascii="Book Antiqua" w:hAnsi="Book Antiqua"/>
              </w:rPr>
            </w:pPr>
          </w:p>
        </w:tc>
      </w:tr>
      <w:tr w:rsidR="006D0EB1" w14:paraId="33EF0D38" w14:textId="77777777" w:rsidTr="000D48DB">
        <w:trPr>
          <w:trHeight w:val="2561"/>
        </w:trPr>
        <w:tc>
          <w:tcPr>
            <w:tcW w:w="1101" w:type="dxa"/>
          </w:tcPr>
          <w:p w14:paraId="71D761F9" w14:textId="302A9BC3" w:rsidR="006D0EB1" w:rsidRPr="00432CB3" w:rsidRDefault="00694DAC" w:rsidP="007574FA">
            <w:pPr>
              <w:pStyle w:val="NoSpacing"/>
              <w:jc w:val="both"/>
              <w:rPr>
                <w:rFonts w:ascii="Book Antiqua" w:hAnsi="Book Antiqua"/>
                <w:sz w:val="24"/>
                <w:szCs w:val="24"/>
              </w:rPr>
            </w:pPr>
            <w:r w:rsidRPr="00432CB3">
              <w:rPr>
                <w:rFonts w:ascii="Book Antiqua" w:hAnsi="Book Antiqua"/>
              </w:rPr>
              <w:t>28-36</w:t>
            </w:r>
          </w:p>
        </w:tc>
        <w:tc>
          <w:tcPr>
            <w:tcW w:w="8141" w:type="dxa"/>
          </w:tcPr>
          <w:p w14:paraId="76D938CF" w14:textId="77777777" w:rsidR="00694DAC" w:rsidRPr="00432CB3" w:rsidRDefault="00694DAC" w:rsidP="00694DAC">
            <w:pPr>
              <w:pStyle w:val="NormalWeb"/>
              <w:rPr>
                <w:rFonts w:ascii="Book Antiqua" w:hAnsi="Book Antiqua"/>
                <w:sz w:val="22"/>
                <w:szCs w:val="22"/>
              </w:rPr>
            </w:pPr>
            <w:r w:rsidRPr="00432CB3">
              <w:rPr>
                <w:rFonts w:ascii="Book Antiqua" w:hAnsi="Book Antiqua"/>
                <w:sz w:val="22"/>
                <w:szCs w:val="22"/>
              </w:rPr>
              <w:t>You lean toward a democratic or participative style of leadership. You tend to set the parameters for the work and have the final say on decisions, but you actively involve your team members in the process.</w:t>
            </w:r>
          </w:p>
          <w:p w14:paraId="6ED67262" w14:textId="63050C45" w:rsidR="006D0EB1" w:rsidRPr="00432CB3" w:rsidRDefault="00694DAC" w:rsidP="000D48DB">
            <w:pPr>
              <w:pStyle w:val="NormalWeb"/>
              <w:rPr>
                <w:rFonts w:ascii="Book Antiqua" w:hAnsi="Book Antiqua"/>
                <w:sz w:val="22"/>
                <w:szCs w:val="22"/>
              </w:rPr>
            </w:pPr>
            <w:r w:rsidRPr="00432CB3">
              <w:rPr>
                <w:rFonts w:ascii="Book Antiqua" w:hAnsi="Book Antiqua"/>
                <w:sz w:val="22"/>
                <w:szCs w:val="22"/>
              </w:rPr>
              <w:t>This style can build trust between you and your people, as they'll likely feel engaged and valued. But it's not great in a high-pressure situation that requires a fast turnaround, as it will slow you down. And, if you dislike disagreement or conflict, you might struggle with how people respond to consultation. Read more below.</w:t>
            </w:r>
          </w:p>
        </w:tc>
      </w:tr>
    </w:tbl>
    <w:p w14:paraId="4F36AB36" w14:textId="265FCE0A" w:rsidR="00E62147" w:rsidRDefault="00E62147" w:rsidP="007574FA">
      <w:pPr>
        <w:pStyle w:val="NoSpacing"/>
        <w:jc w:val="both"/>
        <w:rPr>
          <w:rFonts w:ascii="Book Antiqua" w:hAnsi="Book Antiqua"/>
          <w:sz w:val="24"/>
          <w:szCs w:val="24"/>
        </w:rPr>
      </w:pPr>
    </w:p>
    <w:p w14:paraId="44702CED" w14:textId="53B4AD80" w:rsidR="002A20CC" w:rsidRDefault="002A20CC" w:rsidP="007574FA">
      <w:pPr>
        <w:pStyle w:val="NoSpacing"/>
        <w:jc w:val="both"/>
        <w:rPr>
          <w:rFonts w:ascii="Book Antiqua" w:hAnsi="Book Antiqua"/>
          <w:sz w:val="24"/>
          <w:szCs w:val="24"/>
        </w:rPr>
      </w:pPr>
      <w:r>
        <w:rPr>
          <w:rFonts w:ascii="Book Antiqua" w:hAnsi="Book Antiqua"/>
          <w:sz w:val="24"/>
          <w:szCs w:val="24"/>
        </w:rPr>
        <w:t xml:space="preserve">Furthermore, </w:t>
      </w:r>
      <w:r w:rsidR="00631F95">
        <w:rPr>
          <w:rFonts w:ascii="Book Antiqua" w:hAnsi="Book Antiqua"/>
          <w:sz w:val="24"/>
          <w:szCs w:val="24"/>
        </w:rPr>
        <w:t xml:space="preserve">form the application </w:t>
      </w:r>
      <w:r w:rsidR="00EE2B03">
        <w:rPr>
          <w:rFonts w:ascii="Book Antiqua" w:hAnsi="Book Antiqua"/>
          <w:sz w:val="24"/>
          <w:szCs w:val="24"/>
        </w:rPr>
        <w:t xml:space="preserve">I </w:t>
      </w:r>
      <w:r w:rsidR="00631F95">
        <w:rPr>
          <w:rFonts w:ascii="Book Antiqua" w:hAnsi="Book Antiqua"/>
          <w:sz w:val="24"/>
          <w:szCs w:val="24"/>
        </w:rPr>
        <w:t xml:space="preserve">made with </w:t>
      </w:r>
      <w:r w:rsidR="00EE2B03">
        <w:rPr>
          <w:rFonts w:ascii="Book Antiqua" w:hAnsi="Book Antiqua"/>
          <w:sz w:val="24"/>
          <w:szCs w:val="24"/>
        </w:rPr>
        <w:t>leadership styles questionnaires during lectures, the following conclusions emerged on my leadership style as follows:</w:t>
      </w:r>
    </w:p>
    <w:p w14:paraId="24AD8456" w14:textId="77777777" w:rsidR="000D48DB" w:rsidRDefault="000D48DB" w:rsidP="007574FA">
      <w:pPr>
        <w:pStyle w:val="NoSpacing"/>
        <w:jc w:val="both"/>
        <w:rPr>
          <w:rFonts w:ascii="Book Antiqua" w:hAnsi="Book Antiqua"/>
          <w:sz w:val="24"/>
          <w:szCs w:val="24"/>
        </w:rPr>
      </w:pPr>
    </w:p>
    <w:tbl>
      <w:tblPr>
        <w:tblStyle w:val="TableGrid"/>
        <w:tblW w:w="0" w:type="auto"/>
        <w:tblLook w:val="04A0" w:firstRow="1" w:lastRow="0" w:firstColumn="1" w:lastColumn="0" w:noHBand="0" w:noVBand="1"/>
      </w:tblPr>
      <w:tblGrid>
        <w:gridCol w:w="3012"/>
        <w:gridCol w:w="865"/>
        <w:gridCol w:w="5139"/>
      </w:tblGrid>
      <w:tr w:rsidR="00432CB3" w14:paraId="0F299EAD" w14:textId="77777777" w:rsidTr="00432CB3">
        <w:tc>
          <w:tcPr>
            <w:tcW w:w="3072" w:type="dxa"/>
          </w:tcPr>
          <w:p w14:paraId="7AA3C19C" w14:textId="77777777" w:rsidR="00432CB3" w:rsidRPr="000D48DB" w:rsidRDefault="00432CB3" w:rsidP="00DA3BFE">
            <w:pPr>
              <w:pStyle w:val="NoSpacing"/>
              <w:jc w:val="both"/>
              <w:rPr>
                <w:rFonts w:ascii="Book Antiqua" w:hAnsi="Book Antiqua"/>
                <w:b/>
                <w:bCs/>
              </w:rPr>
            </w:pPr>
            <w:r w:rsidRPr="000D48DB">
              <w:rPr>
                <w:rFonts w:ascii="Book Antiqua" w:hAnsi="Book Antiqua"/>
                <w:b/>
                <w:bCs/>
              </w:rPr>
              <w:t>Scoring</w:t>
            </w:r>
          </w:p>
        </w:tc>
        <w:tc>
          <w:tcPr>
            <w:tcW w:w="867" w:type="dxa"/>
          </w:tcPr>
          <w:p w14:paraId="77477900" w14:textId="77777777" w:rsidR="00432CB3" w:rsidRPr="000D48DB" w:rsidRDefault="00432CB3" w:rsidP="00DA3BFE">
            <w:pPr>
              <w:pStyle w:val="NoSpacing"/>
              <w:jc w:val="both"/>
              <w:rPr>
                <w:rFonts w:ascii="Book Antiqua" w:hAnsi="Book Antiqua"/>
                <w:b/>
                <w:bCs/>
              </w:rPr>
            </w:pPr>
            <w:r w:rsidRPr="000D48DB">
              <w:rPr>
                <w:rFonts w:ascii="Book Antiqua" w:hAnsi="Book Antiqua"/>
                <w:b/>
                <w:bCs/>
              </w:rPr>
              <w:t>Total scores</w:t>
            </w:r>
          </w:p>
        </w:tc>
        <w:tc>
          <w:tcPr>
            <w:tcW w:w="5303" w:type="dxa"/>
          </w:tcPr>
          <w:p w14:paraId="0BF9F49B" w14:textId="77777777" w:rsidR="00432CB3" w:rsidRPr="000D48DB" w:rsidRDefault="00432CB3" w:rsidP="00DA3BFE">
            <w:pPr>
              <w:pStyle w:val="NoSpacing"/>
              <w:jc w:val="both"/>
              <w:rPr>
                <w:rFonts w:ascii="Book Antiqua" w:hAnsi="Book Antiqua"/>
                <w:b/>
                <w:bCs/>
              </w:rPr>
            </w:pPr>
            <w:r w:rsidRPr="000D48DB">
              <w:rPr>
                <w:rFonts w:ascii="Book Antiqua" w:hAnsi="Book Antiqua"/>
                <w:b/>
                <w:bCs/>
              </w:rPr>
              <w:t>Scoring interpretation</w:t>
            </w:r>
          </w:p>
        </w:tc>
      </w:tr>
      <w:tr w:rsidR="00432CB3" w14:paraId="249CE644" w14:textId="77777777" w:rsidTr="00432CB3">
        <w:tc>
          <w:tcPr>
            <w:tcW w:w="3072" w:type="dxa"/>
          </w:tcPr>
          <w:p w14:paraId="4AB90772" w14:textId="77777777" w:rsidR="00432CB3" w:rsidRPr="000D48DB" w:rsidRDefault="00432CB3" w:rsidP="00DA3BFE">
            <w:pPr>
              <w:pStyle w:val="NoSpacing"/>
              <w:rPr>
                <w:rFonts w:ascii="Book Antiqua" w:hAnsi="Book Antiqua"/>
              </w:rPr>
            </w:pPr>
            <w:r w:rsidRPr="000D48DB">
              <w:rPr>
                <w:rFonts w:ascii="Book Antiqua" w:hAnsi="Book Antiqua"/>
              </w:rPr>
              <w:t>1.Sum the response on items 1,4,7,10,13 and 16 (</w:t>
            </w:r>
            <w:r w:rsidRPr="000D48DB">
              <w:rPr>
                <w:rFonts w:ascii="Book Antiqua" w:hAnsi="Book Antiqua"/>
                <w:color w:val="FF0000"/>
              </w:rPr>
              <w:t>Authoritarian</w:t>
            </w:r>
            <w:r w:rsidRPr="000D48DB">
              <w:rPr>
                <w:rFonts w:ascii="Book Antiqua" w:hAnsi="Book Antiqua"/>
              </w:rPr>
              <w:t>)</w:t>
            </w:r>
          </w:p>
        </w:tc>
        <w:tc>
          <w:tcPr>
            <w:tcW w:w="867" w:type="dxa"/>
          </w:tcPr>
          <w:p w14:paraId="375F8DE3" w14:textId="1EA84DEC" w:rsidR="00432CB3" w:rsidRPr="000D48DB" w:rsidRDefault="00432CB3" w:rsidP="00DA3BFE">
            <w:pPr>
              <w:pStyle w:val="NoSpacing"/>
              <w:jc w:val="both"/>
              <w:rPr>
                <w:rFonts w:ascii="Book Antiqua" w:hAnsi="Book Antiqua"/>
              </w:rPr>
            </w:pPr>
            <w:r w:rsidRPr="000D48DB">
              <w:rPr>
                <w:rFonts w:ascii="Book Antiqua" w:hAnsi="Book Antiqua"/>
              </w:rPr>
              <w:t>20</w:t>
            </w:r>
          </w:p>
        </w:tc>
        <w:tc>
          <w:tcPr>
            <w:tcW w:w="5303" w:type="dxa"/>
          </w:tcPr>
          <w:p w14:paraId="67D2FF66" w14:textId="1F4C8759" w:rsidR="00432CB3" w:rsidRPr="000D48DB" w:rsidRDefault="000D48DB" w:rsidP="00DA3BFE">
            <w:pPr>
              <w:pStyle w:val="NoSpacing"/>
              <w:jc w:val="both"/>
              <w:rPr>
                <w:rFonts w:ascii="Book Antiqua" w:hAnsi="Book Antiqua"/>
              </w:rPr>
            </w:pPr>
            <w:r>
              <w:rPr>
                <w:rFonts w:ascii="Book Antiqua" w:hAnsi="Book Antiqua"/>
              </w:rPr>
              <w:t>Moderate range of authoritarian leadership</w:t>
            </w:r>
          </w:p>
        </w:tc>
      </w:tr>
      <w:tr w:rsidR="00432CB3" w14:paraId="6E7C710F" w14:textId="77777777" w:rsidTr="00432CB3">
        <w:tc>
          <w:tcPr>
            <w:tcW w:w="3072" w:type="dxa"/>
            <w:shd w:val="clear" w:color="auto" w:fill="92D050"/>
          </w:tcPr>
          <w:p w14:paraId="323A7BFF" w14:textId="77777777" w:rsidR="00432CB3" w:rsidRPr="000D48DB" w:rsidRDefault="00432CB3" w:rsidP="00DA3BFE">
            <w:pPr>
              <w:pStyle w:val="NoSpacing"/>
              <w:jc w:val="both"/>
              <w:rPr>
                <w:rFonts w:ascii="Book Antiqua" w:hAnsi="Book Antiqua"/>
              </w:rPr>
            </w:pPr>
            <w:r w:rsidRPr="000D48DB">
              <w:rPr>
                <w:rFonts w:ascii="Book Antiqua" w:hAnsi="Book Antiqua"/>
              </w:rPr>
              <w:t>2.Sum the responses on items 2.5.8.11.14 and 17 (</w:t>
            </w:r>
            <w:r w:rsidRPr="000D48DB">
              <w:rPr>
                <w:rFonts w:ascii="Book Antiqua" w:hAnsi="Book Antiqua"/>
                <w:color w:val="FF0000"/>
              </w:rPr>
              <w:t>Democratic leadership</w:t>
            </w:r>
            <w:r w:rsidRPr="000D48DB">
              <w:rPr>
                <w:rFonts w:ascii="Book Antiqua" w:hAnsi="Book Antiqua"/>
              </w:rPr>
              <w:t>)</w:t>
            </w:r>
          </w:p>
        </w:tc>
        <w:tc>
          <w:tcPr>
            <w:tcW w:w="867" w:type="dxa"/>
            <w:shd w:val="clear" w:color="auto" w:fill="92D050"/>
          </w:tcPr>
          <w:p w14:paraId="08B3AF72" w14:textId="67DA1F93" w:rsidR="00432CB3" w:rsidRPr="000D48DB" w:rsidRDefault="00432CB3" w:rsidP="00DA3BFE">
            <w:pPr>
              <w:pStyle w:val="NoSpacing"/>
              <w:jc w:val="both"/>
              <w:rPr>
                <w:rFonts w:ascii="Book Antiqua" w:hAnsi="Book Antiqua"/>
                <w:b/>
                <w:bCs/>
              </w:rPr>
            </w:pPr>
            <w:r w:rsidRPr="000D48DB">
              <w:rPr>
                <w:rFonts w:ascii="Book Antiqua" w:hAnsi="Book Antiqua"/>
                <w:b/>
                <w:bCs/>
              </w:rPr>
              <w:t>23</w:t>
            </w:r>
          </w:p>
        </w:tc>
        <w:tc>
          <w:tcPr>
            <w:tcW w:w="5303" w:type="dxa"/>
            <w:shd w:val="clear" w:color="auto" w:fill="92D050"/>
          </w:tcPr>
          <w:p w14:paraId="705E58AA" w14:textId="6716EAB2" w:rsidR="00432CB3" w:rsidRPr="000D48DB" w:rsidRDefault="000D48DB" w:rsidP="00DA3BFE">
            <w:pPr>
              <w:pStyle w:val="NoSpacing"/>
              <w:jc w:val="both"/>
              <w:rPr>
                <w:rFonts w:ascii="Book Antiqua" w:hAnsi="Book Antiqua"/>
              </w:rPr>
            </w:pPr>
            <w:r>
              <w:rPr>
                <w:rFonts w:ascii="Book Antiqua" w:hAnsi="Book Antiqua"/>
              </w:rPr>
              <w:t>High range of democratic leadership</w:t>
            </w:r>
          </w:p>
        </w:tc>
      </w:tr>
      <w:tr w:rsidR="00432CB3" w:rsidRPr="000D48DB" w14:paraId="518FF433" w14:textId="77777777" w:rsidTr="00432CB3">
        <w:tc>
          <w:tcPr>
            <w:tcW w:w="3072" w:type="dxa"/>
          </w:tcPr>
          <w:p w14:paraId="370A3DAB" w14:textId="77777777" w:rsidR="00432CB3" w:rsidRPr="000D48DB" w:rsidRDefault="00432CB3" w:rsidP="00DA3BFE">
            <w:pPr>
              <w:pStyle w:val="NoSpacing"/>
              <w:jc w:val="both"/>
              <w:rPr>
                <w:rFonts w:ascii="Book Antiqua" w:hAnsi="Book Antiqua"/>
              </w:rPr>
            </w:pPr>
            <w:r w:rsidRPr="000D48DB">
              <w:rPr>
                <w:rFonts w:ascii="Book Antiqua" w:hAnsi="Book Antiqua"/>
              </w:rPr>
              <w:t xml:space="preserve">3.Sum the responses on items 3.6.9.12.15 and 18 </w:t>
            </w:r>
            <w:r w:rsidRPr="000D48DB">
              <w:rPr>
                <w:rFonts w:ascii="Book Antiqua" w:hAnsi="Book Antiqua"/>
                <w:color w:val="FF0000"/>
              </w:rPr>
              <w:t>(Laissez faire leadership</w:t>
            </w:r>
            <w:r w:rsidRPr="000D48DB">
              <w:rPr>
                <w:rFonts w:ascii="Book Antiqua" w:hAnsi="Book Antiqua"/>
              </w:rPr>
              <w:t>)</w:t>
            </w:r>
          </w:p>
        </w:tc>
        <w:tc>
          <w:tcPr>
            <w:tcW w:w="867" w:type="dxa"/>
          </w:tcPr>
          <w:p w14:paraId="1EEC8E48" w14:textId="5C358330" w:rsidR="00432CB3" w:rsidRPr="000D48DB" w:rsidRDefault="00432CB3" w:rsidP="00DA3BFE">
            <w:pPr>
              <w:pStyle w:val="NoSpacing"/>
              <w:jc w:val="both"/>
              <w:rPr>
                <w:rFonts w:ascii="Book Antiqua" w:hAnsi="Book Antiqua"/>
              </w:rPr>
            </w:pPr>
            <w:r w:rsidRPr="000D48DB">
              <w:rPr>
                <w:rFonts w:ascii="Book Antiqua" w:hAnsi="Book Antiqua"/>
              </w:rPr>
              <w:t>15</w:t>
            </w:r>
          </w:p>
        </w:tc>
        <w:tc>
          <w:tcPr>
            <w:tcW w:w="5303" w:type="dxa"/>
          </w:tcPr>
          <w:p w14:paraId="741B2CBB" w14:textId="438A768E" w:rsidR="00432CB3" w:rsidRPr="000D48DB" w:rsidRDefault="000D48DB" w:rsidP="00DA3BFE">
            <w:pPr>
              <w:pStyle w:val="NoSpacing"/>
              <w:jc w:val="both"/>
              <w:rPr>
                <w:rFonts w:ascii="Book Antiqua" w:hAnsi="Book Antiqua"/>
              </w:rPr>
            </w:pPr>
            <w:r w:rsidRPr="000D48DB">
              <w:rPr>
                <w:rFonts w:ascii="Book Antiqua" w:hAnsi="Book Antiqua"/>
              </w:rPr>
              <w:t>Low range of laissez-faire lea</w:t>
            </w:r>
            <w:r>
              <w:rPr>
                <w:rFonts w:ascii="Book Antiqua" w:hAnsi="Book Antiqua"/>
              </w:rPr>
              <w:t>dership.</w:t>
            </w:r>
          </w:p>
        </w:tc>
      </w:tr>
    </w:tbl>
    <w:p w14:paraId="6A7A5A75" w14:textId="72ED3708" w:rsidR="00E42437" w:rsidRPr="000D48DB" w:rsidRDefault="00E42437" w:rsidP="007574FA">
      <w:pPr>
        <w:pStyle w:val="NoSpacing"/>
        <w:jc w:val="both"/>
        <w:rPr>
          <w:rFonts w:ascii="Book Antiqua" w:hAnsi="Book Antiqua"/>
          <w:sz w:val="24"/>
          <w:szCs w:val="24"/>
        </w:rPr>
      </w:pPr>
    </w:p>
    <w:p w14:paraId="116529C4" w14:textId="15DDAE90" w:rsidR="00E42437" w:rsidRDefault="007104DD" w:rsidP="007574FA">
      <w:pPr>
        <w:pStyle w:val="NoSpacing"/>
        <w:jc w:val="both"/>
        <w:rPr>
          <w:rFonts w:ascii="Book Antiqua" w:hAnsi="Book Antiqua"/>
          <w:sz w:val="24"/>
          <w:szCs w:val="24"/>
        </w:rPr>
      </w:pPr>
      <w:r>
        <w:rPr>
          <w:rFonts w:ascii="Book Antiqua" w:hAnsi="Book Antiqua"/>
          <w:sz w:val="24"/>
          <w:szCs w:val="24"/>
        </w:rPr>
        <w:t xml:space="preserve">Since </w:t>
      </w:r>
      <w:r w:rsidR="007F289D">
        <w:rPr>
          <w:rFonts w:ascii="Book Antiqua" w:hAnsi="Book Antiqua"/>
          <w:sz w:val="24"/>
          <w:szCs w:val="24"/>
        </w:rPr>
        <w:t xml:space="preserve">no style of leadership is neutral, each style has its own </w:t>
      </w:r>
      <w:r w:rsidR="00C63DBA">
        <w:rPr>
          <w:rFonts w:ascii="Book Antiqua" w:hAnsi="Book Antiqua"/>
          <w:sz w:val="24"/>
          <w:szCs w:val="24"/>
        </w:rPr>
        <w:t xml:space="preserve">effect on business performance. It is useful to admit and accept different leadership styles taking in account the </w:t>
      </w:r>
      <w:r w:rsidR="003015DB">
        <w:rPr>
          <w:rFonts w:ascii="Book Antiqua" w:hAnsi="Book Antiqua"/>
          <w:sz w:val="24"/>
          <w:szCs w:val="24"/>
        </w:rPr>
        <w:t>circumstances</w:t>
      </w:r>
      <w:r w:rsidR="00C63DBA">
        <w:rPr>
          <w:rFonts w:ascii="Book Antiqua" w:hAnsi="Book Antiqua"/>
          <w:sz w:val="24"/>
          <w:szCs w:val="24"/>
        </w:rPr>
        <w:t xml:space="preserve"> in which they work best.</w:t>
      </w:r>
      <w:r w:rsidR="003015DB">
        <w:rPr>
          <w:rFonts w:ascii="Book Antiqua" w:hAnsi="Book Antiqua"/>
          <w:sz w:val="24"/>
          <w:szCs w:val="24"/>
        </w:rPr>
        <w:t xml:space="preserve"> Leadership is not about </w:t>
      </w:r>
      <w:r w:rsidR="006E0CA9">
        <w:rPr>
          <w:rFonts w:ascii="Book Antiqua" w:hAnsi="Book Antiqua"/>
          <w:sz w:val="24"/>
          <w:szCs w:val="24"/>
        </w:rPr>
        <w:t xml:space="preserve">coming </w:t>
      </w:r>
      <w:r w:rsidR="006E0CA9">
        <w:rPr>
          <w:rFonts w:ascii="Book Antiqua" w:hAnsi="Book Antiqua"/>
          <w:sz w:val="24"/>
          <w:szCs w:val="24"/>
        </w:rPr>
        <w:lastRenderedPageBreak/>
        <w:t xml:space="preserve">up with a defined response in fixed situation, it is about using your characteristic </w:t>
      </w:r>
      <w:r w:rsidR="00F25463">
        <w:rPr>
          <w:rFonts w:ascii="Book Antiqua" w:hAnsi="Book Antiqua"/>
          <w:sz w:val="24"/>
          <w:szCs w:val="24"/>
        </w:rPr>
        <w:t xml:space="preserve">leadership strengths in a genuine manner </w:t>
      </w:r>
      <w:r w:rsidR="002D6A7D">
        <w:rPr>
          <w:rFonts w:ascii="Book Antiqua" w:hAnsi="Book Antiqua"/>
          <w:sz w:val="24"/>
          <w:szCs w:val="24"/>
        </w:rPr>
        <w:t>to persuade and motivate others.</w:t>
      </w:r>
    </w:p>
    <w:p w14:paraId="747E8C9F" w14:textId="35E5A673" w:rsidR="002D6A7D" w:rsidRDefault="002D6A7D" w:rsidP="007574FA">
      <w:pPr>
        <w:pStyle w:val="NoSpacing"/>
        <w:jc w:val="both"/>
        <w:rPr>
          <w:rFonts w:ascii="Book Antiqua" w:hAnsi="Book Antiqua"/>
          <w:sz w:val="24"/>
          <w:szCs w:val="24"/>
        </w:rPr>
      </w:pPr>
    </w:p>
    <w:p w14:paraId="462F58D4" w14:textId="6F21EA01" w:rsidR="002D6A7D" w:rsidRDefault="002D6A7D" w:rsidP="007574FA">
      <w:pPr>
        <w:pStyle w:val="NoSpacing"/>
        <w:jc w:val="both"/>
        <w:rPr>
          <w:rFonts w:ascii="Book Antiqua" w:hAnsi="Book Antiqua"/>
          <w:sz w:val="24"/>
          <w:szCs w:val="24"/>
        </w:rPr>
      </w:pPr>
      <w:r>
        <w:rPr>
          <w:rFonts w:ascii="Book Antiqua" w:hAnsi="Book Antiqua"/>
          <w:sz w:val="24"/>
          <w:szCs w:val="24"/>
        </w:rPr>
        <w:t>That is to say that my dominant style of leadership is a democratic or participative style of leadership.</w:t>
      </w:r>
    </w:p>
    <w:p w14:paraId="031B0B46" w14:textId="77777777" w:rsidR="001911B5" w:rsidRDefault="001911B5" w:rsidP="007574FA">
      <w:pPr>
        <w:pStyle w:val="NoSpacing"/>
        <w:jc w:val="both"/>
        <w:rPr>
          <w:rFonts w:ascii="Book Antiqua" w:hAnsi="Book Antiqua"/>
          <w:sz w:val="24"/>
          <w:szCs w:val="24"/>
        </w:rPr>
      </w:pPr>
    </w:p>
    <w:p w14:paraId="5096548B" w14:textId="20A70959" w:rsidR="002D6A7D" w:rsidRDefault="002D6A7D" w:rsidP="007574FA">
      <w:pPr>
        <w:pStyle w:val="NoSpacing"/>
        <w:jc w:val="both"/>
        <w:rPr>
          <w:rFonts w:ascii="Book Antiqua" w:hAnsi="Book Antiqua"/>
          <w:sz w:val="24"/>
          <w:szCs w:val="24"/>
        </w:rPr>
      </w:pPr>
      <w:r>
        <w:rPr>
          <w:rFonts w:ascii="Book Antiqua" w:hAnsi="Book Antiqua"/>
          <w:sz w:val="24"/>
          <w:szCs w:val="24"/>
        </w:rPr>
        <w:t xml:space="preserve">However, to better practice and strengthen my own leadership style, I have decided to </w:t>
      </w:r>
      <w:r w:rsidR="00B53BE5">
        <w:rPr>
          <w:rFonts w:ascii="Book Antiqua" w:hAnsi="Book Antiqua"/>
          <w:sz w:val="24"/>
          <w:szCs w:val="24"/>
        </w:rPr>
        <w:t xml:space="preserve">join Wales Bright Futures Forum which provides peer to peer </w:t>
      </w:r>
      <w:r w:rsidR="001911B5">
        <w:rPr>
          <w:rFonts w:ascii="Book Antiqua" w:hAnsi="Book Antiqua"/>
          <w:sz w:val="24"/>
          <w:szCs w:val="24"/>
        </w:rPr>
        <w:t xml:space="preserve">learning, expert speakers, mentoring and </w:t>
      </w:r>
      <w:r w:rsidR="00B53BE5">
        <w:rPr>
          <w:rFonts w:ascii="Book Antiqua" w:hAnsi="Book Antiqua"/>
          <w:sz w:val="24"/>
          <w:szCs w:val="24"/>
        </w:rPr>
        <w:t>coaching for work issues and access to leadership talks with different CEO</w:t>
      </w:r>
      <w:r w:rsidR="001911B5">
        <w:rPr>
          <w:rFonts w:ascii="Book Antiqua" w:hAnsi="Book Antiqua"/>
          <w:sz w:val="24"/>
          <w:szCs w:val="24"/>
        </w:rPr>
        <w:t>s</w:t>
      </w:r>
      <w:r w:rsidR="00B53BE5">
        <w:rPr>
          <w:rFonts w:ascii="Book Antiqua" w:hAnsi="Book Antiqua"/>
          <w:sz w:val="24"/>
          <w:szCs w:val="24"/>
        </w:rPr>
        <w:t xml:space="preserve"> of the third sector</w:t>
      </w:r>
      <w:r w:rsidR="006D5D75">
        <w:rPr>
          <w:rFonts w:ascii="Book Antiqua" w:hAnsi="Book Antiqua"/>
          <w:sz w:val="24"/>
          <w:szCs w:val="24"/>
        </w:rPr>
        <w:t xml:space="preserve"> </w:t>
      </w:r>
      <w:r w:rsidR="001911B5">
        <w:rPr>
          <w:rFonts w:ascii="Book Antiqua" w:hAnsi="Book Antiqua"/>
          <w:sz w:val="24"/>
          <w:szCs w:val="24"/>
        </w:rPr>
        <w:t xml:space="preserve">in which </w:t>
      </w:r>
      <w:r w:rsidR="006D5D75">
        <w:rPr>
          <w:rFonts w:ascii="Book Antiqua" w:hAnsi="Book Antiqua"/>
          <w:sz w:val="24"/>
          <w:szCs w:val="24"/>
        </w:rPr>
        <w:t xml:space="preserve">my first participation </w:t>
      </w:r>
      <w:r w:rsidR="001911B5">
        <w:rPr>
          <w:rFonts w:ascii="Book Antiqua" w:hAnsi="Book Antiqua"/>
          <w:sz w:val="24"/>
          <w:szCs w:val="24"/>
        </w:rPr>
        <w:t xml:space="preserve">will be </w:t>
      </w:r>
      <w:r w:rsidR="006D5D75">
        <w:rPr>
          <w:rFonts w:ascii="Book Antiqua" w:hAnsi="Book Antiqua"/>
          <w:sz w:val="24"/>
          <w:szCs w:val="24"/>
        </w:rPr>
        <w:t>during their next forum in January 2022.</w:t>
      </w:r>
    </w:p>
    <w:p w14:paraId="431E5FBE" w14:textId="7F4BCFA4" w:rsidR="001911B5" w:rsidRDefault="001911B5" w:rsidP="007574FA">
      <w:pPr>
        <w:pStyle w:val="NoSpacing"/>
        <w:jc w:val="both"/>
        <w:rPr>
          <w:rFonts w:ascii="Book Antiqua" w:hAnsi="Book Antiqua"/>
          <w:sz w:val="24"/>
          <w:szCs w:val="24"/>
        </w:rPr>
      </w:pPr>
    </w:p>
    <w:p w14:paraId="01F089C7" w14:textId="349AEE3E" w:rsidR="006977B0" w:rsidRDefault="001911B5" w:rsidP="007574FA">
      <w:pPr>
        <w:pStyle w:val="NoSpacing"/>
        <w:jc w:val="both"/>
        <w:rPr>
          <w:rFonts w:ascii="Book Antiqua" w:hAnsi="Book Antiqua"/>
          <w:sz w:val="24"/>
          <w:szCs w:val="24"/>
        </w:rPr>
      </w:pPr>
      <w:r>
        <w:rPr>
          <w:rFonts w:ascii="Book Antiqua" w:hAnsi="Book Antiqua"/>
          <w:sz w:val="24"/>
          <w:szCs w:val="24"/>
        </w:rPr>
        <w:t xml:space="preserve">In addition, I will be able to establish the real style that I naturally possess and be introduced to alternative approaches </w:t>
      </w:r>
      <w:r w:rsidR="00A97649">
        <w:rPr>
          <w:rFonts w:ascii="Book Antiqua" w:hAnsi="Book Antiqua"/>
          <w:sz w:val="24"/>
          <w:szCs w:val="24"/>
        </w:rPr>
        <w:t xml:space="preserve">that will be helpful to developing for a better sustainability. </w:t>
      </w:r>
      <w:r w:rsidR="006977B0">
        <w:rPr>
          <w:rFonts w:ascii="Book Antiqua" w:hAnsi="Book Antiqua"/>
          <w:sz w:val="24"/>
          <w:szCs w:val="24"/>
        </w:rPr>
        <w:t>It is also necessary to notice that as a leader, our behaviour influences the climate and affect by the fact performance. That is why it is required flexibility, responsibility, rewards, clarity and team spirit from a leader and his team.</w:t>
      </w:r>
    </w:p>
    <w:p w14:paraId="36B293C5" w14:textId="7BDBBED6" w:rsidR="00436CB1" w:rsidRDefault="00436CB1" w:rsidP="007574FA">
      <w:pPr>
        <w:pStyle w:val="NoSpacing"/>
        <w:jc w:val="both"/>
        <w:rPr>
          <w:rFonts w:ascii="Book Antiqua" w:hAnsi="Book Antiqua"/>
          <w:sz w:val="24"/>
          <w:szCs w:val="24"/>
        </w:rPr>
      </w:pPr>
    </w:p>
    <w:p w14:paraId="38350284" w14:textId="69A79F6D" w:rsidR="00436CB1" w:rsidRDefault="00436CB1" w:rsidP="007574FA">
      <w:pPr>
        <w:pStyle w:val="NoSpacing"/>
        <w:jc w:val="both"/>
        <w:rPr>
          <w:rFonts w:ascii="Book Antiqua" w:hAnsi="Book Antiqua"/>
          <w:b/>
          <w:bCs/>
          <w:sz w:val="24"/>
          <w:szCs w:val="24"/>
        </w:rPr>
      </w:pPr>
      <w:r w:rsidRPr="00436CB1">
        <w:rPr>
          <w:rFonts w:ascii="Book Antiqua" w:hAnsi="Book Antiqua"/>
          <w:b/>
          <w:bCs/>
          <w:sz w:val="24"/>
          <w:szCs w:val="24"/>
        </w:rPr>
        <w:t xml:space="preserve">Leadership </w:t>
      </w:r>
      <w:r w:rsidR="00952361">
        <w:rPr>
          <w:rFonts w:ascii="Book Antiqua" w:hAnsi="Book Antiqua"/>
          <w:b/>
          <w:bCs/>
          <w:sz w:val="24"/>
          <w:szCs w:val="24"/>
        </w:rPr>
        <w:t xml:space="preserve">of </w:t>
      </w:r>
      <w:r w:rsidRPr="00436CB1">
        <w:rPr>
          <w:rFonts w:ascii="Book Antiqua" w:hAnsi="Book Antiqua"/>
          <w:b/>
          <w:bCs/>
          <w:sz w:val="24"/>
          <w:szCs w:val="24"/>
        </w:rPr>
        <w:t>Change</w:t>
      </w:r>
    </w:p>
    <w:p w14:paraId="5E9C0D1C" w14:textId="23AFE1C9" w:rsidR="00E600B6" w:rsidRDefault="00E600B6" w:rsidP="007574FA">
      <w:pPr>
        <w:pStyle w:val="NoSpacing"/>
        <w:jc w:val="both"/>
        <w:rPr>
          <w:rFonts w:ascii="Book Antiqua" w:hAnsi="Book Antiqua"/>
          <w:b/>
          <w:bCs/>
          <w:sz w:val="24"/>
          <w:szCs w:val="24"/>
        </w:rPr>
      </w:pPr>
    </w:p>
    <w:p w14:paraId="2D75A41A" w14:textId="49E390C6" w:rsidR="00E600B6" w:rsidRDefault="008F02BD" w:rsidP="007574FA">
      <w:pPr>
        <w:pStyle w:val="NoSpacing"/>
        <w:jc w:val="both"/>
        <w:rPr>
          <w:rFonts w:ascii="Book Antiqua" w:hAnsi="Book Antiqua"/>
          <w:sz w:val="24"/>
          <w:szCs w:val="24"/>
        </w:rPr>
      </w:pPr>
      <w:r w:rsidRPr="008F02BD">
        <w:rPr>
          <w:rFonts w:ascii="Book Antiqua" w:hAnsi="Book Antiqua"/>
          <w:sz w:val="24"/>
          <w:szCs w:val="24"/>
        </w:rPr>
        <w:t xml:space="preserve">This section is about the change </w:t>
      </w:r>
      <w:r>
        <w:rPr>
          <w:rFonts w:ascii="Book Antiqua" w:hAnsi="Book Antiqua"/>
          <w:sz w:val="24"/>
          <w:szCs w:val="24"/>
        </w:rPr>
        <w:t>brought by my inspired Leader and myself as a future leader.</w:t>
      </w:r>
      <w:r w:rsidR="0076235E">
        <w:rPr>
          <w:rFonts w:ascii="Book Antiqua" w:hAnsi="Book Antiqua"/>
          <w:sz w:val="24"/>
          <w:szCs w:val="24"/>
        </w:rPr>
        <w:t xml:space="preserve"> One of the </w:t>
      </w:r>
      <w:r w:rsidR="007A2678">
        <w:rPr>
          <w:rFonts w:ascii="Book Antiqua" w:hAnsi="Book Antiqua"/>
          <w:sz w:val="24"/>
          <w:szCs w:val="24"/>
        </w:rPr>
        <w:t>critical</w:t>
      </w:r>
      <w:r w:rsidR="0076235E">
        <w:rPr>
          <w:rFonts w:ascii="Book Antiqua" w:hAnsi="Book Antiqua"/>
          <w:sz w:val="24"/>
          <w:szCs w:val="24"/>
        </w:rPr>
        <w:t xml:space="preserve"> </w:t>
      </w:r>
      <w:r w:rsidR="007A2678">
        <w:rPr>
          <w:rFonts w:ascii="Book Antiqua" w:hAnsi="Book Antiqua"/>
          <w:sz w:val="24"/>
          <w:szCs w:val="24"/>
        </w:rPr>
        <w:t>skills</w:t>
      </w:r>
      <w:r w:rsidR="0076235E">
        <w:rPr>
          <w:rFonts w:ascii="Book Antiqua" w:hAnsi="Book Antiqua"/>
          <w:sz w:val="24"/>
          <w:szCs w:val="24"/>
        </w:rPr>
        <w:t xml:space="preserve"> </w:t>
      </w:r>
      <w:r w:rsidR="007A2678">
        <w:rPr>
          <w:rFonts w:ascii="Book Antiqua" w:hAnsi="Book Antiqua"/>
          <w:sz w:val="24"/>
          <w:szCs w:val="24"/>
        </w:rPr>
        <w:t xml:space="preserve">of transformation </w:t>
      </w:r>
      <w:r w:rsidR="0076235E">
        <w:rPr>
          <w:rFonts w:ascii="Book Antiqua" w:hAnsi="Book Antiqua"/>
          <w:sz w:val="24"/>
          <w:szCs w:val="24"/>
        </w:rPr>
        <w:t xml:space="preserve">for leaders is its adaptability to fit new circumstances but </w:t>
      </w:r>
      <w:r w:rsidR="007A2678">
        <w:rPr>
          <w:rFonts w:ascii="Book Antiqua" w:hAnsi="Book Antiqua"/>
          <w:sz w:val="24"/>
          <w:szCs w:val="24"/>
        </w:rPr>
        <w:t>is also an important ability in emotional intelligence.</w:t>
      </w:r>
    </w:p>
    <w:p w14:paraId="3A35D180" w14:textId="3DB2DF9C" w:rsidR="00907E56" w:rsidRDefault="00907E56" w:rsidP="007574FA">
      <w:pPr>
        <w:pStyle w:val="NoSpacing"/>
        <w:jc w:val="both"/>
        <w:rPr>
          <w:rFonts w:ascii="Book Antiqua" w:hAnsi="Book Antiqua"/>
          <w:sz w:val="24"/>
          <w:szCs w:val="24"/>
        </w:rPr>
      </w:pPr>
    </w:p>
    <w:p w14:paraId="123941C9" w14:textId="0CB250D5" w:rsidR="00907E56" w:rsidRDefault="00907E56" w:rsidP="007574FA">
      <w:pPr>
        <w:pStyle w:val="NoSpacing"/>
        <w:jc w:val="both"/>
        <w:rPr>
          <w:rFonts w:ascii="Book Antiqua" w:hAnsi="Book Antiqua"/>
          <w:sz w:val="24"/>
          <w:szCs w:val="24"/>
        </w:rPr>
      </w:pPr>
      <w:r>
        <w:rPr>
          <w:rFonts w:ascii="Book Antiqua" w:hAnsi="Book Antiqua"/>
          <w:sz w:val="24"/>
          <w:szCs w:val="24"/>
        </w:rPr>
        <w:t>Linked to Kurt Lewin’s model (unfreezing, changing and refreezing), implementing change involves the actual state of organisation has to be changed into a desired state.</w:t>
      </w:r>
    </w:p>
    <w:p w14:paraId="66BFC0D0" w14:textId="6554E432" w:rsidR="007A2678" w:rsidRDefault="007A2678" w:rsidP="007574FA">
      <w:pPr>
        <w:pStyle w:val="NoSpacing"/>
        <w:jc w:val="both"/>
        <w:rPr>
          <w:rFonts w:ascii="Book Antiqua" w:hAnsi="Book Antiqua"/>
          <w:sz w:val="24"/>
          <w:szCs w:val="24"/>
        </w:rPr>
      </w:pPr>
    </w:p>
    <w:p w14:paraId="04C33CF1" w14:textId="276234C9" w:rsidR="007A2678" w:rsidRDefault="007A2678" w:rsidP="007574FA">
      <w:pPr>
        <w:pStyle w:val="NoSpacing"/>
        <w:jc w:val="both"/>
        <w:rPr>
          <w:rFonts w:ascii="Book Antiqua" w:hAnsi="Book Antiqua"/>
          <w:sz w:val="24"/>
          <w:szCs w:val="24"/>
        </w:rPr>
      </w:pPr>
      <w:r>
        <w:rPr>
          <w:rFonts w:ascii="Book Antiqua" w:hAnsi="Book Antiqua"/>
          <w:sz w:val="24"/>
          <w:szCs w:val="24"/>
        </w:rPr>
        <w:t>For leaders,</w:t>
      </w:r>
      <w:r w:rsidR="00973138">
        <w:rPr>
          <w:rFonts w:ascii="Book Antiqua" w:hAnsi="Book Antiqua"/>
          <w:sz w:val="24"/>
          <w:szCs w:val="24"/>
        </w:rPr>
        <w:t xml:space="preserve"> </w:t>
      </w:r>
      <w:r>
        <w:rPr>
          <w:rFonts w:ascii="Book Antiqua" w:hAnsi="Book Antiqua"/>
          <w:sz w:val="24"/>
          <w:szCs w:val="24"/>
        </w:rPr>
        <w:t xml:space="preserve">adaptability </w:t>
      </w:r>
      <w:r w:rsidR="00973138">
        <w:rPr>
          <w:rFonts w:ascii="Book Antiqua" w:hAnsi="Book Antiqua"/>
          <w:sz w:val="24"/>
          <w:szCs w:val="24"/>
        </w:rPr>
        <w:t xml:space="preserve">is about having ready access to </w:t>
      </w:r>
      <w:r w:rsidR="00590462">
        <w:rPr>
          <w:rFonts w:ascii="Book Antiqua" w:hAnsi="Book Antiqua"/>
          <w:sz w:val="24"/>
          <w:szCs w:val="24"/>
        </w:rPr>
        <w:t>changed</w:t>
      </w:r>
      <w:r w:rsidR="00973138">
        <w:rPr>
          <w:rFonts w:ascii="Book Antiqua" w:hAnsi="Book Antiqua"/>
          <w:sz w:val="24"/>
          <w:szCs w:val="24"/>
        </w:rPr>
        <w:t xml:space="preserve"> ways of thinking, </w:t>
      </w:r>
      <w:r w:rsidR="00590462">
        <w:rPr>
          <w:rFonts w:ascii="Book Antiqua" w:hAnsi="Book Antiqua"/>
          <w:sz w:val="24"/>
          <w:szCs w:val="24"/>
        </w:rPr>
        <w:t>empowering</w:t>
      </w:r>
      <w:r w:rsidR="00973138">
        <w:rPr>
          <w:rFonts w:ascii="Book Antiqua" w:hAnsi="Book Antiqua"/>
          <w:sz w:val="24"/>
          <w:szCs w:val="24"/>
        </w:rPr>
        <w:t xml:space="preserve"> leaders to </w:t>
      </w:r>
      <w:r w:rsidR="00E664F6">
        <w:rPr>
          <w:rFonts w:ascii="Book Antiqua" w:hAnsi="Book Antiqua"/>
          <w:sz w:val="24"/>
          <w:szCs w:val="24"/>
        </w:rPr>
        <w:t>move</w:t>
      </w:r>
      <w:r w:rsidR="00973138">
        <w:rPr>
          <w:rFonts w:ascii="Book Antiqua" w:hAnsi="Book Antiqua"/>
          <w:sz w:val="24"/>
          <w:szCs w:val="24"/>
        </w:rPr>
        <w:t xml:space="preserve"> and experiment as things change. </w:t>
      </w:r>
      <w:r w:rsidR="00E664F6">
        <w:rPr>
          <w:rFonts w:ascii="Book Antiqua" w:hAnsi="Book Antiqua"/>
          <w:sz w:val="24"/>
          <w:szCs w:val="24"/>
        </w:rPr>
        <w:t>It is highly recommended to leaders to not continue remaining too rigid as they should act as quick as possible when they notice that what you are doing is no longer working.</w:t>
      </w:r>
    </w:p>
    <w:p w14:paraId="7D8FD3CA" w14:textId="11BCE53F" w:rsidR="00E664F6" w:rsidRDefault="00E664F6" w:rsidP="007574FA">
      <w:pPr>
        <w:pStyle w:val="NoSpacing"/>
        <w:jc w:val="both"/>
        <w:rPr>
          <w:rFonts w:ascii="Book Antiqua" w:hAnsi="Book Antiqua"/>
          <w:sz w:val="24"/>
          <w:szCs w:val="24"/>
        </w:rPr>
      </w:pPr>
    </w:p>
    <w:p w14:paraId="16B354EA" w14:textId="5D866EA5" w:rsidR="00E664F6" w:rsidRDefault="00E664F6" w:rsidP="007574FA">
      <w:pPr>
        <w:pStyle w:val="NoSpacing"/>
        <w:jc w:val="both"/>
        <w:rPr>
          <w:rFonts w:ascii="Book Antiqua" w:hAnsi="Book Antiqua"/>
          <w:sz w:val="24"/>
          <w:szCs w:val="24"/>
        </w:rPr>
      </w:pPr>
      <w:r>
        <w:rPr>
          <w:rFonts w:ascii="Book Antiqua" w:hAnsi="Book Antiqua"/>
          <w:sz w:val="24"/>
          <w:szCs w:val="24"/>
        </w:rPr>
        <w:t xml:space="preserve">Jose Ignacio Garat </w:t>
      </w:r>
      <w:r w:rsidR="00C04204">
        <w:rPr>
          <w:rFonts w:ascii="Book Antiqua" w:hAnsi="Book Antiqua"/>
          <w:sz w:val="24"/>
          <w:szCs w:val="24"/>
        </w:rPr>
        <w:t xml:space="preserve">has joined NEG in difficult moment requesting him to change as quick as possible some ways of working in order to stabilise the revenue of the group. </w:t>
      </w:r>
    </w:p>
    <w:p w14:paraId="094F971F" w14:textId="4D65384F" w:rsidR="00C04204" w:rsidRDefault="00C04204" w:rsidP="007574FA">
      <w:pPr>
        <w:pStyle w:val="NoSpacing"/>
        <w:jc w:val="both"/>
        <w:rPr>
          <w:rFonts w:ascii="Book Antiqua" w:hAnsi="Book Antiqua"/>
          <w:sz w:val="24"/>
          <w:szCs w:val="24"/>
        </w:rPr>
      </w:pPr>
    </w:p>
    <w:p w14:paraId="3F2E0372" w14:textId="539E6AF1" w:rsidR="00C04204" w:rsidRDefault="00C04204" w:rsidP="007574FA">
      <w:pPr>
        <w:pStyle w:val="NoSpacing"/>
        <w:jc w:val="both"/>
        <w:rPr>
          <w:rFonts w:ascii="Book Antiqua" w:hAnsi="Book Antiqua"/>
          <w:sz w:val="24"/>
          <w:szCs w:val="24"/>
        </w:rPr>
      </w:pPr>
      <w:r>
        <w:rPr>
          <w:rFonts w:ascii="Book Antiqua" w:hAnsi="Book Antiqua"/>
          <w:sz w:val="24"/>
          <w:szCs w:val="24"/>
        </w:rPr>
        <w:t xml:space="preserve">He initiated talk with all the stakeholders, employees and different government with the purpose </w:t>
      </w:r>
      <w:r w:rsidR="000771BA">
        <w:rPr>
          <w:rFonts w:ascii="Book Antiqua" w:hAnsi="Book Antiqua"/>
          <w:sz w:val="24"/>
          <w:szCs w:val="24"/>
        </w:rPr>
        <w:t xml:space="preserve">of circumscribing various problems uncounted by the group during the pandemic, analysing them in order to find sustainable solutions. </w:t>
      </w:r>
    </w:p>
    <w:p w14:paraId="7F798081" w14:textId="7343D6B6" w:rsidR="001348D8" w:rsidRDefault="001348D8" w:rsidP="007574FA">
      <w:pPr>
        <w:pStyle w:val="NoSpacing"/>
        <w:jc w:val="both"/>
        <w:rPr>
          <w:rFonts w:ascii="Book Antiqua" w:hAnsi="Book Antiqua"/>
          <w:sz w:val="24"/>
          <w:szCs w:val="24"/>
        </w:rPr>
      </w:pPr>
    </w:p>
    <w:p w14:paraId="4158A4FF" w14:textId="2C11F57F" w:rsidR="004661D6" w:rsidRDefault="001348D8" w:rsidP="007574FA">
      <w:pPr>
        <w:pStyle w:val="NoSpacing"/>
        <w:jc w:val="both"/>
        <w:rPr>
          <w:rFonts w:ascii="Book Antiqua" w:hAnsi="Book Antiqua"/>
          <w:sz w:val="24"/>
          <w:szCs w:val="24"/>
        </w:rPr>
      </w:pPr>
      <w:r>
        <w:rPr>
          <w:rFonts w:ascii="Book Antiqua" w:hAnsi="Book Antiqua"/>
          <w:sz w:val="24"/>
          <w:szCs w:val="24"/>
        </w:rPr>
        <w:t xml:space="preserve">For example, reducing staff members in the head office, a difficult decision to get but useful for the society although </w:t>
      </w:r>
      <w:r w:rsidR="004661D6">
        <w:rPr>
          <w:rFonts w:ascii="Book Antiqua" w:hAnsi="Book Antiqua"/>
          <w:sz w:val="24"/>
          <w:szCs w:val="24"/>
        </w:rPr>
        <w:t>this has serious consequences on employees lives and their social well- being.</w:t>
      </w:r>
    </w:p>
    <w:p w14:paraId="4803C501" w14:textId="53A9A1B9" w:rsidR="004661D6" w:rsidRDefault="004661D6" w:rsidP="007574FA">
      <w:pPr>
        <w:pStyle w:val="NoSpacing"/>
        <w:jc w:val="both"/>
        <w:rPr>
          <w:rFonts w:ascii="Book Antiqua" w:hAnsi="Book Antiqua"/>
          <w:sz w:val="24"/>
          <w:szCs w:val="24"/>
        </w:rPr>
      </w:pPr>
    </w:p>
    <w:p w14:paraId="2DAE1D03" w14:textId="4F8E0EEA" w:rsidR="004661D6" w:rsidRDefault="004661D6" w:rsidP="007574FA">
      <w:pPr>
        <w:pStyle w:val="NoSpacing"/>
        <w:jc w:val="both"/>
        <w:rPr>
          <w:rFonts w:ascii="Book Antiqua" w:hAnsi="Book Antiqua"/>
          <w:sz w:val="24"/>
          <w:szCs w:val="24"/>
        </w:rPr>
      </w:pPr>
      <w:r>
        <w:rPr>
          <w:rFonts w:ascii="Book Antiqua" w:hAnsi="Book Antiqua"/>
          <w:sz w:val="24"/>
          <w:szCs w:val="24"/>
        </w:rPr>
        <w:t>He also reinforced safety which is one of the capital elements in the transport industry and motivated drivers as no one was revoked among them. Emphasised training</w:t>
      </w:r>
      <w:r w:rsidR="00793C40">
        <w:rPr>
          <w:rFonts w:ascii="Book Antiqua" w:hAnsi="Book Antiqua"/>
          <w:sz w:val="24"/>
          <w:szCs w:val="24"/>
        </w:rPr>
        <w:t xml:space="preserve">, continue on motivating people but also continue the talk with stagecoach to allow </w:t>
      </w:r>
      <w:r w:rsidR="00793C40">
        <w:rPr>
          <w:rFonts w:ascii="Book Antiqua" w:hAnsi="Book Antiqua"/>
          <w:sz w:val="24"/>
          <w:szCs w:val="24"/>
        </w:rPr>
        <w:lastRenderedPageBreak/>
        <w:t>them to use Stagecoach’s UK network of depots for its coaches</w:t>
      </w:r>
      <w:r w:rsidR="00B4579C">
        <w:rPr>
          <w:rFonts w:ascii="Book Antiqua" w:hAnsi="Book Antiqua"/>
          <w:sz w:val="24"/>
          <w:szCs w:val="24"/>
        </w:rPr>
        <w:t>, as well expanding other areas of its business such as private coach hire, corporate shuttles and available means of transport.</w:t>
      </w:r>
    </w:p>
    <w:p w14:paraId="17DF1082" w14:textId="63891B79" w:rsidR="00B4579C" w:rsidRDefault="00B4579C" w:rsidP="007574FA">
      <w:pPr>
        <w:pStyle w:val="NoSpacing"/>
        <w:jc w:val="both"/>
        <w:rPr>
          <w:rFonts w:ascii="Book Antiqua" w:hAnsi="Book Antiqua"/>
          <w:sz w:val="24"/>
          <w:szCs w:val="24"/>
        </w:rPr>
      </w:pPr>
    </w:p>
    <w:p w14:paraId="1DEFDF67" w14:textId="795A00E2" w:rsidR="00B4579C" w:rsidRDefault="00B4579C" w:rsidP="007574FA">
      <w:pPr>
        <w:pStyle w:val="NoSpacing"/>
        <w:jc w:val="both"/>
        <w:rPr>
          <w:rFonts w:ascii="Book Antiqua" w:hAnsi="Book Antiqua"/>
          <w:sz w:val="24"/>
          <w:szCs w:val="24"/>
        </w:rPr>
      </w:pPr>
      <w:r>
        <w:rPr>
          <w:rFonts w:ascii="Book Antiqua" w:hAnsi="Book Antiqua"/>
          <w:sz w:val="24"/>
          <w:szCs w:val="24"/>
        </w:rPr>
        <w:t xml:space="preserve">On the other hand, I have been given the responsibility to lead three volunteers as we were returning back on a blended system of work into our organisation. It was supposed that only one volunteer should attend by day to reduce </w:t>
      </w:r>
      <w:r w:rsidR="00EF7840">
        <w:rPr>
          <w:rFonts w:ascii="Book Antiqua" w:hAnsi="Book Antiqua"/>
          <w:sz w:val="24"/>
          <w:szCs w:val="24"/>
        </w:rPr>
        <w:t>the spread of the virus and better protect ourselves as members of staff and also protect customers.</w:t>
      </w:r>
    </w:p>
    <w:p w14:paraId="0CE0D0AC" w14:textId="27B1FF9F" w:rsidR="00EF7840" w:rsidRDefault="00EF7840" w:rsidP="007574FA">
      <w:pPr>
        <w:pStyle w:val="NoSpacing"/>
        <w:jc w:val="both"/>
        <w:rPr>
          <w:rFonts w:ascii="Book Antiqua" w:hAnsi="Book Antiqua"/>
          <w:sz w:val="24"/>
          <w:szCs w:val="24"/>
        </w:rPr>
      </w:pPr>
    </w:p>
    <w:p w14:paraId="72A845E2" w14:textId="39363500" w:rsidR="00EF7840" w:rsidRDefault="00EF7840" w:rsidP="007574FA">
      <w:pPr>
        <w:pStyle w:val="NoSpacing"/>
        <w:jc w:val="both"/>
        <w:rPr>
          <w:rFonts w:ascii="Book Antiqua" w:hAnsi="Book Antiqua"/>
          <w:sz w:val="24"/>
          <w:szCs w:val="24"/>
        </w:rPr>
      </w:pPr>
      <w:r>
        <w:rPr>
          <w:rFonts w:ascii="Book Antiqua" w:hAnsi="Book Antiqua"/>
          <w:sz w:val="24"/>
          <w:szCs w:val="24"/>
        </w:rPr>
        <w:t>This situation seemed to be complicated as coaching will be difficult for motivated people due to the gaps on time and tasks. However, one of them was active and fully motivated to approach and learn new skills, understanding the immigration and protection loan as he freshly finished his master studies at UWTSD.</w:t>
      </w:r>
    </w:p>
    <w:p w14:paraId="6F9C2015" w14:textId="5387B2B9" w:rsidR="00EF7840" w:rsidRDefault="00EF7840" w:rsidP="007574FA">
      <w:pPr>
        <w:pStyle w:val="NoSpacing"/>
        <w:jc w:val="both"/>
        <w:rPr>
          <w:rFonts w:ascii="Book Antiqua" w:hAnsi="Book Antiqua"/>
          <w:sz w:val="24"/>
          <w:szCs w:val="24"/>
        </w:rPr>
      </w:pPr>
    </w:p>
    <w:p w14:paraId="28AEF18B" w14:textId="77777777" w:rsidR="00D6549A" w:rsidRDefault="00EF7840" w:rsidP="007574FA">
      <w:pPr>
        <w:pStyle w:val="NoSpacing"/>
        <w:jc w:val="both"/>
        <w:rPr>
          <w:rFonts w:ascii="Book Antiqua" w:hAnsi="Book Antiqua"/>
          <w:sz w:val="24"/>
          <w:szCs w:val="24"/>
        </w:rPr>
      </w:pPr>
      <w:r>
        <w:rPr>
          <w:rFonts w:ascii="Book Antiqua" w:hAnsi="Book Antiqua"/>
          <w:sz w:val="24"/>
          <w:szCs w:val="24"/>
        </w:rPr>
        <w:t xml:space="preserve">In order to give an equal support to everyone, </w:t>
      </w:r>
      <w:r w:rsidR="00D6549A">
        <w:rPr>
          <w:rFonts w:ascii="Book Antiqua" w:hAnsi="Book Antiqua"/>
          <w:sz w:val="24"/>
          <w:szCs w:val="24"/>
        </w:rPr>
        <w:t>I firstly approached the volunteer who was unmotivated to better understand what is going on and what I could do better support him. During that communication approach, I found that he would not be able to work efficiently and I explained the situation to my line manager and the Volunteer coordinator where they have to report to but suggested them to also talk with the person for an accurate decision.</w:t>
      </w:r>
    </w:p>
    <w:p w14:paraId="5BB7A357" w14:textId="77777777" w:rsidR="00D6549A" w:rsidRDefault="00D6549A" w:rsidP="007574FA">
      <w:pPr>
        <w:pStyle w:val="NoSpacing"/>
        <w:jc w:val="both"/>
        <w:rPr>
          <w:rFonts w:ascii="Book Antiqua" w:hAnsi="Book Antiqua"/>
          <w:sz w:val="24"/>
          <w:szCs w:val="24"/>
        </w:rPr>
      </w:pPr>
    </w:p>
    <w:p w14:paraId="579C8C08" w14:textId="77777777" w:rsidR="00A11DF8" w:rsidRDefault="00D6549A" w:rsidP="007574FA">
      <w:pPr>
        <w:pStyle w:val="NoSpacing"/>
        <w:jc w:val="both"/>
        <w:rPr>
          <w:rFonts w:ascii="Book Antiqua" w:hAnsi="Book Antiqua"/>
          <w:sz w:val="24"/>
          <w:szCs w:val="24"/>
        </w:rPr>
      </w:pPr>
      <w:r>
        <w:rPr>
          <w:rFonts w:ascii="Book Antiqua" w:hAnsi="Book Antiqua"/>
          <w:sz w:val="24"/>
          <w:szCs w:val="24"/>
        </w:rPr>
        <w:t xml:space="preserve">It followed that the volunteer would not be able to respect </w:t>
      </w:r>
      <w:r w:rsidR="00A11DF8">
        <w:rPr>
          <w:rFonts w:ascii="Book Antiqua" w:hAnsi="Book Antiqua"/>
          <w:sz w:val="24"/>
          <w:szCs w:val="24"/>
        </w:rPr>
        <w:t xml:space="preserve">the time table allocated to him due to different appointments he constantly has with his solicitor as an Asylum Seeker. </w:t>
      </w:r>
    </w:p>
    <w:p w14:paraId="39355841" w14:textId="4BEDE66F" w:rsidR="00A11DF8" w:rsidRDefault="00A11DF8" w:rsidP="007574FA">
      <w:pPr>
        <w:pStyle w:val="NoSpacing"/>
        <w:jc w:val="both"/>
        <w:rPr>
          <w:rFonts w:ascii="Book Antiqua" w:hAnsi="Book Antiqua"/>
          <w:sz w:val="24"/>
          <w:szCs w:val="24"/>
        </w:rPr>
      </w:pPr>
      <w:r>
        <w:rPr>
          <w:rFonts w:ascii="Book Antiqua" w:hAnsi="Book Antiqua"/>
          <w:sz w:val="24"/>
          <w:szCs w:val="24"/>
        </w:rPr>
        <w:t xml:space="preserve">This situation helped me to make a proposal to both my line manager and the volunteer coordinator on one hand and the active volunteer on the other hand in order to increase his days during the week ang being able to give him an effective coaching and a peer-to-peer support. </w:t>
      </w:r>
    </w:p>
    <w:p w14:paraId="00ADFFFA" w14:textId="2E41D085" w:rsidR="00A11DF8" w:rsidRDefault="00A11DF8" w:rsidP="007574FA">
      <w:pPr>
        <w:pStyle w:val="NoSpacing"/>
        <w:jc w:val="both"/>
        <w:rPr>
          <w:rFonts w:ascii="Book Antiqua" w:hAnsi="Book Antiqua"/>
          <w:sz w:val="24"/>
          <w:szCs w:val="24"/>
        </w:rPr>
      </w:pPr>
    </w:p>
    <w:p w14:paraId="2DE948B9" w14:textId="037BAAED" w:rsidR="00A11DF8" w:rsidRDefault="00A11DF8" w:rsidP="007574FA">
      <w:pPr>
        <w:pStyle w:val="NoSpacing"/>
        <w:jc w:val="both"/>
        <w:rPr>
          <w:rFonts w:ascii="Book Antiqua" w:hAnsi="Book Antiqua"/>
          <w:sz w:val="24"/>
          <w:szCs w:val="24"/>
        </w:rPr>
      </w:pPr>
      <w:r>
        <w:rPr>
          <w:rFonts w:ascii="Book Antiqua" w:hAnsi="Book Antiqua"/>
          <w:sz w:val="24"/>
          <w:szCs w:val="24"/>
        </w:rPr>
        <w:t>After this approbation, a work email was requested from the IT department to give him permissions to access to the system with some recommendations with respect to the GDPR rules.</w:t>
      </w:r>
    </w:p>
    <w:p w14:paraId="3A58F1B5" w14:textId="013D7BA8" w:rsidR="00A11DF8" w:rsidRDefault="00A11DF8" w:rsidP="007574FA">
      <w:pPr>
        <w:pStyle w:val="NoSpacing"/>
        <w:jc w:val="both"/>
        <w:rPr>
          <w:rFonts w:ascii="Book Antiqua" w:hAnsi="Book Antiqua"/>
          <w:sz w:val="24"/>
          <w:szCs w:val="24"/>
        </w:rPr>
      </w:pPr>
    </w:p>
    <w:p w14:paraId="2EBD99C6" w14:textId="01BD6BD8" w:rsidR="00A11DF8" w:rsidRDefault="00A11DF8" w:rsidP="007574FA">
      <w:pPr>
        <w:pStyle w:val="NoSpacing"/>
        <w:jc w:val="both"/>
        <w:rPr>
          <w:rFonts w:ascii="Book Antiqua" w:hAnsi="Book Antiqua"/>
          <w:sz w:val="24"/>
          <w:szCs w:val="24"/>
        </w:rPr>
      </w:pPr>
      <w:r>
        <w:rPr>
          <w:rFonts w:ascii="Book Antiqua" w:hAnsi="Book Antiqua"/>
          <w:sz w:val="24"/>
          <w:szCs w:val="24"/>
        </w:rPr>
        <w:t xml:space="preserve">Therefore, I recommended </w:t>
      </w:r>
      <w:r w:rsidR="0033513B">
        <w:rPr>
          <w:rFonts w:ascii="Book Antiqua" w:hAnsi="Book Antiqua"/>
          <w:sz w:val="24"/>
          <w:szCs w:val="24"/>
        </w:rPr>
        <w:t>to the unmotivated volunteer to come back when he is ready to be trained and encouraged those with whom we are working to raise their awareness and</w:t>
      </w:r>
      <w:r w:rsidR="007A5C76">
        <w:rPr>
          <w:rFonts w:ascii="Book Antiqua" w:hAnsi="Book Antiqua"/>
          <w:sz w:val="24"/>
          <w:szCs w:val="24"/>
        </w:rPr>
        <w:t xml:space="preserve"> </w:t>
      </w:r>
      <w:r w:rsidR="002853B9">
        <w:rPr>
          <w:rFonts w:ascii="Book Antiqua" w:hAnsi="Book Antiqua"/>
          <w:sz w:val="24"/>
          <w:szCs w:val="24"/>
        </w:rPr>
        <w:t>trying to practice what the study of Goldsmith and Morgan found in 2004.</w:t>
      </w:r>
    </w:p>
    <w:p w14:paraId="3179D683" w14:textId="77777777" w:rsidR="009F4938" w:rsidRDefault="002853B9" w:rsidP="007574FA">
      <w:pPr>
        <w:pStyle w:val="NoSpacing"/>
        <w:jc w:val="both"/>
        <w:rPr>
          <w:rFonts w:ascii="Book Antiqua" w:hAnsi="Book Antiqua"/>
          <w:sz w:val="24"/>
          <w:szCs w:val="24"/>
        </w:rPr>
      </w:pPr>
      <w:r>
        <w:rPr>
          <w:rFonts w:ascii="Book Antiqua" w:hAnsi="Book Antiqua"/>
          <w:sz w:val="24"/>
          <w:szCs w:val="24"/>
        </w:rPr>
        <w:t xml:space="preserve">They found </w:t>
      </w:r>
      <w:r w:rsidR="009F4938">
        <w:rPr>
          <w:rFonts w:ascii="Book Antiqua" w:hAnsi="Book Antiqua"/>
          <w:sz w:val="24"/>
          <w:szCs w:val="24"/>
        </w:rPr>
        <w:t>that Leaders</w:t>
      </w:r>
      <w:r>
        <w:rPr>
          <w:rFonts w:ascii="Book Antiqua" w:hAnsi="Book Antiqua"/>
          <w:sz w:val="24"/>
          <w:szCs w:val="24"/>
        </w:rPr>
        <w:t xml:space="preserve"> who discuss their own improvement priorities with their co-workers, and then regularly follo</w:t>
      </w:r>
      <w:r w:rsidR="009F4938">
        <w:rPr>
          <w:rFonts w:ascii="Book Antiqua" w:hAnsi="Book Antiqua"/>
          <w:sz w:val="24"/>
          <w:szCs w:val="24"/>
        </w:rPr>
        <w:t xml:space="preserve">w </w:t>
      </w:r>
      <w:r>
        <w:rPr>
          <w:rFonts w:ascii="Book Antiqua" w:hAnsi="Book Antiqua"/>
          <w:sz w:val="24"/>
          <w:szCs w:val="24"/>
        </w:rPr>
        <w:t>up with these co-workers, show striking improvement.</w:t>
      </w:r>
      <w:r w:rsidR="009F4938">
        <w:rPr>
          <w:rFonts w:ascii="Book Antiqua" w:hAnsi="Book Antiqua"/>
          <w:sz w:val="24"/>
          <w:szCs w:val="24"/>
        </w:rPr>
        <w:t xml:space="preserve"> </w:t>
      </w:r>
    </w:p>
    <w:p w14:paraId="3B1E41CD" w14:textId="77777777" w:rsidR="009F4938" w:rsidRDefault="009F4938" w:rsidP="007574FA">
      <w:pPr>
        <w:pStyle w:val="NoSpacing"/>
        <w:jc w:val="both"/>
        <w:rPr>
          <w:rFonts w:ascii="Book Antiqua" w:hAnsi="Book Antiqua"/>
          <w:sz w:val="24"/>
          <w:szCs w:val="24"/>
        </w:rPr>
      </w:pPr>
    </w:p>
    <w:p w14:paraId="5ADEF8BC" w14:textId="2347F13F" w:rsidR="002853B9" w:rsidRDefault="009F4938" w:rsidP="007574FA">
      <w:pPr>
        <w:pStyle w:val="NoSpacing"/>
        <w:jc w:val="both"/>
        <w:rPr>
          <w:rFonts w:ascii="Book Antiqua" w:hAnsi="Book Antiqua"/>
          <w:sz w:val="24"/>
          <w:szCs w:val="24"/>
        </w:rPr>
      </w:pPr>
      <w:r>
        <w:rPr>
          <w:rFonts w:ascii="Book Antiqua" w:hAnsi="Book Antiqua"/>
          <w:sz w:val="24"/>
          <w:szCs w:val="24"/>
        </w:rPr>
        <w:t>Volunteering gives us ways to learn</w:t>
      </w:r>
      <w:r w:rsidR="00ED151E">
        <w:rPr>
          <w:rFonts w:ascii="Book Antiqua" w:hAnsi="Book Antiqua"/>
          <w:sz w:val="24"/>
          <w:szCs w:val="24"/>
        </w:rPr>
        <w:t xml:space="preserve"> and practice</w:t>
      </w:r>
      <w:r>
        <w:rPr>
          <w:rFonts w:ascii="Book Antiqua" w:hAnsi="Book Antiqua"/>
          <w:sz w:val="24"/>
          <w:szCs w:val="24"/>
        </w:rPr>
        <w:t xml:space="preserve"> new skills, to get referral, </w:t>
      </w:r>
      <w:r w:rsidR="00ED151E">
        <w:rPr>
          <w:rFonts w:ascii="Book Antiqua" w:hAnsi="Book Antiqua"/>
          <w:sz w:val="24"/>
          <w:szCs w:val="24"/>
        </w:rPr>
        <w:t xml:space="preserve">to improve one’s communication skills, </w:t>
      </w:r>
      <w:r>
        <w:rPr>
          <w:rFonts w:ascii="Book Antiqua" w:hAnsi="Book Antiqua"/>
          <w:sz w:val="24"/>
          <w:szCs w:val="24"/>
        </w:rPr>
        <w:t xml:space="preserve">to understand the new </w:t>
      </w:r>
      <w:r w:rsidR="00ED151E">
        <w:rPr>
          <w:rFonts w:ascii="Book Antiqua" w:hAnsi="Book Antiqua"/>
          <w:sz w:val="24"/>
          <w:szCs w:val="24"/>
        </w:rPr>
        <w:t xml:space="preserve">work </w:t>
      </w:r>
      <w:r>
        <w:rPr>
          <w:rFonts w:ascii="Book Antiqua" w:hAnsi="Book Antiqua"/>
          <w:sz w:val="24"/>
          <w:szCs w:val="24"/>
        </w:rPr>
        <w:t xml:space="preserve">culture and adapt our own behaviour and get a wide possibility of being employed </w:t>
      </w:r>
      <w:r w:rsidR="00ED151E">
        <w:rPr>
          <w:rFonts w:ascii="Book Antiqua" w:hAnsi="Book Antiqua"/>
          <w:sz w:val="24"/>
          <w:szCs w:val="24"/>
        </w:rPr>
        <w:t>and being able to practice our own leadership style.</w:t>
      </w:r>
    </w:p>
    <w:p w14:paraId="19FEC5F8" w14:textId="5DFD8AE4" w:rsidR="00ED151E" w:rsidRDefault="00ED151E" w:rsidP="007574FA">
      <w:pPr>
        <w:pStyle w:val="NoSpacing"/>
        <w:jc w:val="both"/>
        <w:rPr>
          <w:rFonts w:ascii="Book Antiqua" w:hAnsi="Book Antiqua"/>
          <w:sz w:val="24"/>
          <w:szCs w:val="24"/>
        </w:rPr>
      </w:pPr>
    </w:p>
    <w:p w14:paraId="62C637D3" w14:textId="3A141661" w:rsidR="00ED151E" w:rsidRPr="00ED151E" w:rsidRDefault="00ED151E" w:rsidP="007574FA">
      <w:pPr>
        <w:pStyle w:val="NoSpacing"/>
        <w:jc w:val="both"/>
        <w:rPr>
          <w:rFonts w:ascii="Book Antiqua" w:hAnsi="Book Antiqua"/>
          <w:b/>
          <w:bCs/>
          <w:sz w:val="24"/>
          <w:szCs w:val="24"/>
        </w:rPr>
      </w:pPr>
      <w:r w:rsidRPr="00ED151E">
        <w:rPr>
          <w:rFonts w:ascii="Book Antiqua" w:hAnsi="Book Antiqua"/>
          <w:b/>
          <w:bCs/>
          <w:sz w:val="24"/>
          <w:szCs w:val="24"/>
        </w:rPr>
        <w:lastRenderedPageBreak/>
        <w:t>Conclusion</w:t>
      </w:r>
    </w:p>
    <w:p w14:paraId="17E04F08" w14:textId="7AC6D70F" w:rsidR="00EF7840" w:rsidRDefault="00D6549A" w:rsidP="007574FA">
      <w:pPr>
        <w:pStyle w:val="NoSpacing"/>
        <w:jc w:val="both"/>
        <w:rPr>
          <w:rFonts w:ascii="Book Antiqua" w:hAnsi="Book Antiqua"/>
          <w:sz w:val="24"/>
          <w:szCs w:val="24"/>
        </w:rPr>
      </w:pPr>
      <w:r>
        <w:rPr>
          <w:rFonts w:ascii="Book Antiqua" w:hAnsi="Book Antiqua"/>
          <w:sz w:val="24"/>
          <w:szCs w:val="24"/>
        </w:rPr>
        <w:t xml:space="preserve"> </w:t>
      </w:r>
    </w:p>
    <w:p w14:paraId="3C7F0BE0" w14:textId="77777777" w:rsidR="004661D6" w:rsidRDefault="004661D6" w:rsidP="007574FA">
      <w:pPr>
        <w:pStyle w:val="NoSpacing"/>
        <w:jc w:val="both"/>
        <w:rPr>
          <w:rFonts w:ascii="Book Antiqua" w:hAnsi="Book Antiqua"/>
          <w:sz w:val="24"/>
          <w:szCs w:val="24"/>
        </w:rPr>
      </w:pPr>
    </w:p>
    <w:p w14:paraId="0C90FC15" w14:textId="1C6DF4E5" w:rsidR="001348D8" w:rsidRDefault="001348D8" w:rsidP="007574FA">
      <w:pPr>
        <w:pStyle w:val="NoSpacing"/>
        <w:jc w:val="both"/>
        <w:rPr>
          <w:rFonts w:ascii="Book Antiqua" w:hAnsi="Book Antiqua"/>
          <w:sz w:val="24"/>
          <w:szCs w:val="24"/>
        </w:rPr>
      </w:pPr>
      <w:r>
        <w:rPr>
          <w:rFonts w:ascii="Book Antiqua" w:hAnsi="Book Antiqua"/>
          <w:sz w:val="24"/>
          <w:szCs w:val="24"/>
        </w:rPr>
        <w:t xml:space="preserve"> </w:t>
      </w:r>
    </w:p>
    <w:p w14:paraId="46827D05" w14:textId="1702FDCA" w:rsidR="000771BA" w:rsidRDefault="000771BA" w:rsidP="007574FA">
      <w:pPr>
        <w:pStyle w:val="NoSpacing"/>
        <w:jc w:val="both"/>
        <w:rPr>
          <w:rFonts w:ascii="Book Antiqua" w:hAnsi="Book Antiqua"/>
          <w:sz w:val="24"/>
          <w:szCs w:val="24"/>
        </w:rPr>
      </w:pPr>
    </w:p>
    <w:p w14:paraId="68CEE11B" w14:textId="5D672BB3" w:rsidR="000771BA" w:rsidRDefault="000771BA" w:rsidP="007574FA">
      <w:pPr>
        <w:pStyle w:val="NoSpacing"/>
        <w:jc w:val="both"/>
        <w:rPr>
          <w:rFonts w:ascii="Book Antiqua" w:hAnsi="Book Antiqua"/>
          <w:sz w:val="24"/>
          <w:szCs w:val="24"/>
        </w:rPr>
      </w:pPr>
    </w:p>
    <w:p w14:paraId="4B7D623F" w14:textId="77777777" w:rsidR="00634F88" w:rsidRPr="008F02BD" w:rsidRDefault="00634F88" w:rsidP="007574FA">
      <w:pPr>
        <w:pStyle w:val="NoSpacing"/>
        <w:jc w:val="both"/>
        <w:rPr>
          <w:rFonts w:ascii="Book Antiqua" w:hAnsi="Book Antiqua"/>
          <w:sz w:val="24"/>
          <w:szCs w:val="24"/>
        </w:rPr>
      </w:pPr>
    </w:p>
    <w:p w14:paraId="6C87F121" w14:textId="363A8047" w:rsidR="006977B0" w:rsidRDefault="006977B0" w:rsidP="007574FA">
      <w:pPr>
        <w:pStyle w:val="NoSpacing"/>
        <w:jc w:val="both"/>
        <w:rPr>
          <w:rFonts w:ascii="Book Antiqua" w:hAnsi="Book Antiqua"/>
          <w:sz w:val="24"/>
          <w:szCs w:val="24"/>
        </w:rPr>
      </w:pPr>
    </w:p>
    <w:p w14:paraId="1A69BBB2" w14:textId="5B90CF79" w:rsidR="001911B5" w:rsidRDefault="001911B5" w:rsidP="007574FA">
      <w:pPr>
        <w:pStyle w:val="NoSpacing"/>
        <w:jc w:val="both"/>
        <w:rPr>
          <w:rFonts w:ascii="Book Antiqua" w:hAnsi="Book Antiqua"/>
          <w:sz w:val="24"/>
          <w:szCs w:val="24"/>
        </w:rPr>
      </w:pPr>
    </w:p>
    <w:p w14:paraId="7A20B234" w14:textId="53617937" w:rsidR="00A97649" w:rsidRDefault="00A97649" w:rsidP="007574FA">
      <w:pPr>
        <w:pStyle w:val="NoSpacing"/>
        <w:jc w:val="both"/>
        <w:rPr>
          <w:rFonts w:ascii="Book Antiqua" w:hAnsi="Book Antiqua"/>
          <w:sz w:val="24"/>
          <w:szCs w:val="24"/>
        </w:rPr>
      </w:pPr>
    </w:p>
    <w:p w14:paraId="5D74046D" w14:textId="77777777" w:rsidR="00A97649" w:rsidRDefault="00A97649" w:rsidP="007574FA">
      <w:pPr>
        <w:pStyle w:val="NoSpacing"/>
        <w:jc w:val="both"/>
        <w:rPr>
          <w:rFonts w:ascii="Book Antiqua" w:hAnsi="Book Antiqua"/>
          <w:sz w:val="24"/>
          <w:szCs w:val="24"/>
        </w:rPr>
      </w:pPr>
    </w:p>
    <w:p w14:paraId="43C09C46" w14:textId="4F37F10F" w:rsidR="00A97649" w:rsidRDefault="00A97649" w:rsidP="007574FA">
      <w:pPr>
        <w:pStyle w:val="NoSpacing"/>
        <w:jc w:val="both"/>
        <w:rPr>
          <w:rFonts w:ascii="Book Antiqua" w:hAnsi="Book Antiqua"/>
          <w:sz w:val="24"/>
          <w:szCs w:val="24"/>
        </w:rPr>
      </w:pPr>
    </w:p>
    <w:p w14:paraId="3027BF2A" w14:textId="77777777" w:rsidR="00A97649" w:rsidRDefault="00A97649" w:rsidP="007574FA">
      <w:pPr>
        <w:pStyle w:val="NoSpacing"/>
        <w:jc w:val="both"/>
        <w:rPr>
          <w:rFonts w:ascii="Book Antiqua" w:hAnsi="Book Antiqua"/>
          <w:sz w:val="24"/>
          <w:szCs w:val="24"/>
        </w:rPr>
      </w:pPr>
    </w:p>
    <w:p w14:paraId="28434F12" w14:textId="1078738F" w:rsidR="00E42437" w:rsidRDefault="00E42437" w:rsidP="007574FA">
      <w:pPr>
        <w:pStyle w:val="NoSpacing"/>
        <w:jc w:val="both"/>
        <w:rPr>
          <w:rFonts w:ascii="Book Antiqua" w:hAnsi="Book Antiqua"/>
          <w:sz w:val="24"/>
          <w:szCs w:val="24"/>
        </w:rPr>
      </w:pPr>
    </w:p>
    <w:p w14:paraId="77F5E979" w14:textId="77777777" w:rsidR="000A07EC" w:rsidRPr="000D48DB" w:rsidRDefault="000A07EC" w:rsidP="007574FA">
      <w:pPr>
        <w:pStyle w:val="NoSpacing"/>
        <w:jc w:val="both"/>
        <w:rPr>
          <w:rFonts w:ascii="Book Antiqua" w:hAnsi="Book Antiqua"/>
          <w:sz w:val="24"/>
          <w:szCs w:val="24"/>
        </w:rPr>
      </w:pPr>
    </w:p>
    <w:p w14:paraId="7DD7BC5B" w14:textId="5861E3B9" w:rsidR="00E42437" w:rsidRPr="000D48DB" w:rsidRDefault="00E42437" w:rsidP="007574FA">
      <w:pPr>
        <w:pStyle w:val="NoSpacing"/>
        <w:jc w:val="both"/>
        <w:rPr>
          <w:rFonts w:ascii="Book Antiqua" w:hAnsi="Book Antiqua"/>
          <w:sz w:val="24"/>
          <w:szCs w:val="24"/>
        </w:rPr>
      </w:pPr>
    </w:p>
    <w:p w14:paraId="3E6A0301" w14:textId="04020C31" w:rsidR="00E42437" w:rsidRPr="000D48DB" w:rsidRDefault="00E42437" w:rsidP="007574FA">
      <w:pPr>
        <w:pStyle w:val="NoSpacing"/>
        <w:jc w:val="both"/>
        <w:rPr>
          <w:rFonts w:ascii="Book Antiqua" w:hAnsi="Book Antiqua"/>
          <w:sz w:val="24"/>
          <w:szCs w:val="24"/>
        </w:rPr>
      </w:pPr>
    </w:p>
    <w:p w14:paraId="5D9A6A92" w14:textId="07F75AC7" w:rsidR="00E42437" w:rsidRPr="000D48DB" w:rsidRDefault="00E42437" w:rsidP="007574FA">
      <w:pPr>
        <w:pStyle w:val="NoSpacing"/>
        <w:jc w:val="both"/>
        <w:rPr>
          <w:rFonts w:ascii="Book Antiqua" w:hAnsi="Book Antiqua"/>
          <w:sz w:val="24"/>
          <w:szCs w:val="24"/>
        </w:rPr>
      </w:pPr>
    </w:p>
    <w:p w14:paraId="376241CF" w14:textId="4F8380E8" w:rsidR="00E42437" w:rsidRPr="000D48DB" w:rsidRDefault="00E42437" w:rsidP="007574FA">
      <w:pPr>
        <w:pStyle w:val="NoSpacing"/>
        <w:jc w:val="both"/>
        <w:rPr>
          <w:rFonts w:ascii="Book Antiqua" w:hAnsi="Book Antiqua"/>
          <w:sz w:val="24"/>
          <w:szCs w:val="24"/>
        </w:rPr>
      </w:pPr>
    </w:p>
    <w:p w14:paraId="02F534E7" w14:textId="77777777" w:rsidR="00E42437" w:rsidRPr="000D48DB" w:rsidRDefault="00E42437" w:rsidP="007574FA">
      <w:pPr>
        <w:pStyle w:val="NoSpacing"/>
        <w:jc w:val="both"/>
        <w:rPr>
          <w:rFonts w:ascii="Book Antiqua" w:hAnsi="Book Antiqua"/>
          <w:sz w:val="24"/>
          <w:szCs w:val="24"/>
        </w:rPr>
      </w:pPr>
    </w:p>
    <w:p w14:paraId="41385F75" w14:textId="77777777" w:rsidR="00EE2B03" w:rsidRPr="000D48DB" w:rsidRDefault="00EE2B03" w:rsidP="007574FA">
      <w:pPr>
        <w:pStyle w:val="NoSpacing"/>
        <w:jc w:val="both"/>
        <w:rPr>
          <w:rFonts w:ascii="Book Antiqua" w:hAnsi="Book Antiqua"/>
          <w:sz w:val="24"/>
          <w:szCs w:val="24"/>
        </w:rPr>
      </w:pPr>
    </w:p>
    <w:p w14:paraId="5E32F413" w14:textId="77777777" w:rsidR="002A7718" w:rsidRPr="000D48DB" w:rsidRDefault="002A7718" w:rsidP="007574FA">
      <w:pPr>
        <w:pStyle w:val="NoSpacing"/>
        <w:jc w:val="both"/>
        <w:rPr>
          <w:rFonts w:ascii="Book Antiqua" w:hAnsi="Book Antiqua"/>
          <w:sz w:val="24"/>
          <w:szCs w:val="24"/>
        </w:rPr>
      </w:pPr>
    </w:p>
    <w:p w14:paraId="3D377E95" w14:textId="5050BB31" w:rsidR="00FA68A2" w:rsidRPr="000D48DB" w:rsidRDefault="00FA68A2" w:rsidP="007574FA">
      <w:pPr>
        <w:pStyle w:val="NoSpacing"/>
        <w:jc w:val="both"/>
        <w:rPr>
          <w:rFonts w:ascii="Book Antiqua" w:hAnsi="Book Antiqua"/>
          <w:sz w:val="24"/>
          <w:szCs w:val="24"/>
        </w:rPr>
      </w:pPr>
    </w:p>
    <w:p w14:paraId="442A2E94" w14:textId="77777777" w:rsidR="00D24967" w:rsidRPr="000D48DB" w:rsidRDefault="00D24967" w:rsidP="007574FA">
      <w:pPr>
        <w:pStyle w:val="NoSpacing"/>
        <w:jc w:val="both"/>
        <w:rPr>
          <w:rFonts w:ascii="Book Antiqua" w:hAnsi="Book Antiqua"/>
          <w:sz w:val="24"/>
          <w:szCs w:val="24"/>
        </w:rPr>
      </w:pPr>
    </w:p>
    <w:p w14:paraId="62DFA541" w14:textId="38D3A321" w:rsidR="001F16FB" w:rsidRPr="000D48DB" w:rsidRDefault="001F16FB" w:rsidP="007574FA">
      <w:pPr>
        <w:pStyle w:val="NoSpacing"/>
        <w:jc w:val="both"/>
        <w:rPr>
          <w:rFonts w:ascii="Book Antiqua" w:hAnsi="Book Antiqua"/>
          <w:sz w:val="24"/>
          <w:szCs w:val="24"/>
        </w:rPr>
      </w:pPr>
    </w:p>
    <w:p w14:paraId="2A25EDC6" w14:textId="77777777" w:rsidR="001F16FB" w:rsidRPr="000D48DB" w:rsidRDefault="001F16FB" w:rsidP="007574FA">
      <w:pPr>
        <w:pStyle w:val="NoSpacing"/>
        <w:jc w:val="both"/>
        <w:rPr>
          <w:rFonts w:ascii="Book Antiqua" w:hAnsi="Book Antiqua"/>
          <w:sz w:val="24"/>
          <w:szCs w:val="24"/>
        </w:rPr>
      </w:pPr>
    </w:p>
    <w:p w14:paraId="581ECC9C" w14:textId="77777777" w:rsidR="00F6612A" w:rsidRPr="000D48DB" w:rsidRDefault="00F6612A" w:rsidP="007574FA">
      <w:pPr>
        <w:pStyle w:val="NoSpacing"/>
        <w:jc w:val="both"/>
        <w:rPr>
          <w:rFonts w:ascii="Book Antiqua" w:hAnsi="Book Antiqua"/>
          <w:sz w:val="24"/>
          <w:szCs w:val="24"/>
        </w:rPr>
      </w:pPr>
    </w:p>
    <w:p w14:paraId="3F9E268D" w14:textId="77777777" w:rsidR="007574FA" w:rsidRPr="000D48DB" w:rsidRDefault="007574FA" w:rsidP="007574FA">
      <w:pPr>
        <w:jc w:val="both"/>
        <w:rPr>
          <w:rFonts w:ascii="Book Antiqua" w:hAnsi="Book Antiqua"/>
          <w:sz w:val="24"/>
          <w:szCs w:val="24"/>
        </w:rPr>
      </w:pPr>
    </w:p>
    <w:p w14:paraId="3139C70A" w14:textId="77777777" w:rsidR="007574FA" w:rsidRPr="000D48DB" w:rsidRDefault="007574FA" w:rsidP="007574FA">
      <w:pPr>
        <w:jc w:val="both"/>
        <w:rPr>
          <w:rFonts w:ascii="Book Antiqua" w:hAnsi="Book Antiqua"/>
          <w:sz w:val="24"/>
          <w:szCs w:val="24"/>
        </w:rPr>
      </w:pPr>
    </w:p>
    <w:p w14:paraId="04FD5A2D" w14:textId="77777777" w:rsidR="008A7191" w:rsidRPr="000D48DB" w:rsidRDefault="008A7191"/>
    <w:sectPr w:rsidR="008A7191" w:rsidRPr="000D48DB">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28D8D0" w14:textId="77777777" w:rsidR="0051300D" w:rsidRDefault="0051300D" w:rsidP="002565D3">
      <w:pPr>
        <w:spacing w:after="0" w:line="240" w:lineRule="auto"/>
      </w:pPr>
      <w:r>
        <w:separator/>
      </w:r>
    </w:p>
  </w:endnote>
  <w:endnote w:type="continuationSeparator" w:id="0">
    <w:p w14:paraId="35C1085A" w14:textId="77777777" w:rsidR="0051300D" w:rsidRDefault="0051300D" w:rsidP="002565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06691124"/>
      <w:docPartObj>
        <w:docPartGallery w:val="Page Numbers (Bottom of Page)"/>
        <w:docPartUnique/>
      </w:docPartObj>
    </w:sdtPr>
    <w:sdtEndPr>
      <w:rPr>
        <w:color w:val="7F7F7F" w:themeColor="background1" w:themeShade="7F"/>
        <w:spacing w:val="60"/>
      </w:rPr>
    </w:sdtEndPr>
    <w:sdtContent>
      <w:p w14:paraId="67B622F5" w14:textId="1F607BD3" w:rsidR="00922C1C" w:rsidRDefault="00922C1C">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128450B7" w14:textId="292ABD8A" w:rsidR="002565D3" w:rsidRDefault="002565D3" w:rsidP="002565D3">
    <w:pPr>
      <w:pStyle w:val="Footer"/>
      <w:tabs>
        <w:tab w:val="clear" w:pos="4513"/>
        <w:tab w:val="clear" w:pos="9026"/>
        <w:tab w:val="left" w:pos="5328"/>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BC3DD2" w14:textId="77777777" w:rsidR="0051300D" w:rsidRDefault="0051300D" w:rsidP="002565D3">
      <w:pPr>
        <w:spacing w:after="0" w:line="240" w:lineRule="auto"/>
      </w:pPr>
      <w:r>
        <w:separator/>
      </w:r>
    </w:p>
  </w:footnote>
  <w:footnote w:type="continuationSeparator" w:id="0">
    <w:p w14:paraId="5D807CF3" w14:textId="77777777" w:rsidR="0051300D" w:rsidRDefault="0051300D" w:rsidP="002565D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A05E5C"/>
    <w:multiLevelType w:val="hybridMultilevel"/>
    <w:tmpl w:val="9582FF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646B4D"/>
    <w:multiLevelType w:val="hybridMultilevel"/>
    <w:tmpl w:val="85F6D7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A69464A"/>
    <w:multiLevelType w:val="hybridMultilevel"/>
    <w:tmpl w:val="A106127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0092D95"/>
    <w:multiLevelType w:val="hybridMultilevel"/>
    <w:tmpl w:val="D28286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5"/>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74FA"/>
    <w:rsid w:val="00003E15"/>
    <w:rsid w:val="00027745"/>
    <w:rsid w:val="00031D14"/>
    <w:rsid w:val="00055AD4"/>
    <w:rsid w:val="00066086"/>
    <w:rsid w:val="000712D8"/>
    <w:rsid w:val="000771BA"/>
    <w:rsid w:val="00083938"/>
    <w:rsid w:val="0008744D"/>
    <w:rsid w:val="000A07EC"/>
    <w:rsid w:val="000C7A1E"/>
    <w:rsid w:val="000D3BE4"/>
    <w:rsid w:val="000D48DB"/>
    <w:rsid w:val="000D7A94"/>
    <w:rsid w:val="000F2AF5"/>
    <w:rsid w:val="0010123C"/>
    <w:rsid w:val="001348D8"/>
    <w:rsid w:val="00174F9E"/>
    <w:rsid w:val="00175B62"/>
    <w:rsid w:val="00185F16"/>
    <w:rsid w:val="001911B5"/>
    <w:rsid w:val="001B78D6"/>
    <w:rsid w:val="001D0657"/>
    <w:rsid w:val="001E5136"/>
    <w:rsid w:val="001F16FB"/>
    <w:rsid w:val="002565D3"/>
    <w:rsid w:val="00265B86"/>
    <w:rsid w:val="002678CC"/>
    <w:rsid w:val="002724A1"/>
    <w:rsid w:val="00283254"/>
    <w:rsid w:val="002853B9"/>
    <w:rsid w:val="00294F96"/>
    <w:rsid w:val="002A20CC"/>
    <w:rsid w:val="002A7718"/>
    <w:rsid w:val="002D6A7D"/>
    <w:rsid w:val="002E28AC"/>
    <w:rsid w:val="002F2E83"/>
    <w:rsid w:val="002F6012"/>
    <w:rsid w:val="003015DB"/>
    <w:rsid w:val="00313FDD"/>
    <w:rsid w:val="00327626"/>
    <w:rsid w:val="0033513B"/>
    <w:rsid w:val="00341EB8"/>
    <w:rsid w:val="0035436C"/>
    <w:rsid w:val="00356168"/>
    <w:rsid w:val="0038129E"/>
    <w:rsid w:val="0038284B"/>
    <w:rsid w:val="003A5B8B"/>
    <w:rsid w:val="003E667A"/>
    <w:rsid w:val="003F0B92"/>
    <w:rsid w:val="003F0D5C"/>
    <w:rsid w:val="004267AF"/>
    <w:rsid w:val="00430E05"/>
    <w:rsid w:val="00432CB3"/>
    <w:rsid w:val="00436CB1"/>
    <w:rsid w:val="00441B55"/>
    <w:rsid w:val="004661D6"/>
    <w:rsid w:val="00484D60"/>
    <w:rsid w:val="004B66D0"/>
    <w:rsid w:val="004C3AA0"/>
    <w:rsid w:val="004F58CB"/>
    <w:rsid w:val="004F7ED1"/>
    <w:rsid w:val="0051300D"/>
    <w:rsid w:val="00514657"/>
    <w:rsid w:val="00514D51"/>
    <w:rsid w:val="005211F0"/>
    <w:rsid w:val="00530485"/>
    <w:rsid w:val="00552E23"/>
    <w:rsid w:val="00560AB6"/>
    <w:rsid w:val="00576A58"/>
    <w:rsid w:val="00590462"/>
    <w:rsid w:val="005956CA"/>
    <w:rsid w:val="005B469E"/>
    <w:rsid w:val="005B737B"/>
    <w:rsid w:val="005D6B44"/>
    <w:rsid w:val="005E1C3C"/>
    <w:rsid w:val="005E79E4"/>
    <w:rsid w:val="00610D29"/>
    <w:rsid w:val="00613234"/>
    <w:rsid w:val="006259B2"/>
    <w:rsid w:val="00631F95"/>
    <w:rsid w:val="00634F88"/>
    <w:rsid w:val="00647FE0"/>
    <w:rsid w:val="00660C81"/>
    <w:rsid w:val="006735A0"/>
    <w:rsid w:val="00694DAC"/>
    <w:rsid w:val="006977B0"/>
    <w:rsid w:val="006C0515"/>
    <w:rsid w:val="006D0EB1"/>
    <w:rsid w:val="006D59F9"/>
    <w:rsid w:val="006D5D75"/>
    <w:rsid w:val="006E0CA9"/>
    <w:rsid w:val="00700D62"/>
    <w:rsid w:val="007104DD"/>
    <w:rsid w:val="00713B04"/>
    <w:rsid w:val="00737A56"/>
    <w:rsid w:val="00756A96"/>
    <w:rsid w:val="007574FA"/>
    <w:rsid w:val="0076235E"/>
    <w:rsid w:val="00767854"/>
    <w:rsid w:val="0078021C"/>
    <w:rsid w:val="0079224C"/>
    <w:rsid w:val="00793C40"/>
    <w:rsid w:val="007A2678"/>
    <w:rsid w:val="007A5C76"/>
    <w:rsid w:val="007D54CD"/>
    <w:rsid w:val="007D5AC5"/>
    <w:rsid w:val="007F289D"/>
    <w:rsid w:val="00810EB7"/>
    <w:rsid w:val="00812200"/>
    <w:rsid w:val="00817BC3"/>
    <w:rsid w:val="00824014"/>
    <w:rsid w:val="00825E33"/>
    <w:rsid w:val="00835558"/>
    <w:rsid w:val="00892EF1"/>
    <w:rsid w:val="008A1104"/>
    <w:rsid w:val="008A7191"/>
    <w:rsid w:val="008D7F99"/>
    <w:rsid w:val="008F02BD"/>
    <w:rsid w:val="008F23A4"/>
    <w:rsid w:val="008F51FF"/>
    <w:rsid w:val="00902587"/>
    <w:rsid w:val="00907E56"/>
    <w:rsid w:val="00922C1C"/>
    <w:rsid w:val="009232DB"/>
    <w:rsid w:val="00952361"/>
    <w:rsid w:val="00956151"/>
    <w:rsid w:val="00973138"/>
    <w:rsid w:val="00981F4B"/>
    <w:rsid w:val="0098614F"/>
    <w:rsid w:val="009C3B38"/>
    <w:rsid w:val="009D4707"/>
    <w:rsid w:val="009F4938"/>
    <w:rsid w:val="00A11DF8"/>
    <w:rsid w:val="00A35DCD"/>
    <w:rsid w:val="00A37D4F"/>
    <w:rsid w:val="00A45CFF"/>
    <w:rsid w:val="00A46129"/>
    <w:rsid w:val="00A97649"/>
    <w:rsid w:val="00AA3DC2"/>
    <w:rsid w:val="00AA50E5"/>
    <w:rsid w:val="00AF7D41"/>
    <w:rsid w:val="00B00280"/>
    <w:rsid w:val="00B07391"/>
    <w:rsid w:val="00B217F9"/>
    <w:rsid w:val="00B21B5F"/>
    <w:rsid w:val="00B37E61"/>
    <w:rsid w:val="00B4579C"/>
    <w:rsid w:val="00B53BE5"/>
    <w:rsid w:val="00B567F2"/>
    <w:rsid w:val="00BA3677"/>
    <w:rsid w:val="00BB7978"/>
    <w:rsid w:val="00BE697D"/>
    <w:rsid w:val="00C02C54"/>
    <w:rsid w:val="00C040A6"/>
    <w:rsid w:val="00C04204"/>
    <w:rsid w:val="00C30171"/>
    <w:rsid w:val="00C624E5"/>
    <w:rsid w:val="00C63DBA"/>
    <w:rsid w:val="00C752E8"/>
    <w:rsid w:val="00C861C8"/>
    <w:rsid w:val="00C90E36"/>
    <w:rsid w:val="00CB3FC3"/>
    <w:rsid w:val="00CD095B"/>
    <w:rsid w:val="00D05458"/>
    <w:rsid w:val="00D24967"/>
    <w:rsid w:val="00D468A4"/>
    <w:rsid w:val="00D63FB8"/>
    <w:rsid w:val="00D6549A"/>
    <w:rsid w:val="00D76A89"/>
    <w:rsid w:val="00D9552E"/>
    <w:rsid w:val="00DC1515"/>
    <w:rsid w:val="00E21041"/>
    <w:rsid w:val="00E42437"/>
    <w:rsid w:val="00E52D23"/>
    <w:rsid w:val="00E600B6"/>
    <w:rsid w:val="00E62147"/>
    <w:rsid w:val="00E664F6"/>
    <w:rsid w:val="00E7729A"/>
    <w:rsid w:val="00EA1243"/>
    <w:rsid w:val="00EB0580"/>
    <w:rsid w:val="00EC05B9"/>
    <w:rsid w:val="00ED151E"/>
    <w:rsid w:val="00EE2B03"/>
    <w:rsid w:val="00EF0CE0"/>
    <w:rsid w:val="00EF7840"/>
    <w:rsid w:val="00F25463"/>
    <w:rsid w:val="00F42E43"/>
    <w:rsid w:val="00F43F0F"/>
    <w:rsid w:val="00F65298"/>
    <w:rsid w:val="00F6612A"/>
    <w:rsid w:val="00FA68A2"/>
    <w:rsid w:val="00FF43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B0A3B3"/>
  <w15:docId w15:val="{D606A3F1-F09F-47D5-97FD-D68859E7F4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74F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IntenseQuote">
    <w:name w:val="Intense Quote"/>
    <w:basedOn w:val="Normal"/>
    <w:next w:val="Normal"/>
    <w:link w:val="IntenseQuoteChar"/>
    <w:uiPriority w:val="30"/>
    <w:qFormat/>
    <w:rsid w:val="007574FA"/>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7574FA"/>
    <w:rPr>
      <w:i/>
      <w:iCs/>
      <w:color w:val="4472C4" w:themeColor="accent1"/>
    </w:rPr>
  </w:style>
  <w:style w:type="character" w:styleId="IntenseEmphasis">
    <w:name w:val="Intense Emphasis"/>
    <w:basedOn w:val="DefaultParagraphFont"/>
    <w:uiPriority w:val="21"/>
    <w:qFormat/>
    <w:rsid w:val="007574FA"/>
    <w:rPr>
      <w:i/>
      <w:iCs/>
      <w:color w:val="4472C4" w:themeColor="accent1"/>
    </w:rPr>
  </w:style>
  <w:style w:type="paragraph" w:styleId="NoSpacing">
    <w:name w:val="No Spacing"/>
    <w:uiPriority w:val="1"/>
    <w:qFormat/>
    <w:rsid w:val="007574FA"/>
    <w:pPr>
      <w:spacing w:after="0" w:line="240" w:lineRule="auto"/>
    </w:pPr>
  </w:style>
  <w:style w:type="paragraph" w:styleId="ListParagraph">
    <w:name w:val="List Paragraph"/>
    <w:basedOn w:val="Normal"/>
    <w:uiPriority w:val="34"/>
    <w:qFormat/>
    <w:rsid w:val="007574FA"/>
    <w:pPr>
      <w:ind w:left="720"/>
      <w:contextualSpacing/>
    </w:pPr>
  </w:style>
  <w:style w:type="character" w:styleId="Hyperlink">
    <w:name w:val="Hyperlink"/>
    <w:basedOn w:val="DefaultParagraphFont"/>
    <w:uiPriority w:val="99"/>
    <w:unhideWhenUsed/>
    <w:rsid w:val="007574FA"/>
    <w:rPr>
      <w:color w:val="0563C1" w:themeColor="hyperlink"/>
      <w:u w:val="single"/>
    </w:rPr>
  </w:style>
  <w:style w:type="paragraph" w:styleId="Header">
    <w:name w:val="header"/>
    <w:basedOn w:val="Normal"/>
    <w:link w:val="HeaderChar"/>
    <w:uiPriority w:val="99"/>
    <w:unhideWhenUsed/>
    <w:rsid w:val="002565D3"/>
    <w:pPr>
      <w:tabs>
        <w:tab w:val="center" w:pos="4513"/>
        <w:tab w:val="right" w:pos="9026"/>
      </w:tabs>
      <w:spacing w:after="0" w:line="240" w:lineRule="auto"/>
    </w:pPr>
  </w:style>
  <w:style w:type="character" w:customStyle="1" w:styleId="HeaderChar">
    <w:name w:val="Header Char"/>
    <w:basedOn w:val="DefaultParagraphFont"/>
    <w:link w:val="Header"/>
    <w:uiPriority w:val="99"/>
    <w:rsid w:val="002565D3"/>
  </w:style>
  <w:style w:type="paragraph" w:styleId="Footer">
    <w:name w:val="footer"/>
    <w:basedOn w:val="Normal"/>
    <w:link w:val="FooterChar"/>
    <w:uiPriority w:val="99"/>
    <w:unhideWhenUsed/>
    <w:rsid w:val="002565D3"/>
    <w:pPr>
      <w:tabs>
        <w:tab w:val="center" w:pos="4513"/>
        <w:tab w:val="right" w:pos="9026"/>
      </w:tabs>
      <w:spacing w:after="0" w:line="240" w:lineRule="auto"/>
    </w:pPr>
  </w:style>
  <w:style w:type="character" w:customStyle="1" w:styleId="FooterChar">
    <w:name w:val="Footer Char"/>
    <w:basedOn w:val="DefaultParagraphFont"/>
    <w:link w:val="Footer"/>
    <w:uiPriority w:val="99"/>
    <w:rsid w:val="002565D3"/>
  </w:style>
  <w:style w:type="table" w:styleId="TableGrid">
    <w:name w:val="Table Grid"/>
    <w:basedOn w:val="TableNormal"/>
    <w:uiPriority w:val="39"/>
    <w:rsid w:val="006D0E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694DAC"/>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7941524">
      <w:bodyDiv w:val="1"/>
      <w:marLeft w:val="0"/>
      <w:marRight w:val="0"/>
      <w:marTop w:val="0"/>
      <w:marBottom w:val="0"/>
      <w:divBdr>
        <w:top w:val="none" w:sz="0" w:space="0" w:color="auto"/>
        <w:left w:val="none" w:sz="0" w:space="0" w:color="auto"/>
        <w:bottom w:val="none" w:sz="0" w:space="0" w:color="auto"/>
        <w:right w:val="none" w:sz="0" w:space="0" w:color="auto"/>
      </w:divBdr>
    </w:div>
    <w:div w:id="821695519">
      <w:bodyDiv w:val="1"/>
      <w:marLeft w:val="0"/>
      <w:marRight w:val="0"/>
      <w:marTop w:val="0"/>
      <w:marBottom w:val="0"/>
      <w:divBdr>
        <w:top w:val="none" w:sz="0" w:space="0" w:color="auto"/>
        <w:left w:val="none" w:sz="0" w:space="0" w:color="auto"/>
        <w:bottom w:val="none" w:sz="0" w:space="0" w:color="auto"/>
        <w:right w:val="none" w:sz="0" w:space="0" w:color="auto"/>
      </w:divBdr>
    </w:div>
    <w:div w:id="1153986509">
      <w:bodyDiv w:val="1"/>
      <w:marLeft w:val="0"/>
      <w:marRight w:val="0"/>
      <w:marTop w:val="0"/>
      <w:marBottom w:val="0"/>
      <w:divBdr>
        <w:top w:val="none" w:sz="0" w:space="0" w:color="auto"/>
        <w:left w:val="none" w:sz="0" w:space="0" w:color="auto"/>
        <w:bottom w:val="none" w:sz="0" w:space="0" w:color="auto"/>
        <w:right w:val="none" w:sz="0" w:space="0" w:color="auto"/>
      </w:divBdr>
    </w:div>
    <w:div w:id="187704146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13</Pages>
  <Words>3481</Words>
  <Characters>19842</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Theodore Manzambi</dc:creator>
  <cp:keywords/>
  <dc:description/>
  <cp:lastModifiedBy>Theodore Manzambi</cp:lastModifiedBy>
  <cp:revision>3</cp:revision>
  <dcterms:created xsi:type="dcterms:W3CDTF">2021-11-21T22:15:00Z</dcterms:created>
  <dcterms:modified xsi:type="dcterms:W3CDTF">2021-11-21T22:26:00Z</dcterms:modified>
</cp:coreProperties>
</file>