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73298" w:rsidRDefault="00B73298" w:rsidP="00B73298">
      <w:pPr>
        <w:pStyle w:val="Default"/>
        <w:jc w:val="center"/>
        <w:rPr>
          <w:rFonts w:ascii="Bell MT" w:hAnsi="Bell MT"/>
          <w:bCs/>
          <w:sz w:val="36"/>
          <w:szCs w:val="36"/>
        </w:rPr>
      </w:pPr>
    </w:p>
    <w:p w:rsidR="00B73298" w:rsidRDefault="00B73298" w:rsidP="00B73298">
      <w:pPr>
        <w:pStyle w:val="Default"/>
        <w:jc w:val="center"/>
        <w:rPr>
          <w:rFonts w:ascii="Bell MT" w:hAnsi="Bell MT"/>
          <w:bCs/>
          <w:sz w:val="36"/>
          <w:szCs w:val="36"/>
        </w:rPr>
      </w:pPr>
    </w:p>
    <w:p w:rsidR="00B73298" w:rsidRDefault="00B73298" w:rsidP="00B73298">
      <w:pPr>
        <w:pStyle w:val="Default"/>
        <w:jc w:val="center"/>
        <w:rPr>
          <w:rFonts w:ascii="Bell MT" w:hAnsi="Bell MT"/>
          <w:bCs/>
          <w:sz w:val="36"/>
          <w:szCs w:val="36"/>
        </w:rPr>
      </w:pPr>
    </w:p>
    <w:p w:rsidR="00B73298" w:rsidRDefault="00B73298" w:rsidP="00B73298">
      <w:pPr>
        <w:pStyle w:val="Default"/>
        <w:jc w:val="center"/>
        <w:rPr>
          <w:rFonts w:ascii="Bell MT" w:hAnsi="Bell MT"/>
          <w:bCs/>
          <w:sz w:val="36"/>
          <w:szCs w:val="36"/>
        </w:rPr>
      </w:pPr>
    </w:p>
    <w:p w:rsidR="00B73298" w:rsidRDefault="00B73298" w:rsidP="00B73298">
      <w:pPr>
        <w:pStyle w:val="Default"/>
        <w:jc w:val="center"/>
        <w:rPr>
          <w:rFonts w:ascii="Bell MT" w:hAnsi="Bell MT"/>
          <w:bCs/>
          <w:sz w:val="36"/>
          <w:szCs w:val="36"/>
        </w:rPr>
      </w:pPr>
    </w:p>
    <w:p w:rsidR="00B73298" w:rsidRDefault="00B73298" w:rsidP="00B73298">
      <w:pPr>
        <w:pStyle w:val="Default"/>
        <w:jc w:val="center"/>
        <w:rPr>
          <w:rFonts w:ascii="Bell MT" w:hAnsi="Bell MT"/>
          <w:bCs/>
          <w:sz w:val="36"/>
          <w:szCs w:val="36"/>
        </w:rPr>
      </w:pPr>
    </w:p>
    <w:p w:rsidR="00B73298" w:rsidRDefault="00B73298" w:rsidP="00B73298">
      <w:pPr>
        <w:pStyle w:val="Default"/>
        <w:jc w:val="center"/>
        <w:rPr>
          <w:rFonts w:ascii="Bell MT" w:hAnsi="Bell MT"/>
          <w:bCs/>
          <w:sz w:val="36"/>
          <w:szCs w:val="36"/>
        </w:rPr>
      </w:pPr>
    </w:p>
    <w:p w:rsidR="004F507B" w:rsidRDefault="00B73298" w:rsidP="00B73298">
      <w:pPr>
        <w:pStyle w:val="Default"/>
        <w:jc w:val="center"/>
        <w:rPr>
          <w:rFonts w:ascii="Bell MT" w:hAnsi="Bell MT"/>
          <w:bCs/>
          <w:sz w:val="36"/>
          <w:szCs w:val="36"/>
        </w:rPr>
      </w:pPr>
      <w:r>
        <w:rPr>
          <w:rFonts w:ascii="Bell MT" w:hAnsi="Bell MT"/>
          <w:bCs/>
          <w:sz w:val="36"/>
          <w:szCs w:val="36"/>
        </w:rPr>
        <w:t xml:space="preserve">Module </w:t>
      </w:r>
      <w:proofErr w:type="gramStart"/>
      <w:r>
        <w:rPr>
          <w:rFonts w:ascii="Bell MT" w:hAnsi="Bell MT"/>
          <w:bCs/>
          <w:sz w:val="36"/>
          <w:szCs w:val="36"/>
        </w:rPr>
        <w:t>Name :</w:t>
      </w:r>
      <w:proofErr w:type="gramEnd"/>
      <w:r>
        <w:rPr>
          <w:rFonts w:ascii="Bell MT" w:hAnsi="Bell MT"/>
          <w:bCs/>
          <w:sz w:val="36"/>
          <w:szCs w:val="36"/>
        </w:rPr>
        <w:t xml:space="preserve"> </w:t>
      </w:r>
      <w:r w:rsidR="004F507B" w:rsidRPr="00B73298">
        <w:rPr>
          <w:rFonts w:ascii="Bell MT" w:hAnsi="Bell MT"/>
          <w:bCs/>
          <w:sz w:val="36"/>
          <w:szCs w:val="36"/>
        </w:rPr>
        <w:t>Digital Skills and Research Methods</w:t>
      </w:r>
    </w:p>
    <w:p w:rsidR="00B73298" w:rsidRDefault="00B73298" w:rsidP="00B73298">
      <w:pPr>
        <w:pStyle w:val="Default"/>
        <w:jc w:val="center"/>
        <w:rPr>
          <w:rFonts w:ascii="Bell MT" w:hAnsi="Bell MT"/>
          <w:bCs/>
          <w:sz w:val="36"/>
          <w:szCs w:val="36"/>
        </w:rPr>
      </w:pPr>
    </w:p>
    <w:p w:rsidR="00B73298" w:rsidRDefault="00B73298" w:rsidP="00B73298">
      <w:pPr>
        <w:pStyle w:val="Default"/>
        <w:jc w:val="center"/>
        <w:rPr>
          <w:rFonts w:ascii="Bell MT" w:hAnsi="Bell MT"/>
          <w:bCs/>
          <w:sz w:val="36"/>
          <w:szCs w:val="36"/>
        </w:rPr>
      </w:pPr>
      <w:r>
        <w:rPr>
          <w:rFonts w:ascii="Bell MT" w:hAnsi="Bell MT"/>
          <w:bCs/>
          <w:sz w:val="36"/>
          <w:szCs w:val="36"/>
        </w:rPr>
        <w:t xml:space="preserve">Student </w:t>
      </w:r>
      <w:proofErr w:type="gramStart"/>
      <w:r>
        <w:rPr>
          <w:rFonts w:ascii="Bell MT" w:hAnsi="Bell MT"/>
          <w:bCs/>
          <w:sz w:val="36"/>
          <w:szCs w:val="36"/>
        </w:rPr>
        <w:t>Name :</w:t>
      </w:r>
      <w:proofErr w:type="gramEnd"/>
      <w:r>
        <w:rPr>
          <w:rFonts w:ascii="Bell MT" w:hAnsi="Bell MT"/>
          <w:bCs/>
          <w:sz w:val="36"/>
          <w:szCs w:val="36"/>
        </w:rPr>
        <w:t xml:space="preserve"> </w:t>
      </w:r>
      <w:proofErr w:type="spellStart"/>
      <w:r>
        <w:rPr>
          <w:rFonts w:ascii="Bell MT" w:hAnsi="Bell MT"/>
          <w:bCs/>
          <w:sz w:val="36"/>
          <w:szCs w:val="36"/>
        </w:rPr>
        <w:t>Mr</w:t>
      </w:r>
      <w:proofErr w:type="spellEnd"/>
      <w:r>
        <w:rPr>
          <w:rFonts w:ascii="Bell MT" w:hAnsi="Bell MT"/>
          <w:bCs/>
          <w:sz w:val="36"/>
          <w:szCs w:val="36"/>
        </w:rPr>
        <w:t xml:space="preserve"> Mamun Alam</w:t>
      </w:r>
    </w:p>
    <w:p w:rsidR="00B73298" w:rsidRDefault="00B73298" w:rsidP="00B73298">
      <w:pPr>
        <w:pStyle w:val="Default"/>
        <w:jc w:val="center"/>
        <w:rPr>
          <w:rFonts w:ascii="Bell MT" w:hAnsi="Bell MT"/>
          <w:bCs/>
          <w:sz w:val="36"/>
          <w:szCs w:val="36"/>
        </w:rPr>
      </w:pPr>
    </w:p>
    <w:p w:rsidR="00B73298" w:rsidRDefault="00B73298" w:rsidP="00B73298">
      <w:pPr>
        <w:pStyle w:val="Default"/>
        <w:jc w:val="center"/>
        <w:rPr>
          <w:rFonts w:ascii="Bell MT" w:hAnsi="Bell MT"/>
          <w:bCs/>
          <w:sz w:val="36"/>
          <w:szCs w:val="36"/>
        </w:rPr>
      </w:pPr>
      <w:r>
        <w:rPr>
          <w:rFonts w:ascii="Bell MT" w:hAnsi="Bell MT"/>
          <w:bCs/>
          <w:sz w:val="36"/>
          <w:szCs w:val="36"/>
        </w:rPr>
        <w:t xml:space="preserve">Student </w:t>
      </w:r>
      <w:proofErr w:type="gramStart"/>
      <w:r>
        <w:rPr>
          <w:rFonts w:ascii="Bell MT" w:hAnsi="Bell MT"/>
          <w:bCs/>
          <w:sz w:val="36"/>
          <w:szCs w:val="36"/>
        </w:rPr>
        <w:t>ID :</w:t>
      </w:r>
      <w:proofErr w:type="gramEnd"/>
      <w:r>
        <w:rPr>
          <w:rFonts w:ascii="Bell MT" w:hAnsi="Bell MT"/>
          <w:bCs/>
          <w:sz w:val="36"/>
          <w:szCs w:val="36"/>
        </w:rPr>
        <w:t xml:space="preserve"> 1707890</w:t>
      </w:r>
    </w:p>
    <w:p w:rsidR="00B73298" w:rsidRDefault="00B73298" w:rsidP="00B73298">
      <w:pPr>
        <w:pStyle w:val="Default"/>
        <w:jc w:val="center"/>
        <w:rPr>
          <w:rFonts w:ascii="Bell MT" w:hAnsi="Bell MT"/>
          <w:bCs/>
          <w:sz w:val="36"/>
          <w:szCs w:val="36"/>
        </w:rPr>
      </w:pPr>
    </w:p>
    <w:p w:rsidR="00B73298" w:rsidRDefault="00B73298" w:rsidP="00B73298">
      <w:pPr>
        <w:pStyle w:val="Default"/>
        <w:jc w:val="center"/>
        <w:rPr>
          <w:rFonts w:ascii="Bell MT" w:hAnsi="Bell MT"/>
          <w:bCs/>
          <w:sz w:val="36"/>
          <w:szCs w:val="36"/>
        </w:rPr>
      </w:pPr>
      <w:r>
        <w:rPr>
          <w:rFonts w:ascii="Bell MT" w:hAnsi="Bell MT"/>
          <w:bCs/>
          <w:sz w:val="36"/>
          <w:szCs w:val="36"/>
        </w:rPr>
        <w:t xml:space="preserve">Lecturer </w:t>
      </w:r>
      <w:proofErr w:type="gramStart"/>
      <w:r>
        <w:rPr>
          <w:rFonts w:ascii="Bell MT" w:hAnsi="Bell MT"/>
          <w:bCs/>
          <w:sz w:val="36"/>
          <w:szCs w:val="36"/>
        </w:rPr>
        <w:t>Name :</w:t>
      </w:r>
      <w:proofErr w:type="gramEnd"/>
      <w:r>
        <w:rPr>
          <w:rFonts w:ascii="Bell MT" w:hAnsi="Bell MT"/>
          <w:bCs/>
          <w:sz w:val="36"/>
          <w:szCs w:val="36"/>
        </w:rPr>
        <w:t xml:space="preserve"> Ze Zook</w:t>
      </w:r>
    </w:p>
    <w:p w:rsidR="00B73298" w:rsidRPr="00B73298" w:rsidRDefault="00B73298" w:rsidP="00B73298">
      <w:pPr>
        <w:pStyle w:val="Default"/>
        <w:jc w:val="center"/>
        <w:rPr>
          <w:rFonts w:ascii="Bell MT" w:hAnsi="Bell MT"/>
          <w:bCs/>
          <w:sz w:val="36"/>
          <w:szCs w:val="36"/>
        </w:rPr>
      </w:pPr>
    </w:p>
    <w:p w:rsidR="00B73298" w:rsidRPr="00B73298" w:rsidRDefault="00B73298" w:rsidP="004F507B">
      <w:pPr>
        <w:pStyle w:val="Default"/>
        <w:rPr>
          <w:rFonts w:ascii="Bell MT" w:hAnsi="Bell MT"/>
          <w:sz w:val="36"/>
          <w:szCs w:val="36"/>
        </w:rPr>
      </w:pPr>
    </w:p>
    <w:p w:rsidR="004F507B" w:rsidRPr="004F507B" w:rsidRDefault="004F507B">
      <w:pPr>
        <w:spacing w:line="259" w:lineRule="auto"/>
        <w:jc w:val="left"/>
        <w:rPr>
          <w:rFonts w:ascii="Bell MT" w:hAnsi="Bell MT"/>
          <w:sz w:val="56"/>
          <w:szCs w:val="56"/>
        </w:rPr>
      </w:pPr>
      <w:r w:rsidRPr="004F507B">
        <w:rPr>
          <w:rFonts w:ascii="Bell MT" w:hAnsi="Bell MT"/>
          <w:sz w:val="56"/>
          <w:szCs w:val="56"/>
        </w:rPr>
        <w:br w:type="page"/>
      </w:r>
    </w:p>
    <w:p w:rsidR="00B73298" w:rsidRPr="00B73298" w:rsidRDefault="00B73298" w:rsidP="00B73298">
      <w:pPr>
        <w:pStyle w:val="TOCHeading"/>
      </w:pPr>
      <w:bookmarkStart w:id="0" w:name="_Toc502961071"/>
    </w:p>
    <w:p w:rsidR="004F507B" w:rsidRDefault="004F507B" w:rsidP="00B73298">
      <w:r>
        <w:t>Introduction</w:t>
      </w:r>
      <w:bookmarkEnd w:id="0"/>
    </w:p>
    <w:p w:rsidR="004F507B" w:rsidRDefault="000A4843" w:rsidP="000A4843">
      <w:pPr>
        <w:rPr>
          <w:rFonts w:eastAsiaTheme="majorEastAsia" w:cstheme="majorBidi"/>
          <w:b/>
          <w:color w:val="000000" w:themeColor="text1"/>
          <w:sz w:val="28"/>
          <w:szCs w:val="32"/>
        </w:rPr>
      </w:pPr>
      <w:r>
        <w:t xml:space="preserve">In recent years, UK job market looks for people with high skills </w:t>
      </w:r>
      <w:r w:rsidR="000730F3">
        <w:rPr>
          <w:noProof/>
        </w:rPr>
        <w:t>i</w:t>
      </w:r>
      <w:r w:rsidRPr="000730F3">
        <w:rPr>
          <w:noProof/>
        </w:rPr>
        <w:t>n</w:t>
      </w:r>
      <w:r>
        <w:t xml:space="preserve"> technological </w:t>
      </w:r>
      <w:r w:rsidR="00972718">
        <w:t>practice</w:t>
      </w:r>
      <w:r>
        <w:t xml:space="preserve">. As most of the organizations are </w:t>
      </w:r>
      <w:proofErr w:type="gramStart"/>
      <w:r w:rsidR="00840847">
        <w:t>progressing</w:t>
      </w:r>
      <w:proofErr w:type="gramEnd"/>
      <w:r w:rsidR="00840847">
        <w:t xml:space="preserve"> their functional areas with</w:t>
      </w:r>
      <w:r w:rsidR="008B0C4B">
        <w:t xml:space="preserve"> the</w:t>
      </w:r>
      <w:r w:rsidR="00840847">
        <w:t xml:space="preserve"> </w:t>
      </w:r>
      <w:r w:rsidR="00840847" w:rsidRPr="008B0C4B">
        <w:rPr>
          <w:noProof/>
        </w:rPr>
        <w:t>high technological instrument</w:t>
      </w:r>
      <w:r w:rsidR="00DB2E8F">
        <w:rPr>
          <w:noProof/>
        </w:rPr>
        <w:t>s</w:t>
      </w:r>
      <w:r w:rsidR="00840847">
        <w:t xml:space="preserve">, there is a huge difference between organization from past decades and recent decades. Not only the organizations but also people all of the stage are using technology in their routine life. But instrument from organizational sites </w:t>
      </w:r>
      <w:r w:rsidR="008B0C4B">
        <w:rPr>
          <w:noProof/>
        </w:rPr>
        <w:t>is</w:t>
      </w:r>
      <w:r w:rsidR="00840847">
        <w:t xml:space="preserve"> quite complex and different from the instrument that </w:t>
      </w:r>
      <w:r w:rsidR="008B0C4B">
        <w:rPr>
          <w:noProof/>
        </w:rPr>
        <w:t>is</w:t>
      </w:r>
      <w:r w:rsidR="00840847">
        <w:t xml:space="preserve"> using personal life. </w:t>
      </w:r>
      <w:r w:rsidR="001D79CC">
        <w:t xml:space="preserve">Digital skills </w:t>
      </w:r>
      <w:r w:rsidR="001D79CC" w:rsidRPr="008B0C4B">
        <w:rPr>
          <w:noProof/>
        </w:rPr>
        <w:t>mean</w:t>
      </w:r>
      <w:r w:rsidR="001D79CC">
        <w:t xml:space="preserve"> </w:t>
      </w:r>
      <w:r w:rsidR="001D79CC" w:rsidRPr="008B0C4B">
        <w:rPr>
          <w:noProof/>
        </w:rPr>
        <w:t>capacity</w:t>
      </w:r>
      <w:r w:rsidR="001D79CC">
        <w:t xml:space="preserve"> of running high technology</w:t>
      </w:r>
      <w:r w:rsidR="00497E0E">
        <w:t xml:space="preserve"> (</w:t>
      </w:r>
      <w:r w:rsidR="00497E0E" w:rsidRPr="00E720B0">
        <w:t>Quin</w:t>
      </w:r>
      <w:r w:rsidR="00497E0E">
        <w:t>lan, 2015)</w:t>
      </w:r>
      <w:r w:rsidR="001D79CC">
        <w:t xml:space="preserve">. </w:t>
      </w:r>
      <w:r w:rsidR="00840847">
        <w:t>So,</w:t>
      </w:r>
      <w:r w:rsidR="008B0C4B">
        <w:t xml:space="preserve"> the</w:t>
      </w:r>
      <w:r w:rsidR="00840847">
        <w:t xml:space="preserve"> </w:t>
      </w:r>
      <w:r w:rsidR="00840847" w:rsidRPr="008B0C4B">
        <w:rPr>
          <w:noProof/>
        </w:rPr>
        <w:t>organization</w:t>
      </w:r>
      <w:r w:rsidR="00840847">
        <w:t xml:space="preserve"> requires people who are highly good at controlling </w:t>
      </w:r>
      <w:r w:rsidR="00840847" w:rsidRPr="008B0C4B">
        <w:rPr>
          <w:noProof/>
        </w:rPr>
        <w:t>th</w:t>
      </w:r>
      <w:r w:rsidR="008B0C4B">
        <w:rPr>
          <w:noProof/>
        </w:rPr>
        <w:t>at</w:t>
      </w:r>
      <w:r w:rsidR="00840847" w:rsidRPr="008B0C4B">
        <w:rPr>
          <w:noProof/>
        </w:rPr>
        <w:t xml:space="preserve"> digital instrument</w:t>
      </w:r>
      <w:r w:rsidR="00840847">
        <w:t xml:space="preserve"> and also apply appropriate research methods. </w:t>
      </w:r>
      <w:r w:rsidR="001D79CC">
        <w:t xml:space="preserve">Universities and colleges are also teaching their students how to run instrument in professional life so that they can serve the </w:t>
      </w:r>
      <w:r w:rsidR="001D79CC" w:rsidRPr="008B0C4B">
        <w:rPr>
          <w:noProof/>
        </w:rPr>
        <w:t>best</w:t>
      </w:r>
      <w:r w:rsidR="008B0C4B">
        <w:rPr>
          <w:noProof/>
        </w:rPr>
        <w:t>-</w:t>
      </w:r>
      <w:r w:rsidR="001D79CC" w:rsidRPr="008B0C4B">
        <w:rPr>
          <w:noProof/>
        </w:rPr>
        <w:t>skilled</w:t>
      </w:r>
      <w:r w:rsidR="001D79CC">
        <w:t xml:space="preserve"> people to those organizations. The </w:t>
      </w:r>
      <w:proofErr w:type="gramStart"/>
      <w:r w:rsidR="001D79CC">
        <w:t>necessity of digital instrument knows no limit, as it reduces time expansion of certain work as well as make</w:t>
      </w:r>
      <w:proofErr w:type="gramEnd"/>
      <w:r w:rsidR="001D79CC">
        <w:t xml:space="preserve"> the tasks easier.</w:t>
      </w:r>
    </w:p>
    <w:p w:rsidR="001D79CC" w:rsidRDefault="001D79CC">
      <w:pPr>
        <w:spacing w:line="259" w:lineRule="auto"/>
        <w:jc w:val="left"/>
        <w:rPr>
          <w:rFonts w:eastAsiaTheme="majorEastAsia" w:cstheme="majorBidi"/>
          <w:b/>
          <w:color w:val="000000" w:themeColor="text1"/>
          <w:sz w:val="28"/>
          <w:szCs w:val="32"/>
        </w:rPr>
      </w:pPr>
      <w:r>
        <w:br w:type="page"/>
      </w:r>
    </w:p>
    <w:p w:rsidR="001D79CC" w:rsidRDefault="001D79CC" w:rsidP="001D79CC">
      <w:pPr>
        <w:pStyle w:val="Heading2"/>
      </w:pPr>
      <w:bookmarkStart w:id="1" w:name="_Toc502961072"/>
      <w:r>
        <w:lastRenderedPageBreak/>
        <w:t>Digital Workplace &amp; its necessity</w:t>
      </w:r>
      <w:r w:rsidR="00815BD3">
        <w:t xml:space="preserve"> in the business world</w:t>
      </w:r>
      <w:bookmarkEnd w:id="1"/>
    </w:p>
    <w:p w:rsidR="003B4E0E" w:rsidRDefault="008C4947" w:rsidP="008C4947">
      <w:r>
        <w:t xml:space="preserve">Digital workplace </w:t>
      </w:r>
      <w:r w:rsidR="003B4E0E">
        <w:t xml:space="preserve">is the platform where several </w:t>
      </w:r>
      <w:r w:rsidR="003B4E0E" w:rsidRPr="008B0C4B">
        <w:rPr>
          <w:noProof/>
        </w:rPr>
        <w:t>instrument</w:t>
      </w:r>
      <w:r w:rsidR="008B0C4B">
        <w:rPr>
          <w:noProof/>
        </w:rPr>
        <w:t>s</w:t>
      </w:r>
      <w:r w:rsidR="003B4E0E">
        <w:t xml:space="preserve">, operational tools and a whole environment of work are included. All of these are accumulated to solve many projects for gaining profit. It can be compared with the word revolution because of its distinct nature. Digital workplace allows employees to have a different environment and sometimes it may change their patterns of work also. The term of using digital tools can start from any stage </w:t>
      </w:r>
      <w:r w:rsidR="00545409">
        <w:t>from upper to lower management as well as lower to upper management. Industries are digitalizing day by day rapidly</w:t>
      </w:r>
      <w:r w:rsidR="00972718">
        <w:t xml:space="preserve"> </w:t>
      </w:r>
      <w:r w:rsidR="00972718" w:rsidRPr="00972718">
        <w:t>(Woods and Murphy, 2013)</w:t>
      </w:r>
      <w:r w:rsidR="00545409">
        <w:t>. As a result, the demand of people who have</w:t>
      </w:r>
      <w:r w:rsidR="008B0C4B">
        <w:t xml:space="preserve"> a</w:t>
      </w:r>
      <w:r w:rsidR="00545409">
        <w:t xml:space="preserve"> </w:t>
      </w:r>
      <w:r w:rsidR="00545409" w:rsidRPr="008B0C4B">
        <w:rPr>
          <w:noProof/>
        </w:rPr>
        <w:t>wide level</w:t>
      </w:r>
      <w:r w:rsidR="00545409">
        <w:t xml:space="preserve"> of digital skills is increasing. According to the last year analysis of UK job market, 750,000 people with digital skills are required to run and capitalize the roles of industries in</w:t>
      </w:r>
      <w:r w:rsidR="008B0C4B">
        <w:t xml:space="preserve"> the</w:t>
      </w:r>
      <w:r w:rsidR="00545409">
        <w:t xml:space="preserve"> </w:t>
      </w:r>
      <w:r w:rsidR="00545409" w:rsidRPr="008B0C4B">
        <w:rPr>
          <w:noProof/>
        </w:rPr>
        <w:t>UK</w:t>
      </w:r>
      <w:r w:rsidR="00545409">
        <w:t xml:space="preserve">. </w:t>
      </w:r>
    </w:p>
    <w:p w:rsidR="00715B53" w:rsidRDefault="00715B53" w:rsidP="003B4E0E">
      <w:r>
        <w:t xml:space="preserve">According to Deloitte Canada (2011), digital workplace is formulated with four important factors such as communication, </w:t>
      </w:r>
      <w:r w:rsidR="00E45D5F">
        <w:t xml:space="preserve">technology, governance and measurement of values with models. According to the organizational culture, employees have to learn the effective working behavior. Through their daily performance, the fortune of business is held. It requires </w:t>
      </w:r>
      <w:r w:rsidR="008B0C4B">
        <w:rPr>
          <w:noProof/>
        </w:rPr>
        <w:t>maintaining</w:t>
      </w:r>
      <w:r w:rsidR="00E45D5F">
        <w:t xml:space="preserve"> an absolute communication system using with recent modern ideas. Technology is the easiest medium to interact with others such as worker can observe the professional profiles of others and can build a general concept of</w:t>
      </w:r>
      <w:r w:rsidR="008B0C4B">
        <w:t xml:space="preserve"> a</w:t>
      </w:r>
      <w:r w:rsidR="00E45D5F">
        <w:t xml:space="preserve"> </w:t>
      </w:r>
      <w:r w:rsidR="00E45D5F" w:rsidRPr="008B0C4B">
        <w:rPr>
          <w:noProof/>
        </w:rPr>
        <w:t>certain coworker</w:t>
      </w:r>
      <w:r w:rsidR="00E45D5F">
        <w:t>, senior or other parties</w:t>
      </w:r>
      <w:r w:rsidR="00497E0E">
        <w:t xml:space="preserve"> (</w:t>
      </w:r>
      <w:proofErr w:type="spellStart"/>
      <w:r w:rsidR="00497E0E">
        <w:t>Bryman</w:t>
      </w:r>
      <w:proofErr w:type="spellEnd"/>
      <w:r w:rsidR="00497E0E">
        <w:t xml:space="preserve">, </w:t>
      </w:r>
      <w:r w:rsidR="00497E0E" w:rsidRPr="00E720B0">
        <w:t>2016)</w:t>
      </w:r>
      <w:r w:rsidR="00E45D5F">
        <w:t xml:space="preserve">. On the other hand, governance refers the facilitators provide resources, techniques and rule further activities. </w:t>
      </w:r>
      <w:r w:rsidR="000D26CA" w:rsidRPr="008B0C4B">
        <w:rPr>
          <w:noProof/>
        </w:rPr>
        <w:t>Last</w:t>
      </w:r>
      <w:r w:rsidR="008B0C4B">
        <w:rPr>
          <w:noProof/>
        </w:rPr>
        <w:t>,</w:t>
      </w:r>
      <w:r w:rsidR="000D26CA">
        <w:t xml:space="preserve"> of all, digital workplace is a place where anyone can measure the present condition of any organization with previously built models or theories. So, the necessity of digital workplace is connected with every sphere of operations in</w:t>
      </w:r>
      <w:r w:rsidR="008B0C4B">
        <w:t xml:space="preserve"> the</w:t>
      </w:r>
      <w:r w:rsidR="000D26CA">
        <w:t xml:space="preserve"> </w:t>
      </w:r>
      <w:r w:rsidR="000D26CA" w:rsidRPr="008B0C4B">
        <w:rPr>
          <w:noProof/>
        </w:rPr>
        <w:t>organization</w:t>
      </w:r>
      <w:r w:rsidR="000D26CA">
        <w:t xml:space="preserve">. </w:t>
      </w:r>
    </w:p>
    <w:p w:rsidR="00715B53" w:rsidRDefault="00715B53" w:rsidP="003B4E0E"/>
    <w:p w:rsidR="001D79CC" w:rsidRDefault="001D79CC">
      <w:pPr>
        <w:spacing w:line="259" w:lineRule="auto"/>
        <w:jc w:val="left"/>
        <w:rPr>
          <w:rFonts w:eastAsiaTheme="majorEastAsia" w:cstheme="majorBidi"/>
          <w:b/>
          <w:color w:val="000000" w:themeColor="text1"/>
          <w:sz w:val="28"/>
          <w:szCs w:val="32"/>
        </w:rPr>
      </w:pPr>
      <w:r>
        <w:br w:type="page"/>
      </w:r>
    </w:p>
    <w:p w:rsidR="0088501B" w:rsidRDefault="0088501B" w:rsidP="000D26CA">
      <w:pPr>
        <w:pStyle w:val="Heading2"/>
      </w:pPr>
      <w:bookmarkStart w:id="2" w:name="_Toc502961073"/>
      <w:r>
        <w:lastRenderedPageBreak/>
        <w:t>Digital Skills and Research Methods</w:t>
      </w:r>
      <w:bookmarkEnd w:id="2"/>
    </w:p>
    <w:p w:rsidR="0088501B" w:rsidRDefault="00831881" w:rsidP="0088501B">
      <w:r>
        <w:t xml:space="preserve">Digital skills </w:t>
      </w:r>
      <w:r w:rsidR="008B0C4B">
        <w:rPr>
          <w:noProof/>
        </w:rPr>
        <w:t>are</w:t>
      </w:r>
      <w:r>
        <w:t xml:space="preserve"> considered as the </w:t>
      </w:r>
      <w:r w:rsidR="000203E4">
        <w:t xml:space="preserve">economy booster in UK business market. It is not a difficult term; </w:t>
      </w:r>
      <w:r w:rsidR="000203E4" w:rsidRPr="008B0C4B">
        <w:rPr>
          <w:noProof/>
        </w:rPr>
        <w:t>moreover</w:t>
      </w:r>
      <w:r w:rsidR="008B0C4B">
        <w:rPr>
          <w:noProof/>
        </w:rPr>
        <w:t>,</w:t>
      </w:r>
      <w:r w:rsidR="000203E4">
        <w:t xml:space="preserve"> people of all ages can learn about digital skills. It will help them to get</w:t>
      </w:r>
      <w:r w:rsidR="008B0C4B">
        <w:t xml:space="preserve"> a</w:t>
      </w:r>
      <w:r w:rsidR="000203E4">
        <w:t xml:space="preserve"> </w:t>
      </w:r>
      <w:r w:rsidR="000203E4" w:rsidRPr="008B0C4B">
        <w:rPr>
          <w:noProof/>
        </w:rPr>
        <w:t>better job</w:t>
      </w:r>
      <w:r w:rsidR="000203E4">
        <w:t xml:space="preserve"> in any sector concerned with digital tools. Students with digital skills are more appreciated in today’s organization because they do not require further training or development session to develop their digital tools practice</w:t>
      </w:r>
      <w:r w:rsidR="00497E0E">
        <w:t xml:space="preserve"> (Hamburg, 2017)</w:t>
      </w:r>
      <w:r w:rsidR="000203E4">
        <w:t xml:space="preserve">. This can provide much time for more operation, increase productivity and give easier works. </w:t>
      </w:r>
    </w:p>
    <w:p w:rsidR="000203E4" w:rsidRDefault="000203E4" w:rsidP="0088501B">
      <w:r>
        <w:t>According to Cornell University, “</w:t>
      </w:r>
      <w:r w:rsidR="005D76A7">
        <w:t>Capacity of identifying, measuring, developing, connecting and innovating new patterns and technologies i</w:t>
      </w:r>
      <w:r w:rsidR="00497E0E">
        <w:t>s considered as Digital Skills” (</w:t>
      </w:r>
      <w:r w:rsidR="00497E0E" w:rsidRPr="00E720B0">
        <w:t>Essential Student Digital Skills</w:t>
      </w:r>
      <w:r w:rsidR="00497E0E">
        <w:t>, 2018).</w:t>
      </w:r>
    </w:p>
    <w:p w:rsidR="005D76A7" w:rsidRDefault="00B11FFD" w:rsidP="000203E4">
      <w:r>
        <w:rPr>
          <w:noProof/>
          <w:lang w:val="en-GB" w:eastAsia="en-GB"/>
        </w:rPr>
        <w:drawing>
          <wp:anchor distT="0" distB="0" distL="114300" distR="114300" simplePos="0" relativeHeight="251658240" behindDoc="0" locked="0" layoutInCell="1" allowOverlap="1" wp14:anchorId="1D7C2E95" wp14:editId="4013B969">
            <wp:simplePos x="0" y="0"/>
            <wp:positionH relativeFrom="column">
              <wp:posOffset>407670</wp:posOffset>
            </wp:positionH>
            <wp:positionV relativeFrom="paragraph">
              <wp:posOffset>1715135</wp:posOffset>
            </wp:positionV>
            <wp:extent cx="4398645" cy="2931160"/>
            <wp:effectExtent l="0" t="0" r="1905" b="2540"/>
            <wp:wrapTopAndBottom/>
            <wp:docPr id="3" name="Picture 3" descr="সম্পর্কিত ছবি"/>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সম্পর্কিত ছবি"/>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98645" cy="2931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D76A7">
        <w:t xml:space="preserve">Patterns are the assumption for achieving organizational goal and technologies are connected with </w:t>
      </w:r>
      <w:r w:rsidR="005D76A7" w:rsidRPr="008B0C4B">
        <w:rPr>
          <w:noProof/>
        </w:rPr>
        <w:t>machiner</w:t>
      </w:r>
      <w:r w:rsidR="008B0C4B">
        <w:rPr>
          <w:noProof/>
        </w:rPr>
        <w:t>y</w:t>
      </w:r>
      <w:r w:rsidR="005D76A7">
        <w:t xml:space="preserve">, devices, websites etc. Digital literacy can be gained through following some steps such as developing functional theories, enhance creativity, practice more critical thinking, increase the social understanding, finding ability, communication and safety management. </w:t>
      </w:r>
      <w:r>
        <w:t>The most common practice is computer literacy and that is mandatory for all workers to attain knowledge about computer.</w:t>
      </w:r>
    </w:p>
    <w:p w:rsidR="00831881" w:rsidRDefault="00B11FFD" w:rsidP="0088501B">
      <w:r>
        <w:t>Figure 01: Components of Digital Marketing</w:t>
      </w:r>
    </w:p>
    <w:p w:rsidR="00B11FFD" w:rsidRDefault="00B11FFD" w:rsidP="0088501B">
      <w:r>
        <w:t>Source: (Google.com, 2018)</w:t>
      </w:r>
    </w:p>
    <w:p w:rsidR="00B11FFD" w:rsidRDefault="00B11FFD" w:rsidP="0088501B">
      <w:r>
        <w:lastRenderedPageBreak/>
        <w:t>Digital marketing is another form of digital skills in most of the organization.</w:t>
      </w:r>
      <w:r w:rsidR="0001237B">
        <w:t xml:space="preserve"> Here, the </w:t>
      </w:r>
      <w:proofErr w:type="gramStart"/>
      <w:r w:rsidR="0001237B">
        <w:t>role coming from acquiring digital skills are</w:t>
      </w:r>
      <w:proofErr w:type="gramEnd"/>
      <w:r w:rsidR="0001237B">
        <w:t xml:space="preserve"> given to have proper idea and demand of attaining digital skills. Nowadays, graduates enjoy working with freedom and digital marketing is the platform where they can provide their best thoughts and contributions as well. </w:t>
      </w:r>
    </w:p>
    <w:p w:rsidR="00785AA4" w:rsidRDefault="0001237B" w:rsidP="00E210FA">
      <w:pPr>
        <w:rPr>
          <w:rFonts w:eastAsiaTheme="majorEastAsia" w:cstheme="majorBidi"/>
          <w:b/>
          <w:color w:val="002060"/>
          <w:szCs w:val="26"/>
        </w:rPr>
      </w:pPr>
      <w:r>
        <w:t xml:space="preserve">Digital </w:t>
      </w:r>
      <w:r w:rsidRPr="008B0C4B">
        <w:rPr>
          <w:noProof/>
        </w:rPr>
        <w:t>researche</w:t>
      </w:r>
      <w:r w:rsidR="008B0C4B">
        <w:rPr>
          <w:noProof/>
        </w:rPr>
        <w:t>r</w:t>
      </w:r>
      <w:r w:rsidRPr="008B0C4B">
        <w:rPr>
          <w:noProof/>
        </w:rPr>
        <w:t>s</w:t>
      </w:r>
      <w:r>
        <w:t xml:space="preserve"> are </w:t>
      </w:r>
      <w:r w:rsidR="00E210FA">
        <w:t xml:space="preserve">run </w:t>
      </w:r>
      <w:r>
        <w:t>by the software in microcomputers</w:t>
      </w:r>
      <w:r w:rsidR="00E210FA">
        <w:t>. Organizations which are built on the basis of technology operate digital researches the most in frequency</w:t>
      </w:r>
      <w:r w:rsidR="00497E0E">
        <w:t xml:space="preserve"> (</w:t>
      </w:r>
      <w:r w:rsidR="00497E0E" w:rsidRPr="00E720B0">
        <w:t>Quin</w:t>
      </w:r>
      <w:r w:rsidR="00497E0E">
        <w:t>lan, 2015)</w:t>
      </w:r>
      <w:r w:rsidR="00E210FA">
        <w:t>. Digital research has developed several times with the help of new innovations in software. For this,</w:t>
      </w:r>
      <w:r w:rsidR="008B0C4B">
        <w:t xml:space="preserve"> an</w:t>
      </w:r>
      <w:r w:rsidR="00E210FA">
        <w:t xml:space="preserve"> </w:t>
      </w:r>
      <w:r w:rsidR="00E210FA" w:rsidRPr="008B0C4B">
        <w:rPr>
          <w:noProof/>
        </w:rPr>
        <w:t>organization</w:t>
      </w:r>
      <w:r w:rsidR="00E210FA">
        <w:t xml:space="preserve"> can apply new term by regular updating the version of</w:t>
      </w:r>
      <w:r w:rsidR="008B0C4B">
        <w:t xml:space="preserve"> the</w:t>
      </w:r>
      <w:r w:rsidR="00E210FA">
        <w:t xml:space="preserve"> </w:t>
      </w:r>
      <w:r w:rsidR="00E210FA" w:rsidRPr="008B0C4B">
        <w:rPr>
          <w:noProof/>
        </w:rPr>
        <w:t>particular software</w:t>
      </w:r>
      <w:r w:rsidR="00E210FA">
        <w:t>. It has some advantages too as like increasing security in respective industries, faster working capability in machinery, more storage capacity, less consumption of power etc.</w:t>
      </w:r>
      <w:r w:rsidR="00785AA4">
        <w:br w:type="page"/>
      </w:r>
    </w:p>
    <w:p w:rsidR="007244E1" w:rsidRDefault="007244E1" w:rsidP="007244E1">
      <w:pPr>
        <w:pStyle w:val="Heading2"/>
      </w:pPr>
      <w:bookmarkStart w:id="3" w:name="_Toc502961074"/>
      <w:r>
        <w:lastRenderedPageBreak/>
        <w:t xml:space="preserve">Implications </w:t>
      </w:r>
      <w:r w:rsidR="000730F3">
        <w:rPr>
          <w:noProof/>
        </w:rPr>
        <w:t>for</w:t>
      </w:r>
      <w:r>
        <w:t xml:space="preserve"> Digital Skills and </w:t>
      </w:r>
      <w:r w:rsidRPr="000730F3">
        <w:rPr>
          <w:noProof/>
        </w:rPr>
        <w:t>Researche</w:t>
      </w:r>
      <w:r w:rsidR="000730F3">
        <w:rPr>
          <w:noProof/>
        </w:rPr>
        <w:t>r</w:t>
      </w:r>
      <w:r w:rsidRPr="000730F3">
        <w:rPr>
          <w:noProof/>
        </w:rPr>
        <w:t>s</w:t>
      </w:r>
      <w:bookmarkEnd w:id="3"/>
    </w:p>
    <w:p w:rsidR="00D13238" w:rsidRDefault="007244E1" w:rsidP="007244E1">
      <w:r>
        <w:t xml:space="preserve">The impact of digital skills and researches on business </w:t>
      </w:r>
      <w:r w:rsidR="00D13238">
        <w:t xml:space="preserve">organizations is enormous because it interlinks with functional areas in many ways. People practice </w:t>
      </w:r>
      <w:r w:rsidR="000730F3">
        <w:rPr>
          <w:noProof/>
        </w:rPr>
        <w:t>obtaining</w:t>
      </w:r>
      <w:r w:rsidR="00D13238">
        <w:t xml:space="preserve"> digital skills not only for personal advantage but also for organizational welfare. Several digital </w:t>
      </w:r>
      <w:r w:rsidR="00D13238" w:rsidRPr="000730F3">
        <w:rPr>
          <w:noProof/>
        </w:rPr>
        <w:t>researche</w:t>
      </w:r>
      <w:r w:rsidR="000730F3">
        <w:rPr>
          <w:noProof/>
        </w:rPr>
        <w:t>r</w:t>
      </w:r>
      <w:r w:rsidR="00D13238" w:rsidRPr="000730F3">
        <w:rPr>
          <w:noProof/>
        </w:rPr>
        <w:t>s</w:t>
      </w:r>
      <w:r w:rsidR="00D13238">
        <w:t xml:space="preserve"> are practiced to have a healthy business environment and long-term sustainability. There are some purposes which are responsible for attaining digital skills such as:</w:t>
      </w:r>
    </w:p>
    <w:p w:rsidR="00425972" w:rsidRDefault="00D13238" w:rsidP="007244E1">
      <w:r w:rsidRPr="00D13238">
        <w:rPr>
          <w:u w:val="single"/>
        </w:rPr>
        <w:t>Privacy M</w:t>
      </w:r>
      <w:r>
        <w:rPr>
          <w:u w:val="single"/>
        </w:rPr>
        <w:t>anagement</w:t>
      </w:r>
      <w:r w:rsidR="00425972">
        <w:t>: Organization runs several operations which require effective security management. For this, they use d</w:t>
      </w:r>
      <w:r>
        <w:t xml:space="preserve">igital skills and </w:t>
      </w:r>
      <w:r w:rsidRPr="000730F3">
        <w:rPr>
          <w:noProof/>
        </w:rPr>
        <w:t>researche</w:t>
      </w:r>
      <w:r w:rsidR="000730F3">
        <w:rPr>
          <w:noProof/>
        </w:rPr>
        <w:t>r</w:t>
      </w:r>
      <w:r w:rsidRPr="000730F3">
        <w:rPr>
          <w:noProof/>
        </w:rPr>
        <w:t>s</w:t>
      </w:r>
      <w:r>
        <w:t xml:space="preserve"> </w:t>
      </w:r>
      <w:r w:rsidR="00425972">
        <w:t>to maintain proper privacy to avoid uncertain distraction regarding organizational operations</w:t>
      </w:r>
      <w:r w:rsidR="000730F3">
        <w:t xml:space="preserve"> (</w:t>
      </w:r>
      <w:proofErr w:type="spellStart"/>
      <w:r w:rsidR="000730F3">
        <w:t>Bryman</w:t>
      </w:r>
      <w:proofErr w:type="spellEnd"/>
      <w:r w:rsidR="000730F3">
        <w:t xml:space="preserve">, </w:t>
      </w:r>
      <w:r w:rsidR="000730F3" w:rsidRPr="00E720B0">
        <w:t>2016)</w:t>
      </w:r>
      <w:r w:rsidR="00425972">
        <w:t>. For example, Google authority maintains the highest level security for protecting their customers’ personal and professional information.</w:t>
      </w:r>
    </w:p>
    <w:p w:rsidR="00425972" w:rsidRDefault="000730F3" w:rsidP="007244E1">
      <w:r>
        <w:rPr>
          <w:noProof/>
          <w:u w:val="single"/>
        </w:rPr>
        <w:t>The m</w:t>
      </w:r>
      <w:r w:rsidR="00425972" w:rsidRPr="000730F3">
        <w:rPr>
          <w:noProof/>
          <w:u w:val="single"/>
        </w:rPr>
        <w:t>edium</w:t>
      </w:r>
      <w:r w:rsidR="00425972" w:rsidRPr="00425972">
        <w:rPr>
          <w:u w:val="single"/>
        </w:rPr>
        <w:t xml:space="preserve"> of Communication</w:t>
      </w:r>
      <w:r w:rsidR="00425972">
        <w:t>: Organization uses different mediums to cooperate with its employers. It is difficult to communicate one after one so that organization uses</w:t>
      </w:r>
      <w:r>
        <w:t xml:space="preserve"> the</w:t>
      </w:r>
      <w:r w:rsidR="00425972">
        <w:t xml:space="preserve"> </w:t>
      </w:r>
      <w:r w:rsidR="00425972" w:rsidRPr="000730F3">
        <w:rPr>
          <w:noProof/>
        </w:rPr>
        <w:t>intercom</w:t>
      </w:r>
      <w:r w:rsidR="00425972">
        <w:t>,</w:t>
      </w:r>
      <w:r>
        <w:t xml:space="preserve"> a</w:t>
      </w:r>
      <w:r w:rsidR="00425972">
        <w:t xml:space="preserve"> </w:t>
      </w:r>
      <w:r w:rsidR="00425972" w:rsidRPr="000730F3">
        <w:rPr>
          <w:noProof/>
        </w:rPr>
        <w:t>personal profile</w:t>
      </w:r>
      <w:r w:rsidR="00425972">
        <w:t xml:space="preserve"> on internet, cloud etc. These also </w:t>
      </w:r>
      <w:r w:rsidR="00425972" w:rsidRPr="000730F3">
        <w:rPr>
          <w:noProof/>
        </w:rPr>
        <w:t>help</w:t>
      </w:r>
      <w:r w:rsidR="00425972">
        <w:t xml:space="preserve"> business industries to cooperate and interact with outsider by maintaining public websites or particular accounts.</w:t>
      </w:r>
    </w:p>
    <w:p w:rsidR="00425972" w:rsidRDefault="00425972" w:rsidP="007244E1">
      <w:r w:rsidRPr="00425972">
        <w:rPr>
          <w:u w:val="single"/>
        </w:rPr>
        <w:t>Enhance Creativity</w:t>
      </w:r>
      <w:r>
        <w:t>: As business industries emerge a number of technological instruments to run their operation without interference, it is another platform to enhance creativity. Through web or applications or software designing, people in</w:t>
      </w:r>
      <w:r w:rsidR="000730F3">
        <w:t xml:space="preserve"> the</w:t>
      </w:r>
      <w:r>
        <w:t xml:space="preserve"> </w:t>
      </w:r>
      <w:r w:rsidRPr="000730F3">
        <w:rPr>
          <w:noProof/>
        </w:rPr>
        <w:t>organization</w:t>
      </w:r>
      <w:r>
        <w:t xml:space="preserve"> can establish their potentiality also. There </w:t>
      </w:r>
      <w:r w:rsidR="000730F3">
        <w:rPr>
          <w:noProof/>
        </w:rPr>
        <w:t>is a</w:t>
      </w:r>
      <w:r>
        <w:t xml:space="preserve"> </w:t>
      </w:r>
      <w:r w:rsidRPr="000730F3">
        <w:rPr>
          <w:noProof/>
        </w:rPr>
        <w:t>huge</w:t>
      </w:r>
      <w:r>
        <w:t xml:space="preserve"> number of applications designing every day and organizations appreciate who can produce the best products.</w:t>
      </w:r>
    </w:p>
    <w:p w:rsidR="000730F3" w:rsidRPr="000730F3" w:rsidRDefault="000730F3" w:rsidP="007244E1">
      <w:r w:rsidRPr="000730F3">
        <w:rPr>
          <w:noProof/>
          <w:lang w:val="en-GB" w:eastAsia="en-GB"/>
        </w:rPr>
        <w:drawing>
          <wp:inline distT="0" distB="0" distL="0" distR="0" wp14:anchorId="4FBCBC39" wp14:editId="168DB0B3">
            <wp:extent cx="6277232" cy="704335"/>
            <wp:effectExtent l="0" t="0" r="0" b="1968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0730F3" w:rsidRDefault="000730F3" w:rsidP="007244E1">
      <w:r w:rsidRPr="000730F3">
        <w:t>Figure 02:</w:t>
      </w:r>
      <w:r>
        <w:t xml:space="preserve"> Other Implications of Digital Skills</w:t>
      </w:r>
    </w:p>
    <w:p w:rsidR="000730F3" w:rsidRDefault="000730F3" w:rsidP="007244E1">
      <w:r>
        <w:t>Source: (Self-designed)</w:t>
      </w:r>
    </w:p>
    <w:p w:rsidR="000730F3" w:rsidRPr="000730F3" w:rsidRDefault="000730F3" w:rsidP="007244E1">
      <w:r>
        <w:t xml:space="preserve">Organizations practice digital skills and researches for maintaining information gathering, enhancing efficiency in work, managing several job opportunities and having faster operations. </w:t>
      </w:r>
    </w:p>
    <w:p w:rsidR="007244E1" w:rsidRPr="00D13238" w:rsidRDefault="007244E1" w:rsidP="007244E1">
      <w:pPr>
        <w:rPr>
          <w:u w:val="single"/>
        </w:rPr>
      </w:pPr>
      <w:r w:rsidRPr="00D13238">
        <w:rPr>
          <w:u w:val="single"/>
        </w:rPr>
        <w:br w:type="page"/>
      </w:r>
    </w:p>
    <w:p w:rsidR="000D26CA" w:rsidRDefault="000D26CA" w:rsidP="000D26CA">
      <w:pPr>
        <w:pStyle w:val="Heading2"/>
      </w:pPr>
      <w:bookmarkStart w:id="4" w:name="_Toc502961075"/>
      <w:r>
        <w:lastRenderedPageBreak/>
        <w:t xml:space="preserve">Demand </w:t>
      </w:r>
      <w:r w:rsidR="008B0C4B">
        <w:rPr>
          <w:noProof/>
        </w:rPr>
        <w:t>for</w:t>
      </w:r>
      <w:r>
        <w:t xml:space="preserve"> Digital Skills </w:t>
      </w:r>
      <w:r w:rsidR="00815BD3">
        <w:t>in Business</w:t>
      </w:r>
      <w:bookmarkEnd w:id="4"/>
    </w:p>
    <w:p w:rsidR="000D26CA" w:rsidRPr="000D26CA" w:rsidRDefault="00FE40E6" w:rsidP="000D26CA">
      <w:r>
        <w:t xml:space="preserve">Business organizations are applying the theme of digital workplace increasingly which eventually increase the demand </w:t>
      </w:r>
      <w:r w:rsidR="008B0C4B">
        <w:rPr>
          <w:noProof/>
        </w:rPr>
        <w:t>for</w:t>
      </w:r>
      <w:r>
        <w:t xml:space="preserve"> eligible people who can operate them. </w:t>
      </w:r>
      <w:r w:rsidR="00AB5FBC">
        <w:t xml:space="preserve">Being digital helps both organizations and individuals. Organizations also support the development of digital skills because it contributes several advantages such as minimizing time in production, </w:t>
      </w:r>
      <w:r w:rsidR="0088501B">
        <w:t xml:space="preserve">making operation easier and faster, requires </w:t>
      </w:r>
      <w:r w:rsidR="008B0C4B">
        <w:rPr>
          <w:noProof/>
        </w:rPr>
        <w:t>fewer</w:t>
      </w:r>
      <w:r w:rsidR="0088501B">
        <w:t xml:space="preserve"> people etc.</w:t>
      </w:r>
    </w:p>
    <w:p w:rsidR="00FE40E6" w:rsidRDefault="00FE40E6" w:rsidP="00FE40E6">
      <w:r>
        <w:rPr>
          <w:noProof/>
          <w:lang w:val="en-GB" w:eastAsia="en-GB"/>
        </w:rPr>
        <w:drawing>
          <wp:inline distT="0" distB="0" distL="0" distR="0" wp14:anchorId="54C07C46" wp14:editId="776C5A93">
            <wp:extent cx="5478162" cy="2923012"/>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81148" cy="2924605"/>
                    </a:xfrm>
                    <a:prstGeom prst="rect">
                      <a:avLst/>
                    </a:prstGeom>
                  </pic:spPr>
                </pic:pic>
              </a:graphicData>
            </a:graphic>
          </wp:inline>
        </w:drawing>
      </w:r>
    </w:p>
    <w:p w:rsidR="00FE40E6" w:rsidRDefault="00FE40E6" w:rsidP="00FE40E6">
      <w:r>
        <w:t>Figure 0</w:t>
      </w:r>
      <w:r w:rsidR="00ED02E2">
        <w:t>2</w:t>
      </w:r>
      <w:r>
        <w:t>: Digital skills development rate supported by organizations</w:t>
      </w:r>
    </w:p>
    <w:p w:rsidR="00FE40E6" w:rsidRDefault="00FE40E6" w:rsidP="00FE40E6">
      <w:r>
        <w:t xml:space="preserve">Source: </w:t>
      </w:r>
      <w:r w:rsidR="00AB5FBC" w:rsidRPr="00AB5FBC">
        <w:t>(Smart Insights, 2018)</w:t>
      </w:r>
    </w:p>
    <w:p w:rsidR="00FE40E6" w:rsidRDefault="0088501B" w:rsidP="00FE40E6">
      <w:r>
        <w:t xml:space="preserve">The following chart shows the demand </w:t>
      </w:r>
      <w:r w:rsidR="008B0C4B">
        <w:rPr>
          <w:noProof/>
        </w:rPr>
        <w:t>for</w:t>
      </w:r>
      <w:r>
        <w:t xml:space="preserve"> developing digital skills </w:t>
      </w:r>
      <w:r w:rsidR="00785AA4">
        <w:t xml:space="preserve">where 33% organizations have agreed and 34% organizations have shown the demand </w:t>
      </w:r>
      <w:r w:rsidR="008B0C4B">
        <w:rPr>
          <w:noProof/>
        </w:rPr>
        <w:t>for</w:t>
      </w:r>
      <w:r w:rsidR="00785AA4">
        <w:t xml:space="preserve"> average knowledge. The rate of </w:t>
      </w:r>
      <w:r w:rsidR="00785AA4" w:rsidRPr="008B0C4B">
        <w:rPr>
          <w:noProof/>
        </w:rPr>
        <w:t>disagree</w:t>
      </w:r>
      <w:r w:rsidR="008B0C4B">
        <w:rPr>
          <w:noProof/>
        </w:rPr>
        <w:t>ing</w:t>
      </w:r>
      <w:r w:rsidR="00785AA4">
        <w:t xml:space="preserve"> is much fewer which indicates the driving demand of digital skills among employers.</w:t>
      </w:r>
    </w:p>
    <w:p w:rsidR="00FE40E6" w:rsidRDefault="00FE40E6" w:rsidP="00FE40E6">
      <w:r>
        <w:rPr>
          <w:noProof/>
          <w:lang w:val="en-GB" w:eastAsia="en-GB"/>
        </w:rPr>
        <w:lastRenderedPageBreak/>
        <w:drawing>
          <wp:inline distT="0" distB="0" distL="0" distR="0" wp14:anchorId="12DBAEBE" wp14:editId="10CB73E3">
            <wp:extent cx="5943600" cy="34131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413125"/>
                    </a:xfrm>
                    <a:prstGeom prst="rect">
                      <a:avLst/>
                    </a:prstGeom>
                  </pic:spPr>
                </pic:pic>
              </a:graphicData>
            </a:graphic>
          </wp:inline>
        </w:drawing>
      </w:r>
    </w:p>
    <w:p w:rsidR="00FE40E6" w:rsidRDefault="00ED02E2" w:rsidP="00FE40E6">
      <w:r>
        <w:t>Figure 03</w:t>
      </w:r>
      <w:r w:rsidR="00FE40E6">
        <w:t xml:space="preserve">: Recruitments in digital marketing </w:t>
      </w:r>
    </w:p>
    <w:p w:rsidR="00FE40E6" w:rsidRDefault="00FE40E6" w:rsidP="00FE40E6">
      <w:r>
        <w:t>Source:</w:t>
      </w:r>
      <w:r w:rsidR="00AB5FBC">
        <w:t xml:space="preserve"> </w:t>
      </w:r>
      <w:r w:rsidR="00AB5FBC" w:rsidRPr="00AB5FBC">
        <w:t>(Smart Insights, 2018)</w:t>
      </w:r>
    </w:p>
    <w:p w:rsidR="00FE40E6" w:rsidRDefault="00785AA4" w:rsidP="00FE40E6">
      <w:r>
        <w:t>In an organization, digital marketing requires recruitment for maintaining several roles. In the chart, recruitment of staffs</w:t>
      </w:r>
      <w:r w:rsidR="00831881">
        <w:t xml:space="preserve"> in digital market is n</w:t>
      </w:r>
      <w:r>
        <w:t xml:space="preserve">either an easy task </w:t>
      </w:r>
      <w:r w:rsidR="00831881">
        <w:t>n</w:t>
      </w:r>
      <w:r>
        <w:t xml:space="preserve">or a difficult task. </w:t>
      </w:r>
      <w:r w:rsidR="008B0C4B">
        <w:rPr>
          <w:noProof/>
        </w:rPr>
        <w:t>Es</w:t>
      </w:r>
      <w:r w:rsidRPr="008B0C4B">
        <w:rPr>
          <w:noProof/>
        </w:rPr>
        <w:t>pecially</w:t>
      </w:r>
      <w:r>
        <w:t xml:space="preserve"> hiring SEO in content marketing, paid media (e.g. social media or display) </w:t>
      </w:r>
      <w:r w:rsidR="00831881">
        <w:t xml:space="preserve">and experience designer (e.g. web design, apps) are assumed as both easy and difficult task.  Some </w:t>
      </w:r>
      <w:r w:rsidR="00831881" w:rsidRPr="008B0C4B">
        <w:rPr>
          <w:noProof/>
        </w:rPr>
        <w:t>assume</w:t>
      </w:r>
      <w:r w:rsidR="00831881">
        <w:t xml:space="preserve"> strategy planning (28%) and analytical performance (30%) is slightly difficult.</w:t>
      </w:r>
    </w:p>
    <w:p w:rsidR="001D79CC" w:rsidRDefault="001D79CC" w:rsidP="00FE40E6">
      <w:pPr>
        <w:rPr>
          <w:color w:val="000000" w:themeColor="text1"/>
          <w:sz w:val="28"/>
          <w:szCs w:val="32"/>
        </w:rPr>
      </w:pPr>
      <w:r>
        <w:br w:type="page"/>
      </w:r>
    </w:p>
    <w:p w:rsidR="00E210FA" w:rsidRDefault="00E210FA" w:rsidP="00E210FA">
      <w:pPr>
        <w:pStyle w:val="Heading2"/>
      </w:pPr>
      <w:bookmarkStart w:id="5" w:name="_Toc502961076"/>
      <w:r>
        <w:lastRenderedPageBreak/>
        <w:t>Idea of some Digital Marketing Techniques</w:t>
      </w:r>
      <w:r w:rsidR="00815BD3">
        <w:t xml:space="preserve"> in Business</w:t>
      </w:r>
      <w:bookmarkEnd w:id="5"/>
    </w:p>
    <w:p w:rsidR="00495F9B" w:rsidRDefault="00E210FA" w:rsidP="00E210FA">
      <w:r>
        <w:t xml:space="preserve">Among several digital marketing techniques, some widely used techniques are illustrated </w:t>
      </w:r>
      <w:r w:rsidR="00ED02E2">
        <w:t xml:space="preserve">on the basis of organizational functions such as content marketing, social media, </w:t>
      </w:r>
      <w:r w:rsidR="00495F9B">
        <w:t>and big</w:t>
      </w:r>
      <w:r w:rsidR="00ED02E2">
        <w:t xml:space="preserve"> da</w:t>
      </w:r>
      <w:r w:rsidR="00495F9B">
        <w:t>ta.</w:t>
      </w:r>
    </w:p>
    <w:p w:rsidR="00ED02E2" w:rsidRDefault="008B0C4B" w:rsidP="00E210FA">
      <w:r>
        <w:rPr>
          <w:noProof/>
          <w:lang w:val="en-GB" w:eastAsia="en-GB"/>
        </w:rPr>
        <w:drawing>
          <wp:anchor distT="0" distB="0" distL="114300" distR="114300" simplePos="0" relativeHeight="251659264" behindDoc="0" locked="0" layoutInCell="1" allowOverlap="1" wp14:anchorId="68297C2B" wp14:editId="1A8D5A03">
            <wp:simplePos x="0" y="0"/>
            <wp:positionH relativeFrom="margin">
              <wp:align>left</wp:align>
            </wp:positionH>
            <wp:positionV relativeFrom="paragraph">
              <wp:posOffset>1624347</wp:posOffset>
            </wp:positionV>
            <wp:extent cx="5716905" cy="3773170"/>
            <wp:effectExtent l="0" t="0" r="0" b="0"/>
            <wp:wrapTopAndBottom/>
            <wp:docPr id="4" name="Picture 4" descr="4th_wave_content_marketing_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4th_wave_content_marketing_60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16905" cy="3773170"/>
                    </a:xfrm>
                    <a:prstGeom prst="rect">
                      <a:avLst/>
                    </a:prstGeom>
                    <a:noFill/>
                    <a:ln>
                      <a:noFill/>
                    </a:ln>
                  </pic:spPr>
                </pic:pic>
              </a:graphicData>
            </a:graphic>
          </wp:anchor>
        </w:drawing>
      </w:r>
      <w:r w:rsidR="00ED02E2" w:rsidRPr="00ED02E2">
        <w:rPr>
          <w:u w:val="single"/>
        </w:rPr>
        <w:t>Content marketing</w:t>
      </w:r>
      <w:r w:rsidR="00ED02E2">
        <w:t xml:space="preserve">: It has now become top 3 rated roles from last three years, as it concerns about managing the ongoing strategy and </w:t>
      </w:r>
      <w:r w:rsidR="00ED02E2" w:rsidRPr="008B0C4B">
        <w:rPr>
          <w:noProof/>
        </w:rPr>
        <w:t>calculate</w:t>
      </w:r>
      <w:r>
        <w:rPr>
          <w:noProof/>
        </w:rPr>
        <w:t>s</w:t>
      </w:r>
      <w:r w:rsidR="00ED02E2">
        <w:t xml:space="preserve"> upcoming suggestions for the organization. According to Hub spot research, 40% approach regarding business function is done in last year (2017). It also helps to figure out the pricing, costing and competition strategy of every year (Smart Insights, </w:t>
      </w:r>
      <w:r w:rsidR="00ED02E2" w:rsidRPr="005D76A7">
        <w:t>2018)</w:t>
      </w:r>
      <w:r w:rsidR="00ED02E2">
        <w:t xml:space="preserve">. Scott Brinker assumes that there are </w:t>
      </w:r>
      <w:r w:rsidR="00ED02E2" w:rsidRPr="008B0C4B">
        <w:rPr>
          <w:noProof/>
        </w:rPr>
        <w:t>vast opportunities</w:t>
      </w:r>
      <w:r w:rsidR="00ED02E2">
        <w:t xml:space="preserve"> in content development and personalization.</w:t>
      </w:r>
    </w:p>
    <w:p w:rsidR="00E210FA" w:rsidRDefault="00ED02E2" w:rsidP="00E210FA">
      <w:r>
        <w:t>Figure 04: Content Marketing Formulation</w:t>
      </w:r>
    </w:p>
    <w:p w:rsidR="00ED02E2" w:rsidRDefault="00ED02E2" w:rsidP="00E210FA">
      <w:r>
        <w:t xml:space="preserve">Source: (Smart Insights, </w:t>
      </w:r>
      <w:r w:rsidRPr="005D76A7">
        <w:t>2018)</w:t>
      </w:r>
    </w:p>
    <w:p w:rsidR="00064A83" w:rsidRDefault="00ED02E2" w:rsidP="00064A83">
      <w:r w:rsidRPr="00ED02E2">
        <w:rPr>
          <w:u w:val="single"/>
        </w:rPr>
        <w:t>Social Media</w:t>
      </w:r>
      <w:r>
        <w:t xml:space="preserve">: </w:t>
      </w:r>
      <w:r w:rsidR="00064A83">
        <w:t xml:space="preserve">Social medium consists of Facebook, </w:t>
      </w:r>
      <w:r w:rsidR="008B0C4B">
        <w:rPr>
          <w:noProof/>
        </w:rPr>
        <w:t>T</w:t>
      </w:r>
      <w:r w:rsidR="00064A83" w:rsidRPr="008B0C4B">
        <w:rPr>
          <w:noProof/>
        </w:rPr>
        <w:t>witter</w:t>
      </w:r>
      <w:r w:rsidR="00064A83">
        <w:t xml:space="preserve">, </w:t>
      </w:r>
      <w:proofErr w:type="spellStart"/>
      <w:r w:rsidR="00064A83">
        <w:t>Pinterest</w:t>
      </w:r>
      <w:proofErr w:type="spellEnd"/>
      <w:r w:rsidR="00064A83">
        <w:t xml:space="preserve">, </w:t>
      </w:r>
      <w:r w:rsidR="008B0C4B">
        <w:rPr>
          <w:noProof/>
        </w:rPr>
        <w:t>T</w:t>
      </w:r>
      <w:r w:rsidR="00064A83" w:rsidRPr="008B0C4B">
        <w:rPr>
          <w:noProof/>
        </w:rPr>
        <w:t>umbler</w:t>
      </w:r>
      <w:r w:rsidR="00064A83">
        <w:t xml:space="preserve">, </w:t>
      </w:r>
      <w:r w:rsidR="007244E1">
        <w:t>and LinkedIn</w:t>
      </w:r>
      <w:r w:rsidR="00064A83">
        <w:t xml:space="preserve">, snap chat etc. by which people can cooperate and engage easily within seconds. Modern business </w:t>
      </w:r>
      <w:r w:rsidR="008B0C4B">
        <w:rPr>
          <w:noProof/>
        </w:rPr>
        <w:t>is</w:t>
      </w:r>
      <w:r w:rsidR="00064A83">
        <w:t xml:space="preserve"> trying to reach those areas to attain people attention and maximize the productivity. Online </w:t>
      </w:r>
      <w:r w:rsidR="00064A83">
        <w:lastRenderedPageBreak/>
        <w:t xml:space="preserve">business </w:t>
      </w:r>
      <w:r w:rsidR="008B0C4B">
        <w:rPr>
          <w:noProof/>
        </w:rPr>
        <w:t>is</w:t>
      </w:r>
      <w:r w:rsidR="00064A83">
        <w:t xml:space="preserve"> progressing more through social media nowadays. Besides, workers can connect to each other through social media as well as</w:t>
      </w:r>
      <w:r w:rsidR="008B0C4B">
        <w:t xml:space="preserve"> an</w:t>
      </w:r>
      <w:r w:rsidR="00064A83">
        <w:t xml:space="preserve"> </w:t>
      </w:r>
      <w:r w:rsidR="00064A83" w:rsidRPr="008B0C4B">
        <w:rPr>
          <w:noProof/>
        </w:rPr>
        <w:t>organization</w:t>
      </w:r>
      <w:r w:rsidR="00064A83">
        <w:t xml:space="preserve"> can maintain personal profile where their respective workers can link with each other. It is referred that medium that not only connect people but also earn people attention</w:t>
      </w:r>
      <w:r w:rsidR="00972718">
        <w:t xml:space="preserve"> </w:t>
      </w:r>
      <w:r w:rsidR="00972718" w:rsidRPr="00972718">
        <w:t>(Woods and Murphy, 2013)</w:t>
      </w:r>
      <w:r w:rsidR="00064A83">
        <w:t>.</w:t>
      </w:r>
      <w:r w:rsidR="003F0A0A">
        <w:t xml:space="preserve"> It is estimated that 75 billion people will be connected with IOT (Internet of Things) within 2020.</w:t>
      </w:r>
    </w:p>
    <w:p w:rsidR="003F0A0A" w:rsidRDefault="00064A83" w:rsidP="00064A83">
      <w:r w:rsidRPr="00064A83">
        <w:rPr>
          <w:u w:val="single"/>
        </w:rPr>
        <w:t>Big Data</w:t>
      </w:r>
      <w:r>
        <w:t>: It is the medium of p</w:t>
      </w:r>
      <w:r w:rsidR="003F0A0A">
        <w:t>redictive</w:t>
      </w:r>
      <w:r>
        <w:t xml:space="preserve"> and </w:t>
      </w:r>
      <w:r w:rsidR="003F0A0A">
        <w:t>analytic of employer and customer insights. Information about customers toward particular goods and information about employers towards operations can be gathered. Measuring the data,</w:t>
      </w:r>
      <w:r w:rsidR="008B0C4B">
        <w:t xml:space="preserve"> an</w:t>
      </w:r>
      <w:r w:rsidR="003F0A0A">
        <w:t xml:space="preserve"> </w:t>
      </w:r>
      <w:r w:rsidR="003F0A0A" w:rsidRPr="008B0C4B">
        <w:rPr>
          <w:noProof/>
        </w:rPr>
        <w:t>organization</w:t>
      </w:r>
      <w:r w:rsidR="003F0A0A">
        <w:t xml:space="preserve"> can create new ideas about further approach</w:t>
      </w:r>
      <w:r w:rsidR="00497E0E">
        <w:t xml:space="preserve"> (Hamburg, 2017)</w:t>
      </w:r>
      <w:r w:rsidR="003F0A0A">
        <w:t xml:space="preserve">. Such technological tools accumulate </w:t>
      </w:r>
      <w:proofErr w:type="gramStart"/>
      <w:r w:rsidR="003F0A0A">
        <w:t>those</w:t>
      </w:r>
      <w:proofErr w:type="gramEnd"/>
      <w:r w:rsidR="003F0A0A">
        <w:t xml:space="preserve"> information, sync, evaluate and formulate such decision.</w:t>
      </w:r>
    </w:p>
    <w:p w:rsidR="003F0A0A" w:rsidRDefault="003F0A0A" w:rsidP="00064A83">
      <w:r>
        <w:rPr>
          <w:noProof/>
          <w:lang w:val="en-GB" w:eastAsia="en-GB"/>
        </w:rPr>
        <w:drawing>
          <wp:inline distT="0" distB="0" distL="0" distR="0" wp14:anchorId="3BC2D724" wp14:editId="3CC466CE">
            <wp:extent cx="5495925" cy="37147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495925" cy="3714750"/>
                    </a:xfrm>
                    <a:prstGeom prst="rect">
                      <a:avLst/>
                    </a:prstGeom>
                  </pic:spPr>
                </pic:pic>
              </a:graphicData>
            </a:graphic>
          </wp:inline>
        </w:drawing>
      </w:r>
    </w:p>
    <w:p w:rsidR="003F0A0A" w:rsidRDefault="003F0A0A" w:rsidP="00064A83">
      <w:r>
        <w:t>Figure 05: The Four V’s (Big data)</w:t>
      </w:r>
    </w:p>
    <w:p w:rsidR="003F0A0A" w:rsidRDefault="003F0A0A" w:rsidP="00064A83">
      <w:r>
        <w:t>Source: (B</w:t>
      </w:r>
      <w:r w:rsidRPr="003F0A0A">
        <w:t>luecoppertech.com</w:t>
      </w:r>
      <w:r>
        <w:t>, 2018)</w:t>
      </w:r>
    </w:p>
    <w:p w:rsidR="001D79CC" w:rsidRDefault="00495F9B" w:rsidP="00064A83">
      <w:pPr>
        <w:rPr>
          <w:rFonts w:eastAsiaTheme="majorEastAsia" w:cstheme="majorBidi"/>
          <w:b/>
          <w:color w:val="000000" w:themeColor="text1"/>
          <w:sz w:val="28"/>
          <w:szCs w:val="32"/>
        </w:rPr>
      </w:pPr>
      <w:r>
        <w:t>This chart illustrates</w:t>
      </w:r>
      <w:r w:rsidR="008B0C4B">
        <w:t xml:space="preserve"> a</w:t>
      </w:r>
      <w:r>
        <w:t xml:space="preserve"> </w:t>
      </w:r>
      <w:r w:rsidRPr="008B0C4B">
        <w:rPr>
          <w:noProof/>
        </w:rPr>
        <w:t>proper image</w:t>
      </w:r>
      <w:r>
        <w:t xml:space="preserve"> of a big data where the volume of information are structured, analyzed and measured also. </w:t>
      </w:r>
      <w:r w:rsidR="001D79CC">
        <w:br w:type="page"/>
      </w:r>
    </w:p>
    <w:p w:rsidR="00495F9B" w:rsidRDefault="00D13238" w:rsidP="00495F9B">
      <w:pPr>
        <w:pStyle w:val="Heading2"/>
      </w:pPr>
      <w:bookmarkStart w:id="6" w:name="_Toc502961077"/>
      <w:r>
        <w:lastRenderedPageBreak/>
        <w:t xml:space="preserve">Influences and Contributions of </w:t>
      </w:r>
      <w:r w:rsidR="00495F9B">
        <w:t>Social Media</w:t>
      </w:r>
      <w:r w:rsidR="00815BD3">
        <w:t xml:space="preserve"> in the context of business </w:t>
      </w:r>
      <w:proofErr w:type="spellStart"/>
      <w:r w:rsidR="00815BD3">
        <w:t>organisation</w:t>
      </w:r>
      <w:bookmarkEnd w:id="6"/>
      <w:proofErr w:type="spellEnd"/>
    </w:p>
    <w:p w:rsidR="001D124E" w:rsidRDefault="00495F9B" w:rsidP="00495F9B">
      <w:r>
        <w:t xml:space="preserve">The volume of using social media for entertainment, leisure, </w:t>
      </w:r>
      <w:r w:rsidR="008B0C4B">
        <w:t>l</w:t>
      </w:r>
      <w:r w:rsidRPr="008B0C4B">
        <w:rPr>
          <w:noProof/>
        </w:rPr>
        <w:t>earning</w:t>
      </w:r>
      <w:r w:rsidR="008B0C4B">
        <w:rPr>
          <w:noProof/>
        </w:rPr>
        <w:t>, earning</w:t>
      </w:r>
      <w:r>
        <w:t xml:space="preserve"> </w:t>
      </w:r>
      <w:r w:rsidRPr="008B0C4B">
        <w:rPr>
          <w:noProof/>
        </w:rPr>
        <w:t>and</w:t>
      </w:r>
      <w:r>
        <w:t xml:space="preserve"> building status </w:t>
      </w:r>
      <w:r w:rsidR="008B0C4B">
        <w:rPr>
          <w:noProof/>
        </w:rPr>
        <w:t>is</w:t>
      </w:r>
      <w:r>
        <w:t xml:space="preserve"> increasing and becoming common as well as fundamental practice for people all of the ages. As it is presumed according to individuals needs but it is also used </w:t>
      </w:r>
      <w:r w:rsidR="008B0C4B">
        <w:rPr>
          <w:noProof/>
        </w:rPr>
        <w:t>for</w:t>
      </w:r>
      <w:r>
        <w:t xml:space="preserve"> organization purpose nowadays. </w:t>
      </w:r>
      <w:proofErr w:type="gramStart"/>
      <w:r>
        <w:t>Because it is cheap in maintenance, easily operated, higher access by people.</w:t>
      </w:r>
      <w:proofErr w:type="gramEnd"/>
      <w:r>
        <w:t xml:space="preserve"> Some </w:t>
      </w:r>
      <w:r w:rsidRPr="008B0C4B">
        <w:rPr>
          <w:noProof/>
        </w:rPr>
        <w:t>say</w:t>
      </w:r>
      <w:r>
        <w:t xml:space="preserve"> it is the job opportunity by itself. </w:t>
      </w:r>
      <w:r w:rsidR="001D124E">
        <w:t xml:space="preserve">Because it is easy </w:t>
      </w:r>
      <w:r w:rsidR="008B0C4B">
        <w:rPr>
          <w:noProof/>
        </w:rPr>
        <w:t>to</w:t>
      </w:r>
      <w:r w:rsidR="001D124E">
        <w:t xml:space="preserve"> </w:t>
      </w:r>
      <w:r w:rsidR="001D124E" w:rsidRPr="008B0C4B">
        <w:rPr>
          <w:noProof/>
        </w:rPr>
        <w:t>operat</w:t>
      </w:r>
      <w:r w:rsidR="008B0C4B">
        <w:rPr>
          <w:noProof/>
        </w:rPr>
        <w:t>e</w:t>
      </w:r>
      <w:r w:rsidR="001D124E">
        <w:t xml:space="preserve"> and understanding</w:t>
      </w:r>
      <w:r w:rsidR="00497E0E">
        <w:t xml:space="preserve"> (</w:t>
      </w:r>
      <w:proofErr w:type="spellStart"/>
      <w:r w:rsidR="00497E0E">
        <w:t>Bryman</w:t>
      </w:r>
      <w:proofErr w:type="spellEnd"/>
      <w:r w:rsidR="00497E0E">
        <w:t xml:space="preserve">, </w:t>
      </w:r>
      <w:r w:rsidR="00497E0E" w:rsidRPr="00E720B0">
        <w:t>2016)</w:t>
      </w:r>
      <w:r w:rsidR="001D124E">
        <w:t xml:space="preserve">. </w:t>
      </w:r>
    </w:p>
    <w:p w:rsidR="00DB2E8F" w:rsidRDefault="00DB2E8F" w:rsidP="00DB2E8F">
      <w:pPr>
        <w:rPr>
          <w:u w:val="single"/>
        </w:rPr>
      </w:pPr>
      <w:r>
        <w:rPr>
          <w:noProof/>
          <w:lang w:val="en-GB" w:eastAsia="en-GB"/>
        </w:rPr>
        <w:drawing>
          <wp:anchor distT="0" distB="0" distL="114300" distR="114300" simplePos="0" relativeHeight="251661312" behindDoc="0" locked="0" layoutInCell="1" allowOverlap="1" wp14:anchorId="55A8C7CC" wp14:editId="4705CA94">
            <wp:simplePos x="0" y="0"/>
            <wp:positionH relativeFrom="margin">
              <wp:align>center</wp:align>
            </wp:positionH>
            <wp:positionV relativeFrom="paragraph">
              <wp:posOffset>293282</wp:posOffset>
            </wp:positionV>
            <wp:extent cx="5015865" cy="3136265"/>
            <wp:effectExtent l="0" t="0" r="0" b="698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015865" cy="3136265"/>
                    </a:xfrm>
                    <a:prstGeom prst="rect">
                      <a:avLst/>
                    </a:prstGeom>
                  </pic:spPr>
                </pic:pic>
              </a:graphicData>
            </a:graphic>
            <wp14:sizeRelH relativeFrom="margin">
              <wp14:pctWidth>0</wp14:pctWidth>
            </wp14:sizeRelH>
            <wp14:sizeRelV relativeFrom="margin">
              <wp14:pctHeight>0</wp14:pctHeight>
            </wp14:sizeRelV>
          </wp:anchor>
        </w:drawing>
      </w:r>
      <w:r>
        <w:rPr>
          <w:u w:val="single"/>
        </w:rPr>
        <w:t xml:space="preserve">Frequency of Social Media Users: </w:t>
      </w:r>
    </w:p>
    <w:p w:rsidR="00DB2E8F" w:rsidRDefault="00DB2E8F" w:rsidP="00DB2E8F"/>
    <w:p w:rsidR="00DB2E8F" w:rsidRDefault="00DB2E8F" w:rsidP="00DB2E8F">
      <w:r>
        <w:t>Figure 07: Frequency of Social media Users according to ages</w:t>
      </w:r>
    </w:p>
    <w:p w:rsidR="00DB2E8F" w:rsidRDefault="00DB2E8F" w:rsidP="00DB2E8F">
      <w:r>
        <w:t xml:space="preserve">Source: </w:t>
      </w:r>
      <w:r w:rsidRPr="004D7F50">
        <w:t>(Infinitysocialmedia.com, 2018)</w:t>
      </w:r>
    </w:p>
    <w:p w:rsidR="00DB2E8F" w:rsidRDefault="00DB2E8F" w:rsidP="00DB2E8F">
      <w:r>
        <w:t xml:space="preserve">The different color bars </w:t>
      </w:r>
      <w:r w:rsidRPr="008B0C4B">
        <w:rPr>
          <w:noProof/>
        </w:rPr>
        <w:t>indicate</w:t>
      </w:r>
      <w:r>
        <w:t xml:space="preserve"> the rate of using Facebook, </w:t>
      </w:r>
      <w:r>
        <w:rPr>
          <w:noProof/>
        </w:rPr>
        <w:t>T</w:t>
      </w:r>
      <w:r w:rsidRPr="008B0C4B">
        <w:rPr>
          <w:noProof/>
        </w:rPr>
        <w:t>witter</w:t>
      </w:r>
      <w:r>
        <w:t xml:space="preserve"> </w:t>
      </w:r>
      <w:r w:rsidRPr="008B0C4B">
        <w:rPr>
          <w:noProof/>
        </w:rPr>
        <w:t>and</w:t>
      </w:r>
      <w:r>
        <w:t xml:space="preserve"> Skype. People from 18 to 29 years use social media mostly who are non-graduate, graduates and post-graduates. They work in the elementary stages of any organization and they know the best knowledge about socializing through Medias as well.</w:t>
      </w:r>
    </w:p>
    <w:p w:rsidR="00DB2E8F" w:rsidRDefault="00DB2E8F" w:rsidP="00DB2E8F">
      <w:r w:rsidRPr="00DB2E8F">
        <w:rPr>
          <w:u w:val="single"/>
        </w:rPr>
        <w:lastRenderedPageBreak/>
        <w:t>Statistics by Researchers</w:t>
      </w:r>
      <w:r>
        <w:t xml:space="preserve">: According to researchers, ‘94% organizations use social media for publishing recruitment circular and 49% people can find it useful for improving their quality through social media. Around 300 million people </w:t>
      </w:r>
      <w:r w:rsidRPr="008B0C4B">
        <w:rPr>
          <w:noProof/>
        </w:rPr>
        <w:t>search</w:t>
      </w:r>
      <w:r>
        <w:t xml:space="preserve"> job in social media every </w:t>
      </w:r>
      <w:r w:rsidRPr="008B0C4B">
        <w:rPr>
          <w:noProof/>
        </w:rPr>
        <w:t>day</w:t>
      </w:r>
      <w:r>
        <w:t xml:space="preserve"> which indirectly increase the profit of some respective websites as well’ </w:t>
      </w:r>
      <w:r w:rsidRPr="004D7F50">
        <w:t>(Infinitysocialmedia.com, 2018)</w:t>
      </w:r>
      <w:r>
        <w:t xml:space="preserve">. </w:t>
      </w:r>
    </w:p>
    <w:p w:rsidR="00495F9B" w:rsidRDefault="001C2876" w:rsidP="00495F9B">
      <w:r w:rsidRPr="00DB2E8F">
        <w:rPr>
          <w:u w:val="single"/>
        </w:rPr>
        <w:t>Online business</w:t>
      </w:r>
      <w:r w:rsidR="00DB2E8F">
        <w:rPr>
          <w:u w:val="single"/>
        </w:rPr>
        <w:t>:</w:t>
      </w:r>
      <w:r w:rsidR="00DB2E8F">
        <w:t xml:space="preserve"> It</w:t>
      </w:r>
      <w:r>
        <w:t xml:space="preserve"> is easily operated through social media. People all over the area cannot visit easily because of their busy scheduling, long distance</w:t>
      </w:r>
      <w:r w:rsidR="008B0C4B">
        <w:t>,</w:t>
      </w:r>
      <w:r>
        <w:t xml:space="preserve"> </w:t>
      </w:r>
      <w:r w:rsidRPr="008B0C4B">
        <w:rPr>
          <w:noProof/>
        </w:rPr>
        <w:t>and</w:t>
      </w:r>
      <w:r>
        <w:t xml:space="preserve"> personal barriers</w:t>
      </w:r>
      <w:r w:rsidR="008B0C4B">
        <w:t xml:space="preserve"> </w:t>
      </w:r>
      <w:r w:rsidR="008B0C4B" w:rsidRPr="008B0C4B">
        <w:t>(</w:t>
      </w:r>
      <w:proofErr w:type="spellStart"/>
      <w:r w:rsidR="008B0C4B" w:rsidRPr="008B0C4B">
        <w:t>Spiezia</w:t>
      </w:r>
      <w:proofErr w:type="spellEnd"/>
      <w:r w:rsidR="008B0C4B" w:rsidRPr="008B0C4B">
        <w:t>, 2017)</w:t>
      </w:r>
      <w:r>
        <w:t>. Marketer assumes smart products are the most effective and profitable products in</w:t>
      </w:r>
      <w:r w:rsidR="008B0C4B">
        <w:t xml:space="preserve"> the</w:t>
      </w:r>
      <w:r>
        <w:t xml:space="preserve"> </w:t>
      </w:r>
      <w:r w:rsidRPr="008B0C4B">
        <w:rPr>
          <w:noProof/>
        </w:rPr>
        <w:t xml:space="preserve">online </w:t>
      </w:r>
      <w:bookmarkStart w:id="7" w:name="_GoBack"/>
      <w:bookmarkEnd w:id="7"/>
      <w:r w:rsidRPr="008B0C4B">
        <w:rPr>
          <w:noProof/>
        </w:rPr>
        <w:t>business</w:t>
      </w:r>
      <w:r>
        <w:t xml:space="preserve">. </w:t>
      </w:r>
    </w:p>
    <w:p w:rsidR="001C2876" w:rsidRDefault="00495F9B" w:rsidP="00495F9B">
      <w:r>
        <w:rPr>
          <w:noProof/>
          <w:lang w:val="en-GB" w:eastAsia="en-GB"/>
        </w:rPr>
        <w:drawing>
          <wp:inline distT="0" distB="0" distL="0" distR="0" wp14:anchorId="44397811" wp14:editId="6BBFF805">
            <wp:extent cx="4943475" cy="28194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943475" cy="2819400"/>
                    </a:xfrm>
                    <a:prstGeom prst="rect">
                      <a:avLst/>
                    </a:prstGeom>
                  </pic:spPr>
                </pic:pic>
              </a:graphicData>
            </a:graphic>
          </wp:inline>
        </w:drawing>
      </w:r>
    </w:p>
    <w:p w:rsidR="001C2876" w:rsidRDefault="001C2876" w:rsidP="00495F9B">
      <w:r>
        <w:t>Figure 06: Roadmap of products</w:t>
      </w:r>
    </w:p>
    <w:p w:rsidR="001C2876" w:rsidRDefault="001C2876" w:rsidP="00495F9B">
      <w:r>
        <w:t>Source: (Pinterest.com, 2018)</w:t>
      </w:r>
    </w:p>
    <w:p w:rsidR="00DB2E8F" w:rsidRDefault="001C2876" w:rsidP="00495F9B">
      <w:r>
        <w:t xml:space="preserve">With the lapse of time the demand </w:t>
      </w:r>
      <w:r w:rsidR="008B0C4B">
        <w:rPr>
          <w:noProof/>
        </w:rPr>
        <w:t>for</w:t>
      </w:r>
      <w:r>
        <w:t xml:space="preserve"> smart product increases. When it becomes a service, products demand increases more and when it is connected medium its demand gets higher. </w:t>
      </w:r>
      <w:r w:rsidR="004D7F50">
        <w:t xml:space="preserve">For example, Dell companies earn 3 million sales through twitters. </w:t>
      </w:r>
    </w:p>
    <w:p w:rsidR="004F507B" w:rsidRDefault="00EE7398" w:rsidP="007244E1">
      <w:pPr>
        <w:pStyle w:val="Heading1"/>
      </w:pPr>
      <w:r>
        <w:br w:type="page"/>
      </w:r>
      <w:bookmarkStart w:id="8" w:name="_Toc502961078"/>
      <w:r w:rsidR="004F507B">
        <w:lastRenderedPageBreak/>
        <w:t>Conclusion</w:t>
      </w:r>
      <w:bookmarkEnd w:id="8"/>
    </w:p>
    <w:p w:rsidR="004F507B" w:rsidRDefault="00B11FFD" w:rsidP="00B11FFD">
      <w:r>
        <w:t>Form the passage, the nature of</w:t>
      </w:r>
      <w:r w:rsidR="008B0C4B">
        <w:t xml:space="preserve"> the</w:t>
      </w:r>
      <w:r>
        <w:t xml:space="preserve"> </w:t>
      </w:r>
      <w:r w:rsidRPr="008B0C4B">
        <w:rPr>
          <w:noProof/>
        </w:rPr>
        <w:t>digital workplace</w:t>
      </w:r>
      <w:r>
        <w:t xml:space="preserve"> and the frequency of applying digital workplace are explained to have</w:t>
      </w:r>
      <w:r w:rsidR="008B0C4B">
        <w:t xml:space="preserve"> a</w:t>
      </w:r>
      <w:r>
        <w:t xml:space="preserve"> </w:t>
      </w:r>
      <w:r w:rsidRPr="008B0C4B">
        <w:rPr>
          <w:noProof/>
        </w:rPr>
        <w:t>clear idea</w:t>
      </w:r>
      <w:r>
        <w:t xml:space="preserve"> about digital skills. Digital skills are the methods to adopt the recent practice of most organizations. Digital marketing is one of the basic </w:t>
      </w:r>
      <w:r w:rsidRPr="008B0C4B">
        <w:rPr>
          <w:noProof/>
        </w:rPr>
        <w:t>image</w:t>
      </w:r>
      <w:r w:rsidR="008B0C4B">
        <w:rPr>
          <w:noProof/>
        </w:rPr>
        <w:t>s</w:t>
      </w:r>
      <w:r>
        <w:t xml:space="preserve"> of digital skills consisting different roles</w:t>
      </w:r>
      <w:r w:rsidR="00497E0E">
        <w:t xml:space="preserve"> (</w:t>
      </w:r>
      <w:proofErr w:type="spellStart"/>
      <w:r w:rsidR="00497E0E">
        <w:t>Bryman</w:t>
      </w:r>
      <w:proofErr w:type="spellEnd"/>
      <w:r w:rsidR="00497E0E">
        <w:t xml:space="preserve">, </w:t>
      </w:r>
      <w:r w:rsidR="00497E0E" w:rsidRPr="00E720B0">
        <w:t>2016)</w:t>
      </w:r>
      <w:r>
        <w:t xml:space="preserve">. </w:t>
      </w:r>
      <w:proofErr w:type="gramStart"/>
      <w:r>
        <w:t xml:space="preserve">The rising demand </w:t>
      </w:r>
      <w:r w:rsidR="008B0C4B">
        <w:rPr>
          <w:noProof/>
        </w:rPr>
        <w:t>for</w:t>
      </w:r>
      <w:r>
        <w:t xml:space="preserve"> achieving digital skills supported </w:t>
      </w:r>
      <w:r w:rsidR="008B0C4B">
        <w:rPr>
          <w:noProof/>
        </w:rPr>
        <w:t>by</w:t>
      </w:r>
      <w:r>
        <w:t xml:space="preserve"> organization</w:t>
      </w:r>
      <w:r w:rsidR="00DB2E8F">
        <w:t>s</w:t>
      </w:r>
      <w:r>
        <w:t xml:space="preserve"> increases awareness among people to gain access </w:t>
      </w:r>
      <w:r w:rsidR="00DB2E8F">
        <w:rPr>
          <w:noProof/>
        </w:rPr>
        <w:t>to</w:t>
      </w:r>
      <w:r>
        <w:t xml:space="preserve"> maintaining or practicing digital tools and techniques.</w:t>
      </w:r>
      <w:proofErr w:type="gramEnd"/>
      <w:r>
        <w:t xml:space="preserve"> There are several techniques are using in today’s organizations such as big data, automation, internet, content marketing etc. Social media is cons</w:t>
      </w:r>
      <w:r w:rsidR="0001237B">
        <w:t xml:space="preserve">idered as the most </w:t>
      </w:r>
      <w:r w:rsidR="0001237B" w:rsidRPr="008B0C4B">
        <w:rPr>
          <w:noProof/>
        </w:rPr>
        <w:t>frequent</w:t>
      </w:r>
      <w:r w:rsidR="008B0C4B">
        <w:rPr>
          <w:noProof/>
        </w:rPr>
        <w:t>ly</w:t>
      </w:r>
      <w:r w:rsidR="0001237B">
        <w:t xml:space="preserve"> used medium which has</w:t>
      </w:r>
      <w:r w:rsidR="008B0C4B">
        <w:t xml:space="preserve"> a</w:t>
      </w:r>
      <w:r w:rsidR="0001237B">
        <w:t xml:space="preserve"> </w:t>
      </w:r>
      <w:r w:rsidR="0001237B" w:rsidRPr="008B0C4B">
        <w:rPr>
          <w:noProof/>
        </w:rPr>
        <w:t>great impression</w:t>
      </w:r>
      <w:r w:rsidR="0001237B">
        <w:t xml:space="preserve"> on people all of the classes</w:t>
      </w:r>
      <w:r w:rsidR="000730F3">
        <w:t xml:space="preserve">. </w:t>
      </w:r>
    </w:p>
    <w:p w:rsidR="004F507B" w:rsidRDefault="004F507B">
      <w:pPr>
        <w:spacing w:line="259" w:lineRule="auto"/>
        <w:jc w:val="left"/>
        <w:rPr>
          <w:rFonts w:eastAsiaTheme="majorEastAsia" w:cstheme="majorBidi"/>
          <w:b/>
          <w:color w:val="000000" w:themeColor="text1"/>
          <w:sz w:val="28"/>
          <w:szCs w:val="32"/>
        </w:rPr>
      </w:pPr>
      <w:r>
        <w:br w:type="page"/>
      </w:r>
    </w:p>
    <w:p w:rsidR="004F507B" w:rsidRDefault="004F507B" w:rsidP="004F507B">
      <w:pPr>
        <w:pStyle w:val="Heading1"/>
      </w:pPr>
      <w:bookmarkStart w:id="9" w:name="_Toc502961079"/>
      <w:r>
        <w:lastRenderedPageBreak/>
        <w:t>References</w:t>
      </w:r>
      <w:bookmarkEnd w:id="9"/>
    </w:p>
    <w:p w:rsidR="00E720B0" w:rsidRDefault="00E720B0">
      <w:proofErr w:type="spellStart"/>
      <w:r w:rsidRPr="00E720B0">
        <w:t>Bryman</w:t>
      </w:r>
      <w:proofErr w:type="spellEnd"/>
      <w:r w:rsidRPr="00E720B0">
        <w:t xml:space="preserve">, A. (2016). </w:t>
      </w:r>
      <w:proofErr w:type="gramStart"/>
      <w:r w:rsidRPr="00E720B0">
        <w:t>Social research methods.</w:t>
      </w:r>
      <w:proofErr w:type="gramEnd"/>
      <w:r w:rsidRPr="00E720B0">
        <w:t xml:space="preserve"> Oxford: Oxford University Press.</w:t>
      </w:r>
    </w:p>
    <w:p w:rsidR="003900D4" w:rsidRDefault="003900D4">
      <w:r w:rsidRPr="003900D4">
        <w:t xml:space="preserve">Hamburg, I. (2017). </w:t>
      </w:r>
      <w:proofErr w:type="gramStart"/>
      <w:r w:rsidRPr="003900D4">
        <w:t>Digital Skills for Eco-Innovative Entrepreneurship.</w:t>
      </w:r>
      <w:proofErr w:type="gramEnd"/>
      <w:r w:rsidRPr="003900D4">
        <w:t xml:space="preserve"> Advances in Social Sciences Research Journal, 4(14).</w:t>
      </w:r>
    </w:p>
    <w:p w:rsidR="008B0C4B" w:rsidRDefault="008B0C4B">
      <w:proofErr w:type="gramStart"/>
      <w:r w:rsidRPr="008B0C4B">
        <w:t>Infinitysocialmedia.com. (2018).</w:t>
      </w:r>
      <w:proofErr w:type="gramEnd"/>
      <w:r w:rsidRPr="008B0C4B">
        <w:t xml:space="preserve"> </w:t>
      </w:r>
      <w:proofErr w:type="gramStart"/>
      <w:r w:rsidRPr="008B0C4B">
        <w:t>Infinity Social Media | Social Media Myths.</w:t>
      </w:r>
      <w:proofErr w:type="gramEnd"/>
      <w:r w:rsidRPr="008B0C4B">
        <w:t xml:space="preserve"> [Online] Available </w:t>
      </w:r>
      <w:r w:rsidRPr="008B0C4B">
        <w:rPr>
          <w:noProof/>
        </w:rPr>
        <w:t>at</w:t>
      </w:r>
      <w:r w:rsidRPr="008B0C4B">
        <w:t xml:space="preserve"> </w:t>
      </w:r>
      <w:hyperlink r:id="rId20" w:history="1">
        <w:r w:rsidRPr="00B12121">
          <w:rPr>
            <w:rStyle w:val="Hyperlink"/>
          </w:rPr>
          <w:t>http://www.infinitysocialmedia.com/social-media-myths</w:t>
        </w:r>
      </w:hyperlink>
    </w:p>
    <w:p w:rsidR="003900D4" w:rsidRDefault="003900D4">
      <w:proofErr w:type="spellStart"/>
      <w:proofErr w:type="gramStart"/>
      <w:r w:rsidRPr="003900D4">
        <w:t>Puolakanaho</w:t>
      </w:r>
      <w:proofErr w:type="spellEnd"/>
      <w:r w:rsidRPr="003900D4">
        <w:t xml:space="preserve">, A. and </w:t>
      </w:r>
      <w:proofErr w:type="spellStart"/>
      <w:r w:rsidRPr="003900D4">
        <w:t>Latvala</w:t>
      </w:r>
      <w:proofErr w:type="spellEnd"/>
      <w:r w:rsidRPr="003900D4">
        <w:t>, J. (2017).</w:t>
      </w:r>
      <w:proofErr w:type="gramEnd"/>
      <w:r w:rsidRPr="003900D4">
        <w:t xml:space="preserve"> </w:t>
      </w:r>
      <w:proofErr w:type="gramStart"/>
      <w:r w:rsidRPr="003900D4">
        <w:t>Embedding preschool assessment methods into digital learning games to predict early reading skills.</w:t>
      </w:r>
      <w:proofErr w:type="gramEnd"/>
      <w:r w:rsidRPr="003900D4">
        <w:t xml:space="preserve"> </w:t>
      </w:r>
      <w:proofErr w:type="gramStart"/>
      <w:r w:rsidRPr="003900D4">
        <w:t>Human Technology, 13(2), pp.216-236.</w:t>
      </w:r>
      <w:proofErr w:type="gramEnd"/>
    </w:p>
    <w:p w:rsidR="00E720B0" w:rsidRDefault="00E720B0">
      <w:r w:rsidRPr="00E720B0">
        <w:t xml:space="preserve">Quinlan, C. (2015). </w:t>
      </w:r>
      <w:proofErr w:type="gramStart"/>
      <w:r w:rsidRPr="00E720B0">
        <w:t>Business research methods.</w:t>
      </w:r>
      <w:proofErr w:type="gramEnd"/>
      <w:r w:rsidRPr="00E720B0">
        <w:t xml:space="preserve"> Andover: </w:t>
      </w:r>
      <w:proofErr w:type="spellStart"/>
      <w:r w:rsidRPr="00E720B0">
        <w:t>Cengage</w:t>
      </w:r>
      <w:proofErr w:type="spellEnd"/>
      <w:r w:rsidRPr="00E720B0">
        <w:t xml:space="preserve"> Learning EMEA.</w:t>
      </w:r>
    </w:p>
    <w:p w:rsidR="005D76A7" w:rsidRDefault="005D76A7">
      <w:proofErr w:type="gramStart"/>
      <w:r w:rsidRPr="005D76A7">
        <w:t>Smart Insights.</w:t>
      </w:r>
      <w:proofErr w:type="gramEnd"/>
      <w:r w:rsidRPr="005D76A7">
        <w:t xml:space="preserve"> (2018). New research shows strong demand for Digital Skills. [Online] Available </w:t>
      </w:r>
      <w:r w:rsidRPr="008B0C4B">
        <w:rPr>
          <w:noProof/>
        </w:rPr>
        <w:t>at</w:t>
      </w:r>
      <w:r w:rsidRPr="005D76A7">
        <w:t xml:space="preserve"> </w:t>
      </w:r>
      <w:hyperlink r:id="rId21" w:history="1">
        <w:r w:rsidRPr="00B12121">
          <w:rPr>
            <w:rStyle w:val="Hyperlink"/>
          </w:rPr>
          <w:t>https://www.smartinsights.com/managing-digital-marketing/personal-career-development/our-new-research-shows-strong-demand-for-digital-skills/</w:t>
        </w:r>
      </w:hyperlink>
    </w:p>
    <w:p w:rsidR="008B0C4B" w:rsidRDefault="008B0C4B">
      <w:proofErr w:type="spellStart"/>
      <w:proofErr w:type="gramStart"/>
      <w:r w:rsidRPr="008B0C4B">
        <w:t>Spiezia</w:t>
      </w:r>
      <w:proofErr w:type="spellEnd"/>
      <w:r w:rsidRPr="008B0C4B">
        <w:t>, V. (2017).</w:t>
      </w:r>
      <w:proofErr w:type="gramEnd"/>
      <w:r w:rsidRPr="008B0C4B">
        <w:t xml:space="preserve"> </w:t>
      </w:r>
      <w:proofErr w:type="gramStart"/>
      <w:r w:rsidRPr="008B0C4B">
        <w:t>Jobs and skills in the digital economy.</w:t>
      </w:r>
      <w:proofErr w:type="gramEnd"/>
      <w:r w:rsidRPr="008B0C4B">
        <w:t xml:space="preserve"> OECD Observer. </w:t>
      </w:r>
    </w:p>
    <w:p w:rsidR="008B0C4B" w:rsidRDefault="008B0C4B">
      <w:proofErr w:type="gramStart"/>
      <w:r w:rsidRPr="008B0C4B">
        <w:t>Woods, E. and Murphy, E. (2013).</w:t>
      </w:r>
      <w:proofErr w:type="gramEnd"/>
      <w:r w:rsidRPr="008B0C4B">
        <w:t xml:space="preserve"> Get the Digital Edge: a digital literacy and employability skills day for students. </w:t>
      </w:r>
      <w:proofErr w:type="gramStart"/>
      <w:r w:rsidRPr="008B0C4B">
        <w:t>Journal of Information Literacy, 7(2).</w:t>
      </w:r>
      <w:proofErr w:type="gramEnd"/>
    </w:p>
    <w:p w:rsidR="00E720B0" w:rsidRDefault="005D76A7">
      <w:proofErr w:type="gramStart"/>
      <w:r>
        <w:t>2</w:t>
      </w:r>
      <w:r w:rsidR="00E720B0">
        <w:t xml:space="preserve">011-2017, </w:t>
      </w:r>
      <w:r w:rsidR="00E720B0" w:rsidRPr="00E720B0">
        <w:t>(2018).</w:t>
      </w:r>
      <w:proofErr w:type="gramEnd"/>
      <w:r w:rsidR="00E720B0" w:rsidRPr="00E720B0">
        <w:t xml:space="preserve"> Essential Student Digital Skills | Skills</w:t>
      </w:r>
      <w:r w:rsidR="00E720B0">
        <w:t xml:space="preserve"> </w:t>
      </w:r>
      <w:r w:rsidR="00E720B0" w:rsidRPr="00E720B0">
        <w:t>You</w:t>
      </w:r>
      <w:r w:rsidR="00E720B0">
        <w:t xml:space="preserve"> </w:t>
      </w:r>
      <w:r w:rsidR="00E720B0" w:rsidRPr="00E720B0">
        <w:t xml:space="preserve">Need. [Online] Skillsyouneed.com. Available at: </w:t>
      </w:r>
      <w:hyperlink r:id="rId22" w:history="1">
        <w:r w:rsidR="00E720B0" w:rsidRPr="00BE0C59">
          <w:rPr>
            <w:rStyle w:val="Hyperlink"/>
          </w:rPr>
          <w:t>https://www.skillsyouneed.com/rhubarb/essential-digital-skills.html</w:t>
        </w:r>
      </w:hyperlink>
    </w:p>
    <w:p w:rsidR="00F467A3" w:rsidRDefault="00E720B0">
      <w:proofErr w:type="gramStart"/>
      <w:r>
        <w:t>2011-2017,</w:t>
      </w:r>
      <w:r w:rsidR="004F507B" w:rsidRPr="004F507B">
        <w:t xml:space="preserve"> (2018).</w:t>
      </w:r>
      <w:proofErr w:type="gramEnd"/>
      <w:r w:rsidR="004F507B" w:rsidRPr="004F507B">
        <w:t xml:space="preserve"> Digital Skills in the Workplace | Skills</w:t>
      </w:r>
      <w:r w:rsidR="004F507B">
        <w:t xml:space="preserve"> </w:t>
      </w:r>
      <w:r w:rsidR="004F507B" w:rsidRPr="004F507B">
        <w:t>You</w:t>
      </w:r>
      <w:r w:rsidR="004F507B">
        <w:t xml:space="preserve"> </w:t>
      </w:r>
      <w:r w:rsidR="004F507B" w:rsidRPr="004F507B">
        <w:t xml:space="preserve">Need. [Online] Skillsyouneed.com. Available at: </w:t>
      </w:r>
      <w:hyperlink r:id="rId23" w:history="1">
        <w:r w:rsidR="004F507B" w:rsidRPr="00BE0C59">
          <w:rPr>
            <w:rStyle w:val="Hyperlink"/>
          </w:rPr>
          <w:t>https://www.skillsyouneed.com/rhubarb/digital-skills-modern-workplace.html</w:t>
        </w:r>
      </w:hyperlink>
    </w:p>
    <w:p w:rsidR="004F507B" w:rsidRDefault="004F507B"/>
    <w:p w:rsidR="004F507B" w:rsidRDefault="004F507B"/>
    <w:sectPr w:rsidR="004F507B">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61202" w:rsidRDefault="00461202" w:rsidP="004F507B">
      <w:pPr>
        <w:spacing w:after="0" w:line="240" w:lineRule="auto"/>
      </w:pPr>
      <w:r>
        <w:separator/>
      </w:r>
    </w:p>
  </w:endnote>
  <w:endnote w:type="continuationSeparator" w:id="0">
    <w:p w:rsidR="00461202" w:rsidRDefault="00461202" w:rsidP="004F50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Bell MT">
    <w:panose1 w:val="020205030603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00589958"/>
      <w:docPartObj>
        <w:docPartGallery w:val="Page Numbers (Bottom of Page)"/>
        <w:docPartUnique/>
      </w:docPartObj>
    </w:sdtPr>
    <w:sdtEndPr>
      <w:rPr>
        <w:noProof/>
      </w:rPr>
    </w:sdtEndPr>
    <w:sdtContent>
      <w:p w:rsidR="00495F9B" w:rsidRDefault="00495F9B">
        <w:pPr>
          <w:pStyle w:val="Footer"/>
          <w:jc w:val="center"/>
        </w:pPr>
        <w:r>
          <w:fldChar w:fldCharType="begin"/>
        </w:r>
        <w:r>
          <w:instrText xml:space="preserve"> PAGE   \* MERGEFORMAT </w:instrText>
        </w:r>
        <w:r>
          <w:fldChar w:fldCharType="separate"/>
        </w:r>
        <w:r w:rsidR="003D1D6A">
          <w:rPr>
            <w:noProof/>
          </w:rPr>
          <w:t>12</w:t>
        </w:r>
        <w:r>
          <w:rPr>
            <w:noProof/>
          </w:rPr>
          <w:fldChar w:fldCharType="end"/>
        </w:r>
      </w:p>
    </w:sdtContent>
  </w:sdt>
  <w:p w:rsidR="00495F9B" w:rsidRDefault="00495F9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61202" w:rsidRDefault="00461202" w:rsidP="004F507B">
      <w:pPr>
        <w:spacing w:after="0" w:line="240" w:lineRule="auto"/>
      </w:pPr>
      <w:r>
        <w:separator/>
      </w:r>
    </w:p>
  </w:footnote>
  <w:footnote w:type="continuationSeparator" w:id="0">
    <w:p w:rsidR="00461202" w:rsidRDefault="00461202" w:rsidP="004F50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tTQzMjW2NDC0tLA0sTRR0lEKTi0uzszPAykwqgUALh46dCwAAAA="/>
  </w:docVars>
  <w:rsids>
    <w:rsidRoot w:val="004F507B"/>
    <w:rsid w:val="0001237B"/>
    <w:rsid w:val="000203E4"/>
    <w:rsid w:val="00055721"/>
    <w:rsid w:val="00064A83"/>
    <w:rsid w:val="000730F3"/>
    <w:rsid w:val="000A4843"/>
    <w:rsid w:val="000D26CA"/>
    <w:rsid w:val="00104F68"/>
    <w:rsid w:val="001C2876"/>
    <w:rsid w:val="001D124E"/>
    <w:rsid w:val="001D79CC"/>
    <w:rsid w:val="002915BC"/>
    <w:rsid w:val="00291B07"/>
    <w:rsid w:val="00366A07"/>
    <w:rsid w:val="003900D4"/>
    <w:rsid w:val="003B4E0E"/>
    <w:rsid w:val="003D1D6A"/>
    <w:rsid w:val="003F0A0A"/>
    <w:rsid w:val="00425972"/>
    <w:rsid w:val="00461202"/>
    <w:rsid w:val="00495F9B"/>
    <w:rsid w:val="00497E0E"/>
    <w:rsid w:val="004D7F50"/>
    <w:rsid w:val="004F507B"/>
    <w:rsid w:val="00545409"/>
    <w:rsid w:val="005D76A7"/>
    <w:rsid w:val="006D02AF"/>
    <w:rsid w:val="00715B53"/>
    <w:rsid w:val="00722705"/>
    <w:rsid w:val="007244E1"/>
    <w:rsid w:val="00785AA4"/>
    <w:rsid w:val="00812803"/>
    <w:rsid w:val="00815BD3"/>
    <w:rsid w:val="00831881"/>
    <w:rsid w:val="00840847"/>
    <w:rsid w:val="0088501B"/>
    <w:rsid w:val="008B0C4B"/>
    <w:rsid w:val="008C4947"/>
    <w:rsid w:val="00972718"/>
    <w:rsid w:val="00A755AD"/>
    <w:rsid w:val="00AB5FBC"/>
    <w:rsid w:val="00B11FFD"/>
    <w:rsid w:val="00B53959"/>
    <w:rsid w:val="00B73298"/>
    <w:rsid w:val="00BA15DE"/>
    <w:rsid w:val="00D13238"/>
    <w:rsid w:val="00DB2E8F"/>
    <w:rsid w:val="00E210FA"/>
    <w:rsid w:val="00E45D5F"/>
    <w:rsid w:val="00E720B0"/>
    <w:rsid w:val="00ED02E2"/>
    <w:rsid w:val="00EE7398"/>
    <w:rsid w:val="00F467A3"/>
    <w:rsid w:val="00FE40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15B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915BC"/>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2915BC"/>
    <w:pPr>
      <w:keepNext/>
      <w:keepLines/>
      <w:spacing w:before="40" w:after="0"/>
      <w:outlineLvl w:val="1"/>
    </w:pPr>
    <w:rPr>
      <w:rFonts w:eastAsiaTheme="majorEastAsia" w:cstheme="majorBidi"/>
      <w:b/>
      <w:color w:val="002060"/>
      <w:szCs w:val="26"/>
    </w:rPr>
  </w:style>
  <w:style w:type="paragraph" w:styleId="Heading3">
    <w:name w:val="heading 3"/>
    <w:basedOn w:val="Normal"/>
    <w:next w:val="Normal"/>
    <w:link w:val="Heading3Char"/>
    <w:uiPriority w:val="9"/>
    <w:semiHidden/>
    <w:unhideWhenUsed/>
    <w:qFormat/>
    <w:rsid w:val="002915BC"/>
    <w:pPr>
      <w:keepNext/>
      <w:keepLines/>
      <w:spacing w:before="40" w:after="0"/>
      <w:outlineLvl w:val="2"/>
    </w:pPr>
    <w:rPr>
      <w:rFonts w:eastAsiaTheme="majorEastAsia" w:cstheme="majorBidi"/>
      <w:color w:val="44546A" w:themeColor="text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5BC"/>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2915BC"/>
    <w:rPr>
      <w:rFonts w:ascii="Times New Roman" w:eastAsiaTheme="majorEastAsia" w:hAnsi="Times New Roman" w:cstheme="majorBidi"/>
      <w:b/>
      <w:color w:val="002060"/>
      <w:sz w:val="24"/>
      <w:szCs w:val="26"/>
    </w:rPr>
  </w:style>
  <w:style w:type="character" w:customStyle="1" w:styleId="Heading3Char">
    <w:name w:val="Heading 3 Char"/>
    <w:basedOn w:val="DefaultParagraphFont"/>
    <w:link w:val="Heading3"/>
    <w:uiPriority w:val="9"/>
    <w:semiHidden/>
    <w:rsid w:val="002915BC"/>
    <w:rPr>
      <w:rFonts w:ascii="Times New Roman" w:eastAsiaTheme="majorEastAsia" w:hAnsi="Times New Roman" w:cstheme="majorBidi"/>
      <w:color w:val="44546A" w:themeColor="text2"/>
      <w:sz w:val="24"/>
      <w:szCs w:val="24"/>
    </w:rPr>
  </w:style>
  <w:style w:type="character" w:styleId="Hyperlink">
    <w:name w:val="Hyperlink"/>
    <w:basedOn w:val="DefaultParagraphFont"/>
    <w:uiPriority w:val="99"/>
    <w:unhideWhenUsed/>
    <w:rsid w:val="004F507B"/>
    <w:rPr>
      <w:color w:val="0563C1" w:themeColor="hyperlink"/>
      <w:u w:val="single"/>
    </w:rPr>
  </w:style>
  <w:style w:type="paragraph" w:customStyle="1" w:styleId="Default">
    <w:name w:val="Default"/>
    <w:rsid w:val="004F507B"/>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4F50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507B"/>
    <w:rPr>
      <w:rFonts w:ascii="Times New Roman" w:hAnsi="Times New Roman"/>
      <w:sz w:val="24"/>
    </w:rPr>
  </w:style>
  <w:style w:type="paragraph" w:styleId="Footer">
    <w:name w:val="footer"/>
    <w:basedOn w:val="Normal"/>
    <w:link w:val="FooterChar"/>
    <w:uiPriority w:val="99"/>
    <w:unhideWhenUsed/>
    <w:rsid w:val="004F50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507B"/>
    <w:rPr>
      <w:rFonts w:ascii="Times New Roman" w:hAnsi="Times New Roman"/>
      <w:sz w:val="24"/>
    </w:rPr>
  </w:style>
  <w:style w:type="paragraph" w:styleId="TOCHeading">
    <w:name w:val="TOC Heading"/>
    <w:basedOn w:val="Heading1"/>
    <w:next w:val="Normal"/>
    <w:uiPriority w:val="39"/>
    <w:unhideWhenUsed/>
    <w:qFormat/>
    <w:rsid w:val="00055721"/>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055721"/>
    <w:pPr>
      <w:spacing w:after="100"/>
    </w:pPr>
  </w:style>
  <w:style w:type="paragraph" w:styleId="NormalWeb">
    <w:name w:val="Normal (Web)"/>
    <w:basedOn w:val="Normal"/>
    <w:uiPriority w:val="99"/>
    <w:semiHidden/>
    <w:unhideWhenUsed/>
    <w:rsid w:val="00E45D5F"/>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E45D5F"/>
    <w:rPr>
      <w:b/>
      <w:bCs/>
    </w:rPr>
  </w:style>
  <w:style w:type="paragraph" w:styleId="TOC2">
    <w:name w:val="toc 2"/>
    <w:basedOn w:val="Normal"/>
    <w:next w:val="Normal"/>
    <w:autoRedefine/>
    <w:uiPriority w:val="39"/>
    <w:unhideWhenUsed/>
    <w:rsid w:val="0001237B"/>
    <w:pPr>
      <w:spacing w:after="100"/>
      <w:ind w:left="240"/>
    </w:pPr>
  </w:style>
  <w:style w:type="character" w:customStyle="1" w:styleId="apple-converted-space">
    <w:name w:val="apple-converted-space"/>
    <w:basedOn w:val="DefaultParagraphFont"/>
    <w:rsid w:val="00E210FA"/>
  </w:style>
  <w:style w:type="paragraph" w:styleId="BalloonText">
    <w:name w:val="Balloon Text"/>
    <w:basedOn w:val="Normal"/>
    <w:link w:val="BalloonTextChar"/>
    <w:uiPriority w:val="99"/>
    <w:semiHidden/>
    <w:unhideWhenUsed/>
    <w:rsid w:val="00B732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329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15B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915BC"/>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2915BC"/>
    <w:pPr>
      <w:keepNext/>
      <w:keepLines/>
      <w:spacing w:before="40" w:after="0"/>
      <w:outlineLvl w:val="1"/>
    </w:pPr>
    <w:rPr>
      <w:rFonts w:eastAsiaTheme="majorEastAsia" w:cstheme="majorBidi"/>
      <w:b/>
      <w:color w:val="002060"/>
      <w:szCs w:val="26"/>
    </w:rPr>
  </w:style>
  <w:style w:type="paragraph" w:styleId="Heading3">
    <w:name w:val="heading 3"/>
    <w:basedOn w:val="Normal"/>
    <w:next w:val="Normal"/>
    <w:link w:val="Heading3Char"/>
    <w:uiPriority w:val="9"/>
    <w:semiHidden/>
    <w:unhideWhenUsed/>
    <w:qFormat/>
    <w:rsid w:val="002915BC"/>
    <w:pPr>
      <w:keepNext/>
      <w:keepLines/>
      <w:spacing w:before="40" w:after="0"/>
      <w:outlineLvl w:val="2"/>
    </w:pPr>
    <w:rPr>
      <w:rFonts w:eastAsiaTheme="majorEastAsia" w:cstheme="majorBidi"/>
      <w:color w:val="44546A" w:themeColor="text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5BC"/>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2915BC"/>
    <w:rPr>
      <w:rFonts w:ascii="Times New Roman" w:eastAsiaTheme="majorEastAsia" w:hAnsi="Times New Roman" w:cstheme="majorBidi"/>
      <w:b/>
      <w:color w:val="002060"/>
      <w:sz w:val="24"/>
      <w:szCs w:val="26"/>
    </w:rPr>
  </w:style>
  <w:style w:type="character" w:customStyle="1" w:styleId="Heading3Char">
    <w:name w:val="Heading 3 Char"/>
    <w:basedOn w:val="DefaultParagraphFont"/>
    <w:link w:val="Heading3"/>
    <w:uiPriority w:val="9"/>
    <w:semiHidden/>
    <w:rsid w:val="002915BC"/>
    <w:rPr>
      <w:rFonts w:ascii="Times New Roman" w:eastAsiaTheme="majorEastAsia" w:hAnsi="Times New Roman" w:cstheme="majorBidi"/>
      <w:color w:val="44546A" w:themeColor="text2"/>
      <w:sz w:val="24"/>
      <w:szCs w:val="24"/>
    </w:rPr>
  </w:style>
  <w:style w:type="character" w:styleId="Hyperlink">
    <w:name w:val="Hyperlink"/>
    <w:basedOn w:val="DefaultParagraphFont"/>
    <w:uiPriority w:val="99"/>
    <w:unhideWhenUsed/>
    <w:rsid w:val="004F507B"/>
    <w:rPr>
      <w:color w:val="0563C1" w:themeColor="hyperlink"/>
      <w:u w:val="single"/>
    </w:rPr>
  </w:style>
  <w:style w:type="paragraph" w:customStyle="1" w:styleId="Default">
    <w:name w:val="Default"/>
    <w:rsid w:val="004F507B"/>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4F50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507B"/>
    <w:rPr>
      <w:rFonts w:ascii="Times New Roman" w:hAnsi="Times New Roman"/>
      <w:sz w:val="24"/>
    </w:rPr>
  </w:style>
  <w:style w:type="paragraph" w:styleId="Footer">
    <w:name w:val="footer"/>
    <w:basedOn w:val="Normal"/>
    <w:link w:val="FooterChar"/>
    <w:uiPriority w:val="99"/>
    <w:unhideWhenUsed/>
    <w:rsid w:val="004F50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507B"/>
    <w:rPr>
      <w:rFonts w:ascii="Times New Roman" w:hAnsi="Times New Roman"/>
      <w:sz w:val="24"/>
    </w:rPr>
  </w:style>
  <w:style w:type="paragraph" w:styleId="TOCHeading">
    <w:name w:val="TOC Heading"/>
    <w:basedOn w:val="Heading1"/>
    <w:next w:val="Normal"/>
    <w:uiPriority w:val="39"/>
    <w:unhideWhenUsed/>
    <w:qFormat/>
    <w:rsid w:val="00055721"/>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055721"/>
    <w:pPr>
      <w:spacing w:after="100"/>
    </w:pPr>
  </w:style>
  <w:style w:type="paragraph" w:styleId="NormalWeb">
    <w:name w:val="Normal (Web)"/>
    <w:basedOn w:val="Normal"/>
    <w:uiPriority w:val="99"/>
    <w:semiHidden/>
    <w:unhideWhenUsed/>
    <w:rsid w:val="00E45D5F"/>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E45D5F"/>
    <w:rPr>
      <w:b/>
      <w:bCs/>
    </w:rPr>
  </w:style>
  <w:style w:type="paragraph" w:styleId="TOC2">
    <w:name w:val="toc 2"/>
    <w:basedOn w:val="Normal"/>
    <w:next w:val="Normal"/>
    <w:autoRedefine/>
    <w:uiPriority w:val="39"/>
    <w:unhideWhenUsed/>
    <w:rsid w:val="0001237B"/>
    <w:pPr>
      <w:spacing w:after="100"/>
      <w:ind w:left="240"/>
    </w:pPr>
  </w:style>
  <w:style w:type="character" w:customStyle="1" w:styleId="apple-converted-space">
    <w:name w:val="apple-converted-space"/>
    <w:basedOn w:val="DefaultParagraphFont"/>
    <w:rsid w:val="00E210FA"/>
  </w:style>
  <w:style w:type="paragraph" w:styleId="BalloonText">
    <w:name w:val="Balloon Text"/>
    <w:basedOn w:val="Normal"/>
    <w:link w:val="BalloonTextChar"/>
    <w:uiPriority w:val="99"/>
    <w:semiHidden/>
    <w:unhideWhenUsed/>
    <w:rsid w:val="00B732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329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93800886">
      <w:bodyDiv w:val="1"/>
      <w:marLeft w:val="0"/>
      <w:marRight w:val="0"/>
      <w:marTop w:val="0"/>
      <w:marBottom w:val="0"/>
      <w:divBdr>
        <w:top w:val="none" w:sz="0" w:space="0" w:color="auto"/>
        <w:left w:val="none" w:sz="0" w:space="0" w:color="auto"/>
        <w:bottom w:val="none" w:sz="0" w:space="0" w:color="auto"/>
        <w:right w:val="none" w:sz="0" w:space="0" w:color="auto"/>
      </w:divBdr>
    </w:div>
    <w:div w:id="1301879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openxmlformats.org/officeDocument/2006/relationships/image" Target="media/image6.png"/><Relationship Id="rId26" Type="http://schemas.openxmlformats.org/officeDocument/2006/relationships/theme" Target="theme/theme1.xml"/><Relationship Id="rId3" Type="http://schemas.microsoft.com/office/2007/relationships/stylesWithEffects" Target="stylesWithEffects.xml"/><Relationship Id="rId21" Type="http://schemas.openxmlformats.org/officeDocument/2006/relationships/hyperlink" Target="https://www.smartinsights.com/managing-digital-marketing/personal-career-development/our-new-research-shows-strong-demand-for-digital-skills/"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http://www.infinitysocialmedia.com/social-media-myth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www.skillsyouneed.com/rhubarb/digital-skills-modern-workplace.html" TargetMode="External"/><Relationship Id="rId10" Type="http://schemas.openxmlformats.org/officeDocument/2006/relationships/diagramLayout" Target="diagrams/layout1.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hyperlink" Target="https://www.skillsyouneed.com/rhubarb/essential-digital-skills.html" TargetMode="Externa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591C7F9-F4CC-430C-954E-58D8BFB82419}" type="doc">
      <dgm:prSet loTypeId="urn:microsoft.com/office/officeart/2005/8/layout/default" loCatId="list" qsTypeId="urn:microsoft.com/office/officeart/2005/8/quickstyle/simple1" qsCatId="simple" csTypeId="urn:microsoft.com/office/officeart/2005/8/colors/accent0_3" csCatId="mainScheme" phldr="1"/>
      <dgm:spPr/>
      <dgm:t>
        <a:bodyPr/>
        <a:lstStyle/>
        <a:p>
          <a:endParaRPr lang="en-US"/>
        </a:p>
      </dgm:t>
    </dgm:pt>
    <dgm:pt modelId="{33B1878D-2B03-4208-B012-111A436C2D07}">
      <dgm:prSet phldrT="[Text]"/>
      <dgm:spPr/>
      <dgm:t>
        <a:bodyPr/>
        <a:lstStyle/>
        <a:p>
          <a:r>
            <a:rPr lang="en-US"/>
            <a:t>Information Hub</a:t>
          </a:r>
        </a:p>
      </dgm:t>
    </dgm:pt>
    <dgm:pt modelId="{3B8E9537-6777-47EB-BFFC-0198542D44A7}" type="parTrans" cxnId="{B37A64D3-F82B-4E0D-A242-FDD4AAB9BB07}">
      <dgm:prSet/>
      <dgm:spPr/>
      <dgm:t>
        <a:bodyPr/>
        <a:lstStyle/>
        <a:p>
          <a:endParaRPr lang="en-US"/>
        </a:p>
      </dgm:t>
    </dgm:pt>
    <dgm:pt modelId="{6FF8408B-A7B4-4199-914F-3B3CDD6B9A6B}" type="sibTrans" cxnId="{B37A64D3-F82B-4E0D-A242-FDD4AAB9BB07}">
      <dgm:prSet/>
      <dgm:spPr/>
      <dgm:t>
        <a:bodyPr/>
        <a:lstStyle/>
        <a:p>
          <a:endParaRPr lang="en-US"/>
        </a:p>
      </dgm:t>
    </dgm:pt>
    <dgm:pt modelId="{2EDCFCB8-C5FA-43DC-8C50-628915F4BCAD}">
      <dgm:prSet phldrT="[Text]"/>
      <dgm:spPr/>
      <dgm:t>
        <a:bodyPr/>
        <a:lstStyle/>
        <a:p>
          <a:r>
            <a:rPr lang="en-US"/>
            <a:t>Increase Work Efficiency </a:t>
          </a:r>
        </a:p>
      </dgm:t>
    </dgm:pt>
    <dgm:pt modelId="{78B9A66D-7C7C-4BF5-9E35-A0CC4B77A51B}" type="parTrans" cxnId="{616B8B08-7512-4AC5-B725-0E532BB27E32}">
      <dgm:prSet/>
      <dgm:spPr/>
      <dgm:t>
        <a:bodyPr/>
        <a:lstStyle/>
        <a:p>
          <a:endParaRPr lang="en-US"/>
        </a:p>
      </dgm:t>
    </dgm:pt>
    <dgm:pt modelId="{0E82786C-0AE4-41EB-B4CD-0841E21BAF7E}" type="sibTrans" cxnId="{616B8B08-7512-4AC5-B725-0E532BB27E32}">
      <dgm:prSet/>
      <dgm:spPr/>
      <dgm:t>
        <a:bodyPr/>
        <a:lstStyle/>
        <a:p>
          <a:endParaRPr lang="en-US"/>
        </a:p>
      </dgm:t>
    </dgm:pt>
    <dgm:pt modelId="{E6F87D44-796C-43F2-8052-8CEB2DA78185}">
      <dgm:prSet phldrT="[Text]"/>
      <dgm:spPr/>
      <dgm:t>
        <a:bodyPr/>
        <a:lstStyle/>
        <a:p>
          <a:r>
            <a:rPr lang="en-US"/>
            <a:t>Diversed Area of Work</a:t>
          </a:r>
        </a:p>
      </dgm:t>
    </dgm:pt>
    <dgm:pt modelId="{C7F6886D-C3BE-4648-92E3-9634506C4D1C}" type="parTrans" cxnId="{2A114CE7-70B3-4804-9707-FCE4D49A845A}">
      <dgm:prSet/>
      <dgm:spPr/>
      <dgm:t>
        <a:bodyPr/>
        <a:lstStyle/>
        <a:p>
          <a:endParaRPr lang="en-US"/>
        </a:p>
      </dgm:t>
    </dgm:pt>
    <dgm:pt modelId="{B2B5A6FD-D887-49C4-8509-74078166D467}" type="sibTrans" cxnId="{2A114CE7-70B3-4804-9707-FCE4D49A845A}">
      <dgm:prSet/>
      <dgm:spPr/>
      <dgm:t>
        <a:bodyPr/>
        <a:lstStyle/>
        <a:p>
          <a:endParaRPr lang="en-US"/>
        </a:p>
      </dgm:t>
    </dgm:pt>
    <dgm:pt modelId="{B502B5B4-FF53-4702-8E74-A361C28E92E3}">
      <dgm:prSet phldrT="[Text]"/>
      <dgm:spPr/>
      <dgm:t>
        <a:bodyPr/>
        <a:lstStyle/>
        <a:p>
          <a:r>
            <a:rPr lang="en-US"/>
            <a:t>Proper Time Management</a:t>
          </a:r>
        </a:p>
      </dgm:t>
    </dgm:pt>
    <dgm:pt modelId="{569E77F5-F526-404C-BA1F-851683E21BFB}" type="parTrans" cxnId="{01EC6261-CF8C-41CF-AD95-116BDE3A5327}">
      <dgm:prSet/>
      <dgm:spPr/>
      <dgm:t>
        <a:bodyPr/>
        <a:lstStyle/>
        <a:p>
          <a:endParaRPr lang="en-US"/>
        </a:p>
      </dgm:t>
    </dgm:pt>
    <dgm:pt modelId="{73B2A12A-F68A-43CB-8C48-221E4D2EBF02}" type="sibTrans" cxnId="{01EC6261-CF8C-41CF-AD95-116BDE3A5327}">
      <dgm:prSet/>
      <dgm:spPr/>
      <dgm:t>
        <a:bodyPr/>
        <a:lstStyle/>
        <a:p>
          <a:endParaRPr lang="en-US"/>
        </a:p>
      </dgm:t>
    </dgm:pt>
    <dgm:pt modelId="{53DEE457-C38A-4EC6-8090-850F0DCF3114}" type="pres">
      <dgm:prSet presAssocID="{7591C7F9-F4CC-430C-954E-58D8BFB82419}" presName="diagram" presStyleCnt="0">
        <dgm:presLayoutVars>
          <dgm:dir/>
          <dgm:resizeHandles val="exact"/>
        </dgm:presLayoutVars>
      </dgm:prSet>
      <dgm:spPr/>
      <dgm:t>
        <a:bodyPr/>
        <a:lstStyle/>
        <a:p>
          <a:endParaRPr lang="en-US"/>
        </a:p>
      </dgm:t>
    </dgm:pt>
    <dgm:pt modelId="{467F5872-4FBB-494D-A817-E87ED5B09017}" type="pres">
      <dgm:prSet presAssocID="{33B1878D-2B03-4208-B012-111A436C2D07}" presName="node" presStyleLbl="node1" presStyleIdx="0" presStyleCnt="4">
        <dgm:presLayoutVars>
          <dgm:bulletEnabled val="1"/>
        </dgm:presLayoutVars>
      </dgm:prSet>
      <dgm:spPr/>
      <dgm:t>
        <a:bodyPr/>
        <a:lstStyle/>
        <a:p>
          <a:endParaRPr lang="en-US"/>
        </a:p>
      </dgm:t>
    </dgm:pt>
    <dgm:pt modelId="{21AB64DA-8086-495E-96A5-4C2E06A6EE7D}" type="pres">
      <dgm:prSet presAssocID="{6FF8408B-A7B4-4199-914F-3B3CDD6B9A6B}" presName="sibTrans" presStyleCnt="0"/>
      <dgm:spPr/>
    </dgm:pt>
    <dgm:pt modelId="{11CDD9FD-51D9-4FBD-821B-10BA20DBCC37}" type="pres">
      <dgm:prSet presAssocID="{2EDCFCB8-C5FA-43DC-8C50-628915F4BCAD}" presName="node" presStyleLbl="node1" presStyleIdx="1" presStyleCnt="4">
        <dgm:presLayoutVars>
          <dgm:bulletEnabled val="1"/>
        </dgm:presLayoutVars>
      </dgm:prSet>
      <dgm:spPr/>
      <dgm:t>
        <a:bodyPr/>
        <a:lstStyle/>
        <a:p>
          <a:endParaRPr lang="en-US"/>
        </a:p>
      </dgm:t>
    </dgm:pt>
    <dgm:pt modelId="{D475A390-9A55-4AAA-AAC7-F94637E652B9}" type="pres">
      <dgm:prSet presAssocID="{0E82786C-0AE4-41EB-B4CD-0841E21BAF7E}" presName="sibTrans" presStyleCnt="0"/>
      <dgm:spPr/>
    </dgm:pt>
    <dgm:pt modelId="{DACC64B2-3150-4AA3-BF9A-F5B18E49116F}" type="pres">
      <dgm:prSet presAssocID="{E6F87D44-796C-43F2-8052-8CEB2DA78185}" presName="node" presStyleLbl="node1" presStyleIdx="2" presStyleCnt="4">
        <dgm:presLayoutVars>
          <dgm:bulletEnabled val="1"/>
        </dgm:presLayoutVars>
      </dgm:prSet>
      <dgm:spPr/>
      <dgm:t>
        <a:bodyPr/>
        <a:lstStyle/>
        <a:p>
          <a:endParaRPr lang="en-US"/>
        </a:p>
      </dgm:t>
    </dgm:pt>
    <dgm:pt modelId="{2B107D29-7DC1-45A1-AFE1-B47A92832355}" type="pres">
      <dgm:prSet presAssocID="{B2B5A6FD-D887-49C4-8509-74078166D467}" presName="sibTrans" presStyleCnt="0"/>
      <dgm:spPr/>
    </dgm:pt>
    <dgm:pt modelId="{948A7C7A-7BB7-4B11-84F4-38F3E6A7BD7B}" type="pres">
      <dgm:prSet presAssocID="{B502B5B4-FF53-4702-8E74-A361C28E92E3}" presName="node" presStyleLbl="node1" presStyleIdx="3" presStyleCnt="4">
        <dgm:presLayoutVars>
          <dgm:bulletEnabled val="1"/>
        </dgm:presLayoutVars>
      </dgm:prSet>
      <dgm:spPr/>
      <dgm:t>
        <a:bodyPr/>
        <a:lstStyle/>
        <a:p>
          <a:endParaRPr lang="en-US"/>
        </a:p>
      </dgm:t>
    </dgm:pt>
  </dgm:ptLst>
  <dgm:cxnLst>
    <dgm:cxn modelId="{664A8C00-173E-4438-A4F4-607710AD3BC3}" type="presOf" srcId="{7591C7F9-F4CC-430C-954E-58D8BFB82419}" destId="{53DEE457-C38A-4EC6-8090-850F0DCF3114}" srcOrd="0" destOrd="0" presId="urn:microsoft.com/office/officeart/2005/8/layout/default"/>
    <dgm:cxn modelId="{073C8342-5AD9-4C77-A5D2-576AEA598DA6}" type="presOf" srcId="{B502B5B4-FF53-4702-8E74-A361C28E92E3}" destId="{948A7C7A-7BB7-4B11-84F4-38F3E6A7BD7B}" srcOrd="0" destOrd="0" presId="urn:microsoft.com/office/officeart/2005/8/layout/default"/>
    <dgm:cxn modelId="{99458D15-D0F6-4397-B794-82B39994DF13}" type="presOf" srcId="{33B1878D-2B03-4208-B012-111A436C2D07}" destId="{467F5872-4FBB-494D-A817-E87ED5B09017}" srcOrd="0" destOrd="0" presId="urn:microsoft.com/office/officeart/2005/8/layout/default"/>
    <dgm:cxn modelId="{616B8B08-7512-4AC5-B725-0E532BB27E32}" srcId="{7591C7F9-F4CC-430C-954E-58D8BFB82419}" destId="{2EDCFCB8-C5FA-43DC-8C50-628915F4BCAD}" srcOrd="1" destOrd="0" parTransId="{78B9A66D-7C7C-4BF5-9E35-A0CC4B77A51B}" sibTransId="{0E82786C-0AE4-41EB-B4CD-0841E21BAF7E}"/>
    <dgm:cxn modelId="{2A114CE7-70B3-4804-9707-FCE4D49A845A}" srcId="{7591C7F9-F4CC-430C-954E-58D8BFB82419}" destId="{E6F87D44-796C-43F2-8052-8CEB2DA78185}" srcOrd="2" destOrd="0" parTransId="{C7F6886D-C3BE-4648-92E3-9634506C4D1C}" sibTransId="{B2B5A6FD-D887-49C4-8509-74078166D467}"/>
    <dgm:cxn modelId="{01EC6261-CF8C-41CF-AD95-116BDE3A5327}" srcId="{7591C7F9-F4CC-430C-954E-58D8BFB82419}" destId="{B502B5B4-FF53-4702-8E74-A361C28E92E3}" srcOrd="3" destOrd="0" parTransId="{569E77F5-F526-404C-BA1F-851683E21BFB}" sibTransId="{73B2A12A-F68A-43CB-8C48-221E4D2EBF02}"/>
    <dgm:cxn modelId="{2434EA5F-28A1-4A38-AD8B-9A6D1E4AC2F9}" type="presOf" srcId="{E6F87D44-796C-43F2-8052-8CEB2DA78185}" destId="{DACC64B2-3150-4AA3-BF9A-F5B18E49116F}" srcOrd="0" destOrd="0" presId="urn:microsoft.com/office/officeart/2005/8/layout/default"/>
    <dgm:cxn modelId="{B37A64D3-F82B-4E0D-A242-FDD4AAB9BB07}" srcId="{7591C7F9-F4CC-430C-954E-58D8BFB82419}" destId="{33B1878D-2B03-4208-B012-111A436C2D07}" srcOrd="0" destOrd="0" parTransId="{3B8E9537-6777-47EB-BFFC-0198542D44A7}" sibTransId="{6FF8408B-A7B4-4199-914F-3B3CDD6B9A6B}"/>
    <dgm:cxn modelId="{F130FA46-3A95-45FC-90E3-540D628BE52F}" type="presOf" srcId="{2EDCFCB8-C5FA-43DC-8C50-628915F4BCAD}" destId="{11CDD9FD-51D9-4FBD-821B-10BA20DBCC37}" srcOrd="0" destOrd="0" presId="urn:microsoft.com/office/officeart/2005/8/layout/default"/>
    <dgm:cxn modelId="{03AAD446-8152-420D-B6AF-089517C929CC}" type="presParOf" srcId="{53DEE457-C38A-4EC6-8090-850F0DCF3114}" destId="{467F5872-4FBB-494D-A817-E87ED5B09017}" srcOrd="0" destOrd="0" presId="urn:microsoft.com/office/officeart/2005/8/layout/default"/>
    <dgm:cxn modelId="{E24DD7B7-76C0-4570-BA9F-84A4DD241BFA}" type="presParOf" srcId="{53DEE457-C38A-4EC6-8090-850F0DCF3114}" destId="{21AB64DA-8086-495E-96A5-4C2E06A6EE7D}" srcOrd="1" destOrd="0" presId="urn:microsoft.com/office/officeart/2005/8/layout/default"/>
    <dgm:cxn modelId="{C78C4F59-EB82-44F8-AE9F-3D187F99864F}" type="presParOf" srcId="{53DEE457-C38A-4EC6-8090-850F0DCF3114}" destId="{11CDD9FD-51D9-4FBD-821B-10BA20DBCC37}" srcOrd="2" destOrd="0" presId="urn:microsoft.com/office/officeart/2005/8/layout/default"/>
    <dgm:cxn modelId="{89BF83BE-8710-41C9-8856-AAECFB22E265}" type="presParOf" srcId="{53DEE457-C38A-4EC6-8090-850F0DCF3114}" destId="{D475A390-9A55-4AAA-AAC7-F94637E652B9}" srcOrd="3" destOrd="0" presId="urn:microsoft.com/office/officeart/2005/8/layout/default"/>
    <dgm:cxn modelId="{A4DF2FFA-0F9C-43D6-A21F-6996AD8B1C68}" type="presParOf" srcId="{53DEE457-C38A-4EC6-8090-850F0DCF3114}" destId="{DACC64B2-3150-4AA3-BF9A-F5B18E49116F}" srcOrd="4" destOrd="0" presId="urn:microsoft.com/office/officeart/2005/8/layout/default"/>
    <dgm:cxn modelId="{5027373B-CC80-41AB-9331-43E27617DF74}" type="presParOf" srcId="{53DEE457-C38A-4EC6-8090-850F0DCF3114}" destId="{2B107D29-7DC1-45A1-AFE1-B47A92832355}" srcOrd="5" destOrd="0" presId="urn:microsoft.com/office/officeart/2005/8/layout/default"/>
    <dgm:cxn modelId="{21465DFB-0B6A-49FB-A3A8-6173752F94FE}" type="presParOf" srcId="{53DEE457-C38A-4EC6-8090-850F0DCF3114}" destId="{948A7C7A-7BB7-4B11-84F4-38F3E6A7BD7B}" srcOrd="6" destOrd="0" presId="urn:microsoft.com/office/officeart/2005/8/layout/defaul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7F5872-4FBB-494D-A817-E87ED5B09017}">
      <dsp:nvSpPr>
        <dsp:cNvPr id="0" name=""/>
        <dsp:cNvSpPr/>
      </dsp:nvSpPr>
      <dsp:spPr>
        <a:xfrm>
          <a:off x="617991" y="452"/>
          <a:ext cx="1172383" cy="703430"/>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Information Hub</a:t>
          </a:r>
        </a:p>
      </dsp:txBody>
      <dsp:txXfrm>
        <a:off x="617991" y="452"/>
        <a:ext cx="1172383" cy="703430"/>
      </dsp:txXfrm>
    </dsp:sp>
    <dsp:sp modelId="{11CDD9FD-51D9-4FBD-821B-10BA20DBCC37}">
      <dsp:nvSpPr>
        <dsp:cNvPr id="0" name=""/>
        <dsp:cNvSpPr/>
      </dsp:nvSpPr>
      <dsp:spPr>
        <a:xfrm>
          <a:off x="1907613" y="452"/>
          <a:ext cx="1172383" cy="703430"/>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Increase Work Efficiency </a:t>
          </a:r>
        </a:p>
      </dsp:txBody>
      <dsp:txXfrm>
        <a:off x="1907613" y="452"/>
        <a:ext cx="1172383" cy="703430"/>
      </dsp:txXfrm>
    </dsp:sp>
    <dsp:sp modelId="{DACC64B2-3150-4AA3-BF9A-F5B18E49116F}">
      <dsp:nvSpPr>
        <dsp:cNvPr id="0" name=""/>
        <dsp:cNvSpPr/>
      </dsp:nvSpPr>
      <dsp:spPr>
        <a:xfrm>
          <a:off x="3197235" y="452"/>
          <a:ext cx="1172383" cy="703430"/>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Diversed Area of Work</a:t>
          </a:r>
        </a:p>
      </dsp:txBody>
      <dsp:txXfrm>
        <a:off x="3197235" y="452"/>
        <a:ext cx="1172383" cy="703430"/>
      </dsp:txXfrm>
    </dsp:sp>
    <dsp:sp modelId="{948A7C7A-7BB7-4B11-84F4-38F3E6A7BD7B}">
      <dsp:nvSpPr>
        <dsp:cNvPr id="0" name=""/>
        <dsp:cNvSpPr/>
      </dsp:nvSpPr>
      <dsp:spPr>
        <a:xfrm>
          <a:off x="4486856" y="452"/>
          <a:ext cx="1172383" cy="703430"/>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Proper Time Management</a:t>
          </a:r>
        </a:p>
      </dsp:txBody>
      <dsp:txXfrm>
        <a:off x="4486856" y="452"/>
        <a:ext cx="1172383" cy="70343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424330-7F0F-4B0D-A85C-AE842664B4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2315</Words>
  <Characters>13200</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15485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FARHAN</dc:creator>
  <cp:lastModifiedBy>FARHAN</cp:lastModifiedBy>
  <cp:revision>2</cp:revision>
  <dcterms:created xsi:type="dcterms:W3CDTF">2018-01-12T11:02:00Z</dcterms:created>
  <dcterms:modified xsi:type="dcterms:W3CDTF">2018-01-12T11:02:00Z</dcterms:modified>
</cp:coreProperties>
</file>