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05B48D" w14:textId="2D16F9D9" w:rsidR="00A200F7" w:rsidRPr="00160106" w:rsidRDefault="005819E1" w:rsidP="0033056F">
      <w:pPr>
        <w:spacing w:line="360" w:lineRule="auto"/>
        <w:jc w:val="center"/>
        <w:rPr>
          <w:rFonts w:ascii="Times New Roman" w:hAnsi="Times New Roman" w:cs="Times New Roman"/>
          <w:sz w:val="24"/>
          <w:szCs w:val="24"/>
          <w:u w:val="single"/>
        </w:rPr>
      </w:pPr>
      <w:r w:rsidRPr="00160106">
        <w:rPr>
          <w:rFonts w:ascii="Times New Roman" w:hAnsi="Times New Roman" w:cs="Times New Roman"/>
          <w:sz w:val="24"/>
          <w:szCs w:val="24"/>
          <w:u w:val="single"/>
        </w:rPr>
        <w:t xml:space="preserve">Supporting </w:t>
      </w:r>
      <w:r w:rsidR="00A77405" w:rsidRPr="00160106">
        <w:rPr>
          <w:rFonts w:ascii="Times New Roman" w:hAnsi="Times New Roman" w:cs="Times New Roman"/>
          <w:sz w:val="24"/>
          <w:szCs w:val="24"/>
          <w:u w:val="single"/>
        </w:rPr>
        <w:t>p</w:t>
      </w:r>
      <w:r w:rsidRPr="00160106">
        <w:rPr>
          <w:rFonts w:ascii="Times New Roman" w:hAnsi="Times New Roman" w:cs="Times New Roman"/>
          <w:sz w:val="24"/>
          <w:szCs w:val="24"/>
          <w:u w:val="single"/>
        </w:rPr>
        <w:t xml:space="preserve">aper </w:t>
      </w:r>
      <w:r w:rsidR="00A77405" w:rsidRPr="00160106">
        <w:rPr>
          <w:rFonts w:ascii="Times New Roman" w:hAnsi="Times New Roman" w:cs="Times New Roman"/>
          <w:sz w:val="24"/>
          <w:szCs w:val="24"/>
          <w:u w:val="single"/>
        </w:rPr>
        <w:t>f</w:t>
      </w:r>
      <w:r w:rsidR="00583829" w:rsidRPr="00160106">
        <w:rPr>
          <w:rFonts w:ascii="Times New Roman" w:hAnsi="Times New Roman" w:cs="Times New Roman"/>
          <w:sz w:val="24"/>
          <w:szCs w:val="24"/>
          <w:u w:val="single"/>
        </w:rPr>
        <w:t xml:space="preserve">or </w:t>
      </w:r>
      <w:r w:rsidR="00A77405" w:rsidRPr="00160106">
        <w:rPr>
          <w:rFonts w:ascii="Times New Roman" w:hAnsi="Times New Roman" w:cs="Times New Roman"/>
          <w:sz w:val="24"/>
          <w:szCs w:val="24"/>
          <w:u w:val="single"/>
        </w:rPr>
        <w:t>c</w:t>
      </w:r>
      <w:r w:rsidR="00583829" w:rsidRPr="00160106">
        <w:rPr>
          <w:rFonts w:ascii="Times New Roman" w:hAnsi="Times New Roman" w:cs="Times New Roman"/>
          <w:sz w:val="24"/>
          <w:szCs w:val="24"/>
          <w:u w:val="single"/>
        </w:rPr>
        <w:t xml:space="preserve">ounselling </w:t>
      </w:r>
      <w:r w:rsidR="00A77405" w:rsidRPr="00160106">
        <w:rPr>
          <w:rFonts w:ascii="Times New Roman" w:hAnsi="Times New Roman" w:cs="Times New Roman"/>
          <w:sz w:val="24"/>
          <w:szCs w:val="24"/>
          <w:u w:val="single"/>
        </w:rPr>
        <w:t xml:space="preserve">and communications </w:t>
      </w:r>
    </w:p>
    <w:p w14:paraId="0DBCA6D5" w14:textId="0DBCF9B4" w:rsidR="00A200F7" w:rsidRPr="00160106" w:rsidRDefault="00A200F7" w:rsidP="0033056F">
      <w:pPr>
        <w:spacing w:line="360" w:lineRule="auto"/>
        <w:jc w:val="center"/>
        <w:rPr>
          <w:rFonts w:ascii="Times New Roman" w:hAnsi="Times New Roman" w:cs="Times New Roman"/>
          <w:sz w:val="24"/>
          <w:szCs w:val="24"/>
        </w:rPr>
      </w:pPr>
    </w:p>
    <w:p w14:paraId="0BBFB1BB" w14:textId="7722E432" w:rsidR="00DE1F20" w:rsidRPr="00160106" w:rsidRDefault="008F4D70" w:rsidP="0033056F">
      <w:pPr>
        <w:spacing w:line="360" w:lineRule="auto"/>
        <w:rPr>
          <w:rFonts w:ascii="Times New Roman" w:hAnsi="Times New Roman" w:cs="Times New Roman"/>
          <w:sz w:val="24"/>
          <w:szCs w:val="24"/>
        </w:rPr>
      </w:pPr>
      <w:r w:rsidRPr="00160106">
        <w:rPr>
          <w:rFonts w:ascii="Times New Roman" w:hAnsi="Times New Roman" w:cs="Times New Roman"/>
          <w:sz w:val="24"/>
          <w:szCs w:val="24"/>
        </w:rPr>
        <w:t xml:space="preserve">This critique is going to </w:t>
      </w:r>
      <w:r w:rsidR="005C6D3A" w:rsidRPr="00160106">
        <w:rPr>
          <w:rFonts w:ascii="Times New Roman" w:hAnsi="Times New Roman" w:cs="Times New Roman"/>
          <w:sz w:val="24"/>
          <w:szCs w:val="24"/>
        </w:rPr>
        <w:t>reflect</w:t>
      </w:r>
      <w:r w:rsidR="00823EC6" w:rsidRPr="00160106">
        <w:rPr>
          <w:rFonts w:ascii="Times New Roman" w:hAnsi="Times New Roman" w:cs="Times New Roman"/>
          <w:sz w:val="24"/>
          <w:szCs w:val="24"/>
        </w:rPr>
        <w:t xml:space="preserve">, </w:t>
      </w:r>
      <w:r w:rsidR="00171FD8" w:rsidRPr="00160106">
        <w:rPr>
          <w:rFonts w:ascii="Times New Roman" w:hAnsi="Times New Roman" w:cs="Times New Roman"/>
          <w:sz w:val="24"/>
          <w:szCs w:val="24"/>
        </w:rPr>
        <w:t>on</w:t>
      </w:r>
      <w:r w:rsidRPr="00160106">
        <w:rPr>
          <w:rFonts w:ascii="Times New Roman" w:hAnsi="Times New Roman" w:cs="Times New Roman"/>
          <w:sz w:val="24"/>
          <w:szCs w:val="24"/>
        </w:rPr>
        <w:t xml:space="preserve"> </w:t>
      </w:r>
      <w:r w:rsidR="007C4D19" w:rsidRPr="00160106">
        <w:rPr>
          <w:rFonts w:ascii="Times New Roman" w:hAnsi="Times New Roman" w:cs="Times New Roman"/>
          <w:sz w:val="24"/>
          <w:szCs w:val="24"/>
        </w:rPr>
        <w:t>a</w:t>
      </w:r>
      <w:r w:rsidRPr="00160106">
        <w:rPr>
          <w:rFonts w:ascii="Times New Roman" w:hAnsi="Times New Roman" w:cs="Times New Roman"/>
          <w:sz w:val="24"/>
          <w:szCs w:val="24"/>
        </w:rPr>
        <w:t xml:space="preserve"> video that was created in order to </w:t>
      </w:r>
      <w:r w:rsidR="0028741A" w:rsidRPr="00160106">
        <w:rPr>
          <w:rFonts w:ascii="Times New Roman" w:hAnsi="Times New Roman" w:cs="Times New Roman"/>
          <w:sz w:val="24"/>
          <w:szCs w:val="24"/>
        </w:rPr>
        <w:t>correspond to</w:t>
      </w:r>
      <w:r w:rsidRPr="00160106">
        <w:rPr>
          <w:rFonts w:ascii="Times New Roman" w:hAnsi="Times New Roman" w:cs="Times New Roman"/>
          <w:sz w:val="24"/>
          <w:szCs w:val="24"/>
        </w:rPr>
        <w:t xml:space="preserve"> counselling skills</w:t>
      </w:r>
      <w:r w:rsidR="00B32CC5" w:rsidRPr="00160106">
        <w:rPr>
          <w:rFonts w:ascii="Times New Roman" w:hAnsi="Times New Roman" w:cs="Times New Roman"/>
          <w:sz w:val="24"/>
          <w:szCs w:val="24"/>
        </w:rPr>
        <w:t>.</w:t>
      </w:r>
      <w:r w:rsidRPr="00160106">
        <w:rPr>
          <w:rFonts w:ascii="Times New Roman" w:hAnsi="Times New Roman" w:cs="Times New Roman"/>
          <w:sz w:val="24"/>
          <w:szCs w:val="24"/>
        </w:rPr>
        <w:t xml:space="preserve"> </w:t>
      </w:r>
      <w:r w:rsidR="00B32CC5" w:rsidRPr="00160106">
        <w:rPr>
          <w:rFonts w:ascii="Times New Roman" w:hAnsi="Times New Roman" w:cs="Times New Roman"/>
          <w:sz w:val="24"/>
          <w:szCs w:val="24"/>
        </w:rPr>
        <w:t>T</w:t>
      </w:r>
      <w:r w:rsidRPr="00160106">
        <w:rPr>
          <w:rFonts w:ascii="Times New Roman" w:hAnsi="Times New Roman" w:cs="Times New Roman"/>
          <w:sz w:val="24"/>
          <w:szCs w:val="24"/>
        </w:rPr>
        <w:t>he scenario consist</w:t>
      </w:r>
      <w:r w:rsidR="00B32CC5" w:rsidRPr="00160106">
        <w:rPr>
          <w:rFonts w:ascii="Times New Roman" w:hAnsi="Times New Roman" w:cs="Times New Roman"/>
          <w:sz w:val="24"/>
          <w:szCs w:val="24"/>
        </w:rPr>
        <w:t>ed</w:t>
      </w:r>
      <w:r w:rsidRPr="00160106">
        <w:rPr>
          <w:rFonts w:ascii="Times New Roman" w:hAnsi="Times New Roman" w:cs="Times New Roman"/>
          <w:sz w:val="24"/>
          <w:szCs w:val="24"/>
        </w:rPr>
        <w:t xml:space="preserve"> of one client </w:t>
      </w:r>
      <w:r w:rsidR="00FA4870" w:rsidRPr="00160106">
        <w:rPr>
          <w:rFonts w:ascii="Times New Roman" w:hAnsi="Times New Roman" w:cs="Times New Roman"/>
          <w:sz w:val="24"/>
          <w:szCs w:val="24"/>
        </w:rPr>
        <w:t>and</w:t>
      </w:r>
      <w:r w:rsidRPr="00160106">
        <w:rPr>
          <w:rFonts w:ascii="Times New Roman" w:hAnsi="Times New Roman" w:cs="Times New Roman"/>
          <w:sz w:val="24"/>
          <w:szCs w:val="24"/>
        </w:rPr>
        <w:t xml:space="preserve"> one counsell</w:t>
      </w:r>
      <w:r w:rsidR="00B81B8E" w:rsidRPr="00160106">
        <w:rPr>
          <w:rFonts w:ascii="Times New Roman" w:hAnsi="Times New Roman" w:cs="Times New Roman"/>
          <w:sz w:val="24"/>
          <w:szCs w:val="24"/>
        </w:rPr>
        <w:t>or</w:t>
      </w:r>
      <w:r w:rsidRPr="00160106">
        <w:rPr>
          <w:rFonts w:ascii="Times New Roman" w:hAnsi="Times New Roman" w:cs="Times New Roman"/>
          <w:sz w:val="24"/>
          <w:szCs w:val="24"/>
        </w:rPr>
        <w:t xml:space="preserve"> looking in depth at the client's situation</w:t>
      </w:r>
      <w:r w:rsidR="00EB052A" w:rsidRPr="00160106">
        <w:rPr>
          <w:rFonts w:ascii="Times New Roman" w:hAnsi="Times New Roman" w:cs="Times New Roman"/>
          <w:sz w:val="24"/>
          <w:szCs w:val="24"/>
        </w:rPr>
        <w:t>,</w:t>
      </w:r>
      <w:r w:rsidR="004C410B" w:rsidRPr="00160106">
        <w:rPr>
          <w:rFonts w:ascii="Times New Roman" w:hAnsi="Times New Roman" w:cs="Times New Roman"/>
          <w:sz w:val="24"/>
          <w:szCs w:val="24"/>
        </w:rPr>
        <w:t xml:space="preserve"> it will demonstrate what skills were used </w:t>
      </w:r>
      <w:r w:rsidR="00E71D83" w:rsidRPr="00160106">
        <w:rPr>
          <w:rFonts w:ascii="Times New Roman" w:hAnsi="Times New Roman" w:cs="Times New Roman"/>
          <w:sz w:val="24"/>
          <w:szCs w:val="24"/>
        </w:rPr>
        <w:t xml:space="preserve">along </w:t>
      </w:r>
      <w:r w:rsidR="00E1098D" w:rsidRPr="00160106">
        <w:rPr>
          <w:rFonts w:ascii="Times New Roman" w:hAnsi="Times New Roman" w:cs="Times New Roman"/>
          <w:sz w:val="24"/>
          <w:szCs w:val="24"/>
        </w:rPr>
        <w:t xml:space="preserve">what skills were </w:t>
      </w:r>
      <w:r w:rsidR="00565DB6" w:rsidRPr="00160106">
        <w:rPr>
          <w:rFonts w:ascii="Times New Roman" w:hAnsi="Times New Roman" w:cs="Times New Roman"/>
          <w:sz w:val="24"/>
          <w:szCs w:val="24"/>
        </w:rPr>
        <w:t>considered</w:t>
      </w:r>
      <w:r w:rsidR="00E1098D" w:rsidRPr="00160106">
        <w:rPr>
          <w:rFonts w:ascii="Times New Roman" w:hAnsi="Times New Roman" w:cs="Times New Roman"/>
          <w:sz w:val="24"/>
          <w:szCs w:val="24"/>
        </w:rPr>
        <w:t xml:space="preserve"> appropriate for counselling in a professional manner</w:t>
      </w:r>
      <w:r w:rsidR="00F14ACA" w:rsidRPr="00160106">
        <w:rPr>
          <w:rFonts w:ascii="Times New Roman" w:hAnsi="Times New Roman" w:cs="Times New Roman"/>
          <w:sz w:val="24"/>
          <w:szCs w:val="24"/>
        </w:rPr>
        <w:t xml:space="preserve"> in the health and social care sector. </w:t>
      </w:r>
      <w:r w:rsidR="00E1098D" w:rsidRPr="00160106">
        <w:rPr>
          <w:rFonts w:ascii="Times New Roman" w:hAnsi="Times New Roman" w:cs="Times New Roman"/>
          <w:sz w:val="24"/>
          <w:szCs w:val="24"/>
        </w:rPr>
        <w:t xml:space="preserve"> </w:t>
      </w:r>
    </w:p>
    <w:p w14:paraId="79F4530B" w14:textId="123B5DC0" w:rsidR="00D40DEB" w:rsidRPr="00160106" w:rsidRDefault="00DD1C5B" w:rsidP="00D40DEB">
      <w:pPr>
        <w:spacing w:line="360" w:lineRule="auto"/>
        <w:rPr>
          <w:rFonts w:ascii="Times New Roman" w:hAnsi="Times New Roman" w:cs="Times New Roman"/>
          <w:sz w:val="24"/>
          <w:szCs w:val="24"/>
        </w:rPr>
      </w:pPr>
      <w:r w:rsidRPr="00160106">
        <w:rPr>
          <w:rFonts w:ascii="Times New Roman" w:hAnsi="Times New Roman" w:cs="Times New Roman"/>
          <w:sz w:val="24"/>
          <w:szCs w:val="24"/>
        </w:rPr>
        <w:t xml:space="preserve">Throughout the video the client is expressing </w:t>
      </w:r>
      <w:r w:rsidR="00726553" w:rsidRPr="00160106">
        <w:rPr>
          <w:rFonts w:ascii="Times New Roman" w:hAnsi="Times New Roman" w:cs="Times New Roman"/>
          <w:sz w:val="24"/>
          <w:szCs w:val="24"/>
        </w:rPr>
        <w:t>her</w:t>
      </w:r>
      <w:r w:rsidRPr="00160106">
        <w:rPr>
          <w:rFonts w:ascii="Times New Roman" w:hAnsi="Times New Roman" w:cs="Times New Roman"/>
          <w:sz w:val="24"/>
          <w:szCs w:val="24"/>
        </w:rPr>
        <w:t xml:space="preserve"> struggles with anxiety and the pressure of </w:t>
      </w:r>
      <w:r w:rsidR="002D6999" w:rsidRPr="00160106">
        <w:rPr>
          <w:rFonts w:ascii="Times New Roman" w:hAnsi="Times New Roman" w:cs="Times New Roman"/>
          <w:sz w:val="24"/>
          <w:szCs w:val="24"/>
        </w:rPr>
        <w:t>living up</w:t>
      </w:r>
      <w:r w:rsidR="00C263B9" w:rsidRPr="00160106">
        <w:rPr>
          <w:rFonts w:ascii="Times New Roman" w:hAnsi="Times New Roman" w:cs="Times New Roman"/>
          <w:sz w:val="24"/>
          <w:szCs w:val="24"/>
        </w:rPr>
        <w:t xml:space="preserve"> to h</w:t>
      </w:r>
      <w:r w:rsidR="003F5828" w:rsidRPr="00160106">
        <w:rPr>
          <w:rFonts w:ascii="Times New Roman" w:hAnsi="Times New Roman" w:cs="Times New Roman"/>
          <w:sz w:val="24"/>
          <w:szCs w:val="24"/>
        </w:rPr>
        <w:t>er</w:t>
      </w:r>
      <w:r w:rsidR="00C263B9" w:rsidRPr="00160106">
        <w:rPr>
          <w:rFonts w:ascii="Times New Roman" w:hAnsi="Times New Roman" w:cs="Times New Roman"/>
          <w:sz w:val="24"/>
          <w:szCs w:val="24"/>
        </w:rPr>
        <w:t xml:space="preserve"> father's expectations</w:t>
      </w:r>
      <w:r w:rsidR="00E21EB9" w:rsidRPr="00160106">
        <w:rPr>
          <w:rFonts w:ascii="Times New Roman" w:hAnsi="Times New Roman" w:cs="Times New Roman"/>
          <w:sz w:val="24"/>
          <w:szCs w:val="24"/>
        </w:rPr>
        <w:t xml:space="preserve"> </w:t>
      </w:r>
      <w:r w:rsidR="00FB65E1" w:rsidRPr="00160106">
        <w:rPr>
          <w:rFonts w:ascii="Times New Roman" w:hAnsi="Times New Roman" w:cs="Times New Roman"/>
          <w:sz w:val="24"/>
          <w:szCs w:val="24"/>
        </w:rPr>
        <w:t>with</w:t>
      </w:r>
      <w:r w:rsidR="00541A02" w:rsidRPr="00160106">
        <w:rPr>
          <w:rFonts w:ascii="Times New Roman" w:hAnsi="Times New Roman" w:cs="Times New Roman"/>
          <w:sz w:val="24"/>
          <w:szCs w:val="24"/>
        </w:rPr>
        <w:t xml:space="preserve"> regards to her weight</w:t>
      </w:r>
      <w:r w:rsidR="00645DE6" w:rsidRPr="00160106">
        <w:rPr>
          <w:rFonts w:ascii="Times New Roman" w:hAnsi="Times New Roman" w:cs="Times New Roman"/>
          <w:sz w:val="24"/>
          <w:szCs w:val="24"/>
        </w:rPr>
        <w:t>,</w:t>
      </w:r>
      <w:r w:rsidR="00541A02" w:rsidRPr="00160106">
        <w:rPr>
          <w:rFonts w:ascii="Times New Roman" w:hAnsi="Times New Roman" w:cs="Times New Roman"/>
          <w:sz w:val="24"/>
          <w:szCs w:val="24"/>
        </w:rPr>
        <w:t xml:space="preserve"> personal life and education</w:t>
      </w:r>
      <w:r w:rsidR="00C30EA3" w:rsidRPr="00160106">
        <w:rPr>
          <w:rFonts w:ascii="Times New Roman" w:hAnsi="Times New Roman" w:cs="Times New Roman"/>
          <w:sz w:val="24"/>
          <w:szCs w:val="24"/>
        </w:rPr>
        <w:t>.</w:t>
      </w:r>
      <w:r w:rsidR="00776943" w:rsidRPr="00160106">
        <w:rPr>
          <w:rFonts w:ascii="Times New Roman" w:hAnsi="Times New Roman" w:cs="Times New Roman"/>
          <w:sz w:val="24"/>
          <w:szCs w:val="24"/>
        </w:rPr>
        <w:t xml:space="preserve">  </w:t>
      </w:r>
      <w:r w:rsidR="00C30EA3" w:rsidRPr="00160106">
        <w:rPr>
          <w:rFonts w:ascii="Times New Roman" w:hAnsi="Times New Roman" w:cs="Times New Roman"/>
          <w:sz w:val="24"/>
          <w:szCs w:val="24"/>
        </w:rPr>
        <w:t xml:space="preserve"> The </w:t>
      </w:r>
      <w:r w:rsidR="00BD77A0" w:rsidRPr="00160106">
        <w:rPr>
          <w:rFonts w:ascii="Times New Roman" w:hAnsi="Times New Roman" w:cs="Times New Roman"/>
          <w:sz w:val="24"/>
          <w:szCs w:val="24"/>
        </w:rPr>
        <w:t xml:space="preserve">first section of </w:t>
      </w:r>
      <w:r w:rsidR="00B81B8E" w:rsidRPr="00160106">
        <w:rPr>
          <w:rFonts w:ascii="Times New Roman" w:hAnsi="Times New Roman" w:cs="Times New Roman"/>
          <w:sz w:val="24"/>
          <w:szCs w:val="24"/>
        </w:rPr>
        <w:t xml:space="preserve">the </w:t>
      </w:r>
      <w:r w:rsidR="00BD77A0" w:rsidRPr="00160106">
        <w:rPr>
          <w:rFonts w:ascii="Times New Roman" w:hAnsi="Times New Roman" w:cs="Times New Roman"/>
          <w:sz w:val="24"/>
          <w:szCs w:val="24"/>
        </w:rPr>
        <w:t xml:space="preserve">video, the </w:t>
      </w:r>
      <w:r w:rsidR="00C30EA3" w:rsidRPr="00160106">
        <w:rPr>
          <w:rFonts w:ascii="Times New Roman" w:hAnsi="Times New Roman" w:cs="Times New Roman"/>
          <w:sz w:val="24"/>
          <w:szCs w:val="24"/>
        </w:rPr>
        <w:t>client was firstly greeted by a friendly handshake</w:t>
      </w:r>
      <w:r w:rsidR="00D01098" w:rsidRPr="00160106">
        <w:rPr>
          <w:rFonts w:ascii="Times New Roman" w:hAnsi="Times New Roman" w:cs="Times New Roman"/>
          <w:sz w:val="24"/>
          <w:szCs w:val="24"/>
        </w:rPr>
        <w:t>, a smile</w:t>
      </w:r>
      <w:r w:rsidR="00C64D6C" w:rsidRPr="00160106">
        <w:rPr>
          <w:rFonts w:ascii="Times New Roman" w:hAnsi="Times New Roman" w:cs="Times New Roman"/>
          <w:sz w:val="24"/>
          <w:szCs w:val="24"/>
        </w:rPr>
        <w:t xml:space="preserve"> and open body </w:t>
      </w:r>
      <w:r w:rsidR="00B9793C" w:rsidRPr="00160106">
        <w:rPr>
          <w:rFonts w:ascii="Times New Roman" w:hAnsi="Times New Roman" w:cs="Times New Roman"/>
          <w:sz w:val="24"/>
          <w:szCs w:val="24"/>
        </w:rPr>
        <w:t>language</w:t>
      </w:r>
      <w:r w:rsidR="00C30EA3" w:rsidRPr="00160106">
        <w:rPr>
          <w:rFonts w:ascii="Times New Roman" w:hAnsi="Times New Roman" w:cs="Times New Roman"/>
          <w:sz w:val="24"/>
          <w:szCs w:val="24"/>
        </w:rPr>
        <w:t xml:space="preserve"> </w:t>
      </w:r>
      <w:r w:rsidR="00506D6C" w:rsidRPr="00160106">
        <w:rPr>
          <w:rFonts w:ascii="Times New Roman" w:hAnsi="Times New Roman" w:cs="Times New Roman"/>
          <w:sz w:val="24"/>
          <w:szCs w:val="24"/>
        </w:rPr>
        <w:t>i</w:t>
      </w:r>
      <w:r w:rsidR="00FB65E1" w:rsidRPr="00160106">
        <w:rPr>
          <w:rFonts w:ascii="Times New Roman" w:hAnsi="Times New Roman" w:cs="Times New Roman"/>
          <w:sz w:val="24"/>
          <w:szCs w:val="24"/>
        </w:rPr>
        <w:t>n</w:t>
      </w:r>
      <w:r w:rsidR="00506D6C" w:rsidRPr="00160106">
        <w:rPr>
          <w:rFonts w:ascii="Times New Roman" w:hAnsi="Times New Roman" w:cs="Times New Roman"/>
          <w:sz w:val="24"/>
          <w:szCs w:val="24"/>
        </w:rPr>
        <w:t xml:space="preserve"> order to make her feel safe and welcome</w:t>
      </w:r>
      <w:r w:rsidR="001E548D" w:rsidRPr="00160106">
        <w:rPr>
          <w:rFonts w:ascii="Times New Roman" w:hAnsi="Times New Roman" w:cs="Times New Roman"/>
          <w:sz w:val="24"/>
          <w:szCs w:val="24"/>
        </w:rPr>
        <w:t>.</w:t>
      </w:r>
      <w:r w:rsidR="00776943" w:rsidRPr="00160106">
        <w:rPr>
          <w:rFonts w:ascii="Times New Roman" w:hAnsi="Times New Roman" w:cs="Times New Roman"/>
          <w:sz w:val="24"/>
          <w:szCs w:val="24"/>
        </w:rPr>
        <w:t xml:space="preserve"> </w:t>
      </w:r>
      <w:r w:rsidR="001E548D" w:rsidRPr="00160106">
        <w:rPr>
          <w:rFonts w:ascii="Times New Roman" w:hAnsi="Times New Roman" w:cs="Times New Roman"/>
          <w:sz w:val="24"/>
          <w:szCs w:val="24"/>
        </w:rPr>
        <w:t xml:space="preserve"> </w:t>
      </w:r>
      <w:r w:rsidR="001E548D" w:rsidRPr="00160106">
        <w:rPr>
          <w:rFonts w:ascii="Times New Roman" w:hAnsi="Times New Roman" w:cs="Times New Roman"/>
          <w:sz w:val="24"/>
          <w:szCs w:val="24"/>
          <w:shd w:val="clear" w:color="auto" w:fill="FFFFFF"/>
        </w:rPr>
        <w:t>R</w:t>
      </w:r>
      <w:r w:rsidR="00210396" w:rsidRPr="00160106">
        <w:rPr>
          <w:rFonts w:ascii="Times New Roman" w:hAnsi="Times New Roman" w:cs="Times New Roman"/>
          <w:sz w:val="24"/>
          <w:szCs w:val="24"/>
          <w:shd w:val="clear" w:color="auto" w:fill="FFFFFF"/>
        </w:rPr>
        <w:t>outh</w:t>
      </w:r>
      <w:r w:rsidR="001E548D" w:rsidRPr="00160106">
        <w:rPr>
          <w:rFonts w:ascii="Times New Roman" w:hAnsi="Times New Roman" w:cs="Times New Roman"/>
          <w:sz w:val="24"/>
          <w:szCs w:val="24"/>
          <w:shd w:val="clear" w:color="auto" w:fill="FFFFFF"/>
        </w:rPr>
        <w:t xml:space="preserve"> </w:t>
      </w:r>
      <w:r w:rsidR="006D55A1" w:rsidRPr="00160106">
        <w:rPr>
          <w:rFonts w:ascii="Times New Roman" w:hAnsi="Times New Roman" w:cs="Times New Roman"/>
          <w:sz w:val="24"/>
          <w:szCs w:val="24"/>
          <w:shd w:val="clear" w:color="auto" w:fill="FFFFFF"/>
        </w:rPr>
        <w:t>(</w:t>
      </w:r>
      <w:r w:rsidR="001E548D" w:rsidRPr="00160106">
        <w:rPr>
          <w:rFonts w:ascii="Times New Roman" w:hAnsi="Times New Roman" w:cs="Times New Roman"/>
          <w:sz w:val="24"/>
          <w:szCs w:val="24"/>
          <w:shd w:val="clear" w:color="auto" w:fill="FFFFFF"/>
        </w:rPr>
        <w:t>19</w:t>
      </w:r>
      <w:r w:rsidR="00210396" w:rsidRPr="00160106">
        <w:rPr>
          <w:rFonts w:ascii="Times New Roman" w:hAnsi="Times New Roman" w:cs="Times New Roman"/>
          <w:sz w:val="24"/>
          <w:szCs w:val="24"/>
          <w:shd w:val="clear" w:color="auto" w:fill="FFFFFF"/>
        </w:rPr>
        <w:t>58</w:t>
      </w:r>
      <w:r w:rsidR="006D55A1" w:rsidRPr="00160106">
        <w:rPr>
          <w:rFonts w:ascii="Times New Roman" w:hAnsi="Times New Roman" w:cs="Times New Roman"/>
          <w:sz w:val="24"/>
          <w:szCs w:val="24"/>
          <w:shd w:val="clear" w:color="auto" w:fill="FFFFFF"/>
        </w:rPr>
        <w:t>)</w:t>
      </w:r>
      <w:r w:rsidR="00F30FF3" w:rsidRPr="00160106">
        <w:rPr>
          <w:rFonts w:ascii="Times New Roman" w:hAnsi="Times New Roman" w:cs="Times New Roman"/>
          <w:sz w:val="24"/>
          <w:szCs w:val="24"/>
          <w:shd w:val="clear" w:color="auto" w:fill="FFFFFF"/>
        </w:rPr>
        <w:t xml:space="preserve"> suggests that</w:t>
      </w:r>
      <w:r w:rsidR="00C86D82" w:rsidRPr="00160106">
        <w:rPr>
          <w:rFonts w:ascii="Times New Roman" w:hAnsi="Times New Roman" w:cs="Times New Roman"/>
          <w:sz w:val="24"/>
          <w:szCs w:val="24"/>
          <w:shd w:val="clear" w:color="auto" w:fill="FFFFFF"/>
        </w:rPr>
        <w:t xml:space="preserve"> a client makes a judgment </w:t>
      </w:r>
      <w:r w:rsidR="00793FEB" w:rsidRPr="00160106">
        <w:rPr>
          <w:rFonts w:ascii="Times New Roman" w:hAnsi="Times New Roman" w:cs="Times New Roman"/>
          <w:sz w:val="24"/>
          <w:szCs w:val="24"/>
          <w:shd w:val="clear" w:color="auto" w:fill="FFFFFF"/>
        </w:rPr>
        <w:t xml:space="preserve">on the </w:t>
      </w:r>
      <w:r w:rsidR="00D40DEB" w:rsidRPr="00160106">
        <w:rPr>
          <w:rFonts w:ascii="Times New Roman" w:hAnsi="Times New Roman" w:cs="Times New Roman"/>
          <w:sz w:val="24"/>
          <w:szCs w:val="24"/>
          <w:shd w:val="clear" w:color="auto" w:fill="FFFFFF"/>
        </w:rPr>
        <w:t>counsellor</w:t>
      </w:r>
      <w:r w:rsidR="00793FEB" w:rsidRPr="00160106">
        <w:rPr>
          <w:rFonts w:ascii="Times New Roman" w:hAnsi="Times New Roman" w:cs="Times New Roman"/>
          <w:sz w:val="24"/>
          <w:szCs w:val="24"/>
          <w:shd w:val="clear" w:color="auto" w:fill="FFFFFF"/>
        </w:rPr>
        <w:t xml:space="preserve"> from the way they conduct </w:t>
      </w:r>
      <w:r w:rsidR="0025534E" w:rsidRPr="00160106">
        <w:rPr>
          <w:rFonts w:ascii="Times New Roman" w:hAnsi="Times New Roman" w:cs="Times New Roman"/>
          <w:sz w:val="24"/>
          <w:szCs w:val="24"/>
          <w:shd w:val="clear" w:color="auto" w:fill="FFFFFF"/>
        </w:rPr>
        <w:t>themselves</w:t>
      </w:r>
      <w:r w:rsidR="009640D1" w:rsidRPr="00160106">
        <w:rPr>
          <w:rFonts w:ascii="Times New Roman" w:hAnsi="Times New Roman" w:cs="Times New Roman"/>
          <w:sz w:val="24"/>
          <w:szCs w:val="24"/>
          <w:shd w:val="clear" w:color="auto" w:fill="FFFFFF"/>
        </w:rPr>
        <w:t>.</w:t>
      </w:r>
      <w:r w:rsidR="00776943" w:rsidRPr="00160106">
        <w:rPr>
          <w:rFonts w:ascii="Times New Roman" w:hAnsi="Times New Roman" w:cs="Times New Roman"/>
          <w:sz w:val="24"/>
          <w:szCs w:val="24"/>
          <w:shd w:val="clear" w:color="auto" w:fill="FFFFFF"/>
        </w:rPr>
        <w:t xml:space="preserve"> </w:t>
      </w:r>
      <w:r w:rsidR="00DC621E" w:rsidRPr="00160106">
        <w:rPr>
          <w:rFonts w:ascii="Times New Roman" w:hAnsi="Times New Roman" w:cs="Times New Roman"/>
          <w:sz w:val="24"/>
          <w:szCs w:val="24"/>
          <w:shd w:val="clear" w:color="auto" w:fill="FFFFFF"/>
        </w:rPr>
        <w:t xml:space="preserve"> </w:t>
      </w:r>
      <w:r w:rsidR="00DC621E" w:rsidRPr="00160106">
        <w:rPr>
          <w:rFonts w:ascii="Times New Roman" w:hAnsi="Times New Roman" w:cs="Times New Roman"/>
          <w:color w:val="000000"/>
          <w:sz w:val="24"/>
          <w:szCs w:val="24"/>
          <w:shd w:val="clear" w:color="auto" w:fill="FFFFFF"/>
        </w:rPr>
        <w:t>Dipika, (2014) states that</w:t>
      </w:r>
      <w:r w:rsidR="00506D6C" w:rsidRPr="00160106">
        <w:rPr>
          <w:rFonts w:ascii="Times New Roman" w:hAnsi="Times New Roman" w:cs="Times New Roman"/>
          <w:sz w:val="24"/>
          <w:szCs w:val="24"/>
        </w:rPr>
        <w:t xml:space="preserve"> </w:t>
      </w:r>
      <w:r w:rsidR="00DC621E" w:rsidRPr="00160106">
        <w:rPr>
          <w:rFonts w:ascii="Times New Roman" w:hAnsi="Times New Roman" w:cs="Times New Roman"/>
          <w:sz w:val="24"/>
          <w:szCs w:val="24"/>
        </w:rPr>
        <w:t>t</w:t>
      </w:r>
      <w:r w:rsidR="00D40DEB" w:rsidRPr="00160106">
        <w:rPr>
          <w:rFonts w:ascii="Times New Roman" w:hAnsi="Times New Roman" w:cs="Times New Roman"/>
          <w:sz w:val="24"/>
          <w:szCs w:val="24"/>
        </w:rPr>
        <w:t xml:space="preserve">his is </w:t>
      </w:r>
      <w:r w:rsidR="00171FD8" w:rsidRPr="00160106">
        <w:rPr>
          <w:rFonts w:ascii="Times New Roman" w:hAnsi="Times New Roman" w:cs="Times New Roman"/>
          <w:sz w:val="24"/>
          <w:szCs w:val="24"/>
        </w:rPr>
        <w:t>non-verbal</w:t>
      </w:r>
      <w:r w:rsidR="00D40DEB" w:rsidRPr="00160106">
        <w:rPr>
          <w:rFonts w:ascii="Times New Roman" w:hAnsi="Times New Roman" w:cs="Times New Roman"/>
          <w:sz w:val="24"/>
          <w:szCs w:val="24"/>
        </w:rPr>
        <w:t xml:space="preserve"> communication by using body language such as eye contact this can show the client that you are engaging with them, this would benefit the counselling session significantly  by allowing the client to open up more,  however it also has disadvantages too much eye contact can be intimidating and would result in the client not wanting to engage</w:t>
      </w:r>
      <w:r w:rsidR="00776943" w:rsidRPr="00160106">
        <w:rPr>
          <w:rFonts w:ascii="Times New Roman" w:hAnsi="Times New Roman" w:cs="Times New Roman"/>
          <w:sz w:val="24"/>
          <w:szCs w:val="24"/>
        </w:rPr>
        <w:t xml:space="preserve"> </w:t>
      </w:r>
      <w:r w:rsidR="00776943" w:rsidRPr="00160106">
        <w:rPr>
          <w:rFonts w:ascii="Times New Roman" w:hAnsi="Times New Roman" w:cs="Times New Roman"/>
          <w:color w:val="000000"/>
          <w:sz w:val="24"/>
          <w:szCs w:val="24"/>
          <w:shd w:val="clear" w:color="auto" w:fill="FFFFFF"/>
        </w:rPr>
        <w:t>(</w:t>
      </w:r>
      <w:proofErr w:type="spellStart"/>
      <w:r w:rsidR="00776943" w:rsidRPr="00160106">
        <w:rPr>
          <w:rFonts w:ascii="Times New Roman" w:hAnsi="Times New Roman" w:cs="Times New Roman"/>
          <w:color w:val="000000"/>
          <w:sz w:val="24"/>
          <w:szCs w:val="24"/>
          <w:shd w:val="clear" w:color="auto" w:fill="FFFFFF"/>
        </w:rPr>
        <w:t>Damanhouri</w:t>
      </w:r>
      <w:proofErr w:type="spellEnd"/>
      <w:r w:rsidR="00776943" w:rsidRPr="00160106">
        <w:rPr>
          <w:rFonts w:ascii="Times New Roman" w:hAnsi="Times New Roman" w:cs="Times New Roman"/>
          <w:color w:val="000000"/>
          <w:sz w:val="24"/>
          <w:szCs w:val="24"/>
          <w:shd w:val="clear" w:color="auto" w:fill="FFFFFF"/>
        </w:rPr>
        <w:t>, 2018)</w:t>
      </w:r>
      <w:r w:rsidR="00D40DEB" w:rsidRPr="00160106">
        <w:rPr>
          <w:rFonts w:ascii="Times New Roman" w:hAnsi="Times New Roman" w:cs="Times New Roman"/>
          <w:sz w:val="24"/>
          <w:szCs w:val="24"/>
        </w:rPr>
        <w:t xml:space="preserve">. </w:t>
      </w:r>
    </w:p>
    <w:p w14:paraId="527B7C97" w14:textId="10BADA2F" w:rsidR="00DE1F20" w:rsidRPr="00160106" w:rsidRDefault="009640D1" w:rsidP="0033056F">
      <w:pPr>
        <w:spacing w:line="360" w:lineRule="auto"/>
        <w:rPr>
          <w:rFonts w:ascii="Times New Roman" w:hAnsi="Times New Roman" w:cs="Times New Roman"/>
          <w:sz w:val="24"/>
          <w:szCs w:val="24"/>
        </w:rPr>
      </w:pPr>
      <w:r w:rsidRPr="00160106">
        <w:rPr>
          <w:rFonts w:ascii="Times New Roman" w:hAnsi="Times New Roman" w:cs="Times New Roman"/>
          <w:sz w:val="24"/>
          <w:szCs w:val="24"/>
        </w:rPr>
        <w:t>The client</w:t>
      </w:r>
      <w:r w:rsidR="00720780" w:rsidRPr="00160106">
        <w:rPr>
          <w:rFonts w:ascii="Times New Roman" w:hAnsi="Times New Roman" w:cs="Times New Roman"/>
          <w:sz w:val="24"/>
          <w:szCs w:val="24"/>
        </w:rPr>
        <w:t xml:space="preserve"> was told that this is a safe place </w:t>
      </w:r>
      <w:r w:rsidR="00D65969" w:rsidRPr="00160106">
        <w:rPr>
          <w:rFonts w:ascii="Times New Roman" w:hAnsi="Times New Roman" w:cs="Times New Roman"/>
          <w:sz w:val="24"/>
          <w:szCs w:val="24"/>
        </w:rPr>
        <w:t>everything that is said is strictly private and confidential between counsellor and client</w:t>
      </w:r>
      <w:r w:rsidR="008B4194" w:rsidRPr="00160106">
        <w:rPr>
          <w:rFonts w:ascii="Times New Roman" w:hAnsi="Times New Roman" w:cs="Times New Roman"/>
          <w:sz w:val="24"/>
          <w:szCs w:val="24"/>
        </w:rPr>
        <w:t xml:space="preserve"> this is also showing </w:t>
      </w:r>
      <w:r w:rsidR="008B4194" w:rsidRPr="00160106">
        <w:rPr>
          <w:rFonts w:ascii="Times New Roman" w:hAnsi="Times New Roman" w:cs="Times New Roman"/>
          <w:sz w:val="24"/>
          <w:szCs w:val="24"/>
          <w:shd w:val="clear" w:color="auto" w:fill="F9F9F9"/>
        </w:rPr>
        <w:t>congruence</w:t>
      </w:r>
      <w:r w:rsidR="001E55EE" w:rsidRPr="00160106">
        <w:rPr>
          <w:rFonts w:ascii="Times New Roman" w:hAnsi="Times New Roman" w:cs="Times New Roman"/>
          <w:sz w:val="24"/>
          <w:szCs w:val="24"/>
          <w:shd w:val="clear" w:color="auto" w:fill="F9F9F9"/>
        </w:rPr>
        <w:t xml:space="preserve"> that means that the </w:t>
      </w:r>
      <w:r w:rsidR="00AE21B7" w:rsidRPr="00160106">
        <w:rPr>
          <w:rFonts w:ascii="Times New Roman" w:hAnsi="Times New Roman" w:cs="Times New Roman"/>
          <w:sz w:val="24"/>
          <w:szCs w:val="24"/>
          <w:shd w:val="clear" w:color="auto" w:fill="F9F9F9"/>
        </w:rPr>
        <w:t>counsellor</w:t>
      </w:r>
      <w:r w:rsidR="001E55EE" w:rsidRPr="00160106">
        <w:rPr>
          <w:rFonts w:ascii="Times New Roman" w:hAnsi="Times New Roman" w:cs="Times New Roman"/>
          <w:sz w:val="24"/>
          <w:szCs w:val="24"/>
          <w:shd w:val="clear" w:color="auto" w:fill="F9F9F9"/>
        </w:rPr>
        <w:t xml:space="preserve"> is </w:t>
      </w:r>
      <w:r w:rsidR="00AE21B7" w:rsidRPr="00160106">
        <w:rPr>
          <w:rFonts w:ascii="Times New Roman" w:hAnsi="Times New Roman" w:cs="Times New Roman"/>
          <w:sz w:val="24"/>
          <w:szCs w:val="24"/>
          <w:shd w:val="clear" w:color="auto" w:fill="F9F9F9"/>
        </w:rPr>
        <w:t>genuine</w:t>
      </w:r>
      <w:r w:rsidR="00361093" w:rsidRPr="00160106">
        <w:rPr>
          <w:rFonts w:ascii="Times New Roman" w:hAnsi="Times New Roman" w:cs="Times New Roman"/>
          <w:sz w:val="24"/>
          <w:szCs w:val="24"/>
        </w:rPr>
        <w:t xml:space="preserve">, this part of the session is to let the client know there rights in regards </w:t>
      </w:r>
      <w:r w:rsidR="00EB5C89" w:rsidRPr="00160106">
        <w:rPr>
          <w:rFonts w:ascii="Times New Roman" w:hAnsi="Times New Roman" w:cs="Times New Roman"/>
          <w:sz w:val="24"/>
          <w:szCs w:val="24"/>
        </w:rPr>
        <w:t xml:space="preserve">to safeguarding </w:t>
      </w:r>
      <w:r w:rsidR="00DE3310" w:rsidRPr="00160106">
        <w:rPr>
          <w:rFonts w:ascii="Times New Roman" w:hAnsi="Times New Roman" w:cs="Times New Roman"/>
          <w:sz w:val="24"/>
          <w:szCs w:val="24"/>
        </w:rPr>
        <w:t>and it also enables the client to begin to build trust with the counsellor</w:t>
      </w:r>
      <w:r w:rsidR="00010A92" w:rsidRPr="00160106">
        <w:rPr>
          <w:rFonts w:ascii="Times New Roman" w:hAnsi="Times New Roman" w:cs="Times New Roman"/>
          <w:sz w:val="24"/>
          <w:szCs w:val="24"/>
        </w:rPr>
        <w:t>,</w:t>
      </w:r>
      <w:r w:rsidR="008933BE" w:rsidRPr="00160106">
        <w:rPr>
          <w:rFonts w:ascii="Times New Roman" w:hAnsi="Times New Roman" w:cs="Times New Roman"/>
          <w:sz w:val="24"/>
          <w:szCs w:val="24"/>
        </w:rPr>
        <w:t xml:space="preserve"> </w:t>
      </w:r>
      <w:r w:rsidR="00010A92" w:rsidRPr="00160106">
        <w:rPr>
          <w:rFonts w:ascii="Times New Roman" w:hAnsi="Times New Roman" w:cs="Times New Roman"/>
          <w:sz w:val="24"/>
          <w:szCs w:val="24"/>
        </w:rPr>
        <w:t xml:space="preserve">However the </w:t>
      </w:r>
      <w:r w:rsidR="008933BE" w:rsidRPr="00160106">
        <w:rPr>
          <w:rFonts w:ascii="Times New Roman" w:hAnsi="Times New Roman" w:cs="Times New Roman"/>
          <w:sz w:val="24"/>
          <w:szCs w:val="24"/>
        </w:rPr>
        <w:t xml:space="preserve">counsellor </w:t>
      </w:r>
      <w:r w:rsidR="00010A92" w:rsidRPr="00160106">
        <w:rPr>
          <w:rFonts w:ascii="Times New Roman" w:hAnsi="Times New Roman" w:cs="Times New Roman"/>
          <w:sz w:val="24"/>
          <w:szCs w:val="24"/>
        </w:rPr>
        <w:t xml:space="preserve">would be allowed to break these rules if they thought their client was in </w:t>
      </w:r>
      <w:r w:rsidR="002A1FA9" w:rsidRPr="00160106">
        <w:rPr>
          <w:rFonts w:ascii="Times New Roman" w:hAnsi="Times New Roman" w:cs="Times New Roman"/>
          <w:sz w:val="24"/>
          <w:szCs w:val="24"/>
        </w:rPr>
        <w:t xml:space="preserve"> danger to things such as sui</w:t>
      </w:r>
      <w:r w:rsidR="00AF7B33" w:rsidRPr="00160106">
        <w:rPr>
          <w:rFonts w:ascii="Times New Roman" w:hAnsi="Times New Roman" w:cs="Times New Roman"/>
          <w:sz w:val="24"/>
          <w:szCs w:val="24"/>
        </w:rPr>
        <w:t>cide</w:t>
      </w:r>
      <w:r w:rsidR="0078101B" w:rsidRPr="00160106">
        <w:rPr>
          <w:rFonts w:ascii="Times New Roman" w:hAnsi="Times New Roman" w:cs="Times New Roman"/>
          <w:sz w:val="24"/>
          <w:szCs w:val="24"/>
        </w:rPr>
        <w:t xml:space="preserve"> (</w:t>
      </w:r>
      <w:r w:rsidR="0078101B" w:rsidRPr="00160106">
        <w:rPr>
          <w:rFonts w:ascii="Times New Roman" w:hAnsi="Times New Roman" w:cs="Times New Roman"/>
          <w:sz w:val="24"/>
          <w:szCs w:val="24"/>
          <w:shd w:val="clear" w:color="auto" w:fill="FFFFFF"/>
        </w:rPr>
        <w:t>Tinsley, Harris</w:t>
      </w:r>
      <w:r w:rsidR="00AF7B33" w:rsidRPr="00160106">
        <w:rPr>
          <w:rFonts w:ascii="Times New Roman" w:hAnsi="Times New Roman" w:cs="Times New Roman"/>
          <w:sz w:val="24"/>
          <w:szCs w:val="24"/>
        </w:rPr>
        <w:t xml:space="preserve"> </w:t>
      </w:r>
      <w:r w:rsidR="0078101B" w:rsidRPr="00160106">
        <w:rPr>
          <w:rFonts w:ascii="Times New Roman" w:hAnsi="Times New Roman" w:cs="Times New Roman"/>
          <w:sz w:val="24"/>
          <w:szCs w:val="24"/>
        </w:rPr>
        <w:t>1976)</w:t>
      </w:r>
      <w:r w:rsidR="00776943" w:rsidRPr="00160106">
        <w:rPr>
          <w:rFonts w:ascii="Times New Roman" w:hAnsi="Times New Roman" w:cs="Times New Roman"/>
          <w:sz w:val="24"/>
          <w:szCs w:val="24"/>
        </w:rPr>
        <w:t xml:space="preserve">. </w:t>
      </w:r>
      <w:r w:rsidR="00D20C19" w:rsidRPr="00160106">
        <w:rPr>
          <w:rFonts w:ascii="Times New Roman" w:hAnsi="Times New Roman" w:cs="Times New Roman"/>
          <w:sz w:val="24"/>
          <w:szCs w:val="24"/>
        </w:rPr>
        <w:t xml:space="preserve"> </w:t>
      </w:r>
      <w:r w:rsidR="001874F4" w:rsidRPr="00160106">
        <w:rPr>
          <w:rFonts w:ascii="Times New Roman" w:hAnsi="Times New Roman" w:cs="Times New Roman"/>
          <w:sz w:val="24"/>
          <w:szCs w:val="24"/>
        </w:rPr>
        <w:t xml:space="preserve">By a friendly </w:t>
      </w:r>
      <w:r w:rsidR="000D2BA2" w:rsidRPr="00160106">
        <w:rPr>
          <w:rFonts w:ascii="Times New Roman" w:hAnsi="Times New Roman" w:cs="Times New Roman"/>
          <w:sz w:val="24"/>
          <w:szCs w:val="24"/>
        </w:rPr>
        <w:t>greeting</w:t>
      </w:r>
      <w:r w:rsidR="001874F4" w:rsidRPr="00160106">
        <w:rPr>
          <w:rFonts w:ascii="Times New Roman" w:hAnsi="Times New Roman" w:cs="Times New Roman"/>
          <w:sz w:val="24"/>
          <w:szCs w:val="24"/>
        </w:rPr>
        <w:t xml:space="preserve"> and letting the client know that this is a safe place is also a way of showing </w:t>
      </w:r>
      <w:r w:rsidR="00A92724" w:rsidRPr="00160106">
        <w:rPr>
          <w:rFonts w:ascii="Times New Roman" w:hAnsi="Times New Roman" w:cs="Times New Roman"/>
          <w:sz w:val="24"/>
          <w:szCs w:val="24"/>
          <w:shd w:val="clear" w:color="auto" w:fill="F9F9F9"/>
        </w:rPr>
        <w:t>unconditional</w:t>
      </w:r>
      <w:r w:rsidR="001874F4" w:rsidRPr="00160106">
        <w:rPr>
          <w:rFonts w:ascii="Times New Roman" w:hAnsi="Times New Roman" w:cs="Times New Roman"/>
          <w:sz w:val="24"/>
          <w:szCs w:val="24"/>
        </w:rPr>
        <w:t xml:space="preserve"> positive regard</w:t>
      </w:r>
      <w:r w:rsidR="00CB3B35" w:rsidRPr="00160106">
        <w:rPr>
          <w:rFonts w:ascii="Times New Roman" w:hAnsi="Times New Roman" w:cs="Times New Roman"/>
          <w:sz w:val="24"/>
          <w:szCs w:val="24"/>
        </w:rPr>
        <w:t xml:space="preserve"> which means that the client can speak openly without the fear of being </w:t>
      </w:r>
      <w:r w:rsidR="0010766A" w:rsidRPr="00160106">
        <w:rPr>
          <w:rFonts w:ascii="Times New Roman" w:hAnsi="Times New Roman" w:cs="Times New Roman"/>
          <w:sz w:val="24"/>
          <w:szCs w:val="24"/>
        </w:rPr>
        <w:t>judged,</w:t>
      </w:r>
      <w:r w:rsidR="00411C10" w:rsidRPr="00160106">
        <w:rPr>
          <w:rFonts w:ascii="Times New Roman" w:hAnsi="Times New Roman" w:cs="Times New Roman"/>
          <w:sz w:val="24"/>
          <w:szCs w:val="24"/>
        </w:rPr>
        <w:t xml:space="preserve"> </w:t>
      </w:r>
      <w:r w:rsidR="00411C10" w:rsidRPr="00160106">
        <w:rPr>
          <w:rFonts w:ascii="Times New Roman" w:hAnsi="Times New Roman" w:cs="Times New Roman"/>
          <w:sz w:val="24"/>
          <w:szCs w:val="24"/>
          <w:shd w:val="clear" w:color="auto" w:fill="F9F9F9"/>
        </w:rPr>
        <w:t>unconditional</w:t>
      </w:r>
      <w:r w:rsidR="00411C10" w:rsidRPr="00160106">
        <w:rPr>
          <w:rFonts w:ascii="Times New Roman" w:hAnsi="Times New Roman" w:cs="Times New Roman"/>
          <w:sz w:val="24"/>
          <w:szCs w:val="24"/>
        </w:rPr>
        <w:t xml:space="preserve"> positive regard is a skill that counsellors use to </w:t>
      </w:r>
      <w:r w:rsidR="00191C8B" w:rsidRPr="00160106">
        <w:rPr>
          <w:rFonts w:ascii="Times New Roman" w:hAnsi="Times New Roman" w:cs="Times New Roman"/>
          <w:sz w:val="24"/>
          <w:szCs w:val="24"/>
        </w:rPr>
        <w:t>except</w:t>
      </w:r>
      <w:r w:rsidR="00B646AF" w:rsidRPr="00160106">
        <w:rPr>
          <w:rFonts w:ascii="Times New Roman" w:hAnsi="Times New Roman" w:cs="Times New Roman"/>
          <w:sz w:val="24"/>
          <w:szCs w:val="24"/>
        </w:rPr>
        <w:t xml:space="preserve"> their clients </w:t>
      </w:r>
      <w:r w:rsidR="00441C45" w:rsidRPr="00160106">
        <w:rPr>
          <w:rFonts w:ascii="Times New Roman" w:hAnsi="Times New Roman" w:cs="Times New Roman"/>
          <w:sz w:val="24"/>
          <w:szCs w:val="24"/>
        </w:rPr>
        <w:t>without being their friend</w:t>
      </w:r>
      <w:r w:rsidR="00626E1F" w:rsidRPr="00160106">
        <w:rPr>
          <w:rFonts w:ascii="Times New Roman" w:hAnsi="Times New Roman" w:cs="Times New Roman"/>
          <w:sz w:val="24"/>
          <w:szCs w:val="24"/>
        </w:rPr>
        <w:t xml:space="preserve"> it is a way of thinking and training ones brain</w:t>
      </w:r>
      <w:r w:rsidR="00322DCC" w:rsidRPr="00160106">
        <w:rPr>
          <w:rFonts w:ascii="Times New Roman" w:hAnsi="Times New Roman" w:cs="Times New Roman"/>
          <w:sz w:val="24"/>
          <w:szCs w:val="24"/>
        </w:rPr>
        <w:t xml:space="preserve"> and thought patten</w:t>
      </w:r>
      <w:r w:rsidR="00E96B6F" w:rsidRPr="00160106">
        <w:rPr>
          <w:rFonts w:ascii="Times New Roman" w:hAnsi="Times New Roman" w:cs="Times New Roman"/>
          <w:sz w:val="24"/>
          <w:szCs w:val="24"/>
        </w:rPr>
        <w:t xml:space="preserve"> (Wilkins 2010)</w:t>
      </w:r>
      <w:r w:rsidR="00626E1F" w:rsidRPr="00160106">
        <w:rPr>
          <w:rFonts w:ascii="Times New Roman" w:hAnsi="Times New Roman" w:cs="Times New Roman"/>
          <w:sz w:val="24"/>
          <w:szCs w:val="24"/>
        </w:rPr>
        <w:t xml:space="preserve">. </w:t>
      </w:r>
      <w:r w:rsidR="00B65197" w:rsidRPr="00160106">
        <w:rPr>
          <w:rFonts w:ascii="Times New Roman" w:hAnsi="Times New Roman" w:cs="Times New Roman"/>
          <w:sz w:val="24"/>
          <w:szCs w:val="24"/>
        </w:rPr>
        <w:t xml:space="preserve"> </w:t>
      </w:r>
    </w:p>
    <w:p w14:paraId="12870D7C" w14:textId="1F22ABC5" w:rsidR="007A40B8" w:rsidRPr="00160106" w:rsidRDefault="00B65197" w:rsidP="0033056F">
      <w:pPr>
        <w:spacing w:line="360" w:lineRule="auto"/>
        <w:rPr>
          <w:rFonts w:ascii="Times New Roman" w:hAnsi="Times New Roman" w:cs="Times New Roman"/>
          <w:sz w:val="24"/>
          <w:szCs w:val="24"/>
          <w:shd w:val="clear" w:color="auto" w:fill="FFFFFF"/>
        </w:rPr>
      </w:pPr>
      <w:r w:rsidRPr="00160106">
        <w:rPr>
          <w:rFonts w:ascii="Times New Roman" w:hAnsi="Times New Roman" w:cs="Times New Roman"/>
          <w:sz w:val="24"/>
          <w:szCs w:val="24"/>
        </w:rPr>
        <w:t xml:space="preserve">The client begins with telling the </w:t>
      </w:r>
      <w:r w:rsidR="00935211" w:rsidRPr="00160106">
        <w:rPr>
          <w:rFonts w:ascii="Times New Roman" w:hAnsi="Times New Roman" w:cs="Times New Roman"/>
          <w:sz w:val="24"/>
          <w:szCs w:val="24"/>
        </w:rPr>
        <w:t>councillor</w:t>
      </w:r>
      <w:r w:rsidRPr="00160106">
        <w:rPr>
          <w:rFonts w:ascii="Times New Roman" w:hAnsi="Times New Roman" w:cs="Times New Roman"/>
          <w:sz w:val="24"/>
          <w:szCs w:val="24"/>
        </w:rPr>
        <w:t xml:space="preserve"> how </w:t>
      </w:r>
      <w:r w:rsidR="005F7F08" w:rsidRPr="00160106">
        <w:rPr>
          <w:rFonts w:ascii="Times New Roman" w:hAnsi="Times New Roman" w:cs="Times New Roman"/>
          <w:sz w:val="24"/>
          <w:szCs w:val="24"/>
        </w:rPr>
        <w:t>she is forever living up to her fathers high expectations</w:t>
      </w:r>
      <w:r w:rsidR="00AF7D27" w:rsidRPr="00160106">
        <w:rPr>
          <w:rFonts w:ascii="Times New Roman" w:hAnsi="Times New Roman" w:cs="Times New Roman"/>
          <w:sz w:val="24"/>
          <w:szCs w:val="24"/>
        </w:rPr>
        <w:t xml:space="preserve">, the </w:t>
      </w:r>
      <w:r w:rsidR="002D255D" w:rsidRPr="00160106">
        <w:rPr>
          <w:rFonts w:ascii="Times New Roman" w:hAnsi="Times New Roman" w:cs="Times New Roman"/>
          <w:sz w:val="24"/>
          <w:szCs w:val="24"/>
        </w:rPr>
        <w:t>councillor is nodding to show that she is listening</w:t>
      </w:r>
      <w:r w:rsidR="00E93F94" w:rsidRPr="00160106">
        <w:rPr>
          <w:rFonts w:ascii="Times New Roman" w:hAnsi="Times New Roman" w:cs="Times New Roman"/>
          <w:sz w:val="24"/>
          <w:szCs w:val="24"/>
        </w:rPr>
        <w:t xml:space="preserve">, active listening is a </w:t>
      </w:r>
      <w:r w:rsidR="00501A1B" w:rsidRPr="00160106">
        <w:rPr>
          <w:rFonts w:ascii="Times New Roman" w:hAnsi="Times New Roman" w:cs="Times New Roman"/>
          <w:sz w:val="24"/>
          <w:szCs w:val="24"/>
        </w:rPr>
        <w:t xml:space="preserve">important part of </w:t>
      </w:r>
      <w:r w:rsidR="009E5BD2" w:rsidRPr="00160106">
        <w:rPr>
          <w:rFonts w:ascii="Times New Roman" w:hAnsi="Times New Roman" w:cs="Times New Roman"/>
          <w:sz w:val="24"/>
          <w:szCs w:val="24"/>
        </w:rPr>
        <w:t>counselling</w:t>
      </w:r>
      <w:r w:rsidR="00AF5AB4" w:rsidRPr="00160106">
        <w:rPr>
          <w:rFonts w:ascii="Times New Roman" w:hAnsi="Times New Roman" w:cs="Times New Roman"/>
          <w:sz w:val="24"/>
          <w:szCs w:val="24"/>
        </w:rPr>
        <w:t>, i</w:t>
      </w:r>
      <w:r w:rsidR="00374162" w:rsidRPr="00160106">
        <w:rPr>
          <w:rFonts w:ascii="Times New Roman" w:hAnsi="Times New Roman" w:cs="Times New Roman"/>
          <w:sz w:val="24"/>
          <w:szCs w:val="24"/>
        </w:rPr>
        <w:t>t i</w:t>
      </w:r>
      <w:r w:rsidR="00AF5AB4" w:rsidRPr="00160106">
        <w:rPr>
          <w:rFonts w:ascii="Times New Roman" w:hAnsi="Times New Roman" w:cs="Times New Roman"/>
          <w:sz w:val="24"/>
          <w:szCs w:val="24"/>
        </w:rPr>
        <w:t xml:space="preserve">s a great effective </w:t>
      </w:r>
      <w:r w:rsidR="007219D5" w:rsidRPr="00160106">
        <w:rPr>
          <w:rFonts w:ascii="Times New Roman" w:hAnsi="Times New Roman" w:cs="Times New Roman"/>
          <w:sz w:val="24"/>
          <w:szCs w:val="24"/>
        </w:rPr>
        <w:t>communication skill</w:t>
      </w:r>
      <w:r w:rsidR="00501A1B" w:rsidRPr="00160106">
        <w:rPr>
          <w:rFonts w:ascii="Times New Roman" w:hAnsi="Times New Roman" w:cs="Times New Roman"/>
          <w:sz w:val="24"/>
          <w:szCs w:val="24"/>
        </w:rPr>
        <w:t xml:space="preserve"> it shows the </w:t>
      </w:r>
      <w:r w:rsidR="009E5BD2" w:rsidRPr="00160106">
        <w:rPr>
          <w:rFonts w:ascii="Times New Roman" w:hAnsi="Times New Roman" w:cs="Times New Roman"/>
          <w:sz w:val="24"/>
          <w:szCs w:val="24"/>
        </w:rPr>
        <w:t xml:space="preserve">client that you are </w:t>
      </w:r>
      <w:r w:rsidR="00A42064" w:rsidRPr="00160106">
        <w:rPr>
          <w:rFonts w:ascii="Times New Roman" w:hAnsi="Times New Roman" w:cs="Times New Roman"/>
          <w:sz w:val="24"/>
          <w:szCs w:val="24"/>
        </w:rPr>
        <w:t xml:space="preserve">really </w:t>
      </w:r>
      <w:r w:rsidR="00435F91" w:rsidRPr="00160106">
        <w:rPr>
          <w:rFonts w:ascii="Times New Roman" w:hAnsi="Times New Roman" w:cs="Times New Roman"/>
          <w:sz w:val="24"/>
          <w:szCs w:val="24"/>
        </w:rPr>
        <w:t>listening to</w:t>
      </w:r>
      <w:r w:rsidR="009E5BD2" w:rsidRPr="00160106">
        <w:rPr>
          <w:rFonts w:ascii="Times New Roman" w:hAnsi="Times New Roman" w:cs="Times New Roman"/>
          <w:sz w:val="24"/>
          <w:szCs w:val="24"/>
        </w:rPr>
        <w:t xml:space="preserve"> what they are saying</w:t>
      </w:r>
      <w:r w:rsidR="0012580B" w:rsidRPr="00160106">
        <w:rPr>
          <w:rFonts w:ascii="Times New Roman" w:hAnsi="Times New Roman" w:cs="Times New Roman"/>
          <w:sz w:val="24"/>
          <w:szCs w:val="24"/>
        </w:rPr>
        <w:t>.</w:t>
      </w:r>
      <w:r w:rsidR="00776943" w:rsidRPr="00160106">
        <w:rPr>
          <w:rFonts w:ascii="Times New Roman" w:hAnsi="Times New Roman" w:cs="Times New Roman"/>
          <w:sz w:val="24"/>
          <w:szCs w:val="24"/>
        </w:rPr>
        <w:t xml:space="preserve"> </w:t>
      </w:r>
      <w:r w:rsidR="0012580B" w:rsidRPr="00160106">
        <w:rPr>
          <w:rFonts w:ascii="Times New Roman" w:hAnsi="Times New Roman" w:cs="Times New Roman"/>
          <w:sz w:val="24"/>
          <w:szCs w:val="24"/>
        </w:rPr>
        <w:t xml:space="preserve"> By nodding its </w:t>
      </w:r>
      <w:r w:rsidR="008A05EF" w:rsidRPr="00160106">
        <w:rPr>
          <w:rFonts w:ascii="Times New Roman" w:hAnsi="Times New Roman" w:cs="Times New Roman"/>
          <w:sz w:val="24"/>
          <w:szCs w:val="24"/>
        </w:rPr>
        <w:t xml:space="preserve">also </w:t>
      </w:r>
      <w:r w:rsidR="000B7D91" w:rsidRPr="00160106">
        <w:rPr>
          <w:rFonts w:ascii="Times New Roman" w:hAnsi="Times New Roman" w:cs="Times New Roman"/>
          <w:sz w:val="24"/>
          <w:szCs w:val="24"/>
        </w:rPr>
        <w:t>prompting</w:t>
      </w:r>
      <w:r w:rsidR="00D41951" w:rsidRPr="00160106">
        <w:rPr>
          <w:rFonts w:ascii="Times New Roman" w:hAnsi="Times New Roman" w:cs="Times New Roman"/>
          <w:sz w:val="24"/>
          <w:szCs w:val="24"/>
        </w:rPr>
        <w:t xml:space="preserve"> the client </w:t>
      </w:r>
      <w:r w:rsidR="000F28A3" w:rsidRPr="00160106">
        <w:rPr>
          <w:rFonts w:ascii="Times New Roman" w:hAnsi="Times New Roman" w:cs="Times New Roman"/>
          <w:sz w:val="24"/>
          <w:szCs w:val="24"/>
        </w:rPr>
        <w:lastRenderedPageBreak/>
        <w:t>non</w:t>
      </w:r>
      <w:r w:rsidR="002328F5" w:rsidRPr="00160106">
        <w:rPr>
          <w:rFonts w:ascii="Times New Roman" w:hAnsi="Times New Roman" w:cs="Times New Roman"/>
          <w:sz w:val="24"/>
          <w:szCs w:val="24"/>
        </w:rPr>
        <w:t>-</w:t>
      </w:r>
      <w:r w:rsidR="000F28A3" w:rsidRPr="00160106">
        <w:rPr>
          <w:rFonts w:ascii="Times New Roman" w:hAnsi="Times New Roman" w:cs="Times New Roman"/>
          <w:sz w:val="24"/>
          <w:szCs w:val="24"/>
        </w:rPr>
        <w:t>verbally</w:t>
      </w:r>
      <w:r w:rsidR="00D41951" w:rsidRPr="00160106">
        <w:rPr>
          <w:rFonts w:ascii="Times New Roman" w:hAnsi="Times New Roman" w:cs="Times New Roman"/>
          <w:sz w:val="24"/>
          <w:szCs w:val="24"/>
        </w:rPr>
        <w:t xml:space="preserve"> to </w:t>
      </w:r>
      <w:r w:rsidR="000B7D91" w:rsidRPr="00160106">
        <w:rPr>
          <w:rFonts w:ascii="Times New Roman" w:hAnsi="Times New Roman" w:cs="Times New Roman"/>
          <w:sz w:val="24"/>
          <w:szCs w:val="24"/>
        </w:rPr>
        <w:t>continue talking</w:t>
      </w:r>
      <w:r w:rsidR="003411E1" w:rsidRPr="00160106">
        <w:rPr>
          <w:rFonts w:ascii="Times New Roman" w:hAnsi="Times New Roman" w:cs="Times New Roman"/>
          <w:sz w:val="24"/>
          <w:szCs w:val="24"/>
        </w:rPr>
        <w:t xml:space="preserve"> </w:t>
      </w:r>
      <w:r w:rsidR="00E9731A" w:rsidRPr="00160106">
        <w:rPr>
          <w:rFonts w:ascii="Times New Roman" w:hAnsi="Times New Roman" w:cs="Times New Roman"/>
          <w:sz w:val="24"/>
          <w:szCs w:val="24"/>
        </w:rPr>
        <w:t>(</w:t>
      </w:r>
      <w:r w:rsidR="003411E1" w:rsidRPr="00160106">
        <w:rPr>
          <w:rFonts w:ascii="Times New Roman" w:hAnsi="Times New Roman" w:cs="Times New Roman"/>
          <w:sz w:val="24"/>
          <w:szCs w:val="24"/>
          <w:shd w:val="clear" w:color="auto" w:fill="FFFFFF"/>
        </w:rPr>
        <w:t xml:space="preserve">Jahromi et al </w:t>
      </w:r>
      <w:r w:rsidR="001B12CC" w:rsidRPr="00160106">
        <w:rPr>
          <w:rFonts w:ascii="Times New Roman" w:hAnsi="Times New Roman" w:cs="Times New Roman"/>
          <w:sz w:val="24"/>
          <w:szCs w:val="24"/>
          <w:shd w:val="clear" w:color="auto" w:fill="FFFFFF"/>
        </w:rPr>
        <w:t>2016)</w:t>
      </w:r>
      <w:r w:rsidR="00E9731A" w:rsidRPr="00160106">
        <w:rPr>
          <w:rFonts w:ascii="Times New Roman" w:hAnsi="Times New Roman" w:cs="Times New Roman"/>
          <w:sz w:val="24"/>
          <w:szCs w:val="24"/>
          <w:shd w:val="clear" w:color="auto" w:fill="FFFFFF"/>
        </w:rPr>
        <w:t>.</w:t>
      </w:r>
      <w:r w:rsidR="00084978" w:rsidRPr="00160106">
        <w:rPr>
          <w:rFonts w:ascii="Times New Roman" w:hAnsi="Times New Roman" w:cs="Times New Roman"/>
          <w:sz w:val="24"/>
          <w:szCs w:val="24"/>
          <w:shd w:val="clear" w:color="auto" w:fill="FFFFFF"/>
        </w:rPr>
        <w:t xml:space="preserve"> </w:t>
      </w:r>
      <w:r w:rsidR="00776943" w:rsidRPr="00160106">
        <w:rPr>
          <w:rFonts w:ascii="Times New Roman" w:hAnsi="Times New Roman" w:cs="Times New Roman"/>
          <w:sz w:val="24"/>
          <w:szCs w:val="24"/>
          <w:shd w:val="clear" w:color="auto" w:fill="FFFFFF"/>
        </w:rPr>
        <w:t xml:space="preserve"> </w:t>
      </w:r>
      <w:r w:rsidR="00084978" w:rsidRPr="00160106">
        <w:rPr>
          <w:rFonts w:ascii="Times New Roman" w:hAnsi="Times New Roman" w:cs="Times New Roman"/>
          <w:sz w:val="24"/>
          <w:szCs w:val="24"/>
          <w:shd w:val="clear" w:color="auto" w:fill="FFFFFF"/>
        </w:rPr>
        <w:t xml:space="preserve">The client </w:t>
      </w:r>
      <w:r w:rsidR="00414BA1" w:rsidRPr="00160106">
        <w:rPr>
          <w:rFonts w:ascii="Times New Roman" w:hAnsi="Times New Roman" w:cs="Times New Roman"/>
          <w:sz w:val="24"/>
          <w:szCs w:val="24"/>
          <w:shd w:val="clear" w:color="auto" w:fill="FFFFFF"/>
        </w:rPr>
        <w:t>continued</w:t>
      </w:r>
      <w:r w:rsidR="00F033D2" w:rsidRPr="00160106">
        <w:rPr>
          <w:rFonts w:ascii="Times New Roman" w:hAnsi="Times New Roman" w:cs="Times New Roman"/>
          <w:sz w:val="24"/>
          <w:szCs w:val="24"/>
          <w:shd w:val="clear" w:color="auto" w:fill="FFFFFF"/>
        </w:rPr>
        <w:t xml:space="preserve"> by stat</w:t>
      </w:r>
      <w:r w:rsidR="006A3338" w:rsidRPr="00160106">
        <w:rPr>
          <w:rFonts w:ascii="Times New Roman" w:hAnsi="Times New Roman" w:cs="Times New Roman"/>
          <w:sz w:val="24"/>
          <w:szCs w:val="24"/>
          <w:shd w:val="clear" w:color="auto" w:fill="FFFFFF"/>
        </w:rPr>
        <w:t>ing</w:t>
      </w:r>
      <w:r w:rsidR="00F033D2" w:rsidRPr="00160106">
        <w:rPr>
          <w:rFonts w:ascii="Times New Roman" w:hAnsi="Times New Roman" w:cs="Times New Roman"/>
          <w:sz w:val="24"/>
          <w:szCs w:val="24"/>
          <w:shd w:val="clear" w:color="auto" w:fill="FFFFFF"/>
        </w:rPr>
        <w:t xml:space="preserve"> that her father </w:t>
      </w:r>
      <w:r w:rsidR="00B74077" w:rsidRPr="00160106">
        <w:rPr>
          <w:rFonts w:ascii="Times New Roman" w:hAnsi="Times New Roman" w:cs="Times New Roman"/>
          <w:sz w:val="24"/>
          <w:szCs w:val="24"/>
          <w:shd w:val="clear" w:color="auto" w:fill="FFFFFF"/>
        </w:rPr>
        <w:t>criticise</w:t>
      </w:r>
      <w:r w:rsidR="00F033D2" w:rsidRPr="00160106">
        <w:rPr>
          <w:rFonts w:ascii="Times New Roman" w:hAnsi="Times New Roman" w:cs="Times New Roman"/>
          <w:sz w:val="24"/>
          <w:szCs w:val="24"/>
          <w:shd w:val="clear" w:color="auto" w:fill="FFFFFF"/>
        </w:rPr>
        <w:t xml:space="preserve"> her for almost every aspect of her </w:t>
      </w:r>
      <w:r w:rsidR="00EB163F" w:rsidRPr="00160106">
        <w:rPr>
          <w:rFonts w:ascii="Times New Roman" w:hAnsi="Times New Roman" w:cs="Times New Roman"/>
          <w:sz w:val="24"/>
          <w:szCs w:val="24"/>
          <w:shd w:val="clear" w:color="auto" w:fill="FFFFFF"/>
        </w:rPr>
        <w:t xml:space="preserve">life, he is a fitness </w:t>
      </w:r>
      <w:r w:rsidR="00B74077" w:rsidRPr="00160106">
        <w:rPr>
          <w:rFonts w:ascii="Times New Roman" w:hAnsi="Times New Roman" w:cs="Times New Roman"/>
          <w:sz w:val="24"/>
          <w:szCs w:val="24"/>
          <w:shd w:val="clear" w:color="auto" w:fill="FFFFFF"/>
        </w:rPr>
        <w:t>enthusiastic</w:t>
      </w:r>
      <w:r w:rsidR="005F322F" w:rsidRPr="00160106">
        <w:rPr>
          <w:rFonts w:ascii="Times New Roman" w:hAnsi="Times New Roman" w:cs="Times New Roman"/>
          <w:sz w:val="24"/>
          <w:szCs w:val="24"/>
          <w:shd w:val="clear" w:color="auto" w:fill="FFFFFF"/>
        </w:rPr>
        <w:t xml:space="preserve"> and </w:t>
      </w:r>
      <w:r w:rsidR="00865E48" w:rsidRPr="00160106">
        <w:rPr>
          <w:rFonts w:ascii="Times New Roman" w:hAnsi="Times New Roman" w:cs="Times New Roman"/>
          <w:sz w:val="24"/>
          <w:szCs w:val="24"/>
          <w:shd w:val="clear" w:color="auto" w:fill="FFFFFF"/>
        </w:rPr>
        <w:t>is always trying to prom</w:t>
      </w:r>
      <w:r w:rsidR="00B74077" w:rsidRPr="00160106">
        <w:rPr>
          <w:rFonts w:ascii="Times New Roman" w:hAnsi="Times New Roman" w:cs="Times New Roman"/>
          <w:sz w:val="24"/>
          <w:szCs w:val="24"/>
          <w:shd w:val="clear" w:color="auto" w:fill="FFFFFF"/>
        </w:rPr>
        <w:t>ote to her healthy living</w:t>
      </w:r>
      <w:r w:rsidR="002328F5" w:rsidRPr="00160106">
        <w:rPr>
          <w:rFonts w:ascii="Times New Roman" w:hAnsi="Times New Roman" w:cs="Times New Roman"/>
          <w:sz w:val="24"/>
          <w:szCs w:val="24"/>
          <w:shd w:val="clear" w:color="auto" w:fill="FFFFFF"/>
        </w:rPr>
        <w:t>,</w:t>
      </w:r>
      <w:r w:rsidR="00414BA1" w:rsidRPr="00160106">
        <w:rPr>
          <w:rFonts w:ascii="Times New Roman" w:hAnsi="Times New Roman" w:cs="Times New Roman"/>
          <w:sz w:val="24"/>
          <w:szCs w:val="24"/>
          <w:shd w:val="clear" w:color="auto" w:fill="FFFFFF"/>
        </w:rPr>
        <w:t xml:space="preserve"> she goes on to say how he is</w:t>
      </w:r>
      <w:r w:rsidR="00B52F75" w:rsidRPr="00160106">
        <w:rPr>
          <w:rFonts w:ascii="Times New Roman" w:hAnsi="Times New Roman" w:cs="Times New Roman"/>
          <w:sz w:val="24"/>
          <w:szCs w:val="24"/>
          <w:shd w:val="clear" w:color="auto" w:fill="FFFFFF"/>
        </w:rPr>
        <w:t xml:space="preserve"> also</w:t>
      </w:r>
      <w:r w:rsidR="00414BA1" w:rsidRPr="00160106">
        <w:rPr>
          <w:rFonts w:ascii="Times New Roman" w:hAnsi="Times New Roman" w:cs="Times New Roman"/>
          <w:sz w:val="24"/>
          <w:szCs w:val="24"/>
          <w:shd w:val="clear" w:color="auto" w:fill="FFFFFF"/>
        </w:rPr>
        <w:t xml:space="preserve"> a school teacher that is always pushing </w:t>
      </w:r>
      <w:r w:rsidR="00582488" w:rsidRPr="00160106">
        <w:rPr>
          <w:rFonts w:ascii="Times New Roman" w:hAnsi="Times New Roman" w:cs="Times New Roman"/>
          <w:sz w:val="24"/>
          <w:szCs w:val="24"/>
          <w:shd w:val="clear" w:color="auto" w:fill="FFFFFF"/>
        </w:rPr>
        <w:t>her for good grades, by not allowing her to socialis</w:t>
      </w:r>
      <w:r w:rsidR="00213BE3" w:rsidRPr="00160106">
        <w:rPr>
          <w:rFonts w:ascii="Times New Roman" w:hAnsi="Times New Roman" w:cs="Times New Roman"/>
          <w:sz w:val="24"/>
          <w:szCs w:val="24"/>
          <w:shd w:val="clear" w:color="auto" w:fill="FFFFFF"/>
        </w:rPr>
        <w:t>e</w:t>
      </w:r>
      <w:r w:rsidR="00B52F75" w:rsidRPr="00160106">
        <w:rPr>
          <w:rFonts w:ascii="Times New Roman" w:hAnsi="Times New Roman" w:cs="Times New Roman"/>
          <w:sz w:val="24"/>
          <w:szCs w:val="24"/>
          <w:shd w:val="clear" w:color="auto" w:fill="FFFFFF"/>
        </w:rPr>
        <w:t xml:space="preserve"> therefore its leaving her feel</w:t>
      </w:r>
      <w:r w:rsidR="0003049A" w:rsidRPr="00160106">
        <w:rPr>
          <w:rFonts w:ascii="Times New Roman" w:hAnsi="Times New Roman" w:cs="Times New Roman"/>
          <w:sz w:val="24"/>
          <w:szCs w:val="24"/>
          <w:shd w:val="clear" w:color="auto" w:fill="FFFFFF"/>
        </w:rPr>
        <w:t>ing</w:t>
      </w:r>
      <w:r w:rsidR="00B52F75" w:rsidRPr="00160106">
        <w:rPr>
          <w:rFonts w:ascii="Times New Roman" w:hAnsi="Times New Roman" w:cs="Times New Roman"/>
          <w:sz w:val="24"/>
          <w:szCs w:val="24"/>
          <w:shd w:val="clear" w:color="auto" w:fill="FFFFFF"/>
        </w:rPr>
        <w:t xml:space="preserve"> isolated and trapped</w:t>
      </w:r>
      <w:r w:rsidR="00213BE3" w:rsidRPr="00160106">
        <w:rPr>
          <w:rFonts w:ascii="Times New Roman" w:hAnsi="Times New Roman" w:cs="Times New Roman"/>
          <w:sz w:val="24"/>
          <w:szCs w:val="24"/>
          <w:shd w:val="clear" w:color="auto" w:fill="FFFFFF"/>
        </w:rPr>
        <w:t xml:space="preserve">. </w:t>
      </w:r>
      <w:r w:rsidR="00776943" w:rsidRPr="00160106">
        <w:rPr>
          <w:rFonts w:ascii="Times New Roman" w:hAnsi="Times New Roman" w:cs="Times New Roman"/>
          <w:sz w:val="24"/>
          <w:szCs w:val="24"/>
          <w:shd w:val="clear" w:color="auto" w:fill="FFFFFF"/>
        </w:rPr>
        <w:t xml:space="preserve"> </w:t>
      </w:r>
      <w:r w:rsidR="00984681" w:rsidRPr="00160106">
        <w:rPr>
          <w:rFonts w:ascii="Times New Roman" w:hAnsi="Times New Roman" w:cs="Times New Roman"/>
          <w:sz w:val="24"/>
          <w:szCs w:val="24"/>
          <w:shd w:val="clear" w:color="auto" w:fill="FFFFFF"/>
        </w:rPr>
        <w:t xml:space="preserve">Counsellor </w:t>
      </w:r>
      <w:r w:rsidR="0003049A" w:rsidRPr="00160106">
        <w:rPr>
          <w:rFonts w:ascii="Times New Roman" w:hAnsi="Times New Roman" w:cs="Times New Roman"/>
          <w:sz w:val="24"/>
          <w:szCs w:val="24"/>
          <w:shd w:val="clear" w:color="auto" w:fill="FFFFFF"/>
        </w:rPr>
        <w:t>replied</w:t>
      </w:r>
      <w:r w:rsidR="00984681" w:rsidRPr="00160106">
        <w:rPr>
          <w:rFonts w:ascii="Times New Roman" w:hAnsi="Times New Roman" w:cs="Times New Roman"/>
          <w:sz w:val="24"/>
          <w:szCs w:val="24"/>
          <w:shd w:val="clear" w:color="auto" w:fill="FFFFFF"/>
        </w:rPr>
        <w:t xml:space="preserve"> with</w:t>
      </w:r>
      <w:r w:rsidR="0003049A" w:rsidRPr="00160106">
        <w:rPr>
          <w:rFonts w:ascii="Times New Roman" w:hAnsi="Times New Roman" w:cs="Times New Roman"/>
          <w:sz w:val="24"/>
          <w:szCs w:val="24"/>
          <w:shd w:val="clear" w:color="auto" w:fill="FFFFFF"/>
        </w:rPr>
        <w:t>,</w:t>
      </w:r>
      <w:r w:rsidR="00186DA7" w:rsidRPr="00160106">
        <w:rPr>
          <w:rFonts w:ascii="Times New Roman" w:hAnsi="Times New Roman" w:cs="Times New Roman"/>
          <w:sz w:val="24"/>
          <w:szCs w:val="24"/>
          <w:shd w:val="clear" w:color="auto" w:fill="FFFFFF"/>
        </w:rPr>
        <w:t xml:space="preserve"> </w:t>
      </w:r>
      <w:r w:rsidR="0003049A" w:rsidRPr="00160106">
        <w:rPr>
          <w:rFonts w:ascii="Times New Roman" w:hAnsi="Times New Roman" w:cs="Times New Roman"/>
          <w:sz w:val="24"/>
          <w:szCs w:val="24"/>
          <w:shd w:val="clear" w:color="auto" w:fill="FFFFFF"/>
        </w:rPr>
        <w:t>“</w:t>
      </w:r>
      <w:r w:rsidR="00186DA7" w:rsidRPr="00160106">
        <w:rPr>
          <w:rFonts w:ascii="Times New Roman" w:hAnsi="Times New Roman" w:cs="Times New Roman"/>
          <w:sz w:val="24"/>
          <w:szCs w:val="24"/>
          <w:shd w:val="clear" w:color="auto" w:fill="FFFFFF"/>
        </w:rPr>
        <w:t>I hear what you are saying</w:t>
      </w:r>
      <w:r w:rsidR="000B0AC0" w:rsidRPr="00160106">
        <w:rPr>
          <w:rFonts w:ascii="Times New Roman" w:hAnsi="Times New Roman" w:cs="Times New Roman"/>
          <w:sz w:val="24"/>
          <w:szCs w:val="24"/>
          <w:shd w:val="clear" w:color="auto" w:fill="FFFFFF"/>
        </w:rPr>
        <w:t>,</w:t>
      </w:r>
      <w:r w:rsidR="00186DA7" w:rsidRPr="00160106">
        <w:rPr>
          <w:rFonts w:ascii="Times New Roman" w:hAnsi="Times New Roman" w:cs="Times New Roman"/>
          <w:sz w:val="24"/>
          <w:szCs w:val="24"/>
          <w:shd w:val="clear" w:color="auto" w:fill="FFFFFF"/>
        </w:rPr>
        <w:t xml:space="preserve"> you are finding it difficult living up to your </w:t>
      </w:r>
      <w:r w:rsidR="00022EB1" w:rsidRPr="00160106">
        <w:rPr>
          <w:rFonts w:ascii="Times New Roman" w:hAnsi="Times New Roman" w:cs="Times New Roman"/>
          <w:sz w:val="24"/>
          <w:szCs w:val="24"/>
          <w:shd w:val="clear" w:color="auto" w:fill="FFFFFF"/>
        </w:rPr>
        <w:t>father’s</w:t>
      </w:r>
      <w:r w:rsidR="00186DA7" w:rsidRPr="00160106">
        <w:rPr>
          <w:rFonts w:ascii="Times New Roman" w:hAnsi="Times New Roman" w:cs="Times New Roman"/>
          <w:sz w:val="24"/>
          <w:szCs w:val="24"/>
          <w:shd w:val="clear" w:color="auto" w:fill="FFFFFF"/>
        </w:rPr>
        <w:t xml:space="preserve"> high expectations for you?</w:t>
      </w:r>
      <w:r w:rsidR="0003049A" w:rsidRPr="00160106">
        <w:rPr>
          <w:rFonts w:ascii="Times New Roman" w:hAnsi="Times New Roman" w:cs="Times New Roman"/>
          <w:sz w:val="24"/>
          <w:szCs w:val="24"/>
          <w:shd w:val="clear" w:color="auto" w:fill="FFFFFF"/>
        </w:rPr>
        <w:t>”</w:t>
      </w:r>
      <w:r w:rsidR="00186DA7" w:rsidRPr="00160106">
        <w:rPr>
          <w:rFonts w:ascii="Times New Roman" w:hAnsi="Times New Roman" w:cs="Times New Roman"/>
          <w:sz w:val="24"/>
          <w:szCs w:val="24"/>
          <w:shd w:val="clear" w:color="auto" w:fill="FFFFFF"/>
        </w:rPr>
        <w:t xml:space="preserve"> </w:t>
      </w:r>
      <w:r w:rsidR="00984681" w:rsidRPr="00160106">
        <w:rPr>
          <w:rFonts w:ascii="Times New Roman" w:hAnsi="Times New Roman" w:cs="Times New Roman"/>
          <w:sz w:val="24"/>
          <w:szCs w:val="24"/>
          <w:shd w:val="clear" w:color="auto" w:fill="FFFFFF"/>
        </w:rPr>
        <w:t xml:space="preserve"> </w:t>
      </w:r>
      <w:r w:rsidR="00CA4FB7" w:rsidRPr="00160106">
        <w:rPr>
          <w:rFonts w:ascii="Times New Roman" w:hAnsi="Times New Roman" w:cs="Times New Roman"/>
          <w:sz w:val="24"/>
          <w:szCs w:val="24"/>
          <w:shd w:val="clear" w:color="auto" w:fill="FFFFFF"/>
        </w:rPr>
        <w:t xml:space="preserve">This is </w:t>
      </w:r>
      <w:r w:rsidR="0055254D" w:rsidRPr="00160106">
        <w:rPr>
          <w:rFonts w:ascii="Times New Roman" w:hAnsi="Times New Roman" w:cs="Times New Roman"/>
          <w:sz w:val="24"/>
          <w:szCs w:val="24"/>
          <w:shd w:val="clear" w:color="auto" w:fill="FFFFFF"/>
        </w:rPr>
        <w:t xml:space="preserve">paraphrasing this enables the client to know that they have been </w:t>
      </w:r>
      <w:r w:rsidR="002867BC" w:rsidRPr="00160106">
        <w:rPr>
          <w:rFonts w:ascii="Times New Roman" w:hAnsi="Times New Roman" w:cs="Times New Roman"/>
          <w:sz w:val="24"/>
          <w:szCs w:val="24"/>
          <w:shd w:val="clear" w:color="auto" w:fill="FFFFFF"/>
        </w:rPr>
        <w:t>heard</w:t>
      </w:r>
      <w:r w:rsidR="0055254D" w:rsidRPr="00160106">
        <w:rPr>
          <w:rFonts w:ascii="Times New Roman" w:hAnsi="Times New Roman" w:cs="Times New Roman"/>
          <w:sz w:val="24"/>
          <w:szCs w:val="24"/>
          <w:shd w:val="clear" w:color="auto" w:fill="FFFFFF"/>
        </w:rPr>
        <w:t xml:space="preserve"> by the </w:t>
      </w:r>
      <w:r w:rsidR="002867BC" w:rsidRPr="00160106">
        <w:rPr>
          <w:rFonts w:ascii="Times New Roman" w:hAnsi="Times New Roman" w:cs="Times New Roman"/>
          <w:sz w:val="24"/>
          <w:szCs w:val="24"/>
          <w:shd w:val="clear" w:color="auto" w:fill="FFFFFF"/>
        </w:rPr>
        <w:t>counsellor</w:t>
      </w:r>
      <w:r w:rsidR="00BF181B" w:rsidRPr="00160106">
        <w:rPr>
          <w:rFonts w:ascii="Times New Roman" w:hAnsi="Times New Roman" w:cs="Times New Roman"/>
          <w:sz w:val="24"/>
          <w:szCs w:val="24"/>
          <w:shd w:val="clear" w:color="auto" w:fill="FFFFFF"/>
        </w:rPr>
        <w:t>,</w:t>
      </w:r>
      <w:r w:rsidR="00FC40D5" w:rsidRPr="00160106">
        <w:rPr>
          <w:rFonts w:ascii="Times New Roman" w:hAnsi="Times New Roman" w:cs="Times New Roman"/>
          <w:sz w:val="24"/>
          <w:szCs w:val="24"/>
          <w:shd w:val="clear" w:color="auto" w:fill="FFFFFF"/>
        </w:rPr>
        <w:t xml:space="preserve"> when paraphrasing the </w:t>
      </w:r>
      <w:r w:rsidR="0012453B" w:rsidRPr="00160106">
        <w:rPr>
          <w:rFonts w:ascii="Times New Roman" w:hAnsi="Times New Roman" w:cs="Times New Roman"/>
          <w:sz w:val="24"/>
          <w:szCs w:val="24"/>
          <w:shd w:val="clear" w:color="auto" w:fill="FFFFFF"/>
        </w:rPr>
        <w:t>counsellor would choose the most impor</w:t>
      </w:r>
      <w:r w:rsidR="00196767" w:rsidRPr="00160106">
        <w:rPr>
          <w:rFonts w:ascii="Times New Roman" w:hAnsi="Times New Roman" w:cs="Times New Roman"/>
          <w:sz w:val="24"/>
          <w:szCs w:val="24"/>
          <w:shd w:val="clear" w:color="auto" w:fill="FFFFFF"/>
        </w:rPr>
        <w:t xml:space="preserve">tant information </w:t>
      </w:r>
      <w:r w:rsidR="00CF6110" w:rsidRPr="00160106">
        <w:rPr>
          <w:rFonts w:ascii="Times New Roman" w:hAnsi="Times New Roman" w:cs="Times New Roman"/>
          <w:sz w:val="24"/>
          <w:szCs w:val="24"/>
          <w:shd w:val="clear" w:color="auto" w:fill="FFFFFF"/>
        </w:rPr>
        <w:t xml:space="preserve">from what their client </w:t>
      </w:r>
      <w:r w:rsidR="003736D2" w:rsidRPr="00160106">
        <w:rPr>
          <w:rFonts w:ascii="Times New Roman" w:hAnsi="Times New Roman" w:cs="Times New Roman"/>
          <w:sz w:val="24"/>
          <w:szCs w:val="24"/>
          <w:shd w:val="clear" w:color="auto" w:fill="FFFFFF"/>
        </w:rPr>
        <w:t>would have s</w:t>
      </w:r>
      <w:r w:rsidR="00F0256C" w:rsidRPr="00160106">
        <w:rPr>
          <w:rFonts w:ascii="Times New Roman" w:hAnsi="Times New Roman" w:cs="Times New Roman"/>
          <w:sz w:val="24"/>
          <w:szCs w:val="24"/>
          <w:shd w:val="clear" w:color="auto" w:fill="FFFFFF"/>
        </w:rPr>
        <w:t>aid, and re</w:t>
      </w:r>
      <w:r w:rsidR="00C25754" w:rsidRPr="00160106">
        <w:rPr>
          <w:rFonts w:ascii="Times New Roman" w:hAnsi="Times New Roman" w:cs="Times New Roman"/>
          <w:sz w:val="24"/>
          <w:szCs w:val="24"/>
          <w:shd w:val="clear" w:color="auto" w:fill="FFFFFF"/>
        </w:rPr>
        <w:t xml:space="preserve">flects it back </w:t>
      </w:r>
      <w:r w:rsidR="0004174C" w:rsidRPr="00160106">
        <w:rPr>
          <w:rFonts w:ascii="Times New Roman" w:hAnsi="Times New Roman" w:cs="Times New Roman"/>
          <w:sz w:val="24"/>
          <w:szCs w:val="24"/>
          <w:shd w:val="clear" w:color="auto" w:fill="FFFFFF"/>
        </w:rPr>
        <w:t xml:space="preserve">to them </w:t>
      </w:r>
      <w:r w:rsidR="00A47EF4" w:rsidRPr="00160106">
        <w:rPr>
          <w:rFonts w:ascii="Times New Roman" w:hAnsi="Times New Roman" w:cs="Times New Roman"/>
          <w:sz w:val="24"/>
          <w:szCs w:val="24"/>
          <w:shd w:val="clear" w:color="auto" w:fill="FFFFFF"/>
        </w:rPr>
        <w:t xml:space="preserve">in </w:t>
      </w:r>
      <w:r w:rsidR="008A6E99" w:rsidRPr="00160106">
        <w:rPr>
          <w:rFonts w:ascii="Times New Roman" w:hAnsi="Times New Roman" w:cs="Times New Roman"/>
          <w:sz w:val="24"/>
          <w:szCs w:val="24"/>
          <w:shd w:val="clear" w:color="auto" w:fill="FFFFFF"/>
        </w:rPr>
        <w:t>less words but highlighting their feelings</w:t>
      </w:r>
      <w:r w:rsidR="00EF53B6" w:rsidRPr="00160106">
        <w:rPr>
          <w:rFonts w:ascii="Times New Roman" w:hAnsi="Times New Roman" w:cs="Times New Roman"/>
          <w:sz w:val="24"/>
          <w:szCs w:val="24"/>
          <w:shd w:val="clear" w:color="auto" w:fill="FFFFFF"/>
        </w:rPr>
        <w:t xml:space="preserve"> on the situation</w:t>
      </w:r>
      <w:r w:rsidR="0059380F" w:rsidRPr="00160106">
        <w:rPr>
          <w:rFonts w:ascii="Times New Roman" w:hAnsi="Times New Roman" w:cs="Times New Roman"/>
          <w:sz w:val="24"/>
          <w:szCs w:val="24"/>
          <w:shd w:val="clear" w:color="auto" w:fill="FFFFFF"/>
        </w:rPr>
        <w:t xml:space="preserve"> (</w:t>
      </w:r>
      <w:r w:rsidR="0059380F" w:rsidRPr="00160106">
        <w:rPr>
          <w:rFonts w:ascii="Times New Roman" w:hAnsi="Times New Roman" w:cs="Times New Roman"/>
          <w:sz w:val="24"/>
          <w:szCs w:val="24"/>
        </w:rPr>
        <w:t>Thomas 2003)</w:t>
      </w:r>
      <w:r w:rsidR="00EF53B6" w:rsidRPr="00160106">
        <w:rPr>
          <w:rFonts w:ascii="Times New Roman" w:hAnsi="Times New Roman" w:cs="Times New Roman"/>
          <w:sz w:val="24"/>
          <w:szCs w:val="24"/>
          <w:shd w:val="clear" w:color="auto" w:fill="FFFFFF"/>
        </w:rPr>
        <w:t xml:space="preserve">. </w:t>
      </w:r>
      <w:r w:rsidR="00325369" w:rsidRPr="00160106">
        <w:rPr>
          <w:rFonts w:ascii="Times New Roman" w:hAnsi="Times New Roman" w:cs="Times New Roman"/>
          <w:sz w:val="24"/>
          <w:szCs w:val="24"/>
          <w:shd w:val="clear" w:color="auto" w:fill="FFFFFF"/>
        </w:rPr>
        <w:t>Paraphrasing</w:t>
      </w:r>
      <w:r w:rsidR="002D7AF6" w:rsidRPr="00160106">
        <w:rPr>
          <w:rFonts w:ascii="Times New Roman" w:hAnsi="Times New Roman" w:cs="Times New Roman"/>
          <w:sz w:val="24"/>
          <w:szCs w:val="24"/>
          <w:shd w:val="clear" w:color="auto" w:fill="FFFFFF"/>
        </w:rPr>
        <w:t xml:space="preserve"> enables</w:t>
      </w:r>
      <w:r w:rsidR="004A71F2" w:rsidRPr="00160106">
        <w:rPr>
          <w:rFonts w:ascii="Times New Roman" w:hAnsi="Times New Roman" w:cs="Times New Roman"/>
          <w:sz w:val="24"/>
          <w:szCs w:val="24"/>
          <w:shd w:val="clear" w:color="auto" w:fill="FFFFFF"/>
        </w:rPr>
        <w:t xml:space="preserve"> the counsellor to</w:t>
      </w:r>
      <w:r w:rsidR="00E71F87" w:rsidRPr="00160106">
        <w:rPr>
          <w:rFonts w:ascii="Times New Roman" w:hAnsi="Times New Roman" w:cs="Times New Roman"/>
          <w:sz w:val="24"/>
          <w:szCs w:val="24"/>
          <w:shd w:val="clear" w:color="auto" w:fill="FFFFFF"/>
        </w:rPr>
        <w:t xml:space="preserve"> </w:t>
      </w:r>
      <w:r w:rsidR="002D7AF6" w:rsidRPr="00160106">
        <w:rPr>
          <w:rFonts w:ascii="Times New Roman" w:hAnsi="Times New Roman" w:cs="Times New Roman"/>
          <w:sz w:val="24"/>
          <w:szCs w:val="24"/>
          <w:shd w:val="clear" w:color="auto" w:fill="FFFFFF"/>
        </w:rPr>
        <w:t xml:space="preserve">reflect </w:t>
      </w:r>
      <w:r w:rsidR="004A71F2" w:rsidRPr="00160106">
        <w:rPr>
          <w:rFonts w:ascii="Times New Roman" w:hAnsi="Times New Roman" w:cs="Times New Roman"/>
          <w:sz w:val="24"/>
          <w:szCs w:val="24"/>
          <w:shd w:val="clear" w:color="auto" w:fill="FFFFFF"/>
        </w:rPr>
        <w:t xml:space="preserve">and </w:t>
      </w:r>
      <w:r w:rsidR="002D7AF6" w:rsidRPr="00160106">
        <w:rPr>
          <w:rFonts w:ascii="Times New Roman" w:hAnsi="Times New Roman" w:cs="Times New Roman"/>
          <w:sz w:val="24"/>
          <w:szCs w:val="24"/>
          <w:shd w:val="clear" w:color="auto" w:fill="FFFFFF"/>
        </w:rPr>
        <w:t xml:space="preserve">clarify </w:t>
      </w:r>
      <w:r w:rsidR="00590CC0" w:rsidRPr="00160106">
        <w:rPr>
          <w:rFonts w:ascii="Times New Roman" w:hAnsi="Times New Roman" w:cs="Times New Roman"/>
          <w:sz w:val="24"/>
          <w:szCs w:val="24"/>
          <w:shd w:val="clear" w:color="auto" w:fill="FFFFFF"/>
        </w:rPr>
        <w:t>the</w:t>
      </w:r>
      <w:r w:rsidR="002D7AF6" w:rsidRPr="00160106">
        <w:rPr>
          <w:rFonts w:ascii="Times New Roman" w:hAnsi="Times New Roman" w:cs="Times New Roman"/>
          <w:sz w:val="24"/>
          <w:szCs w:val="24"/>
          <w:shd w:val="clear" w:color="auto" w:fill="FFFFFF"/>
        </w:rPr>
        <w:t xml:space="preserve"> </w:t>
      </w:r>
      <w:r w:rsidR="00590CC0" w:rsidRPr="00160106">
        <w:rPr>
          <w:rFonts w:ascii="Times New Roman" w:hAnsi="Times New Roman" w:cs="Times New Roman"/>
          <w:sz w:val="24"/>
          <w:szCs w:val="24"/>
          <w:shd w:val="clear" w:color="auto" w:fill="FFFFFF"/>
        </w:rPr>
        <w:t xml:space="preserve">what has been </w:t>
      </w:r>
      <w:r w:rsidR="006A552C" w:rsidRPr="00160106">
        <w:rPr>
          <w:rFonts w:ascii="Times New Roman" w:hAnsi="Times New Roman" w:cs="Times New Roman"/>
          <w:sz w:val="24"/>
          <w:szCs w:val="24"/>
          <w:shd w:val="clear" w:color="auto" w:fill="FFFFFF"/>
        </w:rPr>
        <w:t>said</w:t>
      </w:r>
      <w:r w:rsidR="002D7AF6" w:rsidRPr="00160106">
        <w:rPr>
          <w:rFonts w:ascii="Times New Roman" w:hAnsi="Times New Roman" w:cs="Times New Roman"/>
          <w:sz w:val="24"/>
          <w:szCs w:val="24"/>
          <w:shd w:val="clear" w:color="auto" w:fill="FFFFFF"/>
        </w:rPr>
        <w:t>, instead of using a question</w:t>
      </w:r>
      <w:r w:rsidR="005B1B01" w:rsidRPr="00160106">
        <w:rPr>
          <w:rFonts w:ascii="Times New Roman" w:hAnsi="Times New Roman" w:cs="Times New Roman"/>
          <w:sz w:val="24"/>
          <w:szCs w:val="24"/>
          <w:shd w:val="clear" w:color="auto" w:fill="FFFFFF"/>
        </w:rPr>
        <w:t xml:space="preserve"> </w:t>
      </w:r>
      <w:r w:rsidR="005B1B01" w:rsidRPr="00160106">
        <w:rPr>
          <w:rFonts w:ascii="Times New Roman" w:hAnsi="Times New Roman" w:cs="Times New Roman"/>
          <w:color w:val="000000"/>
          <w:sz w:val="24"/>
          <w:szCs w:val="24"/>
          <w:shd w:val="clear" w:color="auto" w:fill="FFFFFF"/>
        </w:rPr>
        <w:t>(Minor, 1996)</w:t>
      </w:r>
      <w:r w:rsidR="002D7AF6" w:rsidRPr="00160106">
        <w:rPr>
          <w:rFonts w:ascii="Times New Roman" w:hAnsi="Times New Roman" w:cs="Times New Roman"/>
          <w:sz w:val="24"/>
          <w:szCs w:val="24"/>
          <w:shd w:val="clear" w:color="auto" w:fill="FFFFFF"/>
        </w:rPr>
        <w:t>.</w:t>
      </w:r>
      <w:r w:rsidR="007100A0" w:rsidRPr="00160106">
        <w:rPr>
          <w:rFonts w:ascii="Times New Roman" w:hAnsi="Times New Roman" w:cs="Times New Roman"/>
          <w:sz w:val="24"/>
          <w:szCs w:val="24"/>
          <w:shd w:val="clear" w:color="auto" w:fill="FFFFFF"/>
        </w:rPr>
        <w:t xml:space="preserve"> </w:t>
      </w:r>
      <w:r w:rsidR="00DF4ACB" w:rsidRPr="00160106">
        <w:rPr>
          <w:rFonts w:ascii="Times New Roman" w:hAnsi="Times New Roman" w:cs="Times New Roman"/>
          <w:sz w:val="24"/>
          <w:szCs w:val="24"/>
          <w:shd w:val="clear" w:color="auto" w:fill="FFFFFF"/>
        </w:rPr>
        <w:t xml:space="preserve"> </w:t>
      </w:r>
      <w:r w:rsidR="00297268" w:rsidRPr="00160106">
        <w:rPr>
          <w:rFonts w:ascii="Times New Roman" w:hAnsi="Times New Roman" w:cs="Times New Roman"/>
          <w:sz w:val="24"/>
          <w:szCs w:val="24"/>
          <w:shd w:val="clear" w:color="auto" w:fill="FFFFFF"/>
        </w:rPr>
        <w:t xml:space="preserve">The client agrees that </w:t>
      </w:r>
      <w:r w:rsidR="00CB6864" w:rsidRPr="00160106">
        <w:rPr>
          <w:rFonts w:ascii="Times New Roman" w:hAnsi="Times New Roman" w:cs="Times New Roman"/>
          <w:sz w:val="24"/>
          <w:szCs w:val="24"/>
          <w:shd w:val="clear" w:color="auto" w:fill="FFFFFF"/>
        </w:rPr>
        <w:t xml:space="preserve">she is finding it hard living up to her </w:t>
      </w:r>
      <w:r w:rsidR="001236D3" w:rsidRPr="00160106">
        <w:rPr>
          <w:rFonts w:ascii="Times New Roman" w:hAnsi="Times New Roman" w:cs="Times New Roman"/>
          <w:sz w:val="24"/>
          <w:szCs w:val="24"/>
          <w:shd w:val="clear" w:color="auto" w:fill="FFFFFF"/>
        </w:rPr>
        <w:t>father’s</w:t>
      </w:r>
      <w:r w:rsidR="00CB6864" w:rsidRPr="00160106">
        <w:rPr>
          <w:rFonts w:ascii="Times New Roman" w:hAnsi="Times New Roman" w:cs="Times New Roman"/>
          <w:sz w:val="24"/>
          <w:szCs w:val="24"/>
          <w:shd w:val="clear" w:color="auto" w:fill="FFFFFF"/>
        </w:rPr>
        <w:t xml:space="preserve"> high expectations</w:t>
      </w:r>
      <w:r w:rsidR="00331463" w:rsidRPr="00160106">
        <w:rPr>
          <w:rFonts w:ascii="Times New Roman" w:hAnsi="Times New Roman" w:cs="Times New Roman"/>
          <w:sz w:val="24"/>
          <w:szCs w:val="24"/>
          <w:shd w:val="clear" w:color="auto" w:fill="FFFFFF"/>
        </w:rPr>
        <w:t xml:space="preserve">, and she is </w:t>
      </w:r>
      <w:r w:rsidR="00A24D8F" w:rsidRPr="00160106">
        <w:rPr>
          <w:rFonts w:ascii="Times New Roman" w:hAnsi="Times New Roman" w:cs="Times New Roman"/>
          <w:sz w:val="24"/>
          <w:szCs w:val="24"/>
          <w:shd w:val="clear" w:color="auto" w:fill="FFFFFF"/>
        </w:rPr>
        <w:t xml:space="preserve">feeling rather worried </w:t>
      </w:r>
      <w:r w:rsidR="00FC64B9" w:rsidRPr="00160106">
        <w:rPr>
          <w:rFonts w:ascii="Times New Roman" w:hAnsi="Times New Roman" w:cs="Times New Roman"/>
          <w:sz w:val="24"/>
          <w:szCs w:val="24"/>
          <w:shd w:val="clear" w:color="auto" w:fill="FFFFFF"/>
        </w:rPr>
        <w:t xml:space="preserve">about going to </w:t>
      </w:r>
      <w:r w:rsidR="001236D3" w:rsidRPr="00160106">
        <w:rPr>
          <w:rFonts w:ascii="Times New Roman" w:hAnsi="Times New Roman" w:cs="Times New Roman"/>
          <w:sz w:val="24"/>
          <w:szCs w:val="24"/>
          <w:shd w:val="clear" w:color="auto" w:fill="FFFFFF"/>
        </w:rPr>
        <w:t>university</w:t>
      </w:r>
      <w:r w:rsidR="00FC64B9" w:rsidRPr="00160106">
        <w:rPr>
          <w:rFonts w:ascii="Times New Roman" w:hAnsi="Times New Roman" w:cs="Times New Roman"/>
          <w:sz w:val="24"/>
          <w:szCs w:val="24"/>
          <w:shd w:val="clear" w:color="auto" w:fill="FFFFFF"/>
        </w:rPr>
        <w:t xml:space="preserve"> as her father</w:t>
      </w:r>
      <w:r w:rsidR="006B4D02" w:rsidRPr="00160106">
        <w:rPr>
          <w:rFonts w:ascii="Times New Roman" w:hAnsi="Times New Roman" w:cs="Times New Roman"/>
          <w:sz w:val="24"/>
          <w:szCs w:val="24"/>
          <w:shd w:val="clear" w:color="auto" w:fill="FFFFFF"/>
        </w:rPr>
        <w:t xml:space="preserve"> wants her to stay at a local university where as the client would have liked to </w:t>
      </w:r>
      <w:r w:rsidR="006A17FD" w:rsidRPr="00160106">
        <w:rPr>
          <w:rFonts w:ascii="Times New Roman" w:hAnsi="Times New Roman" w:cs="Times New Roman"/>
          <w:sz w:val="24"/>
          <w:szCs w:val="24"/>
          <w:shd w:val="clear" w:color="auto" w:fill="FFFFFF"/>
        </w:rPr>
        <w:t>travel and go to a university away from her family</w:t>
      </w:r>
      <w:r w:rsidR="00616C6B" w:rsidRPr="00160106">
        <w:rPr>
          <w:rFonts w:ascii="Times New Roman" w:hAnsi="Times New Roman" w:cs="Times New Roman"/>
          <w:sz w:val="24"/>
          <w:szCs w:val="24"/>
          <w:shd w:val="clear" w:color="auto" w:fill="FFFFFF"/>
        </w:rPr>
        <w:t xml:space="preserve">. </w:t>
      </w:r>
      <w:r w:rsidR="00776943" w:rsidRPr="00160106">
        <w:rPr>
          <w:rFonts w:ascii="Times New Roman" w:hAnsi="Times New Roman" w:cs="Times New Roman"/>
          <w:sz w:val="24"/>
          <w:szCs w:val="24"/>
          <w:shd w:val="clear" w:color="auto" w:fill="FFFFFF"/>
        </w:rPr>
        <w:t xml:space="preserve"> </w:t>
      </w:r>
      <w:r w:rsidR="0099469E" w:rsidRPr="00160106">
        <w:rPr>
          <w:rFonts w:ascii="Times New Roman" w:hAnsi="Times New Roman" w:cs="Times New Roman"/>
          <w:sz w:val="24"/>
          <w:szCs w:val="24"/>
          <w:shd w:val="clear" w:color="auto" w:fill="FFFFFF"/>
        </w:rPr>
        <w:t xml:space="preserve">The </w:t>
      </w:r>
      <w:r w:rsidR="00131AFD" w:rsidRPr="00160106">
        <w:rPr>
          <w:rFonts w:ascii="Times New Roman" w:hAnsi="Times New Roman" w:cs="Times New Roman"/>
          <w:sz w:val="24"/>
          <w:szCs w:val="24"/>
          <w:shd w:val="clear" w:color="auto" w:fill="FFFFFF"/>
        </w:rPr>
        <w:t>counsellor</w:t>
      </w:r>
      <w:r w:rsidR="0099469E" w:rsidRPr="00160106">
        <w:rPr>
          <w:rFonts w:ascii="Times New Roman" w:hAnsi="Times New Roman" w:cs="Times New Roman"/>
          <w:sz w:val="24"/>
          <w:szCs w:val="24"/>
          <w:shd w:val="clear" w:color="auto" w:fill="FFFFFF"/>
        </w:rPr>
        <w:t xml:space="preserve"> asked her if she had ever talked to her father about university choices and she stated that she feels controlled by him, he want</w:t>
      </w:r>
      <w:r w:rsidR="00B52F75" w:rsidRPr="00160106">
        <w:rPr>
          <w:rFonts w:ascii="Times New Roman" w:hAnsi="Times New Roman" w:cs="Times New Roman"/>
          <w:sz w:val="24"/>
          <w:szCs w:val="24"/>
          <w:shd w:val="clear" w:color="auto" w:fill="FFFFFF"/>
        </w:rPr>
        <w:t>ed</w:t>
      </w:r>
      <w:r w:rsidR="0099469E" w:rsidRPr="00160106">
        <w:rPr>
          <w:rFonts w:ascii="Times New Roman" w:hAnsi="Times New Roman" w:cs="Times New Roman"/>
          <w:sz w:val="24"/>
          <w:szCs w:val="24"/>
          <w:shd w:val="clear" w:color="auto" w:fill="FFFFFF"/>
        </w:rPr>
        <w:t xml:space="preserve"> </w:t>
      </w:r>
      <w:r w:rsidR="000F0E85" w:rsidRPr="00160106">
        <w:rPr>
          <w:rFonts w:ascii="Times New Roman" w:hAnsi="Times New Roman" w:cs="Times New Roman"/>
          <w:sz w:val="24"/>
          <w:szCs w:val="24"/>
          <w:shd w:val="clear" w:color="auto" w:fill="FFFFFF"/>
        </w:rPr>
        <w:t xml:space="preserve">her to go to a local </w:t>
      </w:r>
      <w:r w:rsidR="00F97A59" w:rsidRPr="00160106">
        <w:rPr>
          <w:rFonts w:ascii="Times New Roman" w:hAnsi="Times New Roman" w:cs="Times New Roman"/>
          <w:sz w:val="24"/>
          <w:szCs w:val="24"/>
          <w:shd w:val="clear" w:color="auto" w:fill="FFFFFF"/>
        </w:rPr>
        <w:t>university</w:t>
      </w:r>
      <w:r w:rsidR="00956A8C" w:rsidRPr="00160106">
        <w:rPr>
          <w:rFonts w:ascii="Times New Roman" w:hAnsi="Times New Roman" w:cs="Times New Roman"/>
          <w:sz w:val="24"/>
          <w:szCs w:val="24"/>
          <w:shd w:val="clear" w:color="auto" w:fill="FFFFFF"/>
        </w:rPr>
        <w:t xml:space="preserve"> or one near her grandparents house so family members can </w:t>
      </w:r>
      <w:r w:rsidR="00D85B92" w:rsidRPr="00160106">
        <w:rPr>
          <w:rFonts w:ascii="Times New Roman" w:hAnsi="Times New Roman" w:cs="Times New Roman"/>
          <w:sz w:val="24"/>
          <w:szCs w:val="24"/>
          <w:shd w:val="clear" w:color="auto" w:fill="FFFFFF"/>
        </w:rPr>
        <w:t>watch over her</w:t>
      </w:r>
      <w:r w:rsidR="00776943" w:rsidRPr="00160106">
        <w:rPr>
          <w:rFonts w:ascii="Times New Roman" w:hAnsi="Times New Roman" w:cs="Times New Roman"/>
          <w:sz w:val="24"/>
          <w:szCs w:val="24"/>
          <w:shd w:val="clear" w:color="auto" w:fill="FFFFFF"/>
        </w:rPr>
        <w:t>.</w:t>
      </w:r>
      <w:r w:rsidR="00450C0A" w:rsidRPr="00160106">
        <w:rPr>
          <w:rFonts w:ascii="Times New Roman" w:hAnsi="Times New Roman" w:cs="Times New Roman"/>
          <w:sz w:val="24"/>
          <w:szCs w:val="24"/>
          <w:shd w:val="clear" w:color="auto" w:fill="FFFFFF"/>
        </w:rPr>
        <w:t xml:space="preserve"> </w:t>
      </w:r>
    </w:p>
    <w:p w14:paraId="14BB76BB" w14:textId="62AF3BFB" w:rsidR="007A40B8" w:rsidRPr="00160106" w:rsidRDefault="00450C0A" w:rsidP="0033056F">
      <w:pPr>
        <w:spacing w:line="360" w:lineRule="auto"/>
        <w:rPr>
          <w:rFonts w:ascii="Times New Roman" w:hAnsi="Times New Roman" w:cs="Times New Roman"/>
          <w:sz w:val="24"/>
          <w:szCs w:val="24"/>
        </w:rPr>
      </w:pPr>
      <w:r w:rsidRPr="00160106">
        <w:rPr>
          <w:rFonts w:ascii="Times New Roman" w:hAnsi="Times New Roman" w:cs="Times New Roman"/>
          <w:sz w:val="24"/>
          <w:szCs w:val="24"/>
          <w:shd w:val="clear" w:color="auto" w:fill="FFFFFF"/>
        </w:rPr>
        <w:t xml:space="preserve">The </w:t>
      </w:r>
      <w:r w:rsidR="008A1701" w:rsidRPr="00160106">
        <w:rPr>
          <w:rFonts w:ascii="Times New Roman" w:hAnsi="Times New Roman" w:cs="Times New Roman"/>
          <w:sz w:val="24"/>
          <w:szCs w:val="24"/>
          <w:shd w:val="clear" w:color="auto" w:fill="FFFFFF"/>
        </w:rPr>
        <w:t xml:space="preserve">clients voice became broken and she </w:t>
      </w:r>
      <w:r w:rsidR="00C337DA" w:rsidRPr="00160106">
        <w:rPr>
          <w:rFonts w:ascii="Times New Roman" w:hAnsi="Times New Roman" w:cs="Times New Roman"/>
          <w:sz w:val="24"/>
          <w:szCs w:val="24"/>
          <w:shd w:val="clear" w:color="auto" w:fill="FFFFFF"/>
        </w:rPr>
        <w:t>had started tear</w:t>
      </w:r>
      <w:r w:rsidR="00B52F75" w:rsidRPr="00160106">
        <w:rPr>
          <w:rFonts w:ascii="Times New Roman" w:hAnsi="Times New Roman" w:cs="Times New Roman"/>
          <w:sz w:val="24"/>
          <w:szCs w:val="24"/>
          <w:shd w:val="clear" w:color="auto" w:fill="FFFFFF"/>
        </w:rPr>
        <w:t>ing</w:t>
      </w:r>
      <w:r w:rsidR="00C337DA" w:rsidRPr="00160106">
        <w:rPr>
          <w:rFonts w:ascii="Times New Roman" w:hAnsi="Times New Roman" w:cs="Times New Roman"/>
          <w:sz w:val="24"/>
          <w:szCs w:val="24"/>
          <w:shd w:val="clear" w:color="auto" w:fill="FFFFFF"/>
        </w:rPr>
        <w:t xml:space="preserve"> up, </w:t>
      </w:r>
      <w:r w:rsidR="00ED4A39" w:rsidRPr="00160106">
        <w:rPr>
          <w:rFonts w:ascii="Times New Roman" w:hAnsi="Times New Roman" w:cs="Times New Roman"/>
          <w:sz w:val="24"/>
          <w:szCs w:val="24"/>
          <w:shd w:val="clear" w:color="auto" w:fill="FFFFFF"/>
        </w:rPr>
        <w:t xml:space="preserve"> the </w:t>
      </w:r>
      <w:r w:rsidR="00ED6C49" w:rsidRPr="00160106">
        <w:rPr>
          <w:rFonts w:ascii="Times New Roman" w:hAnsi="Times New Roman" w:cs="Times New Roman"/>
          <w:sz w:val="24"/>
          <w:szCs w:val="24"/>
          <w:shd w:val="clear" w:color="auto" w:fill="FFFFFF"/>
        </w:rPr>
        <w:t>counsellor</w:t>
      </w:r>
      <w:r w:rsidR="00ED4A39" w:rsidRPr="00160106">
        <w:rPr>
          <w:rFonts w:ascii="Times New Roman" w:hAnsi="Times New Roman" w:cs="Times New Roman"/>
          <w:sz w:val="24"/>
          <w:szCs w:val="24"/>
          <w:shd w:val="clear" w:color="auto" w:fill="FFFFFF"/>
        </w:rPr>
        <w:t xml:space="preserve"> replied with</w:t>
      </w:r>
      <w:r w:rsidR="00A56F79" w:rsidRPr="00160106">
        <w:rPr>
          <w:rFonts w:ascii="Times New Roman" w:hAnsi="Times New Roman" w:cs="Times New Roman"/>
          <w:sz w:val="24"/>
          <w:szCs w:val="24"/>
          <w:shd w:val="clear" w:color="auto" w:fill="FFFFFF"/>
        </w:rPr>
        <w:t>, ”</w:t>
      </w:r>
      <w:r w:rsidR="00AD20A2" w:rsidRPr="00160106">
        <w:rPr>
          <w:rFonts w:ascii="Times New Roman" w:hAnsi="Times New Roman" w:cs="Times New Roman"/>
          <w:sz w:val="24"/>
          <w:szCs w:val="24"/>
          <w:shd w:val="clear" w:color="auto" w:fill="FFFFFF"/>
        </w:rPr>
        <w:t xml:space="preserve">I can </w:t>
      </w:r>
      <w:r w:rsidR="00147417" w:rsidRPr="00160106">
        <w:rPr>
          <w:rFonts w:ascii="Times New Roman" w:hAnsi="Times New Roman" w:cs="Times New Roman"/>
          <w:sz w:val="24"/>
          <w:szCs w:val="24"/>
          <w:shd w:val="clear" w:color="auto" w:fill="FFFFFF"/>
        </w:rPr>
        <w:t>h</w:t>
      </w:r>
      <w:r w:rsidR="00B52F75" w:rsidRPr="00160106">
        <w:rPr>
          <w:rFonts w:ascii="Times New Roman" w:hAnsi="Times New Roman" w:cs="Times New Roman"/>
          <w:sz w:val="24"/>
          <w:szCs w:val="24"/>
          <w:shd w:val="clear" w:color="auto" w:fill="FFFFFF"/>
        </w:rPr>
        <w:t>ear</w:t>
      </w:r>
      <w:r w:rsidR="00147417" w:rsidRPr="00160106">
        <w:rPr>
          <w:rFonts w:ascii="Times New Roman" w:hAnsi="Times New Roman" w:cs="Times New Roman"/>
          <w:sz w:val="24"/>
          <w:szCs w:val="24"/>
          <w:shd w:val="clear" w:color="auto" w:fill="FFFFFF"/>
        </w:rPr>
        <w:t xml:space="preserve"> in your voice</w:t>
      </w:r>
      <w:r w:rsidR="00AD20A2" w:rsidRPr="00160106">
        <w:rPr>
          <w:rFonts w:ascii="Times New Roman" w:hAnsi="Times New Roman" w:cs="Times New Roman"/>
          <w:sz w:val="24"/>
          <w:szCs w:val="24"/>
          <w:shd w:val="clear" w:color="auto" w:fill="FFFFFF"/>
        </w:rPr>
        <w:t xml:space="preserve"> this is really difficult for y</w:t>
      </w:r>
      <w:r w:rsidR="00147417" w:rsidRPr="00160106">
        <w:rPr>
          <w:rFonts w:ascii="Times New Roman" w:hAnsi="Times New Roman" w:cs="Times New Roman"/>
          <w:sz w:val="24"/>
          <w:szCs w:val="24"/>
          <w:shd w:val="clear" w:color="auto" w:fill="FFFFFF"/>
        </w:rPr>
        <w:t>ou</w:t>
      </w:r>
      <w:r w:rsidR="00A56F79" w:rsidRPr="00160106">
        <w:rPr>
          <w:rFonts w:ascii="Times New Roman" w:hAnsi="Times New Roman" w:cs="Times New Roman"/>
          <w:sz w:val="24"/>
          <w:szCs w:val="24"/>
          <w:shd w:val="clear" w:color="auto" w:fill="FFFFFF"/>
        </w:rPr>
        <w:t>”</w:t>
      </w:r>
      <w:r w:rsidR="001C217A" w:rsidRPr="00160106">
        <w:rPr>
          <w:rFonts w:ascii="Times New Roman" w:hAnsi="Times New Roman" w:cs="Times New Roman"/>
          <w:sz w:val="24"/>
          <w:szCs w:val="24"/>
          <w:shd w:val="clear" w:color="auto" w:fill="FFFFFF"/>
        </w:rPr>
        <w:t xml:space="preserve"> and offered her a box of tissues this was a </w:t>
      </w:r>
      <w:r w:rsidR="001C217A" w:rsidRPr="00160106">
        <w:rPr>
          <w:rFonts w:ascii="Times New Roman" w:hAnsi="Times New Roman" w:cs="Times New Roman"/>
          <w:sz w:val="24"/>
          <w:szCs w:val="24"/>
          <w:shd w:val="clear" w:color="auto" w:fill="FAFAFA"/>
        </w:rPr>
        <w:t xml:space="preserve">empathic </w:t>
      </w:r>
      <w:r w:rsidR="00ED6C49" w:rsidRPr="00160106">
        <w:rPr>
          <w:rFonts w:ascii="Times New Roman" w:hAnsi="Times New Roman" w:cs="Times New Roman"/>
          <w:sz w:val="24"/>
          <w:szCs w:val="24"/>
          <w:shd w:val="clear" w:color="auto" w:fill="FAFAFA"/>
        </w:rPr>
        <w:t>response but it also allowed the client to have a moment to compose themselves.</w:t>
      </w:r>
      <w:r w:rsidR="00A56F79" w:rsidRPr="00160106">
        <w:rPr>
          <w:rStyle w:val="hlfld-contribauthor"/>
          <w:rFonts w:ascii="Times New Roman" w:hAnsi="Times New Roman" w:cs="Times New Roman"/>
          <w:sz w:val="24"/>
          <w:szCs w:val="24"/>
          <w:shd w:val="clear" w:color="auto" w:fill="FFFFFF"/>
        </w:rPr>
        <w:t xml:space="preserve">  </w:t>
      </w:r>
      <w:r w:rsidR="008E0219" w:rsidRPr="00160106">
        <w:rPr>
          <w:rStyle w:val="hlfld-contribauthor"/>
          <w:rFonts w:ascii="Times New Roman" w:hAnsi="Times New Roman" w:cs="Times New Roman"/>
          <w:sz w:val="24"/>
          <w:szCs w:val="24"/>
          <w:shd w:val="clear" w:color="auto" w:fill="FFFFFF"/>
        </w:rPr>
        <w:t>Bayne</w:t>
      </w:r>
      <w:r w:rsidR="005A5382" w:rsidRPr="00160106">
        <w:rPr>
          <w:rStyle w:val="hlfld-contribauthor"/>
          <w:rFonts w:ascii="Times New Roman" w:hAnsi="Times New Roman" w:cs="Times New Roman"/>
          <w:sz w:val="24"/>
          <w:szCs w:val="24"/>
          <w:shd w:val="clear" w:color="auto" w:fill="FFFFFF"/>
        </w:rPr>
        <w:t>, Hays</w:t>
      </w:r>
      <w:r w:rsidR="007A40B8" w:rsidRPr="00160106">
        <w:rPr>
          <w:rStyle w:val="hlfld-contribauthor"/>
          <w:rFonts w:ascii="Times New Roman" w:hAnsi="Times New Roman" w:cs="Times New Roman"/>
          <w:sz w:val="24"/>
          <w:szCs w:val="24"/>
          <w:shd w:val="clear" w:color="auto" w:fill="FFFFFF"/>
        </w:rPr>
        <w:t xml:space="preserve"> (</w:t>
      </w:r>
      <w:r w:rsidR="001443DF" w:rsidRPr="00160106">
        <w:rPr>
          <w:rStyle w:val="hlfld-contribauthor"/>
          <w:rFonts w:ascii="Times New Roman" w:hAnsi="Times New Roman" w:cs="Times New Roman"/>
          <w:sz w:val="24"/>
          <w:szCs w:val="24"/>
          <w:shd w:val="clear" w:color="auto" w:fill="FFFFFF"/>
        </w:rPr>
        <w:t>2017)</w:t>
      </w:r>
      <w:r w:rsidR="007A40B8" w:rsidRPr="00160106">
        <w:rPr>
          <w:rStyle w:val="hlfld-contribauthor"/>
          <w:rFonts w:ascii="Times New Roman" w:hAnsi="Times New Roman" w:cs="Times New Roman"/>
          <w:sz w:val="24"/>
          <w:szCs w:val="24"/>
          <w:shd w:val="clear" w:color="auto" w:fill="FFFFFF"/>
        </w:rPr>
        <w:t xml:space="preserve"> proposes that </w:t>
      </w:r>
      <w:r w:rsidR="00ED6C49" w:rsidRPr="00160106">
        <w:rPr>
          <w:rFonts w:ascii="Times New Roman" w:hAnsi="Times New Roman" w:cs="Times New Roman"/>
          <w:sz w:val="24"/>
          <w:szCs w:val="24"/>
          <w:shd w:val="clear" w:color="auto" w:fill="FAFAFA"/>
        </w:rPr>
        <w:t xml:space="preserve"> </w:t>
      </w:r>
      <w:r w:rsidR="007A40B8" w:rsidRPr="00160106">
        <w:rPr>
          <w:rFonts w:ascii="Times New Roman" w:hAnsi="Times New Roman" w:cs="Times New Roman"/>
          <w:sz w:val="24"/>
          <w:szCs w:val="24"/>
          <w:shd w:val="clear" w:color="auto" w:fill="FAFAFA"/>
        </w:rPr>
        <w:t>e</w:t>
      </w:r>
      <w:r w:rsidR="003D620F" w:rsidRPr="00160106">
        <w:rPr>
          <w:rFonts w:ascii="Times New Roman" w:hAnsi="Times New Roman" w:cs="Times New Roman"/>
          <w:sz w:val="24"/>
          <w:szCs w:val="24"/>
          <w:shd w:val="clear" w:color="auto" w:fill="FAFAFA"/>
        </w:rPr>
        <w:t xml:space="preserve">mpathy is a really important </w:t>
      </w:r>
      <w:r w:rsidR="00B11EB0" w:rsidRPr="00160106">
        <w:rPr>
          <w:rFonts w:ascii="Times New Roman" w:hAnsi="Times New Roman" w:cs="Times New Roman"/>
          <w:sz w:val="24"/>
          <w:szCs w:val="24"/>
          <w:shd w:val="clear" w:color="auto" w:fill="FAFAFA"/>
        </w:rPr>
        <w:t xml:space="preserve">skill to </w:t>
      </w:r>
      <w:r w:rsidR="0067415B" w:rsidRPr="00160106">
        <w:rPr>
          <w:rFonts w:ascii="Times New Roman" w:hAnsi="Times New Roman" w:cs="Times New Roman"/>
          <w:sz w:val="24"/>
          <w:szCs w:val="24"/>
          <w:shd w:val="clear" w:color="auto" w:fill="FAFAFA"/>
        </w:rPr>
        <w:t>develop</w:t>
      </w:r>
      <w:r w:rsidR="00B11EB0" w:rsidRPr="00160106">
        <w:rPr>
          <w:rFonts w:ascii="Times New Roman" w:hAnsi="Times New Roman" w:cs="Times New Roman"/>
          <w:sz w:val="24"/>
          <w:szCs w:val="24"/>
          <w:shd w:val="clear" w:color="auto" w:fill="FAFAFA"/>
        </w:rPr>
        <w:t xml:space="preserve"> in counselling and all aspects of health and social care as it </w:t>
      </w:r>
      <w:r w:rsidR="00457CDB" w:rsidRPr="00160106">
        <w:rPr>
          <w:rFonts w:ascii="Times New Roman" w:hAnsi="Times New Roman" w:cs="Times New Roman"/>
          <w:sz w:val="24"/>
          <w:szCs w:val="24"/>
          <w:shd w:val="clear" w:color="auto" w:fill="FAFAFA"/>
        </w:rPr>
        <w:t xml:space="preserve">helps the </w:t>
      </w:r>
      <w:r w:rsidR="0067415B" w:rsidRPr="00160106">
        <w:rPr>
          <w:rFonts w:ascii="Times New Roman" w:hAnsi="Times New Roman" w:cs="Times New Roman"/>
          <w:sz w:val="24"/>
          <w:szCs w:val="24"/>
          <w:shd w:val="clear" w:color="auto" w:fill="FAFAFA"/>
        </w:rPr>
        <w:t>counsellor</w:t>
      </w:r>
      <w:r w:rsidR="00457CDB" w:rsidRPr="00160106">
        <w:rPr>
          <w:rFonts w:ascii="Times New Roman" w:hAnsi="Times New Roman" w:cs="Times New Roman"/>
          <w:sz w:val="24"/>
          <w:szCs w:val="24"/>
          <w:shd w:val="clear" w:color="auto" w:fill="FAFAFA"/>
        </w:rPr>
        <w:t xml:space="preserve"> </w:t>
      </w:r>
      <w:r w:rsidR="0067415B" w:rsidRPr="00160106">
        <w:rPr>
          <w:rFonts w:ascii="Times New Roman" w:hAnsi="Times New Roman" w:cs="Times New Roman"/>
          <w:sz w:val="24"/>
          <w:szCs w:val="24"/>
          <w:shd w:val="clear" w:color="auto" w:fill="FAFAFA"/>
        </w:rPr>
        <w:t>really step into the clients shoes and feel their emotions and really see what they are going th</w:t>
      </w:r>
      <w:r w:rsidR="002A2C41" w:rsidRPr="00160106">
        <w:rPr>
          <w:rFonts w:ascii="Times New Roman" w:hAnsi="Times New Roman" w:cs="Times New Roman"/>
          <w:sz w:val="24"/>
          <w:szCs w:val="24"/>
          <w:shd w:val="clear" w:color="auto" w:fill="FAFAFA"/>
        </w:rPr>
        <w:t>r</w:t>
      </w:r>
      <w:r w:rsidR="0067415B" w:rsidRPr="00160106">
        <w:rPr>
          <w:rFonts w:ascii="Times New Roman" w:hAnsi="Times New Roman" w:cs="Times New Roman"/>
          <w:sz w:val="24"/>
          <w:szCs w:val="24"/>
          <w:shd w:val="clear" w:color="auto" w:fill="FAFAFA"/>
        </w:rPr>
        <w:t>ough,</w:t>
      </w:r>
      <w:r w:rsidR="00241F69" w:rsidRPr="00160106">
        <w:rPr>
          <w:rFonts w:ascii="Times New Roman" w:hAnsi="Times New Roman" w:cs="Times New Roman"/>
          <w:sz w:val="24"/>
          <w:szCs w:val="24"/>
          <w:shd w:val="clear" w:color="auto" w:fill="FAFAFA"/>
        </w:rPr>
        <w:t xml:space="preserve"> however</w:t>
      </w:r>
      <w:r w:rsidR="00F314C9" w:rsidRPr="00160106">
        <w:rPr>
          <w:rFonts w:ascii="Times New Roman" w:hAnsi="Times New Roman" w:cs="Times New Roman"/>
          <w:sz w:val="24"/>
          <w:szCs w:val="24"/>
          <w:shd w:val="clear" w:color="auto" w:fill="FAFAFA"/>
        </w:rPr>
        <w:t xml:space="preserve"> there is a downside to</w:t>
      </w:r>
      <w:r w:rsidR="00241F69" w:rsidRPr="00160106">
        <w:rPr>
          <w:rFonts w:ascii="Times New Roman" w:hAnsi="Times New Roman" w:cs="Times New Roman"/>
          <w:sz w:val="24"/>
          <w:szCs w:val="24"/>
          <w:shd w:val="clear" w:color="auto" w:fill="FAFAFA"/>
        </w:rPr>
        <w:t xml:space="preserve"> being </w:t>
      </w:r>
      <w:r w:rsidR="00B52906" w:rsidRPr="00160106">
        <w:rPr>
          <w:rFonts w:ascii="Times New Roman" w:hAnsi="Times New Roman" w:cs="Times New Roman"/>
          <w:sz w:val="24"/>
          <w:szCs w:val="24"/>
          <w:shd w:val="clear" w:color="auto" w:fill="FAFAFA"/>
        </w:rPr>
        <w:t xml:space="preserve">too </w:t>
      </w:r>
      <w:r w:rsidR="002502A8" w:rsidRPr="00160106">
        <w:rPr>
          <w:rFonts w:ascii="Times New Roman" w:hAnsi="Times New Roman" w:cs="Times New Roman"/>
          <w:sz w:val="24"/>
          <w:szCs w:val="24"/>
          <w:shd w:val="clear" w:color="auto" w:fill="FAFAFA"/>
        </w:rPr>
        <w:t>empathetic</w:t>
      </w:r>
      <w:r w:rsidR="00DF4D44" w:rsidRPr="00160106">
        <w:rPr>
          <w:rFonts w:ascii="Times New Roman" w:hAnsi="Times New Roman" w:cs="Times New Roman"/>
          <w:sz w:val="24"/>
          <w:szCs w:val="24"/>
          <w:shd w:val="clear" w:color="auto" w:fill="FAFAFA"/>
        </w:rPr>
        <w:t>, it</w:t>
      </w:r>
      <w:r w:rsidR="00B52906" w:rsidRPr="00160106">
        <w:rPr>
          <w:rFonts w:ascii="Times New Roman" w:hAnsi="Times New Roman" w:cs="Times New Roman"/>
          <w:sz w:val="24"/>
          <w:szCs w:val="24"/>
          <w:shd w:val="clear" w:color="auto" w:fill="FAFAFA"/>
        </w:rPr>
        <w:t xml:space="preserve"> can leave </w:t>
      </w:r>
      <w:r w:rsidR="00FC379F" w:rsidRPr="00160106">
        <w:rPr>
          <w:rFonts w:ascii="Times New Roman" w:hAnsi="Times New Roman" w:cs="Times New Roman"/>
          <w:sz w:val="24"/>
          <w:szCs w:val="24"/>
          <w:shd w:val="clear" w:color="auto" w:fill="FAFAFA"/>
        </w:rPr>
        <w:t xml:space="preserve">the counsellor </w:t>
      </w:r>
      <w:r w:rsidR="00B52906" w:rsidRPr="00160106">
        <w:rPr>
          <w:rFonts w:ascii="Times New Roman" w:hAnsi="Times New Roman" w:cs="Times New Roman"/>
          <w:sz w:val="24"/>
          <w:szCs w:val="24"/>
          <w:shd w:val="clear" w:color="auto" w:fill="FAFAFA"/>
        </w:rPr>
        <w:t xml:space="preserve"> </w:t>
      </w:r>
      <w:r w:rsidR="00E13ACF" w:rsidRPr="00160106">
        <w:rPr>
          <w:rFonts w:ascii="Times New Roman" w:hAnsi="Times New Roman" w:cs="Times New Roman"/>
          <w:sz w:val="24"/>
          <w:szCs w:val="24"/>
          <w:shd w:val="clear" w:color="auto" w:fill="FAFAFA"/>
        </w:rPr>
        <w:t xml:space="preserve">warn down </w:t>
      </w:r>
      <w:r w:rsidR="00CC1C8C" w:rsidRPr="00160106">
        <w:rPr>
          <w:rFonts w:ascii="Times New Roman" w:hAnsi="Times New Roman" w:cs="Times New Roman"/>
          <w:sz w:val="24"/>
          <w:szCs w:val="24"/>
          <w:shd w:val="clear" w:color="auto" w:fill="FAFAFA"/>
        </w:rPr>
        <w:t>emotionally</w:t>
      </w:r>
      <w:r w:rsidR="0038357E" w:rsidRPr="00160106">
        <w:rPr>
          <w:rFonts w:ascii="Times New Roman" w:hAnsi="Times New Roman" w:cs="Times New Roman"/>
          <w:sz w:val="24"/>
          <w:szCs w:val="24"/>
          <w:shd w:val="clear" w:color="auto" w:fill="FAFAFA"/>
        </w:rPr>
        <w:t xml:space="preserve"> as well as physically</w:t>
      </w:r>
      <w:r w:rsidR="00CC1C8C" w:rsidRPr="00160106">
        <w:rPr>
          <w:rFonts w:ascii="Times New Roman" w:hAnsi="Times New Roman" w:cs="Times New Roman"/>
          <w:sz w:val="24"/>
          <w:szCs w:val="24"/>
          <w:shd w:val="clear" w:color="auto" w:fill="FAFAFA"/>
        </w:rPr>
        <w:t xml:space="preserve"> as</w:t>
      </w:r>
      <w:r w:rsidR="00774FFA" w:rsidRPr="00160106">
        <w:rPr>
          <w:rFonts w:ascii="Times New Roman" w:hAnsi="Times New Roman" w:cs="Times New Roman"/>
          <w:sz w:val="24"/>
          <w:szCs w:val="24"/>
          <w:shd w:val="clear" w:color="auto" w:fill="FAFAFA"/>
        </w:rPr>
        <w:t xml:space="preserve"> </w:t>
      </w:r>
      <w:r w:rsidR="00AE4549" w:rsidRPr="00160106">
        <w:rPr>
          <w:rFonts w:ascii="Times New Roman" w:hAnsi="Times New Roman" w:cs="Times New Roman"/>
          <w:sz w:val="24"/>
          <w:szCs w:val="24"/>
          <w:shd w:val="clear" w:color="auto" w:fill="FAFAFA"/>
        </w:rPr>
        <w:t>they</w:t>
      </w:r>
      <w:r w:rsidR="00774FFA" w:rsidRPr="00160106">
        <w:rPr>
          <w:rFonts w:ascii="Times New Roman" w:hAnsi="Times New Roman" w:cs="Times New Roman"/>
          <w:sz w:val="24"/>
          <w:szCs w:val="24"/>
          <w:shd w:val="clear" w:color="auto" w:fill="FAFAFA"/>
        </w:rPr>
        <w:t xml:space="preserve"> are tak</w:t>
      </w:r>
      <w:r w:rsidR="00684C16" w:rsidRPr="00160106">
        <w:rPr>
          <w:rFonts w:ascii="Times New Roman" w:hAnsi="Times New Roman" w:cs="Times New Roman"/>
          <w:sz w:val="24"/>
          <w:szCs w:val="24"/>
          <w:shd w:val="clear" w:color="auto" w:fill="FAFAFA"/>
        </w:rPr>
        <w:t>ing in to much of other people’s emotions</w:t>
      </w:r>
      <w:r w:rsidR="00F76528" w:rsidRPr="00160106">
        <w:rPr>
          <w:rFonts w:ascii="Times New Roman" w:hAnsi="Times New Roman" w:cs="Times New Roman"/>
          <w:sz w:val="24"/>
          <w:szCs w:val="24"/>
          <w:shd w:val="clear" w:color="auto" w:fill="FAFAFA"/>
        </w:rPr>
        <w:t xml:space="preserve"> </w:t>
      </w:r>
      <w:r w:rsidR="00F76528" w:rsidRPr="00160106">
        <w:rPr>
          <w:rFonts w:ascii="Times New Roman" w:hAnsi="Times New Roman" w:cs="Times New Roman"/>
          <w:sz w:val="24"/>
          <w:szCs w:val="24"/>
        </w:rPr>
        <w:t xml:space="preserve">(Cowan, </w:t>
      </w:r>
      <w:proofErr w:type="spellStart"/>
      <w:r w:rsidR="00F76528" w:rsidRPr="00160106">
        <w:rPr>
          <w:rFonts w:ascii="Times New Roman" w:hAnsi="Times New Roman" w:cs="Times New Roman"/>
          <w:sz w:val="24"/>
          <w:szCs w:val="24"/>
        </w:rPr>
        <w:t>Presbury</w:t>
      </w:r>
      <w:proofErr w:type="spellEnd"/>
      <w:r w:rsidR="00F76528" w:rsidRPr="00160106">
        <w:rPr>
          <w:rFonts w:ascii="Times New Roman" w:hAnsi="Times New Roman" w:cs="Times New Roman"/>
          <w:sz w:val="24"/>
          <w:szCs w:val="24"/>
        </w:rPr>
        <w:t xml:space="preserve">, </w:t>
      </w:r>
      <w:proofErr w:type="spellStart"/>
      <w:r w:rsidR="00F76528" w:rsidRPr="00160106">
        <w:rPr>
          <w:rFonts w:ascii="Times New Roman" w:hAnsi="Times New Roman" w:cs="Times New Roman"/>
          <w:sz w:val="24"/>
          <w:szCs w:val="24"/>
        </w:rPr>
        <w:t>Echterling</w:t>
      </w:r>
      <w:proofErr w:type="spellEnd"/>
      <w:r w:rsidR="00F76528" w:rsidRPr="00160106">
        <w:rPr>
          <w:rFonts w:ascii="Times New Roman" w:hAnsi="Times New Roman" w:cs="Times New Roman"/>
          <w:sz w:val="24"/>
          <w:szCs w:val="24"/>
        </w:rPr>
        <w:t xml:space="preserve"> 2013).</w:t>
      </w:r>
      <w:r w:rsidR="00C80712" w:rsidRPr="00160106">
        <w:rPr>
          <w:rFonts w:ascii="Times New Roman" w:hAnsi="Times New Roman" w:cs="Times New Roman"/>
          <w:sz w:val="24"/>
          <w:szCs w:val="24"/>
        </w:rPr>
        <w:t xml:space="preserve"> </w:t>
      </w:r>
    </w:p>
    <w:p w14:paraId="2063F552" w14:textId="0CE6B743" w:rsidR="00F76528" w:rsidRPr="00160106" w:rsidRDefault="00C80712" w:rsidP="0033056F">
      <w:pPr>
        <w:spacing w:line="360" w:lineRule="auto"/>
        <w:rPr>
          <w:rFonts w:ascii="Times New Roman" w:hAnsi="Times New Roman" w:cs="Times New Roman"/>
          <w:sz w:val="24"/>
          <w:szCs w:val="24"/>
        </w:rPr>
      </w:pPr>
      <w:r w:rsidRPr="00160106">
        <w:rPr>
          <w:rFonts w:ascii="Times New Roman" w:hAnsi="Times New Roman" w:cs="Times New Roman"/>
          <w:sz w:val="24"/>
          <w:szCs w:val="24"/>
        </w:rPr>
        <w:t xml:space="preserve">The </w:t>
      </w:r>
      <w:r w:rsidR="0068290A" w:rsidRPr="00160106">
        <w:rPr>
          <w:rFonts w:ascii="Times New Roman" w:hAnsi="Times New Roman" w:cs="Times New Roman"/>
          <w:sz w:val="24"/>
          <w:szCs w:val="24"/>
        </w:rPr>
        <w:t xml:space="preserve">counsellor then said </w:t>
      </w:r>
      <w:r w:rsidR="00585CE7" w:rsidRPr="00160106">
        <w:rPr>
          <w:rFonts w:ascii="Times New Roman" w:hAnsi="Times New Roman" w:cs="Times New Roman"/>
          <w:sz w:val="24"/>
          <w:szCs w:val="24"/>
        </w:rPr>
        <w:t xml:space="preserve">how do you feel your father would take the news of you wanting to move </w:t>
      </w:r>
      <w:proofErr w:type="gramStart"/>
      <w:r w:rsidR="00585CE7" w:rsidRPr="00160106">
        <w:rPr>
          <w:rFonts w:ascii="Times New Roman" w:hAnsi="Times New Roman" w:cs="Times New Roman"/>
          <w:sz w:val="24"/>
          <w:szCs w:val="24"/>
        </w:rPr>
        <w:t>away?</w:t>
      </w:r>
      <w:proofErr w:type="gramEnd"/>
      <w:r w:rsidR="00585CE7" w:rsidRPr="00160106">
        <w:rPr>
          <w:rFonts w:ascii="Times New Roman" w:hAnsi="Times New Roman" w:cs="Times New Roman"/>
          <w:sz w:val="24"/>
          <w:szCs w:val="24"/>
        </w:rPr>
        <w:t xml:space="preserve"> </w:t>
      </w:r>
      <w:r w:rsidR="00AE08D8" w:rsidRPr="00160106">
        <w:rPr>
          <w:rFonts w:ascii="Times New Roman" w:hAnsi="Times New Roman" w:cs="Times New Roman"/>
          <w:sz w:val="24"/>
          <w:szCs w:val="24"/>
        </w:rPr>
        <w:t>This is a</w:t>
      </w:r>
      <w:r w:rsidR="00D90C3E" w:rsidRPr="00160106">
        <w:rPr>
          <w:rFonts w:ascii="Times New Roman" w:hAnsi="Times New Roman" w:cs="Times New Roman"/>
          <w:sz w:val="24"/>
          <w:szCs w:val="24"/>
        </w:rPr>
        <w:t>n</w:t>
      </w:r>
      <w:r w:rsidR="00AE08D8" w:rsidRPr="00160106">
        <w:rPr>
          <w:rFonts w:ascii="Times New Roman" w:hAnsi="Times New Roman" w:cs="Times New Roman"/>
          <w:sz w:val="24"/>
          <w:szCs w:val="24"/>
        </w:rPr>
        <w:t xml:space="preserve"> open question that would allow the client to really think about the outcome of this situation</w:t>
      </w:r>
      <w:r w:rsidR="00D90C3E" w:rsidRPr="00160106">
        <w:rPr>
          <w:rFonts w:ascii="Times New Roman" w:hAnsi="Times New Roman" w:cs="Times New Roman"/>
          <w:sz w:val="24"/>
          <w:szCs w:val="24"/>
        </w:rPr>
        <w:t xml:space="preserve"> (Holmes 2018).</w:t>
      </w:r>
      <w:r w:rsidR="008D26B3" w:rsidRPr="00160106">
        <w:rPr>
          <w:rFonts w:ascii="Times New Roman" w:hAnsi="Times New Roman" w:cs="Times New Roman"/>
          <w:sz w:val="24"/>
          <w:szCs w:val="24"/>
        </w:rPr>
        <w:t xml:space="preserve"> </w:t>
      </w:r>
      <w:r w:rsidR="007028AB" w:rsidRPr="00160106">
        <w:rPr>
          <w:rFonts w:ascii="Times New Roman" w:hAnsi="Times New Roman" w:cs="Times New Roman"/>
          <w:sz w:val="24"/>
          <w:szCs w:val="24"/>
        </w:rPr>
        <w:t>The client responded with</w:t>
      </w:r>
      <w:r w:rsidR="00A56F79" w:rsidRPr="00160106">
        <w:rPr>
          <w:rFonts w:ascii="Times New Roman" w:hAnsi="Times New Roman" w:cs="Times New Roman"/>
          <w:sz w:val="24"/>
          <w:szCs w:val="24"/>
        </w:rPr>
        <w:t>,</w:t>
      </w:r>
      <w:r w:rsidR="007028AB" w:rsidRPr="00160106">
        <w:rPr>
          <w:rFonts w:ascii="Times New Roman" w:hAnsi="Times New Roman" w:cs="Times New Roman"/>
          <w:sz w:val="24"/>
          <w:szCs w:val="24"/>
        </w:rPr>
        <w:t xml:space="preserve"> </w:t>
      </w:r>
      <w:r w:rsidR="00A56F79" w:rsidRPr="00160106">
        <w:rPr>
          <w:rFonts w:ascii="Times New Roman" w:hAnsi="Times New Roman" w:cs="Times New Roman"/>
          <w:sz w:val="24"/>
          <w:szCs w:val="24"/>
        </w:rPr>
        <w:t>“</w:t>
      </w:r>
      <w:r w:rsidR="007028AB" w:rsidRPr="00160106">
        <w:rPr>
          <w:rFonts w:ascii="Times New Roman" w:hAnsi="Times New Roman" w:cs="Times New Roman"/>
          <w:sz w:val="24"/>
          <w:szCs w:val="24"/>
        </w:rPr>
        <w:t>I am not t</w:t>
      </w:r>
      <w:r w:rsidR="00C26766" w:rsidRPr="00160106">
        <w:rPr>
          <w:rFonts w:ascii="Times New Roman" w:hAnsi="Times New Roman" w:cs="Times New Roman"/>
          <w:sz w:val="24"/>
          <w:szCs w:val="24"/>
        </w:rPr>
        <w:t>o</w:t>
      </w:r>
      <w:r w:rsidR="007028AB" w:rsidRPr="00160106">
        <w:rPr>
          <w:rFonts w:ascii="Times New Roman" w:hAnsi="Times New Roman" w:cs="Times New Roman"/>
          <w:sz w:val="24"/>
          <w:szCs w:val="24"/>
        </w:rPr>
        <w:t xml:space="preserve">o sure as I have never </w:t>
      </w:r>
      <w:r w:rsidR="00C14EFF" w:rsidRPr="00160106">
        <w:rPr>
          <w:rFonts w:ascii="Times New Roman" w:hAnsi="Times New Roman" w:cs="Times New Roman"/>
          <w:sz w:val="24"/>
          <w:szCs w:val="24"/>
        </w:rPr>
        <w:t>thought about talking to him about it I just thought he would have a negative reactio</w:t>
      </w:r>
      <w:r w:rsidR="0058799F" w:rsidRPr="00160106">
        <w:rPr>
          <w:rFonts w:ascii="Times New Roman" w:hAnsi="Times New Roman" w:cs="Times New Roman"/>
          <w:sz w:val="24"/>
          <w:szCs w:val="24"/>
        </w:rPr>
        <w:t>n</w:t>
      </w:r>
      <w:r w:rsidR="00A56F79" w:rsidRPr="00160106">
        <w:rPr>
          <w:rFonts w:ascii="Times New Roman" w:hAnsi="Times New Roman" w:cs="Times New Roman"/>
          <w:sz w:val="24"/>
          <w:szCs w:val="24"/>
        </w:rPr>
        <w:t xml:space="preserve">” This open question can be really beneficial with the potential of creating a positive </w:t>
      </w:r>
      <w:proofErr w:type="spellStart"/>
      <w:r w:rsidR="00A56F79" w:rsidRPr="00160106">
        <w:rPr>
          <w:rFonts w:ascii="Times New Roman" w:hAnsi="Times New Roman" w:cs="Times New Roman"/>
          <w:sz w:val="24"/>
          <w:szCs w:val="24"/>
        </w:rPr>
        <w:t>out come</w:t>
      </w:r>
      <w:proofErr w:type="spellEnd"/>
      <w:r w:rsidR="00A56F79" w:rsidRPr="00160106">
        <w:rPr>
          <w:rFonts w:ascii="Times New Roman" w:hAnsi="Times New Roman" w:cs="Times New Roman"/>
          <w:sz w:val="24"/>
          <w:szCs w:val="24"/>
        </w:rPr>
        <w:t xml:space="preserve"> as it would really make the client think of the different </w:t>
      </w:r>
      <w:r w:rsidR="0075322E" w:rsidRPr="00160106">
        <w:rPr>
          <w:rFonts w:ascii="Times New Roman" w:hAnsi="Times New Roman" w:cs="Times New Roman"/>
          <w:sz w:val="24"/>
          <w:szCs w:val="24"/>
        </w:rPr>
        <w:t>possible outcomes</w:t>
      </w:r>
      <w:r w:rsidR="00A56F79" w:rsidRPr="00160106">
        <w:rPr>
          <w:rFonts w:ascii="Times New Roman" w:hAnsi="Times New Roman" w:cs="Times New Roman"/>
          <w:sz w:val="24"/>
          <w:szCs w:val="24"/>
        </w:rPr>
        <w:t>.</w:t>
      </w:r>
      <w:r w:rsidR="0058799F" w:rsidRPr="00160106">
        <w:rPr>
          <w:rFonts w:ascii="Times New Roman" w:hAnsi="Times New Roman" w:cs="Times New Roman"/>
          <w:sz w:val="24"/>
          <w:szCs w:val="24"/>
        </w:rPr>
        <w:t xml:space="preserve"> The session was </w:t>
      </w:r>
      <w:r w:rsidR="00A91B83" w:rsidRPr="00160106">
        <w:rPr>
          <w:rFonts w:ascii="Times New Roman" w:hAnsi="Times New Roman" w:cs="Times New Roman"/>
          <w:sz w:val="24"/>
          <w:szCs w:val="24"/>
        </w:rPr>
        <w:t>summarised</w:t>
      </w:r>
      <w:r w:rsidR="00534DDB" w:rsidRPr="00160106">
        <w:rPr>
          <w:rFonts w:ascii="Times New Roman" w:hAnsi="Times New Roman" w:cs="Times New Roman"/>
          <w:sz w:val="24"/>
          <w:szCs w:val="24"/>
        </w:rPr>
        <w:t xml:space="preserve"> up and the client was told she could try talking to her father </w:t>
      </w:r>
      <w:r w:rsidR="00A91B83" w:rsidRPr="00160106">
        <w:rPr>
          <w:rFonts w:ascii="Times New Roman" w:hAnsi="Times New Roman" w:cs="Times New Roman"/>
          <w:sz w:val="24"/>
          <w:szCs w:val="24"/>
        </w:rPr>
        <w:t xml:space="preserve">before </w:t>
      </w:r>
      <w:r w:rsidR="00A91B83" w:rsidRPr="00160106">
        <w:rPr>
          <w:rFonts w:ascii="Times New Roman" w:hAnsi="Times New Roman" w:cs="Times New Roman"/>
          <w:sz w:val="24"/>
          <w:szCs w:val="24"/>
        </w:rPr>
        <w:lastRenderedPageBreak/>
        <w:t>the next session</w:t>
      </w:r>
      <w:r w:rsidR="00B36BEC" w:rsidRPr="00160106">
        <w:rPr>
          <w:rFonts w:ascii="Times New Roman" w:hAnsi="Times New Roman" w:cs="Times New Roman"/>
          <w:sz w:val="24"/>
          <w:szCs w:val="24"/>
        </w:rPr>
        <w:t xml:space="preserve">. </w:t>
      </w:r>
      <w:r w:rsidR="00B36BEC" w:rsidRPr="00160106">
        <w:rPr>
          <w:rFonts w:ascii="Times New Roman" w:hAnsi="Times New Roman" w:cs="Times New Roman"/>
          <w:sz w:val="24"/>
          <w:szCs w:val="24"/>
          <w:shd w:val="clear" w:color="auto" w:fill="FFFFFF"/>
        </w:rPr>
        <w:t xml:space="preserve">Summarising is a good way of ending a session gives a brief </w:t>
      </w:r>
      <w:r w:rsidR="00F82D38" w:rsidRPr="00160106">
        <w:rPr>
          <w:rFonts w:ascii="Times New Roman" w:hAnsi="Times New Roman" w:cs="Times New Roman"/>
          <w:sz w:val="24"/>
          <w:szCs w:val="24"/>
          <w:shd w:val="clear" w:color="auto" w:fill="FFFFFF"/>
        </w:rPr>
        <w:t>reflection</w:t>
      </w:r>
      <w:r w:rsidR="00B36BEC" w:rsidRPr="00160106">
        <w:rPr>
          <w:rFonts w:ascii="Times New Roman" w:hAnsi="Times New Roman" w:cs="Times New Roman"/>
          <w:sz w:val="24"/>
          <w:szCs w:val="24"/>
          <w:shd w:val="clear" w:color="auto" w:fill="FFFFFF"/>
        </w:rPr>
        <w:t xml:space="preserve"> </w:t>
      </w:r>
      <w:r w:rsidR="00F82D38" w:rsidRPr="00160106">
        <w:rPr>
          <w:rFonts w:ascii="Times New Roman" w:hAnsi="Times New Roman" w:cs="Times New Roman"/>
          <w:sz w:val="24"/>
          <w:szCs w:val="24"/>
          <w:shd w:val="clear" w:color="auto" w:fill="FFFFFF"/>
        </w:rPr>
        <w:t>and how to move forward before the next session</w:t>
      </w:r>
      <w:r w:rsidR="009D249E" w:rsidRPr="00160106">
        <w:rPr>
          <w:rFonts w:ascii="Times New Roman" w:hAnsi="Times New Roman" w:cs="Times New Roman"/>
          <w:sz w:val="24"/>
          <w:szCs w:val="24"/>
          <w:shd w:val="clear" w:color="auto" w:fill="FFFFFF"/>
        </w:rPr>
        <w:t xml:space="preserve"> (counselling tutor 2019)</w:t>
      </w:r>
      <w:r w:rsidR="00F82D38" w:rsidRPr="00160106">
        <w:rPr>
          <w:rFonts w:ascii="Times New Roman" w:hAnsi="Times New Roman" w:cs="Times New Roman"/>
          <w:sz w:val="24"/>
          <w:szCs w:val="24"/>
          <w:shd w:val="clear" w:color="auto" w:fill="FFFFFF"/>
        </w:rPr>
        <w:t xml:space="preserve">. </w:t>
      </w:r>
    </w:p>
    <w:p w14:paraId="4B7BC43F" w14:textId="70C685F5" w:rsidR="003C6CC4" w:rsidRPr="00160106" w:rsidRDefault="005334EE" w:rsidP="0033056F">
      <w:pPr>
        <w:spacing w:line="360" w:lineRule="auto"/>
        <w:rPr>
          <w:rFonts w:ascii="Times New Roman" w:hAnsi="Times New Roman" w:cs="Times New Roman"/>
          <w:sz w:val="24"/>
          <w:szCs w:val="24"/>
        </w:rPr>
      </w:pPr>
      <w:r>
        <w:rPr>
          <w:rFonts w:ascii="Times New Roman" w:hAnsi="Times New Roman" w:cs="Times New Roman"/>
          <w:sz w:val="24"/>
          <w:szCs w:val="24"/>
        </w:rPr>
        <w:t>Reflecting</w:t>
      </w:r>
      <w:r w:rsidR="002A7E1B">
        <w:rPr>
          <w:rFonts w:ascii="Times New Roman" w:hAnsi="Times New Roman" w:cs="Times New Roman"/>
          <w:sz w:val="24"/>
          <w:szCs w:val="24"/>
        </w:rPr>
        <w:t xml:space="preserve"> back on this</w:t>
      </w:r>
      <w:r w:rsidR="003C6CC4" w:rsidRPr="00160106">
        <w:rPr>
          <w:rFonts w:ascii="Times New Roman" w:hAnsi="Times New Roman" w:cs="Times New Roman"/>
          <w:sz w:val="24"/>
          <w:szCs w:val="24"/>
        </w:rPr>
        <w:t xml:space="preserve"> counselling</w:t>
      </w:r>
      <w:r w:rsidR="005D311E">
        <w:rPr>
          <w:rFonts w:ascii="Times New Roman" w:hAnsi="Times New Roman" w:cs="Times New Roman"/>
          <w:sz w:val="24"/>
          <w:szCs w:val="24"/>
        </w:rPr>
        <w:t xml:space="preserve"> session</w:t>
      </w:r>
      <w:r w:rsidR="008A04D5">
        <w:rPr>
          <w:rFonts w:ascii="Times New Roman" w:hAnsi="Times New Roman" w:cs="Times New Roman"/>
          <w:sz w:val="24"/>
          <w:szCs w:val="24"/>
        </w:rPr>
        <w:t xml:space="preserve">, </w:t>
      </w:r>
      <w:r w:rsidR="00F97E43">
        <w:rPr>
          <w:rFonts w:ascii="Times New Roman" w:hAnsi="Times New Roman" w:cs="Times New Roman"/>
          <w:sz w:val="24"/>
          <w:szCs w:val="24"/>
        </w:rPr>
        <w:t>it had good and bad points</w:t>
      </w:r>
      <w:r w:rsidR="00713A10">
        <w:rPr>
          <w:rFonts w:ascii="Times New Roman" w:hAnsi="Times New Roman" w:cs="Times New Roman"/>
          <w:sz w:val="24"/>
          <w:szCs w:val="24"/>
        </w:rPr>
        <w:t>.</w:t>
      </w:r>
      <w:r w:rsidR="003C6CC4" w:rsidRPr="00160106">
        <w:rPr>
          <w:rFonts w:ascii="Times New Roman" w:hAnsi="Times New Roman" w:cs="Times New Roman"/>
          <w:sz w:val="24"/>
          <w:szCs w:val="24"/>
        </w:rPr>
        <w:t xml:space="preserve"> </w:t>
      </w:r>
      <w:r w:rsidR="00713A10">
        <w:rPr>
          <w:rFonts w:ascii="Times New Roman" w:hAnsi="Times New Roman" w:cs="Times New Roman"/>
          <w:sz w:val="24"/>
          <w:szCs w:val="24"/>
        </w:rPr>
        <w:t xml:space="preserve"> </w:t>
      </w:r>
      <w:bookmarkStart w:id="0" w:name="_GoBack"/>
      <w:bookmarkEnd w:id="0"/>
      <w:r w:rsidR="00713A10">
        <w:rPr>
          <w:rFonts w:ascii="Times New Roman" w:hAnsi="Times New Roman" w:cs="Times New Roman"/>
          <w:sz w:val="24"/>
          <w:szCs w:val="24"/>
        </w:rPr>
        <w:t>T</w:t>
      </w:r>
      <w:r w:rsidR="003C6CC4" w:rsidRPr="00160106">
        <w:rPr>
          <w:rFonts w:ascii="Times New Roman" w:hAnsi="Times New Roman" w:cs="Times New Roman"/>
          <w:sz w:val="24"/>
          <w:szCs w:val="24"/>
        </w:rPr>
        <w:t xml:space="preserve">he counsellor could have used more </w:t>
      </w:r>
      <w:r w:rsidR="00FA498E" w:rsidRPr="00160106">
        <w:rPr>
          <w:rFonts w:ascii="Times New Roman" w:hAnsi="Times New Roman" w:cs="Times New Roman"/>
          <w:sz w:val="24"/>
          <w:szCs w:val="24"/>
        </w:rPr>
        <w:t xml:space="preserve">open ended questions to </w:t>
      </w:r>
      <w:r w:rsidR="00706D07" w:rsidRPr="00160106">
        <w:rPr>
          <w:rFonts w:ascii="Times New Roman" w:hAnsi="Times New Roman" w:cs="Times New Roman"/>
          <w:sz w:val="24"/>
          <w:szCs w:val="24"/>
        </w:rPr>
        <w:t xml:space="preserve">allow the client to </w:t>
      </w:r>
      <w:r w:rsidR="001D31C7" w:rsidRPr="00160106">
        <w:rPr>
          <w:rFonts w:ascii="Times New Roman" w:hAnsi="Times New Roman" w:cs="Times New Roman"/>
          <w:sz w:val="24"/>
          <w:szCs w:val="24"/>
        </w:rPr>
        <w:t>elaborate</w:t>
      </w:r>
      <w:r w:rsidR="00706D07" w:rsidRPr="00160106">
        <w:rPr>
          <w:rFonts w:ascii="Times New Roman" w:hAnsi="Times New Roman" w:cs="Times New Roman"/>
          <w:sz w:val="24"/>
          <w:szCs w:val="24"/>
        </w:rPr>
        <w:t xml:space="preserve"> more on the </w:t>
      </w:r>
      <w:r w:rsidR="00D33BA0" w:rsidRPr="00160106">
        <w:rPr>
          <w:rFonts w:ascii="Times New Roman" w:hAnsi="Times New Roman" w:cs="Times New Roman"/>
          <w:sz w:val="24"/>
          <w:szCs w:val="24"/>
        </w:rPr>
        <w:t>situation and to allow them to show more of their thoughts and feeling</w:t>
      </w:r>
      <w:r w:rsidR="00452CDC" w:rsidRPr="00160106">
        <w:rPr>
          <w:rFonts w:ascii="Times New Roman" w:hAnsi="Times New Roman" w:cs="Times New Roman"/>
          <w:sz w:val="24"/>
          <w:szCs w:val="24"/>
        </w:rPr>
        <w:t>s</w:t>
      </w:r>
      <w:r w:rsidR="00807A2F" w:rsidRPr="00160106">
        <w:rPr>
          <w:rFonts w:ascii="Times New Roman" w:hAnsi="Times New Roman" w:cs="Times New Roman"/>
          <w:sz w:val="24"/>
          <w:szCs w:val="24"/>
        </w:rPr>
        <w:t xml:space="preserve">, </w:t>
      </w:r>
      <w:r w:rsidR="00B61F43" w:rsidRPr="00160106">
        <w:rPr>
          <w:rFonts w:ascii="Times New Roman" w:hAnsi="Times New Roman" w:cs="Times New Roman"/>
          <w:sz w:val="24"/>
          <w:szCs w:val="24"/>
        </w:rPr>
        <w:t xml:space="preserve">when coming to the end of the session the </w:t>
      </w:r>
      <w:r w:rsidR="00B17C48" w:rsidRPr="00160106">
        <w:rPr>
          <w:rFonts w:ascii="Times New Roman" w:hAnsi="Times New Roman" w:cs="Times New Roman"/>
          <w:sz w:val="24"/>
          <w:szCs w:val="24"/>
        </w:rPr>
        <w:t>counsellor</w:t>
      </w:r>
      <w:r w:rsidR="00AE4549" w:rsidRPr="00160106">
        <w:rPr>
          <w:rFonts w:ascii="Times New Roman" w:hAnsi="Times New Roman" w:cs="Times New Roman"/>
          <w:sz w:val="24"/>
          <w:szCs w:val="24"/>
        </w:rPr>
        <w:t xml:space="preserve"> should</w:t>
      </w:r>
      <w:r w:rsidR="00B61F43" w:rsidRPr="00160106">
        <w:rPr>
          <w:rFonts w:ascii="Times New Roman" w:hAnsi="Times New Roman" w:cs="Times New Roman"/>
          <w:sz w:val="24"/>
          <w:szCs w:val="24"/>
        </w:rPr>
        <w:t xml:space="preserve"> have thought more about the outcome of telling the client to confront their father before the next session</w:t>
      </w:r>
      <w:r w:rsidR="00C95042">
        <w:rPr>
          <w:rFonts w:ascii="Times New Roman" w:hAnsi="Times New Roman" w:cs="Times New Roman"/>
          <w:sz w:val="24"/>
          <w:szCs w:val="24"/>
        </w:rPr>
        <w:t xml:space="preserve">. </w:t>
      </w:r>
      <w:r w:rsidR="00B61F43" w:rsidRPr="00160106">
        <w:rPr>
          <w:rFonts w:ascii="Times New Roman" w:hAnsi="Times New Roman" w:cs="Times New Roman"/>
          <w:sz w:val="24"/>
          <w:szCs w:val="24"/>
        </w:rPr>
        <w:t xml:space="preserve"> </w:t>
      </w:r>
      <w:r w:rsidR="00C95042">
        <w:rPr>
          <w:rFonts w:ascii="Times New Roman" w:hAnsi="Times New Roman" w:cs="Times New Roman"/>
          <w:sz w:val="24"/>
          <w:szCs w:val="24"/>
        </w:rPr>
        <w:t>T</w:t>
      </w:r>
      <w:r w:rsidR="00B61F43" w:rsidRPr="00160106">
        <w:rPr>
          <w:rFonts w:ascii="Times New Roman" w:hAnsi="Times New Roman" w:cs="Times New Roman"/>
          <w:sz w:val="24"/>
          <w:szCs w:val="24"/>
        </w:rPr>
        <w:t xml:space="preserve">he </w:t>
      </w:r>
      <w:r w:rsidR="00B17C48" w:rsidRPr="00160106">
        <w:rPr>
          <w:rFonts w:ascii="Times New Roman" w:hAnsi="Times New Roman" w:cs="Times New Roman"/>
          <w:sz w:val="24"/>
          <w:szCs w:val="24"/>
        </w:rPr>
        <w:t>counsellor</w:t>
      </w:r>
      <w:r w:rsidR="00B61F43" w:rsidRPr="00160106">
        <w:rPr>
          <w:rFonts w:ascii="Times New Roman" w:hAnsi="Times New Roman" w:cs="Times New Roman"/>
          <w:sz w:val="24"/>
          <w:szCs w:val="24"/>
        </w:rPr>
        <w:t xml:space="preserve"> could have been thinking more about what they would do in that situation rather than what is the </w:t>
      </w:r>
      <w:r w:rsidR="00C158A0" w:rsidRPr="00160106">
        <w:rPr>
          <w:rFonts w:ascii="Times New Roman" w:hAnsi="Times New Roman" w:cs="Times New Roman"/>
          <w:sz w:val="24"/>
          <w:szCs w:val="24"/>
        </w:rPr>
        <w:t>best outcome for their client</w:t>
      </w:r>
      <w:r w:rsidR="00415B48" w:rsidRPr="00160106">
        <w:rPr>
          <w:rFonts w:ascii="Times New Roman" w:hAnsi="Times New Roman" w:cs="Times New Roman"/>
          <w:sz w:val="24"/>
          <w:szCs w:val="24"/>
        </w:rPr>
        <w:t>, by ending the session in this way could have cause more harm than good</w:t>
      </w:r>
      <w:r w:rsidR="00B52FE2" w:rsidRPr="00160106">
        <w:rPr>
          <w:rFonts w:ascii="Times New Roman" w:hAnsi="Times New Roman" w:cs="Times New Roman"/>
          <w:sz w:val="24"/>
          <w:szCs w:val="24"/>
        </w:rPr>
        <w:t xml:space="preserve"> and might make the client not want to return for her next session.</w:t>
      </w:r>
      <w:r w:rsidR="00415B48" w:rsidRPr="00160106">
        <w:rPr>
          <w:rFonts w:ascii="Times New Roman" w:hAnsi="Times New Roman" w:cs="Times New Roman"/>
          <w:sz w:val="24"/>
          <w:szCs w:val="24"/>
        </w:rPr>
        <w:t xml:space="preserve"> </w:t>
      </w:r>
      <w:r w:rsidR="00D33BA0" w:rsidRPr="00160106">
        <w:rPr>
          <w:rFonts w:ascii="Times New Roman" w:hAnsi="Times New Roman" w:cs="Times New Roman"/>
          <w:sz w:val="24"/>
          <w:szCs w:val="24"/>
        </w:rPr>
        <w:t xml:space="preserve"> </w:t>
      </w:r>
    </w:p>
    <w:p w14:paraId="355CAF47" w14:textId="35C705FC" w:rsidR="000C19E5" w:rsidRPr="00160106" w:rsidRDefault="00684C16" w:rsidP="0033056F">
      <w:pPr>
        <w:spacing w:line="360" w:lineRule="auto"/>
        <w:rPr>
          <w:rFonts w:ascii="Times New Roman" w:hAnsi="Times New Roman" w:cs="Times New Roman"/>
          <w:sz w:val="24"/>
          <w:szCs w:val="24"/>
        </w:rPr>
      </w:pPr>
      <w:r w:rsidRPr="00160106">
        <w:rPr>
          <w:rFonts w:ascii="Times New Roman" w:hAnsi="Times New Roman" w:cs="Times New Roman"/>
          <w:color w:val="323232"/>
          <w:sz w:val="24"/>
          <w:szCs w:val="24"/>
          <w:shd w:val="clear" w:color="auto" w:fill="FAFAFA"/>
        </w:rPr>
        <w:t xml:space="preserve"> </w:t>
      </w:r>
      <w:r w:rsidR="00CC1C8C" w:rsidRPr="00160106">
        <w:rPr>
          <w:rFonts w:ascii="Times New Roman" w:hAnsi="Times New Roman" w:cs="Times New Roman"/>
          <w:color w:val="323232"/>
          <w:sz w:val="24"/>
          <w:szCs w:val="24"/>
          <w:shd w:val="clear" w:color="auto" w:fill="FAFAFA"/>
        </w:rPr>
        <w:t xml:space="preserve"> </w:t>
      </w:r>
      <w:r w:rsidR="0067415B" w:rsidRPr="00160106">
        <w:rPr>
          <w:rFonts w:ascii="Times New Roman" w:hAnsi="Times New Roman" w:cs="Times New Roman"/>
          <w:color w:val="323232"/>
          <w:sz w:val="24"/>
          <w:szCs w:val="24"/>
          <w:shd w:val="clear" w:color="auto" w:fill="FAFAFA"/>
        </w:rPr>
        <w:t xml:space="preserve"> </w:t>
      </w:r>
    </w:p>
    <w:p w14:paraId="40F109F4" w14:textId="7A179DF1" w:rsidR="00D90369" w:rsidRPr="00160106" w:rsidRDefault="00D90369" w:rsidP="000136F1">
      <w:pPr>
        <w:spacing w:line="360" w:lineRule="auto"/>
        <w:rPr>
          <w:rFonts w:ascii="Times New Roman" w:hAnsi="Times New Roman" w:cs="Times New Roman"/>
          <w:sz w:val="24"/>
          <w:szCs w:val="24"/>
        </w:rPr>
      </w:pPr>
    </w:p>
    <w:p w14:paraId="07D82EBC" w14:textId="0B8588E3" w:rsidR="00D90369" w:rsidRPr="00160106" w:rsidRDefault="00D90369" w:rsidP="000136F1">
      <w:pPr>
        <w:spacing w:line="360" w:lineRule="auto"/>
        <w:rPr>
          <w:rFonts w:ascii="Times New Roman" w:hAnsi="Times New Roman" w:cs="Times New Roman"/>
          <w:sz w:val="24"/>
          <w:szCs w:val="24"/>
        </w:rPr>
      </w:pPr>
    </w:p>
    <w:p w14:paraId="1CE134D9" w14:textId="06B52E25" w:rsidR="00D90369" w:rsidRPr="00160106" w:rsidRDefault="00D90369" w:rsidP="000136F1">
      <w:pPr>
        <w:spacing w:line="360" w:lineRule="auto"/>
        <w:rPr>
          <w:rFonts w:ascii="Times New Roman" w:hAnsi="Times New Roman" w:cs="Times New Roman"/>
          <w:sz w:val="24"/>
          <w:szCs w:val="24"/>
        </w:rPr>
      </w:pPr>
    </w:p>
    <w:p w14:paraId="6FB7F597" w14:textId="7F558BE0" w:rsidR="00D90369" w:rsidRPr="00160106" w:rsidRDefault="00D90369" w:rsidP="000136F1">
      <w:pPr>
        <w:spacing w:line="360" w:lineRule="auto"/>
        <w:rPr>
          <w:rFonts w:ascii="Times New Roman" w:hAnsi="Times New Roman" w:cs="Times New Roman"/>
          <w:sz w:val="24"/>
          <w:szCs w:val="24"/>
        </w:rPr>
      </w:pPr>
    </w:p>
    <w:p w14:paraId="0FE4117B" w14:textId="3B7F4DF6" w:rsidR="00D90369" w:rsidRPr="00160106" w:rsidRDefault="00D90369" w:rsidP="000136F1">
      <w:pPr>
        <w:spacing w:line="360" w:lineRule="auto"/>
        <w:rPr>
          <w:rFonts w:ascii="Times New Roman" w:hAnsi="Times New Roman" w:cs="Times New Roman"/>
          <w:sz w:val="24"/>
          <w:szCs w:val="24"/>
        </w:rPr>
      </w:pPr>
    </w:p>
    <w:p w14:paraId="1DDEABA3" w14:textId="026B5AD2" w:rsidR="00D90369" w:rsidRPr="00160106" w:rsidRDefault="00D90369" w:rsidP="000136F1">
      <w:pPr>
        <w:spacing w:line="360" w:lineRule="auto"/>
        <w:rPr>
          <w:rFonts w:ascii="Times New Roman" w:hAnsi="Times New Roman" w:cs="Times New Roman"/>
          <w:sz w:val="24"/>
          <w:szCs w:val="24"/>
        </w:rPr>
      </w:pPr>
    </w:p>
    <w:p w14:paraId="6B87CC28" w14:textId="53AFF845" w:rsidR="00D90369" w:rsidRPr="00160106" w:rsidRDefault="00D90369" w:rsidP="000136F1">
      <w:pPr>
        <w:spacing w:line="360" w:lineRule="auto"/>
        <w:rPr>
          <w:rFonts w:ascii="Times New Roman" w:hAnsi="Times New Roman" w:cs="Times New Roman"/>
          <w:sz w:val="24"/>
          <w:szCs w:val="24"/>
        </w:rPr>
      </w:pPr>
    </w:p>
    <w:p w14:paraId="20D44277" w14:textId="0A068914" w:rsidR="00D90369" w:rsidRPr="00160106" w:rsidRDefault="00D90369" w:rsidP="000136F1">
      <w:pPr>
        <w:spacing w:line="360" w:lineRule="auto"/>
        <w:rPr>
          <w:rFonts w:ascii="Times New Roman" w:hAnsi="Times New Roman" w:cs="Times New Roman"/>
          <w:sz w:val="24"/>
          <w:szCs w:val="24"/>
        </w:rPr>
      </w:pPr>
    </w:p>
    <w:p w14:paraId="37C5806F" w14:textId="2EDCF6B2" w:rsidR="00D90369" w:rsidRPr="00160106" w:rsidRDefault="00D90369" w:rsidP="000136F1">
      <w:pPr>
        <w:spacing w:line="360" w:lineRule="auto"/>
        <w:rPr>
          <w:rFonts w:ascii="Times New Roman" w:hAnsi="Times New Roman" w:cs="Times New Roman"/>
          <w:sz w:val="24"/>
          <w:szCs w:val="24"/>
        </w:rPr>
      </w:pPr>
    </w:p>
    <w:p w14:paraId="6DF0D25E" w14:textId="4AC359D5" w:rsidR="00D90369" w:rsidRPr="00160106" w:rsidRDefault="00D90369" w:rsidP="000136F1">
      <w:pPr>
        <w:spacing w:line="360" w:lineRule="auto"/>
        <w:rPr>
          <w:rFonts w:ascii="Times New Roman" w:hAnsi="Times New Roman" w:cs="Times New Roman"/>
          <w:sz w:val="24"/>
          <w:szCs w:val="24"/>
        </w:rPr>
      </w:pPr>
    </w:p>
    <w:p w14:paraId="435A199E" w14:textId="7295A90C" w:rsidR="00D90369" w:rsidRPr="00160106" w:rsidRDefault="00D90369" w:rsidP="000136F1">
      <w:pPr>
        <w:spacing w:line="360" w:lineRule="auto"/>
        <w:rPr>
          <w:rFonts w:ascii="Times New Roman" w:hAnsi="Times New Roman" w:cs="Times New Roman"/>
          <w:sz w:val="24"/>
          <w:szCs w:val="24"/>
        </w:rPr>
      </w:pPr>
    </w:p>
    <w:p w14:paraId="335C7116" w14:textId="77777777" w:rsidR="00D01098" w:rsidRPr="00160106" w:rsidRDefault="00D01098" w:rsidP="000136F1">
      <w:pPr>
        <w:spacing w:line="360" w:lineRule="auto"/>
        <w:rPr>
          <w:rFonts w:ascii="Times New Roman" w:hAnsi="Times New Roman" w:cs="Times New Roman"/>
          <w:sz w:val="24"/>
          <w:szCs w:val="24"/>
          <w:u w:val="single"/>
        </w:rPr>
      </w:pPr>
    </w:p>
    <w:p w14:paraId="357EBE97" w14:textId="77777777" w:rsidR="00D01098" w:rsidRPr="00160106" w:rsidRDefault="00D01098" w:rsidP="000136F1">
      <w:pPr>
        <w:spacing w:line="360" w:lineRule="auto"/>
        <w:rPr>
          <w:rFonts w:ascii="Times New Roman" w:hAnsi="Times New Roman" w:cs="Times New Roman"/>
          <w:sz w:val="24"/>
          <w:szCs w:val="24"/>
          <w:u w:val="single"/>
        </w:rPr>
      </w:pPr>
    </w:p>
    <w:p w14:paraId="0D499CDC" w14:textId="77777777" w:rsidR="00D01098" w:rsidRPr="00160106" w:rsidRDefault="00D01098" w:rsidP="000136F1">
      <w:pPr>
        <w:spacing w:line="360" w:lineRule="auto"/>
        <w:rPr>
          <w:rFonts w:ascii="Times New Roman" w:hAnsi="Times New Roman" w:cs="Times New Roman"/>
          <w:sz w:val="24"/>
          <w:szCs w:val="24"/>
          <w:u w:val="single"/>
        </w:rPr>
      </w:pPr>
    </w:p>
    <w:p w14:paraId="6F00DF39" w14:textId="77777777" w:rsidR="00D01098" w:rsidRPr="00160106" w:rsidRDefault="00D01098" w:rsidP="000136F1">
      <w:pPr>
        <w:spacing w:line="360" w:lineRule="auto"/>
        <w:rPr>
          <w:rFonts w:ascii="Times New Roman" w:hAnsi="Times New Roman" w:cs="Times New Roman"/>
          <w:sz w:val="24"/>
          <w:szCs w:val="24"/>
          <w:u w:val="single"/>
        </w:rPr>
      </w:pPr>
    </w:p>
    <w:p w14:paraId="7A1798B4" w14:textId="77777777" w:rsidR="00160106" w:rsidRDefault="00160106" w:rsidP="000136F1">
      <w:pPr>
        <w:spacing w:line="360" w:lineRule="auto"/>
        <w:rPr>
          <w:rFonts w:ascii="Times New Roman" w:hAnsi="Times New Roman" w:cs="Times New Roman"/>
          <w:sz w:val="24"/>
          <w:szCs w:val="24"/>
          <w:u w:val="single"/>
        </w:rPr>
      </w:pPr>
    </w:p>
    <w:p w14:paraId="72832BB7" w14:textId="764A2633" w:rsidR="00D90369" w:rsidRDefault="003B0ADB" w:rsidP="000136F1">
      <w:pPr>
        <w:spacing w:line="360" w:lineRule="auto"/>
        <w:rPr>
          <w:rFonts w:ascii="Times New Roman" w:hAnsi="Times New Roman" w:cs="Times New Roman"/>
          <w:sz w:val="24"/>
          <w:szCs w:val="24"/>
          <w:u w:val="single"/>
        </w:rPr>
      </w:pPr>
      <w:r w:rsidRPr="00160106">
        <w:rPr>
          <w:rFonts w:ascii="Times New Roman" w:hAnsi="Times New Roman" w:cs="Times New Roman"/>
          <w:sz w:val="24"/>
          <w:szCs w:val="24"/>
          <w:u w:val="single"/>
        </w:rPr>
        <w:lastRenderedPageBreak/>
        <w:t>Reference</w:t>
      </w:r>
      <w:r w:rsidR="003D1D1D" w:rsidRPr="00160106">
        <w:rPr>
          <w:rFonts w:ascii="Times New Roman" w:hAnsi="Times New Roman" w:cs="Times New Roman"/>
          <w:sz w:val="24"/>
          <w:szCs w:val="24"/>
          <w:u w:val="single"/>
        </w:rPr>
        <w:t xml:space="preserve"> </w:t>
      </w:r>
      <w:r w:rsidRPr="00160106">
        <w:rPr>
          <w:rFonts w:ascii="Times New Roman" w:hAnsi="Times New Roman" w:cs="Times New Roman"/>
          <w:sz w:val="24"/>
          <w:szCs w:val="24"/>
          <w:u w:val="single"/>
        </w:rPr>
        <w:t>list</w:t>
      </w:r>
    </w:p>
    <w:p w14:paraId="15A879A0" w14:textId="77777777" w:rsidR="00160106" w:rsidRPr="00160106" w:rsidRDefault="00160106" w:rsidP="000136F1">
      <w:pPr>
        <w:spacing w:line="360" w:lineRule="auto"/>
        <w:rPr>
          <w:rFonts w:ascii="Times New Roman" w:hAnsi="Times New Roman" w:cs="Times New Roman"/>
          <w:sz w:val="24"/>
          <w:szCs w:val="24"/>
          <w:u w:val="single"/>
        </w:rPr>
      </w:pPr>
    </w:p>
    <w:p w14:paraId="42D486AF" w14:textId="77777777" w:rsidR="001B26AF" w:rsidRPr="00160106" w:rsidRDefault="001B26AF" w:rsidP="001B26AF">
      <w:pPr>
        <w:spacing w:line="360" w:lineRule="auto"/>
        <w:rPr>
          <w:rStyle w:val="page-range"/>
          <w:rFonts w:ascii="Times New Roman" w:hAnsi="Times New Roman" w:cs="Times New Roman"/>
          <w:color w:val="1C1D1E"/>
          <w:sz w:val="24"/>
          <w:szCs w:val="24"/>
          <w:shd w:val="clear" w:color="auto" w:fill="FFFFFF"/>
        </w:rPr>
      </w:pPr>
      <w:r w:rsidRPr="00160106">
        <w:rPr>
          <w:rStyle w:val="hlfld-contribauthor"/>
          <w:rFonts w:ascii="Times New Roman" w:hAnsi="Times New Roman" w:cs="Times New Roman"/>
          <w:color w:val="1C1D1E"/>
          <w:sz w:val="24"/>
          <w:szCs w:val="24"/>
          <w:shd w:val="clear" w:color="auto" w:fill="FFFFFF"/>
        </w:rPr>
        <w:t>BAYNE, H and HAYS</w:t>
      </w:r>
      <w:r w:rsidRPr="00160106">
        <w:rPr>
          <w:rFonts w:ascii="Times New Roman" w:hAnsi="Times New Roman" w:cs="Times New Roman"/>
          <w:color w:val="1C1D1E"/>
          <w:sz w:val="24"/>
          <w:szCs w:val="24"/>
          <w:shd w:val="clear" w:color="auto" w:fill="FFFFFF"/>
        </w:rPr>
        <w:t>, D. </w:t>
      </w:r>
      <w:r w:rsidRPr="00160106">
        <w:rPr>
          <w:rFonts w:ascii="Times New Roman" w:hAnsi="Times New Roman" w:cs="Times New Roman"/>
          <w:i/>
          <w:iCs/>
          <w:color w:val="1C1D1E"/>
          <w:sz w:val="24"/>
          <w:szCs w:val="24"/>
          <w:shd w:val="clear" w:color="auto" w:fill="FFFFFF"/>
        </w:rPr>
        <w:t>Examining Conditions for Empathy in Counselling: An Exploratory Model</w:t>
      </w:r>
      <w:r w:rsidRPr="00160106">
        <w:rPr>
          <w:rStyle w:val="seperator"/>
          <w:rFonts w:ascii="Times New Roman" w:hAnsi="Times New Roman" w:cs="Times New Roman"/>
          <w:i/>
          <w:iCs/>
          <w:color w:val="1C1D1E"/>
          <w:sz w:val="24"/>
          <w:szCs w:val="24"/>
          <w:shd w:val="clear" w:color="auto" w:fill="FFFFFF"/>
        </w:rPr>
        <w:t>, </w:t>
      </w:r>
      <w:r w:rsidRPr="00160106">
        <w:rPr>
          <w:rStyle w:val="seriestitle"/>
          <w:rFonts w:ascii="Times New Roman" w:hAnsi="Times New Roman" w:cs="Times New Roman"/>
          <w:i/>
          <w:iCs/>
          <w:color w:val="1C1D1E"/>
          <w:sz w:val="24"/>
          <w:szCs w:val="24"/>
          <w:shd w:val="clear" w:color="auto" w:fill="FFFFFF"/>
        </w:rPr>
        <w:t>The Journal of Humanistic Counselling</w:t>
      </w:r>
      <w:r w:rsidRPr="00160106">
        <w:rPr>
          <w:rStyle w:val="seperator"/>
          <w:rFonts w:ascii="Times New Roman" w:hAnsi="Times New Roman" w:cs="Times New Roman"/>
          <w:color w:val="1C1D1E"/>
          <w:sz w:val="24"/>
          <w:szCs w:val="24"/>
          <w:shd w:val="clear" w:color="auto" w:fill="FFFFFF"/>
        </w:rPr>
        <w:t>, </w:t>
      </w:r>
      <w:r w:rsidRPr="00160106">
        <w:rPr>
          <w:rStyle w:val="volume"/>
          <w:rFonts w:ascii="Times New Roman" w:hAnsi="Times New Roman" w:cs="Times New Roman"/>
          <w:color w:val="1C1D1E"/>
          <w:sz w:val="24"/>
          <w:szCs w:val="24"/>
          <w:shd w:val="clear" w:color="auto" w:fill="FFFFFF"/>
        </w:rPr>
        <w:t>56</w:t>
      </w:r>
      <w:r w:rsidRPr="00160106">
        <w:rPr>
          <w:rStyle w:val="issue"/>
          <w:rFonts w:ascii="Times New Roman" w:hAnsi="Times New Roman" w:cs="Times New Roman"/>
          <w:color w:val="1C1D1E"/>
          <w:sz w:val="24"/>
          <w:szCs w:val="24"/>
          <w:shd w:val="clear" w:color="auto" w:fill="FFFFFF"/>
        </w:rPr>
        <w:t>, 1</w:t>
      </w:r>
      <w:r w:rsidRPr="00160106">
        <w:rPr>
          <w:rStyle w:val="seperator"/>
          <w:rFonts w:ascii="Times New Roman" w:hAnsi="Times New Roman" w:cs="Times New Roman"/>
          <w:color w:val="1C1D1E"/>
          <w:sz w:val="24"/>
          <w:szCs w:val="24"/>
          <w:shd w:val="clear" w:color="auto" w:fill="FFFFFF"/>
        </w:rPr>
        <w:t>, </w:t>
      </w:r>
      <w:r w:rsidRPr="00160106">
        <w:rPr>
          <w:rStyle w:val="page-range"/>
          <w:rFonts w:ascii="Times New Roman" w:hAnsi="Times New Roman" w:cs="Times New Roman"/>
          <w:color w:val="1C1D1E"/>
          <w:sz w:val="24"/>
          <w:szCs w:val="24"/>
          <w:shd w:val="clear" w:color="auto" w:fill="FFFFFF"/>
        </w:rPr>
        <w:t>(32-52)</w:t>
      </w:r>
    </w:p>
    <w:p w14:paraId="55DE65C4" w14:textId="4E45933E" w:rsidR="003B0ADB" w:rsidRPr="00160106" w:rsidRDefault="00BF23E8" w:rsidP="000136F1">
      <w:pPr>
        <w:spacing w:line="360" w:lineRule="auto"/>
        <w:rPr>
          <w:rFonts w:ascii="Times New Roman" w:hAnsi="Times New Roman" w:cs="Times New Roman"/>
          <w:color w:val="000000"/>
          <w:sz w:val="24"/>
          <w:szCs w:val="24"/>
        </w:rPr>
      </w:pPr>
      <w:r w:rsidRPr="00160106">
        <w:rPr>
          <w:rFonts w:ascii="Times New Roman" w:hAnsi="Times New Roman" w:cs="Times New Roman"/>
          <w:color w:val="000000"/>
          <w:sz w:val="24"/>
          <w:szCs w:val="24"/>
        </w:rPr>
        <w:t>C</w:t>
      </w:r>
      <w:r w:rsidR="009D249E" w:rsidRPr="00160106">
        <w:rPr>
          <w:rFonts w:ascii="Times New Roman" w:hAnsi="Times New Roman" w:cs="Times New Roman"/>
          <w:color w:val="000000"/>
          <w:sz w:val="24"/>
          <w:szCs w:val="24"/>
        </w:rPr>
        <w:t xml:space="preserve">ounselling </w:t>
      </w:r>
      <w:r w:rsidRPr="00160106">
        <w:rPr>
          <w:rFonts w:ascii="Times New Roman" w:hAnsi="Times New Roman" w:cs="Times New Roman"/>
          <w:color w:val="000000"/>
          <w:sz w:val="24"/>
          <w:szCs w:val="24"/>
        </w:rPr>
        <w:t>T</w:t>
      </w:r>
      <w:r w:rsidR="009D249E" w:rsidRPr="00160106">
        <w:rPr>
          <w:rFonts w:ascii="Times New Roman" w:hAnsi="Times New Roman" w:cs="Times New Roman"/>
          <w:color w:val="000000"/>
          <w:sz w:val="24"/>
          <w:szCs w:val="24"/>
        </w:rPr>
        <w:t>utor. (2019). </w:t>
      </w:r>
      <w:r w:rsidR="009D249E" w:rsidRPr="00160106">
        <w:rPr>
          <w:rFonts w:ascii="Times New Roman" w:hAnsi="Times New Roman" w:cs="Times New Roman"/>
          <w:i/>
          <w:iCs/>
          <w:color w:val="000000"/>
          <w:sz w:val="24"/>
          <w:szCs w:val="24"/>
        </w:rPr>
        <w:t>Summarising.</w:t>
      </w:r>
      <w:r w:rsidR="009D249E" w:rsidRPr="00160106">
        <w:rPr>
          <w:rFonts w:ascii="Times New Roman" w:hAnsi="Times New Roman" w:cs="Times New Roman"/>
          <w:color w:val="000000"/>
          <w:sz w:val="24"/>
          <w:szCs w:val="24"/>
        </w:rPr>
        <w:t> Available: https://counsellingtutor.com/. Last accessed 5th January 2020.</w:t>
      </w:r>
    </w:p>
    <w:p w14:paraId="3C294F00" w14:textId="77777777" w:rsidR="00EA24F8" w:rsidRPr="00160106" w:rsidRDefault="00EA24F8" w:rsidP="00EA24F8">
      <w:pPr>
        <w:spacing w:line="360" w:lineRule="auto"/>
        <w:rPr>
          <w:rFonts w:ascii="Times New Roman" w:hAnsi="Times New Roman" w:cs="Times New Roman"/>
          <w:color w:val="000000"/>
          <w:sz w:val="24"/>
          <w:szCs w:val="24"/>
        </w:rPr>
      </w:pPr>
      <w:r w:rsidRPr="00160106">
        <w:rPr>
          <w:rFonts w:ascii="Times New Roman" w:hAnsi="Times New Roman" w:cs="Times New Roman"/>
          <w:color w:val="000000"/>
          <w:sz w:val="24"/>
          <w:szCs w:val="24"/>
        </w:rPr>
        <w:t xml:space="preserve">Cowan, </w:t>
      </w:r>
      <w:proofErr w:type="gramStart"/>
      <w:r w:rsidRPr="00160106">
        <w:rPr>
          <w:rFonts w:ascii="Times New Roman" w:hAnsi="Times New Roman" w:cs="Times New Roman"/>
          <w:color w:val="000000"/>
          <w:sz w:val="24"/>
          <w:szCs w:val="24"/>
        </w:rPr>
        <w:t xml:space="preserve">E  </w:t>
      </w:r>
      <w:proofErr w:type="spellStart"/>
      <w:r w:rsidRPr="00160106">
        <w:rPr>
          <w:rFonts w:ascii="Times New Roman" w:hAnsi="Times New Roman" w:cs="Times New Roman"/>
          <w:color w:val="000000"/>
          <w:sz w:val="24"/>
          <w:szCs w:val="24"/>
        </w:rPr>
        <w:t>Presbury</w:t>
      </w:r>
      <w:proofErr w:type="spellEnd"/>
      <w:proofErr w:type="gramEnd"/>
      <w:r w:rsidRPr="00160106">
        <w:rPr>
          <w:rFonts w:ascii="Times New Roman" w:hAnsi="Times New Roman" w:cs="Times New Roman"/>
          <w:color w:val="000000"/>
          <w:sz w:val="24"/>
          <w:szCs w:val="24"/>
        </w:rPr>
        <w:t xml:space="preserve">, J and </w:t>
      </w:r>
      <w:proofErr w:type="spellStart"/>
      <w:r w:rsidRPr="00160106">
        <w:rPr>
          <w:rFonts w:ascii="Times New Roman" w:hAnsi="Times New Roman" w:cs="Times New Roman"/>
          <w:color w:val="000000"/>
          <w:sz w:val="24"/>
          <w:szCs w:val="24"/>
        </w:rPr>
        <w:t>Echterling</w:t>
      </w:r>
      <w:proofErr w:type="spellEnd"/>
      <w:r w:rsidRPr="00160106">
        <w:rPr>
          <w:rFonts w:ascii="Times New Roman" w:hAnsi="Times New Roman" w:cs="Times New Roman"/>
          <w:color w:val="000000"/>
          <w:sz w:val="24"/>
          <w:szCs w:val="24"/>
        </w:rPr>
        <w:t xml:space="preserve">, L. (2013). </w:t>
      </w:r>
      <w:r w:rsidRPr="00160106">
        <w:rPr>
          <w:rFonts w:ascii="Times New Roman" w:hAnsi="Times New Roman" w:cs="Times New Roman"/>
          <w:i/>
          <w:iCs/>
          <w:color w:val="000000"/>
          <w:sz w:val="24"/>
          <w:szCs w:val="24"/>
        </w:rPr>
        <w:t>The paradox of empathy: When empathy hurts</w:t>
      </w:r>
      <w:r w:rsidRPr="00160106">
        <w:rPr>
          <w:rFonts w:ascii="Times New Roman" w:hAnsi="Times New Roman" w:cs="Times New Roman"/>
          <w:color w:val="000000"/>
          <w:sz w:val="24"/>
          <w:szCs w:val="24"/>
        </w:rPr>
        <w:t xml:space="preserve">. American </w:t>
      </w:r>
      <w:proofErr w:type="spellStart"/>
      <w:r w:rsidRPr="00160106">
        <w:rPr>
          <w:rFonts w:ascii="Times New Roman" w:hAnsi="Times New Roman" w:cs="Times New Roman"/>
          <w:color w:val="000000"/>
          <w:sz w:val="24"/>
          <w:szCs w:val="24"/>
        </w:rPr>
        <w:t>Counseling</w:t>
      </w:r>
      <w:proofErr w:type="spellEnd"/>
      <w:r w:rsidRPr="00160106">
        <w:rPr>
          <w:rFonts w:ascii="Times New Roman" w:hAnsi="Times New Roman" w:cs="Times New Roman"/>
          <w:color w:val="000000"/>
          <w:sz w:val="24"/>
          <w:szCs w:val="24"/>
        </w:rPr>
        <w:t xml:space="preserve"> Association. 1 (1), 1.</w:t>
      </w:r>
    </w:p>
    <w:p w14:paraId="469C97B7" w14:textId="30F31119" w:rsidR="00776943" w:rsidRPr="00160106" w:rsidRDefault="00776943" w:rsidP="000136F1">
      <w:pPr>
        <w:spacing w:line="360" w:lineRule="auto"/>
        <w:rPr>
          <w:rFonts w:ascii="Times New Roman" w:hAnsi="Times New Roman" w:cs="Times New Roman"/>
          <w:color w:val="000000"/>
          <w:sz w:val="24"/>
          <w:szCs w:val="24"/>
        </w:rPr>
      </w:pPr>
      <w:proofErr w:type="spellStart"/>
      <w:r w:rsidRPr="00160106">
        <w:rPr>
          <w:rFonts w:ascii="Times New Roman" w:hAnsi="Times New Roman" w:cs="Times New Roman"/>
          <w:color w:val="000000"/>
          <w:sz w:val="24"/>
          <w:szCs w:val="24"/>
          <w:shd w:val="clear" w:color="auto" w:fill="FFFFFF"/>
        </w:rPr>
        <w:t>Damanhouri</w:t>
      </w:r>
      <w:proofErr w:type="spellEnd"/>
      <w:r w:rsidRPr="00160106">
        <w:rPr>
          <w:rFonts w:ascii="Times New Roman" w:hAnsi="Times New Roman" w:cs="Times New Roman"/>
          <w:color w:val="000000"/>
          <w:sz w:val="24"/>
          <w:szCs w:val="24"/>
          <w:shd w:val="clear" w:color="auto" w:fill="FFFFFF"/>
        </w:rPr>
        <w:t xml:space="preserve">, M. (2018). </w:t>
      </w:r>
      <w:r w:rsidRPr="00160106">
        <w:rPr>
          <w:rFonts w:ascii="Times New Roman" w:hAnsi="Times New Roman" w:cs="Times New Roman"/>
          <w:i/>
          <w:iCs/>
          <w:color w:val="000000"/>
          <w:sz w:val="24"/>
          <w:szCs w:val="24"/>
          <w:shd w:val="clear" w:color="auto" w:fill="FFFFFF"/>
        </w:rPr>
        <w:t>The advantages and disadvantages of body language in Intercultural communication</w:t>
      </w:r>
      <w:r w:rsidRPr="00160106">
        <w:rPr>
          <w:rFonts w:ascii="Times New Roman" w:hAnsi="Times New Roman" w:cs="Times New Roman"/>
          <w:color w:val="000000"/>
          <w:sz w:val="24"/>
          <w:szCs w:val="24"/>
          <w:shd w:val="clear" w:color="auto" w:fill="FFFFFF"/>
        </w:rPr>
        <w:t>. </w:t>
      </w:r>
      <w:proofErr w:type="spellStart"/>
      <w:r w:rsidRPr="00160106">
        <w:rPr>
          <w:rFonts w:ascii="Times New Roman" w:hAnsi="Times New Roman" w:cs="Times New Roman"/>
          <w:color w:val="000000"/>
          <w:sz w:val="24"/>
          <w:szCs w:val="24"/>
          <w:shd w:val="clear" w:color="auto" w:fill="FFFFFF"/>
        </w:rPr>
        <w:t>Khazar</w:t>
      </w:r>
      <w:proofErr w:type="spellEnd"/>
      <w:r w:rsidRPr="00160106">
        <w:rPr>
          <w:rFonts w:ascii="Times New Roman" w:hAnsi="Times New Roman" w:cs="Times New Roman"/>
          <w:color w:val="000000"/>
          <w:sz w:val="24"/>
          <w:szCs w:val="24"/>
          <w:shd w:val="clear" w:color="auto" w:fill="FFFFFF"/>
        </w:rPr>
        <w:t xml:space="preserve"> University Press, 21(01).</w:t>
      </w:r>
    </w:p>
    <w:p w14:paraId="5FD08422" w14:textId="13695C06" w:rsidR="00DC621E" w:rsidRPr="00160106" w:rsidRDefault="00DC621E" w:rsidP="000136F1">
      <w:pPr>
        <w:spacing w:line="360" w:lineRule="auto"/>
        <w:rPr>
          <w:rFonts w:ascii="Times New Roman" w:hAnsi="Times New Roman" w:cs="Times New Roman"/>
          <w:color w:val="000000"/>
          <w:sz w:val="24"/>
          <w:szCs w:val="24"/>
        </w:rPr>
      </w:pPr>
      <w:proofErr w:type="spellStart"/>
      <w:r w:rsidRPr="00160106">
        <w:rPr>
          <w:rFonts w:ascii="Times New Roman" w:hAnsi="Times New Roman" w:cs="Times New Roman"/>
          <w:color w:val="000000"/>
          <w:sz w:val="24"/>
          <w:szCs w:val="24"/>
          <w:shd w:val="clear" w:color="auto" w:fill="FFFFFF"/>
        </w:rPr>
        <w:t>Dipika</w:t>
      </w:r>
      <w:r w:rsidR="00A56F79" w:rsidRPr="00160106">
        <w:rPr>
          <w:rFonts w:ascii="Times New Roman" w:hAnsi="Times New Roman" w:cs="Times New Roman"/>
          <w:color w:val="000000"/>
          <w:sz w:val="24"/>
          <w:szCs w:val="24"/>
          <w:shd w:val="clear" w:color="auto" w:fill="FFFFFF"/>
        </w:rPr>
        <w:t>s</w:t>
      </w:r>
      <w:proofErr w:type="spellEnd"/>
      <w:r w:rsidRPr="00160106">
        <w:rPr>
          <w:rFonts w:ascii="Times New Roman" w:hAnsi="Times New Roman" w:cs="Times New Roman"/>
          <w:color w:val="000000"/>
          <w:sz w:val="24"/>
          <w:szCs w:val="24"/>
          <w:shd w:val="clear" w:color="auto" w:fill="FFFFFF"/>
        </w:rPr>
        <w:t>, P. (2014</w:t>
      </w:r>
      <w:r w:rsidRPr="00160106">
        <w:rPr>
          <w:rFonts w:ascii="Times New Roman" w:hAnsi="Times New Roman" w:cs="Times New Roman"/>
          <w:i/>
          <w:iCs/>
          <w:color w:val="000000"/>
          <w:sz w:val="24"/>
          <w:szCs w:val="24"/>
          <w:shd w:val="clear" w:color="auto" w:fill="FFFFFF"/>
        </w:rPr>
        <w:t>). Body Language: An Effective Communication Tool</w:t>
      </w:r>
      <w:r w:rsidRPr="00160106">
        <w:rPr>
          <w:rFonts w:ascii="Times New Roman" w:hAnsi="Times New Roman" w:cs="Times New Roman"/>
          <w:color w:val="000000"/>
          <w:sz w:val="24"/>
          <w:szCs w:val="24"/>
          <w:shd w:val="clear" w:color="auto" w:fill="FFFFFF"/>
        </w:rPr>
        <w:t>. IUP Journal of English Studies, 09(02).</w:t>
      </w:r>
    </w:p>
    <w:p w14:paraId="36E9B2EB" w14:textId="77777777" w:rsidR="0077341E" w:rsidRPr="00160106" w:rsidRDefault="00CA5436" w:rsidP="0077341E">
      <w:pPr>
        <w:spacing w:line="360" w:lineRule="auto"/>
        <w:rPr>
          <w:rFonts w:ascii="Times New Roman" w:hAnsi="Times New Roman" w:cs="Times New Roman"/>
          <w:color w:val="303030"/>
          <w:sz w:val="24"/>
          <w:szCs w:val="24"/>
          <w:shd w:val="clear" w:color="auto" w:fill="FFFFFF"/>
        </w:rPr>
      </w:pPr>
      <w:r w:rsidRPr="00160106">
        <w:rPr>
          <w:rFonts w:ascii="Times New Roman" w:hAnsi="Times New Roman" w:cs="Times New Roman"/>
          <w:color w:val="000000"/>
          <w:sz w:val="24"/>
          <w:szCs w:val="24"/>
        </w:rPr>
        <w:t xml:space="preserve"> </w:t>
      </w:r>
      <w:r w:rsidR="0077341E" w:rsidRPr="00160106">
        <w:rPr>
          <w:rFonts w:ascii="Times New Roman" w:hAnsi="Times New Roman" w:cs="Times New Roman"/>
          <w:color w:val="000000"/>
          <w:sz w:val="24"/>
          <w:szCs w:val="24"/>
        </w:rPr>
        <w:t>Holmes, L. (2018). </w:t>
      </w:r>
      <w:r w:rsidR="0077341E" w:rsidRPr="00160106">
        <w:rPr>
          <w:rFonts w:ascii="Times New Roman" w:hAnsi="Times New Roman" w:cs="Times New Roman"/>
          <w:i/>
          <w:iCs/>
          <w:color w:val="000000"/>
          <w:sz w:val="24"/>
          <w:szCs w:val="24"/>
        </w:rPr>
        <w:t xml:space="preserve">Why Do Therapists Ask Open-Ended </w:t>
      </w:r>
      <w:proofErr w:type="gramStart"/>
      <w:r w:rsidR="0077341E" w:rsidRPr="00160106">
        <w:rPr>
          <w:rFonts w:ascii="Times New Roman" w:hAnsi="Times New Roman" w:cs="Times New Roman"/>
          <w:i/>
          <w:iCs/>
          <w:color w:val="000000"/>
          <w:sz w:val="24"/>
          <w:szCs w:val="24"/>
        </w:rPr>
        <w:t>Questions?.</w:t>
      </w:r>
      <w:proofErr w:type="gramEnd"/>
      <w:r w:rsidR="0077341E" w:rsidRPr="00160106">
        <w:rPr>
          <w:rFonts w:ascii="Times New Roman" w:hAnsi="Times New Roman" w:cs="Times New Roman"/>
          <w:color w:val="000000"/>
          <w:sz w:val="24"/>
          <w:szCs w:val="24"/>
        </w:rPr>
        <w:t> Available: https://www.verywellmind.com/open-ended-questions-2330693. Last accessed 5th January 2020.</w:t>
      </w:r>
    </w:p>
    <w:p w14:paraId="34A98EE9" w14:textId="32BC0483" w:rsidR="00860143" w:rsidRPr="00160106" w:rsidRDefault="0019527E" w:rsidP="0019527E">
      <w:pPr>
        <w:spacing w:line="360" w:lineRule="auto"/>
        <w:rPr>
          <w:rFonts w:ascii="Times New Roman" w:hAnsi="Times New Roman" w:cs="Times New Roman"/>
          <w:color w:val="303030"/>
          <w:sz w:val="24"/>
          <w:szCs w:val="24"/>
          <w:shd w:val="clear" w:color="auto" w:fill="FFFFFF"/>
        </w:rPr>
      </w:pPr>
      <w:proofErr w:type="spellStart"/>
      <w:r w:rsidRPr="00160106">
        <w:rPr>
          <w:rFonts w:ascii="Times New Roman" w:hAnsi="Times New Roman" w:cs="Times New Roman"/>
          <w:color w:val="303030"/>
          <w:sz w:val="24"/>
          <w:szCs w:val="24"/>
          <w:shd w:val="clear" w:color="auto" w:fill="FFFFFF"/>
        </w:rPr>
        <w:t>Jahromi</w:t>
      </w:r>
      <w:proofErr w:type="spellEnd"/>
      <w:r w:rsidRPr="00160106">
        <w:rPr>
          <w:rFonts w:ascii="Times New Roman" w:hAnsi="Times New Roman" w:cs="Times New Roman"/>
          <w:color w:val="303030"/>
          <w:sz w:val="24"/>
          <w:szCs w:val="24"/>
          <w:shd w:val="clear" w:color="auto" w:fill="FFFFFF"/>
        </w:rPr>
        <w:t xml:space="preserve">, V. K., </w:t>
      </w:r>
      <w:proofErr w:type="spellStart"/>
      <w:r w:rsidRPr="00160106">
        <w:rPr>
          <w:rFonts w:ascii="Times New Roman" w:hAnsi="Times New Roman" w:cs="Times New Roman"/>
          <w:color w:val="303030"/>
          <w:sz w:val="24"/>
          <w:szCs w:val="24"/>
          <w:shd w:val="clear" w:color="auto" w:fill="FFFFFF"/>
        </w:rPr>
        <w:t>Tabatabaee</w:t>
      </w:r>
      <w:proofErr w:type="spellEnd"/>
      <w:r w:rsidRPr="00160106">
        <w:rPr>
          <w:rFonts w:ascii="Times New Roman" w:hAnsi="Times New Roman" w:cs="Times New Roman"/>
          <w:color w:val="303030"/>
          <w:sz w:val="24"/>
          <w:szCs w:val="24"/>
          <w:shd w:val="clear" w:color="auto" w:fill="FFFFFF"/>
        </w:rPr>
        <w:t xml:space="preserve">, S. S., </w:t>
      </w:r>
      <w:proofErr w:type="spellStart"/>
      <w:r w:rsidRPr="00160106">
        <w:rPr>
          <w:rFonts w:ascii="Times New Roman" w:hAnsi="Times New Roman" w:cs="Times New Roman"/>
          <w:color w:val="303030"/>
          <w:sz w:val="24"/>
          <w:szCs w:val="24"/>
          <w:shd w:val="clear" w:color="auto" w:fill="FFFFFF"/>
        </w:rPr>
        <w:t>Abdar</w:t>
      </w:r>
      <w:proofErr w:type="spellEnd"/>
      <w:r w:rsidRPr="00160106">
        <w:rPr>
          <w:rFonts w:ascii="Times New Roman" w:hAnsi="Times New Roman" w:cs="Times New Roman"/>
          <w:color w:val="303030"/>
          <w:sz w:val="24"/>
          <w:szCs w:val="24"/>
          <w:shd w:val="clear" w:color="auto" w:fill="FFFFFF"/>
        </w:rPr>
        <w:t xml:space="preserve">, Z. E., &amp; </w:t>
      </w:r>
      <w:proofErr w:type="spellStart"/>
      <w:r w:rsidRPr="00160106">
        <w:rPr>
          <w:rFonts w:ascii="Times New Roman" w:hAnsi="Times New Roman" w:cs="Times New Roman"/>
          <w:color w:val="303030"/>
          <w:sz w:val="24"/>
          <w:szCs w:val="24"/>
          <w:shd w:val="clear" w:color="auto" w:fill="FFFFFF"/>
        </w:rPr>
        <w:t>Rajabi</w:t>
      </w:r>
      <w:proofErr w:type="spellEnd"/>
      <w:r w:rsidRPr="00160106">
        <w:rPr>
          <w:rFonts w:ascii="Times New Roman" w:hAnsi="Times New Roman" w:cs="Times New Roman"/>
          <w:color w:val="303030"/>
          <w:sz w:val="24"/>
          <w:szCs w:val="24"/>
          <w:shd w:val="clear" w:color="auto" w:fill="FFFFFF"/>
        </w:rPr>
        <w:t xml:space="preserve">, M. (2016). </w:t>
      </w:r>
      <w:r w:rsidRPr="00160106">
        <w:rPr>
          <w:rFonts w:ascii="Times New Roman" w:hAnsi="Times New Roman" w:cs="Times New Roman"/>
          <w:i/>
          <w:iCs/>
          <w:color w:val="303030"/>
          <w:sz w:val="24"/>
          <w:szCs w:val="24"/>
          <w:shd w:val="clear" w:color="auto" w:fill="FFFFFF"/>
        </w:rPr>
        <w:t>Active listening: The key of successful communication in hospital managers. Electronic physician</w:t>
      </w:r>
      <w:r w:rsidRPr="00160106">
        <w:rPr>
          <w:rFonts w:ascii="Times New Roman" w:hAnsi="Times New Roman" w:cs="Times New Roman"/>
          <w:color w:val="303030"/>
          <w:sz w:val="24"/>
          <w:szCs w:val="24"/>
          <w:shd w:val="clear" w:color="auto" w:fill="FFFFFF"/>
        </w:rPr>
        <w:t xml:space="preserve">, 8(3), 2123–2128. </w:t>
      </w:r>
    </w:p>
    <w:p w14:paraId="7205F532" w14:textId="04B35BCA" w:rsidR="0077341E" w:rsidRPr="00160106" w:rsidRDefault="0077341E" w:rsidP="0019527E">
      <w:pPr>
        <w:spacing w:line="360" w:lineRule="auto"/>
        <w:rPr>
          <w:rFonts w:ascii="Times New Roman" w:hAnsi="Times New Roman" w:cs="Times New Roman"/>
          <w:color w:val="303030"/>
          <w:sz w:val="24"/>
          <w:szCs w:val="24"/>
          <w:shd w:val="clear" w:color="auto" w:fill="FFFFFF"/>
        </w:rPr>
      </w:pPr>
      <w:r w:rsidRPr="00160106">
        <w:rPr>
          <w:rFonts w:ascii="Times New Roman" w:hAnsi="Times New Roman" w:cs="Times New Roman"/>
          <w:color w:val="000000"/>
          <w:sz w:val="24"/>
          <w:szCs w:val="24"/>
          <w:shd w:val="clear" w:color="auto" w:fill="FFFFFF"/>
        </w:rPr>
        <w:t>Minor, M. (1996). </w:t>
      </w:r>
      <w:r w:rsidRPr="00160106">
        <w:rPr>
          <w:rFonts w:ascii="Times New Roman" w:hAnsi="Times New Roman" w:cs="Times New Roman"/>
          <w:i/>
          <w:iCs/>
          <w:color w:val="000000"/>
          <w:sz w:val="24"/>
          <w:szCs w:val="24"/>
          <w:shd w:val="clear" w:color="auto" w:fill="FFFFFF"/>
        </w:rPr>
        <w:t xml:space="preserve">Coaching and </w:t>
      </w:r>
      <w:r w:rsidR="003A74E7" w:rsidRPr="00160106">
        <w:rPr>
          <w:rFonts w:ascii="Times New Roman" w:hAnsi="Times New Roman" w:cs="Times New Roman"/>
          <w:i/>
          <w:iCs/>
          <w:color w:val="000000"/>
          <w:sz w:val="24"/>
          <w:szCs w:val="24"/>
          <w:shd w:val="clear" w:color="auto" w:fill="FFFFFF"/>
        </w:rPr>
        <w:t>counselling</w:t>
      </w:r>
      <w:r w:rsidRPr="00160106">
        <w:rPr>
          <w:rFonts w:ascii="Times New Roman" w:hAnsi="Times New Roman" w:cs="Times New Roman"/>
          <w:color w:val="000000"/>
          <w:sz w:val="24"/>
          <w:szCs w:val="24"/>
          <w:shd w:val="clear" w:color="auto" w:fill="FFFFFF"/>
        </w:rPr>
        <w:t>. 2nd ed. Menlo Park, CA: Crisp</w:t>
      </w:r>
    </w:p>
    <w:p w14:paraId="6156579A" w14:textId="293D4751" w:rsidR="0019527E" w:rsidRPr="00160106" w:rsidRDefault="0019527E" w:rsidP="0019527E">
      <w:pPr>
        <w:spacing w:line="360" w:lineRule="auto"/>
        <w:rPr>
          <w:rFonts w:ascii="Times New Roman" w:hAnsi="Times New Roman" w:cs="Times New Roman"/>
          <w:color w:val="000000"/>
          <w:sz w:val="24"/>
          <w:szCs w:val="24"/>
        </w:rPr>
      </w:pPr>
      <w:r w:rsidRPr="00160106">
        <w:rPr>
          <w:rFonts w:ascii="Times New Roman" w:hAnsi="Times New Roman" w:cs="Times New Roman"/>
          <w:color w:val="000000"/>
          <w:sz w:val="24"/>
          <w:szCs w:val="24"/>
        </w:rPr>
        <w:t>Wilkins</w:t>
      </w:r>
      <w:r w:rsidR="00A56F79" w:rsidRPr="00160106">
        <w:rPr>
          <w:rFonts w:ascii="Times New Roman" w:hAnsi="Times New Roman" w:cs="Times New Roman"/>
          <w:color w:val="000000"/>
          <w:sz w:val="24"/>
          <w:szCs w:val="24"/>
        </w:rPr>
        <w:t>, P.</w:t>
      </w:r>
      <w:r w:rsidRPr="00160106">
        <w:rPr>
          <w:rFonts w:ascii="Times New Roman" w:hAnsi="Times New Roman" w:cs="Times New Roman"/>
          <w:color w:val="000000"/>
          <w:sz w:val="24"/>
          <w:szCs w:val="24"/>
        </w:rPr>
        <w:t xml:space="preserve"> (2010). </w:t>
      </w:r>
      <w:r w:rsidRPr="00160106">
        <w:rPr>
          <w:rFonts w:ascii="Times New Roman" w:hAnsi="Times New Roman" w:cs="Times New Roman"/>
          <w:i/>
          <w:iCs/>
          <w:color w:val="000000"/>
          <w:sz w:val="24"/>
          <w:szCs w:val="24"/>
        </w:rPr>
        <w:t>Unconditional positive regard reconsidered.</w:t>
      </w:r>
      <w:r w:rsidRPr="00160106">
        <w:rPr>
          <w:rFonts w:ascii="Times New Roman" w:hAnsi="Times New Roman" w:cs="Times New Roman"/>
          <w:color w:val="000000"/>
          <w:sz w:val="24"/>
          <w:szCs w:val="24"/>
        </w:rPr>
        <w:t> British Journal of Guidance &amp; Counselling. 28 (1), 23-36.</w:t>
      </w:r>
    </w:p>
    <w:p w14:paraId="2A4FF1A9" w14:textId="2F58944F" w:rsidR="0019527E" w:rsidRPr="00160106" w:rsidRDefault="0019527E" w:rsidP="0019527E">
      <w:pPr>
        <w:spacing w:line="360" w:lineRule="auto"/>
        <w:rPr>
          <w:rFonts w:ascii="Times New Roman" w:hAnsi="Times New Roman" w:cs="Times New Roman"/>
          <w:color w:val="000000"/>
          <w:sz w:val="24"/>
          <w:szCs w:val="24"/>
        </w:rPr>
      </w:pPr>
      <w:r w:rsidRPr="00160106">
        <w:rPr>
          <w:rFonts w:ascii="Times New Roman" w:hAnsi="Times New Roman" w:cs="Times New Roman"/>
          <w:color w:val="000000"/>
          <w:sz w:val="24"/>
          <w:szCs w:val="24"/>
        </w:rPr>
        <w:t>Thomas</w:t>
      </w:r>
      <w:r w:rsidR="00A56F79" w:rsidRPr="00160106">
        <w:rPr>
          <w:rFonts w:ascii="Times New Roman" w:hAnsi="Times New Roman" w:cs="Times New Roman"/>
          <w:color w:val="000000"/>
          <w:sz w:val="24"/>
          <w:szCs w:val="24"/>
        </w:rPr>
        <w:t>, A.R</w:t>
      </w:r>
      <w:r w:rsidRPr="00160106">
        <w:rPr>
          <w:rFonts w:ascii="Times New Roman" w:hAnsi="Times New Roman" w:cs="Times New Roman"/>
          <w:color w:val="000000"/>
          <w:sz w:val="24"/>
          <w:szCs w:val="24"/>
        </w:rPr>
        <w:t xml:space="preserve"> (2003</w:t>
      </w:r>
      <w:r w:rsidRPr="00160106">
        <w:rPr>
          <w:rFonts w:ascii="Times New Roman" w:hAnsi="Times New Roman" w:cs="Times New Roman"/>
          <w:i/>
          <w:iCs/>
          <w:color w:val="000000"/>
          <w:sz w:val="24"/>
          <w:szCs w:val="24"/>
        </w:rPr>
        <w:t>). Counselling techniques</w:t>
      </w:r>
      <w:r w:rsidRPr="00160106">
        <w:rPr>
          <w:rFonts w:ascii="Times New Roman" w:hAnsi="Times New Roman" w:cs="Times New Roman"/>
          <w:color w:val="000000"/>
          <w:sz w:val="24"/>
          <w:szCs w:val="24"/>
        </w:rPr>
        <w:t>. 2nd ed. New York: Routledge. 259.</w:t>
      </w:r>
    </w:p>
    <w:p w14:paraId="3CDD24D5" w14:textId="3E340C1A" w:rsidR="001C0899" w:rsidRPr="00160106" w:rsidRDefault="001C0899" w:rsidP="001C0899">
      <w:pPr>
        <w:spacing w:line="360" w:lineRule="auto"/>
        <w:rPr>
          <w:rFonts w:ascii="Times New Roman" w:hAnsi="Times New Roman" w:cs="Times New Roman"/>
          <w:color w:val="1C1D1E"/>
          <w:sz w:val="24"/>
          <w:szCs w:val="24"/>
          <w:shd w:val="clear" w:color="auto" w:fill="FFFFFF"/>
        </w:rPr>
      </w:pPr>
      <w:r w:rsidRPr="00160106">
        <w:rPr>
          <w:rFonts w:ascii="Times New Roman" w:hAnsi="Times New Roman" w:cs="Times New Roman"/>
          <w:color w:val="1C1D1E"/>
          <w:sz w:val="24"/>
          <w:szCs w:val="24"/>
          <w:shd w:val="clear" w:color="auto" w:fill="FFFFFF"/>
        </w:rPr>
        <w:t>ROUTH, T.A. (1958</w:t>
      </w:r>
      <w:r w:rsidRPr="00160106">
        <w:rPr>
          <w:rFonts w:ascii="Times New Roman" w:hAnsi="Times New Roman" w:cs="Times New Roman"/>
          <w:i/>
          <w:iCs/>
          <w:color w:val="1C1D1E"/>
          <w:sz w:val="24"/>
          <w:szCs w:val="24"/>
          <w:shd w:val="clear" w:color="auto" w:fill="FFFFFF"/>
        </w:rPr>
        <w:t xml:space="preserve">), The Importance of “BODY” LANGUAGE in </w:t>
      </w:r>
      <w:r w:rsidR="0068566E" w:rsidRPr="00160106">
        <w:rPr>
          <w:rFonts w:ascii="Times New Roman" w:hAnsi="Times New Roman" w:cs="Times New Roman"/>
          <w:i/>
          <w:iCs/>
          <w:color w:val="1C1D1E"/>
          <w:sz w:val="24"/>
          <w:szCs w:val="24"/>
          <w:shd w:val="clear" w:color="auto" w:fill="FFFFFF"/>
        </w:rPr>
        <w:t>Counselling</w:t>
      </w:r>
      <w:r w:rsidRPr="00160106">
        <w:rPr>
          <w:rFonts w:ascii="Times New Roman" w:hAnsi="Times New Roman" w:cs="Times New Roman"/>
          <w:color w:val="1C1D1E"/>
          <w:sz w:val="24"/>
          <w:szCs w:val="24"/>
          <w:shd w:val="clear" w:color="auto" w:fill="FFFFFF"/>
        </w:rPr>
        <w:t>. Vocational Guidance Quarterly, 6: 134-137.</w:t>
      </w:r>
    </w:p>
    <w:p w14:paraId="6DC112BD" w14:textId="22F8DFF0" w:rsidR="00563999" w:rsidRPr="00160106" w:rsidRDefault="00563999" w:rsidP="001C0899">
      <w:pPr>
        <w:spacing w:line="360" w:lineRule="auto"/>
        <w:rPr>
          <w:rFonts w:ascii="Times New Roman" w:hAnsi="Times New Roman" w:cs="Times New Roman"/>
          <w:color w:val="1C1D1E"/>
          <w:sz w:val="24"/>
          <w:szCs w:val="24"/>
          <w:shd w:val="clear" w:color="auto" w:fill="FFFFFF"/>
        </w:rPr>
      </w:pPr>
      <w:r w:rsidRPr="00160106">
        <w:rPr>
          <w:rFonts w:ascii="Times New Roman" w:hAnsi="Times New Roman" w:cs="Times New Roman"/>
          <w:color w:val="000000"/>
          <w:sz w:val="24"/>
          <w:szCs w:val="24"/>
        </w:rPr>
        <w:t>ROUTH, A. T. (1958). </w:t>
      </w:r>
      <w:r w:rsidRPr="00160106">
        <w:rPr>
          <w:rFonts w:ascii="Times New Roman" w:hAnsi="Times New Roman" w:cs="Times New Roman"/>
          <w:i/>
          <w:iCs/>
          <w:color w:val="000000"/>
          <w:sz w:val="24"/>
          <w:szCs w:val="24"/>
        </w:rPr>
        <w:t>The importance of body language in counselling</w:t>
      </w:r>
      <w:r w:rsidRPr="00160106">
        <w:rPr>
          <w:rFonts w:ascii="Times New Roman" w:hAnsi="Times New Roman" w:cs="Times New Roman"/>
          <w:color w:val="000000"/>
          <w:sz w:val="24"/>
          <w:szCs w:val="24"/>
        </w:rPr>
        <w:t>. Florida: Florida Council for the Blind. 134-137</w:t>
      </w:r>
    </w:p>
    <w:p w14:paraId="04064956" w14:textId="4A5FF766" w:rsidR="00BB4278" w:rsidRPr="00160106" w:rsidRDefault="00BB4278" w:rsidP="00BB4278">
      <w:pPr>
        <w:spacing w:line="360" w:lineRule="auto"/>
        <w:rPr>
          <w:rFonts w:ascii="Times New Roman" w:hAnsi="Times New Roman" w:cs="Times New Roman"/>
          <w:color w:val="333333"/>
          <w:sz w:val="24"/>
          <w:szCs w:val="24"/>
          <w:shd w:val="clear" w:color="auto" w:fill="FFFFFF"/>
        </w:rPr>
      </w:pPr>
      <w:r w:rsidRPr="00160106">
        <w:rPr>
          <w:rFonts w:ascii="Times New Roman" w:hAnsi="Times New Roman" w:cs="Times New Roman"/>
          <w:color w:val="333333"/>
          <w:sz w:val="24"/>
          <w:szCs w:val="24"/>
          <w:shd w:val="clear" w:color="auto" w:fill="FFFFFF"/>
        </w:rPr>
        <w:t>Tinsley, H. E., &amp; Harris, D. J. (1976). Client expectations for counselling. </w:t>
      </w:r>
      <w:r w:rsidRPr="00160106">
        <w:rPr>
          <w:rStyle w:val="Emphasis"/>
          <w:rFonts w:ascii="Times New Roman" w:hAnsi="Times New Roman" w:cs="Times New Roman"/>
          <w:color w:val="333333"/>
          <w:sz w:val="24"/>
          <w:szCs w:val="24"/>
          <w:shd w:val="clear" w:color="auto" w:fill="FFFFFF"/>
        </w:rPr>
        <w:t>Journal of Counselling Psychology, 23</w:t>
      </w:r>
      <w:r w:rsidRPr="00160106">
        <w:rPr>
          <w:rFonts w:ascii="Times New Roman" w:hAnsi="Times New Roman" w:cs="Times New Roman"/>
          <w:color w:val="333333"/>
          <w:sz w:val="24"/>
          <w:szCs w:val="24"/>
          <w:shd w:val="clear" w:color="auto" w:fill="FFFFFF"/>
        </w:rPr>
        <w:t>(3), 173–177.</w:t>
      </w:r>
    </w:p>
    <w:p w14:paraId="11730151" w14:textId="77777777" w:rsidR="00BB4278" w:rsidRPr="00160106" w:rsidRDefault="00BB4278" w:rsidP="001C0899">
      <w:pPr>
        <w:spacing w:line="360" w:lineRule="auto"/>
        <w:rPr>
          <w:rFonts w:ascii="Times New Roman" w:hAnsi="Times New Roman" w:cs="Times New Roman"/>
          <w:sz w:val="24"/>
          <w:szCs w:val="24"/>
        </w:rPr>
      </w:pPr>
    </w:p>
    <w:p w14:paraId="60C69208" w14:textId="77777777" w:rsidR="001C0899" w:rsidRPr="00160106" w:rsidRDefault="001C0899" w:rsidP="0019527E">
      <w:pPr>
        <w:spacing w:line="360" w:lineRule="auto"/>
        <w:rPr>
          <w:rFonts w:ascii="Times New Roman" w:hAnsi="Times New Roman" w:cs="Times New Roman"/>
          <w:color w:val="000000"/>
          <w:sz w:val="24"/>
          <w:szCs w:val="24"/>
        </w:rPr>
      </w:pPr>
    </w:p>
    <w:p w14:paraId="02C3BDAB" w14:textId="77777777" w:rsidR="0019527E" w:rsidRPr="00160106" w:rsidRDefault="0019527E" w:rsidP="0019527E">
      <w:pPr>
        <w:spacing w:line="360" w:lineRule="auto"/>
        <w:rPr>
          <w:rFonts w:ascii="Times New Roman" w:hAnsi="Times New Roman" w:cs="Times New Roman"/>
          <w:color w:val="000000"/>
          <w:sz w:val="24"/>
          <w:szCs w:val="24"/>
        </w:rPr>
      </w:pPr>
    </w:p>
    <w:p w14:paraId="61ADBDC7" w14:textId="77777777" w:rsidR="0019527E" w:rsidRPr="00160106" w:rsidRDefault="0019527E" w:rsidP="0019527E">
      <w:pPr>
        <w:spacing w:line="360" w:lineRule="auto"/>
        <w:rPr>
          <w:rFonts w:ascii="Times New Roman" w:hAnsi="Times New Roman" w:cs="Times New Roman"/>
          <w:sz w:val="24"/>
          <w:szCs w:val="24"/>
        </w:rPr>
      </w:pPr>
    </w:p>
    <w:p w14:paraId="0060EEFC" w14:textId="77777777" w:rsidR="0019527E" w:rsidRPr="00160106" w:rsidRDefault="0019527E" w:rsidP="0019527E">
      <w:pPr>
        <w:spacing w:line="360" w:lineRule="auto"/>
        <w:rPr>
          <w:rFonts w:ascii="Times New Roman" w:hAnsi="Times New Roman" w:cs="Times New Roman"/>
          <w:color w:val="303030"/>
          <w:sz w:val="24"/>
          <w:szCs w:val="24"/>
          <w:shd w:val="clear" w:color="auto" w:fill="FFFFFF"/>
        </w:rPr>
      </w:pPr>
    </w:p>
    <w:p w14:paraId="3C2EF74A" w14:textId="77777777" w:rsidR="0019527E" w:rsidRPr="00160106" w:rsidRDefault="0019527E" w:rsidP="00CA5436">
      <w:pPr>
        <w:spacing w:line="360" w:lineRule="auto"/>
        <w:rPr>
          <w:rFonts w:ascii="Times New Roman" w:hAnsi="Times New Roman" w:cs="Times New Roman"/>
          <w:color w:val="000000"/>
          <w:sz w:val="24"/>
          <w:szCs w:val="24"/>
        </w:rPr>
      </w:pPr>
    </w:p>
    <w:p w14:paraId="07573C54" w14:textId="77777777" w:rsidR="00CA5436" w:rsidRPr="00160106" w:rsidRDefault="00CA5436" w:rsidP="000136F1">
      <w:pPr>
        <w:spacing w:line="360" w:lineRule="auto"/>
        <w:rPr>
          <w:rFonts w:ascii="Times New Roman" w:hAnsi="Times New Roman" w:cs="Times New Roman"/>
          <w:sz w:val="24"/>
          <w:szCs w:val="24"/>
          <w:u w:val="single"/>
        </w:rPr>
      </w:pPr>
    </w:p>
    <w:p w14:paraId="0874A25E" w14:textId="7D85A81E" w:rsidR="00E256C6" w:rsidRPr="00160106" w:rsidRDefault="00E256C6" w:rsidP="000136F1">
      <w:pPr>
        <w:spacing w:line="360" w:lineRule="auto"/>
        <w:rPr>
          <w:rFonts w:ascii="Times New Roman" w:hAnsi="Times New Roman" w:cs="Times New Roman"/>
          <w:color w:val="000000"/>
          <w:sz w:val="24"/>
          <w:szCs w:val="24"/>
        </w:rPr>
      </w:pPr>
    </w:p>
    <w:p w14:paraId="6D13B4F6" w14:textId="28122267" w:rsidR="00DF4D44" w:rsidRPr="00160106" w:rsidRDefault="00DF4D44" w:rsidP="000136F1">
      <w:pPr>
        <w:spacing w:line="360" w:lineRule="auto"/>
        <w:rPr>
          <w:rFonts w:ascii="Times New Roman" w:hAnsi="Times New Roman" w:cs="Times New Roman"/>
          <w:color w:val="303030"/>
          <w:sz w:val="24"/>
          <w:szCs w:val="24"/>
          <w:shd w:val="clear" w:color="auto" w:fill="FFFFFF"/>
        </w:rPr>
      </w:pPr>
    </w:p>
    <w:p w14:paraId="092BFD52" w14:textId="77777777" w:rsidR="00936202" w:rsidRPr="00160106" w:rsidRDefault="00936202" w:rsidP="00884898">
      <w:pPr>
        <w:rPr>
          <w:rFonts w:ascii="Times New Roman" w:hAnsi="Times New Roman" w:cs="Times New Roman"/>
          <w:sz w:val="24"/>
          <w:szCs w:val="24"/>
        </w:rPr>
      </w:pPr>
    </w:p>
    <w:sectPr w:rsidR="00936202" w:rsidRPr="0016010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9ABC70" w14:textId="77777777" w:rsidR="00776943" w:rsidRDefault="00776943" w:rsidP="007A40B8">
      <w:pPr>
        <w:spacing w:after="0" w:line="240" w:lineRule="auto"/>
      </w:pPr>
      <w:r>
        <w:separator/>
      </w:r>
    </w:p>
  </w:endnote>
  <w:endnote w:type="continuationSeparator" w:id="0">
    <w:p w14:paraId="0D3EF04E" w14:textId="77777777" w:rsidR="00776943" w:rsidRDefault="00776943" w:rsidP="007A4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18071"/>
      <w:docPartObj>
        <w:docPartGallery w:val="Page Numbers (Bottom of Page)"/>
        <w:docPartUnique/>
      </w:docPartObj>
    </w:sdtPr>
    <w:sdtEndPr>
      <w:rPr>
        <w:color w:val="7F7F7F" w:themeColor="background1" w:themeShade="7F"/>
        <w:spacing w:val="60"/>
      </w:rPr>
    </w:sdtEndPr>
    <w:sdtContent>
      <w:p w14:paraId="2C077A6F" w14:textId="6E22A0F8" w:rsidR="00776943" w:rsidRDefault="0077694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98B7B1D" w14:textId="77777777" w:rsidR="00776943" w:rsidRDefault="00776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A10ED2" w14:textId="77777777" w:rsidR="00776943" w:rsidRDefault="00776943" w:rsidP="007A40B8">
      <w:pPr>
        <w:spacing w:after="0" w:line="240" w:lineRule="auto"/>
      </w:pPr>
      <w:r>
        <w:separator/>
      </w:r>
    </w:p>
  </w:footnote>
  <w:footnote w:type="continuationSeparator" w:id="0">
    <w:p w14:paraId="50B1D9FF" w14:textId="77777777" w:rsidR="00776943" w:rsidRDefault="00776943" w:rsidP="007A40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557"/>
    <w:rsid w:val="00001B9D"/>
    <w:rsid w:val="00010A92"/>
    <w:rsid w:val="000136F1"/>
    <w:rsid w:val="00013C5E"/>
    <w:rsid w:val="00022EB1"/>
    <w:rsid w:val="0003049A"/>
    <w:rsid w:val="0004174C"/>
    <w:rsid w:val="000552FB"/>
    <w:rsid w:val="000626A3"/>
    <w:rsid w:val="00084978"/>
    <w:rsid w:val="0009080B"/>
    <w:rsid w:val="000A01EF"/>
    <w:rsid w:val="000B0AC0"/>
    <w:rsid w:val="000B7D91"/>
    <w:rsid w:val="000C0C97"/>
    <w:rsid w:val="000C19E5"/>
    <w:rsid w:val="000D2BA2"/>
    <w:rsid w:val="000F0E85"/>
    <w:rsid w:val="000F28A3"/>
    <w:rsid w:val="0010278D"/>
    <w:rsid w:val="0010766A"/>
    <w:rsid w:val="0011692A"/>
    <w:rsid w:val="001236D3"/>
    <w:rsid w:val="0012453B"/>
    <w:rsid w:val="0012580B"/>
    <w:rsid w:val="001259F7"/>
    <w:rsid w:val="00131AFD"/>
    <w:rsid w:val="00133190"/>
    <w:rsid w:val="0013370D"/>
    <w:rsid w:val="00136BF1"/>
    <w:rsid w:val="001443DF"/>
    <w:rsid w:val="00147417"/>
    <w:rsid w:val="00153A7A"/>
    <w:rsid w:val="00160106"/>
    <w:rsid w:val="00171FD8"/>
    <w:rsid w:val="00186DA7"/>
    <w:rsid w:val="001874F4"/>
    <w:rsid w:val="00191C8B"/>
    <w:rsid w:val="0019527E"/>
    <w:rsid w:val="00196767"/>
    <w:rsid w:val="001B12CC"/>
    <w:rsid w:val="001B26AF"/>
    <w:rsid w:val="001C0899"/>
    <w:rsid w:val="001C217A"/>
    <w:rsid w:val="001D31C7"/>
    <w:rsid w:val="001E493B"/>
    <w:rsid w:val="001E548D"/>
    <w:rsid w:val="001E55EE"/>
    <w:rsid w:val="00210396"/>
    <w:rsid w:val="00211F97"/>
    <w:rsid w:val="00213BE3"/>
    <w:rsid w:val="002328F5"/>
    <w:rsid w:val="00241F69"/>
    <w:rsid w:val="002502A8"/>
    <w:rsid w:val="0025534E"/>
    <w:rsid w:val="002867BC"/>
    <w:rsid w:val="0028741A"/>
    <w:rsid w:val="00297268"/>
    <w:rsid w:val="002A1FA9"/>
    <w:rsid w:val="002A2C41"/>
    <w:rsid w:val="002A7E1B"/>
    <w:rsid w:val="002D255D"/>
    <w:rsid w:val="002D6999"/>
    <w:rsid w:val="002D7AF6"/>
    <w:rsid w:val="00322DCC"/>
    <w:rsid w:val="00325369"/>
    <w:rsid w:val="003271DF"/>
    <w:rsid w:val="0033056F"/>
    <w:rsid w:val="00331463"/>
    <w:rsid w:val="003411E1"/>
    <w:rsid w:val="00361093"/>
    <w:rsid w:val="003736D2"/>
    <w:rsid w:val="00374162"/>
    <w:rsid w:val="0038357E"/>
    <w:rsid w:val="0039533E"/>
    <w:rsid w:val="003A74E7"/>
    <w:rsid w:val="003B0ADB"/>
    <w:rsid w:val="003C1B75"/>
    <w:rsid w:val="003C457D"/>
    <w:rsid w:val="003C6CC4"/>
    <w:rsid w:val="003D196E"/>
    <w:rsid w:val="003D1D1D"/>
    <w:rsid w:val="003D620F"/>
    <w:rsid w:val="003E08E2"/>
    <w:rsid w:val="003F5828"/>
    <w:rsid w:val="00411C10"/>
    <w:rsid w:val="00414BA1"/>
    <w:rsid w:val="00415B48"/>
    <w:rsid w:val="00435F91"/>
    <w:rsid w:val="00441C45"/>
    <w:rsid w:val="00450C0A"/>
    <w:rsid w:val="00452CDC"/>
    <w:rsid w:val="004557F8"/>
    <w:rsid w:val="00457CDB"/>
    <w:rsid w:val="004721EB"/>
    <w:rsid w:val="004770C6"/>
    <w:rsid w:val="004A6317"/>
    <w:rsid w:val="004A71F2"/>
    <w:rsid w:val="004B1756"/>
    <w:rsid w:val="004B30CF"/>
    <w:rsid w:val="004C410B"/>
    <w:rsid w:val="00501A1B"/>
    <w:rsid w:val="00506D6C"/>
    <w:rsid w:val="005334EE"/>
    <w:rsid w:val="00534DDB"/>
    <w:rsid w:val="00541A02"/>
    <w:rsid w:val="0055254D"/>
    <w:rsid w:val="00563999"/>
    <w:rsid w:val="00565DB6"/>
    <w:rsid w:val="005819E1"/>
    <w:rsid w:val="00582488"/>
    <w:rsid w:val="00583829"/>
    <w:rsid w:val="00585CE7"/>
    <w:rsid w:val="0058799F"/>
    <w:rsid w:val="00590CC0"/>
    <w:rsid w:val="0059380F"/>
    <w:rsid w:val="005A5382"/>
    <w:rsid w:val="005B1B01"/>
    <w:rsid w:val="005C6D3A"/>
    <w:rsid w:val="005D311E"/>
    <w:rsid w:val="005F322F"/>
    <w:rsid w:val="005F7F08"/>
    <w:rsid w:val="006147B6"/>
    <w:rsid w:val="00616C6B"/>
    <w:rsid w:val="00622544"/>
    <w:rsid w:val="00626E1F"/>
    <w:rsid w:val="00645DE6"/>
    <w:rsid w:val="00661FC5"/>
    <w:rsid w:val="0067415B"/>
    <w:rsid w:val="0068290A"/>
    <w:rsid w:val="00684C16"/>
    <w:rsid w:val="0068566E"/>
    <w:rsid w:val="00695907"/>
    <w:rsid w:val="006A17FD"/>
    <w:rsid w:val="006A3338"/>
    <w:rsid w:val="006A552C"/>
    <w:rsid w:val="006B4D02"/>
    <w:rsid w:val="006B7600"/>
    <w:rsid w:val="006D55A1"/>
    <w:rsid w:val="007028AB"/>
    <w:rsid w:val="00705EAC"/>
    <w:rsid w:val="00706D07"/>
    <w:rsid w:val="007100A0"/>
    <w:rsid w:val="00713A10"/>
    <w:rsid w:val="00720780"/>
    <w:rsid w:val="007219D5"/>
    <w:rsid w:val="00726553"/>
    <w:rsid w:val="0075322E"/>
    <w:rsid w:val="00755779"/>
    <w:rsid w:val="0077341E"/>
    <w:rsid w:val="00774FFA"/>
    <w:rsid w:val="00776943"/>
    <w:rsid w:val="0078101B"/>
    <w:rsid w:val="00782373"/>
    <w:rsid w:val="00793FEB"/>
    <w:rsid w:val="007A40B8"/>
    <w:rsid w:val="007C4D19"/>
    <w:rsid w:val="007C75D9"/>
    <w:rsid w:val="007E1B92"/>
    <w:rsid w:val="00807A2F"/>
    <w:rsid w:val="00823EC6"/>
    <w:rsid w:val="00836404"/>
    <w:rsid w:val="00841E29"/>
    <w:rsid w:val="00860143"/>
    <w:rsid w:val="00865E48"/>
    <w:rsid w:val="00884898"/>
    <w:rsid w:val="008933BE"/>
    <w:rsid w:val="008A04D5"/>
    <w:rsid w:val="008A05EF"/>
    <w:rsid w:val="008A1701"/>
    <w:rsid w:val="008A6E99"/>
    <w:rsid w:val="008B4194"/>
    <w:rsid w:val="008D26B3"/>
    <w:rsid w:val="008E0219"/>
    <w:rsid w:val="008E157E"/>
    <w:rsid w:val="008F4D70"/>
    <w:rsid w:val="00935211"/>
    <w:rsid w:val="00936202"/>
    <w:rsid w:val="00956A8C"/>
    <w:rsid w:val="009640D1"/>
    <w:rsid w:val="00984681"/>
    <w:rsid w:val="0099469E"/>
    <w:rsid w:val="009C0B44"/>
    <w:rsid w:val="009C75F6"/>
    <w:rsid w:val="009D249E"/>
    <w:rsid w:val="009D2527"/>
    <w:rsid w:val="009E0EFF"/>
    <w:rsid w:val="009E5BD2"/>
    <w:rsid w:val="00A200F7"/>
    <w:rsid w:val="00A24D8F"/>
    <w:rsid w:val="00A42064"/>
    <w:rsid w:val="00A4646C"/>
    <w:rsid w:val="00A47EF4"/>
    <w:rsid w:val="00A56F79"/>
    <w:rsid w:val="00A7505C"/>
    <w:rsid w:val="00A77405"/>
    <w:rsid w:val="00A91B83"/>
    <w:rsid w:val="00A92724"/>
    <w:rsid w:val="00AD20A2"/>
    <w:rsid w:val="00AE08D8"/>
    <w:rsid w:val="00AE21B7"/>
    <w:rsid w:val="00AE4549"/>
    <w:rsid w:val="00AF5AB4"/>
    <w:rsid w:val="00AF7B33"/>
    <w:rsid w:val="00AF7D27"/>
    <w:rsid w:val="00B11EB0"/>
    <w:rsid w:val="00B16C27"/>
    <w:rsid w:val="00B17C48"/>
    <w:rsid w:val="00B26532"/>
    <w:rsid w:val="00B32CC5"/>
    <w:rsid w:val="00B36BEC"/>
    <w:rsid w:val="00B52906"/>
    <w:rsid w:val="00B52F75"/>
    <w:rsid w:val="00B52FE2"/>
    <w:rsid w:val="00B61F43"/>
    <w:rsid w:val="00B646AF"/>
    <w:rsid w:val="00B65197"/>
    <w:rsid w:val="00B74077"/>
    <w:rsid w:val="00B81B8E"/>
    <w:rsid w:val="00B9275D"/>
    <w:rsid w:val="00B9793C"/>
    <w:rsid w:val="00BB11F6"/>
    <w:rsid w:val="00BB4278"/>
    <w:rsid w:val="00BB58AF"/>
    <w:rsid w:val="00BD77A0"/>
    <w:rsid w:val="00BF181B"/>
    <w:rsid w:val="00BF23E8"/>
    <w:rsid w:val="00BF4B56"/>
    <w:rsid w:val="00C0455F"/>
    <w:rsid w:val="00C14EFF"/>
    <w:rsid w:val="00C158A0"/>
    <w:rsid w:val="00C25754"/>
    <w:rsid w:val="00C263B9"/>
    <w:rsid w:val="00C26766"/>
    <w:rsid w:val="00C30EA3"/>
    <w:rsid w:val="00C337DA"/>
    <w:rsid w:val="00C344D7"/>
    <w:rsid w:val="00C46417"/>
    <w:rsid w:val="00C62557"/>
    <w:rsid w:val="00C64D6C"/>
    <w:rsid w:val="00C80712"/>
    <w:rsid w:val="00C86D82"/>
    <w:rsid w:val="00C95042"/>
    <w:rsid w:val="00CA4FB7"/>
    <w:rsid w:val="00CA5436"/>
    <w:rsid w:val="00CB3B35"/>
    <w:rsid w:val="00CB6864"/>
    <w:rsid w:val="00CC1C8C"/>
    <w:rsid w:val="00CC7C49"/>
    <w:rsid w:val="00CF6110"/>
    <w:rsid w:val="00D01098"/>
    <w:rsid w:val="00D15990"/>
    <w:rsid w:val="00D20C19"/>
    <w:rsid w:val="00D33BA0"/>
    <w:rsid w:val="00D40DEB"/>
    <w:rsid w:val="00D41951"/>
    <w:rsid w:val="00D5464F"/>
    <w:rsid w:val="00D65969"/>
    <w:rsid w:val="00D85B92"/>
    <w:rsid w:val="00D90369"/>
    <w:rsid w:val="00D90C3E"/>
    <w:rsid w:val="00DC621E"/>
    <w:rsid w:val="00DD1C5B"/>
    <w:rsid w:val="00DE1F20"/>
    <w:rsid w:val="00DE3310"/>
    <w:rsid w:val="00DF4ACB"/>
    <w:rsid w:val="00DF4D44"/>
    <w:rsid w:val="00E1098D"/>
    <w:rsid w:val="00E13ACF"/>
    <w:rsid w:val="00E21EB9"/>
    <w:rsid w:val="00E256C6"/>
    <w:rsid w:val="00E45B37"/>
    <w:rsid w:val="00E71D83"/>
    <w:rsid w:val="00E71F87"/>
    <w:rsid w:val="00E76CAC"/>
    <w:rsid w:val="00E93F94"/>
    <w:rsid w:val="00E96B6F"/>
    <w:rsid w:val="00E9731A"/>
    <w:rsid w:val="00EA1EB4"/>
    <w:rsid w:val="00EA24F8"/>
    <w:rsid w:val="00EB052A"/>
    <w:rsid w:val="00EB163F"/>
    <w:rsid w:val="00EB5C89"/>
    <w:rsid w:val="00EB7980"/>
    <w:rsid w:val="00ED4A39"/>
    <w:rsid w:val="00ED6C49"/>
    <w:rsid w:val="00EF2784"/>
    <w:rsid w:val="00EF53B6"/>
    <w:rsid w:val="00F0256C"/>
    <w:rsid w:val="00F033D2"/>
    <w:rsid w:val="00F14ACA"/>
    <w:rsid w:val="00F30FF3"/>
    <w:rsid w:val="00F314C9"/>
    <w:rsid w:val="00F613B0"/>
    <w:rsid w:val="00F76528"/>
    <w:rsid w:val="00F76D4A"/>
    <w:rsid w:val="00F82D38"/>
    <w:rsid w:val="00F97A59"/>
    <w:rsid w:val="00F97E43"/>
    <w:rsid w:val="00FA4870"/>
    <w:rsid w:val="00FA498E"/>
    <w:rsid w:val="00FB65E1"/>
    <w:rsid w:val="00FC379F"/>
    <w:rsid w:val="00FC40D5"/>
    <w:rsid w:val="00FC64B9"/>
    <w:rsid w:val="00FC765C"/>
    <w:rsid w:val="00FF4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B0F5"/>
  <w15:chartTrackingRefBased/>
  <w15:docId w15:val="{3245FF8E-667C-454E-B555-9FFB3A5F2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256C6"/>
    <w:rPr>
      <w:i/>
      <w:iCs/>
    </w:rPr>
  </w:style>
  <w:style w:type="character" w:customStyle="1" w:styleId="hlfld-contribauthor">
    <w:name w:val="hlfld-contribauthor"/>
    <w:basedOn w:val="DefaultParagraphFont"/>
    <w:rsid w:val="00DF4D44"/>
  </w:style>
  <w:style w:type="character" w:customStyle="1" w:styleId="seperator">
    <w:name w:val="seperator"/>
    <w:basedOn w:val="DefaultParagraphFont"/>
    <w:rsid w:val="00DF4D44"/>
  </w:style>
  <w:style w:type="character" w:customStyle="1" w:styleId="seriestitle">
    <w:name w:val="seriestitle"/>
    <w:basedOn w:val="DefaultParagraphFont"/>
    <w:rsid w:val="00DF4D44"/>
  </w:style>
  <w:style w:type="character" w:customStyle="1" w:styleId="volume">
    <w:name w:val="volume"/>
    <w:basedOn w:val="DefaultParagraphFont"/>
    <w:rsid w:val="00DF4D44"/>
  </w:style>
  <w:style w:type="character" w:customStyle="1" w:styleId="issue">
    <w:name w:val="issue"/>
    <w:basedOn w:val="DefaultParagraphFont"/>
    <w:rsid w:val="00DF4D44"/>
  </w:style>
  <w:style w:type="character" w:customStyle="1" w:styleId="page-range">
    <w:name w:val="page-range"/>
    <w:basedOn w:val="DefaultParagraphFont"/>
    <w:rsid w:val="00DF4D44"/>
  </w:style>
  <w:style w:type="paragraph" w:styleId="Header">
    <w:name w:val="header"/>
    <w:basedOn w:val="Normal"/>
    <w:link w:val="HeaderChar"/>
    <w:uiPriority w:val="99"/>
    <w:unhideWhenUsed/>
    <w:rsid w:val="007A4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0B8"/>
  </w:style>
  <w:style w:type="paragraph" w:styleId="Footer">
    <w:name w:val="footer"/>
    <w:basedOn w:val="Normal"/>
    <w:link w:val="FooterChar"/>
    <w:uiPriority w:val="99"/>
    <w:unhideWhenUsed/>
    <w:rsid w:val="007A4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5" ma:contentTypeDescription="Create a new document." ma:contentTypeScope="" ma:versionID="8baf0c4ecc2252204cbe095b5df18473">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377c93a24bc3b74c9048d6f2abed06f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457C2C-F7C3-4BDE-8F8D-0D51600BC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97E33E-D4D5-4D23-A64A-0BFDD667281B}">
  <ds:schemaRefs>
    <ds:schemaRef ds:uri="http://schemas.microsoft.com/sharepoint/v3/contenttype/forms"/>
  </ds:schemaRefs>
</ds:datastoreItem>
</file>

<file path=customXml/itemProps3.xml><?xml version="1.0" encoding="utf-8"?>
<ds:datastoreItem xmlns:ds="http://schemas.openxmlformats.org/officeDocument/2006/customXml" ds:itemID="{DAB4182F-8E33-41AC-9A49-45C9858A02EB}">
  <ds:schemaRefs>
    <ds:schemaRef ds:uri="http://schemas.microsoft.com/office/2006/documentManagement/types"/>
    <ds:schemaRef ds:uri="6ce03418-4b85-46e6-9705-46dd5ee7fda4"/>
    <ds:schemaRef ds:uri="http://purl.org/dc/dcmitype/"/>
    <ds:schemaRef ds:uri="http://purl.org/dc/elements/1.1/"/>
    <ds:schemaRef ds:uri="http://schemas.openxmlformats.org/package/2006/metadata/core-properties"/>
    <ds:schemaRef ds:uri="http://schemas.microsoft.com/office/infopath/2007/PartnerControls"/>
    <ds:schemaRef ds:uri="http://www.w3.org/XML/1998/namespace"/>
    <ds:schemaRef ds:uri="http://purl.org/dc/terms/"/>
    <ds:schemaRef ds:uri="8e4cb740-4a10-46c5-90de-9cf76d8df684"/>
    <ds:schemaRef ds:uri="http://schemas.microsoft.com/office/2006/metadata/properties"/>
  </ds:schemaRefs>
</ds:datastoreItem>
</file>

<file path=customXml/itemProps4.xml><?xml version="1.0" encoding="utf-8"?>
<ds:datastoreItem xmlns:ds="http://schemas.openxmlformats.org/officeDocument/2006/customXml" ds:itemID="{F0D4DF19-CDD4-42C7-8751-34D6575F1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1216</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Beckiee Aldron</dc:creator>
  <cp:keywords/>
  <dc:description/>
  <cp:lastModifiedBy>Beckiee Aldron</cp:lastModifiedBy>
  <cp:revision>2</cp:revision>
  <dcterms:created xsi:type="dcterms:W3CDTF">2020-01-15T21:06:00Z</dcterms:created>
  <dcterms:modified xsi:type="dcterms:W3CDTF">2020-01-15T21:06:00Z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