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0602B" w:rsidRPr="00B97272" w14:paraId="623230F8" w14:textId="77777777" w:rsidTr="00565691">
        <w:tc>
          <w:tcPr>
            <w:tcW w:w="1838" w:type="dxa"/>
          </w:tcPr>
          <w:p w14:paraId="573E51E3" w14:textId="77777777" w:rsidR="00D0602B" w:rsidRPr="00B97272" w:rsidRDefault="00D0602B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0CD85499" w14:textId="5E7EB33F" w:rsidR="00D0602B" w:rsidRPr="00B97272" w:rsidRDefault="00825897" w:rsidP="00565691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825897">
              <w:rPr>
                <w:rFonts w:ascii="Arial" w:hAnsi="Arial" w:cs="Arial"/>
                <w:sz w:val="22"/>
                <w:szCs w:val="22"/>
              </w:rPr>
              <w:t>SIHE4003</w:t>
            </w:r>
          </w:p>
        </w:tc>
      </w:tr>
      <w:tr w:rsidR="00D0602B" w:rsidRPr="00B97272" w14:paraId="39DE7D22" w14:textId="77777777" w:rsidTr="00565691">
        <w:tc>
          <w:tcPr>
            <w:tcW w:w="1838" w:type="dxa"/>
          </w:tcPr>
          <w:p w14:paraId="3A8D8D8F" w14:textId="77777777" w:rsidR="00D0602B" w:rsidRPr="00B97272" w:rsidRDefault="00D0602B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637C7D44" w14:textId="1B12D00D" w:rsidR="00D0602B" w:rsidRPr="00B97272" w:rsidRDefault="0078241F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Economic Principles in Traditional Chinese </w:t>
            </w:r>
            <w:r w:rsidR="00E57C10">
              <w:rPr>
                <w:rFonts w:ascii="Arial" w:hAnsi="Arial" w:cs="Arial"/>
                <w:sz w:val="22"/>
                <w:szCs w:val="22"/>
              </w:rPr>
              <w:t>Philosophy I</w:t>
            </w:r>
          </w:p>
        </w:tc>
      </w:tr>
      <w:tr w:rsidR="00D0602B" w:rsidRPr="00B97272" w14:paraId="27832F45" w14:textId="77777777" w:rsidTr="00565691">
        <w:tc>
          <w:tcPr>
            <w:tcW w:w="1838" w:type="dxa"/>
          </w:tcPr>
          <w:p w14:paraId="27735C9E" w14:textId="77777777" w:rsidR="00D0602B" w:rsidRPr="00B97272" w:rsidRDefault="00D0602B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CA0F2A1E0CC4448ABDF590DE32CA7A61"/>
            </w:placeholder>
            <w:date w:fullDate="2025-02-2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0FB4D605" w14:textId="39D1C5DE" w:rsidR="00D0602B" w:rsidRPr="00B97272" w:rsidRDefault="00831279" w:rsidP="00565691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24/02/2025</w:t>
                </w:r>
              </w:p>
            </w:tc>
          </w:sdtContent>
        </w:sdt>
      </w:tr>
      <w:tr w:rsidR="00D0602B" w:rsidRPr="00B97272" w14:paraId="660454BD" w14:textId="77777777" w:rsidTr="00565691">
        <w:tc>
          <w:tcPr>
            <w:tcW w:w="1838" w:type="dxa"/>
          </w:tcPr>
          <w:p w14:paraId="6EB93F68" w14:textId="77777777" w:rsidR="00D0602B" w:rsidRPr="00B97272" w:rsidRDefault="00D0602B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D22CF5D3822B4AAEB51F8F56B7FF8CD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53C274B6" w14:textId="6F614709" w:rsidR="00D0602B" w:rsidRPr="00B97272" w:rsidRDefault="00E57C10" w:rsidP="00565691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D0602B" w:rsidRPr="00B97272" w14:paraId="0B0F24CF" w14:textId="77777777" w:rsidTr="00565691">
        <w:tc>
          <w:tcPr>
            <w:tcW w:w="1838" w:type="dxa"/>
          </w:tcPr>
          <w:p w14:paraId="4F33C2B5" w14:textId="77777777" w:rsidR="00D0602B" w:rsidRPr="00B97272" w:rsidRDefault="00D0602B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0FC170C0" w14:textId="77777777" w:rsidR="00D0602B" w:rsidRPr="00B97272" w:rsidRDefault="00D0602B" w:rsidP="00565691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20</w:t>
            </w:r>
          </w:p>
        </w:tc>
      </w:tr>
      <w:tr w:rsidR="00D0602B" w:rsidRPr="00B97272" w14:paraId="55E5DDC5" w14:textId="77777777" w:rsidTr="00565691">
        <w:tc>
          <w:tcPr>
            <w:tcW w:w="1838" w:type="dxa"/>
          </w:tcPr>
          <w:p w14:paraId="5F03CF5F" w14:textId="77777777" w:rsidR="00D0602B" w:rsidRPr="00B97272" w:rsidRDefault="00D0602B" w:rsidP="00565691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303755DD" w14:textId="77777777" w:rsidR="00D0602B" w:rsidRPr="00B97272" w:rsidRDefault="00D0602B" w:rsidP="00565691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N/A</w:t>
            </w:r>
          </w:p>
        </w:tc>
      </w:tr>
    </w:tbl>
    <w:p w14:paraId="6E79AA47" w14:textId="77777777" w:rsidR="00D0602B" w:rsidRPr="00B97272" w:rsidRDefault="00D0602B" w:rsidP="00D0602B">
      <w:pPr>
        <w:pBdr>
          <w:bottom w:val="single" w:sz="6" w:space="1" w:color="auto"/>
        </w:pBdr>
        <w:rPr>
          <w:rFonts w:ascii="Arial" w:hAnsi="Arial" w:cs="Arial"/>
        </w:rPr>
      </w:pPr>
    </w:p>
    <w:p w14:paraId="5726E5DF" w14:textId="77777777" w:rsidR="00D0602B" w:rsidRPr="00B97272" w:rsidRDefault="00D0602B" w:rsidP="00D0602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97272">
        <w:rPr>
          <w:rFonts w:ascii="Arial" w:hAnsi="Arial" w:cs="Arial"/>
          <w:b/>
          <w:sz w:val="22"/>
          <w:szCs w:val="22"/>
        </w:rPr>
        <w:t>AIM(S)</w:t>
      </w:r>
    </w:p>
    <w:p w14:paraId="0A4D7A93" w14:textId="77777777" w:rsidR="00D0602B" w:rsidRPr="00B97272" w:rsidRDefault="00D0602B" w:rsidP="00D0602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FA21626" w14:textId="219B753C" w:rsidR="00D0602B" w:rsidRPr="00061A1D" w:rsidRDefault="00D0602B" w:rsidP="00061A1D">
      <w:pPr>
        <w:widowControl w:val="0"/>
        <w:numPr>
          <w:ilvl w:val="0"/>
          <w:numId w:val="7"/>
        </w:numPr>
        <w:spacing w:after="0" w:line="240" w:lineRule="auto"/>
        <w:rPr>
          <w:rFonts w:ascii="Arial" w:eastAsia="DFKai-SB" w:hAnsi="Arial" w:cs="Arial"/>
          <w:kern w:val="2"/>
          <w:lang w:eastAsia="zh-CN"/>
        </w:rPr>
      </w:pPr>
      <w:r w:rsidRPr="00B97272">
        <w:rPr>
          <w:rFonts w:ascii="Arial" w:eastAsia="DFKai-SB" w:hAnsi="Arial" w:cs="Arial"/>
          <w:kern w:val="2"/>
          <w:lang w:eastAsia="zh-CN"/>
        </w:rPr>
        <w:t>To provide students with</w:t>
      </w:r>
      <w:r w:rsidRPr="00B97272">
        <w:rPr>
          <w:rFonts w:ascii="Arial" w:eastAsia="DFKai-SB" w:hAnsi="Arial" w:cs="Arial"/>
          <w:kern w:val="2"/>
        </w:rPr>
        <w:t xml:space="preserve"> an </w:t>
      </w:r>
      <w:r w:rsidRPr="00B97272">
        <w:rPr>
          <w:rFonts w:ascii="Arial" w:eastAsia="DFKai-SB" w:hAnsi="Arial" w:cs="Arial"/>
          <w:kern w:val="2"/>
          <w:lang w:eastAsia="zh-CN"/>
        </w:rPr>
        <w:t xml:space="preserve">overview of the </w:t>
      </w:r>
      <w:r w:rsidR="00DD0CE0">
        <w:rPr>
          <w:rFonts w:ascii="Arial" w:eastAsia="DFKai-SB" w:hAnsi="Arial" w:cs="Arial"/>
          <w:kern w:val="2"/>
          <w:lang w:eastAsia="zh-CN"/>
        </w:rPr>
        <w:t>key concepts of Confucian philosophy</w:t>
      </w:r>
      <w:r w:rsidR="004838C3">
        <w:rPr>
          <w:rFonts w:ascii="Arial" w:eastAsia="DFKai-SB" w:hAnsi="Arial" w:cs="Arial"/>
          <w:kern w:val="2"/>
          <w:lang w:eastAsia="zh-CN"/>
        </w:rPr>
        <w:t xml:space="preserve"> and economic thought</w:t>
      </w:r>
      <w:r w:rsidR="00DD0CE0">
        <w:rPr>
          <w:rFonts w:ascii="Arial" w:eastAsia="DFKai-SB" w:hAnsi="Arial" w:cs="Arial"/>
          <w:kern w:val="2"/>
          <w:lang w:eastAsia="zh-CN"/>
        </w:rPr>
        <w:t xml:space="preserve">. </w:t>
      </w:r>
    </w:p>
    <w:p w14:paraId="383895A2" w14:textId="77777777" w:rsidR="00D0602B" w:rsidRPr="00B97272" w:rsidRDefault="00D0602B" w:rsidP="00D0602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EF77ECE" w14:textId="77777777" w:rsidR="00D0602B" w:rsidRPr="00B97272" w:rsidRDefault="00D0602B" w:rsidP="00D0602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97272">
        <w:rPr>
          <w:rFonts w:ascii="Arial" w:hAnsi="Arial" w:cs="Arial"/>
          <w:b/>
          <w:sz w:val="22"/>
          <w:szCs w:val="22"/>
        </w:rPr>
        <w:t>LEARNING OUTCOMES</w:t>
      </w:r>
    </w:p>
    <w:p w14:paraId="0F5B04B8" w14:textId="77777777" w:rsidR="0041571A" w:rsidRDefault="0041571A" w:rsidP="0041571A">
      <w:pPr>
        <w:spacing w:after="0"/>
        <w:rPr>
          <w:rFonts w:ascii="Arial" w:hAnsi="Arial" w:cs="Arial"/>
        </w:rPr>
      </w:pPr>
    </w:p>
    <w:p w14:paraId="6CD6BC63" w14:textId="0FD59252" w:rsidR="00D0602B" w:rsidRPr="00B97272" w:rsidRDefault="00D0602B" w:rsidP="00D0602B">
      <w:pPr>
        <w:rPr>
          <w:rFonts w:ascii="Arial" w:hAnsi="Arial" w:cs="Arial"/>
        </w:rPr>
      </w:pPr>
      <w:r w:rsidRPr="00B97272">
        <w:rPr>
          <w:rFonts w:ascii="Arial" w:hAnsi="Arial" w:cs="Arial"/>
        </w:rPr>
        <w:t>Upon the successful completion of this module, the student should be able to:</w:t>
      </w:r>
    </w:p>
    <w:p w14:paraId="008A2205" w14:textId="168EB8B3" w:rsidR="00493D2D" w:rsidRPr="00493D2D" w:rsidRDefault="00493D2D" w:rsidP="00D23446">
      <w:pPr>
        <w:widowControl w:val="0"/>
        <w:numPr>
          <w:ilvl w:val="0"/>
          <w:numId w:val="7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DFKai-SB" w:hAnsi="Arial" w:cs="Arial"/>
          <w:kern w:val="2"/>
          <w:lang w:eastAsia="zh-CN"/>
        </w:rPr>
        <w:t xml:space="preserve">Understand the cardinal concepts of Confucian </w:t>
      </w:r>
      <w:proofErr w:type="gramStart"/>
      <w:r>
        <w:rPr>
          <w:rFonts w:ascii="Arial" w:eastAsia="DFKai-SB" w:hAnsi="Arial" w:cs="Arial"/>
          <w:kern w:val="2"/>
          <w:lang w:eastAsia="zh-CN"/>
        </w:rPr>
        <w:t>philosophy</w:t>
      </w:r>
      <w:r w:rsidR="00C9645D">
        <w:rPr>
          <w:rFonts w:ascii="Arial" w:eastAsia="DFKai-SB" w:hAnsi="Arial" w:cs="Arial"/>
          <w:kern w:val="2"/>
          <w:lang w:eastAsia="zh-CN"/>
        </w:rPr>
        <w:t>;</w:t>
      </w:r>
      <w:proofErr w:type="gramEnd"/>
    </w:p>
    <w:p w14:paraId="117D049F" w14:textId="33855E2E" w:rsidR="00D0602B" w:rsidRPr="00761F1D" w:rsidRDefault="00FF1887" w:rsidP="00D23446">
      <w:pPr>
        <w:widowControl w:val="0"/>
        <w:numPr>
          <w:ilvl w:val="0"/>
          <w:numId w:val="7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MS Mincho" w:hAnsi="Arial" w:cs="Arial"/>
          <w:lang w:val="en-GB" w:eastAsia="ja-JP"/>
        </w:rPr>
        <w:t xml:space="preserve">Demonstrate the ability to </w:t>
      </w:r>
      <w:r w:rsidR="00C9645D">
        <w:rPr>
          <w:rFonts w:ascii="Arial" w:eastAsia="MS Mincho" w:hAnsi="Arial" w:cs="Arial"/>
          <w:lang w:val="en-GB" w:eastAsia="ja-JP"/>
        </w:rPr>
        <w:t>interpret</w:t>
      </w:r>
      <w:r w:rsidR="00B835D6">
        <w:rPr>
          <w:rFonts w:ascii="Arial" w:eastAsia="MS Mincho" w:hAnsi="Arial" w:cs="Arial"/>
          <w:lang w:val="en-GB" w:eastAsia="ja-JP"/>
        </w:rPr>
        <w:t xml:space="preserve"> the </w:t>
      </w:r>
      <w:r w:rsidR="001B6B14">
        <w:rPr>
          <w:rFonts w:ascii="Arial" w:eastAsia="MS Mincho" w:hAnsi="Arial" w:cs="Arial"/>
          <w:lang w:val="en-GB" w:eastAsia="ja-JP"/>
        </w:rPr>
        <w:t>logical link</w:t>
      </w:r>
      <w:r w:rsidR="00B835D6">
        <w:rPr>
          <w:rFonts w:ascii="Arial" w:eastAsia="MS Mincho" w:hAnsi="Arial" w:cs="Arial"/>
          <w:lang w:val="en-GB" w:eastAsia="ja-JP"/>
        </w:rPr>
        <w:t xml:space="preserve"> </w:t>
      </w:r>
      <w:r w:rsidR="001B6B14">
        <w:rPr>
          <w:rFonts w:ascii="Arial" w:eastAsia="MS Mincho" w:hAnsi="Arial" w:cs="Arial"/>
          <w:lang w:val="en-GB" w:eastAsia="ja-JP"/>
        </w:rPr>
        <w:t>between economics and</w:t>
      </w:r>
      <w:r w:rsidR="00C948C7">
        <w:rPr>
          <w:rFonts w:ascii="Arial" w:eastAsia="MS Mincho" w:hAnsi="Arial" w:cs="Arial"/>
          <w:lang w:val="en-GB" w:eastAsia="ja-JP"/>
        </w:rPr>
        <w:t xml:space="preserve"> other social </w:t>
      </w:r>
      <w:proofErr w:type="gramStart"/>
      <w:r w:rsidR="00C948C7">
        <w:rPr>
          <w:rFonts w:ascii="Arial" w:eastAsia="MS Mincho" w:hAnsi="Arial" w:cs="Arial"/>
          <w:lang w:val="en-GB" w:eastAsia="ja-JP"/>
        </w:rPr>
        <w:t>sciences</w:t>
      </w:r>
      <w:r w:rsidR="00C9645D">
        <w:rPr>
          <w:rFonts w:ascii="Arial" w:eastAsia="MS Mincho" w:hAnsi="Arial" w:cs="Arial"/>
          <w:lang w:val="en-GB" w:eastAsia="ja-JP"/>
        </w:rPr>
        <w:t>;</w:t>
      </w:r>
      <w:proofErr w:type="gramEnd"/>
    </w:p>
    <w:p w14:paraId="534D953E" w14:textId="1E7AE71A" w:rsidR="00761F1D" w:rsidRDefault="00C9645D" w:rsidP="00D23446">
      <w:pPr>
        <w:widowControl w:val="0"/>
        <w:numPr>
          <w:ilvl w:val="0"/>
          <w:numId w:val="7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MS Mincho" w:hAnsi="Arial" w:cs="Arial"/>
          <w:lang w:val="en-GB" w:eastAsia="ja-JP"/>
        </w:rPr>
        <w:t>Judge the purpose of economic progress.</w:t>
      </w:r>
    </w:p>
    <w:p w14:paraId="1F5A2CB1" w14:textId="77777777" w:rsidR="00761F1D" w:rsidRPr="00761F1D" w:rsidRDefault="00761F1D" w:rsidP="00761F1D">
      <w:pPr>
        <w:widowControl w:val="0"/>
        <w:spacing w:after="0" w:line="240" w:lineRule="auto"/>
        <w:jc w:val="both"/>
        <w:rPr>
          <w:rFonts w:ascii="Arial" w:eastAsia="DFKai-SB" w:hAnsi="Arial" w:cs="Arial"/>
        </w:rPr>
      </w:pPr>
    </w:p>
    <w:p w14:paraId="66CBE178" w14:textId="77777777" w:rsidR="00D0602B" w:rsidRPr="00B97272" w:rsidRDefault="00D0602B" w:rsidP="00D23446">
      <w:pPr>
        <w:pStyle w:val="fixed"/>
        <w:jc w:val="both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INDICATIVE CONTENT</w:t>
      </w:r>
    </w:p>
    <w:p w14:paraId="369599ED" w14:textId="77777777" w:rsidR="00D0602B" w:rsidRPr="00B97272" w:rsidRDefault="00D0602B" w:rsidP="00D23446">
      <w:pPr>
        <w:pStyle w:val="fixed"/>
        <w:jc w:val="both"/>
        <w:rPr>
          <w:rFonts w:ascii="Arial" w:hAnsi="Arial" w:cs="Arial"/>
          <w:sz w:val="22"/>
          <w:szCs w:val="22"/>
        </w:rPr>
      </w:pPr>
    </w:p>
    <w:p w14:paraId="1DB2D618" w14:textId="105E4926" w:rsidR="00D0602B" w:rsidRPr="00A91224" w:rsidRDefault="00A91224" w:rsidP="00D23446">
      <w:pPr>
        <w:widowControl w:val="0"/>
        <w:numPr>
          <w:ilvl w:val="0"/>
          <w:numId w:val="7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宋体" w:hAnsi="Arial" w:cs="Arial"/>
          <w:lang w:eastAsia="zh-CN"/>
        </w:rPr>
        <w:t>The life of Confucius</w:t>
      </w:r>
      <w:r w:rsidR="000D70AB">
        <w:rPr>
          <w:rFonts w:ascii="Arial" w:eastAsia="宋体" w:hAnsi="Arial" w:cs="Arial"/>
          <w:lang w:eastAsia="zh-CN"/>
        </w:rPr>
        <w:t>.</w:t>
      </w:r>
    </w:p>
    <w:p w14:paraId="2AB4C1F1" w14:textId="6DF5F8FF" w:rsidR="00A91224" w:rsidRPr="00B97272" w:rsidRDefault="00A91224" w:rsidP="00D23446">
      <w:pPr>
        <w:widowControl w:val="0"/>
        <w:numPr>
          <w:ilvl w:val="0"/>
          <w:numId w:val="7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宋体" w:hAnsi="Arial" w:cs="Arial"/>
          <w:lang w:eastAsia="zh-CN"/>
        </w:rPr>
        <w:t>Fundamental Confucian concepts</w:t>
      </w:r>
      <w:r w:rsidR="000D70AB">
        <w:rPr>
          <w:rFonts w:ascii="Arial" w:eastAsia="宋体" w:hAnsi="Arial" w:cs="Arial"/>
          <w:lang w:eastAsia="zh-CN"/>
        </w:rPr>
        <w:t>.</w:t>
      </w:r>
    </w:p>
    <w:p w14:paraId="70CC240B" w14:textId="1BCEFABB" w:rsidR="00D0602B" w:rsidRDefault="00A91224" w:rsidP="00D23446">
      <w:pPr>
        <w:widowControl w:val="0"/>
        <w:numPr>
          <w:ilvl w:val="0"/>
          <w:numId w:val="7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DFKai-SB" w:hAnsi="Arial" w:cs="Arial"/>
        </w:rPr>
        <w:t>Relation between economics and sociology, politics and ethics.</w:t>
      </w:r>
    </w:p>
    <w:p w14:paraId="6E75A6D5" w14:textId="0F122745" w:rsidR="00FE6C57" w:rsidRDefault="00FE6C57" w:rsidP="00D23446">
      <w:pPr>
        <w:widowControl w:val="0"/>
        <w:numPr>
          <w:ilvl w:val="0"/>
          <w:numId w:val="7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DFKai-SB" w:hAnsi="Arial" w:cs="Arial"/>
        </w:rPr>
        <w:t xml:space="preserve">Theory and purpose of </w:t>
      </w:r>
      <w:r w:rsidR="00831279">
        <w:rPr>
          <w:rFonts w:ascii="Arial" w:eastAsia="DFKai-SB" w:hAnsi="Arial" w:cs="Arial"/>
        </w:rPr>
        <w:t>economic</w:t>
      </w:r>
      <w:r>
        <w:rPr>
          <w:rFonts w:ascii="Arial" w:eastAsia="DFKai-SB" w:hAnsi="Arial" w:cs="Arial"/>
        </w:rPr>
        <w:t xml:space="preserve"> development</w:t>
      </w:r>
      <w:r w:rsidR="000D70AB">
        <w:rPr>
          <w:rFonts w:ascii="Arial" w:eastAsia="DFKai-SB" w:hAnsi="Arial" w:cs="Arial"/>
        </w:rPr>
        <w:t>.</w:t>
      </w:r>
    </w:p>
    <w:p w14:paraId="607BAE4D" w14:textId="6922C71B" w:rsidR="00FE6C57" w:rsidRPr="00B97272" w:rsidRDefault="00FE6C57" w:rsidP="00D23446">
      <w:pPr>
        <w:widowControl w:val="0"/>
        <w:numPr>
          <w:ilvl w:val="0"/>
          <w:numId w:val="7"/>
        </w:numPr>
        <w:spacing w:after="0" w:line="240" w:lineRule="auto"/>
        <w:jc w:val="both"/>
        <w:rPr>
          <w:rFonts w:ascii="Arial" w:eastAsia="DFKai-SB" w:hAnsi="Arial" w:cs="Arial"/>
        </w:rPr>
      </w:pPr>
      <w:r>
        <w:rPr>
          <w:rFonts w:ascii="Arial" w:eastAsia="DFKai-SB" w:hAnsi="Arial" w:cs="Arial"/>
        </w:rPr>
        <w:t xml:space="preserve">Economic </w:t>
      </w:r>
      <w:proofErr w:type="spellStart"/>
      <w:r w:rsidR="00367295">
        <w:rPr>
          <w:rFonts w:ascii="Arial" w:eastAsia="DFKai-SB" w:hAnsi="Arial" w:cs="Arial"/>
        </w:rPr>
        <w:t>organisations</w:t>
      </w:r>
      <w:proofErr w:type="spellEnd"/>
      <w:r>
        <w:rPr>
          <w:rFonts w:ascii="Arial" w:eastAsia="DFKai-SB" w:hAnsi="Arial" w:cs="Arial"/>
        </w:rPr>
        <w:t xml:space="preserve"> </w:t>
      </w:r>
      <w:r w:rsidR="00647588">
        <w:rPr>
          <w:rFonts w:ascii="Arial" w:eastAsia="DFKai-SB" w:hAnsi="Arial" w:cs="Arial"/>
        </w:rPr>
        <w:t>in the view of ancient Chinese</w:t>
      </w:r>
      <w:r w:rsidR="000D70AB">
        <w:rPr>
          <w:rFonts w:ascii="Arial" w:eastAsia="DFKai-SB" w:hAnsi="Arial" w:cs="Arial"/>
        </w:rPr>
        <w:t>.</w:t>
      </w:r>
    </w:p>
    <w:p w14:paraId="6D21B481" w14:textId="77777777" w:rsidR="00EC601F" w:rsidRDefault="00EC601F" w:rsidP="00D0602B">
      <w:pPr>
        <w:pStyle w:val="fixed"/>
        <w:rPr>
          <w:rFonts w:ascii="Arial" w:hAnsi="Arial" w:cs="Arial"/>
          <w:sz w:val="22"/>
          <w:szCs w:val="22"/>
        </w:rPr>
      </w:pPr>
    </w:p>
    <w:p w14:paraId="23317467" w14:textId="52038C14" w:rsidR="00D0602B" w:rsidRPr="00B97272" w:rsidRDefault="00D0602B" w:rsidP="00D0602B">
      <w:pPr>
        <w:pStyle w:val="fixed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Study Time Allocation</w:t>
      </w:r>
    </w:p>
    <w:p w14:paraId="56D69838" w14:textId="77777777" w:rsidR="00D0602B" w:rsidRPr="00B97272" w:rsidRDefault="00D0602B" w:rsidP="00D0602B">
      <w:pPr>
        <w:keepNext/>
        <w:rPr>
          <w:rFonts w:ascii="Arial" w:hAnsi="Arial" w:cs="Arial"/>
        </w:rPr>
      </w:pPr>
      <w:r w:rsidRPr="00B97272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0602B" w:rsidRPr="00B97272" w14:paraId="07FA0473" w14:textId="77777777" w:rsidTr="00565691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D58BEE3" w14:textId="77777777" w:rsidR="00D0602B" w:rsidRPr="00B97272" w:rsidRDefault="00D0602B" w:rsidP="0041571A">
            <w:pPr>
              <w:keepNext/>
              <w:spacing w:after="120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09FCE46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DB94788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Percentage</w:t>
            </w:r>
          </w:p>
        </w:tc>
      </w:tr>
      <w:tr w:rsidR="00D0602B" w:rsidRPr="00B97272" w14:paraId="6C429046" w14:textId="77777777" w:rsidTr="00565691">
        <w:tc>
          <w:tcPr>
            <w:tcW w:w="3969" w:type="dxa"/>
          </w:tcPr>
          <w:p w14:paraId="1D8973AA" w14:textId="77777777" w:rsidR="00D0602B" w:rsidRPr="00B97272" w:rsidRDefault="00D0602B" w:rsidP="0041571A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3D2709F7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40</w:t>
            </w:r>
          </w:p>
        </w:tc>
        <w:tc>
          <w:tcPr>
            <w:tcW w:w="1843" w:type="dxa"/>
          </w:tcPr>
          <w:p w14:paraId="1DB60DF7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20%</w:t>
            </w:r>
          </w:p>
        </w:tc>
      </w:tr>
      <w:tr w:rsidR="00D0602B" w:rsidRPr="00B97272" w14:paraId="484C22AE" w14:textId="77777777" w:rsidTr="00565691">
        <w:tc>
          <w:tcPr>
            <w:tcW w:w="3969" w:type="dxa"/>
          </w:tcPr>
          <w:p w14:paraId="50A5BB93" w14:textId="77777777" w:rsidR="00D0602B" w:rsidRPr="00B97272" w:rsidRDefault="00D0602B" w:rsidP="0041571A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0119D0D8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160</w:t>
            </w:r>
          </w:p>
        </w:tc>
        <w:tc>
          <w:tcPr>
            <w:tcW w:w="1843" w:type="dxa"/>
          </w:tcPr>
          <w:p w14:paraId="566DAB29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80%</w:t>
            </w:r>
          </w:p>
        </w:tc>
      </w:tr>
      <w:tr w:rsidR="00D0602B" w:rsidRPr="00B97272" w14:paraId="2A02AE90" w14:textId="77777777" w:rsidTr="00565691">
        <w:tc>
          <w:tcPr>
            <w:tcW w:w="3969" w:type="dxa"/>
          </w:tcPr>
          <w:p w14:paraId="2BDB49E6" w14:textId="77777777" w:rsidR="00D0602B" w:rsidRPr="00B97272" w:rsidRDefault="00D0602B" w:rsidP="0041571A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16AECA7C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4A9AA6ED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</w:tr>
      <w:tr w:rsidR="00D0602B" w:rsidRPr="00B97272" w14:paraId="5DADAF8C" w14:textId="77777777" w:rsidTr="00565691">
        <w:tc>
          <w:tcPr>
            <w:tcW w:w="3969" w:type="dxa"/>
          </w:tcPr>
          <w:p w14:paraId="43EF8355" w14:textId="77777777" w:rsidR="00D0602B" w:rsidRPr="00B97272" w:rsidRDefault="00D0602B" w:rsidP="0041571A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568E367C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eastAsia="DFKai-SB" w:hAnsi="Arial" w:cs="Arial"/>
                <w:b/>
                <w:bCs/>
              </w:rPr>
              <w:t>200</w:t>
            </w:r>
          </w:p>
        </w:tc>
        <w:tc>
          <w:tcPr>
            <w:tcW w:w="1843" w:type="dxa"/>
          </w:tcPr>
          <w:p w14:paraId="28CD0E63" w14:textId="77777777" w:rsidR="00D0602B" w:rsidRPr="00B97272" w:rsidRDefault="00D0602B" w:rsidP="0041571A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eastAsia="DFKai-SB" w:hAnsi="Arial" w:cs="Arial"/>
                <w:b/>
                <w:bCs/>
              </w:rPr>
              <w:t>100%</w:t>
            </w:r>
          </w:p>
        </w:tc>
      </w:tr>
    </w:tbl>
    <w:p w14:paraId="6B3487EA" w14:textId="77777777" w:rsidR="00D0602B" w:rsidRPr="00B97272" w:rsidRDefault="00D0602B" w:rsidP="00D0602B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5EED149" w14:textId="6359422C" w:rsidR="00D0602B" w:rsidRDefault="00D0602B" w:rsidP="00D0602B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24C7AA8" w14:textId="77777777" w:rsidR="00365530" w:rsidRPr="00B97272" w:rsidRDefault="00365530" w:rsidP="00D0602B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D285F81" w14:textId="77777777" w:rsidR="00365530" w:rsidRDefault="00365530" w:rsidP="00D0602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</w:t>
      </w:r>
    </w:p>
    <w:p w14:paraId="75DFBD80" w14:textId="420A388D" w:rsidR="00D0602B" w:rsidRPr="00B97272" w:rsidRDefault="00D0602B" w:rsidP="00D0602B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0602B" w:rsidRPr="00B97272" w14:paraId="1074DF51" w14:textId="77777777" w:rsidTr="00565691">
        <w:sdt>
          <w:sdtPr>
            <w:rPr>
              <w:rFonts w:ascii="Arial" w:hAnsi="Arial" w:cs="Arial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790C5B24" w14:textId="77777777" w:rsidR="00D0602B" w:rsidRPr="00B97272" w:rsidRDefault="00D0602B" w:rsidP="00565691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A116106" w14:textId="77777777" w:rsidR="00D0602B" w:rsidRPr="00B97272" w:rsidRDefault="00D0602B" w:rsidP="00565691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7C40137" w14:textId="75BF5C35" w:rsidR="00D0602B" w:rsidRPr="00B97272" w:rsidRDefault="004303A9" w:rsidP="00565691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56F733E" w14:textId="77777777" w:rsidR="00D0602B" w:rsidRPr="00B97272" w:rsidRDefault="00D0602B" w:rsidP="00565691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FA510AD" w14:textId="51B07634" w:rsidR="00D0602B" w:rsidRPr="00B97272" w:rsidRDefault="004303A9" w:rsidP="00565691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A7DA022" w14:textId="77777777" w:rsidR="00D0602B" w:rsidRPr="00B97272" w:rsidRDefault="00D0602B" w:rsidP="00565691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Practical</w:t>
            </w:r>
          </w:p>
        </w:tc>
      </w:tr>
    </w:tbl>
    <w:p w14:paraId="6EA7EB48" w14:textId="77777777" w:rsidR="00D0602B" w:rsidRPr="00B97272" w:rsidRDefault="00D0602B" w:rsidP="00D0602B">
      <w:pPr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0602B" w:rsidRPr="00B97272" w14:paraId="36B926AD" w14:textId="77777777" w:rsidTr="00565691">
        <w:tc>
          <w:tcPr>
            <w:tcW w:w="3256" w:type="dxa"/>
          </w:tcPr>
          <w:p w14:paraId="3AFA2696" w14:textId="77777777" w:rsidR="00D0602B" w:rsidRPr="00B97272" w:rsidRDefault="00D0602B" w:rsidP="00565691">
            <w:pPr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29A72508" w14:textId="77777777" w:rsidR="00D0602B" w:rsidRPr="00DA3326" w:rsidRDefault="00D0602B" w:rsidP="00565691">
            <w:pPr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0C4463E6" w14:textId="77777777" w:rsidR="00D0602B" w:rsidRPr="00B97272" w:rsidRDefault="00D0602B" w:rsidP="00565691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Weighting</w:t>
            </w:r>
          </w:p>
        </w:tc>
      </w:tr>
      <w:tr w:rsidR="00D0602B" w:rsidRPr="00B97272" w14:paraId="6A2157FA" w14:textId="77777777" w:rsidTr="00565691">
        <w:tc>
          <w:tcPr>
            <w:tcW w:w="3256" w:type="dxa"/>
          </w:tcPr>
          <w:p w14:paraId="780D968F" w14:textId="33A3E50D" w:rsidR="00D0602B" w:rsidRPr="00B97272" w:rsidRDefault="007059FA" w:rsidP="0056569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eastAsiaTheme="minorEastAsia" w:hAnsi="Arial" w:cs="Arial" w:hint="eastAsia"/>
                <w:lang w:eastAsia="zh-CN"/>
              </w:rPr>
              <w:lastRenderedPageBreak/>
              <w:t>Written</w:t>
            </w:r>
            <w:r>
              <w:rPr>
                <w:rFonts w:ascii="Arial" w:eastAsiaTheme="minorEastAsia" w:hAnsi="Arial" w:cs="Arial"/>
                <w:lang w:eastAsia="zh-CN"/>
              </w:rPr>
              <w:t xml:space="preserve"> assessment</w:t>
            </w:r>
          </w:p>
        </w:tc>
        <w:tc>
          <w:tcPr>
            <w:tcW w:w="3969" w:type="dxa"/>
          </w:tcPr>
          <w:p w14:paraId="3C55D260" w14:textId="4F178A58" w:rsidR="00D0602B" w:rsidRPr="00B97272" w:rsidRDefault="007059FA" w:rsidP="00565691">
            <w:pPr>
              <w:rPr>
                <w:rFonts w:ascii="Arial" w:hAnsi="Arial" w:cs="Arial"/>
                <w:highlight w:val="yellow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3000 words</w:t>
            </w:r>
          </w:p>
        </w:tc>
        <w:tc>
          <w:tcPr>
            <w:tcW w:w="1559" w:type="dxa"/>
          </w:tcPr>
          <w:p w14:paraId="43749267" w14:textId="5E5702F2" w:rsidR="00D0602B" w:rsidRPr="00B97272" w:rsidRDefault="007059FA" w:rsidP="00565691">
            <w:pPr>
              <w:rPr>
                <w:rFonts w:ascii="Arial" w:hAnsi="Arial" w:cs="Arial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100</w:t>
            </w:r>
            <w:r w:rsidR="00D0602B" w:rsidRPr="00B97272">
              <w:rPr>
                <w:rFonts w:ascii="Arial" w:eastAsiaTheme="minorEastAsia" w:hAnsi="Arial" w:cs="Arial"/>
                <w:lang w:eastAsia="zh-CN"/>
              </w:rPr>
              <w:t>%</w:t>
            </w:r>
          </w:p>
        </w:tc>
      </w:tr>
    </w:tbl>
    <w:p w14:paraId="3C216AA5" w14:textId="77777777" w:rsidR="00D0602B" w:rsidRPr="00B97272" w:rsidRDefault="00D0602B" w:rsidP="00D0602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0B48744" w14:textId="77777777" w:rsidR="00D0602B" w:rsidRPr="00B97272" w:rsidRDefault="00D0602B" w:rsidP="00D0602B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0602B" w:rsidRPr="00B97272" w14:paraId="2E88E2C7" w14:textId="77777777" w:rsidTr="0056569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8B5F686" w14:textId="77777777" w:rsidR="00D0602B" w:rsidRPr="00B97272" w:rsidRDefault="00D0602B" w:rsidP="00565691">
            <w:pPr>
              <w:keepNext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67BF3CB5" w14:textId="77777777" w:rsidR="00D0602B" w:rsidRPr="00B97272" w:rsidRDefault="00D0602B" w:rsidP="00565691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Percentage</w:t>
            </w:r>
          </w:p>
        </w:tc>
      </w:tr>
      <w:tr w:rsidR="00D0602B" w:rsidRPr="00B97272" w14:paraId="07F751B5" w14:textId="77777777" w:rsidTr="00565691">
        <w:tc>
          <w:tcPr>
            <w:tcW w:w="3261" w:type="dxa"/>
          </w:tcPr>
          <w:p w14:paraId="3BDB9E1E" w14:textId="77777777" w:rsidR="00D0602B" w:rsidRPr="00B97272" w:rsidRDefault="00D0602B" w:rsidP="00565691">
            <w:pPr>
              <w:keepNext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734DBA77" w14:textId="5A3FB9AA" w:rsidR="00D0602B" w:rsidRPr="00B97272" w:rsidRDefault="007059FA" w:rsidP="00565691">
            <w:pPr>
              <w:keepNext/>
              <w:jc w:val="center"/>
              <w:rPr>
                <w:rFonts w:ascii="Arial" w:eastAsiaTheme="minorEastAsia" w:hAnsi="Arial" w:cs="Arial"/>
                <w:lang w:eastAsia="zh-CN"/>
              </w:rPr>
            </w:pPr>
            <w:r>
              <w:rPr>
                <w:rFonts w:ascii="Arial" w:eastAsiaTheme="minorEastAsia" w:hAnsi="Arial" w:cs="Arial"/>
                <w:lang w:eastAsia="zh-CN"/>
              </w:rPr>
              <w:t>10</w:t>
            </w:r>
            <w:r w:rsidR="00D0602B" w:rsidRPr="00B97272">
              <w:rPr>
                <w:rFonts w:ascii="Arial" w:eastAsiaTheme="minorEastAsia" w:hAnsi="Arial" w:cs="Arial"/>
                <w:lang w:eastAsia="zh-CN"/>
              </w:rPr>
              <w:t>0%</w:t>
            </w:r>
          </w:p>
        </w:tc>
      </w:tr>
      <w:tr w:rsidR="00D0602B" w:rsidRPr="00B97272" w14:paraId="029BA7F2" w14:textId="77777777" w:rsidTr="00565691">
        <w:tc>
          <w:tcPr>
            <w:tcW w:w="3261" w:type="dxa"/>
          </w:tcPr>
          <w:p w14:paraId="3A65C083" w14:textId="77777777" w:rsidR="00D0602B" w:rsidRPr="00B97272" w:rsidRDefault="00D0602B" w:rsidP="00565691">
            <w:pPr>
              <w:keepNext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6C97476A" w14:textId="77777777" w:rsidR="00D0602B" w:rsidRPr="00B97272" w:rsidRDefault="00D0602B" w:rsidP="00565691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100%</w:t>
            </w:r>
          </w:p>
        </w:tc>
      </w:tr>
    </w:tbl>
    <w:p w14:paraId="28869AE6" w14:textId="31D0D1C6" w:rsidR="00D0602B" w:rsidRDefault="00D0602B" w:rsidP="00D0602B">
      <w:pPr>
        <w:rPr>
          <w:rFonts w:ascii="Arial" w:hAnsi="Arial" w:cs="Arial"/>
        </w:rPr>
      </w:pPr>
    </w:p>
    <w:p w14:paraId="16889B54" w14:textId="77777777" w:rsidR="00D0602B" w:rsidRPr="00B97272" w:rsidRDefault="00D0602B" w:rsidP="00D0602B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0602B" w:rsidRPr="00B97272" w14:paraId="71A55AD8" w14:textId="77777777" w:rsidTr="00565691">
        <w:tc>
          <w:tcPr>
            <w:tcW w:w="1689" w:type="dxa"/>
            <w:shd w:val="clear" w:color="auto" w:fill="BFBFBF" w:themeFill="background1" w:themeFillShade="BF"/>
          </w:tcPr>
          <w:p w14:paraId="67B1F9DF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  <w:vAlign w:val="center"/>
          </w:tcPr>
          <w:p w14:paraId="31CBC730" w14:textId="61BAB230" w:rsidR="00D0602B" w:rsidRPr="005A110E" w:rsidRDefault="005A110E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</w:rPr>
            </w:pPr>
            <w:r w:rsidRPr="005A110E">
              <w:rPr>
                <w:rFonts w:ascii="Arial" w:eastAsiaTheme="minorEastAsia" w:hAnsi="Arial" w:cs="Arial"/>
                <w:b/>
                <w:bCs/>
                <w:lang w:eastAsia="zh-CN"/>
              </w:rPr>
              <w:t>SICH</w:t>
            </w:r>
            <w:r w:rsidR="00E62A92">
              <w:rPr>
                <w:rFonts w:ascii="Arial" w:eastAsiaTheme="minorEastAsia" w:hAnsi="Arial" w:cs="Arial"/>
                <w:b/>
                <w:bCs/>
                <w:lang w:eastAsia="zh-CN"/>
              </w:rPr>
              <w:t>4003</w:t>
            </w:r>
          </w:p>
        </w:tc>
      </w:tr>
      <w:tr w:rsidR="00D0602B" w:rsidRPr="00B97272" w14:paraId="73865F4C" w14:textId="77777777" w:rsidTr="00565691">
        <w:tc>
          <w:tcPr>
            <w:tcW w:w="1689" w:type="dxa"/>
            <w:shd w:val="clear" w:color="auto" w:fill="BFBFBF" w:themeFill="background1" w:themeFillShade="BF"/>
          </w:tcPr>
          <w:p w14:paraId="6F9B0B93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  <w:vAlign w:val="center"/>
          </w:tcPr>
          <w:p w14:paraId="2A17F107" w14:textId="5C3E012F" w:rsidR="00D0602B" w:rsidRPr="00822F66" w:rsidRDefault="00822F66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</w:rPr>
            </w:pPr>
            <w:r w:rsidRPr="00822F66">
              <w:rPr>
                <w:rFonts w:ascii="Arial" w:hAnsi="Arial" w:cs="Arial"/>
                <w:b/>
                <w:bCs/>
              </w:rPr>
              <w:t>Economic Principles in Traditional Chinese Philosophy I</w:t>
            </w:r>
          </w:p>
        </w:tc>
      </w:tr>
      <w:tr w:rsidR="00D0602B" w:rsidRPr="00B97272" w14:paraId="42F04C99" w14:textId="77777777" w:rsidTr="00565691">
        <w:tc>
          <w:tcPr>
            <w:tcW w:w="1689" w:type="dxa"/>
            <w:shd w:val="clear" w:color="auto" w:fill="BFBFBF" w:themeFill="background1" w:themeFillShade="BF"/>
          </w:tcPr>
          <w:p w14:paraId="0502EAF0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BFBA445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5FD9D5EA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Electronic*</w:t>
            </w:r>
          </w:p>
        </w:tc>
      </w:tr>
      <w:tr w:rsidR="00D0602B" w:rsidRPr="00B97272" w14:paraId="4807E5B4" w14:textId="77777777" w:rsidTr="00565691">
        <w:tc>
          <w:tcPr>
            <w:tcW w:w="1689" w:type="dxa"/>
          </w:tcPr>
          <w:p w14:paraId="17B75437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30F660DE" w14:textId="77EDF7B6" w:rsidR="00D0602B" w:rsidRPr="00B97272" w:rsidRDefault="00621A57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21A57">
              <w:rPr>
                <w:rFonts w:ascii="Arial" w:hAnsi="Arial" w:cs="Arial"/>
              </w:rPr>
              <w:t>Lai, K. (2017). </w:t>
            </w:r>
            <w:r w:rsidRPr="007A10DD">
              <w:rPr>
                <w:rFonts w:ascii="Arial" w:hAnsi="Arial" w:cs="Arial"/>
                <w:i/>
                <w:iCs/>
              </w:rPr>
              <w:t>An introduction to Chinese philosophy</w:t>
            </w:r>
            <w:r w:rsidRPr="00621A57">
              <w:rPr>
                <w:rFonts w:ascii="Arial" w:hAnsi="Arial" w:cs="Arial"/>
              </w:rPr>
              <w:t>. Cambridge University Press.</w:t>
            </w:r>
          </w:p>
        </w:tc>
        <w:tc>
          <w:tcPr>
            <w:tcW w:w="1366" w:type="dxa"/>
            <w:vAlign w:val="center"/>
          </w:tcPr>
          <w:p w14:paraId="76EEF3B2" w14:textId="77777777" w:rsidR="00D0602B" w:rsidRPr="00B97272" w:rsidRDefault="00D0602B" w:rsidP="00565691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D0602B" w:rsidRPr="00B97272" w14:paraId="7902DEBA" w14:textId="77777777" w:rsidTr="00565691">
        <w:tc>
          <w:tcPr>
            <w:tcW w:w="1689" w:type="dxa"/>
          </w:tcPr>
          <w:p w14:paraId="720415E9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4A0A0C8B" w14:textId="4A051046" w:rsidR="00D0602B" w:rsidRPr="00B97272" w:rsidRDefault="007A10DD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7A10DD">
              <w:rPr>
                <w:rFonts w:ascii="Arial" w:hAnsi="Arial" w:cs="Arial"/>
              </w:rPr>
              <w:t>H</w:t>
            </w:r>
            <w:r w:rsidR="00064D5C" w:rsidRPr="007A10DD">
              <w:rPr>
                <w:rFonts w:ascii="Arial" w:hAnsi="Arial" w:cs="Arial"/>
              </w:rPr>
              <w:t>irth, F. (1908). </w:t>
            </w:r>
            <w:r w:rsidR="00064D5C" w:rsidRPr="007A10DD">
              <w:rPr>
                <w:rFonts w:ascii="Arial" w:hAnsi="Arial" w:cs="Arial"/>
                <w:i/>
                <w:iCs/>
              </w:rPr>
              <w:t xml:space="preserve">The ancient history of China to the end of the </w:t>
            </w:r>
            <w:r>
              <w:rPr>
                <w:rFonts w:ascii="Arial" w:hAnsi="Arial" w:cs="Arial"/>
                <w:i/>
                <w:iCs/>
              </w:rPr>
              <w:t>Z</w:t>
            </w:r>
            <w:r w:rsidR="00064D5C" w:rsidRPr="007A10DD">
              <w:rPr>
                <w:rFonts w:ascii="Arial" w:hAnsi="Arial" w:cs="Arial"/>
                <w:i/>
                <w:iCs/>
              </w:rPr>
              <w:t>hou Dynasty</w:t>
            </w:r>
            <w:r w:rsidR="00064D5C" w:rsidRPr="007A10DD">
              <w:rPr>
                <w:rFonts w:ascii="Arial" w:hAnsi="Arial" w:cs="Arial"/>
              </w:rPr>
              <w:t>. Columbia University Press.</w:t>
            </w:r>
          </w:p>
        </w:tc>
        <w:tc>
          <w:tcPr>
            <w:tcW w:w="1366" w:type="dxa"/>
          </w:tcPr>
          <w:p w14:paraId="7E901858" w14:textId="77777777" w:rsidR="00D0602B" w:rsidRPr="00B97272" w:rsidRDefault="00D0602B" w:rsidP="00565691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D0602B" w:rsidRPr="00B97272" w14:paraId="5753D8FD" w14:textId="77777777" w:rsidTr="00565691">
        <w:tc>
          <w:tcPr>
            <w:tcW w:w="1689" w:type="dxa"/>
          </w:tcPr>
          <w:p w14:paraId="7E278206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339BF4C0" w14:textId="3F00E105" w:rsidR="00D0602B" w:rsidRPr="00B97272" w:rsidRDefault="00EB7ABD" w:rsidP="00EB7ABD">
            <w:pPr>
              <w:rPr>
                <w:rFonts w:ascii="Arial" w:hAnsi="Arial" w:cs="Arial"/>
              </w:rPr>
            </w:pPr>
            <w:r w:rsidRPr="00EB7ABD">
              <w:rPr>
                <w:rFonts w:ascii="Arial" w:hAnsi="Arial" w:cs="Arial"/>
              </w:rPr>
              <w:t xml:space="preserve">Legge, J. (1885). </w:t>
            </w:r>
            <w:r w:rsidRPr="00EB7ABD">
              <w:rPr>
                <w:rFonts w:ascii="Arial" w:hAnsi="Arial" w:cs="Arial"/>
                <w:i/>
                <w:iCs/>
              </w:rPr>
              <w:t>The book of rites</w:t>
            </w:r>
            <w:r w:rsidRPr="00EB7ABD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</w:tcPr>
          <w:p w14:paraId="01092818" w14:textId="77777777" w:rsidR="00D0602B" w:rsidRPr="00B97272" w:rsidRDefault="00D0602B" w:rsidP="00565691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D0602B" w:rsidRPr="00B97272" w14:paraId="43F4C854" w14:textId="77777777" w:rsidTr="005F0477">
        <w:trPr>
          <w:trHeight w:val="720"/>
        </w:trPr>
        <w:tc>
          <w:tcPr>
            <w:tcW w:w="1689" w:type="dxa"/>
          </w:tcPr>
          <w:p w14:paraId="46B84B8F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1A9949C5" w14:textId="7BFB926C" w:rsidR="00D0602B" w:rsidRPr="00B97272" w:rsidRDefault="00EF6D9E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EF6D9E">
              <w:rPr>
                <w:rFonts w:ascii="Arial" w:hAnsi="Arial" w:cs="Arial"/>
              </w:rPr>
              <w:t>Wilhelm, H. (Ed.). (2011). </w:t>
            </w:r>
            <w:r w:rsidRPr="00EF6D9E">
              <w:rPr>
                <w:rFonts w:ascii="Arial" w:hAnsi="Arial" w:cs="Arial"/>
                <w:i/>
                <w:iCs/>
              </w:rPr>
              <w:t>The I Ching or book of changes</w:t>
            </w:r>
            <w:r w:rsidRPr="00EF6D9E">
              <w:rPr>
                <w:rFonts w:ascii="Arial" w:hAnsi="Arial" w:cs="Arial"/>
              </w:rPr>
              <w:t> (Vol. 170). Princeton University Press.</w:t>
            </w:r>
          </w:p>
        </w:tc>
        <w:tc>
          <w:tcPr>
            <w:tcW w:w="1366" w:type="dxa"/>
          </w:tcPr>
          <w:p w14:paraId="05AFCA69" w14:textId="77777777" w:rsidR="00D0602B" w:rsidRPr="00B97272" w:rsidRDefault="00D0602B" w:rsidP="00565691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D0602B" w:rsidRPr="00B97272" w14:paraId="587C60CE" w14:textId="77777777" w:rsidTr="00565691">
        <w:tc>
          <w:tcPr>
            <w:tcW w:w="1689" w:type="dxa"/>
          </w:tcPr>
          <w:p w14:paraId="20B62279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0ECFB291" w14:textId="73B97824" w:rsidR="00D0602B" w:rsidRPr="00B97272" w:rsidRDefault="004811B5" w:rsidP="004811B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iCs/>
              </w:rPr>
            </w:pPr>
            <w:r w:rsidRPr="00EB7ABD">
              <w:rPr>
                <w:rFonts w:ascii="Arial" w:hAnsi="Arial" w:cs="Arial"/>
              </w:rPr>
              <w:t xml:space="preserve">Legge, J. (1885). </w:t>
            </w:r>
            <w:r w:rsidRPr="00EB7ABD">
              <w:rPr>
                <w:rFonts w:ascii="Arial" w:hAnsi="Arial" w:cs="Arial"/>
                <w:i/>
                <w:iCs/>
              </w:rPr>
              <w:t xml:space="preserve">The book of </w:t>
            </w:r>
            <w:r>
              <w:rPr>
                <w:rFonts w:ascii="Arial" w:hAnsi="Arial" w:cs="Arial"/>
                <w:i/>
                <w:iCs/>
              </w:rPr>
              <w:t>filial piety</w:t>
            </w:r>
            <w:r w:rsidRPr="00EB7ABD">
              <w:rPr>
                <w:rFonts w:ascii="Arial" w:hAnsi="Arial" w:cs="Arial"/>
              </w:rPr>
              <w:t>.</w:t>
            </w:r>
            <w:r w:rsidR="00D0602B" w:rsidRPr="00B97272">
              <w:rPr>
                <w:rFonts w:ascii="Arial" w:hAnsi="Arial" w:cs="Arial"/>
                <w:i/>
                <w:iCs/>
              </w:rPr>
              <w:t xml:space="preserve"> </w:t>
            </w:r>
          </w:p>
        </w:tc>
        <w:tc>
          <w:tcPr>
            <w:tcW w:w="1366" w:type="dxa"/>
          </w:tcPr>
          <w:p w14:paraId="510218C0" w14:textId="77777777" w:rsidR="00D0602B" w:rsidRPr="00B97272" w:rsidRDefault="00D0602B" w:rsidP="00565691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D0602B" w:rsidRPr="00B97272" w14:paraId="4190154A" w14:textId="77777777" w:rsidTr="00565691">
        <w:tc>
          <w:tcPr>
            <w:tcW w:w="1689" w:type="dxa"/>
          </w:tcPr>
          <w:p w14:paraId="369A9D9F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1028727E" w14:textId="0331384B" w:rsidR="00D0602B" w:rsidRPr="00B97272" w:rsidRDefault="00D34CEA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FD7AF1">
              <w:rPr>
                <w:rFonts w:ascii="Arial" w:hAnsi="Arial" w:cs="Arial"/>
              </w:rPr>
              <w:t xml:space="preserve">Hutton, E. (2014). </w:t>
            </w:r>
            <w:r w:rsidRPr="00FD7AF1">
              <w:rPr>
                <w:rFonts w:ascii="Arial" w:hAnsi="Arial" w:cs="Arial"/>
                <w:i/>
                <w:iCs/>
              </w:rPr>
              <w:t>Xunzi: The complete text</w:t>
            </w:r>
            <w:r w:rsidRPr="00FD7AF1">
              <w:rPr>
                <w:rFonts w:ascii="Arial" w:hAnsi="Arial" w:cs="Arial"/>
              </w:rPr>
              <w:t>. Princeton University Press.</w:t>
            </w:r>
          </w:p>
        </w:tc>
        <w:tc>
          <w:tcPr>
            <w:tcW w:w="1366" w:type="dxa"/>
            <w:vAlign w:val="center"/>
          </w:tcPr>
          <w:p w14:paraId="7ABD0C5C" w14:textId="77777777" w:rsidR="00D0602B" w:rsidRPr="00B97272" w:rsidRDefault="00D0602B" w:rsidP="00565691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hAnsi="Segoe UI Symbol" w:cs="Segoe UI Symbol"/>
              </w:rPr>
              <w:t>☐</w:t>
            </w:r>
          </w:p>
        </w:tc>
      </w:tr>
      <w:tr w:rsidR="00D0602B" w:rsidRPr="00B97272" w14:paraId="7DBC27E4" w14:textId="77777777" w:rsidTr="00565691">
        <w:tc>
          <w:tcPr>
            <w:tcW w:w="1689" w:type="dxa"/>
          </w:tcPr>
          <w:p w14:paraId="4F8D9910" w14:textId="77777777" w:rsidR="00D0602B" w:rsidRPr="00B97272" w:rsidRDefault="00D0602B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5D8D1569" w14:textId="1FF93F37" w:rsidR="00D0602B" w:rsidRPr="00B97272" w:rsidRDefault="0042406C" w:rsidP="0056569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EB7ABD">
              <w:rPr>
                <w:rFonts w:ascii="Arial" w:hAnsi="Arial" w:cs="Arial"/>
              </w:rPr>
              <w:t>Legge, J. (18</w:t>
            </w:r>
            <w:r>
              <w:rPr>
                <w:rFonts w:ascii="Arial" w:hAnsi="Arial" w:cs="Arial"/>
              </w:rPr>
              <w:t>61</w:t>
            </w:r>
            <w:r w:rsidRPr="00EB7ABD">
              <w:rPr>
                <w:rFonts w:ascii="Arial" w:hAnsi="Arial" w:cs="Arial"/>
              </w:rPr>
              <w:t xml:space="preserve">). </w:t>
            </w:r>
            <w:r w:rsidR="002813B8">
              <w:rPr>
                <w:rFonts w:ascii="Arial" w:hAnsi="Arial" w:cs="Arial"/>
              </w:rPr>
              <w:t xml:space="preserve">The works of </w:t>
            </w:r>
            <w:r>
              <w:rPr>
                <w:rFonts w:ascii="Arial" w:hAnsi="Arial" w:cs="Arial"/>
                <w:i/>
                <w:iCs/>
              </w:rPr>
              <w:t>Mencius</w:t>
            </w:r>
            <w:r w:rsidRPr="00EB7ABD">
              <w:rPr>
                <w:rFonts w:ascii="Arial" w:hAnsi="Arial" w:cs="Arial"/>
              </w:rPr>
              <w:t>.</w:t>
            </w:r>
          </w:p>
        </w:tc>
        <w:tc>
          <w:tcPr>
            <w:tcW w:w="1366" w:type="dxa"/>
            <w:vAlign w:val="center"/>
          </w:tcPr>
          <w:p w14:paraId="087B5017" w14:textId="77777777" w:rsidR="00D0602B" w:rsidRPr="00B97272" w:rsidRDefault="00D0602B" w:rsidP="00565691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hAnsi="Segoe UI Symbol" w:cs="Segoe UI Symbol"/>
              </w:rPr>
              <w:t>☐</w:t>
            </w:r>
          </w:p>
        </w:tc>
      </w:tr>
    </w:tbl>
    <w:p w14:paraId="2586BD52" w14:textId="77777777" w:rsidR="00D0602B" w:rsidRPr="00B97272" w:rsidRDefault="00D0602B" w:rsidP="006D0189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sectPr w:rsidR="00D0602B" w:rsidRPr="00B97272" w:rsidSect="009423C4">
      <w:footerReference w:type="default" r:id="rId8"/>
      <w:pgSz w:w="11906" w:h="16838"/>
      <w:pgMar w:top="1418" w:right="1418" w:bottom="1418" w:left="1418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BC06A3" w14:textId="77777777" w:rsidR="002F121F" w:rsidRDefault="002F121F" w:rsidP="00495872">
      <w:pPr>
        <w:spacing w:after="0" w:line="240" w:lineRule="auto"/>
      </w:pPr>
      <w:r>
        <w:separator/>
      </w:r>
    </w:p>
  </w:endnote>
  <w:endnote w:type="continuationSeparator" w:id="0">
    <w:p w14:paraId="1C5DB555" w14:textId="77777777" w:rsidR="002F121F" w:rsidRDefault="002F121F" w:rsidP="004958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MT">
    <w:altName w:val="Arial"/>
    <w:panose1 w:val="00000000000000000000"/>
    <w:charset w:val="00"/>
    <w:family w:val="roman"/>
    <w:notTrueType/>
    <w:pitch w:val="default"/>
  </w:font>
  <w:font w:name="Arial-ItalicMT">
    <w:altName w:val="Arial"/>
    <w:panose1 w:val="00000000000000000000"/>
    <w:charset w:val="00"/>
    <w:family w:val="roman"/>
    <w:notTrueType/>
    <w:pitch w:val="default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F53CBFA" w14:textId="46A5EEAD" w:rsidR="006509E0" w:rsidRPr="00495872" w:rsidRDefault="006509E0" w:rsidP="00495872">
    <w:pPr>
      <w:pStyle w:val="Footer"/>
      <w:jc w:val="center"/>
      <w:rPr>
        <w:rFonts w:ascii="Arial" w:hAnsi="Arial" w:cs="Arial"/>
        <w:sz w:val="20"/>
        <w:szCs w:val="20"/>
      </w:rPr>
    </w:pPr>
    <w:r w:rsidRPr="00495872">
      <w:rPr>
        <w:rFonts w:ascii="Arial" w:hAnsi="Arial" w:cs="Arial"/>
        <w:sz w:val="20"/>
        <w:szCs w:val="20"/>
      </w:rPr>
      <w:fldChar w:fldCharType="begin"/>
    </w:r>
    <w:r w:rsidRPr="00495872">
      <w:rPr>
        <w:rFonts w:ascii="Arial" w:hAnsi="Arial" w:cs="Arial"/>
        <w:sz w:val="20"/>
        <w:szCs w:val="20"/>
      </w:rPr>
      <w:instrText xml:space="preserve"> PAGE   \* MERGEFORMAT </w:instrText>
    </w:r>
    <w:r w:rsidRPr="00495872">
      <w:rPr>
        <w:rFonts w:ascii="Arial" w:hAnsi="Arial" w:cs="Arial"/>
        <w:sz w:val="20"/>
        <w:szCs w:val="20"/>
      </w:rPr>
      <w:fldChar w:fldCharType="separate"/>
    </w:r>
    <w:r w:rsidR="007B4234">
      <w:rPr>
        <w:rFonts w:ascii="Arial" w:hAnsi="Arial" w:cs="Arial"/>
        <w:noProof/>
        <w:sz w:val="20"/>
        <w:szCs w:val="20"/>
      </w:rPr>
      <w:t>20</w:t>
    </w:r>
    <w:r w:rsidRPr="00495872">
      <w:rPr>
        <w:rFonts w:ascii="Arial" w:hAnsi="Arial" w:cs="Arial"/>
        <w:noProof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31CF93" w14:textId="77777777" w:rsidR="002F121F" w:rsidRDefault="002F121F" w:rsidP="00495872">
      <w:pPr>
        <w:spacing w:after="0" w:line="240" w:lineRule="auto"/>
      </w:pPr>
      <w:r>
        <w:separator/>
      </w:r>
    </w:p>
  </w:footnote>
  <w:footnote w:type="continuationSeparator" w:id="0">
    <w:p w14:paraId="64F61393" w14:textId="77777777" w:rsidR="002F121F" w:rsidRDefault="002F121F" w:rsidP="004958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4446D9"/>
    <w:multiLevelType w:val="hybridMultilevel"/>
    <w:tmpl w:val="86944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A060E3"/>
    <w:multiLevelType w:val="hybridMultilevel"/>
    <w:tmpl w:val="41D4CD9E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2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4" w15:restartNumberingAfterBreak="0">
    <w:nsid w:val="0B1007B1"/>
    <w:multiLevelType w:val="hybridMultilevel"/>
    <w:tmpl w:val="A5B22820"/>
    <w:lvl w:ilvl="0" w:tplc="6CF214EA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0E697DAC"/>
    <w:multiLevelType w:val="hybridMultilevel"/>
    <w:tmpl w:val="2276869C"/>
    <w:lvl w:ilvl="0" w:tplc="5D840F9A">
      <w:start w:val="26"/>
      <w:numFmt w:val="bullet"/>
      <w:lvlText w:val=""/>
      <w:lvlJc w:val="left"/>
      <w:pPr>
        <w:ind w:left="109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6" w15:restartNumberingAfterBreak="0">
    <w:nsid w:val="10EC50BF"/>
    <w:multiLevelType w:val="hybridMultilevel"/>
    <w:tmpl w:val="FAC64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2CB2409"/>
    <w:multiLevelType w:val="hybridMultilevel"/>
    <w:tmpl w:val="2F5A1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4595E27"/>
    <w:multiLevelType w:val="hybridMultilevel"/>
    <w:tmpl w:val="9A8EE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BC4C0A"/>
    <w:multiLevelType w:val="hybridMultilevel"/>
    <w:tmpl w:val="AF2E2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39346C"/>
    <w:multiLevelType w:val="hybridMultilevel"/>
    <w:tmpl w:val="7E3AF9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F8E32DC"/>
    <w:multiLevelType w:val="hybridMultilevel"/>
    <w:tmpl w:val="7E3AF97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02E4ADE"/>
    <w:multiLevelType w:val="hybridMultilevel"/>
    <w:tmpl w:val="1E004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D61A0A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07566E5"/>
    <w:multiLevelType w:val="hybridMultilevel"/>
    <w:tmpl w:val="66182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1CF4081"/>
    <w:multiLevelType w:val="hybridMultilevel"/>
    <w:tmpl w:val="A3C40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53C357E"/>
    <w:multiLevelType w:val="hybridMultilevel"/>
    <w:tmpl w:val="E564A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7F51B5F"/>
    <w:multiLevelType w:val="hybridMultilevel"/>
    <w:tmpl w:val="94AAB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C0B6A5F"/>
    <w:multiLevelType w:val="hybridMultilevel"/>
    <w:tmpl w:val="291A55B8"/>
    <w:lvl w:ilvl="0" w:tplc="5D840F9A">
      <w:start w:val="26"/>
      <w:numFmt w:val="bullet"/>
      <w:lvlText w:val=""/>
      <w:lvlJc w:val="left"/>
      <w:pPr>
        <w:ind w:left="109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18" w15:restartNumberingAfterBreak="0">
    <w:nsid w:val="2CD1166E"/>
    <w:multiLevelType w:val="hybridMultilevel"/>
    <w:tmpl w:val="5AB42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D024B2"/>
    <w:multiLevelType w:val="hybridMultilevel"/>
    <w:tmpl w:val="0A744A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6E27D2"/>
    <w:multiLevelType w:val="multilevel"/>
    <w:tmpl w:val="218A199C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pStyle w:val="Heading2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21" w15:restartNumberingAfterBreak="0">
    <w:nsid w:val="36FF1C80"/>
    <w:multiLevelType w:val="hybridMultilevel"/>
    <w:tmpl w:val="1B8C32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39570C20"/>
    <w:multiLevelType w:val="hybridMultilevel"/>
    <w:tmpl w:val="4FD641EC"/>
    <w:lvl w:ilvl="0" w:tplc="61E4E344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A5A5F77"/>
    <w:multiLevelType w:val="multilevel"/>
    <w:tmpl w:val="4C14066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D3E39B5"/>
    <w:multiLevelType w:val="hybridMultilevel"/>
    <w:tmpl w:val="0AEA28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FBB3A1A"/>
    <w:multiLevelType w:val="hybridMultilevel"/>
    <w:tmpl w:val="8B4AFB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815757"/>
    <w:multiLevelType w:val="hybridMultilevel"/>
    <w:tmpl w:val="C74E75B6"/>
    <w:lvl w:ilvl="0" w:tplc="5D840F9A">
      <w:start w:val="26"/>
      <w:numFmt w:val="bullet"/>
      <w:lvlText w:val=""/>
      <w:lvlJc w:val="left"/>
      <w:pPr>
        <w:ind w:left="70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28" w15:restartNumberingAfterBreak="0">
    <w:nsid w:val="45B14A4D"/>
    <w:multiLevelType w:val="hybridMultilevel"/>
    <w:tmpl w:val="3CC00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18650A3"/>
    <w:multiLevelType w:val="hybridMultilevel"/>
    <w:tmpl w:val="965A6450"/>
    <w:lvl w:ilvl="0" w:tplc="0809000F">
      <w:start w:val="1"/>
      <w:numFmt w:val="decimal"/>
      <w:lvlText w:val="%1."/>
      <w:lvlJc w:val="left"/>
      <w:pPr>
        <w:ind w:left="709" w:hanging="360"/>
      </w:p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31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59235D65"/>
    <w:multiLevelType w:val="hybridMultilevel"/>
    <w:tmpl w:val="4C68C71A"/>
    <w:lvl w:ilvl="0" w:tplc="08090001">
      <w:start w:val="1"/>
      <w:numFmt w:val="bullet"/>
      <w:lvlText w:val=""/>
      <w:lvlJc w:val="left"/>
      <w:pPr>
        <w:ind w:left="73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5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9" w:hanging="360"/>
      </w:pPr>
      <w:rPr>
        <w:rFonts w:ascii="Wingdings" w:hAnsi="Wingdings" w:hint="default"/>
      </w:rPr>
    </w:lvl>
  </w:abstractNum>
  <w:abstractNum w:abstractNumId="34" w15:restartNumberingAfterBreak="0">
    <w:nsid w:val="5DC2266C"/>
    <w:multiLevelType w:val="hybridMultilevel"/>
    <w:tmpl w:val="69FC465C"/>
    <w:lvl w:ilvl="0" w:tplc="5D840F9A">
      <w:start w:val="26"/>
      <w:numFmt w:val="bullet"/>
      <w:lvlText w:val=""/>
      <w:lvlJc w:val="left"/>
      <w:pPr>
        <w:ind w:left="709" w:hanging="360"/>
      </w:pPr>
      <w:rPr>
        <w:rFonts w:ascii="Wingdings" w:eastAsia="Times New Roman" w:hAnsi="Wingdings" w:hint="default"/>
        <w:b/>
        <w:i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35" w15:restartNumberingAfterBreak="0">
    <w:nsid w:val="62F23067"/>
    <w:multiLevelType w:val="hybridMultilevel"/>
    <w:tmpl w:val="2EEEBB98"/>
    <w:lvl w:ilvl="0" w:tplc="0809000F">
      <w:start w:val="1"/>
      <w:numFmt w:val="decimal"/>
      <w:lvlText w:val="%1."/>
      <w:lvlJc w:val="left"/>
      <w:pPr>
        <w:ind w:left="1099" w:hanging="360"/>
      </w:p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36" w15:restartNumberingAfterBreak="0">
    <w:nsid w:val="6B8774F5"/>
    <w:multiLevelType w:val="hybridMultilevel"/>
    <w:tmpl w:val="4334A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0554047"/>
    <w:multiLevelType w:val="hybridMultilevel"/>
    <w:tmpl w:val="40E4B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36549D2"/>
    <w:multiLevelType w:val="singleLevel"/>
    <w:tmpl w:val="5D840F9A"/>
    <w:lvl w:ilvl="0">
      <w:start w:val="26"/>
      <w:numFmt w:val="bullet"/>
      <w:lvlText w:val=""/>
      <w:lvlJc w:val="left"/>
      <w:pPr>
        <w:ind w:left="0" w:firstLine="0"/>
      </w:pPr>
      <w:rPr>
        <w:rFonts w:ascii="Wingdings" w:eastAsia="Times New Roman" w:hAnsi="Wingdings" w:hint="default"/>
        <w:b/>
        <w:i w:val="0"/>
        <w:sz w:val="22"/>
      </w:rPr>
    </w:lvl>
  </w:abstractNum>
  <w:abstractNum w:abstractNumId="39" w15:restartNumberingAfterBreak="0">
    <w:nsid w:val="76C36F26"/>
    <w:multiLevelType w:val="hybridMultilevel"/>
    <w:tmpl w:val="C4047CA2"/>
    <w:lvl w:ilvl="0" w:tplc="0809000F">
      <w:start w:val="1"/>
      <w:numFmt w:val="decimal"/>
      <w:lvlText w:val="%1."/>
      <w:lvlJc w:val="left"/>
      <w:pPr>
        <w:ind w:left="709" w:hanging="360"/>
      </w:pPr>
    </w:lvl>
    <w:lvl w:ilvl="1" w:tplc="08090019" w:tentative="1">
      <w:start w:val="1"/>
      <w:numFmt w:val="lowerLetter"/>
      <w:lvlText w:val="%2."/>
      <w:lvlJc w:val="left"/>
      <w:pPr>
        <w:ind w:left="1429" w:hanging="360"/>
      </w:pPr>
    </w:lvl>
    <w:lvl w:ilvl="2" w:tplc="0809001B" w:tentative="1">
      <w:start w:val="1"/>
      <w:numFmt w:val="lowerRoman"/>
      <w:lvlText w:val="%3."/>
      <w:lvlJc w:val="right"/>
      <w:pPr>
        <w:ind w:left="2149" w:hanging="180"/>
      </w:pPr>
    </w:lvl>
    <w:lvl w:ilvl="3" w:tplc="0809000F" w:tentative="1">
      <w:start w:val="1"/>
      <w:numFmt w:val="decimal"/>
      <w:lvlText w:val="%4."/>
      <w:lvlJc w:val="left"/>
      <w:pPr>
        <w:ind w:left="2869" w:hanging="360"/>
      </w:pPr>
    </w:lvl>
    <w:lvl w:ilvl="4" w:tplc="08090019" w:tentative="1">
      <w:start w:val="1"/>
      <w:numFmt w:val="lowerLetter"/>
      <w:lvlText w:val="%5."/>
      <w:lvlJc w:val="left"/>
      <w:pPr>
        <w:ind w:left="3589" w:hanging="360"/>
      </w:pPr>
    </w:lvl>
    <w:lvl w:ilvl="5" w:tplc="0809001B" w:tentative="1">
      <w:start w:val="1"/>
      <w:numFmt w:val="lowerRoman"/>
      <w:lvlText w:val="%6."/>
      <w:lvlJc w:val="right"/>
      <w:pPr>
        <w:ind w:left="4309" w:hanging="180"/>
      </w:pPr>
    </w:lvl>
    <w:lvl w:ilvl="6" w:tplc="0809000F" w:tentative="1">
      <w:start w:val="1"/>
      <w:numFmt w:val="decimal"/>
      <w:lvlText w:val="%7."/>
      <w:lvlJc w:val="left"/>
      <w:pPr>
        <w:ind w:left="5029" w:hanging="360"/>
      </w:pPr>
    </w:lvl>
    <w:lvl w:ilvl="7" w:tplc="08090019" w:tentative="1">
      <w:start w:val="1"/>
      <w:numFmt w:val="lowerLetter"/>
      <w:lvlText w:val="%8."/>
      <w:lvlJc w:val="left"/>
      <w:pPr>
        <w:ind w:left="5749" w:hanging="360"/>
      </w:pPr>
    </w:lvl>
    <w:lvl w:ilvl="8" w:tplc="0809001B" w:tentative="1">
      <w:start w:val="1"/>
      <w:numFmt w:val="lowerRoman"/>
      <w:lvlText w:val="%9."/>
      <w:lvlJc w:val="right"/>
      <w:pPr>
        <w:ind w:left="6469" w:hanging="180"/>
      </w:pPr>
    </w:lvl>
  </w:abstractNum>
  <w:abstractNum w:abstractNumId="4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84A02A5"/>
    <w:multiLevelType w:val="hybridMultilevel"/>
    <w:tmpl w:val="27A8AC78"/>
    <w:lvl w:ilvl="0" w:tplc="0809000F">
      <w:start w:val="1"/>
      <w:numFmt w:val="decimal"/>
      <w:lvlText w:val="%1."/>
      <w:lvlJc w:val="left"/>
      <w:pPr>
        <w:ind w:left="1099" w:hanging="360"/>
      </w:pPr>
    </w:lvl>
    <w:lvl w:ilvl="1" w:tplc="08090019" w:tentative="1">
      <w:start w:val="1"/>
      <w:numFmt w:val="lowerLetter"/>
      <w:lvlText w:val="%2."/>
      <w:lvlJc w:val="left"/>
      <w:pPr>
        <w:ind w:left="1819" w:hanging="360"/>
      </w:pPr>
    </w:lvl>
    <w:lvl w:ilvl="2" w:tplc="0809001B" w:tentative="1">
      <w:start w:val="1"/>
      <w:numFmt w:val="lowerRoman"/>
      <w:lvlText w:val="%3."/>
      <w:lvlJc w:val="right"/>
      <w:pPr>
        <w:ind w:left="2539" w:hanging="180"/>
      </w:pPr>
    </w:lvl>
    <w:lvl w:ilvl="3" w:tplc="0809000F" w:tentative="1">
      <w:start w:val="1"/>
      <w:numFmt w:val="decimal"/>
      <w:lvlText w:val="%4."/>
      <w:lvlJc w:val="left"/>
      <w:pPr>
        <w:ind w:left="3259" w:hanging="360"/>
      </w:pPr>
    </w:lvl>
    <w:lvl w:ilvl="4" w:tplc="08090019" w:tentative="1">
      <w:start w:val="1"/>
      <w:numFmt w:val="lowerLetter"/>
      <w:lvlText w:val="%5."/>
      <w:lvlJc w:val="left"/>
      <w:pPr>
        <w:ind w:left="3979" w:hanging="360"/>
      </w:pPr>
    </w:lvl>
    <w:lvl w:ilvl="5" w:tplc="0809001B" w:tentative="1">
      <w:start w:val="1"/>
      <w:numFmt w:val="lowerRoman"/>
      <w:lvlText w:val="%6."/>
      <w:lvlJc w:val="right"/>
      <w:pPr>
        <w:ind w:left="4699" w:hanging="180"/>
      </w:pPr>
    </w:lvl>
    <w:lvl w:ilvl="6" w:tplc="0809000F" w:tentative="1">
      <w:start w:val="1"/>
      <w:numFmt w:val="decimal"/>
      <w:lvlText w:val="%7."/>
      <w:lvlJc w:val="left"/>
      <w:pPr>
        <w:ind w:left="5419" w:hanging="360"/>
      </w:pPr>
    </w:lvl>
    <w:lvl w:ilvl="7" w:tplc="08090019" w:tentative="1">
      <w:start w:val="1"/>
      <w:numFmt w:val="lowerLetter"/>
      <w:lvlText w:val="%8."/>
      <w:lvlJc w:val="left"/>
      <w:pPr>
        <w:ind w:left="6139" w:hanging="360"/>
      </w:pPr>
    </w:lvl>
    <w:lvl w:ilvl="8" w:tplc="0809001B" w:tentative="1">
      <w:start w:val="1"/>
      <w:numFmt w:val="lowerRoman"/>
      <w:lvlText w:val="%9."/>
      <w:lvlJc w:val="right"/>
      <w:pPr>
        <w:ind w:left="6859" w:hanging="180"/>
      </w:pPr>
    </w:lvl>
  </w:abstractNum>
  <w:abstractNum w:abstractNumId="42" w15:restartNumberingAfterBreak="0">
    <w:nsid w:val="7ACB00FD"/>
    <w:multiLevelType w:val="hybridMultilevel"/>
    <w:tmpl w:val="AB5C9768"/>
    <w:lvl w:ilvl="0" w:tplc="E118E06A">
      <w:start w:val="1"/>
      <w:numFmt w:val="decimal"/>
      <w:lvlText w:val="3.%1"/>
      <w:lvlJc w:val="left"/>
      <w:pPr>
        <w:ind w:left="144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3379303">
    <w:abstractNumId w:val="29"/>
  </w:num>
  <w:num w:numId="2" w16cid:durableId="618950384">
    <w:abstractNumId w:val="32"/>
  </w:num>
  <w:num w:numId="3" w16cid:durableId="1320309303">
    <w:abstractNumId w:val="2"/>
  </w:num>
  <w:num w:numId="4" w16cid:durableId="1738898993">
    <w:abstractNumId w:val="3"/>
  </w:num>
  <w:num w:numId="5" w16cid:durableId="1693801228">
    <w:abstractNumId w:val="20"/>
  </w:num>
  <w:num w:numId="6" w16cid:durableId="2139763046">
    <w:abstractNumId w:val="24"/>
  </w:num>
  <w:num w:numId="7" w16cid:durableId="1615861543">
    <w:abstractNumId w:val="40"/>
  </w:num>
  <w:num w:numId="8" w16cid:durableId="1690257030">
    <w:abstractNumId w:val="38"/>
  </w:num>
  <w:num w:numId="9" w16cid:durableId="194543192">
    <w:abstractNumId w:val="42"/>
  </w:num>
  <w:num w:numId="10" w16cid:durableId="1899701994">
    <w:abstractNumId w:val="20"/>
    <w:lvlOverride w:ilvl="0">
      <w:startOverride w:val="1"/>
    </w:lvlOverride>
    <w:lvlOverride w:ilvl="1">
      <w:startOverride w:val="4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1771118251">
    <w:abstractNumId w:val="1"/>
  </w:num>
  <w:num w:numId="12" w16cid:durableId="1806191857">
    <w:abstractNumId w:val="4"/>
  </w:num>
  <w:num w:numId="13" w16cid:durableId="228883351">
    <w:abstractNumId w:val="31"/>
  </w:num>
  <w:num w:numId="14" w16cid:durableId="1879662252">
    <w:abstractNumId w:val="36"/>
  </w:num>
  <w:num w:numId="15" w16cid:durableId="1899972083">
    <w:abstractNumId w:val="0"/>
  </w:num>
  <w:num w:numId="16" w16cid:durableId="111674084">
    <w:abstractNumId w:val="19"/>
  </w:num>
  <w:num w:numId="17" w16cid:durableId="1038701939">
    <w:abstractNumId w:val="26"/>
  </w:num>
  <w:num w:numId="18" w16cid:durableId="1858225442">
    <w:abstractNumId w:val="12"/>
  </w:num>
  <w:num w:numId="19" w16cid:durableId="402801675">
    <w:abstractNumId w:val="37"/>
  </w:num>
  <w:num w:numId="20" w16cid:durableId="1499805193">
    <w:abstractNumId w:val="16"/>
  </w:num>
  <w:num w:numId="21" w16cid:durableId="121845432">
    <w:abstractNumId w:val="8"/>
  </w:num>
  <w:num w:numId="22" w16cid:durableId="545066988">
    <w:abstractNumId w:val="15"/>
  </w:num>
  <w:num w:numId="23" w16cid:durableId="1631477406">
    <w:abstractNumId w:val="28"/>
  </w:num>
  <w:num w:numId="24" w16cid:durableId="1528759500">
    <w:abstractNumId w:val="10"/>
  </w:num>
  <w:num w:numId="25" w16cid:durableId="940450611">
    <w:abstractNumId w:val="11"/>
  </w:num>
  <w:num w:numId="26" w16cid:durableId="1734040577">
    <w:abstractNumId w:val="23"/>
  </w:num>
  <w:num w:numId="27" w16cid:durableId="2127458594">
    <w:abstractNumId w:val="20"/>
  </w:num>
  <w:num w:numId="28" w16cid:durableId="181360518">
    <w:abstractNumId w:val="20"/>
  </w:num>
  <w:num w:numId="29" w16cid:durableId="885069485">
    <w:abstractNumId w:val="33"/>
  </w:num>
  <w:num w:numId="30" w16cid:durableId="1863861913">
    <w:abstractNumId w:val="6"/>
  </w:num>
  <w:num w:numId="31" w16cid:durableId="1117024341">
    <w:abstractNumId w:val="14"/>
  </w:num>
  <w:num w:numId="32" w16cid:durableId="317807258">
    <w:abstractNumId w:val="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696930678">
    <w:abstractNumId w:val="25"/>
  </w:num>
  <w:num w:numId="34" w16cid:durableId="1219634370">
    <w:abstractNumId w:val="9"/>
  </w:num>
  <w:num w:numId="35" w16cid:durableId="1309477658">
    <w:abstractNumId w:val="41"/>
  </w:num>
  <w:num w:numId="36" w16cid:durableId="385767026">
    <w:abstractNumId w:val="35"/>
  </w:num>
  <w:num w:numId="37" w16cid:durableId="429207914">
    <w:abstractNumId w:val="30"/>
  </w:num>
  <w:num w:numId="38" w16cid:durableId="32852574">
    <w:abstractNumId w:val="39"/>
  </w:num>
  <w:num w:numId="39" w16cid:durableId="2005887998">
    <w:abstractNumId w:val="13"/>
  </w:num>
  <w:num w:numId="40" w16cid:durableId="1238981929">
    <w:abstractNumId w:val="22"/>
  </w:num>
  <w:num w:numId="41" w16cid:durableId="1572084220">
    <w:abstractNumId w:val="18"/>
  </w:num>
  <w:num w:numId="42" w16cid:durableId="709451988">
    <w:abstractNumId w:val="17"/>
  </w:num>
  <w:num w:numId="43" w16cid:durableId="2000384840">
    <w:abstractNumId w:val="5"/>
  </w:num>
  <w:num w:numId="44" w16cid:durableId="1530412942">
    <w:abstractNumId w:val="34"/>
  </w:num>
  <w:num w:numId="45" w16cid:durableId="462962506">
    <w:abstractNumId w:val="27"/>
  </w:num>
  <w:num w:numId="46" w16cid:durableId="1637680948">
    <w:abstractNumId w:val="21"/>
  </w:num>
  <w:numIdMacAtCleanup w:val="2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AyNjAzMzO3NLY0tbRU0lEKTi0uzszPAykwrAUAD84/5iwAAAA="/>
  </w:docVars>
  <w:rsids>
    <w:rsidRoot w:val="00495872"/>
    <w:rsid w:val="00004E83"/>
    <w:rsid w:val="0000774C"/>
    <w:rsid w:val="00011284"/>
    <w:rsid w:val="00011D4A"/>
    <w:rsid w:val="00012B3F"/>
    <w:rsid w:val="00012C35"/>
    <w:rsid w:val="00013C66"/>
    <w:rsid w:val="00013E1F"/>
    <w:rsid w:val="00014C9A"/>
    <w:rsid w:val="00014D5A"/>
    <w:rsid w:val="000150DC"/>
    <w:rsid w:val="00015975"/>
    <w:rsid w:val="00015A9F"/>
    <w:rsid w:val="00021789"/>
    <w:rsid w:val="00024EBE"/>
    <w:rsid w:val="000262E9"/>
    <w:rsid w:val="00026D71"/>
    <w:rsid w:val="000279BB"/>
    <w:rsid w:val="00032907"/>
    <w:rsid w:val="000354E9"/>
    <w:rsid w:val="0003581D"/>
    <w:rsid w:val="00035CFA"/>
    <w:rsid w:val="00035DCC"/>
    <w:rsid w:val="000363D0"/>
    <w:rsid w:val="0003735F"/>
    <w:rsid w:val="0003736D"/>
    <w:rsid w:val="000407E2"/>
    <w:rsid w:val="000415AB"/>
    <w:rsid w:val="00041E20"/>
    <w:rsid w:val="00041F05"/>
    <w:rsid w:val="00044615"/>
    <w:rsid w:val="00045BD1"/>
    <w:rsid w:val="00046B76"/>
    <w:rsid w:val="00047761"/>
    <w:rsid w:val="00047DFC"/>
    <w:rsid w:val="0005245A"/>
    <w:rsid w:val="00052971"/>
    <w:rsid w:val="00052D4C"/>
    <w:rsid w:val="000541F1"/>
    <w:rsid w:val="00054576"/>
    <w:rsid w:val="00055427"/>
    <w:rsid w:val="00056A68"/>
    <w:rsid w:val="00056B80"/>
    <w:rsid w:val="000601F4"/>
    <w:rsid w:val="000616CB"/>
    <w:rsid w:val="00061A1D"/>
    <w:rsid w:val="0006207A"/>
    <w:rsid w:val="00062D1F"/>
    <w:rsid w:val="00064D5C"/>
    <w:rsid w:val="0006777E"/>
    <w:rsid w:val="00071928"/>
    <w:rsid w:val="0007445A"/>
    <w:rsid w:val="00076ECA"/>
    <w:rsid w:val="00081823"/>
    <w:rsid w:val="00086160"/>
    <w:rsid w:val="00093FCB"/>
    <w:rsid w:val="00094565"/>
    <w:rsid w:val="00094BF7"/>
    <w:rsid w:val="000950C9"/>
    <w:rsid w:val="0009566D"/>
    <w:rsid w:val="00096804"/>
    <w:rsid w:val="00097C1C"/>
    <w:rsid w:val="000A0F6B"/>
    <w:rsid w:val="000A1284"/>
    <w:rsid w:val="000A17DB"/>
    <w:rsid w:val="000A1F40"/>
    <w:rsid w:val="000A53D6"/>
    <w:rsid w:val="000A78F7"/>
    <w:rsid w:val="000A7C89"/>
    <w:rsid w:val="000B0003"/>
    <w:rsid w:val="000B07B2"/>
    <w:rsid w:val="000B10E7"/>
    <w:rsid w:val="000B409C"/>
    <w:rsid w:val="000B7A14"/>
    <w:rsid w:val="000C2BD0"/>
    <w:rsid w:val="000C304C"/>
    <w:rsid w:val="000C5FAE"/>
    <w:rsid w:val="000C6A96"/>
    <w:rsid w:val="000D1D7F"/>
    <w:rsid w:val="000D3433"/>
    <w:rsid w:val="000D3814"/>
    <w:rsid w:val="000D3946"/>
    <w:rsid w:val="000D5AE1"/>
    <w:rsid w:val="000D5D40"/>
    <w:rsid w:val="000D6571"/>
    <w:rsid w:val="000D6702"/>
    <w:rsid w:val="000D70AB"/>
    <w:rsid w:val="000D733E"/>
    <w:rsid w:val="000E1F9F"/>
    <w:rsid w:val="000E327F"/>
    <w:rsid w:val="000E4900"/>
    <w:rsid w:val="000E678E"/>
    <w:rsid w:val="000F1DF1"/>
    <w:rsid w:val="000F4E58"/>
    <w:rsid w:val="000F5660"/>
    <w:rsid w:val="000F5B4C"/>
    <w:rsid w:val="000F6F14"/>
    <w:rsid w:val="000F7666"/>
    <w:rsid w:val="00100C51"/>
    <w:rsid w:val="00100DDC"/>
    <w:rsid w:val="0010121D"/>
    <w:rsid w:val="00103C7A"/>
    <w:rsid w:val="0011030F"/>
    <w:rsid w:val="0011372B"/>
    <w:rsid w:val="00114FD6"/>
    <w:rsid w:val="00116B11"/>
    <w:rsid w:val="0012095B"/>
    <w:rsid w:val="00120BD7"/>
    <w:rsid w:val="00121C5B"/>
    <w:rsid w:val="0012621F"/>
    <w:rsid w:val="001263D2"/>
    <w:rsid w:val="0012778E"/>
    <w:rsid w:val="00130FDD"/>
    <w:rsid w:val="001315A6"/>
    <w:rsid w:val="00131A14"/>
    <w:rsid w:val="001324A7"/>
    <w:rsid w:val="001361E2"/>
    <w:rsid w:val="00137D3A"/>
    <w:rsid w:val="00140647"/>
    <w:rsid w:val="001454E7"/>
    <w:rsid w:val="00147149"/>
    <w:rsid w:val="00152487"/>
    <w:rsid w:val="001550DC"/>
    <w:rsid w:val="00157A2B"/>
    <w:rsid w:val="00160B7F"/>
    <w:rsid w:val="00163026"/>
    <w:rsid w:val="00163269"/>
    <w:rsid w:val="001637D2"/>
    <w:rsid w:val="00171A46"/>
    <w:rsid w:val="00172488"/>
    <w:rsid w:val="0017329E"/>
    <w:rsid w:val="001732E2"/>
    <w:rsid w:val="0017739D"/>
    <w:rsid w:val="001773FF"/>
    <w:rsid w:val="00183671"/>
    <w:rsid w:val="001847A0"/>
    <w:rsid w:val="00185648"/>
    <w:rsid w:val="00191EA6"/>
    <w:rsid w:val="00195E5D"/>
    <w:rsid w:val="001A04D8"/>
    <w:rsid w:val="001A156E"/>
    <w:rsid w:val="001A1644"/>
    <w:rsid w:val="001A1B00"/>
    <w:rsid w:val="001A37E2"/>
    <w:rsid w:val="001A3A17"/>
    <w:rsid w:val="001A7046"/>
    <w:rsid w:val="001B04B0"/>
    <w:rsid w:val="001B2BFC"/>
    <w:rsid w:val="001B6B14"/>
    <w:rsid w:val="001C070B"/>
    <w:rsid w:val="001C33FB"/>
    <w:rsid w:val="001C71D1"/>
    <w:rsid w:val="001D0831"/>
    <w:rsid w:val="001D1463"/>
    <w:rsid w:val="001D192F"/>
    <w:rsid w:val="001D3922"/>
    <w:rsid w:val="001D5AD7"/>
    <w:rsid w:val="001D5C4E"/>
    <w:rsid w:val="001D7D19"/>
    <w:rsid w:val="001E0F04"/>
    <w:rsid w:val="001E1773"/>
    <w:rsid w:val="001E6F7C"/>
    <w:rsid w:val="001F0375"/>
    <w:rsid w:val="001F1006"/>
    <w:rsid w:val="001F58E3"/>
    <w:rsid w:val="001F63A4"/>
    <w:rsid w:val="001F6F6D"/>
    <w:rsid w:val="002008EE"/>
    <w:rsid w:val="0020205C"/>
    <w:rsid w:val="00202B5B"/>
    <w:rsid w:val="00203D3C"/>
    <w:rsid w:val="00212E8A"/>
    <w:rsid w:val="00215F99"/>
    <w:rsid w:val="00221748"/>
    <w:rsid w:val="00224D73"/>
    <w:rsid w:val="002254C7"/>
    <w:rsid w:val="00226585"/>
    <w:rsid w:val="002269FD"/>
    <w:rsid w:val="002277D1"/>
    <w:rsid w:val="002323E0"/>
    <w:rsid w:val="00232D1B"/>
    <w:rsid w:val="00233A49"/>
    <w:rsid w:val="00234E5B"/>
    <w:rsid w:val="002400F5"/>
    <w:rsid w:val="0024070C"/>
    <w:rsid w:val="00242CAC"/>
    <w:rsid w:val="00242D68"/>
    <w:rsid w:val="002436C1"/>
    <w:rsid w:val="002457F0"/>
    <w:rsid w:val="00246F3A"/>
    <w:rsid w:val="0025011A"/>
    <w:rsid w:val="002504B8"/>
    <w:rsid w:val="002512FA"/>
    <w:rsid w:val="00251E58"/>
    <w:rsid w:val="00252EC7"/>
    <w:rsid w:val="002572F7"/>
    <w:rsid w:val="002573D7"/>
    <w:rsid w:val="00260613"/>
    <w:rsid w:val="00266D8F"/>
    <w:rsid w:val="002675F5"/>
    <w:rsid w:val="00270156"/>
    <w:rsid w:val="002732D3"/>
    <w:rsid w:val="00274107"/>
    <w:rsid w:val="00274B90"/>
    <w:rsid w:val="00274E39"/>
    <w:rsid w:val="002758B1"/>
    <w:rsid w:val="00275BB5"/>
    <w:rsid w:val="002779E6"/>
    <w:rsid w:val="0028073B"/>
    <w:rsid w:val="00280CDE"/>
    <w:rsid w:val="002813B8"/>
    <w:rsid w:val="00281663"/>
    <w:rsid w:val="0028202D"/>
    <w:rsid w:val="0028305C"/>
    <w:rsid w:val="002833B1"/>
    <w:rsid w:val="002849C9"/>
    <w:rsid w:val="002866E7"/>
    <w:rsid w:val="00287604"/>
    <w:rsid w:val="0028766D"/>
    <w:rsid w:val="00292C6A"/>
    <w:rsid w:val="00293720"/>
    <w:rsid w:val="00293BD5"/>
    <w:rsid w:val="00295FA7"/>
    <w:rsid w:val="002A069A"/>
    <w:rsid w:val="002A0AA8"/>
    <w:rsid w:val="002A2A93"/>
    <w:rsid w:val="002A2ED0"/>
    <w:rsid w:val="002A3960"/>
    <w:rsid w:val="002A4B56"/>
    <w:rsid w:val="002B4A6E"/>
    <w:rsid w:val="002B524E"/>
    <w:rsid w:val="002B5F2B"/>
    <w:rsid w:val="002B7C0D"/>
    <w:rsid w:val="002C1085"/>
    <w:rsid w:val="002C1E85"/>
    <w:rsid w:val="002C224A"/>
    <w:rsid w:val="002C2549"/>
    <w:rsid w:val="002D1A2A"/>
    <w:rsid w:val="002D3999"/>
    <w:rsid w:val="002D7551"/>
    <w:rsid w:val="002E29AC"/>
    <w:rsid w:val="002E4EFB"/>
    <w:rsid w:val="002E73AF"/>
    <w:rsid w:val="002F121F"/>
    <w:rsid w:val="002F143B"/>
    <w:rsid w:val="002F7BAE"/>
    <w:rsid w:val="003005C7"/>
    <w:rsid w:val="003039A9"/>
    <w:rsid w:val="00306A5B"/>
    <w:rsid w:val="003120C8"/>
    <w:rsid w:val="00312ACB"/>
    <w:rsid w:val="00315AB6"/>
    <w:rsid w:val="00316103"/>
    <w:rsid w:val="0031719E"/>
    <w:rsid w:val="00317554"/>
    <w:rsid w:val="0032056B"/>
    <w:rsid w:val="0032245B"/>
    <w:rsid w:val="0032582D"/>
    <w:rsid w:val="00326A72"/>
    <w:rsid w:val="0032753C"/>
    <w:rsid w:val="00330B5E"/>
    <w:rsid w:val="003328EA"/>
    <w:rsid w:val="00332BE5"/>
    <w:rsid w:val="0033326F"/>
    <w:rsid w:val="00333A65"/>
    <w:rsid w:val="00336128"/>
    <w:rsid w:val="00336746"/>
    <w:rsid w:val="00337375"/>
    <w:rsid w:val="0033746A"/>
    <w:rsid w:val="0034006B"/>
    <w:rsid w:val="003410D5"/>
    <w:rsid w:val="00341429"/>
    <w:rsid w:val="00342B45"/>
    <w:rsid w:val="00342BA5"/>
    <w:rsid w:val="0034327E"/>
    <w:rsid w:val="0034588A"/>
    <w:rsid w:val="0034598E"/>
    <w:rsid w:val="003475DC"/>
    <w:rsid w:val="0035163E"/>
    <w:rsid w:val="0035386A"/>
    <w:rsid w:val="0035478F"/>
    <w:rsid w:val="00354A02"/>
    <w:rsid w:val="00356032"/>
    <w:rsid w:val="003604EA"/>
    <w:rsid w:val="003616EF"/>
    <w:rsid w:val="00361E2B"/>
    <w:rsid w:val="003637F2"/>
    <w:rsid w:val="00364CD8"/>
    <w:rsid w:val="00365530"/>
    <w:rsid w:val="00366FCB"/>
    <w:rsid w:val="00367295"/>
    <w:rsid w:val="0037138A"/>
    <w:rsid w:val="0037191D"/>
    <w:rsid w:val="00372CBD"/>
    <w:rsid w:val="00373012"/>
    <w:rsid w:val="003737AC"/>
    <w:rsid w:val="00373D65"/>
    <w:rsid w:val="00374B2A"/>
    <w:rsid w:val="003772CE"/>
    <w:rsid w:val="00387EBC"/>
    <w:rsid w:val="00392123"/>
    <w:rsid w:val="003924A3"/>
    <w:rsid w:val="00392FD5"/>
    <w:rsid w:val="003937B8"/>
    <w:rsid w:val="00396938"/>
    <w:rsid w:val="00396B0A"/>
    <w:rsid w:val="003970FA"/>
    <w:rsid w:val="003A04B7"/>
    <w:rsid w:val="003A1B7C"/>
    <w:rsid w:val="003A68DD"/>
    <w:rsid w:val="003B1CE7"/>
    <w:rsid w:val="003B3669"/>
    <w:rsid w:val="003B4CD5"/>
    <w:rsid w:val="003B5A93"/>
    <w:rsid w:val="003C1801"/>
    <w:rsid w:val="003C31B6"/>
    <w:rsid w:val="003C444D"/>
    <w:rsid w:val="003C4824"/>
    <w:rsid w:val="003C6C64"/>
    <w:rsid w:val="003C6E00"/>
    <w:rsid w:val="003D0CF5"/>
    <w:rsid w:val="003D0D45"/>
    <w:rsid w:val="003D10A2"/>
    <w:rsid w:val="003D30C7"/>
    <w:rsid w:val="003E04C1"/>
    <w:rsid w:val="003E202B"/>
    <w:rsid w:val="003E433B"/>
    <w:rsid w:val="003E61FD"/>
    <w:rsid w:val="003E6466"/>
    <w:rsid w:val="003F1634"/>
    <w:rsid w:val="003F2510"/>
    <w:rsid w:val="003F2E7F"/>
    <w:rsid w:val="003F3ECF"/>
    <w:rsid w:val="003F401D"/>
    <w:rsid w:val="003F7FF2"/>
    <w:rsid w:val="00402623"/>
    <w:rsid w:val="00402719"/>
    <w:rsid w:val="00406338"/>
    <w:rsid w:val="00412539"/>
    <w:rsid w:val="00412EC1"/>
    <w:rsid w:val="0041304A"/>
    <w:rsid w:val="0041571A"/>
    <w:rsid w:val="0041642F"/>
    <w:rsid w:val="0041737E"/>
    <w:rsid w:val="00420B47"/>
    <w:rsid w:val="00422C02"/>
    <w:rsid w:val="0042381C"/>
    <w:rsid w:val="0042406C"/>
    <w:rsid w:val="004254C7"/>
    <w:rsid w:val="00426B62"/>
    <w:rsid w:val="00426BFE"/>
    <w:rsid w:val="004303A9"/>
    <w:rsid w:val="00430938"/>
    <w:rsid w:val="00432207"/>
    <w:rsid w:val="00433109"/>
    <w:rsid w:val="00433D56"/>
    <w:rsid w:val="004359BF"/>
    <w:rsid w:val="00437BE5"/>
    <w:rsid w:val="004414C9"/>
    <w:rsid w:val="00441F6A"/>
    <w:rsid w:val="004427EC"/>
    <w:rsid w:val="00442E02"/>
    <w:rsid w:val="0044315F"/>
    <w:rsid w:val="00447135"/>
    <w:rsid w:val="004478BE"/>
    <w:rsid w:val="00452EC6"/>
    <w:rsid w:val="00453516"/>
    <w:rsid w:val="004564CF"/>
    <w:rsid w:val="0046067B"/>
    <w:rsid w:val="004632C5"/>
    <w:rsid w:val="0046348D"/>
    <w:rsid w:val="004635D0"/>
    <w:rsid w:val="00465004"/>
    <w:rsid w:val="0046716E"/>
    <w:rsid w:val="00470CDB"/>
    <w:rsid w:val="00470DA0"/>
    <w:rsid w:val="00472BA2"/>
    <w:rsid w:val="00473C30"/>
    <w:rsid w:val="004756CA"/>
    <w:rsid w:val="00475A7B"/>
    <w:rsid w:val="00475BFD"/>
    <w:rsid w:val="00476026"/>
    <w:rsid w:val="00476ACD"/>
    <w:rsid w:val="004770F8"/>
    <w:rsid w:val="00477263"/>
    <w:rsid w:val="0047740E"/>
    <w:rsid w:val="004811B5"/>
    <w:rsid w:val="00481FBC"/>
    <w:rsid w:val="00483626"/>
    <w:rsid w:val="004838C3"/>
    <w:rsid w:val="00484AE3"/>
    <w:rsid w:val="00485E94"/>
    <w:rsid w:val="00486CC0"/>
    <w:rsid w:val="0049295E"/>
    <w:rsid w:val="00493D2D"/>
    <w:rsid w:val="00493FF3"/>
    <w:rsid w:val="00495872"/>
    <w:rsid w:val="0049621C"/>
    <w:rsid w:val="004A353B"/>
    <w:rsid w:val="004A3D04"/>
    <w:rsid w:val="004A46B0"/>
    <w:rsid w:val="004A4C78"/>
    <w:rsid w:val="004A6DDB"/>
    <w:rsid w:val="004A7955"/>
    <w:rsid w:val="004B0147"/>
    <w:rsid w:val="004B116F"/>
    <w:rsid w:val="004B1C6A"/>
    <w:rsid w:val="004B3BCB"/>
    <w:rsid w:val="004B6967"/>
    <w:rsid w:val="004B69B8"/>
    <w:rsid w:val="004B73D1"/>
    <w:rsid w:val="004B7557"/>
    <w:rsid w:val="004B7EC1"/>
    <w:rsid w:val="004C0E10"/>
    <w:rsid w:val="004C16C5"/>
    <w:rsid w:val="004C3C33"/>
    <w:rsid w:val="004C5E7C"/>
    <w:rsid w:val="004D237C"/>
    <w:rsid w:val="004D38BF"/>
    <w:rsid w:val="004D3BCB"/>
    <w:rsid w:val="004D4239"/>
    <w:rsid w:val="004D5939"/>
    <w:rsid w:val="004D7314"/>
    <w:rsid w:val="004D7825"/>
    <w:rsid w:val="004E0964"/>
    <w:rsid w:val="004E459E"/>
    <w:rsid w:val="004E5283"/>
    <w:rsid w:val="004E5FC0"/>
    <w:rsid w:val="004E6555"/>
    <w:rsid w:val="004E6BA0"/>
    <w:rsid w:val="004F0569"/>
    <w:rsid w:val="004F061E"/>
    <w:rsid w:val="004F07FB"/>
    <w:rsid w:val="004F0802"/>
    <w:rsid w:val="004F4274"/>
    <w:rsid w:val="00500516"/>
    <w:rsid w:val="00500CBF"/>
    <w:rsid w:val="005012CD"/>
    <w:rsid w:val="00501445"/>
    <w:rsid w:val="005025FA"/>
    <w:rsid w:val="00504609"/>
    <w:rsid w:val="00504AEB"/>
    <w:rsid w:val="00505025"/>
    <w:rsid w:val="0050729E"/>
    <w:rsid w:val="00507BC8"/>
    <w:rsid w:val="00511221"/>
    <w:rsid w:val="00513B98"/>
    <w:rsid w:val="00521FCF"/>
    <w:rsid w:val="0052535A"/>
    <w:rsid w:val="00527656"/>
    <w:rsid w:val="00532423"/>
    <w:rsid w:val="00535852"/>
    <w:rsid w:val="005433AB"/>
    <w:rsid w:val="005433D6"/>
    <w:rsid w:val="00551EA2"/>
    <w:rsid w:val="00554F7A"/>
    <w:rsid w:val="005560A0"/>
    <w:rsid w:val="00556B71"/>
    <w:rsid w:val="00560F92"/>
    <w:rsid w:val="0056270E"/>
    <w:rsid w:val="00564A9F"/>
    <w:rsid w:val="00566E6B"/>
    <w:rsid w:val="00571143"/>
    <w:rsid w:val="00571FFC"/>
    <w:rsid w:val="00572379"/>
    <w:rsid w:val="00573AC9"/>
    <w:rsid w:val="00573F95"/>
    <w:rsid w:val="0057471C"/>
    <w:rsid w:val="00577133"/>
    <w:rsid w:val="00580B09"/>
    <w:rsid w:val="00581572"/>
    <w:rsid w:val="00581DE6"/>
    <w:rsid w:val="00584C0C"/>
    <w:rsid w:val="005900B2"/>
    <w:rsid w:val="005900C4"/>
    <w:rsid w:val="00590B5B"/>
    <w:rsid w:val="00592756"/>
    <w:rsid w:val="00592A4C"/>
    <w:rsid w:val="00594451"/>
    <w:rsid w:val="005963D2"/>
    <w:rsid w:val="005A0216"/>
    <w:rsid w:val="005A110E"/>
    <w:rsid w:val="005A5441"/>
    <w:rsid w:val="005A673F"/>
    <w:rsid w:val="005B129F"/>
    <w:rsid w:val="005B3C88"/>
    <w:rsid w:val="005B7E90"/>
    <w:rsid w:val="005C004C"/>
    <w:rsid w:val="005C00C4"/>
    <w:rsid w:val="005C1895"/>
    <w:rsid w:val="005C375F"/>
    <w:rsid w:val="005D0895"/>
    <w:rsid w:val="005D0D16"/>
    <w:rsid w:val="005D12EC"/>
    <w:rsid w:val="005D3AC9"/>
    <w:rsid w:val="005D6B0F"/>
    <w:rsid w:val="005D7DAE"/>
    <w:rsid w:val="005E0673"/>
    <w:rsid w:val="005E1522"/>
    <w:rsid w:val="005E3896"/>
    <w:rsid w:val="005E548C"/>
    <w:rsid w:val="005E7643"/>
    <w:rsid w:val="005F0477"/>
    <w:rsid w:val="005F2E6F"/>
    <w:rsid w:val="005F30B4"/>
    <w:rsid w:val="005F67A9"/>
    <w:rsid w:val="00600C55"/>
    <w:rsid w:val="0060113B"/>
    <w:rsid w:val="006022AB"/>
    <w:rsid w:val="0060264D"/>
    <w:rsid w:val="006038CA"/>
    <w:rsid w:val="00604B97"/>
    <w:rsid w:val="00605378"/>
    <w:rsid w:val="006058EA"/>
    <w:rsid w:val="00606021"/>
    <w:rsid w:val="006125C0"/>
    <w:rsid w:val="00613DAA"/>
    <w:rsid w:val="00615113"/>
    <w:rsid w:val="00616292"/>
    <w:rsid w:val="00621A57"/>
    <w:rsid w:val="00621CBA"/>
    <w:rsid w:val="00622862"/>
    <w:rsid w:val="00630ED8"/>
    <w:rsid w:val="006312A2"/>
    <w:rsid w:val="00631922"/>
    <w:rsid w:val="006325B2"/>
    <w:rsid w:val="00633AE7"/>
    <w:rsid w:val="00633EC8"/>
    <w:rsid w:val="0063779B"/>
    <w:rsid w:val="00644048"/>
    <w:rsid w:val="00647032"/>
    <w:rsid w:val="00647588"/>
    <w:rsid w:val="00647A2A"/>
    <w:rsid w:val="006501A1"/>
    <w:rsid w:val="006509E0"/>
    <w:rsid w:val="006514B4"/>
    <w:rsid w:val="00651D4A"/>
    <w:rsid w:val="00652EBF"/>
    <w:rsid w:val="0065530A"/>
    <w:rsid w:val="0066013A"/>
    <w:rsid w:val="00662EAF"/>
    <w:rsid w:val="00663186"/>
    <w:rsid w:val="006635A3"/>
    <w:rsid w:val="00670D90"/>
    <w:rsid w:val="00672C32"/>
    <w:rsid w:val="006739F4"/>
    <w:rsid w:val="00676596"/>
    <w:rsid w:val="00676978"/>
    <w:rsid w:val="0067766B"/>
    <w:rsid w:val="00682FE3"/>
    <w:rsid w:val="00683524"/>
    <w:rsid w:val="00684BF5"/>
    <w:rsid w:val="00687408"/>
    <w:rsid w:val="00687548"/>
    <w:rsid w:val="00687D75"/>
    <w:rsid w:val="006933EF"/>
    <w:rsid w:val="00696B6D"/>
    <w:rsid w:val="00696F59"/>
    <w:rsid w:val="006A04F4"/>
    <w:rsid w:val="006A5CC5"/>
    <w:rsid w:val="006A7B24"/>
    <w:rsid w:val="006B147C"/>
    <w:rsid w:val="006B5E99"/>
    <w:rsid w:val="006B709C"/>
    <w:rsid w:val="006B79D7"/>
    <w:rsid w:val="006C18C1"/>
    <w:rsid w:val="006C24C3"/>
    <w:rsid w:val="006C57F0"/>
    <w:rsid w:val="006D0189"/>
    <w:rsid w:val="006D0C84"/>
    <w:rsid w:val="006D7475"/>
    <w:rsid w:val="006E4EF0"/>
    <w:rsid w:val="006E6941"/>
    <w:rsid w:val="006E757B"/>
    <w:rsid w:val="006F0867"/>
    <w:rsid w:val="006F0C96"/>
    <w:rsid w:val="006F1136"/>
    <w:rsid w:val="006F17F8"/>
    <w:rsid w:val="006F30C8"/>
    <w:rsid w:val="006F3C4F"/>
    <w:rsid w:val="006F561C"/>
    <w:rsid w:val="006F6F6F"/>
    <w:rsid w:val="006F78F6"/>
    <w:rsid w:val="007059FA"/>
    <w:rsid w:val="00707951"/>
    <w:rsid w:val="007110D7"/>
    <w:rsid w:val="00711E60"/>
    <w:rsid w:val="007122AD"/>
    <w:rsid w:val="0071362F"/>
    <w:rsid w:val="007173F9"/>
    <w:rsid w:val="00717D22"/>
    <w:rsid w:val="007205F6"/>
    <w:rsid w:val="007210FB"/>
    <w:rsid w:val="0072226E"/>
    <w:rsid w:val="007222D8"/>
    <w:rsid w:val="00722707"/>
    <w:rsid w:val="00722C2E"/>
    <w:rsid w:val="0072383F"/>
    <w:rsid w:val="00723C4E"/>
    <w:rsid w:val="00724513"/>
    <w:rsid w:val="00726C72"/>
    <w:rsid w:val="00726DE9"/>
    <w:rsid w:val="00726E43"/>
    <w:rsid w:val="0073142B"/>
    <w:rsid w:val="00731E5E"/>
    <w:rsid w:val="00732755"/>
    <w:rsid w:val="00732B1D"/>
    <w:rsid w:val="00732F9B"/>
    <w:rsid w:val="007375E1"/>
    <w:rsid w:val="0074018C"/>
    <w:rsid w:val="00741246"/>
    <w:rsid w:val="007415A3"/>
    <w:rsid w:val="007428EA"/>
    <w:rsid w:val="00743AEF"/>
    <w:rsid w:val="0074577A"/>
    <w:rsid w:val="00746925"/>
    <w:rsid w:val="00746D1D"/>
    <w:rsid w:val="007474E8"/>
    <w:rsid w:val="007507A7"/>
    <w:rsid w:val="00750C2C"/>
    <w:rsid w:val="007517C2"/>
    <w:rsid w:val="00752F19"/>
    <w:rsid w:val="00761F1D"/>
    <w:rsid w:val="00761F57"/>
    <w:rsid w:val="00762AFF"/>
    <w:rsid w:val="00762B6B"/>
    <w:rsid w:val="00763305"/>
    <w:rsid w:val="00763609"/>
    <w:rsid w:val="00766090"/>
    <w:rsid w:val="00766E0D"/>
    <w:rsid w:val="00770C0A"/>
    <w:rsid w:val="00772CB5"/>
    <w:rsid w:val="00775FC9"/>
    <w:rsid w:val="00776477"/>
    <w:rsid w:val="00776D75"/>
    <w:rsid w:val="007805CA"/>
    <w:rsid w:val="00781F92"/>
    <w:rsid w:val="0078241F"/>
    <w:rsid w:val="007825D6"/>
    <w:rsid w:val="007830FB"/>
    <w:rsid w:val="00783830"/>
    <w:rsid w:val="00784B63"/>
    <w:rsid w:val="00790B75"/>
    <w:rsid w:val="007915D6"/>
    <w:rsid w:val="00792E1F"/>
    <w:rsid w:val="00793DC8"/>
    <w:rsid w:val="00793F93"/>
    <w:rsid w:val="007956A6"/>
    <w:rsid w:val="007A086C"/>
    <w:rsid w:val="007A10DD"/>
    <w:rsid w:val="007A1CFB"/>
    <w:rsid w:val="007A56F2"/>
    <w:rsid w:val="007A5C39"/>
    <w:rsid w:val="007A6824"/>
    <w:rsid w:val="007A7DC4"/>
    <w:rsid w:val="007B3462"/>
    <w:rsid w:val="007B3A56"/>
    <w:rsid w:val="007B4234"/>
    <w:rsid w:val="007B4907"/>
    <w:rsid w:val="007C03C5"/>
    <w:rsid w:val="007C29D0"/>
    <w:rsid w:val="007C3119"/>
    <w:rsid w:val="007C3D03"/>
    <w:rsid w:val="007C501B"/>
    <w:rsid w:val="007D1358"/>
    <w:rsid w:val="007D28EF"/>
    <w:rsid w:val="007D5F28"/>
    <w:rsid w:val="007D78FE"/>
    <w:rsid w:val="007E1059"/>
    <w:rsid w:val="007E4AD7"/>
    <w:rsid w:val="007E5219"/>
    <w:rsid w:val="007F1196"/>
    <w:rsid w:val="007F30F0"/>
    <w:rsid w:val="007F342F"/>
    <w:rsid w:val="007F58F5"/>
    <w:rsid w:val="007F5A62"/>
    <w:rsid w:val="007F5AF4"/>
    <w:rsid w:val="008054BD"/>
    <w:rsid w:val="0081044D"/>
    <w:rsid w:val="00811262"/>
    <w:rsid w:val="008118EC"/>
    <w:rsid w:val="00812AF7"/>
    <w:rsid w:val="0082076E"/>
    <w:rsid w:val="00822F66"/>
    <w:rsid w:val="00823090"/>
    <w:rsid w:val="00823823"/>
    <w:rsid w:val="00825897"/>
    <w:rsid w:val="008260A4"/>
    <w:rsid w:val="008266AA"/>
    <w:rsid w:val="0082680A"/>
    <w:rsid w:val="00827612"/>
    <w:rsid w:val="008279D0"/>
    <w:rsid w:val="00830B74"/>
    <w:rsid w:val="00830C8D"/>
    <w:rsid w:val="00831279"/>
    <w:rsid w:val="00832B35"/>
    <w:rsid w:val="0083517A"/>
    <w:rsid w:val="00840065"/>
    <w:rsid w:val="00840885"/>
    <w:rsid w:val="00840F06"/>
    <w:rsid w:val="00841467"/>
    <w:rsid w:val="00844597"/>
    <w:rsid w:val="00847353"/>
    <w:rsid w:val="00853B2C"/>
    <w:rsid w:val="00854390"/>
    <w:rsid w:val="00855F85"/>
    <w:rsid w:val="00856FAF"/>
    <w:rsid w:val="0086340D"/>
    <w:rsid w:val="00864E4D"/>
    <w:rsid w:val="00865EDA"/>
    <w:rsid w:val="00866390"/>
    <w:rsid w:val="00872AA1"/>
    <w:rsid w:val="00873267"/>
    <w:rsid w:val="008743C6"/>
    <w:rsid w:val="00880DD4"/>
    <w:rsid w:val="008844CC"/>
    <w:rsid w:val="00886C2F"/>
    <w:rsid w:val="0089547B"/>
    <w:rsid w:val="008965A3"/>
    <w:rsid w:val="00897DCD"/>
    <w:rsid w:val="00897F80"/>
    <w:rsid w:val="008A1759"/>
    <w:rsid w:val="008A66F9"/>
    <w:rsid w:val="008A6C25"/>
    <w:rsid w:val="008A6F05"/>
    <w:rsid w:val="008A71CF"/>
    <w:rsid w:val="008B1B3A"/>
    <w:rsid w:val="008B29BE"/>
    <w:rsid w:val="008B3331"/>
    <w:rsid w:val="008B6E75"/>
    <w:rsid w:val="008B739D"/>
    <w:rsid w:val="008B7C5E"/>
    <w:rsid w:val="008C036A"/>
    <w:rsid w:val="008C04FF"/>
    <w:rsid w:val="008C2F50"/>
    <w:rsid w:val="008D0A5B"/>
    <w:rsid w:val="008D2A13"/>
    <w:rsid w:val="008D5EDB"/>
    <w:rsid w:val="008D659F"/>
    <w:rsid w:val="008D66B2"/>
    <w:rsid w:val="008E0479"/>
    <w:rsid w:val="008E17F5"/>
    <w:rsid w:val="008E3351"/>
    <w:rsid w:val="008E7333"/>
    <w:rsid w:val="008F318A"/>
    <w:rsid w:val="008F4749"/>
    <w:rsid w:val="008F66B9"/>
    <w:rsid w:val="008F7A6D"/>
    <w:rsid w:val="009005A1"/>
    <w:rsid w:val="009026A0"/>
    <w:rsid w:val="00903C95"/>
    <w:rsid w:val="00905739"/>
    <w:rsid w:val="009058F2"/>
    <w:rsid w:val="00906726"/>
    <w:rsid w:val="00906B4E"/>
    <w:rsid w:val="00907366"/>
    <w:rsid w:val="0091027E"/>
    <w:rsid w:val="0091045F"/>
    <w:rsid w:val="00911BCD"/>
    <w:rsid w:val="009121BF"/>
    <w:rsid w:val="009138DC"/>
    <w:rsid w:val="00916F9C"/>
    <w:rsid w:val="00922CA5"/>
    <w:rsid w:val="0092303B"/>
    <w:rsid w:val="009241C7"/>
    <w:rsid w:val="0092582F"/>
    <w:rsid w:val="009278CA"/>
    <w:rsid w:val="00927B32"/>
    <w:rsid w:val="00931238"/>
    <w:rsid w:val="00932715"/>
    <w:rsid w:val="00940FCB"/>
    <w:rsid w:val="0094108F"/>
    <w:rsid w:val="00941978"/>
    <w:rsid w:val="009423C4"/>
    <w:rsid w:val="009454BC"/>
    <w:rsid w:val="0095132A"/>
    <w:rsid w:val="0095198C"/>
    <w:rsid w:val="00951A92"/>
    <w:rsid w:val="00953275"/>
    <w:rsid w:val="009542A5"/>
    <w:rsid w:val="00955112"/>
    <w:rsid w:val="00957A81"/>
    <w:rsid w:val="00962454"/>
    <w:rsid w:val="00962791"/>
    <w:rsid w:val="009636DB"/>
    <w:rsid w:val="00966BE8"/>
    <w:rsid w:val="00967882"/>
    <w:rsid w:val="0097078D"/>
    <w:rsid w:val="009707BE"/>
    <w:rsid w:val="009709B3"/>
    <w:rsid w:val="00972861"/>
    <w:rsid w:val="0097304D"/>
    <w:rsid w:val="0097648E"/>
    <w:rsid w:val="00980A73"/>
    <w:rsid w:val="00980F3F"/>
    <w:rsid w:val="009825BB"/>
    <w:rsid w:val="00982901"/>
    <w:rsid w:val="009835A8"/>
    <w:rsid w:val="0098363E"/>
    <w:rsid w:val="00983655"/>
    <w:rsid w:val="00983D0A"/>
    <w:rsid w:val="00986313"/>
    <w:rsid w:val="00992CE7"/>
    <w:rsid w:val="0099541B"/>
    <w:rsid w:val="009970FE"/>
    <w:rsid w:val="009A28EF"/>
    <w:rsid w:val="009A28F3"/>
    <w:rsid w:val="009A5591"/>
    <w:rsid w:val="009B0960"/>
    <w:rsid w:val="009B6A9E"/>
    <w:rsid w:val="009C03A1"/>
    <w:rsid w:val="009C30FF"/>
    <w:rsid w:val="009C3109"/>
    <w:rsid w:val="009C7B49"/>
    <w:rsid w:val="009D2D42"/>
    <w:rsid w:val="009D367F"/>
    <w:rsid w:val="009D4000"/>
    <w:rsid w:val="009D49DD"/>
    <w:rsid w:val="009D536E"/>
    <w:rsid w:val="009D606B"/>
    <w:rsid w:val="009D7C45"/>
    <w:rsid w:val="009E1AE9"/>
    <w:rsid w:val="009E30D1"/>
    <w:rsid w:val="009E36C6"/>
    <w:rsid w:val="009E4030"/>
    <w:rsid w:val="009E7C8C"/>
    <w:rsid w:val="009F14BB"/>
    <w:rsid w:val="009F5920"/>
    <w:rsid w:val="009F5C7D"/>
    <w:rsid w:val="009F6951"/>
    <w:rsid w:val="00A00516"/>
    <w:rsid w:val="00A10608"/>
    <w:rsid w:val="00A12433"/>
    <w:rsid w:val="00A13B32"/>
    <w:rsid w:val="00A14724"/>
    <w:rsid w:val="00A175F0"/>
    <w:rsid w:val="00A232AD"/>
    <w:rsid w:val="00A27F23"/>
    <w:rsid w:val="00A30621"/>
    <w:rsid w:val="00A30F9E"/>
    <w:rsid w:val="00A31C05"/>
    <w:rsid w:val="00A32C56"/>
    <w:rsid w:val="00A3419D"/>
    <w:rsid w:val="00A342F8"/>
    <w:rsid w:val="00A35880"/>
    <w:rsid w:val="00A36485"/>
    <w:rsid w:val="00A37024"/>
    <w:rsid w:val="00A37D6F"/>
    <w:rsid w:val="00A4148B"/>
    <w:rsid w:val="00A41557"/>
    <w:rsid w:val="00A4248F"/>
    <w:rsid w:val="00A4297C"/>
    <w:rsid w:val="00A43035"/>
    <w:rsid w:val="00A43A0C"/>
    <w:rsid w:val="00A43F29"/>
    <w:rsid w:val="00A518A6"/>
    <w:rsid w:val="00A51E04"/>
    <w:rsid w:val="00A56139"/>
    <w:rsid w:val="00A56A0E"/>
    <w:rsid w:val="00A57813"/>
    <w:rsid w:val="00A60DA7"/>
    <w:rsid w:val="00A6258C"/>
    <w:rsid w:val="00A6612B"/>
    <w:rsid w:val="00A72726"/>
    <w:rsid w:val="00A73B97"/>
    <w:rsid w:val="00A75C6B"/>
    <w:rsid w:val="00A765D4"/>
    <w:rsid w:val="00A80BC3"/>
    <w:rsid w:val="00A8419D"/>
    <w:rsid w:val="00A877C3"/>
    <w:rsid w:val="00A87C38"/>
    <w:rsid w:val="00A91224"/>
    <w:rsid w:val="00A93DD9"/>
    <w:rsid w:val="00A9537B"/>
    <w:rsid w:val="00A95825"/>
    <w:rsid w:val="00A960EE"/>
    <w:rsid w:val="00A96340"/>
    <w:rsid w:val="00A96464"/>
    <w:rsid w:val="00A979F1"/>
    <w:rsid w:val="00AA1D13"/>
    <w:rsid w:val="00AA2364"/>
    <w:rsid w:val="00AA4007"/>
    <w:rsid w:val="00AA43E9"/>
    <w:rsid w:val="00AB01A0"/>
    <w:rsid w:val="00AB2038"/>
    <w:rsid w:val="00AB5CAA"/>
    <w:rsid w:val="00AB66C8"/>
    <w:rsid w:val="00AC138D"/>
    <w:rsid w:val="00AC7F27"/>
    <w:rsid w:val="00AD0903"/>
    <w:rsid w:val="00AD3054"/>
    <w:rsid w:val="00AD4181"/>
    <w:rsid w:val="00AD5A29"/>
    <w:rsid w:val="00AD6F3B"/>
    <w:rsid w:val="00AD712C"/>
    <w:rsid w:val="00AD7155"/>
    <w:rsid w:val="00AE11B8"/>
    <w:rsid w:val="00AE6553"/>
    <w:rsid w:val="00AE6D6C"/>
    <w:rsid w:val="00AE710B"/>
    <w:rsid w:val="00AE789E"/>
    <w:rsid w:val="00AF3CC9"/>
    <w:rsid w:val="00AF470A"/>
    <w:rsid w:val="00AF4ABC"/>
    <w:rsid w:val="00AF52BC"/>
    <w:rsid w:val="00AF704F"/>
    <w:rsid w:val="00B00412"/>
    <w:rsid w:val="00B01479"/>
    <w:rsid w:val="00B0280D"/>
    <w:rsid w:val="00B02A4E"/>
    <w:rsid w:val="00B035C1"/>
    <w:rsid w:val="00B0375B"/>
    <w:rsid w:val="00B0539B"/>
    <w:rsid w:val="00B11290"/>
    <w:rsid w:val="00B11CA5"/>
    <w:rsid w:val="00B12380"/>
    <w:rsid w:val="00B1341C"/>
    <w:rsid w:val="00B13D3C"/>
    <w:rsid w:val="00B15B8F"/>
    <w:rsid w:val="00B2067A"/>
    <w:rsid w:val="00B245B5"/>
    <w:rsid w:val="00B24962"/>
    <w:rsid w:val="00B249C6"/>
    <w:rsid w:val="00B25613"/>
    <w:rsid w:val="00B269F8"/>
    <w:rsid w:val="00B302B2"/>
    <w:rsid w:val="00B314DB"/>
    <w:rsid w:val="00B35B12"/>
    <w:rsid w:val="00B365C1"/>
    <w:rsid w:val="00B36E51"/>
    <w:rsid w:val="00B4334A"/>
    <w:rsid w:val="00B47A1A"/>
    <w:rsid w:val="00B47D7B"/>
    <w:rsid w:val="00B51DD7"/>
    <w:rsid w:val="00B52716"/>
    <w:rsid w:val="00B55325"/>
    <w:rsid w:val="00B56375"/>
    <w:rsid w:val="00B5755E"/>
    <w:rsid w:val="00B57F82"/>
    <w:rsid w:val="00B64338"/>
    <w:rsid w:val="00B65CBA"/>
    <w:rsid w:val="00B7261A"/>
    <w:rsid w:val="00B73994"/>
    <w:rsid w:val="00B74188"/>
    <w:rsid w:val="00B779CF"/>
    <w:rsid w:val="00B81E77"/>
    <w:rsid w:val="00B835D6"/>
    <w:rsid w:val="00B8442D"/>
    <w:rsid w:val="00B85D61"/>
    <w:rsid w:val="00B87B0C"/>
    <w:rsid w:val="00B96DD4"/>
    <w:rsid w:val="00B97272"/>
    <w:rsid w:val="00BA5591"/>
    <w:rsid w:val="00BA61A2"/>
    <w:rsid w:val="00BA6606"/>
    <w:rsid w:val="00BA7213"/>
    <w:rsid w:val="00BB09CE"/>
    <w:rsid w:val="00BB3DF6"/>
    <w:rsid w:val="00BB5255"/>
    <w:rsid w:val="00BB5AF1"/>
    <w:rsid w:val="00BB7C93"/>
    <w:rsid w:val="00BC1098"/>
    <w:rsid w:val="00BC1668"/>
    <w:rsid w:val="00BC3884"/>
    <w:rsid w:val="00BC3993"/>
    <w:rsid w:val="00BC3C73"/>
    <w:rsid w:val="00BC5A82"/>
    <w:rsid w:val="00BC79E0"/>
    <w:rsid w:val="00BD178B"/>
    <w:rsid w:val="00BD2BCD"/>
    <w:rsid w:val="00BD38EF"/>
    <w:rsid w:val="00BD4164"/>
    <w:rsid w:val="00BD49A8"/>
    <w:rsid w:val="00BD622E"/>
    <w:rsid w:val="00BD7F4B"/>
    <w:rsid w:val="00BE5969"/>
    <w:rsid w:val="00BF0193"/>
    <w:rsid w:val="00BF3381"/>
    <w:rsid w:val="00BF369C"/>
    <w:rsid w:val="00BF38DA"/>
    <w:rsid w:val="00BF3B28"/>
    <w:rsid w:val="00BF4E38"/>
    <w:rsid w:val="00BF72F2"/>
    <w:rsid w:val="00C00F6C"/>
    <w:rsid w:val="00C04D2D"/>
    <w:rsid w:val="00C06C76"/>
    <w:rsid w:val="00C06EFC"/>
    <w:rsid w:val="00C07920"/>
    <w:rsid w:val="00C11712"/>
    <w:rsid w:val="00C13F45"/>
    <w:rsid w:val="00C1629B"/>
    <w:rsid w:val="00C16AA4"/>
    <w:rsid w:val="00C1748A"/>
    <w:rsid w:val="00C21240"/>
    <w:rsid w:val="00C217ED"/>
    <w:rsid w:val="00C26A57"/>
    <w:rsid w:val="00C2794F"/>
    <w:rsid w:val="00C358E8"/>
    <w:rsid w:val="00C366C7"/>
    <w:rsid w:val="00C36DDA"/>
    <w:rsid w:val="00C4132E"/>
    <w:rsid w:val="00C42761"/>
    <w:rsid w:val="00C4498C"/>
    <w:rsid w:val="00C5179F"/>
    <w:rsid w:val="00C54D2A"/>
    <w:rsid w:val="00C65277"/>
    <w:rsid w:val="00C674A1"/>
    <w:rsid w:val="00C6761C"/>
    <w:rsid w:val="00C70516"/>
    <w:rsid w:val="00C74656"/>
    <w:rsid w:val="00C75261"/>
    <w:rsid w:val="00C76FCA"/>
    <w:rsid w:val="00C816E0"/>
    <w:rsid w:val="00C84A99"/>
    <w:rsid w:val="00C857C2"/>
    <w:rsid w:val="00C872F1"/>
    <w:rsid w:val="00C877E7"/>
    <w:rsid w:val="00C901D4"/>
    <w:rsid w:val="00C91B41"/>
    <w:rsid w:val="00C94520"/>
    <w:rsid w:val="00C948C7"/>
    <w:rsid w:val="00C95655"/>
    <w:rsid w:val="00C96026"/>
    <w:rsid w:val="00C9645D"/>
    <w:rsid w:val="00C96DB4"/>
    <w:rsid w:val="00CA0056"/>
    <w:rsid w:val="00CA05E9"/>
    <w:rsid w:val="00CA1659"/>
    <w:rsid w:val="00CA241C"/>
    <w:rsid w:val="00CA2C74"/>
    <w:rsid w:val="00CA4A9B"/>
    <w:rsid w:val="00CA666A"/>
    <w:rsid w:val="00CB0970"/>
    <w:rsid w:val="00CB20B9"/>
    <w:rsid w:val="00CB23F8"/>
    <w:rsid w:val="00CB299F"/>
    <w:rsid w:val="00CB7ED1"/>
    <w:rsid w:val="00CC00E4"/>
    <w:rsid w:val="00CC0F10"/>
    <w:rsid w:val="00CC2F67"/>
    <w:rsid w:val="00CC59BA"/>
    <w:rsid w:val="00CD1F3E"/>
    <w:rsid w:val="00CD2AF3"/>
    <w:rsid w:val="00CD482D"/>
    <w:rsid w:val="00CD7D58"/>
    <w:rsid w:val="00CE12E6"/>
    <w:rsid w:val="00CE1506"/>
    <w:rsid w:val="00CE2AC3"/>
    <w:rsid w:val="00CE418A"/>
    <w:rsid w:val="00CE4A6B"/>
    <w:rsid w:val="00CF6709"/>
    <w:rsid w:val="00CF7788"/>
    <w:rsid w:val="00D03560"/>
    <w:rsid w:val="00D03628"/>
    <w:rsid w:val="00D0602B"/>
    <w:rsid w:val="00D07014"/>
    <w:rsid w:val="00D115D0"/>
    <w:rsid w:val="00D11958"/>
    <w:rsid w:val="00D119CF"/>
    <w:rsid w:val="00D11D6D"/>
    <w:rsid w:val="00D1407D"/>
    <w:rsid w:val="00D163DE"/>
    <w:rsid w:val="00D17231"/>
    <w:rsid w:val="00D179E8"/>
    <w:rsid w:val="00D212C9"/>
    <w:rsid w:val="00D23446"/>
    <w:rsid w:val="00D27AA6"/>
    <w:rsid w:val="00D3028E"/>
    <w:rsid w:val="00D306A0"/>
    <w:rsid w:val="00D30A50"/>
    <w:rsid w:val="00D3370F"/>
    <w:rsid w:val="00D33BEC"/>
    <w:rsid w:val="00D34CEA"/>
    <w:rsid w:val="00D361F8"/>
    <w:rsid w:val="00D40AA8"/>
    <w:rsid w:val="00D42F9D"/>
    <w:rsid w:val="00D45582"/>
    <w:rsid w:val="00D4624C"/>
    <w:rsid w:val="00D538A4"/>
    <w:rsid w:val="00D57C33"/>
    <w:rsid w:val="00D57D29"/>
    <w:rsid w:val="00D57D5F"/>
    <w:rsid w:val="00D60011"/>
    <w:rsid w:val="00D6203D"/>
    <w:rsid w:val="00D63AD5"/>
    <w:rsid w:val="00D63B47"/>
    <w:rsid w:val="00D63C81"/>
    <w:rsid w:val="00D64170"/>
    <w:rsid w:val="00D64640"/>
    <w:rsid w:val="00D653FC"/>
    <w:rsid w:val="00D65930"/>
    <w:rsid w:val="00D7055F"/>
    <w:rsid w:val="00D71CC7"/>
    <w:rsid w:val="00D72CA1"/>
    <w:rsid w:val="00D72E71"/>
    <w:rsid w:val="00D731BB"/>
    <w:rsid w:val="00D738FB"/>
    <w:rsid w:val="00D73A7A"/>
    <w:rsid w:val="00D75648"/>
    <w:rsid w:val="00D75B70"/>
    <w:rsid w:val="00D76526"/>
    <w:rsid w:val="00D76D17"/>
    <w:rsid w:val="00D80A9F"/>
    <w:rsid w:val="00D8188B"/>
    <w:rsid w:val="00D8247B"/>
    <w:rsid w:val="00D8387C"/>
    <w:rsid w:val="00D84619"/>
    <w:rsid w:val="00D862D2"/>
    <w:rsid w:val="00D86715"/>
    <w:rsid w:val="00D86EDF"/>
    <w:rsid w:val="00D87B00"/>
    <w:rsid w:val="00D9141E"/>
    <w:rsid w:val="00D91636"/>
    <w:rsid w:val="00D92A4A"/>
    <w:rsid w:val="00D936C1"/>
    <w:rsid w:val="00D9671B"/>
    <w:rsid w:val="00DA0428"/>
    <w:rsid w:val="00DA228F"/>
    <w:rsid w:val="00DA23D2"/>
    <w:rsid w:val="00DA3326"/>
    <w:rsid w:val="00DA434A"/>
    <w:rsid w:val="00DA6BBB"/>
    <w:rsid w:val="00DB43BB"/>
    <w:rsid w:val="00DB67B1"/>
    <w:rsid w:val="00DB7841"/>
    <w:rsid w:val="00DB793F"/>
    <w:rsid w:val="00DD0CE0"/>
    <w:rsid w:val="00DD1613"/>
    <w:rsid w:val="00DD3CA4"/>
    <w:rsid w:val="00DD4E0E"/>
    <w:rsid w:val="00DD545F"/>
    <w:rsid w:val="00DE0177"/>
    <w:rsid w:val="00DE0409"/>
    <w:rsid w:val="00DE5712"/>
    <w:rsid w:val="00DF0F19"/>
    <w:rsid w:val="00DF2C60"/>
    <w:rsid w:val="00DF47E9"/>
    <w:rsid w:val="00DF6DE8"/>
    <w:rsid w:val="00E01747"/>
    <w:rsid w:val="00E0247F"/>
    <w:rsid w:val="00E049A0"/>
    <w:rsid w:val="00E06907"/>
    <w:rsid w:val="00E105A6"/>
    <w:rsid w:val="00E12E4A"/>
    <w:rsid w:val="00E23522"/>
    <w:rsid w:val="00E24E40"/>
    <w:rsid w:val="00E25732"/>
    <w:rsid w:val="00E30F69"/>
    <w:rsid w:val="00E32F6A"/>
    <w:rsid w:val="00E37902"/>
    <w:rsid w:val="00E40A76"/>
    <w:rsid w:val="00E47C2D"/>
    <w:rsid w:val="00E510BE"/>
    <w:rsid w:val="00E545D9"/>
    <w:rsid w:val="00E5500E"/>
    <w:rsid w:val="00E57C10"/>
    <w:rsid w:val="00E57E10"/>
    <w:rsid w:val="00E62A92"/>
    <w:rsid w:val="00E63261"/>
    <w:rsid w:val="00E64FEF"/>
    <w:rsid w:val="00E65D21"/>
    <w:rsid w:val="00E66EB0"/>
    <w:rsid w:val="00E74504"/>
    <w:rsid w:val="00E77106"/>
    <w:rsid w:val="00E7782B"/>
    <w:rsid w:val="00E814BD"/>
    <w:rsid w:val="00E81778"/>
    <w:rsid w:val="00E824EE"/>
    <w:rsid w:val="00E83B1B"/>
    <w:rsid w:val="00E8456F"/>
    <w:rsid w:val="00E8499D"/>
    <w:rsid w:val="00E9101A"/>
    <w:rsid w:val="00E916A3"/>
    <w:rsid w:val="00E92648"/>
    <w:rsid w:val="00E928D9"/>
    <w:rsid w:val="00E963A0"/>
    <w:rsid w:val="00E979A6"/>
    <w:rsid w:val="00E97DB6"/>
    <w:rsid w:val="00EA0A20"/>
    <w:rsid w:val="00EA0D63"/>
    <w:rsid w:val="00EA2406"/>
    <w:rsid w:val="00EA3434"/>
    <w:rsid w:val="00EA3AB3"/>
    <w:rsid w:val="00EA66B5"/>
    <w:rsid w:val="00EA70F8"/>
    <w:rsid w:val="00EA783C"/>
    <w:rsid w:val="00EB0E5C"/>
    <w:rsid w:val="00EB3398"/>
    <w:rsid w:val="00EB46F1"/>
    <w:rsid w:val="00EB4EC8"/>
    <w:rsid w:val="00EB6B9A"/>
    <w:rsid w:val="00EB6C61"/>
    <w:rsid w:val="00EB7ABD"/>
    <w:rsid w:val="00EC0CA7"/>
    <w:rsid w:val="00EC601F"/>
    <w:rsid w:val="00EC7B0A"/>
    <w:rsid w:val="00ED1849"/>
    <w:rsid w:val="00ED297B"/>
    <w:rsid w:val="00ED5665"/>
    <w:rsid w:val="00ED69AC"/>
    <w:rsid w:val="00EE0E15"/>
    <w:rsid w:val="00EE172B"/>
    <w:rsid w:val="00EE36A6"/>
    <w:rsid w:val="00EF2A66"/>
    <w:rsid w:val="00EF3BEA"/>
    <w:rsid w:val="00EF5A48"/>
    <w:rsid w:val="00EF6D9E"/>
    <w:rsid w:val="00EF74A3"/>
    <w:rsid w:val="00F0065C"/>
    <w:rsid w:val="00F01E05"/>
    <w:rsid w:val="00F0204D"/>
    <w:rsid w:val="00F02C2B"/>
    <w:rsid w:val="00F04066"/>
    <w:rsid w:val="00F05F7A"/>
    <w:rsid w:val="00F06142"/>
    <w:rsid w:val="00F11C64"/>
    <w:rsid w:val="00F11E48"/>
    <w:rsid w:val="00F13D35"/>
    <w:rsid w:val="00F13ED4"/>
    <w:rsid w:val="00F142C3"/>
    <w:rsid w:val="00F15F85"/>
    <w:rsid w:val="00F225BF"/>
    <w:rsid w:val="00F2326F"/>
    <w:rsid w:val="00F24380"/>
    <w:rsid w:val="00F24B53"/>
    <w:rsid w:val="00F30EAC"/>
    <w:rsid w:val="00F322C4"/>
    <w:rsid w:val="00F32DA4"/>
    <w:rsid w:val="00F35BEA"/>
    <w:rsid w:val="00F35D5E"/>
    <w:rsid w:val="00F4063A"/>
    <w:rsid w:val="00F424FB"/>
    <w:rsid w:val="00F43717"/>
    <w:rsid w:val="00F47608"/>
    <w:rsid w:val="00F50486"/>
    <w:rsid w:val="00F51013"/>
    <w:rsid w:val="00F52A4C"/>
    <w:rsid w:val="00F52AB4"/>
    <w:rsid w:val="00F541A1"/>
    <w:rsid w:val="00F575F4"/>
    <w:rsid w:val="00F61C8F"/>
    <w:rsid w:val="00F63DF5"/>
    <w:rsid w:val="00F65234"/>
    <w:rsid w:val="00F70776"/>
    <w:rsid w:val="00F7192D"/>
    <w:rsid w:val="00F71D38"/>
    <w:rsid w:val="00F74D0E"/>
    <w:rsid w:val="00F74E7C"/>
    <w:rsid w:val="00F75142"/>
    <w:rsid w:val="00F753C8"/>
    <w:rsid w:val="00F75EF6"/>
    <w:rsid w:val="00F77AB5"/>
    <w:rsid w:val="00F84117"/>
    <w:rsid w:val="00F8471A"/>
    <w:rsid w:val="00F8764C"/>
    <w:rsid w:val="00F91580"/>
    <w:rsid w:val="00F91EB0"/>
    <w:rsid w:val="00F935AF"/>
    <w:rsid w:val="00F95469"/>
    <w:rsid w:val="00F9756A"/>
    <w:rsid w:val="00FA0200"/>
    <w:rsid w:val="00FA343C"/>
    <w:rsid w:val="00FA53A1"/>
    <w:rsid w:val="00FA5B8C"/>
    <w:rsid w:val="00FA6468"/>
    <w:rsid w:val="00FA7147"/>
    <w:rsid w:val="00FB2670"/>
    <w:rsid w:val="00FB29B7"/>
    <w:rsid w:val="00FB3A06"/>
    <w:rsid w:val="00FB3FC1"/>
    <w:rsid w:val="00FB7414"/>
    <w:rsid w:val="00FB76E9"/>
    <w:rsid w:val="00FC0D20"/>
    <w:rsid w:val="00FC151C"/>
    <w:rsid w:val="00FC2370"/>
    <w:rsid w:val="00FC515C"/>
    <w:rsid w:val="00FD19AD"/>
    <w:rsid w:val="00FD1D90"/>
    <w:rsid w:val="00FD1F79"/>
    <w:rsid w:val="00FD2679"/>
    <w:rsid w:val="00FD4908"/>
    <w:rsid w:val="00FD5CA0"/>
    <w:rsid w:val="00FD7AF1"/>
    <w:rsid w:val="00FE0669"/>
    <w:rsid w:val="00FE1DA2"/>
    <w:rsid w:val="00FE23D3"/>
    <w:rsid w:val="00FE2670"/>
    <w:rsid w:val="00FE6C57"/>
    <w:rsid w:val="00FE76C1"/>
    <w:rsid w:val="00FE77CD"/>
    <w:rsid w:val="00FE7D23"/>
    <w:rsid w:val="00FF1887"/>
    <w:rsid w:val="00FF2375"/>
    <w:rsid w:val="00FF2981"/>
    <w:rsid w:val="00FF5191"/>
    <w:rsid w:val="00FF5570"/>
    <w:rsid w:val="00FF6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3EEA601"/>
  <w15:docId w15:val="{B9AE9AA4-0C2D-46FB-B948-56AF09638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PMingLiU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4E39"/>
    <w:pPr>
      <w:spacing w:after="200" w:line="276" w:lineRule="auto"/>
    </w:pPr>
    <w:rPr>
      <w:sz w:val="22"/>
      <w:szCs w:val="22"/>
      <w:lang w:val="en-US" w:eastAsia="en-US"/>
    </w:rPr>
  </w:style>
  <w:style w:type="paragraph" w:styleId="Heading1">
    <w:name w:val="heading 1"/>
    <w:next w:val="Normal"/>
    <w:link w:val="Heading1Char"/>
    <w:qFormat/>
    <w:rsid w:val="00B11CA5"/>
    <w:pPr>
      <w:keepNext/>
      <w:numPr>
        <w:numId w:val="5"/>
      </w:numPr>
      <w:spacing w:after="240"/>
      <w:jc w:val="both"/>
      <w:outlineLvl w:val="0"/>
    </w:pPr>
    <w:rPr>
      <w:rFonts w:ascii="Arial" w:eastAsia="Times New Roman" w:hAnsi="Arial"/>
      <w:b/>
      <w:sz w:val="22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11372B"/>
    <w:pPr>
      <w:numPr>
        <w:ilvl w:val="1"/>
      </w:numPr>
      <w:spacing w:before="240"/>
      <w:outlineLvl w:val="1"/>
    </w:pPr>
    <w:rPr>
      <w:rFonts w:cs="Arial"/>
      <w:color w:val="000000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B11CA5"/>
    <w:pPr>
      <w:numPr>
        <w:ilvl w:val="2"/>
      </w:numPr>
      <w:outlineLvl w:val="2"/>
    </w:p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link w:val="ListParagraphChar"/>
    <w:uiPriority w:val="34"/>
    <w:qFormat/>
    <w:rsid w:val="003D30C7"/>
    <w:pPr>
      <w:ind w:left="720"/>
      <w:contextualSpacing/>
    </w:pPr>
  </w:style>
  <w:style w:type="paragraph" w:customStyle="1" w:styleId="Sub-headingAQH">
    <w:name w:val="Sub-heading AQH"/>
    <w:qFormat/>
    <w:rsid w:val="00447135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val="en-US"/>
    </w:rPr>
  </w:style>
  <w:style w:type="paragraph" w:customStyle="1" w:styleId="AQHSub-heading2">
    <w:name w:val="AQH Sub-heading 2"/>
    <w:basedOn w:val="Normal"/>
    <w:qFormat/>
    <w:rsid w:val="00447135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rsid w:val="00A51E04"/>
    <w:rPr>
      <w:rFonts w:ascii="Arial" w:eastAsia="Times New Roman" w:hAnsi="Arial" w:cs="Arial"/>
      <w:b/>
      <w:sz w:val="28"/>
    </w:rPr>
  </w:style>
  <w:style w:type="paragraph" w:customStyle="1" w:styleId="AQHSub-1">
    <w:name w:val="AQH Sub-1"/>
    <w:basedOn w:val="Heading2"/>
    <w:link w:val="AQHSub-1Char"/>
    <w:qFormat/>
    <w:rsid w:val="00A51E04"/>
    <w:pPr>
      <w:numPr>
        <w:numId w:val="3"/>
      </w:numPr>
    </w:pPr>
    <w:rPr>
      <w:bCs/>
    </w:rPr>
  </w:style>
  <w:style w:type="character" w:customStyle="1" w:styleId="AQHSub-1Char">
    <w:name w:val="AQH Sub-1 Char"/>
    <w:link w:val="AQHSub-1"/>
    <w:rsid w:val="00A51E04"/>
    <w:rPr>
      <w:rFonts w:ascii="Arial" w:eastAsia="Times New Roman" w:hAnsi="Arial" w:cs="Arial"/>
      <w:b/>
      <w:bCs/>
      <w:color w:val="000000"/>
      <w:sz w:val="22"/>
    </w:rPr>
  </w:style>
  <w:style w:type="character" w:customStyle="1" w:styleId="Heading2Char">
    <w:name w:val="Heading 2 Char"/>
    <w:link w:val="Heading2"/>
    <w:uiPriority w:val="9"/>
    <w:rsid w:val="0011372B"/>
    <w:rPr>
      <w:rFonts w:ascii="Arial" w:eastAsia="Times New Roman" w:hAnsi="Arial" w:cs="Arial"/>
      <w:b/>
      <w:color w:val="000000"/>
      <w:sz w:val="22"/>
    </w:rPr>
  </w:style>
  <w:style w:type="character" w:customStyle="1" w:styleId="Heading1Char">
    <w:name w:val="Heading 1 Char"/>
    <w:link w:val="Heading1"/>
    <w:rsid w:val="00B11CA5"/>
    <w:rPr>
      <w:rFonts w:ascii="Arial" w:eastAsia="Times New Roman" w:hAnsi="Arial"/>
      <w:b/>
      <w:sz w:val="22"/>
    </w:rPr>
  </w:style>
  <w:style w:type="paragraph" w:styleId="Header">
    <w:name w:val="header"/>
    <w:basedOn w:val="Normal"/>
    <w:link w:val="HeaderChar"/>
    <w:uiPriority w:val="99"/>
    <w:unhideWhenUsed/>
    <w:rsid w:val="0049587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95872"/>
    <w:rPr>
      <w:sz w:val="22"/>
      <w:szCs w:val="22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49587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95872"/>
    <w:rPr>
      <w:sz w:val="22"/>
      <w:szCs w:val="22"/>
      <w:lang w:val="en-US" w:eastAsia="en-US"/>
    </w:rPr>
  </w:style>
  <w:style w:type="character" w:customStyle="1" w:styleId="Heading3Char">
    <w:name w:val="Heading 3 Char"/>
    <w:link w:val="Heading3"/>
    <w:uiPriority w:val="9"/>
    <w:rsid w:val="00B11CA5"/>
    <w:rPr>
      <w:rFonts w:ascii="Arial" w:eastAsia="Times New Roman" w:hAnsi="Arial" w:cs="Arial"/>
      <w:b/>
      <w:color w:val="000000"/>
      <w:sz w:val="22"/>
    </w:rPr>
  </w:style>
  <w:style w:type="table" w:styleId="TableGrid">
    <w:name w:val="Table Grid"/>
    <w:basedOn w:val="TableNormal"/>
    <w:uiPriority w:val="59"/>
    <w:rsid w:val="00F0614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12095B"/>
    <w:pPr>
      <w:ind w:left="22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A765D4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326A72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8743C6"/>
    <w:pPr>
      <w:tabs>
        <w:tab w:val="right" w:leader="dot" w:pos="9060"/>
      </w:tabs>
      <w:ind w:left="1134" w:hanging="708"/>
    </w:pPr>
    <w:rPr>
      <w:rFonts w:ascii="Arial" w:hAnsi="Arial"/>
    </w:rPr>
  </w:style>
  <w:style w:type="numbering" w:customStyle="1" w:styleId="Headings">
    <w:name w:val="Headings"/>
    <w:uiPriority w:val="99"/>
    <w:rsid w:val="00B11CA5"/>
    <w:pPr>
      <w:numPr>
        <w:numId w:val="4"/>
      </w:numPr>
    </w:pPr>
  </w:style>
  <w:style w:type="character" w:customStyle="1" w:styleId="CommentTextChar">
    <w:name w:val="Comment Text Char"/>
    <w:link w:val="CommentText"/>
    <w:semiHidden/>
    <w:rsid w:val="00B11CA5"/>
    <w:rPr>
      <w:lang w:val="en-US"/>
    </w:rPr>
  </w:style>
  <w:style w:type="paragraph" w:styleId="CommentText">
    <w:name w:val="annotation text"/>
    <w:basedOn w:val="Normal"/>
    <w:link w:val="CommentTextChar"/>
    <w:semiHidden/>
    <w:rsid w:val="00B11CA5"/>
    <w:pPr>
      <w:spacing w:after="0" w:line="240" w:lineRule="auto"/>
    </w:pPr>
    <w:rPr>
      <w:sz w:val="20"/>
      <w:szCs w:val="20"/>
      <w:lang w:eastAsia="en-GB"/>
    </w:rPr>
  </w:style>
  <w:style w:type="character" w:customStyle="1" w:styleId="CommentTextChar1">
    <w:name w:val="Comment Text Char1"/>
    <w:uiPriority w:val="99"/>
    <w:semiHidden/>
    <w:rsid w:val="00B11CA5"/>
    <w:rPr>
      <w:lang w:val="en-US" w:eastAsia="en-US"/>
    </w:rPr>
  </w:style>
  <w:style w:type="character" w:styleId="CommentReference">
    <w:name w:val="annotation reference"/>
    <w:semiHidden/>
    <w:rsid w:val="00B11CA5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1CA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B11CA5"/>
    <w:rPr>
      <w:rFonts w:ascii="Tahoma" w:hAnsi="Tahoma" w:cs="Tahoma"/>
      <w:sz w:val="16"/>
      <w:szCs w:val="16"/>
      <w:lang w:val="en-US" w:eastAsia="en-US"/>
    </w:rPr>
  </w:style>
  <w:style w:type="paragraph" w:customStyle="1" w:styleId="heading">
    <w:name w:val="heading"/>
    <w:basedOn w:val="fixed"/>
    <w:link w:val="headingChar"/>
    <w:rsid w:val="000A0F6B"/>
    <w:pPr>
      <w:spacing w:before="240" w:after="120"/>
    </w:pPr>
  </w:style>
  <w:style w:type="paragraph" w:customStyle="1" w:styleId="fixed">
    <w:name w:val="fixed"/>
    <w:link w:val="fixedChar"/>
    <w:rsid w:val="000A0F6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/>
      <w:b/>
      <w:sz w:val="24"/>
    </w:rPr>
  </w:style>
  <w:style w:type="paragraph" w:customStyle="1" w:styleId="bullet">
    <w:name w:val="bullet"/>
    <w:link w:val="bulletChar"/>
    <w:rsid w:val="000A0F6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fixedChar">
    <w:name w:val="fixed Char"/>
    <w:link w:val="fixed"/>
    <w:rsid w:val="000A0F6B"/>
    <w:rPr>
      <w:rFonts w:ascii="Times New Roman" w:eastAsia="Times New Roman" w:hAnsi="Times New Roman"/>
      <w:b/>
      <w:sz w:val="24"/>
    </w:rPr>
  </w:style>
  <w:style w:type="character" w:customStyle="1" w:styleId="headingChar">
    <w:name w:val="heading Char"/>
    <w:link w:val="heading"/>
    <w:rsid w:val="000A0F6B"/>
    <w:rPr>
      <w:rFonts w:ascii="Times New Roman" w:eastAsia="Times New Roman" w:hAnsi="Times New Roman"/>
      <w:b/>
      <w:sz w:val="24"/>
    </w:rPr>
  </w:style>
  <w:style w:type="character" w:customStyle="1" w:styleId="bulletChar">
    <w:name w:val="bullet Char"/>
    <w:link w:val="bullet"/>
    <w:rsid w:val="000A0F6B"/>
    <w:rPr>
      <w:rFonts w:ascii="Times New Roman" w:eastAsia="Times New Roman" w:hAnsi="Times New Roman"/>
      <w:sz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297C"/>
    <w:pPr>
      <w:spacing w:after="200" w:line="276" w:lineRule="auto"/>
    </w:pPr>
    <w:rPr>
      <w:b/>
      <w:bCs/>
      <w:lang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297C"/>
    <w:rPr>
      <w:b/>
      <w:bCs/>
      <w:lang w:val="en-US" w:eastAsia="en-US"/>
    </w:rPr>
  </w:style>
  <w:style w:type="paragraph" w:styleId="Revision">
    <w:name w:val="Revision"/>
    <w:hidden/>
    <w:uiPriority w:val="99"/>
    <w:semiHidden/>
    <w:rsid w:val="00485E94"/>
    <w:rPr>
      <w:sz w:val="22"/>
      <w:szCs w:val="22"/>
      <w:lang w:val="en-US" w:eastAsia="en-US"/>
    </w:rPr>
  </w:style>
  <w:style w:type="paragraph" w:styleId="NormalWeb">
    <w:name w:val="Normal (Web)"/>
    <w:basedOn w:val="Normal"/>
    <w:uiPriority w:val="99"/>
    <w:rsid w:val="005D6B0F"/>
    <w:pPr>
      <w:spacing w:before="100" w:beforeAutospacing="1" w:after="100" w:afterAutospacing="1" w:line="240" w:lineRule="auto"/>
    </w:pPr>
    <w:rPr>
      <w:rFonts w:ascii="Georgia" w:eastAsia="宋体" w:hAnsi="Georgia"/>
      <w:color w:val="000000"/>
      <w:sz w:val="21"/>
      <w:szCs w:val="21"/>
      <w:lang w:val="en-GB" w:eastAsia="zh-CN"/>
    </w:rPr>
  </w:style>
  <w:style w:type="table" w:customStyle="1" w:styleId="TableGrid1">
    <w:name w:val="Table Grid1"/>
    <w:basedOn w:val="TableNormal"/>
    <w:next w:val="TableGrid"/>
    <w:uiPriority w:val="39"/>
    <w:rsid w:val="00DD4E0E"/>
    <w:rPr>
      <w:rFonts w:ascii="Arial" w:hAnsi="Arial" w:cs="Arial"/>
      <w:sz w:val="22"/>
      <w:szCs w:val="22"/>
      <w:lang w:val="en-US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6125C0"/>
    <w:rPr>
      <w:color w:val="800080" w:themeColor="followedHyperlink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4564CF"/>
    <w:rPr>
      <w:sz w:val="22"/>
      <w:szCs w:val="22"/>
      <w:lang w:val="en-US" w:eastAsia="en-US"/>
    </w:rPr>
  </w:style>
  <w:style w:type="paragraph" w:customStyle="1" w:styleId="Default">
    <w:name w:val="Default"/>
    <w:rsid w:val="00F75142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F75142"/>
    <w:pPr>
      <w:spacing w:after="120"/>
    </w:pPr>
    <w:rPr>
      <w:rFonts w:ascii="Arial" w:hAnsi="Arial"/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A342F8"/>
    <w:rPr>
      <w:color w:val="808080"/>
    </w:rPr>
  </w:style>
  <w:style w:type="paragraph" w:styleId="BodyText">
    <w:name w:val="Body Text"/>
    <w:basedOn w:val="Normal"/>
    <w:link w:val="BodyTextChar"/>
    <w:uiPriority w:val="99"/>
    <w:semiHidden/>
    <w:unhideWhenUsed/>
    <w:rsid w:val="00BB3DF6"/>
    <w:pPr>
      <w:spacing w:after="120" w:line="259" w:lineRule="auto"/>
    </w:pPr>
    <w:rPr>
      <w:rFonts w:asciiTheme="minorHAnsi" w:eastAsiaTheme="minorEastAsia" w:hAnsiTheme="minorHAnsi" w:cstheme="minorBidi"/>
      <w:lang w:val="en-GB" w:eastAsia="zh-CN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BB3DF6"/>
    <w:rPr>
      <w:rFonts w:asciiTheme="minorHAnsi" w:eastAsiaTheme="minorEastAsia" w:hAnsiTheme="minorHAnsi" w:cstheme="minorBidi"/>
      <w:sz w:val="22"/>
      <w:szCs w:val="22"/>
      <w:lang w:eastAsia="zh-CN"/>
    </w:rPr>
  </w:style>
  <w:style w:type="character" w:styleId="Strong">
    <w:name w:val="Strong"/>
    <w:basedOn w:val="DefaultParagraphFont"/>
    <w:uiPriority w:val="22"/>
    <w:qFormat/>
    <w:rsid w:val="00BB3DF6"/>
    <w:rPr>
      <w:b/>
      <w:bCs/>
    </w:rPr>
  </w:style>
  <w:style w:type="character" w:customStyle="1" w:styleId="a-size-large1">
    <w:name w:val="a-size-large1"/>
    <w:rsid w:val="005F2E6F"/>
    <w:rPr>
      <w:rFonts w:ascii="Arial" w:hAnsi="Arial" w:cs="Arial" w:hint="default"/>
    </w:rPr>
  </w:style>
  <w:style w:type="character" w:customStyle="1" w:styleId="a-size-medium2">
    <w:name w:val="a-size-medium2"/>
    <w:rsid w:val="005F2E6F"/>
    <w:rPr>
      <w:rFonts w:ascii="Arial" w:hAnsi="Arial" w:cs="Arial" w:hint="default"/>
    </w:rPr>
  </w:style>
  <w:style w:type="character" w:styleId="UnresolvedMention">
    <w:name w:val="Unresolved Mention"/>
    <w:basedOn w:val="DefaultParagraphFont"/>
    <w:uiPriority w:val="99"/>
    <w:semiHidden/>
    <w:unhideWhenUsed/>
    <w:rsid w:val="000E678E"/>
    <w:rPr>
      <w:color w:val="605E5C"/>
      <w:shd w:val="clear" w:color="auto" w:fill="E1DFDD"/>
    </w:rPr>
  </w:style>
  <w:style w:type="paragraph" w:customStyle="1" w:styleId="TableParagraph">
    <w:name w:val="Table Paragraph"/>
    <w:basedOn w:val="Normal"/>
    <w:uiPriority w:val="1"/>
    <w:qFormat/>
    <w:rsid w:val="001454E7"/>
    <w:pPr>
      <w:widowControl w:val="0"/>
      <w:autoSpaceDE w:val="0"/>
      <w:autoSpaceDN w:val="0"/>
      <w:spacing w:after="0" w:line="240" w:lineRule="auto"/>
      <w:ind w:left="107"/>
    </w:pPr>
    <w:rPr>
      <w:rFonts w:ascii="Arial" w:eastAsia="Arial" w:hAnsi="Arial" w:cs="Arial"/>
    </w:rPr>
  </w:style>
  <w:style w:type="character" w:customStyle="1" w:styleId="fontstyle01">
    <w:name w:val="fontstyle01"/>
    <w:basedOn w:val="DefaultParagraphFont"/>
    <w:rsid w:val="005A673F"/>
    <w:rPr>
      <w:rFonts w:ascii="ArialMT" w:hAnsi="ArialMT" w:hint="default"/>
      <w:b w:val="0"/>
      <w:bCs w:val="0"/>
      <w:i w:val="0"/>
      <w:iCs w:val="0"/>
      <w:color w:val="000000"/>
      <w:sz w:val="22"/>
      <w:szCs w:val="22"/>
    </w:rPr>
  </w:style>
  <w:style w:type="character" w:customStyle="1" w:styleId="fontstyle21">
    <w:name w:val="fontstyle21"/>
    <w:basedOn w:val="DefaultParagraphFont"/>
    <w:rsid w:val="005A673F"/>
    <w:rPr>
      <w:rFonts w:ascii="Arial-ItalicMT" w:hAnsi="Arial-ItalicMT" w:hint="default"/>
      <w:b w:val="0"/>
      <w:bCs w:val="0"/>
      <w:i/>
      <w:iCs/>
      <w:color w:val="00000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496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7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00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2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8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3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CA0F2A1E0CC4448ABDF590DE32CA7A61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23FDCD7B-B1FC-4EA7-92E6-7EDF86A9357C}"/>
      </w:docPartPr>
      <w:docPartBody>
        <w:p w:rsidR="001F43C2" w:rsidRDefault="007E17FB" w:rsidP="007E17FB">
          <w:pPr>
            <w:pStyle w:val="CA0F2A1E0CC4448ABDF590DE32CA7A61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D22CF5D3822B4AAEB51F8F56B7FF8CD6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29D76794-44D8-4DBA-89F3-F8340FBE3844}"/>
      </w:docPartPr>
      <w:docPartBody>
        <w:p w:rsidR="001F43C2" w:rsidRDefault="007E17FB" w:rsidP="007E17FB">
          <w:pPr>
            <w:pStyle w:val="D22CF5D3822B4AAEB51F8F56B7FF8CD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MT">
    <w:altName w:val="Arial"/>
    <w:panose1 w:val="00000000000000000000"/>
    <w:charset w:val="00"/>
    <w:family w:val="roman"/>
    <w:notTrueType/>
    <w:pitch w:val="default"/>
  </w:font>
  <w:font w:name="Arial-ItalicMT">
    <w:altName w:val="Arial"/>
    <w:panose1 w:val="00000000000000000000"/>
    <w:charset w:val="00"/>
    <w:family w:val="roman"/>
    <w:notTrueType/>
    <w:pitch w:val="default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3E13"/>
    <w:rsid w:val="0000632E"/>
    <w:rsid w:val="00013E13"/>
    <w:rsid w:val="0006540F"/>
    <w:rsid w:val="00084C0D"/>
    <w:rsid w:val="00096FCD"/>
    <w:rsid w:val="000A7509"/>
    <w:rsid w:val="00105340"/>
    <w:rsid w:val="0014062B"/>
    <w:rsid w:val="001B4F44"/>
    <w:rsid w:val="001D162B"/>
    <w:rsid w:val="001F3234"/>
    <w:rsid w:val="001F43C2"/>
    <w:rsid w:val="002835F6"/>
    <w:rsid w:val="00296973"/>
    <w:rsid w:val="00346AC8"/>
    <w:rsid w:val="003855B9"/>
    <w:rsid w:val="003D0F3A"/>
    <w:rsid w:val="003F57CA"/>
    <w:rsid w:val="004E38E3"/>
    <w:rsid w:val="00597EFA"/>
    <w:rsid w:val="005F0292"/>
    <w:rsid w:val="005F753E"/>
    <w:rsid w:val="00690FAE"/>
    <w:rsid w:val="00765609"/>
    <w:rsid w:val="007E17FB"/>
    <w:rsid w:val="008358AF"/>
    <w:rsid w:val="008A194F"/>
    <w:rsid w:val="008C72AB"/>
    <w:rsid w:val="008D11B2"/>
    <w:rsid w:val="009F4263"/>
    <w:rsid w:val="00A17EFF"/>
    <w:rsid w:val="00A4583B"/>
    <w:rsid w:val="00A46848"/>
    <w:rsid w:val="00AC3BDC"/>
    <w:rsid w:val="00B9013C"/>
    <w:rsid w:val="00BE3715"/>
    <w:rsid w:val="00BF7B25"/>
    <w:rsid w:val="00C23D26"/>
    <w:rsid w:val="00CA2520"/>
    <w:rsid w:val="00CF2914"/>
    <w:rsid w:val="00D11368"/>
    <w:rsid w:val="00D313AA"/>
    <w:rsid w:val="00E96AAC"/>
    <w:rsid w:val="00F07871"/>
    <w:rsid w:val="00F51CE2"/>
    <w:rsid w:val="00F97CD7"/>
    <w:rsid w:val="00FC6343"/>
    <w:rsid w:val="00FE2670"/>
    <w:rsid w:val="00FF1394"/>
    <w:rsid w:val="00FF2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E17FB"/>
    <w:rPr>
      <w:color w:val="808080"/>
    </w:rPr>
  </w:style>
  <w:style w:type="paragraph" w:customStyle="1" w:styleId="CA0F2A1E0CC4448ABDF590DE32CA7A61">
    <w:name w:val="CA0F2A1E0CC4448ABDF590DE32CA7A61"/>
    <w:rsid w:val="007E17FB"/>
    <w:pPr>
      <w:widowControl w:val="0"/>
      <w:spacing w:after="0" w:line="240" w:lineRule="auto"/>
    </w:pPr>
    <w:rPr>
      <w:kern w:val="2"/>
      <w:sz w:val="24"/>
      <w:lang w:val="en-US" w:eastAsia="zh-TW"/>
    </w:rPr>
  </w:style>
  <w:style w:type="paragraph" w:customStyle="1" w:styleId="D22CF5D3822B4AAEB51F8F56B7FF8CD6">
    <w:name w:val="D22CF5D3822B4AAEB51F8F56B7FF8CD6"/>
    <w:rsid w:val="007E17FB"/>
    <w:pPr>
      <w:widowControl w:val="0"/>
      <w:spacing w:after="0" w:line="240" w:lineRule="auto"/>
    </w:pPr>
    <w:rPr>
      <w:kern w:val="2"/>
      <w:sz w:val="24"/>
      <w:lang w:val="en-US" w:eastAsia="zh-TW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458FBDC-D5E6-4981-8790-338BB56B15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549</TotalTime>
  <Pages>2</Pages>
  <Words>283</Words>
  <Characters>1680</Characters>
  <Application>Microsoft Office Word</Application>
  <DocSecurity>0</DocSecurity>
  <Lines>105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PV2</vt:lpstr>
    </vt:vector>
  </TitlesOfParts>
  <Company>UWTSD</Company>
  <LinksUpToDate>false</LinksUpToDate>
  <CharactersWithSpaces>1943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PV2</dc:title>
  <dc:creator>Teleri James</dc:creator>
  <cp:keywords>July 2019</cp:keywords>
  <cp:lastModifiedBy>Xicheng Liu</cp:lastModifiedBy>
  <cp:revision>96</cp:revision>
  <cp:lastPrinted>2021-11-15T15:59:00Z</cp:lastPrinted>
  <dcterms:created xsi:type="dcterms:W3CDTF">2022-06-20T20:37:00Z</dcterms:created>
  <dcterms:modified xsi:type="dcterms:W3CDTF">2024-08-29T15:40:00Z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ea4694f363fdcaeceb1cd5d07301a83ee4c67694dff206e926c21e1a0148b0ff</vt:lpwstr>
  </property>
</Properties>
</file>