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5E8" w:rsidRDefault="002015E8" w:rsidP="002015E8">
      <w:pPr>
        <w:tabs>
          <w:tab w:val="right" w:pos="8647"/>
        </w:tabs>
        <w:spacing w:after="0"/>
      </w:pPr>
      <w:bookmarkStart w:id="0" w:name="_Toc160962179"/>
      <w:r>
        <w:t xml:space="preserve">Contents page here.  </w:t>
      </w:r>
      <w:r>
        <w:tab/>
        <w:t>Cover page Previous.</w:t>
      </w:r>
    </w:p>
    <w:p w:rsidR="005E020C" w:rsidRDefault="005E020C" w:rsidP="002015E8">
      <w:pPr>
        <w:tabs>
          <w:tab w:val="right" w:pos="8647"/>
        </w:tabs>
        <w:spacing w:after="0"/>
      </w:pPr>
    </w:p>
    <w:p w:rsidR="00B642B1" w:rsidRDefault="00B642B1" w:rsidP="002015E8">
      <w:pPr>
        <w:tabs>
          <w:tab w:val="right" w:pos="8647"/>
        </w:tabs>
        <w:spacing w:after="0"/>
      </w:pPr>
    </w:p>
    <w:p w:rsidR="00B642B1" w:rsidRDefault="00B642B1" w:rsidP="00137865">
      <w:pPr>
        <w:pStyle w:val="Subtitle"/>
        <w:rPr>
          <w:rFonts w:ascii="Calibri" w:eastAsia="Calibri" w:hAnsi="Calibri" w:cs="Times New Roman"/>
        </w:rPr>
      </w:pPr>
    </w:p>
    <w:p w:rsidR="00B642B1" w:rsidRDefault="00B642B1">
      <w:pPr>
        <w:spacing w:after="0" w:line="240" w:lineRule="auto"/>
        <w:rPr>
          <w:rFonts w:ascii="Calibri" w:eastAsia="Calibri" w:hAnsi="Calibri" w:cs="Times New Roman"/>
          <w:i/>
          <w:iCs/>
          <w:color w:val="4F81BD" w:themeColor="accent1"/>
          <w:spacing w:val="15"/>
          <w:sz w:val="24"/>
          <w:szCs w:val="24"/>
        </w:rPr>
      </w:pPr>
      <w:r>
        <w:rPr>
          <w:rFonts w:ascii="Calibri" w:eastAsia="Calibri" w:hAnsi="Calibri" w:cs="Times New Roman"/>
        </w:rPr>
        <w:br w:type="page"/>
      </w:r>
    </w:p>
    <w:p w:rsidR="00A92097" w:rsidRDefault="005E107C" w:rsidP="00137865">
      <w:pPr>
        <w:pStyle w:val="Subtitle"/>
        <w:rPr>
          <w:rFonts w:ascii="Calibri" w:eastAsia="Calibri" w:hAnsi="Calibri" w:cs="Times New Roman"/>
        </w:rPr>
      </w:pPr>
      <w:r>
        <w:rPr>
          <w:rFonts w:ascii="Calibri" w:eastAsia="Calibri" w:hAnsi="Calibri" w:cs="Times New Roman"/>
          <w:noProof/>
          <w:lang w:eastAsia="en-GB"/>
        </w:rPr>
        <w:lastRenderedPageBreak/>
        <w:drawing>
          <wp:anchor distT="0" distB="0" distL="114300" distR="114300" simplePos="0" relativeHeight="251670528" behindDoc="1" locked="0" layoutInCell="1" allowOverlap="1">
            <wp:simplePos x="0" y="0"/>
            <wp:positionH relativeFrom="column">
              <wp:posOffset>1466850</wp:posOffset>
            </wp:positionH>
            <wp:positionV relativeFrom="paragraph">
              <wp:posOffset>342900</wp:posOffset>
            </wp:positionV>
            <wp:extent cx="2381250" cy="2962275"/>
            <wp:effectExtent l="19050" t="0" r="0" b="0"/>
            <wp:wrapTopAndBottom/>
            <wp:docPr id="10" name="Picture 10" descr="http://www.jimpayne.co.uk/quixote/Cervantes.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jimpayne.co.uk/quixote/Cervantes.jpg"/>
                    <pic:cNvPicPr>
                      <a:picLocks noChangeAspect="1" noChangeArrowheads="1"/>
                    </pic:cNvPicPr>
                  </pic:nvPicPr>
                  <pic:blipFill>
                    <a:blip r:embed="rId8"/>
                    <a:srcRect/>
                    <a:stretch>
                      <a:fillRect/>
                    </a:stretch>
                  </pic:blipFill>
                  <pic:spPr bwMode="auto">
                    <a:xfrm>
                      <a:off x="0" y="0"/>
                      <a:ext cx="2381250" cy="2962275"/>
                    </a:xfrm>
                    <a:prstGeom prst="rect">
                      <a:avLst/>
                    </a:prstGeom>
                    <a:noFill/>
                    <a:ln w="9525">
                      <a:noFill/>
                      <a:miter lim="800000"/>
                      <a:headEnd/>
                      <a:tailEnd/>
                    </a:ln>
                  </pic:spPr>
                </pic:pic>
              </a:graphicData>
            </a:graphic>
          </wp:anchor>
        </w:drawing>
      </w:r>
      <w:bookmarkEnd w:id="0"/>
    </w:p>
    <w:p w:rsidR="00E81A64" w:rsidRDefault="00E81A64" w:rsidP="00E81A64">
      <w:pPr>
        <w:rPr>
          <w:rFonts w:eastAsia="Calibri"/>
        </w:rPr>
      </w:pPr>
      <w:bookmarkStart w:id="1" w:name="_Toc160962180"/>
    </w:p>
    <w:p w:rsidR="00E81A64" w:rsidRPr="00E81A64" w:rsidRDefault="00E81A64" w:rsidP="00E81A64">
      <w:pPr>
        <w:rPr>
          <w:rFonts w:eastAsia="Calibri"/>
        </w:rPr>
      </w:pPr>
      <w:r w:rsidRPr="00E81A64">
        <w:rPr>
          <w:rFonts w:eastAsia="Calibri"/>
        </w:rPr>
        <w:t xml:space="preserve">“ This person whom you see here, with an oval visage, chestnut hair, smooth open forehead, lively eyes, a hooked but well-proportioned nose, and silvery beard that twenty years ago was golden, large moustaches, a small mouth, teeth not much to speak of, for he has but six, in bad condition and worse placed, no two of them corresponding to each other, a figure midway between the two extremes, neither tall nor short, a vivid complexion, rather fair than dark, somewhat stooped in the shoulders, and not very </w:t>
      </w:r>
      <w:proofErr w:type="spellStart"/>
      <w:r w:rsidRPr="00E81A64">
        <w:rPr>
          <w:rFonts w:eastAsia="Calibri"/>
        </w:rPr>
        <w:t>lightfooted</w:t>
      </w:r>
      <w:proofErr w:type="spellEnd"/>
      <w:r w:rsidRPr="00E81A64">
        <w:rPr>
          <w:rFonts w:eastAsia="Calibri"/>
        </w:rPr>
        <w:t xml:space="preserve">: this, I say, is the author of Galatea, Don Quixote de la Mancha, The Journey to Parnassus, which he wrote in imitation of </w:t>
      </w:r>
      <w:proofErr w:type="spellStart"/>
      <w:r w:rsidRPr="00E81A64">
        <w:rPr>
          <w:rFonts w:eastAsia="Calibri"/>
        </w:rPr>
        <w:t>Cesare</w:t>
      </w:r>
      <w:proofErr w:type="spellEnd"/>
      <w:r w:rsidRPr="00E81A64">
        <w:rPr>
          <w:rFonts w:eastAsia="Calibri"/>
        </w:rPr>
        <w:t xml:space="preserve"> </w:t>
      </w:r>
      <w:proofErr w:type="spellStart"/>
      <w:r w:rsidRPr="00E81A64">
        <w:rPr>
          <w:rFonts w:eastAsia="Calibri"/>
        </w:rPr>
        <w:t>Caporali</w:t>
      </w:r>
      <w:proofErr w:type="spellEnd"/>
      <w:r w:rsidRPr="00E81A64">
        <w:rPr>
          <w:rFonts w:eastAsia="Calibri"/>
        </w:rPr>
        <w:t xml:space="preserve"> </w:t>
      </w:r>
      <w:proofErr w:type="spellStart"/>
      <w:r w:rsidRPr="00E81A64">
        <w:rPr>
          <w:rFonts w:eastAsia="Calibri"/>
        </w:rPr>
        <w:t>Perusino</w:t>
      </w:r>
      <w:proofErr w:type="spellEnd"/>
      <w:r w:rsidRPr="00E81A64">
        <w:rPr>
          <w:rFonts w:eastAsia="Calibri"/>
        </w:rPr>
        <w:t xml:space="preserve">, and other works which are current among the public, and perhaps without the author's name. He is commonly called MIGUEL DE CERVANTES SAAVEDRA. ” </w:t>
      </w:r>
    </w:p>
    <w:p w:rsidR="005E107C" w:rsidRDefault="00E81A64" w:rsidP="00E81A64">
      <w:pPr>
        <w:rPr>
          <w:rFonts w:eastAsia="Calibri"/>
        </w:rPr>
      </w:pPr>
      <w:r w:rsidRPr="00E81A64">
        <w:rPr>
          <w:rFonts w:eastAsia="Calibri"/>
        </w:rPr>
        <w:t xml:space="preserve">  — Miguel de Cervantes, Exemplary Novels (Author's Preface</w:t>
      </w:r>
      <w:r w:rsidR="0084609D">
        <w:rPr>
          <w:rFonts w:eastAsia="Calibri"/>
        </w:rPr>
        <w:t xml:space="preserve"> </w:t>
      </w:r>
      <w:sdt>
        <w:sdtPr>
          <w:rPr>
            <w:rFonts w:eastAsia="Calibri"/>
          </w:rPr>
          <w:id w:val="28850689"/>
          <w:citation/>
        </w:sdtPr>
        <w:sdtContent>
          <w:r w:rsidR="0084609D">
            <w:rPr>
              <w:rFonts w:eastAsia="Calibri"/>
            </w:rPr>
            <w:fldChar w:fldCharType="begin"/>
          </w:r>
          <w:r w:rsidR="0084609D">
            <w:rPr>
              <w:rFonts w:eastAsia="Calibri"/>
            </w:rPr>
            <w:instrText xml:space="preserve"> CITATION Mig \l 2057 </w:instrText>
          </w:r>
          <w:r w:rsidR="0084609D">
            <w:rPr>
              <w:rFonts w:eastAsia="Calibri"/>
            </w:rPr>
            <w:fldChar w:fldCharType="separate"/>
          </w:r>
          <w:r w:rsidR="0084609D" w:rsidRPr="0084609D">
            <w:rPr>
              <w:rFonts w:eastAsia="Calibri"/>
              <w:noProof/>
            </w:rPr>
            <w:t>(Cervantes, 1605)</w:t>
          </w:r>
          <w:r w:rsidR="0084609D">
            <w:rPr>
              <w:rFonts w:eastAsia="Calibri"/>
            </w:rPr>
            <w:fldChar w:fldCharType="end"/>
          </w:r>
        </w:sdtContent>
      </w:sdt>
      <w:r w:rsidRPr="00E81A64">
        <w:rPr>
          <w:rFonts w:eastAsia="Calibri"/>
        </w:rPr>
        <w:t>)</w:t>
      </w:r>
    </w:p>
    <w:p w:rsidR="00E81A64" w:rsidRDefault="00E81A64">
      <w:pPr>
        <w:spacing w:after="0" w:line="240" w:lineRule="auto"/>
        <w:rPr>
          <w:rFonts w:eastAsia="Calibri"/>
        </w:rPr>
      </w:pPr>
      <w:r>
        <w:rPr>
          <w:rFonts w:eastAsia="Calibri"/>
        </w:rPr>
        <w:br w:type="page"/>
      </w:r>
    </w:p>
    <w:p w:rsidR="00E81A64" w:rsidRDefault="00CE6582" w:rsidP="00E81A64">
      <w:pPr>
        <w:spacing w:after="0" w:line="240" w:lineRule="auto"/>
        <w:rPr>
          <w:rFonts w:ascii="Calibri" w:eastAsia="Calibri" w:hAnsi="Calibri" w:cs="Times New Roman"/>
        </w:rPr>
      </w:pPr>
      <w:r w:rsidRPr="00CE6582">
        <w:rPr>
          <w:rFonts w:eastAsia="Calibri"/>
          <w:noProof/>
          <w:lang w:val="en-US" w:eastAsia="zh-TW"/>
        </w:rPr>
        <w:lastRenderedPageBreak/>
        <w:pict>
          <v:shapetype id="_x0000_t202" coordsize="21600,21600" o:spt="202" path="m,l,21600r21600,l21600,xe">
            <v:stroke joinstyle="miter"/>
            <v:path gradientshapeok="t" o:connecttype="rect"/>
          </v:shapetype>
          <v:shape id="_x0000_s1047" type="#_x0000_t202" style="position:absolute;margin-left:146.3pt;margin-top:-5.25pt;width:269.2pt;height:92.25pt;z-index:251684864;mso-width-relative:margin;mso-height-relative:margin">
            <v:textbox style="mso-next-textbox:#_x0000_s1047">
              <w:txbxContent>
                <w:p w:rsidR="00357503" w:rsidRDefault="00357503" w:rsidP="00357503">
                  <w:pPr>
                    <w:spacing w:after="0" w:line="240" w:lineRule="auto"/>
                  </w:pPr>
                  <w:r>
                    <w:t>Apply the following Styles:</w:t>
                  </w:r>
                </w:p>
                <w:p w:rsidR="00357503" w:rsidRDefault="00357503" w:rsidP="00357503">
                  <w:pPr>
                    <w:spacing w:after="0" w:line="240" w:lineRule="auto"/>
                  </w:pPr>
                  <w:proofErr w:type="gramStart"/>
                  <w:r>
                    <w:t>Title to “Don Quixote”.</w:t>
                  </w:r>
                  <w:proofErr w:type="gramEnd"/>
                </w:p>
                <w:p w:rsidR="00357503" w:rsidRDefault="00357503" w:rsidP="00357503">
                  <w:pPr>
                    <w:spacing w:after="0" w:line="240" w:lineRule="auto"/>
                  </w:pPr>
                  <w:r>
                    <w:t>Heading one to all VOLUME headings</w:t>
                  </w:r>
                </w:p>
                <w:p w:rsidR="00357503" w:rsidRDefault="00357503" w:rsidP="00357503">
                  <w:pPr>
                    <w:spacing w:after="0" w:line="240" w:lineRule="auto"/>
                  </w:pPr>
                  <w:r>
                    <w:t>Heading two to all Chapter numbers</w:t>
                  </w:r>
                </w:p>
                <w:p w:rsidR="00357503" w:rsidRDefault="00357503" w:rsidP="00357503">
                  <w:pPr>
                    <w:spacing w:after="0" w:line="240" w:lineRule="auto"/>
                  </w:pPr>
                  <w:r>
                    <w:t>Heading three to all chapter headings</w:t>
                  </w:r>
                </w:p>
                <w:p w:rsidR="00357503" w:rsidRDefault="00357503" w:rsidP="00357503">
                  <w:pPr>
                    <w:spacing w:after="0" w:line="240" w:lineRule="auto"/>
                  </w:pPr>
                  <w:proofErr w:type="gramStart"/>
                  <w:r>
                    <w:t>Heading four to all paragraph headings.</w:t>
                  </w:r>
                  <w:proofErr w:type="gramEnd"/>
                </w:p>
              </w:txbxContent>
            </v:textbox>
          </v:shape>
        </w:pict>
      </w:r>
      <w:r w:rsidR="00E81A64">
        <w:rPr>
          <w:rFonts w:ascii="Calibri" w:eastAsia="Calibri" w:hAnsi="Calibri" w:cs="Times New Roman"/>
        </w:rPr>
        <w:t>Don Quixote</w:t>
      </w:r>
    </w:p>
    <w:p w:rsidR="00E81A64" w:rsidRDefault="00CE6582" w:rsidP="00A92097">
      <w:pPr>
        <w:rPr>
          <w:rFonts w:eastAsia="Calibri"/>
        </w:rPr>
      </w:pPr>
      <w:sdt>
        <w:sdtPr>
          <w:id w:val="11821994"/>
          <w:citation/>
        </w:sdtPr>
        <w:sdtContent>
          <w:fldSimple w:instr=" CITATION Mig \l 2057  ">
            <w:r w:rsidR="0084609D">
              <w:rPr>
                <w:noProof/>
              </w:rPr>
              <w:t>(Cervantes, 1605)</w:t>
            </w:r>
          </w:fldSimple>
        </w:sdtContent>
      </w:sdt>
      <w:r w:rsidR="00E81A64" w:rsidRPr="00B202D7">
        <w:rPr>
          <w:rFonts w:eastAsia="Calibri"/>
        </w:rPr>
        <w:t xml:space="preserve"> </w:t>
      </w:r>
    </w:p>
    <w:p w:rsidR="00A92097" w:rsidRPr="00B202D7" w:rsidRDefault="00A92097" w:rsidP="00A92097">
      <w:pPr>
        <w:rPr>
          <w:rFonts w:eastAsia="Calibri"/>
        </w:rPr>
      </w:pPr>
      <w:proofErr w:type="gramStart"/>
      <w:r w:rsidRPr="00B202D7">
        <w:rPr>
          <w:rFonts w:eastAsia="Calibri"/>
        </w:rPr>
        <w:t>VOLUME I.</w:t>
      </w:r>
      <w:bookmarkEnd w:id="1"/>
      <w:proofErr w:type="gramEnd"/>
    </w:p>
    <w:p w:rsidR="00A92097" w:rsidRPr="00B202D7" w:rsidRDefault="00A92097" w:rsidP="00A92097">
      <w:pPr>
        <w:rPr>
          <w:rFonts w:eastAsia="Calibri"/>
        </w:rPr>
      </w:pPr>
      <w:bookmarkStart w:id="2" w:name="_Toc160962181"/>
      <w:proofErr w:type="gramStart"/>
      <w:r w:rsidRPr="00B202D7">
        <w:rPr>
          <w:rFonts w:eastAsia="Calibri"/>
        </w:rPr>
        <w:t>CHAPTER I.</w:t>
      </w:r>
      <w:bookmarkEnd w:id="2"/>
      <w:proofErr w:type="gramEnd"/>
    </w:p>
    <w:p w:rsidR="00A92097" w:rsidRPr="00B202D7" w:rsidRDefault="00A92097" w:rsidP="00A92097">
      <w:pPr>
        <w:rPr>
          <w:rFonts w:eastAsia="Calibri"/>
        </w:rPr>
      </w:pPr>
      <w:bookmarkStart w:id="3" w:name="_Toc160962182"/>
      <w:r w:rsidRPr="00B202D7">
        <w:rPr>
          <w:rFonts w:eastAsia="Calibri"/>
        </w:rPr>
        <w:t>WHICH TREATS OF THE CHARACTER AND PURSUITS OF THE FAMOUS GENTLEMAN DO</w:t>
      </w:r>
      <w:r>
        <w:rPr>
          <w:rFonts w:eastAsia="Calibri"/>
        </w:rPr>
        <w:t xml:space="preserve">N </w:t>
      </w:r>
      <w:r w:rsidRPr="00B202D7">
        <w:rPr>
          <w:rFonts w:eastAsia="Calibri"/>
        </w:rPr>
        <w:t>QUIXOTE OF LA MANCHA</w:t>
      </w:r>
      <w:bookmarkEnd w:id="3"/>
    </w:p>
    <w:p w:rsidR="00A92097" w:rsidRPr="00B202D7" w:rsidRDefault="00A92097" w:rsidP="00A92097">
      <w:pPr>
        <w:rPr>
          <w:rFonts w:eastAsia="Calibri"/>
        </w:rPr>
      </w:pPr>
      <w:bookmarkStart w:id="4" w:name="_Toc160962183"/>
      <w:r w:rsidRPr="00B202D7">
        <w:rPr>
          <w:rFonts w:eastAsia="Calibri"/>
        </w:rPr>
        <w:t>Paragraph One</w:t>
      </w:r>
      <w:bookmarkEnd w:id="4"/>
    </w:p>
    <w:p w:rsidR="00A92097" w:rsidRDefault="00A92097" w:rsidP="00C33C40">
      <w:pPr>
        <w:spacing w:after="120"/>
        <w:rPr>
          <w:rFonts w:ascii="Calibri" w:eastAsia="Calibri" w:hAnsi="Calibri" w:cs="Times New Roman"/>
        </w:rPr>
      </w:pPr>
      <w:r w:rsidRPr="00B202D7">
        <w:rPr>
          <w:rFonts w:ascii="Calibri" w:eastAsia="Calibri" w:hAnsi="Calibri" w:cs="Times New Roman"/>
        </w:rPr>
        <w:t>In a village of La Mancha, the name of which I have no desire to call to mind, there lived not long since one of those gentlemen that keep</w:t>
      </w:r>
      <w:r>
        <w:rPr>
          <w:rFonts w:ascii="Calibri" w:eastAsia="Calibri" w:hAnsi="Calibri" w:cs="Times New Roman"/>
        </w:rPr>
        <w:t>:</w:t>
      </w:r>
    </w:p>
    <w:p w:rsidR="00A92097" w:rsidRDefault="00A92097" w:rsidP="00A92097">
      <w:pPr>
        <w:spacing w:after="0" w:line="240" w:lineRule="auto"/>
        <w:rPr>
          <w:rFonts w:ascii="Calibri" w:eastAsia="Calibri" w:hAnsi="Calibri" w:cs="Times New Roman"/>
        </w:rPr>
      </w:pPr>
      <w:r w:rsidRPr="00B202D7">
        <w:rPr>
          <w:rFonts w:ascii="Calibri" w:eastAsia="Calibri" w:hAnsi="Calibri" w:cs="Times New Roman"/>
        </w:rPr>
        <w:t xml:space="preserve"> </w:t>
      </w:r>
      <w:proofErr w:type="gramStart"/>
      <w:r w:rsidRPr="00B202D7">
        <w:rPr>
          <w:rFonts w:ascii="Calibri" w:eastAsia="Calibri" w:hAnsi="Calibri" w:cs="Times New Roman"/>
        </w:rPr>
        <w:t>a</w:t>
      </w:r>
      <w:proofErr w:type="gramEnd"/>
      <w:r w:rsidRPr="00B202D7">
        <w:rPr>
          <w:rFonts w:ascii="Calibri" w:eastAsia="Calibri" w:hAnsi="Calibri" w:cs="Times New Roman"/>
        </w:rPr>
        <w:t xml:space="preserve"> lance in the lance-rack</w:t>
      </w:r>
    </w:p>
    <w:p w:rsidR="00A92097" w:rsidRDefault="00A92097" w:rsidP="00A92097">
      <w:pPr>
        <w:spacing w:after="0" w:line="240" w:lineRule="auto"/>
        <w:rPr>
          <w:rFonts w:ascii="Calibri" w:eastAsia="Calibri" w:hAnsi="Calibri" w:cs="Times New Roman"/>
        </w:rPr>
      </w:pPr>
      <w:r w:rsidRPr="00B202D7">
        <w:rPr>
          <w:rFonts w:ascii="Calibri" w:eastAsia="Calibri" w:hAnsi="Calibri" w:cs="Times New Roman"/>
        </w:rPr>
        <w:t xml:space="preserve"> </w:t>
      </w:r>
      <w:proofErr w:type="gramStart"/>
      <w:r w:rsidRPr="00B202D7">
        <w:rPr>
          <w:rFonts w:ascii="Calibri" w:eastAsia="Calibri" w:hAnsi="Calibri" w:cs="Times New Roman"/>
        </w:rPr>
        <w:t>an</w:t>
      </w:r>
      <w:proofErr w:type="gramEnd"/>
      <w:r w:rsidRPr="00B202D7">
        <w:rPr>
          <w:rFonts w:ascii="Calibri" w:eastAsia="Calibri" w:hAnsi="Calibri" w:cs="Times New Roman"/>
        </w:rPr>
        <w:t xml:space="preserve"> old buckler</w:t>
      </w:r>
    </w:p>
    <w:p w:rsidR="00A92097" w:rsidRDefault="00A92097" w:rsidP="00A92097">
      <w:pPr>
        <w:spacing w:after="0" w:line="240" w:lineRule="auto"/>
        <w:rPr>
          <w:rFonts w:ascii="Calibri" w:eastAsia="Calibri" w:hAnsi="Calibri" w:cs="Times New Roman"/>
        </w:rPr>
      </w:pPr>
      <w:r w:rsidRPr="00B202D7">
        <w:rPr>
          <w:rFonts w:ascii="Calibri" w:eastAsia="Calibri" w:hAnsi="Calibri" w:cs="Times New Roman"/>
        </w:rPr>
        <w:t xml:space="preserve"> </w:t>
      </w:r>
      <w:proofErr w:type="gramStart"/>
      <w:r w:rsidRPr="00B202D7">
        <w:rPr>
          <w:rFonts w:ascii="Calibri" w:eastAsia="Calibri" w:hAnsi="Calibri" w:cs="Times New Roman"/>
        </w:rPr>
        <w:t>a</w:t>
      </w:r>
      <w:proofErr w:type="gramEnd"/>
      <w:r w:rsidRPr="00B202D7">
        <w:rPr>
          <w:rFonts w:ascii="Calibri" w:eastAsia="Calibri" w:hAnsi="Calibri" w:cs="Times New Roman"/>
        </w:rPr>
        <w:t xml:space="preserve"> lean hack</w:t>
      </w:r>
    </w:p>
    <w:p w:rsidR="00A92097" w:rsidRDefault="00A92097" w:rsidP="00A92097">
      <w:pPr>
        <w:spacing w:after="0" w:line="240" w:lineRule="auto"/>
        <w:rPr>
          <w:rFonts w:ascii="Calibri" w:eastAsia="Calibri" w:hAnsi="Calibri" w:cs="Times New Roman"/>
        </w:rPr>
      </w:pPr>
      <w:r w:rsidRPr="00B202D7">
        <w:rPr>
          <w:rFonts w:ascii="Calibri" w:eastAsia="Calibri" w:hAnsi="Calibri" w:cs="Times New Roman"/>
        </w:rPr>
        <w:t xml:space="preserve"> </w:t>
      </w:r>
      <w:proofErr w:type="gramStart"/>
      <w:r w:rsidRPr="00B202D7">
        <w:rPr>
          <w:rFonts w:ascii="Calibri" w:eastAsia="Calibri" w:hAnsi="Calibri" w:cs="Times New Roman"/>
        </w:rPr>
        <w:t>and</w:t>
      </w:r>
      <w:proofErr w:type="gramEnd"/>
      <w:r w:rsidRPr="00B202D7">
        <w:rPr>
          <w:rFonts w:ascii="Calibri" w:eastAsia="Calibri" w:hAnsi="Calibri" w:cs="Times New Roman"/>
        </w:rPr>
        <w:t xml:space="preserve"> a greyhound for coursing. </w:t>
      </w:r>
    </w:p>
    <w:p w:rsidR="00A92097" w:rsidRDefault="00A92097" w:rsidP="00A92097">
      <w:pPr>
        <w:spacing w:after="0" w:line="240" w:lineRule="auto"/>
        <w:rPr>
          <w:rFonts w:ascii="Calibri" w:eastAsia="Calibri" w:hAnsi="Calibri" w:cs="Times New Roman"/>
        </w:rPr>
      </w:pPr>
    </w:p>
    <w:p w:rsidR="00A92097" w:rsidRPr="00B202D7" w:rsidRDefault="00A92097" w:rsidP="00A92097">
      <w:pPr>
        <w:spacing w:after="120"/>
        <w:rPr>
          <w:rFonts w:ascii="Calibri" w:eastAsia="Calibri" w:hAnsi="Calibri" w:cs="Times New Roman"/>
        </w:rPr>
      </w:pPr>
      <w:r w:rsidRPr="00B202D7">
        <w:rPr>
          <w:rFonts w:ascii="Calibri" w:eastAsia="Calibri" w:hAnsi="Calibri" w:cs="Times New Roman"/>
        </w:rPr>
        <w:t xml:space="preserve">An olla of rather more beef than mutton, a salad on most nights, scraps on Saturdays, lentils on Fridays, and a pigeon or so extra on Sundays, made away with three-quarters of his income. The rest of it went in a doublet of fine cloth and velvet breeches and shoes to match for holidays, while on week-days he made a brave figure in his best homespun. He had in his house a housekeeper past forty, a niece under twenty, and a lad for the field and market-place, who used to saddle the hack as well as handle the bill-hook. The age of this gentleman of ours was bordering on fifty; he was of a hardy habit, spare, gaunt-featured, a very early riser and a great sportsman. They will have it his surname was </w:t>
      </w:r>
      <w:proofErr w:type="spellStart"/>
      <w:r w:rsidRPr="00B202D7">
        <w:rPr>
          <w:rFonts w:ascii="Calibri" w:eastAsia="Calibri" w:hAnsi="Calibri" w:cs="Times New Roman"/>
        </w:rPr>
        <w:t>Quixada</w:t>
      </w:r>
      <w:proofErr w:type="spellEnd"/>
      <w:r w:rsidRPr="00B202D7">
        <w:rPr>
          <w:rFonts w:ascii="Calibri" w:eastAsia="Calibri" w:hAnsi="Calibri" w:cs="Times New Roman"/>
        </w:rPr>
        <w:t xml:space="preserve"> or Quesada (for here there is some difference of opinion among the authors who write on the subject)</w:t>
      </w:r>
      <w:proofErr w:type="gramStart"/>
      <w:r w:rsidRPr="00B202D7">
        <w:rPr>
          <w:rFonts w:ascii="Calibri" w:eastAsia="Calibri" w:hAnsi="Calibri" w:cs="Times New Roman"/>
        </w:rPr>
        <w:t>,</w:t>
      </w:r>
      <w:proofErr w:type="gramEnd"/>
      <w:r w:rsidRPr="00B202D7">
        <w:rPr>
          <w:rFonts w:ascii="Calibri" w:eastAsia="Calibri" w:hAnsi="Calibri" w:cs="Times New Roman"/>
        </w:rPr>
        <w:t xml:space="preserve"> although from reasonable conjectures it seems plain that he was called </w:t>
      </w:r>
      <w:proofErr w:type="spellStart"/>
      <w:r w:rsidRPr="00B202D7">
        <w:rPr>
          <w:rFonts w:ascii="Calibri" w:eastAsia="Calibri" w:hAnsi="Calibri" w:cs="Times New Roman"/>
        </w:rPr>
        <w:t>Quexana</w:t>
      </w:r>
      <w:proofErr w:type="spellEnd"/>
      <w:r w:rsidRPr="00B202D7">
        <w:rPr>
          <w:rFonts w:ascii="Calibri" w:eastAsia="Calibri" w:hAnsi="Calibri" w:cs="Times New Roman"/>
        </w:rPr>
        <w:t>. This, however, is of but little importance to our tale; it will be enough not to stray a hair's breadth from the truth in the telling of it.</w:t>
      </w:r>
      <w:sdt>
        <w:sdtPr>
          <w:rPr>
            <w:rFonts w:ascii="Calibri" w:eastAsia="Calibri" w:hAnsi="Calibri" w:cs="Times New Roman"/>
          </w:rPr>
          <w:id w:val="5995082"/>
          <w:citation/>
        </w:sdtPr>
        <w:sdtContent>
          <w:r w:rsidR="00CE6582">
            <w:rPr>
              <w:rFonts w:ascii="Calibri" w:eastAsia="Calibri" w:hAnsi="Calibri" w:cs="Times New Roman"/>
            </w:rPr>
            <w:fldChar w:fldCharType="begin"/>
          </w:r>
          <w:r w:rsidR="0091752A">
            <w:rPr>
              <w:rFonts w:ascii="Calibri" w:eastAsia="Calibri" w:hAnsi="Calibri" w:cs="Times New Roman"/>
            </w:rPr>
            <w:instrText xml:space="preserve"> CITATION Mig \l 2057 </w:instrText>
          </w:r>
          <w:r w:rsidR="00CE6582">
            <w:rPr>
              <w:rFonts w:ascii="Calibri" w:eastAsia="Calibri" w:hAnsi="Calibri" w:cs="Times New Roman"/>
            </w:rPr>
            <w:fldChar w:fldCharType="separate"/>
          </w:r>
          <w:r w:rsidR="0084609D">
            <w:rPr>
              <w:rFonts w:ascii="Calibri" w:eastAsia="Calibri" w:hAnsi="Calibri" w:cs="Times New Roman"/>
              <w:noProof/>
            </w:rPr>
            <w:t xml:space="preserve"> </w:t>
          </w:r>
          <w:r w:rsidR="0084609D" w:rsidRPr="0084609D">
            <w:rPr>
              <w:rFonts w:ascii="Calibri" w:eastAsia="Calibri" w:hAnsi="Calibri" w:cs="Times New Roman"/>
              <w:noProof/>
            </w:rPr>
            <w:t>(Cervantes, 1605)</w:t>
          </w:r>
          <w:r w:rsidR="00CE6582">
            <w:rPr>
              <w:rFonts w:ascii="Calibri" w:eastAsia="Calibri" w:hAnsi="Calibri" w:cs="Times New Roman"/>
            </w:rPr>
            <w:fldChar w:fldCharType="end"/>
          </w:r>
        </w:sdtContent>
      </w:sdt>
    </w:p>
    <w:p w:rsidR="00A92097" w:rsidRPr="00B202D7" w:rsidRDefault="00A92097" w:rsidP="00951F61">
      <w:pPr>
        <w:rPr>
          <w:rFonts w:eastAsia="Calibri"/>
        </w:rPr>
      </w:pPr>
      <w:bookmarkStart w:id="5" w:name="_Toc160962184"/>
      <w:bookmarkStart w:id="6" w:name="_Toc213658824"/>
      <w:r w:rsidRPr="00B202D7">
        <w:rPr>
          <w:rFonts w:eastAsia="Calibri"/>
        </w:rPr>
        <w:t>Paragraph Two</w:t>
      </w:r>
      <w:bookmarkEnd w:id="5"/>
      <w:bookmarkEnd w:id="6"/>
    </w:p>
    <w:p w:rsidR="00A92097" w:rsidRDefault="00A92097" w:rsidP="00A92097">
      <w:pPr>
        <w:rPr>
          <w:rFonts w:ascii="Calibri" w:eastAsia="Calibri" w:hAnsi="Calibri" w:cs="Times New Roman"/>
        </w:rPr>
        <w:sectPr w:rsidR="00A92097" w:rsidSect="00E81A64">
          <w:headerReference w:type="default" r:id="rId9"/>
          <w:footerReference w:type="default" r:id="rId10"/>
          <w:pgSz w:w="11906" w:h="16838"/>
          <w:pgMar w:top="1245" w:right="1440" w:bottom="1560" w:left="1440" w:header="851" w:footer="708" w:gutter="0"/>
          <w:pgNumType w:fmt="lowerRoman" w:start="1"/>
          <w:cols w:space="708"/>
          <w:docGrid w:linePitch="360"/>
        </w:sectPr>
      </w:pPr>
    </w:p>
    <w:p w:rsidR="00A92097" w:rsidRPr="00B202D7" w:rsidRDefault="00A92097" w:rsidP="00A92097">
      <w:pPr>
        <w:rPr>
          <w:rFonts w:ascii="Calibri" w:eastAsia="Calibri" w:hAnsi="Calibri" w:cs="Times New Roman"/>
        </w:rPr>
      </w:pPr>
      <w:r w:rsidRPr="00B202D7">
        <w:rPr>
          <w:rFonts w:ascii="Calibri" w:eastAsia="Calibri" w:hAnsi="Calibri" w:cs="Times New Roman"/>
        </w:rPr>
        <w:lastRenderedPageBreak/>
        <w:t>You must know, then, that the above-named gentleman whenever he was at leisure (which was mostly all the year round) gave himself up to reading books of chivalry with such ardour and avidity that he almost entirely neglected the pursuit of his field-sports, and even the management of his property; and to such a pitch did his eagerness and infatuation go that he sold many an acre of tillage land to buy books of chivalry to read, and brought home as many of them as he could get</w:t>
      </w:r>
      <w:sdt>
        <w:sdtPr>
          <w:rPr>
            <w:rFonts w:ascii="Calibri" w:eastAsia="Calibri" w:hAnsi="Calibri" w:cs="Times New Roman"/>
          </w:rPr>
          <w:id w:val="5995083"/>
          <w:citation/>
        </w:sdtPr>
        <w:sdtContent>
          <w:r w:rsidR="00CE6582">
            <w:rPr>
              <w:rFonts w:ascii="Calibri" w:eastAsia="Calibri" w:hAnsi="Calibri" w:cs="Times New Roman"/>
            </w:rPr>
            <w:fldChar w:fldCharType="begin"/>
          </w:r>
          <w:r w:rsidR="0091752A">
            <w:rPr>
              <w:rFonts w:ascii="Calibri" w:eastAsia="Calibri" w:hAnsi="Calibri" w:cs="Times New Roman"/>
            </w:rPr>
            <w:instrText xml:space="preserve"> CITATION Dor82 \l 2057 </w:instrText>
          </w:r>
          <w:r w:rsidR="00CE6582">
            <w:rPr>
              <w:rFonts w:ascii="Calibri" w:eastAsia="Calibri" w:hAnsi="Calibri" w:cs="Times New Roman"/>
            </w:rPr>
            <w:fldChar w:fldCharType="separate"/>
          </w:r>
          <w:r w:rsidR="0084609D">
            <w:rPr>
              <w:rFonts w:ascii="Calibri" w:eastAsia="Calibri" w:hAnsi="Calibri" w:cs="Times New Roman"/>
              <w:noProof/>
            </w:rPr>
            <w:t xml:space="preserve"> </w:t>
          </w:r>
          <w:r w:rsidR="0084609D" w:rsidRPr="0084609D">
            <w:rPr>
              <w:rFonts w:ascii="Calibri" w:eastAsia="Calibri" w:hAnsi="Calibri" w:cs="Times New Roman"/>
              <w:noProof/>
            </w:rPr>
            <w:t>(Dore, 1982)</w:t>
          </w:r>
          <w:r w:rsidR="00CE6582">
            <w:rPr>
              <w:rFonts w:ascii="Calibri" w:eastAsia="Calibri" w:hAnsi="Calibri" w:cs="Times New Roman"/>
            </w:rPr>
            <w:fldChar w:fldCharType="end"/>
          </w:r>
        </w:sdtContent>
      </w:sdt>
      <w:r w:rsidRPr="00B202D7">
        <w:rPr>
          <w:rFonts w:ascii="Calibri" w:eastAsia="Calibri" w:hAnsi="Calibri" w:cs="Times New Roman"/>
        </w:rPr>
        <w:t>. But of all there were none</w:t>
      </w:r>
      <w:r w:rsidRPr="00C333BE">
        <w:rPr>
          <w:rFonts w:ascii="Calibri" w:eastAsia="Calibri" w:hAnsi="Calibri" w:cs="Times New Roman"/>
        </w:rPr>
        <w:t xml:space="preserve"> </w:t>
      </w:r>
      <w:r w:rsidRPr="00B202D7">
        <w:rPr>
          <w:rFonts w:ascii="Calibri" w:eastAsia="Calibri" w:hAnsi="Calibri" w:cs="Times New Roman"/>
        </w:rPr>
        <w:t xml:space="preserve">he liked so well as those of the famous Feliciano de Silva's composition, for their lucidity of style and complicated conceits were as pearls in his </w:t>
      </w:r>
      <w:r w:rsidRPr="00B202D7">
        <w:rPr>
          <w:rFonts w:ascii="Calibri" w:eastAsia="Calibri" w:hAnsi="Calibri" w:cs="Times New Roman"/>
        </w:rPr>
        <w:lastRenderedPageBreak/>
        <w:t>sight, particularly when in his reading he came upon courtships and cartels, where he often found passages like "the reason of the unreason with which my reason is afflicted so weakens my reason that with reason I murmur at your beauty;" or again, "the high heavens, that of your divinity divinely fortify you with the stars, render you deserving of the desert your greatness deserves." Over conceits of this sort the poor gentleman lost his wits, and used to lie awake striving to understand them and worm the meaning out of them; what Aristotle himself could not have made out or extracted had he come to life again for that special purpose.</w:t>
      </w:r>
    </w:p>
    <w:p w:rsidR="00A92097" w:rsidRDefault="00A92097" w:rsidP="00A92097">
      <w:pPr>
        <w:pStyle w:val="Heading4"/>
        <w:rPr>
          <w:rFonts w:eastAsia="Calibri"/>
        </w:rPr>
        <w:sectPr w:rsidR="00A92097" w:rsidSect="00951F61">
          <w:type w:val="continuous"/>
          <w:pgSz w:w="11906" w:h="16838"/>
          <w:pgMar w:top="1440" w:right="1440" w:bottom="1440" w:left="1440" w:header="708" w:footer="708" w:gutter="0"/>
          <w:pgNumType w:start="1"/>
          <w:cols w:num="2" w:space="708"/>
          <w:docGrid w:linePitch="360"/>
        </w:sectPr>
      </w:pPr>
    </w:p>
    <w:p w:rsidR="00A92097" w:rsidRPr="00B202D7" w:rsidRDefault="00A92097" w:rsidP="00951F61">
      <w:pPr>
        <w:rPr>
          <w:rFonts w:eastAsia="Calibri"/>
        </w:rPr>
      </w:pPr>
      <w:bookmarkStart w:id="7" w:name="_Toc160962185"/>
      <w:bookmarkStart w:id="8" w:name="_Toc213658825"/>
      <w:r w:rsidRPr="00B202D7">
        <w:rPr>
          <w:rFonts w:eastAsia="Calibri"/>
        </w:rPr>
        <w:lastRenderedPageBreak/>
        <w:t>Paragraph Three</w:t>
      </w:r>
      <w:bookmarkEnd w:id="7"/>
      <w:bookmarkEnd w:id="8"/>
    </w:p>
    <w:p w:rsidR="00A92097" w:rsidRPr="00C333BE" w:rsidRDefault="00A92097" w:rsidP="00A92097">
      <w:pPr>
        <w:spacing w:line="480" w:lineRule="auto"/>
        <w:jc w:val="both"/>
        <w:rPr>
          <w:rFonts w:ascii="Century Gothic" w:eastAsia="Calibri" w:hAnsi="Century Gothic" w:cs="Times New Roman"/>
          <w:sz w:val="24"/>
          <w:szCs w:val="24"/>
        </w:rPr>
      </w:pPr>
      <w:r w:rsidRPr="00C333BE">
        <w:rPr>
          <w:rFonts w:ascii="Century Gothic" w:eastAsia="Calibri" w:hAnsi="Century Gothic" w:cs="Times New Roman"/>
          <w:sz w:val="24"/>
          <w:szCs w:val="24"/>
        </w:rPr>
        <w:t xml:space="preserve">He was not at all easy about the wounds which Don </w:t>
      </w:r>
      <w:proofErr w:type="spellStart"/>
      <w:r w:rsidRPr="00C333BE">
        <w:rPr>
          <w:rFonts w:ascii="Century Gothic" w:eastAsia="Calibri" w:hAnsi="Century Gothic" w:cs="Times New Roman"/>
          <w:sz w:val="24"/>
          <w:szCs w:val="24"/>
        </w:rPr>
        <w:t>Belianis</w:t>
      </w:r>
      <w:proofErr w:type="spellEnd"/>
      <w:r w:rsidRPr="00C333BE">
        <w:rPr>
          <w:rFonts w:ascii="Century Gothic" w:eastAsia="Calibri" w:hAnsi="Century Gothic" w:cs="Times New Roman"/>
          <w:sz w:val="24"/>
          <w:szCs w:val="24"/>
        </w:rPr>
        <w:t xml:space="preserve"> gave and took, because it seemed to him that, great as were the surgeons who had cured him, he must have had his face and body covered all over with seams and scars</w:t>
      </w:r>
      <w:sdt>
        <w:sdtPr>
          <w:rPr>
            <w:rFonts w:ascii="Century Gothic" w:eastAsia="Calibri" w:hAnsi="Century Gothic" w:cs="Times New Roman"/>
            <w:sz w:val="24"/>
            <w:szCs w:val="24"/>
          </w:rPr>
          <w:id w:val="5995084"/>
          <w:citation/>
        </w:sdtPr>
        <w:sdtContent>
          <w:r w:rsidR="00CE6582">
            <w:rPr>
              <w:rFonts w:ascii="Century Gothic" w:eastAsia="Calibri" w:hAnsi="Century Gothic" w:cs="Times New Roman"/>
              <w:sz w:val="24"/>
              <w:szCs w:val="24"/>
            </w:rPr>
            <w:fldChar w:fldCharType="begin"/>
          </w:r>
          <w:r w:rsidR="0091752A">
            <w:rPr>
              <w:rFonts w:ascii="Century Gothic" w:eastAsia="Calibri" w:hAnsi="Century Gothic" w:cs="Times New Roman"/>
              <w:sz w:val="24"/>
              <w:szCs w:val="24"/>
            </w:rPr>
            <w:instrText xml:space="preserve"> CITATION Gor93 \l 2057 </w:instrText>
          </w:r>
          <w:r w:rsidR="00CE6582">
            <w:rPr>
              <w:rFonts w:ascii="Century Gothic" w:eastAsia="Calibri" w:hAnsi="Century Gothic" w:cs="Times New Roman"/>
              <w:sz w:val="24"/>
              <w:szCs w:val="24"/>
            </w:rPr>
            <w:fldChar w:fldCharType="separate"/>
          </w:r>
          <w:r w:rsidR="0084609D">
            <w:rPr>
              <w:rFonts w:ascii="Century Gothic" w:eastAsia="Calibri" w:hAnsi="Century Gothic" w:cs="Times New Roman"/>
              <w:noProof/>
              <w:sz w:val="24"/>
              <w:szCs w:val="24"/>
            </w:rPr>
            <w:t xml:space="preserve"> </w:t>
          </w:r>
          <w:r w:rsidR="0084609D" w:rsidRPr="0084609D">
            <w:rPr>
              <w:rFonts w:ascii="Century Gothic" w:eastAsia="Calibri" w:hAnsi="Century Gothic" w:cs="Times New Roman"/>
              <w:noProof/>
              <w:sz w:val="24"/>
              <w:szCs w:val="24"/>
            </w:rPr>
            <w:t>(Gorfkle, 1993)</w:t>
          </w:r>
          <w:r w:rsidR="00CE6582">
            <w:rPr>
              <w:rFonts w:ascii="Century Gothic" w:eastAsia="Calibri" w:hAnsi="Century Gothic" w:cs="Times New Roman"/>
              <w:sz w:val="24"/>
              <w:szCs w:val="24"/>
            </w:rPr>
            <w:fldChar w:fldCharType="end"/>
          </w:r>
        </w:sdtContent>
      </w:sdt>
      <w:r w:rsidRPr="00C333BE">
        <w:rPr>
          <w:rFonts w:ascii="Century Gothic" w:eastAsia="Calibri" w:hAnsi="Century Gothic" w:cs="Times New Roman"/>
          <w:sz w:val="24"/>
          <w:szCs w:val="24"/>
        </w:rPr>
        <w:t>. He commended, however, the author's way of ending his book with the promise of that interminable adventure, and many a time was he tempted to take up his pen and finish it properly as is there proposed, which no doubt he would have done, and made a successful piece of work of it too, had not greater and more absorbing thoughts prevented him. Many an argument did he have with the curate of his village (a learned man</w:t>
      </w:r>
      <w:r w:rsidRPr="00C333BE">
        <w:rPr>
          <w:rStyle w:val="FootnoteReference"/>
          <w:rFonts w:ascii="Century Gothic" w:eastAsia="Calibri" w:hAnsi="Century Gothic" w:cs="Times New Roman"/>
          <w:sz w:val="24"/>
          <w:szCs w:val="24"/>
        </w:rPr>
        <w:footnoteReference w:id="1"/>
      </w:r>
      <w:r w:rsidRPr="00C333BE">
        <w:rPr>
          <w:rFonts w:ascii="Century Gothic" w:eastAsia="Calibri" w:hAnsi="Century Gothic" w:cs="Times New Roman"/>
          <w:sz w:val="24"/>
          <w:szCs w:val="24"/>
        </w:rPr>
        <w:t xml:space="preserve">, and a graduate of </w:t>
      </w:r>
      <w:proofErr w:type="spellStart"/>
      <w:r w:rsidRPr="00C333BE">
        <w:rPr>
          <w:rFonts w:ascii="Century Gothic" w:eastAsia="Calibri" w:hAnsi="Century Gothic" w:cs="Times New Roman"/>
          <w:sz w:val="24"/>
          <w:szCs w:val="24"/>
        </w:rPr>
        <w:t>Siguenza</w:t>
      </w:r>
      <w:proofErr w:type="spellEnd"/>
      <w:r w:rsidRPr="00C333BE">
        <w:rPr>
          <w:rFonts w:ascii="Century Gothic" w:eastAsia="Calibri" w:hAnsi="Century Gothic" w:cs="Times New Roman"/>
          <w:sz w:val="24"/>
          <w:szCs w:val="24"/>
        </w:rPr>
        <w:t xml:space="preserve">) as to which had been the better knight, </w:t>
      </w:r>
      <w:proofErr w:type="spellStart"/>
      <w:r w:rsidRPr="00C333BE">
        <w:rPr>
          <w:rFonts w:ascii="Century Gothic" w:eastAsia="Calibri" w:hAnsi="Century Gothic" w:cs="Times New Roman"/>
          <w:sz w:val="24"/>
          <w:szCs w:val="24"/>
        </w:rPr>
        <w:t>Palmerin</w:t>
      </w:r>
      <w:proofErr w:type="spellEnd"/>
      <w:r w:rsidRPr="00C333BE">
        <w:rPr>
          <w:rFonts w:ascii="Century Gothic" w:eastAsia="Calibri" w:hAnsi="Century Gothic" w:cs="Times New Roman"/>
          <w:sz w:val="24"/>
          <w:szCs w:val="24"/>
        </w:rPr>
        <w:t xml:space="preserve"> of England or </w:t>
      </w:r>
      <w:proofErr w:type="spellStart"/>
      <w:r w:rsidRPr="00C333BE">
        <w:rPr>
          <w:rFonts w:ascii="Century Gothic" w:eastAsia="Calibri" w:hAnsi="Century Gothic" w:cs="Times New Roman"/>
          <w:sz w:val="24"/>
          <w:szCs w:val="24"/>
        </w:rPr>
        <w:t>Amadis</w:t>
      </w:r>
      <w:proofErr w:type="spellEnd"/>
      <w:r w:rsidRPr="00C333BE">
        <w:rPr>
          <w:rFonts w:ascii="Century Gothic" w:eastAsia="Calibri" w:hAnsi="Century Gothic" w:cs="Times New Roman"/>
          <w:sz w:val="24"/>
          <w:szCs w:val="24"/>
        </w:rPr>
        <w:t xml:space="preserve"> of Gaul. Master Nicholas, the village barber, however, used to say that neither of them came up to the Knight of Phoebus, and that if there was any that could compare with him it was Don </w:t>
      </w:r>
      <w:proofErr w:type="spellStart"/>
      <w:r w:rsidRPr="00C333BE">
        <w:rPr>
          <w:rFonts w:ascii="Century Gothic" w:eastAsia="Calibri" w:hAnsi="Century Gothic" w:cs="Times New Roman"/>
          <w:sz w:val="24"/>
          <w:szCs w:val="24"/>
        </w:rPr>
        <w:t>Galaor</w:t>
      </w:r>
      <w:proofErr w:type="spellEnd"/>
      <w:r w:rsidRPr="00C333BE">
        <w:rPr>
          <w:rFonts w:ascii="Century Gothic" w:eastAsia="Calibri" w:hAnsi="Century Gothic" w:cs="Times New Roman"/>
          <w:sz w:val="24"/>
          <w:szCs w:val="24"/>
        </w:rPr>
        <w:t xml:space="preserve">, the brother of </w:t>
      </w:r>
      <w:proofErr w:type="spellStart"/>
      <w:r w:rsidRPr="00C333BE">
        <w:rPr>
          <w:rFonts w:ascii="Century Gothic" w:eastAsia="Calibri" w:hAnsi="Century Gothic" w:cs="Times New Roman"/>
          <w:sz w:val="24"/>
          <w:szCs w:val="24"/>
        </w:rPr>
        <w:t>Amadis</w:t>
      </w:r>
      <w:proofErr w:type="spellEnd"/>
      <w:r w:rsidRPr="00C333BE">
        <w:rPr>
          <w:rFonts w:ascii="Century Gothic" w:eastAsia="Calibri" w:hAnsi="Century Gothic" w:cs="Times New Roman"/>
          <w:sz w:val="24"/>
          <w:szCs w:val="24"/>
        </w:rPr>
        <w:t xml:space="preserve"> of Gaul, because he had a spirit that was equal to every occasion, and was no </w:t>
      </w:r>
      <w:proofErr w:type="spellStart"/>
      <w:r w:rsidRPr="00C333BE">
        <w:rPr>
          <w:rFonts w:ascii="Century Gothic" w:eastAsia="Calibri" w:hAnsi="Century Gothic" w:cs="Times New Roman"/>
          <w:sz w:val="24"/>
          <w:szCs w:val="24"/>
        </w:rPr>
        <w:t>finikin</w:t>
      </w:r>
      <w:proofErr w:type="spellEnd"/>
      <w:r w:rsidRPr="00C333BE">
        <w:rPr>
          <w:rFonts w:ascii="Century Gothic" w:eastAsia="Calibri" w:hAnsi="Century Gothic" w:cs="Times New Roman"/>
          <w:sz w:val="24"/>
          <w:szCs w:val="24"/>
        </w:rPr>
        <w:t xml:space="preserve"> knight, nor lachrymose like his brother, while in the matter of valour he was not a whit behind him. In short, he became so absorbed in his books that he spent his nights from sunset to sunrise, and his days from dawn to dark, poring over them; and what with little sleep and much reading his brains got so dry that he lost his wits. His fancy grew full of what he used to read about in his books,  enchantments, quarrels, battles, challenges, wounds, </w:t>
      </w:r>
      <w:proofErr w:type="spellStart"/>
      <w:r w:rsidRPr="00C333BE">
        <w:rPr>
          <w:rFonts w:ascii="Century Gothic" w:eastAsia="Calibri" w:hAnsi="Century Gothic" w:cs="Times New Roman"/>
          <w:sz w:val="24"/>
          <w:szCs w:val="24"/>
        </w:rPr>
        <w:t>wooings</w:t>
      </w:r>
      <w:proofErr w:type="spellEnd"/>
      <w:r w:rsidRPr="00C333BE">
        <w:rPr>
          <w:rFonts w:ascii="Century Gothic" w:eastAsia="Calibri" w:hAnsi="Century Gothic" w:cs="Times New Roman"/>
          <w:sz w:val="24"/>
          <w:szCs w:val="24"/>
        </w:rPr>
        <w:t xml:space="preserve">, loves, agonies, and all sorts of impossible nonsense; and it </w:t>
      </w:r>
      <w:r w:rsidRPr="00C333BE">
        <w:rPr>
          <w:rFonts w:ascii="Century Gothic" w:eastAsia="Calibri" w:hAnsi="Century Gothic" w:cs="Times New Roman"/>
          <w:sz w:val="24"/>
          <w:szCs w:val="24"/>
        </w:rPr>
        <w:lastRenderedPageBreak/>
        <w:t>so possessed his mind that the whole fabric of invention and fancy he read of was true, that to him no history in the world had more reality in it.</w:t>
      </w:r>
    </w:p>
    <w:p w:rsidR="00A92097" w:rsidRPr="00951F61" w:rsidRDefault="00A92097" w:rsidP="00951F61">
      <w:pPr>
        <w:rPr>
          <w:rFonts w:eastAsia="Calibri"/>
        </w:rPr>
      </w:pPr>
      <w:bookmarkStart w:id="9" w:name="_Toc160962186"/>
      <w:bookmarkStart w:id="10" w:name="_Toc213658826"/>
      <w:r w:rsidRPr="00951F61">
        <w:rPr>
          <w:rFonts w:eastAsia="Calibri"/>
        </w:rPr>
        <w:t>Paragraph four</w:t>
      </w:r>
      <w:bookmarkEnd w:id="9"/>
      <w:bookmarkEnd w:id="10"/>
    </w:p>
    <w:p w:rsidR="00951F61" w:rsidRDefault="00951F61" w:rsidP="00951F61">
      <w:pPr>
        <w:spacing w:after="0" w:line="240" w:lineRule="auto"/>
      </w:pPr>
      <w:r>
        <w:t>But hardly had day begun to show itself through the balconies of the east, when five of the six goatherds came to rouse Don Quixote and tell him that if he was still of a mind to go and see the famous burial of 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 did with all despatch, and with the same they all set out forthwith</w:t>
      </w:r>
      <w:sdt>
        <w:sdtPr>
          <w:id w:val="5995085"/>
          <w:citation/>
        </w:sdtPr>
        <w:sdtContent>
          <w:fldSimple w:instr=" CITATION Ech05 \l 2057 ">
            <w:r w:rsidR="0084609D">
              <w:rPr>
                <w:noProof/>
              </w:rPr>
              <w:t xml:space="preserve"> (Echevarría, 2005)</w:t>
            </w:r>
          </w:fldSimple>
        </w:sdtContent>
      </w:sdt>
      <w:r>
        <w:t>. They had not gone a quarter of a league when at the meeting of two paths they saw coming towards them some six shepherds dressed in black sheepskins and with their heads crowned with garlands of cypress and bitter oleander. Each of them carried a stout holly staff in his hand, and along with them there came two men of quality on horseback in handsome travelling dress, with three servants on foot accompanying them.</w:t>
      </w:r>
    </w:p>
    <w:p w:rsidR="00951F61" w:rsidRDefault="00951F61" w:rsidP="00951F61">
      <w:pPr>
        <w:spacing w:after="0" w:line="240" w:lineRule="auto"/>
      </w:pPr>
      <w:r>
        <w:t>Courteous salutations were exchanged on meeting, and inquiring one of the other which way each party was going, they learned that all were bound for the scene of the burial, so they went on all together.</w:t>
      </w:r>
    </w:p>
    <w:p w:rsidR="00951F61" w:rsidRDefault="00951F61" w:rsidP="00951F61">
      <w:pPr>
        <w:spacing w:after="0" w:line="240" w:lineRule="auto"/>
      </w:pPr>
    </w:p>
    <w:p w:rsidR="00951F61" w:rsidRDefault="00951F61" w:rsidP="00951F61">
      <w:pPr>
        <w:spacing w:after="0" w:line="240" w:lineRule="auto"/>
      </w:pPr>
      <w:r>
        <w:t xml:space="preserve">One of those on horseback addressing his companion said to him, "It seems to me, Senor </w:t>
      </w:r>
      <w:proofErr w:type="spellStart"/>
      <w:r>
        <w:t>Vivaldo</w:t>
      </w:r>
      <w:proofErr w:type="spellEnd"/>
      <w:r>
        <w:t>, that we may reckon as well spent the delay we shall incur in seeing this remarkable funeral, for remarkable it cannot but be judging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proofErr w:type="spellStart"/>
      <w:r>
        <w:t>Vivaldo</w:t>
      </w:r>
      <w:proofErr w:type="spellEnd"/>
      <w:r>
        <w:t>, "and I would delay not to say a day, but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 Chrysostom. The traveller answered that the same morning they had met these shepherds, and seeing them dressed in this mournful fashion they had asked them the reason of their appearing in such a guise; which one</w:t>
      </w:r>
    </w:p>
    <w:p w:rsidR="00951F61" w:rsidRDefault="00951F61" w:rsidP="00951F61">
      <w:pPr>
        <w:spacing w:after="0" w:line="240" w:lineRule="auto"/>
      </w:pPr>
      <w:r>
        <w:t>of them gave, describing the strange behaviour and beauty of a shepherdess called Marcela, and the loves of many who courted her, together with the death of that Chrysostom to whose burial they were going. In short, he repeated all that Pedro had related to Don Quixote.</w:t>
      </w:r>
    </w:p>
    <w:p w:rsidR="00951F61" w:rsidRDefault="00951F61" w:rsidP="00951F61">
      <w:pPr>
        <w:spacing w:after="0" w:line="240" w:lineRule="auto"/>
      </w:pPr>
    </w:p>
    <w:p w:rsidR="00DF5F28" w:rsidRDefault="00CE6582" w:rsidP="00951F61">
      <w:pPr>
        <w:spacing w:after="0" w:line="240" w:lineRule="auto"/>
        <w:rPr>
          <w:rFonts w:ascii="Calibri" w:eastAsia="Calibri" w:hAnsi="Calibri" w:cs="Times New Roman"/>
        </w:rPr>
      </w:pPr>
      <w:r>
        <w:rPr>
          <w:rFonts w:ascii="Calibri" w:eastAsia="Calibri" w:hAnsi="Calibri" w:cs="Times New Roman"/>
          <w:noProof/>
          <w:lang w:eastAsia="en-GB"/>
        </w:rPr>
        <w:pict>
          <v:shape id="_x0000_s1042" type="#_x0000_t202" style="position:absolute;margin-left:2.05pt;margin-top:24.9pt;width:396.95pt;height:20.65pt;z-index:251680768;mso-width-relative:margin;mso-height-relative:margin">
            <v:textbox style="mso-next-textbox:#_x0000_s1042">
              <w:txbxContent>
                <w:p w:rsidR="00951F61" w:rsidRDefault="00951F61" w:rsidP="00DF5F28">
                  <w:pPr>
                    <w:jc w:val="center"/>
                  </w:pPr>
                  <w:r>
                    <w:t>Copy a reference from the above link and create it as a source in citations manager</w:t>
                  </w:r>
                </w:p>
              </w:txbxContent>
            </v:textbox>
          </v:shape>
        </w:pict>
      </w:r>
      <w:hyperlink r:id="rId11" w:history="1">
        <w:r w:rsidR="00DF5F28" w:rsidRPr="00CE0E21">
          <w:rPr>
            <w:rStyle w:val="Hyperlink"/>
            <w:rFonts w:ascii="Calibri" w:eastAsia="Calibri" w:hAnsi="Calibri" w:cs="Times New Roman"/>
          </w:rPr>
          <w:t>http://en.wikipedia.org/wiki/Miguel_de_Cervantes</w:t>
        </w:r>
      </w:hyperlink>
    </w:p>
    <w:p w:rsidR="00225669" w:rsidRDefault="00CE6582" w:rsidP="00DF5F28">
      <w:pPr>
        <w:jc w:val="center"/>
        <w:rPr>
          <w:rFonts w:ascii="Calibri" w:eastAsia="Calibri" w:hAnsi="Calibri" w:cs="Times New Roman"/>
        </w:rPr>
        <w:sectPr w:rsidR="00225669" w:rsidSect="002015E8">
          <w:pgSz w:w="11906" w:h="16838"/>
          <w:pgMar w:top="1440" w:right="1440" w:bottom="1440" w:left="1440" w:header="708" w:footer="970" w:gutter="0"/>
          <w:cols w:space="708"/>
          <w:docGrid w:linePitch="360"/>
        </w:sectPr>
      </w:pPr>
      <w:r>
        <w:rPr>
          <w:rFonts w:ascii="Calibri" w:eastAsia="Calibri" w:hAnsi="Calibri" w:cs="Times New Roman"/>
          <w:noProof/>
          <w:lang w:eastAsia="en-GB"/>
        </w:rPr>
        <w:pict>
          <v:shape id="_x0000_s1037" type="#_x0000_t202" style="position:absolute;left:0;text-align:left;margin-left:2.05pt;margin-top:386.4pt;width:494.65pt;height:20.65pt;z-index:251675648;mso-width-relative:margin;mso-height-relative:margin">
            <v:textbox style="mso-next-textbox:#_x0000_s1037">
              <w:txbxContent>
                <w:p w:rsidR="00951F61" w:rsidRDefault="00951F61" w:rsidP="00577FD6">
                  <w:r>
                    <w:t xml:space="preserve">Insert a Section break, next 2 pages landscaped and numbered in roman numerals from </w:t>
                  </w:r>
                  <w:proofErr w:type="gramStart"/>
                  <w:r>
                    <w:t>iv</w:t>
                  </w:r>
                  <w:proofErr w:type="gramEnd"/>
                </w:p>
              </w:txbxContent>
            </v:textbox>
          </v:shape>
        </w:pict>
      </w:r>
      <w:r w:rsidR="00A92097">
        <w:rPr>
          <w:rFonts w:ascii="Calibri" w:eastAsia="Calibri" w:hAnsi="Calibri" w:cs="Times New Roman"/>
        </w:rPr>
        <w:br w:type="page"/>
      </w:r>
    </w:p>
    <w:p w:rsidR="00A92097" w:rsidRDefault="005E020C" w:rsidP="00A92097">
      <w:pPr>
        <w:rPr>
          <w:rFonts w:ascii="Calibri" w:eastAsia="Calibri" w:hAnsi="Calibri" w:cs="Times New Roman"/>
        </w:rPr>
      </w:pPr>
      <w:r>
        <w:rPr>
          <w:rFonts w:ascii="Calibri" w:eastAsia="Calibri" w:hAnsi="Calibri" w:cs="Times New Roman"/>
          <w:noProof/>
          <w:lang w:eastAsia="en-GB"/>
        </w:rPr>
        <w:lastRenderedPageBreak/>
        <w:drawing>
          <wp:anchor distT="0" distB="0" distL="114300" distR="114300" simplePos="0" relativeHeight="251660288" behindDoc="0" locked="0" layoutInCell="1" allowOverlap="1">
            <wp:simplePos x="0" y="0"/>
            <wp:positionH relativeFrom="column">
              <wp:posOffset>19050</wp:posOffset>
            </wp:positionH>
            <wp:positionV relativeFrom="paragraph">
              <wp:posOffset>325755</wp:posOffset>
            </wp:positionV>
            <wp:extent cx="2266950" cy="2333625"/>
            <wp:effectExtent l="19050" t="0" r="0" b="0"/>
            <wp:wrapSquare wrapText="bothSides"/>
            <wp:docPr id="9" name="Picture 0" descr="Don-Quixote-&amp;-Sancho-Panza.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Quixote-&amp;-Sancho-Panza.jpg"/>
                    <pic:cNvPicPr/>
                  </pic:nvPicPr>
                  <pic:blipFill>
                    <a:blip r:embed="rId13"/>
                    <a:stretch>
                      <a:fillRect/>
                    </a:stretch>
                  </pic:blipFill>
                  <pic:spPr>
                    <a:xfrm>
                      <a:off x="0" y="0"/>
                      <a:ext cx="2266950" cy="2333625"/>
                    </a:xfrm>
                    <a:prstGeom prst="rect">
                      <a:avLst/>
                    </a:prstGeom>
                  </pic:spPr>
                </pic:pic>
              </a:graphicData>
            </a:graphic>
          </wp:anchor>
        </w:drawing>
      </w:r>
    </w:p>
    <w:p w:rsidR="00A92097" w:rsidRPr="00992FFE" w:rsidRDefault="00A92097" w:rsidP="00951F61">
      <w:pPr>
        <w:rPr>
          <w:rFonts w:eastAsia="Calibri"/>
          <w:sz w:val="20"/>
          <w:szCs w:val="20"/>
        </w:rPr>
      </w:pPr>
      <w:r w:rsidRPr="00992FFE">
        <w:rPr>
          <w:rFonts w:eastAsia="Calibri"/>
        </w:rPr>
        <w:t xml:space="preserve"> </w:t>
      </w:r>
      <w:bookmarkStart w:id="11" w:name="_Toc160962187"/>
      <w:bookmarkStart w:id="12" w:name="_Toc213658827"/>
      <w:r w:rsidR="00951F61">
        <w:rPr>
          <w:rFonts w:eastAsia="Calibri"/>
        </w:rPr>
        <w:t xml:space="preserve">Paragraph </w:t>
      </w:r>
      <w:bookmarkEnd w:id="11"/>
      <w:bookmarkEnd w:id="12"/>
      <w:r w:rsidR="00951F61">
        <w:rPr>
          <w:rFonts w:eastAsia="Calibri"/>
        </w:rPr>
        <w:t>five</w:t>
      </w:r>
    </w:p>
    <w:p w:rsidR="00A92097" w:rsidRPr="00992FFE" w:rsidRDefault="00A92097" w:rsidP="00A92097">
      <w:pPr>
        <w:spacing w:after="120"/>
        <w:rPr>
          <w:rFonts w:ascii="Calibri" w:eastAsia="Calibri" w:hAnsi="Calibri" w:cs="Times New Roman"/>
          <w:sz w:val="20"/>
          <w:szCs w:val="20"/>
        </w:rPr>
      </w:pPr>
      <w:r w:rsidRPr="00992FFE">
        <w:rPr>
          <w:rFonts w:ascii="Calibri" w:eastAsia="Calibri" w:hAnsi="Calibri" w:cs="Times New Roman"/>
          <w:sz w:val="20"/>
          <w:szCs w:val="20"/>
        </w:rPr>
        <w:t>In a village of La Mancha, the name of which I have no desire to call to mind, there lived not long since one of those gentlemen that keep a lance in the lance-rack, an old buckler, a lean hack, and a greyhound for coursing. An olla of rather more beef than mutton, a salad on most nights, scraps on Saturdays, lentils on Fridays, and a pigeon or so extra on Sundays, made away with three-quarters of his income. The rest of it went in a doublet of fine cloth and velvet breeches and shoes to match for holidays, while on week-days he made a brave figure in his best homespun</w:t>
      </w:r>
      <w:sdt>
        <w:sdtPr>
          <w:rPr>
            <w:rFonts w:ascii="Calibri" w:eastAsia="Calibri" w:hAnsi="Calibri" w:cs="Times New Roman"/>
            <w:sz w:val="20"/>
            <w:szCs w:val="20"/>
          </w:rPr>
          <w:id w:val="5995086"/>
          <w:citation/>
        </w:sdtPr>
        <w:sdtContent>
          <w:r w:rsidR="00CE6582">
            <w:rPr>
              <w:rFonts w:ascii="Calibri" w:eastAsia="Calibri" w:hAnsi="Calibri" w:cs="Times New Roman"/>
              <w:sz w:val="20"/>
              <w:szCs w:val="20"/>
            </w:rPr>
            <w:fldChar w:fldCharType="begin"/>
          </w:r>
          <w:r w:rsidR="0091752A">
            <w:rPr>
              <w:rFonts w:ascii="Calibri" w:eastAsia="Calibri" w:hAnsi="Calibri" w:cs="Times New Roman"/>
              <w:sz w:val="20"/>
              <w:szCs w:val="20"/>
            </w:rPr>
            <w:instrText xml:space="preserve"> CITATION Lin56 \l 2057 </w:instrText>
          </w:r>
          <w:r w:rsidR="00CE6582">
            <w:rPr>
              <w:rFonts w:ascii="Calibri" w:eastAsia="Calibri" w:hAnsi="Calibri" w:cs="Times New Roman"/>
              <w:sz w:val="20"/>
              <w:szCs w:val="20"/>
            </w:rPr>
            <w:fldChar w:fldCharType="separate"/>
          </w:r>
          <w:r w:rsidR="0084609D">
            <w:rPr>
              <w:rFonts w:ascii="Calibri" w:eastAsia="Calibri" w:hAnsi="Calibri" w:cs="Times New Roman"/>
              <w:noProof/>
              <w:sz w:val="20"/>
              <w:szCs w:val="20"/>
            </w:rPr>
            <w:t xml:space="preserve"> </w:t>
          </w:r>
          <w:r w:rsidR="0084609D" w:rsidRPr="0084609D">
            <w:rPr>
              <w:rFonts w:ascii="Calibri" w:eastAsia="Calibri" w:hAnsi="Calibri" w:cs="Times New Roman"/>
              <w:noProof/>
              <w:sz w:val="20"/>
              <w:szCs w:val="20"/>
            </w:rPr>
            <w:t>(Linsalata, 1956.)</w:t>
          </w:r>
          <w:r w:rsidR="00CE6582">
            <w:rPr>
              <w:rFonts w:ascii="Calibri" w:eastAsia="Calibri" w:hAnsi="Calibri" w:cs="Times New Roman"/>
              <w:sz w:val="20"/>
              <w:szCs w:val="20"/>
            </w:rPr>
            <w:fldChar w:fldCharType="end"/>
          </w:r>
        </w:sdtContent>
      </w:sdt>
      <w:r w:rsidRPr="00992FFE">
        <w:rPr>
          <w:rFonts w:ascii="Calibri" w:eastAsia="Calibri" w:hAnsi="Calibri" w:cs="Times New Roman"/>
          <w:sz w:val="20"/>
          <w:szCs w:val="20"/>
        </w:rPr>
        <w:t xml:space="preserve">. He had in his house a housekeeper past forty, a niece under twenty, and a lad for the field and market-place, who used to saddle the hack as well as handle the bill-hook. The age of this gentleman of ours was bordering on fifty; he was of a hardy habit, spare, gaunt-featured, a very early riser and a great sportsman. They will have it his surname was </w:t>
      </w:r>
      <w:proofErr w:type="spellStart"/>
      <w:r w:rsidRPr="00992FFE">
        <w:rPr>
          <w:rFonts w:ascii="Calibri" w:eastAsia="Calibri" w:hAnsi="Calibri" w:cs="Times New Roman"/>
          <w:sz w:val="20"/>
          <w:szCs w:val="20"/>
        </w:rPr>
        <w:t>Quixada</w:t>
      </w:r>
      <w:proofErr w:type="spellEnd"/>
      <w:r w:rsidRPr="00992FFE">
        <w:rPr>
          <w:rFonts w:ascii="Calibri" w:eastAsia="Calibri" w:hAnsi="Calibri" w:cs="Times New Roman"/>
          <w:sz w:val="20"/>
          <w:szCs w:val="20"/>
        </w:rPr>
        <w:t xml:space="preserve"> or Quesada (for here there is some difference of opinion among the authors who write on the subject)</w:t>
      </w:r>
      <w:proofErr w:type="gramStart"/>
      <w:r w:rsidRPr="00992FFE">
        <w:rPr>
          <w:rFonts w:ascii="Calibri" w:eastAsia="Calibri" w:hAnsi="Calibri" w:cs="Times New Roman"/>
          <w:sz w:val="20"/>
          <w:szCs w:val="20"/>
        </w:rPr>
        <w:t>,</w:t>
      </w:r>
      <w:proofErr w:type="gramEnd"/>
      <w:r w:rsidRPr="00992FFE">
        <w:rPr>
          <w:rFonts w:ascii="Calibri" w:eastAsia="Calibri" w:hAnsi="Calibri" w:cs="Times New Roman"/>
          <w:sz w:val="20"/>
          <w:szCs w:val="20"/>
        </w:rPr>
        <w:t xml:space="preserve"> although from reasonable conjectures it seems plain that he was called </w:t>
      </w:r>
      <w:proofErr w:type="spellStart"/>
      <w:r w:rsidRPr="00992FFE">
        <w:rPr>
          <w:rFonts w:ascii="Calibri" w:eastAsia="Calibri" w:hAnsi="Calibri" w:cs="Times New Roman"/>
          <w:sz w:val="20"/>
          <w:szCs w:val="20"/>
        </w:rPr>
        <w:t>Quexana</w:t>
      </w:r>
      <w:proofErr w:type="spellEnd"/>
      <w:r w:rsidRPr="00992FFE">
        <w:rPr>
          <w:rFonts w:ascii="Calibri" w:eastAsia="Calibri" w:hAnsi="Calibri" w:cs="Times New Roman"/>
          <w:sz w:val="20"/>
          <w:szCs w:val="20"/>
        </w:rPr>
        <w:t>. This, however, is of but little importance to our tale; it will be enough not to stray a hair's breadth from the truth in the telling of it.</w:t>
      </w:r>
    </w:p>
    <w:p w:rsidR="00C14D6B" w:rsidRDefault="00C14D6B" w:rsidP="00C14D6B">
      <w:pPr>
        <w:keepNext/>
      </w:pPr>
    </w:p>
    <w:p w:rsidR="00C14D6B" w:rsidRPr="00C14D6B" w:rsidRDefault="00C14D6B" w:rsidP="00C14D6B"/>
    <w:p w:rsidR="00C14D6B" w:rsidRPr="00C14D6B" w:rsidRDefault="00C14D6B" w:rsidP="00C14D6B"/>
    <w:p w:rsidR="00AF65C6" w:rsidRDefault="00AF65C6">
      <w:pPr>
        <w:spacing w:after="0" w:line="240" w:lineRule="auto"/>
      </w:pPr>
      <w:r>
        <w:br w:type="page"/>
      </w:r>
    </w:p>
    <w:p w:rsidR="00393E72" w:rsidRDefault="00393E72" w:rsidP="00393E72">
      <w:pPr>
        <w:outlineLvl w:val="0"/>
      </w:pPr>
      <w:r>
        <w:lastRenderedPageBreak/>
        <w:t>CHAPTER IV</w:t>
      </w:r>
    </w:p>
    <w:p w:rsidR="00393E72" w:rsidRDefault="00C14D6B" w:rsidP="00393E72">
      <w:pPr>
        <w:outlineLvl w:val="0"/>
      </w:pPr>
      <w:r>
        <w:rPr>
          <w:noProof/>
          <w:lang w:eastAsia="en-GB"/>
        </w:rPr>
        <w:drawing>
          <wp:anchor distT="0" distB="0" distL="114300" distR="114300" simplePos="0" relativeHeight="251664384" behindDoc="0" locked="0" layoutInCell="1" allowOverlap="1">
            <wp:simplePos x="0" y="0"/>
            <wp:positionH relativeFrom="column">
              <wp:posOffset>1247775</wp:posOffset>
            </wp:positionH>
            <wp:positionV relativeFrom="paragraph">
              <wp:posOffset>324485</wp:posOffset>
            </wp:positionV>
            <wp:extent cx="3559175" cy="2847975"/>
            <wp:effectExtent l="19050" t="0" r="3175" b="0"/>
            <wp:wrapTopAndBottom/>
            <wp:docPr id="4" name="Picture 4" descr="http://upload.wikimedia.org/wikipedia/commons/2/25/Don_Quixote_10.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2/25/Don_Quixote_10.jpg"/>
                    <pic:cNvPicPr>
                      <a:picLocks noChangeAspect="1" noChangeArrowheads="1"/>
                    </pic:cNvPicPr>
                  </pic:nvPicPr>
                  <pic:blipFill>
                    <a:blip r:embed="rId15"/>
                    <a:srcRect/>
                    <a:stretch>
                      <a:fillRect/>
                    </a:stretch>
                  </pic:blipFill>
                  <pic:spPr bwMode="auto">
                    <a:xfrm>
                      <a:off x="0" y="0"/>
                      <a:ext cx="3559175" cy="2847975"/>
                    </a:xfrm>
                    <a:prstGeom prst="rect">
                      <a:avLst/>
                    </a:prstGeom>
                    <a:noFill/>
                    <a:ln w="9525">
                      <a:noFill/>
                      <a:miter lim="800000"/>
                      <a:headEnd/>
                      <a:tailEnd/>
                    </a:ln>
                  </pic:spPr>
                </pic:pic>
              </a:graphicData>
            </a:graphic>
          </wp:anchor>
        </w:drawing>
      </w:r>
      <w:r w:rsidR="00393E72">
        <w:t>OF WHAT HAPPENED TO OUR KNIGHT WHEN HE LEFT THE INN</w:t>
      </w:r>
    </w:p>
    <w:p w:rsidR="00C14D6B" w:rsidRDefault="00C14D6B" w:rsidP="00393E72">
      <w:pPr>
        <w:outlineLvl w:val="0"/>
      </w:pPr>
    </w:p>
    <w:p w:rsidR="00490C9F" w:rsidRPr="00951F61" w:rsidRDefault="00490C9F" w:rsidP="00951F61">
      <w:pPr>
        <w:rPr>
          <w:rFonts w:eastAsia="Calibri"/>
        </w:rPr>
      </w:pPr>
      <w:bookmarkStart w:id="13" w:name="_Toc160254756"/>
      <w:bookmarkStart w:id="14" w:name="_Toc160962188"/>
      <w:bookmarkStart w:id="15" w:name="_Toc213658828"/>
      <w:r w:rsidRPr="00951F61">
        <w:rPr>
          <w:rFonts w:eastAsia="Calibri"/>
        </w:rPr>
        <w:t xml:space="preserve">Paragraph </w:t>
      </w:r>
      <w:bookmarkEnd w:id="13"/>
      <w:bookmarkEnd w:id="14"/>
      <w:bookmarkEnd w:id="15"/>
      <w:r w:rsidR="00951F61">
        <w:rPr>
          <w:rFonts w:eastAsia="Calibri"/>
        </w:rPr>
        <w:t>six</w:t>
      </w:r>
    </w:p>
    <w:p w:rsidR="00490C9F" w:rsidRPr="00992FFE" w:rsidRDefault="00490C9F" w:rsidP="00490C9F">
      <w:pPr>
        <w:spacing w:after="120"/>
        <w:rPr>
          <w:rFonts w:ascii="Calibri" w:eastAsia="Calibri" w:hAnsi="Calibri" w:cs="Times New Roman"/>
          <w:sz w:val="16"/>
          <w:szCs w:val="16"/>
        </w:rPr>
      </w:pPr>
      <w:r w:rsidRPr="00992FFE">
        <w:rPr>
          <w:rFonts w:ascii="Calibri" w:eastAsia="Calibri" w:hAnsi="Calibri" w:cs="Times New Roman"/>
          <w:sz w:val="16"/>
          <w:szCs w:val="16"/>
        </w:rPr>
        <w:t xml:space="preserve">In a </w:t>
      </w:r>
      <w:smartTag w:uri="urn:schemas-microsoft-com:office:smarttags" w:element="place">
        <w:smartTag w:uri="urn:schemas-microsoft-com:office:smarttags" w:element="PlaceType">
          <w:r w:rsidRPr="00992FFE">
            <w:rPr>
              <w:rFonts w:ascii="Calibri" w:eastAsia="Calibri" w:hAnsi="Calibri" w:cs="Times New Roman"/>
              <w:sz w:val="16"/>
              <w:szCs w:val="16"/>
            </w:rPr>
            <w:t>village</w:t>
          </w:r>
        </w:smartTag>
        <w:r w:rsidRPr="00992FFE">
          <w:rPr>
            <w:rFonts w:ascii="Calibri" w:eastAsia="Calibri" w:hAnsi="Calibri" w:cs="Times New Roman"/>
            <w:sz w:val="16"/>
            <w:szCs w:val="16"/>
          </w:rPr>
          <w:t xml:space="preserve"> of </w:t>
        </w:r>
        <w:smartTag w:uri="urn:schemas-microsoft-com:office:smarttags" w:element="PlaceName">
          <w:r w:rsidRPr="00992FFE">
            <w:rPr>
              <w:rFonts w:ascii="Calibri" w:eastAsia="Calibri" w:hAnsi="Calibri" w:cs="Times New Roman"/>
              <w:sz w:val="16"/>
              <w:szCs w:val="16"/>
            </w:rPr>
            <w:t>La Mancha</w:t>
          </w:r>
        </w:smartTag>
      </w:smartTag>
      <w:r w:rsidRPr="00992FFE">
        <w:rPr>
          <w:rFonts w:ascii="Calibri" w:eastAsia="Calibri" w:hAnsi="Calibri" w:cs="Times New Roman"/>
          <w:sz w:val="16"/>
          <w:szCs w:val="16"/>
        </w:rPr>
        <w:t xml:space="preserve">, the name of which I have no desire to call to mind, there lived not long since one of those gentlemen that keep a lance in the lance-rack, an old buckler, a lean hack, and a greyhound for coursing. An olla of rather more beef than mutton, a salad on most nights, scraps on Saturdays, lentils on Fridays, and a pigeon or so extra on Sundays, made away with three-quarters of his income. The rest of it went in a doublet of fine cloth and velvet breeches and shoes to match for holidays, while on week-days he made a brave figure in his best homespun. He had in his house a housekeeper past forty, a niece under twenty, and a lad for the field and market-place, who used to saddle the hack as well as handle the bill-hook. The age of this gentleman of ours was bordering on fifty; he was of a hardy habit, spare, gaunt-featured, a very early riser and a great sportsman. They will have it his surname was </w:t>
      </w:r>
      <w:proofErr w:type="spellStart"/>
      <w:r w:rsidRPr="00992FFE">
        <w:rPr>
          <w:rFonts w:ascii="Calibri" w:eastAsia="Calibri" w:hAnsi="Calibri" w:cs="Times New Roman"/>
          <w:sz w:val="16"/>
          <w:szCs w:val="16"/>
        </w:rPr>
        <w:t>Quixada</w:t>
      </w:r>
      <w:proofErr w:type="spellEnd"/>
      <w:r w:rsidRPr="00992FFE">
        <w:rPr>
          <w:rFonts w:ascii="Calibri" w:eastAsia="Calibri" w:hAnsi="Calibri" w:cs="Times New Roman"/>
          <w:sz w:val="16"/>
          <w:szCs w:val="16"/>
        </w:rPr>
        <w:t xml:space="preserve"> or Quesada (for here there is some difference of opinion among the authors who write on the subject)</w:t>
      </w:r>
      <w:proofErr w:type="gramStart"/>
      <w:r w:rsidRPr="00992FFE">
        <w:rPr>
          <w:rFonts w:ascii="Calibri" w:eastAsia="Calibri" w:hAnsi="Calibri" w:cs="Times New Roman"/>
          <w:sz w:val="16"/>
          <w:szCs w:val="16"/>
        </w:rPr>
        <w:t>,</w:t>
      </w:r>
      <w:proofErr w:type="gramEnd"/>
      <w:r w:rsidRPr="00992FFE">
        <w:rPr>
          <w:rFonts w:ascii="Calibri" w:eastAsia="Calibri" w:hAnsi="Calibri" w:cs="Times New Roman"/>
          <w:sz w:val="16"/>
          <w:szCs w:val="16"/>
        </w:rPr>
        <w:t xml:space="preserve"> although from reasonable conjectures it seems plain that he was called </w:t>
      </w:r>
      <w:proofErr w:type="spellStart"/>
      <w:r w:rsidRPr="00992FFE">
        <w:rPr>
          <w:rFonts w:ascii="Calibri" w:eastAsia="Calibri" w:hAnsi="Calibri" w:cs="Times New Roman"/>
          <w:sz w:val="16"/>
          <w:szCs w:val="16"/>
        </w:rPr>
        <w:t>Quexana</w:t>
      </w:r>
      <w:proofErr w:type="spellEnd"/>
      <w:r w:rsidRPr="00992FFE">
        <w:rPr>
          <w:rFonts w:ascii="Calibri" w:eastAsia="Calibri" w:hAnsi="Calibri" w:cs="Times New Roman"/>
          <w:sz w:val="16"/>
          <w:szCs w:val="16"/>
        </w:rPr>
        <w:t>. This, however, is of but little importance to our tale; it will be enough not to stray a hair's breadth from the truth in the telling of it.</w:t>
      </w:r>
    </w:p>
    <w:p w:rsidR="00393E72" w:rsidRDefault="00393E72" w:rsidP="00393E72"/>
    <w:p w:rsidR="00393E72" w:rsidRDefault="00393E72">
      <w:pPr>
        <w:spacing w:after="0" w:line="240" w:lineRule="auto"/>
      </w:pPr>
      <w:r>
        <w:br w:type="page"/>
      </w:r>
    </w:p>
    <w:p w:rsidR="00393E72" w:rsidRDefault="00393E72" w:rsidP="00393E72">
      <w:pPr>
        <w:outlineLvl w:val="0"/>
      </w:pPr>
      <w:r>
        <w:lastRenderedPageBreak/>
        <w:t>CHAPTER V</w:t>
      </w:r>
    </w:p>
    <w:p w:rsidR="00393E72" w:rsidRDefault="00393E72" w:rsidP="00393E72">
      <w:pPr>
        <w:outlineLvl w:val="0"/>
      </w:pPr>
      <w:r>
        <w:t>IN WHICH THE NARRATIVE OF OUR KNIGHT'S MISHAP IS CONTINUED</w:t>
      </w:r>
    </w:p>
    <w:p w:rsidR="005E020C" w:rsidRDefault="00393E72" w:rsidP="005E020C">
      <w:pPr>
        <w:keepNext/>
        <w:spacing w:after="0" w:line="240" w:lineRule="auto"/>
      </w:pPr>
      <w:r w:rsidRPr="00393E72">
        <w:rPr>
          <w:noProof/>
          <w:lang w:eastAsia="en-GB"/>
        </w:rPr>
        <w:drawing>
          <wp:inline distT="0" distB="0" distL="0" distR="0">
            <wp:extent cx="1969505" cy="2828925"/>
            <wp:effectExtent l="19050" t="0" r="0" b="0"/>
            <wp:docPr id="2" name="Picture 1" descr="don-quixote-i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quixote-iweb.jpg"/>
                    <pic:cNvPicPr/>
                  </pic:nvPicPr>
                  <pic:blipFill>
                    <a:blip r:embed="rId16"/>
                    <a:stretch>
                      <a:fillRect/>
                    </a:stretch>
                  </pic:blipFill>
                  <pic:spPr>
                    <a:xfrm>
                      <a:off x="0" y="0"/>
                      <a:ext cx="1971064" cy="2831165"/>
                    </a:xfrm>
                    <a:prstGeom prst="rect">
                      <a:avLst/>
                    </a:prstGeom>
                  </pic:spPr>
                </pic:pic>
              </a:graphicData>
            </a:graphic>
          </wp:inline>
        </w:drawing>
      </w:r>
    </w:p>
    <w:p w:rsidR="00127C14" w:rsidRDefault="00127C14" w:rsidP="005E107C">
      <w:pPr>
        <w:keepNext/>
        <w:spacing w:after="0" w:line="240" w:lineRule="auto"/>
      </w:pPr>
    </w:p>
    <w:p w:rsidR="005E020C" w:rsidRDefault="00CE6582" w:rsidP="005E020C">
      <w:pPr>
        <w:keepNext/>
        <w:spacing w:after="0" w:line="240" w:lineRule="auto"/>
      </w:pPr>
      <w:r w:rsidRPr="00CE6582">
        <w:rPr>
          <w:noProof/>
          <w:lang w:val="en-US" w:eastAsia="zh-TW"/>
        </w:rPr>
        <w:pict>
          <v:shape id="_x0000_s1044" type="#_x0000_t202" style="position:absolute;margin-left:228.9pt;margin-top:39.2pt;width:179.6pt;height:66.1pt;z-index:251682816;mso-width-percent:400;mso-width-percent:400;mso-width-relative:margin;mso-height-relative:margin">
            <v:textbox style="mso-next-textbox:#_x0000_s1044">
              <w:txbxContent>
                <w:p w:rsidR="00951F61" w:rsidRDefault="00951F61" w:rsidP="00004973">
                  <w:pPr>
                    <w:keepNext/>
                    <w:spacing w:after="0" w:line="240" w:lineRule="auto"/>
                  </w:pPr>
                  <w:r>
                    <w:t>Stock Illustration - Don Quixote</w:t>
                  </w:r>
                </w:p>
                <w:p w:rsidR="00951F61" w:rsidRDefault="00951F61" w:rsidP="00004973">
                  <w:pPr>
                    <w:keepNext/>
                    <w:spacing w:after="0" w:line="240" w:lineRule="auto"/>
                  </w:pPr>
                  <w:proofErr w:type="gramStart"/>
                  <w:r>
                    <w:t xml:space="preserve">TCL009 </w:t>
                  </w:r>
                  <w:proofErr w:type="spellStart"/>
                  <w:r>
                    <w:t>Photodisc</w:t>
                  </w:r>
                  <w:proofErr w:type="spellEnd"/>
                  <w:r>
                    <w:t xml:space="preserve"> (Illustration) Royalty Free Photograph.</w:t>
                  </w:r>
                  <w:proofErr w:type="gramEnd"/>
                </w:p>
                <w:p w:rsidR="00951F61" w:rsidRDefault="00951F61" w:rsidP="00004973">
                  <w:pPr>
                    <w:keepNext/>
                    <w:spacing w:after="0" w:line="240" w:lineRule="auto"/>
                  </w:pPr>
                  <w:r w:rsidRPr="00004973">
                    <w:t>http://www.fotosearch.com</w:t>
                  </w:r>
                </w:p>
                <w:p w:rsidR="00951F61" w:rsidRDefault="00951F61"/>
              </w:txbxContent>
            </v:textbox>
          </v:shape>
        </w:pict>
      </w:r>
      <w:r w:rsidR="00127C14">
        <w:rPr>
          <w:noProof/>
          <w:lang w:eastAsia="en-GB"/>
        </w:rPr>
        <w:drawing>
          <wp:inline distT="0" distB="0" distL="0" distR="0">
            <wp:extent cx="1847945" cy="2486025"/>
            <wp:effectExtent l="19050" t="0" r="0" b="0"/>
            <wp:docPr id="1" name="Picture 1" descr="Stock Illustration - don quixote. fotosearch &#10;- search clipart, &#10;illustration, &#10;drawings and vector &#10;eps graphic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ck Illustration - don quixote. fotosearch &#10;- search clipart, &#10;illustration, &#10;drawings and vector &#10;eps graphics images"/>
                    <pic:cNvPicPr>
                      <a:picLocks noChangeAspect="1" noChangeArrowheads="1"/>
                    </pic:cNvPicPr>
                  </pic:nvPicPr>
                  <pic:blipFill>
                    <a:blip r:embed="rId17"/>
                    <a:srcRect/>
                    <a:stretch>
                      <a:fillRect/>
                    </a:stretch>
                  </pic:blipFill>
                  <pic:spPr bwMode="auto">
                    <a:xfrm>
                      <a:off x="0" y="0"/>
                      <a:ext cx="1847945" cy="2486025"/>
                    </a:xfrm>
                    <a:prstGeom prst="rect">
                      <a:avLst/>
                    </a:prstGeom>
                    <a:noFill/>
                    <a:ln w="9525">
                      <a:noFill/>
                      <a:miter lim="800000"/>
                      <a:headEnd/>
                      <a:tailEnd/>
                    </a:ln>
                  </pic:spPr>
                </pic:pic>
              </a:graphicData>
            </a:graphic>
          </wp:inline>
        </w:drawing>
      </w:r>
    </w:p>
    <w:p w:rsidR="00C027F2" w:rsidRDefault="00C027F2">
      <w:pPr>
        <w:spacing w:after="0" w:line="240" w:lineRule="auto"/>
      </w:pPr>
      <w:r>
        <w:br w:type="page"/>
      </w:r>
    </w:p>
    <w:p w:rsidR="00393E72" w:rsidRDefault="00393E72" w:rsidP="00393E72">
      <w:pPr>
        <w:outlineLvl w:val="0"/>
      </w:pPr>
      <w:r>
        <w:lastRenderedPageBreak/>
        <w:t>CHAPTER VI</w:t>
      </w:r>
    </w:p>
    <w:p w:rsidR="00393E72" w:rsidRDefault="00393E72" w:rsidP="00393E72">
      <w:r>
        <w:t>OF THE DIVERTING AND IMPORTANT SCRUTINY WHICH THE CURATE AND THE BARBER MADE IN THE LIBRARY OF OUR INGENIOUS GENTLEMAN</w:t>
      </w:r>
    </w:p>
    <w:p w:rsidR="00393E72" w:rsidRPr="00951F61" w:rsidRDefault="00393E72" w:rsidP="00393E72">
      <w:pPr>
        <w:pStyle w:val="Heading4"/>
        <w:rPr>
          <w:rFonts w:asciiTheme="minorHAnsi" w:eastAsia="Calibri" w:hAnsiTheme="minorHAnsi"/>
          <w:b w:val="0"/>
          <w:i w:val="0"/>
          <w:color w:val="auto"/>
        </w:rPr>
      </w:pPr>
      <w:bookmarkStart w:id="16" w:name="_Toc213658829"/>
      <w:r w:rsidRPr="00951F61">
        <w:rPr>
          <w:rFonts w:asciiTheme="minorHAnsi" w:eastAsia="Calibri" w:hAnsiTheme="minorHAnsi"/>
          <w:b w:val="0"/>
          <w:i w:val="0"/>
          <w:color w:val="auto"/>
        </w:rPr>
        <w:t xml:space="preserve">Paragraph </w:t>
      </w:r>
      <w:bookmarkEnd w:id="16"/>
      <w:r w:rsidR="00951F61" w:rsidRPr="00951F61">
        <w:rPr>
          <w:rFonts w:asciiTheme="minorHAnsi" w:eastAsia="Calibri" w:hAnsiTheme="minorHAnsi"/>
          <w:b w:val="0"/>
          <w:i w:val="0"/>
          <w:color w:val="auto"/>
        </w:rPr>
        <w:t>seven</w:t>
      </w:r>
    </w:p>
    <w:p w:rsidR="00393E72" w:rsidRPr="00992FFE" w:rsidRDefault="00393E72" w:rsidP="00393E72">
      <w:pPr>
        <w:spacing w:after="120"/>
        <w:rPr>
          <w:rFonts w:ascii="Calibri" w:eastAsia="Calibri" w:hAnsi="Calibri" w:cs="Times New Roman"/>
          <w:sz w:val="20"/>
          <w:szCs w:val="20"/>
        </w:rPr>
      </w:pPr>
      <w:r w:rsidRPr="00992FFE">
        <w:rPr>
          <w:rFonts w:ascii="Calibri" w:eastAsia="Calibri" w:hAnsi="Calibri" w:cs="Times New Roman"/>
          <w:sz w:val="20"/>
          <w:szCs w:val="20"/>
        </w:rPr>
        <w:t xml:space="preserve">In a village of La Mancha, the name of which I have no desire to call to mind, there lived not long since one of those gentlemen that keep a lance in the lance-rack, an old buckler, a lean hack, and a greyhound for coursing. An olla of rather more beef than mutton, a salad on most nights, scraps on Saturdays, lentils on Fridays, and a pigeon or so extra on Sundays, made away with three-quarters of his income. The rest of it went in a doublet of fine cloth and velvet breeches and shoes to match for holidays, while on week-days he made a brave figure in his best homespun. He had in his house a housekeeper past forty, a niece under twenty, and a lad for the field and market-place, who used to saddle the hack as well as handle the bill-hook. The age of this gentleman of ours was bordering on fifty; he was of a hardy habit, spare, gaunt-featured, a very early riser and a great sportsman. They will have it his surname was </w:t>
      </w:r>
      <w:proofErr w:type="spellStart"/>
      <w:r w:rsidRPr="00992FFE">
        <w:rPr>
          <w:rFonts w:ascii="Calibri" w:eastAsia="Calibri" w:hAnsi="Calibri" w:cs="Times New Roman"/>
          <w:sz w:val="20"/>
          <w:szCs w:val="20"/>
        </w:rPr>
        <w:t>Quixada</w:t>
      </w:r>
      <w:proofErr w:type="spellEnd"/>
      <w:r w:rsidRPr="00992FFE">
        <w:rPr>
          <w:rFonts w:ascii="Calibri" w:eastAsia="Calibri" w:hAnsi="Calibri" w:cs="Times New Roman"/>
          <w:sz w:val="20"/>
          <w:szCs w:val="20"/>
        </w:rPr>
        <w:t xml:space="preserve"> or Quesada (for here there is some difference of opinion among the authors who write on the subject)</w:t>
      </w:r>
      <w:proofErr w:type="gramStart"/>
      <w:r w:rsidRPr="00992FFE">
        <w:rPr>
          <w:rFonts w:ascii="Calibri" w:eastAsia="Calibri" w:hAnsi="Calibri" w:cs="Times New Roman"/>
          <w:sz w:val="20"/>
          <w:szCs w:val="20"/>
        </w:rPr>
        <w:t>,</w:t>
      </w:r>
      <w:proofErr w:type="gramEnd"/>
      <w:r w:rsidRPr="00992FFE">
        <w:rPr>
          <w:rFonts w:ascii="Calibri" w:eastAsia="Calibri" w:hAnsi="Calibri" w:cs="Times New Roman"/>
          <w:sz w:val="20"/>
          <w:szCs w:val="20"/>
        </w:rPr>
        <w:t xml:space="preserve"> although from reasonable conjectures it seems plain that he was called </w:t>
      </w:r>
      <w:proofErr w:type="spellStart"/>
      <w:r w:rsidRPr="00992FFE">
        <w:rPr>
          <w:rFonts w:ascii="Calibri" w:eastAsia="Calibri" w:hAnsi="Calibri" w:cs="Times New Roman"/>
          <w:sz w:val="20"/>
          <w:szCs w:val="20"/>
        </w:rPr>
        <w:t>Quexana</w:t>
      </w:r>
      <w:proofErr w:type="spellEnd"/>
      <w:r w:rsidRPr="00992FFE">
        <w:rPr>
          <w:rFonts w:ascii="Calibri" w:eastAsia="Calibri" w:hAnsi="Calibri" w:cs="Times New Roman"/>
          <w:sz w:val="20"/>
          <w:szCs w:val="20"/>
        </w:rPr>
        <w:t>. This, however, is of but little importance to our tale; it will be enough not to stray a hair's breadth from the truth in the telling of it.</w:t>
      </w:r>
    </w:p>
    <w:p w:rsidR="00393E72" w:rsidRDefault="00393E72" w:rsidP="00393E72"/>
    <w:p w:rsidR="00393E72" w:rsidRDefault="00393E72">
      <w:pPr>
        <w:spacing w:after="0" w:line="240" w:lineRule="auto"/>
      </w:pPr>
      <w:r>
        <w:br w:type="page"/>
      </w:r>
    </w:p>
    <w:p w:rsidR="00393E72" w:rsidRDefault="00393E72" w:rsidP="00393E72">
      <w:pPr>
        <w:outlineLvl w:val="0"/>
      </w:pPr>
      <w:r>
        <w:lastRenderedPageBreak/>
        <w:t>CHAPTER VII</w:t>
      </w:r>
    </w:p>
    <w:p w:rsidR="00393E72" w:rsidRDefault="00393E72" w:rsidP="00393E72">
      <w:pPr>
        <w:outlineLvl w:val="0"/>
      </w:pPr>
      <w:r>
        <w:t>OF THE SECOND SALLY OF OUR WORTHY KNIGHT DON QUIXOTE OF LA MANCHA</w:t>
      </w:r>
    </w:p>
    <w:p w:rsidR="00393E72" w:rsidRPr="00951F61" w:rsidRDefault="00393E72" w:rsidP="00393E72">
      <w:pPr>
        <w:pStyle w:val="Heading4"/>
        <w:rPr>
          <w:rFonts w:asciiTheme="minorHAnsi" w:eastAsia="Calibri" w:hAnsiTheme="minorHAnsi"/>
          <w:b w:val="0"/>
          <w:i w:val="0"/>
          <w:color w:val="auto"/>
        </w:rPr>
      </w:pPr>
      <w:bookmarkStart w:id="17" w:name="_Toc213658830"/>
      <w:r w:rsidRPr="00951F61">
        <w:rPr>
          <w:rFonts w:asciiTheme="minorHAnsi" w:eastAsia="Calibri" w:hAnsiTheme="minorHAnsi"/>
          <w:b w:val="0"/>
          <w:i w:val="0"/>
          <w:color w:val="auto"/>
        </w:rPr>
        <w:t xml:space="preserve">Paragraph </w:t>
      </w:r>
      <w:bookmarkEnd w:id="17"/>
      <w:r w:rsidR="00951F61">
        <w:rPr>
          <w:rFonts w:asciiTheme="minorHAnsi" w:eastAsia="Calibri" w:hAnsiTheme="minorHAnsi"/>
          <w:b w:val="0"/>
          <w:i w:val="0"/>
          <w:color w:val="auto"/>
        </w:rPr>
        <w:t>eight</w:t>
      </w:r>
    </w:p>
    <w:p w:rsidR="00393E72" w:rsidRPr="00992FFE" w:rsidRDefault="005E107C" w:rsidP="00393E72">
      <w:pPr>
        <w:spacing w:after="120"/>
        <w:rPr>
          <w:rFonts w:ascii="Calibri" w:eastAsia="Calibri" w:hAnsi="Calibri" w:cs="Times New Roman"/>
          <w:sz w:val="20"/>
          <w:szCs w:val="20"/>
        </w:rPr>
      </w:pPr>
      <w:r>
        <w:rPr>
          <w:rFonts w:ascii="Calibri" w:eastAsia="Calibri" w:hAnsi="Calibri" w:cs="Times New Roman"/>
          <w:noProof/>
          <w:sz w:val="20"/>
          <w:szCs w:val="20"/>
          <w:lang w:eastAsia="en-GB"/>
        </w:rPr>
        <w:drawing>
          <wp:anchor distT="0" distB="0" distL="114300" distR="114300" simplePos="0" relativeHeight="251667456" behindDoc="0" locked="0" layoutInCell="1" allowOverlap="1">
            <wp:simplePos x="0" y="0"/>
            <wp:positionH relativeFrom="column">
              <wp:posOffset>1476375</wp:posOffset>
            </wp:positionH>
            <wp:positionV relativeFrom="paragraph">
              <wp:posOffset>2754630</wp:posOffset>
            </wp:positionV>
            <wp:extent cx="2303145" cy="3457575"/>
            <wp:effectExtent l="19050" t="0" r="1905" b="0"/>
            <wp:wrapTopAndBottom/>
            <wp:docPr id="7" name="Picture 7" descr="http://farm1.static.flickr.com/117/303841560_7b51136f92.jpg?v=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arm1.static.flickr.com/117/303841560_7b51136f92.jpg?v=0"/>
                    <pic:cNvPicPr>
                      <a:picLocks noChangeAspect="1" noChangeArrowheads="1"/>
                    </pic:cNvPicPr>
                  </pic:nvPicPr>
                  <pic:blipFill>
                    <a:blip r:embed="rId19"/>
                    <a:srcRect/>
                    <a:stretch>
                      <a:fillRect/>
                    </a:stretch>
                  </pic:blipFill>
                  <pic:spPr bwMode="auto">
                    <a:xfrm>
                      <a:off x="0" y="0"/>
                      <a:ext cx="2303145" cy="3457575"/>
                    </a:xfrm>
                    <a:prstGeom prst="rect">
                      <a:avLst/>
                    </a:prstGeom>
                    <a:noFill/>
                    <a:ln w="9525">
                      <a:noFill/>
                      <a:miter lim="800000"/>
                      <a:headEnd/>
                      <a:tailEnd/>
                    </a:ln>
                  </pic:spPr>
                </pic:pic>
              </a:graphicData>
            </a:graphic>
          </wp:anchor>
        </w:drawing>
      </w:r>
      <w:r w:rsidR="00393E72" w:rsidRPr="00992FFE">
        <w:rPr>
          <w:rFonts w:ascii="Calibri" w:eastAsia="Calibri" w:hAnsi="Calibri" w:cs="Times New Roman"/>
          <w:sz w:val="20"/>
          <w:szCs w:val="20"/>
        </w:rPr>
        <w:t xml:space="preserve">In a village of La Mancha, the name of which I have no desire to call to mind, there lived not long since one of those gentlemen that keep a lance in the lance-rack, an old buckler, a lean hack, and a greyhound for coursing. An olla of rather more beef than mutton, a salad on most nights, scraps on Saturdays, lentils on Fridays, and a pigeon or so extra on Sundays, made away with three-quarters of his income. The rest of it went in a doublet of fine cloth and velvet breeches and shoes to match for holidays, while on week-days he made a brave figure in his best homespun. He had in his house a housekeeper past forty, a niece under twenty, and a lad for the field and market-place, who used to saddle the hack as well as handle the bill-hook. The age of this gentleman of ours was bordering on fifty; he was of a hardy habit, spare, gaunt-featured, a very early riser and a great sportsman. They will have it his surname was </w:t>
      </w:r>
      <w:proofErr w:type="spellStart"/>
      <w:r w:rsidR="00393E72" w:rsidRPr="00992FFE">
        <w:rPr>
          <w:rFonts w:ascii="Calibri" w:eastAsia="Calibri" w:hAnsi="Calibri" w:cs="Times New Roman"/>
          <w:sz w:val="20"/>
          <w:szCs w:val="20"/>
        </w:rPr>
        <w:t>Quixada</w:t>
      </w:r>
      <w:proofErr w:type="spellEnd"/>
      <w:r w:rsidR="00393E72" w:rsidRPr="00992FFE">
        <w:rPr>
          <w:rFonts w:ascii="Calibri" w:eastAsia="Calibri" w:hAnsi="Calibri" w:cs="Times New Roman"/>
          <w:sz w:val="20"/>
          <w:szCs w:val="20"/>
        </w:rPr>
        <w:t xml:space="preserve"> or Quesada (for here there is some difference of opinion among the authors who write on the subject)</w:t>
      </w:r>
      <w:proofErr w:type="gramStart"/>
      <w:r w:rsidR="00393E72" w:rsidRPr="00992FFE">
        <w:rPr>
          <w:rFonts w:ascii="Calibri" w:eastAsia="Calibri" w:hAnsi="Calibri" w:cs="Times New Roman"/>
          <w:sz w:val="20"/>
          <w:szCs w:val="20"/>
        </w:rPr>
        <w:t>,</w:t>
      </w:r>
      <w:proofErr w:type="gramEnd"/>
      <w:r w:rsidR="00393E72" w:rsidRPr="00992FFE">
        <w:rPr>
          <w:rFonts w:ascii="Calibri" w:eastAsia="Calibri" w:hAnsi="Calibri" w:cs="Times New Roman"/>
          <w:sz w:val="20"/>
          <w:szCs w:val="20"/>
        </w:rPr>
        <w:t xml:space="preserve"> although from reasonable conjectures it seems plain that he was called </w:t>
      </w:r>
      <w:proofErr w:type="spellStart"/>
      <w:r w:rsidR="00393E72" w:rsidRPr="00992FFE">
        <w:rPr>
          <w:rFonts w:ascii="Calibri" w:eastAsia="Calibri" w:hAnsi="Calibri" w:cs="Times New Roman"/>
          <w:sz w:val="20"/>
          <w:szCs w:val="20"/>
        </w:rPr>
        <w:t>Quexana</w:t>
      </w:r>
      <w:proofErr w:type="spellEnd"/>
      <w:r w:rsidR="00393E72" w:rsidRPr="00992FFE">
        <w:rPr>
          <w:rFonts w:ascii="Calibri" w:eastAsia="Calibri" w:hAnsi="Calibri" w:cs="Times New Roman"/>
          <w:sz w:val="20"/>
          <w:szCs w:val="20"/>
        </w:rPr>
        <w:t>. This, however, is of but little importance to our tale; it will be enough not to stray a hair's breadth from the truth in the telling of it.</w:t>
      </w:r>
    </w:p>
    <w:p w:rsidR="00393E72" w:rsidRDefault="00393E72" w:rsidP="00393E72"/>
    <w:p w:rsidR="00393E72" w:rsidRDefault="00393E72">
      <w:pPr>
        <w:spacing w:after="0" w:line="240" w:lineRule="auto"/>
      </w:pPr>
      <w:r>
        <w:br w:type="page"/>
      </w:r>
    </w:p>
    <w:p w:rsidR="00393E72" w:rsidRDefault="00393E72" w:rsidP="00393E72">
      <w:pPr>
        <w:outlineLvl w:val="0"/>
      </w:pPr>
      <w:r>
        <w:lastRenderedPageBreak/>
        <w:t>CHAPTER VIII</w:t>
      </w:r>
    </w:p>
    <w:p w:rsidR="00393E72" w:rsidRDefault="00393E72" w:rsidP="00393E72">
      <w:r>
        <w:t>OF THE GOOD FORTUNE WHICH THE VALIANT DON QUIXOTE HAD IN THE TERRIBLE AND UNDREAMT-OF ADVENTURE OF THE WINDMILLS, WITH OTHER OCCURRENCES WORTHY TO BE FITLY RECORDED</w:t>
      </w:r>
    </w:p>
    <w:p w:rsidR="00393E72" w:rsidRDefault="00CE6582" w:rsidP="00393E72">
      <w:r w:rsidRPr="00CE6582">
        <w:rPr>
          <w:noProof/>
          <w:lang w:val="en-US" w:eastAsia="zh-TW"/>
        </w:rPr>
        <w:pict>
          <v:shape id="_x0000_s1038" type="#_x0000_t202" style="position:absolute;margin-left:0;margin-top:0;width:186.35pt;height:110.6pt;z-index:251677696;mso-width-percent:400;mso-height-percent:200;mso-position-horizontal:center;mso-width-percent:400;mso-height-percent:200;mso-width-relative:margin;mso-height-relative:margin">
            <v:textbox style="mso-next-textbox:#_x0000_s1038;mso-fit-shape-to-text:t">
              <w:txbxContent>
                <w:p w:rsidR="00951F61" w:rsidRDefault="00951F61">
                  <w:r>
                    <w:t>Insert a simple spreadsheet &amp; graph</w:t>
                  </w:r>
                </w:p>
              </w:txbxContent>
            </v:textbox>
          </v:shape>
        </w:pict>
      </w:r>
    </w:p>
    <w:p w:rsidR="00393E72" w:rsidRDefault="00393E72">
      <w:pPr>
        <w:spacing w:after="0" w:line="240" w:lineRule="auto"/>
      </w:pPr>
      <w:r>
        <w:br w:type="page"/>
      </w:r>
    </w:p>
    <w:p w:rsidR="00393E72" w:rsidRDefault="00393E72" w:rsidP="00393E72">
      <w:pPr>
        <w:outlineLvl w:val="0"/>
      </w:pPr>
      <w:r>
        <w:lastRenderedPageBreak/>
        <w:t>CHAPTER IX</w:t>
      </w:r>
    </w:p>
    <w:p w:rsidR="00393E72" w:rsidRDefault="00393E72" w:rsidP="00393E72">
      <w:r>
        <w:t>IN WHICH IS CONCLUDED AND FINISHED THE TERRIFIC BATTLE BETWEEN THE GALLANT BISCAYAN AND THE VALIANT MANCHEGAN</w:t>
      </w:r>
    </w:p>
    <w:p w:rsidR="00393E72" w:rsidRDefault="00393E72" w:rsidP="00393E72"/>
    <w:p w:rsidR="00393E72" w:rsidRDefault="00CE6582">
      <w:pPr>
        <w:spacing w:after="0" w:line="240" w:lineRule="auto"/>
      </w:pPr>
      <w:r>
        <w:rPr>
          <w:noProof/>
          <w:lang w:eastAsia="en-GB"/>
        </w:rPr>
        <w:pict>
          <v:shape id="_x0000_s1039" type="#_x0000_t202" style="position:absolute;margin-left:0;margin-top:-9.5pt;width:186.35pt;height:110.6pt;z-index:251678720;mso-width-percent:400;mso-height-percent:200;mso-position-horizontal:center;mso-width-percent:400;mso-height-percent:200;mso-width-relative:margin;mso-height-relative:margin">
            <v:textbox style="mso-next-textbox:#_x0000_s1039;mso-fit-shape-to-text:t">
              <w:txbxContent>
                <w:p w:rsidR="00951F61" w:rsidRDefault="00951F61" w:rsidP="00490C9F">
                  <w:r>
                    <w:t>Insert a simple Table</w:t>
                  </w:r>
                </w:p>
              </w:txbxContent>
            </v:textbox>
          </v:shape>
        </w:pict>
      </w:r>
      <w:r w:rsidR="00393E72">
        <w:br w:type="page"/>
      </w:r>
    </w:p>
    <w:p w:rsidR="00393E72" w:rsidRDefault="00393E72" w:rsidP="00393E72">
      <w:pPr>
        <w:outlineLvl w:val="0"/>
      </w:pPr>
      <w:r>
        <w:lastRenderedPageBreak/>
        <w:t>CHAPTER X</w:t>
      </w:r>
    </w:p>
    <w:p w:rsidR="00393E72" w:rsidRDefault="00393E72" w:rsidP="00393E72">
      <w:r>
        <w:t>OF THE PLEASANT DISCOURSE THAT PASSED BETWEEN DON QUIXOTE AND HIS SQUIRE SANCHO PANZA</w:t>
      </w:r>
    </w:p>
    <w:p w:rsidR="00951F61" w:rsidRDefault="00951F61" w:rsidP="00951F61">
      <w:pPr>
        <w:spacing w:after="0" w:line="240" w:lineRule="auto"/>
      </w:pPr>
      <w:r>
        <w:t>But hardly had day begun to show itself through the balconies of the</w:t>
      </w:r>
    </w:p>
    <w:p w:rsidR="00951F61" w:rsidRDefault="00951F61" w:rsidP="00951F61">
      <w:pPr>
        <w:spacing w:after="0" w:line="240" w:lineRule="auto"/>
      </w:pPr>
      <w:proofErr w:type="gramStart"/>
      <w:r>
        <w:t>east</w:t>
      </w:r>
      <w:proofErr w:type="gramEnd"/>
      <w:r>
        <w:t>, when five of the six goatherds came to rouse Don Quixote and tell</w:t>
      </w:r>
    </w:p>
    <w:p w:rsidR="00951F61" w:rsidRDefault="00951F61" w:rsidP="00951F61">
      <w:pPr>
        <w:spacing w:after="0" w:line="240" w:lineRule="auto"/>
      </w:pPr>
      <w:proofErr w:type="gramStart"/>
      <w:r>
        <w:t>him</w:t>
      </w:r>
      <w:proofErr w:type="gramEnd"/>
      <w:r>
        <w:t xml:space="preserve"> that if he was still of a mind to go and see the famous burial of</w:t>
      </w:r>
    </w:p>
    <w:p w:rsidR="00951F61" w:rsidRDefault="00951F61" w:rsidP="00951F61">
      <w:pPr>
        <w:spacing w:after="0" w:line="240" w:lineRule="auto"/>
      </w:pPr>
      <w:r>
        <w:t>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w:t>
      </w:r>
    </w:p>
    <w:p w:rsidR="00951F61" w:rsidRDefault="00951F61" w:rsidP="00951F61">
      <w:pPr>
        <w:spacing w:after="0" w:line="240" w:lineRule="auto"/>
      </w:pPr>
      <w:proofErr w:type="gramStart"/>
      <w:r>
        <w:t>did</w:t>
      </w:r>
      <w:proofErr w:type="gramEnd"/>
      <w:r>
        <w:t xml:space="preserve"> with all despatch, and with the same they all set out forthwith. They</w:t>
      </w:r>
    </w:p>
    <w:p w:rsidR="00951F61" w:rsidRDefault="00951F61" w:rsidP="00951F61">
      <w:pPr>
        <w:spacing w:after="0" w:line="240" w:lineRule="auto"/>
      </w:pPr>
      <w:proofErr w:type="gramStart"/>
      <w:r>
        <w:t>had</w:t>
      </w:r>
      <w:proofErr w:type="gramEnd"/>
      <w:r>
        <w:t xml:space="preserve"> not gone a quarter of a league when at the meeting of two paths they</w:t>
      </w:r>
    </w:p>
    <w:p w:rsidR="00951F61" w:rsidRDefault="00951F61" w:rsidP="00951F61">
      <w:pPr>
        <w:spacing w:after="0" w:line="240" w:lineRule="auto"/>
      </w:pPr>
      <w:proofErr w:type="gramStart"/>
      <w:r>
        <w:t>saw</w:t>
      </w:r>
      <w:proofErr w:type="gramEnd"/>
      <w:r>
        <w:t xml:space="preserve"> coming towards them some six shepherds dressed in black sheepskins</w:t>
      </w:r>
    </w:p>
    <w:p w:rsidR="00951F61" w:rsidRDefault="00951F61" w:rsidP="00951F61">
      <w:pPr>
        <w:spacing w:after="0" w:line="240" w:lineRule="auto"/>
      </w:pPr>
      <w:proofErr w:type="gramStart"/>
      <w:r>
        <w:t>and</w:t>
      </w:r>
      <w:proofErr w:type="gramEnd"/>
      <w:r>
        <w:t xml:space="preserve"> with their heads crowned with garlands of cypress and bitter</w:t>
      </w:r>
    </w:p>
    <w:p w:rsidR="00951F61" w:rsidRDefault="00951F61" w:rsidP="00951F61">
      <w:pPr>
        <w:spacing w:after="0" w:line="240" w:lineRule="auto"/>
      </w:pPr>
      <w:proofErr w:type="gramStart"/>
      <w:r>
        <w:t>oleander</w:t>
      </w:r>
      <w:proofErr w:type="gramEnd"/>
      <w:r>
        <w:t>. Each of them carried a stout holly staff in his hand, and along</w:t>
      </w:r>
    </w:p>
    <w:p w:rsidR="00951F61" w:rsidRDefault="00951F61" w:rsidP="00951F61">
      <w:pPr>
        <w:spacing w:after="0" w:line="240" w:lineRule="auto"/>
      </w:pPr>
      <w:proofErr w:type="gramStart"/>
      <w:r>
        <w:t>with</w:t>
      </w:r>
      <w:proofErr w:type="gramEnd"/>
      <w:r>
        <w:t xml:space="preserve"> them there came two men of quality on horseback in handsome</w:t>
      </w:r>
    </w:p>
    <w:p w:rsidR="00951F61" w:rsidRDefault="00951F61" w:rsidP="00951F61">
      <w:pPr>
        <w:spacing w:after="0" w:line="240" w:lineRule="auto"/>
      </w:pPr>
      <w:proofErr w:type="gramStart"/>
      <w:r>
        <w:t>travelling</w:t>
      </w:r>
      <w:proofErr w:type="gramEnd"/>
      <w:r>
        <w:t xml:space="preserve"> dress, with three servants on foot accompanying them.</w:t>
      </w:r>
    </w:p>
    <w:p w:rsidR="00951F61" w:rsidRDefault="00951F61" w:rsidP="00951F61">
      <w:pPr>
        <w:spacing w:after="0" w:line="240" w:lineRule="auto"/>
      </w:pPr>
      <w:r>
        <w:t>Courteous salutations were exchanged on meeting, and inquiring one of the</w:t>
      </w:r>
    </w:p>
    <w:p w:rsidR="00951F61" w:rsidRDefault="00951F61" w:rsidP="00951F61">
      <w:pPr>
        <w:spacing w:after="0" w:line="240" w:lineRule="auto"/>
      </w:pPr>
      <w:proofErr w:type="gramStart"/>
      <w:r>
        <w:t>other</w:t>
      </w:r>
      <w:proofErr w:type="gramEnd"/>
      <w:r>
        <w:t xml:space="preserve"> which way each party was going, they learned that all were bound</w:t>
      </w:r>
    </w:p>
    <w:p w:rsidR="00951F61" w:rsidRDefault="00951F61" w:rsidP="00951F61">
      <w:pPr>
        <w:spacing w:after="0" w:line="240" w:lineRule="auto"/>
      </w:pPr>
      <w:proofErr w:type="gramStart"/>
      <w:r>
        <w:t>for</w:t>
      </w:r>
      <w:proofErr w:type="gramEnd"/>
      <w:r>
        <w:t xml:space="preserve"> the scene of the burial, so they went on all together.</w:t>
      </w:r>
    </w:p>
    <w:p w:rsidR="00951F61" w:rsidRDefault="00951F61" w:rsidP="00951F61">
      <w:pPr>
        <w:spacing w:after="0" w:line="240" w:lineRule="auto"/>
      </w:pPr>
    </w:p>
    <w:p w:rsidR="00951F61" w:rsidRDefault="00951F61" w:rsidP="00951F61">
      <w:pPr>
        <w:spacing w:after="0" w:line="240" w:lineRule="auto"/>
      </w:pPr>
      <w:r>
        <w:t>One of those on horseback addressing his companion said to him, "It seems</w:t>
      </w:r>
    </w:p>
    <w:p w:rsidR="00951F61" w:rsidRDefault="00951F61" w:rsidP="00951F61">
      <w:pPr>
        <w:spacing w:after="0" w:line="240" w:lineRule="auto"/>
      </w:pPr>
      <w:proofErr w:type="gramStart"/>
      <w:r>
        <w:t>to</w:t>
      </w:r>
      <w:proofErr w:type="gramEnd"/>
      <w:r>
        <w:t xml:space="preserve"> me, Senor </w:t>
      </w:r>
      <w:proofErr w:type="spellStart"/>
      <w:r>
        <w:t>Vivaldo</w:t>
      </w:r>
      <w:proofErr w:type="spellEnd"/>
      <w:r>
        <w:t>, that we may reckon as well spent the delay we shall</w:t>
      </w:r>
    </w:p>
    <w:p w:rsidR="00951F61" w:rsidRDefault="00951F61" w:rsidP="00951F61">
      <w:pPr>
        <w:spacing w:after="0" w:line="240" w:lineRule="auto"/>
      </w:pPr>
      <w:proofErr w:type="gramStart"/>
      <w:r>
        <w:t>incur</w:t>
      </w:r>
      <w:proofErr w:type="gramEnd"/>
      <w:r>
        <w:t xml:space="preserve"> in seeing this remarkable funeral, for remarkable it cannot but be</w:t>
      </w:r>
    </w:p>
    <w:p w:rsidR="00951F61" w:rsidRDefault="00951F61" w:rsidP="00951F61">
      <w:pPr>
        <w:spacing w:after="0" w:line="240" w:lineRule="auto"/>
      </w:pPr>
      <w:proofErr w:type="gramStart"/>
      <w:r>
        <w:t>judging</w:t>
      </w:r>
      <w:proofErr w:type="gramEnd"/>
      <w:r>
        <w:t xml:space="preserve">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bookmarkStart w:id="18" w:name="VivaldosReply"/>
      <w:proofErr w:type="spellStart"/>
      <w:r>
        <w:t>Vivaldo</w:t>
      </w:r>
      <w:bookmarkEnd w:id="18"/>
      <w:proofErr w:type="spellEnd"/>
      <w:r>
        <w:t>, "and I would delay not to say a day,</w:t>
      </w:r>
    </w:p>
    <w:p w:rsidR="00951F61" w:rsidRDefault="00951F61" w:rsidP="00951F61">
      <w:pPr>
        <w:spacing w:after="0" w:line="240" w:lineRule="auto"/>
      </w:pPr>
      <w:proofErr w:type="gramStart"/>
      <w:r>
        <w:t>but</w:t>
      </w:r>
      <w:proofErr w:type="gramEnd"/>
      <w:r>
        <w:t xml:space="preserve">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w:t>
      </w:r>
    </w:p>
    <w:p w:rsidR="00951F61" w:rsidRDefault="00951F61" w:rsidP="00951F61">
      <w:pPr>
        <w:spacing w:after="0" w:line="240" w:lineRule="auto"/>
      </w:pPr>
      <w:r>
        <w:t>Chrysostom. The traveller answered that the same morning they had met</w:t>
      </w:r>
    </w:p>
    <w:p w:rsidR="00951F61" w:rsidRDefault="00951F61" w:rsidP="00951F61">
      <w:pPr>
        <w:spacing w:after="0" w:line="240" w:lineRule="auto"/>
      </w:pPr>
      <w:proofErr w:type="gramStart"/>
      <w:r>
        <w:t>these</w:t>
      </w:r>
      <w:proofErr w:type="gramEnd"/>
      <w:r>
        <w:t xml:space="preserve"> shepherds, and seeing them dressed in this mournful fashion they</w:t>
      </w:r>
    </w:p>
    <w:p w:rsidR="00951F61" w:rsidRDefault="00951F61" w:rsidP="00951F61">
      <w:pPr>
        <w:spacing w:after="0" w:line="240" w:lineRule="auto"/>
      </w:pPr>
      <w:proofErr w:type="gramStart"/>
      <w:r>
        <w:t>had</w:t>
      </w:r>
      <w:proofErr w:type="gramEnd"/>
      <w:r>
        <w:t xml:space="preserve"> asked them the reason of their appearing in such a guise; which one</w:t>
      </w:r>
    </w:p>
    <w:p w:rsidR="00951F61" w:rsidRDefault="00951F61" w:rsidP="00951F61">
      <w:pPr>
        <w:spacing w:after="0" w:line="240" w:lineRule="auto"/>
      </w:pPr>
      <w:proofErr w:type="gramStart"/>
      <w:r>
        <w:t>of</w:t>
      </w:r>
      <w:proofErr w:type="gramEnd"/>
      <w:r>
        <w:t xml:space="preserve"> them gave, describing the strange behaviour and beauty of a</w:t>
      </w:r>
    </w:p>
    <w:p w:rsidR="00951F61" w:rsidRDefault="00951F61" w:rsidP="00951F61">
      <w:pPr>
        <w:spacing w:after="0" w:line="240" w:lineRule="auto"/>
      </w:pPr>
      <w:proofErr w:type="gramStart"/>
      <w:r>
        <w:t>shepherdess</w:t>
      </w:r>
      <w:proofErr w:type="gramEnd"/>
      <w:r>
        <w:t xml:space="preserve"> called Marcela, and the loves of many who courted her,</w:t>
      </w:r>
    </w:p>
    <w:p w:rsidR="00951F61" w:rsidRDefault="00951F61" w:rsidP="00951F61">
      <w:pPr>
        <w:spacing w:after="0" w:line="240" w:lineRule="auto"/>
      </w:pPr>
      <w:proofErr w:type="gramStart"/>
      <w:r>
        <w:t>together</w:t>
      </w:r>
      <w:proofErr w:type="gramEnd"/>
      <w:r>
        <w:t xml:space="preserve"> with the death of that Chrysostom to whose burial they were</w:t>
      </w:r>
    </w:p>
    <w:p w:rsidR="00951F61" w:rsidRDefault="00951F61" w:rsidP="00951F61">
      <w:pPr>
        <w:spacing w:after="0" w:line="240" w:lineRule="auto"/>
      </w:pPr>
      <w:proofErr w:type="gramStart"/>
      <w:r>
        <w:t>going</w:t>
      </w:r>
      <w:proofErr w:type="gramEnd"/>
      <w:r>
        <w:t>. In short, he repeated all that Pedro had related to Don Quixote.</w:t>
      </w:r>
      <w:r>
        <w:br w:type="page"/>
      </w:r>
    </w:p>
    <w:p w:rsidR="00951F61" w:rsidRDefault="00951F61" w:rsidP="00951F61">
      <w:pPr>
        <w:outlineLvl w:val="0"/>
      </w:pPr>
      <w:r>
        <w:lastRenderedPageBreak/>
        <w:t>CHAPTER XI</w:t>
      </w:r>
    </w:p>
    <w:p w:rsidR="00951F61" w:rsidRDefault="00951F61" w:rsidP="00951F61">
      <w:pPr>
        <w:outlineLvl w:val="0"/>
      </w:pPr>
      <w:r>
        <w:t>OF WHAT BEFELL DON QUIXOTE WITH CERTAIN GOATHERDS</w:t>
      </w:r>
    </w:p>
    <w:p w:rsidR="00951F61" w:rsidRDefault="00951F61" w:rsidP="00951F61">
      <w:pPr>
        <w:spacing w:after="0" w:line="240" w:lineRule="auto"/>
      </w:pPr>
      <w:r>
        <w:t>But hardly had day begun to show itself through the balconies of the</w:t>
      </w:r>
    </w:p>
    <w:p w:rsidR="00951F61" w:rsidRDefault="00951F61" w:rsidP="00951F61">
      <w:pPr>
        <w:spacing w:after="0" w:line="240" w:lineRule="auto"/>
      </w:pPr>
      <w:proofErr w:type="gramStart"/>
      <w:r>
        <w:t>east</w:t>
      </w:r>
      <w:proofErr w:type="gramEnd"/>
      <w:r>
        <w:t>, when five of the six goatherds came to rouse Don Quixote and tell</w:t>
      </w:r>
    </w:p>
    <w:p w:rsidR="00951F61" w:rsidRDefault="00951F61" w:rsidP="00951F61">
      <w:pPr>
        <w:spacing w:after="0" w:line="240" w:lineRule="auto"/>
      </w:pPr>
      <w:proofErr w:type="gramStart"/>
      <w:r>
        <w:t>him</w:t>
      </w:r>
      <w:proofErr w:type="gramEnd"/>
      <w:r>
        <w:t xml:space="preserve"> that if he was still of a mind to go and see the famous burial of</w:t>
      </w:r>
    </w:p>
    <w:p w:rsidR="00951F61" w:rsidRDefault="00951F61" w:rsidP="00951F61">
      <w:pPr>
        <w:spacing w:after="0" w:line="240" w:lineRule="auto"/>
      </w:pPr>
      <w:r>
        <w:t>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w:t>
      </w:r>
    </w:p>
    <w:p w:rsidR="00951F61" w:rsidRDefault="00951F61" w:rsidP="00951F61">
      <w:pPr>
        <w:spacing w:after="0" w:line="240" w:lineRule="auto"/>
      </w:pPr>
      <w:proofErr w:type="gramStart"/>
      <w:r>
        <w:t>did</w:t>
      </w:r>
      <w:proofErr w:type="gramEnd"/>
      <w:r>
        <w:t xml:space="preserve"> with all despatch, and with the same they all set out forthwith. They</w:t>
      </w:r>
    </w:p>
    <w:p w:rsidR="00951F61" w:rsidRDefault="00951F61" w:rsidP="00951F61">
      <w:pPr>
        <w:spacing w:after="0" w:line="240" w:lineRule="auto"/>
      </w:pPr>
      <w:proofErr w:type="gramStart"/>
      <w:r>
        <w:t>had</w:t>
      </w:r>
      <w:proofErr w:type="gramEnd"/>
      <w:r>
        <w:t xml:space="preserve"> not gone a quarter of a league when at the meeting of two paths they</w:t>
      </w:r>
    </w:p>
    <w:p w:rsidR="00951F61" w:rsidRDefault="00951F61" w:rsidP="00951F61">
      <w:pPr>
        <w:spacing w:after="0" w:line="240" w:lineRule="auto"/>
      </w:pPr>
      <w:proofErr w:type="gramStart"/>
      <w:r>
        <w:t>saw</w:t>
      </w:r>
      <w:proofErr w:type="gramEnd"/>
      <w:r>
        <w:t xml:space="preserve"> coming towards them some six shepherds dressed in black sheepskins</w:t>
      </w:r>
    </w:p>
    <w:p w:rsidR="00951F61" w:rsidRDefault="00951F61" w:rsidP="00951F61">
      <w:pPr>
        <w:spacing w:after="0" w:line="240" w:lineRule="auto"/>
      </w:pPr>
      <w:proofErr w:type="gramStart"/>
      <w:r>
        <w:t>and</w:t>
      </w:r>
      <w:proofErr w:type="gramEnd"/>
      <w:r>
        <w:t xml:space="preserve"> with their heads crowned with garlands of cypress and bitter</w:t>
      </w:r>
    </w:p>
    <w:p w:rsidR="00951F61" w:rsidRDefault="00951F61" w:rsidP="00951F61">
      <w:pPr>
        <w:spacing w:after="0" w:line="240" w:lineRule="auto"/>
      </w:pPr>
      <w:proofErr w:type="gramStart"/>
      <w:r>
        <w:t>oleander</w:t>
      </w:r>
      <w:proofErr w:type="gramEnd"/>
      <w:r>
        <w:t>. Each of them carried a stout holly staff in his hand, and along</w:t>
      </w:r>
    </w:p>
    <w:p w:rsidR="00951F61" w:rsidRDefault="00951F61" w:rsidP="00951F61">
      <w:pPr>
        <w:spacing w:after="0" w:line="240" w:lineRule="auto"/>
      </w:pPr>
      <w:proofErr w:type="gramStart"/>
      <w:r>
        <w:t>with</w:t>
      </w:r>
      <w:proofErr w:type="gramEnd"/>
      <w:r>
        <w:t xml:space="preserve"> them there came two men of quality on horseback in handsome</w:t>
      </w:r>
    </w:p>
    <w:p w:rsidR="00951F61" w:rsidRDefault="00951F61" w:rsidP="00951F61">
      <w:pPr>
        <w:spacing w:after="0" w:line="240" w:lineRule="auto"/>
      </w:pPr>
      <w:proofErr w:type="gramStart"/>
      <w:r>
        <w:t>travelling</w:t>
      </w:r>
      <w:proofErr w:type="gramEnd"/>
      <w:r>
        <w:t xml:space="preserve"> dress, with three servants on foot accompanying them.</w:t>
      </w:r>
    </w:p>
    <w:p w:rsidR="00951F61" w:rsidRDefault="00951F61" w:rsidP="00951F61">
      <w:pPr>
        <w:spacing w:after="0" w:line="240" w:lineRule="auto"/>
      </w:pPr>
      <w:r>
        <w:t>Courteous salutations were exchanged on meeting, and inquiring one of the</w:t>
      </w:r>
    </w:p>
    <w:p w:rsidR="00951F61" w:rsidRDefault="00951F61" w:rsidP="00951F61">
      <w:pPr>
        <w:spacing w:after="0" w:line="240" w:lineRule="auto"/>
      </w:pPr>
      <w:proofErr w:type="gramStart"/>
      <w:r>
        <w:t>other</w:t>
      </w:r>
      <w:proofErr w:type="gramEnd"/>
      <w:r>
        <w:t xml:space="preserve"> which way each party was going, they learned that all were bound</w:t>
      </w:r>
    </w:p>
    <w:p w:rsidR="00951F61" w:rsidRDefault="00951F61" w:rsidP="00951F61">
      <w:pPr>
        <w:spacing w:after="0" w:line="240" w:lineRule="auto"/>
      </w:pPr>
      <w:proofErr w:type="gramStart"/>
      <w:r>
        <w:t>for</w:t>
      </w:r>
      <w:proofErr w:type="gramEnd"/>
      <w:r>
        <w:t xml:space="preserve"> the scene of the burial, so they went on all together.</w:t>
      </w:r>
    </w:p>
    <w:p w:rsidR="00951F61" w:rsidRDefault="00750529" w:rsidP="00951F61">
      <w:pPr>
        <w:spacing w:after="0" w:line="240" w:lineRule="auto"/>
      </w:pPr>
      <w:r>
        <w:rPr>
          <w:noProof/>
          <w:lang w:eastAsia="en-GB"/>
        </w:rPr>
        <w:drawing>
          <wp:inline distT="0" distB="0" distL="0" distR="0">
            <wp:extent cx="2314575" cy="2075402"/>
            <wp:effectExtent l="19050" t="0" r="9525" b="0"/>
            <wp:docPr id="6" name="Picture 4" descr="http://donquijote.cc/db1/00010/donquijote.cc/_uimages/zpage1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onquijote.cc/db1/00010/donquijote.cc/_uimages/zpage1041.gif"/>
                    <pic:cNvPicPr>
                      <a:picLocks noChangeAspect="1" noChangeArrowheads="1"/>
                    </pic:cNvPicPr>
                  </pic:nvPicPr>
                  <pic:blipFill>
                    <a:blip r:embed="rId20"/>
                    <a:srcRect/>
                    <a:stretch>
                      <a:fillRect/>
                    </a:stretch>
                  </pic:blipFill>
                  <pic:spPr bwMode="auto">
                    <a:xfrm>
                      <a:off x="0" y="0"/>
                      <a:ext cx="2314575" cy="2075402"/>
                    </a:xfrm>
                    <a:prstGeom prst="rect">
                      <a:avLst/>
                    </a:prstGeom>
                    <a:noFill/>
                    <a:ln w="9525">
                      <a:noFill/>
                      <a:miter lim="800000"/>
                      <a:headEnd/>
                      <a:tailEnd/>
                    </a:ln>
                  </pic:spPr>
                </pic:pic>
              </a:graphicData>
            </a:graphic>
          </wp:inline>
        </w:drawing>
      </w:r>
    </w:p>
    <w:p w:rsidR="00951F61" w:rsidRDefault="00951F61" w:rsidP="00951F61">
      <w:pPr>
        <w:spacing w:after="0" w:line="240" w:lineRule="auto"/>
      </w:pPr>
      <w:r>
        <w:t>One of those on horseback addressing his companion said to him, "It seems</w:t>
      </w:r>
    </w:p>
    <w:p w:rsidR="00951F61" w:rsidRDefault="00951F61" w:rsidP="00951F61">
      <w:pPr>
        <w:spacing w:after="0" w:line="240" w:lineRule="auto"/>
      </w:pPr>
      <w:proofErr w:type="gramStart"/>
      <w:r>
        <w:t>to</w:t>
      </w:r>
      <w:proofErr w:type="gramEnd"/>
      <w:r>
        <w:t xml:space="preserve"> me, Senor </w:t>
      </w:r>
      <w:proofErr w:type="spellStart"/>
      <w:r>
        <w:t>Vivaldo</w:t>
      </w:r>
      <w:proofErr w:type="spellEnd"/>
      <w:r>
        <w:t>, that we may reckon as well spent the delay we shall</w:t>
      </w:r>
    </w:p>
    <w:p w:rsidR="00951F61" w:rsidRDefault="00951F61" w:rsidP="00951F61">
      <w:pPr>
        <w:spacing w:after="0" w:line="240" w:lineRule="auto"/>
      </w:pPr>
      <w:proofErr w:type="gramStart"/>
      <w:r>
        <w:t>incur</w:t>
      </w:r>
      <w:proofErr w:type="gramEnd"/>
      <w:r>
        <w:t xml:space="preserve"> in seeing this remarkable funeral, for remarkable it cannot but be</w:t>
      </w:r>
    </w:p>
    <w:p w:rsidR="00951F61" w:rsidRDefault="00951F61" w:rsidP="00951F61">
      <w:pPr>
        <w:spacing w:after="0" w:line="240" w:lineRule="auto"/>
      </w:pPr>
      <w:proofErr w:type="gramStart"/>
      <w:r>
        <w:t>judging</w:t>
      </w:r>
      <w:proofErr w:type="gramEnd"/>
      <w:r>
        <w:t xml:space="preserve">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proofErr w:type="spellStart"/>
      <w:r>
        <w:t>Vivaldo</w:t>
      </w:r>
      <w:proofErr w:type="spellEnd"/>
      <w:r>
        <w:t>, "and I would delay not to say a day,</w:t>
      </w:r>
    </w:p>
    <w:p w:rsidR="00951F61" w:rsidRDefault="00951F61" w:rsidP="00951F61">
      <w:pPr>
        <w:spacing w:after="0" w:line="240" w:lineRule="auto"/>
      </w:pPr>
      <w:proofErr w:type="gramStart"/>
      <w:r>
        <w:t>but</w:t>
      </w:r>
      <w:proofErr w:type="gramEnd"/>
      <w:r>
        <w:t xml:space="preserve">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w:t>
      </w:r>
    </w:p>
    <w:p w:rsidR="00951F61" w:rsidRDefault="00951F61" w:rsidP="00951F61">
      <w:pPr>
        <w:spacing w:after="0" w:line="240" w:lineRule="auto"/>
      </w:pPr>
      <w:r>
        <w:t>Chrysostom. The traveller answered that the same morning they had met</w:t>
      </w:r>
    </w:p>
    <w:p w:rsidR="00951F61" w:rsidRDefault="00951F61" w:rsidP="00951F61">
      <w:pPr>
        <w:spacing w:after="0" w:line="240" w:lineRule="auto"/>
      </w:pPr>
      <w:proofErr w:type="gramStart"/>
      <w:r>
        <w:t>these</w:t>
      </w:r>
      <w:proofErr w:type="gramEnd"/>
      <w:r>
        <w:t xml:space="preserve"> shepherds, and seeing them dressed in this mournful fashion they</w:t>
      </w:r>
    </w:p>
    <w:p w:rsidR="00951F61" w:rsidRDefault="00951F61" w:rsidP="00951F61">
      <w:pPr>
        <w:spacing w:after="0" w:line="240" w:lineRule="auto"/>
      </w:pPr>
      <w:proofErr w:type="gramStart"/>
      <w:r>
        <w:t>had</w:t>
      </w:r>
      <w:proofErr w:type="gramEnd"/>
      <w:r>
        <w:t xml:space="preserve"> asked them the reason of their appearing in such a guise; which one</w:t>
      </w:r>
    </w:p>
    <w:p w:rsidR="00951F61" w:rsidRDefault="00951F61" w:rsidP="00951F61">
      <w:pPr>
        <w:spacing w:after="0" w:line="240" w:lineRule="auto"/>
      </w:pPr>
      <w:proofErr w:type="gramStart"/>
      <w:r>
        <w:t>of</w:t>
      </w:r>
      <w:proofErr w:type="gramEnd"/>
      <w:r>
        <w:t xml:space="preserve"> them gave, describing the strange behaviour and beauty of a</w:t>
      </w:r>
    </w:p>
    <w:p w:rsidR="00951F61" w:rsidRDefault="00951F61" w:rsidP="00951F61">
      <w:pPr>
        <w:spacing w:after="0" w:line="240" w:lineRule="auto"/>
      </w:pPr>
      <w:proofErr w:type="gramStart"/>
      <w:r>
        <w:t>shepherdess</w:t>
      </w:r>
      <w:proofErr w:type="gramEnd"/>
      <w:r>
        <w:t xml:space="preserve"> called Marcela, and the loves of many who courted her,</w:t>
      </w:r>
    </w:p>
    <w:p w:rsidR="00951F61" w:rsidRDefault="00951F61" w:rsidP="00951F61">
      <w:pPr>
        <w:spacing w:after="0" w:line="240" w:lineRule="auto"/>
      </w:pPr>
      <w:proofErr w:type="gramStart"/>
      <w:r>
        <w:t>together</w:t>
      </w:r>
      <w:proofErr w:type="gramEnd"/>
      <w:r>
        <w:t xml:space="preserve"> with the death of that Chrysostom to whose burial they were</w:t>
      </w:r>
    </w:p>
    <w:p w:rsidR="00951F61" w:rsidRDefault="00951F61" w:rsidP="00951F61">
      <w:proofErr w:type="gramStart"/>
      <w:r>
        <w:t>going</w:t>
      </w:r>
      <w:proofErr w:type="gramEnd"/>
      <w:r>
        <w:t>. In short, he repeated all that Pedro had related to Don Quixote.</w:t>
      </w:r>
    </w:p>
    <w:p w:rsidR="00951F61" w:rsidRDefault="00951F61">
      <w:pPr>
        <w:spacing w:after="0" w:line="240" w:lineRule="auto"/>
      </w:pPr>
      <w:r>
        <w:br w:type="page"/>
      </w:r>
    </w:p>
    <w:p w:rsidR="00951F61" w:rsidRDefault="00951F61" w:rsidP="00951F61">
      <w:pPr>
        <w:outlineLvl w:val="0"/>
      </w:pPr>
      <w:r>
        <w:lastRenderedPageBreak/>
        <w:t>CHAPTER XII</w:t>
      </w:r>
    </w:p>
    <w:p w:rsidR="00951F61" w:rsidRDefault="00951F61" w:rsidP="00951F61">
      <w:pPr>
        <w:outlineLvl w:val="0"/>
      </w:pPr>
      <w:r>
        <w:t>OF WHAT A GOATHERD RELATED TO THOSE WITH DON QUIXOTE</w:t>
      </w:r>
    </w:p>
    <w:p w:rsidR="00951F61" w:rsidRDefault="00951F61" w:rsidP="00951F61">
      <w:pPr>
        <w:spacing w:after="0" w:line="240" w:lineRule="auto"/>
      </w:pPr>
      <w:r>
        <w:t xml:space="preserve">To all this </w:t>
      </w:r>
      <w:proofErr w:type="spellStart"/>
      <w:r>
        <w:t>Sancho</w:t>
      </w:r>
      <w:proofErr w:type="spellEnd"/>
      <w:r>
        <w:t xml:space="preserve"> listened with no little sorrow at heart to see how his</w:t>
      </w:r>
    </w:p>
    <w:p w:rsidR="00951F61" w:rsidRDefault="00951F61" w:rsidP="00951F61">
      <w:pPr>
        <w:spacing w:after="0" w:line="240" w:lineRule="auto"/>
      </w:pPr>
      <w:proofErr w:type="gramStart"/>
      <w:r>
        <w:t>hopes</w:t>
      </w:r>
      <w:proofErr w:type="gramEnd"/>
      <w:r>
        <w:t xml:space="preserve"> of dignity were fading away and vanishing in smoke, and how the</w:t>
      </w:r>
    </w:p>
    <w:p w:rsidR="00951F61" w:rsidRDefault="00951F61" w:rsidP="00951F61">
      <w:pPr>
        <w:spacing w:after="0" w:line="240" w:lineRule="auto"/>
      </w:pPr>
      <w:proofErr w:type="gramStart"/>
      <w:r>
        <w:t>fair</w:t>
      </w:r>
      <w:proofErr w:type="gramEnd"/>
      <w:r>
        <w:t xml:space="preserve"> Princess </w:t>
      </w:r>
      <w:proofErr w:type="spellStart"/>
      <w:r>
        <w:t>Micomicona</w:t>
      </w:r>
      <w:proofErr w:type="spellEnd"/>
      <w:r>
        <w:t xml:space="preserve"> had turned into Dorothea, and the giant into Don</w:t>
      </w:r>
    </w:p>
    <w:p w:rsidR="00951F61" w:rsidRDefault="00951F61" w:rsidP="00951F61">
      <w:pPr>
        <w:spacing w:after="0" w:line="240" w:lineRule="auto"/>
      </w:pPr>
      <w:r>
        <w:t>Fernando, while his master was sleeping tranquilly, totally unconscious</w:t>
      </w:r>
    </w:p>
    <w:p w:rsidR="00951F61" w:rsidRDefault="00951F61" w:rsidP="00951F61">
      <w:pPr>
        <w:spacing w:after="0" w:line="240" w:lineRule="auto"/>
      </w:pPr>
      <w:proofErr w:type="gramStart"/>
      <w:r>
        <w:t>of</w:t>
      </w:r>
      <w:proofErr w:type="gramEnd"/>
      <w:r>
        <w:t xml:space="preserve"> all that had come to pass. Dorothea was unable to persuade herself</w:t>
      </w:r>
    </w:p>
    <w:p w:rsidR="00951F61" w:rsidRDefault="00951F61" w:rsidP="00951F61">
      <w:pPr>
        <w:spacing w:after="0" w:line="240" w:lineRule="auto"/>
      </w:pPr>
      <w:proofErr w:type="gramStart"/>
      <w:r>
        <w:t>that</w:t>
      </w:r>
      <w:proofErr w:type="gramEnd"/>
      <w:r>
        <w:t xml:space="preserve"> her present happiness was not all a dream; </w:t>
      </w:r>
      <w:proofErr w:type="spellStart"/>
      <w:r>
        <w:t>Cardenio</w:t>
      </w:r>
      <w:proofErr w:type="spellEnd"/>
      <w:r>
        <w:t xml:space="preserve"> was in a similar</w:t>
      </w:r>
    </w:p>
    <w:p w:rsidR="00951F61" w:rsidRDefault="00951F61" w:rsidP="00951F61">
      <w:pPr>
        <w:spacing w:after="0" w:line="240" w:lineRule="auto"/>
      </w:pPr>
      <w:proofErr w:type="gramStart"/>
      <w:r>
        <w:t>state</w:t>
      </w:r>
      <w:proofErr w:type="gramEnd"/>
      <w:r>
        <w:t xml:space="preserve"> of mind, and </w:t>
      </w:r>
      <w:proofErr w:type="spellStart"/>
      <w:r>
        <w:t>Luscinda's</w:t>
      </w:r>
      <w:proofErr w:type="spellEnd"/>
      <w:r>
        <w:t xml:space="preserve"> thoughts ran in the same direction. Don</w:t>
      </w:r>
    </w:p>
    <w:p w:rsidR="00951F61" w:rsidRDefault="00951F61" w:rsidP="00951F61">
      <w:pPr>
        <w:spacing w:after="0" w:line="240" w:lineRule="auto"/>
      </w:pPr>
      <w:r>
        <w:t>Fernando gave thanks to Heaven for the favour shown to him and for having</w:t>
      </w:r>
    </w:p>
    <w:p w:rsidR="00951F61" w:rsidRDefault="00951F61" w:rsidP="00951F61">
      <w:pPr>
        <w:spacing w:after="0" w:line="240" w:lineRule="auto"/>
      </w:pPr>
      <w:proofErr w:type="gramStart"/>
      <w:r>
        <w:t>been</w:t>
      </w:r>
      <w:proofErr w:type="gramEnd"/>
      <w:r>
        <w:t xml:space="preserve"> rescued from the intricate labyrinth in which he had been brought so</w:t>
      </w:r>
    </w:p>
    <w:p w:rsidR="00951F61" w:rsidRDefault="00951F61" w:rsidP="00951F61">
      <w:pPr>
        <w:spacing w:after="0" w:line="240" w:lineRule="auto"/>
      </w:pPr>
      <w:proofErr w:type="gramStart"/>
      <w:r>
        <w:t>near</w:t>
      </w:r>
      <w:proofErr w:type="gramEnd"/>
      <w:r>
        <w:t xml:space="preserve"> the destruction of his good name and of his soul; and in short</w:t>
      </w:r>
    </w:p>
    <w:p w:rsidR="00951F61" w:rsidRDefault="00951F61" w:rsidP="00951F61">
      <w:pPr>
        <w:spacing w:after="0" w:line="240" w:lineRule="auto"/>
      </w:pPr>
      <w:proofErr w:type="gramStart"/>
      <w:r>
        <w:t>everybody</w:t>
      </w:r>
      <w:proofErr w:type="gramEnd"/>
      <w:r>
        <w:t xml:space="preserve"> in the inn was full of contentment and satisfaction at the</w:t>
      </w:r>
    </w:p>
    <w:p w:rsidR="00951F61" w:rsidRDefault="00951F61" w:rsidP="00951F61">
      <w:pPr>
        <w:spacing w:after="0" w:line="240" w:lineRule="auto"/>
      </w:pPr>
      <w:proofErr w:type="gramStart"/>
      <w:r>
        <w:t>happy</w:t>
      </w:r>
      <w:proofErr w:type="gramEnd"/>
      <w:r>
        <w:t xml:space="preserve"> issue of such a complicated and hopeless business. The curate as a</w:t>
      </w:r>
    </w:p>
    <w:p w:rsidR="00951F61" w:rsidRDefault="00951F61" w:rsidP="00951F61">
      <w:pPr>
        <w:spacing w:after="0" w:line="240" w:lineRule="auto"/>
      </w:pPr>
      <w:proofErr w:type="gramStart"/>
      <w:r>
        <w:t>sensible</w:t>
      </w:r>
      <w:proofErr w:type="gramEnd"/>
      <w:r>
        <w:t xml:space="preserve"> man made sound reflections upon the whole affair, and</w:t>
      </w:r>
    </w:p>
    <w:p w:rsidR="00951F61" w:rsidRDefault="00951F61" w:rsidP="00951F61">
      <w:pPr>
        <w:spacing w:after="0" w:line="240" w:lineRule="auto"/>
      </w:pPr>
      <w:proofErr w:type="gramStart"/>
      <w:r>
        <w:t>congratulated</w:t>
      </w:r>
      <w:proofErr w:type="gramEnd"/>
      <w:r>
        <w:t xml:space="preserve"> each upon his good fortune; but the one that was in the</w:t>
      </w:r>
    </w:p>
    <w:p w:rsidR="00951F61" w:rsidRDefault="00951F61" w:rsidP="00951F61">
      <w:pPr>
        <w:spacing w:after="0" w:line="240" w:lineRule="auto"/>
      </w:pPr>
      <w:proofErr w:type="gramStart"/>
      <w:r>
        <w:t>highest</w:t>
      </w:r>
      <w:proofErr w:type="gramEnd"/>
      <w:r>
        <w:t xml:space="preserve"> spirits and good humour was the landlady, because of the promise</w:t>
      </w:r>
    </w:p>
    <w:p w:rsidR="00951F61" w:rsidRDefault="00951F61" w:rsidP="00951F61">
      <w:pPr>
        <w:spacing w:after="0" w:line="240" w:lineRule="auto"/>
      </w:pPr>
      <w:proofErr w:type="spellStart"/>
      <w:r>
        <w:t>Cardenio</w:t>
      </w:r>
      <w:proofErr w:type="spellEnd"/>
      <w:r>
        <w:t xml:space="preserve"> and the curate had given her to pay for all the losses and</w:t>
      </w:r>
    </w:p>
    <w:p w:rsidR="00951F61" w:rsidRDefault="00951F61" w:rsidP="00951F61">
      <w:pPr>
        <w:spacing w:after="0" w:line="240" w:lineRule="auto"/>
      </w:pPr>
      <w:proofErr w:type="gramStart"/>
      <w:r>
        <w:t>damage</w:t>
      </w:r>
      <w:proofErr w:type="gramEnd"/>
      <w:r>
        <w:t xml:space="preserve"> she had sustained through Don Quixote's means. </w:t>
      </w:r>
      <w:proofErr w:type="spellStart"/>
      <w:r>
        <w:t>Sancho</w:t>
      </w:r>
      <w:proofErr w:type="spellEnd"/>
      <w:r>
        <w:t>, as has been</w:t>
      </w:r>
    </w:p>
    <w:p w:rsidR="00951F61" w:rsidRDefault="00951F61" w:rsidP="00951F61">
      <w:pPr>
        <w:spacing w:after="0" w:line="240" w:lineRule="auto"/>
      </w:pPr>
      <w:proofErr w:type="gramStart"/>
      <w:r>
        <w:t>already</w:t>
      </w:r>
      <w:proofErr w:type="gramEnd"/>
      <w:r>
        <w:t xml:space="preserve"> said, was the only one who was distressed, unhappy, and dejected;</w:t>
      </w:r>
    </w:p>
    <w:p w:rsidR="00951F61" w:rsidRDefault="00951F61" w:rsidP="00951F61">
      <w:pPr>
        <w:spacing w:after="0" w:line="240" w:lineRule="auto"/>
      </w:pPr>
      <w:proofErr w:type="gramStart"/>
      <w:r>
        <w:t>and</w:t>
      </w:r>
      <w:proofErr w:type="gramEnd"/>
      <w:r>
        <w:t xml:space="preserve"> so with a long face he went in to his master, who had just awoke, and</w:t>
      </w:r>
    </w:p>
    <w:p w:rsidR="00951F61" w:rsidRDefault="00951F61" w:rsidP="00951F61">
      <w:pPr>
        <w:spacing w:after="0" w:line="240" w:lineRule="auto"/>
      </w:pPr>
      <w:proofErr w:type="gramStart"/>
      <w:r>
        <w:t>said</w:t>
      </w:r>
      <w:proofErr w:type="gramEnd"/>
      <w:r>
        <w:t xml:space="preserve"> to him:</w:t>
      </w:r>
    </w:p>
    <w:p w:rsidR="00951F61" w:rsidRDefault="00951F61" w:rsidP="00951F61">
      <w:pPr>
        <w:spacing w:after="0" w:line="240" w:lineRule="auto"/>
      </w:pPr>
    </w:p>
    <w:p w:rsidR="00951F61" w:rsidRDefault="00951F61" w:rsidP="00951F61">
      <w:pPr>
        <w:spacing w:after="0" w:line="240" w:lineRule="auto"/>
      </w:pPr>
      <w:r>
        <w:t xml:space="preserve">"Sir </w:t>
      </w:r>
      <w:bookmarkStart w:id="19" w:name="RuefulCountenance"/>
      <w:r>
        <w:t>Rueful Countenance</w:t>
      </w:r>
      <w:bookmarkEnd w:id="19"/>
      <w:r>
        <w:t>, your worship may as well sleep on as much as you</w:t>
      </w:r>
    </w:p>
    <w:p w:rsidR="00951F61" w:rsidRDefault="00951F61" w:rsidP="00951F61">
      <w:pPr>
        <w:spacing w:after="0" w:line="240" w:lineRule="auto"/>
      </w:pPr>
      <w:proofErr w:type="gramStart"/>
      <w:r>
        <w:t>like</w:t>
      </w:r>
      <w:proofErr w:type="gramEnd"/>
      <w:r>
        <w:t>, without troubling yourself about killing any giant or restoring her</w:t>
      </w:r>
    </w:p>
    <w:p w:rsidR="00951F61" w:rsidRDefault="00951F61" w:rsidP="00951F61">
      <w:pPr>
        <w:spacing w:after="0" w:line="240" w:lineRule="auto"/>
      </w:pPr>
      <w:proofErr w:type="gramStart"/>
      <w:r>
        <w:t>kingdom</w:t>
      </w:r>
      <w:proofErr w:type="gramEnd"/>
      <w:r>
        <w:t xml:space="preserve"> to the princess; for that is all over and settled now."</w:t>
      </w:r>
    </w:p>
    <w:p w:rsidR="00951F61" w:rsidRDefault="00951F61" w:rsidP="00951F61">
      <w:pPr>
        <w:spacing w:after="0" w:line="240" w:lineRule="auto"/>
      </w:pPr>
    </w:p>
    <w:p w:rsidR="00951F61" w:rsidRDefault="00951F61" w:rsidP="00951F61">
      <w:pPr>
        <w:spacing w:after="0" w:line="240" w:lineRule="auto"/>
      </w:pPr>
      <w:r>
        <w:t>"I should think it was," replied Don Quixote, "for I have had the most</w:t>
      </w:r>
    </w:p>
    <w:p w:rsidR="00951F61" w:rsidRDefault="00951F61" w:rsidP="00951F61">
      <w:pPr>
        <w:spacing w:after="0" w:line="240" w:lineRule="auto"/>
      </w:pPr>
      <w:proofErr w:type="gramStart"/>
      <w:r>
        <w:t>prodigious</w:t>
      </w:r>
      <w:proofErr w:type="gramEnd"/>
      <w:r>
        <w:t xml:space="preserve"> and stupendous battle with the giant that I ever remember</w:t>
      </w:r>
    </w:p>
    <w:p w:rsidR="00183710" w:rsidRDefault="00951F61" w:rsidP="00951F61">
      <w:pPr>
        <w:spacing w:after="0" w:line="240" w:lineRule="auto"/>
      </w:pPr>
      <w:proofErr w:type="gramStart"/>
      <w:r>
        <w:t>having</w:t>
      </w:r>
      <w:proofErr w:type="gramEnd"/>
      <w:r>
        <w:t xml:space="preserve"> had all the days of my life; and with one back-stroke-swish!</w:t>
      </w:r>
      <w:r w:rsidR="00183710">
        <w:t>—</w:t>
      </w:r>
    </w:p>
    <w:p w:rsidR="00951F61" w:rsidRDefault="00951F61" w:rsidP="00951F61">
      <w:pPr>
        <w:spacing w:after="0" w:line="240" w:lineRule="auto"/>
      </w:pPr>
      <w:proofErr w:type="gramStart"/>
      <w:r>
        <w:t>brought</w:t>
      </w:r>
      <w:proofErr w:type="gramEnd"/>
      <w:r>
        <w:t xml:space="preserve"> his head tumbling to the ground, and so much blood gushed forth</w:t>
      </w:r>
    </w:p>
    <w:p w:rsidR="00951F61" w:rsidRDefault="00951F61" w:rsidP="00951F61">
      <w:pPr>
        <w:spacing w:after="0" w:line="240" w:lineRule="auto"/>
      </w:pPr>
      <w:proofErr w:type="gramStart"/>
      <w:r>
        <w:t>from</w:t>
      </w:r>
      <w:proofErr w:type="gramEnd"/>
      <w:r>
        <w:t xml:space="preserve"> him that it ran in rivulets over the earth like water."</w:t>
      </w:r>
    </w:p>
    <w:p w:rsidR="00951F61" w:rsidRDefault="00951F61">
      <w:pPr>
        <w:spacing w:after="0" w:line="240" w:lineRule="auto"/>
      </w:pPr>
      <w:r>
        <w:br w:type="page"/>
      </w:r>
    </w:p>
    <w:p w:rsidR="00951F61" w:rsidRDefault="00951F61" w:rsidP="00951F61">
      <w:pPr>
        <w:outlineLvl w:val="0"/>
      </w:pPr>
      <w:r>
        <w:lastRenderedPageBreak/>
        <w:t>CHAPTER XIII</w:t>
      </w:r>
    </w:p>
    <w:p w:rsidR="00951F61" w:rsidRDefault="00951F61" w:rsidP="00951F61">
      <w:r>
        <w:t>IN WHICH IS ENDED THE STORY OF THE SHEPHERDESS MARCELA, WITH OTHER INCIDENTS</w:t>
      </w:r>
    </w:p>
    <w:p w:rsidR="00951F61" w:rsidRDefault="00951F61" w:rsidP="00951F61">
      <w:pPr>
        <w:spacing w:after="0" w:line="240" w:lineRule="auto"/>
      </w:pPr>
      <w:r>
        <w:t>But hardly had day begun to show itself through the balconies of the</w:t>
      </w:r>
    </w:p>
    <w:p w:rsidR="00951F61" w:rsidRDefault="00951F61" w:rsidP="00951F61">
      <w:pPr>
        <w:spacing w:after="0" w:line="240" w:lineRule="auto"/>
      </w:pPr>
      <w:proofErr w:type="gramStart"/>
      <w:r>
        <w:t>east</w:t>
      </w:r>
      <w:proofErr w:type="gramEnd"/>
      <w:r>
        <w:t>, when five of the six goatherds came to rouse Don Quixote and tell</w:t>
      </w:r>
    </w:p>
    <w:p w:rsidR="00951F61" w:rsidRDefault="00951F61" w:rsidP="00951F61">
      <w:pPr>
        <w:spacing w:after="0" w:line="240" w:lineRule="auto"/>
      </w:pPr>
      <w:proofErr w:type="gramStart"/>
      <w:r>
        <w:t>him</w:t>
      </w:r>
      <w:proofErr w:type="gramEnd"/>
      <w:r>
        <w:t xml:space="preserve"> that if he was still of a mind to go and see the famous burial of</w:t>
      </w:r>
    </w:p>
    <w:p w:rsidR="00951F61" w:rsidRDefault="00951F61" w:rsidP="00951F61">
      <w:pPr>
        <w:spacing w:after="0" w:line="240" w:lineRule="auto"/>
      </w:pPr>
      <w:r>
        <w:t>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w:t>
      </w:r>
    </w:p>
    <w:p w:rsidR="00951F61" w:rsidRDefault="00951F61" w:rsidP="00951F61">
      <w:pPr>
        <w:spacing w:after="0" w:line="240" w:lineRule="auto"/>
      </w:pPr>
      <w:proofErr w:type="gramStart"/>
      <w:r>
        <w:t>did</w:t>
      </w:r>
      <w:proofErr w:type="gramEnd"/>
      <w:r>
        <w:t xml:space="preserve"> with all despatch, and with the same they all set out forthwith. They</w:t>
      </w:r>
    </w:p>
    <w:p w:rsidR="00951F61" w:rsidRDefault="00951F61" w:rsidP="00951F61">
      <w:pPr>
        <w:spacing w:after="0" w:line="240" w:lineRule="auto"/>
      </w:pPr>
      <w:proofErr w:type="gramStart"/>
      <w:r>
        <w:t>had</w:t>
      </w:r>
      <w:proofErr w:type="gramEnd"/>
      <w:r>
        <w:t xml:space="preserve"> not gone a quarter of a league when at the meeting of two paths they</w:t>
      </w:r>
    </w:p>
    <w:p w:rsidR="00951F61" w:rsidRDefault="00951F61" w:rsidP="00951F61">
      <w:pPr>
        <w:spacing w:after="0" w:line="240" w:lineRule="auto"/>
      </w:pPr>
      <w:proofErr w:type="gramStart"/>
      <w:r>
        <w:t>saw</w:t>
      </w:r>
      <w:proofErr w:type="gramEnd"/>
      <w:r>
        <w:t xml:space="preserve"> coming towards them some six shepherds dressed in black sheepskins</w:t>
      </w:r>
    </w:p>
    <w:p w:rsidR="00951F61" w:rsidRDefault="00951F61" w:rsidP="00951F61">
      <w:pPr>
        <w:spacing w:after="0" w:line="240" w:lineRule="auto"/>
      </w:pPr>
      <w:proofErr w:type="gramStart"/>
      <w:r>
        <w:t>and</w:t>
      </w:r>
      <w:proofErr w:type="gramEnd"/>
      <w:r>
        <w:t xml:space="preserve"> with their heads crowned with garlands of cypress and bitter</w:t>
      </w:r>
    </w:p>
    <w:p w:rsidR="00951F61" w:rsidRDefault="00951F61" w:rsidP="00951F61">
      <w:pPr>
        <w:spacing w:after="0" w:line="240" w:lineRule="auto"/>
      </w:pPr>
      <w:proofErr w:type="gramStart"/>
      <w:r>
        <w:t>oleander</w:t>
      </w:r>
      <w:proofErr w:type="gramEnd"/>
      <w:r>
        <w:t>. Each of them carried a stout holly staff in his hand, and along</w:t>
      </w:r>
    </w:p>
    <w:p w:rsidR="00951F61" w:rsidRDefault="00951F61" w:rsidP="00951F61">
      <w:pPr>
        <w:spacing w:after="0" w:line="240" w:lineRule="auto"/>
      </w:pPr>
      <w:proofErr w:type="gramStart"/>
      <w:r>
        <w:t>with</w:t>
      </w:r>
      <w:proofErr w:type="gramEnd"/>
      <w:r>
        <w:t xml:space="preserve"> them there came two men of quality on horseback in handsome</w:t>
      </w:r>
    </w:p>
    <w:p w:rsidR="00951F61" w:rsidRDefault="00951F61" w:rsidP="00951F61">
      <w:pPr>
        <w:spacing w:after="0" w:line="240" w:lineRule="auto"/>
      </w:pPr>
      <w:proofErr w:type="gramStart"/>
      <w:r>
        <w:t>travelling</w:t>
      </w:r>
      <w:proofErr w:type="gramEnd"/>
      <w:r>
        <w:t xml:space="preserve"> dress, with three servants on foot accompanying them.</w:t>
      </w:r>
    </w:p>
    <w:p w:rsidR="00951F61" w:rsidRDefault="00951F61" w:rsidP="00951F61">
      <w:pPr>
        <w:spacing w:after="0" w:line="240" w:lineRule="auto"/>
      </w:pPr>
      <w:r>
        <w:t>Courteous salutations were exchanged on meeting, and inquiring one of the</w:t>
      </w:r>
    </w:p>
    <w:p w:rsidR="00951F61" w:rsidRDefault="00951F61" w:rsidP="00951F61">
      <w:pPr>
        <w:spacing w:after="0" w:line="240" w:lineRule="auto"/>
      </w:pPr>
      <w:proofErr w:type="gramStart"/>
      <w:r>
        <w:t>other</w:t>
      </w:r>
      <w:proofErr w:type="gramEnd"/>
      <w:r>
        <w:t xml:space="preserve"> which way each party was going, they learned that all were bound</w:t>
      </w:r>
    </w:p>
    <w:p w:rsidR="00951F61" w:rsidRDefault="00951F61" w:rsidP="00951F61">
      <w:pPr>
        <w:spacing w:after="0" w:line="240" w:lineRule="auto"/>
      </w:pPr>
      <w:proofErr w:type="gramStart"/>
      <w:r>
        <w:t>for</w:t>
      </w:r>
      <w:proofErr w:type="gramEnd"/>
      <w:r>
        <w:t xml:space="preserve"> the scene of the burial, so they went on all together.</w:t>
      </w:r>
    </w:p>
    <w:p w:rsidR="00951F61" w:rsidRDefault="00951F61" w:rsidP="00951F61">
      <w:pPr>
        <w:spacing w:after="0" w:line="240" w:lineRule="auto"/>
      </w:pPr>
    </w:p>
    <w:p w:rsidR="00951F61" w:rsidRDefault="00951F61" w:rsidP="00951F61">
      <w:pPr>
        <w:spacing w:after="0" w:line="240" w:lineRule="auto"/>
      </w:pPr>
      <w:r>
        <w:t>One of those on horseback addressing his companion said to him, "It seems</w:t>
      </w:r>
    </w:p>
    <w:p w:rsidR="00951F61" w:rsidRDefault="00951F61" w:rsidP="00951F61">
      <w:pPr>
        <w:spacing w:after="0" w:line="240" w:lineRule="auto"/>
      </w:pPr>
      <w:proofErr w:type="gramStart"/>
      <w:r>
        <w:t>to</w:t>
      </w:r>
      <w:proofErr w:type="gramEnd"/>
      <w:r>
        <w:t xml:space="preserve"> me, Senor </w:t>
      </w:r>
      <w:proofErr w:type="spellStart"/>
      <w:r>
        <w:t>Vivaldo</w:t>
      </w:r>
      <w:proofErr w:type="spellEnd"/>
      <w:r>
        <w:t>, that we may reckon as well spent the delay we shall</w:t>
      </w:r>
    </w:p>
    <w:p w:rsidR="00951F61" w:rsidRDefault="00951F61" w:rsidP="00951F61">
      <w:pPr>
        <w:spacing w:after="0" w:line="240" w:lineRule="auto"/>
      </w:pPr>
      <w:proofErr w:type="gramStart"/>
      <w:r>
        <w:t>incur</w:t>
      </w:r>
      <w:proofErr w:type="gramEnd"/>
      <w:r>
        <w:t xml:space="preserve"> in seeing this remarkable funeral, for remarkable it cannot but be</w:t>
      </w:r>
    </w:p>
    <w:p w:rsidR="00951F61" w:rsidRDefault="00951F61" w:rsidP="00951F61">
      <w:pPr>
        <w:spacing w:after="0" w:line="240" w:lineRule="auto"/>
      </w:pPr>
      <w:proofErr w:type="gramStart"/>
      <w:r>
        <w:t>judging</w:t>
      </w:r>
      <w:proofErr w:type="gramEnd"/>
      <w:r>
        <w:t xml:space="preserve">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proofErr w:type="spellStart"/>
      <w:r>
        <w:t>Vivaldo</w:t>
      </w:r>
      <w:proofErr w:type="spellEnd"/>
      <w:r>
        <w:t>, "and I would delay not to say a day,</w:t>
      </w:r>
    </w:p>
    <w:p w:rsidR="00951F61" w:rsidRDefault="00951F61" w:rsidP="00951F61">
      <w:pPr>
        <w:spacing w:after="0" w:line="240" w:lineRule="auto"/>
      </w:pPr>
      <w:proofErr w:type="gramStart"/>
      <w:r>
        <w:t>but</w:t>
      </w:r>
      <w:proofErr w:type="gramEnd"/>
      <w:r>
        <w:t xml:space="preserve">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w:t>
      </w:r>
    </w:p>
    <w:p w:rsidR="00951F61" w:rsidRDefault="00951F61" w:rsidP="00951F61">
      <w:pPr>
        <w:spacing w:after="0" w:line="240" w:lineRule="auto"/>
      </w:pPr>
      <w:r>
        <w:t>Chrysostom. The traveller answered that the same morning they had met</w:t>
      </w:r>
    </w:p>
    <w:p w:rsidR="00951F61" w:rsidRDefault="00951F61" w:rsidP="00951F61">
      <w:pPr>
        <w:spacing w:after="0" w:line="240" w:lineRule="auto"/>
      </w:pPr>
      <w:proofErr w:type="gramStart"/>
      <w:r>
        <w:t>these</w:t>
      </w:r>
      <w:proofErr w:type="gramEnd"/>
      <w:r>
        <w:t xml:space="preserve"> shepherds, and seeing them dressed in this mournful fashion they</w:t>
      </w:r>
    </w:p>
    <w:p w:rsidR="00951F61" w:rsidRDefault="00951F61" w:rsidP="00951F61">
      <w:pPr>
        <w:spacing w:after="0" w:line="240" w:lineRule="auto"/>
      </w:pPr>
      <w:proofErr w:type="gramStart"/>
      <w:r>
        <w:t>had</w:t>
      </w:r>
      <w:proofErr w:type="gramEnd"/>
      <w:r>
        <w:t xml:space="preserve"> asked them the reason of their appearing in such a guise; which one</w:t>
      </w:r>
    </w:p>
    <w:p w:rsidR="00951F61" w:rsidRDefault="00951F61" w:rsidP="00951F61">
      <w:pPr>
        <w:spacing w:after="0" w:line="240" w:lineRule="auto"/>
      </w:pPr>
      <w:proofErr w:type="gramStart"/>
      <w:r>
        <w:t>of</w:t>
      </w:r>
      <w:proofErr w:type="gramEnd"/>
      <w:r>
        <w:t xml:space="preserve"> them gave, describing the strange behaviour and beauty of a</w:t>
      </w:r>
    </w:p>
    <w:p w:rsidR="00951F61" w:rsidRDefault="00951F61" w:rsidP="00951F61">
      <w:pPr>
        <w:spacing w:after="0" w:line="240" w:lineRule="auto"/>
      </w:pPr>
      <w:proofErr w:type="gramStart"/>
      <w:r>
        <w:t>shepherdess</w:t>
      </w:r>
      <w:proofErr w:type="gramEnd"/>
      <w:r>
        <w:t xml:space="preserve"> called Marcela, and the loves of many who courted her,</w:t>
      </w:r>
    </w:p>
    <w:p w:rsidR="00951F61" w:rsidRDefault="00951F61" w:rsidP="00951F61">
      <w:pPr>
        <w:spacing w:after="0" w:line="240" w:lineRule="auto"/>
      </w:pPr>
      <w:proofErr w:type="gramStart"/>
      <w:r>
        <w:t>together</w:t>
      </w:r>
      <w:proofErr w:type="gramEnd"/>
      <w:r>
        <w:t xml:space="preserve"> with the death of that Chrysostom to whose burial they were</w:t>
      </w:r>
    </w:p>
    <w:p w:rsidR="00951F61" w:rsidRDefault="00951F61" w:rsidP="00951F61">
      <w:proofErr w:type="gramStart"/>
      <w:r>
        <w:t>going</w:t>
      </w:r>
      <w:proofErr w:type="gramEnd"/>
      <w:r>
        <w:t>. In short, he repeated all that Pedro had related to Don Quixote.</w:t>
      </w:r>
    </w:p>
    <w:p w:rsidR="00951F61" w:rsidRDefault="00951F61">
      <w:pPr>
        <w:spacing w:after="0" w:line="240" w:lineRule="auto"/>
      </w:pPr>
      <w:r>
        <w:br w:type="page"/>
      </w:r>
    </w:p>
    <w:p w:rsidR="00951F61" w:rsidRDefault="00951F61" w:rsidP="00951F61">
      <w:pPr>
        <w:outlineLvl w:val="0"/>
      </w:pPr>
      <w:r>
        <w:lastRenderedPageBreak/>
        <w:t>CHAPTER XIV</w:t>
      </w:r>
    </w:p>
    <w:p w:rsidR="00951F61" w:rsidRDefault="00951F61" w:rsidP="00951F61">
      <w:r>
        <w:t>WHEREIN ARE INSERTED THE DESPAIRING VERSES OF THE DEAD SHEPHERD, TOGETHER WITH OTHER INCIDENTS NOT LOOKED FOR</w:t>
      </w:r>
    </w:p>
    <w:p w:rsidR="00951F61" w:rsidRDefault="00951F61" w:rsidP="00951F61">
      <w:pPr>
        <w:spacing w:after="0" w:line="240" w:lineRule="auto"/>
      </w:pPr>
      <w:r>
        <w:t xml:space="preserve">To all this </w:t>
      </w:r>
      <w:proofErr w:type="spellStart"/>
      <w:r>
        <w:t>Sancho</w:t>
      </w:r>
      <w:proofErr w:type="spellEnd"/>
      <w:r>
        <w:t xml:space="preserve"> listened with no little sorrow at heart to see how his</w:t>
      </w:r>
    </w:p>
    <w:p w:rsidR="00951F61" w:rsidRDefault="00951F61" w:rsidP="00951F61">
      <w:pPr>
        <w:spacing w:after="0" w:line="240" w:lineRule="auto"/>
      </w:pPr>
      <w:proofErr w:type="gramStart"/>
      <w:r>
        <w:t>hopes</w:t>
      </w:r>
      <w:proofErr w:type="gramEnd"/>
      <w:r>
        <w:t xml:space="preserve"> of dignity were fading away and vanishing in smoke, and how the</w:t>
      </w:r>
    </w:p>
    <w:p w:rsidR="00951F61" w:rsidRDefault="00951F61" w:rsidP="00951F61">
      <w:pPr>
        <w:spacing w:after="0" w:line="240" w:lineRule="auto"/>
      </w:pPr>
      <w:proofErr w:type="gramStart"/>
      <w:r>
        <w:t>fair</w:t>
      </w:r>
      <w:proofErr w:type="gramEnd"/>
      <w:r>
        <w:t xml:space="preserve"> Princess </w:t>
      </w:r>
      <w:proofErr w:type="spellStart"/>
      <w:r>
        <w:t>Micomicona</w:t>
      </w:r>
      <w:proofErr w:type="spellEnd"/>
      <w:r>
        <w:t xml:space="preserve"> had turned into Dorothea, and the giant into Don</w:t>
      </w:r>
    </w:p>
    <w:p w:rsidR="00951F61" w:rsidRDefault="00951F61" w:rsidP="00951F61">
      <w:pPr>
        <w:spacing w:after="0" w:line="240" w:lineRule="auto"/>
      </w:pPr>
      <w:r>
        <w:t>Fernando, while his master was sleeping tranquilly, totally unconscious</w:t>
      </w:r>
    </w:p>
    <w:p w:rsidR="00951F61" w:rsidRDefault="00951F61" w:rsidP="00951F61">
      <w:pPr>
        <w:spacing w:after="0" w:line="240" w:lineRule="auto"/>
      </w:pPr>
      <w:proofErr w:type="gramStart"/>
      <w:r>
        <w:t>of</w:t>
      </w:r>
      <w:proofErr w:type="gramEnd"/>
      <w:r>
        <w:t xml:space="preserve"> all that had come to pass. Dorothea was unable to persuade herself</w:t>
      </w:r>
    </w:p>
    <w:p w:rsidR="00951F61" w:rsidRDefault="00951F61" w:rsidP="00951F61">
      <w:pPr>
        <w:spacing w:after="0" w:line="240" w:lineRule="auto"/>
      </w:pPr>
      <w:proofErr w:type="gramStart"/>
      <w:r>
        <w:t>that</w:t>
      </w:r>
      <w:proofErr w:type="gramEnd"/>
      <w:r>
        <w:t xml:space="preserve"> her present happiness was not all a dream; </w:t>
      </w:r>
      <w:proofErr w:type="spellStart"/>
      <w:r>
        <w:t>Cardenio</w:t>
      </w:r>
      <w:proofErr w:type="spellEnd"/>
      <w:r>
        <w:t xml:space="preserve"> was in a similar</w:t>
      </w:r>
    </w:p>
    <w:p w:rsidR="00951F61" w:rsidRDefault="00951F61" w:rsidP="00951F61">
      <w:pPr>
        <w:spacing w:after="0" w:line="240" w:lineRule="auto"/>
      </w:pPr>
      <w:proofErr w:type="gramStart"/>
      <w:r>
        <w:t>state</w:t>
      </w:r>
      <w:proofErr w:type="gramEnd"/>
      <w:r>
        <w:t xml:space="preserve"> of mind, and </w:t>
      </w:r>
      <w:proofErr w:type="spellStart"/>
      <w:r>
        <w:t>Luscinda's</w:t>
      </w:r>
      <w:proofErr w:type="spellEnd"/>
      <w:r>
        <w:t xml:space="preserve"> thoughts ran in the same direction. Don</w:t>
      </w:r>
    </w:p>
    <w:p w:rsidR="00951F61" w:rsidRDefault="00951F61" w:rsidP="00951F61">
      <w:pPr>
        <w:spacing w:after="0" w:line="240" w:lineRule="auto"/>
      </w:pPr>
      <w:r>
        <w:t>Fernando gave thanks to Heaven for the favour shown to him and for having</w:t>
      </w:r>
    </w:p>
    <w:p w:rsidR="00951F61" w:rsidRDefault="00951F61" w:rsidP="00951F61">
      <w:pPr>
        <w:spacing w:after="0" w:line="240" w:lineRule="auto"/>
      </w:pPr>
      <w:proofErr w:type="gramStart"/>
      <w:r>
        <w:t>been</w:t>
      </w:r>
      <w:proofErr w:type="gramEnd"/>
      <w:r>
        <w:t xml:space="preserve"> rescued from the intricate labyrinth in which he had been brought so</w:t>
      </w:r>
    </w:p>
    <w:p w:rsidR="00951F61" w:rsidRDefault="00951F61" w:rsidP="00951F61">
      <w:pPr>
        <w:spacing w:after="0" w:line="240" w:lineRule="auto"/>
      </w:pPr>
      <w:proofErr w:type="gramStart"/>
      <w:r>
        <w:t>near</w:t>
      </w:r>
      <w:proofErr w:type="gramEnd"/>
      <w:r>
        <w:t xml:space="preserve"> the destruction of his good name and of his soul; and in short</w:t>
      </w:r>
    </w:p>
    <w:p w:rsidR="00951F61" w:rsidRDefault="00951F61" w:rsidP="00951F61">
      <w:pPr>
        <w:spacing w:after="0" w:line="240" w:lineRule="auto"/>
      </w:pPr>
      <w:proofErr w:type="gramStart"/>
      <w:r>
        <w:t>everybody</w:t>
      </w:r>
      <w:proofErr w:type="gramEnd"/>
      <w:r>
        <w:t xml:space="preserve"> in the inn was full of contentment and satisfaction at the</w:t>
      </w:r>
    </w:p>
    <w:p w:rsidR="00951F61" w:rsidRDefault="00951F61" w:rsidP="00951F61">
      <w:pPr>
        <w:spacing w:after="0" w:line="240" w:lineRule="auto"/>
      </w:pPr>
      <w:proofErr w:type="gramStart"/>
      <w:r>
        <w:t>happy</w:t>
      </w:r>
      <w:proofErr w:type="gramEnd"/>
      <w:r>
        <w:t xml:space="preserve"> issue of such a complicated and hopeless business. The curate as a</w:t>
      </w:r>
    </w:p>
    <w:p w:rsidR="00951F61" w:rsidRDefault="00951F61" w:rsidP="00951F61">
      <w:pPr>
        <w:spacing w:after="0" w:line="240" w:lineRule="auto"/>
      </w:pPr>
      <w:proofErr w:type="gramStart"/>
      <w:r>
        <w:t>sensible</w:t>
      </w:r>
      <w:proofErr w:type="gramEnd"/>
      <w:r>
        <w:t xml:space="preserve"> man made sound reflections upon the whole affair, and</w:t>
      </w:r>
    </w:p>
    <w:p w:rsidR="00951F61" w:rsidRDefault="00951F61" w:rsidP="00951F61">
      <w:pPr>
        <w:spacing w:after="0" w:line="240" w:lineRule="auto"/>
      </w:pPr>
      <w:proofErr w:type="gramStart"/>
      <w:r>
        <w:t>congratulated</w:t>
      </w:r>
      <w:proofErr w:type="gramEnd"/>
      <w:r>
        <w:t xml:space="preserve"> each upon his good fortune; but the one that was in the</w:t>
      </w:r>
    </w:p>
    <w:p w:rsidR="00951F61" w:rsidRDefault="00951F61" w:rsidP="00951F61">
      <w:pPr>
        <w:spacing w:after="0" w:line="240" w:lineRule="auto"/>
      </w:pPr>
      <w:proofErr w:type="gramStart"/>
      <w:r>
        <w:t>highest</w:t>
      </w:r>
      <w:proofErr w:type="gramEnd"/>
      <w:r>
        <w:t xml:space="preserve"> spirits and good humour was the landlady, because of the promise</w:t>
      </w:r>
    </w:p>
    <w:p w:rsidR="00951F61" w:rsidRDefault="00951F61" w:rsidP="00951F61">
      <w:pPr>
        <w:spacing w:after="0" w:line="240" w:lineRule="auto"/>
      </w:pPr>
      <w:proofErr w:type="spellStart"/>
      <w:r>
        <w:t>Cardenio</w:t>
      </w:r>
      <w:proofErr w:type="spellEnd"/>
      <w:r>
        <w:t xml:space="preserve"> and the curate had given her to pay for all the losses and</w:t>
      </w:r>
    </w:p>
    <w:p w:rsidR="00951F61" w:rsidRDefault="00951F61" w:rsidP="00951F61">
      <w:pPr>
        <w:spacing w:after="0" w:line="240" w:lineRule="auto"/>
      </w:pPr>
      <w:proofErr w:type="gramStart"/>
      <w:r>
        <w:t>damage</w:t>
      </w:r>
      <w:proofErr w:type="gramEnd"/>
      <w:r>
        <w:t xml:space="preserve"> she had sustained through Don Quixote's means. </w:t>
      </w:r>
      <w:proofErr w:type="spellStart"/>
      <w:r>
        <w:t>Sancho</w:t>
      </w:r>
      <w:proofErr w:type="spellEnd"/>
      <w:r>
        <w:t>, as has been</w:t>
      </w:r>
    </w:p>
    <w:p w:rsidR="00951F61" w:rsidRDefault="00951F61" w:rsidP="00951F61">
      <w:pPr>
        <w:spacing w:after="0" w:line="240" w:lineRule="auto"/>
      </w:pPr>
      <w:proofErr w:type="gramStart"/>
      <w:r>
        <w:t>already</w:t>
      </w:r>
      <w:proofErr w:type="gramEnd"/>
      <w:r>
        <w:t xml:space="preserve"> said, was the only one who was distressed, unhappy, and dejected;</w:t>
      </w:r>
    </w:p>
    <w:p w:rsidR="00951F61" w:rsidRDefault="00951F61" w:rsidP="00951F61">
      <w:pPr>
        <w:spacing w:after="0" w:line="240" w:lineRule="auto"/>
      </w:pPr>
      <w:proofErr w:type="gramStart"/>
      <w:r>
        <w:t>and</w:t>
      </w:r>
      <w:proofErr w:type="gramEnd"/>
      <w:r>
        <w:t xml:space="preserve"> so with a long face he went in to his master, who had just awoke, and</w:t>
      </w:r>
    </w:p>
    <w:p w:rsidR="00951F61" w:rsidRDefault="00951F61" w:rsidP="00951F61">
      <w:pPr>
        <w:spacing w:after="0" w:line="240" w:lineRule="auto"/>
      </w:pPr>
      <w:proofErr w:type="gramStart"/>
      <w:r>
        <w:t>said</w:t>
      </w:r>
      <w:proofErr w:type="gramEnd"/>
      <w:r>
        <w:t xml:space="preserve"> to him:</w:t>
      </w:r>
    </w:p>
    <w:p w:rsidR="00951F61" w:rsidRDefault="00951F61" w:rsidP="00951F61">
      <w:pPr>
        <w:spacing w:after="0" w:line="240" w:lineRule="auto"/>
      </w:pPr>
    </w:p>
    <w:p w:rsidR="00951F61" w:rsidRDefault="00951F61" w:rsidP="00951F61">
      <w:pPr>
        <w:spacing w:after="0" w:line="240" w:lineRule="auto"/>
      </w:pPr>
      <w:r>
        <w:t>"Sir Rueful Countenance, your worship may as well sleep on as much as you</w:t>
      </w:r>
    </w:p>
    <w:p w:rsidR="00951F61" w:rsidRDefault="00951F61" w:rsidP="00951F61">
      <w:pPr>
        <w:spacing w:after="0" w:line="240" w:lineRule="auto"/>
      </w:pPr>
      <w:proofErr w:type="gramStart"/>
      <w:r>
        <w:t>like</w:t>
      </w:r>
      <w:proofErr w:type="gramEnd"/>
      <w:r>
        <w:t>, without troubling yourself about killing any giant or restoring her</w:t>
      </w:r>
    </w:p>
    <w:p w:rsidR="00951F61" w:rsidRDefault="00951F61" w:rsidP="00951F61">
      <w:pPr>
        <w:spacing w:after="0" w:line="240" w:lineRule="auto"/>
      </w:pPr>
      <w:proofErr w:type="gramStart"/>
      <w:r>
        <w:t>kingdom</w:t>
      </w:r>
      <w:proofErr w:type="gramEnd"/>
      <w:r>
        <w:t xml:space="preserve"> to the princess; for that is all over and settled now."</w:t>
      </w:r>
    </w:p>
    <w:p w:rsidR="00951F61" w:rsidRDefault="00951F61" w:rsidP="00951F61">
      <w:pPr>
        <w:spacing w:after="0" w:line="240" w:lineRule="auto"/>
      </w:pPr>
    </w:p>
    <w:p w:rsidR="00951F61" w:rsidRDefault="00951F61" w:rsidP="00951F61">
      <w:pPr>
        <w:spacing w:after="0" w:line="240" w:lineRule="auto"/>
      </w:pPr>
      <w:r>
        <w:t>"I should think it was," replied Don Quixote, "for I have had the most</w:t>
      </w:r>
    </w:p>
    <w:p w:rsidR="00951F61" w:rsidRDefault="00951F61" w:rsidP="00951F61">
      <w:pPr>
        <w:spacing w:after="0" w:line="240" w:lineRule="auto"/>
      </w:pPr>
      <w:proofErr w:type="gramStart"/>
      <w:r>
        <w:t>prodigious</w:t>
      </w:r>
      <w:proofErr w:type="gramEnd"/>
      <w:r>
        <w:t xml:space="preserve"> and stupendous battle with the giant that I ever remember</w:t>
      </w:r>
    </w:p>
    <w:p w:rsidR="00951F61" w:rsidRDefault="00951F61" w:rsidP="00951F61">
      <w:pPr>
        <w:spacing w:after="0" w:line="240" w:lineRule="auto"/>
      </w:pPr>
      <w:proofErr w:type="gramStart"/>
      <w:r>
        <w:t>having</w:t>
      </w:r>
      <w:proofErr w:type="gramEnd"/>
      <w:r>
        <w:t xml:space="preserve"> had all the days of my life; and with one back-stroke-swish!--I</w:t>
      </w:r>
    </w:p>
    <w:p w:rsidR="00951F61" w:rsidRDefault="00951F61" w:rsidP="00951F61">
      <w:pPr>
        <w:spacing w:after="0" w:line="240" w:lineRule="auto"/>
      </w:pPr>
      <w:proofErr w:type="gramStart"/>
      <w:r>
        <w:t>brought</w:t>
      </w:r>
      <w:proofErr w:type="gramEnd"/>
      <w:r>
        <w:t xml:space="preserve"> his head tumbling to the ground, and so much blood gushed forth</w:t>
      </w:r>
    </w:p>
    <w:p w:rsidR="00951F61" w:rsidRDefault="00951F61" w:rsidP="00951F61">
      <w:pPr>
        <w:spacing w:after="0" w:line="240" w:lineRule="auto"/>
      </w:pPr>
      <w:proofErr w:type="gramStart"/>
      <w:r>
        <w:t>from</w:t>
      </w:r>
      <w:proofErr w:type="gramEnd"/>
      <w:r>
        <w:t xml:space="preserve"> him that it ran in rivulets over the earth like water."</w:t>
      </w:r>
    </w:p>
    <w:p w:rsidR="00951F61" w:rsidRDefault="00951F61" w:rsidP="00951F61"/>
    <w:p w:rsidR="00951F61" w:rsidRDefault="00951F61">
      <w:pPr>
        <w:spacing w:after="0" w:line="240" w:lineRule="auto"/>
      </w:pPr>
      <w:r>
        <w:br w:type="page"/>
      </w:r>
    </w:p>
    <w:p w:rsidR="00951F61" w:rsidRDefault="00951F61" w:rsidP="00951F61">
      <w:pPr>
        <w:outlineLvl w:val="0"/>
      </w:pPr>
      <w:r>
        <w:lastRenderedPageBreak/>
        <w:t>CHAPTER XV</w:t>
      </w:r>
    </w:p>
    <w:p w:rsidR="00951F61" w:rsidRDefault="00951F61" w:rsidP="00951F61">
      <w:r>
        <w:t>IN WHICH IS RELATED THE UNFORTUNATE ADVENTURE THAT DON QUIXOTE FELL IN WITH WHEN HE FELL OUT WITH CERTAIN HEARTLESS YANGUESANS</w:t>
      </w:r>
    </w:p>
    <w:p w:rsidR="00951F61" w:rsidRDefault="00951F61" w:rsidP="00951F61">
      <w:pPr>
        <w:spacing w:after="0" w:line="240" w:lineRule="auto"/>
      </w:pPr>
      <w:r>
        <w:t>But hardly had day begun to show itself through the balconies of the</w:t>
      </w:r>
    </w:p>
    <w:p w:rsidR="00951F61" w:rsidRDefault="00951F61" w:rsidP="00951F61">
      <w:pPr>
        <w:spacing w:after="0" w:line="240" w:lineRule="auto"/>
      </w:pPr>
      <w:proofErr w:type="gramStart"/>
      <w:r>
        <w:t>east</w:t>
      </w:r>
      <w:proofErr w:type="gramEnd"/>
      <w:r>
        <w:t>, when five of the six goatherds came to rouse Don Quixote and tell</w:t>
      </w:r>
    </w:p>
    <w:p w:rsidR="00951F61" w:rsidRDefault="00951F61" w:rsidP="00951F61">
      <w:pPr>
        <w:spacing w:after="0" w:line="240" w:lineRule="auto"/>
      </w:pPr>
      <w:proofErr w:type="gramStart"/>
      <w:r>
        <w:t>him</w:t>
      </w:r>
      <w:proofErr w:type="gramEnd"/>
      <w:r>
        <w:t xml:space="preserve"> that if he was still of a mind to go and see the famous burial of</w:t>
      </w:r>
    </w:p>
    <w:p w:rsidR="00951F61" w:rsidRDefault="00951F61" w:rsidP="00951F61">
      <w:pPr>
        <w:spacing w:after="0" w:line="240" w:lineRule="auto"/>
      </w:pPr>
      <w:r>
        <w:t>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w:t>
      </w:r>
    </w:p>
    <w:p w:rsidR="00951F61" w:rsidRDefault="00951F61" w:rsidP="00951F61">
      <w:pPr>
        <w:spacing w:after="0" w:line="240" w:lineRule="auto"/>
      </w:pPr>
      <w:proofErr w:type="gramStart"/>
      <w:r>
        <w:t>did</w:t>
      </w:r>
      <w:proofErr w:type="gramEnd"/>
      <w:r>
        <w:t xml:space="preserve"> with all despatch, and with the same they all set out forthwith. They</w:t>
      </w:r>
    </w:p>
    <w:p w:rsidR="00951F61" w:rsidRDefault="00951F61" w:rsidP="00951F61">
      <w:pPr>
        <w:spacing w:after="0" w:line="240" w:lineRule="auto"/>
      </w:pPr>
      <w:proofErr w:type="gramStart"/>
      <w:r>
        <w:t>had</w:t>
      </w:r>
      <w:proofErr w:type="gramEnd"/>
      <w:r>
        <w:t xml:space="preserve"> not gone a quarter of a league when at the meeting of two paths they</w:t>
      </w:r>
    </w:p>
    <w:p w:rsidR="00951F61" w:rsidRDefault="00951F61" w:rsidP="00951F61">
      <w:pPr>
        <w:spacing w:after="0" w:line="240" w:lineRule="auto"/>
      </w:pPr>
      <w:proofErr w:type="gramStart"/>
      <w:r>
        <w:t>saw</w:t>
      </w:r>
      <w:proofErr w:type="gramEnd"/>
      <w:r>
        <w:t xml:space="preserve"> coming towards them some six shepherds dressed in black sheepskins</w:t>
      </w:r>
    </w:p>
    <w:p w:rsidR="00951F61" w:rsidRDefault="00951F61" w:rsidP="00951F61">
      <w:pPr>
        <w:spacing w:after="0" w:line="240" w:lineRule="auto"/>
      </w:pPr>
      <w:proofErr w:type="gramStart"/>
      <w:r>
        <w:t>and</w:t>
      </w:r>
      <w:proofErr w:type="gramEnd"/>
      <w:r>
        <w:t xml:space="preserve"> with their heads crowned with garlands of cypress and bitter</w:t>
      </w:r>
    </w:p>
    <w:p w:rsidR="00951F61" w:rsidRDefault="00951F61" w:rsidP="00951F61">
      <w:pPr>
        <w:spacing w:after="0" w:line="240" w:lineRule="auto"/>
      </w:pPr>
      <w:proofErr w:type="gramStart"/>
      <w:r>
        <w:t>oleander</w:t>
      </w:r>
      <w:proofErr w:type="gramEnd"/>
      <w:r>
        <w:t>. Each of them carried a stout holly staff in his hand, and along</w:t>
      </w:r>
    </w:p>
    <w:p w:rsidR="00951F61" w:rsidRDefault="00951F61" w:rsidP="00951F61">
      <w:pPr>
        <w:spacing w:after="0" w:line="240" w:lineRule="auto"/>
      </w:pPr>
      <w:proofErr w:type="gramStart"/>
      <w:r>
        <w:t>with</w:t>
      </w:r>
      <w:proofErr w:type="gramEnd"/>
      <w:r>
        <w:t xml:space="preserve"> them there came two men of quality on horseback in handsome</w:t>
      </w:r>
    </w:p>
    <w:p w:rsidR="00951F61" w:rsidRDefault="00951F61" w:rsidP="00951F61">
      <w:pPr>
        <w:spacing w:after="0" w:line="240" w:lineRule="auto"/>
      </w:pPr>
      <w:proofErr w:type="gramStart"/>
      <w:r>
        <w:t>travelling</w:t>
      </w:r>
      <w:proofErr w:type="gramEnd"/>
      <w:r>
        <w:t xml:space="preserve"> dress, with three servants on foot accompanying them.</w:t>
      </w:r>
    </w:p>
    <w:p w:rsidR="00951F61" w:rsidRDefault="00951F61" w:rsidP="00951F61">
      <w:pPr>
        <w:spacing w:after="0" w:line="240" w:lineRule="auto"/>
      </w:pPr>
      <w:r>
        <w:t>Courteous salutations were exchanged on meeting, and inquiring one of the</w:t>
      </w:r>
    </w:p>
    <w:p w:rsidR="00951F61" w:rsidRDefault="00951F61" w:rsidP="00951F61">
      <w:pPr>
        <w:spacing w:after="0" w:line="240" w:lineRule="auto"/>
      </w:pPr>
      <w:proofErr w:type="gramStart"/>
      <w:r>
        <w:t>other</w:t>
      </w:r>
      <w:proofErr w:type="gramEnd"/>
      <w:r>
        <w:t xml:space="preserve"> which way each party was going, they learned that all were bound</w:t>
      </w:r>
    </w:p>
    <w:p w:rsidR="00951F61" w:rsidRDefault="00951F61" w:rsidP="00951F61">
      <w:pPr>
        <w:spacing w:after="0" w:line="240" w:lineRule="auto"/>
      </w:pPr>
      <w:proofErr w:type="gramStart"/>
      <w:r>
        <w:t>for</w:t>
      </w:r>
      <w:proofErr w:type="gramEnd"/>
      <w:r>
        <w:t xml:space="preserve"> the scene of the burial, so they went on all together.</w:t>
      </w:r>
    </w:p>
    <w:p w:rsidR="00951F61" w:rsidRDefault="00951F61" w:rsidP="00951F61">
      <w:pPr>
        <w:spacing w:after="0" w:line="240" w:lineRule="auto"/>
      </w:pPr>
    </w:p>
    <w:p w:rsidR="00951F61" w:rsidRDefault="00951F61" w:rsidP="00951F61">
      <w:pPr>
        <w:spacing w:after="0" w:line="240" w:lineRule="auto"/>
      </w:pPr>
      <w:r>
        <w:t>One of those on horseback addressing his companion said to him, "It seems</w:t>
      </w:r>
    </w:p>
    <w:p w:rsidR="00951F61" w:rsidRDefault="00951F61" w:rsidP="00951F61">
      <w:pPr>
        <w:spacing w:after="0" w:line="240" w:lineRule="auto"/>
      </w:pPr>
      <w:proofErr w:type="gramStart"/>
      <w:r>
        <w:t>to</w:t>
      </w:r>
      <w:proofErr w:type="gramEnd"/>
      <w:r>
        <w:t xml:space="preserve"> me, Senor </w:t>
      </w:r>
      <w:proofErr w:type="spellStart"/>
      <w:r>
        <w:t>Vivaldo</w:t>
      </w:r>
      <w:proofErr w:type="spellEnd"/>
      <w:r>
        <w:t>, that we may reckon as well spent the delay we shall</w:t>
      </w:r>
    </w:p>
    <w:p w:rsidR="00951F61" w:rsidRDefault="00951F61" w:rsidP="00951F61">
      <w:pPr>
        <w:spacing w:after="0" w:line="240" w:lineRule="auto"/>
      </w:pPr>
      <w:proofErr w:type="gramStart"/>
      <w:r>
        <w:t>incur</w:t>
      </w:r>
      <w:proofErr w:type="gramEnd"/>
      <w:r>
        <w:t xml:space="preserve"> in seeing this remarkable funeral, for remarkable it cannot but be</w:t>
      </w:r>
    </w:p>
    <w:p w:rsidR="00951F61" w:rsidRDefault="00951F61" w:rsidP="00951F61">
      <w:pPr>
        <w:spacing w:after="0" w:line="240" w:lineRule="auto"/>
      </w:pPr>
      <w:proofErr w:type="gramStart"/>
      <w:r>
        <w:t>judging</w:t>
      </w:r>
      <w:proofErr w:type="gramEnd"/>
      <w:r>
        <w:t xml:space="preserve">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proofErr w:type="spellStart"/>
      <w:r>
        <w:t>Vivaldo</w:t>
      </w:r>
      <w:proofErr w:type="spellEnd"/>
      <w:r>
        <w:t>, "and I would delay not to say a day,</w:t>
      </w:r>
    </w:p>
    <w:p w:rsidR="00951F61" w:rsidRDefault="00951F61" w:rsidP="00951F61">
      <w:pPr>
        <w:spacing w:after="0" w:line="240" w:lineRule="auto"/>
      </w:pPr>
      <w:proofErr w:type="gramStart"/>
      <w:r>
        <w:t>but</w:t>
      </w:r>
      <w:proofErr w:type="gramEnd"/>
      <w:r>
        <w:t xml:space="preserve">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w:t>
      </w:r>
    </w:p>
    <w:p w:rsidR="00951F61" w:rsidRDefault="00951F61" w:rsidP="00951F61">
      <w:pPr>
        <w:spacing w:after="0" w:line="240" w:lineRule="auto"/>
      </w:pPr>
      <w:r>
        <w:t>Chrysostom. The traveller answered that the same morning they had met</w:t>
      </w:r>
    </w:p>
    <w:p w:rsidR="00951F61" w:rsidRDefault="00951F61" w:rsidP="00951F61">
      <w:pPr>
        <w:spacing w:after="0" w:line="240" w:lineRule="auto"/>
      </w:pPr>
      <w:proofErr w:type="gramStart"/>
      <w:r>
        <w:t>these</w:t>
      </w:r>
      <w:proofErr w:type="gramEnd"/>
      <w:r>
        <w:t xml:space="preserve"> shepherds, and seeing them dressed in this mournful fashion they</w:t>
      </w:r>
    </w:p>
    <w:p w:rsidR="00951F61" w:rsidRDefault="00951F61" w:rsidP="00951F61">
      <w:pPr>
        <w:spacing w:after="0" w:line="240" w:lineRule="auto"/>
      </w:pPr>
      <w:proofErr w:type="gramStart"/>
      <w:r>
        <w:t>had</w:t>
      </w:r>
      <w:proofErr w:type="gramEnd"/>
      <w:r>
        <w:t xml:space="preserve"> asked them the reason of their appearing in such a guise; which one</w:t>
      </w:r>
    </w:p>
    <w:p w:rsidR="00951F61" w:rsidRDefault="00951F61" w:rsidP="00951F61">
      <w:pPr>
        <w:spacing w:after="0" w:line="240" w:lineRule="auto"/>
      </w:pPr>
      <w:proofErr w:type="gramStart"/>
      <w:r>
        <w:t>of</w:t>
      </w:r>
      <w:proofErr w:type="gramEnd"/>
      <w:r>
        <w:t xml:space="preserve"> them gave, describing the strange behaviour and beauty of a</w:t>
      </w:r>
    </w:p>
    <w:p w:rsidR="00951F61" w:rsidRDefault="00951F61" w:rsidP="00951F61">
      <w:pPr>
        <w:spacing w:after="0" w:line="240" w:lineRule="auto"/>
      </w:pPr>
      <w:proofErr w:type="gramStart"/>
      <w:r>
        <w:t>shepherdess</w:t>
      </w:r>
      <w:proofErr w:type="gramEnd"/>
      <w:r>
        <w:t xml:space="preserve"> called Marcela, and the loves of many who courted her,</w:t>
      </w:r>
    </w:p>
    <w:p w:rsidR="00951F61" w:rsidRDefault="00951F61" w:rsidP="00951F61">
      <w:pPr>
        <w:spacing w:after="0" w:line="240" w:lineRule="auto"/>
      </w:pPr>
      <w:proofErr w:type="gramStart"/>
      <w:r>
        <w:t>together</w:t>
      </w:r>
      <w:proofErr w:type="gramEnd"/>
      <w:r>
        <w:t xml:space="preserve"> with the death of that Chrysostom to whose burial they were</w:t>
      </w:r>
    </w:p>
    <w:p w:rsidR="00951F61" w:rsidRDefault="00951F61" w:rsidP="00951F61">
      <w:proofErr w:type="gramStart"/>
      <w:r>
        <w:t>going</w:t>
      </w:r>
      <w:proofErr w:type="gramEnd"/>
      <w:r>
        <w:t>. In short, he repeated all that Pedro had related to Don Quixote.</w:t>
      </w:r>
    </w:p>
    <w:p w:rsidR="00951F61" w:rsidRDefault="00951F61">
      <w:pPr>
        <w:spacing w:after="0" w:line="240" w:lineRule="auto"/>
      </w:pPr>
      <w:r>
        <w:br w:type="page"/>
      </w:r>
    </w:p>
    <w:p w:rsidR="00951F61" w:rsidRDefault="00951F61" w:rsidP="00951F61">
      <w:pPr>
        <w:outlineLvl w:val="0"/>
      </w:pPr>
      <w:r>
        <w:lastRenderedPageBreak/>
        <w:t>CHAPTER XVI</w:t>
      </w:r>
    </w:p>
    <w:p w:rsidR="00951F61" w:rsidRDefault="00951F61" w:rsidP="00951F61">
      <w:r>
        <w:t>OF WHAT HAPPENED TO THE INGENIOUS GENTLEMAN IN THE INN WHICH HE TOOK TO BE A CASTLE</w:t>
      </w:r>
    </w:p>
    <w:p w:rsidR="00951F61" w:rsidRDefault="00951F61" w:rsidP="00951F61">
      <w:pPr>
        <w:spacing w:after="0" w:line="240" w:lineRule="auto"/>
      </w:pPr>
      <w:r>
        <w:t xml:space="preserve">To all this </w:t>
      </w:r>
      <w:proofErr w:type="spellStart"/>
      <w:r>
        <w:t>Sancho</w:t>
      </w:r>
      <w:proofErr w:type="spellEnd"/>
      <w:r>
        <w:t xml:space="preserve"> listened with no little sorrow at heart to see how his</w:t>
      </w:r>
    </w:p>
    <w:p w:rsidR="00951F61" w:rsidRDefault="00951F61" w:rsidP="00951F61">
      <w:pPr>
        <w:spacing w:after="0" w:line="240" w:lineRule="auto"/>
      </w:pPr>
      <w:proofErr w:type="gramStart"/>
      <w:r>
        <w:t>hopes</w:t>
      </w:r>
      <w:proofErr w:type="gramEnd"/>
      <w:r>
        <w:t xml:space="preserve"> of dignity were fading away and vanishing in smoke, and how the</w:t>
      </w:r>
    </w:p>
    <w:p w:rsidR="00951F61" w:rsidRDefault="00951F61" w:rsidP="00951F61">
      <w:pPr>
        <w:spacing w:after="0" w:line="240" w:lineRule="auto"/>
      </w:pPr>
      <w:proofErr w:type="gramStart"/>
      <w:r>
        <w:t>fair</w:t>
      </w:r>
      <w:proofErr w:type="gramEnd"/>
      <w:r>
        <w:t xml:space="preserve"> Princess </w:t>
      </w:r>
      <w:proofErr w:type="spellStart"/>
      <w:r>
        <w:t>Micomicona</w:t>
      </w:r>
      <w:proofErr w:type="spellEnd"/>
      <w:r>
        <w:t xml:space="preserve"> had turned into Dorothea, and the giant into Don</w:t>
      </w:r>
    </w:p>
    <w:p w:rsidR="00951F61" w:rsidRDefault="00951F61" w:rsidP="00951F61">
      <w:pPr>
        <w:spacing w:after="0" w:line="240" w:lineRule="auto"/>
      </w:pPr>
      <w:r>
        <w:t>Fernando, while his master was sleeping tranquilly, totally unconscious</w:t>
      </w:r>
    </w:p>
    <w:p w:rsidR="00951F61" w:rsidRDefault="00951F61" w:rsidP="00951F61">
      <w:pPr>
        <w:spacing w:after="0" w:line="240" w:lineRule="auto"/>
      </w:pPr>
      <w:proofErr w:type="gramStart"/>
      <w:r>
        <w:t>of</w:t>
      </w:r>
      <w:proofErr w:type="gramEnd"/>
      <w:r>
        <w:t xml:space="preserve"> all that had come to pass. Dorothea was unable to persuade herself</w:t>
      </w:r>
    </w:p>
    <w:p w:rsidR="00951F61" w:rsidRDefault="00951F61" w:rsidP="00951F61">
      <w:pPr>
        <w:spacing w:after="0" w:line="240" w:lineRule="auto"/>
      </w:pPr>
      <w:proofErr w:type="gramStart"/>
      <w:r>
        <w:t>that</w:t>
      </w:r>
      <w:proofErr w:type="gramEnd"/>
      <w:r>
        <w:t xml:space="preserve"> her present happiness was not all a dream; </w:t>
      </w:r>
      <w:proofErr w:type="spellStart"/>
      <w:r>
        <w:t>Cardenio</w:t>
      </w:r>
      <w:proofErr w:type="spellEnd"/>
      <w:r>
        <w:t xml:space="preserve"> was in a similar</w:t>
      </w:r>
    </w:p>
    <w:p w:rsidR="00951F61" w:rsidRDefault="00951F61" w:rsidP="00951F61">
      <w:pPr>
        <w:spacing w:after="0" w:line="240" w:lineRule="auto"/>
      </w:pPr>
      <w:proofErr w:type="gramStart"/>
      <w:r>
        <w:t>state</w:t>
      </w:r>
      <w:proofErr w:type="gramEnd"/>
      <w:r>
        <w:t xml:space="preserve"> of mind, and </w:t>
      </w:r>
      <w:proofErr w:type="spellStart"/>
      <w:r>
        <w:t>Luscinda's</w:t>
      </w:r>
      <w:proofErr w:type="spellEnd"/>
      <w:r>
        <w:t xml:space="preserve"> thoughts ran in the same direction. Don</w:t>
      </w:r>
    </w:p>
    <w:p w:rsidR="00951F61" w:rsidRDefault="00951F61" w:rsidP="00951F61">
      <w:pPr>
        <w:spacing w:after="0" w:line="240" w:lineRule="auto"/>
      </w:pPr>
      <w:r>
        <w:t>Fernando gave thanks to Heaven for the favour shown to him and for having</w:t>
      </w:r>
    </w:p>
    <w:p w:rsidR="00951F61" w:rsidRDefault="00951F61" w:rsidP="00951F61">
      <w:pPr>
        <w:spacing w:after="0" w:line="240" w:lineRule="auto"/>
      </w:pPr>
      <w:proofErr w:type="gramStart"/>
      <w:r>
        <w:t>been</w:t>
      </w:r>
      <w:proofErr w:type="gramEnd"/>
      <w:r>
        <w:t xml:space="preserve"> rescued from the intricate labyrinth in which he had been brought so</w:t>
      </w:r>
    </w:p>
    <w:p w:rsidR="00951F61" w:rsidRDefault="00951F61" w:rsidP="00951F61">
      <w:pPr>
        <w:spacing w:after="0" w:line="240" w:lineRule="auto"/>
      </w:pPr>
      <w:proofErr w:type="gramStart"/>
      <w:r>
        <w:t>near</w:t>
      </w:r>
      <w:proofErr w:type="gramEnd"/>
      <w:r>
        <w:t xml:space="preserve"> the destruction of his good name and of his soul; and in short</w:t>
      </w:r>
    </w:p>
    <w:p w:rsidR="00951F61" w:rsidRDefault="00951F61" w:rsidP="00951F61">
      <w:pPr>
        <w:spacing w:after="0" w:line="240" w:lineRule="auto"/>
      </w:pPr>
      <w:proofErr w:type="gramStart"/>
      <w:r>
        <w:t>everybody</w:t>
      </w:r>
      <w:proofErr w:type="gramEnd"/>
      <w:r>
        <w:t xml:space="preserve"> in the inn was full of contentment and satisfaction at the</w:t>
      </w:r>
    </w:p>
    <w:p w:rsidR="00951F61" w:rsidRDefault="00951F61" w:rsidP="00951F61">
      <w:pPr>
        <w:spacing w:after="0" w:line="240" w:lineRule="auto"/>
      </w:pPr>
      <w:proofErr w:type="gramStart"/>
      <w:r>
        <w:t>happy</w:t>
      </w:r>
      <w:proofErr w:type="gramEnd"/>
      <w:r>
        <w:t xml:space="preserve"> issue of such a complicated and hopeless business. The curate as a</w:t>
      </w:r>
    </w:p>
    <w:p w:rsidR="00951F61" w:rsidRDefault="00951F61" w:rsidP="00951F61">
      <w:pPr>
        <w:spacing w:after="0" w:line="240" w:lineRule="auto"/>
      </w:pPr>
      <w:proofErr w:type="gramStart"/>
      <w:r>
        <w:t>sensible</w:t>
      </w:r>
      <w:proofErr w:type="gramEnd"/>
      <w:r>
        <w:t xml:space="preserve"> man made sound reflections upon the whole affair, and</w:t>
      </w:r>
    </w:p>
    <w:p w:rsidR="00951F61" w:rsidRDefault="00951F61" w:rsidP="00951F61">
      <w:pPr>
        <w:spacing w:after="0" w:line="240" w:lineRule="auto"/>
      </w:pPr>
      <w:proofErr w:type="gramStart"/>
      <w:r>
        <w:t>congratulated</w:t>
      </w:r>
      <w:proofErr w:type="gramEnd"/>
      <w:r>
        <w:t xml:space="preserve"> each upon his good fortune; but the one that was in the</w:t>
      </w:r>
    </w:p>
    <w:p w:rsidR="00951F61" w:rsidRDefault="00951F61" w:rsidP="00951F61">
      <w:pPr>
        <w:spacing w:after="0" w:line="240" w:lineRule="auto"/>
      </w:pPr>
      <w:proofErr w:type="gramStart"/>
      <w:r>
        <w:t>highest</w:t>
      </w:r>
      <w:proofErr w:type="gramEnd"/>
      <w:r>
        <w:t xml:space="preserve"> spirits and good humour was the landlady, because of the promise</w:t>
      </w:r>
    </w:p>
    <w:p w:rsidR="00951F61" w:rsidRDefault="00951F61" w:rsidP="00951F61">
      <w:pPr>
        <w:spacing w:after="0" w:line="240" w:lineRule="auto"/>
      </w:pPr>
      <w:proofErr w:type="spellStart"/>
      <w:r>
        <w:t>Cardenio</w:t>
      </w:r>
      <w:proofErr w:type="spellEnd"/>
      <w:r>
        <w:t xml:space="preserve"> and the curate had given her to pay for all the losses and</w:t>
      </w:r>
    </w:p>
    <w:p w:rsidR="00951F61" w:rsidRDefault="00951F61" w:rsidP="00951F61">
      <w:pPr>
        <w:spacing w:after="0" w:line="240" w:lineRule="auto"/>
      </w:pPr>
      <w:proofErr w:type="gramStart"/>
      <w:r>
        <w:t>damage</w:t>
      </w:r>
      <w:proofErr w:type="gramEnd"/>
      <w:r>
        <w:t xml:space="preserve"> she had sustained through Don Quixote's means. </w:t>
      </w:r>
      <w:proofErr w:type="spellStart"/>
      <w:r>
        <w:t>Sancho</w:t>
      </w:r>
      <w:proofErr w:type="spellEnd"/>
      <w:r>
        <w:t>, as has been</w:t>
      </w:r>
    </w:p>
    <w:p w:rsidR="00951F61" w:rsidRDefault="00951F61" w:rsidP="00951F61">
      <w:pPr>
        <w:spacing w:after="0" w:line="240" w:lineRule="auto"/>
      </w:pPr>
      <w:proofErr w:type="gramStart"/>
      <w:r>
        <w:t>already</w:t>
      </w:r>
      <w:proofErr w:type="gramEnd"/>
      <w:r>
        <w:t xml:space="preserve"> said, was the only one who was distressed, unhappy, and dejected;</w:t>
      </w:r>
    </w:p>
    <w:p w:rsidR="00951F61" w:rsidRDefault="00951F61" w:rsidP="00951F61">
      <w:pPr>
        <w:spacing w:after="0" w:line="240" w:lineRule="auto"/>
      </w:pPr>
      <w:proofErr w:type="gramStart"/>
      <w:r>
        <w:t>and</w:t>
      </w:r>
      <w:proofErr w:type="gramEnd"/>
      <w:r>
        <w:t xml:space="preserve"> so with a long face he went in to his master, who had just awoke, and</w:t>
      </w:r>
    </w:p>
    <w:p w:rsidR="00951F61" w:rsidRDefault="00951F61" w:rsidP="00951F61">
      <w:pPr>
        <w:spacing w:after="0" w:line="240" w:lineRule="auto"/>
      </w:pPr>
      <w:proofErr w:type="gramStart"/>
      <w:r>
        <w:t>said</w:t>
      </w:r>
      <w:proofErr w:type="gramEnd"/>
      <w:r>
        <w:t xml:space="preserve"> to him:</w:t>
      </w:r>
    </w:p>
    <w:p w:rsidR="00951F61" w:rsidRDefault="00951F61" w:rsidP="00951F61">
      <w:pPr>
        <w:spacing w:after="0" w:line="240" w:lineRule="auto"/>
      </w:pPr>
    </w:p>
    <w:p w:rsidR="00951F61" w:rsidRDefault="00951F61" w:rsidP="00951F61">
      <w:pPr>
        <w:spacing w:after="0" w:line="240" w:lineRule="auto"/>
      </w:pPr>
      <w:r>
        <w:t>"Sir Rueful Countenance, your worship may as well sleep on as much as you</w:t>
      </w:r>
    </w:p>
    <w:p w:rsidR="00951F61" w:rsidRDefault="00951F61" w:rsidP="00951F61">
      <w:pPr>
        <w:spacing w:after="0" w:line="240" w:lineRule="auto"/>
      </w:pPr>
      <w:proofErr w:type="gramStart"/>
      <w:r>
        <w:t>like</w:t>
      </w:r>
      <w:proofErr w:type="gramEnd"/>
      <w:r>
        <w:t>, without troubling yourself about killing any giant or restoring her</w:t>
      </w:r>
    </w:p>
    <w:p w:rsidR="00951F61" w:rsidRDefault="00951F61" w:rsidP="00951F61">
      <w:pPr>
        <w:spacing w:after="0" w:line="240" w:lineRule="auto"/>
      </w:pPr>
      <w:proofErr w:type="gramStart"/>
      <w:r>
        <w:t>kingdom</w:t>
      </w:r>
      <w:proofErr w:type="gramEnd"/>
      <w:r>
        <w:t xml:space="preserve"> to the princess; for that is all over and settled now."</w:t>
      </w:r>
    </w:p>
    <w:p w:rsidR="00951F61" w:rsidRDefault="00951F61" w:rsidP="00951F61">
      <w:pPr>
        <w:spacing w:after="0" w:line="240" w:lineRule="auto"/>
      </w:pPr>
    </w:p>
    <w:p w:rsidR="00951F61" w:rsidRDefault="00951F61" w:rsidP="00951F61">
      <w:pPr>
        <w:spacing w:after="0" w:line="240" w:lineRule="auto"/>
      </w:pPr>
      <w:r>
        <w:t>"I should think it was," replied Don Quixote, "for I have had the most</w:t>
      </w:r>
    </w:p>
    <w:p w:rsidR="00951F61" w:rsidRDefault="00951F61" w:rsidP="00951F61">
      <w:pPr>
        <w:spacing w:after="0" w:line="240" w:lineRule="auto"/>
      </w:pPr>
      <w:proofErr w:type="gramStart"/>
      <w:r>
        <w:t>prodigious</w:t>
      </w:r>
      <w:proofErr w:type="gramEnd"/>
      <w:r>
        <w:t xml:space="preserve"> and stupendous battle with the giant that I ever remember</w:t>
      </w:r>
    </w:p>
    <w:p w:rsidR="00951F61" w:rsidRDefault="00951F61" w:rsidP="00951F61">
      <w:pPr>
        <w:spacing w:after="0" w:line="240" w:lineRule="auto"/>
      </w:pPr>
      <w:proofErr w:type="gramStart"/>
      <w:r>
        <w:t>having</w:t>
      </w:r>
      <w:proofErr w:type="gramEnd"/>
      <w:r>
        <w:t xml:space="preserve"> had all the days of my life; and with one back-stroke-swish!--I</w:t>
      </w:r>
    </w:p>
    <w:p w:rsidR="00951F61" w:rsidRDefault="00951F61" w:rsidP="00951F61">
      <w:pPr>
        <w:spacing w:after="0" w:line="240" w:lineRule="auto"/>
      </w:pPr>
      <w:proofErr w:type="gramStart"/>
      <w:r>
        <w:t>brought</w:t>
      </w:r>
      <w:proofErr w:type="gramEnd"/>
      <w:r>
        <w:t xml:space="preserve"> his head tumbling to the ground, and so much blood gushed forth</w:t>
      </w:r>
    </w:p>
    <w:p w:rsidR="00951F61" w:rsidRDefault="00951F61" w:rsidP="00951F61">
      <w:pPr>
        <w:spacing w:after="0" w:line="240" w:lineRule="auto"/>
      </w:pPr>
      <w:proofErr w:type="gramStart"/>
      <w:r>
        <w:t>from</w:t>
      </w:r>
      <w:proofErr w:type="gramEnd"/>
      <w:r>
        <w:t xml:space="preserve"> him that it ran in rivulets over the earth like water."</w:t>
      </w:r>
    </w:p>
    <w:p w:rsidR="00951F61" w:rsidRDefault="00951F61" w:rsidP="00951F61"/>
    <w:p w:rsidR="00951F61" w:rsidRDefault="00951F61">
      <w:pPr>
        <w:spacing w:after="0" w:line="240" w:lineRule="auto"/>
      </w:pPr>
      <w:r>
        <w:br w:type="page"/>
      </w:r>
    </w:p>
    <w:p w:rsidR="00951F61" w:rsidRDefault="00951F61" w:rsidP="00951F61">
      <w:pPr>
        <w:outlineLvl w:val="0"/>
      </w:pPr>
      <w:r>
        <w:lastRenderedPageBreak/>
        <w:t>CHAPTER XVII</w:t>
      </w:r>
    </w:p>
    <w:p w:rsidR="00951F61" w:rsidRDefault="00951F61" w:rsidP="00951F61">
      <w:r>
        <w:t>IN WHICH ARE CONTAINED THE INNUMERABLE TROUBLES WHICH THE BRAVE DON QUIXOTE AND HIS GOOD SQUIRE SANCHO PANZA ENDURED IN THE INN, WHICH TO HIS MISFORTUNE HE TOOK TO BE A CASTLE</w:t>
      </w:r>
    </w:p>
    <w:p w:rsidR="00951F61" w:rsidRDefault="00951F61" w:rsidP="00951F61">
      <w:pPr>
        <w:spacing w:after="0" w:line="240" w:lineRule="auto"/>
      </w:pPr>
      <w:r>
        <w:t>But hardly had day begun to show itself through the balconies of the</w:t>
      </w:r>
    </w:p>
    <w:p w:rsidR="00951F61" w:rsidRDefault="00951F61" w:rsidP="00951F61">
      <w:pPr>
        <w:spacing w:after="0" w:line="240" w:lineRule="auto"/>
      </w:pPr>
      <w:proofErr w:type="gramStart"/>
      <w:r>
        <w:t>east</w:t>
      </w:r>
      <w:proofErr w:type="gramEnd"/>
      <w:r>
        <w:t>, when five of the six goatherds came to rouse Don Quixote and tell</w:t>
      </w:r>
    </w:p>
    <w:p w:rsidR="00951F61" w:rsidRDefault="00951F61" w:rsidP="00951F61">
      <w:pPr>
        <w:spacing w:after="0" w:line="240" w:lineRule="auto"/>
      </w:pPr>
      <w:proofErr w:type="gramStart"/>
      <w:r>
        <w:t>him</w:t>
      </w:r>
      <w:proofErr w:type="gramEnd"/>
      <w:r>
        <w:t xml:space="preserve"> that if he was still of a mind to go and see the famous burial of</w:t>
      </w:r>
    </w:p>
    <w:p w:rsidR="00951F61" w:rsidRDefault="00951F61" w:rsidP="00951F61">
      <w:pPr>
        <w:spacing w:after="0" w:line="240" w:lineRule="auto"/>
      </w:pPr>
      <w:r>
        <w:t>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w:t>
      </w:r>
    </w:p>
    <w:p w:rsidR="00951F61" w:rsidRDefault="00951F61" w:rsidP="00951F61">
      <w:pPr>
        <w:spacing w:after="0" w:line="240" w:lineRule="auto"/>
      </w:pPr>
      <w:proofErr w:type="gramStart"/>
      <w:r>
        <w:t>did</w:t>
      </w:r>
      <w:proofErr w:type="gramEnd"/>
      <w:r>
        <w:t xml:space="preserve"> with all despatch, and with the same they all set out forthwith. They</w:t>
      </w:r>
    </w:p>
    <w:p w:rsidR="00951F61" w:rsidRDefault="00951F61" w:rsidP="00951F61">
      <w:pPr>
        <w:spacing w:after="0" w:line="240" w:lineRule="auto"/>
      </w:pPr>
      <w:proofErr w:type="gramStart"/>
      <w:r>
        <w:t>had</w:t>
      </w:r>
      <w:proofErr w:type="gramEnd"/>
      <w:r>
        <w:t xml:space="preserve"> not gone a quarter of a league when at the meeting of two paths they</w:t>
      </w:r>
    </w:p>
    <w:p w:rsidR="00951F61" w:rsidRDefault="00951F61" w:rsidP="00951F61">
      <w:pPr>
        <w:spacing w:after="0" w:line="240" w:lineRule="auto"/>
      </w:pPr>
      <w:proofErr w:type="gramStart"/>
      <w:r>
        <w:t>saw</w:t>
      </w:r>
      <w:proofErr w:type="gramEnd"/>
      <w:r>
        <w:t xml:space="preserve"> coming towards them some six shepherds dressed in black sheepskins</w:t>
      </w:r>
    </w:p>
    <w:p w:rsidR="00951F61" w:rsidRDefault="00951F61" w:rsidP="00951F61">
      <w:pPr>
        <w:spacing w:after="0" w:line="240" w:lineRule="auto"/>
      </w:pPr>
      <w:proofErr w:type="gramStart"/>
      <w:r>
        <w:t>and</w:t>
      </w:r>
      <w:proofErr w:type="gramEnd"/>
      <w:r>
        <w:t xml:space="preserve"> with their heads crowned with garlands of cypress and bitter</w:t>
      </w:r>
    </w:p>
    <w:p w:rsidR="00951F61" w:rsidRDefault="00951F61" w:rsidP="00951F61">
      <w:pPr>
        <w:spacing w:after="0" w:line="240" w:lineRule="auto"/>
      </w:pPr>
      <w:proofErr w:type="gramStart"/>
      <w:r>
        <w:t>oleander</w:t>
      </w:r>
      <w:proofErr w:type="gramEnd"/>
      <w:r>
        <w:t>. Each of them carried a stout holly staff in his hand, and along</w:t>
      </w:r>
    </w:p>
    <w:p w:rsidR="00951F61" w:rsidRDefault="00951F61" w:rsidP="00951F61">
      <w:pPr>
        <w:spacing w:after="0" w:line="240" w:lineRule="auto"/>
      </w:pPr>
      <w:proofErr w:type="gramStart"/>
      <w:r>
        <w:t>with</w:t>
      </w:r>
      <w:proofErr w:type="gramEnd"/>
      <w:r>
        <w:t xml:space="preserve"> them there came two men of quality on horseback in handsome</w:t>
      </w:r>
    </w:p>
    <w:p w:rsidR="00951F61" w:rsidRDefault="00951F61" w:rsidP="00951F61">
      <w:pPr>
        <w:spacing w:after="0" w:line="240" w:lineRule="auto"/>
      </w:pPr>
      <w:proofErr w:type="gramStart"/>
      <w:r>
        <w:t>travelling</w:t>
      </w:r>
      <w:proofErr w:type="gramEnd"/>
      <w:r>
        <w:t xml:space="preserve"> dress, with three servants on foot accompanying them.</w:t>
      </w:r>
    </w:p>
    <w:p w:rsidR="00951F61" w:rsidRDefault="00951F61" w:rsidP="00951F61">
      <w:pPr>
        <w:spacing w:after="0" w:line="240" w:lineRule="auto"/>
      </w:pPr>
      <w:r>
        <w:t>Courteous salutations were exchanged on meeting, and inquiring one of the</w:t>
      </w:r>
    </w:p>
    <w:p w:rsidR="00951F61" w:rsidRDefault="00951F61" w:rsidP="00951F61">
      <w:pPr>
        <w:spacing w:after="0" w:line="240" w:lineRule="auto"/>
      </w:pPr>
      <w:proofErr w:type="gramStart"/>
      <w:r>
        <w:t>other</w:t>
      </w:r>
      <w:proofErr w:type="gramEnd"/>
      <w:r>
        <w:t xml:space="preserve"> which way each party was going, they learned that all were bound</w:t>
      </w:r>
    </w:p>
    <w:p w:rsidR="00951F61" w:rsidRDefault="00951F61" w:rsidP="00951F61">
      <w:pPr>
        <w:spacing w:after="0" w:line="240" w:lineRule="auto"/>
      </w:pPr>
      <w:proofErr w:type="gramStart"/>
      <w:r>
        <w:t>for</w:t>
      </w:r>
      <w:proofErr w:type="gramEnd"/>
      <w:r>
        <w:t xml:space="preserve"> the scene of the burial, so they went on all together.</w:t>
      </w:r>
    </w:p>
    <w:p w:rsidR="00951F61" w:rsidRDefault="00951F61" w:rsidP="00951F61">
      <w:pPr>
        <w:spacing w:after="0" w:line="240" w:lineRule="auto"/>
      </w:pPr>
    </w:p>
    <w:p w:rsidR="00951F61" w:rsidRDefault="00951F61" w:rsidP="00951F61">
      <w:pPr>
        <w:spacing w:after="0" w:line="240" w:lineRule="auto"/>
      </w:pPr>
      <w:r>
        <w:t>One of those on horseback addressing his companion said to him, "It seems</w:t>
      </w:r>
    </w:p>
    <w:p w:rsidR="00951F61" w:rsidRDefault="00951F61" w:rsidP="00951F61">
      <w:pPr>
        <w:spacing w:after="0" w:line="240" w:lineRule="auto"/>
      </w:pPr>
      <w:proofErr w:type="gramStart"/>
      <w:r>
        <w:t>to</w:t>
      </w:r>
      <w:proofErr w:type="gramEnd"/>
      <w:r>
        <w:t xml:space="preserve"> me, Senor </w:t>
      </w:r>
      <w:proofErr w:type="spellStart"/>
      <w:r>
        <w:t>Vivaldo</w:t>
      </w:r>
      <w:proofErr w:type="spellEnd"/>
      <w:r>
        <w:t>, that we may reckon as well spent the delay we shall</w:t>
      </w:r>
    </w:p>
    <w:p w:rsidR="00951F61" w:rsidRDefault="00951F61" w:rsidP="00951F61">
      <w:pPr>
        <w:spacing w:after="0" w:line="240" w:lineRule="auto"/>
      </w:pPr>
      <w:proofErr w:type="gramStart"/>
      <w:r>
        <w:t>incur</w:t>
      </w:r>
      <w:proofErr w:type="gramEnd"/>
      <w:r>
        <w:t xml:space="preserve"> in seeing this remarkable funeral, for remarkable it cannot but be</w:t>
      </w:r>
    </w:p>
    <w:p w:rsidR="00951F61" w:rsidRDefault="00951F61" w:rsidP="00951F61">
      <w:pPr>
        <w:spacing w:after="0" w:line="240" w:lineRule="auto"/>
      </w:pPr>
      <w:proofErr w:type="gramStart"/>
      <w:r>
        <w:t>judging</w:t>
      </w:r>
      <w:proofErr w:type="gramEnd"/>
      <w:r>
        <w:t xml:space="preserve">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proofErr w:type="spellStart"/>
      <w:r>
        <w:t>Vivaldo</w:t>
      </w:r>
      <w:proofErr w:type="spellEnd"/>
      <w:r>
        <w:t>, "and I would delay not to say a day,</w:t>
      </w:r>
    </w:p>
    <w:p w:rsidR="00951F61" w:rsidRDefault="00951F61" w:rsidP="00951F61">
      <w:pPr>
        <w:spacing w:after="0" w:line="240" w:lineRule="auto"/>
      </w:pPr>
      <w:proofErr w:type="gramStart"/>
      <w:r>
        <w:t>but</w:t>
      </w:r>
      <w:proofErr w:type="gramEnd"/>
      <w:r>
        <w:t xml:space="preserve">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w:t>
      </w:r>
    </w:p>
    <w:p w:rsidR="00951F61" w:rsidRDefault="00951F61" w:rsidP="00951F61">
      <w:pPr>
        <w:spacing w:after="0" w:line="240" w:lineRule="auto"/>
      </w:pPr>
      <w:r>
        <w:t>Chrysostom. The traveller answered that the same morning they had met</w:t>
      </w:r>
    </w:p>
    <w:p w:rsidR="00951F61" w:rsidRDefault="00951F61" w:rsidP="00951F61">
      <w:pPr>
        <w:spacing w:after="0" w:line="240" w:lineRule="auto"/>
      </w:pPr>
      <w:proofErr w:type="gramStart"/>
      <w:r>
        <w:t>these</w:t>
      </w:r>
      <w:proofErr w:type="gramEnd"/>
      <w:r>
        <w:t xml:space="preserve"> shepherds, and seeing them dressed in this mournful fashion they</w:t>
      </w:r>
    </w:p>
    <w:p w:rsidR="00951F61" w:rsidRDefault="00951F61" w:rsidP="00951F61">
      <w:pPr>
        <w:spacing w:after="0" w:line="240" w:lineRule="auto"/>
      </w:pPr>
      <w:proofErr w:type="gramStart"/>
      <w:r>
        <w:t>had</w:t>
      </w:r>
      <w:proofErr w:type="gramEnd"/>
      <w:r>
        <w:t xml:space="preserve"> asked them the reason of their appearing in such a guise; which one</w:t>
      </w:r>
    </w:p>
    <w:p w:rsidR="00951F61" w:rsidRDefault="00951F61" w:rsidP="00951F61">
      <w:pPr>
        <w:spacing w:after="0" w:line="240" w:lineRule="auto"/>
      </w:pPr>
      <w:proofErr w:type="gramStart"/>
      <w:r>
        <w:t>of</w:t>
      </w:r>
      <w:proofErr w:type="gramEnd"/>
      <w:r>
        <w:t xml:space="preserve"> them gave, describing the strange behaviour and beauty of a</w:t>
      </w:r>
    </w:p>
    <w:p w:rsidR="00951F61" w:rsidRDefault="00951F61" w:rsidP="00951F61">
      <w:pPr>
        <w:spacing w:after="0" w:line="240" w:lineRule="auto"/>
      </w:pPr>
      <w:proofErr w:type="gramStart"/>
      <w:r>
        <w:t>shepherdess</w:t>
      </w:r>
      <w:proofErr w:type="gramEnd"/>
      <w:r>
        <w:t xml:space="preserve"> called Marcela, and the loves of many who courted her,</w:t>
      </w:r>
    </w:p>
    <w:p w:rsidR="00951F61" w:rsidRDefault="00951F61" w:rsidP="00951F61">
      <w:pPr>
        <w:spacing w:after="0" w:line="240" w:lineRule="auto"/>
      </w:pPr>
      <w:proofErr w:type="gramStart"/>
      <w:r>
        <w:t>together</w:t>
      </w:r>
      <w:proofErr w:type="gramEnd"/>
      <w:r>
        <w:t xml:space="preserve"> with the death of that Chrysostom to whose burial they were</w:t>
      </w:r>
    </w:p>
    <w:p w:rsidR="00951F61" w:rsidRDefault="00951F61" w:rsidP="00951F61">
      <w:proofErr w:type="gramStart"/>
      <w:r>
        <w:t>going</w:t>
      </w:r>
      <w:proofErr w:type="gramEnd"/>
      <w:r>
        <w:t>. In short, he repeated all that Pedro had related to Don Quixote.</w:t>
      </w:r>
    </w:p>
    <w:p w:rsidR="00951F61" w:rsidRDefault="00951F61">
      <w:pPr>
        <w:spacing w:after="0" w:line="240" w:lineRule="auto"/>
      </w:pPr>
      <w:r>
        <w:br w:type="page"/>
      </w:r>
    </w:p>
    <w:p w:rsidR="00951F61" w:rsidRDefault="00951F61" w:rsidP="00951F61">
      <w:pPr>
        <w:outlineLvl w:val="0"/>
      </w:pPr>
      <w:r>
        <w:lastRenderedPageBreak/>
        <w:t>CHAPTER XVIII</w:t>
      </w:r>
    </w:p>
    <w:p w:rsidR="00951F61" w:rsidRDefault="00951F61" w:rsidP="00951F61">
      <w:r>
        <w:t>IN WHICH IS RELATED THE DISCOURSE SANCHO PANZA HELD WITH HIS MASTER, DON QUIXOTE, AND OTHER ADVENTURES WORTH RELATING</w:t>
      </w:r>
    </w:p>
    <w:p w:rsidR="00951F61" w:rsidRDefault="00951F61" w:rsidP="00951F61">
      <w:pPr>
        <w:spacing w:after="0" w:line="240" w:lineRule="auto"/>
      </w:pPr>
      <w:r>
        <w:t xml:space="preserve">To all this </w:t>
      </w:r>
      <w:proofErr w:type="spellStart"/>
      <w:r>
        <w:t>Sancho</w:t>
      </w:r>
      <w:proofErr w:type="spellEnd"/>
      <w:r>
        <w:t xml:space="preserve"> listened with no little sorrow at heart to see how his</w:t>
      </w:r>
    </w:p>
    <w:p w:rsidR="00951F61" w:rsidRDefault="00951F61" w:rsidP="00951F61">
      <w:pPr>
        <w:spacing w:after="0" w:line="240" w:lineRule="auto"/>
      </w:pPr>
      <w:proofErr w:type="gramStart"/>
      <w:r>
        <w:t>hopes</w:t>
      </w:r>
      <w:proofErr w:type="gramEnd"/>
      <w:r>
        <w:t xml:space="preserve"> of dignity were fading away and vanishing in smoke, and how the</w:t>
      </w:r>
    </w:p>
    <w:p w:rsidR="00951F61" w:rsidRDefault="00951F61" w:rsidP="00951F61">
      <w:pPr>
        <w:spacing w:after="0" w:line="240" w:lineRule="auto"/>
      </w:pPr>
      <w:proofErr w:type="gramStart"/>
      <w:r>
        <w:t>fair</w:t>
      </w:r>
      <w:proofErr w:type="gramEnd"/>
      <w:r>
        <w:t xml:space="preserve"> Princess </w:t>
      </w:r>
      <w:proofErr w:type="spellStart"/>
      <w:r>
        <w:t>Micomicona</w:t>
      </w:r>
      <w:proofErr w:type="spellEnd"/>
      <w:r>
        <w:t xml:space="preserve"> had turned into Dorothea, and the giant into Don</w:t>
      </w:r>
    </w:p>
    <w:p w:rsidR="00951F61" w:rsidRDefault="00951F61" w:rsidP="00951F61">
      <w:pPr>
        <w:spacing w:after="0" w:line="240" w:lineRule="auto"/>
      </w:pPr>
      <w:r>
        <w:t>Fernando, while his master was sleeping tranquilly, totally unconscious</w:t>
      </w:r>
    </w:p>
    <w:p w:rsidR="00951F61" w:rsidRDefault="00951F61" w:rsidP="00951F61">
      <w:pPr>
        <w:spacing w:after="0" w:line="240" w:lineRule="auto"/>
      </w:pPr>
      <w:proofErr w:type="gramStart"/>
      <w:r>
        <w:t>of</w:t>
      </w:r>
      <w:proofErr w:type="gramEnd"/>
      <w:r>
        <w:t xml:space="preserve"> all that had come to pass. Dorothea was unable to persuade herself</w:t>
      </w:r>
    </w:p>
    <w:p w:rsidR="00951F61" w:rsidRDefault="00951F61" w:rsidP="00951F61">
      <w:pPr>
        <w:spacing w:after="0" w:line="240" w:lineRule="auto"/>
      </w:pPr>
      <w:proofErr w:type="gramStart"/>
      <w:r>
        <w:t>that</w:t>
      </w:r>
      <w:proofErr w:type="gramEnd"/>
      <w:r>
        <w:t xml:space="preserve"> her present happiness was not all a dream; </w:t>
      </w:r>
      <w:proofErr w:type="spellStart"/>
      <w:r>
        <w:t>Cardenio</w:t>
      </w:r>
      <w:proofErr w:type="spellEnd"/>
      <w:r>
        <w:t xml:space="preserve"> was in a similar</w:t>
      </w:r>
    </w:p>
    <w:p w:rsidR="00951F61" w:rsidRDefault="00951F61" w:rsidP="00951F61">
      <w:pPr>
        <w:spacing w:after="0" w:line="240" w:lineRule="auto"/>
      </w:pPr>
      <w:proofErr w:type="gramStart"/>
      <w:r>
        <w:t>state</w:t>
      </w:r>
      <w:proofErr w:type="gramEnd"/>
      <w:r>
        <w:t xml:space="preserve"> of mind, and </w:t>
      </w:r>
      <w:proofErr w:type="spellStart"/>
      <w:r>
        <w:t>Luscinda's</w:t>
      </w:r>
      <w:proofErr w:type="spellEnd"/>
      <w:r>
        <w:t xml:space="preserve"> thoughts ran in the same direction. Don</w:t>
      </w:r>
    </w:p>
    <w:p w:rsidR="00951F61" w:rsidRDefault="00951F61" w:rsidP="00951F61">
      <w:pPr>
        <w:spacing w:after="0" w:line="240" w:lineRule="auto"/>
      </w:pPr>
      <w:r>
        <w:t>Fernando gave thanks to Heaven for the favour shown to him and for having</w:t>
      </w:r>
    </w:p>
    <w:p w:rsidR="00951F61" w:rsidRDefault="00951F61" w:rsidP="00951F61">
      <w:pPr>
        <w:spacing w:after="0" w:line="240" w:lineRule="auto"/>
      </w:pPr>
      <w:proofErr w:type="gramStart"/>
      <w:r>
        <w:t>been</w:t>
      </w:r>
      <w:proofErr w:type="gramEnd"/>
      <w:r>
        <w:t xml:space="preserve"> rescued from the intricate labyrinth in which he had been brought so</w:t>
      </w:r>
    </w:p>
    <w:p w:rsidR="00951F61" w:rsidRDefault="00951F61" w:rsidP="00951F61">
      <w:pPr>
        <w:spacing w:after="0" w:line="240" w:lineRule="auto"/>
      </w:pPr>
      <w:proofErr w:type="gramStart"/>
      <w:r>
        <w:t>near</w:t>
      </w:r>
      <w:proofErr w:type="gramEnd"/>
      <w:r>
        <w:t xml:space="preserve"> the destruction of his good name and of his soul; and in short</w:t>
      </w:r>
    </w:p>
    <w:p w:rsidR="00951F61" w:rsidRDefault="00951F61" w:rsidP="00951F61">
      <w:pPr>
        <w:spacing w:after="0" w:line="240" w:lineRule="auto"/>
      </w:pPr>
      <w:proofErr w:type="gramStart"/>
      <w:r>
        <w:t>everybody</w:t>
      </w:r>
      <w:proofErr w:type="gramEnd"/>
      <w:r>
        <w:t xml:space="preserve"> in the inn was full of contentment and satisfaction at the</w:t>
      </w:r>
    </w:p>
    <w:p w:rsidR="00951F61" w:rsidRDefault="00951F61" w:rsidP="00951F61">
      <w:pPr>
        <w:spacing w:after="0" w:line="240" w:lineRule="auto"/>
      </w:pPr>
      <w:proofErr w:type="gramStart"/>
      <w:r>
        <w:t>happy</w:t>
      </w:r>
      <w:proofErr w:type="gramEnd"/>
      <w:r>
        <w:t xml:space="preserve"> issue of such a complicated and hopeless business. The curate as a</w:t>
      </w:r>
    </w:p>
    <w:p w:rsidR="00951F61" w:rsidRDefault="00951F61" w:rsidP="00951F61">
      <w:pPr>
        <w:spacing w:after="0" w:line="240" w:lineRule="auto"/>
      </w:pPr>
      <w:proofErr w:type="gramStart"/>
      <w:r>
        <w:t>sensible</w:t>
      </w:r>
      <w:proofErr w:type="gramEnd"/>
      <w:r>
        <w:t xml:space="preserve"> man made sound reflections upon the whole affair, and</w:t>
      </w:r>
    </w:p>
    <w:p w:rsidR="00951F61" w:rsidRDefault="00951F61" w:rsidP="00951F61">
      <w:pPr>
        <w:spacing w:after="0" w:line="240" w:lineRule="auto"/>
      </w:pPr>
      <w:proofErr w:type="gramStart"/>
      <w:r>
        <w:t>congratulated</w:t>
      </w:r>
      <w:proofErr w:type="gramEnd"/>
      <w:r>
        <w:t xml:space="preserve"> each upon his good fortune; but the one that was in the</w:t>
      </w:r>
    </w:p>
    <w:p w:rsidR="00951F61" w:rsidRDefault="00951F61" w:rsidP="00951F61">
      <w:pPr>
        <w:spacing w:after="0" w:line="240" w:lineRule="auto"/>
      </w:pPr>
      <w:proofErr w:type="gramStart"/>
      <w:r>
        <w:t>highest</w:t>
      </w:r>
      <w:proofErr w:type="gramEnd"/>
      <w:r>
        <w:t xml:space="preserve"> spirits and good humour was the landlady, because of the promise</w:t>
      </w:r>
    </w:p>
    <w:p w:rsidR="00951F61" w:rsidRDefault="00951F61" w:rsidP="00951F61">
      <w:pPr>
        <w:spacing w:after="0" w:line="240" w:lineRule="auto"/>
      </w:pPr>
      <w:proofErr w:type="spellStart"/>
      <w:r>
        <w:t>Cardenio</w:t>
      </w:r>
      <w:proofErr w:type="spellEnd"/>
      <w:r>
        <w:t xml:space="preserve"> and the curate had given her to pay for all the losses and</w:t>
      </w:r>
    </w:p>
    <w:p w:rsidR="00951F61" w:rsidRDefault="00951F61" w:rsidP="00951F61">
      <w:pPr>
        <w:spacing w:after="0" w:line="240" w:lineRule="auto"/>
      </w:pPr>
      <w:proofErr w:type="gramStart"/>
      <w:r>
        <w:t>damage</w:t>
      </w:r>
      <w:proofErr w:type="gramEnd"/>
      <w:r>
        <w:t xml:space="preserve"> she had sustained through Don Quixote's means. </w:t>
      </w:r>
      <w:proofErr w:type="spellStart"/>
      <w:r>
        <w:t>Sancho</w:t>
      </w:r>
      <w:proofErr w:type="spellEnd"/>
      <w:r>
        <w:t>, as has been</w:t>
      </w:r>
    </w:p>
    <w:p w:rsidR="00951F61" w:rsidRDefault="00951F61" w:rsidP="00951F61">
      <w:pPr>
        <w:spacing w:after="0" w:line="240" w:lineRule="auto"/>
      </w:pPr>
      <w:proofErr w:type="gramStart"/>
      <w:r>
        <w:t>already</w:t>
      </w:r>
      <w:proofErr w:type="gramEnd"/>
      <w:r>
        <w:t xml:space="preserve"> said, was the only one who was distressed, unhappy, and dejected;</w:t>
      </w:r>
    </w:p>
    <w:p w:rsidR="00951F61" w:rsidRDefault="00951F61" w:rsidP="00951F61">
      <w:pPr>
        <w:spacing w:after="0" w:line="240" w:lineRule="auto"/>
      </w:pPr>
      <w:proofErr w:type="gramStart"/>
      <w:r>
        <w:t>and</w:t>
      </w:r>
      <w:proofErr w:type="gramEnd"/>
      <w:r>
        <w:t xml:space="preserve"> so with a long face he went in to his master, who had just awoke, and</w:t>
      </w:r>
    </w:p>
    <w:p w:rsidR="00951F61" w:rsidRDefault="00951F61" w:rsidP="00951F61">
      <w:pPr>
        <w:spacing w:after="0" w:line="240" w:lineRule="auto"/>
      </w:pPr>
      <w:proofErr w:type="gramStart"/>
      <w:r>
        <w:t>said</w:t>
      </w:r>
      <w:proofErr w:type="gramEnd"/>
      <w:r>
        <w:t xml:space="preserve"> to him:</w:t>
      </w:r>
    </w:p>
    <w:p w:rsidR="00951F61" w:rsidRDefault="00951F61" w:rsidP="00951F61">
      <w:pPr>
        <w:spacing w:after="0" w:line="240" w:lineRule="auto"/>
      </w:pPr>
    </w:p>
    <w:p w:rsidR="00951F61" w:rsidRDefault="00951F61" w:rsidP="00951F61">
      <w:pPr>
        <w:spacing w:after="0" w:line="240" w:lineRule="auto"/>
      </w:pPr>
      <w:r>
        <w:t>"Sir Rueful Countenance, your worship may as well sleep on as much as you</w:t>
      </w:r>
    </w:p>
    <w:p w:rsidR="00951F61" w:rsidRDefault="00951F61" w:rsidP="00951F61">
      <w:pPr>
        <w:spacing w:after="0" w:line="240" w:lineRule="auto"/>
      </w:pPr>
      <w:proofErr w:type="gramStart"/>
      <w:r>
        <w:t>like</w:t>
      </w:r>
      <w:proofErr w:type="gramEnd"/>
      <w:r>
        <w:t>, without troubling yourself about killing any giant or restoring her</w:t>
      </w:r>
    </w:p>
    <w:p w:rsidR="00951F61" w:rsidRDefault="00951F61" w:rsidP="00951F61">
      <w:pPr>
        <w:spacing w:after="0" w:line="240" w:lineRule="auto"/>
      </w:pPr>
      <w:proofErr w:type="gramStart"/>
      <w:r>
        <w:t>kingdom</w:t>
      </w:r>
      <w:proofErr w:type="gramEnd"/>
      <w:r>
        <w:t xml:space="preserve"> to the princess; for that is all over and settled now."</w:t>
      </w:r>
    </w:p>
    <w:p w:rsidR="00951F61" w:rsidRDefault="00951F61" w:rsidP="00951F61">
      <w:pPr>
        <w:spacing w:after="0" w:line="240" w:lineRule="auto"/>
      </w:pPr>
    </w:p>
    <w:p w:rsidR="00951F61" w:rsidRDefault="00951F61" w:rsidP="00951F61">
      <w:pPr>
        <w:spacing w:after="0" w:line="240" w:lineRule="auto"/>
      </w:pPr>
      <w:r>
        <w:t>"I should think it was," replied Don Quixote, "for I have had the most</w:t>
      </w:r>
    </w:p>
    <w:p w:rsidR="00951F61" w:rsidRDefault="00951F61" w:rsidP="00951F61">
      <w:pPr>
        <w:spacing w:after="0" w:line="240" w:lineRule="auto"/>
      </w:pPr>
      <w:proofErr w:type="gramStart"/>
      <w:r>
        <w:t>prodigious</w:t>
      </w:r>
      <w:proofErr w:type="gramEnd"/>
      <w:r>
        <w:t xml:space="preserve"> and stupendous battle with the giant that I ever remember</w:t>
      </w:r>
    </w:p>
    <w:p w:rsidR="00951F61" w:rsidRDefault="00951F61" w:rsidP="00951F61">
      <w:pPr>
        <w:spacing w:after="0" w:line="240" w:lineRule="auto"/>
      </w:pPr>
      <w:proofErr w:type="gramStart"/>
      <w:r>
        <w:t>having</w:t>
      </w:r>
      <w:proofErr w:type="gramEnd"/>
      <w:r>
        <w:t xml:space="preserve"> had all the days of my life; and with one back-stroke-swish!--I</w:t>
      </w:r>
    </w:p>
    <w:p w:rsidR="00951F61" w:rsidRDefault="00951F61" w:rsidP="00951F61">
      <w:pPr>
        <w:spacing w:after="0" w:line="240" w:lineRule="auto"/>
      </w:pPr>
      <w:proofErr w:type="gramStart"/>
      <w:r>
        <w:t>brought</w:t>
      </w:r>
      <w:proofErr w:type="gramEnd"/>
      <w:r>
        <w:t xml:space="preserve"> his head tumbling to the ground, and so much blood gushed forth</w:t>
      </w:r>
    </w:p>
    <w:p w:rsidR="00951F61" w:rsidRDefault="00951F61" w:rsidP="00951F61">
      <w:pPr>
        <w:spacing w:after="0" w:line="240" w:lineRule="auto"/>
      </w:pPr>
      <w:proofErr w:type="gramStart"/>
      <w:r>
        <w:t>from</w:t>
      </w:r>
      <w:proofErr w:type="gramEnd"/>
      <w:r>
        <w:t xml:space="preserve"> him that it ran in rivulets over the earth like water."</w:t>
      </w:r>
    </w:p>
    <w:p w:rsidR="00951F61" w:rsidRDefault="00951F61" w:rsidP="00951F61"/>
    <w:p w:rsidR="00951F61" w:rsidRDefault="00750529">
      <w:pPr>
        <w:spacing w:after="0" w:line="240" w:lineRule="auto"/>
      </w:pPr>
      <w:r>
        <w:rPr>
          <w:noProof/>
          <w:lang w:eastAsia="en-GB"/>
        </w:rPr>
        <w:drawing>
          <wp:inline distT="0" distB="0" distL="0" distR="0">
            <wp:extent cx="2190380" cy="1876425"/>
            <wp:effectExtent l="19050" t="0" r="0" b="0"/>
            <wp:docPr id="5" name="Picture 1" descr="http://donquijote.cc/db1/00010/donquijote.cc/_uimages/zpage11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nquijote.cc/db1/00010/donquijote.cc/_uimages/zpage1141.gif"/>
                    <pic:cNvPicPr>
                      <a:picLocks noChangeAspect="1" noChangeArrowheads="1"/>
                    </pic:cNvPicPr>
                  </pic:nvPicPr>
                  <pic:blipFill>
                    <a:blip r:embed="rId21"/>
                    <a:srcRect/>
                    <a:stretch>
                      <a:fillRect/>
                    </a:stretch>
                  </pic:blipFill>
                  <pic:spPr bwMode="auto">
                    <a:xfrm>
                      <a:off x="0" y="0"/>
                      <a:ext cx="2190380" cy="1876425"/>
                    </a:xfrm>
                    <a:prstGeom prst="rect">
                      <a:avLst/>
                    </a:prstGeom>
                    <a:noFill/>
                    <a:ln w="9525">
                      <a:noFill/>
                      <a:miter lim="800000"/>
                      <a:headEnd/>
                      <a:tailEnd/>
                    </a:ln>
                  </pic:spPr>
                </pic:pic>
              </a:graphicData>
            </a:graphic>
          </wp:inline>
        </w:drawing>
      </w:r>
      <w:r w:rsidR="00951F61">
        <w:br w:type="page"/>
      </w:r>
    </w:p>
    <w:p w:rsidR="00951F61" w:rsidRDefault="00951F61" w:rsidP="00951F61">
      <w:pPr>
        <w:outlineLvl w:val="0"/>
      </w:pPr>
      <w:r>
        <w:lastRenderedPageBreak/>
        <w:t>CHAPTER XIX</w:t>
      </w:r>
    </w:p>
    <w:p w:rsidR="00951F61" w:rsidRDefault="00951F61" w:rsidP="00951F61">
      <w:r>
        <w:t>OF THE SHREWD DISCOURSE WHICH SANCHO HELD WITH HIS MASTER, AND OF THE ADVENTURE THAT BEFELL HIM WITH A DEAD BODY, TOGETHER WITH OTHER NOTABLE OCCURRENCES</w:t>
      </w:r>
    </w:p>
    <w:p w:rsidR="00951F61" w:rsidRDefault="00951F61" w:rsidP="00951F61">
      <w:pPr>
        <w:spacing w:after="0" w:line="240" w:lineRule="auto"/>
      </w:pPr>
      <w:r>
        <w:t>But hardly had day begun to show itself through the balconies of the</w:t>
      </w:r>
    </w:p>
    <w:p w:rsidR="00951F61" w:rsidRDefault="00951F61" w:rsidP="00951F61">
      <w:pPr>
        <w:spacing w:after="0" w:line="240" w:lineRule="auto"/>
      </w:pPr>
      <w:proofErr w:type="gramStart"/>
      <w:r>
        <w:t>east</w:t>
      </w:r>
      <w:proofErr w:type="gramEnd"/>
      <w:r>
        <w:t>, when five of the six goatherds came to rouse Don Quixote and tell</w:t>
      </w:r>
    </w:p>
    <w:p w:rsidR="00951F61" w:rsidRDefault="00951F61" w:rsidP="00951F61">
      <w:pPr>
        <w:spacing w:after="0" w:line="240" w:lineRule="auto"/>
      </w:pPr>
      <w:proofErr w:type="gramStart"/>
      <w:r>
        <w:t>him</w:t>
      </w:r>
      <w:proofErr w:type="gramEnd"/>
      <w:r>
        <w:t xml:space="preserve"> that if he was still of a mind to go and see the famous burial of</w:t>
      </w:r>
    </w:p>
    <w:p w:rsidR="00951F61" w:rsidRDefault="00951F61" w:rsidP="00951F61">
      <w:pPr>
        <w:spacing w:after="0" w:line="240" w:lineRule="auto"/>
      </w:pPr>
      <w:r>
        <w:t>Chrysostom they would bear him company. Don Quixote, who desired nothing</w:t>
      </w:r>
    </w:p>
    <w:p w:rsidR="00951F61" w:rsidRDefault="00951F61" w:rsidP="00951F61">
      <w:pPr>
        <w:spacing w:after="0" w:line="240" w:lineRule="auto"/>
      </w:pPr>
      <w:proofErr w:type="gramStart"/>
      <w:r>
        <w:t>better</w:t>
      </w:r>
      <w:proofErr w:type="gramEnd"/>
      <w:r>
        <w:t xml:space="preserve">, rose and ordered </w:t>
      </w:r>
      <w:proofErr w:type="spellStart"/>
      <w:r>
        <w:t>Sancho</w:t>
      </w:r>
      <w:proofErr w:type="spellEnd"/>
      <w:r>
        <w:t xml:space="preserve"> to saddle and </w:t>
      </w:r>
      <w:proofErr w:type="spellStart"/>
      <w:r>
        <w:t>pannel</w:t>
      </w:r>
      <w:proofErr w:type="spellEnd"/>
      <w:r>
        <w:t xml:space="preserve"> at once, which he</w:t>
      </w:r>
    </w:p>
    <w:p w:rsidR="00951F61" w:rsidRDefault="00951F61" w:rsidP="00951F61">
      <w:pPr>
        <w:spacing w:after="0" w:line="240" w:lineRule="auto"/>
      </w:pPr>
      <w:proofErr w:type="gramStart"/>
      <w:r>
        <w:t>did</w:t>
      </w:r>
      <w:proofErr w:type="gramEnd"/>
      <w:r>
        <w:t xml:space="preserve"> with all despatch, and with the same they all set out forthwith. They</w:t>
      </w:r>
    </w:p>
    <w:p w:rsidR="00951F61" w:rsidRDefault="00951F61" w:rsidP="00951F61">
      <w:pPr>
        <w:spacing w:after="0" w:line="240" w:lineRule="auto"/>
      </w:pPr>
      <w:proofErr w:type="gramStart"/>
      <w:r>
        <w:t>had</w:t>
      </w:r>
      <w:proofErr w:type="gramEnd"/>
      <w:r>
        <w:t xml:space="preserve"> not gone a quarter of a league when at the meeting of two paths they</w:t>
      </w:r>
    </w:p>
    <w:p w:rsidR="00951F61" w:rsidRDefault="00951F61" w:rsidP="00951F61">
      <w:pPr>
        <w:spacing w:after="0" w:line="240" w:lineRule="auto"/>
      </w:pPr>
      <w:proofErr w:type="gramStart"/>
      <w:r>
        <w:t>saw</w:t>
      </w:r>
      <w:proofErr w:type="gramEnd"/>
      <w:r>
        <w:t xml:space="preserve"> coming towards them some six shepherds dressed in black sheepskins</w:t>
      </w:r>
    </w:p>
    <w:p w:rsidR="00951F61" w:rsidRDefault="00951F61" w:rsidP="00951F61">
      <w:pPr>
        <w:spacing w:after="0" w:line="240" w:lineRule="auto"/>
      </w:pPr>
      <w:proofErr w:type="gramStart"/>
      <w:r>
        <w:t>and</w:t>
      </w:r>
      <w:proofErr w:type="gramEnd"/>
      <w:r>
        <w:t xml:space="preserve"> with their heads crowned with garlands of cypress and bitter</w:t>
      </w:r>
    </w:p>
    <w:p w:rsidR="00951F61" w:rsidRDefault="00951F61" w:rsidP="00951F61">
      <w:pPr>
        <w:spacing w:after="0" w:line="240" w:lineRule="auto"/>
      </w:pPr>
      <w:proofErr w:type="gramStart"/>
      <w:r>
        <w:t>oleander</w:t>
      </w:r>
      <w:proofErr w:type="gramEnd"/>
      <w:r>
        <w:t>. Each of them carried a stout holly staff in his hand, and along</w:t>
      </w:r>
    </w:p>
    <w:p w:rsidR="00951F61" w:rsidRDefault="00951F61" w:rsidP="00951F61">
      <w:pPr>
        <w:spacing w:after="0" w:line="240" w:lineRule="auto"/>
      </w:pPr>
      <w:proofErr w:type="gramStart"/>
      <w:r>
        <w:t>with</w:t>
      </w:r>
      <w:proofErr w:type="gramEnd"/>
      <w:r>
        <w:t xml:space="preserve"> them there came two men of quality on horseback in handsome</w:t>
      </w:r>
    </w:p>
    <w:p w:rsidR="00951F61" w:rsidRDefault="00951F61" w:rsidP="00951F61">
      <w:pPr>
        <w:spacing w:after="0" w:line="240" w:lineRule="auto"/>
      </w:pPr>
      <w:proofErr w:type="gramStart"/>
      <w:r>
        <w:t>travelling</w:t>
      </w:r>
      <w:proofErr w:type="gramEnd"/>
      <w:r>
        <w:t xml:space="preserve"> dress, with three servants on foot accompanying them.</w:t>
      </w:r>
    </w:p>
    <w:p w:rsidR="00951F61" w:rsidRDefault="00951F61" w:rsidP="00951F61">
      <w:pPr>
        <w:spacing w:after="0" w:line="240" w:lineRule="auto"/>
      </w:pPr>
      <w:r>
        <w:t>Courteous salutations were exchanged on meeting, and inquiring one of the</w:t>
      </w:r>
    </w:p>
    <w:p w:rsidR="00951F61" w:rsidRDefault="00951F61" w:rsidP="00951F61">
      <w:pPr>
        <w:spacing w:after="0" w:line="240" w:lineRule="auto"/>
      </w:pPr>
      <w:proofErr w:type="gramStart"/>
      <w:r>
        <w:t>other</w:t>
      </w:r>
      <w:proofErr w:type="gramEnd"/>
      <w:r>
        <w:t xml:space="preserve"> which way each party was going, they learned that all were bound</w:t>
      </w:r>
    </w:p>
    <w:p w:rsidR="00951F61" w:rsidRDefault="00951F61" w:rsidP="00951F61">
      <w:pPr>
        <w:spacing w:after="0" w:line="240" w:lineRule="auto"/>
      </w:pPr>
      <w:proofErr w:type="gramStart"/>
      <w:r>
        <w:t>for</w:t>
      </w:r>
      <w:proofErr w:type="gramEnd"/>
      <w:r>
        <w:t xml:space="preserve"> the scene of the burial, so they went on all together.</w:t>
      </w:r>
    </w:p>
    <w:p w:rsidR="00951F61" w:rsidRDefault="00951F61" w:rsidP="00951F61">
      <w:pPr>
        <w:spacing w:after="0" w:line="240" w:lineRule="auto"/>
      </w:pPr>
    </w:p>
    <w:p w:rsidR="00951F61" w:rsidRDefault="00951F61" w:rsidP="00951F61">
      <w:pPr>
        <w:spacing w:after="0" w:line="240" w:lineRule="auto"/>
      </w:pPr>
      <w:r>
        <w:t>One of those on horseback addressing his companion said to him, "It seems</w:t>
      </w:r>
    </w:p>
    <w:p w:rsidR="00951F61" w:rsidRDefault="00951F61" w:rsidP="00951F61">
      <w:pPr>
        <w:spacing w:after="0" w:line="240" w:lineRule="auto"/>
      </w:pPr>
      <w:proofErr w:type="gramStart"/>
      <w:r>
        <w:t>to</w:t>
      </w:r>
      <w:proofErr w:type="gramEnd"/>
      <w:r>
        <w:t xml:space="preserve"> me, Senor </w:t>
      </w:r>
      <w:proofErr w:type="spellStart"/>
      <w:r>
        <w:t>Vivaldo</w:t>
      </w:r>
      <w:proofErr w:type="spellEnd"/>
      <w:r>
        <w:t>, that we may reckon as well spent the delay we shall</w:t>
      </w:r>
    </w:p>
    <w:p w:rsidR="00951F61" w:rsidRDefault="00951F61" w:rsidP="00951F61">
      <w:pPr>
        <w:spacing w:after="0" w:line="240" w:lineRule="auto"/>
      </w:pPr>
      <w:proofErr w:type="gramStart"/>
      <w:r>
        <w:t>incur</w:t>
      </w:r>
      <w:proofErr w:type="gramEnd"/>
      <w:r>
        <w:t xml:space="preserve"> in seeing this remarkable funeral, for remarkable it cannot but be</w:t>
      </w:r>
    </w:p>
    <w:p w:rsidR="00951F61" w:rsidRDefault="00951F61" w:rsidP="00951F61">
      <w:pPr>
        <w:spacing w:after="0" w:line="240" w:lineRule="auto"/>
      </w:pPr>
      <w:proofErr w:type="gramStart"/>
      <w:r>
        <w:t>judging</w:t>
      </w:r>
      <w:proofErr w:type="gramEnd"/>
      <w:r>
        <w:t xml:space="preserve"> by the strange things these shepherds have told us, of both the</w:t>
      </w:r>
    </w:p>
    <w:p w:rsidR="00951F61" w:rsidRDefault="00951F61" w:rsidP="00951F61">
      <w:pPr>
        <w:spacing w:after="0" w:line="240" w:lineRule="auto"/>
      </w:pPr>
      <w:proofErr w:type="gramStart"/>
      <w:r>
        <w:t>dead</w:t>
      </w:r>
      <w:proofErr w:type="gramEnd"/>
      <w:r>
        <w:t xml:space="preserve"> shepherd and homicide shepherdess."</w:t>
      </w:r>
    </w:p>
    <w:p w:rsidR="00951F61" w:rsidRDefault="00951F61" w:rsidP="00951F61">
      <w:pPr>
        <w:spacing w:after="0" w:line="240" w:lineRule="auto"/>
      </w:pPr>
    </w:p>
    <w:p w:rsidR="00951F61" w:rsidRDefault="00951F61" w:rsidP="00951F61">
      <w:pPr>
        <w:spacing w:after="0" w:line="240" w:lineRule="auto"/>
      </w:pPr>
      <w:r>
        <w:t xml:space="preserve">"So I think too," </w:t>
      </w:r>
      <w:proofErr w:type="gramStart"/>
      <w:r>
        <w:t>replied</w:t>
      </w:r>
      <w:proofErr w:type="gramEnd"/>
      <w:r>
        <w:t xml:space="preserve"> </w:t>
      </w:r>
      <w:proofErr w:type="spellStart"/>
      <w:r>
        <w:t>Vivaldo</w:t>
      </w:r>
      <w:proofErr w:type="spellEnd"/>
      <w:r>
        <w:t>, "and I would delay not to say a day,</w:t>
      </w:r>
    </w:p>
    <w:p w:rsidR="00951F61" w:rsidRDefault="00951F61" w:rsidP="00951F61">
      <w:pPr>
        <w:spacing w:after="0" w:line="240" w:lineRule="auto"/>
      </w:pPr>
      <w:proofErr w:type="gramStart"/>
      <w:r>
        <w:t>but</w:t>
      </w:r>
      <w:proofErr w:type="gramEnd"/>
      <w:r>
        <w:t xml:space="preserve"> four, for the sake of seeing it."</w:t>
      </w:r>
    </w:p>
    <w:p w:rsidR="00951F61" w:rsidRDefault="00951F61" w:rsidP="00951F61">
      <w:pPr>
        <w:spacing w:after="0" w:line="240" w:lineRule="auto"/>
      </w:pPr>
    </w:p>
    <w:p w:rsidR="00951F61" w:rsidRDefault="00951F61" w:rsidP="00951F61">
      <w:pPr>
        <w:spacing w:after="0" w:line="240" w:lineRule="auto"/>
      </w:pPr>
      <w:r>
        <w:t>Don Quixote asked them what it was they had heard of Marcela and</w:t>
      </w:r>
    </w:p>
    <w:p w:rsidR="00951F61" w:rsidRDefault="00951F61" w:rsidP="00951F61">
      <w:pPr>
        <w:spacing w:after="0" w:line="240" w:lineRule="auto"/>
      </w:pPr>
      <w:r>
        <w:t>Chrysostom. The traveller answered that the same morning they had met</w:t>
      </w:r>
    </w:p>
    <w:p w:rsidR="00951F61" w:rsidRDefault="00951F61" w:rsidP="00951F61">
      <w:pPr>
        <w:spacing w:after="0" w:line="240" w:lineRule="auto"/>
      </w:pPr>
      <w:proofErr w:type="gramStart"/>
      <w:r>
        <w:t>these</w:t>
      </w:r>
      <w:proofErr w:type="gramEnd"/>
      <w:r>
        <w:t xml:space="preserve"> shepherds, and seeing them dressed in this mournful fashion they</w:t>
      </w:r>
    </w:p>
    <w:p w:rsidR="00951F61" w:rsidRDefault="00951F61" w:rsidP="00951F61">
      <w:pPr>
        <w:spacing w:after="0" w:line="240" w:lineRule="auto"/>
      </w:pPr>
      <w:proofErr w:type="gramStart"/>
      <w:r>
        <w:t>had</w:t>
      </w:r>
      <w:proofErr w:type="gramEnd"/>
      <w:r>
        <w:t xml:space="preserve"> asked them the reason of their appearing in such a guise; which one</w:t>
      </w:r>
    </w:p>
    <w:p w:rsidR="00951F61" w:rsidRDefault="00951F61" w:rsidP="00951F61">
      <w:pPr>
        <w:spacing w:after="0" w:line="240" w:lineRule="auto"/>
      </w:pPr>
      <w:proofErr w:type="gramStart"/>
      <w:r>
        <w:t>of</w:t>
      </w:r>
      <w:proofErr w:type="gramEnd"/>
      <w:r>
        <w:t xml:space="preserve"> them gave, describing the strange behaviour and beauty of a</w:t>
      </w:r>
    </w:p>
    <w:p w:rsidR="00951F61" w:rsidRDefault="00951F61" w:rsidP="00951F61">
      <w:pPr>
        <w:spacing w:after="0" w:line="240" w:lineRule="auto"/>
      </w:pPr>
      <w:proofErr w:type="gramStart"/>
      <w:r>
        <w:t>shepherdess</w:t>
      </w:r>
      <w:proofErr w:type="gramEnd"/>
      <w:r>
        <w:t xml:space="preserve"> called Marcela, and the loves of many who courted her,</w:t>
      </w:r>
    </w:p>
    <w:p w:rsidR="00951F61" w:rsidRDefault="00951F61" w:rsidP="00951F61">
      <w:pPr>
        <w:spacing w:after="0" w:line="240" w:lineRule="auto"/>
      </w:pPr>
      <w:proofErr w:type="gramStart"/>
      <w:r>
        <w:t>together</w:t>
      </w:r>
      <w:proofErr w:type="gramEnd"/>
      <w:r>
        <w:t xml:space="preserve"> with the death of that Chrysostom to whose burial they were</w:t>
      </w:r>
    </w:p>
    <w:p w:rsidR="002015E8" w:rsidRDefault="00951F61" w:rsidP="00951F61">
      <w:pPr>
        <w:spacing w:after="0" w:line="240" w:lineRule="auto"/>
      </w:pPr>
      <w:proofErr w:type="gramStart"/>
      <w:r>
        <w:t>going</w:t>
      </w:r>
      <w:proofErr w:type="gramEnd"/>
      <w:r>
        <w:t>. In short, he repeated all that Pedro had related to Don Quixote.</w:t>
      </w:r>
      <w:r w:rsidR="002015E8">
        <w:br w:type="page"/>
      </w:r>
    </w:p>
    <w:p w:rsidR="00521ADE" w:rsidRDefault="00CE6582" w:rsidP="00A92097">
      <w:r>
        <w:rPr>
          <w:noProof/>
          <w:lang w:eastAsia="en-GB"/>
        </w:rPr>
        <w:lastRenderedPageBreak/>
        <w:pict>
          <v:shape id="_x0000_s1040" type="#_x0000_t202" style="position:absolute;margin-left:3.6pt;margin-top:-13.5pt;width:179.6pt;height:33.4pt;z-index:251679744;mso-width-percent:400;mso-height-percent:200;mso-width-percent:400;mso-height-percent:200;mso-width-relative:margin;mso-height-relative:margin">
            <v:textbox style="mso-next-textbox:#_x0000_s1040;mso-fit-shape-to-text:t">
              <w:txbxContent>
                <w:p w:rsidR="00951F61" w:rsidRDefault="00951F61" w:rsidP="00490C9F">
                  <w:r>
                    <w:t>Insert a bibliography</w:t>
                  </w:r>
                </w:p>
              </w:txbxContent>
            </v:textbox>
          </v:shape>
        </w:pict>
      </w:r>
    </w:p>
    <w:p w:rsidR="00A033F6" w:rsidRDefault="00A033F6" w:rsidP="00A92097"/>
    <w:sdt>
      <w:sdtPr>
        <w:rPr>
          <w:rFonts w:asciiTheme="minorHAnsi" w:eastAsiaTheme="minorHAnsi" w:hAnsiTheme="minorHAnsi" w:cstheme="minorBidi"/>
          <w:b w:val="0"/>
          <w:bCs w:val="0"/>
          <w:color w:val="auto"/>
          <w:sz w:val="22"/>
          <w:szCs w:val="22"/>
        </w:rPr>
        <w:id w:val="5995087"/>
        <w:docPartObj>
          <w:docPartGallery w:val="Bibliographies"/>
          <w:docPartUnique/>
        </w:docPartObj>
      </w:sdtPr>
      <w:sdtContent>
        <w:p w:rsidR="0091752A" w:rsidRDefault="0091752A">
          <w:pPr>
            <w:pStyle w:val="Heading1"/>
          </w:pPr>
          <w:r>
            <w:t>Works Cited</w:t>
          </w:r>
        </w:p>
        <w:p w:rsidR="0084609D" w:rsidRDefault="00CE6582" w:rsidP="0084609D">
          <w:pPr>
            <w:pStyle w:val="Bibliography"/>
            <w:rPr>
              <w:noProof/>
            </w:rPr>
          </w:pPr>
          <w:r>
            <w:fldChar w:fldCharType="begin"/>
          </w:r>
          <w:r w:rsidR="0091752A">
            <w:instrText xml:space="preserve"> BIBLIOGRAPHY </w:instrText>
          </w:r>
          <w:r>
            <w:fldChar w:fldCharType="separate"/>
          </w:r>
          <w:r w:rsidR="0084609D">
            <w:rPr>
              <w:noProof/>
            </w:rPr>
            <w:t xml:space="preserve">Allen, J. ( 1979. ). </w:t>
          </w:r>
          <w:r w:rsidR="0084609D">
            <w:rPr>
              <w:i/>
              <w:iCs/>
              <w:noProof/>
            </w:rPr>
            <w:t>Don Quixote, .</w:t>
          </w:r>
          <w:r w:rsidR="0084609D">
            <w:rPr>
              <w:noProof/>
            </w:rPr>
            <w:t xml:space="preserve"> University of Florida Press.</w:t>
          </w:r>
        </w:p>
        <w:p w:rsidR="0084609D" w:rsidRDefault="0084609D" w:rsidP="0084609D">
          <w:pPr>
            <w:pStyle w:val="Bibliography"/>
            <w:rPr>
              <w:noProof/>
            </w:rPr>
          </w:pPr>
          <w:r>
            <w:rPr>
              <w:noProof/>
            </w:rPr>
            <w:t xml:space="preserve">Bauer, S. (2003). </w:t>
          </w:r>
          <w:r>
            <w:rPr>
              <w:i/>
              <w:iCs/>
              <w:noProof/>
            </w:rPr>
            <w:t>The Well-Educated Mind: A Guide to the Classical Education You Never Had</w:t>
          </w:r>
          <w:r>
            <w:rPr>
              <w:noProof/>
            </w:rPr>
            <w:t xml:space="preserve"> (1st ed.). W.W. Norton &amp; Co.</w:t>
          </w:r>
        </w:p>
        <w:p w:rsidR="0084609D" w:rsidRDefault="0084609D" w:rsidP="0084609D">
          <w:pPr>
            <w:pStyle w:val="Bibliography"/>
            <w:rPr>
              <w:noProof/>
            </w:rPr>
          </w:pPr>
          <w:r>
            <w:rPr>
              <w:noProof/>
            </w:rPr>
            <w:t xml:space="preserve">Cervantes, M. d. (1605). </w:t>
          </w:r>
          <w:r>
            <w:rPr>
              <w:i/>
              <w:iCs/>
              <w:noProof/>
            </w:rPr>
            <w:t>Don Quixote</w:t>
          </w:r>
          <w:r>
            <w:rPr>
              <w:noProof/>
            </w:rPr>
            <w:t>. Retrieved October 2006, from Project Gutenberg: www.gutenberg.net</w:t>
          </w:r>
        </w:p>
        <w:p w:rsidR="0084609D" w:rsidRDefault="0084609D" w:rsidP="0084609D">
          <w:pPr>
            <w:pStyle w:val="Bibliography"/>
            <w:rPr>
              <w:noProof/>
            </w:rPr>
          </w:pPr>
          <w:r>
            <w:rPr>
              <w:noProof/>
            </w:rPr>
            <w:t xml:space="preserve">Church, M. (1983). </w:t>
          </w:r>
          <w:r>
            <w:rPr>
              <w:i/>
              <w:iCs/>
              <w:noProof/>
            </w:rPr>
            <w:t>Structure and theme--Don Quixote to James Joyce.</w:t>
          </w:r>
          <w:r>
            <w:rPr>
              <w:noProof/>
            </w:rPr>
            <w:t xml:space="preserve"> Des Moines: Ohio State University Press.</w:t>
          </w:r>
        </w:p>
        <w:p w:rsidR="0084609D" w:rsidRDefault="0084609D" w:rsidP="0084609D">
          <w:pPr>
            <w:pStyle w:val="Bibliography"/>
            <w:rPr>
              <w:noProof/>
            </w:rPr>
          </w:pPr>
          <w:r>
            <w:rPr>
              <w:noProof/>
            </w:rPr>
            <w:t xml:space="preserve">Dore, G. ( 1982). </w:t>
          </w:r>
          <w:r>
            <w:rPr>
              <w:i/>
              <w:iCs/>
              <w:noProof/>
            </w:rPr>
            <w:t>Dore's Illustrations for Don Quixote illustrated edition.</w:t>
          </w:r>
          <w:r>
            <w:rPr>
              <w:noProof/>
            </w:rPr>
            <w:t xml:space="preserve"> Dover Publications.</w:t>
          </w:r>
        </w:p>
        <w:p w:rsidR="0084609D" w:rsidRDefault="0084609D" w:rsidP="0084609D">
          <w:pPr>
            <w:pStyle w:val="Bibliography"/>
            <w:rPr>
              <w:noProof/>
            </w:rPr>
          </w:pPr>
          <w:r>
            <w:rPr>
              <w:noProof/>
            </w:rPr>
            <w:t xml:space="preserve">Echevarría, R. (2005). </w:t>
          </w:r>
          <w:r>
            <w:rPr>
              <w:i/>
              <w:iCs/>
              <w:noProof/>
            </w:rPr>
            <w:t>Cervantes' Don Quixote.</w:t>
          </w:r>
          <w:r>
            <w:rPr>
              <w:noProof/>
            </w:rPr>
            <w:t xml:space="preserve"> Oxford University Press US.</w:t>
          </w:r>
        </w:p>
        <w:p w:rsidR="0084609D" w:rsidRDefault="0084609D" w:rsidP="0084609D">
          <w:pPr>
            <w:pStyle w:val="Bibliography"/>
            <w:rPr>
              <w:noProof/>
            </w:rPr>
          </w:pPr>
          <w:r>
            <w:rPr>
              <w:noProof/>
            </w:rPr>
            <w:t xml:space="preserve">Eisenberg, D. (1987). </w:t>
          </w:r>
          <w:r>
            <w:rPr>
              <w:i/>
              <w:iCs/>
              <w:noProof/>
            </w:rPr>
            <w:t>A study of Don Quixote.</w:t>
          </w:r>
          <w:r>
            <w:rPr>
              <w:noProof/>
            </w:rPr>
            <w:t xml:space="preserve"> Juan de la Cuesta.</w:t>
          </w:r>
        </w:p>
        <w:p w:rsidR="0084609D" w:rsidRDefault="0084609D" w:rsidP="0084609D">
          <w:pPr>
            <w:pStyle w:val="Bibliography"/>
            <w:rPr>
              <w:noProof/>
            </w:rPr>
          </w:pPr>
          <w:r>
            <w:rPr>
              <w:noProof/>
            </w:rPr>
            <w:t xml:space="preserve">Gorfkle, L. (1993). </w:t>
          </w:r>
          <w:r>
            <w:rPr>
              <w:i/>
              <w:iCs/>
              <w:noProof/>
            </w:rPr>
            <w:t>Discovering the comic in Don Quixote.</w:t>
          </w:r>
          <w:r>
            <w:rPr>
              <w:noProof/>
            </w:rPr>
            <w:t xml:space="preserve"> U.N.C. Dept. of Romance Languages.</w:t>
          </w:r>
        </w:p>
        <w:p w:rsidR="0084609D" w:rsidRDefault="0084609D" w:rsidP="0084609D">
          <w:pPr>
            <w:pStyle w:val="Bibliography"/>
            <w:rPr>
              <w:noProof/>
            </w:rPr>
          </w:pPr>
          <w:r>
            <w:rPr>
              <w:noProof/>
            </w:rPr>
            <w:t xml:space="preserve">Graf, E. (2007). </w:t>
          </w:r>
          <w:r>
            <w:rPr>
              <w:i/>
              <w:iCs/>
              <w:noProof/>
            </w:rPr>
            <w:t>Cervantes and modernity.</w:t>
          </w:r>
          <w:r>
            <w:rPr>
              <w:noProof/>
            </w:rPr>
            <w:t xml:space="preserve"> Bucknell University Press.</w:t>
          </w:r>
        </w:p>
        <w:p w:rsidR="0084609D" w:rsidRDefault="0084609D" w:rsidP="0084609D">
          <w:pPr>
            <w:pStyle w:val="Bibliography"/>
            <w:rPr>
              <w:noProof/>
            </w:rPr>
          </w:pPr>
          <w:r>
            <w:rPr>
              <w:noProof/>
            </w:rPr>
            <w:t xml:space="preserve">Linsalata, C. (1956.). </w:t>
          </w:r>
          <w:r>
            <w:rPr>
              <w:i/>
              <w:iCs/>
              <w:noProof/>
            </w:rPr>
            <w:t>Smollett's hoax: Don Quixote in English.</w:t>
          </w:r>
          <w:r>
            <w:rPr>
              <w:noProof/>
            </w:rPr>
            <w:t xml:space="preserve"> Stanford University Press.</w:t>
          </w:r>
        </w:p>
        <w:p w:rsidR="0084609D" w:rsidRDefault="0084609D" w:rsidP="0084609D">
          <w:pPr>
            <w:pStyle w:val="Bibliography"/>
            <w:rPr>
              <w:noProof/>
            </w:rPr>
          </w:pPr>
          <w:r>
            <w:rPr>
              <w:noProof/>
            </w:rPr>
            <w:t xml:space="preserve">Saavedra, M. (1998.). </w:t>
          </w:r>
          <w:r>
            <w:rPr>
              <w:i/>
              <w:iCs/>
              <w:noProof/>
            </w:rPr>
            <w:t>Selections from Don Quixote: A Dual-Language Book.</w:t>
          </w:r>
          <w:r>
            <w:rPr>
              <w:noProof/>
            </w:rPr>
            <w:t xml:space="preserve"> Dover Publications.</w:t>
          </w:r>
        </w:p>
        <w:p w:rsidR="0091752A" w:rsidRDefault="00CE6582" w:rsidP="0084609D">
          <w:r>
            <w:fldChar w:fldCharType="end"/>
          </w:r>
        </w:p>
      </w:sdtContent>
    </w:sdt>
    <w:p w:rsidR="00521ADE" w:rsidRDefault="00521ADE">
      <w:pPr>
        <w:spacing w:after="0" w:line="240" w:lineRule="auto"/>
      </w:pPr>
      <w:r>
        <w:br w:type="page"/>
      </w:r>
    </w:p>
    <w:p w:rsidR="00521ADE" w:rsidRPr="00521ADE" w:rsidRDefault="00521ADE" w:rsidP="00A92097">
      <w:pPr>
        <w:rPr>
          <w:b/>
          <w:u w:val="single"/>
        </w:rPr>
      </w:pPr>
      <w:r w:rsidRPr="00521ADE">
        <w:rPr>
          <w:b/>
          <w:u w:val="single"/>
        </w:rPr>
        <w:lastRenderedPageBreak/>
        <w:t>SAMPLE HARVARD (Author/Date) Bibliography fro</w:t>
      </w:r>
      <w:r>
        <w:rPr>
          <w:b/>
          <w:u w:val="single"/>
        </w:rPr>
        <w:t>m</w:t>
      </w:r>
      <w:r w:rsidRPr="00521ADE">
        <w:rPr>
          <w:b/>
          <w:u w:val="single"/>
        </w:rPr>
        <w:t xml:space="preserve"> ZOTERO</w:t>
      </w:r>
    </w:p>
    <w:p w:rsidR="00521ADE" w:rsidRDefault="00521ADE" w:rsidP="00521ADE">
      <w:pPr>
        <w:spacing w:after="0" w:line="240" w:lineRule="auto"/>
      </w:pPr>
      <w:r>
        <w:t>[</w:t>
      </w:r>
      <w:proofErr w:type="spellStart"/>
      <w:r>
        <w:t>Saavedra</w:t>
      </w:r>
      <w:proofErr w:type="spellEnd"/>
      <w:r>
        <w:t>, M.D.C., 1998. Selections from Don Quixote: A Dual-Language Book, Dover Publications.</w:t>
      </w:r>
    </w:p>
    <w:p w:rsidR="00521ADE" w:rsidRDefault="00521ADE" w:rsidP="00521ADE">
      <w:pPr>
        <w:spacing w:after="0" w:line="240" w:lineRule="auto"/>
      </w:pPr>
    </w:p>
    <w:p w:rsidR="00521ADE" w:rsidRDefault="00521ADE" w:rsidP="00521ADE">
      <w:pPr>
        <w:spacing w:after="0" w:line="240" w:lineRule="auto"/>
      </w:pPr>
      <w:r>
        <w:t>Allen, J.J., 1979. Don Quixote, University of Florida Press.</w:t>
      </w:r>
    </w:p>
    <w:p w:rsidR="00521ADE" w:rsidRDefault="00521ADE" w:rsidP="00521ADE">
      <w:pPr>
        <w:spacing w:after="0" w:line="240" w:lineRule="auto"/>
      </w:pPr>
    </w:p>
    <w:p w:rsidR="00521ADE" w:rsidRDefault="00521ADE" w:rsidP="00521ADE">
      <w:pPr>
        <w:spacing w:after="0" w:line="240" w:lineRule="auto"/>
      </w:pPr>
      <w:r>
        <w:t>Bauer, S.W., 2003. The Well-Educated Mind: A Guide to the Classical Education You Never Had 1st ed., W.W. Norton &amp; Co.</w:t>
      </w:r>
    </w:p>
    <w:p w:rsidR="00521ADE" w:rsidRDefault="00521ADE" w:rsidP="00521ADE">
      <w:pPr>
        <w:spacing w:after="0" w:line="240" w:lineRule="auto"/>
      </w:pPr>
    </w:p>
    <w:p w:rsidR="00521ADE" w:rsidRDefault="00521ADE" w:rsidP="00521ADE">
      <w:pPr>
        <w:spacing w:after="0" w:line="240" w:lineRule="auto"/>
      </w:pPr>
      <w:r>
        <w:t>Cervantes, M.D., 2005. Don Quixote, Harper Perennial.</w:t>
      </w:r>
    </w:p>
    <w:p w:rsidR="00521ADE" w:rsidRDefault="00521ADE" w:rsidP="00521ADE">
      <w:pPr>
        <w:spacing w:after="0" w:line="240" w:lineRule="auto"/>
      </w:pPr>
    </w:p>
    <w:p w:rsidR="00521ADE" w:rsidRDefault="00521ADE" w:rsidP="00521ADE">
      <w:pPr>
        <w:spacing w:after="0" w:line="240" w:lineRule="auto"/>
      </w:pPr>
      <w:proofErr w:type="gramStart"/>
      <w:r>
        <w:t>Church, M., 1983.</w:t>
      </w:r>
      <w:proofErr w:type="gramEnd"/>
      <w:r>
        <w:t xml:space="preserve"> </w:t>
      </w:r>
      <w:proofErr w:type="gramStart"/>
      <w:r>
        <w:t>Structure and theme--Don Quixote to James Joyce, Ohio State University Press.</w:t>
      </w:r>
      <w:proofErr w:type="gramEnd"/>
    </w:p>
    <w:p w:rsidR="00521ADE" w:rsidRDefault="00521ADE" w:rsidP="00521ADE">
      <w:pPr>
        <w:spacing w:after="0" w:line="240" w:lineRule="auto"/>
      </w:pPr>
    </w:p>
    <w:p w:rsidR="00521ADE" w:rsidRDefault="00521ADE" w:rsidP="00521ADE">
      <w:pPr>
        <w:spacing w:after="0" w:line="240" w:lineRule="auto"/>
      </w:pPr>
      <w:r>
        <w:t xml:space="preserve">Dore, G., 1982. Dore's Illustrations for Don Quixote illustrated </w:t>
      </w:r>
      <w:proofErr w:type="gramStart"/>
      <w:r>
        <w:t>edition.,</w:t>
      </w:r>
      <w:proofErr w:type="gramEnd"/>
      <w:r>
        <w:t xml:space="preserve"> Dover Publications.</w:t>
      </w:r>
    </w:p>
    <w:p w:rsidR="00521ADE" w:rsidRDefault="00521ADE" w:rsidP="00521ADE">
      <w:pPr>
        <w:spacing w:after="0" w:line="240" w:lineRule="auto"/>
      </w:pPr>
    </w:p>
    <w:p w:rsidR="00521ADE" w:rsidRDefault="00521ADE" w:rsidP="00521ADE">
      <w:pPr>
        <w:spacing w:after="0" w:line="240" w:lineRule="auto"/>
      </w:pPr>
      <w:proofErr w:type="spellStart"/>
      <w:r>
        <w:t>Echevarría</w:t>
      </w:r>
      <w:proofErr w:type="spellEnd"/>
      <w:r>
        <w:t>, R.G., 2005. Cervantes' Don Quixote, Oxford University Press US.</w:t>
      </w:r>
    </w:p>
    <w:p w:rsidR="00521ADE" w:rsidRDefault="00521ADE" w:rsidP="00521ADE">
      <w:pPr>
        <w:spacing w:after="0" w:line="240" w:lineRule="auto"/>
      </w:pPr>
    </w:p>
    <w:p w:rsidR="00521ADE" w:rsidRDefault="00521ADE" w:rsidP="00521ADE">
      <w:pPr>
        <w:spacing w:after="0" w:line="240" w:lineRule="auto"/>
      </w:pPr>
      <w:r>
        <w:t xml:space="preserve">Eisenberg, D., 1987. </w:t>
      </w:r>
      <w:proofErr w:type="gramStart"/>
      <w:r>
        <w:t xml:space="preserve">A study of Don Quixote, Juan de la </w:t>
      </w:r>
      <w:proofErr w:type="spellStart"/>
      <w:r>
        <w:t>Cuesta</w:t>
      </w:r>
      <w:proofErr w:type="spellEnd"/>
      <w:r>
        <w:t>.</w:t>
      </w:r>
      <w:proofErr w:type="gramEnd"/>
    </w:p>
    <w:p w:rsidR="00521ADE" w:rsidRDefault="00521ADE" w:rsidP="00521ADE">
      <w:pPr>
        <w:spacing w:after="0" w:line="240" w:lineRule="auto"/>
      </w:pPr>
    </w:p>
    <w:p w:rsidR="00521ADE" w:rsidRDefault="00521ADE" w:rsidP="00521ADE">
      <w:pPr>
        <w:spacing w:after="0" w:line="240" w:lineRule="auto"/>
      </w:pPr>
      <w:proofErr w:type="spellStart"/>
      <w:r>
        <w:t>Gorfkle</w:t>
      </w:r>
      <w:proofErr w:type="spellEnd"/>
      <w:r>
        <w:t xml:space="preserve">, L.J., 1993. </w:t>
      </w:r>
      <w:proofErr w:type="gramStart"/>
      <w:r>
        <w:t>Discovering the comic in Don Quixote, U.N.C. Dept. of Romance Languages.</w:t>
      </w:r>
      <w:proofErr w:type="gramEnd"/>
    </w:p>
    <w:p w:rsidR="00521ADE" w:rsidRDefault="00521ADE" w:rsidP="00521ADE">
      <w:pPr>
        <w:spacing w:after="0" w:line="240" w:lineRule="auto"/>
      </w:pPr>
    </w:p>
    <w:p w:rsidR="00521ADE" w:rsidRDefault="00521ADE" w:rsidP="00521ADE">
      <w:pPr>
        <w:spacing w:after="0" w:line="240" w:lineRule="auto"/>
      </w:pPr>
      <w:r>
        <w:t xml:space="preserve">Graf, E.C., 2007. </w:t>
      </w:r>
      <w:proofErr w:type="gramStart"/>
      <w:r>
        <w:t xml:space="preserve">Cervantes and modernity, </w:t>
      </w:r>
      <w:proofErr w:type="spellStart"/>
      <w:r>
        <w:t>Bucknell</w:t>
      </w:r>
      <w:proofErr w:type="spellEnd"/>
      <w:r>
        <w:t xml:space="preserve"> University Press.</w:t>
      </w:r>
      <w:proofErr w:type="gramEnd"/>
    </w:p>
    <w:p w:rsidR="00521ADE" w:rsidRDefault="00521ADE" w:rsidP="00521ADE">
      <w:pPr>
        <w:spacing w:after="0" w:line="240" w:lineRule="auto"/>
      </w:pPr>
    </w:p>
    <w:p w:rsidR="00521ADE" w:rsidRDefault="00521ADE" w:rsidP="00521ADE">
      <w:pPr>
        <w:spacing w:after="0" w:line="240" w:lineRule="auto"/>
      </w:pPr>
      <w:proofErr w:type="spellStart"/>
      <w:r>
        <w:t>Linsalata</w:t>
      </w:r>
      <w:proofErr w:type="spellEnd"/>
      <w:r>
        <w:t>, C.R., 1956. Smollett's hoax: Don Quixote in English, Stanford University Press.</w:t>
      </w:r>
    </w:p>
    <w:p w:rsidR="00521ADE" w:rsidRDefault="00521ADE" w:rsidP="00521ADE">
      <w:pPr>
        <w:spacing w:after="0" w:line="240" w:lineRule="auto"/>
      </w:pPr>
    </w:p>
    <w:p w:rsidR="00521ADE" w:rsidRDefault="00521ADE" w:rsidP="00521ADE">
      <w:pPr>
        <w:spacing w:after="0" w:line="240" w:lineRule="auto"/>
      </w:pPr>
      <w:proofErr w:type="spellStart"/>
      <w:r>
        <w:t>Madariaga</w:t>
      </w:r>
      <w:proofErr w:type="spellEnd"/>
      <w:r>
        <w:t>, S.D., 1940. Don Quixote, Oxford University Press.</w:t>
      </w:r>
    </w:p>
    <w:p w:rsidR="00521ADE" w:rsidRDefault="00521ADE" w:rsidP="00521ADE">
      <w:pPr>
        <w:spacing w:after="0" w:line="240" w:lineRule="auto"/>
      </w:pPr>
    </w:p>
    <w:p w:rsidR="00521ADE" w:rsidRDefault="00521ADE" w:rsidP="00521ADE">
      <w:pPr>
        <w:spacing w:after="0" w:line="240" w:lineRule="auto"/>
      </w:pPr>
      <w:proofErr w:type="gramStart"/>
      <w:r>
        <w:t>Nabokov, V., 1984.</w:t>
      </w:r>
      <w:proofErr w:type="gramEnd"/>
      <w:r>
        <w:t xml:space="preserve"> </w:t>
      </w:r>
      <w:proofErr w:type="gramStart"/>
      <w:r>
        <w:t>Lectures on Don Quixote, Harvest Books.</w:t>
      </w:r>
      <w:proofErr w:type="gramEnd"/>
    </w:p>
    <w:p w:rsidR="00521ADE" w:rsidRDefault="00521ADE" w:rsidP="00521ADE">
      <w:pPr>
        <w:spacing w:after="0" w:line="240" w:lineRule="auto"/>
      </w:pPr>
    </w:p>
    <w:p w:rsidR="00521ADE" w:rsidRDefault="00521ADE" w:rsidP="00521ADE">
      <w:pPr>
        <w:spacing w:after="0" w:line="240" w:lineRule="auto"/>
      </w:pPr>
      <w:proofErr w:type="spellStart"/>
      <w:r>
        <w:t>Ricapito</w:t>
      </w:r>
      <w:proofErr w:type="spellEnd"/>
      <w:r>
        <w:t xml:space="preserve">, J.V., 2007. </w:t>
      </w:r>
      <w:proofErr w:type="gramStart"/>
      <w:r>
        <w:t xml:space="preserve">Consciousness and truth in Don </w:t>
      </w:r>
      <w:proofErr w:type="spellStart"/>
      <w:r>
        <w:t>Quijote</w:t>
      </w:r>
      <w:proofErr w:type="spellEnd"/>
      <w:r>
        <w:t xml:space="preserve"> and connected essays, Juan de la </w:t>
      </w:r>
      <w:proofErr w:type="spellStart"/>
      <w:r>
        <w:t>Cuesta</w:t>
      </w:r>
      <w:proofErr w:type="spellEnd"/>
      <w:r>
        <w:t>.</w:t>
      </w:r>
      <w:proofErr w:type="gramEnd"/>
    </w:p>
    <w:p w:rsidR="00521ADE" w:rsidRDefault="00521ADE" w:rsidP="00521ADE">
      <w:pPr>
        <w:spacing w:after="0" w:line="240" w:lineRule="auto"/>
      </w:pPr>
    </w:p>
    <w:p w:rsidR="00521ADE" w:rsidRDefault="00521ADE" w:rsidP="00521ADE">
      <w:pPr>
        <w:spacing w:after="0" w:line="240" w:lineRule="auto"/>
      </w:pPr>
      <w:proofErr w:type="spellStart"/>
      <w:r>
        <w:t>Saavedra</w:t>
      </w:r>
      <w:proofErr w:type="spellEnd"/>
      <w:r>
        <w:t xml:space="preserve">, M.D.C., 1957. </w:t>
      </w:r>
      <w:proofErr w:type="gramStart"/>
      <w:r>
        <w:t>Don Quixote of La Mancha, New American Library.</w:t>
      </w:r>
      <w:proofErr w:type="gramEnd"/>
    </w:p>
    <w:p w:rsidR="00521ADE" w:rsidRDefault="00521ADE" w:rsidP="00521ADE">
      <w:pPr>
        <w:spacing w:after="0" w:line="240" w:lineRule="auto"/>
      </w:pPr>
    </w:p>
    <w:p w:rsidR="00521ADE" w:rsidRDefault="00521ADE" w:rsidP="00521ADE">
      <w:pPr>
        <w:spacing w:after="0" w:line="240" w:lineRule="auto"/>
      </w:pPr>
      <w:proofErr w:type="spellStart"/>
      <w:r>
        <w:t>Saavedra</w:t>
      </w:r>
      <w:proofErr w:type="spellEnd"/>
      <w:r>
        <w:t xml:space="preserve">, M.D.C., 2009. </w:t>
      </w:r>
      <w:proofErr w:type="gramStart"/>
      <w:r>
        <w:t xml:space="preserve">The History of Don Quixote, </w:t>
      </w:r>
      <w:proofErr w:type="spellStart"/>
      <w:r>
        <w:t>BiblioBazaar</w:t>
      </w:r>
      <w:proofErr w:type="spellEnd"/>
      <w:r>
        <w:t>, LLC.</w:t>
      </w:r>
      <w:proofErr w:type="gramEnd"/>
    </w:p>
    <w:p w:rsidR="00521ADE" w:rsidRDefault="00521ADE" w:rsidP="00521ADE">
      <w:pPr>
        <w:spacing w:after="0" w:line="240" w:lineRule="auto"/>
      </w:pPr>
    </w:p>
    <w:p w:rsidR="00521ADE" w:rsidRDefault="00521ADE" w:rsidP="00521ADE">
      <w:pPr>
        <w:spacing w:after="0" w:line="240" w:lineRule="auto"/>
      </w:pPr>
      <w:proofErr w:type="spellStart"/>
      <w:proofErr w:type="gramStart"/>
      <w:r>
        <w:t>Saavedra</w:t>
      </w:r>
      <w:proofErr w:type="spellEnd"/>
      <w:r>
        <w:t xml:space="preserve">, M.D.C., Cervantes, M. &amp; </w:t>
      </w:r>
      <w:proofErr w:type="spellStart"/>
      <w:r>
        <w:t>Raffel</w:t>
      </w:r>
      <w:proofErr w:type="spellEnd"/>
      <w:r>
        <w:t>, B., 1996.</w:t>
      </w:r>
      <w:proofErr w:type="gramEnd"/>
      <w:r>
        <w:t xml:space="preserve"> </w:t>
      </w:r>
      <w:proofErr w:type="gramStart"/>
      <w:r>
        <w:t xml:space="preserve">The history of that ingenious gentleman, Don </w:t>
      </w:r>
      <w:proofErr w:type="spellStart"/>
      <w:r>
        <w:t>Quijote</w:t>
      </w:r>
      <w:proofErr w:type="spellEnd"/>
      <w:r>
        <w:t xml:space="preserve"> de la Mancha, Norton.</w:t>
      </w:r>
      <w:proofErr w:type="gramEnd"/>
    </w:p>
    <w:p w:rsidR="00521ADE" w:rsidRDefault="00521ADE" w:rsidP="00521ADE">
      <w:pPr>
        <w:spacing w:after="0" w:line="240" w:lineRule="auto"/>
      </w:pPr>
    </w:p>
    <w:p w:rsidR="00521ADE" w:rsidRDefault="00521ADE" w:rsidP="00521ADE">
      <w:pPr>
        <w:spacing w:after="0" w:line="240" w:lineRule="auto"/>
      </w:pPr>
      <w:proofErr w:type="spellStart"/>
      <w:r>
        <w:t>Saffar</w:t>
      </w:r>
      <w:proofErr w:type="spellEnd"/>
      <w:r>
        <w:t>, R.S.E., 1986. Critical essays on Cervantes, G.K. Hall.</w:t>
      </w:r>
    </w:p>
    <w:p w:rsidR="00521ADE" w:rsidRDefault="00521ADE" w:rsidP="00521ADE">
      <w:pPr>
        <w:spacing w:after="0" w:line="240" w:lineRule="auto"/>
      </w:pPr>
    </w:p>
    <w:p w:rsidR="00521ADE" w:rsidRDefault="00521ADE" w:rsidP="00521ADE">
      <w:pPr>
        <w:spacing w:after="0" w:line="240" w:lineRule="auto"/>
      </w:pPr>
      <w:proofErr w:type="spellStart"/>
      <w:proofErr w:type="gramStart"/>
      <w:r>
        <w:t>Sturman</w:t>
      </w:r>
      <w:proofErr w:type="spellEnd"/>
      <w:r>
        <w:t>, M., 1964.</w:t>
      </w:r>
      <w:proofErr w:type="gramEnd"/>
      <w:r>
        <w:t xml:space="preserve"> </w:t>
      </w:r>
      <w:proofErr w:type="gramStart"/>
      <w:r>
        <w:t>Don Quixote, Cliffs Notes.</w:t>
      </w:r>
      <w:proofErr w:type="gramEnd"/>
    </w:p>
    <w:p w:rsidR="00521ADE" w:rsidRDefault="00521ADE" w:rsidP="00521ADE">
      <w:pPr>
        <w:spacing w:after="0" w:line="240" w:lineRule="auto"/>
      </w:pPr>
    </w:p>
    <w:p w:rsidR="00521ADE" w:rsidRDefault="00521ADE" w:rsidP="00521ADE">
      <w:pPr>
        <w:spacing w:after="0" w:line="240" w:lineRule="auto"/>
      </w:pPr>
      <w:proofErr w:type="gramStart"/>
      <w:r>
        <w:t>Turgenev, I.S. &amp; Nichols, R.M.B., 1930.</w:t>
      </w:r>
      <w:proofErr w:type="gramEnd"/>
      <w:r>
        <w:t xml:space="preserve"> </w:t>
      </w:r>
      <w:proofErr w:type="gramStart"/>
      <w:r>
        <w:t xml:space="preserve">Hamlet and Don Quixote, </w:t>
      </w:r>
      <w:proofErr w:type="spellStart"/>
      <w:r>
        <w:t>Hendersons</w:t>
      </w:r>
      <w:proofErr w:type="spellEnd"/>
      <w:r>
        <w:t>.</w:t>
      </w:r>
      <w:proofErr w:type="gramEnd"/>
    </w:p>
    <w:p w:rsidR="00521ADE" w:rsidRDefault="00521ADE">
      <w:pPr>
        <w:spacing w:after="0" w:line="240" w:lineRule="auto"/>
      </w:pPr>
      <w:r>
        <w:br w:type="page"/>
      </w:r>
    </w:p>
    <w:p w:rsidR="00521ADE" w:rsidRPr="00521ADE" w:rsidRDefault="00521ADE" w:rsidP="00521ADE">
      <w:pPr>
        <w:rPr>
          <w:b/>
          <w:u w:val="single"/>
        </w:rPr>
      </w:pPr>
      <w:r w:rsidRPr="00521ADE">
        <w:rPr>
          <w:b/>
          <w:u w:val="single"/>
        </w:rPr>
        <w:lastRenderedPageBreak/>
        <w:t xml:space="preserve">SAMPLE </w:t>
      </w:r>
      <w:r>
        <w:rPr>
          <w:b/>
          <w:u w:val="single"/>
        </w:rPr>
        <w:t xml:space="preserve">VANCOUVER </w:t>
      </w:r>
      <w:r w:rsidRPr="00521ADE">
        <w:rPr>
          <w:b/>
          <w:u w:val="single"/>
        </w:rPr>
        <w:t>(</w:t>
      </w:r>
      <w:r>
        <w:rPr>
          <w:b/>
          <w:u w:val="single"/>
        </w:rPr>
        <w:t>Numbered</w:t>
      </w:r>
      <w:r w:rsidRPr="00521ADE">
        <w:rPr>
          <w:b/>
          <w:u w:val="single"/>
        </w:rPr>
        <w:t>) Bibliography fro</w:t>
      </w:r>
      <w:r>
        <w:rPr>
          <w:b/>
          <w:u w:val="single"/>
        </w:rPr>
        <w:t>m</w:t>
      </w:r>
      <w:r w:rsidRPr="00521ADE">
        <w:rPr>
          <w:b/>
          <w:u w:val="single"/>
        </w:rPr>
        <w:t xml:space="preserve"> ZOTERO</w:t>
      </w:r>
    </w:p>
    <w:p w:rsidR="00521ADE" w:rsidRDefault="00521ADE" w:rsidP="00521ADE">
      <w:pPr>
        <w:spacing w:after="0" w:line="240" w:lineRule="auto"/>
      </w:pPr>
      <w:proofErr w:type="gramStart"/>
      <w:r>
        <w:t>1. Eisenberg D.</w:t>
      </w:r>
      <w:proofErr w:type="gramEnd"/>
      <w:r>
        <w:t xml:space="preserve"> </w:t>
      </w:r>
      <w:proofErr w:type="gramStart"/>
      <w:r>
        <w:t>A study of Don Quixote.</w:t>
      </w:r>
      <w:proofErr w:type="gramEnd"/>
      <w:r>
        <w:t xml:space="preserve">  </w:t>
      </w:r>
      <w:proofErr w:type="gramStart"/>
      <w:r>
        <w:t xml:space="preserve">Juan de la </w:t>
      </w:r>
      <w:proofErr w:type="spellStart"/>
      <w:r>
        <w:t>Cuesta</w:t>
      </w:r>
      <w:proofErr w:type="spellEnd"/>
      <w:r>
        <w:t>; 1987.</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2. Graf EC. </w:t>
      </w:r>
      <w:proofErr w:type="gramStart"/>
      <w:r>
        <w:t>Cervantes and modernity.</w:t>
      </w:r>
      <w:proofErr w:type="gramEnd"/>
      <w:r>
        <w:t xml:space="preserve">  </w:t>
      </w:r>
      <w:proofErr w:type="spellStart"/>
      <w:proofErr w:type="gramStart"/>
      <w:r>
        <w:t>Bucknell</w:t>
      </w:r>
      <w:proofErr w:type="spellEnd"/>
      <w:r>
        <w:t xml:space="preserve"> University Press; 2007.</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3. </w:t>
      </w:r>
      <w:proofErr w:type="spellStart"/>
      <w:r>
        <w:t>Echevarría</w:t>
      </w:r>
      <w:proofErr w:type="spellEnd"/>
      <w:r>
        <w:t xml:space="preserve"> RG. </w:t>
      </w:r>
      <w:proofErr w:type="gramStart"/>
      <w:r>
        <w:t>Cervantes' Don Quixote.</w:t>
      </w:r>
      <w:proofErr w:type="gramEnd"/>
      <w:r>
        <w:t xml:space="preserve">  Oxford University Press US; 2005. </w:t>
      </w:r>
    </w:p>
    <w:p w:rsidR="00521ADE" w:rsidRDefault="00521ADE" w:rsidP="00521ADE">
      <w:pPr>
        <w:spacing w:after="0" w:line="240" w:lineRule="auto"/>
      </w:pPr>
    </w:p>
    <w:p w:rsidR="00521ADE" w:rsidRDefault="00521ADE" w:rsidP="00521ADE">
      <w:pPr>
        <w:spacing w:after="0" w:line="240" w:lineRule="auto"/>
      </w:pPr>
      <w:r>
        <w:t xml:space="preserve">4. </w:t>
      </w:r>
      <w:proofErr w:type="spellStart"/>
      <w:r>
        <w:t>Ricapito</w:t>
      </w:r>
      <w:proofErr w:type="spellEnd"/>
      <w:r>
        <w:t xml:space="preserve"> JV. </w:t>
      </w:r>
      <w:proofErr w:type="gramStart"/>
      <w:r>
        <w:t xml:space="preserve">Consciousness and truth in Don </w:t>
      </w:r>
      <w:proofErr w:type="spellStart"/>
      <w:r>
        <w:t>Quijote</w:t>
      </w:r>
      <w:proofErr w:type="spellEnd"/>
      <w:r>
        <w:t xml:space="preserve"> and connected essays.</w:t>
      </w:r>
      <w:proofErr w:type="gramEnd"/>
      <w:r>
        <w:t xml:space="preserve">  </w:t>
      </w:r>
      <w:proofErr w:type="gramStart"/>
      <w:r>
        <w:t xml:space="preserve">Juan de la </w:t>
      </w:r>
      <w:proofErr w:type="spellStart"/>
      <w:r>
        <w:t>Cuesta</w:t>
      </w:r>
      <w:proofErr w:type="spellEnd"/>
      <w:r>
        <w:t>; 2007.</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5. </w:t>
      </w:r>
      <w:proofErr w:type="spellStart"/>
      <w:r>
        <w:t>Saffar</w:t>
      </w:r>
      <w:proofErr w:type="spellEnd"/>
      <w:r>
        <w:t xml:space="preserve"> RSE. Critical essays on Cervantes.  </w:t>
      </w:r>
      <w:proofErr w:type="gramStart"/>
      <w:r>
        <w:t>G.K. Hall; 1986.</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6. </w:t>
      </w:r>
      <w:proofErr w:type="spellStart"/>
      <w:r>
        <w:t>Gorfkle</w:t>
      </w:r>
      <w:proofErr w:type="spellEnd"/>
      <w:r>
        <w:t xml:space="preserve"> LJ. </w:t>
      </w:r>
      <w:proofErr w:type="gramStart"/>
      <w:r>
        <w:t>Discovering the comic in Don Quixote.</w:t>
      </w:r>
      <w:proofErr w:type="gramEnd"/>
      <w:r>
        <w:t xml:space="preserve">  </w:t>
      </w:r>
      <w:proofErr w:type="gramStart"/>
      <w:r>
        <w:t>U.N.C. Dept. of Romance Languages; 1993.</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7. Allen JJ. </w:t>
      </w:r>
      <w:proofErr w:type="gramStart"/>
      <w:r>
        <w:t>Don Quixote.</w:t>
      </w:r>
      <w:proofErr w:type="gramEnd"/>
      <w:r>
        <w:t xml:space="preserve">  </w:t>
      </w:r>
      <w:proofErr w:type="gramStart"/>
      <w:r>
        <w:t>University of Florida Press; 1979.</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8. Cervantes MD. </w:t>
      </w:r>
      <w:proofErr w:type="gramStart"/>
      <w:r>
        <w:t>Don Quixote.</w:t>
      </w:r>
      <w:proofErr w:type="gramEnd"/>
      <w:r>
        <w:t xml:space="preserve">  </w:t>
      </w:r>
      <w:proofErr w:type="gramStart"/>
      <w:r>
        <w:t>Harper Perennial; 2005.</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9. </w:t>
      </w:r>
      <w:proofErr w:type="spellStart"/>
      <w:r>
        <w:t>Madariaga</w:t>
      </w:r>
      <w:proofErr w:type="spellEnd"/>
      <w:r>
        <w:t xml:space="preserve"> SD. Don Quixote.  </w:t>
      </w:r>
      <w:proofErr w:type="gramStart"/>
      <w:r>
        <w:t>Oxford University Press; 1940.</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10. </w:t>
      </w:r>
      <w:proofErr w:type="spellStart"/>
      <w:r>
        <w:t>Sturman</w:t>
      </w:r>
      <w:proofErr w:type="spellEnd"/>
      <w:r>
        <w:t xml:space="preserve"> M. Don Quixote.  </w:t>
      </w:r>
      <w:proofErr w:type="gramStart"/>
      <w:r>
        <w:t>Cliffs Notes; 1964.</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11. </w:t>
      </w:r>
      <w:proofErr w:type="spellStart"/>
      <w:r>
        <w:t>Saavedra</w:t>
      </w:r>
      <w:proofErr w:type="spellEnd"/>
      <w:r>
        <w:t xml:space="preserve"> MDC. </w:t>
      </w:r>
      <w:proofErr w:type="gramStart"/>
      <w:r>
        <w:t>Don Quixote of La Mancha.</w:t>
      </w:r>
      <w:proofErr w:type="gramEnd"/>
      <w:r>
        <w:t xml:space="preserve">  </w:t>
      </w:r>
      <w:proofErr w:type="gramStart"/>
      <w:r>
        <w:t>New American Library; 1957.</w:t>
      </w:r>
      <w:proofErr w:type="gramEnd"/>
      <w:r>
        <w:t xml:space="preserve"> </w:t>
      </w:r>
    </w:p>
    <w:p w:rsidR="00521ADE" w:rsidRDefault="00521ADE" w:rsidP="00521ADE">
      <w:pPr>
        <w:spacing w:after="0" w:line="240" w:lineRule="auto"/>
      </w:pPr>
    </w:p>
    <w:p w:rsidR="00521ADE" w:rsidRDefault="00521ADE" w:rsidP="00521ADE">
      <w:pPr>
        <w:spacing w:after="0" w:line="240" w:lineRule="auto"/>
      </w:pPr>
      <w:proofErr w:type="gramStart"/>
      <w:r>
        <w:t>12. Dore G. Dore's Illustrations for Don Quixote.</w:t>
      </w:r>
      <w:proofErr w:type="gramEnd"/>
      <w:r>
        <w:t xml:space="preserve">  </w:t>
      </w:r>
      <w:proofErr w:type="gramStart"/>
      <w:r>
        <w:t>illustrated</w:t>
      </w:r>
      <w:proofErr w:type="gramEnd"/>
      <w:r>
        <w:t xml:space="preserve"> edition.  </w:t>
      </w:r>
      <w:proofErr w:type="gramStart"/>
      <w:r>
        <w:t>Dover Publications; 1982.</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13. Turgenev IS, Nichols RMB. </w:t>
      </w:r>
      <w:proofErr w:type="gramStart"/>
      <w:r>
        <w:t>Hamlet and Don Quixote.</w:t>
      </w:r>
      <w:proofErr w:type="gramEnd"/>
      <w:r>
        <w:t xml:space="preserve">  </w:t>
      </w:r>
      <w:proofErr w:type="spellStart"/>
      <w:proofErr w:type="gramStart"/>
      <w:r>
        <w:t>Hendersons</w:t>
      </w:r>
      <w:proofErr w:type="spellEnd"/>
      <w:r>
        <w:t>; 1930.</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14. Nabokov V. Lectures on Don Quixote.  Harvest Books; 1984. </w:t>
      </w:r>
    </w:p>
    <w:p w:rsidR="00521ADE" w:rsidRDefault="00521ADE" w:rsidP="00521ADE">
      <w:pPr>
        <w:spacing w:after="0" w:line="240" w:lineRule="auto"/>
      </w:pPr>
    </w:p>
    <w:p w:rsidR="00521ADE" w:rsidRDefault="00521ADE" w:rsidP="00521ADE">
      <w:pPr>
        <w:spacing w:after="0" w:line="240" w:lineRule="auto"/>
      </w:pPr>
      <w:r>
        <w:t>15. [</w:t>
      </w:r>
      <w:proofErr w:type="spellStart"/>
      <w:r>
        <w:t>Saavedra</w:t>
      </w:r>
      <w:proofErr w:type="spellEnd"/>
      <w:r>
        <w:t xml:space="preserve"> MDC. Selections from Don Quixote: A Dual-Language Book.  </w:t>
      </w:r>
      <w:proofErr w:type="gramStart"/>
      <w:r>
        <w:t>Dover Publications; 1998.</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16. </w:t>
      </w:r>
      <w:proofErr w:type="spellStart"/>
      <w:r>
        <w:t>Linsalata</w:t>
      </w:r>
      <w:proofErr w:type="spellEnd"/>
      <w:r>
        <w:t xml:space="preserve"> CR. Smollett's hoax: Don Quixote in English.  </w:t>
      </w:r>
      <w:proofErr w:type="gramStart"/>
      <w:r>
        <w:t>Stanford University Press; 1956.</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17. Church M. Structure and theme--Don Quixote to James Joyce.  </w:t>
      </w:r>
      <w:proofErr w:type="gramStart"/>
      <w:r>
        <w:t>Ohio State University Press; 1983.</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18. </w:t>
      </w:r>
      <w:proofErr w:type="spellStart"/>
      <w:r>
        <w:t>Saavedra</w:t>
      </w:r>
      <w:proofErr w:type="spellEnd"/>
      <w:r>
        <w:t xml:space="preserve"> MDC. </w:t>
      </w:r>
      <w:proofErr w:type="gramStart"/>
      <w:r>
        <w:t>The History of Don Quixote.</w:t>
      </w:r>
      <w:proofErr w:type="gramEnd"/>
      <w:r>
        <w:t xml:space="preserve">  </w:t>
      </w:r>
      <w:proofErr w:type="spellStart"/>
      <w:proofErr w:type="gramStart"/>
      <w:r>
        <w:t>BiblioBazaar</w:t>
      </w:r>
      <w:proofErr w:type="spellEnd"/>
      <w:r>
        <w:t>, LLC; 2009.</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19. </w:t>
      </w:r>
      <w:proofErr w:type="spellStart"/>
      <w:r>
        <w:t>Saavedra</w:t>
      </w:r>
      <w:proofErr w:type="spellEnd"/>
      <w:r>
        <w:t xml:space="preserve"> MDC, Cervantes M, </w:t>
      </w:r>
      <w:proofErr w:type="spellStart"/>
      <w:r>
        <w:t>Raffel</w:t>
      </w:r>
      <w:proofErr w:type="spellEnd"/>
      <w:r>
        <w:t xml:space="preserve"> B. </w:t>
      </w:r>
      <w:proofErr w:type="gramStart"/>
      <w:r>
        <w:t xml:space="preserve">The history of that ingenious gentleman, Don </w:t>
      </w:r>
      <w:proofErr w:type="spellStart"/>
      <w:r>
        <w:t>Quijote</w:t>
      </w:r>
      <w:proofErr w:type="spellEnd"/>
      <w:r>
        <w:t xml:space="preserve"> de la Mancha.</w:t>
      </w:r>
      <w:proofErr w:type="gramEnd"/>
      <w:r>
        <w:t xml:space="preserve">  </w:t>
      </w:r>
      <w:proofErr w:type="gramStart"/>
      <w:r>
        <w:t>Norton; 1996.</w:t>
      </w:r>
      <w:proofErr w:type="gramEnd"/>
      <w:r>
        <w:t xml:space="preserve"> </w:t>
      </w:r>
    </w:p>
    <w:p w:rsidR="00521ADE" w:rsidRDefault="00521ADE" w:rsidP="00521ADE">
      <w:pPr>
        <w:spacing w:after="0" w:line="240" w:lineRule="auto"/>
      </w:pPr>
    </w:p>
    <w:p w:rsidR="00521ADE" w:rsidRDefault="00521ADE" w:rsidP="00521ADE">
      <w:pPr>
        <w:spacing w:after="0" w:line="240" w:lineRule="auto"/>
      </w:pPr>
      <w:r>
        <w:t xml:space="preserve">20. Bauer SW. The Well-Educated Mind: A Guide to the Classical Education You Never Had.  1st </w:t>
      </w:r>
      <w:proofErr w:type="gramStart"/>
      <w:r>
        <w:t>ed</w:t>
      </w:r>
      <w:proofErr w:type="gramEnd"/>
      <w:r>
        <w:t xml:space="preserve">.  </w:t>
      </w:r>
      <w:proofErr w:type="gramStart"/>
      <w:r>
        <w:t>W.W. Norton &amp; Co.; 2003.</w:t>
      </w:r>
      <w:proofErr w:type="gramEnd"/>
      <w:r>
        <w:t xml:space="preserve"> </w:t>
      </w:r>
    </w:p>
    <w:p w:rsidR="00521ADE" w:rsidRDefault="00521ADE" w:rsidP="00521ADE">
      <w:pPr>
        <w:spacing w:after="0" w:line="360" w:lineRule="auto"/>
      </w:pPr>
    </w:p>
    <w:sectPr w:rsidR="00521ADE" w:rsidSect="002015E8">
      <w:pgSz w:w="11906" w:h="16838"/>
      <w:pgMar w:top="1440" w:right="1440" w:bottom="1440" w:left="1440" w:header="708" w:footer="9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11B" w:rsidRDefault="0003611B" w:rsidP="00A92097">
      <w:pPr>
        <w:spacing w:after="0" w:line="240" w:lineRule="auto"/>
      </w:pPr>
      <w:r>
        <w:separator/>
      </w:r>
    </w:p>
  </w:endnote>
  <w:endnote w:type="continuationSeparator" w:id="0">
    <w:p w:rsidR="0003611B" w:rsidRDefault="0003611B" w:rsidP="00A920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F61" w:rsidRDefault="00951F61" w:rsidP="002015E8">
    <w:pPr>
      <w:pStyle w:val="Footer"/>
      <w:tabs>
        <w:tab w:val="right" w:pos="8789"/>
      </w:tabs>
    </w:pPr>
    <w:r>
      <w:t>Tuesday, 30 September 2008</w:t>
    </w:r>
    <w:r w:rsidRPr="002015E8">
      <w:t xml:space="preserve"> </w:t>
    </w:r>
    <w:r>
      <w:tab/>
    </w:r>
    <w:r>
      <w:tab/>
      <w:t>Mike Swanson</w:t>
    </w:r>
  </w:p>
  <w:p w:rsidR="00951F61" w:rsidRDefault="00951F61" w:rsidP="002015E8">
    <w:pPr>
      <w:pStyle w:val="Footer"/>
      <w:tabs>
        <w:tab w:val="right" w:pos="8789"/>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11B" w:rsidRDefault="0003611B" w:rsidP="00A92097">
      <w:pPr>
        <w:spacing w:after="0" w:line="240" w:lineRule="auto"/>
      </w:pPr>
      <w:r>
        <w:separator/>
      </w:r>
    </w:p>
  </w:footnote>
  <w:footnote w:type="continuationSeparator" w:id="0">
    <w:p w:rsidR="0003611B" w:rsidRDefault="0003611B" w:rsidP="00A92097">
      <w:pPr>
        <w:spacing w:after="0" w:line="240" w:lineRule="auto"/>
      </w:pPr>
      <w:r>
        <w:continuationSeparator/>
      </w:r>
    </w:p>
  </w:footnote>
  <w:footnote w:id="1">
    <w:p w:rsidR="00951F61" w:rsidRDefault="00951F61" w:rsidP="00A92097">
      <w:pPr>
        <w:pStyle w:val="FootnoteText"/>
      </w:pPr>
      <w:r>
        <w:rPr>
          <w:rStyle w:val="FootnoteReference"/>
        </w:rPr>
        <w:footnoteRef/>
      </w:r>
      <w:r>
        <w:t xml:space="preserve"> Text should be edited to 1.5 line spacing with 12pts after paragraph.</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F61" w:rsidRDefault="00951F61" w:rsidP="00951F61">
    <w:pPr>
      <w:tabs>
        <w:tab w:val="right" w:pos="8647"/>
      </w:tabs>
      <w:spacing w:after="0"/>
    </w:pPr>
    <w:r>
      <w:t xml:space="preserve">Microsoft Word Document Skills.  </w:t>
    </w:r>
    <w:r>
      <w:tab/>
      <w:t>Don Quixote Text Sample</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92097"/>
    <w:rsid w:val="00004973"/>
    <w:rsid w:val="00023F7B"/>
    <w:rsid w:val="0003611B"/>
    <w:rsid w:val="00127C14"/>
    <w:rsid w:val="00137865"/>
    <w:rsid w:val="0016270A"/>
    <w:rsid w:val="00183710"/>
    <w:rsid w:val="001853AB"/>
    <w:rsid w:val="001F1794"/>
    <w:rsid w:val="002015E8"/>
    <w:rsid w:val="00204E07"/>
    <w:rsid w:val="00225669"/>
    <w:rsid w:val="002A2F8F"/>
    <w:rsid w:val="002C2C6F"/>
    <w:rsid w:val="002E1AA0"/>
    <w:rsid w:val="00314397"/>
    <w:rsid w:val="00357503"/>
    <w:rsid w:val="00393E72"/>
    <w:rsid w:val="00407601"/>
    <w:rsid w:val="00456900"/>
    <w:rsid w:val="00490C9F"/>
    <w:rsid w:val="00491D34"/>
    <w:rsid w:val="004F178F"/>
    <w:rsid w:val="00521ADE"/>
    <w:rsid w:val="00577FD6"/>
    <w:rsid w:val="005926E7"/>
    <w:rsid w:val="005C5975"/>
    <w:rsid w:val="005E020C"/>
    <w:rsid w:val="005E107C"/>
    <w:rsid w:val="0069790A"/>
    <w:rsid w:val="006B60A1"/>
    <w:rsid w:val="006F25AE"/>
    <w:rsid w:val="00742ACC"/>
    <w:rsid w:val="00750529"/>
    <w:rsid w:val="007A483E"/>
    <w:rsid w:val="008267CE"/>
    <w:rsid w:val="008431A9"/>
    <w:rsid w:val="0084609D"/>
    <w:rsid w:val="00852B20"/>
    <w:rsid w:val="008F51B1"/>
    <w:rsid w:val="0091752A"/>
    <w:rsid w:val="00945DAC"/>
    <w:rsid w:val="00951F61"/>
    <w:rsid w:val="00985D0C"/>
    <w:rsid w:val="00A033F6"/>
    <w:rsid w:val="00A66A81"/>
    <w:rsid w:val="00A92097"/>
    <w:rsid w:val="00AF65C6"/>
    <w:rsid w:val="00B6320F"/>
    <w:rsid w:val="00B642B1"/>
    <w:rsid w:val="00B7356A"/>
    <w:rsid w:val="00B9526D"/>
    <w:rsid w:val="00BF5268"/>
    <w:rsid w:val="00C027F2"/>
    <w:rsid w:val="00C14D6B"/>
    <w:rsid w:val="00C33C40"/>
    <w:rsid w:val="00C67E5B"/>
    <w:rsid w:val="00C8531B"/>
    <w:rsid w:val="00C9267C"/>
    <w:rsid w:val="00CE6582"/>
    <w:rsid w:val="00D06B7D"/>
    <w:rsid w:val="00D417BB"/>
    <w:rsid w:val="00DB41D3"/>
    <w:rsid w:val="00DE38F1"/>
    <w:rsid w:val="00DF5F28"/>
    <w:rsid w:val="00DF6745"/>
    <w:rsid w:val="00E12554"/>
    <w:rsid w:val="00E81A64"/>
    <w:rsid w:val="00EB744B"/>
    <w:rsid w:val="00EC38FC"/>
    <w:rsid w:val="00FB1241"/>
    <w:rsid w:val="00FC3D16"/>
    <w:rsid w:val="00FF01B8"/>
    <w:rsid w:val="00FF4E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097"/>
    <w:pPr>
      <w:spacing w:after="200" w:line="276" w:lineRule="auto"/>
    </w:pPr>
    <w:rPr>
      <w:rFonts w:eastAsiaTheme="minorHAnsi"/>
    </w:rPr>
  </w:style>
  <w:style w:type="paragraph" w:styleId="Heading1">
    <w:name w:val="heading 1"/>
    <w:basedOn w:val="Normal"/>
    <w:next w:val="Normal"/>
    <w:link w:val="Heading1Char"/>
    <w:autoRedefine/>
    <w:uiPriority w:val="9"/>
    <w:qFormat/>
    <w:rsid w:val="00A92097"/>
    <w:pPr>
      <w:keepNext/>
      <w:keepLines/>
      <w:spacing w:before="240" w:after="12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FC3D16"/>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outlineLvl w:val="1"/>
    </w:pPr>
    <w:rPr>
      <w:rFonts w:ascii="Arial" w:eastAsia="Times New Roman" w:hAnsi="Arial" w:cs="Times New Roman"/>
      <w:b/>
      <w:caps/>
      <w:spacing w:val="15"/>
      <w:lang w:eastAsia="en-GB"/>
    </w:rPr>
  </w:style>
  <w:style w:type="paragraph" w:styleId="Heading3">
    <w:name w:val="heading 3"/>
    <w:basedOn w:val="Normal"/>
    <w:next w:val="Normal"/>
    <w:link w:val="Heading3Char"/>
    <w:autoRedefine/>
    <w:uiPriority w:val="9"/>
    <w:unhideWhenUsed/>
    <w:qFormat/>
    <w:rsid w:val="005926E7"/>
    <w:pPr>
      <w:keepNext/>
      <w:keepLines/>
      <w:spacing w:before="200" w:after="120"/>
      <w:outlineLvl w:val="2"/>
    </w:pPr>
    <w:rPr>
      <w:rFonts w:ascii="Cambria" w:hAnsi="Cambria"/>
      <w:b/>
      <w:bCs/>
      <w:color w:val="4F81BD"/>
      <w:sz w:val="28"/>
    </w:rPr>
  </w:style>
  <w:style w:type="paragraph" w:styleId="Heading4">
    <w:name w:val="heading 4"/>
    <w:basedOn w:val="Normal"/>
    <w:next w:val="Normal"/>
    <w:link w:val="Heading4Char"/>
    <w:uiPriority w:val="9"/>
    <w:unhideWhenUsed/>
    <w:qFormat/>
    <w:rsid w:val="00A9209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3D16"/>
    <w:rPr>
      <w:b/>
      <w:caps/>
      <w:spacing w:val="15"/>
      <w:shd w:val="clear" w:color="auto" w:fill="DBE5F1" w:themeFill="accent1" w:themeFillTint="33"/>
    </w:rPr>
  </w:style>
  <w:style w:type="character" w:customStyle="1" w:styleId="Heading3Char">
    <w:name w:val="Heading 3 Char"/>
    <w:basedOn w:val="DefaultParagraphFont"/>
    <w:link w:val="Heading3"/>
    <w:uiPriority w:val="9"/>
    <w:rsid w:val="005926E7"/>
    <w:rPr>
      <w:rFonts w:ascii="Cambria" w:hAnsi="Cambria"/>
      <w:b/>
      <w:bCs/>
      <w:color w:val="4F81BD"/>
      <w:sz w:val="28"/>
      <w:szCs w:val="22"/>
    </w:rPr>
  </w:style>
  <w:style w:type="character" w:customStyle="1" w:styleId="Heading1Char">
    <w:name w:val="Heading 1 Char"/>
    <w:basedOn w:val="DefaultParagraphFont"/>
    <w:link w:val="Heading1"/>
    <w:uiPriority w:val="9"/>
    <w:rsid w:val="00A92097"/>
    <w:rPr>
      <w:rFonts w:asciiTheme="majorHAnsi" w:eastAsiaTheme="majorEastAsia" w:hAnsiTheme="majorHAnsi" w:cstheme="majorBidi"/>
      <w:b/>
      <w:bCs/>
      <w:color w:val="365F91" w:themeColor="accent1" w:themeShade="BF"/>
      <w:sz w:val="32"/>
      <w:szCs w:val="28"/>
    </w:rPr>
  </w:style>
  <w:style w:type="character" w:customStyle="1" w:styleId="Heading4Char">
    <w:name w:val="Heading 4 Char"/>
    <w:basedOn w:val="DefaultParagraphFont"/>
    <w:link w:val="Heading4"/>
    <w:uiPriority w:val="9"/>
    <w:rsid w:val="00A92097"/>
    <w:rPr>
      <w:rFonts w:asciiTheme="majorHAnsi" w:eastAsiaTheme="majorEastAsia" w:hAnsiTheme="majorHAnsi" w:cstheme="majorBidi"/>
      <w:b/>
      <w:bCs/>
      <w:i/>
      <w:iCs/>
      <w:color w:val="4F81BD" w:themeColor="accent1"/>
    </w:rPr>
  </w:style>
  <w:style w:type="paragraph" w:customStyle="1" w:styleId="centurynormal">
    <w:name w:val="century normal"/>
    <w:basedOn w:val="Normal"/>
    <w:link w:val="centurynormalChar"/>
    <w:qFormat/>
    <w:rsid w:val="00A92097"/>
    <w:rPr>
      <w:rFonts w:ascii="Century Gothic" w:hAnsi="Century Gothic"/>
    </w:rPr>
  </w:style>
  <w:style w:type="character" w:customStyle="1" w:styleId="centurynormalChar">
    <w:name w:val="century normal Char"/>
    <w:basedOn w:val="DefaultParagraphFont"/>
    <w:link w:val="centurynormal"/>
    <w:rsid w:val="00A92097"/>
    <w:rPr>
      <w:rFonts w:ascii="Century Gothic" w:eastAsiaTheme="minorHAnsi" w:hAnsi="Century Gothic"/>
    </w:rPr>
  </w:style>
  <w:style w:type="paragraph" w:styleId="FootnoteText">
    <w:name w:val="footnote text"/>
    <w:basedOn w:val="Normal"/>
    <w:link w:val="FootnoteTextChar"/>
    <w:uiPriority w:val="99"/>
    <w:semiHidden/>
    <w:unhideWhenUsed/>
    <w:rsid w:val="00A920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2097"/>
    <w:rPr>
      <w:rFonts w:eastAsiaTheme="minorHAnsi"/>
      <w:sz w:val="20"/>
      <w:szCs w:val="20"/>
    </w:rPr>
  </w:style>
  <w:style w:type="character" w:styleId="FootnoteReference">
    <w:name w:val="footnote reference"/>
    <w:basedOn w:val="DefaultParagraphFont"/>
    <w:uiPriority w:val="99"/>
    <w:semiHidden/>
    <w:unhideWhenUsed/>
    <w:rsid w:val="00A92097"/>
    <w:rPr>
      <w:vertAlign w:val="superscript"/>
    </w:rPr>
  </w:style>
  <w:style w:type="paragraph" w:styleId="Header">
    <w:name w:val="header"/>
    <w:basedOn w:val="Normal"/>
    <w:link w:val="HeaderChar"/>
    <w:uiPriority w:val="99"/>
    <w:semiHidden/>
    <w:unhideWhenUsed/>
    <w:rsid w:val="00AF65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F65C6"/>
    <w:rPr>
      <w:rFonts w:eastAsiaTheme="minorHAnsi"/>
    </w:rPr>
  </w:style>
  <w:style w:type="paragraph" w:styleId="Footer">
    <w:name w:val="footer"/>
    <w:basedOn w:val="Normal"/>
    <w:link w:val="FooterChar"/>
    <w:uiPriority w:val="99"/>
    <w:semiHidden/>
    <w:unhideWhenUsed/>
    <w:rsid w:val="00AF65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F65C6"/>
    <w:rPr>
      <w:rFonts w:eastAsiaTheme="minorHAnsi"/>
    </w:rPr>
  </w:style>
  <w:style w:type="paragraph" w:styleId="BalloonText">
    <w:name w:val="Balloon Text"/>
    <w:basedOn w:val="Normal"/>
    <w:link w:val="BalloonTextChar"/>
    <w:uiPriority w:val="99"/>
    <w:semiHidden/>
    <w:unhideWhenUsed/>
    <w:rsid w:val="00137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865"/>
    <w:rPr>
      <w:rFonts w:ascii="Tahoma" w:eastAsiaTheme="minorHAnsi" w:hAnsi="Tahoma" w:cs="Tahoma"/>
      <w:sz w:val="16"/>
      <w:szCs w:val="16"/>
    </w:rPr>
  </w:style>
  <w:style w:type="paragraph" w:styleId="Subtitle">
    <w:name w:val="Subtitle"/>
    <w:basedOn w:val="Normal"/>
    <w:next w:val="Normal"/>
    <w:link w:val="SubtitleChar"/>
    <w:uiPriority w:val="11"/>
    <w:qFormat/>
    <w:rsid w:val="0013786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37865"/>
    <w:rPr>
      <w:rFonts w:asciiTheme="majorHAnsi" w:eastAsiaTheme="majorEastAsia" w:hAnsiTheme="majorHAnsi" w:cstheme="majorBidi"/>
      <w:i/>
      <w:iCs/>
      <w:color w:val="4F81BD" w:themeColor="accent1"/>
      <w:spacing w:val="15"/>
      <w:sz w:val="24"/>
      <w:szCs w:val="24"/>
    </w:rPr>
  </w:style>
  <w:style w:type="paragraph" w:styleId="Caption">
    <w:name w:val="caption"/>
    <w:basedOn w:val="Normal"/>
    <w:next w:val="Normal"/>
    <w:uiPriority w:val="35"/>
    <w:unhideWhenUsed/>
    <w:qFormat/>
    <w:rsid w:val="00C14D6B"/>
    <w:pPr>
      <w:spacing w:line="240" w:lineRule="auto"/>
    </w:pPr>
    <w:rPr>
      <w:b/>
      <w:bCs/>
      <w:color w:val="4F81BD" w:themeColor="accent1"/>
      <w:sz w:val="18"/>
      <w:szCs w:val="18"/>
    </w:rPr>
  </w:style>
  <w:style w:type="character" w:styleId="Hyperlink">
    <w:name w:val="Hyperlink"/>
    <w:basedOn w:val="DefaultParagraphFont"/>
    <w:uiPriority w:val="99"/>
    <w:unhideWhenUsed/>
    <w:rsid w:val="00C14D6B"/>
    <w:rPr>
      <w:color w:val="0000FF" w:themeColor="hyperlink"/>
      <w:u w:val="single"/>
    </w:rPr>
  </w:style>
  <w:style w:type="character" w:styleId="FollowedHyperlink">
    <w:name w:val="FollowedHyperlink"/>
    <w:basedOn w:val="DefaultParagraphFont"/>
    <w:uiPriority w:val="99"/>
    <w:semiHidden/>
    <w:unhideWhenUsed/>
    <w:rsid w:val="00E81A64"/>
    <w:rPr>
      <w:color w:val="800080" w:themeColor="followedHyperlink"/>
      <w:u w:val="single"/>
    </w:rPr>
  </w:style>
  <w:style w:type="paragraph" w:styleId="TableofFigures">
    <w:name w:val="table of figures"/>
    <w:basedOn w:val="Normal"/>
    <w:next w:val="Normal"/>
    <w:uiPriority w:val="99"/>
    <w:unhideWhenUsed/>
    <w:rsid w:val="005E020C"/>
    <w:pPr>
      <w:spacing w:after="0"/>
    </w:pPr>
  </w:style>
  <w:style w:type="paragraph" w:styleId="TOC1">
    <w:name w:val="toc 1"/>
    <w:basedOn w:val="Normal"/>
    <w:next w:val="Normal"/>
    <w:autoRedefine/>
    <w:uiPriority w:val="39"/>
    <w:unhideWhenUsed/>
    <w:rsid w:val="005E020C"/>
    <w:pPr>
      <w:spacing w:after="100"/>
    </w:pPr>
  </w:style>
  <w:style w:type="paragraph" w:styleId="Bibliography">
    <w:name w:val="Bibliography"/>
    <w:basedOn w:val="Normal"/>
    <w:next w:val="Normal"/>
    <w:uiPriority w:val="37"/>
    <w:unhideWhenUsed/>
    <w:rsid w:val="0091752A"/>
  </w:style>
</w:styles>
</file>

<file path=word/webSettings.xml><?xml version="1.0" encoding="utf-8"?>
<w:webSettings xmlns:r="http://schemas.openxmlformats.org/officeDocument/2006/relationships" xmlns:w="http://schemas.openxmlformats.org/wordprocessingml/2006/main">
  <w:divs>
    <w:div w:id="1027802424">
      <w:bodyDiv w:val="1"/>
      <w:marLeft w:val="0"/>
      <w:marRight w:val="0"/>
      <w:marTop w:val="0"/>
      <w:marBottom w:val="0"/>
      <w:divBdr>
        <w:top w:val="none" w:sz="0" w:space="0" w:color="auto"/>
        <w:left w:val="none" w:sz="0" w:space="0" w:color="auto"/>
        <w:bottom w:val="none" w:sz="0" w:space="0" w:color="auto"/>
        <w:right w:val="none" w:sz="0" w:space="0" w:color="auto"/>
      </w:divBdr>
      <w:divsChild>
        <w:div w:id="1141650337">
          <w:marLeft w:val="0"/>
          <w:marRight w:val="0"/>
          <w:marTop w:val="0"/>
          <w:marBottom w:val="0"/>
          <w:divBdr>
            <w:top w:val="none" w:sz="0" w:space="0" w:color="auto"/>
            <w:left w:val="none" w:sz="0" w:space="0" w:color="auto"/>
            <w:bottom w:val="none" w:sz="0" w:space="0" w:color="auto"/>
            <w:right w:val="none" w:sz="0" w:space="0" w:color="auto"/>
          </w:divBdr>
          <w:divsChild>
            <w:div w:id="1084645334">
              <w:marLeft w:val="0"/>
              <w:marRight w:val="0"/>
              <w:marTop w:val="0"/>
              <w:marBottom w:val="0"/>
              <w:divBdr>
                <w:top w:val="none" w:sz="0" w:space="0" w:color="auto"/>
                <w:left w:val="none" w:sz="0" w:space="0" w:color="auto"/>
                <w:bottom w:val="none" w:sz="0" w:space="0" w:color="auto"/>
                <w:right w:val="none" w:sz="0" w:space="0" w:color="auto"/>
              </w:divBdr>
              <w:divsChild>
                <w:div w:id="1823765874">
                  <w:marLeft w:val="0"/>
                  <w:marRight w:val="0"/>
                  <w:marTop w:val="0"/>
                  <w:marBottom w:val="0"/>
                  <w:divBdr>
                    <w:top w:val="none" w:sz="0" w:space="0" w:color="auto"/>
                    <w:left w:val="none" w:sz="0" w:space="0" w:color="auto"/>
                    <w:bottom w:val="none" w:sz="0" w:space="0" w:color="auto"/>
                    <w:right w:val="none" w:sz="0" w:space="0" w:color="auto"/>
                  </w:divBdr>
                  <w:divsChild>
                    <w:div w:id="1034814367">
                      <w:marLeft w:val="0"/>
                      <w:marRight w:val="0"/>
                      <w:marTop w:val="0"/>
                      <w:marBottom w:val="0"/>
                      <w:divBdr>
                        <w:top w:val="none" w:sz="0" w:space="0" w:color="auto"/>
                        <w:left w:val="none" w:sz="0" w:space="0" w:color="auto"/>
                        <w:bottom w:val="none" w:sz="0" w:space="0" w:color="auto"/>
                        <w:right w:val="none" w:sz="0" w:space="0" w:color="auto"/>
                      </w:divBdr>
                      <w:divsChild>
                        <w:div w:id="199780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170013">
      <w:bodyDiv w:val="1"/>
      <w:marLeft w:val="0"/>
      <w:marRight w:val="0"/>
      <w:marTop w:val="0"/>
      <w:marBottom w:val="0"/>
      <w:divBdr>
        <w:top w:val="none" w:sz="0" w:space="0" w:color="auto"/>
        <w:left w:val="none" w:sz="0" w:space="0" w:color="auto"/>
        <w:bottom w:val="none" w:sz="0" w:space="0" w:color="auto"/>
        <w:right w:val="none" w:sz="0" w:space="0" w:color="auto"/>
      </w:divBdr>
      <w:divsChild>
        <w:div w:id="83260739">
          <w:marLeft w:val="720"/>
          <w:marRight w:val="0"/>
          <w:marTop w:val="0"/>
          <w:marBottom w:val="0"/>
          <w:divBdr>
            <w:top w:val="none" w:sz="0" w:space="0" w:color="auto"/>
            <w:left w:val="none" w:sz="0" w:space="0" w:color="auto"/>
            <w:bottom w:val="none" w:sz="0" w:space="0" w:color="auto"/>
            <w:right w:val="none" w:sz="0" w:space="0" w:color="auto"/>
          </w:divBdr>
        </w:div>
      </w:divsChild>
    </w:div>
    <w:div w:id="1838955914">
      <w:bodyDiv w:val="1"/>
      <w:marLeft w:val="0"/>
      <w:marRight w:val="0"/>
      <w:marTop w:val="0"/>
      <w:marBottom w:val="0"/>
      <w:divBdr>
        <w:top w:val="none" w:sz="0" w:space="0" w:color="auto"/>
        <w:left w:val="none" w:sz="0" w:space="0" w:color="auto"/>
        <w:bottom w:val="none" w:sz="0" w:space="0" w:color="auto"/>
        <w:right w:val="none" w:sz="0" w:space="0" w:color="auto"/>
      </w:divBdr>
    </w:div>
    <w:div w:id="1903523460">
      <w:bodyDiv w:val="1"/>
      <w:marLeft w:val="0"/>
      <w:marRight w:val="0"/>
      <w:marTop w:val="0"/>
      <w:marBottom w:val="0"/>
      <w:divBdr>
        <w:top w:val="none" w:sz="0" w:space="0" w:color="auto"/>
        <w:left w:val="none" w:sz="0" w:space="0" w:color="auto"/>
        <w:bottom w:val="none" w:sz="0" w:space="0" w:color="auto"/>
        <w:right w:val="none" w:sz="0" w:space="0" w:color="auto"/>
      </w:divBdr>
      <w:divsChild>
        <w:div w:id="1162506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http://farm1.static.flickr.com/117/303841560_7b51136f92.jpg?v=0" TargetMode="External"/><Relationship Id="rId3" Type="http://schemas.openxmlformats.org/officeDocument/2006/relationships/settings" Target="settings.xml"/><Relationship Id="rId21" Type="http://schemas.openxmlformats.org/officeDocument/2006/relationships/image" Target="media/image8.gif"/><Relationship Id="rId7" Type="http://schemas.openxmlformats.org/officeDocument/2006/relationships/hyperlink" Target="http://www.jimpayne.co.uk/quixote/Cervantes.jpg" TargetMode="External"/><Relationship Id="rId12" Type="http://schemas.openxmlformats.org/officeDocument/2006/relationships/hyperlink" Target="http://socialwrite.com/wp-content/uploads/2007/04/don-quixote-sancho-panza.jpg"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7.gi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n.wikipedia.org/wiki/Miguel_de_Cervantes"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upload.wikimedia.org/wikipedia/commons/2/25/Don_Quixote_10.jp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Mig</b:Tag>
    <b:SourceType>InternetSite</b:SourceType>
    <b:Guid>{5A60D601-3DDC-489F-A6EC-CB4918CFABD9}</b:Guid>
    <b:LCID>0</b:LCID>
    <b:Author>
      <b:Author>
        <b:NameList>
          <b:Person>
            <b:Last>Cervantes</b:Last>
            <b:First>Miguel</b:First>
            <b:Middle>de</b:Middle>
          </b:Person>
        </b:NameList>
      </b:Author>
    </b:Author>
    <b:Title>Don Quixote</b:Title>
    <b:Publisher>The Project Gutenberg</b:Publisher>
    <b:Year>1605</b:Year>
    <b:InternetSiteTitle>Project Gutenberg</b:InternetSiteTitle>
    <b:YearAccessed>2006</b:YearAccessed>
    <b:MonthAccessed>October</b:MonthAccessed>
    <b:URL>www.gutenberg.net</b:URL>
    <b:RefOrder>1</b:RefOrder>
  </b:Source>
  <b:Source>
    <b:Tag>Saa98</b:Tag>
    <b:SourceType>Book</b:SourceType>
    <b:Guid>{2B37BD47-9743-4AF8-8196-EF13956F1698}</b:Guid>
    <b:LCID>0</b:LCID>
    <b:Author>
      <b:Author>
        <b:NameList>
          <b:Person>
            <b:Last>Saavedra</b:Last>
            <b:First>M.D.C</b:First>
          </b:Person>
        </b:NameList>
      </b:Author>
    </b:Author>
    <b:Title>Selections from Don Quixote: A Dual-Language Book</b:Title>
    <b:Year>1998.</b:Year>
    <b:Publisher> Dover Publications.</b:Publisher>
    <b:RefOrder>6</b:RefOrder>
  </b:Source>
  <b:Source>
    <b:Tag>All79</b:Tag>
    <b:SourceType>Book</b:SourceType>
    <b:Guid>{DCC55ECF-D80A-4521-A5F9-9BC6DEB7946E}</b:Guid>
    <b:LCID>0</b:LCID>
    <b:Author>
      <b:Author>
        <b:NameList>
          <b:Person>
            <b:Last>Allen</b:Last>
            <b:First>J.J.</b:First>
          </b:Person>
        </b:NameList>
      </b:Author>
    </b:Author>
    <b:Title>Don Quixote, </b:Title>
    <b:Year> 1979. </b:Year>
    <b:Publisher>University of Florida Press.</b:Publisher>
    <b:RefOrder>7</b:RefOrder>
  </b:Source>
  <b:Source>
    <b:Tag>Bau03</b:Tag>
    <b:SourceType>Book</b:SourceType>
    <b:Guid>{0EDE05FD-DD84-4C2C-9BDF-12630DD2F052}</b:Guid>
    <b:LCID>0</b:LCID>
    <b:Author>
      <b:Author>
        <b:NameList>
          <b:Person>
            <b:Last>Bauer</b:Last>
            <b:First>S.W</b:First>
          </b:Person>
        </b:NameList>
      </b:Author>
    </b:Author>
    <b:Title>The Well-Educated Mind: A Guide to the Classical Education You Never Had</b:Title>
    <b:Year>2003</b:Year>
    <b:Publisher> W.W. Norton &amp; Co.</b:Publisher>
    <b:Edition>1st</b:Edition>
    <b:RefOrder>8</b:RefOrder>
  </b:Source>
  <b:Source>
    <b:Tag>Chu83</b:Tag>
    <b:SourceType>Book</b:SourceType>
    <b:Guid>{82A63B7C-EE4F-4365-8A15-E522BD0B996B}</b:Guid>
    <b:LCID>0</b:LCID>
    <b:Author>
      <b:Author>
        <b:NameList>
          <b:Person>
            <b:Last>Church</b:Last>
            <b:First>M</b:First>
          </b:Person>
        </b:NameList>
      </b:Author>
    </b:Author>
    <b:Title>Structure and theme--Don Quixote to James Joyce</b:Title>
    <b:Year>1983</b:Year>
    <b:City>Des Moines</b:City>
    <b:Publisher> Ohio State University Press.</b:Publisher>
    <b:RefOrder>9</b:RefOrder>
  </b:Source>
  <b:Source>
    <b:Tag>Dor82</b:Tag>
    <b:SourceType>Book</b:SourceType>
    <b:Guid>{22906829-005F-4CE4-AD8E-7FD55ACB722E}</b:Guid>
    <b:LCID>0</b:LCID>
    <b:Author>
      <b:Author>
        <b:NameList>
          <b:Person>
            <b:Last>Dore</b:Last>
            <b:First>G.</b:First>
          </b:Person>
        </b:NameList>
      </b:Author>
    </b:Author>
    <b:Title>Dore's Illustrations for Don Quixote illustrated edition</b:Title>
    <b:Year> 1982</b:Year>
    <b:Publisher>Dover Publications.</b:Publisher>
    <b:RefOrder>2</b:RefOrder>
  </b:Source>
  <b:Source>
    <b:Tag>Ech05</b:Tag>
    <b:SourceType>Book</b:SourceType>
    <b:Guid>{A76A569D-A04C-4A0E-85CF-7C8A413910D2}</b:Guid>
    <b:LCID>0</b:LCID>
    <b:Author>
      <b:Author>
        <b:NameList>
          <b:Person>
            <b:Last>Echevarría</b:Last>
            <b:First>R.G.</b:First>
          </b:Person>
        </b:NameList>
      </b:Author>
    </b:Author>
    <b:Title>Cervantes' Don Quixote</b:Title>
    <b:Year>2005</b:Year>
    <b:Publisher>Oxford University Press US.</b:Publisher>
    <b:RefOrder>4</b:RefOrder>
  </b:Source>
  <b:Source>
    <b:Tag>Eis87</b:Tag>
    <b:SourceType>Book</b:SourceType>
    <b:Guid>{FC61CFF6-F242-4406-BC41-6DB6DE22AA1F}</b:Guid>
    <b:LCID>0</b:LCID>
    <b:Author>
      <b:Author>
        <b:NameList>
          <b:Person>
            <b:Last>Eisenberg</b:Last>
            <b:First>D</b:First>
          </b:Person>
        </b:NameList>
      </b:Author>
    </b:Author>
    <b:Title>A study of Don Quixote</b:Title>
    <b:Year>1987</b:Year>
    <b:Publisher>Juan de la Cuesta.</b:Publisher>
    <b:RefOrder>10</b:RefOrder>
  </b:Source>
  <b:Source>
    <b:Tag>Gor93</b:Tag>
    <b:SourceType>Book</b:SourceType>
    <b:Guid>{1BE75862-B397-4D89-90F7-4DCCF0E5D000}</b:Guid>
    <b:LCID>0</b:LCID>
    <b:Author>
      <b:Author>
        <b:NameList>
          <b:Person>
            <b:Last>Gorfkle</b:Last>
            <b:First>L.J.</b:First>
          </b:Person>
        </b:NameList>
      </b:Author>
    </b:Author>
    <b:Title>Discovering the comic in Don Quixote</b:Title>
    <b:Year>1993</b:Year>
    <b:Publisher>U.N.C. Dept. of Romance Languages.</b:Publisher>
    <b:RefOrder>3</b:RefOrder>
  </b:Source>
  <b:Source>
    <b:Tag>Gra07</b:Tag>
    <b:SourceType>Book</b:SourceType>
    <b:Guid>{5D439C4D-423C-4B96-A5C1-3A15E2256548}</b:Guid>
    <b:LCID>0</b:LCID>
    <b:Author>
      <b:Author>
        <b:NameList>
          <b:Person>
            <b:Last>Graf</b:Last>
            <b:First>E.C.</b:First>
          </b:Person>
        </b:NameList>
      </b:Author>
    </b:Author>
    <b:Title>Cervantes and modernity</b:Title>
    <b:Year>2007</b:Year>
    <b:Publisher>Bucknell University Press.</b:Publisher>
    <b:RefOrder>11</b:RefOrder>
  </b:Source>
  <b:Source>
    <b:Tag>Lin56</b:Tag>
    <b:SourceType>Book</b:SourceType>
    <b:Guid>{911F54AD-4DD9-4FE4-A9BC-819819859A54}</b:Guid>
    <b:LCID>0</b:LCID>
    <b:Author>
      <b:Author>
        <b:NameList>
          <b:Person>
            <b:Last>Linsalata</b:Last>
            <b:First>C.R</b:First>
          </b:Person>
        </b:NameList>
      </b:Author>
    </b:Author>
    <b:Title>Smollett's hoax: Don Quixote in English</b:Title>
    <b:Year>1956.</b:Year>
    <b:Publisher>Stanford University Press.</b:Publisher>
    <b:RefOrder>5</b:RefOrder>
  </b:Source>
</b:Sources>
</file>

<file path=customXml/itemProps1.xml><?xml version="1.0" encoding="utf-8"?>
<ds:datastoreItem xmlns:ds="http://schemas.openxmlformats.org/officeDocument/2006/customXml" ds:itemID="{53DB469F-A9F6-4B28-B962-2015D7A66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25</Pages>
  <Words>5850</Words>
  <Characters>33350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Don Quixote de la Mancha</vt:lpstr>
    </vt:vector>
  </TitlesOfParts>
  <Company>SIHE</Company>
  <LinksUpToDate>false</LinksUpToDate>
  <CharactersWithSpaces>39122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Don Quixote de la Mancha</dc:title>
  <dc:subject>Knight Errantry</dc:subject>
  <dc:creator>Miguel Cervantes</dc:creator>
  <cp:keywords>Don Quixote de la Mancha Knight Errantry Knight Errantry</cp:keywords>
  <dc:description>Mike Swanson prepared this document for teaching and learning bibliography, citations, bookmarks, indices, table of contents and figures.</dc:description>
  <cp:lastModifiedBy>Mike Swanson</cp:lastModifiedBy>
  <cp:revision>9</cp:revision>
  <dcterms:created xsi:type="dcterms:W3CDTF">2009-10-27T09:10:00Z</dcterms:created>
  <dcterms:modified xsi:type="dcterms:W3CDTF">2009-11-02T16:21:00Z</dcterms:modified>
  <cp:category>Fiction</cp:category>
  <cp:contentStatus>Ancient</cp:contentStatus>
</cp:coreProperties>
</file>