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2A58B6F8" w:rsidR="6818C8CB" w:rsidRDefault="27CCC88C" w:rsidP="22CA530D">
      <w:pPr>
        <w:rPr>
          <w:b/>
          <w:bCs/>
        </w:rPr>
      </w:pPr>
      <w:r w:rsidRPr="22CA530D">
        <w:rPr>
          <w:b/>
          <w:bCs/>
        </w:rPr>
        <w:t xml:space="preserve">Complete the </w:t>
      </w:r>
      <w:r w:rsidR="00996E8A" w:rsidRPr="22CA530D">
        <w:rPr>
          <w:b/>
          <w:bCs/>
        </w:rPr>
        <w:t>TEEL tasks below</w:t>
      </w:r>
      <w:r w:rsidRPr="22CA530D">
        <w:rPr>
          <w:b/>
          <w:bCs/>
        </w:rPr>
        <w:t>.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4CDF7ACA" w:rsidR="5AEEA3FA" w:rsidRDefault="5AEEA3FA" w:rsidP="4418BE8E">
      <w:pPr>
        <w:spacing w:after="0" w:line="480" w:lineRule="auto"/>
        <w:jc w:val="both"/>
      </w:pPr>
      <w:r w:rsidRPr="4418BE8E">
        <w:rPr>
          <w:b/>
          <w:bCs/>
        </w:rPr>
        <w:t>[</w:t>
      </w:r>
      <w:r w:rsidR="077F131E" w:rsidRPr="4418BE8E">
        <w:rPr>
          <w:b/>
          <w:bCs/>
        </w:rPr>
        <w:t xml:space="preserve"> </w:t>
      </w:r>
      <w:r w:rsidR="00996E8A">
        <w:rPr>
          <w:b/>
          <w:bCs/>
        </w:rPr>
        <w:t>T</w:t>
      </w:r>
      <w:r w:rsidR="077F131E" w:rsidRPr="4418BE8E">
        <w:rPr>
          <w:b/>
          <w:bCs/>
        </w:rPr>
        <w:t xml:space="preserve">  </w:t>
      </w:r>
      <w:r w:rsidR="00996E8A">
        <w:rPr>
          <w:b/>
          <w:bCs/>
        </w:rPr>
        <w:t>]</w:t>
      </w:r>
      <w:r w:rsidR="01C7D6A6" w:rsidRPr="4418BE8E">
        <w:t>Using data to make business decisions improves efficiency and reduces risk.</w:t>
      </w:r>
      <w:r w:rsidR="7D07389C" w:rsidRPr="4418BE8E">
        <w:t xml:space="preserve"> </w:t>
      </w:r>
      <w:r w:rsidR="01C7D6A6" w:rsidRPr="4418BE8E">
        <w:t xml:space="preserve">Many businesses now </w:t>
      </w:r>
      <w:r w:rsidR="00993F5D" w:rsidRPr="4418BE8E">
        <w:t>analyze</w:t>
      </w:r>
      <w:r w:rsidR="01C7D6A6" w:rsidRPr="4418BE8E">
        <w:t xml:space="preserve"> data to guide pricing, stock levels, and planning. </w:t>
      </w:r>
      <w:r w:rsidR="51689752" w:rsidRPr="4418BE8E">
        <w:rPr>
          <w:b/>
          <w:bCs/>
        </w:rPr>
        <w:t xml:space="preserve">[ </w:t>
      </w:r>
      <w:r w:rsidR="00996E8A">
        <w:rPr>
          <w:b/>
          <w:bCs/>
        </w:rPr>
        <w:t>E</w:t>
      </w:r>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w:t>
      </w:r>
      <w:r w:rsidR="00993F5D" w:rsidRPr="4418BE8E">
        <w:t>organizations</w:t>
      </w:r>
      <w:r w:rsidR="01C7D6A6" w:rsidRPr="4418BE8E">
        <w:t xml:space="preserve"> are significantly more likely to acquire customers and be profitable than those that rely on intuition. </w:t>
      </w:r>
      <w:r w:rsidR="728E95D3" w:rsidRPr="4418BE8E">
        <w:rPr>
          <w:b/>
          <w:bCs/>
        </w:rPr>
        <w:t xml:space="preserve">[  </w:t>
      </w:r>
      <w:r w:rsidR="00996E8A">
        <w:rPr>
          <w:b/>
          <w:bCs/>
        </w:rPr>
        <w:t>E</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996E8A">
        <w:rPr>
          <w:b/>
          <w:bCs/>
        </w:rPr>
        <w:t>E</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996E8A">
        <w:rPr>
          <w:b/>
          <w:bCs/>
        </w:rPr>
        <w:t>E</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996E8A">
        <w:rPr>
          <w:b/>
          <w:bCs/>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996E8A">
        <w:rPr>
          <w:b/>
          <w:bCs/>
        </w:rPr>
        <w:t>E</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996E8A">
        <w:rPr>
          <w:b/>
          <w:bCs/>
        </w:rPr>
        <w:t>E</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996E8A">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594EBB58" w:rsidR="05E6926A" w:rsidRDefault="6E20D4E0" w:rsidP="22CA530D">
      <w:pPr>
        <w:pStyle w:val="ListParagraph"/>
        <w:numPr>
          <w:ilvl w:val="0"/>
          <w:numId w:val="17"/>
        </w:numPr>
        <w:spacing w:before="240" w:after="240"/>
      </w:pPr>
      <w:r w:rsidRPr="22CA530D">
        <w:t>Device</w:t>
      </w:r>
      <w:r w:rsidR="009D3E0D" w:rsidRPr="22CA530D">
        <w:t>:</w:t>
      </w:r>
      <w:r w:rsidR="001E41A9">
        <w:t xml:space="preserve">  ‘</w:t>
      </w:r>
      <w:r w:rsidR="009D3E0D">
        <w:t>Additionally,’</w:t>
      </w:r>
      <w:r w:rsidR="05E6926A">
        <w:tab/>
      </w:r>
      <w:r w:rsidR="05E6926A">
        <w:tab/>
      </w:r>
      <w:r w:rsidR="05E6926A">
        <w:tab/>
      </w:r>
      <w:r w:rsidR="2084939E" w:rsidRPr="22CA530D">
        <w:t xml:space="preserve">   </w:t>
      </w:r>
      <w:r w:rsidR="009D3E0D" w:rsidRPr="22CA530D">
        <w:t>Purpose:</w:t>
      </w:r>
      <w:r w:rsidR="009D3E0D">
        <w:t xml:space="preserve"> To add extra information</w:t>
      </w:r>
    </w:p>
    <w:p w14:paraId="66CC39C0" w14:textId="04206DE3" w:rsidR="05E6926A" w:rsidRDefault="009D3E0D" w:rsidP="22CA530D">
      <w:pPr>
        <w:pStyle w:val="ListParagraph"/>
        <w:numPr>
          <w:ilvl w:val="0"/>
          <w:numId w:val="17"/>
        </w:numPr>
        <w:spacing w:before="240" w:after="240"/>
      </w:pPr>
      <w:r w:rsidRPr="22CA530D">
        <w:t>Device:</w:t>
      </w:r>
      <w:r>
        <w:t xml:space="preserve">     ‘  For </w:t>
      </w:r>
      <w:r w:rsidR="001E41A9">
        <w:t xml:space="preserve">example’                                       </w:t>
      </w:r>
      <w:r w:rsidR="3ACAF243" w:rsidRPr="22CA530D">
        <w:t xml:space="preserve"> </w:t>
      </w:r>
      <w:r w:rsidR="6E20D4E0" w:rsidRPr="22CA530D">
        <w:t xml:space="preserve">Purpose:   </w:t>
      </w:r>
      <w:r w:rsidR="001E41A9">
        <w:t>To give an example that explains the idea</w:t>
      </w:r>
    </w:p>
    <w:p w14:paraId="30EE385B" w14:textId="3F51ED56" w:rsidR="05E6926A" w:rsidRDefault="6E20D4E0" w:rsidP="22CA530D">
      <w:pPr>
        <w:pStyle w:val="ListParagraph"/>
        <w:numPr>
          <w:ilvl w:val="0"/>
          <w:numId w:val="17"/>
        </w:numPr>
        <w:spacing w:before="240" w:after="240"/>
      </w:pPr>
      <w:r w:rsidRPr="22CA530D">
        <w:t>Device:</w:t>
      </w:r>
      <w:r w:rsidR="001E41A9">
        <w:t xml:space="preserve"> This </w:t>
      </w:r>
      <w:r w:rsidR="05E6926A">
        <w:tab/>
      </w:r>
      <w:r w:rsidR="05E6926A">
        <w:tab/>
      </w:r>
      <w:r w:rsidR="05E6926A">
        <w:tab/>
      </w:r>
      <w:r w:rsidR="05E6926A">
        <w:tab/>
      </w:r>
      <w:r w:rsidR="60231178" w:rsidRPr="22CA530D">
        <w:t xml:space="preserve">   </w:t>
      </w:r>
      <w:r w:rsidRPr="22CA530D">
        <w:t xml:space="preserve">Purpose:   </w:t>
      </w:r>
      <w:r w:rsidR="001E41A9">
        <w:t>To point back to the previous sentence and connect the ideas.</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4B36DBA3" w14:textId="44DADE7B" w:rsidR="001E41A9" w:rsidRDefault="5302A6F9" w:rsidP="001E41A9">
      <w:pPr>
        <w:pStyle w:val="ListParagraph"/>
        <w:numPr>
          <w:ilvl w:val="0"/>
          <w:numId w:val="14"/>
        </w:numPr>
        <w:jc w:val="both"/>
      </w:pPr>
      <w:r w:rsidRPr="22CA530D">
        <w:t>Time management is important.</w:t>
      </w:r>
    </w:p>
    <w:p w14:paraId="0CA16634" w14:textId="0862D13C" w:rsidR="00485282" w:rsidRDefault="00485282" w:rsidP="00485282">
      <w:pPr>
        <w:pStyle w:val="ListParagraph"/>
        <w:ind w:left="1080"/>
        <w:jc w:val="both"/>
      </w:pPr>
      <w:r>
        <w:t>It’s a weak sentence as it is too simple and vague.</w:t>
      </w:r>
    </w:p>
    <w:p w14:paraId="608A1DD9" w14:textId="5A5848B0" w:rsidR="5302A6F9" w:rsidRDefault="5302A6F9" w:rsidP="22CA530D">
      <w:pPr>
        <w:pStyle w:val="ListParagraph"/>
        <w:numPr>
          <w:ilvl w:val="0"/>
          <w:numId w:val="14"/>
        </w:numPr>
        <w:spacing w:before="240" w:after="240"/>
      </w:pPr>
      <w:r w:rsidRPr="22CA530D">
        <w:t xml:space="preserve">Time management is important because it helps people </w:t>
      </w:r>
      <w:r w:rsidR="001E41A9" w:rsidRPr="22CA530D">
        <w:t>organize</w:t>
      </w:r>
      <w:r w:rsidRPr="22CA530D">
        <w:t xml:space="preserve"> their work.</w:t>
      </w:r>
    </w:p>
    <w:p w14:paraId="21054D6B" w14:textId="6077C062" w:rsidR="00485282" w:rsidRDefault="00485282" w:rsidP="00485282">
      <w:pPr>
        <w:pStyle w:val="ListParagraph"/>
        <w:spacing w:before="240" w:after="240"/>
        <w:ind w:left="1080"/>
      </w:pPr>
      <w:r>
        <w:t>This sentence is better but it is general.</w:t>
      </w:r>
    </w:p>
    <w:p w14:paraId="636FE2C1" w14:textId="6C3A9588" w:rsidR="001E41A9" w:rsidRPr="00D65D7A" w:rsidRDefault="001E41A9" w:rsidP="001E41A9">
      <w:pPr>
        <w:pStyle w:val="ListParagraph"/>
        <w:numPr>
          <w:ilvl w:val="0"/>
          <w:numId w:val="14"/>
        </w:numPr>
        <w:spacing w:before="240" w:after="240"/>
        <w:rPr>
          <w:highlight w:val="yellow"/>
        </w:rPr>
      </w:pPr>
      <w:r w:rsidRPr="00D65D7A">
        <w:rPr>
          <w:highlight w:val="yellow"/>
        </w:rPr>
        <w:t xml:space="preserve">Time management is important because it helps employees </w:t>
      </w:r>
      <w:proofErr w:type="spellStart"/>
      <w:r w:rsidR="00993F5D" w:rsidRPr="00D65D7A">
        <w:rPr>
          <w:highlight w:val="yellow"/>
        </w:rPr>
        <w:t>prioritise</w:t>
      </w:r>
      <w:proofErr w:type="spellEnd"/>
      <w:r w:rsidRPr="00D65D7A">
        <w:rPr>
          <w:highlight w:val="yellow"/>
        </w:rPr>
        <w:t xml:space="preserve"> tasks,</w:t>
      </w:r>
      <w:r w:rsidRPr="22CA530D">
        <w:t xml:space="preserve"> </w:t>
      </w:r>
      <w:r w:rsidRPr="00D65D7A">
        <w:rPr>
          <w:highlight w:val="yellow"/>
        </w:rPr>
        <w:t>meet deadlines, and reduce workplace stress, leading to higher productivity.</w:t>
      </w:r>
    </w:p>
    <w:p w14:paraId="78FB2EE6" w14:textId="3577C759" w:rsidR="00485282" w:rsidRDefault="00485282" w:rsidP="00485282">
      <w:pPr>
        <w:pStyle w:val="ListParagraph"/>
        <w:spacing w:before="240" w:after="240"/>
        <w:ind w:left="1080"/>
      </w:pPr>
      <w:r w:rsidRPr="00D65D7A">
        <w:rPr>
          <w:highlight w:val="yellow"/>
        </w:rPr>
        <w:t>This sentence is strongest as it outlines the main key points.</w:t>
      </w:r>
    </w:p>
    <w:p w14:paraId="215A0DB3" w14:textId="53E25072" w:rsidR="5302A6F9" w:rsidRDefault="5302A6F9" w:rsidP="001E41A9">
      <w:pPr>
        <w:pStyle w:val="ListParagraph"/>
        <w:spacing w:before="240" w:after="240"/>
        <w:ind w:left="1080"/>
      </w:pPr>
    </w:p>
    <w:p w14:paraId="5D83B746" w14:textId="6A59E8EA" w:rsidR="001E41A9" w:rsidRDefault="001E41A9" w:rsidP="00485282">
      <w:pPr>
        <w:spacing w:before="240" w:after="240"/>
      </w:pP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Pr="00D65D7A" w:rsidRDefault="571B455E" w:rsidP="22CA530D">
      <w:pPr>
        <w:spacing w:before="240" w:after="240"/>
        <w:rPr>
          <w:highlight w:val="yellow"/>
        </w:rPr>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D65D7A">
        <w:rPr>
          <w:highlight w:val="yellow"/>
        </w:rPr>
        <w:t>When</w:t>
      </w:r>
      <w:r w:rsidR="1EFB7730" w:rsidRPr="22CA530D">
        <w:t xml:space="preserve"> </w:t>
      </w:r>
      <w:r w:rsidR="1EFB7730" w:rsidRPr="00D65D7A">
        <w:rPr>
          <w:highlight w:val="yellow"/>
        </w:rPr>
        <w:t>employees</w:t>
      </w:r>
      <w:r w:rsidR="1EFB7730" w:rsidRPr="22CA530D">
        <w:t xml:space="preserve"> </w:t>
      </w:r>
      <w:r w:rsidR="1EFB7730" w:rsidRPr="00D65D7A">
        <w:rPr>
          <w:highlight w:val="yellow"/>
        </w:rPr>
        <w:t xml:space="preserve">collaborate effectively, they can share ideas, solve problems </w:t>
      </w:r>
      <w:r w:rsidRPr="00D65D7A">
        <w:rPr>
          <w:highlight w:val="yellow"/>
        </w:rPr>
        <w:tab/>
      </w:r>
      <w:r w:rsidR="1EFB7730" w:rsidRPr="00D65D7A">
        <w:rPr>
          <w:highlight w:val="yellow"/>
        </w:rPr>
        <w:t>faster, and support each other’s strengths.</w:t>
      </w:r>
      <w:r w:rsidRPr="00D65D7A">
        <w:rPr>
          <w:highlight w:val="yellow"/>
        </w:rPr>
        <w:br/>
      </w:r>
      <w:r w:rsidR="1EFB7730" w:rsidRPr="00D65D7A">
        <w:rPr>
          <w:highlight w:val="yellow"/>
        </w:rPr>
        <w:t xml:space="preserve"> </w:t>
      </w:r>
      <w:r w:rsidRPr="00D65D7A">
        <w:rPr>
          <w:highlight w:val="yellow"/>
        </w:rPr>
        <w:tab/>
      </w:r>
      <w:r w:rsidR="72C2B2FE" w:rsidRPr="00D65D7A">
        <w:rPr>
          <w:highlight w:val="yellow"/>
        </w:rPr>
        <w:t xml:space="preserve">C) </w:t>
      </w:r>
      <w:r w:rsidR="1EFB7730" w:rsidRPr="00D65D7A">
        <w:rPr>
          <w:highlight w:val="yellow"/>
        </w:rPr>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D65D7A" w:rsidRDefault="39AB2FE2" w:rsidP="4418BE8E">
      <w:pPr>
        <w:spacing w:before="240" w:after="240"/>
        <w:ind w:firstLine="720"/>
        <w:rPr>
          <w:highlight w:val="yellow"/>
        </w:rPr>
      </w:pPr>
      <w:r w:rsidRPr="4418BE8E">
        <w:lastRenderedPageBreak/>
        <w:t xml:space="preserve">b) </w:t>
      </w:r>
      <w:r w:rsidR="1E871FD3" w:rsidRPr="00D65D7A">
        <w:rPr>
          <w:highlight w:val="yellow"/>
        </w:rPr>
        <w:t>A</w:t>
      </w:r>
      <w:r w:rsidR="1E871FD3" w:rsidRPr="4418BE8E">
        <w:t xml:space="preserve"> </w:t>
      </w:r>
      <w:r w:rsidR="1E871FD3" w:rsidRPr="00D65D7A">
        <w:rPr>
          <w:highlight w:val="yellow"/>
        </w:rPr>
        <w:t xml:space="preserve">study by LinkedIn (2023) found that 94% of employees said they would stay </w:t>
      </w:r>
      <w:r w:rsidR="5CFE9173" w:rsidRPr="00D65D7A">
        <w:rPr>
          <w:highlight w:val="yellow"/>
        </w:rPr>
        <w:tab/>
      </w:r>
      <w:r w:rsidR="1E871FD3" w:rsidRPr="00D65D7A">
        <w:rPr>
          <w:highlight w:val="yellow"/>
        </w:rPr>
        <w:t>longer at a company that invests in their learning.</w:t>
      </w:r>
    </w:p>
    <w:p w14:paraId="443FB924" w14:textId="7983CA55" w:rsidR="5CFE9173" w:rsidRDefault="00D65D7A" w:rsidP="4418BE8E">
      <w:pPr>
        <w:spacing w:before="240" w:after="240"/>
        <w:ind w:firstLine="720"/>
      </w:pPr>
      <w:r>
        <w:t xml:space="preserve">c)Employees go to work </w:t>
      </w:r>
      <w:proofErr w:type="spellStart"/>
      <w:r>
        <w:t>everyday</w:t>
      </w:r>
      <w:proofErr w:type="spellEnd"/>
      <w:r>
        <w:t>.</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02D6C8FA" w:rsidR="1FC9DF88" w:rsidRDefault="1FC9DF88" w:rsidP="22CA530D">
      <w:pPr>
        <w:spacing w:before="240" w:after="240"/>
        <w:ind w:firstLine="720"/>
      </w:pPr>
      <w:r w:rsidRPr="22CA530D">
        <w:t xml:space="preserve">B) </w:t>
      </w:r>
      <w:r w:rsidR="00D65D7A">
        <w:t xml:space="preserve">Employees like </w:t>
      </w:r>
      <w:r w:rsidR="1EFB7730" w:rsidRPr="22CA530D">
        <w:t>flexibility.</w:t>
      </w:r>
      <w:r w:rsidR="0C7BC52A" w:rsidRPr="22CA530D">
        <w:t xml:space="preserve"> </w:t>
      </w:r>
    </w:p>
    <w:p w14:paraId="009DEDA4" w14:textId="3FB4F04B" w:rsidR="22CA530D" w:rsidRDefault="3581B93E" w:rsidP="4418BE8E">
      <w:pPr>
        <w:spacing w:before="240" w:after="240" w:line="360" w:lineRule="auto"/>
        <w:ind w:firstLine="720"/>
      </w:pPr>
      <w:r w:rsidRPr="4418BE8E">
        <w:t xml:space="preserve">C) </w:t>
      </w:r>
      <w:r w:rsidR="1E871FD3" w:rsidRPr="00D65D7A">
        <w:rPr>
          <w:highlight w:val="yellow"/>
        </w:rPr>
        <w:t>Overall</w:t>
      </w:r>
      <w:r w:rsidR="1E871FD3" w:rsidRPr="4418BE8E">
        <w:t xml:space="preserve">, </w:t>
      </w:r>
      <w:r w:rsidR="1E871FD3" w:rsidRPr="00D65D7A">
        <w:rPr>
          <w:highlight w:val="yellow"/>
        </w:rPr>
        <w:t xml:space="preserve">flexible working hours contribute to a more productive and </w:t>
      </w:r>
      <w:r w:rsidR="00993F5D" w:rsidRPr="00D65D7A">
        <w:rPr>
          <w:highlight w:val="yellow"/>
        </w:rPr>
        <w:t xml:space="preserve">satisfying </w:t>
      </w:r>
      <w:r w:rsidR="1E871FD3" w:rsidRPr="00D65D7A">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2C6360C4" w:rsidR="6378D1FA" w:rsidRDefault="007C4A53" w:rsidP="22CA530D">
      <w:pPr>
        <w:spacing w:before="240" w:after="240"/>
        <w:ind w:firstLine="720"/>
        <w:rPr>
          <w:b/>
          <w:bCs/>
        </w:rPr>
      </w:pPr>
      <w:r>
        <w:rPr>
          <w:b/>
          <w:bCs/>
        </w:rPr>
        <w:t>Communication is very important at workplace, because it prevents heavy mistakes, builds trust among workers and improves the performance of the team. When team members share vital information across the workplace, misunderstandings are fewer misunderstandings, which helps employees complete their daily duties with ease and accuracy. (Hargie,2021</w:t>
      </w:r>
      <w:r w:rsidR="00C302E0">
        <w:rPr>
          <w:b/>
          <w:bCs/>
        </w:rPr>
        <w:t>). Additionally</w:t>
      </w:r>
      <w:r>
        <w:rPr>
          <w:b/>
          <w:bCs/>
        </w:rPr>
        <w:t xml:space="preserve"> open </w:t>
      </w:r>
      <w:r>
        <w:rPr>
          <w:b/>
          <w:bCs/>
        </w:rPr>
        <w:lastRenderedPageBreak/>
        <w:t xml:space="preserve">communication through </w:t>
      </w:r>
      <w:r w:rsidR="000B0F41">
        <w:rPr>
          <w:b/>
          <w:bCs/>
        </w:rPr>
        <w:t>every day-to-day</w:t>
      </w:r>
      <w:r>
        <w:rPr>
          <w:b/>
          <w:bCs/>
        </w:rPr>
        <w:t xml:space="preserve"> updates and customer feedbacks creates a </w:t>
      </w:r>
      <w:r w:rsidR="009E1DB5">
        <w:rPr>
          <w:b/>
          <w:bCs/>
        </w:rPr>
        <w:t xml:space="preserve">protected environment, where workers feel comfortable sharing new ideas and resolving matters at an early </w:t>
      </w:r>
      <w:r w:rsidR="000B0F41">
        <w:rPr>
          <w:b/>
          <w:bCs/>
        </w:rPr>
        <w:t>stage. (</w:t>
      </w:r>
      <w:r w:rsidR="009E1DB5">
        <w:rPr>
          <w:b/>
          <w:bCs/>
        </w:rPr>
        <w:t>Edmondson,2019).</w:t>
      </w:r>
    </w:p>
    <w:p w14:paraId="2E47DC72" w14:textId="091E9629" w:rsidR="6378D1FA" w:rsidRDefault="009E1DB5" w:rsidP="22CA530D">
      <w:pPr>
        <w:pStyle w:val="ListParagraph"/>
        <w:ind w:left="1080"/>
        <w:jc w:val="both"/>
        <w:rPr>
          <w:b/>
          <w:bCs/>
        </w:rPr>
      </w:pPr>
      <w:r>
        <w:rPr>
          <w:b/>
          <w:bCs/>
        </w:rPr>
        <w:t>For example,</w:t>
      </w:r>
      <w:r>
        <w:rPr>
          <w:b/>
          <w:bCs/>
        </w:rPr>
        <w:tab/>
        <w:t xml:space="preserve">some research shows that companies with clear and open communication gain higher employee loyalty and support </w:t>
      </w:r>
      <w:r w:rsidR="000B0F41">
        <w:rPr>
          <w:b/>
          <w:bCs/>
        </w:rPr>
        <w:t>from the teams</w:t>
      </w:r>
      <w:r>
        <w:rPr>
          <w:b/>
          <w:bCs/>
        </w:rPr>
        <w:t>. (Harvard Business Review,2022</w:t>
      </w:r>
      <w:r w:rsidR="000B0F41">
        <w:rPr>
          <w:b/>
          <w:bCs/>
        </w:rPr>
        <w:t>). In contrast, Poor communication leads to double workload, targets missing, going away from tasks. Therefore strong communication helps individuals work together as an efficient and successful team.</w:t>
      </w:r>
    </w:p>
    <w:p w14:paraId="0E6ABC57" w14:textId="77777777" w:rsidR="005C1ED8" w:rsidRDefault="005C1ED8" w:rsidP="22CA530D">
      <w:pPr>
        <w:pStyle w:val="ListParagraph"/>
        <w:ind w:left="1080"/>
        <w:jc w:val="both"/>
        <w:rPr>
          <w:b/>
          <w:bCs/>
        </w:rPr>
      </w:pPr>
    </w:p>
    <w:sectPr w:rsidR="005C1E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B5842" w14:textId="77777777" w:rsidR="000549F7" w:rsidRDefault="000549F7" w:rsidP="00D65D7A">
      <w:pPr>
        <w:spacing w:after="0" w:line="240" w:lineRule="auto"/>
      </w:pPr>
      <w:r>
        <w:separator/>
      </w:r>
    </w:p>
  </w:endnote>
  <w:endnote w:type="continuationSeparator" w:id="0">
    <w:p w14:paraId="2F6971A5" w14:textId="77777777" w:rsidR="000549F7" w:rsidRDefault="000549F7" w:rsidP="00D6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0D207" w14:textId="77777777" w:rsidR="000549F7" w:rsidRDefault="000549F7" w:rsidP="00D65D7A">
      <w:pPr>
        <w:spacing w:after="0" w:line="240" w:lineRule="auto"/>
      </w:pPr>
      <w:r>
        <w:separator/>
      </w:r>
    </w:p>
  </w:footnote>
  <w:footnote w:type="continuationSeparator" w:id="0">
    <w:p w14:paraId="58134A6B" w14:textId="77777777" w:rsidR="000549F7" w:rsidRDefault="000549F7" w:rsidP="00D65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57F1"/>
    <w:rsid w:val="00023484"/>
    <w:rsid w:val="000549F7"/>
    <w:rsid w:val="000B0F41"/>
    <w:rsid w:val="000D32BC"/>
    <w:rsid w:val="00147F30"/>
    <w:rsid w:val="001E41A9"/>
    <w:rsid w:val="00485282"/>
    <w:rsid w:val="005C1ED8"/>
    <w:rsid w:val="00651B49"/>
    <w:rsid w:val="00662F4F"/>
    <w:rsid w:val="00735709"/>
    <w:rsid w:val="007C4A53"/>
    <w:rsid w:val="0088D3FB"/>
    <w:rsid w:val="008D0484"/>
    <w:rsid w:val="00993F5D"/>
    <w:rsid w:val="00996E8A"/>
    <w:rsid w:val="009D3E0D"/>
    <w:rsid w:val="009E1DB5"/>
    <w:rsid w:val="00C302E0"/>
    <w:rsid w:val="00C606CC"/>
    <w:rsid w:val="00D65D7A"/>
    <w:rsid w:val="00E9366E"/>
    <w:rsid w:val="00EC7735"/>
    <w:rsid w:val="00F16289"/>
    <w:rsid w:val="00F25EC9"/>
    <w:rsid w:val="00F93302"/>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Header">
    <w:name w:val="header"/>
    <w:basedOn w:val="Normal"/>
    <w:link w:val="HeaderChar"/>
    <w:uiPriority w:val="99"/>
    <w:unhideWhenUsed/>
    <w:rsid w:val="00D6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D7A"/>
  </w:style>
  <w:style w:type="paragraph" w:styleId="Footer">
    <w:name w:val="footer"/>
    <w:basedOn w:val="Normal"/>
    <w:link w:val="FooterChar"/>
    <w:uiPriority w:val="99"/>
    <w:unhideWhenUsed/>
    <w:rsid w:val="00D6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Monica Dias (2545812)</cp:lastModifiedBy>
  <cp:revision>11</cp:revision>
  <dcterms:created xsi:type="dcterms:W3CDTF">2026-04-27T16:11:00Z</dcterms:created>
  <dcterms:modified xsi:type="dcterms:W3CDTF">2026-07-30T11:13:00Z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