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65349F" w14:textId="77777777" w:rsidR="00B931A0" w:rsidRDefault="00B931A0" w:rsidP="002306E4">
      <w:pPr>
        <w:pStyle w:val="Title"/>
        <w:spacing w:line="360" w:lineRule="auto"/>
        <w:jc w:val="both"/>
        <w:rPr>
          <w:rFonts w:ascii="Arial" w:eastAsia="Times New Roman" w:hAnsi="Arial" w:cs="Arial"/>
        </w:rPr>
      </w:pPr>
    </w:p>
    <w:p w14:paraId="2E73D0F3" w14:textId="77777777" w:rsidR="005D0E93" w:rsidRDefault="005D0E93" w:rsidP="00BD1107">
      <w:pPr>
        <w:pStyle w:val="Title"/>
        <w:spacing w:line="360" w:lineRule="auto"/>
        <w:rPr>
          <w:rFonts w:ascii="Arial" w:eastAsia="Times New Roman" w:hAnsi="Arial" w:cs="Arial"/>
        </w:rPr>
      </w:pPr>
    </w:p>
    <w:p w14:paraId="70ADCCB2" w14:textId="77777777" w:rsidR="005D0E93" w:rsidRDefault="005D0E93" w:rsidP="00BD1107">
      <w:pPr>
        <w:pStyle w:val="Title"/>
        <w:spacing w:line="360" w:lineRule="auto"/>
        <w:rPr>
          <w:rFonts w:ascii="Arial" w:eastAsia="Times New Roman" w:hAnsi="Arial" w:cs="Arial"/>
        </w:rPr>
      </w:pPr>
    </w:p>
    <w:p w14:paraId="0B45ECEF" w14:textId="2C23B399" w:rsidR="00B931A0" w:rsidRDefault="00B931A0" w:rsidP="00BD1107">
      <w:pPr>
        <w:pStyle w:val="Title"/>
        <w:spacing w:line="360" w:lineRule="auto"/>
        <w:rPr>
          <w:rFonts w:ascii="Arial" w:eastAsia="Times New Roman" w:hAnsi="Arial" w:cs="Arial"/>
        </w:rPr>
      </w:pPr>
      <w:r>
        <w:rPr>
          <w:rFonts w:ascii="Arial" w:eastAsia="Times New Roman" w:hAnsi="Arial" w:cs="Arial"/>
        </w:rPr>
        <w:t>Effective Team Working and Communication</w:t>
      </w:r>
    </w:p>
    <w:p w14:paraId="3B505435" w14:textId="77777777" w:rsidR="00B931A0" w:rsidRDefault="00B931A0" w:rsidP="00BD1107">
      <w:pPr>
        <w:pStyle w:val="Title"/>
        <w:spacing w:line="360" w:lineRule="auto"/>
        <w:rPr>
          <w:rFonts w:ascii="Arial" w:eastAsia="Times New Roman" w:hAnsi="Arial" w:cs="Arial"/>
        </w:rPr>
      </w:pPr>
    </w:p>
    <w:p w14:paraId="15197ECF" w14:textId="77777777" w:rsidR="00B931A0" w:rsidRDefault="00B931A0" w:rsidP="00BD1107">
      <w:pPr>
        <w:pStyle w:val="Title"/>
        <w:spacing w:line="360" w:lineRule="auto"/>
        <w:rPr>
          <w:rFonts w:ascii="Arial" w:eastAsia="Times New Roman" w:hAnsi="Arial" w:cs="Arial"/>
        </w:rPr>
      </w:pPr>
    </w:p>
    <w:p w14:paraId="1696941D" w14:textId="77777777" w:rsidR="005D0E93" w:rsidRDefault="005D0E93" w:rsidP="00BD1107">
      <w:pPr>
        <w:pStyle w:val="Title"/>
        <w:spacing w:line="360" w:lineRule="auto"/>
        <w:rPr>
          <w:rFonts w:ascii="Arial" w:eastAsia="Times New Roman" w:hAnsi="Arial" w:cs="Arial"/>
        </w:rPr>
      </w:pPr>
    </w:p>
    <w:p w14:paraId="4E84523B" w14:textId="77777777" w:rsidR="005D0E93" w:rsidRDefault="005D0E93" w:rsidP="00BD1107">
      <w:pPr>
        <w:pStyle w:val="Title"/>
        <w:spacing w:line="360" w:lineRule="auto"/>
        <w:rPr>
          <w:rFonts w:ascii="Arial" w:eastAsia="Times New Roman" w:hAnsi="Arial" w:cs="Arial"/>
        </w:rPr>
      </w:pPr>
    </w:p>
    <w:p w14:paraId="307049CC" w14:textId="77777777" w:rsidR="005D0E93" w:rsidRDefault="005D0E93" w:rsidP="00BD1107">
      <w:pPr>
        <w:pStyle w:val="Title"/>
        <w:spacing w:line="360" w:lineRule="auto"/>
        <w:rPr>
          <w:rFonts w:ascii="Arial" w:eastAsia="Times New Roman" w:hAnsi="Arial" w:cs="Arial"/>
        </w:rPr>
      </w:pPr>
    </w:p>
    <w:p w14:paraId="519C83CD" w14:textId="77777777" w:rsidR="005D0E93" w:rsidRDefault="005D0E93" w:rsidP="00BD1107">
      <w:pPr>
        <w:pStyle w:val="Title"/>
        <w:spacing w:line="360" w:lineRule="auto"/>
        <w:rPr>
          <w:rFonts w:ascii="Arial" w:eastAsia="Times New Roman" w:hAnsi="Arial" w:cs="Arial"/>
        </w:rPr>
      </w:pPr>
    </w:p>
    <w:p w14:paraId="5077851F" w14:textId="77777777" w:rsidR="005D0E93" w:rsidRDefault="005D0E93" w:rsidP="00BD1107">
      <w:pPr>
        <w:pStyle w:val="Title"/>
        <w:spacing w:line="360" w:lineRule="auto"/>
        <w:rPr>
          <w:rFonts w:ascii="Arial" w:eastAsia="Times New Roman" w:hAnsi="Arial" w:cs="Arial"/>
        </w:rPr>
      </w:pPr>
    </w:p>
    <w:p w14:paraId="568EEE31" w14:textId="7C7931C6" w:rsidR="00BD1107" w:rsidRPr="00BD1107" w:rsidRDefault="006B0E52" w:rsidP="00BD1107">
      <w:pPr>
        <w:pStyle w:val="Title"/>
        <w:spacing w:line="360" w:lineRule="auto"/>
        <w:rPr>
          <w:rFonts w:ascii="Arial" w:eastAsia="Times New Roman" w:hAnsi="Arial" w:cs="Arial"/>
        </w:rPr>
      </w:pPr>
      <w:r w:rsidRPr="00BD1107">
        <w:rPr>
          <w:rFonts w:ascii="Arial" w:eastAsia="Times New Roman" w:hAnsi="Arial" w:cs="Arial"/>
        </w:rPr>
        <w:t xml:space="preserve">Component 1 – Report on Effective </w:t>
      </w:r>
      <w:r w:rsidRPr="00BD1107">
        <w:rPr>
          <w:rFonts w:ascii="Arial" w:hAnsi="Arial" w:cs="Arial"/>
        </w:rPr>
        <w:t>Teamworking</w:t>
      </w:r>
      <w:r w:rsidRPr="00BD1107">
        <w:rPr>
          <w:rFonts w:ascii="Arial" w:eastAsia="Times New Roman" w:hAnsi="Arial" w:cs="Arial"/>
        </w:rPr>
        <w:t xml:space="preserve"> for business success</w:t>
      </w:r>
    </w:p>
    <w:p w14:paraId="4454A71E" w14:textId="77777777" w:rsidR="00BD1107" w:rsidRPr="00BD1107" w:rsidRDefault="00BD1107" w:rsidP="00BD1107">
      <w:pPr>
        <w:spacing w:after="0" w:line="360" w:lineRule="auto"/>
        <w:jc w:val="left"/>
        <w:rPr>
          <w:rFonts w:ascii="Arial" w:eastAsia="Times New Roman" w:hAnsi="Arial" w:cs="Arial"/>
          <w:sz w:val="22"/>
        </w:rPr>
      </w:pPr>
    </w:p>
    <w:p w14:paraId="7E9BF127" w14:textId="50869DCF" w:rsidR="00BD1107" w:rsidRPr="00BD1107" w:rsidRDefault="006B0E52" w:rsidP="00BD1107">
      <w:pPr>
        <w:spacing w:after="0" w:line="360" w:lineRule="auto"/>
        <w:jc w:val="center"/>
        <w:rPr>
          <w:rFonts w:ascii="Arial" w:eastAsia="Times New Roman" w:hAnsi="Arial" w:cs="Arial"/>
          <w:sz w:val="22"/>
        </w:rPr>
      </w:pPr>
      <w:r w:rsidRPr="00BD1107">
        <w:rPr>
          <w:rFonts w:ascii="Arial" w:eastAsia="Times New Roman" w:hAnsi="Arial" w:cs="Arial"/>
          <w:b/>
          <w:bCs/>
          <w:i/>
          <w:iCs/>
          <w:color w:val="000000"/>
          <w:sz w:val="22"/>
        </w:rPr>
        <w:t>Student ID</w:t>
      </w:r>
      <w:r w:rsidR="00B931A0">
        <w:rPr>
          <w:rFonts w:ascii="Arial" w:eastAsia="Times New Roman" w:hAnsi="Arial" w:cs="Arial"/>
          <w:b/>
          <w:bCs/>
          <w:i/>
          <w:iCs/>
          <w:color w:val="000000"/>
          <w:sz w:val="22"/>
        </w:rPr>
        <w:t>: 2107120</w:t>
      </w:r>
    </w:p>
    <w:p w14:paraId="3F7F5B68" w14:textId="4EEF8322" w:rsidR="00BD1107" w:rsidRPr="00BD1107" w:rsidRDefault="006B0E52" w:rsidP="00BD1107">
      <w:pPr>
        <w:spacing w:after="0" w:line="360" w:lineRule="auto"/>
        <w:jc w:val="center"/>
        <w:rPr>
          <w:rFonts w:ascii="Arial" w:eastAsia="Times New Roman" w:hAnsi="Arial" w:cs="Arial"/>
          <w:sz w:val="22"/>
        </w:rPr>
      </w:pPr>
      <w:r w:rsidRPr="00BD1107">
        <w:rPr>
          <w:rFonts w:ascii="Arial" w:eastAsia="Times New Roman" w:hAnsi="Arial" w:cs="Arial"/>
          <w:b/>
          <w:bCs/>
          <w:i/>
          <w:iCs/>
          <w:color w:val="000000"/>
          <w:sz w:val="22"/>
        </w:rPr>
        <w:t>Student Name</w:t>
      </w:r>
      <w:r w:rsidR="00B931A0">
        <w:rPr>
          <w:rFonts w:ascii="Arial" w:eastAsia="Times New Roman" w:hAnsi="Arial" w:cs="Arial"/>
          <w:b/>
          <w:bCs/>
          <w:i/>
          <w:iCs/>
          <w:color w:val="000000"/>
          <w:sz w:val="22"/>
        </w:rPr>
        <w:t xml:space="preserve">: Mirela </w:t>
      </w:r>
      <w:proofErr w:type="spellStart"/>
      <w:r w:rsidR="00B931A0">
        <w:rPr>
          <w:rFonts w:ascii="Arial" w:eastAsia="Times New Roman" w:hAnsi="Arial" w:cs="Arial"/>
          <w:b/>
          <w:bCs/>
          <w:i/>
          <w:iCs/>
          <w:color w:val="000000"/>
          <w:sz w:val="22"/>
        </w:rPr>
        <w:t>Oprea</w:t>
      </w:r>
      <w:proofErr w:type="spellEnd"/>
    </w:p>
    <w:p w14:paraId="1172DD2F" w14:textId="77777777" w:rsidR="00B931A0" w:rsidRDefault="00B931A0" w:rsidP="00BD1107">
      <w:pPr>
        <w:spacing w:line="360" w:lineRule="auto"/>
        <w:jc w:val="left"/>
        <w:rPr>
          <w:rFonts w:ascii="Arial" w:eastAsia="Times New Roman" w:hAnsi="Arial" w:cs="Arial"/>
          <w:b/>
          <w:bCs/>
          <w:i/>
          <w:iCs/>
          <w:color w:val="000000"/>
          <w:sz w:val="22"/>
        </w:rPr>
      </w:pPr>
      <w:r>
        <w:rPr>
          <w:rFonts w:ascii="Arial" w:eastAsia="Times New Roman" w:hAnsi="Arial" w:cs="Arial"/>
          <w:b/>
          <w:bCs/>
          <w:i/>
          <w:iCs/>
          <w:color w:val="000000"/>
          <w:sz w:val="22"/>
        </w:rPr>
        <w:t xml:space="preserve">                                                        Module code: BMSW 4002</w:t>
      </w:r>
    </w:p>
    <w:p w14:paraId="42109745" w14:textId="1D3D5EBB" w:rsidR="00BD1107" w:rsidRPr="00BD1107" w:rsidRDefault="00B931A0" w:rsidP="00BD1107">
      <w:pPr>
        <w:spacing w:line="360" w:lineRule="auto"/>
        <w:jc w:val="left"/>
        <w:rPr>
          <w:rFonts w:ascii="Arial" w:eastAsia="Times New Roman" w:hAnsi="Arial" w:cs="Arial"/>
          <w:b/>
          <w:sz w:val="22"/>
        </w:rPr>
      </w:pPr>
      <w:r>
        <w:rPr>
          <w:rFonts w:ascii="Arial" w:eastAsia="Times New Roman" w:hAnsi="Arial" w:cs="Arial"/>
          <w:b/>
          <w:bCs/>
          <w:i/>
          <w:iCs/>
          <w:color w:val="000000"/>
          <w:sz w:val="22"/>
        </w:rPr>
        <w:t xml:space="preserve">                                                         </w:t>
      </w:r>
      <w:r w:rsidR="006B0E52" w:rsidRPr="00BD1107">
        <w:rPr>
          <w:rFonts w:ascii="Arial" w:eastAsia="Times New Roman" w:hAnsi="Arial" w:cs="Arial"/>
          <w:sz w:val="22"/>
        </w:rPr>
        <w:br w:type="page"/>
      </w:r>
    </w:p>
    <w:p w14:paraId="118806AA" w14:textId="77777777" w:rsidR="00BD1107" w:rsidRPr="00BD1107" w:rsidRDefault="006B0E52" w:rsidP="00BD1107">
      <w:pPr>
        <w:pStyle w:val="Heading1"/>
        <w:spacing w:line="360" w:lineRule="auto"/>
        <w:jc w:val="center"/>
        <w:rPr>
          <w:rFonts w:ascii="Arial" w:eastAsia="Times New Roman" w:hAnsi="Arial" w:cs="Arial"/>
          <w:sz w:val="22"/>
          <w:szCs w:val="22"/>
        </w:rPr>
      </w:pPr>
      <w:bookmarkStart w:id="0" w:name="_Toc120116899"/>
      <w:r w:rsidRPr="00BD1107">
        <w:rPr>
          <w:rFonts w:ascii="Arial" w:eastAsia="Times New Roman" w:hAnsi="Arial" w:cs="Arial"/>
          <w:sz w:val="22"/>
          <w:szCs w:val="22"/>
        </w:rPr>
        <w:lastRenderedPageBreak/>
        <w:t>Executive Summary</w:t>
      </w:r>
      <w:bookmarkEnd w:id="0"/>
    </w:p>
    <w:p w14:paraId="2A745E02" w14:textId="77777777" w:rsidR="00BD1107" w:rsidRDefault="006B0E52" w:rsidP="00BD1107">
      <w:pPr>
        <w:spacing w:line="360" w:lineRule="auto"/>
        <w:rPr>
          <w:rFonts w:ascii="Arial" w:eastAsia="Times New Roman" w:hAnsi="Arial" w:cs="Arial"/>
          <w:sz w:val="22"/>
        </w:rPr>
      </w:pPr>
      <w:r w:rsidRPr="00BD1107">
        <w:rPr>
          <w:rFonts w:ascii="Arial" w:eastAsia="Times New Roman" w:hAnsi="Arial" w:cs="Arial"/>
          <w:sz w:val="22"/>
        </w:rPr>
        <w:t>The report investigates the aspect of the team working as a component of business success. This study defines a team and analyses the features of a team that makes it effective. In relation to the case scenario of Amazon aiming to expand its warehouses in Europe, this report proposes Tom the right strategies to create an effective team so that the existing issues can be resolved. The models of team development and the theories of team roles are to be outlined in this assessment. This study further identifies the problems in Tom’s project team and the advantages of an effective team. It further explains the impacts that a poor and ineffective team can create in the business.</w:t>
      </w:r>
    </w:p>
    <w:p w14:paraId="4D4739AF" w14:textId="77777777" w:rsidR="00BD1107" w:rsidRDefault="006B0E52">
      <w:pPr>
        <w:spacing w:line="259" w:lineRule="auto"/>
        <w:jc w:val="left"/>
        <w:rPr>
          <w:rFonts w:ascii="Arial" w:eastAsia="Times New Roman" w:hAnsi="Arial" w:cs="Arial"/>
          <w:sz w:val="22"/>
        </w:rPr>
      </w:pPr>
      <w:r>
        <w:rPr>
          <w:rFonts w:ascii="Arial" w:eastAsia="Times New Roman" w:hAnsi="Arial" w:cs="Arial"/>
          <w:sz w:val="22"/>
        </w:rPr>
        <w:br w:type="page"/>
      </w:r>
    </w:p>
    <w:sdt>
      <w:sdtPr>
        <w:rPr>
          <w:rFonts w:ascii="Arial" w:eastAsiaTheme="minorEastAsia" w:hAnsi="Arial" w:cs="Arial"/>
          <w:color w:val="auto"/>
          <w:sz w:val="24"/>
          <w:szCs w:val="22"/>
          <w:lang w:val="en-GB" w:eastAsia="en-IN"/>
        </w:rPr>
        <w:id w:val="-1749413882"/>
        <w:docPartObj>
          <w:docPartGallery w:val="Table of Contents"/>
          <w:docPartUnique/>
        </w:docPartObj>
      </w:sdtPr>
      <w:sdtEndPr>
        <w:rPr>
          <w:rFonts w:ascii="Times New Roman" w:hAnsi="Times New Roman" w:cstheme="minorBidi"/>
          <w:b/>
          <w:bCs/>
          <w:noProof/>
        </w:rPr>
      </w:sdtEndPr>
      <w:sdtContent>
        <w:p w14:paraId="407CC8F0" w14:textId="77777777" w:rsidR="00BD1107" w:rsidRPr="00BD1107" w:rsidRDefault="006B0E52" w:rsidP="00BD1107">
          <w:pPr>
            <w:pStyle w:val="TOCHeading"/>
            <w:jc w:val="center"/>
            <w:rPr>
              <w:rFonts w:ascii="Arial" w:hAnsi="Arial" w:cs="Arial"/>
              <w:color w:val="auto"/>
            </w:rPr>
          </w:pPr>
          <w:r w:rsidRPr="00BD1107">
            <w:rPr>
              <w:rFonts w:ascii="Arial" w:hAnsi="Arial" w:cs="Arial"/>
              <w:color w:val="auto"/>
            </w:rPr>
            <w:t>Table of Contents</w:t>
          </w:r>
        </w:p>
        <w:p w14:paraId="0E357B47" w14:textId="04C3C679" w:rsidR="00BD1107" w:rsidRDefault="00DE38C4">
          <w:pPr>
            <w:pStyle w:val="TOC1"/>
            <w:tabs>
              <w:tab w:val="right" w:leader="dot" w:pos="9016"/>
            </w:tabs>
            <w:rPr>
              <w:noProof/>
            </w:rPr>
          </w:pPr>
          <w:r>
            <w:fldChar w:fldCharType="begin"/>
          </w:r>
          <w:r w:rsidR="006B0E52">
            <w:instrText xml:space="preserve"> TOC \o "1-3" \h \z \u </w:instrText>
          </w:r>
          <w:r>
            <w:fldChar w:fldCharType="separate"/>
          </w:r>
          <w:hyperlink w:anchor="_Toc120116899" w:history="1">
            <w:r w:rsidR="006B0E52" w:rsidRPr="00843917">
              <w:rPr>
                <w:rStyle w:val="Hyperlink"/>
                <w:rFonts w:ascii="Arial" w:eastAsia="Times New Roman" w:hAnsi="Arial" w:cs="Arial"/>
                <w:noProof/>
              </w:rPr>
              <w:t>Executive Summary</w:t>
            </w:r>
            <w:r w:rsidR="006B0E52">
              <w:rPr>
                <w:noProof/>
                <w:webHidden/>
              </w:rPr>
              <w:tab/>
            </w:r>
            <w:r>
              <w:rPr>
                <w:noProof/>
                <w:webHidden/>
              </w:rPr>
              <w:fldChar w:fldCharType="begin"/>
            </w:r>
            <w:r w:rsidR="006B0E52">
              <w:rPr>
                <w:noProof/>
                <w:webHidden/>
              </w:rPr>
              <w:instrText xml:space="preserve"> PAGEREF _Toc120116899 \h </w:instrText>
            </w:r>
            <w:r>
              <w:rPr>
                <w:noProof/>
                <w:webHidden/>
              </w:rPr>
            </w:r>
            <w:r>
              <w:rPr>
                <w:noProof/>
                <w:webHidden/>
              </w:rPr>
              <w:fldChar w:fldCharType="separate"/>
            </w:r>
            <w:r w:rsidR="002306E4">
              <w:rPr>
                <w:noProof/>
                <w:webHidden/>
              </w:rPr>
              <w:t>2</w:t>
            </w:r>
            <w:r>
              <w:rPr>
                <w:noProof/>
                <w:webHidden/>
              </w:rPr>
              <w:fldChar w:fldCharType="end"/>
            </w:r>
          </w:hyperlink>
        </w:p>
        <w:p w14:paraId="34C70F56" w14:textId="3D4CD029" w:rsidR="00BD1107" w:rsidRDefault="00000000">
          <w:pPr>
            <w:pStyle w:val="TOC1"/>
            <w:tabs>
              <w:tab w:val="right" w:leader="dot" w:pos="9016"/>
            </w:tabs>
            <w:rPr>
              <w:noProof/>
            </w:rPr>
          </w:pPr>
          <w:hyperlink w:anchor="_Toc120116900" w:history="1">
            <w:r w:rsidR="006B0E52" w:rsidRPr="00843917">
              <w:rPr>
                <w:rStyle w:val="Hyperlink"/>
                <w:rFonts w:ascii="Arial" w:eastAsia="Times New Roman" w:hAnsi="Arial" w:cs="Arial"/>
                <w:noProof/>
              </w:rPr>
              <w:t>1. Introduction</w:t>
            </w:r>
            <w:r w:rsidR="006B0E52">
              <w:rPr>
                <w:noProof/>
                <w:webHidden/>
              </w:rPr>
              <w:tab/>
            </w:r>
            <w:r w:rsidR="00DE38C4">
              <w:rPr>
                <w:noProof/>
                <w:webHidden/>
              </w:rPr>
              <w:fldChar w:fldCharType="begin"/>
            </w:r>
            <w:r w:rsidR="006B0E52">
              <w:rPr>
                <w:noProof/>
                <w:webHidden/>
              </w:rPr>
              <w:instrText xml:space="preserve"> PAGEREF _Toc120116900 \h </w:instrText>
            </w:r>
            <w:r w:rsidR="00DE38C4">
              <w:rPr>
                <w:noProof/>
                <w:webHidden/>
              </w:rPr>
            </w:r>
            <w:r w:rsidR="00DE38C4">
              <w:rPr>
                <w:noProof/>
                <w:webHidden/>
              </w:rPr>
              <w:fldChar w:fldCharType="separate"/>
            </w:r>
            <w:r w:rsidR="002306E4">
              <w:rPr>
                <w:noProof/>
                <w:webHidden/>
              </w:rPr>
              <w:t>4</w:t>
            </w:r>
            <w:r w:rsidR="00DE38C4">
              <w:rPr>
                <w:noProof/>
                <w:webHidden/>
              </w:rPr>
              <w:fldChar w:fldCharType="end"/>
            </w:r>
          </w:hyperlink>
        </w:p>
        <w:p w14:paraId="53A42717" w14:textId="591F040E" w:rsidR="00BD1107" w:rsidRDefault="00000000">
          <w:pPr>
            <w:pStyle w:val="TOC1"/>
            <w:tabs>
              <w:tab w:val="right" w:leader="dot" w:pos="9016"/>
            </w:tabs>
            <w:rPr>
              <w:noProof/>
            </w:rPr>
          </w:pPr>
          <w:hyperlink w:anchor="_Toc120116901" w:history="1">
            <w:r w:rsidR="006B0E52" w:rsidRPr="00843917">
              <w:rPr>
                <w:rStyle w:val="Hyperlink"/>
                <w:rFonts w:ascii="Arial" w:eastAsia="Times New Roman" w:hAnsi="Arial" w:cs="Arial"/>
                <w:noProof/>
              </w:rPr>
              <w:t>2. How to develop an effective team and what team development stages model can be used?</w:t>
            </w:r>
            <w:r w:rsidR="006B0E52">
              <w:rPr>
                <w:noProof/>
                <w:webHidden/>
              </w:rPr>
              <w:tab/>
            </w:r>
            <w:r w:rsidR="00DE38C4">
              <w:rPr>
                <w:noProof/>
                <w:webHidden/>
              </w:rPr>
              <w:fldChar w:fldCharType="begin"/>
            </w:r>
            <w:r w:rsidR="006B0E52">
              <w:rPr>
                <w:noProof/>
                <w:webHidden/>
              </w:rPr>
              <w:instrText xml:space="preserve"> PAGEREF _Toc120116901 \h </w:instrText>
            </w:r>
            <w:r w:rsidR="00DE38C4">
              <w:rPr>
                <w:noProof/>
                <w:webHidden/>
              </w:rPr>
            </w:r>
            <w:r w:rsidR="00DE38C4">
              <w:rPr>
                <w:noProof/>
                <w:webHidden/>
              </w:rPr>
              <w:fldChar w:fldCharType="separate"/>
            </w:r>
            <w:r w:rsidR="002306E4">
              <w:rPr>
                <w:noProof/>
                <w:webHidden/>
              </w:rPr>
              <w:t>4</w:t>
            </w:r>
            <w:r w:rsidR="00DE38C4">
              <w:rPr>
                <w:noProof/>
                <w:webHidden/>
              </w:rPr>
              <w:fldChar w:fldCharType="end"/>
            </w:r>
          </w:hyperlink>
        </w:p>
        <w:p w14:paraId="5B7C76D2" w14:textId="538BD94A" w:rsidR="00BD1107" w:rsidRDefault="00000000">
          <w:pPr>
            <w:pStyle w:val="TOC1"/>
            <w:tabs>
              <w:tab w:val="right" w:leader="dot" w:pos="9016"/>
            </w:tabs>
            <w:rPr>
              <w:noProof/>
            </w:rPr>
          </w:pPr>
          <w:hyperlink w:anchor="_Toc120116902" w:history="1">
            <w:r w:rsidR="006B0E52" w:rsidRPr="00843917">
              <w:rPr>
                <w:rStyle w:val="Hyperlink"/>
                <w:rFonts w:ascii="Arial" w:eastAsia="Times New Roman" w:hAnsi="Arial" w:cs="Arial"/>
                <w:noProof/>
              </w:rPr>
              <w:t>Overview of Team working</w:t>
            </w:r>
            <w:r w:rsidR="006B0E52">
              <w:rPr>
                <w:noProof/>
                <w:webHidden/>
              </w:rPr>
              <w:tab/>
            </w:r>
            <w:r w:rsidR="00DE38C4">
              <w:rPr>
                <w:noProof/>
                <w:webHidden/>
              </w:rPr>
              <w:fldChar w:fldCharType="begin"/>
            </w:r>
            <w:r w:rsidR="006B0E52">
              <w:rPr>
                <w:noProof/>
                <w:webHidden/>
              </w:rPr>
              <w:instrText xml:space="preserve"> PAGEREF _Toc120116902 \h </w:instrText>
            </w:r>
            <w:r w:rsidR="00DE38C4">
              <w:rPr>
                <w:noProof/>
                <w:webHidden/>
              </w:rPr>
            </w:r>
            <w:r w:rsidR="00DE38C4">
              <w:rPr>
                <w:noProof/>
                <w:webHidden/>
              </w:rPr>
              <w:fldChar w:fldCharType="separate"/>
            </w:r>
            <w:r w:rsidR="002306E4">
              <w:rPr>
                <w:noProof/>
                <w:webHidden/>
              </w:rPr>
              <w:t>4</w:t>
            </w:r>
            <w:r w:rsidR="00DE38C4">
              <w:rPr>
                <w:noProof/>
                <w:webHidden/>
              </w:rPr>
              <w:fldChar w:fldCharType="end"/>
            </w:r>
          </w:hyperlink>
        </w:p>
        <w:p w14:paraId="50E72B7B" w14:textId="4644409E" w:rsidR="00BD1107" w:rsidRDefault="00000000">
          <w:pPr>
            <w:pStyle w:val="TOC2"/>
            <w:tabs>
              <w:tab w:val="right" w:leader="dot" w:pos="9016"/>
            </w:tabs>
            <w:rPr>
              <w:noProof/>
            </w:rPr>
          </w:pPr>
          <w:hyperlink w:anchor="_Toc120116903" w:history="1">
            <w:r w:rsidR="006B0E52" w:rsidRPr="00843917">
              <w:rPr>
                <w:rStyle w:val="Hyperlink"/>
                <w:rFonts w:ascii="Arial" w:eastAsia="Times New Roman" w:hAnsi="Arial" w:cs="Arial"/>
                <w:noProof/>
              </w:rPr>
              <w:t>Defining a team</w:t>
            </w:r>
            <w:r w:rsidR="006B0E52">
              <w:rPr>
                <w:noProof/>
                <w:webHidden/>
              </w:rPr>
              <w:tab/>
            </w:r>
            <w:r w:rsidR="00DE38C4">
              <w:rPr>
                <w:noProof/>
                <w:webHidden/>
              </w:rPr>
              <w:fldChar w:fldCharType="begin"/>
            </w:r>
            <w:r w:rsidR="006B0E52">
              <w:rPr>
                <w:noProof/>
                <w:webHidden/>
              </w:rPr>
              <w:instrText xml:space="preserve"> PAGEREF _Toc120116903 \h </w:instrText>
            </w:r>
            <w:r w:rsidR="00DE38C4">
              <w:rPr>
                <w:noProof/>
                <w:webHidden/>
              </w:rPr>
            </w:r>
            <w:r w:rsidR="00DE38C4">
              <w:rPr>
                <w:noProof/>
                <w:webHidden/>
              </w:rPr>
              <w:fldChar w:fldCharType="separate"/>
            </w:r>
            <w:r w:rsidR="002306E4">
              <w:rPr>
                <w:noProof/>
                <w:webHidden/>
              </w:rPr>
              <w:t>4</w:t>
            </w:r>
            <w:r w:rsidR="00DE38C4">
              <w:rPr>
                <w:noProof/>
                <w:webHidden/>
              </w:rPr>
              <w:fldChar w:fldCharType="end"/>
            </w:r>
          </w:hyperlink>
        </w:p>
        <w:p w14:paraId="4F7BFBAD" w14:textId="04DAD66F" w:rsidR="00BD1107" w:rsidRDefault="00000000">
          <w:pPr>
            <w:pStyle w:val="TOC2"/>
            <w:tabs>
              <w:tab w:val="right" w:leader="dot" w:pos="9016"/>
            </w:tabs>
            <w:rPr>
              <w:noProof/>
            </w:rPr>
          </w:pPr>
          <w:hyperlink w:anchor="_Toc120116904" w:history="1">
            <w:r w:rsidR="006B0E52" w:rsidRPr="00843917">
              <w:rPr>
                <w:rStyle w:val="Hyperlink"/>
                <w:rFonts w:ascii="Arial" w:eastAsia="Times New Roman" w:hAnsi="Arial" w:cs="Arial"/>
                <w:noProof/>
              </w:rPr>
              <w:t>Factors contributing to effective teamwork</w:t>
            </w:r>
            <w:r w:rsidR="006B0E52">
              <w:rPr>
                <w:noProof/>
                <w:webHidden/>
              </w:rPr>
              <w:tab/>
            </w:r>
            <w:r w:rsidR="00DE38C4">
              <w:rPr>
                <w:noProof/>
                <w:webHidden/>
              </w:rPr>
              <w:fldChar w:fldCharType="begin"/>
            </w:r>
            <w:r w:rsidR="006B0E52">
              <w:rPr>
                <w:noProof/>
                <w:webHidden/>
              </w:rPr>
              <w:instrText xml:space="preserve"> PAGEREF _Toc120116904 \h </w:instrText>
            </w:r>
            <w:r w:rsidR="00DE38C4">
              <w:rPr>
                <w:noProof/>
                <w:webHidden/>
              </w:rPr>
            </w:r>
            <w:r w:rsidR="00DE38C4">
              <w:rPr>
                <w:noProof/>
                <w:webHidden/>
              </w:rPr>
              <w:fldChar w:fldCharType="separate"/>
            </w:r>
            <w:r w:rsidR="002306E4">
              <w:rPr>
                <w:noProof/>
                <w:webHidden/>
              </w:rPr>
              <w:t>4</w:t>
            </w:r>
            <w:r w:rsidR="00DE38C4">
              <w:rPr>
                <w:noProof/>
                <w:webHidden/>
              </w:rPr>
              <w:fldChar w:fldCharType="end"/>
            </w:r>
          </w:hyperlink>
        </w:p>
        <w:p w14:paraId="62730E90" w14:textId="342CB4B9" w:rsidR="00BD1107" w:rsidRDefault="00000000">
          <w:pPr>
            <w:pStyle w:val="TOC1"/>
            <w:tabs>
              <w:tab w:val="right" w:leader="dot" w:pos="9016"/>
            </w:tabs>
            <w:rPr>
              <w:noProof/>
            </w:rPr>
          </w:pPr>
          <w:hyperlink w:anchor="_Toc120116905" w:history="1">
            <w:r w:rsidR="006B0E52" w:rsidRPr="00843917">
              <w:rPr>
                <w:rStyle w:val="Hyperlink"/>
                <w:rFonts w:ascii="Arial" w:eastAsia="Times New Roman" w:hAnsi="Arial" w:cs="Arial"/>
                <w:noProof/>
              </w:rPr>
              <w:t>Models of team development</w:t>
            </w:r>
            <w:r w:rsidR="006B0E52">
              <w:rPr>
                <w:noProof/>
                <w:webHidden/>
              </w:rPr>
              <w:tab/>
            </w:r>
            <w:r w:rsidR="00DE38C4">
              <w:rPr>
                <w:noProof/>
                <w:webHidden/>
              </w:rPr>
              <w:fldChar w:fldCharType="begin"/>
            </w:r>
            <w:r w:rsidR="006B0E52">
              <w:rPr>
                <w:noProof/>
                <w:webHidden/>
              </w:rPr>
              <w:instrText xml:space="preserve"> PAGEREF _Toc120116905 \h </w:instrText>
            </w:r>
            <w:r w:rsidR="00DE38C4">
              <w:rPr>
                <w:noProof/>
                <w:webHidden/>
              </w:rPr>
            </w:r>
            <w:r w:rsidR="00DE38C4">
              <w:rPr>
                <w:noProof/>
                <w:webHidden/>
              </w:rPr>
              <w:fldChar w:fldCharType="separate"/>
            </w:r>
            <w:r w:rsidR="002306E4">
              <w:rPr>
                <w:noProof/>
                <w:webHidden/>
              </w:rPr>
              <w:t>5</w:t>
            </w:r>
            <w:r w:rsidR="00DE38C4">
              <w:rPr>
                <w:noProof/>
                <w:webHidden/>
              </w:rPr>
              <w:fldChar w:fldCharType="end"/>
            </w:r>
          </w:hyperlink>
        </w:p>
        <w:p w14:paraId="730287AC" w14:textId="5372E523" w:rsidR="00BD1107" w:rsidRDefault="00000000">
          <w:pPr>
            <w:pStyle w:val="TOC2"/>
            <w:tabs>
              <w:tab w:val="right" w:leader="dot" w:pos="9016"/>
            </w:tabs>
            <w:rPr>
              <w:noProof/>
            </w:rPr>
          </w:pPr>
          <w:hyperlink w:anchor="_Toc120116906" w:history="1">
            <w:r w:rsidR="006B0E52" w:rsidRPr="00843917">
              <w:rPr>
                <w:rStyle w:val="Hyperlink"/>
                <w:rFonts w:ascii="Arial" w:eastAsia="Times New Roman" w:hAnsi="Arial" w:cs="Arial"/>
                <w:noProof/>
              </w:rPr>
              <w:t>Consideration of a team development model with rationale</w:t>
            </w:r>
            <w:r w:rsidR="006B0E52">
              <w:rPr>
                <w:noProof/>
                <w:webHidden/>
              </w:rPr>
              <w:tab/>
            </w:r>
            <w:r w:rsidR="00DE38C4">
              <w:rPr>
                <w:noProof/>
                <w:webHidden/>
              </w:rPr>
              <w:fldChar w:fldCharType="begin"/>
            </w:r>
            <w:r w:rsidR="006B0E52">
              <w:rPr>
                <w:noProof/>
                <w:webHidden/>
              </w:rPr>
              <w:instrText xml:space="preserve"> PAGEREF _Toc120116906 \h </w:instrText>
            </w:r>
            <w:r w:rsidR="00DE38C4">
              <w:rPr>
                <w:noProof/>
                <w:webHidden/>
              </w:rPr>
            </w:r>
            <w:r w:rsidR="00DE38C4">
              <w:rPr>
                <w:noProof/>
                <w:webHidden/>
              </w:rPr>
              <w:fldChar w:fldCharType="separate"/>
            </w:r>
            <w:r w:rsidR="002306E4">
              <w:rPr>
                <w:noProof/>
                <w:webHidden/>
              </w:rPr>
              <w:t>5</w:t>
            </w:r>
            <w:r w:rsidR="00DE38C4">
              <w:rPr>
                <w:noProof/>
                <w:webHidden/>
              </w:rPr>
              <w:fldChar w:fldCharType="end"/>
            </w:r>
          </w:hyperlink>
        </w:p>
        <w:p w14:paraId="19658B6F" w14:textId="685E72EE" w:rsidR="00BD1107" w:rsidRDefault="00000000">
          <w:pPr>
            <w:pStyle w:val="TOC1"/>
            <w:tabs>
              <w:tab w:val="right" w:leader="dot" w:pos="9016"/>
            </w:tabs>
            <w:rPr>
              <w:noProof/>
            </w:rPr>
          </w:pPr>
          <w:hyperlink w:anchor="_Toc120116908" w:history="1">
            <w:r w:rsidR="006B0E52" w:rsidRPr="00843917">
              <w:rPr>
                <w:rStyle w:val="Hyperlink"/>
                <w:rFonts w:ascii="Arial" w:eastAsia="Times New Roman" w:hAnsi="Arial" w:cs="Arial"/>
                <w:noProof/>
              </w:rPr>
              <w:t>3. What team roles are needed to create an effective team?(Team Roles)</w:t>
            </w:r>
            <w:r w:rsidR="006B0E52">
              <w:rPr>
                <w:noProof/>
                <w:webHidden/>
              </w:rPr>
              <w:tab/>
            </w:r>
            <w:r w:rsidR="00DE38C4">
              <w:rPr>
                <w:noProof/>
                <w:webHidden/>
              </w:rPr>
              <w:fldChar w:fldCharType="begin"/>
            </w:r>
            <w:r w:rsidR="006B0E52">
              <w:rPr>
                <w:noProof/>
                <w:webHidden/>
              </w:rPr>
              <w:instrText xml:space="preserve"> PAGEREF _Toc120116908 \h </w:instrText>
            </w:r>
            <w:r w:rsidR="00DE38C4">
              <w:rPr>
                <w:noProof/>
                <w:webHidden/>
              </w:rPr>
            </w:r>
            <w:r w:rsidR="00DE38C4">
              <w:rPr>
                <w:noProof/>
                <w:webHidden/>
              </w:rPr>
              <w:fldChar w:fldCharType="separate"/>
            </w:r>
            <w:r w:rsidR="002306E4">
              <w:rPr>
                <w:noProof/>
                <w:webHidden/>
              </w:rPr>
              <w:t>6</w:t>
            </w:r>
            <w:r w:rsidR="00DE38C4">
              <w:rPr>
                <w:noProof/>
                <w:webHidden/>
              </w:rPr>
              <w:fldChar w:fldCharType="end"/>
            </w:r>
          </w:hyperlink>
        </w:p>
        <w:p w14:paraId="67A2E1C3" w14:textId="0D411D10" w:rsidR="00BD1107" w:rsidRDefault="00000000">
          <w:pPr>
            <w:pStyle w:val="TOC2"/>
            <w:tabs>
              <w:tab w:val="right" w:leader="dot" w:pos="9016"/>
            </w:tabs>
            <w:rPr>
              <w:noProof/>
            </w:rPr>
          </w:pPr>
          <w:hyperlink w:anchor="_Toc120116909" w:history="1">
            <w:r w:rsidR="006B0E52" w:rsidRPr="00843917">
              <w:rPr>
                <w:rStyle w:val="Hyperlink"/>
                <w:rFonts w:ascii="Arial" w:eastAsia="Times New Roman" w:hAnsi="Arial" w:cs="Arial"/>
                <w:noProof/>
              </w:rPr>
              <w:t>Requisite roles to form a cohesive and effective team</w:t>
            </w:r>
            <w:r w:rsidR="006B0E52">
              <w:rPr>
                <w:noProof/>
                <w:webHidden/>
              </w:rPr>
              <w:tab/>
            </w:r>
            <w:r w:rsidR="00DE38C4">
              <w:rPr>
                <w:noProof/>
                <w:webHidden/>
              </w:rPr>
              <w:fldChar w:fldCharType="begin"/>
            </w:r>
            <w:r w:rsidR="006B0E52">
              <w:rPr>
                <w:noProof/>
                <w:webHidden/>
              </w:rPr>
              <w:instrText xml:space="preserve"> PAGEREF _Toc120116909 \h </w:instrText>
            </w:r>
            <w:r w:rsidR="00DE38C4">
              <w:rPr>
                <w:noProof/>
                <w:webHidden/>
              </w:rPr>
            </w:r>
            <w:r w:rsidR="00DE38C4">
              <w:rPr>
                <w:noProof/>
                <w:webHidden/>
              </w:rPr>
              <w:fldChar w:fldCharType="separate"/>
            </w:r>
            <w:r w:rsidR="002306E4">
              <w:rPr>
                <w:noProof/>
                <w:webHidden/>
              </w:rPr>
              <w:t>6</w:t>
            </w:r>
            <w:r w:rsidR="00DE38C4">
              <w:rPr>
                <w:noProof/>
                <w:webHidden/>
              </w:rPr>
              <w:fldChar w:fldCharType="end"/>
            </w:r>
          </w:hyperlink>
        </w:p>
        <w:p w14:paraId="6EBBD7C5" w14:textId="29D1CF61" w:rsidR="00BD1107" w:rsidRDefault="00000000">
          <w:pPr>
            <w:pStyle w:val="TOC2"/>
            <w:tabs>
              <w:tab w:val="right" w:leader="dot" w:pos="9016"/>
            </w:tabs>
            <w:rPr>
              <w:noProof/>
            </w:rPr>
          </w:pPr>
          <w:hyperlink w:anchor="_Toc120116910" w:history="1">
            <w:r w:rsidR="006B0E52" w:rsidRPr="00843917">
              <w:rPr>
                <w:rStyle w:val="Hyperlink"/>
                <w:rFonts w:ascii="Arial" w:eastAsia="Times New Roman" w:hAnsi="Arial" w:cs="Arial"/>
                <w:noProof/>
              </w:rPr>
              <w:t>Theories of team roles</w:t>
            </w:r>
            <w:r w:rsidR="006B0E52">
              <w:rPr>
                <w:noProof/>
                <w:webHidden/>
              </w:rPr>
              <w:tab/>
            </w:r>
            <w:r w:rsidR="00DE38C4">
              <w:rPr>
                <w:noProof/>
                <w:webHidden/>
              </w:rPr>
              <w:fldChar w:fldCharType="begin"/>
            </w:r>
            <w:r w:rsidR="006B0E52">
              <w:rPr>
                <w:noProof/>
                <w:webHidden/>
              </w:rPr>
              <w:instrText xml:space="preserve"> PAGEREF _Toc120116910 \h </w:instrText>
            </w:r>
            <w:r w:rsidR="00DE38C4">
              <w:rPr>
                <w:noProof/>
                <w:webHidden/>
              </w:rPr>
            </w:r>
            <w:r w:rsidR="00DE38C4">
              <w:rPr>
                <w:noProof/>
                <w:webHidden/>
              </w:rPr>
              <w:fldChar w:fldCharType="separate"/>
            </w:r>
            <w:r w:rsidR="002306E4">
              <w:rPr>
                <w:noProof/>
                <w:webHidden/>
              </w:rPr>
              <w:t>7</w:t>
            </w:r>
            <w:r w:rsidR="00DE38C4">
              <w:rPr>
                <w:noProof/>
                <w:webHidden/>
              </w:rPr>
              <w:fldChar w:fldCharType="end"/>
            </w:r>
          </w:hyperlink>
        </w:p>
        <w:p w14:paraId="375189EB" w14:textId="44C521FD" w:rsidR="00BD1107" w:rsidRDefault="00000000">
          <w:pPr>
            <w:pStyle w:val="TOC2"/>
            <w:tabs>
              <w:tab w:val="right" w:leader="dot" w:pos="9016"/>
            </w:tabs>
            <w:rPr>
              <w:noProof/>
            </w:rPr>
          </w:pPr>
          <w:hyperlink w:anchor="_Toc120116911" w:history="1">
            <w:r w:rsidR="006B0E52" w:rsidRPr="00843917">
              <w:rPr>
                <w:rStyle w:val="Hyperlink"/>
                <w:rFonts w:ascii="Arial" w:eastAsia="Times New Roman" w:hAnsi="Arial" w:cs="Arial"/>
                <w:noProof/>
              </w:rPr>
              <w:t>Importance of considering team roles during new staff recruitment</w:t>
            </w:r>
            <w:r w:rsidR="006B0E52">
              <w:rPr>
                <w:noProof/>
                <w:webHidden/>
              </w:rPr>
              <w:tab/>
            </w:r>
            <w:r w:rsidR="00DE38C4">
              <w:rPr>
                <w:noProof/>
                <w:webHidden/>
              </w:rPr>
              <w:fldChar w:fldCharType="begin"/>
            </w:r>
            <w:r w:rsidR="006B0E52">
              <w:rPr>
                <w:noProof/>
                <w:webHidden/>
              </w:rPr>
              <w:instrText xml:space="preserve"> PAGEREF _Toc120116911 \h </w:instrText>
            </w:r>
            <w:r w:rsidR="00DE38C4">
              <w:rPr>
                <w:noProof/>
                <w:webHidden/>
              </w:rPr>
            </w:r>
            <w:r w:rsidR="00DE38C4">
              <w:rPr>
                <w:noProof/>
                <w:webHidden/>
              </w:rPr>
              <w:fldChar w:fldCharType="separate"/>
            </w:r>
            <w:r w:rsidR="002306E4">
              <w:rPr>
                <w:noProof/>
                <w:webHidden/>
              </w:rPr>
              <w:t>7</w:t>
            </w:r>
            <w:r w:rsidR="00DE38C4">
              <w:rPr>
                <w:noProof/>
                <w:webHidden/>
              </w:rPr>
              <w:fldChar w:fldCharType="end"/>
            </w:r>
          </w:hyperlink>
        </w:p>
        <w:p w14:paraId="4E24BED5" w14:textId="2829C9EF" w:rsidR="00BD1107" w:rsidRDefault="00000000">
          <w:pPr>
            <w:pStyle w:val="TOC1"/>
            <w:tabs>
              <w:tab w:val="right" w:leader="dot" w:pos="9016"/>
            </w:tabs>
            <w:rPr>
              <w:noProof/>
            </w:rPr>
          </w:pPr>
          <w:hyperlink w:anchor="_Toc120116912" w:history="1">
            <w:r w:rsidR="006B0E52" w:rsidRPr="00843917">
              <w:rPr>
                <w:rStyle w:val="Hyperlink"/>
                <w:rFonts w:ascii="Arial" w:eastAsia="Times New Roman" w:hAnsi="Arial" w:cs="Arial"/>
                <w:noProof/>
              </w:rPr>
              <w:t>4. Discussion</w:t>
            </w:r>
            <w:r w:rsidR="006B0E52">
              <w:rPr>
                <w:noProof/>
                <w:webHidden/>
              </w:rPr>
              <w:tab/>
            </w:r>
            <w:r w:rsidR="00DE38C4">
              <w:rPr>
                <w:noProof/>
                <w:webHidden/>
              </w:rPr>
              <w:fldChar w:fldCharType="begin"/>
            </w:r>
            <w:r w:rsidR="006B0E52">
              <w:rPr>
                <w:noProof/>
                <w:webHidden/>
              </w:rPr>
              <w:instrText xml:space="preserve"> PAGEREF _Toc120116912 \h </w:instrText>
            </w:r>
            <w:r w:rsidR="00DE38C4">
              <w:rPr>
                <w:noProof/>
                <w:webHidden/>
              </w:rPr>
            </w:r>
            <w:r w:rsidR="00DE38C4">
              <w:rPr>
                <w:noProof/>
                <w:webHidden/>
              </w:rPr>
              <w:fldChar w:fldCharType="separate"/>
            </w:r>
            <w:r w:rsidR="002306E4">
              <w:rPr>
                <w:noProof/>
                <w:webHidden/>
              </w:rPr>
              <w:t>8</w:t>
            </w:r>
            <w:r w:rsidR="00DE38C4">
              <w:rPr>
                <w:noProof/>
                <w:webHidden/>
              </w:rPr>
              <w:fldChar w:fldCharType="end"/>
            </w:r>
          </w:hyperlink>
        </w:p>
        <w:p w14:paraId="72B9CFA3" w14:textId="05C8B76B" w:rsidR="00BD1107" w:rsidRDefault="00000000">
          <w:pPr>
            <w:pStyle w:val="TOC2"/>
            <w:tabs>
              <w:tab w:val="right" w:leader="dot" w:pos="9016"/>
            </w:tabs>
            <w:rPr>
              <w:noProof/>
            </w:rPr>
          </w:pPr>
          <w:hyperlink w:anchor="_Toc120116913" w:history="1">
            <w:r w:rsidR="006B0E52" w:rsidRPr="00843917">
              <w:rPr>
                <w:rStyle w:val="Hyperlink"/>
                <w:rFonts w:ascii="Arial" w:eastAsia="Times New Roman" w:hAnsi="Arial" w:cs="Arial"/>
                <w:noProof/>
              </w:rPr>
              <w:t>Advantages of effective team working</w:t>
            </w:r>
            <w:r w:rsidR="006B0E52">
              <w:rPr>
                <w:noProof/>
                <w:webHidden/>
              </w:rPr>
              <w:tab/>
            </w:r>
            <w:r w:rsidR="00DE38C4">
              <w:rPr>
                <w:noProof/>
                <w:webHidden/>
              </w:rPr>
              <w:fldChar w:fldCharType="begin"/>
            </w:r>
            <w:r w:rsidR="006B0E52">
              <w:rPr>
                <w:noProof/>
                <w:webHidden/>
              </w:rPr>
              <w:instrText xml:space="preserve"> PAGEREF _Toc120116913 \h </w:instrText>
            </w:r>
            <w:r w:rsidR="00DE38C4">
              <w:rPr>
                <w:noProof/>
                <w:webHidden/>
              </w:rPr>
            </w:r>
            <w:r w:rsidR="00DE38C4">
              <w:rPr>
                <w:noProof/>
                <w:webHidden/>
              </w:rPr>
              <w:fldChar w:fldCharType="separate"/>
            </w:r>
            <w:r w:rsidR="002306E4">
              <w:rPr>
                <w:noProof/>
                <w:webHidden/>
              </w:rPr>
              <w:t>8</w:t>
            </w:r>
            <w:r w:rsidR="00DE38C4">
              <w:rPr>
                <w:noProof/>
                <w:webHidden/>
              </w:rPr>
              <w:fldChar w:fldCharType="end"/>
            </w:r>
          </w:hyperlink>
        </w:p>
        <w:p w14:paraId="5D5F8D62" w14:textId="61628C08" w:rsidR="00BD1107" w:rsidRDefault="00000000">
          <w:pPr>
            <w:pStyle w:val="TOC2"/>
            <w:tabs>
              <w:tab w:val="right" w:leader="dot" w:pos="9016"/>
            </w:tabs>
            <w:rPr>
              <w:noProof/>
            </w:rPr>
          </w:pPr>
          <w:hyperlink w:anchor="_Toc120116914" w:history="1">
            <w:r w:rsidR="006B0E52" w:rsidRPr="00843917">
              <w:rPr>
                <w:rStyle w:val="Hyperlink"/>
                <w:rFonts w:ascii="Arial" w:eastAsia="Times New Roman" w:hAnsi="Arial" w:cs="Arial"/>
                <w:noProof/>
              </w:rPr>
              <w:t>Identified barriers to effective teamwork in the given scenario</w:t>
            </w:r>
            <w:r w:rsidR="006B0E52">
              <w:rPr>
                <w:noProof/>
                <w:webHidden/>
              </w:rPr>
              <w:tab/>
            </w:r>
            <w:r w:rsidR="00DE38C4">
              <w:rPr>
                <w:noProof/>
                <w:webHidden/>
              </w:rPr>
              <w:fldChar w:fldCharType="begin"/>
            </w:r>
            <w:r w:rsidR="006B0E52">
              <w:rPr>
                <w:noProof/>
                <w:webHidden/>
              </w:rPr>
              <w:instrText xml:space="preserve"> PAGEREF _Toc120116914 \h </w:instrText>
            </w:r>
            <w:r w:rsidR="00DE38C4">
              <w:rPr>
                <w:noProof/>
                <w:webHidden/>
              </w:rPr>
            </w:r>
            <w:r w:rsidR="00DE38C4">
              <w:rPr>
                <w:noProof/>
                <w:webHidden/>
              </w:rPr>
              <w:fldChar w:fldCharType="separate"/>
            </w:r>
            <w:r w:rsidR="002306E4">
              <w:rPr>
                <w:noProof/>
                <w:webHidden/>
              </w:rPr>
              <w:t>9</w:t>
            </w:r>
            <w:r w:rsidR="00DE38C4">
              <w:rPr>
                <w:noProof/>
                <w:webHidden/>
              </w:rPr>
              <w:fldChar w:fldCharType="end"/>
            </w:r>
          </w:hyperlink>
        </w:p>
        <w:p w14:paraId="35BFDB78" w14:textId="4A07B347" w:rsidR="00BD1107" w:rsidRDefault="00000000">
          <w:pPr>
            <w:pStyle w:val="TOC2"/>
            <w:tabs>
              <w:tab w:val="right" w:leader="dot" w:pos="9016"/>
            </w:tabs>
            <w:rPr>
              <w:noProof/>
            </w:rPr>
          </w:pPr>
          <w:hyperlink w:anchor="_Toc120116915" w:history="1">
            <w:r w:rsidR="006B0E52" w:rsidRPr="00843917">
              <w:rPr>
                <w:rStyle w:val="Hyperlink"/>
                <w:rFonts w:ascii="Arial" w:eastAsia="Times New Roman" w:hAnsi="Arial" w:cs="Arial"/>
                <w:noProof/>
              </w:rPr>
              <w:t>Impacts of the ineffective or poor team working</w:t>
            </w:r>
            <w:r w:rsidR="006B0E52">
              <w:rPr>
                <w:noProof/>
                <w:webHidden/>
              </w:rPr>
              <w:tab/>
            </w:r>
            <w:r w:rsidR="00DE38C4">
              <w:rPr>
                <w:noProof/>
                <w:webHidden/>
              </w:rPr>
              <w:fldChar w:fldCharType="begin"/>
            </w:r>
            <w:r w:rsidR="006B0E52">
              <w:rPr>
                <w:noProof/>
                <w:webHidden/>
              </w:rPr>
              <w:instrText xml:space="preserve"> PAGEREF _Toc120116915 \h </w:instrText>
            </w:r>
            <w:r w:rsidR="00DE38C4">
              <w:rPr>
                <w:noProof/>
                <w:webHidden/>
              </w:rPr>
            </w:r>
            <w:r w:rsidR="00DE38C4">
              <w:rPr>
                <w:noProof/>
                <w:webHidden/>
              </w:rPr>
              <w:fldChar w:fldCharType="separate"/>
            </w:r>
            <w:r w:rsidR="002306E4">
              <w:rPr>
                <w:noProof/>
                <w:webHidden/>
              </w:rPr>
              <w:t>10</w:t>
            </w:r>
            <w:r w:rsidR="00DE38C4">
              <w:rPr>
                <w:noProof/>
                <w:webHidden/>
              </w:rPr>
              <w:fldChar w:fldCharType="end"/>
            </w:r>
          </w:hyperlink>
        </w:p>
        <w:p w14:paraId="1C534F88" w14:textId="52F9DC3D" w:rsidR="00BD1107" w:rsidRDefault="00000000">
          <w:pPr>
            <w:pStyle w:val="TOC1"/>
            <w:tabs>
              <w:tab w:val="right" w:leader="dot" w:pos="9016"/>
            </w:tabs>
            <w:rPr>
              <w:noProof/>
            </w:rPr>
          </w:pPr>
          <w:hyperlink w:anchor="_Toc120116916" w:history="1">
            <w:r w:rsidR="006B0E52" w:rsidRPr="00843917">
              <w:rPr>
                <w:rStyle w:val="Hyperlink"/>
                <w:rFonts w:ascii="Arial" w:eastAsia="Times New Roman" w:hAnsi="Arial" w:cs="Arial"/>
                <w:noProof/>
              </w:rPr>
              <w:t>Conclusion and recommendations</w:t>
            </w:r>
            <w:r w:rsidR="006B0E52">
              <w:rPr>
                <w:noProof/>
                <w:webHidden/>
              </w:rPr>
              <w:tab/>
            </w:r>
            <w:r w:rsidR="00DE38C4">
              <w:rPr>
                <w:noProof/>
                <w:webHidden/>
              </w:rPr>
              <w:fldChar w:fldCharType="begin"/>
            </w:r>
            <w:r w:rsidR="006B0E52">
              <w:rPr>
                <w:noProof/>
                <w:webHidden/>
              </w:rPr>
              <w:instrText xml:space="preserve"> PAGEREF _Toc120116916 \h </w:instrText>
            </w:r>
            <w:r w:rsidR="00DE38C4">
              <w:rPr>
                <w:noProof/>
                <w:webHidden/>
              </w:rPr>
            </w:r>
            <w:r w:rsidR="00DE38C4">
              <w:rPr>
                <w:noProof/>
                <w:webHidden/>
              </w:rPr>
              <w:fldChar w:fldCharType="separate"/>
            </w:r>
            <w:r w:rsidR="002306E4">
              <w:rPr>
                <w:noProof/>
                <w:webHidden/>
              </w:rPr>
              <w:t>10</w:t>
            </w:r>
            <w:r w:rsidR="00DE38C4">
              <w:rPr>
                <w:noProof/>
                <w:webHidden/>
              </w:rPr>
              <w:fldChar w:fldCharType="end"/>
            </w:r>
          </w:hyperlink>
        </w:p>
        <w:p w14:paraId="431ECC14" w14:textId="2F7855C9" w:rsidR="00BD1107" w:rsidRDefault="00000000">
          <w:pPr>
            <w:pStyle w:val="TOC1"/>
            <w:tabs>
              <w:tab w:val="right" w:leader="dot" w:pos="9016"/>
            </w:tabs>
            <w:rPr>
              <w:noProof/>
            </w:rPr>
          </w:pPr>
          <w:hyperlink w:anchor="_Toc120116917" w:history="1">
            <w:r w:rsidR="006B0E52" w:rsidRPr="00843917">
              <w:rPr>
                <w:rStyle w:val="Hyperlink"/>
                <w:rFonts w:ascii="Arial" w:eastAsia="Times New Roman" w:hAnsi="Arial" w:cs="Arial"/>
                <w:noProof/>
              </w:rPr>
              <w:t>References</w:t>
            </w:r>
            <w:r w:rsidR="006B0E52">
              <w:rPr>
                <w:noProof/>
                <w:webHidden/>
              </w:rPr>
              <w:tab/>
            </w:r>
            <w:r w:rsidR="00DE38C4">
              <w:rPr>
                <w:noProof/>
                <w:webHidden/>
              </w:rPr>
              <w:fldChar w:fldCharType="begin"/>
            </w:r>
            <w:r w:rsidR="006B0E52">
              <w:rPr>
                <w:noProof/>
                <w:webHidden/>
              </w:rPr>
              <w:instrText xml:space="preserve"> PAGEREF _Toc120116917 \h </w:instrText>
            </w:r>
            <w:r w:rsidR="00DE38C4">
              <w:rPr>
                <w:noProof/>
                <w:webHidden/>
              </w:rPr>
            </w:r>
            <w:r w:rsidR="00DE38C4">
              <w:rPr>
                <w:noProof/>
                <w:webHidden/>
              </w:rPr>
              <w:fldChar w:fldCharType="separate"/>
            </w:r>
            <w:r w:rsidR="002306E4">
              <w:rPr>
                <w:noProof/>
                <w:webHidden/>
              </w:rPr>
              <w:t>11</w:t>
            </w:r>
            <w:r w:rsidR="00DE38C4">
              <w:rPr>
                <w:noProof/>
                <w:webHidden/>
              </w:rPr>
              <w:fldChar w:fldCharType="end"/>
            </w:r>
          </w:hyperlink>
        </w:p>
        <w:p w14:paraId="0F87F389" w14:textId="77777777" w:rsidR="00BD1107" w:rsidRDefault="00DE38C4">
          <w:r>
            <w:rPr>
              <w:b/>
              <w:bCs/>
              <w:noProof/>
            </w:rPr>
            <w:fldChar w:fldCharType="end"/>
          </w:r>
        </w:p>
      </w:sdtContent>
    </w:sdt>
    <w:p w14:paraId="6D968132" w14:textId="77777777" w:rsidR="00BD1107" w:rsidRPr="00BD1107" w:rsidRDefault="00BD1107" w:rsidP="00BD1107">
      <w:pPr>
        <w:spacing w:line="360" w:lineRule="auto"/>
        <w:rPr>
          <w:rFonts w:ascii="Arial" w:eastAsia="Times New Roman" w:hAnsi="Arial" w:cs="Arial"/>
          <w:sz w:val="22"/>
        </w:rPr>
      </w:pPr>
    </w:p>
    <w:p w14:paraId="41E73E5F" w14:textId="77777777" w:rsidR="00BD1107" w:rsidRPr="00BD1107" w:rsidRDefault="006B0E52" w:rsidP="00BD1107">
      <w:pPr>
        <w:spacing w:line="360" w:lineRule="auto"/>
        <w:jc w:val="left"/>
        <w:rPr>
          <w:rFonts w:ascii="Arial" w:eastAsia="Times New Roman" w:hAnsi="Arial" w:cs="Arial"/>
          <w:b/>
          <w:sz w:val="22"/>
        </w:rPr>
      </w:pPr>
      <w:r w:rsidRPr="00BD1107">
        <w:rPr>
          <w:rFonts w:ascii="Arial" w:eastAsia="Times New Roman" w:hAnsi="Arial" w:cs="Arial"/>
          <w:sz w:val="22"/>
        </w:rPr>
        <w:br w:type="page"/>
      </w:r>
    </w:p>
    <w:p w14:paraId="5F5088DE" w14:textId="77777777" w:rsidR="00BD1107" w:rsidRPr="00BD1107" w:rsidRDefault="006B0E52" w:rsidP="00BD1107">
      <w:pPr>
        <w:pStyle w:val="Heading1"/>
        <w:spacing w:line="360" w:lineRule="auto"/>
        <w:rPr>
          <w:rFonts w:ascii="Arial" w:eastAsia="Times New Roman" w:hAnsi="Arial" w:cs="Arial"/>
          <w:sz w:val="22"/>
          <w:szCs w:val="22"/>
        </w:rPr>
      </w:pPr>
      <w:bookmarkStart w:id="1" w:name="_Toc120116900"/>
      <w:r w:rsidRPr="00BD1107">
        <w:rPr>
          <w:rFonts w:ascii="Arial" w:eastAsia="Times New Roman" w:hAnsi="Arial" w:cs="Arial"/>
          <w:sz w:val="22"/>
          <w:szCs w:val="22"/>
        </w:rPr>
        <w:lastRenderedPageBreak/>
        <w:t>1.Introduction</w:t>
      </w:r>
      <w:bookmarkEnd w:id="1"/>
      <w:r w:rsidRPr="00BD1107">
        <w:rPr>
          <w:rFonts w:ascii="Arial" w:eastAsia="Times New Roman" w:hAnsi="Arial" w:cs="Arial"/>
          <w:sz w:val="22"/>
          <w:szCs w:val="22"/>
        </w:rPr>
        <w:t> </w:t>
      </w:r>
    </w:p>
    <w:p w14:paraId="2F9F9BFE" w14:textId="77777777" w:rsidR="00BD1107" w:rsidRPr="00BD1107" w:rsidRDefault="006B0E52" w:rsidP="00BD1107">
      <w:pPr>
        <w:spacing w:line="360" w:lineRule="auto"/>
        <w:rPr>
          <w:rFonts w:ascii="Arial" w:eastAsia="Times New Roman" w:hAnsi="Arial" w:cs="Arial"/>
          <w:sz w:val="22"/>
        </w:rPr>
      </w:pPr>
      <w:r w:rsidRPr="00BD1107">
        <w:rPr>
          <w:rFonts w:ascii="Arial" w:eastAsia="Times New Roman" w:hAnsi="Arial" w:cs="Arial"/>
          <w:sz w:val="22"/>
        </w:rPr>
        <w:t xml:space="preserve">Business teams are formed to achieve a collective goal where every member of the team holds the mutual goal as the first priority. In the case of the Amazon project led by Tom, it has been found that there are issues concerning communication, commitment, and cohesion within the project team. This report is therefore prepared to advocate Tom regarding the components and strategies to build effective teams through theoretical guidance. In order to build an effective </w:t>
      </w:r>
      <w:proofErr w:type="gramStart"/>
      <w:r w:rsidRPr="00BD1107">
        <w:rPr>
          <w:rFonts w:ascii="Arial" w:eastAsia="Times New Roman" w:hAnsi="Arial" w:cs="Arial"/>
          <w:sz w:val="22"/>
        </w:rPr>
        <w:t>team</w:t>
      </w:r>
      <w:proofErr w:type="gramEnd"/>
      <w:r w:rsidRPr="00BD1107">
        <w:rPr>
          <w:rFonts w:ascii="Arial" w:eastAsia="Times New Roman" w:hAnsi="Arial" w:cs="Arial"/>
          <w:sz w:val="22"/>
        </w:rPr>
        <w:t xml:space="preserve"> the project leader must understand the team dynamics and the characteristics of a team that makes it different from a group (Geraghty </w:t>
      </w:r>
      <w:r w:rsidRPr="00BD1107">
        <w:rPr>
          <w:rFonts w:ascii="Arial" w:eastAsia="Times New Roman" w:hAnsi="Arial" w:cs="Arial"/>
          <w:i/>
          <w:iCs/>
          <w:sz w:val="22"/>
        </w:rPr>
        <w:t>et al</w:t>
      </w:r>
      <w:r w:rsidRPr="00BD1107">
        <w:rPr>
          <w:rFonts w:ascii="Arial" w:eastAsia="Times New Roman" w:hAnsi="Arial" w:cs="Arial"/>
          <w:sz w:val="22"/>
        </w:rPr>
        <w:t>., 2018). A team is collectively accountable for achieving the mutual target and requires planned actions and collaboration. </w:t>
      </w:r>
    </w:p>
    <w:p w14:paraId="193035F8" w14:textId="77777777" w:rsidR="00BD1107" w:rsidRPr="00BD1107" w:rsidRDefault="00BD1107" w:rsidP="00BD1107">
      <w:pPr>
        <w:spacing w:after="0" w:line="360" w:lineRule="auto"/>
        <w:jc w:val="left"/>
        <w:rPr>
          <w:rFonts w:ascii="Arial" w:eastAsia="Times New Roman" w:hAnsi="Arial" w:cs="Arial"/>
          <w:sz w:val="22"/>
        </w:rPr>
      </w:pPr>
    </w:p>
    <w:p w14:paraId="699324A3" w14:textId="77777777" w:rsidR="00BD1107" w:rsidRPr="00BD1107" w:rsidRDefault="006B0E52" w:rsidP="00BD1107">
      <w:pPr>
        <w:pStyle w:val="Heading1"/>
        <w:spacing w:line="360" w:lineRule="auto"/>
        <w:rPr>
          <w:rFonts w:ascii="Arial" w:eastAsia="Times New Roman" w:hAnsi="Arial" w:cs="Arial"/>
          <w:sz w:val="22"/>
          <w:szCs w:val="22"/>
        </w:rPr>
      </w:pPr>
      <w:bookmarkStart w:id="2" w:name="_Toc120116901"/>
      <w:r w:rsidRPr="00BD1107">
        <w:rPr>
          <w:rFonts w:ascii="Arial" w:eastAsia="Times New Roman" w:hAnsi="Arial" w:cs="Arial"/>
          <w:sz w:val="22"/>
          <w:szCs w:val="22"/>
        </w:rPr>
        <w:t>2.How to develop an effective team and what team development stages model can be used?</w:t>
      </w:r>
      <w:bookmarkEnd w:id="2"/>
    </w:p>
    <w:p w14:paraId="4CF16E3C" w14:textId="77777777" w:rsidR="00BD1107" w:rsidRPr="00BD1107" w:rsidRDefault="006B0E52" w:rsidP="00BD1107">
      <w:pPr>
        <w:pStyle w:val="Heading1"/>
        <w:spacing w:line="360" w:lineRule="auto"/>
        <w:rPr>
          <w:rFonts w:ascii="Arial" w:eastAsia="Times New Roman" w:hAnsi="Arial" w:cs="Arial"/>
          <w:sz w:val="22"/>
          <w:szCs w:val="22"/>
        </w:rPr>
      </w:pPr>
      <w:bookmarkStart w:id="3" w:name="_Toc120116902"/>
      <w:r w:rsidRPr="00BD1107">
        <w:rPr>
          <w:rFonts w:ascii="Arial" w:eastAsia="Times New Roman" w:hAnsi="Arial" w:cs="Arial"/>
          <w:sz w:val="22"/>
          <w:szCs w:val="22"/>
        </w:rPr>
        <w:t>Overview of Team working</w:t>
      </w:r>
      <w:bookmarkEnd w:id="3"/>
      <w:r w:rsidRPr="00BD1107">
        <w:rPr>
          <w:rFonts w:ascii="Arial" w:eastAsia="Times New Roman" w:hAnsi="Arial" w:cs="Arial"/>
          <w:sz w:val="22"/>
          <w:szCs w:val="22"/>
        </w:rPr>
        <w:t> </w:t>
      </w:r>
    </w:p>
    <w:p w14:paraId="651ED8A6" w14:textId="77777777" w:rsidR="00BD1107" w:rsidRPr="00BD1107" w:rsidRDefault="006B0E52" w:rsidP="00BD1107">
      <w:pPr>
        <w:pStyle w:val="Heading2"/>
        <w:spacing w:line="360" w:lineRule="auto"/>
        <w:rPr>
          <w:rFonts w:ascii="Arial" w:eastAsia="Times New Roman" w:hAnsi="Arial" w:cs="Arial"/>
          <w:sz w:val="22"/>
          <w:szCs w:val="22"/>
        </w:rPr>
      </w:pPr>
      <w:bookmarkStart w:id="4" w:name="_Toc120116903"/>
      <w:r w:rsidRPr="00BD1107">
        <w:rPr>
          <w:rFonts w:ascii="Arial" w:eastAsia="Times New Roman" w:hAnsi="Arial" w:cs="Arial"/>
          <w:sz w:val="22"/>
          <w:szCs w:val="22"/>
        </w:rPr>
        <w:t>Defining a team</w:t>
      </w:r>
      <w:bookmarkEnd w:id="4"/>
    </w:p>
    <w:p w14:paraId="6B6A44E0" w14:textId="77777777" w:rsidR="00BD1107" w:rsidRPr="00BD1107" w:rsidRDefault="006B0E52" w:rsidP="00BD1107">
      <w:pPr>
        <w:spacing w:line="360" w:lineRule="auto"/>
        <w:rPr>
          <w:rFonts w:ascii="Arial" w:eastAsia="Times New Roman" w:hAnsi="Arial" w:cs="Arial"/>
          <w:sz w:val="22"/>
        </w:rPr>
      </w:pPr>
      <w:r w:rsidRPr="00BD1107">
        <w:rPr>
          <w:rFonts w:ascii="Arial" w:eastAsia="Times New Roman" w:hAnsi="Arial" w:cs="Arial"/>
          <w:sz w:val="22"/>
        </w:rPr>
        <w:t>A team consists of individuals collaborating together to achieve one specific goal. Hence, all members of the team are committed to accomplishing the particular objective. In a team, the decision is made on collective agreement and the team functions as a whole to unite to generate the planned outcomes. Unlike a group, a team has a limited size with specifically selected members and a leader. Therefore, the team witnesses continuous interactions between its members, and therefore a leader must be strategic enough to shape the interactions in a manner that results in cohesive and productive outcomes. The members of a team perform individual responsibilities that are coordinated to lead to the collective target.</w:t>
      </w:r>
    </w:p>
    <w:p w14:paraId="66E126C8" w14:textId="77777777" w:rsidR="00BD1107" w:rsidRPr="00BD1107" w:rsidRDefault="006B0E52" w:rsidP="00BD1107">
      <w:pPr>
        <w:pStyle w:val="Heading2"/>
        <w:spacing w:line="360" w:lineRule="auto"/>
        <w:rPr>
          <w:rFonts w:ascii="Arial" w:eastAsia="Times New Roman" w:hAnsi="Arial" w:cs="Arial"/>
          <w:sz w:val="22"/>
          <w:szCs w:val="22"/>
        </w:rPr>
      </w:pPr>
      <w:bookmarkStart w:id="5" w:name="_Toc120116904"/>
      <w:r w:rsidRPr="00BD1107">
        <w:rPr>
          <w:rFonts w:ascii="Arial" w:eastAsia="Times New Roman" w:hAnsi="Arial" w:cs="Arial"/>
          <w:sz w:val="22"/>
          <w:szCs w:val="22"/>
        </w:rPr>
        <w:t>Factors contributing to effective teamwork</w:t>
      </w:r>
      <w:bookmarkEnd w:id="5"/>
    </w:p>
    <w:p w14:paraId="6699A597" w14:textId="77777777" w:rsidR="00BD1107" w:rsidRPr="00BD1107" w:rsidRDefault="006B0E52" w:rsidP="00BD1107">
      <w:pPr>
        <w:spacing w:line="360" w:lineRule="auto"/>
        <w:rPr>
          <w:rFonts w:ascii="Arial" w:eastAsia="Times New Roman" w:hAnsi="Arial" w:cs="Arial"/>
          <w:sz w:val="22"/>
        </w:rPr>
      </w:pPr>
      <w:r w:rsidRPr="00BD1107">
        <w:rPr>
          <w:rFonts w:ascii="Arial" w:eastAsia="Times New Roman" w:hAnsi="Arial" w:cs="Arial"/>
          <w:i/>
          <w:iCs/>
          <w:sz w:val="22"/>
        </w:rPr>
        <w:t xml:space="preserve">Defined roles: </w:t>
      </w:r>
      <w:r w:rsidRPr="00BD1107">
        <w:rPr>
          <w:rFonts w:ascii="Arial" w:eastAsia="Times New Roman" w:hAnsi="Arial" w:cs="Arial"/>
          <w:sz w:val="22"/>
        </w:rPr>
        <w:t xml:space="preserve">According to </w:t>
      </w:r>
      <w:proofErr w:type="spellStart"/>
      <w:r w:rsidRPr="00BD1107">
        <w:rPr>
          <w:rFonts w:ascii="Arial" w:eastAsia="Times New Roman" w:hAnsi="Arial" w:cs="Arial"/>
          <w:sz w:val="22"/>
        </w:rPr>
        <w:t>Persily</w:t>
      </w:r>
      <w:proofErr w:type="spellEnd"/>
      <w:r w:rsidRPr="00BD1107">
        <w:rPr>
          <w:rFonts w:ascii="Arial" w:eastAsia="Times New Roman" w:hAnsi="Arial" w:cs="Arial"/>
          <w:sz w:val="22"/>
        </w:rPr>
        <w:t>, (2013), a team should have clearly defined interdependencies in terms of roles and responsibilities so that each member can function effectively and in a coordinated manner.</w:t>
      </w:r>
    </w:p>
    <w:p w14:paraId="2F727104" w14:textId="77777777" w:rsidR="00BD1107" w:rsidRPr="00BD1107" w:rsidRDefault="006B0E52" w:rsidP="00BD1107">
      <w:pPr>
        <w:spacing w:line="360" w:lineRule="auto"/>
        <w:rPr>
          <w:rFonts w:ascii="Arial" w:eastAsia="Times New Roman" w:hAnsi="Arial" w:cs="Arial"/>
          <w:sz w:val="22"/>
        </w:rPr>
      </w:pPr>
      <w:r w:rsidRPr="00BD1107">
        <w:rPr>
          <w:rFonts w:ascii="Arial" w:eastAsia="Times New Roman" w:hAnsi="Arial" w:cs="Arial"/>
          <w:i/>
          <w:iCs/>
          <w:sz w:val="22"/>
        </w:rPr>
        <w:t xml:space="preserve">Decision making: </w:t>
      </w:r>
      <w:r w:rsidRPr="00BD1107">
        <w:rPr>
          <w:rFonts w:ascii="Arial" w:eastAsia="Times New Roman" w:hAnsi="Arial" w:cs="Arial"/>
          <w:sz w:val="22"/>
        </w:rPr>
        <w:t>While developing the team, Tom in the Amazon project must clarify the rule of decision-making so that members can be aware of their power in the team and the authority deciding on behalf of the team. An effective team often promotes democratic decision-making to derive collective insights.</w:t>
      </w:r>
    </w:p>
    <w:p w14:paraId="54667427" w14:textId="77777777" w:rsidR="00BD1107" w:rsidRPr="00BD1107" w:rsidRDefault="006B0E52" w:rsidP="00BD1107">
      <w:pPr>
        <w:spacing w:line="360" w:lineRule="auto"/>
        <w:rPr>
          <w:rFonts w:ascii="Arial" w:eastAsia="Times New Roman" w:hAnsi="Arial" w:cs="Arial"/>
          <w:sz w:val="22"/>
        </w:rPr>
      </w:pPr>
      <w:r w:rsidRPr="00BD1107">
        <w:rPr>
          <w:rFonts w:ascii="Arial" w:eastAsia="Times New Roman" w:hAnsi="Arial" w:cs="Arial"/>
          <w:i/>
          <w:iCs/>
          <w:sz w:val="22"/>
        </w:rPr>
        <w:t xml:space="preserve">Team-based reward: </w:t>
      </w:r>
      <w:r w:rsidRPr="00BD1107">
        <w:rPr>
          <w:rFonts w:ascii="Arial" w:eastAsia="Times New Roman" w:hAnsi="Arial" w:cs="Arial"/>
          <w:sz w:val="22"/>
        </w:rPr>
        <w:t xml:space="preserve"> As seen in the case study, team members in the project of Amazon led by Tom are focused on individual interests instead of the team objective. Therefore, introducing a team-based reward system can be effective as therefore members would </w:t>
      </w:r>
      <w:r w:rsidRPr="00BD1107">
        <w:rPr>
          <w:rFonts w:ascii="Arial" w:eastAsia="Times New Roman" w:hAnsi="Arial" w:cs="Arial"/>
          <w:sz w:val="22"/>
        </w:rPr>
        <w:lastRenderedPageBreak/>
        <w:t>develop a collective sense of interest and support each other to achieve the goal (Martin and Rogers, 2004). Moreover, this system can reduce internal competition within the team. </w:t>
      </w:r>
    </w:p>
    <w:p w14:paraId="7982E3DE" w14:textId="77777777" w:rsidR="00BD1107" w:rsidRPr="00BD1107" w:rsidRDefault="006B0E52" w:rsidP="00BD1107">
      <w:pPr>
        <w:spacing w:line="360" w:lineRule="auto"/>
        <w:rPr>
          <w:rFonts w:ascii="Arial" w:eastAsia="Times New Roman" w:hAnsi="Arial" w:cs="Arial"/>
          <w:sz w:val="22"/>
        </w:rPr>
      </w:pPr>
      <w:r w:rsidRPr="00BD1107">
        <w:rPr>
          <w:rFonts w:ascii="Arial" w:eastAsia="Times New Roman" w:hAnsi="Arial" w:cs="Arial"/>
          <w:i/>
          <w:iCs/>
          <w:sz w:val="22"/>
        </w:rPr>
        <w:t xml:space="preserve">Clear goals: </w:t>
      </w:r>
      <w:r w:rsidRPr="00BD1107">
        <w:rPr>
          <w:rFonts w:ascii="Arial" w:eastAsia="Times New Roman" w:hAnsi="Arial" w:cs="Arial"/>
          <w:sz w:val="22"/>
        </w:rPr>
        <w:t>A team often becomes ineffective in case the members lack clarity on the ultimate objective. Therefore, an effective team has a clear and shared objective. Creating a clear goal and path to reach there motivates people in the team stimulating their motivation. </w:t>
      </w:r>
    </w:p>
    <w:p w14:paraId="2D6CA479" w14:textId="77777777" w:rsidR="00BD1107" w:rsidRPr="00BD1107" w:rsidRDefault="006B0E52" w:rsidP="00BD1107">
      <w:pPr>
        <w:pStyle w:val="Heading1"/>
        <w:spacing w:line="360" w:lineRule="auto"/>
        <w:rPr>
          <w:rFonts w:ascii="Arial" w:eastAsia="Times New Roman" w:hAnsi="Arial" w:cs="Arial"/>
          <w:sz w:val="22"/>
          <w:szCs w:val="22"/>
        </w:rPr>
      </w:pPr>
      <w:bookmarkStart w:id="6" w:name="_Toc120116905"/>
      <w:r w:rsidRPr="00BD1107">
        <w:rPr>
          <w:rFonts w:ascii="Arial" w:eastAsia="Times New Roman" w:hAnsi="Arial" w:cs="Arial"/>
          <w:sz w:val="22"/>
          <w:szCs w:val="22"/>
        </w:rPr>
        <w:t>Models of team development</w:t>
      </w:r>
      <w:bookmarkEnd w:id="6"/>
      <w:r w:rsidRPr="00BD1107">
        <w:rPr>
          <w:rFonts w:ascii="Arial" w:eastAsia="Times New Roman" w:hAnsi="Arial" w:cs="Arial"/>
          <w:sz w:val="22"/>
          <w:szCs w:val="22"/>
        </w:rPr>
        <w:t> </w:t>
      </w:r>
    </w:p>
    <w:p w14:paraId="3BEE944B" w14:textId="77777777" w:rsidR="00BD1107" w:rsidRPr="00BD1107" w:rsidRDefault="006B0E52" w:rsidP="00BD1107">
      <w:pPr>
        <w:pStyle w:val="Heading2"/>
        <w:spacing w:line="360" w:lineRule="auto"/>
        <w:rPr>
          <w:rFonts w:ascii="Arial" w:eastAsia="Times New Roman" w:hAnsi="Arial" w:cs="Arial"/>
          <w:sz w:val="22"/>
          <w:szCs w:val="22"/>
        </w:rPr>
      </w:pPr>
      <w:bookmarkStart w:id="7" w:name="_Toc120116906"/>
      <w:r w:rsidRPr="00BD1107">
        <w:rPr>
          <w:rFonts w:ascii="Arial" w:eastAsia="Times New Roman" w:hAnsi="Arial" w:cs="Arial"/>
          <w:sz w:val="22"/>
          <w:szCs w:val="22"/>
        </w:rPr>
        <w:t>Consideration of a team development model with rationale</w:t>
      </w:r>
      <w:bookmarkEnd w:id="7"/>
    </w:p>
    <w:p w14:paraId="4ABBCF05" w14:textId="77777777" w:rsidR="00BD1107" w:rsidRPr="00BD1107" w:rsidRDefault="006B0E52" w:rsidP="00BD1107">
      <w:pPr>
        <w:spacing w:line="360" w:lineRule="auto"/>
        <w:rPr>
          <w:rFonts w:ascii="Arial" w:eastAsia="Times New Roman" w:hAnsi="Arial" w:cs="Arial"/>
          <w:sz w:val="22"/>
        </w:rPr>
      </w:pPr>
      <w:r w:rsidRPr="00BD1107">
        <w:rPr>
          <w:rFonts w:ascii="Arial" w:eastAsia="Times New Roman" w:hAnsi="Arial" w:cs="Arial"/>
          <w:sz w:val="22"/>
        </w:rPr>
        <w:t xml:space="preserve">Analysing the case scenario regarding the warehouse expansion project of Amazon in the UK it has been noted that Tom has been witnessing conflicts and a lack of agreement between team members from the initial team development phases. It indicates that the process of developing the team was flawed. To resolve this issue, Tom can choose the team development model of Bruce Tuckman. As per this model, a team should be developed through the stages of </w:t>
      </w:r>
      <w:r w:rsidRPr="00BD1107">
        <w:rPr>
          <w:rFonts w:ascii="Arial" w:eastAsia="Times New Roman" w:hAnsi="Arial" w:cs="Arial"/>
          <w:i/>
          <w:iCs/>
          <w:sz w:val="22"/>
        </w:rPr>
        <w:t xml:space="preserve">forming, storming, norming, performing, </w:t>
      </w:r>
      <w:r w:rsidRPr="00BD1107">
        <w:rPr>
          <w:rFonts w:ascii="Arial" w:eastAsia="Times New Roman" w:hAnsi="Arial" w:cs="Arial"/>
          <w:sz w:val="22"/>
        </w:rPr>
        <w:t xml:space="preserve">and </w:t>
      </w:r>
      <w:r w:rsidRPr="00BD1107">
        <w:rPr>
          <w:rFonts w:ascii="Arial" w:eastAsia="Times New Roman" w:hAnsi="Arial" w:cs="Arial"/>
          <w:i/>
          <w:iCs/>
          <w:sz w:val="22"/>
        </w:rPr>
        <w:t>adjourning</w:t>
      </w:r>
      <w:r w:rsidRPr="00BD1107">
        <w:rPr>
          <w:rFonts w:ascii="Arial" w:eastAsia="Times New Roman" w:hAnsi="Arial" w:cs="Arial"/>
          <w:sz w:val="22"/>
        </w:rPr>
        <w:t>. </w:t>
      </w:r>
    </w:p>
    <w:p w14:paraId="2201E17D" w14:textId="77777777" w:rsidR="00BD1107" w:rsidRPr="00BD1107" w:rsidRDefault="006B0E52" w:rsidP="00BD1107">
      <w:pPr>
        <w:spacing w:after="0" w:line="360" w:lineRule="auto"/>
        <w:jc w:val="center"/>
        <w:rPr>
          <w:rFonts w:ascii="Arial" w:eastAsia="Times New Roman" w:hAnsi="Arial" w:cs="Arial"/>
          <w:sz w:val="22"/>
        </w:rPr>
      </w:pPr>
      <w:r w:rsidRPr="00BD1107">
        <w:rPr>
          <w:rFonts w:ascii="Arial" w:eastAsia="Times New Roman" w:hAnsi="Arial" w:cs="Arial"/>
          <w:noProof/>
          <w:color w:val="000000"/>
          <w:sz w:val="22"/>
          <w:bdr w:val="none" w:sz="0" w:space="0" w:color="auto" w:frame="1"/>
          <w:lang w:val="en-US" w:eastAsia="en-US"/>
        </w:rPr>
        <w:drawing>
          <wp:inline distT="0" distB="0" distL="0" distR="0" wp14:anchorId="5568992B" wp14:editId="28C8E987">
            <wp:extent cx="3048000" cy="3002280"/>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048000" cy="3002280"/>
                    </a:xfrm>
                    <a:prstGeom prst="rect">
                      <a:avLst/>
                    </a:prstGeom>
                    <a:noFill/>
                    <a:ln>
                      <a:noFill/>
                    </a:ln>
                  </pic:spPr>
                </pic:pic>
              </a:graphicData>
            </a:graphic>
          </wp:inline>
        </w:drawing>
      </w:r>
    </w:p>
    <w:p w14:paraId="3D3436C0" w14:textId="77777777" w:rsidR="00BD1107" w:rsidRPr="00BD1107" w:rsidRDefault="006B0E52" w:rsidP="00BD1107">
      <w:pPr>
        <w:spacing w:after="0" w:line="360" w:lineRule="auto"/>
        <w:jc w:val="center"/>
        <w:rPr>
          <w:rFonts w:ascii="Arial" w:eastAsia="Times New Roman" w:hAnsi="Arial" w:cs="Arial"/>
          <w:sz w:val="22"/>
        </w:rPr>
      </w:pPr>
      <w:r w:rsidRPr="00BD1107">
        <w:rPr>
          <w:rFonts w:ascii="Arial" w:eastAsia="Times New Roman" w:hAnsi="Arial" w:cs="Arial"/>
          <w:b/>
          <w:bCs/>
          <w:color w:val="000000"/>
          <w:sz w:val="22"/>
        </w:rPr>
        <w:t>Figure 1: Tuckman’s team development model</w:t>
      </w:r>
    </w:p>
    <w:p w14:paraId="17254263" w14:textId="77777777" w:rsidR="00BD1107" w:rsidRPr="00BD1107" w:rsidRDefault="006B0E52" w:rsidP="00BD1107">
      <w:pPr>
        <w:spacing w:after="0" w:line="360" w:lineRule="auto"/>
        <w:jc w:val="center"/>
        <w:rPr>
          <w:rFonts w:ascii="Arial" w:eastAsia="Times New Roman" w:hAnsi="Arial" w:cs="Arial"/>
          <w:sz w:val="22"/>
        </w:rPr>
      </w:pPr>
      <w:r w:rsidRPr="00BD1107">
        <w:rPr>
          <w:rFonts w:ascii="Arial" w:eastAsia="Times New Roman" w:hAnsi="Arial" w:cs="Arial"/>
          <w:i/>
          <w:iCs/>
          <w:color w:val="000000"/>
          <w:sz w:val="22"/>
        </w:rPr>
        <w:t>(Source: Materials)</w:t>
      </w:r>
    </w:p>
    <w:p w14:paraId="0B709341" w14:textId="77777777" w:rsidR="00BD1107" w:rsidRPr="00BD1107" w:rsidRDefault="006B0E52" w:rsidP="00BD1107">
      <w:pPr>
        <w:spacing w:line="360" w:lineRule="auto"/>
        <w:rPr>
          <w:rFonts w:ascii="Arial" w:eastAsia="Times New Roman" w:hAnsi="Arial" w:cs="Arial"/>
          <w:sz w:val="22"/>
        </w:rPr>
      </w:pPr>
      <w:r w:rsidRPr="00BD1107">
        <w:rPr>
          <w:rFonts w:ascii="Arial" w:eastAsia="Times New Roman" w:hAnsi="Arial" w:cs="Arial"/>
          <w:i/>
          <w:iCs/>
          <w:sz w:val="22"/>
        </w:rPr>
        <w:t xml:space="preserve">Forming: </w:t>
      </w:r>
      <w:r w:rsidRPr="00BD1107">
        <w:rPr>
          <w:rFonts w:ascii="Arial" w:eastAsia="Times New Roman" w:hAnsi="Arial" w:cs="Arial"/>
          <w:sz w:val="22"/>
        </w:rPr>
        <w:t xml:space="preserve">This is the first stage where there is observable uncertainty relating to the purpose of the team. Team members at this stage tend to lack knowledge of role expectations and acceptable behaviours. As per the view of </w:t>
      </w:r>
      <w:proofErr w:type="spellStart"/>
      <w:r w:rsidRPr="00BD1107">
        <w:rPr>
          <w:rFonts w:ascii="Arial" w:eastAsia="Times New Roman" w:hAnsi="Arial" w:cs="Arial"/>
          <w:sz w:val="22"/>
        </w:rPr>
        <w:t>Pasleau</w:t>
      </w:r>
      <w:proofErr w:type="spellEnd"/>
      <w:r w:rsidRPr="00BD1107">
        <w:rPr>
          <w:rFonts w:ascii="Arial" w:eastAsia="Times New Roman" w:hAnsi="Arial" w:cs="Arial"/>
          <w:sz w:val="22"/>
        </w:rPr>
        <w:t>, (2017), the role of the team leader at this stage is to introduce team members and promote team activities for relationship building. Ensuring the psychological safety of members, appropriate communication must be developed. </w:t>
      </w:r>
    </w:p>
    <w:p w14:paraId="78CDDC6F" w14:textId="77777777" w:rsidR="00BD1107" w:rsidRPr="00BD1107" w:rsidRDefault="006B0E52" w:rsidP="00BD1107">
      <w:pPr>
        <w:spacing w:line="360" w:lineRule="auto"/>
        <w:rPr>
          <w:rFonts w:ascii="Arial" w:eastAsia="Times New Roman" w:hAnsi="Arial" w:cs="Arial"/>
          <w:sz w:val="22"/>
        </w:rPr>
      </w:pPr>
      <w:r w:rsidRPr="00BD1107">
        <w:rPr>
          <w:rFonts w:ascii="Arial" w:eastAsia="Times New Roman" w:hAnsi="Arial" w:cs="Arial"/>
          <w:i/>
          <w:iCs/>
          <w:sz w:val="22"/>
        </w:rPr>
        <w:lastRenderedPageBreak/>
        <w:t xml:space="preserve">Storming: </w:t>
      </w:r>
      <w:r w:rsidRPr="00BD1107">
        <w:rPr>
          <w:rFonts w:ascii="Arial" w:eastAsia="Times New Roman" w:hAnsi="Arial" w:cs="Arial"/>
          <w:sz w:val="22"/>
        </w:rPr>
        <w:t>This second stage highlights the internal conflicts between team members as they start to interact with each other and resistance can be seen from members in terms of their individuality. As the team leader, Tom should encourage collaboration, use individual and group communication to resolve conflicts and create a mindset for collective growth. This stage is useful for the leader to understand the strengths and shortcomings each member possesses.</w:t>
      </w:r>
    </w:p>
    <w:p w14:paraId="0C8E7488" w14:textId="77777777" w:rsidR="00BD1107" w:rsidRPr="00BD1107" w:rsidRDefault="006B0E52" w:rsidP="00BD1107">
      <w:pPr>
        <w:spacing w:line="360" w:lineRule="auto"/>
        <w:rPr>
          <w:rFonts w:ascii="Arial" w:eastAsia="Times New Roman" w:hAnsi="Arial" w:cs="Arial"/>
          <w:sz w:val="22"/>
        </w:rPr>
      </w:pPr>
      <w:r w:rsidRPr="00BD1107">
        <w:rPr>
          <w:rFonts w:ascii="Arial" w:eastAsia="Times New Roman" w:hAnsi="Arial" w:cs="Arial"/>
          <w:i/>
          <w:iCs/>
          <w:sz w:val="22"/>
        </w:rPr>
        <w:t xml:space="preserve">Norming: </w:t>
      </w:r>
      <w:r w:rsidRPr="00BD1107">
        <w:rPr>
          <w:rFonts w:ascii="Arial" w:eastAsia="Times New Roman" w:hAnsi="Arial" w:cs="Arial"/>
          <w:sz w:val="22"/>
        </w:rPr>
        <w:t>Overcoming intense conflicts in the storming stage, the norming stage tends to show trust and relationship development with settled conflicts. Individuals developed a strong sense of team rules and identified making progress on the tasks (</w:t>
      </w:r>
      <w:proofErr w:type="spellStart"/>
      <w:r w:rsidRPr="00BD1107">
        <w:rPr>
          <w:rFonts w:ascii="Arial" w:eastAsia="Times New Roman" w:hAnsi="Arial" w:cs="Arial"/>
          <w:sz w:val="22"/>
        </w:rPr>
        <w:t>Pasleau</w:t>
      </w:r>
      <w:proofErr w:type="spellEnd"/>
      <w:r w:rsidRPr="00BD1107">
        <w:rPr>
          <w:rFonts w:ascii="Arial" w:eastAsia="Times New Roman" w:hAnsi="Arial" w:cs="Arial"/>
          <w:sz w:val="22"/>
        </w:rPr>
        <w:t>, 2017). It also fosters idea exchange. In this stage, the team leader should encourage peer-to-peer support, share roles, and monitor the progress of the team.</w:t>
      </w:r>
    </w:p>
    <w:p w14:paraId="50192F97" w14:textId="77777777" w:rsidR="00BD1107" w:rsidRPr="00BD1107" w:rsidRDefault="006B0E52" w:rsidP="00BD1107">
      <w:pPr>
        <w:spacing w:line="360" w:lineRule="auto"/>
        <w:rPr>
          <w:rFonts w:ascii="Arial" w:eastAsia="Times New Roman" w:hAnsi="Arial" w:cs="Arial"/>
          <w:sz w:val="22"/>
        </w:rPr>
      </w:pPr>
      <w:r w:rsidRPr="00BD1107">
        <w:rPr>
          <w:rFonts w:ascii="Arial" w:eastAsia="Times New Roman" w:hAnsi="Arial" w:cs="Arial"/>
          <w:i/>
          <w:iCs/>
          <w:sz w:val="22"/>
        </w:rPr>
        <w:t xml:space="preserve">Performing: </w:t>
      </w:r>
      <w:r w:rsidRPr="00BD1107">
        <w:rPr>
          <w:rFonts w:ascii="Arial" w:eastAsia="Times New Roman" w:hAnsi="Arial" w:cs="Arial"/>
          <w:sz w:val="22"/>
        </w:rPr>
        <w:t>This is the stage of high productivity where Tom can witness great understanding among the members and a fully functional team. The leader should create a work structure increasing productivity and regular meetings should be held to clearly communicate updates and performances.</w:t>
      </w:r>
    </w:p>
    <w:p w14:paraId="714397CF" w14:textId="77777777" w:rsidR="00BD1107" w:rsidRPr="00BD1107" w:rsidRDefault="006B0E52" w:rsidP="00BD1107">
      <w:pPr>
        <w:spacing w:line="360" w:lineRule="auto"/>
        <w:rPr>
          <w:rFonts w:ascii="Arial" w:eastAsia="Times New Roman" w:hAnsi="Arial" w:cs="Arial"/>
          <w:sz w:val="22"/>
        </w:rPr>
      </w:pPr>
      <w:r w:rsidRPr="00BD1107">
        <w:rPr>
          <w:rFonts w:ascii="Arial" w:eastAsia="Times New Roman" w:hAnsi="Arial" w:cs="Arial"/>
          <w:i/>
          <w:iCs/>
          <w:sz w:val="22"/>
        </w:rPr>
        <w:t xml:space="preserve">Adjourning: </w:t>
      </w:r>
      <w:r w:rsidRPr="00BD1107">
        <w:rPr>
          <w:rFonts w:ascii="Arial" w:eastAsia="Times New Roman" w:hAnsi="Arial" w:cs="Arial"/>
          <w:sz w:val="22"/>
        </w:rPr>
        <w:t>At this final stage, the team is supposed to achieve its goal, and hence Tom as an effective team leader should acknowledge the contribution of each member of the time. Rewards should be given to the team and the developed team relationship can be capitalised on to move to a new project.</w:t>
      </w:r>
    </w:p>
    <w:p w14:paraId="0298AB01" w14:textId="77777777" w:rsidR="00BD1107" w:rsidRPr="00BD1107" w:rsidRDefault="00BD1107" w:rsidP="00BD1107">
      <w:pPr>
        <w:spacing w:after="0" w:line="360" w:lineRule="auto"/>
        <w:jc w:val="left"/>
        <w:rPr>
          <w:rFonts w:ascii="Arial" w:eastAsia="Times New Roman" w:hAnsi="Arial" w:cs="Arial"/>
          <w:sz w:val="22"/>
        </w:rPr>
      </w:pPr>
    </w:p>
    <w:p w14:paraId="35E4EE46" w14:textId="77777777" w:rsidR="00BD1107" w:rsidRPr="00BD1107" w:rsidRDefault="006B0E52" w:rsidP="00BD1107">
      <w:pPr>
        <w:pStyle w:val="Heading1"/>
        <w:spacing w:line="360" w:lineRule="auto"/>
        <w:rPr>
          <w:rFonts w:ascii="Arial" w:eastAsia="Times New Roman" w:hAnsi="Arial" w:cs="Arial"/>
          <w:sz w:val="22"/>
          <w:szCs w:val="22"/>
        </w:rPr>
      </w:pPr>
      <w:bookmarkStart w:id="8" w:name="_Toc120116908"/>
      <w:r w:rsidRPr="00BD1107">
        <w:rPr>
          <w:rFonts w:ascii="Arial" w:eastAsia="Times New Roman" w:hAnsi="Arial" w:cs="Arial"/>
          <w:sz w:val="22"/>
          <w:szCs w:val="22"/>
        </w:rPr>
        <w:t xml:space="preserve">3. What team roles are needed to create an effective </w:t>
      </w:r>
      <w:proofErr w:type="gramStart"/>
      <w:r w:rsidRPr="00BD1107">
        <w:rPr>
          <w:rFonts w:ascii="Arial" w:eastAsia="Times New Roman" w:hAnsi="Arial" w:cs="Arial"/>
          <w:sz w:val="22"/>
          <w:szCs w:val="22"/>
        </w:rPr>
        <w:t>team?(</w:t>
      </w:r>
      <w:proofErr w:type="gramEnd"/>
      <w:r w:rsidRPr="00BD1107">
        <w:rPr>
          <w:rFonts w:ascii="Arial" w:eastAsia="Times New Roman" w:hAnsi="Arial" w:cs="Arial"/>
          <w:sz w:val="22"/>
          <w:szCs w:val="22"/>
        </w:rPr>
        <w:t>Team Roles)</w:t>
      </w:r>
      <w:bookmarkEnd w:id="8"/>
    </w:p>
    <w:p w14:paraId="2A95D404" w14:textId="77777777" w:rsidR="00BD1107" w:rsidRPr="00BD1107" w:rsidRDefault="00BD1107" w:rsidP="00BD1107">
      <w:pPr>
        <w:spacing w:after="0" w:line="360" w:lineRule="auto"/>
        <w:jc w:val="left"/>
        <w:rPr>
          <w:rFonts w:ascii="Arial" w:eastAsia="Times New Roman" w:hAnsi="Arial" w:cs="Arial"/>
          <w:sz w:val="22"/>
        </w:rPr>
      </w:pPr>
    </w:p>
    <w:p w14:paraId="50F36D1A" w14:textId="764840D2" w:rsidR="00BD1107" w:rsidRPr="00BD1107" w:rsidRDefault="00AC43B5" w:rsidP="00BD1107">
      <w:pPr>
        <w:pStyle w:val="Heading2"/>
        <w:spacing w:line="360" w:lineRule="auto"/>
        <w:rPr>
          <w:rFonts w:ascii="Arial" w:eastAsia="Times New Roman" w:hAnsi="Arial" w:cs="Arial"/>
          <w:sz w:val="22"/>
          <w:szCs w:val="22"/>
        </w:rPr>
      </w:pPr>
      <w:bookmarkStart w:id="9" w:name="_Toc120116909"/>
      <w:r>
        <w:rPr>
          <w:rFonts w:ascii="Arial" w:eastAsia="Times New Roman" w:hAnsi="Arial" w:cs="Arial"/>
          <w:sz w:val="22"/>
          <w:szCs w:val="22"/>
        </w:rPr>
        <w:t xml:space="preserve">Required </w:t>
      </w:r>
      <w:r w:rsidR="006B0E52" w:rsidRPr="00BD1107">
        <w:rPr>
          <w:rFonts w:ascii="Arial" w:eastAsia="Times New Roman" w:hAnsi="Arial" w:cs="Arial"/>
          <w:sz w:val="22"/>
          <w:szCs w:val="22"/>
        </w:rPr>
        <w:t>roles to form a cohesive and effective team</w:t>
      </w:r>
      <w:bookmarkEnd w:id="9"/>
    </w:p>
    <w:p w14:paraId="25AD5B82" w14:textId="77777777" w:rsidR="00BD1107" w:rsidRPr="00BD1107" w:rsidRDefault="006B0E52" w:rsidP="00BD1107">
      <w:pPr>
        <w:spacing w:line="360" w:lineRule="auto"/>
        <w:rPr>
          <w:rFonts w:ascii="Arial" w:eastAsia="Times New Roman" w:hAnsi="Arial" w:cs="Arial"/>
          <w:sz w:val="22"/>
        </w:rPr>
      </w:pPr>
      <w:r w:rsidRPr="00BD1107">
        <w:rPr>
          <w:rFonts w:ascii="Arial" w:eastAsia="Times New Roman" w:hAnsi="Arial" w:cs="Arial"/>
          <w:sz w:val="22"/>
        </w:rPr>
        <w:t xml:space="preserve">According to the </w:t>
      </w:r>
      <w:r w:rsidRPr="00BD1107">
        <w:rPr>
          <w:rFonts w:ascii="Arial" w:eastAsia="Times New Roman" w:hAnsi="Arial" w:cs="Arial"/>
          <w:i/>
          <w:iCs/>
          <w:sz w:val="22"/>
        </w:rPr>
        <w:t>team role model of Belbin,</w:t>
      </w:r>
      <w:r w:rsidRPr="00BD1107">
        <w:rPr>
          <w:rFonts w:ascii="Arial" w:eastAsia="Times New Roman" w:hAnsi="Arial" w:cs="Arial"/>
          <w:sz w:val="22"/>
        </w:rPr>
        <w:t xml:space="preserve"> there are three types of roles that are action-oriented, people-oriented, and thought-oriented. According to Belbin, (2010), team role is an imperative component in terms of team development as it is important to recognize the individuals who are part of the team as well as their mental abilities, role learning, personalities, experience, culture, and values. In simpler terms, the roles associated with an effective team are </w:t>
      </w:r>
      <w:r w:rsidRPr="00BD1107">
        <w:rPr>
          <w:rFonts w:ascii="Arial" w:eastAsia="Times New Roman" w:hAnsi="Arial" w:cs="Arial"/>
          <w:i/>
          <w:iCs/>
          <w:sz w:val="22"/>
        </w:rPr>
        <w:t xml:space="preserve">leaders, coaches, thinkers, facilitators, </w:t>
      </w:r>
      <w:r w:rsidRPr="00BD1107">
        <w:rPr>
          <w:rFonts w:ascii="Arial" w:eastAsia="Times New Roman" w:hAnsi="Arial" w:cs="Arial"/>
          <w:sz w:val="22"/>
        </w:rPr>
        <w:t xml:space="preserve">and </w:t>
      </w:r>
      <w:r w:rsidRPr="00BD1107">
        <w:rPr>
          <w:rFonts w:ascii="Arial" w:eastAsia="Times New Roman" w:hAnsi="Arial" w:cs="Arial"/>
          <w:i/>
          <w:iCs/>
          <w:sz w:val="22"/>
        </w:rPr>
        <w:t>doers</w:t>
      </w:r>
      <w:r w:rsidRPr="00BD1107">
        <w:rPr>
          <w:rFonts w:ascii="Arial" w:eastAsia="Times New Roman" w:hAnsi="Arial" w:cs="Arial"/>
          <w:sz w:val="22"/>
        </w:rPr>
        <w:t xml:space="preserve">. The leader sets the objective and engages the team while the coach guides and challenges the team to boost the outcome. The </w:t>
      </w:r>
      <w:r w:rsidRPr="00BD1107">
        <w:rPr>
          <w:rFonts w:ascii="Arial" w:eastAsia="Times New Roman" w:hAnsi="Arial" w:cs="Arial"/>
          <w:i/>
          <w:iCs/>
          <w:sz w:val="22"/>
        </w:rPr>
        <w:t xml:space="preserve">thinker </w:t>
      </w:r>
      <w:r w:rsidRPr="00BD1107">
        <w:rPr>
          <w:rFonts w:ascii="Arial" w:eastAsia="Times New Roman" w:hAnsi="Arial" w:cs="Arial"/>
          <w:sz w:val="22"/>
        </w:rPr>
        <w:t xml:space="preserve">develops ideas and solutions to make the job easier and the </w:t>
      </w:r>
      <w:r w:rsidRPr="00BD1107">
        <w:rPr>
          <w:rFonts w:ascii="Arial" w:eastAsia="Times New Roman" w:hAnsi="Arial" w:cs="Arial"/>
          <w:i/>
          <w:iCs/>
          <w:sz w:val="22"/>
        </w:rPr>
        <w:t xml:space="preserve">facilitator </w:t>
      </w:r>
      <w:r w:rsidRPr="00BD1107">
        <w:rPr>
          <w:rFonts w:ascii="Arial" w:eastAsia="Times New Roman" w:hAnsi="Arial" w:cs="Arial"/>
          <w:sz w:val="22"/>
        </w:rPr>
        <w:t>helps with resources and information. The other members are doers who perform the actions.</w:t>
      </w:r>
    </w:p>
    <w:p w14:paraId="069C54A2" w14:textId="77777777" w:rsidR="00BD1107" w:rsidRPr="00BD1107" w:rsidRDefault="006B0E52" w:rsidP="00BD1107">
      <w:pPr>
        <w:pStyle w:val="Heading2"/>
        <w:spacing w:line="360" w:lineRule="auto"/>
        <w:rPr>
          <w:rFonts w:ascii="Arial" w:eastAsia="Times New Roman" w:hAnsi="Arial" w:cs="Arial"/>
          <w:sz w:val="22"/>
          <w:szCs w:val="22"/>
        </w:rPr>
      </w:pPr>
      <w:bookmarkStart w:id="10" w:name="_Toc120116910"/>
      <w:r w:rsidRPr="00BD1107">
        <w:rPr>
          <w:rFonts w:ascii="Arial" w:eastAsia="Times New Roman" w:hAnsi="Arial" w:cs="Arial"/>
          <w:sz w:val="22"/>
          <w:szCs w:val="22"/>
        </w:rPr>
        <w:lastRenderedPageBreak/>
        <w:t>Theories of team roles</w:t>
      </w:r>
      <w:bookmarkEnd w:id="10"/>
    </w:p>
    <w:p w14:paraId="36678C7D" w14:textId="77777777" w:rsidR="00BD1107" w:rsidRPr="00BD1107" w:rsidRDefault="006B0E52" w:rsidP="00BD1107">
      <w:pPr>
        <w:spacing w:after="0" w:line="360" w:lineRule="auto"/>
        <w:jc w:val="center"/>
        <w:rPr>
          <w:rFonts w:ascii="Arial" w:eastAsia="Times New Roman" w:hAnsi="Arial" w:cs="Arial"/>
          <w:sz w:val="22"/>
        </w:rPr>
      </w:pPr>
      <w:r w:rsidRPr="00BD1107">
        <w:rPr>
          <w:rFonts w:ascii="Arial" w:eastAsia="Times New Roman" w:hAnsi="Arial" w:cs="Arial"/>
          <w:noProof/>
          <w:color w:val="000000"/>
          <w:sz w:val="22"/>
          <w:bdr w:val="none" w:sz="0" w:space="0" w:color="auto" w:frame="1"/>
          <w:lang w:val="en-US" w:eastAsia="en-US"/>
        </w:rPr>
        <w:drawing>
          <wp:inline distT="0" distB="0" distL="0" distR="0" wp14:anchorId="29C9B671" wp14:editId="3A68D4AF">
            <wp:extent cx="3733800" cy="2545080"/>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3733800" cy="2545080"/>
                    </a:xfrm>
                    <a:prstGeom prst="rect">
                      <a:avLst/>
                    </a:prstGeom>
                    <a:noFill/>
                    <a:ln>
                      <a:noFill/>
                    </a:ln>
                  </pic:spPr>
                </pic:pic>
              </a:graphicData>
            </a:graphic>
          </wp:inline>
        </w:drawing>
      </w:r>
    </w:p>
    <w:p w14:paraId="3D8575BF" w14:textId="77777777" w:rsidR="00BD1107" w:rsidRPr="00BD1107" w:rsidRDefault="006B0E52" w:rsidP="00BD1107">
      <w:pPr>
        <w:spacing w:after="0" w:line="360" w:lineRule="auto"/>
        <w:jc w:val="center"/>
        <w:rPr>
          <w:rFonts w:ascii="Arial" w:eastAsia="Times New Roman" w:hAnsi="Arial" w:cs="Arial"/>
          <w:sz w:val="22"/>
        </w:rPr>
      </w:pPr>
      <w:r w:rsidRPr="00BD1107">
        <w:rPr>
          <w:rFonts w:ascii="Arial" w:eastAsia="Times New Roman" w:hAnsi="Arial" w:cs="Arial"/>
          <w:b/>
          <w:bCs/>
          <w:color w:val="000000"/>
          <w:sz w:val="22"/>
        </w:rPr>
        <w:t>Figure 3: Belbin’s team role model</w:t>
      </w:r>
    </w:p>
    <w:p w14:paraId="4402EE2A" w14:textId="77777777" w:rsidR="00BD1107" w:rsidRPr="00BD1107" w:rsidRDefault="006B0E52" w:rsidP="00BD1107">
      <w:pPr>
        <w:spacing w:after="0" w:line="360" w:lineRule="auto"/>
        <w:jc w:val="center"/>
        <w:rPr>
          <w:rFonts w:ascii="Arial" w:eastAsia="Times New Roman" w:hAnsi="Arial" w:cs="Arial"/>
          <w:sz w:val="22"/>
        </w:rPr>
      </w:pPr>
      <w:r w:rsidRPr="00BD1107">
        <w:rPr>
          <w:rFonts w:ascii="Arial" w:eastAsia="Times New Roman" w:hAnsi="Arial" w:cs="Arial"/>
          <w:i/>
          <w:iCs/>
          <w:color w:val="000000"/>
          <w:sz w:val="22"/>
        </w:rPr>
        <w:t>(Source: Materials)</w:t>
      </w:r>
    </w:p>
    <w:p w14:paraId="3F778990" w14:textId="0F1B27CE" w:rsidR="00BD1107" w:rsidRPr="00BD1107" w:rsidRDefault="006B0E52" w:rsidP="00BD1107">
      <w:pPr>
        <w:spacing w:line="360" w:lineRule="auto"/>
        <w:rPr>
          <w:rFonts w:ascii="Arial" w:eastAsia="Times New Roman" w:hAnsi="Arial" w:cs="Arial"/>
          <w:sz w:val="22"/>
        </w:rPr>
      </w:pPr>
      <w:r w:rsidRPr="00BD1107">
        <w:rPr>
          <w:rFonts w:ascii="Arial" w:eastAsia="Times New Roman" w:hAnsi="Arial" w:cs="Arial"/>
          <w:sz w:val="22"/>
        </w:rPr>
        <w:t xml:space="preserve">As per Belbin’s team development model, action-oriented roles are </w:t>
      </w:r>
      <w:r w:rsidRPr="00BD1107">
        <w:rPr>
          <w:rFonts w:ascii="Arial" w:eastAsia="Times New Roman" w:hAnsi="Arial" w:cs="Arial"/>
          <w:i/>
          <w:iCs/>
          <w:sz w:val="22"/>
        </w:rPr>
        <w:t xml:space="preserve">shaper, implementer, </w:t>
      </w:r>
      <w:r w:rsidRPr="00BD1107">
        <w:rPr>
          <w:rFonts w:ascii="Arial" w:eastAsia="Times New Roman" w:hAnsi="Arial" w:cs="Arial"/>
          <w:sz w:val="22"/>
        </w:rPr>
        <w:t xml:space="preserve">and </w:t>
      </w:r>
      <w:r w:rsidRPr="00BD1107">
        <w:rPr>
          <w:rFonts w:ascii="Arial" w:eastAsia="Times New Roman" w:hAnsi="Arial" w:cs="Arial"/>
          <w:i/>
          <w:iCs/>
          <w:sz w:val="22"/>
        </w:rPr>
        <w:t>finisher</w:t>
      </w:r>
      <w:r w:rsidRPr="00BD1107">
        <w:rPr>
          <w:rFonts w:ascii="Arial" w:eastAsia="Times New Roman" w:hAnsi="Arial" w:cs="Arial"/>
          <w:sz w:val="22"/>
        </w:rPr>
        <w:t xml:space="preserve">. The </w:t>
      </w:r>
      <w:r w:rsidRPr="00BD1107">
        <w:rPr>
          <w:rFonts w:ascii="Arial" w:eastAsia="Times New Roman" w:hAnsi="Arial" w:cs="Arial"/>
          <w:i/>
          <w:iCs/>
          <w:sz w:val="22"/>
        </w:rPr>
        <w:t>shaper</w:t>
      </w:r>
      <w:r w:rsidRPr="00BD1107">
        <w:rPr>
          <w:rFonts w:ascii="Arial" w:eastAsia="Times New Roman" w:hAnsi="Arial" w:cs="Arial"/>
          <w:sz w:val="22"/>
        </w:rPr>
        <w:t xml:space="preserve"> is the task leader while the </w:t>
      </w:r>
      <w:r w:rsidRPr="00BD1107">
        <w:rPr>
          <w:rFonts w:ascii="Arial" w:eastAsia="Times New Roman" w:hAnsi="Arial" w:cs="Arial"/>
          <w:i/>
          <w:iCs/>
          <w:sz w:val="22"/>
        </w:rPr>
        <w:t>implementer</w:t>
      </w:r>
      <w:r w:rsidRPr="00BD1107">
        <w:rPr>
          <w:rFonts w:ascii="Arial" w:eastAsia="Times New Roman" w:hAnsi="Arial" w:cs="Arial"/>
          <w:sz w:val="22"/>
        </w:rPr>
        <w:t xml:space="preserve"> organises tasks, and the </w:t>
      </w:r>
      <w:r w:rsidRPr="00BD1107">
        <w:rPr>
          <w:rFonts w:ascii="Arial" w:eastAsia="Times New Roman" w:hAnsi="Arial" w:cs="Arial"/>
          <w:i/>
          <w:iCs/>
          <w:sz w:val="22"/>
        </w:rPr>
        <w:t>finisher</w:t>
      </w:r>
      <w:r w:rsidRPr="00BD1107">
        <w:rPr>
          <w:rFonts w:ascii="Arial" w:eastAsia="Times New Roman" w:hAnsi="Arial" w:cs="Arial"/>
          <w:sz w:val="22"/>
        </w:rPr>
        <w:t xml:space="preserve"> ensures the tasks have been completed complying with the specifications. People-oriented roles are coordinator, team worker, and resource investigator (Belbin, 2016). In the project team of Amazon, the </w:t>
      </w:r>
      <w:r w:rsidRPr="00BD1107">
        <w:rPr>
          <w:rFonts w:ascii="Arial" w:eastAsia="Times New Roman" w:hAnsi="Arial" w:cs="Arial"/>
          <w:i/>
          <w:iCs/>
          <w:sz w:val="22"/>
        </w:rPr>
        <w:t>coordinator</w:t>
      </w:r>
      <w:r w:rsidRPr="00BD1107">
        <w:rPr>
          <w:rFonts w:ascii="Arial" w:eastAsia="Times New Roman" w:hAnsi="Arial" w:cs="Arial"/>
          <w:sz w:val="22"/>
        </w:rPr>
        <w:t xml:space="preserve"> would establish roles and ensure team coordination while the </w:t>
      </w:r>
      <w:r w:rsidRPr="00BD1107">
        <w:rPr>
          <w:rFonts w:ascii="Arial" w:eastAsia="Times New Roman" w:hAnsi="Arial" w:cs="Arial"/>
          <w:i/>
          <w:iCs/>
          <w:sz w:val="22"/>
        </w:rPr>
        <w:t>team worker</w:t>
      </w:r>
      <w:r w:rsidRPr="00BD1107">
        <w:rPr>
          <w:rFonts w:ascii="Arial" w:eastAsia="Times New Roman" w:hAnsi="Arial" w:cs="Arial"/>
          <w:sz w:val="22"/>
        </w:rPr>
        <w:t xml:space="preserve"> concerns team effort, meeting individual needs, communicating expectations, and being loyal to the team. </w:t>
      </w:r>
      <w:r w:rsidRPr="00BD1107">
        <w:rPr>
          <w:rFonts w:ascii="Arial" w:eastAsia="Times New Roman" w:hAnsi="Arial" w:cs="Arial"/>
          <w:i/>
          <w:iCs/>
          <w:sz w:val="22"/>
        </w:rPr>
        <w:t xml:space="preserve">Resource investigator </w:t>
      </w:r>
      <w:r w:rsidRPr="00BD1107">
        <w:rPr>
          <w:rFonts w:ascii="Arial" w:eastAsia="Times New Roman" w:hAnsi="Arial" w:cs="Arial"/>
          <w:sz w:val="22"/>
        </w:rPr>
        <w:t xml:space="preserve">gathers information and resources as well as improvises the tasks. </w:t>
      </w:r>
      <w:r w:rsidRPr="00BD1107">
        <w:rPr>
          <w:rFonts w:ascii="Arial" w:eastAsia="Times New Roman" w:hAnsi="Arial" w:cs="Arial"/>
          <w:i/>
          <w:iCs/>
          <w:sz w:val="22"/>
        </w:rPr>
        <w:t>Plant, monitor-evaluator,</w:t>
      </w:r>
      <w:r w:rsidRPr="00BD1107">
        <w:rPr>
          <w:rFonts w:ascii="Arial" w:eastAsia="Times New Roman" w:hAnsi="Arial" w:cs="Arial"/>
          <w:sz w:val="22"/>
        </w:rPr>
        <w:t xml:space="preserve"> and </w:t>
      </w:r>
      <w:r w:rsidRPr="00BD1107">
        <w:rPr>
          <w:rFonts w:ascii="Arial" w:eastAsia="Times New Roman" w:hAnsi="Arial" w:cs="Arial"/>
          <w:i/>
          <w:iCs/>
          <w:sz w:val="22"/>
        </w:rPr>
        <w:t>specialist</w:t>
      </w:r>
      <w:r w:rsidRPr="00BD1107">
        <w:rPr>
          <w:rFonts w:ascii="Arial" w:eastAsia="Times New Roman" w:hAnsi="Arial" w:cs="Arial"/>
          <w:sz w:val="22"/>
        </w:rPr>
        <w:t xml:space="preserve"> are thinking-oriented roles. Tom should be aware that the role of the </w:t>
      </w:r>
      <w:r w:rsidRPr="00BD1107">
        <w:rPr>
          <w:rFonts w:ascii="Arial" w:eastAsia="Times New Roman" w:hAnsi="Arial" w:cs="Arial"/>
          <w:i/>
          <w:iCs/>
          <w:sz w:val="22"/>
        </w:rPr>
        <w:t xml:space="preserve">plant </w:t>
      </w:r>
      <w:r w:rsidRPr="00BD1107">
        <w:rPr>
          <w:rFonts w:ascii="Arial" w:eastAsia="Times New Roman" w:hAnsi="Arial" w:cs="Arial"/>
          <w:sz w:val="22"/>
        </w:rPr>
        <w:t xml:space="preserve">is to generate ideas and innovation while the </w:t>
      </w:r>
      <w:r w:rsidRPr="00BD1107">
        <w:rPr>
          <w:rFonts w:ascii="Arial" w:eastAsia="Times New Roman" w:hAnsi="Arial" w:cs="Arial"/>
          <w:i/>
          <w:iCs/>
          <w:sz w:val="22"/>
        </w:rPr>
        <w:t xml:space="preserve">monitor-evaluator </w:t>
      </w:r>
      <w:r w:rsidRPr="00BD1107">
        <w:rPr>
          <w:rFonts w:ascii="Arial" w:eastAsia="Times New Roman" w:hAnsi="Arial" w:cs="Arial"/>
          <w:sz w:val="22"/>
        </w:rPr>
        <w:t xml:space="preserve">measures and critiques the team contribution, and the </w:t>
      </w:r>
      <w:r w:rsidRPr="00BD1107">
        <w:rPr>
          <w:rFonts w:ascii="Arial" w:eastAsia="Times New Roman" w:hAnsi="Arial" w:cs="Arial"/>
          <w:i/>
          <w:iCs/>
          <w:sz w:val="22"/>
        </w:rPr>
        <w:t>specialist</w:t>
      </w:r>
      <w:r w:rsidR="00AC43B5">
        <w:rPr>
          <w:rFonts w:ascii="Arial" w:eastAsia="Times New Roman" w:hAnsi="Arial" w:cs="Arial"/>
          <w:sz w:val="22"/>
        </w:rPr>
        <w:t xml:space="preserve">s </w:t>
      </w:r>
      <w:r w:rsidRPr="00BD1107">
        <w:rPr>
          <w:rFonts w:ascii="Arial" w:eastAsia="Times New Roman" w:hAnsi="Arial" w:cs="Arial"/>
          <w:sz w:val="22"/>
        </w:rPr>
        <w:t>are experts acting as advisors.</w:t>
      </w:r>
    </w:p>
    <w:p w14:paraId="67E53E04" w14:textId="77777777" w:rsidR="00BD1107" w:rsidRPr="00BD1107" w:rsidRDefault="006B0E52" w:rsidP="00BD1107">
      <w:pPr>
        <w:pStyle w:val="Heading2"/>
        <w:spacing w:line="360" w:lineRule="auto"/>
        <w:rPr>
          <w:rFonts w:ascii="Arial" w:eastAsia="Times New Roman" w:hAnsi="Arial" w:cs="Arial"/>
          <w:sz w:val="22"/>
          <w:szCs w:val="22"/>
        </w:rPr>
      </w:pPr>
      <w:bookmarkStart w:id="11" w:name="_Toc120116911"/>
      <w:r w:rsidRPr="00BD1107">
        <w:rPr>
          <w:rFonts w:ascii="Arial" w:eastAsia="Times New Roman" w:hAnsi="Arial" w:cs="Arial"/>
          <w:sz w:val="22"/>
          <w:szCs w:val="22"/>
        </w:rPr>
        <w:t>Importance of considering team roles during new staff recruitment</w:t>
      </w:r>
      <w:bookmarkEnd w:id="11"/>
    </w:p>
    <w:p w14:paraId="6088FE16" w14:textId="77777777" w:rsidR="00BD1107" w:rsidRPr="00BD1107" w:rsidRDefault="006B0E52" w:rsidP="00BD1107">
      <w:pPr>
        <w:spacing w:line="360" w:lineRule="auto"/>
        <w:rPr>
          <w:rFonts w:ascii="Arial" w:eastAsia="Times New Roman" w:hAnsi="Arial" w:cs="Arial"/>
          <w:sz w:val="22"/>
        </w:rPr>
      </w:pPr>
      <w:r w:rsidRPr="00BD1107">
        <w:rPr>
          <w:rFonts w:ascii="Arial" w:eastAsia="Times New Roman" w:hAnsi="Arial" w:cs="Arial"/>
          <w:sz w:val="22"/>
        </w:rPr>
        <w:t xml:space="preserve">As per the opinion of Griffith and Dunham, (2015), while recruiting new staff in an organisation, a consideration of the team role of the future employee must be recognised. It is because every team role has certain strengths and weaknesses that should be assessed while conducting the screening processes and interviews. For instance, a </w:t>
      </w:r>
      <w:r w:rsidRPr="00BD1107">
        <w:rPr>
          <w:rFonts w:ascii="Arial" w:eastAsia="Times New Roman" w:hAnsi="Arial" w:cs="Arial"/>
          <w:i/>
          <w:iCs/>
          <w:sz w:val="22"/>
        </w:rPr>
        <w:t>shaper</w:t>
      </w:r>
      <w:r w:rsidRPr="00BD1107">
        <w:rPr>
          <w:rFonts w:ascii="Arial" w:eastAsia="Times New Roman" w:hAnsi="Arial" w:cs="Arial"/>
          <w:sz w:val="22"/>
        </w:rPr>
        <w:t xml:space="preserve"> tends to be courageous, dynamic, and challenging and thrives in a stressful environment whereas they can be provocative and offensive towards others’ feelings to get work done. On the other hand, a </w:t>
      </w:r>
      <w:r w:rsidRPr="00BD1107">
        <w:rPr>
          <w:rFonts w:ascii="Arial" w:eastAsia="Times New Roman" w:hAnsi="Arial" w:cs="Arial"/>
          <w:i/>
          <w:iCs/>
          <w:sz w:val="22"/>
        </w:rPr>
        <w:t>team worker</w:t>
      </w:r>
      <w:r w:rsidRPr="00BD1107">
        <w:rPr>
          <w:rFonts w:ascii="Arial" w:eastAsia="Times New Roman" w:hAnsi="Arial" w:cs="Arial"/>
          <w:sz w:val="22"/>
        </w:rPr>
        <w:t xml:space="preserve"> tends to be cooperative, diplomatic, and perceptive, avoiding confrontation and struggling to make decisions (</w:t>
      </w:r>
      <w:proofErr w:type="spellStart"/>
      <w:r w:rsidRPr="00BD1107">
        <w:rPr>
          <w:rFonts w:ascii="Arial" w:eastAsia="Times New Roman" w:hAnsi="Arial" w:cs="Arial"/>
          <w:sz w:val="22"/>
        </w:rPr>
        <w:t>Aranzabal</w:t>
      </w:r>
      <w:r w:rsidRPr="00BD1107">
        <w:rPr>
          <w:rFonts w:ascii="Arial" w:eastAsia="Times New Roman" w:hAnsi="Arial" w:cs="Arial"/>
          <w:i/>
          <w:iCs/>
          <w:sz w:val="22"/>
        </w:rPr>
        <w:t>et</w:t>
      </w:r>
      <w:proofErr w:type="spellEnd"/>
      <w:r w:rsidRPr="00BD1107">
        <w:rPr>
          <w:rFonts w:ascii="Arial" w:eastAsia="Times New Roman" w:hAnsi="Arial" w:cs="Arial"/>
          <w:i/>
          <w:iCs/>
          <w:sz w:val="22"/>
        </w:rPr>
        <w:t xml:space="preserve"> al</w:t>
      </w:r>
      <w:r w:rsidRPr="00BD1107">
        <w:rPr>
          <w:rFonts w:ascii="Arial" w:eastAsia="Times New Roman" w:hAnsi="Arial" w:cs="Arial"/>
          <w:sz w:val="22"/>
        </w:rPr>
        <w:t xml:space="preserve">., 2022, p. 27). Therefore, the recruiting professionals should first identify the roles that are required within the organization </w:t>
      </w:r>
      <w:r w:rsidRPr="00BD1107">
        <w:rPr>
          <w:rFonts w:ascii="Arial" w:eastAsia="Times New Roman" w:hAnsi="Arial" w:cs="Arial"/>
          <w:sz w:val="22"/>
        </w:rPr>
        <w:lastRenderedPageBreak/>
        <w:t>and recognize the shortcoming and positive skills and attributes of the new recruits to designate the ideal role according to their personality.</w:t>
      </w:r>
    </w:p>
    <w:p w14:paraId="02887BA5" w14:textId="77777777" w:rsidR="00BD1107" w:rsidRPr="00BD1107" w:rsidRDefault="006B0E52" w:rsidP="00BD1107">
      <w:pPr>
        <w:pStyle w:val="Heading1"/>
        <w:spacing w:line="360" w:lineRule="auto"/>
        <w:rPr>
          <w:rFonts w:ascii="Arial" w:eastAsia="Times New Roman" w:hAnsi="Arial" w:cs="Arial"/>
          <w:sz w:val="22"/>
          <w:szCs w:val="22"/>
        </w:rPr>
      </w:pPr>
      <w:bookmarkStart w:id="12" w:name="_Toc120116912"/>
      <w:r w:rsidRPr="00BD1107">
        <w:rPr>
          <w:rFonts w:ascii="Arial" w:eastAsia="Times New Roman" w:hAnsi="Arial" w:cs="Arial"/>
          <w:sz w:val="22"/>
          <w:szCs w:val="22"/>
        </w:rPr>
        <w:t>4. Discussion</w:t>
      </w:r>
      <w:bookmarkEnd w:id="12"/>
      <w:r w:rsidRPr="00BD1107">
        <w:rPr>
          <w:rFonts w:ascii="Arial" w:eastAsia="Times New Roman" w:hAnsi="Arial" w:cs="Arial"/>
          <w:sz w:val="22"/>
          <w:szCs w:val="22"/>
        </w:rPr>
        <w:t> </w:t>
      </w:r>
    </w:p>
    <w:p w14:paraId="48FC20C3" w14:textId="77777777" w:rsidR="00BD1107" w:rsidRPr="00BD1107" w:rsidRDefault="006B0E52" w:rsidP="00BD1107">
      <w:pPr>
        <w:pStyle w:val="Heading2"/>
        <w:spacing w:line="360" w:lineRule="auto"/>
        <w:rPr>
          <w:rFonts w:ascii="Arial" w:eastAsia="Times New Roman" w:hAnsi="Arial" w:cs="Arial"/>
          <w:sz w:val="22"/>
          <w:szCs w:val="22"/>
        </w:rPr>
      </w:pPr>
      <w:bookmarkStart w:id="13" w:name="_Toc120116913"/>
      <w:r w:rsidRPr="00BD1107">
        <w:rPr>
          <w:rFonts w:ascii="Arial" w:eastAsia="Times New Roman" w:hAnsi="Arial" w:cs="Arial"/>
          <w:sz w:val="22"/>
          <w:szCs w:val="22"/>
        </w:rPr>
        <w:t>Advantages of effective team working</w:t>
      </w:r>
      <w:bookmarkEnd w:id="13"/>
    </w:p>
    <w:p w14:paraId="0B81BF0C" w14:textId="77777777" w:rsidR="00BD1107" w:rsidRPr="00BD1107" w:rsidRDefault="006B0E52" w:rsidP="00BD1107">
      <w:pPr>
        <w:spacing w:line="360" w:lineRule="auto"/>
        <w:rPr>
          <w:rFonts w:ascii="Arial" w:eastAsia="Times New Roman" w:hAnsi="Arial" w:cs="Arial"/>
          <w:sz w:val="22"/>
        </w:rPr>
      </w:pPr>
      <w:r w:rsidRPr="00BD1107">
        <w:rPr>
          <w:rFonts w:ascii="Arial" w:eastAsia="Times New Roman" w:hAnsi="Arial" w:cs="Arial"/>
          <w:sz w:val="22"/>
        </w:rPr>
        <w:t>Following are the advantages that Tom can experience from effective teamwork, especially regarding the Amazon project:</w:t>
      </w:r>
    </w:p>
    <w:p w14:paraId="0B8AF08D" w14:textId="77777777" w:rsidR="00BD1107" w:rsidRPr="00BD1107" w:rsidRDefault="006B0E52" w:rsidP="00BD1107">
      <w:pPr>
        <w:spacing w:after="0" w:line="360" w:lineRule="auto"/>
        <w:rPr>
          <w:rFonts w:ascii="Arial" w:eastAsia="Times New Roman" w:hAnsi="Arial" w:cs="Arial"/>
          <w:sz w:val="22"/>
        </w:rPr>
      </w:pPr>
      <w:r w:rsidRPr="00BD1107">
        <w:rPr>
          <w:rFonts w:ascii="Arial" w:eastAsia="Times New Roman" w:hAnsi="Arial" w:cs="Arial"/>
          <w:i/>
          <w:iCs/>
          <w:color w:val="000000"/>
          <w:sz w:val="22"/>
          <w:u w:val="single"/>
        </w:rPr>
        <w:t>Higher productivity</w:t>
      </w:r>
    </w:p>
    <w:p w14:paraId="6C3B05BF" w14:textId="77777777" w:rsidR="00BD1107" w:rsidRPr="00BD1107" w:rsidRDefault="006B0E52" w:rsidP="00BD1107">
      <w:pPr>
        <w:pStyle w:val="ListParagraph"/>
        <w:numPr>
          <w:ilvl w:val="0"/>
          <w:numId w:val="10"/>
        </w:numPr>
        <w:spacing w:line="360" w:lineRule="auto"/>
        <w:rPr>
          <w:rFonts w:ascii="Arial" w:eastAsia="Times New Roman" w:hAnsi="Arial" w:cs="Arial"/>
          <w:sz w:val="22"/>
        </w:rPr>
      </w:pPr>
      <w:r w:rsidRPr="00BD1107">
        <w:rPr>
          <w:rFonts w:ascii="Arial" w:eastAsia="Times New Roman" w:hAnsi="Arial" w:cs="Arial"/>
          <w:i/>
          <w:iCs/>
          <w:sz w:val="22"/>
        </w:rPr>
        <w:t xml:space="preserve">Point: </w:t>
      </w:r>
      <w:r w:rsidRPr="00BD1107">
        <w:rPr>
          <w:rFonts w:ascii="Arial" w:eastAsia="Times New Roman" w:hAnsi="Arial" w:cs="Arial"/>
          <w:sz w:val="22"/>
        </w:rPr>
        <w:t>An effective team leads to a great level of productivity.</w:t>
      </w:r>
    </w:p>
    <w:p w14:paraId="2F5856E4" w14:textId="77777777" w:rsidR="00BD1107" w:rsidRPr="00BD1107" w:rsidRDefault="006B0E52" w:rsidP="00BD1107">
      <w:pPr>
        <w:pStyle w:val="ListParagraph"/>
        <w:numPr>
          <w:ilvl w:val="0"/>
          <w:numId w:val="10"/>
        </w:numPr>
        <w:spacing w:line="360" w:lineRule="auto"/>
        <w:rPr>
          <w:rFonts w:ascii="Arial" w:eastAsia="Times New Roman" w:hAnsi="Arial" w:cs="Arial"/>
          <w:sz w:val="22"/>
        </w:rPr>
      </w:pPr>
      <w:r w:rsidRPr="00BD1107">
        <w:rPr>
          <w:rFonts w:ascii="Arial" w:eastAsia="Times New Roman" w:hAnsi="Arial" w:cs="Arial"/>
          <w:i/>
          <w:iCs/>
          <w:sz w:val="22"/>
        </w:rPr>
        <w:t xml:space="preserve">Evidence: </w:t>
      </w:r>
      <w:r w:rsidRPr="00BD1107">
        <w:rPr>
          <w:rFonts w:ascii="Arial" w:eastAsia="Times New Roman" w:hAnsi="Arial" w:cs="Arial"/>
          <w:sz w:val="22"/>
        </w:rPr>
        <w:t xml:space="preserve">According to </w:t>
      </w:r>
      <w:proofErr w:type="spellStart"/>
      <w:r w:rsidRPr="00BD1107">
        <w:rPr>
          <w:rFonts w:ascii="Arial" w:eastAsia="Times New Roman" w:hAnsi="Arial" w:cs="Arial"/>
          <w:sz w:val="22"/>
        </w:rPr>
        <w:t>Rahmani</w:t>
      </w:r>
      <w:proofErr w:type="spellEnd"/>
      <w:r w:rsidRPr="00BD1107">
        <w:rPr>
          <w:rFonts w:ascii="Arial" w:eastAsia="Times New Roman" w:hAnsi="Arial" w:cs="Arial"/>
          <w:sz w:val="22"/>
        </w:rPr>
        <w:t xml:space="preserve"> </w:t>
      </w:r>
      <w:r w:rsidRPr="00BD1107">
        <w:rPr>
          <w:rFonts w:ascii="Arial" w:eastAsia="Times New Roman" w:hAnsi="Arial" w:cs="Arial"/>
          <w:i/>
          <w:iCs/>
          <w:sz w:val="22"/>
        </w:rPr>
        <w:t>et al</w:t>
      </w:r>
      <w:r w:rsidRPr="00BD1107">
        <w:rPr>
          <w:rFonts w:ascii="Arial" w:eastAsia="Times New Roman" w:hAnsi="Arial" w:cs="Arial"/>
          <w:sz w:val="22"/>
        </w:rPr>
        <w:t>., (2021), good coordination and understanding among team members quickens the process increasing team productivity. </w:t>
      </w:r>
    </w:p>
    <w:p w14:paraId="6B0A2EE2" w14:textId="77777777" w:rsidR="00BD1107" w:rsidRPr="00BD1107" w:rsidRDefault="006B0E52" w:rsidP="00BD1107">
      <w:pPr>
        <w:pStyle w:val="ListParagraph"/>
        <w:numPr>
          <w:ilvl w:val="0"/>
          <w:numId w:val="10"/>
        </w:numPr>
        <w:spacing w:line="360" w:lineRule="auto"/>
        <w:rPr>
          <w:rFonts w:ascii="Arial" w:eastAsia="Times New Roman" w:hAnsi="Arial" w:cs="Arial"/>
          <w:sz w:val="22"/>
        </w:rPr>
      </w:pPr>
      <w:r w:rsidRPr="00BD1107">
        <w:rPr>
          <w:rFonts w:ascii="Arial" w:eastAsia="Times New Roman" w:hAnsi="Arial" w:cs="Arial"/>
          <w:i/>
          <w:iCs/>
          <w:sz w:val="22"/>
        </w:rPr>
        <w:t xml:space="preserve">Explanation: </w:t>
      </w:r>
      <w:r w:rsidRPr="00BD1107">
        <w:rPr>
          <w:rFonts w:ascii="Arial" w:eastAsia="Times New Roman" w:hAnsi="Arial" w:cs="Arial"/>
          <w:sz w:val="22"/>
        </w:rPr>
        <w:t>Employees feeling engaged and committed to the team goal tend to be more efficient and motivated to produce better results.</w:t>
      </w:r>
    </w:p>
    <w:p w14:paraId="00B58DF0" w14:textId="77777777" w:rsidR="00BD1107" w:rsidRPr="00BD1107" w:rsidRDefault="006B0E52" w:rsidP="00BD1107">
      <w:pPr>
        <w:spacing w:after="0" w:line="360" w:lineRule="auto"/>
        <w:rPr>
          <w:rFonts w:ascii="Arial" w:eastAsia="Times New Roman" w:hAnsi="Arial" w:cs="Arial"/>
          <w:sz w:val="22"/>
        </w:rPr>
      </w:pPr>
      <w:r w:rsidRPr="00BD1107">
        <w:rPr>
          <w:rFonts w:ascii="Arial" w:eastAsia="Times New Roman" w:hAnsi="Arial" w:cs="Arial"/>
          <w:i/>
          <w:iCs/>
          <w:color w:val="000000"/>
          <w:sz w:val="22"/>
          <w:u w:val="single"/>
        </w:rPr>
        <w:t>Great cohesion</w:t>
      </w:r>
    </w:p>
    <w:p w14:paraId="5012F126" w14:textId="77777777" w:rsidR="00BD1107" w:rsidRPr="00BD1107" w:rsidRDefault="006B0E52" w:rsidP="00BD1107">
      <w:pPr>
        <w:pStyle w:val="ListParagraph"/>
        <w:numPr>
          <w:ilvl w:val="0"/>
          <w:numId w:val="9"/>
        </w:numPr>
        <w:spacing w:line="360" w:lineRule="auto"/>
        <w:rPr>
          <w:rFonts w:ascii="Arial" w:eastAsia="Times New Roman" w:hAnsi="Arial" w:cs="Arial"/>
          <w:sz w:val="22"/>
        </w:rPr>
      </w:pPr>
      <w:r w:rsidRPr="00BD1107">
        <w:rPr>
          <w:rFonts w:ascii="Arial" w:eastAsia="Times New Roman" w:hAnsi="Arial" w:cs="Arial"/>
          <w:i/>
          <w:iCs/>
          <w:sz w:val="22"/>
        </w:rPr>
        <w:t xml:space="preserve">Point: </w:t>
      </w:r>
      <w:r w:rsidRPr="00BD1107">
        <w:rPr>
          <w:rFonts w:ascii="Arial" w:eastAsia="Times New Roman" w:hAnsi="Arial" w:cs="Arial"/>
          <w:sz w:val="22"/>
        </w:rPr>
        <w:t>Following the team development model can help Tom foster a cohesive team. </w:t>
      </w:r>
    </w:p>
    <w:p w14:paraId="01BA2B28" w14:textId="77777777" w:rsidR="00BD1107" w:rsidRPr="00BD1107" w:rsidRDefault="006B0E52" w:rsidP="00BD1107">
      <w:pPr>
        <w:pStyle w:val="ListParagraph"/>
        <w:numPr>
          <w:ilvl w:val="0"/>
          <w:numId w:val="9"/>
        </w:numPr>
        <w:spacing w:line="360" w:lineRule="auto"/>
        <w:rPr>
          <w:rFonts w:ascii="Arial" w:eastAsia="Times New Roman" w:hAnsi="Arial" w:cs="Arial"/>
          <w:sz w:val="22"/>
        </w:rPr>
      </w:pPr>
      <w:r w:rsidRPr="00BD1107">
        <w:rPr>
          <w:rFonts w:ascii="Arial" w:eastAsia="Times New Roman" w:hAnsi="Arial" w:cs="Arial"/>
          <w:i/>
          <w:iCs/>
          <w:sz w:val="22"/>
        </w:rPr>
        <w:t xml:space="preserve">Evidence: </w:t>
      </w:r>
      <w:r w:rsidRPr="00BD1107">
        <w:rPr>
          <w:rFonts w:ascii="Arial" w:eastAsia="Times New Roman" w:hAnsi="Arial" w:cs="Arial"/>
          <w:sz w:val="22"/>
        </w:rPr>
        <w:t xml:space="preserve">As per the opinion of </w:t>
      </w:r>
      <w:proofErr w:type="gramStart"/>
      <w:r w:rsidRPr="00BD1107">
        <w:rPr>
          <w:rFonts w:ascii="Arial" w:eastAsia="Times New Roman" w:hAnsi="Arial" w:cs="Arial"/>
          <w:sz w:val="22"/>
        </w:rPr>
        <w:t>Wheelan,,</w:t>
      </w:r>
      <w:proofErr w:type="gramEnd"/>
      <w:r w:rsidRPr="00BD1107">
        <w:rPr>
          <w:rFonts w:ascii="Arial" w:eastAsia="Times New Roman" w:hAnsi="Arial" w:cs="Arial"/>
          <w:sz w:val="22"/>
        </w:rPr>
        <w:t xml:space="preserve"> (2016), effective team working increases cohesion within the group.</w:t>
      </w:r>
    </w:p>
    <w:p w14:paraId="5E164F22" w14:textId="77777777" w:rsidR="00BD1107" w:rsidRPr="00BD1107" w:rsidRDefault="006B0E52" w:rsidP="00BD1107">
      <w:pPr>
        <w:pStyle w:val="ListParagraph"/>
        <w:numPr>
          <w:ilvl w:val="0"/>
          <w:numId w:val="9"/>
        </w:numPr>
        <w:spacing w:line="360" w:lineRule="auto"/>
        <w:rPr>
          <w:rFonts w:ascii="Arial" w:eastAsia="Times New Roman" w:hAnsi="Arial" w:cs="Arial"/>
          <w:sz w:val="22"/>
        </w:rPr>
      </w:pPr>
      <w:r w:rsidRPr="00BD1107">
        <w:rPr>
          <w:rFonts w:ascii="Arial" w:eastAsia="Times New Roman" w:hAnsi="Arial" w:cs="Arial"/>
          <w:i/>
          <w:iCs/>
          <w:sz w:val="22"/>
        </w:rPr>
        <w:t xml:space="preserve">Explanation: </w:t>
      </w:r>
      <w:r w:rsidRPr="00BD1107">
        <w:rPr>
          <w:rFonts w:ascii="Arial" w:eastAsia="Times New Roman" w:hAnsi="Arial" w:cs="Arial"/>
          <w:sz w:val="22"/>
        </w:rPr>
        <w:t>An effective team involves minimal conflicts between team members which increases the speed of work making the team environment comfortable and high performing.</w:t>
      </w:r>
    </w:p>
    <w:p w14:paraId="18E6AEA3" w14:textId="77777777" w:rsidR="00BD1107" w:rsidRPr="00BD1107" w:rsidRDefault="006B0E52" w:rsidP="00BD1107">
      <w:pPr>
        <w:spacing w:after="0" w:line="360" w:lineRule="auto"/>
        <w:rPr>
          <w:rFonts w:ascii="Arial" w:eastAsia="Times New Roman" w:hAnsi="Arial" w:cs="Arial"/>
          <w:sz w:val="22"/>
        </w:rPr>
      </w:pPr>
      <w:r w:rsidRPr="00BD1107">
        <w:rPr>
          <w:rFonts w:ascii="Arial" w:eastAsia="Times New Roman" w:hAnsi="Arial" w:cs="Arial"/>
          <w:i/>
          <w:iCs/>
          <w:color w:val="000000"/>
          <w:sz w:val="22"/>
          <w:u w:val="single"/>
        </w:rPr>
        <w:t>Better engagement </w:t>
      </w:r>
    </w:p>
    <w:p w14:paraId="64C6612E" w14:textId="77777777" w:rsidR="00BD1107" w:rsidRPr="00BD1107" w:rsidRDefault="006B0E52" w:rsidP="00BD1107">
      <w:pPr>
        <w:pStyle w:val="ListParagraph"/>
        <w:numPr>
          <w:ilvl w:val="0"/>
          <w:numId w:val="8"/>
        </w:numPr>
        <w:spacing w:line="360" w:lineRule="auto"/>
        <w:rPr>
          <w:rFonts w:ascii="Arial" w:eastAsia="Times New Roman" w:hAnsi="Arial" w:cs="Arial"/>
          <w:sz w:val="22"/>
        </w:rPr>
      </w:pPr>
      <w:r w:rsidRPr="00BD1107">
        <w:rPr>
          <w:rFonts w:ascii="Arial" w:eastAsia="Times New Roman" w:hAnsi="Arial" w:cs="Arial"/>
          <w:i/>
          <w:iCs/>
          <w:sz w:val="22"/>
        </w:rPr>
        <w:t xml:space="preserve">Point: </w:t>
      </w:r>
      <w:r w:rsidRPr="00BD1107">
        <w:rPr>
          <w:rFonts w:ascii="Arial" w:eastAsia="Times New Roman" w:hAnsi="Arial" w:cs="Arial"/>
          <w:sz w:val="22"/>
        </w:rPr>
        <w:t>An effective team demonstrates good synergy and relationships among members. </w:t>
      </w:r>
    </w:p>
    <w:p w14:paraId="298B03DE" w14:textId="77777777" w:rsidR="00BD1107" w:rsidRPr="00BD1107" w:rsidRDefault="006B0E52" w:rsidP="00BD1107">
      <w:pPr>
        <w:pStyle w:val="ListParagraph"/>
        <w:numPr>
          <w:ilvl w:val="0"/>
          <w:numId w:val="8"/>
        </w:numPr>
        <w:spacing w:line="360" w:lineRule="auto"/>
        <w:rPr>
          <w:rFonts w:ascii="Arial" w:eastAsia="Times New Roman" w:hAnsi="Arial" w:cs="Arial"/>
          <w:sz w:val="22"/>
        </w:rPr>
      </w:pPr>
      <w:r w:rsidRPr="00BD1107">
        <w:rPr>
          <w:rFonts w:ascii="Arial" w:eastAsia="Times New Roman" w:hAnsi="Arial" w:cs="Arial"/>
          <w:i/>
          <w:iCs/>
          <w:sz w:val="22"/>
        </w:rPr>
        <w:t xml:space="preserve">Evidence: </w:t>
      </w:r>
      <w:r w:rsidRPr="00BD1107">
        <w:rPr>
          <w:rFonts w:ascii="Arial" w:eastAsia="Times New Roman" w:hAnsi="Arial" w:cs="Arial"/>
          <w:sz w:val="22"/>
        </w:rPr>
        <w:t>Employees feel more engaged with a team that allows them to be a part of the decisions and values their opinions (</w:t>
      </w:r>
      <w:proofErr w:type="spellStart"/>
      <w:r w:rsidRPr="00BD1107">
        <w:rPr>
          <w:rFonts w:ascii="Arial" w:eastAsia="Times New Roman" w:hAnsi="Arial" w:cs="Arial"/>
          <w:sz w:val="22"/>
        </w:rPr>
        <w:t>Rahmani</w:t>
      </w:r>
      <w:proofErr w:type="spellEnd"/>
      <w:r w:rsidRPr="00BD1107">
        <w:rPr>
          <w:rFonts w:ascii="Arial" w:eastAsia="Times New Roman" w:hAnsi="Arial" w:cs="Arial"/>
          <w:sz w:val="22"/>
        </w:rPr>
        <w:t xml:space="preserve"> </w:t>
      </w:r>
      <w:r w:rsidRPr="00BD1107">
        <w:rPr>
          <w:rFonts w:ascii="Arial" w:eastAsia="Times New Roman" w:hAnsi="Arial" w:cs="Arial"/>
          <w:i/>
          <w:iCs/>
          <w:sz w:val="22"/>
        </w:rPr>
        <w:t>et al</w:t>
      </w:r>
      <w:r w:rsidRPr="00BD1107">
        <w:rPr>
          <w:rFonts w:ascii="Arial" w:eastAsia="Times New Roman" w:hAnsi="Arial" w:cs="Arial"/>
          <w:sz w:val="22"/>
        </w:rPr>
        <w:t>., 2021).</w:t>
      </w:r>
    </w:p>
    <w:p w14:paraId="5520338A" w14:textId="77777777" w:rsidR="00BD1107" w:rsidRPr="00BD1107" w:rsidRDefault="006B0E52" w:rsidP="00BD1107">
      <w:pPr>
        <w:pStyle w:val="ListParagraph"/>
        <w:numPr>
          <w:ilvl w:val="0"/>
          <w:numId w:val="8"/>
        </w:numPr>
        <w:spacing w:line="360" w:lineRule="auto"/>
        <w:rPr>
          <w:rFonts w:ascii="Arial" w:eastAsia="Times New Roman" w:hAnsi="Arial" w:cs="Arial"/>
          <w:sz w:val="22"/>
        </w:rPr>
      </w:pPr>
      <w:r w:rsidRPr="00BD1107">
        <w:rPr>
          <w:rFonts w:ascii="Arial" w:eastAsia="Times New Roman" w:hAnsi="Arial" w:cs="Arial"/>
          <w:i/>
          <w:iCs/>
          <w:sz w:val="22"/>
        </w:rPr>
        <w:t xml:space="preserve">Explanation: </w:t>
      </w:r>
      <w:r w:rsidRPr="00BD1107">
        <w:rPr>
          <w:rFonts w:ascii="Arial" w:eastAsia="Times New Roman" w:hAnsi="Arial" w:cs="Arial"/>
          <w:sz w:val="22"/>
        </w:rPr>
        <w:t>The improved understanding level among the team members can improve communication and the flow of work. </w:t>
      </w:r>
    </w:p>
    <w:p w14:paraId="4F661172" w14:textId="77777777" w:rsidR="00BD1107" w:rsidRPr="00BD1107" w:rsidRDefault="006B0E52" w:rsidP="00BD1107">
      <w:pPr>
        <w:spacing w:after="0" w:line="360" w:lineRule="auto"/>
        <w:rPr>
          <w:rFonts w:ascii="Arial" w:eastAsia="Times New Roman" w:hAnsi="Arial" w:cs="Arial"/>
          <w:sz w:val="22"/>
        </w:rPr>
      </w:pPr>
      <w:r w:rsidRPr="00BD1107">
        <w:rPr>
          <w:rFonts w:ascii="Arial" w:eastAsia="Times New Roman" w:hAnsi="Arial" w:cs="Arial"/>
          <w:i/>
          <w:iCs/>
          <w:color w:val="000000"/>
          <w:sz w:val="22"/>
          <w:u w:val="single"/>
        </w:rPr>
        <w:t>Enhanced work quality: </w:t>
      </w:r>
    </w:p>
    <w:p w14:paraId="19B813DD" w14:textId="77777777" w:rsidR="00BD1107" w:rsidRPr="00BD1107" w:rsidRDefault="006B0E52" w:rsidP="00BD1107">
      <w:pPr>
        <w:pStyle w:val="ListParagraph"/>
        <w:numPr>
          <w:ilvl w:val="0"/>
          <w:numId w:val="7"/>
        </w:numPr>
        <w:spacing w:line="360" w:lineRule="auto"/>
        <w:rPr>
          <w:rFonts w:ascii="Arial" w:eastAsia="Times New Roman" w:hAnsi="Arial" w:cs="Arial"/>
          <w:sz w:val="22"/>
        </w:rPr>
      </w:pPr>
      <w:r w:rsidRPr="00BD1107">
        <w:rPr>
          <w:rFonts w:ascii="Arial" w:eastAsia="Times New Roman" w:hAnsi="Arial" w:cs="Arial"/>
          <w:i/>
          <w:iCs/>
          <w:sz w:val="22"/>
        </w:rPr>
        <w:t xml:space="preserve">Point: </w:t>
      </w:r>
      <w:r w:rsidRPr="00BD1107">
        <w:rPr>
          <w:rFonts w:ascii="Arial" w:eastAsia="Times New Roman" w:hAnsi="Arial" w:cs="Arial"/>
          <w:sz w:val="22"/>
        </w:rPr>
        <w:t>Tom is expected to experience an improvement in the project quality of Amazon by creating an effective team.</w:t>
      </w:r>
    </w:p>
    <w:p w14:paraId="45DEC9C5" w14:textId="77777777" w:rsidR="00BD1107" w:rsidRPr="00BD1107" w:rsidRDefault="006B0E52" w:rsidP="00BD1107">
      <w:pPr>
        <w:pStyle w:val="ListParagraph"/>
        <w:numPr>
          <w:ilvl w:val="0"/>
          <w:numId w:val="7"/>
        </w:numPr>
        <w:spacing w:line="360" w:lineRule="auto"/>
        <w:rPr>
          <w:rFonts w:ascii="Arial" w:eastAsia="Times New Roman" w:hAnsi="Arial" w:cs="Arial"/>
          <w:sz w:val="22"/>
        </w:rPr>
      </w:pPr>
      <w:r w:rsidRPr="00BD1107">
        <w:rPr>
          <w:rFonts w:ascii="Arial" w:eastAsia="Times New Roman" w:hAnsi="Arial" w:cs="Arial"/>
          <w:i/>
          <w:iCs/>
          <w:sz w:val="22"/>
        </w:rPr>
        <w:t xml:space="preserve">Evidence: </w:t>
      </w:r>
      <w:r w:rsidRPr="00BD1107">
        <w:rPr>
          <w:rFonts w:ascii="Arial" w:eastAsia="Times New Roman" w:hAnsi="Arial" w:cs="Arial"/>
          <w:sz w:val="22"/>
        </w:rPr>
        <w:t>A team that is fully motivated and committed to the goal is likely to deliver the best effort to a project (</w:t>
      </w:r>
      <w:proofErr w:type="gramStart"/>
      <w:r w:rsidRPr="00BD1107">
        <w:rPr>
          <w:rFonts w:ascii="Arial" w:eastAsia="Times New Roman" w:hAnsi="Arial" w:cs="Arial"/>
          <w:sz w:val="22"/>
        </w:rPr>
        <w:t>Wheelan,,</w:t>
      </w:r>
      <w:proofErr w:type="gramEnd"/>
      <w:r w:rsidRPr="00BD1107">
        <w:rPr>
          <w:rFonts w:ascii="Arial" w:eastAsia="Times New Roman" w:hAnsi="Arial" w:cs="Arial"/>
          <w:sz w:val="22"/>
        </w:rPr>
        <w:t xml:space="preserve"> 2016). </w:t>
      </w:r>
    </w:p>
    <w:p w14:paraId="0EEF6528" w14:textId="77777777" w:rsidR="00BD1107" w:rsidRPr="00BD1107" w:rsidRDefault="006B0E52" w:rsidP="00BD1107">
      <w:pPr>
        <w:pStyle w:val="ListParagraph"/>
        <w:numPr>
          <w:ilvl w:val="0"/>
          <w:numId w:val="7"/>
        </w:numPr>
        <w:spacing w:line="360" w:lineRule="auto"/>
        <w:rPr>
          <w:rFonts w:ascii="Arial" w:eastAsia="Times New Roman" w:hAnsi="Arial" w:cs="Arial"/>
          <w:sz w:val="22"/>
        </w:rPr>
      </w:pPr>
      <w:r w:rsidRPr="00BD1107">
        <w:rPr>
          <w:rFonts w:ascii="Arial" w:eastAsia="Times New Roman" w:hAnsi="Arial" w:cs="Arial"/>
          <w:i/>
          <w:iCs/>
          <w:sz w:val="22"/>
        </w:rPr>
        <w:t xml:space="preserve">Explanation: </w:t>
      </w:r>
      <w:r w:rsidRPr="00BD1107">
        <w:rPr>
          <w:rFonts w:ascii="Arial" w:eastAsia="Times New Roman" w:hAnsi="Arial" w:cs="Arial"/>
          <w:sz w:val="22"/>
        </w:rPr>
        <w:t>A high level of understanding and cooperation among employees within a team can allow each member their best performance.</w:t>
      </w:r>
    </w:p>
    <w:p w14:paraId="11087A2A" w14:textId="77777777" w:rsidR="00BD1107" w:rsidRPr="00BD1107" w:rsidRDefault="006B0E52" w:rsidP="00BD1107">
      <w:pPr>
        <w:spacing w:after="0" w:line="360" w:lineRule="auto"/>
        <w:rPr>
          <w:rFonts w:ascii="Arial" w:eastAsia="Times New Roman" w:hAnsi="Arial" w:cs="Arial"/>
          <w:sz w:val="22"/>
        </w:rPr>
      </w:pPr>
      <w:r w:rsidRPr="00BD1107">
        <w:rPr>
          <w:rFonts w:ascii="Arial" w:eastAsia="Times New Roman" w:hAnsi="Arial" w:cs="Arial"/>
          <w:i/>
          <w:iCs/>
          <w:color w:val="000000"/>
          <w:sz w:val="22"/>
          <w:u w:val="single"/>
        </w:rPr>
        <w:lastRenderedPageBreak/>
        <w:t>Faster completion of tasks </w:t>
      </w:r>
    </w:p>
    <w:p w14:paraId="0D434D71" w14:textId="77777777" w:rsidR="00BD1107" w:rsidRPr="00BD1107" w:rsidRDefault="006B0E52" w:rsidP="00BD1107">
      <w:pPr>
        <w:pStyle w:val="ListParagraph"/>
        <w:numPr>
          <w:ilvl w:val="0"/>
          <w:numId w:val="6"/>
        </w:numPr>
        <w:spacing w:line="360" w:lineRule="auto"/>
        <w:rPr>
          <w:rFonts w:ascii="Arial" w:eastAsia="Times New Roman" w:hAnsi="Arial" w:cs="Arial"/>
          <w:sz w:val="22"/>
        </w:rPr>
      </w:pPr>
      <w:r w:rsidRPr="00BD1107">
        <w:rPr>
          <w:rFonts w:ascii="Arial" w:eastAsia="Times New Roman" w:hAnsi="Arial" w:cs="Arial"/>
          <w:i/>
          <w:iCs/>
          <w:sz w:val="22"/>
        </w:rPr>
        <w:t xml:space="preserve">Point: </w:t>
      </w:r>
      <w:r w:rsidRPr="00BD1107">
        <w:rPr>
          <w:rFonts w:ascii="Arial" w:eastAsia="Times New Roman" w:hAnsi="Arial" w:cs="Arial"/>
          <w:sz w:val="22"/>
        </w:rPr>
        <w:t>It can ensure that Tom manages to complete the project of warehouse building for Amazon within the deadline.</w:t>
      </w:r>
    </w:p>
    <w:p w14:paraId="69FE93A8" w14:textId="77777777" w:rsidR="00BD1107" w:rsidRPr="00BD1107" w:rsidRDefault="006B0E52" w:rsidP="00BD1107">
      <w:pPr>
        <w:pStyle w:val="ListParagraph"/>
        <w:numPr>
          <w:ilvl w:val="0"/>
          <w:numId w:val="6"/>
        </w:numPr>
        <w:spacing w:line="360" w:lineRule="auto"/>
        <w:rPr>
          <w:rFonts w:ascii="Arial" w:eastAsia="Times New Roman" w:hAnsi="Arial" w:cs="Arial"/>
          <w:i/>
          <w:iCs/>
          <w:sz w:val="22"/>
        </w:rPr>
      </w:pPr>
      <w:r w:rsidRPr="00BD1107">
        <w:rPr>
          <w:rFonts w:ascii="Arial" w:eastAsia="Times New Roman" w:hAnsi="Arial" w:cs="Arial"/>
          <w:i/>
          <w:iCs/>
          <w:sz w:val="22"/>
        </w:rPr>
        <w:t xml:space="preserve">Evidence: </w:t>
      </w:r>
      <w:r w:rsidRPr="00BD1107">
        <w:rPr>
          <w:rFonts w:ascii="Arial" w:eastAsia="Times New Roman" w:hAnsi="Arial" w:cs="Arial"/>
          <w:sz w:val="22"/>
        </w:rPr>
        <w:t>Effective teamworking aids in faster completion of work (</w:t>
      </w:r>
      <w:proofErr w:type="spellStart"/>
      <w:r w:rsidRPr="00BD1107">
        <w:rPr>
          <w:rFonts w:ascii="Arial" w:eastAsia="Times New Roman" w:hAnsi="Arial" w:cs="Arial"/>
          <w:sz w:val="22"/>
        </w:rPr>
        <w:t>Knippenburg</w:t>
      </w:r>
      <w:proofErr w:type="spellEnd"/>
      <w:r w:rsidRPr="00BD1107">
        <w:rPr>
          <w:rFonts w:ascii="Arial" w:eastAsia="Times New Roman" w:hAnsi="Arial" w:cs="Arial"/>
          <w:sz w:val="22"/>
        </w:rPr>
        <w:t xml:space="preserve"> and </w:t>
      </w:r>
      <w:proofErr w:type="spellStart"/>
      <w:r w:rsidRPr="00BD1107">
        <w:rPr>
          <w:rFonts w:ascii="Arial" w:eastAsia="Times New Roman" w:hAnsi="Arial" w:cs="Arial"/>
          <w:sz w:val="22"/>
        </w:rPr>
        <w:t>Schnippers</w:t>
      </w:r>
      <w:proofErr w:type="spellEnd"/>
      <w:r w:rsidRPr="00BD1107">
        <w:rPr>
          <w:rFonts w:ascii="Arial" w:eastAsia="Times New Roman" w:hAnsi="Arial" w:cs="Arial"/>
          <w:sz w:val="22"/>
        </w:rPr>
        <w:t>, 2007).</w:t>
      </w:r>
    </w:p>
    <w:p w14:paraId="6673894B" w14:textId="77777777" w:rsidR="00BD1107" w:rsidRPr="00BD1107" w:rsidRDefault="006B0E52" w:rsidP="00BD1107">
      <w:pPr>
        <w:pStyle w:val="ListParagraph"/>
        <w:numPr>
          <w:ilvl w:val="0"/>
          <w:numId w:val="6"/>
        </w:numPr>
        <w:spacing w:line="360" w:lineRule="auto"/>
        <w:rPr>
          <w:rFonts w:ascii="Arial" w:eastAsia="Times New Roman" w:hAnsi="Arial" w:cs="Arial"/>
          <w:sz w:val="22"/>
        </w:rPr>
      </w:pPr>
      <w:r w:rsidRPr="00BD1107">
        <w:rPr>
          <w:rFonts w:ascii="Arial" w:eastAsia="Times New Roman" w:hAnsi="Arial" w:cs="Arial"/>
          <w:i/>
          <w:iCs/>
          <w:sz w:val="22"/>
        </w:rPr>
        <w:t xml:space="preserve">Explanation: </w:t>
      </w:r>
      <w:r w:rsidRPr="00BD1107">
        <w:rPr>
          <w:rFonts w:ascii="Arial" w:eastAsia="Times New Roman" w:hAnsi="Arial" w:cs="Arial"/>
          <w:sz w:val="22"/>
        </w:rPr>
        <w:t>A well-coordinated and effective team is supposed to finish each task within time due to reduced communication issues, decreased internal conflicts, quicker decision-making, and accelerated productivity. </w:t>
      </w:r>
    </w:p>
    <w:p w14:paraId="7966E659" w14:textId="77777777" w:rsidR="00BD1107" w:rsidRPr="00BD1107" w:rsidRDefault="006B0E52" w:rsidP="00BD1107">
      <w:pPr>
        <w:pStyle w:val="Heading2"/>
        <w:spacing w:line="360" w:lineRule="auto"/>
        <w:rPr>
          <w:rFonts w:ascii="Arial" w:eastAsia="Times New Roman" w:hAnsi="Arial" w:cs="Arial"/>
          <w:sz w:val="22"/>
          <w:szCs w:val="22"/>
        </w:rPr>
      </w:pPr>
      <w:bookmarkStart w:id="14" w:name="_Toc120116914"/>
      <w:r w:rsidRPr="00BD1107">
        <w:rPr>
          <w:rFonts w:ascii="Arial" w:eastAsia="Times New Roman" w:hAnsi="Arial" w:cs="Arial"/>
          <w:sz w:val="22"/>
          <w:szCs w:val="22"/>
        </w:rPr>
        <w:t>Identified barriers to effective teamwork in the given scenario</w:t>
      </w:r>
      <w:bookmarkEnd w:id="14"/>
    </w:p>
    <w:p w14:paraId="7B9FD7F1" w14:textId="77777777" w:rsidR="00BD1107" w:rsidRPr="00BD1107" w:rsidRDefault="006B0E52" w:rsidP="00BD1107">
      <w:pPr>
        <w:spacing w:after="0" w:line="360" w:lineRule="auto"/>
        <w:jc w:val="center"/>
        <w:rPr>
          <w:rFonts w:ascii="Arial" w:eastAsia="Times New Roman" w:hAnsi="Arial" w:cs="Arial"/>
          <w:sz w:val="22"/>
        </w:rPr>
      </w:pPr>
      <w:r w:rsidRPr="00BD1107">
        <w:rPr>
          <w:rFonts w:ascii="Arial" w:eastAsia="Times New Roman" w:hAnsi="Arial" w:cs="Arial"/>
          <w:b/>
          <w:bCs/>
          <w:noProof/>
          <w:color w:val="000000"/>
          <w:sz w:val="22"/>
          <w:bdr w:val="none" w:sz="0" w:space="0" w:color="auto" w:frame="1"/>
          <w:lang w:val="en-US" w:eastAsia="en-US"/>
        </w:rPr>
        <w:drawing>
          <wp:inline distT="0" distB="0" distL="0" distR="0" wp14:anchorId="62B409ED" wp14:editId="2FEDA676">
            <wp:extent cx="4975860" cy="2781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4"/>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4975860" cy="2781300"/>
                    </a:xfrm>
                    <a:prstGeom prst="rect">
                      <a:avLst/>
                    </a:prstGeom>
                    <a:noFill/>
                    <a:ln>
                      <a:noFill/>
                    </a:ln>
                  </pic:spPr>
                </pic:pic>
              </a:graphicData>
            </a:graphic>
          </wp:inline>
        </w:drawing>
      </w:r>
    </w:p>
    <w:p w14:paraId="3E2C433E" w14:textId="77777777" w:rsidR="00BD1107" w:rsidRPr="00BD1107" w:rsidRDefault="006B0E52" w:rsidP="00BD1107">
      <w:pPr>
        <w:spacing w:after="0" w:line="360" w:lineRule="auto"/>
        <w:jc w:val="center"/>
        <w:rPr>
          <w:rFonts w:ascii="Arial" w:eastAsia="Times New Roman" w:hAnsi="Arial" w:cs="Arial"/>
          <w:sz w:val="22"/>
        </w:rPr>
      </w:pPr>
      <w:r w:rsidRPr="00BD1107">
        <w:rPr>
          <w:rFonts w:ascii="Arial" w:eastAsia="Times New Roman" w:hAnsi="Arial" w:cs="Arial"/>
          <w:b/>
          <w:bCs/>
          <w:color w:val="000000"/>
          <w:sz w:val="22"/>
        </w:rPr>
        <w:t>Figure 4: Barriers to an effective team</w:t>
      </w:r>
    </w:p>
    <w:p w14:paraId="431C83C1" w14:textId="77777777" w:rsidR="00BD1107" w:rsidRPr="00BD1107" w:rsidRDefault="006B0E52" w:rsidP="00BD1107">
      <w:pPr>
        <w:spacing w:after="0" w:line="360" w:lineRule="auto"/>
        <w:jc w:val="center"/>
        <w:rPr>
          <w:rFonts w:ascii="Arial" w:eastAsia="Times New Roman" w:hAnsi="Arial" w:cs="Arial"/>
          <w:sz w:val="22"/>
        </w:rPr>
      </w:pPr>
      <w:r w:rsidRPr="00BD1107">
        <w:rPr>
          <w:rFonts w:ascii="Arial" w:eastAsia="Times New Roman" w:hAnsi="Arial" w:cs="Arial"/>
          <w:i/>
          <w:iCs/>
          <w:color w:val="000000"/>
          <w:sz w:val="22"/>
        </w:rPr>
        <w:t>(Source: Materials)</w:t>
      </w:r>
    </w:p>
    <w:p w14:paraId="37F761F9" w14:textId="279069F8" w:rsidR="00BD1107" w:rsidRPr="00BD1107" w:rsidRDefault="006B0E52" w:rsidP="00BD1107">
      <w:pPr>
        <w:spacing w:line="360" w:lineRule="auto"/>
        <w:rPr>
          <w:rFonts w:ascii="Arial" w:eastAsia="Times New Roman" w:hAnsi="Arial" w:cs="Arial"/>
          <w:sz w:val="22"/>
        </w:rPr>
      </w:pPr>
      <w:r w:rsidRPr="00BD1107">
        <w:rPr>
          <w:rFonts w:ascii="Arial" w:eastAsia="Times New Roman" w:hAnsi="Arial" w:cs="Arial"/>
          <w:i/>
          <w:iCs/>
          <w:sz w:val="22"/>
        </w:rPr>
        <w:t xml:space="preserve">Conflicts and disagreement: </w:t>
      </w:r>
      <w:r w:rsidRPr="00BD1107">
        <w:rPr>
          <w:rFonts w:ascii="Arial" w:eastAsia="Times New Roman" w:hAnsi="Arial" w:cs="Arial"/>
          <w:sz w:val="22"/>
        </w:rPr>
        <w:t>The first barrier identified in the scenario is the lack of effort from Tom as the project leader to reduce conflicts in the team. Members of the team have been found to create resistance resulting in conflicts and disagreements over their individuality.</w:t>
      </w:r>
    </w:p>
    <w:p w14:paraId="287665A6" w14:textId="77777777" w:rsidR="00BD1107" w:rsidRPr="00BD1107" w:rsidRDefault="006B0E52" w:rsidP="00BD1107">
      <w:pPr>
        <w:spacing w:line="360" w:lineRule="auto"/>
        <w:rPr>
          <w:rFonts w:ascii="Arial" w:eastAsia="Times New Roman" w:hAnsi="Arial" w:cs="Arial"/>
          <w:sz w:val="22"/>
        </w:rPr>
      </w:pPr>
      <w:r w:rsidRPr="00BD1107">
        <w:rPr>
          <w:rFonts w:ascii="Arial" w:eastAsia="Times New Roman" w:hAnsi="Arial" w:cs="Arial"/>
          <w:i/>
          <w:iCs/>
          <w:sz w:val="22"/>
        </w:rPr>
        <w:t xml:space="preserve">Inappropriate communication channel: </w:t>
      </w:r>
      <w:r w:rsidRPr="00BD1107">
        <w:rPr>
          <w:rFonts w:ascii="Arial" w:eastAsia="Times New Roman" w:hAnsi="Arial" w:cs="Arial"/>
          <w:sz w:val="22"/>
        </w:rPr>
        <w:t>To create an effective team, a good communication system is required to share information quickly and transparently. However, in Tom’s project team, a poor communication channel has been observed to impact the interaction of team members. </w:t>
      </w:r>
    </w:p>
    <w:p w14:paraId="61266320" w14:textId="77777777" w:rsidR="00BD1107" w:rsidRPr="00BD1107" w:rsidRDefault="006B0E52" w:rsidP="00BD1107">
      <w:pPr>
        <w:spacing w:line="360" w:lineRule="auto"/>
        <w:rPr>
          <w:rFonts w:ascii="Arial" w:eastAsia="Times New Roman" w:hAnsi="Arial" w:cs="Arial"/>
          <w:sz w:val="22"/>
        </w:rPr>
      </w:pPr>
      <w:r w:rsidRPr="00BD1107">
        <w:rPr>
          <w:rFonts w:ascii="Arial" w:eastAsia="Times New Roman" w:hAnsi="Arial" w:cs="Arial"/>
          <w:i/>
          <w:iCs/>
          <w:sz w:val="22"/>
        </w:rPr>
        <w:t xml:space="preserve">A lack of clear goal and strategic alignment: </w:t>
      </w:r>
      <w:r w:rsidRPr="00BD1107">
        <w:rPr>
          <w:rFonts w:ascii="Arial" w:eastAsia="Times New Roman" w:hAnsi="Arial" w:cs="Arial"/>
          <w:sz w:val="22"/>
        </w:rPr>
        <w:t>A significant barrier noticed in the project of Tom in Amazon is the lack of alignment of individual and team objectives. Therefore, the members were seen to value their own interests more than the goal of the firm. </w:t>
      </w:r>
    </w:p>
    <w:p w14:paraId="18B5A9F4" w14:textId="77777777" w:rsidR="00BD1107" w:rsidRPr="00BD1107" w:rsidRDefault="006B0E52" w:rsidP="00BD1107">
      <w:pPr>
        <w:pStyle w:val="Heading2"/>
        <w:spacing w:line="360" w:lineRule="auto"/>
        <w:rPr>
          <w:rFonts w:ascii="Arial" w:eastAsia="Times New Roman" w:hAnsi="Arial" w:cs="Arial"/>
          <w:sz w:val="22"/>
          <w:szCs w:val="22"/>
        </w:rPr>
      </w:pPr>
      <w:bookmarkStart w:id="15" w:name="_Toc120116915"/>
      <w:r w:rsidRPr="00BD1107">
        <w:rPr>
          <w:rFonts w:ascii="Arial" w:eastAsia="Times New Roman" w:hAnsi="Arial" w:cs="Arial"/>
          <w:sz w:val="22"/>
          <w:szCs w:val="22"/>
        </w:rPr>
        <w:lastRenderedPageBreak/>
        <w:t>Impacts of the ineffective or poor team working</w:t>
      </w:r>
      <w:bookmarkEnd w:id="15"/>
      <w:r w:rsidRPr="00BD1107">
        <w:rPr>
          <w:rFonts w:ascii="Arial" w:eastAsia="Times New Roman" w:hAnsi="Arial" w:cs="Arial"/>
          <w:sz w:val="22"/>
          <w:szCs w:val="22"/>
        </w:rPr>
        <w:t> </w:t>
      </w:r>
    </w:p>
    <w:p w14:paraId="0C45BBA1" w14:textId="77777777" w:rsidR="00BD1107" w:rsidRPr="00BD1107" w:rsidRDefault="006B0E52" w:rsidP="00BD1107">
      <w:pPr>
        <w:spacing w:line="360" w:lineRule="auto"/>
        <w:rPr>
          <w:rFonts w:ascii="Arial" w:eastAsia="Times New Roman" w:hAnsi="Arial" w:cs="Arial"/>
          <w:sz w:val="22"/>
        </w:rPr>
      </w:pPr>
      <w:r w:rsidRPr="00BD1107">
        <w:rPr>
          <w:rFonts w:ascii="Arial" w:eastAsia="Times New Roman" w:hAnsi="Arial" w:cs="Arial"/>
          <w:i/>
          <w:iCs/>
          <w:sz w:val="22"/>
        </w:rPr>
        <w:t xml:space="preserve">Disengagement: </w:t>
      </w:r>
      <w:r w:rsidRPr="00BD1107">
        <w:rPr>
          <w:rFonts w:ascii="Arial" w:eastAsia="Times New Roman" w:hAnsi="Arial" w:cs="Arial"/>
          <w:sz w:val="22"/>
        </w:rPr>
        <w:t>The most noticeable effect of poor team work or an ineffective team is the lack of engagement (</w:t>
      </w:r>
      <w:proofErr w:type="spellStart"/>
      <w:r w:rsidRPr="00BD1107">
        <w:rPr>
          <w:rFonts w:ascii="Arial" w:eastAsia="Times New Roman" w:hAnsi="Arial" w:cs="Arial"/>
          <w:sz w:val="22"/>
        </w:rPr>
        <w:t>Kaba</w:t>
      </w:r>
      <w:proofErr w:type="spellEnd"/>
      <w:r w:rsidRPr="00BD1107">
        <w:rPr>
          <w:rFonts w:ascii="Arial" w:eastAsia="Times New Roman" w:hAnsi="Arial" w:cs="Arial"/>
          <w:sz w:val="22"/>
        </w:rPr>
        <w:t xml:space="preserve"> </w:t>
      </w:r>
      <w:r w:rsidRPr="00BD1107">
        <w:rPr>
          <w:rFonts w:ascii="Arial" w:eastAsia="Times New Roman" w:hAnsi="Arial" w:cs="Arial"/>
          <w:i/>
          <w:iCs/>
          <w:sz w:val="22"/>
        </w:rPr>
        <w:t>et al</w:t>
      </w:r>
      <w:r w:rsidRPr="00BD1107">
        <w:rPr>
          <w:rFonts w:ascii="Arial" w:eastAsia="Times New Roman" w:hAnsi="Arial" w:cs="Arial"/>
          <w:sz w:val="22"/>
        </w:rPr>
        <w:t>., 2016). It leads to a lack of commitment to the job and therefore, the quality of work gets affected. </w:t>
      </w:r>
    </w:p>
    <w:p w14:paraId="6A3BB5A0" w14:textId="77777777" w:rsidR="00BD1107" w:rsidRPr="00BD1107" w:rsidRDefault="006B0E52" w:rsidP="00BD1107">
      <w:pPr>
        <w:spacing w:line="360" w:lineRule="auto"/>
        <w:rPr>
          <w:rFonts w:ascii="Arial" w:eastAsia="Times New Roman" w:hAnsi="Arial" w:cs="Arial"/>
          <w:sz w:val="22"/>
        </w:rPr>
      </w:pPr>
      <w:r w:rsidRPr="00BD1107">
        <w:rPr>
          <w:rFonts w:ascii="Arial" w:eastAsia="Times New Roman" w:hAnsi="Arial" w:cs="Arial"/>
          <w:i/>
          <w:iCs/>
          <w:sz w:val="22"/>
        </w:rPr>
        <w:t xml:space="preserve">Low productivity: </w:t>
      </w:r>
      <w:r w:rsidRPr="00BD1107">
        <w:rPr>
          <w:rFonts w:ascii="Arial" w:eastAsia="Times New Roman" w:hAnsi="Arial" w:cs="Arial"/>
          <w:sz w:val="22"/>
        </w:rPr>
        <w:t>Team conflicts reduce productivity significantly. Furthermore, an absence of an efficient system of communication to exchange information and ideas within the team can further cause delays and lower productivity. </w:t>
      </w:r>
    </w:p>
    <w:p w14:paraId="0FB3A66D" w14:textId="77777777" w:rsidR="00BD1107" w:rsidRPr="00BD1107" w:rsidRDefault="006B0E52" w:rsidP="00BD1107">
      <w:pPr>
        <w:spacing w:line="360" w:lineRule="auto"/>
        <w:rPr>
          <w:rFonts w:ascii="Arial" w:eastAsia="Times New Roman" w:hAnsi="Arial" w:cs="Arial"/>
          <w:sz w:val="22"/>
        </w:rPr>
      </w:pPr>
      <w:r w:rsidRPr="00BD1107">
        <w:rPr>
          <w:rFonts w:ascii="Arial" w:eastAsia="Times New Roman" w:hAnsi="Arial" w:cs="Arial"/>
          <w:i/>
          <w:iCs/>
          <w:sz w:val="22"/>
        </w:rPr>
        <w:t xml:space="preserve">Low commitment: </w:t>
      </w:r>
      <w:r w:rsidRPr="00BD1107">
        <w:rPr>
          <w:rFonts w:ascii="Arial" w:eastAsia="Times New Roman" w:hAnsi="Arial" w:cs="Arial"/>
          <w:sz w:val="22"/>
        </w:rPr>
        <w:t>An ineffective team often accommodates members with a low level of commitment to the work (</w:t>
      </w:r>
      <w:proofErr w:type="spellStart"/>
      <w:r w:rsidRPr="00BD1107">
        <w:rPr>
          <w:rFonts w:ascii="Arial" w:eastAsia="Times New Roman" w:hAnsi="Arial" w:cs="Arial"/>
          <w:sz w:val="22"/>
        </w:rPr>
        <w:t>Kaba</w:t>
      </w:r>
      <w:proofErr w:type="spellEnd"/>
      <w:r w:rsidRPr="00BD1107">
        <w:rPr>
          <w:rFonts w:ascii="Arial" w:eastAsia="Times New Roman" w:hAnsi="Arial" w:cs="Arial"/>
          <w:sz w:val="22"/>
        </w:rPr>
        <w:t xml:space="preserve"> </w:t>
      </w:r>
      <w:r w:rsidRPr="00BD1107">
        <w:rPr>
          <w:rFonts w:ascii="Arial" w:eastAsia="Times New Roman" w:hAnsi="Arial" w:cs="Arial"/>
          <w:i/>
          <w:iCs/>
          <w:sz w:val="22"/>
        </w:rPr>
        <w:t>et al</w:t>
      </w:r>
      <w:r w:rsidRPr="00BD1107">
        <w:rPr>
          <w:rFonts w:ascii="Arial" w:eastAsia="Times New Roman" w:hAnsi="Arial" w:cs="Arial"/>
          <w:sz w:val="22"/>
        </w:rPr>
        <w:t>., 2016). Therefore, such a team is likely to face delays and discoordination as members tend to be only concerned with personal benefits. </w:t>
      </w:r>
    </w:p>
    <w:p w14:paraId="7A045B44" w14:textId="77777777" w:rsidR="00BD1107" w:rsidRPr="00BD1107" w:rsidRDefault="00BD1107" w:rsidP="00BD1107">
      <w:pPr>
        <w:spacing w:after="0" w:line="360" w:lineRule="auto"/>
        <w:jc w:val="left"/>
        <w:rPr>
          <w:rFonts w:ascii="Arial" w:eastAsia="Times New Roman" w:hAnsi="Arial" w:cs="Arial"/>
          <w:sz w:val="22"/>
        </w:rPr>
      </w:pPr>
    </w:p>
    <w:p w14:paraId="142E3E56" w14:textId="77777777" w:rsidR="00BD1107" w:rsidRPr="00BD1107" w:rsidRDefault="006B0E52" w:rsidP="00BD1107">
      <w:pPr>
        <w:pStyle w:val="Heading1"/>
        <w:spacing w:line="360" w:lineRule="auto"/>
        <w:rPr>
          <w:rFonts w:ascii="Arial" w:eastAsia="Times New Roman" w:hAnsi="Arial" w:cs="Arial"/>
          <w:sz w:val="22"/>
          <w:szCs w:val="22"/>
        </w:rPr>
      </w:pPr>
      <w:bookmarkStart w:id="16" w:name="_Toc120116916"/>
      <w:r w:rsidRPr="00BD1107">
        <w:rPr>
          <w:rFonts w:ascii="Arial" w:eastAsia="Times New Roman" w:hAnsi="Arial" w:cs="Arial"/>
          <w:sz w:val="22"/>
          <w:szCs w:val="22"/>
        </w:rPr>
        <w:t>Conclusion and recommendations</w:t>
      </w:r>
      <w:bookmarkEnd w:id="16"/>
      <w:r w:rsidRPr="00BD1107">
        <w:rPr>
          <w:rFonts w:ascii="Arial" w:eastAsia="Times New Roman" w:hAnsi="Arial" w:cs="Arial"/>
          <w:sz w:val="22"/>
          <w:szCs w:val="22"/>
        </w:rPr>
        <w:t> </w:t>
      </w:r>
    </w:p>
    <w:p w14:paraId="4D1A1BD1" w14:textId="77777777" w:rsidR="00BD1107" w:rsidRPr="00BD1107" w:rsidRDefault="006B0E52" w:rsidP="00BD1107">
      <w:pPr>
        <w:spacing w:line="360" w:lineRule="auto"/>
        <w:rPr>
          <w:rFonts w:ascii="Arial" w:eastAsia="Times New Roman" w:hAnsi="Arial" w:cs="Arial"/>
          <w:sz w:val="22"/>
        </w:rPr>
      </w:pPr>
      <w:r w:rsidRPr="00BD1107">
        <w:rPr>
          <w:rFonts w:ascii="Arial" w:eastAsia="Times New Roman" w:hAnsi="Arial" w:cs="Arial"/>
          <w:sz w:val="22"/>
        </w:rPr>
        <w:t>To conclude, the above report has provided a comprehensive idea of the concept and nature of an effective team. It has highlighted the significance of team roles as well as the features of an effective team and its advantages. Furthermore, the effects of an ineffective team have been outlined in the study. </w:t>
      </w:r>
    </w:p>
    <w:p w14:paraId="7DAA1210" w14:textId="77777777" w:rsidR="00BD1107" w:rsidRPr="00BD1107" w:rsidRDefault="006B0E52" w:rsidP="00BD1107">
      <w:pPr>
        <w:spacing w:line="360" w:lineRule="auto"/>
        <w:rPr>
          <w:rFonts w:ascii="Arial" w:eastAsia="Times New Roman" w:hAnsi="Arial" w:cs="Arial"/>
          <w:sz w:val="22"/>
        </w:rPr>
      </w:pPr>
      <w:r w:rsidRPr="00BD1107">
        <w:rPr>
          <w:rFonts w:ascii="Arial" w:eastAsia="Times New Roman" w:hAnsi="Arial" w:cs="Arial"/>
          <w:sz w:val="22"/>
        </w:rPr>
        <w:t>To recommend Tom, the project leader of Amazon should introduce team-based rewards and incentives to increase accountability and motivation. It can make individuals more motivated to achieve the project goal successfully due to mutual benefits. Furthermore, digital communication tools and collaboration systems such as Office 365 and shared workspace can be implemented to quicken and smoothen the communication process. </w:t>
      </w:r>
    </w:p>
    <w:p w14:paraId="0083FAA9" w14:textId="77777777" w:rsidR="00BD1107" w:rsidRPr="00BD1107" w:rsidRDefault="00BD1107" w:rsidP="00BD1107">
      <w:pPr>
        <w:spacing w:after="0" w:line="360" w:lineRule="auto"/>
        <w:jc w:val="left"/>
        <w:rPr>
          <w:rFonts w:ascii="Arial" w:eastAsia="Times New Roman" w:hAnsi="Arial" w:cs="Arial"/>
          <w:sz w:val="22"/>
        </w:rPr>
      </w:pPr>
    </w:p>
    <w:p w14:paraId="6233C8D5" w14:textId="77777777" w:rsidR="00BD1107" w:rsidRPr="00BD1107" w:rsidRDefault="006B0E52" w:rsidP="00BD1107">
      <w:pPr>
        <w:spacing w:line="360" w:lineRule="auto"/>
        <w:jc w:val="left"/>
        <w:rPr>
          <w:rFonts w:ascii="Arial" w:eastAsia="Times New Roman" w:hAnsi="Arial" w:cs="Arial"/>
          <w:b/>
          <w:sz w:val="22"/>
        </w:rPr>
      </w:pPr>
      <w:r w:rsidRPr="00BD1107">
        <w:rPr>
          <w:rFonts w:ascii="Arial" w:eastAsia="Times New Roman" w:hAnsi="Arial" w:cs="Arial"/>
          <w:sz w:val="22"/>
        </w:rPr>
        <w:br w:type="page"/>
      </w:r>
    </w:p>
    <w:p w14:paraId="77AC905B" w14:textId="77777777" w:rsidR="00BD1107" w:rsidRPr="00BD1107" w:rsidRDefault="006B0E52" w:rsidP="00BD1107">
      <w:pPr>
        <w:pStyle w:val="Heading1"/>
        <w:spacing w:line="360" w:lineRule="auto"/>
        <w:rPr>
          <w:rFonts w:ascii="Arial" w:eastAsia="Times New Roman" w:hAnsi="Arial" w:cs="Arial"/>
          <w:sz w:val="22"/>
          <w:szCs w:val="22"/>
        </w:rPr>
      </w:pPr>
      <w:bookmarkStart w:id="17" w:name="_Toc120116917"/>
      <w:bookmarkStart w:id="18" w:name="_Hlk120568275"/>
      <w:r w:rsidRPr="00BD1107">
        <w:rPr>
          <w:rFonts w:ascii="Arial" w:eastAsia="Times New Roman" w:hAnsi="Arial" w:cs="Arial"/>
          <w:sz w:val="22"/>
          <w:szCs w:val="22"/>
        </w:rPr>
        <w:lastRenderedPageBreak/>
        <w:t>References</w:t>
      </w:r>
      <w:bookmarkEnd w:id="17"/>
    </w:p>
    <w:p w14:paraId="322AFDD4" w14:textId="77777777" w:rsidR="00BD1107" w:rsidRPr="00BD1107" w:rsidRDefault="006B0E52" w:rsidP="00BD1107">
      <w:pPr>
        <w:spacing w:after="0" w:line="360" w:lineRule="auto"/>
        <w:rPr>
          <w:rFonts w:ascii="Arial" w:eastAsia="Times New Roman" w:hAnsi="Arial" w:cs="Arial"/>
          <w:sz w:val="22"/>
        </w:rPr>
      </w:pPr>
      <w:proofErr w:type="spellStart"/>
      <w:r w:rsidRPr="00BD1107">
        <w:rPr>
          <w:rFonts w:ascii="Arial" w:eastAsia="Times New Roman" w:hAnsi="Arial" w:cs="Arial"/>
          <w:color w:val="222222"/>
          <w:sz w:val="22"/>
          <w:shd w:val="clear" w:color="auto" w:fill="FFFFFF"/>
        </w:rPr>
        <w:t>Aranzabal</w:t>
      </w:r>
      <w:proofErr w:type="spellEnd"/>
      <w:r w:rsidRPr="00BD1107">
        <w:rPr>
          <w:rFonts w:ascii="Arial" w:eastAsia="Times New Roman" w:hAnsi="Arial" w:cs="Arial"/>
          <w:color w:val="222222"/>
          <w:sz w:val="22"/>
          <w:shd w:val="clear" w:color="auto" w:fill="FFFFFF"/>
        </w:rPr>
        <w:t xml:space="preserve">, A., </w:t>
      </w:r>
      <w:proofErr w:type="spellStart"/>
      <w:r w:rsidRPr="00BD1107">
        <w:rPr>
          <w:rFonts w:ascii="Arial" w:eastAsia="Times New Roman" w:hAnsi="Arial" w:cs="Arial"/>
          <w:color w:val="222222"/>
          <w:sz w:val="22"/>
          <w:shd w:val="clear" w:color="auto" w:fill="FFFFFF"/>
        </w:rPr>
        <w:t>Epelde</w:t>
      </w:r>
      <w:proofErr w:type="spellEnd"/>
      <w:r w:rsidRPr="00BD1107">
        <w:rPr>
          <w:rFonts w:ascii="Arial" w:eastAsia="Times New Roman" w:hAnsi="Arial" w:cs="Arial"/>
          <w:color w:val="222222"/>
          <w:sz w:val="22"/>
          <w:shd w:val="clear" w:color="auto" w:fill="FFFFFF"/>
        </w:rPr>
        <w:t xml:space="preserve">, E. and </w:t>
      </w:r>
      <w:proofErr w:type="spellStart"/>
      <w:r w:rsidRPr="00BD1107">
        <w:rPr>
          <w:rFonts w:ascii="Arial" w:eastAsia="Times New Roman" w:hAnsi="Arial" w:cs="Arial"/>
          <w:color w:val="222222"/>
          <w:sz w:val="22"/>
          <w:shd w:val="clear" w:color="auto" w:fill="FFFFFF"/>
        </w:rPr>
        <w:t>Artetxe</w:t>
      </w:r>
      <w:proofErr w:type="spellEnd"/>
      <w:r w:rsidRPr="00BD1107">
        <w:rPr>
          <w:rFonts w:ascii="Arial" w:eastAsia="Times New Roman" w:hAnsi="Arial" w:cs="Arial"/>
          <w:color w:val="222222"/>
          <w:sz w:val="22"/>
          <w:shd w:val="clear" w:color="auto" w:fill="FFFFFF"/>
        </w:rPr>
        <w:t xml:space="preserve">, M., 2022. </w:t>
      </w:r>
      <w:r w:rsidRPr="006D19C6">
        <w:rPr>
          <w:rFonts w:ascii="Arial" w:eastAsia="Times New Roman" w:hAnsi="Arial" w:cs="Arial"/>
          <w:i/>
          <w:color w:val="222222"/>
          <w:sz w:val="22"/>
          <w:shd w:val="clear" w:color="auto" w:fill="FFFFFF"/>
        </w:rPr>
        <w:t xml:space="preserve">Team formation on the basis of Belbin’s roles to enhance students’ performance in </w:t>
      </w:r>
      <w:proofErr w:type="gramStart"/>
      <w:r w:rsidRPr="006D19C6">
        <w:rPr>
          <w:rFonts w:ascii="Arial" w:eastAsia="Times New Roman" w:hAnsi="Arial" w:cs="Arial"/>
          <w:i/>
          <w:color w:val="222222"/>
          <w:sz w:val="22"/>
          <w:shd w:val="clear" w:color="auto" w:fill="FFFFFF"/>
        </w:rPr>
        <w:t>project based</w:t>
      </w:r>
      <w:proofErr w:type="gramEnd"/>
      <w:r w:rsidRPr="006D19C6">
        <w:rPr>
          <w:rFonts w:ascii="Arial" w:eastAsia="Times New Roman" w:hAnsi="Arial" w:cs="Arial"/>
          <w:i/>
          <w:color w:val="222222"/>
          <w:sz w:val="22"/>
          <w:shd w:val="clear" w:color="auto" w:fill="FFFFFF"/>
        </w:rPr>
        <w:t xml:space="preserve"> learning</w:t>
      </w:r>
      <w:r w:rsidRPr="00BD1107">
        <w:rPr>
          <w:rFonts w:ascii="Arial" w:eastAsia="Times New Roman" w:hAnsi="Arial" w:cs="Arial"/>
          <w:color w:val="222222"/>
          <w:sz w:val="22"/>
          <w:shd w:val="clear" w:color="auto" w:fill="FFFFFF"/>
        </w:rPr>
        <w:t>. Education for Chemical Engineers, 38, 22-37.</w:t>
      </w:r>
    </w:p>
    <w:p w14:paraId="365870C7" w14:textId="77777777" w:rsidR="00BD1107" w:rsidRPr="00BD1107" w:rsidRDefault="006D19C6" w:rsidP="00BD1107">
      <w:pPr>
        <w:spacing w:after="0" w:line="360" w:lineRule="auto"/>
        <w:rPr>
          <w:rFonts w:ascii="Arial" w:eastAsia="Times New Roman" w:hAnsi="Arial" w:cs="Arial"/>
          <w:sz w:val="22"/>
        </w:rPr>
      </w:pPr>
      <w:r>
        <w:rPr>
          <w:rFonts w:ascii="Arial" w:eastAsia="Times New Roman" w:hAnsi="Arial" w:cs="Arial"/>
          <w:color w:val="222222"/>
          <w:sz w:val="22"/>
          <w:shd w:val="clear" w:color="auto" w:fill="FFFFFF"/>
        </w:rPr>
        <w:t>Belbin, M. 2016</w:t>
      </w:r>
      <w:r w:rsidR="006B0E52" w:rsidRPr="00BD1107">
        <w:rPr>
          <w:rFonts w:ascii="Arial" w:eastAsia="Times New Roman" w:hAnsi="Arial" w:cs="Arial"/>
          <w:color w:val="222222"/>
          <w:sz w:val="22"/>
          <w:shd w:val="clear" w:color="auto" w:fill="FFFFFF"/>
        </w:rPr>
        <w:t xml:space="preserve"> Team role circle, Available: https://www.belbin.com/media/2302/belbin-team-role-circle.pdf (Accessed: 19 June 2020).</w:t>
      </w:r>
    </w:p>
    <w:p w14:paraId="79EB560F" w14:textId="77777777" w:rsidR="00BD1107" w:rsidRPr="00BD1107" w:rsidRDefault="006D19C6" w:rsidP="00BD1107">
      <w:pPr>
        <w:spacing w:after="0" w:line="360" w:lineRule="auto"/>
        <w:rPr>
          <w:rFonts w:ascii="Arial" w:eastAsia="Times New Roman" w:hAnsi="Arial" w:cs="Arial"/>
          <w:sz w:val="22"/>
        </w:rPr>
      </w:pPr>
      <w:r>
        <w:rPr>
          <w:rFonts w:ascii="Arial" w:eastAsia="Times New Roman" w:hAnsi="Arial" w:cs="Arial"/>
          <w:color w:val="222222"/>
          <w:sz w:val="22"/>
          <w:shd w:val="clear" w:color="auto" w:fill="FFFFFF"/>
        </w:rPr>
        <w:t>Belbin, M., 2010</w:t>
      </w:r>
      <w:r w:rsidR="006B0E52" w:rsidRPr="00BD1107">
        <w:rPr>
          <w:rFonts w:ascii="Arial" w:eastAsia="Times New Roman" w:hAnsi="Arial" w:cs="Arial"/>
          <w:color w:val="222222"/>
          <w:sz w:val="22"/>
          <w:shd w:val="clear" w:color="auto" w:fill="FFFFFF"/>
        </w:rPr>
        <w:t xml:space="preserve">, </w:t>
      </w:r>
      <w:r w:rsidR="006B0E52" w:rsidRPr="006D19C6">
        <w:rPr>
          <w:rFonts w:ascii="Arial" w:eastAsia="Times New Roman" w:hAnsi="Arial" w:cs="Arial"/>
          <w:i/>
          <w:color w:val="222222"/>
          <w:sz w:val="22"/>
          <w:shd w:val="clear" w:color="auto" w:fill="FFFFFF"/>
        </w:rPr>
        <w:t>Team Roles at Work, eBook Collection (EBSCOhost),</w:t>
      </w:r>
      <w:r w:rsidR="006B0E52" w:rsidRPr="00BD1107">
        <w:rPr>
          <w:rFonts w:ascii="Arial" w:eastAsia="Times New Roman" w:hAnsi="Arial" w:cs="Arial"/>
          <w:color w:val="222222"/>
          <w:sz w:val="22"/>
          <w:shd w:val="clear" w:color="auto" w:fill="FFFFFF"/>
        </w:rPr>
        <w:t xml:space="preserve"> Routledge</w:t>
      </w:r>
    </w:p>
    <w:p w14:paraId="5451807F" w14:textId="77777777" w:rsidR="00BD1107" w:rsidRPr="00BD1107" w:rsidRDefault="006B0E52" w:rsidP="00BD1107">
      <w:pPr>
        <w:spacing w:after="0" w:line="360" w:lineRule="auto"/>
        <w:rPr>
          <w:rFonts w:ascii="Arial" w:eastAsia="Times New Roman" w:hAnsi="Arial" w:cs="Arial"/>
          <w:sz w:val="22"/>
        </w:rPr>
      </w:pPr>
      <w:proofErr w:type="spellStart"/>
      <w:proofErr w:type="gramStart"/>
      <w:r w:rsidRPr="00BD1107">
        <w:rPr>
          <w:rFonts w:ascii="Arial" w:eastAsia="Times New Roman" w:hAnsi="Arial" w:cs="Arial"/>
          <w:color w:val="222222"/>
          <w:sz w:val="22"/>
          <w:shd w:val="clear" w:color="auto" w:fill="FFFFFF"/>
        </w:rPr>
        <w:t>Ger</w:t>
      </w:r>
      <w:r w:rsidR="002912A3">
        <w:rPr>
          <w:rFonts w:ascii="Arial" w:eastAsia="Times New Roman" w:hAnsi="Arial" w:cs="Arial"/>
          <w:color w:val="222222"/>
          <w:sz w:val="22"/>
          <w:shd w:val="clear" w:color="auto" w:fill="FFFFFF"/>
        </w:rPr>
        <w:t>aghty,A</w:t>
      </w:r>
      <w:proofErr w:type="spellEnd"/>
      <w:r w:rsidR="002912A3">
        <w:rPr>
          <w:rFonts w:ascii="Arial" w:eastAsia="Times New Roman" w:hAnsi="Arial" w:cs="Arial"/>
          <w:color w:val="222222"/>
          <w:sz w:val="22"/>
          <w:shd w:val="clear" w:color="auto" w:fill="FFFFFF"/>
        </w:rPr>
        <w:t>.</w:t>
      </w:r>
      <w:proofErr w:type="gramEnd"/>
      <w:r w:rsidR="002912A3">
        <w:rPr>
          <w:rFonts w:ascii="Arial" w:eastAsia="Times New Roman" w:hAnsi="Arial" w:cs="Arial"/>
          <w:color w:val="222222"/>
          <w:sz w:val="22"/>
          <w:shd w:val="clear" w:color="auto" w:fill="FFFFFF"/>
        </w:rPr>
        <w:t xml:space="preserve">&amp; Peterson – </w:t>
      </w:r>
      <w:proofErr w:type="spellStart"/>
      <w:r w:rsidR="002912A3">
        <w:rPr>
          <w:rFonts w:ascii="Arial" w:eastAsia="Times New Roman" w:hAnsi="Arial" w:cs="Arial"/>
          <w:color w:val="222222"/>
          <w:sz w:val="22"/>
          <w:shd w:val="clear" w:color="auto" w:fill="FFFFFF"/>
        </w:rPr>
        <w:t>Brown,S</w:t>
      </w:r>
      <w:proofErr w:type="spellEnd"/>
      <w:r w:rsidR="002912A3">
        <w:rPr>
          <w:rFonts w:ascii="Arial" w:eastAsia="Times New Roman" w:hAnsi="Arial" w:cs="Arial"/>
          <w:color w:val="222222"/>
          <w:sz w:val="22"/>
          <w:shd w:val="clear" w:color="auto" w:fill="FFFFFF"/>
        </w:rPr>
        <w:t>., 2018</w:t>
      </w:r>
      <w:r w:rsidRPr="00BD1107">
        <w:rPr>
          <w:rFonts w:ascii="Arial" w:eastAsia="Times New Roman" w:hAnsi="Arial" w:cs="Arial"/>
          <w:color w:val="222222"/>
          <w:sz w:val="22"/>
          <w:shd w:val="clear" w:color="auto" w:fill="FFFFFF"/>
        </w:rPr>
        <w:t xml:space="preserve">, </w:t>
      </w:r>
      <w:r w:rsidRPr="006D19C6">
        <w:rPr>
          <w:rFonts w:ascii="Arial" w:eastAsia="Times New Roman" w:hAnsi="Arial" w:cs="Arial"/>
          <w:i/>
          <w:color w:val="222222"/>
          <w:sz w:val="22"/>
          <w:shd w:val="clear" w:color="auto" w:fill="FFFFFF"/>
        </w:rPr>
        <w:t>Leadership and working in teams, Surgery</w:t>
      </w:r>
      <w:r w:rsidRPr="00BD1107">
        <w:rPr>
          <w:rFonts w:ascii="Arial" w:eastAsia="Times New Roman" w:hAnsi="Arial" w:cs="Arial"/>
          <w:color w:val="222222"/>
          <w:sz w:val="22"/>
          <w:shd w:val="clear" w:color="auto" w:fill="FFFFFF"/>
        </w:rPr>
        <w:t xml:space="preserve"> (Oxford), pp.503-208</w:t>
      </w:r>
    </w:p>
    <w:p w14:paraId="55BB7C80" w14:textId="77777777" w:rsidR="00BD1107" w:rsidRPr="00BD1107" w:rsidRDefault="002912A3" w:rsidP="00BD1107">
      <w:pPr>
        <w:spacing w:after="0" w:line="360" w:lineRule="auto"/>
        <w:rPr>
          <w:rFonts w:ascii="Arial" w:eastAsia="Times New Roman" w:hAnsi="Arial" w:cs="Arial"/>
          <w:sz w:val="22"/>
        </w:rPr>
      </w:pPr>
      <w:r>
        <w:rPr>
          <w:rFonts w:ascii="Arial" w:eastAsia="Times New Roman" w:hAnsi="Arial" w:cs="Arial"/>
          <w:color w:val="222222"/>
          <w:sz w:val="22"/>
          <w:shd w:val="clear" w:color="auto" w:fill="FFFFFF"/>
        </w:rPr>
        <w:t>Griffith, B., and Dunham, E., 2015</w:t>
      </w:r>
      <w:r w:rsidR="006B0E52" w:rsidRPr="00BD1107">
        <w:rPr>
          <w:rFonts w:ascii="Arial" w:eastAsia="Times New Roman" w:hAnsi="Arial" w:cs="Arial"/>
          <w:color w:val="222222"/>
          <w:sz w:val="22"/>
          <w:shd w:val="clear" w:color="auto" w:fill="FFFFFF"/>
        </w:rPr>
        <w:t xml:space="preserve">, Working in Teams: moving from high potential to high performance Los Angeles: SAGE </w:t>
      </w:r>
      <w:proofErr w:type="spellStart"/>
      <w:r w:rsidR="006B0E52" w:rsidRPr="00BD1107">
        <w:rPr>
          <w:rFonts w:ascii="Arial" w:eastAsia="Times New Roman" w:hAnsi="Arial" w:cs="Arial"/>
          <w:color w:val="222222"/>
          <w:sz w:val="22"/>
          <w:shd w:val="clear" w:color="auto" w:fill="FFFFFF"/>
        </w:rPr>
        <w:t>Publicación</w:t>
      </w:r>
      <w:proofErr w:type="spellEnd"/>
      <w:r w:rsidR="006B0E52" w:rsidRPr="00BD1107">
        <w:rPr>
          <w:rFonts w:ascii="Arial" w:eastAsia="Times New Roman" w:hAnsi="Arial" w:cs="Arial"/>
          <w:color w:val="222222"/>
          <w:sz w:val="22"/>
          <w:shd w:val="clear" w:color="auto" w:fill="FFFFFF"/>
        </w:rPr>
        <w:t>.</w:t>
      </w:r>
    </w:p>
    <w:p w14:paraId="14A417B7" w14:textId="77777777" w:rsidR="00BD1107" w:rsidRPr="00BD1107" w:rsidRDefault="002912A3" w:rsidP="00BD1107">
      <w:pPr>
        <w:spacing w:after="0" w:line="360" w:lineRule="auto"/>
        <w:rPr>
          <w:rFonts w:ascii="Arial" w:eastAsia="Times New Roman" w:hAnsi="Arial" w:cs="Arial"/>
          <w:sz w:val="22"/>
        </w:rPr>
      </w:pPr>
      <w:proofErr w:type="spellStart"/>
      <w:r>
        <w:rPr>
          <w:rFonts w:ascii="Arial" w:eastAsia="Times New Roman" w:hAnsi="Arial" w:cs="Arial"/>
          <w:color w:val="222222"/>
          <w:sz w:val="22"/>
          <w:shd w:val="clear" w:color="auto" w:fill="FFFFFF"/>
        </w:rPr>
        <w:t>Kaba</w:t>
      </w:r>
      <w:proofErr w:type="spellEnd"/>
      <w:r>
        <w:rPr>
          <w:rFonts w:ascii="Arial" w:eastAsia="Times New Roman" w:hAnsi="Arial" w:cs="Arial"/>
          <w:color w:val="222222"/>
          <w:sz w:val="22"/>
          <w:shd w:val="clear" w:color="auto" w:fill="FFFFFF"/>
        </w:rPr>
        <w:t>, A. et al. 2016</w:t>
      </w:r>
      <w:r w:rsidR="006B0E52" w:rsidRPr="00BD1107">
        <w:rPr>
          <w:rFonts w:ascii="Arial" w:eastAsia="Times New Roman" w:hAnsi="Arial" w:cs="Arial"/>
          <w:color w:val="222222"/>
          <w:sz w:val="22"/>
          <w:shd w:val="clear" w:color="auto" w:fill="FFFFFF"/>
        </w:rPr>
        <w:t xml:space="preserve"> ‘Are we at risk of groupthink in our approach to teamwork interventions in health care?’, </w:t>
      </w:r>
      <w:r w:rsidR="006B0E52" w:rsidRPr="006D19C6">
        <w:rPr>
          <w:rFonts w:ascii="Arial" w:eastAsia="Times New Roman" w:hAnsi="Arial" w:cs="Arial"/>
          <w:i/>
          <w:color w:val="222222"/>
          <w:sz w:val="22"/>
          <w:shd w:val="clear" w:color="auto" w:fill="FFFFFF"/>
        </w:rPr>
        <w:t>Medical education,</w:t>
      </w:r>
      <w:r w:rsidR="006B0E52" w:rsidRPr="00BD1107">
        <w:rPr>
          <w:rFonts w:ascii="Arial" w:eastAsia="Times New Roman" w:hAnsi="Arial" w:cs="Arial"/>
          <w:color w:val="222222"/>
          <w:sz w:val="22"/>
          <w:shd w:val="clear" w:color="auto" w:fill="FFFFFF"/>
        </w:rPr>
        <w:t xml:space="preserve"> </w:t>
      </w:r>
      <w:r w:rsidR="006B0E52" w:rsidRPr="006D19C6">
        <w:rPr>
          <w:rFonts w:ascii="Arial" w:eastAsia="Times New Roman" w:hAnsi="Arial" w:cs="Arial"/>
          <w:i/>
          <w:color w:val="222222"/>
          <w:sz w:val="22"/>
          <w:shd w:val="clear" w:color="auto" w:fill="FFFFFF"/>
        </w:rPr>
        <w:t>50</w:t>
      </w:r>
      <w:r w:rsidR="006B0E52" w:rsidRPr="00BD1107">
        <w:rPr>
          <w:rFonts w:ascii="Arial" w:eastAsia="Times New Roman" w:hAnsi="Arial" w:cs="Arial"/>
          <w:color w:val="222222"/>
          <w:sz w:val="22"/>
          <w:shd w:val="clear" w:color="auto" w:fill="FFFFFF"/>
        </w:rPr>
        <w:t>(4), pp. 400–408.</w:t>
      </w:r>
    </w:p>
    <w:p w14:paraId="762E7974" w14:textId="77777777" w:rsidR="00BD1107" w:rsidRPr="00BD1107" w:rsidRDefault="006B0E52" w:rsidP="00BD1107">
      <w:pPr>
        <w:spacing w:after="0" w:line="360" w:lineRule="auto"/>
        <w:rPr>
          <w:rFonts w:ascii="Arial" w:eastAsia="Times New Roman" w:hAnsi="Arial" w:cs="Arial"/>
          <w:sz w:val="22"/>
        </w:rPr>
      </w:pPr>
      <w:r w:rsidRPr="00BD1107">
        <w:rPr>
          <w:rFonts w:ascii="Arial" w:eastAsia="Times New Roman" w:hAnsi="Arial" w:cs="Arial"/>
          <w:color w:val="222222"/>
          <w:sz w:val="22"/>
          <w:shd w:val="clear" w:color="auto" w:fill="FFFFFF"/>
        </w:rPr>
        <w:t xml:space="preserve">Martin, V. and Rogers, A. M. (2004) Leading interprofessional teams in health and social care. [electronic resource]. Routledge. Available at: </w:t>
      </w:r>
      <w:hyperlink r:id="rId11" w:history="1">
        <w:r w:rsidRPr="00BD1107">
          <w:rPr>
            <w:rFonts w:ascii="Arial" w:eastAsia="Times New Roman" w:hAnsi="Arial" w:cs="Arial"/>
            <w:color w:val="1155CC"/>
            <w:sz w:val="22"/>
            <w:u w:val="single"/>
            <w:shd w:val="clear" w:color="auto" w:fill="FFFFFF"/>
          </w:rPr>
          <w:t>http://search.ebscohost.com</w:t>
        </w:r>
      </w:hyperlink>
    </w:p>
    <w:p w14:paraId="6FF65D42" w14:textId="77777777" w:rsidR="00BD1107" w:rsidRPr="00BD1107" w:rsidRDefault="006B0E52" w:rsidP="00BD1107">
      <w:pPr>
        <w:spacing w:after="0" w:line="360" w:lineRule="auto"/>
        <w:rPr>
          <w:rFonts w:ascii="Arial" w:eastAsia="Times New Roman" w:hAnsi="Arial" w:cs="Arial"/>
          <w:sz w:val="22"/>
        </w:rPr>
      </w:pPr>
      <w:proofErr w:type="spellStart"/>
      <w:r w:rsidRPr="00BD1107">
        <w:rPr>
          <w:rFonts w:ascii="Arial" w:eastAsia="Times New Roman" w:hAnsi="Arial" w:cs="Arial"/>
          <w:color w:val="222222"/>
          <w:sz w:val="22"/>
          <w:shd w:val="clear" w:color="auto" w:fill="FFFFFF"/>
        </w:rPr>
        <w:t>Pasleau</w:t>
      </w:r>
      <w:proofErr w:type="spellEnd"/>
      <w:r w:rsidRPr="00BD1107">
        <w:rPr>
          <w:rFonts w:ascii="Arial" w:eastAsia="Times New Roman" w:hAnsi="Arial" w:cs="Arial"/>
          <w:color w:val="222222"/>
          <w:sz w:val="22"/>
          <w:shd w:val="clear" w:color="auto" w:fill="FFFFFF"/>
        </w:rPr>
        <w:t xml:space="preserve">, P., </w:t>
      </w:r>
      <w:r w:rsidR="002912A3">
        <w:rPr>
          <w:rFonts w:ascii="Arial" w:eastAsia="Times New Roman" w:hAnsi="Arial" w:cs="Arial"/>
          <w:color w:val="222222"/>
          <w:sz w:val="22"/>
          <w:shd w:val="clear" w:color="auto" w:fill="FFFFFF"/>
        </w:rPr>
        <w:t>2017</w:t>
      </w:r>
      <w:r w:rsidRPr="00BD1107">
        <w:rPr>
          <w:rFonts w:ascii="Arial" w:eastAsia="Times New Roman" w:hAnsi="Arial" w:cs="Arial"/>
          <w:color w:val="222222"/>
          <w:sz w:val="22"/>
          <w:shd w:val="clear" w:color="auto" w:fill="FFFFFF"/>
        </w:rPr>
        <w:t>, Tuckman Model: Understanding the stages of team formation, [video], Available at: https://www.youtube.com/watch?v=2QbXc6E08H4 (Accessed: 19 June 2020).</w:t>
      </w:r>
    </w:p>
    <w:p w14:paraId="5964B293" w14:textId="77777777" w:rsidR="00BD1107" w:rsidRPr="00BD1107" w:rsidRDefault="002912A3" w:rsidP="00BD1107">
      <w:pPr>
        <w:spacing w:after="0" w:line="360" w:lineRule="auto"/>
        <w:rPr>
          <w:rFonts w:ascii="Arial" w:eastAsia="Times New Roman" w:hAnsi="Arial" w:cs="Arial"/>
          <w:sz w:val="22"/>
        </w:rPr>
      </w:pPr>
      <w:proofErr w:type="spellStart"/>
      <w:r>
        <w:rPr>
          <w:rFonts w:ascii="Arial" w:eastAsia="Times New Roman" w:hAnsi="Arial" w:cs="Arial"/>
          <w:color w:val="222222"/>
          <w:sz w:val="22"/>
          <w:shd w:val="clear" w:color="auto" w:fill="FFFFFF"/>
        </w:rPr>
        <w:t>Persily</w:t>
      </w:r>
      <w:proofErr w:type="spellEnd"/>
      <w:r>
        <w:rPr>
          <w:rFonts w:ascii="Arial" w:eastAsia="Times New Roman" w:hAnsi="Arial" w:cs="Arial"/>
          <w:color w:val="222222"/>
          <w:sz w:val="22"/>
          <w:shd w:val="clear" w:color="auto" w:fill="FFFFFF"/>
        </w:rPr>
        <w:t>, C. A. 2013</w:t>
      </w:r>
      <w:r w:rsidR="006B0E52" w:rsidRPr="00BD1107">
        <w:rPr>
          <w:rFonts w:ascii="Arial" w:eastAsia="Times New Roman" w:hAnsi="Arial" w:cs="Arial"/>
          <w:color w:val="222222"/>
          <w:sz w:val="22"/>
          <w:shd w:val="clear" w:color="auto" w:fill="FFFFFF"/>
        </w:rPr>
        <w:t xml:space="preserve"> Team Leadership and Partnering in Nursing and Health Care. New York: Springer Publishing Company.</w:t>
      </w:r>
    </w:p>
    <w:p w14:paraId="07238626" w14:textId="77777777" w:rsidR="00BD1107" w:rsidRPr="00BD1107" w:rsidRDefault="006B0E52" w:rsidP="00BD1107">
      <w:pPr>
        <w:spacing w:after="0" w:line="360" w:lineRule="auto"/>
        <w:rPr>
          <w:rFonts w:ascii="Arial" w:eastAsia="Times New Roman" w:hAnsi="Arial" w:cs="Arial"/>
          <w:sz w:val="22"/>
        </w:rPr>
      </w:pPr>
      <w:proofErr w:type="spellStart"/>
      <w:r w:rsidRPr="00BD1107">
        <w:rPr>
          <w:rFonts w:ascii="Arial" w:eastAsia="Times New Roman" w:hAnsi="Arial" w:cs="Arial"/>
          <w:color w:val="222222"/>
          <w:sz w:val="22"/>
          <w:shd w:val="clear" w:color="auto" w:fill="FFFFFF"/>
        </w:rPr>
        <w:t>Rahmani</w:t>
      </w:r>
      <w:proofErr w:type="spellEnd"/>
      <w:r w:rsidRPr="00BD1107">
        <w:rPr>
          <w:rFonts w:ascii="Arial" w:eastAsia="Times New Roman" w:hAnsi="Arial" w:cs="Arial"/>
          <w:color w:val="222222"/>
          <w:sz w:val="22"/>
          <w:shd w:val="clear" w:color="auto" w:fill="FFFFFF"/>
        </w:rPr>
        <w:t xml:space="preserve">, F., Scott-Young, C., </w:t>
      </w:r>
      <w:proofErr w:type="spellStart"/>
      <w:r w:rsidRPr="00BD1107">
        <w:rPr>
          <w:rFonts w:ascii="Arial" w:eastAsia="Times New Roman" w:hAnsi="Arial" w:cs="Arial"/>
          <w:color w:val="222222"/>
          <w:sz w:val="22"/>
          <w:shd w:val="clear" w:color="auto" w:fill="FFFFFF"/>
        </w:rPr>
        <w:t>Tadayon</w:t>
      </w:r>
      <w:proofErr w:type="spellEnd"/>
      <w:r w:rsidRPr="00BD1107">
        <w:rPr>
          <w:rFonts w:ascii="Arial" w:eastAsia="Times New Roman" w:hAnsi="Arial" w:cs="Arial"/>
          <w:color w:val="222222"/>
          <w:sz w:val="22"/>
          <w:shd w:val="clear" w:color="auto" w:fill="FFFFFF"/>
        </w:rPr>
        <w:t>, A. and van der Walt, J.D., 2021. Team composition in relational contracting (RC) in large infrastructure projects: a Belbin’s team roles model approach. Engineering, Construction and Architectural Management.</w:t>
      </w:r>
    </w:p>
    <w:p w14:paraId="78DE23FC" w14:textId="77777777" w:rsidR="00BD1107" w:rsidRPr="00BD1107" w:rsidRDefault="006B0E52" w:rsidP="00BD1107">
      <w:pPr>
        <w:spacing w:after="0" w:line="360" w:lineRule="auto"/>
        <w:rPr>
          <w:rFonts w:ascii="Arial" w:eastAsia="Times New Roman" w:hAnsi="Arial" w:cs="Arial"/>
          <w:sz w:val="22"/>
        </w:rPr>
      </w:pPr>
      <w:r w:rsidRPr="00BD1107">
        <w:rPr>
          <w:rFonts w:ascii="Arial" w:eastAsia="Times New Roman" w:hAnsi="Arial" w:cs="Arial"/>
          <w:color w:val="222222"/>
          <w:sz w:val="22"/>
          <w:shd w:val="clear" w:color="auto" w:fill="FFFFFF"/>
        </w:rPr>
        <w:t xml:space="preserve">van </w:t>
      </w:r>
      <w:proofErr w:type="spellStart"/>
      <w:r w:rsidRPr="00BD1107">
        <w:rPr>
          <w:rFonts w:ascii="Arial" w:eastAsia="Times New Roman" w:hAnsi="Arial" w:cs="Arial"/>
          <w:color w:val="222222"/>
          <w:sz w:val="22"/>
          <w:shd w:val="clear" w:color="auto" w:fill="FFFFFF"/>
        </w:rPr>
        <w:t>Knippe</w:t>
      </w:r>
      <w:r w:rsidR="002912A3">
        <w:rPr>
          <w:rFonts w:ascii="Arial" w:eastAsia="Times New Roman" w:hAnsi="Arial" w:cs="Arial"/>
          <w:color w:val="222222"/>
          <w:sz w:val="22"/>
          <w:shd w:val="clear" w:color="auto" w:fill="FFFFFF"/>
        </w:rPr>
        <w:t>nburg</w:t>
      </w:r>
      <w:proofErr w:type="spellEnd"/>
      <w:r w:rsidR="002912A3">
        <w:rPr>
          <w:rFonts w:ascii="Arial" w:eastAsia="Times New Roman" w:hAnsi="Arial" w:cs="Arial"/>
          <w:color w:val="222222"/>
          <w:sz w:val="22"/>
          <w:shd w:val="clear" w:color="auto" w:fill="FFFFFF"/>
        </w:rPr>
        <w:t xml:space="preserve">, D. and </w:t>
      </w:r>
      <w:proofErr w:type="spellStart"/>
      <w:r w:rsidR="002912A3">
        <w:rPr>
          <w:rFonts w:ascii="Arial" w:eastAsia="Times New Roman" w:hAnsi="Arial" w:cs="Arial"/>
          <w:color w:val="222222"/>
          <w:sz w:val="22"/>
          <w:shd w:val="clear" w:color="auto" w:fill="FFFFFF"/>
        </w:rPr>
        <w:t>Schnippers</w:t>
      </w:r>
      <w:proofErr w:type="spellEnd"/>
      <w:r w:rsidR="002912A3">
        <w:rPr>
          <w:rFonts w:ascii="Arial" w:eastAsia="Times New Roman" w:hAnsi="Arial" w:cs="Arial"/>
          <w:color w:val="222222"/>
          <w:sz w:val="22"/>
          <w:shd w:val="clear" w:color="auto" w:fill="FFFFFF"/>
        </w:rPr>
        <w:t>, M.C. 2007</w:t>
      </w:r>
      <w:r w:rsidRPr="00BD1107">
        <w:rPr>
          <w:rFonts w:ascii="Arial" w:eastAsia="Times New Roman" w:hAnsi="Arial" w:cs="Arial"/>
          <w:color w:val="222222"/>
          <w:sz w:val="22"/>
          <w:shd w:val="clear" w:color="auto" w:fill="FFFFFF"/>
        </w:rPr>
        <w:t xml:space="preserve"> </w:t>
      </w:r>
      <w:r w:rsidRPr="0095463B">
        <w:rPr>
          <w:rFonts w:ascii="Arial" w:eastAsia="Times New Roman" w:hAnsi="Arial" w:cs="Arial"/>
          <w:i/>
          <w:color w:val="222222"/>
          <w:sz w:val="22"/>
          <w:shd w:val="clear" w:color="auto" w:fill="FFFFFF"/>
        </w:rPr>
        <w:t>Work group diversity. Annual Review of Psychology,</w:t>
      </w:r>
      <w:r w:rsidRPr="00BD1107">
        <w:rPr>
          <w:rFonts w:ascii="Arial" w:eastAsia="Times New Roman" w:hAnsi="Arial" w:cs="Arial"/>
          <w:color w:val="222222"/>
          <w:sz w:val="22"/>
          <w:shd w:val="clear" w:color="auto" w:fill="FFFFFF"/>
        </w:rPr>
        <w:t xml:space="preserve"> </w:t>
      </w:r>
      <w:r w:rsidRPr="0095463B">
        <w:rPr>
          <w:rFonts w:ascii="Arial" w:eastAsia="Times New Roman" w:hAnsi="Arial" w:cs="Arial"/>
          <w:i/>
          <w:color w:val="222222"/>
          <w:sz w:val="22"/>
          <w:shd w:val="clear" w:color="auto" w:fill="FFFFFF"/>
        </w:rPr>
        <w:t>58,</w:t>
      </w:r>
      <w:r w:rsidRPr="00BD1107">
        <w:rPr>
          <w:rFonts w:ascii="Arial" w:eastAsia="Times New Roman" w:hAnsi="Arial" w:cs="Arial"/>
          <w:color w:val="222222"/>
          <w:sz w:val="22"/>
          <w:shd w:val="clear" w:color="auto" w:fill="FFFFFF"/>
        </w:rPr>
        <w:t xml:space="preserve"> 515-541.</w:t>
      </w:r>
    </w:p>
    <w:p w14:paraId="7D1785FC" w14:textId="77777777" w:rsidR="00BD1107" w:rsidRPr="00BD1107" w:rsidRDefault="002912A3" w:rsidP="00BD1107">
      <w:pPr>
        <w:spacing w:after="0" w:line="360" w:lineRule="auto"/>
        <w:rPr>
          <w:rFonts w:ascii="Arial" w:eastAsia="Times New Roman" w:hAnsi="Arial" w:cs="Arial"/>
          <w:sz w:val="22"/>
        </w:rPr>
      </w:pPr>
      <w:r>
        <w:rPr>
          <w:rFonts w:ascii="Arial" w:eastAsia="Times New Roman" w:hAnsi="Arial" w:cs="Arial"/>
          <w:color w:val="222222"/>
          <w:sz w:val="22"/>
          <w:shd w:val="clear" w:color="auto" w:fill="FFFFFF"/>
        </w:rPr>
        <w:t>Wheelan, S.A., 2016</w:t>
      </w:r>
      <w:r w:rsidR="006B0E52" w:rsidRPr="00BD1107">
        <w:rPr>
          <w:rFonts w:ascii="Arial" w:eastAsia="Times New Roman" w:hAnsi="Arial" w:cs="Arial"/>
          <w:color w:val="222222"/>
          <w:sz w:val="22"/>
          <w:shd w:val="clear" w:color="auto" w:fill="FFFFFF"/>
        </w:rPr>
        <w:t xml:space="preserve">, </w:t>
      </w:r>
      <w:r w:rsidR="006B0E52" w:rsidRPr="0031073E">
        <w:rPr>
          <w:rFonts w:ascii="Arial" w:eastAsia="Times New Roman" w:hAnsi="Arial" w:cs="Arial"/>
          <w:i/>
          <w:color w:val="222222"/>
          <w:sz w:val="22"/>
          <w:shd w:val="clear" w:color="auto" w:fill="FFFFFF"/>
        </w:rPr>
        <w:t xml:space="preserve">Creating Effective Teams, 5th </w:t>
      </w:r>
      <w:proofErr w:type="spellStart"/>
      <w:r w:rsidR="006B0E52" w:rsidRPr="0031073E">
        <w:rPr>
          <w:rFonts w:ascii="Arial" w:eastAsia="Times New Roman" w:hAnsi="Arial" w:cs="Arial"/>
          <w:i/>
          <w:color w:val="222222"/>
          <w:sz w:val="22"/>
          <w:shd w:val="clear" w:color="auto" w:fill="FFFFFF"/>
        </w:rPr>
        <w:t>edn</w:t>
      </w:r>
      <w:proofErr w:type="spellEnd"/>
      <w:r w:rsidR="006B0E52" w:rsidRPr="0031073E">
        <w:rPr>
          <w:rFonts w:ascii="Arial" w:eastAsia="Times New Roman" w:hAnsi="Arial" w:cs="Arial"/>
          <w:i/>
          <w:color w:val="222222"/>
          <w:sz w:val="22"/>
          <w:shd w:val="clear" w:color="auto" w:fill="FFFFFF"/>
        </w:rPr>
        <w:t>,</w:t>
      </w:r>
      <w:r w:rsidR="006B0E52" w:rsidRPr="00BD1107">
        <w:rPr>
          <w:rFonts w:ascii="Arial" w:eastAsia="Times New Roman" w:hAnsi="Arial" w:cs="Arial"/>
          <w:color w:val="222222"/>
          <w:sz w:val="22"/>
          <w:shd w:val="clear" w:color="auto" w:fill="FFFFFF"/>
        </w:rPr>
        <w:t xml:space="preserve"> London: SAGE.</w:t>
      </w:r>
    </w:p>
    <w:bookmarkEnd w:id="18"/>
    <w:p w14:paraId="0A7C161A" w14:textId="77777777" w:rsidR="000E51BB" w:rsidRPr="00BD1107" w:rsidRDefault="000E51BB" w:rsidP="00BD1107">
      <w:pPr>
        <w:spacing w:line="360" w:lineRule="auto"/>
        <w:rPr>
          <w:rFonts w:ascii="Arial" w:hAnsi="Arial" w:cs="Arial"/>
          <w:sz w:val="22"/>
        </w:rPr>
      </w:pPr>
    </w:p>
    <w:sectPr w:rsidR="000E51BB" w:rsidRPr="00BD1107" w:rsidSect="00DE38C4">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0786E1" w14:textId="77777777" w:rsidR="0099687F" w:rsidRDefault="0099687F" w:rsidP="00DE38C4">
      <w:pPr>
        <w:spacing w:after="0" w:line="240" w:lineRule="auto"/>
      </w:pPr>
      <w:r>
        <w:separator/>
      </w:r>
    </w:p>
  </w:endnote>
  <w:endnote w:type="continuationSeparator" w:id="0">
    <w:p w14:paraId="0B165AAE" w14:textId="77777777" w:rsidR="0099687F" w:rsidRDefault="0099687F" w:rsidP="00DE38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5036726"/>
      <w:docPartObj>
        <w:docPartGallery w:val="Page Numbers (Bottom of Page)"/>
        <w:docPartUnique/>
      </w:docPartObj>
    </w:sdtPr>
    <w:sdtEndPr>
      <w:rPr>
        <w:noProof/>
      </w:rPr>
    </w:sdtEndPr>
    <w:sdtContent>
      <w:p w14:paraId="6ADC3E68" w14:textId="77777777" w:rsidR="00BD1107" w:rsidRDefault="00DE38C4">
        <w:pPr>
          <w:pStyle w:val="Footer"/>
          <w:jc w:val="right"/>
        </w:pPr>
        <w:r>
          <w:fldChar w:fldCharType="begin"/>
        </w:r>
        <w:r w:rsidR="006B0E52">
          <w:instrText xml:space="preserve"> PAGE   \* MERGEFORMAT </w:instrText>
        </w:r>
        <w:r>
          <w:fldChar w:fldCharType="separate"/>
        </w:r>
        <w:r w:rsidR="006D19C6">
          <w:rPr>
            <w:noProof/>
          </w:rPr>
          <w:t>12</w:t>
        </w:r>
        <w:r>
          <w:rPr>
            <w:noProof/>
          </w:rPr>
          <w:fldChar w:fldCharType="end"/>
        </w:r>
      </w:p>
    </w:sdtContent>
  </w:sdt>
  <w:p w14:paraId="1E531DEF" w14:textId="77777777" w:rsidR="00BD1107" w:rsidRDefault="00BD11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9A6529" w14:textId="77777777" w:rsidR="0099687F" w:rsidRDefault="0099687F" w:rsidP="00DE38C4">
      <w:pPr>
        <w:spacing w:after="0" w:line="240" w:lineRule="auto"/>
      </w:pPr>
      <w:r>
        <w:separator/>
      </w:r>
    </w:p>
  </w:footnote>
  <w:footnote w:type="continuationSeparator" w:id="0">
    <w:p w14:paraId="2F46E4C6" w14:textId="77777777" w:rsidR="0099687F" w:rsidRDefault="0099687F" w:rsidP="00DE38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D25281"/>
    <w:multiLevelType w:val="multilevel"/>
    <w:tmpl w:val="D4706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CFD721B"/>
    <w:multiLevelType w:val="hybridMultilevel"/>
    <w:tmpl w:val="A52405DC"/>
    <w:lvl w:ilvl="0" w:tplc="47E23E74">
      <w:start w:val="1"/>
      <w:numFmt w:val="bullet"/>
      <w:lvlText w:val=""/>
      <w:lvlJc w:val="left"/>
      <w:pPr>
        <w:ind w:left="720" w:hanging="360"/>
      </w:pPr>
      <w:rPr>
        <w:rFonts w:ascii="Symbol" w:hAnsi="Symbol" w:hint="default"/>
      </w:rPr>
    </w:lvl>
    <w:lvl w:ilvl="1" w:tplc="35BCC01E" w:tentative="1">
      <w:start w:val="1"/>
      <w:numFmt w:val="bullet"/>
      <w:lvlText w:val="o"/>
      <w:lvlJc w:val="left"/>
      <w:pPr>
        <w:ind w:left="1440" w:hanging="360"/>
      </w:pPr>
      <w:rPr>
        <w:rFonts w:ascii="Courier New" w:hAnsi="Courier New" w:cs="Courier New" w:hint="default"/>
      </w:rPr>
    </w:lvl>
    <w:lvl w:ilvl="2" w:tplc="F37C7C4C" w:tentative="1">
      <w:start w:val="1"/>
      <w:numFmt w:val="bullet"/>
      <w:lvlText w:val=""/>
      <w:lvlJc w:val="left"/>
      <w:pPr>
        <w:ind w:left="2160" w:hanging="360"/>
      </w:pPr>
      <w:rPr>
        <w:rFonts w:ascii="Wingdings" w:hAnsi="Wingdings" w:hint="default"/>
      </w:rPr>
    </w:lvl>
    <w:lvl w:ilvl="3" w:tplc="E7BEF2B2" w:tentative="1">
      <w:start w:val="1"/>
      <w:numFmt w:val="bullet"/>
      <w:lvlText w:val=""/>
      <w:lvlJc w:val="left"/>
      <w:pPr>
        <w:ind w:left="2880" w:hanging="360"/>
      </w:pPr>
      <w:rPr>
        <w:rFonts w:ascii="Symbol" w:hAnsi="Symbol" w:hint="default"/>
      </w:rPr>
    </w:lvl>
    <w:lvl w:ilvl="4" w:tplc="4072DA50" w:tentative="1">
      <w:start w:val="1"/>
      <w:numFmt w:val="bullet"/>
      <w:lvlText w:val="o"/>
      <w:lvlJc w:val="left"/>
      <w:pPr>
        <w:ind w:left="3600" w:hanging="360"/>
      </w:pPr>
      <w:rPr>
        <w:rFonts w:ascii="Courier New" w:hAnsi="Courier New" w:cs="Courier New" w:hint="default"/>
      </w:rPr>
    </w:lvl>
    <w:lvl w:ilvl="5" w:tplc="DA5EF808" w:tentative="1">
      <w:start w:val="1"/>
      <w:numFmt w:val="bullet"/>
      <w:lvlText w:val=""/>
      <w:lvlJc w:val="left"/>
      <w:pPr>
        <w:ind w:left="4320" w:hanging="360"/>
      </w:pPr>
      <w:rPr>
        <w:rFonts w:ascii="Wingdings" w:hAnsi="Wingdings" w:hint="default"/>
      </w:rPr>
    </w:lvl>
    <w:lvl w:ilvl="6" w:tplc="D6B4569E" w:tentative="1">
      <w:start w:val="1"/>
      <w:numFmt w:val="bullet"/>
      <w:lvlText w:val=""/>
      <w:lvlJc w:val="left"/>
      <w:pPr>
        <w:ind w:left="5040" w:hanging="360"/>
      </w:pPr>
      <w:rPr>
        <w:rFonts w:ascii="Symbol" w:hAnsi="Symbol" w:hint="default"/>
      </w:rPr>
    </w:lvl>
    <w:lvl w:ilvl="7" w:tplc="5F4EA16C" w:tentative="1">
      <w:start w:val="1"/>
      <w:numFmt w:val="bullet"/>
      <w:lvlText w:val="o"/>
      <w:lvlJc w:val="left"/>
      <w:pPr>
        <w:ind w:left="5760" w:hanging="360"/>
      </w:pPr>
      <w:rPr>
        <w:rFonts w:ascii="Courier New" w:hAnsi="Courier New" w:cs="Courier New" w:hint="default"/>
      </w:rPr>
    </w:lvl>
    <w:lvl w:ilvl="8" w:tplc="2F6493D4" w:tentative="1">
      <w:start w:val="1"/>
      <w:numFmt w:val="bullet"/>
      <w:lvlText w:val=""/>
      <w:lvlJc w:val="left"/>
      <w:pPr>
        <w:ind w:left="6480" w:hanging="360"/>
      </w:pPr>
      <w:rPr>
        <w:rFonts w:ascii="Wingdings" w:hAnsi="Wingdings" w:hint="default"/>
      </w:rPr>
    </w:lvl>
  </w:abstractNum>
  <w:abstractNum w:abstractNumId="2" w15:restartNumberingAfterBreak="0">
    <w:nsid w:val="49226E78"/>
    <w:multiLevelType w:val="hybridMultilevel"/>
    <w:tmpl w:val="A5CC2884"/>
    <w:lvl w:ilvl="0" w:tplc="9072111A">
      <w:start w:val="1"/>
      <w:numFmt w:val="bullet"/>
      <w:lvlText w:val=""/>
      <w:lvlJc w:val="left"/>
      <w:pPr>
        <w:ind w:left="720" w:hanging="360"/>
      </w:pPr>
      <w:rPr>
        <w:rFonts w:ascii="Symbol" w:hAnsi="Symbol" w:hint="default"/>
      </w:rPr>
    </w:lvl>
    <w:lvl w:ilvl="1" w:tplc="771248E8" w:tentative="1">
      <w:start w:val="1"/>
      <w:numFmt w:val="bullet"/>
      <w:lvlText w:val="o"/>
      <w:lvlJc w:val="left"/>
      <w:pPr>
        <w:ind w:left="1440" w:hanging="360"/>
      </w:pPr>
      <w:rPr>
        <w:rFonts w:ascii="Courier New" w:hAnsi="Courier New" w:cs="Courier New" w:hint="default"/>
      </w:rPr>
    </w:lvl>
    <w:lvl w:ilvl="2" w:tplc="46A0BED0" w:tentative="1">
      <w:start w:val="1"/>
      <w:numFmt w:val="bullet"/>
      <w:lvlText w:val=""/>
      <w:lvlJc w:val="left"/>
      <w:pPr>
        <w:ind w:left="2160" w:hanging="360"/>
      </w:pPr>
      <w:rPr>
        <w:rFonts w:ascii="Wingdings" w:hAnsi="Wingdings" w:hint="default"/>
      </w:rPr>
    </w:lvl>
    <w:lvl w:ilvl="3" w:tplc="ECF2C4F0" w:tentative="1">
      <w:start w:val="1"/>
      <w:numFmt w:val="bullet"/>
      <w:lvlText w:val=""/>
      <w:lvlJc w:val="left"/>
      <w:pPr>
        <w:ind w:left="2880" w:hanging="360"/>
      </w:pPr>
      <w:rPr>
        <w:rFonts w:ascii="Symbol" w:hAnsi="Symbol" w:hint="default"/>
      </w:rPr>
    </w:lvl>
    <w:lvl w:ilvl="4" w:tplc="CE0AD35C" w:tentative="1">
      <w:start w:val="1"/>
      <w:numFmt w:val="bullet"/>
      <w:lvlText w:val="o"/>
      <w:lvlJc w:val="left"/>
      <w:pPr>
        <w:ind w:left="3600" w:hanging="360"/>
      </w:pPr>
      <w:rPr>
        <w:rFonts w:ascii="Courier New" w:hAnsi="Courier New" w:cs="Courier New" w:hint="default"/>
      </w:rPr>
    </w:lvl>
    <w:lvl w:ilvl="5" w:tplc="FE7EC432" w:tentative="1">
      <w:start w:val="1"/>
      <w:numFmt w:val="bullet"/>
      <w:lvlText w:val=""/>
      <w:lvlJc w:val="left"/>
      <w:pPr>
        <w:ind w:left="4320" w:hanging="360"/>
      </w:pPr>
      <w:rPr>
        <w:rFonts w:ascii="Wingdings" w:hAnsi="Wingdings" w:hint="default"/>
      </w:rPr>
    </w:lvl>
    <w:lvl w:ilvl="6" w:tplc="501E280A" w:tentative="1">
      <w:start w:val="1"/>
      <w:numFmt w:val="bullet"/>
      <w:lvlText w:val=""/>
      <w:lvlJc w:val="left"/>
      <w:pPr>
        <w:ind w:left="5040" w:hanging="360"/>
      </w:pPr>
      <w:rPr>
        <w:rFonts w:ascii="Symbol" w:hAnsi="Symbol" w:hint="default"/>
      </w:rPr>
    </w:lvl>
    <w:lvl w:ilvl="7" w:tplc="4F502B30" w:tentative="1">
      <w:start w:val="1"/>
      <w:numFmt w:val="bullet"/>
      <w:lvlText w:val="o"/>
      <w:lvlJc w:val="left"/>
      <w:pPr>
        <w:ind w:left="5760" w:hanging="360"/>
      </w:pPr>
      <w:rPr>
        <w:rFonts w:ascii="Courier New" w:hAnsi="Courier New" w:cs="Courier New" w:hint="default"/>
      </w:rPr>
    </w:lvl>
    <w:lvl w:ilvl="8" w:tplc="457E6E26" w:tentative="1">
      <w:start w:val="1"/>
      <w:numFmt w:val="bullet"/>
      <w:lvlText w:val=""/>
      <w:lvlJc w:val="left"/>
      <w:pPr>
        <w:ind w:left="6480" w:hanging="360"/>
      </w:pPr>
      <w:rPr>
        <w:rFonts w:ascii="Wingdings" w:hAnsi="Wingdings" w:hint="default"/>
      </w:rPr>
    </w:lvl>
  </w:abstractNum>
  <w:abstractNum w:abstractNumId="3" w15:restartNumberingAfterBreak="0">
    <w:nsid w:val="4D7F574B"/>
    <w:multiLevelType w:val="hybridMultilevel"/>
    <w:tmpl w:val="24E23F54"/>
    <w:lvl w:ilvl="0" w:tplc="1F1E3598">
      <w:start w:val="1"/>
      <w:numFmt w:val="bullet"/>
      <w:lvlText w:val=""/>
      <w:lvlJc w:val="left"/>
      <w:pPr>
        <w:ind w:left="720" w:hanging="360"/>
      </w:pPr>
      <w:rPr>
        <w:rFonts w:ascii="Symbol" w:hAnsi="Symbol" w:hint="default"/>
      </w:rPr>
    </w:lvl>
    <w:lvl w:ilvl="1" w:tplc="9A949C16" w:tentative="1">
      <w:start w:val="1"/>
      <w:numFmt w:val="bullet"/>
      <w:lvlText w:val="o"/>
      <w:lvlJc w:val="left"/>
      <w:pPr>
        <w:ind w:left="1440" w:hanging="360"/>
      </w:pPr>
      <w:rPr>
        <w:rFonts w:ascii="Courier New" w:hAnsi="Courier New" w:cs="Courier New" w:hint="default"/>
      </w:rPr>
    </w:lvl>
    <w:lvl w:ilvl="2" w:tplc="7B280AA2" w:tentative="1">
      <w:start w:val="1"/>
      <w:numFmt w:val="bullet"/>
      <w:lvlText w:val=""/>
      <w:lvlJc w:val="left"/>
      <w:pPr>
        <w:ind w:left="2160" w:hanging="360"/>
      </w:pPr>
      <w:rPr>
        <w:rFonts w:ascii="Wingdings" w:hAnsi="Wingdings" w:hint="default"/>
      </w:rPr>
    </w:lvl>
    <w:lvl w:ilvl="3" w:tplc="46AA7810" w:tentative="1">
      <w:start w:val="1"/>
      <w:numFmt w:val="bullet"/>
      <w:lvlText w:val=""/>
      <w:lvlJc w:val="left"/>
      <w:pPr>
        <w:ind w:left="2880" w:hanging="360"/>
      </w:pPr>
      <w:rPr>
        <w:rFonts w:ascii="Symbol" w:hAnsi="Symbol" w:hint="default"/>
      </w:rPr>
    </w:lvl>
    <w:lvl w:ilvl="4" w:tplc="8842BB80" w:tentative="1">
      <w:start w:val="1"/>
      <w:numFmt w:val="bullet"/>
      <w:lvlText w:val="o"/>
      <w:lvlJc w:val="left"/>
      <w:pPr>
        <w:ind w:left="3600" w:hanging="360"/>
      </w:pPr>
      <w:rPr>
        <w:rFonts w:ascii="Courier New" w:hAnsi="Courier New" w:cs="Courier New" w:hint="default"/>
      </w:rPr>
    </w:lvl>
    <w:lvl w:ilvl="5" w:tplc="9E72FD5A" w:tentative="1">
      <w:start w:val="1"/>
      <w:numFmt w:val="bullet"/>
      <w:lvlText w:val=""/>
      <w:lvlJc w:val="left"/>
      <w:pPr>
        <w:ind w:left="4320" w:hanging="360"/>
      </w:pPr>
      <w:rPr>
        <w:rFonts w:ascii="Wingdings" w:hAnsi="Wingdings" w:hint="default"/>
      </w:rPr>
    </w:lvl>
    <w:lvl w:ilvl="6" w:tplc="F1D8867E" w:tentative="1">
      <w:start w:val="1"/>
      <w:numFmt w:val="bullet"/>
      <w:lvlText w:val=""/>
      <w:lvlJc w:val="left"/>
      <w:pPr>
        <w:ind w:left="5040" w:hanging="360"/>
      </w:pPr>
      <w:rPr>
        <w:rFonts w:ascii="Symbol" w:hAnsi="Symbol" w:hint="default"/>
      </w:rPr>
    </w:lvl>
    <w:lvl w:ilvl="7" w:tplc="2444A778" w:tentative="1">
      <w:start w:val="1"/>
      <w:numFmt w:val="bullet"/>
      <w:lvlText w:val="o"/>
      <w:lvlJc w:val="left"/>
      <w:pPr>
        <w:ind w:left="5760" w:hanging="360"/>
      </w:pPr>
      <w:rPr>
        <w:rFonts w:ascii="Courier New" w:hAnsi="Courier New" w:cs="Courier New" w:hint="default"/>
      </w:rPr>
    </w:lvl>
    <w:lvl w:ilvl="8" w:tplc="33967282" w:tentative="1">
      <w:start w:val="1"/>
      <w:numFmt w:val="bullet"/>
      <w:lvlText w:val=""/>
      <w:lvlJc w:val="left"/>
      <w:pPr>
        <w:ind w:left="6480" w:hanging="360"/>
      </w:pPr>
      <w:rPr>
        <w:rFonts w:ascii="Wingdings" w:hAnsi="Wingdings" w:hint="default"/>
      </w:rPr>
    </w:lvl>
  </w:abstractNum>
  <w:abstractNum w:abstractNumId="4" w15:restartNumberingAfterBreak="0">
    <w:nsid w:val="55A260F5"/>
    <w:multiLevelType w:val="hybridMultilevel"/>
    <w:tmpl w:val="ABE887D4"/>
    <w:lvl w:ilvl="0" w:tplc="B1A22F86">
      <w:start w:val="1"/>
      <w:numFmt w:val="bullet"/>
      <w:lvlText w:val=""/>
      <w:lvlJc w:val="left"/>
      <w:pPr>
        <w:ind w:left="720" w:hanging="360"/>
      </w:pPr>
      <w:rPr>
        <w:rFonts w:ascii="Symbol" w:hAnsi="Symbol" w:hint="default"/>
      </w:rPr>
    </w:lvl>
    <w:lvl w:ilvl="1" w:tplc="A3161A0A" w:tentative="1">
      <w:start w:val="1"/>
      <w:numFmt w:val="bullet"/>
      <w:lvlText w:val="o"/>
      <w:lvlJc w:val="left"/>
      <w:pPr>
        <w:ind w:left="1440" w:hanging="360"/>
      </w:pPr>
      <w:rPr>
        <w:rFonts w:ascii="Courier New" w:hAnsi="Courier New" w:cs="Courier New" w:hint="default"/>
      </w:rPr>
    </w:lvl>
    <w:lvl w:ilvl="2" w:tplc="318422A8" w:tentative="1">
      <w:start w:val="1"/>
      <w:numFmt w:val="bullet"/>
      <w:lvlText w:val=""/>
      <w:lvlJc w:val="left"/>
      <w:pPr>
        <w:ind w:left="2160" w:hanging="360"/>
      </w:pPr>
      <w:rPr>
        <w:rFonts w:ascii="Wingdings" w:hAnsi="Wingdings" w:hint="default"/>
      </w:rPr>
    </w:lvl>
    <w:lvl w:ilvl="3" w:tplc="DF58E652" w:tentative="1">
      <w:start w:val="1"/>
      <w:numFmt w:val="bullet"/>
      <w:lvlText w:val=""/>
      <w:lvlJc w:val="left"/>
      <w:pPr>
        <w:ind w:left="2880" w:hanging="360"/>
      </w:pPr>
      <w:rPr>
        <w:rFonts w:ascii="Symbol" w:hAnsi="Symbol" w:hint="default"/>
      </w:rPr>
    </w:lvl>
    <w:lvl w:ilvl="4" w:tplc="670466CA" w:tentative="1">
      <w:start w:val="1"/>
      <w:numFmt w:val="bullet"/>
      <w:lvlText w:val="o"/>
      <w:lvlJc w:val="left"/>
      <w:pPr>
        <w:ind w:left="3600" w:hanging="360"/>
      </w:pPr>
      <w:rPr>
        <w:rFonts w:ascii="Courier New" w:hAnsi="Courier New" w:cs="Courier New" w:hint="default"/>
      </w:rPr>
    </w:lvl>
    <w:lvl w:ilvl="5" w:tplc="AD0AC68A" w:tentative="1">
      <w:start w:val="1"/>
      <w:numFmt w:val="bullet"/>
      <w:lvlText w:val=""/>
      <w:lvlJc w:val="left"/>
      <w:pPr>
        <w:ind w:left="4320" w:hanging="360"/>
      </w:pPr>
      <w:rPr>
        <w:rFonts w:ascii="Wingdings" w:hAnsi="Wingdings" w:hint="default"/>
      </w:rPr>
    </w:lvl>
    <w:lvl w:ilvl="6" w:tplc="439AC98C" w:tentative="1">
      <w:start w:val="1"/>
      <w:numFmt w:val="bullet"/>
      <w:lvlText w:val=""/>
      <w:lvlJc w:val="left"/>
      <w:pPr>
        <w:ind w:left="5040" w:hanging="360"/>
      </w:pPr>
      <w:rPr>
        <w:rFonts w:ascii="Symbol" w:hAnsi="Symbol" w:hint="default"/>
      </w:rPr>
    </w:lvl>
    <w:lvl w:ilvl="7" w:tplc="B5341D56" w:tentative="1">
      <w:start w:val="1"/>
      <w:numFmt w:val="bullet"/>
      <w:lvlText w:val="o"/>
      <w:lvlJc w:val="left"/>
      <w:pPr>
        <w:ind w:left="5760" w:hanging="360"/>
      </w:pPr>
      <w:rPr>
        <w:rFonts w:ascii="Courier New" w:hAnsi="Courier New" w:cs="Courier New" w:hint="default"/>
      </w:rPr>
    </w:lvl>
    <w:lvl w:ilvl="8" w:tplc="E72C2A6A" w:tentative="1">
      <w:start w:val="1"/>
      <w:numFmt w:val="bullet"/>
      <w:lvlText w:val=""/>
      <w:lvlJc w:val="left"/>
      <w:pPr>
        <w:ind w:left="6480" w:hanging="360"/>
      </w:pPr>
      <w:rPr>
        <w:rFonts w:ascii="Wingdings" w:hAnsi="Wingdings" w:hint="default"/>
      </w:rPr>
    </w:lvl>
  </w:abstractNum>
  <w:abstractNum w:abstractNumId="5" w15:restartNumberingAfterBreak="0">
    <w:nsid w:val="63810ADE"/>
    <w:multiLevelType w:val="multilevel"/>
    <w:tmpl w:val="47F4DF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C7343A7"/>
    <w:multiLevelType w:val="multilevel"/>
    <w:tmpl w:val="60C6E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03C7186"/>
    <w:multiLevelType w:val="multilevel"/>
    <w:tmpl w:val="03B0B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8E378CF"/>
    <w:multiLevelType w:val="multilevel"/>
    <w:tmpl w:val="EEBE7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C3A20FD"/>
    <w:multiLevelType w:val="hybridMultilevel"/>
    <w:tmpl w:val="77E274A0"/>
    <w:lvl w:ilvl="0" w:tplc="B98823EC">
      <w:start w:val="1"/>
      <w:numFmt w:val="bullet"/>
      <w:lvlText w:val=""/>
      <w:lvlJc w:val="left"/>
      <w:pPr>
        <w:ind w:left="720" w:hanging="360"/>
      </w:pPr>
      <w:rPr>
        <w:rFonts w:ascii="Symbol" w:hAnsi="Symbol" w:hint="default"/>
      </w:rPr>
    </w:lvl>
    <w:lvl w:ilvl="1" w:tplc="9BB4D556" w:tentative="1">
      <w:start w:val="1"/>
      <w:numFmt w:val="bullet"/>
      <w:lvlText w:val="o"/>
      <w:lvlJc w:val="left"/>
      <w:pPr>
        <w:ind w:left="1440" w:hanging="360"/>
      </w:pPr>
      <w:rPr>
        <w:rFonts w:ascii="Courier New" w:hAnsi="Courier New" w:cs="Courier New" w:hint="default"/>
      </w:rPr>
    </w:lvl>
    <w:lvl w:ilvl="2" w:tplc="C792ABE8" w:tentative="1">
      <w:start w:val="1"/>
      <w:numFmt w:val="bullet"/>
      <w:lvlText w:val=""/>
      <w:lvlJc w:val="left"/>
      <w:pPr>
        <w:ind w:left="2160" w:hanging="360"/>
      </w:pPr>
      <w:rPr>
        <w:rFonts w:ascii="Wingdings" w:hAnsi="Wingdings" w:hint="default"/>
      </w:rPr>
    </w:lvl>
    <w:lvl w:ilvl="3" w:tplc="82128ECE" w:tentative="1">
      <w:start w:val="1"/>
      <w:numFmt w:val="bullet"/>
      <w:lvlText w:val=""/>
      <w:lvlJc w:val="left"/>
      <w:pPr>
        <w:ind w:left="2880" w:hanging="360"/>
      </w:pPr>
      <w:rPr>
        <w:rFonts w:ascii="Symbol" w:hAnsi="Symbol" w:hint="default"/>
      </w:rPr>
    </w:lvl>
    <w:lvl w:ilvl="4" w:tplc="1B82A0F4" w:tentative="1">
      <w:start w:val="1"/>
      <w:numFmt w:val="bullet"/>
      <w:lvlText w:val="o"/>
      <w:lvlJc w:val="left"/>
      <w:pPr>
        <w:ind w:left="3600" w:hanging="360"/>
      </w:pPr>
      <w:rPr>
        <w:rFonts w:ascii="Courier New" w:hAnsi="Courier New" w:cs="Courier New" w:hint="default"/>
      </w:rPr>
    </w:lvl>
    <w:lvl w:ilvl="5" w:tplc="512C84E6" w:tentative="1">
      <w:start w:val="1"/>
      <w:numFmt w:val="bullet"/>
      <w:lvlText w:val=""/>
      <w:lvlJc w:val="left"/>
      <w:pPr>
        <w:ind w:left="4320" w:hanging="360"/>
      </w:pPr>
      <w:rPr>
        <w:rFonts w:ascii="Wingdings" w:hAnsi="Wingdings" w:hint="default"/>
      </w:rPr>
    </w:lvl>
    <w:lvl w:ilvl="6" w:tplc="E2568FB6" w:tentative="1">
      <w:start w:val="1"/>
      <w:numFmt w:val="bullet"/>
      <w:lvlText w:val=""/>
      <w:lvlJc w:val="left"/>
      <w:pPr>
        <w:ind w:left="5040" w:hanging="360"/>
      </w:pPr>
      <w:rPr>
        <w:rFonts w:ascii="Symbol" w:hAnsi="Symbol" w:hint="default"/>
      </w:rPr>
    </w:lvl>
    <w:lvl w:ilvl="7" w:tplc="B3DA6514" w:tentative="1">
      <w:start w:val="1"/>
      <w:numFmt w:val="bullet"/>
      <w:lvlText w:val="o"/>
      <w:lvlJc w:val="left"/>
      <w:pPr>
        <w:ind w:left="5760" w:hanging="360"/>
      </w:pPr>
      <w:rPr>
        <w:rFonts w:ascii="Courier New" w:hAnsi="Courier New" w:cs="Courier New" w:hint="default"/>
      </w:rPr>
    </w:lvl>
    <w:lvl w:ilvl="8" w:tplc="07E40994" w:tentative="1">
      <w:start w:val="1"/>
      <w:numFmt w:val="bullet"/>
      <w:lvlText w:val=""/>
      <w:lvlJc w:val="left"/>
      <w:pPr>
        <w:ind w:left="6480" w:hanging="360"/>
      </w:pPr>
      <w:rPr>
        <w:rFonts w:ascii="Wingdings" w:hAnsi="Wingdings" w:hint="default"/>
      </w:rPr>
    </w:lvl>
  </w:abstractNum>
  <w:num w:numId="1" w16cid:durableId="594480808">
    <w:abstractNumId w:val="8"/>
  </w:num>
  <w:num w:numId="2" w16cid:durableId="900554790">
    <w:abstractNumId w:val="5"/>
  </w:num>
  <w:num w:numId="3" w16cid:durableId="1017197748">
    <w:abstractNumId w:val="0"/>
  </w:num>
  <w:num w:numId="4" w16cid:durableId="1243492156">
    <w:abstractNumId w:val="7"/>
  </w:num>
  <w:num w:numId="5" w16cid:durableId="1818911234">
    <w:abstractNumId w:val="6"/>
  </w:num>
  <w:num w:numId="6" w16cid:durableId="1817606410">
    <w:abstractNumId w:val="2"/>
  </w:num>
  <w:num w:numId="7" w16cid:durableId="1973634357">
    <w:abstractNumId w:val="1"/>
  </w:num>
  <w:num w:numId="8" w16cid:durableId="1549488094">
    <w:abstractNumId w:val="3"/>
  </w:num>
  <w:num w:numId="9" w16cid:durableId="2098405748">
    <w:abstractNumId w:val="9"/>
  </w:num>
  <w:num w:numId="10" w16cid:durableId="133896782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1107"/>
    <w:rsid w:val="000E51BB"/>
    <w:rsid w:val="002306E4"/>
    <w:rsid w:val="002912A3"/>
    <w:rsid w:val="0031073E"/>
    <w:rsid w:val="004A4D5B"/>
    <w:rsid w:val="005D0E93"/>
    <w:rsid w:val="006B0E52"/>
    <w:rsid w:val="006D19C6"/>
    <w:rsid w:val="00843917"/>
    <w:rsid w:val="0095463B"/>
    <w:rsid w:val="0099687F"/>
    <w:rsid w:val="00A73E5A"/>
    <w:rsid w:val="00AC43B5"/>
    <w:rsid w:val="00B37F8F"/>
    <w:rsid w:val="00B931A0"/>
    <w:rsid w:val="00BD1107"/>
    <w:rsid w:val="00BF09F2"/>
    <w:rsid w:val="00C55A93"/>
    <w:rsid w:val="00DE38C4"/>
    <w:rsid w:val="00F544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92BB3B"/>
  <w15:docId w15:val="{9AE71300-EA8B-40B6-9B63-0B366D878F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7F8F"/>
    <w:pPr>
      <w:spacing w:line="256" w:lineRule="auto"/>
      <w:jc w:val="both"/>
    </w:pPr>
    <w:rPr>
      <w:rFonts w:ascii="Times New Roman" w:eastAsiaTheme="minorEastAsia" w:hAnsi="Times New Roman"/>
      <w:sz w:val="24"/>
      <w:lang w:val="en-GB" w:eastAsia="en-IN"/>
    </w:rPr>
  </w:style>
  <w:style w:type="paragraph" w:styleId="Heading1">
    <w:name w:val="heading 1"/>
    <w:basedOn w:val="Normal"/>
    <w:next w:val="Normal"/>
    <w:link w:val="Heading1Char"/>
    <w:uiPriority w:val="9"/>
    <w:qFormat/>
    <w:rsid w:val="004A4D5B"/>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4A4D5B"/>
    <w:pPr>
      <w:keepNext/>
      <w:keepLines/>
      <w:spacing w:before="40" w:after="0"/>
      <w:outlineLvl w:val="1"/>
    </w:pPr>
    <w:rPr>
      <w:rFonts w:eastAsiaTheme="majorEastAsia" w:cstheme="majorBidi"/>
      <w:b/>
      <w:i/>
      <w:szCs w:val="26"/>
    </w:rPr>
  </w:style>
  <w:style w:type="paragraph" w:styleId="Heading3">
    <w:name w:val="heading 3"/>
    <w:basedOn w:val="Normal"/>
    <w:next w:val="Normal"/>
    <w:link w:val="Heading3Char"/>
    <w:uiPriority w:val="9"/>
    <w:semiHidden/>
    <w:unhideWhenUsed/>
    <w:qFormat/>
    <w:rsid w:val="00F54412"/>
    <w:pPr>
      <w:keepNext/>
      <w:keepLines/>
      <w:spacing w:before="40" w:after="0"/>
      <w:outlineLvl w:val="2"/>
    </w:pPr>
    <w:rPr>
      <w:rFonts w:eastAsiaTheme="majorEastAsia" w:cstheme="majorBidi"/>
      <w:b/>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73E5A"/>
    <w:pPr>
      <w:spacing w:before="120" w:after="120" w:line="480" w:lineRule="auto"/>
      <w:contextualSpacing/>
      <w:jc w:val="center"/>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A73E5A"/>
    <w:rPr>
      <w:rFonts w:ascii="Times New Roman" w:eastAsiaTheme="majorEastAsia" w:hAnsi="Times New Roman" w:cstheme="majorBidi"/>
      <w:b/>
      <w:spacing w:val="-10"/>
      <w:kern w:val="28"/>
      <w:sz w:val="36"/>
      <w:szCs w:val="56"/>
      <w:u w:val="single"/>
    </w:rPr>
  </w:style>
  <w:style w:type="character" w:customStyle="1" w:styleId="Heading1Char">
    <w:name w:val="Heading 1 Char"/>
    <w:basedOn w:val="DefaultParagraphFont"/>
    <w:link w:val="Heading1"/>
    <w:uiPriority w:val="9"/>
    <w:rsid w:val="004A4D5B"/>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4A4D5B"/>
    <w:rPr>
      <w:rFonts w:ascii="Times New Roman" w:eastAsiaTheme="majorEastAsia" w:hAnsi="Times New Roman" w:cstheme="majorBidi"/>
      <w:b/>
      <w:i/>
      <w:sz w:val="24"/>
      <w:szCs w:val="26"/>
    </w:rPr>
  </w:style>
  <w:style w:type="character" w:customStyle="1" w:styleId="Heading3Char">
    <w:name w:val="Heading 3 Char"/>
    <w:basedOn w:val="DefaultParagraphFont"/>
    <w:link w:val="Heading3"/>
    <w:uiPriority w:val="9"/>
    <w:semiHidden/>
    <w:rsid w:val="00F54412"/>
    <w:rPr>
      <w:rFonts w:ascii="Times New Roman" w:eastAsiaTheme="majorEastAsia" w:hAnsi="Times New Roman" w:cstheme="majorBidi"/>
      <w:b/>
      <w:i/>
      <w:sz w:val="24"/>
      <w:szCs w:val="24"/>
    </w:rPr>
  </w:style>
  <w:style w:type="paragraph" w:styleId="NormalWeb">
    <w:name w:val="Normal (Web)"/>
    <w:basedOn w:val="Normal"/>
    <w:uiPriority w:val="99"/>
    <w:semiHidden/>
    <w:unhideWhenUsed/>
    <w:rsid w:val="00BD1107"/>
    <w:pPr>
      <w:spacing w:before="100" w:beforeAutospacing="1" w:after="100" w:afterAutospacing="1" w:line="240" w:lineRule="auto"/>
      <w:jc w:val="left"/>
    </w:pPr>
    <w:rPr>
      <w:rFonts w:eastAsia="Times New Roman" w:cs="Times New Roman"/>
      <w:szCs w:val="24"/>
      <w:lang w:val="en-IN"/>
    </w:rPr>
  </w:style>
  <w:style w:type="character" w:styleId="Hyperlink">
    <w:name w:val="Hyperlink"/>
    <w:basedOn w:val="DefaultParagraphFont"/>
    <w:uiPriority w:val="99"/>
    <w:unhideWhenUsed/>
    <w:rsid w:val="00BD1107"/>
    <w:rPr>
      <w:color w:val="0000FF"/>
      <w:u w:val="single"/>
    </w:rPr>
  </w:style>
  <w:style w:type="paragraph" w:styleId="ListParagraph">
    <w:name w:val="List Paragraph"/>
    <w:basedOn w:val="Normal"/>
    <w:uiPriority w:val="34"/>
    <w:qFormat/>
    <w:rsid w:val="00BD1107"/>
    <w:pPr>
      <w:ind w:left="720"/>
      <w:contextualSpacing/>
    </w:pPr>
  </w:style>
  <w:style w:type="paragraph" w:styleId="Header">
    <w:name w:val="header"/>
    <w:basedOn w:val="Normal"/>
    <w:link w:val="HeaderChar"/>
    <w:uiPriority w:val="99"/>
    <w:unhideWhenUsed/>
    <w:rsid w:val="00BD11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1107"/>
    <w:rPr>
      <w:rFonts w:ascii="Times New Roman" w:eastAsiaTheme="minorEastAsia" w:hAnsi="Times New Roman"/>
      <w:sz w:val="24"/>
      <w:lang w:val="en-GB" w:eastAsia="en-IN"/>
    </w:rPr>
  </w:style>
  <w:style w:type="paragraph" w:styleId="Footer">
    <w:name w:val="footer"/>
    <w:basedOn w:val="Normal"/>
    <w:link w:val="FooterChar"/>
    <w:uiPriority w:val="99"/>
    <w:unhideWhenUsed/>
    <w:rsid w:val="00BD11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1107"/>
    <w:rPr>
      <w:rFonts w:ascii="Times New Roman" w:eastAsiaTheme="minorEastAsia" w:hAnsi="Times New Roman"/>
      <w:sz w:val="24"/>
      <w:lang w:val="en-GB" w:eastAsia="en-IN"/>
    </w:rPr>
  </w:style>
  <w:style w:type="paragraph" w:styleId="TOCHeading">
    <w:name w:val="TOC Heading"/>
    <w:basedOn w:val="Heading1"/>
    <w:next w:val="Normal"/>
    <w:uiPriority w:val="39"/>
    <w:unhideWhenUsed/>
    <w:qFormat/>
    <w:rsid w:val="00BD1107"/>
    <w:pPr>
      <w:spacing w:line="259" w:lineRule="auto"/>
      <w:jc w:val="left"/>
      <w:outlineLvl w:val="9"/>
    </w:pPr>
    <w:rPr>
      <w:rFonts w:asciiTheme="majorHAnsi" w:hAnsiTheme="majorHAnsi"/>
      <w:b w:val="0"/>
      <w:color w:val="2F5496" w:themeColor="accent1" w:themeShade="BF"/>
      <w:sz w:val="32"/>
      <w:lang w:val="en-US" w:eastAsia="en-US"/>
    </w:rPr>
  </w:style>
  <w:style w:type="paragraph" w:styleId="TOC1">
    <w:name w:val="toc 1"/>
    <w:basedOn w:val="Normal"/>
    <w:next w:val="Normal"/>
    <w:autoRedefine/>
    <w:uiPriority w:val="39"/>
    <w:unhideWhenUsed/>
    <w:rsid w:val="00BD1107"/>
    <w:pPr>
      <w:spacing w:after="100"/>
    </w:pPr>
  </w:style>
  <w:style w:type="paragraph" w:styleId="TOC2">
    <w:name w:val="toc 2"/>
    <w:basedOn w:val="Normal"/>
    <w:next w:val="Normal"/>
    <w:autoRedefine/>
    <w:uiPriority w:val="39"/>
    <w:unhideWhenUsed/>
    <w:rsid w:val="00BD1107"/>
    <w:pPr>
      <w:spacing w:after="100"/>
      <w:ind w:left="240"/>
    </w:pPr>
  </w:style>
  <w:style w:type="paragraph" w:styleId="BalloonText">
    <w:name w:val="Balloon Text"/>
    <w:basedOn w:val="Normal"/>
    <w:link w:val="BalloonTextChar"/>
    <w:uiPriority w:val="99"/>
    <w:semiHidden/>
    <w:unhideWhenUsed/>
    <w:rsid w:val="002912A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912A3"/>
    <w:rPr>
      <w:rFonts w:ascii="Tahoma" w:eastAsiaTheme="minorEastAsia" w:hAnsi="Tahoma" w:cs="Tahoma"/>
      <w:sz w:val="16"/>
      <w:szCs w:val="16"/>
      <w:lang w:val="en-GB"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arch.ebscohost.com" TargetMode="Externa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9FFF4C-5375-4C56-9970-1EBB58CA05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2652</Words>
  <Characters>15120</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pubali chakraborty</dc:creator>
  <cp:lastModifiedBy>Iulian Neagu (2107401)</cp:lastModifiedBy>
  <cp:revision>2</cp:revision>
  <dcterms:created xsi:type="dcterms:W3CDTF">2022-11-28T23:05:00Z</dcterms:created>
  <dcterms:modified xsi:type="dcterms:W3CDTF">2022-11-28T23:05:00Z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ecaa282c-5cd3-42dd-9f4a-e91990f52b9f</vt:lpwstr>
  </property>
</Properties>
</file>