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26A04" w:rsidRDefault="00A62958" w:rsidP="00CB597B">
      <w:pPr>
        <w:spacing w:after="0" w:line="240" w:lineRule="auto"/>
        <w:ind w:right="-957"/>
        <w:rPr>
          <w:rFonts w:ascii="Arial" w:eastAsia="Times New Roman" w:hAnsi="Arial" w:cs="Arial"/>
          <w:b/>
          <w:sz w:val="48"/>
          <w:szCs w:val="20"/>
          <w:lang w:val="en-US" w:eastAsia="en-GB"/>
        </w:rPr>
      </w:pPr>
      <w:r>
        <w:rPr>
          <w:rFonts w:ascii="Arial" w:eastAsia="Times New Roman" w:hAnsi="Arial" w:cs="Arial"/>
          <w:b/>
          <w:noProof/>
          <w:sz w:val="48"/>
          <w:szCs w:val="20"/>
          <w:lang w:eastAsia="en-GB"/>
        </w:rPr>
        <w:drawing>
          <wp:inline distT="0" distB="0" distL="0" distR="0" wp14:anchorId="552BA64D">
            <wp:extent cx="2326195" cy="9334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26195" cy="933450"/>
                    </a:xfrm>
                    <a:prstGeom prst="rect">
                      <a:avLst/>
                    </a:prstGeom>
                    <a:noFill/>
                  </pic:spPr>
                </pic:pic>
              </a:graphicData>
            </a:graphic>
          </wp:inline>
        </w:drawing>
      </w:r>
    </w:p>
    <w:p w:rsidR="00F26A04" w:rsidRDefault="00F26A04" w:rsidP="00CB597B">
      <w:pPr>
        <w:spacing w:after="0" w:line="240" w:lineRule="auto"/>
        <w:ind w:right="-957"/>
        <w:rPr>
          <w:rFonts w:ascii="Arial" w:eastAsia="Times New Roman" w:hAnsi="Arial" w:cs="Arial"/>
          <w:b/>
          <w:sz w:val="48"/>
          <w:szCs w:val="20"/>
          <w:lang w:val="en-US" w:eastAsia="en-GB"/>
        </w:rPr>
      </w:pPr>
    </w:p>
    <w:p w:rsidR="005F08F2" w:rsidRDefault="005F08F2" w:rsidP="00CB597B">
      <w:pPr>
        <w:spacing w:after="0" w:line="240" w:lineRule="auto"/>
        <w:ind w:right="-957"/>
        <w:rPr>
          <w:rFonts w:ascii="Arial" w:eastAsia="Times New Roman" w:hAnsi="Arial" w:cs="Arial"/>
          <w:b/>
          <w:sz w:val="48"/>
          <w:szCs w:val="20"/>
          <w:lang w:val="en-US" w:eastAsia="en-GB"/>
        </w:rPr>
      </w:pPr>
    </w:p>
    <w:p w:rsidR="00A62958" w:rsidRDefault="00A62958" w:rsidP="00CB597B">
      <w:pPr>
        <w:spacing w:after="0" w:line="240" w:lineRule="auto"/>
        <w:ind w:right="-957"/>
        <w:rPr>
          <w:rFonts w:ascii="Arial" w:eastAsia="Times New Roman" w:hAnsi="Arial" w:cs="Arial"/>
          <w:b/>
          <w:sz w:val="48"/>
          <w:szCs w:val="20"/>
          <w:lang w:val="en-US" w:eastAsia="en-GB"/>
        </w:rPr>
      </w:pPr>
    </w:p>
    <w:p w:rsidR="00A62958" w:rsidRDefault="00A62958" w:rsidP="00CB597B">
      <w:pPr>
        <w:spacing w:after="0" w:line="240" w:lineRule="auto"/>
        <w:ind w:right="-957"/>
        <w:rPr>
          <w:rFonts w:ascii="Arial" w:eastAsia="Times New Roman" w:hAnsi="Arial" w:cs="Arial"/>
          <w:b/>
          <w:sz w:val="48"/>
          <w:szCs w:val="20"/>
          <w:lang w:val="en-US" w:eastAsia="en-GB"/>
        </w:rPr>
      </w:pPr>
    </w:p>
    <w:p w:rsidR="00CB597B" w:rsidRPr="00CB597B" w:rsidRDefault="00CB597B" w:rsidP="00CB597B">
      <w:pPr>
        <w:spacing w:after="0" w:line="240" w:lineRule="auto"/>
        <w:ind w:right="-957"/>
        <w:rPr>
          <w:rFonts w:ascii="Arial" w:eastAsia="Times New Roman" w:hAnsi="Arial" w:cs="Arial"/>
          <w:b/>
          <w:sz w:val="48"/>
          <w:szCs w:val="20"/>
          <w:lang w:eastAsia="en-GB"/>
        </w:rPr>
      </w:pPr>
      <w:r w:rsidRPr="00CB597B">
        <w:rPr>
          <w:rFonts w:ascii="Arial" w:eastAsia="Times New Roman" w:hAnsi="Arial" w:cs="Arial"/>
          <w:b/>
          <w:sz w:val="48"/>
          <w:szCs w:val="20"/>
          <w:lang w:val="en-US" w:eastAsia="en-GB"/>
        </w:rPr>
        <w:t xml:space="preserve">MODULE HANDBOOK </w:t>
      </w:r>
    </w:p>
    <w:p w:rsidR="00CB597B" w:rsidRDefault="00CB597B" w:rsidP="00CB597B">
      <w:pPr>
        <w:autoSpaceDE w:val="0"/>
        <w:autoSpaceDN w:val="0"/>
        <w:adjustRightInd w:val="0"/>
        <w:spacing w:after="0" w:line="240" w:lineRule="auto"/>
        <w:rPr>
          <w:rFonts w:ascii="Helvetica-Bold" w:eastAsia="Calibri" w:hAnsi="Helvetica-Bold" w:cs="Helvetica-Bold"/>
          <w:b/>
          <w:bCs/>
          <w:sz w:val="48"/>
          <w:szCs w:val="48"/>
        </w:rPr>
      </w:pPr>
    </w:p>
    <w:p w:rsidR="00CB597B" w:rsidRPr="004221E1" w:rsidRDefault="00FC7F9B" w:rsidP="003C2CCE">
      <w:pPr>
        <w:autoSpaceDE w:val="0"/>
        <w:autoSpaceDN w:val="0"/>
        <w:adjustRightInd w:val="0"/>
        <w:spacing w:after="0" w:line="240" w:lineRule="auto"/>
        <w:rPr>
          <w:rFonts w:ascii="Helvetica-Bold" w:eastAsia="Calibri" w:hAnsi="Helvetica-Bold" w:cs="Helvetica-Bold"/>
          <w:b/>
          <w:bCs/>
          <w:sz w:val="40"/>
          <w:szCs w:val="40"/>
        </w:rPr>
      </w:pPr>
      <w:r>
        <w:rPr>
          <w:rFonts w:ascii="Helvetica-Bold" w:eastAsia="Calibri" w:hAnsi="Helvetica-Bold" w:cs="Helvetica-Bold"/>
          <w:b/>
          <w:bCs/>
          <w:sz w:val="40"/>
          <w:szCs w:val="40"/>
        </w:rPr>
        <w:t>BMSK4005</w:t>
      </w:r>
      <w:r w:rsidR="003C2CCE" w:rsidRPr="004221E1">
        <w:rPr>
          <w:rFonts w:ascii="Helvetica-Bold" w:eastAsia="Calibri" w:hAnsi="Helvetica-Bold" w:cs="Helvetica-Bold"/>
          <w:b/>
          <w:bCs/>
          <w:sz w:val="40"/>
          <w:szCs w:val="40"/>
        </w:rPr>
        <w:t xml:space="preserve"> </w:t>
      </w:r>
      <w:r>
        <w:rPr>
          <w:rFonts w:ascii="Helvetica-Bold" w:eastAsia="Calibri" w:hAnsi="Helvetica-Bold" w:cs="Helvetica-Bold"/>
          <w:b/>
          <w:bCs/>
          <w:sz w:val="40"/>
          <w:szCs w:val="40"/>
        </w:rPr>
        <w:t>Professional Career Development</w:t>
      </w:r>
    </w:p>
    <w:p w:rsidR="00CB597B" w:rsidRPr="00CB597B" w:rsidRDefault="00CB597B" w:rsidP="00CB597B">
      <w:pPr>
        <w:spacing w:after="0" w:line="240" w:lineRule="auto"/>
        <w:ind w:right="-957"/>
        <w:rPr>
          <w:rFonts w:ascii="Arial" w:eastAsia="Times New Roman" w:hAnsi="Arial" w:cs="Arial"/>
          <w:b/>
          <w:sz w:val="48"/>
          <w:szCs w:val="20"/>
          <w:lang w:eastAsia="en-GB"/>
        </w:rPr>
      </w:pPr>
    </w:p>
    <w:p w:rsidR="00A62958" w:rsidRDefault="00A62958" w:rsidP="00CB597B">
      <w:pPr>
        <w:spacing w:after="0" w:line="240" w:lineRule="auto"/>
        <w:ind w:right="-957"/>
        <w:rPr>
          <w:rFonts w:ascii="Arial" w:eastAsia="Times New Roman" w:hAnsi="Arial" w:cs="Arial"/>
          <w:b/>
          <w:sz w:val="40"/>
          <w:szCs w:val="20"/>
          <w:lang w:eastAsia="en-GB"/>
        </w:rPr>
      </w:pPr>
    </w:p>
    <w:p w:rsidR="00A62958" w:rsidRDefault="00A62958" w:rsidP="00CB597B">
      <w:pPr>
        <w:spacing w:after="0" w:line="240" w:lineRule="auto"/>
        <w:ind w:right="-957"/>
        <w:rPr>
          <w:rFonts w:ascii="Arial" w:eastAsia="Times New Roman" w:hAnsi="Arial" w:cs="Arial"/>
          <w:b/>
          <w:sz w:val="40"/>
          <w:szCs w:val="20"/>
          <w:lang w:eastAsia="en-GB"/>
        </w:rPr>
      </w:pPr>
    </w:p>
    <w:p w:rsidR="00A62958" w:rsidRDefault="00A62958" w:rsidP="00CB597B">
      <w:pPr>
        <w:spacing w:after="0" w:line="240" w:lineRule="auto"/>
        <w:ind w:right="-957"/>
        <w:rPr>
          <w:rFonts w:ascii="Arial" w:eastAsia="Times New Roman" w:hAnsi="Arial" w:cs="Arial"/>
          <w:b/>
          <w:sz w:val="40"/>
          <w:szCs w:val="20"/>
          <w:lang w:eastAsia="en-GB"/>
        </w:rPr>
      </w:pPr>
    </w:p>
    <w:p w:rsidR="00A62958" w:rsidRDefault="00A62958" w:rsidP="00CB597B">
      <w:pPr>
        <w:spacing w:after="0" w:line="240" w:lineRule="auto"/>
        <w:ind w:right="-957"/>
        <w:rPr>
          <w:rFonts w:ascii="Arial" w:eastAsia="Times New Roman" w:hAnsi="Arial" w:cs="Arial"/>
          <w:b/>
          <w:sz w:val="40"/>
          <w:szCs w:val="20"/>
          <w:lang w:eastAsia="en-GB"/>
        </w:rPr>
      </w:pPr>
    </w:p>
    <w:p w:rsidR="00A62958" w:rsidRDefault="00A62958" w:rsidP="00CB597B">
      <w:pPr>
        <w:spacing w:after="0" w:line="240" w:lineRule="auto"/>
        <w:ind w:right="-957"/>
        <w:rPr>
          <w:rFonts w:ascii="Arial" w:eastAsia="Times New Roman" w:hAnsi="Arial" w:cs="Arial"/>
          <w:b/>
          <w:sz w:val="40"/>
          <w:szCs w:val="20"/>
          <w:lang w:eastAsia="en-GB"/>
        </w:rPr>
      </w:pPr>
    </w:p>
    <w:p w:rsidR="00CB597B" w:rsidRPr="00CB597B" w:rsidRDefault="00CB597B" w:rsidP="00CB597B">
      <w:pPr>
        <w:spacing w:after="0" w:line="240" w:lineRule="auto"/>
        <w:ind w:right="-957"/>
        <w:rPr>
          <w:rFonts w:ascii="Arial" w:eastAsia="Times New Roman" w:hAnsi="Arial" w:cs="Arial"/>
          <w:b/>
          <w:sz w:val="40"/>
          <w:szCs w:val="20"/>
          <w:lang w:eastAsia="en-GB"/>
        </w:rPr>
      </w:pPr>
      <w:r w:rsidRPr="00CB597B">
        <w:rPr>
          <w:rFonts w:ascii="Arial" w:eastAsia="Times New Roman" w:hAnsi="Arial" w:cs="Arial"/>
          <w:b/>
          <w:sz w:val="40"/>
          <w:szCs w:val="20"/>
          <w:lang w:eastAsia="en-GB"/>
        </w:rPr>
        <w:t xml:space="preserve">LEVEL </w:t>
      </w:r>
      <w:r w:rsidR="004221E1">
        <w:rPr>
          <w:rFonts w:ascii="Arial" w:eastAsia="Times New Roman" w:hAnsi="Arial" w:cs="Arial"/>
          <w:b/>
          <w:sz w:val="40"/>
          <w:szCs w:val="20"/>
          <w:lang w:eastAsia="en-GB"/>
        </w:rPr>
        <w:t>4</w:t>
      </w:r>
    </w:p>
    <w:p w:rsidR="00CB597B" w:rsidRPr="00CB597B" w:rsidRDefault="00CB597B" w:rsidP="00CB597B">
      <w:pPr>
        <w:spacing w:after="0" w:line="240" w:lineRule="auto"/>
        <w:ind w:right="-957"/>
        <w:rPr>
          <w:rFonts w:ascii="Arial" w:eastAsia="Times New Roman" w:hAnsi="Arial" w:cs="Arial"/>
          <w:b/>
          <w:sz w:val="48"/>
          <w:szCs w:val="20"/>
          <w:lang w:eastAsia="en-GB"/>
        </w:rPr>
      </w:pPr>
    </w:p>
    <w:p w:rsidR="00CB597B" w:rsidRPr="00CB597B" w:rsidRDefault="00CB597B" w:rsidP="00CB597B">
      <w:pPr>
        <w:spacing w:after="0" w:line="240" w:lineRule="auto"/>
        <w:ind w:right="-957"/>
        <w:rPr>
          <w:rFonts w:ascii="Arial" w:eastAsia="Times New Roman" w:hAnsi="Arial" w:cs="Arial"/>
          <w:b/>
          <w:sz w:val="48"/>
          <w:szCs w:val="20"/>
          <w:lang w:eastAsia="en-GB"/>
        </w:rPr>
      </w:pPr>
    </w:p>
    <w:p w:rsidR="00A62958" w:rsidRDefault="00A62958" w:rsidP="00CB597B">
      <w:pPr>
        <w:spacing w:after="0" w:line="240" w:lineRule="auto"/>
        <w:ind w:right="-957"/>
        <w:rPr>
          <w:rFonts w:ascii="Arial" w:eastAsia="Times New Roman" w:hAnsi="Arial" w:cs="Arial"/>
          <w:b/>
          <w:sz w:val="40"/>
          <w:szCs w:val="20"/>
          <w:lang w:eastAsia="en-GB"/>
        </w:rPr>
      </w:pPr>
    </w:p>
    <w:p w:rsidR="00EB78A8" w:rsidRDefault="00EB78A8" w:rsidP="00CB597B">
      <w:pPr>
        <w:spacing w:after="0" w:line="240" w:lineRule="auto"/>
        <w:ind w:right="-957"/>
        <w:rPr>
          <w:rFonts w:ascii="Arial" w:eastAsia="Times New Roman" w:hAnsi="Arial" w:cs="Arial"/>
          <w:b/>
          <w:sz w:val="40"/>
          <w:szCs w:val="20"/>
          <w:lang w:eastAsia="en-GB"/>
        </w:rPr>
      </w:pPr>
    </w:p>
    <w:p w:rsidR="00CB597B" w:rsidRPr="00683F43" w:rsidRDefault="00CB597B" w:rsidP="00CB597B">
      <w:pPr>
        <w:spacing w:after="0" w:line="240" w:lineRule="auto"/>
        <w:ind w:right="-957"/>
        <w:rPr>
          <w:rFonts w:ascii="Arial" w:eastAsia="Times New Roman" w:hAnsi="Arial" w:cs="Arial"/>
          <w:b/>
          <w:sz w:val="36"/>
          <w:szCs w:val="36"/>
          <w:lang w:eastAsia="en-GB"/>
        </w:rPr>
      </w:pPr>
      <w:r w:rsidRPr="00683F43">
        <w:rPr>
          <w:rFonts w:ascii="Arial" w:eastAsia="Times New Roman" w:hAnsi="Arial" w:cs="Arial"/>
          <w:b/>
          <w:sz w:val="36"/>
          <w:szCs w:val="36"/>
          <w:lang w:eastAsia="en-GB"/>
        </w:rPr>
        <w:t>FACULTY OF BUSINESS AND MANAGEMENT</w:t>
      </w:r>
    </w:p>
    <w:p w:rsidR="00CB597B" w:rsidRPr="00683F43" w:rsidRDefault="00CB597B" w:rsidP="00CB597B">
      <w:pPr>
        <w:spacing w:after="0" w:line="240" w:lineRule="auto"/>
        <w:ind w:right="-957"/>
        <w:rPr>
          <w:rFonts w:ascii="Arial" w:eastAsia="Times New Roman" w:hAnsi="Arial" w:cs="Arial"/>
          <w:b/>
          <w:sz w:val="36"/>
          <w:szCs w:val="36"/>
          <w:lang w:eastAsia="en-GB"/>
        </w:rPr>
      </w:pPr>
    </w:p>
    <w:p w:rsidR="00CB597B" w:rsidRPr="00683F43" w:rsidRDefault="004221E1" w:rsidP="00CB597B">
      <w:pPr>
        <w:spacing w:after="0" w:line="240" w:lineRule="auto"/>
        <w:ind w:right="-957"/>
        <w:rPr>
          <w:rFonts w:ascii="Arial" w:eastAsia="Times New Roman" w:hAnsi="Arial" w:cs="Arial"/>
          <w:b/>
          <w:sz w:val="36"/>
          <w:szCs w:val="36"/>
          <w:lang w:eastAsia="en-GB"/>
        </w:rPr>
      </w:pPr>
      <w:r>
        <w:rPr>
          <w:rFonts w:ascii="Arial" w:eastAsia="Times New Roman" w:hAnsi="Arial" w:cs="Arial"/>
          <w:b/>
          <w:sz w:val="36"/>
          <w:szCs w:val="36"/>
          <w:lang w:eastAsia="en-GB"/>
        </w:rPr>
        <w:t>B</w:t>
      </w:r>
      <w:r w:rsidR="00CB597B" w:rsidRPr="00683F43">
        <w:rPr>
          <w:rFonts w:ascii="Arial" w:eastAsia="Times New Roman" w:hAnsi="Arial" w:cs="Arial"/>
          <w:b/>
          <w:sz w:val="36"/>
          <w:szCs w:val="36"/>
          <w:lang w:eastAsia="en-GB"/>
        </w:rPr>
        <w:t>USINESS</w:t>
      </w:r>
      <w:r>
        <w:rPr>
          <w:rFonts w:ascii="Arial" w:eastAsia="Times New Roman" w:hAnsi="Arial" w:cs="Arial"/>
          <w:b/>
          <w:sz w:val="36"/>
          <w:szCs w:val="36"/>
          <w:lang w:eastAsia="en-GB"/>
        </w:rPr>
        <w:t xml:space="preserve"> SCHOOL</w:t>
      </w:r>
    </w:p>
    <w:p w:rsidR="00CB597B" w:rsidRPr="00683F43" w:rsidRDefault="00CB597B" w:rsidP="00CB597B">
      <w:pPr>
        <w:spacing w:after="0" w:line="240" w:lineRule="auto"/>
        <w:ind w:right="-957"/>
        <w:rPr>
          <w:rFonts w:ascii="Arial" w:eastAsia="Times New Roman" w:hAnsi="Arial" w:cs="Arial"/>
          <w:b/>
          <w:sz w:val="36"/>
          <w:szCs w:val="36"/>
          <w:lang w:eastAsia="en-GB"/>
        </w:rPr>
      </w:pPr>
    </w:p>
    <w:p w:rsidR="00CB597B" w:rsidRPr="00683F43" w:rsidRDefault="00CB597B" w:rsidP="00CB597B">
      <w:pPr>
        <w:spacing w:after="0" w:line="240" w:lineRule="auto"/>
        <w:ind w:right="-957"/>
        <w:rPr>
          <w:rFonts w:ascii="Arial" w:eastAsia="Times New Roman" w:hAnsi="Arial" w:cs="Arial"/>
          <w:b/>
          <w:sz w:val="36"/>
          <w:szCs w:val="36"/>
          <w:lang w:eastAsia="en-GB"/>
        </w:rPr>
      </w:pPr>
      <w:r w:rsidRPr="00683F43">
        <w:rPr>
          <w:rFonts w:ascii="Arial" w:eastAsia="Times New Roman" w:hAnsi="Arial" w:cs="Arial"/>
          <w:b/>
          <w:sz w:val="36"/>
          <w:szCs w:val="36"/>
          <w:lang w:eastAsia="en-GB"/>
        </w:rPr>
        <w:t>201</w:t>
      </w:r>
      <w:r w:rsidR="004221E1">
        <w:rPr>
          <w:rFonts w:ascii="Arial" w:eastAsia="Times New Roman" w:hAnsi="Arial" w:cs="Arial"/>
          <w:b/>
          <w:sz w:val="36"/>
          <w:szCs w:val="36"/>
          <w:lang w:eastAsia="en-GB"/>
        </w:rPr>
        <w:t>7</w:t>
      </w:r>
      <w:r w:rsidRPr="00683F43">
        <w:rPr>
          <w:rFonts w:ascii="Arial" w:eastAsia="Times New Roman" w:hAnsi="Arial" w:cs="Arial"/>
          <w:b/>
          <w:sz w:val="36"/>
          <w:szCs w:val="36"/>
          <w:lang w:eastAsia="en-GB"/>
        </w:rPr>
        <w:t>-201</w:t>
      </w:r>
      <w:r w:rsidR="004221E1">
        <w:rPr>
          <w:rFonts w:ascii="Arial" w:eastAsia="Times New Roman" w:hAnsi="Arial" w:cs="Arial"/>
          <w:b/>
          <w:sz w:val="36"/>
          <w:szCs w:val="36"/>
          <w:lang w:eastAsia="en-GB"/>
        </w:rPr>
        <w:t>8</w:t>
      </w:r>
    </w:p>
    <w:p w:rsidR="005C48A2" w:rsidRDefault="005C48A2">
      <w:pPr>
        <w:rPr>
          <w:rFonts w:ascii="Arial" w:eastAsia="Times New Roman" w:hAnsi="Arial" w:cs="Arial"/>
          <w:b/>
          <w:sz w:val="48"/>
          <w:szCs w:val="20"/>
          <w:lang w:eastAsia="en-GB"/>
        </w:rPr>
      </w:pPr>
      <w:r>
        <w:rPr>
          <w:rFonts w:ascii="Arial" w:eastAsia="Times New Roman" w:hAnsi="Arial" w:cs="Arial"/>
          <w:b/>
          <w:sz w:val="48"/>
          <w:szCs w:val="20"/>
          <w:lang w:eastAsia="en-GB"/>
        </w:rPr>
        <w:br w:type="page"/>
      </w:r>
    </w:p>
    <w:p w:rsidR="00572774" w:rsidRDefault="00572774" w:rsidP="00572774">
      <w:pPr>
        <w:spacing w:after="0"/>
        <w:jc w:val="both"/>
        <w:rPr>
          <w:rFonts w:eastAsia="Times New Roman" w:cs="Arial"/>
          <w:b/>
          <w:sz w:val="28"/>
          <w:szCs w:val="28"/>
          <w:lang w:val="en-US" w:eastAsia="en-GB"/>
        </w:rPr>
      </w:pPr>
      <w:r w:rsidRPr="00572774">
        <w:rPr>
          <w:rFonts w:eastAsia="Times New Roman" w:cs="Arial"/>
          <w:b/>
          <w:sz w:val="28"/>
          <w:szCs w:val="28"/>
          <w:lang w:val="en-US" w:eastAsia="en-GB"/>
        </w:rPr>
        <w:lastRenderedPageBreak/>
        <w:t>AIM(S)</w:t>
      </w:r>
    </w:p>
    <w:p w:rsidR="004221E1" w:rsidRPr="00572774" w:rsidRDefault="004221E1" w:rsidP="00572774">
      <w:pPr>
        <w:spacing w:after="0"/>
        <w:jc w:val="both"/>
        <w:rPr>
          <w:rFonts w:eastAsia="Times New Roman" w:cs="Arial"/>
          <w:b/>
          <w:sz w:val="28"/>
          <w:szCs w:val="28"/>
          <w:lang w:val="en-US" w:eastAsia="en-GB"/>
        </w:rPr>
      </w:pPr>
    </w:p>
    <w:p w:rsidR="004221E1" w:rsidRPr="004221E1" w:rsidRDefault="004221E1" w:rsidP="004221E1">
      <w:pPr>
        <w:numPr>
          <w:ilvl w:val="0"/>
          <w:numId w:val="24"/>
        </w:numPr>
        <w:spacing w:after="0"/>
        <w:jc w:val="both"/>
        <w:rPr>
          <w:rFonts w:eastAsia="Times New Roman" w:cs="Arial"/>
          <w:sz w:val="28"/>
          <w:szCs w:val="28"/>
          <w:lang w:eastAsia="en-GB"/>
        </w:rPr>
      </w:pPr>
      <w:r w:rsidRPr="004221E1">
        <w:rPr>
          <w:rFonts w:eastAsia="Times New Roman" w:cs="Arial"/>
          <w:sz w:val="28"/>
          <w:szCs w:val="28"/>
          <w:lang w:eastAsia="en-GB"/>
        </w:rPr>
        <w:t xml:space="preserve">To </w:t>
      </w:r>
      <w:r w:rsidR="00FC7F9B">
        <w:rPr>
          <w:rFonts w:eastAsia="Times New Roman" w:cs="Arial"/>
          <w:sz w:val="28"/>
          <w:szCs w:val="28"/>
          <w:lang w:eastAsia="en-GB"/>
        </w:rPr>
        <w:t xml:space="preserve">introduce </w:t>
      </w:r>
      <w:r w:rsidRPr="004221E1">
        <w:rPr>
          <w:rFonts w:eastAsia="Times New Roman" w:cs="Arial"/>
          <w:sz w:val="28"/>
          <w:szCs w:val="28"/>
          <w:lang w:eastAsia="en-GB"/>
        </w:rPr>
        <w:t xml:space="preserve">students </w:t>
      </w:r>
      <w:r w:rsidR="00FC7F9B">
        <w:rPr>
          <w:rFonts w:eastAsia="Times New Roman" w:cs="Arial"/>
          <w:sz w:val="28"/>
          <w:szCs w:val="28"/>
          <w:lang w:eastAsia="en-GB"/>
        </w:rPr>
        <w:t>to strategies for personal reflection and career development planning.</w:t>
      </w:r>
    </w:p>
    <w:p w:rsidR="00572774" w:rsidRPr="00FC7F9B" w:rsidRDefault="004221E1" w:rsidP="00FC7F9B">
      <w:pPr>
        <w:numPr>
          <w:ilvl w:val="0"/>
          <w:numId w:val="24"/>
        </w:numPr>
        <w:spacing w:after="0"/>
        <w:jc w:val="both"/>
        <w:rPr>
          <w:rFonts w:eastAsia="Times New Roman" w:cs="Arial"/>
          <w:sz w:val="28"/>
          <w:szCs w:val="28"/>
          <w:lang w:val="en-US" w:eastAsia="en-GB"/>
        </w:rPr>
      </w:pPr>
      <w:r w:rsidRPr="004221E1">
        <w:rPr>
          <w:rFonts w:eastAsia="Times New Roman" w:cs="Arial"/>
          <w:sz w:val="28"/>
          <w:szCs w:val="28"/>
          <w:lang w:eastAsia="en-GB"/>
        </w:rPr>
        <w:t xml:space="preserve">To </w:t>
      </w:r>
      <w:r w:rsidR="00FC7F9B">
        <w:rPr>
          <w:rFonts w:eastAsia="Times New Roman" w:cs="Arial"/>
          <w:sz w:val="28"/>
          <w:szCs w:val="28"/>
          <w:lang w:eastAsia="en-GB"/>
        </w:rPr>
        <w:t>gain confidence and competence as effective employees.</w:t>
      </w:r>
    </w:p>
    <w:p w:rsidR="00572774" w:rsidRPr="00572774" w:rsidRDefault="00572774" w:rsidP="00572774">
      <w:pPr>
        <w:overflowPunct w:val="0"/>
        <w:autoSpaceDE w:val="0"/>
        <w:autoSpaceDN w:val="0"/>
        <w:adjustRightInd w:val="0"/>
        <w:spacing w:after="0"/>
        <w:ind w:left="545"/>
        <w:jc w:val="both"/>
        <w:textAlignment w:val="baseline"/>
        <w:rPr>
          <w:rFonts w:eastAsia="Times New Roman" w:cs="Arial"/>
          <w:sz w:val="28"/>
          <w:szCs w:val="28"/>
          <w:lang w:val="en-US" w:eastAsia="en-GB"/>
        </w:rPr>
      </w:pPr>
    </w:p>
    <w:p w:rsidR="00572774" w:rsidRPr="00572774" w:rsidRDefault="00572774" w:rsidP="00572774">
      <w:pPr>
        <w:spacing w:after="0"/>
        <w:jc w:val="both"/>
        <w:rPr>
          <w:rFonts w:eastAsia="Times New Roman" w:cs="Arial"/>
          <w:b/>
          <w:sz w:val="28"/>
          <w:szCs w:val="28"/>
          <w:lang w:val="en-US" w:eastAsia="en-GB"/>
        </w:rPr>
      </w:pPr>
      <w:r w:rsidRPr="00572774">
        <w:rPr>
          <w:rFonts w:eastAsia="Times New Roman" w:cs="Arial"/>
          <w:b/>
          <w:sz w:val="28"/>
          <w:szCs w:val="28"/>
          <w:lang w:val="en-US" w:eastAsia="en-GB"/>
        </w:rPr>
        <w:t>LEARNING OUTCOMES</w:t>
      </w:r>
    </w:p>
    <w:p w:rsidR="00572774" w:rsidRPr="00572774" w:rsidRDefault="00572774" w:rsidP="00572774">
      <w:pPr>
        <w:overflowPunct w:val="0"/>
        <w:autoSpaceDE w:val="0"/>
        <w:autoSpaceDN w:val="0"/>
        <w:adjustRightInd w:val="0"/>
        <w:spacing w:after="0"/>
        <w:jc w:val="both"/>
        <w:textAlignment w:val="baseline"/>
        <w:rPr>
          <w:rFonts w:eastAsia="Times New Roman" w:cs="Arial"/>
          <w:sz w:val="28"/>
          <w:szCs w:val="28"/>
          <w:lang w:val="en-US" w:eastAsia="en-GB"/>
        </w:rPr>
      </w:pPr>
    </w:p>
    <w:p w:rsidR="00572774" w:rsidRPr="00572774" w:rsidRDefault="00572774" w:rsidP="00572774">
      <w:pPr>
        <w:overflowPunct w:val="0"/>
        <w:autoSpaceDE w:val="0"/>
        <w:autoSpaceDN w:val="0"/>
        <w:adjustRightInd w:val="0"/>
        <w:spacing w:after="0"/>
        <w:jc w:val="both"/>
        <w:textAlignment w:val="baseline"/>
        <w:rPr>
          <w:rFonts w:eastAsia="Times New Roman" w:cs="Arial"/>
          <w:sz w:val="28"/>
          <w:szCs w:val="28"/>
          <w:lang w:val="en-US" w:eastAsia="en-GB"/>
        </w:rPr>
      </w:pPr>
      <w:r w:rsidRPr="00572774">
        <w:rPr>
          <w:rFonts w:eastAsia="Times New Roman" w:cs="Arial"/>
          <w:sz w:val="28"/>
          <w:szCs w:val="28"/>
          <w:lang w:val="en-US" w:eastAsia="en-GB"/>
        </w:rPr>
        <w:t>Upon the successful completion of this module, the student will be able to:</w:t>
      </w:r>
    </w:p>
    <w:p w:rsidR="00572774" w:rsidRPr="00572774" w:rsidRDefault="00572774" w:rsidP="00572774">
      <w:pPr>
        <w:overflowPunct w:val="0"/>
        <w:autoSpaceDE w:val="0"/>
        <w:autoSpaceDN w:val="0"/>
        <w:adjustRightInd w:val="0"/>
        <w:spacing w:after="0"/>
        <w:jc w:val="both"/>
        <w:textAlignment w:val="baseline"/>
        <w:rPr>
          <w:rFonts w:eastAsia="Times New Roman" w:cs="Arial"/>
          <w:sz w:val="28"/>
          <w:szCs w:val="28"/>
          <w:lang w:val="en-US" w:eastAsia="en-GB"/>
        </w:rPr>
      </w:pPr>
    </w:p>
    <w:p w:rsidR="004221E1" w:rsidRPr="004221E1" w:rsidRDefault="00FC7F9B" w:rsidP="004221E1">
      <w:pPr>
        <w:numPr>
          <w:ilvl w:val="0"/>
          <w:numId w:val="25"/>
        </w:numPr>
        <w:spacing w:after="0" w:line="240" w:lineRule="auto"/>
        <w:contextualSpacing/>
        <w:rPr>
          <w:rFonts w:eastAsia="Times New Roman" w:cs="Arial"/>
          <w:sz w:val="28"/>
          <w:szCs w:val="28"/>
        </w:rPr>
      </w:pPr>
      <w:r>
        <w:rPr>
          <w:rFonts w:eastAsia="Times New Roman" w:cs="Arial"/>
          <w:sz w:val="28"/>
          <w:szCs w:val="28"/>
        </w:rPr>
        <w:t>Understand the skills and knowledge needed for working effectively.</w:t>
      </w:r>
    </w:p>
    <w:p w:rsidR="004221E1" w:rsidRPr="004221E1" w:rsidRDefault="00FC7F9B" w:rsidP="004221E1">
      <w:pPr>
        <w:numPr>
          <w:ilvl w:val="0"/>
          <w:numId w:val="25"/>
        </w:numPr>
        <w:spacing w:after="0" w:line="240" w:lineRule="auto"/>
        <w:contextualSpacing/>
        <w:rPr>
          <w:rFonts w:eastAsia="Times New Roman" w:cs="Arial"/>
          <w:sz w:val="28"/>
          <w:szCs w:val="28"/>
        </w:rPr>
      </w:pPr>
      <w:r>
        <w:rPr>
          <w:rFonts w:eastAsia="Times New Roman" w:cs="Arial"/>
          <w:sz w:val="28"/>
          <w:szCs w:val="28"/>
        </w:rPr>
        <w:t>Demonstrate readiness for employability and personal advancement through an understanding of personal strengths and areas for further development.</w:t>
      </w:r>
    </w:p>
    <w:p w:rsidR="004221E1" w:rsidRPr="004221E1" w:rsidRDefault="00FC7F9B" w:rsidP="004221E1">
      <w:pPr>
        <w:numPr>
          <w:ilvl w:val="0"/>
          <w:numId w:val="25"/>
        </w:numPr>
        <w:spacing w:after="0" w:line="240" w:lineRule="auto"/>
        <w:contextualSpacing/>
        <w:rPr>
          <w:rFonts w:eastAsia="Times New Roman" w:cs="Arial"/>
          <w:sz w:val="28"/>
          <w:szCs w:val="28"/>
        </w:rPr>
      </w:pPr>
      <w:r>
        <w:rPr>
          <w:rFonts w:eastAsia="Times New Roman" w:cs="Arial"/>
          <w:sz w:val="28"/>
          <w:szCs w:val="28"/>
        </w:rPr>
        <w:t>Establish employment goals and develop a personal action plan.</w:t>
      </w:r>
    </w:p>
    <w:p w:rsidR="005C48A2" w:rsidRPr="00683F43" w:rsidRDefault="005C48A2" w:rsidP="005C48A2">
      <w:pPr>
        <w:spacing w:after="0" w:line="240" w:lineRule="auto"/>
        <w:rPr>
          <w:rFonts w:eastAsia="Times New Roman" w:cs="Arial"/>
          <w:sz w:val="28"/>
          <w:szCs w:val="28"/>
        </w:rPr>
      </w:pPr>
    </w:p>
    <w:p w:rsidR="005C48A2" w:rsidRPr="00683F43" w:rsidRDefault="00DA4CA9" w:rsidP="005C48A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eastAsia="Times New Roman" w:cs="Arial"/>
          <w:b/>
          <w:sz w:val="28"/>
          <w:szCs w:val="28"/>
          <w:lang w:eastAsia="en-GB"/>
        </w:rPr>
      </w:pPr>
      <w:r w:rsidRPr="00683F43">
        <w:rPr>
          <w:rFonts w:eastAsia="Times New Roman" w:cs="Arial"/>
          <w:b/>
          <w:sz w:val="28"/>
          <w:szCs w:val="28"/>
          <w:lang w:eastAsia="en-GB"/>
        </w:rPr>
        <w:t>READING</w:t>
      </w:r>
    </w:p>
    <w:p w:rsidR="00DA4CA9" w:rsidRPr="00683F43" w:rsidRDefault="00DA4CA9" w:rsidP="005C48A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eastAsia="Times New Roman" w:cs="Arial"/>
          <w:b/>
          <w:sz w:val="28"/>
          <w:szCs w:val="28"/>
          <w:lang w:eastAsia="en-GB"/>
        </w:rPr>
      </w:pPr>
    </w:p>
    <w:p w:rsidR="00DA4CA9" w:rsidRPr="00683F43" w:rsidRDefault="00DA4CA9" w:rsidP="00DA4CA9">
      <w:pPr>
        <w:tabs>
          <w:tab w:val="left" w:pos="720"/>
          <w:tab w:val="left" w:pos="1440"/>
          <w:tab w:val="left" w:pos="2160"/>
          <w:tab w:val="left" w:pos="2880"/>
        </w:tabs>
        <w:overflowPunct w:val="0"/>
        <w:autoSpaceDE w:val="0"/>
        <w:autoSpaceDN w:val="0"/>
        <w:adjustRightInd w:val="0"/>
        <w:spacing w:after="0" w:line="240" w:lineRule="auto"/>
        <w:textAlignment w:val="baseline"/>
        <w:rPr>
          <w:rFonts w:eastAsia="Times New Roman" w:cs="Arial"/>
          <w:sz w:val="28"/>
          <w:szCs w:val="28"/>
          <w:lang w:eastAsia="en-GB"/>
        </w:rPr>
      </w:pPr>
      <w:r w:rsidRPr="00683F43">
        <w:rPr>
          <w:rFonts w:eastAsia="Times New Roman" w:cs="Arial"/>
          <w:sz w:val="28"/>
          <w:szCs w:val="28"/>
          <w:lang w:eastAsia="en-GB"/>
        </w:rPr>
        <w:t>Please refer to your module outline for relevant reading for this module.  Your tutor will also provide links to relevant articles on Moodle, which you will be expected to read and discuss as part of your weekly learning activities.</w:t>
      </w:r>
    </w:p>
    <w:p w:rsidR="005C48A2" w:rsidRPr="005C48A2" w:rsidRDefault="005C48A2" w:rsidP="005C48A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p>
    <w:p w:rsidR="005C48A2" w:rsidRPr="005C48A2" w:rsidRDefault="005C48A2" w:rsidP="005C48A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lang w:eastAsia="en-GB"/>
        </w:rPr>
      </w:pPr>
    </w:p>
    <w:p w:rsidR="00CB597B" w:rsidRPr="00CB597B" w:rsidRDefault="00CB597B" w:rsidP="00CB597B">
      <w:pPr>
        <w:spacing w:after="0" w:line="240" w:lineRule="auto"/>
        <w:rPr>
          <w:rFonts w:ascii="Arial" w:eastAsia="Times New Roman" w:hAnsi="Arial" w:cs="Times New Roman"/>
          <w:lang w:eastAsia="en-GB"/>
        </w:rPr>
      </w:pPr>
    </w:p>
    <w:p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rsidR="00D12A72" w:rsidRDefault="00D12A72">
      <w:pPr>
        <w:rPr>
          <w:rFonts w:ascii="Times New Roman" w:eastAsia="Times New Roman" w:hAnsi="Times New Roman" w:cs="Times New Roman"/>
          <w:noProof/>
          <w:sz w:val="20"/>
          <w:szCs w:val="20"/>
          <w:lang w:eastAsia="en-GB"/>
        </w:rPr>
      </w:pPr>
      <w:r>
        <w:rPr>
          <w:rFonts w:ascii="Times New Roman" w:eastAsia="Times New Roman" w:hAnsi="Times New Roman" w:cs="Times New Roman"/>
          <w:noProof/>
          <w:sz w:val="20"/>
          <w:szCs w:val="20"/>
          <w:lang w:eastAsia="en-G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242"/>
      </w:tblGrid>
      <w:tr w:rsidR="00CB597B" w:rsidRPr="00CB597B" w:rsidTr="00D12A72">
        <w:tc>
          <w:tcPr>
            <w:tcW w:w="9242" w:type="dxa"/>
            <w:shd w:val="clear" w:color="auto" w:fill="C0C0C0"/>
          </w:tcPr>
          <w:p w:rsidR="00A46A13" w:rsidRDefault="00CB597B" w:rsidP="000E41B0">
            <w:pPr>
              <w:spacing w:after="0" w:line="240" w:lineRule="auto"/>
              <w:jc w:val="center"/>
              <w:rPr>
                <w:rFonts w:ascii="Calibri" w:eastAsia="Times New Roman" w:hAnsi="Calibri" w:cs="Times New Roman"/>
                <w:b/>
                <w:sz w:val="40"/>
                <w:szCs w:val="40"/>
                <w:lang w:eastAsia="en-GB"/>
              </w:rPr>
            </w:pPr>
            <w:r w:rsidRPr="00CB597B">
              <w:rPr>
                <w:rFonts w:ascii="Times New Roman" w:eastAsia="Times New Roman" w:hAnsi="Times New Roman" w:cs="Times New Roman"/>
                <w:sz w:val="32"/>
                <w:szCs w:val="20"/>
                <w:lang w:eastAsia="en-GB"/>
              </w:rPr>
              <w:lastRenderedPageBreak/>
              <w:br w:type="page"/>
            </w:r>
            <w:r w:rsidRPr="00CB597B">
              <w:rPr>
                <w:rFonts w:ascii="Calibri" w:eastAsia="Times New Roman" w:hAnsi="Calibri" w:cs="Times New Roman"/>
                <w:b/>
                <w:sz w:val="40"/>
                <w:szCs w:val="40"/>
                <w:lang w:eastAsia="en-GB"/>
              </w:rPr>
              <w:t>TASK DESCRIPTION</w:t>
            </w:r>
            <w:r w:rsidR="00D12A72">
              <w:rPr>
                <w:rFonts w:ascii="Calibri" w:eastAsia="Times New Roman" w:hAnsi="Calibri" w:cs="Times New Roman"/>
                <w:b/>
                <w:sz w:val="40"/>
                <w:szCs w:val="40"/>
                <w:lang w:eastAsia="en-GB"/>
              </w:rPr>
              <w:t xml:space="preserve"> – </w:t>
            </w:r>
            <w:r w:rsidR="00FC7F9B">
              <w:rPr>
                <w:rFonts w:ascii="Calibri" w:eastAsia="Times New Roman" w:hAnsi="Calibri" w:cs="Times New Roman"/>
                <w:b/>
                <w:sz w:val="40"/>
                <w:szCs w:val="40"/>
                <w:lang w:eastAsia="en-GB"/>
              </w:rPr>
              <w:t>Assignment</w:t>
            </w:r>
          </w:p>
          <w:p w:rsidR="00CB597B" w:rsidRPr="00CB597B" w:rsidRDefault="00FC7F9B" w:rsidP="00FC7F9B">
            <w:pPr>
              <w:spacing w:after="0" w:line="240" w:lineRule="auto"/>
              <w:jc w:val="center"/>
              <w:rPr>
                <w:rFonts w:ascii="Calibri" w:eastAsia="Times New Roman" w:hAnsi="Calibri" w:cs="Times New Roman"/>
                <w:b/>
                <w:sz w:val="40"/>
                <w:szCs w:val="40"/>
                <w:lang w:eastAsia="en-GB"/>
              </w:rPr>
            </w:pPr>
            <w:r>
              <w:rPr>
                <w:rFonts w:ascii="Calibri" w:eastAsia="Times New Roman" w:hAnsi="Calibri" w:cs="Times New Roman"/>
                <w:b/>
                <w:sz w:val="40"/>
                <w:szCs w:val="40"/>
                <w:lang w:eastAsia="en-GB"/>
              </w:rPr>
              <w:t>10</w:t>
            </w:r>
            <w:r w:rsidR="00A46A13">
              <w:rPr>
                <w:rFonts w:ascii="Calibri" w:eastAsia="Times New Roman" w:hAnsi="Calibri" w:cs="Times New Roman"/>
                <w:b/>
                <w:sz w:val="40"/>
                <w:szCs w:val="40"/>
                <w:lang w:eastAsia="en-GB"/>
              </w:rPr>
              <w:t>0% of Module Marks</w:t>
            </w:r>
          </w:p>
        </w:tc>
      </w:tr>
    </w:tbl>
    <w:p w:rsidR="00EE032B" w:rsidRDefault="00EE032B" w:rsidP="00CB597B">
      <w:pPr>
        <w:spacing w:after="0" w:line="240" w:lineRule="auto"/>
        <w:jc w:val="both"/>
        <w:rPr>
          <w:rFonts w:ascii="Times New Roman" w:eastAsia="Times New Roman" w:hAnsi="Times New Roman" w:cs="Times New Roman"/>
          <w:lang w:eastAsia="en-GB"/>
        </w:rPr>
      </w:pPr>
    </w:p>
    <w:p w:rsidR="00701E5B" w:rsidRDefault="00701E5B" w:rsidP="00701E5B">
      <w:pPr>
        <w:autoSpaceDE w:val="0"/>
        <w:autoSpaceDN w:val="0"/>
        <w:adjustRightInd w:val="0"/>
        <w:rPr>
          <w:rFonts w:eastAsia="Times New Roman" w:cs="Arial"/>
          <w:b/>
          <w:sz w:val="28"/>
          <w:szCs w:val="28"/>
          <w:lang w:eastAsia="en-GB"/>
        </w:rPr>
      </w:pPr>
    </w:p>
    <w:p w:rsidR="00876A42" w:rsidRPr="0047087F" w:rsidRDefault="00876A42" w:rsidP="00701E5B">
      <w:pPr>
        <w:autoSpaceDE w:val="0"/>
        <w:autoSpaceDN w:val="0"/>
        <w:adjustRightInd w:val="0"/>
        <w:rPr>
          <w:rFonts w:eastAsia="Times New Roman" w:cs="Arial"/>
          <w:sz w:val="28"/>
          <w:szCs w:val="28"/>
          <w:lang w:eastAsia="en-GB"/>
        </w:rPr>
      </w:pPr>
      <w:r w:rsidRPr="0047087F">
        <w:rPr>
          <w:rFonts w:eastAsia="Times New Roman" w:cs="Arial"/>
          <w:sz w:val="28"/>
          <w:szCs w:val="28"/>
          <w:lang w:eastAsia="en-GB"/>
        </w:rPr>
        <w:t>Professional career development skills are very important in all industries, both to you as a graduate looking to develop yourself</w:t>
      </w:r>
      <w:r w:rsidR="0047087F" w:rsidRPr="0047087F">
        <w:rPr>
          <w:rFonts w:eastAsia="Times New Roman" w:cs="Arial"/>
          <w:sz w:val="28"/>
          <w:szCs w:val="28"/>
          <w:lang w:eastAsia="en-GB"/>
        </w:rPr>
        <w:t xml:space="preserve"> and help you to demonstrate to potential employers your </w:t>
      </w:r>
      <w:r w:rsidR="0047087F">
        <w:rPr>
          <w:rFonts w:eastAsia="Times New Roman" w:cs="Arial"/>
          <w:sz w:val="28"/>
          <w:szCs w:val="28"/>
          <w:lang w:eastAsia="en-GB"/>
        </w:rPr>
        <w:t>employability.</w:t>
      </w:r>
    </w:p>
    <w:p w:rsidR="00876A42" w:rsidRDefault="0047087F" w:rsidP="009B7AA5">
      <w:pPr>
        <w:autoSpaceDE w:val="0"/>
        <w:autoSpaceDN w:val="0"/>
        <w:adjustRightInd w:val="0"/>
        <w:rPr>
          <w:rFonts w:eastAsia="Times New Roman" w:cs="Arial"/>
          <w:sz w:val="28"/>
          <w:szCs w:val="28"/>
          <w:lang w:val="en-US" w:eastAsia="en-GB"/>
        </w:rPr>
      </w:pPr>
      <w:r>
        <w:rPr>
          <w:rFonts w:eastAsia="Times New Roman" w:cs="Arial"/>
          <w:sz w:val="28"/>
          <w:szCs w:val="28"/>
          <w:lang w:val="en-US" w:eastAsia="en-GB"/>
        </w:rPr>
        <w:t xml:space="preserve">Task: </w:t>
      </w:r>
      <w:r w:rsidR="00876A42">
        <w:rPr>
          <w:rFonts w:eastAsia="Times New Roman" w:cs="Arial"/>
          <w:sz w:val="28"/>
          <w:szCs w:val="28"/>
          <w:lang w:val="en-US" w:eastAsia="en-GB"/>
        </w:rPr>
        <w:t xml:space="preserve">Students will produce a </w:t>
      </w:r>
      <w:r>
        <w:rPr>
          <w:rFonts w:eastAsia="Times New Roman" w:cs="Arial"/>
          <w:sz w:val="28"/>
          <w:szCs w:val="28"/>
          <w:lang w:val="en-US" w:eastAsia="en-GB"/>
        </w:rPr>
        <w:t xml:space="preserve">4,000 word </w:t>
      </w:r>
      <w:r w:rsidR="00876A42">
        <w:rPr>
          <w:rFonts w:eastAsia="Times New Roman" w:cs="Arial"/>
          <w:sz w:val="28"/>
          <w:szCs w:val="28"/>
          <w:lang w:val="en-US" w:eastAsia="en-GB"/>
        </w:rPr>
        <w:t>report which demonstrates an understanding of the skills and knowledge which contribute toward working effectively, their readiness for employment, an understanding of personal strengths and areas for further development, as well as establishing their employment goals and develop a personal action plan/development plan.</w:t>
      </w:r>
    </w:p>
    <w:p w:rsidR="00701E5B" w:rsidRDefault="00701E5B" w:rsidP="009B7AA5">
      <w:pPr>
        <w:autoSpaceDE w:val="0"/>
        <w:autoSpaceDN w:val="0"/>
        <w:adjustRightInd w:val="0"/>
        <w:rPr>
          <w:rFonts w:eastAsia="Times New Roman" w:cs="Arial"/>
          <w:sz w:val="28"/>
          <w:szCs w:val="28"/>
          <w:lang w:eastAsia="en-GB"/>
        </w:rPr>
      </w:pPr>
    </w:p>
    <w:p w:rsidR="00EB7147" w:rsidRPr="00EB7147" w:rsidRDefault="00EB7147" w:rsidP="00EB7147">
      <w:pPr>
        <w:autoSpaceDE w:val="0"/>
        <w:autoSpaceDN w:val="0"/>
        <w:adjustRightInd w:val="0"/>
        <w:rPr>
          <w:rFonts w:eastAsia="Times New Roman" w:cs="Arial"/>
          <w:b/>
          <w:sz w:val="28"/>
          <w:szCs w:val="28"/>
          <w:lang w:eastAsia="en-GB"/>
        </w:rPr>
      </w:pPr>
      <w:r w:rsidRPr="00EB7147">
        <w:rPr>
          <w:rFonts w:eastAsia="Times New Roman" w:cs="Arial"/>
          <w:b/>
          <w:sz w:val="28"/>
          <w:szCs w:val="28"/>
          <w:lang w:eastAsia="en-GB"/>
        </w:rPr>
        <w:t>Write a reflective review, which includes:-</w:t>
      </w:r>
    </w:p>
    <w:p w:rsidR="00EB7147" w:rsidRPr="00EB7147" w:rsidRDefault="00EB7147" w:rsidP="00EB7147">
      <w:pPr>
        <w:autoSpaceDE w:val="0"/>
        <w:autoSpaceDN w:val="0"/>
        <w:adjustRightInd w:val="0"/>
        <w:rPr>
          <w:rFonts w:eastAsia="Times New Roman" w:cs="Arial"/>
          <w:b/>
          <w:sz w:val="28"/>
          <w:szCs w:val="28"/>
          <w:lang w:eastAsia="en-GB"/>
        </w:rPr>
      </w:pPr>
      <w:r w:rsidRPr="00EB7147">
        <w:rPr>
          <w:rFonts w:eastAsia="Times New Roman" w:cs="Arial"/>
          <w:b/>
          <w:sz w:val="28"/>
          <w:szCs w:val="28"/>
          <w:lang w:eastAsia="en-GB"/>
        </w:rPr>
        <w:t>Your learning journey through personal development and the development of another team member  40%</w:t>
      </w:r>
    </w:p>
    <w:p w:rsidR="00EB7147" w:rsidRPr="00EB7147" w:rsidRDefault="00EB7147" w:rsidP="00EB7147">
      <w:pPr>
        <w:autoSpaceDE w:val="0"/>
        <w:autoSpaceDN w:val="0"/>
        <w:adjustRightInd w:val="0"/>
        <w:rPr>
          <w:rFonts w:eastAsia="Times New Roman" w:cs="Arial"/>
          <w:b/>
          <w:sz w:val="28"/>
          <w:szCs w:val="28"/>
          <w:lang w:eastAsia="en-GB"/>
        </w:rPr>
      </w:pPr>
      <w:r w:rsidRPr="00EB7147">
        <w:rPr>
          <w:rFonts w:eastAsia="Times New Roman" w:cs="Arial"/>
          <w:b/>
          <w:sz w:val="28"/>
          <w:szCs w:val="28"/>
          <w:lang w:eastAsia="en-GB"/>
        </w:rPr>
        <w:t xml:space="preserve">Your learning journey researching the recruitment process from job identification to interview         40% </w:t>
      </w:r>
    </w:p>
    <w:p w:rsidR="00EB7147" w:rsidRPr="00EB7147" w:rsidRDefault="00EB7147" w:rsidP="00EB7147">
      <w:pPr>
        <w:autoSpaceDE w:val="0"/>
        <w:autoSpaceDN w:val="0"/>
        <w:adjustRightInd w:val="0"/>
        <w:rPr>
          <w:rFonts w:eastAsia="Times New Roman" w:cs="Arial"/>
          <w:b/>
          <w:sz w:val="28"/>
          <w:szCs w:val="28"/>
          <w:lang w:eastAsia="en-GB"/>
        </w:rPr>
      </w:pPr>
      <w:r w:rsidRPr="00EB7147">
        <w:rPr>
          <w:rFonts w:eastAsia="Times New Roman" w:cs="Arial"/>
          <w:b/>
          <w:sz w:val="28"/>
          <w:szCs w:val="28"/>
          <w:lang w:eastAsia="en-GB"/>
        </w:rPr>
        <w:t>Organise the knowledge and learning through use of a range of information resources. The layout, structure and grammar are presented at the appropriate level and include Harvard style references                    20%</w:t>
      </w:r>
    </w:p>
    <w:p w:rsidR="00572774" w:rsidRDefault="00572774" w:rsidP="00CB597B">
      <w:pPr>
        <w:spacing w:after="0" w:line="240" w:lineRule="auto"/>
        <w:jc w:val="both"/>
        <w:rPr>
          <w:rFonts w:eastAsia="Times New Roman" w:cs="Arial"/>
          <w:sz w:val="28"/>
          <w:szCs w:val="28"/>
          <w:lang w:eastAsia="en-GB"/>
        </w:rPr>
      </w:pPr>
    </w:p>
    <w:p w:rsidR="00EB7147" w:rsidRPr="00EB7147" w:rsidRDefault="00EB7147" w:rsidP="00CB597B">
      <w:pPr>
        <w:spacing w:after="0" w:line="240" w:lineRule="auto"/>
        <w:jc w:val="both"/>
        <w:rPr>
          <w:rFonts w:eastAsia="Times New Roman" w:cs="Arial"/>
          <w:b/>
          <w:sz w:val="28"/>
          <w:szCs w:val="28"/>
          <w:lang w:eastAsia="en-GB"/>
        </w:rPr>
      </w:pPr>
      <w:r w:rsidRPr="00EB7147">
        <w:rPr>
          <w:rFonts w:eastAsia="Times New Roman" w:cs="Arial"/>
          <w:b/>
          <w:sz w:val="28"/>
          <w:szCs w:val="28"/>
          <w:lang w:eastAsia="en-GB"/>
        </w:rPr>
        <w:t>Assignment Part 1</w:t>
      </w:r>
    </w:p>
    <w:p w:rsidR="00EB7147" w:rsidRDefault="00EB7147" w:rsidP="00CB597B">
      <w:pPr>
        <w:spacing w:after="0" w:line="240" w:lineRule="auto"/>
        <w:jc w:val="both"/>
        <w:rPr>
          <w:rFonts w:eastAsia="Times New Roman" w:cs="Arial"/>
          <w:sz w:val="28"/>
          <w:szCs w:val="28"/>
          <w:lang w:eastAsia="en-GB"/>
        </w:rPr>
      </w:pPr>
    </w:p>
    <w:p w:rsidR="00EB7147" w:rsidRDefault="00EB7147" w:rsidP="00CB597B">
      <w:pPr>
        <w:spacing w:after="0" w:line="240" w:lineRule="auto"/>
        <w:jc w:val="both"/>
        <w:rPr>
          <w:rFonts w:eastAsia="Times New Roman" w:cs="Arial"/>
          <w:sz w:val="28"/>
          <w:szCs w:val="28"/>
          <w:lang w:eastAsia="en-GB"/>
        </w:rPr>
      </w:pPr>
      <w:r w:rsidRPr="00EB7147">
        <w:rPr>
          <w:rFonts w:eastAsia="Times New Roman" w:cs="Arial"/>
          <w:sz w:val="28"/>
          <w:szCs w:val="28"/>
          <w:lang w:eastAsia="en-GB"/>
        </w:rPr>
        <w:t>Your learning journey through personal development and the development of another team member</w:t>
      </w:r>
    </w:p>
    <w:p w:rsidR="00EB7147" w:rsidRDefault="00EB7147" w:rsidP="00CB597B">
      <w:pPr>
        <w:spacing w:after="0" w:line="240" w:lineRule="auto"/>
        <w:jc w:val="both"/>
        <w:rPr>
          <w:rFonts w:eastAsia="Times New Roman" w:cs="Arial"/>
          <w:sz w:val="28"/>
          <w:szCs w:val="28"/>
          <w:lang w:eastAsia="en-GB"/>
        </w:rPr>
      </w:pPr>
    </w:p>
    <w:p w:rsidR="00D01145" w:rsidRDefault="00D01145" w:rsidP="00EB7147">
      <w:pPr>
        <w:spacing w:after="0" w:line="240" w:lineRule="auto"/>
        <w:jc w:val="both"/>
        <w:rPr>
          <w:rFonts w:eastAsia="Times New Roman" w:cs="Arial"/>
          <w:sz w:val="28"/>
          <w:szCs w:val="28"/>
          <w:lang w:eastAsia="en-GB"/>
        </w:rPr>
      </w:pPr>
    </w:p>
    <w:p w:rsidR="00D01145" w:rsidRDefault="00D01145" w:rsidP="00EB7147">
      <w:pPr>
        <w:spacing w:after="0" w:line="240" w:lineRule="auto"/>
        <w:jc w:val="both"/>
        <w:rPr>
          <w:rFonts w:eastAsia="Times New Roman" w:cs="Arial"/>
          <w:sz w:val="28"/>
          <w:szCs w:val="28"/>
          <w:lang w:eastAsia="en-GB"/>
        </w:rPr>
      </w:pPr>
    </w:p>
    <w:p w:rsidR="00D01145" w:rsidRDefault="00D01145" w:rsidP="00EB7147">
      <w:pPr>
        <w:spacing w:after="0" w:line="240" w:lineRule="auto"/>
        <w:jc w:val="both"/>
        <w:rPr>
          <w:rFonts w:eastAsia="Times New Roman" w:cs="Arial"/>
          <w:sz w:val="28"/>
          <w:szCs w:val="28"/>
          <w:lang w:eastAsia="en-GB"/>
        </w:rPr>
      </w:pPr>
    </w:p>
    <w:p w:rsidR="00D01145" w:rsidRPr="006A5F48" w:rsidRDefault="00EB7147" w:rsidP="00EB7147">
      <w:pPr>
        <w:spacing w:after="0" w:line="240" w:lineRule="auto"/>
        <w:jc w:val="both"/>
        <w:rPr>
          <w:rFonts w:eastAsia="Times New Roman" w:cs="Arial"/>
          <w:b/>
          <w:sz w:val="28"/>
          <w:szCs w:val="28"/>
          <w:lang w:eastAsia="en-GB"/>
        </w:rPr>
      </w:pPr>
      <w:r w:rsidRPr="006A5F48">
        <w:rPr>
          <w:rFonts w:eastAsia="Times New Roman" w:cs="Arial"/>
          <w:b/>
          <w:sz w:val="28"/>
          <w:szCs w:val="28"/>
          <w:lang w:eastAsia="en-GB"/>
        </w:rPr>
        <w:lastRenderedPageBreak/>
        <w:t xml:space="preserve">This part of your assignment will be focused on how you would go about developing yourself and another team member (colleague, friend, family </w:t>
      </w:r>
      <w:r w:rsidR="00D01145" w:rsidRPr="006A5F48">
        <w:rPr>
          <w:rFonts w:eastAsia="Times New Roman" w:cs="Arial"/>
          <w:b/>
          <w:sz w:val="28"/>
          <w:szCs w:val="28"/>
          <w:lang w:eastAsia="en-GB"/>
        </w:rPr>
        <w:t>member) guidelines:</w:t>
      </w:r>
    </w:p>
    <w:p w:rsidR="00EB7147" w:rsidRPr="00D01145" w:rsidRDefault="00EB7147" w:rsidP="00D01145">
      <w:pPr>
        <w:pStyle w:val="ListParagraph"/>
        <w:numPr>
          <w:ilvl w:val="0"/>
          <w:numId w:val="26"/>
        </w:numPr>
        <w:spacing w:after="0" w:line="240" w:lineRule="auto"/>
        <w:jc w:val="both"/>
        <w:rPr>
          <w:rFonts w:eastAsia="Times New Roman" w:cs="Arial"/>
          <w:sz w:val="28"/>
          <w:szCs w:val="28"/>
          <w:lang w:eastAsia="en-GB"/>
        </w:rPr>
      </w:pPr>
      <w:r w:rsidRPr="00D01145">
        <w:rPr>
          <w:rFonts w:eastAsia="Times New Roman" w:cs="Arial"/>
          <w:sz w:val="28"/>
          <w:szCs w:val="28"/>
          <w:lang w:eastAsia="en-GB"/>
        </w:rPr>
        <w:t xml:space="preserve">You need to demonstrate your knowledge and understanding of the process. </w:t>
      </w:r>
    </w:p>
    <w:p w:rsidR="00EB7147" w:rsidRPr="00D01145" w:rsidRDefault="00EB7147" w:rsidP="00D01145">
      <w:pPr>
        <w:pStyle w:val="ListParagraph"/>
        <w:numPr>
          <w:ilvl w:val="0"/>
          <w:numId w:val="26"/>
        </w:numPr>
        <w:spacing w:after="0" w:line="240" w:lineRule="auto"/>
        <w:jc w:val="both"/>
        <w:rPr>
          <w:rFonts w:eastAsia="Times New Roman" w:cs="Arial"/>
          <w:sz w:val="28"/>
          <w:szCs w:val="28"/>
          <w:lang w:eastAsia="en-GB"/>
        </w:rPr>
      </w:pPr>
      <w:r w:rsidRPr="00D01145">
        <w:rPr>
          <w:rFonts w:eastAsia="Times New Roman" w:cs="Arial"/>
          <w:sz w:val="28"/>
          <w:szCs w:val="28"/>
          <w:lang w:eastAsia="en-GB"/>
        </w:rPr>
        <w:t xml:space="preserve">You need to support your narrative and conclusions with suitable academic research, extracts, theories and models.   </w:t>
      </w:r>
    </w:p>
    <w:p w:rsidR="00EB7147" w:rsidRPr="00D01145" w:rsidRDefault="00EB7147" w:rsidP="00D01145">
      <w:pPr>
        <w:pStyle w:val="ListParagraph"/>
        <w:numPr>
          <w:ilvl w:val="0"/>
          <w:numId w:val="26"/>
        </w:numPr>
        <w:spacing w:after="0" w:line="240" w:lineRule="auto"/>
        <w:jc w:val="both"/>
        <w:rPr>
          <w:rFonts w:eastAsia="Times New Roman" w:cs="Arial"/>
          <w:sz w:val="28"/>
          <w:szCs w:val="28"/>
          <w:lang w:eastAsia="en-GB"/>
        </w:rPr>
      </w:pPr>
      <w:r w:rsidRPr="00D01145">
        <w:rPr>
          <w:rFonts w:eastAsia="Times New Roman" w:cs="Arial"/>
          <w:sz w:val="28"/>
          <w:szCs w:val="28"/>
          <w:lang w:eastAsia="en-GB"/>
        </w:rPr>
        <w:t>Reference your sources using the Harvard system.</w:t>
      </w:r>
    </w:p>
    <w:p w:rsidR="00572774" w:rsidRDefault="00572774" w:rsidP="00CB597B">
      <w:pPr>
        <w:spacing w:after="0" w:line="240" w:lineRule="auto"/>
        <w:jc w:val="both"/>
        <w:rPr>
          <w:rFonts w:eastAsia="Times New Roman" w:cs="Arial"/>
          <w:sz w:val="28"/>
          <w:szCs w:val="28"/>
          <w:lang w:eastAsia="en-GB"/>
        </w:rPr>
      </w:pPr>
    </w:p>
    <w:p w:rsidR="00EB7147" w:rsidRPr="006A5F48" w:rsidRDefault="00EB7147" w:rsidP="00EB7147">
      <w:pPr>
        <w:spacing w:after="0" w:line="240" w:lineRule="auto"/>
        <w:jc w:val="both"/>
        <w:rPr>
          <w:rFonts w:eastAsia="Times New Roman" w:cs="Arial"/>
          <w:b/>
          <w:sz w:val="28"/>
          <w:szCs w:val="28"/>
          <w:lang w:eastAsia="en-GB"/>
        </w:rPr>
      </w:pPr>
      <w:r w:rsidRPr="006A5F48">
        <w:rPr>
          <w:rFonts w:eastAsia="Times New Roman" w:cs="Arial"/>
          <w:b/>
          <w:sz w:val="28"/>
          <w:szCs w:val="28"/>
          <w:lang w:eastAsia="en-GB"/>
        </w:rPr>
        <w:t>We’d expect to see: -</w:t>
      </w:r>
    </w:p>
    <w:p w:rsidR="00EB7147" w:rsidRPr="0019550A" w:rsidRDefault="00EB7147" w:rsidP="0019550A">
      <w:pPr>
        <w:spacing w:after="0" w:line="240" w:lineRule="auto"/>
        <w:jc w:val="both"/>
        <w:rPr>
          <w:rFonts w:eastAsia="Times New Roman" w:cs="Arial"/>
          <w:sz w:val="28"/>
          <w:szCs w:val="28"/>
          <w:lang w:eastAsia="en-GB"/>
        </w:rPr>
      </w:pPr>
      <w:r w:rsidRPr="0019550A">
        <w:rPr>
          <w:rFonts w:eastAsia="Times New Roman" w:cs="Arial"/>
          <w:sz w:val="28"/>
          <w:szCs w:val="28"/>
          <w:lang w:eastAsia="en-GB"/>
        </w:rPr>
        <w:t>How to identify development needs, so…</w:t>
      </w:r>
    </w:p>
    <w:p w:rsidR="00EB7147" w:rsidRPr="00D01145" w:rsidRDefault="00EB7147" w:rsidP="00D01145">
      <w:pPr>
        <w:pStyle w:val="ListParagraph"/>
        <w:numPr>
          <w:ilvl w:val="0"/>
          <w:numId w:val="27"/>
        </w:numPr>
        <w:spacing w:after="0" w:line="240" w:lineRule="auto"/>
        <w:jc w:val="both"/>
        <w:rPr>
          <w:rFonts w:eastAsia="Times New Roman" w:cs="Arial"/>
          <w:sz w:val="28"/>
          <w:szCs w:val="28"/>
          <w:lang w:eastAsia="en-GB"/>
        </w:rPr>
      </w:pPr>
      <w:r w:rsidRPr="00D01145">
        <w:rPr>
          <w:rFonts w:eastAsia="Times New Roman" w:cs="Arial"/>
          <w:sz w:val="28"/>
          <w:szCs w:val="28"/>
          <w:lang w:eastAsia="en-GB"/>
        </w:rPr>
        <w:t>At least 2 learning styles questionnaires applied to both you and your colleague</w:t>
      </w:r>
    </w:p>
    <w:p w:rsidR="00EB7147" w:rsidRPr="00D01145" w:rsidRDefault="00EB7147" w:rsidP="00D01145">
      <w:pPr>
        <w:pStyle w:val="ListParagraph"/>
        <w:numPr>
          <w:ilvl w:val="0"/>
          <w:numId w:val="27"/>
        </w:numPr>
        <w:spacing w:after="0" w:line="240" w:lineRule="auto"/>
        <w:jc w:val="both"/>
        <w:rPr>
          <w:rFonts w:eastAsia="Times New Roman" w:cs="Arial"/>
          <w:sz w:val="28"/>
          <w:szCs w:val="28"/>
          <w:lang w:eastAsia="en-GB"/>
        </w:rPr>
      </w:pPr>
      <w:r w:rsidRPr="00D01145">
        <w:rPr>
          <w:rFonts w:eastAsia="Times New Roman" w:cs="Arial"/>
          <w:sz w:val="28"/>
          <w:szCs w:val="28"/>
          <w:lang w:eastAsia="en-GB"/>
        </w:rPr>
        <w:t xml:space="preserve">A personal SWOT </w:t>
      </w:r>
      <w:r w:rsidR="009616D8">
        <w:rPr>
          <w:rFonts w:eastAsia="Times New Roman" w:cs="Arial"/>
          <w:sz w:val="28"/>
          <w:szCs w:val="28"/>
          <w:lang w:eastAsia="en-GB"/>
        </w:rPr>
        <w:t xml:space="preserve">and a GO MAD </w:t>
      </w:r>
      <w:r w:rsidRPr="00D01145">
        <w:rPr>
          <w:rFonts w:eastAsia="Times New Roman" w:cs="Arial"/>
          <w:sz w:val="28"/>
          <w:szCs w:val="28"/>
          <w:lang w:eastAsia="en-GB"/>
        </w:rPr>
        <w:t>for both of you</w:t>
      </w:r>
    </w:p>
    <w:p w:rsidR="00EB7147" w:rsidRDefault="00EB7147" w:rsidP="00EB7147">
      <w:pPr>
        <w:spacing w:after="0" w:line="240" w:lineRule="auto"/>
        <w:jc w:val="both"/>
        <w:rPr>
          <w:rFonts w:eastAsia="Times New Roman" w:cs="Arial"/>
          <w:sz w:val="28"/>
          <w:szCs w:val="28"/>
          <w:lang w:eastAsia="en-GB"/>
        </w:rPr>
      </w:pPr>
      <w:r w:rsidRPr="00EB7147">
        <w:rPr>
          <w:rFonts w:eastAsia="Times New Roman" w:cs="Arial"/>
          <w:sz w:val="28"/>
          <w:szCs w:val="28"/>
          <w:lang w:eastAsia="en-GB"/>
        </w:rPr>
        <w:t>This would help you identify where you are both starting out from – self-awareness!</w:t>
      </w:r>
    </w:p>
    <w:p w:rsidR="00EB7147" w:rsidRDefault="00EB7147" w:rsidP="00EB7147">
      <w:pPr>
        <w:spacing w:after="0" w:line="240" w:lineRule="auto"/>
        <w:jc w:val="both"/>
        <w:rPr>
          <w:rFonts w:eastAsia="Times New Roman" w:cs="Arial"/>
          <w:sz w:val="28"/>
          <w:szCs w:val="28"/>
          <w:lang w:eastAsia="en-GB"/>
        </w:rPr>
      </w:pPr>
    </w:p>
    <w:p w:rsidR="00EB7147" w:rsidRPr="006A5F48" w:rsidRDefault="00EB7147" w:rsidP="00EB7147">
      <w:pPr>
        <w:spacing w:after="0" w:line="240" w:lineRule="auto"/>
        <w:jc w:val="both"/>
        <w:rPr>
          <w:rFonts w:eastAsia="Times New Roman" w:cs="Arial"/>
          <w:b/>
          <w:sz w:val="28"/>
          <w:szCs w:val="28"/>
          <w:lang w:eastAsia="en-GB"/>
        </w:rPr>
      </w:pPr>
      <w:r w:rsidRPr="006A5F48">
        <w:rPr>
          <w:rFonts w:eastAsia="Times New Roman" w:cs="Arial"/>
          <w:b/>
          <w:sz w:val="28"/>
          <w:szCs w:val="28"/>
          <w:lang w:eastAsia="en-GB"/>
        </w:rPr>
        <w:t>You would: -</w:t>
      </w:r>
    </w:p>
    <w:p w:rsidR="00EB7147" w:rsidRPr="00EB7147" w:rsidRDefault="00EB7147" w:rsidP="00EB7147">
      <w:pPr>
        <w:spacing w:after="0" w:line="240" w:lineRule="auto"/>
        <w:jc w:val="both"/>
        <w:rPr>
          <w:rFonts w:eastAsia="Times New Roman" w:cs="Arial"/>
          <w:sz w:val="28"/>
          <w:szCs w:val="28"/>
          <w:lang w:eastAsia="en-GB"/>
        </w:rPr>
      </w:pPr>
      <w:r w:rsidRPr="00EB7147">
        <w:rPr>
          <w:rFonts w:eastAsia="Times New Roman" w:cs="Arial"/>
          <w:sz w:val="28"/>
          <w:szCs w:val="28"/>
          <w:lang w:eastAsia="en-GB"/>
        </w:rPr>
        <w:t>Identify any barriers to your learning and development (both of you), and…</w:t>
      </w:r>
    </w:p>
    <w:p w:rsidR="00EB7147" w:rsidRPr="00EB7147" w:rsidRDefault="00EB7147" w:rsidP="00EB7147">
      <w:pPr>
        <w:spacing w:after="0" w:line="240" w:lineRule="auto"/>
        <w:jc w:val="both"/>
        <w:rPr>
          <w:rFonts w:eastAsia="Times New Roman" w:cs="Arial"/>
          <w:sz w:val="28"/>
          <w:szCs w:val="28"/>
          <w:lang w:eastAsia="en-GB"/>
        </w:rPr>
      </w:pPr>
      <w:r w:rsidRPr="00EB7147">
        <w:rPr>
          <w:rFonts w:eastAsia="Times New Roman" w:cs="Arial"/>
          <w:sz w:val="28"/>
          <w:szCs w:val="28"/>
          <w:lang w:eastAsia="en-GB"/>
        </w:rPr>
        <w:t>How you would both overcome them!  What support is available?</w:t>
      </w:r>
    </w:p>
    <w:p w:rsidR="00EB7147" w:rsidRDefault="00EB7147" w:rsidP="00EB7147">
      <w:pPr>
        <w:spacing w:after="0" w:line="240" w:lineRule="auto"/>
        <w:jc w:val="both"/>
        <w:rPr>
          <w:rFonts w:eastAsia="Times New Roman" w:cs="Arial"/>
          <w:sz w:val="28"/>
          <w:szCs w:val="28"/>
          <w:lang w:eastAsia="en-GB"/>
        </w:rPr>
      </w:pPr>
      <w:r w:rsidRPr="00EB7147">
        <w:rPr>
          <w:rFonts w:eastAsia="Times New Roman" w:cs="Arial"/>
          <w:sz w:val="28"/>
          <w:szCs w:val="28"/>
          <w:lang w:eastAsia="en-GB"/>
        </w:rPr>
        <w:t>This would demonstrate awareness and planning!</w:t>
      </w:r>
    </w:p>
    <w:p w:rsidR="00EB7147" w:rsidRDefault="00EB7147" w:rsidP="00EB7147">
      <w:pPr>
        <w:spacing w:after="0" w:line="240" w:lineRule="auto"/>
        <w:jc w:val="both"/>
        <w:rPr>
          <w:rFonts w:eastAsia="Times New Roman" w:cs="Arial"/>
          <w:sz w:val="28"/>
          <w:szCs w:val="28"/>
          <w:lang w:eastAsia="en-GB"/>
        </w:rPr>
      </w:pPr>
    </w:p>
    <w:p w:rsidR="00EB7147" w:rsidRPr="006A5F48" w:rsidRDefault="00EB7147" w:rsidP="00EB7147">
      <w:pPr>
        <w:spacing w:after="0" w:line="240" w:lineRule="auto"/>
        <w:jc w:val="both"/>
        <w:rPr>
          <w:rFonts w:eastAsia="Times New Roman" w:cs="Arial"/>
          <w:b/>
          <w:sz w:val="28"/>
          <w:szCs w:val="28"/>
          <w:lang w:eastAsia="en-GB"/>
        </w:rPr>
      </w:pPr>
      <w:r w:rsidRPr="006A5F48">
        <w:rPr>
          <w:rFonts w:eastAsia="Times New Roman" w:cs="Arial"/>
          <w:b/>
          <w:sz w:val="28"/>
          <w:szCs w:val="28"/>
          <w:lang w:eastAsia="en-GB"/>
        </w:rPr>
        <w:t>Now, how would you develop you and your colleague, to address the development needs?</w:t>
      </w:r>
    </w:p>
    <w:p w:rsidR="00EB7147" w:rsidRPr="00D01145" w:rsidRDefault="00EB7147" w:rsidP="00D01145">
      <w:pPr>
        <w:pStyle w:val="ListParagraph"/>
        <w:numPr>
          <w:ilvl w:val="0"/>
          <w:numId w:val="28"/>
        </w:numPr>
        <w:spacing w:after="0" w:line="240" w:lineRule="auto"/>
        <w:jc w:val="both"/>
        <w:rPr>
          <w:rFonts w:eastAsia="Times New Roman" w:cs="Arial"/>
          <w:sz w:val="28"/>
          <w:szCs w:val="28"/>
          <w:lang w:eastAsia="en-GB"/>
        </w:rPr>
      </w:pPr>
      <w:r w:rsidRPr="00D01145">
        <w:rPr>
          <w:rFonts w:eastAsia="Times New Roman" w:cs="Arial"/>
          <w:sz w:val="28"/>
          <w:szCs w:val="28"/>
          <w:lang w:eastAsia="en-GB"/>
        </w:rPr>
        <w:t>What learning &amp; development options and interventions are available? (consider learning preferences here!)</w:t>
      </w:r>
    </w:p>
    <w:p w:rsidR="00EB7147" w:rsidRPr="00D01145" w:rsidRDefault="00EB7147" w:rsidP="00D01145">
      <w:pPr>
        <w:pStyle w:val="ListParagraph"/>
        <w:numPr>
          <w:ilvl w:val="0"/>
          <w:numId w:val="28"/>
        </w:numPr>
        <w:spacing w:after="0" w:line="240" w:lineRule="auto"/>
        <w:jc w:val="both"/>
        <w:rPr>
          <w:rFonts w:eastAsia="Times New Roman" w:cs="Arial"/>
          <w:sz w:val="28"/>
          <w:szCs w:val="28"/>
          <w:lang w:eastAsia="en-GB"/>
        </w:rPr>
      </w:pPr>
      <w:r w:rsidRPr="00D01145">
        <w:rPr>
          <w:rFonts w:eastAsia="Times New Roman" w:cs="Arial"/>
          <w:sz w:val="28"/>
          <w:szCs w:val="28"/>
          <w:lang w:eastAsia="en-GB"/>
        </w:rPr>
        <w:t xml:space="preserve">What support mechanisms </w:t>
      </w:r>
      <w:r w:rsidR="007F4468">
        <w:rPr>
          <w:rFonts w:eastAsia="Times New Roman" w:cs="Arial"/>
          <w:sz w:val="28"/>
          <w:szCs w:val="28"/>
          <w:lang w:eastAsia="en-GB"/>
        </w:rPr>
        <w:t>(for example mentors, family, friends, financial, professi</w:t>
      </w:r>
      <w:bookmarkStart w:id="0" w:name="_GoBack"/>
      <w:bookmarkEnd w:id="0"/>
      <w:r w:rsidR="007F4468">
        <w:rPr>
          <w:rFonts w:eastAsia="Times New Roman" w:cs="Arial"/>
          <w:sz w:val="28"/>
          <w:szCs w:val="28"/>
          <w:lang w:eastAsia="en-GB"/>
        </w:rPr>
        <w:t xml:space="preserve">onal training, universities etc. etc.) </w:t>
      </w:r>
      <w:r w:rsidRPr="00D01145">
        <w:rPr>
          <w:rFonts w:eastAsia="Times New Roman" w:cs="Arial"/>
          <w:sz w:val="28"/>
          <w:szCs w:val="28"/>
          <w:lang w:eastAsia="en-GB"/>
        </w:rPr>
        <w:t>are available to you both?</w:t>
      </w:r>
    </w:p>
    <w:p w:rsidR="00EB7147" w:rsidRPr="002512C1" w:rsidRDefault="00EB7147" w:rsidP="00D01145">
      <w:pPr>
        <w:pStyle w:val="ListParagraph"/>
        <w:numPr>
          <w:ilvl w:val="0"/>
          <w:numId w:val="28"/>
        </w:numPr>
        <w:spacing w:after="0" w:line="240" w:lineRule="auto"/>
        <w:jc w:val="both"/>
        <w:rPr>
          <w:rFonts w:eastAsia="Times New Roman" w:cs="Arial"/>
          <w:b/>
          <w:sz w:val="32"/>
          <w:szCs w:val="28"/>
          <w:lang w:eastAsia="en-GB"/>
        </w:rPr>
      </w:pPr>
      <w:r w:rsidRPr="002512C1">
        <w:rPr>
          <w:rFonts w:eastAsia="Times New Roman" w:cs="Arial"/>
          <w:b/>
          <w:sz w:val="32"/>
          <w:szCs w:val="28"/>
          <w:lang w:eastAsia="en-GB"/>
        </w:rPr>
        <w:t>Prepare a PDP to achieve at least one key learning objective for yourself and your colleague</w:t>
      </w:r>
    </w:p>
    <w:p w:rsidR="00EB7147" w:rsidRPr="00D01145" w:rsidRDefault="00EB7147" w:rsidP="00D01145">
      <w:pPr>
        <w:pStyle w:val="ListParagraph"/>
        <w:numPr>
          <w:ilvl w:val="0"/>
          <w:numId w:val="28"/>
        </w:numPr>
        <w:spacing w:after="0" w:line="240" w:lineRule="auto"/>
        <w:jc w:val="both"/>
        <w:rPr>
          <w:rFonts w:eastAsia="Times New Roman" w:cs="Arial"/>
          <w:sz w:val="28"/>
          <w:szCs w:val="28"/>
          <w:lang w:eastAsia="en-GB"/>
        </w:rPr>
      </w:pPr>
      <w:r w:rsidRPr="00D01145">
        <w:rPr>
          <w:rFonts w:eastAsia="Times New Roman" w:cs="Arial"/>
          <w:sz w:val="28"/>
          <w:szCs w:val="28"/>
          <w:lang w:eastAsia="en-GB"/>
        </w:rPr>
        <w:t xml:space="preserve">How would you monitor development </w:t>
      </w:r>
      <w:r w:rsidR="007F4468">
        <w:rPr>
          <w:rFonts w:eastAsia="Times New Roman" w:cs="Arial"/>
          <w:sz w:val="28"/>
          <w:szCs w:val="28"/>
          <w:lang w:eastAsia="en-GB"/>
        </w:rPr>
        <w:t xml:space="preserve">(timed progress reviews) </w:t>
      </w:r>
      <w:r w:rsidRPr="00D01145">
        <w:rPr>
          <w:rFonts w:eastAsia="Times New Roman" w:cs="Arial"/>
          <w:sz w:val="28"/>
          <w:szCs w:val="28"/>
          <w:lang w:eastAsia="en-GB"/>
        </w:rPr>
        <w:t>– for both yourself and your colleague?</w:t>
      </w:r>
    </w:p>
    <w:p w:rsidR="00EB7147" w:rsidRDefault="00EB7147" w:rsidP="00EB7147">
      <w:pPr>
        <w:spacing w:after="0" w:line="240" w:lineRule="auto"/>
        <w:jc w:val="both"/>
        <w:rPr>
          <w:rFonts w:eastAsia="Times New Roman" w:cs="Arial"/>
          <w:sz w:val="28"/>
          <w:szCs w:val="28"/>
          <w:lang w:eastAsia="en-GB"/>
        </w:rPr>
      </w:pPr>
      <w:r w:rsidRPr="00EB7147">
        <w:rPr>
          <w:rFonts w:eastAsia="Times New Roman" w:cs="Arial"/>
          <w:sz w:val="28"/>
          <w:szCs w:val="28"/>
          <w:lang w:eastAsia="en-GB"/>
        </w:rPr>
        <w:t xml:space="preserve">This whole section is about how you not only develop yourself, but how you would develop a team member, in your role as a manager.  </w:t>
      </w:r>
    </w:p>
    <w:p w:rsidR="00EB7147" w:rsidRDefault="00EB7147" w:rsidP="00EB7147">
      <w:pPr>
        <w:spacing w:after="0" w:line="240" w:lineRule="auto"/>
        <w:jc w:val="both"/>
        <w:rPr>
          <w:rFonts w:eastAsia="Times New Roman" w:cs="Arial"/>
          <w:sz w:val="28"/>
          <w:szCs w:val="28"/>
          <w:lang w:eastAsia="en-GB"/>
        </w:rPr>
      </w:pPr>
    </w:p>
    <w:p w:rsidR="00EB7147" w:rsidRDefault="00EB7147" w:rsidP="00EB7147">
      <w:pPr>
        <w:spacing w:after="0" w:line="240" w:lineRule="auto"/>
        <w:jc w:val="both"/>
        <w:rPr>
          <w:rFonts w:eastAsia="Times New Roman" w:cs="Arial"/>
          <w:b/>
          <w:sz w:val="28"/>
          <w:szCs w:val="28"/>
          <w:lang w:eastAsia="en-GB"/>
        </w:rPr>
      </w:pPr>
      <w:r w:rsidRPr="00EB7147">
        <w:rPr>
          <w:rFonts w:eastAsia="Times New Roman" w:cs="Arial"/>
          <w:b/>
          <w:sz w:val="28"/>
          <w:szCs w:val="28"/>
          <w:lang w:eastAsia="en-GB"/>
        </w:rPr>
        <w:t>Assignment Part 2</w:t>
      </w:r>
    </w:p>
    <w:p w:rsidR="00EB7147" w:rsidRDefault="00EB7147" w:rsidP="00EB7147">
      <w:pPr>
        <w:spacing w:after="0" w:line="240" w:lineRule="auto"/>
        <w:jc w:val="both"/>
        <w:rPr>
          <w:rFonts w:eastAsia="Times New Roman" w:cs="Arial"/>
          <w:b/>
          <w:sz w:val="28"/>
          <w:szCs w:val="28"/>
          <w:lang w:eastAsia="en-GB"/>
        </w:rPr>
      </w:pPr>
    </w:p>
    <w:p w:rsidR="00EB7147" w:rsidRPr="00EB7147" w:rsidRDefault="00EB7147" w:rsidP="00EB7147">
      <w:pPr>
        <w:spacing w:after="0" w:line="240" w:lineRule="auto"/>
        <w:jc w:val="both"/>
        <w:rPr>
          <w:rFonts w:eastAsia="Times New Roman" w:cs="Arial"/>
          <w:b/>
          <w:sz w:val="28"/>
          <w:szCs w:val="28"/>
          <w:lang w:eastAsia="en-GB"/>
        </w:rPr>
      </w:pPr>
      <w:r w:rsidRPr="00EB7147">
        <w:rPr>
          <w:rFonts w:eastAsia="Times New Roman" w:cs="Arial"/>
          <w:b/>
          <w:sz w:val="28"/>
          <w:szCs w:val="28"/>
          <w:lang w:eastAsia="en-GB"/>
        </w:rPr>
        <w:t>This part of your assignment will be focused on how you would go about selecting, preparing for, and applying for a job</w:t>
      </w:r>
    </w:p>
    <w:p w:rsidR="00EB7147" w:rsidRPr="00EB7147" w:rsidRDefault="00EB7147" w:rsidP="00EB7147">
      <w:pPr>
        <w:spacing w:after="0" w:line="240" w:lineRule="auto"/>
        <w:jc w:val="both"/>
        <w:rPr>
          <w:rFonts w:eastAsia="Times New Roman" w:cs="Arial"/>
          <w:b/>
          <w:sz w:val="28"/>
          <w:szCs w:val="28"/>
          <w:lang w:eastAsia="en-GB"/>
        </w:rPr>
      </w:pPr>
    </w:p>
    <w:p w:rsidR="006A5F48" w:rsidRPr="006A5F48" w:rsidRDefault="00EB7147" w:rsidP="00EB7147">
      <w:pPr>
        <w:pStyle w:val="ListParagraph"/>
        <w:numPr>
          <w:ilvl w:val="0"/>
          <w:numId w:val="29"/>
        </w:numPr>
        <w:spacing w:after="0" w:line="240" w:lineRule="auto"/>
        <w:jc w:val="both"/>
        <w:rPr>
          <w:rFonts w:eastAsia="Times New Roman" w:cs="Arial"/>
          <w:sz w:val="28"/>
          <w:szCs w:val="28"/>
          <w:lang w:eastAsia="en-GB"/>
        </w:rPr>
      </w:pPr>
      <w:r w:rsidRPr="006A5F48">
        <w:rPr>
          <w:rFonts w:eastAsia="Times New Roman" w:cs="Arial"/>
          <w:sz w:val="28"/>
          <w:szCs w:val="28"/>
          <w:lang w:eastAsia="en-GB"/>
        </w:rPr>
        <w:t>You need to demonstrate your knowledge and understanding of the process</w:t>
      </w:r>
    </w:p>
    <w:p w:rsidR="00EB7147" w:rsidRPr="006A5F48" w:rsidRDefault="00EB7147" w:rsidP="00EB7147">
      <w:pPr>
        <w:pStyle w:val="ListParagraph"/>
        <w:numPr>
          <w:ilvl w:val="0"/>
          <w:numId w:val="29"/>
        </w:numPr>
        <w:spacing w:after="0" w:line="240" w:lineRule="auto"/>
        <w:jc w:val="both"/>
        <w:rPr>
          <w:rFonts w:eastAsia="Times New Roman" w:cs="Arial"/>
          <w:sz w:val="28"/>
          <w:szCs w:val="28"/>
          <w:lang w:eastAsia="en-GB"/>
        </w:rPr>
      </w:pPr>
      <w:r w:rsidRPr="006A5F48">
        <w:rPr>
          <w:rFonts w:eastAsia="Times New Roman" w:cs="Arial"/>
          <w:sz w:val="28"/>
          <w:szCs w:val="28"/>
          <w:lang w:eastAsia="en-GB"/>
        </w:rPr>
        <w:t xml:space="preserve">You need to support your narrative and conclusions with suitable academic research, extracts, theories and models.   </w:t>
      </w:r>
    </w:p>
    <w:p w:rsidR="00EB7147" w:rsidRPr="006A5F48" w:rsidRDefault="00EB7147" w:rsidP="00EB7147">
      <w:pPr>
        <w:pStyle w:val="ListParagraph"/>
        <w:numPr>
          <w:ilvl w:val="0"/>
          <w:numId w:val="29"/>
        </w:numPr>
        <w:spacing w:after="0" w:line="240" w:lineRule="auto"/>
        <w:jc w:val="both"/>
        <w:rPr>
          <w:rFonts w:eastAsia="Times New Roman" w:cs="Arial"/>
          <w:sz w:val="28"/>
          <w:szCs w:val="28"/>
          <w:lang w:eastAsia="en-GB"/>
        </w:rPr>
      </w:pPr>
      <w:r w:rsidRPr="006A5F48">
        <w:rPr>
          <w:rFonts w:eastAsia="Times New Roman" w:cs="Arial"/>
          <w:sz w:val="28"/>
          <w:szCs w:val="28"/>
          <w:lang w:eastAsia="en-GB"/>
        </w:rPr>
        <w:t>Reference your sources using the Harvard system.</w:t>
      </w:r>
    </w:p>
    <w:p w:rsidR="006A5F48" w:rsidRPr="006A5F48" w:rsidRDefault="006A5F48" w:rsidP="006A5F48">
      <w:pPr>
        <w:pStyle w:val="ListParagraph"/>
        <w:spacing w:after="0" w:line="240" w:lineRule="auto"/>
        <w:jc w:val="both"/>
        <w:rPr>
          <w:rFonts w:eastAsia="Times New Roman" w:cs="Arial"/>
          <w:b/>
          <w:sz w:val="28"/>
          <w:szCs w:val="28"/>
          <w:lang w:eastAsia="en-GB"/>
        </w:rPr>
      </w:pPr>
    </w:p>
    <w:p w:rsidR="00EB7147" w:rsidRPr="006A5F48" w:rsidRDefault="00EB7147" w:rsidP="00EB7147">
      <w:pPr>
        <w:spacing w:after="0" w:line="240" w:lineRule="auto"/>
        <w:jc w:val="both"/>
        <w:rPr>
          <w:rFonts w:eastAsia="Times New Roman" w:cs="Arial"/>
          <w:b/>
          <w:sz w:val="28"/>
          <w:szCs w:val="28"/>
          <w:lang w:eastAsia="en-GB"/>
        </w:rPr>
      </w:pPr>
      <w:r w:rsidRPr="006A5F48">
        <w:rPr>
          <w:rFonts w:eastAsia="Times New Roman" w:cs="Arial"/>
          <w:b/>
          <w:sz w:val="28"/>
          <w:szCs w:val="28"/>
          <w:lang w:eastAsia="en-GB"/>
        </w:rPr>
        <w:t>To do this, you will need to: -</w:t>
      </w:r>
    </w:p>
    <w:p w:rsidR="00EB7147" w:rsidRPr="006A5F48" w:rsidRDefault="00EB7147" w:rsidP="006A5F48">
      <w:pPr>
        <w:pStyle w:val="ListParagraph"/>
        <w:numPr>
          <w:ilvl w:val="0"/>
          <w:numId w:val="30"/>
        </w:numPr>
        <w:spacing w:after="0" w:line="240" w:lineRule="auto"/>
        <w:jc w:val="both"/>
        <w:rPr>
          <w:rFonts w:eastAsia="Times New Roman" w:cs="Arial"/>
          <w:sz w:val="28"/>
          <w:szCs w:val="28"/>
          <w:lang w:eastAsia="en-GB"/>
        </w:rPr>
      </w:pPr>
      <w:r w:rsidRPr="006A5F48">
        <w:rPr>
          <w:rFonts w:eastAsia="Times New Roman" w:cs="Arial"/>
          <w:sz w:val="28"/>
          <w:szCs w:val="28"/>
          <w:lang w:eastAsia="en-GB"/>
        </w:rPr>
        <w:t>Identify a suitable job and explain what is involved in deciding this</w:t>
      </w:r>
    </w:p>
    <w:p w:rsidR="00EB7147" w:rsidRPr="006A5F48" w:rsidRDefault="00EB7147" w:rsidP="006A5F48">
      <w:pPr>
        <w:pStyle w:val="ListParagraph"/>
        <w:numPr>
          <w:ilvl w:val="0"/>
          <w:numId w:val="30"/>
        </w:numPr>
        <w:spacing w:after="0" w:line="240" w:lineRule="auto"/>
        <w:jc w:val="both"/>
        <w:rPr>
          <w:rFonts w:eastAsia="Times New Roman" w:cs="Arial"/>
          <w:sz w:val="28"/>
          <w:szCs w:val="28"/>
          <w:lang w:eastAsia="en-GB"/>
        </w:rPr>
      </w:pPr>
      <w:r w:rsidRPr="006A5F48">
        <w:rPr>
          <w:rFonts w:eastAsia="Times New Roman" w:cs="Arial"/>
          <w:sz w:val="28"/>
          <w:szCs w:val="28"/>
          <w:lang w:eastAsia="en-GB"/>
        </w:rPr>
        <w:t>Apply for the job by completing an Application Form, preparing a focused CV and Covering Letter</w:t>
      </w:r>
    </w:p>
    <w:p w:rsidR="00EB7147" w:rsidRDefault="00EB7147" w:rsidP="00EB7147">
      <w:pPr>
        <w:spacing w:after="0" w:line="240" w:lineRule="auto"/>
        <w:jc w:val="both"/>
        <w:rPr>
          <w:rFonts w:eastAsia="Times New Roman" w:cs="Arial"/>
          <w:sz w:val="28"/>
          <w:szCs w:val="28"/>
          <w:lang w:eastAsia="en-GB"/>
        </w:rPr>
      </w:pPr>
      <w:r w:rsidRPr="00EB7147">
        <w:rPr>
          <w:rFonts w:eastAsia="Times New Roman" w:cs="Arial"/>
          <w:sz w:val="28"/>
          <w:szCs w:val="28"/>
          <w:lang w:eastAsia="en-GB"/>
        </w:rPr>
        <w:t>This is you demonstrating your understanding of the key points in the recruitment process by explaining them AND THEN using them to apply for a job</w:t>
      </w:r>
    </w:p>
    <w:p w:rsidR="00EB7147" w:rsidRDefault="00EB7147" w:rsidP="00EB7147">
      <w:pPr>
        <w:spacing w:after="0" w:line="240" w:lineRule="auto"/>
        <w:jc w:val="both"/>
        <w:rPr>
          <w:rFonts w:eastAsia="Times New Roman" w:cs="Arial"/>
          <w:sz w:val="28"/>
          <w:szCs w:val="28"/>
          <w:lang w:eastAsia="en-GB"/>
        </w:rPr>
      </w:pPr>
    </w:p>
    <w:p w:rsidR="00EB7147" w:rsidRPr="006A5F48" w:rsidRDefault="00EB7147" w:rsidP="00EB7147">
      <w:pPr>
        <w:spacing w:after="0" w:line="240" w:lineRule="auto"/>
        <w:jc w:val="both"/>
        <w:rPr>
          <w:rFonts w:eastAsia="Times New Roman" w:cs="Arial"/>
          <w:b/>
          <w:sz w:val="28"/>
          <w:szCs w:val="28"/>
          <w:lang w:eastAsia="en-GB"/>
        </w:rPr>
      </w:pPr>
      <w:r w:rsidRPr="006A5F48">
        <w:rPr>
          <w:rFonts w:eastAsia="Times New Roman" w:cs="Arial"/>
          <w:b/>
          <w:sz w:val="28"/>
          <w:szCs w:val="28"/>
          <w:lang w:eastAsia="en-GB"/>
        </w:rPr>
        <w:t xml:space="preserve">Finally, you need to think about what the interview stage could look like by: </w:t>
      </w:r>
    </w:p>
    <w:p w:rsidR="00EB7147" w:rsidRPr="006A5F48" w:rsidRDefault="00EB7147" w:rsidP="006A5F48">
      <w:pPr>
        <w:pStyle w:val="ListParagraph"/>
        <w:numPr>
          <w:ilvl w:val="0"/>
          <w:numId w:val="31"/>
        </w:numPr>
        <w:spacing w:after="0" w:line="240" w:lineRule="auto"/>
        <w:jc w:val="both"/>
        <w:rPr>
          <w:rFonts w:eastAsia="Times New Roman" w:cs="Arial"/>
          <w:sz w:val="28"/>
          <w:szCs w:val="28"/>
          <w:lang w:eastAsia="en-GB"/>
        </w:rPr>
      </w:pPr>
      <w:r w:rsidRPr="006A5F48">
        <w:rPr>
          <w:rFonts w:eastAsia="Times New Roman" w:cs="Arial"/>
          <w:sz w:val="28"/>
          <w:szCs w:val="28"/>
          <w:lang w:eastAsia="en-GB"/>
        </w:rPr>
        <w:t>reflecting upon interview best practice</w:t>
      </w:r>
    </w:p>
    <w:p w:rsidR="00EB7147" w:rsidRPr="006A5F48" w:rsidRDefault="00EB7147" w:rsidP="006A5F48">
      <w:pPr>
        <w:pStyle w:val="ListParagraph"/>
        <w:numPr>
          <w:ilvl w:val="0"/>
          <w:numId w:val="31"/>
        </w:numPr>
        <w:spacing w:after="0" w:line="240" w:lineRule="auto"/>
        <w:jc w:val="both"/>
        <w:rPr>
          <w:rFonts w:eastAsia="Times New Roman" w:cs="Arial"/>
          <w:sz w:val="28"/>
          <w:szCs w:val="28"/>
          <w:lang w:eastAsia="en-GB"/>
        </w:rPr>
      </w:pPr>
      <w:r w:rsidRPr="006A5F48">
        <w:rPr>
          <w:rFonts w:eastAsia="Times New Roman" w:cs="Arial"/>
          <w:sz w:val="28"/>
          <w:szCs w:val="28"/>
          <w:lang w:eastAsia="en-GB"/>
        </w:rPr>
        <w:t>Preparing for your interview for this job – research the organisation, anticipate questions, prepare responses, dress code, personal brand and impact, etc.</w:t>
      </w:r>
    </w:p>
    <w:p w:rsidR="00EB7147" w:rsidRDefault="00EB7147" w:rsidP="00EB7147">
      <w:pPr>
        <w:spacing w:after="0" w:line="240" w:lineRule="auto"/>
        <w:jc w:val="both"/>
        <w:rPr>
          <w:rFonts w:eastAsia="Times New Roman" w:cs="Arial"/>
          <w:sz w:val="28"/>
          <w:szCs w:val="28"/>
          <w:lang w:eastAsia="en-GB"/>
        </w:rPr>
      </w:pPr>
      <w:r w:rsidRPr="00EB7147">
        <w:rPr>
          <w:rFonts w:eastAsia="Times New Roman" w:cs="Arial"/>
          <w:sz w:val="28"/>
          <w:szCs w:val="28"/>
          <w:lang w:eastAsia="en-GB"/>
        </w:rPr>
        <w:t>This is you, preparing professionally for a significant career ste</w:t>
      </w:r>
      <w:r w:rsidR="002C6570">
        <w:rPr>
          <w:rFonts w:eastAsia="Times New Roman" w:cs="Arial"/>
          <w:sz w:val="28"/>
          <w:szCs w:val="28"/>
          <w:lang w:eastAsia="en-GB"/>
        </w:rPr>
        <w:t xml:space="preserve">p; so demonstrate your skills, </w:t>
      </w:r>
      <w:r w:rsidRPr="00EB7147">
        <w:rPr>
          <w:rFonts w:eastAsia="Times New Roman" w:cs="Arial"/>
          <w:sz w:val="28"/>
          <w:szCs w:val="28"/>
          <w:lang w:eastAsia="en-GB"/>
        </w:rPr>
        <w:t>knowledge and behaviours!</w:t>
      </w:r>
    </w:p>
    <w:p w:rsidR="00EB7147" w:rsidRDefault="00EB7147" w:rsidP="00EB7147">
      <w:pPr>
        <w:spacing w:after="0" w:line="240" w:lineRule="auto"/>
        <w:jc w:val="both"/>
        <w:rPr>
          <w:rFonts w:eastAsia="Times New Roman" w:cs="Arial"/>
          <w:sz w:val="28"/>
          <w:szCs w:val="28"/>
          <w:lang w:eastAsia="en-GB"/>
        </w:rPr>
      </w:pPr>
    </w:p>
    <w:p w:rsidR="00EB7147" w:rsidRPr="00701E5B" w:rsidRDefault="00EB7147" w:rsidP="00EB7147">
      <w:pPr>
        <w:spacing w:after="0" w:line="240" w:lineRule="auto"/>
        <w:jc w:val="both"/>
        <w:rPr>
          <w:rFonts w:eastAsia="Times New Roman" w:cs="Arial"/>
          <w:sz w:val="28"/>
          <w:szCs w:val="28"/>
          <w:lang w:eastAsia="en-GB"/>
        </w:rPr>
      </w:pPr>
    </w:p>
    <w:p w:rsidR="00633748" w:rsidRPr="00701E5B" w:rsidRDefault="00633748" w:rsidP="00CB597B">
      <w:pPr>
        <w:spacing w:after="0" w:line="240" w:lineRule="auto"/>
        <w:jc w:val="both"/>
        <w:rPr>
          <w:rFonts w:eastAsia="Times New Roman" w:cs="Arial"/>
          <w:sz w:val="28"/>
          <w:szCs w:val="28"/>
          <w:lang w:eastAsia="en-GB"/>
        </w:rPr>
      </w:pPr>
      <w:r w:rsidRPr="00701E5B">
        <w:rPr>
          <w:rFonts w:eastAsia="Times New Roman" w:cs="Arial"/>
          <w:sz w:val="28"/>
          <w:szCs w:val="28"/>
          <w:lang w:eastAsia="en-GB"/>
        </w:rPr>
        <w:t xml:space="preserve">Hand Out Date: </w:t>
      </w:r>
      <w:r w:rsidR="00EB7147">
        <w:rPr>
          <w:rFonts w:eastAsia="Times New Roman" w:cs="Arial"/>
          <w:sz w:val="28"/>
          <w:szCs w:val="28"/>
          <w:lang w:eastAsia="en-GB"/>
        </w:rPr>
        <w:t>October 2017</w:t>
      </w:r>
    </w:p>
    <w:p w:rsidR="00633748" w:rsidRPr="00701E5B" w:rsidRDefault="006E7661" w:rsidP="00CB597B">
      <w:pPr>
        <w:spacing w:after="0" w:line="240" w:lineRule="auto"/>
        <w:jc w:val="both"/>
        <w:rPr>
          <w:rFonts w:eastAsia="Times New Roman" w:cs="Arial"/>
          <w:sz w:val="28"/>
          <w:szCs w:val="28"/>
          <w:lang w:eastAsia="en-GB"/>
        </w:rPr>
      </w:pPr>
      <w:r w:rsidRPr="00701E5B">
        <w:rPr>
          <w:rFonts w:eastAsia="Times New Roman" w:cs="Arial"/>
          <w:sz w:val="28"/>
          <w:szCs w:val="28"/>
          <w:lang w:eastAsia="en-GB"/>
        </w:rPr>
        <w:t>Submission</w:t>
      </w:r>
      <w:r w:rsidR="00633748" w:rsidRPr="00701E5B">
        <w:rPr>
          <w:rFonts w:eastAsia="Times New Roman" w:cs="Arial"/>
          <w:sz w:val="28"/>
          <w:szCs w:val="28"/>
          <w:lang w:eastAsia="en-GB"/>
        </w:rPr>
        <w:t xml:space="preserve"> Date: </w:t>
      </w:r>
      <w:r w:rsidR="00B14529">
        <w:rPr>
          <w:rFonts w:eastAsia="Times New Roman" w:cs="Arial"/>
          <w:sz w:val="28"/>
          <w:szCs w:val="28"/>
          <w:lang w:eastAsia="en-GB"/>
        </w:rPr>
        <w:t>15</w:t>
      </w:r>
      <w:r w:rsidR="00EB7147">
        <w:rPr>
          <w:rFonts w:eastAsia="Times New Roman" w:cs="Arial"/>
          <w:sz w:val="28"/>
          <w:szCs w:val="28"/>
          <w:lang w:eastAsia="en-GB"/>
        </w:rPr>
        <w:t>/1</w:t>
      </w:r>
      <w:r w:rsidR="00B14529">
        <w:rPr>
          <w:rFonts w:eastAsia="Times New Roman" w:cs="Arial"/>
          <w:sz w:val="28"/>
          <w:szCs w:val="28"/>
          <w:lang w:eastAsia="en-GB"/>
        </w:rPr>
        <w:t>2/17</w:t>
      </w:r>
    </w:p>
    <w:p w:rsidR="00BB5D2E" w:rsidRPr="00701E5B" w:rsidRDefault="00BB5D2E" w:rsidP="00CB597B">
      <w:pPr>
        <w:spacing w:after="0" w:line="240" w:lineRule="auto"/>
        <w:jc w:val="both"/>
        <w:rPr>
          <w:rFonts w:eastAsia="Times New Roman" w:cs="Arial"/>
          <w:sz w:val="28"/>
          <w:szCs w:val="28"/>
          <w:lang w:eastAsia="en-GB"/>
        </w:rPr>
      </w:pPr>
      <w:r w:rsidRPr="00701E5B">
        <w:rPr>
          <w:rFonts w:eastAsia="Times New Roman" w:cs="Arial"/>
          <w:sz w:val="28"/>
          <w:szCs w:val="28"/>
          <w:lang w:eastAsia="en-GB"/>
        </w:rPr>
        <w:t xml:space="preserve">Feedback </w:t>
      </w:r>
      <w:r w:rsidR="009B7AA5">
        <w:rPr>
          <w:rFonts w:eastAsia="Times New Roman" w:cs="Arial"/>
          <w:sz w:val="28"/>
          <w:szCs w:val="28"/>
          <w:lang w:eastAsia="en-GB"/>
        </w:rPr>
        <w:t>By</w:t>
      </w:r>
      <w:r w:rsidRPr="00701E5B">
        <w:rPr>
          <w:rFonts w:eastAsia="Times New Roman" w:cs="Arial"/>
          <w:sz w:val="28"/>
          <w:szCs w:val="28"/>
          <w:lang w:eastAsia="en-GB"/>
        </w:rPr>
        <w:t xml:space="preserve">: </w:t>
      </w:r>
      <w:r w:rsidR="002C6570">
        <w:rPr>
          <w:rFonts w:eastAsia="Times New Roman" w:cs="Arial"/>
          <w:sz w:val="28"/>
          <w:szCs w:val="28"/>
          <w:lang w:eastAsia="en-GB"/>
        </w:rPr>
        <w:t xml:space="preserve"> 5/02/18</w:t>
      </w:r>
    </w:p>
    <w:p w:rsidR="006E7661" w:rsidRPr="00701E5B" w:rsidRDefault="006E7661" w:rsidP="00CB597B">
      <w:pPr>
        <w:spacing w:after="0" w:line="240" w:lineRule="auto"/>
        <w:jc w:val="both"/>
        <w:rPr>
          <w:rFonts w:eastAsia="Times New Roman" w:cs="Arial"/>
          <w:sz w:val="28"/>
          <w:szCs w:val="28"/>
          <w:lang w:eastAsia="en-GB"/>
        </w:rPr>
      </w:pPr>
      <w:r w:rsidRPr="00701E5B">
        <w:rPr>
          <w:rFonts w:eastAsia="Times New Roman" w:cs="Arial"/>
          <w:sz w:val="28"/>
          <w:szCs w:val="28"/>
          <w:lang w:eastAsia="en-GB"/>
        </w:rPr>
        <w:t>Submission by Turnitin</w:t>
      </w:r>
    </w:p>
    <w:p w:rsidR="00701E5B" w:rsidRDefault="00701E5B">
      <w:pPr>
        <w:rPr>
          <w:rFonts w:eastAsia="Times New Roman" w:cs="Times New Roman"/>
          <w:b/>
          <w:sz w:val="24"/>
          <w:szCs w:val="24"/>
          <w:lang w:eastAsia="en-GB"/>
        </w:rPr>
      </w:pPr>
      <w:r>
        <w:rPr>
          <w:rFonts w:eastAsia="Times New Roman" w:cs="Times New Roman"/>
          <w:b/>
          <w:sz w:val="24"/>
          <w:szCs w:val="24"/>
          <w:lang w:eastAsia="en-GB"/>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CB597B" w:rsidRPr="00CB597B" w:rsidTr="00701E5B">
        <w:trPr>
          <w:jc w:val="center"/>
        </w:trPr>
        <w:tc>
          <w:tcPr>
            <w:tcW w:w="9016" w:type="dxa"/>
            <w:shd w:val="clear" w:color="auto" w:fill="BFBFBF"/>
          </w:tcPr>
          <w:p w:rsidR="00CB597B" w:rsidRPr="00CB597B" w:rsidRDefault="00CB597B" w:rsidP="00CB597B">
            <w:pPr>
              <w:spacing w:after="0" w:line="240" w:lineRule="auto"/>
              <w:rPr>
                <w:rFonts w:ascii="Times New Roman" w:eastAsia="Times New Roman" w:hAnsi="Times New Roman" w:cs="Times New Roman"/>
                <w:sz w:val="20"/>
                <w:szCs w:val="20"/>
                <w:lang w:eastAsia="en-GB"/>
              </w:rPr>
            </w:pPr>
            <w:r w:rsidRPr="00CB597B">
              <w:rPr>
                <w:rFonts w:ascii="Times New Roman" w:eastAsia="Times New Roman" w:hAnsi="Times New Roman" w:cs="Times New Roman"/>
                <w:sz w:val="32"/>
                <w:szCs w:val="32"/>
                <w:lang w:eastAsia="en-GB"/>
              </w:rPr>
              <w:lastRenderedPageBreak/>
              <w:br w:type="page"/>
            </w:r>
            <w:r w:rsidRPr="00CB597B">
              <w:rPr>
                <w:rFonts w:ascii="Calibri" w:eastAsia="Times New Roman" w:hAnsi="Calibri" w:cs="Arial"/>
                <w:b/>
                <w:caps/>
                <w:sz w:val="40"/>
                <w:szCs w:val="20"/>
                <w:lang w:eastAsia="en-GB"/>
              </w:rPr>
              <w:t xml:space="preserve">          GRADING criteria and Student FEEDBACK</w:t>
            </w:r>
          </w:p>
        </w:tc>
      </w:tr>
    </w:tbl>
    <w:p w:rsidR="00CB597B" w:rsidRPr="00CB597B" w:rsidRDefault="00CB597B" w:rsidP="00CB597B">
      <w:pPr>
        <w:spacing w:after="0" w:line="240" w:lineRule="auto"/>
        <w:rPr>
          <w:rFonts w:ascii="Times New Roman" w:eastAsia="Times New Roman" w:hAnsi="Times New Roman" w:cs="Times New Roman"/>
          <w:sz w:val="20"/>
          <w:szCs w:val="20"/>
          <w:lang w:eastAsia="en-GB"/>
        </w:rPr>
      </w:pPr>
    </w:p>
    <w:p w:rsidR="00CB597B" w:rsidRPr="00CB597B" w:rsidRDefault="00CB597B" w:rsidP="00CB597B">
      <w:pPr>
        <w:spacing w:after="0" w:line="240" w:lineRule="auto"/>
        <w:jc w:val="both"/>
        <w:rPr>
          <w:rFonts w:ascii="Calibri" w:eastAsia="Times New Roman" w:hAnsi="Calibri" w:cs="Times New Roman"/>
          <w:sz w:val="20"/>
          <w:szCs w:val="20"/>
        </w:rPr>
      </w:pPr>
      <w:r w:rsidRPr="00CB597B">
        <w:rPr>
          <w:rFonts w:ascii="Calibri" w:eastAsia="Times New Roman" w:hAnsi="Calibri" w:cs="Times New Roman"/>
          <w:sz w:val="20"/>
          <w:szCs w:val="20"/>
        </w:rPr>
        <w:t xml:space="preserve">This section details the assessment criteria. The </w:t>
      </w:r>
      <w:r w:rsidRPr="00CB597B">
        <w:rPr>
          <w:rFonts w:ascii="Calibri" w:eastAsia="Times New Roman" w:hAnsi="Calibri" w:cs="Times New Roman"/>
          <w:i/>
          <w:sz w:val="20"/>
          <w:szCs w:val="20"/>
        </w:rPr>
        <w:t>extent</w:t>
      </w:r>
      <w:r w:rsidRPr="00CB597B">
        <w:rPr>
          <w:rFonts w:ascii="Calibri" w:eastAsia="Times New Roman" w:hAnsi="Calibri" w:cs="Times New Roman"/>
          <w:sz w:val="20"/>
          <w:szCs w:val="20"/>
        </w:rPr>
        <w:t xml:space="preserve"> to which these are demonstrated by you determines your grade. The weightings available for each criterion are shown. Lecturers will use the space provided to comment on the achievement of the task(s), including those areas in which you have performed well and areas that would benefit from development/improvement.</w:t>
      </w:r>
    </w:p>
    <w:p w:rsidR="00CB597B" w:rsidRPr="00CB597B" w:rsidRDefault="00CB597B" w:rsidP="00CB597B">
      <w:pPr>
        <w:spacing w:after="0" w:line="240" w:lineRule="auto"/>
        <w:rPr>
          <w:rFonts w:ascii="Calibri" w:eastAsia="Times New Roman" w:hAnsi="Calibri" w:cs="Times New Roman"/>
          <w:b/>
          <w:lang w:eastAsia="en-GB"/>
        </w:rPr>
      </w:pPr>
    </w:p>
    <w:tbl>
      <w:tblPr>
        <w:tblW w:w="5000" w:type="pct"/>
        <w:tblLayout w:type="fixed"/>
        <w:tblLook w:val="04A0" w:firstRow="1" w:lastRow="0" w:firstColumn="1" w:lastColumn="0" w:noHBand="0" w:noVBand="1"/>
      </w:tblPr>
      <w:tblGrid>
        <w:gridCol w:w="7906"/>
        <w:gridCol w:w="815"/>
        <w:gridCol w:w="521"/>
      </w:tblGrid>
      <w:tr w:rsidR="00CB597B" w:rsidRPr="00CB597B" w:rsidTr="006C4CB6">
        <w:trPr>
          <w:trHeight w:val="1002"/>
        </w:trPr>
        <w:tc>
          <w:tcPr>
            <w:tcW w:w="4277" w:type="pct"/>
            <w:tcBorders>
              <w:top w:val="single" w:sz="4" w:space="0" w:color="auto"/>
              <w:left w:val="single" w:sz="4" w:space="0" w:color="auto"/>
              <w:right w:val="single" w:sz="4" w:space="0" w:color="auto"/>
            </w:tcBorders>
            <w:shd w:val="clear" w:color="auto" w:fill="BFBFBF"/>
            <w:vAlign w:val="center"/>
          </w:tcPr>
          <w:p w:rsidR="00CB597B" w:rsidRPr="00CB597B" w:rsidRDefault="00CB597B" w:rsidP="00CB597B">
            <w:pPr>
              <w:spacing w:after="0" w:line="240" w:lineRule="auto"/>
              <w:rPr>
                <w:rFonts w:ascii="Calibri" w:eastAsia="Times New Roman" w:hAnsi="Calibri" w:cs="Times New Roman"/>
                <w:b/>
                <w:szCs w:val="20"/>
                <w:lang w:eastAsia="en-GB"/>
              </w:rPr>
            </w:pPr>
            <w:r w:rsidRPr="00CB597B">
              <w:rPr>
                <w:rFonts w:ascii="Calibri" w:eastAsia="Times New Roman" w:hAnsi="Calibri" w:cs="Times New Roman"/>
                <w:b/>
                <w:szCs w:val="16"/>
                <w:lang w:eastAsia="en-GB"/>
              </w:rPr>
              <w:t xml:space="preserve">Common Assessment Criteria </w:t>
            </w:r>
            <w:r w:rsidRPr="00CB597B">
              <w:rPr>
                <w:rFonts w:ascii="Calibri" w:eastAsia="Times New Roman" w:hAnsi="Calibri" w:cs="Times New Roman"/>
                <w:b/>
                <w:szCs w:val="20"/>
                <w:lang w:eastAsia="en-GB"/>
              </w:rPr>
              <w:t>Applied</w:t>
            </w:r>
          </w:p>
        </w:tc>
        <w:tc>
          <w:tcPr>
            <w:tcW w:w="441" w:type="pct"/>
            <w:tcBorders>
              <w:top w:val="single" w:sz="4" w:space="0" w:color="auto"/>
              <w:left w:val="single" w:sz="4" w:space="0" w:color="auto"/>
              <w:right w:val="single" w:sz="4" w:space="0" w:color="auto"/>
            </w:tcBorders>
            <w:shd w:val="clear" w:color="auto" w:fill="BFBFBF"/>
            <w:textDirection w:val="btLr"/>
          </w:tcPr>
          <w:p w:rsidR="00CB597B" w:rsidRPr="00CB597B" w:rsidRDefault="00CB597B" w:rsidP="00CB597B">
            <w:pPr>
              <w:spacing w:after="0" w:line="240" w:lineRule="auto"/>
              <w:ind w:left="34"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 xml:space="preserve">Percentage weighting </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CB597B" w:rsidRPr="00CB597B" w:rsidRDefault="00CB597B" w:rsidP="00CB597B">
            <w:pPr>
              <w:spacing w:after="0" w:line="240" w:lineRule="auto"/>
              <w:ind w:left="113"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Grade</w:t>
            </w:r>
          </w:p>
          <w:p w:rsidR="00CB597B" w:rsidRPr="00CB597B" w:rsidRDefault="00CB597B" w:rsidP="00CB597B">
            <w:pPr>
              <w:spacing w:after="0" w:line="240" w:lineRule="auto"/>
              <w:ind w:left="113"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awarded</w:t>
            </w:r>
          </w:p>
        </w:tc>
      </w:tr>
      <w:tr w:rsidR="00CB597B" w:rsidRPr="00CB597B" w:rsidTr="006C4CB6">
        <w:trPr>
          <w:trHeight w:val="450"/>
        </w:trPr>
        <w:tc>
          <w:tcPr>
            <w:tcW w:w="4277" w:type="pct"/>
            <w:tcBorders>
              <w:top w:val="single" w:sz="4" w:space="0" w:color="auto"/>
              <w:left w:val="single" w:sz="4" w:space="0" w:color="auto"/>
              <w:right w:val="single" w:sz="4" w:space="0" w:color="auto"/>
            </w:tcBorders>
            <w:shd w:val="clear" w:color="auto" w:fill="D9D9D9"/>
          </w:tcPr>
          <w:p w:rsidR="00CB597B" w:rsidRPr="00CB597B" w:rsidRDefault="00CB597B" w:rsidP="00CB597B">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1. </w:t>
            </w:r>
            <w:r w:rsidRPr="00CB597B">
              <w:rPr>
                <w:rFonts w:ascii="Calibri" w:eastAsia="Times New Roman" w:hAnsi="Calibri" w:cs="Times New Roman"/>
                <w:b/>
                <w:sz w:val="20"/>
                <w:szCs w:val="20"/>
                <w:lang w:eastAsia="en-GB"/>
              </w:rPr>
              <w:t>Research-informed Literature</w:t>
            </w:r>
            <w:r w:rsidRPr="00CB597B">
              <w:rPr>
                <w:rFonts w:ascii="Calibri" w:eastAsia="Times New Roman" w:hAnsi="Calibri" w:cs="Times New Roman"/>
                <w:b/>
                <w:sz w:val="16"/>
                <w:szCs w:val="16"/>
                <w:lang w:eastAsia="en-GB"/>
              </w:rPr>
              <w:t xml:space="preserve"> </w:t>
            </w:r>
          </w:p>
          <w:p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441" w:type="pct"/>
            <w:tcBorders>
              <w:top w:val="single" w:sz="4" w:space="0" w:color="auto"/>
              <w:left w:val="single" w:sz="4" w:space="0" w:color="auto"/>
              <w:right w:val="single" w:sz="4" w:space="0" w:color="auto"/>
            </w:tcBorders>
            <w:shd w:val="clear" w:color="auto" w:fill="D9D9D9"/>
          </w:tcPr>
          <w:p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rsidTr="006C4CB6">
        <w:trPr>
          <w:trHeight w:val="450"/>
        </w:trPr>
        <w:tc>
          <w:tcPr>
            <w:tcW w:w="4277" w:type="pct"/>
            <w:vMerge w:val="restart"/>
            <w:tcBorders>
              <w:top w:val="single" w:sz="4" w:space="0" w:color="auto"/>
              <w:left w:val="single" w:sz="4" w:space="0" w:color="auto"/>
              <w:right w:val="single" w:sz="4" w:space="0" w:color="auto"/>
            </w:tcBorders>
          </w:tcPr>
          <w:p w:rsidR="00CB597B" w:rsidRPr="00CB597B" w:rsidRDefault="00CB597B" w:rsidP="00CB597B">
            <w:pPr>
              <w:spacing w:after="120" w:line="240" w:lineRule="auto"/>
              <w:rPr>
                <w:rFonts w:ascii="Calibri" w:eastAsia="Times New Roman" w:hAnsi="Calibri" w:cs="Times New Roman"/>
                <w:sz w:val="14"/>
                <w:szCs w:val="14"/>
                <w:lang w:eastAsia="en-GB"/>
              </w:rPr>
            </w:pPr>
          </w:p>
          <w:p w:rsidR="00CB597B" w:rsidRPr="00CB597B" w:rsidRDefault="00CB597B" w:rsidP="00CB597B">
            <w:pPr>
              <w:spacing w:after="120" w:line="240" w:lineRule="auto"/>
              <w:rPr>
                <w:rFonts w:ascii="Calibri" w:eastAsia="Times New Roman" w:hAnsi="Calibri" w:cs="Times New Roman"/>
                <w:sz w:val="14"/>
                <w:szCs w:val="14"/>
                <w:lang w:eastAsia="en-GB"/>
              </w:rPr>
            </w:pPr>
          </w:p>
          <w:p w:rsidR="00CB597B" w:rsidRPr="00CB597B" w:rsidRDefault="00CB597B" w:rsidP="00CB597B">
            <w:pPr>
              <w:spacing w:after="120" w:line="240" w:lineRule="auto"/>
              <w:rPr>
                <w:rFonts w:ascii="Calibri" w:eastAsia="Times New Roman" w:hAnsi="Calibri" w:cs="Times New Roman"/>
                <w:sz w:val="14"/>
                <w:szCs w:val="14"/>
                <w:lang w:eastAsia="en-GB"/>
              </w:rPr>
            </w:pPr>
          </w:p>
          <w:p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rsidTr="006C4CB6">
        <w:trPr>
          <w:trHeight w:val="451"/>
        </w:trPr>
        <w:tc>
          <w:tcPr>
            <w:tcW w:w="4277" w:type="pct"/>
            <w:vMerge/>
            <w:tcBorders>
              <w:left w:val="single" w:sz="4" w:space="0" w:color="auto"/>
              <w:bottom w:val="single" w:sz="4" w:space="0" w:color="auto"/>
              <w:right w:val="single" w:sz="4" w:space="0" w:color="auto"/>
            </w:tcBorders>
          </w:tcPr>
          <w:p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rsidR="00CB597B" w:rsidRPr="00CB597B" w:rsidRDefault="00764293" w:rsidP="00CB597B">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p>
        </w:tc>
        <w:tc>
          <w:tcPr>
            <w:tcW w:w="282" w:type="pct"/>
            <w:vMerge/>
            <w:tcBorders>
              <w:top w:val="single" w:sz="4" w:space="0" w:color="auto"/>
              <w:left w:val="single" w:sz="4" w:space="0" w:color="auto"/>
              <w:bottom w:val="single" w:sz="4" w:space="0" w:color="auto"/>
              <w:right w:val="single" w:sz="4" w:space="0" w:color="auto"/>
            </w:tcBorders>
          </w:tcPr>
          <w:p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rsidTr="006C4CB6">
        <w:trPr>
          <w:trHeight w:val="450"/>
        </w:trPr>
        <w:tc>
          <w:tcPr>
            <w:tcW w:w="4277" w:type="pct"/>
            <w:tcBorders>
              <w:top w:val="single" w:sz="4" w:space="0" w:color="auto"/>
              <w:left w:val="single" w:sz="4" w:space="0" w:color="auto"/>
              <w:right w:val="single" w:sz="4" w:space="0" w:color="auto"/>
            </w:tcBorders>
            <w:shd w:val="clear" w:color="auto" w:fill="D9D9D9"/>
          </w:tcPr>
          <w:p w:rsidR="00CB597B" w:rsidRPr="00CB597B" w:rsidRDefault="00CB597B" w:rsidP="00CB597B">
            <w:pPr>
              <w:spacing w:after="0" w:line="240" w:lineRule="auto"/>
              <w:rPr>
                <w:rFonts w:ascii="Calibri" w:eastAsia="Times New Roman" w:hAnsi="Calibri" w:cs="Times New Roman"/>
                <w:b/>
                <w:sz w:val="20"/>
                <w:szCs w:val="20"/>
                <w:lang w:eastAsia="en-GB"/>
              </w:rPr>
            </w:pPr>
            <w:r w:rsidRPr="00CB597B">
              <w:rPr>
                <w:rFonts w:ascii="Calibri" w:eastAsia="Times New Roman" w:hAnsi="Calibri" w:cs="Times New Roman"/>
                <w:b/>
                <w:sz w:val="20"/>
                <w:szCs w:val="16"/>
                <w:lang w:eastAsia="en-GB"/>
              </w:rPr>
              <w:t xml:space="preserve">2. </w:t>
            </w:r>
            <w:r w:rsidRPr="00CB597B">
              <w:rPr>
                <w:rFonts w:ascii="Calibri" w:eastAsia="Times New Roman" w:hAnsi="Calibri" w:cs="Times New Roman"/>
                <w:b/>
                <w:sz w:val="20"/>
                <w:szCs w:val="20"/>
                <w:lang w:eastAsia="en-GB"/>
              </w:rPr>
              <w:t>Knowledge and Understanding of Subject</w:t>
            </w:r>
          </w:p>
          <w:p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Extent of knowledge and understanding of concepts and underlying principles associated with the discipline.</w:t>
            </w:r>
          </w:p>
        </w:tc>
        <w:tc>
          <w:tcPr>
            <w:tcW w:w="441" w:type="pct"/>
            <w:tcBorders>
              <w:top w:val="single" w:sz="4" w:space="0" w:color="auto"/>
              <w:left w:val="single" w:sz="4" w:space="0" w:color="auto"/>
              <w:right w:val="single" w:sz="4" w:space="0" w:color="auto"/>
            </w:tcBorders>
            <w:shd w:val="clear" w:color="auto" w:fill="D9D9D9"/>
          </w:tcPr>
          <w:p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rsidTr="006C4CB6">
        <w:trPr>
          <w:trHeight w:val="450"/>
        </w:trPr>
        <w:tc>
          <w:tcPr>
            <w:tcW w:w="4277" w:type="pct"/>
            <w:vMerge w:val="restart"/>
            <w:tcBorders>
              <w:top w:val="single" w:sz="4" w:space="0" w:color="auto"/>
              <w:left w:val="single" w:sz="4" w:space="0" w:color="auto"/>
              <w:right w:val="single" w:sz="4" w:space="0" w:color="auto"/>
            </w:tcBorders>
          </w:tcPr>
          <w:p w:rsidR="00CB597B" w:rsidRPr="00CB597B" w:rsidRDefault="00CB597B" w:rsidP="00CB597B">
            <w:pPr>
              <w:spacing w:after="120" w:line="240" w:lineRule="auto"/>
              <w:rPr>
                <w:rFonts w:ascii="Calibri" w:eastAsia="Times New Roman" w:hAnsi="Calibri" w:cs="Times New Roman"/>
                <w:sz w:val="14"/>
                <w:szCs w:val="14"/>
                <w:lang w:eastAsia="en-GB"/>
              </w:rPr>
            </w:pPr>
          </w:p>
          <w:p w:rsidR="00CB597B" w:rsidRPr="00CB597B" w:rsidRDefault="00CB597B" w:rsidP="00CB597B">
            <w:pPr>
              <w:spacing w:after="120" w:line="240" w:lineRule="auto"/>
              <w:rPr>
                <w:rFonts w:ascii="Calibri" w:eastAsia="Times New Roman" w:hAnsi="Calibri" w:cs="Times New Roman"/>
                <w:sz w:val="14"/>
                <w:szCs w:val="14"/>
                <w:lang w:eastAsia="en-GB"/>
              </w:rPr>
            </w:pPr>
          </w:p>
          <w:p w:rsidR="00CB597B" w:rsidRPr="00CB597B" w:rsidRDefault="00CB597B" w:rsidP="00CB597B">
            <w:pPr>
              <w:spacing w:after="120" w:line="240" w:lineRule="auto"/>
              <w:rPr>
                <w:rFonts w:ascii="Calibri" w:eastAsia="Times New Roman" w:hAnsi="Calibri" w:cs="Times New Roman"/>
                <w:sz w:val="14"/>
                <w:szCs w:val="14"/>
                <w:lang w:eastAsia="en-GB"/>
              </w:rPr>
            </w:pPr>
          </w:p>
          <w:p w:rsidR="00CB597B" w:rsidRPr="00CB597B" w:rsidRDefault="00CB597B" w:rsidP="00CB597B">
            <w:pPr>
              <w:spacing w:after="120" w:line="240" w:lineRule="auto"/>
              <w:rPr>
                <w:rFonts w:ascii="Calibri" w:eastAsia="Times New Roman" w:hAnsi="Calibri" w:cs="Times New Roman"/>
                <w:sz w:val="14"/>
                <w:szCs w:val="14"/>
                <w:lang w:eastAsia="en-GB"/>
              </w:rPr>
            </w:pPr>
          </w:p>
          <w:p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rsidTr="006C4CB6">
        <w:trPr>
          <w:trHeight w:val="451"/>
        </w:trPr>
        <w:tc>
          <w:tcPr>
            <w:tcW w:w="4277" w:type="pct"/>
            <w:vMerge/>
            <w:tcBorders>
              <w:left w:val="single" w:sz="4" w:space="0" w:color="auto"/>
              <w:bottom w:val="single" w:sz="4" w:space="0" w:color="auto"/>
              <w:right w:val="single" w:sz="4" w:space="0" w:color="auto"/>
            </w:tcBorders>
          </w:tcPr>
          <w:p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rsidR="00CB597B" w:rsidRPr="00CB597B" w:rsidRDefault="00520344" w:rsidP="00CB597B">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p>
        </w:tc>
        <w:tc>
          <w:tcPr>
            <w:tcW w:w="282" w:type="pct"/>
            <w:vMerge/>
            <w:tcBorders>
              <w:top w:val="single" w:sz="4" w:space="0" w:color="auto"/>
              <w:left w:val="single" w:sz="4" w:space="0" w:color="auto"/>
              <w:bottom w:val="single" w:sz="4" w:space="0" w:color="auto"/>
              <w:right w:val="single" w:sz="4" w:space="0" w:color="auto"/>
            </w:tcBorders>
          </w:tcPr>
          <w:p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rsidTr="006C4CB6">
        <w:trPr>
          <w:trHeight w:val="450"/>
        </w:trPr>
        <w:tc>
          <w:tcPr>
            <w:tcW w:w="4277" w:type="pct"/>
            <w:tcBorders>
              <w:top w:val="single" w:sz="4" w:space="0" w:color="auto"/>
              <w:left w:val="single" w:sz="4" w:space="0" w:color="auto"/>
              <w:right w:val="single" w:sz="4" w:space="0" w:color="auto"/>
            </w:tcBorders>
            <w:shd w:val="clear" w:color="auto" w:fill="D9D9D9"/>
          </w:tcPr>
          <w:p w:rsidR="00CB597B" w:rsidRPr="00CB597B" w:rsidRDefault="00CB597B" w:rsidP="00CB597B">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3. </w:t>
            </w:r>
            <w:r w:rsidRPr="00CB597B">
              <w:rPr>
                <w:rFonts w:ascii="Calibri" w:eastAsia="Times New Roman" w:hAnsi="Calibri" w:cs="Times New Roman"/>
                <w:b/>
                <w:sz w:val="20"/>
                <w:szCs w:val="20"/>
                <w:lang w:eastAsia="en-GB"/>
              </w:rPr>
              <w:t>Analysis</w:t>
            </w:r>
          </w:p>
          <w:p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441" w:type="pct"/>
            <w:tcBorders>
              <w:top w:val="single" w:sz="4" w:space="0" w:color="auto"/>
              <w:left w:val="single" w:sz="4" w:space="0" w:color="auto"/>
              <w:right w:val="single" w:sz="4" w:space="0" w:color="auto"/>
            </w:tcBorders>
            <w:shd w:val="clear" w:color="auto" w:fill="D9D9D9"/>
          </w:tcPr>
          <w:p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rsidTr="006C4CB6">
        <w:trPr>
          <w:trHeight w:val="450"/>
        </w:trPr>
        <w:tc>
          <w:tcPr>
            <w:tcW w:w="4277" w:type="pct"/>
            <w:vMerge w:val="restart"/>
            <w:tcBorders>
              <w:top w:val="single" w:sz="4" w:space="0" w:color="auto"/>
              <w:left w:val="single" w:sz="4" w:space="0" w:color="auto"/>
              <w:right w:val="single" w:sz="4" w:space="0" w:color="auto"/>
            </w:tcBorders>
          </w:tcPr>
          <w:p w:rsidR="00CB597B" w:rsidRPr="00CB597B" w:rsidRDefault="00CB597B" w:rsidP="00CB597B">
            <w:pPr>
              <w:spacing w:after="120" w:line="240" w:lineRule="auto"/>
              <w:rPr>
                <w:rFonts w:ascii="Calibri" w:eastAsia="Times New Roman" w:hAnsi="Calibri" w:cs="Times New Roman"/>
                <w:sz w:val="14"/>
                <w:szCs w:val="14"/>
                <w:lang w:eastAsia="en-GB"/>
              </w:rPr>
            </w:pPr>
          </w:p>
          <w:p w:rsidR="00CB597B" w:rsidRPr="00CB597B" w:rsidRDefault="00CB597B" w:rsidP="00CB597B">
            <w:pPr>
              <w:spacing w:after="120" w:line="240" w:lineRule="auto"/>
              <w:rPr>
                <w:rFonts w:ascii="Calibri" w:eastAsia="Times New Roman" w:hAnsi="Calibri" w:cs="Times New Roman"/>
                <w:sz w:val="14"/>
                <w:szCs w:val="14"/>
                <w:lang w:eastAsia="en-GB"/>
              </w:rPr>
            </w:pPr>
          </w:p>
          <w:p w:rsidR="00CB597B" w:rsidRPr="00CB597B" w:rsidRDefault="00CB597B" w:rsidP="00CB597B">
            <w:pPr>
              <w:spacing w:after="120" w:line="240" w:lineRule="auto"/>
              <w:rPr>
                <w:rFonts w:ascii="Calibri" w:eastAsia="Times New Roman" w:hAnsi="Calibri" w:cs="Times New Roman"/>
                <w:sz w:val="14"/>
                <w:szCs w:val="14"/>
                <w:lang w:eastAsia="en-GB"/>
              </w:rPr>
            </w:pPr>
          </w:p>
          <w:p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rsidTr="006C4CB6">
        <w:trPr>
          <w:trHeight w:val="451"/>
        </w:trPr>
        <w:tc>
          <w:tcPr>
            <w:tcW w:w="4277" w:type="pct"/>
            <w:vMerge/>
            <w:tcBorders>
              <w:left w:val="single" w:sz="4" w:space="0" w:color="auto"/>
              <w:bottom w:val="single" w:sz="4" w:space="0" w:color="auto"/>
              <w:right w:val="single" w:sz="4" w:space="0" w:color="auto"/>
            </w:tcBorders>
          </w:tcPr>
          <w:p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rsidR="00CB597B" w:rsidRPr="00CB597B" w:rsidRDefault="00764293" w:rsidP="00CB597B">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p>
        </w:tc>
        <w:tc>
          <w:tcPr>
            <w:tcW w:w="282" w:type="pct"/>
            <w:vMerge/>
            <w:tcBorders>
              <w:top w:val="single" w:sz="4" w:space="0" w:color="auto"/>
              <w:left w:val="single" w:sz="4" w:space="0" w:color="auto"/>
              <w:bottom w:val="single" w:sz="4" w:space="0" w:color="auto"/>
              <w:right w:val="single" w:sz="4" w:space="0" w:color="auto"/>
            </w:tcBorders>
          </w:tcPr>
          <w:p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rsidTr="006C4CB6">
        <w:trPr>
          <w:trHeight w:val="450"/>
        </w:trPr>
        <w:tc>
          <w:tcPr>
            <w:tcW w:w="4277" w:type="pct"/>
            <w:tcBorders>
              <w:top w:val="single" w:sz="4" w:space="0" w:color="auto"/>
              <w:left w:val="single" w:sz="4" w:space="0" w:color="auto"/>
              <w:right w:val="single" w:sz="4" w:space="0" w:color="auto"/>
            </w:tcBorders>
            <w:shd w:val="clear" w:color="auto" w:fill="D9D9D9"/>
          </w:tcPr>
          <w:p w:rsidR="00CB597B" w:rsidRPr="00CB597B" w:rsidRDefault="00CB597B" w:rsidP="00CB597B">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4. </w:t>
            </w:r>
            <w:r w:rsidRPr="00CB597B">
              <w:rPr>
                <w:rFonts w:ascii="Calibri" w:eastAsia="Times New Roman" w:hAnsi="Calibri" w:cs="Times New Roman"/>
                <w:b/>
                <w:sz w:val="20"/>
                <w:szCs w:val="20"/>
                <w:lang w:eastAsia="en-GB"/>
              </w:rPr>
              <w:t>Practical Application and Deployment</w:t>
            </w:r>
          </w:p>
          <w:p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441" w:type="pct"/>
            <w:tcBorders>
              <w:top w:val="single" w:sz="4" w:space="0" w:color="auto"/>
              <w:left w:val="single" w:sz="4" w:space="0" w:color="auto"/>
              <w:right w:val="single" w:sz="4" w:space="0" w:color="auto"/>
            </w:tcBorders>
            <w:shd w:val="clear" w:color="auto" w:fill="D9D9D9"/>
          </w:tcPr>
          <w:p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rsidTr="006C4CB6">
        <w:trPr>
          <w:trHeight w:val="451"/>
        </w:trPr>
        <w:tc>
          <w:tcPr>
            <w:tcW w:w="4277" w:type="pct"/>
            <w:vMerge w:val="restart"/>
            <w:tcBorders>
              <w:top w:val="single" w:sz="4" w:space="0" w:color="auto"/>
              <w:left w:val="single" w:sz="4" w:space="0" w:color="auto"/>
              <w:right w:val="single" w:sz="4" w:space="0" w:color="auto"/>
            </w:tcBorders>
          </w:tcPr>
          <w:p w:rsidR="00CB597B" w:rsidRPr="00CB597B" w:rsidRDefault="00CB597B" w:rsidP="00CB597B">
            <w:pPr>
              <w:spacing w:after="120" w:line="240" w:lineRule="auto"/>
              <w:rPr>
                <w:rFonts w:ascii="Calibri" w:eastAsia="Times New Roman" w:hAnsi="Calibri" w:cs="Times New Roman"/>
                <w:sz w:val="14"/>
                <w:szCs w:val="14"/>
                <w:lang w:eastAsia="en-GB"/>
              </w:rPr>
            </w:pPr>
          </w:p>
          <w:p w:rsidR="00CB597B" w:rsidRPr="00CB597B" w:rsidRDefault="00CB597B" w:rsidP="00CB597B">
            <w:pPr>
              <w:spacing w:after="120" w:line="240" w:lineRule="auto"/>
              <w:rPr>
                <w:rFonts w:ascii="Calibri" w:eastAsia="Times New Roman" w:hAnsi="Calibri" w:cs="Times New Roman"/>
                <w:sz w:val="14"/>
                <w:szCs w:val="14"/>
                <w:lang w:eastAsia="en-GB"/>
              </w:rPr>
            </w:pPr>
          </w:p>
          <w:p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rsidTr="006C4CB6">
        <w:trPr>
          <w:trHeight w:val="450"/>
        </w:trPr>
        <w:tc>
          <w:tcPr>
            <w:tcW w:w="4277" w:type="pct"/>
            <w:vMerge/>
            <w:tcBorders>
              <w:left w:val="single" w:sz="4" w:space="0" w:color="auto"/>
              <w:bottom w:val="single" w:sz="4" w:space="0" w:color="auto"/>
              <w:right w:val="single" w:sz="4" w:space="0" w:color="auto"/>
            </w:tcBorders>
          </w:tcPr>
          <w:p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rsidR="00CB597B" w:rsidRPr="00CB597B" w:rsidRDefault="00CB597B" w:rsidP="00CB597B">
            <w:pPr>
              <w:spacing w:after="0" w:line="240" w:lineRule="auto"/>
              <w:jc w:val="center"/>
              <w:rPr>
                <w:rFonts w:ascii="Calibri" w:eastAsia="Times New Roman" w:hAnsi="Calibri" w:cs="Times New Roman"/>
                <w:sz w:val="32"/>
                <w:szCs w:val="20"/>
                <w:lang w:eastAsia="en-GB"/>
              </w:rPr>
            </w:pPr>
            <w:r w:rsidRPr="00CB597B">
              <w:rPr>
                <w:rFonts w:ascii="Calibri" w:eastAsia="Times New Roman" w:hAnsi="Calibri" w:cs="Times New Roman"/>
                <w:sz w:val="32"/>
                <w:szCs w:val="20"/>
                <w:lang w:eastAsia="en-GB"/>
              </w:rPr>
              <w:t>20</w:t>
            </w:r>
          </w:p>
        </w:tc>
        <w:tc>
          <w:tcPr>
            <w:tcW w:w="282" w:type="pct"/>
            <w:vMerge/>
            <w:tcBorders>
              <w:top w:val="single" w:sz="4" w:space="0" w:color="auto"/>
              <w:left w:val="single" w:sz="4" w:space="0" w:color="auto"/>
              <w:bottom w:val="single" w:sz="4" w:space="0" w:color="auto"/>
              <w:right w:val="single" w:sz="4" w:space="0" w:color="auto"/>
            </w:tcBorders>
          </w:tcPr>
          <w:p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rsidTr="006C4CB6">
        <w:trPr>
          <w:trHeight w:val="450"/>
        </w:trPr>
        <w:tc>
          <w:tcPr>
            <w:tcW w:w="4277" w:type="pct"/>
            <w:tcBorders>
              <w:top w:val="single" w:sz="4" w:space="0" w:color="auto"/>
              <w:left w:val="single" w:sz="4" w:space="0" w:color="auto"/>
              <w:right w:val="single" w:sz="4" w:space="0" w:color="auto"/>
            </w:tcBorders>
            <w:shd w:val="clear" w:color="auto" w:fill="D9D9D9"/>
          </w:tcPr>
          <w:p w:rsidR="00CB597B" w:rsidRPr="00CB597B" w:rsidRDefault="00CB597B" w:rsidP="00CB597B">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5. </w:t>
            </w:r>
            <w:r w:rsidRPr="00CB597B">
              <w:rPr>
                <w:rFonts w:ascii="Calibri" w:eastAsia="Times New Roman" w:hAnsi="Calibri" w:cs="Times New Roman"/>
                <w:b/>
                <w:sz w:val="20"/>
                <w:szCs w:val="20"/>
                <w:lang w:eastAsia="en-GB"/>
              </w:rPr>
              <w:t>Skills for Professional Practice</w:t>
            </w:r>
            <w:r w:rsidRPr="00CB597B">
              <w:rPr>
                <w:rFonts w:ascii="Calibri" w:eastAsia="Times New Roman" w:hAnsi="Calibri" w:cs="Times New Roman"/>
                <w:b/>
                <w:sz w:val="16"/>
                <w:szCs w:val="16"/>
                <w:lang w:eastAsia="en-GB"/>
              </w:rPr>
              <w:t xml:space="preserve"> </w:t>
            </w:r>
          </w:p>
          <w:p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441" w:type="pct"/>
            <w:tcBorders>
              <w:top w:val="single" w:sz="4" w:space="0" w:color="auto"/>
              <w:left w:val="single" w:sz="4" w:space="0" w:color="auto"/>
              <w:right w:val="single" w:sz="4" w:space="0" w:color="auto"/>
            </w:tcBorders>
            <w:shd w:val="clear" w:color="auto" w:fill="D9D9D9"/>
          </w:tcPr>
          <w:p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rsidTr="006C4CB6">
        <w:trPr>
          <w:trHeight w:val="451"/>
        </w:trPr>
        <w:tc>
          <w:tcPr>
            <w:tcW w:w="4277" w:type="pct"/>
            <w:vMerge w:val="restart"/>
            <w:tcBorders>
              <w:top w:val="single" w:sz="4" w:space="0" w:color="auto"/>
              <w:left w:val="single" w:sz="4" w:space="0" w:color="auto"/>
              <w:right w:val="single" w:sz="4" w:space="0" w:color="auto"/>
            </w:tcBorders>
          </w:tcPr>
          <w:p w:rsidR="00CB597B" w:rsidRPr="00CB597B" w:rsidRDefault="00CB597B" w:rsidP="00CB597B">
            <w:pPr>
              <w:spacing w:after="120" w:line="240" w:lineRule="auto"/>
              <w:rPr>
                <w:rFonts w:ascii="Calibri" w:eastAsia="Times New Roman" w:hAnsi="Calibri" w:cs="Times New Roman"/>
                <w:sz w:val="14"/>
                <w:szCs w:val="14"/>
                <w:lang w:eastAsia="en-GB"/>
              </w:rPr>
            </w:pPr>
          </w:p>
          <w:p w:rsidR="00CB597B" w:rsidRPr="00CB597B" w:rsidRDefault="00CB597B" w:rsidP="00CB597B">
            <w:pPr>
              <w:spacing w:after="120" w:line="240" w:lineRule="auto"/>
              <w:rPr>
                <w:rFonts w:ascii="Calibri" w:eastAsia="Times New Roman" w:hAnsi="Calibri" w:cs="Times New Roman"/>
                <w:sz w:val="14"/>
                <w:szCs w:val="14"/>
                <w:lang w:eastAsia="en-GB"/>
              </w:rPr>
            </w:pPr>
          </w:p>
          <w:p w:rsidR="00CB597B" w:rsidRPr="00CB597B" w:rsidRDefault="00CB597B" w:rsidP="00CB597B">
            <w:pPr>
              <w:spacing w:after="120" w:line="240" w:lineRule="auto"/>
              <w:rPr>
                <w:rFonts w:ascii="Calibri" w:eastAsia="Times New Roman" w:hAnsi="Calibri" w:cs="Times New Roman"/>
                <w:sz w:val="14"/>
                <w:szCs w:val="14"/>
                <w:lang w:eastAsia="en-GB"/>
              </w:rPr>
            </w:pPr>
          </w:p>
          <w:p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rsidTr="006C4CB6">
        <w:trPr>
          <w:trHeight w:val="450"/>
        </w:trPr>
        <w:tc>
          <w:tcPr>
            <w:tcW w:w="4277" w:type="pct"/>
            <w:vMerge/>
            <w:tcBorders>
              <w:left w:val="single" w:sz="4" w:space="0" w:color="auto"/>
              <w:bottom w:val="single" w:sz="4" w:space="0" w:color="auto"/>
              <w:right w:val="single" w:sz="4" w:space="0" w:color="auto"/>
            </w:tcBorders>
          </w:tcPr>
          <w:p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rsidR="00CB597B" w:rsidRPr="00CB597B" w:rsidRDefault="00764293" w:rsidP="00CB597B">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w:t>
            </w:r>
            <w:r w:rsidR="00CB597B" w:rsidRPr="00CB597B">
              <w:rPr>
                <w:rFonts w:ascii="Calibri" w:eastAsia="Times New Roman" w:hAnsi="Calibri" w:cs="Times New Roman"/>
                <w:sz w:val="32"/>
                <w:szCs w:val="20"/>
                <w:lang w:eastAsia="en-GB"/>
              </w:rPr>
              <w:t>0</w:t>
            </w:r>
          </w:p>
        </w:tc>
        <w:tc>
          <w:tcPr>
            <w:tcW w:w="282" w:type="pct"/>
            <w:vMerge/>
            <w:tcBorders>
              <w:top w:val="single" w:sz="4" w:space="0" w:color="auto"/>
              <w:left w:val="single" w:sz="4" w:space="0" w:color="auto"/>
              <w:bottom w:val="single" w:sz="4" w:space="0" w:color="auto"/>
              <w:right w:val="single" w:sz="4" w:space="0" w:color="auto"/>
            </w:tcBorders>
          </w:tcPr>
          <w:p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bl>
    <w:p w:rsidR="00CB597B" w:rsidRPr="00CB597B" w:rsidRDefault="00CB597B" w:rsidP="00CB597B">
      <w:pPr>
        <w:spacing w:after="0" w:line="240" w:lineRule="auto"/>
        <w:ind w:left="284" w:right="531"/>
        <w:rPr>
          <w:rFonts w:ascii="Calibri" w:eastAsia="Times New Roman" w:hAnsi="Calibri" w:cs="Times New Roman"/>
          <w:b/>
          <w:sz w:val="16"/>
          <w:szCs w:val="16"/>
          <w:lang w:eastAsia="en-GB"/>
        </w:rPr>
      </w:pPr>
    </w:p>
    <w:tbl>
      <w:tblPr>
        <w:tblpPr w:leftFromText="180" w:rightFromText="180" w:vertAnchor="text" w:horzAnchor="margin" w:tblpXSpec="center" w:tblpY="-37"/>
        <w:tblW w:w="91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098"/>
        <w:gridCol w:w="2410"/>
        <w:gridCol w:w="992"/>
        <w:gridCol w:w="638"/>
      </w:tblGrid>
      <w:tr w:rsidR="00904401" w:rsidRPr="00525F5D" w:rsidTr="00904401">
        <w:trPr>
          <w:cantSplit/>
        </w:trPr>
        <w:tc>
          <w:tcPr>
            <w:tcW w:w="5098" w:type="dxa"/>
            <w:vMerge w:val="restart"/>
            <w:shd w:val="pct15" w:color="auto" w:fill="auto"/>
            <w:vAlign w:val="center"/>
          </w:tcPr>
          <w:p w:rsidR="00904401" w:rsidRPr="003223E0" w:rsidRDefault="00904401" w:rsidP="00904401">
            <w:pPr>
              <w:rPr>
                <w:rFonts w:ascii="Calibri" w:hAnsi="Calibri"/>
                <w:sz w:val="16"/>
                <w:szCs w:val="16"/>
              </w:rPr>
            </w:pPr>
            <w:r>
              <w:rPr>
                <w:rFonts w:ascii="Calibri" w:hAnsi="Calibri" w:cs="Arial"/>
                <w:b/>
                <w:bCs/>
              </w:rPr>
              <w:t xml:space="preserve">Assignment Mark </w:t>
            </w:r>
            <w:r w:rsidRPr="000A492A">
              <w:rPr>
                <w:rFonts w:ascii="Calibri" w:hAnsi="Calibri" w:cs="Arial"/>
                <w:bCs/>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402" w:type="dxa"/>
            <w:gridSpan w:val="2"/>
            <w:tcBorders>
              <w:bottom w:val="single" w:sz="4" w:space="0" w:color="auto"/>
            </w:tcBorders>
            <w:shd w:val="pct15" w:color="auto" w:fill="auto"/>
            <w:vAlign w:val="bottom"/>
          </w:tcPr>
          <w:p w:rsidR="00904401" w:rsidRPr="00EB4F96" w:rsidRDefault="00904401" w:rsidP="00904401">
            <w:pPr>
              <w:rPr>
                <w:rFonts w:ascii="Calibri" w:hAnsi="Calibri" w:cs="Arial"/>
                <w:b/>
                <w:bCs/>
                <w:sz w:val="16"/>
                <w:szCs w:val="16"/>
              </w:rPr>
            </w:pPr>
            <w:r w:rsidRPr="00EB4F96">
              <w:rPr>
                <w:rFonts w:ascii="Calibri" w:hAnsi="Calibri" w:cs="Arial"/>
                <w:b/>
                <w:sz w:val="16"/>
                <w:szCs w:val="16"/>
              </w:rPr>
              <w:t>Late Submission Penalties (tick if appropriate)</w:t>
            </w:r>
          </w:p>
        </w:tc>
        <w:tc>
          <w:tcPr>
            <w:tcW w:w="638" w:type="dxa"/>
            <w:vMerge w:val="restart"/>
            <w:vAlign w:val="center"/>
          </w:tcPr>
          <w:p w:rsidR="00904401" w:rsidRPr="00525F5D" w:rsidRDefault="00904401" w:rsidP="00904401">
            <w:pPr>
              <w:jc w:val="right"/>
              <w:rPr>
                <w:rFonts w:ascii="Calibri" w:hAnsi="Calibri" w:cs="Arial"/>
                <w:b/>
                <w:bCs/>
              </w:rPr>
            </w:pPr>
            <w:r>
              <w:rPr>
                <w:rFonts w:ascii="Calibri" w:hAnsi="Calibri" w:cs="Arial"/>
                <w:b/>
                <w:bCs/>
              </w:rPr>
              <w:t>%</w:t>
            </w:r>
          </w:p>
        </w:tc>
      </w:tr>
      <w:tr w:rsidR="00904401" w:rsidRPr="00525F5D" w:rsidTr="00904401">
        <w:trPr>
          <w:cantSplit/>
        </w:trPr>
        <w:tc>
          <w:tcPr>
            <w:tcW w:w="5098" w:type="dxa"/>
            <w:vMerge/>
            <w:vAlign w:val="bottom"/>
          </w:tcPr>
          <w:p w:rsidR="00904401" w:rsidRPr="00525F5D" w:rsidRDefault="00904401" w:rsidP="00904401">
            <w:pPr>
              <w:rPr>
                <w:rFonts w:ascii="Calibri" w:hAnsi="Calibri" w:cs="Arial"/>
              </w:rPr>
            </w:pPr>
          </w:p>
        </w:tc>
        <w:tc>
          <w:tcPr>
            <w:tcW w:w="2410" w:type="dxa"/>
            <w:vAlign w:val="bottom"/>
          </w:tcPr>
          <w:p w:rsidR="00904401" w:rsidRPr="00EB4F96" w:rsidRDefault="00904401" w:rsidP="00904401">
            <w:pPr>
              <w:rPr>
                <w:rFonts w:ascii="Calibri" w:hAnsi="Calibri" w:cs="Arial"/>
                <w:b/>
                <w:bCs/>
                <w:sz w:val="16"/>
                <w:szCs w:val="16"/>
              </w:rPr>
            </w:pPr>
            <w:r w:rsidRPr="00EB4F96">
              <w:rPr>
                <w:rFonts w:ascii="Calibri" w:hAnsi="Calibri" w:cs="Arial"/>
                <w:sz w:val="16"/>
                <w:szCs w:val="16"/>
              </w:rPr>
              <w:t>Up to one-week late</w:t>
            </w:r>
          </w:p>
        </w:tc>
        <w:tc>
          <w:tcPr>
            <w:tcW w:w="992" w:type="dxa"/>
            <w:vAlign w:val="bottom"/>
          </w:tcPr>
          <w:p w:rsidR="00904401" w:rsidRPr="00525F5D" w:rsidRDefault="00904401" w:rsidP="00904401">
            <w:pPr>
              <w:jc w:val="center"/>
              <w:rPr>
                <w:rFonts w:ascii="Calibri" w:hAnsi="Calibri" w:cs="Arial"/>
                <w:sz w:val="12"/>
                <w:szCs w:val="12"/>
              </w:rPr>
            </w:pPr>
            <w:r>
              <w:rPr>
                <w:rFonts w:ascii="Calibri" w:hAnsi="Calibri" w:cs="Arial"/>
                <w:sz w:val="12"/>
                <w:szCs w:val="12"/>
              </w:rPr>
              <w:t>40 Max</w:t>
            </w:r>
          </w:p>
        </w:tc>
        <w:tc>
          <w:tcPr>
            <w:tcW w:w="638" w:type="dxa"/>
            <w:vMerge/>
            <w:vAlign w:val="bottom"/>
          </w:tcPr>
          <w:p w:rsidR="00904401" w:rsidRPr="00525F5D" w:rsidRDefault="00904401" w:rsidP="00904401">
            <w:pPr>
              <w:ind w:leftChars="71" w:left="156"/>
              <w:rPr>
                <w:rFonts w:ascii="Calibri" w:hAnsi="Calibri" w:cs="Arial"/>
              </w:rPr>
            </w:pPr>
          </w:p>
        </w:tc>
      </w:tr>
      <w:tr w:rsidR="00904401" w:rsidRPr="00525F5D" w:rsidTr="00904401">
        <w:trPr>
          <w:cantSplit/>
        </w:trPr>
        <w:tc>
          <w:tcPr>
            <w:tcW w:w="5098" w:type="dxa"/>
            <w:vMerge/>
            <w:vAlign w:val="bottom"/>
          </w:tcPr>
          <w:p w:rsidR="00904401" w:rsidRPr="00525F5D" w:rsidRDefault="00904401" w:rsidP="00904401">
            <w:pPr>
              <w:rPr>
                <w:rFonts w:ascii="Calibri" w:hAnsi="Calibri" w:cs="Arial"/>
              </w:rPr>
            </w:pPr>
          </w:p>
        </w:tc>
        <w:tc>
          <w:tcPr>
            <w:tcW w:w="2410" w:type="dxa"/>
            <w:vAlign w:val="bottom"/>
          </w:tcPr>
          <w:p w:rsidR="00904401" w:rsidRPr="00EB4F96" w:rsidRDefault="00904401" w:rsidP="00904401">
            <w:pPr>
              <w:rPr>
                <w:rFonts w:ascii="Calibri" w:hAnsi="Calibri" w:cs="Arial"/>
                <w:b/>
                <w:bCs/>
                <w:sz w:val="16"/>
                <w:szCs w:val="16"/>
              </w:rPr>
            </w:pPr>
            <w:r w:rsidRPr="00EB4F96">
              <w:rPr>
                <w:rFonts w:ascii="Calibri" w:hAnsi="Calibri" w:cs="Arial"/>
                <w:sz w:val="16"/>
                <w:szCs w:val="16"/>
              </w:rPr>
              <w:t>Over one week late</w:t>
            </w:r>
          </w:p>
        </w:tc>
        <w:tc>
          <w:tcPr>
            <w:tcW w:w="992" w:type="dxa"/>
            <w:vAlign w:val="bottom"/>
          </w:tcPr>
          <w:p w:rsidR="00904401" w:rsidRPr="00525F5D" w:rsidRDefault="00904401" w:rsidP="00904401">
            <w:pPr>
              <w:jc w:val="center"/>
              <w:rPr>
                <w:rFonts w:ascii="Calibri" w:hAnsi="Calibri" w:cs="Arial"/>
                <w:sz w:val="12"/>
                <w:szCs w:val="12"/>
              </w:rPr>
            </w:pPr>
            <w:r>
              <w:rPr>
                <w:rFonts w:ascii="Calibri" w:hAnsi="Calibri" w:cs="Arial"/>
                <w:sz w:val="12"/>
                <w:szCs w:val="12"/>
              </w:rPr>
              <w:t>Fail</w:t>
            </w:r>
          </w:p>
        </w:tc>
        <w:tc>
          <w:tcPr>
            <w:tcW w:w="638" w:type="dxa"/>
            <w:vMerge/>
            <w:vAlign w:val="bottom"/>
          </w:tcPr>
          <w:p w:rsidR="00904401" w:rsidRPr="00525F5D" w:rsidRDefault="00904401" w:rsidP="00904401">
            <w:pPr>
              <w:ind w:firstLineChars="141" w:firstLine="310"/>
              <w:rPr>
                <w:rFonts w:ascii="Calibri" w:hAnsi="Calibri" w:cs="Arial"/>
              </w:rPr>
            </w:pPr>
          </w:p>
        </w:tc>
      </w:tr>
    </w:tbl>
    <w:p w:rsidR="00701E5B" w:rsidRDefault="00D12A72" w:rsidP="00701E5B">
      <w:pPr>
        <w:rPr>
          <w:rFonts w:ascii="Arial" w:eastAsia="Times New Roman" w:hAnsi="Arial" w:cs="Arial"/>
          <w:b/>
          <w:lang w:eastAsia="en-GB"/>
        </w:rPr>
      </w:pPr>
      <w:r>
        <w:rPr>
          <w:rFonts w:ascii="Times New Roman" w:eastAsia="Times New Roman" w:hAnsi="Times New Roman" w:cs="Times New Roman"/>
          <w:sz w:val="20"/>
          <w:szCs w:val="20"/>
          <w:lang w:val="en-US" w:eastAsia="en-GB"/>
        </w:rPr>
        <w:br w:type="page"/>
      </w:r>
    </w:p>
    <w:tbl>
      <w:tblPr>
        <w:tblW w:w="9115"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115"/>
      </w:tblGrid>
      <w:tr w:rsidR="00AD1785" w:rsidRPr="00AD1785" w:rsidTr="00CF4330">
        <w:trPr>
          <w:trHeight w:val="570"/>
        </w:trPr>
        <w:tc>
          <w:tcPr>
            <w:tcW w:w="9115" w:type="dxa"/>
            <w:shd w:val="clear" w:color="auto" w:fill="D9D9D9"/>
            <w:vAlign w:val="center"/>
          </w:tcPr>
          <w:p w:rsidR="00AD1785" w:rsidRPr="00AD1785" w:rsidRDefault="00904401" w:rsidP="00904401">
            <w:pPr>
              <w:keepNext/>
              <w:spacing w:after="0" w:line="240" w:lineRule="auto"/>
              <w:jc w:val="center"/>
              <w:outlineLvl w:val="2"/>
              <w:rPr>
                <w:rFonts w:ascii="Calibri" w:eastAsia="Times New Roman" w:hAnsi="Calibri" w:cs="Times New Roman"/>
                <w:b/>
                <w:sz w:val="40"/>
                <w:szCs w:val="40"/>
                <w:lang w:eastAsia="en-GB"/>
              </w:rPr>
            </w:pPr>
            <w:r>
              <w:lastRenderedPageBreak/>
              <w:br w:type="page"/>
            </w:r>
            <w:r w:rsidR="00AD1785" w:rsidRPr="00AD1785">
              <w:rPr>
                <w:rFonts w:ascii="Calibri" w:eastAsia="Times New Roman" w:hAnsi="Calibri" w:cs="Times New Roman"/>
                <w:b/>
                <w:sz w:val="40"/>
                <w:szCs w:val="40"/>
                <w:lang w:eastAsia="en-GB"/>
              </w:rPr>
              <w:t>COMMON ASSESSMENT AND GRADING CRITERIA</w:t>
            </w:r>
          </w:p>
        </w:tc>
      </w:tr>
    </w:tbl>
    <w:p w:rsidR="00AD1785" w:rsidRPr="00AD1785" w:rsidRDefault="00AD1785" w:rsidP="00AD1785">
      <w:pPr>
        <w:spacing w:after="0" w:line="240" w:lineRule="auto"/>
        <w:rPr>
          <w:rFonts w:ascii="Calibri" w:eastAsia="Times New Roman" w:hAnsi="Calibri" w:cs="Times New Roman"/>
          <w:sz w:val="20"/>
          <w:szCs w:val="20"/>
          <w:lang w:eastAsia="en-GB"/>
        </w:rPr>
      </w:pPr>
    </w:p>
    <w:tbl>
      <w:tblPr>
        <w:tblW w:w="4862" w:type="pct"/>
        <w:tblInd w:w="250" w:type="dxa"/>
        <w:tblLayout w:type="fixed"/>
        <w:tblLook w:val="04A0" w:firstRow="1" w:lastRow="0" w:firstColumn="1" w:lastColumn="0" w:noHBand="0" w:noVBand="1"/>
      </w:tblPr>
      <w:tblGrid>
        <w:gridCol w:w="1476"/>
        <w:gridCol w:w="1073"/>
        <w:gridCol w:w="1073"/>
        <w:gridCol w:w="1073"/>
        <w:gridCol w:w="1073"/>
        <w:gridCol w:w="1073"/>
        <w:gridCol w:w="1073"/>
        <w:gridCol w:w="1073"/>
      </w:tblGrid>
      <w:tr w:rsidR="00AD1785" w:rsidRPr="00AD1785" w:rsidTr="006C4CB6">
        <w:tc>
          <w:tcPr>
            <w:tcW w:w="821" w:type="pct"/>
            <w:tcBorders>
              <w:top w:val="single" w:sz="4" w:space="0" w:color="auto"/>
              <w:left w:val="single" w:sz="4" w:space="0" w:color="auto"/>
              <w:right w:val="single" w:sz="4" w:space="0" w:color="auto"/>
            </w:tcBorders>
            <w:shd w:val="clear" w:color="auto" w:fill="BFBFBF"/>
            <w:vAlign w:val="center"/>
          </w:tcPr>
          <w:p w:rsidR="00AD1785" w:rsidRPr="00AD1785" w:rsidRDefault="00AD1785" w:rsidP="00AD1785">
            <w:pPr>
              <w:spacing w:after="120" w:line="240" w:lineRule="auto"/>
              <w:jc w:val="center"/>
              <w:rPr>
                <w:rFonts w:ascii="Calibri" w:eastAsia="Times New Roman" w:hAnsi="Calibri" w:cs="Times New Roman"/>
                <w:b/>
                <w:sz w:val="12"/>
                <w:szCs w:val="16"/>
                <w:lang w:eastAsia="en-GB"/>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EXCEPTIONAL</w:t>
            </w:r>
          </w:p>
        </w:tc>
      </w:tr>
      <w:tr w:rsidR="00AD1785" w:rsidRPr="00AD1785" w:rsidTr="006C4CB6">
        <w:tc>
          <w:tcPr>
            <w:tcW w:w="821" w:type="pct"/>
            <w:tcBorders>
              <w:left w:val="single" w:sz="4" w:space="0" w:color="auto"/>
              <w:bottom w:val="single" w:sz="4" w:space="0" w:color="auto"/>
              <w:right w:val="single" w:sz="4" w:space="0" w:color="auto"/>
            </w:tcBorders>
            <w:shd w:val="clear" w:color="auto" w:fill="BFBFBF"/>
            <w:vAlign w:val="center"/>
          </w:tcPr>
          <w:p w:rsidR="00AD1785" w:rsidRPr="00AD1785" w:rsidRDefault="00AD1785" w:rsidP="00AD1785">
            <w:pPr>
              <w:spacing w:before="120"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REFER (equivalent to 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REFER (equivalent to 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PASS (equivalent to 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PASS (equivalent to 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MERIT (equivalent to 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DISTINCTION (equivalent to 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DISTINCTION (equivalent to 80-100%</w:t>
            </w:r>
          </w:p>
        </w:tc>
      </w:tr>
      <w:tr w:rsidR="00AD1785" w:rsidRPr="00AD1785" w:rsidTr="006C4CB6">
        <w:trPr>
          <w:trHeight w:val="2229"/>
        </w:trPr>
        <w:tc>
          <w:tcPr>
            <w:tcW w:w="821" w:type="pct"/>
            <w:tcBorders>
              <w:top w:val="single" w:sz="4" w:space="0" w:color="auto"/>
              <w:left w:val="single" w:sz="4" w:space="0" w:color="auto"/>
              <w:bottom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 xml:space="preserve">1. Research-informed Literature </w:t>
            </w:r>
          </w:p>
          <w:p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sz w:val="16"/>
                <w:szCs w:val="16"/>
                <w:lang w:eastAsia="en-GB"/>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Little or no evidence of reading.</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Views and findings unsupported and non-authoritative.</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Poor evidence of reading and/or of reliance on inappropriate sources, and/or indiscriminate use of sources.</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References to a limited range of mostly relevant sources. Some omissions and minor errors.</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Inclusion of a wide range of research-informed literature, including sources retrieved independently.</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Outstanding knowledge of research-informed literature embedded in the work. Outstanding selection of relevant and credible sources. High-level referencing skills consistently and professionally applied.</w:t>
            </w:r>
          </w:p>
        </w:tc>
      </w:tr>
      <w:tr w:rsidR="00AD1785" w:rsidRPr="00AD1785" w:rsidTr="006C4CB6">
        <w:tc>
          <w:tcPr>
            <w:tcW w:w="821" w:type="pct"/>
            <w:tcBorders>
              <w:top w:val="single" w:sz="4" w:space="0" w:color="auto"/>
              <w:left w:val="single" w:sz="4" w:space="0" w:color="auto"/>
              <w:bottom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2. Knowledge and Understanding of Subject</w:t>
            </w:r>
          </w:p>
          <w:p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sz w:val="16"/>
                <w:szCs w:val="16"/>
                <w:lang w:eastAsia="en-GB"/>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Highly detailed knowledge and understanding of the main theories/concepts, and a critical awareness of the ambiguities and limitations of knowledge.</w:t>
            </w:r>
          </w:p>
        </w:tc>
      </w:tr>
      <w:tr w:rsidR="00AD1785" w:rsidRPr="00AD1785" w:rsidTr="006C4CB6">
        <w:tc>
          <w:tcPr>
            <w:tcW w:w="821" w:type="pct"/>
            <w:tcBorders>
              <w:top w:val="single" w:sz="4" w:space="0" w:color="auto"/>
              <w:left w:val="single" w:sz="4" w:space="0" w:color="auto"/>
              <w:bottom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3.  Analysis</w:t>
            </w:r>
          </w:p>
          <w:p w:rsidR="00AD1785" w:rsidRPr="00AD1785" w:rsidRDefault="00AD1785" w:rsidP="00AD1785">
            <w:pPr>
              <w:spacing w:after="0" w:line="240" w:lineRule="auto"/>
              <w:rPr>
                <w:rFonts w:ascii="Calibri" w:eastAsia="Times New Roman" w:hAnsi="Calibri" w:cs="Times New Roman"/>
                <w:sz w:val="16"/>
                <w:szCs w:val="16"/>
                <w:lang w:eastAsia="en-GB"/>
              </w:rPr>
            </w:pPr>
            <w:r w:rsidRPr="00AD1785">
              <w:rPr>
                <w:rFonts w:ascii="Calibri" w:eastAsia="Times New Roman" w:hAnsi="Calibri" w:cs="Times New Roman"/>
                <w:sz w:val="16"/>
                <w:szCs w:val="16"/>
                <w:lang w:eastAsia="en-GB"/>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Evidence of some logical, analytical thinking and some attempts to synthesise, albeit with some weaknesses.</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Some evidence to support findings/ views, but evidence not consistently interpreted.</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Evidence of some logical, analytical thinking and synthesis. Can analyse new and/or abstract data and situations without guidance.</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An emerging awareness of different stances and ability to use evidence to support the argument.</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Sound, logical, analytical thinking; synthesis and evaluation. Ability to devise and sustain persuasive arguments, and to review the reliability, validity &amp; significance of evidence. Ability to communicate ideas and evidence accurately and convincingly.</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Thoroughly logical work, supported by evaluated evidence. High quality analysis, developed independently or through effective collaboration.</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Ability to investigate contradictory information and identify reasons for contradictions.</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Exceptional work; judiciously selected and evaluated evidence. Very high quality analysis, developed independently or through effective collaboration.</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Ability to investigate contradictory information and identify reasons for contradictions.</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Highly persuasive conclusions</w:t>
            </w:r>
          </w:p>
        </w:tc>
      </w:tr>
      <w:tr w:rsidR="00AD1785" w:rsidRPr="00AD1785" w:rsidTr="006C4CB6">
        <w:trPr>
          <w:trHeight w:val="2942"/>
        </w:trPr>
        <w:tc>
          <w:tcPr>
            <w:tcW w:w="821" w:type="pct"/>
            <w:tcBorders>
              <w:top w:val="single" w:sz="4" w:space="0" w:color="auto"/>
              <w:left w:val="single" w:sz="4" w:space="0" w:color="auto"/>
              <w:bottom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4. Practical Application and Deployment</w:t>
            </w:r>
          </w:p>
          <w:p w:rsidR="00AD1785" w:rsidRPr="00AD1785" w:rsidRDefault="00AD1785" w:rsidP="00AD1785">
            <w:pPr>
              <w:spacing w:after="0" w:line="240" w:lineRule="auto"/>
              <w:rPr>
                <w:rFonts w:ascii="Calibri" w:eastAsia="Times New Roman" w:hAnsi="Calibri" w:cs="Times New Roman"/>
                <w:sz w:val="16"/>
                <w:szCs w:val="16"/>
                <w:lang w:eastAsia="en-GB"/>
              </w:rPr>
            </w:pPr>
            <w:r w:rsidRPr="00AD1785">
              <w:rPr>
                <w:rFonts w:ascii="Calibri" w:eastAsia="Times New Roman" w:hAnsi="Calibri" w:cs="Times New Roman"/>
                <w:sz w:val="16"/>
                <w:szCs w:val="16"/>
                <w:lang w:eastAsia="en-GB"/>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Limited or no use of methods, materials, tools and/or techniques.</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Rudimentary application of methods, materials, tools and/or techniques but without consideration and competence. Flawed appreciation of the context of the application.</w:t>
            </w:r>
          </w:p>
          <w:p w:rsidR="00AD1785" w:rsidRPr="00AD1785" w:rsidRDefault="00AD1785" w:rsidP="00AD1785">
            <w:pPr>
              <w:spacing w:after="0" w:line="240" w:lineRule="auto"/>
              <w:rPr>
                <w:rFonts w:ascii="Calibri" w:eastAsia="Times New Roman" w:hAnsi="Calibri" w:cs="Times New Roman"/>
                <w:sz w:val="12"/>
                <w:szCs w:val="16"/>
                <w:lang w:eastAsia="en-GB"/>
              </w:rPr>
            </w:pPr>
          </w:p>
          <w:p w:rsidR="00AD1785" w:rsidRPr="00AD1785" w:rsidRDefault="00AD1785" w:rsidP="00AD1785">
            <w:pPr>
              <w:spacing w:after="0" w:line="240" w:lineRule="auto"/>
              <w:rPr>
                <w:rFonts w:ascii="Calibri" w:eastAsia="Times New Roman" w:hAnsi="Calibri" w:cs="Times New Roman"/>
                <w:sz w:val="12"/>
                <w:szCs w:val="16"/>
                <w:lang w:eastAsia="en-GB"/>
              </w:rPr>
            </w:pPr>
          </w:p>
        </w:tc>
        <w:tc>
          <w:tcPr>
            <w:tcW w:w="597" w:type="pct"/>
            <w:tcBorders>
              <w:top w:val="single" w:sz="4" w:space="0" w:color="auto"/>
              <w:left w:val="double" w:sz="4" w:space="0" w:color="auto"/>
              <w:bottom w:val="single" w:sz="4" w:space="0" w:color="auto"/>
              <w:right w:val="dashed"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An adequate awareness and mostly appropriate application of well established methods, materials, tools and/or techniques.</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Basic appreciation of the context of the application.</w:t>
            </w:r>
          </w:p>
          <w:p w:rsidR="00AD1785" w:rsidRPr="00AD1785" w:rsidRDefault="00AD1785" w:rsidP="00AD1785">
            <w:pPr>
              <w:spacing w:after="0" w:line="240" w:lineRule="auto"/>
              <w:rPr>
                <w:rFonts w:ascii="Calibri" w:eastAsia="Times New Roman" w:hAnsi="Calibri" w:cs="Times New Roman"/>
                <w:sz w:val="12"/>
                <w:szCs w:val="16"/>
                <w:lang w:eastAsia="en-GB"/>
              </w:rPr>
            </w:pPr>
          </w:p>
        </w:tc>
        <w:tc>
          <w:tcPr>
            <w:tcW w:w="597" w:type="pct"/>
            <w:tcBorders>
              <w:top w:val="single" w:sz="4" w:space="0" w:color="auto"/>
              <w:left w:val="dashed" w:sz="4" w:space="0" w:color="auto"/>
              <w:bottom w:val="single" w:sz="4" w:space="0" w:color="auto"/>
              <w:right w:val="dashed"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 good and appropriate application of standard methods, materials, tools and/or techniques.</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Good appreciation of the context of the application, with some use of examples, where relevant.</w:t>
            </w:r>
          </w:p>
          <w:p w:rsidR="00AD1785" w:rsidRPr="00AD1785" w:rsidRDefault="00AD1785" w:rsidP="00AD1785">
            <w:pPr>
              <w:spacing w:after="0" w:line="240" w:lineRule="auto"/>
              <w:rPr>
                <w:rFonts w:ascii="Calibri" w:eastAsia="Times New Roman" w:hAnsi="Calibri" w:cs="Times New Roman"/>
                <w:sz w:val="12"/>
                <w:szCs w:val="16"/>
                <w:lang w:eastAsia="en-GB"/>
              </w:rPr>
            </w:pPr>
          </w:p>
        </w:tc>
        <w:tc>
          <w:tcPr>
            <w:tcW w:w="597" w:type="pct"/>
            <w:tcBorders>
              <w:top w:val="single" w:sz="4" w:space="0" w:color="auto"/>
              <w:left w:val="dashed" w:sz="4" w:space="0" w:color="auto"/>
              <w:bottom w:val="single" w:sz="4" w:space="0" w:color="auto"/>
              <w:right w:val="dashed"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 very good application of a range of methods, materials, tools and/or techniques.</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Very good consideration of the context of the application, with perceptive use of examples, where relevant.</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An advanced application of a range of methods, materials, tools and/or techniques.</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The context of the application is well considered, with extensive use of relevant examples.</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Outstanding levels of application and deployment skills. Assimilation and development of cutting edge processes and techniques.</w:t>
            </w:r>
          </w:p>
        </w:tc>
      </w:tr>
      <w:tr w:rsidR="00AD1785" w:rsidRPr="00AD1785" w:rsidTr="006C4CB6">
        <w:tc>
          <w:tcPr>
            <w:tcW w:w="821" w:type="pct"/>
            <w:tcBorders>
              <w:top w:val="single" w:sz="4" w:space="0" w:color="auto"/>
              <w:left w:val="single" w:sz="4" w:space="0" w:color="auto"/>
              <w:bottom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lastRenderedPageBreak/>
              <w:t xml:space="preserve">5. Skills for Professional Practice </w:t>
            </w:r>
          </w:p>
          <w:p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sz w:val="16"/>
                <w:szCs w:val="16"/>
                <w:lang w:eastAsia="en-GB"/>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Communication media is inappropriate or misapplied.</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Little or no evidence of autonomy in the completion of tasks.</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Media is poorly designed and/or not suitable for the audience. </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Poor independent or collaborative initiative.</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communicate in a suitable format but with some room for improvement. </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work as part of a team, but with limited involvement in group activities. </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Can communicate effectively in a suitable format, but may have minor errors.</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work effectively as part of a team, with clear contribution to group activities. </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Can communicate well, confidently and consistently in a suitable format.</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work very well as part of a team, with very good contribution to group activities. </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Can communicate professionally and, confidently in a suitable format.</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Can work professionally within a team, showing leadership skills as appropriate, managing conflict and meeting obligations.</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communicate with an exceptionally high level of professionalism. </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Can work exceptionally well and professionally within a team, showing advanced leadership skills.</w:t>
            </w:r>
          </w:p>
          <w:p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is exceptionally coherent, very fluent and is presented professionally.</w:t>
            </w:r>
          </w:p>
        </w:tc>
      </w:tr>
    </w:tbl>
    <w:p w:rsidR="00495411" w:rsidRDefault="00495411" w:rsidP="00AD1785">
      <w:pPr>
        <w:spacing w:after="0" w:line="240" w:lineRule="auto"/>
        <w:rPr>
          <w:rFonts w:ascii="Calibri" w:eastAsia="Times New Roman" w:hAnsi="Calibri" w:cs="Times New Roman"/>
          <w:sz w:val="18"/>
          <w:szCs w:val="18"/>
          <w:lang w:eastAsia="en-GB"/>
        </w:rPr>
      </w:pPr>
    </w:p>
    <w:p w:rsidR="00495411" w:rsidRDefault="00495411">
      <w:pPr>
        <w:rPr>
          <w:rFonts w:ascii="Calibri" w:eastAsia="Times New Roman" w:hAnsi="Calibri" w:cs="Times New Roman"/>
          <w:sz w:val="18"/>
          <w:szCs w:val="18"/>
          <w:lang w:eastAsia="en-GB"/>
        </w:rPr>
      </w:pPr>
      <w:r>
        <w:rPr>
          <w:rFonts w:ascii="Calibri" w:eastAsia="Times New Roman" w:hAnsi="Calibri" w:cs="Times New Roman"/>
          <w:sz w:val="18"/>
          <w:szCs w:val="18"/>
          <w:lang w:eastAsia="en-GB"/>
        </w:rPr>
        <w:br w:type="page"/>
      </w:r>
    </w:p>
    <w:p w:rsidR="00AD1785" w:rsidRPr="00AD1785" w:rsidRDefault="00AD1785" w:rsidP="00AD1785">
      <w:pPr>
        <w:spacing w:after="0" w:line="240" w:lineRule="auto"/>
        <w:rPr>
          <w:rFonts w:ascii="Calibri" w:eastAsia="Times New Roman" w:hAnsi="Calibri" w:cs="Times New Roman"/>
          <w:sz w:val="18"/>
          <w:szCs w:val="18"/>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242"/>
      </w:tblGrid>
      <w:tr w:rsidR="00522A3A" w:rsidRPr="00AD1785" w:rsidTr="00495411">
        <w:trPr>
          <w:trHeight w:val="414"/>
        </w:trPr>
        <w:tc>
          <w:tcPr>
            <w:tcW w:w="9242" w:type="dxa"/>
            <w:shd w:val="clear" w:color="auto" w:fill="D9D9D9"/>
          </w:tcPr>
          <w:p w:rsidR="00522A3A" w:rsidRPr="00AD1785" w:rsidRDefault="00AD1785" w:rsidP="005C48A2">
            <w:pPr>
              <w:spacing w:after="0" w:line="240" w:lineRule="auto"/>
              <w:jc w:val="center"/>
              <w:rPr>
                <w:rFonts w:ascii="Calibri" w:eastAsia="Times New Roman" w:hAnsi="Calibri" w:cs="Arial"/>
                <w:b/>
                <w:caps/>
                <w:sz w:val="40"/>
                <w:szCs w:val="20"/>
                <w:lang w:eastAsia="en-GB"/>
              </w:rPr>
            </w:pPr>
            <w:r w:rsidRPr="00AD1785">
              <w:rPr>
                <w:rFonts w:ascii="Times New Roman" w:eastAsia="Times New Roman" w:hAnsi="Times New Roman" w:cs="Times New Roman"/>
                <w:sz w:val="20"/>
                <w:szCs w:val="20"/>
                <w:lang w:eastAsia="en-GB"/>
              </w:rPr>
              <w:br w:type="page"/>
            </w:r>
            <w:r w:rsidR="00522A3A">
              <w:rPr>
                <w:rFonts w:ascii="Times New Roman" w:eastAsia="Times New Roman" w:hAnsi="Times New Roman" w:cs="Times New Roman"/>
                <w:sz w:val="20"/>
                <w:szCs w:val="20"/>
                <w:lang w:eastAsia="en-GB"/>
              </w:rPr>
              <w:br w:type="page"/>
            </w:r>
            <w:r w:rsidR="00522A3A" w:rsidRPr="00AD1785">
              <w:rPr>
                <w:rFonts w:ascii="Calibri" w:eastAsia="Times New Roman" w:hAnsi="Calibri" w:cs="Arial"/>
                <w:b/>
                <w:caps/>
                <w:sz w:val="40"/>
                <w:szCs w:val="20"/>
                <w:lang w:eastAsia="en-GB"/>
              </w:rPr>
              <w:t>GUIDANCE FOR Students IN THE COMPLETION OF TASKS</w:t>
            </w:r>
          </w:p>
        </w:tc>
      </w:tr>
    </w:tbl>
    <w:p w:rsidR="00522A3A" w:rsidRPr="00AD1785" w:rsidRDefault="00522A3A" w:rsidP="00522A3A">
      <w:pPr>
        <w:spacing w:after="0" w:line="240" w:lineRule="auto"/>
        <w:jc w:val="both"/>
        <w:rPr>
          <w:rFonts w:ascii="Times New Roman" w:eastAsia="Times New Roman" w:hAnsi="Times New Roman" w:cs="Times New Roman"/>
          <w:lang w:eastAsia="en-GB"/>
        </w:rPr>
      </w:pPr>
    </w:p>
    <w:p w:rsidR="00522A3A" w:rsidRPr="00756146" w:rsidRDefault="00522A3A" w:rsidP="00522A3A">
      <w:pPr>
        <w:spacing w:after="0" w:line="240" w:lineRule="auto"/>
        <w:jc w:val="both"/>
        <w:rPr>
          <w:rFonts w:ascii="Arial" w:eastAsia="Times New Roman" w:hAnsi="Arial" w:cs="Arial"/>
          <w:b/>
          <w:sz w:val="24"/>
          <w:szCs w:val="24"/>
          <w:lang w:eastAsia="en-GB"/>
        </w:rPr>
      </w:pPr>
      <w:r w:rsidRPr="00756146">
        <w:rPr>
          <w:rFonts w:ascii="Arial" w:eastAsia="Times New Roman" w:hAnsi="Arial" w:cs="Arial"/>
          <w:b/>
          <w:sz w:val="24"/>
          <w:szCs w:val="24"/>
          <w:lang w:eastAsia="en-GB"/>
        </w:rPr>
        <w:t xml:space="preserve">NOTE: The guidance offered below is linked to the five common assessment criteria </w:t>
      </w:r>
    </w:p>
    <w:p w:rsidR="00522A3A" w:rsidRPr="00756146" w:rsidRDefault="00522A3A" w:rsidP="00522A3A">
      <w:pPr>
        <w:spacing w:after="0" w:line="240" w:lineRule="auto"/>
        <w:rPr>
          <w:rFonts w:ascii="Arial" w:eastAsia="Times New Roman" w:hAnsi="Arial" w:cs="Arial"/>
          <w:b/>
          <w:sz w:val="24"/>
          <w:szCs w:val="24"/>
          <w:lang w:eastAsia="en-GB"/>
        </w:rPr>
      </w:pPr>
    </w:p>
    <w:p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 xml:space="preserve">Research-informed Literature </w:t>
      </w:r>
    </w:p>
    <w:p w:rsidR="00522A3A" w:rsidRPr="00756146"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 xml:space="preserve">Your work must be informed and supported by scholarly material that is </w:t>
      </w:r>
      <w:r w:rsidRPr="00756146">
        <w:rPr>
          <w:rFonts w:ascii="Calibri" w:eastAsia="Times New Roman" w:hAnsi="Calibri" w:cs="Calibri"/>
          <w:i/>
          <w:sz w:val="24"/>
          <w:szCs w:val="24"/>
          <w:lang w:eastAsia="en-GB"/>
        </w:rPr>
        <w:t>relevant</w:t>
      </w:r>
      <w:r w:rsidRPr="00756146">
        <w:rPr>
          <w:rFonts w:ascii="Calibri" w:eastAsia="Times New Roman" w:hAnsi="Calibri" w:cs="Calibri"/>
          <w:sz w:val="24"/>
          <w:szCs w:val="24"/>
          <w:lang w:eastAsia="en-GB"/>
        </w:rPr>
        <w:t xml:space="preserve"> to and </w:t>
      </w:r>
      <w:r w:rsidRPr="00756146">
        <w:rPr>
          <w:rFonts w:ascii="Calibri" w:eastAsia="Times New Roman" w:hAnsi="Calibri" w:cs="Calibri"/>
          <w:i/>
          <w:sz w:val="24"/>
          <w:szCs w:val="24"/>
          <w:lang w:eastAsia="en-GB"/>
        </w:rPr>
        <w:t>focused</w:t>
      </w:r>
      <w:r w:rsidRPr="00756146">
        <w:rPr>
          <w:rFonts w:ascii="Calibri" w:eastAsia="Times New Roman" w:hAnsi="Calibri" w:cs="Calibri"/>
          <w:sz w:val="24"/>
          <w:szCs w:val="24"/>
          <w:lang w:eastAsia="en-GB"/>
        </w:rPr>
        <w:t xml:space="preserve"> on the task(s) set.    You should provide evidence that you have accessed a wide </w:t>
      </w:r>
      <w:r w:rsidRPr="00756146">
        <w:rPr>
          <w:rFonts w:ascii="Calibri" w:eastAsia="Times New Roman" w:hAnsi="Calibri" w:cs="Calibri"/>
          <w:i/>
          <w:sz w:val="24"/>
          <w:szCs w:val="24"/>
          <w:lang w:eastAsia="en-GB"/>
        </w:rPr>
        <w:t>range</w:t>
      </w:r>
      <w:r w:rsidRPr="00756146">
        <w:rPr>
          <w:rFonts w:ascii="Calibri" w:eastAsia="Times New Roman" w:hAnsi="Calibri" w:cs="Calibri"/>
          <w:sz w:val="24"/>
          <w:szCs w:val="24"/>
          <w:lang w:eastAsia="en-GB"/>
        </w:rPr>
        <w:t xml:space="preserve"> of sources, which may be academic, governmental and industrial; these sources may include academic journal articles, textbooks, current news articles, organisational documents, and websites.  You should consider the </w:t>
      </w:r>
      <w:r w:rsidRPr="00756146">
        <w:rPr>
          <w:rFonts w:ascii="Calibri" w:eastAsia="Times New Roman" w:hAnsi="Calibri" w:cs="Calibri"/>
          <w:i/>
          <w:sz w:val="24"/>
          <w:szCs w:val="24"/>
          <w:lang w:eastAsia="en-GB"/>
        </w:rPr>
        <w:t>credibility</w:t>
      </w:r>
      <w:r w:rsidRPr="00756146">
        <w:rPr>
          <w:rFonts w:ascii="Calibri" w:eastAsia="Times New Roman" w:hAnsi="Calibri" w:cs="Calibri"/>
          <w:sz w:val="24"/>
          <w:szCs w:val="24"/>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56146">
        <w:rPr>
          <w:rFonts w:ascii="Calibri" w:eastAsia="Times New Roman" w:hAnsi="Calibri" w:cs="Calibri"/>
          <w:i/>
          <w:sz w:val="24"/>
          <w:szCs w:val="24"/>
          <w:lang w:eastAsia="en-GB"/>
        </w:rPr>
        <w:t>evidence</w:t>
      </w:r>
      <w:r w:rsidRPr="00756146">
        <w:rPr>
          <w:rFonts w:ascii="Calibri" w:eastAsia="Times New Roman" w:hAnsi="Calibri" w:cs="Calibri"/>
          <w:sz w:val="24"/>
          <w:szCs w:val="24"/>
          <w:lang w:eastAsia="en-GB"/>
        </w:rPr>
        <w:t xml:space="preserve"> of your research/own reading throughout your work, using in-text citations in the main body of your work and a reference list that is alphabetical at the end of your work. Please use the Harvard referencing system. </w:t>
      </w:r>
    </w:p>
    <w:p w:rsidR="00522A3A" w:rsidRPr="00756146" w:rsidRDefault="00522A3A" w:rsidP="00522A3A">
      <w:pPr>
        <w:spacing w:after="0" w:line="240" w:lineRule="auto"/>
        <w:jc w:val="both"/>
        <w:rPr>
          <w:rFonts w:ascii="Calibri" w:eastAsia="Times New Roman" w:hAnsi="Calibri" w:cs="Calibri"/>
          <w:sz w:val="24"/>
          <w:szCs w:val="24"/>
          <w:lang w:eastAsia="en-GB"/>
        </w:rPr>
      </w:pPr>
    </w:p>
    <w:p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Knowledge and Understanding of Subject</w:t>
      </w:r>
    </w:p>
    <w:p w:rsidR="00522A3A" w:rsidRPr="00756146"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 xml:space="preserve">Your work must demonstrate the growing extent of your knowledge and understanding of concepts and underlying principles associated with the subject area.  </w:t>
      </w:r>
      <w:r w:rsidRPr="00756146">
        <w:rPr>
          <w:rFonts w:ascii="Calibri" w:eastAsia="Times New Roman" w:hAnsi="Calibri" w:cs="Calibri"/>
          <w:i/>
          <w:sz w:val="24"/>
          <w:szCs w:val="24"/>
          <w:lang w:eastAsia="en-GB"/>
        </w:rPr>
        <w:t>Knowledge</w:t>
      </w:r>
      <w:r w:rsidRPr="00756146">
        <w:rPr>
          <w:rFonts w:ascii="Calibri" w:eastAsia="Times New Roman" w:hAnsi="Calibri" w:cs="Calibri"/>
          <w:sz w:val="24"/>
          <w:szCs w:val="24"/>
          <w:lang w:eastAsia="en-GB"/>
        </w:rPr>
        <w:t xml:space="preserve"> relates to the facts, information and skills you have acquired through your learning.  You demonstrate your </w:t>
      </w:r>
      <w:r w:rsidRPr="00756146">
        <w:rPr>
          <w:rFonts w:ascii="Calibri" w:eastAsia="Times New Roman" w:hAnsi="Calibri" w:cs="Calibri"/>
          <w:i/>
          <w:sz w:val="24"/>
          <w:szCs w:val="24"/>
          <w:lang w:eastAsia="en-GB"/>
        </w:rPr>
        <w:t>understanding</w:t>
      </w:r>
      <w:r w:rsidRPr="00756146">
        <w:rPr>
          <w:rFonts w:ascii="Calibri" w:eastAsia="Times New Roman" w:hAnsi="Calibri" w:cs="Calibri"/>
          <w:sz w:val="24"/>
          <w:szCs w:val="24"/>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756146">
        <w:rPr>
          <w:rFonts w:ascii="Calibri" w:eastAsia="Times New Roman" w:hAnsi="Calibri" w:cs="Calibri"/>
          <w:i/>
          <w:sz w:val="24"/>
          <w:szCs w:val="24"/>
          <w:lang w:eastAsia="en-GB"/>
        </w:rPr>
        <w:t>extent</w:t>
      </w:r>
      <w:r w:rsidRPr="00756146">
        <w:rPr>
          <w:rFonts w:ascii="Calibri" w:eastAsia="Times New Roman" w:hAnsi="Calibri" w:cs="Calibri"/>
          <w:sz w:val="24"/>
          <w:szCs w:val="24"/>
          <w:lang w:eastAsia="en-GB"/>
        </w:rPr>
        <w:t xml:space="preserve"> to which you demonstrate your knowledge and understanding; ideally each should be complete and detailed, with comprehensive coverage.</w:t>
      </w:r>
    </w:p>
    <w:p w:rsidR="00522A3A" w:rsidRPr="00756146" w:rsidRDefault="00522A3A" w:rsidP="00522A3A">
      <w:pPr>
        <w:spacing w:after="0" w:line="240" w:lineRule="auto"/>
        <w:jc w:val="both"/>
        <w:rPr>
          <w:rFonts w:ascii="Calibri" w:eastAsia="Times New Roman" w:hAnsi="Calibri" w:cs="Calibri"/>
          <w:b/>
          <w:sz w:val="24"/>
          <w:szCs w:val="24"/>
          <w:lang w:eastAsia="en-GB"/>
        </w:rPr>
      </w:pPr>
    </w:p>
    <w:p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Analysis</w:t>
      </w:r>
    </w:p>
    <w:p w:rsidR="00522A3A" w:rsidRPr="00756146"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rsidR="00522A3A" w:rsidRPr="00756146" w:rsidRDefault="00522A3A" w:rsidP="00522A3A">
      <w:pPr>
        <w:spacing w:after="0" w:line="240" w:lineRule="auto"/>
        <w:jc w:val="both"/>
        <w:rPr>
          <w:rFonts w:ascii="Calibri" w:eastAsia="Times New Roman" w:hAnsi="Calibri" w:cs="Calibri"/>
          <w:sz w:val="24"/>
          <w:szCs w:val="24"/>
          <w:lang w:eastAsia="en-GB"/>
        </w:rPr>
      </w:pPr>
    </w:p>
    <w:p w:rsidR="00522A3A" w:rsidRPr="00756146" w:rsidRDefault="00522A3A" w:rsidP="00522A3A">
      <w:pPr>
        <w:spacing w:after="0" w:line="240" w:lineRule="auto"/>
        <w:jc w:val="both"/>
        <w:rPr>
          <w:rFonts w:ascii="Calibri" w:eastAsia="Times New Roman" w:hAnsi="Calibri" w:cs="Calibri"/>
          <w:b/>
          <w:sz w:val="24"/>
          <w:szCs w:val="24"/>
          <w:lang w:eastAsia="en-GB"/>
        </w:rPr>
      </w:pPr>
    </w:p>
    <w:p w:rsidR="00904401" w:rsidRDefault="00904401" w:rsidP="00522A3A">
      <w:pPr>
        <w:spacing w:after="0" w:line="240" w:lineRule="auto"/>
        <w:jc w:val="both"/>
        <w:rPr>
          <w:rFonts w:ascii="Calibri" w:eastAsia="Times New Roman" w:hAnsi="Calibri" w:cs="Calibri"/>
          <w:b/>
          <w:sz w:val="24"/>
          <w:szCs w:val="24"/>
          <w:lang w:eastAsia="en-GB"/>
        </w:rPr>
      </w:pPr>
    </w:p>
    <w:p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Practical Application and Deployment</w:t>
      </w:r>
    </w:p>
    <w:p w:rsidR="00522A3A" w:rsidRPr="00756146"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w:rsidR="00522A3A" w:rsidRPr="00756146" w:rsidRDefault="00522A3A" w:rsidP="00522A3A">
      <w:pPr>
        <w:spacing w:after="0" w:line="240" w:lineRule="auto"/>
        <w:jc w:val="both"/>
        <w:rPr>
          <w:rFonts w:ascii="Calibri" w:eastAsia="Times New Roman" w:hAnsi="Calibri" w:cs="Calibri"/>
          <w:b/>
          <w:sz w:val="24"/>
          <w:szCs w:val="24"/>
          <w:lang w:eastAsia="en-GB"/>
        </w:rPr>
      </w:pPr>
    </w:p>
    <w:p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 xml:space="preserve">Skills for Professional Practice </w:t>
      </w:r>
    </w:p>
    <w:p w:rsidR="00522A3A" w:rsidRPr="00756146"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w:t>
      </w:r>
    </w:p>
    <w:p w:rsidR="00522A3A" w:rsidRPr="00756146" w:rsidRDefault="00522A3A" w:rsidP="00522A3A">
      <w:pPr>
        <w:spacing w:after="0" w:line="240" w:lineRule="auto"/>
        <w:jc w:val="both"/>
        <w:rPr>
          <w:rFonts w:ascii="Calibri" w:eastAsia="Times New Roman" w:hAnsi="Calibri" w:cs="Calibri"/>
          <w:sz w:val="24"/>
          <w:szCs w:val="24"/>
          <w:lang w:eastAsia="en-GB"/>
        </w:rPr>
      </w:pPr>
    </w:p>
    <w:p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Essential Resources:</w:t>
      </w:r>
    </w:p>
    <w:p w:rsidR="00522A3A" w:rsidRPr="00756146" w:rsidRDefault="00522A3A" w:rsidP="00522A3A">
      <w:pPr>
        <w:numPr>
          <w:ilvl w:val="0"/>
          <w:numId w:val="7"/>
        </w:num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Resources listed on the lecture schedule and on Moodle</w:t>
      </w:r>
    </w:p>
    <w:p w:rsidR="00522A3A" w:rsidRPr="00756146" w:rsidRDefault="000E155C" w:rsidP="00522A3A">
      <w:pPr>
        <w:numPr>
          <w:ilvl w:val="0"/>
          <w:numId w:val="7"/>
        </w:numPr>
        <w:spacing w:after="0" w:line="240" w:lineRule="auto"/>
        <w:contextualSpacing/>
        <w:jc w:val="both"/>
        <w:rPr>
          <w:rFonts w:ascii="Calibri" w:eastAsia="Times New Roman" w:hAnsi="Calibri" w:cs="Calibri"/>
          <w:sz w:val="24"/>
          <w:szCs w:val="24"/>
          <w:lang w:eastAsia="en-GB"/>
        </w:rPr>
      </w:pPr>
      <w:r>
        <w:rPr>
          <w:rFonts w:ascii="Calibri" w:eastAsia="Times New Roman" w:hAnsi="Calibri" w:cs="Calibri"/>
          <w:sz w:val="24"/>
          <w:szCs w:val="24"/>
          <w:lang w:eastAsia="en-GB"/>
        </w:rPr>
        <w:t>Programme of Study H</w:t>
      </w:r>
      <w:r w:rsidR="00522A3A" w:rsidRPr="00756146">
        <w:rPr>
          <w:rFonts w:ascii="Calibri" w:eastAsia="Times New Roman" w:hAnsi="Calibri" w:cs="Calibri"/>
          <w:sz w:val="24"/>
          <w:szCs w:val="24"/>
          <w:lang w:eastAsia="en-GB"/>
        </w:rPr>
        <w:t xml:space="preserve">andbook </w:t>
      </w:r>
    </w:p>
    <w:p w:rsidR="00522A3A" w:rsidRPr="00AD1785" w:rsidRDefault="00522A3A" w:rsidP="00522A3A">
      <w:pPr>
        <w:spacing w:after="0" w:line="240" w:lineRule="auto"/>
        <w:contextualSpacing/>
        <w:jc w:val="both"/>
        <w:rPr>
          <w:rFonts w:ascii="Times New Roman" w:eastAsia="Times New Roman" w:hAnsi="Times New Roman" w:cs="Times New Roman"/>
          <w:sz w:val="20"/>
          <w:szCs w:val="20"/>
          <w:lang w:eastAsia="en-GB"/>
        </w:rPr>
      </w:pPr>
    </w:p>
    <w:p w:rsidR="00AD1785" w:rsidRPr="00AD1785" w:rsidRDefault="00522A3A" w:rsidP="00522A3A">
      <w:pPr>
        <w:spacing w:after="0" w:line="240" w:lineRule="auto"/>
        <w:jc w:val="both"/>
        <w:rPr>
          <w:rFonts w:ascii="Times New Roman" w:eastAsia="Times New Roman" w:hAnsi="Times New Roman" w:cs="Times New Roman"/>
          <w:sz w:val="20"/>
          <w:szCs w:val="20"/>
          <w:lang w:eastAsia="en-GB"/>
        </w:rPr>
      </w:pPr>
      <w:r w:rsidRPr="00AD1785">
        <w:rPr>
          <w:rFonts w:ascii="Times New Roman" w:eastAsia="Times New Roman" w:hAnsi="Times New Roman" w:cs="Times New Roman"/>
          <w:sz w:val="20"/>
          <w:szCs w:val="20"/>
          <w:lang w:eastAsia="en-GB"/>
        </w:rPr>
        <w:br w:type="page"/>
      </w:r>
    </w:p>
    <w:tbl>
      <w:tblPr>
        <w:tblW w:w="10598" w:type="dxa"/>
        <w:tblInd w:w="-7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AD1785" w:rsidRPr="00AD1785" w:rsidTr="006C4CB6">
        <w:trPr>
          <w:trHeight w:val="75"/>
        </w:trPr>
        <w:tc>
          <w:tcPr>
            <w:tcW w:w="10598" w:type="dxa"/>
            <w:gridSpan w:val="4"/>
            <w:shd w:val="clear" w:color="auto" w:fill="D9D9D9"/>
          </w:tcPr>
          <w:p w:rsidR="00AD1785" w:rsidRPr="00AD1785" w:rsidRDefault="00AD1785" w:rsidP="00AD1785">
            <w:pPr>
              <w:spacing w:after="0" w:line="240" w:lineRule="auto"/>
              <w:rPr>
                <w:rFonts w:ascii="Calibri" w:eastAsia="Times New Roman" w:hAnsi="Calibri" w:cs="Calibri"/>
                <w:b/>
                <w:color w:val="000000"/>
                <w:sz w:val="20"/>
                <w:szCs w:val="20"/>
                <w:lang w:eastAsia="en-GB"/>
              </w:rPr>
            </w:pPr>
            <w:r w:rsidRPr="00AD1785">
              <w:rPr>
                <w:rFonts w:ascii="Calibri" w:eastAsia="Times New Roman" w:hAnsi="Calibri" w:cs="Calibri"/>
                <w:b/>
                <w:color w:val="000000"/>
                <w:sz w:val="40"/>
                <w:szCs w:val="20"/>
                <w:lang w:eastAsia="en-GB"/>
              </w:rPr>
              <w:lastRenderedPageBreak/>
              <w:t xml:space="preserve">Student Self Evaluation Form </w:t>
            </w:r>
          </w:p>
        </w:tc>
      </w:tr>
      <w:tr w:rsidR="00AD1785" w:rsidRPr="00AD1785" w:rsidTr="006C4CB6">
        <w:tc>
          <w:tcPr>
            <w:tcW w:w="1809" w:type="dxa"/>
            <w:shd w:val="clear" w:color="auto" w:fill="D9D9D9"/>
          </w:tcPr>
          <w:p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Student name:</w:t>
            </w:r>
          </w:p>
        </w:tc>
        <w:tc>
          <w:tcPr>
            <w:tcW w:w="3828" w:type="dxa"/>
          </w:tcPr>
          <w:p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c>
          <w:tcPr>
            <w:tcW w:w="1842" w:type="dxa"/>
            <w:shd w:val="clear" w:color="auto" w:fill="D9D9D9"/>
          </w:tcPr>
          <w:p w:rsidR="00AD1785" w:rsidRPr="00AD1785" w:rsidRDefault="00D507C1" w:rsidP="00AD1785">
            <w:pPr>
              <w:spacing w:before="120" w:after="120" w:line="240" w:lineRule="auto"/>
              <w:jc w:val="both"/>
              <w:rPr>
                <w:rFonts w:ascii="Calibri" w:eastAsia="Times New Roman" w:hAnsi="Calibri" w:cs="Calibri"/>
                <w:b/>
                <w:sz w:val="20"/>
                <w:szCs w:val="20"/>
                <w:lang w:eastAsia="en-GB"/>
              </w:rPr>
            </w:pPr>
            <w:r>
              <w:rPr>
                <w:rFonts w:ascii="Calibri" w:eastAsia="Times New Roman" w:hAnsi="Calibri" w:cs="Calibri"/>
                <w:b/>
                <w:sz w:val="20"/>
                <w:szCs w:val="20"/>
                <w:lang w:eastAsia="en-GB"/>
              </w:rPr>
              <w:t xml:space="preserve">Student </w:t>
            </w:r>
            <w:r w:rsidR="00AD1785" w:rsidRPr="00AD1785">
              <w:rPr>
                <w:rFonts w:ascii="Calibri" w:eastAsia="Times New Roman" w:hAnsi="Calibri" w:cs="Calibri"/>
                <w:b/>
                <w:sz w:val="20"/>
                <w:szCs w:val="20"/>
                <w:lang w:eastAsia="en-GB"/>
              </w:rPr>
              <w:t xml:space="preserve"> number:</w:t>
            </w:r>
          </w:p>
        </w:tc>
        <w:tc>
          <w:tcPr>
            <w:tcW w:w="3119" w:type="dxa"/>
          </w:tcPr>
          <w:p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r>
      <w:tr w:rsidR="00AD1785" w:rsidRPr="00AD1785" w:rsidTr="006C4CB6">
        <w:tc>
          <w:tcPr>
            <w:tcW w:w="1809" w:type="dxa"/>
            <w:shd w:val="clear" w:color="auto" w:fill="D9D9D9"/>
          </w:tcPr>
          <w:p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Programme:</w:t>
            </w:r>
          </w:p>
        </w:tc>
        <w:tc>
          <w:tcPr>
            <w:tcW w:w="3828" w:type="dxa"/>
          </w:tcPr>
          <w:p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c>
          <w:tcPr>
            <w:tcW w:w="1842" w:type="dxa"/>
            <w:shd w:val="clear" w:color="auto" w:fill="D9D9D9"/>
          </w:tcPr>
          <w:p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 xml:space="preserve">Year of programme </w:t>
            </w:r>
          </w:p>
        </w:tc>
        <w:tc>
          <w:tcPr>
            <w:tcW w:w="3119" w:type="dxa"/>
          </w:tcPr>
          <w:p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r>
      <w:tr w:rsidR="00AD1785" w:rsidRPr="00AD1785" w:rsidTr="006C4CB6">
        <w:tc>
          <w:tcPr>
            <w:tcW w:w="1809" w:type="dxa"/>
            <w:tcBorders>
              <w:bottom w:val="single" w:sz="8" w:space="0" w:color="000000"/>
            </w:tcBorders>
            <w:shd w:val="clear" w:color="auto" w:fill="D9D9D9"/>
          </w:tcPr>
          <w:p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Assignment Title:</w:t>
            </w:r>
          </w:p>
        </w:tc>
        <w:tc>
          <w:tcPr>
            <w:tcW w:w="8789" w:type="dxa"/>
            <w:gridSpan w:val="3"/>
            <w:tcBorders>
              <w:bottom w:val="single" w:sz="8" w:space="0" w:color="000000"/>
            </w:tcBorders>
          </w:tcPr>
          <w:p w:rsidR="00AD1785" w:rsidRPr="00AD1785" w:rsidRDefault="00AD1785" w:rsidP="00AD1785">
            <w:pPr>
              <w:spacing w:after="0" w:line="240" w:lineRule="auto"/>
              <w:rPr>
                <w:rFonts w:ascii="Times New Roman" w:eastAsia="Times New Roman" w:hAnsi="Times New Roman" w:cs="Times New Roman"/>
                <w:sz w:val="20"/>
                <w:szCs w:val="20"/>
                <w:lang w:eastAsia="en-GB"/>
              </w:rPr>
            </w:pPr>
          </w:p>
        </w:tc>
      </w:tr>
    </w:tbl>
    <w:p w:rsidR="00AD1785" w:rsidRPr="0047087F" w:rsidRDefault="00AD1785" w:rsidP="00AD1785">
      <w:pPr>
        <w:spacing w:after="0" w:line="240" w:lineRule="auto"/>
        <w:jc w:val="both"/>
        <w:rPr>
          <w:rFonts w:ascii="Calibri" w:eastAsia="Times New Roman" w:hAnsi="Calibri" w:cs="Times New Roman"/>
          <w:sz w:val="8"/>
          <w:szCs w:val="8"/>
        </w:rPr>
      </w:pPr>
    </w:p>
    <w:p w:rsidR="00AD1785" w:rsidRPr="00AD1785" w:rsidRDefault="00AD1785" w:rsidP="00AD1785">
      <w:pPr>
        <w:spacing w:after="0" w:line="240" w:lineRule="auto"/>
        <w:jc w:val="both"/>
        <w:rPr>
          <w:rFonts w:ascii="Calibri" w:eastAsia="Times New Roman" w:hAnsi="Calibri" w:cs="Times New Roman"/>
        </w:rPr>
      </w:pPr>
      <w:r w:rsidRPr="00AD1785">
        <w:rPr>
          <w:rFonts w:ascii="Calibri" w:eastAsia="Times New Roman" w:hAnsi="Calibri" w:cs="Times New Roman"/>
        </w:rPr>
        <w:t xml:space="preserve">This section repeats in brief the common assessment criteria detailed on previous pages. The </w:t>
      </w:r>
      <w:r w:rsidRPr="00AD1785">
        <w:rPr>
          <w:rFonts w:ascii="Calibri" w:eastAsia="Times New Roman" w:hAnsi="Calibri" w:cs="Times New Roman"/>
          <w:i/>
        </w:rPr>
        <w:t>extent</w:t>
      </w:r>
      <w:r w:rsidRPr="00AD1785">
        <w:rPr>
          <w:rFonts w:ascii="Calibri" w:eastAsia="Times New Roman" w:hAnsi="Calibri" w:cs="Times New Roman"/>
        </w:rPr>
        <w:t xml:space="preserve"> to which these are demonstrated by you determines your mark. Using these criteria, tick the box that best indicates the level of achievement you feel you have achieved with regard to each of them. </w:t>
      </w:r>
    </w:p>
    <w:p w:rsidR="00AD1785" w:rsidRPr="0047087F" w:rsidRDefault="00AD1785" w:rsidP="00AD1785">
      <w:pPr>
        <w:spacing w:after="0" w:line="240" w:lineRule="auto"/>
        <w:rPr>
          <w:rFonts w:ascii="Calibri" w:eastAsia="Times New Roman" w:hAnsi="Calibri" w:cs="Times New Roman"/>
          <w:b/>
          <w:sz w:val="8"/>
          <w:szCs w:val="8"/>
          <w:lang w:eastAsia="en-GB"/>
        </w:rPr>
      </w:pPr>
    </w:p>
    <w:tbl>
      <w:tblPr>
        <w:tblW w:w="4966" w:type="pct"/>
        <w:tblLayout w:type="fixed"/>
        <w:tblLook w:val="04A0" w:firstRow="1" w:lastRow="0" w:firstColumn="1" w:lastColumn="0" w:noHBand="0" w:noVBand="1"/>
      </w:tblPr>
      <w:tblGrid>
        <w:gridCol w:w="1937"/>
        <w:gridCol w:w="1034"/>
        <w:gridCol w:w="1035"/>
        <w:gridCol w:w="17"/>
        <w:gridCol w:w="1019"/>
        <w:gridCol w:w="11"/>
        <w:gridCol w:w="1030"/>
        <w:gridCol w:w="1037"/>
        <w:gridCol w:w="1035"/>
        <w:gridCol w:w="1024"/>
      </w:tblGrid>
      <w:tr w:rsidR="00AD1785" w:rsidRPr="00AD1785" w:rsidTr="006C4CB6">
        <w:tc>
          <w:tcPr>
            <w:tcW w:w="1055" w:type="pct"/>
            <w:vMerge w:val="restart"/>
            <w:tcBorders>
              <w:top w:val="single" w:sz="4" w:space="0" w:color="auto"/>
              <w:left w:val="single" w:sz="4" w:space="0" w:color="auto"/>
              <w:right w:val="single" w:sz="4" w:space="0" w:color="auto"/>
            </w:tcBorders>
            <w:shd w:val="clear" w:color="auto" w:fill="BFBFBF"/>
            <w:vAlign w:val="center"/>
          </w:tcPr>
          <w:p w:rsidR="00AD1785" w:rsidRPr="00AD1785" w:rsidRDefault="00AD1785" w:rsidP="00AD1785">
            <w:pPr>
              <w:spacing w:after="0" w:line="240" w:lineRule="auto"/>
              <w:rPr>
                <w:rFonts w:ascii="Calibri" w:eastAsia="Times New Roman" w:hAnsi="Calibri" w:cs="Times New Roman"/>
                <w:b/>
                <w:szCs w:val="20"/>
                <w:lang w:eastAsia="en-GB"/>
              </w:rPr>
            </w:pPr>
            <w:r w:rsidRPr="00AD1785">
              <w:rPr>
                <w:rFonts w:ascii="Calibri" w:eastAsia="Times New Roman" w:hAnsi="Calibri" w:cs="Times New Roman"/>
                <w:b/>
                <w:szCs w:val="16"/>
                <w:lang w:eastAsia="en-GB"/>
              </w:rPr>
              <w:t xml:space="preserve">Common Assessment Criteria </w:t>
            </w:r>
            <w:r w:rsidRPr="00AD1785">
              <w:rPr>
                <w:rFonts w:ascii="Calibri" w:eastAsia="Times New Roman" w:hAnsi="Calibri" w:cs="Times New Roman"/>
                <w:b/>
                <w:szCs w:val="20"/>
                <w:lang w:eastAsia="en-GB"/>
              </w:rPr>
              <w:t>Applied</w:t>
            </w:r>
          </w:p>
        </w:tc>
        <w:tc>
          <w:tcPr>
            <w:tcW w:w="3945" w:type="pct"/>
            <w:gridSpan w:val="9"/>
            <w:tcBorders>
              <w:top w:val="single" w:sz="4" w:space="0" w:color="auto"/>
              <w:left w:val="single" w:sz="4" w:space="0" w:color="auto"/>
              <w:bottom w:val="single" w:sz="4" w:space="0" w:color="auto"/>
              <w:right w:val="single" w:sz="4" w:space="0" w:color="auto"/>
            </w:tcBorders>
            <w:shd w:val="clear" w:color="auto" w:fill="BFBFBF"/>
          </w:tcPr>
          <w:p w:rsidR="00AD1785" w:rsidRPr="00AD1785" w:rsidRDefault="00AD1785" w:rsidP="00AD1785">
            <w:pPr>
              <w:spacing w:after="0" w:line="240" w:lineRule="auto"/>
              <w:rPr>
                <w:rFonts w:ascii="Calibri" w:eastAsia="Times New Roman" w:hAnsi="Calibri" w:cs="Times New Roman"/>
                <w:b/>
                <w:szCs w:val="20"/>
                <w:lang w:eastAsia="en-GB"/>
              </w:rPr>
            </w:pPr>
            <w:r w:rsidRPr="00AD1785">
              <w:rPr>
                <w:rFonts w:ascii="Calibri" w:eastAsia="Times New Roman" w:hAnsi="Calibri" w:cs="Times New Roman"/>
                <w:b/>
                <w:szCs w:val="20"/>
                <w:lang w:eastAsia="en-GB"/>
              </w:rPr>
              <w:t>Level of Achievement</w:t>
            </w:r>
          </w:p>
        </w:tc>
      </w:tr>
      <w:tr w:rsidR="00AD1785" w:rsidRPr="00AD1785" w:rsidTr="006C4CB6">
        <w:trPr>
          <w:trHeight w:val="548"/>
        </w:trPr>
        <w:tc>
          <w:tcPr>
            <w:tcW w:w="1055" w:type="pct"/>
            <w:vMerge/>
            <w:tcBorders>
              <w:left w:val="single" w:sz="4" w:space="0" w:color="auto"/>
              <w:bottom w:val="single" w:sz="4" w:space="0" w:color="auto"/>
              <w:right w:val="single" w:sz="4" w:space="0" w:color="auto"/>
            </w:tcBorders>
            <w:shd w:val="clear" w:color="auto" w:fill="BFBFBF"/>
          </w:tcPr>
          <w:p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p>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p>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3</w:t>
            </w:r>
            <w:r w:rsidRPr="00AD1785">
              <w:rPr>
                <w:rFonts w:ascii="Calibri" w:eastAsia="Times New Roman" w:hAnsi="Calibri" w:cs="Times New Roman"/>
                <w:b/>
                <w:sz w:val="18"/>
                <w:szCs w:val="20"/>
                <w:vertAlign w:val="superscript"/>
                <w:lang w:eastAsia="en-GB"/>
              </w:rPr>
              <w:t>rd</w:t>
            </w:r>
          </w:p>
        </w:tc>
        <w:tc>
          <w:tcPr>
            <w:tcW w:w="561" w:type="pct"/>
            <w:tcBorders>
              <w:top w:val="single" w:sz="4" w:space="0" w:color="auto"/>
              <w:left w:val="dashed" w:sz="4" w:space="0" w:color="auto"/>
              <w:bottom w:val="single" w:sz="4" w:space="0" w:color="auto"/>
              <w:right w:val="dashed" w:sz="4" w:space="0" w:color="auto"/>
            </w:tcBorders>
            <w:shd w:val="clear" w:color="auto" w:fill="BFBFBF"/>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p>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p>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2:1</w:t>
            </w:r>
          </w:p>
        </w:tc>
        <w:tc>
          <w:tcPr>
            <w:tcW w:w="564" w:type="pct"/>
            <w:tcBorders>
              <w:top w:val="single" w:sz="4" w:space="0" w:color="auto"/>
              <w:left w:val="dashed" w:sz="4" w:space="0" w:color="auto"/>
              <w:bottom w:val="single" w:sz="4" w:space="0" w:color="auto"/>
              <w:right w:val="dashed" w:sz="4" w:space="0" w:color="auto"/>
            </w:tcBorders>
            <w:shd w:val="clear" w:color="auto" w:fill="BFBFBF"/>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p>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1</w:t>
            </w:r>
            <w:r w:rsidRPr="00AD1785">
              <w:rPr>
                <w:rFonts w:ascii="Calibri" w:eastAsia="Times New Roman" w:hAnsi="Calibri" w:cs="Times New Roman"/>
                <w:b/>
                <w:sz w:val="18"/>
                <w:szCs w:val="20"/>
                <w:vertAlign w:val="superscript"/>
                <w:lang w:eastAsia="en-GB"/>
              </w:rPr>
              <w:t>st</w:t>
            </w:r>
          </w:p>
        </w:tc>
        <w:tc>
          <w:tcPr>
            <w:tcW w:w="561" w:type="pct"/>
            <w:tcBorders>
              <w:top w:val="single" w:sz="4" w:space="0" w:color="auto"/>
              <w:left w:val="dashed" w:sz="4" w:space="0" w:color="auto"/>
              <w:bottom w:val="single" w:sz="4" w:space="0" w:color="auto"/>
              <w:right w:val="single" w:sz="4" w:space="0" w:color="auto"/>
            </w:tcBorders>
            <w:shd w:val="clear" w:color="auto" w:fill="BFBFBF"/>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p>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1</w:t>
            </w:r>
            <w:r w:rsidRPr="00AD1785">
              <w:rPr>
                <w:rFonts w:ascii="Calibri" w:eastAsia="Times New Roman" w:hAnsi="Calibri" w:cs="Times New Roman"/>
                <w:b/>
                <w:sz w:val="18"/>
                <w:szCs w:val="20"/>
                <w:vertAlign w:val="superscript"/>
                <w:lang w:eastAsia="en-GB"/>
              </w:rPr>
              <w:t>st</w:t>
            </w:r>
          </w:p>
        </w:tc>
      </w:tr>
      <w:tr w:rsidR="00AD1785" w:rsidRPr="00AD1785" w:rsidTr="006C4CB6">
        <w:trPr>
          <w:trHeight w:val="450"/>
        </w:trPr>
        <w:tc>
          <w:tcPr>
            <w:tcW w:w="1055" w:type="pct"/>
            <w:tcBorders>
              <w:top w:val="single" w:sz="4" w:space="0" w:color="auto"/>
              <w:left w:val="single" w:sz="4" w:space="0" w:color="auto"/>
              <w:right w:val="single" w:sz="4" w:space="0" w:color="auto"/>
            </w:tcBorders>
            <w:shd w:val="clear" w:color="auto" w:fill="BFBFBF"/>
          </w:tcPr>
          <w:p w:rsidR="00AD1785" w:rsidRPr="00AD1785" w:rsidRDefault="00AD1785" w:rsidP="00AD1785">
            <w:pPr>
              <w:spacing w:after="0" w:line="240" w:lineRule="auto"/>
              <w:rPr>
                <w:rFonts w:ascii="Calibri" w:eastAsia="Times New Roman" w:hAnsi="Calibri" w:cs="Times New Roman"/>
                <w:b/>
                <w:sz w:val="20"/>
                <w:szCs w:val="16"/>
                <w:lang w:eastAsia="en-GB"/>
              </w:rPr>
            </w:pPr>
          </w:p>
        </w:tc>
        <w:tc>
          <w:tcPr>
            <w:tcW w:w="563" w:type="pct"/>
            <w:tcBorders>
              <w:top w:val="single" w:sz="4" w:space="0" w:color="auto"/>
              <w:left w:val="single" w:sz="4" w:space="0" w:color="auto"/>
              <w:right w:val="dashed" w:sz="4" w:space="0" w:color="auto"/>
            </w:tcBorders>
            <w:shd w:val="clear" w:color="auto" w:fill="BFBFBF"/>
            <w:vAlign w:val="center"/>
          </w:tcPr>
          <w:p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GOOD</w:t>
            </w:r>
          </w:p>
        </w:tc>
        <w:tc>
          <w:tcPr>
            <w:tcW w:w="565" w:type="pct"/>
            <w:tcBorders>
              <w:top w:val="single" w:sz="4" w:space="0" w:color="auto"/>
              <w:left w:val="dashed" w:sz="4" w:space="0" w:color="auto"/>
              <w:right w:val="dashed" w:sz="4" w:space="0" w:color="auto"/>
            </w:tcBorders>
            <w:shd w:val="clear" w:color="auto" w:fill="BFBFBF"/>
            <w:vAlign w:val="center"/>
          </w:tcPr>
          <w:p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VERY GOOD</w:t>
            </w:r>
          </w:p>
        </w:tc>
        <w:tc>
          <w:tcPr>
            <w:tcW w:w="564" w:type="pct"/>
            <w:tcBorders>
              <w:top w:val="single" w:sz="4" w:space="0" w:color="auto"/>
              <w:left w:val="dashed" w:sz="4" w:space="0" w:color="auto"/>
              <w:right w:val="dashed" w:sz="4" w:space="0" w:color="auto"/>
            </w:tcBorders>
            <w:shd w:val="clear" w:color="auto" w:fill="BFBFBF"/>
            <w:vAlign w:val="center"/>
          </w:tcPr>
          <w:p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EXCELLENT</w:t>
            </w:r>
          </w:p>
        </w:tc>
        <w:tc>
          <w:tcPr>
            <w:tcW w:w="561" w:type="pct"/>
            <w:tcBorders>
              <w:top w:val="single" w:sz="4" w:space="0" w:color="auto"/>
              <w:left w:val="dashed" w:sz="4" w:space="0" w:color="auto"/>
              <w:right w:val="single" w:sz="4" w:space="0" w:color="auto"/>
            </w:tcBorders>
            <w:shd w:val="clear" w:color="auto" w:fill="BFBFBF"/>
            <w:vAlign w:val="center"/>
          </w:tcPr>
          <w:p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EXCEPTIONAL</w:t>
            </w:r>
          </w:p>
        </w:tc>
      </w:tr>
      <w:tr w:rsidR="00AD1785" w:rsidRPr="00AD1785" w:rsidTr="006C4CB6">
        <w:trPr>
          <w:trHeight w:val="450"/>
        </w:trPr>
        <w:tc>
          <w:tcPr>
            <w:tcW w:w="1055" w:type="pct"/>
            <w:vMerge w:val="restart"/>
            <w:tcBorders>
              <w:top w:val="single" w:sz="4" w:space="0" w:color="auto"/>
              <w:left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20"/>
                <w:szCs w:val="16"/>
                <w:lang w:eastAsia="en-GB"/>
              </w:rPr>
              <w:t xml:space="preserve">1. </w:t>
            </w:r>
            <w:r w:rsidRPr="00AD1785">
              <w:rPr>
                <w:rFonts w:ascii="Calibri" w:eastAsia="Times New Roman" w:hAnsi="Calibri" w:cs="Times New Roman"/>
                <w:b/>
                <w:sz w:val="20"/>
                <w:szCs w:val="20"/>
                <w:lang w:eastAsia="en-GB"/>
              </w:rPr>
              <w:t>Research-informed Literature</w:t>
            </w:r>
            <w:r w:rsidRPr="00AD1785">
              <w:rPr>
                <w:rFonts w:ascii="Calibri" w:eastAsia="Times New Roman" w:hAnsi="Calibri" w:cs="Times New Roman"/>
                <w:b/>
                <w:sz w:val="16"/>
                <w:szCs w:val="16"/>
                <w:lang w:eastAsia="en-GB"/>
              </w:rPr>
              <w:t xml:space="preserve"> </w:t>
            </w:r>
          </w:p>
          <w:p w:rsidR="00AD1785" w:rsidRPr="00AD1785" w:rsidRDefault="00AD1785" w:rsidP="00AD1785">
            <w:pPr>
              <w:spacing w:after="120" w:line="240" w:lineRule="auto"/>
              <w:rPr>
                <w:rFonts w:ascii="Calibri" w:eastAsia="Times New Roman" w:hAnsi="Calibri" w:cs="Times New Roman"/>
                <w:sz w:val="14"/>
                <w:szCs w:val="14"/>
                <w:lang w:eastAsia="en-GB"/>
              </w:rPr>
            </w:pPr>
          </w:p>
        </w:tc>
        <w:tc>
          <w:tcPr>
            <w:tcW w:w="563" w:type="pct"/>
            <w:tcBorders>
              <w:top w:val="single" w:sz="4" w:space="0" w:color="auto"/>
              <w:left w:val="single"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rsidTr="006C4CB6">
        <w:trPr>
          <w:trHeight w:val="451"/>
        </w:trPr>
        <w:tc>
          <w:tcPr>
            <w:tcW w:w="1055" w:type="pct"/>
            <w:vMerge/>
            <w:tcBorders>
              <w:left w:val="single" w:sz="4" w:space="0" w:color="auto"/>
              <w:bottom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r w:rsidR="00AD1785" w:rsidRPr="00AD1785" w:rsidTr="006C4CB6">
        <w:trPr>
          <w:trHeight w:val="450"/>
        </w:trPr>
        <w:tc>
          <w:tcPr>
            <w:tcW w:w="1055" w:type="pct"/>
            <w:vMerge w:val="restart"/>
            <w:tcBorders>
              <w:top w:val="single" w:sz="4" w:space="0" w:color="auto"/>
              <w:left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b/>
                <w:sz w:val="20"/>
                <w:szCs w:val="20"/>
                <w:lang w:eastAsia="en-GB"/>
              </w:rPr>
            </w:pPr>
            <w:r w:rsidRPr="00AD1785">
              <w:rPr>
                <w:rFonts w:ascii="Calibri" w:eastAsia="Times New Roman" w:hAnsi="Calibri" w:cs="Times New Roman"/>
                <w:b/>
                <w:sz w:val="20"/>
                <w:szCs w:val="16"/>
                <w:lang w:eastAsia="en-GB"/>
              </w:rPr>
              <w:t xml:space="preserve">2. </w:t>
            </w:r>
            <w:r w:rsidRPr="00AD1785">
              <w:rPr>
                <w:rFonts w:ascii="Calibri" w:eastAsia="Times New Roman" w:hAnsi="Calibri" w:cs="Times New Roman"/>
                <w:b/>
                <w:sz w:val="20"/>
                <w:szCs w:val="20"/>
                <w:lang w:eastAsia="en-GB"/>
              </w:rPr>
              <w:t>Knowledge and Understanding of Subject</w:t>
            </w:r>
          </w:p>
        </w:tc>
        <w:tc>
          <w:tcPr>
            <w:tcW w:w="563" w:type="pct"/>
            <w:tcBorders>
              <w:top w:val="single" w:sz="4" w:space="0" w:color="auto"/>
              <w:left w:val="single"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rsidTr="006C4CB6">
        <w:trPr>
          <w:trHeight w:val="451"/>
        </w:trPr>
        <w:tc>
          <w:tcPr>
            <w:tcW w:w="1055" w:type="pct"/>
            <w:vMerge/>
            <w:tcBorders>
              <w:left w:val="single" w:sz="4" w:space="0" w:color="auto"/>
              <w:bottom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r w:rsidR="00AD1785" w:rsidRPr="00AD1785" w:rsidTr="006C4CB6">
        <w:trPr>
          <w:trHeight w:val="450"/>
        </w:trPr>
        <w:tc>
          <w:tcPr>
            <w:tcW w:w="1055" w:type="pct"/>
            <w:vMerge w:val="restart"/>
            <w:tcBorders>
              <w:top w:val="single" w:sz="4" w:space="0" w:color="auto"/>
              <w:left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20"/>
                <w:szCs w:val="16"/>
                <w:lang w:eastAsia="en-GB"/>
              </w:rPr>
              <w:t xml:space="preserve">3. </w:t>
            </w:r>
            <w:r w:rsidRPr="00AD1785">
              <w:rPr>
                <w:rFonts w:ascii="Calibri" w:eastAsia="Times New Roman" w:hAnsi="Calibri" w:cs="Times New Roman"/>
                <w:b/>
                <w:sz w:val="20"/>
                <w:szCs w:val="20"/>
                <w:lang w:eastAsia="en-GB"/>
              </w:rPr>
              <w:t>Analysis</w:t>
            </w:r>
          </w:p>
          <w:p w:rsidR="00AD1785" w:rsidRPr="00AD1785" w:rsidRDefault="00AD1785" w:rsidP="00AD1785">
            <w:pPr>
              <w:spacing w:after="120" w:line="240" w:lineRule="auto"/>
              <w:rPr>
                <w:rFonts w:ascii="Calibri" w:eastAsia="Times New Roman" w:hAnsi="Calibri" w:cs="Times New Roman"/>
                <w:sz w:val="14"/>
                <w:szCs w:val="14"/>
                <w:lang w:eastAsia="en-GB"/>
              </w:rPr>
            </w:pPr>
          </w:p>
        </w:tc>
        <w:tc>
          <w:tcPr>
            <w:tcW w:w="563" w:type="pct"/>
            <w:tcBorders>
              <w:top w:val="single" w:sz="4" w:space="0" w:color="auto"/>
              <w:left w:val="single"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rsidTr="006C4CB6">
        <w:trPr>
          <w:trHeight w:val="451"/>
        </w:trPr>
        <w:tc>
          <w:tcPr>
            <w:tcW w:w="1055" w:type="pct"/>
            <w:vMerge/>
            <w:tcBorders>
              <w:left w:val="single" w:sz="4" w:space="0" w:color="auto"/>
              <w:bottom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r w:rsidR="00AD1785" w:rsidRPr="00AD1785" w:rsidTr="006C4CB6">
        <w:trPr>
          <w:trHeight w:val="451"/>
        </w:trPr>
        <w:tc>
          <w:tcPr>
            <w:tcW w:w="1055" w:type="pct"/>
            <w:vMerge w:val="restart"/>
            <w:tcBorders>
              <w:top w:val="single" w:sz="4" w:space="0" w:color="auto"/>
              <w:left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20"/>
                <w:szCs w:val="16"/>
                <w:lang w:eastAsia="en-GB"/>
              </w:rPr>
              <w:t xml:space="preserve">4. </w:t>
            </w:r>
            <w:r w:rsidRPr="00AD1785">
              <w:rPr>
                <w:rFonts w:ascii="Calibri" w:eastAsia="Times New Roman" w:hAnsi="Calibri" w:cs="Times New Roman"/>
                <w:b/>
                <w:sz w:val="20"/>
                <w:szCs w:val="20"/>
                <w:lang w:eastAsia="en-GB"/>
              </w:rPr>
              <w:t>Practical Application and Deployment</w:t>
            </w:r>
          </w:p>
          <w:p w:rsidR="00AD1785" w:rsidRPr="00AD1785" w:rsidRDefault="00AD1785" w:rsidP="00AD1785">
            <w:pPr>
              <w:spacing w:after="120" w:line="240" w:lineRule="auto"/>
              <w:rPr>
                <w:rFonts w:ascii="Calibri" w:eastAsia="Times New Roman" w:hAnsi="Calibri" w:cs="Times New Roman"/>
                <w:sz w:val="14"/>
                <w:szCs w:val="14"/>
                <w:lang w:eastAsia="en-GB"/>
              </w:rPr>
            </w:pPr>
          </w:p>
        </w:tc>
        <w:tc>
          <w:tcPr>
            <w:tcW w:w="563" w:type="pct"/>
            <w:tcBorders>
              <w:top w:val="single" w:sz="4" w:space="0" w:color="auto"/>
              <w:left w:val="single"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rsidTr="006C4CB6">
        <w:trPr>
          <w:trHeight w:val="450"/>
        </w:trPr>
        <w:tc>
          <w:tcPr>
            <w:tcW w:w="1055" w:type="pct"/>
            <w:vMerge/>
            <w:tcBorders>
              <w:left w:val="single" w:sz="4" w:space="0" w:color="auto"/>
              <w:bottom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r w:rsidR="00AD1785" w:rsidRPr="00AD1785" w:rsidTr="006C4CB6">
        <w:trPr>
          <w:trHeight w:val="451"/>
        </w:trPr>
        <w:tc>
          <w:tcPr>
            <w:tcW w:w="1055" w:type="pct"/>
            <w:vMerge w:val="restart"/>
            <w:tcBorders>
              <w:top w:val="single" w:sz="4" w:space="0" w:color="auto"/>
              <w:left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20"/>
                <w:szCs w:val="16"/>
                <w:lang w:eastAsia="en-GB"/>
              </w:rPr>
              <w:t xml:space="preserve">5. </w:t>
            </w:r>
            <w:r w:rsidRPr="00AD1785">
              <w:rPr>
                <w:rFonts w:ascii="Calibri" w:eastAsia="Times New Roman" w:hAnsi="Calibri" w:cs="Times New Roman"/>
                <w:b/>
                <w:sz w:val="20"/>
                <w:szCs w:val="20"/>
                <w:lang w:eastAsia="en-GB"/>
              </w:rPr>
              <w:t>Skills for Professional Practice</w:t>
            </w:r>
            <w:r w:rsidRPr="00AD1785">
              <w:rPr>
                <w:rFonts w:ascii="Calibri" w:eastAsia="Times New Roman" w:hAnsi="Calibri" w:cs="Times New Roman"/>
                <w:b/>
                <w:sz w:val="16"/>
                <w:szCs w:val="16"/>
                <w:lang w:eastAsia="en-GB"/>
              </w:rPr>
              <w:t xml:space="preserve"> </w:t>
            </w:r>
          </w:p>
          <w:p w:rsidR="00AD1785" w:rsidRPr="00AD1785" w:rsidRDefault="00AD1785" w:rsidP="00AD1785">
            <w:pPr>
              <w:spacing w:after="120" w:line="240" w:lineRule="auto"/>
              <w:rPr>
                <w:rFonts w:ascii="Calibri" w:eastAsia="Times New Roman" w:hAnsi="Calibri" w:cs="Times New Roman"/>
                <w:sz w:val="14"/>
                <w:szCs w:val="14"/>
                <w:lang w:eastAsia="en-GB"/>
              </w:rPr>
            </w:pPr>
          </w:p>
        </w:tc>
        <w:tc>
          <w:tcPr>
            <w:tcW w:w="563" w:type="pct"/>
            <w:tcBorders>
              <w:top w:val="single" w:sz="4" w:space="0" w:color="auto"/>
              <w:left w:val="single"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rsidTr="006C4CB6">
        <w:trPr>
          <w:trHeight w:val="450"/>
        </w:trPr>
        <w:tc>
          <w:tcPr>
            <w:tcW w:w="1055" w:type="pct"/>
            <w:vMerge/>
            <w:tcBorders>
              <w:left w:val="single" w:sz="4" w:space="0" w:color="auto"/>
              <w:bottom w:val="single" w:sz="4" w:space="0" w:color="auto"/>
              <w:right w:val="single" w:sz="4" w:space="0" w:color="auto"/>
            </w:tcBorders>
          </w:tcPr>
          <w:p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bl>
    <w:p w:rsidR="00AD1785" w:rsidRPr="00AD1785" w:rsidRDefault="00AD1785" w:rsidP="00AD1785">
      <w:pPr>
        <w:spacing w:after="0" w:line="240" w:lineRule="auto"/>
        <w:rPr>
          <w:rFonts w:ascii="Times New Roman" w:eastAsia="Times New Roman" w:hAnsi="Times New Roman" w:cs="Times New Roman"/>
          <w:sz w:val="20"/>
          <w:szCs w:val="20"/>
          <w:lang w:eastAsia="en-GB"/>
        </w:rPr>
      </w:pPr>
      <w:r w:rsidRPr="00AD1785">
        <w:rPr>
          <w:rFonts w:ascii="Times New Roman" w:eastAsia="Times New Roman" w:hAnsi="Times New Roman" w:cs="Times New Roman"/>
          <w:sz w:val="20"/>
          <w:szCs w:val="20"/>
          <w:lang w:eastAsia="en-GB"/>
        </w:rPr>
        <w:t xml:space="preserve"> </w:t>
      </w:r>
    </w:p>
    <w:tbl>
      <w:tblPr>
        <w:tblW w:w="10598" w:type="dxa"/>
        <w:tblInd w:w="-7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AD1785" w:rsidRPr="00AD1785" w:rsidTr="006C4CB6">
        <w:trPr>
          <w:trHeight w:val="75"/>
        </w:trPr>
        <w:tc>
          <w:tcPr>
            <w:tcW w:w="5299" w:type="dxa"/>
            <w:shd w:val="clear" w:color="auto" w:fill="D9D9D9"/>
          </w:tcPr>
          <w:p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 xml:space="preserve">PLEASE COMMENT ON AREAS IN WHICH YOU FEEL THAT YOU HAVE PERFORMED WELL </w:t>
            </w:r>
          </w:p>
        </w:tc>
        <w:tc>
          <w:tcPr>
            <w:tcW w:w="5299" w:type="dxa"/>
            <w:shd w:val="clear" w:color="auto" w:fill="D9D9D9"/>
          </w:tcPr>
          <w:p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 xml:space="preserve">PLEASE COMMENT ON </w:t>
            </w:r>
            <w:r w:rsidRPr="00AD1785">
              <w:rPr>
                <w:rFonts w:ascii="Calibri" w:eastAsia="Times New Roman" w:hAnsi="Calibri" w:cs="Calibri"/>
                <w:b/>
                <w:caps/>
                <w:sz w:val="20"/>
                <w:szCs w:val="20"/>
                <w:lang w:eastAsia="en-GB"/>
              </w:rPr>
              <w:t>AREAS you feel that you need TO DEVELOP</w:t>
            </w:r>
          </w:p>
        </w:tc>
      </w:tr>
      <w:tr w:rsidR="00AD1785" w:rsidRPr="00AD1785" w:rsidTr="006C4CB6">
        <w:trPr>
          <w:trHeight w:val="555"/>
        </w:trPr>
        <w:tc>
          <w:tcPr>
            <w:tcW w:w="5299" w:type="dxa"/>
            <w:tcBorders>
              <w:bottom w:val="single" w:sz="8" w:space="0" w:color="000000"/>
            </w:tcBorders>
          </w:tcPr>
          <w:p w:rsidR="00AD1785" w:rsidRPr="00AD1785" w:rsidRDefault="00AD1785" w:rsidP="00AD1785">
            <w:pPr>
              <w:spacing w:before="120" w:after="240" w:line="240" w:lineRule="auto"/>
              <w:ind w:left="432"/>
              <w:rPr>
                <w:rFonts w:ascii="Calibri" w:eastAsia="Times New Roman" w:hAnsi="Calibri" w:cs="Times New Roman"/>
                <w:sz w:val="20"/>
                <w:szCs w:val="20"/>
                <w:lang w:val="en-US"/>
              </w:rPr>
            </w:pPr>
          </w:p>
          <w:p w:rsidR="00AD1785" w:rsidRPr="00AD1785" w:rsidRDefault="00AD1785" w:rsidP="00AD1785">
            <w:pPr>
              <w:spacing w:before="120" w:after="240" w:line="240" w:lineRule="auto"/>
              <w:ind w:left="432"/>
              <w:rPr>
                <w:rFonts w:ascii="Calibri" w:eastAsia="Times New Roman" w:hAnsi="Calibri" w:cs="Times New Roman"/>
                <w:sz w:val="20"/>
                <w:szCs w:val="20"/>
                <w:lang w:val="en-US"/>
              </w:rPr>
            </w:pPr>
          </w:p>
          <w:p w:rsidR="00AD1785" w:rsidRPr="00AD1785" w:rsidRDefault="00AD1785" w:rsidP="00AD1785">
            <w:pPr>
              <w:spacing w:before="120" w:after="240" w:line="240" w:lineRule="auto"/>
              <w:ind w:left="432"/>
              <w:rPr>
                <w:rFonts w:ascii="Calibri" w:eastAsia="Times New Roman" w:hAnsi="Calibri" w:cs="Times New Roman"/>
                <w:sz w:val="20"/>
                <w:szCs w:val="20"/>
                <w:lang w:val="en-US"/>
              </w:rPr>
            </w:pPr>
          </w:p>
        </w:tc>
        <w:tc>
          <w:tcPr>
            <w:tcW w:w="5299" w:type="dxa"/>
            <w:tcBorders>
              <w:bottom w:val="single" w:sz="8" w:space="0" w:color="000000"/>
            </w:tcBorders>
          </w:tcPr>
          <w:p w:rsidR="00AD1785" w:rsidRPr="00AD1785" w:rsidRDefault="00AD1785" w:rsidP="00AD1785">
            <w:pPr>
              <w:spacing w:before="120" w:after="240" w:line="240" w:lineRule="auto"/>
              <w:rPr>
                <w:rFonts w:ascii="Calibri" w:eastAsia="Times New Roman" w:hAnsi="Calibri" w:cs="Times New Roman"/>
                <w:sz w:val="20"/>
                <w:szCs w:val="20"/>
                <w:lang w:val="en-US"/>
              </w:rPr>
            </w:pPr>
          </w:p>
          <w:p w:rsidR="00AD1785" w:rsidRPr="00AD1785" w:rsidRDefault="00AD1785" w:rsidP="00AD1785">
            <w:pPr>
              <w:spacing w:before="120" w:after="240" w:line="240" w:lineRule="auto"/>
              <w:ind w:left="432"/>
              <w:rPr>
                <w:rFonts w:ascii="Calibri" w:eastAsia="Times New Roman" w:hAnsi="Calibri" w:cs="Times New Roman"/>
                <w:sz w:val="20"/>
                <w:szCs w:val="20"/>
                <w:lang w:val="en-US"/>
              </w:rPr>
            </w:pPr>
          </w:p>
        </w:tc>
      </w:tr>
    </w:tbl>
    <w:p w:rsidR="00AD1785" w:rsidRPr="00AD1785" w:rsidRDefault="00AD1785" w:rsidP="00AD1785">
      <w:pPr>
        <w:spacing w:after="0" w:line="240" w:lineRule="auto"/>
        <w:rPr>
          <w:rFonts w:ascii="Times New Roman" w:eastAsia="Times New Roman" w:hAnsi="Times New Roman" w:cs="Times New Roman"/>
          <w:sz w:val="20"/>
          <w:szCs w:val="20"/>
          <w:lang w:eastAsia="en-GB"/>
        </w:rPr>
      </w:pPr>
    </w:p>
    <w:tbl>
      <w:tblPr>
        <w:tblW w:w="10598" w:type="dxa"/>
        <w:tblInd w:w="-7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AD1785" w:rsidRPr="00AD1785" w:rsidTr="006C4CB6">
        <w:trPr>
          <w:trHeight w:val="586"/>
        </w:trPr>
        <w:tc>
          <w:tcPr>
            <w:tcW w:w="2204" w:type="dxa"/>
            <w:shd w:val="clear" w:color="auto" w:fill="D9D9D9"/>
          </w:tcPr>
          <w:p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Student’s Name</w:t>
            </w:r>
          </w:p>
        </w:tc>
        <w:tc>
          <w:tcPr>
            <w:tcW w:w="3858" w:type="dxa"/>
          </w:tcPr>
          <w:p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c>
          <w:tcPr>
            <w:tcW w:w="1047" w:type="dxa"/>
            <w:shd w:val="clear" w:color="auto" w:fill="D9D9D9"/>
          </w:tcPr>
          <w:p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Date</w:t>
            </w:r>
          </w:p>
        </w:tc>
        <w:tc>
          <w:tcPr>
            <w:tcW w:w="3489" w:type="dxa"/>
          </w:tcPr>
          <w:p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r>
      <w:tr w:rsidR="00AD1785" w:rsidRPr="00AD1785" w:rsidTr="006C4CB6">
        <w:trPr>
          <w:trHeight w:val="288"/>
        </w:trPr>
        <w:tc>
          <w:tcPr>
            <w:tcW w:w="2204" w:type="dxa"/>
            <w:tcBorders>
              <w:bottom w:val="single" w:sz="8" w:space="0" w:color="000000"/>
            </w:tcBorders>
            <w:shd w:val="clear" w:color="auto" w:fill="D9D9D9"/>
          </w:tcPr>
          <w:p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Student’s Signature</w:t>
            </w:r>
          </w:p>
        </w:tc>
        <w:tc>
          <w:tcPr>
            <w:tcW w:w="8394" w:type="dxa"/>
            <w:gridSpan w:val="3"/>
            <w:tcBorders>
              <w:bottom w:val="single" w:sz="8" w:space="0" w:color="000000"/>
            </w:tcBorders>
          </w:tcPr>
          <w:p w:rsidR="00AD1785" w:rsidRPr="00AD1785" w:rsidRDefault="00AD1785" w:rsidP="00AD1785">
            <w:pPr>
              <w:spacing w:before="120" w:after="120" w:line="240" w:lineRule="auto"/>
              <w:jc w:val="both"/>
              <w:rPr>
                <w:rFonts w:ascii="Calibri" w:eastAsia="Times New Roman" w:hAnsi="Calibri" w:cs="Calibri"/>
                <w:b/>
                <w:sz w:val="20"/>
                <w:szCs w:val="20"/>
                <w:lang w:eastAsia="en-GB"/>
              </w:rPr>
            </w:pPr>
          </w:p>
          <w:p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r>
    </w:tbl>
    <w:p w:rsidR="008B76ED" w:rsidRDefault="008B76ED" w:rsidP="00904401"/>
    <w:sectPr w:rsidR="008B76ED">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A1E8A" w:rsidRDefault="008A1E8A">
      <w:pPr>
        <w:spacing w:after="0" w:line="240" w:lineRule="auto"/>
      </w:pPr>
      <w:r>
        <w:separator/>
      </w:r>
    </w:p>
  </w:endnote>
  <w:endnote w:type="continuationSeparator" w:id="0">
    <w:p w:rsidR="008A1E8A" w:rsidRDefault="008A1E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Helvetica-Bold">
    <w:panose1 w:val="00000000000000000000"/>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B4D34" w:rsidRDefault="00CB4D3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2512C1">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512C1">
      <w:rPr>
        <w:b/>
        <w:noProof/>
      </w:rPr>
      <w:t>11</w:t>
    </w:r>
    <w:r>
      <w:rPr>
        <w:b/>
        <w:sz w:val="24"/>
        <w:szCs w:val="24"/>
      </w:rPr>
      <w:fldChar w:fldCharType="end"/>
    </w:r>
  </w:p>
  <w:p w:rsidR="00CB4D34" w:rsidRDefault="00CB4D34">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A1E8A" w:rsidRDefault="008A1E8A">
      <w:pPr>
        <w:spacing w:after="0" w:line="240" w:lineRule="auto"/>
      </w:pPr>
      <w:r>
        <w:separator/>
      </w:r>
    </w:p>
  </w:footnote>
  <w:footnote w:type="continuationSeparator" w:id="0">
    <w:p w:rsidR="008A1E8A" w:rsidRDefault="008A1E8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D465A1"/>
    <w:multiLevelType w:val="hybridMultilevel"/>
    <w:tmpl w:val="463A7844"/>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70277E1"/>
    <w:multiLevelType w:val="hybridMultilevel"/>
    <w:tmpl w:val="781654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A2160A"/>
    <w:multiLevelType w:val="hybridMultilevel"/>
    <w:tmpl w:val="27FC5B6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6864FE3"/>
    <w:multiLevelType w:val="hybridMultilevel"/>
    <w:tmpl w:val="FEC80D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7A96485"/>
    <w:multiLevelType w:val="hybridMultilevel"/>
    <w:tmpl w:val="B6068E6A"/>
    <w:lvl w:ilvl="0" w:tplc="0809000F">
      <w:start w:val="1"/>
      <w:numFmt w:val="decimal"/>
      <w:lvlText w:val="%1."/>
      <w:lvlJc w:val="left"/>
      <w:pPr>
        <w:ind w:left="720" w:hanging="360"/>
      </w:pPr>
      <w:rPr>
        <w:rFonts w:hint="default"/>
        <w:b w:val="0"/>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FC9131B"/>
    <w:multiLevelType w:val="hybridMultilevel"/>
    <w:tmpl w:val="6930EEC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4B74B0D"/>
    <w:multiLevelType w:val="hybridMultilevel"/>
    <w:tmpl w:val="0C2681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C6F603F"/>
    <w:multiLevelType w:val="hybridMultilevel"/>
    <w:tmpl w:val="3E607D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0D346E5"/>
    <w:multiLevelType w:val="hybridMultilevel"/>
    <w:tmpl w:val="E4DA219A"/>
    <w:lvl w:ilvl="0" w:tplc="0809000F">
      <w:start w:val="1"/>
      <w:numFmt w:val="decimal"/>
      <w:lvlText w:val="%1."/>
      <w:lvlJc w:val="left"/>
      <w:pPr>
        <w:ind w:left="770" w:hanging="360"/>
      </w:pPr>
      <w:rPr>
        <w:rFonts w:cs="Times New Roman"/>
      </w:rPr>
    </w:lvl>
    <w:lvl w:ilvl="1" w:tplc="08090019">
      <w:start w:val="1"/>
      <w:numFmt w:val="lowerLetter"/>
      <w:lvlText w:val="%2."/>
      <w:lvlJc w:val="left"/>
      <w:pPr>
        <w:ind w:left="1490" w:hanging="360"/>
      </w:pPr>
      <w:rPr>
        <w:rFonts w:cs="Times New Roman"/>
      </w:rPr>
    </w:lvl>
    <w:lvl w:ilvl="2" w:tplc="0809001B">
      <w:start w:val="1"/>
      <w:numFmt w:val="lowerRoman"/>
      <w:lvlText w:val="%3."/>
      <w:lvlJc w:val="right"/>
      <w:pPr>
        <w:ind w:left="2210" w:hanging="180"/>
      </w:pPr>
      <w:rPr>
        <w:rFonts w:cs="Times New Roman"/>
      </w:rPr>
    </w:lvl>
    <w:lvl w:ilvl="3" w:tplc="0809000F">
      <w:start w:val="1"/>
      <w:numFmt w:val="decimal"/>
      <w:lvlText w:val="%4."/>
      <w:lvlJc w:val="left"/>
      <w:pPr>
        <w:ind w:left="2930" w:hanging="360"/>
      </w:pPr>
      <w:rPr>
        <w:rFonts w:cs="Times New Roman"/>
      </w:rPr>
    </w:lvl>
    <w:lvl w:ilvl="4" w:tplc="08090019">
      <w:start w:val="1"/>
      <w:numFmt w:val="lowerLetter"/>
      <w:lvlText w:val="%5."/>
      <w:lvlJc w:val="left"/>
      <w:pPr>
        <w:ind w:left="3650" w:hanging="360"/>
      </w:pPr>
      <w:rPr>
        <w:rFonts w:cs="Times New Roman"/>
      </w:rPr>
    </w:lvl>
    <w:lvl w:ilvl="5" w:tplc="0809001B">
      <w:start w:val="1"/>
      <w:numFmt w:val="lowerRoman"/>
      <w:lvlText w:val="%6."/>
      <w:lvlJc w:val="right"/>
      <w:pPr>
        <w:ind w:left="4370" w:hanging="180"/>
      </w:pPr>
      <w:rPr>
        <w:rFonts w:cs="Times New Roman"/>
      </w:rPr>
    </w:lvl>
    <w:lvl w:ilvl="6" w:tplc="0809000F">
      <w:start w:val="1"/>
      <w:numFmt w:val="decimal"/>
      <w:lvlText w:val="%7."/>
      <w:lvlJc w:val="left"/>
      <w:pPr>
        <w:ind w:left="5090" w:hanging="360"/>
      </w:pPr>
      <w:rPr>
        <w:rFonts w:cs="Times New Roman"/>
      </w:rPr>
    </w:lvl>
    <w:lvl w:ilvl="7" w:tplc="08090019">
      <w:start w:val="1"/>
      <w:numFmt w:val="lowerLetter"/>
      <w:lvlText w:val="%8."/>
      <w:lvlJc w:val="left"/>
      <w:pPr>
        <w:ind w:left="5810" w:hanging="360"/>
      </w:pPr>
      <w:rPr>
        <w:rFonts w:cs="Times New Roman"/>
      </w:rPr>
    </w:lvl>
    <w:lvl w:ilvl="8" w:tplc="0809001B">
      <w:start w:val="1"/>
      <w:numFmt w:val="lowerRoman"/>
      <w:lvlText w:val="%9."/>
      <w:lvlJc w:val="right"/>
      <w:pPr>
        <w:ind w:left="6530" w:hanging="180"/>
      </w:pPr>
      <w:rPr>
        <w:rFonts w:cs="Times New Roman"/>
      </w:rPr>
    </w:lvl>
  </w:abstractNum>
  <w:abstractNum w:abstractNumId="12" w15:restartNumberingAfterBreak="0">
    <w:nsid w:val="35F077E8"/>
    <w:multiLevelType w:val="hybridMultilevel"/>
    <w:tmpl w:val="B83C6A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6BD2E04"/>
    <w:multiLevelType w:val="hybridMultilevel"/>
    <w:tmpl w:val="94E206E2"/>
    <w:lvl w:ilvl="0" w:tplc="565801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69"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3F501BA2"/>
    <w:multiLevelType w:val="hybridMultilevel"/>
    <w:tmpl w:val="BD308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63A6DBA"/>
    <w:multiLevelType w:val="hybridMultilevel"/>
    <w:tmpl w:val="643CDFA2"/>
    <w:lvl w:ilvl="0" w:tplc="4E9069DA">
      <w:start w:val="15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B9138D8"/>
    <w:multiLevelType w:val="hybridMultilevel"/>
    <w:tmpl w:val="AE0A2D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C0C3264"/>
    <w:multiLevelType w:val="hybridMultilevel"/>
    <w:tmpl w:val="CF6622C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9" w15:restartNumberingAfterBreak="0">
    <w:nsid w:val="50AB72C4"/>
    <w:multiLevelType w:val="hybridMultilevel"/>
    <w:tmpl w:val="202A573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0" w15:restartNumberingAfterBreak="0">
    <w:nsid w:val="51376AEA"/>
    <w:multiLevelType w:val="hybridMultilevel"/>
    <w:tmpl w:val="0B8E9C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1770F29"/>
    <w:multiLevelType w:val="hybridMultilevel"/>
    <w:tmpl w:val="88443C4C"/>
    <w:lvl w:ilvl="0" w:tplc="04090001">
      <w:start w:val="1"/>
      <w:numFmt w:val="bullet"/>
      <w:lvlText w:val=""/>
      <w:lvlJc w:val="left"/>
      <w:pPr>
        <w:tabs>
          <w:tab w:val="num" w:pos="360"/>
        </w:tabs>
        <w:ind w:left="360" w:hanging="360"/>
      </w:pPr>
      <w:rPr>
        <w:rFonts w:ascii="Symbol" w:hAnsi="Symbol" w:hint="default"/>
      </w:rPr>
    </w:lvl>
    <w:lvl w:ilvl="1" w:tplc="04090019">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87A60C7"/>
    <w:multiLevelType w:val="hybridMultilevel"/>
    <w:tmpl w:val="1DB071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CB65D2A"/>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25" w15:restartNumberingAfterBreak="0">
    <w:nsid w:val="6F4151E4"/>
    <w:multiLevelType w:val="hybridMultilevel"/>
    <w:tmpl w:val="AF945F60"/>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0E13000"/>
    <w:multiLevelType w:val="hybridMultilevel"/>
    <w:tmpl w:val="0F30FC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1E648F7"/>
    <w:multiLevelType w:val="hybridMultilevel"/>
    <w:tmpl w:val="668A4D5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F7C1589"/>
    <w:multiLevelType w:val="hybridMultilevel"/>
    <w:tmpl w:val="BAA82D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FEE2A77"/>
    <w:multiLevelType w:val="hybridMultilevel"/>
    <w:tmpl w:val="7E7005E8"/>
    <w:lvl w:ilvl="0" w:tplc="D8002112">
      <w:start w:val="1"/>
      <w:numFmt w:val="bullet"/>
      <w:lvlText w:val=""/>
      <w:lvlJc w:val="left"/>
      <w:pPr>
        <w:tabs>
          <w:tab w:val="num" w:pos="360"/>
        </w:tabs>
        <w:ind w:left="360" w:hanging="360"/>
      </w:pPr>
      <w:rPr>
        <w:rFonts w:ascii="Symbol" w:hAnsi="Symbol" w:hint="default"/>
      </w:rPr>
    </w:lvl>
    <w:lvl w:ilvl="1" w:tplc="1F4E5514">
      <w:start w:val="1"/>
      <w:numFmt w:val="decimal"/>
      <w:lvlText w:val="%2."/>
      <w:lvlJc w:val="left"/>
      <w:pPr>
        <w:tabs>
          <w:tab w:val="num" w:pos="1080"/>
        </w:tabs>
        <w:ind w:left="1080" w:hanging="360"/>
      </w:pPr>
      <w:rPr>
        <w:rFonts w:hint="default"/>
      </w:rPr>
    </w:lvl>
    <w:lvl w:ilvl="2" w:tplc="414E9F36" w:tentative="1">
      <w:start w:val="1"/>
      <w:numFmt w:val="bullet"/>
      <w:lvlText w:val=""/>
      <w:lvlJc w:val="left"/>
      <w:pPr>
        <w:tabs>
          <w:tab w:val="num" w:pos="1800"/>
        </w:tabs>
        <w:ind w:left="1800" w:hanging="360"/>
      </w:pPr>
      <w:rPr>
        <w:rFonts w:ascii="Wingdings" w:hAnsi="Wingdings" w:hint="default"/>
      </w:rPr>
    </w:lvl>
    <w:lvl w:ilvl="3" w:tplc="6A4E9356" w:tentative="1">
      <w:start w:val="1"/>
      <w:numFmt w:val="bullet"/>
      <w:lvlText w:val=""/>
      <w:lvlJc w:val="left"/>
      <w:pPr>
        <w:tabs>
          <w:tab w:val="num" w:pos="2520"/>
        </w:tabs>
        <w:ind w:left="2520" w:hanging="360"/>
      </w:pPr>
      <w:rPr>
        <w:rFonts w:ascii="Symbol" w:hAnsi="Symbol" w:hint="default"/>
      </w:rPr>
    </w:lvl>
    <w:lvl w:ilvl="4" w:tplc="B2EE09E0" w:tentative="1">
      <w:start w:val="1"/>
      <w:numFmt w:val="bullet"/>
      <w:lvlText w:val="o"/>
      <w:lvlJc w:val="left"/>
      <w:pPr>
        <w:tabs>
          <w:tab w:val="num" w:pos="3240"/>
        </w:tabs>
        <w:ind w:left="3240" w:hanging="360"/>
      </w:pPr>
      <w:rPr>
        <w:rFonts w:ascii="Courier New" w:hAnsi="Courier New" w:cs="Verdana" w:hint="default"/>
      </w:rPr>
    </w:lvl>
    <w:lvl w:ilvl="5" w:tplc="4094F046" w:tentative="1">
      <w:start w:val="1"/>
      <w:numFmt w:val="bullet"/>
      <w:lvlText w:val=""/>
      <w:lvlJc w:val="left"/>
      <w:pPr>
        <w:tabs>
          <w:tab w:val="num" w:pos="3960"/>
        </w:tabs>
        <w:ind w:left="3960" w:hanging="360"/>
      </w:pPr>
      <w:rPr>
        <w:rFonts w:ascii="Wingdings" w:hAnsi="Wingdings" w:hint="default"/>
      </w:rPr>
    </w:lvl>
    <w:lvl w:ilvl="6" w:tplc="685855A6" w:tentative="1">
      <w:start w:val="1"/>
      <w:numFmt w:val="bullet"/>
      <w:lvlText w:val=""/>
      <w:lvlJc w:val="left"/>
      <w:pPr>
        <w:tabs>
          <w:tab w:val="num" w:pos="4680"/>
        </w:tabs>
        <w:ind w:left="4680" w:hanging="360"/>
      </w:pPr>
      <w:rPr>
        <w:rFonts w:ascii="Symbol" w:hAnsi="Symbol" w:hint="default"/>
      </w:rPr>
    </w:lvl>
    <w:lvl w:ilvl="7" w:tplc="4824F560" w:tentative="1">
      <w:start w:val="1"/>
      <w:numFmt w:val="bullet"/>
      <w:lvlText w:val="o"/>
      <w:lvlJc w:val="left"/>
      <w:pPr>
        <w:tabs>
          <w:tab w:val="num" w:pos="5400"/>
        </w:tabs>
        <w:ind w:left="5400" w:hanging="360"/>
      </w:pPr>
      <w:rPr>
        <w:rFonts w:ascii="Courier New" w:hAnsi="Courier New" w:cs="Verdana" w:hint="default"/>
      </w:rPr>
    </w:lvl>
    <w:lvl w:ilvl="8" w:tplc="07267D6A" w:tentative="1">
      <w:start w:val="1"/>
      <w:numFmt w:val="bullet"/>
      <w:lvlText w:val=""/>
      <w:lvlJc w:val="left"/>
      <w:pPr>
        <w:tabs>
          <w:tab w:val="num" w:pos="6120"/>
        </w:tabs>
        <w:ind w:left="6120" w:hanging="360"/>
      </w:pPr>
      <w:rPr>
        <w:rFonts w:ascii="Wingdings" w:hAnsi="Wingdings" w:hint="default"/>
      </w:rPr>
    </w:lvl>
  </w:abstractNum>
  <w:num w:numId="1">
    <w:abstractNumId w:val="0"/>
  </w:num>
  <w:num w:numId="2">
    <w:abstractNumId w:val="8"/>
  </w:num>
  <w:num w:numId="3">
    <w:abstractNumId w:val="29"/>
  </w:num>
  <w:num w:numId="4">
    <w:abstractNumId w:val="4"/>
  </w:num>
  <w:num w:numId="5">
    <w:abstractNumId w:val="28"/>
  </w:num>
  <w:num w:numId="6">
    <w:abstractNumId w:val="27"/>
  </w:num>
  <w:num w:numId="7">
    <w:abstractNumId w:val="3"/>
  </w:num>
  <w:num w:numId="8">
    <w:abstractNumId w:val="30"/>
  </w:num>
  <w:num w:numId="9">
    <w:abstractNumId w:val="21"/>
  </w:num>
  <w:num w:numId="10">
    <w:abstractNumId w:val="2"/>
  </w:num>
  <w:num w:numId="11">
    <w:abstractNumId w:val="16"/>
  </w:num>
  <w:num w:numId="12">
    <w:abstractNumId w:val="17"/>
  </w:num>
  <w:num w:numId="13">
    <w:abstractNumId w:val="14"/>
  </w:num>
  <w:num w:numId="14">
    <w:abstractNumId w:val="10"/>
  </w:num>
  <w:num w:numId="15">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11"/>
  </w:num>
  <w:num w:numId="17">
    <w:abstractNumId w:val="5"/>
  </w:num>
  <w:num w:numId="1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13"/>
  </w:num>
  <w:num w:numId="20">
    <w:abstractNumId w:val="24"/>
  </w:num>
  <w:num w:numId="21">
    <w:abstractNumId w:val="7"/>
  </w:num>
  <w:num w:numId="22">
    <w:abstractNumId w:val="22"/>
  </w:num>
  <w:num w:numId="23">
    <w:abstractNumId w:val="9"/>
  </w:num>
  <w:num w:numId="24">
    <w:abstractNumId w:val="6"/>
  </w:num>
  <w:num w:numId="25">
    <w:abstractNumId w:val="25"/>
  </w:num>
  <w:num w:numId="26">
    <w:abstractNumId w:val="12"/>
  </w:num>
  <w:num w:numId="27">
    <w:abstractNumId w:val="15"/>
  </w:num>
  <w:num w:numId="28">
    <w:abstractNumId w:val="23"/>
  </w:num>
  <w:num w:numId="29">
    <w:abstractNumId w:val="1"/>
  </w:num>
  <w:num w:numId="30">
    <w:abstractNumId w:val="26"/>
  </w:num>
  <w:num w:numId="31">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B597B"/>
    <w:rsid w:val="00025E3E"/>
    <w:rsid w:val="000B736B"/>
    <w:rsid w:val="000E155C"/>
    <w:rsid w:val="000E41B0"/>
    <w:rsid w:val="001052CD"/>
    <w:rsid w:val="00183848"/>
    <w:rsid w:val="0019550A"/>
    <w:rsid w:val="001B4D05"/>
    <w:rsid w:val="001E5CA7"/>
    <w:rsid w:val="002512C1"/>
    <w:rsid w:val="002B1FAA"/>
    <w:rsid w:val="002C6570"/>
    <w:rsid w:val="002F1B6B"/>
    <w:rsid w:val="0037501F"/>
    <w:rsid w:val="00375175"/>
    <w:rsid w:val="003C02B2"/>
    <w:rsid w:val="003C2CCE"/>
    <w:rsid w:val="003C796F"/>
    <w:rsid w:val="004221E1"/>
    <w:rsid w:val="00454E84"/>
    <w:rsid w:val="00460C2D"/>
    <w:rsid w:val="0047087F"/>
    <w:rsid w:val="004807E0"/>
    <w:rsid w:val="00495411"/>
    <w:rsid w:val="004E4395"/>
    <w:rsid w:val="00520344"/>
    <w:rsid w:val="00522A3A"/>
    <w:rsid w:val="00572774"/>
    <w:rsid w:val="0059001A"/>
    <w:rsid w:val="005C48A2"/>
    <w:rsid w:val="005D2E97"/>
    <w:rsid w:val="005D4ABC"/>
    <w:rsid w:val="005F08F2"/>
    <w:rsid w:val="00622308"/>
    <w:rsid w:val="00633748"/>
    <w:rsid w:val="00683F43"/>
    <w:rsid w:val="006859C7"/>
    <w:rsid w:val="006A5F48"/>
    <w:rsid w:val="006A62B0"/>
    <w:rsid w:val="006B6889"/>
    <w:rsid w:val="006C4CB6"/>
    <w:rsid w:val="006E7661"/>
    <w:rsid w:val="006F202D"/>
    <w:rsid w:val="00701E5B"/>
    <w:rsid w:val="00704003"/>
    <w:rsid w:val="00756146"/>
    <w:rsid w:val="00764293"/>
    <w:rsid w:val="0077618A"/>
    <w:rsid w:val="007D0988"/>
    <w:rsid w:val="007F4468"/>
    <w:rsid w:val="00805EDF"/>
    <w:rsid w:val="00833F1D"/>
    <w:rsid w:val="008507AD"/>
    <w:rsid w:val="00860D5E"/>
    <w:rsid w:val="00876A42"/>
    <w:rsid w:val="008A1E8A"/>
    <w:rsid w:val="008B1255"/>
    <w:rsid w:val="008B76ED"/>
    <w:rsid w:val="008C0508"/>
    <w:rsid w:val="009039D7"/>
    <w:rsid w:val="00904401"/>
    <w:rsid w:val="009136CE"/>
    <w:rsid w:val="00961166"/>
    <w:rsid w:val="009616D8"/>
    <w:rsid w:val="00990590"/>
    <w:rsid w:val="009B7AA5"/>
    <w:rsid w:val="009C661B"/>
    <w:rsid w:val="00A07485"/>
    <w:rsid w:val="00A46A13"/>
    <w:rsid w:val="00A62958"/>
    <w:rsid w:val="00A66452"/>
    <w:rsid w:val="00A86423"/>
    <w:rsid w:val="00A90EB3"/>
    <w:rsid w:val="00AD1785"/>
    <w:rsid w:val="00AD2AAD"/>
    <w:rsid w:val="00AD40A4"/>
    <w:rsid w:val="00B14529"/>
    <w:rsid w:val="00B22748"/>
    <w:rsid w:val="00B83749"/>
    <w:rsid w:val="00BB5D2E"/>
    <w:rsid w:val="00BE58F6"/>
    <w:rsid w:val="00C13475"/>
    <w:rsid w:val="00C414EC"/>
    <w:rsid w:val="00C76BA7"/>
    <w:rsid w:val="00CB4D34"/>
    <w:rsid w:val="00CB597B"/>
    <w:rsid w:val="00CB5C5E"/>
    <w:rsid w:val="00CF4330"/>
    <w:rsid w:val="00D01145"/>
    <w:rsid w:val="00D12A72"/>
    <w:rsid w:val="00D238C5"/>
    <w:rsid w:val="00D507C1"/>
    <w:rsid w:val="00DA4CA9"/>
    <w:rsid w:val="00DB27B1"/>
    <w:rsid w:val="00DE2A67"/>
    <w:rsid w:val="00DF2786"/>
    <w:rsid w:val="00E50812"/>
    <w:rsid w:val="00EA4356"/>
    <w:rsid w:val="00EB7147"/>
    <w:rsid w:val="00EB78A8"/>
    <w:rsid w:val="00EE032B"/>
    <w:rsid w:val="00EF3B53"/>
    <w:rsid w:val="00F26A04"/>
    <w:rsid w:val="00F815B1"/>
    <w:rsid w:val="00FC7F9B"/>
    <w:rsid w:val="00FD16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C2FAE9B9-85A2-4D4C-8EE2-8AB0467713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6">
    <w:name w:val="heading 6"/>
    <w:basedOn w:val="Normal"/>
    <w:next w:val="Normal"/>
    <w:link w:val="Heading6Char"/>
    <w:uiPriority w:val="9"/>
    <w:semiHidden/>
    <w:unhideWhenUsed/>
    <w:qFormat/>
    <w:rsid w:val="00CB597B"/>
    <w:pPr>
      <w:keepNext/>
      <w:keepLines/>
      <w:spacing w:before="200" w:after="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6Char">
    <w:name w:val="Heading 6 Char"/>
    <w:basedOn w:val="DefaultParagraphFont"/>
    <w:link w:val="Heading6"/>
    <w:uiPriority w:val="9"/>
    <w:semiHidden/>
    <w:rsid w:val="00CB597B"/>
    <w:rPr>
      <w:rFonts w:asciiTheme="majorHAnsi" w:eastAsiaTheme="majorEastAsia" w:hAnsiTheme="majorHAnsi" w:cstheme="majorBidi"/>
      <w:i/>
      <w:iCs/>
      <w:color w:val="243F60" w:themeColor="accent1" w:themeShade="7F"/>
    </w:rPr>
  </w:style>
  <w:style w:type="paragraph" w:styleId="Footer">
    <w:name w:val="footer"/>
    <w:basedOn w:val="Normal"/>
    <w:link w:val="FooterChar"/>
    <w:uiPriority w:val="99"/>
    <w:semiHidden/>
    <w:unhideWhenUsed/>
    <w:rsid w:val="00CB597B"/>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CB597B"/>
  </w:style>
  <w:style w:type="paragraph" w:styleId="BalloonText">
    <w:name w:val="Balloon Text"/>
    <w:basedOn w:val="Normal"/>
    <w:link w:val="BalloonTextChar"/>
    <w:uiPriority w:val="99"/>
    <w:semiHidden/>
    <w:unhideWhenUsed/>
    <w:rsid w:val="00E5081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50812"/>
    <w:rPr>
      <w:rFonts w:ascii="Tahoma" w:hAnsi="Tahoma" w:cs="Tahoma"/>
      <w:sz w:val="16"/>
      <w:szCs w:val="16"/>
    </w:rPr>
  </w:style>
  <w:style w:type="table" w:styleId="TableGrid">
    <w:name w:val="Table Grid"/>
    <w:basedOn w:val="TableNormal"/>
    <w:uiPriority w:val="59"/>
    <w:rsid w:val="00E50812"/>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3374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FDA2E74-10DC-460D-990C-49902378A9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11</Pages>
  <Words>2986</Words>
  <Characters>17024</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Apps, John</dc:creator>
  <cp:keywords/>
  <dc:description/>
  <cp:lastModifiedBy>Anthony Burns</cp:lastModifiedBy>
  <cp:revision>8</cp:revision>
  <cp:lastPrinted>2016-01-21T08:21:00Z</cp:lastPrinted>
  <dcterms:created xsi:type="dcterms:W3CDTF">2017-10-04T12:44:00Z</dcterms:created>
  <dcterms:modified xsi:type="dcterms:W3CDTF">2017-12-06T11:50:00Z</dcterms:modified>
</cp:coreProperties>
</file>